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BF" w:rsidRPr="00330CBF" w:rsidRDefault="00330CBF" w:rsidP="00330CBF">
      <w:pPr>
        <w:spacing w:after="0" w:line="216" w:lineRule="auto"/>
        <w:ind w:firstLine="284"/>
        <w:jc w:val="center"/>
        <w:rPr>
          <w:rFonts w:cs="B Zar"/>
          <w:b/>
          <w:bCs/>
          <w:sz w:val="32"/>
          <w:szCs w:val="32"/>
          <w:rtl/>
        </w:rPr>
      </w:pPr>
      <w:bookmarkStart w:id="0" w:name="_GoBack"/>
      <w:bookmarkEnd w:id="0"/>
    </w:p>
    <w:p w:rsidR="00330CBF" w:rsidRPr="00330CBF" w:rsidRDefault="00330CBF" w:rsidP="00330CBF">
      <w:pPr>
        <w:spacing w:after="0" w:line="216" w:lineRule="auto"/>
        <w:ind w:firstLine="284"/>
        <w:jc w:val="center"/>
        <w:rPr>
          <w:rFonts w:cs="B Zar"/>
          <w:b/>
          <w:bCs/>
          <w:sz w:val="32"/>
          <w:szCs w:val="32"/>
          <w:rtl/>
        </w:rPr>
      </w:pPr>
    </w:p>
    <w:p w:rsidR="00330CBF" w:rsidRPr="00330CBF" w:rsidRDefault="00330CBF" w:rsidP="00330CBF">
      <w:pPr>
        <w:spacing w:after="0" w:line="216" w:lineRule="auto"/>
        <w:ind w:firstLine="284"/>
        <w:jc w:val="center"/>
        <w:rPr>
          <w:rFonts w:cs="B Zar"/>
          <w:b/>
          <w:bCs/>
          <w:sz w:val="32"/>
          <w:szCs w:val="32"/>
          <w:rtl/>
        </w:rPr>
      </w:pPr>
    </w:p>
    <w:p w:rsidR="00330CBF" w:rsidRPr="00330CBF" w:rsidRDefault="00330CBF" w:rsidP="00330CBF">
      <w:pPr>
        <w:spacing w:after="0" w:line="216" w:lineRule="auto"/>
        <w:ind w:firstLine="284"/>
        <w:jc w:val="center"/>
        <w:rPr>
          <w:rFonts w:cs="B Zar"/>
          <w:b/>
          <w:bCs/>
          <w:sz w:val="32"/>
          <w:szCs w:val="32"/>
          <w:rtl/>
        </w:rPr>
      </w:pPr>
    </w:p>
    <w:p w:rsidR="00330CBF" w:rsidRPr="00330CBF" w:rsidRDefault="00330CBF" w:rsidP="00330CBF">
      <w:pPr>
        <w:spacing w:after="0" w:line="240" w:lineRule="auto"/>
        <w:jc w:val="center"/>
        <w:rPr>
          <w:rFonts w:ascii="IRTitr" w:hAnsi="IRTitr" w:cs="IRTitr"/>
          <w:sz w:val="72"/>
          <w:szCs w:val="72"/>
          <w:rtl/>
        </w:rPr>
      </w:pPr>
      <w:r w:rsidRPr="00330CBF">
        <w:rPr>
          <w:rFonts w:ascii="IRTitr" w:hAnsi="IRTitr" w:cs="IRTitr"/>
          <w:sz w:val="80"/>
          <w:szCs w:val="80"/>
          <w:rtl/>
        </w:rPr>
        <w:t>فقه ذکر و دعا</w:t>
      </w:r>
    </w:p>
    <w:p w:rsidR="00330CBF" w:rsidRPr="00330CBF" w:rsidRDefault="00330CBF" w:rsidP="00330CBF">
      <w:pPr>
        <w:spacing w:after="0" w:line="240" w:lineRule="auto"/>
        <w:jc w:val="center"/>
        <w:rPr>
          <w:rFonts w:ascii="IRLotus" w:hAnsi="IRLotus" w:cs="IRLotus"/>
          <w:b/>
          <w:bCs/>
          <w:sz w:val="32"/>
          <w:szCs w:val="32"/>
          <w:rtl/>
        </w:rPr>
      </w:pPr>
    </w:p>
    <w:p w:rsidR="00330CBF" w:rsidRPr="00330CBF" w:rsidRDefault="00330CBF" w:rsidP="00330CBF">
      <w:pPr>
        <w:spacing w:after="0" w:line="240" w:lineRule="auto"/>
        <w:jc w:val="center"/>
        <w:rPr>
          <w:rFonts w:ascii="IRLotus" w:hAnsi="IRLotus" w:cs="IRLotus"/>
          <w:b/>
          <w:bCs/>
          <w:sz w:val="32"/>
          <w:szCs w:val="32"/>
          <w:rtl/>
        </w:rPr>
      </w:pPr>
      <w:r w:rsidRPr="00330CBF">
        <w:rPr>
          <w:rFonts w:ascii="IRLotus" w:hAnsi="IRLotus" w:cs="IRLotus"/>
          <w:b/>
          <w:bCs/>
          <w:sz w:val="40"/>
          <w:szCs w:val="40"/>
          <w:rtl/>
        </w:rPr>
        <w:t>ترجمه فارسی فقه الأدعیة والأذکار</w:t>
      </w:r>
    </w:p>
    <w:p w:rsidR="00330CBF" w:rsidRPr="00330CBF" w:rsidRDefault="00330CBF" w:rsidP="00330CBF">
      <w:pPr>
        <w:spacing w:after="0" w:line="240" w:lineRule="auto"/>
        <w:jc w:val="center"/>
        <w:rPr>
          <w:rFonts w:ascii="IRLotus" w:hAnsi="IRLotus" w:cs="IRLotus"/>
          <w:b/>
          <w:bCs/>
          <w:sz w:val="32"/>
          <w:szCs w:val="32"/>
          <w:rtl/>
        </w:rPr>
      </w:pPr>
    </w:p>
    <w:p w:rsidR="00330CBF" w:rsidRPr="00330CBF" w:rsidRDefault="00330CBF" w:rsidP="00330CBF">
      <w:pPr>
        <w:spacing w:after="0" w:line="240" w:lineRule="auto"/>
        <w:jc w:val="center"/>
        <w:rPr>
          <w:rFonts w:ascii="IRLotus" w:hAnsi="IRLotus" w:cs="IRLotus"/>
          <w:b/>
          <w:bCs/>
          <w:sz w:val="32"/>
          <w:szCs w:val="32"/>
          <w:rtl/>
          <w:lang w:val="en-GB"/>
        </w:rPr>
      </w:pPr>
      <w:r w:rsidRPr="00330CBF">
        <w:rPr>
          <w:rFonts w:ascii="IRLotus" w:hAnsi="IRLotus" w:cs="IRLotus"/>
          <w:b/>
          <w:bCs/>
          <w:sz w:val="40"/>
          <w:szCs w:val="40"/>
          <w:rtl/>
          <w:lang w:val="en-GB"/>
        </w:rPr>
        <w:t xml:space="preserve">جلد </w:t>
      </w:r>
      <w:r>
        <w:rPr>
          <w:rFonts w:ascii="IRLotus" w:hAnsi="IRLotus" w:cs="IRLotus" w:hint="cs"/>
          <w:b/>
          <w:bCs/>
          <w:sz w:val="40"/>
          <w:szCs w:val="40"/>
          <w:rtl/>
          <w:lang w:val="en-GB"/>
        </w:rPr>
        <w:t>سوم</w:t>
      </w:r>
    </w:p>
    <w:p w:rsidR="00330CBF" w:rsidRPr="00330CBF" w:rsidRDefault="00330CBF" w:rsidP="00330CBF">
      <w:pPr>
        <w:spacing w:after="0" w:line="240" w:lineRule="auto"/>
        <w:jc w:val="center"/>
        <w:rPr>
          <w:rFonts w:ascii="IRLotus" w:hAnsi="IRLotus" w:cs="IRLotus"/>
          <w:b/>
          <w:bCs/>
          <w:sz w:val="32"/>
          <w:szCs w:val="32"/>
          <w:rtl/>
        </w:rPr>
      </w:pPr>
    </w:p>
    <w:p w:rsidR="00330CBF" w:rsidRPr="00330CBF" w:rsidRDefault="00330CBF" w:rsidP="00330CBF">
      <w:pPr>
        <w:spacing w:after="0" w:line="240" w:lineRule="auto"/>
        <w:jc w:val="center"/>
        <w:rPr>
          <w:rFonts w:ascii="IRLotus" w:hAnsi="IRLotus" w:cs="IRLotus"/>
          <w:b/>
          <w:bCs/>
          <w:sz w:val="32"/>
          <w:szCs w:val="32"/>
          <w:rtl/>
        </w:rPr>
      </w:pPr>
    </w:p>
    <w:p w:rsidR="00330CBF" w:rsidRPr="00330CBF" w:rsidRDefault="00330CBF" w:rsidP="00330CBF">
      <w:pPr>
        <w:spacing w:after="0" w:line="240" w:lineRule="auto"/>
        <w:jc w:val="center"/>
        <w:rPr>
          <w:rFonts w:ascii="IRYakout" w:hAnsi="IRYakout" w:cs="IRYakout"/>
          <w:b/>
          <w:bCs/>
          <w:sz w:val="32"/>
          <w:szCs w:val="32"/>
          <w:rtl/>
        </w:rPr>
      </w:pPr>
      <w:r w:rsidRPr="00330CBF">
        <w:rPr>
          <w:rFonts w:ascii="IRYakout" w:hAnsi="IRYakout" w:cs="IRYakout"/>
          <w:b/>
          <w:bCs/>
          <w:sz w:val="32"/>
          <w:szCs w:val="32"/>
          <w:rtl/>
        </w:rPr>
        <w:t>مؤلف:</w:t>
      </w:r>
    </w:p>
    <w:p w:rsidR="00330CBF" w:rsidRPr="00330CBF" w:rsidRDefault="00330CBF" w:rsidP="00330CBF">
      <w:pPr>
        <w:spacing w:after="0" w:line="240" w:lineRule="auto"/>
        <w:jc w:val="center"/>
        <w:rPr>
          <w:rFonts w:ascii="IRYakout" w:hAnsi="IRYakout" w:cs="IRYakout"/>
          <w:b/>
          <w:bCs/>
          <w:sz w:val="36"/>
          <w:szCs w:val="36"/>
          <w:rtl/>
        </w:rPr>
      </w:pPr>
      <w:r w:rsidRPr="00330CBF">
        <w:rPr>
          <w:rFonts w:ascii="IRYakout" w:hAnsi="IRYakout" w:cs="IRYakout"/>
          <w:b/>
          <w:bCs/>
          <w:sz w:val="36"/>
          <w:szCs w:val="36"/>
          <w:rtl/>
        </w:rPr>
        <w:t>عبدالرزاق بن عبدالمحسن البدر</w:t>
      </w:r>
    </w:p>
    <w:p w:rsidR="00330CBF" w:rsidRPr="00330CBF" w:rsidRDefault="00330CBF" w:rsidP="00330CBF">
      <w:pPr>
        <w:spacing w:after="0" w:line="240" w:lineRule="auto"/>
        <w:jc w:val="center"/>
        <w:rPr>
          <w:rFonts w:ascii="IRYakout" w:hAnsi="IRYakout" w:cs="IRYakout"/>
          <w:b/>
          <w:bCs/>
          <w:sz w:val="36"/>
          <w:szCs w:val="36"/>
          <w:rtl/>
        </w:rPr>
      </w:pPr>
    </w:p>
    <w:p w:rsidR="00330CBF" w:rsidRPr="00330CBF" w:rsidRDefault="00330CBF" w:rsidP="00330CBF">
      <w:pPr>
        <w:spacing w:after="0" w:line="240" w:lineRule="auto"/>
        <w:jc w:val="center"/>
        <w:rPr>
          <w:rFonts w:ascii="IRYakout" w:hAnsi="IRYakout" w:cs="IRYakout"/>
          <w:b/>
          <w:bCs/>
          <w:sz w:val="32"/>
          <w:szCs w:val="32"/>
          <w:rtl/>
        </w:rPr>
      </w:pPr>
      <w:r w:rsidRPr="00330CBF">
        <w:rPr>
          <w:rFonts w:ascii="IRYakout" w:hAnsi="IRYakout" w:cs="IRYakout" w:hint="cs"/>
          <w:b/>
          <w:bCs/>
          <w:sz w:val="32"/>
          <w:szCs w:val="32"/>
          <w:rtl/>
        </w:rPr>
        <w:t>مترجم</w:t>
      </w:r>
      <w:r w:rsidRPr="00330CBF">
        <w:rPr>
          <w:rFonts w:ascii="IRYakout" w:hAnsi="IRYakout" w:cs="IRYakout"/>
          <w:b/>
          <w:bCs/>
          <w:sz w:val="32"/>
          <w:szCs w:val="32"/>
          <w:rtl/>
        </w:rPr>
        <w:t>:</w:t>
      </w:r>
    </w:p>
    <w:p w:rsidR="00183D88" w:rsidRPr="00183D88" w:rsidRDefault="00330CBF" w:rsidP="00330CBF">
      <w:pPr>
        <w:spacing w:after="0" w:line="240" w:lineRule="auto"/>
        <w:jc w:val="center"/>
        <w:rPr>
          <w:rFonts w:ascii="IRYakout" w:hAnsi="IRYakout" w:cs="IRYakout"/>
          <w:b/>
          <w:bCs/>
          <w:sz w:val="36"/>
          <w:szCs w:val="36"/>
          <w:rtl/>
        </w:rPr>
      </w:pPr>
      <w:r w:rsidRPr="00330CBF">
        <w:rPr>
          <w:rFonts w:ascii="IRYakout" w:hAnsi="IRYakout" w:cs="IRYakout" w:hint="cs"/>
          <w:b/>
          <w:bCs/>
          <w:sz w:val="36"/>
          <w:szCs w:val="36"/>
          <w:rtl/>
        </w:rPr>
        <w:t xml:space="preserve">گروه </w:t>
      </w:r>
      <w:r w:rsidRPr="00330CBF">
        <w:rPr>
          <w:rFonts w:ascii="IRYakout" w:hAnsi="IRYakout" w:cs="IRYakout"/>
          <w:b/>
          <w:bCs/>
          <w:sz w:val="36"/>
          <w:szCs w:val="36"/>
          <w:rtl/>
        </w:rPr>
        <w:t xml:space="preserve"> </w:t>
      </w:r>
      <w:r w:rsidRPr="00330CBF">
        <w:rPr>
          <w:rFonts w:ascii="IRYakout" w:hAnsi="IRYakout" w:cs="IRYakout" w:hint="cs"/>
          <w:b/>
          <w:bCs/>
          <w:sz w:val="36"/>
          <w:szCs w:val="36"/>
          <w:rtl/>
        </w:rPr>
        <w:t>علمی فرهنگی موحدین</w:t>
      </w:r>
    </w:p>
    <w:p w:rsidR="00183D88" w:rsidRPr="00183D88" w:rsidRDefault="00183D88" w:rsidP="00183D88">
      <w:pPr>
        <w:spacing w:after="0" w:line="240" w:lineRule="auto"/>
        <w:jc w:val="center"/>
        <w:rPr>
          <w:rFonts w:ascii="IRLotus" w:hAnsi="IRLotus" w:cs="IRLotus"/>
          <w:sz w:val="28"/>
          <w:szCs w:val="28"/>
          <w:rtl/>
        </w:rPr>
      </w:pPr>
    </w:p>
    <w:p w:rsidR="00183D88" w:rsidRPr="00183D88" w:rsidRDefault="00183D88" w:rsidP="00183D88">
      <w:pPr>
        <w:spacing w:after="0" w:line="240" w:lineRule="auto"/>
        <w:jc w:val="center"/>
        <w:rPr>
          <w:rFonts w:ascii="IRLotus" w:hAnsi="IRLotus" w:cs="IRLotus"/>
          <w:sz w:val="28"/>
          <w:szCs w:val="28"/>
          <w:rtl/>
        </w:rPr>
      </w:pPr>
    </w:p>
    <w:p w:rsidR="00183D88" w:rsidRPr="00183D88" w:rsidRDefault="00183D88" w:rsidP="00183D88">
      <w:pPr>
        <w:spacing w:after="0" w:line="240" w:lineRule="auto"/>
        <w:jc w:val="center"/>
        <w:rPr>
          <w:rFonts w:ascii="IRLotus" w:hAnsi="IRLotus" w:cs="IRLotus"/>
          <w:sz w:val="28"/>
          <w:szCs w:val="28"/>
          <w:rtl/>
        </w:rPr>
      </w:pPr>
    </w:p>
    <w:p w:rsidR="00183D88" w:rsidRPr="00183D88" w:rsidRDefault="00183D88" w:rsidP="00183D88">
      <w:pPr>
        <w:spacing w:after="0" w:line="240" w:lineRule="auto"/>
        <w:jc w:val="center"/>
        <w:rPr>
          <w:rFonts w:ascii="IRLotus" w:hAnsi="IRLotus" w:cs="IRLotus"/>
          <w:sz w:val="28"/>
          <w:szCs w:val="28"/>
          <w:rtl/>
        </w:rPr>
        <w:sectPr w:rsidR="00183D88" w:rsidRPr="00183D88" w:rsidSect="00577BA8">
          <w:footnotePr>
            <w:numRestart w:val="eachPage"/>
          </w:footnotePr>
          <w:pgSz w:w="9356" w:h="13608" w:code="9"/>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tblpPr w:leftFromText="181" w:rightFromText="181" w:horzAnchor="margin" w:tblpXSpec="center" w:tblpYSpec="top"/>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5463"/>
      </w:tblGrid>
      <w:tr w:rsidR="00183D88" w:rsidRPr="00183D88" w:rsidTr="00EB5927">
        <w:tc>
          <w:tcPr>
            <w:tcW w:w="1529" w:type="pct"/>
          </w:tcPr>
          <w:p w:rsidR="00183D88" w:rsidRPr="00183D88" w:rsidRDefault="00183D88" w:rsidP="00183D88">
            <w:pPr>
              <w:spacing w:after="60" w:line="240" w:lineRule="auto"/>
              <w:rPr>
                <w:rFonts w:ascii="IRMitra" w:hAnsi="IRMitra" w:cs="IRMitra"/>
                <w:b/>
                <w:bCs/>
                <w:color w:val="FF0000"/>
                <w:sz w:val="27"/>
                <w:szCs w:val="27"/>
                <w:rtl/>
              </w:rPr>
            </w:pPr>
            <w:r w:rsidRPr="00183D88">
              <w:rPr>
                <w:rFonts w:ascii="IRMitra" w:hAnsi="IRMitra" w:cs="IRMitra" w:hint="cs"/>
                <w:b/>
                <w:bCs/>
                <w:sz w:val="27"/>
                <w:szCs w:val="27"/>
                <w:rtl/>
              </w:rPr>
              <w:lastRenderedPageBreak/>
              <w:t>عنوان</w:t>
            </w:r>
            <w:r w:rsidRPr="00183D88">
              <w:rPr>
                <w:rFonts w:ascii="IRMitra" w:hAnsi="IRMitra" w:cs="IRMitra"/>
                <w:b/>
                <w:bCs/>
                <w:sz w:val="27"/>
                <w:szCs w:val="27"/>
                <w:rtl/>
              </w:rPr>
              <w:t xml:space="preserve"> کتاب</w:t>
            </w:r>
            <w:r w:rsidRPr="00183D88">
              <w:rPr>
                <w:rFonts w:ascii="IRMitra" w:hAnsi="IRMitra" w:cs="IRMitra" w:hint="cs"/>
                <w:b/>
                <w:bCs/>
                <w:sz w:val="27"/>
                <w:szCs w:val="27"/>
                <w:rtl/>
              </w:rPr>
              <w:t>:</w:t>
            </w:r>
          </w:p>
        </w:tc>
        <w:tc>
          <w:tcPr>
            <w:tcW w:w="3471" w:type="pct"/>
          </w:tcPr>
          <w:p w:rsidR="00183D88" w:rsidRPr="00183D88" w:rsidRDefault="00183D88" w:rsidP="00183D88">
            <w:pPr>
              <w:spacing w:after="60" w:line="240" w:lineRule="auto"/>
              <w:rPr>
                <w:rFonts w:ascii="IRMitra" w:hAnsi="IRMitra" w:cs="IRMitra"/>
                <w:color w:val="244061"/>
                <w:sz w:val="30"/>
                <w:szCs w:val="30"/>
                <w:rtl/>
              </w:rPr>
            </w:pPr>
            <w:r w:rsidRPr="00183D88">
              <w:rPr>
                <w:rFonts w:ascii="IRMitra" w:hAnsi="IRMitra" w:cs="IRMitra" w:hint="cs"/>
                <w:color w:val="244061"/>
                <w:sz w:val="30"/>
                <w:szCs w:val="30"/>
                <w:rtl/>
              </w:rPr>
              <w:t>فقه</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ذکر</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و</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دعا</w:t>
            </w:r>
          </w:p>
        </w:tc>
      </w:tr>
      <w:tr w:rsidR="00183D88" w:rsidRPr="00183D88" w:rsidTr="00EB5927">
        <w:tc>
          <w:tcPr>
            <w:tcW w:w="1529" w:type="pct"/>
          </w:tcPr>
          <w:p w:rsidR="00183D88" w:rsidRPr="00183D88" w:rsidRDefault="00183D88" w:rsidP="00183D88">
            <w:pPr>
              <w:spacing w:before="60" w:after="60" w:line="240" w:lineRule="auto"/>
              <w:rPr>
                <w:rFonts w:ascii="IRMitra" w:hAnsi="IRMitra" w:cs="IRMitra"/>
                <w:b/>
                <w:bCs/>
                <w:sz w:val="27"/>
                <w:szCs w:val="27"/>
                <w:rtl/>
              </w:rPr>
            </w:pPr>
            <w:r w:rsidRPr="00183D88">
              <w:rPr>
                <w:rFonts w:ascii="IRMitra" w:hAnsi="IRMitra" w:cs="IRMitra" w:hint="cs"/>
                <w:b/>
                <w:bCs/>
                <w:sz w:val="27"/>
                <w:szCs w:val="27"/>
                <w:rtl/>
              </w:rPr>
              <w:t>عنوان اصلی:</w:t>
            </w:r>
          </w:p>
        </w:tc>
        <w:tc>
          <w:tcPr>
            <w:tcW w:w="3471" w:type="pct"/>
          </w:tcPr>
          <w:p w:rsidR="00183D88" w:rsidRPr="00183D88" w:rsidRDefault="00183D88" w:rsidP="00183D88">
            <w:pPr>
              <w:spacing w:before="60" w:after="60" w:line="240" w:lineRule="auto"/>
              <w:rPr>
                <w:rFonts w:ascii="IRMitra" w:hAnsi="IRMitra" w:cs="IRMitra"/>
                <w:color w:val="244061"/>
                <w:sz w:val="30"/>
                <w:szCs w:val="30"/>
                <w:rtl/>
              </w:rPr>
            </w:pPr>
            <w:r w:rsidRPr="00183D88">
              <w:rPr>
                <w:rFonts w:ascii="IRMitra" w:hAnsi="IRMitra" w:cs="IRMitra" w:hint="cs"/>
                <w:color w:val="244061"/>
                <w:sz w:val="30"/>
                <w:szCs w:val="30"/>
                <w:rtl/>
              </w:rPr>
              <w:t>فقه</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الأدعیة</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والأذکار</w:t>
            </w:r>
          </w:p>
        </w:tc>
      </w:tr>
      <w:tr w:rsidR="00183D88" w:rsidRPr="00183D88" w:rsidTr="00EB5927">
        <w:tc>
          <w:tcPr>
            <w:tcW w:w="1529" w:type="pct"/>
          </w:tcPr>
          <w:p w:rsidR="00183D88" w:rsidRPr="00183D88" w:rsidRDefault="00183D88" w:rsidP="00183D88">
            <w:pPr>
              <w:spacing w:before="60" w:after="60" w:line="240" w:lineRule="auto"/>
              <w:rPr>
                <w:rFonts w:ascii="IRMitra" w:hAnsi="IRMitra" w:cs="IRMitra"/>
                <w:b/>
                <w:bCs/>
                <w:color w:val="FF0000"/>
                <w:sz w:val="27"/>
                <w:szCs w:val="27"/>
                <w:rtl/>
              </w:rPr>
            </w:pPr>
            <w:r w:rsidRPr="00183D88">
              <w:rPr>
                <w:rFonts w:ascii="IRMitra" w:hAnsi="IRMitra" w:cs="IRMitra" w:hint="cs"/>
                <w:b/>
                <w:bCs/>
                <w:sz w:val="27"/>
                <w:szCs w:val="27"/>
                <w:rtl/>
              </w:rPr>
              <w:t xml:space="preserve">نویسنده: </w:t>
            </w:r>
          </w:p>
        </w:tc>
        <w:tc>
          <w:tcPr>
            <w:tcW w:w="3471" w:type="pct"/>
          </w:tcPr>
          <w:p w:rsidR="00183D88" w:rsidRPr="00183D88" w:rsidRDefault="00183D88" w:rsidP="00183D88">
            <w:pPr>
              <w:spacing w:before="60" w:after="60" w:line="240" w:lineRule="auto"/>
              <w:rPr>
                <w:rFonts w:ascii="IRMitra" w:hAnsi="IRMitra" w:cs="IRMitra"/>
                <w:color w:val="244061"/>
                <w:sz w:val="30"/>
                <w:szCs w:val="30"/>
                <w:rtl/>
              </w:rPr>
            </w:pPr>
            <w:r w:rsidRPr="00183D88">
              <w:rPr>
                <w:rFonts w:ascii="IRMitra" w:hAnsi="IRMitra" w:cs="IRMitra" w:hint="cs"/>
                <w:color w:val="244061"/>
                <w:sz w:val="30"/>
                <w:szCs w:val="30"/>
                <w:rtl/>
              </w:rPr>
              <w:t>عبدالرزاق</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بن</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عبدالمحسن</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البدر</w:t>
            </w:r>
          </w:p>
        </w:tc>
      </w:tr>
      <w:tr w:rsidR="00330CBF" w:rsidRPr="007542F8" w:rsidTr="00BA715C">
        <w:tc>
          <w:tcPr>
            <w:tcW w:w="1529" w:type="pct"/>
          </w:tcPr>
          <w:p w:rsidR="00330CBF" w:rsidRPr="007542F8" w:rsidRDefault="00330CBF" w:rsidP="005E2C10">
            <w:pPr>
              <w:spacing w:after="0" w:line="240" w:lineRule="auto"/>
              <w:rPr>
                <w:rFonts w:ascii="IRMitra" w:hAnsi="IRMitra" w:cs="IRMitra"/>
                <w:b/>
                <w:bCs/>
                <w:color w:val="FF0000"/>
                <w:sz w:val="27"/>
                <w:szCs w:val="27"/>
                <w:rtl/>
              </w:rPr>
            </w:pPr>
            <w:r w:rsidRPr="007542F8">
              <w:rPr>
                <w:rFonts w:ascii="IRMitra" w:hAnsi="IRMitra" w:cs="IRMitra" w:hint="cs"/>
                <w:b/>
                <w:bCs/>
                <w:sz w:val="27"/>
                <w:szCs w:val="27"/>
                <w:rtl/>
              </w:rPr>
              <w:t xml:space="preserve">مترجم: </w:t>
            </w:r>
          </w:p>
        </w:tc>
        <w:tc>
          <w:tcPr>
            <w:tcW w:w="3471" w:type="pct"/>
          </w:tcPr>
          <w:p w:rsidR="00330CBF" w:rsidRPr="007542F8" w:rsidRDefault="00330CBF" w:rsidP="005E2C10">
            <w:pPr>
              <w:spacing w:after="0" w:line="240" w:lineRule="auto"/>
              <w:rPr>
                <w:rFonts w:ascii="IRMitra" w:hAnsi="IRMitra" w:cs="IRMitra"/>
                <w:color w:val="244061"/>
                <w:sz w:val="30"/>
                <w:szCs w:val="30"/>
                <w:rtl/>
              </w:rPr>
            </w:pPr>
            <w:r w:rsidRPr="007542F8">
              <w:rPr>
                <w:rFonts w:ascii="IRMitra" w:hAnsi="IRMitra" w:cs="IRMitra" w:hint="cs"/>
                <w:color w:val="244061"/>
                <w:sz w:val="30"/>
                <w:szCs w:val="30"/>
                <w:rtl/>
              </w:rPr>
              <w:t>گروه</w:t>
            </w:r>
            <w:r w:rsidRPr="007542F8">
              <w:rPr>
                <w:rFonts w:ascii="IRMitra" w:hAnsi="IRMitra" w:cs="IRMitra"/>
                <w:color w:val="244061"/>
                <w:sz w:val="30"/>
                <w:szCs w:val="30"/>
                <w:rtl/>
              </w:rPr>
              <w:t xml:space="preserve">  </w:t>
            </w:r>
            <w:r w:rsidRPr="007542F8">
              <w:rPr>
                <w:rFonts w:ascii="IRMitra" w:hAnsi="IRMitra" w:cs="IRMitra" w:hint="cs"/>
                <w:color w:val="244061"/>
                <w:sz w:val="30"/>
                <w:szCs w:val="30"/>
                <w:rtl/>
              </w:rPr>
              <w:t>علمی</w:t>
            </w:r>
            <w:r w:rsidRPr="007542F8">
              <w:rPr>
                <w:rFonts w:ascii="IRMitra" w:hAnsi="IRMitra" w:cs="IRMitra"/>
                <w:color w:val="244061"/>
                <w:sz w:val="30"/>
                <w:szCs w:val="30"/>
                <w:rtl/>
              </w:rPr>
              <w:t xml:space="preserve"> </w:t>
            </w:r>
            <w:r w:rsidRPr="007542F8">
              <w:rPr>
                <w:rFonts w:ascii="IRMitra" w:hAnsi="IRMitra" w:cs="IRMitra" w:hint="cs"/>
                <w:color w:val="244061"/>
                <w:sz w:val="30"/>
                <w:szCs w:val="30"/>
                <w:rtl/>
              </w:rPr>
              <w:t>فرهنگی</w:t>
            </w:r>
            <w:r w:rsidRPr="007542F8">
              <w:rPr>
                <w:rFonts w:ascii="IRMitra" w:hAnsi="IRMitra" w:cs="IRMitra"/>
                <w:color w:val="244061"/>
                <w:sz w:val="30"/>
                <w:szCs w:val="30"/>
                <w:rtl/>
              </w:rPr>
              <w:t xml:space="preserve"> </w:t>
            </w:r>
            <w:r w:rsidRPr="007542F8">
              <w:rPr>
                <w:rFonts w:ascii="IRMitra" w:hAnsi="IRMitra" w:cs="IRMitra" w:hint="cs"/>
                <w:color w:val="244061"/>
                <w:sz w:val="30"/>
                <w:szCs w:val="30"/>
                <w:rtl/>
              </w:rPr>
              <w:t>موحدین</w:t>
            </w:r>
          </w:p>
        </w:tc>
      </w:tr>
      <w:tr w:rsidR="00183D88" w:rsidRPr="00183D88" w:rsidTr="00EB5927">
        <w:tc>
          <w:tcPr>
            <w:tcW w:w="1529" w:type="pct"/>
          </w:tcPr>
          <w:p w:rsidR="00183D88" w:rsidRPr="00183D88" w:rsidRDefault="00183D88" w:rsidP="00183D88">
            <w:pPr>
              <w:spacing w:before="60" w:after="60" w:line="240" w:lineRule="auto"/>
              <w:rPr>
                <w:rFonts w:ascii="IRMitra" w:hAnsi="IRMitra" w:cs="IRMitra"/>
                <w:b/>
                <w:bCs/>
                <w:color w:val="FF0000"/>
                <w:sz w:val="27"/>
                <w:szCs w:val="27"/>
                <w:rtl/>
              </w:rPr>
            </w:pPr>
            <w:r w:rsidRPr="00183D88">
              <w:rPr>
                <w:rFonts w:ascii="IRMitra" w:hAnsi="IRMitra" w:cs="IRMitra" w:hint="cs"/>
                <w:b/>
                <w:bCs/>
                <w:sz w:val="27"/>
                <w:szCs w:val="27"/>
                <w:rtl/>
              </w:rPr>
              <w:t>موضوع:</w:t>
            </w:r>
          </w:p>
        </w:tc>
        <w:tc>
          <w:tcPr>
            <w:tcW w:w="3471" w:type="pct"/>
          </w:tcPr>
          <w:p w:rsidR="00183D88" w:rsidRPr="00183D88" w:rsidRDefault="00183D88" w:rsidP="00183D88">
            <w:pPr>
              <w:spacing w:before="60" w:after="60" w:line="240" w:lineRule="auto"/>
              <w:rPr>
                <w:rFonts w:ascii="IRMitra" w:hAnsi="IRMitra" w:cs="IRMitra"/>
                <w:color w:val="244061"/>
                <w:sz w:val="30"/>
                <w:szCs w:val="30"/>
                <w:rtl/>
              </w:rPr>
            </w:pPr>
            <w:r w:rsidRPr="00183D88">
              <w:rPr>
                <w:rFonts w:ascii="IRMitra" w:hAnsi="IRMitra" w:cs="IRMitra" w:hint="cs"/>
                <w:color w:val="244061"/>
                <w:sz w:val="30"/>
                <w:szCs w:val="30"/>
                <w:rtl/>
              </w:rPr>
              <w:t>دعا،</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ذکر</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و</w:t>
            </w:r>
            <w:r w:rsidRPr="00183D88">
              <w:rPr>
                <w:rFonts w:ascii="IRMitra" w:hAnsi="IRMitra" w:cs="IRMitra"/>
                <w:color w:val="244061"/>
                <w:sz w:val="30"/>
                <w:szCs w:val="30"/>
                <w:rtl/>
              </w:rPr>
              <w:t xml:space="preserve"> </w:t>
            </w:r>
            <w:r w:rsidRPr="00183D88">
              <w:rPr>
                <w:rFonts w:ascii="IRMitra" w:hAnsi="IRMitra" w:cs="IRMitra" w:hint="cs"/>
                <w:color w:val="244061"/>
                <w:sz w:val="30"/>
                <w:szCs w:val="30"/>
                <w:rtl/>
              </w:rPr>
              <w:t>مناجاتنامه</w:t>
            </w:r>
          </w:p>
        </w:tc>
      </w:tr>
      <w:tr w:rsidR="00183D88" w:rsidRPr="00183D88" w:rsidTr="00EB5927">
        <w:tc>
          <w:tcPr>
            <w:tcW w:w="1529" w:type="pct"/>
          </w:tcPr>
          <w:p w:rsidR="00183D88" w:rsidRPr="00183D88" w:rsidRDefault="00183D88" w:rsidP="00183D88">
            <w:pPr>
              <w:spacing w:before="60" w:after="60" w:line="240" w:lineRule="auto"/>
              <w:rPr>
                <w:rFonts w:ascii="IRMitra" w:hAnsi="IRMitra" w:cs="IRMitra"/>
                <w:b/>
                <w:bCs/>
                <w:color w:val="FF0000"/>
                <w:sz w:val="27"/>
                <w:szCs w:val="27"/>
                <w:rtl/>
              </w:rPr>
            </w:pPr>
            <w:r w:rsidRPr="00183D88">
              <w:rPr>
                <w:rFonts w:ascii="IRMitra" w:hAnsi="IRMitra" w:cs="IRMitra" w:hint="cs"/>
                <w:b/>
                <w:bCs/>
                <w:sz w:val="27"/>
                <w:szCs w:val="27"/>
                <w:rtl/>
              </w:rPr>
              <w:t xml:space="preserve">نوبت انتشار: </w:t>
            </w:r>
          </w:p>
        </w:tc>
        <w:tc>
          <w:tcPr>
            <w:tcW w:w="3471" w:type="pct"/>
          </w:tcPr>
          <w:p w:rsidR="00183D88" w:rsidRPr="00183D88" w:rsidRDefault="00183D88" w:rsidP="00183D88">
            <w:pPr>
              <w:spacing w:before="60" w:after="60" w:line="240" w:lineRule="auto"/>
              <w:rPr>
                <w:rFonts w:ascii="IRMitra" w:hAnsi="IRMitra" w:cs="IRMitra"/>
                <w:color w:val="244061"/>
                <w:sz w:val="30"/>
                <w:szCs w:val="30"/>
                <w:rtl/>
              </w:rPr>
            </w:pPr>
            <w:r w:rsidRPr="00183D88">
              <w:rPr>
                <w:rFonts w:ascii="IRMitra" w:hAnsi="IRMitra" w:cs="IRMitra" w:hint="cs"/>
                <w:color w:val="244061"/>
                <w:sz w:val="30"/>
                <w:szCs w:val="30"/>
                <w:rtl/>
              </w:rPr>
              <w:t xml:space="preserve">اول (دیجیتال) </w:t>
            </w:r>
          </w:p>
        </w:tc>
      </w:tr>
      <w:tr w:rsidR="00183D88" w:rsidRPr="00183D88" w:rsidTr="00EB5927">
        <w:tc>
          <w:tcPr>
            <w:tcW w:w="1529" w:type="pct"/>
          </w:tcPr>
          <w:p w:rsidR="00183D88" w:rsidRPr="00183D88" w:rsidRDefault="00183D88" w:rsidP="00183D88">
            <w:pPr>
              <w:spacing w:before="60" w:after="60" w:line="240" w:lineRule="auto"/>
              <w:rPr>
                <w:rFonts w:ascii="IRMitra" w:hAnsi="IRMitra" w:cs="IRMitra"/>
                <w:b/>
                <w:bCs/>
                <w:color w:val="FF0000"/>
                <w:sz w:val="27"/>
                <w:szCs w:val="27"/>
                <w:rtl/>
              </w:rPr>
            </w:pPr>
            <w:r w:rsidRPr="00183D88">
              <w:rPr>
                <w:rFonts w:ascii="IRMitra" w:hAnsi="IRMitra" w:cs="IRMitra" w:hint="cs"/>
                <w:b/>
                <w:bCs/>
                <w:sz w:val="27"/>
                <w:szCs w:val="27"/>
                <w:rtl/>
              </w:rPr>
              <w:t xml:space="preserve">تاریخ انتشار: </w:t>
            </w:r>
          </w:p>
        </w:tc>
        <w:tc>
          <w:tcPr>
            <w:tcW w:w="3471" w:type="pct"/>
          </w:tcPr>
          <w:p w:rsidR="00183D88" w:rsidRPr="00183D88" w:rsidRDefault="00183D88" w:rsidP="00183D88">
            <w:pPr>
              <w:spacing w:before="60" w:after="60" w:line="240" w:lineRule="auto"/>
              <w:rPr>
                <w:rFonts w:ascii="IRMitra" w:hAnsi="IRMitra" w:cs="IRMitra"/>
                <w:color w:val="244061"/>
                <w:sz w:val="30"/>
                <w:szCs w:val="30"/>
                <w:rtl/>
              </w:rPr>
            </w:pPr>
            <w:r w:rsidRPr="00183D88">
              <w:rPr>
                <w:rFonts w:ascii="IRMitra" w:hAnsi="IRMitra" w:cs="IRMitra" w:hint="cs"/>
                <w:color w:val="244061"/>
                <w:sz w:val="30"/>
                <w:szCs w:val="30"/>
                <w:rtl/>
              </w:rPr>
              <w:t>مهر (میزان) 1394شمسی، ذو الحجه 1436 هجری</w:t>
            </w:r>
          </w:p>
        </w:tc>
      </w:tr>
    </w:tbl>
    <w:p w:rsidR="00183D88" w:rsidRPr="00183D88" w:rsidRDefault="00183D88" w:rsidP="00183D88">
      <w:pPr>
        <w:spacing w:after="0" w:line="240" w:lineRule="auto"/>
        <w:rPr>
          <w:rFonts w:cs="IRNazanin"/>
          <w:b/>
          <w:bCs/>
          <w:sz w:val="2"/>
          <w:szCs w:val="2"/>
          <w:rtl/>
        </w:rPr>
        <w:sectPr w:rsidR="00183D88" w:rsidRPr="00183D88" w:rsidSect="00C607B4">
          <w:headerReference w:type="even" r:id="rId9"/>
          <w:headerReference w:type="default" r:id="rId10"/>
          <w:footerReference w:type="even" r:id="rId11"/>
          <w:footerReference w:type="default" r:id="rId12"/>
          <w:headerReference w:type="first" r:id="rId13"/>
          <w:footerReference w:type="first" r:id="rId14"/>
          <w:pgSz w:w="9356" w:h="13608" w:code="1"/>
          <w:pgMar w:top="482" w:right="851" w:bottom="6804" w:left="851" w:header="720" w:footer="720" w:gutter="0"/>
          <w:cols w:space="720"/>
          <w:bidi/>
          <w:rtlGutter/>
          <w:docGrid w:linePitch="360"/>
        </w:sectPr>
      </w:pPr>
      <w:r w:rsidRPr="00183D88">
        <w:rPr>
          <w:rFonts w:ascii="IRMitra" w:hAnsi="IRMitra" w:cs="IRMitra" w:hint="cs"/>
          <w:b/>
          <w:bCs/>
          <w:noProof/>
          <w:sz w:val="28"/>
          <w:szCs w:val="28"/>
          <w:rtl/>
          <w:lang w:bidi="ar-SA"/>
        </w:rPr>
        <w:drawing>
          <wp:anchor distT="0" distB="0" distL="114300" distR="114300" simplePos="0" relativeHeight="251660288" behindDoc="0" locked="0" layoutInCell="0" allowOverlap="1" wp14:anchorId="0ABEDC1D" wp14:editId="570EF4E6">
            <wp:simplePos x="0" y="0"/>
            <wp:positionH relativeFrom="column">
              <wp:posOffset>536575</wp:posOffset>
            </wp:positionH>
            <wp:positionV relativeFrom="page">
              <wp:posOffset>5015865</wp:posOffset>
            </wp:positionV>
            <wp:extent cx="946785" cy="946785"/>
            <wp:effectExtent l="0" t="0" r="5715"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de_without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6785" cy="946785"/>
                    </a:xfrm>
                    <a:prstGeom prst="rect">
                      <a:avLst/>
                    </a:prstGeom>
                  </pic:spPr>
                </pic:pic>
              </a:graphicData>
            </a:graphic>
            <wp14:sizeRelH relativeFrom="margin">
              <wp14:pctWidth>0</wp14:pctWidth>
            </wp14:sizeRelH>
            <wp14:sizeRelV relativeFrom="margin">
              <wp14:pctHeight>0</wp14:pctHeight>
            </wp14:sizeRelV>
          </wp:anchor>
        </w:drawing>
      </w:r>
      <w:r w:rsidRPr="00183D88">
        <w:rPr>
          <w:rFonts w:cs="IRNazanin"/>
          <w:b/>
          <w:bCs/>
          <w:noProof/>
          <w:szCs w:val="28"/>
          <w:rtl/>
          <w:lang w:bidi="ar-SA"/>
        </w:rPr>
        <mc:AlternateContent>
          <mc:Choice Requires="wps">
            <w:drawing>
              <wp:anchor distT="0" distB="0" distL="114300" distR="114300" simplePos="0" relativeHeight="251661312" behindDoc="0" locked="0" layoutInCell="1" allowOverlap="1" wp14:anchorId="73D61220" wp14:editId="768253CD">
                <wp:simplePos x="0" y="0"/>
                <wp:positionH relativeFrom="column">
                  <wp:posOffset>-616585</wp:posOffset>
                </wp:positionH>
                <wp:positionV relativeFrom="margin">
                  <wp:posOffset>4168140</wp:posOffset>
                </wp:positionV>
                <wp:extent cx="6071235" cy="4161790"/>
                <wp:effectExtent l="0" t="0" r="5715" b="0"/>
                <wp:wrapNone/>
                <wp:docPr id="71" name="Rectangle 71"/>
                <wp:cNvGraphicFramePr/>
                <a:graphic xmlns:a="http://schemas.openxmlformats.org/drawingml/2006/main">
                  <a:graphicData uri="http://schemas.microsoft.com/office/word/2010/wordprocessingShape">
                    <wps:wsp>
                      <wps:cNvSpPr/>
                      <wps:spPr>
                        <a:xfrm>
                          <a:off x="0" y="0"/>
                          <a:ext cx="6071235" cy="4161790"/>
                        </a:xfrm>
                        <a:prstGeom prst="rect">
                          <a:avLst/>
                        </a:prstGeom>
                        <a:solidFill>
                          <a:sysClr val="window" lastClr="FFFFFF"/>
                        </a:solidFill>
                        <a:ln w="25400" cap="flat" cmpd="sng" algn="ctr">
                          <a:noFill/>
                          <a:prstDash val="solid"/>
                        </a:ln>
                        <a:effectLst/>
                      </wps:spPr>
                      <wps:txbx>
                        <w:txbxContent>
                          <w:p w:rsidR="00183D88" w:rsidRPr="00AA082B" w:rsidRDefault="00183D88" w:rsidP="00183D88">
                            <w:pPr>
                              <w:spacing w:after="0" w:line="240" w:lineRule="auto"/>
                              <w:ind w:firstLine="720"/>
                              <w:rPr>
                                <w:rFonts w:cs="IRNazanin"/>
                                <w:b/>
                                <w:bCs/>
                                <w:color w:val="1F4E79" w:themeColor="accent1" w:themeShade="80"/>
                                <w:szCs w:val="28"/>
                                <w:rtl/>
                              </w:rPr>
                            </w:pPr>
                            <w:r w:rsidRPr="00AA082B">
                              <w:rPr>
                                <w:rFonts w:cs="IRNazanin" w:hint="cs"/>
                                <w:b/>
                                <w:bCs/>
                                <w:color w:val="1F4E79" w:themeColor="accent1" w:themeShade="80"/>
                                <w:szCs w:val="28"/>
                                <w:rtl/>
                              </w:rPr>
                              <w:t>ای</w:t>
                            </w:r>
                            <w:r w:rsidRPr="00AA082B">
                              <w:rPr>
                                <w:rFonts w:cs="IRNazanin" w:hint="eastAsia"/>
                                <w:b/>
                                <w:bCs/>
                                <w:color w:val="1F4E79" w:themeColor="accent1" w:themeShade="80"/>
                                <w:szCs w:val="28"/>
                                <w:rtl/>
                              </w:rPr>
                              <w:t>ن</w:t>
                            </w:r>
                            <w:r w:rsidRPr="00AA082B">
                              <w:rPr>
                                <w:rFonts w:cs="IRNazanin"/>
                                <w:b/>
                                <w:bCs/>
                                <w:color w:val="1F4E79" w:themeColor="accent1" w:themeShade="80"/>
                                <w:szCs w:val="28"/>
                                <w:rtl/>
                              </w:rPr>
                              <w:t xml:space="preserve"> کتاب </w:t>
                            </w:r>
                            <w:r w:rsidRPr="00AA082B">
                              <w:rPr>
                                <w:rFonts w:cs="IRNazanin" w:hint="cs"/>
                                <w:b/>
                                <w:bCs/>
                                <w:color w:val="1F4E79" w:themeColor="accent1" w:themeShade="80"/>
                                <w:szCs w:val="28"/>
                                <w:rtl/>
                              </w:rPr>
                              <w:t xml:space="preserve">از سایت </w:t>
                            </w:r>
                            <w:r w:rsidRPr="00AA082B">
                              <w:rPr>
                                <w:rFonts w:cs="IRNazanin"/>
                                <w:b/>
                                <w:bCs/>
                                <w:color w:val="1F4E79" w:themeColor="accent1" w:themeShade="80"/>
                                <w:szCs w:val="28"/>
                                <w:rtl/>
                              </w:rPr>
                              <w:t>کتابخان</w:t>
                            </w:r>
                            <w:r w:rsidRPr="00AA082B">
                              <w:rPr>
                                <w:rFonts w:cs="IRNazanin" w:hint="cs"/>
                                <w:b/>
                                <w:bCs/>
                                <w:color w:val="1F4E79" w:themeColor="accent1" w:themeShade="80"/>
                                <w:szCs w:val="28"/>
                                <w:rtl/>
                              </w:rPr>
                              <w:t>ۀ</w:t>
                            </w:r>
                            <w:r w:rsidRPr="00AA082B">
                              <w:rPr>
                                <w:rFonts w:cs="IRNazanin"/>
                                <w:b/>
                                <w:bCs/>
                                <w:color w:val="1F4E79" w:themeColor="accent1" w:themeShade="80"/>
                                <w:szCs w:val="28"/>
                                <w:rtl/>
                              </w:rPr>
                              <w:t xml:space="preserve"> عق</w:t>
                            </w:r>
                            <w:r w:rsidRPr="00AA082B">
                              <w:rPr>
                                <w:rFonts w:cs="IRNazanin" w:hint="cs"/>
                                <w:b/>
                                <w:bCs/>
                                <w:color w:val="1F4E79" w:themeColor="accent1" w:themeShade="80"/>
                                <w:szCs w:val="28"/>
                                <w:rtl/>
                              </w:rPr>
                              <w:t>ی</w:t>
                            </w:r>
                            <w:r w:rsidRPr="00AA082B">
                              <w:rPr>
                                <w:rFonts w:cs="IRNazanin" w:hint="eastAsia"/>
                                <w:b/>
                                <w:bCs/>
                                <w:color w:val="1F4E79" w:themeColor="accent1" w:themeShade="80"/>
                                <w:szCs w:val="28"/>
                                <w:rtl/>
                              </w:rPr>
                              <w:t>ده</w:t>
                            </w:r>
                            <w:r w:rsidRPr="00AA082B">
                              <w:rPr>
                                <w:rFonts w:cs="IRNazanin"/>
                                <w:b/>
                                <w:bCs/>
                                <w:color w:val="1F4E79" w:themeColor="accent1" w:themeShade="80"/>
                                <w:szCs w:val="28"/>
                                <w:rtl/>
                              </w:rPr>
                              <w:t xml:space="preserve"> </w:t>
                            </w:r>
                            <w:r w:rsidRPr="00AA082B">
                              <w:rPr>
                                <w:rFonts w:cs="IRNazanin" w:hint="cs"/>
                                <w:b/>
                                <w:bCs/>
                                <w:color w:val="1F4E79" w:themeColor="accent1" w:themeShade="80"/>
                                <w:szCs w:val="28"/>
                                <w:rtl/>
                              </w:rPr>
                              <w:t xml:space="preserve">دانلود </w:t>
                            </w:r>
                            <w:r w:rsidRPr="00AA082B">
                              <w:rPr>
                                <w:rFonts w:cs="IRNazanin"/>
                                <w:b/>
                                <w:bCs/>
                                <w:color w:val="1F4E79" w:themeColor="accent1" w:themeShade="80"/>
                                <w:szCs w:val="28"/>
                                <w:rtl/>
                              </w:rPr>
                              <w:t>شده است.</w:t>
                            </w:r>
                            <w:r w:rsidRPr="00C93FA4">
                              <w:rPr>
                                <w:rFonts w:ascii="IRMitra" w:hAnsi="IRMitra" w:cs="IRMitra" w:hint="cs"/>
                                <w:b/>
                                <w:bCs/>
                                <w:noProof/>
                                <w:sz w:val="28"/>
                                <w:szCs w:val="28"/>
                                <w:rtl/>
                              </w:rPr>
                              <w:t xml:space="preserve"> </w:t>
                            </w:r>
                          </w:p>
                          <w:p w:rsidR="00183D88" w:rsidRDefault="00183D88" w:rsidP="00183D88">
                            <w:pPr>
                              <w:ind w:left="1440" w:firstLine="720"/>
                              <w:rPr>
                                <w:rFonts w:cs="Times New Roman"/>
                                <w:b/>
                                <w:bCs/>
                                <w:color w:val="1F4E79" w:themeColor="accent1" w:themeShade="80"/>
                                <w:sz w:val="24"/>
                                <w:szCs w:val="24"/>
                                <w:rtl/>
                              </w:rPr>
                            </w:pPr>
                            <w:r w:rsidRPr="00AA082B">
                              <w:rPr>
                                <w:rFonts w:cs="Times New Roman"/>
                                <w:b/>
                                <w:bCs/>
                                <w:color w:val="1F4E79" w:themeColor="accent1" w:themeShade="80"/>
                                <w:sz w:val="24"/>
                                <w:szCs w:val="24"/>
                              </w:rPr>
                              <w:t>www.aqeedeh.com</w:t>
                            </w:r>
                          </w:p>
                          <w:p w:rsidR="00183D88" w:rsidRPr="00AA082B" w:rsidRDefault="00183D88" w:rsidP="00183D88">
                            <w:pPr>
                              <w:ind w:left="1440" w:firstLine="720"/>
                              <w:rPr>
                                <w:rFonts w:cs="B Yagut"/>
                                <w:b/>
                                <w:bCs/>
                                <w:color w:val="1F4E79" w:themeColor="accent1" w:themeShade="80"/>
                                <w:sz w:val="10"/>
                                <w:szCs w:val="10"/>
                                <w:rtl/>
                              </w:rPr>
                            </w:pPr>
                          </w:p>
                          <w:tbl>
                            <w:tblPr>
                              <w:bidiVisual/>
                              <w:tblW w:w="6365" w:type="dxa"/>
                              <w:jc w:val="center"/>
                              <w:tblInd w:w="-410" w:type="dxa"/>
                              <w:tblLook w:val="01E0" w:firstRow="1" w:lastRow="1" w:firstColumn="1" w:lastColumn="1" w:noHBand="0" w:noVBand="0"/>
                            </w:tblPr>
                            <w:tblGrid>
                              <w:gridCol w:w="2541"/>
                              <w:gridCol w:w="453"/>
                              <w:gridCol w:w="702"/>
                              <w:gridCol w:w="2669"/>
                            </w:tblGrid>
                            <w:tr w:rsidR="00183D88" w:rsidRPr="000939BD" w:rsidTr="00C607B4">
                              <w:trPr>
                                <w:jc w:val="center"/>
                              </w:trPr>
                              <w:tc>
                                <w:tcPr>
                                  <w:tcW w:w="2541" w:type="dxa"/>
                                  <w:vAlign w:val="center"/>
                                  <w:hideMark/>
                                </w:tcPr>
                                <w:p w:rsidR="00183D88" w:rsidRPr="00AA082B" w:rsidRDefault="00183D88" w:rsidP="00C607B4">
                                  <w:pPr>
                                    <w:widowControl w:val="0"/>
                                    <w:shd w:val="clear" w:color="auto" w:fill="FFFFFF"/>
                                    <w:tabs>
                                      <w:tab w:val="right" w:leader="dot" w:pos="5138"/>
                                    </w:tabs>
                                    <w:spacing w:line="240" w:lineRule="auto"/>
                                    <w:jc w:val="center"/>
                                    <w:rPr>
                                      <w:rFonts w:ascii="IRNazanin" w:hAnsi="IRNazanin" w:cs="IRNazanin"/>
                                      <w:b/>
                                      <w:bCs/>
                                      <w:sz w:val="28"/>
                                      <w:szCs w:val="28"/>
                                      <w:rtl/>
                                    </w:rPr>
                                  </w:pPr>
                                  <w:r w:rsidRPr="00AA082B">
                                    <w:rPr>
                                      <w:rFonts w:ascii="IRNazanin" w:hAnsi="IRNazanin" w:cs="IRNazanin"/>
                                      <w:b/>
                                      <w:bCs/>
                                      <w:sz w:val="28"/>
                                      <w:szCs w:val="28"/>
                                      <w:rtl/>
                                    </w:rPr>
                                    <w:t>ایمیل:</w:t>
                                  </w:r>
                                </w:p>
                              </w:tc>
                              <w:tc>
                                <w:tcPr>
                                  <w:tcW w:w="3824" w:type="dxa"/>
                                  <w:gridSpan w:val="3"/>
                                  <w:vAlign w:val="center"/>
                                </w:tcPr>
                                <w:p w:rsidR="00183D88" w:rsidRPr="00AA082B" w:rsidRDefault="00183D88" w:rsidP="00C607B4">
                                  <w:pPr>
                                    <w:widowControl w:val="0"/>
                                    <w:shd w:val="clear" w:color="auto" w:fill="FFFFFF"/>
                                    <w:tabs>
                                      <w:tab w:val="right" w:leader="dot" w:pos="5138"/>
                                    </w:tabs>
                                    <w:spacing w:line="240" w:lineRule="auto"/>
                                    <w:rPr>
                                      <w:rFonts w:asciiTheme="majorBidi" w:hAnsiTheme="majorBidi" w:cstheme="majorBidi"/>
                                      <w:b/>
                                      <w:bCs/>
                                      <w:sz w:val="2"/>
                                      <w:szCs w:val="2"/>
                                    </w:rPr>
                                  </w:pPr>
                                  <w:bookmarkStart w:id="1" w:name="OLE_LINK3"/>
                                  <w:bookmarkStart w:id="2" w:name="OLE_LINK4"/>
                                  <w:r w:rsidRPr="00AA082B">
                                    <w:rPr>
                                      <w:rFonts w:asciiTheme="majorBidi" w:hAnsiTheme="majorBidi" w:cstheme="majorBidi"/>
                                      <w:b/>
                                      <w:bCs/>
                                      <w:sz w:val="24"/>
                                      <w:szCs w:val="24"/>
                                    </w:rPr>
                                    <w:t>book@aqeedeh.com</w:t>
                                  </w:r>
                                  <w:bookmarkEnd w:id="1"/>
                                  <w:bookmarkEnd w:id="2"/>
                                </w:p>
                              </w:tc>
                            </w:tr>
                            <w:tr w:rsidR="00183D88" w:rsidRPr="000939BD" w:rsidTr="00C607B4">
                              <w:trPr>
                                <w:jc w:val="center"/>
                              </w:trPr>
                              <w:tc>
                                <w:tcPr>
                                  <w:tcW w:w="6365" w:type="dxa"/>
                                  <w:gridSpan w:val="4"/>
                                  <w:vAlign w:val="center"/>
                                </w:tcPr>
                                <w:p w:rsidR="00183D88" w:rsidRPr="00D3228B" w:rsidRDefault="00183D88" w:rsidP="00C607B4">
                                  <w:pPr>
                                    <w:widowControl w:val="0"/>
                                    <w:shd w:val="clear" w:color="auto" w:fill="FFFFFF"/>
                                    <w:tabs>
                                      <w:tab w:val="right" w:leader="dot" w:pos="5138"/>
                                    </w:tabs>
                                    <w:spacing w:before="240" w:line="228" w:lineRule="auto"/>
                                    <w:jc w:val="center"/>
                                    <w:rPr>
                                      <w:rFonts w:cs="Times New Roman"/>
                                      <w:sz w:val="26"/>
                                      <w:szCs w:val="28"/>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183D88" w:rsidRPr="000939BD" w:rsidTr="00C607B4">
                              <w:trPr>
                                <w:jc w:val="center"/>
                              </w:trPr>
                              <w:tc>
                                <w:tcPr>
                                  <w:tcW w:w="2994" w:type="dxa"/>
                                  <w:gridSpan w:val="2"/>
                                  <w:vAlign w:val="center"/>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www.mowahedin.com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www.videofarsi.com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www.zekr.tv</w:t>
                                  </w:r>
                                </w:p>
                              </w:tc>
                              <w:tc>
                                <w:tcPr>
                                  <w:tcW w:w="702" w:type="dxa"/>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p>
                              </w:tc>
                              <w:tc>
                                <w:tcPr>
                                  <w:tcW w:w="2669" w:type="dxa"/>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www.aqeedeh.com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www.islamtxt.com</w:t>
                                  </w:r>
                                </w:p>
                                <w:p w:rsidR="00183D88" w:rsidRPr="00183D88" w:rsidRDefault="00B82702" w:rsidP="00C607B4">
                                  <w:pPr>
                                    <w:widowControl w:val="0"/>
                                    <w:shd w:val="clear" w:color="auto" w:fill="FFFFFF"/>
                                    <w:tabs>
                                      <w:tab w:val="right" w:leader="dot" w:pos="5138"/>
                                    </w:tabs>
                                    <w:bidi w:val="0"/>
                                    <w:spacing w:before="60" w:after="60"/>
                                    <w:rPr>
                                      <w:rFonts w:ascii="Literata" w:hAnsi="Literata" w:cs="Times New Roman"/>
                                      <w:sz w:val="24"/>
                                      <w:szCs w:val="24"/>
                                    </w:rPr>
                                  </w:pPr>
                                  <w:hyperlink r:id="rId16" w:history="1">
                                    <w:r w:rsidR="00183D88" w:rsidRPr="00183D88">
                                      <w:rPr>
                                        <w:rStyle w:val="Hyperlink"/>
                                        <w:rFonts w:ascii="Literata" w:hAnsi="Literata" w:cs="Times New Roman"/>
                                        <w:color w:val="auto"/>
                                        <w:sz w:val="24"/>
                                        <w:szCs w:val="24"/>
                                        <w:u w:val="none"/>
                                      </w:rPr>
                                      <w:t>www.shabnam.cc</w:t>
                                    </w:r>
                                  </w:hyperlink>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www.sadaislam.com</w:t>
                                  </w:r>
                                </w:p>
                              </w:tc>
                            </w:tr>
                          </w:tbl>
                          <w:p w:rsidR="00183D88" w:rsidRDefault="00183D88" w:rsidP="00183D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left:0;text-align:left;margin-left:-48.55pt;margin-top:328.2pt;width:478.05pt;height:3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" fillcolor="window" stroked="f" strokeweight="2pt">
                <v:textbox>
                  <w:txbxContent>
                    <w:p w:rsidR="00183D88" w:rsidRPr="00AA082B" w:rsidRDefault="00183D88" w:rsidP="00183D88">
                      <w:pPr>
                        <w:spacing w:after="0" w:line="240" w:lineRule="auto"/>
                        <w:ind w:firstLine="720"/>
                        <w:rPr>
                          <w:rFonts w:cs="IRNazanin"/>
                          <w:b/>
                          <w:bCs/>
                          <w:color w:val="1F4E79" w:themeColor="accent1" w:themeShade="80"/>
                          <w:szCs w:val="28"/>
                          <w:rtl/>
                        </w:rPr>
                      </w:pPr>
                      <w:r w:rsidRPr="00AA082B">
                        <w:rPr>
                          <w:rFonts w:cs="IRNazanin" w:hint="cs"/>
                          <w:b/>
                          <w:bCs/>
                          <w:color w:val="1F4E79" w:themeColor="accent1" w:themeShade="80"/>
                          <w:szCs w:val="28"/>
                          <w:rtl/>
                        </w:rPr>
                        <w:t>ای</w:t>
                      </w:r>
                      <w:r w:rsidRPr="00AA082B">
                        <w:rPr>
                          <w:rFonts w:cs="IRNazanin" w:hint="eastAsia"/>
                          <w:b/>
                          <w:bCs/>
                          <w:color w:val="1F4E79" w:themeColor="accent1" w:themeShade="80"/>
                          <w:szCs w:val="28"/>
                          <w:rtl/>
                        </w:rPr>
                        <w:t>ن</w:t>
                      </w:r>
                      <w:r w:rsidRPr="00AA082B">
                        <w:rPr>
                          <w:rFonts w:cs="IRNazanin"/>
                          <w:b/>
                          <w:bCs/>
                          <w:color w:val="1F4E79" w:themeColor="accent1" w:themeShade="80"/>
                          <w:szCs w:val="28"/>
                          <w:rtl/>
                        </w:rPr>
                        <w:t xml:space="preserve"> کتاب </w:t>
                      </w:r>
                      <w:r w:rsidRPr="00AA082B">
                        <w:rPr>
                          <w:rFonts w:cs="IRNazanin" w:hint="cs"/>
                          <w:b/>
                          <w:bCs/>
                          <w:color w:val="1F4E79" w:themeColor="accent1" w:themeShade="80"/>
                          <w:szCs w:val="28"/>
                          <w:rtl/>
                        </w:rPr>
                        <w:t xml:space="preserve">از سایت </w:t>
                      </w:r>
                      <w:r w:rsidRPr="00AA082B">
                        <w:rPr>
                          <w:rFonts w:cs="IRNazanin"/>
                          <w:b/>
                          <w:bCs/>
                          <w:color w:val="1F4E79" w:themeColor="accent1" w:themeShade="80"/>
                          <w:szCs w:val="28"/>
                          <w:rtl/>
                        </w:rPr>
                        <w:t>کتابخان</w:t>
                      </w:r>
                      <w:r w:rsidRPr="00AA082B">
                        <w:rPr>
                          <w:rFonts w:cs="IRNazanin" w:hint="cs"/>
                          <w:b/>
                          <w:bCs/>
                          <w:color w:val="1F4E79" w:themeColor="accent1" w:themeShade="80"/>
                          <w:szCs w:val="28"/>
                          <w:rtl/>
                        </w:rPr>
                        <w:t>ۀ</w:t>
                      </w:r>
                      <w:r w:rsidRPr="00AA082B">
                        <w:rPr>
                          <w:rFonts w:cs="IRNazanin"/>
                          <w:b/>
                          <w:bCs/>
                          <w:color w:val="1F4E79" w:themeColor="accent1" w:themeShade="80"/>
                          <w:szCs w:val="28"/>
                          <w:rtl/>
                        </w:rPr>
                        <w:t xml:space="preserve"> عق</w:t>
                      </w:r>
                      <w:r w:rsidRPr="00AA082B">
                        <w:rPr>
                          <w:rFonts w:cs="IRNazanin" w:hint="cs"/>
                          <w:b/>
                          <w:bCs/>
                          <w:color w:val="1F4E79" w:themeColor="accent1" w:themeShade="80"/>
                          <w:szCs w:val="28"/>
                          <w:rtl/>
                        </w:rPr>
                        <w:t>ی</w:t>
                      </w:r>
                      <w:r w:rsidRPr="00AA082B">
                        <w:rPr>
                          <w:rFonts w:cs="IRNazanin" w:hint="eastAsia"/>
                          <w:b/>
                          <w:bCs/>
                          <w:color w:val="1F4E79" w:themeColor="accent1" w:themeShade="80"/>
                          <w:szCs w:val="28"/>
                          <w:rtl/>
                        </w:rPr>
                        <w:t>ده</w:t>
                      </w:r>
                      <w:r w:rsidRPr="00AA082B">
                        <w:rPr>
                          <w:rFonts w:cs="IRNazanin"/>
                          <w:b/>
                          <w:bCs/>
                          <w:color w:val="1F4E79" w:themeColor="accent1" w:themeShade="80"/>
                          <w:szCs w:val="28"/>
                          <w:rtl/>
                        </w:rPr>
                        <w:t xml:space="preserve"> </w:t>
                      </w:r>
                      <w:r w:rsidRPr="00AA082B">
                        <w:rPr>
                          <w:rFonts w:cs="IRNazanin" w:hint="cs"/>
                          <w:b/>
                          <w:bCs/>
                          <w:color w:val="1F4E79" w:themeColor="accent1" w:themeShade="80"/>
                          <w:szCs w:val="28"/>
                          <w:rtl/>
                        </w:rPr>
                        <w:t xml:space="preserve">دانلود </w:t>
                      </w:r>
                      <w:r w:rsidRPr="00AA082B">
                        <w:rPr>
                          <w:rFonts w:cs="IRNazanin"/>
                          <w:b/>
                          <w:bCs/>
                          <w:color w:val="1F4E79" w:themeColor="accent1" w:themeShade="80"/>
                          <w:szCs w:val="28"/>
                          <w:rtl/>
                        </w:rPr>
                        <w:t>شده است.</w:t>
                      </w:r>
                      <w:r w:rsidRPr="00C93FA4">
                        <w:rPr>
                          <w:rFonts w:ascii="IRMitra" w:hAnsi="IRMitra" w:cs="IRMitra" w:hint="cs"/>
                          <w:b/>
                          <w:bCs/>
                          <w:noProof/>
                          <w:sz w:val="28"/>
                          <w:szCs w:val="28"/>
                          <w:rtl/>
                        </w:rPr>
                        <w:t xml:space="preserve"> </w:t>
                      </w:r>
                    </w:p>
                    <w:p w:rsidR="00183D88" w:rsidRDefault="00183D88" w:rsidP="00183D88">
                      <w:pPr>
                        <w:ind w:left="1440" w:firstLine="720"/>
                        <w:rPr>
                          <w:rFonts w:cs="Times New Roman"/>
                          <w:b/>
                          <w:bCs/>
                          <w:color w:val="1F4E79" w:themeColor="accent1" w:themeShade="80"/>
                          <w:sz w:val="24"/>
                          <w:szCs w:val="24"/>
                          <w:rtl/>
                        </w:rPr>
                      </w:pPr>
                      <w:r w:rsidRPr="00AA082B">
                        <w:rPr>
                          <w:rFonts w:cs="Times New Roman"/>
                          <w:b/>
                          <w:bCs/>
                          <w:color w:val="1F4E79" w:themeColor="accent1" w:themeShade="80"/>
                          <w:sz w:val="24"/>
                          <w:szCs w:val="24"/>
                        </w:rPr>
                        <w:t>www.aqeedeh.com</w:t>
                      </w:r>
                    </w:p>
                    <w:p w:rsidR="00183D88" w:rsidRPr="00AA082B" w:rsidRDefault="00183D88" w:rsidP="00183D88">
                      <w:pPr>
                        <w:ind w:left="1440" w:firstLine="720"/>
                        <w:rPr>
                          <w:rFonts w:cs="B Yagut"/>
                          <w:b/>
                          <w:bCs/>
                          <w:color w:val="1F4E79" w:themeColor="accent1" w:themeShade="80"/>
                          <w:sz w:val="10"/>
                          <w:szCs w:val="10"/>
                          <w:rtl/>
                        </w:rPr>
                      </w:pPr>
                    </w:p>
                    <w:tbl>
                      <w:tblPr>
                        <w:bidiVisual/>
                        <w:tblW w:w="6365" w:type="dxa"/>
                        <w:jc w:val="center"/>
                        <w:tblInd w:w="-410" w:type="dxa"/>
                        <w:tblLook w:val="01E0" w:firstRow="1" w:lastRow="1" w:firstColumn="1" w:lastColumn="1" w:noHBand="0" w:noVBand="0"/>
                      </w:tblPr>
                      <w:tblGrid>
                        <w:gridCol w:w="2541"/>
                        <w:gridCol w:w="453"/>
                        <w:gridCol w:w="702"/>
                        <w:gridCol w:w="2669"/>
                      </w:tblGrid>
                      <w:tr w:rsidR="00183D88" w:rsidRPr="000939BD" w:rsidTr="00C607B4">
                        <w:trPr>
                          <w:jc w:val="center"/>
                        </w:trPr>
                        <w:tc>
                          <w:tcPr>
                            <w:tcW w:w="2541" w:type="dxa"/>
                            <w:vAlign w:val="center"/>
                            <w:hideMark/>
                          </w:tcPr>
                          <w:p w:rsidR="00183D88" w:rsidRPr="00AA082B" w:rsidRDefault="00183D88" w:rsidP="00C607B4">
                            <w:pPr>
                              <w:widowControl w:val="0"/>
                              <w:shd w:val="clear" w:color="auto" w:fill="FFFFFF"/>
                              <w:tabs>
                                <w:tab w:val="right" w:leader="dot" w:pos="5138"/>
                              </w:tabs>
                              <w:spacing w:line="240" w:lineRule="auto"/>
                              <w:jc w:val="center"/>
                              <w:rPr>
                                <w:rFonts w:ascii="IRNazanin" w:hAnsi="IRNazanin" w:cs="IRNazanin"/>
                                <w:b/>
                                <w:bCs/>
                                <w:sz w:val="28"/>
                                <w:szCs w:val="28"/>
                                <w:rtl/>
                              </w:rPr>
                            </w:pPr>
                            <w:r w:rsidRPr="00AA082B">
                              <w:rPr>
                                <w:rFonts w:ascii="IRNazanin" w:hAnsi="IRNazanin" w:cs="IRNazanin"/>
                                <w:b/>
                                <w:bCs/>
                                <w:sz w:val="28"/>
                                <w:szCs w:val="28"/>
                                <w:rtl/>
                              </w:rPr>
                              <w:t>ایمیل:</w:t>
                            </w:r>
                          </w:p>
                        </w:tc>
                        <w:tc>
                          <w:tcPr>
                            <w:tcW w:w="3824" w:type="dxa"/>
                            <w:gridSpan w:val="3"/>
                            <w:vAlign w:val="center"/>
                          </w:tcPr>
                          <w:p w:rsidR="00183D88" w:rsidRPr="00AA082B" w:rsidRDefault="00183D88" w:rsidP="00C607B4">
                            <w:pPr>
                              <w:widowControl w:val="0"/>
                              <w:shd w:val="clear" w:color="auto" w:fill="FFFFFF"/>
                              <w:tabs>
                                <w:tab w:val="right" w:leader="dot" w:pos="5138"/>
                              </w:tabs>
                              <w:spacing w:line="240" w:lineRule="auto"/>
                              <w:rPr>
                                <w:rFonts w:asciiTheme="majorBidi" w:hAnsiTheme="majorBidi" w:cstheme="majorBidi"/>
                                <w:b/>
                                <w:bCs/>
                                <w:sz w:val="2"/>
                                <w:szCs w:val="2"/>
                              </w:rPr>
                            </w:pPr>
                            <w:bookmarkStart w:id="3" w:name="OLE_LINK3"/>
                            <w:bookmarkStart w:id="4" w:name="OLE_LINK4"/>
                            <w:r w:rsidRPr="00AA082B">
                              <w:rPr>
                                <w:rFonts w:asciiTheme="majorBidi" w:hAnsiTheme="majorBidi" w:cstheme="majorBidi"/>
                                <w:b/>
                                <w:bCs/>
                                <w:sz w:val="24"/>
                                <w:szCs w:val="24"/>
                              </w:rPr>
                              <w:t>book@aqeedeh.com</w:t>
                            </w:r>
                            <w:bookmarkEnd w:id="3"/>
                            <w:bookmarkEnd w:id="4"/>
                          </w:p>
                        </w:tc>
                      </w:tr>
                      <w:tr w:rsidR="00183D88" w:rsidRPr="000939BD" w:rsidTr="00C607B4">
                        <w:trPr>
                          <w:jc w:val="center"/>
                        </w:trPr>
                        <w:tc>
                          <w:tcPr>
                            <w:tcW w:w="6365" w:type="dxa"/>
                            <w:gridSpan w:val="4"/>
                            <w:vAlign w:val="center"/>
                          </w:tcPr>
                          <w:p w:rsidR="00183D88" w:rsidRPr="00D3228B" w:rsidRDefault="00183D88" w:rsidP="00C607B4">
                            <w:pPr>
                              <w:widowControl w:val="0"/>
                              <w:shd w:val="clear" w:color="auto" w:fill="FFFFFF"/>
                              <w:tabs>
                                <w:tab w:val="right" w:leader="dot" w:pos="5138"/>
                              </w:tabs>
                              <w:spacing w:before="240" w:line="228" w:lineRule="auto"/>
                              <w:jc w:val="center"/>
                              <w:rPr>
                                <w:rFonts w:cs="Times New Roman"/>
                                <w:sz w:val="26"/>
                                <w:szCs w:val="28"/>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183D88" w:rsidRPr="000939BD" w:rsidTr="00C607B4">
                        <w:trPr>
                          <w:jc w:val="center"/>
                        </w:trPr>
                        <w:tc>
                          <w:tcPr>
                            <w:tcW w:w="2994" w:type="dxa"/>
                            <w:gridSpan w:val="2"/>
                            <w:vAlign w:val="center"/>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www.mowahedin.com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www.videofarsi.com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www.zekr.tv</w:t>
                            </w:r>
                          </w:p>
                        </w:tc>
                        <w:tc>
                          <w:tcPr>
                            <w:tcW w:w="702" w:type="dxa"/>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p>
                        </w:tc>
                        <w:tc>
                          <w:tcPr>
                            <w:tcW w:w="2669" w:type="dxa"/>
                          </w:tcPr>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www.aqeedeh.com</w:t>
                            </w:r>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www.islamtxt.com</w:t>
                            </w:r>
                          </w:p>
                          <w:p w:rsidR="00183D88" w:rsidRPr="00183D88" w:rsidRDefault="00B82702" w:rsidP="00C607B4">
                            <w:pPr>
                              <w:widowControl w:val="0"/>
                              <w:shd w:val="clear" w:color="auto" w:fill="FFFFFF"/>
                              <w:tabs>
                                <w:tab w:val="right" w:leader="dot" w:pos="5138"/>
                              </w:tabs>
                              <w:bidi w:val="0"/>
                              <w:spacing w:before="60" w:after="60"/>
                              <w:rPr>
                                <w:rFonts w:ascii="Literata" w:hAnsi="Literata" w:cs="Times New Roman"/>
                                <w:sz w:val="24"/>
                                <w:szCs w:val="24"/>
                              </w:rPr>
                            </w:pPr>
                            <w:hyperlink r:id="rId17" w:history="1">
                              <w:r w:rsidR="00183D88" w:rsidRPr="00183D88">
                                <w:rPr>
                                  <w:rStyle w:val="Hyperlink"/>
                                  <w:rFonts w:ascii="Literata" w:hAnsi="Literata" w:cs="Times New Roman"/>
                                  <w:color w:val="auto"/>
                                  <w:sz w:val="24"/>
                                  <w:szCs w:val="24"/>
                                  <w:u w:val="none"/>
                                </w:rPr>
                                <w:t>www.shabnam.cc</w:t>
                              </w:r>
                            </w:hyperlink>
                          </w:p>
                          <w:p w:rsidR="00183D88" w:rsidRPr="00C607B4" w:rsidRDefault="00183D88" w:rsidP="00C607B4">
                            <w:pPr>
                              <w:widowControl w:val="0"/>
                              <w:shd w:val="clear" w:color="auto" w:fill="FFFFFF"/>
                              <w:tabs>
                                <w:tab w:val="right" w:leader="dot" w:pos="5138"/>
                              </w:tabs>
                              <w:bidi w:val="0"/>
                              <w:spacing w:before="60" w:after="60"/>
                              <w:rPr>
                                <w:rFonts w:ascii="Literata" w:hAnsi="Literata" w:cs="Times New Roman"/>
                                <w:sz w:val="24"/>
                                <w:szCs w:val="24"/>
                              </w:rPr>
                            </w:pPr>
                            <w:r w:rsidRPr="00C607B4">
                              <w:rPr>
                                <w:rFonts w:ascii="Literata" w:hAnsi="Literata" w:cs="Times New Roman"/>
                                <w:sz w:val="24"/>
                                <w:szCs w:val="24"/>
                              </w:rPr>
                              <w:t>www.sadaislam.com</w:t>
                            </w:r>
                          </w:p>
                        </w:tc>
                      </w:tr>
                    </w:tbl>
                    <w:p w:rsidR="00183D88" w:rsidRDefault="00183D88" w:rsidP="00183D88">
                      <w:pPr>
                        <w:jc w:val="center"/>
                      </w:pPr>
                    </w:p>
                  </w:txbxContent>
                </v:textbox>
                <w10:wrap anchory="margin"/>
              </v:rect>
            </w:pict>
          </mc:Fallback>
        </mc:AlternateContent>
      </w:r>
    </w:p>
    <w:p w:rsidR="00141DC6" w:rsidRPr="00C96AF4" w:rsidRDefault="00141DC6" w:rsidP="00141DC6">
      <w:pPr>
        <w:spacing w:after="0" w:line="240" w:lineRule="auto"/>
        <w:jc w:val="center"/>
        <w:rPr>
          <w:rFonts w:ascii="IranNastaliq" w:hAnsi="IranNastaliq" w:cs="IranNastaliq"/>
          <w:sz w:val="28"/>
          <w:szCs w:val="28"/>
          <w:rtl/>
        </w:rPr>
      </w:pPr>
      <w:r w:rsidRPr="00C96AF4">
        <w:rPr>
          <w:rFonts w:ascii="IranNastaliq" w:hAnsi="IranNastaliq" w:cs="IranNastaliq"/>
          <w:sz w:val="30"/>
          <w:szCs w:val="30"/>
          <w:rtl/>
        </w:rPr>
        <w:lastRenderedPageBreak/>
        <w:t>بسم الله الرحمن الرحیم</w:t>
      </w:r>
    </w:p>
    <w:p w:rsidR="00141DC6" w:rsidRDefault="00141DC6" w:rsidP="00AB053D">
      <w:pPr>
        <w:pStyle w:val="Heading1"/>
        <w:spacing w:before="240" w:after="240"/>
        <w:rPr>
          <w:b/>
          <w:rtl/>
        </w:rPr>
      </w:pPr>
      <w:bookmarkStart w:id="5" w:name="_Toc410179309"/>
      <w:r w:rsidRPr="00C96AF4">
        <w:rPr>
          <w:rFonts w:hint="cs"/>
          <w:rtl/>
        </w:rPr>
        <w:t>فهرست مطالب</w:t>
      </w:r>
      <w:bookmarkEnd w:id="5"/>
    </w:p>
    <w:p w:rsidR="00E97760" w:rsidRDefault="00E97760" w:rsidP="00E97760">
      <w:pPr>
        <w:pStyle w:val="TOC1"/>
        <w:tabs>
          <w:tab w:val="right" w:leader="dot" w:pos="7644"/>
        </w:tabs>
        <w:bidi/>
        <w:spacing w:before="60"/>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 xml:space="preserve">h \z \t "Heading </w:instrText>
      </w:r>
      <w:r>
        <w:rPr>
          <w:rtl/>
        </w:rPr>
        <w:instrText xml:space="preserve">1,1" </w:instrText>
      </w:r>
      <w:r>
        <w:rPr>
          <w:rtl/>
        </w:rPr>
        <w:fldChar w:fldCharType="separate"/>
      </w:r>
      <w:hyperlink w:anchor="_Toc410179309" w:history="1">
        <w:r w:rsidRPr="00A03E80">
          <w:rPr>
            <w:rStyle w:val="Hyperlink"/>
            <w:rFonts w:hint="eastAsia"/>
            <w:noProof/>
            <w:rtl/>
            <w:lang w:bidi="fa-IR"/>
          </w:rPr>
          <w:t>فهرست</w:t>
        </w:r>
        <w:r w:rsidRPr="00A03E80">
          <w:rPr>
            <w:rStyle w:val="Hyperlink"/>
            <w:noProof/>
            <w:rtl/>
            <w:lang w:bidi="fa-IR"/>
          </w:rPr>
          <w:t xml:space="preserve"> </w:t>
        </w:r>
        <w:r w:rsidRPr="00A03E80">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410179309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0" w:history="1">
        <w:r w:rsidR="00E97760" w:rsidRPr="00A03E80">
          <w:rPr>
            <w:rStyle w:val="Hyperlink"/>
            <w:noProof/>
            <w:rtl/>
            <w:lang w:bidi="fa-IR"/>
          </w:rPr>
          <w:t xml:space="preserve">۱۱۱- </w:t>
        </w:r>
        <w:r w:rsidR="00E97760" w:rsidRPr="00A03E80">
          <w:rPr>
            <w:rStyle w:val="Hyperlink"/>
            <w:rFonts w:hint="eastAsia"/>
            <w:noProof/>
            <w:rtl/>
            <w:lang w:bidi="fa-IR"/>
          </w:rPr>
          <w:t>فض</w:t>
        </w:r>
        <w:r w:rsidR="00E97760" w:rsidRPr="00A03E80">
          <w:rPr>
            <w:rStyle w:val="Hyperlink"/>
            <w:rFonts w:hint="cs"/>
            <w:noProof/>
            <w:rtl/>
            <w:lang w:bidi="fa-IR"/>
          </w:rPr>
          <w:t>ی</w:t>
        </w:r>
        <w:r w:rsidR="00E97760" w:rsidRPr="00A03E80">
          <w:rPr>
            <w:rStyle w:val="Hyperlink"/>
            <w:rFonts w:hint="eastAsia"/>
            <w:noProof/>
            <w:rtl/>
            <w:lang w:bidi="fa-IR"/>
          </w:rPr>
          <w:t>لت</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مرتبط</w:t>
        </w:r>
        <w:r w:rsidR="00E97760" w:rsidRPr="00A03E80">
          <w:rPr>
            <w:rStyle w:val="Hyperlink"/>
            <w:noProof/>
            <w:rtl/>
            <w:lang w:bidi="fa-IR"/>
          </w:rPr>
          <w:t xml:space="preserve"> </w:t>
        </w:r>
        <w:r w:rsidR="00E97760" w:rsidRPr="00A03E80">
          <w:rPr>
            <w:rStyle w:val="Hyperlink"/>
            <w:rFonts w:hint="eastAsia"/>
            <w:noProof/>
            <w:rtl/>
            <w:lang w:bidi="fa-IR"/>
          </w:rPr>
          <w:t>با</w:t>
        </w:r>
        <w:r w:rsidR="00E97760" w:rsidRPr="00A03E80">
          <w:rPr>
            <w:rStyle w:val="Hyperlink"/>
            <w:noProof/>
            <w:rtl/>
            <w:lang w:bidi="fa-IR"/>
          </w:rPr>
          <w:t xml:space="preserve"> </w:t>
        </w:r>
        <w:r w:rsidR="00E97760" w:rsidRPr="00A03E80">
          <w:rPr>
            <w:rStyle w:val="Hyperlink"/>
            <w:rFonts w:hint="eastAsia"/>
            <w:noProof/>
            <w:rtl/>
            <w:lang w:bidi="fa-IR"/>
          </w:rPr>
          <w:t>کارها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شب</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روز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1" w:history="1">
        <w:r w:rsidR="00E97760" w:rsidRPr="00A03E80">
          <w:rPr>
            <w:rStyle w:val="Hyperlink"/>
            <w:noProof/>
            <w:rtl/>
            <w:lang w:bidi="fa-IR"/>
          </w:rPr>
          <w:t xml:space="preserve">۱۱۲-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شامگاه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2" w:history="1">
        <w:r w:rsidR="00E97760" w:rsidRPr="00A03E80">
          <w:rPr>
            <w:rStyle w:val="Hyperlink"/>
            <w:noProof/>
            <w:rtl/>
            <w:lang w:bidi="fa-IR"/>
          </w:rPr>
          <w:t xml:space="preserve">۱۱۳-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جمله</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شامگاه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3" w:history="1">
        <w:r w:rsidR="00E97760" w:rsidRPr="00A03E80">
          <w:rPr>
            <w:rStyle w:val="Hyperlink"/>
            <w:noProof/>
            <w:rtl/>
            <w:lang w:bidi="fa-IR"/>
          </w:rPr>
          <w:t xml:space="preserve">۱۱۴-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شامگاه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4" w:history="1">
        <w:r w:rsidR="00E97760" w:rsidRPr="00A03E80">
          <w:rPr>
            <w:rStyle w:val="Hyperlink"/>
            <w:noProof/>
            <w:rtl/>
            <w:lang w:bidi="fa-IR"/>
          </w:rPr>
          <w:t xml:space="preserve">۱۱۵-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شامگاه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5" w:history="1">
        <w:r w:rsidR="00E97760" w:rsidRPr="00A03E80">
          <w:rPr>
            <w:rStyle w:val="Hyperlink"/>
            <w:noProof/>
            <w:rtl/>
            <w:lang w:bidi="fa-IR"/>
          </w:rPr>
          <w:t xml:space="preserve">۱۱۶-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شامگاه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6" w:history="1">
        <w:r w:rsidR="00E97760" w:rsidRPr="00A03E80">
          <w:rPr>
            <w:rStyle w:val="Hyperlink"/>
            <w:noProof/>
            <w:rtl/>
            <w:lang w:bidi="fa-IR"/>
          </w:rPr>
          <w:t xml:space="preserve">۱۱۷-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صبح</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7" w:history="1">
        <w:r w:rsidR="00E97760" w:rsidRPr="00A03E80">
          <w:rPr>
            <w:rStyle w:val="Hyperlink"/>
            <w:noProof/>
            <w:rtl/>
            <w:lang w:bidi="fa-IR"/>
          </w:rPr>
          <w:t xml:space="preserve">۱۱۸-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صبح</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41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8" w:history="1">
        <w:r w:rsidR="00E97760" w:rsidRPr="00A03E80">
          <w:rPr>
            <w:rStyle w:val="Hyperlink"/>
            <w:noProof/>
            <w:rtl/>
            <w:lang w:bidi="fa-IR"/>
          </w:rPr>
          <w:t xml:space="preserve">۱۱۹-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صبح</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45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19" w:history="1">
        <w:r w:rsidR="00E97760" w:rsidRPr="00A03E80">
          <w:rPr>
            <w:rStyle w:val="Hyperlink"/>
            <w:noProof/>
            <w:rtl/>
            <w:lang w:bidi="fa-IR"/>
          </w:rPr>
          <w:t xml:space="preserve">۱۲۰- </w:t>
        </w:r>
        <w:r w:rsidR="00E97760" w:rsidRPr="00A03E80">
          <w:rPr>
            <w:rStyle w:val="Hyperlink"/>
            <w:rFonts w:hint="eastAsia"/>
            <w:noProof/>
            <w:rtl/>
            <w:lang w:bidi="fa-IR"/>
          </w:rPr>
          <w:t>فض</w:t>
        </w:r>
        <w:r w:rsidR="00E97760" w:rsidRPr="00A03E80">
          <w:rPr>
            <w:rStyle w:val="Hyperlink"/>
            <w:rFonts w:hint="cs"/>
            <w:noProof/>
            <w:rtl/>
            <w:lang w:bidi="fa-IR"/>
          </w:rPr>
          <w:t>ی</w:t>
        </w:r>
        <w:r w:rsidR="00E97760" w:rsidRPr="00A03E80">
          <w:rPr>
            <w:rStyle w:val="Hyperlink"/>
            <w:rFonts w:hint="eastAsia"/>
            <w:noProof/>
            <w:rtl/>
            <w:lang w:bidi="fa-IR"/>
          </w:rPr>
          <w:t>لت</w:t>
        </w:r>
        <w:r w:rsidR="00E97760" w:rsidRPr="00A03E80">
          <w:rPr>
            <w:rStyle w:val="Hyperlink"/>
            <w:noProof/>
            <w:rtl/>
            <w:lang w:bidi="fa-IR"/>
          </w:rPr>
          <w:t xml:space="preserve"> </w:t>
        </w:r>
        <w:r w:rsidR="00E97760" w:rsidRPr="00A03E80">
          <w:rPr>
            <w:rStyle w:val="Hyperlink"/>
            <w:rFonts w:hint="eastAsia"/>
            <w:noProof/>
            <w:rtl/>
            <w:lang w:bidi="fa-IR"/>
          </w:rPr>
          <w:t>بامداد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برکت</w:t>
        </w:r>
        <w:r w:rsidR="00E97760" w:rsidRPr="00A03E80">
          <w:rPr>
            <w:rStyle w:val="Hyperlink"/>
            <w:noProof/>
            <w:rtl/>
            <w:lang w:bidi="fa-IR"/>
          </w:rPr>
          <w:t xml:space="preserve"> </w:t>
        </w:r>
        <w:r w:rsidR="00E97760" w:rsidRPr="00A03E80">
          <w:rPr>
            <w:rStyle w:val="Hyperlink"/>
            <w:rFonts w:hint="eastAsia"/>
            <w:noProof/>
            <w:rtl/>
            <w:lang w:bidi="fa-IR"/>
          </w:rPr>
          <w:t>آن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410179319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49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0" w:history="1">
        <w:r w:rsidR="00E97760" w:rsidRPr="00A03E80">
          <w:rPr>
            <w:rStyle w:val="Hyperlink"/>
            <w:noProof/>
            <w:rtl/>
            <w:lang w:bidi="fa-IR"/>
          </w:rPr>
          <w:t xml:space="preserve">۱۲۱-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53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1" w:history="1">
        <w:r w:rsidR="00E97760" w:rsidRPr="00A03E80">
          <w:rPr>
            <w:rStyle w:val="Hyperlink"/>
            <w:noProof/>
            <w:rtl/>
            <w:lang w:bidi="fa-IR"/>
          </w:rPr>
          <w:t xml:space="preserve">۱۲۲-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57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2" w:history="1">
        <w:r w:rsidR="00E97760" w:rsidRPr="00A03E80">
          <w:rPr>
            <w:rStyle w:val="Hyperlink"/>
            <w:noProof/>
            <w:rtl/>
            <w:lang w:bidi="fa-IR"/>
          </w:rPr>
          <w:t xml:space="preserve">۱۲۳- </w:t>
        </w:r>
        <w:r w:rsidR="00E97760" w:rsidRPr="00A03E80">
          <w:rPr>
            <w:rStyle w:val="Hyperlink"/>
            <w:rFonts w:hint="eastAsia"/>
            <w:noProof/>
            <w:rtl/>
            <w:lang w:bidi="fa-IR"/>
          </w:rPr>
          <w:t>فض</w:t>
        </w:r>
        <w:r w:rsidR="00E97760" w:rsidRPr="00A03E80">
          <w:rPr>
            <w:rStyle w:val="Hyperlink"/>
            <w:rFonts w:hint="cs"/>
            <w:noProof/>
            <w:rtl/>
            <w:lang w:bidi="fa-IR"/>
          </w:rPr>
          <w:t>ی</w:t>
        </w:r>
        <w:r w:rsidR="00E97760" w:rsidRPr="00A03E80">
          <w:rPr>
            <w:rStyle w:val="Hyperlink"/>
            <w:rFonts w:hint="eastAsia"/>
            <w:noProof/>
            <w:rtl/>
            <w:lang w:bidi="fa-IR"/>
          </w:rPr>
          <w:t>لت</w:t>
        </w:r>
        <w:r w:rsidR="00E97760" w:rsidRPr="00A03E80">
          <w:rPr>
            <w:rStyle w:val="Hyperlink"/>
            <w:noProof/>
            <w:rtl/>
            <w:lang w:bidi="fa-IR"/>
          </w:rPr>
          <w:t xml:space="preserve"> </w:t>
        </w:r>
        <w:r w:rsidR="00E97760" w:rsidRPr="00A03E80">
          <w:rPr>
            <w:rStyle w:val="Hyperlink"/>
            <w:rFonts w:hint="eastAsia"/>
            <w:noProof/>
            <w:rtl/>
            <w:lang w:bidi="fa-IR"/>
          </w:rPr>
          <w:t>قرائت</w:t>
        </w:r>
        <w:r w:rsidR="00E97760" w:rsidRPr="00A03E80">
          <w:rPr>
            <w:rStyle w:val="Hyperlink"/>
            <w:noProof/>
            <w:rtl/>
            <w:lang w:bidi="fa-IR"/>
          </w:rPr>
          <w:t xml:space="preserve"> </w:t>
        </w:r>
        <w:r w:rsidR="00E97760" w:rsidRPr="00A03E80">
          <w:rPr>
            <w:rStyle w:val="Hyperlink"/>
            <w:rFonts w:hint="eastAsia"/>
            <w:noProof/>
            <w:rtl/>
            <w:lang w:bidi="fa-IR"/>
          </w:rPr>
          <w:t>دو</w:t>
        </w:r>
        <w:r w:rsidR="00E97760" w:rsidRPr="00A03E80">
          <w:rPr>
            <w:rStyle w:val="Hyperlink"/>
            <w:noProof/>
            <w:rtl/>
            <w:lang w:bidi="fa-IR"/>
          </w:rPr>
          <w:t xml:space="preserve"> </w:t>
        </w:r>
        <w:r w:rsidR="00E97760" w:rsidRPr="00A03E80">
          <w:rPr>
            <w:rStyle w:val="Hyperlink"/>
            <w:rFonts w:hint="eastAsia"/>
            <w:noProof/>
            <w:rtl/>
            <w:lang w:bidi="fa-IR"/>
          </w:rPr>
          <w:t>آ</w:t>
        </w:r>
        <w:r w:rsidR="00E97760" w:rsidRPr="00A03E80">
          <w:rPr>
            <w:rStyle w:val="Hyperlink"/>
            <w:rFonts w:hint="cs"/>
            <w:noProof/>
            <w:rtl/>
            <w:lang w:bidi="fa-IR"/>
          </w:rPr>
          <w:t>ی</w:t>
        </w:r>
        <w:r w:rsidR="00E97760" w:rsidRPr="00A03E80">
          <w:rPr>
            <w:rStyle w:val="Hyperlink"/>
            <w:rFonts w:hint="eastAsia"/>
            <w:noProof/>
            <w:rtl/>
            <w:lang w:bidi="fa-IR"/>
          </w:rPr>
          <w:t>ه</w:t>
        </w:r>
        <w:r w:rsidR="00E97760" w:rsidRPr="00A03E80">
          <w:rPr>
            <w:rStyle w:val="Hyperlink"/>
            <w:noProof/>
            <w:rtl/>
            <w:lang w:bidi="fa-IR"/>
          </w:rPr>
          <w:t xml:space="preserve"> </w:t>
        </w:r>
        <w:r w:rsidR="00E97760" w:rsidRPr="00A03E80">
          <w:rPr>
            <w:rStyle w:val="Hyperlink"/>
            <w:rFonts w:hint="eastAsia"/>
            <w:noProof/>
            <w:rtl/>
            <w:lang w:bidi="fa-IR"/>
          </w:rPr>
          <w:t>آخر</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سوره</w:t>
        </w:r>
        <w:r w:rsidR="00E97760" w:rsidRPr="00A03E80">
          <w:rPr>
            <w:rStyle w:val="Hyperlink"/>
            <w:noProof/>
            <w:rtl/>
            <w:lang w:bidi="fa-IR"/>
          </w:rPr>
          <w:t xml:space="preserve"> </w:t>
        </w:r>
        <w:r w:rsidR="00E97760" w:rsidRPr="00A03E80">
          <w:rPr>
            <w:rStyle w:val="Hyperlink"/>
            <w:rFonts w:hint="eastAsia"/>
            <w:noProof/>
            <w:rtl/>
            <w:lang w:bidi="fa-IR"/>
          </w:rPr>
          <w:t>بقره</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هر</w:t>
        </w:r>
        <w:r w:rsidR="00E97760" w:rsidRPr="00A03E80">
          <w:rPr>
            <w:rStyle w:val="Hyperlink"/>
            <w:noProof/>
            <w:rtl/>
            <w:lang w:bidi="fa-IR"/>
          </w:rPr>
          <w:t xml:space="preserve"> </w:t>
        </w:r>
        <w:r w:rsidR="00E97760" w:rsidRPr="00A03E80">
          <w:rPr>
            <w:rStyle w:val="Hyperlink"/>
            <w:rFonts w:hint="eastAsia"/>
            <w:noProof/>
            <w:rtl/>
            <w:lang w:bidi="fa-IR"/>
          </w:rPr>
          <w:t>شب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61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3" w:history="1">
        <w:r w:rsidR="00E97760" w:rsidRPr="00A03E80">
          <w:rPr>
            <w:rStyle w:val="Hyperlink"/>
            <w:noProof/>
            <w:rtl/>
            <w:lang w:bidi="fa-IR"/>
          </w:rPr>
          <w:t xml:space="preserve">۱۲۴-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67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4" w:history="1">
        <w:r w:rsidR="00E97760" w:rsidRPr="00A03E80">
          <w:rPr>
            <w:rStyle w:val="Hyperlink"/>
            <w:noProof/>
            <w:rtl/>
            <w:lang w:bidi="fa-IR"/>
          </w:rPr>
          <w:t xml:space="preserve">۱۲۵-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71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5" w:history="1">
        <w:r w:rsidR="00E97760" w:rsidRPr="00A03E80">
          <w:rPr>
            <w:rStyle w:val="Hyperlink"/>
            <w:noProof/>
            <w:rtl/>
            <w:lang w:bidi="fa-IR"/>
          </w:rPr>
          <w:t xml:space="preserve">۱۲۶-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77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6" w:history="1">
        <w:r w:rsidR="00E97760" w:rsidRPr="00A03E80">
          <w:rPr>
            <w:rStyle w:val="Hyperlink"/>
            <w:noProof/>
            <w:rtl/>
            <w:lang w:bidi="fa-IR"/>
          </w:rPr>
          <w:t xml:space="preserve">۱۲۷-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83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7" w:history="1">
        <w:r w:rsidR="00E97760" w:rsidRPr="00A03E80">
          <w:rPr>
            <w:rStyle w:val="Hyperlink"/>
            <w:noProof/>
            <w:rtl/>
            <w:lang w:bidi="fa-IR"/>
          </w:rPr>
          <w:t xml:space="preserve">۱۲۸-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دار</w:t>
        </w:r>
        <w:r w:rsidR="00E97760" w:rsidRPr="00A03E80">
          <w:rPr>
            <w:rStyle w:val="Hyperlink"/>
            <w:noProof/>
            <w:rtl/>
            <w:lang w:bidi="fa-IR"/>
          </w:rPr>
          <w:t xml:space="preserve"> </w:t>
        </w:r>
        <w:r w:rsidR="00E97760" w:rsidRPr="00A03E80">
          <w:rPr>
            <w:rStyle w:val="Hyperlink"/>
            <w:rFonts w:hint="eastAsia"/>
            <w:noProof/>
            <w:rtl/>
            <w:lang w:bidi="fa-IR"/>
          </w:rPr>
          <w:t>شدن</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sidRPr="00A03E80">
          <w:rPr>
            <w:rStyle w:val="Hyperlink"/>
            <w:noProof/>
            <w:rtl/>
            <w:lang w:bidi="fa-IR"/>
          </w:rPr>
          <w:t xml:space="preserve"> </w:t>
        </w:r>
        <w:r w:rsidR="00E97760" w:rsidRPr="00A03E80">
          <w:rPr>
            <w:rStyle w:val="Hyperlink"/>
            <w:rFonts w:ascii="IRLotus" w:hAnsi="IRLotus"/>
            <w:noProof/>
            <w:rtl/>
            <w:lang w:bidi="fa-IR"/>
          </w:rPr>
          <w:t>[</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شب</w:t>
        </w:r>
        <w:r w:rsidR="00E97760" w:rsidRPr="00A03E80">
          <w:rPr>
            <w:rStyle w:val="Hyperlink"/>
            <w:rFonts w:ascii="IRLotus" w:hAnsi="IRLotus"/>
            <w:noProof/>
            <w:rtl/>
            <w:lang w:bidi="fa-IR"/>
          </w:rPr>
          <w:t>]</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87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8" w:history="1">
        <w:r w:rsidR="00E97760" w:rsidRPr="00A03E80">
          <w:rPr>
            <w:rStyle w:val="Hyperlink"/>
            <w:noProof/>
            <w:rtl/>
            <w:lang w:bidi="fa-IR"/>
          </w:rPr>
          <w:t xml:space="preserve">۱۲۹-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دار</w:t>
        </w:r>
        <w:r w:rsidR="00E97760" w:rsidRPr="00A03E80">
          <w:rPr>
            <w:rStyle w:val="Hyperlink"/>
            <w:noProof/>
            <w:rtl/>
            <w:lang w:bidi="fa-IR"/>
          </w:rPr>
          <w:t xml:space="preserve"> </w:t>
        </w:r>
        <w:r w:rsidR="00E97760" w:rsidRPr="00A03E80">
          <w:rPr>
            <w:rStyle w:val="Hyperlink"/>
            <w:rFonts w:hint="eastAsia"/>
            <w:noProof/>
            <w:rtl/>
            <w:lang w:bidi="fa-IR"/>
          </w:rPr>
          <w:t>شدن</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91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29" w:history="1">
        <w:r w:rsidR="00E97760" w:rsidRPr="00A03E80">
          <w:rPr>
            <w:rStyle w:val="Hyperlink"/>
            <w:noProof/>
            <w:rtl/>
            <w:lang w:bidi="fa-IR"/>
          </w:rPr>
          <w:t xml:space="preserve">۱۳۰-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ترس</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خواب</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410179329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95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0" w:history="1">
        <w:r w:rsidR="00E97760" w:rsidRPr="00A03E80">
          <w:rPr>
            <w:rStyle w:val="Hyperlink"/>
            <w:noProof/>
            <w:rtl/>
            <w:lang w:bidi="fa-IR"/>
          </w:rPr>
          <w:t xml:space="preserve">۱۳۱-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را</w:t>
        </w:r>
        <w:r w:rsidR="00E97760" w:rsidRPr="00A03E80">
          <w:rPr>
            <w:rStyle w:val="Hyperlink"/>
            <w:noProof/>
            <w:rtl/>
            <w:lang w:bidi="fa-IR"/>
          </w:rPr>
          <w:t xml:space="preserve"> </w:t>
        </w:r>
        <w:r w:rsidR="00E97760" w:rsidRPr="00A03E80">
          <w:rPr>
            <w:rStyle w:val="Hyperlink"/>
            <w:rFonts w:hint="eastAsia"/>
            <w:noProof/>
            <w:rtl/>
            <w:lang w:bidi="fa-IR"/>
          </w:rPr>
          <w:t>آدم</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sidRPr="00A03E80">
          <w:rPr>
            <w:rStyle w:val="Hyperlink"/>
            <w:noProof/>
            <w:rtl/>
            <w:lang w:bidi="fa-IR"/>
          </w:rPr>
          <w:t xml:space="preserve"> </w:t>
        </w:r>
        <w:r w:rsidR="00E97760" w:rsidRPr="00A03E80">
          <w:rPr>
            <w:rStyle w:val="Hyperlink"/>
            <w:rFonts w:hint="eastAsia"/>
            <w:noProof/>
            <w:rtl/>
            <w:lang w:bidi="fa-IR"/>
          </w:rPr>
          <w:t>خواب‌ها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خوشا</w:t>
        </w:r>
        <w:r w:rsidR="00E97760" w:rsidRPr="00A03E80">
          <w:rPr>
            <w:rStyle w:val="Hyperlink"/>
            <w:rFonts w:hint="cs"/>
            <w:noProof/>
            <w:rtl/>
            <w:lang w:bidi="fa-IR"/>
          </w:rPr>
          <w:t>ی</w:t>
        </w:r>
        <w:r w:rsidR="00E97760" w:rsidRPr="00A03E80">
          <w:rPr>
            <w:rStyle w:val="Hyperlink"/>
            <w:rFonts w:hint="eastAsia"/>
            <w:noProof/>
            <w:rtl/>
            <w:lang w:bidi="fa-IR"/>
          </w:rPr>
          <w:t>ند</w:t>
        </w:r>
        <w:r w:rsidR="00E97760" w:rsidRPr="00A03E80">
          <w:rPr>
            <w:rStyle w:val="Hyperlink"/>
            <w:noProof/>
            <w:rtl/>
            <w:lang w:bidi="fa-IR"/>
          </w:rPr>
          <w:t xml:space="preserve"> </w:t>
        </w:r>
        <w:r w:rsidR="00E97760" w:rsidRPr="00A03E80">
          <w:rPr>
            <w:rStyle w:val="Hyperlink"/>
            <w:rFonts w:hint="cs"/>
            <w:noProof/>
            <w:rtl/>
            <w:lang w:bidi="fa-IR"/>
          </w:rPr>
          <w:t>ی</w:t>
        </w:r>
        <w:r w:rsidR="00E97760" w:rsidRPr="00A03E80">
          <w:rPr>
            <w:rStyle w:val="Hyperlink"/>
            <w:rFonts w:hint="eastAsia"/>
            <w:noProof/>
            <w:rtl/>
            <w:lang w:bidi="fa-IR"/>
          </w:rPr>
          <w:t>ا</w:t>
        </w:r>
        <w:r w:rsidR="00E97760" w:rsidRPr="00A03E80">
          <w:rPr>
            <w:rStyle w:val="Hyperlink"/>
            <w:noProof/>
            <w:rtl/>
            <w:lang w:bidi="fa-IR"/>
          </w:rPr>
          <w:t xml:space="preserve"> </w:t>
        </w:r>
        <w:r w:rsidR="00E97760" w:rsidRPr="00A03E80">
          <w:rPr>
            <w:rStyle w:val="Hyperlink"/>
            <w:rFonts w:hint="eastAsia"/>
            <w:noProof/>
            <w:rtl/>
            <w:lang w:bidi="fa-IR"/>
          </w:rPr>
          <w:t>ناخوشا</w:t>
        </w:r>
        <w:r w:rsidR="00E97760" w:rsidRPr="00A03E80">
          <w:rPr>
            <w:rStyle w:val="Hyperlink"/>
            <w:rFonts w:hint="cs"/>
            <w:noProof/>
            <w:rtl/>
            <w:lang w:bidi="fa-IR"/>
          </w:rPr>
          <w:t>ی</w:t>
        </w:r>
        <w:r w:rsidR="00E97760" w:rsidRPr="00A03E80">
          <w:rPr>
            <w:rStyle w:val="Hyperlink"/>
            <w:rFonts w:hint="eastAsia"/>
            <w:noProof/>
            <w:rtl/>
            <w:lang w:bidi="fa-IR"/>
          </w:rPr>
          <w:t>ند</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گو</w:t>
        </w:r>
        <w:r w:rsidR="00E97760" w:rsidRPr="00A03E80">
          <w:rPr>
            <w:rStyle w:val="Hyperlink"/>
            <w:rFonts w:hint="cs"/>
            <w:noProof/>
            <w:rtl/>
            <w:lang w:bidi="fa-IR"/>
          </w:rPr>
          <w:t>ی</w:t>
        </w:r>
        <w:r w:rsidR="00E97760" w:rsidRPr="00A03E80">
          <w:rPr>
            <w:rStyle w:val="Hyperlink"/>
            <w:rFonts w:hint="eastAsia"/>
            <w:noProof/>
            <w:rtl/>
            <w:lang w:bidi="fa-IR"/>
          </w:rPr>
          <w:t>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99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1" w:history="1">
        <w:r w:rsidR="00E97760" w:rsidRPr="00A03E80">
          <w:rPr>
            <w:rStyle w:val="Hyperlink"/>
            <w:noProof/>
            <w:rtl/>
            <w:lang w:bidi="fa-IR"/>
          </w:rPr>
          <w:t xml:space="preserve">۱۳۲-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رون</w:t>
        </w:r>
        <w:r w:rsidR="00E97760" w:rsidRPr="00A03E80">
          <w:rPr>
            <w:rStyle w:val="Hyperlink"/>
            <w:noProof/>
            <w:rtl/>
            <w:lang w:bidi="fa-IR"/>
          </w:rPr>
          <w:t xml:space="preserve"> </w:t>
        </w:r>
        <w:r w:rsidR="00E97760" w:rsidRPr="00A03E80">
          <w:rPr>
            <w:rStyle w:val="Hyperlink"/>
            <w:rFonts w:hint="eastAsia"/>
            <w:noProof/>
            <w:rtl/>
            <w:lang w:bidi="fa-IR"/>
          </w:rPr>
          <w:t>رفتن</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خانه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103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2" w:history="1">
        <w:r w:rsidR="00E97760" w:rsidRPr="00A03E80">
          <w:rPr>
            <w:rStyle w:val="Hyperlink"/>
            <w:noProof/>
            <w:rtl/>
            <w:lang w:bidi="fa-IR"/>
          </w:rPr>
          <w:t xml:space="preserve">۱۳۳-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رون</w:t>
        </w:r>
        <w:r w:rsidR="00E97760" w:rsidRPr="00A03E80">
          <w:rPr>
            <w:rStyle w:val="Hyperlink"/>
            <w:noProof/>
            <w:rtl/>
            <w:lang w:bidi="fa-IR"/>
          </w:rPr>
          <w:t xml:space="preserve"> </w:t>
        </w:r>
        <w:r w:rsidR="00E97760" w:rsidRPr="00A03E80">
          <w:rPr>
            <w:rStyle w:val="Hyperlink"/>
            <w:rFonts w:hint="eastAsia"/>
            <w:noProof/>
            <w:rtl/>
            <w:lang w:bidi="fa-IR"/>
          </w:rPr>
          <w:t>رفتن</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خانه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107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3" w:history="1">
        <w:r w:rsidR="00E97760" w:rsidRPr="00A03E80">
          <w:rPr>
            <w:rStyle w:val="Hyperlink"/>
            <w:noProof/>
            <w:rtl/>
            <w:lang w:bidi="fa-IR"/>
          </w:rPr>
          <w:t xml:space="preserve">۱۳۴-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ورود</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منزل</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111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4" w:history="1">
        <w:r w:rsidR="00E97760" w:rsidRPr="00A03E80">
          <w:rPr>
            <w:rStyle w:val="Hyperlink"/>
            <w:noProof/>
            <w:rtl/>
            <w:lang w:bidi="fa-IR"/>
          </w:rPr>
          <w:t xml:space="preserve">۱۳۵- </w:t>
        </w:r>
        <w:r w:rsidR="00E97760" w:rsidRPr="00A03E80">
          <w:rPr>
            <w:rStyle w:val="Hyperlink"/>
            <w:rFonts w:hint="eastAsia"/>
            <w:noProof/>
            <w:rtl/>
            <w:lang w:bidi="fa-IR"/>
          </w:rPr>
          <w:t>آداب</w:t>
        </w:r>
        <w:r w:rsidR="00E97760" w:rsidRPr="00A03E80">
          <w:rPr>
            <w:rStyle w:val="Hyperlink"/>
            <w:noProof/>
            <w:rtl/>
            <w:lang w:bidi="fa-IR"/>
          </w:rPr>
          <w:t xml:space="preserve"> </w:t>
        </w:r>
        <w:r w:rsidR="00E97760" w:rsidRPr="00A03E80">
          <w:rPr>
            <w:rStyle w:val="Hyperlink"/>
            <w:rFonts w:hint="eastAsia"/>
            <w:noProof/>
            <w:rtl/>
            <w:lang w:bidi="fa-IR"/>
          </w:rPr>
          <w:t>رفتن</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توالت</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آن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115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5" w:history="1">
        <w:r w:rsidR="00E97760" w:rsidRPr="00A03E80">
          <w:rPr>
            <w:rStyle w:val="Hyperlink"/>
            <w:noProof/>
            <w:rtl/>
            <w:lang w:bidi="fa-IR"/>
          </w:rPr>
          <w:t xml:space="preserve">۱۳۶-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وضو</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121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6" w:history="1">
        <w:r w:rsidR="00E97760" w:rsidRPr="00A03E80">
          <w:rPr>
            <w:rStyle w:val="Hyperlink"/>
            <w:noProof/>
            <w:rtl/>
            <w:lang w:bidi="fa-IR"/>
          </w:rPr>
          <w:t xml:space="preserve">۱۳۷- </w:t>
        </w:r>
        <w:r w:rsidR="00E97760" w:rsidRPr="00A03E80">
          <w:rPr>
            <w:rStyle w:val="Hyperlink"/>
            <w:rFonts w:hint="eastAsia"/>
            <w:noProof/>
            <w:rtl/>
            <w:lang w:bidi="fa-IR"/>
          </w:rPr>
          <w:t>دعاها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رفتن</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سو</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ورود</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مسجد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خروج</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آن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127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7" w:history="1">
        <w:r w:rsidR="00E97760" w:rsidRPr="00A03E80">
          <w:rPr>
            <w:rStyle w:val="Hyperlink"/>
            <w:noProof/>
            <w:rtl/>
            <w:lang w:bidi="fa-IR"/>
          </w:rPr>
          <w:t xml:space="preserve">۱۳۸-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را</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شنونده‌</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اذان</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گو</w:t>
        </w:r>
        <w:r w:rsidR="00E97760" w:rsidRPr="00A03E80">
          <w:rPr>
            <w:rStyle w:val="Hyperlink"/>
            <w:rFonts w:hint="cs"/>
            <w:noProof/>
            <w:rtl/>
            <w:lang w:bidi="fa-IR"/>
          </w:rPr>
          <w:t>ی</w:t>
        </w:r>
        <w:r w:rsidR="00E97760" w:rsidRPr="00A03E80">
          <w:rPr>
            <w:rStyle w:val="Hyperlink"/>
            <w:rFonts w:hint="eastAsia"/>
            <w:noProof/>
            <w:rtl/>
            <w:lang w:bidi="fa-IR"/>
          </w:rPr>
          <w:t>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131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8" w:history="1">
        <w:r w:rsidR="00E97760" w:rsidRPr="00A03E80">
          <w:rPr>
            <w:rStyle w:val="Hyperlink"/>
            <w:noProof/>
            <w:rtl/>
            <w:lang w:bidi="fa-IR"/>
          </w:rPr>
          <w:t xml:space="preserve">۱۳۹- </w:t>
        </w:r>
        <w:r w:rsidR="00E97760" w:rsidRPr="00A03E80">
          <w:rPr>
            <w:rStyle w:val="Hyperlink"/>
            <w:rFonts w:hint="eastAsia"/>
            <w:noProof/>
            <w:rtl/>
            <w:lang w:bidi="fa-IR"/>
          </w:rPr>
          <w:t>دعاها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افتتاح</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135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39" w:history="1">
        <w:r w:rsidR="00E97760" w:rsidRPr="00A03E80">
          <w:rPr>
            <w:rStyle w:val="Hyperlink"/>
            <w:noProof/>
            <w:rtl/>
            <w:lang w:bidi="fa-IR"/>
          </w:rPr>
          <w:t xml:space="preserve">۱۴۰- </w:t>
        </w:r>
        <w:r w:rsidR="00E97760" w:rsidRPr="00A03E80">
          <w:rPr>
            <w:rStyle w:val="Hyperlink"/>
            <w:rFonts w:hint="eastAsia"/>
            <w:noProof/>
            <w:rtl/>
            <w:lang w:bidi="fa-IR"/>
          </w:rPr>
          <w:t>انواع</w:t>
        </w:r>
        <w:r w:rsidR="00E97760" w:rsidRPr="00A03E80">
          <w:rPr>
            <w:rStyle w:val="Hyperlink"/>
            <w:noProof/>
            <w:rtl/>
            <w:lang w:bidi="fa-IR"/>
          </w:rPr>
          <w:t xml:space="preserve"> </w:t>
        </w:r>
        <w:r w:rsidR="00E97760" w:rsidRPr="00A03E80">
          <w:rPr>
            <w:rStyle w:val="Hyperlink"/>
            <w:rFonts w:hint="eastAsia"/>
            <w:noProof/>
            <w:rtl/>
            <w:lang w:bidi="fa-IR"/>
          </w:rPr>
          <w:t>دعاها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افتتاح</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410179339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141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0" w:history="1">
        <w:r w:rsidR="00E97760" w:rsidRPr="00A03E80">
          <w:rPr>
            <w:rStyle w:val="Hyperlink"/>
            <w:noProof/>
            <w:rtl/>
            <w:lang w:bidi="fa-IR"/>
          </w:rPr>
          <w:t xml:space="preserve">۱۴۱-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رکوع</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اعتدال</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سجود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نشستن</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ن</w:t>
        </w:r>
        <w:r w:rsidR="00E97760" w:rsidRPr="00A03E80">
          <w:rPr>
            <w:rStyle w:val="Hyperlink"/>
            <w:noProof/>
            <w:rtl/>
            <w:lang w:bidi="fa-IR"/>
          </w:rPr>
          <w:t xml:space="preserve"> </w:t>
        </w:r>
        <w:r w:rsidR="00E97760" w:rsidRPr="00A03E80">
          <w:rPr>
            <w:rStyle w:val="Hyperlink"/>
            <w:rFonts w:hint="eastAsia"/>
            <w:noProof/>
            <w:rtl/>
            <w:lang w:bidi="fa-IR"/>
          </w:rPr>
          <w:t>دو</w:t>
        </w:r>
        <w:r w:rsidR="00E97760" w:rsidRPr="00A03E80">
          <w:rPr>
            <w:rStyle w:val="Hyperlink"/>
            <w:noProof/>
            <w:rtl/>
            <w:lang w:bidi="fa-IR"/>
          </w:rPr>
          <w:t xml:space="preserve"> </w:t>
        </w:r>
        <w:r w:rsidR="00E97760" w:rsidRPr="00A03E80">
          <w:rPr>
            <w:rStyle w:val="Hyperlink"/>
            <w:rFonts w:hint="eastAsia"/>
            <w:noProof/>
            <w:rtl/>
            <w:lang w:bidi="fa-IR"/>
          </w:rPr>
          <w:t>سجده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145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1" w:history="1">
        <w:r w:rsidR="00E97760" w:rsidRPr="00A03E80">
          <w:rPr>
            <w:rStyle w:val="Hyperlink"/>
            <w:noProof/>
            <w:rtl/>
            <w:lang w:bidi="fa-IR"/>
          </w:rPr>
          <w:t xml:space="preserve">۱۴۲-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151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2" w:history="1">
        <w:r w:rsidR="00E97760" w:rsidRPr="00A03E80">
          <w:rPr>
            <w:rStyle w:val="Hyperlink"/>
            <w:noProof/>
            <w:rtl/>
            <w:lang w:bidi="fa-IR"/>
          </w:rPr>
          <w:t xml:space="preserve">۱۴۳-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گر</w:t>
        </w:r>
        <w:r w:rsidR="00E97760" w:rsidRPr="00A03E80">
          <w:rPr>
            <w:rStyle w:val="Hyperlink"/>
            <w:noProof/>
            <w:rtl/>
            <w:lang w:bidi="fa-IR"/>
          </w:rPr>
          <w:t xml:space="preserve">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متعلق</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155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3" w:history="1">
        <w:r w:rsidR="00E97760" w:rsidRPr="00A03E80">
          <w:rPr>
            <w:rStyle w:val="Hyperlink"/>
            <w:noProof/>
            <w:rtl/>
            <w:lang w:bidi="fa-IR"/>
          </w:rPr>
          <w:t xml:space="preserve">۱۴۴-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تشهد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159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4" w:history="1">
        <w:r w:rsidR="00E97760" w:rsidRPr="00A03E80">
          <w:rPr>
            <w:rStyle w:val="Hyperlink"/>
            <w:noProof/>
            <w:rtl/>
            <w:lang w:bidi="fa-IR"/>
          </w:rPr>
          <w:t xml:space="preserve">۱۴۵- </w:t>
        </w:r>
        <w:r w:rsidR="00E97760" w:rsidRPr="00A03E80">
          <w:rPr>
            <w:rStyle w:val="Hyperlink"/>
            <w:rFonts w:hint="eastAsia"/>
            <w:noProof/>
            <w:rtl/>
            <w:lang w:bidi="fa-IR"/>
          </w:rPr>
          <w:t>دعاها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نقل</w:t>
        </w:r>
        <w:r w:rsidR="00E97760" w:rsidRPr="00A03E80">
          <w:rPr>
            <w:rStyle w:val="Hyperlink"/>
            <w:noProof/>
            <w:rtl/>
            <w:lang w:bidi="fa-IR"/>
          </w:rPr>
          <w:t xml:space="preserve"> </w:t>
        </w:r>
        <w:r w:rsidR="00E97760" w:rsidRPr="00A03E80">
          <w:rPr>
            <w:rStyle w:val="Hyperlink"/>
            <w:rFonts w:hint="eastAsia"/>
            <w:noProof/>
            <w:rtl/>
            <w:lang w:bidi="fa-IR"/>
          </w:rPr>
          <w:t>شده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ان</w:t>
        </w:r>
        <w:r w:rsidR="00E97760" w:rsidRPr="00A03E80">
          <w:rPr>
            <w:rStyle w:val="Hyperlink"/>
            <w:noProof/>
            <w:rtl/>
            <w:lang w:bidi="fa-IR"/>
          </w:rPr>
          <w:t xml:space="preserve"> </w:t>
        </w:r>
        <w:r w:rsidR="00E97760" w:rsidRPr="00A03E80">
          <w:rPr>
            <w:rStyle w:val="Hyperlink"/>
            <w:rFonts w:hint="eastAsia"/>
            <w:noProof/>
            <w:rtl/>
            <w:lang w:bidi="fa-IR"/>
          </w:rPr>
          <w:t>تشهد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سلام</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163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5" w:history="1">
        <w:r w:rsidR="00E97760" w:rsidRPr="00A03E80">
          <w:rPr>
            <w:rStyle w:val="Hyperlink"/>
            <w:noProof/>
            <w:rtl/>
            <w:lang w:bidi="fa-IR"/>
          </w:rPr>
          <w:t xml:space="preserve">۱۴۶- </w:t>
        </w:r>
        <w:r w:rsidR="00E97760" w:rsidRPr="00A03E80">
          <w:rPr>
            <w:rStyle w:val="Hyperlink"/>
            <w:rFonts w:hint="eastAsia"/>
            <w:noProof/>
            <w:rtl/>
            <w:lang w:bidi="fa-IR"/>
          </w:rPr>
          <w:t>شرح</w:t>
        </w:r>
        <w:r w:rsidR="00E97760" w:rsidRPr="00A03E80">
          <w:rPr>
            <w:rStyle w:val="Hyperlink"/>
            <w:noProof/>
            <w:rtl/>
            <w:lang w:bidi="fa-IR"/>
          </w:rPr>
          <w:t xml:space="preserve"> </w:t>
        </w:r>
        <w:r w:rsidR="00E97760" w:rsidRPr="00A03E80">
          <w:rPr>
            <w:rStyle w:val="Hyperlink"/>
            <w:rFonts w:hint="eastAsia"/>
            <w:noProof/>
            <w:rtl/>
            <w:lang w:bidi="fa-IR"/>
          </w:rPr>
          <w:t>حد</w:t>
        </w:r>
        <w:r w:rsidR="00E97760" w:rsidRPr="00A03E80">
          <w:rPr>
            <w:rStyle w:val="Hyperlink"/>
            <w:rFonts w:hint="cs"/>
            <w:noProof/>
            <w:rtl/>
            <w:lang w:bidi="fa-IR"/>
          </w:rPr>
          <w:t>ی</w:t>
        </w:r>
        <w:r w:rsidR="00E97760" w:rsidRPr="00A03E80">
          <w:rPr>
            <w:rStyle w:val="Hyperlink"/>
            <w:rFonts w:hint="eastAsia"/>
            <w:noProof/>
            <w:rtl/>
            <w:lang w:bidi="fa-IR"/>
          </w:rPr>
          <w:t>ث</w:t>
        </w:r>
        <w:r w:rsidR="00E97760" w:rsidRPr="00A03E80">
          <w:rPr>
            <w:rStyle w:val="Hyperlink"/>
            <w:noProof/>
            <w:rtl/>
            <w:lang w:bidi="fa-IR"/>
          </w:rPr>
          <w:t xml:space="preserve"> </w:t>
        </w:r>
        <w:r w:rsidR="00E97760" w:rsidRPr="00A03E80">
          <w:rPr>
            <w:rStyle w:val="Hyperlink"/>
            <w:rFonts w:hint="eastAsia"/>
            <w:noProof/>
            <w:rtl/>
            <w:lang w:bidi="fa-IR"/>
          </w:rPr>
          <w:t>عمار</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خصوص</w:t>
        </w:r>
        <w:r w:rsidR="00E97760" w:rsidRPr="00A03E80">
          <w:rPr>
            <w:rStyle w:val="Hyperlink"/>
            <w:noProof/>
            <w:rtl/>
            <w:lang w:bidi="fa-IR"/>
          </w:rPr>
          <w:t xml:space="preserve">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ان</w:t>
        </w:r>
        <w:r w:rsidR="00E97760" w:rsidRPr="00A03E80">
          <w:rPr>
            <w:rStyle w:val="Hyperlink"/>
            <w:noProof/>
            <w:rtl/>
            <w:lang w:bidi="fa-IR"/>
          </w:rPr>
          <w:t xml:space="preserve"> </w:t>
        </w:r>
        <w:r w:rsidR="00E97760" w:rsidRPr="00A03E80">
          <w:rPr>
            <w:rStyle w:val="Hyperlink"/>
            <w:rFonts w:hint="eastAsia"/>
            <w:noProof/>
            <w:rtl/>
            <w:lang w:bidi="fa-IR"/>
          </w:rPr>
          <w:t>تشهد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سلام</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167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6" w:history="1">
        <w:r w:rsidR="00E97760" w:rsidRPr="00A03E80">
          <w:rPr>
            <w:rStyle w:val="Hyperlink"/>
            <w:noProof/>
            <w:rtl/>
            <w:lang w:bidi="fa-IR"/>
          </w:rPr>
          <w:t xml:space="preserve">۱۴۷-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بعد</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سلام</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173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7" w:history="1">
        <w:r w:rsidR="00E97760" w:rsidRPr="00A03E80">
          <w:rPr>
            <w:rStyle w:val="Hyperlink"/>
            <w:noProof/>
            <w:rtl/>
            <w:lang w:bidi="fa-IR"/>
          </w:rPr>
          <w:t xml:space="preserve">۱۴۸-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قنوت</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sidRPr="00A03E80">
          <w:rPr>
            <w:rStyle w:val="Hyperlink"/>
            <w:noProof/>
            <w:rtl/>
            <w:lang w:bidi="fa-IR"/>
          </w:rPr>
          <w:t xml:space="preserve"> </w:t>
        </w:r>
        <w:r w:rsidR="00E97760" w:rsidRPr="00A03E80">
          <w:rPr>
            <w:rStyle w:val="Hyperlink"/>
            <w:rFonts w:hint="eastAsia"/>
            <w:noProof/>
            <w:rtl/>
            <w:lang w:bidi="fa-IR"/>
          </w:rPr>
          <w:t>وتر</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179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8" w:history="1">
        <w:r w:rsidR="00E97760" w:rsidRPr="00A03E80">
          <w:rPr>
            <w:rStyle w:val="Hyperlink"/>
            <w:noProof/>
            <w:rtl/>
            <w:lang w:bidi="fa-IR"/>
          </w:rPr>
          <w:t xml:space="preserve">۱۴۹-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استخاره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185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49" w:history="1">
        <w:r w:rsidR="00E97760" w:rsidRPr="00A03E80">
          <w:rPr>
            <w:rStyle w:val="Hyperlink"/>
            <w:noProof/>
            <w:rtl/>
            <w:lang w:bidi="fa-IR"/>
          </w:rPr>
          <w:t xml:space="preserve">۱۵۰- </w:t>
        </w:r>
        <w:r w:rsidR="00E97760" w:rsidRPr="00A03E80">
          <w:rPr>
            <w:rStyle w:val="Hyperlink"/>
            <w:rFonts w:hint="eastAsia"/>
            <w:noProof/>
            <w:rtl/>
            <w:lang w:bidi="fa-IR"/>
          </w:rPr>
          <w:t>ذکرها</w:t>
        </w:r>
        <w:r w:rsidR="00E97760" w:rsidRPr="00A03E80">
          <w:rPr>
            <w:rStyle w:val="Hyperlink"/>
            <w:rFonts w:hint="cs"/>
            <w:noProof/>
            <w:rtl/>
            <w:lang w:bidi="fa-IR"/>
          </w:rPr>
          <w:t>یی</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سخت</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گرفتار</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‌شوند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410179349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189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0" w:history="1">
        <w:r w:rsidR="00E97760" w:rsidRPr="00A03E80">
          <w:rPr>
            <w:rStyle w:val="Hyperlink"/>
            <w:noProof/>
            <w:rtl/>
            <w:lang w:bidi="fa-IR"/>
          </w:rPr>
          <w:t xml:space="preserve">۱۵۱-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دفع</w:t>
        </w:r>
        <w:r w:rsidR="00E97760" w:rsidRPr="00A03E80">
          <w:rPr>
            <w:rStyle w:val="Hyperlink"/>
            <w:noProof/>
            <w:rtl/>
            <w:lang w:bidi="fa-IR"/>
          </w:rPr>
          <w:t xml:space="preserve"> </w:t>
        </w:r>
        <w:r w:rsidR="00E97760" w:rsidRPr="00A03E80">
          <w:rPr>
            <w:rStyle w:val="Hyperlink"/>
            <w:rFonts w:hint="eastAsia"/>
            <w:noProof/>
            <w:rtl/>
            <w:lang w:bidi="fa-IR"/>
          </w:rPr>
          <w:t>غم</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دلواپس</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اندوه</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195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1" w:history="1">
        <w:r w:rsidR="00E97760" w:rsidRPr="00A03E80">
          <w:rPr>
            <w:rStyle w:val="Hyperlink"/>
            <w:noProof/>
            <w:rtl/>
            <w:lang w:bidi="fa-IR"/>
          </w:rPr>
          <w:t xml:space="preserve">۱۵۲-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رو</w:t>
        </w:r>
        <w:r w:rsidR="00E97760" w:rsidRPr="00A03E80">
          <w:rPr>
            <w:rStyle w:val="Hyperlink"/>
            <w:rFonts w:hint="cs"/>
            <w:noProof/>
            <w:rtl/>
            <w:lang w:bidi="fa-IR"/>
          </w:rPr>
          <w:t>ی</w:t>
        </w:r>
        <w:r w:rsidR="00E97760" w:rsidRPr="00A03E80">
          <w:rPr>
            <w:rStyle w:val="Hyperlink"/>
            <w:rFonts w:hint="eastAsia"/>
            <w:noProof/>
            <w:rtl/>
            <w:lang w:bidi="fa-IR"/>
          </w:rPr>
          <w:t>ارو</w:t>
        </w:r>
        <w:r w:rsidR="00E97760" w:rsidRPr="00A03E80">
          <w:rPr>
            <w:rStyle w:val="Hyperlink"/>
            <w:rFonts w:hint="cs"/>
            <w:noProof/>
            <w:rtl/>
            <w:lang w:bidi="fa-IR"/>
          </w:rPr>
          <w:t>یی</w:t>
        </w:r>
        <w:r w:rsidR="00E97760" w:rsidRPr="00A03E80">
          <w:rPr>
            <w:rStyle w:val="Hyperlink"/>
            <w:noProof/>
            <w:rtl/>
            <w:lang w:bidi="fa-IR"/>
          </w:rPr>
          <w:t xml:space="preserve"> </w:t>
        </w:r>
        <w:r w:rsidR="00E97760" w:rsidRPr="00A03E80">
          <w:rPr>
            <w:rStyle w:val="Hyperlink"/>
            <w:rFonts w:hint="eastAsia"/>
            <w:noProof/>
            <w:rtl/>
            <w:lang w:bidi="fa-IR"/>
          </w:rPr>
          <w:t>با</w:t>
        </w:r>
        <w:r w:rsidR="00E97760" w:rsidRPr="00A03E80">
          <w:rPr>
            <w:rStyle w:val="Hyperlink"/>
            <w:noProof/>
            <w:rtl/>
            <w:lang w:bidi="fa-IR"/>
          </w:rPr>
          <w:t xml:space="preserve"> </w:t>
        </w:r>
        <w:r w:rsidR="00E97760" w:rsidRPr="00A03E80">
          <w:rPr>
            <w:rStyle w:val="Hyperlink"/>
            <w:rFonts w:hint="eastAsia"/>
            <w:noProof/>
            <w:rtl/>
            <w:lang w:bidi="fa-IR"/>
          </w:rPr>
          <w:t>دشمن</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201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2" w:history="1">
        <w:r w:rsidR="00E97760" w:rsidRPr="00A03E80">
          <w:rPr>
            <w:rStyle w:val="Hyperlink"/>
            <w:noProof/>
            <w:rtl/>
            <w:lang w:bidi="fa-IR"/>
          </w:rPr>
          <w:t xml:space="preserve">۱۵۳-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شخص</w:t>
        </w:r>
        <w:r w:rsidR="00E97760" w:rsidRPr="00A03E80">
          <w:rPr>
            <w:rStyle w:val="Hyperlink"/>
            <w:noProof/>
            <w:rtl/>
            <w:lang w:bidi="fa-IR"/>
          </w:rPr>
          <w:t xml:space="preserve"> </w:t>
        </w:r>
        <w:r w:rsidR="00E97760" w:rsidRPr="00A03E80">
          <w:rPr>
            <w:rStyle w:val="Hyperlink"/>
            <w:rFonts w:hint="eastAsia"/>
            <w:noProof/>
            <w:rtl/>
            <w:lang w:bidi="fa-IR"/>
          </w:rPr>
          <w:t>مبتلا</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مص</w:t>
        </w:r>
        <w:r w:rsidR="00E97760" w:rsidRPr="00A03E80">
          <w:rPr>
            <w:rStyle w:val="Hyperlink"/>
            <w:rFonts w:hint="cs"/>
            <w:noProof/>
            <w:rtl/>
            <w:lang w:bidi="fa-IR"/>
          </w:rPr>
          <w:t>ی</w:t>
        </w:r>
        <w:r w:rsidR="00E97760" w:rsidRPr="00A03E80">
          <w:rPr>
            <w:rStyle w:val="Hyperlink"/>
            <w:rFonts w:hint="eastAsia"/>
            <w:noProof/>
            <w:rtl/>
            <w:lang w:bidi="fa-IR"/>
          </w:rPr>
          <w:t>بت</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‌گو</w:t>
        </w:r>
        <w:r w:rsidR="00E97760" w:rsidRPr="00A03E80">
          <w:rPr>
            <w:rStyle w:val="Hyperlink"/>
            <w:rFonts w:hint="cs"/>
            <w:noProof/>
            <w:rtl/>
            <w:lang w:bidi="fa-IR"/>
          </w:rPr>
          <w:t>ی</w:t>
        </w:r>
        <w:r w:rsidR="00E97760" w:rsidRPr="00A03E80">
          <w:rPr>
            <w:rStyle w:val="Hyperlink"/>
            <w:rFonts w:hint="eastAsia"/>
            <w:noProof/>
            <w:rtl/>
            <w:lang w:bidi="fa-IR"/>
          </w:rPr>
          <w:t>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207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3" w:history="1">
        <w:r w:rsidR="00E97760" w:rsidRPr="00A03E80">
          <w:rPr>
            <w:rStyle w:val="Hyperlink"/>
            <w:noProof/>
            <w:rtl/>
            <w:lang w:bidi="fa-IR"/>
          </w:rPr>
          <w:t xml:space="preserve">۱۵۴-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را</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شخص</w:t>
        </w:r>
        <w:r w:rsidR="00E97760" w:rsidRPr="00A03E80">
          <w:rPr>
            <w:rStyle w:val="Hyperlink"/>
            <w:noProof/>
            <w:rtl/>
            <w:lang w:bidi="fa-IR"/>
          </w:rPr>
          <w:t xml:space="preserve"> </w:t>
        </w:r>
        <w:r w:rsidR="00E97760" w:rsidRPr="00A03E80">
          <w:rPr>
            <w:rStyle w:val="Hyperlink"/>
            <w:rFonts w:hint="eastAsia"/>
            <w:noProof/>
            <w:rtl/>
            <w:lang w:bidi="fa-IR"/>
          </w:rPr>
          <w:t>بدهکار</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‌گو</w:t>
        </w:r>
        <w:r w:rsidR="00E97760" w:rsidRPr="00A03E80">
          <w:rPr>
            <w:rStyle w:val="Hyperlink"/>
            <w:rFonts w:hint="cs"/>
            <w:noProof/>
            <w:rtl/>
            <w:lang w:bidi="fa-IR"/>
          </w:rPr>
          <w:t>ی</w:t>
        </w:r>
        <w:r w:rsidR="00E97760" w:rsidRPr="00A03E80">
          <w:rPr>
            <w:rStyle w:val="Hyperlink"/>
            <w:rFonts w:hint="eastAsia"/>
            <w:noProof/>
            <w:rtl/>
            <w:lang w:bidi="fa-IR"/>
          </w:rPr>
          <w:t>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213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4" w:history="1">
        <w:r w:rsidR="00E97760" w:rsidRPr="00A03E80">
          <w:rPr>
            <w:rStyle w:val="Hyperlink"/>
            <w:noProof/>
            <w:rtl/>
            <w:lang w:bidi="fa-IR"/>
          </w:rPr>
          <w:t xml:space="preserve">۱۵۵- </w:t>
        </w:r>
        <w:r w:rsidR="00E97760" w:rsidRPr="00A03E80">
          <w:rPr>
            <w:rStyle w:val="Hyperlink"/>
            <w:rFonts w:hint="eastAsia"/>
            <w:noProof/>
            <w:rtl/>
            <w:lang w:bidi="fa-IR"/>
          </w:rPr>
          <w:t>اذکار</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ش</w:t>
        </w:r>
        <w:r w:rsidR="00E97760" w:rsidRPr="00A03E80">
          <w:rPr>
            <w:rStyle w:val="Hyperlink"/>
            <w:rFonts w:hint="cs"/>
            <w:noProof/>
            <w:rtl/>
            <w:lang w:bidi="fa-IR"/>
          </w:rPr>
          <w:t>ی</w:t>
        </w:r>
        <w:r w:rsidR="00E97760" w:rsidRPr="00A03E80">
          <w:rPr>
            <w:rStyle w:val="Hyperlink"/>
            <w:rFonts w:hint="eastAsia"/>
            <w:noProof/>
            <w:rtl/>
            <w:lang w:bidi="fa-IR"/>
          </w:rPr>
          <w:t>طان</w:t>
        </w:r>
        <w:r w:rsidR="00E97760" w:rsidRPr="00A03E80">
          <w:rPr>
            <w:rStyle w:val="Hyperlink"/>
            <w:noProof/>
            <w:rtl/>
            <w:lang w:bidi="fa-IR"/>
          </w:rPr>
          <w:t xml:space="preserve"> </w:t>
        </w:r>
        <w:r w:rsidR="00E97760" w:rsidRPr="00A03E80">
          <w:rPr>
            <w:rStyle w:val="Hyperlink"/>
            <w:rFonts w:hint="eastAsia"/>
            <w:noProof/>
            <w:rtl/>
            <w:lang w:bidi="fa-IR"/>
          </w:rPr>
          <w:t>را</w:t>
        </w:r>
        <w:r w:rsidR="00E97760" w:rsidRPr="00A03E80">
          <w:rPr>
            <w:rStyle w:val="Hyperlink"/>
            <w:noProof/>
            <w:rtl/>
            <w:lang w:bidi="fa-IR"/>
          </w:rPr>
          <w:t xml:space="preserve"> </w:t>
        </w:r>
        <w:r w:rsidR="00E97760" w:rsidRPr="00A03E80">
          <w:rPr>
            <w:rStyle w:val="Hyperlink"/>
            <w:rFonts w:hint="eastAsia"/>
            <w:noProof/>
            <w:rtl/>
            <w:lang w:bidi="fa-IR"/>
          </w:rPr>
          <w:t>دور</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lang w:bidi="fa-IR"/>
          </w:rPr>
          <w:t>‌</w:t>
        </w:r>
        <w:r w:rsidR="00E97760" w:rsidRPr="00A03E80">
          <w:rPr>
            <w:rStyle w:val="Hyperlink"/>
            <w:rFonts w:hint="eastAsia"/>
            <w:noProof/>
            <w:rtl/>
            <w:lang w:bidi="fa-IR"/>
          </w:rPr>
          <w:t>کند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219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5" w:history="1">
        <w:r w:rsidR="00E97760" w:rsidRPr="00A03E80">
          <w:rPr>
            <w:rStyle w:val="Hyperlink"/>
            <w:noProof/>
            <w:rtl/>
            <w:lang w:bidi="fa-IR"/>
          </w:rPr>
          <w:t xml:space="preserve">۱۵۶- </w:t>
        </w:r>
        <w:r w:rsidR="00E97760" w:rsidRPr="00A03E80">
          <w:rPr>
            <w:rStyle w:val="Hyperlink"/>
            <w:rFonts w:hint="eastAsia"/>
            <w:noProof/>
            <w:rtl/>
            <w:lang w:bidi="fa-IR"/>
          </w:rPr>
          <w:t>دعا</w:t>
        </w:r>
        <w:r w:rsidR="00E97760" w:rsidRPr="00A03E80">
          <w:rPr>
            <w:rStyle w:val="Hyperlink"/>
            <w:noProof/>
            <w:rtl/>
            <w:lang w:bidi="fa-IR"/>
          </w:rPr>
          <w:t xml:space="preserve"> </w:t>
        </w:r>
        <w:r w:rsidR="00E97760" w:rsidRPr="00A03E80">
          <w:rPr>
            <w:rStyle w:val="Hyperlink"/>
            <w:rFonts w:hint="eastAsia"/>
            <w:noProof/>
            <w:rtl/>
            <w:lang w:bidi="fa-IR"/>
          </w:rPr>
          <w:t>خواندن</w:t>
        </w:r>
        <w:r w:rsidR="00E97760" w:rsidRPr="00A03E80">
          <w:rPr>
            <w:rStyle w:val="Hyperlink"/>
            <w:noProof/>
            <w:rtl/>
            <w:lang w:bidi="fa-IR"/>
          </w:rPr>
          <w:t xml:space="preserve"> </w:t>
        </w:r>
        <w:r w:rsidR="00E97760" w:rsidRPr="00A03E80">
          <w:rPr>
            <w:rStyle w:val="Hyperlink"/>
            <w:rFonts w:hint="eastAsia"/>
            <w:noProof/>
            <w:rtl/>
            <w:lang w:bidi="fa-IR"/>
          </w:rPr>
          <w:t>بر</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مار</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225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6" w:history="1">
        <w:r w:rsidR="00E97760" w:rsidRPr="00A03E80">
          <w:rPr>
            <w:rStyle w:val="Hyperlink"/>
            <w:noProof/>
            <w:rtl/>
            <w:lang w:bidi="fa-IR"/>
          </w:rPr>
          <w:t xml:space="preserve">۱۵۷- </w:t>
        </w:r>
        <w:r w:rsidR="00E97760" w:rsidRPr="00A03E80">
          <w:rPr>
            <w:rStyle w:val="Hyperlink"/>
            <w:rFonts w:hint="eastAsia"/>
            <w:noProof/>
            <w:rtl/>
            <w:lang w:bidi="fa-IR"/>
          </w:rPr>
          <w:t>پناه</w:t>
        </w:r>
        <w:r w:rsidR="00E97760" w:rsidRPr="00A03E80">
          <w:rPr>
            <w:rStyle w:val="Hyperlink"/>
            <w:noProof/>
            <w:rtl/>
            <w:lang w:bidi="fa-IR"/>
          </w:rPr>
          <w:t xml:space="preserve"> </w:t>
        </w:r>
        <w:r w:rsidR="00E97760" w:rsidRPr="00A03E80">
          <w:rPr>
            <w:rStyle w:val="Hyperlink"/>
            <w:rFonts w:hint="eastAsia"/>
            <w:noProof/>
            <w:rtl/>
            <w:lang w:bidi="fa-IR"/>
          </w:rPr>
          <w:t>جستن</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سحر</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چشم</w:t>
        </w:r>
        <w:r w:rsidR="00E97760" w:rsidRPr="00A03E80">
          <w:rPr>
            <w:rStyle w:val="Hyperlink"/>
            <w:noProof/>
            <w:rtl/>
            <w:lang w:bidi="fa-IR"/>
          </w:rPr>
          <w:t xml:space="preserve"> </w:t>
        </w:r>
        <w:r w:rsidR="00E97760" w:rsidRPr="00A03E80">
          <w:rPr>
            <w:rStyle w:val="Hyperlink"/>
            <w:rFonts w:hint="eastAsia"/>
            <w:noProof/>
            <w:rtl/>
            <w:lang w:bidi="fa-IR"/>
          </w:rPr>
          <w:t>زخم</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حسد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231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7" w:history="1">
        <w:r w:rsidR="00E97760" w:rsidRPr="00A03E80">
          <w:rPr>
            <w:rStyle w:val="Hyperlink"/>
            <w:noProof/>
            <w:rtl/>
            <w:lang w:bidi="fa-IR"/>
          </w:rPr>
          <w:t xml:space="preserve">۱۵۸-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ب</w:t>
        </w:r>
        <w:r w:rsidR="00E97760" w:rsidRPr="00A03E80">
          <w:rPr>
            <w:rStyle w:val="Hyperlink"/>
            <w:rFonts w:hint="cs"/>
            <w:noProof/>
            <w:rtl/>
            <w:lang w:bidi="fa-IR"/>
          </w:rPr>
          <w:t>ی</w:t>
        </w:r>
        <w:r w:rsidR="00E97760" w:rsidRPr="00A03E80">
          <w:rPr>
            <w:rStyle w:val="Hyperlink"/>
            <w:rFonts w:hint="eastAsia"/>
            <w:noProof/>
            <w:rtl/>
            <w:lang w:bidi="fa-IR"/>
          </w:rPr>
          <w:t>مار</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237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8" w:history="1">
        <w:r w:rsidR="00E97760" w:rsidRPr="00A03E80">
          <w:rPr>
            <w:rStyle w:val="Hyperlink"/>
            <w:noProof/>
            <w:rtl/>
            <w:lang w:bidi="fa-IR"/>
          </w:rPr>
          <w:t xml:space="preserve">۱۵۹-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نزد</w:t>
        </w:r>
        <w:r w:rsidR="00E97760" w:rsidRPr="00A03E80">
          <w:rPr>
            <w:rStyle w:val="Hyperlink"/>
            <w:noProof/>
            <w:rtl/>
            <w:lang w:bidi="fa-IR"/>
          </w:rPr>
          <w:t xml:space="preserve"> </w:t>
        </w:r>
        <w:r w:rsidR="00E97760" w:rsidRPr="00A03E80">
          <w:rPr>
            <w:rStyle w:val="Hyperlink"/>
            <w:rFonts w:hint="eastAsia"/>
            <w:noProof/>
            <w:rtl/>
            <w:lang w:bidi="fa-IR"/>
          </w:rPr>
          <w:t>شخص</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آستانه</w:t>
        </w:r>
        <w:r w:rsidR="00E97760" w:rsidRPr="00A03E80">
          <w:rPr>
            <w:rStyle w:val="Hyperlink"/>
            <w:noProof/>
            <w:rtl/>
            <w:lang w:bidi="fa-IR"/>
          </w:rPr>
          <w:t xml:space="preserve"> </w:t>
        </w:r>
        <w:r w:rsidR="00E97760" w:rsidRPr="00A03E80">
          <w:rPr>
            <w:rStyle w:val="Hyperlink"/>
            <w:rFonts w:hint="eastAsia"/>
            <w:noProof/>
            <w:rtl/>
            <w:lang w:bidi="fa-IR"/>
          </w:rPr>
          <w:t>مرگ</w:t>
        </w:r>
        <w:r w:rsidR="00E97760" w:rsidRPr="00A03E80">
          <w:rPr>
            <w:rStyle w:val="Hyperlink"/>
            <w:noProof/>
            <w:rtl/>
            <w:lang w:bidi="fa-IR"/>
          </w:rPr>
          <w:t xml:space="preserve"> </w:t>
        </w:r>
        <w:r w:rsidR="00E97760" w:rsidRPr="00A03E80">
          <w:rPr>
            <w:rStyle w:val="Hyperlink"/>
            <w:rFonts w:hint="eastAsia"/>
            <w:noProof/>
            <w:rtl/>
            <w:lang w:bidi="fa-IR"/>
          </w:rPr>
          <w:t>است</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243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59" w:history="1">
        <w:r w:rsidR="00E97760" w:rsidRPr="00A03E80">
          <w:rPr>
            <w:rStyle w:val="Hyperlink"/>
            <w:noProof/>
            <w:rtl/>
            <w:lang w:bidi="fa-IR"/>
          </w:rPr>
          <w:t xml:space="preserve">۱۶۰-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نماز</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ت</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410179359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249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0" w:history="1">
        <w:r w:rsidR="00E97760" w:rsidRPr="00A03E80">
          <w:rPr>
            <w:rStyle w:val="Hyperlink"/>
            <w:noProof/>
            <w:rtl/>
            <w:lang w:bidi="fa-IR"/>
          </w:rPr>
          <w:t xml:space="preserve">۱۶۱-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دفن</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ت</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پس</w:t>
        </w:r>
        <w:r w:rsidR="00E97760" w:rsidRPr="00A03E80">
          <w:rPr>
            <w:rStyle w:val="Hyperlink"/>
            <w:noProof/>
            <w:rtl/>
            <w:lang w:bidi="fa-IR"/>
          </w:rPr>
          <w:t xml:space="preserve"> </w:t>
        </w:r>
        <w:r w:rsidR="00E97760" w:rsidRPr="00A03E80">
          <w:rPr>
            <w:rStyle w:val="Hyperlink"/>
            <w:rFonts w:hint="eastAsia"/>
            <w:noProof/>
            <w:rtl/>
            <w:lang w:bidi="fa-IR"/>
          </w:rPr>
          <w:t>از</w:t>
        </w:r>
        <w:r w:rsidR="00E97760" w:rsidRPr="00A03E80">
          <w:rPr>
            <w:rStyle w:val="Hyperlink"/>
            <w:noProof/>
            <w:rtl/>
            <w:lang w:bidi="fa-IR"/>
          </w:rPr>
          <w:t xml:space="preserve"> </w:t>
        </w:r>
        <w:r w:rsidR="00E97760" w:rsidRPr="00A03E80">
          <w:rPr>
            <w:rStyle w:val="Hyperlink"/>
            <w:rFonts w:hint="eastAsia"/>
            <w:noProof/>
            <w:rtl/>
            <w:lang w:bidi="fa-IR"/>
          </w:rPr>
          <w:t>آن،</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تعز</w:t>
        </w:r>
        <w:r w:rsidR="00E97760" w:rsidRPr="00A03E80">
          <w:rPr>
            <w:rStyle w:val="Hyperlink"/>
            <w:rFonts w:hint="cs"/>
            <w:noProof/>
            <w:rtl/>
            <w:lang w:bidi="fa-IR"/>
          </w:rPr>
          <w:t>ی</w:t>
        </w:r>
        <w:r w:rsidR="00E97760" w:rsidRPr="00A03E80">
          <w:rPr>
            <w:rStyle w:val="Hyperlink"/>
            <w:rFonts w:hint="eastAsia"/>
            <w:noProof/>
            <w:rtl/>
            <w:lang w:bidi="fa-IR"/>
          </w:rPr>
          <w:t>ه</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ز</w:t>
        </w:r>
        <w:r w:rsidR="00E97760" w:rsidRPr="00A03E80">
          <w:rPr>
            <w:rStyle w:val="Hyperlink"/>
            <w:rFonts w:hint="cs"/>
            <w:noProof/>
            <w:rtl/>
            <w:lang w:bidi="fa-IR"/>
          </w:rPr>
          <w:t>ی</w:t>
        </w:r>
        <w:r w:rsidR="00E97760" w:rsidRPr="00A03E80">
          <w:rPr>
            <w:rStyle w:val="Hyperlink"/>
            <w:rFonts w:hint="eastAsia"/>
            <w:noProof/>
            <w:rtl/>
            <w:lang w:bidi="fa-IR"/>
          </w:rPr>
          <w:t>ارت</w:t>
        </w:r>
        <w:r w:rsidR="00E97760" w:rsidRPr="00A03E80">
          <w:rPr>
            <w:rStyle w:val="Hyperlink"/>
            <w:noProof/>
            <w:rtl/>
            <w:lang w:bidi="fa-IR"/>
          </w:rPr>
          <w:t xml:space="preserve"> </w:t>
        </w:r>
        <w:r w:rsidR="00E97760" w:rsidRPr="00A03E80">
          <w:rPr>
            <w:rStyle w:val="Hyperlink"/>
            <w:rFonts w:hint="eastAsia"/>
            <w:noProof/>
            <w:rtl/>
            <w:lang w:bidi="fa-IR"/>
          </w:rPr>
          <w:t>قبور</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253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1" w:history="1">
        <w:r w:rsidR="00E97760" w:rsidRPr="00A03E80">
          <w:rPr>
            <w:rStyle w:val="Hyperlink"/>
            <w:noProof/>
            <w:rtl/>
            <w:lang w:bidi="fa-IR"/>
          </w:rPr>
          <w:t xml:space="preserve">۱۶۲-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طلب</w:t>
        </w:r>
        <w:r w:rsidR="00E97760" w:rsidRPr="00A03E80">
          <w:rPr>
            <w:rStyle w:val="Hyperlink"/>
            <w:noProof/>
            <w:rtl/>
            <w:lang w:bidi="fa-IR"/>
          </w:rPr>
          <w:t xml:space="preserve"> </w:t>
        </w:r>
        <w:r w:rsidR="00E97760" w:rsidRPr="00A03E80">
          <w:rPr>
            <w:rStyle w:val="Hyperlink"/>
            <w:rFonts w:hint="eastAsia"/>
            <w:noProof/>
            <w:rtl/>
            <w:lang w:bidi="fa-IR"/>
          </w:rPr>
          <w:t>باران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259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2" w:history="1">
        <w:r w:rsidR="00E97760" w:rsidRPr="00A03E80">
          <w:rPr>
            <w:rStyle w:val="Hyperlink"/>
            <w:noProof/>
            <w:rtl/>
            <w:lang w:bidi="fa-IR"/>
          </w:rPr>
          <w:t xml:space="preserve">۱۶۳-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بار</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sidRPr="00A03E80">
          <w:rPr>
            <w:rStyle w:val="Hyperlink"/>
            <w:noProof/>
            <w:rtl/>
            <w:lang w:bidi="fa-IR"/>
          </w:rPr>
          <w:t xml:space="preserve"> </w:t>
        </w:r>
        <w:r w:rsidR="00E97760" w:rsidRPr="00A03E80">
          <w:rPr>
            <w:rStyle w:val="Hyperlink"/>
            <w:rFonts w:hint="eastAsia"/>
            <w:noProof/>
            <w:rtl/>
            <w:lang w:bidi="fa-IR"/>
          </w:rPr>
          <w:t>باران</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265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3" w:history="1">
        <w:r w:rsidR="00E97760" w:rsidRPr="00A03E80">
          <w:rPr>
            <w:rStyle w:val="Hyperlink"/>
            <w:noProof/>
            <w:rtl/>
            <w:lang w:bidi="fa-IR"/>
          </w:rPr>
          <w:t xml:space="preserve">۱۶۴-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خورش</w:t>
        </w:r>
        <w:r w:rsidR="00E97760" w:rsidRPr="00A03E80">
          <w:rPr>
            <w:rStyle w:val="Hyperlink"/>
            <w:rFonts w:hint="cs"/>
            <w:noProof/>
            <w:rtl/>
            <w:lang w:bidi="fa-IR"/>
          </w:rPr>
          <w:t>ی</w:t>
        </w:r>
        <w:r w:rsidR="00E97760" w:rsidRPr="00A03E80">
          <w:rPr>
            <w:rStyle w:val="Hyperlink"/>
            <w:rFonts w:hint="eastAsia"/>
            <w:noProof/>
            <w:rtl/>
            <w:lang w:bidi="fa-IR"/>
          </w:rPr>
          <w:t>د</w:t>
        </w:r>
        <w:r w:rsidR="00E97760" w:rsidRPr="00A03E80">
          <w:rPr>
            <w:rStyle w:val="Hyperlink"/>
            <w:noProof/>
            <w:rtl/>
            <w:lang w:bidi="fa-IR"/>
          </w:rPr>
          <w:t xml:space="preserve"> </w:t>
        </w:r>
        <w:r w:rsidR="00E97760" w:rsidRPr="00A03E80">
          <w:rPr>
            <w:rStyle w:val="Hyperlink"/>
            <w:rFonts w:hint="eastAsia"/>
            <w:noProof/>
            <w:rtl/>
            <w:lang w:bidi="fa-IR"/>
          </w:rPr>
          <w:t>گرفتگ</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ماه</w:t>
        </w:r>
        <w:r w:rsidR="00E97760" w:rsidRPr="00A03E80">
          <w:rPr>
            <w:rStyle w:val="Hyperlink"/>
            <w:noProof/>
            <w:rtl/>
            <w:lang w:bidi="fa-IR"/>
          </w:rPr>
          <w:t xml:space="preserve"> </w:t>
        </w:r>
        <w:r w:rsidR="00E97760" w:rsidRPr="00A03E80">
          <w:rPr>
            <w:rStyle w:val="Hyperlink"/>
            <w:rFonts w:hint="eastAsia"/>
            <w:noProof/>
            <w:rtl/>
            <w:lang w:bidi="fa-IR"/>
          </w:rPr>
          <w:t>گرفتگ</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269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4" w:history="1">
        <w:r w:rsidR="00E97760" w:rsidRPr="00A03E80">
          <w:rPr>
            <w:rStyle w:val="Hyperlink"/>
            <w:noProof/>
            <w:rtl/>
            <w:lang w:bidi="fa-IR"/>
          </w:rPr>
          <w:t xml:space="preserve">۱۶۵-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sidRPr="00A03E80">
          <w:rPr>
            <w:rStyle w:val="Hyperlink"/>
            <w:noProof/>
            <w:rtl/>
            <w:lang w:bidi="fa-IR"/>
          </w:rPr>
          <w:t xml:space="preserve"> </w:t>
        </w:r>
        <w:r w:rsidR="00E97760" w:rsidRPr="00A03E80">
          <w:rPr>
            <w:rStyle w:val="Hyperlink"/>
            <w:rFonts w:hint="eastAsia"/>
            <w:noProof/>
            <w:rtl/>
            <w:lang w:bidi="fa-IR"/>
          </w:rPr>
          <w:t>هلال</w:t>
        </w:r>
        <w:r w:rsidR="00E97760" w:rsidRPr="00A03E80">
          <w:rPr>
            <w:rStyle w:val="Hyperlink"/>
            <w:noProof/>
            <w:rtl/>
            <w:lang w:bidi="fa-IR"/>
          </w:rPr>
          <w:t xml:space="preserve"> </w:t>
        </w:r>
        <w:r w:rsidR="00E97760" w:rsidRPr="00A03E80">
          <w:rPr>
            <w:rStyle w:val="Hyperlink"/>
            <w:rFonts w:hint="eastAsia"/>
            <w:noProof/>
            <w:rtl/>
            <w:lang w:bidi="fa-IR"/>
          </w:rPr>
          <w:t>ماه</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275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5" w:history="1">
        <w:r w:rsidR="00E97760" w:rsidRPr="00A03E80">
          <w:rPr>
            <w:rStyle w:val="Hyperlink"/>
            <w:noProof/>
            <w:rtl/>
            <w:lang w:bidi="fa-IR"/>
          </w:rPr>
          <w:t xml:space="preserve">۱۶۶- </w:t>
        </w:r>
        <w:r w:rsidR="00E97760" w:rsidRPr="00A03E80">
          <w:rPr>
            <w:rStyle w:val="Hyperlink"/>
            <w:rFonts w:hint="eastAsia"/>
            <w:noProof/>
            <w:rtl/>
            <w:lang w:bidi="fa-IR"/>
          </w:rPr>
          <w:t>دعا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شب</w:t>
        </w:r>
        <w:r w:rsidR="00E97760" w:rsidRPr="00A03E80">
          <w:rPr>
            <w:rStyle w:val="Hyperlink"/>
            <w:noProof/>
            <w:rtl/>
            <w:lang w:bidi="fa-IR"/>
          </w:rPr>
          <w:t xml:space="preserve"> </w:t>
        </w:r>
        <w:r w:rsidR="00E97760" w:rsidRPr="00A03E80">
          <w:rPr>
            <w:rStyle w:val="Hyperlink"/>
            <w:rFonts w:hint="eastAsia"/>
            <w:noProof/>
            <w:rtl/>
            <w:lang w:bidi="fa-IR"/>
          </w:rPr>
          <w:t>قدر</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410179365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280</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6" w:history="1">
        <w:r w:rsidR="00E97760" w:rsidRPr="00A03E80">
          <w:rPr>
            <w:rStyle w:val="Hyperlink"/>
            <w:noProof/>
            <w:rtl/>
            <w:lang w:bidi="fa-IR"/>
          </w:rPr>
          <w:t xml:space="preserve">۱۶۷-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سوار</w:t>
        </w:r>
        <w:r w:rsidR="00E97760" w:rsidRPr="00A03E80">
          <w:rPr>
            <w:rStyle w:val="Hyperlink"/>
            <w:noProof/>
            <w:rtl/>
            <w:lang w:bidi="fa-IR"/>
          </w:rPr>
          <w:t xml:space="preserve"> </w:t>
        </w:r>
        <w:r w:rsidR="00E97760" w:rsidRPr="00A03E80">
          <w:rPr>
            <w:rStyle w:val="Hyperlink"/>
            <w:rFonts w:hint="eastAsia"/>
            <w:noProof/>
            <w:rtl/>
            <w:lang w:bidi="fa-IR"/>
          </w:rPr>
          <w:t>شدن</w:t>
        </w:r>
        <w:r w:rsidR="00E97760" w:rsidRPr="00A03E80">
          <w:rPr>
            <w:rStyle w:val="Hyperlink"/>
            <w:noProof/>
            <w:rtl/>
            <w:lang w:bidi="fa-IR"/>
          </w:rPr>
          <w:t xml:space="preserve"> </w:t>
        </w:r>
        <w:r w:rsidR="00E97760" w:rsidRPr="00A03E80">
          <w:rPr>
            <w:rStyle w:val="Hyperlink"/>
            <w:rFonts w:hint="eastAsia"/>
            <w:noProof/>
            <w:rtl/>
            <w:lang w:bidi="fa-IR"/>
          </w:rPr>
          <w:t>بر</w:t>
        </w:r>
        <w:r w:rsidR="00E97760" w:rsidRPr="00A03E80">
          <w:rPr>
            <w:rStyle w:val="Hyperlink"/>
            <w:noProof/>
            <w:rtl/>
            <w:lang w:bidi="fa-IR"/>
          </w:rPr>
          <w:t xml:space="preserve"> </w:t>
        </w:r>
        <w:r w:rsidR="00E97760" w:rsidRPr="00A03E80">
          <w:rPr>
            <w:rStyle w:val="Hyperlink"/>
            <w:rFonts w:hint="eastAsia"/>
            <w:noProof/>
            <w:rtl/>
            <w:lang w:bidi="fa-IR"/>
          </w:rPr>
          <w:t>مرکب</w:t>
        </w:r>
        <w:r w:rsidR="00E97760" w:rsidRPr="00A03E80">
          <w:rPr>
            <w:rStyle w:val="Hyperlink"/>
            <w:noProof/>
            <w:rtl/>
            <w:lang w:bidi="fa-IR"/>
          </w:rPr>
          <w:t xml:space="preserve"> </w:t>
        </w:r>
        <w:r w:rsidR="00E97760" w:rsidRPr="00A03E80">
          <w:rPr>
            <w:rStyle w:val="Hyperlink"/>
            <w:rFonts w:hint="eastAsia"/>
            <w:noProof/>
            <w:rtl/>
            <w:lang w:bidi="fa-IR"/>
          </w:rPr>
          <w:t>سفر</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410179366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285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7" w:history="1">
        <w:r w:rsidR="00E97760" w:rsidRPr="00A03E80">
          <w:rPr>
            <w:rStyle w:val="Hyperlink"/>
            <w:noProof/>
            <w:rtl/>
            <w:lang w:bidi="fa-IR"/>
          </w:rPr>
          <w:t xml:space="preserve">۱۶۸-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آدم</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توقف</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جا</w:t>
        </w:r>
        <w:r w:rsidR="00E97760" w:rsidRPr="00A03E80">
          <w:rPr>
            <w:rStyle w:val="Hyperlink"/>
            <w:rFonts w:hint="cs"/>
            <w:noProof/>
            <w:rtl/>
            <w:lang w:bidi="fa-IR"/>
          </w:rPr>
          <w:t>یی</w:t>
        </w:r>
        <w:r w:rsidR="00E97760" w:rsidRPr="00A03E80">
          <w:rPr>
            <w:rStyle w:val="Hyperlink"/>
            <w:noProof/>
            <w:rtl/>
            <w:lang w:bidi="fa-IR"/>
          </w:rPr>
          <w:t xml:space="preserve"> </w:t>
        </w:r>
        <w:r w:rsidR="00E97760" w:rsidRPr="00A03E80">
          <w:rPr>
            <w:rStyle w:val="Hyperlink"/>
            <w:rFonts w:hint="cs"/>
            <w:noProof/>
            <w:rtl/>
            <w:lang w:bidi="fa-IR"/>
          </w:rPr>
          <w:t>ی</w:t>
        </w:r>
        <w:r w:rsidR="00E97760" w:rsidRPr="00A03E80">
          <w:rPr>
            <w:rStyle w:val="Hyperlink"/>
            <w:rFonts w:hint="eastAsia"/>
            <w:noProof/>
            <w:rtl/>
            <w:lang w:bidi="fa-IR"/>
          </w:rPr>
          <w:t>ا</w:t>
        </w:r>
        <w:r w:rsidR="00E97760" w:rsidRPr="00A03E80">
          <w:rPr>
            <w:rStyle w:val="Hyperlink"/>
            <w:noProof/>
            <w:rtl/>
            <w:lang w:bidi="fa-IR"/>
          </w:rPr>
          <w:t xml:space="preserve"> </w:t>
        </w:r>
        <w:r w:rsidR="00E97760" w:rsidRPr="00A03E80">
          <w:rPr>
            <w:rStyle w:val="Hyperlink"/>
            <w:rFonts w:hint="eastAsia"/>
            <w:noProof/>
            <w:rtl/>
            <w:lang w:bidi="fa-IR"/>
          </w:rPr>
          <w:t>د</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sidRPr="00A03E80">
          <w:rPr>
            <w:rStyle w:val="Hyperlink"/>
            <w:noProof/>
            <w:rtl/>
            <w:lang w:bidi="fa-IR"/>
          </w:rPr>
          <w:t xml:space="preserve"> </w:t>
        </w:r>
        <w:r w:rsidR="00E97760" w:rsidRPr="00A03E80">
          <w:rPr>
            <w:rStyle w:val="Hyperlink"/>
            <w:rFonts w:hint="eastAsia"/>
            <w:noProof/>
            <w:rtl/>
            <w:lang w:bidi="fa-IR"/>
          </w:rPr>
          <w:t>شهر</w:t>
        </w:r>
        <w:r w:rsidR="00E97760" w:rsidRPr="00A03E80">
          <w:rPr>
            <w:rStyle w:val="Hyperlink"/>
            <w:noProof/>
            <w:rtl/>
            <w:lang w:bidi="fa-IR"/>
          </w:rPr>
          <w:t xml:space="preserve"> </w:t>
        </w:r>
        <w:r w:rsidR="00E97760" w:rsidRPr="00A03E80">
          <w:rPr>
            <w:rStyle w:val="Hyperlink"/>
            <w:rFonts w:hint="cs"/>
            <w:noProof/>
            <w:rtl/>
            <w:lang w:bidi="fa-IR"/>
          </w:rPr>
          <w:t>ی</w:t>
        </w:r>
        <w:r w:rsidR="00E97760" w:rsidRPr="00A03E80">
          <w:rPr>
            <w:rStyle w:val="Hyperlink"/>
            <w:rFonts w:hint="eastAsia"/>
            <w:noProof/>
            <w:rtl/>
            <w:lang w:bidi="fa-IR"/>
          </w:rPr>
          <w:t>ا</w:t>
        </w:r>
        <w:r w:rsidR="00E97760" w:rsidRPr="00A03E80">
          <w:rPr>
            <w:rStyle w:val="Hyperlink"/>
            <w:noProof/>
            <w:rtl/>
            <w:lang w:bidi="fa-IR"/>
          </w:rPr>
          <w:t xml:space="preserve"> </w:t>
        </w:r>
        <w:r w:rsidR="00E97760" w:rsidRPr="00A03E80">
          <w:rPr>
            <w:rStyle w:val="Hyperlink"/>
            <w:rFonts w:hint="eastAsia"/>
            <w:noProof/>
            <w:rtl/>
            <w:lang w:bidi="fa-IR"/>
          </w:rPr>
          <w:t>روستا</w:t>
        </w:r>
        <w:r w:rsidR="00E97760" w:rsidRPr="00A03E80">
          <w:rPr>
            <w:rStyle w:val="Hyperlink"/>
            <w:rFonts w:hint="cs"/>
            <w:noProof/>
            <w:rtl/>
            <w:lang w:bidi="fa-IR"/>
          </w:rPr>
          <w:t>یی</w:t>
        </w:r>
        <w:r w:rsidR="00E97760" w:rsidRPr="00A03E80">
          <w:rPr>
            <w:rStyle w:val="Hyperlink"/>
            <w:noProof/>
            <w:rtl/>
            <w:lang w:bidi="fa-IR"/>
          </w:rPr>
          <w:t xml:space="preserve"> </w:t>
        </w:r>
        <w:r w:rsidR="00E97760" w:rsidRPr="00A03E80">
          <w:rPr>
            <w:rStyle w:val="Hyperlink"/>
            <w:rFonts w:hint="eastAsia"/>
            <w:noProof/>
            <w:rtl/>
            <w:lang w:bidi="fa-IR"/>
          </w:rPr>
          <w:t>که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‌خواهد</w:t>
        </w:r>
        <w:r w:rsidR="00E97760" w:rsidRPr="00A03E80">
          <w:rPr>
            <w:rStyle w:val="Hyperlink"/>
            <w:noProof/>
            <w:rtl/>
            <w:lang w:bidi="fa-IR"/>
          </w:rPr>
          <w:t xml:space="preserve"> </w:t>
        </w:r>
        <w:r w:rsidR="00E97760" w:rsidRPr="00A03E80">
          <w:rPr>
            <w:rStyle w:val="Hyperlink"/>
            <w:rFonts w:hint="eastAsia"/>
            <w:noProof/>
            <w:rtl/>
            <w:lang w:bidi="fa-IR"/>
          </w:rPr>
          <w:t>بدان</w:t>
        </w:r>
        <w:r w:rsidR="00E97760" w:rsidRPr="00A03E80">
          <w:rPr>
            <w:rStyle w:val="Hyperlink"/>
            <w:noProof/>
            <w:rtl/>
            <w:lang w:bidi="fa-IR"/>
          </w:rPr>
          <w:t xml:space="preserve"> </w:t>
        </w:r>
        <w:r w:rsidR="00E97760" w:rsidRPr="00A03E80">
          <w:rPr>
            <w:rStyle w:val="Hyperlink"/>
            <w:rFonts w:hint="eastAsia"/>
            <w:noProof/>
            <w:rtl/>
            <w:lang w:bidi="fa-IR"/>
          </w:rPr>
          <w:t>وارد</w:t>
        </w:r>
        <w:r w:rsidR="00E97760" w:rsidRPr="00A03E80">
          <w:rPr>
            <w:rStyle w:val="Hyperlink"/>
            <w:noProof/>
            <w:rtl/>
            <w:lang w:bidi="fa-IR"/>
          </w:rPr>
          <w:t xml:space="preserve"> </w:t>
        </w:r>
        <w:r w:rsidR="00E97760" w:rsidRPr="00A03E80">
          <w:rPr>
            <w:rStyle w:val="Hyperlink"/>
            <w:rFonts w:hint="eastAsia"/>
            <w:noProof/>
            <w:rtl/>
            <w:lang w:bidi="fa-IR"/>
          </w:rPr>
          <w:t>شود،</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‌گو</w:t>
        </w:r>
        <w:r w:rsidR="00E97760" w:rsidRPr="00A03E80">
          <w:rPr>
            <w:rStyle w:val="Hyperlink"/>
            <w:rFonts w:hint="cs"/>
            <w:noProof/>
            <w:rtl/>
            <w:lang w:bidi="fa-IR"/>
          </w:rPr>
          <w:t>ی</w:t>
        </w:r>
        <w:r w:rsidR="00E97760" w:rsidRPr="00A03E80">
          <w:rPr>
            <w:rStyle w:val="Hyperlink"/>
            <w:rFonts w:hint="eastAsia"/>
            <w:noProof/>
            <w:rtl/>
            <w:lang w:bidi="fa-IR"/>
          </w:rPr>
          <w:t>د</w:t>
        </w:r>
        <w:r w:rsidR="00E97760" w:rsidRPr="00A03E80">
          <w:rPr>
            <w:rStyle w:val="Hyperlink"/>
            <w:noProof/>
            <w:rtl/>
            <w:lang w:bidi="fa-IR"/>
          </w:rPr>
          <w:t>:</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410179367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291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8" w:history="1">
        <w:r w:rsidR="00E97760" w:rsidRPr="00A03E80">
          <w:rPr>
            <w:rStyle w:val="Hyperlink"/>
            <w:noProof/>
            <w:rtl/>
            <w:lang w:bidi="fa-IR"/>
          </w:rPr>
          <w:t xml:space="preserve">۱۶۹-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خوردن</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آشام</w:t>
        </w:r>
        <w:r w:rsidR="00E97760" w:rsidRPr="00A03E80">
          <w:rPr>
            <w:rStyle w:val="Hyperlink"/>
            <w:rFonts w:hint="cs"/>
            <w:noProof/>
            <w:rtl/>
            <w:lang w:bidi="fa-IR"/>
          </w:rPr>
          <w:t>ی</w:t>
        </w:r>
        <w:r w:rsidR="00E97760" w:rsidRPr="00A03E80">
          <w:rPr>
            <w:rStyle w:val="Hyperlink"/>
            <w:rFonts w:hint="eastAsia"/>
            <w:noProof/>
            <w:rtl/>
            <w:lang w:bidi="fa-IR"/>
          </w:rPr>
          <w:t>دن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410179368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297</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69" w:history="1">
        <w:r w:rsidR="00E97760" w:rsidRPr="00A03E80">
          <w:rPr>
            <w:rStyle w:val="Hyperlink"/>
            <w:noProof/>
            <w:rtl/>
            <w:lang w:bidi="fa-IR"/>
          </w:rPr>
          <w:t xml:space="preserve">۱۷۰-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درباره‌</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سلام</w:t>
        </w:r>
        <w:r w:rsidR="00E97760" w:rsidRPr="00A03E80">
          <w:rPr>
            <w:rStyle w:val="Hyperlink"/>
            <w:noProof/>
            <w:rtl/>
            <w:lang w:bidi="fa-IR"/>
          </w:rPr>
          <w:t xml:space="preserve"> </w:t>
        </w:r>
        <w:r w:rsidR="00E97760" w:rsidRPr="00A03E80">
          <w:rPr>
            <w:rStyle w:val="Hyperlink"/>
            <w:rFonts w:hint="eastAsia"/>
            <w:noProof/>
            <w:rtl/>
            <w:lang w:bidi="fa-IR"/>
          </w:rPr>
          <w:t>نقل</w:t>
        </w:r>
        <w:r w:rsidR="00E97760" w:rsidRPr="00A03E80">
          <w:rPr>
            <w:rStyle w:val="Hyperlink"/>
            <w:noProof/>
            <w:rtl/>
            <w:lang w:bidi="fa-IR"/>
          </w:rPr>
          <w:t xml:space="preserve"> </w:t>
        </w:r>
        <w:r w:rsidR="00E97760" w:rsidRPr="00A03E80">
          <w:rPr>
            <w:rStyle w:val="Hyperlink"/>
            <w:rFonts w:hint="eastAsia"/>
            <w:noProof/>
            <w:rtl/>
            <w:lang w:bidi="fa-IR"/>
          </w:rPr>
          <w:t>شده</w:t>
        </w:r>
        <w:r w:rsidR="00E97760" w:rsidRPr="00A03E80">
          <w:rPr>
            <w:rStyle w:val="Hyperlink"/>
            <w:noProof/>
            <w:rtl/>
            <w:lang w:bidi="fa-IR"/>
          </w:rPr>
          <w:t xml:space="preserve"> </w:t>
        </w:r>
        <w:r w:rsidR="00E97760" w:rsidRPr="00A03E80">
          <w:rPr>
            <w:rStyle w:val="Hyperlink"/>
            <w:rFonts w:hint="eastAsia"/>
            <w:noProof/>
            <w:rtl/>
            <w:lang w:bidi="fa-IR"/>
          </w:rPr>
          <w:t>است</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410179369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303</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70" w:history="1">
        <w:r w:rsidR="00E97760" w:rsidRPr="00A03E80">
          <w:rPr>
            <w:rStyle w:val="Hyperlink"/>
            <w:noProof/>
            <w:rtl/>
            <w:lang w:bidi="fa-IR"/>
          </w:rPr>
          <w:t xml:space="preserve">۱۷۱-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عطسه</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خم</w:t>
        </w:r>
        <w:r w:rsidR="00E97760" w:rsidRPr="00A03E80">
          <w:rPr>
            <w:rStyle w:val="Hyperlink"/>
            <w:rFonts w:hint="cs"/>
            <w:noProof/>
            <w:rtl/>
            <w:lang w:bidi="fa-IR"/>
          </w:rPr>
          <w:t>ی</w:t>
        </w:r>
        <w:r w:rsidR="00E97760" w:rsidRPr="00A03E80">
          <w:rPr>
            <w:rStyle w:val="Hyperlink"/>
            <w:rFonts w:hint="eastAsia"/>
            <w:noProof/>
            <w:rtl/>
            <w:lang w:bidi="fa-IR"/>
          </w:rPr>
          <w:t>ازه</w:t>
        </w:r>
        <w:r w:rsidR="00E97760" w:rsidRPr="00A03E80">
          <w:rPr>
            <w:rStyle w:val="Hyperlink"/>
            <w:noProof/>
            <w:rtl/>
            <w:lang w:bidi="fa-IR"/>
          </w:rPr>
          <w:t xml:space="preserve"> </w:t>
        </w:r>
        <w:r w:rsidR="00E97760" w:rsidRPr="00A03E80">
          <w:rPr>
            <w:rStyle w:val="Hyperlink"/>
            <w:rFonts w:hint="eastAsia"/>
            <w:noProof/>
            <w:rtl/>
            <w:lang w:bidi="fa-IR"/>
          </w:rPr>
          <w:t>انجام</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410179370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309</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71" w:history="1">
        <w:r w:rsidR="00E97760" w:rsidRPr="00A03E80">
          <w:rPr>
            <w:rStyle w:val="Hyperlink"/>
            <w:noProof/>
            <w:rtl/>
            <w:lang w:bidi="fa-IR"/>
          </w:rPr>
          <w:t xml:space="preserve">۱۷۲- </w:t>
        </w:r>
        <w:r w:rsidR="00E97760" w:rsidRPr="00A03E80">
          <w:rPr>
            <w:rStyle w:val="Hyperlink"/>
            <w:rFonts w:hint="eastAsia"/>
            <w:noProof/>
            <w:rtl/>
            <w:lang w:bidi="fa-IR"/>
          </w:rPr>
          <w:t>اذکار</w:t>
        </w:r>
        <w:r w:rsidR="00E97760" w:rsidRPr="00A03E80">
          <w:rPr>
            <w:rStyle w:val="Hyperlink"/>
            <w:noProof/>
            <w:rtl/>
            <w:lang w:bidi="fa-IR"/>
          </w:rPr>
          <w:t xml:space="preserve"> </w:t>
        </w:r>
        <w:r w:rsidR="00E97760" w:rsidRPr="00A03E80">
          <w:rPr>
            <w:rStyle w:val="Hyperlink"/>
            <w:rFonts w:hint="eastAsia"/>
            <w:noProof/>
            <w:rtl/>
            <w:lang w:bidi="fa-IR"/>
          </w:rPr>
          <w:t>نکاح</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مسائل</w:t>
        </w:r>
        <w:r w:rsidR="00E97760" w:rsidRPr="00A03E80">
          <w:rPr>
            <w:rStyle w:val="Hyperlink"/>
            <w:noProof/>
            <w:rtl/>
            <w:lang w:bidi="fa-IR"/>
          </w:rPr>
          <w:t xml:space="preserve"> </w:t>
        </w:r>
        <w:r w:rsidR="00E97760" w:rsidRPr="00A03E80">
          <w:rPr>
            <w:rStyle w:val="Hyperlink"/>
            <w:rFonts w:hint="eastAsia"/>
            <w:noProof/>
            <w:rtl/>
            <w:lang w:bidi="fa-IR"/>
          </w:rPr>
          <w:t>مربوط</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آن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410179371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315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72" w:history="1">
        <w:r w:rsidR="00E97760" w:rsidRPr="00A03E80">
          <w:rPr>
            <w:rStyle w:val="Hyperlink"/>
            <w:noProof/>
            <w:rtl/>
            <w:lang w:bidi="fa-IR"/>
          </w:rPr>
          <w:t xml:space="preserve">۱۷۳- </w:t>
        </w:r>
        <w:r w:rsidR="00E97760" w:rsidRPr="00A03E80">
          <w:rPr>
            <w:rStyle w:val="Hyperlink"/>
            <w:rFonts w:hint="eastAsia"/>
            <w:noProof/>
            <w:rtl/>
            <w:lang w:bidi="fa-IR"/>
          </w:rPr>
          <w:t>آنچه</w:t>
        </w:r>
        <w:r w:rsidR="00E97760" w:rsidRPr="00A03E80">
          <w:rPr>
            <w:rStyle w:val="Hyperlink"/>
            <w:noProof/>
            <w:rtl/>
            <w:lang w:bidi="fa-IR"/>
          </w:rPr>
          <w:t xml:space="preserve"> </w:t>
        </w:r>
        <w:r w:rsidR="00E97760" w:rsidRPr="00A03E80">
          <w:rPr>
            <w:rStyle w:val="Hyperlink"/>
            <w:rFonts w:hint="eastAsia"/>
            <w:noProof/>
            <w:rtl/>
            <w:lang w:bidi="fa-IR"/>
          </w:rPr>
          <w:t>به</w:t>
        </w:r>
        <w:r w:rsidR="00E97760" w:rsidRPr="00A03E80">
          <w:rPr>
            <w:rStyle w:val="Hyperlink"/>
            <w:noProof/>
            <w:rtl/>
            <w:lang w:bidi="fa-IR"/>
          </w:rPr>
          <w:t xml:space="preserve"> </w:t>
        </w:r>
        <w:r w:rsidR="00E97760" w:rsidRPr="00A03E80">
          <w:rPr>
            <w:rStyle w:val="Hyperlink"/>
            <w:rFonts w:hint="eastAsia"/>
            <w:noProof/>
            <w:rtl/>
            <w:lang w:bidi="fa-IR"/>
          </w:rPr>
          <w:t>هنگام</w:t>
        </w:r>
        <w:r w:rsidR="00E97760" w:rsidRPr="00A03E80">
          <w:rPr>
            <w:rStyle w:val="Hyperlink"/>
            <w:noProof/>
            <w:rtl/>
            <w:lang w:bidi="fa-IR"/>
          </w:rPr>
          <w:t xml:space="preserve"> </w:t>
        </w:r>
        <w:r w:rsidR="00E97760" w:rsidRPr="00A03E80">
          <w:rPr>
            <w:rStyle w:val="Hyperlink"/>
            <w:rFonts w:hint="eastAsia"/>
            <w:noProof/>
            <w:rtl/>
            <w:lang w:bidi="fa-IR"/>
          </w:rPr>
          <w:t>خشم</w:t>
        </w:r>
        <w:r w:rsidR="00E97760" w:rsidRPr="00A03E80">
          <w:rPr>
            <w:rStyle w:val="Hyperlink"/>
            <w:noProof/>
            <w:rtl/>
            <w:lang w:bidi="fa-IR"/>
          </w:rPr>
          <w:t xml:space="preserve"> </w:t>
        </w:r>
        <w:r w:rsidR="00E97760" w:rsidRPr="00A03E80">
          <w:rPr>
            <w:rStyle w:val="Hyperlink"/>
            <w:rFonts w:hint="eastAsia"/>
            <w:noProof/>
            <w:rtl/>
            <w:lang w:bidi="fa-IR"/>
          </w:rPr>
          <w:t>و</w:t>
        </w:r>
        <w:r w:rsidR="00E97760" w:rsidRPr="00A03E80">
          <w:rPr>
            <w:rStyle w:val="Hyperlink"/>
            <w:noProof/>
            <w:rtl/>
            <w:lang w:bidi="fa-IR"/>
          </w:rPr>
          <w:t xml:space="preserve"> </w:t>
        </w:r>
        <w:r w:rsidR="00E97760" w:rsidRPr="00A03E80">
          <w:rPr>
            <w:rStyle w:val="Hyperlink"/>
            <w:rFonts w:hint="eastAsia"/>
            <w:noProof/>
            <w:rtl/>
            <w:lang w:bidi="fa-IR"/>
          </w:rPr>
          <w:t>عصبان</w:t>
        </w:r>
        <w:r w:rsidR="00E97760" w:rsidRPr="00A03E80">
          <w:rPr>
            <w:rStyle w:val="Hyperlink"/>
            <w:rFonts w:hint="cs"/>
            <w:noProof/>
            <w:rtl/>
            <w:lang w:bidi="fa-IR"/>
          </w:rPr>
          <w:t>ی</w:t>
        </w:r>
        <w:r w:rsidR="00E97760" w:rsidRPr="00A03E80">
          <w:rPr>
            <w:rStyle w:val="Hyperlink"/>
            <w:rFonts w:hint="eastAsia"/>
            <w:noProof/>
            <w:rtl/>
            <w:lang w:bidi="fa-IR"/>
          </w:rPr>
          <w:t>ت</w:t>
        </w:r>
        <w:r w:rsidR="00E97760" w:rsidRPr="00A03E80">
          <w:rPr>
            <w:rStyle w:val="Hyperlink"/>
            <w:noProof/>
            <w:rtl/>
            <w:lang w:bidi="fa-IR"/>
          </w:rPr>
          <w:t xml:space="preserve"> </w:t>
        </w:r>
        <w:r w:rsidR="00E97760" w:rsidRPr="00A03E80">
          <w:rPr>
            <w:rStyle w:val="Hyperlink"/>
            <w:rFonts w:hint="eastAsia"/>
            <w:noProof/>
            <w:rtl/>
            <w:lang w:bidi="fa-IR"/>
          </w:rPr>
          <w:t>گفته</w:t>
        </w:r>
        <w:r w:rsidR="00E97760" w:rsidRPr="00A03E80">
          <w:rPr>
            <w:rStyle w:val="Hyperlink"/>
            <w:noProof/>
            <w:rtl/>
            <w:lang w:bidi="fa-IR"/>
          </w:rPr>
          <w:t xml:space="preserve"> </w:t>
        </w:r>
        <w:r w:rsidR="00E97760" w:rsidRPr="00A03E80">
          <w:rPr>
            <w:rStyle w:val="Hyperlink"/>
            <w:rFonts w:hint="eastAsia"/>
            <w:noProof/>
            <w:rtl/>
            <w:lang w:bidi="fa-IR"/>
          </w:rPr>
          <w:t>م</w:t>
        </w:r>
        <w:r w:rsidR="00E97760" w:rsidRPr="00A03E80">
          <w:rPr>
            <w:rStyle w:val="Hyperlink"/>
            <w:rFonts w:hint="cs"/>
            <w:noProof/>
            <w:rtl/>
            <w:lang w:bidi="fa-IR"/>
          </w:rPr>
          <w:t>ی</w:t>
        </w:r>
        <w:r w:rsidR="00E97760" w:rsidRPr="00A03E80">
          <w:rPr>
            <w:rStyle w:val="Hyperlink"/>
            <w:rFonts w:hint="eastAsia"/>
            <w:noProof/>
            <w:rtl/>
            <w:lang w:bidi="fa-IR"/>
          </w:rPr>
          <w:t>‏شود</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410179372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321</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73" w:history="1">
        <w:r w:rsidR="00E97760" w:rsidRPr="00A03E80">
          <w:rPr>
            <w:rStyle w:val="Hyperlink"/>
            <w:noProof/>
            <w:rtl/>
            <w:lang w:bidi="fa-IR"/>
          </w:rPr>
          <w:t xml:space="preserve">۱۷۴- </w:t>
        </w:r>
        <w:r w:rsidR="00E97760" w:rsidRPr="00A03E80">
          <w:rPr>
            <w:rStyle w:val="Hyperlink"/>
            <w:rFonts w:hint="eastAsia"/>
            <w:noProof/>
            <w:rtl/>
            <w:lang w:bidi="fa-IR"/>
          </w:rPr>
          <w:t>دعاها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مأثور</w:t>
        </w:r>
        <w:r w:rsidR="00E97760" w:rsidRPr="00A03E80">
          <w:rPr>
            <w:rStyle w:val="Hyperlink"/>
            <w:noProof/>
            <w:rtl/>
            <w:lang w:bidi="fa-IR"/>
          </w:rPr>
          <w:t xml:space="preserve"> </w:t>
        </w:r>
        <w:r w:rsidR="00E97760" w:rsidRPr="00A03E80">
          <w:rPr>
            <w:rStyle w:val="Hyperlink"/>
            <w:rFonts w:hint="eastAsia"/>
            <w:noProof/>
            <w:rtl/>
            <w:lang w:bidi="fa-IR"/>
          </w:rPr>
          <w:t>در</w:t>
        </w:r>
        <w:r w:rsidR="00E97760" w:rsidRPr="00A03E80">
          <w:rPr>
            <w:rStyle w:val="Hyperlink"/>
            <w:noProof/>
            <w:rtl/>
            <w:lang w:bidi="fa-IR"/>
          </w:rPr>
          <w:t xml:space="preserve"> </w:t>
        </w:r>
        <w:r w:rsidR="00E97760" w:rsidRPr="00A03E80">
          <w:rPr>
            <w:rStyle w:val="Hyperlink"/>
            <w:rFonts w:hint="eastAsia"/>
            <w:noProof/>
            <w:rtl/>
            <w:lang w:bidi="fa-IR"/>
          </w:rPr>
          <w:t>زم</w:t>
        </w:r>
        <w:r w:rsidR="00E97760" w:rsidRPr="00A03E80">
          <w:rPr>
            <w:rStyle w:val="Hyperlink"/>
            <w:rFonts w:hint="cs"/>
            <w:noProof/>
            <w:rtl/>
            <w:lang w:bidi="fa-IR"/>
          </w:rPr>
          <w:t>ی</w:t>
        </w:r>
        <w:r w:rsidR="00E97760" w:rsidRPr="00A03E80">
          <w:rPr>
            <w:rStyle w:val="Hyperlink"/>
            <w:rFonts w:hint="eastAsia"/>
            <w:noProof/>
            <w:rtl/>
            <w:lang w:bidi="fa-IR"/>
          </w:rPr>
          <w:t>نه‌ها</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گوناگون</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410179373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325</w:t>
        </w:r>
        <w:r w:rsidR="00E97760">
          <w:rPr>
            <w:noProof/>
            <w:webHidden/>
            <w:rtl/>
          </w:rPr>
          <w:fldChar w:fldCharType="end"/>
        </w:r>
      </w:hyperlink>
    </w:p>
    <w:p w:rsidR="00E97760" w:rsidRDefault="00B82702" w:rsidP="00E97760">
      <w:pPr>
        <w:pStyle w:val="TOC1"/>
        <w:tabs>
          <w:tab w:val="right" w:leader="dot" w:pos="7644"/>
        </w:tabs>
        <w:bidi/>
        <w:spacing w:before="60"/>
        <w:rPr>
          <w:rFonts w:asciiTheme="minorHAnsi" w:eastAsiaTheme="minorEastAsia" w:hAnsiTheme="minorHAnsi" w:cstheme="minorBidi"/>
          <w:bCs w:val="0"/>
          <w:noProof/>
          <w:sz w:val="22"/>
          <w:szCs w:val="22"/>
          <w:rtl/>
        </w:rPr>
      </w:pPr>
      <w:hyperlink w:anchor="_Toc410179374" w:history="1">
        <w:r w:rsidR="00E97760" w:rsidRPr="00A03E80">
          <w:rPr>
            <w:rStyle w:val="Hyperlink"/>
            <w:noProof/>
            <w:rtl/>
            <w:lang w:bidi="fa-IR"/>
          </w:rPr>
          <w:t xml:space="preserve">۱۷۵- </w:t>
        </w:r>
        <w:r w:rsidR="00E97760" w:rsidRPr="00A03E80">
          <w:rPr>
            <w:rStyle w:val="Hyperlink"/>
            <w:rFonts w:hint="eastAsia"/>
            <w:noProof/>
            <w:rtl/>
            <w:lang w:bidi="fa-IR"/>
          </w:rPr>
          <w:t>کفاره‌</w:t>
        </w:r>
        <w:r w:rsidR="00E97760" w:rsidRPr="00A03E80">
          <w:rPr>
            <w:rStyle w:val="Hyperlink"/>
            <w:rFonts w:hint="cs"/>
            <w:noProof/>
            <w:rtl/>
            <w:lang w:bidi="fa-IR"/>
          </w:rPr>
          <w:t>ی</w:t>
        </w:r>
        <w:r w:rsidR="00E97760" w:rsidRPr="00A03E80">
          <w:rPr>
            <w:rStyle w:val="Hyperlink"/>
            <w:noProof/>
            <w:rtl/>
            <w:lang w:bidi="fa-IR"/>
          </w:rPr>
          <w:t xml:space="preserve"> </w:t>
        </w:r>
        <w:r w:rsidR="00E97760" w:rsidRPr="00A03E80">
          <w:rPr>
            <w:rStyle w:val="Hyperlink"/>
            <w:rFonts w:hint="eastAsia"/>
            <w:noProof/>
            <w:rtl/>
            <w:lang w:bidi="fa-IR"/>
          </w:rPr>
          <w:t>مجلس</w:t>
        </w:r>
        <w:r w:rsidR="00E97760">
          <w:rPr>
            <w:noProof/>
            <w:webHidden/>
            <w:rtl/>
          </w:rPr>
          <w:tab/>
        </w:r>
        <w:r w:rsidR="00E97760">
          <w:rPr>
            <w:noProof/>
            <w:webHidden/>
            <w:rtl/>
          </w:rPr>
          <w:fldChar w:fldCharType="begin"/>
        </w:r>
        <w:r w:rsidR="00E97760">
          <w:rPr>
            <w:noProof/>
            <w:webHidden/>
            <w:rtl/>
          </w:rPr>
          <w:instrText xml:space="preserve"> </w:instrText>
        </w:r>
        <w:r w:rsidR="00E97760">
          <w:rPr>
            <w:noProof/>
            <w:webHidden/>
          </w:rPr>
          <w:instrText>PAGEREF</w:instrText>
        </w:r>
        <w:r w:rsidR="00E97760">
          <w:rPr>
            <w:noProof/>
            <w:webHidden/>
            <w:rtl/>
          </w:rPr>
          <w:instrText xml:space="preserve"> _</w:instrText>
        </w:r>
        <w:r w:rsidR="00E97760">
          <w:rPr>
            <w:noProof/>
            <w:webHidden/>
          </w:rPr>
          <w:instrText>Toc</w:instrText>
        </w:r>
        <w:r w:rsidR="00E97760">
          <w:rPr>
            <w:noProof/>
            <w:webHidden/>
            <w:rtl/>
          </w:rPr>
          <w:instrText xml:space="preserve">410179374 </w:instrText>
        </w:r>
        <w:r w:rsidR="00E97760">
          <w:rPr>
            <w:noProof/>
            <w:webHidden/>
          </w:rPr>
          <w:instrText>\h</w:instrText>
        </w:r>
        <w:r w:rsidR="00E97760">
          <w:rPr>
            <w:noProof/>
            <w:webHidden/>
            <w:rtl/>
          </w:rPr>
          <w:instrText xml:space="preserve"> </w:instrText>
        </w:r>
        <w:r w:rsidR="00E97760">
          <w:rPr>
            <w:noProof/>
            <w:webHidden/>
            <w:rtl/>
          </w:rPr>
        </w:r>
        <w:r w:rsidR="00E97760">
          <w:rPr>
            <w:noProof/>
            <w:webHidden/>
            <w:rtl/>
          </w:rPr>
          <w:fldChar w:fldCharType="separate"/>
        </w:r>
        <w:r w:rsidR="00E97760">
          <w:rPr>
            <w:noProof/>
            <w:webHidden/>
            <w:rtl/>
          </w:rPr>
          <w:t>331</w:t>
        </w:r>
        <w:r w:rsidR="00E97760">
          <w:rPr>
            <w:noProof/>
            <w:webHidden/>
            <w:rtl/>
          </w:rPr>
          <w:fldChar w:fldCharType="end"/>
        </w:r>
      </w:hyperlink>
    </w:p>
    <w:p w:rsidR="00141DC6" w:rsidRDefault="00E97760" w:rsidP="00AB053D">
      <w:pPr>
        <w:pStyle w:val="a0"/>
        <w:ind w:firstLine="0"/>
        <w:rPr>
          <w:rtl/>
        </w:rPr>
      </w:pPr>
      <w:r>
        <w:rPr>
          <w:rtl/>
        </w:rPr>
        <w:fldChar w:fldCharType="end"/>
      </w:r>
    </w:p>
    <w:p w:rsidR="00AB053D" w:rsidRDefault="00AB053D" w:rsidP="00AB053D">
      <w:pPr>
        <w:pStyle w:val="a0"/>
        <w:ind w:firstLine="0"/>
      </w:pPr>
    </w:p>
    <w:p w:rsidR="005460DD" w:rsidRDefault="005460DD" w:rsidP="00AB053D">
      <w:pPr>
        <w:pStyle w:val="a0"/>
        <w:ind w:firstLine="0"/>
      </w:pPr>
    </w:p>
    <w:p w:rsidR="005460DD" w:rsidRDefault="00172A00" w:rsidP="00AB053D">
      <w:pPr>
        <w:pStyle w:val="a0"/>
        <w:ind w:firstLine="0"/>
        <w:rPr>
          <w:rtl/>
        </w:rPr>
        <w:sectPr w:rsidR="005460DD" w:rsidSect="00D72DE3">
          <w:headerReference w:type="even" r:id="rId18"/>
          <w:headerReference w:type="default" r:id="rId19"/>
          <w:headerReference w:type="first" r:id="rId20"/>
          <w:footnotePr>
            <w:numRestart w:val="eachPage"/>
          </w:footnotePr>
          <w:pgSz w:w="9356" w:h="13608" w:code="9"/>
          <w:pgMar w:top="737" w:right="851" w:bottom="1021" w:left="851" w:header="454" w:footer="0" w:gutter="0"/>
          <w:pgNumType w:fmt="arabicAbjad" w:start="1"/>
          <w:cols w:space="708"/>
          <w:titlePg/>
          <w:bidi/>
          <w:rtlGutter/>
          <w:docGrid w:linePitch="360"/>
        </w:sectPr>
      </w:pPr>
      <w:r w:rsidRPr="00172A00">
        <w:rPr>
          <w:rFonts w:ascii="IRNazli" w:eastAsia="Times New Roman" w:hAnsi="IRNazli" w:cs="IRNazli"/>
          <w:bCs/>
          <w:noProof/>
          <w:sz w:val="27"/>
          <w:szCs w:val="27"/>
          <w:rtl/>
          <w:lang w:bidi="ar-SA"/>
        </w:rPr>
        <mc:AlternateContent>
          <mc:Choice Requires="wps">
            <w:drawing>
              <wp:anchor distT="0" distB="0" distL="114300" distR="114300" simplePos="0" relativeHeight="251663360" behindDoc="0" locked="0" layoutInCell="1" allowOverlap="1" wp14:anchorId="4740E0AB" wp14:editId="1EF7DE75">
                <wp:simplePos x="0" y="0"/>
                <wp:positionH relativeFrom="margin">
                  <wp:align>center</wp:align>
                </wp:positionH>
                <wp:positionV relativeFrom="paragraph">
                  <wp:posOffset>1170940</wp:posOffset>
                </wp:positionV>
                <wp:extent cx="3962400" cy="2059940"/>
                <wp:effectExtent l="0" t="0" r="19050"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2059940"/>
                        </a:xfrm>
                        <a:prstGeom prst="rect">
                          <a:avLst/>
                        </a:prstGeom>
                        <a:solidFill>
                          <a:sysClr val="window" lastClr="FFFFFF"/>
                        </a:solidFill>
                        <a:ln w="6350">
                          <a:solidFill>
                            <a:prstClr val="black"/>
                          </a:solidFill>
                        </a:ln>
                        <a:effectLst/>
                      </wps:spPr>
                      <wps:txbx>
                        <w:txbxContent>
                          <w:p w:rsidR="00172A00" w:rsidRPr="006320F4" w:rsidRDefault="00172A00" w:rsidP="00172A00">
                            <w:pPr>
                              <w:widowControl w:val="0"/>
                              <w:shd w:val="clear" w:color="auto" w:fill="FFFFFF"/>
                              <w:tabs>
                                <w:tab w:val="right" w:leader="dot" w:pos="5138"/>
                              </w:tabs>
                              <w:spacing w:line="228" w:lineRule="auto"/>
                              <w:jc w:val="center"/>
                              <w:rPr>
                                <w:rFonts w:cs="KFGQPC Uthman Taha Naskh"/>
                                <w:b/>
                                <w:bCs/>
                                <w:sz w:val="28"/>
                                <w:szCs w:val="28"/>
                                <w:rtl/>
                              </w:rPr>
                            </w:pPr>
                            <w:r w:rsidRPr="006320F4">
                              <w:rPr>
                                <w:rFonts w:cs="KFGQPC Uthman Taha Naskh" w:hint="cs"/>
                                <w:b/>
                                <w:bCs/>
                                <w:sz w:val="28"/>
                                <w:szCs w:val="28"/>
                                <w:rtl/>
                              </w:rPr>
                              <w:t>ناظر علمی و فنی: مجموعه موحدین</w:t>
                            </w:r>
                          </w:p>
                          <w:tbl>
                            <w:tblPr>
                              <w:bidiVisual/>
                              <w:tblW w:w="0" w:type="auto"/>
                              <w:tblInd w:w="160" w:type="dxa"/>
                              <w:tblLook w:val="01E0" w:firstRow="1" w:lastRow="1" w:firstColumn="1" w:lastColumn="1" w:noHBand="0" w:noVBand="0"/>
                            </w:tblPr>
                            <w:tblGrid>
                              <w:gridCol w:w="1648"/>
                              <w:gridCol w:w="284"/>
                              <w:gridCol w:w="3494"/>
                            </w:tblGrid>
                            <w:tr w:rsidR="00172A00" w:rsidRPr="002D3957" w:rsidTr="00537DB6">
                              <w:tc>
                                <w:tcPr>
                                  <w:tcW w:w="1648" w:type="dxa"/>
                                  <w:vAlign w:val="center"/>
                                </w:tcPr>
                                <w:p w:rsidR="00172A00" w:rsidRPr="002D3957" w:rsidRDefault="00172A00" w:rsidP="00537DB6">
                                  <w:pPr>
                                    <w:widowControl w:val="0"/>
                                    <w:shd w:val="clear" w:color="auto" w:fill="FFFFFF"/>
                                    <w:tabs>
                                      <w:tab w:val="right" w:leader="dot" w:pos="5138"/>
                                    </w:tabs>
                                    <w:spacing w:line="228" w:lineRule="auto"/>
                                    <w:rPr>
                                      <w:rFonts w:cs="KFGQPC Uthman Taha Naskh"/>
                                      <w:b/>
                                      <w:bCs/>
                                      <w:sz w:val="26"/>
                                      <w:szCs w:val="26"/>
                                      <w:rtl/>
                                    </w:rPr>
                                  </w:pPr>
                                  <w:r>
                                    <w:rPr>
                                      <w:rFonts w:cs="KFGQPC Uthman Taha Naskh" w:hint="cs"/>
                                      <w:b/>
                                      <w:bCs/>
                                      <w:sz w:val="26"/>
                                      <w:szCs w:val="26"/>
                                      <w:rtl/>
                                    </w:rPr>
                                    <w:t>آدرس ایمیل:</w:t>
                                  </w:r>
                                </w:p>
                              </w:tc>
                              <w:tc>
                                <w:tcPr>
                                  <w:tcW w:w="284" w:type="dxa"/>
                                </w:tcPr>
                                <w:p w:rsidR="00172A00" w:rsidRPr="002D3957" w:rsidRDefault="00172A00" w:rsidP="00537DB6">
                                  <w:pPr>
                                    <w:widowControl w:val="0"/>
                                    <w:shd w:val="clear" w:color="auto" w:fill="FFFFFF"/>
                                    <w:tabs>
                                      <w:tab w:val="right" w:leader="dot" w:pos="5138"/>
                                    </w:tabs>
                                    <w:spacing w:line="228" w:lineRule="auto"/>
                                    <w:rPr>
                                      <w:rFonts w:cs="KFGQPC Uthman Taha Naskh"/>
                                      <w:b/>
                                      <w:bCs/>
                                      <w:sz w:val="26"/>
                                      <w:szCs w:val="26"/>
                                    </w:rPr>
                                  </w:pPr>
                                </w:p>
                              </w:tc>
                              <w:tc>
                                <w:tcPr>
                                  <w:tcW w:w="3494" w:type="dxa"/>
                                  <w:vAlign w:val="center"/>
                                </w:tcPr>
                                <w:p w:rsidR="00172A00" w:rsidRPr="00F64C23" w:rsidRDefault="00B82702" w:rsidP="00537DB6">
                                  <w:pPr>
                                    <w:widowControl w:val="0"/>
                                    <w:shd w:val="clear" w:color="auto" w:fill="FFFFFF"/>
                                    <w:tabs>
                                      <w:tab w:val="right" w:leader="dot" w:pos="5138"/>
                                    </w:tabs>
                                    <w:jc w:val="right"/>
                                    <w:rPr>
                                      <w:rFonts w:cs="B Zar"/>
                                      <w:b/>
                                      <w:bCs/>
                                      <w:sz w:val="24"/>
                                      <w:szCs w:val="24"/>
                                      <w:rtl/>
                                    </w:rPr>
                                  </w:pPr>
                                  <w:hyperlink r:id="rId21" w:history="1">
                                    <w:r w:rsidR="00172A00" w:rsidRPr="00F64C23">
                                      <w:rPr>
                                        <w:rFonts w:cs="B Zar"/>
                                        <w:b/>
                                        <w:bCs/>
                                        <w:sz w:val="24"/>
                                        <w:szCs w:val="24"/>
                                      </w:rPr>
                                      <w:t>contact@mowahedin.com</w:t>
                                    </w:r>
                                  </w:hyperlink>
                                </w:p>
                              </w:tc>
                            </w:tr>
                          </w:tbl>
                          <w:p w:rsidR="00172A00" w:rsidRPr="00661805" w:rsidRDefault="00172A00" w:rsidP="00172A00">
                            <w:pPr>
                              <w:jc w:val="center"/>
                              <w:rPr>
                                <w:rtl/>
                              </w:rPr>
                            </w:pPr>
                            <w:r>
                              <w:rPr>
                                <w:rFonts w:cs="B Zar"/>
                                <w:noProof/>
                                <w:sz w:val="28"/>
                                <w:szCs w:val="28"/>
                                <w:lang w:bidi="ar-SA"/>
                              </w:rPr>
                              <w:drawing>
                                <wp:inline distT="0" distB="0" distL="0" distR="0" wp14:anchorId="1CE15BC0" wp14:editId="0C89A4C7">
                                  <wp:extent cx="159067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10753"/>
                                          <a:stretch>
                                            <a:fillRect/>
                                          </a:stretch>
                                        </pic:blipFill>
                                        <pic:spPr bwMode="auto">
                                          <a:xfrm>
                                            <a:off x="0" y="0"/>
                                            <a:ext cx="1590675"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0;margin-top:92.2pt;width:312pt;height:162.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" fillcolor="window" strokeweight=".5pt">
                <v:path arrowok="t"/>
                <v:textbox>
                  <w:txbxContent>
                    <w:p w:rsidR="00172A00" w:rsidRPr="006320F4" w:rsidRDefault="00172A00" w:rsidP="00172A00">
                      <w:pPr>
                        <w:widowControl w:val="0"/>
                        <w:shd w:val="clear" w:color="auto" w:fill="FFFFFF"/>
                        <w:tabs>
                          <w:tab w:val="right" w:leader="dot" w:pos="5138"/>
                        </w:tabs>
                        <w:spacing w:line="228" w:lineRule="auto"/>
                        <w:jc w:val="center"/>
                        <w:rPr>
                          <w:rFonts w:cs="KFGQPC Uthman Taha Naskh"/>
                          <w:b/>
                          <w:bCs/>
                          <w:sz w:val="28"/>
                          <w:szCs w:val="28"/>
                          <w:rtl/>
                        </w:rPr>
                      </w:pPr>
                      <w:r w:rsidRPr="006320F4">
                        <w:rPr>
                          <w:rFonts w:cs="KFGQPC Uthman Taha Naskh" w:hint="cs"/>
                          <w:b/>
                          <w:bCs/>
                          <w:sz w:val="28"/>
                          <w:szCs w:val="28"/>
                          <w:rtl/>
                        </w:rPr>
                        <w:t>ناظر علمی و فنی: مجموعه موحدین</w:t>
                      </w:r>
                    </w:p>
                    <w:tbl>
                      <w:tblPr>
                        <w:bidiVisual/>
                        <w:tblW w:w="0" w:type="auto"/>
                        <w:tblInd w:w="160" w:type="dxa"/>
                        <w:tblLook w:val="01E0" w:firstRow="1" w:lastRow="1" w:firstColumn="1" w:lastColumn="1" w:noHBand="0" w:noVBand="0"/>
                      </w:tblPr>
                      <w:tblGrid>
                        <w:gridCol w:w="1648"/>
                        <w:gridCol w:w="284"/>
                        <w:gridCol w:w="3494"/>
                      </w:tblGrid>
                      <w:tr w:rsidR="00172A00" w:rsidRPr="002D3957" w:rsidTr="00537DB6">
                        <w:tc>
                          <w:tcPr>
                            <w:tcW w:w="1648" w:type="dxa"/>
                            <w:vAlign w:val="center"/>
                          </w:tcPr>
                          <w:p w:rsidR="00172A00" w:rsidRPr="002D3957" w:rsidRDefault="00172A00" w:rsidP="00537DB6">
                            <w:pPr>
                              <w:widowControl w:val="0"/>
                              <w:shd w:val="clear" w:color="auto" w:fill="FFFFFF"/>
                              <w:tabs>
                                <w:tab w:val="right" w:leader="dot" w:pos="5138"/>
                              </w:tabs>
                              <w:spacing w:line="228" w:lineRule="auto"/>
                              <w:rPr>
                                <w:rFonts w:cs="KFGQPC Uthman Taha Naskh"/>
                                <w:b/>
                                <w:bCs/>
                                <w:sz w:val="26"/>
                                <w:szCs w:val="26"/>
                                <w:rtl/>
                              </w:rPr>
                            </w:pPr>
                            <w:r>
                              <w:rPr>
                                <w:rFonts w:cs="KFGQPC Uthman Taha Naskh" w:hint="cs"/>
                                <w:b/>
                                <w:bCs/>
                                <w:sz w:val="26"/>
                                <w:szCs w:val="26"/>
                                <w:rtl/>
                              </w:rPr>
                              <w:t>آدرس ایمیل:</w:t>
                            </w:r>
                          </w:p>
                        </w:tc>
                        <w:tc>
                          <w:tcPr>
                            <w:tcW w:w="284" w:type="dxa"/>
                          </w:tcPr>
                          <w:p w:rsidR="00172A00" w:rsidRPr="002D3957" w:rsidRDefault="00172A00" w:rsidP="00537DB6">
                            <w:pPr>
                              <w:widowControl w:val="0"/>
                              <w:shd w:val="clear" w:color="auto" w:fill="FFFFFF"/>
                              <w:tabs>
                                <w:tab w:val="right" w:leader="dot" w:pos="5138"/>
                              </w:tabs>
                              <w:spacing w:line="228" w:lineRule="auto"/>
                              <w:rPr>
                                <w:rFonts w:cs="KFGQPC Uthman Taha Naskh"/>
                                <w:b/>
                                <w:bCs/>
                                <w:sz w:val="26"/>
                                <w:szCs w:val="26"/>
                              </w:rPr>
                            </w:pPr>
                          </w:p>
                        </w:tc>
                        <w:tc>
                          <w:tcPr>
                            <w:tcW w:w="3494" w:type="dxa"/>
                            <w:vAlign w:val="center"/>
                          </w:tcPr>
                          <w:p w:rsidR="00172A00" w:rsidRPr="00F64C23" w:rsidRDefault="00B82702" w:rsidP="00537DB6">
                            <w:pPr>
                              <w:widowControl w:val="0"/>
                              <w:shd w:val="clear" w:color="auto" w:fill="FFFFFF"/>
                              <w:tabs>
                                <w:tab w:val="right" w:leader="dot" w:pos="5138"/>
                              </w:tabs>
                              <w:jc w:val="right"/>
                              <w:rPr>
                                <w:rFonts w:cs="B Zar"/>
                                <w:b/>
                                <w:bCs/>
                                <w:sz w:val="24"/>
                                <w:szCs w:val="24"/>
                                <w:rtl/>
                              </w:rPr>
                            </w:pPr>
                            <w:hyperlink r:id="rId23" w:history="1">
                              <w:r w:rsidR="00172A00" w:rsidRPr="00F64C23">
                                <w:rPr>
                                  <w:rFonts w:cs="B Zar"/>
                                  <w:b/>
                                  <w:bCs/>
                                  <w:sz w:val="24"/>
                                  <w:szCs w:val="24"/>
                                </w:rPr>
                                <w:t>contact@mowahedin.com</w:t>
                              </w:r>
                            </w:hyperlink>
                          </w:p>
                        </w:tc>
                      </w:tr>
                    </w:tbl>
                    <w:p w:rsidR="00172A00" w:rsidRPr="00661805" w:rsidRDefault="00172A00" w:rsidP="00172A00">
                      <w:pPr>
                        <w:jc w:val="center"/>
                        <w:rPr>
                          <w:rtl/>
                        </w:rPr>
                      </w:pPr>
                      <w:r>
                        <w:rPr>
                          <w:rFonts w:cs="B Zar"/>
                          <w:noProof/>
                          <w:sz w:val="28"/>
                          <w:szCs w:val="28"/>
                          <w:lang w:bidi="ar-SA"/>
                        </w:rPr>
                        <w:drawing>
                          <wp:inline distT="0" distB="0" distL="0" distR="0" wp14:anchorId="1CE15BC0" wp14:editId="0C89A4C7">
                            <wp:extent cx="159067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10753"/>
                                    <a:stretch>
                                      <a:fillRect/>
                                    </a:stretch>
                                  </pic:blipFill>
                                  <pic:spPr bwMode="auto">
                                    <a:xfrm>
                                      <a:off x="0" y="0"/>
                                      <a:ext cx="1590675" cy="1285875"/>
                                    </a:xfrm>
                                    <a:prstGeom prst="rect">
                                      <a:avLst/>
                                    </a:prstGeom>
                                    <a:noFill/>
                                    <a:ln>
                                      <a:noFill/>
                                    </a:ln>
                                  </pic:spPr>
                                </pic:pic>
                              </a:graphicData>
                            </a:graphic>
                          </wp:inline>
                        </w:drawing>
                      </w:r>
                    </w:p>
                  </w:txbxContent>
                </v:textbox>
                <w10:wrap anchorx="margin"/>
              </v:shape>
            </w:pict>
          </mc:Fallback>
        </mc:AlternateContent>
      </w:r>
    </w:p>
    <w:p w:rsidR="00172A00" w:rsidRDefault="00172A00" w:rsidP="00172A00">
      <w:pPr>
        <w:pStyle w:val="Heading1"/>
        <w:rPr>
          <w:rtl/>
        </w:rPr>
      </w:pPr>
      <w:r>
        <w:rPr>
          <w:rFonts w:hint="cs"/>
          <w:rtl/>
        </w:rPr>
        <w:lastRenderedPageBreak/>
        <w:t>مقدمه</w:t>
      </w:r>
    </w:p>
    <w:p w:rsidR="00DE0AAE" w:rsidRPr="00AB053D" w:rsidRDefault="00DE0AAE" w:rsidP="00AB053D">
      <w:pPr>
        <w:pStyle w:val="a0"/>
        <w:spacing w:before="240" w:after="240"/>
        <w:ind w:firstLine="0"/>
        <w:jc w:val="center"/>
        <w:rPr>
          <w:rFonts w:cs="KFGQPC Uthman Taha Naskh"/>
          <w:rtl/>
        </w:rPr>
      </w:pPr>
      <w:r w:rsidRPr="00AB053D">
        <w:rPr>
          <w:rFonts w:cs="KFGQPC Uthman Taha Naskh" w:hint="cs"/>
          <w:sz w:val="32"/>
          <w:szCs w:val="32"/>
          <w:rtl/>
        </w:rPr>
        <w:t>بسم</w:t>
      </w:r>
      <w:r w:rsidR="003A0159" w:rsidRPr="00AB053D">
        <w:rPr>
          <w:rFonts w:cs="KFGQPC Uthman Taha Naskh" w:hint="cs"/>
          <w:sz w:val="32"/>
          <w:szCs w:val="32"/>
          <w:rtl/>
        </w:rPr>
        <w:t xml:space="preserve"> </w:t>
      </w:r>
      <w:r w:rsidRPr="00AB053D">
        <w:rPr>
          <w:rFonts w:cs="KFGQPC Uthman Taha Naskh" w:hint="cs"/>
          <w:sz w:val="32"/>
          <w:szCs w:val="32"/>
          <w:rtl/>
        </w:rPr>
        <w:t>‌الله‌</w:t>
      </w:r>
      <w:r w:rsidR="003A0159" w:rsidRPr="00AB053D">
        <w:rPr>
          <w:rFonts w:cs="KFGQPC Uthman Taha Naskh" w:hint="cs"/>
          <w:sz w:val="32"/>
          <w:szCs w:val="32"/>
          <w:rtl/>
        </w:rPr>
        <w:t xml:space="preserve"> </w:t>
      </w:r>
      <w:r w:rsidRPr="00AB053D">
        <w:rPr>
          <w:rFonts w:cs="KFGQPC Uthman Taha Naskh" w:hint="cs"/>
          <w:sz w:val="32"/>
          <w:szCs w:val="32"/>
          <w:rtl/>
        </w:rPr>
        <w:t>الرّحمن</w:t>
      </w:r>
      <w:r w:rsidR="003A0159" w:rsidRPr="00AB053D">
        <w:rPr>
          <w:rFonts w:cs="KFGQPC Uthman Taha Naskh" w:hint="cs"/>
          <w:sz w:val="32"/>
          <w:szCs w:val="32"/>
          <w:rtl/>
        </w:rPr>
        <w:t xml:space="preserve"> </w:t>
      </w:r>
      <w:r w:rsidRPr="00AB053D">
        <w:rPr>
          <w:rFonts w:cs="KFGQPC Uthman Taha Naskh" w:hint="cs"/>
          <w:sz w:val="32"/>
          <w:szCs w:val="32"/>
          <w:rtl/>
        </w:rPr>
        <w:t>‌الرّحیم</w:t>
      </w:r>
    </w:p>
    <w:p w:rsidR="00DE0AAE" w:rsidRPr="00E26554" w:rsidRDefault="00B21D4C" w:rsidP="00AB053D">
      <w:pPr>
        <w:pStyle w:val="a9"/>
        <w:rPr>
          <w:rtl/>
        </w:rPr>
      </w:pPr>
      <w:r>
        <w:rPr>
          <w:rFonts w:hint="cs"/>
          <w:rtl/>
        </w:rPr>
        <w:t>الحمد لله</w:t>
      </w:r>
      <w:r w:rsidR="00DE0AAE" w:rsidRPr="00E26554">
        <w:rPr>
          <w:rFonts w:hint="cs"/>
          <w:rtl/>
        </w:rPr>
        <w:t xml:space="preserve"> ربِّ‌العالمین، والعاقب</w:t>
      </w:r>
      <w:r w:rsidR="00E26554" w:rsidRPr="00E26554">
        <w:rPr>
          <w:rFonts w:hint="cs"/>
          <w:rtl/>
        </w:rPr>
        <w:t>ة</w:t>
      </w:r>
      <w:r w:rsidR="00DE0AAE" w:rsidRPr="00E26554">
        <w:rPr>
          <w:rFonts w:hint="cs"/>
          <w:rtl/>
        </w:rPr>
        <w:t xml:space="preserve"> للمتقین، والصلا</w:t>
      </w:r>
      <w:r w:rsidR="00E26554">
        <w:rPr>
          <w:rFonts w:hint="cs"/>
          <w:rtl/>
        </w:rPr>
        <w:t>ةُ</w:t>
      </w:r>
      <w:r w:rsidR="00DE0AAE" w:rsidRPr="00E26554">
        <w:rPr>
          <w:rFonts w:hint="cs"/>
          <w:rtl/>
        </w:rPr>
        <w:t xml:space="preserve"> والسَّلام علی إمام المرسلین نبیِّنا محمد، وعلی آله وصحبه أجمعین.</w:t>
      </w:r>
    </w:p>
    <w:p w:rsidR="00406F61" w:rsidRDefault="00DE0AAE" w:rsidP="00406F61">
      <w:pPr>
        <w:pStyle w:val="a0"/>
        <w:rPr>
          <w:rtl/>
        </w:rPr>
      </w:pPr>
      <w:r w:rsidRPr="00AB053D">
        <w:rPr>
          <w:rFonts w:hint="cs"/>
          <w:rtl/>
        </w:rPr>
        <w:t xml:space="preserve">این بخش سوم از کتاب </w:t>
      </w:r>
      <w:r w:rsidR="00E778A1" w:rsidRPr="00AB053D">
        <w:rPr>
          <w:rFonts w:hint="cs"/>
          <w:rtl/>
        </w:rPr>
        <w:t>«</w:t>
      </w:r>
      <w:r w:rsidRPr="00AB053D">
        <w:rPr>
          <w:rFonts w:hint="cs"/>
          <w:rtl/>
        </w:rPr>
        <w:t>فقه‌</w:t>
      </w:r>
      <w:r w:rsidR="00E778A1" w:rsidRPr="00AB053D">
        <w:rPr>
          <w:rFonts w:hint="cs"/>
          <w:rtl/>
        </w:rPr>
        <w:t xml:space="preserve"> ذکر و دعا»</w:t>
      </w:r>
      <w:r w:rsidRPr="00AB053D">
        <w:rPr>
          <w:rFonts w:hint="cs"/>
          <w:rtl/>
        </w:rPr>
        <w:t xml:space="preserve"> است</w:t>
      </w:r>
      <w:r w:rsidR="00E778A1" w:rsidRPr="00AB053D">
        <w:rPr>
          <w:rFonts w:hint="cs"/>
          <w:rtl/>
        </w:rPr>
        <w:t>؛</w:t>
      </w:r>
      <w:r w:rsidRPr="00AB053D">
        <w:rPr>
          <w:rFonts w:hint="cs"/>
          <w:rtl/>
        </w:rPr>
        <w:t xml:space="preserve">‌ در آن به شرح </w:t>
      </w:r>
      <w:r w:rsidR="00E778A1" w:rsidRPr="00AB053D">
        <w:rPr>
          <w:rFonts w:hint="cs"/>
          <w:rtl/>
        </w:rPr>
        <w:t>اذکار</w:t>
      </w:r>
      <w:r w:rsidRPr="00AB053D">
        <w:rPr>
          <w:rFonts w:hint="cs"/>
          <w:rtl/>
        </w:rPr>
        <w:t xml:space="preserve"> و دعاهایی که در ارتباط با امور روزمره</w:t>
      </w:r>
      <w:r w:rsidR="00E778A1" w:rsidRPr="00AB053D">
        <w:rPr>
          <w:rFonts w:hint="cs"/>
          <w:rtl/>
        </w:rPr>
        <w:t>‌ی</w:t>
      </w:r>
      <w:r w:rsidRPr="00AB053D">
        <w:rPr>
          <w:rFonts w:hint="cs"/>
          <w:rtl/>
        </w:rPr>
        <w:t>‌ فرد مسلمان در طی شبانه‌روز اوست، پرداخته‌ام؛ مانند</w:t>
      </w:r>
      <w:r w:rsidR="00AB6EC7" w:rsidRPr="00AB053D">
        <w:rPr>
          <w:rFonts w:hint="cs"/>
          <w:rtl/>
        </w:rPr>
        <w:t xml:space="preserve"> اذکار صبح و شب و هنگام خواب، و</w:t>
      </w:r>
      <w:r w:rsidRPr="00AB053D">
        <w:rPr>
          <w:rFonts w:hint="cs"/>
          <w:rtl/>
        </w:rPr>
        <w:t xml:space="preserve"> ا</w:t>
      </w:r>
      <w:r w:rsidR="00E26554" w:rsidRPr="00AB053D">
        <w:rPr>
          <w:rFonts w:hint="cs"/>
          <w:rtl/>
        </w:rPr>
        <w:t>ذ</w:t>
      </w:r>
      <w:r w:rsidRPr="00AB053D">
        <w:rPr>
          <w:rFonts w:hint="cs"/>
          <w:rtl/>
        </w:rPr>
        <w:t xml:space="preserve">کار نمازها و آنچه به دنبالشان خوانده می‌شود، و </w:t>
      </w:r>
      <w:r w:rsidR="00AB6EC7" w:rsidRPr="00AB053D">
        <w:rPr>
          <w:rFonts w:hint="cs"/>
          <w:rtl/>
        </w:rPr>
        <w:t>همچنین</w:t>
      </w:r>
      <w:r w:rsidRPr="00AB053D">
        <w:rPr>
          <w:rFonts w:hint="cs"/>
          <w:rtl/>
        </w:rPr>
        <w:t xml:space="preserve"> اذکار ورود و خروج </w:t>
      </w:r>
      <w:r w:rsidR="00441E27" w:rsidRPr="00AB053D">
        <w:rPr>
          <w:rtl/>
        </w:rPr>
        <w:t>[</w:t>
      </w:r>
      <w:r w:rsidRPr="00AB053D">
        <w:rPr>
          <w:rFonts w:hint="cs"/>
          <w:rtl/>
        </w:rPr>
        <w:t>به منزل</w:t>
      </w:r>
      <w:r w:rsidR="00441E27" w:rsidRPr="00AB053D">
        <w:rPr>
          <w:rtl/>
        </w:rPr>
        <w:t>]</w:t>
      </w:r>
      <w:r w:rsidRPr="00AB053D">
        <w:rPr>
          <w:rFonts w:hint="cs"/>
          <w:rtl/>
        </w:rPr>
        <w:t xml:space="preserve">، و سوار شدن </w:t>
      </w:r>
      <w:r w:rsidR="00AB6EC7" w:rsidRPr="00AB053D">
        <w:rPr>
          <w:rFonts w:hint="cs"/>
          <w:rtl/>
        </w:rPr>
        <w:t xml:space="preserve">به </w:t>
      </w:r>
      <w:r w:rsidRPr="00AB053D">
        <w:rPr>
          <w:rFonts w:hint="cs"/>
          <w:rtl/>
        </w:rPr>
        <w:t xml:space="preserve">وسایل نقلیه و سفر، و </w:t>
      </w:r>
      <w:r w:rsidR="00441E27" w:rsidRPr="00AB053D">
        <w:rPr>
          <w:rtl/>
        </w:rPr>
        <w:t>[</w:t>
      </w:r>
      <w:r w:rsidRPr="00AB053D">
        <w:rPr>
          <w:rFonts w:hint="cs"/>
          <w:rtl/>
        </w:rPr>
        <w:t>اذکار</w:t>
      </w:r>
      <w:r w:rsidR="00441E27" w:rsidRPr="00AB053D">
        <w:rPr>
          <w:rtl/>
        </w:rPr>
        <w:t>]</w:t>
      </w:r>
      <w:r w:rsidRPr="00AB053D">
        <w:rPr>
          <w:rFonts w:hint="cs"/>
          <w:rtl/>
        </w:rPr>
        <w:t xml:space="preserve"> خوردن و نوشیدن، و دیگر اذکار عظیم و دعاهای مبارک</w:t>
      </w:r>
      <w:r w:rsidR="00AB6EC7" w:rsidRPr="00AB053D">
        <w:rPr>
          <w:rFonts w:hint="cs"/>
          <w:rtl/>
        </w:rPr>
        <w:t>.</w:t>
      </w:r>
      <w:r w:rsidRPr="00AB053D">
        <w:rPr>
          <w:rFonts w:hint="cs"/>
          <w:rtl/>
        </w:rPr>
        <w:t xml:space="preserve"> اذکار و دعاهایی که در طول روز و طی شب همراه و همدم فرد مسلمانند، به همراه شرح و توضیح معانی و مفاهیم آن‌ها.</w:t>
      </w:r>
    </w:p>
    <w:p w:rsidR="00DE0AAE" w:rsidRPr="00AB053D" w:rsidRDefault="00DE0AAE" w:rsidP="00D21EA1">
      <w:pPr>
        <w:pStyle w:val="a0"/>
        <w:spacing w:line="235" w:lineRule="auto"/>
        <w:rPr>
          <w:rtl/>
        </w:rPr>
      </w:pPr>
      <w:r w:rsidRPr="00AB053D">
        <w:rPr>
          <w:rFonts w:hint="cs"/>
          <w:rtl/>
        </w:rPr>
        <w:t>بی‌تردید مداومت بر این اذکار</w:t>
      </w:r>
      <w:r w:rsidR="00E26554" w:rsidRPr="00AB053D">
        <w:rPr>
          <w:rFonts w:hint="cs"/>
          <w:rtl/>
        </w:rPr>
        <w:t>،</w:t>
      </w:r>
      <w:r w:rsidRPr="00AB053D">
        <w:rPr>
          <w:rFonts w:hint="cs"/>
          <w:rtl/>
        </w:rPr>
        <w:t xml:space="preserve"> و توجه و عنایت بدان‌ها دربردارنده</w:t>
      </w:r>
      <w:r w:rsidR="00AB6EC7" w:rsidRPr="00AB053D">
        <w:rPr>
          <w:rFonts w:hint="cs"/>
          <w:rtl/>
        </w:rPr>
        <w:t>‌ی</w:t>
      </w:r>
      <w:r w:rsidRPr="00AB053D">
        <w:rPr>
          <w:rFonts w:hint="cs"/>
          <w:rtl/>
        </w:rPr>
        <w:t xml:space="preserve"> مواهب پی‌در‌پی و نعمت‌های متوالی در دنیا و آخرت است، ‌به‌خصوص اگر کسی که بر این کار مداومت می‌ورزد توفیق یابد که در مفاهیم آن‌ها تأمل نموده و در هدف و مقصودشان </w:t>
      </w:r>
      <w:r w:rsidR="00AB6EC7" w:rsidRPr="00AB053D">
        <w:rPr>
          <w:rFonts w:hint="cs"/>
          <w:rtl/>
        </w:rPr>
        <w:t>بیندیشد</w:t>
      </w:r>
      <w:r w:rsidRPr="00AB053D">
        <w:rPr>
          <w:rFonts w:hint="cs"/>
          <w:rtl/>
        </w:rPr>
        <w:t xml:space="preserve"> و به اهداف و مقتضیات آن‌ها جامه</w:t>
      </w:r>
      <w:r w:rsidR="00AB6EC7" w:rsidRPr="00AB053D">
        <w:rPr>
          <w:rFonts w:hint="cs"/>
          <w:rtl/>
        </w:rPr>
        <w:t>‌ی</w:t>
      </w:r>
      <w:r w:rsidRPr="00AB053D">
        <w:rPr>
          <w:rFonts w:hint="cs"/>
          <w:rtl/>
        </w:rPr>
        <w:t>‌ عمل بپوشاند. آرزومندم که این کتاب به توفیق خداوند عزوجل بخشی از این مطلب را جامه</w:t>
      </w:r>
      <w:r w:rsidR="00AB6EC7" w:rsidRPr="00AB053D">
        <w:rPr>
          <w:rFonts w:hint="cs"/>
          <w:rtl/>
        </w:rPr>
        <w:t xml:space="preserve">‌ی </w:t>
      </w:r>
      <w:r w:rsidRPr="00AB053D">
        <w:rPr>
          <w:rFonts w:hint="cs"/>
          <w:rtl/>
        </w:rPr>
        <w:t>عمل بپوشد</w:t>
      </w:r>
      <w:r w:rsidR="00AB6EC7" w:rsidRPr="00AB053D">
        <w:rPr>
          <w:rFonts w:hint="cs"/>
          <w:rtl/>
        </w:rPr>
        <w:t>.</w:t>
      </w:r>
      <w:r w:rsidRPr="00AB053D">
        <w:rPr>
          <w:rFonts w:hint="cs"/>
          <w:rtl/>
        </w:rPr>
        <w:t xml:space="preserve"> من در این کتاب از سخنان اهل علم در </w:t>
      </w:r>
      <w:r w:rsidR="00AB6EC7" w:rsidRPr="00AB053D">
        <w:rPr>
          <w:rFonts w:hint="cs"/>
          <w:rtl/>
        </w:rPr>
        <w:t>کتب</w:t>
      </w:r>
      <w:r w:rsidRPr="00AB053D">
        <w:rPr>
          <w:rFonts w:hint="cs"/>
          <w:rtl/>
        </w:rPr>
        <w:t xml:space="preserve"> شرح حدیث به طور عموم</w:t>
      </w:r>
      <w:r w:rsidR="00AB6EC7" w:rsidRPr="00AB053D">
        <w:rPr>
          <w:rFonts w:hint="cs"/>
          <w:rtl/>
        </w:rPr>
        <w:t>،</w:t>
      </w:r>
      <w:r w:rsidRPr="00AB053D">
        <w:rPr>
          <w:rFonts w:hint="cs"/>
          <w:rtl/>
        </w:rPr>
        <w:t xml:space="preserve"> و کتاب‌‌های اذکار به طور خاص، و </w:t>
      </w:r>
      <w:r w:rsidR="00AB6EC7" w:rsidRPr="00AB053D">
        <w:rPr>
          <w:rFonts w:hint="cs"/>
          <w:rtl/>
        </w:rPr>
        <w:t>کتب</w:t>
      </w:r>
      <w:r w:rsidRPr="00AB053D">
        <w:rPr>
          <w:rFonts w:hint="cs"/>
          <w:rtl/>
        </w:rPr>
        <w:t xml:space="preserve"> لغت، و کتاب</w:t>
      </w:r>
      <w:r w:rsidR="00AB6EC7" w:rsidRPr="00AB053D">
        <w:rPr>
          <w:rFonts w:hint="cs"/>
          <w:rtl/>
        </w:rPr>
        <w:t>‌</w:t>
      </w:r>
      <w:r w:rsidRPr="00AB053D">
        <w:rPr>
          <w:rFonts w:hint="cs"/>
          <w:rtl/>
        </w:rPr>
        <w:t>های غریب</w:t>
      </w:r>
      <w:r w:rsidR="00AB6EC7" w:rsidRPr="00AB053D">
        <w:rPr>
          <w:rFonts w:hint="cs"/>
          <w:rtl/>
        </w:rPr>
        <w:t xml:space="preserve"> </w:t>
      </w:r>
      <w:r w:rsidRPr="00AB053D">
        <w:rPr>
          <w:rFonts w:hint="cs"/>
          <w:rtl/>
        </w:rPr>
        <w:t xml:space="preserve">‌الحدیث و </w:t>
      </w:r>
      <w:r w:rsidR="00AB6EC7" w:rsidRPr="00AB053D">
        <w:rPr>
          <w:rFonts w:hint="cs"/>
          <w:rtl/>
        </w:rPr>
        <w:t>دیگر کتب</w:t>
      </w:r>
      <w:r w:rsidRPr="00AB053D">
        <w:rPr>
          <w:rFonts w:hint="cs"/>
          <w:rtl/>
        </w:rPr>
        <w:t xml:space="preserve"> مطالبی برگرفته‌ام</w:t>
      </w:r>
      <w:r w:rsidR="00AB6EC7" w:rsidRPr="00AB053D">
        <w:rPr>
          <w:rFonts w:hint="cs"/>
          <w:rtl/>
        </w:rPr>
        <w:t>.</w:t>
      </w:r>
      <w:r w:rsidRPr="00AB053D">
        <w:rPr>
          <w:rFonts w:hint="cs"/>
          <w:rtl/>
        </w:rPr>
        <w:t xml:space="preserve"> هر چند به ناتوانی و ضعف علمی و کمی آگاهی و تقصیرات بسیارم اعتراف می‌نمایم، از خداوند می‌طلبم که مرا آمرزیده و به لطف و احسان خویش مرا ببخشاید</w:t>
      </w:r>
      <w:r w:rsidR="00980063" w:rsidRPr="00AB053D">
        <w:rPr>
          <w:rFonts w:hint="cs"/>
          <w:rtl/>
        </w:rPr>
        <w:t>؛</w:t>
      </w:r>
      <w:r w:rsidRPr="00AB053D">
        <w:rPr>
          <w:rFonts w:hint="cs"/>
          <w:rtl/>
        </w:rPr>
        <w:t xml:space="preserve"> چرا که او بسیار بخشنده و مهرورز است. این مطالب در اصل سلسله برنامه‌هایی رادیویی بوده که از سوی رادیوی </w:t>
      </w:r>
      <w:r w:rsidR="00AB6EC7" w:rsidRPr="00AB053D">
        <w:rPr>
          <w:rFonts w:hint="cs"/>
          <w:rtl/>
        </w:rPr>
        <w:t>مبارکِ</w:t>
      </w:r>
      <w:r w:rsidRPr="00AB053D">
        <w:rPr>
          <w:rFonts w:hint="cs"/>
          <w:rtl/>
        </w:rPr>
        <w:t xml:space="preserve"> قرآن‌کریم</w:t>
      </w:r>
      <w:r w:rsidR="00AB6EC7" w:rsidRPr="00AB053D">
        <w:rPr>
          <w:rFonts w:hint="cs"/>
          <w:rtl/>
        </w:rPr>
        <w:t>،</w:t>
      </w:r>
      <w:r w:rsidRPr="00AB053D">
        <w:rPr>
          <w:rFonts w:hint="cs"/>
          <w:rtl/>
        </w:rPr>
        <w:t xml:space="preserve"> تحت عنوان: </w:t>
      </w:r>
      <w:r w:rsidRPr="00AB053D">
        <w:rPr>
          <w:rStyle w:val="Char3"/>
          <w:rFonts w:hint="cs"/>
          <w:rtl/>
        </w:rPr>
        <w:t>«</w:t>
      </w:r>
      <w:r w:rsidRPr="00AB053D">
        <w:rPr>
          <w:rStyle w:val="Char3"/>
          <w:rtl/>
        </w:rPr>
        <w:t>عمل الیوم واللیل</w:t>
      </w:r>
      <w:r w:rsidR="00441E27" w:rsidRPr="00AB053D">
        <w:rPr>
          <w:rStyle w:val="Char3"/>
          <w:rtl/>
        </w:rPr>
        <w:t>ة</w:t>
      </w:r>
      <w:r w:rsidRPr="00AB053D">
        <w:rPr>
          <w:rStyle w:val="Char3"/>
          <w:rFonts w:hint="cs"/>
          <w:rtl/>
        </w:rPr>
        <w:t>»</w:t>
      </w:r>
      <w:r w:rsidRPr="00AB053D">
        <w:rPr>
          <w:rFonts w:hint="cs"/>
          <w:rtl/>
        </w:rPr>
        <w:t xml:space="preserve"> تهیه و ارائه گردیده است</w:t>
      </w:r>
      <w:r w:rsidRPr="00AB053D">
        <w:rPr>
          <w:rStyle w:val="FootnoteReference"/>
          <w:rFonts w:ascii="IRLotus" w:hAnsi="IRLotus" w:cs="IRLotus"/>
          <w:sz w:val="28"/>
          <w:szCs w:val="28"/>
          <w:rtl/>
        </w:rPr>
        <w:footnoteReference w:id="1"/>
      </w:r>
      <w:r w:rsidR="00AB053D">
        <w:rPr>
          <w:rFonts w:hint="cs"/>
          <w:rtl/>
        </w:rPr>
        <w:t>.</w:t>
      </w:r>
    </w:p>
    <w:p w:rsidR="00DE0AAE" w:rsidRPr="00D21EA1" w:rsidRDefault="00DE0AAE" w:rsidP="00D21EA1">
      <w:pPr>
        <w:pStyle w:val="a0"/>
        <w:rPr>
          <w:rtl/>
        </w:rPr>
      </w:pPr>
      <w:r w:rsidRPr="00D21EA1">
        <w:rPr>
          <w:rFonts w:hint="cs"/>
          <w:rtl/>
        </w:rPr>
        <w:lastRenderedPageBreak/>
        <w:t>این مطالب از شصت و پنج بخش مشابه و متناسب از لحاظ حجم تشکیل شده که هر بخش عنوان خاص خود را دارد که راهنمای مضمون و محتوای آن بخش است. در این‌جا فراموش نمی‌کنم که مراتب تشکر و قدردانی خود را به دست‌اندرکاران ای</w:t>
      </w:r>
      <w:r w:rsidR="00980063" w:rsidRPr="00D21EA1">
        <w:rPr>
          <w:rFonts w:hint="cs"/>
          <w:rtl/>
        </w:rPr>
        <w:t>ن رادیو به خاطر توجه و همکاری ش</w:t>
      </w:r>
      <w:r w:rsidRPr="00D21EA1">
        <w:rPr>
          <w:rFonts w:hint="cs"/>
          <w:rtl/>
        </w:rPr>
        <w:t xml:space="preserve">ایان ذکری که با بنده داشتند </w:t>
      </w:r>
      <w:r w:rsidR="00AB6EC7" w:rsidRPr="00D21EA1">
        <w:rPr>
          <w:rFonts w:hint="cs"/>
          <w:rtl/>
        </w:rPr>
        <w:t>ابراز</w:t>
      </w:r>
      <w:r w:rsidRPr="00D21EA1">
        <w:rPr>
          <w:rFonts w:hint="cs"/>
          <w:rtl/>
        </w:rPr>
        <w:t xml:space="preserve"> نمایم، کسی که از مردم تشکر نکند از خداوند نیز تشکر و قدردانی نمی‌کند</w:t>
      </w:r>
      <w:r w:rsidR="00AB6EC7" w:rsidRPr="00D21EA1">
        <w:rPr>
          <w:rFonts w:hint="cs"/>
          <w:rtl/>
        </w:rPr>
        <w:t>.</w:t>
      </w:r>
      <w:r w:rsidRPr="00D21EA1">
        <w:rPr>
          <w:rFonts w:hint="cs"/>
          <w:rtl/>
        </w:rPr>
        <w:t xml:space="preserve"> از خداوند می‌طلبیم که بهترین پاداش را به آنان ارزانی دارد و تلاش‌هایشان را مثمر</w:t>
      </w:r>
      <w:r w:rsidR="00AB6EC7" w:rsidRPr="00D21EA1">
        <w:rPr>
          <w:rFonts w:hint="cs"/>
          <w:rtl/>
        </w:rPr>
        <w:t xml:space="preserve"> </w:t>
      </w:r>
      <w:r w:rsidRPr="00D21EA1">
        <w:rPr>
          <w:rFonts w:hint="cs"/>
          <w:rtl/>
        </w:rPr>
        <w:t>ثمر گرداند و با لطف و احسانش آنان را در راه خدمت به دین خدا و نشر و ترویج آن در اقصی‌</w:t>
      </w:r>
      <w:r w:rsidR="00AB6EC7" w:rsidRPr="00D21EA1">
        <w:rPr>
          <w:rFonts w:hint="cs"/>
          <w:rtl/>
        </w:rPr>
        <w:t xml:space="preserve"> </w:t>
      </w:r>
      <w:r w:rsidRPr="00D21EA1">
        <w:rPr>
          <w:rFonts w:hint="cs"/>
          <w:rtl/>
        </w:rPr>
        <w:t>نقاط گیتی موفق نماید</w:t>
      </w:r>
      <w:r w:rsidR="00AB6EC7" w:rsidRPr="00D21EA1">
        <w:rPr>
          <w:rFonts w:hint="cs"/>
          <w:rtl/>
        </w:rPr>
        <w:t>.</w:t>
      </w:r>
      <w:r w:rsidRPr="00D21EA1">
        <w:rPr>
          <w:rFonts w:hint="cs"/>
          <w:rtl/>
        </w:rPr>
        <w:t xml:space="preserve"> هم‌چنان که از همه‌ کسانی که در این بخش یا در دو بخش پیش</w:t>
      </w:r>
      <w:r w:rsidR="00DA5910" w:rsidRPr="00D21EA1">
        <w:rPr>
          <w:rFonts w:hint="cs"/>
          <w:rtl/>
        </w:rPr>
        <w:t>ی</w:t>
      </w:r>
      <w:r w:rsidRPr="00D21EA1">
        <w:rPr>
          <w:rFonts w:hint="cs"/>
          <w:rtl/>
        </w:rPr>
        <w:t>ن هر نوع کمک و یاری‌ای را به من ارزانی داشته‌اند</w:t>
      </w:r>
      <w:r w:rsidR="00DA5910" w:rsidRPr="00D21EA1">
        <w:rPr>
          <w:rFonts w:hint="cs"/>
          <w:rtl/>
        </w:rPr>
        <w:t>،</w:t>
      </w:r>
      <w:r w:rsidRPr="00D21EA1">
        <w:rPr>
          <w:rFonts w:hint="cs"/>
          <w:rtl/>
        </w:rPr>
        <w:t xml:space="preserve"> تشکر می‌کنم</w:t>
      </w:r>
      <w:r w:rsidR="00980063" w:rsidRPr="00D21EA1">
        <w:rPr>
          <w:rFonts w:hint="cs"/>
          <w:rtl/>
        </w:rPr>
        <w:t>.</w:t>
      </w:r>
      <w:r w:rsidRPr="00D21EA1">
        <w:rPr>
          <w:rFonts w:hint="cs"/>
          <w:rtl/>
        </w:rPr>
        <w:t xml:space="preserve"> حال فرقی نمی‌کند چه به صورت تشویق و تر</w:t>
      </w:r>
      <w:r w:rsidR="00DA5910" w:rsidRPr="00D21EA1">
        <w:rPr>
          <w:rFonts w:hint="cs"/>
          <w:rtl/>
        </w:rPr>
        <w:t>غیب</w:t>
      </w:r>
      <w:r w:rsidRPr="00D21EA1">
        <w:rPr>
          <w:rFonts w:hint="cs"/>
          <w:rtl/>
        </w:rPr>
        <w:t xml:space="preserve"> به انجام چنین کاری بوده، یا به ویرایش و بازنگری </w:t>
      </w:r>
      <w:r w:rsidR="00441E27" w:rsidRPr="00D21EA1">
        <w:rPr>
          <w:rtl/>
        </w:rPr>
        <w:t>[</w:t>
      </w:r>
      <w:r w:rsidRPr="00D21EA1">
        <w:rPr>
          <w:rFonts w:hint="cs"/>
          <w:rtl/>
        </w:rPr>
        <w:t>مطالب</w:t>
      </w:r>
      <w:r w:rsidR="00441E27" w:rsidRPr="00D21EA1">
        <w:rPr>
          <w:rtl/>
        </w:rPr>
        <w:t>]</w:t>
      </w:r>
      <w:r w:rsidRPr="00D21EA1">
        <w:rPr>
          <w:rFonts w:hint="cs"/>
          <w:rtl/>
        </w:rPr>
        <w:t xml:space="preserve"> کمک کرده‌اند، و یا دیدگاه و نقطه</w:t>
      </w:r>
      <w:r w:rsidR="00AB6EC7" w:rsidRPr="00D21EA1">
        <w:rPr>
          <w:rFonts w:hint="cs"/>
          <w:rtl/>
        </w:rPr>
        <w:t xml:space="preserve"> </w:t>
      </w:r>
      <w:r w:rsidRPr="00D21EA1">
        <w:rPr>
          <w:rFonts w:hint="cs"/>
          <w:rtl/>
        </w:rPr>
        <w:t>نظرات خود را بیان داشته‌اند. هم‌چنین از همه</w:t>
      </w:r>
      <w:r w:rsidR="00AB6EC7" w:rsidRPr="00D21EA1">
        <w:rPr>
          <w:rFonts w:hint="cs"/>
          <w:rtl/>
        </w:rPr>
        <w:t>‌ی</w:t>
      </w:r>
      <w:r w:rsidRPr="00D21EA1">
        <w:rPr>
          <w:rFonts w:hint="cs"/>
          <w:rtl/>
        </w:rPr>
        <w:t xml:space="preserve"> کسانی که اقدام به مرتب کردن </w:t>
      </w:r>
      <w:r w:rsidR="00441E27" w:rsidRPr="00D21EA1">
        <w:rPr>
          <w:rtl/>
        </w:rPr>
        <w:t>[</w:t>
      </w:r>
      <w:r w:rsidRPr="00D21EA1">
        <w:rPr>
          <w:rFonts w:hint="cs"/>
          <w:rtl/>
        </w:rPr>
        <w:t>مطالب</w:t>
      </w:r>
      <w:r w:rsidR="00441E27" w:rsidRPr="00D21EA1">
        <w:rPr>
          <w:rtl/>
        </w:rPr>
        <w:t>]</w:t>
      </w:r>
      <w:r w:rsidRPr="00D21EA1">
        <w:rPr>
          <w:rFonts w:hint="cs"/>
          <w:rtl/>
        </w:rPr>
        <w:t xml:space="preserve"> و حروف‌چینی آن، و ارجاع آیات و احادیث وارده در آن نموده، و یا داوطلب چاپ و مشارکت در نشر آن شده‌‌اند تشکر می‌نمایم، و از خداوند می‌طلبم که به همگان ثواب عظیم ارزانی داشته و بهترین پاداش‌ها را به آنان بدهد.</w:t>
      </w:r>
    </w:p>
    <w:p w:rsidR="00DE0AAE" w:rsidRPr="00206EE0" w:rsidRDefault="00DE0AAE" w:rsidP="00D21EA1">
      <w:pPr>
        <w:pStyle w:val="a0"/>
        <w:rPr>
          <w:rtl/>
        </w:rPr>
      </w:pPr>
      <w:r w:rsidRPr="00206EE0">
        <w:rPr>
          <w:rFonts w:hint="cs"/>
          <w:rtl/>
        </w:rPr>
        <w:t xml:space="preserve">عاجزانه از خداوند می‌طلبم که این کار، و دیگر کارهایم را از من بپذیرد و آن را خالصانه از آن خود قرار دهد و چیزی از آن را برای دیگری قرار ندهد </w:t>
      </w:r>
      <w:r w:rsidR="00DA5910">
        <w:rPr>
          <w:rFonts w:hint="cs"/>
          <w:rtl/>
        </w:rPr>
        <w:t xml:space="preserve">و </w:t>
      </w:r>
      <w:r w:rsidRPr="00206EE0">
        <w:rPr>
          <w:rFonts w:hint="cs"/>
          <w:rtl/>
        </w:rPr>
        <w:t>هم‌چنین آن را موافق با سنت پیامبرش</w:t>
      </w:r>
      <w:r w:rsidR="00CF0929" w:rsidRPr="00206EE0">
        <w:rPr>
          <w:rFonts w:hint="cs"/>
        </w:rPr>
        <w:sym w:font="AGA Arabesque" w:char="F072"/>
      </w:r>
      <w:r w:rsidRPr="00206EE0">
        <w:rPr>
          <w:rFonts w:hint="cs"/>
          <w:rtl/>
        </w:rPr>
        <w:t>، و مفید برای بندگانش گرداند، بی‌گمان خداوند شنونده‌</w:t>
      </w:r>
      <w:r w:rsidR="00AB6EC7">
        <w:rPr>
          <w:rFonts w:hint="cs"/>
          <w:rtl/>
        </w:rPr>
        <w:t>‌ی</w:t>
      </w:r>
      <w:r w:rsidRPr="00206EE0">
        <w:rPr>
          <w:rFonts w:hint="cs"/>
          <w:rtl/>
        </w:rPr>
        <w:t xml:space="preserve"> دعا و استجابت‌کننده</w:t>
      </w:r>
      <w:r w:rsidR="00AB6EC7">
        <w:rPr>
          <w:rFonts w:hint="cs"/>
          <w:rtl/>
        </w:rPr>
        <w:t>‌ی</w:t>
      </w:r>
      <w:r w:rsidRPr="00206EE0">
        <w:rPr>
          <w:rFonts w:hint="cs"/>
          <w:rtl/>
        </w:rPr>
        <w:t xml:space="preserve"> آن و </w:t>
      </w:r>
      <w:r w:rsidR="00441E27" w:rsidRPr="00806FD7">
        <w:rPr>
          <w:rtl/>
        </w:rPr>
        <w:t>[</w:t>
      </w:r>
      <w:r w:rsidRPr="00206EE0">
        <w:rPr>
          <w:rFonts w:hint="cs"/>
          <w:rtl/>
        </w:rPr>
        <w:t>به بندگان</w:t>
      </w:r>
      <w:r w:rsidR="00441E27" w:rsidRPr="00806FD7">
        <w:rPr>
          <w:rtl/>
        </w:rPr>
        <w:t>]</w:t>
      </w:r>
      <w:r w:rsidRPr="00206EE0">
        <w:rPr>
          <w:rFonts w:hint="cs"/>
          <w:rtl/>
        </w:rPr>
        <w:t xml:space="preserve"> نزدیک است، </w:t>
      </w:r>
      <w:r w:rsidRPr="00D21EA1">
        <w:rPr>
          <w:rStyle w:val="Char3"/>
          <w:rFonts w:hint="cs"/>
          <w:rtl/>
        </w:rPr>
        <w:t>وصلی‌الله وسلَّم علی نبیِّنا محمد وعلی آله وصحبه</w:t>
      </w:r>
      <w:r w:rsidRPr="00206EE0">
        <w:rPr>
          <w:rFonts w:hint="cs"/>
          <w:rtl/>
        </w:rPr>
        <w:t>.</w:t>
      </w:r>
    </w:p>
    <w:p w:rsidR="00DE0AAE" w:rsidRPr="00206EE0" w:rsidRDefault="00DE0AAE" w:rsidP="00DD72B1">
      <w:pPr>
        <w:pStyle w:val="a0"/>
        <w:rPr>
          <w:rtl/>
        </w:rPr>
      </w:pPr>
    </w:p>
    <w:p w:rsidR="00DE0AAE" w:rsidRPr="00D21EA1" w:rsidRDefault="00DE0AAE" w:rsidP="00D21EA1">
      <w:pPr>
        <w:pStyle w:val="a0"/>
        <w:ind w:left="2267" w:firstLine="0"/>
        <w:jc w:val="center"/>
        <w:rPr>
          <w:b/>
          <w:bCs/>
          <w:sz w:val="32"/>
          <w:szCs w:val="32"/>
          <w:rtl/>
        </w:rPr>
      </w:pPr>
      <w:r w:rsidRPr="00D21EA1">
        <w:rPr>
          <w:rFonts w:hint="cs"/>
          <w:b/>
          <w:bCs/>
          <w:sz w:val="32"/>
          <w:szCs w:val="32"/>
          <w:rtl/>
        </w:rPr>
        <w:t>مؤلف</w:t>
      </w:r>
      <w:r w:rsidR="00B34A82" w:rsidRPr="00D21EA1">
        <w:rPr>
          <w:rFonts w:hint="cs"/>
          <w:b/>
          <w:bCs/>
          <w:sz w:val="32"/>
          <w:szCs w:val="32"/>
          <w:rtl/>
        </w:rPr>
        <w:t xml:space="preserve"> </w:t>
      </w:r>
      <w:r w:rsidRPr="00D21EA1">
        <w:rPr>
          <w:rFonts w:hint="cs"/>
          <w:b/>
          <w:bCs/>
          <w:sz w:val="32"/>
          <w:szCs w:val="32"/>
          <w:rtl/>
        </w:rPr>
        <w:t>عبدالرزاق البدر</w:t>
      </w:r>
    </w:p>
    <w:p w:rsidR="00DE0AAE" w:rsidRPr="00D21EA1" w:rsidRDefault="00DE0AAE" w:rsidP="00D21EA1">
      <w:pPr>
        <w:pStyle w:val="a0"/>
        <w:ind w:left="2267" w:firstLine="0"/>
        <w:jc w:val="center"/>
        <w:rPr>
          <w:b/>
          <w:bCs/>
          <w:sz w:val="32"/>
          <w:szCs w:val="32"/>
          <w:rtl/>
        </w:rPr>
      </w:pPr>
      <w:r w:rsidRPr="00D21EA1">
        <w:rPr>
          <w:rFonts w:hint="cs"/>
          <w:b/>
          <w:bCs/>
          <w:sz w:val="32"/>
          <w:szCs w:val="32"/>
          <w:rtl/>
        </w:rPr>
        <w:t xml:space="preserve">خداوند </w:t>
      </w:r>
      <w:r w:rsidR="00DA5910" w:rsidRPr="00D21EA1">
        <w:rPr>
          <w:rFonts w:hint="cs"/>
          <w:b/>
          <w:bCs/>
          <w:sz w:val="32"/>
          <w:szCs w:val="32"/>
          <w:rtl/>
        </w:rPr>
        <w:t>من</w:t>
      </w:r>
      <w:r w:rsidRPr="00D21EA1">
        <w:rPr>
          <w:rFonts w:hint="cs"/>
          <w:b/>
          <w:bCs/>
          <w:sz w:val="32"/>
          <w:szCs w:val="32"/>
          <w:rtl/>
        </w:rPr>
        <w:t xml:space="preserve"> و پدر و مادر</w:t>
      </w:r>
      <w:r w:rsidR="00DA5910" w:rsidRPr="00D21EA1">
        <w:rPr>
          <w:rFonts w:hint="cs"/>
          <w:b/>
          <w:bCs/>
          <w:sz w:val="32"/>
          <w:szCs w:val="32"/>
          <w:rtl/>
        </w:rPr>
        <w:t>م</w:t>
      </w:r>
      <w:r w:rsidRPr="00D21EA1">
        <w:rPr>
          <w:rFonts w:hint="cs"/>
          <w:b/>
          <w:bCs/>
          <w:sz w:val="32"/>
          <w:szCs w:val="32"/>
          <w:rtl/>
        </w:rPr>
        <w:t xml:space="preserve"> و تمامی مسلمانان را ببخشاید</w:t>
      </w:r>
    </w:p>
    <w:p w:rsidR="00DE0AAE" w:rsidRDefault="00DE0AAE" w:rsidP="00D21EA1">
      <w:pPr>
        <w:pStyle w:val="a0"/>
        <w:ind w:left="2267" w:firstLine="0"/>
        <w:jc w:val="center"/>
        <w:rPr>
          <w:b/>
          <w:bCs/>
          <w:sz w:val="32"/>
          <w:szCs w:val="32"/>
          <w:rtl/>
        </w:rPr>
      </w:pPr>
      <w:r w:rsidRPr="00D21EA1">
        <w:rPr>
          <w:rFonts w:hint="cs"/>
          <w:b/>
          <w:bCs/>
          <w:sz w:val="32"/>
          <w:szCs w:val="32"/>
          <w:rtl/>
        </w:rPr>
        <w:t>مدینه</w:t>
      </w:r>
      <w:r w:rsidR="00AB6EC7" w:rsidRPr="00D21EA1">
        <w:rPr>
          <w:rFonts w:hint="cs"/>
          <w:b/>
          <w:bCs/>
          <w:sz w:val="32"/>
          <w:szCs w:val="32"/>
          <w:rtl/>
        </w:rPr>
        <w:t>‌ی</w:t>
      </w:r>
      <w:r w:rsidRPr="00D21EA1">
        <w:rPr>
          <w:rFonts w:hint="cs"/>
          <w:b/>
          <w:bCs/>
          <w:sz w:val="32"/>
          <w:szCs w:val="32"/>
          <w:rtl/>
        </w:rPr>
        <w:t xml:space="preserve"> منوره ص </w:t>
      </w:r>
      <w:r w:rsidR="003A0159" w:rsidRPr="00D21EA1">
        <w:rPr>
          <w:rFonts w:hint="cs"/>
          <w:b/>
          <w:bCs/>
          <w:sz w:val="32"/>
          <w:szCs w:val="32"/>
          <w:rtl/>
        </w:rPr>
        <w:t>پ</w:t>
      </w:r>
      <w:r w:rsidRPr="00D21EA1">
        <w:rPr>
          <w:rFonts w:hint="cs"/>
          <w:b/>
          <w:bCs/>
          <w:sz w:val="32"/>
          <w:szCs w:val="32"/>
          <w:rtl/>
        </w:rPr>
        <w:t xml:space="preserve"> </w:t>
      </w:r>
      <w:r w:rsidR="00114CB5" w:rsidRPr="00D21EA1">
        <w:rPr>
          <w:rFonts w:hint="cs"/>
          <w:b/>
          <w:bCs/>
          <w:sz w:val="32"/>
          <w:szCs w:val="32"/>
          <w:rtl/>
        </w:rPr>
        <w:t>۶</w:t>
      </w:r>
      <w:r w:rsidR="00CB6A1D" w:rsidRPr="00D21EA1">
        <w:rPr>
          <w:rFonts w:hint="cs"/>
          <w:b/>
          <w:bCs/>
          <w:sz w:val="32"/>
          <w:szCs w:val="32"/>
          <w:rtl/>
        </w:rPr>
        <w:t>۱</w:t>
      </w:r>
      <w:r w:rsidR="00F060E2" w:rsidRPr="00D21EA1">
        <w:rPr>
          <w:rFonts w:hint="cs"/>
          <w:b/>
          <w:bCs/>
          <w:sz w:val="32"/>
          <w:szCs w:val="32"/>
          <w:rtl/>
        </w:rPr>
        <w:t>۸</w:t>
      </w:r>
    </w:p>
    <w:p w:rsidR="00D21EA1" w:rsidRDefault="00D21EA1" w:rsidP="00D21EA1">
      <w:pPr>
        <w:pStyle w:val="a0"/>
        <w:rPr>
          <w:rtl/>
        </w:rPr>
        <w:sectPr w:rsidR="00D21EA1" w:rsidSect="00D72DE3">
          <w:headerReference w:type="first" r:id="rId24"/>
          <w:footnotePr>
            <w:numRestart w:val="eachPage"/>
          </w:footnotePr>
          <w:type w:val="oddPage"/>
          <w:pgSz w:w="9356" w:h="13608" w:code="9"/>
          <w:pgMar w:top="737" w:right="851" w:bottom="1021" w:left="851" w:header="454" w:footer="0" w:gutter="0"/>
          <w:pgNumType w:start="1"/>
          <w:cols w:space="708"/>
          <w:titlePg/>
          <w:bidi/>
          <w:rtlGutter/>
          <w:docGrid w:linePitch="360"/>
        </w:sectPr>
      </w:pPr>
    </w:p>
    <w:p w:rsidR="00DE0AAE" w:rsidRPr="00206EE0" w:rsidRDefault="00CB6A1D" w:rsidP="00D96DDB">
      <w:pPr>
        <w:pStyle w:val="Heading1"/>
        <w:rPr>
          <w:rtl/>
        </w:rPr>
      </w:pPr>
      <w:bookmarkStart w:id="6" w:name="_Toc409705463"/>
      <w:bookmarkStart w:id="7" w:name="_Toc410179310"/>
      <w:r>
        <w:rPr>
          <w:rFonts w:hint="cs"/>
          <w:rtl/>
        </w:rPr>
        <w:lastRenderedPageBreak/>
        <w:t>۱۱۱</w:t>
      </w:r>
      <w:r w:rsidR="00D96DDB">
        <w:rPr>
          <w:rFonts w:hint="cs"/>
          <w:rtl/>
        </w:rPr>
        <w:t>-</w:t>
      </w:r>
      <w:r w:rsidR="00DE0AAE" w:rsidRPr="00206EE0">
        <w:rPr>
          <w:rFonts w:hint="cs"/>
          <w:rtl/>
        </w:rPr>
        <w:t xml:space="preserve"> فضیلت اذکار مرتبط با کارهای شب و روز</w:t>
      </w:r>
      <w:bookmarkEnd w:id="6"/>
      <w:bookmarkEnd w:id="7"/>
    </w:p>
    <w:p w:rsidR="00DE0AAE" w:rsidRPr="00D21EA1" w:rsidRDefault="00DE0AAE" w:rsidP="00D21EA1">
      <w:pPr>
        <w:pStyle w:val="a0"/>
        <w:rPr>
          <w:rtl/>
        </w:rPr>
      </w:pPr>
      <w:r w:rsidRPr="00D21EA1">
        <w:rPr>
          <w:rFonts w:hint="cs"/>
          <w:rtl/>
        </w:rPr>
        <w:t>از موضوعات ارجمند و امور مهمی که توجه بدان برای هر مسلمانی ضروری است</w:t>
      </w:r>
      <w:r w:rsidR="00980063" w:rsidRPr="00D21EA1">
        <w:rPr>
          <w:rFonts w:hint="cs"/>
          <w:rtl/>
        </w:rPr>
        <w:t>،</w:t>
      </w:r>
      <w:r w:rsidRPr="00D21EA1">
        <w:rPr>
          <w:rFonts w:hint="cs"/>
          <w:rtl/>
        </w:rPr>
        <w:t xml:space="preserve"> اموری است در رابطه با کار فرد مسلمان در طول شب و روزش، و برخاستن و نشستنش، و حرکت و سکونش، و ورود و خروجش و چیزهایی از این دست. این‌که همه این امور را در راه طاعت خداوند و آنچه که موجب خشنودی او می‌‌گردد به کار اندازد آن وقت است که در همه</w:t>
      </w:r>
      <w:r w:rsidR="003A0159" w:rsidRPr="00D21EA1">
        <w:rPr>
          <w:rFonts w:hint="cs"/>
          <w:rtl/>
        </w:rPr>
        <w:t>‌ی</w:t>
      </w:r>
      <w:r w:rsidRPr="00D21EA1">
        <w:rPr>
          <w:rFonts w:hint="cs"/>
          <w:rtl/>
        </w:rPr>
        <w:t xml:space="preserve"> این موارد ذکرکننده</w:t>
      </w:r>
      <w:r w:rsidR="003A0159" w:rsidRPr="00D21EA1">
        <w:rPr>
          <w:rFonts w:hint="cs"/>
          <w:rtl/>
        </w:rPr>
        <w:t>‌ی</w:t>
      </w:r>
      <w:r w:rsidRPr="00D21EA1">
        <w:rPr>
          <w:rFonts w:hint="cs"/>
          <w:rtl/>
        </w:rPr>
        <w:t xml:space="preserve"> پروردگار، پناه‌برنده</w:t>
      </w:r>
      <w:r w:rsidR="003A0159" w:rsidRPr="00D21EA1">
        <w:rPr>
          <w:rFonts w:hint="cs"/>
          <w:rtl/>
        </w:rPr>
        <w:t>‌ی</w:t>
      </w:r>
      <w:r w:rsidRPr="00D21EA1">
        <w:rPr>
          <w:rFonts w:hint="cs"/>
          <w:rtl/>
        </w:rPr>
        <w:t xml:space="preserve"> به تنها او، و تفویض‌کننده</w:t>
      </w:r>
      <w:r w:rsidR="003A0159" w:rsidRPr="00D21EA1">
        <w:rPr>
          <w:rFonts w:hint="cs"/>
          <w:rtl/>
        </w:rPr>
        <w:t>‌ی</w:t>
      </w:r>
      <w:r w:rsidRPr="00D21EA1">
        <w:rPr>
          <w:rFonts w:hint="cs"/>
          <w:rtl/>
        </w:rPr>
        <w:t xml:space="preserve"> همه</w:t>
      </w:r>
      <w:r w:rsidR="003A0159" w:rsidRPr="00D21EA1">
        <w:rPr>
          <w:rFonts w:hint="cs"/>
          <w:rtl/>
        </w:rPr>
        <w:t>‌ی</w:t>
      </w:r>
      <w:r w:rsidRPr="00D21EA1">
        <w:rPr>
          <w:rFonts w:hint="cs"/>
          <w:rtl/>
        </w:rPr>
        <w:t>‌ امورش بدو می‌گردد.</w:t>
      </w:r>
    </w:p>
    <w:p w:rsidR="00DE0AAE" w:rsidRPr="00D21EA1" w:rsidRDefault="00DE0AAE" w:rsidP="005260F3">
      <w:pPr>
        <w:pStyle w:val="a0"/>
        <w:rPr>
          <w:rtl/>
        </w:rPr>
      </w:pPr>
      <w:r w:rsidRPr="00D21EA1">
        <w:rPr>
          <w:rFonts w:hint="cs"/>
          <w:rtl/>
        </w:rPr>
        <w:t>در صحیح مسلم به اثبات رسیده که پیامبر</w:t>
      </w:r>
      <w:r w:rsidR="00CF0929" w:rsidRPr="00D21EA1">
        <w:rPr>
          <w:rFonts w:hint="cs"/>
        </w:rPr>
        <w:sym w:font="AGA Arabesque" w:char="F072"/>
      </w:r>
      <w:r w:rsidRPr="00D21EA1">
        <w:rPr>
          <w:rFonts w:hint="cs"/>
          <w:rtl/>
        </w:rPr>
        <w:t xml:space="preserve"> در تمام حالاتش خدا را یاد می‌کرد</w:t>
      </w:r>
      <w:r w:rsidRPr="00D21EA1">
        <w:rPr>
          <w:rStyle w:val="FootnoteReference"/>
          <w:rFonts w:cs="B Lotus"/>
          <w:sz w:val="28"/>
          <w:szCs w:val="28"/>
          <w:rtl/>
        </w:rPr>
        <w:footnoteReference w:id="2"/>
      </w:r>
      <w:r w:rsidR="005260F3">
        <w:rPr>
          <w:rFonts w:hint="cs"/>
          <w:rtl/>
        </w:rPr>
        <w:t>.</w:t>
      </w:r>
      <w:r w:rsidRPr="00D21EA1">
        <w:rPr>
          <w:rFonts w:hint="cs"/>
          <w:rtl/>
        </w:rPr>
        <w:t xml:space="preserve"> یعنی ایشان </w:t>
      </w:r>
      <w:r w:rsidR="00401ACB" w:rsidRPr="00D21EA1">
        <w:rPr>
          <w:rFonts w:hint="cs"/>
        </w:rPr>
        <w:sym w:font="AGA Arabesque" w:char="F072"/>
      </w:r>
      <w:r w:rsidRPr="00D21EA1">
        <w:rPr>
          <w:rFonts w:hint="cs"/>
          <w:rtl/>
        </w:rPr>
        <w:t xml:space="preserve"> در هیچ حالی از احوالش، در شب و روز، و صبح و ش</w:t>
      </w:r>
      <w:r w:rsidR="00980063" w:rsidRPr="00D21EA1">
        <w:rPr>
          <w:rFonts w:hint="cs"/>
          <w:rtl/>
        </w:rPr>
        <w:t xml:space="preserve">ام، و سفر و حضر، و </w:t>
      </w:r>
      <w:r w:rsidR="003A0159" w:rsidRPr="00D21EA1">
        <w:rPr>
          <w:rFonts w:hint="cs"/>
          <w:rtl/>
        </w:rPr>
        <w:t>نشست</w:t>
      </w:r>
      <w:r w:rsidR="00980063" w:rsidRPr="00D21EA1">
        <w:rPr>
          <w:rFonts w:hint="cs"/>
          <w:rtl/>
        </w:rPr>
        <w:t xml:space="preserve"> و </w:t>
      </w:r>
      <w:r w:rsidR="003A0159" w:rsidRPr="00D21EA1">
        <w:rPr>
          <w:rFonts w:hint="cs"/>
          <w:rtl/>
        </w:rPr>
        <w:t>برخاست</w:t>
      </w:r>
      <w:r w:rsidRPr="00D21EA1">
        <w:rPr>
          <w:rFonts w:hint="cs"/>
          <w:rtl/>
        </w:rPr>
        <w:t xml:space="preserve"> و دیگر احوالش ذکر خداوند را ترک نکرده است، ایشان</w:t>
      </w:r>
      <w:r w:rsidR="00401ACB" w:rsidRPr="00D21EA1">
        <w:rPr>
          <w:rFonts w:hint="cs"/>
        </w:rPr>
        <w:sym w:font="AGA Arabesque" w:char="F072"/>
      </w:r>
      <w:r w:rsidRPr="00D21EA1">
        <w:rPr>
          <w:rFonts w:hint="cs"/>
          <w:rtl/>
        </w:rPr>
        <w:t xml:space="preserve"> اقدام به هیچ کاری از جمله خواب و برخاستن، ورود و خروج، سوار شدن و پیاده شدن و... نمی‌کردند مگر این‌که آن را با ذکر خداوند و دعا به درگاه او آغاز می‌نمودند.</w:t>
      </w:r>
    </w:p>
    <w:p w:rsidR="00DE0AAE" w:rsidRPr="00D96DDB" w:rsidRDefault="00DE0AAE" w:rsidP="00790A3B">
      <w:pPr>
        <w:pStyle w:val="a0"/>
        <w:rPr>
          <w:spacing w:val="2"/>
          <w:rtl/>
        </w:rPr>
      </w:pPr>
      <w:r w:rsidRPr="00D96DDB">
        <w:rPr>
          <w:rFonts w:hint="cs"/>
          <w:spacing w:val="2"/>
          <w:rtl/>
        </w:rPr>
        <w:t>کسی که در سنت مبارک و روش ارجمند نبوی بیندیشد می‌بیند که برای صبح و شام، خواب و بیداری، نمازها و بعدِ آن، خوردن و نوشیدن، سوار شدن وسیله‌ نقلیه و سفر، دفع و طرد غم و غصه و اندوه، هم‌چنین هنگامی که فرد مسلمان چیزهایی را می‌بیند که خوشایند او یا ناخوشایندش است اذکاری هست که آنها را بیان می‌کند</w:t>
      </w:r>
      <w:r w:rsidR="00025518" w:rsidRPr="00D96DDB">
        <w:rPr>
          <w:rFonts w:hint="cs"/>
          <w:spacing w:val="2"/>
          <w:rtl/>
        </w:rPr>
        <w:t>.</w:t>
      </w:r>
      <w:r w:rsidRPr="00D96DDB">
        <w:rPr>
          <w:rFonts w:hint="cs"/>
          <w:spacing w:val="2"/>
          <w:rtl/>
        </w:rPr>
        <w:t xml:space="preserve"> به همراه دیگر اذکاری که ارتباط مستقیمی با حالات فرد مسلمان در طی شب و روزش دارد. </w:t>
      </w:r>
      <w:r w:rsidR="00441E27" w:rsidRPr="00D96DDB">
        <w:rPr>
          <w:spacing w:val="2"/>
          <w:rtl/>
        </w:rPr>
        <w:t>[</w:t>
      </w:r>
      <w:r w:rsidRPr="00D96DDB">
        <w:rPr>
          <w:rFonts w:hint="cs"/>
          <w:spacing w:val="2"/>
          <w:rtl/>
        </w:rPr>
        <w:t>بیان</w:t>
      </w:r>
      <w:r w:rsidR="00441E27" w:rsidRPr="00D96DDB">
        <w:rPr>
          <w:spacing w:val="2"/>
          <w:rtl/>
        </w:rPr>
        <w:t>]</w:t>
      </w:r>
      <w:r w:rsidRPr="00D96DDB">
        <w:rPr>
          <w:rFonts w:hint="cs"/>
          <w:spacing w:val="2"/>
          <w:rtl/>
        </w:rPr>
        <w:t xml:space="preserve"> این اذکار عظیم و والا، و تنوع و گوناگونی‌شان برحسب مناسبت‌ها، تجدیدی است بر میثاق ایمان و تقویت ارتباط با خداوند، و اعتراف به نعمت‌ها و مواهب پی‌در‌پی و مداوم او، و شکرگزاری او به خاطر لطف و بخشش و احسان و فضلش، هم‌چنین </w:t>
      </w:r>
      <w:r w:rsidR="00441E27" w:rsidRPr="00D96DDB">
        <w:rPr>
          <w:spacing w:val="2"/>
          <w:rtl/>
        </w:rPr>
        <w:t>[</w:t>
      </w:r>
      <w:r w:rsidRPr="00D96DDB">
        <w:rPr>
          <w:rFonts w:hint="cs"/>
          <w:spacing w:val="2"/>
          <w:rtl/>
        </w:rPr>
        <w:t>بیان این اذکار</w:t>
      </w:r>
      <w:r w:rsidR="00441E27" w:rsidRPr="00D96DDB">
        <w:rPr>
          <w:spacing w:val="2"/>
          <w:rtl/>
        </w:rPr>
        <w:t>]</w:t>
      </w:r>
      <w:r w:rsidRPr="00D96DDB">
        <w:rPr>
          <w:rFonts w:hint="cs"/>
          <w:spacing w:val="2"/>
          <w:rtl/>
        </w:rPr>
        <w:t xml:space="preserve"> بیان‌گر پناه بردن به خداوند یگانه، و اعتماد نمودن به او</w:t>
      </w:r>
      <w:r w:rsidR="00A21BFD" w:rsidRPr="00D96DDB">
        <w:rPr>
          <w:rFonts w:hint="cs"/>
          <w:spacing w:val="2"/>
          <w:rtl/>
        </w:rPr>
        <w:t>،</w:t>
      </w:r>
      <w:r w:rsidRPr="00D96DDB">
        <w:rPr>
          <w:rFonts w:hint="cs"/>
          <w:spacing w:val="2"/>
          <w:rtl/>
        </w:rPr>
        <w:t xml:space="preserve"> و نه کس دیگر است</w:t>
      </w:r>
      <w:r w:rsidR="00025518" w:rsidRPr="00D96DDB">
        <w:rPr>
          <w:rFonts w:hint="cs"/>
          <w:spacing w:val="2"/>
          <w:rtl/>
        </w:rPr>
        <w:t>.</w:t>
      </w:r>
      <w:r w:rsidRPr="00D96DDB">
        <w:rPr>
          <w:rFonts w:hint="cs"/>
          <w:spacing w:val="2"/>
          <w:rtl/>
        </w:rPr>
        <w:t xml:space="preserve"> پناه جستن به خداوند از وسوسه‌های شیطان و شرارت‌های نفس، و شرّ هر صاحب شری از آفریده‌ها، و از شر هر عقوبت یا بلا</w:t>
      </w:r>
      <w:r w:rsidR="00A21BFD" w:rsidRPr="00D96DDB">
        <w:rPr>
          <w:rFonts w:hint="cs"/>
          <w:spacing w:val="2"/>
          <w:rtl/>
        </w:rPr>
        <w:t xml:space="preserve">و </w:t>
      </w:r>
      <w:r w:rsidRPr="00D96DDB">
        <w:rPr>
          <w:rFonts w:hint="cs"/>
          <w:spacing w:val="2"/>
          <w:rtl/>
        </w:rPr>
        <w:t>یا مصیبتی. این اذکار ت</w:t>
      </w:r>
      <w:r w:rsidR="00980063" w:rsidRPr="00D96DDB">
        <w:rPr>
          <w:rFonts w:hint="cs"/>
          <w:spacing w:val="2"/>
          <w:rtl/>
        </w:rPr>
        <w:t>أ</w:t>
      </w:r>
      <w:r w:rsidRPr="00D96DDB">
        <w:rPr>
          <w:rFonts w:hint="cs"/>
          <w:spacing w:val="2"/>
          <w:rtl/>
        </w:rPr>
        <w:t>کیدی است بر وحدانیت خداوند، و برائت و بیزاری جستن از شریک قائل شدن برای او، و اذعان و اعتراف به ربوبیت و الوهیت خداوند</w:t>
      </w:r>
      <w:r w:rsidR="00025518" w:rsidRPr="00D96DDB">
        <w:rPr>
          <w:rFonts w:hint="cs"/>
          <w:spacing w:val="2"/>
          <w:rtl/>
        </w:rPr>
        <w:t>.</w:t>
      </w:r>
      <w:r w:rsidRPr="00D96DDB">
        <w:rPr>
          <w:rFonts w:hint="cs"/>
          <w:spacing w:val="2"/>
          <w:rtl/>
        </w:rPr>
        <w:t xml:space="preserve"> کسی که به دعاهای نقل </w:t>
      </w:r>
      <w:r w:rsidRPr="00D96DDB">
        <w:rPr>
          <w:rFonts w:hint="cs"/>
          <w:spacing w:val="2"/>
          <w:rtl/>
        </w:rPr>
        <w:lastRenderedPageBreak/>
        <w:t>شده از پیامبر</w:t>
      </w:r>
      <w:r w:rsidR="00401ACB" w:rsidRPr="00D96DDB">
        <w:rPr>
          <w:rFonts w:hint="cs"/>
          <w:spacing w:val="2"/>
        </w:rPr>
        <w:sym w:font="AGA Arabesque" w:char="F072"/>
      </w:r>
      <w:r w:rsidRPr="00D96DDB">
        <w:rPr>
          <w:rFonts w:hint="cs"/>
          <w:spacing w:val="2"/>
          <w:rtl/>
        </w:rPr>
        <w:t xml:space="preserve"> توجه داشته باشد بارهای بار به این مطلب اقرار می‌کند که فقط خداوند یگانه است که می‌میراند و زنده می‌کند، و سیر کرده و سیراب می‌کند، و فقیر و ثروتم</w:t>
      </w:r>
      <w:r w:rsidR="00A21BFD" w:rsidRPr="00D96DDB">
        <w:rPr>
          <w:rFonts w:hint="cs"/>
          <w:spacing w:val="2"/>
          <w:rtl/>
        </w:rPr>
        <w:t>ن</w:t>
      </w:r>
      <w:r w:rsidRPr="00D96DDB">
        <w:rPr>
          <w:rFonts w:hint="cs"/>
          <w:spacing w:val="2"/>
          <w:rtl/>
        </w:rPr>
        <w:t xml:space="preserve">د می‌کند، و می‌پوشاند و جامه بر تن </w:t>
      </w:r>
      <w:r w:rsidR="00441E27" w:rsidRPr="00D96DDB">
        <w:rPr>
          <w:spacing w:val="2"/>
          <w:rtl/>
        </w:rPr>
        <w:t>[</w:t>
      </w:r>
      <w:r w:rsidRPr="00D96DDB">
        <w:rPr>
          <w:rFonts w:hint="cs"/>
          <w:spacing w:val="2"/>
          <w:rtl/>
        </w:rPr>
        <w:t>آدمیان</w:t>
      </w:r>
      <w:r w:rsidR="00441E27" w:rsidRPr="00D96DDB">
        <w:rPr>
          <w:spacing w:val="2"/>
          <w:rtl/>
        </w:rPr>
        <w:t>]</w:t>
      </w:r>
      <w:r w:rsidRPr="00D96DDB">
        <w:rPr>
          <w:rFonts w:hint="cs"/>
          <w:spacing w:val="2"/>
          <w:rtl/>
        </w:rPr>
        <w:t xml:space="preserve"> می‌کند، و گمراه کرده و هدایت می‌کند، و این‌که تنها او سزاوار و مستحق آن است که پرستیده شود، و برای او سر فروآورده شده و در برابرش کرنش نمود و همه انواع عبادت‌ها به او اختصاص داده شود.</w:t>
      </w:r>
    </w:p>
    <w:p w:rsidR="00DE0AAE" w:rsidRPr="00D21EA1" w:rsidRDefault="00DE0AAE" w:rsidP="00FA47B1">
      <w:pPr>
        <w:pStyle w:val="a0"/>
        <w:rPr>
          <w:rtl/>
        </w:rPr>
      </w:pPr>
      <w:r w:rsidRPr="00D21EA1">
        <w:rPr>
          <w:rFonts w:hint="cs"/>
          <w:rtl/>
        </w:rPr>
        <w:t>هم‌چنان که علامه ابن قیم</w:t>
      </w:r>
      <w:r w:rsidR="005260F3">
        <w:rPr>
          <w:rFonts w:cs="CTraditional Arabic" w:hint="cs"/>
          <w:rtl/>
        </w:rPr>
        <w:t>/</w:t>
      </w:r>
      <w:r w:rsidRPr="00D21EA1">
        <w:rPr>
          <w:rFonts w:hint="cs"/>
          <w:rtl/>
        </w:rPr>
        <w:t xml:space="preserve"> می‌گوید: ذکر «درختی است که شناخت‌ها و احوالاتی را به بار می‌نشاند که سالکان برای آن آستین همت بالا می‌زنند</w:t>
      </w:r>
      <w:r w:rsidR="00025518" w:rsidRPr="00D21EA1">
        <w:rPr>
          <w:rFonts w:hint="cs"/>
          <w:rtl/>
        </w:rPr>
        <w:t>.</w:t>
      </w:r>
      <w:r w:rsidRPr="00D21EA1">
        <w:rPr>
          <w:rFonts w:hint="cs"/>
          <w:rtl/>
        </w:rPr>
        <w:t xml:space="preserve"> راهی برای دست‌یابی به میوه‌های آن وجود ندارد جز از طریق درخت ذکر، و هر چه این درخت تنومندتر بوده و ریشه‌اش مستحکم‌تر باشد میوه‌اش افزون‌تر است</w:t>
      </w:r>
      <w:r w:rsidR="00025518" w:rsidRPr="00D21EA1">
        <w:rPr>
          <w:rFonts w:hint="cs"/>
          <w:rtl/>
        </w:rPr>
        <w:t>.</w:t>
      </w:r>
      <w:r w:rsidRPr="00D21EA1">
        <w:rPr>
          <w:rFonts w:hint="cs"/>
          <w:rtl/>
        </w:rPr>
        <w:t xml:space="preserve"> ذکر همه</w:t>
      </w:r>
      <w:r w:rsidR="005C4A42" w:rsidRPr="00D21EA1">
        <w:rPr>
          <w:rFonts w:hint="cs"/>
          <w:rtl/>
        </w:rPr>
        <w:t>‌ی</w:t>
      </w:r>
      <w:r w:rsidRPr="00D21EA1">
        <w:rPr>
          <w:rFonts w:hint="cs"/>
          <w:rtl/>
        </w:rPr>
        <w:t xml:space="preserve"> مقامات را به بار می‌نشاند</w:t>
      </w:r>
      <w:r w:rsidR="005C4A42" w:rsidRPr="00D21EA1">
        <w:rPr>
          <w:rFonts w:hint="cs"/>
          <w:rtl/>
        </w:rPr>
        <w:t>؛</w:t>
      </w:r>
      <w:r w:rsidRPr="00D21EA1">
        <w:rPr>
          <w:rFonts w:hint="cs"/>
          <w:rtl/>
        </w:rPr>
        <w:t xml:space="preserve"> از بیداری تا توحید، و اصل و اساس هر مقامی است</w:t>
      </w:r>
      <w:r w:rsidR="005C4A42" w:rsidRPr="00D21EA1">
        <w:rPr>
          <w:rFonts w:hint="cs"/>
          <w:rtl/>
        </w:rPr>
        <w:t>.</w:t>
      </w:r>
      <w:r w:rsidRPr="00D21EA1">
        <w:rPr>
          <w:rFonts w:hint="cs"/>
          <w:rtl/>
        </w:rPr>
        <w:t xml:space="preserve"> ذکر پایه و بنیاد هر مقامی است که آن مقام بر آن بنیاد نهاده می‌شود، هم‌چنان که دیوار بر پایه‌اش بنا می‌گردد و هم‌چنان که سقف بر دیوارش برپا می‌گردد»</w:t>
      </w:r>
      <w:r w:rsidRPr="00D21EA1">
        <w:rPr>
          <w:rStyle w:val="FootnoteReference"/>
          <w:rFonts w:cs="B Lotus"/>
          <w:sz w:val="28"/>
          <w:szCs w:val="28"/>
          <w:rtl/>
        </w:rPr>
        <w:footnoteReference w:id="3"/>
      </w:r>
      <w:r w:rsidR="00FA47B1">
        <w:rPr>
          <w:rFonts w:hint="cs"/>
          <w:rtl/>
        </w:rPr>
        <w:t>.</w:t>
      </w:r>
      <w:r w:rsidRPr="00D21EA1">
        <w:rPr>
          <w:rFonts w:hint="cs"/>
          <w:rtl/>
        </w:rPr>
        <w:t xml:space="preserve"> علاوه بر این ذکر مشتمل بر ناب‌ترین نیازها و درخواست‌های صحیح، و والاترین هدف‌های ارجمند است</w:t>
      </w:r>
      <w:r w:rsidR="005C4A42" w:rsidRPr="00D21EA1">
        <w:rPr>
          <w:rFonts w:hint="cs"/>
          <w:rtl/>
        </w:rPr>
        <w:t>.</w:t>
      </w:r>
      <w:r w:rsidRPr="00D21EA1">
        <w:rPr>
          <w:rFonts w:hint="cs"/>
          <w:rtl/>
        </w:rPr>
        <w:t xml:space="preserve"> ذکر دربردارنده خیر و منفعت و برکت و ثمرات پسندیده و نتایج بزرگی است که ممکن نیست آدمی بدان احاطه یافته یا زبان آن را به تصویر کشد.</w:t>
      </w:r>
    </w:p>
    <w:p w:rsidR="00790A3B" w:rsidRDefault="00DE0AAE" w:rsidP="00D21EA1">
      <w:pPr>
        <w:pStyle w:val="a0"/>
        <w:rPr>
          <w:rtl/>
        </w:rPr>
      </w:pPr>
      <w:r w:rsidRPr="00D21EA1">
        <w:rPr>
          <w:rFonts w:hint="cs"/>
          <w:rtl/>
        </w:rPr>
        <w:t xml:space="preserve">به همین خاطر در خور فرد مؤمن است که با توجه هر چه تمام‌تر این اذکار ارجمند را رعایت کند، هر ذکری را در زمان مناسب خودش در طی روز و یا شب‌اش، </w:t>
      </w:r>
      <w:r w:rsidR="005C4A42" w:rsidRPr="00D21EA1">
        <w:rPr>
          <w:rFonts w:hint="cs"/>
          <w:rtl/>
        </w:rPr>
        <w:t>به همان شیوه‌ای که در سنّت آمده</w:t>
      </w:r>
      <w:r w:rsidRPr="00D21EA1">
        <w:rPr>
          <w:rFonts w:hint="cs"/>
          <w:rtl/>
        </w:rPr>
        <w:t>، تا این الطاف عظیم و مفاهیم ارجمند برای او متحقق گردد و از زمره کسانی گردد که خداوند آنان را با این سخنش تعریف و تمجید نموده است که:</w:t>
      </w:r>
    </w:p>
    <w:p w:rsidR="00D96DDB" w:rsidRDefault="00790A3B" w:rsidP="00D96DDB">
      <w:pPr>
        <w:pStyle w:val="aa"/>
        <w:rPr>
          <w:rFonts w:ascii="Traditional Arabic" w:hAnsi="Traditional Arabic" w:cs="Traditional Arabic"/>
          <w:rtl/>
        </w:rPr>
      </w:pPr>
      <w:r>
        <w:rPr>
          <w:rFonts w:ascii="Traditional Arabic" w:hAnsi="Traditional Arabic" w:cs="Traditional Arabic"/>
          <w:rtl/>
        </w:rPr>
        <w:t>﴿</w:t>
      </w:r>
      <w:r w:rsidR="00D96DDB">
        <w:rPr>
          <w:rtl/>
        </w:rPr>
        <w:t>وَ</w:t>
      </w:r>
      <w:r w:rsidR="00D96DDB">
        <w:rPr>
          <w:rFonts w:hint="cs"/>
          <w:rtl/>
        </w:rPr>
        <w:t>ٱلذَّٰكِرِينَ</w:t>
      </w:r>
      <w:r w:rsidR="00D96DDB">
        <w:rPr>
          <w:rtl/>
        </w:rPr>
        <w:t xml:space="preserve"> </w:t>
      </w:r>
      <w:r w:rsidR="00D96DDB">
        <w:rPr>
          <w:rFonts w:hint="cs"/>
          <w:rtl/>
        </w:rPr>
        <w:t>ٱللَّهَ</w:t>
      </w:r>
      <w:r w:rsidR="00D96DDB">
        <w:rPr>
          <w:rtl/>
        </w:rPr>
        <w:t xml:space="preserve"> كَثِيرٗا وَ</w:t>
      </w:r>
      <w:r w:rsidR="00D96DDB">
        <w:rPr>
          <w:rFonts w:hint="cs"/>
          <w:rtl/>
        </w:rPr>
        <w:t>ٱلذَّٰكِرَٰتِ</w:t>
      </w:r>
      <w:r w:rsidR="00D96DDB">
        <w:rPr>
          <w:rtl/>
        </w:rPr>
        <w:t xml:space="preserve"> أَعَدَّ </w:t>
      </w:r>
      <w:r w:rsidR="00D96DDB">
        <w:rPr>
          <w:rFonts w:hint="cs"/>
          <w:rtl/>
        </w:rPr>
        <w:t>ٱللَّهُ</w:t>
      </w:r>
      <w:r w:rsidR="00D96DDB">
        <w:rPr>
          <w:rtl/>
        </w:rPr>
        <w:t xml:space="preserve"> لَهُم مَّغۡفِرَةٗ وَأَجۡرًا عَظِيمٗا ٣٥</w:t>
      </w:r>
      <w:r>
        <w:rPr>
          <w:rFonts w:ascii="Traditional Arabic" w:hAnsi="Traditional Arabic" w:cs="Traditional Arabic"/>
          <w:rtl/>
        </w:rPr>
        <w:t>﴾</w:t>
      </w:r>
    </w:p>
    <w:p w:rsidR="00DE0AAE" w:rsidRPr="00D21EA1" w:rsidRDefault="00790A3B" w:rsidP="00D96DDB">
      <w:pPr>
        <w:pStyle w:val="ae"/>
        <w:rPr>
          <w:rtl/>
        </w:rPr>
      </w:pPr>
      <w:r>
        <w:rPr>
          <w:rFonts w:hint="cs"/>
          <w:rtl/>
        </w:rPr>
        <w:t xml:space="preserve"> </w:t>
      </w:r>
      <w:r>
        <w:rPr>
          <w:rFonts w:hint="cs"/>
          <w:rtl/>
        </w:rPr>
        <w:tab/>
      </w:r>
      <w:r w:rsidRPr="00790A3B">
        <w:rPr>
          <w:rStyle w:val="Char8"/>
          <w:rFonts w:hint="cs"/>
          <w:rtl/>
        </w:rPr>
        <w:t>[الأحزاب: 35]</w:t>
      </w:r>
      <w:r w:rsidRPr="00790A3B">
        <w:rPr>
          <w:rStyle w:val="Char0"/>
          <w:rFonts w:hint="cs"/>
          <w:rtl/>
        </w:rPr>
        <w:t>.</w:t>
      </w:r>
      <w:r w:rsidR="00DE0AAE" w:rsidRPr="00D21EA1">
        <w:rPr>
          <w:rFonts w:hint="cs"/>
          <w:rtl/>
        </w:rPr>
        <w:t xml:space="preserve"> </w:t>
      </w:r>
    </w:p>
    <w:p w:rsidR="00DE0AAE" w:rsidRPr="00FA47B1" w:rsidRDefault="00DE0AAE" w:rsidP="00FA47B1">
      <w:pPr>
        <w:pStyle w:val="ac"/>
        <w:rPr>
          <w:rtl/>
        </w:rPr>
      </w:pPr>
      <w:r w:rsidRPr="00FA47B1">
        <w:rPr>
          <w:rFonts w:hint="cs"/>
          <w:rtl/>
        </w:rPr>
        <w:t>«و مردانی که بسیار خدا را یاد می‌کنند و زنانی که بسیار خدا را یاد می‌کنند، خداوند برای همه آنان آمرزش و پاداش بزرگی را فراهم ساخته است»</w:t>
      </w:r>
      <w:r w:rsidR="00FA47B1">
        <w:rPr>
          <w:rFonts w:hint="cs"/>
          <w:rtl/>
        </w:rPr>
        <w:t>.</w:t>
      </w:r>
    </w:p>
    <w:p w:rsidR="00DE0AAE" w:rsidRPr="00D21EA1" w:rsidRDefault="00DE0AAE" w:rsidP="00D21EA1">
      <w:pPr>
        <w:pStyle w:val="a0"/>
        <w:rPr>
          <w:rtl/>
        </w:rPr>
      </w:pPr>
      <w:r w:rsidRPr="00D21EA1">
        <w:rPr>
          <w:rFonts w:hint="cs"/>
          <w:rtl/>
        </w:rPr>
        <w:t>از ا</w:t>
      </w:r>
      <w:r w:rsidR="005C4A42" w:rsidRPr="00D21EA1">
        <w:rPr>
          <w:rFonts w:hint="cs"/>
          <w:rtl/>
        </w:rPr>
        <w:t xml:space="preserve">بن </w:t>
      </w:r>
      <w:r w:rsidRPr="00D21EA1">
        <w:rPr>
          <w:rFonts w:hint="cs"/>
          <w:rtl/>
        </w:rPr>
        <w:t xml:space="preserve">عباس </w:t>
      </w:r>
      <w:r w:rsidR="004D7D8B" w:rsidRPr="004D7D8B">
        <w:rPr>
          <w:rFonts w:cs="CTraditional Arabic" w:hint="cs"/>
          <w:rtl/>
        </w:rPr>
        <w:t>ب</w:t>
      </w:r>
      <w:r w:rsidR="0022131F" w:rsidRPr="00D21EA1">
        <w:rPr>
          <w:rFonts w:hint="cs"/>
          <w:rtl/>
        </w:rPr>
        <w:t xml:space="preserve"> </w:t>
      </w:r>
      <w:r w:rsidRPr="00D21EA1">
        <w:rPr>
          <w:rFonts w:hint="cs"/>
          <w:rtl/>
        </w:rPr>
        <w:t>در معنی این آیه روایت شده که گفت: «مقصود همان کسانی هستند که به دنبال نمازها و در بامدادان و شامگاهان و به هنگام خوابیدن و هرگاه که از خواب بیدار شوند و هرگاه در بامداد یا شامگاه از منزلشان بیرون بروند، خداوند را ذکر می‌کنند».</w:t>
      </w:r>
    </w:p>
    <w:p w:rsidR="00DE0AAE" w:rsidRPr="00D21EA1" w:rsidRDefault="00DE0AAE" w:rsidP="00D96DDB">
      <w:pPr>
        <w:pStyle w:val="a0"/>
        <w:rPr>
          <w:rtl/>
        </w:rPr>
      </w:pPr>
      <w:r w:rsidRPr="00D21EA1">
        <w:rPr>
          <w:rFonts w:hint="cs"/>
          <w:rtl/>
        </w:rPr>
        <w:lastRenderedPageBreak/>
        <w:t>و از مجاهد</w:t>
      </w:r>
      <w:r w:rsidR="00FA47B1">
        <w:rPr>
          <w:rFonts w:cs="CTraditional Arabic" w:hint="cs"/>
          <w:rtl/>
        </w:rPr>
        <w:t>/</w:t>
      </w:r>
      <w:r w:rsidRPr="00D21EA1">
        <w:rPr>
          <w:rFonts w:hint="cs"/>
          <w:rtl/>
        </w:rPr>
        <w:t xml:space="preserve"> نقل شده که گفته است: «کسی از زمره</w:t>
      </w:r>
      <w:r w:rsidR="00D96DDB">
        <w:rPr>
          <w:rFonts w:hint="cs"/>
          <w:rtl/>
        </w:rPr>
        <w:t xml:space="preserve"> </w:t>
      </w:r>
      <w:r w:rsidR="00D96DDB">
        <w:rPr>
          <w:rFonts w:ascii="Traditional Arabic" w:hAnsi="Traditional Arabic" w:cs="Traditional Arabic"/>
          <w:rtl/>
        </w:rPr>
        <w:t>﴿</w:t>
      </w:r>
      <w:r w:rsidR="00D96DDB" w:rsidRPr="00D96DDB">
        <w:rPr>
          <w:rStyle w:val="Char5"/>
          <w:rtl/>
        </w:rPr>
        <w:t>وَ</w:t>
      </w:r>
      <w:r w:rsidR="00D96DDB" w:rsidRPr="00D96DDB">
        <w:rPr>
          <w:rStyle w:val="Char5"/>
          <w:rFonts w:hint="cs"/>
          <w:rtl/>
        </w:rPr>
        <w:t>ٱلذَّٰكِرِينَ</w:t>
      </w:r>
      <w:r w:rsidR="00D96DDB" w:rsidRPr="00D96DDB">
        <w:rPr>
          <w:rStyle w:val="Char5"/>
          <w:rtl/>
        </w:rPr>
        <w:t xml:space="preserve"> </w:t>
      </w:r>
      <w:r w:rsidR="00D96DDB" w:rsidRPr="00D96DDB">
        <w:rPr>
          <w:rStyle w:val="Char5"/>
          <w:rFonts w:hint="cs"/>
          <w:rtl/>
        </w:rPr>
        <w:t>ٱللَّهَ</w:t>
      </w:r>
      <w:r w:rsidR="00D96DDB" w:rsidRPr="00D96DDB">
        <w:rPr>
          <w:rStyle w:val="Char5"/>
          <w:rtl/>
        </w:rPr>
        <w:t xml:space="preserve"> كَثِيرٗا وَ</w:t>
      </w:r>
      <w:r w:rsidR="00D96DDB" w:rsidRPr="00D96DDB">
        <w:rPr>
          <w:rStyle w:val="Char5"/>
          <w:rFonts w:hint="cs"/>
          <w:rtl/>
        </w:rPr>
        <w:t>ٱلذَّٰكِرَٰتِ</w:t>
      </w:r>
      <w:r w:rsidR="00D96DDB">
        <w:rPr>
          <w:rFonts w:ascii="Traditional Arabic" w:hAnsi="Traditional Arabic" w:cs="Traditional Arabic"/>
          <w:rtl/>
        </w:rPr>
        <w:t>﴾</w:t>
      </w:r>
      <w:r w:rsidRPr="00D21EA1">
        <w:rPr>
          <w:rFonts w:hint="cs"/>
          <w:rtl/>
        </w:rPr>
        <w:t xml:space="preserve"> به شمار نمی‌آید، مگر این‌که در حالت ایستاده و نشسته و به پهلو خوابیده، خداوند را ذکر کند»</w:t>
      </w:r>
      <w:r w:rsidRPr="00D21EA1">
        <w:rPr>
          <w:rStyle w:val="FootnoteReference"/>
          <w:rFonts w:cs="B Lotus"/>
          <w:sz w:val="28"/>
          <w:szCs w:val="28"/>
          <w:rtl/>
        </w:rPr>
        <w:footnoteReference w:id="4"/>
      </w:r>
      <w:r w:rsidR="00FA47B1">
        <w:rPr>
          <w:rFonts w:hint="cs"/>
          <w:rtl/>
        </w:rPr>
        <w:t>.</w:t>
      </w:r>
    </w:p>
    <w:p w:rsidR="00DE0AAE" w:rsidRPr="00D21EA1" w:rsidRDefault="00DE0AAE" w:rsidP="00D96DDB">
      <w:pPr>
        <w:pStyle w:val="a0"/>
        <w:rPr>
          <w:rtl/>
        </w:rPr>
      </w:pPr>
      <w:r w:rsidRPr="00D21EA1">
        <w:rPr>
          <w:rFonts w:hint="cs"/>
          <w:rtl/>
        </w:rPr>
        <w:t>از شیخ امام ابوعمر</w:t>
      </w:r>
      <w:r w:rsidR="005C4A42" w:rsidRPr="00D21EA1">
        <w:rPr>
          <w:rFonts w:hint="cs"/>
          <w:rtl/>
        </w:rPr>
        <w:t xml:space="preserve"> </w:t>
      </w:r>
      <w:r w:rsidRPr="00D21EA1">
        <w:rPr>
          <w:rFonts w:hint="cs"/>
          <w:rtl/>
        </w:rPr>
        <w:t>بن</w:t>
      </w:r>
      <w:r w:rsidR="005C4A42" w:rsidRPr="00D21EA1">
        <w:rPr>
          <w:rFonts w:hint="cs"/>
          <w:rtl/>
        </w:rPr>
        <w:t xml:space="preserve"> </w:t>
      </w:r>
      <w:r w:rsidRPr="00D21EA1">
        <w:rPr>
          <w:rFonts w:hint="cs"/>
          <w:rtl/>
        </w:rPr>
        <w:t>‌صلاح</w:t>
      </w:r>
      <w:r w:rsidR="00FA47B1">
        <w:rPr>
          <w:rFonts w:cs="CTraditional Arabic" w:hint="cs"/>
          <w:rtl/>
        </w:rPr>
        <w:t>/</w:t>
      </w:r>
      <w:r w:rsidRPr="00D21EA1">
        <w:rPr>
          <w:rFonts w:hint="cs"/>
          <w:rtl/>
        </w:rPr>
        <w:t xml:space="preserve"> درباره</w:t>
      </w:r>
      <w:r w:rsidR="005C4A42" w:rsidRPr="00D21EA1">
        <w:rPr>
          <w:rFonts w:hint="cs"/>
          <w:rtl/>
        </w:rPr>
        <w:t>‌ی</w:t>
      </w:r>
      <w:r w:rsidRPr="00D21EA1">
        <w:rPr>
          <w:rFonts w:hint="cs"/>
          <w:rtl/>
        </w:rPr>
        <w:t xml:space="preserve"> میزانی که با آن فرد جزو</w:t>
      </w:r>
      <w:r w:rsidR="00D96DDB">
        <w:rPr>
          <w:rFonts w:hint="cs"/>
          <w:rtl/>
        </w:rPr>
        <w:t xml:space="preserve"> </w:t>
      </w:r>
      <w:r w:rsidR="00D96DDB">
        <w:rPr>
          <w:rFonts w:ascii="Traditional Arabic" w:hAnsi="Traditional Arabic" w:cs="Traditional Arabic"/>
          <w:rtl/>
        </w:rPr>
        <w:t>﴿</w:t>
      </w:r>
      <w:r w:rsidR="00D96DDB" w:rsidRPr="00D96DDB">
        <w:rPr>
          <w:rStyle w:val="Char5"/>
          <w:rFonts w:hint="cs"/>
          <w:rtl/>
        </w:rPr>
        <w:t>ٱلذَّٰكِرِينَ</w:t>
      </w:r>
      <w:r w:rsidR="00D96DDB" w:rsidRPr="00D96DDB">
        <w:rPr>
          <w:rStyle w:val="Char5"/>
          <w:rtl/>
        </w:rPr>
        <w:t xml:space="preserve"> </w:t>
      </w:r>
      <w:r w:rsidR="00D96DDB" w:rsidRPr="00D96DDB">
        <w:rPr>
          <w:rStyle w:val="Char5"/>
          <w:rFonts w:hint="cs"/>
          <w:rtl/>
        </w:rPr>
        <w:t>ٱللَّهَ</w:t>
      </w:r>
      <w:r w:rsidR="00D96DDB" w:rsidRPr="00D96DDB">
        <w:rPr>
          <w:rStyle w:val="Char5"/>
          <w:rtl/>
        </w:rPr>
        <w:t xml:space="preserve"> كَثِيرٗا وَ</w:t>
      </w:r>
      <w:r w:rsidR="00D96DDB" w:rsidRPr="00D96DDB">
        <w:rPr>
          <w:rStyle w:val="Char5"/>
          <w:rFonts w:hint="cs"/>
          <w:rtl/>
        </w:rPr>
        <w:t>ٱلذَّٰكِرَٰتِ</w:t>
      </w:r>
      <w:r w:rsidR="00D96DDB">
        <w:rPr>
          <w:rFonts w:ascii="Traditional Arabic" w:hAnsi="Traditional Arabic" w:cs="Traditional Arabic"/>
          <w:rtl/>
        </w:rPr>
        <w:t>﴾</w:t>
      </w:r>
      <w:r w:rsidRPr="00D21EA1">
        <w:rPr>
          <w:rFonts w:hint="cs"/>
          <w:rtl/>
        </w:rPr>
        <w:t xml:space="preserve"> می‌شود، سؤال شد. او در </w:t>
      </w:r>
      <w:r w:rsidR="005C4A42" w:rsidRPr="00D21EA1">
        <w:rPr>
          <w:rFonts w:hint="cs"/>
          <w:rtl/>
        </w:rPr>
        <w:t>پاسخ</w:t>
      </w:r>
      <w:r w:rsidRPr="00D21EA1">
        <w:rPr>
          <w:rFonts w:hint="cs"/>
          <w:rtl/>
        </w:rPr>
        <w:t xml:space="preserve"> گفت: «اگر کسی بر اذکار مأثور ثابت شده در ص</w:t>
      </w:r>
      <w:r w:rsidR="00A21BFD" w:rsidRPr="00D21EA1">
        <w:rPr>
          <w:rFonts w:hint="cs"/>
          <w:rtl/>
        </w:rPr>
        <w:t>ب</w:t>
      </w:r>
      <w:r w:rsidRPr="00D21EA1">
        <w:rPr>
          <w:rFonts w:hint="cs"/>
          <w:rtl/>
        </w:rPr>
        <w:t xml:space="preserve">ح و غروب در اوقات و احوال مختلف شب و روز، که در کتاب </w:t>
      </w:r>
      <w:r w:rsidRPr="00FA47B1">
        <w:rPr>
          <w:rStyle w:val="Char3"/>
          <w:rFonts w:hint="cs"/>
          <w:rtl/>
        </w:rPr>
        <w:t>«</w:t>
      </w:r>
      <w:r w:rsidRPr="00FA47B1">
        <w:rPr>
          <w:rStyle w:val="Char3"/>
          <w:rtl/>
        </w:rPr>
        <w:t>عمل الیوم واللیلة</w:t>
      </w:r>
      <w:r w:rsidRPr="00FA47B1">
        <w:rPr>
          <w:rStyle w:val="Char3"/>
          <w:rFonts w:hint="cs"/>
          <w:rtl/>
        </w:rPr>
        <w:t>»</w:t>
      </w:r>
      <w:r w:rsidRPr="00D21EA1">
        <w:rPr>
          <w:rFonts w:hint="cs"/>
          <w:rtl/>
        </w:rPr>
        <w:t xml:space="preserve"> تبیین شده است، مواظبت کند، جزو</w:t>
      </w:r>
      <w:r w:rsidR="00D96DDB">
        <w:rPr>
          <w:rFonts w:hint="cs"/>
          <w:rtl/>
        </w:rPr>
        <w:t xml:space="preserve"> </w:t>
      </w:r>
      <w:r w:rsidR="00D96DDB">
        <w:rPr>
          <w:rFonts w:ascii="Traditional Arabic" w:hAnsi="Traditional Arabic" w:cs="Traditional Arabic"/>
          <w:rtl/>
        </w:rPr>
        <w:t>﴿</w:t>
      </w:r>
      <w:r w:rsidR="00D96DDB" w:rsidRPr="00D96DDB">
        <w:rPr>
          <w:rStyle w:val="Char5"/>
          <w:rFonts w:hint="cs"/>
          <w:rtl/>
        </w:rPr>
        <w:t>ٱلذَّٰكِرِينَ</w:t>
      </w:r>
      <w:r w:rsidR="00D96DDB" w:rsidRPr="00D96DDB">
        <w:rPr>
          <w:rStyle w:val="Char5"/>
          <w:rtl/>
        </w:rPr>
        <w:t xml:space="preserve"> </w:t>
      </w:r>
      <w:r w:rsidR="00D96DDB" w:rsidRPr="00D96DDB">
        <w:rPr>
          <w:rStyle w:val="Char5"/>
          <w:rFonts w:hint="cs"/>
          <w:rtl/>
        </w:rPr>
        <w:t>ٱللَّهَ</w:t>
      </w:r>
      <w:r w:rsidR="00D96DDB" w:rsidRPr="00D96DDB">
        <w:rPr>
          <w:rStyle w:val="Char5"/>
          <w:rtl/>
        </w:rPr>
        <w:t xml:space="preserve"> كَثِيرٗا وَ</w:t>
      </w:r>
      <w:r w:rsidR="00D96DDB" w:rsidRPr="00D96DDB">
        <w:rPr>
          <w:rStyle w:val="Char5"/>
          <w:rFonts w:hint="cs"/>
          <w:rtl/>
        </w:rPr>
        <w:t>ٱلذَّٰكِرَٰتِ</w:t>
      </w:r>
      <w:r w:rsidR="00D96DDB">
        <w:rPr>
          <w:rFonts w:ascii="Traditional Arabic" w:hAnsi="Traditional Arabic" w:cs="Traditional Arabic"/>
          <w:rtl/>
        </w:rPr>
        <w:t>﴾</w:t>
      </w:r>
      <w:r w:rsidRPr="00D21EA1">
        <w:rPr>
          <w:rFonts w:hint="cs"/>
          <w:rtl/>
        </w:rPr>
        <w:t xml:space="preserve"> می‌شود»</w:t>
      </w:r>
      <w:r w:rsidRPr="00D21EA1">
        <w:rPr>
          <w:rStyle w:val="FootnoteReference"/>
          <w:rFonts w:cs="B Lotus"/>
          <w:sz w:val="28"/>
          <w:szCs w:val="28"/>
          <w:rtl/>
        </w:rPr>
        <w:footnoteReference w:id="5"/>
      </w:r>
      <w:r w:rsidR="00FA47B1">
        <w:rPr>
          <w:rFonts w:hint="cs"/>
          <w:rtl/>
        </w:rPr>
        <w:t>.</w:t>
      </w:r>
    </w:p>
    <w:p w:rsidR="00DE0AAE" w:rsidRPr="00D21EA1" w:rsidRDefault="00DE0AAE" w:rsidP="00FA47B1">
      <w:pPr>
        <w:pStyle w:val="a0"/>
        <w:rPr>
          <w:rStyle w:val="Char0"/>
          <w:rtl/>
        </w:rPr>
      </w:pPr>
      <w:r w:rsidRPr="00D21EA1">
        <w:rPr>
          <w:rFonts w:hint="cs"/>
          <w:rtl/>
        </w:rPr>
        <w:t xml:space="preserve">این موضوع ارجمند توجه ویژه و عنایت عظیم علما را کسب کرده است و آثار بسیاری را در این </w:t>
      </w:r>
      <w:r w:rsidR="00A21BFD" w:rsidRPr="00D21EA1">
        <w:rPr>
          <w:rFonts w:hint="cs"/>
          <w:rtl/>
        </w:rPr>
        <w:t>زمینه تألیف کرده‌اند و در کتاب‌</w:t>
      </w:r>
      <w:r w:rsidRPr="00D21EA1">
        <w:rPr>
          <w:rFonts w:hint="cs"/>
          <w:rtl/>
        </w:rPr>
        <w:t>ه</w:t>
      </w:r>
      <w:r w:rsidR="00A21BFD" w:rsidRPr="00D21EA1">
        <w:rPr>
          <w:rFonts w:hint="cs"/>
          <w:rtl/>
        </w:rPr>
        <w:t>ا</w:t>
      </w:r>
      <w:r w:rsidRPr="00D21EA1">
        <w:rPr>
          <w:rFonts w:hint="cs"/>
          <w:rtl/>
        </w:rPr>
        <w:t>ی متعدد و به تفصیل درباره</w:t>
      </w:r>
      <w:r w:rsidR="005C4A42" w:rsidRPr="00D21EA1">
        <w:rPr>
          <w:rFonts w:hint="cs"/>
          <w:rtl/>
        </w:rPr>
        <w:t>‌ی</w:t>
      </w:r>
      <w:r w:rsidRPr="00D21EA1">
        <w:rPr>
          <w:rFonts w:hint="cs"/>
          <w:rtl/>
        </w:rPr>
        <w:t xml:space="preserve"> آن سخن گفته‌اند،</w:t>
      </w:r>
      <w:r w:rsidR="005C4A42" w:rsidRPr="00D21EA1">
        <w:rPr>
          <w:rFonts w:hint="cs"/>
          <w:rtl/>
        </w:rPr>
        <w:t xml:space="preserve"> که</w:t>
      </w:r>
      <w:r w:rsidRPr="00D21EA1">
        <w:rPr>
          <w:rFonts w:hint="cs"/>
          <w:rtl/>
        </w:rPr>
        <w:t xml:space="preserve"> خداوند به هر کدام از بندگانش که بخواهد به واسطه</w:t>
      </w:r>
      <w:r w:rsidR="005C4A42" w:rsidRPr="00D21EA1">
        <w:rPr>
          <w:rFonts w:hint="cs"/>
          <w:rtl/>
        </w:rPr>
        <w:t>‌ی</w:t>
      </w:r>
      <w:r w:rsidRPr="00D21EA1">
        <w:rPr>
          <w:rFonts w:hint="cs"/>
          <w:rtl/>
        </w:rPr>
        <w:t xml:space="preserve"> آن </w:t>
      </w:r>
      <w:r w:rsidR="005C4A42" w:rsidRPr="00D21EA1">
        <w:rPr>
          <w:rFonts w:hint="cs"/>
          <w:rtl/>
        </w:rPr>
        <w:t>سود</w:t>
      </w:r>
      <w:r w:rsidRPr="00D21EA1">
        <w:rPr>
          <w:rFonts w:hint="cs"/>
          <w:rtl/>
        </w:rPr>
        <w:t xml:space="preserve"> می‌رساند؛ مانند کتاب </w:t>
      </w:r>
      <w:r w:rsidRPr="00FA47B1">
        <w:rPr>
          <w:rStyle w:val="Char3"/>
          <w:rFonts w:hint="cs"/>
          <w:rtl/>
        </w:rPr>
        <w:t>«</w:t>
      </w:r>
      <w:r w:rsidRPr="00FA47B1">
        <w:rPr>
          <w:rStyle w:val="Char3"/>
          <w:rtl/>
        </w:rPr>
        <w:t>عمل الیوم وال</w:t>
      </w:r>
      <w:r w:rsidR="00A21BFD" w:rsidRPr="00FA47B1">
        <w:rPr>
          <w:rStyle w:val="Char3"/>
          <w:rtl/>
        </w:rPr>
        <w:t>ل</w:t>
      </w:r>
      <w:r w:rsidRPr="00FA47B1">
        <w:rPr>
          <w:rStyle w:val="Char3"/>
          <w:rtl/>
        </w:rPr>
        <w:t>یل</w:t>
      </w:r>
      <w:r w:rsidR="00A21BFD" w:rsidRPr="00FA47B1">
        <w:rPr>
          <w:rStyle w:val="Char3"/>
          <w:rtl/>
        </w:rPr>
        <w:t>ة</w:t>
      </w:r>
      <w:r w:rsidR="00A21BFD" w:rsidRPr="00FA47B1">
        <w:rPr>
          <w:rStyle w:val="Char3"/>
          <w:rFonts w:hint="cs"/>
          <w:rtl/>
        </w:rPr>
        <w:t>»</w:t>
      </w:r>
      <w:r w:rsidR="00A21BFD" w:rsidRPr="00D21EA1">
        <w:rPr>
          <w:rFonts w:hint="cs"/>
          <w:rtl/>
        </w:rPr>
        <w:t xml:space="preserve"> اثر امام ابوعبدالرحم</w:t>
      </w:r>
      <w:r w:rsidRPr="00D21EA1">
        <w:rPr>
          <w:rFonts w:hint="cs"/>
          <w:rtl/>
        </w:rPr>
        <w:t>ن احمد</w:t>
      </w:r>
      <w:r w:rsidR="005C4A42" w:rsidRPr="00D21EA1">
        <w:rPr>
          <w:rFonts w:hint="cs"/>
          <w:rtl/>
        </w:rPr>
        <w:t xml:space="preserve"> بن </w:t>
      </w:r>
      <w:r w:rsidRPr="00D21EA1">
        <w:rPr>
          <w:rFonts w:hint="cs"/>
          <w:rtl/>
        </w:rPr>
        <w:t xml:space="preserve">شعیب نسائی صاحب سنن، و کتاب </w:t>
      </w:r>
      <w:r w:rsidRPr="00FA47B1">
        <w:rPr>
          <w:rStyle w:val="Char3"/>
          <w:rFonts w:hint="cs"/>
          <w:rtl/>
        </w:rPr>
        <w:t>«</w:t>
      </w:r>
      <w:r w:rsidRPr="00FA47B1">
        <w:rPr>
          <w:rStyle w:val="Char3"/>
          <w:rtl/>
        </w:rPr>
        <w:t>عمل‌الیوم وال</w:t>
      </w:r>
      <w:r w:rsidR="00A21BFD" w:rsidRPr="00FA47B1">
        <w:rPr>
          <w:rStyle w:val="Char3"/>
          <w:rtl/>
        </w:rPr>
        <w:t>ل</w:t>
      </w:r>
      <w:r w:rsidRPr="00FA47B1">
        <w:rPr>
          <w:rStyle w:val="Char3"/>
          <w:rtl/>
        </w:rPr>
        <w:t>یل</w:t>
      </w:r>
      <w:r w:rsidR="00A21BFD" w:rsidRPr="00FA47B1">
        <w:rPr>
          <w:rStyle w:val="Char3"/>
          <w:rtl/>
        </w:rPr>
        <w:t>ة</w:t>
      </w:r>
      <w:r w:rsidRPr="00FA47B1">
        <w:rPr>
          <w:rStyle w:val="Char3"/>
          <w:rFonts w:hint="cs"/>
          <w:rtl/>
        </w:rPr>
        <w:t>»</w:t>
      </w:r>
      <w:r w:rsidRPr="00D21EA1">
        <w:rPr>
          <w:rFonts w:hint="cs"/>
          <w:rtl/>
        </w:rPr>
        <w:t xml:space="preserve"> اثر شاگردش ابوبکر احمد</w:t>
      </w:r>
      <w:r w:rsidR="005C4A42" w:rsidRPr="00D21EA1">
        <w:rPr>
          <w:rFonts w:hint="cs"/>
          <w:rtl/>
        </w:rPr>
        <w:t xml:space="preserve"> بن </w:t>
      </w:r>
      <w:r w:rsidRPr="00D21EA1">
        <w:rPr>
          <w:rFonts w:hint="cs"/>
          <w:rtl/>
        </w:rPr>
        <w:t>محمد</w:t>
      </w:r>
      <w:r w:rsidR="005C4A42" w:rsidRPr="00D21EA1">
        <w:rPr>
          <w:rFonts w:hint="cs"/>
          <w:rtl/>
        </w:rPr>
        <w:t xml:space="preserve"> بن </w:t>
      </w:r>
      <w:r w:rsidRPr="00D21EA1">
        <w:rPr>
          <w:rFonts w:hint="cs"/>
          <w:rtl/>
        </w:rPr>
        <w:t xml:space="preserve">اسحاق معروف به ابن سُّنی، و کتاب </w:t>
      </w:r>
      <w:r w:rsidRPr="00FA47B1">
        <w:rPr>
          <w:rStyle w:val="Char3"/>
          <w:rFonts w:hint="cs"/>
          <w:rtl/>
        </w:rPr>
        <w:t>«</w:t>
      </w:r>
      <w:r w:rsidRPr="00FA47B1">
        <w:rPr>
          <w:rStyle w:val="Char3"/>
          <w:rtl/>
        </w:rPr>
        <w:t>الدعاء الکبیر</w:t>
      </w:r>
      <w:r w:rsidRPr="00FA47B1">
        <w:rPr>
          <w:rStyle w:val="Char3"/>
          <w:rFonts w:hint="cs"/>
          <w:rtl/>
        </w:rPr>
        <w:t>»</w:t>
      </w:r>
      <w:r w:rsidRPr="00D21EA1">
        <w:rPr>
          <w:rFonts w:hint="cs"/>
          <w:rtl/>
        </w:rPr>
        <w:t xml:space="preserve"> اثر حافظ ابوبکر بیهقی، و کتاب </w:t>
      </w:r>
      <w:r w:rsidRPr="00FA47B1">
        <w:rPr>
          <w:rStyle w:val="Char3"/>
          <w:rFonts w:hint="cs"/>
          <w:rtl/>
        </w:rPr>
        <w:t>«</w:t>
      </w:r>
      <w:r w:rsidRPr="00FA47B1">
        <w:rPr>
          <w:rStyle w:val="Char3"/>
          <w:rtl/>
        </w:rPr>
        <w:t>أذکار</w:t>
      </w:r>
      <w:r w:rsidRPr="00FA47B1">
        <w:rPr>
          <w:rStyle w:val="Char3"/>
          <w:rFonts w:hint="cs"/>
          <w:rtl/>
        </w:rPr>
        <w:t>»</w:t>
      </w:r>
      <w:r w:rsidRPr="00D21EA1">
        <w:rPr>
          <w:rFonts w:hint="cs"/>
          <w:rtl/>
        </w:rPr>
        <w:t xml:space="preserve"> اثر امام ابوزکریا نووی</w:t>
      </w:r>
      <w:r w:rsidRPr="00790A3B">
        <w:rPr>
          <w:vertAlign w:val="superscript"/>
          <w:rtl/>
        </w:rPr>
        <w:footnoteReference w:id="6"/>
      </w:r>
      <w:r w:rsidRPr="00790A3B">
        <w:rPr>
          <w:rFonts w:hint="cs"/>
          <w:rtl/>
        </w:rPr>
        <w:t xml:space="preserve">، </w:t>
      </w:r>
      <w:r w:rsidRPr="00D21EA1">
        <w:rPr>
          <w:rStyle w:val="Char0"/>
          <w:rFonts w:hint="cs"/>
          <w:rtl/>
        </w:rPr>
        <w:t xml:space="preserve">و کتاب </w:t>
      </w:r>
      <w:r w:rsidRPr="00FA47B1">
        <w:rPr>
          <w:rStyle w:val="Char3"/>
          <w:rFonts w:hint="cs"/>
          <w:rtl/>
        </w:rPr>
        <w:t>«</w:t>
      </w:r>
      <w:r w:rsidRPr="00FA47B1">
        <w:rPr>
          <w:rStyle w:val="Char3"/>
          <w:rtl/>
        </w:rPr>
        <w:t>الکلم الطیب</w:t>
      </w:r>
      <w:r w:rsidRPr="00FA47B1">
        <w:rPr>
          <w:rStyle w:val="Char3"/>
          <w:rFonts w:hint="cs"/>
          <w:rtl/>
        </w:rPr>
        <w:t>»</w:t>
      </w:r>
      <w:r w:rsidRPr="00D21EA1">
        <w:rPr>
          <w:rStyle w:val="Char0"/>
          <w:rFonts w:hint="cs"/>
          <w:rtl/>
        </w:rPr>
        <w:t xml:space="preserve"> اثر </w:t>
      </w:r>
      <w:r w:rsidR="005C4A42" w:rsidRPr="00D21EA1">
        <w:rPr>
          <w:rStyle w:val="Char0"/>
          <w:rFonts w:hint="cs"/>
          <w:rtl/>
        </w:rPr>
        <w:t>شیخ الاسلام</w:t>
      </w:r>
      <w:r w:rsidRPr="00D21EA1">
        <w:rPr>
          <w:rStyle w:val="Char0"/>
          <w:rFonts w:hint="cs"/>
          <w:rtl/>
        </w:rPr>
        <w:t xml:space="preserve"> ا</w:t>
      </w:r>
      <w:r w:rsidR="005C4A42" w:rsidRPr="00D21EA1">
        <w:rPr>
          <w:rStyle w:val="Char0"/>
          <w:rFonts w:hint="cs"/>
          <w:rtl/>
        </w:rPr>
        <w:t xml:space="preserve">بن </w:t>
      </w:r>
      <w:r w:rsidRPr="00D21EA1">
        <w:rPr>
          <w:rStyle w:val="Char0"/>
          <w:rFonts w:hint="cs"/>
          <w:rtl/>
        </w:rPr>
        <w:t xml:space="preserve">تیمیه، و کتاب </w:t>
      </w:r>
      <w:r w:rsidRPr="00FA47B1">
        <w:rPr>
          <w:rStyle w:val="Char3"/>
          <w:rFonts w:hint="cs"/>
          <w:rtl/>
        </w:rPr>
        <w:t>«</w:t>
      </w:r>
      <w:r w:rsidRPr="00FA47B1">
        <w:rPr>
          <w:rStyle w:val="Char3"/>
          <w:rtl/>
        </w:rPr>
        <w:t>الوابل الصیب</w:t>
      </w:r>
      <w:r w:rsidR="00A21BFD" w:rsidRPr="00FA47B1">
        <w:rPr>
          <w:rStyle w:val="Char3"/>
          <w:rFonts w:hint="cs"/>
          <w:rtl/>
        </w:rPr>
        <w:t>»</w:t>
      </w:r>
      <w:r w:rsidR="00A21BFD" w:rsidRPr="00D21EA1">
        <w:rPr>
          <w:rStyle w:val="Char0"/>
          <w:rFonts w:hint="cs"/>
          <w:rtl/>
        </w:rPr>
        <w:t xml:space="preserve"> اث</w:t>
      </w:r>
      <w:r w:rsidRPr="00D21EA1">
        <w:rPr>
          <w:rStyle w:val="Char0"/>
          <w:rFonts w:hint="cs"/>
          <w:rtl/>
        </w:rPr>
        <w:t>ر شاگرد ایشان علامه ا</w:t>
      </w:r>
      <w:r w:rsidR="005C4A42" w:rsidRPr="00D21EA1">
        <w:rPr>
          <w:rStyle w:val="Char0"/>
          <w:rFonts w:hint="cs"/>
          <w:rtl/>
        </w:rPr>
        <w:t xml:space="preserve">بن </w:t>
      </w:r>
      <w:r w:rsidRPr="00D21EA1">
        <w:rPr>
          <w:rStyle w:val="Char0"/>
          <w:rFonts w:hint="cs"/>
          <w:rtl/>
        </w:rPr>
        <w:t xml:space="preserve">قیم، و کتاب </w:t>
      </w:r>
      <w:r w:rsidRPr="00FA47B1">
        <w:rPr>
          <w:rStyle w:val="Char3"/>
          <w:rFonts w:hint="cs"/>
          <w:rtl/>
        </w:rPr>
        <w:t>«</w:t>
      </w:r>
      <w:r w:rsidRPr="00FA47B1">
        <w:rPr>
          <w:rStyle w:val="Char3"/>
          <w:rtl/>
        </w:rPr>
        <w:t>تحف</w:t>
      </w:r>
      <w:r w:rsidR="005C4A42" w:rsidRPr="00FA47B1">
        <w:rPr>
          <w:rStyle w:val="Char3"/>
          <w:rFonts w:hint="cs"/>
          <w:rtl/>
        </w:rPr>
        <w:t xml:space="preserve">ة </w:t>
      </w:r>
      <w:r w:rsidRPr="00FA47B1">
        <w:rPr>
          <w:rStyle w:val="Char3"/>
          <w:rtl/>
        </w:rPr>
        <w:t>‌الذاکرین</w:t>
      </w:r>
      <w:r w:rsidRPr="00FA47B1">
        <w:rPr>
          <w:rStyle w:val="Char3"/>
          <w:rFonts w:hint="cs"/>
          <w:rtl/>
        </w:rPr>
        <w:t>»</w:t>
      </w:r>
      <w:r w:rsidRPr="00D21EA1">
        <w:rPr>
          <w:rStyle w:val="Char0"/>
          <w:rFonts w:hint="cs"/>
          <w:rtl/>
        </w:rPr>
        <w:t xml:space="preserve"> اثر امام شوکانی، و کتاب </w:t>
      </w:r>
      <w:r w:rsidRPr="00FA47B1">
        <w:rPr>
          <w:rStyle w:val="Char3"/>
          <w:rFonts w:hint="cs"/>
          <w:rtl/>
        </w:rPr>
        <w:t>«</w:t>
      </w:r>
      <w:r w:rsidR="00A21BFD" w:rsidRPr="00FA47B1">
        <w:rPr>
          <w:rStyle w:val="Char3"/>
          <w:rtl/>
        </w:rPr>
        <w:t>تح</w:t>
      </w:r>
      <w:r w:rsidRPr="00FA47B1">
        <w:rPr>
          <w:rStyle w:val="Char3"/>
          <w:rtl/>
        </w:rPr>
        <w:t>ف</w:t>
      </w:r>
      <w:r w:rsidR="005C4A42" w:rsidRPr="00FA47B1">
        <w:rPr>
          <w:rStyle w:val="Char3"/>
          <w:rFonts w:hint="cs"/>
          <w:rtl/>
        </w:rPr>
        <w:t>ة</w:t>
      </w:r>
      <w:r w:rsidRPr="00FA47B1">
        <w:rPr>
          <w:rStyle w:val="Char3"/>
          <w:rtl/>
        </w:rPr>
        <w:t xml:space="preserve"> الأخیار</w:t>
      </w:r>
      <w:r w:rsidRPr="00FA47B1">
        <w:rPr>
          <w:rStyle w:val="Char3"/>
          <w:rFonts w:hint="cs"/>
          <w:rtl/>
        </w:rPr>
        <w:t>»</w:t>
      </w:r>
      <w:r w:rsidRPr="00D21EA1">
        <w:rPr>
          <w:rStyle w:val="Char0"/>
          <w:rFonts w:hint="cs"/>
          <w:rtl/>
        </w:rPr>
        <w:t xml:space="preserve"> اثر امام شیخ عبدالعزیز</w:t>
      </w:r>
      <w:r w:rsidR="005C4A42" w:rsidRPr="00D21EA1">
        <w:rPr>
          <w:rStyle w:val="Char0"/>
          <w:rFonts w:hint="cs"/>
          <w:rtl/>
        </w:rPr>
        <w:t xml:space="preserve"> بن </w:t>
      </w:r>
      <w:r w:rsidRPr="00D21EA1">
        <w:rPr>
          <w:rStyle w:val="Char0"/>
          <w:rFonts w:hint="cs"/>
          <w:rtl/>
        </w:rPr>
        <w:t>باز</w:t>
      </w:r>
      <w:r w:rsidR="005C4A42" w:rsidRPr="00D21EA1">
        <w:rPr>
          <w:rStyle w:val="Char0"/>
          <w:rFonts w:hint="cs"/>
          <w:rtl/>
        </w:rPr>
        <w:t xml:space="preserve"> </w:t>
      </w:r>
      <w:r w:rsidR="00FA47B1">
        <w:rPr>
          <w:rFonts w:hint="cs"/>
          <w:rtl/>
        </w:rPr>
        <w:t>-</w:t>
      </w:r>
      <w:r w:rsidRPr="00D21EA1">
        <w:rPr>
          <w:rStyle w:val="Char0"/>
          <w:rFonts w:hint="cs"/>
          <w:rtl/>
        </w:rPr>
        <w:t>خداوند همگی را مورد رحم خود قرار دهد</w:t>
      </w:r>
      <w:r w:rsidR="00FA47B1">
        <w:rPr>
          <w:rStyle w:val="Char0"/>
          <w:rFonts w:hint="cs"/>
          <w:rtl/>
        </w:rPr>
        <w:t>-</w:t>
      </w:r>
      <w:r w:rsidR="005C4A42" w:rsidRPr="00D21EA1">
        <w:rPr>
          <w:rStyle w:val="Char0"/>
          <w:rFonts w:hint="cs"/>
          <w:rtl/>
        </w:rPr>
        <w:t xml:space="preserve"> </w:t>
      </w:r>
      <w:r w:rsidRPr="00D21EA1">
        <w:rPr>
          <w:rStyle w:val="Char0"/>
          <w:rFonts w:hint="cs"/>
          <w:rtl/>
        </w:rPr>
        <w:t>و دیگر کتاب‌های ارزش</w:t>
      </w:r>
      <w:r w:rsidRPr="00FA47B1">
        <w:rPr>
          <w:rFonts w:hint="cs"/>
          <w:rtl/>
        </w:rPr>
        <w:t>مند و تألیفات سودمندی که اهل علم در گذشته و حال در این زمینه ارجمند به رشته تحریر درآورده‌اند</w:t>
      </w:r>
      <w:r w:rsidRPr="00FA47B1">
        <w:rPr>
          <w:vertAlign w:val="superscript"/>
          <w:rtl/>
        </w:rPr>
        <w:footnoteReference w:id="7"/>
      </w:r>
      <w:r w:rsidR="00FA47B1">
        <w:rPr>
          <w:rStyle w:val="Char0"/>
          <w:rFonts w:hint="cs"/>
          <w:rtl/>
        </w:rPr>
        <w:t>.</w:t>
      </w:r>
    </w:p>
    <w:p w:rsidR="00DE0AAE" w:rsidRPr="00FA47B1" w:rsidRDefault="005C4A42" w:rsidP="00FA47B1">
      <w:pPr>
        <w:pStyle w:val="a0"/>
        <w:rPr>
          <w:rtl/>
        </w:rPr>
      </w:pPr>
      <w:r w:rsidRPr="00FA47B1">
        <w:rPr>
          <w:rFonts w:hint="cs"/>
          <w:rtl/>
        </w:rPr>
        <w:t>تألیفات</w:t>
      </w:r>
      <w:r w:rsidR="00DE0AAE" w:rsidRPr="00FA47B1">
        <w:rPr>
          <w:rFonts w:hint="cs"/>
          <w:rtl/>
        </w:rPr>
        <w:t xml:space="preserve"> این بزرگواران در این زمینه گوناگون است، برخی </w:t>
      </w:r>
      <w:r w:rsidRPr="00FA47B1">
        <w:rPr>
          <w:rFonts w:hint="cs"/>
          <w:rtl/>
        </w:rPr>
        <w:t>روایات</w:t>
      </w:r>
      <w:r w:rsidR="00DE0AAE" w:rsidRPr="00FA47B1">
        <w:rPr>
          <w:rFonts w:hint="cs"/>
          <w:rtl/>
        </w:rPr>
        <w:t xml:space="preserve"> را با </w:t>
      </w:r>
      <w:r w:rsidRPr="00FA47B1">
        <w:rPr>
          <w:rFonts w:hint="cs"/>
          <w:rtl/>
        </w:rPr>
        <w:t>سند</w:t>
      </w:r>
      <w:r w:rsidR="00DE0AAE" w:rsidRPr="00FA47B1">
        <w:rPr>
          <w:rFonts w:hint="cs"/>
          <w:rtl/>
        </w:rPr>
        <w:t xml:space="preserve"> آنها روایت کرده‌اند و برخی </w:t>
      </w:r>
      <w:r w:rsidRPr="00FA47B1">
        <w:rPr>
          <w:rFonts w:hint="cs"/>
          <w:rtl/>
        </w:rPr>
        <w:t>سندها</w:t>
      </w:r>
      <w:r w:rsidR="00DE0AAE" w:rsidRPr="00FA47B1">
        <w:rPr>
          <w:rFonts w:hint="cs"/>
          <w:rtl/>
        </w:rPr>
        <w:t xml:space="preserve"> را حذف کرده‌اند، برخ از این </w:t>
      </w:r>
      <w:r w:rsidRPr="00FA47B1">
        <w:rPr>
          <w:rFonts w:hint="cs"/>
          <w:rtl/>
        </w:rPr>
        <w:t>تالیفات</w:t>
      </w:r>
      <w:r w:rsidR="00DE0AAE" w:rsidRPr="00FA47B1">
        <w:rPr>
          <w:rFonts w:hint="cs"/>
          <w:rtl/>
        </w:rPr>
        <w:t xml:space="preserve"> همراه با ذکر جزئیات و به صورت مفصل‌اند و برخی دیگر مختصر و </w:t>
      </w:r>
      <w:r w:rsidR="00441E27" w:rsidRPr="00FA47B1">
        <w:rPr>
          <w:rtl/>
        </w:rPr>
        <w:t>[</w:t>
      </w:r>
      <w:r w:rsidR="00DE0AAE" w:rsidRPr="00FA47B1">
        <w:rPr>
          <w:rFonts w:hint="cs"/>
          <w:rtl/>
        </w:rPr>
        <w:t>یا</w:t>
      </w:r>
      <w:r w:rsidR="00441E27" w:rsidRPr="00FA47B1">
        <w:rPr>
          <w:rtl/>
        </w:rPr>
        <w:t>]</w:t>
      </w:r>
      <w:r w:rsidR="00DE0AAE" w:rsidRPr="00FA47B1">
        <w:rPr>
          <w:rFonts w:hint="cs"/>
          <w:rtl/>
        </w:rPr>
        <w:t xml:space="preserve"> متوسط و </w:t>
      </w:r>
      <w:r w:rsidR="00441E27" w:rsidRPr="00FA47B1">
        <w:rPr>
          <w:rtl/>
        </w:rPr>
        <w:t>[</w:t>
      </w:r>
      <w:r w:rsidR="00DE0AAE" w:rsidRPr="00FA47B1">
        <w:rPr>
          <w:rFonts w:hint="cs"/>
          <w:rtl/>
        </w:rPr>
        <w:t>یا</w:t>
      </w:r>
      <w:r w:rsidR="00441E27" w:rsidRPr="00FA47B1">
        <w:rPr>
          <w:rtl/>
        </w:rPr>
        <w:t>]</w:t>
      </w:r>
      <w:r w:rsidR="00DE0AAE" w:rsidRPr="00FA47B1">
        <w:rPr>
          <w:rFonts w:hint="cs"/>
          <w:rtl/>
        </w:rPr>
        <w:t xml:space="preserve"> پالایش شده‌اند.</w:t>
      </w:r>
    </w:p>
    <w:p w:rsidR="00DE0AAE" w:rsidRPr="00D21EA1" w:rsidRDefault="00DE0AAE" w:rsidP="0009046D">
      <w:pPr>
        <w:pStyle w:val="a0"/>
        <w:rPr>
          <w:rtl/>
        </w:rPr>
      </w:pPr>
      <w:r w:rsidRPr="00D21EA1">
        <w:rPr>
          <w:rFonts w:hint="cs"/>
          <w:rtl/>
        </w:rPr>
        <w:lastRenderedPageBreak/>
        <w:t>بدیهی است که این اذکار که در ارتباط با امور روزمره فرد مسلمان در طی شب و روزاش است مورد توجه ویژه و عنایت عظیم مسلمانان قرار گرفته است با این همه بسیاری از آنان نمی‌توانند اذکار صحیح و ثابت نقل شده از سوی پیامبر</w:t>
      </w:r>
      <w:r w:rsidR="00401ACB" w:rsidRPr="00D21EA1">
        <w:rPr>
          <w:rFonts w:hint="cs"/>
        </w:rPr>
        <w:sym w:font="AGA Arabesque" w:char="F072"/>
      </w:r>
      <w:r w:rsidRPr="00D21EA1">
        <w:rPr>
          <w:rFonts w:hint="cs"/>
          <w:rtl/>
        </w:rPr>
        <w:t xml:space="preserve"> و اذکار ضعیفی که از ایشان به اثبات نرسیده را تشخیص داده و میان آن‌ها تفاوت قائل شوند. هم‌چنین گاه معانی و مفاهیم این اذکار والا و ارجمند را نمی‌دانند و درنتیجه بدین وسیله از </w:t>
      </w:r>
      <w:r w:rsidR="00A21BFD" w:rsidRPr="00D21EA1">
        <w:rPr>
          <w:rFonts w:hint="cs"/>
          <w:rtl/>
        </w:rPr>
        <w:t>بهره</w:t>
      </w:r>
      <w:r w:rsidR="005C4A42" w:rsidRPr="00D21EA1">
        <w:rPr>
          <w:rFonts w:hint="cs"/>
          <w:rtl/>
        </w:rPr>
        <w:t>‌ی</w:t>
      </w:r>
      <w:r w:rsidRPr="00D21EA1">
        <w:rPr>
          <w:rFonts w:hint="cs"/>
          <w:rtl/>
        </w:rPr>
        <w:t xml:space="preserve"> عظیم و تأثیر قوی آن محروم می‌گردند، ا</w:t>
      </w:r>
      <w:r w:rsidR="005C4A42" w:rsidRPr="00D21EA1">
        <w:rPr>
          <w:rFonts w:hint="cs"/>
          <w:rtl/>
        </w:rPr>
        <w:t xml:space="preserve">بن </w:t>
      </w:r>
      <w:r w:rsidRPr="00D21EA1">
        <w:rPr>
          <w:rFonts w:hint="cs"/>
          <w:rtl/>
        </w:rPr>
        <w:t>قیم</w:t>
      </w:r>
      <w:r w:rsidR="0009046D">
        <w:rPr>
          <w:rFonts w:cs="CTraditional Arabic" w:hint="cs"/>
          <w:rtl/>
        </w:rPr>
        <w:t>/</w:t>
      </w:r>
      <w:r w:rsidRPr="00D21EA1">
        <w:rPr>
          <w:rFonts w:hint="cs"/>
          <w:rtl/>
        </w:rPr>
        <w:t xml:space="preserve"> می‌گوید: «برترین ذکر</w:t>
      </w:r>
      <w:r w:rsidR="00A21BFD" w:rsidRPr="00D21EA1">
        <w:rPr>
          <w:rFonts w:hint="cs"/>
          <w:rtl/>
        </w:rPr>
        <w:t>،</w:t>
      </w:r>
      <w:r w:rsidRPr="00D21EA1">
        <w:rPr>
          <w:rFonts w:hint="cs"/>
          <w:rtl/>
        </w:rPr>
        <w:t xml:space="preserve"> و سودمندترین آن ذکری است که قلب با زبان همراه و موافق بوده، و از اذکار نبوی باشد، و ذکرکننده معانی و مفاهیم آن را </w:t>
      </w:r>
      <w:r w:rsidR="00441E27" w:rsidRPr="00D21EA1">
        <w:rPr>
          <w:rtl/>
        </w:rPr>
        <w:t>[</w:t>
      </w:r>
      <w:r w:rsidRPr="00D21EA1">
        <w:rPr>
          <w:rFonts w:hint="cs"/>
          <w:rtl/>
        </w:rPr>
        <w:t>در دل و جانش</w:t>
      </w:r>
      <w:r w:rsidR="00441E27" w:rsidRPr="00D21EA1">
        <w:rPr>
          <w:rtl/>
        </w:rPr>
        <w:t>]</w:t>
      </w:r>
      <w:r w:rsidRPr="00D21EA1">
        <w:rPr>
          <w:rFonts w:hint="cs"/>
          <w:rtl/>
        </w:rPr>
        <w:t xml:space="preserve"> حاضر گرداند»</w:t>
      </w:r>
      <w:r w:rsidRPr="00D21EA1">
        <w:rPr>
          <w:rStyle w:val="FootnoteReference"/>
          <w:rFonts w:cs="B Lotus"/>
          <w:sz w:val="28"/>
          <w:szCs w:val="28"/>
          <w:rtl/>
        </w:rPr>
        <w:footnoteReference w:id="8"/>
      </w:r>
      <w:r w:rsidR="0009046D">
        <w:rPr>
          <w:rFonts w:hint="cs"/>
          <w:rtl/>
        </w:rPr>
        <w:t>.</w:t>
      </w:r>
    </w:p>
    <w:p w:rsidR="00DE0AAE" w:rsidRDefault="00DE0AAE" w:rsidP="0009046D">
      <w:pPr>
        <w:pStyle w:val="a0"/>
        <w:rPr>
          <w:rtl/>
        </w:rPr>
      </w:pPr>
      <w:r w:rsidRPr="00D21EA1">
        <w:rPr>
          <w:rFonts w:hint="cs"/>
          <w:rtl/>
        </w:rPr>
        <w:t>این از یک سو، از سوی دیگر</w:t>
      </w:r>
      <w:r w:rsidR="005C4A42" w:rsidRPr="00D21EA1">
        <w:rPr>
          <w:rFonts w:hint="cs"/>
          <w:rtl/>
        </w:rPr>
        <w:t xml:space="preserve"> </w:t>
      </w:r>
      <w:r w:rsidR="0009046D">
        <w:rPr>
          <w:rFonts w:hint="cs"/>
          <w:rtl/>
        </w:rPr>
        <w:t>-</w:t>
      </w:r>
      <w:r w:rsidRPr="00D21EA1">
        <w:rPr>
          <w:rFonts w:hint="cs"/>
          <w:rtl/>
        </w:rPr>
        <w:t>ان‌شاء‌الله</w:t>
      </w:r>
      <w:r w:rsidR="0009046D">
        <w:rPr>
          <w:rFonts w:hint="cs"/>
          <w:rtl/>
        </w:rPr>
        <w:t>-</w:t>
      </w:r>
      <w:r w:rsidR="005C4A42" w:rsidRPr="00D21EA1">
        <w:rPr>
          <w:rFonts w:hint="cs"/>
          <w:rtl/>
        </w:rPr>
        <w:t xml:space="preserve"> </w:t>
      </w:r>
      <w:r w:rsidRPr="00D21EA1">
        <w:rPr>
          <w:rFonts w:hint="cs"/>
          <w:rtl/>
        </w:rPr>
        <w:t>به زودی</w:t>
      </w:r>
      <w:r w:rsidR="005C4A42" w:rsidRPr="00D21EA1">
        <w:rPr>
          <w:rFonts w:hint="cs"/>
          <w:rtl/>
        </w:rPr>
        <w:t xml:space="preserve"> در حد امکان</w:t>
      </w:r>
      <w:r w:rsidRPr="00D21EA1">
        <w:rPr>
          <w:rFonts w:hint="cs"/>
          <w:rtl/>
        </w:rPr>
        <w:t xml:space="preserve"> دسته‌ای معطّر، و گلچینی با برکت از این </w:t>
      </w:r>
      <w:r w:rsidR="005C4A42" w:rsidRPr="00D21EA1">
        <w:rPr>
          <w:rFonts w:hint="cs"/>
          <w:rtl/>
        </w:rPr>
        <w:t>اذکار</w:t>
      </w:r>
      <w:r w:rsidRPr="00D21EA1">
        <w:rPr>
          <w:rFonts w:hint="cs"/>
          <w:rtl/>
        </w:rPr>
        <w:t xml:space="preserve"> مرتبط با امور فرد مسلمان که در طی </w:t>
      </w:r>
      <w:r w:rsidR="00980063" w:rsidRPr="00D21EA1">
        <w:rPr>
          <w:rFonts w:hint="cs"/>
          <w:rtl/>
        </w:rPr>
        <w:t xml:space="preserve">شبانه‏روز </w:t>
      </w:r>
      <w:r w:rsidRPr="00D21EA1">
        <w:rPr>
          <w:rFonts w:hint="cs"/>
          <w:rtl/>
        </w:rPr>
        <w:t>با آن سروکار دارد را مورد بحث و بررسی قرار می‌دهیم به همراه شرح و توضیح حکمت‌های متعالی و مفاهیم استوار و معانی ارجمند آن‌ها. از خداوند یگانه می‌طلبم که یاری و توفیق و استقامت را به من ارزانی دارد، عاجزانه از او می‌خواهم که ما و شما را در راه انجام هر خیری که او دوست داشته و بدان خشنود می‌گردد، موفق گرداند.</w:t>
      </w:r>
    </w:p>
    <w:p w:rsidR="0009046D" w:rsidRDefault="0009046D" w:rsidP="0009046D">
      <w:pPr>
        <w:pStyle w:val="a0"/>
        <w:rPr>
          <w:rtl/>
        </w:rPr>
        <w:sectPr w:rsidR="0009046D" w:rsidSect="00D21EA1">
          <w:headerReference w:type="default" r:id="rId2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790A3B">
      <w:pPr>
        <w:pStyle w:val="Heading1"/>
        <w:rPr>
          <w:rtl/>
        </w:rPr>
      </w:pPr>
      <w:bookmarkStart w:id="8" w:name="_Toc409705464"/>
      <w:bookmarkStart w:id="9" w:name="_Toc410179311"/>
      <w:r w:rsidRPr="00D21EA1">
        <w:rPr>
          <w:rFonts w:hint="cs"/>
          <w:rtl/>
        </w:rPr>
        <w:lastRenderedPageBreak/>
        <w:t>۱۱</w:t>
      </w:r>
      <w:r w:rsidR="00AC6D70" w:rsidRPr="00D21EA1">
        <w:rPr>
          <w:rFonts w:hint="cs"/>
          <w:rtl/>
        </w:rPr>
        <w:t>۲</w:t>
      </w:r>
      <w:r w:rsidR="00790A3B">
        <w:rPr>
          <w:rFonts w:hint="cs"/>
          <w:rtl/>
        </w:rPr>
        <w:t>-</w:t>
      </w:r>
      <w:r w:rsidR="00122F12" w:rsidRPr="00D21EA1">
        <w:rPr>
          <w:rFonts w:hint="cs"/>
          <w:rtl/>
        </w:rPr>
        <w:t xml:space="preserve"> اذکار بامداد و شام</w:t>
      </w:r>
      <w:r w:rsidR="00DE0AAE" w:rsidRPr="00D21EA1">
        <w:rPr>
          <w:rFonts w:hint="cs"/>
          <w:rtl/>
        </w:rPr>
        <w:t>گاه</w:t>
      </w:r>
      <w:bookmarkEnd w:id="8"/>
      <w:bookmarkEnd w:id="9"/>
    </w:p>
    <w:p w:rsidR="00DE0AAE" w:rsidRPr="00D21EA1" w:rsidRDefault="00DE0AAE" w:rsidP="00D21EA1">
      <w:pPr>
        <w:pStyle w:val="a0"/>
        <w:rPr>
          <w:rtl/>
        </w:rPr>
      </w:pPr>
      <w:r w:rsidRPr="00D21EA1">
        <w:rPr>
          <w:rFonts w:hint="cs"/>
          <w:rtl/>
        </w:rPr>
        <w:t>از جمله اذکار ثابتی که شریعت حکیم اسلام آن را بر فرد مسلمان در طول شب</w:t>
      </w:r>
      <w:r w:rsidR="00980063" w:rsidRPr="00D21EA1">
        <w:rPr>
          <w:rFonts w:hint="cs"/>
          <w:rtl/>
        </w:rPr>
        <w:t>انه‏روز</w:t>
      </w:r>
      <w:r w:rsidRPr="00D21EA1">
        <w:rPr>
          <w:rFonts w:hint="cs"/>
          <w:rtl/>
        </w:rPr>
        <w:t xml:space="preserve"> مقرر و محول کرده است ذکرهای دوطرف روز </w:t>
      </w:r>
      <w:r w:rsidR="005C4A42" w:rsidRPr="00D21EA1">
        <w:rPr>
          <w:rFonts w:hint="cs"/>
          <w:rtl/>
        </w:rPr>
        <w:t>(</w:t>
      </w:r>
      <w:r w:rsidRPr="00D21EA1">
        <w:rPr>
          <w:rFonts w:hint="cs"/>
          <w:rtl/>
        </w:rPr>
        <w:t>بامداد و شام‌گاه</w:t>
      </w:r>
      <w:r w:rsidR="005C4A42" w:rsidRPr="00D21EA1">
        <w:rPr>
          <w:rFonts w:hint="cs"/>
          <w:rtl/>
        </w:rPr>
        <w:t>)</w:t>
      </w:r>
      <w:r w:rsidRPr="00D21EA1">
        <w:rPr>
          <w:rFonts w:hint="cs"/>
          <w:rtl/>
        </w:rPr>
        <w:t xml:space="preserve"> است، بلکه این ذکر </w:t>
      </w:r>
      <w:r w:rsidR="00441E27" w:rsidRPr="00D21EA1">
        <w:rPr>
          <w:rtl/>
        </w:rPr>
        <w:t>[</w:t>
      </w:r>
      <w:r w:rsidRPr="00D21EA1">
        <w:rPr>
          <w:rFonts w:hint="cs"/>
          <w:rtl/>
        </w:rPr>
        <w:t>از لحاظ زمانی</w:t>
      </w:r>
      <w:r w:rsidR="00441E27" w:rsidRPr="00D21EA1">
        <w:rPr>
          <w:rtl/>
        </w:rPr>
        <w:t>]</w:t>
      </w:r>
      <w:r w:rsidRPr="00D21EA1">
        <w:rPr>
          <w:rFonts w:hint="cs"/>
          <w:rtl/>
        </w:rPr>
        <w:t xml:space="preserve"> فراخ‌ترین ذکر مدون است که در نصوص بدان بیشترین اشاره شده است</w:t>
      </w:r>
      <w:r w:rsidR="005C4A42" w:rsidRPr="00D21EA1">
        <w:rPr>
          <w:rFonts w:hint="cs"/>
          <w:rtl/>
        </w:rPr>
        <w:t>،</w:t>
      </w:r>
      <w:r w:rsidRPr="00D21EA1">
        <w:rPr>
          <w:rFonts w:hint="cs"/>
          <w:rtl/>
        </w:rPr>
        <w:t xml:space="preserve"> آن هم به خاطر تشویق و ترغیب به انجام آن و نام بردن از انواع بسیاری از ذکرهایی که در میان این دو زمان ارجمند گفته می‌شود.</w:t>
      </w:r>
    </w:p>
    <w:p w:rsidR="00790A3B" w:rsidRDefault="00DE0AAE" w:rsidP="00D21EA1">
      <w:pPr>
        <w:pStyle w:val="a0"/>
        <w:rPr>
          <w:rtl/>
        </w:rPr>
      </w:pPr>
      <w:r w:rsidRPr="00D21EA1">
        <w:rPr>
          <w:rFonts w:hint="cs"/>
          <w:rtl/>
        </w:rPr>
        <w:t>خداوند متعال می‌فرماید:</w:t>
      </w:r>
    </w:p>
    <w:p w:rsidR="00D96DDB" w:rsidRDefault="00790A3B" w:rsidP="00D96DDB">
      <w:pPr>
        <w:pStyle w:val="aa"/>
        <w:rPr>
          <w:rFonts w:ascii="Traditional Arabic" w:hAnsi="Traditional Arabic" w:cs="Traditional Arabic"/>
          <w:rtl/>
        </w:rPr>
      </w:pPr>
      <w:r>
        <w:rPr>
          <w:rFonts w:ascii="Traditional Arabic" w:hAnsi="Traditional Arabic" w:cs="Traditional Arabic"/>
          <w:rtl/>
        </w:rPr>
        <w:t>﴿</w:t>
      </w:r>
      <w:r w:rsidR="00D96DDB">
        <w:rPr>
          <w:rFonts w:hint="cs"/>
          <w:rtl/>
        </w:rPr>
        <w:t>يَٰٓأَيُّهَا</w:t>
      </w:r>
      <w:r w:rsidR="00D96DDB">
        <w:rPr>
          <w:rtl/>
        </w:rPr>
        <w:t xml:space="preserve"> </w:t>
      </w:r>
      <w:r w:rsidR="00D96DDB">
        <w:rPr>
          <w:rFonts w:hint="cs"/>
          <w:rtl/>
        </w:rPr>
        <w:t>ٱلَّذِينَ</w:t>
      </w:r>
      <w:r w:rsidR="00D96DDB">
        <w:rPr>
          <w:rtl/>
        </w:rPr>
        <w:t xml:space="preserve"> ءَامَنُواْ </w:t>
      </w:r>
      <w:r w:rsidR="00D96DDB">
        <w:rPr>
          <w:rFonts w:hint="cs"/>
          <w:rtl/>
        </w:rPr>
        <w:t>ٱذۡكُرُواْ</w:t>
      </w:r>
      <w:r w:rsidR="00D96DDB">
        <w:rPr>
          <w:rtl/>
        </w:rPr>
        <w:t xml:space="preserve"> </w:t>
      </w:r>
      <w:r w:rsidR="00D96DDB">
        <w:rPr>
          <w:rFonts w:hint="cs"/>
          <w:rtl/>
        </w:rPr>
        <w:t>ٱللَّهَ</w:t>
      </w:r>
      <w:r w:rsidR="00D96DDB">
        <w:rPr>
          <w:rtl/>
        </w:rPr>
        <w:t xml:space="preserve"> ذِكۡرٗا كَثِيرٗا ٤١</w:t>
      </w:r>
      <w:r w:rsidR="00D96DDB">
        <w:t xml:space="preserve"> </w:t>
      </w:r>
      <w:r w:rsidR="00D96DDB">
        <w:rPr>
          <w:rFonts w:hint="cs"/>
          <w:rtl/>
        </w:rPr>
        <w:t>وَسَبِّحُوهُ</w:t>
      </w:r>
      <w:r w:rsidR="00D96DDB">
        <w:rPr>
          <w:rtl/>
        </w:rPr>
        <w:t xml:space="preserve"> بُكۡرَةٗ وَأَصِيلًا ٤٢</w:t>
      </w:r>
      <w:r>
        <w:rPr>
          <w:rFonts w:ascii="Traditional Arabic" w:hAnsi="Traditional Arabic" w:cs="Traditional Arabic"/>
          <w:rtl/>
        </w:rPr>
        <w:t>﴾</w:t>
      </w:r>
    </w:p>
    <w:p w:rsidR="00DE0AAE" w:rsidRPr="00D21EA1" w:rsidRDefault="00790A3B" w:rsidP="00D96DDB">
      <w:pPr>
        <w:pStyle w:val="aa"/>
        <w:rPr>
          <w:rtl/>
        </w:rPr>
      </w:pPr>
      <w:r>
        <w:rPr>
          <w:rFonts w:hint="cs"/>
          <w:rtl/>
        </w:rPr>
        <w:t xml:space="preserve"> </w:t>
      </w:r>
      <w:r>
        <w:rPr>
          <w:rFonts w:hint="cs"/>
          <w:rtl/>
        </w:rPr>
        <w:tab/>
      </w:r>
      <w:r w:rsidRPr="00790A3B">
        <w:rPr>
          <w:rStyle w:val="Char8"/>
          <w:rFonts w:hint="cs"/>
          <w:rtl/>
        </w:rPr>
        <w:t xml:space="preserve">[الأحزاب: </w:t>
      </w:r>
      <w:r>
        <w:rPr>
          <w:rStyle w:val="Char8"/>
          <w:rFonts w:hint="cs"/>
          <w:rtl/>
        </w:rPr>
        <w:t>41-42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09046D">
      <w:pPr>
        <w:pStyle w:val="ac"/>
        <w:rPr>
          <w:rtl/>
        </w:rPr>
      </w:pPr>
      <w:r w:rsidRPr="00D21EA1">
        <w:rPr>
          <w:rFonts w:hint="cs"/>
          <w:rtl/>
        </w:rPr>
        <w:t xml:space="preserve">«ای مؤمنان!‍ </w:t>
      </w:r>
      <w:r w:rsidR="006F2540" w:rsidRPr="00D21EA1">
        <w:rPr>
          <w:rFonts w:hint="cs"/>
          <w:rtl/>
        </w:rPr>
        <w:t>بس</w:t>
      </w:r>
      <w:r w:rsidRPr="00D21EA1">
        <w:rPr>
          <w:rFonts w:hint="cs"/>
          <w:rtl/>
        </w:rPr>
        <w:t xml:space="preserve">یار خدای را یاد کنید و بامدادان و شامگاهان </w:t>
      </w:r>
      <w:r w:rsidR="00441E27" w:rsidRPr="00D21EA1">
        <w:rPr>
          <w:rFonts w:ascii="IRLotus" w:hAnsi="IRLotus"/>
          <w:rtl/>
        </w:rPr>
        <w:t>[</w:t>
      </w:r>
      <w:r w:rsidRPr="00D21EA1">
        <w:rPr>
          <w:rFonts w:hint="cs"/>
          <w:rtl/>
        </w:rPr>
        <w:t>و در همه وقت و آن</w:t>
      </w:r>
      <w:r w:rsidR="00441E27" w:rsidRPr="00D21EA1">
        <w:rPr>
          <w:rFonts w:ascii="IRLotus" w:hAnsi="IRLotus"/>
          <w:rtl/>
        </w:rPr>
        <w:t>]</w:t>
      </w:r>
      <w:r w:rsidRPr="00D21EA1">
        <w:rPr>
          <w:rFonts w:hint="cs"/>
          <w:rtl/>
        </w:rPr>
        <w:t xml:space="preserve"> به تسبیح و تقدیس او بپردازید»</w:t>
      </w:r>
      <w:r w:rsidR="0009046D">
        <w:rPr>
          <w:rFonts w:hint="cs"/>
          <w:rtl/>
        </w:rPr>
        <w:t>.</w:t>
      </w:r>
    </w:p>
    <w:p w:rsidR="00DE0AAE" w:rsidRPr="00D21EA1" w:rsidRDefault="00DE0AAE" w:rsidP="00D21EA1">
      <w:pPr>
        <w:pStyle w:val="a0"/>
        <w:rPr>
          <w:rtl/>
        </w:rPr>
      </w:pPr>
      <w:r w:rsidRPr="00D21EA1">
        <w:rPr>
          <w:rFonts w:hint="cs"/>
          <w:rtl/>
        </w:rPr>
        <w:t>اصیل یعنی: میان عصر و غروب خورشید.</w:t>
      </w:r>
    </w:p>
    <w:p w:rsidR="00790A3B" w:rsidRDefault="00DE0AAE" w:rsidP="00D21EA1">
      <w:pPr>
        <w:pStyle w:val="a0"/>
        <w:rPr>
          <w:rtl/>
        </w:rPr>
      </w:pPr>
      <w:r w:rsidRPr="00D21EA1">
        <w:rPr>
          <w:rFonts w:hint="cs"/>
          <w:rtl/>
        </w:rPr>
        <w:t>و یا می‌فرماید:</w:t>
      </w:r>
    </w:p>
    <w:p w:rsidR="00DE0AAE" w:rsidRPr="00D21EA1" w:rsidRDefault="00790A3B" w:rsidP="00D96DDB">
      <w:pPr>
        <w:pStyle w:val="aa"/>
        <w:rPr>
          <w:rtl/>
        </w:rPr>
      </w:pPr>
      <w:r>
        <w:rPr>
          <w:rFonts w:ascii="Traditional Arabic" w:hAnsi="Traditional Arabic" w:cs="Traditional Arabic"/>
          <w:rtl/>
        </w:rPr>
        <w:t>﴿</w:t>
      </w:r>
      <w:r w:rsidR="00D96DDB">
        <w:rPr>
          <w:rtl/>
        </w:rPr>
        <w:t>وَسَبِّحۡ بِحَمۡدِ رَبِّكَ بِ</w:t>
      </w:r>
      <w:r w:rsidR="00D96DDB">
        <w:rPr>
          <w:rFonts w:hint="cs"/>
          <w:rtl/>
        </w:rPr>
        <w:t>ٱلۡعَشِيِّ</w:t>
      </w:r>
      <w:r w:rsidR="00D96DDB">
        <w:rPr>
          <w:rtl/>
        </w:rPr>
        <w:t xml:space="preserve"> وَ</w:t>
      </w:r>
      <w:r w:rsidR="00D96DDB">
        <w:rPr>
          <w:rFonts w:hint="cs"/>
          <w:rtl/>
        </w:rPr>
        <w:t>ٱلۡإِبۡكَٰرِ</w:t>
      </w:r>
      <w:r w:rsidR="00D96DDB">
        <w:rPr>
          <w:rtl/>
        </w:rPr>
        <w:t xml:space="preserve"> ٥٥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المؤمن: 55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09046D">
      <w:pPr>
        <w:pStyle w:val="ac"/>
        <w:rPr>
          <w:rtl/>
        </w:rPr>
      </w:pPr>
      <w:r w:rsidRPr="00D21EA1">
        <w:rPr>
          <w:rFonts w:hint="cs"/>
          <w:rtl/>
        </w:rPr>
        <w:t>«و بامدادان و شامگاهان به سپاس و ستایش پروردگارت بپرداز»</w:t>
      </w:r>
      <w:r w:rsidR="0009046D">
        <w:rPr>
          <w:rFonts w:hint="cs"/>
          <w:rtl/>
        </w:rPr>
        <w:t>.</w:t>
      </w:r>
    </w:p>
    <w:p w:rsidR="00DE0AAE" w:rsidRPr="00D21EA1" w:rsidRDefault="00DE0AAE" w:rsidP="00D21EA1">
      <w:pPr>
        <w:pStyle w:val="a0"/>
        <w:rPr>
          <w:rtl/>
        </w:rPr>
      </w:pPr>
      <w:r w:rsidRPr="00D21EA1">
        <w:rPr>
          <w:rFonts w:hint="cs"/>
          <w:rtl/>
        </w:rPr>
        <w:t xml:space="preserve"> إبکار یعنی: اول روز، العشیُّ یعنی: آخر روز</w:t>
      </w:r>
      <w:r w:rsidR="00B9640A" w:rsidRPr="00D21EA1">
        <w:rPr>
          <w:rFonts w:hint="cs"/>
          <w:rtl/>
        </w:rPr>
        <w:t>.</w:t>
      </w:r>
    </w:p>
    <w:p w:rsidR="00790A3B" w:rsidRDefault="00DE0AAE" w:rsidP="00D21EA1">
      <w:pPr>
        <w:pStyle w:val="a0"/>
        <w:rPr>
          <w:rtl/>
        </w:rPr>
      </w:pPr>
      <w:r w:rsidRPr="00D21EA1">
        <w:rPr>
          <w:rFonts w:hint="cs"/>
          <w:rtl/>
        </w:rPr>
        <w:t>و یا می‌فرماید:</w:t>
      </w:r>
    </w:p>
    <w:p w:rsidR="00DE0AAE" w:rsidRPr="00D96DDB" w:rsidRDefault="00790A3B" w:rsidP="00D96DDB">
      <w:pPr>
        <w:pStyle w:val="aa"/>
        <w:rPr>
          <w:rtl/>
        </w:rPr>
      </w:pPr>
      <w:r>
        <w:rPr>
          <w:rFonts w:ascii="Traditional Arabic" w:hAnsi="Traditional Arabic" w:cs="Traditional Arabic"/>
          <w:rtl/>
        </w:rPr>
        <w:t>﴿</w:t>
      </w:r>
      <w:r w:rsidR="00D96DDB">
        <w:rPr>
          <w:rtl/>
        </w:rPr>
        <w:t xml:space="preserve">وَسَبِّحۡ بِحَمۡدِ رَبِّكَ قَبۡلَ طُلُوعِ </w:t>
      </w:r>
      <w:r w:rsidR="00D96DDB">
        <w:rPr>
          <w:rFonts w:hint="cs"/>
          <w:rtl/>
        </w:rPr>
        <w:t>ٱلشَّمۡسِ</w:t>
      </w:r>
      <w:r w:rsidR="00D96DDB">
        <w:rPr>
          <w:rtl/>
        </w:rPr>
        <w:t xml:space="preserve"> وَقَبۡلَ </w:t>
      </w:r>
      <w:r w:rsidR="00D96DDB">
        <w:rPr>
          <w:rFonts w:hint="cs"/>
          <w:rtl/>
        </w:rPr>
        <w:t>ٱلۡغُرُوبِ</w:t>
      </w:r>
      <w:r w:rsidR="00D96DDB">
        <w:rPr>
          <w:rtl/>
        </w:rPr>
        <w:t xml:space="preserve"> ٣٩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ق: 39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09046D">
      <w:pPr>
        <w:pStyle w:val="ac"/>
        <w:rPr>
          <w:rtl/>
        </w:rPr>
      </w:pPr>
      <w:r w:rsidRPr="00D21EA1">
        <w:rPr>
          <w:rFonts w:hint="cs"/>
          <w:rtl/>
        </w:rPr>
        <w:t>«و سپاس و ستایش پروردگارت را پیش از طلوع آفتاب و قبل از غروب آن به جای آور»</w:t>
      </w:r>
      <w:r w:rsidR="0009046D">
        <w:rPr>
          <w:rFonts w:hint="cs"/>
          <w:rtl/>
        </w:rPr>
        <w:t>.</w:t>
      </w:r>
      <w:r w:rsidRPr="00D21EA1">
        <w:rPr>
          <w:rFonts w:hint="cs"/>
          <w:rtl/>
        </w:rPr>
        <w:t xml:space="preserve"> </w:t>
      </w:r>
    </w:p>
    <w:p w:rsidR="00790A3B" w:rsidRDefault="00DE0AAE" w:rsidP="00D21EA1">
      <w:pPr>
        <w:pStyle w:val="a0"/>
        <w:rPr>
          <w:rtl/>
        </w:rPr>
      </w:pPr>
      <w:r w:rsidRPr="00D21EA1">
        <w:rPr>
          <w:rFonts w:hint="cs"/>
          <w:rtl/>
        </w:rPr>
        <w:t>و یا می‌فرماید:</w:t>
      </w:r>
    </w:p>
    <w:p w:rsidR="00DE0AAE" w:rsidRPr="00D96DDB" w:rsidRDefault="00790A3B" w:rsidP="00D96DDB">
      <w:pPr>
        <w:pStyle w:val="aa"/>
        <w:rPr>
          <w:rtl/>
        </w:rPr>
      </w:pPr>
      <w:r>
        <w:rPr>
          <w:rFonts w:ascii="Traditional Arabic" w:hAnsi="Traditional Arabic" w:cs="Traditional Arabic"/>
          <w:rtl/>
        </w:rPr>
        <w:t>﴿</w:t>
      </w:r>
      <w:r w:rsidR="00D96DDB">
        <w:rPr>
          <w:rFonts w:hint="cs"/>
          <w:rtl/>
        </w:rPr>
        <w:t>فَسُبۡحَٰنَ</w:t>
      </w:r>
      <w:r w:rsidR="00D96DDB">
        <w:rPr>
          <w:rtl/>
        </w:rPr>
        <w:t xml:space="preserve"> </w:t>
      </w:r>
      <w:r w:rsidR="00D96DDB">
        <w:rPr>
          <w:rFonts w:hint="cs"/>
          <w:rtl/>
        </w:rPr>
        <w:t>ٱللَّهِ</w:t>
      </w:r>
      <w:r w:rsidR="00D96DDB">
        <w:rPr>
          <w:rtl/>
        </w:rPr>
        <w:t xml:space="preserve"> حِينَ تُمۡسُونَ وَحِينَ تُصۡبِحُونَ ١٧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الروم: 17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09046D">
      <w:pPr>
        <w:pStyle w:val="ac"/>
        <w:rPr>
          <w:rtl/>
        </w:rPr>
      </w:pPr>
      <w:r w:rsidRPr="00D21EA1">
        <w:rPr>
          <w:rFonts w:hint="cs"/>
          <w:rtl/>
        </w:rPr>
        <w:t>«پس چون در شامگاه و بامداد درآیید خداوند را چنان که باید به پاکی یاد کنید»</w:t>
      </w:r>
      <w:r w:rsidR="0009046D">
        <w:rPr>
          <w:rFonts w:hint="cs"/>
          <w:rtl/>
        </w:rPr>
        <w:t>.</w:t>
      </w:r>
    </w:p>
    <w:p w:rsidR="00DE0AAE" w:rsidRPr="00D21EA1" w:rsidRDefault="00DE0AAE" w:rsidP="00D96DDB">
      <w:pPr>
        <w:pStyle w:val="a0"/>
        <w:spacing w:line="235" w:lineRule="auto"/>
        <w:rPr>
          <w:rtl/>
        </w:rPr>
      </w:pPr>
      <w:r w:rsidRPr="00D21EA1">
        <w:rPr>
          <w:rFonts w:hint="cs"/>
          <w:rtl/>
        </w:rPr>
        <w:t xml:space="preserve">آیات در </w:t>
      </w:r>
      <w:r w:rsidR="00B9640A" w:rsidRPr="00D21EA1">
        <w:rPr>
          <w:rFonts w:hint="cs"/>
          <w:rtl/>
        </w:rPr>
        <w:t>این</w:t>
      </w:r>
      <w:r w:rsidRPr="00D21EA1">
        <w:rPr>
          <w:rFonts w:hint="cs"/>
          <w:rtl/>
        </w:rPr>
        <w:t xml:space="preserve"> معنا و مفهوم بسیارند. محل این </w:t>
      </w:r>
      <w:r w:rsidR="00B9640A" w:rsidRPr="00D21EA1">
        <w:rPr>
          <w:rFonts w:hint="cs"/>
          <w:rtl/>
        </w:rPr>
        <w:t>اذکار</w:t>
      </w:r>
      <w:r w:rsidRPr="00D21EA1">
        <w:rPr>
          <w:rFonts w:hint="cs"/>
          <w:rtl/>
        </w:rPr>
        <w:t xml:space="preserve"> و اوراد همان صبح زود از بعد از نماز صبح تا پیش از طلوع خورشید و هنگام شامگاه است، و </w:t>
      </w:r>
      <w:r w:rsidR="00441E27" w:rsidRPr="00D21EA1">
        <w:rPr>
          <w:rtl/>
        </w:rPr>
        <w:t>[</w:t>
      </w:r>
      <w:r w:rsidRPr="00D21EA1">
        <w:rPr>
          <w:rFonts w:hint="cs"/>
          <w:rtl/>
        </w:rPr>
        <w:t>هم‌چنین</w:t>
      </w:r>
      <w:r w:rsidR="00441E27" w:rsidRPr="00D21EA1">
        <w:rPr>
          <w:rtl/>
        </w:rPr>
        <w:t>]</w:t>
      </w:r>
      <w:r w:rsidRPr="00D21EA1">
        <w:rPr>
          <w:rFonts w:hint="cs"/>
          <w:rtl/>
        </w:rPr>
        <w:t xml:space="preserve"> گفته شده منظور از </w:t>
      </w:r>
      <w:r w:rsidRPr="0009046D">
        <w:rPr>
          <w:rStyle w:val="Char3"/>
          <w:rFonts w:hint="cs"/>
          <w:rtl/>
        </w:rPr>
        <w:t>«العشی والآصال»</w:t>
      </w:r>
      <w:r w:rsidRPr="00D21EA1">
        <w:rPr>
          <w:rFonts w:hint="cs"/>
          <w:rtl/>
        </w:rPr>
        <w:t xml:space="preserve"> از بعد از نماز عصر تا پیش از غروب آفتاب است، با این وجود </w:t>
      </w:r>
      <w:r w:rsidR="0009046D">
        <w:rPr>
          <w:rFonts w:hint="cs"/>
          <w:rtl/>
        </w:rPr>
        <w:t>-</w:t>
      </w:r>
      <w:r w:rsidRPr="00D21EA1">
        <w:rPr>
          <w:rFonts w:hint="cs"/>
          <w:rtl/>
        </w:rPr>
        <w:t>ان‌شاءالله</w:t>
      </w:r>
      <w:r w:rsidR="0009046D">
        <w:rPr>
          <w:rFonts w:hint="cs"/>
          <w:rtl/>
        </w:rPr>
        <w:t>-</w:t>
      </w:r>
      <w:r w:rsidR="005C4A42" w:rsidRPr="00D21EA1">
        <w:rPr>
          <w:rFonts w:hint="cs"/>
          <w:rtl/>
        </w:rPr>
        <w:t xml:space="preserve"> </w:t>
      </w:r>
      <w:r w:rsidRPr="00D21EA1">
        <w:rPr>
          <w:rFonts w:hint="cs"/>
          <w:rtl/>
        </w:rPr>
        <w:t xml:space="preserve">زمان </w:t>
      </w:r>
      <w:r w:rsidR="00441E27" w:rsidRPr="00D21EA1">
        <w:rPr>
          <w:rtl/>
        </w:rPr>
        <w:t>[</w:t>
      </w:r>
      <w:r w:rsidRPr="00D21EA1">
        <w:rPr>
          <w:rFonts w:hint="cs"/>
          <w:rtl/>
        </w:rPr>
        <w:t>اجرای</w:t>
      </w:r>
      <w:r w:rsidR="00441E27" w:rsidRPr="00D21EA1">
        <w:rPr>
          <w:rtl/>
        </w:rPr>
        <w:t>]</w:t>
      </w:r>
      <w:r w:rsidRPr="00D21EA1">
        <w:rPr>
          <w:rFonts w:hint="cs"/>
          <w:rtl/>
        </w:rPr>
        <w:t xml:space="preserve"> این دستور </w:t>
      </w:r>
      <w:r w:rsidRPr="00D21EA1">
        <w:rPr>
          <w:rFonts w:hint="cs"/>
          <w:rtl/>
        </w:rPr>
        <w:lastRenderedPageBreak/>
        <w:t xml:space="preserve">فراخ است به طوری که اگر آدمی انجام این ذکر را در وقت خودش فراموش کرد یا مانعی سر راه او سبز شد اشکالی ندارد که </w:t>
      </w:r>
      <w:r w:rsidR="00B9640A" w:rsidRPr="00D21EA1">
        <w:rPr>
          <w:rFonts w:hint="cs"/>
          <w:rtl/>
        </w:rPr>
        <w:t>اذکار</w:t>
      </w:r>
      <w:r w:rsidRPr="00D21EA1">
        <w:rPr>
          <w:rFonts w:hint="cs"/>
          <w:rtl/>
        </w:rPr>
        <w:t xml:space="preserve"> صبح‌ها را بعد از طلوع خورشید و </w:t>
      </w:r>
      <w:r w:rsidR="00B9640A" w:rsidRPr="00D21EA1">
        <w:rPr>
          <w:rFonts w:hint="cs"/>
          <w:rtl/>
        </w:rPr>
        <w:t>اذکار</w:t>
      </w:r>
      <w:r w:rsidRPr="00D21EA1">
        <w:rPr>
          <w:rFonts w:hint="cs"/>
          <w:rtl/>
        </w:rPr>
        <w:t xml:space="preserve"> سرشب را </w:t>
      </w:r>
      <w:r w:rsidR="00B9640A" w:rsidRPr="00D21EA1">
        <w:rPr>
          <w:rFonts w:hint="cs"/>
          <w:rtl/>
        </w:rPr>
        <w:t>پس</w:t>
      </w:r>
      <w:r w:rsidRPr="00D21EA1">
        <w:rPr>
          <w:rFonts w:hint="cs"/>
          <w:rtl/>
        </w:rPr>
        <w:t xml:space="preserve"> از غروب آن انجام دهد.</w:t>
      </w:r>
    </w:p>
    <w:p w:rsidR="00DE0AAE" w:rsidRPr="00D21EA1" w:rsidRDefault="00DE0AAE" w:rsidP="0009046D">
      <w:pPr>
        <w:pStyle w:val="a0"/>
        <w:rPr>
          <w:rtl/>
        </w:rPr>
      </w:pPr>
      <w:r w:rsidRPr="00D21EA1">
        <w:rPr>
          <w:rFonts w:hint="cs"/>
          <w:rtl/>
        </w:rPr>
        <w:t>اما در</w:t>
      </w:r>
      <w:r w:rsidR="00B9640A" w:rsidRPr="00D21EA1">
        <w:rPr>
          <w:rFonts w:hint="cs"/>
          <w:rtl/>
        </w:rPr>
        <w:t xml:space="preserve"> </w:t>
      </w:r>
      <w:r w:rsidRPr="00D21EA1">
        <w:rPr>
          <w:rFonts w:hint="cs"/>
          <w:rtl/>
        </w:rPr>
        <w:t xml:space="preserve">خصوص ذکرهای مشروع و دعاهای مأثوری که در این دو زمان گرانقدر گفته می‌شود </w:t>
      </w:r>
      <w:r w:rsidR="00441E27" w:rsidRPr="00D21EA1">
        <w:rPr>
          <w:rtl/>
        </w:rPr>
        <w:t>[</w:t>
      </w:r>
      <w:r w:rsidRPr="00D21EA1">
        <w:rPr>
          <w:rFonts w:hint="cs"/>
          <w:rtl/>
        </w:rPr>
        <w:t>باید گفت که:</w:t>
      </w:r>
      <w:r w:rsidR="00441E27" w:rsidRPr="00D21EA1">
        <w:rPr>
          <w:rtl/>
        </w:rPr>
        <w:t>]</w:t>
      </w:r>
      <w:r w:rsidRPr="00D21EA1">
        <w:rPr>
          <w:rFonts w:hint="cs"/>
          <w:rtl/>
        </w:rPr>
        <w:t xml:space="preserve"> ذکرهایی بسیار و گوناگون‌اند که </w:t>
      </w:r>
      <w:r w:rsidR="0009046D">
        <w:rPr>
          <w:rFonts w:hint="cs"/>
          <w:rtl/>
        </w:rPr>
        <w:t>-</w:t>
      </w:r>
      <w:r w:rsidRPr="00D21EA1">
        <w:rPr>
          <w:rFonts w:hint="cs"/>
          <w:rtl/>
        </w:rPr>
        <w:t>إن‌شاءالله</w:t>
      </w:r>
      <w:r w:rsidR="0009046D">
        <w:rPr>
          <w:rFonts w:hint="cs"/>
          <w:rtl/>
        </w:rPr>
        <w:t>-</w:t>
      </w:r>
      <w:r w:rsidR="005C4A42" w:rsidRPr="00D21EA1">
        <w:rPr>
          <w:rFonts w:hint="cs"/>
          <w:rtl/>
        </w:rPr>
        <w:t xml:space="preserve"> </w:t>
      </w:r>
      <w:r w:rsidRPr="00D21EA1">
        <w:rPr>
          <w:rFonts w:hint="cs"/>
          <w:rtl/>
        </w:rPr>
        <w:t>به زودی گلچینی نیکو از آنها به همراه شرح و توضیح بخشی از معانی عظیم و مفاهیم صحیح‌شان خواهد آمد.</w:t>
      </w:r>
    </w:p>
    <w:p w:rsidR="00DE0AAE" w:rsidRPr="00D21EA1" w:rsidRDefault="00DE0AAE" w:rsidP="00A67B89">
      <w:pPr>
        <w:pStyle w:val="a0"/>
        <w:rPr>
          <w:rtl/>
        </w:rPr>
      </w:pPr>
      <w:r w:rsidRPr="00D21EA1">
        <w:rPr>
          <w:rFonts w:hint="cs"/>
          <w:rtl/>
        </w:rPr>
        <w:t>ابوداود و ترمذی و دیگران از عثمان</w:t>
      </w:r>
      <w:r w:rsidR="00B9640A" w:rsidRPr="00D21EA1">
        <w:rPr>
          <w:rFonts w:hint="cs"/>
          <w:rtl/>
        </w:rPr>
        <w:t xml:space="preserve"> بن</w:t>
      </w:r>
      <w:r w:rsidR="005C4A42" w:rsidRPr="00D21EA1">
        <w:rPr>
          <w:rFonts w:hint="cs"/>
          <w:rtl/>
        </w:rPr>
        <w:t xml:space="preserve"> </w:t>
      </w:r>
      <w:r w:rsidRPr="00D21EA1">
        <w:rPr>
          <w:rFonts w:hint="cs"/>
          <w:rtl/>
        </w:rPr>
        <w:t xml:space="preserve">عفان </w:t>
      </w:r>
      <w:r w:rsidR="003534E6" w:rsidRPr="00D21EA1">
        <w:rPr>
          <w:rFonts w:hint="cs"/>
        </w:rPr>
        <w:sym w:font="AGA Arabesque" w:char="F074"/>
      </w:r>
      <w:r w:rsidR="003534E6" w:rsidRPr="00D21EA1">
        <w:rPr>
          <w:rFonts w:hint="cs"/>
          <w:rtl/>
        </w:rPr>
        <w:t xml:space="preserve"> </w:t>
      </w:r>
      <w:r w:rsidRPr="00D21EA1">
        <w:rPr>
          <w:rFonts w:hint="cs"/>
          <w:rtl/>
        </w:rPr>
        <w:t xml:space="preserve">روایت کرده‌اند که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فرمودند: «هر بنده‌ای که در آغاز هر روز و در آغاز هر شب سه بار بگوید: </w:t>
      </w:r>
      <w:r w:rsidRPr="00210A09">
        <w:rPr>
          <w:rStyle w:val="Char3"/>
          <w:rFonts w:hint="cs"/>
          <w:rtl/>
        </w:rPr>
        <w:t>«</w:t>
      </w:r>
      <w:r w:rsidRPr="00210A09">
        <w:rPr>
          <w:rStyle w:val="Char3"/>
          <w:rtl/>
        </w:rPr>
        <w:t>بِسْمِ‌</w:t>
      </w:r>
      <w:r w:rsidR="00B9640A" w:rsidRPr="00210A09">
        <w:rPr>
          <w:rStyle w:val="Char3"/>
          <w:rFonts w:hint="cs"/>
          <w:rtl/>
        </w:rPr>
        <w:t xml:space="preserve"> </w:t>
      </w:r>
      <w:r w:rsidRPr="00210A09">
        <w:rPr>
          <w:rStyle w:val="Char3"/>
          <w:rtl/>
        </w:rPr>
        <w:t>الله</w:t>
      </w:r>
      <w:r w:rsidR="00B9640A" w:rsidRPr="00210A09">
        <w:rPr>
          <w:rStyle w:val="Char3"/>
          <w:rFonts w:hint="cs"/>
          <w:rtl/>
        </w:rPr>
        <w:t xml:space="preserve"> </w:t>
      </w:r>
      <w:r w:rsidRPr="00210A09">
        <w:rPr>
          <w:rStyle w:val="Char3"/>
          <w:rtl/>
        </w:rPr>
        <w:t>‌ِالَّذِی لاَ یَضُرُّ مَعَ اسْمِهِ شَیْءٌ فِی‌</w:t>
      </w:r>
      <w:r w:rsidR="00B9640A" w:rsidRPr="00210A09">
        <w:rPr>
          <w:rStyle w:val="Char3"/>
          <w:rFonts w:hint="cs"/>
          <w:rtl/>
        </w:rPr>
        <w:t xml:space="preserve"> </w:t>
      </w:r>
      <w:r w:rsidRPr="00210A09">
        <w:rPr>
          <w:rStyle w:val="Char3"/>
          <w:rtl/>
        </w:rPr>
        <w:t>الأَرْضِ وَلاَ فِی</w:t>
      </w:r>
      <w:r w:rsidR="00B9640A" w:rsidRPr="00210A09">
        <w:rPr>
          <w:rStyle w:val="Char3"/>
          <w:rFonts w:hint="cs"/>
          <w:rtl/>
        </w:rPr>
        <w:t xml:space="preserve"> </w:t>
      </w:r>
      <w:r w:rsidRPr="00210A09">
        <w:rPr>
          <w:rStyle w:val="Char3"/>
          <w:rtl/>
        </w:rPr>
        <w:t>‌السَّمَاءِ وَ هُوَ السَّمِیعُ العَلِیمُ</w:t>
      </w:r>
      <w:r w:rsidR="00B9640A" w:rsidRPr="00210A09">
        <w:rPr>
          <w:rStyle w:val="Char3"/>
          <w:rFonts w:hint="cs"/>
          <w:rtl/>
        </w:rPr>
        <w:t>»</w:t>
      </w:r>
      <w:r w:rsidRPr="00D21EA1">
        <w:rPr>
          <w:rFonts w:hint="cs"/>
          <w:rtl/>
        </w:rPr>
        <w:t xml:space="preserve"> </w:t>
      </w:r>
      <w:r w:rsidR="00A67B89" w:rsidRPr="00A67B89">
        <w:rPr>
          <w:rStyle w:val="Char6"/>
          <w:rFonts w:hint="cs"/>
          <w:rtl/>
        </w:rPr>
        <w:t>«</w:t>
      </w:r>
      <w:r w:rsidRPr="00A67B89">
        <w:rPr>
          <w:rStyle w:val="Char6"/>
          <w:rFonts w:hint="cs"/>
          <w:rtl/>
        </w:rPr>
        <w:t>به نام خداوند که با نام و یاد او هیچ چیزی در زمین و در آسمان ضرررسان نیست، و او بسیار شنوا و بسیار داناست</w:t>
      </w:r>
      <w:r w:rsidR="00A67B89" w:rsidRPr="00A67B89">
        <w:rPr>
          <w:rStyle w:val="Char6"/>
          <w:rFonts w:hint="cs"/>
          <w:rtl/>
        </w:rPr>
        <w:t>»</w:t>
      </w:r>
      <w:r w:rsidR="00B9640A" w:rsidRPr="00D21EA1">
        <w:rPr>
          <w:rFonts w:hint="cs"/>
          <w:rtl/>
        </w:rPr>
        <w:t xml:space="preserve"> </w:t>
      </w:r>
      <w:r w:rsidRPr="00D21EA1">
        <w:rPr>
          <w:rFonts w:hint="cs"/>
          <w:rtl/>
        </w:rPr>
        <w:t>هیچ چیزی گزند و زیانی به او نمی‌رساند»</w:t>
      </w:r>
      <w:r w:rsidRPr="00D21EA1">
        <w:rPr>
          <w:rStyle w:val="FootnoteReference"/>
          <w:rFonts w:cs="B Lotus"/>
          <w:sz w:val="28"/>
          <w:szCs w:val="28"/>
          <w:rtl/>
        </w:rPr>
        <w:footnoteReference w:id="9"/>
      </w:r>
      <w:r w:rsidR="00A67B89">
        <w:rPr>
          <w:rFonts w:hint="cs"/>
          <w:rtl/>
        </w:rPr>
        <w:t>.</w:t>
      </w:r>
    </w:p>
    <w:p w:rsidR="00DE0AAE" w:rsidRPr="00D21EA1" w:rsidRDefault="00DE0AAE" w:rsidP="00A67B89">
      <w:pPr>
        <w:pStyle w:val="a0"/>
        <w:rPr>
          <w:rtl/>
        </w:rPr>
      </w:pPr>
      <w:r w:rsidRPr="00D21EA1">
        <w:rPr>
          <w:rFonts w:hint="cs"/>
          <w:rtl/>
        </w:rPr>
        <w:t xml:space="preserve">این ذکر از جمله اذکار عظیمی است که شایسته است فرد مسلمان هر صبح و شام آن را مدنظر قرار داده و بگوید، تا </w:t>
      </w:r>
      <w:r w:rsidR="00A67B89">
        <w:rPr>
          <w:rFonts w:hint="cs"/>
          <w:rtl/>
        </w:rPr>
        <w:t>-</w:t>
      </w:r>
      <w:r w:rsidRPr="00D21EA1">
        <w:rPr>
          <w:rFonts w:hint="cs"/>
          <w:rtl/>
        </w:rPr>
        <w:t>به اذن الله تعالی</w:t>
      </w:r>
      <w:r w:rsidR="00A67B89">
        <w:rPr>
          <w:rFonts w:hint="cs"/>
          <w:rtl/>
        </w:rPr>
        <w:t>-</w:t>
      </w:r>
      <w:r w:rsidR="005C4A42" w:rsidRPr="00D21EA1">
        <w:rPr>
          <w:rFonts w:hint="cs"/>
          <w:rtl/>
        </w:rPr>
        <w:t xml:space="preserve"> </w:t>
      </w:r>
      <w:r w:rsidRPr="00D21EA1">
        <w:rPr>
          <w:rFonts w:hint="cs"/>
          <w:rtl/>
        </w:rPr>
        <w:t xml:space="preserve">بدین وسیله از این‌که به بلای ناگهانی یا آسیب </w:t>
      </w:r>
      <w:r w:rsidR="00A21BFD" w:rsidRPr="00D21EA1">
        <w:rPr>
          <w:rFonts w:hint="cs"/>
          <w:rtl/>
        </w:rPr>
        <w:t xml:space="preserve">و </w:t>
      </w:r>
      <w:r w:rsidRPr="00D21EA1">
        <w:rPr>
          <w:rFonts w:hint="cs"/>
          <w:rtl/>
        </w:rPr>
        <w:t>فاجعه‌ای یا چیزی شبیه این‌ها گرفتار گردد در امان بماند.</w:t>
      </w:r>
    </w:p>
    <w:p w:rsidR="00DE0AAE" w:rsidRPr="00D21EA1" w:rsidRDefault="00DE0AAE" w:rsidP="00A67B89">
      <w:pPr>
        <w:pStyle w:val="a0"/>
        <w:rPr>
          <w:rtl/>
        </w:rPr>
      </w:pPr>
      <w:r w:rsidRPr="00D21EA1">
        <w:rPr>
          <w:rFonts w:hint="cs"/>
          <w:rtl/>
        </w:rPr>
        <w:t>قرطبی</w:t>
      </w:r>
      <w:r w:rsidR="00A67B89">
        <w:rPr>
          <w:rFonts w:cs="CTraditional Arabic" w:hint="cs"/>
          <w:rtl/>
        </w:rPr>
        <w:t>/</w:t>
      </w:r>
      <w:r w:rsidR="003534E6" w:rsidRPr="00D21EA1">
        <w:rPr>
          <w:rFonts w:hint="cs"/>
          <w:rtl/>
        </w:rPr>
        <w:t xml:space="preserve"> </w:t>
      </w:r>
      <w:r w:rsidRPr="00D21EA1">
        <w:rPr>
          <w:rFonts w:hint="cs"/>
          <w:rtl/>
        </w:rPr>
        <w:t>درخصوص این حدیث می‌گوید: «این حدیثی صحیح، و سخنی راست و درست است که هم دلیلش را فراگرفته‌ایم و هم به صورت تجربی آن را آزموده‌ایم، من خود از زمانی که این حدیث را شنیده‌ام بدان عمل نموده‌ام و چیزی به من آسیبی نرساند تا این‌که آن را ترک کردم و آن شبی بود که عقربی در مدینه م</w:t>
      </w:r>
      <w:r w:rsidRPr="00A67B89">
        <w:rPr>
          <w:rFonts w:hint="cs"/>
          <w:rtl/>
        </w:rPr>
        <w:t>را نیش زد، به فکر فرو رفتم که ناگاه به یادم آمد که فراموش کرده بودم که به این کلمات پناه ببرم»</w:t>
      </w:r>
      <w:r w:rsidRPr="00A67B89">
        <w:rPr>
          <w:vertAlign w:val="superscript"/>
          <w:rtl/>
        </w:rPr>
        <w:footnoteReference w:id="10"/>
      </w:r>
      <w:r w:rsidR="00A67B89">
        <w:rPr>
          <w:rFonts w:hint="cs"/>
          <w:rtl/>
        </w:rPr>
        <w:t>.</w:t>
      </w:r>
    </w:p>
    <w:p w:rsidR="00DE0AAE" w:rsidRPr="00D21EA1" w:rsidRDefault="00DE0AAE" w:rsidP="00A67B89">
      <w:pPr>
        <w:pStyle w:val="a0"/>
        <w:rPr>
          <w:rStyle w:val="Char0"/>
          <w:rtl/>
        </w:rPr>
      </w:pPr>
      <w:r w:rsidRPr="00D21EA1">
        <w:rPr>
          <w:rFonts w:hint="cs"/>
          <w:rtl/>
        </w:rPr>
        <w:t>در سنن ترمذی از أبان</w:t>
      </w:r>
      <w:r w:rsidR="00B9640A" w:rsidRPr="00D21EA1">
        <w:rPr>
          <w:rFonts w:hint="cs"/>
          <w:rtl/>
        </w:rPr>
        <w:t xml:space="preserve"> بن</w:t>
      </w:r>
      <w:r w:rsidR="005C4A42" w:rsidRPr="00D21EA1">
        <w:rPr>
          <w:rFonts w:hint="cs"/>
          <w:rtl/>
        </w:rPr>
        <w:t xml:space="preserve"> </w:t>
      </w:r>
      <w:r w:rsidRPr="00D21EA1">
        <w:rPr>
          <w:rFonts w:hint="cs"/>
          <w:rtl/>
        </w:rPr>
        <w:t>عثمان</w:t>
      </w:r>
      <w:r w:rsidR="00A67B89">
        <w:rPr>
          <w:rFonts w:cs="CTraditional Arabic" w:hint="cs"/>
          <w:rtl/>
        </w:rPr>
        <w:t>/</w:t>
      </w:r>
      <w:r w:rsidRPr="00D21EA1">
        <w:rPr>
          <w:rtl/>
        </w:rPr>
        <w:t xml:space="preserve"> </w:t>
      </w:r>
      <w:r w:rsidR="00A67B89">
        <w:rPr>
          <w:rFonts w:hint="cs"/>
          <w:rtl/>
        </w:rPr>
        <w:t>-</w:t>
      </w:r>
      <w:r w:rsidRPr="00D21EA1">
        <w:rPr>
          <w:rStyle w:val="Char0"/>
          <w:rFonts w:hint="cs"/>
          <w:rtl/>
        </w:rPr>
        <w:t>او راوی حدیث از عثمان است</w:t>
      </w:r>
      <w:r w:rsidR="00A67B89">
        <w:rPr>
          <w:rStyle w:val="Char0"/>
          <w:rFonts w:hint="cs"/>
          <w:rtl/>
        </w:rPr>
        <w:t>-</w:t>
      </w:r>
      <w:r w:rsidR="005C4A42" w:rsidRPr="00D21EA1">
        <w:rPr>
          <w:rStyle w:val="Char0"/>
          <w:rFonts w:hint="cs"/>
          <w:rtl/>
        </w:rPr>
        <w:t xml:space="preserve"> </w:t>
      </w:r>
      <w:r w:rsidRPr="00D21EA1">
        <w:rPr>
          <w:rStyle w:val="Char0"/>
          <w:rFonts w:hint="cs"/>
          <w:rtl/>
        </w:rPr>
        <w:t>نقل است که نیمی از بدن او فلج شده بود، مردی شروع به نگریستن به او کرد</w:t>
      </w:r>
      <w:r w:rsidR="00980063" w:rsidRPr="00D21EA1">
        <w:rPr>
          <w:rStyle w:val="Char0"/>
          <w:rFonts w:hint="cs"/>
          <w:rtl/>
        </w:rPr>
        <w:t>.</w:t>
      </w:r>
      <w:r w:rsidRPr="00D21EA1">
        <w:rPr>
          <w:rStyle w:val="Char0"/>
          <w:rFonts w:hint="cs"/>
          <w:rtl/>
        </w:rPr>
        <w:t xml:space="preserve"> أبان به او گفت: «به چه چیز می‌نگری؟ این حدیثی را که برایت نقل کردم </w:t>
      </w:r>
      <w:r w:rsidR="00441E27" w:rsidRPr="00D21EA1">
        <w:rPr>
          <w:rStyle w:val="Char0"/>
          <w:rtl/>
        </w:rPr>
        <w:t>[</w:t>
      </w:r>
      <w:r w:rsidRPr="00D21EA1">
        <w:rPr>
          <w:rStyle w:val="Char0"/>
          <w:rFonts w:hint="cs"/>
          <w:rtl/>
        </w:rPr>
        <w:t>صحیح است</w:t>
      </w:r>
      <w:r w:rsidR="00441E27" w:rsidRPr="00D21EA1">
        <w:rPr>
          <w:rStyle w:val="Char0"/>
          <w:rtl/>
        </w:rPr>
        <w:t>]</w:t>
      </w:r>
      <w:r w:rsidRPr="00D21EA1">
        <w:rPr>
          <w:rStyle w:val="Char0"/>
          <w:rFonts w:hint="cs"/>
          <w:rtl/>
        </w:rPr>
        <w:t>، اما آن روز که من به این آسیب بدنی مبتلا شدم آن کلمات را نگفته بو</w:t>
      </w:r>
      <w:r w:rsidR="00980063" w:rsidRPr="00D21EA1">
        <w:rPr>
          <w:rStyle w:val="Char0"/>
          <w:rFonts w:hint="cs"/>
          <w:rtl/>
        </w:rPr>
        <w:t>د</w:t>
      </w:r>
      <w:r w:rsidRPr="00D21EA1">
        <w:rPr>
          <w:rStyle w:val="Char0"/>
          <w:rFonts w:hint="cs"/>
          <w:rtl/>
        </w:rPr>
        <w:t>م تا این‌که خداوند تقدیرش را بر من عملی نمود»</w:t>
      </w:r>
      <w:r w:rsidR="00A67B89">
        <w:rPr>
          <w:rStyle w:val="Char0"/>
          <w:rFonts w:hint="cs"/>
          <w:rtl/>
        </w:rPr>
        <w:t>.</w:t>
      </w:r>
    </w:p>
    <w:p w:rsidR="00DE0AAE" w:rsidRPr="00D21EA1" w:rsidRDefault="00DE0AAE" w:rsidP="00D21EA1">
      <w:pPr>
        <w:pStyle w:val="a0"/>
        <w:rPr>
          <w:rtl/>
        </w:rPr>
      </w:pPr>
      <w:r w:rsidRPr="00D21EA1">
        <w:rPr>
          <w:rFonts w:hint="cs"/>
          <w:rtl/>
        </w:rPr>
        <w:lastRenderedPageBreak/>
        <w:t>سنت است که این ذکر هر صبح و شام سه بار گفته شود</w:t>
      </w:r>
      <w:r w:rsidR="00A21BFD" w:rsidRPr="00D21EA1">
        <w:rPr>
          <w:rFonts w:hint="cs"/>
          <w:rtl/>
        </w:rPr>
        <w:t>،</w:t>
      </w:r>
      <w:r w:rsidRPr="00D21EA1">
        <w:rPr>
          <w:rFonts w:hint="cs"/>
          <w:rtl/>
        </w:rPr>
        <w:t xml:space="preserve"> هم‌چنان که پیامبر</w:t>
      </w:r>
      <w:r w:rsidR="00401ACB" w:rsidRPr="00D21EA1">
        <w:rPr>
          <w:rFonts w:hint="cs"/>
        </w:rPr>
        <w:sym w:font="AGA Arabesque" w:char="F072"/>
      </w:r>
      <w:r w:rsidRPr="00D21EA1">
        <w:rPr>
          <w:rFonts w:hint="cs"/>
          <w:rtl/>
        </w:rPr>
        <w:t xml:space="preserve"> </w:t>
      </w:r>
      <w:r w:rsidR="00A21BFD" w:rsidRPr="00D21EA1">
        <w:rPr>
          <w:rFonts w:hint="cs"/>
          <w:rtl/>
        </w:rPr>
        <w:t xml:space="preserve">خود </w:t>
      </w:r>
      <w:r w:rsidRPr="00D21EA1">
        <w:rPr>
          <w:rFonts w:hint="cs"/>
          <w:rtl/>
        </w:rPr>
        <w:t>به چنین کاری ارشاد نموده است. این‌که در این حدیث گفته: «</w:t>
      </w:r>
      <w:r w:rsidR="00B9640A" w:rsidRPr="00D21EA1">
        <w:rPr>
          <w:rFonts w:hint="cs"/>
          <w:rtl/>
        </w:rPr>
        <w:t>بسم الله</w:t>
      </w:r>
      <w:r w:rsidRPr="00D21EA1">
        <w:rPr>
          <w:rFonts w:hint="cs"/>
          <w:rtl/>
        </w:rPr>
        <w:t xml:space="preserve">» یعنی: به نام خداوند پناه می‌برم، هرکس هر کاری انجام می‌دهد برای </w:t>
      </w:r>
      <w:r w:rsidR="00B9640A" w:rsidRPr="00D21EA1">
        <w:rPr>
          <w:rFonts w:hint="cs"/>
          <w:rtl/>
        </w:rPr>
        <w:t>بسم الله</w:t>
      </w:r>
      <w:r w:rsidRPr="00D21EA1">
        <w:rPr>
          <w:rFonts w:hint="cs"/>
          <w:rtl/>
        </w:rPr>
        <w:t xml:space="preserve"> گفتنش فعل مناسب حال و کار او در نظر گرفته می‌شود</w:t>
      </w:r>
      <w:r w:rsidR="00980063" w:rsidRPr="00D21EA1">
        <w:rPr>
          <w:rFonts w:hint="cs"/>
          <w:rtl/>
        </w:rPr>
        <w:t>.</w:t>
      </w:r>
      <w:r w:rsidRPr="00D21EA1">
        <w:rPr>
          <w:rFonts w:hint="cs"/>
          <w:rtl/>
        </w:rPr>
        <w:t xml:space="preserve"> به عنوان مثال کسی که چیزی می‌خورد وقتی در ابتدا می‌گوید: </w:t>
      </w:r>
      <w:r w:rsidR="00B9640A" w:rsidRPr="00D21EA1">
        <w:rPr>
          <w:rFonts w:hint="cs"/>
          <w:rtl/>
        </w:rPr>
        <w:t>بسم الله</w:t>
      </w:r>
      <w:r w:rsidRPr="00D21EA1">
        <w:rPr>
          <w:rFonts w:hint="cs"/>
          <w:rtl/>
        </w:rPr>
        <w:t xml:space="preserve"> یعنی با نام خداوند شروع به خوردن می‌کنم و کسی که حیوانی را ذبح کرده و سر می‌برد فعل «ذبح می‌کنم» را در نیت دارد و نویسنده به هنگام نوشتن فعل «</w:t>
      </w:r>
      <w:r w:rsidR="00441E27" w:rsidRPr="00D21EA1">
        <w:rPr>
          <w:rtl/>
        </w:rPr>
        <w:t>[</w:t>
      </w:r>
      <w:r w:rsidRPr="00D21EA1">
        <w:rPr>
          <w:rFonts w:hint="cs"/>
          <w:rtl/>
        </w:rPr>
        <w:t>به نام خداوند</w:t>
      </w:r>
      <w:r w:rsidR="00441E27" w:rsidRPr="00D21EA1">
        <w:rPr>
          <w:rtl/>
        </w:rPr>
        <w:t>]</w:t>
      </w:r>
      <w:r w:rsidRPr="00D21EA1">
        <w:rPr>
          <w:rFonts w:hint="cs"/>
          <w:rtl/>
        </w:rPr>
        <w:t xml:space="preserve"> می‌نویسم» را در دل دارد</w:t>
      </w:r>
      <w:r w:rsidR="00980063" w:rsidRPr="00D21EA1">
        <w:rPr>
          <w:rFonts w:hint="cs"/>
          <w:rtl/>
        </w:rPr>
        <w:t>.</w:t>
      </w:r>
      <w:r w:rsidRPr="00D21EA1">
        <w:rPr>
          <w:rFonts w:hint="cs"/>
          <w:rtl/>
        </w:rPr>
        <w:t xml:space="preserve"> در دیگر کارهایی که شخص انجام می‌دهد و در ابتدا نام خداوند را می‌آورد به همین شکل است.</w:t>
      </w:r>
    </w:p>
    <w:p w:rsidR="00DE0AAE" w:rsidRPr="00D21EA1" w:rsidRDefault="00DE0AAE" w:rsidP="00D21EA1">
      <w:pPr>
        <w:pStyle w:val="a0"/>
        <w:rPr>
          <w:rtl/>
        </w:rPr>
      </w:pPr>
      <w:r w:rsidRPr="00D21EA1">
        <w:rPr>
          <w:rFonts w:hint="cs"/>
          <w:rtl/>
        </w:rPr>
        <w:t xml:space="preserve">این‌که می‌فرماید: </w:t>
      </w:r>
      <w:r w:rsidRPr="00DD38B9">
        <w:rPr>
          <w:rStyle w:val="Char3"/>
          <w:rtl/>
        </w:rPr>
        <w:t>«الَّذِی لاَ یَضُرُّ مَعَ اسْمِهِ شَیْءٌ فِی</w:t>
      </w:r>
      <w:r w:rsidR="00B9640A" w:rsidRPr="00DD38B9">
        <w:rPr>
          <w:rStyle w:val="Char3"/>
          <w:rFonts w:hint="cs"/>
          <w:rtl/>
        </w:rPr>
        <w:t xml:space="preserve"> </w:t>
      </w:r>
      <w:r w:rsidRPr="00DD38B9">
        <w:rPr>
          <w:rStyle w:val="Char3"/>
          <w:rtl/>
        </w:rPr>
        <w:t>‌الأَرْضِ وَلاَ فِی‌</w:t>
      </w:r>
      <w:r w:rsidR="00B9640A" w:rsidRPr="00DD38B9">
        <w:rPr>
          <w:rStyle w:val="Char3"/>
          <w:rFonts w:hint="cs"/>
          <w:rtl/>
        </w:rPr>
        <w:t xml:space="preserve"> </w:t>
      </w:r>
      <w:r w:rsidRPr="00DD38B9">
        <w:rPr>
          <w:rStyle w:val="Char3"/>
          <w:rtl/>
        </w:rPr>
        <w:t>السَّمَاءِ»</w:t>
      </w:r>
      <w:r w:rsidRPr="00D21EA1">
        <w:rPr>
          <w:rFonts w:hint="cs"/>
          <w:rtl/>
        </w:rPr>
        <w:t xml:space="preserve"> یعنی: کسی که به نام و یاد خدا پناه ببرد بلا و مصیبتی نه از سوی زمین و نه از سوی آسمان ضرری به او نمی‌رساند.</w:t>
      </w:r>
    </w:p>
    <w:p w:rsidR="00DE0AAE" w:rsidRPr="00DD38B9" w:rsidRDefault="00DE0AAE" w:rsidP="00DD38B9">
      <w:pPr>
        <w:pStyle w:val="a0"/>
        <w:rPr>
          <w:rFonts w:ascii="KFGQPC Uthmanic Script HAFS" w:hAnsi="KFGQPC Uthmanic Script HAFS" w:cs="KFGQPC Uthmanic Script HAFS"/>
          <w:rtl/>
        </w:rPr>
      </w:pPr>
      <w:r w:rsidRPr="00D21EA1">
        <w:rPr>
          <w:rFonts w:hint="cs"/>
          <w:rtl/>
        </w:rPr>
        <w:t>و این‌که می‌فرماید:</w:t>
      </w:r>
      <w:r w:rsidR="00DD38B9">
        <w:rPr>
          <w:rFonts w:hint="cs"/>
          <w:rtl/>
        </w:rPr>
        <w:t xml:space="preserve"> </w:t>
      </w:r>
      <w:r w:rsidR="00DD38B9">
        <w:rPr>
          <w:rFonts w:ascii="Traditional Arabic" w:hAnsi="Traditional Arabic" w:cs="Traditional Arabic"/>
          <w:rtl/>
        </w:rPr>
        <w:t>﴿</w:t>
      </w:r>
      <w:r w:rsidR="00DD38B9" w:rsidRPr="00DD38B9">
        <w:rPr>
          <w:rStyle w:val="Char5"/>
          <w:rtl/>
        </w:rPr>
        <w:t xml:space="preserve">وَهُوَ </w:t>
      </w:r>
      <w:r w:rsidR="00DD38B9" w:rsidRPr="00DD38B9">
        <w:rPr>
          <w:rStyle w:val="Char5"/>
          <w:rFonts w:hint="cs"/>
          <w:rtl/>
        </w:rPr>
        <w:t>ٱلسَّمِيعُ</w:t>
      </w:r>
      <w:r w:rsidR="00DD38B9" w:rsidRPr="00DD38B9">
        <w:rPr>
          <w:rStyle w:val="Char5"/>
          <w:rtl/>
        </w:rPr>
        <w:t xml:space="preserve"> </w:t>
      </w:r>
      <w:r w:rsidR="00DD38B9" w:rsidRPr="00DD38B9">
        <w:rPr>
          <w:rStyle w:val="Char5"/>
          <w:rFonts w:hint="cs"/>
          <w:rtl/>
        </w:rPr>
        <w:t>ٱلۡعَلِيمُ</w:t>
      </w:r>
      <w:r w:rsidR="00DD38B9">
        <w:rPr>
          <w:rFonts w:ascii="Traditional Arabic" w:hAnsi="Traditional Arabic" w:cs="Traditional Arabic"/>
          <w:rtl/>
        </w:rPr>
        <w:t>﴾</w:t>
      </w:r>
      <w:r w:rsidRPr="00D21EA1">
        <w:rPr>
          <w:rFonts w:hint="cs"/>
          <w:rtl/>
        </w:rPr>
        <w:t xml:space="preserve"> یعنی: </w:t>
      </w:r>
      <w:r w:rsidR="00A21BFD" w:rsidRPr="00D21EA1">
        <w:rPr>
          <w:rFonts w:hint="cs"/>
          <w:rtl/>
        </w:rPr>
        <w:t xml:space="preserve">خداوند </w:t>
      </w:r>
      <w:r w:rsidRPr="00D21EA1">
        <w:rPr>
          <w:rFonts w:hint="cs"/>
          <w:rtl/>
        </w:rPr>
        <w:t>شنونده سخنان آدمیان، و آگاه به کردارهایشان است،‌ هیچ راز و سرّی نه در زمین و نه در آسمان بر او پوشیده نمی‌ماند.</w:t>
      </w:r>
    </w:p>
    <w:p w:rsidR="00DE0AAE" w:rsidRPr="00D21EA1" w:rsidRDefault="00DE0AAE" w:rsidP="00A67B89">
      <w:pPr>
        <w:pStyle w:val="a0"/>
        <w:rPr>
          <w:rtl/>
        </w:rPr>
      </w:pPr>
      <w:r w:rsidRPr="00D21EA1">
        <w:rPr>
          <w:rFonts w:hint="cs"/>
          <w:rtl/>
        </w:rPr>
        <w:t xml:space="preserve">در صحیح مسلم در حدیثی از ابوهریره </w:t>
      </w:r>
      <w:r w:rsidR="006F2540" w:rsidRPr="00D21EA1">
        <w:rPr>
          <w:rFonts w:hint="cs"/>
        </w:rPr>
        <w:sym w:font="AGA Arabesque" w:char="F074"/>
      </w:r>
      <w:r w:rsidR="006F2540" w:rsidRPr="00D21EA1">
        <w:rPr>
          <w:rFonts w:hint="cs"/>
          <w:rtl/>
        </w:rPr>
        <w:t xml:space="preserve"> </w:t>
      </w:r>
      <w:r w:rsidRPr="00D21EA1">
        <w:rPr>
          <w:rFonts w:hint="cs"/>
          <w:rtl/>
        </w:rPr>
        <w:t>به اثبات رسیده که گفته: مردی به حضور پیامبر</w:t>
      </w:r>
      <w:r w:rsidR="00401ACB" w:rsidRPr="00D21EA1">
        <w:rPr>
          <w:rFonts w:hint="cs"/>
        </w:rPr>
        <w:sym w:font="AGA Arabesque" w:char="F072"/>
      </w:r>
      <w:r w:rsidRPr="00D21EA1">
        <w:rPr>
          <w:rFonts w:hint="cs"/>
          <w:rtl/>
        </w:rPr>
        <w:t xml:space="preserve"> آمد و گفت: ای </w:t>
      </w:r>
      <w:r w:rsidR="00B9640A" w:rsidRPr="00D21EA1">
        <w:rPr>
          <w:rFonts w:hint="cs"/>
          <w:rtl/>
        </w:rPr>
        <w:t>رسول الله</w:t>
      </w:r>
      <w:r w:rsidRPr="00D21EA1">
        <w:rPr>
          <w:rFonts w:hint="cs"/>
          <w:rtl/>
        </w:rPr>
        <w:t>! دیشب از عقربی که مرا گزید چه رنجی کشیدم! پیامبر</w:t>
      </w:r>
      <w:r w:rsidR="00401ACB" w:rsidRPr="00D21EA1">
        <w:rPr>
          <w:rFonts w:hint="cs"/>
        </w:rPr>
        <w:sym w:font="AGA Arabesque" w:char="F072"/>
      </w:r>
      <w:r w:rsidRPr="00D21EA1">
        <w:rPr>
          <w:rFonts w:hint="cs"/>
          <w:rtl/>
        </w:rPr>
        <w:t xml:space="preserve"> فرمودند: «اگر در اول شب می‌گفتی: </w:t>
      </w:r>
      <w:r w:rsidRPr="00A67B89">
        <w:rPr>
          <w:rStyle w:val="Char3"/>
          <w:rFonts w:hint="cs"/>
          <w:rtl/>
        </w:rPr>
        <w:t>«</w:t>
      </w:r>
      <w:r w:rsidRPr="00A67B89">
        <w:rPr>
          <w:rStyle w:val="Char3"/>
          <w:rtl/>
        </w:rPr>
        <w:t>أَعُوذُ بِکَلِماتِ اللهِ التَّامَّاتِ مِنْ شَرِّ مَا خَلَقَ</w:t>
      </w:r>
      <w:r w:rsidR="00B9640A" w:rsidRPr="00A67B89">
        <w:rPr>
          <w:rStyle w:val="Char3"/>
          <w:rFonts w:hint="cs"/>
          <w:rtl/>
        </w:rPr>
        <w:t>»</w:t>
      </w:r>
      <w:r w:rsidRPr="00D21EA1">
        <w:rPr>
          <w:rStyle w:val="Char2"/>
          <w:rFonts w:ascii="IRLotus" w:hAnsi="IRLotus" w:cs="IRLotus"/>
          <w:rtl/>
        </w:rPr>
        <w:t xml:space="preserve"> </w:t>
      </w:r>
      <w:r w:rsidR="00B9640A" w:rsidRPr="00D21EA1">
        <w:rPr>
          <w:rFonts w:hint="cs"/>
          <w:rtl/>
        </w:rPr>
        <w:t>(</w:t>
      </w:r>
      <w:r w:rsidRPr="00D21EA1">
        <w:rPr>
          <w:rFonts w:hint="cs"/>
          <w:rtl/>
        </w:rPr>
        <w:t xml:space="preserve">از </w:t>
      </w:r>
      <w:r w:rsidRPr="00A67B89">
        <w:rPr>
          <w:rFonts w:hint="cs"/>
          <w:rtl/>
        </w:rPr>
        <w:t>شرّ آنچه خداوند آفریده است به کلمات کامل خداوند پناه می‌برم</w:t>
      </w:r>
      <w:r w:rsidR="00B9640A" w:rsidRPr="00A67B89">
        <w:rPr>
          <w:rFonts w:hint="cs"/>
          <w:rtl/>
        </w:rPr>
        <w:t>)</w:t>
      </w:r>
      <w:r w:rsidRPr="00A67B89">
        <w:rPr>
          <w:rFonts w:hint="cs"/>
          <w:rtl/>
        </w:rPr>
        <w:t xml:space="preserve"> آن عقرب ‌گزندی به تو نمی‌رساند»</w:t>
      </w:r>
      <w:r w:rsidRPr="00A67B89">
        <w:rPr>
          <w:vertAlign w:val="superscript"/>
          <w:rtl/>
        </w:rPr>
        <w:footnoteReference w:id="11"/>
      </w:r>
      <w:r w:rsidR="00A67B89" w:rsidRPr="00A67B89">
        <w:rPr>
          <w:rFonts w:hint="cs"/>
          <w:rtl/>
        </w:rPr>
        <w:t>.</w:t>
      </w:r>
    </w:p>
    <w:p w:rsidR="00DE0AAE" w:rsidRPr="00D21EA1" w:rsidRDefault="00DE0AAE" w:rsidP="00A67B89">
      <w:pPr>
        <w:pStyle w:val="a0"/>
        <w:rPr>
          <w:rtl/>
        </w:rPr>
      </w:pPr>
      <w:r w:rsidRPr="00D21EA1">
        <w:rPr>
          <w:rFonts w:hint="cs"/>
          <w:rtl/>
        </w:rPr>
        <w:t xml:space="preserve">و در روایتی از ترمذی آمده است: «کسی که در اول شب سه بار بگوید: </w:t>
      </w:r>
      <w:r w:rsidRPr="00A67B89">
        <w:rPr>
          <w:rStyle w:val="Char3"/>
          <w:rtl/>
        </w:rPr>
        <w:t>أَعُوذُ بِکَلِماتِ اللهِ التَّامَّاتِ مِنْ شَرِّ مَا خَلَقَ</w:t>
      </w:r>
      <w:r w:rsidRPr="00D21EA1">
        <w:rPr>
          <w:rFonts w:hint="cs"/>
          <w:rtl/>
        </w:rPr>
        <w:t xml:space="preserve">، آن شب نیش هیچ جانداری به او آسیبی </w:t>
      </w:r>
      <w:r w:rsidRPr="00A67B89">
        <w:rPr>
          <w:rFonts w:hint="cs"/>
          <w:rtl/>
        </w:rPr>
        <w:t>نمی‌رساند»</w:t>
      </w:r>
      <w:r w:rsidRPr="00A67B89">
        <w:rPr>
          <w:vertAlign w:val="superscript"/>
          <w:rtl/>
        </w:rPr>
        <w:footnoteReference w:id="12"/>
      </w:r>
      <w:r w:rsidR="00A67B89">
        <w:rPr>
          <w:rFonts w:hint="cs"/>
          <w:rtl/>
        </w:rPr>
        <w:t>.</w:t>
      </w:r>
    </w:p>
    <w:p w:rsidR="00DE0AAE" w:rsidRPr="00D21EA1" w:rsidRDefault="00DE0AAE" w:rsidP="00A67B89">
      <w:pPr>
        <w:pStyle w:val="a0"/>
        <w:rPr>
          <w:rStyle w:val="Char0"/>
          <w:rtl/>
        </w:rPr>
      </w:pPr>
      <w:r w:rsidRPr="00D21EA1">
        <w:rPr>
          <w:rFonts w:hint="cs"/>
          <w:rtl/>
        </w:rPr>
        <w:t>ترمذی به دنبال این حدیث از سُهیل</w:t>
      </w:r>
      <w:r w:rsidR="00B9640A" w:rsidRPr="00D21EA1">
        <w:rPr>
          <w:rFonts w:hint="cs"/>
          <w:rtl/>
        </w:rPr>
        <w:t xml:space="preserve"> بن</w:t>
      </w:r>
      <w:r w:rsidR="005C4A42" w:rsidRPr="00D21EA1">
        <w:rPr>
          <w:rFonts w:hint="cs"/>
          <w:rtl/>
        </w:rPr>
        <w:t xml:space="preserve"> </w:t>
      </w:r>
      <w:r w:rsidRPr="00D21EA1">
        <w:rPr>
          <w:rFonts w:hint="cs"/>
          <w:rtl/>
        </w:rPr>
        <w:t xml:space="preserve">ابی‌صالح </w:t>
      </w:r>
      <w:r w:rsidR="00A67B89">
        <w:rPr>
          <w:rFonts w:hint="cs"/>
          <w:rtl/>
        </w:rPr>
        <w:t>-</w:t>
      </w:r>
      <w:r w:rsidRPr="00D21EA1">
        <w:rPr>
          <w:rStyle w:val="Char0"/>
          <w:rFonts w:hint="cs"/>
          <w:rtl/>
        </w:rPr>
        <w:t>یکی از روایان حدیث</w:t>
      </w:r>
      <w:r w:rsidR="00A67B89">
        <w:rPr>
          <w:rStyle w:val="Char0"/>
          <w:rFonts w:hint="cs"/>
          <w:rtl/>
        </w:rPr>
        <w:t>-</w:t>
      </w:r>
      <w:r w:rsidR="005C4A42" w:rsidRPr="00D21EA1">
        <w:rPr>
          <w:rStyle w:val="Char0"/>
          <w:rFonts w:hint="cs"/>
          <w:rtl/>
        </w:rPr>
        <w:t xml:space="preserve"> </w:t>
      </w:r>
      <w:r w:rsidRPr="00D21EA1">
        <w:rPr>
          <w:rStyle w:val="Char0"/>
          <w:rFonts w:hint="cs"/>
          <w:rtl/>
        </w:rPr>
        <w:t xml:space="preserve">آورده است که گفت: «خانواده ما این حدیث را یاد گرفته و هر شب آن را می‌گفتند، </w:t>
      </w:r>
      <w:r w:rsidR="00441E27" w:rsidRPr="00D21EA1">
        <w:rPr>
          <w:rStyle w:val="Char0"/>
          <w:rtl/>
        </w:rPr>
        <w:t>[</w:t>
      </w:r>
      <w:r w:rsidRPr="00D21EA1">
        <w:rPr>
          <w:rStyle w:val="Char0"/>
          <w:rFonts w:hint="cs"/>
          <w:rtl/>
        </w:rPr>
        <w:t>شبی</w:t>
      </w:r>
      <w:r w:rsidR="00441E27" w:rsidRPr="00D21EA1">
        <w:rPr>
          <w:rStyle w:val="Char0"/>
          <w:rtl/>
        </w:rPr>
        <w:t>]</w:t>
      </w:r>
      <w:r w:rsidRPr="00D21EA1">
        <w:rPr>
          <w:rStyle w:val="Char0"/>
          <w:rFonts w:hint="cs"/>
          <w:rtl/>
        </w:rPr>
        <w:t xml:space="preserve"> </w:t>
      </w:r>
      <w:r w:rsidR="00A21BFD" w:rsidRPr="00D21EA1">
        <w:rPr>
          <w:rStyle w:val="Char0"/>
          <w:rFonts w:hint="cs"/>
          <w:rtl/>
        </w:rPr>
        <w:t xml:space="preserve">یکی </w:t>
      </w:r>
      <w:r w:rsidRPr="00D21EA1">
        <w:rPr>
          <w:rStyle w:val="Char0"/>
          <w:rFonts w:hint="cs"/>
          <w:rtl/>
        </w:rPr>
        <w:t>از خدمتکاران زن آنها گزیده شد، او درد و رنجی احساس نکرد».</w:t>
      </w:r>
    </w:p>
    <w:p w:rsidR="00DE0AAE" w:rsidRPr="00D21EA1" w:rsidRDefault="00DE0AAE" w:rsidP="00D21EA1">
      <w:pPr>
        <w:pStyle w:val="a0"/>
        <w:rPr>
          <w:rtl/>
        </w:rPr>
      </w:pPr>
      <w:r w:rsidRPr="00D21EA1">
        <w:rPr>
          <w:rFonts w:hint="cs"/>
          <w:rtl/>
        </w:rPr>
        <w:t>این حدیث بیانگر فضیلت این دعا است</w:t>
      </w:r>
      <w:r w:rsidR="00BA527F" w:rsidRPr="00D21EA1">
        <w:rPr>
          <w:rFonts w:hint="cs"/>
          <w:rtl/>
        </w:rPr>
        <w:t>؛</w:t>
      </w:r>
      <w:r w:rsidRPr="00D21EA1">
        <w:rPr>
          <w:rFonts w:hint="cs"/>
          <w:rtl/>
        </w:rPr>
        <w:t xml:space="preserve"> کسی که در ابتدای شب آن را بگوید به یاری خدا از این‌که نیش و گزش ماری یا عقربی یا حیواناتی شبیه این‌ها آسیبی به او برسانند در امان خواهد بود.</w:t>
      </w:r>
    </w:p>
    <w:p w:rsidR="00DE0AAE" w:rsidRPr="00D21EA1" w:rsidRDefault="00DE0AAE" w:rsidP="00D21EA1">
      <w:pPr>
        <w:pStyle w:val="a0"/>
        <w:rPr>
          <w:rtl/>
        </w:rPr>
      </w:pPr>
      <w:r w:rsidRPr="00D21EA1">
        <w:rPr>
          <w:rFonts w:hint="cs"/>
          <w:rtl/>
        </w:rPr>
        <w:t xml:space="preserve">این‌‌که در حدیث می‌فرماید: «اعوذ» یعنی:‌ پناه می‌برم، استعاذه یعنی: روی آوردن، متوسل شدن، پناه گرفتن، و حقیقت آن عبارتست از: گریختن از چیزی که از آن می‌ترسی به سمت کسی که تو را از آن </w:t>
      </w:r>
      <w:r w:rsidRPr="00D21EA1">
        <w:rPr>
          <w:rFonts w:hint="cs"/>
          <w:rtl/>
        </w:rPr>
        <w:lastRenderedPageBreak/>
        <w:t>در امان می‌دارد و تو را در برابر شرّش حمایت می‌کند. کسی که به خداوند پناه می‌برد</w:t>
      </w:r>
      <w:r w:rsidR="00561C50" w:rsidRPr="00D21EA1">
        <w:rPr>
          <w:rFonts w:hint="cs"/>
          <w:rtl/>
        </w:rPr>
        <w:t>،</w:t>
      </w:r>
      <w:r w:rsidRPr="00D21EA1">
        <w:rPr>
          <w:rFonts w:hint="cs"/>
          <w:rtl/>
        </w:rPr>
        <w:t xml:space="preserve"> از دست آنچه او را می‌آزارد یا او را به ورطه</w:t>
      </w:r>
      <w:r w:rsidR="00BA527F" w:rsidRPr="00D21EA1">
        <w:rPr>
          <w:rFonts w:hint="cs"/>
          <w:rtl/>
        </w:rPr>
        <w:t>‌ی</w:t>
      </w:r>
      <w:r w:rsidRPr="00D21EA1">
        <w:rPr>
          <w:rFonts w:hint="cs"/>
          <w:rtl/>
        </w:rPr>
        <w:t xml:space="preserve"> هلاکت می‌برد می‌گریزد، او به سوی پروردگار و مالکش می‌گریزد، و خود را به پیشگاه او می‌اندازد، و به او متوسل می‌شود، و از او طلب یاری می‌کند، و به او پناهنده می‌شود. مقصود از کلمات</w:t>
      </w:r>
      <w:r w:rsidR="00BA527F" w:rsidRPr="00D21EA1">
        <w:rPr>
          <w:rFonts w:hint="cs"/>
          <w:rtl/>
        </w:rPr>
        <w:t xml:space="preserve"> </w:t>
      </w:r>
      <w:r w:rsidRPr="00D21EA1">
        <w:rPr>
          <w:rFonts w:hint="cs"/>
          <w:rtl/>
        </w:rPr>
        <w:t>‌الل</w:t>
      </w:r>
      <w:r w:rsidR="00BA527F" w:rsidRPr="00D21EA1">
        <w:rPr>
          <w:rFonts w:hint="cs"/>
          <w:rtl/>
        </w:rPr>
        <w:t>ه:</w:t>
      </w:r>
      <w:r w:rsidRPr="00D21EA1">
        <w:rPr>
          <w:rFonts w:hint="cs"/>
          <w:rtl/>
        </w:rPr>
        <w:t xml:space="preserve"> گفته شده همان قرآن کریم است، و گفته شده: همان کلمات ک</w:t>
      </w:r>
      <w:r w:rsidR="00980063" w:rsidRPr="00D21EA1">
        <w:rPr>
          <w:rFonts w:hint="cs"/>
          <w:rtl/>
        </w:rPr>
        <w:t>َ</w:t>
      </w:r>
      <w:r w:rsidRPr="00D21EA1">
        <w:rPr>
          <w:rFonts w:hint="cs"/>
          <w:rtl/>
        </w:rPr>
        <w:t>ونی ق</w:t>
      </w:r>
      <w:r w:rsidR="00980063" w:rsidRPr="00D21EA1">
        <w:rPr>
          <w:rFonts w:hint="cs"/>
          <w:rtl/>
        </w:rPr>
        <w:t>َ</w:t>
      </w:r>
      <w:r w:rsidRPr="00D21EA1">
        <w:rPr>
          <w:rFonts w:hint="cs"/>
          <w:rtl/>
        </w:rPr>
        <w:t>د</w:t>
      </w:r>
      <w:r w:rsidR="00980063" w:rsidRPr="00D21EA1">
        <w:rPr>
          <w:rFonts w:hint="cs"/>
          <w:rtl/>
        </w:rPr>
        <w:t>َ</w:t>
      </w:r>
      <w:r w:rsidRPr="00D21EA1">
        <w:rPr>
          <w:rFonts w:hint="cs"/>
          <w:rtl/>
        </w:rPr>
        <w:t>ری او است، و مقصود از «تامات» یعنی: کامل‌هایی که از هر عیب و نقصی پاک هستند، نقطه</w:t>
      </w:r>
      <w:r w:rsidR="00BA527F" w:rsidRPr="00D21EA1">
        <w:rPr>
          <w:rFonts w:hint="cs"/>
          <w:rtl/>
        </w:rPr>
        <w:t>‌ی</w:t>
      </w:r>
      <w:r w:rsidRPr="00D21EA1">
        <w:rPr>
          <w:rFonts w:hint="cs"/>
          <w:rtl/>
        </w:rPr>
        <w:t xml:space="preserve"> مقابل سخن آدمی که دارای عیب و نقص است.</w:t>
      </w:r>
    </w:p>
    <w:p w:rsidR="00DE0AAE" w:rsidRPr="00DD38B9" w:rsidRDefault="00DE0AAE" w:rsidP="00DD38B9">
      <w:pPr>
        <w:pStyle w:val="a0"/>
        <w:rPr>
          <w:rFonts w:ascii="KFGQPC Uthmanic Script HAFS" w:hAnsi="KFGQPC Uthmanic Script HAFS" w:cs="KFGQPC Uthmanic Script HAFS"/>
          <w:rtl/>
        </w:rPr>
      </w:pPr>
      <w:r w:rsidRPr="00D21EA1">
        <w:rPr>
          <w:rFonts w:hint="cs"/>
          <w:rtl/>
        </w:rPr>
        <w:t>این‌که می‌فرماید:</w:t>
      </w:r>
      <w:r w:rsidR="00DD38B9">
        <w:rPr>
          <w:rFonts w:hint="cs"/>
          <w:rtl/>
        </w:rPr>
        <w:t xml:space="preserve"> </w:t>
      </w:r>
      <w:r w:rsidR="00DD38B9">
        <w:rPr>
          <w:rFonts w:ascii="Traditional Arabic" w:hAnsi="Traditional Arabic" w:cs="Traditional Arabic"/>
          <w:rtl/>
        </w:rPr>
        <w:t>﴿</w:t>
      </w:r>
      <w:r w:rsidR="00DD38B9" w:rsidRPr="00DD38B9">
        <w:rPr>
          <w:rStyle w:val="Char5"/>
          <w:rtl/>
        </w:rPr>
        <w:t>مِن شَرِّ مَا خَلَقَ ٢</w:t>
      </w:r>
      <w:r w:rsidR="00DD38B9">
        <w:rPr>
          <w:rFonts w:ascii="Traditional Arabic" w:hAnsi="Traditional Arabic" w:cs="Traditional Arabic"/>
          <w:rtl/>
        </w:rPr>
        <w:t>﴾</w:t>
      </w:r>
      <w:r w:rsidRPr="00D21EA1">
        <w:rPr>
          <w:rFonts w:hint="cs"/>
          <w:rtl/>
        </w:rPr>
        <w:t xml:space="preserve"> یعنی: از تمامی شرها، از هر آفریده‌ای که شر از او برمی‌خیزد حیوان یا غیرحیوان، آدمی باشد </w:t>
      </w:r>
      <w:r w:rsidRPr="00A67B89">
        <w:rPr>
          <w:rFonts w:hint="cs"/>
          <w:rtl/>
        </w:rPr>
        <w:t>یا جن، جانوری موذی یا چ</w:t>
      </w:r>
      <w:r w:rsidR="00980063" w:rsidRPr="00A67B89">
        <w:rPr>
          <w:rFonts w:hint="cs"/>
          <w:rtl/>
        </w:rPr>
        <w:t>ه</w:t>
      </w:r>
      <w:r w:rsidRPr="00A67B89">
        <w:rPr>
          <w:rFonts w:hint="cs"/>
          <w:rtl/>
        </w:rPr>
        <w:t>ارپایی، باد یا صاعقه‌ای، هر نوعی از انواع بلایا در دنیا و آخرت که باشد</w:t>
      </w:r>
      <w:r w:rsidRPr="00A67B89">
        <w:rPr>
          <w:vertAlign w:val="superscript"/>
          <w:rtl/>
        </w:rPr>
        <w:footnoteReference w:id="13"/>
      </w:r>
      <w:r w:rsidR="00A67B89" w:rsidRPr="00A67B89">
        <w:rPr>
          <w:rFonts w:hint="cs"/>
          <w:rtl/>
        </w:rPr>
        <w:t>.</w:t>
      </w:r>
    </w:p>
    <w:p w:rsidR="00790A3B" w:rsidRDefault="00DE0AAE" w:rsidP="00D21EA1">
      <w:pPr>
        <w:pStyle w:val="a0"/>
        <w:rPr>
          <w:rtl/>
        </w:rPr>
      </w:pPr>
      <w:r w:rsidRPr="00D21EA1">
        <w:rPr>
          <w:rFonts w:hint="cs"/>
          <w:rtl/>
        </w:rPr>
        <w:t xml:space="preserve">در سنن ابوداود و ترمذی و غیر از این دو با </w:t>
      </w:r>
      <w:r w:rsidR="00BA527F" w:rsidRPr="00D21EA1">
        <w:rPr>
          <w:rFonts w:hint="cs"/>
          <w:rtl/>
        </w:rPr>
        <w:t>سندها</w:t>
      </w:r>
      <w:r w:rsidRPr="00D21EA1">
        <w:rPr>
          <w:rFonts w:hint="cs"/>
          <w:rtl/>
        </w:rPr>
        <w:t xml:space="preserve"> صحیح از عبدالله</w:t>
      </w:r>
      <w:r w:rsidR="00B9640A" w:rsidRPr="00D21EA1">
        <w:rPr>
          <w:rFonts w:hint="cs"/>
          <w:rtl/>
        </w:rPr>
        <w:t xml:space="preserve"> بن</w:t>
      </w:r>
      <w:r w:rsidR="005C4A42" w:rsidRPr="00D21EA1">
        <w:rPr>
          <w:rFonts w:hint="cs"/>
          <w:rtl/>
        </w:rPr>
        <w:t xml:space="preserve"> </w:t>
      </w:r>
      <w:r w:rsidRPr="00D21EA1">
        <w:rPr>
          <w:rFonts w:hint="cs"/>
          <w:rtl/>
        </w:rPr>
        <w:t>خُبیب روایت شده که گفته است: «در یک شب بارانی و بسیار تاریک برای یافتن پیامبر</w:t>
      </w:r>
      <w:r w:rsidR="00401ACB" w:rsidRPr="00D21EA1">
        <w:rPr>
          <w:rFonts w:hint="cs"/>
        </w:rPr>
        <w:sym w:font="AGA Arabesque" w:char="F072"/>
      </w:r>
      <w:r w:rsidRPr="00D21EA1">
        <w:rPr>
          <w:rFonts w:hint="cs"/>
          <w:rtl/>
        </w:rPr>
        <w:t xml:space="preserve"> بیرون رفتیم تا برای ما امامت کند و وقتی ایشان را یافتیم به من فرمود: بگو. من چیزی نگفتم، باز فرمود: بگو. من چیزی نگفتم، و وقتی بار دیگر فرمود: بگو. گفتم: ای پیامبرخدا</w:t>
      </w:r>
      <w:r w:rsidR="00401ACB" w:rsidRPr="00D21EA1">
        <w:rPr>
          <w:rFonts w:hint="cs"/>
        </w:rPr>
        <w:sym w:font="AGA Arabesque" w:char="F072"/>
      </w:r>
      <w:r w:rsidRPr="00D21EA1">
        <w:rPr>
          <w:rFonts w:hint="cs"/>
          <w:rtl/>
        </w:rPr>
        <w:t>، چه بگویم؟ فرمود:</w:t>
      </w:r>
    </w:p>
    <w:p w:rsidR="006F2540" w:rsidRPr="00DD38B9" w:rsidRDefault="00790A3B" w:rsidP="00DD38B9">
      <w:pPr>
        <w:pStyle w:val="aa"/>
        <w:rPr>
          <w:rtl/>
        </w:rPr>
      </w:pPr>
      <w:r>
        <w:rPr>
          <w:rFonts w:ascii="Traditional Arabic" w:hAnsi="Traditional Arabic" w:cs="Traditional Arabic"/>
          <w:rtl/>
        </w:rPr>
        <w:t>﴿</w:t>
      </w:r>
      <w:r w:rsidR="00DD38B9">
        <w:rPr>
          <w:rFonts w:hint="cs"/>
          <w:rtl/>
        </w:rPr>
        <w:t>قُلۡ</w:t>
      </w:r>
      <w:r w:rsidR="00DD38B9">
        <w:rPr>
          <w:rtl/>
        </w:rPr>
        <w:t xml:space="preserve"> هُوَ </w:t>
      </w:r>
      <w:r w:rsidR="00DD38B9">
        <w:rPr>
          <w:rFonts w:hint="cs"/>
          <w:rtl/>
        </w:rPr>
        <w:t>ٱللَّهُ</w:t>
      </w:r>
      <w:r w:rsidR="00DD38B9">
        <w:rPr>
          <w:rtl/>
        </w:rPr>
        <w:t xml:space="preserve"> أَحَدٌ 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الإخلاص: 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D38B9" w:rsidRDefault="00DE0AAE" w:rsidP="00DD38B9">
      <w:pPr>
        <w:pStyle w:val="a0"/>
        <w:rPr>
          <w:rStyle w:val="Char0"/>
          <w:rFonts w:ascii="KFGQPC Uthmanic Script HAFS" w:hAnsi="KFGQPC Uthmanic Script HAFS" w:cs="KFGQPC Uthmanic Script HAFS"/>
          <w:rtl/>
        </w:rPr>
      </w:pPr>
      <w:r w:rsidRPr="00D21EA1">
        <w:rPr>
          <w:rStyle w:val="Char0"/>
          <w:rFonts w:hint="cs"/>
          <w:rtl/>
        </w:rPr>
        <w:t xml:space="preserve">و معّوذتین </w:t>
      </w:r>
      <w:r w:rsidR="00441E27" w:rsidRPr="00D21EA1">
        <w:rPr>
          <w:rStyle w:val="Char0"/>
          <w:rtl/>
        </w:rPr>
        <w:t>[</w:t>
      </w:r>
      <w:r w:rsidRPr="00D21EA1">
        <w:rPr>
          <w:rStyle w:val="Char0"/>
          <w:rFonts w:hint="cs"/>
          <w:rtl/>
        </w:rPr>
        <w:t>سوره‌های ناس و فلق</w:t>
      </w:r>
      <w:r w:rsidR="00441E27" w:rsidRPr="00D21EA1">
        <w:rPr>
          <w:rStyle w:val="Char0"/>
          <w:rtl/>
        </w:rPr>
        <w:t>]</w:t>
      </w:r>
      <w:r w:rsidRPr="00D21EA1">
        <w:rPr>
          <w:rStyle w:val="Char0"/>
          <w:rFonts w:hint="cs"/>
          <w:rtl/>
        </w:rPr>
        <w:t xml:space="preserve"> را در هر صبح و شام سه بار بخوان که این تو را از هر چیزی کفایت می‌کند </w:t>
      </w:r>
      <w:r w:rsidR="00441E27" w:rsidRPr="00D21EA1">
        <w:rPr>
          <w:rStyle w:val="Char0"/>
          <w:rtl/>
        </w:rPr>
        <w:t>[</w:t>
      </w:r>
      <w:r w:rsidRPr="00D21EA1">
        <w:rPr>
          <w:rStyle w:val="Char0"/>
          <w:rFonts w:hint="cs"/>
          <w:rtl/>
        </w:rPr>
        <w:t xml:space="preserve">یعنی برای حفظ و </w:t>
      </w:r>
      <w:r w:rsidRPr="00A67B89">
        <w:rPr>
          <w:rFonts w:hint="cs"/>
          <w:rtl/>
        </w:rPr>
        <w:t>نگهداری تو کفایت می‌کند</w:t>
      </w:r>
      <w:r w:rsidR="00441E27" w:rsidRPr="00A67B89">
        <w:rPr>
          <w:rtl/>
        </w:rPr>
        <w:t>]</w:t>
      </w:r>
      <w:r w:rsidRPr="00A67B89">
        <w:rPr>
          <w:rFonts w:hint="cs"/>
          <w:rtl/>
        </w:rPr>
        <w:t>»</w:t>
      </w:r>
      <w:r w:rsidRPr="00A67B89">
        <w:rPr>
          <w:vertAlign w:val="superscript"/>
          <w:rtl/>
        </w:rPr>
        <w:footnoteReference w:id="14"/>
      </w:r>
      <w:r w:rsidR="00A67B89">
        <w:rPr>
          <w:rFonts w:hint="cs"/>
          <w:rtl/>
        </w:rPr>
        <w:t>.</w:t>
      </w:r>
      <w:r w:rsidRPr="00A67B89">
        <w:rPr>
          <w:rFonts w:hint="cs"/>
          <w:rtl/>
        </w:rPr>
        <w:t xml:space="preserve"> در این حدیث فضیلت قرائت این</w:t>
      </w:r>
      <w:r w:rsidRPr="00D21EA1">
        <w:rPr>
          <w:rStyle w:val="Char0"/>
          <w:rFonts w:hint="cs"/>
          <w:rtl/>
        </w:rPr>
        <w:t xml:space="preserve"> سه سوره:</w:t>
      </w:r>
      <w:r w:rsidR="00DD38B9">
        <w:rPr>
          <w:rStyle w:val="Char0"/>
          <w:rFonts w:hint="cs"/>
          <w:rtl/>
        </w:rPr>
        <w:t xml:space="preserve"> </w:t>
      </w:r>
      <w:r w:rsidR="00DD38B9">
        <w:rPr>
          <w:rFonts w:ascii="Traditional Arabic" w:hAnsi="Traditional Arabic" w:cs="Traditional Arabic"/>
          <w:rtl/>
        </w:rPr>
        <w:t>﴿</w:t>
      </w:r>
      <w:r w:rsidR="00DD38B9" w:rsidRPr="00DD38B9">
        <w:rPr>
          <w:rStyle w:val="Char5"/>
          <w:rFonts w:hint="cs"/>
          <w:rtl/>
        </w:rPr>
        <w:t>قُلۡ</w:t>
      </w:r>
      <w:r w:rsidR="00DD38B9" w:rsidRPr="00DD38B9">
        <w:rPr>
          <w:rStyle w:val="Char5"/>
          <w:rtl/>
        </w:rPr>
        <w:t xml:space="preserve"> هُوَ </w:t>
      </w:r>
      <w:r w:rsidR="00DD38B9" w:rsidRPr="00DD38B9">
        <w:rPr>
          <w:rStyle w:val="Char5"/>
          <w:rFonts w:hint="cs"/>
          <w:rtl/>
        </w:rPr>
        <w:t>ٱللَّهُ</w:t>
      </w:r>
      <w:r w:rsidR="00DD38B9" w:rsidRPr="00DD38B9">
        <w:rPr>
          <w:rStyle w:val="Char5"/>
          <w:rtl/>
        </w:rPr>
        <w:t xml:space="preserve"> أَحَدٌ ١</w:t>
      </w:r>
      <w:r w:rsidR="00DD38B9">
        <w:rPr>
          <w:rFonts w:ascii="Traditional Arabic" w:hAnsi="Traditional Arabic" w:cs="Traditional Arabic"/>
          <w:rtl/>
        </w:rPr>
        <w:t>﴾</w:t>
      </w:r>
      <w:r w:rsidRPr="00D21EA1">
        <w:rPr>
          <w:rStyle w:val="Char0"/>
          <w:rFonts w:hint="cs"/>
          <w:rtl/>
        </w:rPr>
        <w:t xml:space="preserve"> و</w:t>
      </w:r>
      <w:r w:rsidR="00DD38B9">
        <w:rPr>
          <w:rStyle w:val="Char0"/>
          <w:rFonts w:hint="cs"/>
          <w:rtl/>
        </w:rPr>
        <w:t xml:space="preserve"> </w:t>
      </w:r>
      <w:r w:rsidR="00DD38B9">
        <w:rPr>
          <w:rStyle w:val="Char0"/>
          <w:rFonts w:ascii="Traditional Arabic" w:hAnsi="Traditional Arabic" w:cs="Traditional Arabic"/>
          <w:rtl/>
        </w:rPr>
        <w:t>﴿</w:t>
      </w:r>
      <w:r w:rsidR="00DD38B9" w:rsidRPr="00DD38B9">
        <w:rPr>
          <w:rStyle w:val="Char5"/>
          <w:rFonts w:hint="cs"/>
          <w:rtl/>
        </w:rPr>
        <w:t>قُلۡ</w:t>
      </w:r>
      <w:r w:rsidR="00DD38B9" w:rsidRPr="00DD38B9">
        <w:rPr>
          <w:rStyle w:val="Char5"/>
          <w:rtl/>
        </w:rPr>
        <w:t xml:space="preserve"> أَعُوذُ بِرَبِّ </w:t>
      </w:r>
      <w:r w:rsidR="00DD38B9" w:rsidRPr="00DD38B9">
        <w:rPr>
          <w:rStyle w:val="Char5"/>
          <w:rFonts w:hint="cs"/>
          <w:rtl/>
        </w:rPr>
        <w:t>ٱلۡفَلَقِ</w:t>
      </w:r>
      <w:r w:rsidR="00DD38B9" w:rsidRPr="00DD38B9">
        <w:rPr>
          <w:rStyle w:val="Char5"/>
          <w:rtl/>
        </w:rPr>
        <w:t xml:space="preserve"> ١</w:t>
      </w:r>
      <w:r w:rsidR="00DD38B9">
        <w:rPr>
          <w:rStyle w:val="Char0"/>
          <w:rFonts w:ascii="Traditional Arabic" w:hAnsi="Traditional Arabic" w:cs="Traditional Arabic"/>
          <w:rtl/>
        </w:rPr>
        <w:t>﴾</w:t>
      </w:r>
      <w:r w:rsidRPr="00D21EA1">
        <w:rPr>
          <w:rStyle w:val="Char0"/>
          <w:rFonts w:hint="cs"/>
          <w:rtl/>
        </w:rPr>
        <w:t xml:space="preserve"> و</w:t>
      </w:r>
      <w:r w:rsidR="00DD38B9">
        <w:rPr>
          <w:rStyle w:val="Char0"/>
          <w:rFonts w:hint="cs"/>
          <w:rtl/>
        </w:rPr>
        <w:t xml:space="preserve"> </w:t>
      </w:r>
      <w:r w:rsidR="00DD38B9">
        <w:rPr>
          <w:rStyle w:val="Char0"/>
          <w:rFonts w:ascii="Traditional Arabic" w:hAnsi="Traditional Arabic" w:cs="Traditional Arabic"/>
          <w:rtl/>
        </w:rPr>
        <w:t>﴿</w:t>
      </w:r>
      <w:r w:rsidR="00DD38B9" w:rsidRPr="00DD38B9">
        <w:rPr>
          <w:rStyle w:val="Char5"/>
          <w:rFonts w:hint="cs"/>
          <w:rtl/>
        </w:rPr>
        <w:t>قُلۡ</w:t>
      </w:r>
      <w:r w:rsidR="00DD38B9" w:rsidRPr="00DD38B9">
        <w:rPr>
          <w:rStyle w:val="Char5"/>
          <w:rtl/>
        </w:rPr>
        <w:t xml:space="preserve"> أَعُوذُ بِرَبِّ </w:t>
      </w:r>
      <w:r w:rsidR="00DD38B9" w:rsidRPr="00DD38B9">
        <w:rPr>
          <w:rStyle w:val="Char5"/>
          <w:rFonts w:hint="cs"/>
          <w:rtl/>
        </w:rPr>
        <w:t>ٱلنَّاسِ</w:t>
      </w:r>
      <w:r w:rsidR="00DD38B9" w:rsidRPr="00DD38B9">
        <w:rPr>
          <w:rStyle w:val="Char5"/>
          <w:rtl/>
        </w:rPr>
        <w:t xml:space="preserve"> ١</w:t>
      </w:r>
      <w:r w:rsidR="00DD38B9">
        <w:rPr>
          <w:rStyle w:val="Char0"/>
          <w:rFonts w:ascii="Traditional Arabic" w:hAnsi="Traditional Arabic" w:cs="Traditional Arabic"/>
          <w:rtl/>
        </w:rPr>
        <w:t>﴾</w:t>
      </w:r>
      <w:r w:rsidRPr="00D21EA1">
        <w:rPr>
          <w:rStyle w:val="Char0"/>
          <w:rFonts w:hint="cs"/>
          <w:rtl/>
        </w:rPr>
        <w:t xml:space="preserve"> و این‌که هر کدام‌شان در هر صبح و شام سه بار خوانده شوند بیان شده است</w:t>
      </w:r>
      <w:r w:rsidR="00980063" w:rsidRPr="00D21EA1">
        <w:rPr>
          <w:rStyle w:val="Char0"/>
          <w:rFonts w:hint="cs"/>
          <w:rtl/>
        </w:rPr>
        <w:t>.</w:t>
      </w:r>
      <w:r w:rsidRPr="00D21EA1">
        <w:rPr>
          <w:rStyle w:val="Char0"/>
          <w:rFonts w:hint="cs"/>
          <w:rtl/>
        </w:rPr>
        <w:t xml:space="preserve"> هم‌چنین در این حدیث آمده که هرکس بر این کار مداومت داشته باشد به یاری خدا او را از هر چیزی کفایت می‌کند</w:t>
      </w:r>
      <w:r w:rsidR="00980063" w:rsidRPr="00D21EA1">
        <w:rPr>
          <w:rStyle w:val="Char0"/>
          <w:rFonts w:hint="cs"/>
          <w:rtl/>
        </w:rPr>
        <w:t>.</w:t>
      </w:r>
      <w:r w:rsidRPr="00D21EA1">
        <w:rPr>
          <w:rStyle w:val="Char0"/>
          <w:rFonts w:hint="cs"/>
          <w:rtl/>
        </w:rPr>
        <w:t xml:space="preserve"> یعنی این کار شرور و آفات را از او دفع می‌کند. توفیق تنها به واسطه </w:t>
      </w:r>
      <w:r w:rsidR="00441E27" w:rsidRPr="00D21EA1">
        <w:rPr>
          <w:rStyle w:val="Char0"/>
          <w:rtl/>
        </w:rPr>
        <w:t>[</w:t>
      </w:r>
      <w:r w:rsidRPr="00D21EA1">
        <w:rPr>
          <w:rStyle w:val="Char0"/>
          <w:rFonts w:hint="cs"/>
          <w:rtl/>
        </w:rPr>
        <w:t>یاری</w:t>
      </w:r>
      <w:r w:rsidR="00441E27" w:rsidRPr="00D21EA1">
        <w:rPr>
          <w:rStyle w:val="Char0"/>
          <w:rtl/>
        </w:rPr>
        <w:t>]</w:t>
      </w:r>
      <w:r w:rsidRPr="00D21EA1">
        <w:rPr>
          <w:rStyle w:val="Char0"/>
          <w:rFonts w:hint="cs"/>
          <w:rtl/>
        </w:rPr>
        <w:t xml:space="preserve"> خدا رخ داده و او را شریکی نیست.</w:t>
      </w:r>
    </w:p>
    <w:p w:rsidR="00DE0AAE" w:rsidRDefault="00DE0AAE" w:rsidP="00A67B89">
      <w:pPr>
        <w:pStyle w:val="a0"/>
        <w:ind w:firstLine="0"/>
        <w:jc w:val="center"/>
        <w:rPr>
          <w:sz w:val="32"/>
          <w:szCs w:val="32"/>
          <w:rtl/>
        </w:rPr>
      </w:pPr>
      <w:r w:rsidRPr="00A67B89">
        <w:rPr>
          <w:rFonts w:hint="cs"/>
          <w:sz w:val="32"/>
          <w:szCs w:val="32"/>
          <w:rtl/>
        </w:rPr>
        <w:t>***</w:t>
      </w:r>
    </w:p>
    <w:p w:rsidR="00A67B89" w:rsidRDefault="00A67B89" w:rsidP="00A67B89">
      <w:pPr>
        <w:pStyle w:val="a0"/>
        <w:ind w:firstLine="0"/>
        <w:jc w:val="center"/>
        <w:rPr>
          <w:rtl/>
        </w:rPr>
        <w:sectPr w:rsidR="00A67B89" w:rsidSect="0009046D">
          <w:headerReference w:type="default" r:id="rId2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A67B89" w:rsidRDefault="00CB6A1D" w:rsidP="00DD38B9">
      <w:pPr>
        <w:pStyle w:val="Heading1"/>
        <w:rPr>
          <w:rtl/>
        </w:rPr>
      </w:pPr>
      <w:bookmarkStart w:id="10" w:name="_Toc409705465"/>
      <w:bookmarkStart w:id="11" w:name="_Toc410179312"/>
      <w:r w:rsidRPr="00A67B89">
        <w:rPr>
          <w:rFonts w:hint="cs"/>
          <w:rtl/>
        </w:rPr>
        <w:lastRenderedPageBreak/>
        <w:t>۱۱</w:t>
      </w:r>
      <w:r w:rsidR="00AC6D70" w:rsidRPr="00A67B89">
        <w:rPr>
          <w:rFonts w:hint="cs"/>
          <w:rtl/>
        </w:rPr>
        <w:t>۳</w:t>
      </w:r>
      <w:r w:rsidR="00DD38B9">
        <w:rPr>
          <w:rFonts w:hint="cs"/>
          <w:rtl/>
        </w:rPr>
        <w:t>-</w:t>
      </w:r>
      <w:r w:rsidR="00DE0AAE" w:rsidRPr="00A67B89">
        <w:rPr>
          <w:rFonts w:hint="cs"/>
          <w:rtl/>
        </w:rPr>
        <w:t xml:space="preserve"> از جمله اذکار بامداد و شامگاه</w:t>
      </w:r>
      <w:bookmarkEnd w:id="10"/>
      <w:bookmarkEnd w:id="11"/>
    </w:p>
    <w:p w:rsidR="00DE0AAE" w:rsidRPr="00D21EA1" w:rsidRDefault="00DE0AAE" w:rsidP="00A67B89">
      <w:pPr>
        <w:pStyle w:val="a0"/>
        <w:rPr>
          <w:rtl/>
        </w:rPr>
      </w:pPr>
      <w:r w:rsidRPr="00D21EA1">
        <w:rPr>
          <w:rFonts w:hint="cs"/>
          <w:rtl/>
        </w:rPr>
        <w:t>از جمله اذکار عظیم و دعاهای مبارکی که بهتر است تا هر فرد مسلمانی هر صبح و شام آن را مدنظر قرار داده و بگوید، این است که در صحیح بخاری از شداد</w:t>
      </w:r>
      <w:r w:rsidR="00BA527F" w:rsidRPr="00D21EA1">
        <w:rPr>
          <w:rFonts w:hint="cs"/>
          <w:rtl/>
        </w:rPr>
        <w:t xml:space="preserve"> </w:t>
      </w:r>
      <w:r w:rsidRPr="00D21EA1">
        <w:rPr>
          <w:rFonts w:hint="cs"/>
          <w:rtl/>
        </w:rPr>
        <w:t>‌ا</w:t>
      </w:r>
      <w:r w:rsidR="005C4A42" w:rsidRPr="00D21EA1">
        <w:rPr>
          <w:rFonts w:hint="cs"/>
          <w:rtl/>
        </w:rPr>
        <w:t xml:space="preserve">بن </w:t>
      </w:r>
      <w:r w:rsidRPr="00D21EA1">
        <w:rPr>
          <w:rFonts w:hint="cs"/>
          <w:rtl/>
        </w:rPr>
        <w:t xml:space="preserve">اوس </w:t>
      </w:r>
      <w:r w:rsidR="006F2540" w:rsidRPr="00D21EA1">
        <w:rPr>
          <w:rFonts w:hint="cs"/>
        </w:rPr>
        <w:sym w:font="AGA Arabesque" w:char="F074"/>
      </w:r>
      <w:r w:rsidR="006F2540" w:rsidRPr="00D21EA1">
        <w:rPr>
          <w:rFonts w:hint="cs"/>
          <w:rtl/>
        </w:rPr>
        <w:t xml:space="preserve"> </w:t>
      </w:r>
      <w:r w:rsidRPr="00D21EA1">
        <w:rPr>
          <w:rFonts w:hint="cs"/>
          <w:rtl/>
        </w:rPr>
        <w:t>روایت شده که پیامبر</w:t>
      </w:r>
      <w:r w:rsidR="00401ACB" w:rsidRPr="00D21EA1">
        <w:rPr>
          <w:rFonts w:hint="cs"/>
        </w:rPr>
        <w:sym w:font="AGA Arabesque" w:char="F072"/>
      </w:r>
      <w:r w:rsidRPr="00D21EA1">
        <w:rPr>
          <w:rFonts w:hint="cs"/>
          <w:rtl/>
        </w:rPr>
        <w:t xml:space="preserve"> فرمود: «سید و سرور استغفار این است که بنده بگوید: </w:t>
      </w:r>
      <w:r w:rsidRPr="00A67B89">
        <w:rPr>
          <w:rStyle w:val="Char3"/>
          <w:rFonts w:hint="cs"/>
          <w:rtl/>
        </w:rPr>
        <w:t>«</w:t>
      </w:r>
      <w:r w:rsidRPr="00A67B89">
        <w:rPr>
          <w:rStyle w:val="Char3"/>
          <w:rtl/>
        </w:rPr>
        <w:t>اللَّهُمَّ أَنْتَ رَبِّی لاَإِلَهَ‌إِلاَّ أَنْتَ، خَلَقْتَنِی وَ أَنَا عَبْدُکَ، وَ أَنَا عَلَی عَهْدِکَ وَ وَعْدِکَ مَا اسْتَطَعْتُ، أَعُوذُبِکَ مِنْ شَرِّ مَا صَنَعْتُ، أَبُوءُ لَکَ بِنِعْمَتِکَ عَلَیَّ، وَ أَبُوءُ بِذَنْبِی، فَاغْفِرْلِی، فَإِنَّهُ لاَ یَغْفِرُ الذُّنُوبَ إِلاَّ اَنْتَ</w:t>
      </w:r>
      <w:r w:rsidR="00BA527F" w:rsidRPr="00A67B89">
        <w:rPr>
          <w:rStyle w:val="Char3"/>
          <w:rFonts w:hint="cs"/>
          <w:rtl/>
        </w:rPr>
        <w:t>»</w:t>
      </w:r>
      <w:r w:rsidRPr="00D21EA1">
        <w:rPr>
          <w:rFonts w:hint="cs"/>
          <w:rtl/>
        </w:rPr>
        <w:t xml:space="preserve"> </w:t>
      </w:r>
      <w:r w:rsidR="00BA527F" w:rsidRPr="00D21EA1">
        <w:rPr>
          <w:rFonts w:hint="cs"/>
          <w:rtl/>
        </w:rPr>
        <w:t>(</w:t>
      </w:r>
      <w:r w:rsidRPr="00D21EA1">
        <w:rPr>
          <w:rFonts w:hint="cs"/>
          <w:rtl/>
        </w:rPr>
        <w:t>خداوندا، تو پروردگار من هستی، و معبود راستینی جز تو وجود ندارد، تو مرا آفریده‌ای و من بنده توأم، و من بر عهد و پیمان تو به قدر توان پای</w:t>
      </w:r>
      <w:r w:rsidR="00B9640A" w:rsidRPr="00D21EA1">
        <w:rPr>
          <w:rFonts w:hint="cs"/>
          <w:rtl/>
        </w:rPr>
        <w:t xml:space="preserve"> بن</w:t>
      </w:r>
      <w:r w:rsidRPr="00D21EA1">
        <w:rPr>
          <w:rFonts w:hint="cs"/>
          <w:rtl/>
        </w:rPr>
        <w:t>دم، از شرّ آنچه که انجام داده‌ام به تو پناه می‌برم، و هم بر لطف و نعمتی که تو در حق من داشته‌ای، و هم بر گناه خودم، اعتراف دارم، پس مرا بیامرز؛ زیر</w:t>
      </w:r>
      <w:r w:rsidR="00BA527F" w:rsidRPr="00D21EA1">
        <w:rPr>
          <w:rFonts w:hint="cs"/>
          <w:rtl/>
        </w:rPr>
        <w:t>ا گناهان را کسی جز تو نمی‌آمرزد)</w:t>
      </w:r>
      <w:r w:rsidRPr="00D21EA1">
        <w:rPr>
          <w:rFonts w:hint="cs"/>
          <w:rtl/>
        </w:rPr>
        <w:t xml:space="preserve"> هر کسی آن را در روز بگوید، در حالی که به آن یقین دارد و در همان روز پیش از آن‌که وارد شب شود، بمیرد، پس او از بهشتیان است، و کسی که آن را در شب</w:t>
      </w:r>
      <w:r w:rsidRPr="00A67B89">
        <w:rPr>
          <w:rFonts w:hint="cs"/>
          <w:rtl/>
        </w:rPr>
        <w:t xml:space="preserve"> در حالی که به آن یقین دارد، بگوید، و پیش از آن‌که وارد صبح شود، بمیرد، پس او از بهشتیان است»</w:t>
      </w:r>
      <w:r w:rsidRPr="00A67B89">
        <w:rPr>
          <w:vertAlign w:val="superscript"/>
          <w:rtl/>
        </w:rPr>
        <w:footnoteReference w:id="15"/>
      </w:r>
      <w:r w:rsidR="00A67B89">
        <w:rPr>
          <w:rFonts w:hint="cs"/>
          <w:rtl/>
        </w:rPr>
        <w:t>.</w:t>
      </w:r>
    </w:p>
    <w:p w:rsidR="00DE0AAE" w:rsidRPr="00D21EA1" w:rsidRDefault="00DE0AAE" w:rsidP="00D21EA1">
      <w:pPr>
        <w:pStyle w:val="a0"/>
        <w:rPr>
          <w:rtl/>
        </w:rPr>
      </w:pPr>
      <w:r w:rsidRPr="00D21EA1">
        <w:rPr>
          <w:rFonts w:hint="cs"/>
          <w:rtl/>
        </w:rPr>
        <w:t>این دعا، دعایی عظیم است که مفاهیم توبه و فروتنی در برابر خداوند و بازگشت به سوی او را دربرگرفته است، پیامبر</w:t>
      </w:r>
      <w:r w:rsidR="00401ACB" w:rsidRPr="00D21EA1">
        <w:rPr>
          <w:rFonts w:hint="cs"/>
        </w:rPr>
        <w:sym w:font="AGA Arabesque" w:char="F072"/>
      </w:r>
      <w:r w:rsidRPr="00D21EA1">
        <w:rPr>
          <w:rFonts w:hint="cs"/>
          <w:rtl/>
        </w:rPr>
        <w:t xml:space="preserve"> آن را </w:t>
      </w:r>
      <w:r w:rsidR="00BA527F" w:rsidRPr="00D21EA1">
        <w:rPr>
          <w:rFonts w:hint="cs"/>
          <w:rtl/>
        </w:rPr>
        <w:t>«</w:t>
      </w:r>
      <w:r w:rsidRPr="00D21EA1">
        <w:rPr>
          <w:rFonts w:hint="cs"/>
          <w:rtl/>
        </w:rPr>
        <w:t>سید</w:t>
      </w:r>
      <w:r w:rsidR="00BA527F" w:rsidRPr="00D21EA1">
        <w:rPr>
          <w:rFonts w:hint="cs"/>
          <w:rtl/>
        </w:rPr>
        <w:t xml:space="preserve"> </w:t>
      </w:r>
      <w:r w:rsidRPr="00D21EA1">
        <w:rPr>
          <w:rFonts w:hint="cs"/>
          <w:rtl/>
        </w:rPr>
        <w:t>‌الاستغفار</w:t>
      </w:r>
      <w:r w:rsidR="00BA527F" w:rsidRPr="00D21EA1">
        <w:rPr>
          <w:rFonts w:hint="cs"/>
          <w:rtl/>
        </w:rPr>
        <w:t>»</w:t>
      </w:r>
      <w:r w:rsidRPr="00D21EA1">
        <w:rPr>
          <w:rFonts w:hint="cs"/>
          <w:rtl/>
        </w:rPr>
        <w:t xml:space="preserve"> نامیده است چرا که در میان دیگر عبارت‌های استغفار، در فضیلت سرآمد آنها، و در جایگاه برتر از آنهاست، از جمله معانی سید یعنی کسی که در خیر از قومش پیشی گرفته و از آنان فراتر می‌رود. سبب برتری این دعا بر دیگر متن‌های استغفار این است که پیامبر</w:t>
      </w:r>
      <w:r w:rsidR="00401ACB" w:rsidRPr="00D21EA1">
        <w:rPr>
          <w:rFonts w:hint="cs"/>
        </w:rPr>
        <w:sym w:font="AGA Arabesque" w:char="F072"/>
      </w:r>
      <w:r w:rsidRPr="00D21EA1">
        <w:rPr>
          <w:rFonts w:hint="cs"/>
          <w:rtl/>
        </w:rPr>
        <w:t xml:space="preserve"> آن را با مدح و تمجید خداوند، و اعتراف به این‌که او بنده‌ خداوند، و برده و آفریده اوست آغاز کرده است، و این‌که خداوند سبحان معبود راستین بوده و معبود راستینی جز او وجود ندارد، و او بر وعده‌اش پای</w:t>
      </w:r>
      <w:r w:rsidR="00B9640A" w:rsidRPr="00D21EA1">
        <w:rPr>
          <w:rFonts w:hint="cs"/>
          <w:rtl/>
        </w:rPr>
        <w:t xml:space="preserve"> بن</w:t>
      </w:r>
      <w:r w:rsidRPr="00D21EA1">
        <w:rPr>
          <w:rFonts w:hint="cs"/>
          <w:rtl/>
        </w:rPr>
        <w:t>د است، و بر پیمان ایمان به او و به کتابش و ایمان به سایر انبیاء و رسولان ثابت‌قدم است و این‌که او براساس میزان قدرت و توانایی‌اش بر این وعده و پیمان پای</w:t>
      </w:r>
      <w:r w:rsidR="00B9640A" w:rsidRPr="00D21EA1">
        <w:rPr>
          <w:rFonts w:hint="cs"/>
          <w:rtl/>
        </w:rPr>
        <w:t xml:space="preserve"> بن</w:t>
      </w:r>
      <w:r w:rsidRPr="00D21EA1">
        <w:rPr>
          <w:rFonts w:hint="cs"/>
          <w:rtl/>
        </w:rPr>
        <w:t xml:space="preserve">د و استوار است، سپس از شر تمامی تقصیراتی که مرتکب شده از جمله این‌که می‌بایستی در برابر نعمات شکرگزار می‌بود و این‌که مرتکب جرائم و گناهانی شده، به خداوند پناه می‌برد، سپس به نعمات پی‌در‌پی </w:t>
      </w:r>
      <w:r w:rsidRPr="00D21EA1">
        <w:rPr>
          <w:rFonts w:hint="cs"/>
          <w:rtl/>
        </w:rPr>
        <w:lastRenderedPageBreak/>
        <w:t>و بخشش‌ها و مواهب پشت‌سر هم خداوند سبحان اعتراف می‌کند، و به گناهان و معاصی هم که مرتکب شده اقرار می‌نماید، سپس از همه‌ این‌ها از خداوند طلب مغفرت و آمرزش می‌کند، در حالی که به این نکته معترف است که کسی جز خدا گناهان را نمی‌بخشد.</w:t>
      </w:r>
    </w:p>
    <w:p w:rsidR="00DE0AAE" w:rsidRPr="00D21EA1" w:rsidRDefault="00DE0AAE" w:rsidP="00D21EA1">
      <w:pPr>
        <w:pStyle w:val="a0"/>
        <w:rPr>
          <w:rtl/>
        </w:rPr>
      </w:pPr>
      <w:r w:rsidRPr="00D21EA1">
        <w:rPr>
          <w:rFonts w:hint="cs"/>
          <w:rtl/>
        </w:rPr>
        <w:t>این کامل‌ترین صورت ممکن دعاست و به همین خاطر مهم‌ترین و بزرگ‌ترین و بافضیلت‌ترین متن استغفار بوده و دربرگیرنده</w:t>
      </w:r>
      <w:r w:rsidR="00BA527F" w:rsidRPr="00D21EA1">
        <w:rPr>
          <w:rFonts w:hint="cs"/>
          <w:rtl/>
        </w:rPr>
        <w:t>‌ی</w:t>
      </w:r>
      <w:r w:rsidRPr="00D21EA1">
        <w:rPr>
          <w:rFonts w:hint="cs"/>
          <w:rtl/>
        </w:rPr>
        <w:t xml:space="preserve"> مفاهیمی است که سبب بخشش گناهان می‌گردد.</w:t>
      </w:r>
    </w:p>
    <w:p w:rsidR="00DE0AAE" w:rsidRPr="00D21EA1" w:rsidRDefault="00DE0AAE" w:rsidP="00D21EA1">
      <w:pPr>
        <w:pStyle w:val="a0"/>
        <w:rPr>
          <w:rtl/>
        </w:rPr>
      </w:pPr>
      <w:r w:rsidRPr="00D21EA1">
        <w:rPr>
          <w:rFonts w:hint="cs"/>
          <w:rtl/>
        </w:rPr>
        <w:t>این‌که در ابتدای این دعا می‌گوید: «اللَّهُمَّ» به معنی یا الله است، «یا» حرف نداء از آن حذف شده و به جای آن میم مشدد آورده شده، به همین خاطر نمی‌توان این دو را با هم آورد؛ زیرا نمی‌توان میان جایگزین و کلمه‌ای که جایگزین در جای آن قرار گرفته جمع نمود. این کلمه فقط در طلب به کار می‌رود، گفته نمی‌شود: اللَّهم غفور رحیم، بلکه گفته می‌شود: اللَّهم اغفرلی وارحمنی، و یا جملاتی شبیه این.</w:t>
      </w:r>
    </w:p>
    <w:p w:rsidR="00DE0AAE" w:rsidRPr="00D21EA1" w:rsidRDefault="00DE0AAE" w:rsidP="00A67B89">
      <w:pPr>
        <w:pStyle w:val="a0"/>
        <w:rPr>
          <w:rtl/>
        </w:rPr>
      </w:pPr>
      <w:r w:rsidRPr="00D21EA1">
        <w:rPr>
          <w:rFonts w:hint="cs"/>
          <w:rtl/>
        </w:rPr>
        <w:t xml:space="preserve">این‌که فرمود: </w:t>
      </w:r>
      <w:r w:rsidRPr="00A67B89">
        <w:rPr>
          <w:rStyle w:val="Char7"/>
          <w:rtl/>
        </w:rPr>
        <w:t>«أَنْتَ رَبِّی لاَ</w:t>
      </w:r>
      <w:r w:rsidR="00BA527F" w:rsidRPr="00A67B89">
        <w:rPr>
          <w:rStyle w:val="Char7"/>
          <w:rFonts w:hint="cs"/>
          <w:rtl/>
        </w:rPr>
        <w:t xml:space="preserve"> </w:t>
      </w:r>
      <w:r w:rsidRPr="00A67B89">
        <w:rPr>
          <w:rStyle w:val="Char7"/>
          <w:rtl/>
        </w:rPr>
        <w:t>إِلَه</w:t>
      </w:r>
      <w:r w:rsidR="00BA527F" w:rsidRPr="00A67B89">
        <w:rPr>
          <w:rStyle w:val="Char7"/>
          <w:rFonts w:hint="cs"/>
          <w:rtl/>
        </w:rPr>
        <w:t xml:space="preserve"> </w:t>
      </w:r>
      <w:r w:rsidRPr="00A67B89">
        <w:rPr>
          <w:rStyle w:val="Char7"/>
          <w:rtl/>
        </w:rPr>
        <w:t>‌إِلاَّ</w:t>
      </w:r>
      <w:r w:rsidR="00BA527F" w:rsidRPr="00A67B89">
        <w:rPr>
          <w:rStyle w:val="Char7"/>
          <w:rFonts w:hint="cs"/>
          <w:rtl/>
        </w:rPr>
        <w:t xml:space="preserve"> </w:t>
      </w:r>
      <w:r w:rsidRPr="00A67B89">
        <w:rPr>
          <w:rStyle w:val="Char7"/>
          <w:rtl/>
        </w:rPr>
        <w:t>أَنْتَ خَلَقْتَنِی وَأَنَا عَبْدُکَ»</w:t>
      </w:r>
      <w:r w:rsidRPr="00D21EA1">
        <w:rPr>
          <w:rFonts w:hint="cs"/>
          <w:rtl/>
        </w:rPr>
        <w:t xml:space="preserve"> دربردارنده اظهار فروتنی و تواضع و شکستگی در برابر خداوند است، و ایمان به یگانگی خداوند سبحان در ربوبیت و الوهیتش، و این‌که فرمود: </w:t>
      </w:r>
      <w:r w:rsidRPr="00A67B89">
        <w:rPr>
          <w:rStyle w:val="Char7"/>
          <w:rFonts w:hint="cs"/>
          <w:rtl/>
        </w:rPr>
        <w:t>«أنت ربِّی»</w:t>
      </w:r>
      <w:r w:rsidRPr="00D21EA1">
        <w:rPr>
          <w:rFonts w:hint="cs"/>
          <w:rtl/>
        </w:rPr>
        <w:t xml:space="preserve"> یعنی: من جز تو پروردگار و آفریننده‌ای ندارم، رب همان مالک، خالق، روزی‌دهنده و تدبیرکننده‌ی امور آفریده‌هایش است، لذا بیان این جمله اعتراف به توحید ربوبیت است،‌ به همین خاطر به دنبالش فرمود: </w:t>
      </w:r>
      <w:r w:rsidRPr="00A67B89">
        <w:rPr>
          <w:rStyle w:val="Char7"/>
          <w:rFonts w:hint="cs"/>
          <w:rtl/>
        </w:rPr>
        <w:t>«خَلَقْتَنِی»</w:t>
      </w:r>
      <w:r w:rsidRPr="00D21EA1">
        <w:rPr>
          <w:rFonts w:hint="cs"/>
          <w:rtl/>
        </w:rPr>
        <w:t xml:space="preserve"> یعنی: تو پروردگار من هستی</w:t>
      </w:r>
      <w:r w:rsidR="00BA527F" w:rsidRPr="00D21EA1">
        <w:rPr>
          <w:rFonts w:hint="cs"/>
          <w:rtl/>
        </w:rPr>
        <w:t>؛</w:t>
      </w:r>
      <w:r w:rsidRPr="00D21EA1">
        <w:rPr>
          <w:rFonts w:hint="cs"/>
          <w:rtl/>
        </w:rPr>
        <w:t xml:space="preserve"> پروردگاری که مرا آفریده‌ای و جز تو خالقی ندارم.</w:t>
      </w:r>
    </w:p>
    <w:p w:rsidR="00DE0AAE" w:rsidRPr="00D21EA1" w:rsidRDefault="00DE0AAE" w:rsidP="00A67B89">
      <w:pPr>
        <w:pStyle w:val="a0"/>
        <w:rPr>
          <w:rtl/>
        </w:rPr>
      </w:pPr>
      <w:r w:rsidRPr="00D21EA1">
        <w:rPr>
          <w:rFonts w:hint="cs"/>
          <w:rtl/>
        </w:rPr>
        <w:t xml:space="preserve">این‌که فرمود:‌‌ </w:t>
      </w:r>
      <w:r w:rsidRPr="00A67B89">
        <w:rPr>
          <w:rStyle w:val="Char7"/>
          <w:rtl/>
        </w:rPr>
        <w:t>«لاَ إِله ‌إِلاَّ</w:t>
      </w:r>
      <w:r w:rsidR="00BA527F" w:rsidRPr="00A67B89">
        <w:rPr>
          <w:rStyle w:val="Char7"/>
          <w:rFonts w:hint="cs"/>
          <w:rtl/>
        </w:rPr>
        <w:t xml:space="preserve"> </w:t>
      </w:r>
      <w:r w:rsidRPr="00A67B89">
        <w:rPr>
          <w:rStyle w:val="Char7"/>
          <w:rtl/>
        </w:rPr>
        <w:t>أَنْتَ»</w:t>
      </w:r>
      <w:r w:rsidRPr="00D21EA1">
        <w:rPr>
          <w:rFonts w:hint="cs"/>
          <w:rtl/>
        </w:rPr>
        <w:t xml:space="preserve"> یعنی: معبود راستینی جز تو نیست، لذا تنها تو سزاوار عبادت هستی، این جمله هم </w:t>
      </w:r>
      <w:r w:rsidR="00441E27" w:rsidRPr="00D21EA1">
        <w:rPr>
          <w:rtl/>
        </w:rPr>
        <w:t>[</w:t>
      </w:r>
      <w:r w:rsidRPr="00D21EA1">
        <w:rPr>
          <w:rFonts w:hint="cs"/>
          <w:rtl/>
        </w:rPr>
        <w:t>به منزله</w:t>
      </w:r>
      <w:r w:rsidR="00BA527F" w:rsidRPr="00D21EA1">
        <w:rPr>
          <w:rFonts w:hint="cs"/>
          <w:rtl/>
        </w:rPr>
        <w:t>‌ی</w:t>
      </w:r>
      <w:r w:rsidRPr="00D21EA1">
        <w:rPr>
          <w:rFonts w:hint="cs"/>
          <w:rtl/>
        </w:rPr>
        <w:t>‌</w:t>
      </w:r>
      <w:r w:rsidR="00441E27" w:rsidRPr="00D21EA1">
        <w:rPr>
          <w:rtl/>
        </w:rPr>
        <w:t>]</w:t>
      </w:r>
      <w:r w:rsidRPr="00D21EA1">
        <w:rPr>
          <w:rFonts w:hint="cs"/>
          <w:rtl/>
        </w:rPr>
        <w:t xml:space="preserve"> به مرحله عمل درآوردن توحید الوهیت است. به همین خاطر به دنبالش فرمود: </w:t>
      </w:r>
      <w:r w:rsidRPr="00A67B89">
        <w:rPr>
          <w:rStyle w:val="Char7"/>
          <w:rtl/>
        </w:rPr>
        <w:t>«وَأَنَا عَبْدُکَ»</w:t>
      </w:r>
      <w:r w:rsidR="00BA527F" w:rsidRPr="00D21EA1">
        <w:rPr>
          <w:rFonts w:hint="cs"/>
          <w:rtl/>
        </w:rPr>
        <w:t xml:space="preserve"> یعنی: من عبادت‌کننده‌ی توا</w:t>
      </w:r>
      <w:r w:rsidRPr="00D21EA1">
        <w:rPr>
          <w:rFonts w:hint="cs"/>
          <w:rtl/>
        </w:rPr>
        <w:t>م، تو معبود راستینی</w:t>
      </w:r>
      <w:r w:rsidR="00561C50" w:rsidRPr="00D21EA1">
        <w:rPr>
          <w:rFonts w:hint="cs"/>
          <w:rtl/>
        </w:rPr>
        <w:t>،</w:t>
      </w:r>
      <w:r w:rsidRPr="00D21EA1">
        <w:rPr>
          <w:rFonts w:hint="cs"/>
          <w:rtl/>
        </w:rPr>
        <w:t xml:space="preserve"> و معبود راستینی جز تو وجود ندارد.</w:t>
      </w:r>
    </w:p>
    <w:p w:rsidR="00DE0AAE" w:rsidRPr="00DD38B9" w:rsidRDefault="00DE0AAE" w:rsidP="00A67B89">
      <w:pPr>
        <w:pStyle w:val="a0"/>
        <w:rPr>
          <w:spacing w:val="-2"/>
          <w:rtl/>
        </w:rPr>
      </w:pPr>
      <w:r w:rsidRPr="00DD38B9">
        <w:rPr>
          <w:rFonts w:hint="cs"/>
          <w:spacing w:val="-2"/>
          <w:rtl/>
        </w:rPr>
        <w:t xml:space="preserve">این‌که فرمود: </w:t>
      </w:r>
      <w:r w:rsidRPr="00DD38B9">
        <w:rPr>
          <w:rStyle w:val="Char7"/>
          <w:spacing w:val="-2"/>
          <w:rtl/>
        </w:rPr>
        <w:t>«وَأَنَا عَلَی عَهْدِکَ وَوَعْدِکَ مَا</w:t>
      </w:r>
      <w:r w:rsidR="00BA527F" w:rsidRPr="00DD38B9">
        <w:rPr>
          <w:rStyle w:val="Char7"/>
          <w:rFonts w:hint="cs"/>
          <w:spacing w:val="-2"/>
          <w:rtl/>
        </w:rPr>
        <w:t xml:space="preserve"> </w:t>
      </w:r>
      <w:r w:rsidRPr="00DD38B9">
        <w:rPr>
          <w:rStyle w:val="Char7"/>
          <w:spacing w:val="-2"/>
          <w:rtl/>
        </w:rPr>
        <w:t>اسْتَطَعْتُ»</w:t>
      </w:r>
      <w:r w:rsidRPr="00DD38B9">
        <w:rPr>
          <w:rStyle w:val="Char2"/>
          <w:rFonts w:ascii="IRLotus" w:hAnsi="IRLotus" w:cs="IRLotus"/>
          <w:spacing w:val="-2"/>
          <w:rtl/>
        </w:rPr>
        <w:t xml:space="preserve"> </w:t>
      </w:r>
      <w:r w:rsidRPr="00DD38B9">
        <w:rPr>
          <w:rFonts w:hint="cs"/>
          <w:spacing w:val="-2"/>
          <w:rtl/>
        </w:rPr>
        <w:t xml:space="preserve">یعنی من بر همان عهد و پیمانی که با تو بسته‌ام پابرجا هستم از جمله: ایمان به تو و اقدام به اطاعت از تو و به جای آوردن فرامین و دستوراتت، </w:t>
      </w:r>
      <w:r w:rsidRPr="00DD38B9">
        <w:rPr>
          <w:rStyle w:val="Char3"/>
          <w:rFonts w:hint="cs"/>
          <w:spacing w:val="-2"/>
          <w:rtl/>
        </w:rPr>
        <w:t>«مَا</w:t>
      </w:r>
      <w:r w:rsidR="00A67B89" w:rsidRPr="00DD38B9">
        <w:rPr>
          <w:rStyle w:val="Char3"/>
          <w:rFonts w:hint="cs"/>
          <w:spacing w:val="-2"/>
          <w:rtl/>
        </w:rPr>
        <w:t xml:space="preserve"> </w:t>
      </w:r>
      <w:r w:rsidRPr="00DD38B9">
        <w:rPr>
          <w:rStyle w:val="Char3"/>
          <w:rFonts w:hint="cs"/>
          <w:spacing w:val="-2"/>
          <w:rtl/>
        </w:rPr>
        <w:t>اسْتَطَعْتُ»</w:t>
      </w:r>
      <w:r w:rsidRPr="00DD38B9">
        <w:rPr>
          <w:rFonts w:hint="cs"/>
          <w:spacing w:val="-2"/>
          <w:rtl/>
        </w:rPr>
        <w:t xml:space="preserve"> یعنی:‌ به اندازه</w:t>
      </w:r>
      <w:r w:rsidR="00BA527F" w:rsidRPr="00DD38B9">
        <w:rPr>
          <w:rFonts w:hint="cs"/>
          <w:spacing w:val="-2"/>
          <w:rtl/>
        </w:rPr>
        <w:t>‌ی</w:t>
      </w:r>
      <w:r w:rsidRPr="00DD38B9">
        <w:rPr>
          <w:rFonts w:hint="cs"/>
          <w:spacing w:val="-2"/>
          <w:rtl/>
        </w:rPr>
        <w:t xml:space="preserve"> توانم، چرا که خداوند هیچ‌کس را جز </w:t>
      </w:r>
      <w:r w:rsidRPr="00DD38B9">
        <w:rPr>
          <w:spacing w:val="-2"/>
          <w:rtl/>
        </w:rPr>
        <w:t>[</w:t>
      </w:r>
      <w:r w:rsidRPr="00DD38B9">
        <w:rPr>
          <w:rFonts w:hint="cs"/>
          <w:spacing w:val="-2"/>
          <w:rtl/>
        </w:rPr>
        <w:t>به انداز</w:t>
      </w:r>
      <w:r w:rsidR="00BA527F" w:rsidRPr="00DD38B9">
        <w:rPr>
          <w:rFonts w:hint="cs"/>
          <w:spacing w:val="-2"/>
          <w:rtl/>
        </w:rPr>
        <w:t>‌</w:t>
      </w:r>
      <w:r w:rsidRPr="00DD38B9">
        <w:rPr>
          <w:rFonts w:hint="cs"/>
          <w:spacing w:val="-2"/>
          <w:rtl/>
        </w:rPr>
        <w:t>ه</w:t>
      </w:r>
      <w:r w:rsidR="00BA527F" w:rsidRPr="00DD38B9">
        <w:rPr>
          <w:rFonts w:hint="cs"/>
          <w:spacing w:val="-2"/>
          <w:rtl/>
        </w:rPr>
        <w:t>‌ی</w:t>
      </w:r>
      <w:r w:rsidRPr="00DD38B9">
        <w:rPr>
          <w:spacing w:val="-2"/>
          <w:rtl/>
        </w:rPr>
        <w:t>]</w:t>
      </w:r>
      <w:r w:rsidRPr="00DD38B9">
        <w:rPr>
          <w:rFonts w:hint="cs"/>
          <w:spacing w:val="-2"/>
          <w:rtl/>
        </w:rPr>
        <w:t xml:space="preserve"> توانش مکلّف نمی‌سازد.</w:t>
      </w:r>
    </w:p>
    <w:p w:rsidR="00DE0AAE" w:rsidRPr="00D21EA1" w:rsidRDefault="00DE0AAE" w:rsidP="00D21EA1">
      <w:pPr>
        <w:pStyle w:val="a0"/>
        <w:rPr>
          <w:rtl/>
        </w:rPr>
      </w:pPr>
      <w:r w:rsidRPr="00D21EA1">
        <w:rPr>
          <w:rFonts w:hint="cs"/>
          <w:rtl/>
        </w:rPr>
        <w:t xml:space="preserve">این‌که فرمود: </w:t>
      </w:r>
      <w:r w:rsidRPr="00A67B89">
        <w:rPr>
          <w:rStyle w:val="Char7"/>
          <w:rtl/>
        </w:rPr>
        <w:t>«أَعُوذُ بِکَ مِنْ شَرِّ مَا صَنَعْتُ»</w:t>
      </w:r>
      <w:r w:rsidRPr="00D21EA1">
        <w:rPr>
          <w:rFonts w:hint="cs"/>
          <w:rtl/>
        </w:rPr>
        <w:t xml:space="preserve"> یعنی: خداوندا از شر آنچه که انجام داده‌ام به تو پناه می‌آورم و به تو متوسل می‌شوم، از شر فرجام آن، و عاقبت بدش، و فرود آمدن مجازاتش، و عدم </w:t>
      </w:r>
      <w:r w:rsidRPr="00D21EA1">
        <w:rPr>
          <w:rFonts w:hint="cs"/>
          <w:rtl/>
        </w:rPr>
        <w:lastRenderedPageBreak/>
        <w:t>بخشش آن، یا از شرّ بازگشت به کارهایی شبیه آن از جمله شرّ کارها و اعمال زشت و شنیع و خصال پست و پلید.</w:t>
      </w:r>
    </w:p>
    <w:p w:rsidR="00DE0AAE" w:rsidRPr="00D21EA1" w:rsidRDefault="00DE0AAE" w:rsidP="00D21EA1">
      <w:pPr>
        <w:pStyle w:val="a0"/>
        <w:rPr>
          <w:rtl/>
        </w:rPr>
      </w:pPr>
      <w:r w:rsidRPr="00D21EA1">
        <w:rPr>
          <w:rFonts w:hint="cs"/>
          <w:rtl/>
        </w:rPr>
        <w:t xml:space="preserve">این‌که فرمود: </w:t>
      </w:r>
      <w:r w:rsidRPr="00A67B89">
        <w:rPr>
          <w:rStyle w:val="Char7"/>
          <w:rtl/>
        </w:rPr>
        <w:t>«أَبُوءُ لَکَ بِنِعْمَتِکَ عَلَیَّ»</w:t>
      </w:r>
      <w:r w:rsidRPr="00D21EA1">
        <w:rPr>
          <w:rStyle w:val="Char2"/>
          <w:rFonts w:ascii="IRLotus" w:hAnsi="IRLotus" w:cs="IRLotus"/>
          <w:rtl/>
        </w:rPr>
        <w:t xml:space="preserve"> </w:t>
      </w:r>
      <w:r w:rsidRPr="00D21EA1">
        <w:rPr>
          <w:rFonts w:hint="cs"/>
          <w:rtl/>
        </w:rPr>
        <w:t>یعنی: به عظمت نعمت‌هایی که به من ارزانی داشته‌ای و به استمرار لطف</w:t>
      </w:r>
      <w:r w:rsidR="00BA527F" w:rsidRPr="00D21EA1">
        <w:rPr>
          <w:rFonts w:hint="cs"/>
          <w:rtl/>
        </w:rPr>
        <w:t xml:space="preserve"> </w:t>
      </w:r>
      <w:r w:rsidRPr="00D21EA1">
        <w:rPr>
          <w:rFonts w:hint="cs"/>
          <w:rtl/>
        </w:rPr>
        <w:t>و احسانت معترفم</w:t>
      </w:r>
      <w:r w:rsidR="00BA527F" w:rsidRPr="00D21EA1">
        <w:rPr>
          <w:rFonts w:hint="cs"/>
          <w:rtl/>
        </w:rPr>
        <w:t>؛</w:t>
      </w:r>
      <w:r w:rsidRPr="00D21EA1">
        <w:rPr>
          <w:rFonts w:hint="cs"/>
          <w:rtl/>
        </w:rPr>
        <w:t xml:space="preserve"> بیان این جمله دربردارنده</w:t>
      </w:r>
      <w:r w:rsidR="00BA527F" w:rsidRPr="00D21EA1">
        <w:rPr>
          <w:rFonts w:hint="cs"/>
          <w:rtl/>
        </w:rPr>
        <w:t>‌ی</w:t>
      </w:r>
      <w:r w:rsidRPr="00D21EA1">
        <w:rPr>
          <w:rFonts w:hint="cs"/>
          <w:rtl/>
        </w:rPr>
        <w:t xml:space="preserve"> شکر نعمت‌دهنده و بیزاری جستن از کفران نعمت‌هاست. </w:t>
      </w:r>
    </w:p>
    <w:p w:rsidR="00DE0AAE" w:rsidRPr="00D21EA1" w:rsidRDefault="00DE0AAE" w:rsidP="00A67B89">
      <w:pPr>
        <w:pStyle w:val="a0"/>
        <w:rPr>
          <w:rtl/>
        </w:rPr>
      </w:pPr>
      <w:r w:rsidRPr="00D21EA1">
        <w:rPr>
          <w:rFonts w:hint="cs"/>
          <w:rtl/>
        </w:rPr>
        <w:t xml:space="preserve">این‌که فرمود: </w:t>
      </w:r>
      <w:r w:rsidRPr="00A67B89">
        <w:rPr>
          <w:rStyle w:val="Char7"/>
          <w:rtl/>
        </w:rPr>
        <w:t>«وَأَبُوءُ بِذَنْبِی»</w:t>
      </w:r>
      <w:r w:rsidRPr="00D21EA1">
        <w:rPr>
          <w:rFonts w:hint="cs"/>
          <w:rtl/>
        </w:rPr>
        <w:t xml:space="preserve"> یعنی: به گناهم اعتراف می‌کنم</w:t>
      </w:r>
      <w:r w:rsidR="00BA527F" w:rsidRPr="00D21EA1">
        <w:rPr>
          <w:rFonts w:hint="cs"/>
          <w:rtl/>
        </w:rPr>
        <w:t>.</w:t>
      </w:r>
      <w:r w:rsidRPr="00D21EA1">
        <w:rPr>
          <w:rFonts w:hint="cs"/>
          <w:rtl/>
        </w:rPr>
        <w:t xml:space="preserve"> جرایم و خطاهایی که مرتکب شده‌ام حال چه کوتاهی در انجام واجبات باشد یا انجام کارهای حرام و ممنوع، اعتراف به گناه و کوتاهی راهی به سوی توبه و بازگشت است، و کسی که به گناهش اعتراف کرده و از آن بازگردد خداوند او را می‌بخشد و توبه‌اش را می‌پذیرد.</w:t>
      </w:r>
    </w:p>
    <w:p w:rsidR="00790A3B" w:rsidRDefault="00DE0AAE" w:rsidP="00D21EA1">
      <w:pPr>
        <w:pStyle w:val="a0"/>
        <w:rPr>
          <w:rStyle w:val="Char0"/>
          <w:rtl/>
        </w:rPr>
      </w:pPr>
      <w:r w:rsidRPr="00D21EA1">
        <w:rPr>
          <w:rFonts w:hint="cs"/>
          <w:rtl/>
        </w:rPr>
        <w:t xml:space="preserve">این‌که فرمود: </w:t>
      </w:r>
      <w:r w:rsidRPr="00A67B89">
        <w:rPr>
          <w:rStyle w:val="Char7"/>
          <w:rtl/>
        </w:rPr>
        <w:t>«فَاغْفِرْ</w:t>
      </w:r>
      <w:r w:rsidR="00BA527F" w:rsidRPr="00A67B89">
        <w:rPr>
          <w:rStyle w:val="Char7"/>
          <w:rFonts w:hint="cs"/>
          <w:rtl/>
        </w:rPr>
        <w:t xml:space="preserve"> </w:t>
      </w:r>
      <w:r w:rsidRPr="00A67B89">
        <w:rPr>
          <w:rStyle w:val="Char7"/>
          <w:rtl/>
        </w:rPr>
        <w:t>لِی»</w:t>
      </w:r>
      <w:r w:rsidRPr="00D21EA1">
        <w:rPr>
          <w:rStyle w:val="Char0"/>
          <w:rFonts w:hint="cs"/>
          <w:rtl/>
        </w:rPr>
        <w:t xml:space="preserve"> یعنی: خداوندا، تمامی گناهانم را بیامرز چرا که رحمت تو گسترده، و عفو و بخشش تو ارزنده و گران‌بهاست، بخشش گناه بر تو سنگینی نمی‌کند، تو بسیار بخشنده و مهرورزی، و کسی جز تو گناهان را نمی‌بخشد، خداوند متعال می‌فرماید:</w:t>
      </w:r>
    </w:p>
    <w:p w:rsidR="00DE0AAE" w:rsidRPr="00DD38B9" w:rsidRDefault="00790A3B" w:rsidP="00DD38B9">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DD38B9">
        <w:rPr>
          <w:rFonts w:hint="cs"/>
          <w:rtl/>
        </w:rPr>
        <w:t>وَٱلَّذِينَ</w:t>
      </w:r>
      <w:r w:rsidR="00DD38B9">
        <w:rPr>
          <w:rtl/>
        </w:rPr>
        <w:t xml:space="preserve"> إِذَا فَعَلُواْ فَٰحِشَةً أَوۡ ظَلَمُوٓاْ أَنفُسَهُمۡ ذَكَرُواْ </w:t>
      </w:r>
      <w:r w:rsidR="00DD38B9">
        <w:rPr>
          <w:rFonts w:hint="cs"/>
          <w:rtl/>
        </w:rPr>
        <w:t>ٱللَّهَ</w:t>
      </w:r>
      <w:r w:rsidR="00DD38B9">
        <w:rPr>
          <w:rtl/>
        </w:rPr>
        <w:t xml:space="preserve"> فَ</w:t>
      </w:r>
      <w:r w:rsidR="00DD38B9">
        <w:rPr>
          <w:rFonts w:hint="cs"/>
          <w:rtl/>
        </w:rPr>
        <w:t>ٱسۡتَغۡفَرُواْ</w:t>
      </w:r>
      <w:r w:rsidR="00DD38B9">
        <w:rPr>
          <w:rtl/>
        </w:rPr>
        <w:t xml:space="preserve"> لِذُنُوبِهِمۡ وَمَن يَغۡفِرُ </w:t>
      </w:r>
      <w:r w:rsidR="00DD38B9">
        <w:rPr>
          <w:rFonts w:hint="cs"/>
          <w:rtl/>
        </w:rPr>
        <w:t>ٱلذُّنُوبَ</w:t>
      </w:r>
      <w:r w:rsidR="00DD38B9">
        <w:rPr>
          <w:rtl/>
        </w:rPr>
        <w:t xml:space="preserve"> إِلَّا </w:t>
      </w:r>
      <w:r w:rsidR="00DD38B9">
        <w:rPr>
          <w:rFonts w:hint="cs"/>
          <w:rtl/>
        </w:rPr>
        <w:t>ٱللَّهُ</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135</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A67B89">
      <w:pPr>
        <w:pStyle w:val="ac"/>
        <w:rPr>
          <w:rtl/>
        </w:rPr>
      </w:pPr>
      <w:r w:rsidRPr="00D21EA1">
        <w:rPr>
          <w:rFonts w:hint="cs"/>
          <w:rtl/>
        </w:rPr>
        <w:t>«و آنان که چون مرتکب کاری زشت شوند یا بر خود ستم کنند، خداوند را یاد کنند، و برای گناهانشان آمرزش خواهند</w:t>
      </w:r>
      <w:r w:rsidR="005C4A42" w:rsidRPr="00D21EA1">
        <w:rPr>
          <w:rFonts w:hint="cs"/>
          <w:rtl/>
        </w:rPr>
        <w:t xml:space="preserve"> </w:t>
      </w:r>
      <w:r w:rsidR="00A67B89">
        <w:rPr>
          <w:rFonts w:hint="cs"/>
          <w:rtl/>
        </w:rPr>
        <w:t>-</w:t>
      </w:r>
      <w:r w:rsidRPr="00D21EA1">
        <w:rPr>
          <w:rFonts w:hint="cs"/>
          <w:rtl/>
        </w:rPr>
        <w:t>و جز خدا چه کسی است که گناهان را می‌آمرزد</w:t>
      </w:r>
      <w:r w:rsidR="00A67B89">
        <w:rPr>
          <w:rFonts w:hint="cs"/>
          <w:rtl/>
        </w:rPr>
        <w:t>-</w:t>
      </w:r>
      <w:r w:rsidRPr="00D21EA1">
        <w:rPr>
          <w:rFonts w:hint="cs"/>
          <w:rtl/>
        </w:rPr>
        <w:t>»</w:t>
      </w:r>
      <w:r w:rsidR="00A67B89">
        <w:rPr>
          <w:rFonts w:hint="cs"/>
          <w:rtl/>
        </w:rPr>
        <w:t>.</w:t>
      </w:r>
    </w:p>
    <w:p w:rsidR="00DE0AAE" w:rsidRPr="00D21EA1" w:rsidRDefault="00DE0AAE" w:rsidP="00A67B89">
      <w:pPr>
        <w:pStyle w:val="a0"/>
        <w:rPr>
          <w:rtl/>
        </w:rPr>
      </w:pPr>
      <w:r w:rsidRPr="00D21EA1">
        <w:rPr>
          <w:rFonts w:hint="cs"/>
          <w:rtl/>
        </w:rPr>
        <w:t>سپس پیامبر</w:t>
      </w:r>
      <w:r w:rsidR="00401ACB" w:rsidRPr="00D21EA1">
        <w:rPr>
          <w:rFonts w:hint="cs"/>
        </w:rPr>
        <w:sym w:font="AGA Arabesque" w:char="F072"/>
      </w:r>
      <w:r w:rsidRPr="00D21EA1">
        <w:rPr>
          <w:rFonts w:hint="cs"/>
          <w:rtl/>
        </w:rPr>
        <w:t xml:space="preserve"> این دعا را با بیان پاداش بزرگ و ثواب فراوانی که نصیب فردی می‌شود که هر صبح و شام بر آن مداومت می‌ورزد، به پایان می‌رساند و می‌فرماید: «هر کسی این کلمات را در روز بگوید در حالی که به آن یقین دارد</w:t>
      </w:r>
      <w:r w:rsidR="00BA527F" w:rsidRPr="00D21EA1">
        <w:rPr>
          <w:rFonts w:hint="cs"/>
          <w:rtl/>
        </w:rPr>
        <w:t>»</w:t>
      </w:r>
      <w:r w:rsidRPr="00D21EA1">
        <w:rPr>
          <w:rFonts w:hint="cs"/>
          <w:rtl/>
        </w:rPr>
        <w:t>، یعنی</w:t>
      </w:r>
      <w:r w:rsidR="00BA527F" w:rsidRPr="00D21EA1">
        <w:rPr>
          <w:rFonts w:hint="cs"/>
          <w:rtl/>
        </w:rPr>
        <w:t xml:space="preserve"> </w:t>
      </w:r>
      <w:r w:rsidRPr="00D21EA1">
        <w:rPr>
          <w:rFonts w:hint="cs"/>
          <w:rtl/>
        </w:rPr>
        <w:t>‌در حالی که آن را تصدیق کرده و بدان اعتقاد دارد</w:t>
      </w:r>
      <w:r w:rsidR="00BA527F" w:rsidRPr="00D21EA1">
        <w:rPr>
          <w:rFonts w:hint="cs"/>
          <w:rtl/>
        </w:rPr>
        <w:t xml:space="preserve"> </w:t>
      </w:r>
      <w:r w:rsidR="00561C50" w:rsidRPr="00D21EA1">
        <w:rPr>
          <w:rFonts w:hint="cs"/>
          <w:rtl/>
        </w:rPr>
        <w:t>زیرا این دعا کلام فردی معصوم اس</w:t>
      </w:r>
      <w:r w:rsidRPr="00D21EA1">
        <w:rPr>
          <w:rFonts w:hint="cs"/>
          <w:rtl/>
        </w:rPr>
        <w:t xml:space="preserve">ت که از روی خواهش </w:t>
      </w:r>
      <w:r w:rsidRPr="00D21EA1">
        <w:rPr>
          <w:rtl/>
        </w:rPr>
        <w:t>[</w:t>
      </w:r>
      <w:r w:rsidRPr="00D21EA1">
        <w:rPr>
          <w:rFonts w:hint="cs"/>
          <w:rtl/>
        </w:rPr>
        <w:t>نفسانی</w:t>
      </w:r>
      <w:r w:rsidRPr="00D21EA1">
        <w:rPr>
          <w:rtl/>
        </w:rPr>
        <w:t>]</w:t>
      </w:r>
      <w:r w:rsidRPr="00D21EA1">
        <w:rPr>
          <w:rFonts w:hint="cs"/>
          <w:rtl/>
        </w:rPr>
        <w:t xml:space="preserve"> سخن نمی‌گوید، آن جز وحی نیست که </w:t>
      </w:r>
      <w:r w:rsidRPr="00D21EA1">
        <w:rPr>
          <w:rtl/>
        </w:rPr>
        <w:t>[</w:t>
      </w:r>
      <w:r w:rsidRPr="00D21EA1">
        <w:rPr>
          <w:rFonts w:hint="cs"/>
          <w:rtl/>
        </w:rPr>
        <w:t>بر پیامبر</w:t>
      </w:r>
      <w:r w:rsidRPr="00D21EA1">
        <w:rPr>
          <w:rtl/>
        </w:rPr>
        <w:t>]</w:t>
      </w:r>
      <w:r w:rsidRPr="00D21EA1">
        <w:rPr>
          <w:rFonts w:hint="cs"/>
          <w:rtl/>
        </w:rPr>
        <w:t xml:space="preserve"> فرستاده می‌شود، صلوات</w:t>
      </w:r>
      <w:r w:rsidR="00BA527F" w:rsidRPr="00D21EA1">
        <w:rPr>
          <w:rFonts w:hint="cs"/>
          <w:rtl/>
        </w:rPr>
        <w:t xml:space="preserve"> </w:t>
      </w:r>
      <w:r w:rsidRPr="00D21EA1">
        <w:rPr>
          <w:rFonts w:hint="cs"/>
          <w:rtl/>
        </w:rPr>
        <w:t xml:space="preserve">‌الله و سلامه علیه </w:t>
      </w:r>
      <w:r w:rsidRPr="00D21EA1">
        <w:rPr>
          <w:rtl/>
        </w:rPr>
        <w:t>–</w:t>
      </w:r>
      <w:r w:rsidRPr="00D21EA1">
        <w:rPr>
          <w:rFonts w:hint="cs"/>
          <w:rtl/>
        </w:rPr>
        <w:t xml:space="preserve"> </w:t>
      </w:r>
      <w:r w:rsidR="00BA527F" w:rsidRPr="00D21EA1">
        <w:rPr>
          <w:rFonts w:hint="cs"/>
          <w:rtl/>
        </w:rPr>
        <w:t>«</w:t>
      </w:r>
      <w:r w:rsidRPr="00D21EA1">
        <w:rPr>
          <w:rFonts w:hint="cs"/>
          <w:rtl/>
        </w:rPr>
        <w:t>و در همان روز پیش از آن‌که وارد شب شود، بمیرد، پس او از بهشتیان است، و کسی که آن را در شب در حالی که به آن یقین دارد، بگوید، و پیش از آن‌که وارد صبح شود، بمیرد، پس او از بهشتیان است»</w:t>
      </w:r>
      <w:r w:rsidR="00A67B89">
        <w:rPr>
          <w:rFonts w:hint="cs"/>
          <w:rtl/>
        </w:rPr>
        <w:t>.</w:t>
      </w:r>
    </w:p>
    <w:p w:rsidR="00DE0AAE" w:rsidRPr="00030776" w:rsidRDefault="00DE0AAE" w:rsidP="00030776">
      <w:pPr>
        <w:pStyle w:val="a0"/>
        <w:rPr>
          <w:rtl/>
        </w:rPr>
      </w:pPr>
      <w:r w:rsidRPr="00030776">
        <w:rPr>
          <w:rFonts w:hint="cs"/>
          <w:rtl/>
        </w:rPr>
        <w:t>همانا کسی که بر این دعا مداومت ورزد این وعده</w:t>
      </w:r>
      <w:r w:rsidR="00BA527F" w:rsidRPr="00030776">
        <w:rPr>
          <w:rFonts w:hint="cs"/>
          <w:rtl/>
        </w:rPr>
        <w:t>‌ی</w:t>
      </w:r>
      <w:r w:rsidRPr="00030776">
        <w:rPr>
          <w:rFonts w:hint="cs"/>
          <w:rtl/>
        </w:rPr>
        <w:t xml:space="preserve"> ارجمند و گران‌بها و این پاداش بزرگ و ثواب فراوان را به دست می‌آورد؛ چرا که او روزش را با اعتراف به توحید ربوبیت و الوهیت الله تعالی، و اعتراف به عبودیت و بندگی </w:t>
      </w:r>
      <w:r w:rsidR="00441E27" w:rsidRPr="00030776">
        <w:rPr>
          <w:rtl/>
        </w:rPr>
        <w:t>[</w:t>
      </w:r>
      <w:r w:rsidRPr="00030776">
        <w:rPr>
          <w:rFonts w:hint="cs"/>
          <w:rtl/>
        </w:rPr>
        <w:t>خودش</w:t>
      </w:r>
      <w:r w:rsidR="00441E27" w:rsidRPr="00030776">
        <w:rPr>
          <w:rtl/>
        </w:rPr>
        <w:t>]</w:t>
      </w:r>
      <w:r w:rsidRPr="00030776">
        <w:rPr>
          <w:rFonts w:hint="cs"/>
          <w:rtl/>
        </w:rPr>
        <w:t xml:space="preserve">، و مشاهده لطف الهی، و اعتراف به نعمت، و بررسی عیوب نفس </w:t>
      </w:r>
      <w:r w:rsidRPr="00030776">
        <w:rPr>
          <w:rFonts w:hint="cs"/>
          <w:rtl/>
        </w:rPr>
        <w:lastRenderedPageBreak/>
        <w:t xml:space="preserve">و تقصیرات آن، و طلب بخشش و مغفرت از خداوند غفار، و ابراز فروتنی و تواضع و شکستگی؛ آغاز کرده و با آن پایان داده است. این‌ها مفاهیمی ارجمند و ویژگی‌هایی ارزشمندند که </w:t>
      </w:r>
      <w:r w:rsidR="00441E27" w:rsidRPr="00030776">
        <w:rPr>
          <w:rtl/>
        </w:rPr>
        <w:t>[</w:t>
      </w:r>
      <w:r w:rsidRPr="00030776">
        <w:rPr>
          <w:rFonts w:hint="cs"/>
          <w:rtl/>
        </w:rPr>
        <w:t>شایسته</w:t>
      </w:r>
      <w:r w:rsidR="00BA527F" w:rsidRPr="00030776">
        <w:rPr>
          <w:rFonts w:hint="cs"/>
          <w:rtl/>
        </w:rPr>
        <w:t>‌ی</w:t>
      </w:r>
      <w:r w:rsidRPr="00030776">
        <w:rPr>
          <w:rFonts w:hint="cs"/>
          <w:rtl/>
        </w:rPr>
        <w:t xml:space="preserve"> آنند</w:t>
      </w:r>
      <w:r w:rsidR="00441E27" w:rsidRPr="00030776">
        <w:rPr>
          <w:rtl/>
        </w:rPr>
        <w:t>]</w:t>
      </w:r>
      <w:r w:rsidRPr="00030776">
        <w:rPr>
          <w:rFonts w:hint="cs"/>
          <w:rtl/>
        </w:rPr>
        <w:t xml:space="preserve"> روز با آن‌ها آغاز شده و پایان یابد، کسی که همدم آن است یا بر آن مداوامت می‌ورزد شایسته عفو و بخشش و‌آمرزش، و رهایی از آتش دوزخ، و ورود به بهشت است</w:t>
      </w:r>
      <w:r w:rsidRPr="00030776">
        <w:rPr>
          <w:vertAlign w:val="superscript"/>
          <w:rtl/>
        </w:rPr>
        <w:footnoteReference w:id="16"/>
      </w:r>
      <w:r w:rsidR="00030776" w:rsidRPr="00030776">
        <w:rPr>
          <w:rFonts w:hint="cs"/>
          <w:rtl/>
        </w:rPr>
        <w:t>.</w:t>
      </w:r>
      <w:r w:rsidRPr="00030776">
        <w:rPr>
          <w:rFonts w:hint="cs"/>
          <w:rtl/>
        </w:rPr>
        <w:t xml:space="preserve"> عاجزانه از خداوند کریم و بخشنده طلب لطف و فضل و احسانش را می‌نماییم.</w:t>
      </w:r>
    </w:p>
    <w:p w:rsidR="00030776" w:rsidRDefault="00030776" w:rsidP="00030776">
      <w:pPr>
        <w:pStyle w:val="a0"/>
        <w:rPr>
          <w:rStyle w:val="Char0"/>
          <w:rtl/>
        </w:rPr>
        <w:sectPr w:rsidR="00030776" w:rsidSect="00A67B89">
          <w:headerReference w:type="default" r:id="rId2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030776">
      <w:pPr>
        <w:pStyle w:val="Heading1"/>
        <w:rPr>
          <w:rtl/>
        </w:rPr>
      </w:pPr>
      <w:bookmarkStart w:id="12" w:name="_Toc409705466"/>
      <w:bookmarkStart w:id="13" w:name="_Toc410179313"/>
      <w:r w:rsidRPr="00D21EA1">
        <w:rPr>
          <w:rFonts w:hint="cs"/>
          <w:rtl/>
        </w:rPr>
        <w:lastRenderedPageBreak/>
        <w:t>۱۱</w:t>
      </w:r>
      <w:r w:rsidR="001726CF" w:rsidRPr="00D21EA1">
        <w:rPr>
          <w:rFonts w:hint="cs"/>
          <w:rtl/>
        </w:rPr>
        <w:t>۴</w:t>
      </w:r>
      <w:r w:rsidR="00030776">
        <w:rPr>
          <w:rFonts w:hint="cs"/>
          <w:rtl/>
        </w:rPr>
        <w:t>-</w:t>
      </w:r>
      <w:r w:rsidR="00DE0AAE" w:rsidRPr="00D21EA1">
        <w:rPr>
          <w:rFonts w:hint="cs"/>
          <w:rtl/>
        </w:rPr>
        <w:t xml:space="preserve"> از دیگر اذکار بامداد و شامگاه</w:t>
      </w:r>
      <w:bookmarkEnd w:id="12"/>
      <w:bookmarkEnd w:id="13"/>
    </w:p>
    <w:p w:rsidR="00DE0AAE" w:rsidRPr="00D21EA1" w:rsidRDefault="00DE0AAE" w:rsidP="00D21EA1">
      <w:pPr>
        <w:pStyle w:val="a0"/>
        <w:rPr>
          <w:rtl/>
        </w:rPr>
      </w:pPr>
      <w:r w:rsidRPr="00D21EA1">
        <w:rPr>
          <w:rFonts w:hint="cs"/>
          <w:rtl/>
        </w:rPr>
        <w:t>هم‌چنان سخن درباره‌ شرح و توضیح اذکار مرتبط به بامداد و شامگاه ادامه دارد.</w:t>
      </w:r>
    </w:p>
    <w:p w:rsidR="00DE0AAE" w:rsidRPr="00D21EA1" w:rsidRDefault="00DE0AAE" w:rsidP="00030776">
      <w:pPr>
        <w:pStyle w:val="a0"/>
        <w:rPr>
          <w:rtl/>
        </w:rPr>
      </w:pPr>
      <w:r w:rsidRPr="00D21EA1">
        <w:rPr>
          <w:rFonts w:hint="cs"/>
          <w:rtl/>
        </w:rPr>
        <w:t>امام مسلم در صحیح‌اش از عبدالله</w:t>
      </w:r>
      <w:r w:rsidR="00B9640A" w:rsidRPr="00D21EA1">
        <w:rPr>
          <w:rFonts w:hint="cs"/>
          <w:rtl/>
        </w:rPr>
        <w:t xml:space="preserve"> بن</w:t>
      </w:r>
      <w:r w:rsidR="005C4A42" w:rsidRPr="00D21EA1">
        <w:rPr>
          <w:rFonts w:hint="cs"/>
          <w:rtl/>
        </w:rPr>
        <w:t xml:space="preserve"> </w:t>
      </w:r>
      <w:r w:rsidRPr="00D21EA1">
        <w:rPr>
          <w:rFonts w:hint="cs"/>
          <w:rtl/>
        </w:rPr>
        <w:t>مسعود</w:t>
      </w:r>
      <w:r w:rsidR="00CF0929" w:rsidRPr="00D21EA1">
        <w:rPr>
          <w:rFonts w:hint="cs"/>
        </w:rPr>
        <w:sym w:font="AGA Arabesque" w:char="F074"/>
      </w:r>
      <w:r w:rsidRPr="00D21EA1">
        <w:rPr>
          <w:rFonts w:hint="cs"/>
          <w:rtl/>
        </w:rPr>
        <w:t xml:space="preserve"> روایت کرده که گفت: پیامبر</w:t>
      </w:r>
      <w:r w:rsidR="00401ACB" w:rsidRPr="00D21EA1">
        <w:rPr>
          <w:rFonts w:hint="cs"/>
        </w:rPr>
        <w:sym w:font="AGA Arabesque" w:char="F072"/>
      </w:r>
      <w:r w:rsidRPr="00D21EA1">
        <w:rPr>
          <w:rFonts w:hint="cs"/>
          <w:rtl/>
        </w:rPr>
        <w:t xml:space="preserve"> هنگام غروب می‌فرمود: </w:t>
      </w:r>
      <w:r w:rsidRPr="00030776">
        <w:rPr>
          <w:rStyle w:val="Char7"/>
          <w:rFonts w:hint="cs"/>
          <w:rtl/>
        </w:rPr>
        <w:t>«</w:t>
      </w:r>
      <w:r w:rsidRPr="00030776">
        <w:rPr>
          <w:rStyle w:val="Char7"/>
          <w:rtl/>
        </w:rPr>
        <w:t>أَمْسَیْنَا وَأَمْسَی المُلْکُ للهِ، وَ</w:t>
      </w:r>
      <w:r w:rsidR="00B21D4C" w:rsidRPr="00030776">
        <w:rPr>
          <w:rStyle w:val="Char7"/>
          <w:rtl/>
        </w:rPr>
        <w:t>الحمد لله</w:t>
      </w:r>
      <w:r w:rsidRPr="00030776">
        <w:rPr>
          <w:rStyle w:val="Char7"/>
          <w:rtl/>
        </w:rPr>
        <w:t xml:space="preserve">، </w:t>
      </w:r>
      <w:r w:rsidR="000672A0" w:rsidRPr="00030776">
        <w:rPr>
          <w:rStyle w:val="Char7"/>
          <w:rtl/>
        </w:rPr>
        <w:t>لاَ إِلهَ‌ إِلاَّ اللهُ</w:t>
      </w:r>
      <w:r w:rsidRPr="00030776">
        <w:rPr>
          <w:rStyle w:val="Char7"/>
          <w:rtl/>
        </w:rPr>
        <w:t xml:space="preserve"> وَحْدَهُ لاَ شَرِیکَ لَهُ، لَهُ الْمُلْکُ وَلَهُ الْحَمْدُ وَهُوَ عَلَی کُلِّ شَیْءٍ‌ قَدِیرٌ، أَسَأَلُکَ خَیْرَ مَا فِی هَذِهِ اللَّیْلَهِ وَخَیْرَ مَا بَعْدَهَا، وَأَعُوذُبِکَ مِنْ شَرِّ مَا فِی هَذِهِ اللَّیْلَهِ وَشَرِّ مَا بَعْدَهَا، رَبِّ أَعُوذُبِکَ مِنَ الکَسَلِ وَسُوءِ</w:t>
      </w:r>
      <w:r w:rsidR="00030776" w:rsidRPr="00030776">
        <w:rPr>
          <w:rStyle w:val="Char7"/>
          <w:rFonts w:hint="cs"/>
          <w:rtl/>
        </w:rPr>
        <w:t xml:space="preserve"> </w:t>
      </w:r>
      <w:r w:rsidRPr="00030776">
        <w:rPr>
          <w:rStyle w:val="Char7"/>
          <w:rtl/>
        </w:rPr>
        <w:t>الکِبَرِ، رَبِّ أَعُوذُبِکَ مِنْ عَذَابٍ فِی‌النَّارِ، وَعَذَابٍ فِی‌الْقَبْرِ</w:t>
      </w:r>
      <w:r w:rsidR="00BA527F" w:rsidRPr="00030776">
        <w:rPr>
          <w:rStyle w:val="Char7"/>
          <w:rFonts w:hint="cs"/>
          <w:rtl/>
        </w:rPr>
        <w:t>»</w:t>
      </w:r>
      <w:r w:rsidRPr="00D21EA1">
        <w:rPr>
          <w:rFonts w:hint="cs"/>
          <w:rtl/>
        </w:rPr>
        <w:t xml:space="preserve"> </w:t>
      </w:r>
      <w:r w:rsidR="00BA527F" w:rsidRPr="00D21EA1">
        <w:rPr>
          <w:rFonts w:hint="cs"/>
          <w:rtl/>
        </w:rPr>
        <w:t>(</w:t>
      </w:r>
      <w:r w:rsidRPr="00D21EA1">
        <w:rPr>
          <w:rFonts w:hint="cs"/>
          <w:rtl/>
        </w:rPr>
        <w:t xml:space="preserve">ما و هر چه در جهان است برای خداوند شب کردیم و حمد و ستایش از آنِ خداوند است، هیچ معبودی راستین جز خداوند </w:t>
      </w:r>
      <w:r w:rsidR="00BA527F" w:rsidRPr="00D21EA1">
        <w:rPr>
          <w:rFonts w:hint="cs"/>
          <w:rtl/>
        </w:rPr>
        <w:t>نیست</w:t>
      </w:r>
      <w:r w:rsidRPr="00D21EA1">
        <w:rPr>
          <w:rFonts w:hint="cs"/>
          <w:rtl/>
        </w:rPr>
        <w:t xml:space="preserve"> که یگانه است و هیچ انبازی ندارد، فرمان‌روایی و ستایش ویژه</w:t>
      </w:r>
      <w:r w:rsidR="00BA527F" w:rsidRPr="00D21EA1">
        <w:rPr>
          <w:rFonts w:hint="cs"/>
          <w:rtl/>
        </w:rPr>
        <w:t>‌ی</w:t>
      </w:r>
      <w:r w:rsidRPr="00D21EA1">
        <w:rPr>
          <w:rFonts w:hint="cs"/>
          <w:rtl/>
        </w:rPr>
        <w:t xml:space="preserve"> اوست و او بر هر چیزی توانا است، پروردگارا من خیر آنچه را که در این شب است، و خیر آنچه را که بعد از آن است از تو می‌طلبم، </w:t>
      </w:r>
      <w:r w:rsidR="00561C50" w:rsidRPr="00D21EA1">
        <w:rPr>
          <w:rFonts w:hint="cs"/>
          <w:rtl/>
        </w:rPr>
        <w:t xml:space="preserve">و </w:t>
      </w:r>
      <w:r w:rsidRPr="00D21EA1">
        <w:rPr>
          <w:rFonts w:hint="cs"/>
          <w:rtl/>
        </w:rPr>
        <w:t>از شرّ آنچه که در این شب، و بعد از آن است به تو پناه می</w:t>
      </w:r>
      <w:r w:rsidR="00561C50" w:rsidRPr="00D21EA1">
        <w:rPr>
          <w:rtl/>
        </w:rPr>
        <w:softHyphen/>
      </w:r>
      <w:r w:rsidRPr="00D21EA1">
        <w:rPr>
          <w:rFonts w:hint="cs"/>
          <w:rtl/>
        </w:rPr>
        <w:t xml:space="preserve">آورم. پروردگارا، من از تنبلی و کسالت و از پیری بد، به تو پناه می‌آورم، پروردگارا، من از عذاب دوزخ و قبر به تو </w:t>
      </w:r>
      <w:r w:rsidR="00561C50" w:rsidRPr="00D21EA1">
        <w:rPr>
          <w:rFonts w:hint="cs"/>
          <w:rtl/>
        </w:rPr>
        <w:t>پناه</w:t>
      </w:r>
      <w:r w:rsidRPr="00D21EA1">
        <w:rPr>
          <w:rFonts w:hint="cs"/>
          <w:rtl/>
        </w:rPr>
        <w:t xml:space="preserve"> می‌آورم.</w:t>
      </w:r>
      <w:r w:rsidR="00BA527F" w:rsidRPr="00D21EA1">
        <w:rPr>
          <w:rFonts w:hint="cs"/>
          <w:rtl/>
        </w:rPr>
        <w:t>)</w:t>
      </w:r>
      <w:r w:rsidRPr="00D21EA1">
        <w:rPr>
          <w:rFonts w:hint="cs"/>
          <w:rtl/>
        </w:rPr>
        <w:t xml:space="preserve"> و وقتی صبح می‌شد همین دعا را می‌خواند و به جای </w:t>
      </w:r>
      <w:r w:rsidRPr="00030776">
        <w:rPr>
          <w:rStyle w:val="Char3"/>
          <w:rtl/>
        </w:rPr>
        <w:t>«أَمْسَیْنَا وَأَمْسَی المُلْکُ</w:t>
      </w:r>
      <w:r w:rsidR="00BA527F" w:rsidRPr="00030776">
        <w:rPr>
          <w:rStyle w:val="Char3"/>
          <w:rFonts w:hint="cs"/>
          <w:rtl/>
        </w:rPr>
        <w:t xml:space="preserve"> </w:t>
      </w:r>
      <w:r w:rsidR="00980063" w:rsidRPr="00030776">
        <w:rPr>
          <w:rStyle w:val="Char3"/>
          <w:rtl/>
        </w:rPr>
        <w:t>‏</w:t>
      </w:r>
      <w:r w:rsidRPr="00030776">
        <w:rPr>
          <w:rStyle w:val="Char3"/>
          <w:rtl/>
        </w:rPr>
        <w:t>للهِ»</w:t>
      </w:r>
      <w:r w:rsidRPr="00D21EA1">
        <w:rPr>
          <w:rFonts w:hint="cs"/>
          <w:rtl/>
        </w:rPr>
        <w:t xml:space="preserve"> می‌فرمود: </w:t>
      </w:r>
      <w:r w:rsidRPr="00030776">
        <w:rPr>
          <w:rStyle w:val="Char7"/>
          <w:rFonts w:hint="cs"/>
          <w:rtl/>
        </w:rPr>
        <w:t>«</w:t>
      </w:r>
      <w:r w:rsidRPr="00030776">
        <w:rPr>
          <w:rStyle w:val="Char7"/>
          <w:rtl/>
        </w:rPr>
        <w:t>أَصْبَحْنَا وَأَصْبَحَ الْمُلْکُ</w:t>
      </w:r>
      <w:r w:rsidR="00BA527F" w:rsidRPr="00030776">
        <w:rPr>
          <w:rStyle w:val="Char7"/>
          <w:rFonts w:hint="cs"/>
          <w:rtl/>
        </w:rPr>
        <w:t xml:space="preserve"> </w:t>
      </w:r>
      <w:r w:rsidRPr="00030776">
        <w:rPr>
          <w:rStyle w:val="Char7"/>
          <w:rtl/>
        </w:rPr>
        <w:t>‌للهِ</w:t>
      </w:r>
      <w:r w:rsidR="00BA527F" w:rsidRPr="00030776">
        <w:rPr>
          <w:rStyle w:val="Char7"/>
          <w:rFonts w:hint="cs"/>
          <w:rtl/>
        </w:rPr>
        <w:t>»</w:t>
      </w:r>
      <w:r w:rsidRPr="00D21EA1">
        <w:rPr>
          <w:rFonts w:hint="cs"/>
          <w:rtl/>
        </w:rPr>
        <w:t xml:space="preserve"> </w:t>
      </w:r>
      <w:r w:rsidR="00BA527F" w:rsidRPr="00D21EA1">
        <w:rPr>
          <w:rFonts w:hint="cs"/>
          <w:rtl/>
        </w:rPr>
        <w:t>(</w:t>
      </w:r>
      <w:r w:rsidRPr="00D21EA1">
        <w:rPr>
          <w:rFonts w:hint="cs"/>
          <w:rtl/>
        </w:rPr>
        <w:t xml:space="preserve">ما و هر چه در جهان است برای خداوند صبح </w:t>
      </w:r>
      <w:r w:rsidRPr="00030776">
        <w:rPr>
          <w:rFonts w:hint="cs"/>
          <w:rtl/>
        </w:rPr>
        <w:t>کردیم</w:t>
      </w:r>
      <w:r w:rsidR="00BA527F" w:rsidRPr="00030776">
        <w:rPr>
          <w:rFonts w:hint="cs"/>
          <w:rtl/>
        </w:rPr>
        <w:t>)</w:t>
      </w:r>
      <w:r w:rsidRPr="00030776">
        <w:rPr>
          <w:vertAlign w:val="superscript"/>
          <w:rtl/>
        </w:rPr>
        <w:footnoteReference w:id="17"/>
      </w:r>
      <w:r w:rsidR="00030776">
        <w:rPr>
          <w:rFonts w:hint="cs"/>
          <w:rtl/>
        </w:rPr>
        <w:t>.</w:t>
      </w:r>
      <w:r w:rsidRPr="00030776">
        <w:rPr>
          <w:rFonts w:hint="cs"/>
          <w:rtl/>
        </w:rPr>
        <w:t xml:space="preserve"> این دعایی سودمن</w:t>
      </w:r>
      <w:r w:rsidRPr="00D21EA1">
        <w:rPr>
          <w:rFonts w:hint="cs"/>
          <w:rtl/>
        </w:rPr>
        <w:t>د و ذکری عظیم و وردی با برکت است، برای مسلمان بهتر است که هر صبح و شام در حالی که به پیامبراکرم</w:t>
      </w:r>
      <w:r w:rsidR="00401ACB" w:rsidRPr="00D21EA1">
        <w:rPr>
          <w:rFonts w:hint="cs"/>
        </w:rPr>
        <w:sym w:font="AGA Arabesque" w:char="F072"/>
      </w:r>
      <w:r w:rsidRPr="00D21EA1">
        <w:rPr>
          <w:rFonts w:hint="cs"/>
          <w:rtl/>
        </w:rPr>
        <w:t xml:space="preserve"> اقتدا کرده و از راه و روش استوار ایشان پیروی می‌کند بر خواندن این دعا مداومت ورزد. </w:t>
      </w:r>
    </w:p>
    <w:p w:rsidR="00DE0AAE" w:rsidRPr="00D21EA1" w:rsidRDefault="00DE0AAE" w:rsidP="00030776">
      <w:pPr>
        <w:pStyle w:val="a0"/>
        <w:rPr>
          <w:rtl/>
        </w:rPr>
      </w:pPr>
      <w:r w:rsidRPr="00D21EA1">
        <w:rPr>
          <w:rFonts w:hint="cs"/>
          <w:rtl/>
        </w:rPr>
        <w:t xml:space="preserve">این‌که </w:t>
      </w:r>
      <w:r w:rsidR="00B9640A" w:rsidRPr="00D21EA1">
        <w:rPr>
          <w:rFonts w:hint="cs"/>
          <w:rtl/>
        </w:rPr>
        <w:t>رسول الله</w:t>
      </w:r>
      <w:r w:rsidR="00401ACB" w:rsidRPr="00D21EA1">
        <w:rPr>
          <w:rFonts w:hint="cs"/>
        </w:rPr>
        <w:sym w:font="AGA Arabesque" w:char="F072"/>
      </w:r>
      <w:r w:rsidRPr="00D21EA1">
        <w:rPr>
          <w:rFonts w:hint="cs"/>
          <w:rtl/>
        </w:rPr>
        <w:t xml:space="preserve"> در ابتدای این دعا می‌فرماید: </w:t>
      </w:r>
      <w:r w:rsidR="003534E6" w:rsidRPr="00030776">
        <w:rPr>
          <w:rStyle w:val="Char7"/>
          <w:rtl/>
        </w:rPr>
        <w:t>«</w:t>
      </w:r>
      <w:r w:rsidRPr="00030776">
        <w:rPr>
          <w:rStyle w:val="Char7"/>
          <w:rtl/>
        </w:rPr>
        <w:t>أَمْسَیْنَا وَأَمْسَی المُلْکُ للهِ، وَ</w:t>
      </w:r>
      <w:r w:rsidR="00B21D4C" w:rsidRPr="00030776">
        <w:rPr>
          <w:rStyle w:val="Char7"/>
          <w:rtl/>
        </w:rPr>
        <w:t>الحمد لله</w:t>
      </w:r>
      <w:r w:rsidRPr="00030776">
        <w:rPr>
          <w:rStyle w:val="Char7"/>
          <w:rtl/>
        </w:rPr>
        <w:t>»</w:t>
      </w:r>
      <w:r w:rsidRPr="00D21EA1">
        <w:rPr>
          <w:rStyle w:val="Char2"/>
          <w:rFonts w:ascii="IRLotus" w:hAnsi="IRLotus" w:cs="IRLotus"/>
          <w:rtl/>
        </w:rPr>
        <w:t xml:space="preserve"> </w:t>
      </w:r>
      <w:r w:rsidRPr="00D21EA1">
        <w:rPr>
          <w:rFonts w:hint="cs"/>
          <w:rtl/>
        </w:rPr>
        <w:t>یعنی: وارد شب شدیم و هر چه در جهان است وارد آن شد در حالی که از آنِ خدا و مختص به اوست، این بیان حال گوینده است: یعنی:</w:t>
      </w:r>
      <w:r w:rsidR="00030776">
        <w:rPr>
          <w:rFonts w:hint="cs"/>
          <w:rtl/>
        </w:rPr>
        <w:t xml:space="preserve"> </w:t>
      </w:r>
      <w:r w:rsidRPr="00D21EA1">
        <w:rPr>
          <w:rFonts w:hint="cs"/>
          <w:rtl/>
        </w:rPr>
        <w:t xml:space="preserve">‌دریافتیم و اعتراف می‌کنیم به این‌که ملک و فرمانروایی از آن خداست، و حمد و ستایش از آنِ اوست و نه دیگری، ما تنها به او پناه می‌بریم، و از او طلب یاری می‌نماییم، و فقط او را عبادت می‌کنیم و می‌ستاییم و شکر از آنِ اوست، به همین خاطر بعد از آن ایمان به خدا و توحید او را اعلان داشته، می‌گوید: </w:t>
      </w:r>
      <w:r w:rsidR="00561C50" w:rsidRPr="00030776">
        <w:rPr>
          <w:rStyle w:val="Char3"/>
          <w:rtl/>
        </w:rPr>
        <w:t>«لاَ</w:t>
      </w:r>
      <w:r w:rsidR="00BA527F" w:rsidRPr="00030776">
        <w:rPr>
          <w:rStyle w:val="Char3"/>
          <w:rFonts w:hint="cs"/>
          <w:rtl/>
        </w:rPr>
        <w:t xml:space="preserve"> </w:t>
      </w:r>
      <w:r w:rsidR="00561C50" w:rsidRPr="00030776">
        <w:rPr>
          <w:rStyle w:val="Char3"/>
          <w:rtl/>
        </w:rPr>
        <w:t>إلِهَ</w:t>
      </w:r>
      <w:r w:rsidR="00BA527F" w:rsidRPr="00030776">
        <w:rPr>
          <w:rStyle w:val="Char3"/>
          <w:rFonts w:hint="cs"/>
          <w:rtl/>
        </w:rPr>
        <w:t xml:space="preserve"> </w:t>
      </w:r>
      <w:r w:rsidR="00561C50" w:rsidRPr="00030776">
        <w:rPr>
          <w:rStyle w:val="Char3"/>
          <w:rtl/>
        </w:rPr>
        <w:t>‌</w:t>
      </w:r>
      <w:r w:rsidRPr="00030776">
        <w:rPr>
          <w:rStyle w:val="Char3"/>
          <w:rtl/>
        </w:rPr>
        <w:t>إِلاَّ</w:t>
      </w:r>
      <w:r w:rsidR="00BA527F" w:rsidRPr="00030776">
        <w:rPr>
          <w:rStyle w:val="Char3"/>
          <w:rFonts w:hint="cs"/>
          <w:rtl/>
        </w:rPr>
        <w:t xml:space="preserve"> </w:t>
      </w:r>
      <w:r w:rsidRPr="00030776">
        <w:rPr>
          <w:rStyle w:val="Char3"/>
          <w:rtl/>
        </w:rPr>
        <w:t>اللهُ وَحْدَهُ لاَ شَرِیکَ لَهُ»</w:t>
      </w:r>
      <w:r w:rsidRPr="00D21EA1">
        <w:rPr>
          <w:rFonts w:hint="cs"/>
          <w:rtl/>
        </w:rPr>
        <w:t xml:space="preserve"> یعنی:‌ هیچ معبودی راستین جز خداوند </w:t>
      </w:r>
      <w:r w:rsidRPr="00D21EA1">
        <w:rPr>
          <w:rFonts w:hint="cs"/>
          <w:rtl/>
        </w:rPr>
        <w:lastRenderedPageBreak/>
        <w:t xml:space="preserve">وجود ندارد، شایسته است این مطلب را مدنظر قرار دهیم که کلمه توحید </w:t>
      </w:r>
      <w:r w:rsidR="00980063" w:rsidRPr="00D21EA1">
        <w:rPr>
          <w:rStyle w:val="Char2"/>
          <w:rFonts w:ascii="IRLotus" w:hAnsi="IRLotus" w:cs="IRLotus"/>
          <w:rtl/>
        </w:rPr>
        <w:t>لاَ</w:t>
      </w:r>
      <w:r w:rsidR="00BA527F" w:rsidRPr="00D21EA1">
        <w:rPr>
          <w:rStyle w:val="Char2"/>
          <w:rFonts w:ascii="IRLotus" w:hAnsi="IRLotus" w:cs="IRLotus" w:hint="cs"/>
          <w:rtl/>
        </w:rPr>
        <w:t xml:space="preserve"> </w:t>
      </w:r>
      <w:r w:rsidR="00980063" w:rsidRPr="00D21EA1">
        <w:rPr>
          <w:rStyle w:val="Char2"/>
          <w:rFonts w:ascii="IRLotus" w:hAnsi="IRLotus" w:cs="IRLotus"/>
          <w:rtl/>
        </w:rPr>
        <w:t>إلِه</w:t>
      </w:r>
      <w:r w:rsidRPr="00D21EA1">
        <w:rPr>
          <w:rStyle w:val="Char2"/>
          <w:rFonts w:ascii="IRLotus" w:hAnsi="IRLotus" w:cs="IRLotus"/>
          <w:rtl/>
        </w:rPr>
        <w:t>‌َ</w:t>
      </w:r>
      <w:r w:rsidR="00BA527F" w:rsidRPr="00D21EA1">
        <w:rPr>
          <w:rStyle w:val="Char2"/>
          <w:rFonts w:ascii="IRLotus" w:hAnsi="IRLotus" w:cs="IRLotus" w:hint="cs"/>
          <w:rtl/>
        </w:rPr>
        <w:t xml:space="preserve"> </w:t>
      </w:r>
      <w:r w:rsidRPr="00D21EA1">
        <w:rPr>
          <w:rStyle w:val="Char2"/>
          <w:rFonts w:ascii="IRLotus" w:hAnsi="IRLotus" w:cs="IRLotus"/>
          <w:rtl/>
        </w:rPr>
        <w:t>إِلاَّ</w:t>
      </w:r>
      <w:r w:rsidR="00BA527F" w:rsidRPr="00D21EA1">
        <w:rPr>
          <w:rStyle w:val="Char2"/>
          <w:rFonts w:ascii="IRLotus" w:hAnsi="IRLotus" w:cs="IRLotus" w:hint="cs"/>
          <w:rtl/>
        </w:rPr>
        <w:t xml:space="preserve"> </w:t>
      </w:r>
      <w:r w:rsidRPr="00D21EA1">
        <w:rPr>
          <w:rStyle w:val="Char2"/>
          <w:rFonts w:ascii="IRLotus" w:hAnsi="IRLotus" w:cs="IRLotus"/>
          <w:rtl/>
        </w:rPr>
        <w:t xml:space="preserve">اللهُ </w:t>
      </w:r>
      <w:r w:rsidRPr="00D21EA1">
        <w:rPr>
          <w:rFonts w:hint="cs"/>
          <w:rtl/>
        </w:rPr>
        <w:t xml:space="preserve">مشتمل بر دو رکن است، و توحید فقط با این دو رکن عملی می‌شود، و این دو نفی و اثبات است، </w:t>
      </w:r>
      <w:r w:rsidRPr="00030776">
        <w:rPr>
          <w:rStyle w:val="Char3"/>
          <w:rFonts w:hint="cs"/>
          <w:rtl/>
        </w:rPr>
        <w:t>«لاَ</w:t>
      </w:r>
      <w:r w:rsidR="00BA527F" w:rsidRPr="00030776">
        <w:rPr>
          <w:rStyle w:val="Char3"/>
          <w:rFonts w:hint="cs"/>
          <w:rtl/>
        </w:rPr>
        <w:t xml:space="preserve"> </w:t>
      </w:r>
      <w:r w:rsidRPr="00030776">
        <w:rPr>
          <w:rStyle w:val="Char3"/>
          <w:rFonts w:hint="cs"/>
          <w:rtl/>
        </w:rPr>
        <w:t>إِلهَ»</w:t>
      </w:r>
      <w:r w:rsidRPr="00D21EA1">
        <w:rPr>
          <w:rFonts w:hint="cs"/>
          <w:rtl/>
        </w:rPr>
        <w:t xml:space="preserve"> همه معبودها را نفی می‌کند، و </w:t>
      </w:r>
      <w:r w:rsidRPr="00030776">
        <w:rPr>
          <w:rStyle w:val="Char3"/>
          <w:rtl/>
        </w:rPr>
        <w:t>«إلا</w:t>
      </w:r>
      <w:r w:rsidR="00BA527F" w:rsidRPr="00030776">
        <w:rPr>
          <w:rStyle w:val="Char3"/>
          <w:rFonts w:hint="cs"/>
          <w:rtl/>
        </w:rPr>
        <w:t xml:space="preserve"> </w:t>
      </w:r>
      <w:r w:rsidRPr="00030776">
        <w:rPr>
          <w:rStyle w:val="Char3"/>
          <w:rtl/>
        </w:rPr>
        <w:t>‌الله»</w:t>
      </w:r>
      <w:r w:rsidRPr="00D21EA1">
        <w:rPr>
          <w:rFonts w:hint="cs"/>
          <w:rtl/>
        </w:rPr>
        <w:t xml:space="preserve"> عبادت را فقط برای خداوند به اثبات می‌رساند، به خاطر اعتبار و اهمیت این امر و منزلت والایش آن را با این سخنش مورد تاکید قرار داده است: </w:t>
      </w:r>
      <w:r w:rsidRPr="00030776">
        <w:rPr>
          <w:rStyle w:val="Char3"/>
          <w:rtl/>
        </w:rPr>
        <w:t>«وَحْدَهُ لاَ شَرِیکَ لَهُ»</w:t>
      </w:r>
      <w:r w:rsidRPr="00D21EA1">
        <w:rPr>
          <w:rFonts w:hint="cs"/>
          <w:rtl/>
        </w:rPr>
        <w:t xml:space="preserve">، این‌که می‌فرماید: «وحده» بیان‌گر تأکیدی بر اثبات است، و این‌که می‌فرماید: </w:t>
      </w:r>
      <w:r w:rsidRPr="00030776">
        <w:rPr>
          <w:rStyle w:val="Char3"/>
          <w:rtl/>
        </w:rPr>
        <w:t>«لا شریک له»</w:t>
      </w:r>
      <w:r w:rsidRPr="00D21EA1">
        <w:rPr>
          <w:rFonts w:hint="cs"/>
          <w:rtl/>
        </w:rPr>
        <w:t xml:space="preserve"> بیان‌گر تأکیدی بر نفی است، و این تاکید پشت‌سر ت</w:t>
      </w:r>
      <w:r w:rsidR="00980063" w:rsidRPr="00D21EA1">
        <w:rPr>
          <w:rFonts w:hint="cs"/>
          <w:rtl/>
        </w:rPr>
        <w:t>أ</w:t>
      </w:r>
      <w:r w:rsidRPr="00D21EA1">
        <w:rPr>
          <w:rFonts w:hint="cs"/>
          <w:rtl/>
        </w:rPr>
        <w:t>کید بوده و به خاطر عنایت و اهتمام به مقام توحید و ارتقا دادن به جایگاه و منزلت آن است.</w:t>
      </w:r>
    </w:p>
    <w:p w:rsidR="00DE0AAE" w:rsidRDefault="00DE0AAE" w:rsidP="00030776">
      <w:pPr>
        <w:pStyle w:val="a0"/>
        <w:rPr>
          <w:rStyle w:val="Char0"/>
          <w:rtl/>
        </w:rPr>
      </w:pPr>
      <w:r w:rsidRPr="00D21EA1">
        <w:rPr>
          <w:rFonts w:hint="cs"/>
          <w:rtl/>
        </w:rPr>
        <w:t>همین که به وحدانیت خداوند اعتراف نمود به دنبال آن اقرار به فرمان‌روایی و ستایش و قدرت او بر هر چیزی را افزود، می‌فرماید:</w:t>
      </w:r>
      <w:r w:rsidRPr="00D21EA1">
        <w:rPr>
          <w:rStyle w:val="Char2"/>
          <w:rFonts w:ascii="IRLotus" w:hAnsi="IRLotus" w:cs="IRLotus"/>
          <w:rtl/>
        </w:rPr>
        <w:t xml:space="preserve"> </w:t>
      </w:r>
      <w:r w:rsidRPr="00030776">
        <w:rPr>
          <w:rStyle w:val="Char7"/>
          <w:rtl/>
        </w:rPr>
        <w:t>«له الملک، وله الحمد، وهو علی کل شیء</w:t>
      </w:r>
      <w:r w:rsidR="00030776">
        <w:rPr>
          <w:rStyle w:val="Char7"/>
          <w:rFonts w:hint="cs"/>
          <w:rtl/>
        </w:rPr>
        <w:t xml:space="preserve"> </w:t>
      </w:r>
      <w:r w:rsidRPr="00030776">
        <w:rPr>
          <w:rStyle w:val="Char7"/>
          <w:rtl/>
        </w:rPr>
        <w:t>قدیر»</w:t>
      </w:r>
      <w:r w:rsidRPr="00D21EA1">
        <w:rPr>
          <w:rStyle w:val="Char2"/>
          <w:rFonts w:ascii="IRLotus" w:hAnsi="IRLotus" w:cs="IRLotus"/>
          <w:rtl/>
        </w:rPr>
        <w:t xml:space="preserve"> </w:t>
      </w:r>
      <w:r w:rsidRPr="00D21EA1">
        <w:rPr>
          <w:rStyle w:val="Char0"/>
          <w:rFonts w:hint="cs"/>
          <w:rtl/>
        </w:rPr>
        <w:t>هر چه در جهان است همه از آن خداوند است، مالکیت و حاکمیت همه چیز در دست او است، حمد و ستایش همه از آن اوست چه از جهت ملکیت و چه از جهت استحقاق، او بر هر چیزی تواناست، چیزی از توان و قدرتش خارج نیس</w:t>
      </w:r>
      <w:r w:rsidR="008E38BC" w:rsidRPr="00D21EA1">
        <w:rPr>
          <w:rStyle w:val="Char0"/>
          <w:rFonts w:hint="cs"/>
          <w:rtl/>
        </w:rPr>
        <w:t>ت.</w:t>
      </w:r>
    </w:p>
    <w:p w:rsidR="00790A3B" w:rsidRPr="00201592" w:rsidRDefault="00790A3B" w:rsidP="00201592">
      <w:pPr>
        <w:pStyle w:val="aa"/>
        <w:rPr>
          <w:rtl/>
        </w:rPr>
      </w:pPr>
      <w:r>
        <w:rPr>
          <w:rFonts w:ascii="Traditional Arabic" w:hAnsi="Traditional Arabic" w:cs="Traditional Arabic"/>
          <w:rtl/>
        </w:rPr>
        <w:t>﴿</w:t>
      </w:r>
      <w:r w:rsidR="00201592">
        <w:rPr>
          <w:rtl/>
        </w:rPr>
        <w:t xml:space="preserve">وَمَا كَانَ </w:t>
      </w:r>
      <w:r w:rsidR="00201592">
        <w:rPr>
          <w:rFonts w:hint="cs"/>
          <w:rtl/>
        </w:rPr>
        <w:t>ٱللَّهُ</w:t>
      </w:r>
      <w:r w:rsidR="00201592">
        <w:rPr>
          <w:rtl/>
        </w:rPr>
        <w:t xml:space="preserve"> لِيُعۡجِزَهُ</w:t>
      </w:r>
      <w:r w:rsidR="00201592">
        <w:rPr>
          <w:rFonts w:hint="cs"/>
          <w:rtl/>
        </w:rPr>
        <w:t>ۥ</w:t>
      </w:r>
      <w:r w:rsidR="00201592">
        <w:rPr>
          <w:rtl/>
        </w:rPr>
        <w:t xml:space="preserve"> مِن شَيۡءٖ فِي </w:t>
      </w:r>
      <w:r w:rsidR="00201592">
        <w:rPr>
          <w:rFonts w:hint="cs"/>
          <w:rtl/>
        </w:rPr>
        <w:t>ٱلسَّمَٰوَٰتِ</w:t>
      </w:r>
      <w:r w:rsidR="00201592">
        <w:rPr>
          <w:rtl/>
        </w:rPr>
        <w:t xml:space="preserve"> وَلَا فِي </w:t>
      </w:r>
      <w:r w:rsidR="00201592">
        <w:rPr>
          <w:rFonts w:hint="cs"/>
          <w:rtl/>
        </w:rPr>
        <w:t>ٱلۡأَرۡضِۚ</w:t>
      </w:r>
      <w:r w:rsidR="00201592">
        <w:rPr>
          <w:rtl/>
        </w:rPr>
        <w:t xml:space="preserve"> إِنَّهُ</w:t>
      </w:r>
      <w:r w:rsidR="00201592">
        <w:rPr>
          <w:rFonts w:hint="cs"/>
          <w:rtl/>
        </w:rPr>
        <w:t>ۥ</w:t>
      </w:r>
      <w:r w:rsidR="00201592">
        <w:rPr>
          <w:rtl/>
        </w:rPr>
        <w:t xml:space="preserve"> كَانَ عَلِيمٗا قَدِيرٗا ٤٤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فاطر: 44</w:t>
      </w:r>
      <w:r w:rsidRPr="00790A3B">
        <w:rPr>
          <w:rStyle w:val="Char8"/>
          <w:rFonts w:hint="cs"/>
          <w:rtl/>
        </w:rPr>
        <w:t>]</w:t>
      </w:r>
      <w:r w:rsidRPr="00790A3B">
        <w:rPr>
          <w:rStyle w:val="Char0"/>
          <w:rFonts w:hint="cs"/>
          <w:rtl/>
        </w:rPr>
        <w:t>.</w:t>
      </w:r>
    </w:p>
    <w:p w:rsidR="00DE0AAE" w:rsidRPr="00D21EA1" w:rsidRDefault="00DE0AAE" w:rsidP="00030776">
      <w:pPr>
        <w:pStyle w:val="ac"/>
        <w:rPr>
          <w:rStyle w:val="Char0"/>
          <w:rtl/>
        </w:rPr>
      </w:pPr>
      <w:r w:rsidRPr="00D21EA1">
        <w:rPr>
          <w:rFonts w:hint="cs"/>
          <w:rtl/>
        </w:rPr>
        <w:t xml:space="preserve">«و خداوند </w:t>
      </w:r>
      <w:r w:rsidRPr="00D21EA1">
        <w:rPr>
          <w:rFonts w:ascii="IRLotus" w:hAnsi="IRLotus"/>
          <w:rtl/>
        </w:rPr>
        <w:t>[</w:t>
      </w:r>
      <w:r w:rsidRPr="00D21EA1">
        <w:rPr>
          <w:rFonts w:hint="cs"/>
          <w:rtl/>
        </w:rPr>
        <w:t>چنان</w:t>
      </w:r>
      <w:r w:rsidRPr="00D21EA1">
        <w:rPr>
          <w:rFonts w:ascii="IRLotus" w:hAnsi="IRLotus"/>
          <w:rtl/>
        </w:rPr>
        <w:t>]</w:t>
      </w:r>
      <w:r w:rsidRPr="00D21EA1">
        <w:rPr>
          <w:rFonts w:hint="cs"/>
          <w:rtl/>
        </w:rPr>
        <w:t xml:space="preserve"> نیست که چیزی در آسمان‌ها و در زمین او را ناتوان سازد، بی‌گمان او دانای تواناست»</w:t>
      </w:r>
      <w:r w:rsidR="00030776">
        <w:rPr>
          <w:rFonts w:hint="cs"/>
          <w:rtl/>
        </w:rPr>
        <w:t>.</w:t>
      </w:r>
    </w:p>
    <w:p w:rsidR="00DE0AAE" w:rsidRPr="00D21EA1" w:rsidRDefault="00DE0AAE" w:rsidP="00B83B93">
      <w:pPr>
        <w:pStyle w:val="a0"/>
        <w:rPr>
          <w:rtl/>
        </w:rPr>
      </w:pPr>
      <w:r w:rsidRPr="00D21EA1">
        <w:rPr>
          <w:rFonts w:hint="cs"/>
          <w:rtl/>
        </w:rPr>
        <w:t xml:space="preserve">در آوردن این جمله پیشین </w:t>
      </w:r>
      <w:r w:rsidR="00441E27" w:rsidRPr="00D21EA1">
        <w:rPr>
          <w:rtl/>
        </w:rPr>
        <w:t>[</w:t>
      </w:r>
      <w:r w:rsidRPr="00D21EA1">
        <w:rPr>
          <w:rFonts w:hint="cs"/>
          <w:rtl/>
        </w:rPr>
        <w:t>آن هم</w:t>
      </w:r>
      <w:r w:rsidR="00441E27" w:rsidRPr="00D21EA1">
        <w:rPr>
          <w:rtl/>
        </w:rPr>
        <w:t>]</w:t>
      </w:r>
      <w:r w:rsidRPr="00D21EA1">
        <w:rPr>
          <w:rFonts w:hint="cs"/>
          <w:rtl/>
        </w:rPr>
        <w:t xml:space="preserve"> پیش از دعا فایده‌ای عظیم نهفته است، این جمله دعا را رساتر کرده و امید اجابت را افزون‌تر می‌کند، سپس بعد از آن </w:t>
      </w:r>
      <w:r w:rsidR="00561C50" w:rsidRPr="00D21EA1">
        <w:rPr>
          <w:rFonts w:hint="cs"/>
          <w:rtl/>
        </w:rPr>
        <w:t xml:space="preserve">شروع </w:t>
      </w:r>
      <w:r w:rsidRPr="00D21EA1">
        <w:rPr>
          <w:rFonts w:hint="cs"/>
          <w:rtl/>
        </w:rPr>
        <w:t xml:space="preserve">به بیان نیاز و تقاضا و احتیاجش می‌کند و می‌گوید: </w:t>
      </w:r>
      <w:r w:rsidRPr="00B83B93">
        <w:rPr>
          <w:rStyle w:val="Char3"/>
          <w:rFonts w:hint="cs"/>
          <w:rtl/>
        </w:rPr>
        <w:t xml:space="preserve">«ربِّ أسالک خیر هذه </w:t>
      </w:r>
      <w:r w:rsidRPr="00B83B93">
        <w:rPr>
          <w:rStyle w:val="Char3"/>
          <w:rtl/>
        </w:rPr>
        <w:t>اللیل</w:t>
      </w:r>
      <w:r w:rsidR="00980063" w:rsidRPr="00B83B93">
        <w:rPr>
          <w:rStyle w:val="Char3"/>
          <w:rtl/>
        </w:rPr>
        <w:t>ة</w:t>
      </w:r>
      <w:r w:rsidRPr="00B83B93">
        <w:rPr>
          <w:rStyle w:val="Char3"/>
          <w:rFonts w:hint="cs"/>
          <w:rtl/>
        </w:rPr>
        <w:t xml:space="preserve"> وخیر ما بعدها»</w:t>
      </w:r>
      <w:r w:rsidRPr="00D21EA1">
        <w:rPr>
          <w:rFonts w:hint="cs"/>
          <w:rtl/>
        </w:rPr>
        <w:t xml:space="preserve"> یعنی: ‌من خیر آنچه که وقوعش را در این شب برای بن</w:t>
      </w:r>
      <w:r w:rsidR="00561C50" w:rsidRPr="00D21EA1">
        <w:rPr>
          <w:rFonts w:hint="cs"/>
          <w:rtl/>
        </w:rPr>
        <w:t>د</w:t>
      </w:r>
      <w:r w:rsidRPr="00D21EA1">
        <w:rPr>
          <w:rFonts w:hint="cs"/>
          <w:rtl/>
        </w:rPr>
        <w:t xml:space="preserve">گان نیکوکارت اراده کرده‌ای می‌طلبم، از جمله کمالات ظاهری و باطنی، و منافع دینی و دنیوی، </w:t>
      </w:r>
      <w:r w:rsidRPr="00B83B93">
        <w:rPr>
          <w:rStyle w:val="Char3"/>
          <w:rFonts w:hint="cs"/>
          <w:rtl/>
        </w:rPr>
        <w:t>«وخیر ما بعد»</w:t>
      </w:r>
      <w:r w:rsidRPr="00D21EA1">
        <w:rPr>
          <w:rFonts w:hint="cs"/>
          <w:rtl/>
        </w:rPr>
        <w:t xml:space="preserve"> یعنی: درشب‌های بعدی.</w:t>
      </w:r>
    </w:p>
    <w:p w:rsidR="00DE0AAE" w:rsidRPr="00D21EA1" w:rsidRDefault="00561C50" w:rsidP="00D21EA1">
      <w:pPr>
        <w:spacing w:after="0" w:line="240" w:lineRule="auto"/>
        <w:ind w:firstLine="284"/>
        <w:jc w:val="both"/>
        <w:rPr>
          <w:rStyle w:val="Char0"/>
          <w:rtl/>
        </w:rPr>
      </w:pPr>
      <w:r w:rsidRPr="00B83B93">
        <w:rPr>
          <w:rStyle w:val="Char3"/>
          <w:rtl/>
        </w:rPr>
        <w:t>«و أع</w:t>
      </w:r>
      <w:r w:rsidR="00DE0AAE" w:rsidRPr="00B83B93">
        <w:rPr>
          <w:rStyle w:val="Char3"/>
          <w:rtl/>
        </w:rPr>
        <w:t>وذبک من شر ما فی هذه اللیل</w:t>
      </w:r>
      <w:r w:rsidRPr="00B83B93">
        <w:rPr>
          <w:rStyle w:val="Char3"/>
          <w:rtl/>
        </w:rPr>
        <w:t>ة</w:t>
      </w:r>
      <w:r w:rsidR="00DE0AAE" w:rsidRPr="00B83B93">
        <w:rPr>
          <w:rStyle w:val="Char3"/>
          <w:rtl/>
        </w:rPr>
        <w:t xml:space="preserve"> و شرِّ ما بعدها»</w:t>
      </w:r>
      <w:r w:rsidR="00DE0AAE" w:rsidRPr="00D21EA1">
        <w:rPr>
          <w:rStyle w:val="Char0"/>
          <w:rFonts w:hint="cs"/>
          <w:rtl/>
        </w:rPr>
        <w:t xml:space="preserve"> یعنی: به تو پناه می‌آورم و به تو متوسل می‌شوم از شر آنچه وقوعش را اراده کرده‌ای و دربردارنده شرور ظاهری یا باطنی است.</w:t>
      </w:r>
    </w:p>
    <w:p w:rsidR="00DE0AAE" w:rsidRPr="00D21EA1" w:rsidRDefault="00DE0AAE" w:rsidP="00B83B93">
      <w:pPr>
        <w:pStyle w:val="a0"/>
        <w:rPr>
          <w:rtl/>
        </w:rPr>
      </w:pPr>
      <w:r w:rsidRPr="00D21EA1">
        <w:rPr>
          <w:rFonts w:hint="cs"/>
          <w:rtl/>
        </w:rPr>
        <w:t xml:space="preserve">این‌که می‌فرماید: </w:t>
      </w:r>
      <w:r w:rsidRPr="00B83B93">
        <w:rPr>
          <w:rStyle w:val="Char7"/>
          <w:rFonts w:hint="cs"/>
          <w:rtl/>
        </w:rPr>
        <w:t>«ربِّ أعوذبک من الکسل وسوء</w:t>
      </w:r>
      <w:r w:rsidR="00B83B93">
        <w:rPr>
          <w:rStyle w:val="Char7"/>
          <w:rFonts w:hint="cs"/>
          <w:rtl/>
        </w:rPr>
        <w:t xml:space="preserve"> </w:t>
      </w:r>
      <w:r w:rsidRPr="00B83B93">
        <w:rPr>
          <w:rStyle w:val="Char7"/>
          <w:rFonts w:hint="cs"/>
          <w:rtl/>
        </w:rPr>
        <w:t>‌الکبر»</w:t>
      </w:r>
      <w:r w:rsidRPr="00D21EA1">
        <w:rPr>
          <w:rFonts w:hint="cs"/>
          <w:rtl/>
        </w:rPr>
        <w:t xml:space="preserve">، منظور از کسالت: عدم خیزش و برخاستن شخص برای انجام کار خیر است هر چند توانایی انجام آن را دارد، و کسی که چنین باشد بی‌شک معذور نبوده و عذری ندارد، برخلاف شخص عاجز و ناتوان که او به خاطر عدم توانایی و </w:t>
      </w:r>
      <w:r w:rsidRPr="00D21EA1">
        <w:rPr>
          <w:rFonts w:hint="cs"/>
          <w:rtl/>
        </w:rPr>
        <w:lastRenderedPageBreak/>
        <w:t>قدرت معذور است. منظور از پیری بد: یعنی: از آثاری که افزایش سن بر جای می‌گذارد مانند تحلیل رفتن قوای عقلانی، دچار شدن به حواس‌پرتی و دیگر مواردی که وضعیت آدمی با آن بد می‌گردد.</w:t>
      </w:r>
    </w:p>
    <w:p w:rsidR="00DE0AAE" w:rsidRPr="00D21EA1" w:rsidRDefault="00DE0AAE" w:rsidP="00B83B93">
      <w:pPr>
        <w:spacing w:after="0" w:line="240" w:lineRule="auto"/>
        <w:ind w:firstLine="284"/>
        <w:jc w:val="both"/>
        <w:rPr>
          <w:rStyle w:val="Char0"/>
          <w:rtl/>
        </w:rPr>
      </w:pPr>
      <w:r w:rsidRPr="00D21EA1">
        <w:rPr>
          <w:rStyle w:val="Char0"/>
          <w:rFonts w:hint="cs"/>
          <w:rtl/>
        </w:rPr>
        <w:t xml:space="preserve">این‌که می‌فرماید: </w:t>
      </w:r>
      <w:r w:rsidRPr="00B83B93">
        <w:rPr>
          <w:rStyle w:val="Char7"/>
          <w:rtl/>
        </w:rPr>
        <w:t>«ربِّ‌ أعوذ</w:t>
      </w:r>
      <w:r w:rsidR="00BA527F" w:rsidRPr="00B83B93">
        <w:rPr>
          <w:rStyle w:val="Char7"/>
          <w:rFonts w:hint="cs"/>
          <w:rtl/>
        </w:rPr>
        <w:t xml:space="preserve"> </w:t>
      </w:r>
      <w:r w:rsidRPr="00B83B93">
        <w:rPr>
          <w:rStyle w:val="Char7"/>
          <w:rtl/>
        </w:rPr>
        <w:t>بک من عذاب فی‌</w:t>
      </w:r>
      <w:r w:rsidR="00BA527F" w:rsidRPr="00B83B93">
        <w:rPr>
          <w:rStyle w:val="Char7"/>
          <w:rFonts w:hint="cs"/>
          <w:rtl/>
        </w:rPr>
        <w:t xml:space="preserve"> </w:t>
      </w:r>
      <w:r w:rsidRPr="00B83B93">
        <w:rPr>
          <w:rStyle w:val="Char7"/>
          <w:rtl/>
        </w:rPr>
        <w:t>النار وعذاب فی</w:t>
      </w:r>
      <w:r w:rsidR="00BA527F" w:rsidRPr="00B83B93">
        <w:rPr>
          <w:rStyle w:val="Char7"/>
          <w:rFonts w:hint="cs"/>
          <w:rtl/>
        </w:rPr>
        <w:t xml:space="preserve"> </w:t>
      </w:r>
      <w:r w:rsidRPr="00B83B93">
        <w:rPr>
          <w:rStyle w:val="Char7"/>
          <w:rtl/>
        </w:rPr>
        <w:t>‌القبر»</w:t>
      </w:r>
      <w:r w:rsidRPr="00D21EA1">
        <w:rPr>
          <w:rStyle w:val="Char2"/>
          <w:rFonts w:ascii="IRLotus" w:hAnsi="IRLotus" w:cs="IRLotus"/>
          <w:rtl/>
        </w:rPr>
        <w:t xml:space="preserve"> </w:t>
      </w:r>
      <w:r w:rsidRPr="00D21EA1">
        <w:rPr>
          <w:rStyle w:val="Char0"/>
          <w:rFonts w:hint="cs"/>
          <w:rtl/>
        </w:rPr>
        <w:t>یعنی: خداوندا از این‌که گرفتار عذاب آتش جهنم و عذاب‌ قبر گردم به تو پناه می‌برم</w:t>
      </w:r>
      <w:r w:rsidR="00BA527F" w:rsidRPr="00D21EA1">
        <w:rPr>
          <w:rStyle w:val="Char0"/>
          <w:rFonts w:hint="cs"/>
          <w:rtl/>
        </w:rPr>
        <w:t>.</w:t>
      </w:r>
      <w:r w:rsidRPr="00D21EA1">
        <w:rPr>
          <w:rStyle w:val="Char0"/>
          <w:rFonts w:hint="cs"/>
          <w:rtl/>
        </w:rPr>
        <w:t xml:space="preserve"> بی‌شک در میان دیگر عذاب‌‌ها و دردهای قیامت به خاطرشدت این دو و جایگاه مهمشان اختصاصاً از این دو نام برده است، قبر اولین منزل از منازل آخرت است و کسی که در آن در امن و امان بماند در دیگر منازل بعد از آن در امان خواهد ماند، و درد آتش جهنم شدید بوده و عذابش هولناک است، خداوند ما و شما را در پناه خود گرفته و از این دردها و عذاب‌ها مصون دارد.</w:t>
      </w:r>
    </w:p>
    <w:p w:rsidR="00DE0AAE" w:rsidRPr="00D21EA1" w:rsidRDefault="00DE0AAE" w:rsidP="00D21EA1">
      <w:pPr>
        <w:pStyle w:val="a0"/>
        <w:rPr>
          <w:rtl/>
        </w:rPr>
      </w:pPr>
      <w:r w:rsidRPr="00D21EA1">
        <w:rPr>
          <w:rFonts w:hint="cs"/>
          <w:rtl/>
        </w:rPr>
        <w:t>وقتی که صبح فرامی‌رسد سنت است فرد مسلمان این دعا را بخواند و این‌گونه بگوید:</w:t>
      </w:r>
    </w:p>
    <w:p w:rsidR="00DE0AAE" w:rsidRPr="00D21EA1" w:rsidRDefault="00DE0AAE" w:rsidP="00201592">
      <w:pPr>
        <w:pStyle w:val="a0"/>
        <w:spacing w:line="235" w:lineRule="auto"/>
        <w:rPr>
          <w:rtl/>
        </w:rPr>
      </w:pPr>
      <w:r w:rsidRPr="00B83B93">
        <w:rPr>
          <w:rStyle w:val="Char3"/>
          <w:rFonts w:hint="cs"/>
          <w:rtl/>
        </w:rPr>
        <w:t>«</w:t>
      </w:r>
      <w:r w:rsidRPr="00B83B93">
        <w:rPr>
          <w:rStyle w:val="Char3"/>
          <w:rtl/>
        </w:rPr>
        <w:t>أَصْبَحْنَا وَأَصْبَحَ الْمُلْکُ</w:t>
      </w:r>
      <w:r w:rsidR="00B83B93">
        <w:rPr>
          <w:rStyle w:val="Char3"/>
          <w:rFonts w:hint="cs"/>
          <w:rtl/>
        </w:rPr>
        <w:t xml:space="preserve"> </w:t>
      </w:r>
      <w:r w:rsidRPr="00B83B93">
        <w:rPr>
          <w:rStyle w:val="Char3"/>
          <w:rtl/>
        </w:rPr>
        <w:t>للهِ وَ</w:t>
      </w:r>
      <w:r w:rsidR="00B21D4C" w:rsidRPr="00B83B93">
        <w:rPr>
          <w:rStyle w:val="Char3"/>
          <w:rtl/>
        </w:rPr>
        <w:t>الحمد لله</w:t>
      </w:r>
      <w:r w:rsidRPr="00B83B93">
        <w:rPr>
          <w:rStyle w:val="Char3"/>
          <w:rtl/>
        </w:rPr>
        <w:t xml:space="preserve">، </w:t>
      </w:r>
      <w:r w:rsidR="000672A0" w:rsidRPr="00B83B93">
        <w:rPr>
          <w:rStyle w:val="Char3"/>
          <w:rtl/>
        </w:rPr>
        <w:t>لاَ إِلهَ‌ إِلاَّ اللهُ</w:t>
      </w:r>
      <w:r w:rsidRPr="00B83B93">
        <w:rPr>
          <w:rStyle w:val="Char3"/>
          <w:rtl/>
        </w:rPr>
        <w:t xml:space="preserve"> وَحْدَهُ لاَ شَرِیکَ لَهُ، لَهُ الْمُلْکُ وَلَهُ الْحَمْدُ وَهُوَ عَلَی کُلِّ شَیْءٍ‌ قَدِیرٌ، رَبّ</w:t>
      </w:r>
      <w:r w:rsidR="00561C50" w:rsidRPr="00B83B93">
        <w:rPr>
          <w:rStyle w:val="Char3"/>
          <w:rtl/>
        </w:rPr>
        <w:t>ِ أَسَأَلُکَ خَیْرَ مَا فِی هَذَ</w:t>
      </w:r>
      <w:r w:rsidRPr="00B83B93">
        <w:rPr>
          <w:rStyle w:val="Char3"/>
          <w:rtl/>
        </w:rPr>
        <w:t>ا</w:t>
      </w:r>
      <w:r w:rsidR="00B83B93">
        <w:rPr>
          <w:rStyle w:val="Char3"/>
          <w:rFonts w:hint="cs"/>
          <w:rtl/>
        </w:rPr>
        <w:t xml:space="preserve"> </w:t>
      </w:r>
      <w:r w:rsidRPr="00B83B93">
        <w:rPr>
          <w:rStyle w:val="Char3"/>
          <w:rtl/>
        </w:rPr>
        <w:t>‌الیَوْمِ وَخَیْرَ مَا بَعْدَهُ، وَأَع</w:t>
      </w:r>
      <w:r w:rsidR="00561C50" w:rsidRPr="00B83B93">
        <w:rPr>
          <w:rStyle w:val="Char3"/>
          <w:rtl/>
        </w:rPr>
        <w:t>ُوذُ</w:t>
      </w:r>
      <w:r w:rsidR="00B83B93">
        <w:rPr>
          <w:rStyle w:val="Char3"/>
          <w:rFonts w:hint="cs"/>
          <w:rtl/>
        </w:rPr>
        <w:t xml:space="preserve"> </w:t>
      </w:r>
      <w:r w:rsidR="00561C50" w:rsidRPr="00B83B93">
        <w:rPr>
          <w:rStyle w:val="Char3"/>
          <w:rtl/>
        </w:rPr>
        <w:t>بِکَ مِنْ شَرِّ مَا فِی هَذَ</w:t>
      </w:r>
      <w:r w:rsidRPr="00B83B93">
        <w:rPr>
          <w:rStyle w:val="Char3"/>
          <w:rtl/>
        </w:rPr>
        <w:t>ا</w:t>
      </w:r>
      <w:r w:rsidR="00B83B93">
        <w:rPr>
          <w:rStyle w:val="Char3"/>
          <w:rFonts w:hint="cs"/>
          <w:rtl/>
        </w:rPr>
        <w:t xml:space="preserve"> </w:t>
      </w:r>
      <w:r w:rsidRPr="00B83B93">
        <w:rPr>
          <w:rStyle w:val="Char3"/>
          <w:rtl/>
        </w:rPr>
        <w:t>‌الیَوْمَ وَشَرِّ مَا بَعْدَهُ، رَبِّ أَعُوذُ</w:t>
      </w:r>
      <w:r w:rsidR="00B83B93">
        <w:rPr>
          <w:rStyle w:val="Char3"/>
          <w:rFonts w:hint="cs"/>
          <w:rtl/>
        </w:rPr>
        <w:t xml:space="preserve"> </w:t>
      </w:r>
      <w:r w:rsidRPr="00B83B93">
        <w:rPr>
          <w:rStyle w:val="Char3"/>
          <w:rtl/>
        </w:rPr>
        <w:t>بِکَ مِنَ الکَسَلِ وَسُوءِ‌</w:t>
      </w:r>
      <w:r w:rsidR="00B83B93">
        <w:rPr>
          <w:rStyle w:val="Char3"/>
          <w:rFonts w:hint="cs"/>
          <w:rtl/>
        </w:rPr>
        <w:t xml:space="preserve"> </w:t>
      </w:r>
      <w:r w:rsidRPr="00B83B93">
        <w:rPr>
          <w:rStyle w:val="Char3"/>
          <w:rtl/>
        </w:rPr>
        <w:t>الکِبَرِ، رَبِّ أَعُوذُ</w:t>
      </w:r>
      <w:r w:rsidR="00B83B93">
        <w:rPr>
          <w:rStyle w:val="Char3"/>
          <w:rFonts w:hint="cs"/>
          <w:rtl/>
        </w:rPr>
        <w:t xml:space="preserve"> </w:t>
      </w:r>
      <w:r w:rsidRPr="00B83B93">
        <w:rPr>
          <w:rStyle w:val="Char3"/>
          <w:rtl/>
        </w:rPr>
        <w:t>بِکَ مِنْ عَذَابٍ فِی</w:t>
      </w:r>
      <w:r w:rsidR="00B83B93">
        <w:rPr>
          <w:rStyle w:val="Char3"/>
          <w:rFonts w:hint="cs"/>
          <w:rtl/>
        </w:rPr>
        <w:t xml:space="preserve"> </w:t>
      </w:r>
      <w:r w:rsidRPr="00B83B93">
        <w:rPr>
          <w:rStyle w:val="Char3"/>
          <w:rtl/>
        </w:rPr>
        <w:t>النَّارِ، وَعَذَابٍ فِی‌الْقَبْرِ</w:t>
      </w:r>
      <w:r w:rsidR="00BA527F" w:rsidRPr="00B83B93">
        <w:rPr>
          <w:rStyle w:val="Char3"/>
          <w:rFonts w:hint="cs"/>
          <w:rtl/>
        </w:rPr>
        <w:t>»</w:t>
      </w:r>
      <w:r w:rsidRPr="00D21EA1">
        <w:rPr>
          <w:rFonts w:hint="cs"/>
          <w:rtl/>
        </w:rPr>
        <w:t xml:space="preserve"> </w:t>
      </w:r>
      <w:r w:rsidR="00BA527F" w:rsidRPr="00D21EA1">
        <w:rPr>
          <w:rFonts w:hint="cs"/>
          <w:rtl/>
        </w:rPr>
        <w:t>(</w:t>
      </w:r>
      <w:r w:rsidRPr="00D21EA1">
        <w:rPr>
          <w:rFonts w:hint="cs"/>
          <w:rtl/>
        </w:rPr>
        <w:t xml:space="preserve">ما و هر چه در جهان است برای خداوند صبح کردیم و حمد و ستایش از آنِ خداوند است، هیچ معبودی راستین جز </w:t>
      </w:r>
      <w:r w:rsidR="00BA527F" w:rsidRPr="00D21EA1">
        <w:rPr>
          <w:rFonts w:hint="cs"/>
          <w:rtl/>
        </w:rPr>
        <w:t>الله</w:t>
      </w:r>
      <w:r w:rsidRPr="00D21EA1">
        <w:rPr>
          <w:rFonts w:hint="cs"/>
          <w:rtl/>
        </w:rPr>
        <w:t xml:space="preserve"> وجود ندارد که یگانه است و هیچ شریکی ندارد. فرمان‌روایی و ستایش ویژه</w:t>
      </w:r>
      <w:r w:rsidR="00BA527F" w:rsidRPr="00D21EA1">
        <w:rPr>
          <w:rFonts w:hint="cs"/>
          <w:rtl/>
        </w:rPr>
        <w:t>‌ی</w:t>
      </w:r>
      <w:r w:rsidRPr="00D21EA1">
        <w:rPr>
          <w:rFonts w:hint="cs"/>
          <w:rtl/>
        </w:rPr>
        <w:t xml:space="preserve"> اوست و او بر هر چیزی تواناست، پروردگارا من خیر آنچه را که در این روز است، و خیر آنچه را که بعد از آن است از تو می‌طلبم، و از شرّ آنچه که در این روز، و بعد از آن است به تو پناه می‌آورم</w:t>
      </w:r>
      <w:r w:rsidR="00980063" w:rsidRPr="00D21EA1">
        <w:rPr>
          <w:rFonts w:hint="cs"/>
          <w:rtl/>
        </w:rPr>
        <w:t>.</w:t>
      </w:r>
      <w:r w:rsidRPr="00D21EA1">
        <w:rPr>
          <w:rFonts w:hint="cs"/>
          <w:rtl/>
        </w:rPr>
        <w:t xml:space="preserve"> پروردگارا، من از تنبلی و کسالت و از پیری بد، به تو پناه می‌آورم، پروردگارا، من از عذاب دوزخ و قبر به تو پناه می‌آورم</w:t>
      </w:r>
      <w:r w:rsidR="00BA527F" w:rsidRPr="00D21EA1">
        <w:rPr>
          <w:rFonts w:hint="cs"/>
          <w:rtl/>
        </w:rPr>
        <w:t>)</w:t>
      </w:r>
      <w:r w:rsidRPr="00D21EA1">
        <w:rPr>
          <w:rFonts w:hint="cs"/>
          <w:rtl/>
        </w:rPr>
        <w:t>.</w:t>
      </w:r>
    </w:p>
    <w:p w:rsidR="00DE0AAE" w:rsidRPr="00D21EA1" w:rsidRDefault="00DE0AAE" w:rsidP="00201592">
      <w:pPr>
        <w:pStyle w:val="a0"/>
        <w:spacing w:line="235" w:lineRule="auto"/>
        <w:rPr>
          <w:rtl/>
        </w:rPr>
      </w:pPr>
      <w:r w:rsidRPr="00D21EA1">
        <w:rPr>
          <w:rFonts w:hint="cs"/>
          <w:rtl/>
        </w:rPr>
        <w:t>از دیگر اذکار بامداد و شامگاه ذکری است که ا</w:t>
      </w:r>
      <w:r w:rsidR="005C4A42" w:rsidRPr="00D21EA1">
        <w:rPr>
          <w:rFonts w:hint="cs"/>
          <w:rtl/>
        </w:rPr>
        <w:t xml:space="preserve">بن </w:t>
      </w:r>
      <w:r w:rsidRPr="00D21EA1">
        <w:rPr>
          <w:rFonts w:hint="cs"/>
          <w:rtl/>
        </w:rPr>
        <w:t xml:space="preserve">سنّی از ابودرداء </w:t>
      </w:r>
      <w:r w:rsidR="00CF0929" w:rsidRPr="00D21EA1">
        <w:rPr>
          <w:rFonts w:hint="cs"/>
        </w:rPr>
        <w:sym w:font="AGA Arabesque" w:char="F074"/>
      </w:r>
      <w:r w:rsidRPr="00D21EA1">
        <w:rPr>
          <w:rFonts w:hint="cs"/>
          <w:rtl/>
        </w:rPr>
        <w:t xml:space="preserve"> روایت کرده که پیامبر</w:t>
      </w:r>
      <w:r w:rsidR="00401ACB" w:rsidRPr="00D21EA1">
        <w:rPr>
          <w:rFonts w:hint="cs"/>
        </w:rPr>
        <w:sym w:font="AGA Arabesque" w:char="F072"/>
      </w:r>
      <w:r w:rsidRPr="00D21EA1">
        <w:rPr>
          <w:rFonts w:hint="cs"/>
          <w:rtl/>
        </w:rPr>
        <w:t xml:space="preserve"> فرمودند: «هرکس در هر روز هنگام صبح و شام هفت بار بگوید:</w:t>
      </w:r>
    </w:p>
    <w:p w:rsidR="00DE0AAE" w:rsidRPr="00D21EA1" w:rsidRDefault="00DE0AAE" w:rsidP="00201592">
      <w:pPr>
        <w:pStyle w:val="a0"/>
        <w:widowControl w:val="0"/>
        <w:spacing w:line="235" w:lineRule="auto"/>
        <w:rPr>
          <w:rtl/>
        </w:rPr>
      </w:pPr>
      <w:r w:rsidRPr="00B83B93">
        <w:rPr>
          <w:rStyle w:val="Char3"/>
          <w:rFonts w:hint="cs"/>
          <w:rtl/>
        </w:rPr>
        <w:t>«</w:t>
      </w:r>
      <w:r w:rsidRPr="00B83B93">
        <w:rPr>
          <w:rStyle w:val="Char3"/>
          <w:rtl/>
        </w:rPr>
        <w:t>حَسْبِیَ‌اللهُ لاَ</w:t>
      </w:r>
      <w:r w:rsidR="00BA527F" w:rsidRPr="00B83B93">
        <w:rPr>
          <w:rStyle w:val="Char3"/>
          <w:rFonts w:hint="cs"/>
          <w:rtl/>
        </w:rPr>
        <w:t xml:space="preserve"> </w:t>
      </w:r>
      <w:r w:rsidRPr="00B83B93">
        <w:rPr>
          <w:rStyle w:val="Char3"/>
          <w:rtl/>
        </w:rPr>
        <w:t>إِلهَ‌</w:t>
      </w:r>
      <w:r w:rsidR="00BA527F" w:rsidRPr="00B83B93">
        <w:rPr>
          <w:rStyle w:val="Char3"/>
          <w:rFonts w:hint="cs"/>
          <w:rtl/>
        </w:rPr>
        <w:t xml:space="preserve"> </w:t>
      </w:r>
      <w:r w:rsidRPr="00B83B93">
        <w:rPr>
          <w:rStyle w:val="Char3"/>
          <w:rtl/>
        </w:rPr>
        <w:t>إِلاَّ‌ هُوَ عَ</w:t>
      </w:r>
      <w:r w:rsidR="00561C50" w:rsidRPr="00B83B93">
        <w:rPr>
          <w:rStyle w:val="Char3"/>
          <w:rtl/>
        </w:rPr>
        <w:t>لَیْهِ تَوَکَّلْتُ وَ هُوَ رَبُّ</w:t>
      </w:r>
      <w:r w:rsidRPr="00B83B93">
        <w:rPr>
          <w:rStyle w:val="Char3"/>
          <w:rtl/>
        </w:rPr>
        <w:t>‌</w:t>
      </w:r>
      <w:r w:rsidR="00BA527F" w:rsidRPr="00B83B93">
        <w:rPr>
          <w:rStyle w:val="Char3"/>
          <w:rFonts w:hint="cs"/>
          <w:rtl/>
        </w:rPr>
        <w:t xml:space="preserve"> </w:t>
      </w:r>
      <w:r w:rsidRPr="00B83B93">
        <w:rPr>
          <w:rStyle w:val="Char3"/>
          <w:rtl/>
        </w:rPr>
        <w:t>الْعَرْشِ الْعِظِیمَ</w:t>
      </w:r>
      <w:r w:rsidR="00BA527F" w:rsidRPr="00B83B93">
        <w:rPr>
          <w:rStyle w:val="Char3"/>
          <w:rFonts w:hint="cs"/>
          <w:rtl/>
        </w:rPr>
        <w:t>»</w:t>
      </w:r>
      <w:r w:rsidRPr="00D21EA1">
        <w:rPr>
          <w:rFonts w:hint="cs"/>
          <w:rtl/>
        </w:rPr>
        <w:t xml:space="preserve"> </w:t>
      </w:r>
      <w:r w:rsidR="00BA527F" w:rsidRPr="00D21EA1">
        <w:rPr>
          <w:rFonts w:hint="cs"/>
          <w:rtl/>
        </w:rPr>
        <w:t>(الله</w:t>
      </w:r>
      <w:r w:rsidRPr="00D21EA1">
        <w:rPr>
          <w:rFonts w:hint="cs"/>
          <w:rtl/>
        </w:rPr>
        <w:t xml:space="preserve"> برای من کافی است و هیچ معبودی </w:t>
      </w:r>
      <w:r w:rsidRPr="00D21EA1">
        <w:rPr>
          <w:rtl/>
        </w:rPr>
        <w:t>[</w:t>
      </w:r>
      <w:r w:rsidRPr="00D21EA1">
        <w:rPr>
          <w:rFonts w:hint="cs"/>
          <w:rtl/>
        </w:rPr>
        <w:t>راستین</w:t>
      </w:r>
      <w:r w:rsidRPr="00D21EA1">
        <w:rPr>
          <w:rtl/>
        </w:rPr>
        <w:t>]</w:t>
      </w:r>
      <w:r w:rsidRPr="00D21EA1">
        <w:rPr>
          <w:rFonts w:hint="cs"/>
          <w:rtl/>
        </w:rPr>
        <w:t xml:space="preserve"> جز او وجود ندارد، من تنها بر او توکل نمودم، </w:t>
      </w:r>
      <w:r w:rsidRPr="00B83B93">
        <w:rPr>
          <w:rFonts w:hint="cs"/>
          <w:rtl/>
        </w:rPr>
        <w:t xml:space="preserve">و او پروردگار </w:t>
      </w:r>
      <w:r w:rsidR="00441E27" w:rsidRPr="00B83B93">
        <w:rPr>
          <w:rtl/>
        </w:rPr>
        <w:t>[</w:t>
      </w:r>
      <w:r w:rsidRPr="00B83B93">
        <w:rPr>
          <w:rFonts w:hint="cs"/>
          <w:rtl/>
        </w:rPr>
        <w:t>و صاحب</w:t>
      </w:r>
      <w:r w:rsidR="00441E27" w:rsidRPr="00B83B93">
        <w:rPr>
          <w:rtl/>
        </w:rPr>
        <w:t>]</w:t>
      </w:r>
      <w:r w:rsidRPr="00B83B93">
        <w:rPr>
          <w:rFonts w:hint="cs"/>
          <w:rtl/>
        </w:rPr>
        <w:t xml:space="preserve"> عرش بزرگ است.</w:t>
      </w:r>
      <w:r w:rsidR="00BA527F" w:rsidRPr="00B83B93">
        <w:rPr>
          <w:rFonts w:hint="cs"/>
          <w:rtl/>
        </w:rPr>
        <w:t>)</w:t>
      </w:r>
      <w:r w:rsidRPr="00B83B93">
        <w:rPr>
          <w:rFonts w:hint="cs"/>
          <w:rtl/>
        </w:rPr>
        <w:t xml:space="preserve"> خداوند در امور دنیا و آخرتش او را کفایت خواهد کرد»</w:t>
      </w:r>
      <w:r w:rsidRPr="00B83B93">
        <w:rPr>
          <w:vertAlign w:val="superscript"/>
          <w:rtl/>
        </w:rPr>
        <w:footnoteReference w:id="18"/>
      </w:r>
      <w:r w:rsidR="00B83B93">
        <w:rPr>
          <w:rFonts w:hint="cs"/>
          <w:rtl/>
        </w:rPr>
        <w:t>.</w:t>
      </w:r>
    </w:p>
    <w:p w:rsidR="00DE0AAE" w:rsidRPr="00D21EA1" w:rsidRDefault="00DE0AAE" w:rsidP="00201592">
      <w:pPr>
        <w:pStyle w:val="a0"/>
        <w:widowControl w:val="0"/>
        <w:rPr>
          <w:rtl/>
        </w:rPr>
      </w:pPr>
      <w:r w:rsidRPr="00D21EA1">
        <w:rPr>
          <w:rFonts w:hint="cs"/>
          <w:rtl/>
        </w:rPr>
        <w:t xml:space="preserve">این ذکر با برکت در هر آنچه از امور دنیا و آخرت که فرد مسلمان را دلواپس و نگران کند دارای اثری عمیق و سودی عظیم است، منظور از </w:t>
      </w:r>
      <w:r w:rsidRPr="00B83B93">
        <w:rPr>
          <w:rStyle w:val="Char3"/>
          <w:rFonts w:hint="cs"/>
          <w:rtl/>
        </w:rPr>
        <w:t>«حسبی</w:t>
      </w:r>
      <w:r w:rsidR="00BA527F" w:rsidRPr="00B83B93">
        <w:rPr>
          <w:rStyle w:val="Char3"/>
          <w:rFonts w:hint="cs"/>
          <w:rtl/>
        </w:rPr>
        <w:t xml:space="preserve"> </w:t>
      </w:r>
      <w:r w:rsidRPr="00B83B93">
        <w:rPr>
          <w:rStyle w:val="Char3"/>
          <w:rFonts w:hint="cs"/>
          <w:rtl/>
        </w:rPr>
        <w:t>‌الله»</w:t>
      </w:r>
      <w:r w:rsidRPr="00D21EA1">
        <w:rPr>
          <w:rFonts w:hint="cs"/>
          <w:rtl/>
        </w:rPr>
        <w:t xml:space="preserve"> یعنی: </w:t>
      </w:r>
      <w:r w:rsidR="00BA527F" w:rsidRPr="00D21EA1">
        <w:rPr>
          <w:rFonts w:hint="cs"/>
          <w:rtl/>
        </w:rPr>
        <w:t>الله</w:t>
      </w:r>
      <w:r w:rsidRPr="00D21EA1">
        <w:rPr>
          <w:rFonts w:hint="cs"/>
          <w:rtl/>
        </w:rPr>
        <w:t xml:space="preserve"> مرا کفایت می‌کند.</w:t>
      </w:r>
    </w:p>
    <w:p w:rsidR="00DE0AAE" w:rsidRPr="00D21EA1" w:rsidRDefault="00DE0AAE" w:rsidP="00B83B93">
      <w:pPr>
        <w:pStyle w:val="a0"/>
        <w:rPr>
          <w:rtl/>
        </w:rPr>
      </w:pPr>
      <w:r w:rsidRPr="00D21EA1">
        <w:rPr>
          <w:rFonts w:hint="cs"/>
          <w:rtl/>
        </w:rPr>
        <w:lastRenderedPageBreak/>
        <w:t>از جمله</w:t>
      </w:r>
      <w:r w:rsidR="003B3334" w:rsidRPr="00D21EA1">
        <w:rPr>
          <w:rFonts w:hint="cs"/>
          <w:rtl/>
        </w:rPr>
        <w:t>‌ی</w:t>
      </w:r>
      <w:r w:rsidRPr="00D21EA1">
        <w:rPr>
          <w:rFonts w:hint="cs"/>
          <w:rtl/>
        </w:rPr>
        <w:t xml:space="preserve"> دیگر اذکار مهم و مشروعی که فرد مسلمان هر صبح و شام وقتی که صبح می‌کند و یا شب می‌کند می‌تواند بگوید این است: </w:t>
      </w:r>
      <w:r w:rsidR="00B83B93" w:rsidRPr="00B83B93">
        <w:rPr>
          <w:rStyle w:val="Char3"/>
          <w:rFonts w:hint="cs"/>
          <w:rtl/>
        </w:rPr>
        <w:t>«</w:t>
      </w:r>
      <w:r w:rsidRPr="00B83B93">
        <w:rPr>
          <w:rStyle w:val="Char3"/>
          <w:rtl/>
        </w:rPr>
        <w:t>سُبْحَانَ‌</w:t>
      </w:r>
      <w:r w:rsidR="003B3334" w:rsidRPr="00B83B93">
        <w:rPr>
          <w:rStyle w:val="Char3"/>
          <w:rFonts w:hint="cs"/>
          <w:rtl/>
        </w:rPr>
        <w:t xml:space="preserve"> </w:t>
      </w:r>
      <w:r w:rsidRPr="00B83B93">
        <w:rPr>
          <w:rStyle w:val="Char3"/>
          <w:rtl/>
        </w:rPr>
        <w:t>اللهِ وَبِحَمْدِهِ</w:t>
      </w:r>
      <w:r w:rsidR="00B83B93" w:rsidRPr="00B83B93">
        <w:rPr>
          <w:rStyle w:val="Char3"/>
          <w:rFonts w:hint="cs"/>
          <w:rtl/>
        </w:rPr>
        <w:t>»</w:t>
      </w:r>
      <w:r w:rsidRPr="00D21EA1">
        <w:rPr>
          <w:rFonts w:hint="cs"/>
          <w:rtl/>
        </w:rPr>
        <w:t xml:space="preserve">، صد بار، چرا که در صحیح مسلم در حدیثی از ابوهریره </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«هرکس زم</w:t>
      </w:r>
      <w:r w:rsidR="00561C50" w:rsidRPr="00D21EA1">
        <w:rPr>
          <w:rFonts w:hint="cs"/>
          <w:rtl/>
        </w:rPr>
        <w:t>ا</w:t>
      </w:r>
      <w:r w:rsidRPr="00D21EA1">
        <w:rPr>
          <w:rFonts w:hint="cs"/>
          <w:rtl/>
        </w:rPr>
        <w:t xml:space="preserve">نی که صبح می‌کند و زمانی که شب می‌کند صد بار بگوید: </w:t>
      </w:r>
      <w:r w:rsidR="00B83B93" w:rsidRPr="00B83B93">
        <w:rPr>
          <w:rStyle w:val="Char3"/>
          <w:rFonts w:hint="cs"/>
          <w:rtl/>
        </w:rPr>
        <w:t>«</w:t>
      </w:r>
      <w:r w:rsidRPr="00B83B93">
        <w:rPr>
          <w:rStyle w:val="Char3"/>
          <w:rtl/>
        </w:rPr>
        <w:t>سُبْحَانَ</w:t>
      </w:r>
      <w:r w:rsidR="003B3334" w:rsidRPr="00B83B93">
        <w:rPr>
          <w:rStyle w:val="Char3"/>
          <w:rFonts w:hint="cs"/>
          <w:rtl/>
        </w:rPr>
        <w:t xml:space="preserve"> </w:t>
      </w:r>
      <w:r w:rsidRPr="00B83B93">
        <w:rPr>
          <w:rStyle w:val="Char3"/>
          <w:rtl/>
        </w:rPr>
        <w:t>‌اللهِ وَبِحَمْدِهِ</w:t>
      </w:r>
      <w:r w:rsidR="00B83B93" w:rsidRPr="00B83B93">
        <w:rPr>
          <w:rStyle w:val="Char3"/>
          <w:rFonts w:hint="cs"/>
          <w:rtl/>
        </w:rPr>
        <w:t>»</w:t>
      </w:r>
      <w:r w:rsidRPr="00D21EA1">
        <w:rPr>
          <w:rFonts w:hint="cs"/>
          <w:rtl/>
        </w:rPr>
        <w:t>، هیچ‌کس در روز رستاخیز برتر از این</w:t>
      </w:r>
      <w:r w:rsidRPr="00B83B93">
        <w:rPr>
          <w:rFonts w:hint="cs"/>
          <w:rtl/>
        </w:rPr>
        <w:t xml:space="preserve"> عملی که او برده است، نمی‌آورد، مگر کسی که آنچه را او گفته، گفته باشد یا بیشتر از او آن را بگوید»</w:t>
      </w:r>
      <w:r w:rsidRPr="00B83B93">
        <w:rPr>
          <w:vertAlign w:val="superscript"/>
          <w:rtl/>
        </w:rPr>
        <w:footnoteReference w:id="19"/>
      </w:r>
      <w:r w:rsidR="00B83B93">
        <w:rPr>
          <w:rFonts w:hint="cs"/>
          <w:rtl/>
        </w:rPr>
        <w:t>.</w:t>
      </w:r>
    </w:p>
    <w:p w:rsidR="00DE0AAE" w:rsidRPr="00D21EA1" w:rsidRDefault="00DE0AAE" w:rsidP="00D21EA1">
      <w:pPr>
        <w:pStyle w:val="a0"/>
        <w:rPr>
          <w:rtl/>
        </w:rPr>
      </w:pPr>
      <w:r w:rsidRPr="00D21EA1">
        <w:rPr>
          <w:rFonts w:hint="cs"/>
          <w:rtl/>
        </w:rPr>
        <w:t>در این ذکر عظیم تسبیح و حمد یکجا با هم گرد آمده‌اند، تسبیح بیان‌گر منزه دانستن خداوند از نقص‌ها و عیب‌هاست، و حمد بیان‌گر اثبات کمال برای خداوند است، تعیین عدد صد به خاطر حکمتی است که شارع قصد آن را نموده است، و علتش بر ما پوشیده است.</w:t>
      </w:r>
    </w:p>
    <w:p w:rsidR="00DE0AAE" w:rsidRPr="00D21EA1" w:rsidRDefault="00DE0AAE" w:rsidP="00B83B93">
      <w:pPr>
        <w:pStyle w:val="a0"/>
        <w:rPr>
          <w:rtl/>
        </w:rPr>
      </w:pPr>
      <w:r w:rsidRPr="00D21EA1">
        <w:rPr>
          <w:rFonts w:hint="cs"/>
          <w:rtl/>
        </w:rPr>
        <w:t>سنت است که فرد مسلمان به خاطر اقتدا به پیامبر</w:t>
      </w:r>
      <w:r w:rsidR="00401ACB" w:rsidRPr="00D21EA1">
        <w:rPr>
          <w:rFonts w:hint="cs"/>
        </w:rPr>
        <w:sym w:font="AGA Arabesque" w:char="F072"/>
      </w:r>
      <w:r w:rsidRPr="00D21EA1">
        <w:rPr>
          <w:rFonts w:hint="cs"/>
          <w:rtl/>
        </w:rPr>
        <w:t xml:space="preserve"> این تسبیحات را با دستش بشمارد، نه با تسبیح یا هر وسیله و ابزاری شبیه آن، آن‌گونه که بسیاری از مردم این چنین می‌کنند، در سنن ابوداود از عبدالله</w:t>
      </w:r>
      <w:r w:rsidR="00B9640A" w:rsidRPr="00D21EA1">
        <w:rPr>
          <w:rFonts w:hint="cs"/>
          <w:rtl/>
        </w:rPr>
        <w:t xml:space="preserve"> بن</w:t>
      </w:r>
      <w:r w:rsidR="005C4A42" w:rsidRPr="00D21EA1">
        <w:rPr>
          <w:rFonts w:hint="cs"/>
          <w:rtl/>
        </w:rPr>
        <w:t xml:space="preserve"> </w:t>
      </w:r>
      <w:r w:rsidRPr="00D21EA1">
        <w:rPr>
          <w:rFonts w:hint="cs"/>
          <w:rtl/>
        </w:rPr>
        <w:t xml:space="preserve">عمرو </w:t>
      </w:r>
      <w:r w:rsidR="004D7D8B" w:rsidRPr="004D7D8B">
        <w:rPr>
          <w:rFonts w:cs="CTraditional Arabic" w:hint="cs"/>
          <w:rtl/>
        </w:rPr>
        <w:t>ب</w:t>
      </w:r>
      <w:r w:rsidR="0022131F" w:rsidRPr="00D21EA1">
        <w:rPr>
          <w:rFonts w:hint="cs"/>
          <w:rtl/>
        </w:rPr>
        <w:t xml:space="preserve"> </w:t>
      </w:r>
      <w:r w:rsidRPr="00D21EA1">
        <w:rPr>
          <w:rFonts w:hint="cs"/>
          <w:rtl/>
        </w:rPr>
        <w:t>روایت شده که گفت</w:t>
      </w:r>
      <w:r w:rsidRPr="00B83B93">
        <w:rPr>
          <w:rFonts w:hint="cs"/>
          <w:rtl/>
        </w:rPr>
        <w:t xml:space="preserve">: «دیدم که پیامبرخدا </w:t>
      </w:r>
      <w:r w:rsidR="00401ACB" w:rsidRPr="00B83B93">
        <w:rPr>
          <w:rFonts w:hint="cs"/>
        </w:rPr>
        <w:sym w:font="AGA Arabesque" w:char="F072"/>
      </w:r>
      <w:r w:rsidRPr="00B83B93">
        <w:rPr>
          <w:rFonts w:hint="cs"/>
          <w:rtl/>
        </w:rPr>
        <w:t xml:space="preserve"> هنگام گفتن </w:t>
      </w:r>
      <w:r w:rsidR="00B21D4C" w:rsidRPr="00B83B93">
        <w:rPr>
          <w:rFonts w:hint="cs"/>
          <w:rtl/>
        </w:rPr>
        <w:t>سبحان الله</w:t>
      </w:r>
      <w:r w:rsidRPr="00B83B93">
        <w:rPr>
          <w:rFonts w:hint="cs"/>
          <w:rtl/>
        </w:rPr>
        <w:t>، با انگشتان دست راستشان آن را می‌شمرد»</w:t>
      </w:r>
      <w:r w:rsidRPr="00B83B93">
        <w:rPr>
          <w:vertAlign w:val="superscript"/>
          <w:rtl/>
        </w:rPr>
        <w:footnoteReference w:id="20"/>
      </w:r>
      <w:r w:rsidR="00B83B93">
        <w:rPr>
          <w:rFonts w:hint="cs"/>
          <w:rtl/>
        </w:rPr>
        <w:t>.</w:t>
      </w:r>
      <w:r w:rsidRPr="00B83B93">
        <w:rPr>
          <w:rFonts w:hint="cs"/>
          <w:rtl/>
        </w:rPr>
        <w:t xml:space="preserve"> نزد ه</w:t>
      </w:r>
      <w:r w:rsidRPr="00D21EA1">
        <w:rPr>
          <w:rFonts w:hint="cs"/>
          <w:rtl/>
        </w:rPr>
        <w:t xml:space="preserve">ر مسلمانی بدیهی و مسلم است که بهترین راه و روش شیوه‌ </w:t>
      </w:r>
      <w:r w:rsidR="00B9640A" w:rsidRPr="00D21EA1">
        <w:rPr>
          <w:rFonts w:hint="cs"/>
          <w:rtl/>
        </w:rPr>
        <w:t>رسول الله</w:t>
      </w:r>
      <w:r w:rsidR="00401ACB" w:rsidRPr="00D21EA1">
        <w:rPr>
          <w:rFonts w:hint="cs"/>
        </w:rPr>
        <w:sym w:font="AGA Arabesque" w:char="F072"/>
      </w:r>
      <w:r w:rsidRPr="00D21EA1">
        <w:rPr>
          <w:rFonts w:hint="cs"/>
          <w:rtl/>
        </w:rPr>
        <w:t xml:space="preserve"> است، خداوند تمسک به سنّت ایشان، و پیروی از راهشان، و الگوبرداری از ایشان را روزی ما و شما گرداند. </w:t>
      </w:r>
    </w:p>
    <w:p w:rsidR="003B3334" w:rsidRDefault="00DE0AAE" w:rsidP="00B83B93">
      <w:pPr>
        <w:pStyle w:val="a9"/>
        <w:rPr>
          <w:rtl/>
        </w:rPr>
      </w:pPr>
      <w:r w:rsidRPr="00D21EA1">
        <w:rPr>
          <w:rFonts w:hint="cs"/>
          <w:rtl/>
        </w:rPr>
        <w:t>صلوات الله وسلامه وبرکاته علیه، وعلی آله وأصحابه أجمعین.</w:t>
      </w:r>
    </w:p>
    <w:p w:rsidR="00B83B93" w:rsidRDefault="00B83B93" w:rsidP="00B83B93">
      <w:pPr>
        <w:pStyle w:val="a0"/>
        <w:rPr>
          <w:rtl/>
        </w:rPr>
        <w:sectPr w:rsidR="00B83B93" w:rsidSect="00030776">
          <w:headerReference w:type="default" r:id="rId2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83B93">
      <w:pPr>
        <w:pStyle w:val="Heading1"/>
        <w:rPr>
          <w:rtl/>
        </w:rPr>
      </w:pPr>
      <w:bookmarkStart w:id="14" w:name="_Toc409705467"/>
      <w:bookmarkStart w:id="15" w:name="_Toc410179314"/>
      <w:r w:rsidRPr="00D21EA1">
        <w:rPr>
          <w:rFonts w:hint="cs"/>
          <w:rtl/>
        </w:rPr>
        <w:lastRenderedPageBreak/>
        <w:t>۱۱۵</w:t>
      </w:r>
      <w:r w:rsidR="00B83B93">
        <w:rPr>
          <w:rFonts w:hint="cs"/>
          <w:rtl/>
        </w:rPr>
        <w:t>-</w:t>
      </w:r>
      <w:r w:rsidR="00DE0AAE" w:rsidRPr="00D21EA1">
        <w:rPr>
          <w:rFonts w:hint="cs"/>
          <w:rtl/>
        </w:rPr>
        <w:t xml:space="preserve"> از دیگر اذکار بامداد و شامگاه</w:t>
      </w:r>
      <w:bookmarkEnd w:id="14"/>
      <w:bookmarkEnd w:id="15"/>
    </w:p>
    <w:p w:rsidR="00DE0AAE" w:rsidRPr="00D21EA1" w:rsidRDefault="00DE0AAE" w:rsidP="00B16993">
      <w:pPr>
        <w:pStyle w:val="a0"/>
        <w:rPr>
          <w:rtl/>
        </w:rPr>
      </w:pPr>
      <w:r w:rsidRPr="00D21EA1">
        <w:rPr>
          <w:rFonts w:hint="cs"/>
          <w:rtl/>
        </w:rPr>
        <w:t>از جمله اذکار عظیم و اوراد با برکتی که پیامبر</w:t>
      </w:r>
      <w:r w:rsidR="00401ACB" w:rsidRPr="00D21EA1">
        <w:rPr>
          <w:rFonts w:hint="cs"/>
        </w:rPr>
        <w:sym w:font="AGA Arabesque" w:char="F072"/>
      </w:r>
      <w:r w:rsidRPr="00D21EA1">
        <w:rPr>
          <w:rFonts w:hint="cs"/>
          <w:rtl/>
        </w:rPr>
        <w:t xml:space="preserve"> یارانش را بر فراگرفتن آن و مداومت بر آن در هر صبح و شام تشویق و ترغیب می‌کرد ذکری است که در حدیثی از ابوهریره </w:t>
      </w:r>
      <w:r w:rsidR="00CF0929" w:rsidRPr="00D21EA1">
        <w:rPr>
          <w:rFonts w:hint="cs"/>
        </w:rPr>
        <w:sym w:font="AGA Arabesque" w:char="F074"/>
      </w:r>
      <w:r w:rsidRPr="00D21EA1">
        <w:rPr>
          <w:rFonts w:hint="cs"/>
          <w:rtl/>
        </w:rPr>
        <w:t xml:space="preserve"> آمده است. در سنن ترمذی و ابوداود و دیگران آمده که پیامبر</w:t>
      </w:r>
      <w:r w:rsidR="00401ACB" w:rsidRPr="00D21EA1">
        <w:rPr>
          <w:rFonts w:hint="cs"/>
        </w:rPr>
        <w:sym w:font="AGA Arabesque" w:char="F072"/>
      </w:r>
      <w:r w:rsidRPr="00D21EA1">
        <w:rPr>
          <w:rFonts w:hint="cs"/>
          <w:rtl/>
        </w:rPr>
        <w:t xml:space="preserve"> یارانش را آموزش می‌داد و می‌فرمود: «هرگاه یکی از شما صبح برخاست بگوید: </w:t>
      </w:r>
      <w:r w:rsidRPr="00B16993">
        <w:rPr>
          <w:rStyle w:val="Char3"/>
          <w:rFonts w:hint="cs"/>
          <w:rtl/>
        </w:rPr>
        <w:t>«</w:t>
      </w:r>
      <w:r w:rsidRPr="00B16993">
        <w:rPr>
          <w:rStyle w:val="Char3"/>
          <w:rtl/>
        </w:rPr>
        <w:t>اللَّهُمَّ بِکَ أَصْبَحْنَا، وَ بِکَ أَمْسَیْنَا، وَ بِکَ نَحْیَا، وَ بِکَ نَمُوتُ، وَ إِلَیْکَ النُّشُورُ</w:t>
      </w:r>
      <w:r w:rsidR="003B3334" w:rsidRPr="00B16993">
        <w:rPr>
          <w:rStyle w:val="Char3"/>
          <w:rFonts w:hint="cs"/>
          <w:rtl/>
        </w:rPr>
        <w:t>»</w:t>
      </w:r>
      <w:r w:rsidRPr="00D21EA1">
        <w:rPr>
          <w:rFonts w:hint="cs"/>
          <w:rtl/>
        </w:rPr>
        <w:t xml:space="preserve"> </w:t>
      </w:r>
      <w:r w:rsidR="003B3334" w:rsidRPr="00D21EA1">
        <w:rPr>
          <w:rFonts w:hint="cs"/>
          <w:rtl/>
        </w:rPr>
        <w:t>(</w:t>
      </w:r>
      <w:r w:rsidRPr="00D21EA1">
        <w:rPr>
          <w:rFonts w:hint="cs"/>
          <w:rtl/>
        </w:rPr>
        <w:t xml:space="preserve">خدایا، به </w:t>
      </w:r>
      <w:r w:rsidRPr="00D21EA1">
        <w:rPr>
          <w:rtl/>
        </w:rPr>
        <w:t>[</w:t>
      </w:r>
      <w:r w:rsidRPr="00D21EA1">
        <w:rPr>
          <w:rFonts w:hint="cs"/>
          <w:rtl/>
        </w:rPr>
        <w:t>قدرت و توفیق</w:t>
      </w:r>
      <w:r w:rsidRPr="00D21EA1">
        <w:rPr>
          <w:rtl/>
        </w:rPr>
        <w:t>]</w:t>
      </w:r>
      <w:r w:rsidRPr="00D21EA1">
        <w:rPr>
          <w:rFonts w:hint="cs"/>
          <w:rtl/>
        </w:rPr>
        <w:t xml:space="preserve"> تو صبح کردیم و به </w:t>
      </w:r>
      <w:r w:rsidRPr="00D21EA1">
        <w:rPr>
          <w:rtl/>
        </w:rPr>
        <w:t>[</w:t>
      </w:r>
      <w:r w:rsidRPr="00D21EA1">
        <w:rPr>
          <w:rFonts w:hint="cs"/>
          <w:rtl/>
        </w:rPr>
        <w:t>قدرت و توفیق</w:t>
      </w:r>
      <w:r w:rsidRPr="00D21EA1">
        <w:rPr>
          <w:rtl/>
        </w:rPr>
        <w:t>]</w:t>
      </w:r>
      <w:r w:rsidRPr="00D21EA1">
        <w:rPr>
          <w:rFonts w:hint="cs"/>
          <w:rtl/>
        </w:rPr>
        <w:t xml:space="preserve"> تو شب کردیم و به قدرت تو زنده هستیم و به فرمان تو می‌میریم و بازگشت همه به سوی توست.</w:t>
      </w:r>
      <w:r w:rsidR="003B3334" w:rsidRPr="00D21EA1">
        <w:rPr>
          <w:rFonts w:hint="cs"/>
          <w:rtl/>
        </w:rPr>
        <w:t>)</w:t>
      </w:r>
      <w:r w:rsidRPr="00D21EA1">
        <w:rPr>
          <w:rFonts w:hint="cs"/>
          <w:rtl/>
        </w:rPr>
        <w:t xml:space="preserve"> و وقتی وارد شب شد بگوید: </w:t>
      </w:r>
      <w:r w:rsidR="00B16993" w:rsidRPr="00B16993">
        <w:rPr>
          <w:rStyle w:val="Char3"/>
          <w:rFonts w:hint="cs"/>
          <w:rtl/>
        </w:rPr>
        <w:t>«</w:t>
      </w:r>
      <w:r w:rsidRPr="00B16993">
        <w:rPr>
          <w:rStyle w:val="Char3"/>
          <w:rtl/>
        </w:rPr>
        <w:t>اللَّهُمَّ بِکَ أَمْسَیْنَا، وَ بِکَ أَصْبَحْنَا، وَ بِکَ نَحْیَا، وَ بِکَ نَمُوتُ، وَ إِلَیْکَ ‌المَصِیرُ</w:t>
      </w:r>
      <w:r w:rsidR="00B16993" w:rsidRPr="00B16993">
        <w:rPr>
          <w:rStyle w:val="Char3"/>
          <w:rFonts w:hint="cs"/>
          <w:rtl/>
        </w:rPr>
        <w:t>»</w:t>
      </w:r>
      <w:r w:rsidRPr="00D21EA1">
        <w:rPr>
          <w:rStyle w:val="Char2"/>
          <w:rFonts w:ascii="IRLotus" w:hAnsi="IRLotus" w:cs="IRLotus"/>
          <w:rtl/>
        </w:rPr>
        <w:t xml:space="preserve">: </w:t>
      </w:r>
      <w:r w:rsidRPr="00D21EA1">
        <w:rPr>
          <w:rFonts w:hint="cs"/>
          <w:rtl/>
        </w:rPr>
        <w:t>خدایا، به لطف تو به شب</w:t>
      </w:r>
      <w:r w:rsidRPr="00B16993">
        <w:rPr>
          <w:rFonts w:hint="cs"/>
          <w:rtl/>
        </w:rPr>
        <w:t xml:space="preserve"> رسیدیم، و به خواست تو زنده‌ایم، و به خواست تو می‌م</w:t>
      </w:r>
      <w:r w:rsidR="00950ABD" w:rsidRPr="00B16993">
        <w:rPr>
          <w:rFonts w:hint="cs"/>
          <w:rtl/>
        </w:rPr>
        <w:t>یریم، و بازگشت همه به سوی توست</w:t>
      </w:r>
      <w:r w:rsidRPr="00B16993">
        <w:rPr>
          <w:rFonts w:hint="cs"/>
          <w:rtl/>
        </w:rPr>
        <w:t>»</w:t>
      </w:r>
      <w:r w:rsidRPr="00B16993">
        <w:rPr>
          <w:vertAlign w:val="superscript"/>
          <w:rtl/>
        </w:rPr>
        <w:footnoteReference w:id="21"/>
      </w:r>
      <w:r w:rsidR="00B16993">
        <w:rPr>
          <w:rFonts w:hint="cs"/>
          <w:rtl/>
        </w:rPr>
        <w:t>.</w:t>
      </w:r>
    </w:p>
    <w:p w:rsidR="00DE0AAE" w:rsidRPr="00D21EA1" w:rsidRDefault="00DE0AAE" w:rsidP="00D21EA1">
      <w:pPr>
        <w:pStyle w:val="a0"/>
        <w:rPr>
          <w:rtl/>
        </w:rPr>
      </w:pPr>
      <w:r w:rsidRPr="00D21EA1">
        <w:rPr>
          <w:rFonts w:hint="cs"/>
          <w:rtl/>
        </w:rPr>
        <w:t>این یک دعای عظیم نبوی، و ذکری با برکت است</w:t>
      </w:r>
      <w:r w:rsidR="00950ABD" w:rsidRPr="00D21EA1">
        <w:rPr>
          <w:rFonts w:hint="cs"/>
          <w:rtl/>
        </w:rPr>
        <w:t>.</w:t>
      </w:r>
      <w:r w:rsidRPr="00D21EA1">
        <w:rPr>
          <w:rFonts w:hint="cs"/>
          <w:rtl/>
        </w:rPr>
        <w:t xml:space="preserve"> زیبنده</w:t>
      </w:r>
      <w:r w:rsidR="00950ABD" w:rsidRPr="00D21EA1">
        <w:rPr>
          <w:rFonts w:hint="cs"/>
          <w:rtl/>
        </w:rPr>
        <w:t>‌ی</w:t>
      </w:r>
      <w:r w:rsidRPr="00D21EA1">
        <w:rPr>
          <w:rFonts w:hint="cs"/>
          <w:rtl/>
        </w:rPr>
        <w:t xml:space="preserve"> فرد مسلمان است که هر صبح و شام بر آن مداومت ورزد، و در مفاهیم ارجمند و معانی عظیم آن بیندیشد، و چرا این‌گونه نکند در حالی که این ذکر دربردارنده</w:t>
      </w:r>
      <w:r w:rsidR="00950ABD" w:rsidRPr="00D21EA1">
        <w:rPr>
          <w:rFonts w:hint="cs"/>
          <w:rtl/>
        </w:rPr>
        <w:t>‌ی</w:t>
      </w:r>
      <w:r w:rsidRPr="00D21EA1">
        <w:rPr>
          <w:rFonts w:hint="cs"/>
          <w:rtl/>
        </w:rPr>
        <w:t xml:space="preserve"> لطف و احسان عظیم خداوند و بخشش و کرامت گسترده‌اش بر فرد مسلمان بوده و آن را به او یادآوری می‌کند. خواب </w:t>
      </w:r>
      <w:r w:rsidR="00561C50" w:rsidRPr="00D21EA1">
        <w:rPr>
          <w:rFonts w:hint="cs"/>
          <w:rtl/>
        </w:rPr>
        <w:t xml:space="preserve">و </w:t>
      </w:r>
      <w:r w:rsidRPr="00D21EA1">
        <w:rPr>
          <w:rFonts w:hint="cs"/>
          <w:rtl/>
        </w:rPr>
        <w:t>بیداری آدمی، حرکت و سکونش، برخاستن و نشستنش همگی به لطف و قدرت خداوند است، هر آنچه را خداوند اراده کند رخ می‌دهد، و هر آنچ</w:t>
      </w:r>
      <w:r w:rsidR="00950ABD" w:rsidRPr="00D21EA1">
        <w:rPr>
          <w:rFonts w:hint="cs"/>
          <w:rtl/>
        </w:rPr>
        <w:t xml:space="preserve">ه را نخواهد روی نمی‌دهد، و هیچ </w:t>
      </w:r>
      <w:r w:rsidRPr="00D21EA1">
        <w:rPr>
          <w:rFonts w:hint="cs"/>
          <w:rtl/>
        </w:rPr>
        <w:t>حول و قدرتی نیست مگر به کمک خداوند بلندمرتبه و باعظمت.</w:t>
      </w:r>
    </w:p>
    <w:p w:rsidR="00DE0AAE" w:rsidRPr="00D21EA1" w:rsidRDefault="00DE0AAE" w:rsidP="00D21EA1">
      <w:pPr>
        <w:pStyle w:val="a0"/>
        <w:rPr>
          <w:rtl/>
        </w:rPr>
      </w:pPr>
      <w:r w:rsidRPr="00D21EA1">
        <w:rPr>
          <w:rFonts w:hint="cs"/>
          <w:rtl/>
        </w:rPr>
        <w:t xml:space="preserve">این‌که در حدیث می‌فرماید: </w:t>
      </w:r>
      <w:r w:rsidRPr="00B16993">
        <w:rPr>
          <w:rStyle w:val="Char7"/>
          <w:rFonts w:hint="cs"/>
          <w:rtl/>
        </w:rPr>
        <w:t>«</w:t>
      </w:r>
      <w:r w:rsidRPr="00B16993">
        <w:rPr>
          <w:rStyle w:val="Char7"/>
          <w:rtl/>
        </w:rPr>
        <w:t>بک اصبحنا</w:t>
      </w:r>
      <w:r w:rsidRPr="00B16993">
        <w:rPr>
          <w:rStyle w:val="Char7"/>
          <w:rFonts w:hint="cs"/>
          <w:rtl/>
        </w:rPr>
        <w:t>»</w:t>
      </w:r>
      <w:r w:rsidRPr="00D21EA1">
        <w:rPr>
          <w:rFonts w:hint="cs"/>
          <w:rtl/>
        </w:rPr>
        <w:t xml:space="preserve"> یعنی: به واسطه نعمت تو، و یاری و کمکت وارد صبح شدیم یعنی به صبح رسیدیم، و این‌که می‌فرماید: </w:t>
      </w:r>
      <w:r w:rsidRPr="00B16993">
        <w:rPr>
          <w:rStyle w:val="Char7"/>
          <w:rFonts w:hint="cs"/>
          <w:rtl/>
        </w:rPr>
        <w:t>«و بک أمسینا»</w:t>
      </w:r>
      <w:r w:rsidRPr="00D21EA1">
        <w:rPr>
          <w:rFonts w:hint="cs"/>
          <w:rtl/>
        </w:rPr>
        <w:t xml:space="preserve"> معنایش این چنین است </w:t>
      </w:r>
      <w:r w:rsidR="00950ABD" w:rsidRPr="00D21EA1">
        <w:rPr>
          <w:rFonts w:hint="cs"/>
          <w:rtl/>
        </w:rPr>
        <w:t>(</w:t>
      </w:r>
      <w:r w:rsidRPr="00D21EA1">
        <w:rPr>
          <w:rFonts w:hint="cs"/>
          <w:rtl/>
        </w:rPr>
        <w:t>به واسطه</w:t>
      </w:r>
      <w:r w:rsidR="00950ABD" w:rsidRPr="00D21EA1">
        <w:rPr>
          <w:rFonts w:hint="cs"/>
          <w:rtl/>
        </w:rPr>
        <w:t>‌ی</w:t>
      </w:r>
      <w:r w:rsidRPr="00D21EA1">
        <w:rPr>
          <w:rFonts w:hint="cs"/>
          <w:rtl/>
        </w:rPr>
        <w:t xml:space="preserve"> نعمت تو، و یاری و کمکت به شب رسیدیم</w:t>
      </w:r>
      <w:r w:rsidR="00950ABD" w:rsidRPr="00D21EA1">
        <w:rPr>
          <w:rFonts w:hint="cs"/>
          <w:rtl/>
        </w:rPr>
        <w:t>)</w:t>
      </w:r>
      <w:r w:rsidRPr="00D21EA1">
        <w:rPr>
          <w:rFonts w:hint="cs"/>
          <w:rtl/>
        </w:rPr>
        <w:t>.</w:t>
      </w:r>
    </w:p>
    <w:p w:rsidR="00DE0AAE" w:rsidRPr="00D21EA1" w:rsidRDefault="00DE0AAE" w:rsidP="00B16993">
      <w:pPr>
        <w:pStyle w:val="a0"/>
        <w:rPr>
          <w:rtl/>
        </w:rPr>
      </w:pPr>
      <w:r w:rsidRPr="00D21EA1">
        <w:rPr>
          <w:rFonts w:hint="cs"/>
          <w:rtl/>
        </w:rPr>
        <w:t xml:space="preserve">این‌که می‌فرماید: </w:t>
      </w:r>
      <w:r w:rsidRPr="00B16993">
        <w:rPr>
          <w:rStyle w:val="Char7"/>
          <w:rFonts w:hint="cs"/>
          <w:rtl/>
        </w:rPr>
        <w:t>«</w:t>
      </w:r>
      <w:r w:rsidRPr="00B16993">
        <w:rPr>
          <w:rStyle w:val="Char7"/>
          <w:rtl/>
        </w:rPr>
        <w:t>وبک نحیا وبک نموت</w:t>
      </w:r>
      <w:r w:rsidRPr="00B16993">
        <w:rPr>
          <w:rStyle w:val="Char7"/>
          <w:rFonts w:hint="cs"/>
          <w:rtl/>
        </w:rPr>
        <w:t>»</w:t>
      </w:r>
      <w:r w:rsidRPr="00D21EA1">
        <w:rPr>
          <w:rFonts w:hint="cs"/>
          <w:rtl/>
        </w:rPr>
        <w:t xml:space="preserve"> یعنی: حال و روز ما در تمامی اوقات و دیگر حالات بر همین شیوه و منوال است،‌ در تمامی حرکت‌های‌مان و همه</w:t>
      </w:r>
      <w:r w:rsidR="00950ABD" w:rsidRPr="00D21EA1">
        <w:rPr>
          <w:rFonts w:hint="cs"/>
          <w:rtl/>
        </w:rPr>
        <w:t>‌ی</w:t>
      </w:r>
      <w:r w:rsidRPr="00D21EA1">
        <w:rPr>
          <w:rFonts w:hint="cs"/>
          <w:rtl/>
        </w:rPr>
        <w:t xml:space="preserve"> امورمان، بی‌شک ما با یاری و کمک تو </w:t>
      </w:r>
      <w:r w:rsidRPr="00D21EA1">
        <w:rPr>
          <w:rFonts w:hint="cs"/>
          <w:rtl/>
        </w:rPr>
        <w:lastRenderedPageBreak/>
        <w:t xml:space="preserve">موجودیت داریم، تنها تو یاری‌دهنده‌ای، و زمام امور همه در دست توست و ما یک چشم بر هم زدن هم از تو بی‌نیاز نیستیم، بیان این عبارات بیان‌گر اتکا و توکل بر خداوند و متوسل شدن به او و اقرار به لطف و بخشش اوست، توکلی که ایمان آدمی را تحقق بخشیده و یقینش را تقویت نموده و ارتباطش با پروردگارش را مستحکم می‌نماید. این‌که در این حدیث می‌فرماید: </w:t>
      </w:r>
      <w:r w:rsidRPr="00B16993">
        <w:rPr>
          <w:rStyle w:val="Char7"/>
          <w:rFonts w:hint="cs"/>
          <w:rtl/>
        </w:rPr>
        <w:t>«وإلیک النشور</w:t>
      </w:r>
      <w:r w:rsidR="00561C50" w:rsidRPr="00B16993">
        <w:rPr>
          <w:rStyle w:val="Char7"/>
          <w:rFonts w:hint="cs"/>
          <w:rtl/>
        </w:rPr>
        <w:t>»</w:t>
      </w:r>
      <w:r w:rsidRPr="00D21EA1">
        <w:rPr>
          <w:rFonts w:hint="cs"/>
          <w:rtl/>
        </w:rPr>
        <w:t xml:space="preserve"> یعنی بازگشت </w:t>
      </w:r>
      <w:r w:rsidR="00561C50" w:rsidRPr="00D21EA1">
        <w:rPr>
          <w:rFonts w:hint="cs"/>
          <w:rtl/>
        </w:rPr>
        <w:t xml:space="preserve">به </w:t>
      </w:r>
      <w:r w:rsidRPr="00D21EA1">
        <w:rPr>
          <w:rFonts w:hint="cs"/>
          <w:rtl/>
        </w:rPr>
        <w:t>روز قیامت، با برانگیخته شدن آدمیان از قبرهایشان، و زنده شدن‌شان پس از آن‌که مرده بودند.</w:t>
      </w:r>
    </w:p>
    <w:p w:rsidR="00790A3B" w:rsidRDefault="00DE0AAE" w:rsidP="00B16993">
      <w:pPr>
        <w:pStyle w:val="a0"/>
        <w:rPr>
          <w:rtl/>
        </w:rPr>
      </w:pPr>
      <w:r w:rsidRPr="00D21EA1">
        <w:rPr>
          <w:rFonts w:hint="cs"/>
          <w:rtl/>
        </w:rPr>
        <w:t xml:space="preserve">این‌که می‌فرماید: </w:t>
      </w:r>
      <w:r w:rsidRPr="00B16993">
        <w:rPr>
          <w:rStyle w:val="Char7"/>
          <w:rFonts w:hint="cs"/>
          <w:rtl/>
        </w:rPr>
        <w:t>«وإلیک المصیر»</w:t>
      </w:r>
      <w:r w:rsidRPr="00D21EA1">
        <w:rPr>
          <w:rFonts w:hint="cs"/>
          <w:rtl/>
        </w:rPr>
        <w:t xml:space="preserve"> یعنی: سرانجام و فرجام </w:t>
      </w:r>
      <w:r w:rsidR="00441E27" w:rsidRPr="00D21EA1">
        <w:rPr>
          <w:rtl/>
        </w:rPr>
        <w:t>[</w:t>
      </w:r>
      <w:r w:rsidRPr="00D21EA1">
        <w:rPr>
          <w:rFonts w:hint="cs"/>
          <w:rtl/>
        </w:rPr>
        <w:t>آنان</w:t>
      </w:r>
      <w:r w:rsidR="00441E27" w:rsidRPr="00D21EA1">
        <w:rPr>
          <w:rtl/>
        </w:rPr>
        <w:t>]</w:t>
      </w:r>
      <w:r w:rsidRPr="00D21EA1">
        <w:rPr>
          <w:rFonts w:hint="cs"/>
          <w:rtl/>
        </w:rPr>
        <w:t>، هم‌چنان که خداوند می‌فرماید:</w:t>
      </w:r>
    </w:p>
    <w:p w:rsidR="00DE0AAE" w:rsidRPr="00D21EA1" w:rsidRDefault="00790A3B" w:rsidP="00201592">
      <w:pPr>
        <w:pStyle w:val="aa"/>
        <w:rPr>
          <w:rtl/>
        </w:rPr>
      </w:pPr>
      <w:r>
        <w:rPr>
          <w:rFonts w:ascii="Traditional Arabic" w:hAnsi="Traditional Arabic" w:cs="Traditional Arabic"/>
          <w:rtl/>
        </w:rPr>
        <w:t>﴿</w:t>
      </w:r>
      <w:r w:rsidR="00201592">
        <w:rPr>
          <w:rtl/>
        </w:rPr>
        <w:t xml:space="preserve">إِنَّ إِلَىٰ رَبِّكَ </w:t>
      </w:r>
      <w:r w:rsidR="00201592">
        <w:rPr>
          <w:rFonts w:hint="cs"/>
          <w:rtl/>
        </w:rPr>
        <w:t>ٱلرُّجۡعَىٰٓ</w:t>
      </w:r>
      <w:r w:rsidR="00201592">
        <w:rPr>
          <w:rtl/>
        </w:rPr>
        <w:t xml:space="preserve"> 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العلق: 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B16993">
      <w:pPr>
        <w:pStyle w:val="ac"/>
        <w:rPr>
          <w:rtl/>
        </w:rPr>
      </w:pPr>
      <w:r w:rsidRPr="00D21EA1">
        <w:rPr>
          <w:rFonts w:hint="cs"/>
          <w:rtl/>
        </w:rPr>
        <w:t>«به یقین بازگشت به سوی پروردگارِ توست»</w:t>
      </w:r>
      <w:r w:rsidR="00B16993">
        <w:rPr>
          <w:rFonts w:hint="cs"/>
          <w:rtl/>
        </w:rPr>
        <w:t>.</w:t>
      </w:r>
    </w:p>
    <w:p w:rsidR="00790A3B" w:rsidRDefault="00DE0AAE" w:rsidP="00B16993">
      <w:pPr>
        <w:pStyle w:val="a0"/>
        <w:rPr>
          <w:rtl/>
        </w:rPr>
      </w:pPr>
      <w:r w:rsidRPr="00D21EA1">
        <w:rPr>
          <w:rFonts w:hint="cs"/>
          <w:rtl/>
        </w:rPr>
        <w:t>پیامبر</w:t>
      </w:r>
      <w:r w:rsidR="00401ACB" w:rsidRPr="00D21EA1">
        <w:rPr>
          <w:rFonts w:hint="cs"/>
        </w:rPr>
        <w:sym w:font="AGA Arabesque" w:char="F072"/>
      </w:r>
      <w:r w:rsidRPr="00D21EA1">
        <w:rPr>
          <w:rFonts w:hint="cs"/>
          <w:rtl/>
        </w:rPr>
        <w:t xml:space="preserve"> برای صبح می‌فرماید: </w:t>
      </w:r>
      <w:r w:rsidRPr="00B16993">
        <w:rPr>
          <w:rStyle w:val="Char7"/>
          <w:rtl/>
        </w:rPr>
        <w:t>«و</w:t>
      </w:r>
      <w:r w:rsidR="00561C50" w:rsidRPr="00B16993">
        <w:rPr>
          <w:rStyle w:val="Char7"/>
          <w:rtl/>
        </w:rPr>
        <w:t>إِ</w:t>
      </w:r>
      <w:r w:rsidRPr="00B16993">
        <w:rPr>
          <w:rStyle w:val="Char7"/>
          <w:rtl/>
        </w:rPr>
        <w:t>لیک النشور»</w:t>
      </w:r>
      <w:r w:rsidRPr="00D21EA1">
        <w:rPr>
          <w:rFonts w:hint="cs"/>
          <w:rtl/>
        </w:rPr>
        <w:t xml:space="preserve"> و برای شام‌گاه می‌فرماید: </w:t>
      </w:r>
      <w:r w:rsidRPr="00B16993">
        <w:rPr>
          <w:rStyle w:val="Char7"/>
          <w:rFonts w:hint="cs"/>
          <w:rtl/>
        </w:rPr>
        <w:t>«وإلیک المصیر»</w:t>
      </w:r>
      <w:r w:rsidRPr="00D21EA1">
        <w:rPr>
          <w:rFonts w:hint="cs"/>
          <w:rtl/>
        </w:rPr>
        <w:t xml:space="preserve">، این به خاطر رعایت تناسب و همسانی </w:t>
      </w:r>
      <w:r w:rsidR="00441E27" w:rsidRPr="00D21EA1">
        <w:rPr>
          <w:rtl/>
        </w:rPr>
        <w:t>[</w:t>
      </w:r>
      <w:r w:rsidRPr="00D21EA1">
        <w:rPr>
          <w:rFonts w:hint="cs"/>
          <w:rtl/>
        </w:rPr>
        <w:t>زمان‌ها و کلمات</w:t>
      </w:r>
      <w:r w:rsidR="00441E27" w:rsidRPr="00D21EA1">
        <w:rPr>
          <w:rtl/>
        </w:rPr>
        <w:t>]</w:t>
      </w:r>
      <w:r w:rsidRPr="00D21EA1">
        <w:rPr>
          <w:rFonts w:hint="cs"/>
          <w:rtl/>
        </w:rPr>
        <w:t xml:space="preserve"> است؛ چرا که صبح شدن </w:t>
      </w:r>
      <w:r w:rsidR="00441E27" w:rsidRPr="00D21EA1">
        <w:rPr>
          <w:rtl/>
        </w:rPr>
        <w:t>[</w:t>
      </w:r>
      <w:r w:rsidRPr="00D21EA1">
        <w:rPr>
          <w:rFonts w:hint="cs"/>
          <w:rtl/>
        </w:rPr>
        <w:t>و برخاستن</w:t>
      </w:r>
      <w:r w:rsidR="00441E27" w:rsidRPr="00D21EA1">
        <w:rPr>
          <w:rtl/>
        </w:rPr>
        <w:t>]</w:t>
      </w:r>
      <w:r w:rsidRPr="00D21EA1">
        <w:rPr>
          <w:rFonts w:hint="cs"/>
          <w:rtl/>
        </w:rPr>
        <w:t xml:space="preserve"> همانند برانگیختن بعد از مرگ است، و خواب</w:t>
      </w:r>
      <w:r w:rsidR="00561C50" w:rsidRPr="00D21EA1">
        <w:rPr>
          <w:rFonts w:hint="cs"/>
          <w:rtl/>
        </w:rPr>
        <w:t>،</w:t>
      </w:r>
      <w:r w:rsidRPr="00D21EA1">
        <w:rPr>
          <w:rFonts w:hint="cs"/>
          <w:rtl/>
        </w:rPr>
        <w:t xml:space="preserve"> مرگ کوچک است، و برخاستن از آن شبیه برانگیختن بعد از مرگ است، خداوند می‌فرماید:</w:t>
      </w:r>
    </w:p>
    <w:p w:rsidR="00DE0AAE" w:rsidRPr="00835C2F" w:rsidRDefault="00790A3B" w:rsidP="00835C2F">
      <w:pPr>
        <w:pStyle w:val="aa"/>
        <w:rPr>
          <w:spacing w:val="-4"/>
          <w:rtl/>
        </w:rPr>
      </w:pPr>
      <w:r w:rsidRPr="00835C2F">
        <w:rPr>
          <w:rFonts w:ascii="Traditional Arabic" w:hAnsi="Traditional Arabic" w:cs="Traditional Arabic"/>
          <w:spacing w:val="-4"/>
          <w:rtl/>
        </w:rPr>
        <w:t>﴿</w:t>
      </w:r>
      <w:r w:rsidR="00835C2F" w:rsidRPr="00835C2F">
        <w:rPr>
          <w:rFonts w:hint="cs"/>
          <w:spacing w:val="-4"/>
          <w:rtl/>
        </w:rPr>
        <w:t>ٱللَّهُ</w:t>
      </w:r>
      <w:r w:rsidR="00835C2F" w:rsidRPr="00835C2F">
        <w:rPr>
          <w:spacing w:val="-4"/>
          <w:rtl/>
        </w:rPr>
        <w:t xml:space="preserve"> يَتَوَفَّى </w:t>
      </w:r>
      <w:r w:rsidR="00835C2F" w:rsidRPr="00835C2F">
        <w:rPr>
          <w:rFonts w:hint="cs"/>
          <w:spacing w:val="-4"/>
          <w:rtl/>
        </w:rPr>
        <w:t>ٱلۡأَنفُسَ</w:t>
      </w:r>
      <w:r w:rsidR="00835C2F" w:rsidRPr="00835C2F">
        <w:rPr>
          <w:spacing w:val="-4"/>
          <w:rtl/>
        </w:rPr>
        <w:t xml:space="preserve"> حِينَ مَوۡتِهَا وَ</w:t>
      </w:r>
      <w:r w:rsidR="00835C2F" w:rsidRPr="00835C2F">
        <w:rPr>
          <w:rFonts w:hint="cs"/>
          <w:spacing w:val="-4"/>
          <w:rtl/>
        </w:rPr>
        <w:t>ٱلَّتِي</w:t>
      </w:r>
      <w:r w:rsidR="00835C2F" w:rsidRPr="00835C2F">
        <w:rPr>
          <w:spacing w:val="-4"/>
          <w:rtl/>
        </w:rPr>
        <w:t xml:space="preserve"> لَمۡ تَمُتۡ فِي مَنَامِهَاۖ فَيُمۡسِكُ </w:t>
      </w:r>
      <w:r w:rsidR="00835C2F" w:rsidRPr="00835C2F">
        <w:rPr>
          <w:rFonts w:hint="cs"/>
          <w:spacing w:val="-4"/>
          <w:rtl/>
        </w:rPr>
        <w:t>ٱلَّتِي</w:t>
      </w:r>
      <w:r w:rsidR="00835C2F" w:rsidRPr="00835C2F">
        <w:rPr>
          <w:spacing w:val="-4"/>
          <w:rtl/>
        </w:rPr>
        <w:t xml:space="preserve"> قَضَىٰ عَلَيۡهَا </w:t>
      </w:r>
      <w:r w:rsidR="00835C2F" w:rsidRPr="00835C2F">
        <w:rPr>
          <w:rFonts w:hint="cs"/>
          <w:spacing w:val="-4"/>
          <w:rtl/>
        </w:rPr>
        <w:t>ٱلۡمَوۡتَ</w:t>
      </w:r>
      <w:r w:rsidR="00835C2F" w:rsidRPr="00835C2F">
        <w:rPr>
          <w:spacing w:val="-4"/>
          <w:rtl/>
        </w:rPr>
        <w:t xml:space="preserve"> وَيُرۡسِلُ </w:t>
      </w:r>
      <w:r w:rsidR="00835C2F" w:rsidRPr="00835C2F">
        <w:rPr>
          <w:rFonts w:hint="cs"/>
          <w:spacing w:val="-4"/>
          <w:rtl/>
        </w:rPr>
        <w:t>ٱلۡأُخۡرَىٰٓ</w:t>
      </w:r>
      <w:r w:rsidR="00835C2F" w:rsidRPr="00835C2F">
        <w:rPr>
          <w:spacing w:val="-4"/>
          <w:rtl/>
        </w:rPr>
        <w:t xml:space="preserve"> إِلَىٰٓ أَجَلٖ مُّسَمًّىۚ إِنَّ فِي ذَٰلِكَ لَأٓيَٰتٖ لِّقَوۡمٖ يَتَفَكَّرُونَ ٤٢</w:t>
      </w:r>
      <w:r w:rsidRPr="00835C2F">
        <w:rPr>
          <w:rFonts w:ascii="Traditional Arabic" w:hAnsi="Traditional Arabic" w:cs="Traditional Arabic"/>
          <w:spacing w:val="-4"/>
          <w:rtl/>
        </w:rPr>
        <w:t>﴾</w:t>
      </w:r>
      <w:r w:rsidRPr="00835C2F">
        <w:rPr>
          <w:rFonts w:hint="cs"/>
          <w:spacing w:val="-4"/>
          <w:rtl/>
        </w:rPr>
        <w:t xml:space="preserve"> </w:t>
      </w:r>
      <w:r w:rsidRPr="00835C2F">
        <w:rPr>
          <w:rFonts w:hint="cs"/>
          <w:spacing w:val="-4"/>
          <w:rtl/>
        </w:rPr>
        <w:tab/>
      </w:r>
      <w:r w:rsidRPr="00835C2F">
        <w:rPr>
          <w:rStyle w:val="Char8"/>
          <w:rFonts w:hint="cs"/>
          <w:spacing w:val="-4"/>
          <w:rtl/>
        </w:rPr>
        <w:t>[الزمر: 42]</w:t>
      </w:r>
      <w:r w:rsidRPr="00835C2F">
        <w:rPr>
          <w:rStyle w:val="Char0"/>
          <w:rFonts w:hint="cs"/>
          <w:spacing w:val="-4"/>
          <w:rtl/>
        </w:rPr>
        <w:t>.</w:t>
      </w:r>
      <w:r w:rsidR="00DE0AAE" w:rsidRPr="00835C2F">
        <w:rPr>
          <w:rFonts w:hint="cs"/>
          <w:spacing w:val="-4"/>
          <w:rtl/>
        </w:rPr>
        <w:t xml:space="preserve"> </w:t>
      </w:r>
    </w:p>
    <w:p w:rsidR="00DE0AAE" w:rsidRPr="00D21EA1" w:rsidRDefault="00DE0AAE" w:rsidP="00B16993">
      <w:pPr>
        <w:pStyle w:val="ac"/>
        <w:rPr>
          <w:rtl/>
        </w:rPr>
      </w:pPr>
      <w:r w:rsidRPr="00D21EA1">
        <w:rPr>
          <w:rFonts w:hint="cs"/>
          <w:rtl/>
        </w:rPr>
        <w:t xml:space="preserve">«خداوند جان‌ها را به هنگامِ مرگشان می‌ستاند. و نیز </w:t>
      </w:r>
      <w:r w:rsidRPr="00D21EA1">
        <w:rPr>
          <w:rFonts w:ascii="IRLotus" w:hAnsi="IRLotus"/>
          <w:rtl/>
        </w:rPr>
        <w:t>[</w:t>
      </w:r>
      <w:r w:rsidRPr="00D21EA1">
        <w:rPr>
          <w:rFonts w:hint="cs"/>
          <w:rtl/>
        </w:rPr>
        <w:t>جانی</w:t>
      </w:r>
      <w:r w:rsidRPr="00D21EA1">
        <w:rPr>
          <w:rFonts w:ascii="IRLotus" w:hAnsi="IRLotus"/>
          <w:rtl/>
        </w:rPr>
        <w:t>]</w:t>
      </w:r>
      <w:r w:rsidRPr="00D21EA1">
        <w:rPr>
          <w:rFonts w:hint="cs"/>
          <w:rtl/>
        </w:rPr>
        <w:t xml:space="preserve"> که نمرده است </w:t>
      </w:r>
      <w:r w:rsidRPr="00D21EA1">
        <w:rPr>
          <w:rFonts w:ascii="IRLotus" w:hAnsi="IRLotus"/>
          <w:rtl/>
        </w:rPr>
        <w:t>[</w:t>
      </w:r>
      <w:r w:rsidRPr="00D21EA1">
        <w:rPr>
          <w:rFonts w:hint="cs"/>
          <w:rtl/>
        </w:rPr>
        <w:t>آن را</w:t>
      </w:r>
      <w:r w:rsidRPr="00D21EA1">
        <w:rPr>
          <w:rFonts w:ascii="IRLotus" w:hAnsi="IRLotus"/>
          <w:rtl/>
        </w:rPr>
        <w:t>]</w:t>
      </w:r>
      <w:r w:rsidRPr="00D21EA1">
        <w:rPr>
          <w:rFonts w:hint="cs"/>
          <w:rtl/>
        </w:rPr>
        <w:t xml:space="preserve"> هنگامِ خوابش </w:t>
      </w:r>
      <w:r w:rsidRPr="00D21EA1">
        <w:rPr>
          <w:rFonts w:ascii="IRLotus" w:hAnsi="IRLotus"/>
          <w:rtl/>
        </w:rPr>
        <w:t>[</w:t>
      </w:r>
      <w:r w:rsidRPr="00D21EA1">
        <w:rPr>
          <w:rFonts w:hint="cs"/>
          <w:rtl/>
        </w:rPr>
        <w:t>می‌گیرد</w:t>
      </w:r>
      <w:r w:rsidRPr="00D21EA1">
        <w:rPr>
          <w:rFonts w:ascii="IRLotus" w:hAnsi="IRLotus"/>
          <w:rtl/>
        </w:rPr>
        <w:t>]</w:t>
      </w:r>
      <w:r w:rsidRPr="00D21EA1">
        <w:rPr>
          <w:rFonts w:hint="cs"/>
          <w:rtl/>
        </w:rPr>
        <w:t xml:space="preserve"> و </w:t>
      </w:r>
      <w:r w:rsidRPr="00D21EA1">
        <w:rPr>
          <w:rFonts w:ascii="IRLotus" w:hAnsi="IRLotus"/>
          <w:rtl/>
        </w:rPr>
        <w:t>[</w:t>
      </w:r>
      <w:r w:rsidRPr="00D21EA1">
        <w:rPr>
          <w:rFonts w:hint="cs"/>
          <w:rtl/>
        </w:rPr>
        <w:t>جانی را</w:t>
      </w:r>
      <w:r w:rsidRPr="00D21EA1">
        <w:rPr>
          <w:rFonts w:ascii="IRLotus" w:hAnsi="IRLotus"/>
          <w:rtl/>
        </w:rPr>
        <w:t>]</w:t>
      </w:r>
      <w:r w:rsidRPr="00D21EA1">
        <w:rPr>
          <w:rFonts w:hint="cs"/>
          <w:rtl/>
        </w:rPr>
        <w:t xml:space="preserve"> که بر آن حکم به مرگ کرده است، نگاه می‌دارد و </w:t>
      </w:r>
      <w:r w:rsidRPr="00D21EA1">
        <w:rPr>
          <w:rFonts w:ascii="IRLotus" w:hAnsi="IRLotus"/>
          <w:rtl/>
        </w:rPr>
        <w:t>[</w:t>
      </w:r>
      <w:r w:rsidRPr="00D21EA1">
        <w:rPr>
          <w:rFonts w:hint="cs"/>
          <w:rtl/>
        </w:rPr>
        <w:t>آن</w:t>
      </w:r>
      <w:r w:rsidRPr="00D21EA1">
        <w:rPr>
          <w:rFonts w:ascii="IRLotus" w:hAnsi="IRLotus"/>
          <w:rtl/>
        </w:rPr>
        <w:t>]</w:t>
      </w:r>
      <w:r w:rsidRPr="00D21EA1">
        <w:rPr>
          <w:rFonts w:hint="cs"/>
          <w:rtl/>
        </w:rPr>
        <w:t xml:space="preserve"> دیگر را تا هنگامی معین </w:t>
      </w:r>
      <w:r w:rsidRPr="00D21EA1">
        <w:rPr>
          <w:rFonts w:ascii="IRLotus" w:hAnsi="IRLotus"/>
          <w:rtl/>
        </w:rPr>
        <w:t>[</w:t>
      </w:r>
      <w:r w:rsidRPr="00D21EA1">
        <w:rPr>
          <w:rFonts w:hint="cs"/>
          <w:rtl/>
        </w:rPr>
        <w:t>باقی</w:t>
      </w:r>
      <w:r w:rsidRPr="00D21EA1">
        <w:rPr>
          <w:rFonts w:ascii="IRLotus" w:hAnsi="IRLotus"/>
          <w:rtl/>
        </w:rPr>
        <w:t>]</w:t>
      </w:r>
      <w:r w:rsidRPr="00D21EA1">
        <w:rPr>
          <w:rFonts w:hint="cs"/>
          <w:rtl/>
        </w:rPr>
        <w:t xml:space="preserve"> می‌گذارد. بی‌گمان در این </w:t>
      </w:r>
      <w:r w:rsidRPr="00D21EA1">
        <w:rPr>
          <w:rFonts w:ascii="IRLotus" w:hAnsi="IRLotus"/>
          <w:rtl/>
        </w:rPr>
        <w:t>[</w:t>
      </w:r>
      <w:r w:rsidRPr="00D21EA1">
        <w:rPr>
          <w:rFonts w:hint="cs"/>
          <w:rtl/>
        </w:rPr>
        <w:t>امر</w:t>
      </w:r>
      <w:r w:rsidRPr="00D21EA1">
        <w:rPr>
          <w:rFonts w:ascii="IRLotus" w:hAnsi="IRLotus"/>
          <w:rtl/>
        </w:rPr>
        <w:t>]</w:t>
      </w:r>
      <w:r w:rsidRPr="00D21EA1">
        <w:rPr>
          <w:rFonts w:hint="cs"/>
          <w:rtl/>
        </w:rPr>
        <w:t xml:space="preserve"> برای گروهی که اندیشه می‌کنند، نشانه‌هایی است»</w:t>
      </w:r>
      <w:r w:rsidR="00B16993">
        <w:rPr>
          <w:rFonts w:hint="cs"/>
          <w:rtl/>
        </w:rPr>
        <w:t>.</w:t>
      </w:r>
    </w:p>
    <w:p w:rsidR="00DE0AAE" w:rsidRPr="00D21EA1" w:rsidRDefault="00DE0AAE" w:rsidP="00B16993">
      <w:pPr>
        <w:pStyle w:val="a0"/>
        <w:rPr>
          <w:rtl/>
        </w:rPr>
      </w:pPr>
      <w:r w:rsidRPr="00D21EA1">
        <w:rPr>
          <w:rFonts w:hint="cs"/>
          <w:rtl/>
        </w:rPr>
        <w:t>وارد ش</w:t>
      </w:r>
      <w:r w:rsidR="00561C50" w:rsidRPr="00D21EA1">
        <w:rPr>
          <w:rFonts w:hint="cs"/>
          <w:rtl/>
        </w:rPr>
        <w:t>د</w:t>
      </w:r>
      <w:r w:rsidRPr="00D21EA1">
        <w:rPr>
          <w:rFonts w:hint="cs"/>
          <w:rtl/>
        </w:rPr>
        <w:t xml:space="preserve">ن به شب شبیه مردن بعد از زنده </w:t>
      </w:r>
      <w:r w:rsidR="00561C50" w:rsidRPr="00D21EA1">
        <w:rPr>
          <w:rFonts w:hint="cs"/>
          <w:rtl/>
        </w:rPr>
        <w:t>بودن</w:t>
      </w:r>
      <w:r w:rsidRPr="00D21EA1">
        <w:rPr>
          <w:rFonts w:hint="cs"/>
          <w:rtl/>
        </w:rPr>
        <w:t xml:space="preserve"> است؛ چرا که آدمی به سمت خواب می‌رود</w:t>
      </w:r>
      <w:r w:rsidR="00950ABD" w:rsidRPr="00D21EA1">
        <w:rPr>
          <w:rFonts w:hint="cs"/>
          <w:rtl/>
        </w:rPr>
        <w:t>؛</w:t>
      </w:r>
      <w:r w:rsidRPr="00D21EA1">
        <w:rPr>
          <w:rFonts w:hint="cs"/>
          <w:rtl/>
        </w:rPr>
        <w:t xml:space="preserve"> خوابی که شبیه مرگ و وفات است. بدین شیوه پایان هر ذکری به تمامی همگن و هم‌نوعِ مفهومی است که در حدیث از آن نام برده شده. از جمله آنچه این مطلب را روشن </w:t>
      </w:r>
      <w:r w:rsidR="00441E27" w:rsidRPr="00D21EA1">
        <w:rPr>
          <w:rtl/>
        </w:rPr>
        <w:t>[</w:t>
      </w:r>
      <w:r w:rsidRPr="00D21EA1">
        <w:rPr>
          <w:rFonts w:hint="cs"/>
          <w:rtl/>
        </w:rPr>
        <w:t>تر</w:t>
      </w:r>
      <w:r w:rsidR="00441E27" w:rsidRPr="00D21EA1">
        <w:rPr>
          <w:rtl/>
        </w:rPr>
        <w:t>]</w:t>
      </w:r>
      <w:r w:rsidRPr="00D21EA1">
        <w:rPr>
          <w:rFonts w:hint="cs"/>
          <w:rtl/>
        </w:rPr>
        <w:t xml:space="preserve"> می‌کند این است که از پیامبر</w:t>
      </w:r>
      <w:r w:rsidR="00401ACB" w:rsidRPr="00D21EA1">
        <w:rPr>
          <w:rFonts w:hint="cs"/>
        </w:rPr>
        <w:sym w:font="AGA Arabesque" w:char="F072"/>
      </w:r>
      <w:r w:rsidRPr="00D21EA1">
        <w:rPr>
          <w:rFonts w:hint="cs"/>
          <w:rtl/>
        </w:rPr>
        <w:t xml:space="preserve"> به اثبات رسیده به هنگام برخاستن از خواب می‌فرمودند: </w:t>
      </w:r>
      <w:r w:rsidRPr="00B16993">
        <w:rPr>
          <w:rStyle w:val="Char7"/>
          <w:rFonts w:hint="cs"/>
          <w:rtl/>
        </w:rPr>
        <w:t>«</w:t>
      </w:r>
      <w:r w:rsidR="00B21D4C" w:rsidRPr="00B16993">
        <w:rPr>
          <w:rStyle w:val="Char7"/>
          <w:rtl/>
        </w:rPr>
        <w:t>الحمد لله</w:t>
      </w:r>
      <w:r w:rsidRPr="00B16993">
        <w:rPr>
          <w:rStyle w:val="Char7"/>
          <w:rtl/>
        </w:rPr>
        <w:t xml:space="preserve"> الَّذی أَحْیَانا بَعْدَ مَا أَماتَنا وَإِلَیْهِ النُّشُورُ</w:t>
      </w:r>
      <w:r w:rsidR="00950ABD" w:rsidRPr="00B16993">
        <w:rPr>
          <w:rStyle w:val="Char7"/>
          <w:rFonts w:hint="cs"/>
          <w:rtl/>
        </w:rPr>
        <w:t>»</w:t>
      </w:r>
      <w:r w:rsidRPr="00D21EA1">
        <w:rPr>
          <w:rFonts w:hint="cs"/>
          <w:rtl/>
        </w:rPr>
        <w:t xml:space="preserve"> </w:t>
      </w:r>
      <w:r w:rsidR="00950ABD" w:rsidRPr="00D21EA1">
        <w:rPr>
          <w:rFonts w:hint="cs"/>
          <w:rtl/>
        </w:rPr>
        <w:t>(</w:t>
      </w:r>
      <w:r w:rsidRPr="00D21EA1">
        <w:rPr>
          <w:rFonts w:hint="cs"/>
          <w:rtl/>
        </w:rPr>
        <w:t>سپاس و ستایش شایسته خداوندی است که ما را بعد از مردن زنده کرد و بازگشت ما به سوی اوست</w:t>
      </w:r>
      <w:r w:rsidR="00950ABD" w:rsidRPr="00D21EA1">
        <w:rPr>
          <w:rFonts w:hint="cs"/>
          <w:rtl/>
        </w:rPr>
        <w:t>)</w:t>
      </w:r>
      <w:r w:rsidRPr="00D21EA1">
        <w:rPr>
          <w:rFonts w:hint="cs"/>
          <w:rtl/>
        </w:rPr>
        <w:t>، خواب، مرگ نامیده شده و برخاستن از آن، زندگی یافتن بعد از مرگ نامیده شده</w:t>
      </w:r>
      <w:r w:rsidR="00561C50" w:rsidRPr="00D21EA1">
        <w:rPr>
          <w:rFonts w:hint="cs"/>
          <w:rtl/>
        </w:rPr>
        <w:t>‏</w:t>
      </w:r>
      <w:r w:rsidRPr="00D21EA1">
        <w:rPr>
          <w:rFonts w:hint="cs"/>
          <w:rtl/>
        </w:rPr>
        <w:t>است، به زودی سخن درباره این حدیث و بیان معنا و مفهوم آن به هنگام سخن درباره اذکار خوابیدن و بیدار شدن خواهد‌آمد إن</w:t>
      </w:r>
      <w:r w:rsidR="00950ABD" w:rsidRPr="00D21EA1">
        <w:rPr>
          <w:rFonts w:hint="cs"/>
          <w:rtl/>
        </w:rPr>
        <w:t xml:space="preserve"> </w:t>
      </w:r>
      <w:r w:rsidRPr="00D21EA1">
        <w:rPr>
          <w:rFonts w:hint="cs"/>
          <w:rtl/>
        </w:rPr>
        <w:t>‌شاء</w:t>
      </w:r>
      <w:r w:rsidR="00950ABD" w:rsidRPr="00D21EA1">
        <w:rPr>
          <w:rFonts w:hint="cs"/>
          <w:rtl/>
        </w:rPr>
        <w:t xml:space="preserve"> </w:t>
      </w:r>
      <w:r w:rsidRPr="00D21EA1">
        <w:rPr>
          <w:rFonts w:hint="cs"/>
          <w:rtl/>
        </w:rPr>
        <w:t>الله.</w:t>
      </w:r>
    </w:p>
    <w:p w:rsidR="00DE0AAE" w:rsidRPr="00835C2F" w:rsidRDefault="00DE0AAE" w:rsidP="00835C2F">
      <w:pPr>
        <w:pStyle w:val="a0"/>
        <w:rPr>
          <w:rFonts w:ascii="KFGQPC Uthmanic Script HAFS" w:hAnsi="KFGQPC Uthmanic Script HAFS" w:cs="KFGQPC Uthmanic Script HAFS"/>
          <w:rtl/>
        </w:rPr>
      </w:pPr>
      <w:r w:rsidRPr="00D21EA1">
        <w:rPr>
          <w:rFonts w:hint="cs"/>
          <w:rtl/>
        </w:rPr>
        <w:lastRenderedPageBreak/>
        <w:t>از جمله اذکار صبح و شام این ذکر عظیم و دعای سودمند است که پیامبر</w:t>
      </w:r>
      <w:r w:rsidR="00401ACB" w:rsidRPr="00D21EA1">
        <w:rPr>
          <w:rFonts w:hint="cs"/>
        </w:rPr>
        <w:sym w:font="AGA Arabesque" w:char="F072"/>
      </w:r>
      <w:r w:rsidRPr="00D21EA1">
        <w:rPr>
          <w:rFonts w:hint="cs"/>
          <w:rtl/>
        </w:rPr>
        <w:t xml:space="preserve"> به ابوبکر صدیق</w:t>
      </w:r>
      <w:r w:rsidR="00CF0929" w:rsidRPr="00D21EA1">
        <w:rPr>
          <w:rFonts w:hint="cs"/>
        </w:rPr>
        <w:sym w:font="AGA Arabesque" w:char="F074"/>
      </w:r>
      <w:r w:rsidRPr="00D21EA1">
        <w:rPr>
          <w:rFonts w:hint="cs"/>
          <w:rtl/>
        </w:rPr>
        <w:t xml:space="preserve"> یاد می‌دهد، آن هم هنگامی که ابوبکر</w:t>
      </w:r>
      <w:r w:rsidR="00950ABD" w:rsidRPr="00D21EA1">
        <w:rPr>
          <w:rFonts w:hint="cs"/>
          <w:rtl/>
        </w:rPr>
        <w:t xml:space="preserve"> </w:t>
      </w:r>
      <w:r w:rsidRPr="00D21EA1">
        <w:rPr>
          <w:rFonts w:hint="cs"/>
          <w:rtl/>
        </w:rPr>
        <w:t>صدیق</w:t>
      </w:r>
      <w:r w:rsidR="00CF0929" w:rsidRPr="00D21EA1">
        <w:rPr>
          <w:rFonts w:hint="cs"/>
        </w:rPr>
        <w:sym w:font="AGA Arabesque" w:char="F074"/>
      </w:r>
      <w:r w:rsidRPr="00D21EA1">
        <w:rPr>
          <w:rFonts w:hint="cs"/>
          <w:rtl/>
        </w:rPr>
        <w:t xml:space="preserve"> از پیامبر</w:t>
      </w:r>
      <w:r w:rsidR="00401ACB" w:rsidRPr="00D21EA1">
        <w:rPr>
          <w:rFonts w:hint="cs"/>
        </w:rPr>
        <w:sym w:font="AGA Arabesque" w:char="F072"/>
      </w:r>
      <w:r w:rsidRPr="00D21EA1">
        <w:rPr>
          <w:rFonts w:hint="cs"/>
          <w:rtl/>
        </w:rPr>
        <w:t xml:space="preserve"> خواست که او را به گفتن کلماتی راهنمایی کند که هر صبح و شام آنها را بیان نماید، در سنن ترمذی و ابوداود و منابع دیگر از ابوهریره</w:t>
      </w:r>
      <w:r w:rsidR="00CF0929" w:rsidRPr="00D21EA1">
        <w:rPr>
          <w:rFonts w:hint="cs"/>
        </w:rPr>
        <w:sym w:font="AGA Arabesque" w:char="F074"/>
      </w:r>
      <w:r w:rsidRPr="00D21EA1">
        <w:rPr>
          <w:rFonts w:hint="cs"/>
          <w:rtl/>
        </w:rPr>
        <w:t xml:space="preserve"> روایت شده است که ابوبکر صدیق</w:t>
      </w:r>
      <w:r w:rsidR="00CF0929" w:rsidRPr="00D21EA1">
        <w:rPr>
          <w:rFonts w:hint="cs"/>
        </w:rPr>
        <w:sym w:font="AGA Arabesque" w:char="F074"/>
      </w:r>
      <w:r w:rsidRPr="00D21EA1">
        <w:rPr>
          <w:rFonts w:hint="cs"/>
          <w:rtl/>
        </w:rPr>
        <w:t xml:space="preserve"> گف</w:t>
      </w:r>
      <w:r w:rsidR="00950ABD" w:rsidRPr="00D21EA1">
        <w:rPr>
          <w:rFonts w:hint="cs"/>
          <w:rtl/>
        </w:rPr>
        <w:t xml:space="preserve">ت: </w:t>
      </w:r>
      <w:r w:rsidRPr="00D21EA1">
        <w:rPr>
          <w:rFonts w:hint="cs"/>
          <w:rtl/>
        </w:rPr>
        <w:t>ای پیامبرخدا</w:t>
      </w:r>
      <w:r w:rsidR="00401ACB" w:rsidRPr="00D21EA1">
        <w:rPr>
          <w:rFonts w:hint="cs"/>
        </w:rPr>
        <w:sym w:font="AGA Arabesque" w:char="F072"/>
      </w:r>
      <w:r w:rsidRPr="00D21EA1">
        <w:rPr>
          <w:rFonts w:hint="cs"/>
          <w:rtl/>
        </w:rPr>
        <w:t>! مرا به کلماتی امر فرما که هرگاه به صبح و شب می‌رسم آن‌ها را بگویم. پیامبر</w:t>
      </w:r>
      <w:r w:rsidR="00401ACB" w:rsidRPr="00D21EA1">
        <w:rPr>
          <w:rFonts w:hint="cs"/>
        </w:rPr>
        <w:sym w:font="AGA Arabesque" w:char="F072"/>
      </w:r>
      <w:r w:rsidRPr="00D21EA1">
        <w:rPr>
          <w:rFonts w:hint="cs"/>
          <w:rtl/>
        </w:rPr>
        <w:t xml:space="preserve"> فرمود: بگو: </w:t>
      </w:r>
      <w:r w:rsidRPr="00B16993">
        <w:rPr>
          <w:rStyle w:val="Char3"/>
          <w:rFonts w:hint="cs"/>
          <w:rtl/>
        </w:rPr>
        <w:t>«</w:t>
      </w:r>
      <w:r w:rsidRPr="00B16993">
        <w:rPr>
          <w:rStyle w:val="Char3"/>
          <w:rtl/>
        </w:rPr>
        <w:t>اَلل</w:t>
      </w:r>
      <w:r w:rsidR="00950ABD" w:rsidRPr="00B16993">
        <w:rPr>
          <w:rStyle w:val="Char3"/>
          <w:rtl/>
        </w:rPr>
        <w:t>َّهُمَّ فَاطِرَ السَّمَوَاتِ وَ</w:t>
      </w:r>
      <w:r w:rsidRPr="00B16993">
        <w:rPr>
          <w:rStyle w:val="Char3"/>
          <w:rtl/>
        </w:rPr>
        <w:t>الأَرْضِ، عَالِمَ‌الْغَیْبِ وَ الشّ</w:t>
      </w:r>
      <w:r w:rsidR="00950ABD" w:rsidRPr="00B16993">
        <w:rPr>
          <w:rStyle w:val="Char3"/>
          <w:rtl/>
        </w:rPr>
        <w:t>َهَادَهِ، رَبَّ کُلِّ شَیْءٍ وَ</w:t>
      </w:r>
      <w:r w:rsidRPr="00B16993">
        <w:rPr>
          <w:rStyle w:val="Char3"/>
          <w:rtl/>
        </w:rPr>
        <w:t>مَلِیکَهُ، اَشْهَدُ أَنْ لاَ</w:t>
      </w:r>
      <w:r w:rsidR="00950ABD" w:rsidRPr="00B16993">
        <w:rPr>
          <w:rStyle w:val="Char3"/>
          <w:rFonts w:hint="cs"/>
          <w:rtl/>
        </w:rPr>
        <w:t xml:space="preserve"> </w:t>
      </w:r>
      <w:r w:rsidRPr="00B16993">
        <w:rPr>
          <w:rStyle w:val="Char3"/>
          <w:rtl/>
        </w:rPr>
        <w:t>إِلَهَ</w:t>
      </w:r>
      <w:r w:rsidR="00950ABD" w:rsidRPr="00B16993">
        <w:rPr>
          <w:rStyle w:val="Char3"/>
          <w:rFonts w:hint="cs"/>
          <w:rtl/>
        </w:rPr>
        <w:t xml:space="preserve"> </w:t>
      </w:r>
      <w:r w:rsidRPr="00B16993">
        <w:rPr>
          <w:rStyle w:val="Char3"/>
          <w:rtl/>
        </w:rPr>
        <w:t>‌أَنْتَ، أَعُوذُ</w:t>
      </w:r>
      <w:r w:rsidR="00950ABD" w:rsidRPr="00B16993">
        <w:rPr>
          <w:rStyle w:val="Char3"/>
          <w:rFonts w:hint="cs"/>
          <w:rtl/>
        </w:rPr>
        <w:t xml:space="preserve"> </w:t>
      </w:r>
      <w:r w:rsidRPr="00B16993">
        <w:rPr>
          <w:rStyle w:val="Char3"/>
          <w:rtl/>
        </w:rPr>
        <w:t>بِکَ مِنْ شَرِّ ن</w:t>
      </w:r>
      <w:r w:rsidR="00950ABD" w:rsidRPr="00B16993">
        <w:rPr>
          <w:rStyle w:val="Char3"/>
          <w:rtl/>
        </w:rPr>
        <w:t>َفْسِی وَشَرِّ الشَّیْطَانِ وَ</w:t>
      </w:r>
      <w:r w:rsidRPr="00B16993">
        <w:rPr>
          <w:rStyle w:val="Char3"/>
          <w:rtl/>
        </w:rPr>
        <w:t>شِرْکِهِ</w:t>
      </w:r>
      <w:r w:rsidR="00B16993" w:rsidRPr="00B16993">
        <w:rPr>
          <w:rStyle w:val="Char3"/>
          <w:rFonts w:hint="cs"/>
          <w:rtl/>
        </w:rPr>
        <w:t>»</w:t>
      </w:r>
      <w:r w:rsidRPr="00D21EA1">
        <w:rPr>
          <w:rStyle w:val="Char2"/>
          <w:rFonts w:ascii="IRLotus" w:hAnsi="IRLotus" w:cs="IRLotus"/>
          <w:rtl/>
        </w:rPr>
        <w:t xml:space="preserve">: </w:t>
      </w:r>
      <w:r w:rsidR="00B16993">
        <w:rPr>
          <w:rStyle w:val="Char2"/>
          <w:rFonts w:ascii="IRLotus" w:hAnsi="IRLotus" w:cs="IRLotus" w:hint="cs"/>
          <w:rtl/>
        </w:rPr>
        <w:t>«</w:t>
      </w:r>
      <w:r w:rsidRPr="00D21EA1">
        <w:rPr>
          <w:rFonts w:hint="cs"/>
          <w:rtl/>
        </w:rPr>
        <w:t>خدایا، ‌ای آفریدگار آسمان‌ها و زمین، داننده‌ نهان و آشکار، پروردگار و مالک همه‌چیز، گواهی می‌دهم که هیچ معبود راستینی جز تو نیست. و از شرّ نفس خودم، و از شرّ شیطان، و از این‌که شیطان مرا به شرک</w:t>
      </w:r>
      <w:r w:rsidR="00950ABD" w:rsidRPr="00D21EA1">
        <w:rPr>
          <w:rFonts w:hint="cs"/>
          <w:rtl/>
        </w:rPr>
        <w:t xml:space="preserve"> اندازد، به تو پناه می‌آورم</w:t>
      </w:r>
      <w:r w:rsidRPr="00D21EA1">
        <w:rPr>
          <w:rFonts w:hint="cs"/>
          <w:rtl/>
        </w:rPr>
        <w:t>»</w:t>
      </w:r>
      <w:r w:rsidR="00B16993">
        <w:rPr>
          <w:rFonts w:hint="cs"/>
          <w:rtl/>
        </w:rPr>
        <w:t>.</w:t>
      </w:r>
      <w:r w:rsidRPr="00D21EA1">
        <w:rPr>
          <w:rFonts w:hint="cs"/>
          <w:rtl/>
        </w:rPr>
        <w:t xml:space="preserve"> و در روایتی دیگر: </w:t>
      </w:r>
      <w:r w:rsidRPr="00B16993">
        <w:rPr>
          <w:rStyle w:val="Char3"/>
          <w:rFonts w:hint="cs"/>
          <w:rtl/>
        </w:rPr>
        <w:t>«</w:t>
      </w:r>
      <w:r w:rsidRPr="00B16993">
        <w:rPr>
          <w:rStyle w:val="Char3"/>
          <w:rtl/>
        </w:rPr>
        <w:t>وَأَنْ اَقْتَرِفَ عَلَی نَفْسِی سُوءاً، أَوْ أَجُرَّهُ إِلَی مُسْلِمٍ</w:t>
      </w:r>
      <w:r w:rsidR="00B16993" w:rsidRPr="00B16993">
        <w:rPr>
          <w:rStyle w:val="Char3"/>
          <w:rFonts w:hint="cs"/>
          <w:rtl/>
        </w:rPr>
        <w:t>»</w:t>
      </w:r>
      <w:r w:rsidRPr="00D21EA1">
        <w:rPr>
          <w:rStyle w:val="Char2"/>
          <w:rFonts w:ascii="IRLotus" w:hAnsi="IRLotus" w:cs="IRLotus"/>
          <w:rtl/>
        </w:rPr>
        <w:t>:</w:t>
      </w:r>
      <w:r w:rsidRPr="00D21EA1">
        <w:rPr>
          <w:rFonts w:hint="cs"/>
          <w:rtl/>
        </w:rPr>
        <w:t xml:space="preserve"> </w:t>
      </w:r>
      <w:r w:rsidR="00B16993">
        <w:rPr>
          <w:rFonts w:hint="cs"/>
          <w:rtl/>
        </w:rPr>
        <w:t>«</w:t>
      </w:r>
      <w:r w:rsidRPr="00D21EA1">
        <w:rPr>
          <w:rFonts w:hint="cs"/>
          <w:rtl/>
        </w:rPr>
        <w:t>و از این‌که در حق خودم مرتکب بدی شوم یا به مسلمان دیگری بدی برسانم به تو پناه می‌آورم». و فرمود: «هرگاه د</w:t>
      </w:r>
      <w:r w:rsidRPr="00B16993">
        <w:rPr>
          <w:rFonts w:hint="cs"/>
          <w:rtl/>
        </w:rPr>
        <w:t>ر صبح و هرگاه در شب وارد شدی، و هرگاه به بستر خوابت رفتی این کلمات را بر زبان بیاور»</w:t>
      </w:r>
      <w:r w:rsidRPr="00B16993">
        <w:rPr>
          <w:vertAlign w:val="superscript"/>
          <w:rtl/>
        </w:rPr>
        <w:footnoteReference w:id="22"/>
      </w:r>
      <w:r w:rsidR="00B16993">
        <w:rPr>
          <w:rFonts w:hint="cs"/>
          <w:rtl/>
        </w:rPr>
        <w:t>.</w:t>
      </w:r>
      <w:r w:rsidRPr="00B16993">
        <w:rPr>
          <w:rFonts w:hint="cs"/>
          <w:rtl/>
        </w:rPr>
        <w:t xml:space="preserve"> این دع</w:t>
      </w:r>
      <w:r w:rsidRPr="00D21EA1">
        <w:rPr>
          <w:rFonts w:hint="cs"/>
          <w:rtl/>
        </w:rPr>
        <w:t>ایی مهم و عظیم است، مستحب است فرد مسلمان در صبح و شب و هنگام خواب آن را بگوید، این دعا متضمن پناه جستن به خدا و متوسل شدن به او و یاری طلبیدن از او در برابر تمامی شرهاست، از منبع و نقطه</w:t>
      </w:r>
      <w:r w:rsidR="00950ABD" w:rsidRPr="00D21EA1">
        <w:rPr>
          <w:rFonts w:hint="cs"/>
          <w:rtl/>
        </w:rPr>
        <w:t>‌ی</w:t>
      </w:r>
      <w:r w:rsidRPr="00D21EA1">
        <w:rPr>
          <w:rFonts w:hint="cs"/>
          <w:rtl/>
        </w:rPr>
        <w:t xml:space="preserve"> آغاز این شرها و پایان و نتایج آن‌ها. دعا را با توسل‌های مهم و عظیم به خداوند بلندمرتبه آغاز کرده است، با بیان تعدادی از ویژگی‌های عظیم و صفات والای خداوند، صفاتی که بیان‌گر عظمت و جلال و کمال اوست، با بیان این جمله به خداوند متوسل شده که: </w:t>
      </w:r>
      <w:r w:rsidRPr="00B16993">
        <w:rPr>
          <w:rStyle w:val="Char3"/>
          <w:rtl/>
        </w:rPr>
        <w:t>«فاطرُ السَّمواتِ وَالأرض»</w:t>
      </w:r>
      <w:r w:rsidRPr="00D21EA1">
        <w:rPr>
          <w:rFonts w:hint="cs"/>
          <w:rtl/>
        </w:rPr>
        <w:t>، یعنی آفریننده‌ی آن دو و سازنده‌ آن‌ها و ابداع‌کننده آن‌ها بدون وجود و الگوبرداری از مثالی قبلی، و این‌که خداوند</w:t>
      </w:r>
      <w:r w:rsidR="00835C2F">
        <w:rPr>
          <w:rFonts w:hint="cs"/>
          <w:rtl/>
        </w:rPr>
        <w:t xml:space="preserve"> </w:t>
      </w:r>
      <w:r w:rsidR="00835C2F">
        <w:rPr>
          <w:rFonts w:ascii="Traditional Arabic" w:hAnsi="Traditional Arabic" w:cs="Traditional Arabic"/>
          <w:rtl/>
        </w:rPr>
        <w:t>﴿</w:t>
      </w:r>
      <w:r w:rsidR="00835C2F" w:rsidRPr="00835C2F">
        <w:rPr>
          <w:rStyle w:val="Char5"/>
          <w:rtl/>
        </w:rPr>
        <w:t xml:space="preserve">عَٰلِمُ </w:t>
      </w:r>
      <w:r w:rsidR="00835C2F" w:rsidRPr="00835C2F">
        <w:rPr>
          <w:rStyle w:val="Char5"/>
          <w:rFonts w:hint="cs"/>
          <w:rtl/>
        </w:rPr>
        <w:t>ٱلۡغَيۡبِ</w:t>
      </w:r>
      <w:r w:rsidR="00835C2F" w:rsidRPr="00835C2F">
        <w:rPr>
          <w:rStyle w:val="Char5"/>
          <w:rtl/>
        </w:rPr>
        <w:t xml:space="preserve"> وَ</w:t>
      </w:r>
      <w:r w:rsidR="00835C2F" w:rsidRPr="00835C2F">
        <w:rPr>
          <w:rStyle w:val="Char5"/>
          <w:rFonts w:hint="cs"/>
          <w:rtl/>
        </w:rPr>
        <w:t>ٱلشَّهَٰدَةِۚ</w:t>
      </w:r>
      <w:r w:rsidR="00835C2F">
        <w:rPr>
          <w:rFonts w:ascii="Traditional Arabic" w:hAnsi="Traditional Arabic" w:cs="Traditional Arabic"/>
          <w:rtl/>
        </w:rPr>
        <w:t>﴾</w:t>
      </w:r>
      <w:r w:rsidRPr="00D21EA1">
        <w:rPr>
          <w:rFonts w:hint="cs"/>
          <w:rtl/>
        </w:rPr>
        <w:t xml:space="preserve"> است،‌ یعنی هیچ سرّ و رازی بر او پوشیده نیست، او نسبت به هر آنچه که بر بندگان پوشیده و یا بر آنان ظاهر و آشکار است، دانا و آگاه است، غیب </w:t>
      </w:r>
      <w:r w:rsidR="00950ABD" w:rsidRPr="00D21EA1">
        <w:rPr>
          <w:rFonts w:hint="cs"/>
          <w:rtl/>
        </w:rPr>
        <w:t>(</w:t>
      </w:r>
      <w:r w:rsidRPr="00D21EA1">
        <w:rPr>
          <w:rFonts w:hint="cs"/>
          <w:rtl/>
        </w:rPr>
        <w:t>نهان</w:t>
      </w:r>
      <w:r w:rsidR="00950ABD" w:rsidRPr="00D21EA1">
        <w:rPr>
          <w:rFonts w:hint="cs"/>
          <w:rtl/>
        </w:rPr>
        <w:t>)</w:t>
      </w:r>
      <w:r w:rsidRPr="00D21EA1">
        <w:rPr>
          <w:rFonts w:hint="cs"/>
          <w:rtl/>
        </w:rPr>
        <w:t xml:space="preserve"> نزد او </w:t>
      </w:r>
      <w:r w:rsidR="00441E27" w:rsidRPr="00D21EA1">
        <w:rPr>
          <w:rtl/>
        </w:rPr>
        <w:t>[</w:t>
      </w:r>
      <w:r w:rsidRPr="00D21EA1">
        <w:rPr>
          <w:rFonts w:hint="cs"/>
          <w:rtl/>
        </w:rPr>
        <w:t>هم‌چون</w:t>
      </w:r>
      <w:r w:rsidR="00441E27" w:rsidRPr="00D21EA1">
        <w:rPr>
          <w:rtl/>
        </w:rPr>
        <w:t>]</w:t>
      </w:r>
      <w:r w:rsidRPr="00D21EA1">
        <w:rPr>
          <w:rFonts w:hint="cs"/>
          <w:rtl/>
        </w:rPr>
        <w:t xml:space="preserve"> شهاده </w:t>
      </w:r>
      <w:r w:rsidR="00950ABD" w:rsidRPr="00D21EA1">
        <w:rPr>
          <w:rFonts w:hint="cs"/>
          <w:rtl/>
        </w:rPr>
        <w:t>(</w:t>
      </w:r>
      <w:r w:rsidRPr="00D21EA1">
        <w:rPr>
          <w:rFonts w:hint="cs"/>
          <w:rtl/>
        </w:rPr>
        <w:t>آشکار</w:t>
      </w:r>
      <w:r w:rsidR="00950ABD" w:rsidRPr="00D21EA1">
        <w:rPr>
          <w:rFonts w:hint="cs"/>
          <w:rtl/>
        </w:rPr>
        <w:t>)</w:t>
      </w:r>
      <w:r w:rsidRPr="00D21EA1">
        <w:rPr>
          <w:rFonts w:hint="cs"/>
          <w:rtl/>
        </w:rPr>
        <w:t xml:space="preserve"> است، و راز نزد او علنی است</w:t>
      </w:r>
      <w:r w:rsidR="00950ABD" w:rsidRPr="00D21EA1">
        <w:rPr>
          <w:rFonts w:hint="cs"/>
          <w:rtl/>
        </w:rPr>
        <w:t>.</w:t>
      </w:r>
      <w:r w:rsidRPr="00D21EA1">
        <w:rPr>
          <w:rFonts w:hint="cs"/>
          <w:rtl/>
        </w:rPr>
        <w:t xml:space="preserve"> علم خداوند سبحان همه‌چیز را دربرگرفته است، و با بیان این جمله به خداوند متوسل شده که: </w:t>
      </w:r>
      <w:r w:rsidRPr="00B16993">
        <w:rPr>
          <w:rStyle w:val="Char3"/>
          <w:rtl/>
        </w:rPr>
        <w:t>«رَبَّ کلِّ شَیء وَملیکَهُ»</w:t>
      </w:r>
      <w:r w:rsidRPr="00D21EA1">
        <w:rPr>
          <w:rFonts w:hint="cs"/>
          <w:rtl/>
        </w:rPr>
        <w:t>: چیزی از ربوبیت او خارج نمی‌شود، و او مالک هر چیزی است، خداوند سبحان پروردگار جهانیان است، او مالک همه‌</w:t>
      </w:r>
      <w:r w:rsidR="00950ABD" w:rsidRPr="00D21EA1">
        <w:rPr>
          <w:rFonts w:hint="cs"/>
          <w:rtl/>
        </w:rPr>
        <w:t>‌ی</w:t>
      </w:r>
      <w:r w:rsidRPr="00D21EA1">
        <w:rPr>
          <w:rFonts w:hint="cs"/>
          <w:rtl/>
        </w:rPr>
        <w:t xml:space="preserve"> آفریده‌هاست، سپس بعد از آن توحیدش را اعلان داشته و به ارباب بودن او اعتراف نموده، و این‌که او معبود راستینی </w:t>
      </w:r>
      <w:r w:rsidR="00950ABD" w:rsidRPr="00D21EA1">
        <w:rPr>
          <w:rFonts w:hint="cs"/>
          <w:rtl/>
        </w:rPr>
        <w:t>است</w:t>
      </w:r>
      <w:r w:rsidRPr="00D21EA1">
        <w:rPr>
          <w:rFonts w:hint="cs"/>
          <w:rtl/>
        </w:rPr>
        <w:t xml:space="preserve"> و معبود</w:t>
      </w:r>
      <w:r w:rsidR="00950ABD" w:rsidRPr="00D21EA1">
        <w:rPr>
          <w:rFonts w:hint="cs"/>
          <w:rtl/>
        </w:rPr>
        <w:t>ی</w:t>
      </w:r>
      <w:r w:rsidRPr="00D21EA1">
        <w:rPr>
          <w:rFonts w:hint="cs"/>
          <w:rtl/>
        </w:rPr>
        <w:t xml:space="preserve"> </w:t>
      </w:r>
      <w:r w:rsidR="00950ABD" w:rsidRPr="00D21EA1">
        <w:rPr>
          <w:rFonts w:hint="cs"/>
          <w:rtl/>
        </w:rPr>
        <w:t>حقیقی</w:t>
      </w:r>
      <w:r w:rsidRPr="00D21EA1">
        <w:rPr>
          <w:rFonts w:hint="cs"/>
          <w:rtl/>
        </w:rPr>
        <w:t xml:space="preserve"> جز او وجود ندارد، لذا می‌فرماید: </w:t>
      </w:r>
      <w:r w:rsidRPr="00B16993">
        <w:rPr>
          <w:rStyle w:val="Char7"/>
          <w:rtl/>
        </w:rPr>
        <w:lastRenderedPageBreak/>
        <w:t>«أَشْهَد أن لاَ إِله إلاَّ أَنْت»</w:t>
      </w:r>
      <w:r w:rsidRPr="00D21EA1">
        <w:rPr>
          <w:rFonts w:hint="cs"/>
          <w:rtl/>
        </w:rPr>
        <w:t>،</w:t>
      </w:r>
      <w:r w:rsidRPr="00D21EA1">
        <w:rPr>
          <w:rStyle w:val="Char2"/>
          <w:rFonts w:ascii="IRLotus" w:hAnsi="IRLotus" w:cs="IRLotus"/>
          <w:rtl/>
        </w:rPr>
        <w:t xml:space="preserve"> </w:t>
      </w:r>
      <w:r w:rsidRPr="00D21EA1">
        <w:rPr>
          <w:rFonts w:hint="cs"/>
          <w:rtl/>
        </w:rPr>
        <w:t>همه</w:t>
      </w:r>
      <w:r w:rsidR="00950ABD" w:rsidRPr="00D21EA1">
        <w:rPr>
          <w:rFonts w:hint="cs"/>
          <w:rtl/>
        </w:rPr>
        <w:t>‌ی</w:t>
      </w:r>
      <w:r w:rsidRPr="00D21EA1">
        <w:rPr>
          <w:rFonts w:hint="cs"/>
          <w:rtl/>
        </w:rPr>
        <w:t xml:space="preserve"> این‌ها د</w:t>
      </w:r>
      <w:r w:rsidR="00561C50" w:rsidRPr="00D21EA1">
        <w:rPr>
          <w:rFonts w:hint="cs"/>
          <w:rtl/>
        </w:rPr>
        <w:t>ر</w:t>
      </w:r>
      <w:r w:rsidRPr="00D21EA1">
        <w:rPr>
          <w:rFonts w:hint="cs"/>
          <w:rtl/>
        </w:rPr>
        <w:t xml:space="preserve"> صدر و ابتدای دعا آمده است</w:t>
      </w:r>
      <w:r w:rsidR="00950ABD" w:rsidRPr="00D21EA1">
        <w:rPr>
          <w:rFonts w:hint="cs"/>
          <w:rtl/>
        </w:rPr>
        <w:t>.</w:t>
      </w:r>
      <w:r w:rsidRPr="00D21EA1">
        <w:rPr>
          <w:rFonts w:hint="cs"/>
          <w:rtl/>
        </w:rPr>
        <w:t xml:space="preserve"> آدمی با بیان این جملات</w:t>
      </w:r>
      <w:r w:rsidR="00950ABD" w:rsidRPr="00D21EA1">
        <w:rPr>
          <w:rFonts w:hint="cs"/>
          <w:rtl/>
        </w:rPr>
        <w:t>،</w:t>
      </w:r>
      <w:r w:rsidRPr="00D21EA1">
        <w:rPr>
          <w:rFonts w:hint="cs"/>
          <w:rtl/>
        </w:rPr>
        <w:t xml:space="preserve"> نیاز و احتیاج و فقر و مستمندی‌اش به پروردگارش را نشان می‌دهد، در حالی که در آن به جلال و عظمت خداوند اعتراف می‌کند، و صفات عظیم و ویژگی‌های والایش را تایید و تصدیق می‌کند، سپس به دنبال آن تقاضا و درخواستش را مطرح می‌کند و آن درخواست این است که خداوند او را از تمامی شرها در پناه خود قرار دهد و </w:t>
      </w:r>
      <w:r w:rsidR="00441E27" w:rsidRPr="00D21EA1">
        <w:rPr>
          <w:rtl/>
        </w:rPr>
        <w:t>[</w:t>
      </w:r>
      <w:r w:rsidRPr="00D21EA1">
        <w:rPr>
          <w:rFonts w:hint="cs"/>
          <w:rtl/>
        </w:rPr>
        <w:t>از او حمایت کند</w:t>
      </w:r>
      <w:r w:rsidR="00441E27" w:rsidRPr="00D21EA1">
        <w:rPr>
          <w:rtl/>
        </w:rPr>
        <w:t>]</w:t>
      </w:r>
      <w:r w:rsidRPr="00D21EA1">
        <w:rPr>
          <w:rFonts w:hint="cs"/>
          <w:rtl/>
        </w:rPr>
        <w:t xml:space="preserve">، می‌گوید: </w:t>
      </w:r>
      <w:r w:rsidRPr="00B16993">
        <w:rPr>
          <w:rStyle w:val="Char3"/>
          <w:rtl/>
        </w:rPr>
        <w:t>«أعُوذُ بِکَ مِنْ شَرِّ ن</w:t>
      </w:r>
      <w:r w:rsidR="00950ABD" w:rsidRPr="00B16993">
        <w:rPr>
          <w:rStyle w:val="Char3"/>
          <w:rtl/>
        </w:rPr>
        <w:t>َفْسِی وَشَرِّ الشَّیْطَانِ وَ</w:t>
      </w:r>
      <w:r w:rsidRPr="00B16993">
        <w:rPr>
          <w:rStyle w:val="Char3"/>
          <w:rtl/>
        </w:rPr>
        <w:t>شِرْکهِ، وَ أَنْ أَقْتَرِفَ عَلَی نَفْسی سُوءاً أَوْ اَجُرَّهُ إِلی مُسْلِمٍ»</w:t>
      </w:r>
      <w:r w:rsidRPr="00D21EA1">
        <w:rPr>
          <w:rFonts w:hint="cs"/>
          <w:rtl/>
        </w:rPr>
        <w:t xml:space="preserve"> این کلمات میان پناه بردن به خداوند از بنیان‌ها و منابع شرّ، و نتایج و پایان آن را گردهم آورده‌اند، ا</w:t>
      </w:r>
      <w:r w:rsidR="005C4A42" w:rsidRPr="00D21EA1">
        <w:rPr>
          <w:rFonts w:hint="cs"/>
          <w:rtl/>
        </w:rPr>
        <w:t xml:space="preserve">بن </w:t>
      </w:r>
      <w:r w:rsidRPr="00D21EA1">
        <w:rPr>
          <w:rFonts w:hint="cs"/>
          <w:rtl/>
        </w:rPr>
        <w:t>قیم</w:t>
      </w:r>
      <w:r w:rsidR="00B16993">
        <w:rPr>
          <w:rFonts w:cs="CTraditional Arabic" w:hint="cs"/>
          <w:rtl/>
        </w:rPr>
        <w:t>/</w:t>
      </w:r>
      <w:r w:rsidRPr="00D21EA1">
        <w:rPr>
          <w:rFonts w:hint="cs"/>
          <w:rtl/>
        </w:rPr>
        <w:t xml:space="preserve"> در تعلیقی بر این حدیث می‌گوید: «پیامبر</w:t>
      </w:r>
      <w:r w:rsidR="00401ACB" w:rsidRPr="00D21EA1">
        <w:rPr>
          <w:rFonts w:hint="cs"/>
        </w:rPr>
        <w:sym w:font="AGA Arabesque" w:char="F072"/>
      </w:r>
      <w:r w:rsidRPr="00D21EA1">
        <w:rPr>
          <w:rFonts w:hint="cs"/>
          <w:rtl/>
        </w:rPr>
        <w:t xml:space="preserve"> از دو منبع شرّ نام برده است که عبارتند از نفس و شیطان، و محل ورود و فرجام آن را نیز نام برده است، این دو یا به خود شخص بازمی‌گردند یا به برادر مسلمانش، در</w:t>
      </w:r>
      <w:r w:rsidR="00950ABD" w:rsidRPr="00D21EA1">
        <w:rPr>
          <w:rFonts w:hint="cs"/>
          <w:rtl/>
        </w:rPr>
        <w:t xml:space="preserve"> </w:t>
      </w:r>
      <w:r w:rsidRPr="00D21EA1">
        <w:rPr>
          <w:rFonts w:hint="cs"/>
          <w:rtl/>
        </w:rPr>
        <w:t xml:space="preserve">نتیجه این حدیث منابع شرّ و محل‌های ورود آن را در کوتاه‌ترین </w:t>
      </w:r>
      <w:r w:rsidRPr="00CA2C1D">
        <w:rPr>
          <w:rFonts w:hint="cs"/>
          <w:rtl/>
        </w:rPr>
        <w:t xml:space="preserve">و فشرده‌ترین و مختصرترین و واضح‌ترین واژه‌ها گردآورده </w:t>
      </w:r>
      <w:r w:rsidR="00441E27" w:rsidRPr="00CA2C1D">
        <w:rPr>
          <w:rtl/>
        </w:rPr>
        <w:t>[</w:t>
      </w:r>
      <w:r w:rsidRPr="00CA2C1D">
        <w:rPr>
          <w:rFonts w:hint="cs"/>
          <w:rtl/>
        </w:rPr>
        <w:t>و بیان کرده</w:t>
      </w:r>
      <w:r w:rsidR="00441E27" w:rsidRPr="00CA2C1D">
        <w:rPr>
          <w:rtl/>
        </w:rPr>
        <w:t>]</w:t>
      </w:r>
      <w:r w:rsidRPr="00CA2C1D">
        <w:rPr>
          <w:rFonts w:hint="cs"/>
          <w:rtl/>
        </w:rPr>
        <w:t xml:space="preserve"> است»</w:t>
      </w:r>
      <w:r w:rsidRPr="00CA2C1D">
        <w:rPr>
          <w:vertAlign w:val="superscript"/>
          <w:rtl/>
        </w:rPr>
        <w:footnoteReference w:id="23"/>
      </w:r>
      <w:r w:rsidR="00CA2C1D">
        <w:rPr>
          <w:rFonts w:hint="cs"/>
          <w:rtl/>
        </w:rPr>
        <w:t>.</w:t>
      </w:r>
      <w:r w:rsidRPr="00CA2C1D">
        <w:rPr>
          <w:rFonts w:hint="cs"/>
          <w:rtl/>
        </w:rPr>
        <w:t xml:space="preserve"> این حدیث متضمن پناه بردن به خدا از چهار مطلب در ارتباط با شرّ است.</w:t>
      </w:r>
    </w:p>
    <w:p w:rsidR="00DE0AAE" w:rsidRPr="00CA2C1D" w:rsidRDefault="00DE0AAE" w:rsidP="00CA2C1D">
      <w:pPr>
        <w:pStyle w:val="a0"/>
        <w:numPr>
          <w:ilvl w:val="0"/>
          <w:numId w:val="14"/>
        </w:numPr>
      </w:pPr>
      <w:r w:rsidRPr="00CA2C1D">
        <w:rPr>
          <w:rFonts w:hint="cs"/>
          <w:rtl/>
        </w:rPr>
        <w:t>شرّ نفس، که موجب پدید آمدن کارهای ناپسند و گناهان و جرایم می‌گردد.</w:t>
      </w:r>
    </w:p>
    <w:p w:rsidR="00DE0AAE" w:rsidRPr="00CA2C1D" w:rsidRDefault="00DE0AAE" w:rsidP="00CA2C1D">
      <w:pPr>
        <w:pStyle w:val="a0"/>
        <w:numPr>
          <w:ilvl w:val="0"/>
          <w:numId w:val="14"/>
        </w:numPr>
      </w:pPr>
      <w:r w:rsidRPr="00CA2C1D">
        <w:rPr>
          <w:rFonts w:hint="cs"/>
          <w:rtl/>
        </w:rPr>
        <w:t>شرّ شیطان، که دشمنی شیطان با آدمی واضح و مسلم است</w:t>
      </w:r>
      <w:r w:rsidR="00E91530" w:rsidRPr="00CA2C1D">
        <w:rPr>
          <w:rFonts w:hint="cs"/>
          <w:rtl/>
        </w:rPr>
        <w:t>؛</w:t>
      </w:r>
      <w:r w:rsidRPr="00CA2C1D">
        <w:rPr>
          <w:rFonts w:hint="cs"/>
          <w:rtl/>
        </w:rPr>
        <w:t xml:space="preserve"> بدین شیوه که آدمی را به انجام معاصی و گناهان تحریک کرده و باطل را در دل و جان آدمی مشتعل می‌سازد.</w:t>
      </w:r>
    </w:p>
    <w:p w:rsidR="00DE0AAE" w:rsidRPr="00D21EA1" w:rsidRDefault="00DE0AAE" w:rsidP="00CA2C1D">
      <w:pPr>
        <w:pStyle w:val="a0"/>
        <w:rPr>
          <w:rtl/>
        </w:rPr>
      </w:pPr>
      <w:r w:rsidRPr="00D21EA1">
        <w:rPr>
          <w:rFonts w:hint="cs"/>
          <w:rtl/>
        </w:rPr>
        <w:t xml:space="preserve">این‌که می‌فرماید: </w:t>
      </w:r>
      <w:r w:rsidRPr="00CA2C1D">
        <w:rPr>
          <w:rStyle w:val="Char7"/>
          <w:rFonts w:hint="cs"/>
          <w:rtl/>
        </w:rPr>
        <w:t>«وَشِرْکه»</w:t>
      </w:r>
      <w:r w:rsidRPr="00D21EA1">
        <w:rPr>
          <w:rFonts w:hint="cs"/>
          <w:rtl/>
        </w:rPr>
        <w:t xml:space="preserve"> یعنی: دعوت و وسوسه شیطان برای شرکت ورزیدن به خداوند والامرتبه، این کلمه با فتح شین و را هم روایت شده </w:t>
      </w:r>
      <w:r w:rsidRPr="00CA2C1D">
        <w:rPr>
          <w:rStyle w:val="Char3"/>
          <w:rFonts w:hint="cs"/>
          <w:rtl/>
        </w:rPr>
        <w:t>«وشَرَکه»</w:t>
      </w:r>
      <w:r w:rsidRPr="00D21EA1">
        <w:rPr>
          <w:rFonts w:hint="cs"/>
          <w:rtl/>
        </w:rPr>
        <w:t xml:space="preserve"> یعنی: دام‌ها و بندهای شیطان. </w:t>
      </w:r>
    </w:p>
    <w:p w:rsidR="00DE0AAE" w:rsidRPr="00D21EA1" w:rsidRDefault="00DE0AAE" w:rsidP="00CA2C1D">
      <w:pPr>
        <w:pStyle w:val="a0"/>
        <w:numPr>
          <w:ilvl w:val="0"/>
          <w:numId w:val="14"/>
        </w:numPr>
        <w:rPr>
          <w:rFonts w:cs="Times New Roman"/>
        </w:rPr>
      </w:pPr>
      <w:r w:rsidRPr="00D21EA1">
        <w:rPr>
          <w:rFonts w:hint="cs"/>
          <w:rtl/>
        </w:rPr>
        <w:t>این‌که آدمی در حق خود مرتکب بدی شود، و این نتیجه‌ای از نتایج شر است که به خود آدمی بازمی‌گردد.</w:t>
      </w:r>
    </w:p>
    <w:p w:rsidR="00DE0AAE" w:rsidRPr="00D21EA1" w:rsidRDefault="00DE0AAE" w:rsidP="00CA2C1D">
      <w:pPr>
        <w:pStyle w:val="a0"/>
        <w:numPr>
          <w:ilvl w:val="0"/>
          <w:numId w:val="14"/>
        </w:numPr>
        <w:rPr>
          <w:rFonts w:cs="Times New Roman"/>
        </w:rPr>
      </w:pPr>
      <w:r w:rsidRPr="00D21EA1">
        <w:rPr>
          <w:rFonts w:hint="cs"/>
          <w:rtl/>
        </w:rPr>
        <w:t xml:space="preserve">بدی رساندن به دیگر مسلمانان، و این نتیجه‌ای دیگر از نتایج شرّ است که </w:t>
      </w:r>
      <w:r w:rsidR="00441E27" w:rsidRPr="00D21EA1">
        <w:rPr>
          <w:rtl/>
        </w:rPr>
        <w:t>[</w:t>
      </w:r>
      <w:r w:rsidRPr="00D21EA1">
        <w:rPr>
          <w:rFonts w:hint="cs"/>
          <w:rtl/>
        </w:rPr>
        <w:t>آثارش</w:t>
      </w:r>
      <w:r w:rsidR="00441E27" w:rsidRPr="00D21EA1">
        <w:rPr>
          <w:rtl/>
        </w:rPr>
        <w:t>]</w:t>
      </w:r>
      <w:r w:rsidRPr="00D21EA1">
        <w:rPr>
          <w:rFonts w:hint="cs"/>
          <w:rtl/>
        </w:rPr>
        <w:t xml:space="preserve"> به دیگران بازمی‌گردد.</w:t>
      </w:r>
    </w:p>
    <w:p w:rsidR="00DE0AAE" w:rsidRDefault="00DE0AAE" w:rsidP="00D21EA1">
      <w:pPr>
        <w:pStyle w:val="a0"/>
        <w:rPr>
          <w:rtl/>
        </w:rPr>
      </w:pPr>
      <w:r w:rsidRPr="00D21EA1">
        <w:rPr>
          <w:rFonts w:hint="cs"/>
          <w:rtl/>
        </w:rPr>
        <w:t>این حدیث پناه بردن به خداوند از همه این‌ها را جمع و گرد آورده است، شگفتا عجب حدیثی و چه دلالت بزرگی، و عجبا که چگونه رهایی از شرور را به صورت کامل بیان نموده است.</w:t>
      </w:r>
    </w:p>
    <w:p w:rsidR="00CA2C1D" w:rsidRDefault="00CA2C1D" w:rsidP="00D21EA1">
      <w:pPr>
        <w:pStyle w:val="a0"/>
        <w:rPr>
          <w:rtl/>
        </w:rPr>
        <w:sectPr w:rsidR="00CA2C1D" w:rsidSect="00B83B93">
          <w:headerReference w:type="default" r:id="rId2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CA2C1D">
      <w:pPr>
        <w:pStyle w:val="Heading1"/>
        <w:rPr>
          <w:rtl/>
        </w:rPr>
      </w:pPr>
      <w:bookmarkStart w:id="16" w:name="_Toc409705468"/>
      <w:bookmarkStart w:id="17" w:name="_Toc410179315"/>
      <w:r w:rsidRPr="00D21EA1">
        <w:rPr>
          <w:rFonts w:hint="cs"/>
          <w:rtl/>
        </w:rPr>
        <w:lastRenderedPageBreak/>
        <w:t>۱۱</w:t>
      </w:r>
      <w:r w:rsidR="00114CB5" w:rsidRPr="00D21EA1">
        <w:rPr>
          <w:rFonts w:hint="cs"/>
          <w:rtl/>
        </w:rPr>
        <w:t>۶</w:t>
      </w:r>
      <w:r w:rsidR="00CA2C1D">
        <w:rPr>
          <w:rFonts w:hint="cs"/>
          <w:rtl/>
        </w:rPr>
        <w:t>-</w:t>
      </w:r>
      <w:r w:rsidR="00DE0AAE" w:rsidRPr="00D21EA1">
        <w:rPr>
          <w:rFonts w:hint="cs"/>
          <w:rtl/>
        </w:rPr>
        <w:t xml:space="preserve"> از دیگر اذکار بامداد و شامگاه</w:t>
      </w:r>
      <w:bookmarkEnd w:id="16"/>
      <w:bookmarkEnd w:id="17"/>
    </w:p>
    <w:p w:rsidR="00DE0AAE" w:rsidRPr="00835C2F" w:rsidRDefault="00DE0AAE" w:rsidP="00CA2C1D">
      <w:pPr>
        <w:pStyle w:val="a0"/>
        <w:rPr>
          <w:spacing w:val="-2"/>
          <w:rtl/>
        </w:rPr>
      </w:pPr>
      <w:r w:rsidRPr="00835C2F">
        <w:rPr>
          <w:rFonts w:hint="cs"/>
          <w:spacing w:val="-2"/>
          <w:rtl/>
        </w:rPr>
        <w:t>از جمله دعاهای عظیمی که پیامبر</w:t>
      </w:r>
      <w:r w:rsidR="00401ACB" w:rsidRPr="00835C2F">
        <w:rPr>
          <w:rFonts w:hint="cs"/>
          <w:spacing w:val="-2"/>
        </w:rPr>
        <w:sym w:font="AGA Arabesque" w:char="F072"/>
      </w:r>
      <w:r w:rsidRPr="00835C2F">
        <w:rPr>
          <w:rFonts w:hint="cs"/>
          <w:spacing w:val="-2"/>
          <w:rtl/>
        </w:rPr>
        <w:t xml:space="preserve"> هر صبح و شب بر آن مداومت می‌ورزید، بلکه هرگاه به صبح و یا شب می‌رسید آن را ترک نمی‌کرد دعایی است که در سنن ابوداود و سنن‌ا</w:t>
      </w:r>
      <w:r w:rsidR="005C4A42" w:rsidRPr="00835C2F">
        <w:rPr>
          <w:rFonts w:hint="cs"/>
          <w:spacing w:val="-2"/>
          <w:rtl/>
        </w:rPr>
        <w:t xml:space="preserve">بن </w:t>
      </w:r>
      <w:r w:rsidRPr="00835C2F">
        <w:rPr>
          <w:rFonts w:hint="cs"/>
          <w:spacing w:val="-2"/>
          <w:rtl/>
        </w:rPr>
        <w:t>ماجه و دیگر منابع به اثبات رسیده که از عبدالله</w:t>
      </w:r>
      <w:r w:rsidR="00B9640A" w:rsidRPr="00835C2F">
        <w:rPr>
          <w:rFonts w:hint="cs"/>
          <w:spacing w:val="-2"/>
          <w:rtl/>
        </w:rPr>
        <w:t xml:space="preserve"> بن</w:t>
      </w:r>
      <w:r w:rsidR="005C4A42" w:rsidRPr="00835C2F">
        <w:rPr>
          <w:rFonts w:hint="cs"/>
          <w:spacing w:val="-2"/>
          <w:rtl/>
        </w:rPr>
        <w:t xml:space="preserve"> </w:t>
      </w:r>
      <w:r w:rsidRPr="00835C2F">
        <w:rPr>
          <w:rFonts w:hint="cs"/>
          <w:spacing w:val="-2"/>
          <w:rtl/>
        </w:rPr>
        <w:t xml:space="preserve">عمر </w:t>
      </w:r>
      <w:r w:rsidR="004D7D8B" w:rsidRPr="004D7D8B">
        <w:rPr>
          <w:rFonts w:cs="CTraditional Arabic" w:hint="cs"/>
          <w:spacing w:val="-2"/>
          <w:rtl/>
        </w:rPr>
        <w:t>ب</w:t>
      </w:r>
      <w:r w:rsidR="0022131F" w:rsidRPr="00835C2F">
        <w:rPr>
          <w:rFonts w:hint="cs"/>
          <w:spacing w:val="-2"/>
          <w:rtl/>
        </w:rPr>
        <w:t xml:space="preserve"> </w:t>
      </w:r>
      <w:r w:rsidRPr="00835C2F">
        <w:rPr>
          <w:rFonts w:hint="cs"/>
          <w:spacing w:val="-2"/>
          <w:rtl/>
        </w:rPr>
        <w:t>روایت شده که گفته است: «پیامبر</w:t>
      </w:r>
      <w:r w:rsidR="00401ACB" w:rsidRPr="00835C2F">
        <w:rPr>
          <w:rFonts w:hint="cs"/>
          <w:spacing w:val="-2"/>
        </w:rPr>
        <w:sym w:font="AGA Arabesque" w:char="F072"/>
      </w:r>
      <w:r w:rsidRPr="00835C2F">
        <w:rPr>
          <w:rFonts w:hint="cs"/>
          <w:spacing w:val="-2"/>
          <w:rtl/>
        </w:rPr>
        <w:t xml:space="preserve"> گفتن این دعاها را در هر صبح و شام ترک نمی‌کرد: </w:t>
      </w:r>
      <w:r w:rsidRPr="00835C2F">
        <w:rPr>
          <w:rStyle w:val="Char3"/>
          <w:rFonts w:hint="cs"/>
          <w:spacing w:val="-2"/>
          <w:rtl/>
        </w:rPr>
        <w:t>«</w:t>
      </w:r>
      <w:r w:rsidRPr="00835C2F">
        <w:rPr>
          <w:rStyle w:val="Char3"/>
          <w:spacing w:val="-2"/>
          <w:rtl/>
        </w:rPr>
        <w:t>اَللَّه</w:t>
      </w:r>
      <w:r w:rsidR="00561C50" w:rsidRPr="00835C2F">
        <w:rPr>
          <w:rStyle w:val="Char3"/>
          <w:spacing w:val="-2"/>
          <w:rtl/>
        </w:rPr>
        <w:t>ُمَ إِنِّی أَسْأَلُکَ العَافِیَةَ</w:t>
      </w:r>
      <w:r w:rsidRPr="00835C2F">
        <w:rPr>
          <w:rStyle w:val="Char3"/>
          <w:spacing w:val="-2"/>
          <w:rtl/>
        </w:rPr>
        <w:t xml:space="preserve"> فِی‌الدُّنْیَا وَالآخِرَ</w:t>
      </w:r>
      <w:r w:rsidR="00561C50" w:rsidRPr="00835C2F">
        <w:rPr>
          <w:rStyle w:val="Char3"/>
          <w:spacing w:val="-2"/>
          <w:rtl/>
        </w:rPr>
        <w:t>ةِ</w:t>
      </w:r>
      <w:r w:rsidRPr="00835C2F">
        <w:rPr>
          <w:rStyle w:val="Char3"/>
          <w:spacing w:val="-2"/>
          <w:rtl/>
        </w:rPr>
        <w:t>، اَللَّهُمَّ إِنِّی أَسْأَلُکَ العَفْوَ وَ العَافِیَ</w:t>
      </w:r>
      <w:r w:rsidR="00561C50" w:rsidRPr="00835C2F">
        <w:rPr>
          <w:rStyle w:val="Char3"/>
          <w:spacing w:val="-2"/>
          <w:rtl/>
        </w:rPr>
        <w:t>ةَ</w:t>
      </w:r>
      <w:r w:rsidRPr="00835C2F">
        <w:rPr>
          <w:rStyle w:val="Char3"/>
          <w:spacing w:val="-2"/>
          <w:rtl/>
        </w:rPr>
        <w:t xml:space="preserve"> فِی دِینِی وَ دُنْیَایَ وَ أَهْلِیِ وَ مَالِیِ، اَللَّهُمَّ اسْتُرْعَوْرَاتِی، وَآمِنْ رَوْعَاتِی، اَللَّهُمَّ احْفَظْنِی مِنْ بَیْنِ یَدَیَّ، وَ مِنْ خَلْفِی، وَ عَنْ یَمِینِی، وَ عَنْ شِمَالِی، وَ مِنْ فَوْقِی، وَ أَعُوذُ بِعَظَمَتِکَ أَنْ أُغْتَالَ مِنْ تَحْتِی</w:t>
      </w:r>
      <w:r w:rsidR="00CA2C1D" w:rsidRPr="00835C2F">
        <w:rPr>
          <w:rStyle w:val="Char3"/>
          <w:rFonts w:hint="cs"/>
          <w:spacing w:val="-2"/>
          <w:rtl/>
        </w:rPr>
        <w:t>»</w:t>
      </w:r>
      <w:r w:rsidRPr="00835C2F">
        <w:rPr>
          <w:rStyle w:val="Char2"/>
          <w:rFonts w:ascii="IRLotus" w:hAnsi="IRLotus" w:cs="IRLotus"/>
          <w:spacing w:val="-2"/>
          <w:rtl/>
        </w:rPr>
        <w:t>:</w:t>
      </w:r>
      <w:r w:rsidRPr="00835C2F">
        <w:rPr>
          <w:rFonts w:hint="cs"/>
          <w:spacing w:val="-2"/>
          <w:rtl/>
        </w:rPr>
        <w:t xml:space="preserve"> خداوندا، همانا من عافیت در دنیا و آخرت را از تو می‌خواهم، خداوندا، همانا من عفو، و عافیت در دین و دنیا و خانواده و مالم را از تو طلب می‌نمایم، خدایا، عیب‌هایم را بپوشان، و ترس‌ها و نگرانی‌هایم را به امنیت و آرامش تبدیل نما، خدایا، مرا از پیش روی، و از پشت سر، و از سمت راست و چپ، و از بالای سرم، محافظت بفرما، و من به شکوه و عظمت تو پناه می‌برم از این‌که </w:t>
      </w:r>
      <w:r w:rsidRPr="00835C2F">
        <w:rPr>
          <w:spacing w:val="-2"/>
          <w:rtl/>
        </w:rPr>
        <w:t>[</w:t>
      </w:r>
      <w:r w:rsidRPr="00835C2F">
        <w:rPr>
          <w:rFonts w:hint="cs"/>
          <w:spacing w:val="-2"/>
          <w:rtl/>
        </w:rPr>
        <w:t>به سبب قهرت</w:t>
      </w:r>
      <w:r w:rsidRPr="00835C2F">
        <w:rPr>
          <w:spacing w:val="-2"/>
          <w:rtl/>
        </w:rPr>
        <w:t>]</w:t>
      </w:r>
      <w:r w:rsidRPr="00835C2F">
        <w:rPr>
          <w:rFonts w:hint="cs"/>
          <w:spacing w:val="-2"/>
          <w:rtl/>
        </w:rPr>
        <w:t xml:space="preserve"> در زمین فرو بروم»</w:t>
      </w:r>
      <w:r w:rsidRPr="00835C2F">
        <w:rPr>
          <w:spacing w:val="-2"/>
          <w:vertAlign w:val="superscript"/>
          <w:rtl/>
        </w:rPr>
        <w:footnoteReference w:id="24"/>
      </w:r>
      <w:r w:rsidR="00CA2C1D" w:rsidRPr="00835C2F">
        <w:rPr>
          <w:rFonts w:hint="cs"/>
          <w:spacing w:val="-2"/>
          <w:rtl/>
        </w:rPr>
        <w:t>.</w:t>
      </w:r>
    </w:p>
    <w:p w:rsidR="00DE0AAE" w:rsidRPr="00D21EA1" w:rsidRDefault="00DE0AAE" w:rsidP="00835C2F">
      <w:pPr>
        <w:pStyle w:val="a0"/>
        <w:widowControl w:val="0"/>
        <w:spacing w:line="235" w:lineRule="auto"/>
        <w:rPr>
          <w:rtl/>
        </w:rPr>
      </w:pPr>
      <w:r w:rsidRPr="00D21EA1">
        <w:rPr>
          <w:rFonts w:hint="cs"/>
          <w:rtl/>
        </w:rPr>
        <w:t>پیامبر</w:t>
      </w:r>
      <w:r w:rsidR="00401ACB" w:rsidRPr="00D21EA1">
        <w:rPr>
          <w:rFonts w:hint="cs"/>
        </w:rPr>
        <w:sym w:font="AGA Arabesque" w:char="F072"/>
      </w:r>
      <w:r w:rsidRPr="00D21EA1">
        <w:rPr>
          <w:rFonts w:hint="cs"/>
          <w:rtl/>
        </w:rPr>
        <w:t xml:space="preserve"> این دعای عظیم را با طلب عافیت در دنیا و آخرت از خداوند آغاز کرده است، و چیزی معادل و همتای عافیت نیست، و به کسی که در دنیا و آخرت عافیت ارزانی شود بی‌شک نصیبش از خیر کامل گشته است، ترمذی در سنن‌اش از عباس</w:t>
      </w:r>
      <w:r w:rsidR="00B9640A" w:rsidRPr="00D21EA1">
        <w:rPr>
          <w:rFonts w:hint="cs"/>
          <w:rtl/>
        </w:rPr>
        <w:t xml:space="preserve"> بن</w:t>
      </w:r>
      <w:r w:rsidR="005C4A42" w:rsidRPr="00D21EA1">
        <w:rPr>
          <w:rFonts w:hint="cs"/>
          <w:rtl/>
        </w:rPr>
        <w:t xml:space="preserve"> </w:t>
      </w:r>
      <w:r w:rsidRPr="00D21EA1">
        <w:rPr>
          <w:rFonts w:hint="cs"/>
          <w:rtl/>
        </w:rPr>
        <w:t xml:space="preserve">عبد‌المطلب </w:t>
      </w:r>
      <w:r w:rsidR="003534E6" w:rsidRPr="00D21EA1">
        <w:rPr>
          <w:rFonts w:hint="cs"/>
        </w:rPr>
        <w:sym w:font="AGA Arabesque" w:char="F074"/>
      </w:r>
      <w:r w:rsidR="003534E6" w:rsidRPr="00D21EA1">
        <w:rPr>
          <w:rFonts w:hint="cs"/>
          <w:rtl/>
        </w:rPr>
        <w:t xml:space="preserve"> </w:t>
      </w:r>
      <w:r w:rsidRPr="00D21EA1">
        <w:rPr>
          <w:rFonts w:hint="cs"/>
          <w:rtl/>
        </w:rPr>
        <w:t>عموی پیامبر</w:t>
      </w:r>
      <w:r w:rsidR="00401ACB" w:rsidRPr="00D21EA1">
        <w:rPr>
          <w:rFonts w:hint="cs"/>
        </w:rPr>
        <w:sym w:font="AGA Arabesque" w:char="F072"/>
      </w:r>
      <w:r w:rsidR="00950ABD" w:rsidRPr="00D21EA1">
        <w:rPr>
          <w:rFonts w:hint="cs"/>
          <w:rtl/>
        </w:rPr>
        <w:t xml:space="preserve"> روایت کرده که گفت: </w:t>
      </w:r>
      <w:r w:rsidRPr="00D21EA1">
        <w:rPr>
          <w:rFonts w:hint="cs"/>
          <w:rtl/>
        </w:rPr>
        <w:t xml:space="preserve">گفتم: ای رسول خدا! چیزی به من یاد بده که آن را از خداوند مسألت کنم، فرمودند: «از خداوند عافیت بخواه»، من چند روزی مکث کردم و سپس دوباره آمدم و گفتم: ای رسول خدا! چیزی به من یاد بده که آن را از خدای بزرگ </w:t>
      </w:r>
      <w:r w:rsidRPr="00F87D7A">
        <w:rPr>
          <w:rFonts w:hint="cs"/>
          <w:rtl/>
        </w:rPr>
        <w:t>بخواهم، به من فرمودند: «ای عباس! ای عموی پیامبر! عافیت در دنیا و آخرت را از خداوند بخواه»</w:t>
      </w:r>
      <w:r w:rsidRPr="00F87D7A">
        <w:rPr>
          <w:vertAlign w:val="superscript"/>
          <w:rtl/>
        </w:rPr>
        <w:footnoteReference w:id="25"/>
      </w:r>
      <w:r w:rsidR="00F87D7A" w:rsidRPr="00F87D7A">
        <w:rPr>
          <w:rFonts w:hint="cs"/>
          <w:rtl/>
        </w:rPr>
        <w:t>.</w:t>
      </w:r>
    </w:p>
    <w:p w:rsidR="00DE0AAE" w:rsidRPr="00D21EA1" w:rsidRDefault="00DE0AAE" w:rsidP="00835C2F">
      <w:pPr>
        <w:pStyle w:val="a0"/>
        <w:widowControl w:val="0"/>
        <w:spacing w:line="235" w:lineRule="auto"/>
        <w:rPr>
          <w:rStyle w:val="Char0"/>
          <w:rtl/>
        </w:rPr>
      </w:pPr>
      <w:r w:rsidRPr="00D21EA1">
        <w:rPr>
          <w:rFonts w:hint="cs"/>
          <w:rtl/>
        </w:rPr>
        <w:t>در مسند و سنن ترمذی از ابوبکر صدیق</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«از </w:t>
      </w:r>
      <w:r w:rsidRPr="00F87D7A">
        <w:rPr>
          <w:rFonts w:hint="cs"/>
          <w:rtl/>
        </w:rPr>
        <w:t xml:space="preserve">خداوند عفو </w:t>
      </w:r>
      <w:r w:rsidRPr="00F87D7A">
        <w:rPr>
          <w:rFonts w:hint="cs"/>
          <w:rtl/>
        </w:rPr>
        <w:lastRenderedPageBreak/>
        <w:t>و عافیت را بخواهید، چون به هیچ‌کس بعد از یقین چیز بهتری از عافیت داده نشده است»</w:t>
      </w:r>
      <w:r w:rsidRPr="00F87D7A">
        <w:rPr>
          <w:vertAlign w:val="superscript"/>
          <w:rtl/>
        </w:rPr>
        <w:footnoteReference w:id="26"/>
      </w:r>
      <w:r w:rsidR="00F87D7A">
        <w:rPr>
          <w:rFonts w:hint="cs"/>
          <w:rtl/>
        </w:rPr>
        <w:t>.</w:t>
      </w:r>
    </w:p>
    <w:p w:rsidR="00DE0AAE" w:rsidRPr="00D21EA1" w:rsidRDefault="00DE0AAE" w:rsidP="00D21EA1">
      <w:pPr>
        <w:pStyle w:val="a0"/>
        <w:rPr>
          <w:rtl/>
        </w:rPr>
      </w:pPr>
      <w:r w:rsidRPr="00D21EA1">
        <w:rPr>
          <w:rFonts w:hint="cs"/>
          <w:rtl/>
        </w:rPr>
        <w:t>عفو یعنی: ‌پاک کردن گناهان و پوشاندشان، و عافیت عبارتست از این‌که خداوند بندگانش را از هر مصیبت و عذاب و گرفتاری در امان دارد، به این شکل که بدی‌ها را از او دور کرده و او را از بلاها و ناخوشی‌ها و بیماری‌ها مصون داشته و از آسیب‌ها و گناهان حفظ نماید.</w:t>
      </w:r>
    </w:p>
    <w:p w:rsidR="00DE0AAE" w:rsidRPr="00D21EA1" w:rsidRDefault="00DE0AAE" w:rsidP="00D21EA1">
      <w:pPr>
        <w:pStyle w:val="a0"/>
        <w:rPr>
          <w:rtl/>
        </w:rPr>
      </w:pPr>
      <w:r w:rsidRPr="00D21EA1">
        <w:rPr>
          <w:rFonts w:hint="cs"/>
          <w:rtl/>
        </w:rPr>
        <w:t>پیامبر</w:t>
      </w:r>
      <w:r w:rsidR="00401ACB" w:rsidRPr="00D21EA1">
        <w:rPr>
          <w:rFonts w:hint="cs"/>
        </w:rPr>
        <w:sym w:font="AGA Arabesque" w:char="F072"/>
      </w:r>
      <w:r w:rsidRPr="00D21EA1">
        <w:rPr>
          <w:rFonts w:hint="cs"/>
          <w:rtl/>
        </w:rPr>
        <w:t xml:space="preserve"> عافیت در دنیا و آخرت را طلب نمود، و عافیت در دین و دنیا و اهل و مال را درخواست کرد، درخواست عافیت در دین همان طلب مصون ماندن از هر موضوعی است که دین را زشت جلوه دهد یا بدان صدمه‌ای وارد کند، درخواست عافیت در دنیا همان طلب مصون ماندن از هر کاری است که به آدمی در دنیا ضرر وارد کند از جمله گرفتار شدن به مصیبتی یا بلایی یا زیان و ضرری یا چیزی شبیه این‌ها، درخواست عافیت در آخرت هم</w:t>
      </w:r>
      <w:r w:rsidR="00561C50" w:rsidRPr="00D21EA1">
        <w:rPr>
          <w:rFonts w:hint="cs"/>
          <w:rtl/>
        </w:rPr>
        <w:t>ا</w:t>
      </w:r>
      <w:r w:rsidRPr="00D21EA1">
        <w:rPr>
          <w:rFonts w:hint="cs"/>
          <w:rtl/>
        </w:rPr>
        <w:t xml:space="preserve">ن طلب مصون ماندن از هول و هراس آخرت و تنگناها و مخمصه‌های آن و انواع کیفرهایی است که در آن است، درخواست عافیت درخصوص اهل و خانواده، طلب مصون ماندن‌شان از فتنه‌ها و آشوب‌ها و حمایت‌شان در برابر بلایا و گرفتاری‌ها و سختی‌هاست، درخواست عافیت درخصوص مال، طلب محفوظ ماندنش در برابر عواملی است که آن را در معرض اتلاف و نابودی قرار می‌دهد، از جمله غرق شدن یا آتش گرفتن یا دزدیده شدن یا چیزهایی شبیه این‌هاست، در این دعا درخواست از خدا، محفوظ ماندن از تمامی پیشامدهای آزاردهنده و تهدیدات آسیب‌رسان را دربرمی‌گیرد. این‌که می‌فرماید: </w:t>
      </w:r>
      <w:r w:rsidRPr="00F87D7A">
        <w:rPr>
          <w:rStyle w:val="Char7"/>
          <w:rFonts w:hint="cs"/>
          <w:rtl/>
        </w:rPr>
        <w:t>«</w:t>
      </w:r>
      <w:r w:rsidRPr="00F87D7A">
        <w:rPr>
          <w:rStyle w:val="Char7"/>
          <w:rtl/>
        </w:rPr>
        <w:t>اَللَّهُمَّ اسْتُر</w:t>
      </w:r>
      <w:r w:rsidR="00950ABD" w:rsidRPr="00F87D7A">
        <w:rPr>
          <w:rStyle w:val="Char7"/>
          <w:rFonts w:hint="cs"/>
          <w:rtl/>
        </w:rPr>
        <w:t xml:space="preserve"> </w:t>
      </w:r>
      <w:r w:rsidRPr="00F87D7A">
        <w:rPr>
          <w:rStyle w:val="Char7"/>
          <w:rtl/>
        </w:rPr>
        <w:t>عَوْرَاتی</w:t>
      </w:r>
      <w:r w:rsidRPr="00F87D7A">
        <w:rPr>
          <w:rStyle w:val="Char7"/>
          <w:rFonts w:hint="cs"/>
          <w:rtl/>
        </w:rPr>
        <w:t>»</w:t>
      </w:r>
      <w:r w:rsidRPr="00D21EA1">
        <w:rPr>
          <w:rFonts w:hint="cs"/>
          <w:rtl/>
        </w:rPr>
        <w:t xml:space="preserve"> یعنی: عیوبم و کوتاهی‌هایم و تقصیراتم و همه آنچه را که آشکار شدن</w:t>
      </w:r>
      <w:r w:rsidR="00AC78CE" w:rsidRPr="00D21EA1">
        <w:rPr>
          <w:rFonts w:hint="cs"/>
          <w:rtl/>
        </w:rPr>
        <w:t>‏شان</w:t>
      </w:r>
      <w:r w:rsidRPr="00D21EA1">
        <w:rPr>
          <w:rFonts w:hint="cs"/>
          <w:rtl/>
        </w:rPr>
        <w:t xml:space="preserve"> مرا متأسف می‌کند را بپوشان</w:t>
      </w:r>
      <w:r w:rsidR="00950ABD" w:rsidRPr="00D21EA1">
        <w:rPr>
          <w:rFonts w:hint="cs"/>
          <w:rtl/>
        </w:rPr>
        <w:t>.</w:t>
      </w:r>
      <w:r w:rsidRPr="00D21EA1">
        <w:rPr>
          <w:rFonts w:hint="cs"/>
          <w:rtl/>
        </w:rPr>
        <w:t xml:space="preserve"> درخواست عدم آشکار شدن عورت نیز داخل در همین موضوع است، عورت در مردان حد</w:t>
      </w:r>
      <w:r w:rsidR="00950ABD" w:rsidRPr="00D21EA1">
        <w:rPr>
          <w:rFonts w:hint="cs"/>
          <w:rtl/>
        </w:rPr>
        <w:t xml:space="preserve"> </w:t>
      </w:r>
      <w:r w:rsidRPr="00D21EA1">
        <w:rPr>
          <w:rFonts w:hint="cs"/>
          <w:rtl/>
        </w:rPr>
        <w:t>فاصل میان ناف تا زانو است، و در زنان تمامی بدن آنها را شامل می‌شود، زیبنده</w:t>
      </w:r>
      <w:r w:rsidR="00950ABD" w:rsidRPr="00D21EA1">
        <w:rPr>
          <w:rFonts w:hint="cs"/>
          <w:rtl/>
        </w:rPr>
        <w:t>‌ی</w:t>
      </w:r>
      <w:r w:rsidRPr="00D21EA1">
        <w:rPr>
          <w:rFonts w:hint="cs"/>
          <w:rtl/>
        </w:rPr>
        <w:t xml:space="preserve"> زن است که بر این دعا مداومت ورزد، علی‌الخصوص در این دوران که در گوشه‌گوشه‌ دنیا بی‌شرمی و گستاخی زنان و بی‌توجهی‌شان به پوشش و حجاب گسترش یافته است، این یکی از آر</w:t>
      </w:r>
      <w:r w:rsidR="00AC78CE" w:rsidRPr="00D21EA1">
        <w:rPr>
          <w:rFonts w:hint="cs"/>
          <w:rtl/>
        </w:rPr>
        <w:t>ن</w:t>
      </w:r>
      <w:r w:rsidRPr="00D21EA1">
        <w:rPr>
          <w:rFonts w:hint="cs"/>
          <w:rtl/>
        </w:rPr>
        <w:t xml:space="preserve">ج تا نوک انگشتش را آشکار می‌سازد، و آن دیگر ساق پایش را، و سومی سینه و گردنش را، و تعدادی دیگر کارهایی انجام می‌دهند که از این هم بدتر و زشت‌تر است، حال آن‌که </w:t>
      </w:r>
      <w:r w:rsidR="00AC78CE" w:rsidRPr="00D21EA1">
        <w:rPr>
          <w:rFonts w:hint="cs"/>
          <w:rtl/>
        </w:rPr>
        <w:t xml:space="preserve">زن </w:t>
      </w:r>
      <w:r w:rsidRPr="00D21EA1">
        <w:rPr>
          <w:rFonts w:hint="cs"/>
          <w:rtl/>
        </w:rPr>
        <w:t>مسلمان پاکدامن عفیف از همه این رفتارها دوری می‌گیرد، و پیوسته و دائم از خداوند می‌طلبد که او را از فتنه‌ها و آشوب‌ها مصون داشته، و با پوشاندن عیوب و عورتش بر او منّت نهد.</w:t>
      </w:r>
    </w:p>
    <w:p w:rsidR="00DE0AAE" w:rsidRPr="00D21EA1" w:rsidRDefault="00DE0AAE" w:rsidP="00F87D7A">
      <w:pPr>
        <w:pStyle w:val="a0"/>
        <w:rPr>
          <w:rtl/>
        </w:rPr>
      </w:pPr>
      <w:r w:rsidRPr="00D21EA1">
        <w:rPr>
          <w:rFonts w:hint="cs"/>
          <w:rtl/>
        </w:rPr>
        <w:lastRenderedPageBreak/>
        <w:t xml:space="preserve">این‌که می‌فرماید: </w:t>
      </w:r>
      <w:r w:rsidRPr="00F87D7A">
        <w:rPr>
          <w:rStyle w:val="Char7"/>
          <w:rtl/>
        </w:rPr>
        <w:t>«وآمن روعاتی</w:t>
      </w:r>
      <w:r w:rsidRPr="00F87D7A">
        <w:rPr>
          <w:rStyle w:val="Char7"/>
          <w:rFonts w:hint="cs"/>
          <w:rtl/>
        </w:rPr>
        <w:t>»</w:t>
      </w:r>
      <w:r w:rsidRPr="00D21EA1">
        <w:rPr>
          <w:rFonts w:hint="cs"/>
          <w:rtl/>
        </w:rPr>
        <w:t>: ریشه</w:t>
      </w:r>
      <w:r w:rsidR="00950ABD" w:rsidRPr="00D21EA1">
        <w:rPr>
          <w:rFonts w:hint="cs"/>
          <w:rtl/>
        </w:rPr>
        <w:t>‌ی</w:t>
      </w:r>
      <w:r w:rsidRPr="00D21EA1">
        <w:rPr>
          <w:rFonts w:hint="cs"/>
          <w:rtl/>
        </w:rPr>
        <w:t xml:space="preserve"> کلمه آمن از أمن</w:t>
      </w:r>
      <w:r w:rsidR="00AC78CE" w:rsidRPr="00D21EA1">
        <w:rPr>
          <w:rFonts w:hint="cs"/>
          <w:rtl/>
        </w:rPr>
        <w:t>،</w:t>
      </w:r>
      <w:r w:rsidRPr="00D21EA1">
        <w:rPr>
          <w:rFonts w:hint="cs"/>
          <w:rtl/>
        </w:rPr>
        <w:t xml:space="preserve"> و ضدخوف و ترس است، روعات جمع رَوْ</w:t>
      </w:r>
      <w:r w:rsidRPr="00D21EA1">
        <w:rPr>
          <w:rtl/>
        </w:rPr>
        <w:t>ع</w:t>
      </w:r>
      <w:r w:rsidR="00AC78CE" w:rsidRPr="00D21EA1">
        <w:rPr>
          <w:rtl/>
        </w:rPr>
        <w:t>ة</w:t>
      </w:r>
      <w:r w:rsidRPr="00D21EA1">
        <w:rPr>
          <w:rFonts w:hint="cs"/>
          <w:rtl/>
        </w:rPr>
        <w:t xml:space="preserve"> و به معنای ترس و اندوه است، در این جمله درخواست و طلب این نکته از خداوند است که او را از تمامی آنچه موجب ترس، یا اندوه، یا اضطراب و نا</w:t>
      </w:r>
      <w:r w:rsidR="00950ABD" w:rsidRPr="00D21EA1">
        <w:rPr>
          <w:rFonts w:hint="cs"/>
          <w:rtl/>
        </w:rPr>
        <w:t xml:space="preserve"> </w:t>
      </w:r>
      <w:r w:rsidRPr="00D21EA1">
        <w:rPr>
          <w:rFonts w:hint="cs"/>
          <w:rtl/>
        </w:rPr>
        <w:t>آرامی‌اش شده و می‌شود مصون دارد</w:t>
      </w:r>
      <w:r w:rsidR="00950ABD" w:rsidRPr="00D21EA1">
        <w:rPr>
          <w:rFonts w:hint="cs"/>
          <w:rtl/>
        </w:rPr>
        <w:t>.</w:t>
      </w:r>
      <w:r w:rsidRPr="00D21EA1">
        <w:rPr>
          <w:rFonts w:hint="cs"/>
          <w:rtl/>
        </w:rPr>
        <w:t xml:space="preserve"> بیان روعات به صورت جمع اشاره به کثرت و تعداد عواملی است که موجب ترس یا اندوه می‌شود.</w:t>
      </w:r>
    </w:p>
    <w:p w:rsidR="00790A3B" w:rsidRDefault="00DE0AAE" w:rsidP="00F87D7A">
      <w:pPr>
        <w:pStyle w:val="a0"/>
        <w:rPr>
          <w:rStyle w:val="Char0"/>
          <w:rtl/>
        </w:rPr>
      </w:pPr>
      <w:r w:rsidRPr="00D21EA1">
        <w:rPr>
          <w:rFonts w:hint="cs"/>
          <w:rtl/>
        </w:rPr>
        <w:t xml:space="preserve">این‌که می‌فرماید: </w:t>
      </w:r>
      <w:r w:rsidRPr="00F87D7A">
        <w:rPr>
          <w:rStyle w:val="Char7"/>
          <w:rtl/>
        </w:rPr>
        <w:t>«اللهم احفظنی من بین یدی ومن خلفی وعن یمینی وعن شمالی ومن فوقی و</w:t>
      </w:r>
      <w:r w:rsidR="00950ABD" w:rsidRPr="00F87D7A">
        <w:rPr>
          <w:rStyle w:val="Char7"/>
          <w:rFonts w:hint="cs"/>
          <w:rtl/>
        </w:rPr>
        <w:t>أ</w:t>
      </w:r>
      <w:r w:rsidRPr="00F87D7A">
        <w:rPr>
          <w:rStyle w:val="Char7"/>
          <w:rtl/>
        </w:rPr>
        <w:t>عوذ بعظمتک أن اغتال من تحتی»</w:t>
      </w:r>
      <w:r w:rsidRPr="00D21EA1">
        <w:rPr>
          <w:rStyle w:val="Char0"/>
          <w:rFonts w:hint="cs"/>
          <w:rtl/>
        </w:rPr>
        <w:t xml:space="preserve"> بیان‌گر طلب و درخواست از خداوند جهت محفوظ کردن از مهلکه‌ها و شرارت‌هایی است که از شش جهت به سمت آدمی می‌آید، گاه شر و بلا از سمت روبه‌رو می‌آید، یا از پشت سر، یا از سمت راست، یا از سمت چپ، یا از بالای سرش، یا از زیر پایش، آدمی نمی‌داند که از کدام سمت و سو دچار بلای ناگهانی شده یا مصیبتی بدو روی می‌آورد</w:t>
      </w:r>
      <w:r w:rsidR="00E91530" w:rsidRPr="00D21EA1">
        <w:rPr>
          <w:rStyle w:val="Char0"/>
          <w:rFonts w:hint="cs"/>
          <w:rtl/>
        </w:rPr>
        <w:t>،</w:t>
      </w:r>
      <w:r w:rsidRPr="00D21EA1">
        <w:rPr>
          <w:rStyle w:val="Char0"/>
          <w:rFonts w:hint="cs"/>
          <w:rtl/>
        </w:rPr>
        <w:t xml:space="preserve"> لذا از پروردگارش می‌طلبد که او را از تمام جهت‌هایش محفوظ دارد، سپس همانا از جمله شر عظیمی که آدمی نیازمند مصون ماندن از آن است شر شیطان است که از هر سو در کمین آدمی نشسته است، و از روبه‌روی او و پشت سرش و از سمت راستش و از سمت چپش به سوی او می‌آید تا او را </w:t>
      </w:r>
      <w:r w:rsidR="00AC78CE" w:rsidRPr="00D21EA1">
        <w:rPr>
          <w:rStyle w:val="Char0"/>
          <w:rFonts w:hint="cs"/>
          <w:rtl/>
        </w:rPr>
        <w:t>در</w:t>
      </w:r>
      <w:r w:rsidRPr="00D21EA1">
        <w:rPr>
          <w:rStyle w:val="Char0"/>
          <w:rFonts w:hint="cs"/>
          <w:rtl/>
        </w:rPr>
        <w:t xml:space="preserve"> سختی و گرفتاری </w:t>
      </w:r>
      <w:r w:rsidR="00AC78CE" w:rsidRPr="00D21EA1">
        <w:rPr>
          <w:rStyle w:val="Char0"/>
          <w:rFonts w:hint="cs"/>
          <w:rtl/>
        </w:rPr>
        <w:t xml:space="preserve">غرق </w:t>
      </w:r>
      <w:r w:rsidRPr="00D21EA1">
        <w:rPr>
          <w:rStyle w:val="Char0"/>
          <w:rFonts w:hint="cs"/>
          <w:rtl/>
        </w:rPr>
        <w:t>کند</w:t>
      </w:r>
      <w:r w:rsidR="00AC78CE" w:rsidRPr="00D21EA1">
        <w:rPr>
          <w:rStyle w:val="Char0"/>
          <w:rFonts w:hint="cs"/>
          <w:rtl/>
        </w:rPr>
        <w:t xml:space="preserve"> و او را به مهلکه‌ها و بلایا ب</w:t>
      </w:r>
      <w:r w:rsidRPr="00D21EA1">
        <w:rPr>
          <w:rStyle w:val="Char0"/>
          <w:rFonts w:hint="cs"/>
          <w:rtl/>
        </w:rPr>
        <w:t xml:space="preserve">کشاند، و از راه خیر و طریق استقامت و پایداری </w:t>
      </w:r>
      <w:r w:rsidR="00441E27" w:rsidRPr="00D21EA1">
        <w:rPr>
          <w:rStyle w:val="Char0"/>
          <w:rtl/>
        </w:rPr>
        <w:t>[</w:t>
      </w:r>
      <w:r w:rsidRPr="00D21EA1">
        <w:rPr>
          <w:rStyle w:val="Char0"/>
          <w:rFonts w:hint="cs"/>
          <w:rtl/>
        </w:rPr>
        <w:t>برحق</w:t>
      </w:r>
      <w:r w:rsidR="00441E27" w:rsidRPr="00D21EA1">
        <w:rPr>
          <w:rStyle w:val="Char0"/>
          <w:rtl/>
        </w:rPr>
        <w:t>]</w:t>
      </w:r>
      <w:r w:rsidRPr="00D21EA1">
        <w:rPr>
          <w:rStyle w:val="Char0"/>
          <w:rFonts w:hint="cs"/>
          <w:rtl/>
        </w:rPr>
        <w:t xml:space="preserve"> دور بگرداند، هم‌چنان که خود شیطان می‌گوید:</w:t>
      </w:r>
    </w:p>
    <w:p w:rsidR="00DE0AAE" w:rsidRPr="00835C2F" w:rsidRDefault="00790A3B" w:rsidP="00835C2F">
      <w:pPr>
        <w:pStyle w:val="aa"/>
        <w:rPr>
          <w:rtl/>
        </w:rPr>
      </w:pPr>
      <w:r>
        <w:rPr>
          <w:rFonts w:ascii="Traditional Arabic" w:hAnsi="Traditional Arabic" w:cs="Traditional Arabic"/>
          <w:rtl/>
        </w:rPr>
        <w:t>﴿</w:t>
      </w:r>
      <w:r w:rsidR="00835C2F">
        <w:rPr>
          <w:rFonts w:hint="cs"/>
          <w:rtl/>
        </w:rPr>
        <w:t>ثُمَّ</w:t>
      </w:r>
      <w:r w:rsidR="00835C2F">
        <w:rPr>
          <w:rtl/>
        </w:rPr>
        <w:t xml:space="preserve"> لَأٓتِيَنَّهُم مِّنۢ بَيۡنِ أَيۡدِيهِمۡ وَمِنۡ خَلۡفِهِمۡ وَعَنۡ أَيۡمَٰنِهِمۡ وَعَن شَمَآئِلِهِمۡۖ وَلَا تَجِدُ أَكۡثَرَهُمۡ شَٰكِرِينَ ١٧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17</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F87D7A">
      <w:pPr>
        <w:pStyle w:val="ac"/>
        <w:rPr>
          <w:rStyle w:val="Char0"/>
          <w:rtl/>
        </w:rPr>
      </w:pPr>
      <w:r w:rsidRPr="00D21EA1">
        <w:rPr>
          <w:rFonts w:hint="cs"/>
          <w:rtl/>
        </w:rPr>
        <w:t xml:space="preserve">«آن‌گاه از جلو و پشت سر و از راست و چپ‌شان به سراغ آنان خواهم رفت و بیشترشان را سپاسگزار </w:t>
      </w:r>
      <w:r w:rsidRPr="00D21EA1">
        <w:rPr>
          <w:rFonts w:ascii="IRLotus" w:hAnsi="IRLotus"/>
          <w:rtl/>
        </w:rPr>
        <w:t>[</w:t>
      </w:r>
      <w:r w:rsidRPr="00D21EA1">
        <w:rPr>
          <w:rFonts w:hint="cs"/>
          <w:rtl/>
        </w:rPr>
        <w:t>نعمت خود</w:t>
      </w:r>
      <w:r w:rsidRPr="00D21EA1">
        <w:rPr>
          <w:rFonts w:ascii="IRLotus" w:hAnsi="IRLotus"/>
          <w:rtl/>
        </w:rPr>
        <w:t>]</w:t>
      </w:r>
      <w:r w:rsidRPr="00D21EA1">
        <w:rPr>
          <w:rFonts w:hint="cs"/>
          <w:rtl/>
        </w:rPr>
        <w:t xml:space="preserve"> نخواهی یافت»</w:t>
      </w:r>
      <w:r w:rsidR="00F87D7A">
        <w:rPr>
          <w:rFonts w:hint="cs"/>
          <w:rtl/>
        </w:rPr>
        <w:t>.</w:t>
      </w:r>
      <w:r w:rsidRPr="00D21EA1">
        <w:rPr>
          <w:rStyle w:val="Char0"/>
          <w:rFonts w:hint="cs"/>
          <w:rtl/>
        </w:rPr>
        <w:t xml:space="preserve"> </w:t>
      </w:r>
    </w:p>
    <w:p w:rsidR="00DE0AAE" w:rsidRPr="00D21EA1" w:rsidRDefault="00DE0AAE" w:rsidP="00D21EA1">
      <w:pPr>
        <w:pStyle w:val="a0"/>
        <w:rPr>
          <w:rtl/>
        </w:rPr>
      </w:pPr>
      <w:r w:rsidRPr="00D21EA1">
        <w:rPr>
          <w:rFonts w:hint="cs"/>
          <w:rtl/>
        </w:rPr>
        <w:t>آدمی در برابر دشمن نیازمند دژی است که او را از نیرنگ و شرش محافظت نماید، خواندن این دعای عظیم آدمی را از این‌که شر شیطان از جهتی از جهت‌ها بدو برسد ایمن کرده و مصونیت می‌بخشد</w:t>
      </w:r>
      <w:r w:rsidR="00E91530" w:rsidRPr="00D21EA1">
        <w:rPr>
          <w:rFonts w:hint="cs"/>
          <w:rtl/>
        </w:rPr>
        <w:t>،</w:t>
      </w:r>
      <w:r w:rsidRPr="00D21EA1">
        <w:rPr>
          <w:rFonts w:hint="cs"/>
          <w:rtl/>
        </w:rPr>
        <w:t xml:space="preserve"> چرا که با این دعا آدمی در پناه و حمایت و مراقبت خداوند قرار می‌گیرد.</w:t>
      </w:r>
    </w:p>
    <w:p w:rsidR="003F06C0" w:rsidRDefault="00DE0AAE" w:rsidP="001F5A39">
      <w:pPr>
        <w:pStyle w:val="a0"/>
        <w:widowControl w:val="0"/>
        <w:rPr>
          <w:rtl/>
        </w:rPr>
      </w:pPr>
      <w:r w:rsidRPr="00D21EA1">
        <w:rPr>
          <w:rFonts w:hint="cs"/>
          <w:rtl/>
        </w:rPr>
        <w:t xml:space="preserve">این‌که </w:t>
      </w:r>
      <w:r w:rsidRPr="00F87D7A">
        <w:rPr>
          <w:rFonts w:hint="cs"/>
          <w:rtl/>
        </w:rPr>
        <w:t>می‌فرماید</w:t>
      </w:r>
      <w:r w:rsidRPr="00D21EA1">
        <w:rPr>
          <w:rFonts w:hint="cs"/>
          <w:rtl/>
        </w:rPr>
        <w:t xml:space="preserve">: </w:t>
      </w:r>
      <w:r w:rsidRPr="00F87D7A">
        <w:rPr>
          <w:rStyle w:val="Char7"/>
          <w:rFonts w:hint="cs"/>
          <w:rtl/>
        </w:rPr>
        <w:t>«و</w:t>
      </w:r>
      <w:r w:rsidR="00F87D7A">
        <w:rPr>
          <w:rStyle w:val="Char7"/>
          <w:rFonts w:hint="cs"/>
          <w:rtl/>
        </w:rPr>
        <w:t>أ</w:t>
      </w:r>
      <w:r w:rsidRPr="00F87D7A">
        <w:rPr>
          <w:rStyle w:val="Char7"/>
          <w:rFonts w:hint="cs"/>
          <w:rtl/>
        </w:rPr>
        <w:t>عوذ بعظمتک أن أُغتال من تحتی»</w:t>
      </w:r>
      <w:r w:rsidRPr="00D21EA1">
        <w:rPr>
          <w:rFonts w:hint="cs"/>
          <w:rtl/>
        </w:rPr>
        <w:t xml:space="preserve"> بیان‌گر خطر بزرگ بلایی است که از زیر پای آدمی او را فرا می‌گیرد</w:t>
      </w:r>
      <w:r w:rsidR="00E91530" w:rsidRPr="00D21EA1">
        <w:rPr>
          <w:rFonts w:hint="cs"/>
          <w:rtl/>
        </w:rPr>
        <w:t>؛</w:t>
      </w:r>
      <w:r w:rsidRPr="00D21EA1">
        <w:rPr>
          <w:rFonts w:hint="cs"/>
          <w:rtl/>
        </w:rPr>
        <w:t xml:space="preserve"> مانند این‌که در زمین فرو برده شود، این‌گونه‌ای از عذاب است که خداوند دامنگیر برخی نموده که بر روی زمین حرکت کرده‌اند بی‌آن‌که اقدام به اطاعت و عبادت خالق و آفریننده خود بنمایند، بلکه با انجام گناه و تجاوز و شر و عصیان بر روی زمین حرکت کرده‌اند و این‌گونه مجازات شده‌اند که زمین زیر پایشان به لرزه درآمده یا به درون آن فرو برده شده‌اند آن هم به خاطر </w:t>
      </w:r>
      <w:r w:rsidRPr="00D21EA1">
        <w:rPr>
          <w:rFonts w:hint="cs"/>
          <w:rtl/>
        </w:rPr>
        <w:lastRenderedPageBreak/>
        <w:t>کیفری که به گناهانشان تعلق گرفته و مجازاتی که به خاطر نافرمانی‌شان دامنشان را گرفته است هم‌چنان که خداوند می‌فرماید:</w:t>
      </w:r>
    </w:p>
    <w:p w:rsidR="000672A0" w:rsidRPr="001F5A39" w:rsidRDefault="003F06C0" w:rsidP="001F5A39">
      <w:pPr>
        <w:pStyle w:val="aa"/>
        <w:widowControl w:val="0"/>
        <w:rPr>
          <w:rtl/>
        </w:rPr>
      </w:pPr>
      <w:r>
        <w:rPr>
          <w:rFonts w:ascii="Traditional Arabic" w:hAnsi="Traditional Arabic" w:cs="Traditional Arabic"/>
          <w:rtl/>
        </w:rPr>
        <w:t>﴿</w:t>
      </w:r>
      <w:r w:rsidR="001F5A39">
        <w:rPr>
          <w:rFonts w:hint="cs"/>
          <w:rtl/>
        </w:rPr>
        <w:t>فَكُلًّا</w:t>
      </w:r>
      <w:r w:rsidR="001F5A39">
        <w:rPr>
          <w:rtl/>
        </w:rPr>
        <w:t xml:space="preserve"> أَخَذۡنَا بِذَنۢبِهِ</w:t>
      </w:r>
      <w:r w:rsidR="001F5A39">
        <w:rPr>
          <w:rFonts w:hint="cs"/>
          <w:rtl/>
        </w:rPr>
        <w:t>ۦۖ</w:t>
      </w:r>
      <w:r w:rsidR="001F5A39">
        <w:rPr>
          <w:rtl/>
        </w:rPr>
        <w:t xml:space="preserve"> فَمِنۡهُم مَّنۡ أَرۡسَلۡنَا عَلَيۡهِ حَاصِبٗا وَمِنۡهُم مَّنۡ أَخَذَتۡهُ </w:t>
      </w:r>
      <w:r w:rsidR="001F5A39">
        <w:rPr>
          <w:rFonts w:hint="cs"/>
          <w:rtl/>
        </w:rPr>
        <w:t>ٱلصَّيۡحَةُ</w:t>
      </w:r>
      <w:r w:rsidR="001F5A39">
        <w:rPr>
          <w:rtl/>
        </w:rPr>
        <w:t xml:space="preserve"> وَمِنۡهُم مَّنۡ خَسَفۡنَا بِهِ </w:t>
      </w:r>
      <w:r w:rsidR="001F5A39">
        <w:rPr>
          <w:rFonts w:hint="cs"/>
          <w:rtl/>
        </w:rPr>
        <w:t>ٱلۡأَرۡضَ</w:t>
      </w:r>
      <w:r w:rsidR="001F5A39">
        <w:rPr>
          <w:rtl/>
        </w:rPr>
        <w:t xml:space="preserve"> وَمِنۡهُم مَّنۡ أَغۡرَقۡنَاۚ وَمَا كَانَ </w:t>
      </w:r>
      <w:r w:rsidR="001F5A39">
        <w:rPr>
          <w:rFonts w:hint="cs"/>
          <w:rtl/>
        </w:rPr>
        <w:t>ٱللَّهُ</w:t>
      </w:r>
      <w:r w:rsidR="001F5A39">
        <w:rPr>
          <w:rtl/>
        </w:rPr>
        <w:t xml:space="preserve"> لِيَظۡلِمَهُمۡ وَلَٰكِن كَانُوٓاْ أَنفُسَهُمۡ يَ</w:t>
      </w:r>
      <w:r w:rsidR="001F5A39">
        <w:rPr>
          <w:rFonts w:hint="cs"/>
          <w:rtl/>
        </w:rPr>
        <w:t>ظۡلِمُونَ</w:t>
      </w:r>
      <w:r w:rsidR="001F5A39">
        <w:rPr>
          <w:rtl/>
        </w:rPr>
        <w:t xml:space="preserve"> ٤٠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العنكبوت: 40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F5A39" w:rsidRDefault="00DE0AAE" w:rsidP="00535C8D">
      <w:pPr>
        <w:pStyle w:val="ac"/>
        <w:rPr>
          <w:spacing w:val="2"/>
          <w:rtl/>
        </w:rPr>
      </w:pPr>
      <w:r w:rsidRPr="001F5A39">
        <w:rPr>
          <w:rFonts w:hint="cs"/>
          <w:spacing w:val="2"/>
          <w:rtl/>
        </w:rPr>
        <w:t xml:space="preserve">«هر یک را به کیفر گناهشان گرفتار کردیم؛ بر پاره‌ای از آنان طوفان شن فرستادیم، بعضی دیگر را بانگی سخت </w:t>
      </w:r>
      <w:r w:rsidRPr="001F5A39">
        <w:rPr>
          <w:spacing w:val="2"/>
          <w:rtl/>
        </w:rPr>
        <w:t>[</w:t>
      </w:r>
      <w:r w:rsidRPr="001F5A39">
        <w:rPr>
          <w:rFonts w:hint="cs"/>
          <w:spacing w:val="2"/>
          <w:rtl/>
        </w:rPr>
        <w:t>و مرگبار</w:t>
      </w:r>
      <w:r w:rsidRPr="001F5A39">
        <w:rPr>
          <w:spacing w:val="2"/>
          <w:rtl/>
        </w:rPr>
        <w:t>]</w:t>
      </w:r>
      <w:r w:rsidRPr="001F5A39">
        <w:rPr>
          <w:rFonts w:hint="cs"/>
          <w:spacing w:val="2"/>
          <w:rtl/>
        </w:rPr>
        <w:t xml:space="preserve"> فراگرفت، بعضی را به زمین فرو بردیم و گروهی را غرق کردیم؛ و خداوند بر آن نبود که بر آنان ستم کند، بلکه آنان خود در حقّ خویش ستم می‌کردند»</w:t>
      </w:r>
      <w:r w:rsidR="00535C8D" w:rsidRPr="001F5A39">
        <w:rPr>
          <w:rFonts w:hint="cs"/>
          <w:spacing w:val="2"/>
          <w:rtl/>
        </w:rPr>
        <w:t>.</w:t>
      </w:r>
    </w:p>
    <w:p w:rsidR="00DE0AAE" w:rsidRPr="00D21EA1" w:rsidRDefault="00DE0AAE" w:rsidP="00535C8D">
      <w:pPr>
        <w:pStyle w:val="a0"/>
        <w:rPr>
          <w:rtl/>
        </w:rPr>
      </w:pPr>
      <w:r w:rsidRPr="00D21EA1">
        <w:rPr>
          <w:rFonts w:hint="cs"/>
          <w:rtl/>
        </w:rPr>
        <w:t>از دیگر اذکار عظیمی که زیبنده فرد مسلمان است که هر صبح‌گاه و شام‌گاه دنبال کرده و مدنظر قرار دهد این ذکری است که بیان می‌شود، در مسند اما</w:t>
      </w:r>
      <w:r w:rsidR="00AC78CE" w:rsidRPr="00D21EA1">
        <w:rPr>
          <w:rFonts w:hint="cs"/>
          <w:rtl/>
        </w:rPr>
        <w:t>م</w:t>
      </w:r>
      <w:r w:rsidRPr="00D21EA1">
        <w:rPr>
          <w:rFonts w:hint="cs"/>
          <w:rtl/>
        </w:rPr>
        <w:t xml:space="preserve"> احمد از ابوهریره</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 کس صبح‌گاهان ده بار بگوید: </w:t>
      </w:r>
      <w:r w:rsidRPr="00535C8D">
        <w:rPr>
          <w:rStyle w:val="Char3"/>
          <w:rFonts w:hint="cs"/>
          <w:rtl/>
        </w:rPr>
        <w:t>«</w:t>
      </w:r>
      <w:r w:rsidRPr="00535C8D">
        <w:rPr>
          <w:rStyle w:val="Char3"/>
          <w:rtl/>
        </w:rPr>
        <w:t>لاَإِله‌إِلاَّ الله وَحْدَه لاَ شَرِیکَ لَه، لَهُ الْمُلْکُ وَ لَهُ الْحَمْدُ وَ هَوْ عَلَی کُلِّ شَیْءٍ قَدیرٌ</w:t>
      </w:r>
      <w:r w:rsidR="00535C8D">
        <w:rPr>
          <w:rStyle w:val="Char3"/>
          <w:rFonts w:hint="cs"/>
          <w:rtl/>
        </w:rPr>
        <w:t>»</w:t>
      </w:r>
      <w:r w:rsidRPr="00D21EA1">
        <w:rPr>
          <w:rStyle w:val="Char2"/>
          <w:rFonts w:ascii="IRLotus" w:hAnsi="IRLotus" w:cs="IRLotus"/>
          <w:rtl/>
        </w:rPr>
        <w:t>:</w:t>
      </w:r>
      <w:r w:rsidRPr="00D21EA1">
        <w:rPr>
          <w:rFonts w:hint="cs"/>
          <w:rtl/>
        </w:rPr>
        <w:t xml:space="preserve"> هیچ معبود راستینی جز </w:t>
      </w:r>
      <w:r w:rsidR="000672A0" w:rsidRPr="00D21EA1">
        <w:rPr>
          <w:rFonts w:hint="cs"/>
          <w:rtl/>
        </w:rPr>
        <w:t>الله</w:t>
      </w:r>
      <w:r w:rsidRPr="00D21EA1">
        <w:rPr>
          <w:rFonts w:hint="cs"/>
          <w:rtl/>
        </w:rPr>
        <w:t xml:space="preserve"> نیست که یکتاست و هیچ انبازی ندارد، و فرمان‌روایی و حمد و ستایش ویژه اوست و او بر هر چیزی تواناست»</w:t>
      </w:r>
      <w:r w:rsidR="00535C8D">
        <w:rPr>
          <w:rFonts w:hint="cs"/>
          <w:rtl/>
        </w:rPr>
        <w:t>.</w:t>
      </w:r>
      <w:r w:rsidRPr="00D21EA1">
        <w:rPr>
          <w:rFonts w:hint="cs"/>
          <w:rtl/>
        </w:rPr>
        <w:t xml:space="preserve"> خداوند صد نیکی برای او نوشته و صد گناه از گناهانش را از بین می‌برد، ثواب این گفته او برابر است با آزاد کردن یک برده، و آن روز تا فرا رسیدن شب به واسطه این دعا در امان خواه</w:t>
      </w:r>
      <w:r w:rsidRPr="00535C8D">
        <w:rPr>
          <w:rFonts w:hint="cs"/>
          <w:rtl/>
        </w:rPr>
        <w:t>د بود، و کسی که به هنگام فرارسیدن شب این کلمات را بگوید همین پاداش را دریافت خواهد کرد»</w:t>
      </w:r>
      <w:r w:rsidRPr="00535C8D">
        <w:rPr>
          <w:vertAlign w:val="superscript"/>
          <w:rtl/>
        </w:rPr>
        <w:footnoteReference w:id="27"/>
      </w:r>
      <w:r w:rsidR="00535C8D" w:rsidRPr="00535C8D">
        <w:rPr>
          <w:rFonts w:hint="cs"/>
          <w:rtl/>
        </w:rPr>
        <w:t>.</w:t>
      </w:r>
    </w:p>
    <w:p w:rsidR="00DE0AAE" w:rsidRPr="00D21EA1" w:rsidRDefault="00DE0AAE" w:rsidP="006629E4">
      <w:pPr>
        <w:pStyle w:val="a0"/>
        <w:rPr>
          <w:rStyle w:val="Char0"/>
          <w:rtl/>
        </w:rPr>
      </w:pPr>
      <w:r w:rsidRPr="00D21EA1">
        <w:rPr>
          <w:rFonts w:hint="cs"/>
          <w:rtl/>
        </w:rPr>
        <w:t xml:space="preserve">از جمله اذکار عظیمی که برای فرد مسلمان مقرر شده که هر صبح صد بار آن را بگوید ذکری است که در </w:t>
      </w:r>
      <w:r w:rsidRPr="006629E4">
        <w:rPr>
          <w:rFonts w:hint="cs"/>
          <w:rtl/>
        </w:rPr>
        <w:t>پی می‌آید</w:t>
      </w:r>
      <w:r w:rsidRPr="006629E4">
        <w:rPr>
          <w:vertAlign w:val="superscript"/>
          <w:rtl/>
        </w:rPr>
        <w:footnoteReference w:id="28"/>
      </w:r>
      <w:r w:rsidR="006629E4">
        <w:rPr>
          <w:rFonts w:hint="cs"/>
          <w:rtl/>
        </w:rPr>
        <w:t>.</w:t>
      </w:r>
      <w:r w:rsidRPr="00D21EA1">
        <w:rPr>
          <w:rStyle w:val="Char0"/>
          <w:rFonts w:hint="cs"/>
          <w:rtl/>
        </w:rPr>
        <w:t xml:space="preserve"> در صحیح</w:t>
      </w:r>
      <w:r w:rsidR="00AC78CE" w:rsidRPr="00D21EA1">
        <w:rPr>
          <w:rStyle w:val="Char0"/>
          <w:rFonts w:hint="cs"/>
          <w:rtl/>
        </w:rPr>
        <w:t>ی</w:t>
      </w:r>
      <w:r w:rsidRPr="00D21EA1">
        <w:rPr>
          <w:rStyle w:val="Char0"/>
          <w:rFonts w:hint="cs"/>
          <w:rtl/>
        </w:rPr>
        <w:t xml:space="preserve">ن از ابوهریره </w:t>
      </w:r>
      <w:r w:rsidR="00CF0929" w:rsidRPr="00D21EA1">
        <w:rPr>
          <w:rStyle w:val="Char0"/>
          <w:rFonts w:hint="cs"/>
        </w:rPr>
        <w:sym w:font="AGA Arabesque" w:char="F074"/>
      </w:r>
      <w:r w:rsidRPr="00D21EA1">
        <w:rPr>
          <w:rStyle w:val="Char0"/>
          <w:rFonts w:hint="cs"/>
          <w:rtl/>
        </w:rPr>
        <w:t xml:space="preserve"> روایت شده که پیامبرخدا</w:t>
      </w:r>
      <w:r w:rsidR="00401ACB" w:rsidRPr="00D21EA1">
        <w:rPr>
          <w:rStyle w:val="Char0"/>
          <w:rFonts w:hint="cs"/>
        </w:rPr>
        <w:sym w:font="AGA Arabesque" w:char="F072"/>
      </w:r>
      <w:r w:rsidRPr="00D21EA1">
        <w:rPr>
          <w:rStyle w:val="Char0"/>
          <w:rFonts w:hint="cs"/>
          <w:rtl/>
        </w:rPr>
        <w:t xml:space="preserve"> فرمود: «هرکس در یک روز صد بار بگوید: </w:t>
      </w:r>
      <w:r w:rsidR="00AC78CE" w:rsidRPr="006629E4">
        <w:rPr>
          <w:rStyle w:val="Char3"/>
          <w:rtl/>
        </w:rPr>
        <w:t>«</w:t>
      </w:r>
      <w:r w:rsidR="000672A0" w:rsidRPr="006629E4">
        <w:rPr>
          <w:rStyle w:val="Char3"/>
          <w:rtl/>
        </w:rPr>
        <w:t>لاَ إِلهَ‌ إِلاَّ اللهُ</w:t>
      </w:r>
      <w:r w:rsidRPr="006629E4">
        <w:rPr>
          <w:rStyle w:val="Char3"/>
          <w:rtl/>
        </w:rPr>
        <w:t xml:space="preserve"> وَحْدَهُ لاَ شَرِیکَ لَهُ، لَهُ الْمُلْکُ وَ لَهُ</w:t>
      </w:r>
      <w:r w:rsidR="000672A0" w:rsidRPr="006629E4">
        <w:rPr>
          <w:rStyle w:val="Char3"/>
          <w:rFonts w:hint="cs"/>
          <w:rtl/>
        </w:rPr>
        <w:t xml:space="preserve"> </w:t>
      </w:r>
      <w:r w:rsidRPr="006629E4">
        <w:rPr>
          <w:rStyle w:val="Char3"/>
          <w:rtl/>
        </w:rPr>
        <w:t>‌الْحَمْدُ وَ هْوَ عَلَی کُلِّ شَیْءٍ قَدِیرٌ»</w:t>
      </w:r>
      <w:r w:rsidRPr="00D21EA1">
        <w:rPr>
          <w:rStyle w:val="Char2"/>
          <w:rFonts w:ascii="IRLotus" w:hAnsi="IRLotus" w:cs="IRLotus"/>
          <w:rtl/>
        </w:rPr>
        <w:t xml:space="preserve"> </w:t>
      </w:r>
      <w:r w:rsidRPr="00D21EA1">
        <w:rPr>
          <w:rStyle w:val="Char0"/>
          <w:rFonts w:hint="cs"/>
          <w:rtl/>
        </w:rPr>
        <w:t>ثواب این گفته</w:t>
      </w:r>
      <w:r w:rsidR="000672A0" w:rsidRPr="00D21EA1">
        <w:rPr>
          <w:rStyle w:val="Char0"/>
          <w:rFonts w:hint="cs"/>
          <w:rtl/>
        </w:rPr>
        <w:t>‌ی</w:t>
      </w:r>
      <w:r w:rsidRPr="00D21EA1">
        <w:rPr>
          <w:rStyle w:val="Char0"/>
          <w:rFonts w:hint="cs"/>
          <w:rtl/>
        </w:rPr>
        <w:t xml:space="preserve"> او برابر با آزاد کردن ده برده است، و برایش صد نیکی نوشته می‌شود، و صد گناه از گناهانش از بین برده می‌شود و این ذکرش به صورت پناهگاهی درمی‌آید که او را در آن روز تا فرا رسیدن شب از شرّ شیطان در </w:t>
      </w:r>
      <w:r w:rsidR="000672A0" w:rsidRPr="00D21EA1">
        <w:rPr>
          <w:rStyle w:val="Char0"/>
          <w:rFonts w:hint="cs"/>
          <w:rtl/>
        </w:rPr>
        <w:t>ا</w:t>
      </w:r>
      <w:r w:rsidRPr="00D21EA1">
        <w:rPr>
          <w:rStyle w:val="Char0"/>
          <w:rFonts w:hint="cs"/>
          <w:rtl/>
        </w:rPr>
        <w:t xml:space="preserve">مان می‌دارد، و هیچ‌کس بهتر از عملی که او انجام داده، انجام نداده </w:t>
      </w:r>
      <w:r w:rsidRPr="00D21EA1">
        <w:rPr>
          <w:rStyle w:val="Char0"/>
          <w:rFonts w:hint="cs"/>
          <w:rtl/>
        </w:rPr>
        <w:lastRenderedPageBreak/>
        <w:t>است، مگر کسی که بیشتر از او، آن را گفته باشد</w:t>
      </w:r>
      <w:r w:rsidR="00E91530" w:rsidRPr="00D21EA1">
        <w:rPr>
          <w:rStyle w:val="Char0"/>
          <w:rFonts w:hint="cs"/>
          <w:rtl/>
        </w:rPr>
        <w:t>.</w:t>
      </w:r>
      <w:r w:rsidRPr="00D21EA1">
        <w:rPr>
          <w:rStyle w:val="Char0"/>
          <w:rFonts w:hint="cs"/>
          <w:rtl/>
        </w:rPr>
        <w:t xml:space="preserve">» و نیز فرمود: «هرکس در روز صد بار بگوید: </w:t>
      </w:r>
      <w:r w:rsidRPr="006629E4">
        <w:rPr>
          <w:rStyle w:val="Char3"/>
          <w:rFonts w:hint="cs"/>
          <w:rtl/>
        </w:rPr>
        <w:t>«</w:t>
      </w:r>
      <w:r w:rsidR="00B21D4C" w:rsidRPr="006629E4">
        <w:rPr>
          <w:rStyle w:val="Char3"/>
          <w:rtl/>
        </w:rPr>
        <w:t>سبحان الله</w:t>
      </w:r>
      <w:r w:rsidRPr="006629E4">
        <w:rPr>
          <w:rStyle w:val="Char3"/>
          <w:rtl/>
        </w:rPr>
        <w:t xml:space="preserve"> وَ بِحَمْدِهِ</w:t>
      </w:r>
      <w:r w:rsidRPr="006629E4">
        <w:rPr>
          <w:rStyle w:val="Char3"/>
          <w:rFonts w:hint="cs"/>
          <w:rtl/>
        </w:rPr>
        <w:t>»</w:t>
      </w:r>
      <w:r w:rsidRPr="00D21EA1">
        <w:rPr>
          <w:rStyle w:val="Char0"/>
          <w:rFonts w:hint="cs"/>
          <w:rtl/>
        </w:rPr>
        <w:t xml:space="preserve"> گناهانش محو می‌گردد، هر چند که به اندازه کف </w:t>
      </w:r>
      <w:r w:rsidRPr="00D21EA1">
        <w:rPr>
          <w:rStyle w:val="Char0"/>
          <w:rtl/>
        </w:rPr>
        <w:t>[</w:t>
      </w:r>
      <w:r w:rsidRPr="00D21EA1">
        <w:rPr>
          <w:rStyle w:val="Char0"/>
          <w:rFonts w:hint="cs"/>
          <w:rtl/>
        </w:rPr>
        <w:t>روی آب</w:t>
      </w:r>
      <w:r w:rsidRPr="00D21EA1">
        <w:rPr>
          <w:rStyle w:val="Char0"/>
          <w:rtl/>
        </w:rPr>
        <w:t>]</w:t>
      </w:r>
      <w:r w:rsidRPr="00D21EA1">
        <w:rPr>
          <w:rStyle w:val="Char0"/>
          <w:rFonts w:hint="cs"/>
          <w:rtl/>
        </w:rPr>
        <w:t xml:space="preserve"> دریا </w:t>
      </w:r>
      <w:r w:rsidR="00441E27" w:rsidRPr="00D21EA1">
        <w:rPr>
          <w:rStyle w:val="Char0"/>
          <w:rtl/>
        </w:rPr>
        <w:t>[</w:t>
      </w:r>
      <w:r w:rsidRPr="00D21EA1">
        <w:rPr>
          <w:rStyle w:val="Char0"/>
          <w:rFonts w:hint="cs"/>
          <w:rtl/>
        </w:rPr>
        <w:t>فراوان</w:t>
      </w:r>
      <w:r w:rsidR="00441E27" w:rsidRPr="00D21EA1">
        <w:rPr>
          <w:rStyle w:val="Char0"/>
          <w:rtl/>
        </w:rPr>
        <w:t>]</w:t>
      </w:r>
      <w:r w:rsidRPr="00D21EA1">
        <w:rPr>
          <w:rStyle w:val="Char0"/>
          <w:rFonts w:hint="cs"/>
          <w:rtl/>
        </w:rPr>
        <w:t xml:space="preserve"> </w:t>
      </w:r>
      <w:r w:rsidRPr="006629E4">
        <w:rPr>
          <w:rFonts w:hint="cs"/>
          <w:rtl/>
        </w:rPr>
        <w:t>باشد»</w:t>
      </w:r>
      <w:r w:rsidRPr="006629E4">
        <w:rPr>
          <w:vertAlign w:val="superscript"/>
          <w:rtl/>
        </w:rPr>
        <w:footnoteReference w:id="29"/>
      </w:r>
      <w:r w:rsidR="006629E4" w:rsidRPr="006629E4">
        <w:rPr>
          <w:rFonts w:hint="cs"/>
          <w:rtl/>
        </w:rPr>
        <w:t>.</w:t>
      </w:r>
    </w:p>
    <w:p w:rsidR="00DE0AAE" w:rsidRDefault="00DE0AAE" w:rsidP="00D21EA1">
      <w:pPr>
        <w:pStyle w:val="a0"/>
        <w:rPr>
          <w:rtl/>
        </w:rPr>
      </w:pPr>
      <w:r w:rsidRPr="00D21EA1">
        <w:rPr>
          <w:rFonts w:hint="cs"/>
          <w:rtl/>
        </w:rPr>
        <w:t xml:space="preserve">این حدیث بیان‌گر عظمت جایگاه و منزلت کلمه توحید </w:t>
      </w:r>
      <w:r w:rsidR="000672A0" w:rsidRPr="00D21EA1">
        <w:rPr>
          <w:rStyle w:val="Char2"/>
          <w:rFonts w:ascii="IRLotus" w:hAnsi="IRLotus" w:cs="IRLotus"/>
          <w:rtl/>
        </w:rPr>
        <w:t>لا إله ‌إلاَّ الله</w:t>
      </w:r>
      <w:r w:rsidRPr="00D21EA1">
        <w:rPr>
          <w:rFonts w:hint="cs"/>
          <w:rtl/>
        </w:rPr>
        <w:t xml:space="preserve"> است، کلمه‌ای که بدون استثناء گرامی‌ترین و ارجمند‌ترین کلمه بوده، و والاترین </w:t>
      </w:r>
      <w:r w:rsidR="000672A0" w:rsidRPr="00D21EA1">
        <w:rPr>
          <w:rFonts w:hint="cs"/>
          <w:rtl/>
        </w:rPr>
        <w:t>سخنی</w:t>
      </w:r>
      <w:r w:rsidRPr="00D21EA1">
        <w:rPr>
          <w:rFonts w:hint="cs"/>
          <w:rtl/>
        </w:rPr>
        <w:t xml:space="preserve"> است که پیامبران بیان داشته‌اند، به خاطر این کلمه آسمان‌ها و زمین برپا شد، و بنی‌آدم و نوع بشر آفریده شد، اهل این کلمه اهل خوشبختی و رستگاری، و کامیابی در دنیا و آخرت است، کلمه‌ای که جایگاه و منزلت آن این‌چنین باشد زیبنده فرد مسلمان است که توجه و اهتمامش را بدان بیشتر و افزون‌تر گرداند.</w:t>
      </w:r>
    </w:p>
    <w:p w:rsidR="006629E4" w:rsidRDefault="006629E4" w:rsidP="00D21EA1">
      <w:pPr>
        <w:pStyle w:val="a0"/>
        <w:rPr>
          <w:rtl/>
        </w:rPr>
        <w:sectPr w:rsidR="006629E4" w:rsidSect="00CA2C1D">
          <w:headerReference w:type="default" r:id="rId30"/>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6629E4">
      <w:pPr>
        <w:pStyle w:val="Heading1"/>
        <w:rPr>
          <w:rtl/>
        </w:rPr>
      </w:pPr>
      <w:bookmarkStart w:id="18" w:name="_Toc409705469"/>
      <w:bookmarkStart w:id="19" w:name="_Toc410179316"/>
      <w:r w:rsidRPr="00D21EA1">
        <w:rPr>
          <w:rFonts w:hint="cs"/>
          <w:rtl/>
        </w:rPr>
        <w:lastRenderedPageBreak/>
        <w:t>۱۱</w:t>
      </w:r>
      <w:r w:rsidR="00114CB5" w:rsidRPr="00D21EA1">
        <w:rPr>
          <w:rFonts w:hint="cs"/>
          <w:rtl/>
        </w:rPr>
        <w:t>۷</w:t>
      </w:r>
      <w:r w:rsidR="006629E4">
        <w:rPr>
          <w:rFonts w:hint="cs"/>
          <w:rtl/>
        </w:rPr>
        <w:t>-</w:t>
      </w:r>
      <w:r w:rsidR="00DE0AAE" w:rsidRPr="00D21EA1">
        <w:rPr>
          <w:rFonts w:hint="cs"/>
          <w:rtl/>
        </w:rPr>
        <w:t xml:space="preserve"> از دیگر اذکار صبح</w:t>
      </w:r>
      <w:bookmarkEnd w:id="18"/>
      <w:bookmarkEnd w:id="19"/>
    </w:p>
    <w:p w:rsidR="00DE0AAE" w:rsidRPr="00D21EA1" w:rsidRDefault="00DE0AAE" w:rsidP="001F5A39">
      <w:pPr>
        <w:pStyle w:val="a0"/>
        <w:spacing w:line="235" w:lineRule="auto"/>
        <w:rPr>
          <w:rtl/>
        </w:rPr>
      </w:pPr>
      <w:r w:rsidRPr="00D21EA1">
        <w:rPr>
          <w:rFonts w:hint="cs"/>
          <w:rtl/>
        </w:rPr>
        <w:t>از جمله اذکار عظیمی که پیامبر</w:t>
      </w:r>
      <w:r w:rsidR="00401ACB" w:rsidRPr="00D21EA1">
        <w:rPr>
          <w:rFonts w:hint="cs"/>
        </w:rPr>
        <w:sym w:font="AGA Arabesque" w:char="F072"/>
      </w:r>
      <w:r w:rsidRPr="00D21EA1">
        <w:rPr>
          <w:rFonts w:hint="cs"/>
          <w:rtl/>
        </w:rPr>
        <w:t xml:space="preserve"> در هر صبح آن را می‌گفت، ذکری است که امام احمد از عبدالرحمن</w:t>
      </w:r>
      <w:r w:rsidR="00B9640A" w:rsidRPr="00D21EA1">
        <w:rPr>
          <w:rFonts w:hint="cs"/>
          <w:rtl/>
        </w:rPr>
        <w:t xml:space="preserve"> بن</w:t>
      </w:r>
      <w:r w:rsidR="005C4A42" w:rsidRPr="00D21EA1">
        <w:rPr>
          <w:rFonts w:hint="cs"/>
          <w:rtl/>
        </w:rPr>
        <w:t xml:space="preserve"> </w:t>
      </w:r>
      <w:r w:rsidRPr="00D21EA1">
        <w:rPr>
          <w:rFonts w:hint="cs"/>
          <w:rtl/>
        </w:rPr>
        <w:t xml:space="preserve">أجزی </w:t>
      </w:r>
      <w:r w:rsidR="003534E6" w:rsidRPr="00D21EA1">
        <w:rPr>
          <w:rFonts w:hint="cs"/>
        </w:rPr>
        <w:sym w:font="AGA Arabesque" w:char="F074"/>
      </w:r>
      <w:r w:rsidR="003534E6" w:rsidRPr="00D21EA1">
        <w:rPr>
          <w:rFonts w:hint="cs"/>
          <w:rtl/>
        </w:rPr>
        <w:t xml:space="preserve"> </w:t>
      </w:r>
      <w:r w:rsidR="000672A0" w:rsidRPr="00D21EA1">
        <w:rPr>
          <w:rFonts w:hint="cs"/>
          <w:rtl/>
        </w:rPr>
        <w:t xml:space="preserve">نقل کرده که: </w:t>
      </w:r>
      <w:r w:rsidRPr="00D21EA1">
        <w:rPr>
          <w:rFonts w:hint="cs"/>
          <w:rtl/>
        </w:rPr>
        <w:t>وقتی صبح می‌شد پیامبر</w:t>
      </w:r>
      <w:r w:rsidR="000672A0"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xml:space="preserve"> می‌فرمود: </w:t>
      </w:r>
      <w:r w:rsidRPr="006629E4">
        <w:rPr>
          <w:rStyle w:val="Char7"/>
          <w:rFonts w:hint="cs"/>
          <w:rtl/>
        </w:rPr>
        <w:t>«</w:t>
      </w:r>
      <w:r w:rsidRPr="006629E4">
        <w:rPr>
          <w:rStyle w:val="Char7"/>
          <w:rtl/>
        </w:rPr>
        <w:t>أَصْبَحْنَا عَلَی فِطْرَ</w:t>
      </w:r>
      <w:r w:rsidR="00AC78CE" w:rsidRPr="006629E4">
        <w:rPr>
          <w:rStyle w:val="Char7"/>
          <w:rtl/>
        </w:rPr>
        <w:t>ةِ</w:t>
      </w:r>
      <w:r w:rsidRPr="006629E4">
        <w:rPr>
          <w:rStyle w:val="Char7"/>
          <w:rtl/>
        </w:rPr>
        <w:t xml:space="preserve"> الإِسْلاَمِ، وَکَلِمَ</w:t>
      </w:r>
      <w:r w:rsidR="00AC78CE" w:rsidRPr="006629E4">
        <w:rPr>
          <w:rStyle w:val="Char7"/>
          <w:rtl/>
        </w:rPr>
        <w:t>ةِ</w:t>
      </w:r>
      <w:r w:rsidRPr="006629E4">
        <w:rPr>
          <w:rStyle w:val="Char7"/>
          <w:rtl/>
        </w:rPr>
        <w:t xml:space="preserve"> الإِخْلاَصِ، وَعَلَی دِینِ نَبِیِّنَا مُحَمَّدٍ</w:t>
      </w:r>
      <w:r w:rsidR="00401ACB" w:rsidRPr="006629E4">
        <w:rPr>
          <w:rStyle w:val="Char7"/>
        </w:rPr>
        <w:sym w:font="AGA Arabesque" w:char="F072"/>
      </w:r>
      <w:r w:rsidRPr="006629E4">
        <w:rPr>
          <w:rStyle w:val="Char7"/>
          <w:rtl/>
        </w:rPr>
        <w:t>، وَعَلَی مِلَّ</w:t>
      </w:r>
      <w:r w:rsidR="00AC78CE" w:rsidRPr="006629E4">
        <w:rPr>
          <w:rStyle w:val="Char7"/>
          <w:rtl/>
        </w:rPr>
        <w:t>ةِ</w:t>
      </w:r>
      <w:r w:rsidRPr="006629E4">
        <w:rPr>
          <w:rStyle w:val="Char7"/>
          <w:rtl/>
        </w:rPr>
        <w:t xml:space="preserve"> أَبِینَا إِبْرَاهِیمَ حَنِیفًا مُسْلِماً وَمَا کَانَ مِنَ الْمُشْرِکِینَ</w:t>
      </w:r>
      <w:r w:rsidR="006629E4" w:rsidRPr="006629E4">
        <w:rPr>
          <w:rStyle w:val="Char7"/>
          <w:rFonts w:hint="cs"/>
          <w:rtl/>
        </w:rPr>
        <w:t>»</w:t>
      </w:r>
      <w:r w:rsidRPr="00D21EA1">
        <w:rPr>
          <w:rStyle w:val="Char2"/>
          <w:rFonts w:ascii="IRLotus" w:hAnsi="IRLotus" w:cs="IRLotus"/>
          <w:rtl/>
        </w:rPr>
        <w:t>:</w:t>
      </w:r>
      <w:r w:rsidRPr="00D21EA1">
        <w:rPr>
          <w:rFonts w:hint="cs"/>
          <w:rtl/>
        </w:rPr>
        <w:t xml:space="preserve"> </w:t>
      </w:r>
      <w:r w:rsidR="006629E4">
        <w:rPr>
          <w:rFonts w:hint="cs"/>
          <w:rtl/>
        </w:rPr>
        <w:t>«</w:t>
      </w:r>
      <w:r w:rsidRPr="00D21EA1">
        <w:rPr>
          <w:rFonts w:hint="cs"/>
          <w:rtl/>
        </w:rPr>
        <w:t>ما بر فطرت اسلام و کلمه اخلاص و دین پیامبرمان حضرت محمد</w:t>
      </w:r>
      <w:r w:rsidR="00401ACB" w:rsidRPr="00D21EA1">
        <w:rPr>
          <w:rFonts w:hint="cs"/>
        </w:rPr>
        <w:sym w:font="AGA Arabesque" w:char="F072"/>
      </w:r>
      <w:r w:rsidRPr="00D21EA1">
        <w:rPr>
          <w:rFonts w:hint="cs"/>
          <w:rtl/>
        </w:rPr>
        <w:t xml:space="preserve"> و آیین پدرمان حضرت ابراهیم</w:t>
      </w:r>
      <w:r w:rsidR="00CF0929" w:rsidRPr="00D21EA1">
        <w:rPr>
          <w:rFonts w:hint="cs"/>
        </w:rPr>
        <w:sym w:font="AGA Arabesque" w:char="F075"/>
      </w:r>
      <w:r w:rsidRPr="00D21EA1">
        <w:rPr>
          <w:rFonts w:hint="cs"/>
          <w:rtl/>
        </w:rPr>
        <w:t xml:space="preserve"> صبح کردیم. همان ابراهیم که صرفاً به سوی حق متوجه شده و فرمانبرد</w:t>
      </w:r>
      <w:r w:rsidR="000672A0" w:rsidRPr="00D21EA1">
        <w:rPr>
          <w:rFonts w:hint="cs"/>
          <w:rtl/>
        </w:rPr>
        <w:t xml:space="preserve">ار خداوند بود و از مشرکان </w:t>
      </w:r>
      <w:r w:rsidR="000672A0" w:rsidRPr="006629E4">
        <w:rPr>
          <w:rFonts w:hint="cs"/>
          <w:rtl/>
        </w:rPr>
        <w:t>نبود</w:t>
      </w:r>
      <w:r w:rsidRPr="006629E4">
        <w:rPr>
          <w:rFonts w:hint="cs"/>
          <w:rtl/>
        </w:rPr>
        <w:t>»</w:t>
      </w:r>
      <w:r w:rsidRPr="006629E4">
        <w:rPr>
          <w:vertAlign w:val="superscript"/>
          <w:rtl/>
        </w:rPr>
        <w:footnoteReference w:id="30"/>
      </w:r>
      <w:r w:rsidR="006629E4">
        <w:rPr>
          <w:rFonts w:hint="cs"/>
          <w:rtl/>
        </w:rPr>
        <w:t>.</w:t>
      </w:r>
    </w:p>
    <w:p w:rsidR="00DE0AAE" w:rsidRPr="00D21EA1" w:rsidRDefault="00DE0AAE" w:rsidP="001F5A39">
      <w:pPr>
        <w:pStyle w:val="a0"/>
        <w:spacing w:line="235" w:lineRule="auto"/>
        <w:rPr>
          <w:rtl/>
        </w:rPr>
      </w:pPr>
      <w:r w:rsidRPr="00D21EA1">
        <w:rPr>
          <w:rFonts w:hint="cs"/>
          <w:rtl/>
        </w:rPr>
        <w:t>چه زیباست که فرد مسلمان روزش را با این کلمات عظیم آغاز کند</w:t>
      </w:r>
      <w:r w:rsidR="00E91530" w:rsidRPr="00D21EA1">
        <w:rPr>
          <w:rFonts w:hint="cs"/>
          <w:rtl/>
        </w:rPr>
        <w:t>.</w:t>
      </w:r>
      <w:r w:rsidRPr="00D21EA1">
        <w:rPr>
          <w:rFonts w:hint="cs"/>
          <w:rtl/>
        </w:rPr>
        <w:t xml:space="preserve"> کلماتی که مشتمل بر تجدید ایمان، و اعلان توحید، و تاکید پای</w:t>
      </w:r>
      <w:r w:rsidR="00B9640A" w:rsidRPr="00D21EA1">
        <w:rPr>
          <w:rFonts w:hint="cs"/>
          <w:rtl/>
        </w:rPr>
        <w:t xml:space="preserve"> بن</w:t>
      </w:r>
      <w:r w:rsidRPr="00D21EA1">
        <w:rPr>
          <w:rFonts w:hint="cs"/>
          <w:rtl/>
        </w:rPr>
        <w:t>دی بر دین محمد</w:t>
      </w:r>
      <w:r w:rsidR="00401ACB" w:rsidRPr="00D21EA1">
        <w:rPr>
          <w:rFonts w:hint="cs"/>
        </w:rPr>
        <w:sym w:font="AGA Arabesque" w:char="F072"/>
      </w:r>
      <w:r w:rsidRPr="00D21EA1">
        <w:rPr>
          <w:rFonts w:hint="cs"/>
          <w:rtl/>
        </w:rPr>
        <w:t xml:space="preserve">، و پیروی از آیین ابراهیم خلیل </w:t>
      </w:r>
      <w:r w:rsidR="00CF0929" w:rsidRPr="00D21EA1">
        <w:rPr>
          <w:rFonts w:hint="cs"/>
        </w:rPr>
        <w:sym w:font="AGA Arabesque" w:char="F075"/>
      </w:r>
      <w:r w:rsidRPr="00D21EA1">
        <w:rPr>
          <w:rFonts w:hint="cs"/>
          <w:rtl/>
        </w:rPr>
        <w:t xml:space="preserve"> است</w:t>
      </w:r>
      <w:r w:rsidR="000672A0" w:rsidRPr="00D21EA1">
        <w:rPr>
          <w:rFonts w:hint="cs"/>
          <w:rtl/>
        </w:rPr>
        <w:t>.</w:t>
      </w:r>
      <w:r w:rsidRPr="00D21EA1">
        <w:rPr>
          <w:rFonts w:hint="cs"/>
          <w:rtl/>
        </w:rPr>
        <w:t>‌ آیینی که راستین و صحیح، و به دور از تمامی انواع شرک کوچک و بزرگ است.</w:t>
      </w:r>
    </w:p>
    <w:p w:rsidR="00820FF5" w:rsidRDefault="00DE0AAE" w:rsidP="001F5A39">
      <w:pPr>
        <w:pStyle w:val="a0"/>
        <w:spacing w:line="235" w:lineRule="auto"/>
        <w:rPr>
          <w:rtl/>
        </w:rPr>
      </w:pPr>
      <w:r w:rsidRPr="00D21EA1">
        <w:rPr>
          <w:rFonts w:hint="cs"/>
          <w:rtl/>
        </w:rPr>
        <w:t xml:space="preserve">این‌ها کلمات ایمان و توحید، و صدق و اخلاص، و خضوع و فرمان‌برداری، و تسلیم شدن و پیروی کردن است، کسی که بر این کلمات مداومت داشته باشد شایسته است که در مفاهیم عظیم و معانی والای آن بیندیشد. این‌که می‌فرماید: </w:t>
      </w:r>
      <w:r w:rsidRPr="00F27B60">
        <w:rPr>
          <w:rStyle w:val="Char7"/>
          <w:rFonts w:hint="cs"/>
          <w:rtl/>
        </w:rPr>
        <w:t>«اصبحنا علی فطر</w:t>
      </w:r>
      <w:r w:rsidR="00ED3F22" w:rsidRPr="00F27B60">
        <w:rPr>
          <w:rStyle w:val="Char7"/>
          <w:rtl/>
        </w:rPr>
        <w:t>ة</w:t>
      </w:r>
      <w:r w:rsidRPr="00F27B60">
        <w:rPr>
          <w:rStyle w:val="Char7"/>
          <w:rFonts w:hint="cs"/>
          <w:rtl/>
        </w:rPr>
        <w:t xml:space="preserve"> ‌الإسلام»</w:t>
      </w:r>
      <w:r w:rsidRPr="00D21EA1">
        <w:rPr>
          <w:rFonts w:hint="cs"/>
          <w:rtl/>
        </w:rPr>
        <w:t xml:space="preserve"> یعنی: دین اسلام که خداوند آدمیان را بر آن سرشته است، و این بدان جهت است که آدمی رویش را حق‌گرایانه به سمت دین خداوند بگرداند آن هم با روی آوردن قلب و اراده و بدن به پای</w:t>
      </w:r>
      <w:r w:rsidR="00B9640A" w:rsidRPr="00D21EA1">
        <w:rPr>
          <w:rFonts w:hint="cs"/>
          <w:rtl/>
        </w:rPr>
        <w:t xml:space="preserve"> بن</w:t>
      </w:r>
      <w:r w:rsidRPr="00D21EA1">
        <w:rPr>
          <w:rFonts w:hint="cs"/>
          <w:rtl/>
        </w:rPr>
        <w:t>دی به آیین‌های ظاهری و باطنی این دین، هم‌چنان که خداوند می‌فرماید:</w:t>
      </w:r>
    </w:p>
    <w:p w:rsidR="00DE0AAE" w:rsidRPr="00D21EA1" w:rsidRDefault="00820FF5" w:rsidP="001F5A39">
      <w:pPr>
        <w:pStyle w:val="aa"/>
        <w:spacing w:line="235" w:lineRule="auto"/>
        <w:rPr>
          <w:rtl/>
        </w:rPr>
      </w:pPr>
      <w:r>
        <w:rPr>
          <w:rFonts w:ascii="Traditional Arabic" w:hAnsi="Traditional Arabic" w:cs="Traditional Arabic"/>
          <w:rtl/>
        </w:rPr>
        <w:t>﴿</w:t>
      </w:r>
      <w:r w:rsidR="001F5A39">
        <w:rPr>
          <w:rFonts w:hint="cs"/>
          <w:rtl/>
        </w:rPr>
        <w:t>فَأَقِمۡ</w:t>
      </w:r>
      <w:r w:rsidR="001F5A39">
        <w:rPr>
          <w:rtl/>
        </w:rPr>
        <w:t xml:space="preserve"> وَجۡهَكَ لِلدِّينِ حَنِيفٗاۚ فِطۡرَتَ </w:t>
      </w:r>
      <w:r w:rsidR="001F5A39">
        <w:rPr>
          <w:rFonts w:hint="cs"/>
          <w:rtl/>
        </w:rPr>
        <w:t>ٱللَّهِ</w:t>
      </w:r>
      <w:r w:rsidR="001F5A39">
        <w:rPr>
          <w:rtl/>
        </w:rPr>
        <w:t xml:space="preserve"> </w:t>
      </w:r>
      <w:r w:rsidR="001F5A39">
        <w:rPr>
          <w:rFonts w:hint="cs"/>
          <w:rtl/>
        </w:rPr>
        <w:t>ٱلَّتِي</w:t>
      </w:r>
      <w:r w:rsidR="001F5A39">
        <w:rPr>
          <w:rtl/>
        </w:rPr>
        <w:t xml:space="preserve"> فَطَرَ </w:t>
      </w:r>
      <w:r w:rsidR="001F5A39">
        <w:rPr>
          <w:rFonts w:hint="cs"/>
          <w:rtl/>
        </w:rPr>
        <w:t>ٱلنَّاسَ</w:t>
      </w:r>
      <w:r w:rsidR="001F5A39">
        <w:rPr>
          <w:rtl/>
        </w:rPr>
        <w:t xml:space="preserve"> عَلَيۡهَاۚ لَا تَبۡدِيلَ لِخَلۡقِ </w:t>
      </w:r>
      <w:r w:rsidR="001F5A39">
        <w:rPr>
          <w:rFonts w:hint="cs"/>
          <w:rtl/>
        </w:rPr>
        <w:t>ٱللَّهِۚ</w:t>
      </w:r>
      <w:r w:rsidR="001F5A39">
        <w:rPr>
          <w:rtl/>
        </w:rPr>
        <w:t xml:space="preserve"> ذَٰلِكَ </w:t>
      </w:r>
      <w:r w:rsidR="001F5A39">
        <w:rPr>
          <w:rFonts w:hint="cs"/>
          <w:rtl/>
        </w:rPr>
        <w:t>ٱلدِّينُ</w:t>
      </w:r>
      <w:r w:rsidR="001F5A39">
        <w:rPr>
          <w:rtl/>
        </w:rPr>
        <w:t xml:space="preserve"> </w:t>
      </w:r>
      <w:r w:rsidR="001F5A39">
        <w:rPr>
          <w:rFonts w:hint="cs"/>
          <w:rtl/>
        </w:rPr>
        <w:t>ٱلۡقَيِّمُ</w:t>
      </w:r>
      <w:r w:rsidR="001F5A39">
        <w:rPr>
          <w:rtl/>
        </w:rPr>
        <w:t xml:space="preserve"> وَلَٰكِنَّ أَكۡثَرَ </w:t>
      </w:r>
      <w:r w:rsidR="001F5A39">
        <w:rPr>
          <w:rFonts w:hint="cs"/>
          <w:rtl/>
        </w:rPr>
        <w:t>ٱلنَّاسِ</w:t>
      </w:r>
      <w:r w:rsidR="001F5A39">
        <w:rPr>
          <w:rtl/>
        </w:rPr>
        <w:t xml:space="preserve"> لَا يَعۡلَمُونَ ٣٠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الروم: 30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1F5A39">
      <w:pPr>
        <w:pStyle w:val="ac"/>
        <w:widowControl w:val="0"/>
        <w:spacing w:line="235" w:lineRule="auto"/>
        <w:rPr>
          <w:rtl/>
        </w:rPr>
      </w:pPr>
      <w:r w:rsidRPr="00D21EA1">
        <w:rPr>
          <w:rFonts w:hint="cs"/>
          <w:rtl/>
        </w:rPr>
        <w:t xml:space="preserve">«پس روی </w:t>
      </w:r>
      <w:r w:rsidRPr="00D21EA1">
        <w:rPr>
          <w:rFonts w:ascii="IRLotus" w:hAnsi="IRLotus"/>
          <w:rtl/>
        </w:rPr>
        <w:t>[</w:t>
      </w:r>
      <w:r w:rsidRPr="00D21EA1">
        <w:rPr>
          <w:rFonts w:hint="cs"/>
          <w:rtl/>
        </w:rPr>
        <w:t>دل</w:t>
      </w:r>
      <w:r w:rsidRPr="00D21EA1">
        <w:rPr>
          <w:rFonts w:ascii="IRLotus" w:hAnsi="IRLotus"/>
          <w:rtl/>
        </w:rPr>
        <w:t>]</w:t>
      </w:r>
      <w:r w:rsidRPr="00D21EA1">
        <w:rPr>
          <w:rFonts w:hint="cs"/>
          <w:rtl/>
        </w:rPr>
        <w:t xml:space="preserve">‌ات را با حقّ‌گرایی تمام به سوی این دین بگردان. از فطرت الهی که مردم را بر اساس آن پدید آورده است </w:t>
      </w:r>
      <w:r w:rsidRPr="00D21EA1">
        <w:rPr>
          <w:rFonts w:ascii="IRLotus" w:hAnsi="IRLotus"/>
          <w:rtl/>
        </w:rPr>
        <w:t>[</w:t>
      </w:r>
      <w:r w:rsidRPr="00D21EA1">
        <w:rPr>
          <w:rFonts w:hint="cs"/>
          <w:rtl/>
        </w:rPr>
        <w:t>پیروی کن</w:t>
      </w:r>
      <w:r w:rsidRPr="00D21EA1">
        <w:rPr>
          <w:rFonts w:ascii="IRLotus" w:hAnsi="IRLotus"/>
          <w:rtl/>
        </w:rPr>
        <w:t>]</w:t>
      </w:r>
      <w:r w:rsidRPr="00D21EA1">
        <w:rPr>
          <w:rFonts w:hint="cs"/>
          <w:rtl/>
        </w:rPr>
        <w:t>. آفرینش خداوند دگرگونی نمی‌پذیرد. دینِ استوار این است. ولی بیشتر مردم نمی‌دانند»</w:t>
      </w:r>
      <w:r w:rsidR="00F27B60">
        <w:rPr>
          <w:rFonts w:hint="cs"/>
          <w:rtl/>
        </w:rPr>
        <w:t>.</w:t>
      </w:r>
    </w:p>
    <w:p w:rsidR="00DE0AAE" w:rsidRPr="00D21EA1" w:rsidRDefault="00DE0AAE" w:rsidP="001F5A39">
      <w:pPr>
        <w:pStyle w:val="a0"/>
        <w:widowControl w:val="0"/>
        <w:rPr>
          <w:rtl/>
        </w:rPr>
      </w:pPr>
      <w:r w:rsidRPr="00D21EA1">
        <w:rPr>
          <w:rFonts w:hint="cs"/>
          <w:rtl/>
        </w:rPr>
        <w:t>ا</w:t>
      </w:r>
      <w:r w:rsidR="005C4A42" w:rsidRPr="00D21EA1">
        <w:rPr>
          <w:rFonts w:hint="cs"/>
          <w:rtl/>
        </w:rPr>
        <w:t xml:space="preserve">بن </w:t>
      </w:r>
      <w:r w:rsidRPr="00D21EA1">
        <w:rPr>
          <w:rFonts w:hint="cs"/>
          <w:rtl/>
        </w:rPr>
        <w:t>کثیر در توضیح این آیه می‌گوید: «خداوند می‌فرماید: ای رسول خدا</w:t>
      </w:r>
      <w:r w:rsidR="00401ACB" w:rsidRPr="00D21EA1">
        <w:rPr>
          <w:rFonts w:hint="cs"/>
        </w:rPr>
        <w:sym w:font="AGA Arabesque" w:char="F072"/>
      </w:r>
      <w:r w:rsidRPr="00D21EA1">
        <w:rPr>
          <w:rFonts w:hint="cs"/>
          <w:rtl/>
        </w:rPr>
        <w:t xml:space="preserve"> رویت را مستقیم گردان </w:t>
      </w:r>
      <w:r w:rsidRPr="00D21EA1">
        <w:rPr>
          <w:rFonts w:hint="cs"/>
          <w:rtl/>
        </w:rPr>
        <w:lastRenderedPageBreak/>
        <w:t>و بر دین راستینی که خداوند برای تو مقرر کرده است مداومت ورز، آیین ابراهیم که خداوند تو را به آن هدایت کرد و آن را به تمامی برایت کامل گردانید، با این حال تو بر فطرت سالم خود که خداوند آدمیان را بر آن آفریده ملازم و همراه باش، بی‌شک خداو</w:t>
      </w:r>
      <w:r w:rsidRPr="00F27B60">
        <w:rPr>
          <w:rFonts w:hint="cs"/>
          <w:rtl/>
        </w:rPr>
        <w:t>ند آدمیان را بر پایه شناخت خود و توحیدش آفریده است، و همانا معبود راستینی جز او وجود ندارد»</w:t>
      </w:r>
      <w:r w:rsidRPr="00F27B60">
        <w:rPr>
          <w:vertAlign w:val="superscript"/>
          <w:rtl/>
        </w:rPr>
        <w:footnoteReference w:id="31"/>
      </w:r>
      <w:r w:rsidR="00F27B60">
        <w:rPr>
          <w:rFonts w:hint="cs"/>
          <w:rtl/>
        </w:rPr>
        <w:t>.</w:t>
      </w:r>
    </w:p>
    <w:p w:rsidR="00DE0AAE" w:rsidRPr="00D21EA1" w:rsidRDefault="00DE0AAE" w:rsidP="00F27B60">
      <w:pPr>
        <w:pStyle w:val="a0"/>
        <w:rPr>
          <w:rtl/>
        </w:rPr>
      </w:pPr>
      <w:r w:rsidRPr="00D21EA1">
        <w:rPr>
          <w:rFonts w:hint="cs"/>
          <w:rtl/>
        </w:rPr>
        <w:t>در تمامی آدمیان این اصل و اساس است، و هرکس که از این اصل خارج گردد به خاطر عارضه‌ای است که بر فطرتش عارض شده و آن را فاسد و تباه گردانیده است، هم‌چنان که در حدیث عیاض مُجاشعی به نقل از پیامبر</w:t>
      </w:r>
      <w:r w:rsidR="00401ACB" w:rsidRPr="00D21EA1">
        <w:rPr>
          <w:rFonts w:hint="cs"/>
        </w:rPr>
        <w:sym w:font="AGA Arabesque" w:char="F072"/>
      </w:r>
      <w:r w:rsidRPr="00D21EA1">
        <w:rPr>
          <w:rFonts w:hint="cs"/>
          <w:rtl/>
        </w:rPr>
        <w:t xml:space="preserve"> آمده است که پروردگارش فرمود: «من همه بندگانم را بر سرشت و فطرتی پاک آفریدم و شیاطین به سوی آن‌ها آمدند و آن‌ها را از دین‌شان منحرف کردند و بر آنان آنچه را حلال کرده‌ام، حرام کردند و آن‌ها را امر کردند که چیزی را شریک م</w:t>
      </w:r>
      <w:r w:rsidRPr="00F27B60">
        <w:rPr>
          <w:rFonts w:hint="cs"/>
          <w:rtl/>
        </w:rPr>
        <w:t>ن قرار دهند که بر آن هیچ دلیلی نازل نکرده‌ام»</w:t>
      </w:r>
      <w:r w:rsidR="00F27B60">
        <w:rPr>
          <w:rFonts w:hint="cs"/>
          <w:rtl/>
        </w:rPr>
        <w:t>.</w:t>
      </w:r>
      <w:r w:rsidRPr="00F27B60">
        <w:rPr>
          <w:rFonts w:hint="cs"/>
          <w:rtl/>
        </w:rPr>
        <w:t xml:space="preserve"> مسلم در صحیح‌اش این حدیث را روایت کرده است</w:t>
      </w:r>
      <w:r w:rsidRPr="00F27B60">
        <w:rPr>
          <w:vertAlign w:val="superscript"/>
          <w:rtl/>
        </w:rPr>
        <w:footnoteReference w:id="32"/>
      </w:r>
      <w:r w:rsidR="00F27B60">
        <w:rPr>
          <w:rFonts w:hint="cs"/>
          <w:rtl/>
        </w:rPr>
        <w:t>.</w:t>
      </w:r>
    </w:p>
    <w:p w:rsidR="00DE0AAE" w:rsidRPr="00D21EA1" w:rsidRDefault="00DE0AAE" w:rsidP="00F27B60">
      <w:pPr>
        <w:pStyle w:val="a0"/>
        <w:rPr>
          <w:rStyle w:val="Char0"/>
          <w:rtl/>
        </w:rPr>
      </w:pPr>
      <w:r w:rsidRPr="00D21EA1">
        <w:rPr>
          <w:rFonts w:hint="cs"/>
          <w:rtl/>
        </w:rPr>
        <w:t>در صحیحین از ابوهریره</w:t>
      </w:r>
      <w:r w:rsidR="00CF0929" w:rsidRPr="00D21EA1">
        <w:rPr>
          <w:rFonts w:hint="cs"/>
        </w:rPr>
        <w:sym w:font="AGA Arabesque" w:char="F074"/>
      </w:r>
      <w:r w:rsidRPr="00D21EA1">
        <w:rPr>
          <w:rFonts w:hint="cs"/>
          <w:rtl/>
        </w:rPr>
        <w:t xml:space="preserve"> روایت است که گفت: پیامبرخدا</w:t>
      </w:r>
      <w:r w:rsidR="00401ACB" w:rsidRPr="00D21EA1">
        <w:rPr>
          <w:rFonts w:hint="cs"/>
        </w:rPr>
        <w:sym w:font="AGA Arabesque" w:char="F072"/>
      </w:r>
      <w:r w:rsidRPr="00D21EA1">
        <w:rPr>
          <w:rFonts w:hint="cs"/>
          <w:rtl/>
        </w:rPr>
        <w:t xml:space="preserve"> فرمود: «هر نوزادی قطعاً براساس فطرت زاده می‌شود. پس پدر و مادرش او را به کیش یهو</w:t>
      </w:r>
      <w:r w:rsidRPr="00F27B60">
        <w:rPr>
          <w:rFonts w:hint="cs"/>
          <w:rtl/>
        </w:rPr>
        <w:t>د و مسیح و مجوس درمی‌آورند»</w:t>
      </w:r>
      <w:r w:rsidRPr="00F27B60">
        <w:rPr>
          <w:vertAlign w:val="superscript"/>
          <w:rtl/>
        </w:rPr>
        <w:footnoteReference w:id="33"/>
      </w:r>
      <w:r w:rsidR="00F27B60">
        <w:rPr>
          <w:rFonts w:hint="cs"/>
          <w:rtl/>
        </w:rPr>
        <w:t>.</w:t>
      </w:r>
    </w:p>
    <w:p w:rsidR="00DE0AAE" w:rsidRPr="00D21EA1" w:rsidRDefault="00DE0AAE" w:rsidP="00D21EA1">
      <w:pPr>
        <w:pStyle w:val="a0"/>
        <w:rPr>
          <w:rtl/>
        </w:rPr>
      </w:pPr>
      <w:r w:rsidRPr="00D21EA1">
        <w:rPr>
          <w:rFonts w:hint="cs"/>
          <w:rtl/>
        </w:rPr>
        <w:t>این‌که آدمی هنگامی که وارد صبح می‌شود بر فطرتی سالم باشد که دگرگون نشده یا تغییر نیافته و یا منحرف نشده باشد، به طور قطع این نعمتی بزرگ از جانب خدا برای بنده‌اش است.</w:t>
      </w:r>
    </w:p>
    <w:p w:rsidR="00DE0AAE" w:rsidRPr="00D21EA1" w:rsidRDefault="00ED3F22" w:rsidP="00F27B60">
      <w:pPr>
        <w:pStyle w:val="a0"/>
        <w:rPr>
          <w:rtl/>
        </w:rPr>
      </w:pPr>
      <w:r w:rsidRPr="00D21EA1">
        <w:rPr>
          <w:rFonts w:hint="cs"/>
          <w:rtl/>
        </w:rPr>
        <w:t>این ک</w:t>
      </w:r>
      <w:r w:rsidR="00DE0AAE" w:rsidRPr="00D21EA1">
        <w:rPr>
          <w:rFonts w:hint="cs"/>
          <w:rtl/>
        </w:rPr>
        <w:t xml:space="preserve">ه می‌فرماید: </w:t>
      </w:r>
      <w:r w:rsidR="00DE0AAE" w:rsidRPr="00F27B60">
        <w:rPr>
          <w:rStyle w:val="Char7"/>
          <w:rFonts w:hint="cs"/>
          <w:rtl/>
        </w:rPr>
        <w:t>«</w:t>
      </w:r>
      <w:r w:rsidR="00DE0AAE" w:rsidRPr="00F27B60">
        <w:rPr>
          <w:rStyle w:val="Char7"/>
          <w:rtl/>
        </w:rPr>
        <w:t>وکلم</w:t>
      </w:r>
      <w:r w:rsidRPr="00F27B60">
        <w:rPr>
          <w:rStyle w:val="Char7"/>
          <w:rtl/>
        </w:rPr>
        <w:t>ة</w:t>
      </w:r>
      <w:r w:rsidR="000672A0" w:rsidRPr="00F27B60">
        <w:rPr>
          <w:rStyle w:val="Char7"/>
          <w:rFonts w:hint="cs"/>
          <w:rtl/>
        </w:rPr>
        <w:t xml:space="preserve"> </w:t>
      </w:r>
      <w:r w:rsidR="00DE0AAE" w:rsidRPr="00F27B60">
        <w:rPr>
          <w:rStyle w:val="Char7"/>
          <w:rtl/>
        </w:rPr>
        <w:t>‌الاخلاص</w:t>
      </w:r>
      <w:r w:rsidR="00DE0AAE" w:rsidRPr="00F27B60">
        <w:rPr>
          <w:rStyle w:val="Char7"/>
          <w:rFonts w:hint="cs"/>
          <w:rtl/>
        </w:rPr>
        <w:t>»</w:t>
      </w:r>
      <w:r w:rsidR="00DE0AAE" w:rsidRPr="00D21EA1">
        <w:rPr>
          <w:rFonts w:hint="cs"/>
          <w:rtl/>
        </w:rPr>
        <w:t xml:space="preserve"> یعنی: ما بر کلمه</w:t>
      </w:r>
      <w:r w:rsidR="000672A0" w:rsidRPr="00D21EA1">
        <w:rPr>
          <w:rFonts w:hint="cs"/>
          <w:rtl/>
        </w:rPr>
        <w:t>‌ی</w:t>
      </w:r>
      <w:r w:rsidR="00DE0AAE" w:rsidRPr="00D21EA1">
        <w:rPr>
          <w:rFonts w:hint="cs"/>
          <w:rtl/>
        </w:rPr>
        <w:t xml:space="preserve"> اخلاص صبح کردیم که همان کلمه</w:t>
      </w:r>
      <w:r w:rsidR="000672A0" w:rsidRPr="00D21EA1">
        <w:rPr>
          <w:rFonts w:hint="cs"/>
          <w:rtl/>
        </w:rPr>
        <w:t>‌ی</w:t>
      </w:r>
      <w:r w:rsidR="00DE0AAE" w:rsidRPr="00D21EA1">
        <w:rPr>
          <w:rFonts w:hint="cs"/>
          <w:rtl/>
        </w:rPr>
        <w:t xml:space="preserve"> توحید </w:t>
      </w:r>
      <w:r w:rsidR="000672A0" w:rsidRPr="00D21EA1">
        <w:rPr>
          <w:rFonts w:hint="cs"/>
          <w:rtl/>
        </w:rPr>
        <w:t>لا إله ‌إلاَّ الله</w:t>
      </w:r>
      <w:r w:rsidR="00DE0AAE" w:rsidRPr="00D21EA1">
        <w:rPr>
          <w:rFonts w:hint="cs"/>
          <w:rtl/>
        </w:rPr>
        <w:t xml:space="preserve"> است، آن کلمه عظیم و ارجمند که به طور مطلق برترینِ کلمات عظیم و ارجمندترین آنهاست بلکه این کلمه رأس دین و اساس آن و </w:t>
      </w:r>
      <w:r w:rsidR="000672A0" w:rsidRPr="00D21EA1">
        <w:rPr>
          <w:rFonts w:hint="cs"/>
          <w:rtl/>
        </w:rPr>
        <w:t>اساس</w:t>
      </w:r>
      <w:r w:rsidR="00DE0AAE" w:rsidRPr="00D21EA1">
        <w:rPr>
          <w:rFonts w:hint="cs"/>
          <w:rtl/>
        </w:rPr>
        <w:t xml:space="preserve"> </w:t>
      </w:r>
      <w:r w:rsidR="000672A0" w:rsidRPr="00D21EA1">
        <w:rPr>
          <w:rFonts w:hint="cs"/>
          <w:rtl/>
        </w:rPr>
        <w:t>کار</w:t>
      </w:r>
      <w:r w:rsidR="00DE0AAE" w:rsidRPr="00D21EA1">
        <w:rPr>
          <w:rFonts w:hint="cs"/>
          <w:rtl/>
        </w:rPr>
        <w:t xml:space="preserve"> و آموزه</w:t>
      </w:r>
      <w:r w:rsidR="000672A0" w:rsidRPr="00D21EA1">
        <w:rPr>
          <w:rFonts w:hint="cs"/>
          <w:rtl/>
        </w:rPr>
        <w:t>‌ی</w:t>
      </w:r>
      <w:r w:rsidR="00DE0AAE" w:rsidRPr="00D21EA1">
        <w:rPr>
          <w:rFonts w:hint="cs"/>
          <w:rtl/>
        </w:rPr>
        <w:t xml:space="preserve"> آن است، به خاطر آن آفریده‌ها پدید آمدند و پیامبران ارسال گشتند، و کتاب‌ها نازل شدند، و به واسطه</w:t>
      </w:r>
      <w:r w:rsidR="000672A0" w:rsidRPr="00D21EA1">
        <w:rPr>
          <w:rFonts w:hint="cs"/>
          <w:rtl/>
        </w:rPr>
        <w:t>‌ی</w:t>
      </w:r>
      <w:r w:rsidR="00DE0AAE" w:rsidRPr="00D21EA1">
        <w:rPr>
          <w:rFonts w:hint="cs"/>
          <w:rtl/>
        </w:rPr>
        <w:t xml:space="preserve"> آن مردم به دو گروه مؤمن و کافر تقسیم شدند، این کلمه چکیده</w:t>
      </w:r>
      <w:r w:rsidR="000672A0" w:rsidRPr="00D21EA1">
        <w:rPr>
          <w:rFonts w:hint="cs"/>
          <w:rtl/>
        </w:rPr>
        <w:t>‌ی</w:t>
      </w:r>
      <w:r w:rsidR="00DE0AAE" w:rsidRPr="00D21EA1">
        <w:rPr>
          <w:rFonts w:hint="cs"/>
          <w:rtl/>
        </w:rPr>
        <w:t xml:space="preserve"> دعوت فرستادگان الهی و جوهر و لبّ رسالت ایشان است، و عظیم‌ترین نعمت خداوند بر بندگانش است</w:t>
      </w:r>
      <w:r w:rsidR="000672A0" w:rsidRPr="00D21EA1">
        <w:rPr>
          <w:rFonts w:hint="cs"/>
          <w:rtl/>
        </w:rPr>
        <w:t>.</w:t>
      </w:r>
      <w:r w:rsidR="00DE0AAE" w:rsidRPr="00D21EA1">
        <w:rPr>
          <w:rFonts w:hint="cs"/>
          <w:rtl/>
        </w:rPr>
        <w:t xml:space="preserve"> سفیان</w:t>
      </w:r>
      <w:r w:rsidR="00B9640A" w:rsidRPr="00D21EA1">
        <w:rPr>
          <w:rFonts w:hint="cs"/>
          <w:rtl/>
        </w:rPr>
        <w:t xml:space="preserve"> بن</w:t>
      </w:r>
      <w:r w:rsidR="005C4A42" w:rsidRPr="00D21EA1">
        <w:rPr>
          <w:rFonts w:hint="cs"/>
          <w:rtl/>
        </w:rPr>
        <w:t xml:space="preserve"> </w:t>
      </w:r>
      <w:r w:rsidR="00DE0AAE" w:rsidRPr="00D21EA1">
        <w:rPr>
          <w:rFonts w:hint="cs"/>
          <w:rtl/>
        </w:rPr>
        <w:t>عیینه</w:t>
      </w:r>
      <w:r w:rsidR="00F27B60">
        <w:rPr>
          <w:rFonts w:cs="CTraditional Arabic" w:hint="cs"/>
          <w:rtl/>
        </w:rPr>
        <w:t>/</w:t>
      </w:r>
      <w:r w:rsidR="00DE0AAE" w:rsidRPr="00D21EA1">
        <w:rPr>
          <w:rFonts w:hint="cs"/>
          <w:rtl/>
        </w:rPr>
        <w:t xml:space="preserve"> درباره</w:t>
      </w:r>
      <w:r w:rsidR="000672A0" w:rsidRPr="00D21EA1">
        <w:rPr>
          <w:rFonts w:hint="cs"/>
          <w:rtl/>
        </w:rPr>
        <w:t>‌ی</w:t>
      </w:r>
      <w:r w:rsidR="00DE0AAE" w:rsidRPr="00D21EA1">
        <w:rPr>
          <w:rFonts w:hint="cs"/>
          <w:rtl/>
        </w:rPr>
        <w:t xml:space="preserve"> آن می‌گوید: «خداوند هیچ نعمتی بزرگ‌تر از آگاه کردن و آشنا کردن بندگانش با </w:t>
      </w:r>
      <w:r w:rsidR="000672A0" w:rsidRPr="00D21EA1">
        <w:rPr>
          <w:rFonts w:hint="cs"/>
          <w:rtl/>
        </w:rPr>
        <w:t>لا إله ‌إلاَّ الله</w:t>
      </w:r>
      <w:r w:rsidR="00DE0AAE" w:rsidRPr="00D21EA1">
        <w:rPr>
          <w:rFonts w:hint="cs"/>
          <w:rtl/>
        </w:rPr>
        <w:t xml:space="preserve"> به آنان ا</w:t>
      </w:r>
      <w:r w:rsidR="00DE0AAE" w:rsidRPr="00F27B60">
        <w:rPr>
          <w:rFonts w:hint="cs"/>
          <w:rtl/>
        </w:rPr>
        <w:t>رزانی نداشته است»</w:t>
      </w:r>
      <w:r w:rsidR="00DE0AAE" w:rsidRPr="00F27B60">
        <w:rPr>
          <w:vertAlign w:val="superscript"/>
          <w:rtl/>
        </w:rPr>
        <w:footnoteReference w:id="34"/>
      </w:r>
      <w:r w:rsidR="00F27B60">
        <w:rPr>
          <w:rFonts w:hint="cs"/>
          <w:rtl/>
        </w:rPr>
        <w:t>.</w:t>
      </w:r>
    </w:p>
    <w:p w:rsidR="00820FF5" w:rsidRDefault="000672A0" w:rsidP="00D21EA1">
      <w:pPr>
        <w:pStyle w:val="a0"/>
        <w:rPr>
          <w:rtl/>
        </w:rPr>
      </w:pPr>
      <w:r w:rsidRPr="00D21EA1">
        <w:rPr>
          <w:rFonts w:hint="cs"/>
          <w:rtl/>
        </w:rPr>
        <w:lastRenderedPageBreak/>
        <w:t>لا إله ‌إلاَّ الله</w:t>
      </w:r>
      <w:r w:rsidR="00DE0AAE" w:rsidRPr="00D21EA1">
        <w:rPr>
          <w:rFonts w:hint="cs"/>
          <w:rtl/>
        </w:rPr>
        <w:t xml:space="preserve"> کلمه</w:t>
      </w:r>
      <w:r w:rsidRPr="00D21EA1">
        <w:rPr>
          <w:rFonts w:hint="cs"/>
          <w:rtl/>
        </w:rPr>
        <w:t>‌ی</w:t>
      </w:r>
      <w:r w:rsidR="00DE0AAE" w:rsidRPr="00D21EA1">
        <w:rPr>
          <w:rFonts w:hint="cs"/>
          <w:rtl/>
        </w:rPr>
        <w:t>‌ اخلاص و توحید، و دور</w:t>
      </w:r>
      <w:r w:rsidRPr="00D21EA1">
        <w:rPr>
          <w:rFonts w:hint="cs"/>
          <w:rtl/>
        </w:rPr>
        <w:t xml:space="preserve"> </w:t>
      </w:r>
      <w:r w:rsidR="00DE0AAE" w:rsidRPr="00D21EA1">
        <w:rPr>
          <w:rFonts w:hint="cs"/>
          <w:rtl/>
        </w:rPr>
        <w:t>انداختن شرک، و بیزاری جستن از آن و یاران و پیروان آن است، خداوند متعال می‌فرماید:</w:t>
      </w:r>
    </w:p>
    <w:p w:rsidR="00206EE0" w:rsidRPr="001F5A39" w:rsidRDefault="00820FF5" w:rsidP="00F472E6">
      <w:pPr>
        <w:pStyle w:val="aa"/>
        <w:spacing w:line="235" w:lineRule="auto"/>
        <w:rPr>
          <w:rtl/>
        </w:rPr>
      </w:pPr>
      <w:r>
        <w:rPr>
          <w:rFonts w:ascii="Traditional Arabic" w:hAnsi="Traditional Arabic" w:cs="Traditional Arabic"/>
          <w:rtl/>
        </w:rPr>
        <w:t>﴿</w:t>
      </w:r>
      <w:r w:rsidR="001F5A39">
        <w:rPr>
          <w:rFonts w:hint="cs"/>
          <w:rtl/>
        </w:rPr>
        <w:t>وَإِذۡ</w:t>
      </w:r>
      <w:r w:rsidR="001F5A39">
        <w:rPr>
          <w:rtl/>
        </w:rPr>
        <w:t xml:space="preserve"> قَالَ إِبۡرَٰهِيمُ لِأَبِيهِ وَقَوۡمِهِ</w:t>
      </w:r>
      <w:r w:rsidR="001F5A39">
        <w:rPr>
          <w:rFonts w:hint="cs"/>
          <w:rtl/>
        </w:rPr>
        <w:t>ۦٓ</w:t>
      </w:r>
      <w:r w:rsidR="001F5A39">
        <w:rPr>
          <w:rtl/>
        </w:rPr>
        <w:t xml:space="preserve"> إِنَّنِي بَرَآءٞ مِّمَّا تَعۡبُدُونَ ٢٦</w:t>
      </w:r>
      <w:r w:rsidR="001F5A39">
        <w:t xml:space="preserve"> </w:t>
      </w:r>
      <w:r w:rsidR="001F5A39">
        <w:rPr>
          <w:rFonts w:hint="cs"/>
          <w:rtl/>
        </w:rPr>
        <w:t>إِلَّا</w:t>
      </w:r>
      <w:r w:rsidR="001F5A39">
        <w:rPr>
          <w:rtl/>
        </w:rPr>
        <w:t xml:space="preserve"> </w:t>
      </w:r>
      <w:r w:rsidR="001F5A39">
        <w:rPr>
          <w:rFonts w:hint="cs"/>
          <w:rtl/>
        </w:rPr>
        <w:t>ٱلَّذِي</w:t>
      </w:r>
      <w:r w:rsidR="001F5A39">
        <w:rPr>
          <w:rtl/>
        </w:rPr>
        <w:t xml:space="preserve"> فَطَرَنِي فَإِنَّهُ</w:t>
      </w:r>
      <w:r w:rsidR="001F5A39">
        <w:rPr>
          <w:rFonts w:hint="cs"/>
          <w:rtl/>
        </w:rPr>
        <w:t>ۥ</w:t>
      </w:r>
      <w:r w:rsidR="001F5A39">
        <w:rPr>
          <w:rtl/>
        </w:rPr>
        <w:t xml:space="preserve"> سَيَهۡدِينِ ٢٧</w:t>
      </w:r>
      <w:r w:rsidR="001F5A39">
        <w:t xml:space="preserve">  </w:t>
      </w:r>
      <w:r w:rsidR="001F5A39">
        <w:rPr>
          <w:rtl/>
        </w:rPr>
        <w:t>وَجَعَلَهَا كَلِمَةَۢ بَاقِيَةٗ فِي عَقِبِهِ</w:t>
      </w:r>
      <w:r w:rsidR="001F5A39">
        <w:rPr>
          <w:rFonts w:hint="cs"/>
          <w:rtl/>
        </w:rPr>
        <w:t>ۦ</w:t>
      </w:r>
      <w:r w:rsidR="001F5A39">
        <w:rPr>
          <w:rtl/>
        </w:rPr>
        <w:t xml:space="preserve"> لَعَلَّهُمۡ يَرۡجِعُونَ ٢٨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الزخرف: 26-28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F27B60" w:rsidRDefault="00DE0AAE" w:rsidP="00F472E6">
      <w:pPr>
        <w:pStyle w:val="ac"/>
        <w:spacing w:line="235" w:lineRule="auto"/>
        <w:rPr>
          <w:rtl/>
        </w:rPr>
      </w:pPr>
      <w:r w:rsidRPr="00F27B60">
        <w:rPr>
          <w:rFonts w:hint="cs"/>
          <w:rtl/>
        </w:rPr>
        <w:t>«و چنین بود که ابراهیم به پدرش و قومش گفت: بی‌گمان من از معبودهایی که می‌پرستید بیزارم</w:t>
      </w:r>
      <w:r w:rsidR="000672A0" w:rsidRPr="00F27B60">
        <w:rPr>
          <w:rFonts w:hint="cs"/>
          <w:rtl/>
        </w:rPr>
        <w:t xml:space="preserve"> (۲۶)</w:t>
      </w:r>
      <w:r w:rsidRPr="00F27B60">
        <w:rPr>
          <w:rFonts w:hint="cs"/>
          <w:rtl/>
        </w:rPr>
        <w:t xml:space="preserve"> به جز آن معبودی که مرا آفریده است چرا که او مرا </w:t>
      </w:r>
      <w:r w:rsidR="00441E27" w:rsidRPr="00F27B60">
        <w:rPr>
          <w:rtl/>
        </w:rPr>
        <w:t>[</w:t>
      </w:r>
      <w:r w:rsidRPr="00F27B60">
        <w:rPr>
          <w:rFonts w:hint="cs"/>
          <w:rtl/>
        </w:rPr>
        <w:t>به راه حق</w:t>
      </w:r>
      <w:r w:rsidR="00441E27" w:rsidRPr="00F27B60">
        <w:rPr>
          <w:rtl/>
        </w:rPr>
        <w:t>]</w:t>
      </w:r>
      <w:r w:rsidRPr="00F27B60">
        <w:rPr>
          <w:rFonts w:hint="cs"/>
          <w:rtl/>
        </w:rPr>
        <w:t xml:space="preserve"> رهنمود خواهد کرد</w:t>
      </w:r>
      <w:r w:rsidR="000672A0" w:rsidRPr="00F27B60">
        <w:rPr>
          <w:rFonts w:hint="cs"/>
          <w:rtl/>
        </w:rPr>
        <w:t xml:space="preserve"> (۲۷)</w:t>
      </w:r>
      <w:r w:rsidRPr="00F27B60">
        <w:rPr>
          <w:rFonts w:hint="cs"/>
          <w:rtl/>
        </w:rPr>
        <w:t xml:space="preserve"> ابراهیم توحید را به عنوان شعار یکتاپرستی در میان قوم خود باقی گذاشت، باشد که آنان بازگردند»</w:t>
      </w:r>
      <w:r w:rsidR="00F27B60" w:rsidRPr="00F27B60">
        <w:rPr>
          <w:rFonts w:hint="cs"/>
          <w:rtl/>
        </w:rPr>
        <w:t>.</w:t>
      </w:r>
    </w:p>
    <w:p w:rsidR="00820FF5" w:rsidRPr="00F472E6" w:rsidRDefault="000672A0" w:rsidP="00F472E6">
      <w:pPr>
        <w:pStyle w:val="a0"/>
        <w:spacing w:line="235" w:lineRule="auto"/>
        <w:rPr>
          <w:rtl/>
        </w:rPr>
      </w:pPr>
      <w:r w:rsidRPr="00F472E6">
        <w:rPr>
          <w:rFonts w:hint="cs"/>
          <w:rtl/>
        </w:rPr>
        <w:t>هنگامی</w:t>
      </w:r>
      <w:r w:rsidR="00DE0AAE" w:rsidRPr="00F472E6">
        <w:rPr>
          <w:rFonts w:hint="cs"/>
          <w:rtl/>
        </w:rPr>
        <w:t xml:space="preserve"> که آدمی در حالی که بر این کلمه</w:t>
      </w:r>
      <w:r w:rsidRPr="00F472E6">
        <w:rPr>
          <w:rFonts w:hint="cs"/>
          <w:rtl/>
        </w:rPr>
        <w:t>‌ی</w:t>
      </w:r>
      <w:r w:rsidR="00DE0AAE" w:rsidRPr="00F472E6">
        <w:rPr>
          <w:rFonts w:hint="cs"/>
          <w:rtl/>
        </w:rPr>
        <w:t xml:space="preserve"> عظیم پای</w:t>
      </w:r>
      <w:r w:rsidR="00B9640A" w:rsidRPr="00F472E6">
        <w:rPr>
          <w:rFonts w:hint="cs"/>
          <w:rtl/>
        </w:rPr>
        <w:t xml:space="preserve"> بن</w:t>
      </w:r>
      <w:r w:rsidR="00DE0AAE" w:rsidRPr="00F472E6">
        <w:rPr>
          <w:rFonts w:hint="cs"/>
          <w:rtl/>
        </w:rPr>
        <w:t xml:space="preserve">د بوده و آن را دچار تغییر و تبدیل نکرده صبح می‌نماید او بر بهترین حال صبح نموده است، به خاطر منزلت شروع روز با این کلمه عظیم به گفتن آن به تعداد بسیار در هر صبح تشویق و ترغیب شده است، </w:t>
      </w:r>
      <w:r w:rsidR="000817A7" w:rsidRPr="00F472E6">
        <w:rPr>
          <w:rFonts w:hint="cs"/>
          <w:rtl/>
        </w:rPr>
        <w:t>پیش‌تر</w:t>
      </w:r>
      <w:r w:rsidR="00DE0AAE" w:rsidRPr="00F472E6">
        <w:rPr>
          <w:rFonts w:hint="cs"/>
          <w:rtl/>
        </w:rPr>
        <w:t xml:space="preserve"> گفته شد که اگر کسی هر صبح ده بار این جمله را بگوید چه پاداشی در انتظار اوست و اگر کسی هر صبح صد بار آن را بگوید چه پاداشی به دست می‌آورد</w:t>
      </w:r>
      <w:r w:rsidRPr="00F472E6">
        <w:rPr>
          <w:rFonts w:hint="cs"/>
          <w:rtl/>
        </w:rPr>
        <w:t xml:space="preserve">. </w:t>
      </w:r>
      <w:r w:rsidR="00DE0AAE" w:rsidRPr="00F472E6">
        <w:rPr>
          <w:rFonts w:hint="cs"/>
          <w:rtl/>
        </w:rPr>
        <w:t xml:space="preserve">این‌که می‌فرماید: </w:t>
      </w:r>
      <w:r w:rsidR="00DE0AAE" w:rsidRPr="00F472E6">
        <w:rPr>
          <w:rStyle w:val="Char7"/>
          <w:rFonts w:hint="cs"/>
          <w:rtl/>
        </w:rPr>
        <w:t xml:space="preserve">«وعلی دین نبینا محمد </w:t>
      </w:r>
      <w:r w:rsidR="00401ACB" w:rsidRPr="00F472E6">
        <w:rPr>
          <w:rStyle w:val="Char7"/>
          <w:rFonts w:hint="cs"/>
        </w:rPr>
        <w:sym w:font="AGA Arabesque" w:char="F072"/>
      </w:r>
      <w:r w:rsidR="00DE0AAE" w:rsidRPr="00F472E6">
        <w:rPr>
          <w:rStyle w:val="Char7"/>
          <w:rFonts w:hint="cs"/>
          <w:rtl/>
        </w:rPr>
        <w:t>»</w:t>
      </w:r>
      <w:r w:rsidR="00DE0AAE" w:rsidRPr="00F472E6">
        <w:rPr>
          <w:rFonts w:hint="cs"/>
          <w:rtl/>
        </w:rPr>
        <w:t xml:space="preserve"> یعنی: بر پایه آن دین عظیم که خداوند آن را به عنوان دین برای بندگانش پسندیده است صبح کردیم، دینی که خداوند به واسطه آن پیامبر کریمش محمد</w:t>
      </w:r>
      <w:r w:rsidR="00401ACB" w:rsidRPr="00F472E6">
        <w:rPr>
          <w:rFonts w:hint="cs"/>
        </w:rPr>
        <w:sym w:font="AGA Arabesque" w:char="F072"/>
      </w:r>
      <w:r w:rsidR="00DE0AAE" w:rsidRPr="00F472E6">
        <w:rPr>
          <w:rFonts w:hint="cs"/>
          <w:rtl/>
        </w:rPr>
        <w:t xml:space="preserve"> را به پیامبری برانگیخت، خداوند درباره‌اش می‌فرماید:</w:t>
      </w:r>
    </w:p>
    <w:p w:rsidR="00DE0AAE" w:rsidRPr="00D21EA1" w:rsidRDefault="00820FF5" w:rsidP="00F472E6">
      <w:pPr>
        <w:pStyle w:val="aa"/>
        <w:rPr>
          <w:rtl/>
        </w:rPr>
      </w:pPr>
      <w:r>
        <w:rPr>
          <w:rFonts w:ascii="Traditional Arabic" w:hAnsi="Traditional Arabic" w:cs="Traditional Arabic"/>
          <w:rtl/>
        </w:rPr>
        <w:t>﴿</w:t>
      </w:r>
      <w:r w:rsidR="001F5A39">
        <w:rPr>
          <w:rFonts w:hint="cs"/>
          <w:rtl/>
        </w:rPr>
        <w:t>ٱلۡيَوۡمَ</w:t>
      </w:r>
      <w:r w:rsidR="001F5A39">
        <w:rPr>
          <w:rtl/>
        </w:rPr>
        <w:t xml:space="preserve"> أَكۡمَلۡتُ لَكُمۡ دِينَكُمۡ وَأَتۡمَمۡتُ عَلَيۡكُمۡ نِعۡمَتِي وَرَضِيتُ لَكُمُ </w:t>
      </w:r>
      <w:r w:rsidR="001F5A39">
        <w:rPr>
          <w:rFonts w:hint="cs"/>
          <w:rtl/>
        </w:rPr>
        <w:t>ٱلۡإِسۡلَٰمَ</w:t>
      </w:r>
      <w:r w:rsidR="001F5A39">
        <w:rPr>
          <w:rtl/>
        </w:rPr>
        <w:t xml:space="preserve"> دِينٗاۚ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المائدة: 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472E6">
      <w:pPr>
        <w:pStyle w:val="ac"/>
        <w:rPr>
          <w:rStyle w:val="Char0"/>
          <w:rtl/>
        </w:rPr>
      </w:pPr>
      <w:r w:rsidRPr="00D21EA1">
        <w:rPr>
          <w:rFonts w:hint="cs"/>
          <w:rtl/>
        </w:rPr>
        <w:t xml:space="preserve">«امروز </w:t>
      </w:r>
      <w:r w:rsidR="00441E27" w:rsidRPr="00D21EA1">
        <w:rPr>
          <w:rFonts w:ascii="IRLotus" w:hAnsi="IRLotus"/>
          <w:rtl/>
        </w:rPr>
        <w:t>[</w:t>
      </w:r>
      <w:r w:rsidRPr="00D21EA1">
        <w:rPr>
          <w:rFonts w:hint="cs"/>
          <w:rtl/>
        </w:rPr>
        <w:t>احکام</w:t>
      </w:r>
      <w:r w:rsidR="00441E27" w:rsidRPr="00D21EA1">
        <w:rPr>
          <w:rFonts w:ascii="IRLotus" w:hAnsi="IRLotus"/>
          <w:rtl/>
        </w:rPr>
        <w:t>]</w:t>
      </w:r>
      <w:r w:rsidRPr="00D21EA1">
        <w:rPr>
          <w:rFonts w:hint="cs"/>
          <w:rtl/>
        </w:rPr>
        <w:t xml:space="preserve"> دین شما را برایتان کامل کردم و نعمت خود را بر شما تکمیل نمودم و اسلام را به عنوان آئین خداپسند برای شما برگزیدم»</w:t>
      </w:r>
      <w:r w:rsidR="00F27B60">
        <w:rPr>
          <w:rFonts w:hint="cs"/>
          <w:rtl/>
        </w:rPr>
        <w:t>.</w:t>
      </w:r>
      <w:r w:rsidRPr="00D21EA1">
        <w:rPr>
          <w:rFonts w:hint="cs"/>
          <w:rtl/>
        </w:rPr>
        <w:t xml:space="preserve"> </w:t>
      </w:r>
    </w:p>
    <w:p w:rsidR="00820FF5" w:rsidRDefault="00DE0AAE" w:rsidP="00F472E6">
      <w:pPr>
        <w:pStyle w:val="a0"/>
        <w:rPr>
          <w:rtl/>
        </w:rPr>
      </w:pPr>
      <w:r w:rsidRPr="00D21EA1">
        <w:rPr>
          <w:rFonts w:hint="cs"/>
          <w:rtl/>
        </w:rPr>
        <w:t>و یا می‌فرماید:</w:t>
      </w:r>
    </w:p>
    <w:p w:rsidR="00DE0AAE" w:rsidRPr="00D21EA1" w:rsidRDefault="00820FF5" w:rsidP="00F472E6">
      <w:pPr>
        <w:pStyle w:val="aa"/>
        <w:rPr>
          <w:rtl/>
        </w:rPr>
      </w:pPr>
      <w:r>
        <w:rPr>
          <w:rFonts w:ascii="Traditional Arabic" w:hAnsi="Traditional Arabic" w:cs="Traditional Arabic"/>
          <w:rtl/>
        </w:rPr>
        <w:t>﴿</w:t>
      </w:r>
      <w:r w:rsidR="001F5A39">
        <w:rPr>
          <w:rFonts w:hint="cs"/>
          <w:rtl/>
        </w:rPr>
        <w:t>إِنَّ</w:t>
      </w:r>
      <w:r w:rsidR="001F5A39">
        <w:rPr>
          <w:rtl/>
        </w:rPr>
        <w:t xml:space="preserve"> </w:t>
      </w:r>
      <w:r w:rsidR="001F5A39">
        <w:rPr>
          <w:rFonts w:hint="cs"/>
          <w:rtl/>
        </w:rPr>
        <w:t>ٱلدِّينَ</w:t>
      </w:r>
      <w:r w:rsidR="001F5A39">
        <w:rPr>
          <w:rtl/>
        </w:rPr>
        <w:t xml:space="preserve"> عِندَ </w:t>
      </w:r>
      <w:r w:rsidR="001F5A39">
        <w:rPr>
          <w:rFonts w:hint="cs"/>
          <w:rtl/>
        </w:rPr>
        <w:t>ٱللَّهِ</w:t>
      </w:r>
      <w:r w:rsidR="001F5A39">
        <w:rPr>
          <w:rtl/>
        </w:rPr>
        <w:t xml:space="preserve"> </w:t>
      </w:r>
      <w:r w:rsidR="001F5A39">
        <w:rPr>
          <w:rFonts w:hint="cs"/>
          <w:rtl/>
        </w:rPr>
        <w:t>ٱلۡإِسۡلَٰمُۗ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472E6">
      <w:pPr>
        <w:pStyle w:val="ac"/>
        <w:rPr>
          <w:rStyle w:val="Char0"/>
          <w:rtl/>
        </w:rPr>
      </w:pPr>
      <w:r w:rsidRPr="00D21EA1">
        <w:rPr>
          <w:rFonts w:hint="cs"/>
          <w:rtl/>
        </w:rPr>
        <w:t xml:space="preserve">«بی‌گمان دین </w:t>
      </w:r>
      <w:r w:rsidR="00441E27" w:rsidRPr="00D21EA1">
        <w:rPr>
          <w:rFonts w:ascii="IRLotus" w:hAnsi="IRLotus"/>
          <w:rtl/>
        </w:rPr>
        <w:t>[</w:t>
      </w:r>
      <w:r w:rsidRPr="00D21EA1">
        <w:rPr>
          <w:rFonts w:hint="cs"/>
          <w:rtl/>
        </w:rPr>
        <w:t>حق و پسندیده</w:t>
      </w:r>
      <w:r w:rsidR="00441E27" w:rsidRPr="00D21EA1">
        <w:rPr>
          <w:rFonts w:ascii="IRLotus" w:hAnsi="IRLotus"/>
          <w:rtl/>
        </w:rPr>
        <w:t>]</w:t>
      </w:r>
      <w:r w:rsidRPr="00D21EA1">
        <w:rPr>
          <w:rFonts w:hint="cs"/>
          <w:rtl/>
        </w:rPr>
        <w:t xml:space="preserve"> در پیشگاه خدا اسلام است»</w:t>
      </w:r>
      <w:r w:rsidR="00F27B60">
        <w:rPr>
          <w:rFonts w:hint="cs"/>
          <w:rtl/>
        </w:rPr>
        <w:t>.</w:t>
      </w:r>
      <w:r w:rsidRPr="00D21EA1">
        <w:rPr>
          <w:rStyle w:val="Char0"/>
          <w:rFonts w:hint="cs"/>
          <w:rtl/>
        </w:rPr>
        <w:t xml:space="preserve"> </w:t>
      </w:r>
    </w:p>
    <w:p w:rsidR="00820FF5" w:rsidRDefault="00DE0AAE" w:rsidP="00F472E6">
      <w:pPr>
        <w:pStyle w:val="a0"/>
        <w:rPr>
          <w:rtl/>
        </w:rPr>
      </w:pPr>
      <w:r w:rsidRPr="00D21EA1">
        <w:rPr>
          <w:rFonts w:hint="cs"/>
          <w:rtl/>
        </w:rPr>
        <w:t>و یا می‌فرماید:</w:t>
      </w:r>
    </w:p>
    <w:p w:rsidR="001F5A39" w:rsidRDefault="00820FF5" w:rsidP="00F472E6">
      <w:pPr>
        <w:pStyle w:val="aa"/>
        <w:rPr>
          <w:rFonts w:ascii="Traditional Arabic" w:hAnsi="Traditional Arabic" w:cs="Traditional Arabic"/>
          <w:rtl/>
        </w:rPr>
      </w:pPr>
      <w:r>
        <w:rPr>
          <w:rFonts w:ascii="Traditional Arabic" w:hAnsi="Traditional Arabic" w:cs="Traditional Arabic"/>
          <w:rtl/>
        </w:rPr>
        <w:t>﴿</w:t>
      </w:r>
      <w:r w:rsidR="001F5A39">
        <w:rPr>
          <w:rFonts w:hint="cs"/>
          <w:rtl/>
        </w:rPr>
        <w:t>وَمَن</w:t>
      </w:r>
      <w:r w:rsidR="001F5A39">
        <w:rPr>
          <w:rtl/>
        </w:rPr>
        <w:t xml:space="preserve"> يَبۡتَغِ غَيۡرَ </w:t>
      </w:r>
      <w:r w:rsidR="001F5A39">
        <w:rPr>
          <w:rFonts w:hint="cs"/>
          <w:rtl/>
        </w:rPr>
        <w:t>ٱلۡإِسۡلَٰمِ</w:t>
      </w:r>
      <w:r w:rsidR="001F5A39">
        <w:rPr>
          <w:rtl/>
        </w:rPr>
        <w:t xml:space="preserve"> دِينٗا فَلَن يُقۡبَلَ مِنۡهُ وَهُوَ فِي </w:t>
      </w:r>
      <w:r w:rsidR="001F5A39">
        <w:rPr>
          <w:rFonts w:hint="cs"/>
          <w:rtl/>
        </w:rPr>
        <w:t>ٱلۡأٓخِرَةِ</w:t>
      </w:r>
      <w:r w:rsidR="001F5A39">
        <w:rPr>
          <w:rtl/>
        </w:rPr>
        <w:t xml:space="preserve"> مِنَ </w:t>
      </w:r>
      <w:r w:rsidR="001F5A39">
        <w:rPr>
          <w:rFonts w:hint="cs"/>
          <w:rtl/>
        </w:rPr>
        <w:t>ٱلۡخَٰسِرِينَ</w:t>
      </w:r>
      <w:r w:rsidR="001F5A39">
        <w:rPr>
          <w:rtl/>
        </w:rPr>
        <w:t xml:space="preserve"> ٨٥</w:t>
      </w:r>
      <w:r>
        <w:rPr>
          <w:rFonts w:ascii="Traditional Arabic" w:hAnsi="Traditional Arabic" w:cs="Traditional Arabic"/>
          <w:rtl/>
        </w:rPr>
        <w:t>﴾</w:t>
      </w:r>
    </w:p>
    <w:p w:rsidR="00DE0AAE" w:rsidRPr="00D21EA1" w:rsidRDefault="00820FF5" w:rsidP="00F472E6">
      <w:pPr>
        <w:pStyle w:val="ae"/>
        <w:widowControl w:val="0"/>
        <w:tabs>
          <w:tab w:val="left" w:pos="3623"/>
        </w:tabs>
        <w:rPr>
          <w:rtl/>
        </w:rPr>
      </w:pPr>
      <w:r>
        <w:rPr>
          <w:rFonts w:hint="cs"/>
          <w:rtl/>
        </w:rPr>
        <w:t xml:space="preserve"> </w:t>
      </w:r>
      <w:r>
        <w:rPr>
          <w:rFonts w:hint="cs"/>
          <w:rtl/>
        </w:rPr>
        <w:tab/>
      </w:r>
      <w:r w:rsidR="00F472E6">
        <w:rPr>
          <w:rtl/>
        </w:rPr>
        <w:tab/>
      </w:r>
      <w:r w:rsidRPr="00790A3B">
        <w:rPr>
          <w:rStyle w:val="Char8"/>
          <w:rFonts w:hint="cs"/>
          <w:rtl/>
        </w:rPr>
        <w:t>[</w:t>
      </w:r>
      <w:r>
        <w:rPr>
          <w:rStyle w:val="Char8"/>
          <w:rFonts w:hint="cs"/>
          <w:rtl/>
        </w:rPr>
        <w:t>آل عمران: 85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472E6">
      <w:pPr>
        <w:pStyle w:val="ac"/>
        <w:widowControl w:val="0"/>
        <w:rPr>
          <w:rStyle w:val="Char0"/>
          <w:rtl/>
        </w:rPr>
      </w:pPr>
      <w:r w:rsidRPr="00D21EA1">
        <w:rPr>
          <w:rFonts w:hint="cs"/>
          <w:rtl/>
        </w:rPr>
        <w:t xml:space="preserve">«و کسی که غیر از </w:t>
      </w:r>
      <w:r w:rsidR="00441E27" w:rsidRPr="00D21EA1">
        <w:rPr>
          <w:rFonts w:ascii="IRLotus" w:hAnsi="IRLotus"/>
          <w:rtl/>
        </w:rPr>
        <w:t>[</w:t>
      </w:r>
      <w:r w:rsidRPr="00D21EA1">
        <w:rPr>
          <w:rFonts w:hint="cs"/>
          <w:rtl/>
        </w:rPr>
        <w:t>آیین و شریعت</w:t>
      </w:r>
      <w:r w:rsidR="00441E27" w:rsidRPr="00D21EA1">
        <w:rPr>
          <w:rFonts w:ascii="IRLotus" w:hAnsi="IRLotus"/>
          <w:rtl/>
        </w:rPr>
        <w:t>]</w:t>
      </w:r>
      <w:r w:rsidRPr="00D21EA1">
        <w:rPr>
          <w:rFonts w:hint="cs"/>
          <w:rtl/>
        </w:rPr>
        <w:t xml:space="preserve"> اسلام، آیینی برگزیند، از او پذیرفته نمی‌شود، و او در آخرت از زمره زیان‌کاران خواهد بود»</w:t>
      </w:r>
      <w:r w:rsidR="00F27B60">
        <w:rPr>
          <w:rFonts w:hint="cs"/>
          <w:rtl/>
        </w:rPr>
        <w:t>.</w:t>
      </w:r>
    </w:p>
    <w:p w:rsidR="00DE0AAE" w:rsidRPr="00F472E6" w:rsidRDefault="00DE0AAE" w:rsidP="00D21EA1">
      <w:pPr>
        <w:pStyle w:val="a0"/>
        <w:rPr>
          <w:spacing w:val="2"/>
          <w:rtl/>
        </w:rPr>
      </w:pPr>
      <w:r w:rsidRPr="00F472E6">
        <w:rPr>
          <w:rFonts w:hint="cs"/>
          <w:spacing w:val="2"/>
          <w:rtl/>
        </w:rPr>
        <w:lastRenderedPageBreak/>
        <w:t>این دین،‌</w:t>
      </w:r>
      <w:r w:rsidR="00ED3F22" w:rsidRPr="00F472E6">
        <w:rPr>
          <w:rFonts w:hint="cs"/>
          <w:spacing w:val="2"/>
          <w:rtl/>
        </w:rPr>
        <w:t xml:space="preserve"> </w:t>
      </w:r>
      <w:r w:rsidRPr="00F472E6">
        <w:rPr>
          <w:rFonts w:hint="cs"/>
          <w:spacing w:val="2"/>
          <w:rtl/>
        </w:rPr>
        <w:t>دین نبی کریم محمد مصطفی</w:t>
      </w:r>
      <w:r w:rsidR="00401ACB" w:rsidRPr="00F472E6">
        <w:rPr>
          <w:rFonts w:hint="cs"/>
          <w:spacing w:val="2"/>
        </w:rPr>
        <w:sym w:font="AGA Arabesque" w:char="F072"/>
      </w:r>
      <w:r w:rsidRPr="00F472E6">
        <w:rPr>
          <w:rFonts w:hint="cs"/>
          <w:spacing w:val="2"/>
          <w:rtl/>
        </w:rPr>
        <w:t xml:space="preserve"> است، دین تسلیم‌پذیری موحدانه در برابر خدا، و فرمانبرداری از فرامین او، و برائت از شرک و اهل آن. بی‌شک این‌که آدمی بر پایه این دین عظیم و صراط مستقیم صبح نماید </w:t>
      </w:r>
      <w:r w:rsidR="00441E27" w:rsidRPr="00F472E6">
        <w:rPr>
          <w:spacing w:val="2"/>
          <w:rtl/>
        </w:rPr>
        <w:t>[</w:t>
      </w:r>
      <w:r w:rsidRPr="00F472E6">
        <w:rPr>
          <w:rFonts w:hint="cs"/>
          <w:spacing w:val="2"/>
          <w:rtl/>
        </w:rPr>
        <w:t>یعنی</w:t>
      </w:r>
      <w:r w:rsidR="00441E27" w:rsidRPr="00F472E6">
        <w:rPr>
          <w:spacing w:val="2"/>
          <w:rtl/>
        </w:rPr>
        <w:t>]</w:t>
      </w:r>
      <w:r w:rsidRPr="00F472E6">
        <w:rPr>
          <w:rFonts w:hint="cs"/>
          <w:spacing w:val="2"/>
          <w:rtl/>
        </w:rPr>
        <w:t xml:space="preserve"> راه کسانی که خداوند بدانان نعمت ارزانی داشته؛ نه راه آنان که برایشان خشم گرفته، و نه راه گمراهان و سرگشتگان</w:t>
      </w:r>
      <w:r w:rsidR="0027587B" w:rsidRPr="00F472E6">
        <w:rPr>
          <w:rFonts w:hint="cs"/>
          <w:spacing w:val="2"/>
          <w:rtl/>
        </w:rPr>
        <w:t>.</w:t>
      </w:r>
      <w:r w:rsidRPr="00F472E6">
        <w:rPr>
          <w:rFonts w:hint="cs"/>
          <w:spacing w:val="2"/>
          <w:rtl/>
        </w:rPr>
        <w:t xml:space="preserve"> این خود نعمتی عظیم از سوی خدا بر بنده‌اش است.</w:t>
      </w:r>
    </w:p>
    <w:p w:rsidR="00820FF5" w:rsidRDefault="00DE0AAE" w:rsidP="00D21EA1">
      <w:pPr>
        <w:pStyle w:val="a0"/>
        <w:rPr>
          <w:rtl/>
        </w:rPr>
      </w:pPr>
      <w:r w:rsidRPr="00D21EA1">
        <w:rPr>
          <w:rFonts w:hint="cs"/>
          <w:rtl/>
        </w:rPr>
        <w:t>خداوند این نعمت را به یاد بندگانش می‌آورد، که آن را بدانان ارزانی داشته و به واسطه</w:t>
      </w:r>
      <w:r w:rsidR="0027587B" w:rsidRPr="00D21EA1">
        <w:rPr>
          <w:rFonts w:hint="cs"/>
          <w:rtl/>
        </w:rPr>
        <w:t>‌ی</w:t>
      </w:r>
      <w:r w:rsidRPr="00D21EA1">
        <w:rPr>
          <w:rFonts w:hint="cs"/>
          <w:rtl/>
        </w:rPr>
        <w:t xml:space="preserve"> این نعمت بر آنان منّت می‌نهد و می‌فرماید:</w:t>
      </w:r>
    </w:p>
    <w:p w:rsidR="00DE0AAE" w:rsidRPr="00D21EA1" w:rsidRDefault="00820FF5" w:rsidP="001F5A39">
      <w:pPr>
        <w:pStyle w:val="aa"/>
        <w:rPr>
          <w:rtl/>
        </w:rPr>
      </w:pPr>
      <w:r>
        <w:rPr>
          <w:rFonts w:ascii="Traditional Arabic" w:hAnsi="Traditional Arabic" w:cs="Traditional Arabic"/>
          <w:rtl/>
        </w:rPr>
        <w:t>﴿</w:t>
      </w:r>
      <w:r w:rsidR="001F5A39">
        <w:rPr>
          <w:rtl/>
        </w:rPr>
        <w:t xml:space="preserve">وَلَٰكِنَّ </w:t>
      </w:r>
      <w:r w:rsidR="001F5A39">
        <w:rPr>
          <w:rFonts w:hint="cs"/>
          <w:rtl/>
        </w:rPr>
        <w:t>ٱللَّهَ</w:t>
      </w:r>
      <w:r w:rsidR="001F5A39">
        <w:rPr>
          <w:rtl/>
        </w:rPr>
        <w:t xml:space="preserve"> حَبَّبَ إِلَيۡكُمُ </w:t>
      </w:r>
      <w:r w:rsidR="001F5A39">
        <w:rPr>
          <w:rFonts w:hint="cs"/>
          <w:rtl/>
        </w:rPr>
        <w:t>ٱلۡإِيمَٰنَ</w:t>
      </w:r>
      <w:r w:rsidR="001F5A39">
        <w:rPr>
          <w:rtl/>
        </w:rPr>
        <w:t xml:space="preserve"> وَزَيَّنَهُ</w:t>
      </w:r>
      <w:r w:rsidR="001F5A39">
        <w:rPr>
          <w:rFonts w:hint="cs"/>
          <w:rtl/>
        </w:rPr>
        <w:t>ۥ</w:t>
      </w:r>
      <w:r w:rsidR="001F5A39">
        <w:rPr>
          <w:rtl/>
        </w:rPr>
        <w:t xml:space="preserve"> فِي قُلُوبِكُمۡ وَكَرَّهَ إِلَيۡكُمُ </w:t>
      </w:r>
      <w:r w:rsidR="001F5A39">
        <w:rPr>
          <w:rFonts w:hint="cs"/>
          <w:rtl/>
        </w:rPr>
        <w:t>ٱلۡكُفۡرَ</w:t>
      </w:r>
      <w:r w:rsidR="001F5A39">
        <w:rPr>
          <w:rtl/>
        </w:rPr>
        <w:t xml:space="preserve"> وَ</w:t>
      </w:r>
      <w:r w:rsidR="001F5A39">
        <w:rPr>
          <w:rFonts w:hint="cs"/>
          <w:rtl/>
        </w:rPr>
        <w:t>ٱلۡفُسُوقَ</w:t>
      </w:r>
      <w:r w:rsidR="001F5A39">
        <w:rPr>
          <w:rtl/>
        </w:rPr>
        <w:t xml:space="preserve"> وَ</w:t>
      </w:r>
      <w:r w:rsidR="001F5A39">
        <w:rPr>
          <w:rFonts w:hint="cs"/>
          <w:rtl/>
        </w:rPr>
        <w:t>ٱلۡعِصۡيَانَۚ</w:t>
      </w:r>
      <w:r w:rsidR="001F5A39">
        <w:rPr>
          <w:rtl/>
        </w:rPr>
        <w:t xml:space="preserve"> أُوْلَٰٓئِكَ ه</w:t>
      </w:r>
      <w:r w:rsidR="001F5A39">
        <w:rPr>
          <w:rFonts w:hint="cs"/>
          <w:rtl/>
        </w:rPr>
        <w:t>ُمُ</w:t>
      </w:r>
      <w:r w:rsidR="001F5A39">
        <w:rPr>
          <w:rtl/>
        </w:rPr>
        <w:t xml:space="preserve"> </w:t>
      </w:r>
      <w:r w:rsidR="001F5A39">
        <w:rPr>
          <w:rFonts w:hint="cs"/>
          <w:rtl/>
        </w:rPr>
        <w:t>ٱلرَّٰشِدُونَ</w:t>
      </w:r>
      <w:r w:rsidR="001F5A39">
        <w:rPr>
          <w:rtl/>
        </w:rPr>
        <w:t xml:space="preserve"> 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الحجرات: 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27B60">
      <w:pPr>
        <w:pStyle w:val="ac"/>
        <w:rPr>
          <w:rtl/>
        </w:rPr>
      </w:pPr>
      <w:r w:rsidRPr="00D21EA1">
        <w:rPr>
          <w:rFonts w:hint="cs"/>
          <w:rtl/>
        </w:rPr>
        <w:t xml:space="preserve">«امّا خداوند ایمان را در نظرتان گرامی داشته است و آن را در دل‌هایتان آراسته است، و کفر و نافرمانی و گناه را در نظرتان زشت و ناپسند جلوه داده است، فقط آنان </w:t>
      </w:r>
      <w:r w:rsidR="00441E27" w:rsidRPr="00D21EA1">
        <w:rPr>
          <w:rFonts w:ascii="IRLotus" w:hAnsi="IRLotus"/>
          <w:rtl/>
        </w:rPr>
        <w:t>[</w:t>
      </w:r>
      <w:r w:rsidRPr="00D21EA1">
        <w:rPr>
          <w:rFonts w:hint="cs"/>
          <w:rtl/>
        </w:rPr>
        <w:t>که دارای این صفات هستند</w:t>
      </w:r>
      <w:r w:rsidR="00441E27" w:rsidRPr="00D21EA1">
        <w:rPr>
          <w:rFonts w:ascii="IRLotus" w:hAnsi="IRLotus"/>
          <w:rtl/>
        </w:rPr>
        <w:t>]</w:t>
      </w:r>
      <w:r w:rsidRPr="00D21EA1">
        <w:rPr>
          <w:rFonts w:hint="cs"/>
          <w:rtl/>
        </w:rPr>
        <w:t xml:space="preserve"> راهیابند و بس»</w:t>
      </w:r>
      <w:r w:rsidR="00F27B60">
        <w:rPr>
          <w:rFonts w:hint="cs"/>
          <w:rtl/>
        </w:rPr>
        <w:t>.</w:t>
      </w:r>
      <w:r w:rsidRPr="00D21EA1">
        <w:rPr>
          <w:rFonts w:hint="cs"/>
          <w:rtl/>
        </w:rPr>
        <w:t xml:space="preserve"> </w:t>
      </w:r>
    </w:p>
    <w:p w:rsidR="00820FF5" w:rsidRDefault="00DE0AAE" w:rsidP="00D21EA1">
      <w:pPr>
        <w:pStyle w:val="a0"/>
        <w:rPr>
          <w:rtl/>
        </w:rPr>
      </w:pPr>
      <w:r w:rsidRPr="00D21EA1">
        <w:rPr>
          <w:rFonts w:hint="cs"/>
          <w:rtl/>
        </w:rPr>
        <w:t>و یا می‌فرماید:</w:t>
      </w:r>
    </w:p>
    <w:p w:rsidR="00DE0AAE" w:rsidRPr="001F5A39" w:rsidRDefault="00820FF5" w:rsidP="001F5A39">
      <w:pPr>
        <w:pStyle w:val="aa"/>
        <w:rPr>
          <w:rtl/>
        </w:rPr>
      </w:pPr>
      <w:r>
        <w:rPr>
          <w:rFonts w:ascii="Traditional Arabic" w:hAnsi="Traditional Arabic" w:cs="Traditional Arabic"/>
          <w:rtl/>
        </w:rPr>
        <w:t>﴿</w:t>
      </w:r>
      <w:r w:rsidR="001F5A39">
        <w:rPr>
          <w:rtl/>
        </w:rPr>
        <w:t xml:space="preserve">وَلَوۡلَا فَضۡلُ </w:t>
      </w:r>
      <w:r w:rsidR="001F5A39">
        <w:rPr>
          <w:rFonts w:hint="cs"/>
          <w:rtl/>
        </w:rPr>
        <w:t>ٱللَّهِ</w:t>
      </w:r>
      <w:r w:rsidR="001F5A39">
        <w:rPr>
          <w:rtl/>
        </w:rPr>
        <w:t xml:space="preserve"> عَلَيۡكُمۡ وَرَحۡمَتُهُ</w:t>
      </w:r>
      <w:r w:rsidR="001F5A39">
        <w:rPr>
          <w:rFonts w:hint="cs"/>
          <w:rtl/>
        </w:rPr>
        <w:t>ۥ</w:t>
      </w:r>
      <w:r w:rsidR="001F5A39">
        <w:rPr>
          <w:rtl/>
        </w:rPr>
        <w:t xml:space="preserve"> مَا زَكَىٰ مِنكُم مِّنۡ أَحَدٍ أَبَدٗا و</w:t>
      </w:r>
      <w:r w:rsidR="001F5A39">
        <w:rPr>
          <w:rFonts w:hint="cs"/>
          <w:rtl/>
        </w:rPr>
        <w:t>َلَٰكِنَّ</w:t>
      </w:r>
      <w:r w:rsidR="001F5A39">
        <w:rPr>
          <w:rtl/>
        </w:rPr>
        <w:t xml:space="preserve"> </w:t>
      </w:r>
      <w:r w:rsidR="001F5A39">
        <w:rPr>
          <w:rFonts w:hint="cs"/>
          <w:rtl/>
        </w:rPr>
        <w:t>ٱللَّهَ</w:t>
      </w:r>
      <w:r w:rsidR="001F5A39">
        <w:rPr>
          <w:rtl/>
        </w:rPr>
        <w:t xml:space="preserve"> يُزَكِّي مَن يَشَآءُۗ وَ</w:t>
      </w:r>
      <w:r w:rsidR="001F5A39">
        <w:rPr>
          <w:rFonts w:hint="cs"/>
          <w:rtl/>
        </w:rPr>
        <w:t>ٱللَّهُ</w:t>
      </w:r>
      <w:r w:rsidR="001F5A39">
        <w:rPr>
          <w:rtl/>
        </w:rPr>
        <w:t xml:space="preserve"> سَمِيعٌ عَلِيمٞ ٢١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النور: 21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27B60">
      <w:pPr>
        <w:pStyle w:val="ac"/>
        <w:rPr>
          <w:rStyle w:val="Char0"/>
          <w:rtl/>
        </w:rPr>
      </w:pPr>
      <w:r w:rsidRPr="00D21EA1">
        <w:rPr>
          <w:rFonts w:hint="cs"/>
          <w:rtl/>
        </w:rPr>
        <w:t>«و اگر فضل خدا و رحمت او بر شما نمی‌بود، هرگز هیچ‌کس از شما پاک نمی‌شد ولی خداوند هرکس را بخواهد پاک می‌دارد و خداوند شنوای دانا است»</w:t>
      </w:r>
      <w:r w:rsidR="00F27B60">
        <w:rPr>
          <w:rFonts w:hint="cs"/>
          <w:rtl/>
        </w:rPr>
        <w:t>.</w:t>
      </w:r>
    </w:p>
    <w:p w:rsidR="00DE0AAE" w:rsidRPr="00D21EA1" w:rsidRDefault="00DE0AAE" w:rsidP="00D21EA1">
      <w:pPr>
        <w:pStyle w:val="a0"/>
        <w:rPr>
          <w:rtl/>
        </w:rPr>
      </w:pPr>
      <w:r w:rsidRPr="00D21EA1">
        <w:rPr>
          <w:rFonts w:hint="cs"/>
          <w:rtl/>
        </w:rPr>
        <w:t xml:space="preserve">بار خدایا این </w:t>
      </w:r>
      <w:r w:rsidR="00441E27" w:rsidRPr="00D21EA1">
        <w:rPr>
          <w:rtl/>
        </w:rPr>
        <w:t>[</w:t>
      </w:r>
      <w:r w:rsidRPr="00D21EA1">
        <w:rPr>
          <w:rFonts w:hint="cs"/>
          <w:rtl/>
        </w:rPr>
        <w:t>دین و این راهیابی</w:t>
      </w:r>
      <w:r w:rsidR="00441E27" w:rsidRPr="00D21EA1">
        <w:rPr>
          <w:rtl/>
        </w:rPr>
        <w:t>]</w:t>
      </w:r>
      <w:r w:rsidRPr="00D21EA1">
        <w:rPr>
          <w:rFonts w:hint="cs"/>
          <w:rtl/>
        </w:rPr>
        <w:t xml:space="preserve"> چه منّت عظیمی و چه نعمت ارجمندی است.</w:t>
      </w:r>
    </w:p>
    <w:p w:rsidR="00820FF5" w:rsidRDefault="00DE0AAE" w:rsidP="00E358AE">
      <w:pPr>
        <w:pStyle w:val="a0"/>
        <w:rPr>
          <w:rtl/>
        </w:rPr>
      </w:pPr>
      <w:r w:rsidRPr="00D21EA1">
        <w:rPr>
          <w:rFonts w:hint="cs"/>
          <w:rtl/>
        </w:rPr>
        <w:t xml:space="preserve">این‌که می‌فرماید: </w:t>
      </w:r>
      <w:r w:rsidRPr="00F27B60">
        <w:rPr>
          <w:rStyle w:val="Char7"/>
          <w:rFonts w:hint="cs"/>
          <w:rtl/>
        </w:rPr>
        <w:t>«</w:t>
      </w:r>
      <w:r w:rsidRPr="00F27B60">
        <w:rPr>
          <w:rStyle w:val="Char7"/>
          <w:rtl/>
        </w:rPr>
        <w:t>وعلی ملَّ</w:t>
      </w:r>
      <w:r w:rsidR="00ED3F22" w:rsidRPr="00F27B60">
        <w:rPr>
          <w:rStyle w:val="Char7"/>
          <w:rtl/>
        </w:rPr>
        <w:t>ة</w:t>
      </w:r>
      <w:r w:rsidRPr="00F27B60">
        <w:rPr>
          <w:rStyle w:val="Char7"/>
          <w:rtl/>
        </w:rPr>
        <w:t xml:space="preserve"> أبینا إبراهیم حنیفاً وما کان من المشرکین</w:t>
      </w:r>
      <w:r w:rsidRPr="00F27B60">
        <w:rPr>
          <w:rStyle w:val="Char7"/>
          <w:rFonts w:hint="cs"/>
          <w:rtl/>
        </w:rPr>
        <w:t>»</w:t>
      </w:r>
      <w:r w:rsidRPr="00D21EA1">
        <w:rPr>
          <w:rFonts w:hint="cs"/>
          <w:rtl/>
        </w:rPr>
        <w:t xml:space="preserve"> یعنی:‌ بر این آیین مبارک، آیین ابراهیم خلیل الرحمن</w:t>
      </w:r>
      <w:r w:rsidR="00CF0929" w:rsidRPr="00D21EA1">
        <w:rPr>
          <w:rFonts w:hint="cs"/>
        </w:rPr>
        <w:sym w:font="AGA Arabesque" w:char="F075"/>
      </w:r>
      <w:r w:rsidRPr="00D21EA1">
        <w:rPr>
          <w:rFonts w:hint="cs"/>
          <w:rtl/>
        </w:rPr>
        <w:t xml:space="preserve"> صبح کردم، این آیین، آیین راستین و تمسک به اسلام، و دوری از شرک است، و به همین خاطر فرمود: </w:t>
      </w:r>
      <w:r w:rsidRPr="00F27B60">
        <w:rPr>
          <w:rStyle w:val="Char7"/>
          <w:rFonts w:hint="cs"/>
          <w:rtl/>
        </w:rPr>
        <w:t>«حنیفاً مسلماً وما کان من‌المشرکین»</w:t>
      </w:r>
      <w:r w:rsidRPr="00D21EA1">
        <w:rPr>
          <w:rFonts w:hint="cs"/>
          <w:rtl/>
        </w:rPr>
        <w:t>، این آیینی با برکت است که فقط کسی که خود را به گناه و سبکسری بیفکند از آن روی برگردانده و آن را رها می‌کند، و به همین خاطر خداوند می‌فرماید:</w:t>
      </w:r>
    </w:p>
    <w:p w:rsidR="00DE0AAE" w:rsidRPr="00D21EA1" w:rsidRDefault="00820FF5" w:rsidP="00F472E6">
      <w:pPr>
        <w:pStyle w:val="aa"/>
        <w:widowControl w:val="0"/>
        <w:rPr>
          <w:rtl/>
        </w:rPr>
      </w:pPr>
      <w:r>
        <w:rPr>
          <w:rFonts w:ascii="Traditional Arabic" w:hAnsi="Traditional Arabic" w:cs="Traditional Arabic"/>
          <w:rtl/>
        </w:rPr>
        <w:t>﴿</w:t>
      </w:r>
      <w:r w:rsidR="00F472E6">
        <w:rPr>
          <w:rFonts w:hint="cs"/>
          <w:rtl/>
        </w:rPr>
        <w:t>وَمَن</w:t>
      </w:r>
      <w:r w:rsidR="00F472E6">
        <w:rPr>
          <w:rtl/>
        </w:rPr>
        <w:t xml:space="preserve"> يَرۡغَبُ عَن مِّلَّةِ إِبۡرَٰهِ‍ۧمَ إِلَّا مَن سَفِهَ نَفۡسَهُ</w:t>
      </w:r>
      <w:r w:rsidR="00F472E6">
        <w:rPr>
          <w:rFonts w:hint="cs"/>
          <w:rtl/>
        </w:rPr>
        <w:t>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130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472E6">
      <w:pPr>
        <w:pStyle w:val="ac"/>
        <w:widowControl w:val="0"/>
        <w:rPr>
          <w:rtl/>
        </w:rPr>
      </w:pPr>
      <w:r w:rsidRPr="00D21EA1">
        <w:rPr>
          <w:rFonts w:hint="cs"/>
          <w:rtl/>
        </w:rPr>
        <w:t xml:space="preserve">«چه کسی از آیین ابراهیم رویگردان خواهد شد مگر آن </w:t>
      </w:r>
      <w:r w:rsidR="00441E27" w:rsidRPr="00D21EA1">
        <w:rPr>
          <w:rFonts w:ascii="IRLotus" w:hAnsi="IRLotus"/>
          <w:rtl/>
        </w:rPr>
        <w:t>[</w:t>
      </w:r>
      <w:r w:rsidRPr="00D21EA1">
        <w:rPr>
          <w:rFonts w:hint="cs"/>
          <w:rtl/>
        </w:rPr>
        <w:t>نادانی</w:t>
      </w:r>
      <w:r w:rsidR="00441E27" w:rsidRPr="00D21EA1">
        <w:rPr>
          <w:rFonts w:ascii="IRLotus" w:hAnsi="IRLotus"/>
          <w:rtl/>
        </w:rPr>
        <w:t>]</w:t>
      </w:r>
      <w:r w:rsidRPr="00D21EA1">
        <w:rPr>
          <w:rFonts w:hint="cs"/>
          <w:rtl/>
        </w:rPr>
        <w:t xml:space="preserve"> که خود را خوار و کوچک داشته است»</w:t>
      </w:r>
      <w:r w:rsidR="00F27B60">
        <w:rPr>
          <w:rFonts w:hint="cs"/>
          <w:rtl/>
        </w:rPr>
        <w:t>.</w:t>
      </w:r>
    </w:p>
    <w:p w:rsidR="00820FF5" w:rsidRDefault="00DE0AAE" w:rsidP="00D21EA1">
      <w:pPr>
        <w:pStyle w:val="a0"/>
        <w:rPr>
          <w:rtl/>
        </w:rPr>
      </w:pPr>
      <w:r w:rsidRPr="00D21EA1">
        <w:rPr>
          <w:rFonts w:hint="cs"/>
          <w:rtl/>
        </w:rPr>
        <w:lastRenderedPageBreak/>
        <w:t>خداوند پیامبرش</w:t>
      </w:r>
      <w:r w:rsidR="00401ACB" w:rsidRPr="00D21EA1">
        <w:rPr>
          <w:rFonts w:hint="cs"/>
        </w:rPr>
        <w:sym w:font="AGA Arabesque" w:char="F072"/>
      </w:r>
      <w:r w:rsidRPr="00D21EA1">
        <w:rPr>
          <w:rFonts w:hint="cs"/>
          <w:rtl/>
        </w:rPr>
        <w:t xml:space="preserve"> را به پیروی از این آیین دستور داده و او را به این آیین رهنمون نموده است، هم‌چنان که می‌فرماید:</w:t>
      </w:r>
    </w:p>
    <w:p w:rsidR="00DE0AAE" w:rsidRPr="00B0527C" w:rsidRDefault="00820FF5" w:rsidP="00B0527C">
      <w:pPr>
        <w:pStyle w:val="aa"/>
        <w:rPr>
          <w:rtl/>
        </w:rPr>
      </w:pPr>
      <w:r>
        <w:rPr>
          <w:rFonts w:ascii="Traditional Arabic" w:hAnsi="Traditional Arabic" w:cs="Traditional Arabic"/>
          <w:rtl/>
        </w:rPr>
        <w:t>﴿</w:t>
      </w:r>
      <w:r w:rsidR="00B0527C">
        <w:rPr>
          <w:rFonts w:hint="cs"/>
          <w:rtl/>
        </w:rPr>
        <w:t>قُلۡ</w:t>
      </w:r>
      <w:r w:rsidR="00B0527C">
        <w:rPr>
          <w:rtl/>
        </w:rPr>
        <w:t xml:space="preserve"> إِنَّنِي هَدَىٰنِي رَبِّيٓ إِلَىٰ صِرَٰطٖ مُّسۡتَقِيمٖ دِينٗا قِيَمٗا مِّلَّةَ إِبۡرَٰهِيمَ حَنِيفٗاۚ وَمَا كَانَ مِنَ </w:t>
      </w:r>
      <w:r w:rsidR="00B0527C">
        <w:rPr>
          <w:rFonts w:hint="cs"/>
          <w:rtl/>
        </w:rPr>
        <w:t>ٱلۡمُشۡرِكِينَ</w:t>
      </w:r>
      <w:r w:rsidR="00B0527C">
        <w:rPr>
          <w:rtl/>
        </w:rPr>
        <w:t xml:space="preserve"> ١٦١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الأنعام: 161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27B60">
      <w:pPr>
        <w:pStyle w:val="ac"/>
        <w:rPr>
          <w:rStyle w:val="Char0"/>
          <w:rtl/>
        </w:rPr>
      </w:pPr>
      <w:r w:rsidRPr="00D21EA1">
        <w:rPr>
          <w:rFonts w:hint="cs"/>
          <w:rtl/>
        </w:rPr>
        <w:t>«بگو: بی‌گمان پروردگارم مرا به راه راست رهنمود کرده است و آن دین راست و استوار و پابرجا، یعنی دین ابراهیم است. همان کسی که حقّگرا بود و از زمره‌ مشرکان نبود»</w:t>
      </w:r>
      <w:r w:rsidR="00F27B60">
        <w:rPr>
          <w:rFonts w:hint="cs"/>
          <w:rtl/>
        </w:rPr>
        <w:t>.</w:t>
      </w:r>
      <w:r w:rsidRPr="00D21EA1">
        <w:rPr>
          <w:rFonts w:hint="cs"/>
          <w:rtl/>
        </w:rPr>
        <w:t xml:space="preserve"> </w:t>
      </w:r>
    </w:p>
    <w:p w:rsidR="00820FF5" w:rsidRDefault="00DE0AAE" w:rsidP="00D21EA1">
      <w:pPr>
        <w:pStyle w:val="a0"/>
        <w:rPr>
          <w:rtl/>
        </w:rPr>
      </w:pPr>
      <w:r w:rsidRPr="00D21EA1">
        <w:rPr>
          <w:rFonts w:hint="cs"/>
          <w:rtl/>
        </w:rPr>
        <w:t>و در حالی که بر بندگانش به خاطر این نعمت منّت می‌نهد می‌فرماید:</w:t>
      </w:r>
    </w:p>
    <w:p w:rsidR="00DE0AAE" w:rsidRPr="00D21EA1" w:rsidRDefault="00820FF5" w:rsidP="00B0527C">
      <w:pPr>
        <w:pStyle w:val="aa"/>
        <w:rPr>
          <w:rtl/>
        </w:rPr>
      </w:pPr>
      <w:r>
        <w:rPr>
          <w:rFonts w:ascii="Traditional Arabic" w:hAnsi="Traditional Arabic" w:cs="Traditional Arabic"/>
          <w:rtl/>
        </w:rPr>
        <w:t>﴿</w:t>
      </w:r>
      <w:r w:rsidR="00B0527C">
        <w:rPr>
          <w:rFonts w:hint="cs"/>
          <w:rtl/>
        </w:rPr>
        <w:t>وَجَٰهِدُواْ</w:t>
      </w:r>
      <w:r w:rsidR="00B0527C">
        <w:rPr>
          <w:rtl/>
        </w:rPr>
        <w:t xml:space="preserve"> فِي </w:t>
      </w:r>
      <w:r w:rsidR="00B0527C">
        <w:rPr>
          <w:rFonts w:hint="cs"/>
          <w:rtl/>
        </w:rPr>
        <w:t>ٱللَّهِ</w:t>
      </w:r>
      <w:r w:rsidR="00B0527C">
        <w:rPr>
          <w:rtl/>
        </w:rPr>
        <w:t xml:space="preserve"> حَقَّ جِهَادِهِ</w:t>
      </w:r>
      <w:r w:rsidR="00B0527C">
        <w:rPr>
          <w:rFonts w:hint="cs"/>
          <w:rtl/>
        </w:rPr>
        <w:t>ۦۚ</w:t>
      </w:r>
      <w:r w:rsidR="00B0527C">
        <w:rPr>
          <w:rtl/>
        </w:rPr>
        <w:t xml:space="preserve"> هُوَ </w:t>
      </w:r>
      <w:r w:rsidR="00B0527C">
        <w:rPr>
          <w:rFonts w:hint="cs"/>
          <w:rtl/>
        </w:rPr>
        <w:t>ٱجۡتَبَىٰكُمۡ</w:t>
      </w:r>
      <w:r w:rsidR="00B0527C">
        <w:rPr>
          <w:rtl/>
        </w:rPr>
        <w:t xml:space="preserve"> وَمَا جَعَلَ عَلَيۡكُمۡ فِي </w:t>
      </w:r>
      <w:r w:rsidR="00B0527C">
        <w:rPr>
          <w:rFonts w:hint="cs"/>
          <w:rtl/>
        </w:rPr>
        <w:t>ٱلدِّينِ</w:t>
      </w:r>
      <w:r w:rsidR="00B0527C">
        <w:rPr>
          <w:rtl/>
        </w:rPr>
        <w:t xml:space="preserve"> مِنۡ حَرَجٖۚ مِّلَّةَ أَبِيكُمۡ إِبۡرَٰهِيمَۚ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الحج: 78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F27B60">
      <w:pPr>
        <w:pStyle w:val="ac"/>
        <w:rPr>
          <w:rStyle w:val="Char0"/>
          <w:rtl/>
        </w:rPr>
      </w:pPr>
      <w:r w:rsidRPr="00D21EA1">
        <w:rPr>
          <w:rFonts w:hint="cs"/>
          <w:rtl/>
        </w:rPr>
        <w:t xml:space="preserve">«و در راه خدا جهاد و تلاش کنید آن‌گونه که شایسته جهاد و بایسته تلاش در راه او است، خدا شما را برگزیده است و در دین کارهای دشوار و سنگین را بر دوش شما نگذاشته است. </w:t>
      </w:r>
      <w:r w:rsidR="00441E27" w:rsidRPr="00D21EA1">
        <w:rPr>
          <w:rFonts w:ascii="IRLotus" w:hAnsi="IRLotus"/>
          <w:rtl/>
        </w:rPr>
        <w:t>[</w:t>
      </w:r>
      <w:r w:rsidRPr="00D21EA1">
        <w:rPr>
          <w:rFonts w:hint="cs"/>
          <w:rtl/>
        </w:rPr>
        <w:t>این دین همان</w:t>
      </w:r>
      <w:r w:rsidR="00441E27" w:rsidRPr="00D21EA1">
        <w:rPr>
          <w:rFonts w:ascii="IRLotus" w:hAnsi="IRLotus"/>
          <w:rtl/>
        </w:rPr>
        <w:t>]</w:t>
      </w:r>
      <w:r w:rsidRPr="00D21EA1">
        <w:rPr>
          <w:rFonts w:hint="cs"/>
          <w:rtl/>
        </w:rPr>
        <w:t xml:space="preserve"> آیین پدرتان ابراهیم است»</w:t>
      </w:r>
      <w:r w:rsidR="00F27B60">
        <w:rPr>
          <w:rFonts w:hint="cs"/>
          <w:rtl/>
        </w:rPr>
        <w:t>.</w:t>
      </w:r>
    </w:p>
    <w:p w:rsidR="00DE0AAE" w:rsidRPr="00D21EA1" w:rsidRDefault="00DE0AAE" w:rsidP="00D21EA1">
      <w:pPr>
        <w:pStyle w:val="a0"/>
        <w:rPr>
          <w:rtl/>
        </w:rPr>
      </w:pPr>
      <w:r w:rsidRPr="00D21EA1">
        <w:rPr>
          <w:rFonts w:hint="cs"/>
          <w:rtl/>
        </w:rPr>
        <w:t>هنگامی که آدمی شب را به صبح می‌رساند در حالی که بر این آیین با برکت و راستین و صحیح است</w:t>
      </w:r>
      <w:r w:rsidR="00E91530" w:rsidRPr="00D21EA1">
        <w:rPr>
          <w:rFonts w:hint="cs"/>
          <w:rtl/>
        </w:rPr>
        <w:t>،</w:t>
      </w:r>
      <w:r w:rsidRPr="00D21EA1">
        <w:rPr>
          <w:rFonts w:hint="cs"/>
          <w:rtl/>
        </w:rPr>
        <w:t xml:space="preserve"> بی‌شک او بر خیری عظیم و فضلی گسترده صبح کرده است.</w:t>
      </w:r>
    </w:p>
    <w:p w:rsidR="00DE0AAE" w:rsidRDefault="00DE0AAE" w:rsidP="00D21EA1">
      <w:pPr>
        <w:pStyle w:val="a0"/>
        <w:rPr>
          <w:rtl/>
        </w:rPr>
      </w:pPr>
      <w:r w:rsidRPr="00D21EA1">
        <w:rPr>
          <w:rFonts w:hint="cs"/>
          <w:rtl/>
        </w:rPr>
        <w:t>چه زیبا و ارجمند است که فرد مسلمان روزش را با این کلمات مبارک آغاز کند، عجب روزی است آن روزی که با کلماتی این چنین که از قلب صادق نشأت گرفته باشد، آغاز شود.</w:t>
      </w:r>
    </w:p>
    <w:p w:rsidR="00F27B60" w:rsidRDefault="00F27B60" w:rsidP="00D21EA1">
      <w:pPr>
        <w:pStyle w:val="a0"/>
        <w:rPr>
          <w:rtl/>
        </w:rPr>
        <w:sectPr w:rsidR="00F27B60" w:rsidSect="006629E4">
          <w:headerReference w:type="default" r:id="rId3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F27B60">
      <w:pPr>
        <w:pStyle w:val="Heading1"/>
        <w:rPr>
          <w:rtl/>
        </w:rPr>
      </w:pPr>
      <w:bookmarkStart w:id="20" w:name="_Toc409705470"/>
      <w:bookmarkStart w:id="21" w:name="_Toc410179317"/>
      <w:r w:rsidRPr="00D21EA1">
        <w:rPr>
          <w:rFonts w:hint="cs"/>
          <w:rtl/>
        </w:rPr>
        <w:lastRenderedPageBreak/>
        <w:t>۱۱</w:t>
      </w:r>
      <w:r w:rsidR="00F060E2" w:rsidRPr="00D21EA1">
        <w:rPr>
          <w:rFonts w:hint="cs"/>
          <w:rtl/>
        </w:rPr>
        <w:t>۸</w:t>
      </w:r>
      <w:r w:rsidR="00F27B60">
        <w:rPr>
          <w:rFonts w:hint="cs"/>
          <w:rtl/>
        </w:rPr>
        <w:t>-</w:t>
      </w:r>
      <w:r w:rsidR="00DE0AAE" w:rsidRPr="00D21EA1">
        <w:rPr>
          <w:rFonts w:hint="cs"/>
          <w:rtl/>
        </w:rPr>
        <w:t xml:space="preserve"> از دیگر اذکار صبح</w:t>
      </w:r>
      <w:bookmarkEnd w:id="20"/>
      <w:bookmarkEnd w:id="21"/>
    </w:p>
    <w:p w:rsidR="00DE0AAE" w:rsidRPr="00D21EA1" w:rsidRDefault="00DE0AAE" w:rsidP="00F27B60">
      <w:pPr>
        <w:pStyle w:val="a0"/>
        <w:rPr>
          <w:rtl/>
        </w:rPr>
      </w:pPr>
      <w:r w:rsidRPr="00D21EA1">
        <w:rPr>
          <w:rFonts w:hint="cs"/>
          <w:rtl/>
        </w:rPr>
        <w:t>همانا از دعاهای عظیم و سودمندی که پیامبر</w:t>
      </w:r>
      <w:r w:rsidR="00401ACB" w:rsidRPr="00D21EA1">
        <w:rPr>
          <w:rFonts w:hint="cs"/>
        </w:rPr>
        <w:sym w:font="AGA Arabesque" w:char="F072"/>
      </w:r>
      <w:r w:rsidRPr="00D21EA1">
        <w:rPr>
          <w:rFonts w:hint="cs"/>
          <w:rtl/>
        </w:rPr>
        <w:t xml:space="preserve"> هر صبح بر آن مداومت ورزیده و همدم آن بود ذکری است که در مسند امام احمد و سنن ا</w:t>
      </w:r>
      <w:r w:rsidR="005C4A42" w:rsidRPr="00D21EA1">
        <w:rPr>
          <w:rFonts w:hint="cs"/>
          <w:rtl/>
        </w:rPr>
        <w:t xml:space="preserve">بن </w:t>
      </w:r>
      <w:r w:rsidRPr="00D21EA1">
        <w:rPr>
          <w:rFonts w:hint="cs"/>
          <w:rtl/>
        </w:rPr>
        <w:t>ماجه به نقل از امّ</w:t>
      </w:r>
      <w:r w:rsidR="0027587B" w:rsidRPr="00D21EA1">
        <w:rPr>
          <w:rFonts w:hint="cs"/>
          <w:rtl/>
        </w:rPr>
        <w:t xml:space="preserve"> </w:t>
      </w:r>
      <w:r w:rsidRPr="00D21EA1">
        <w:rPr>
          <w:rFonts w:hint="cs"/>
          <w:rtl/>
        </w:rPr>
        <w:t xml:space="preserve">‌سلمه </w:t>
      </w:r>
      <w:r w:rsidR="00AB5DE1" w:rsidRPr="00AB5DE1">
        <w:rPr>
          <w:rFonts w:cs="CTraditional Arabic" w:hint="cs"/>
          <w:rtl/>
        </w:rPr>
        <w:t>ل</w:t>
      </w:r>
      <w:r w:rsidR="00612ACC" w:rsidRPr="00D21EA1">
        <w:rPr>
          <w:rFonts w:hint="cs"/>
          <w:rtl/>
        </w:rPr>
        <w:t xml:space="preserve"> </w:t>
      </w:r>
      <w:r w:rsidRPr="00D21EA1">
        <w:rPr>
          <w:rFonts w:hint="cs"/>
          <w:rtl/>
        </w:rPr>
        <w:t>روایت شده که گفته: پیامبر خدا</w:t>
      </w:r>
      <w:r w:rsidR="00401ACB" w:rsidRPr="00D21EA1">
        <w:rPr>
          <w:rFonts w:hint="cs"/>
        </w:rPr>
        <w:sym w:font="AGA Arabesque" w:char="F072"/>
      </w:r>
      <w:r w:rsidRPr="00D21EA1">
        <w:rPr>
          <w:rFonts w:hint="cs"/>
          <w:rtl/>
        </w:rPr>
        <w:t xml:space="preserve"> بعد از خواندن نماز صبح می‌فرمود: </w:t>
      </w:r>
      <w:r w:rsidRPr="00F27B60">
        <w:rPr>
          <w:rStyle w:val="Char7"/>
          <w:rFonts w:hint="cs"/>
          <w:rtl/>
        </w:rPr>
        <w:t>«</w:t>
      </w:r>
      <w:r w:rsidRPr="00F27B60">
        <w:rPr>
          <w:rStyle w:val="Char7"/>
          <w:rtl/>
        </w:rPr>
        <w:t>اَللَّهُمَّ إِنِّی أَسْأَلُکَ عِلْماً نَافِعاً، وَ رِزْقاً طَیِّباً، وَ عَمَلاً مُتَقَبَّلاً</w:t>
      </w:r>
      <w:r w:rsidR="00F27B60" w:rsidRPr="00F27B60">
        <w:rPr>
          <w:rStyle w:val="Char7"/>
          <w:rFonts w:hint="cs"/>
          <w:rtl/>
        </w:rPr>
        <w:t>»</w:t>
      </w:r>
      <w:r w:rsidRPr="00D21EA1">
        <w:rPr>
          <w:rFonts w:hint="cs"/>
          <w:rtl/>
        </w:rPr>
        <w:t xml:space="preserve"> </w:t>
      </w:r>
      <w:r w:rsidR="00F27B60">
        <w:rPr>
          <w:rFonts w:hint="cs"/>
          <w:rtl/>
        </w:rPr>
        <w:t>«</w:t>
      </w:r>
      <w:r w:rsidRPr="00D21EA1">
        <w:rPr>
          <w:rFonts w:hint="cs"/>
          <w:rtl/>
        </w:rPr>
        <w:t>خ</w:t>
      </w:r>
      <w:r w:rsidRPr="00F27B60">
        <w:rPr>
          <w:rFonts w:hint="cs"/>
          <w:rtl/>
        </w:rPr>
        <w:t>داوندا، من از تو علمی سودمند، و روزی حلال، و عملی مقبول درگاهت را مسئلت می‌نمایم»</w:t>
      </w:r>
      <w:r w:rsidRPr="00F27B60">
        <w:rPr>
          <w:vertAlign w:val="superscript"/>
          <w:rtl/>
        </w:rPr>
        <w:footnoteReference w:id="35"/>
      </w:r>
      <w:r w:rsidR="00F27B60">
        <w:rPr>
          <w:rFonts w:hint="cs"/>
          <w:rtl/>
        </w:rPr>
        <w:t>.</w:t>
      </w:r>
    </w:p>
    <w:p w:rsidR="00DE0AAE" w:rsidRPr="00D21EA1" w:rsidRDefault="00DE0AAE" w:rsidP="00D21EA1">
      <w:pPr>
        <w:pStyle w:val="a0"/>
        <w:rPr>
          <w:rtl/>
        </w:rPr>
      </w:pPr>
      <w:r w:rsidRPr="00D21EA1">
        <w:rPr>
          <w:rFonts w:hint="cs"/>
          <w:rtl/>
        </w:rPr>
        <w:t>کسی که در این دعای عظیم بیندیشد درمی‌یابد که آوردن و بیان آن در این زمان، بعد از نماز صبح بهترین فرصت و موقعیت است، چرا که صبح آغاز و شروع روز است، و فرد مسلمان خواست و هدفی جز کسب این اهداف عظیم و مقاصد ارجمند بیان شده در این حدیث ندارد، این اهداف عبارتند از: علم سودمند، روزی حلال، عمل قبول شده. گویی فرد مسلمان با بیان این سه موضوع در ابتدای روزش بی‌آن‌که از چیز دیگری نام ببرد اهداف و مقاصدش را در آن روز معین و مشخص می‌کند</w:t>
      </w:r>
      <w:r w:rsidR="00146FEF" w:rsidRPr="00D21EA1">
        <w:rPr>
          <w:rFonts w:hint="cs"/>
          <w:rtl/>
        </w:rPr>
        <w:t>.</w:t>
      </w:r>
      <w:r w:rsidRPr="00D21EA1">
        <w:rPr>
          <w:rFonts w:hint="cs"/>
          <w:rtl/>
        </w:rPr>
        <w:t xml:space="preserve"> چنین چیزی قلب آدمی</w:t>
      </w:r>
      <w:r w:rsidR="00ED3F22" w:rsidRPr="00D21EA1">
        <w:rPr>
          <w:rFonts w:hint="cs"/>
          <w:rtl/>
        </w:rPr>
        <w:t xml:space="preserve"> </w:t>
      </w:r>
      <w:r w:rsidRPr="00D21EA1">
        <w:rPr>
          <w:rFonts w:hint="cs"/>
          <w:rtl/>
        </w:rPr>
        <w:t>را تمرکز بخشیده و رفتار و منش او را مرتب و تعدیل می‌کند، برخلاف کسی که شب را به صبح می‌رساند</w:t>
      </w:r>
      <w:r w:rsidR="00E91530" w:rsidRPr="00D21EA1">
        <w:rPr>
          <w:rFonts w:hint="cs"/>
          <w:rtl/>
        </w:rPr>
        <w:t>،</w:t>
      </w:r>
      <w:r w:rsidRPr="00D21EA1">
        <w:rPr>
          <w:rFonts w:hint="cs"/>
          <w:rtl/>
        </w:rPr>
        <w:t xml:space="preserve"> بی‌آن‌که اهداف و خواسته‌ و تمایلاتی داشته باشد که مصمم بر انجامشان در آن روز باشد، می‌بینیم که توجه‌کنندگان به امر تعلیم و تربیت توصیه می‌کنند که آدمی برای انجام هر کاری که قصد </w:t>
      </w:r>
      <w:r w:rsidR="00C80EB0" w:rsidRPr="00D21EA1">
        <w:rPr>
          <w:rFonts w:hint="cs"/>
          <w:rtl/>
        </w:rPr>
        <w:t>آن</w:t>
      </w:r>
      <w:r w:rsidRPr="00D21EA1">
        <w:rPr>
          <w:rFonts w:hint="cs"/>
          <w:rtl/>
        </w:rPr>
        <w:t xml:space="preserve"> را دارد و هر راهی را که می‌خواهد طی نماید، اهدافش را مشخص کند؛ چنین کاری انگیزه</w:t>
      </w:r>
      <w:r w:rsidR="00C80EB0" w:rsidRPr="00D21EA1">
        <w:rPr>
          <w:rFonts w:hint="cs"/>
          <w:rtl/>
        </w:rPr>
        <w:t>‌ی</w:t>
      </w:r>
      <w:r w:rsidRPr="00D21EA1">
        <w:rPr>
          <w:rFonts w:hint="cs"/>
          <w:rtl/>
        </w:rPr>
        <w:t xml:space="preserve"> بیشتری برای دست‌یابی به اهداف پدید می‌آورد و آدمی از سردرگمی و بی‌برنامگی و اضطراب در امان مانده، و راه و کارش را ضابطه‌مند می‌کند</w:t>
      </w:r>
      <w:r w:rsidR="00C80EB0" w:rsidRPr="00D21EA1">
        <w:rPr>
          <w:rFonts w:hint="cs"/>
          <w:rtl/>
        </w:rPr>
        <w:t>.</w:t>
      </w:r>
      <w:r w:rsidRPr="00D21EA1">
        <w:rPr>
          <w:rFonts w:hint="cs"/>
          <w:rtl/>
        </w:rPr>
        <w:t xml:space="preserve"> کسی که مطابق اهدافی مشخص و خواسته‌هایی معین حرکت می‌کند حرکتش کامل‌تر و ضابطه‌مندتر و سالم‌تر از کسی است که بدون اهدافی معین و خواسته‌هایی مشخص حرکت می‌کند.</w:t>
      </w:r>
    </w:p>
    <w:p w:rsidR="00DE0AAE" w:rsidRPr="00D21EA1" w:rsidRDefault="00DE0AAE" w:rsidP="00D21EA1">
      <w:pPr>
        <w:pStyle w:val="a0"/>
        <w:rPr>
          <w:rtl/>
        </w:rPr>
      </w:pPr>
      <w:r w:rsidRPr="00D21EA1">
        <w:rPr>
          <w:rFonts w:hint="cs"/>
          <w:rtl/>
        </w:rPr>
        <w:t>فرد مسلمان در طی یک روزش، بلکه در طی همه روزهایش تمایل و اشتیاقی جز دست‌یابی به این اهداف سه‌گانه و تکمیل آنها، آن هم دست‌یابی از نزدیک‌ترین راه و بهترین شیوه ندارد</w:t>
      </w:r>
      <w:r w:rsidR="000C0249" w:rsidRPr="00D21EA1">
        <w:rPr>
          <w:rFonts w:hint="cs"/>
          <w:rtl/>
        </w:rPr>
        <w:t xml:space="preserve">، </w:t>
      </w:r>
      <w:r w:rsidRPr="00D21EA1">
        <w:rPr>
          <w:rFonts w:hint="cs"/>
          <w:rtl/>
        </w:rPr>
        <w:t xml:space="preserve">بر این اساس چه </w:t>
      </w:r>
      <w:r w:rsidRPr="00D21EA1">
        <w:rPr>
          <w:rFonts w:hint="cs"/>
          <w:rtl/>
        </w:rPr>
        <w:lastRenderedPageBreak/>
        <w:t>زیباست که روز را با بیان این امور سه‌گانه آغاز کند</w:t>
      </w:r>
      <w:r w:rsidR="00E91530" w:rsidRPr="00D21EA1">
        <w:rPr>
          <w:rFonts w:hint="cs"/>
          <w:rtl/>
        </w:rPr>
        <w:t>.</w:t>
      </w:r>
      <w:r w:rsidRPr="00D21EA1">
        <w:rPr>
          <w:rFonts w:hint="cs"/>
          <w:rtl/>
        </w:rPr>
        <w:t xml:space="preserve"> اموری که اهداف فرد مسلمان را در طی روزش معین کرده و سرانجام و خواست و مقصود او را مشخص می‌کند.</w:t>
      </w:r>
    </w:p>
    <w:p w:rsidR="00DE0AAE" w:rsidRPr="00D21EA1" w:rsidRDefault="00DE0AAE" w:rsidP="00D21EA1">
      <w:pPr>
        <w:pStyle w:val="a0"/>
        <w:rPr>
          <w:rtl/>
        </w:rPr>
      </w:pPr>
      <w:r w:rsidRPr="00D21EA1">
        <w:rPr>
          <w:rFonts w:hint="cs"/>
          <w:rtl/>
        </w:rPr>
        <w:t>فرد مسلمان با بیان این دعا در آغاز روزش، مقصودش تنها مشخص کردن اهدافش نیست بلکه او با این دعا به درگاه پروردگارش تضرع می‌نماید، و به سرور و مولایش پناه می‌برد، به خاطر این‌که با یاری او در کسب این اهداف ارجمند و خواسته‌های والا بر او منّت نهد، چرا که هیچ نیرو و توانی ندارد، او قدرت آن را ندارد که جلب منفعت کرده یا دفع مضرت نماید مگر به یاری پروردگارش، لذا به او پناه می‌برد و از او طلب یاری می‌نماید و بر او اعتماد و توکل می‌کند.</w:t>
      </w:r>
    </w:p>
    <w:p w:rsidR="00DE0AAE" w:rsidRPr="00D21EA1" w:rsidRDefault="00DE0AAE" w:rsidP="00D21EA1">
      <w:pPr>
        <w:pStyle w:val="a0"/>
        <w:rPr>
          <w:rtl/>
        </w:rPr>
      </w:pPr>
      <w:r w:rsidRPr="00D21EA1">
        <w:rPr>
          <w:rFonts w:hint="cs"/>
          <w:rtl/>
        </w:rPr>
        <w:t xml:space="preserve">این‌که فرد مسلمان هر صبح می‌گوید: </w:t>
      </w:r>
      <w:r w:rsidRPr="006D6832">
        <w:rPr>
          <w:rStyle w:val="Char3"/>
          <w:rtl/>
        </w:rPr>
        <w:t>«اَللَّهُمَّ إِنِّی أَسْأَلُکَ عِلْماً نَافِعاً، وَ رِزْقاً طَیِّباً، وَ عَمَلاً مُتَقَبَّلاً»</w:t>
      </w:r>
      <w:r w:rsidRPr="00D21EA1">
        <w:rPr>
          <w:rStyle w:val="Char2"/>
          <w:rFonts w:ascii="IRLotus" w:hAnsi="IRLotus" w:cs="IRLotus"/>
          <w:rtl/>
        </w:rPr>
        <w:t xml:space="preserve"> </w:t>
      </w:r>
      <w:r w:rsidRPr="00D21EA1">
        <w:rPr>
          <w:rFonts w:hint="cs"/>
          <w:rtl/>
        </w:rPr>
        <w:t xml:space="preserve">این کار او طلب یاری از پروردگارش است آن هم در صبح و ابتدای روزش، طلب این‌که </w:t>
      </w:r>
      <w:r w:rsidR="00441E27" w:rsidRPr="00D21EA1">
        <w:rPr>
          <w:rtl/>
        </w:rPr>
        <w:t>[</w:t>
      </w:r>
      <w:r w:rsidRPr="00D21EA1">
        <w:rPr>
          <w:rFonts w:hint="cs"/>
          <w:rtl/>
        </w:rPr>
        <w:t>کار</w:t>
      </w:r>
      <w:r w:rsidR="00441E27" w:rsidRPr="00D21EA1">
        <w:rPr>
          <w:rtl/>
        </w:rPr>
        <w:t>]</w:t>
      </w:r>
      <w:r w:rsidRPr="00D21EA1">
        <w:rPr>
          <w:rFonts w:hint="cs"/>
          <w:rtl/>
        </w:rPr>
        <w:t xml:space="preserve"> سخت را برایش آسان گرداند، و </w:t>
      </w:r>
      <w:r w:rsidR="00441E27" w:rsidRPr="00D21EA1">
        <w:rPr>
          <w:rtl/>
        </w:rPr>
        <w:t>[</w:t>
      </w:r>
      <w:r w:rsidRPr="00D21EA1">
        <w:rPr>
          <w:rFonts w:hint="cs"/>
          <w:rtl/>
        </w:rPr>
        <w:t>امر</w:t>
      </w:r>
      <w:r w:rsidR="00441E27" w:rsidRPr="00D21EA1">
        <w:rPr>
          <w:rtl/>
        </w:rPr>
        <w:t>]</w:t>
      </w:r>
      <w:r w:rsidRPr="00D21EA1">
        <w:rPr>
          <w:rFonts w:hint="cs"/>
          <w:rtl/>
        </w:rPr>
        <w:t xml:space="preserve"> پیچیده و دشوار را برایش سهل نماید، و او را بر عملی ساختن اهداف پسندیده و مبارک یاری دهد.</w:t>
      </w:r>
    </w:p>
    <w:p w:rsidR="00820FF5" w:rsidRDefault="00DE0AAE" w:rsidP="00D21EA1">
      <w:pPr>
        <w:pStyle w:val="a0"/>
        <w:rPr>
          <w:rtl/>
        </w:rPr>
      </w:pPr>
      <w:r w:rsidRPr="00D21EA1">
        <w:rPr>
          <w:rFonts w:hint="cs"/>
          <w:rtl/>
        </w:rPr>
        <w:t>در این بیندیش که چگونه پیامبر</w:t>
      </w:r>
      <w:r w:rsidR="00401ACB" w:rsidRPr="00D21EA1">
        <w:rPr>
          <w:rFonts w:hint="cs"/>
        </w:rPr>
        <w:sym w:font="AGA Arabesque" w:char="F072"/>
      </w:r>
      <w:r w:rsidRPr="00D21EA1">
        <w:rPr>
          <w:rFonts w:hint="cs"/>
          <w:rtl/>
        </w:rPr>
        <w:t xml:space="preserve"> این دعا را با طلب علم سودمند از خداوند آغاز نموده است آن هم پیش از آن‌که روزی حلال و عمل مورد قبول قرار گرفته را بطلبد، این خود اشاره به این نکته است که علم سودمند مقدم بوده و دعا با آن آغاز می‌گردد، هم‌چنان که خداوند می‌فرماید:</w:t>
      </w:r>
    </w:p>
    <w:p w:rsidR="00DE0AAE" w:rsidRPr="00D21EA1" w:rsidRDefault="00820FF5" w:rsidP="00B0527C">
      <w:pPr>
        <w:pStyle w:val="aa"/>
        <w:rPr>
          <w:rtl/>
        </w:rPr>
      </w:pPr>
      <w:r>
        <w:rPr>
          <w:rFonts w:ascii="Traditional Arabic" w:hAnsi="Traditional Arabic" w:cs="Traditional Arabic"/>
          <w:rtl/>
        </w:rPr>
        <w:t>﴿</w:t>
      </w:r>
      <w:r w:rsidR="00B0527C">
        <w:rPr>
          <w:rFonts w:hint="cs"/>
          <w:rtl/>
        </w:rPr>
        <w:t>فَٱعۡلَمۡ</w:t>
      </w:r>
      <w:r w:rsidR="00B0527C">
        <w:rPr>
          <w:rtl/>
        </w:rPr>
        <w:t xml:space="preserve"> أَنَّهُ</w:t>
      </w:r>
      <w:r w:rsidR="00B0527C">
        <w:rPr>
          <w:rFonts w:hint="cs"/>
          <w:rtl/>
        </w:rPr>
        <w:t>ۥ</w:t>
      </w:r>
      <w:r w:rsidR="00B0527C">
        <w:rPr>
          <w:rtl/>
        </w:rPr>
        <w:t xml:space="preserve"> لَآ إِلَٰهَ إِلَّا </w:t>
      </w:r>
      <w:r w:rsidR="00B0527C">
        <w:rPr>
          <w:rFonts w:hint="cs"/>
          <w:rtl/>
        </w:rPr>
        <w:t>ٱللَّهُ</w:t>
      </w:r>
      <w:r w:rsidR="00B0527C">
        <w:rPr>
          <w:rtl/>
        </w:rPr>
        <w:t xml:space="preserve"> وَ</w:t>
      </w:r>
      <w:r w:rsidR="00B0527C">
        <w:rPr>
          <w:rFonts w:hint="cs"/>
          <w:rtl/>
        </w:rPr>
        <w:t>ٱسۡتَغۡفِرۡ</w:t>
      </w:r>
      <w:r w:rsidR="00B0527C">
        <w:rPr>
          <w:rtl/>
        </w:rPr>
        <w:t xml:space="preserve"> لِذَنۢبِكَ وَلِلۡمُؤۡمِنِينَ وَ</w:t>
      </w:r>
      <w:r w:rsidR="00B0527C">
        <w:rPr>
          <w:rFonts w:hint="cs"/>
          <w:rtl/>
        </w:rPr>
        <w:t>ٱلۡمُؤۡمِنَٰتِۗ</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محمد: 19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6D6832">
      <w:pPr>
        <w:pStyle w:val="ac"/>
        <w:rPr>
          <w:rtl/>
        </w:rPr>
      </w:pPr>
      <w:r w:rsidRPr="00D21EA1">
        <w:rPr>
          <w:rFonts w:hint="cs"/>
          <w:rtl/>
        </w:rPr>
        <w:t>«</w:t>
      </w:r>
      <w:r w:rsidR="00ED3F22" w:rsidRPr="00D21EA1">
        <w:rPr>
          <w:rFonts w:hint="cs"/>
          <w:rtl/>
        </w:rPr>
        <w:t xml:space="preserve">پس </w:t>
      </w:r>
      <w:r w:rsidRPr="00D21EA1">
        <w:rPr>
          <w:rFonts w:hint="cs"/>
          <w:rtl/>
        </w:rPr>
        <w:t>بدان که قطعاً هیچ معبودی جز الله وجود ندارد. برای گناهان خود و مردان و زنان مؤمن آمرزش بخواه»</w:t>
      </w:r>
      <w:r w:rsidR="006D6832">
        <w:rPr>
          <w:rFonts w:hint="cs"/>
          <w:rtl/>
        </w:rPr>
        <w:t>.</w:t>
      </w:r>
      <w:r w:rsidRPr="00D21EA1">
        <w:rPr>
          <w:rFonts w:hint="cs"/>
          <w:rtl/>
        </w:rPr>
        <w:t xml:space="preserve"> </w:t>
      </w:r>
    </w:p>
    <w:p w:rsidR="00820FF5" w:rsidRPr="00576A3A" w:rsidRDefault="000C0249" w:rsidP="00D21EA1">
      <w:pPr>
        <w:pStyle w:val="a0"/>
        <w:rPr>
          <w:spacing w:val="-2"/>
          <w:rtl/>
        </w:rPr>
      </w:pPr>
      <w:r w:rsidRPr="00576A3A">
        <w:rPr>
          <w:rFonts w:hint="cs"/>
          <w:spacing w:val="-2"/>
          <w:rtl/>
        </w:rPr>
        <w:t xml:space="preserve">اینجا </w:t>
      </w:r>
      <w:r w:rsidRPr="00576A3A">
        <w:rPr>
          <w:spacing w:val="-2"/>
          <w:rtl/>
        </w:rPr>
        <w:t>[</w:t>
      </w:r>
      <w:r w:rsidRPr="00576A3A">
        <w:rPr>
          <w:rFonts w:hint="cs"/>
          <w:spacing w:val="-2"/>
          <w:rtl/>
        </w:rPr>
        <w:t>الله متعال</w:t>
      </w:r>
      <w:r w:rsidRPr="00576A3A">
        <w:rPr>
          <w:spacing w:val="-2"/>
          <w:rtl/>
        </w:rPr>
        <w:t>]</w:t>
      </w:r>
      <w:r w:rsidRPr="00576A3A">
        <w:rPr>
          <w:rFonts w:hint="cs"/>
          <w:spacing w:val="-2"/>
          <w:rtl/>
        </w:rPr>
        <w:t xml:space="preserve"> پیش از گفتار و کردار </w:t>
      </w:r>
      <w:r w:rsidR="00DE0AAE" w:rsidRPr="00576A3A">
        <w:rPr>
          <w:rFonts w:hint="cs"/>
          <w:spacing w:val="-2"/>
          <w:rtl/>
        </w:rPr>
        <w:t>با علم آغاز نمود</w:t>
      </w:r>
      <w:r w:rsidRPr="00576A3A">
        <w:rPr>
          <w:rFonts w:hint="cs"/>
          <w:spacing w:val="-2"/>
          <w:rtl/>
        </w:rPr>
        <w:t>ه است.</w:t>
      </w:r>
      <w:r w:rsidR="00DE0AAE" w:rsidRPr="00576A3A">
        <w:rPr>
          <w:rFonts w:hint="cs"/>
          <w:spacing w:val="-2"/>
          <w:rtl/>
        </w:rPr>
        <w:t xml:space="preserve"> در آغاز نمودن </w:t>
      </w:r>
      <w:r w:rsidR="00441E27" w:rsidRPr="00576A3A">
        <w:rPr>
          <w:spacing w:val="-2"/>
          <w:rtl/>
        </w:rPr>
        <w:t>[</w:t>
      </w:r>
      <w:r w:rsidR="00DE0AAE" w:rsidRPr="00576A3A">
        <w:rPr>
          <w:rFonts w:hint="cs"/>
          <w:spacing w:val="-2"/>
          <w:rtl/>
        </w:rPr>
        <w:t>دعا</w:t>
      </w:r>
      <w:r w:rsidR="00441E27" w:rsidRPr="00576A3A">
        <w:rPr>
          <w:spacing w:val="-2"/>
          <w:rtl/>
        </w:rPr>
        <w:t>]</w:t>
      </w:r>
      <w:r w:rsidR="00DE0AAE" w:rsidRPr="00576A3A">
        <w:rPr>
          <w:rFonts w:hint="cs"/>
          <w:spacing w:val="-2"/>
          <w:rtl/>
        </w:rPr>
        <w:t xml:space="preserve"> با علم</w:t>
      </w:r>
      <w:r w:rsidRPr="00576A3A">
        <w:rPr>
          <w:rFonts w:hint="cs"/>
          <w:spacing w:val="-2"/>
          <w:rtl/>
        </w:rPr>
        <w:t>ِ</w:t>
      </w:r>
      <w:r w:rsidR="00DE0AAE" w:rsidRPr="00576A3A">
        <w:rPr>
          <w:rFonts w:hint="cs"/>
          <w:spacing w:val="-2"/>
          <w:rtl/>
        </w:rPr>
        <w:t xml:space="preserve"> سودمند حکمتی آشکار وجود دارد که بر تأمل‌کننده پوشیده نیست، و آن این است که با علم سودمند است که آدمی میان کار نیک و بد تفاوت قائل شده و آن را تشخیص می‌دهد و می‌تواند که میان روزی پاک و ناپاک را تشخیص دهد، و کسی که علم و آگاهی نداشته باشد امور بر او مشتبه گشته و آن‌گاه کاری را انجام می‌دهد که می‌پندارد خوب و سودمند است در حالی که چنین نیست، خداوند می‌فرماید:</w:t>
      </w:r>
    </w:p>
    <w:p w:rsidR="00DE0AAE" w:rsidRPr="00D21EA1" w:rsidRDefault="00820FF5" w:rsidP="00576A3A">
      <w:pPr>
        <w:pStyle w:val="aa"/>
        <w:rPr>
          <w:rtl/>
        </w:rPr>
      </w:pPr>
      <w:r>
        <w:rPr>
          <w:rFonts w:ascii="Traditional Arabic" w:hAnsi="Traditional Arabic" w:cs="Traditional Arabic"/>
          <w:rtl/>
        </w:rPr>
        <w:t>﴿</w:t>
      </w:r>
      <w:r w:rsidR="00576A3A">
        <w:rPr>
          <w:rFonts w:hint="cs"/>
          <w:rtl/>
        </w:rPr>
        <w:t>قُلۡ</w:t>
      </w:r>
      <w:r w:rsidR="00576A3A">
        <w:rPr>
          <w:rtl/>
        </w:rPr>
        <w:t xml:space="preserve"> هَلۡ نُنَبِّئُكُم بِ</w:t>
      </w:r>
      <w:r w:rsidR="00576A3A">
        <w:rPr>
          <w:rFonts w:hint="cs"/>
          <w:rtl/>
        </w:rPr>
        <w:t>ٱلۡأَخۡسَرِينَ</w:t>
      </w:r>
      <w:r w:rsidR="00576A3A">
        <w:rPr>
          <w:rtl/>
        </w:rPr>
        <w:t xml:space="preserve"> أَعۡمَٰلًا ١٠٣</w:t>
      </w:r>
      <w:r w:rsidR="00576A3A">
        <w:t xml:space="preserve"> </w:t>
      </w:r>
      <w:r w:rsidR="00576A3A">
        <w:rPr>
          <w:rFonts w:hint="cs"/>
          <w:rtl/>
        </w:rPr>
        <w:t>ٱلَّذِينَ</w:t>
      </w:r>
      <w:r w:rsidR="00576A3A">
        <w:rPr>
          <w:rtl/>
        </w:rPr>
        <w:t xml:space="preserve"> ضَلَّ سَعۡيُهُمۡ فِي </w:t>
      </w:r>
      <w:r w:rsidR="00576A3A">
        <w:rPr>
          <w:rFonts w:hint="cs"/>
          <w:rtl/>
        </w:rPr>
        <w:t>ٱلۡحَيَوٰةِ</w:t>
      </w:r>
      <w:r w:rsidR="00576A3A">
        <w:rPr>
          <w:rtl/>
        </w:rPr>
        <w:t xml:space="preserve"> </w:t>
      </w:r>
      <w:r w:rsidR="00576A3A">
        <w:rPr>
          <w:rFonts w:hint="cs"/>
          <w:rtl/>
        </w:rPr>
        <w:t>ٱلدُّنۡيَا</w:t>
      </w:r>
      <w:r w:rsidR="00576A3A">
        <w:rPr>
          <w:rtl/>
        </w:rPr>
        <w:t xml:space="preserve"> وَهُمۡ يَحۡسَبُونَ أَنَّهُمۡ يُحۡسِنُونَ صُنۡعًا ١٠٤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الكهف: 103-104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6D6832">
      <w:pPr>
        <w:pStyle w:val="ac"/>
        <w:rPr>
          <w:rtl/>
        </w:rPr>
      </w:pPr>
      <w:r w:rsidRPr="00D21EA1">
        <w:rPr>
          <w:rFonts w:hint="cs"/>
          <w:rtl/>
        </w:rPr>
        <w:t xml:space="preserve">«بگو آیا شما را از زیان‌کارترین </w:t>
      </w:r>
      <w:r w:rsidRPr="00D21EA1">
        <w:rPr>
          <w:rFonts w:ascii="IRLotus" w:hAnsi="IRLotus"/>
          <w:rtl/>
        </w:rPr>
        <w:t>[</w:t>
      </w:r>
      <w:r w:rsidRPr="00D21EA1">
        <w:rPr>
          <w:rFonts w:hint="cs"/>
          <w:rtl/>
        </w:rPr>
        <w:t>مردم</w:t>
      </w:r>
      <w:r w:rsidRPr="00D21EA1">
        <w:rPr>
          <w:rFonts w:ascii="IRLotus" w:hAnsi="IRLotus"/>
          <w:rtl/>
        </w:rPr>
        <w:t>]</w:t>
      </w:r>
      <w:r w:rsidRPr="00D21EA1">
        <w:rPr>
          <w:rFonts w:hint="cs"/>
          <w:rtl/>
        </w:rPr>
        <w:t xml:space="preserve"> در عمل خبر دهم؟ کسانی که کوشش آنان در زندگانی دنیا بر باد رفت و آنان گمان می‌برند که در عمل خودشان نیکی می‌کنند»</w:t>
      </w:r>
      <w:r w:rsidR="006D6832">
        <w:rPr>
          <w:rFonts w:hint="cs"/>
          <w:rtl/>
        </w:rPr>
        <w:t>.</w:t>
      </w:r>
      <w:r w:rsidRPr="00D21EA1">
        <w:rPr>
          <w:rFonts w:hint="cs"/>
          <w:rtl/>
        </w:rPr>
        <w:t xml:space="preserve"> </w:t>
      </w:r>
    </w:p>
    <w:p w:rsidR="00820FF5" w:rsidRDefault="00DE0AAE" w:rsidP="006D6832">
      <w:pPr>
        <w:pStyle w:val="a0"/>
        <w:rPr>
          <w:rtl/>
        </w:rPr>
      </w:pPr>
      <w:r w:rsidRPr="006D6832">
        <w:rPr>
          <w:rFonts w:hint="cs"/>
          <w:rtl/>
        </w:rPr>
        <w:lastRenderedPageBreak/>
        <w:t>و گاه روزی و مالی را کسب می‌کند در حالی که می‌پندارد آن پاک و مفید است</w:t>
      </w:r>
      <w:r w:rsidR="00E91530" w:rsidRPr="006D6832">
        <w:rPr>
          <w:rFonts w:hint="cs"/>
          <w:rtl/>
        </w:rPr>
        <w:t>،</w:t>
      </w:r>
      <w:r w:rsidRPr="006D6832">
        <w:rPr>
          <w:rFonts w:hint="cs"/>
          <w:rtl/>
        </w:rPr>
        <w:t xml:space="preserve"> در حالی که در حقیقت ناپاک و مضرّ است</w:t>
      </w:r>
      <w:r w:rsidR="000C0249" w:rsidRPr="006D6832">
        <w:rPr>
          <w:rFonts w:hint="cs"/>
          <w:rtl/>
        </w:rPr>
        <w:t>.</w:t>
      </w:r>
      <w:r w:rsidRPr="006D6832">
        <w:rPr>
          <w:rFonts w:hint="cs"/>
          <w:rtl/>
        </w:rPr>
        <w:t xml:space="preserve"> آدمی برای تشخیص میان سودمند و مضر، و پاک و ناپاک راهی جز </w:t>
      </w:r>
      <w:r w:rsidR="00441E27" w:rsidRPr="006D6832">
        <w:rPr>
          <w:rtl/>
        </w:rPr>
        <w:t>[</w:t>
      </w:r>
      <w:r w:rsidRPr="006D6832">
        <w:rPr>
          <w:rFonts w:hint="cs"/>
          <w:rtl/>
        </w:rPr>
        <w:t>داشتن</w:t>
      </w:r>
      <w:r w:rsidR="00441E27" w:rsidRPr="006D6832">
        <w:rPr>
          <w:rtl/>
        </w:rPr>
        <w:t>]</w:t>
      </w:r>
      <w:r w:rsidRPr="006D6832">
        <w:rPr>
          <w:rFonts w:hint="cs"/>
          <w:rtl/>
        </w:rPr>
        <w:t xml:space="preserve"> علم سودمند ندارد، به همین خاطر دلایل بسیاری در کتاب و سنت وجود داشته و ادله همدیگر را تقویت می‌کنند، دلایل </w:t>
      </w:r>
      <w:r w:rsidR="00ED3F22" w:rsidRPr="006D6832">
        <w:rPr>
          <w:rFonts w:hint="cs"/>
          <w:rtl/>
        </w:rPr>
        <w:t xml:space="preserve">و </w:t>
      </w:r>
      <w:r w:rsidRPr="006D6832">
        <w:rPr>
          <w:rFonts w:hint="cs"/>
          <w:rtl/>
        </w:rPr>
        <w:t xml:space="preserve">ادله‌‌ای که به طلب علم تشویق کرده و به تحصیل آن </w:t>
      </w:r>
      <w:r w:rsidR="00E91530" w:rsidRPr="006D6832">
        <w:rPr>
          <w:rFonts w:hint="cs"/>
          <w:rtl/>
        </w:rPr>
        <w:t>ترغیب نموده</w:t>
      </w:r>
      <w:r w:rsidRPr="006D6832">
        <w:rPr>
          <w:rFonts w:hint="cs"/>
          <w:rtl/>
        </w:rPr>
        <w:t xml:space="preserve"> و بیان‌گر فضیلت کسی هستند که این راه را می‌پیماید. خداوند می‌فرماید:</w:t>
      </w:r>
    </w:p>
    <w:p w:rsidR="00576A3A" w:rsidRDefault="00820FF5" w:rsidP="00576A3A">
      <w:pPr>
        <w:pStyle w:val="aa"/>
        <w:rPr>
          <w:rFonts w:ascii="Traditional Arabic" w:hAnsi="Traditional Arabic" w:cs="Traditional Arabic"/>
          <w:rtl/>
        </w:rPr>
      </w:pPr>
      <w:r>
        <w:rPr>
          <w:rFonts w:ascii="Traditional Arabic" w:hAnsi="Traditional Arabic" w:cs="Traditional Arabic"/>
          <w:rtl/>
        </w:rPr>
        <w:t>﴿</w:t>
      </w:r>
      <w:r w:rsidR="00576A3A">
        <w:rPr>
          <w:rtl/>
        </w:rPr>
        <w:t xml:space="preserve">قُلۡ هَلۡ يَسۡتَوِي </w:t>
      </w:r>
      <w:r w:rsidR="00576A3A">
        <w:rPr>
          <w:rFonts w:hint="cs"/>
          <w:rtl/>
        </w:rPr>
        <w:t>ٱلَّذِينَ</w:t>
      </w:r>
      <w:r w:rsidR="00576A3A">
        <w:rPr>
          <w:rtl/>
        </w:rPr>
        <w:t xml:space="preserve"> يَعۡلَمُونَ وَ</w:t>
      </w:r>
      <w:r w:rsidR="00576A3A">
        <w:rPr>
          <w:rFonts w:hint="cs"/>
          <w:rtl/>
        </w:rPr>
        <w:t>ٱلَّذِينَ</w:t>
      </w:r>
      <w:r w:rsidR="00576A3A">
        <w:rPr>
          <w:rtl/>
        </w:rPr>
        <w:t xml:space="preserve"> لَا يَعۡلَمُونَۗ إِنَّمَا يَتَذَكَّرُ أُوْلُواْ </w:t>
      </w:r>
      <w:r w:rsidR="00576A3A">
        <w:rPr>
          <w:rFonts w:hint="cs"/>
          <w:rtl/>
        </w:rPr>
        <w:t>ٱلۡأَلۡبَٰبِ</w:t>
      </w:r>
      <w:r w:rsidR="00576A3A">
        <w:rPr>
          <w:rtl/>
        </w:rPr>
        <w:t xml:space="preserve"> ٩</w:t>
      </w:r>
      <w:r>
        <w:rPr>
          <w:rFonts w:ascii="Traditional Arabic" w:hAnsi="Traditional Arabic" w:cs="Traditional Arabic"/>
          <w:rtl/>
        </w:rPr>
        <w:t>﴾</w:t>
      </w:r>
    </w:p>
    <w:p w:rsidR="00206EE0" w:rsidRPr="006D6832" w:rsidRDefault="00820FF5" w:rsidP="00576A3A">
      <w:pPr>
        <w:pStyle w:val="ae"/>
        <w:rPr>
          <w:rtl/>
        </w:rPr>
      </w:pPr>
      <w:r>
        <w:rPr>
          <w:rFonts w:hint="cs"/>
          <w:rtl/>
        </w:rPr>
        <w:t xml:space="preserve"> </w:t>
      </w:r>
      <w:r>
        <w:rPr>
          <w:rFonts w:hint="cs"/>
          <w:rtl/>
        </w:rPr>
        <w:tab/>
      </w:r>
      <w:r w:rsidRPr="00790A3B">
        <w:rPr>
          <w:rStyle w:val="Char8"/>
          <w:rFonts w:hint="cs"/>
          <w:rtl/>
        </w:rPr>
        <w:t>[</w:t>
      </w:r>
      <w:r>
        <w:rPr>
          <w:rStyle w:val="Char8"/>
          <w:rFonts w:hint="cs"/>
          <w:rtl/>
        </w:rPr>
        <w:t>الزمر: 9</w:t>
      </w:r>
      <w:r w:rsidRPr="00790A3B">
        <w:rPr>
          <w:rStyle w:val="Char8"/>
          <w:rFonts w:hint="cs"/>
          <w:rtl/>
        </w:rPr>
        <w:t>]</w:t>
      </w:r>
      <w:r w:rsidRPr="00790A3B">
        <w:rPr>
          <w:rStyle w:val="Char0"/>
          <w:rFonts w:hint="cs"/>
          <w:rtl/>
        </w:rPr>
        <w:t>.</w:t>
      </w:r>
      <w:r w:rsidR="00DE0AAE" w:rsidRPr="006D6832">
        <w:rPr>
          <w:rFonts w:hint="cs"/>
          <w:rtl/>
        </w:rPr>
        <w:t xml:space="preserve"> </w:t>
      </w:r>
    </w:p>
    <w:p w:rsidR="00DE0AAE" w:rsidRPr="00D21EA1" w:rsidRDefault="00DE0AAE" w:rsidP="006D6832">
      <w:pPr>
        <w:pStyle w:val="ac"/>
        <w:rPr>
          <w:rtl/>
        </w:rPr>
      </w:pPr>
      <w:r w:rsidRPr="00D21EA1">
        <w:rPr>
          <w:rFonts w:hint="cs"/>
          <w:rtl/>
        </w:rPr>
        <w:t>«بگو: آیا آنان که می‌دانند و آنان که نمی‌دانند برابرند؟ تنها خردمندان پند می‌پذیرند»</w:t>
      </w:r>
      <w:r w:rsidR="006D6832">
        <w:rPr>
          <w:rFonts w:hint="cs"/>
          <w:rtl/>
        </w:rPr>
        <w:t>.</w:t>
      </w:r>
    </w:p>
    <w:p w:rsidR="00DE0AAE" w:rsidRDefault="00DE0AAE" w:rsidP="00D21EA1">
      <w:pPr>
        <w:pStyle w:val="a0"/>
        <w:rPr>
          <w:rFonts w:ascii="QCF_BSML" w:hAnsi="QCF_BSML" w:cs="QCF_BSML"/>
          <w:sz w:val="32"/>
          <w:szCs w:val="32"/>
          <w:rtl/>
        </w:rPr>
      </w:pPr>
      <w:r w:rsidRPr="00D21EA1">
        <w:rPr>
          <w:rFonts w:hint="cs"/>
          <w:rtl/>
        </w:rPr>
        <w:t xml:space="preserve">این‌که در این حدیث می‌فرماید: </w:t>
      </w:r>
      <w:r w:rsidRPr="006D6832">
        <w:rPr>
          <w:rStyle w:val="Char7"/>
          <w:rtl/>
        </w:rPr>
        <w:t>«علماً نافعاً»</w:t>
      </w:r>
      <w:r w:rsidRPr="00D21EA1">
        <w:rPr>
          <w:rStyle w:val="Char0"/>
          <w:rFonts w:hint="cs"/>
          <w:rtl/>
        </w:rPr>
        <w:t xml:space="preserve"> نشان‌دهنده</w:t>
      </w:r>
      <w:r w:rsidR="000C0249" w:rsidRPr="00D21EA1">
        <w:rPr>
          <w:rStyle w:val="Char0"/>
          <w:rFonts w:hint="cs"/>
          <w:rtl/>
        </w:rPr>
        <w:t>‌ی</w:t>
      </w:r>
      <w:r w:rsidRPr="00D21EA1">
        <w:rPr>
          <w:rStyle w:val="Char0"/>
          <w:rFonts w:hint="cs"/>
          <w:rtl/>
        </w:rPr>
        <w:t xml:space="preserve"> آن است که علم دو گونه است، علمی که سودمند است و علمی که سودمند نیست، و بزرگ‌ترین علم</w:t>
      </w:r>
      <w:r w:rsidR="000C0249" w:rsidRPr="00D21EA1">
        <w:rPr>
          <w:rStyle w:val="Char0"/>
          <w:rFonts w:hint="cs"/>
          <w:rtl/>
        </w:rPr>
        <w:t>ِ</w:t>
      </w:r>
      <w:r w:rsidRPr="00D21EA1">
        <w:rPr>
          <w:rStyle w:val="Char0"/>
          <w:rFonts w:hint="cs"/>
          <w:rtl/>
        </w:rPr>
        <w:t xml:space="preserve"> سودمند</w:t>
      </w:r>
      <w:r w:rsidR="000C0249" w:rsidRPr="00D21EA1">
        <w:rPr>
          <w:rStyle w:val="Char0"/>
          <w:rFonts w:hint="cs"/>
          <w:rtl/>
        </w:rPr>
        <w:t>،</w:t>
      </w:r>
      <w:r w:rsidRPr="00D21EA1">
        <w:rPr>
          <w:rStyle w:val="Char0"/>
          <w:rFonts w:hint="cs"/>
          <w:rtl/>
        </w:rPr>
        <w:t xml:space="preserve"> علمی است که فرد مسلمان به واسطه</w:t>
      </w:r>
      <w:r w:rsidR="000C0249" w:rsidRPr="00D21EA1">
        <w:rPr>
          <w:rStyle w:val="Char0"/>
          <w:rFonts w:hint="cs"/>
          <w:rtl/>
        </w:rPr>
        <w:t>‌ی</w:t>
      </w:r>
      <w:r w:rsidRPr="00D21EA1">
        <w:rPr>
          <w:rStyle w:val="Char0"/>
          <w:rFonts w:hint="cs"/>
          <w:rtl/>
        </w:rPr>
        <w:t xml:space="preserve"> آن به پروردگارش نزدیک گشته و نسبت به دینش شناخت کسب کرده و به راه حق که شایسته است بر آن حرکت کند بصیرت می‌یابد</w:t>
      </w:r>
      <w:r w:rsidR="000C0249" w:rsidRPr="00D21EA1">
        <w:rPr>
          <w:rStyle w:val="Char0"/>
          <w:rFonts w:hint="cs"/>
          <w:rtl/>
        </w:rPr>
        <w:t>.</w:t>
      </w:r>
      <w:r w:rsidRPr="00D21EA1">
        <w:rPr>
          <w:rStyle w:val="Char0"/>
          <w:rFonts w:hint="cs"/>
          <w:rtl/>
        </w:rPr>
        <w:t xml:space="preserve"> در این سخن خداوند بیندیش که می‌فرماید:</w:t>
      </w:r>
      <w:r w:rsidRPr="00D21EA1">
        <w:rPr>
          <w:rFonts w:ascii="QCF_BSML" w:hAnsi="QCF_BSML" w:cs="QCF_BSML"/>
          <w:sz w:val="32"/>
          <w:szCs w:val="32"/>
          <w:rtl/>
        </w:rPr>
        <w:t xml:space="preserve"> </w:t>
      </w:r>
    </w:p>
    <w:p w:rsidR="00576A3A" w:rsidRDefault="00820FF5" w:rsidP="00576A3A">
      <w:pPr>
        <w:pStyle w:val="aa"/>
        <w:rPr>
          <w:rFonts w:ascii="Traditional Arabic" w:hAnsi="Traditional Arabic" w:cs="Traditional Arabic"/>
          <w:rtl/>
        </w:rPr>
      </w:pPr>
      <w:r>
        <w:rPr>
          <w:rFonts w:ascii="Traditional Arabic" w:hAnsi="Traditional Arabic" w:cs="Traditional Arabic"/>
          <w:rtl/>
        </w:rPr>
        <w:t>﴿</w:t>
      </w:r>
      <w:r w:rsidR="00576A3A">
        <w:rPr>
          <w:rtl/>
        </w:rPr>
        <w:t xml:space="preserve">قَدۡ جَآءَكُمۡ رَسُولُنَا يُبَيِّنُ لَكُمۡ كَثِيرٗا مِّمَّا كُنتُمۡ تُخۡفُونَ مِنَ </w:t>
      </w:r>
      <w:r w:rsidR="00576A3A">
        <w:rPr>
          <w:rFonts w:hint="cs"/>
          <w:rtl/>
        </w:rPr>
        <w:t>ٱلۡكِتَٰبِ</w:t>
      </w:r>
      <w:r w:rsidR="00576A3A">
        <w:rPr>
          <w:rtl/>
        </w:rPr>
        <w:t xml:space="preserve"> وَيَعۡفُواْ عَن كَثِيرٖۚ قَدۡ جَآءَكُم مِّنَ </w:t>
      </w:r>
      <w:r w:rsidR="00576A3A">
        <w:rPr>
          <w:rFonts w:hint="cs"/>
          <w:rtl/>
        </w:rPr>
        <w:t>ٱللَّهِ</w:t>
      </w:r>
      <w:r w:rsidR="00576A3A">
        <w:rPr>
          <w:rtl/>
        </w:rPr>
        <w:t xml:space="preserve"> نُورٞ وَكِتَٰبٞ مُّبِينٞ ١٥</w:t>
      </w:r>
      <w:r w:rsidR="00576A3A">
        <w:t xml:space="preserve"> </w:t>
      </w:r>
      <w:r w:rsidR="00576A3A">
        <w:rPr>
          <w:rFonts w:hint="cs"/>
          <w:rtl/>
        </w:rPr>
        <w:t>يَهۡدِي</w:t>
      </w:r>
      <w:r w:rsidR="00576A3A">
        <w:rPr>
          <w:rtl/>
        </w:rPr>
        <w:t xml:space="preserve"> بِهِ </w:t>
      </w:r>
      <w:r w:rsidR="00576A3A">
        <w:rPr>
          <w:rFonts w:hint="cs"/>
          <w:rtl/>
        </w:rPr>
        <w:t>ٱللَّهُ</w:t>
      </w:r>
      <w:r w:rsidR="00576A3A">
        <w:rPr>
          <w:rtl/>
        </w:rPr>
        <w:t xml:space="preserve"> مَنِ </w:t>
      </w:r>
      <w:r w:rsidR="00576A3A">
        <w:rPr>
          <w:rFonts w:hint="cs"/>
          <w:rtl/>
        </w:rPr>
        <w:t>ٱتَّبَعَ</w:t>
      </w:r>
      <w:r w:rsidR="00576A3A">
        <w:rPr>
          <w:rtl/>
        </w:rPr>
        <w:t xml:space="preserve"> رِضۡوَٰنَهُ</w:t>
      </w:r>
      <w:r w:rsidR="00576A3A">
        <w:rPr>
          <w:rFonts w:hint="cs"/>
          <w:rtl/>
        </w:rPr>
        <w:t>ۥ</w:t>
      </w:r>
      <w:r w:rsidR="00576A3A">
        <w:rPr>
          <w:rtl/>
        </w:rPr>
        <w:t xml:space="preserve"> سُبُلَ </w:t>
      </w:r>
      <w:r w:rsidR="00576A3A">
        <w:rPr>
          <w:rFonts w:hint="cs"/>
          <w:rtl/>
        </w:rPr>
        <w:t>ٱلسَّلَٰمِ</w:t>
      </w:r>
      <w:r w:rsidR="00576A3A">
        <w:rPr>
          <w:rtl/>
        </w:rPr>
        <w:t xml:space="preserve"> وَيُخۡرِجُهُم مِّنَ </w:t>
      </w:r>
      <w:r w:rsidR="00576A3A">
        <w:rPr>
          <w:rFonts w:hint="cs"/>
          <w:rtl/>
        </w:rPr>
        <w:t>ٱلظُّلُمَٰتِ</w:t>
      </w:r>
      <w:r w:rsidR="00576A3A">
        <w:rPr>
          <w:rtl/>
        </w:rPr>
        <w:t xml:space="preserve"> إِلَى </w:t>
      </w:r>
      <w:r w:rsidR="00576A3A">
        <w:rPr>
          <w:rFonts w:hint="cs"/>
          <w:rtl/>
        </w:rPr>
        <w:t>ٱلنُّورِ</w:t>
      </w:r>
      <w:r w:rsidR="00576A3A">
        <w:rPr>
          <w:rtl/>
        </w:rPr>
        <w:t xml:space="preserve"> بِإِذۡنِهِ</w:t>
      </w:r>
      <w:r w:rsidR="00576A3A">
        <w:rPr>
          <w:rFonts w:hint="cs"/>
          <w:rtl/>
        </w:rPr>
        <w:t>ۦ</w:t>
      </w:r>
      <w:r w:rsidR="00576A3A">
        <w:rPr>
          <w:rtl/>
        </w:rPr>
        <w:t xml:space="preserve"> وَيَهۡدِيهِمۡ إِلَىٰ صِرَٰطٖ مُّسۡتَقِيمٖ ١٦</w:t>
      </w:r>
      <w:r>
        <w:rPr>
          <w:rFonts w:ascii="Traditional Arabic" w:hAnsi="Traditional Arabic" w:cs="Traditional Arabic"/>
          <w:rtl/>
        </w:rPr>
        <w:t>﴾</w:t>
      </w:r>
    </w:p>
    <w:p w:rsidR="00820FF5" w:rsidRPr="00576A3A" w:rsidRDefault="00820FF5" w:rsidP="00576A3A">
      <w:pPr>
        <w:pStyle w:val="ae"/>
        <w:rPr>
          <w:rFonts w:ascii="KFGQPC Uthmanic Script HAFS" w:hAnsi="KFGQPC Uthmanic Script HAFS" w:cs="KFGQPC Uthmanic Script HAFS"/>
          <w:sz w:val="28"/>
          <w:szCs w:val="28"/>
          <w:rtl/>
        </w:rPr>
      </w:pPr>
      <w:r>
        <w:rPr>
          <w:rFonts w:hint="cs"/>
          <w:rtl/>
        </w:rPr>
        <w:t xml:space="preserve"> </w:t>
      </w:r>
      <w:r>
        <w:rPr>
          <w:rFonts w:hint="cs"/>
          <w:rtl/>
        </w:rPr>
        <w:tab/>
      </w:r>
      <w:r w:rsidRPr="00790A3B">
        <w:rPr>
          <w:rStyle w:val="Char8"/>
          <w:rFonts w:hint="cs"/>
          <w:rtl/>
        </w:rPr>
        <w:t>[</w:t>
      </w:r>
      <w:r>
        <w:rPr>
          <w:rStyle w:val="Char8"/>
          <w:rFonts w:hint="cs"/>
          <w:rtl/>
        </w:rPr>
        <w:t>المائدة: 15-16</w:t>
      </w:r>
      <w:r w:rsidRPr="00790A3B">
        <w:rPr>
          <w:rStyle w:val="Char8"/>
          <w:rFonts w:hint="cs"/>
          <w:rtl/>
        </w:rPr>
        <w:t>]</w:t>
      </w:r>
      <w:r w:rsidRPr="00790A3B">
        <w:rPr>
          <w:rStyle w:val="Char0"/>
          <w:rFonts w:hint="cs"/>
          <w:rtl/>
        </w:rPr>
        <w:t>.</w:t>
      </w:r>
    </w:p>
    <w:p w:rsidR="00DE0AAE" w:rsidRPr="00D21EA1" w:rsidRDefault="00DE0AAE" w:rsidP="006D6832">
      <w:pPr>
        <w:pStyle w:val="ac"/>
        <w:rPr>
          <w:rtl/>
        </w:rPr>
      </w:pPr>
      <w:r w:rsidRPr="00D21EA1">
        <w:rPr>
          <w:rFonts w:hint="cs"/>
          <w:rtl/>
        </w:rPr>
        <w:t xml:space="preserve">«به راستی از </w:t>
      </w:r>
      <w:r w:rsidRPr="00D21EA1">
        <w:rPr>
          <w:rFonts w:ascii="IRLotus" w:hAnsi="IRLotus"/>
          <w:rtl/>
        </w:rPr>
        <w:t>[</w:t>
      </w:r>
      <w:r w:rsidRPr="00D21EA1">
        <w:rPr>
          <w:rFonts w:hint="cs"/>
          <w:rtl/>
        </w:rPr>
        <w:t>جانب</w:t>
      </w:r>
      <w:r w:rsidRPr="00D21EA1">
        <w:rPr>
          <w:rFonts w:ascii="IRLotus" w:hAnsi="IRLotus"/>
          <w:rtl/>
        </w:rPr>
        <w:t>]</w:t>
      </w:r>
      <w:r w:rsidRPr="00D21EA1">
        <w:rPr>
          <w:rFonts w:hint="cs"/>
          <w:rtl/>
        </w:rPr>
        <w:t xml:space="preserve"> خدا برای شما نور و کتابی روشن آمده است</w:t>
      </w:r>
      <w:r w:rsidR="000C0249" w:rsidRPr="00D21EA1">
        <w:rPr>
          <w:rFonts w:hint="cs"/>
          <w:rtl/>
        </w:rPr>
        <w:t xml:space="preserve"> (۱۵)</w:t>
      </w:r>
      <w:r w:rsidRPr="00D21EA1">
        <w:rPr>
          <w:rFonts w:hint="cs"/>
          <w:rtl/>
        </w:rPr>
        <w:t xml:space="preserve"> خداوند با آن کسی را که خشنودی او را بجوید به راه‌های نجات هدایت می‌کند و آنان را به توفیق خود از تاریکی‌ها به سوی نور بیرون می‌برد و آنان را به راه راست هدایت می‌کند»</w:t>
      </w:r>
      <w:r w:rsidR="006D6832">
        <w:rPr>
          <w:rFonts w:hint="cs"/>
          <w:rtl/>
        </w:rPr>
        <w:t>.</w:t>
      </w:r>
    </w:p>
    <w:p w:rsidR="00DE0AAE" w:rsidRPr="00D21EA1" w:rsidRDefault="00DE0AAE" w:rsidP="00D21EA1">
      <w:pPr>
        <w:pStyle w:val="a0"/>
        <w:rPr>
          <w:rtl/>
        </w:rPr>
      </w:pPr>
      <w:r w:rsidRPr="00D21EA1">
        <w:rPr>
          <w:rFonts w:hint="cs"/>
          <w:i/>
          <w:iCs/>
          <w:sz w:val="24"/>
          <w:szCs w:val="24"/>
          <w:rtl/>
        </w:rPr>
        <w:t xml:space="preserve"> </w:t>
      </w:r>
      <w:r w:rsidRPr="00D21EA1">
        <w:rPr>
          <w:rFonts w:hint="cs"/>
          <w:rtl/>
        </w:rPr>
        <w:t xml:space="preserve">شایسته است که فرد مسلمان در طی روز به </w:t>
      </w:r>
      <w:r w:rsidR="00441E27" w:rsidRPr="00D21EA1">
        <w:rPr>
          <w:rtl/>
        </w:rPr>
        <w:t>[</w:t>
      </w:r>
      <w:r w:rsidRPr="00D21EA1">
        <w:rPr>
          <w:rFonts w:hint="cs"/>
          <w:rtl/>
        </w:rPr>
        <w:t>تلاوت</w:t>
      </w:r>
      <w:r w:rsidR="00441E27" w:rsidRPr="00D21EA1">
        <w:rPr>
          <w:rtl/>
        </w:rPr>
        <w:t>]</w:t>
      </w:r>
      <w:r w:rsidRPr="00D21EA1">
        <w:rPr>
          <w:rFonts w:hint="cs"/>
          <w:rtl/>
        </w:rPr>
        <w:t xml:space="preserve"> قرآن‌کریم و بررسی و مطالعه و تأمل در آن، و هم‌چنین به سنّت نبی‌اکرم</w:t>
      </w:r>
      <w:r w:rsidR="00401ACB" w:rsidRPr="00D21EA1">
        <w:rPr>
          <w:rFonts w:hint="cs"/>
        </w:rPr>
        <w:sym w:font="AGA Arabesque" w:char="F072"/>
      </w:r>
      <w:r w:rsidRPr="00D21EA1">
        <w:rPr>
          <w:rFonts w:hint="cs"/>
          <w:rtl/>
        </w:rPr>
        <w:t xml:space="preserve"> که مبیّن آن و شارح مفاهیم و معانی آن است عنایت و توجه ویژه نماید.</w:t>
      </w:r>
    </w:p>
    <w:p w:rsidR="00820FF5" w:rsidRDefault="00DE0AAE" w:rsidP="006D6832">
      <w:pPr>
        <w:pStyle w:val="a0"/>
        <w:rPr>
          <w:rStyle w:val="Char0"/>
          <w:rtl/>
        </w:rPr>
      </w:pPr>
      <w:r w:rsidRPr="00D21EA1">
        <w:rPr>
          <w:rFonts w:hint="cs"/>
          <w:rtl/>
        </w:rPr>
        <w:t xml:space="preserve">این‌که در این حدیث می‌فرماید: </w:t>
      </w:r>
      <w:r w:rsidRPr="006D6832">
        <w:rPr>
          <w:rStyle w:val="Char7"/>
          <w:rtl/>
        </w:rPr>
        <w:t>«ورزقاً طیباً»</w:t>
      </w:r>
      <w:r w:rsidRPr="00D21EA1">
        <w:rPr>
          <w:rStyle w:val="Char0"/>
          <w:rFonts w:hint="cs"/>
          <w:rtl/>
        </w:rPr>
        <w:t xml:space="preserve"> اشاره به آن است که رزق و روزی دو نوع است</w:t>
      </w:r>
      <w:r w:rsidR="000C0249" w:rsidRPr="00D21EA1">
        <w:rPr>
          <w:rStyle w:val="Char0"/>
          <w:rFonts w:hint="cs"/>
          <w:rtl/>
        </w:rPr>
        <w:t>:</w:t>
      </w:r>
      <w:r w:rsidRPr="00D21EA1">
        <w:rPr>
          <w:rStyle w:val="Char0"/>
          <w:rFonts w:hint="cs"/>
          <w:rtl/>
        </w:rPr>
        <w:t xml:space="preserve"> پاک و ناپاک</w:t>
      </w:r>
      <w:r w:rsidR="000C0249" w:rsidRPr="00D21EA1">
        <w:rPr>
          <w:rStyle w:val="Char0"/>
          <w:rFonts w:hint="cs"/>
          <w:rtl/>
        </w:rPr>
        <w:t>.</w:t>
      </w:r>
      <w:r w:rsidRPr="00D21EA1">
        <w:rPr>
          <w:rStyle w:val="Char0"/>
          <w:rFonts w:hint="cs"/>
          <w:rtl/>
        </w:rPr>
        <w:t xml:space="preserve"> خداوند پاک و پاکیزه است و جز پاک و پاکیزه چیز دیگری را نمی‌پذیرد، و مؤمنان را درست به همان چیزی دستور داده که پیامبران را بدان دستور داده است. خداوند متعال فرموده است:</w:t>
      </w:r>
    </w:p>
    <w:p w:rsidR="00DE0AAE" w:rsidRPr="00576A3A" w:rsidRDefault="00820FF5" w:rsidP="00576A3A">
      <w:pPr>
        <w:pStyle w:val="aa"/>
        <w:rPr>
          <w:rtl/>
        </w:rPr>
      </w:pPr>
      <w:r>
        <w:rPr>
          <w:rFonts w:ascii="Traditional Arabic" w:hAnsi="Traditional Arabic" w:cs="Traditional Arabic"/>
          <w:rtl/>
        </w:rPr>
        <w:t>﴿</w:t>
      </w:r>
      <w:r w:rsidR="00576A3A">
        <w:rPr>
          <w:rFonts w:hint="cs"/>
          <w:rtl/>
        </w:rPr>
        <w:t>يَٰٓأَيُّهَا</w:t>
      </w:r>
      <w:r w:rsidR="00576A3A">
        <w:rPr>
          <w:rtl/>
        </w:rPr>
        <w:t xml:space="preserve"> </w:t>
      </w:r>
      <w:r w:rsidR="00576A3A">
        <w:rPr>
          <w:rFonts w:hint="cs"/>
          <w:rtl/>
        </w:rPr>
        <w:t>ٱلرُّسُلُ</w:t>
      </w:r>
      <w:r w:rsidR="00576A3A">
        <w:rPr>
          <w:rtl/>
        </w:rPr>
        <w:t xml:space="preserve"> كُلُواْ مِنَ </w:t>
      </w:r>
      <w:r w:rsidR="00576A3A">
        <w:rPr>
          <w:rFonts w:hint="cs"/>
          <w:rtl/>
        </w:rPr>
        <w:t>ٱلطَّيِّبَٰتِ</w:t>
      </w:r>
      <w:r w:rsidR="00576A3A">
        <w:rPr>
          <w:rtl/>
        </w:rPr>
        <w:t xml:space="preserve"> وَ</w:t>
      </w:r>
      <w:r w:rsidR="00576A3A">
        <w:rPr>
          <w:rFonts w:hint="cs"/>
          <w:rtl/>
        </w:rPr>
        <w:t>ٱعۡمَلُواْ</w:t>
      </w:r>
      <w:r w:rsidR="00576A3A">
        <w:rPr>
          <w:rtl/>
        </w:rPr>
        <w:t xml:space="preserve"> صَٰلِحًاۖ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المؤمنون: 51</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6D6832">
      <w:pPr>
        <w:pStyle w:val="ac"/>
        <w:rPr>
          <w:rStyle w:val="Char0"/>
          <w:rtl/>
        </w:rPr>
      </w:pPr>
      <w:r w:rsidRPr="00D21EA1">
        <w:rPr>
          <w:rFonts w:hint="cs"/>
          <w:rtl/>
        </w:rPr>
        <w:t>«ای پیامبران، از چیزهای پاکیزه بخورید و کار شایسته انجام دهید»</w:t>
      </w:r>
      <w:r w:rsidR="006D6832">
        <w:rPr>
          <w:rFonts w:hint="cs"/>
          <w:rtl/>
        </w:rPr>
        <w:t>.</w:t>
      </w:r>
      <w:r w:rsidRPr="00D21EA1">
        <w:rPr>
          <w:rFonts w:hint="cs"/>
          <w:rtl/>
        </w:rPr>
        <w:t xml:space="preserve"> </w:t>
      </w:r>
    </w:p>
    <w:p w:rsidR="00820FF5" w:rsidRDefault="00DE0AAE" w:rsidP="00D21EA1">
      <w:pPr>
        <w:pStyle w:val="a0"/>
        <w:rPr>
          <w:rtl/>
        </w:rPr>
      </w:pPr>
      <w:r w:rsidRPr="00D21EA1">
        <w:rPr>
          <w:rFonts w:hint="cs"/>
          <w:rtl/>
        </w:rPr>
        <w:lastRenderedPageBreak/>
        <w:t>و باز فرموده:</w:t>
      </w:r>
    </w:p>
    <w:p w:rsidR="00DE0AAE" w:rsidRPr="00D21EA1" w:rsidRDefault="00820FF5" w:rsidP="00576A3A">
      <w:pPr>
        <w:pStyle w:val="aa"/>
        <w:rPr>
          <w:rtl/>
        </w:rPr>
      </w:pPr>
      <w:r>
        <w:rPr>
          <w:rFonts w:ascii="Traditional Arabic" w:hAnsi="Traditional Arabic" w:cs="Traditional Arabic"/>
          <w:rtl/>
        </w:rPr>
        <w:t>﴿</w:t>
      </w:r>
      <w:r w:rsidR="00576A3A">
        <w:rPr>
          <w:rFonts w:hint="cs"/>
          <w:rtl/>
        </w:rPr>
        <w:t>يَٰٓأَيُّهَا</w:t>
      </w:r>
      <w:r w:rsidR="00576A3A">
        <w:rPr>
          <w:rtl/>
        </w:rPr>
        <w:t xml:space="preserve"> </w:t>
      </w:r>
      <w:r w:rsidR="00576A3A">
        <w:rPr>
          <w:rFonts w:hint="cs"/>
          <w:rtl/>
        </w:rPr>
        <w:t>ٱلَّذِينَ</w:t>
      </w:r>
      <w:r w:rsidR="00576A3A">
        <w:rPr>
          <w:rtl/>
        </w:rPr>
        <w:t xml:space="preserve"> ءَامَنُواْ كُلُواْ مِن طَيِّبَٰتِ مَا رَزَقۡنَٰكُمۡ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172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6D6832">
      <w:pPr>
        <w:pStyle w:val="ac"/>
        <w:rPr>
          <w:rtl/>
        </w:rPr>
      </w:pPr>
      <w:r w:rsidRPr="00D21EA1">
        <w:rPr>
          <w:rFonts w:hint="cs"/>
          <w:rtl/>
        </w:rPr>
        <w:t>«ای مؤمنان، از چیزهای پاکیزه‌ای که به شما روزی داده‌ایم بخورید»</w:t>
      </w:r>
      <w:r w:rsidR="006D6832">
        <w:rPr>
          <w:rFonts w:hint="cs"/>
          <w:rtl/>
        </w:rPr>
        <w:t>.</w:t>
      </w:r>
    </w:p>
    <w:p w:rsidR="00820FF5" w:rsidRDefault="00DE0AAE" w:rsidP="00D21EA1">
      <w:pPr>
        <w:pStyle w:val="a0"/>
        <w:rPr>
          <w:rtl/>
        </w:rPr>
      </w:pPr>
      <w:r w:rsidRPr="00D21EA1">
        <w:rPr>
          <w:rFonts w:hint="cs"/>
          <w:rtl/>
        </w:rPr>
        <w:t xml:space="preserve"> خداوند پیامبرش</w:t>
      </w:r>
      <w:r w:rsidR="00401ACB" w:rsidRPr="00D21EA1">
        <w:rPr>
          <w:rFonts w:hint="cs"/>
        </w:rPr>
        <w:sym w:font="AGA Arabesque" w:char="F072"/>
      </w:r>
      <w:r w:rsidRPr="00D21EA1">
        <w:rPr>
          <w:rFonts w:hint="cs"/>
          <w:rtl/>
        </w:rPr>
        <w:t xml:space="preserve"> را برانگیخته تا پاک را حلال ساخته و ناپاک را حرام گرداند</w:t>
      </w:r>
      <w:r w:rsidR="00E91530" w:rsidRPr="00D21EA1">
        <w:rPr>
          <w:rFonts w:hint="cs"/>
          <w:rtl/>
        </w:rPr>
        <w:t>.</w:t>
      </w:r>
      <w:r w:rsidRPr="00D21EA1">
        <w:rPr>
          <w:rFonts w:hint="cs"/>
          <w:rtl/>
        </w:rPr>
        <w:t xml:space="preserve"> هم‌چنان که می‌فرماید:</w:t>
      </w:r>
    </w:p>
    <w:p w:rsidR="00DE0AAE" w:rsidRPr="00576A3A" w:rsidRDefault="00820FF5" w:rsidP="00576A3A">
      <w:pPr>
        <w:pStyle w:val="aa"/>
        <w:rPr>
          <w:rtl/>
        </w:rPr>
      </w:pPr>
      <w:r>
        <w:rPr>
          <w:rFonts w:ascii="Traditional Arabic" w:hAnsi="Traditional Arabic" w:cs="Traditional Arabic"/>
          <w:rtl/>
        </w:rPr>
        <w:t>﴿</w:t>
      </w:r>
      <w:r w:rsidR="00576A3A">
        <w:rPr>
          <w:rtl/>
        </w:rPr>
        <w:t xml:space="preserve">وَيُحِلُّ لَهُمُ </w:t>
      </w:r>
      <w:r w:rsidR="00576A3A">
        <w:rPr>
          <w:rFonts w:hint="cs"/>
          <w:rtl/>
        </w:rPr>
        <w:t>ٱلطَّيِّبَٰتِ</w:t>
      </w:r>
      <w:r w:rsidR="00576A3A">
        <w:rPr>
          <w:rtl/>
        </w:rPr>
        <w:t xml:space="preserve"> وَيُحَرِّمُ عَلَيۡهِمُ </w:t>
      </w:r>
      <w:r w:rsidR="00576A3A">
        <w:rPr>
          <w:rFonts w:hint="cs"/>
          <w:rtl/>
        </w:rPr>
        <w:t>ٱلۡخَبَٰٓئِث</w:t>
      </w:r>
      <w:r w:rsidR="00576A3A">
        <w:rPr>
          <w:rtl/>
        </w:rPr>
        <w:t>َ</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157</w:t>
      </w:r>
      <w:r w:rsidRPr="00790A3B">
        <w:rPr>
          <w:rStyle w:val="Char8"/>
          <w:rFonts w:hint="cs"/>
          <w:rtl/>
        </w:rPr>
        <w:t>]</w:t>
      </w:r>
      <w:r w:rsidRPr="00790A3B">
        <w:rPr>
          <w:rStyle w:val="Char0"/>
          <w:rFonts w:hint="cs"/>
          <w:rtl/>
        </w:rPr>
        <w:t>.</w:t>
      </w:r>
      <w:r w:rsidR="002A03C8" w:rsidRPr="00D21EA1">
        <w:rPr>
          <w:rFonts w:hint="cs"/>
          <w:rtl/>
        </w:rPr>
        <w:t xml:space="preserve"> </w:t>
      </w:r>
    </w:p>
    <w:p w:rsidR="00DE0AAE" w:rsidRPr="00D21EA1" w:rsidRDefault="00DE0AAE" w:rsidP="006D6832">
      <w:pPr>
        <w:pStyle w:val="ac"/>
        <w:rPr>
          <w:rtl/>
        </w:rPr>
      </w:pPr>
      <w:r w:rsidRPr="00D21EA1">
        <w:rPr>
          <w:rFonts w:hint="cs"/>
          <w:rtl/>
        </w:rPr>
        <w:t>«و پاکیزه‌‌ها را برای آنان حلال می‌گرداند و ناپاکیزه‌ها را بر آنان حرام می‌شمارد»</w:t>
      </w:r>
      <w:r w:rsidR="006D6832">
        <w:rPr>
          <w:rFonts w:hint="cs"/>
          <w:rtl/>
        </w:rPr>
        <w:t>.</w:t>
      </w:r>
    </w:p>
    <w:p w:rsidR="00DE0AAE" w:rsidRPr="00D21EA1" w:rsidRDefault="00DE0AAE" w:rsidP="00D21EA1">
      <w:pPr>
        <w:pStyle w:val="a0"/>
        <w:rPr>
          <w:rtl/>
        </w:rPr>
      </w:pPr>
      <w:r w:rsidRPr="00D21EA1">
        <w:rPr>
          <w:rFonts w:hint="cs"/>
          <w:rtl/>
        </w:rPr>
        <w:t>زیبنده</w:t>
      </w:r>
      <w:r w:rsidR="000C0249" w:rsidRPr="00D21EA1">
        <w:rPr>
          <w:rFonts w:hint="cs"/>
          <w:rtl/>
        </w:rPr>
        <w:t>‌ی</w:t>
      </w:r>
      <w:r w:rsidRPr="00D21EA1">
        <w:rPr>
          <w:rFonts w:hint="cs"/>
          <w:rtl/>
        </w:rPr>
        <w:t xml:space="preserve"> فرد مسلمان است که در طول روز در جستجوی مال پاک و حلال، و روزی سالم و سودمند باشد، و به شدت از اموال ناپاک و بهره‌های حرام پرهیز نماید.</w:t>
      </w:r>
    </w:p>
    <w:p w:rsidR="00820FF5" w:rsidRDefault="00DE0AAE" w:rsidP="006D6832">
      <w:pPr>
        <w:pStyle w:val="a0"/>
        <w:rPr>
          <w:rtl/>
        </w:rPr>
      </w:pPr>
      <w:r w:rsidRPr="00D21EA1">
        <w:rPr>
          <w:rFonts w:hint="cs"/>
          <w:rtl/>
        </w:rPr>
        <w:t xml:space="preserve">این‌که در این حدیث می‌فرماید: </w:t>
      </w:r>
      <w:r w:rsidRPr="006D6832">
        <w:rPr>
          <w:rStyle w:val="Char7"/>
          <w:rFonts w:hint="cs"/>
          <w:rtl/>
        </w:rPr>
        <w:t>«وعملاً متقبلاً»</w:t>
      </w:r>
      <w:r w:rsidRPr="00D21EA1">
        <w:rPr>
          <w:rFonts w:hint="cs"/>
          <w:rtl/>
        </w:rPr>
        <w:t xml:space="preserve"> و در روایتی دیگر: </w:t>
      </w:r>
      <w:r w:rsidRPr="006D6832">
        <w:rPr>
          <w:rStyle w:val="Char7"/>
          <w:rtl/>
        </w:rPr>
        <w:t>«وعملاً صالحاً»</w:t>
      </w:r>
      <w:r w:rsidRPr="00D21EA1">
        <w:rPr>
          <w:rStyle w:val="Char2"/>
          <w:rFonts w:ascii="IRLotus" w:hAnsi="IRLotus" w:cs="IRLotus"/>
          <w:rtl/>
        </w:rPr>
        <w:t xml:space="preserve"> </w:t>
      </w:r>
      <w:r w:rsidRPr="00D21EA1">
        <w:rPr>
          <w:rFonts w:hint="cs"/>
          <w:rtl/>
        </w:rPr>
        <w:t xml:space="preserve">به این نکته اشاره دارد که هر عملی که آدمی با آن به خداوند نزدیکی می‌جوید مورد پذیرش نیست، بلکه </w:t>
      </w:r>
      <w:r w:rsidR="000C0249" w:rsidRPr="00D21EA1">
        <w:rPr>
          <w:rFonts w:hint="cs"/>
          <w:rtl/>
        </w:rPr>
        <w:t>تنها</w:t>
      </w:r>
      <w:r w:rsidRPr="00D21EA1">
        <w:rPr>
          <w:rFonts w:hint="cs"/>
          <w:rtl/>
        </w:rPr>
        <w:t xml:space="preserve"> عملی مورد قبول واقع می‌شود که صالح باشد و عمل صالح آن است که فقط خالصانه برای خدا باشد و بر</w:t>
      </w:r>
      <w:r w:rsidR="000C0249" w:rsidRPr="00D21EA1">
        <w:rPr>
          <w:rFonts w:hint="cs"/>
          <w:rtl/>
        </w:rPr>
        <w:t xml:space="preserve"> </w:t>
      </w:r>
      <w:r w:rsidRPr="00D21EA1">
        <w:rPr>
          <w:rFonts w:hint="cs"/>
          <w:rtl/>
        </w:rPr>
        <w:t>اساس شیوه و سنت پیامبرش محمد</w:t>
      </w:r>
      <w:r w:rsidR="000C0249" w:rsidRPr="00D21EA1">
        <w:rPr>
          <w:rFonts w:hint="cs"/>
          <w:rtl/>
        </w:rPr>
        <w:t xml:space="preserve"> </w:t>
      </w:r>
      <w:r w:rsidRPr="00D21EA1">
        <w:rPr>
          <w:rFonts w:hint="cs"/>
          <w:rtl/>
        </w:rPr>
        <w:t>مصطفی</w:t>
      </w:r>
      <w:r w:rsidR="00401ACB" w:rsidRPr="00D21EA1">
        <w:rPr>
          <w:rFonts w:hint="cs"/>
        </w:rPr>
        <w:sym w:font="AGA Arabesque" w:char="F072"/>
      </w:r>
      <w:r w:rsidRPr="00D21EA1">
        <w:rPr>
          <w:rFonts w:hint="cs"/>
          <w:rtl/>
        </w:rPr>
        <w:t xml:space="preserve"> صورت گرفته باشد و به همین خاطر می‌فرماید:</w:t>
      </w:r>
    </w:p>
    <w:p w:rsidR="00DE0AAE" w:rsidRPr="00D21EA1" w:rsidRDefault="00820FF5" w:rsidP="00576A3A">
      <w:pPr>
        <w:pStyle w:val="aa"/>
        <w:rPr>
          <w:rtl/>
        </w:rPr>
      </w:pPr>
      <w:r>
        <w:rPr>
          <w:rFonts w:ascii="Traditional Arabic" w:hAnsi="Traditional Arabic" w:cs="Traditional Arabic"/>
          <w:rtl/>
        </w:rPr>
        <w:t>﴿</w:t>
      </w:r>
      <w:r w:rsidR="00576A3A">
        <w:rPr>
          <w:rFonts w:hint="cs"/>
          <w:rtl/>
        </w:rPr>
        <w:t>ٱلَّذِي</w:t>
      </w:r>
      <w:r w:rsidR="00576A3A">
        <w:rPr>
          <w:rtl/>
        </w:rPr>
        <w:t xml:space="preserve"> خَلَقَ </w:t>
      </w:r>
      <w:r w:rsidR="00576A3A">
        <w:rPr>
          <w:rFonts w:hint="cs"/>
          <w:rtl/>
        </w:rPr>
        <w:t>ٱلۡمَوۡتَ</w:t>
      </w:r>
      <w:r w:rsidR="00576A3A">
        <w:rPr>
          <w:rtl/>
        </w:rPr>
        <w:t xml:space="preserve"> وَ</w:t>
      </w:r>
      <w:r w:rsidR="00576A3A">
        <w:rPr>
          <w:rFonts w:hint="cs"/>
          <w:rtl/>
        </w:rPr>
        <w:t>ٱلۡحَيَوٰةَ</w:t>
      </w:r>
      <w:r w:rsidR="00576A3A">
        <w:rPr>
          <w:rtl/>
        </w:rPr>
        <w:t xml:space="preserve"> لِيَبۡلُوَكُمۡ أَيُّكُمۡ أَحۡسَنُ عَمَلٗاۚ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الملك: 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6D6832">
      <w:pPr>
        <w:pStyle w:val="ac"/>
        <w:rPr>
          <w:rtl/>
        </w:rPr>
      </w:pPr>
      <w:r w:rsidRPr="00D21EA1">
        <w:rPr>
          <w:rFonts w:hint="cs"/>
          <w:rtl/>
        </w:rPr>
        <w:t>«همان کسی که مرگ و زندگی را پدید آورده است تا شما را بیازماید کدام‌تان کارتان بهتر و نیکوتر خواهد بود»</w:t>
      </w:r>
      <w:r w:rsidR="006D6832">
        <w:rPr>
          <w:rFonts w:hint="cs"/>
          <w:rtl/>
        </w:rPr>
        <w:t>.</w:t>
      </w:r>
      <w:r w:rsidRPr="00D21EA1">
        <w:rPr>
          <w:rFonts w:hint="cs"/>
          <w:rtl/>
        </w:rPr>
        <w:t xml:space="preserve"> </w:t>
      </w:r>
    </w:p>
    <w:p w:rsidR="00DE0AAE" w:rsidRPr="00D21EA1" w:rsidRDefault="00DE0AAE" w:rsidP="006D6832">
      <w:pPr>
        <w:pStyle w:val="a0"/>
        <w:rPr>
          <w:rStyle w:val="Char0"/>
          <w:rtl/>
        </w:rPr>
      </w:pPr>
      <w:r w:rsidRPr="00D21EA1">
        <w:rPr>
          <w:rFonts w:hint="cs"/>
          <w:rtl/>
        </w:rPr>
        <w:t>فضیل</w:t>
      </w:r>
      <w:r w:rsidR="00B9640A" w:rsidRPr="00D21EA1">
        <w:rPr>
          <w:rFonts w:hint="cs"/>
          <w:rtl/>
        </w:rPr>
        <w:t xml:space="preserve"> بن</w:t>
      </w:r>
      <w:r w:rsidR="005C4A42" w:rsidRPr="00D21EA1">
        <w:rPr>
          <w:rFonts w:hint="cs"/>
          <w:rtl/>
        </w:rPr>
        <w:t xml:space="preserve"> </w:t>
      </w:r>
      <w:r w:rsidRPr="00D21EA1">
        <w:rPr>
          <w:rFonts w:hint="cs"/>
          <w:rtl/>
        </w:rPr>
        <w:t>عیاض در تفسیر این آیه می‌گوید: «یعنی: خالص‌تر</w:t>
      </w:r>
      <w:r w:rsidR="002E1B83" w:rsidRPr="00D21EA1">
        <w:rPr>
          <w:rFonts w:hint="cs"/>
          <w:rtl/>
        </w:rPr>
        <w:t>ین</w:t>
      </w:r>
      <w:r w:rsidRPr="00D21EA1">
        <w:rPr>
          <w:rFonts w:hint="cs"/>
          <w:rtl/>
        </w:rPr>
        <w:t xml:space="preserve"> و درست‌تر</w:t>
      </w:r>
      <w:r w:rsidR="002E1B83" w:rsidRPr="00D21EA1">
        <w:rPr>
          <w:rFonts w:hint="cs"/>
          <w:rtl/>
        </w:rPr>
        <w:t>ین آن».</w:t>
      </w:r>
      <w:r w:rsidRPr="00D21EA1">
        <w:rPr>
          <w:rFonts w:hint="cs"/>
          <w:rtl/>
        </w:rPr>
        <w:t xml:space="preserve"> گفته شد: ای ابوعلی‌ منظور از خالص‌تر و درست‌تر چیست؟ در پاسخ گفت: </w:t>
      </w:r>
      <w:r w:rsidR="002E1B83" w:rsidRPr="00D21EA1">
        <w:rPr>
          <w:rFonts w:hint="cs"/>
          <w:rtl/>
        </w:rPr>
        <w:t>«</w:t>
      </w:r>
      <w:r w:rsidRPr="00D21EA1">
        <w:rPr>
          <w:rFonts w:hint="cs"/>
          <w:rtl/>
        </w:rPr>
        <w:t>اگر کاری خالص باشد اما درست نباشد پذیرفته نمی‌شود، و هر گاه کاری درست باشد اما خالص نباشد باز هم پذیرفته نمی‌شود تا این‌که هم خالص باشد و هم درست، خالص یعنی آن‌که</w:t>
      </w:r>
      <w:r w:rsidRPr="006D6832">
        <w:rPr>
          <w:rFonts w:hint="cs"/>
          <w:rtl/>
        </w:rPr>
        <w:t xml:space="preserve"> برای رضای خدا انجام گرفته باشد و درست آن است که مطابق شیوه و راه سنّت صورت پذیرفته باشد»</w:t>
      </w:r>
      <w:r w:rsidRPr="006D6832">
        <w:rPr>
          <w:vertAlign w:val="superscript"/>
          <w:rtl/>
        </w:rPr>
        <w:footnoteReference w:id="36"/>
      </w:r>
      <w:r w:rsidR="006D6832">
        <w:rPr>
          <w:rFonts w:hint="cs"/>
          <w:rtl/>
        </w:rPr>
        <w:t>.</w:t>
      </w:r>
    </w:p>
    <w:p w:rsidR="00DE0AAE" w:rsidRDefault="00DE0AAE" w:rsidP="00D21EA1">
      <w:pPr>
        <w:pStyle w:val="a0"/>
        <w:rPr>
          <w:rtl/>
        </w:rPr>
      </w:pPr>
      <w:r w:rsidRPr="00D21EA1">
        <w:rPr>
          <w:rFonts w:hint="cs"/>
          <w:rtl/>
        </w:rPr>
        <w:t>این دعا، دعایی سودمند و پرفایده است، برای فرد مسلمان بهتر است که هر بامداد به خاطر تأسی و اقتدا به نبی‌اکرم</w:t>
      </w:r>
      <w:r w:rsidR="00401ACB" w:rsidRPr="00D21EA1">
        <w:rPr>
          <w:rFonts w:hint="cs"/>
        </w:rPr>
        <w:sym w:font="AGA Arabesque" w:char="F072"/>
      </w:r>
      <w:r w:rsidRPr="00D21EA1">
        <w:rPr>
          <w:rFonts w:hint="cs"/>
          <w:rtl/>
        </w:rPr>
        <w:t xml:space="preserve"> بر آن مداومت ورزد، و به دنبال دعا، به عملِ بدان بپردازد، و میان دعا و به کار بردن اسباب اتحاد ایجاد نماید تا به این موهبت‌های عظیم و نعمات ارزشمند دست یابد، تنها خداوند توفیق‌دهنده بوده و هم او یاور هر کار خیری است.</w:t>
      </w:r>
    </w:p>
    <w:p w:rsidR="006D6832" w:rsidRDefault="006D6832" w:rsidP="00D21EA1">
      <w:pPr>
        <w:pStyle w:val="a0"/>
        <w:rPr>
          <w:rtl/>
        </w:rPr>
        <w:sectPr w:rsidR="006D6832" w:rsidSect="00F27B60">
          <w:headerReference w:type="default" r:id="rId32"/>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6D6832">
      <w:pPr>
        <w:pStyle w:val="Heading1"/>
        <w:rPr>
          <w:rtl/>
        </w:rPr>
      </w:pPr>
      <w:bookmarkStart w:id="22" w:name="_Toc409705471"/>
      <w:bookmarkStart w:id="23" w:name="_Toc410179318"/>
      <w:r w:rsidRPr="00D21EA1">
        <w:rPr>
          <w:rFonts w:hint="cs"/>
          <w:rtl/>
        </w:rPr>
        <w:lastRenderedPageBreak/>
        <w:t>۱۱</w:t>
      </w:r>
      <w:r w:rsidR="00F060E2" w:rsidRPr="00D21EA1">
        <w:rPr>
          <w:rFonts w:hint="cs"/>
          <w:rtl/>
        </w:rPr>
        <w:t>۹</w:t>
      </w:r>
      <w:r w:rsidR="006D6832">
        <w:rPr>
          <w:rFonts w:hint="cs"/>
          <w:rtl/>
        </w:rPr>
        <w:t>-</w:t>
      </w:r>
      <w:r w:rsidR="00DE0AAE" w:rsidRPr="00D21EA1">
        <w:rPr>
          <w:rFonts w:hint="cs"/>
          <w:rtl/>
        </w:rPr>
        <w:t xml:space="preserve"> از دیگر اذکار صبح</w:t>
      </w:r>
      <w:bookmarkEnd w:id="22"/>
      <w:bookmarkEnd w:id="23"/>
    </w:p>
    <w:p w:rsidR="00DE0AAE" w:rsidRPr="00D21EA1" w:rsidRDefault="002E1B83" w:rsidP="00576A3A">
      <w:pPr>
        <w:pStyle w:val="a0"/>
        <w:spacing w:line="235" w:lineRule="auto"/>
        <w:rPr>
          <w:rtl/>
        </w:rPr>
      </w:pPr>
      <w:r w:rsidRPr="00D21EA1">
        <w:rPr>
          <w:rFonts w:hint="cs"/>
          <w:rtl/>
        </w:rPr>
        <w:t xml:space="preserve">یکی </w:t>
      </w:r>
      <w:r w:rsidR="00DE0AAE" w:rsidRPr="00D21EA1">
        <w:rPr>
          <w:rFonts w:hint="cs"/>
          <w:rtl/>
        </w:rPr>
        <w:t xml:space="preserve">از </w:t>
      </w:r>
      <w:r w:rsidRPr="00D21EA1">
        <w:rPr>
          <w:rFonts w:hint="cs"/>
          <w:rtl/>
        </w:rPr>
        <w:t>اذکار</w:t>
      </w:r>
      <w:r w:rsidR="00DE0AAE" w:rsidRPr="00D21EA1">
        <w:rPr>
          <w:rFonts w:hint="cs"/>
          <w:rtl/>
        </w:rPr>
        <w:t xml:space="preserve"> عظیم و جامعی که مستحب است فرد مسلمان هر صبح بر گفتن آن مداومت ورزد این ذکر است: </w:t>
      </w:r>
      <w:r w:rsidR="00ED3F22" w:rsidRPr="006D6832">
        <w:rPr>
          <w:rStyle w:val="Char3"/>
          <w:rtl/>
        </w:rPr>
        <w:t>«</w:t>
      </w:r>
      <w:r w:rsidR="00B21D4C" w:rsidRPr="006D6832">
        <w:rPr>
          <w:rStyle w:val="Char3"/>
          <w:rtl/>
        </w:rPr>
        <w:t>سبحان الله</w:t>
      </w:r>
      <w:r w:rsidR="00DE0AAE" w:rsidRPr="006D6832">
        <w:rPr>
          <w:rStyle w:val="Char3"/>
          <w:rtl/>
        </w:rPr>
        <w:t xml:space="preserve"> وَبِحَمْدِهِ عَدَدَ خَلْ</w:t>
      </w:r>
      <w:r w:rsidR="00ED3F22" w:rsidRPr="006D6832">
        <w:rPr>
          <w:rStyle w:val="Char3"/>
          <w:rtl/>
        </w:rPr>
        <w:t>قِهِ، وَرِضَا نَفْسِهِ، وَزِنَة</w:t>
      </w:r>
      <w:r w:rsidRPr="006D6832">
        <w:rPr>
          <w:rStyle w:val="Char3"/>
          <w:rtl/>
        </w:rPr>
        <w:t xml:space="preserve"> عَرْشِهِ، وَ</w:t>
      </w:r>
      <w:r w:rsidR="00DE0AAE" w:rsidRPr="006D6832">
        <w:rPr>
          <w:rStyle w:val="Char3"/>
          <w:rtl/>
        </w:rPr>
        <w:t>مِدَادَ کَلِمَاتِهِ»</w:t>
      </w:r>
      <w:r w:rsidR="00DE0AAE" w:rsidRPr="00D21EA1">
        <w:rPr>
          <w:rStyle w:val="Char2"/>
          <w:rFonts w:ascii="IRLotus" w:hAnsi="IRLotus" w:cs="IRLotus"/>
          <w:rtl/>
        </w:rPr>
        <w:t xml:space="preserve"> </w:t>
      </w:r>
      <w:r w:rsidR="00DE0AAE" w:rsidRPr="00D21EA1">
        <w:rPr>
          <w:rFonts w:hint="cs"/>
          <w:rtl/>
        </w:rPr>
        <w:t xml:space="preserve">و این به خاطر حدیثی است که امام مسلم در صحیح‌اش از </w:t>
      </w:r>
      <w:r w:rsidR="004065C9" w:rsidRPr="00D21EA1">
        <w:rPr>
          <w:rFonts w:hint="cs"/>
          <w:rtl/>
        </w:rPr>
        <w:t>ام المؤمنین</w:t>
      </w:r>
      <w:r w:rsidR="00DE0AAE" w:rsidRPr="00D21EA1">
        <w:rPr>
          <w:rFonts w:hint="cs"/>
          <w:rtl/>
        </w:rPr>
        <w:t xml:space="preserve"> جویریه دختر حارث </w:t>
      </w:r>
      <w:r w:rsidR="004D7D8B" w:rsidRPr="004D7D8B">
        <w:rPr>
          <w:rFonts w:cs="CTraditional Arabic" w:hint="cs"/>
          <w:rtl/>
        </w:rPr>
        <w:t>ب</w:t>
      </w:r>
      <w:r w:rsidR="0022131F" w:rsidRPr="00D21EA1">
        <w:rPr>
          <w:rFonts w:hint="cs"/>
          <w:rtl/>
        </w:rPr>
        <w:t xml:space="preserve"> </w:t>
      </w:r>
      <w:r w:rsidR="00DE0AAE" w:rsidRPr="00D21EA1">
        <w:rPr>
          <w:rFonts w:hint="cs"/>
          <w:rtl/>
        </w:rPr>
        <w:t>روایت کرده که پیامبر</w:t>
      </w:r>
      <w:r w:rsidR="00401ACB" w:rsidRPr="00D21EA1">
        <w:rPr>
          <w:rFonts w:hint="cs"/>
        </w:rPr>
        <w:sym w:font="AGA Arabesque" w:char="F072"/>
      </w:r>
      <w:r w:rsidR="00DE0AAE" w:rsidRPr="00D21EA1">
        <w:rPr>
          <w:rFonts w:hint="cs"/>
          <w:rtl/>
        </w:rPr>
        <w:t xml:space="preserve"> یک روز صبح زود </w:t>
      </w:r>
      <w:r w:rsidRPr="00D21EA1">
        <w:rPr>
          <w:rFonts w:hint="cs"/>
          <w:rtl/>
        </w:rPr>
        <w:t>هنگامی</w:t>
      </w:r>
      <w:r w:rsidR="00DE0AAE" w:rsidRPr="00D21EA1">
        <w:rPr>
          <w:rFonts w:hint="cs"/>
          <w:rtl/>
        </w:rPr>
        <w:t xml:space="preserve"> که نماز صبح را به جای آورد، از نزد او بیرون رفت و جویریه در جای نماز خود </w:t>
      </w:r>
      <w:r w:rsidR="00441E27" w:rsidRPr="00D21EA1">
        <w:rPr>
          <w:rtl/>
        </w:rPr>
        <w:t>[</w:t>
      </w:r>
      <w:r w:rsidR="00DE0AAE" w:rsidRPr="00D21EA1">
        <w:rPr>
          <w:rFonts w:hint="cs"/>
          <w:rtl/>
        </w:rPr>
        <w:t>به نماز و ذکر نشسته</w:t>
      </w:r>
      <w:r w:rsidR="00441E27" w:rsidRPr="00D21EA1">
        <w:rPr>
          <w:rtl/>
        </w:rPr>
        <w:t>]</w:t>
      </w:r>
      <w:r w:rsidR="00DE0AAE" w:rsidRPr="00D21EA1">
        <w:rPr>
          <w:rFonts w:hint="cs"/>
          <w:rtl/>
        </w:rPr>
        <w:t xml:space="preserve"> بود و بعد از آن‌که چاشت شد، بازگشت در حالی که جویریه هم‌چنان نشسته بود</w:t>
      </w:r>
      <w:r w:rsidRPr="00D21EA1">
        <w:rPr>
          <w:rFonts w:hint="cs"/>
          <w:rtl/>
        </w:rPr>
        <w:t>.</w:t>
      </w:r>
      <w:r w:rsidR="00DE0AAE" w:rsidRPr="00D21EA1">
        <w:rPr>
          <w:rFonts w:hint="cs"/>
          <w:rtl/>
        </w:rPr>
        <w:t xml:space="preserve"> پیامبر</w:t>
      </w:r>
      <w:r w:rsidR="00401ACB" w:rsidRPr="00D21EA1">
        <w:rPr>
          <w:rFonts w:hint="cs"/>
        </w:rPr>
        <w:sym w:font="AGA Arabesque" w:char="F072"/>
      </w:r>
      <w:r w:rsidR="00DE0AAE" w:rsidRPr="00D21EA1">
        <w:rPr>
          <w:rFonts w:hint="cs"/>
          <w:rtl/>
        </w:rPr>
        <w:t xml:space="preserve"> خطاب به او فرمودند: «</w:t>
      </w:r>
      <w:r w:rsidR="00441E27" w:rsidRPr="00D21EA1">
        <w:rPr>
          <w:rtl/>
        </w:rPr>
        <w:t>[</w:t>
      </w:r>
      <w:r w:rsidR="00DE0AAE" w:rsidRPr="00D21EA1">
        <w:rPr>
          <w:rFonts w:hint="cs"/>
          <w:rtl/>
        </w:rPr>
        <w:t>من بازگشتم و</w:t>
      </w:r>
      <w:r w:rsidR="00441E27" w:rsidRPr="00D21EA1">
        <w:rPr>
          <w:rtl/>
        </w:rPr>
        <w:t>]</w:t>
      </w:r>
      <w:r w:rsidR="00DE0AAE" w:rsidRPr="00D21EA1">
        <w:rPr>
          <w:rFonts w:hint="cs"/>
          <w:rtl/>
        </w:rPr>
        <w:t xml:space="preserve"> تو هم‌چنان بر حالت قبلی خودت هستی»، گفت: بله، پیامبر</w:t>
      </w:r>
      <w:r w:rsidR="00401ACB" w:rsidRPr="00D21EA1">
        <w:rPr>
          <w:rFonts w:hint="cs"/>
        </w:rPr>
        <w:sym w:font="AGA Arabesque" w:char="F072"/>
      </w:r>
      <w:r w:rsidR="00DE0AAE" w:rsidRPr="00D21EA1">
        <w:rPr>
          <w:rFonts w:hint="cs"/>
          <w:rtl/>
        </w:rPr>
        <w:t xml:space="preserve"> فرمودند: «من بعد از </w:t>
      </w:r>
      <w:r w:rsidR="00441E27" w:rsidRPr="00D21EA1">
        <w:rPr>
          <w:rtl/>
        </w:rPr>
        <w:t>[</w:t>
      </w:r>
      <w:r w:rsidR="00DE0AAE" w:rsidRPr="00D21EA1">
        <w:rPr>
          <w:rFonts w:hint="cs"/>
          <w:rtl/>
        </w:rPr>
        <w:t>رفتن از پیش</w:t>
      </w:r>
      <w:r w:rsidR="00441E27" w:rsidRPr="00D21EA1">
        <w:rPr>
          <w:rtl/>
        </w:rPr>
        <w:t>]</w:t>
      </w:r>
      <w:r w:rsidR="00DE0AAE" w:rsidRPr="00D21EA1">
        <w:rPr>
          <w:rFonts w:hint="cs"/>
          <w:rtl/>
        </w:rPr>
        <w:t xml:space="preserve"> تو چهار کلمه را گفته‌ام که اگر با آنچه امروز از صبح گفته‌ای، وزن شود، سنگین‌تر خواهد بود: «</w:t>
      </w:r>
      <w:r w:rsidR="00B21D4C" w:rsidRPr="006D6832">
        <w:rPr>
          <w:rStyle w:val="Char3"/>
          <w:rtl/>
        </w:rPr>
        <w:t>سبحان الله</w:t>
      </w:r>
      <w:r w:rsidRPr="006D6832">
        <w:rPr>
          <w:rStyle w:val="Char3"/>
          <w:rtl/>
        </w:rPr>
        <w:t xml:space="preserve"> وَبِحَمْدِهِ عَدَدَ خَلْقِهِ، وَرِضَا نَفْسِهِ، وَ</w:t>
      </w:r>
      <w:r w:rsidR="00DE0AAE" w:rsidRPr="006D6832">
        <w:rPr>
          <w:rStyle w:val="Char3"/>
          <w:rtl/>
        </w:rPr>
        <w:t>زِنَ</w:t>
      </w:r>
      <w:r w:rsidR="00ED3F22" w:rsidRPr="006D6832">
        <w:rPr>
          <w:rStyle w:val="Char3"/>
          <w:rtl/>
        </w:rPr>
        <w:t>ة</w:t>
      </w:r>
      <w:r w:rsidRPr="006D6832">
        <w:rPr>
          <w:rStyle w:val="Char3"/>
          <w:rtl/>
        </w:rPr>
        <w:t xml:space="preserve"> عَرْشِهِ، وَ</w:t>
      </w:r>
      <w:r w:rsidR="00DE0AAE" w:rsidRPr="006D6832">
        <w:rPr>
          <w:rStyle w:val="Char3"/>
          <w:rtl/>
        </w:rPr>
        <w:t>مِدَادَ کَلِمَاتِهِ</w:t>
      </w:r>
      <w:r w:rsidR="00DE0AAE" w:rsidRPr="00D21EA1">
        <w:rPr>
          <w:rStyle w:val="Char2"/>
          <w:rFonts w:ascii="IRLotus" w:hAnsi="IRLotus" w:cs="IRLotus"/>
          <w:rtl/>
        </w:rPr>
        <w:t xml:space="preserve">: </w:t>
      </w:r>
      <w:r w:rsidRPr="00D21EA1">
        <w:rPr>
          <w:rFonts w:hint="cs"/>
          <w:rtl/>
        </w:rPr>
        <w:t>الله</w:t>
      </w:r>
      <w:r w:rsidR="00DE0AAE" w:rsidRPr="00D21EA1">
        <w:rPr>
          <w:rFonts w:hint="cs"/>
          <w:rtl/>
        </w:rPr>
        <w:t xml:space="preserve"> را به تعداد مخ</w:t>
      </w:r>
      <w:r w:rsidR="00DE0AAE" w:rsidRPr="006D6832">
        <w:rPr>
          <w:rFonts w:hint="cs"/>
          <w:rtl/>
        </w:rPr>
        <w:t>لوقاتش، و به قدر رضایت او، و وزن عرش او، و مرکب نوشتن کلمات او به پاکی و تنزیه یاد می‌کنم»»</w:t>
      </w:r>
      <w:r w:rsidR="00DE0AAE" w:rsidRPr="006D6832">
        <w:rPr>
          <w:vertAlign w:val="superscript"/>
          <w:rtl/>
        </w:rPr>
        <w:footnoteReference w:id="37"/>
      </w:r>
      <w:r w:rsidR="006D6832">
        <w:rPr>
          <w:rFonts w:hint="cs"/>
          <w:rtl/>
        </w:rPr>
        <w:t>.</w:t>
      </w:r>
    </w:p>
    <w:p w:rsidR="00DE0AAE" w:rsidRPr="00D21EA1" w:rsidRDefault="00DE0AAE" w:rsidP="00576A3A">
      <w:pPr>
        <w:pStyle w:val="a0"/>
        <w:widowControl w:val="0"/>
        <w:rPr>
          <w:rtl/>
        </w:rPr>
      </w:pPr>
      <w:r w:rsidRPr="00D21EA1">
        <w:rPr>
          <w:rFonts w:hint="cs"/>
          <w:rtl/>
        </w:rPr>
        <w:t>این ذکری گرانقدر و بابرکت است که پیامبر</w:t>
      </w:r>
      <w:r w:rsidR="00401ACB" w:rsidRPr="00D21EA1">
        <w:rPr>
          <w:rFonts w:hint="cs"/>
        </w:rPr>
        <w:sym w:font="AGA Arabesque" w:char="F072"/>
      </w:r>
      <w:r w:rsidRPr="00D21EA1">
        <w:rPr>
          <w:rFonts w:hint="cs"/>
          <w:rtl/>
        </w:rPr>
        <w:t xml:space="preserve"> بدان راهنمایی نموده است و روشن کرده که این ذکر پاداش دوچندان دارد، این ذکر در فضیلت و ثواب بارها و بارها بر مجرد ذکر </w:t>
      </w:r>
      <w:r w:rsidR="00B21D4C" w:rsidRPr="00D21EA1">
        <w:rPr>
          <w:rFonts w:hint="cs"/>
          <w:rtl/>
        </w:rPr>
        <w:t>سبحان الله</w:t>
      </w:r>
      <w:r w:rsidRPr="00D21EA1">
        <w:rPr>
          <w:rFonts w:hint="cs"/>
          <w:rtl/>
        </w:rPr>
        <w:t xml:space="preserve"> افزونی دارد چرا که با گفتن این ذکر شناختی از خدا، و تقدیس و تنزیه و بزرگداشتی از او در قلب ذاکر ایجاد می‌شود </w:t>
      </w:r>
      <w:r w:rsidR="009209CA">
        <w:rPr>
          <w:rFonts w:hint="cs"/>
          <w:rtl/>
        </w:rPr>
        <w:t>-</w:t>
      </w:r>
      <w:r w:rsidRPr="00D21EA1">
        <w:rPr>
          <w:rFonts w:hint="cs"/>
          <w:rtl/>
        </w:rPr>
        <w:t>آن هم با این تعدادی که در این ذکر آمده</w:t>
      </w:r>
      <w:r w:rsidR="009209CA">
        <w:rPr>
          <w:rFonts w:hint="cs"/>
          <w:rtl/>
        </w:rPr>
        <w:t>-</w:t>
      </w:r>
      <w:r w:rsidR="005C4A42" w:rsidRPr="00D21EA1">
        <w:rPr>
          <w:rFonts w:hint="cs"/>
          <w:rtl/>
        </w:rPr>
        <w:t xml:space="preserve"> </w:t>
      </w:r>
      <w:r w:rsidRPr="00D21EA1">
        <w:rPr>
          <w:rFonts w:hint="cs"/>
          <w:rtl/>
        </w:rPr>
        <w:t xml:space="preserve">که بسیار بزرگ‌تر و عظیم‌تر از آن چیزی است که در قلب شخصی که فقط </w:t>
      </w:r>
      <w:r w:rsidRPr="009209CA">
        <w:rPr>
          <w:rStyle w:val="Char3"/>
          <w:rFonts w:hint="cs"/>
          <w:rtl/>
        </w:rPr>
        <w:t>«</w:t>
      </w:r>
      <w:r w:rsidR="00B21D4C" w:rsidRPr="009209CA">
        <w:rPr>
          <w:rStyle w:val="Char3"/>
          <w:rFonts w:hint="cs"/>
          <w:rtl/>
        </w:rPr>
        <w:t>سبحان الله</w:t>
      </w:r>
      <w:r w:rsidRPr="009209CA">
        <w:rPr>
          <w:rStyle w:val="Char3"/>
          <w:rFonts w:hint="cs"/>
          <w:rtl/>
        </w:rPr>
        <w:t>»</w:t>
      </w:r>
      <w:r w:rsidRPr="00D21EA1">
        <w:rPr>
          <w:rFonts w:hint="cs"/>
          <w:rtl/>
        </w:rPr>
        <w:t xml:space="preserve"> می‌گوید، پدید می‌آید.</w:t>
      </w:r>
    </w:p>
    <w:p w:rsidR="00DE0AAE" w:rsidRPr="00D21EA1" w:rsidRDefault="00DE0AAE" w:rsidP="00576A3A">
      <w:pPr>
        <w:pStyle w:val="a0"/>
        <w:widowControl w:val="0"/>
        <w:spacing w:line="235" w:lineRule="auto"/>
        <w:rPr>
          <w:rtl/>
        </w:rPr>
      </w:pPr>
      <w:r w:rsidRPr="00D21EA1">
        <w:rPr>
          <w:rFonts w:hint="cs"/>
          <w:rtl/>
        </w:rPr>
        <w:t>منظور این است که خداوند سبحان شایسته این تعداد و اندازه از تسبیح و تقدیس است. مانند این سخن پیامبر</w:t>
      </w:r>
      <w:r w:rsidR="00401ACB" w:rsidRPr="00D21EA1">
        <w:rPr>
          <w:rFonts w:hint="cs"/>
        </w:rPr>
        <w:sym w:font="AGA Arabesque" w:char="F072"/>
      </w:r>
      <w:r w:rsidRPr="00D21EA1">
        <w:rPr>
          <w:rFonts w:hint="cs"/>
          <w:rtl/>
        </w:rPr>
        <w:t xml:space="preserve"> که می‌فرماید: </w:t>
      </w:r>
      <w:r w:rsidRPr="009209CA">
        <w:rPr>
          <w:rStyle w:val="Char7"/>
          <w:rFonts w:hint="cs"/>
          <w:rtl/>
        </w:rPr>
        <w:t>«</w:t>
      </w:r>
      <w:r w:rsidRPr="009209CA">
        <w:rPr>
          <w:rStyle w:val="Char7"/>
          <w:rtl/>
        </w:rPr>
        <w:t>رَبَّنَا وَلَکَ الْحَمْدُ، مِلْءَ السَّمَوَاتِ وَمِلْءَ الْأَرْضِ وَمِلْءَ مَا بَیْنَهُمَا وَمِلْ‌ءَ مَا شِئْتَ مِنْ شَیْءٍ بَعْدُ</w:t>
      </w:r>
      <w:r w:rsidR="009209CA" w:rsidRPr="009209CA">
        <w:rPr>
          <w:rStyle w:val="Char7"/>
          <w:rFonts w:hint="cs"/>
          <w:rtl/>
        </w:rPr>
        <w:t>»</w:t>
      </w:r>
      <w:r w:rsidRPr="00D21EA1">
        <w:rPr>
          <w:rFonts w:hint="cs"/>
          <w:rtl/>
        </w:rPr>
        <w:t xml:space="preserve"> </w:t>
      </w:r>
      <w:r w:rsidR="009209CA">
        <w:rPr>
          <w:rFonts w:hint="cs"/>
          <w:rtl/>
        </w:rPr>
        <w:t>«</w:t>
      </w:r>
      <w:r w:rsidRPr="00D21EA1">
        <w:rPr>
          <w:rFonts w:hint="cs"/>
          <w:rtl/>
        </w:rPr>
        <w:t>پروردگارا ستایش سزاوار توست، ستایشی که آسمان‌ها و زمین و مابین آن دو و هر چیزی غیر از این‌ها را که تو بخواهی پر کند»</w:t>
      </w:r>
      <w:r w:rsidR="00E91530" w:rsidRPr="00D21EA1">
        <w:rPr>
          <w:rFonts w:hint="cs"/>
          <w:rtl/>
        </w:rPr>
        <w:t>.</w:t>
      </w:r>
      <w:r w:rsidRPr="00D21EA1">
        <w:rPr>
          <w:rFonts w:hint="cs"/>
          <w:rtl/>
        </w:rPr>
        <w:t xml:space="preserve"> منظور آن نیست که بنده خدا</w:t>
      </w:r>
      <w:r w:rsidR="00F15C86" w:rsidRPr="00D21EA1">
        <w:rPr>
          <w:rFonts w:hint="cs"/>
          <w:rtl/>
        </w:rPr>
        <w:t>وند</w:t>
      </w:r>
      <w:r w:rsidRPr="00D21EA1">
        <w:rPr>
          <w:rFonts w:hint="cs"/>
          <w:rtl/>
        </w:rPr>
        <w:t xml:space="preserve"> را به همین اندازه ت</w:t>
      </w:r>
      <w:r w:rsidRPr="009209CA">
        <w:rPr>
          <w:rFonts w:hint="cs"/>
          <w:rtl/>
        </w:rPr>
        <w:t>سبیح گفته باشد چرا که فعل بنده محدود است، بلکه منظور آن است که پروردگار شایسته چنین تسبیحی است</w:t>
      </w:r>
      <w:r w:rsidR="00ED3F22" w:rsidRPr="009209CA">
        <w:rPr>
          <w:rFonts w:hint="cs"/>
          <w:rtl/>
        </w:rPr>
        <w:t>،</w:t>
      </w:r>
      <w:r w:rsidRPr="009209CA">
        <w:rPr>
          <w:rFonts w:hint="cs"/>
          <w:rtl/>
        </w:rPr>
        <w:t xml:space="preserve"> این است که عظمت او را بزرگ جلوه می‌دهد</w:t>
      </w:r>
      <w:r w:rsidRPr="009209CA">
        <w:rPr>
          <w:vertAlign w:val="superscript"/>
          <w:rtl/>
        </w:rPr>
        <w:footnoteReference w:id="38"/>
      </w:r>
      <w:r w:rsidR="009209CA">
        <w:rPr>
          <w:rFonts w:hint="cs"/>
          <w:rtl/>
        </w:rPr>
        <w:t>.</w:t>
      </w:r>
    </w:p>
    <w:p w:rsidR="00DE0AAE" w:rsidRPr="00D21EA1" w:rsidRDefault="00DE0AAE" w:rsidP="009209CA">
      <w:pPr>
        <w:pStyle w:val="a0"/>
        <w:rPr>
          <w:rStyle w:val="Char0"/>
          <w:rtl/>
        </w:rPr>
      </w:pPr>
      <w:r w:rsidRPr="00D21EA1">
        <w:rPr>
          <w:rFonts w:hint="cs"/>
          <w:rtl/>
        </w:rPr>
        <w:lastRenderedPageBreak/>
        <w:t>علامه ا</w:t>
      </w:r>
      <w:r w:rsidR="005C4A42" w:rsidRPr="00D21EA1">
        <w:rPr>
          <w:rFonts w:hint="cs"/>
          <w:rtl/>
        </w:rPr>
        <w:t xml:space="preserve">بن </w:t>
      </w:r>
      <w:r w:rsidRPr="00D21EA1">
        <w:rPr>
          <w:rFonts w:hint="cs"/>
          <w:rtl/>
        </w:rPr>
        <w:t>قیم</w:t>
      </w:r>
      <w:r w:rsidR="009209CA">
        <w:rPr>
          <w:rFonts w:cs="CTraditional Arabic" w:hint="cs"/>
          <w:rtl/>
        </w:rPr>
        <w:t>/</w:t>
      </w:r>
      <w:r w:rsidRPr="00D21EA1">
        <w:rPr>
          <w:rFonts w:hint="cs"/>
          <w:rtl/>
        </w:rPr>
        <w:t xml:space="preserve"> در شرح این حدیث و بیان نکات ظریف ارزشمند و معارف عظیمی که در آن است می‌گوید: «این ذکر، ذکر مضاعف نامیده می‌شود، این ذکر در مقایسه با ذکر مفرد دربردارنده</w:t>
      </w:r>
      <w:r w:rsidR="00F15C86" w:rsidRPr="00D21EA1">
        <w:rPr>
          <w:rFonts w:hint="cs"/>
          <w:rtl/>
        </w:rPr>
        <w:t>‌ی</w:t>
      </w:r>
      <w:r w:rsidRPr="00D21EA1">
        <w:rPr>
          <w:rFonts w:hint="cs"/>
          <w:rtl/>
        </w:rPr>
        <w:t xml:space="preserve"> ثنا و ستایش بیشتر و بزرگ‌تری است، و بی‌تردید چنین مطلبی با شناخت این ذکر و فهم آن آشکار می‌گردد این‌که تسبیح‌کننده می‌گوید: </w:t>
      </w:r>
      <w:r w:rsidR="00F15C86" w:rsidRPr="009209CA">
        <w:rPr>
          <w:rStyle w:val="Char3"/>
          <w:rFonts w:hint="cs"/>
          <w:rtl/>
        </w:rPr>
        <w:t>«</w:t>
      </w:r>
      <w:r w:rsidR="00B21D4C" w:rsidRPr="009209CA">
        <w:rPr>
          <w:rStyle w:val="Char3"/>
          <w:rtl/>
        </w:rPr>
        <w:t>سبحان الله</w:t>
      </w:r>
      <w:r w:rsidRPr="009209CA">
        <w:rPr>
          <w:rStyle w:val="Char3"/>
          <w:rtl/>
        </w:rPr>
        <w:t xml:space="preserve"> وَبِحَمْدِهِ عَدَدَ خَلْقِهِ</w:t>
      </w:r>
      <w:r w:rsidR="00F15C86" w:rsidRPr="009209CA">
        <w:rPr>
          <w:rStyle w:val="Char3"/>
          <w:rFonts w:hint="cs"/>
          <w:rtl/>
        </w:rPr>
        <w:t>»</w:t>
      </w:r>
      <w:r w:rsidRPr="00D21EA1">
        <w:rPr>
          <w:rStyle w:val="Char0"/>
          <w:rFonts w:hint="cs"/>
          <w:rtl/>
        </w:rPr>
        <w:t xml:space="preserve"> دربردارنده</w:t>
      </w:r>
      <w:r w:rsidR="00F15C86" w:rsidRPr="00D21EA1">
        <w:rPr>
          <w:rStyle w:val="Char0"/>
          <w:rFonts w:hint="cs"/>
          <w:rtl/>
        </w:rPr>
        <w:t>‌ی</w:t>
      </w:r>
      <w:r w:rsidRPr="00D21EA1">
        <w:rPr>
          <w:rStyle w:val="Char0"/>
          <w:rFonts w:hint="cs"/>
          <w:rtl/>
        </w:rPr>
        <w:t xml:space="preserve"> انشاء و اخبار است: خبر می‌‌دهد از این‌که پروردگار به تعداد تمامی مخلوقاتی که بوده و یا پدید می‌آید تا آن‌جا که پایانی برایش متصور نیست، شایسته و مستحق تسبیح است، هم‌‌چنین دربرگیرنده</w:t>
      </w:r>
      <w:r w:rsidR="00F15C86" w:rsidRPr="00D21EA1">
        <w:rPr>
          <w:rStyle w:val="Char0"/>
          <w:rFonts w:hint="cs"/>
          <w:rtl/>
        </w:rPr>
        <w:t>‌ی</w:t>
      </w:r>
      <w:r w:rsidRPr="00D21EA1">
        <w:rPr>
          <w:rStyle w:val="Char0"/>
          <w:rFonts w:hint="cs"/>
          <w:rtl/>
        </w:rPr>
        <w:t xml:space="preserve"> خبر از تنزیه پروردگار و بزرگداشت او و حمد و ستایش او به اندازه</w:t>
      </w:r>
      <w:r w:rsidR="00F15C86" w:rsidRPr="00D21EA1">
        <w:rPr>
          <w:rStyle w:val="Char0"/>
          <w:rFonts w:hint="cs"/>
          <w:rtl/>
        </w:rPr>
        <w:t>‌ی</w:t>
      </w:r>
      <w:r w:rsidRPr="00D21EA1">
        <w:rPr>
          <w:rStyle w:val="Char0"/>
          <w:rFonts w:hint="cs"/>
          <w:rtl/>
        </w:rPr>
        <w:t xml:space="preserve"> این تعداد</w:t>
      </w:r>
      <w:r w:rsidR="00F15C86" w:rsidRPr="00D21EA1">
        <w:rPr>
          <w:rStyle w:val="Char0"/>
          <w:rFonts w:hint="cs"/>
          <w:rtl/>
        </w:rPr>
        <w:t>ِ</w:t>
      </w:r>
      <w:r w:rsidRPr="00D21EA1">
        <w:rPr>
          <w:rStyle w:val="Char0"/>
          <w:rFonts w:hint="cs"/>
          <w:rtl/>
        </w:rPr>
        <w:t xml:space="preserve"> عظیم است</w:t>
      </w:r>
      <w:r w:rsidR="00F15C86" w:rsidRPr="00D21EA1">
        <w:rPr>
          <w:rStyle w:val="Char0"/>
          <w:rFonts w:hint="cs"/>
          <w:rtl/>
        </w:rPr>
        <w:t>؛</w:t>
      </w:r>
      <w:r w:rsidRPr="00D21EA1">
        <w:rPr>
          <w:rStyle w:val="Char0"/>
          <w:rFonts w:hint="cs"/>
          <w:rtl/>
        </w:rPr>
        <w:t xml:space="preserve"> مقداری که شمارش‌کنندگان به انتهای آن نمی‌رسند، و حساب‌کنندگان نمی‌توانند آن را حساب کنند.</w:t>
      </w:r>
    </w:p>
    <w:p w:rsidR="00DE0AAE" w:rsidRPr="00D21EA1" w:rsidRDefault="00DE0AAE" w:rsidP="00D21EA1">
      <w:pPr>
        <w:pStyle w:val="a0"/>
        <w:rPr>
          <w:rtl/>
        </w:rPr>
      </w:pPr>
      <w:r w:rsidRPr="00D21EA1">
        <w:rPr>
          <w:rFonts w:hint="cs"/>
          <w:rtl/>
        </w:rPr>
        <w:t>حدیث مذکور دربردارنده</w:t>
      </w:r>
      <w:r w:rsidR="00F15C86" w:rsidRPr="00D21EA1">
        <w:rPr>
          <w:rFonts w:hint="cs"/>
          <w:rtl/>
        </w:rPr>
        <w:t>‌ی</w:t>
      </w:r>
      <w:r w:rsidRPr="00D21EA1">
        <w:rPr>
          <w:rFonts w:hint="cs"/>
          <w:rtl/>
        </w:rPr>
        <w:t xml:space="preserve"> این نکته است که بنده می‌خواهد تسبیحی را بیان کند که چنان شأن و منزلتی داشته باشد</w:t>
      </w:r>
      <w:r w:rsidR="00ED3F22" w:rsidRPr="00D21EA1">
        <w:rPr>
          <w:rFonts w:hint="cs"/>
          <w:rtl/>
        </w:rPr>
        <w:t>،</w:t>
      </w:r>
      <w:r w:rsidRPr="00D21EA1">
        <w:rPr>
          <w:rFonts w:hint="cs"/>
          <w:rtl/>
        </w:rPr>
        <w:t xml:space="preserve"> نه این‌که بیان‌گر اندازه و تعداد آن باشد و نیز می‌خواهد به بیان این نکته بپردازد که تسبیحی لایق و شایسته پروردگار است که به چنان عددی برسد</w:t>
      </w:r>
      <w:r w:rsidR="0026165E" w:rsidRPr="00D21EA1">
        <w:rPr>
          <w:rFonts w:hint="cs"/>
          <w:rtl/>
        </w:rPr>
        <w:t>؛</w:t>
      </w:r>
      <w:r w:rsidRPr="00D21EA1">
        <w:rPr>
          <w:rFonts w:hint="cs"/>
          <w:rtl/>
        </w:rPr>
        <w:t xml:space="preserve"> زیرا اگر عدد بالاتری نیز وجود داشت قطعاً آن را بیان می‌کرد، و پدید آمدن مخلوقات و نوبه‌نو شدن آن‌ها به گونه‌ای است که هیچ‌گاه پایان و تعدادی برای آنها متصور نیست و اصلاً موجودات کنونی نیز در شماره نمی‌آیند.</w:t>
      </w:r>
    </w:p>
    <w:p w:rsidR="00DE0AAE" w:rsidRPr="00576A3A" w:rsidRDefault="00DE0AAE" w:rsidP="009209CA">
      <w:pPr>
        <w:pStyle w:val="a0"/>
        <w:rPr>
          <w:spacing w:val="-2"/>
          <w:rtl/>
        </w:rPr>
      </w:pPr>
      <w:r w:rsidRPr="00576A3A">
        <w:rPr>
          <w:rFonts w:hint="cs"/>
          <w:spacing w:val="-2"/>
          <w:rtl/>
        </w:rPr>
        <w:t xml:space="preserve">و هم‌چنین است این‌که می‌فرماید: </w:t>
      </w:r>
      <w:r w:rsidR="00F15C86" w:rsidRPr="00576A3A">
        <w:rPr>
          <w:rStyle w:val="Char7"/>
          <w:rFonts w:hint="cs"/>
          <w:spacing w:val="-2"/>
          <w:rtl/>
        </w:rPr>
        <w:t>«</w:t>
      </w:r>
      <w:r w:rsidRPr="00576A3A">
        <w:rPr>
          <w:rStyle w:val="Char7"/>
          <w:rFonts w:hint="cs"/>
          <w:spacing w:val="-2"/>
          <w:rtl/>
        </w:rPr>
        <w:t>ورضا نفسه</w:t>
      </w:r>
      <w:r w:rsidR="00F15C86" w:rsidRPr="00576A3A">
        <w:rPr>
          <w:rStyle w:val="Char7"/>
          <w:rFonts w:hint="cs"/>
          <w:spacing w:val="-2"/>
          <w:rtl/>
        </w:rPr>
        <w:t>»</w:t>
      </w:r>
      <w:r w:rsidRPr="00576A3A">
        <w:rPr>
          <w:rFonts w:hint="cs"/>
          <w:spacing w:val="-2"/>
          <w:rtl/>
        </w:rPr>
        <w:t>، این مطلب نیز دربرگیرنده دو موضوع بزرگ است:</w:t>
      </w:r>
    </w:p>
    <w:p w:rsidR="00DE0AAE" w:rsidRPr="00D21EA1" w:rsidRDefault="00DE0AAE" w:rsidP="00D21EA1">
      <w:pPr>
        <w:pStyle w:val="a0"/>
      </w:pPr>
      <w:r w:rsidRPr="00D21EA1">
        <w:rPr>
          <w:rFonts w:hint="cs"/>
          <w:rtl/>
        </w:rPr>
        <w:t>این‌که منظور تسبیحی باشد که در عظمت و جلال با رضایت او برابر باشد هم‌چنان که در اول هم از تسبیحی خبر داد که به شمار آفریدگانش باشد، و شکی در این نیست که رضایت خود پروردگار موضوعی است که در عظمت و وصف نهایتی برای آن قابل تصور نیست، تسبیح همان ثنا و ستایش خداوند است که دربرگیرنده تعظیم و تنزیه اوست، پس وقتی که اوصاف کمال و جلال او را نهایت و پایانی قابل‌تصور نیست پس این اوصاف بزرگ‌تر و والاتر از این تسبیح‌اند</w:t>
      </w:r>
      <w:r w:rsidR="0026165E" w:rsidRPr="00D21EA1">
        <w:rPr>
          <w:rFonts w:hint="cs"/>
          <w:rtl/>
        </w:rPr>
        <w:t>،</w:t>
      </w:r>
      <w:r w:rsidRPr="00D21EA1">
        <w:rPr>
          <w:rFonts w:hint="cs"/>
          <w:rtl/>
        </w:rPr>
        <w:t xml:space="preserve"> و هم‌چنین است ستایش خداوند به واسطه آنها؛ زیرا چه از لحاظ خبر و چه از لحاظ انشاء تابع آن است، و این مفهوم، با مفهوم اول همسان و همردیف است و هیچ تضادی با آن ندارد </w:t>
      </w:r>
      <w:r w:rsidR="00F15C86" w:rsidRPr="00D21EA1">
        <w:rPr>
          <w:rFonts w:hint="cs"/>
          <w:rtl/>
        </w:rPr>
        <w:t>(</w:t>
      </w:r>
      <w:r w:rsidRPr="00D21EA1">
        <w:rPr>
          <w:rFonts w:hint="cs"/>
          <w:rtl/>
        </w:rPr>
        <w:t>منظور با عدد خلقه است</w:t>
      </w:r>
      <w:r w:rsidR="00F15C86" w:rsidRPr="00D21EA1">
        <w:rPr>
          <w:rFonts w:hint="cs"/>
          <w:rtl/>
        </w:rPr>
        <w:t>)</w:t>
      </w:r>
      <w:r w:rsidRPr="00D21EA1">
        <w:rPr>
          <w:rFonts w:hint="cs"/>
          <w:rtl/>
        </w:rPr>
        <w:t xml:space="preserve"> وقتی که احسان و ثوا</w:t>
      </w:r>
      <w:r w:rsidR="00ED3F22" w:rsidRPr="00D21EA1">
        <w:rPr>
          <w:rFonts w:hint="cs"/>
          <w:rtl/>
        </w:rPr>
        <w:t>ب</w:t>
      </w:r>
      <w:r w:rsidRPr="00D21EA1">
        <w:rPr>
          <w:rFonts w:hint="cs"/>
          <w:rtl/>
        </w:rPr>
        <w:t xml:space="preserve"> و برکت و خیر خداوند را انتهایی نیست در حالی که این‌ها از اثرات و نتایج رضایت او هستند پس خود صفت رضایت خداوند چگونه است؟</w:t>
      </w:r>
    </w:p>
    <w:p w:rsidR="00DE0AAE" w:rsidRPr="00D21EA1" w:rsidRDefault="00DE0AAE" w:rsidP="00D21EA1">
      <w:pPr>
        <w:pStyle w:val="a0"/>
        <w:rPr>
          <w:rtl/>
        </w:rPr>
      </w:pPr>
      <w:r w:rsidRPr="00D21EA1">
        <w:rPr>
          <w:rFonts w:hint="cs"/>
          <w:rtl/>
        </w:rPr>
        <w:t xml:space="preserve">این‌که می‌فرماید: </w:t>
      </w:r>
      <w:r w:rsidRPr="009209CA">
        <w:rPr>
          <w:rStyle w:val="Char7"/>
          <w:rFonts w:hint="cs"/>
          <w:rtl/>
        </w:rPr>
        <w:t>«وز</w:t>
      </w:r>
      <w:r w:rsidRPr="009209CA">
        <w:rPr>
          <w:rStyle w:val="Char7"/>
          <w:rtl/>
        </w:rPr>
        <w:t>ن</w:t>
      </w:r>
      <w:r w:rsidR="00ED3F22" w:rsidRPr="009209CA">
        <w:rPr>
          <w:rStyle w:val="Char7"/>
          <w:rtl/>
        </w:rPr>
        <w:t>ة</w:t>
      </w:r>
      <w:r w:rsidRPr="009209CA">
        <w:rPr>
          <w:rStyle w:val="Char7"/>
          <w:rFonts w:hint="cs"/>
          <w:rtl/>
        </w:rPr>
        <w:t xml:space="preserve"> عرشه»</w:t>
      </w:r>
      <w:r w:rsidRPr="00D21EA1">
        <w:rPr>
          <w:rFonts w:hint="cs"/>
          <w:rtl/>
        </w:rPr>
        <w:t xml:space="preserve"> بیان‌گر اثبات </w:t>
      </w:r>
      <w:r w:rsidR="00441E27" w:rsidRPr="00D21EA1">
        <w:rPr>
          <w:rtl/>
        </w:rPr>
        <w:t>[</w:t>
      </w:r>
      <w:r w:rsidRPr="00D21EA1">
        <w:rPr>
          <w:rFonts w:hint="cs"/>
          <w:rtl/>
        </w:rPr>
        <w:t>وجود</w:t>
      </w:r>
      <w:r w:rsidR="00441E27" w:rsidRPr="00D21EA1">
        <w:rPr>
          <w:rtl/>
        </w:rPr>
        <w:t>]</w:t>
      </w:r>
      <w:r w:rsidRPr="00D21EA1">
        <w:rPr>
          <w:rFonts w:hint="cs"/>
          <w:rtl/>
        </w:rPr>
        <w:t xml:space="preserve"> عرش، و اضافه نمودن آن به پروردگار است، بدون استثنا عرش سنگین‌ترین آفریده خداوند است</w:t>
      </w:r>
      <w:r w:rsidR="0026165E" w:rsidRPr="00D21EA1">
        <w:rPr>
          <w:rFonts w:hint="cs"/>
          <w:rtl/>
        </w:rPr>
        <w:t>،</w:t>
      </w:r>
      <w:r w:rsidRPr="00D21EA1">
        <w:rPr>
          <w:rFonts w:hint="cs"/>
          <w:rtl/>
        </w:rPr>
        <w:t xml:space="preserve"> چرا که اگر چیزی سنگین‌تر از آن می‌بود معادل وزن آن برای تسبیح در نظر گرفته می‌شد.</w:t>
      </w:r>
    </w:p>
    <w:p w:rsidR="00DE0AAE" w:rsidRPr="00D21EA1" w:rsidRDefault="00DE0AAE" w:rsidP="00D21EA1">
      <w:pPr>
        <w:pStyle w:val="a0"/>
        <w:rPr>
          <w:rtl/>
        </w:rPr>
      </w:pPr>
      <w:r w:rsidRPr="00D21EA1">
        <w:rPr>
          <w:rFonts w:hint="cs"/>
          <w:rtl/>
        </w:rPr>
        <w:lastRenderedPageBreak/>
        <w:t xml:space="preserve">چند برابر شدن اول </w:t>
      </w:r>
      <w:r w:rsidR="00F15C86" w:rsidRPr="009209CA">
        <w:rPr>
          <w:rStyle w:val="Char3"/>
          <w:rFonts w:hint="cs"/>
          <w:rtl/>
        </w:rPr>
        <w:t>«</w:t>
      </w:r>
      <w:r w:rsidRPr="009209CA">
        <w:rPr>
          <w:rStyle w:val="Char3"/>
          <w:rFonts w:hint="cs"/>
          <w:rtl/>
        </w:rPr>
        <w:t>عدد خلقه</w:t>
      </w:r>
      <w:r w:rsidR="00F15C86" w:rsidRPr="009209CA">
        <w:rPr>
          <w:rStyle w:val="Char3"/>
          <w:rFonts w:hint="cs"/>
          <w:rtl/>
        </w:rPr>
        <w:t>»</w:t>
      </w:r>
      <w:r w:rsidRPr="00D21EA1">
        <w:rPr>
          <w:rFonts w:hint="cs"/>
          <w:rtl/>
        </w:rPr>
        <w:t xml:space="preserve"> برای بیان عدد و کمیت تسبیح است، و چند برابر شدن تسبیح دوم </w:t>
      </w:r>
      <w:r w:rsidR="00F15C86" w:rsidRPr="009209CA">
        <w:rPr>
          <w:rStyle w:val="Char3"/>
          <w:rFonts w:hint="cs"/>
          <w:rtl/>
        </w:rPr>
        <w:t>«</w:t>
      </w:r>
      <w:r w:rsidRPr="009209CA">
        <w:rPr>
          <w:rStyle w:val="Char3"/>
          <w:rFonts w:hint="cs"/>
          <w:rtl/>
        </w:rPr>
        <w:t>رضا نفسه</w:t>
      </w:r>
      <w:r w:rsidR="00F15C86" w:rsidRPr="009209CA">
        <w:rPr>
          <w:rStyle w:val="Char3"/>
          <w:rFonts w:hint="cs"/>
          <w:rtl/>
        </w:rPr>
        <w:t>»</w:t>
      </w:r>
      <w:r w:rsidRPr="00D21EA1">
        <w:rPr>
          <w:rFonts w:hint="cs"/>
          <w:rtl/>
        </w:rPr>
        <w:t xml:space="preserve"> برای بیان ویژگی و کیفیت است، ‌و چند برابر شدن سوم </w:t>
      </w:r>
      <w:r w:rsidR="00F15C86" w:rsidRPr="009209CA">
        <w:rPr>
          <w:rStyle w:val="Char3"/>
          <w:rFonts w:hint="cs"/>
          <w:rtl/>
        </w:rPr>
        <w:t>«</w:t>
      </w:r>
      <w:r w:rsidRPr="009209CA">
        <w:rPr>
          <w:rStyle w:val="Char3"/>
          <w:rFonts w:hint="cs"/>
          <w:rtl/>
        </w:rPr>
        <w:t>ز</w:t>
      </w:r>
      <w:r w:rsidRPr="009209CA">
        <w:rPr>
          <w:rStyle w:val="Char3"/>
          <w:rtl/>
        </w:rPr>
        <w:t>ن</w:t>
      </w:r>
      <w:r w:rsidR="00ED3F22" w:rsidRPr="009209CA">
        <w:rPr>
          <w:rStyle w:val="Char3"/>
          <w:rtl/>
        </w:rPr>
        <w:t>ة</w:t>
      </w:r>
      <w:r w:rsidRPr="009209CA">
        <w:rPr>
          <w:rStyle w:val="Char3"/>
          <w:rFonts w:hint="cs"/>
          <w:rtl/>
        </w:rPr>
        <w:t xml:space="preserve"> عرشه</w:t>
      </w:r>
      <w:r w:rsidR="00F15C86" w:rsidRPr="009209CA">
        <w:rPr>
          <w:rStyle w:val="Char3"/>
          <w:rFonts w:hint="cs"/>
          <w:rtl/>
        </w:rPr>
        <w:t>»</w:t>
      </w:r>
      <w:r w:rsidRPr="00D21EA1">
        <w:rPr>
          <w:rFonts w:hint="cs"/>
          <w:rtl/>
        </w:rPr>
        <w:t xml:space="preserve"> برای بیان عظیم بودن و سنگینی و اندازه بزرگ آن است.</w:t>
      </w:r>
    </w:p>
    <w:p w:rsidR="00820FF5" w:rsidRDefault="00DE0AAE" w:rsidP="009209CA">
      <w:pPr>
        <w:pStyle w:val="a0"/>
        <w:rPr>
          <w:rtl/>
        </w:rPr>
      </w:pPr>
      <w:r w:rsidRPr="00D21EA1">
        <w:rPr>
          <w:rFonts w:hint="cs"/>
          <w:rtl/>
        </w:rPr>
        <w:t xml:space="preserve">این‌که می‌فرماید: </w:t>
      </w:r>
      <w:r w:rsidRPr="009209CA">
        <w:rPr>
          <w:rStyle w:val="Char7"/>
          <w:rFonts w:hint="cs"/>
          <w:rtl/>
        </w:rPr>
        <w:t>«ومداد کلماته»</w:t>
      </w:r>
      <w:r w:rsidRPr="00D21EA1">
        <w:rPr>
          <w:rFonts w:hint="cs"/>
          <w:rtl/>
        </w:rPr>
        <w:t xml:space="preserve"> این از سه نوع پیشین عام‌تر و فراگیرتر است</w:t>
      </w:r>
      <w:r w:rsidR="0026165E" w:rsidRPr="00D21EA1">
        <w:rPr>
          <w:rFonts w:hint="cs"/>
          <w:rtl/>
        </w:rPr>
        <w:t>.</w:t>
      </w:r>
      <w:r w:rsidRPr="00D21EA1">
        <w:rPr>
          <w:rFonts w:hint="cs"/>
          <w:rtl/>
        </w:rPr>
        <w:t xml:space="preserve"> چرا که نهایت و پایانی برای اندازه و ویژگی و عدد مرکب نوشتن کلماتش قابل تصور نیست، خداوند می‌فرماید:</w:t>
      </w:r>
    </w:p>
    <w:p w:rsidR="00DE0AAE" w:rsidRPr="00D21EA1" w:rsidRDefault="00820FF5" w:rsidP="00576A3A">
      <w:pPr>
        <w:pStyle w:val="aa"/>
        <w:rPr>
          <w:rtl/>
        </w:rPr>
      </w:pPr>
      <w:r>
        <w:rPr>
          <w:rFonts w:ascii="Traditional Arabic" w:hAnsi="Traditional Arabic" w:cs="Traditional Arabic"/>
          <w:rtl/>
        </w:rPr>
        <w:t>﴿</w:t>
      </w:r>
      <w:r w:rsidR="00576A3A">
        <w:rPr>
          <w:rFonts w:hint="cs"/>
          <w:rtl/>
        </w:rPr>
        <w:t>قُل</w:t>
      </w:r>
      <w:r w:rsidR="00576A3A">
        <w:rPr>
          <w:rtl/>
        </w:rPr>
        <w:t xml:space="preserve"> لَّوۡ كَانَ </w:t>
      </w:r>
      <w:r w:rsidR="00576A3A">
        <w:rPr>
          <w:rFonts w:hint="cs"/>
          <w:rtl/>
        </w:rPr>
        <w:t>ٱلۡبَحۡرُ</w:t>
      </w:r>
      <w:r w:rsidR="00576A3A">
        <w:rPr>
          <w:rtl/>
        </w:rPr>
        <w:t xml:space="preserve"> مِدَادٗا لِّكَلِمَٰتِ رَبِّي لَنَفِدَ </w:t>
      </w:r>
      <w:r w:rsidR="00576A3A">
        <w:rPr>
          <w:rFonts w:hint="cs"/>
          <w:rtl/>
        </w:rPr>
        <w:t>ٱلۡبَحۡرُ</w:t>
      </w:r>
      <w:r w:rsidR="00576A3A">
        <w:rPr>
          <w:rtl/>
        </w:rPr>
        <w:t xml:space="preserve"> قَبۡلَ أَن تَنفَدَ كَلِمَٰتُ رَبِّي وَلَوۡ جِئۡنَا بِمِثۡلِهِ</w:t>
      </w:r>
      <w:r w:rsidR="00576A3A">
        <w:rPr>
          <w:rFonts w:hint="cs"/>
          <w:rtl/>
        </w:rPr>
        <w:t>ۦ</w:t>
      </w:r>
      <w:r w:rsidR="00576A3A">
        <w:rPr>
          <w:rtl/>
        </w:rPr>
        <w:t xml:space="preserve"> مَدَدٗا ١٠٩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الكهف: 109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9209CA">
      <w:pPr>
        <w:pStyle w:val="ac"/>
        <w:rPr>
          <w:rtl/>
        </w:rPr>
      </w:pPr>
      <w:r w:rsidRPr="00D21EA1">
        <w:rPr>
          <w:rFonts w:hint="cs"/>
          <w:rtl/>
        </w:rPr>
        <w:t xml:space="preserve">«بگو: اگر دریا برای سخنان پروردگارم جوهر باشد، بی‌شک دریا پیش از آن‌که سخنان پروردگارم پایان پذیرد، تمام خواهد شد و اگر چه مددی مانند آن </w:t>
      </w:r>
      <w:r w:rsidRPr="00D21EA1">
        <w:rPr>
          <w:rFonts w:ascii="IRLotus" w:hAnsi="IRLotus"/>
          <w:rtl/>
        </w:rPr>
        <w:t>[</w:t>
      </w:r>
      <w:r w:rsidRPr="00D21EA1">
        <w:rPr>
          <w:rFonts w:hint="cs"/>
          <w:rtl/>
        </w:rPr>
        <w:t>دریا نیز</w:t>
      </w:r>
      <w:r w:rsidRPr="00D21EA1">
        <w:rPr>
          <w:rFonts w:ascii="IRLotus" w:hAnsi="IRLotus"/>
          <w:rtl/>
        </w:rPr>
        <w:t>]</w:t>
      </w:r>
      <w:r w:rsidRPr="00D21EA1">
        <w:rPr>
          <w:rFonts w:hint="cs"/>
          <w:rtl/>
        </w:rPr>
        <w:t xml:space="preserve"> در میان آوریم»</w:t>
      </w:r>
      <w:r w:rsidR="009209CA">
        <w:rPr>
          <w:rFonts w:hint="cs"/>
          <w:rtl/>
        </w:rPr>
        <w:t>.</w:t>
      </w:r>
      <w:r w:rsidRPr="00D21EA1">
        <w:rPr>
          <w:rFonts w:hint="cs"/>
          <w:rtl/>
        </w:rPr>
        <w:t xml:space="preserve"> </w:t>
      </w:r>
    </w:p>
    <w:p w:rsidR="00820FF5" w:rsidRDefault="00DE0AAE" w:rsidP="00D21EA1">
      <w:pPr>
        <w:pStyle w:val="a0"/>
        <w:rPr>
          <w:rtl/>
        </w:rPr>
      </w:pPr>
      <w:r w:rsidRPr="00D21EA1">
        <w:rPr>
          <w:rFonts w:hint="cs"/>
          <w:rtl/>
        </w:rPr>
        <w:t>و یا می‌فرماید:</w:t>
      </w:r>
    </w:p>
    <w:p w:rsidR="00DE0AAE" w:rsidRPr="00576A3A" w:rsidRDefault="00820FF5" w:rsidP="00576A3A">
      <w:pPr>
        <w:pStyle w:val="aa"/>
        <w:rPr>
          <w:rtl/>
        </w:rPr>
      </w:pPr>
      <w:r>
        <w:rPr>
          <w:rFonts w:ascii="Traditional Arabic" w:hAnsi="Traditional Arabic" w:cs="Traditional Arabic"/>
          <w:rtl/>
        </w:rPr>
        <w:t>﴿</w:t>
      </w:r>
      <w:r w:rsidR="00576A3A">
        <w:rPr>
          <w:rFonts w:hint="cs"/>
          <w:rtl/>
        </w:rPr>
        <w:t>وَلَوۡ</w:t>
      </w:r>
      <w:r w:rsidR="00576A3A">
        <w:rPr>
          <w:rtl/>
        </w:rPr>
        <w:t xml:space="preserve"> أَنَّمَا فِي </w:t>
      </w:r>
      <w:r w:rsidR="00576A3A">
        <w:rPr>
          <w:rFonts w:hint="cs"/>
          <w:rtl/>
        </w:rPr>
        <w:t>ٱلۡأَرۡضِ</w:t>
      </w:r>
      <w:r w:rsidR="00576A3A">
        <w:rPr>
          <w:rtl/>
        </w:rPr>
        <w:t xml:space="preserve"> مِن شَجَرَةٍ أَقۡلَٰمٞ وَ</w:t>
      </w:r>
      <w:r w:rsidR="00576A3A">
        <w:rPr>
          <w:rFonts w:hint="cs"/>
          <w:rtl/>
        </w:rPr>
        <w:t>ٱلۡبَحۡرُ</w:t>
      </w:r>
      <w:r w:rsidR="00576A3A">
        <w:rPr>
          <w:rtl/>
        </w:rPr>
        <w:t xml:space="preserve"> يَمُدُّهُ</w:t>
      </w:r>
      <w:r w:rsidR="00576A3A">
        <w:rPr>
          <w:rFonts w:hint="cs"/>
          <w:rtl/>
        </w:rPr>
        <w:t>ۥ</w:t>
      </w:r>
      <w:r w:rsidR="00576A3A">
        <w:rPr>
          <w:rtl/>
        </w:rPr>
        <w:t xml:space="preserve"> مِنۢ بَعۡدِهِ</w:t>
      </w:r>
      <w:r w:rsidR="00576A3A">
        <w:rPr>
          <w:rFonts w:hint="cs"/>
          <w:rtl/>
        </w:rPr>
        <w:t>ۦ</w:t>
      </w:r>
      <w:r w:rsidR="00576A3A">
        <w:rPr>
          <w:rtl/>
        </w:rPr>
        <w:t xml:space="preserve"> سَبۡعَةُ أَبۡحُرٖ مَّا نَفِدَتۡ كَلِمَٰتُ </w:t>
      </w:r>
      <w:r w:rsidR="00576A3A">
        <w:rPr>
          <w:rFonts w:hint="cs"/>
          <w:rtl/>
        </w:rPr>
        <w:t>ٱللَّهِۚ</w:t>
      </w:r>
      <w:r w:rsidR="00576A3A">
        <w:rPr>
          <w:rtl/>
        </w:rPr>
        <w:t xml:space="preserve"> إِنَّ </w:t>
      </w:r>
      <w:r w:rsidR="00576A3A">
        <w:rPr>
          <w:rFonts w:hint="cs"/>
          <w:rtl/>
        </w:rPr>
        <w:t>ٱللَّهَ</w:t>
      </w:r>
      <w:r w:rsidR="00576A3A">
        <w:rPr>
          <w:rtl/>
        </w:rPr>
        <w:t xml:space="preserve"> عَزِيزٌ حَكِيمٞ ٢٧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لقمان: 27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9209CA">
      <w:pPr>
        <w:pStyle w:val="ac"/>
        <w:rPr>
          <w:rStyle w:val="Char0"/>
          <w:rtl/>
        </w:rPr>
      </w:pPr>
      <w:r w:rsidRPr="00D21EA1">
        <w:rPr>
          <w:rFonts w:hint="cs"/>
          <w:rtl/>
        </w:rPr>
        <w:t xml:space="preserve">«و اگر همه درختانِ زمین قلم شوند و دریا </w:t>
      </w:r>
      <w:r w:rsidRPr="00D21EA1">
        <w:rPr>
          <w:rFonts w:ascii="IRLotus" w:hAnsi="IRLotus"/>
          <w:rtl/>
        </w:rPr>
        <w:t>[</w:t>
      </w:r>
      <w:r w:rsidRPr="00D21EA1">
        <w:rPr>
          <w:rFonts w:hint="cs"/>
          <w:rtl/>
        </w:rPr>
        <w:t>جوهر</w:t>
      </w:r>
      <w:r w:rsidRPr="00D21EA1">
        <w:rPr>
          <w:rFonts w:ascii="IRLotus" w:hAnsi="IRLotus"/>
          <w:rtl/>
        </w:rPr>
        <w:t>]</w:t>
      </w:r>
      <w:r w:rsidRPr="00D21EA1">
        <w:rPr>
          <w:rFonts w:hint="cs"/>
          <w:rtl/>
        </w:rPr>
        <w:t xml:space="preserve"> آن‌گاه هفت دریا </w:t>
      </w:r>
      <w:r w:rsidRPr="00D21EA1">
        <w:rPr>
          <w:rFonts w:ascii="IRLotus" w:hAnsi="IRLotus"/>
          <w:rtl/>
        </w:rPr>
        <w:t>[</w:t>
      </w:r>
      <w:r w:rsidRPr="00D21EA1">
        <w:rPr>
          <w:rFonts w:hint="cs"/>
          <w:rtl/>
        </w:rPr>
        <w:t>ی دیگر</w:t>
      </w:r>
      <w:r w:rsidRPr="00D21EA1">
        <w:rPr>
          <w:rFonts w:ascii="IRLotus" w:hAnsi="IRLotus"/>
          <w:rtl/>
        </w:rPr>
        <w:t>]</w:t>
      </w:r>
      <w:r w:rsidRPr="00D21EA1">
        <w:rPr>
          <w:rFonts w:hint="cs"/>
          <w:rtl/>
        </w:rPr>
        <w:t xml:space="preserve"> یاریگرِ آن </w:t>
      </w:r>
      <w:r w:rsidRPr="00D21EA1">
        <w:rPr>
          <w:rFonts w:ascii="IRLotus" w:hAnsi="IRLotus"/>
          <w:rtl/>
        </w:rPr>
        <w:t>[</w:t>
      </w:r>
      <w:r w:rsidRPr="00D21EA1">
        <w:rPr>
          <w:rFonts w:hint="cs"/>
          <w:rtl/>
        </w:rPr>
        <w:t>دریا</w:t>
      </w:r>
      <w:r w:rsidR="00ED3F22" w:rsidRPr="00D21EA1">
        <w:rPr>
          <w:rFonts w:ascii="IRLotus" w:hAnsi="IRLotus"/>
          <w:rtl/>
        </w:rPr>
        <w:t>]</w:t>
      </w:r>
      <w:r w:rsidRPr="00D21EA1">
        <w:rPr>
          <w:rFonts w:hint="cs"/>
          <w:rtl/>
        </w:rPr>
        <w:t xml:space="preserve"> شوند، سخنان خداوند پایان نپذیرد. بی‌گمان خداوند پیروزمندِ فرزانه است»</w:t>
      </w:r>
      <w:r w:rsidR="009209CA">
        <w:rPr>
          <w:rFonts w:hint="cs"/>
          <w:rtl/>
        </w:rPr>
        <w:t>.</w:t>
      </w:r>
      <w:r w:rsidRPr="00D21EA1">
        <w:rPr>
          <w:rStyle w:val="Char0"/>
          <w:rFonts w:hint="cs"/>
          <w:rtl/>
        </w:rPr>
        <w:t xml:space="preserve"> </w:t>
      </w:r>
    </w:p>
    <w:p w:rsidR="00DE0AAE" w:rsidRPr="00D21EA1" w:rsidRDefault="00DE0AAE" w:rsidP="00D21EA1">
      <w:pPr>
        <w:pStyle w:val="a0"/>
        <w:rPr>
          <w:rtl/>
        </w:rPr>
      </w:pPr>
      <w:r w:rsidRPr="00D21EA1">
        <w:rPr>
          <w:rFonts w:hint="cs"/>
          <w:rtl/>
        </w:rPr>
        <w:t>مفهوم این آیه این است که اگر به فرض دریا مرکب و جوهر گردد و تمامی درختان زمین قلم گردند، و این قلم‌ها از این جوهرها یاری گیرند، دریاها و قلم‌ها پایان می‌پذیرند اما کلمات پروردگار پایان نپذیرفته و تمام نمی‌شود.</w:t>
      </w:r>
    </w:p>
    <w:p w:rsidR="00DE0AAE" w:rsidRPr="009209CA" w:rsidRDefault="00DE0AAE" w:rsidP="009209CA">
      <w:pPr>
        <w:pStyle w:val="a0"/>
        <w:rPr>
          <w:rtl/>
        </w:rPr>
      </w:pPr>
      <w:r w:rsidRPr="009209CA">
        <w:rPr>
          <w:rFonts w:hint="cs"/>
          <w:rtl/>
        </w:rPr>
        <w:t>منظور این است که در این تسبیح صفات کمال و جلالی بیان شده که موجب می‌شود تا از دیگر تسبیحات برتر باشد...»</w:t>
      </w:r>
      <w:r w:rsidRPr="009209CA">
        <w:rPr>
          <w:rStyle w:val="FootnoteReference"/>
          <w:rFonts w:ascii="IRLotus" w:hAnsi="IRLotus" w:cs="IRLotus"/>
          <w:sz w:val="28"/>
          <w:szCs w:val="28"/>
          <w:rtl/>
        </w:rPr>
        <w:footnoteReference w:id="39"/>
      </w:r>
      <w:r w:rsidR="009209CA">
        <w:rPr>
          <w:rFonts w:hint="cs"/>
          <w:rtl/>
        </w:rPr>
        <w:t>.</w:t>
      </w:r>
    </w:p>
    <w:p w:rsidR="00DE0AAE" w:rsidRPr="00D21EA1" w:rsidRDefault="00DE0AAE" w:rsidP="009209CA">
      <w:pPr>
        <w:pStyle w:val="a0"/>
        <w:rPr>
          <w:rStyle w:val="Char0"/>
          <w:rtl/>
        </w:rPr>
      </w:pPr>
      <w:r w:rsidRPr="00D21EA1">
        <w:rPr>
          <w:rFonts w:hint="cs"/>
          <w:rtl/>
        </w:rPr>
        <w:t>این از یک سو</w:t>
      </w:r>
      <w:r w:rsidR="00F15C86" w:rsidRPr="00D21EA1">
        <w:rPr>
          <w:rFonts w:hint="cs"/>
          <w:rtl/>
        </w:rPr>
        <w:t>؛</w:t>
      </w:r>
      <w:r w:rsidRPr="00D21EA1">
        <w:rPr>
          <w:rFonts w:hint="cs"/>
          <w:rtl/>
        </w:rPr>
        <w:t xml:space="preserve"> از سوی دیگر علما</w:t>
      </w:r>
      <w:r w:rsidR="005C4A42" w:rsidRPr="00D21EA1">
        <w:rPr>
          <w:rFonts w:hint="cs"/>
          <w:rtl/>
        </w:rPr>
        <w:t xml:space="preserve"> </w:t>
      </w:r>
      <w:r w:rsidR="009209CA">
        <w:rPr>
          <w:rFonts w:hint="cs"/>
          <w:rtl/>
        </w:rPr>
        <w:t>-</w:t>
      </w:r>
      <w:r w:rsidRPr="00D21EA1">
        <w:rPr>
          <w:rStyle w:val="Char0"/>
          <w:rFonts w:hint="cs"/>
          <w:rtl/>
        </w:rPr>
        <w:t>رحمهم</w:t>
      </w:r>
      <w:r w:rsidR="00F15C86" w:rsidRPr="00D21EA1">
        <w:rPr>
          <w:rStyle w:val="Char0"/>
          <w:rFonts w:hint="cs"/>
          <w:rtl/>
        </w:rPr>
        <w:t xml:space="preserve"> </w:t>
      </w:r>
      <w:r w:rsidRPr="00D21EA1">
        <w:rPr>
          <w:rStyle w:val="Char0"/>
          <w:rFonts w:hint="cs"/>
          <w:rtl/>
        </w:rPr>
        <w:t>‌الله</w:t>
      </w:r>
      <w:r w:rsidR="009209CA">
        <w:rPr>
          <w:rStyle w:val="Char0"/>
          <w:rFonts w:hint="cs"/>
          <w:rtl/>
        </w:rPr>
        <w:t>-</w:t>
      </w:r>
      <w:r w:rsidR="005C4A42" w:rsidRPr="00D21EA1">
        <w:rPr>
          <w:rStyle w:val="Char0"/>
          <w:rFonts w:hint="cs"/>
          <w:rtl/>
        </w:rPr>
        <w:t xml:space="preserve"> </w:t>
      </w:r>
      <w:r w:rsidRPr="00D21EA1">
        <w:rPr>
          <w:rStyle w:val="Char0"/>
          <w:rFonts w:hint="cs"/>
          <w:rtl/>
        </w:rPr>
        <w:t>نسبت به اهمیت شناخت و آگاهی آدمی درخصوص مفاهیم این کلمات و متصور ساختن دلالت‌های‌شان تذکر داده‌اند، به هر میزان که قلب آدمی این شناخت را حاصل کرده و آن را متصور سازد مزیت و فضیلت بیشتری کسب می‌کند و تأثیر این ذکر در این شخص رساتر و عمیق‌تر از دیگری می‌‌گردد.</w:t>
      </w:r>
    </w:p>
    <w:p w:rsidR="00DE0AAE" w:rsidRPr="00D21EA1" w:rsidRDefault="00DE0AAE" w:rsidP="00D21EA1">
      <w:pPr>
        <w:pStyle w:val="a0"/>
        <w:rPr>
          <w:rtl/>
        </w:rPr>
      </w:pPr>
      <w:r w:rsidRPr="00D21EA1">
        <w:rPr>
          <w:rFonts w:hint="cs"/>
          <w:rtl/>
        </w:rPr>
        <w:t>کسی که این ذکر و یا دیگر اذکار مأثور را خوانده و بیان کند اما بدون متصور ساختن مفهوم آن و بدون اندیشیدن در دلالت آن، بی‌شک تأثیر ذکر در او ضعیف می‌گردد.</w:t>
      </w:r>
    </w:p>
    <w:p w:rsidR="00DE0AAE" w:rsidRDefault="00DE0AAE" w:rsidP="00D21EA1">
      <w:pPr>
        <w:pStyle w:val="a0"/>
        <w:rPr>
          <w:rtl/>
        </w:rPr>
      </w:pPr>
      <w:r w:rsidRPr="00D21EA1">
        <w:rPr>
          <w:rFonts w:hint="cs"/>
          <w:rtl/>
        </w:rPr>
        <w:lastRenderedPageBreak/>
        <w:t>به هر حال شایسته</w:t>
      </w:r>
      <w:r w:rsidR="00F15C86" w:rsidRPr="00D21EA1">
        <w:rPr>
          <w:rFonts w:hint="cs"/>
          <w:rtl/>
        </w:rPr>
        <w:t>‌ی</w:t>
      </w:r>
      <w:r w:rsidRPr="00D21EA1">
        <w:rPr>
          <w:rFonts w:hint="cs"/>
          <w:rtl/>
        </w:rPr>
        <w:t xml:space="preserve"> هر مسلمانی است که صبح هر روز بر بیان این ذکر مبارک مداومت ورزد و در متصور ساختن مفهوم آن و اندیشیدن در دلالت آن بکوشد، توفیق تنها از جانب خداوند است و فقط خداوند سبحان یاری‌کننده و هدایت‌کننده به راه راست است.</w:t>
      </w:r>
    </w:p>
    <w:p w:rsidR="009209CA" w:rsidRDefault="009209CA" w:rsidP="00D21EA1">
      <w:pPr>
        <w:pStyle w:val="a0"/>
        <w:rPr>
          <w:rtl/>
        </w:rPr>
        <w:sectPr w:rsidR="009209CA" w:rsidSect="006D6832">
          <w:headerReference w:type="default" r:id="rId3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9209CA">
      <w:pPr>
        <w:pStyle w:val="Heading1"/>
        <w:rPr>
          <w:rtl/>
        </w:rPr>
      </w:pPr>
      <w:bookmarkStart w:id="24" w:name="_Toc409705472"/>
      <w:bookmarkStart w:id="25" w:name="_Toc410179319"/>
      <w:r w:rsidRPr="00D21EA1">
        <w:rPr>
          <w:rFonts w:hint="cs"/>
          <w:rtl/>
        </w:rPr>
        <w:lastRenderedPageBreak/>
        <w:t>۱</w:t>
      </w:r>
      <w:r w:rsidR="00AC6D70" w:rsidRPr="00D21EA1">
        <w:rPr>
          <w:rFonts w:hint="cs"/>
          <w:rtl/>
        </w:rPr>
        <w:t>۲</w:t>
      </w:r>
      <w:r w:rsidR="000817A7" w:rsidRPr="00D21EA1">
        <w:rPr>
          <w:rFonts w:hint="cs"/>
          <w:rtl/>
        </w:rPr>
        <w:t>۰</w:t>
      </w:r>
      <w:r w:rsidR="009209CA">
        <w:rPr>
          <w:rFonts w:hint="cs"/>
          <w:rtl/>
        </w:rPr>
        <w:t>-</w:t>
      </w:r>
      <w:r w:rsidR="00DE0AAE" w:rsidRPr="00D21EA1">
        <w:rPr>
          <w:rFonts w:hint="cs"/>
          <w:rtl/>
        </w:rPr>
        <w:t xml:space="preserve"> فضیلت بامداد و برکت آن</w:t>
      </w:r>
      <w:bookmarkEnd w:id="24"/>
      <w:bookmarkEnd w:id="25"/>
    </w:p>
    <w:p w:rsidR="00DE0AAE" w:rsidRPr="00D21EA1" w:rsidRDefault="00DE0AAE" w:rsidP="009209CA">
      <w:pPr>
        <w:pStyle w:val="a0"/>
        <w:rPr>
          <w:rtl/>
        </w:rPr>
      </w:pPr>
      <w:r w:rsidRPr="00D21EA1">
        <w:rPr>
          <w:rFonts w:hint="cs"/>
          <w:rtl/>
        </w:rPr>
        <w:t>امام مسلم در صحیح‌اش از ابووائل شقیق</w:t>
      </w:r>
      <w:r w:rsidR="00B9640A" w:rsidRPr="00D21EA1">
        <w:rPr>
          <w:rFonts w:hint="cs"/>
          <w:rtl/>
        </w:rPr>
        <w:t xml:space="preserve"> بن</w:t>
      </w:r>
      <w:r w:rsidR="005C4A42" w:rsidRPr="00D21EA1">
        <w:rPr>
          <w:rFonts w:hint="cs"/>
          <w:rtl/>
        </w:rPr>
        <w:t xml:space="preserve"> </w:t>
      </w:r>
      <w:r w:rsidRPr="00D21EA1">
        <w:rPr>
          <w:rFonts w:hint="cs"/>
          <w:rtl/>
        </w:rPr>
        <w:t>سلمه</w:t>
      </w:r>
      <w:r w:rsidR="00F15C86" w:rsidRPr="00D21EA1">
        <w:rPr>
          <w:rFonts w:hint="cs"/>
          <w:rtl/>
        </w:rPr>
        <w:t xml:space="preserve"> </w:t>
      </w:r>
      <w:r w:rsidR="006E7630" w:rsidRPr="00D21EA1">
        <w:rPr>
          <w:rFonts w:hint="cs"/>
          <w:rtl/>
        </w:rPr>
        <w:t xml:space="preserve">‌أسدی روایت کرده است که گفت: </w:t>
      </w:r>
      <w:r w:rsidRPr="00D21EA1">
        <w:rPr>
          <w:rFonts w:hint="cs"/>
          <w:rtl/>
        </w:rPr>
        <w:t>روزی پس از این که نماز صبح را خواندیم، نزد عبدالله</w:t>
      </w:r>
      <w:r w:rsidR="00B9640A" w:rsidRPr="00D21EA1">
        <w:rPr>
          <w:rFonts w:hint="cs"/>
          <w:rtl/>
        </w:rPr>
        <w:t xml:space="preserve"> بن</w:t>
      </w:r>
      <w:r w:rsidR="005C4A42" w:rsidRPr="00D21EA1">
        <w:rPr>
          <w:rFonts w:hint="cs"/>
          <w:rtl/>
        </w:rPr>
        <w:t xml:space="preserve"> </w:t>
      </w:r>
      <w:r w:rsidRPr="00D21EA1">
        <w:rPr>
          <w:rFonts w:hint="cs"/>
          <w:rtl/>
        </w:rPr>
        <w:t xml:space="preserve">مسعود رفتیم. جلوی در سلام گفتیم. به ما اجازه </w:t>
      </w:r>
      <w:r w:rsidRPr="00D21EA1">
        <w:rPr>
          <w:rtl/>
        </w:rPr>
        <w:t>[</w:t>
      </w:r>
      <w:r w:rsidRPr="00D21EA1">
        <w:rPr>
          <w:rFonts w:hint="cs"/>
          <w:rtl/>
        </w:rPr>
        <w:t>ی ورود</w:t>
      </w:r>
      <w:r w:rsidRPr="00D21EA1">
        <w:rPr>
          <w:rtl/>
        </w:rPr>
        <w:t>]</w:t>
      </w:r>
      <w:r w:rsidRPr="00D21EA1">
        <w:rPr>
          <w:rFonts w:hint="cs"/>
          <w:rtl/>
        </w:rPr>
        <w:t xml:space="preserve"> داد. امّا ما مدت کوتاهی جلو در ایستادیم. کنیزک </w:t>
      </w:r>
      <w:r w:rsidRPr="00D21EA1">
        <w:rPr>
          <w:rtl/>
        </w:rPr>
        <w:t>[</w:t>
      </w:r>
      <w:r w:rsidRPr="00D21EA1">
        <w:rPr>
          <w:rFonts w:hint="cs"/>
          <w:rtl/>
        </w:rPr>
        <w:t>از خانه</w:t>
      </w:r>
      <w:r w:rsidRPr="00D21EA1">
        <w:rPr>
          <w:rtl/>
        </w:rPr>
        <w:t>]</w:t>
      </w:r>
      <w:r w:rsidRPr="00D21EA1">
        <w:rPr>
          <w:rFonts w:hint="cs"/>
          <w:rtl/>
        </w:rPr>
        <w:t xml:space="preserve"> بیرون شد و گفت: چرا داخل نمی‌شوید؟ داخل شدیم. بناگاه ا</w:t>
      </w:r>
      <w:r w:rsidR="005C4A42" w:rsidRPr="00D21EA1">
        <w:rPr>
          <w:rFonts w:hint="cs"/>
          <w:rtl/>
        </w:rPr>
        <w:t xml:space="preserve">بن </w:t>
      </w:r>
      <w:r w:rsidRPr="00D21EA1">
        <w:rPr>
          <w:rFonts w:hint="cs"/>
          <w:rtl/>
        </w:rPr>
        <w:t>مسعود را دیدیم که نشسته و تسبیح می‌گوید. ا</w:t>
      </w:r>
      <w:r w:rsidR="005C4A42" w:rsidRPr="00D21EA1">
        <w:rPr>
          <w:rFonts w:hint="cs"/>
          <w:rtl/>
        </w:rPr>
        <w:t xml:space="preserve">بن </w:t>
      </w:r>
      <w:r w:rsidRPr="00D21EA1">
        <w:rPr>
          <w:rFonts w:hint="cs"/>
          <w:rtl/>
        </w:rPr>
        <w:t xml:space="preserve">مسعود </w:t>
      </w:r>
      <w:r w:rsidRPr="00D21EA1">
        <w:rPr>
          <w:rtl/>
        </w:rPr>
        <w:t>[</w:t>
      </w:r>
      <w:r w:rsidRPr="00D21EA1">
        <w:rPr>
          <w:rFonts w:hint="cs"/>
          <w:rtl/>
        </w:rPr>
        <w:t>رو به ما کرد و</w:t>
      </w:r>
      <w:r w:rsidRPr="00D21EA1">
        <w:rPr>
          <w:rtl/>
        </w:rPr>
        <w:t>]</w:t>
      </w:r>
      <w:r w:rsidRPr="00D21EA1">
        <w:rPr>
          <w:rFonts w:hint="cs"/>
          <w:rtl/>
        </w:rPr>
        <w:t xml:space="preserve"> گفت: چرا هنگامی که به شما اجازه </w:t>
      </w:r>
      <w:r w:rsidRPr="00D21EA1">
        <w:rPr>
          <w:rtl/>
        </w:rPr>
        <w:t>[</w:t>
      </w:r>
      <w:r w:rsidRPr="00D21EA1">
        <w:rPr>
          <w:rFonts w:hint="cs"/>
          <w:rtl/>
        </w:rPr>
        <w:t>ی ورود</w:t>
      </w:r>
      <w:r w:rsidRPr="00D21EA1">
        <w:rPr>
          <w:rtl/>
        </w:rPr>
        <w:t>]</w:t>
      </w:r>
      <w:r w:rsidRPr="00D21EA1">
        <w:rPr>
          <w:rFonts w:hint="cs"/>
          <w:rtl/>
        </w:rPr>
        <w:t xml:space="preserve"> داده شده بود، داخل نشدید؟ گفتیم: ما گمان بردیم که برخی از اهل خانه خوابند. ا</w:t>
      </w:r>
      <w:r w:rsidR="005C4A42" w:rsidRPr="00D21EA1">
        <w:rPr>
          <w:rFonts w:hint="cs"/>
          <w:rtl/>
        </w:rPr>
        <w:t xml:space="preserve">بن </w:t>
      </w:r>
      <w:r w:rsidRPr="00D21EA1">
        <w:rPr>
          <w:rFonts w:hint="cs"/>
          <w:rtl/>
        </w:rPr>
        <w:t>مسعود گفت: گمان بردید که خانواده</w:t>
      </w:r>
      <w:r w:rsidR="00F15C86" w:rsidRPr="00D21EA1">
        <w:rPr>
          <w:rFonts w:hint="cs"/>
          <w:rtl/>
        </w:rPr>
        <w:t>‌ی</w:t>
      </w:r>
      <w:r w:rsidRPr="00D21EA1">
        <w:rPr>
          <w:rFonts w:hint="cs"/>
          <w:rtl/>
        </w:rPr>
        <w:t xml:space="preserve"> ا</w:t>
      </w:r>
      <w:r w:rsidR="005C4A42" w:rsidRPr="00D21EA1">
        <w:rPr>
          <w:rFonts w:hint="cs"/>
          <w:rtl/>
        </w:rPr>
        <w:t xml:space="preserve">بن </w:t>
      </w:r>
      <w:r w:rsidRPr="00D21EA1">
        <w:rPr>
          <w:rFonts w:hint="cs"/>
          <w:rtl/>
        </w:rPr>
        <w:t>ام‌عبد</w:t>
      </w:r>
      <w:r w:rsidR="00F15C86" w:rsidRPr="00D21EA1">
        <w:rPr>
          <w:rStyle w:val="FootnoteReference"/>
          <w:rtl/>
        </w:rPr>
        <w:footnoteReference w:id="40"/>
      </w:r>
      <w:r w:rsidRPr="00D21EA1">
        <w:rPr>
          <w:rFonts w:hint="cs"/>
          <w:rtl/>
        </w:rPr>
        <w:t xml:space="preserve"> در غفلت به سر می‌برند؟ ابووائل می‌گوید: پس از آن ا</w:t>
      </w:r>
      <w:r w:rsidR="005C4A42" w:rsidRPr="00D21EA1">
        <w:rPr>
          <w:rFonts w:hint="cs"/>
          <w:rtl/>
        </w:rPr>
        <w:t xml:space="preserve">بن </w:t>
      </w:r>
      <w:r w:rsidRPr="00D21EA1">
        <w:rPr>
          <w:rFonts w:hint="cs"/>
          <w:rtl/>
        </w:rPr>
        <w:t xml:space="preserve">مسعود به تسبیح گفتن مشغول شد. هنگامی که پنداشت خورشید طلوع کرده است </w:t>
      </w:r>
      <w:r w:rsidRPr="00D21EA1">
        <w:rPr>
          <w:rtl/>
        </w:rPr>
        <w:t>[</w:t>
      </w:r>
      <w:r w:rsidRPr="00D21EA1">
        <w:rPr>
          <w:rFonts w:hint="cs"/>
          <w:rtl/>
        </w:rPr>
        <w:t>رو به کنیز کرد و</w:t>
      </w:r>
      <w:r w:rsidRPr="00D21EA1">
        <w:rPr>
          <w:rtl/>
        </w:rPr>
        <w:t>]</w:t>
      </w:r>
      <w:r w:rsidRPr="00D21EA1">
        <w:rPr>
          <w:rFonts w:hint="cs"/>
          <w:rtl/>
        </w:rPr>
        <w:t xml:space="preserve"> گفت: </w:t>
      </w:r>
      <w:r w:rsidR="00F15C86" w:rsidRPr="00D21EA1">
        <w:rPr>
          <w:rFonts w:hint="cs"/>
          <w:rtl/>
        </w:rPr>
        <w:t>ای جاریه</w:t>
      </w:r>
      <w:r w:rsidRPr="00D21EA1">
        <w:rPr>
          <w:rFonts w:hint="cs"/>
          <w:rtl/>
        </w:rPr>
        <w:t xml:space="preserve">، بنگر آیا خورشید طلوع کرده است؟ </w:t>
      </w:r>
      <w:r w:rsidR="00F15C86" w:rsidRPr="00D21EA1">
        <w:rPr>
          <w:rFonts w:hint="cs"/>
          <w:rtl/>
        </w:rPr>
        <w:t>او</w:t>
      </w:r>
      <w:r w:rsidRPr="00D21EA1">
        <w:rPr>
          <w:rFonts w:hint="cs"/>
          <w:rtl/>
        </w:rPr>
        <w:t xml:space="preserve"> نگاه کرد و دید که خورشید طلوع نکرده است. ا</w:t>
      </w:r>
      <w:r w:rsidR="005C4A42" w:rsidRPr="00D21EA1">
        <w:rPr>
          <w:rFonts w:hint="cs"/>
          <w:rtl/>
        </w:rPr>
        <w:t xml:space="preserve">بن </w:t>
      </w:r>
      <w:r w:rsidRPr="00D21EA1">
        <w:rPr>
          <w:rFonts w:hint="cs"/>
          <w:rtl/>
        </w:rPr>
        <w:t>مسعود باز به تسبیح گفتن مشغول شد. هنگامی که گمان برد خورشید طلوع کرده است</w:t>
      </w:r>
      <w:r w:rsidR="00F15C86" w:rsidRPr="00D21EA1">
        <w:rPr>
          <w:rFonts w:hint="cs"/>
          <w:rtl/>
        </w:rPr>
        <w:t>،</w:t>
      </w:r>
      <w:r w:rsidRPr="00D21EA1">
        <w:rPr>
          <w:rFonts w:hint="cs"/>
          <w:rtl/>
        </w:rPr>
        <w:t xml:space="preserve"> گفت: بنگر خورشید طلوع کرده است؟ نگاه کرد</w:t>
      </w:r>
      <w:r w:rsidR="00F15C86" w:rsidRPr="00D21EA1">
        <w:rPr>
          <w:rFonts w:hint="cs"/>
          <w:rtl/>
        </w:rPr>
        <w:t>،</w:t>
      </w:r>
      <w:r w:rsidRPr="00D21EA1">
        <w:rPr>
          <w:rFonts w:hint="cs"/>
          <w:rtl/>
        </w:rPr>
        <w:t xml:space="preserve"> خورشید طلوع کرده بود. ا</w:t>
      </w:r>
      <w:r w:rsidR="005C4A42" w:rsidRPr="00D21EA1">
        <w:rPr>
          <w:rFonts w:hint="cs"/>
          <w:rtl/>
        </w:rPr>
        <w:t xml:space="preserve">بن </w:t>
      </w:r>
      <w:r w:rsidRPr="00D21EA1">
        <w:rPr>
          <w:rFonts w:hint="cs"/>
          <w:rtl/>
        </w:rPr>
        <w:t xml:space="preserve">مسعود گفت: </w:t>
      </w:r>
      <w:r w:rsidRPr="009209CA">
        <w:rPr>
          <w:rStyle w:val="Char3"/>
          <w:rFonts w:hint="cs"/>
          <w:rtl/>
        </w:rPr>
        <w:t>«</w:t>
      </w:r>
      <w:r w:rsidR="00B21D4C" w:rsidRPr="009209CA">
        <w:rPr>
          <w:rStyle w:val="Char3"/>
          <w:rtl/>
        </w:rPr>
        <w:t>الحمد لله</w:t>
      </w:r>
      <w:r w:rsidRPr="009209CA">
        <w:rPr>
          <w:rStyle w:val="Char3"/>
          <w:rtl/>
        </w:rPr>
        <w:t xml:space="preserve"> الَّذِی أَقَالَنَا یَوْمَنَا هَذَا، وَلَمْ یُهْلِکْنَا بِذُنُوبِنَا</w:t>
      </w:r>
      <w:r w:rsidR="009209CA" w:rsidRPr="009209CA">
        <w:rPr>
          <w:rStyle w:val="Char3"/>
          <w:rFonts w:hint="cs"/>
          <w:rtl/>
        </w:rPr>
        <w:t>»</w:t>
      </w:r>
      <w:r w:rsidRPr="00D21EA1">
        <w:rPr>
          <w:rStyle w:val="Char2"/>
          <w:rFonts w:ascii="IRLotus" w:hAnsi="IRLotus" w:cs="IRLotus"/>
          <w:rtl/>
        </w:rPr>
        <w:t xml:space="preserve"> </w:t>
      </w:r>
      <w:r w:rsidRPr="009209CA">
        <w:rPr>
          <w:rFonts w:hint="cs"/>
          <w:rtl/>
        </w:rPr>
        <w:t xml:space="preserve">خدایی را سپاس می‌گویم که امروز از ما گذشت نمود و ما </w:t>
      </w:r>
      <w:r w:rsidR="006E7630" w:rsidRPr="009209CA">
        <w:rPr>
          <w:rFonts w:hint="cs"/>
          <w:rtl/>
        </w:rPr>
        <w:t>را به خاطر گناهان‌مان هلاک نکرد</w:t>
      </w:r>
      <w:r w:rsidRPr="009209CA">
        <w:rPr>
          <w:vertAlign w:val="superscript"/>
          <w:rtl/>
        </w:rPr>
        <w:footnoteReference w:id="41"/>
      </w:r>
      <w:r w:rsidR="009209CA" w:rsidRPr="009209CA">
        <w:rPr>
          <w:rFonts w:hint="cs"/>
          <w:rtl/>
        </w:rPr>
        <w:t>.</w:t>
      </w:r>
    </w:p>
    <w:p w:rsidR="00DE0AAE" w:rsidRPr="00D21EA1" w:rsidRDefault="00DE0AAE" w:rsidP="00D21EA1">
      <w:pPr>
        <w:pStyle w:val="a0"/>
        <w:rPr>
          <w:rtl/>
        </w:rPr>
      </w:pPr>
      <w:r w:rsidRPr="00D21EA1">
        <w:rPr>
          <w:rFonts w:hint="cs"/>
          <w:rtl/>
        </w:rPr>
        <w:t>این اثر تصویری واضح و مفهومی آشکار از زندگی جدّی و همّت عالی و بهره‌برداری از وقت از سوی سلف صالح رحمهم</w:t>
      </w:r>
      <w:r w:rsidR="006E7630" w:rsidRPr="00D21EA1">
        <w:rPr>
          <w:rFonts w:hint="cs"/>
          <w:rtl/>
        </w:rPr>
        <w:t xml:space="preserve"> </w:t>
      </w:r>
      <w:r w:rsidRPr="00D21EA1">
        <w:rPr>
          <w:rFonts w:hint="cs"/>
          <w:rtl/>
        </w:rPr>
        <w:t xml:space="preserve">‌الله، و به‌خصوص صحابه </w:t>
      </w:r>
      <w:r w:rsidR="006E7630" w:rsidRPr="00D21EA1">
        <w:rPr>
          <w:rFonts w:hint="cs"/>
          <w:rtl/>
        </w:rPr>
        <w:t>رضی الله</w:t>
      </w:r>
      <w:r w:rsidRPr="00D21EA1">
        <w:rPr>
          <w:rFonts w:hint="cs"/>
          <w:rtl/>
        </w:rPr>
        <w:t>‌</w:t>
      </w:r>
      <w:r w:rsidR="006E7630" w:rsidRPr="00D21EA1">
        <w:rPr>
          <w:rFonts w:hint="cs"/>
          <w:rtl/>
        </w:rPr>
        <w:t xml:space="preserve"> </w:t>
      </w:r>
      <w:r w:rsidRPr="00D21EA1">
        <w:rPr>
          <w:rFonts w:hint="cs"/>
          <w:rtl/>
        </w:rPr>
        <w:t>عنهم‌</w:t>
      </w:r>
      <w:r w:rsidR="006E7630" w:rsidRPr="00D21EA1">
        <w:rPr>
          <w:rFonts w:hint="cs"/>
          <w:rtl/>
        </w:rPr>
        <w:t xml:space="preserve"> </w:t>
      </w:r>
      <w:r w:rsidRPr="00D21EA1">
        <w:rPr>
          <w:rFonts w:hint="cs"/>
          <w:rtl/>
        </w:rPr>
        <w:t>اجمعین به شخص اندیشمند ارائه می‌‌دهد</w:t>
      </w:r>
      <w:r w:rsidR="0026165E" w:rsidRPr="00D21EA1">
        <w:rPr>
          <w:rFonts w:hint="cs"/>
          <w:rtl/>
        </w:rPr>
        <w:t>.</w:t>
      </w:r>
      <w:r w:rsidRPr="00D21EA1">
        <w:rPr>
          <w:rFonts w:hint="cs"/>
          <w:rtl/>
        </w:rPr>
        <w:t xml:space="preserve"> هم‌چنین بیان‌گر درک و تصور آنان از وقت و شناخت‌شان از ارزش آن و دریافت‌ لحظات ناب</w:t>
      </w:r>
      <w:r w:rsidR="006E7630" w:rsidRPr="00D21EA1">
        <w:rPr>
          <w:rFonts w:hint="cs"/>
          <w:rtl/>
        </w:rPr>
        <w:t xml:space="preserve"> آن است</w:t>
      </w:r>
      <w:r w:rsidRPr="00D21EA1">
        <w:rPr>
          <w:rFonts w:hint="cs"/>
          <w:rtl/>
        </w:rPr>
        <w:t xml:space="preserve"> و این‌که حقِ هر</w:t>
      </w:r>
      <w:r w:rsidR="006E7630" w:rsidRPr="00D21EA1">
        <w:rPr>
          <w:rFonts w:hint="cs"/>
          <w:rtl/>
        </w:rPr>
        <w:t xml:space="preserve"> صاحب حقی را بدهند</w:t>
      </w:r>
      <w:r w:rsidRPr="00D21EA1">
        <w:rPr>
          <w:rFonts w:hint="cs"/>
          <w:rtl/>
        </w:rPr>
        <w:t>.</w:t>
      </w:r>
    </w:p>
    <w:p w:rsidR="00DE0AAE" w:rsidRPr="00D21EA1" w:rsidRDefault="00DE0AAE" w:rsidP="009209CA">
      <w:pPr>
        <w:pStyle w:val="a0"/>
        <w:rPr>
          <w:rtl/>
        </w:rPr>
      </w:pPr>
      <w:r w:rsidRPr="00D21EA1">
        <w:rPr>
          <w:rFonts w:hint="cs"/>
          <w:rtl/>
        </w:rPr>
        <w:t>این زمانی که ابووائل و همراهانش نزد عبدالله</w:t>
      </w:r>
      <w:r w:rsidR="00B9640A" w:rsidRPr="00D21EA1">
        <w:rPr>
          <w:rFonts w:hint="cs"/>
          <w:rtl/>
        </w:rPr>
        <w:t xml:space="preserve"> بن</w:t>
      </w:r>
      <w:r w:rsidR="005C4A42" w:rsidRPr="00D21EA1">
        <w:rPr>
          <w:rFonts w:hint="cs"/>
          <w:rtl/>
        </w:rPr>
        <w:t xml:space="preserve"> </w:t>
      </w:r>
      <w:r w:rsidRPr="00D21EA1">
        <w:rPr>
          <w:rFonts w:hint="cs"/>
          <w:rtl/>
        </w:rPr>
        <w:t xml:space="preserve">مسعود رفته‌اند زمانی با برکت و بسیار ارزشمند بوده است، این زمان، زمان ذکر خداوند و جدّیت و فعالیت و تحرک در انجام </w:t>
      </w:r>
      <w:r w:rsidR="00441E27" w:rsidRPr="00D21EA1">
        <w:rPr>
          <w:rtl/>
        </w:rPr>
        <w:t>[</w:t>
      </w:r>
      <w:r w:rsidRPr="00D21EA1">
        <w:rPr>
          <w:rFonts w:hint="cs"/>
          <w:rtl/>
        </w:rPr>
        <w:t>کار</w:t>
      </w:r>
      <w:r w:rsidR="00441E27" w:rsidRPr="00D21EA1">
        <w:rPr>
          <w:rtl/>
        </w:rPr>
        <w:t>]</w:t>
      </w:r>
      <w:r w:rsidRPr="00D21EA1">
        <w:rPr>
          <w:rFonts w:hint="cs"/>
          <w:rtl/>
        </w:rPr>
        <w:t xml:space="preserve"> خیر است، با این همه بسیاری از مردم بدان بی‌اعتنایی کرده و از آن چشم پوشیده و جایگاه و منزلتش را درک نکرده‌اند، این زمان با طی شدن در خواب، یا کسالت و تنبلی، یا پرداختن به امور بی‌ارزش و </w:t>
      </w:r>
      <w:r w:rsidR="00ED3F22" w:rsidRPr="00D21EA1">
        <w:rPr>
          <w:rFonts w:hint="cs"/>
          <w:rtl/>
        </w:rPr>
        <w:t>کم‏</w:t>
      </w:r>
      <w:r w:rsidRPr="00D21EA1">
        <w:rPr>
          <w:rFonts w:hint="cs"/>
          <w:rtl/>
        </w:rPr>
        <w:t xml:space="preserve">مایه ضایع </w:t>
      </w:r>
      <w:r w:rsidRPr="00D21EA1">
        <w:rPr>
          <w:rFonts w:hint="cs"/>
          <w:rtl/>
        </w:rPr>
        <w:lastRenderedPageBreak/>
        <w:t>می‌گردد، هر چند ابتدای روز به مثابه جوانی‌اش و آخر آن به منزله پی</w:t>
      </w:r>
      <w:r w:rsidRPr="009209CA">
        <w:rPr>
          <w:rFonts w:hint="cs"/>
          <w:rtl/>
        </w:rPr>
        <w:t>ری‌اش است</w:t>
      </w:r>
      <w:r w:rsidRPr="009209CA">
        <w:rPr>
          <w:vertAlign w:val="superscript"/>
          <w:rtl/>
        </w:rPr>
        <w:footnoteReference w:id="42"/>
      </w:r>
      <w:r w:rsidR="009209CA">
        <w:rPr>
          <w:rFonts w:hint="cs"/>
          <w:rtl/>
        </w:rPr>
        <w:t>،</w:t>
      </w:r>
      <w:r w:rsidRPr="009209CA">
        <w:rPr>
          <w:rFonts w:hint="cs"/>
          <w:rtl/>
        </w:rPr>
        <w:t xml:space="preserve"> کسی که بر پایه </w:t>
      </w:r>
      <w:r w:rsidR="00441E27" w:rsidRPr="009209CA">
        <w:rPr>
          <w:rtl/>
        </w:rPr>
        <w:t>[</w:t>
      </w:r>
      <w:r w:rsidRPr="009209CA">
        <w:rPr>
          <w:rFonts w:hint="cs"/>
          <w:rtl/>
        </w:rPr>
        <w:t>خصلت و حالتی</w:t>
      </w:r>
      <w:r w:rsidR="00441E27" w:rsidRPr="009209CA">
        <w:rPr>
          <w:rtl/>
        </w:rPr>
        <w:t>]</w:t>
      </w:r>
      <w:r w:rsidRPr="009209CA">
        <w:rPr>
          <w:rFonts w:hint="cs"/>
          <w:rtl/>
        </w:rPr>
        <w:t xml:space="preserve"> رشد کند با </w:t>
      </w:r>
      <w:r w:rsidR="00ED3F22" w:rsidRPr="009209CA">
        <w:rPr>
          <w:rFonts w:hint="cs"/>
          <w:rtl/>
        </w:rPr>
        <w:t>آ</w:t>
      </w:r>
      <w:r w:rsidRPr="009209CA">
        <w:rPr>
          <w:rFonts w:hint="cs"/>
          <w:rtl/>
        </w:rPr>
        <w:t xml:space="preserve">ن بزرگ می‌شود به همین خاطر </w:t>
      </w:r>
      <w:r w:rsidR="00ED3F22" w:rsidRPr="009209CA">
        <w:rPr>
          <w:rFonts w:hint="cs"/>
          <w:rtl/>
        </w:rPr>
        <w:t xml:space="preserve">اگر </w:t>
      </w:r>
      <w:r w:rsidRPr="009209CA">
        <w:rPr>
          <w:rFonts w:hint="cs"/>
          <w:rtl/>
        </w:rPr>
        <w:t>آدم</w:t>
      </w:r>
      <w:r w:rsidRPr="00D21EA1">
        <w:rPr>
          <w:rFonts w:hint="cs"/>
          <w:rtl/>
        </w:rPr>
        <w:t xml:space="preserve">ی در بامداد و ابتدای روز بر هر حالتی باشد آن حالت به بقیه روزش تسری می‌یابد، اگر صبح زود بانشاط باشد بقیه روز پرانرژی است، و اگر کسل باشد روز را با کسالت طی می‌کند، کسی که زمام روز را که همان ابتدای آن است در دست گیرد به یاری خدا روزش به تمامی تسلیم </w:t>
      </w:r>
      <w:r w:rsidR="00ED3F22" w:rsidRPr="00D21EA1">
        <w:rPr>
          <w:rFonts w:hint="cs"/>
          <w:rtl/>
        </w:rPr>
        <w:t>ا</w:t>
      </w:r>
      <w:r w:rsidRPr="00D21EA1">
        <w:rPr>
          <w:rFonts w:hint="cs"/>
          <w:rtl/>
        </w:rPr>
        <w:t>و خواهد بود و در آن بر انجام خیر یاری می‌شود و برکت نصیبش می‌گردد، گفته شده: «روزت همچون شترت است اگر ابتدایش را مهار کنی انتهایش به دنبالت می‌آید»</w:t>
      </w:r>
      <w:r w:rsidR="009209CA">
        <w:rPr>
          <w:rFonts w:hint="cs"/>
          <w:rtl/>
        </w:rPr>
        <w:t>.</w:t>
      </w:r>
      <w:r w:rsidRPr="00D21EA1">
        <w:rPr>
          <w:rFonts w:hint="cs"/>
          <w:rtl/>
        </w:rPr>
        <w:t xml:space="preserve"> می‌توان از اثر پیشین ا</w:t>
      </w:r>
      <w:r w:rsidR="005C4A42" w:rsidRPr="00D21EA1">
        <w:rPr>
          <w:rFonts w:hint="cs"/>
          <w:rtl/>
        </w:rPr>
        <w:t xml:space="preserve">بن </w:t>
      </w:r>
      <w:r w:rsidRPr="00D21EA1">
        <w:rPr>
          <w:rFonts w:hint="cs"/>
          <w:rtl/>
        </w:rPr>
        <w:t>مسعود به این مفهوم پی بُرد، وقتی که او ابتدای روزش را با ذکر خداوند حفظ کرد گفت: «خدایی را سپاس می‌گویم که امروز از ما گذشت نمود و ما را به خاطر گناهان‌مان هلاک نکرد».</w:t>
      </w:r>
    </w:p>
    <w:p w:rsidR="00DE0AAE" w:rsidRPr="00D21EA1" w:rsidRDefault="00DE0AAE" w:rsidP="009209CA">
      <w:pPr>
        <w:pStyle w:val="a0"/>
        <w:rPr>
          <w:rtl/>
        </w:rPr>
      </w:pPr>
      <w:r w:rsidRPr="00D21EA1">
        <w:rPr>
          <w:rFonts w:hint="cs"/>
          <w:rtl/>
        </w:rPr>
        <w:t>مداومت و مراقبت از ذکر در این زمان به ذکرکننده در تمامی طول روزش نشاط و انرژی و تحرک می‌بخشد، ا</w:t>
      </w:r>
      <w:r w:rsidR="005C4A42" w:rsidRPr="00D21EA1">
        <w:rPr>
          <w:rFonts w:hint="cs"/>
          <w:rtl/>
        </w:rPr>
        <w:t xml:space="preserve">بن </w:t>
      </w:r>
      <w:r w:rsidRPr="00D21EA1">
        <w:rPr>
          <w:rFonts w:hint="cs"/>
          <w:rtl/>
        </w:rPr>
        <w:t>قیم</w:t>
      </w:r>
      <w:r w:rsidR="009209CA">
        <w:rPr>
          <w:rFonts w:cs="CTraditional Arabic" w:hint="cs"/>
          <w:rtl/>
        </w:rPr>
        <w:t>/</w:t>
      </w:r>
      <w:r w:rsidR="004065C9" w:rsidRPr="00D21EA1">
        <w:rPr>
          <w:rFonts w:hint="cs"/>
          <w:rtl/>
        </w:rPr>
        <w:t xml:space="preserve"> می‌گوید: </w:t>
      </w:r>
      <w:r w:rsidRPr="00D21EA1">
        <w:rPr>
          <w:rFonts w:hint="cs"/>
          <w:rtl/>
        </w:rPr>
        <w:t xml:space="preserve">یک بار به هنگام نماز صبح نزد </w:t>
      </w:r>
      <w:r w:rsidR="005C4A42" w:rsidRPr="00D21EA1">
        <w:rPr>
          <w:rFonts w:hint="cs"/>
          <w:rtl/>
        </w:rPr>
        <w:t>شیخ الاسلام</w:t>
      </w:r>
      <w:r w:rsidRPr="00D21EA1">
        <w:rPr>
          <w:rFonts w:hint="cs"/>
          <w:rtl/>
        </w:rPr>
        <w:t xml:space="preserve"> ا</w:t>
      </w:r>
      <w:r w:rsidR="005C4A42" w:rsidRPr="00D21EA1">
        <w:rPr>
          <w:rFonts w:hint="cs"/>
          <w:rtl/>
        </w:rPr>
        <w:t xml:space="preserve">بن </w:t>
      </w:r>
      <w:r w:rsidRPr="00D21EA1">
        <w:rPr>
          <w:rFonts w:hint="cs"/>
          <w:rtl/>
        </w:rPr>
        <w:t>تیمیه حاضر شدم ایشان بعد از نماز نشسته و تا نزدیکی‌های نیمه روز به ذکر خ</w:t>
      </w:r>
      <w:r w:rsidR="004065C9" w:rsidRPr="00D21EA1">
        <w:rPr>
          <w:rFonts w:hint="cs"/>
          <w:rtl/>
        </w:rPr>
        <w:t>داوند پرداخت، سپس به من روی کرد</w:t>
      </w:r>
      <w:r w:rsidRPr="00D21EA1">
        <w:rPr>
          <w:rFonts w:hint="cs"/>
          <w:rtl/>
        </w:rPr>
        <w:t xml:space="preserve"> و گفت: «این صبحانه</w:t>
      </w:r>
      <w:r w:rsidR="004065C9" w:rsidRPr="00D21EA1">
        <w:rPr>
          <w:rFonts w:hint="cs"/>
          <w:rtl/>
        </w:rPr>
        <w:t>‌ی</w:t>
      </w:r>
      <w:r w:rsidRPr="00D21EA1">
        <w:rPr>
          <w:rFonts w:hint="cs"/>
          <w:rtl/>
        </w:rPr>
        <w:t xml:space="preserve"> م</w:t>
      </w:r>
      <w:r w:rsidRPr="009209CA">
        <w:rPr>
          <w:rFonts w:hint="cs"/>
          <w:rtl/>
        </w:rPr>
        <w:t>ن است و اگر این غذا را نمی‌خوردم قدرت و توانم را از دست می‌دا</w:t>
      </w:r>
      <w:r w:rsidR="004065C9" w:rsidRPr="009209CA">
        <w:rPr>
          <w:rFonts w:hint="cs"/>
          <w:rtl/>
        </w:rPr>
        <w:t>دم» یا چیزی شبیه این را گفت</w:t>
      </w:r>
      <w:r w:rsidRPr="009209CA">
        <w:rPr>
          <w:vertAlign w:val="superscript"/>
          <w:rtl/>
        </w:rPr>
        <w:footnoteReference w:id="43"/>
      </w:r>
      <w:r w:rsidR="009209CA">
        <w:rPr>
          <w:rFonts w:hint="cs"/>
          <w:rtl/>
        </w:rPr>
        <w:t>.</w:t>
      </w:r>
    </w:p>
    <w:p w:rsidR="00DE0AAE" w:rsidRPr="00D21EA1" w:rsidRDefault="00DE0AAE" w:rsidP="009209CA">
      <w:pPr>
        <w:pStyle w:val="a0"/>
        <w:rPr>
          <w:rtl/>
        </w:rPr>
      </w:pPr>
      <w:r w:rsidRPr="00D21EA1">
        <w:rPr>
          <w:rFonts w:hint="cs"/>
          <w:rtl/>
        </w:rPr>
        <w:t>در سنّت به اثبات رسیده که پیامبر</w:t>
      </w:r>
      <w:r w:rsidR="00401ACB" w:rsidRPr="00D21EA1">
        <w:rPr>
          <w:rFonts w:hint="cs"/>
        </w:rPr>
        <w:sym w:font="AGA Arabesque" w:char="F072"/>
      </w:r>
      <w:r w:rsidRPr="00D21EA1">
        <w:rPr>
          <w:rFonts w:hint="cs"/>
          <w:rtl/>
        </w:rPr>
        <w:t xml:space="preserve"> از خداوند درخواست نمود که در این زمان بر امتش برکت ارزانی دارد، ابوداود و ترمذی و دارمی و دیگران از صخر</w:t>
      </w:r>
      <w:r w:rsidR="005C4A42" w:rsidRPr="00D21EA1">
        <w:rPr>
          <w:rFonts w:hint="cs"/>
          <w:rtl/>
        </w:rPr>
        <w:t xml:space="preserve">بن </w:t>
      </w:r>
      <w:r w:rsidRPr="00D21EA1">
        <w:rPr>
          <w:rFonts w:hint="cs"/>
          <w:rtl/>
        </w:rPr>
        <w:t xml:space="preserve">وداعه غامدی روایت کرده‌اند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«پروردگارا به بامدادان امتم برکت ارزانی دار»</w:t>
      </w:r>
      <w:r w:rsidR="009209CA">
        <w:rPr>
          <w:rFonts w:hint="cs"/>
          <w:rtl/>
        </w:rPr>
        <w:t>.</w:t>
      </w:r>
      <w:r w:rsidRPr="00D21EA1">
        <w:rPr>
          <w:rFonts w:hint="cs"/>
          <w:rtl/>
        </w:rPr>
        <w:t xml:space="preserve"> و وقتی که سپاهیان و لشکریانی را اعزام می‌نمود در ابتدای روز این کار را می‌کرد</w:t>
      </w:r>
      <w:r w:rsidR="004065C9" w:rsidRPr="00D21EA1">
        <w:rPr>
          <w:rFonts w:hint="cs"/>
          <w:rtl/>
        </w:rPr>
        <w:t>.</w:t>
      </w:r>
      <w:r w:rsidRPr="00D21EA1">
        <w:rPr>
          <w:rFonts w:hint="cs"/>
          <w:rtl/>
        </w:rPr>
        <w:t xml:space="preserve"> صخر</w:t>
      </w:r>
      <w:r w:rsidR="005C4A42" w:rsidRPr="00D21EA1">
        <w:rPr>
          <w:rFonts w:hint="cs"/>
          <w:rtl/>
        </w:rPr>
        <w:t xml:space="preserve"> </w:t>
      </w:r>
      <w:r w:rsidR="009209CA">
        <w:rPr>
          <w:rFonts w:hint="cs"/>
          <w:rtl/>
        </w:rPr>
        <w:t>-</w:t>
      </w:r>
      <w:r w:rsidRPr="00D21EA1">
        <w:rPr>
          <w:rFonts w:hint="cs"/>
          <w:rtl/>
        </w:rPr>
        <w:t xml:space="preserve">راوی این </w:t>
      </w:r>
      <w:r w:rsidR="00ED3F22" w:rsidRPr="00D21EA1">
        <w:rPr>
          <w:rFonts w:hint="cs"/>
          <w:rtl/>
        </w:rPr>
        <w:t>حدیث</w:t>
      </w:r>
      <w:r w:rsidR="009209CA">
        <w:rPr>
          <w:rFonts w:hint="cs"/>
          <w:rtl/>
        </w:rPr>
        <w:t>-</w:t>
      </w:r>
      <w:r w:rsidR="005C4A42" w:rsidRPr="00D21EA1">
        <w:rPr>
          <w:rFonts w:hint="cs"/>
          <w:rtl/>
        </w:rPr>
        <w:t xml:space="preserve"> ـ </w:t>
      </w:r>
      <w:r w:rsidR="00ED3F22" w:rsidRPr="00D21EA1">
        <w:rPr>
          <w:rFonts w:hint="cs"/>
          <w:rtl/>
        </w:rPr>
        <w:t>تاجر ب</w:t>
      </w:r>
      <w:r w:rsidRPr="00D21EA1">
        <w:rPr>
          <w:rFonts w:hint="cs"/>
          <w:rtl/>
        </w:rPr>
        <w:t>و</w:t>
      </w:r>
      <w:r w:rsidR="00ED3F22" w:rsidRPr="00D21EA1">
        <w:rPr>
          <w:rFonts w:hint="cs"/>
          <w:rtl/>
        </w:rPr>
        <w:t>د</w:t>
      </w:r>
      <w:r w:rsidRPr="00D21EA1">
        <w:rPr>
          <w:rFonts w:hint="cs"/>
          <w:rtl/>
        </w:rPr>
        <w:t xml:space="preserve"> او</w:t>
      </w:r>
      <w:r w:rsidRPr="009209CA">
        <w:rPr>
          <w:rFonts w:hint="cs"/>
          <w:rtl/>
        </w:rPr>
        <w:t xml:space="preserve"> کاروان تجاریش را در ابتدای روز اعزام می‌کرد پس از چندی در کارش ماهر شد و مالش فزونی یافت</w:t>
      </w:r>
      <w:r w:rsidRPr="009209CA">
        <w:rPr>
          <w:vertAlign w:val="superscript"/>
          <w:rtl/>
        </w:rPr>
        <w:footnoteReference w:id="44"/>
      </w:r>
      <w:r w:rsidR="009209CA">
        <w:rPr>
          <w:rFonts w:hint="cs"/>
          <w:rtl/>
        </w:rPr>
        <w:t>.</w:t>
      </w:r>
    </w:p>
    <w:p w:rsidR="00DE0AAE" w:rsidRPr="00D21EA1" w:rsidRDefault="00DE0AAE" w:rsidP="009209CA">
      <w:pPr>
        <w:pStyle w:val="a0"/>
        <w:rPr>
          <w:rtl/>
        </w:rPr>
      </w:pPr>
      <w:r w:rsidRPr="00D21EA1">
        <w:rPr>
          <w:rFonts w:hint="cs"/>
          <w:rtl/>
        </w:rPr>
        <w:t>این حدیث را جمعی از صحابه روایت کرده‌اند از جمله: علی</w:t>
      </w:r>
      <w:r w:rsidR="00B9640A" w:rsidRPr="00D21EA1">
        <w:rPr>
          <w:rFonts w:hint="cs"/>
          <w:rtl/>
        </w:rPr>
        <w:t xml:space="preserve"> بن</w:t>
      </w:r>
      <w:r w:rsidR="005C4A42" w:rsidRPr="00D21EA1">
        <w:rPr>
          <w:rFonts w:hint="cs"/>
          <w:rtl/>
        </w:rPr>
        <w:t xml:space="preserve"> </w:t>
      </w:r>
      <w:r w:rsidRPr="00D21EA1">
        <w:rPr>
          <w:rFonts w:hint="cs"/>
          <w:rtl/>
        </w:rPr>
        <w:t>ابی‌طالب، ا</w:t>
      </w:r>
      <w:r w:rsidR="005C4A42" w:rsidRPr="00D21EA1">
        <w:rPr>
          <w:rFonts w:hint="cs"/>
          <w:rtl/>
        </w:rPr>
        <w:t xml:space="preserve">بن </w:t>
      </w:r>
      <w:r w:rsidRPr="00D21EA1">
        <w:rPr>
          <w:rFonts w:hint="cs"/>
          <w:rtl/>
        </w:rPr>
        <w:t>عباس، ا</w:t>
      </w:r>
      <w:r w:rsidR="005C4A42" w:rsidRPr="00D21EA1">
        <w:rPr>
          <w:rFonts w:hint="cs"/>
          <w:rtl/>
        </w:rPr>
        <w:t xml:space="preserve">بن </w:t>
      </w:r>
      <w:r w:rsidRPr="00D21EA1">
        <w:rPr>
          <w:rFonts w:hint="cs"/>
          <w:rtl/>
        </w:rPr>
        <w:t>مسعود، ا</w:t>
      </w:r>
      <w:r w:rsidR="005C4A42" w:rsidRPr="00D21EA1">
        <w:rPr>
          <w:rFonts w:hint="cs"/>
          <w:rtl/>
        </w:rPr>
        <w:t xml:space="preserve">بن </w:t>
      </w:r>
      <w:r w:rsidRPr="00D21EA1">
        <w:rPr>
          <w:rFonts w:hint="cs"/>
          <w:rtl/>
        </w:rPr>
        <w:t>عمر، ابوهریره، انس</w:t>
      </w:r>
      <w:r w:rsidR="00B9640A" w:rsidRPr="00D21EA1">
        <w:rPr>
          <w:rFonts w:hint="cs"/>
          <w:rtl/>
        </w:rPr>
        <w:t xml:space="preserve"> بن</w:t>
      </w:r>
      <w:r w:rsidR="005C4A42" w:rsidRPr="00D21EA1">
        <w:rPr>
          <w:rFonts w:hint="cs"/>
          <w:rtl/>
        </w:rPr>
        <w:t xml:space="preserve"> </w:t>
      </w:r>
      <w:r w:rsidRPr="00D21EA1">
        <w:rPr>
          <w:rFonts w:hint="cs"/>
          <w:rtl/>
        </w:rPr>
        <w:t>مالک، عبدالله</w:t>
      </w:r>
      <w:r w:rsidR="00B9640A" w:rsidRPr="00D21EA1">
        <w:rPr>
          <w:rFonts w:hint="cs"/>
          <w:rtl/>
        </w:rPr>
        <w:t xml:space="preserve"> بن</w:t>
      </w:r>
      <w:r w:rsidR="005C4A42" w:rsidRPr="00D21EA1">
        <w:rPr>
          <w:rFonts w:hint="cs"/>
          <w:rtl/>
        </w:rPr>
        <w:t xml:space="preserve"> </w:t>
      </w:r>
      <w:r w:rsidRPr="00D21EA1">
        <w:rPr>
          <w:rFonts w:hint="cs"/>
          <w:rtl/>
        </w:rPr>
        <w:t>سلام، نوّاس</w:t>
      </w:r>
      <w:r w:rsidR="00B9640A" w:rsidRPr="00D21EA1">
        <w:rPr>
          <w:rFonts w:hint="cs"/>
          <w:rtl/>
        </w:rPr>
        <w:t xml:space="preserve"> بن</w:t>
      </w:r>
      <w:r w:rsidR="005C4A42" w:rsidRPr="00D21EA1">
        <w:rPr>
          <w:rFonts w:hint="cs"/>
          <w:rtl/>
        </w:rPr>
        <w:t xml:space="preserve"> </w:t>
      </w:r>
      <w:r w:rsidRPr="00D21EA1">
        <w:rPr>
          <w:rFonts w:hint="cs"/>
          <w:rtl/>
        </w:rPr>
        <w:t>سمعان، عمران</w:t>
      </w:r>
      <w:r w:rsidR="00B9640A" w:rsidRPr="00D21EA1">
        <w:rPr>
          <w:rFonts w:hint="cs"/>
          <w:rtl/>
        </w:rPr>
        <w:t xml:space="preserve"> بن</w:t>
      </w:r>
      <w:r w:rsidR="005C4A42" w:rsidRPr="00D21EA1">
        <w:rPr>
          <w:rFonts w:hint="cs"/>
          <w:rtl/>
        </w:rPr>
        <w:t xml:space="preserve"> </w:t>
      </w:r>
      <w:r w:rsidRPr="00D21EA1">
        <w:rPr>
          <w:rFonts w:hint="cs"/>
          <w:rtl/>
        </w:rPr>
        <w:t>حصین و جابر</w:t>
      </w:r>
      <w:r w:rsidR="004065C9" w:rsidRPr="00D21EA1">
        <w:rPr>
          <w:rFonts w:hint="cs"/>
          <w:rtl/>
        </w:rPr>
        <w:t xml:space="preserve"> </w:t>
      </w:r>
      <w:r w:rsidR="005C4A42" w:rsidRPr="00D21EA1">
        <w:rPr>
          <w:rFonts w:hint="cs"/>
          <w:rtl/>
        </w:rPr>
        <w:t xml:space="preserve">بن </w:t>
      </w:r>
      <w:r w:rsidRPr="00D21EA1">
        <w:rPr>
          <w:rFonts w:hint="cs"/>
          <w:rtl/>
        </w:rPr>
        <w:t>عبدالله به اضافه</w:t>
      </w:r>
      <w:r w:rsidR="004065C9" w:rsidRPr="00D21EA1">
        <w:rPr>
          <w:rFonts w:hint="cs"/>
          <w:rtl/>
        </w:rPr>
        <w:t>‌ی</w:t>
      </w:r>
      <w:r w:rsidRPr="00D21EA1">
        <w:rPr>
          <w:rFonts w:hint="cs"/>
          <w:rtl/>
        </w:rPr>
        <w:t xml:space="preserve"> جمعی دیگ</w:t>
      </w:r>
      <w:r w:rsidRPr="009209CA">
        <w:rPr>
          <w:rFonts w:hint="cs"/>
          <w:rtl/>
        </w:rPr>
        <w:t>ر</w:t>
      </w:r>
      <w:r w:rsidRPr="009209CA">
        <w:rPr>
          <w:vertAlign w:val="superscript"/>
          <w:rtl/>
        </w:rPr>
        <w:footnoteReference w:id="45"/>
      </w:r>
      <w:r w:rsidR="009209CA">
        <w:rPr>
          <w:rFonts w:hint="cs"/>
          <w:rtl/>
        </w:rPr>
        <w:t>.</w:t>
      </w:r>
      <w:r w:rsidRPr="00D21EA1">
        <w:rPr>
          <w:rFonts w:hint="cs"/>
          <w:rtl/>
        </w:rPr>
        <w:t xml:space="preserve"> این حدیثی است که روایت آن از سوی پیامبر</w:t>
      </w:r>
      <w:r w:rsidR="00401ACB" w:rsidRPr="00D21EA1">
        <w:rPr>
          <w:rFonts w:hint="cs"/>
        </w:rPr>
        <w:sym w:font="AGA Arabesque" w:char="F072"/>
      </w:r>
      <w:r w:rsidRPr="00D21EA1">
        <w:rPr>
          <w:rFonts w:hint="cs"/>
          <w:rtl/>
        </w:rPr>
        <w:t xml:space="preserve"> به اثبات رسیده است.</w:t>
      </w:r>
    </w:p>
    <w:p w:rsidR="00DE0AAE" w:rsidRPr="00D21EA1" w:rsidRDefault="00DE0AAE" w:rsidP="009209CA">
      <w:pPr>
        <w:pStyle w:val="a0"/>
        <w:rPr>
          <w:rtl/>
        </w:rPr>
      </w:pPr>
      <w:r w:rsidRPr="00D21EA1">
        <w:rPr>
          <w:rFonts w:hint="cs"/>
          <w:rtl/>
        </w:rPr>
        <w:lastRenderedPageBreak/>
        <w:t>با توجه به اهمیت این زمان و برکت عظیم آن و خیر بسیاری که در آن است، گذشتگان رحمهم</w:t>
      </w:r>
      <w:r w:rsidR="004065C9" w:rsidRPr="00D21EA1">
        <w:rPr>
          <w:rFonts w:hint="cs"/>
          <w:rtl/>
        </w:rPr>
        <w:t xml:space="preserve"> </w:t>
      </w:r>
      <w:r w:rsidRPr="00D21EA1">
        <w:rPr>
          <w:rFonts w:hint="cs"/>
          <w:rtl/>
        </w:rPr>
        <w:t>‌الله از خوابیدن در این زمان و هدر دادنش با کسالت و تنبلی بیزار بودند. ا</w:t>
      </w:r>
      <w:r w:rsidR="005C4A42" w:rsidRPr="00D21EA1">
        <w:rPr>
          <w:rFonts w:hint="cs"/>
          <w:rtl/>
        </w:rPr>
        <w:t xml:space="preserve">بن </w:t>
      </w:r>
      <w:r w:rsidRPr="00D21EA1">
        <w:rPr>
          <w:rFonts w:hint="cs"/>
          <w:rtl/>
        </w:rPr>
        <w:t>قیم</w:t>
      </w:r>
      <w:r w:rsidR="009209CA">
        <w:rPr>
          <w:rFonts w:cs="CTraditional Arabic" w:hint="cs"/>
          <w:rtl/>
        </w:rPr>
        <w:t>/</w:t>
      </w:r>
      <w:r w:rsidR="005C4A42" w:rsidRPr="00D21EA1">
        <w:rPr>
          <w:rFonts w:hint="cs"/>
          <w:rtl/>
        </w:rPr>
        <w:t xml:space="preserve"> </w:t>
      </w:r>
      <w:r w:rsidR="009209CA">
        <w:rPr>
          <w:rFonts w:hint="cs"/>
          <w:rtl/>
        </w:rPr>
        <w:t>-</w:t>
      </w:r>
      <w:r w:rsidRPr="00D21EA1">
        <w:rPr>
          <w:rFonts w:hint="cs"/>
          <w:rtl/>
        </w:rPr>
        <w:t>علاّمه مربی</w:t>
      </w:r>
      <w:r w:rsidR="009209CA">
        <w:rPr>
          <w:rFonts w:hint="cs"/>
          <w:rtl/>
        </w:rPr>
        <w:t>-</w:t>
      </w:r>
      <w:r w:rsidR="005C4A42" w:rsidRPr="00D21EA1">
        <w:rPr>
          <w:rFonts w:hint="cs"/>
          <w:rtl/>
        </w:rPr>
        <w:t xml:space="preserve"> </w:t>
      </w:r>
      <w:r w:rsidRPr="00D21EA1">
        <w:rPr>
          <w:rFonts w:hint="cs"/>
          <w:rtl/>
        </w:rPr>
        <w:t>در کتابش مدارج‌السالکین می‌گوید: «خواب میان نماز صبح تا طلوع خورشید نزد سلف رحمهم‌</w:t>
      </w:r>
      <w:r w:rsidR="004065C9" w:rsidRPr="00D21EA1">
        <w:rPr>
          <w:rFonts w:hint="cs"/>
          <w:rtl/>
        </w:rPr>
        <w:t xml:space="preserve"> </w:t>
      </w:r>
      <w:r w:rsidRPr="00D21EA1">
        <w:rPr>
          <w:rFonts w:hint="cs"/>
          <w:rtl/>
        </w:rPr>
        <w:t>الله کاری مکروه و ناپسند بوده است، زیرا این زمان فرصتی است برای ذکر و تلاوت قرآن، این زمان از نظر سالکان دارای مزیت عظیمی است و حتی اگر تمامی شب را بیدار مانده باشند، اجازه نمی‌دهند سیر و سلوک خود را در آن فاصله زمانی تا طلوع آفتاب متوقف کنند. زیرا طلوع فجر آغاز روز و زمان نزول ارزاق و تحصیل سهم و حلول برکت است، و روز از آن زمان ظهور خود را آغاز می‌کند، و بهره‌برداری از آن زمان به معنای</w:t>
      </w:r>
      <w:r w:rsidRPr="009209CA">
        <w:rPr>
          <w:rFonts w:hint="cs"/>
          <w:rtl/>
        </w:rPr>
        <w:t xml:space="preserve"> برخورداری از آن خیر و برکت است، و جز در موارد ضروری نباید آن را به خواب اختصاص داد»</w:t>
      </w:r>
      <w:r w:rsidRPr="009209CA">
        <w:rPr>
          <w:vertAlign w:val="superscript"/>
          <w:rtl/>
        </w:rPr>
        <w:footnoteReference w:id="46"/>
      </w:r>
      <w:r w:rsidR="009209CA" w:rsidRPr="009209CA">
        <w:rPr>
          <w:rFonts w:hint="cs"/>
          <w:rtl/>
        </w:rPr>
        <w:t>.</w:t>
      </w:r>
    </w:p>
    <w:p w:rsidR="00DE0AAE" w:rsidRPr="00D21EA1" w:rsidRDefault="00DE0AAE" w:rsidP="009209CA">
      <w:pPr>
        <w:pStyle w:val="a0"/>
        <w:rPr>
          <w:rtl/>
        </w:rPr>
      </w:pPr>
      <w:r w:rsidRPr="00D21EA1">
        <w:rPr>
          <w:rFonts w:hint="cs"/>
          <w:rtl/>
        </w:rPr>
        <w:t xml:space="preserve">از جمله آثار نقل شده از سلف </w:t>
      </w:r>
      <w:r w:rsidR="009209CA">
        <w:rPr>
          <w:rFonts w:hint="cs"/>
          <w:rtl/>
        </w:rPr>
        <w:t>-</w:t>
      </w:r>
      <w:r w:rsidR="004065C9" w:rsidRPr="00D21EA1">
        <w:rPr>
          <w:rFonts w:hint="cs"/>
          <w:rtl/>
        </w:rPr>
        <w:t>رحمهم الله</w:t>
      </w:r>
      <w:r w:rsidR="009209CA">
        <w:rPr>
          <w:rFonts w:hint="cs"/>
          <w:rtl/>
        </w:rPr>
        <w:t>-</w:t>
      </w:r>
      <w:r w:rsidR="005C4A42" w:rsidRPr="00D21EA1">
        <w:rPr>
          <w:rFonts w:hint="cs"/>
          <w:rtl/>
        </w:rPr>
        <w:t xml:space="preserve"> </w:t>
      </w:r>
      <w:r w:rsidRPr="00D21EA1">
        <w:rPr>
          <w:rFonts w:hint="cs"/>
          <w:rtl/>
        </w:rPr>
        <w:t xml:space="preserve">در </w:t>
      </w:r>
      <w:r w:rsidR="004065C9" w:rsidRPr="00D21EA1">
        <w:rPr>
          <w:rFonts w:hint="cs"/>
          <w:rtl/>
        </w:rPr>
        <w:t>این</w:t>
      </w:r>
      <w:r w:rsidRPr="00D21EA1">
        <w:rPr>
          <w:rFonts w:hint="cs"/>
          <w:rtl/>
        </w:rPr>
        <w:t xml:space="preserve"> مفهوم</w:t>
      </w:r>
      <w:r w:rsidR="004065C9" w:rsidRPr="00D21EA1">
        <w:rPr>
          <w:rFonts w:hint="cs"/>
          <w:rtl/>
        </w:rPr>
        <w:t>،</w:t>
      </w:r>
      <w:r w:rsidRPr="00D21EA1">
        <w:rPr>
          <w:rFonts w:hint="cs"/>
          <w:rtl/>
        </w:rPr>
        <w:t xml:space="preserve"> اثری است که از عبدالله</w:t>
      </w:r>
      <w:r w:rsidR="00B9640A" w:rsidRPr="00D21EA1">
        <w:rPr>
          <w:rFonts w:hint="cs"/>
          <w:rtl/>
        </w:rPr>
        <w:t xml:space="preserve"> بن</w:t>
      </w:r>
      <w:r w:rsidR="005C4A42" w:rsidRPr="00D21EA1">
        <w:rPr>
          <w:rFonts w:hint="cs"/>
          <w:rtl/>
        </w:rPr>
        <w:t xml:space="preserve"> </w:t>
      </w:r>
      <w:r w:rsidRPr="00D21EA1">
        <w:rPr>
          <w:rFonts w:hint="cs"/>
          <w:rtl/>
        </w:rPr>
        <w:t>عباس</w:t>
      </w:r>
      <w:r w:rsidR="004D7D8B" w:rsidRPr="004D7D8B">
        <w:rPr>
          <w:rFonts w:cs="CTraditional Arabic" w:hint="cs"/>
          <w:rtl/>
        </w:rPr>
        <w:t>ب</w:t>
      </w:r>
      <w:r w:rsidR="0022131F" w:rsidRPr="00D21EA1">
        <w:rPr>
          <w:rFonts w:hint="cs"/>
          <w:rtl/>
        </w:rPr>
        <w:t xml:space="preserve"> </w:t>
      </w:r>
      <w:r w:rsidRPr="00D21EA1">
        <w:rPr>
          <w:rFonts w:hint="cs"/>
          <w:rtl/>
        </w:rPr>
        <w:t xml:space="preserve">نقل شده که او پسرش را دید که صبح اول وقت </w:t>
      </w:r>
      <w:r w:rsidRPr="009209CA">
        <w:rPr>
          <w:rFonts w:hint="cs"/>
          <w:rtl/>
        </w:rPr>
        <w:t>خوابیده است، عبدالله به او گفت: «برخیز، آیا در ساعتی می‌خوابی که روزی در آن تقسیم می‌شود»</w:t>
      </w:r>
      <w:r w:rsidRPr="009209CA">
        <w:rPr>
          <w:vertAlign w:val="superscript"/>
          <w:rtl/>
        </w:rPr>
        <w:footnoteReference w:id="47"/>
      </w:r>
      <w:r w:rsidR="009209CA" w:rsidRPr="009209CA">
        <w:rPr>
          <w:rFonts w:hint="cs"/>
          <w:rtl/>
        </w:rPr>
        <w:t>.</w:t>
      </w:r>
    </w:p>
    <w:p w:rsidR="009209CA" w:rsidRDefault="00DE0AAE" w:rsidP="009209CA">
      <w:pPr>
        <w:pStyle w:val="a0"/>
        <w:rPr>
          <w:rtl/>
        </w:rPr>
      </w:pPr>
      <w:r w:rsidRPr="00D21EA1">
        <w:rPr>
          <w:rFonts w:hint="cs"/>
          <w:rtl/>
        </w:rPr>
        <w:t>از عبدالله</w:t>
      </w:r>
      <w:r w:rsidR="00B9640A" w:rsidRPr="00D21EA1">
        <w:rPr>
          <w:rFonts w:hint="cs"/>
          <w:rtl/>
        </w:rPr>
        <w:t xml:space="preserve"> بن</w:t>
      </w:r>
      <w:r w:rsidR="005C4A42" w:rsidRPr="00D21EA1">
        <w:rPr>
          <w:rFonts w:hint="cs"/>
          <w:rtl/>
        </w:rPr>
        <w:t xml:space="preserve"> </w:t>
      </w:r>
      <w:r w:rsidRPr="00D21EA1">
        <w:rPr>
          <w:rFonts w:hint="cs"/>
          <w:rtl/>
        </w:rPr>
        <w:t xml:space="preserve">عمرو بن عاص </w:t>
      </w:r>
      <w:r w:rsidR="004D7D8B" w:rsidRPr="004D7D8B">
        <w:rPr>
          <w:rFonts w:cs="CTraditional Arabic" w:hint="cs"/>
          <w:rtl/>
        </w:rPr>
        <w:t>ب</w:t>
      </w:r>
      <w:r w:rsidR="0022131F" w:rsidRPr="00D21EA1">
        <w:rPr>
          <w:rFonts w:hint="cs"/>
          <w:rtl/>
        </w:rPr>
        <w:t xml:space="preserve"> </w:t>
      </w:r>
      <w:r w:rsidRPr="00D21EA1">
        <w:rPr>
          <w:rFonts w:hint="cs"/>
          <w:rtl/>
        </w:rPr>
        <w:t>روایت شده که گفت: «خواب به سه شکل است، خوابی که نشانه</w:t>
      </w:r>
      <w:r w:rsidR="004065C9" w:rsidRPr="00D21EA1">
        <w:rPr>
          <w:rFonts w:hint="cs"/>
          <w:rtl/>
        </w:rPr>
        <w:t>‌ی</w:t>
      </w:r>
      <w:r w:rsidRPr="00D21EA1">
        <w:rPr>
          <w:rFonts w:hint="cs"/>
          <w:rtl/>
        </w:rPr>
        <w:t xml:space="preserve"> کند</w:t>
      </w:r>
      <w:r w:rsidR="004065C9" w:rsidRPr="00D21EA1">
        <w:rPr>
          <w:rFonts w:hint="cs"/>
          <w:rtl/>
        </w:rPr>
        <w:t xml:space="preserve"> </w:t>
      </w:r>
      <w:r w:rsidRPr="00D21EA1">
        <w:rPr>
          <w:rFonts w:hint="cs"/>
          <w:rtl/>
        </w:rPr>
        <w:t>ذهنی است، و خوابی بر</w:t>
      </w:r>
      <w:r w:rsidR="004065C9" w:rsidRPr="00D21EA1">
        <w:rPr>
          <w:rFonts w:hint="cs"/>
          <w:rtl/>
        </w:rPr>
        <w:t xml:space="preserve"> </w:t>
      </w:r>
      <w:r w:rsidRPr="00D21EA1">
        <w:rPr>
          <w:rFonts w:hint="cs"/>
          <w:rtl/>
        </w:rPr>
        <w:t>اساس خوی و سرشت آدمی، و خوابی که نشانه</w:t>
      </w:r>
      <w:r w:rsidR="004065C9" w:rsidRPr="00D21EA1">
        <w:rPr>
          <w:rFonts w:hint="cs"/>
          <w:rtl/>
        </w:rPr>
        <w:t>‌ی</w:t>
      </w:r>
      <w:r w:rsidRPr="00D21EA1">
        <w:rPr>
          <w:rFonts w:hint="cs"/>
          <w:rtl/>
        </w:rPr>
        <w:t xml:space="preserve"> نادانی است؛</w:t>
      </w:r>
    </w:p>
    <w:p w:rsidR="009209CA" w:rsidRDefault="00DE0AAE" w:rsidP="009209CA">
      <w:pPr>
        <w:pStyle w:val="a0"/>
        <w:numPr>
          <w:ilvl w:val="0"/>
          <w:numId w:val="15"/>
        </w:numPr>
        <w:ind w:left="641" w:hanging="357"/>
        <w:rPr>
          <w:rtl/>
        </w:rPr>
      </w:pPr>
      <w:r w:rsidRPr="00D21EA1">
        <w:rPr>
          <w:rFonts w:hint="cs"/>
          <w:rtl/>
        </w:rPr>
        <w:t>خوابی که نشانه کندذهنی است خواب چاشتگاه است زمانی که مردم به دنبال برآوردن و رفع نیازهای‌شان هستند</w:t>
      </w:r>
      <w:r w:rsidR="0026165E" w:rsidRPr="00D21EA1">
        <w:rPr>
          <w:rFonts w:hint="cs"/>
          <w:rtl/>
        </w:rPr>
        <w:t>،</w:t>
      </w:r>
      <w:r w:rsidRPr="00D21EA1">
        <w:rPr>
          <w:rFonts w:hint="cs"/>
          <w:rtl/>
        </w:rPr>
        <w:t xml:space="preserve"> اما این شخص خوابیده است</w:t>
      </w:r>
      <w:r w:rsidR="009209CA">
        <w:rPr>
          <w:rFonts w:hint="cs"/>
          <w:rtl/>
        </w:rPr>
        <w:t>.</w:t>
      </w:r>
    </w:p>
    <w:p w:rsidR="009209CA" w:rsidRDefault="00DE0AAE" w:rsidP="009209CA">
      <w:pPr>
        <w:pStyle w:val="a0"/>
        <w:numPr>
          <w:ilvl w:val="0"/>
          <w:numId w:val="15"/>
        </w:numPr>
        <w:ind w:left="641" w:hanging="357"/>
      </w:pPr>
      <w:r w:rsidRPr="00D21EA1">
        <w:rPr>
          <w:rFonts w:hint="cs"/>
          <w:rtl/>
        </w:rPr>
        <w:t>خوابی که بر</w:t>
      </w:r>
      <w:r w:rsidR="004065C9" w:rsidRPr="00D21EA1">
        <w:rPr>
          <w:rFonts w:hint="cs"/>
          <w:rtl/>
        </w:rPr>
        <w:t xml:space="preserve"> </w:t>
      </w:r>
      <w:r w:rsidRPr="00D21EA1">
        <w:rPr>
          <w:rFonts w:hint="cs"/>
          <w:rtl/>
        </w:rPr>
        <w:t>اساس خوی و سرشت است خواب قیلوله و به هنگام نیمروز و ظ</w:t>
      </w:r>
      <w:r w:rsidRPr="009209CA">
        <w:rPr>
          <w:rFonts w:hint="cs"/>
          <w:rtl/>
        </w:rPr>
        <w:t>هر است</w:t>
      </w:r>
      <w:r w:rsidR="0026165E" w:rsidRPr="009209CA">
        <w:rPr>
          <w:rFonts w:hint="cs"/>
          <w:rtl/>
        </w:rPr>
        <w:t>.</w:t>
      </w:r>
    </w:p>
    <w:p w:rsidR="00DE0AAE" w:rsidRPr="00D21EA1" w:rsidRDefault="00DE0AAE" w:rsidP="009209CA">
      <w:pPr>
        <w:pStyle w:val="a0"/>
        <w:numPr>
          <w:ilvl w:val="0"/>
          <w:numId w:val="15"/>
        </w:numPr>
        <w:ind w:left="641" w:hanging="357"/>
        <w:rPr>
          <w:rtl/>
        </w:rPr>
      </w:pPr>
      <w:r w:rsidRPr="009209CA">
        <w:rPr>
          <w:rFonts w:hint="cs"/>
          <w:rtl/>
        </w:rPr>
        <w:t>خوابی که نشانه</w:t>
      </w:r>
      <w:r w:rsidR="004065C9" w:rsidRPr="009209CA">
        <w:rPr>
          <w:rFonts w:hint="cs"/>
          <w:rtl/>
        </w:rPr>
        <w:t>‌ی</w:t>
      </w:r>
      <w:r w:rsidRPr="009209CA">
        <w:rPr>
          <w:rFonts w:hint="cs"/>
          <w:rtl/>
        </w:rPr>
        <w:t xml:space="preserve"> نادانی شخص است خوابیدن به هنگام فرا رسیدن وقت نماز است»</w:t>
      </w:r>
      <w:r w:rsidRPr="009209CA">
        <w:rPr>
          <w:vertAlign w:val="superscript"/>
          <w:rtl/>
        </w:rPr>
        <w:footnoteReference w:id="48"/>
      </w:r>
      <w:r w:rsidR="009209CA" w:rsidRPr="009209CA">
        <w:rPr>
          <w:rFonts w:hint="cs"/>
          <w:rtl/>
        </w:rPr>
        <w:t>.</w:t>
      </w:r>
    </w:p>
    <w:p w:rsidR="00DE0AAE" w:rsidRPr="00D21EA1" w:rsidRDefault="00DE0AAE" w:rsidP="009209CA">
      <w:pPr>
        <w:pStyle w:val="a0"/>
        <w:rPr>
          <w:rStyle w:val="Char0"/>
          <w:rtl/>
        </w:rPr>
      </w:pPr>
      <w:r w:rsidRPr="00D21EA1">
        <w:rPr>
          <w:rFonts w:hint="cs"/>
          <w:rtl/>
        </w:rPr>
        <w:t>علامه ا</w:t>
      </w:r>
      <w:r w:rsidR="005C4A42" w:rsidRPr="00D21EA1">
        <w:rPr>
          <w:rFonts w:hint="cs"/>
          <w:rtl/>
        </w:rPr>
        <w:t xml:space="preserve">بن </w:t>
      </w:r>
      <w:r w:rsidRPr="00D21EA1">
        <w:rPr>
          <w:rFonts w:hint="cs"/>
          <w:rtl/>
        </w:rPr>
        <w:t xml:space="preserve">قیم در کتابش زاد‌المعاد می‌گوید: «خواب صبحگاهی مانع دست‌یابی به رزق است چرا که این زمان، زمانی است که آفریده‌ها روزی‌شان را می‌طلبند و زمان تقسیم ارزاق است، خوابیدن آدمی در این زمان موجب حرمان </w:t>
      </w:r>
      <w:r w:rsidR="00ED3F22" w:rsidRPr="00D21EA1">
        <w:rPr>
          <w:rFonts w:hint="cs"/>
          <w:rtl/>
        </w:rPr>
        <w:t>او می‏</w:t>
      </w:r>
      <w:r w:rsidRPr="00D21EA1">
        <w:rPr>
          <w:rFonts w:hint="cs"/>
          <w:rtl/>
        </w:rPr>
        <w:t>شود مگر به خاطر عارضه‌ای یا ضرورتی</w:t>
      </w:r>
      <w:r w:rsidR="004065C9" w:rsidRPr="00D21EA1">
        <w:rPr>
          <w:rFonts w:hint="cs"/>
          <w:rtl/>
        </w:rPr>
        <w:t>.</w:t>
      </w:r>
      <w:r w:rsidRPr="00D21EA1">
        <w:rPr>
          <w:rFonts w:hint="cs"/>
          <w:rtl/>
        </w:rPr>
        <w:t xml:space="preserve"> این خواب به طور قطع برای بدن مضّر است</w:t>
      </w:r>
      <w:r w:rsidR="0026165E" w:rsidRPr="00D21EA1">
        <w:rPr>
          <w:rFonts w:hint="cs"/>
          <w:rtl/>
        </w:rPr>
        <w:t>،</w:t>
      </w:r>
      <w:r w:rsidRPr="00D21EA1">
        <w:rPr>
          <w:rFonts w:hint="cs"/>
          <w:rtl/>
        </w:rPr>
        <w:t xml:space="preserve"> چرا که آن را سست و بی‌حال می‌کند و فضولات بدن را فاسد می‌کند</w:t>
      </w:r>
      <w:r w:rsidR="0026165E" w:rsidRPr="00D21EA1">
        <w:rPr>
          <w:rFonts w:hint="cs"/>
          <w:rtl/>
        </w:rPr>
        <w:t>.</w:t>
      </w:r>
      <w:r w:rsidRPr="00D21EA1">
        <w:rPr>
          <w:rFonts w:hint="cs"/>
          <w:rtl/>
        </w:rPr>
        <w:t xml:space="preserve"> فضولاتی که باید با تحرک و ورزش آن را به تحلیل برد، و موجب ضعف و ناتوانی و درهم شکستگی شخص </w:t>
      </w:r>
      <w:r w:rsidRPr="00D21EA1">
        <w:rPr>
          <w:rFonts w:hint="cs"/>
          <w:rtl/>
        </w:rPr>
        <w:lastRenderedPageBreak/>
        <w:t>می‌شود، اگر خواب پیش از دفع و حرکت و ورزش بوده و معده با چیزی پر گردد این خود درد بی‌درمان بوده که پدیدآورنده</w:t>
      </w:r>
      <w:r w:rsidR="004065C9" w:rsidRPr="00D21EA1">
        <w:rPr>
          <w:rFonts w:hint="cs"/>
          <w:rtl/>
        </w:rPr>
        <w:t>‌ی</w:t>
      </w:r>
      <w:r w:rsidRPr="00D21EA1">
        <w:rPr>
          <w:rFonts w:hint="cs"/>
          <w:rtl/>
        </w:rPr>
        <w:t>‌ انواعی از بیماری‌هاست</w:t>
      </w:r>
      <w:r w:rsidRPr="009209CA">
        <w:rPr>
          <w:rFonts w:hint="cs"/>
          <w:rtl/>
        </w:rPr>
        <w:t>»</w:t>
      </w:r>
      <w:r w:rsidRPr="009209CA">
        <w:rPr>
          <w:vertAlign w:val="superscript"/>
          <w:rtl/>
        </w:rPr>
        <w:footnoteReference w:id="49"/>
      </w:r>
      <w:r w:rsidR="009209CA">
        <w:rPr>
          <w:rFonts w:hint="cs"/>
          <w:rtl/>
        </w:rPr>
        <w:t>.</w:t>
      </w:r>
      <w:r w:rsidRPr="009209CA">
        <w:rPr>
          <w:rFonts w:hint="cs"/>
          <w:rtl/>
        </w:rPr>
        <w:t xml:space="preserve"> علامه</w:t>
      </w:r>
      <w:r w:rsidRPr="00D21EA1">
        <w:rPr>
          <w:rStyle w:val="Char0"/>
          <w:rFonts w:hint="cs"/>
          <w:rtl/>
        </w:rPr>
        <w:t xml:space="preserve"> ا</w:t>
      </w:r>
      <w:r w:rsidR="005C4A42" w:rsidRPr="00D21EA1">
        <w:rPr>
          <w:rStyle w:val="Char0"/>
          <w:rFonts w:hint="cs"/>
          <w:rtl/>
        </w:rPr>
        <w:t xml:space="preserve">بن </w:t>
      </w:r>
      <w:r w:rsidRPr="00D21EA1">
        <w:rPr>
          <w:rStyle w:val="Char0"/>
          <w:rFonts w:hint="cs"/>
          <w:rtl/>
        </w:rPr>
        <w:t>مفلح</w:t>
      </w:r>
      <w:r w:rsidR="009209CA">
        <w:rPr>
          <w:rStyle w:val="Char0"/>
          <w:rFonts w:cs="CTraditional Arabic" w:hint="cs"/>
          <w:rtl/>
        </w:rPr>
        <w:t>/</w:t>
      </w:r>
      <w:r w:rsidRPr="00D21EA1">
        <w:rPr>
          <w:rStyle w:val="Char0"/>
          <w:rFonts w:hint="cs"/>
          <w:rtl/>
        </w:rPr>
        <w:t xml:space="preserve"> در کتابش آداب الشرعیه چیزی شبیه این مطلب را بیان داشته است</w:t>
      </w:r>
      <w:r w:rsidRPr="009209CA">
        <w:rPr>
          <w:vertAlign w:val="superscript"/>
          <w:rtl/>
        </w:rPr>
        <w:footnoteReference w:id="50"/>
      </w:r>
      <w:r w:rsidR="009209CA">
        <w:rPr>
          <w:rFonts w:hint="cs"/>
          <w:rtl/>
        </w:rPr>
        <w:t>.</w:t>
      </w:r>
    </w:p>
    <w:p w:rsidR="00DE0AAE" w:rsidRPr="00D21EA1" w:rsidRDefault="00DE0AAE" w:rsidP="00D21EA1">
      <w:pPr>
        <w:pStyle w:val="a0"/>
        <w:rPr>
          <w:rtl/>
        </w:rPr>
      </w:pPr>
      <w:r w:rsidRPr="00D21EA1">
        <w:rPr>
          <w:rFonts w:hint="cs"/>
          <w:rtl/>
        </w:rPr>
        <w:t>با این توضیح ارزش این زمان مبارک و فایده</w:t>
      </w:r>
      <w:r w:rsidR="004065C9" w:rsidRPr="00D21EA1">
        <w:rPr>
          <w:rFonts w:hint="cs"/>
          <w:rtl/>
        </w:rPr>
        <w:t>‌ی</w:t>
      </w:r>
      <w:r w:rsidRPr="00D21EA1">
        <w:rPr>
          <w:rFonts w:hint="cs"/>
          <w:rtl/>
        </w:rPr>
        <w:t xml:space="preserve"> فراوان آن آشکار می‌گردد، این زمان، زمانِ انرژی و تحرک و نشاط، و ذکر و یاد خدا، و زمان نزول ارزاق، و دست‌یابی به سهم، و حلول برکت است. این زمان نزد گذشتگان </w:t>
      </w:r>
      <w:r w:rsidR="004065C9" w:rsidRPr="00D21EA1">
        <w:rPr>
          <w:rFonts w:hint="cs"/>
          <w:rtl/>
        </w:rPr>
        <w:t>رحمهم الله</w:t>
      </w:r>
      <w:r w:rsidRPr="00D21EA1">
        <w:rPr>
          <w:rFonts w:hint="cs"/>
          <w:rtl/>
        </w:rPr>
        <w:t xml:space="preserve"> از جایگاه والایی برخوردار بوده چرا که ارزش و اهمیت آن را درک کرده بودند اما دیگران به گونه‌ای دیگر با آن برخورد می‌کنند </w:t>
      </w:r>
      <w:r w:rsidR="00441E27" w:rsidRPr="00D21EA1">
        <w:rPr>
          <w:rtl/>
        </w:rPr>
        <w:t>[</w:t>
      </w:r>
      <w:r w:rsidRPr="00D21EA1">
        <w:rPr>
          <w:rFonts w:hint="cs"/>
          <w:rtl/>
        </w:rPr>
        <w:t>و فرصت‌سوزی می‌کنند</w:t>
      </w:r>
      <w:r w:rsidR="00441E27" w:rsidRPr="00D21EA1">
        <w:rPr>
          <w:rtl/>
        </w:rPr>
        <w:t>]</w:t>
      </w:r>
      <w:r w:rsidRPr="00D21EA1">
        <w:rPr>
          <w:rFonts w:hint="cs"/>
          <w:rtl/>
        </w:rPr>
        <w:t>.</w:t>
      </w:r>
    </w:p>
    <w:p w:rsidR="00DE0AAE" w:rsidRDefault="00DE0AAE" w:rsidP="00D21EA1">
      <w:pPr>
        <w:pStyle w:val="a0"/>
        <w:rPr>
          <w:rtl/>
        </w:rPr>
      </w:pPr>
      <w:r w:rsidRPr="00D21EA1">
        <w:rPr>
          <w:rFonts w:hint="cs"/>
          <w:rtl/>
        </w:rPr>
        <w:t>عاجزانه از خداوند می‌طلبیم که رشد و هدایت‌مان را به ما الهام کند و همه</w:t>
      </w:r>
      <w:r w:rsidR="004065C9" w:rsidRPr="00D21EA1">
        <w:rPr>
          <w:rFonts w:hint="cs"/>
          <w:rtl/>
        </w:rPr>
        <w:t>‌ی</w:t>
      </w:r>
      <w:r w:rsidRPr="00D21EA1">
        <w:rPr>
          <w:rFonts w:hint="cs"/>
          <w:rtl/>
        </w:rPr>
        <w:t>‌ ما را در راه انجام هر خیری توفیق دهد و پیروی از شیوه گذشتگان نیکوکار و پیمودن راهشان را روزی‌مان گرداند.</w:t>
      </w:r>
    </w:p>
    <w:p w:rsidR="009209CA" w:rsidRDefault="009209CA" w:rsidP="00D21EA1">
      <w:pPr>
        <w:pStyle w:val="a0"/>
        <w:rPr>
          <w:rtl/>
        </w:rPr>
        <w:sectPr w:rsidR="009209CA" w:rsidSect="009209CA">
          <w:headerReference w:type="default" r:id="rId3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9209CA">
      <w:pPr>
        <w:pStyle w:val="Heading1"/>
        <w:rPr>
          <w:rtl/>
        </w:rPr>
      </w:pPr>
      <w:bookmarkStart w:id="26" w:name="_Toc409705473"/>
      <w:bookmarkStart w:id="27" w:name="_Toc410179320"/>
      <w:r w:rsidRPr="00D21EA1">
        <w:rPr>
          <w:rFonts w:hint="cs"/>
          <w:rtl/>
        </w:rPr>
        <w:lastRenderedPageBreak/>
        <w:t>۱</w:t>
      </w:r>
      <w:r w:rsidR="00AC6D70" w:rsidRPr="00D21EA1">
        <w:rPr>
          <w:rFonts w:hint="cs"/>
          <w:rtl/>
        </w:rPr>
        <w:t>۲</w:t>
      </w:r>
      <w:r w:rsidRPr="00D21EA1">
        <w:rPr>
          <w:rFonts w:hint="cs"/>
          <w:rtl/>
        </w:rPr>
        <w:t>۱</w:t>
      </w:r>
      <w:r w:rsidR="009209CA">
        <w:rPr>
          <w:rFonts w:hint="cs"/>
          <w:rtl/>
        </w:rPr>
        <w:t>-</w:t>
      </w:r>
      <w:r w:rsidR="00DE0AAE" w:rsidRPr="00D21EA1">
        <w:rPr>
          <w:rFonts w:hint="cs"/>
          <w:rtl/>
        </w:rPr>
        <w:t xml:space="preserve"> اذکار </w:t>
      </w:r>
      <w:r w:rsidR="004065C9" w:rsidRPr="00D21EA1">
        <w:rPr>
          <w:rFonts w:hint="cs"/>
          <w:rtl/>
        </w:rPr>
        <w:t>هنگام</w:t>
      </w:r>
      <w:r w:rsidR="00DE0AAE" w:rsidRPr="00D21EA1">
        <w:rPr>
          <w:rFonts w:hint="cs"/>
          <w:rtl/>
        </w:rPr>
        <w:t xml:space="preserve"> خواب</w:t>
      </w:r>
      <w:bookmarkEnd w:id="26"/>
      <w:bookmarkEnd w:id="27"/>
    </w:p>
    <w:p w:rsidR="00DE0AAE" w:rsidRPr="00576A3A" w:rsidRDefault="00DE0AAE" w:rsidP="00576A3A">
      <w:pPr>
        <w:pStyle w:val="a0"/>
        <w:rPr>
          <w:rFonts w:ascii="KFGQPC Uthmanic Script HAFS" w:hAnsi="KFGQPC Uthmanic Script HAFS" w:cs="KFGQPC Uthmanic Script HAFS"/>
          <w:rtl/>
        </w:rPr>
      </w:pPr>
      <w:r w:rsidRPr="00D21EA1">
        <w:rPr>
          <w:rFonts w:hint="cs"/>
          <w:rtl/>
        </w:rPr>
        <w:t>از</w:t>
      </w:r>
      <w:r w:rsidR="004065C9" w:rsidRPr="00D21EA1">
        <w:rPr>
          <w:rFonts w:hint="cs"/>
          <w:rtl/>
        </w:rPr>
        <w:t xml:space="preserve"> جمله</w:t>
      </w:r>
      <w:r w:rsidRPr="00D21EA1">
        <w:rPr>
          <w:rFonts w:hint="cs"/>
          <w:rtl/>
        </w:rPr>
        <w:t xml:space="preserve"> اذکار با برکتی </w:t>
      </w:r>
      <w:r w:rsidR="004065C9" w:rsidRPr="00D21EA1">
        <w:rPr>
          <w:rFonts w:hint="cs"/>
          <w:rtl/>
        </w:rPr>
        <w:t>که نب</w:t>
      </w:r>
      <w:r w:rsidRPr="00D21EA1">
        <w:rPr>
          <w:rFonts w:hint="cs"/>
          <w:rtl/>
        </w:rPr>
        <w:t>ی</w:t>
      </w:r>
      <w:r w:rsidR="004065C9" w:rsidRPr="00D21EA1">
        <w:rPr>
          <w:rFonts w:hint="cs"/>
          <w:rtl/>
        </w:rPr>
        <w:t xml:space="preserve"> </w:t>
      </w:r>
      <w:r w:rsidRPr="00D21EA1">
        <w:rPr>
          <w:rFonts w:hint="cs"/>
          <w:rtl/>
        </w:rPr>
        <w:t>‌مکرم اسلام</w:t>
      </w:r>
      <w:r w:rsidR="00401ACB" w:rsidRPr="00D21EA1">
        <w:rPr>
          <w:rFonts w:hint="cs"/>
        </w:rPr>
        <w:sym w:font="AGA Arabesque" w:char="F072"/>
      </w:r>
      <w:r w:rsidRPr="00D21EA1">
        <w:rPr>
          <w:rFonts w:hint="cs"/>
          <w:rtl/>
        </w:rPr>
        <w:t xml:space="preserve"> به هنگام ورود به رختخوابش در شب می‌خواند و آن را مدنظر داشت ذکری است که در صحیحین از ام‌</w:t>
      </w:r>
      <w:r w:rsidR="004065C9" w:rsidRPr="00D21EA1">
        <w:rPr>
          <w:rFonts w:hint="cs"/>
          <w:rtl/>
        </w:rPr>
        <w:t xml:space="preserve"> </w:t>
      </w:r>
      <w:r w:rsidRPr="00D21EA1">
        <w:rPr>
          <w:rFonts w:hint="cs"/>
          <w:rtl/>
        </w:rPr>
        <w:t xml:space="preserve">المؤمنین عائشه </w:t>
      </w:r>
      <w:r w:rsidR="004D7D8B" w:rsidRPr="004D7D8B">
        <w:rPr>
          <w:rFonts w:cs="CTraditional Arabic" w:hint="cs"/>
          <w:rtl/>
        </w:rPr>
        <w:t>ب</w:t>
      </w:r>
      <w:r w:rsidR="0022131F" w:rsidRPr="00D21EA1">
        <w:rPr>
          <w:rFonts w:hint="cs"/>
          <w:rtl/>
        </w:rPr>
        <w:t xml:space="preserve"> </w:t>
      </w:r>
      <w:r w:rsidRPr="00D21EA1">
        <w:rPr>
          <w:rFonts w:hint="cs"/>
          <w:rtl/>
        </w:rPr>
        <w:t xml:space="preserve">روایت شده است که </w:t>
      </w:r>
      <w:r w:rsidRPr="00851183">
        <w:rPr>
          <w:rStyle w:val="Char3"/>
          <w:rFonts w:hint="cs"/>
          <w:rtl/>
        </w:rPr>
        <w:t>«</w:t>
      </w:r>
      <w:r w:rsidRPr="00851183">
        <w:rPr>
          <w:rStyle w:val="Char3"/>
          <w:rtl/>
        </w:rPr>
        <w:t>أَنَّ النَّبِیّ</w:t>
      </w:r>
      <w:r w:rsidR="00401ACB" w:rsidRPr="00851183">
        <w:rPr>
          <w:rStyle w:val="Char3"/>
        </w:rPr>
        <w:sym w:font="AGA Arabesque" w:char="F072"/>
      </w:r>
      <w:r w:rsidRPr="00851183">
        <w:rPr>
          <w:rStyle w:val="Char3"/>
          <w:rtl/>
        </w:rPr>
        <w:t xml:space="preserve"> کَانَ إِذَا أَوَی إ</w:t>
      </w:r>
      <w:r w:rsidR="00ED3F22" w:rsidRPr="00851183">
        <w:rPr>
          <w:rStyle w:val="Char3"/>
          <w:rtl/>
        </w:rPr>
        <w:t>ِلَی فِرَاشِهِ کُلَّ لَیْلَة</w:t>
      </w:r>
      <w:r w:rsidRPr="00851183">
        <w:rPr>
          <w:rStyle w:val="Char3"/>
          <w:rtl/>
        </w:rPr>
        <w:t xml:space="preserve"> جَمَعَ کَفَّیْهِ ثُمَّ نَفَثَ فِیهِمَا، فَقَرَأَ: </w:t>
      </w:r>
      <w:r w:rsidR="00441E27" w:rsidRPr="00851183">
        <w:rPr>
          <w:rStyle w:val="Char3"/>
          <w:rtl/>
        </w:rPr>
        <w:t>[</w:t>
      </w:r>
      <w:r w:rsidRPr="00851183">
        <w:rPr>
          <w:rStyle w:val="Char3"/>
          <w:rtl/>
        </w:rPr>
        <w:t>قُلْ هُوَ اللهُ أَحَدٌ</w:t>
      </w:r>
      <w:r w:rsidR="00441E27" w:rsidRPr="00851183">
        <w:rPr>
          <w:rStyle w:val="Char3"/>
          <w:rtl/>
        </w:rPr>
        <w:t>]</w:t>
      </w:r>
      <w:r w:rsidRPr="00851183">
        <w:rPr>
          <w:rStyle w:val="Char3"/>
          <w:rtl/>
        </w:rPr>
        <w:t xml:space="preserve">، و </w:t>
      </w:r>
      <w:r w:rsidR="00441E27" w:rsidRPr="00851183">
        <w:rPr>
          <w:rStyle w:val="Char3"/>
          <w:rtl/>
        </w:rPr>
        <w:t>[</w:t>
      </w:r>
      <w:r w:rsidRPr="00851183">
        <w:rPr>
          <w:rStyle w:val="Char3"/>
          <w:rtl/>
        </w:rPr>
        <w:t>قُلْ أَعُوذُ بِرَبِّ‌الْفَلَقِ</w:t>
      </w:r>
      <w:r w:rsidR="00441E27" w:rsidRPr="00851183">
        <w:rPr>
          <w:rStyle w:val="Char3"/>
          <w:rtl/>
        </w:rPr>
        <w:t>]</w:t>
      </w:r>
      <w:r w:rsidRPr="00851183">
        <w:rPr>
          <w:rStyle w:val="Char3"/>
          <w:rtl/>
        </w:rPr>
        <w:t xml:space="preserve">، و </w:t>
      </w:r>
      <w:r w:rsidR="00441E27" w:rsidRPr="00851183">
        <w:rPr>
          <w:rStyle w:val="Char3"/>
          <w:rtl/>
        </w:rPr>
        <w:t>[</w:t>
      </w:r>
      <w:r w:rsidRPr="00851183">
        <w:rPr>
          <w:rStyle w:val="Char3"/>
          <w:rtl/>
        </w:rPr>
        <w:t>قُلْ أَعُوذُ بِرَبِّ‌النَّاسِ</w:t>
      </w:r>
      <w:r w:rsidR="00441E27" w:rsidRPr="00851183">
        <w:rPr>
          <w:rStyle w:val="Char3"/>
          <w:rtl/>
        </w:rPr>
        <w:t>]</w:t>
      </w:r>
      <w:r w:rsidRPr="00851183">
        <w:rPr>
          <w:rStyle w:val="Char3"/>
          <w:rtl/>
        </w:rPr>
        <w:t xml:space="preserve"> ثُمَّ یَمْسَحُ بِهِمَا مَااسْتَطَاعَ مِنْ جَسَدِهِ، یَبْدَأُ بِهِمَا عَلَیَ رَأْسِهِ وَ وَجْهِهِ وَ مَا أْقْبَلَ مِنْ جَسَدِهِ، یَفْعَلُ ذَلِکَ ثَلاَثَ مَرَّاتٍ</w:t>
      </w:r>
      <w:r w:rsidR="00851183" w:rsidRPr="00851183">
        <w:rPr>
          <w:rStyle w:val="Char3"/>
          <w:rFonts w:hint="cs"/>
          <w:rtl/>
        </w:rPr>
        <w:t>»</w:t>
      </w:r>
      <w:r w:rsidRPr="00D21EA1">
        <w:rPr>
          <w:rStyle w:val="Char2"/>
          <w:rFonts w:ascii="IRLotus" w:hAnsi="IRLotus" w:cs="IRLotus"/>
          <w:rtl/>
        </w:rPr>
        <w:t>:</w:t>
      </w:r>
      <w:r w:rsidRPr="00D21EA1">
        <w:rPr>
          <w:rFonts w:hint="cs"/>
          <w:rtl/>
        </w:rPr>
        <w:t xml:space="preserve"> پیامبر</w:t>
      </w:r>
      <w:r w:rsidR="00401ACB" w:rsidRPr="00D21EA1">
        <w:rPr>
          <w:rFonts w:hint="cs"/>
        </w:rPr>
        <w:sym w:font="AGA Arabesque" w:char="F072"/>
      </w:r>
      <w:r w:rsidRPr="00D21EA1">
        <w:rPr>
          <w:rFonts w:hint="cs"/>
          <w:rtl/>
        </w:rPr>
        <w:t xml:space="preserve"> هر شب وقتی در رختخواب خود قرار می‌گرفت، کف دست‌های خود را جمع می‌نمود و سپس در آن‌ها می‌دمید و سوره‌های</w:t>
      </w:r>
      <w:r w:rsidR="00576A3A">
        <w:rPr>
          <w:rFonts w:hint="cs"/>
          <w:rtl/>
        </w:rPr>
        <w:t xml:space="preserve"> </w:t>
      </w:r>
      <w:r w:rsidR="00576A3A">
        <w:rPr>
          <w:rFonts w:ascii="Traditional Arabic" w:hAnsi="Traditional Arabic" w:cs="Traditional Arabic"/>
          <w:rtl/>
        </w:rPr>
        <w:t>﴿</w:t>
      </w:r>
      <w:r w:rsidR="00576A3A" w:rsidRPr="00576A3A">
        <w:rPr>
          <w:rStyle w:val="Char5"/>
          <w:rFonts w:hint="cs"/>
          <w:rtl/>
        </w:rPr>
        <w:t>قُلۡ</w:t>
      </w:r>
      <w:r w:rsidR="00576A3A" w:rsidRPr="00576A3A">
        <w:rPr>
          <w:rStyle w:val="Char5"/>
          <w:rtl/>
        </w:rPr>
        <w:t xml:space="preserve"> هُوَ </w:t>
      </w:r>
      <w:r w:rsidR="00576A3A" w:rsidRPr="00576A3A">
        <w:rPr>
          <w:rStyle w:val="Char5"/>
          <w:rFonts w:hint="cs"/>
          <w:rtl/>
        </w:rPr>
        <w:t>ٱللَّهُ</w:t>
      </w:r>
      <w:r w:rsidR="00576A3A" w:rsidRPr="00576A3A">
        <w:rPr>
          <w:rStyle w:val="Char5"/>
          <w:rtl/>
        </w:rPr>
        <w:t xml:space="preserve"> أَحَدٌ ١</w:t>
      </w:r>
      <w:r w:rsidR="00576A3A">
        <w:rPr>
          <w:rFonts w:ascii="Traditional Arabic" w:hAnsi="Traditional Arabic" w:cs="Traditional Arabic"/>
          <w:rtl/>
        </w:rPr>
        <w:t>﴾</w:t>
      </w:r>
      <w:r w:rsidRPr="00D21EA1">
        <w:rPr>
          <w:rFonts w:hint="cs"/>
          <w:rtl/>
        </w:rPr>
        <w:t xml:space="preserve"> و</w:t>
      </w:r>
      <w:r w:rsidR="00576A3A">
        <w:rPr>
          <w:rFonts w:hint="cs"/>
          <w:rtl/>
        </w:rPr>
        <w:t xml:space="preserve"> </w:t>
      </w:r>
      <w:r w:rsidR="00576A3A">
        <w:rPr>
          <w:rFonts w:ascii="Traditional Arabic" w:hAnsi="Traditional Arabic" w:cs="Traditional Arabic"/>
          <w:rtl/>
        </w:rPr>
        <w:t>﴿</w:t>
      </w:r>
      <w:r w:rsidR="00576A3A" w:rsidRPr="00576A3A">
        <w:rPr>
          <w:rStyle w:val="Char5"/>
          <w:rFonts w:hint="cs"/>
          <w:rtl/>
        </w:rPr>
        <w:t>قُلۡ</w:t>
      </w:r>
      <w:r w:rsidR="00576A3A" w:rsidRPr="00576A3A">
        <w:rPr>
          <w:rStyle w:val="Char5"/>
          <w:rtl/>
        </w:rPr>
        <w:t xml:space="preserve"> أَعُوذُ بِرَبِّ </w:t>
      </w:r>
      <w:r w:rsidR="00576A3A" w:rsidRPr="00576A3A">
        <w:rPr>
          <w:rStyle w:val="Char5"/>
          <w:rFonts w:hint="cs"/>
          <w:rtl/>
        </w:rPr>
        <w:t>ٱلۡفَلَقِ</w:t>
      </w:r>
      <w:r w:rsidR="00576A3A" w:rsidRPr="00576A3A">
        <w:rPr>
          <w:rStyle w:val="Char5"/>
          <w:rtl/>
        </w:rPr>
        <w:t xml:space="preserve"> ١</w:t>
      </w:r>
      <w:r w:rsidR="00576A3A">
        <w:rPr>
          <w:rFonts w:ascii="Traditional Arabic" w:hAnsi="Traditional Arabic" w:cs="Traditional Arabic"/>
          <w:rtl/>
        </w:rPr>
        <w:t>﴾</w:t>
      </w:r>
      <w:r w:rsidRPr="00D21EA1">
        <w:rPr>
          <w:rFonts w:hint="cs"/>
          <w:rtl/>
        </w:rPr>
        <w:t xml:space="preserve"> و</w:t>
      </w:r>
      <w:r w:rsidR="00576A3A">
        <w:rPr>
          <w:rFonts w:hint="cs"/>
          <w:rtl/>
        </w:rPr>
        <w:t xml:space="preserve"> </w:t>
      </w:r>
      <w:r w:rsidR="00576A3A">
        <w:rPr>
          <w:rFonts w:ascii="Traditional Arabic" w:hAnsi="Traditional Arabic" w:cs="Traditional Arabic"/>
          <w:rtl/>
        </w:rPr>
        <w:t>﴿</w:t>
      </w:r>
      <w:r w:rsidR="00576A3A" w:rsidRPr="00576A3A">
        <w:rPr>
          <w:rStyle w:val="Char5"/>
          <w:rFonts w:hint="cs"/>
          <w:rtl/>
        </w:rPr>
        <w:t>قُلۡ</w:t>
      </w:r>
      <w:r w:rsidR="00576A3A" w:rsidRPr="00576A3A">
        <w:rPr>
          <w:rStyle w:val="Char5"/>
          <w:rtl/>
        </w:rPr>
        <w:t xml:space="preserve"> أَعُوذُ بِرَبِّ </w:t>
      </w:r>
      <w:r w:rsidR="00576A3A" w:rsidRPr="00576A3A">
        <w:rPr>
          <w:rStyle w:val="Char5"/>
          <w:rFonts w:hint="cs"/>
          <w:rtl/>
        </w:rPr>
        <w:t>ٱلنَّاسِ</w:t>
      </w:r>
      <w:r w:rsidR="00576A3A" w:rsidRPr="00576A3A">
        <w:rPr>
          <w:rStyle w:val="Char5"/>
          <w:rtl/>
        </w:rPr>
        <w:t xml:space="preserve"> ١</w:t>
      </w:r>
      <w:r w:rsidR="00576A3A">
        <w:rPr>
          <w:rFonts w:ascii="Traditional Arabic" w:hAnsi="Traditional Arabic" w:cs="Traditional Arabic"/>
          <w:rtl/>
        </w:rPr>
        <w:t>﴾</w:t>
      </w:r>
      <w:r w:rsidRPr="00D21EA1">
        <w:rPr>
          <w:rFonts w:hint="cs"/>
          <w:rtl/>
        </w:rPr>
        <w:t xml:space="preserve"> را در آن‌ها می‌خواند و سپس کف دست‌های خود را به بخش‌هایی از بدن خود که می‌توانست، می‌کشید و این کار را</w:t>
      </w:r>
      <w:r w:rsidRPr="00851183">
        <w:rPr>
          <w:rFonts w:hint="cs"/>
          <w:rtl/>
        </w:rPr>
        <w:t xml:space="preserve"> ابتدا از سر و صورت و بخش‌های جلویی بدن خود آغاز می‌نمود و سه بار این کار را انجام می‌داد»</w:t>
      </w:r>
      <w:r w:rsidRPr="00851183">
        <w:rPr>
          <w:vertAlign w:val="superscript"/>
          <w:rtl/>
        </w:rPr>
        <w:footnoteReference w:id="51"/>
      </w:r>
      <w:r w:rsidR="00851183" w:rsidRPr="00851183">
        <w:rPr>
          <w:rFonts w:hint="cs"/>
          <w:rtl/>
        </w:rPr>
        <w:t>.</w:t>
      </w:r>
    </w:p>
    <w:p w:rsidR="00DE0AAE" w:rsidRPr="00D21EA1" w:rsidRDefault="00DE0AAE" w:rsidP="00851183">
      <w:pPr>
        <w:pStyle w:val="a0"/>
        <w:rPr>
          <w:rtl/>
        </w:rPr>
      </w:pPr>
      <w:r w:rsidRPr="00D21EA1">
        <w:rPr>
          <w:rFonts w:hint="cs"/>
          <w:rtl/>
        </w:rPr>
        <w:t>این پناه جستن</w:t>
      </w:r>
      <w:r w:rsidR="00ED3F22" w:rsidRPr="00D21EA1">
        <w:rPr>
          <w:rFonts w:hint="cs"/>
          <w:rtl/>
        </w:rPr>
        <w:t>ی</w:t>
      </w:r>
      <w:r w:rsidRPr="00D21EA1">
        <w:rPr>
          <w:rFonts w:hint="cs"/>
          <w:rtl/>
        </w:rPr>
        <w:t xml:space="preserve"> عظیم است، دژ و قلعه‌ای است برای آدمی، و به یاری خدا او را در خواب از این‌که به چیزی ناپسند گرفتار آید یا شر و آزا</w:t>
      </w:r>
      <w:r w:rsidR="00ED3F22" w:rsidRPr="00D21EA1">
        <w:rPr>
          <w:rFonts w:hint="cs"/>
          <w:rtl/>
        </w:rPr>
        <w:t>ر</w:t>
      </w:r>
      <w:r w:rsidRPr="00D21EA1">
        <w:rPr>
          <w:rFonts w:hint="cs"/>
          <w:rtl/>
        </w:rPr>
        <w:t>ی دامنگیرش شود یا جانوران موذی و حشرات کشنده او را دچار مصیبتی کنند حفظ می‌کند، به‌خصوص که آدمی به هنگام خوابیدن از هر آنچه به سویش می‌آید و یا برایش رخ می‌دهد غافل است</w:t>
      </w:r>
      <w:r w:rsidR="0026165E" w:rsidRPr="00D21EA1">
        <w:rPr>
          <w:rFonts w:hint="cs"/>
          <w:rtl/>
        </w:rPr>
        <w:t>.</w:t>
      </w:r>
      <w:r w:rsidRPr="00D21EA1">
        <w:rPr>
          <w:rFonts w:hint="cs"/>
          <w:rtl/>
        </w:rPr>
        <w:t xml:space="preserve"> پس وقتی که به هنگام رفتن به رختخوابش به این ذکر مهم و بزرگ و این دژ مستحکم مشغول شود به یاری خدا، محفوظ و مصون شده و این ذکر او را کفایت می‌کند و تا صبح پیوسته از سوی خدا مورد محافظت قرار می‌گیرد، این حدیث اهمیت مداومت فرد مسلمان بر این ورد</w:t>
      </w:r>
      <w:r w:rsidR="005C4A42" w:rsidRPr="00D21EA1">
        <w:rPr>
          <w:rFonts w:hint="cs"/>
          <w:rtl/>
        </w:rPr>
        <w:t xml:space="preserve"> </w:t>
      </w:r>
      <w:r w:rsidR="005C4A42" w:rsidRPr="00D21EA1">
        <w:rPr>
          <w:rtl/>
        </w:rPr>
        <w:t xml:space="preserve"> </w:t>
      </w:r>
      <w:r w:rsidR="00851183">
        <w:rPr>
          <w:rFonts w:hint="cs"/>
          <w:rtl/>
        </w:rPr>
        <w:t>-</w:t>
      </w:r>
      <w:r w:rsidRPr="00D21EA1">
        <w:rPr>
          <w:rFonts w:hint="cs"/>
          <w:rtl/>
        </w:rPr>
        <w:t>هر شب به هنگام رفتن به رختخواب</w:t>
      </w:r>
      <w:r w:rsidR="00851183">
        <w:rPr>
          <w:rFonts w:hint="cs"/>
          <w:rtl/>
        </w:rPr>
        <w:t>-</w:t>
      </w:r>
      <w:r w:rsidR="005C4A42" w:rsidRPr="00D21EA1">
        <w:rPr>
          <w:rFonts w:hint="cs"/>
          <w:rtl/>
        </w:rPr>
        <w:t xml:space="preserve"> </w:t>
      </w:r>
      <w:r w:rsidRPr="00D21EA1">
        <w:rPr>
          <w:rFonts w:hint="cs"/>
          <w:rtl/>
        </w:rPr>
        <w:t>را مورد تاکید قرار می‌دهد، تا به این مراقبت دست یافته و این حمایت و توجه و اهتمام برایش تحقق یابد.</w:t>
      </w:r>
    </w:p>
    <w:p w:rsidR="00DE0AAE" w:rsidRPr="00D21EA1" w:rsidRDefault="00B9640A" w:rsidP="00851183">
      <w:pPr>
        <w:pStyle w:val="a0"/>
        <w:rPr>
          <w:rStyle w:val="Char0"/>
          <w:rtl/>
        </w:rPr>
      </w:pPr>
      <w:r w:rsidRPr="00D21EA1">
        <w:rPr>
          <w:rFonts w:hint="cs"/>
          <w:rtl/>
        </w:rPr>
        <w:t>رسول الله</w:t>
      </w:r>
      <w:r w:rsidR="00401ACB" w:rsidRPr="00D21EA1">
        <w:rPr>
          <w:rFonts w:hint="cs"/>
        </w:rPr>
        <w:sym w:font="AGA Arabesque" w:char="F072"/>
      </w:r>
      <w:r w:rsidR="00DE0AAE" w:rsidRPr="00D21EA1">
        <w:rPr>
          <w:rFonts w:hint="cs"/>
          <w:rtl/>
        </w:rPr>
        <w:t xml:space="preserve"> این ورد را بسیار مدنظر داشته و هر شب آن را می‌خواندند، از جمله آنچه نشان‌دهنده</w:t>
      </w:r>
      <w:r w:rsidR="004065C9" w:rsidRPr="00D21EA1">
        <w:rPr>
          <w:rFonts w:hint="cs"/>
          <w:rtl/>
        </w:rPr>
        <w:t>‌ی</w:t>
      </w:r>
      <w:r w:rsidR="00DE0AAE" w:rsidRPr="00D21EA1">
        <w:rPr>
          <w:rFonts w:hint="cs"/>
          <w:rtl/>
        </w:rPr>
        <w:t xml:space="preserve"> توجه ویژه</w:t>
      </w:r>
      <w:r w:rsidR="004065C9" w:rsidRPr="00D21EA1">
        <w:rPr>
          <w:rFonts w:hint="cs"/>
          <w:rtl/>
        </w:rPr>
        <w:t>‌ی</w:t>
      </w:r>
      <w:r w:rsidR="00DE0AAE" w:rsidRPr="00D21EA1">
        <w:rPr>
          <w:rFonts w:hint="cs"/>
          <w:rtl/>
        </w:rPr>
        <w:t xml:space="preserve"> پیامبر</w:t>
      </w:r>
      <w:r w:rsidR="00401ACB" w:rsidRPr="00D21EA1">
        <w:rPr>
          <w:rFonts w:hint="cs"/>
        </w:rPr>
        <w:sym w:font="AGA Arabesque" w:char="F072"/>
      </w:r>
      <w:r w:rsidR="00DE0AAE" w:rsidRPr="00D21EA1">
        <w:rPr>
          <w:rFonts w:hint="cs"/>
          <w:rtl/>
        </w:rPr>
        <w:t xml:space="preserve"> به این ورد است آن ا</w:t>
      </w:r>
      <w:r w:rsidR="004E1179" w:rsidRPr="00D21EA1">
        <w:rPr>
          <w:rFonts w:hint="cs"/>
          <w:rtl/>
        </w:rPr>
        <w:t>ست که در برخی طرق حدیث از عائشه</w:t>
      </w:r>
      <w:r w:rsidR="00AB5DE1" w:rsidRPr="00AB5DE1">
        <w:rPr>
          <w:rFonts w:cs="CTraditional Arabic" w:hint="cs"/>
          <w:rtl/>
        </w:rPr>
        <w:t>ل</w:t>
      </w:r>
      <w:r w:rsidR="00612ACC" w:rsidRPr="00D21EA1">
        <w:rPr>
          <w:rFonts w:hint="cs"/>
          <w:rtl/>
        </w:rPr>
        <w:t xml:space="preserve"> </w:t>
      </w:r>
      <w:r w:rsidR="00DE0AAE" w:rsidRPr="00D21EA1">
        <w:rPr>
          <w:rFonts w:hint="cs"/>
          <w:rtl/>
        </w:rPr>
        <w:t>به اثبات رسیده که فرمود: «وقتی که پیامبر</w:t>
      </w:r>
      <w:r w:rsidR="00401ACB" w:rsidRPr="00D21EA1">
        <w:rPr>
          <w:rFonts w:hint="cs"/>
        </w:rPr>
        <w:sym w:font="AGA Arabesque" w:char="F072"/>
      </w:r>
      <w:r w:rsidR="00DE0AAE" w:rsidRPr="00D21EA1">
        <w:rPr>
          <w:rFonts w:hint="cs"/>
          <w:rtl/>
        </w:rPr>
        <w:t xml:space="preserve"> بیمار شد، به من دستور داد این کار را با او </w:t>
      </w:r>
      <w:r w:rsidR="00DE0AAE" w:rsidRPr="00851183">
        <w:rPr>
          <w:rFonts w:hint="cs"/>
          <w:rtl/>
        </w:rPr>
        <w:t>بکنم»</w:t>
      </w:r>
      <w:r w:rsidR="00DE0AAE" w:rsidRPr="00851183">
        <w:rPr>
          <w:vertAlign w:val="superscript"/>
          <w:rtl/>
        </w:rPr>
        <w:footnoteReference w:id="52"/>
      </w:r>
      <w:r w:rsidR="00851183">
        <w:rPr>
          <w:rFonts w:hint="cs"/>
          <w:rtl/>
        </w:rPr>
        <w:t>.</w:t>
      </w:r>
    </w:p>
    <w:p w:rsidR="00DE0AAE" w:rsidRPr="00D21EA1" w:rsidRDefault="00DE0AAE" w:rsidP="00D21EA1">
      <w:pPr>
        <w:pStyle w:val="a0"/>
        <w:rPr>
          <w:rtl/>
        </w:rPr>
      </w:pPr>
      <w:r w:rsidRPr="00D21EA1">
        <w:rPr>
          <w:rFonts w:hint="cs"/>
          <w:rtl/>
        </w:rPr>
        <w:lastRenderedPageBreak/>
        <w:t xml:space="preserve">در صحیح بخاری از </w:t>
      </w:r>
      <w:r w:rsidR="004065C9" w:rsidRPr="00D21EA1">
        <w:rPr>
          <w:rFonts w:hint="cs"/>
          <w:rtl/>
        </w:rPr>
        <w:t>ام المؤمنین</w:t>
      </w:r>
      <w:r w:rsidRPr="00D21EA1">
        <w:rPr>
          <w:rFonts w:hint="cs"/>
          <w:rtl/>
        </w:rPr>
        <w:t xml:space="preserve"> عائشه </w:t>
      </w:r>
      <w:r w:rsidR="00AB5DE1" w:rsidRPr="00AB5DE1">
        <w:rPr>
          <w:rFonts w:cs="CTraditional Arabic" w:hint="cs"/>
          <w:rtl/>
        </w:rPr>
        <w:t>ل</w:t>
      </w:r>
      <w:r w:rsidR="00612ACC" w:rsidRPr="00D21EA1">
        <w:rPr>
          <w:rFonts w:hint="cs"/>
          <w:rtl/>
        </w:rPr>
        <w:t xml:space="preserve"> </w:t>
      </w:r>
      <w:r w:rsidRPr="00D21EA1">
        <w:rPr>
          <w:rFonts w:hint="cs"/>
          <w:rtl/>
        </w:rPr>
        <w:t>روایت شده است که: «پیامبر</w:t>
      </w:r>
      <w:r w:rsidR="00401ACB" w:rsidRPr="00D21EA1">
        <w:rPr>
          <w:rFonts w:hint="cs"/>
        </w:rPr>
        <w:sym w:font="AGA Arabesque" w:char="F072"/>
      </w:r>
      <w:r w:rsidRPr="00D21EA1">
        <w:rPr>
          <w:rFonts w:hint="cs"/>
          <w:rtl/>
        </w:rPr>
        <w:t xml:space="preserve"> در بیماری </w:t>
      </w:r>
      <w:r w:rsidR="00B15C59" w:rsidRPr="00D21EA1">
        <w:rPr>
          <w:rFonts w:hint="cs"/>
          <w:rtl/>
        </w:rPr>
        <w:t>وفاتش</w:t>
      </w:r>
      <w:r w:rsidRPr="00D21EA1">
        <w:rPr>
          <w:rFonts w:hint="cs"/>
          <w:rtl/>
        </w:rPr>
        <w:t xml:space="preserve"> معوذات </w:t>
      </w:r>
      <w:r w:rsidR="00441E27" w:rsidRPr="00D21EA1">
        <w:rPr>
          <w:rtl/>
        </w:rPr>
        <w:t>[</w:t>
      </w:r>
      <w:r w:rsidRPr="00D21EA1">
        <w:rPr>
          <w:rFonts w:hint="cs"/>
          <w:rtl/>
        </w:rPr>
        <w:t>سوره‌های فلق و ناس</w:t>
      </w:r>
      <w:r w:rsidR="00441E27" w:rsidRPr="00D21EA1">
        <w:rPr>
          <w:rtl/>
        </w:rPr>
        <w:t>]</w:t>
      </w:r>
      <w:r w:rsidRPr="00D21EA1">
        <w:rPr>
          <w:rFonts w:hint="cs"/>
          <w:rtl/>
        </w:rPr>
        <w:t xml:space="preserve"> را می‌خواند و بر خود می‌دمید</w:t>
      </w:r>
      <w:r w:rsidR="00B15C59" w:rsidRPr="00D21EA1">
        <w:rPr>
          <w:rFonts w:hint="cs"/>
          <w:rtl/>
        </w:rPr>
        <w:t>.</w:t>
      </w:r>
      <w:r w:rsidRPr="00D21EA1">
        <w:rPr>
          <w:rFonts w:hint="cs"/>
          <w:rtl/>
        </w:rPr>
        <w:t xml:space="preserve"> چون بیماری او شدت یافت، من آن سوره‌ها را خواندم و بر او دمیدم و دست پیامبر</w:t>
      </w:r>
      <w:r w:rsidR="00401ACB" w:rsidRPr="00D21EA1">
        <w:rPr>
          <w:rFonts w:hint="cs"/>
        </w:rPr>
        <w:sym w:font="AGA Arabesque" w:char="F072"/>
      </w:r>
      <w:r w:rsidRPr="00D21EA1">
        <w:rPr>
          <w:rFonts w:hint="cs"/>
          <w:rtl/>
        </w:rPr>
        <w:t xml:space="preserve"> را به خاطر برکت آن بر اعضای او کشیدم». پیامبر</w:t>
      </w:r>
      <w:r w:rsidR="00401ACB" w:rsidRPr="00D21EA1">
        <w:rPr>
          <w:rFonts w:hint="cs"/>
        </w:rPr>
        <w:sym w:font="AGA Arabesque" w:char="F072"/>
      </w:r>
      <w:r w:rsidRPr="00D21EA1">
        <w:rPr>
          <w:rFonts w:hint="cs"/>
          <w:rtl/>
        </w:rPr>
        <w:t xml:space="preserve"> بر این پناه جستن مداومت می‌ورزید هر چند بیماریش شدت یافته بود</w:t>
      </w:r>
      <w:r w:rsidR="0026165E" w:rsidRPr="00D21EA1">
        <w:rPr>
          <w:rFonts w:hint="cs"/>
          <w:rtl/>
        </w:rPr>
        <w:t>،</w:t>
      </w:r>
      <w:r w:rsidRPr="00D21EA1">
        <w:rPr>
          <w:rFonts w:hint="cs"/>
          <w:rtl/>
        </w:rPr>
        <w:t xml:space="preserve"> این سوره‌ها را می‌خواند و در دستان مبارکش می‌دمید و به عائشه </w:t>
      </w:r>
      <w:r w:rsidR="00AB5DE1" w:rsidRPr="00AB5DE1">
        <w:rPr>
          <w:rFonts w:cs="CTraditional Arabic" w:hint="cs"/>
          <w:rtl/>
        </w:rPr>
        <w:t>ل</w:t>
      </w:r>
      <w:r w:rsidR="00612ACC" w:rsidRPr="00D21EA1">
        <w:rPr>
          <w:rFonts w:hint="cs"/>
          <w:rtl/>
        </w:rPr>
        <w:t xml:space="preserve"> </w:t>
      </w:r>
      <w:r w:rsidRPr="00D21EA1">
        <w:rPr>
          <w:rFonts w:hint="cs"/>
          <w:rtl/>
        </w:rPr>
        <w:t>دستور می‌داد که دستانش را بر بدنش بکشد</w:t>
      </w:r>
      <w:r w:rsidR="0026165E" w:rsidRPr="00D21EA1">
        <w:rPr>
          <w:rFonts w:hint="cs"/>
          <w:rtl/>
        </w:rPr>
        <w:t>؛</w:t>
      </w:r>
      <w:r w:rsidRPr="00D21EA1">
        <w:rPr>
          <w:rFonts w:hint="cs"/>
          <w:rtl/>
        </w:rPr>
        <w:t xml:space="preserve"> چرا که به دلیل بیماری و درد</w:t>
      </w:r>
      <w:r w:rsidR="00ED3F22" w:rsidRPr="00D21EA1">
        <w:rPr>
          <w:rFonts w:hint="cs"/>
          <w:rtl/>
        </w:rPr>
        <w:t>،</w:t>
      </w:r>
      <w:r w:rsidRPr="00D21EA1">
        <w:rPr>
          <w:rFonts w:hint="cs"/>
          <w:rtl/>
        </w:rPr>
        <w:t xml:space="preserve"> خود نمی‌توانست چنین کاری انجام دهد.</w:t>
      </w:r>
    </w:p>
    <w:p w:rsidR="00DE0AAE" w:rsidRPr="00D21EA1" w:rsidRDefault="00DE0AAE" w:rsidP="00D21EA1">
      <w:pPr>
        <w:pStyle w:val="a0"/>
        <w:rPr>
          <w:rtl/>
        </w:rPr>
      </w:pPr>
      <w:r w:rsidRPr="00D21EA1">
        <w:rPr>
          <w:rFonts w:hint="cs"/>
          <w:rtl/>
        </w:rPr>
        <w:t xml:space="preserve">این‌که عائشه </w:t>
      </w:r>
      <w:r w:rsidR="00AB5DE1" w:rsidRPr="00AB5DE1">
        <w:rPr>
          <w:rFonts w:cs="CTraditional Arabic" w:hint="cs"/>
          <w:rtl/>
        </w:rPr>
        <w:t>ل</w:t>
      </w:r>
      <w:r w:rsidRPr="00D21EA1">
        <w:rPr>
          <w:rFonts w:hint="cs"/>
          <w:rtl/>
        </w:rPr>
        <w:t xml:space="preserve"> در این حدیث می‌فرماید: </w:t>
      </w:r>
      <w:r w:rsidRPr="00F57A55">
        <w:rPr>
          <w:rStyle w:val="Char3"/>
          <w:rFonts w:hint="cs"/>
          <w:rtl/>
        </w:rPr>
        <w:t>«کان إذا آوی إلی فراشه»</w:t>
      </w:r>
      <w:r w:rsidRPr="00D21EA1">
        <w:rPr>
          <w:rFonts w:hint="cs"/>
          <w:rtl/>
        </w:rPr>
        <w:t xml:space="preserve"> یعنی:‌</w:t>
      </w:r>
      <w:r w:rsidR="00B15C59" w:rsidRPr="00D21EA1">
        <w:rPr>
          <w:rFonts w:hint="cs"/>
          <w:rtl/>
        </w:rPr>
        <w:t xml:space="preserve"> </w:t>
      </w:r>
      <w:r w:rsidRPr="00D21EA1">
        <w:rPr>
          <w:rFonts w:hint="cs"/>
          <w:rtl/>
        </w:rPr>
        <w:t>وقتی که به رختخوابش بازمی‌گشت و آن را به دور خود می‌پیچید و داخل آن قرار می‌گرفت، کلمه مأوی هم از ریشه آوی است و منظور مکانی است که آدمی بدان پناه می‌جوید.</w:t>
      </w:r>
    </w:p>
    <w:p w:rsidR="00DE0AAE" w:rsidRPr="00D21EA1" w:rsidRDefault="00DE0AAE" w:rsidP="00D21EA1">
      <w:pPr>
        <w:pStyle w:val="a0"/>
        <w:rPr>
          <w:rtl/>
        </w:rPr>
      </w:pPr>
      <w:r w:rsidRPr="00D21EA1">
        <w:rPr>
          <w:rFonts w:hint="cs"/>
          <w:rtl/>
        </w:rPr>
        <w:t xml:space="preserve">و این‌که می‌فرماید: </w:t>
      </w:r>
      <w:r w:rsidRPr="00F57A55">
        <w:rPr>
          <w:rStyle w:val="Char3"/>
          <w:rtl/>
        </w:rPr>
        <w:t>«کلَّ لیل</w:t>
      </w:r>
      <w:r w:rsidR="00ED3F22" w:rsidRPr="00F57A55">
        <w:rPr>
          <w:rStyle w:val="Char3"/>
          <w:rtl/>
        </w:rPr>
        <w:t>ة</w:t>
      </w:r>
      <w:r w:rsidRPr="00F57A55">
        <w:rPr>
          <w:rStyle w:val="Char3"/>
          <w:rtl/>
        </w:rPr>
        <w:t>»</w:t>
      </w:r>
      <w:r w:rsidRPr="00D21EA1">
        <w:rPr>
          <w:rFonts w:hint="cs"/>
          <w:rtl/>
        </w:rPr>
        <w:t xml:space="preserve"> بیان‌گر مداومت پیامبر</w:t>
      </w:r>
      <w:r w:rsidR="00401ACB" w:rsidRPr="00D21EA1">
        <w:rPr>
          <w:rFonts w:hint="cs"/>
        </w:rPr>
        <w:sym w:font="AGA Arabesque" w:char="F072"/>
      </w:r>
      <w:r w:rsidRPr="00D21EA1">
        <w:rPr>
          <w:rFonts w:hint="cs"/>
          <w:rtl/>
        </w:rPr>
        <w:t xml:space="preserve"> بر این پناه جستن </w:t>
      </w:r>
      <w:r w:rsidR="00441E27" w:rsidRPr="00D21EA1">
        <w:rPr>
          <w:rtl/>
        </w:rPr>
        <w:t>[</w:t>
      </w:r>
      <w:r w:rsidRPr="00D21EA1">
        <w:rPr>
          <w:rFonts w:hint="cs"/>
          <w:rtl/>
        </w:rPr>
        <w:t>و خواندن معوذات</w:t>
      </w:r>
      <w:r w:rsidR="00441E27" w:rsidRPr="00D21EA1">
        <w:rPr>
          <w:rtl/>
        </w:rPr>
        <w:t>]</w:t>
      </w:r>
      <w:r w:rsidRPr="00D21EA1">
        <w:rPr>
          <w:rFonts w:hint="cs"/>
          <w:rtl/>
        </w:rPr>
        <w:t xml:space="preserve"> در تمامی شب‌هایش است.</w:t>
      </w:r>
    </w:p>
    <w:p w:rsidR="00DE0AAE" w:rsidRPr="00D21EA1" w:rsidRDefault="00DE0AAE" w:rsidP="00D21EA1">
      <w:pPr>
        <w:pStyle w:val="a0"/>
        <w:rPr>
          <w:rStyle w:val="Char0"/>
          <w:rtl/>
        </w:rPr>
      </w:pPr>
      <w:r w:rsidRPr="00D21EA1">
        <w:rPr>
          <w:rFonts w:hint="cs"/>
          <w:rtl/>
        </w:rPr>
        <w:t xml:space="preserve">این‌که می‌گوید: </w:t>
      </w:r>
      <w:r w:rsidRPr="00F57A55">
        <w:rPr>
          <w:rStyle w:val="Char3"/>
          <w:rtl/>
        </w:rPr>
        <w:t>«جمع کفیه»</w:t>
      </w:r>
      <w:r w:rsidRPr="00D21EA1">
        <w:rPr>
          <w:rStyle w:val="Char0"/>
          <w:rFonts w:hint="cs"/>
          <w:rtl/>
        </w:rPr>
        <w:t xml:space="preserve"> یعنی: پیامبر</w:t>
      </w:r>
      <w:r w:rsidR="00401ACB" w:rsidRPr="00D21EA1">
        <w:rPr>
          <w:rStyle w:val="Char0"/>
          <w:rFonts w:hint="cs"/>
        </w:rPr>
        <w:sym w:font="AGA Arabesque" w:char="F072"/>
      </w:r>
      <w:r w:rsidRPr="00D21EA1">
        <w:rPr>
          <w:rStyle w:val="Char0"/>
          <w:rFonts w:hint="cs"/>
          <w:rtl/>
        </w:rPr>
        <w:t xml:space="preserve"> دستانش را به هم می‌چسباند در حالی که به سمت چهره‌اش باز بودند تا در آن‌ها بدمد.</w:t>
      </w:r>
    </w:p>
    <w:p w:rsidR="00DE0AAE" w:rsidRPr="00D21EA1" w:rsidRDefault="00DE0AAE" w:rsidP="00D21EA1">
      <w:pPr>
        <w:pStyle w:val="a0"/>
        <w:rPr>
          <w:rtl/>
        </w:rPr>
      </w:pPr>
      <w:r w:rsidRPr="00D21EA1">
        <w:rPr>
          <w:rFonts w:hint="cs"/>
          <w:rtl/>
        </w:rPr>
        <w:t xml:space="preserve">این‌که می‌گوید: </w:t>
      </w:r>
      <w:r w:rsidRPr="00F57A55">
        <w:rPr>
          <w:rStyle w:val="Char3"/>
          <w:rFonts w:hint="cs"/>
          <w:rtl/>
        </w:rPr>
        <w:t>«ثم نفث فیهما»</w:t>
      </w:r>
      <w:r w:rsidRPr="00D21EA1">
        <w:rPr>
          <w:rFonts w:hint="cs"/>
          <w:rtl/>
        </w:rPr>
        <w:t xml:space="preserve"> یعنی: در </w:t>
      </w:r>
      <w:r w:rsidR="00ED3F22" w:rsidRPr="00D21EA1">
        <w:rPr>
          <w:rFonts w:hint="cs"/>
          <w:rtl/>
        </w:rPr>
        <w:t>دستانش می‌دمید، «نفث» شبیه «نَّف</w:t>
      </w:r>
      <w:r w:rsidRPr="00D21EA1">
        <w:rPr>
          <w:rFonts w:hint="cs"/>
          <w:rtl/>
        </w:rPr>
        <w:t>خ: فوت» است، و کمتر از «تفل: آب دهان انداختن و تف کردن» است، نفث خروج هوا از دهان به همراه مقداری اندک از بزاق و آب دهان است.</w:t>
      </w:r>
    </w:p>
    <w:p w:rsidR="00DE0AAE" w:rsidRPr="00D21EA1" w:rsidRDefault="00DE0AAE" w:rsidP="00D21EA1">
      <w:pPr>
        <w:pStyle w:val="a0"/>
        <w:rPr>
          <w:rtl/>
        </w:rPr>
      </w:pPr>
      <w:r w:rsidRPr="00D21EA1">
        <w:rPr>
          <w:rFonts w:hint="cs"/>
          <w:rtl/>
        </w:rPr>
        <w:t xml:space="preserve">این‌که می‌گوید: </w:t>
      </w:r>
      <w:r w:rsidRPr="00F57A55">
        <w:rPr>
          <w:rStyle w:val="Char3"/>
          <w:rFonts w:hint="cs"/>
          <w:rtl/>
        </w:rPr>
        <w:t>«ثُمَّ مسح بهما ما استطاع من جسده»</w:t>
      </w:r>
      <w:r w:rsidRPr="00D21EA1">
        <w:rPr>
          <w:rFonts w:hint="cs"/>
          <w:rtl/>
        </w:rPr>
        <w:t xml:space="preserve"> بیان‌گر آن است که سنت است آدمی </w:t>
      </w:r>
      <w:r w:rsidR="00441E27" w:rsidRPr="00D21EA1">
        <w:rPr>
          <w:rtl/>
        </w:rPr>
        <w:t>[</w:t>
      </w:r>
      <w:r w:rsidRPr="00D21EA1">
        <w:rPr>
          <w:rFonts w:hint="cs"/>
          <w:rtl/>
        </w:rPr>
        <w:t>بعد از خواندن معوذات</w:t>
      </w:r>
      <w:r w:rsidR="00441E27" w:rsidRPr="00D21EA1">
        <w:rPr>
          <w:rtl/>
        </w:rPr>
        <w:t>]</w:t>
      </w:r>
      <w:r w:rsidRPr="00D21EA1">
        <w:rPr>
          <w:rFonts w:hint="cs"/>
          <w:rtl/>
        </w:rPr>
        <w:t xml:space="preserve"> تا آن‌جا که می‌‌تواند دستش را بر بدنش بکشد.</w:t>
      </w:r>
    </w:p>
    <w:p w:rsidR="00DE0AAE" w:rsidRPr="00D21EA1" w:rsidRDefault="00DE0AAE" w:rsidP="00576A3A">
      <w:pPr>
        <w:widowControl w:val="0"/>
        <w:spacing w:after="0" w:line="240" w:lineRule="auto"/>
        <w:ind w:firstLine="284"/>
        <w:jc w:val="both"/>
        <w:rPr>
          <w:rStyle w:val="Char0"/>
          <w:rtl/>
        </w:rPr>
      </w:pPr>
      <w:r w:rsidRPr="00D21EA1">
        <w:rPr>
          <w:rStyle w:val="Char0"/>
          <w:rFonts w:hint="cs"/>
          <w:rtl/>
        </w:rPr>
        <w:t>آنچه شایسته است در این‌جا دانسته شود این است که دست کشیدن بر صورت و بدن مخصوص این مورد است، و درست نیست که آن را به هر ذکر یا دعایی تعمیم داد، و در این خصوص حدیثی از پیامبر</w:t>
      </w:r>
      <w:r w:rsidR="00401ACB" w:rsidRPr="00D21EA1">
        <w:rPr>
          <w:rStyle w:val="Char0"/>
          <w:rFonts w:hint="cs"/>
        </w:rPr>
        <w:sym w:font="AGA Arabesque" w:char="F072"/>
      </w:r>
      <w:r w:rsidRPr="00D21EA1">
        <w:rPr>
          <w:rStyle w:val="Char0"/>
          <w:rFonts w:hint="cs"/>
          <w:rtl/>
        </w:rPr>
        <w:t xml:space="preserve"> به اثبات نرسیده است، و به همین خاطر است که </w:t>
      </w:r>
      <w:r w:rsidR="005C4A42" w:rsidRPr="00D21EA1">
        <w:rPr>
          <w:rStyle w:val="Char0"/>
          <w:rFonts w:hint="cs"/>
          <w:rtl/>
        </w:rPr>
        <w:t>شیخ الاسلام</w:t>
      </w:r>
      <w:r w:rsidRPr="00D21EA1">
        <w:rPr>
          <w:rStyle w:val="Char0"/>
          <w:rFonts w:hint="cs"/>
          <w:rtl/>
        </w:rPr>
        <w:t xml:space="preserve"> ا</w:t>
      </w:r>
      <w:r w:rsidR="005C4A42" w:rsidRPr="00D21EA1">
        <w:rPr>
          <w:rStyle w:val="Char0"/>
          <w:rFonts w:hint="cs"/>
          <w:rtl/>
        </w:rPr>
        <w:t xml:space="preserve">بن </w:t>
      </w:r>
      <w:r w:rsidRPr="00D21EA1">
        <w:rPr>
          <w:rStyle w:val="Char0"/>
          <w:rFonts w:hint="cs"/>
          <w:rtl/>
        </w:rPr>
        <w:t>تیمیه</w:t>
      </w:r>
      <w:r w:rsidR="00F57A55">
        <w:rPr>
          <w:rStyle w:val="Char0"/>
          <w:rFonts w:cs="CTraditional Arabic" w:hint="cs"/>
          <w:rtl/>
        </w:rPr>
        <w:t>/</w:t>
      </w:r>
      <w:r w:rsidRPr="00D21EA1">
        <w:rPr>
          <w:rStyle w:val="Char0"/>
          <w:rFonts w:hint="cs"/>
          <w:rtl/>
        </w:rPr>
        <w:t xml:space="preserve"> می‌گوید: «این‌که پیامبر</w:t>
      </w:r>
      <w:r w:rsidR="00401ACB" w:rsidRPr="00D21EA1">
        <w:rPr>
          <w:rStyle w:val="Char0"/>
          <w:rFonts w:hint="cs"/>
        </w:rPr>
        <w:sym w:font="AGA Arabesque" w:char="F072"/>
      </w:r>
      <w:r w:rsidRPr="00D21EA1">
        <w:rPr>
          <w:rStyle w:val="Char0"/>
          <w:rFonts w:hint="cs"/>
          <w:rtl/>
        </w:rPr>
        <w:t xml:space="preserve"> دستانش را بر صورتش</w:t>
      </w:r>
      <w:r w:rsidRPr="00F57A55">
        <w:rPr>
          <w:rStyle w:val="Char0"/>
          <w:rFonts w:hint="cs"/>
          <w:rtl/>
        </w:rPr>
        <w:t xml:space="preserve"> کشیده باشد، در این باره جز یک یا دو حدیث از ایشان روایت نشده، که دلیلی با آنها برپا نم</w:t>
      </w:r>
      <w:r w:rsidR="00441E27" w:rsidRPr="00F57A55">
        <w:rPr>
          <w:rStyle w:val="Char0"/>
          <w:rFonts w:hint="cs"/>
          <w:rtl/>
        </w:rPr>
        <w:t>ی</w:t>
      </w:r>
      <w:r w:rsidRPr="00F57A55">
        <w:rPr>
          <w:rStyle w:val="Char0"/>
          <w:rFonts w:hint="cs"/>
          <w:rtl/>
        </w:rPr>
        <w:t>‌گردد»</w:t>
      </w:r>
      <w:r w:rsidRPr="00F57A55">
        <w:rPr>
          <w:rStyle w:val="Char0"/>
          <w:vertAlign w:val="superscript"/>
          <w:rtl/>
        </w:rPr>
        <w:footnoteReference w:id="53"/>
      </w:r>
      <w:r w:rsidR="00F57A55" w:rsidRPr="00F57A55">
        <w:rPr>
          <w:rStyle w:val="Char0"/>
          <w:rFonts w:hint="cs"/>
          <w:rtl/>
        </w:rPr>
        <w:t>.</w:t>
      </w:r>
    </w:p>
    <w:p w:rsidR="00DE0AAE" w:rsidRPr="00D21EA1" w:rsidRDefault="00DE0AAE" w:rsidP="00576A3A">
      <w:pPr>
        <w:pStyle w:val="a0"/>
        <w:widowControl w:val="0"/>
        <w:rPr>
          <w:rtl/>
        </w:rPr>
      </w:pPr>
      <w:r w:rsidRPr="00D21EA1">
        <w:rPr>
          <w:rFonts w:hint="cs"/>
          <w:rtl/>
        </w:rPr>
        <w:t xml:space="preserve">این‌که می‌گوید: </w:t>
      </w:r>
      <w:r w:rsidRPr="00F57A55">
        <w:rPr>
          <w:rStyle w:val="Char3"/>
          <w:rFonts w:hint="cs"/>
          <w:rtl/>
        </w:rPr>
        <w:t>«یبدأ بهما علی رأسه ووج</w:t>
      </w:r>
      <w:r w:rsidR="00ED3F22" w:rsidRPr="00F57A55">
        <w:rPr>
          <w:rStyle w:val="Char3"/>
          <w:rFonts w:hint="cs"/>
          <w:rtl/>
        </w:rPr>
        <w:t>ه</w:t>
      </w:r>
      <w:r w:rsidRPr="00F57A55">
        <w:rPr>
          <w:rStyle w:val="Char3"/>
          <w:rFonts w:hint="cs"/>
          <w:rtl/>
        </w:rPr>
        <w:t>ه وما اقبل من جسده»</w:t>
      </w:r>
      <w:r w:rsidRPr="00D21EA1">
        <w:rPr>
          <w:rFonts w:hint="cs"/>
          <w:rtl/>
        </w:rPr>
        <w:t xml:space="preserve"> بیان می‌دارد که سنّت آن است که فرد مسلمان از بالاترین عضو بدنش شروع کند، دستانش را بر سر و</w:t>
      </w:r>
      <w:r w:rsidR="002A03C8" w:rsidRPr="00D21EA1">
        <w:rPr>
          <w:rFonts w:hint="cs"/>
          <w:rtl/>
        </w:rPr>
        <w:t xml:space="preserve"> </w:t>
      </w:r>
      <w:r w:rsidR="00ED3F22" w:rsidRPr="00D21EA1">
        <w:rPr>
          <w:rFonts w:hint="cs"/>
          <w:rtl/>
        </w:rPr>
        <w:t>صورت و بخش‌ها</w:t>
      </w:r>
      <w:r w:rsidRPr="00D21EA1">
        <w:rPr>
          <w:rFonts w:hint="cs"/>
          <w:rtl/>
        </w:rPr>
        <w:t xml:space="preserve">ی </w:t>
      </w:r>
      <w:r w:rsidRPr="00D21EA1">
        <w:rPr>
          <w:rFonts w:hint="cs"/>
          <w:rtl/>
        </w:rPr>
        <w:lastRenderedPageBreak/>
        <w:t>جلویی بدنش کشیده سپس با عضوهای پشتی به پایان می‌رساند.</w:t>
      </w:r>
    </w:p>
    <w:p w:rsidR="00DE0AAE" w:rsidRPr="00576A3A" w:rsidRDefault="00DE0AAE" w:rsidP="00576A3A">
      <w:pPr>
        <w:pStyle w:val="a0"/>
        <w:rPr>
          <w:rFonts w:ascii="KFGQPC Uthmanic Script HAFS" w:hAnsi="KFGQPC Uthmanic Script HAFS" w:cs="KFGQPC Uthmanic Script HAFS"/>
          <w:rtl/>
        </w:rPr>
      </w:pPr>
      <w:r w:rsidRPr="00D21EA1">
        <w:rPr>
          <w:rFonts w:hint="cs"/>
          <w:rtl/>
        </w:rPr>
        <w:t xml:space="preserve">سنت است که فرد </w:t>
      </w:r>
      <w:r w:rsidR="00B15C59" w:rsidRPr="00D21EA1">
        <w:rPr>
          <w:rFonts w:hint="cs"/>
          <w:rtl/>
        </w:rPr>
        <w:t xml:space="preserve">مسلمان برای پیروی از رسول الله </w:t>
      </w:r>
      <w:r w:rsidR="00B15C59" w:rsidRPr="00D21EA1">
        <w:rPr>
          <w:rFonts w:hint="cs"/>
        </w:rPr>
        <w:sym w:font="AGA Arabesque" w:char="F072"/>
      </w:r>
      <w:r w:rsidR="00B15C59" w:rsidRPr="00D21EA1">
        <w:rPr>
          <w:rFonts w:hint="cs"/>
          <w:rtl/>
        </w:rPr>
        <w:t xml:space="preserve"> </w:t>
      </w:r>
      <w:r w:rsidRPr="00D21EA1">
        <w:rPr>
          <w:rFonts w:hint="cs"/>
          <w:rtl/>
        </w:rPr>
        <w:t>سه بار این کار را انجام دهد. اولین سوره از این سوره‌های سه‌گانه دربرگیرنده</w:t>
      </w:r>
      <w:r w:rsidR="00B15C59" w:rsidRPr="00D21EA1">
        <w:rPr>
          <w:rFonts w:hint="cs"/>
          <w:rtl/>
        </w:rPr>
        <w:t>‌ی</w:t>
      </w:r>
      <w:r w:rsidRPr="00D21EA1">
        <w:rPr>
          <w:rFonts w:hint="cs"/>
          <w:rtl/>
        </w:rPr>
        <w:t xml:space="preserve"> بیان صفات پروردگار سبحان است، بلکه به بیان این صفات اختصاص یافته است و به همین خاطر هم سوره</w:t>
      </w:r>
      <w:r w:rsidR="00B15C59" w:rsidRPr="00D21EA1">
        <w:rPr>
          <w:rFonts w:hint="cs"/>
          <w:rtl/>
        </w:rPr>
        <w:t>‌ی</w:t>
      </w:r>
      <w:r w:rsidRPr="00D21EA1">
        <w:rPr>
          <w:rFonts w:hint="cs"/>
          <w:rtl/>
        </w:rPr>
        <w:t xml:space="preserve"> اخلاص نامیده شده است چرا که </w:t>
      </w:r>
      <w:r w:rsidR="00B15C59" w:rsidRPr="00D21EA1">
        <w:rPr>
          <w:rFonts w:hint="cs"/>
          <w:rtl/>
        </w:rPr>
        <w:t>تنها</w:t>
      </w:r>
      <w:r w:rsidRPr="00D21EA1">
        <w:rPr>
          <w:rFonts w:hint="cs"/>
          <w:rtl/>
        </w:rPr>
        <w:t xml:space="preserve"> دربرگیرنده</w:t>
      </w:r>
      <w:r w:rsidR="00B15C59" w:rsidRPr="00D21EA1">
        <w:rPr>
          <w:rFonts w:hint="cs"/>
          <w:rtl/>
        </w:rPr>
        <w:t>‌ی</w:t>
      </w:r>
      <w:r w:rsidRPr="00D21EA1">
        <w:rPr>
          <w:rFonts w:hint="cs"/>
          <w:rtl/>
        </w:rPr>
        <w:t xml:space="preserve"> توحید علمی نسبت به خداوند متعال است، اگر به کسی گفته شود که الله متعال کیست؟ کافی است که در پاسخ همین سوره را تلاوت کند، این جواب، جوابی</w:t>
      </w:r>
      <w:r w:rsidR="00ED3F22" w:rsidRPr="00D21EA1">
        <w:rPr>
          <w:rFonts w:hint="cs"/>
          <w:rtl/>
        </w:rPr>
        <w:t xml:space="preserve"> تمام و کمال و کافی است، </w:t>
      </w:r>
      <w:r w:rsidR="00ED3F22" w:rsidRPr="00F57A55">
        <w:rPr>
          <w:rStyle w:val="Char3"/>
          <w:rFonts w:hint="cs"/>
          <w:rtl/>
        </w:rPr>
        <w:t>«أَحَد</w:t>
      </w:r>
      <w:r w:rsidRPr="00F57A55">
        <w:rPr>
          <w:rStyle w:val="Char3"/>
          <w:rFonts w:hint="cs"/>
          <w:rtl/>
        </w:rPr>
        <w:t>»</w:t>
      </w:r>
      <w:r w:rsidRPr="00D21EA1">
        <w:rPr>
          <w:rFonts w:hint="cs"/>
          <w:rtl/>
        </w:rPr>
        <w:t xml:space="preserve">: خداوندی که در کمال و جلال منحصر به فرد است، خدایی که دارای نام‌های نیکو و صفات والا و کارهای مقدس و عظیم است و همانند و شبیهی ندارد، </w:t>
      </w:r>
      <w:r w:rsidRPr="00F57A55">
        <w:rPr>
          <w:rStyle w:val="Char3"/>
          <w:rFonts w:hint="cs"/>
          <w:rtl/>
        </w:rPr>
        <w:t>«الصَّمَدُ»</w:t>
      </w:r>
      <w:r w:rsidRPr="00D21EA1">
        <w:rPr>
          <w:rFonts w:hint="cs"/>
          <w:rtl/>
        </w:rPr>
        <w:t xml:space="preserve"> یعنی:</w:t>
      </w:r>
      <w:r w:rsidR="002A03C8" w:rsidRPr="00D21EA1">
        <w:rPr>
          <w:rFonts w:hint="cs"/>
          <w:rtl/>
        </w:rPr>
        <w:t xml:space="preserve"> </w:t>
      </w:r>
      <w:r w:rsidRPr="00D21EA1">
        <w:rPr>
          <w:rFonts w:hint="cs"/>
          <w:rtl/>
        </w:rPr>
        <w:t xml:space="preserve">سرور والایی که بندگان برای رفع همه نیازهایشان رو به سوی او می‌آورند. پس مردم جهان بالا و پایین به شدت به او نیازمندند و نیازهایشان را از او می‌خواهند و در کارهای مهم خود رو به سوی او می‌کنند چرا که او در تمامی صفات و ویژگی‌هایش کامل است، و از </w:t>
      </w:r>
      <w:r w:rsidR="00ED3F22" w:rsidRPr="00D21EA1">
        <w:rPr>
          <w:rFonts w:hint="cs"/>
          <w:rtl/>
        </w:rPr>
        <w:t xml:space="preserve">نشانه‏های </w:t>
      </w:r>
      <w:r w:rsidRPr="00D21EA1">
        <w:rPr>
          <w:rFonts w:hint="cs"/>
          <w:rtl/>
        </w:rPr>
        <w:t>کمال خداوندی این است که او</w:t>
      </w:r>
      <w:r w:rsidR="00576A3A">
        <w:rPr>
          <w:rFonts w:hint="cs"/>
          <w:rtl/>
        </w:rPr>
        <w:t xml:space="preserve"> </w:t>
      </w:r>
      <w:r w:rsidR="00576A3A">
        <w:rPr>
          <w:rFonts w:ascii="Traditional Arabic" w:hAnsi="Traditional Arabic" w:cs="Traditional Arabic"/>
          <w:rtl/>
        </w:rPr>
        <w:t>﴿</w:t>
      </w:r>
      <w:r w:rsidR="00576A3A" w:rsidRPr="00576A3A">
        <w:rPr>
          <w:rStyle w:val="Char5"/>
          <w:rtl/>
        </w:rPr>
        <w:t>لَمۡ يَلِدۡ وَلَمۡ يُولَدۡ ٣</w:t>
      </w:r>
      <w:r w:rsidR="00576A3A">
        <w:rPr>
          <w:rFonts w:ascii="Traditional Arabic" w:hAnsi="Traditional Arabic" w:cs="Traditional Arabic"/>
          <w:rtl/>
        </w:rPr>
        <w:t>﴾</w:t>
      </w:r>
      <w:r w:rsidRPr="00D21EA1">
        <w:rPr>
          <w:rFonts w:hint="cs"/>
          <w:rtl/>
        </w:rPr>
        <w:t xml:space="preserve"> فرزندی نزاده و نه زاده شده است چون در کمال بی‌نیازی می‌باشد،</w:t>
      </w:r>
      <w:r w:rsidR="00576A3A">
        <w:rPr>
          <w:rFonts w:hint="cs"/>
          <w:rtl/>
        </w:rPr>
        <w:t xml:space="preserve"> </w:t>
      </w:r>
      <w:r w:rsidR="00576A3A">
        <w:rPr>
          <w:rFonts w:ascii="Traditional Arabic" w:hAnsi="Traditional Arabic" w:cs="Traditional Arabic"/>
          <w:rtl/>
        </w:rPr>
        <w:t>﴿</w:t>
      </w:r>
      <w:r w:rsidR="00576A3A" w:rsidRPr="00576A3A">
        <w:rPr>
          <w:rStyle w:val="Char5"/>
          <w:rtl/>
        </w:rPr>
        <w:t>وَلَمۡ يَكُن لَّهُ</w:t>
      </w:r>
      <w:r w:rsidR="00576A3A" w:rsidRPr="00576A3A">
        <w:rPr>
          <w:rStyle w:val="Char5"/>
          <w:rFonts w:hint="cs"/>
          <w:rtl/>
        </w:rPr>
        <w:t>ۥ</w:t>
      </w:r>
      <w:r w:rsidR="00576A3A" w:rsidRPr="00576A3A">
        <w:rPr>
          <w:rStyle w:val="Char5"/>
          <w:rtl/>
        </w:rPr>
        <w:t xml:space="preserve"> كُفُوًا أَحَدُۢ ٤</w:t>
      </w:r>
      <w:r w:rsidR="00576A3A">
        <w:rPr>
          <w:rFonts w:ascii="Traditional Arabic" w:hAnsi="Traditional Arabic" w:cs="Traditional Arabic"/>
          <w:rtl/>
        </w:rPr>
        <w:t>﴾</w:t>
      </w:r>
      <w:r w:rsidRPr="00D21EA1">
        <w:rPr>
          <w:rFonts w:hint="cs"/>
          <w:rtl/>
        </w:rPr>
        <w:t xml:space="preserve"> و در صفات و نام‌ها و کارهایش همگون و همتایی ندارد.</w:t>
      </w:r>
    </w:p>
    <w:p w:rsidR="00DE0AAE" w:rsidRPr="00576A3A" w:rsidRDefault="00DE0AAE" w:rsidP="00576A3A">
      <w:pPr>
        <w:pStyle w:val="a0"/>
        <w:rPr>
          <w:rFonts w:ascii="KFGQPC Uthmanic Script HAFS" w:hAnsi="KFGQPC Uthmanic Script HAFS" w:cs="KFGQPC Uthmanic Script HAFS"/>
          <w:rtl/>
        </w:rPr>
      </w:pPr>
      <w:r w:rsidRPr="00D21EA1">
        <w:rPr>
          <w:rFonts w:hint="cs"/>
          <w:rtl/>
        </w:rPr>
        <w:t xml:space="preserve">در دو سوره فلق و ناس، از تمامی شرور و همه آفات به خداوند پناه جسته می‌شود، در سوره فلق پناه جستن به خداوند بلندمرتبه </w:t>
      </w:r>
      <w:r w:rsidR="00441E27" w:rsidRPr="00D21EA1">
        <w:rPr>
          <w:rtl/>
        </w:rPr>
        <w:t>[</w:t>
      </w:r>
      <w:r w:rsidRPr="00D21EA1">
        <w:rPr>
          <w:rFonts w:hint="cs"/>
          <w:rtl/>
        </w:rPr>
        <w:t>بدین شیوه است</w:t>
      </w:r>
      <w:r w:rsidR="00441E27" w:rsidRPr="00D21EA1">
        <w:rPr>
          <w:rtl/>
        </w:rPr>
        <w:t>]</w:t>
      </w:r>
      <w:r w:rsidRPr="00D21EA1">
        <w:rPr>
          <w:rFonts w:hint="cs"/>
          <w:rtl/>
        </w:rPr>
        <w:t>:</w:t>
      </w:r>
      <w:r w:rsidR="00576A3A">
        <w:rPr>
          <w:rFonts w:hint="cs"/>
          <w:rtl/>
        </w:rPr>
        <w:t xml:space="preserve"> </w:t>
      </w:r>
      <w:r w:rsidR="00576A3A">
        <w:rPr>
          <w:rFonts w:ascii="Traditional Arabic" w:hAnsi="Traditional Arabic" w:cs="Traditional Arabic"/>
          <w:rtl/>
        </w:rPr>
        <w:t>﴿</w:t>
      </w:r>
      <w:r w:rsidR="00576A3A" w:rsidRPr="00576A3A">
        <w:rPr>
          <w:rStyle w:val="Char5"/>
          <w:rtl/>
        </w:rPr>
        <w:t xml:space="preserve">بِرَبِّ </w:t>
      </w:r>
      <w:r w:rsidR="00576A3A" w:rsidRPr="00576A3A">
        <w:rPr>
          <w:rStyle w:val="Char5"/>
          <w:rFonts w:hint="cs"/>
          <w:rtl/>
        </w:rPr>
        <w:t>ٱلۡفَلَقِ</w:t>
      </w:r>
      <w:r w:rsidR="00576A3A" w:rsidRPr="00576A3A">
        <w:rPr>
          <w:rStyle w:val="Char5"/>
          <w:rtl/>
        </w:rPr>
        <w:t xml:space="preserve"> ١</w:t>
      </w:r>
      <w:r w:rsidR="00576A3A">
        <w:rPr>
          <w:rFonts w:ascii="Traditional Arabic" w:hAnsi="Traditional Arabic" w:cs="Traditional Arabic"/>
          <w:rtl/>
        </w:rPr>
        <w:t>﴾</w:t>
      </w:r>
      <w:r w:rsidRPr="00D21EA1">
        <w:rPr>
          <w:rFonts w:hint="cs"/>
          <w:rtl/>
        </w:rPr>
        <w:t xml:space="preserve"> یعنی: به پروردگاری که دانه و هسته و سپیده‌دم را می‌شکافد،</w:t>
      </w:r>
      <w:r w:rsidR="00576A3A">
        <w:rPr>
          <w:rFonts w:hint="cs"/>
          <w:rtl/>
        </w:rPr>
        <w:t xml:space="preserve"> </w:t>
      </w:r>
      <w:r w:rsidR="00576A3A">
        <w:rPr>
          <w:rFonts w:ascii="Traditional Arabic" w:hAnsi="Traditional Arabic" w:cs="Traditional Arabic"/>
          <w:rtl/>
        </w:rPr>
        <w:t>﴿</w:t>
      </w:r>
      <w:r w:rsidR="00576A3A" w:rsidRPr="00576A3A">
        <w:rPr>
          <w:rStyle w:val="Char5"/>
          <w:rtl/>
        </w:rPr>
        <w:t>مِن شَرِّ مَا خَلَقَ ٢</w:t>
      </w:r>
      <w:r w:rsidR="00576A3A">
        <w:rPr>
          <w:rFonts w:ascii="Traditional Arabic" w:hAnsi="Traditional Arabic" w:cs="Traditional Arabic"/>
          <w:rtl/>
        </w:rPr>
        <w:t>﴾</w:t>
      </w:r>
      <w:r w:rsidRPr="00D21EA1">
        <w:rPr>
          <w:rFonts w:hint="cs"/>
          <w:rtl/>
        </w:rPr>
        <w:t xml:space="preserve"> این شامل همه انسان‌ها و جن‌ها و حیواناتی می‌گردد که خداوند آفریده است. پس باید به آفریننده‌ این‌ها از شری که در این‌هاست پناه برد. سپس به صورت ویژه و خاص بیان کرد و فرمود:</w:t>
      </w:r>
      <w:r w:rsidR="00576A3A">
        <w:rPr>
          <w:rFonts w:hint="cs"/>
          <w:rtl/>
        </w:rPr>
        <w:t xml:space="preserve"> </w:t>
      </w:r>
      <w:r w:rsidR="00576A3A">
        <w:rPr>
          <w:rFonts w:ascii="Traditional Arabic" w:hAnsi="Traditional Arabic" w:cs="Traditional Arabic"/>
          <w:rtl/>
        </w:rPr>
        <w:t>﴿</w:t>
      </w:r>
      <w:r w:rsidR="00576A3A" w:rsidRPr="00576A3A">
        <w:rPr>
          <w:rStyle w:val="Char5"/>
          <w:rtl/>
        </w:rPr>
        <w:t>وَمِن شَرِّ غَاسِقٍ إِذَا وَقَبَ ٣</w:t>
      </w:r>
      <w:r w:rsidR="00576A3A">
        <w:rPr>
          <w:rFonts w:ascii="Traditional Arabic" w:hAnsi="Traditional Arabic" w:cs="Traditional Arabic"/>
          <w:rtl/>
        </w:rPr>
        <w:t>﴾</w:t>
      </w:r>
      <w:r w:rsidRPr="00D21EA1">
        <w:rPr>
          <w:rFonts w:hint="cs"/>
          <w:rtl/>
        </w:rPr>
        <w:t xml:space="preserve"> و پناه می‌برم به خدا از شری که در شب هست. وقتی که خواب مردم را فرو می‌پوشاند و بسیاری از ارواح شرور و حیوانات موذی پخش و پراکنده می‌گردند.</w:t>
      </w:r>
      <w:r w:rsidR="00576A3A">
        <w:rPr>
          <w:rFonts w:hint="cs"/>
          <w:rtl/>
        </w:rPr>
        <w:t xml:space="preserve"> </w:t>
      </w:r>
      <w:r w:rsidR="00576A3A">
        <w:rPr>
          <w:rFonts w:ascii="Traditional Arabic" w:hAnsi="Traditional Arabic" w:cs="Traditional Arabic"/>
          <w:rtl/>
        </w:rPr>
        <w:t>﴿</w:t>
      </w:r>
      <w:r w:rsidR="00576A3A" w:rsidRPr="00576A3A">
        <w:rPr>
          <w:rStyle w:val="Char5"/>
          <w:rtl/>
        </w:rPr>
        <w:t xml:space="preserve">وَمِن شَرِّ </w:t>
      </w:r>
      <w:r w:rsidR="00576A3A" w:rsidRPr="00576A3A">
        <w:rPr>
          <w:rStyle w:val="Char5"/>
          <w:rFonts w:hint="cs"/>
          <w:rtl/>
        </w:rPr>
        <w:t>ٱلنَّفَّٰثَٰتِ</w:t>
      </w:r>
      <w:r w:rsidR="00576A3A" w:rsidRPr="00576A3A">
        <w:rPr>
          <w:rStyle w:val="Char5"/>
          <w:rtl/>
        </w:rPr>
        <w:t xml:space="preserve"> فِي </w:t>
      </w:r>
      <w:r w:rsidR="00576A3A" w:rsidRPr="00576A3A">
        <w:rPr>
          <w:rStyle w:val="Char5"/>
          <w:rFonts w:hint="cs"/>
          <w:rtl/>
        </w:rPr>
        <w:t>ٱلۡعُقَدِ</w:t>
      </w:r>
      <w:r w:rsidR="00576A3A" w:rsidRPr="00576A3A">
        <w:rPr>
          <w:rStyle w:val="Char5"/>
          <w:rtl/>
        </w:rPr>
        <w:t xml:space="preserve"> ٤</w:t>
      </w:r>
      <w:r w:rsidR="00576A3A">
        <w:rPr>
          <w:rFonts w:ascii="Traditional Arabic" w:hAnsi="Traditional Arabic" w:cs="Traditional Arabic"/>
          <w:rtl/>
        </w:rPr>
        <w:t>﴾</w:t>
      </w:r>
      <w:r w:rsidRPr="00D21EA1">
        <w:rPr>
          <w:rFonts w:hint="cs"/>
          <w:rtl/>
        </w:rPr>
        <w:t xml:space="preserve"> یعنی: و از شر زنان جادوگری که برای جادوی خود از دمیدن در گره‌ها کمک می‌گیرند و بر آن جادو می‌کنند.</w:t>
      </w:r>
      <w:r w:rsidR="00576A3A">
        <w:rPr>
          <w:rFonts w:hint="cs"/>
          <w:rtl/>
        </w:rPr>
        <w:t xml:space="preserve"> </w:t>
      </w:r>
      <w:r w:rsidR="00576A3A">
        <w:rPr>
          <w:rFonts w:ascii="Traditional Arabic" w:hAnsi="Traditional Arabic" w:cs="Traditional Arabic"/>
          <w:rtl/>
        </w:rPr>
        <w:t>﴿</w:t>
      </w:r>
      <w:r w:rsidR="00576A3A" w:rsidRPr="00576A3A">
        <w:rPr>
          <w:rStyle w:val="Char5"/>
          <w:rFonts w:hint="cs"/>
          <w:rtl/>
        </w:rPr>
        <w:t>وَمِن</w:t>
      </w:r>
      <w:r w:rsidR="00576A3A" w:rsidRPr="00576A3A">
        <w:rPr>
          <w:rStyle w:val="Char5"/>
          <w:rtl/>
        </w:rPr>
        <w:t xml:space="preserve"> شَرِّ حَاسِدٍ إِذَا حَسَدَ ٥</w:t>
      </w:r>
      <w:r w:rsidR="00576A3A">
        <w:rPr>
          <w:rFonts w:ascii="Traditional Arabic" w:hAnsi="Traditional Arabic" w:cs="Traditional Arabic"/>
          <w:rtl/>
        </w:rPr>
        <w:t>﴾</w:t>
      </w:r>
      <w:r w:rsidR="00576A3A">
        <w:rPr>
          <w:rFonts w:ascii="Traditional Arabic" w:hAnsi="Traditional Arabic" w:cs="Traditional Arabic" w:hint="cs"/>
          <w:rtl/>
        </w:rPr>
        <w:t xml:space="preserve"> </w:t>
      </w:r>
      <w:r w:rsidRPr="00D21EA1">
        <w:rPr>
          <w:rFonts w:hint="cs"/>
          <w:rtl/>
        </w:rPr>
        <w:t>حسود کسی است که زوال نعمت دیگران را می‌خواهد. چشم بد نیز نوعی از حسادت است چون فقط کسی چشم می‌زند که حسود و بدجنس است. پس این سوره بیان می‌دارد که باید از تمام انواع شر به طور خاص و عام به خدا پناه برد.</w:t>
      </w:r>
    </w:p>
    <w:p w:rsidR="00DE0AAE" w:rsidRPr="00F57A55" w:rsidRDefault="00DE0AAE" w:rsidP="00F57A55">
      <w:pPr>
        <w:pStyle w:val="a0"/>
        <w:rPr>
          <w:rStyle w:val="Char0"/>
          <w:rtl/>
        </w:rPr>
      </w:pPr>
      <w:r w:rsidRPr="00F57A55">
        <w:rPr>
          <w:rFonts w:hint="cs"/>
          <w:rtl/>
        </w:rPr>
        <w:lastRenderedPageBreak/>
        <w:t>در سوره ناس آدمی از شیطان رانده شده که اصل همه‌ شرور و ماده آن و آغاز و انجام شرور است به پروردگار مردم و فرمان‌روا و معبود آنان پناه می‌برد</w:t>
      </w:r>
      <w:r w:rsidRPr="00F57A55">
        <w:rPr>
          <w:rStyle w:val="FootnoteReference"/>
          <w:rFonts w:ascii="IRLotus" w:hAnsi="IRLotus" w:cs="IRLotus"/>
          <w:sz w:val="28"/>
          <w:szCs w:val="28"/>
          <w:rtl/>
        </w:rPr>
        <w:footnoteReference w:id="54"/>
      </w:r>
      <w:r w:rsidR="00F57A55">
        <w:rPr>
          <w:rFonts w:hint="cs"/>
          <w:rtl/>
        </w:rPr>
        <w:t>.</w:t>
      </w:r>
    </w:p>
    <w:p w:rsidR="00DE0AAE" w:rsidRDefault="00DE0AAE" w:rsidP="00D21EA1">
      <w:pPr>
        <w:pStyle w:val="a0"/>
        <w:rPr>
          <w:rtl/>
        </w:rPr>
      </w:pPr>
      <w:r w:rsidRPr="00D21EA1">
        <w:rPr>
          <w:rFonts w:hint="cs"/>
          <w:rtl/>
        </w:rPr>
        <w:t>زیبنده</w:t>
      </w:r>
      <w:r w:rsidR="0019047A" w:rsidRPr="00D21EA1">
        <w:rPr>
          <w:rFonts w:hint="cs"/>
          <w:rtl/>
        </w:rPr>
        <w:t>‌ی</w:t>
      </w:r>
      <w:r w:rsidRPr="00D21EA1">
        <w:rPr>
          <w:rFonts w:hint="cs"/>
          <w:rtl/>
        </w:rPr>
        <w:t xml:space="preserve"> هر مسلمانی است که هر شب به هنگام رفتن به رختخواب </w:t>
      </w:r>
      <w:r w:rsidR="0019047A" w:rsidRPr="00D21EA1">
        <w:rPr>
          <w:rFonts w:hint="cs"/>
          <w:rtl/>
        </w:rPr>
        <w:t>به شیوه‌ای که رسول الله</w:t>
      </w:r>
      <w:r w:rsidR="0019047A" w:rsidRPr="00D21EA1">
        <w:rPr>
          <w:rFonts w:hint="cs"/>
        </w:rPr>
        <w:sym w:font="AGA Arabesque" w:char="F072"/>
      </w:r>
      <w:r w:rsidR="0019047A" w:rsidRPr="00D21EA1">
        <w:rPr>
          <w:rFonts w:hint="cs"/>
          <w:rtl/>
        </w:rPr>
        <w:t xml:space="preserve"> آن را انجام داده است </w:t>
      </w:r>
      <w:r w:rsidRPr="00D21EA1">
        <w:rPr>
          <w:rFonts w:hint="cs"/>
          <w:rtl/>
        </w:rPr>
        <w:t>این سه سوره را بخواند، تا با این کار در کنف حمایت و حفاظت و پشتیبانی خداوند قرار گیرد و آسوده‌خاطر بخوابد.</w:t>
      </w:r>
    </w:p>
    <w:p w:rsidR="00F57A55" w:rsidRDefault="00F57A55" w:rsidP="00D21EA1">
      <w:pPr>
        <w:pStyle w:val="a0"/>
        <w:rPr>
          <w:rtl/>
        </w:rPr>
        <w:sectPr w:rsidR="00F57A55" w:rsidSect="009209CA">
          <w:headerReference w:type="default" r:id="rId3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F57A55">
      <w:pPr>
        <w:pStyle w:val="Heading1"/>
        <w:rPr>
          <w:rtl/>
        </w:rPr>
      </w:pPr>
      <w:bookmarkStart w:id="28" w:name="_Toc409705474"/>
      <w:bookmarkStart w:id="29" w:name="_Toc410179321"/>
      <w:r w:rsidRPr="00D21EA1">
        <w:rPr>
          <w:rFonts w:hint="cs"/>
          <w:rtl/>
        </w:rPr>
        <w:lastRenderedPageBreak/>
        <w:t>۱</w:t>
      </w:r>
      <w:r w:rsidR="00AC6D70" w:rsidRPr="00D21EA1">
        <w:rPr>
          <w:rFonts w:hint="cs"/>
          <w:rtl/>
        </w:rPr>
        <w:t>۲۲</w:t>
      </w:r>
      <w:r w:rsidR="00F57A55">
        <w:rPr>
          <w:rFonts w:hint="cs"/>
          <w:rtl/>
        </w:rPr>
        <w:t>-</w:t>
      </w:r>
      <w:r w:rsidR="00DE0AAE" w:rsidRPr="00D21EA1">
        <w:rPr>
          <w:rFonts w:hint="cs"/>
          <w:rtl/>
        </w:rPr>
        <w:t xml:space="preserve"> از دیگر اذکار </w:t>
      </w:r>
      <w:r w:rsidR="0040074B" w:rsidRPr="00D21EA1">
        <w:rPr>
          <w:rFonts w:hint="cs"/>
          <w:rtl/>
        </w:rPr>
        <w:t>هنگام</w:t>
      </w:r>
      <w:r w:rsidR="00DE0AAE" w:rsidRPr="00D21EA1">
        <w:rPr>
          <w:rFonts w:hint="cs"/>
          <w:rtl/>
        </w:rPr>
        <w:t xml:space="preserve"> خواب</w:t>
      </w:r>
      <w:bookmarkEnd w:id="28"/>
      <w:bookmarkEnd w:id="29"/>
    </w:p>
    <w:p w:rsidR="00DE0AAE" w:rsidRPr="00D21EA1" w:rsidRDefault="00DE0AAE" w:rsidP="00D21EA1">
      <w:pPr>
        <w:pStyle w:val="a0"/>
        <w:rPr>
          <w:rtl/>
        </w:rPr>
      </w:pPr>
      <w:r w:rsidRPr="00D21EA1">
        <w:rPr>
          <w:rFonts w:hint="cs"/>
          <w:rtl/>
        </w:rPr>
        <w:t xml:space="preserve">از جمله اذکار مهمی که مستحب است فرد مسلمان هر شب هنگام رفتن به رختخوابش آن را </w:t>
      </w:r>
      <w:r w:rsidR="0040074B" w:rsidRPr="00D21EA1">
        <w:rPr>
          <w:rFonts w:hint="cs"/>
          <w:rtl/>
        </w:rPr>
        <w:t>بخواند</w:t>
      </w:r>
      <w:r w:rsidRPr="00D21EA1">
        <w:rPr>
          <w:rFonts w:hint="cs"/>
          <w:rtl/>
        </w:rPr>
        <w:t xml:space="preserve"> و بر آن مداومت ورزد خواندن آیت</w:t>
      </w:r>
      <w:r w:rsidR="0040074B" w:rsidRPr="00D21EA1">
        <w:rPr>
          <w:rFonts w:hint="cs"/>
          <w:rtl/>
        </w:rPr>
        <w:t xml:space="preserve"> </w:t>
      </w:r>
      <w:r w:rsidRPr="00D21EA1">
        <w:rPr>
          <w:rFonts w:hint="cs"/>
          <w:rtl/>
        </w:rPr>
        <w:t>‌الکرسی است، ‌آیه‌ای که بزرگ‌ترین آیه در قرآن‌کریم است، در سنّت احادیثی آمده که بیان‌گر فضیلت آن است و این‌که هرکس این آیه را به هنگام رفتن به رختخوابش تلاوت کند پیوسته تا صبح از سوی خدا نگهبانی بر او گمارده شده و شیطان به او نزدیک نمی‌شود.</w:t>
      </w:r>
    </w:p>
    <w:p w:rsidR="00820FF5" w:rsidRDefault="00DE0AAE" w:rsidP="008A54BB">
      <w:pPr>
        <w:pStyle w:val="a0"/>
        <w:rPr>
          <w:rtl/>
        </w:rPr>
      </w:pPr>
      <w:r w:rsidRPr="00D21EA1">
        <w:rPr>
          <w:rFonts w:hint="cs"/>
          <w:rtl/>
        </w:rPr>
        <w:t xml:space="preserve">در صحیح بخاری از ابوهریره </w:t>
      </w:r>
      <w:r w:rsidR="00CF0929" w:rsidRPr="00D21EA1">
        <w:rPr>
          <w:rFonts w:hint="cs"/>
        </w:rPr>
        <w:sym w:font="AGA Arabesque" w:char="F074"/>
      </w:r>
      <w:r w:rsidRPr="00D21EA1">
        <w:rPr>
          <w:rFonts w:hint="cs"/>
          <w:rtl/>
        </w:rPr>
        <w:t xml:space="preserve"> روایت شده است که گفت: پیامبر</w:t>
      </w:r>
      <w:r w:rsidR="00401ACB" w:rsidRPr="00D21EA1">
        <w:rPr>
          <w:rFonts w:hint="cs"/>
        </w:rPr>
        <w:sym w:font="AGA Arabesque" w:char="F072"/>
      </w:r>
      <w:r w:rsidRPr="00D21EA1">
        <w:rPr>
          <w:rFonts w:hint="cs"/>
          <w:rtl/>
        </w:rPr>
        <w:t xml:space="preserve"> مرا به حفظ و مواظبت از زکات فطر مأمور کرد، شخصی پیش من آمد و شروع کرد به برداشتن مُشت مُشت از آن، او را گرفتم و گفتم: تو را پیش پیامبر</w:t>
      </w:r>
      <w:r w:rsidR="00401ACB" w:rsidRPr="00D21EA1">
        <w:rPr>
          <w:rFonts w:hint="cs"/>
        </w:rPr>
        <w:sym w:font="AGA Arabesque" w:char="F072"/>
      </w:r>
      <w:r w:rsidRPr="00D21EA1">
        <w:rPr>
          <w:rFonts w:hint="cs"/>
          <w:rtl/>
        </w:rPr>
        <w:t xml:space="preserve"> خواهم برد! گفت: من محتاج و عایله‌مندم و احتیاجی سخت دارم، من رهایش کردم و صبح را به روز رساندم، پیامبر</w:t>
      </w:r>
      <w:r w:rsidR="00401ACB" w:rsidRPr="00D21EA1">
        <w:rPr>
          <w:rFonts w:hint="cs"/>
        </w:rPr>
        <w:sym w:font="AGA Arabesque" w:char="F072"/>
      </w:r>
      <w:r w:rsidRPr="00D21EA1">
        <w:rPr>
          <w:rFonts w:hint="cs"/>
          <w:rtl/>
        </w:rPr>
        <w:t xml:space="preserve"> فرمودند: «ای ابوهریره! اسیرت، دیشب چه کار کرد؟» گفتم: ای رسول خدا! از احتیاج و عیالواری شکایت کرد و من هم بر او رحم کرده و رهایش نمودم، فرمودند: «اما او به تو دروغ گفته و به زودی بازمی‌گردد»، به دلیل فرموده</w:t>
      </w:r>
      <w:r w:rsidR="007C12E4" w:rsidRPr="00D21EA1">
        <w:rPr>
          <w:rFonts w:hint="cs"/>
          <w:rtl/>
        </w:rPr>
        <w:t>‌ی</w:t>
      </w:r>
      <w:r w:rsidRPr="00D21EA1">
        <w:rPr>
          <w:rFonts w:hint="cs"/>
          <w:rtl/>
        </w:rPr>
        <w:t xml:space="preserve"> پیامبر</w:t>
      </w:r>
      <w:r w:rsidR="00401ACB" w:rsidRPr="00D21EA1">
        <w:rPr>
          <w:rFonts w:hint="cs"/>
        </w:rPr>
        <w:sym w:font="AGA Arabesque" w:char="F072"/>
      </w:r>
      <w:r w:rsidRPr="00D21EA1">
        <w:rPr>
          <w:rFonts w:hint="cs"/>
          <w:rtl/>
        </w:rPr>
        <w:t xml:space="preserve"> دانستم که بازمی‌گردد و منتظر او ماندم، دوباره بازگشت و با دست خرما برمی‌داشت</w:t>
      </w:r>
      <w:r w:rsidR="005C4A42" w:rsidRPr="00D21EA1">
        <w:rPr>
          <w:rFonts w:hint="cs"/>
          <w:rtl/>
        </w:rPr>
        <w:t xml:space="preserve"> </w:t>
      </w:r>
      <w:r w:rsidR="008A54BB">
        <w:rPr>
          <w:rFonts w:hint="cs"/>
          <w:rtl/>
        </w:rPr>
        <w:t>-</w:t>
      </w:r>
      <w:r w:rsidRPr="00D21EA1">
        <w:rPr>
          <w:rFonts w:hint="cs"/>
          <w:rtl/>
        </w:rPr>
        <w:t>... در ادامه حدیث می‌گوید</w:t>
      </w:r>
      <w:r w:rsidR="008A54BB">
        <w:rPr>
          <w:rFonts w:hint="cs"/>
          <w:rtl/>
        </w:rPr>
        <w:t>-</w:t>
      </w:r>
      <w:r w:rsidRPr="00D21EA1">
        <w:rPr>
          <w:rFonts w:hint="cs"/>
          <w:rtl/>
        </w:rPr>
        <w:t xml:space="preserve">: او را </w:t>
      </w:r>
      <w:r w:rsidRPr="00D21EA1">
        <w:rPr>
          <w:rtl/>
        </w:rPr>
        <w:t xml:space="preserve">گرفتم </w:t>
      </w:r>
      <w:r w:rsidR="008A54BB">
        <w:rPr>
          <w:rFonts w:hint="cs"/>
          <w:rtl/>
        </w:rPr>
        <w:t>-</w:t>
      </w:r>
      <w:r w:rsidRPr="00D21EA1">
        <w:rPr>
          <w:rtl/>
        </w:rPr>
        <w:t>یعنی</w:t>
      </w:r>
      <w:r w:rsidRPr="00D21EA1">
        <w:rPr>
          <w:rFonts w:hint="cs"/>
          <w:rtl/>
        </w:rPr>
        <w:t xml:space="preserve"> در سومین بار</w:t>
      </w:r>
      <w:r w:rsidR="008A54BB">
        <w:rPr>
          <w:rFonts w:hint="cs"/>
          <w:rtl/>
        </w:rPr>
        <w:t>-</w:t>
      </w:r>
      <w:r w:rsidR="005C4A42" w:rsidRPr="00D21EA1">
        <w:rPr>
          <w:rFonts w:hint="cs"/>
          <w:rtl/>
        </w:rPr>
        <w:t xml:space="preserve"> </w:t>
      </w:r>
      <w:r w:rsidRPr="00D21EA1">
        <w:rPr>
          <w:rFonts w:hint="cs"/>
          <w:rtl/>
        </w:rPr>
        <w:t>و گفتم: تو را پیش پیامبر</w:t>
      </w:r>
      <w:r w:rsidR="00401ACB" w:rsidRPr="00D21EA1">
        <w:rPr>
          <w:rFonts w:hint="cs"/>
        </w:rPr>
        <w:sym w:font="AGA Arabesque" w:char="F072"/>
      </w:r>
      <w:r w:rsidRPr="00D21EA1">
        <w:rPr>
          <w:rFonts w:hint="cs"/>
          <w:rtl/>
        </w:rPr>
        <w:t xml:space="preserve"> خواهم برد، این بار، بار سوم، آخرین بار توست که گمان می‌بری باز نمی‌گردی و سپس بازمی‌گردی! گفت: مرا به حال خود بگذار که من کلماتی به تو یاد می‌دهم که خداوند به وسیله آنها به تو نفع می‌رساند، گفتم: آنها چیستند؟ گفت: هر وقت به رختخواب رفتی، آ</w:t>
      </w:r>
      <w:r w:rsidRPr="00D21EA1">
        <w:rPr>
          <w:rtl/>
        </w:rPr>
        <w:t>ی</w:t>
      </w:r>
      <w:r w:rsidR="00ED3F22" w:rsidRPr="00D21EA1">
        <w:rPr>
          <w:rtl/>
        </w:rPr>
        <w:t>ة</w:t>
      </w:r>
      <w:r w:rsidRPr="00D21EA1">
        <w:rPr>
          <w:rFonts w:hint="cs"/>
          <w:rtl/>
        </w:rPr>
        <w:t>‌</w:t>
      </w:r>
      <w:r w:rsidR="007C12E4" w:rsidRPr="00D21EA1">
        <w:rPr>
          <w:rFonts w:hint="cs"/>
          <w:rtl/>
        </w:rPr>
        <w:t xml:space="preserve"> </w:t>
      </w:r>
      <w:r w:rsidRPr="00D21EA1">
        <w:rPr>
          <w:rFonts w:hint="cs"/>
          <w:rtl/>
        </w:rPr>
        <w:t>الکرسی را بخوان:</w:t>
      </w:r>
    </w:p>
    <w:p w:rsidR="00206EE0" w:rsidRPr="00D21EA1" w:rsidRDefault="00820FF5" w:rsidP="00576A3A">
      <w:pPr>
        <w:pStyle w:val="aa"/>
        <w:rPr>
          <w:rtl/>
        </w:rPr>
      </w:pPr>
      <w:r>
        <w:rPr>
          <w:rFonts w:ascii="Traditional Arabic" w:hAnsi="Traditional Arabic" w:cs="Traditional Arabic"/>
          <w:rtl/>
        </w:rPr>
        <w:t>﴿</w:t>
      </w:r>
      <w:r w:rsidR="00576A3A">
        <w:rPr>
          <w:rFonts w:hint="cs"/>
          <w:rtl/>
        </w:rPr>
        <w:t>ٱللَّهُ</w:t>
      </w:r>
      <w:r w:rsidR="00576A3A">
        <w:rPr>
          <w:rtl/>
        </w:rPr>
        <w:t xml:space="preserve"> لَآ إِلَٰهَ إِلَّا هُوَ </w:t>
      </w:r>
      <w:r w:rsidR="00576A3A">
        <w:rPr>
          <w:rFonts w:hint="cs"/>
          <w:rtl/>
        </w:rPr>
        <w:t>ٱلۡحَيُّ</w:t>
      </w:r>
      <w:r w:rsidR="00576A3A">
        <w:rPr>
          <w:rtl/>
        </w:rPr>
        <w:t xml:space="preserve"> </w:t>
      </w:r>
      <w:r w:rsidR="00576A3A">
        <w:rPr>
          <w:rFonts w:hint="cs"/>
          <w:rtl/>
        </w:rPr>
        <w:t>ٱلۡقَيُّومُۚ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255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A54BB">
      <w:pPr>
        <w:pStyle w:val="a0"/>
        <w:rPr>
          <w:rtl/>
        </w:rPr>
      </w:pPr>
      <w:r w:rsidRPr="00D21EA1">
        <w:rPr>
          <w:rFonts w:hint="cs"/>
          <w:rtl/>
        </w:rPr>
        <w:t>که در آن صورت، همیشه از ج</w:t>
      </w:r>
      <w:r w:rsidR="0026165E" w:rsidRPr="00D21EA1">
        <w:rPr>
          <w:rFonts w:hint="cs"/>
          <w:rtl/>
        </w:rPr>
        <w:t>ا</w:t>
      </w:r>
      <w:r w:rsidRPr="00D21EA1">
        <w:rPr>
          <w:rFonts w:hint="cs"/>
          <w:rtl/>
        </w:rPr>
        <w:t>نب خداوند، حافظی برای تو خواهد بود و تا صبح هیچ شیطانی نزدیک تو نخواهد شد؛ من راه را برای او باز کردم و او رفت و صبح کردم و نزد پیامبر</w:t>
      </w:r>
      <w:r w:rsidR="00401ACB" w:rsidRPr="00D21EA1">
        <w:rPr>
          <w:rFonts w:hint="cs"/>
        </w:rPr>
        <w:sym w:font="AGA Arabesque" w:char="F072"/>
      </w:r>
      <w:r w:rsidRPr="00D21EA1">
        <w:rPr>
          <w:rFonts w:hint="cs"/>
          <w:rtl/>
        </w:rPr>
        <w:t xml:space="preserve"> رفتم، به من فرمودند: «اسیرت، دیشب چه کار کرد؟» گفتم: ای رسول خدا! گفت: کلماتی را به من یاد می‌دهد که خداوند، مرا به وسیله آنها بهره‌مند می‌سازد و لذا او را رها کردم، فرمودند: «آن کلمات کدامند؟» گفتم: به من گفت: وقتی به رختخوابت رفتی، آ</w:t>
      </w:r>
      <w:r w:rsidRPr="00D21EA1">
        <w:rPr>
          <w:rtl/>
        </w:rPr>
        <w:t>ی</w:t>
      </w:r>
      <w:r w:rsidR="0026165E" w:rsidRPr="00D21EA1">
        <w:rPr>
          <w:rtl/>
        </w:rPr>
        <w:t>ة</w:t>
      </w:r>
      <w:r w:rsidRPr="00D21EA1">
        <w:rPr>
          <w:rFonts w:hint="cs"/>
          <w:rtl/>
        </w:rPr>
        <w:t xml:space="preserve">‌الکرسی را تا آخر آیه بخوان و به من گفت: در این صورت، </w:t>
      </w:r>
      <w:r w:rsidRPr="00D21EA1">
        <w:rPr>
          <w:rFonts w:hint="cs"/>
          <w:rtl/>
        </w:rPr>
        <w:lastRenderedPageBreak/>
        <w:t>همیشه حافظی از طرف خدا برای تو خواهد بود و تا وقتی که صبح می‌کنی، هیچ شیطانی نزدیک تو نخواهد شد؛</w:t>
      </w:r>
      <w:r w:rsidR="005C4A42" w:rsidRPr="00D21EA1">
        <w:rPr>
          <w:rFonts w:hint="cs"/>
          <w:rtl/>
        </w:rPr>
        <w:t xml:space="preserve"> </w:t>
      </w:r>
      <w:r w:rsidR="008A54BB">
        <w:rPr>
          <w:rFonts w:hint="cs"/>
          <w:rtl/>
        </w:rPr>
        <w:t>-</w:t>
      </w:r>
      <w:r w:rsidR="00441E27" w:rsidRPr="00D21EA1">
        <w:rPr>
          <w:rtl/>
        </w:rPr>
        <w:t>[</w:t>
      </w:r>
      <w:r w:rsidRPr="00D21EA1">
        <w:rPr>
          <w:rFonts w:hint="cs"/>
          <w:rtl/>
        </w:rPr>
        <w:t>راوی گفت:</w:t>
      </w:r>
      <w:r w:rsidR="00441E27" w:rsidRPr="00D21EA1">
        <w:rPr>
          <w:rtl/>
        </w:rPr>
        <w:t>]</w:t>
      </w:r>
      <w:r w:rsidRPr="00D21EA1">
        <w:rPr>
          <w:rFonts w:hint="cs"/>
          <w:rtl/>
        </w:rPr>
        <w:t xml:space="preserve"> </w:t>
      </w:r>
      <w:r w:rsidR="007C12E4" w:rsidRPr="00D21EA1">
        <w:rPr>
          <w:rFonts w:hint="cs"/>
          <w:rtl/>
        </w:rPr>
        <w:t>صحابه در به دست آوردن خیر بسیار حریص بودند</w:t>
      </w:r>
      <w:r w:rsidR="008A54BB">
        <w:rPr>
          <w:rFonts w:hint="cs"/>
          <w:rtl/>
        </w:rPr>
        <w:t>-</w:t>
      </w:r>
      <w:r w:rsidR="005C4A42" w:rsidRPr="00D21EA1">
        <w:rPr>
          <w:rFonts w:hint="cs"/>
          <w:rtl/>
        </w:rPr>
        <w:t xml:space="preserve"> </w:t>
      </w:r>
      <w:r w:rsidRPr="00D21EA1">
        <w:rPr>
          <w:rFonts w:hint="cs"/>
          <w:rtl/>
        </w:rPr>
        <w:t>رسول خدا</w:t>
      </w:r>
      <w:r w:rsidR="00401ACB" w:rsidRPr="00D21EA1">
        <w:rPr>
          <w:rFonts w:hint="cs"/>
        </w:rPr>
        <w:sym w:font="AGA Arabesque" w:char="F072"/>
      </w:r>
      <w:r w:rsidRPr="00D21EA1">
        <w:rPr>
          <w:rFonts w:hint="cs"/>
          <w:rtl/>
        </w:rPr>
        <w:t xml:space="preserve"> فرمود: «بی‌گمان او سخنی راست به تو گفته است، اما او دروغگو است. ای ابوهریره، آیا می‌دانی در طول س</w:t>
      </w:r>
      <w:r w:rsidRPr="008A54BB">
        <w:rPr>
          <w:rFonts w:hint="cs"/>
          <w:rtl/>
        </w:rPr>
        <w:t>ه شب گذشته چه کسی را مورد خطاب قرار می‌دادی؟ عرض کردم: خیر. فرمود: «او شیطان بود»</w:t>
      </w:r>
      <w:r w:rsidRPr="008A54BB">
        <w:rPr>
          <w:vertAlign w:val="superscript"/>
          <w:rtl/>
        </w:rPr>
        <w:footnoteReference w:id="55"/>
      </w:r>
      <w:r w:rsidR="008A54BB">
        <w:rPr>
          <w:rFonts w:hint="cs"/>
          <w:rtl/>
        </w:rPr>
        <w:t>.</w:t>
      </w:r>
    </w:p>
    <w:p w:rsidR="00DE0AAE" w:rsidRPr="00B111E6" w:rsidRDefault="00DE0AAE" w:rsidP="00B111E6">
      <w:pPr>
        <w:pStyle w:val="a0"/>
        <w:rPr>
          <w:rFonts w:ascii="KFGQPC Uthmanic Script HAFS" w:hAnsi="KFGQPC Uthmanic Script HAFS" w:cs="KFGQPC Uthmanic Script HAFS"/>
          <w:rtl/>
        </w:rPr>
      </w:pPr>
      <w:r w:rsidRPr="00D21EA1">
        <w:rPr>
          <w:rFonts w:hint="cs"/>
          <w:rtl/>
        </w:rPr>
        <w:t>این حدیث نشان‌دهنده</w:t>
      </w:r>
      <w:r w:rsidR="007C12E4" w:rsidRPr="00D21EA1">
        <w:rPr>
          <w:rFonts w:hint="cs"/>
          <w:rtl/>
        </w:rPr>
        <w:t>‌ی</w:t>
      </w:r>
      <w:r w:rsidRPr="00D21EA1">
        <w:rPr>
          <w:rFonts w:hint="cs"/>
          <w:rtl/>
        </w:rPr>
        <w:t xml:space="preserve"> فضیلت این آیه</w:t>
      </w:r>
      <w:r w:rsidR="007C12E4" w:rsidRPr="00D21EA1">
        <w:rPr>
          <w:rFonts w:hint="cs"/>
          <w:rtl/>
        </w:rPr>
        <w:t>‌ی</w:t>
      </w:r>
      <w:r w:rsidRPr="00D21EA1">
        <w:rPr>
          <w:rFonts w:hint="cs"/>
          <w:rtl/>
        </w:rPr>
        <w:t xml:space="preserve"> ارجمند و بهره</w:t>
      </w:r>
      <w:r w:rsidR="007C12E4" w:rsidRPr="00D21EA1">
        <w:rPr>
          <w:rFonts w:hint="cs"/>
          <w:rtl/>
        </w:rPr>
        <w:t>‌ی</w:t>
      </w:r>
      <w:r w:rsidRPr="00D21EA1">
        <w:rPr>
          <w:rFonts w:hint="cs"/>
          <w:rtl/>
        </w:rPr>
        <w:t xml:space="preserve"> عظیم آن و شدت تأثیر آن در دور ماندن از شیطان و مصون ماندن از شر آن است، </w:t>
      </w:r>
      <w:r w:rsidR="007C12E4" w:rsidRPr="00D21EA1">
        <w:rPr>
          <w:rFonts w:hint="cs"/>
          <w:rtl/>
        </w:rPr>
        <w:t>کسی که این آیه را به هنگام خواب</w:t>
      </w:r>
      <w:r w:rsidRPr="00D21EA1">
        <w:rPr>
          <w:rFonts w:hint="cs"/>
          <w:rtl/>
        </w:rPr>
        <w:t xml:space="preserve"> بخواند حفظ و پاسداری شده و تا صبح شیطان به او نزدیک نمی‌گردد</w:t>
      </w:r>
      <w:r w:rsidR="0026165E" w:rsidRPr="00D21EA1">
        <w:rPr>
          <w:rFonts w:hint="cs"/>
          <w:rtl/>
        </w:rPr>
        <w:t>؛</w:t>
      </w:r>
      <w:r w:rsidRPr="00D21EA1">
        <w:rPr>
          <w:rFonts w:hint="cs"/>
          <w:rtl/>
        </w:rPr>
        <w:t xml:space="preserve"> زیرا این آیه</w:t>
      </w:r>
      <w:r w:rsidR="007C12E4" w:rsidRPr="00D21EA1">
        <w:rPr>
          <w:rFonts w:hint="cs"/>
          <w:rtl/>
        </w:rPr>
        <w:t>‌ی</w:t>
      </w:r>
      <w:r w:rsidRPr="00D21EA1">
        <w:rPr>
          <w:rFonts w:hint="cs"/>
          <w:rtl/>
        </w:rPr>
        <w:t xml:space="preserve"> ارجمند دربرگیرنده</w:t>
      </w:r>
      <w:r w:rsidR="007C12E4" w:rsidRPr="00D21EA1">
        <w:rPr>
          <w:rFonts w:hint="cs"/>
          <w:rtl/>
        </w:rPr>
        <w:t>‌ی</w:t>
      </w:r>
      <w:r w:rsidRPr="00D21EA1">
        <w:rPr>
          <w:rFonts w:hint="cs"/>
          <w:rtl/>
        </w:rPr>
        <w:t xml:space="preserve"> بیان یگانگی خداوند و ستایش از او و بزرگداشتش، و هم‌چنین بیان بی‌همتایی</w:t>
      </w:r>
      <w:r w:rsidR="007C12E4" w:rsidRPr="00D21EA1">
        <w:rPr>
          <w:rFonts w:hint="cs"/>
          <w:rtl/>
        </w:rPr>
        <w:t>‌ا</w:t>
      </w:r>
      <w:r w:rsidRPr="00D21EA1">
        <w:rPr>
          <w:rFonts w:hint="cs"/>
          <w:rtl/>
        </w:rPr>
        <w:t>ش در کمال و جلال است؛ اینهاست که تلاوت‌کننده را در کنف حفظ و حمایت خود می‌گیرد. در این آیه پنج نام از نام‌های نیکوی خداوند و بیش از بیست صفت از صفات خداوند وجود دارد. با بیان اختصاص الوهیت به خداوند، و بطلان الوهیت هر که و هر چه جز او آغاز گشته است</w:t>
      </w:r>
      <w:r w:rsidR="0026165E" w:rsidRPr="00D21EA1">
        <w:rPr>
          <w:rFonts w:hint="cs"/>
          <w:rtl/>
        </w:rPr>
        <w:t>.</w:t>
      </w:r>
      <w:r w:rsidRPr="00D21EA1">
        <w:rPr>
          <w:rFonts w:hint="cs"/>
          <w:rtl/>
        </w:rPr>
        <w:t xml:space="preserve"> سپس به بیان حیات کامل خداوند می‌پردازد</w:t>
      </w:r>
      <w:r w:rsidR="0026165E" w:rsidRPr="00D21EA1">
        <w:rPr>
          <w:rFonts w:hint="cs"/>
          <w:rtl/>
        </w:rPr>
        <w:t>،</w:t>
      </w:r>
      <w:r w:rsidRPr="00D21EA1">
        <w:rPr>
          <w:rFonts w:hint="cs"/>
          <w:rtl/>
        </w:rPr>
        <w:t xml:space="preserve"> حیاتی که فنایی برایش قابل تصور نیست هم‌چنین به بیان قیومیّت او می‌پردازد یعنی: پایدار بوده و، نگهدار جهان و گرداننده امور آفریده‌هایش است، سپس به بیان منزه بودن خداوند از صفات نقص همچون چرت زدن و خوابیدن می‌پردازد، هم‌چنین به بیان وسعت فرمان‌روایی </w:t>
      </w:r>
      <w:r w:rsidR="00ED3F22" w:rsidRPr="00D21EA1">
        <w:rPr>
          <w:rFonts w:hint="cs"/>
          <w:rtl/>
        </w:rPr>
        <w:t>ا</w:t>
      </w:r>
      <w:r w:rsidRPr="00D21EA1">
        <w:rPr>
          <w:rFonts w:hint="cs"/>
          <w:rtl/>
        </w:rPr>
        <w:t>و، و این‌که تمامی کسانی که در آسمان‌ها و زمین‌اند برده و بنده اویند و در زیر سلطه و قدرت او قرار دارند، می‌پردازد، و به این نکته اشاره می‌کند که از جمله ادله</w:t>
      </w:r>
      <w:r w:rsidR="007C12E4" w:rsidRPr="00D21EA1">
        <w:rPr>
          <w:rFonts w:hint="cs"/>
          <w:rtl/>
        </w:rPr>
        <w:t>‌ی</w:t>
      </w:r>
      <w:r w:rsidRPr="00D21EA1">
        <w:rPr>
          <w:rFonts w:hint="cs"/>
          <w:rtl/>
        </w:rPr>
        <w:t xml:space="preserve"> عظمت او این است که کسی از آفریدگان نمی‌تواند در پیشگاه او میانجیگری کند مگر با اجازه</w:t>
      </w:r>
      <w:r w:rsidR="007C12E4" w:rsidRPr="00D21EA1">
        <w:rPr>
          <w:rFonts w:hint="cs"/>
          <w:rtl/>
        </w:rPr>
        <w:t>‌ی</w:t>
      </w:r>
      <w:r w:rsidRPr="00D21EA1">
        <w:rPr>
          <w:rFonts w:hint="cs"/>
          <w:rtl/>
        </w:rPr>
        <w:t xml:space="preserve"> او، که این خود بیان‌گر اثبات صفت علم برای خداوند سبحان است، و این‌که علم خداوند به همه معلومات احاطه دارد، او آنچه را شده و آنچه را می‌شود و آنچه که نشده و اگر می‌شد چه و چگونه می‌شد، همه را می‌داند. در این آیه عظمت خداوند بیان گشته آن هم با ذکر عظمت مخلوقاتش، وقتی که کرسی فرمان‌روایی او که آفریده‌ای از آفریده‌هایش است آسمان‌ها و زمین را فراگرفته است پس خود خالق والامقام و پروردگار عظیم چگونه است؟ در این آیه عظمت اقتدار او بیان شده است، و این‌که به خاطر کمال قدرتش نگهداری آسمان‌ها و زمین بر او سنگینی نمی‌کند، در انتها این آیه با نام بردن از دو نام شکوهمند خداوند یعنی</w:t>
      </w:r>
      <w:r w:rsidR="00B111E6">
        <w:rPr>
          <w:rFonts w:hint="cs"/>
          <w:rtl/>
        </w:rPr>
        <w:t xml:space="preserve"> </w:t>
      </w:r>
      <w:r w:rsidR="00B111E6">
        <w:rPr>
          <w:rFonts w:ascii="Traditional Arabic" w:hAnsi="Traditional Arabic" w:cs="Traditional Arabic"/>
          <w:rtl/>
        </w:rPr>
        <w:t>﴿</w:t>
      </w:r>
      <w:r w:rsidR="00B111E6" w:rsidRPr="00B111E6">
        <w:rPr>
          <w:rStyle w:val="Char5"/>
          <w:rFonts w:hint="cs"/>
          <w:rtl/>
        </w:rPr>
        <w:t>ٱلۡعَلِيُّ</w:t>
      </w:r>
      <w:r w:rsidR="00B111E6" w:rsidRPr="00B111E6">
        <w:rPr>
          <w:rStyle w:val="Char5"/>
          <w:rtl/>
        </w:rPr>
        <w:t xml:space="preserve"> </w:t>
      </w:r>
      <w:r w:rsidR="00B111E6" w:rsidRPr="00B111E6">
        <w:rPr>
          <w:rStyle w:val="Char5"/>
          <w:rFonts w:hint="cs"/>
          <w:rtl/>
        </w:rPr>
        <w:t>ٱلۡعَظِيمُ</w:t>
      </w:r>
      <w:r w:rsidR="00B111E6" w:rsidRPr="00B111E6">
        <w:rPr>
          <w:rStyle w:val="Char5"/>
          <w:rtl/>
        </w:rPr>
        <w:t xml:space="preserve"> ٢٥٥</w:t>
      </w:r>
      <w:r w:rsidR="00B111E6">
        <w:rPr>
          <w:rFonts w:ascii="Traditional Arabic" w:hAnsi="Traditional Arabic" w:cs="Traditional Arabic"/>
          <w:rtl/>
        </w:rPr>
        <w:t>﴾</w:t>
      </w:r>
      <w:r w:rsidRPr="00D21EA1">
        <w:rPr>
          <w:rFonts w:hint="cs"/>
          <w:rtl/>
        </w:rPr>
        <w:t xml:space="preserve"> به پایان می‌رسد، این دو نام بیان‌گر اثبات علّو خداوند هستند، او از لحاظ ذات و توانایی و چیرگی دارای علو است</w:t>
      </w:r>
      <w:r w:rsidR="0026165E" w:rsidRPr="00D21EA1">
        <w:rPr>
          <w:rFonts w:hint="cs"/>
          <w:rtl/>
        </w:rPr>
        <w:t>.</w:t>
      </w:r>
      <w:r w:rsidRPr="00D21EA1">
        <w:rPr>
          <w:rFonts w:hint="cs"/>
          <w:rtl/>
        </w:rPr>
        <w:t xml:space="preserve"> هم‌چنین بیان‌گر </w:t>
      </w:r>
      <w:r w:rsidRPr="00D21EA1">
        <w:rPr>
          <w:rFonts w:hint="cs"/>
          <w:rtl/>
        </w:rPr>
        <w:lastRenderedPageBreak/>
        <w:t>اثبات عظمت او هستند با ایمان به این‌که تمامی معانی عظمت و جلال از آن اوست و این‌که کسی جز او مستحق و شایسته</w:t>
      </w:r>
      <w:r w:rsidR="007C12E4" w:rsidRPr="00D21EA1">
        <w:rPr>
          <w:rFonts w:hint="cs"/>
          <w:rtl/>
        </w:rPr>
        <w:t>‌ی</w:t>
      </w:r>
      <w:r w:rsidRPr="00D21EA1">
        <w:rPr>
          <w:rFonts w:hint="cs"/>
          <w:rtl/>
        </w:rPr>
        <w:t xml:space="preserve"> تعظیم و تکبیر و إجلال نیست.</w:t>
      </w:r>
    </w:p>
    <w:p w:rsidR="00DE0AAE" w:rsidRPr="00B111E6" w:rsidRDefault="00DE0AAE" w:rsidP="00B111E6">
      <w:pPr>
        <w:pStyle w:val="a0"/>
        <w:rPr>
          <w:rFonts w:ascii="KFGQPC Uthmanic Script HAFS" w:hAnsi="KFGQPC Uthmanic Script HAFS" w:cs="KFGQPC Uthmanic Script HAFS"/>
          <w:rtl/>
        </w:rPr>
      </w:pPr>
      <w:r w:rsidRPr="00D21EA1">
        <w:rPr>
          <w:rFonts w:hint="cs"/>
          <w:rtl/>
        </w:rPr>
        <w:t>این آیه‌ای عظیم است که در آن مفاهیم ارجمند و معانی عمیق و معارف ایمانی وجود دارد که بیان‌گر بزرگی آن و شأن والایش است، از پیامبر</w:t>
      </w:r>
      <w:r w:rsidR="00401ACB" w:rsidRPr="00D21EA1">
        <w:rPr>
          <w:rFonts w:hint="cs"/>
        </w:rPr>
        <w:sym w:font="AGA Arabesque" w:char="F072"/>
      </w:r>
      <w:r w:rsidRPr="00D21EA1">
        <w:rPr>
          <w:rFonts w:hint="cs"/>
          <w:rtl/>
        </w:rPr>
        <w:t xml:space="preserve"> به اثبات رسیده که این آیه بزرگ‌ترین آیه در قرآن‌کریم است، هم‌‌چنان که در صحیح مسلم آمده است که: «</w:t>
      </w:r>
      <w:r w:rsidR="00B9640A" w:rsidRPr="00D21EA1">
        <w:rPr>
          <w:rFonts w:hint="cs"/>
          <w:rtl/>
        </w:rPr>
        <w:t>رسول الله</w:t>
      </w:r>
      <w:r w:rsidR="00401ACB" w:rsidRPr="00D21EA1">
        <w:rPr>
          <w:rFonts w:hint="cs"/>
        </w:rPr>
        <w:sym w:font="AGA Arabesque" w:char="F072"/>
      </w:r>
      <w:r w:rsidRPr="00D21EA1">
        <w:rPr>
          <w:rFonts w:hint="cs"/>
          <w:rtl/>
        </w:rPr>
        <w:t xml:space="preserve"> به أبی بن کعب فرمود: ای ابامنذر! آیا می‌دانی که کدام آیه در کتاب خداوند بزرگ‌تر است؟ أبی گفت: خدا و پیامبرش داناتراند، پیامبر</w:t>
      </w:r>
      <w:r w:rsidR="00401ACB" w:rsidRPr="00D21EA1">
        <w:rPr>
          <w:rFonts w:hint="cs"/>
        </w:rPr>
        <w:sym w:font="AGA Arabesque" w:char="F072"/>
      </w:r>
      <w:r w:rsidRPr="00D21EA1">
        <w:rPr>
          <w:rFonts w:hint="cs"/>
          <w:rtl/>
        </w:rPr>
        <w:t xml:space="preserve"> این سؤال را چند برابر تکرار کرد، سپس أبی گفت: آن آیه، آیت‌الکرسی است</w:t>
      </w:r>
      <w:r w:rsidR="00B111E6">
        <w:rPr>
          <w:rFonts w:hint="cs"/>
          <w:rtl/>
        </w:rPr>
        <w:t xml:space="preserve"> </w:t>
      </w:r>
      <w:r w:rsidR="00B111E6">
        <w:rPr>
          <w:rFonts w:ascii="Traditional Arabic" w:hAnsi="Traditional Arabic" w:cs="Traditional Arabic"/>
          <w:rtl/>
        </w:rPr>
        <w:t>﴿</w:t>
      </w:r>
      <w:r w:rsidR="00B111E6" w:rsidRPr="00B111E6">
        <w:rPr>
          <w:rStyle w:val="Char5"/>
          <w:rFonts w:hint="cs"/>
          <w:rtl/>
        </w:rPr>
        <w:t>ٱللَّهُ</w:t>
      </w:r>
      <w:r w:rsidR="00B111E6" w:rsidRPr="00B111E6">
        <w:rPr>
          <w:rStyle w:val="Char5"/>
          <w:rtl/>
        </w:rPr>
        <w:t xml:space="preserve"> لَآ إِلَٰهَ إِلَّا هُوَ </w:t>
      </w:r>
      <w:r w:rsidR="00B111E6" w:rsidRPr="00B111E6">
        <w:rPr>
          <w:rStyle w:val="Char5"/>
          <w:rFonts w:hint="cs"/>
          <w:rtl/>
        </w:rPr>
        <w:t>ٱلۡحَيُّ</w:t>
      </w:r>
      <w:r w:rsidR="00B111E6" w:rsidRPr="00B111E6">
        <w:rPr>
          <w:rStyle w:val="Char5"/>
          <w:rtl/>
        </w:rPr>
        <w:t xml:space="preserve"> </w:t>
      </w:r>
      <w:r w:rsidR="00B111E6" w:rsidRPr="00B111E6">
        <w:rPr>
          <w:rStyle w:val="Char5"/>
          <w:rFonts w:hint="cs"/>
          <w:rtl/>
        </w:rPr>
        <w:t>ٱلۡقَيُّومُۚ</w:t>
      </w:r>
      <w:r w:rsidR="00B111E6">
        <w:rPr>
          <w:rFonts w:ascii="Traditional Arabic" w:hAnsi="Traditional Arabic" w:cs="Traditional Arabic"/>
          <w:rtl/>
        </w:rPr>
        <w:t>﴾</w:t>
      </w:r>
      <w:r w:rsidRPr="00D21EA1">
        <w:rPr>
          <w:rFonts w:hint="cs"/>
          <w:rtl/>
        </w:rPr>
        <w:t xml:space="preserve"> سپس پیامبر</w:t>
      </w:r>
      <w:r w:rsidR="00401ACB" w:rsidRPr="00D21EA1">
        <w:rPr>
          <w:rFonts w:hint="cs"/>
        </w:rPr>
        <w:sym w:font="AGA Arabesque" w:char="F072"/>
      </w:r>
      <w:r w:rsidRPr="00D21EA1">
        <w:rPr>
          <w:rFonts w:hint="cs"/>
          <w:rtl/>
        </w:rPr>
        <w:t xml:space="preserve"> فرمود: علم بر تو گوارا باد، ای </w:t>
      </w:r>
      <w:r w:rsidRPr="008A54BB">
        <w:rPr>
          <w:rFonts w:hint="cs"/>
          <w:rtl/>
        </w:rPr>
        <w:t>ابامنذر»</w:t>
      </w:r>
      <w:r w:rsidRPr="008A54BB">
        <w:rPr>
          <w:vertAlign w:val="superscript"/>
          <w:rtl/>
        </w:rPr>
        <w:footnoteReference w:id="56"/>
      </w:r>
      <w:r w:rsidR="008A54BB">
        <w:rPr>
          <w:rFonts w:hint="cs"/>
          <w:rtl/>
        </w:rPr>
        <w:t>.</w:t>
      </w:r>
    </w:p>
    <w:p w:rsidR="00DE0AAE" w:rsidRPr="00D21EA1" w:rsidRDefault="00DE0AAE" w:rsidP="00D21EA1">
      <w:pPr>
        <w:pStyle w:val="a0"/>
        <w:rPr>
          <w:rtl/>
        </w:rPr>
      </w:pPr>
      <w:r w:rsidRPr="00D21EA1">
        <w:rPr>
          <w:rFonts w:hint="cs"/>
          <w:rtl/>
        </w:rPr>
        <w:t>از دیگر اذکاری که مستحب است فرد مسلمان به هنگام رفتن به رختخوابش بر آن مداومت ورزد خواندن سوره</w:t>
      </w:r>
      <w:r w:rsidR="007C12E4" w:rsidRPr="00D21EA1">
        <w:rPr>
          <w:rFonts w:hint="cs"/>
          <w:rtl/>
        </w:rPr>
        <w:t>‌ی</w:t>
      </w:r>
      <w:r w:rsidRPr="00D21EA1">
        <w:rPr>
          <w:rFonts w:hint="cs"/>
          <w:rtl/>
        </w:rPr>
        <w:t xml:space="preserve"> کافرون است، </w:t>
      </w:r>
      <w:r w:rsidR="00441E27" w:rsidRPr="00D21EA1">
        <w:rPr>
          <w:rtl/>
        </w:rPr>
        <w:t>[</w:t>
      </w:r>
      <w:r w:rsidRPr="00D21EA1">
        <w:rPr>
          <w:rFonts w:hint="cs"/>
          <w:rtl/>
        </w:rPr>
        <w:t>به طوری که</w:t>
      </w:r>
      <w:r w:rsidR="00441E27" w:rsidRPr="00D21EA1">
        <w:rPr>
          <w:rtl/>
        </w:rPr>
        <w:t>]</w:t>
      </w:r>
      <w:r w:rsidRPr="00D21EA1">
        <w:rPr>
          <w:rFonts w:hint="cs"/>
          <w:rtl/>
        </w:rPr>
        <w:t xml:space="preserve"> آخرین چیزی که می‌خواند این سوره باشد چون این سوره اعلان برائت از شرک است.</w:t>
      </w:r>
    </w:p>
    <w:p w:rsidR="00DE0AAE" w:rsidRPr="00D21EA1" w:rsidRDefault="00DE0AAE" w:rsidP="00B111E6">
      <w:pPr>
        <w:pStyle w:val="a0"/>
        <w:spacing w:line="235" w:lineRule="auto"/>
        <w:rPr>
          <w:rtl/>
        </w:rPr>
      </w:pPr>
      <w:r w:rsidRPr="00D21EA1">
        <w:rPr>
          <w:rFonts w:hint="cs"/>
          <w:rtl/>
        </w:rPr>
        <w:t>امام احمد در مسندش از فرو</w:t>
      </w:r>
      <w:r w:rsidR="007C12E4" w:rsidRPr="00D21EA1">
        <w:rPr>
          <w:rFonts w:hint="cs"/>
          <w:rtl/>
        </w:rPr>
        <w:t>ة</w:t>
      </w:r>
      <w:r w:rsidR="00B9640A" w:rsidRPr="00D21EA1">
        <w:rPr>
          <w:rFonts w:hint="cs"/>
          <w:rtl/>
        </w:rPr>
        <w:t xml:space="preserve"> بن</w:t>
      </w:r>
      <w:r w:rsidR="005C4A42" w:rsidRPr="00D21EA1">
        <w:rPr>
          <w:rFonts w:hint="cs"/>
          <w:rtl/>
        </w:rPr>
        <w:t xml:space="preserve"> </w:t>
      </w:r>
      <w:r w:rsidRPr="00D21EA1">
        <w:rPr>
          <w:rFonts w:hint="cs"/>
          <w:rtl/>
        </w:rPr>
        <w:t>نوفل أشجعی از پدرش روایت کرده است که: «پیامبر</w:t>
      </w:r>
      <w:r w:rsidR="00401ACB" w:rsidRPr="00D21EA1">
        <w:rPr>
          <w:rFonts w:hint="cs"/>
        </w:rPr>
        <w:sym w:font="AGA Arabesque" w:char="F072"/>
      </w:r>
      <w:r w:rsidRPr="00D21EA1">
        <w:rPr>
          <w:rFonts w:hint="cs"/>
          <w:rtl/>
        </w:rPr>
        <w:t xml:space="preserve"> دختر ام‌سلمه را به من </w:t>
      </w:r>
      <w:r w:rsidRPr="008A54BB">
        <w:rPr>
          <w:rFonts w:hint="cs"/>
          <w:rtl/>
        </w:rPr>
        <w:t>سپرد</w:t>
      </w:r>
      <w:r w:rsidRPr="008A54BB">
        <w:rPr>
          <w:vertAlign w:val="superscript"/>
          <w:rtl/>
        </w:rPr>
        <w:footnoteReference w:id="57"/>
      </w:r>
      <w:r w:rsidRPr="008A54BB">
        <w:rPr>
          <w:rFonts w:hint="cs"/>
          <w:rtl/>
        </w:rPr>
        <w:t xml:space="preserve"> و فرم</w:t>
      </w:r>
      <w:r w:rsidRPr="00D21EA1">
        <w:rPr>
          <w:rFonts w:hint="cs"/>
          <w:rtl/>
        </w:rPr>
        <w:t xml:space="preserve">ود: </w:t>
      </w:r>
      <w:r w:rsidRPr="00D21EA1">
        <w:rPr>
          <w:rtl/>
        </w:rPr>
        <w:t>[</w:t>
      </w:r>
      <w:r w:rsidRPr="00D21EA1">
        <w:rPr>
          <w:rFonts w:hint="cs"/>
          <w:rtl/>
        </w:rPr>
        <w:t>تو این دختر را ببر و به همسرت بگو به او شیر دهد تا بزرگ شود</w:t>
      </w:r>
      <w:r w:rsidRPr="00D21EA1">
        <w:rPr>
          <w:rtl/>
        </w:rPr>
        <w:t>]</w:t>
      </w:r>
      <w:r w:rsidRPr="00D21EA1">
        <w:rPr>
          <w:rFonts w:hint="cs"/>
          <w:rtl/>
        </w:rPr>
        <w:t xml:space="preserve"> با این کار تو همسر دایه</w:t>
      </w:r>
      <w:r w:rsidR="007C12E4" w:rsidRPr="00D21EA1">
        <w:rPr>
          <w:rFonts w:hint="cs"/>
          <w:rtl/>
        </w:rPr>
        <w:t>‌ی</w:t>
      </w:r>
      <w:r w:rsidRPr="00D21EA1">
        <w:rPr>
          <w:rFonts w:hint="cs"/>
          <w:rtl/>
        </w:rPr>
        <w:t xml:space="preserve"> این دختر خواهی بود، </w:t>
      </w:r>
      <w:r w:rsidR="00441E27" w:rsidRPr="00D21EA1">
        <w:rPr>
          <w:rtl/>
        </w:rPr>
        <w:t>[</w:t>
      </w:r>
      <w:r w:rsidRPr="00D21EA1">
        <w:rPr>
          <w:rFonts w:hint="cs"/>
          <w:rtl/>
        </w:rPr>
        <w:t>نوفل گوید:</w:t>
      </w:r>
      <w:r w:rsidR="00441E27" w:rsidRPr="00D21EA1">
        <w:rPr>
          <w:rtl/>
        </w:rPr>
        <w:t>]</w:t>
      </w:r>
      <w:r w:rsidRPr="00D21EA1">
        <w:rPr>
          <w:rFonts w:hint="cs"/>
          <w:rtl/>
        </w:rPr>
        <w:t xml:space="preserve"> من نیز پذیرفت</w:t>
      </w:r>
      <w:r w:rsidR="00055749" w:rsidRPr="00D21EA1">
        <w:rPr>
          <w:rFonts w:hint="cs"/>
          <w:rtl/>
        </w:rPr>
        <w:t>م</w:t>
      </w:r>
      <w:r w:rsidRPr="00D21EA1">
        <w:rPr>
          <w:rFonts w:hint="cs"/>
          <w:rtl/>
        </w:rPr>
        <w:t xml:space="preserve"> و او را با خود بردم بعد از مدتی که بزرگ شد نزد پیامبر</w:t>
      </w:r>
      <w:r w:rsidR="00401ACB" w:rsidRPr="00D21EA1">
        <w:rPr>
          <w:rFonts w:hint="cs"/>
        </w:rPr>
        <w:sym w:font="AGA Arabesque" w:char="F072"/>
      </w:r>
      <w:r w:rsidRPr="00D21EA1">
        <w:rPr>
          <w:rFonts w:hint="cs"/>
          <w:rtl/>
        </w:rPr>
        <w:t xml:space="preserve"> رفتم، پیامبر</w:t>
      </w:r>
      <w:r w:rsidR="00401ACB" w:rsidRPr="00D21EA1">
        <w:rPr>
          <w:rFonts w:hint="cs"/>
        </w:rPr>
        <w:sym w:font="AGA Arabesque" w:char="F072"/>
      </w:r>
      <w:r w:rsidRPr="00D21EA1">
        <w:rPr>
          <w:rFonts w:hint="cs"/>
          <w:rtl/>
        </w:rPr>
        <w:t xml:space="preserve"> پرسید: دخترک چه شد؟ گفتم: نزد دایه‌اش است، پیامبر</w:t>
      </w:r>
      <w:r w:rsidR="00401ACB" w:rsidRPr="00D21EA1">
        <w:rPr>
          <w:rFonts w:hint="cs"/>
        </w:rPr>
        <w:sym w:font="AGA Arabesque" w:char="F072"/>
      </w:r>
      <w:r w:rsidRPr="00D21EA1">
        <w:rPr>
          <w:rFonts w:hint="cs"/>
          <w:rtl/>
        </w:rPr>
        <w:t xml:space="preserve"> فرمود: پس چرا آمدی؟ گفتم: اذکاری به من یاد بده که آن‌ها را به هنگام خواب تکرار کنم، پیامبر</w:t>
      </w:r>
      <w:r w:rsidR="00401ACB" w:rsidRPr="00D21EA1">
        <w:rPr>
          <w:rFonts w:hint="cs"/>
        </w:rPr>
        <w:sym w:font="AGA Arabesque" w:char="F072"/>
      </w:r>
      <w:r w:rsidRPr="00D21EA1">
        <w:rPr>
          <w:rFonts w:hint="cs"/>
          <w:rtl/>
        </w:rPr>
        <w:t xml:space="preserve"> فرمود:</w:t>
      </w:r>
      <w:r w:rsidR="002A03C8" w:rsidRPr="00D21EA1">
        <w:rPr>
          <w:rFonts w:hint="cs"/>
          <w:rtl/>
        </w:rPr>
        <w:t xml:space="preserve"> </w:t>
      </w:r>
      <w:r w:rsidRPr="00D21EA1">
        <w:rPr>
          <w:rFonts w:hint="cs"/>
          <w:rtl/>
        </w:rPr>
        <w:t>به هنگام خوابت سوره</w:t>
      </w:r>
      <w:r w:rsidR="007C12E4" w:rsidRPr="00D21EA1">
        <w:rPr>
          <w:rFonts w:hint="cs"/>
          <w:rtl/>
        </w:rPr>
        <w:t>‌ی</w:t>
      </w:r>
      <w:r w:rsidRPr="00D21EA1">
        <w:rPr>
          <w:rFonts w:hint="cs"/>
          <w:rtl/>
        </w:rPr>
        <w:t xml:space="preserve"> کافرون را بخوان و بعد ا</w:t>
      </w:r>
      <w:r w:rsidRPr="008A54BB">
        <w:rPr>
          <w:rFonts w:hint="cs"/>
          <w:rtl/>
        </w:rPr>
        <w:t>ز خواندن این سوره بدون صحبت کردن با کسی بخواب، چون این سوره اعلان برائت از شرک است»</w:t>
      </w:r>
      <w:r w:rsidRPr="008A54BB">
        <w:rPr>
          <w:vertAlign w:val="superscript"/>
          <w:rtl/>
        </w:rPr>
        <w:footnoteReference w:id="58"/>
      </w:r>
      <w:r w:rsidR="008A54BB" w:rsidRPr="008A54BB">
        <w:rPr>
          <w:rFonts w:hint="cs"/>
          <w:rtl/>
        </w:rPr>
        <w:t>.</w:t>
      </w:r>
    </w:p>
    <w:p w:rsidR="00DE0AAE" w:rsidRPr="00D21EA1" w:rsidRDefault="00DE0AAE" w:rsidP="00B111E6">
      <w:pPr>
        <w:pStyle w:val="a0"/>
        <w:spacing w:line="235" w:lineRule="auto"/>
        <w:rPr>
          <w:rtl/>
        </w:rPr>
      </w:pPr>
      <w:r w:rsidRPr="00D21EA1">
        <w:rPr>
          <w:rFonts w:hint="cs"/>
          <w:rtl/>
        </w:rPr>
        <w:t xml:space="preserve">این حدیث بیان‌گر فضیلت این سوره، و فضیلت قرائت آن به هنگام خوابیدن است و تشویق به این‌که مسلمان به دنبال پایان تلاوت آن بخوابد تا آخرین مطلبی که بیان داشته و با آن به خواب می‌رود اعلان توحید و برائت از شرک باشد، بی‌شک هرکس آن را تلاوت کرده و ارشاد و راهنمایی آن را درک کرده و به مقتضای آن عمل کند، در ظاهر و باطن از شرک برائت جسته است، برخی از گذشتگان این سوره را </w:t>
      </w:r>
      <w:r w:rsidRPr="00951BA9">
        <w:rPr>
          <w:rStyle w:val="Char3"/>
          <w:rFonts w:hint="cs"/>
          <w:rtl/>
        </w:rPr>
        <w:t>«مُقَشْقِشَه»</w:t>
      </w:r>
      <w:r w:rsidRPr="00D21EA1">
        <w:rPr>
          <w:rFonts w:hint="cs"/>
          <w:rtl/>
        </w:rPr>
        <w:t xml:space="preserve"> نامیده‌اند، وقتی کسی از بیماری خلاصی یابد گفته می‌شود</w:t>
      </w:r>
      <w:r w:rsidR="00055749" w:rsidRPr="00D21EA1">
        <w:rPr>
          <w:rFonts w:hint="cs"/>
          <w:rtl/>
        </w:rPr>
        <w:t>: قَشْقَشَ فُ</w:t>
      </w:r>
      <w:r w:rsidRPr="00D21EA1">
        <w:rPr>
          <w:rFonts w:hint="cs"/>
          <w:rtl/>
        </w:rPr>
        <w:t>لانٌ، این سوره همدم و همنشین خود را از شرک تبرئه و خلاص می‌کند.</w:t>
      </w:r>
    </w:p>
    <w:p w:rsidR="00DE0AAE" w:rsidRPr="00CC2E47" w:rsidRDefault="00DE0AAE" w:rsidP="00CC2E47">
      <w:pPr>
        <w:pStyle w:val="a0"/>
        <w:rPr>
          <w:rFonts w:ascii="KFGQPC Uthmanic Script HAFS" w:hAnsi="KFGQPC Uthmanic Script HAFS" w:cs="KFGQPC Uthmanic Script HAFS"/>
          <w:rtl/>
        </w:rPr>
      </w:pPr>
      <w:r w:rsidRPr="00D21EA1">
        <w:rPr>
          <w:rFonts w:hint="cs"/>
          <w:rtl/>
        </w:rPr>
        <w:lastRenderedPageBreak/>
        <w:t>این سوره و سوره</w:t>
      </w:r>
      <w:r w:rsidR="007C12E4" w:rsidRPr="00D21EA1">
        <w:rPr>
          <w:rFonts w:hint="cs"/>
          <w:rtl/>
        </w:rPr>
        <w:t>‌ی</w:t>
      </w:r>
      <w:r w:rsidR="00B111E6">
        <w:rPr>
          <w:rFonts w:hint="cs"/>
          <w:rtl/>
        </w:rPr>
        <w:t xml:space="preserve"> </w:t>
      </w:r>
      <w:r w:rsidR="00B111E6">
        <w:rPr>
          <w:rFonts w:ascii="Traditional Arabic" w:hAnsi="Traditional Arabic" w:cs="Traditional Arabic"/>
          <w:rtl/>
        </w:rPr>
        <w:t>﴿</w:t>
      </w:r>
      <w:r w:rsidR="00CC2E47" w:rsidRPr="00CC2E47">
        <w:rPr>
          <w:rStyle w:val="Char5"/>
          <w:rFonts w:hint="cs"/>
          <w:rtl/>
        </w:rPr>
        <w:t>قُلۡ</w:t>
      </w:r>
      <w:r w:rsidR="00CC2E47" w:rsidRPr="00CC2E47">
        <w:rPr>
          <w:rStyle w:val="Char5"/>
          <w:rtl/>
        </w:rPr>
        <w:t xml:space="preserve"> هُوَ </w:t>
      </w:r>
      <w:r w:rsidR="00CC2E47" w:rsidRPr="00CC2E47">
        <w:rPr>
          <w:rStyle w:val="Char5"/>
          <w:rFonts w:hint="cs"/>
          <w:rtl/>
        </w:rPr>
        <w:t>ٱللَّهُ</w:t>
      </w:r>
      <w:r w:rsidR="00CC2E47" w:rsidRPr="00CC2E47">
        <w:rPr>
          <w:rStyle w:val="Char5"/>
          <w:rtl/>
        </w:rPr>
        <w:t xml:space="preserve"> أَحَدٌ ١</w:t>
      </w:r>
      <w:r w:rsidR="00B111E6">
        <w:rPr>
          <w:rFonts w:ascii="Traditional Arabic" w:hAnsi="Traditional Arabic" w:cs="Traditional Arabic"/>
          <w:rtl/>
        </w:rPr>
        <w:t>﴾</w:t>
      </w:r>
      <w:r w:rsidRPr="00D21EA1">
        <w:rPr>
          <w:rFonts w:hint="cs"/>
          <w:rtl/>
        </w:rPr>
        <w:t xml:space="preserve"> هر دو سوره</w:t>
      </w:r>
      <w:r w:rsidR="007C12E4" w:rsidRPr="00D21EA1">
        <w:rPr>
          <w:rFonts w:hint="cs"/>
          <w:rtl/>
        </w:rPr>
        <w:t>‌ی</w:t>
      </w:r>
      <w:r w:rsidRPr="00D21EA1">
        <w:rPr>
          <w:rFonts w:hint="cs"/>
          <w:rtl/>
        </w:rPr>
        <w:t xml:space="preserve"> اخلاص نامیده می‌شوند، چرا که در آن توحید خالص </w:t>
      </w:r>
      <w:r w:rsidR="00055749" w:rsidRPr="00D21EA1">
        <w:rPr>
          <w:rFonts w:hint="cs"/>
          <w:rtl/>
        </w:rPr>
        <w:t xml:space="preserve">برای خداوند تبارک و تعالی </w:t>
      </w:r>
      <w:r w:rsidRPr="00D21EA1">
        <w:rPr>
          <w:rFonts w:hint="cs"/>
          <w:rtl/>
        </w:rPr>
        <w:t>مطرح شده</w:t>
      </w:r>
      <w:r w:rsidR="0026165E" w:rsidRPr="00D21EA1">
        <w:rPr>
          <w:rFonts w:hint="cs"/>
          <w:rtl/>
        </w:rPr>
        <w:t>،</w:t>
      </w:r>
      <w:r w:rsidRPr="00D21EA1">
        <w:rPr>
          <w:rFonts w:hint="cs"/>
          <w:rtl/>
        </w:rPr>
        <w:t xml:space="preserve"> هم توحید علمی و هم توحید عملی</w:t>
      </w:r>
      <w:r w:rsidR="00055749" w:rsidRPr="00D21EA1">
        <w:rPr>
          <w:rFonts w:hint="cs"/>
          <w:rtl/>
        </w:rPr>
        <w:t>.</w:t>
      </w:r>
      <w:r w:rsidRPr="00D21EA1">
        <w:rPr>
          <w:rFonts w:hint="cs"/>
          <w:rtl/>
        </w:rPr>
        <w:t xml:space="preserve"> </w:t>
      </w:r>
    </w:p>
    <w:p w:rsidR="00DE0AAE" w:rsidRPr="00CC2E47" w:rsidRDefault="00DE0AAE" w:rsidP="00CC2E47">
      <w:pPr>
        <w:pStyle w:val="a0"/>
        <w:rPr>
          <w:rFonts w:ascii="KFGQPC Uthmanic Script HAFS" w:hAnsi="KFGQPC Uthmanic Script HAFS" w:cs="KFGQPC Uthmanic Script HAFS"/>
          <w:rtl/>
        </w:rPr>
      </w:pPr>
      <w:r w:rsidRPr="00D21EA1">
        <w:rPr>
          <w:rFonts w:hint="cs"/>
          <w:rtl/>
        </w:rPr>
        <w:t>پیامبر</w:t>
      </w:r>
      <w:r w:rsidR="00401ACB" w:rsidRPr="00D21EA1">
        <w:rPr>
          <w:rFonts w:hint="cs"/>
        </w:rPr>
        <w:sym w:font="AGA Arabesque" w:char="F072"/>
      </w:r>
      <w:r w:rsidRPr="00D21EA1">
        <w:rPr>
          <w:rFonts w:hint="cs"/>
          <w:rtl/>
        </w:rPr>
        <w:t xml:space="preserve"> بر تلاوت این دو سوره در دو رکعت نماز صبح مداومت می‌ورزیده است و کار روز را با این دو آغاز می‌کرده است، و در سنت مغرب این دو سوره را می‌خوانده و با این کار، کار روز را با آن به پایان می‌رسانده است، و این دو سوره را در نماز وتر می‌خوانده و این‌ها پایان عمل شب می‌شدند، </w:t>
      </w:r>
      <w:r w:rsidR="000817A7" w:rsidRPr="00D21EA1">
        <w:rPr>
          <w:rFonts w:hint="cs"/>
          <w:rtl/>
        </w:rPr>
        <w:t>پیش‌تر</w:t>
      </w:r>
      <w:r w:rsidRPr="00D21EA1">
        <w:rPr>
          <w:rFonts w:hint="cs"/>
          <w:rtl/>
        </w:rPr>
        <w:t xml:space="preserve"> بیان کردیم که پیامبر</w:t>
      </w:r>
      <w:r w:rsidR="00401ACB" w:rsidRPr="00D21EA1">
        <w:rPr>
          <w:rFonts w:hint="cs"/>
        </w:rPr>
        <w:sym w:font="AGA Arabesque" w:char="F072"/>
      </w:r>
      <w:r w:rsidRPr="00D21EA1">
        <w:rPr>
          <w:rFonts w:hint="cs"/>
          <w:rtl/>
        </w:rPr>
        <w:t xml:space="preserve"> هرگاه به رختخوابش می‌رفت</w:t>
      </w:r>
      <w:r w:rsidR="00CC2E47">
        <w:rPr>
          <w:rFonts w:hint="cs"/>
          <w:rtl/>
        </w:rPr>
        <w:t xml:space="preserve"> </w:t>
      </w:r>
      <w:r w:rsidR="00CC2E47">
        <w:rPr>
          <w:rFonts w:ascii="Traditional Arabic" w:hAnsi="Traditional Arabic" w:cs="Traditional Arabic"/>
          <w:rtl/>
        </w:rPr>
        <w:t>﴿</w:t>
      </w:r>
      <w:r w:rsidR="00CC2E47" w:rsidRPr="00CC2E47">
        <w:rPr>
          <w:rStyle w:val="Char5"/>
          <w:rFonts w:hint="cs"/>
          <w:rtl/>
        </w:rPr>
        <w:t>قُلۡ</w:t>
      </w:r>
      <w:r w:rsidR="00CC2E47" w:rsidRPr="00CC2E47">
        <w:rPr>
          <w:rStyle w:val="Char5"/>
          <w:rtl/>
        </w:rPr>
        <w:t xml:space="preserve"> هُوَ </w:t>
      </w:r>
      <w:r w:rsidR="00CC2E47" w:rsidRPr="00CC2E47">
        <w:rPr>
          <w:rStyle w:val="Char5"/>
          <w:rFonts w:hint="cs"/>
          <w:rtl/>
        </w:rPr>
        <w:t>ٱللَّهُ</w:t>
      </w:r>
      <w:r w:rsidR="00CC2E47" w:rsidRPr="00CC2E47">
        <w:rPr>
          <w:rStyle w:val="Char5"/>
          <w:rtl/>
        </w:rPr>
        <w:t xml:space="preserve"> أَحَدٌ ١</w:t>
      </w:r>
      <w:r w:rsidR="00CC2E47">
        <w:rPr>
          <w:rFonts w:ascii="Traditional Arabic" w:hAnsi="Traditional Arabic" w:cs="Traditional Arabic"/>
          <w:rtl/>
        </w:rPr>
        <w:t>﴾</w:t>
      </w:r>
      <w:r w:rsidRPr="00D21EA1">
        <w:rPr>
          <w:rFonts w:hint="cs"/>
          <w:rtl/>
        </w:rPr>
        <w:t xml:space="preserve"> را می‌خواند و در حدیث نوفل تشویق بر تلاوت</w:t>
      </w:r>
      <w:r w:rsidR="00CC2E47">
        <w:rPr>
          <w:rFonts w:hint="cs"/>
          <w:rtl/>
        </w:rPr>
        <w:t xml:space="preserve"> </w:t>
      </w:r>
      <w:r w:rsidR="00CC2E47">
        <w:rPr>
          <w:rFonts w:ascii="Traditional Arabic" w:hAnsi="Traditional Arabic" w:cs="Traditional Arabic"/>
          <w:rtl/>
        </w:rPr>
        <w:t>﴿</w:t>
      </w:r>
      <w:r w:rsidR="00CC2E47" w:rsidRPr="00CC2E47">
        <w:rPr>
          <w:rStyle w:val="Char5"/>
          <w:rFonts w:hint="cs"/>
          <w:rtl/>
        </w:rPr>
        <w:t>قُلۡ</w:t>
      </w:r>
      <w:r w:rsidR="00CC2E47" w:rsidRPr="00CC2E47">
        <w:rPr>
          <w:rStyle w:val="Char5"/>
          <w:rtl/>
        </w:rPr>
        <w:t xml:space="preserve"> يَٰٓأَيُّهَا </w:t>
      </w:r>
      <w:r w:rsidR="00CC2E47" w:rsidRPr="00CC2E47">
        <w:rPr>
          <w:rStyle w:val="Char5"/>
          <w:rFonts w:hint="cs"/>
          <w:rtl/>
        </w:rPr>
        <w:t>ٱلۡكَٰفِرُونَ</w:t>
      </w:r>
      <w:r w:rsidR="00CC2E47" w:rsidRPr="00CC2E47">
        <w:rPr>
          <w:rStyle w:val="Char5"/>
          <w:rtl/>
        </w:rPr>
        <w:t xml:space="preserve"> ١</w:t>
      </w:r>
      <w:r w:rsidR="00CC2E47">
        <w:rPr>
          <w:rFonts w:ascii="Traditional Arabic" w:hAnsi="Traditional Arabic" w:cs="Traditional Arabic"/>
          <w:rtl/>
        </w:rPr>
        <w:t>﴾</w:t>
      </w:r>
      <w:r w:rsidRPr="00D21EA1">
        <w:rPr>
          <w:rFonts w:hint="cs"/>
          <w:rtl/>
        </w:rPr>
        <w:t xml:space="preserve"> به هنگام خوابیدن بیان شد به این ترتیب تلاوت این دو سوره </w:t>
      </w:r>
      <w:r w:rsidR="00441E27" w:rsidRPr="00D21EA1">
        <w:rPr>
          <w:rtl/>
        </w:rPr>
        <w:t>[</w:t>
      </w:r>
      <w:r w:rsidRPr="00D21EA1">
        <w:rPr>
          <w:rFonts w:hint="cs"/>
          <w:rtl/>
        </w:rPr>
        <w:t>در آخر شب</w:t>
      </w:r>
      <w:r w:rsidR="00441E27" w:rsidRPr="00D21EA1">
        <w:rPr>
          <w:rtl/>
        </w:rPr>
        <w:t>]</w:t>
      </w:r>
      <w:r w:rsidRPr="00D21EA1">
        <w:rPr>
          <w:rFonts w:hint="cs"/>
          <w:rtl/>
        </w:rPr>
        <w:t xml:space="preserve"> پایانی است که مسلمان با تلاوتشان به خواب می‌رود.</w:t>
      </w:r>
    </w:p>
    <w:p w:rsidR="00951BA9" w:rsidRDefault="00951BA9" w:rsidP="00D21EA1">
      <w:pPr>
        <w:pStyle w:val="a0"/>
        <w:rPr>
          <w:rtl/>
        </w:rPr>
        <w:sectPr w:rsidR="00951BA9" w:rsidSect="00F57A55">
          <w:headerReference w:type="default" r:id="rId3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951BA9">
      <w:pPr>
        <w:pStyle w:val="Heading1"/>
        <w:rPr>
          <w:rtl/>
        </w:rPr>
      </w:pPr>
      <w:bookmarkStart w:id="30" w:name="_Toc409705475"/>
      <w:bookmarkStart w:id="31" w:name="_Toc410179322"/>
      <w:r w:rsidRPr="00D21EA1">
        <w:rPr>
          <w:rFonts w:hint="cs"/>
          <w:rtl/>
        </w:rPr>
        <w:lastRenderedPageBreak/>
        <w:t>۱</w:t>
      </w:r>
      <w:r w:rsidR="00AC6D70" w:rsidRPr="00D21EA1">
        <w:rPr>
          <w:rFonts w:hint="cs"/>
          <w:rtl/>
        </w:rPr>
        <w:t>۲۳</w:t>
      </w:r>
      <w:r w:rsidR="00951BA9">
        <w:rPr>
          <w:rFonts w:hint="cs"/>
          <w:rtl/>
        </w:rPr>
        <w:t>-</w:t>
      </w:r>
      <w:r w:rsidR="00DE0AAE" w:rsidRPr="00D21EA1">
        <w:rPr>
          <w:rFonts w:hint="cs"/>
          <w:rtl/>
        </w:rPr>
        <w:t xml:space="preserve"> فضیلت قرائت دو آیه آخر از سوره بقره در هر شب</w:t>
      </w:r>
      <w:bookmarkEnd w:id="30"/>
      <w:bookmarkEnd w:id="31"/>
    </w:p>
    <w:p w:rsidR="00DE0AAE" w:rsidRPr="00D21EA1" w:rsidRDefault="00DE0AAE" w:rsidP="00951BA9">
      <w:pPr>
        <w:pStyle w:val="a0"/>
        <w:rPr>
          <w:rtl/>
        </w:rPr>
      </w:pPr>
      <w:r w:rsidRPr="00D21EA1">
        <w:rPr>
          <w:rFonts w:hint="cs"/>
          <w:rtl/>
        </w:rPr>
        <w:t>در سنت از پیامبر</w:t>
      </w:r>
      <w:r w:rsidR="00401ACB" w:rsidRPr="00D21EA1">
        <w:rPr>
          <w:rFonts w:hint="cs"/>
        </w:rPr>
        <w:sym w:font="AGA Arabesque" w:char="F072"/>
      </w:r>
      <w:r w:rsidRPr="00D21EA1">
        <w:rPr>
          <w:rFonts w:hint="cs"/>
          <w:rtl/>
        </w:rPr>
        <w:t xml:space="preserve"> احادیثی در خصوص تشویق به قرائت دو آیه‌ای که سوره بقره با آنها به پایان می‌رسد </w:t>
      </w:r>
      <w:r w:rsidR="007C12E4" w:rsidRPr="00D21EA1">
        <w:rPr>
          <w:rFonts w:hint="cs"/>
          <w:rtl/>
        </w:rPr>
        <w:t xml:space="preserve">در هر شب </w:t>
      </w:r>
      <w:r w:rsidRPr="00D21EA1">
        <w:rPr>
          <w:rFonts w:hint="cs"/>
          <w:rtl/>
        </w:rPr>
        <w:t xml:space="preserve">به اثبات رسیده، و ارزش و اعتبار عظیمی برای آن بیان داشته است. در صحیحین از ابومسعود بدری </w:t>
      </w:r>
      <w:r w:rsidR="004E1179" w:rsidRPr="00D21EA1">
        <w:rPr>
          <w:rFonts w:hint="cs"/>
        </w:rPr>
        <w:sym w:font="AGA Arabesque" w:char="F074"/>
      </w:r>
      <w:r w:rsidR="004E1179" w:rsidRPr="00D21EA1">
        <w:rPr>
          <w:rFonts w:hint="cs"/>
          <w:rtl/>
        </w:rPr>
        <w:t xml:space="preserve"> </w:t>
      </w:r>
      <w:r w:rsidRPr="00D21EA1">
        <w:rPr>
          <w:rFonts w:hint="cs"/>
          <w:rtl/>
        </w:rPr>
        <w:t>روایت شده است که پیامبر</w:t>
      </w:r>
      <w:r w:rsidR="00401ACB" w:rsidRPr="00D21EA1">
        <w:rPr>
          <w:rFonts w:hint="cs"/>
        </w:rPr>
        <w:sym w:font="AGA Arabesque" w:char="F072"/>
      </w:r>
      <w:r w:rsidRPr="00D21EA1">
        <w:rPr>
          <w:rFonts w:hint="cs"/>
          <w:rtl/>
        </w:rPr>
        <w:t xml:space="preserve"> فرمودند: «هرکس دو آیه</w:t>
      </w:r>
      <w:r w:rsidR="007C12E4" w:rsidRPr="00D21EA1">
        <w:rPr>
          <w:rFonts w:hint="cs"/>
          <w:rtl/>
        </w:rPr>
        <w:t>‌ی</w:t>
      </w:r>
      <w:r w:rsidRPr="00D21EA1">
        <w:rPr>
          <w:rFonts w:hint="cs"/>
          <w:rtl/>
        </w:rPr>
        <w:t xml:space="preserve"> </w:t>
      </w:r>
      <w:r w:rsidR="007C12E4" w:rsidRPr="00D21EA1">
        <w:rPr>
          <w:rFonts w:hint="cs"/>
          <w:rtl/>
        </w:rPr>
        <w:t>پایانی</w:t>
      </w:r>
      <w:r w:rsidRPr="00D21EA1">
        <w:rPr>
          <w:rFonts w:hint="cs"/>
          <w:rtl/>
        </w:rPr>
        <w:t xml:space="preserve"> سوره بقره را در شب بخواند، همین دو آیه برای او کافی است</w:t>
      </w:r>
      <w:r w:rsidRPr="00951BA9">
        <w:rPr>
          <w:rFonts w:hint="cs"/>
          <w:rtl/>
        </w:rPr>
        <w:t>»</w:t>
      </w:r>
      <w:r w:rsidRPr="00951BA9">
        <w:rPr>
          <w:vertAlign w:val="superscript"/>
          <w:rtl/>
        </w:rPr>
        <w:footnoteReference w:id="59"/>
      </w:r>
      <w:r w:rsidR="00951BA9">
        <w:rPr>
          <w:rFonts w:hint="cs"/>
          <w:rtl/>
        </w:rPr>
        <w:t>.</w:t>
      </w:r>
    </w:p>
    <w:p w:rsidR="00820FF5" w:rsidRDefault="00055749" w:rsidP="00D21EA1">
      <w:pPr>
        <w:pStyle w:val="a0"/>
        <w:rPr>
          <w:rtl/>
        </w:rPr>
      </w:pPr>
      <w:r w:rsidRPr="00D21EA1">
        <w:rPr>
          <w:rFonts w:hint="cs"/>
          <w:rtl/>
        </w:rPr>
        <w:t>این حدیث بیان‌گر فضیلت قرائ</w:t>
      </w:r>
      <w:r w:rsidR="00DE0AAE" w:rsidRPr="00D21EA1">
        <w:rPr>
          <w:rFonts w:hint="cs"/>
          <w:rtl/>
        </w:rPr>
        <w:t>ت هر شب این دو آیه است:</w:t>
      </w:r>
    </w:p>
    <w:p w:rsidR="00DE0AAE" w:rsidRPr="00D21EA1" w:rsidRDefault="00820FF5" w:rsidP="00CC2E47">
      <w:pPr>
        <w:pStyle w:val="aa"/>
        <w:rPr>
          <w:rtl/>
        </w:rPr>
      </w:pPr>
      <w:r>
        <w:rPr>
          <w:rFonts w:ascii="Traditional Arabic" w:hAnsi="Traditional Arabic" w:cs="Traditional Arabic"/>
          <w:rtl/>
        </w:rPr>
        <w:t>﴿</w:t>
      </w:r>
      <w:r w:rsidR="00CC2E47">
        <w:rPr>
          <w:rFonts w:hint="cs"/>
          <w:rtl/>
        </w:rPr>
        <w:t>ءَامَنَ</w:t>
      </w:r>
      <w:r w:rsidR="00CC2E47">
        <w:rPr>
          <w:rtl/>
        </w:rPr>
        <w:t xml:space="preserve"> </w:t>
      </w:r>
      <w:r w:rsidR="00CC2E47">
        <w:rPr>
          <w:rFonts w:hint="cs"/>
          <w:rtl/>
        </w:rPr>
        <w:t>ٱلرَّسُولُ</w:t>
      </w:r>
      <w:r w:rsidR="00CC2E47">
        <w:rPr>
          <w:rtl/>
        </w:rPr>
        <w:t xml:space="preserve"> بِمَآ أُنزِلَ إِلَيۡهِ مِن رَّبِّهِ</w:t>
      </w:r>
      <w:r w:rsidR="00CC2E47">
        <w:rPr>
          <w:rFonts w:hint="cs"/>
          <w:rtl/>
        </w:rPr>
        <w:t>ۦ</w:t>
      </w:r>
      <w:r w:rsidR="00CC2E47">
        <w:rPr>
          <w:rtl/>
        </w:rPr>
        <w:t xml:space="preserve"> وَ</w:t>
      </w:r>
      <w:r w:rsidR="00CC2E47">
        <w:rPr>
          <w:rFonts w:hint="cs"/>
          <w:rtl/>
        </w:rPr>
        <w:t>ٱلۡمُؤۡمِنُونَۚ</w:t>
      </w:r>
      <w:r w:rsidR="00CC2E47">
        <w:rPr>
          <w:rtl/>
        </w:rPr>
        <w:t xml:space="preserve"> كُلٌّ ءَامَنَ بِ</w:t>
      </w:r>
      <w:r w:rsidR="00CC2E47">
        <w:rPr>
          <w:rFonts w:hint="cs"/>
          <w:rtl/>
        </w:rPr>
        <w:t>ٱللَّهِ</w:t>
      </w:r>
      <w:r w:rsidR="00CC2E47">
        <w:rPr>
          <w:rtl/>
        </w:rPr>
        <w:t xml:space="preserve"> وَمَلَٰٓئِكَتِهِ</w:t>
      </w:r>
      <w:r w:rsidR="00CC2E47">
        <w:rPr>
          <w:rFonts w:hint="cs"/>
          <w:rtl/>
        </w:rPr>
        <w:t>ۦ</w:t>
      </w:r>
      <w:r w:rsidR="00CC2E47">
        <w:rPr>
          <w:rtl/>
        </w:rPr>
        <w:t xml:space="preserve"> وَكُتُبِهِ</w:t>
      </w:r>
      <w:r w:rsidR="00CC2E47">
        <w:rPr>
          <w:rFonts w:hint="cs"/>
          <w:rtl/>
        </w:rPr>
        <w:t>ۦ</w:t>
      </w:r>
      <w:r w:rsidR="00CC2E47">
        <w:rPr>
          <w:rtl/>
        </w:rPr>
        <w:t xml:space="preserve"> وَرُسُلِهِ</w:t>
      </w:r>
      <w:r w:rsidR="00CC2E47">
        <w:rPr>
          <w:rFonts w:hint="cs"/>
          <w:rtl/>
        </w:rPr>
        <w:t>ۦ</w:t>
      </w:r>
      <w:r w:rsidR="00CC2E47">
        <w:rPr>
          <w:rtl/>
        </w:rPr>
        <w:t xml:space="preserve"> لَا نُفَرِّقُ بَيۡنَ أَحَدٖ مِّن رُّسُلِهِ</w:t>
      </w:r>
      <w:r w:rsidR="00CC2E47">
        <w:rPr>
          <w:rFonts w:hint="cs"/>
          <w:rtl/>
        </w:rPr>
        <w:t>ۦۚ</w:t>
      </w:r>
      <w:r w:rsidR="00CC2E47">
        <w:rPr>
          <w:rtl/>
        </w:rPr>
        <w:t xml:space="preserve"> وَقَالُواْ سَمِعۡنَا وَأَطَعۡنَاۖ غُفۡرَانَكَ رَبَّنَا وَإِلَيۡكَ </w:t>
      </w:r>
      <w:r w:rsidR="00CC2E47">
        <w:rPr>
          <w:rFonts w:hint="cs"/>
          <w:rtl/>
        </w:rPr>
        <w:t>ٱلۡ</w:t>
      </w:r>
      <w:r w:rsidR="00CC2E47">
        <w:rPr>
          <w:rtl/>
        </w:rPr>
        <w:t>مَصِيرُ ٢٨٥</w:t>
      </w:r>
      <w:r w:rsidR="00CC2E47">
        <w:t xml:space="preserve"> </w:t>
      </w:r>
      <w:r w:rsidR="00CC2E47">
        <w:rPr>
          <w:rFonts w:hint="cs"/>
          <w:rtl/>
        </w:rPr>
        <w:t>لَا</w:t>
      </w:r>
      <w:r w:rsidR="00CC2E47">
        <w:rPr>
          <w:rtl/>
        </w:rPr>
        <w:t xml:space="preserve"> يُكَلِّفُ </w:t>
      </w:r>
      <w:r w:rsidR="00CC2E47">
        <w:rPr>
          <w:rFonts w:hint="cs"/>
          <w:rtl/>
        </w:rPr>
        <w:t>ٱللَّهُ</w:t>
      </w:r>
      <w:r w:rsidR="00CC2E47">
        <w:rPr>
          <w:rtl/>
        </w:rPr>
        <w:t xml:space="preserve"> نَفۡسًا إِلَّا وُسۡعَهَاۚ لَهَا مَا كَسَبَتۡ وَعَلَيۡهَا مَا </w:t>
      </w:r>
      <w:r w:rsidR="00CC2E47">
        <w:rPr>
          <w:rFonts w:hint="cs"/>
          <w:rtl/>
        </w:rPr>
        <w:t>ٱكۡتَسَبَتۡۗ</w:t>
      </w:r>
      <w:r w:rsidR="00CC2E47">
        <w:rPr>
          <w:rtl/>
        </w:rPr>
        <w:t xml:space="preserve"> رَبَّنَا لَا تُؤَاخِذۡنَآ إِن نَّسِينَآ أَوۡ أَخۡطَأۡنَاۚ رَبَّنَا وَلَا تَحۡمِلۡ عَلَيۡنَآ إِصۡرٗا كَمَا حَمَلۡتَهُ</w:t>
      </w:r>
      <w:r w:rsidR="00CC2E47">
        <w:rPr>
          <w:rFonts w:hint="cs"/>
          <w:rtl/>
        </w:rPr>
        <w:t>ۥ</w:t>
      </w:r>
      <w:r w:rsidR="00CC2E47">
        <w:rPr>
          <w:rtl/>
        </w:rPr>
        <w:t xml:space="preserve"> عَلَى </w:t>
      </w:r>
      <w:r w:rsidR="00CC2E47">
        <w:rPr>
          <w:rFonts w:hint="cs"/>
          <w:rtl/>
        </w:rPr>
        <w:t>ٱلَّذِينَ</w:t>
      </w:r>
      <w:r w:rsidR="00CC2E47">
        <w:rPr>
          <w:rtl/>
        </w:rPr>
        <w:t xml:space="preserve"> مِن قَبۡلِنَاۚ رَبَّنَ</w:t>
      </w:r>
      <w:r w:rsidR="00CC2E47">
        <w:rPr>
          <w:rFonts w:hint="cs"/>
          <w:rtl/>
        </w:rPr>
        <w:t>ا</w:t>
      </w:r>
      <w:r w:rsidR="00CC2E47">
        <w:rPr>
          <w:rtl/>
        </w:rPr>
        <w:t xml:space="preserve"> وَلَا تُحَمِّلۡنَا مَا لَا طَاقَةَ لَنَا بِهِ</w:t>
      </w:r>
      <w:r w:rsidR="00CC2E47">
        <w:rPr>
          <w:rFonts w:hint="cs"/>
          <w:rtl/>
        </w:rPr>
        <w:t>ۦۖ</w:t>
      </w:r>
      <w:r w:rsidR="00CC2E47">
        <w:rPr>
          <w:rtl/>
        </w:rPr>
        <w:t xml:space="preserve"> وَ</w:t>
      </w:r>
      <w:r w:rsidR="00CC2E47">
        <w:rPr>
          <w:rFonts w:hint="cs"/>
          <w:rtl/>
        </w:rPr>
        <w:t>ٱعۡفُ</w:t>
      </w:r>
      <w:r w:rsidR="00CC2E47">
        <w:rPr>
          <w:rtl/>
        </w:rPr>
        <w:t xml:space="preserve"> عَنَّا وَ</w:t>
      </w:r>
      <w:r w:rsidR="00CC2E47">
        <w:rPr>
          <w:rFonts w:hint="cs"/>
          <w:rtl/>
        </w:rPr>
        <w:t>ٱغۡفِرۡ</w:t>
      </w:r>
      <w:r w:rsidR="00CC2E47">
        <w:rPr>
          <w:rtl/>
        </w:rPr>
        <w:t xml:space="preserve"> لَنَا وَ</w:t>
      </w:r>
      <w:r w:rsidR="00CC2E47">
        <w:rPr>
          <w:rFonts w:hint="cs"/>
          <w:rtl/>
        </w:rPr>
        <w:t>ٱرۡحَمۡنَآۚ</w:t>
      </w:r>
      <w:r w:rsidR="00CC2E47">
        <w:rPr>
          <w:rtl/>
        </w:rPr>
        <w:t xml:space="preserve"> أَنتَ مَوۡلَىٰنَا فَ</w:t>
      </w:r>
      <w:r w:rsidR="00CC2E47">
        <w:rPr>
          <w:rFonts w:hint="cs"/>
          <w:rtl/>
        </w:rPr>
        <w:t>ٱنصُرۡنَا</w:t>
      </w:r>
      <w:r w:rsidR="00CC2E47">
        <w:rPr>
          <w:rtl/>
        </w:rPr>
        <w:t xml:space="preserve"> عَلَى </w:t>
      </w:r>
      <w:r w:rsidR="00CC2E47">
        <w:rPr>
          <w:rFonts w:hint="cs"/>
          <w:rtl/>
        </w:rPr>
        <w:t>ٱلۡقَوۡمِ</w:t>
      </w:r>
      <w:r w:rsidR="00CC2E47">
        <w:rPr>
          <w:rtl/>
        </w:rPr>
        <w:t xml:space="preserve"> </w:t>
      </w:r>
      <w:r w:rsidR="00CC2E47">
        <w:rPr>
          <w:rFonts w:hint="cs"/>
          <w:rtl/>
        </w:rPr>
        <w:t>ٱلۡكَٰفِرِينَ</w:t>
      </w:r>
      <w:r w:rsidR="00CC2E47">
        <w:rPr>
          <w:rtl/>
        </w:rPr>
        <w:t xml:space="preserve"> ٢٨٦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285-286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951BA9">
      <w:pPr>
        <w:pStyle w:val="ac"/>
        <w:rPr>
          <w:rtl/>
        </w:rPr>
      </w:pPr>
      <w:r w:rsidRPr="00D21EA1">
        <w:rPr>
          <w:rFonts w:hint="cs"/>
          <w:rtl/>
        </w:rPr>
        <w:t xml:space="preserve">«رسولِ </w:t>
      </w:r>
      <w:r w:rsidRPr="00D21EA1">
        <w:rPr>
          <w:rFonts w:ascii="IRLotus" w:hAnsi="IRLotus"/>
          <w:rtl/>
        </w:rPr>
        <w:t>[</w:t>
      </w:r>
      <w:r w:rsidRPr="00D21EA1">
        <w:rPr>
          <w:rFonts w:hint="cs"/>
          <w:rtl/>
        </w:rPr>
        <w:t>خدا</w:t>
      </w:r>
      <w:r w:rsidRPr="00D21EA1">
        <w:rPr>
          <w:rFonts w:ascii="IRLotus" w:hAnsi="IRLotus"/>
          <w:rtl/>
        </w:rPr>
        <w:t>]</w:t>
      </w:r>
      <w:r w:rsidRPr="00D21EA1">
        <w:rPr>
          <w:rFonts w:hint="cs"/>
          <w:rtl/>
        </w:rPr>
        <w:t xml:space="preserve"> به آنچه از </w:t>
      </w:r>
      <w:r w:rsidRPr="00D21EA1">
        <w:rPr>
          <w:rFonts w:ascii="IRLotus" w:hAnsi="IRLotus"/>
          <w:rtl/>
        </w:rPr>
        <w:t>[</w:t>
      </w:r>
      <w:r w:rsidRPr="00D21EA1">
        <w:rPr>
          <w:rFonts w:hint="cs"/>
          <w:rtl/>
        </w:rPr>
        <w:t>سوی</w:t>
      </w:r>
      <w:r w:rsidRPr="00D21EA1">
        <w:rPr>
          <w:rFonts w:ascii="IRLotus" w:hAnsi="IRLotus"/>
          <w:rtl/>
        </w:rPr>
        <w:t>]</w:t>
      </w:r>
      <w:r w:rsidRPr="00D21EA1">
        <w:rPr>
          <w:rFonts w:hint="cs"/>
          <w:rtl/>
        </w:rPr>
        <w:t xml:space="preserve"> پروردگارش بر او فرستاده شده، ایمان آورده است و مؤمنان </w:t>
      </w:r>
      <w:r w:rsidRPr="00D21EA1">
        <w:rPr>
          <w:rFonts w:ascii="IRLotus" w:hAnsi="IRLotus"/>
          <w:rtl/>
        </w:rPr>
        <w:t>[</w:t>
      </w:r>
      <w:r w:rsidRPr="00D21EA1">
        <w:rPr>
          <w:rFonts w:hint="cs"/>
          <w:rtl/>
        </w:rPr>
        <w:t>هم</w:t>
      </w:r>
      <w:r w:rsidRPr="00D21EA1">
        <w:rPr>
          <w:rFonts w:ascii="IRLotus" w:hAnsi="IRLotus"/>
          <w:rtl/>
        </w:rPr>
        <w:t>]</w:t>
      </w:r>
      <w:r w:rsidRPr="00D21EA1">
        <w:rPr>
          <w:rFonts w:hint="cs"/>
          <w:rtl/>
        </w:rPr>
        <w:t xml:space="preserve"> هر یک به خداوند و فرشتگانش و کتاب‌هایش و فرستادگانش ایمان آورده‌اند </w:t>
      </w:r>
      <w:r w:rsidRPr="00D21EA1">
        <w:rPr>
          <w:rFonts w:ascii="IRLotus" w:hAnsi="IRLotus"/>
          <w:rtl/>
        </w:rPr>
        <w:t>[</w:t>
      </w:r>
      <w:r w:rsidRPr="00D21EA1">
        <w:rPr>
          <w:rFonts w:hint="cs"/>
          <w:rtl/>
        </w:rPr>
        <w:t>و گفتند:</w:t>
      </w:r>
      <w:r w:rsidRPr="00D21EA1">
        <w:rPr>
          <w:rFonts w:ascii="IRLotus" w:hAnsi="IRLotus"/>
          <w:rtl/>
        </w:rPr>
        <w:t>]</w:t>
      </w:r>
      <w:r w:rsidRPr="00D21EA1">
        <w:rPr>
          <w:rFonts w:hint="cs"/>
          <w:rtl/>
        </w:rPr>
        <w:t xml:space="preserve"> میان هیچ یک از فرستادگانش فرق نمی‌گذاریم و گفتند: شنیدیم و اطاعت کردیم. پروردگارا، آمرزش تو را </w:t>
      </w:r>
      <w:r w:rsidRPr="00D21EA1">
        <w:rPr>
          <w:rFonts w:ascii="IRLotus" w:hAnsi="IRLotus"/>
          <w:rtl/>
        </w:rPr>
        <w:t>[</w:t>
      </w:r>
      <w:r w:rsidRPr="00D21EA1">
        <w:rPr>
          <w:rFonts w:hint="cs"/>
          <w:rtl/>
        </w:rPr>
        <w:t>می‌خواهیم</w:t>
      </w:r>
      <w:r w:rsidRPr="00D21EA1">
        <w:rPr>
          <w:rFonts w:ascii="IRLotus" w:hAnsi="IRLotus"/>
          <w:rtl/>
        </w:rPr>
        <w:t>]</w:t>
      </w:r>
      <w:r w:rsidRPr="00D21EA1">
        <w:rPr>
          <w:rFonts w:hint="cs"/>
          <w:rtl/>
        </w:rPr>
        <w:t xml:space="preserve"> و بازگشت به سوی توست</w:t>
      </w:r>
      <w:r w:rsidR="007C12E4" w:rsidRPr="00D21EA1">
        <w:rPr>
          <w:rFonts w:hint="cs"/>
          <w:rtl/>
        </w:rPr>
        <w:t xml:space="preserve"> (۲۸۵)</w:t>
      </w:r>
      <w:r w:rsidRPr="00D21EA1">
        <w:rPr>
          <w:rFonts w:hint="cs"/>
          <w:rtl/>
        </w:rPr>
        <w:t xml:space="preserve"> خداوند</w:t>
      </w:r>
      <w:r w:rsidR="00055749" w:rsidRPr="00D21EA1">
        <w:rPr>
          <w:rFonts w:hint="cs"/>
          <w:rtl/>
        </w:rPr>
        <w:t xml:space="preserve"> هیچ‌کس را جز </w:t>
      </w:r>
      <w:r w:rsidR="00055749" w:rsidRPr="00D21EA1">
        <w:rPr>
          <w:rFonts w:ascii="IRLotus" w:hAnsi="IRLotus"/>
          <w:rtl/>
        </w:rPr>
        <w:t>[</w:t>
      </w:r>
      <w:r w:rsidR="00055749" w:rsidRPr="00D21EA1">
        <w:rPr>
          <w:rFonts w:hint="cs"/>
          <w:rtl/>
        </w:rPr>
        <w:t>به اندازه‌</w:t>
      </w:r>
      <w:r w:rsidR="00055749" w:rsidRPr="00D21EA1">
        <w:rPr>
          <w:rFonts w:ascii="IRLotus" w:hAnsi="IRLotus"/>
          <w:rtl/>
        </w:rPr>
        <w:t>]</w:t>
      </w:r>
      <w:r w:rsidR="00055749" w:rsidRPr="00D21EA1">
        <w:rPr>
          <w:rFonts w:hint="cs"/>
          <w:rtl/>
        </w:rPr>
        <w:t xml:space="preserve"> توانش</w:t>
      </w:r>
      <w:r w:rsidRPr="00D21EA1">
        <w:rPr>
          <w:rFonts w:hint="cs"/>
          <w:rtl/>
        </w:rPr>
        <w:t xml:space="preserve"> مکلّف نمی‌سازد. </w:t>
      </w:r>
      <w:r w:rsidRPr="00D21EA1">
        <w:rPr>
          <w:rFonts w:ascii="IRLotus" w:hAnsi="IRLotus"/>
          <w:rtl/>
        </w:rPr>
        <w:t>[</w:t>
      </w:r>
      <w:r w:rsidRPr="00D21EA1">
        <w:rPr>
          <w:rFonts w:hint="cs"/>
          <w:rtl/>
        </w:rPr>
        <w:t>هرکس</w:t>
      </w:r>
      <w:r w:rsidRPr="00D21EA1">
        <w:rPr>
          <w:rFonts w:ascii="IRLotus" w:hAnsi="IRLotus"/>
          <w:rtl/>
        </w:rPr>
        <w:t>]</w:t>
      </w:r>
      <w:r w:rsidRPr="00D21EA1">
        <w:rPr>
          <w:rFonts w:hint="cs"/>
          <w:rtl/>
        </w:rPr>
        <w:t xml:space="preserve"> آنچه </w:t>
      </w:r>
      <w:r w:rsidRPr="00D21EA1">
        <w:rPr>
          <w:rFonts w:ascii="IRLotus" w:hAnsi="IRLotus"/>
          <w:rtl/>
        </w:rPr>
        <w:t>[</w:t>
      </w:r>
      <w:r w:rsidRPr="00D21EA1">
        <w:rPr>
          <w:rFonts w:hint="cs"/>
          <w:rtl/>
        </w:rPr>
        <w:t>از کارهای نیک</w:t>
      </w:r>
      <w:r w:rsidRPr="00D21EA1">
        <w:rPr>
          <w:rFonts w:ascii="IRLotus" w:hAnsi="IRLotus"/>
          <w:rtl/>
        </w:rPr>
        <w:t>]</w:t>
      </w:r>
      <w:r w:rsidRPr="00D21EA1">
        <w:rPr>
          <w:rFonts w:hint="cs"/>
          <w:rtl/>
        </w:rPr>
        <w:t xml:space="preserve"> که انجام دهد، به سود اوست و </w:t>
      </w:r>
      <w:r w:rsidRPr="00D21EA1">
        <w:rPr>
          <w:rFonts w:ascii="IRLotus" w:hAnsi="IRLotus"/>
          <w:rtl/>
        </w:rPr>
        <w:t>[</w:t>
      </w:r>
      <w:r w:rsidRPr="00D21EA1">
        <w:rPr>
          <w:rFonts w:hint="cs"/>
          <w:rtl/>
        </w:rPr>
        <w:t>هر</w:t>
      </w:r>
      <w:r w:rsidRPr="00D21EA1">
        <w:rPr>
          <w:rFonts w:ascii="IRLotus" w:hAnsi="IRLotus"/>
          <w:rtl/>
        </w:rPr>
        <w:t>]</w:t>
      </w:r>
      <w:r w:rsidRPr="00D21EA1">
        <w:rPr>
          <w:rFonts w:hint="cs"/>
          <w:rtl/>
        </w:rPr>
        <w:t xml:space="preserve"> آنچه </w:t>
      </w:r>
      <w:r w:rsidRPr="00D21EA1">
        <w:rPr>
          <w:rFonts w:ascii="IRLotus" w:hAnsi="IRLotus"/>
          <w:rtl/>
        </w:rPr>
        <w:t>[</w:t>
      </w:r>
      <w:r w:rsidRPr="00D21EA1">
        <w:rPr>
          <w:rFonts w:hint="cs"/>
          <w:rtl/>
        </w:rPr>
        <w:t>از گناهان که به عمد</w:t>
      </w:r>
      <w:r w:rsidRPr="00D21EA1">
        <w:rPr>
          <w:rFonts w:ascii="IRLotus" w:hAnsi="IRLotus"/>
          <w:rtl/>
        </w:rPr>
        <w:t>]</w:t>
      </w:r>
      <w:r w:rsidRPr="00D21EA1">
        <w:rPr>
          <w:rFonts w:hint="cs"/>
          <w:rtl/>
        </w:rPr>
        <w:t xml:space="preserve"> مرتکب شود به زیان اوست. پروردگارا، ما را </w:t>
      </w:r>
      <w:r w:rsidRPr="00D21EA1">
        <w:rPr>
          <w:rFonts w:ascii="IRLotus" w:hAnsi="IRLotus"/>
          <w:rtl/>
        </w:rPr>
        <w:t>[</w:t>
      </w:r>
      <w:r w:rsidRPr="00D21EA1">
        <w:rPr>
          <w:rFonts w:hint="cs"/>
          <w:rtl/>
        </w:rPr>
        <w:t>به عقوبت آنچه</w:t>
      </w:r>
      <w:r w:rsidRPr="00D21EA1">
        <w:rPr>
          <w:rFonts w:ascii="IRLotus" w:hAnsi="IRLotus"/>
          <w:rtl/>
        </w:rPr>
        <w:t>]</w:t>
      </w:r>
      <w:r w:rsidRPr="00D21EA1">
        <w:rPr>
          <w:rFonts w:hint="cs"/>
          <w:rtl/>
        </w:rPr>
        <w:t xml:space="preserve"> اگر فراموش یا خطا کنیم، مگیر. پروردگارا، بارِ گران را بر </w:t>
      </w:r>
      <w:r w:rsidRPr="00D21EA1">
        <w:rPr>
          <w:rFonts w:ascii="IRLotus" w:hAnsi="IRLotus"/>
          <w:rtl/>
        </w:rPr>
        <w:t>[</w:t>
      </w:r>
      <w:r w:rsidRPr="00D21EA1">
        <w:rPr>
          <w:rFonts w:hint="cs"/>
          <w:rtl/>
        </w:rPr>
        <w:t>عهده</w:t>
      </w:r>
      <w:r w:rsidR="007C12E4" w:rsidRPr="00D21EA1">
        <w:rPr>
          <w:rFonts w:hint="cs"/>
          <w:rtl/>
        </w:rPr>
        <w:t>‌ی</w:t>
      </w:r>
      <w:r w:rsidRPr="00D21EA1">
        <w:rPr>
          <w:rFonts w:ascii="IRLotus" w:hAnsi="IRLotus"/>
          <w:rtl/>
        </w:rPr>
        <w:t>]</w:t>
      </w:r>
      <w:r w:rsidRPr="00D21EA1">
        <w:rPr>
          <w:rFonts w:hint="cs"/>
          <w:rtl/>
        </w:rPr>
        <w:t xml:space="preserve"> ما منه. چنان که آن را بر </w:t>
      </w:r>
      <w:r w:rsidRPr="00D21EA1">
        <w:rPr>
          <w:rFonts w:ascii="IRLotus" w:hAnsi="IRLotus"/>
          <w:rtl/>
        </w:rPr>
        <w:t>[</w:t>
      </w:r>
      <w:r w:rsidRPr="00D21EA1">
        <w:rPr>
          <w:rFonts w:hint="cs"/>
          <w:rtl/>
        </w:rPr>
        <w:t>عهده</w:t>
      </w:r>
      <w:r w:rsidRPr="00D21EA1">
        <w:rPr>
          <w:rFonts w:ascii="IRLotus" w:hAnsi="IRLotus"/>
          <w:rtl/>
        </w:rPr>
        <w:t>]</w:t>
      </w:r>
      <w:r w:rsidRPr="00D21EA1">
        <w:rPr>
          <w:rFonts w:hint="cs"/>
          <w:rtl/>
        </w:rPr>
        <w:t xml:space="preserve"> آنان که پیش از ما بودند، نهادی. پروردگارا، چیزی را که توان انجامش را نداریم بر ما تکلیف مکن و از ما در گذر و ما را بیامرز و ما را ببخشای. مولای ما تویی، ما را بر گروه کافران یاری ده»</w:t>
      </w:r>
      <w:r w:rsidR="00951BA9">
        <w:rPr>
          <w:rFonts w:hint="cs"/>
          <w:rtl/>
        </w:rPr>
        <w:t>.</w:t>
      </w:r>
    </w:p>
    <w:p w:rsidR="00DE0AAE" w:rsidRPr="00CC2E47" w:rsidRDefault="00DE0AAE" w:rsidP="00D21EA1">
      <w:pPr>
        <w:pStyle w:val="a0"/>
        <w:rPr>
          <w:spacing w:val="2"/>
          <w:rtl/>
        </w:rPr>
      </w:pPr>
      <w:r w:rsidRPr="00CC2E47">
        <w:rPr>
          <w:rFonts w:hint="cs"/>
          <w:spacing w:val="2"/>
          <w:rtl/>
        </w:rPr>
        <w:lastRenderedPageBreak/>
        <w:t>این‌ها دو آیه</w:t>
      </w:r>
      <w:r w:rsidR="007C12E4" w:rsidRPr="00CC2E47">
        <w:rPr>
          <w:rFonts w:hint="cs"/>
          <w:spacing w:val="2"/>
          <w:rtl/>
        </w:rPr>
        <w:t>‌ی</w:t>
      </w:r>
      <w:r w:rsidRPr="00CC2E47">
        <w:rPr>
          <w:rFonts w:hint="cs"/>
          <w:spacing w:val="2"/>
          <w:rtl/>
        </w:rPr>
        <w:t xml:space="preserve"> مهم و عظیم‌اند که اولی نشان‌دهنده</w:t>
      </w:r>
      <w:r w:rsidR="007C12E4" w:rsidRPr="00CC2E47">
        <w:rPr>
          <w:rFonts w:hint="cs"/>
          <w:spacing w:val="2"/>
          <w:rtl/>
        </w:rPr>
        <w:t>‌ی</w:t>
      </w:r>
      <w:r w:rsidRPr="00CC2E47">
        <w:rPr>
          <w:rFonts w:hint="cs"/>
          <w:spacing w:val="2"/>
          <w:rtl/>
        </w:rPr>
        <w:t xml:space="preserve"> ایمان پیامبر و مؤمنین به خداوند و همه</w:t>
      </w:r>
      <w:r w:rsidR="007C12E4" w:rsidRPr="00CC2E47">
        <w:rPr>
          <w:rFonts w:hint="cs"/>
          <w:spacing w:val="2"/>
          <w:rtl/>
        </w:rPr>
        <w:t>‌ی</w:t>
      </w:r>
      <w:r w:rsidRPr="00CC2E47">
        <w:rPr>
          <w:rFonts w:hint="cs"/>
          <w:spacing w:val="2"/>
          <w:rtl/>
        </w:rPr>
        <w:t xml:space="preserve"> آن چیزهایی است که خداوند دستور به ایمان به آنها را داده است، ‌و بیان‌گر فرمان‌برداری و تسلیم و اطاعت‌شان در برابر خداوند درخصوص همه</w:t>
      </w:r>
      <w:r w:rsidR="007C12E4" w:rsidRPr="00CC2E47">
        <w:rPr>
          <w:rFonts w:hint="cs"/>
          <w:spacing w:val="2"/>
          <w:rtl/>
        </w:rPr>
        <w:t>‌ی</w:t>
      </w:r>
      <w:r w:rsidRPr="00CC2E47">
        <w:rPr>
          <w:rFonts w:hint="cs"/>
          <w:spacing w:val="2"/>
          <w:rtl/>
        </w:rPr>
        <w:t xml:space="preserve"> دستورات و اوامر اوست، چون خداوند خبر داده که آنان به الله و فرشتگانش و کتاب‌هایش و رسولانش ایمان دارند و این دربردارنده</w:t>
      </w:r>
      <w:r w:rsidR="007C12E4" w:rsidRPr="00CC2E47">
        <w:rPr>
          <w:rFonts w:hint="cs"/>
          <w:spacing w:val="2"/>
          <w:rtl/>
        </w:rPr>
        <w:t>‌ی</w:t>
      </w:r>
      <w:r w:rsidRPr="00CC2E47">
        <w:rPr>
          <w:rFonts w:hint="cs"/>
          <w:spacing w:val="2"/>
          <w:rtl/>
        </w:rPr>
        <w:t xml:space="preserve"> ایمان به تمامی آن مطالبی است که خود، درباره</w:t>
      </w:r>
      <w:r w:rsidR="007C12E4" w:rsidRPr="00CC2E47">
        <w:rPr>
          <w:rFonts w:hint="cs"/>
          <w:spacing w:val="2"/>
          <w:rtl/>
        </w:rPr>
        <w:t>‌ی</w:t>
      </w:r>
      <w:r w:rsidRPr="00CC2E47">
        <w:rPr>
          <w:rFonts w:hint="cs"/>
          <w:spacing w:val="2"/>
          <w:rtl/>
        </w:rPr>
        <w:t xml:space="preserve"> خود از آن خبر داده و </w:t>
      </w:r>
      <w:r w:rsidR="00441E27" w:rsidRPr="00CC2E47">
        <w:rPr>
          <w:spacing w:val="2"/>
          <w:rtl/>
        </w:rPr>
        <w:t>[</w:t>
      </w:r>
      <w:r w:rsidRPr="00CC2E47">
        <w:rPr>
          <w:rFonts w:hint="cs"/>
          <w:spacing w:val="2"/>
          <w:rtl/>
        </w:rPr>
        <w:t>یا</w:t>
      </w:r>
      <w:r w:rsidR="00441E27" w:rsidRPr="00CC2E47">
        <w:rPr>
          <w:spacing w:val="2"/>
          <w:rtl/>
        </w:rPr>
        <w:t>]</w:t>
      </w:r>
      <w:r w:rsidRPr="00CC2E47">
        <w:rPr>
          <w:rFonts w:hint="cs"/>
          <w:spacing w:val="2"/>
          <w:rtl/>
        </w:rPr>
        <w:t xml:space="preserve"> رسولانش درباره</w:t>
      </w:r>
      <w:r w:rsidR="007C12E4" w:rsidRPr="00CC2E47">
        <w:rPr>
          <w:rFonts w:hint="cs"/>
          <w:spacing w:val="2"/>
          <w:rtl/>
        </w:rPr>
        <w:t>‌ی</w:t>
      </w:r>
      <w:r w:rsidRPr="00CC2E47">
        <w:rPr>
          <w:rFonts w:hint="cs"/>
          <w:spacing w:val="2"/>
          <w:rtl/>
        </w:rPr>
        <w:t xml:space="preserve"> او از آن خبر داده‌اند مطالبی درباره صفات و ویژگی‌های کمال و جلال او،‌ و منزه بودنش از تمثیل و تعطیل و از تمامی صفات نقص، </w:t>
      </w:r>
      <w:r w:rsidR="00441E27" w:rsidRPr="00CC2E47">
        <w:rPr>
          <w:spacing w:val="2"/>
          <w:rtl/>
        </w:rPr>
        <w:t>[</w:t>
      </w:r>
      <w:r w:rsidRPr="00CC2E47">
        <w:rPr>
          <w:rFonts w:hint="cs"/>
          <w:spacing w:val="2"/>
          <w:rtl/>
        </w:rPr>
        <w:t>هم‌چنین این آیه</w:t>
      </w:r>
      <w:r w:rsidR="00441E27" w:rsidRPr="00CC2E47">
        <w:rPr>
          <w:spacing w:val="2"/>
          <w:rtl/>
        </w:rPr>
        <w:t>]</w:t>
      </w:r>
      <w:r w:rsidRPr="00CC2E47">
        <w:rPr>
          <w:rFonts w:hint="cs"/>
          <w:spacing w:val="2"/>
          <w:rtl/>
        </w:rPr>
        <w:t xml:space="preserve"> دربردارنده</w:t>
      </w:r>
      <w:r w:rsidR="007C12E4" w:rsidRPr="00CC2E47">
        <w:rPr>
          <w:rFonts w:hint="cs"/>
          <w:spacing w:val="2"/>
          <w:rtl/>
        </w:rPr>
        <w:t>‌ی</w:t>
      </w:r>
      <w:r w:rsidRPr="00CC2E47">
        <w:rPr>
          <w:rFonts w:hint="cs"/>
          <w:spacing w:val="2"/>
          <w:rtl/>
        </w:rPr>
        <w:t xml:space="preserve"> ایمان به فرشتگان گرامی و تمامی آنچه در وحی درباره آنان بیان شده است، می‌باشد از جمله بیان نام‌ها و اوصاف و تعداد و وظایف‌شان، و ایمان به تمامی فرستادگان الهی </w:t>
      </w:r>
      <w:r w:rsidR="004E1179" w:rsidRPr="00CC2E47">
        <w:rPr>
          <w:rFonts w:hint="cs"/>
          <w:spacing w:val="2"/>
        </w:rPr>
        <w:sym w:font="AGA Arabesque" w:char="F075"/>
      </w:r>
      <w:r w:rsidR="004E1179" w:rsidRPr="00CC2E47">
        <w:rPr>
          <w:rFonts w:hint="cs"/>
          <w:spacing w:val="2"/>
          <w:rtl/>
        </w:rPr>
        <w:t xml:space="preserve"> </w:t>
      </w:r>
      <w:r w:rsidRPr="00CC2E47">
        <w:rPr>
          <w:rFonts w:hint="cs"/>
          <w:spacing w:val="2"/>
          <w:rtl/>
        </w:rPr>
        <w:t>و کتاب‌های فرو فرستاده شده بر آنان، و مطالبی که در این کتاب‌هاست از جمله اخبار و اوامر و نواهی موجود در آن‌ها، و این‌که آنان میان هیچ‌یک از رسولان الهی تفاوتی قائل نیستند، بلکه به همه پیامبران ایمان دارند و می‌گویند: آنچه ما را به انجامش دستور داده و یا از انجامش بازداشته‌ای شنیدیم و در برابر تو و دستوراتت تسلیم و فرمان‌برداریم، آنان از خ</w:t>
      </w:r>
      <w:r w:rsidR="00055749" w:rsidRPr="00CC2E47">
        <w:rPr>
          <w:rFonts w:hint="cs"/>
          <w:spacing w:val="2"/>
          <w:rtl/>
        </w:rPr>
        <w:t>د</w:t>
      </w:r>
      <w:r w:rsidRPr="00CC2E47">
        <w:rPr>
          <w:rFonts w:hint="cs"/>
          <w:spacing w:val="2"/>
          <w:rtl/>
        </w:rPr>
        <w:t xml:space="preserve">اوند می‌طلبند که تقصیرات و تخلف‌هایشان را مورد بخشش قرار دهد و ایمان دارند به این‌که رجوع و بازگشت‌شان به سوی خداوند است و خداوند در برابر کارهای خوب و بدی که انجام داده‌اند آنان </w:t>
      </w:r>
      <w:r w:rsidR="00055749" w:rsidRPr="00CC2E47">
        <w:rPr>
          <w:rFonts w:hint="cs"/>
          <w:spacing w:val="2"/>
          <w:rtl/>
        </w:rPr>
        <w:t>ر</w:t>
      </w:r>
      <w:r w:rsidRPr="00CC2E47">
        <w:rPr>
          <w:rFonts w:hint="cs"/>
          <w:spacing w:val="2"/>
          <w:rtl/>
        </w:rPr>
        <w:t>ا مورد حسابرسی قرار داده و پاداششان را می‌دهد، این خلاصه‌ای از آن چیزی است که آیه اول بدان اشاره دارد.</w:t>
      </w:r>
    </w:p>
    <w:p w:rsidR="00DE0AAE" w:rsidRPr="00CC2E47" w:rsidRDefault="00DE0AAE" w:rsidP="00CC2E47">
      <w:pPr>
        <w:pStyle w:val="a0"/>
        <w:rPr>
          <w:rFonts w:ascii="KFGQPC Uthmanic Script HAFS" w:hAnsi="KFGQPC Uthmanic Script HAFS" w:cs="KFGQPC Uthmanic Script HAFS"/>
          <w:rtl/>
        </w:rPr>
      </w:pPr>
      <w:r w:rsidRPr="00D21EA1">
        <w:rPr>
          <w:rFonts w:hint="cs"/>
          <w:rtl/>
        </w:rPr>
        <w:t>آیه</w:t>
      </w:r>
      <w:r w:rsidR="00575954" w:rsidRPr="00D21EA1">
        <w:rPr>
          <w:rFonts w:hint="cs"/>
          <w:rtl/>
        </w:rPr>
        <w:t>‌ی</w:t>
      </w:r>
      <w:r w:rsidRPr="00D21EA1">
        <w:rPr>
          <w:rFonts w:hint="cs"/>
          <w:rtl/>
        </w:rPr>
        <w:t xml:space="preserve"> دوم بیان می‌دارد که خداوند آدمیان را به کاری مکلف نمی‌کند که طاقت آن را نداشته یا انجامش بر آنان سخت و سنگین باشد، بلکه تکلیفی را بر آنان می‌نهد که غذای روح و داروی بدن و صلاح قلب و خلوص جان‌هایشان در عمل به آن است،‌ این آیه بیان می‌دارد که هر انسانی هر کار نیکی که انجام دهد برای خود انجام داده و هر کار بدی که بکند به زیان خود کرده است، همین که خداوند از ایمان پیامبر و مؤمنین همراه او خبر داد و این‌که آنان فرمان خدا را با شنیدن و گردن نهادن پذیرا گشتند و این‌که هر که کاری کند به زودی جزای کارش را می‌بیند و </w:t>
      </w:r>
      <w:r w:rsidR="00441E27" w:rsidRPr="00D21EA1">
        <w:rPr>
          <w:rtl/>
        </w:rPr>
        <w:t>[</w:t>
      </w:r>
      <w:r w:rsidRPr="00D21EA1">
        <w:rPr>
          <w:rFonts w:hint="cs"/>
          <w:rtl/>
        </w:rPr>
        <w:t>بیان این‌که</w:t>
      </w:r>
      <w:r w:rsidR="00441E27" w:rsidRPr="00D21EA1">
        <w:rPr>
          <w:rtl/>
        </w:rPr>
        <w:t>]</w:t>
      </w:r>
      <w:r w:rsidRPr="00D21EA1">
        <w:rPr>
          <w:rFonts w:hint="cs"/>
          <w:rtl/>
        </w:rPr>
        <w:t xml:space="preserve"> آدمی در معرض کوتاهی و خطا و فراموشی است، بیان می‌دارد که خداوند آدمیان را فقط به قدر توان‌شان مکلف می‌سازد و به دنبال آن دعای مؤمنین را بیان می‌دارد که می‌گویند:</w:t>
      </w:r>
      <w:r w:rsidR="00CC2E47">
        <w:rPr>
          <w:rFonts w:hint="cs"/>
          <w:rtl/>
        </w:rPr>
        <w:t xml:space="preserve"> </w:t>
      </w:r>
      <w:r w:rsidR="00CC2E47">
        <w:rPr>
          <w:rFonts w:ascii="Traditional Arabic" w:hAnsi="Traditional Arabic" w:cs="Traditional Arabic"/>
          <w:rtl/>
        </w:rPr>
        <w:t>﴿</w:t>
      </w:r>
      <w:r w:rsidR="00CC2E47" w:rsidRPr="00CC2E47">
        <w:rPr>
          <w:rStyle w:val="Char5"/>
          <w:rtl/>
        </w:rPr>
        <w:t>رَبَّنَا لَا تُؤَاخِذۡنَآ إِن نَّسِينَآ أَوۡ أَخۡطَأۡنَاۚ</w:t>
      </w:r>
      <w:r w:rsidR="00CC2E47" w:rsidRPr="00CC2E47">
        <w:rPr>
          <w:rStyle w:val="Char5"/>
          <w:rFonts w:hint="cs"/>
          <w:rtl/>
        </w:rPr>
        <w:t>...</w:t>
      </w:r>
      <w:r w:rsidR="00CC2E47">
        <w:rPr>
          <w:rFonts w:ascii="Traditional Arabic" w:hAnsi="Traditional Arabic" w:cs="Traditional Arabic"/>
          <w:rtl/>
        </w:rPr>
        <w:t>﴾</w:t>
      </w:r>
      <w:r w:rsidRPr="00D21EA1">
        <w:rPr>
          <w:rStyle w:val="Char2"/>
          <w:rFonts w:ascii="IRLotus" w:hAnsi="IRLotus" w:cs="IRLotus"/>
          <w:rtl/>
        </w:rPr>
        <w:t xml:space="preserve"> </w:t>
      </w:r>
      <w:r w:rsidRPr="00D21EA1">
        <w:rPr>
          <w:rFonts w:hint="cs"/>
          <w:rtl/>
        </w:rPr>
        <w:t>تا آخر آیات که دعاهای مبارکی در آن‌ها آمده است، پیامبر</w:t>
      </w:r>
      <w:r w:rsidR="00401ACB" w:rsidRPr="00D21EA1">
        <w:rPr>
          <w:rFonts w:hint="cs"/>
        </w:rPr>
        <w:sym w:font="AGA Arabesque" w:char="F072"/>
      </w:r>
      <w:r w:rsidRPr="00D21EA1">
        <w:rPr>
          <w:rFonts w:hint="cs"/>
          <w:rtl/>
        </w:rPr>
        <w:t xml:space="preserve"> </w:t>
      </w:r>
      <w:r w:rsidR="00441E27" w:rsidRPr="00D21EA1">
        <w:rPr>
          <w:rtl/>
        </w:rPr>
        <w:t>[</w:t>
      </w:r>
      <w:r w:rsidRPr="00D21EA1">
        <w:rPr>
          <w:rFonts w:hint="cs"/>
          <w:rtl/>
        </w:rPr>
        <w:t>در حدیثی در خصوص دعاهای این آیات</w:t>
      </w:r>
      <w:r w:rsidR="00441E27" w:rsidRPr="00D21EA1">
        <w:rPr>
          <w:rtl/>
        </w:rPr>
        <w:t>]</w:t>
      </w:r>
      <w:r w:rsidRPr="00D21EA1">
        <w:rPr>
          <w:rFonts w:hint="cs"/>
          <w:rtl/>
        </w:rPr>
        <w:t xml:space="preserve"> فرموده: خداوند می‌فرماید: </w:t>
      </w:r>
      <w:r w:rsidRPr="00820FF5">
        <w:rPr>
          <w:rStyle w:val="Char3"/>
          <w:rtl/>
        </w:rPr>
        <w:t xml:space="preserve">«قَدْ فَعَلْتُ» </w:t>
      </w:r>
      <w:r w:rsidRPr="00D21EA1">
        <w:rPr>
          <w:rFonts w:hint="cs"/>
          <w:rtl/>
        </w:rPr>
        <w:t>یعنی: کسی که با این دعاها، دعا کند آن را می‌پذیرم.</w:t>
      </w:r>
    </w:p>
    <w:p w:rsidR="00DE0AAE" w:rsidRPr="00D21EA1" w:rsidRDefault="00DE0AAE" w:rsidP="0010248E">
      <w:pPr>
        <w:pStyle w:val="a0"/>
        <w:rPr>
          <w:rStyle w:val="Char0"/>
          <w:rtl/>
        </w:rPr>
      </w:pPr>
      <w:r w:rsidRPr="00D21EA1">
        <w:rPr>
          <w:rFonts w:hint="cs"/>
          <w:rtl/>
        </w:rPr>
        <w:lastRenderedPageBreak/>
        <w:t>در صحیح مسلم از ابوهریره</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Pr="00D21EA1">
        <w:rPr>
          <w:rFonts w:hint="cs"/>
          <w:rtl/>
        </w:rPr>
        <w:t>‌</w:t>
      </w:r>
      <w:r w:rsidR="00401ACB" w:rsidRPr="00D21EA1">
        <w:rPr>
          <w:rFonts w:hint="cs"/>
        </w:rPr>
        <w:sym w:font="AGA Arabesque" w:char="F072"/>
      </w:r>
      <w:r w:rsidRPr="00D21EA1">
        <w:rPr>
          <w:rFonts w:hint="cs"/>
          <w:rtl/>
        </w:rPr>
        <w:t xml:space="preserve"> فرمود: «پروردگار </w:t>
      </w:r>
      <w:r w:rsidRPr="00D21EA1">
        <w:rPr>
          <w:rtl/>
        </w:rPr>
        <w:t>[</w:t>
      </w:r>
      <w:r w:rsidRPr="00D21EA1">
        <w:rPr>
          <w:rFonts w:hint="cs"/>
          <w:rtl/>
        </w:rPr>
        <w:t>در پاسخ به هر بخش از این دعاها</w:t>
      </w:r>
      <w:r w:rsidRPr="00D21EA1">
        <w:rPr>
          <w:rtl/>
        </w:rPr>
        <w:t>]</w:t>
      </w:r>
      <w:r w:rsidRPr="00D21EA1">
        <w:rPr>
          <w:rFonts w:hint="cs"/>
          <w:rtl/>
        </w:rPr>
        <w:t xml:space="preserve"> فرمودند: آری! </w:t>
      </w:r>
      <w:r w:rsidRPr="00D21EA1">
        <w:rPr>
          <w:rtl/>
        </w:rPr>
        <w:t>[</w:t>
      </w:r>
      <w:r w:rsidRPr="00D21EA1">
        <w:rPr>
          <w:rFonts w:hint="cs"/>
          <w:rtl/>
        </w:rPr>
        <w:t xml:space="preserve">دعای شما را </w:t>
      </w:r>
      <w:r w:rsidRPr="0010248E">
        <w:rPr>
          <w:rFonts w:hint="cs"/>
          <w:rtl/>
        </w:rPr>
        <w:t>اجابت کردم</w:t>
      </w:r>
      <w:r w:rsidRPr="0010248E">
        <w:rPr>
          <w:rtl/>
        </w:rPr>
        <w:t>]</w:t>
      </w:r>
      <w:r w:rsidRPr="0010248E">
        <w:rPr>
          <w:rFonts w:hint="cs"/>
          <w:rtl/>
        </w:rPr>
        <w:t>»</w:t>
      </w:r>
      <w:r w:rsidRPr="0010248E">
        <w:rPr>
          <w:vertAlign w:val="superscript"/>
          <w:rtl/>
        </w:rPr>
        <w:footnoteReference w:id="60"/>
      </w:r>
      <w:r w:rsidR="0010248E">
        <w:rPr>
          <w:rFonts w:hint="cs"/>
          <w:rtl/>
        </w:rPr>
        <w:t>.</w:t>
      </w:r>
    </w:p>
    <w:p w:rsidR="00DE0AAE" w:rsidRPr="00D21EA1" w:rsidRDefault="00DE0AAE" w:rsidP="00D21EA1">
      <w:pPr>
        <w:pStyle w:val="a0"/>
        <w:rPr>
          <w:rtl/>
        </w:rPr>
      </w:pPr>
      <w:r w:rsidRPr="00D21EA1">
        <w:rPr>
          <w:rFonts w:hint="cs"/>
          <w:rtl/>
        </w:rPr>
        <w:t>این دو آیه متضمن ایمان مؤمنین به خداوند و ورودشان به قل</w:t>
      </w:r>
      <w:r w:rsidR="00055749" w:rsidRPr="00D21EA1">
        <w:rPr>
          <w:rFonts w:hint="cs"/>
          <w:rtl/>
        </w:rPr>
        <w:t>م</w:t>
      </w:r>
      <w:r w:rsidRPr="00D21EA1">
        <w:rPr>
          <w:rFonts w:hint="cs"/>
          <w:rtl/>
        </w:rPr>
        <w:t>رو طاعت و عبودیت او، و اعتراف به ربوبیت او، و نیازشان به بخشش خداوند، و اعتراف به کوتاهی در حق او، و اعتراف به بازگشت به سوی خدا، و درک این احساس که خداوند آنان را به خاطر کارهایشان بازخواست می‌کند، و دعا نمودن آنان به درگاه الهی، و درخواست عفو و بخشش و رحمت و پیروزی بر دشمنان است، بی‌شک این‌ها مفاهیمی والا هستند که بیان‌گر کمال ایمان مؤمنین و پذیرش کامل‌شان و خلوص فرمان‌برداری و تسلیم شدن‌شان در برابر الله پروردگار جهانیان است.</w:t>
      </w:r>
    </w:p>
    <w:p w:rsidR="00DE0AAE" w:rsidRPr="00D21EA1" w:rsidRDefault="00DE0AAE" w:rsidP="0010248E">
      <w:pPr>
        <w:pStyle w:val="a0"/>
        <w:rPr>
          <w:rtl/>
        </w:rPr>
      </w:pPr>
      <w:r w:rsidRPr="00D21EA1">
        <w:rPr>
          <w:rFonts w:hint="cs"/>
          <w:rtl/>
        </w:rPr>
        <w:t>به همین خاطر پیامبر</w:t>
      </w:r>
      <w:r w:rsidR="00401ACB" w:rsidRPr="00D21EA1">
        <w:rPr>
          <w:rFonts w:hint="cs"/>
        </w:rPr>
        <w:sym w:font="AGA Arabesque" w:char="F072"/>
      </w:r>
      <w:r w:rsidRPr="00D21EA1">
        <w:rPr>
          <w:rFonts w:hint="cs"/>
          <w:rtl/>
        </w:rPr>
        <w:t xml:space="preserve"> در حدیث پیشین بیان کرد که هرکس این دو آیه را در شب بخواند برای او کافی است، شوکانی</w:t>
      </w:r>
      <w:r w:rsidR="0010248E">
        <w:rPr>
          <w:rFonts w:cs="CTraditional Arabic" w:hint="cs"/>
          <w:rtl/>
        </w:rPr>
        <w:t>/</w:t>
      </w:r>
      <w:r w:rsidRPr="00D21EA1">
        <w:rPr>
          <w:rFonts w:hint="cs"/>
          <w:rtl/>
        </w:rPr>
        <w:t xml:space="preserve"> می‌گوید: «یعنی: خواندن این دو آیه او را از قیام به تلاوت قرآن در آن شب بی‌نیاز می‌سازد یا جای آن را برای او پر می‌کند، یا در آنچه در ارتباط با </w:t>
      </w:r>
      <w:r w:rsidR="00055749" w:rsidRPr="00D21EA1">
        <w:rPr>
          <w:rFonts w:hint="cs"/>
          <w:rtl/>
        </w:rPr>
        <w:t>اعتقاد است</w:t>
      </w:r>
      <w:r w:rsidRPr="00D21EA1">
        <w:rPr>
          <w:rFonts w:hint="cs"/>
          <w:rtl/>
        </w:rPr>
        <w:t xml:space="preserve"> و مشتمل بر مسائل ایمان و کردار به طور اجمالی است او را کفایت می‌کند، یا او را از هر چیز بد و ناپسند در امان می‌دارد، یا از شر شیاطین، یا شر انس و جن، یا شر تمامی آفات محفوظ می‌کند، یا او را از دستیابی به ثواب چیزی جز آن بی‌نیاز می‌سازد، اشکالی ندارد که همه این موارد را هم مدنظر داشت آنچه این نظر را تایید می‌کند مطلبی است که در علم معانی و بیان نقل شده که حذف متعلق خبر از تعمیم می‌دهد. گویی گفته است: او را در برابر هر</w:t>
      </w:r>
      <w:r w:rsidRPr="0010248E">
        <w:rPr>
          <w:rFonts w:hint="cs"/>
          <w:rtl/>
        </w:rPr>
        <w:t xml:space="preserve"> شری یا در برابر هر آنچه از آن بترسد کفایت می‌کند، بی‌تردید لطف و احسان خداوند گسترده است»</w:t>
      </w:r>
      <w:r w:rsidRPr="0010248E">
        <w:rPr>
          <w:vertAlign w:val="superscript"/>
          <w:rtl/>
        </w:rPr>
        <w:footnoteReference w:id="61"/>
      </w:r>
      <w:r w:rsidR="0010248E">
        <w:rPr>
          <w:rFonts w:hint="cs"/>
          <w:rtl/>
        </w:rPr>
        <w:t>.</w:t>
      </w:r>
    </w:p>
    <w:p w:rsidR="00DE0AAE" w:rsidRPr="00D21EA1" w:rsidRDefault="00DE0AAE" w:rsidP="0010248E">
      <w:pPr>
        <w:pStyle w:val="a0"/>
        <w:rPr>
          <w:rtl/>
        </w:rPr>
      </w:pPr>
      <w:r w:rsidRPr="00D21EA1">
        <w:rPr>
          <w:rFonts w:hint="cs"/>
          <w:rtl/>
        </w:rPr>
        <w:t>ا</w:t>
      </w:r>
      <w:r w:rsidR="005C4A42" w:rsidRPr="00D21EA1">
        <w:rPr>
          <w:rFonts w:hint="cs"/>
          <w:rtl/>
        </w:rPr>
        <w:t xml:space="preserve">بن </w:t>
      </w:r>
      <w:r w:rsidRPr="00D21EA1">
        <w:rPr>
          <w:rFonts w:hint="cs"/>
          <w:rtl/>
        </w:rPr>
        <w:t>قیم</w:t>
      </w:r>
      <w:r w:rsidR="0010248E">
        <w:rPr>
          <w:rFonts w:cs="CTraditional Arabic" w:hint="cs"/>
          <w:rtl/>
        </w:rPr>
        <w:t>/</w:t>
      </w:r>
      <w:r w:rsidR="00335C2E" w:rsidRPr="00D21EA1">
        <w:rPr>
          <w:rFonts w:hint="cs"/>
          <w:rtl/>
        </w:rPr>
        <w:t xml:space="preserve"> </w:t>
      </w:r>
      <w:r w:rsidRPr="00D21EA1">
        <w:rPr>
          <w:rFonts w:hint="cs"/>
          <w:rtl/>
        </w:rPr>
        <w:t>در توضیح «همین دو آیه برای او کافی است» این نظر را برگزیده که: از شر هر آنچه او را بیازارد او را کفایت می‌کند، در کتابش الوابل الصیب می‌گوید: «صحیح این است که معنای این سخن یعنی: از شر هر آنچه او را بیا</w:t>
      </w:r>
      <w:r w:rsidRPr="0010248E">
        <w:rPr>
          <w:rFonts w:hint="cs"/>
          <w:rtl/>
        </w:rPr>
        <w:t>زارد کفایت می‌کند، و گفته شده: او را از نماز شب، بی‌نیاز می‌کند، اما سخن</w:t>
      </w:r>
      <w:r w:rsidR="00055749" w:rsidRPr="0010248E">
        <w:rPr>
          <w:rFonts w:hint="cs"/>
          <w:rtl/>
        </w:rPr>
        <w:t xml:space="preserve">ی </w:t>
      </w:r>
      <w:r w:rsidR="00441E27" w:rsidRPr="0010248E">
        <w:rPr>
          <w:rtl/>
        </w:rPr>
        <w:t>[</w:t>
      </w:r>
      <w:r w:rsidR="00055749" w:rsidRPr="0010248E">
        <w:rPr>
          <w:rFonts w:hint="cs"/>
          <w:rtl/>
        </w:rPr>
        <w:t>یا نظری</w:t>
      </w:r>
      <w:r w:rsidR="00441E27" w:rsidRPr="0010248E">
        <w:rPr>
          <w:rtl/>
        </w:rPr>
        <w:t>]</w:t>
      </w:r>
      <w:r w:rsidRPr="0010248E">
        <w:rPr>
          <w:rFonts w:hint="cs"/>
          <w:rtl/>
        </w:rPr>
        <w:t xml:space="preserve"> مهم نیست»</w:t>
      </w:r>
      <w:r w:rsidRPr="0010248E">
        <w:rPr>
          <w:vertAlign w:val="superscript"/>
          <w:rtl/>
        </w:rPr>
        <w:footnoteReference w:id="62"/>
      </w:r>
      <w:r w:rsidR="0010248E">
        <w:rPr>
          <w:rFonts w:hint="cs"/>
          <w:rtl/>
        </w:rPr>
        <w:t>.</w:t>
      </w:r>
    </w:p>
    <w:p w:rsidR="00DE0AAE" w:rsidRPr="00D21EA1" w:rsidRDefault="00DE0AAE" w:rsidP="0010248E">
      <w:pPr>
        <w:pStyle w:val="a0"/>
        <w:rPr>
          <w:rtl/>
        </w:rPr>
      </w:pPr>
      <w:r w:rsidRPr="00D21EA1">
        <w:rPr>
          <w:rFonts w:hint="cs"/>
          <w:rtl/>
        </w:rPr>
        <w:t>زیبنده</w:t>
      </w:r>
      <w:r w:rsidR="000E7D4B" w:rsidRPr="00D21EA1">
        <w:rPr>
          <w:rFonts w:hint="cs"/>
          <w:rtl/>
        </w:rPr>
        <w:t>‌ی</w:t>
      </w:r>
      <w:r w:rsidRPr="00D21EA1">
        <w:rPr>
          <w:rFonts w:hint="cs"/>
          <w:rtl/>
        </w:rPr>
        <w:t xml:space="preserve"> شخص مسلمان است که هر شب بر تلاوت این دو آیه مداومت ورزد تا به این وعده ارزشمند دست یافته و از شر هر آنچه او را بیازارد در امان ماند، از علی</w:t>
      </w:r>
      <w:r w:rsidR="00B9640A" w:rsidRPr="00D21EA1">
        <w:rPr>
          <w:rFonts w:hint="cs"/>
          <w:rtl/>
        </w:rPr>
        <w:t xml:space="preserve"> بن</w:t>
      </w:r>
      <w:r w:rsidR="005C4A42" w:rsidRPr="00D21EA1">
        <w:rPr>
          <w:rFonts w:hint="cs"/>
          <w:rtl/>
        </w:rPr>
        <w:t xml:space="preserve"> </w:t>
      </w:r>
      <w:r w:rsidRPr="00D21EA1">
        <w:rPr>
          <w:rFonts w:hint="cs"/>
          <w:rtl/>
        </w:rPr>
        <w:t xml:space="preserve">ابی‌طالب </w:t>
      </w:r>
      <w:r w:rsidR="00055749" w:rsidRPr="00D21EA1">
        <w:rPr>
          <w:rFonts w:hint="cs"/>
        </w:rPr>
        <w:sym w:font="AGA Arabesque" w:char="F074"/>
      </w:r>
      <w:r w:rsidRPr="00D21EA1">
        <w:rPr>
          <w:rFonts w:hint="cs"/>
          <w:rtl/>
        </w:rPr>
        <w:t xml:space="preserve"> نقل است که </w:t>
      </w:r>
      <w:r w:rsidRPr="00D21EA1">
        <w:rPr>
          <w:rFonts w:hint="cs"/>
          <w:rtl/>
        </w:rPr>
        <w:lastRenderedPageBreak/>
        <w:t>گفت: «هیچ آدم عاقل مسلمانی را نمی‌بینم که بدون خوان</w:t>
      </w:r>
      <w:r w:rsidRPr="0010248E">
        <w:rPr>
          <w:rFonts w:hint="cs"/>
          <w:rtl/>
        </w:rPr>
        <w:t>دن آی</w:t>
      </w:r>
      <w:r w:rsidR="00055749" w:rsidRPr="0010248E">
        <w:rPr>
          <w:rFonts w:hint="cs"/>
          <w:rtl/>
        </w:rPr>
        <w:t>ة</w:t>
      </w:r>
      <w:r w:rsidRPr="0010248E">
        <w:rPr>
          <w:rFonts w:hint="cs"/>
          <w:rtl/>
        </w:rPr>
        <w:t>‌الکرسی و آیات پایان سوره بقره بخوابد، چرا که این‌ها جزو گنجینه موجود در زیر عرش‌اند»</w:t>
      </w:r>
      <w:r w:rsidRPr="0010248E">
        <w:rPr>
          <w:vertAlign w:val="superscript"/>
          <w:rtl/>
        </w:rPr>
        <w:footnoteReference w:id="63"/>
      </w:r>
      <w:r w:rsidR="0010248E">
        <w:rPr>
          <w:rFonts w:hint="cs"/>
          <w:rtl/>
        </w:rPr>
        <w:t>.</w:t>
      </w:r>
    </w:p>
    <w:p w:rsidR="00DE0AAE" w:rsidRPr="00D21EA1" w:rsidRDefault="00DE0AAE" w:rsidP="0010248E">
      <w:pPr>
        <w:pStyle w:val="a0"/>
        <w:rPr>
          <w:rtl/>
        </w:rPr>
      </w:pPr>
      <w:r w:rsidRPr="00D21EA1">
        <w:rPr>
          <w:rFonts w:hint="cs"/>
          <w:rtl/>
        </w:rPr>
        <w:t>این‌که پیامبر</w:t>
      </w:r>
      <w:r w:rsidR="00401ACB" w:rsidRPr="00D21EA1">
        <w:rPr>
          <w:rFonts w:hint="cs"/>
        </w:rPr>
        <w:sym w:font="AGA Arabesque" w:char="F072"/>
      </w:r>
      <w:r w:rsidRPr="00D21EA1">
        <w:rPr>
          <w:rFonts w:hint="cs"/>
          <w:rtl/>
        </w:rPr>
        <w:t xml:space="preserve"> می‌فرماید: </w:t>
      </w:r>
      <w:r w:rsidRPr="0010248E">
        <w:rPr>
          <w:rStyle w:val="Char7"/>
          <w:rFonts w:hint="cs"/>
          <w:rtl/>
        </w:rPr>
        <w:t>«</w:t>
      </w:r>
      <w:r w:rsidRPr="0010248E">
        <w:rPr>
          <w:rStyle w:val="Char7"/>
          <w:rtl/>
        </w:rPr>
        <w:t>فَإِنَّها مِن کَنْز تحت‌العرش</w:t>
      </w:r>
      <w:r w:rsidR="0010248E" w:rsidRPr="0010248E">
        <w:rPr>
          <w:rStyle w:val="Char7"/>
          <w:rFonts w:hint="cs"/>
          <w:rtl/>
        </w:rPr>
        <w:t>»</w:t>
      </w:r>
      <w:r w:rsidR="0010248E" w:rsidRPr="0010248E">
        <w:rPr>
          <w:rFonts w:hint="cs"/>
          <w:rtl/>
        </w:rPr>
        <w:t xml:space="preserve"> «</w:t>
      </w:r>
      <w:r w:rsidRPr="00D21EA1">
        <w:rPr>
          <w:rFonts w:hint="cs"/>
          <w:rtl/>
        </w:rPr>
        <w:t>این‌‌ها جزو گنجینه موجود در زیر عرش‌اند»</w:t>
      </w:r>
      <w:r w:rsidR="0010248E">
        <w:rPr>
          <w:rFonts w:hint="cs"/>
          <w:rtl/>
        </w:rPr>
        <w:t>.</w:t>
      </w:r>
      <w:r w:rsidRPr="00D21EA1">
        <w:rPr>
          <w:rFonts w:hint="cs"/>
          <w:rtl/>
        </w:rPr>
        <w:t xml:space="preserve"> به صورت مرفوع و در بیش از یک حدیث از پیامبر</w:t>
      </w:r>
      <w:r w:rsidR="00401ACB" w:rsidRPr="00D21EA1">
        <w:rPr>
          <w:rFonts w:hint="cs"/>
        </w:rPr>
        <w:sym w:font="AGA Arabesque" w:char="F072"/>
      </w:r>
      <w:r w:rsidRPr="00D21EA1">
        <w:rPr>
          <w:rFonts w:hint="cs"/>
          <w:rtl/>
        </w:rPr>
        <w:t xml:space="preserve"> به اثبات رسیده است، از جمله امام احمد در مسندش از ابوذر </w:t>
      </w:r>
      <w:r w:rsidR="00CF0929" w:rsidRPr="00D21EA1">
        <w:rPr>
          <w:rFonts w:hint="cs"/>
        </w:rPr>
        <w:sym w:font="AGA Arabesque" w:char="F074"/>
      </w:r>
      <w:r w:rsidRPr="00D21EA1">
        <w:rPr>
          <w:rFonts w:hint="cs"/>
          <w:rtl/>
        </w:rPr>
        <w:t xml:space="preserve"> ر</w:t>
      </w:r>
      <w:r w:rsidRPr="0010248E">
        <w:rPr>
          <w:rFonts w:hint="cs"/>
          <w:rtl/>
        </w:rPr>
        <w:t xml:space="preserve">وایت کرده که </w:t>
      </w:r>
      <w:r w:rsidR="00B9640A" w:rsidRPr="0010248E">
        <w:rPr>
          <w:rFonts w:hint="cs"/>
          <w:rtl/>
        </w:rPr>
        <w:t>رسول الله</w:t>
      </w:r>
      <w:r w:rsidR="00401ACB" w:rsidRPr="0010248E">
        <w:rPr>
          <w:rFonts w:hint="cs"/>
        </w:rPr>
        <w:sym w:font="AGA Arabesque" w:char="F072"/>
      </w:r>
      <w:r w:rsidRPr="0010248E">
        <w:rPr>
          <w:rFonts w:hint="cs"/>
          <w:rtl/>
        </w:rPr>
        <w:t xml:space="preserve"> فرمودند: «آیات پایانی سوره بقره را از گنجینه زیر عرش به من داده‌اند»</w:t>
      </w:r>
      <w:r w:rsidRPr="0010248E">
        <w:rPr>
          <w:vertAlign w:val="superscript"/>
          <w:rtl/>
        </w:rPr>
        <w:footnoteReference w:id="64"/>
      </w:r>
      <w:r w:rsidR="0010248E">
        <w:rPr>
          <w:rFonts w:hint="cs"/>
          <w:rtl/>
        </w:rPr>
        <w:t>.</w:t>
      </w:r>
    </w:p>
    <w:p w:rsidR="00DE0AAE" w:rsidRPr="00D21EA1" w:rsidRDefault="00DE0AAE" w:rsidP="0010248E">
      <w:pPr>
        <w:pStyle w:val="a0"/>
        <w:rPr>
          <w:rtl/>
        </w:rPr>
      </w:pPr>
      <w:r w:rsidRPr="00D21EA1">
        <w:rPr>
          <w:rFonts w:hint="cs"/>
          <w:rtl/>
        </w:rPr>
        <w:t>هم‌چنین در مسند از عقب</w:t>
      </w:r>
      <w:r w:rsidR="000E7D4B" w:rsidRPr="00D21EA1">
        <w:rPr>
          <w:rFonts w:hint="cs"/>
          <w:rtl/>
        </w:rPr>
        <w:t>ة</w:t>
      </w:r>
      <w:r w:rsidR="00B9640A" w:rsidRPr="00D21EA1">
        <w:rPr>
          <w:rFonts w:hint="cs"/>
          <w:rtl/>
        </w:rPr>
        <w:t xml:space="preserve"> بن</w:t>
      </w:r>
      <w:r w:rsidR="005C4A42" w:rsidRPr="00D21EA1">
        <w:rPr>
          <w:rFonts w:hint="cs"/>
          <w:rtl/>
        </w:rPr>
        <w:t xml:space="preserve"> </w:t>
      </w:r>
      <w:r w:rsidRPr="00D21EA1">
        <w:rPr>
          <w:rFonts w:hint="cs"/>
          <w:rtl/>
        </w:rPr>
        <w:t xml:space="preserve">عامر جهنی </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w:t>
      </w:r>
      <w:r w:rsidR="00B9640A" w:rsidRPr="0010248E">
        <w:rPr>
          <w:rFonts w:hint="cs"/>
          <w:rtl/>
        </w:rPr>
        <w:t>ه</w:t>
      </w:r>
      <w:r w:rsidR="00401ACB" w:rsidRPr="0010248E">
        <w:rPr>
          <w:rFonts w:hint="cs"/>
        </w:rPr>
        <w:sym w:font="AGA Arabesque" w:char="F072"/>
      </w:r>
      <w:r w:rsidRPr="0010248E">
        <w:rPr>
          <w:rFonts w:hint="cs"/>
          <w:rtl/>
        </w:rPr>
        <w:t xml:space="preserve"> فرمودند: «دو آیه آخر سوره بقره را بخوان چرا که آن دو از گنجینه</w:t>
      </w:r>
      <w:r w:rsidR="000E7D4B" w:rsidRPr="0010248E">
        <w:rPr>
          <w:rFonts w:hint="cs"/>
          <w:rtl/>
        </w:rPr>
        <w:t>‌ی</w:t>
      </w:r>
      <w:r w:rsidRPr="0010248E">
        <w:rPr>
          <w:rFonts w:hint="cs"/>
          <w:rtl/>
        </w:rPr>
        <w:t xml:space="preserve"> زیر عرش به من داده شده‌اند»</w:t>
      </w:r>
      <w:r w:rsidRPr="0010248E">
        <w:rPr>
          <w:vertAlign w:val="superscript"/>
          <w:rtl/>
        </w:rPr>
        <w:footnoteReference w:id="65"/>
      </w:r>
      <w:r w:rsidR="0010248E" w:rsidRPr="0010248E">
        <w:rPr>
          <w:rFonts w:hint="cs"/>
          <w:rtl/>
        </w:rPr>
        <w:t>.</w:t>
      </w:r>
    </w:p>
    <w:p w:rsidR="00DE0AAE" w:rsidRPr="00D21EA1" w:rsidRDefault="00DE0AAE" w:rsidP="00893BA4">
      <w:pPr>
        <w:pStyle w:val="a0"/>
        <w:rPr>
          <w:rtl/>
        </w:rPr>
      </w:pPr>
      <w:r w:rsidRPr="00D21EA1">
        <w:rPr>
          <w:rFonts w:hint="cs"/>
          <w:rtl/>
        </w:rPr>
        <w:t>از جمله احادیثی که در فضیلت این دو آیه آمده حدیثی است که امام مسلم در صحیح‌اش از ا</w:t>
      </w:r>
      <w:r w:rsidR="005C4A42" w:rsidRPr="00D21EA1">
        <w:rPr>
          <w:rFonts w:hint="cs"/>
          <w:rtl/>
        </w:rPr>
        <w:t xml:space="preserve">بن </w:t>
      </w:r>
      <w:r w:rsidRPr="00D21EA1">
        <w:rPr>
          <w:rFonts w:hint="cs"/>
          <w:rtl/>
        </w:rPr>
        <w:t xml:space="preserve">عباس </w:t>
      </w:r>
      <w:r w:rsidR="004D7D8B" w:rsidRPr="004D7D8B">
        <w:rPr>
          <w:rFonts w:cs="CTraditional Arabic" w:hint="cs"/>
          <w:rtl/>
        </w:rPr>
        <w:t>ب</w:t>
      </w:r>
      <w:r w:rsidR="0022131F" w:rsidRPr="00D21EA1">
        <w:rPr>
          <w:rFonts w:hint="cs"/>
          <w:rtl/>
        </w:rPr>
        <w:t xml:space="preserve"> </w:t>
      </w:r>
      <w:r w:rsidRPr="00D21EA1">
        <w:rPr>
          <w:rFonts w:hint="cs"/>
          <w:rtl/>
        </w:rPr>
        <w:t>نقل کرده که گفت: «در اثنایی که جبرئیل نزد نبی خدا</w:t>
      </w:r>
      <w:r w:rsidR="00401ACB" w:rsidRPr="00D21EA1">
        <w:rPr>
          <w:rFonts w:hint="cs"/>
        </w:rPr>
        <w:sym w:font="AGA Arabesque" w:char="F072"/>
      </w:r>
      <w:r w:rsidRPr="00D21EA1">
        <w:rPr>
          <w:rFonts w:hint="cs"/>
          <w:rtl/>
        </w:rPr>
        <w:t xml:space="preserve"> نشسته بود ناگهان صدای شدیدی را از بالای سر خود شنید پس سر خود را بلند کرد و گفت: این </w:t>
      </w:r>
      <w:r w:rsidR="00441E27" w:rsidRPr="00D21EA1">
        <w:rPr>
          <w:rtl/>
        </w:rPr>
        <w:t>[</w:t>
      </w:r>
      <w:r w:rsidRPr="00D21EA1">
        <w:rPr>
          <w:rFonts w:hint="cs"/>
          <w:rtl/>
        </w:rPr>
        <w:t>صدا صدای</w:t>
      </w:r>
      <w:r w:rsidR="00441E27" w:rsidRPr="00D21EA1">
        <w:rPr>
          <w:rtl/>
        </w:rPr>
        <w:t>]</w:t>
      </w:r>
      <w:r w:rsidRPr="00D21EA1">
        <w:rPr>
          <w:rFonts w:hint="cs"/>
          <w:rtl/>
        </w:rPr>
        <w:t xml:space="preserve"> دروازه‌ای از آسمان دنیا بود که امروز گشوده شد و جز امروز هرگز تاکنون گشوده نشده بود</w:t>
      </w:r>
      <w:r w:rsidR="00055749" w:rsidRPr="00D21EA1">
        <w:rPr>
          <w:rFonts w:hint="cs"/>
          <w:rtl/>
        </w:rPr>
        <w:t>،</w:t>
      </w:r>
      <w:r w:rsidRPr="00D21EA1">
        <w:rPr>
          <w:rFonts w:hint="cs"/>
          <w:rtl/>
        </w:rPr>
        <w:t xml:space="preserve"> از آن در فرشته‌ای فرود آمد. جبرئیل گفت: این فرشته‌ای است که به زمین فرود آمده است و </w:t>
      </w:r>
      <w:r w:rsidR="00055749" w:rsidRPr="00D21EA1">
        <w:rPr>
          <w:rFonts w:hint="cs"/>
          <w:rtl/>
        </w:rPr>
        <w:t>جز امروز هرگز فرود نیامده بود</w:t>
      </w:r>
      <w:r w:rsidRPr="00D21EA1">
        <w:rPr>
          <w:rFonts w:hint="cs"/>
          <w:rtl/>
        </w:rPr>
        <w:t xml:space="preserve">. پس آن فرشته سلام کرد و گفت: </w:t>
      </w:r>
      <w:r w:rsidR="00441E27" w:rsidRPr="00D21EA1">
        <w:rPr>
          <w:rtl/>
        </w:rPr>
        <w:t>[</w:t>
      </w:r>
      <w:r w:rsidRPr="00D21EA1">
        <w:rPr>
          <w:rFonts w:hint="cs"/>
          <w:rtl/>
        </w:rPr>
        <w:t>ای پیامبر!</w:t>
      </w:r>
      <w:r w:rsidR="00441E27" w:rsidRPr="00D21EA1">
        <w:rPr>
          <w:rtl/>
        </w:rPr>
        <w:t>]</w:t>
      </w:r>
      <w:r w:rsidRPr="00D21EA1">
        <w:rPr>
          <w:rFonts w:hint="cs"/>
          <w:rtl/>
        </w:rPr>
        <w:t xml:space="preserve"> شادمان باش به دو نوری که به تو داده شده و به پیامبری پیش از تو داده نشده است؛ فا</w:t>
      </w:r>
      <w:r w:rsidRPr="00D21EA1">
        <w:rPr>
          <w:rtl/>
        </w:rPr>
        <w:t>تح</w:t>
      </w:r>
      <w:r w:rsidR="00055749" w:rsidRPr="00D21EA1">
        <w:rPr>
          <w:rtl/>
        </w:rPr>
        <w:t>ة</w:t>
      </w:r>
      <w:r w:rsidRPr="00D21EA1">
        <w:rPr>
          <w:rFonts w:hint="cs"/>
          <w:rtl/>
        </w:rPr>
        <w:t>‌الکتاب و آیات پایانی سوره ب</w:t>
      </w:r>
      <w:r w:rsidRPr="00893BA4">
        <w:rPr>
          <w:rFonts w:hint="cs"/>
          <w:rtl/>
        </w:rPr>
        <w:t xml:space="preserve">قره که هرگز حرفی از آن‌ها را قرائت نمی‌کنی، جز این‌که </w:t>
      </w:r>
      <w:r w:rsidR="00441E27" w:rsidRPr="00893BA4">
        <w:rPr>
          <w:rtl/>
        </w:rPr>
        <w:t>[</w:t>
      </w:r>
      <w:r w:rsidRPr="00893BA4">
        <w:rPr>
          <w:rFonts w:hint="cs"/>
          <w:rtl/>
        </w:rPr>
        <w:t>چیزی که در آن به دعا طلب شده</w:t>
      </w:r>
      <w:r w:rsidR="00441E27" w:rsidRPr="00893BA4">
        <w:rPr>
          <w:rtl/>
        </w:rPr>
        <w:t>]</w:t>
      </w:r>
      <w:r w:rsidRPr="00893BA4">
        <w:rPr>
          <w:rFonts w:hint="cs"/>
          <w:rtl/>
        </w:rPr>
        <w:t xml:space="preserve"> از طرف خداوند به تو </w:t>
      </w:r>
      <w:r w:rsidR="00441E27" w:rsidRPr="00893BA4">
        <w:rPr>
          <w:rtl/>
        </w:rPr>
        <w:t>[</w:t>
      </w:r>
      <w:r w:rsidRPr="00893BA4">
        <w:rPr>
          <w:rFonts w:hint="cs"/>
          <w:rtl/>
        </w:rPr>
        <w:t>و امت تو</w:t>
      </w:r>
      <w:r w:rsidR="00441E27" w:rsidRPr="00893BA4">
        <w:rPr>
          <w:rtl/>
        </w:rPr>
        <w:t>]</w:t>
      </w:r>
      <w:r w:rsidRPr="00893BA4">
        <w:rPr>
          <w:rFonts w:hint="cs"/>
          <w:rtl/>
        </w:rPr>
        <w:t xml:space="preserve"> عطا می‌شود»</w:t>
      </w:r>
      <w:r w:rsidRPr="00893BA4">
        <w:rPr>
          <w:vertAlign w:val="superscript"/>
          <w:rtl/>
        </w:rPr>
        <w:footnoteReference w:id="66"/>
      </w:r>
      <w:r w:rsidR="00893BA4">
        <w:rPr>
          <w:rFonts w:hint="cs"/>
          <w:rtl/>
        </w:rPr>
        <w:t>.</w:t>
      </w:r>
    </w:p>
    <w:p w:rsidR="00DE0AAE" w:rsidRPr="00D21EA1" w:rsidRDefault="005C4A42" w:rsidP="00893BA4">
      <w:pPr>
        <w:pStyle w:val="a0"/>
        <w:rPr>
          <w:rStyle w:val="Char0"/>
          <w:rtl/>
        </w:rPr>
      </w:pPr>
      <w:r w:rsidRPr="00D21EA1">
        <w:rPr>
          <w:rFonts w:hint="cs"/>
          <w:rtl/>
        </w:rPr>
        <w:t>شیخ الاسلام</w:t>
      </w:r>
      <w:r w:rsidR="00DE0AAE" w:rsidRPr="00D21EA1">
        <w:rPr>
          <w:rFonts w:hint="cs"/>
          <w:rtl/>
        </w:rPr>
        <w:t xml:space="preserve"> ا</w:t>
      </w:r>
      <w:r w:rsidRPr="00D21EA1">
        <w:rPr>
          <w:rFonts w:hint="cs"/>
          <w:rtl/>
        </w:rPr>
        <w:t xml:space="preserve">بن </w:t>
      </w:r>
      <w:r w:rsidR="00DE0AAE" w:rsidRPr="00D21EA1">
        <w:rPr>
          <w:rFonts w:hint="cs"/>
          <w:rtl/>
        </w:rPr>
        <w:t>تیمیه</w:t>
      </w:r>
      <w:r w:rsidR="00893BA4">
        <w:rPr>
          <w:rFonts w:cs="CTraditional Arabic" w:hint="cs"/>
          <w:rtl/>
        </w:rPr>
        <w:t>/</w:t>
      </w:r>
      <w:r w:rsidR="00DE0AAE" w:rsidRPr="00D21EA1">
        <w:rPr>
          <w:rFonts w:hint="cs"/>
          <w:rtl/>
        </w:rPr>
        <w:t xml:space="preserve"> می‌گوید: «بدان که خداوند سبحان از گنجینه</w:t>
      </w:r>
      <w:r w:rsidR="000E7D4B" w:rsidRPr="00D21EA1">
        <w:rPr>
          <w:rFonts w:hint="cs"/>
          <w:rtl/>
        </w:rPr>
        <w:t>‌ی</w:t>
      </w:r>
      <w:r w:rsidR="00DE0AAE" w:rsidRPr="00D21EA1">
        <w:rPr>
          <w:rFonts w:hint="cs"/>
          <w:rtl/>
        </w:rPr>
        <w:t xml:space="preserve"> زیر عرش آیات پایانی سوره بقره را به پیامبرش محمد مصطفی</w:t>
      </w:r>
      <w:r w:rsidR="00401ACB" w:rsidRPr="00D21EA1">
        <w:rPr>
          <w:rFonts w:hint="cs"/>
        </w:rPr>
        <w:sym w:font="AGA Arabesque" w:char="F072"/>
      </w:r>
      <w:r w:rsidR="00DE0AAE" w:rsidRPr="00D21EA1">
        <w:rPr>
          <w:rFonts w:hint="cs"/>
          <w:rtl/>
        </w:rPr>
        <w:t xml:space="preserve"> ارزانی داشت در حالی که به پیامبری پیش از او داده نشده بود، کسی که در این آیات بیندیشد و حقایق دین، و ارکان پنج‌گانه ایمان، و پاسخ یاوه‌گویان که در این آیات آمده را درک کند و هم‌چنین آنچه از کمال نعمت‌های الهی بر این پیامبر</w:t>
      </w:r>
      <w:r w:rsidR="00401ACB" w:rsidRPr="00D21EA1">
        <w:rPr>
          <w:rFonts w:hint="cs"/>
        </w:rPr>
        <w:sym w:font="AGA Arabesque" w:char="F072"/>
      </w:r>
      <w:r w:rsidR="00DE0AAE" w:rsidRPr="00D21EA1">
        <w:rPr>
          <w:rFonts w:hint="cs"/>
          <w:rtl/>
        </w:rPr>
        <w:t xml:space="preserve"> و امتش، و محبت خداوند نسبت به اینان، و برتری دادن اینان بر دیگران</w:t>
      </w:r>
      <w:r w:rsidR="00206EE0" w:rsidRPr="00D21EA1">
        <w:rPr>
          <w:rFonts w:hint="cs"/>
          <w:rtl/>
        </w:rPr>
        <w:t xml:space="preserve"> </w:t>
      </w:r>
      <w:r w:rsidR="00DE0AAE" w:rsidRPr="00D21EA1">
        <w:rPr>
          <w:rFonts w:hint="cs"/>
          <w:rtl/>
        </w:rPr>
        <w:t xml:space="preserve">را که در این آیات آمده، دریابد؛ پس این علم بر او </w:t>
      </w:r>
      <w:r w:rsidR="00DE0AAE" w:rsidRPr="00D21EA1">
        <w:rPr>
          <w:rFonts w:hint="cs"/>
          <w:rtl/>
        </w:rPr>
        <w:lastRenderedPageBreak/>
        <w:t>گوارا باد</w:t>
      </w:r>
      <w:r w:rsidR="00DE0AAE" w:rsidRPr="00893BA4">
        <w:rPr>
          <w:rFonts w:hint="cs"/>
          <w:rtl/>
        </w:rPr>
        <w:t>»</w:t>
      </w:r>
      <w:r w:rsidR="00DE0AAE" w:rsidRPr="00893BA4">
        <w:rPr>
          <w:vertAlign w:val="superscript"/>
          <w:rtl/>
        </w:rPr>
        <w:footnoteReference w:id="67"/>
      </w:r>
      <w:r w:rsidR="00893BA4">
        <w:rPr>
          <w:rFonts w:hint="cs"/>
          <w:rtl/>
        </w:rPr>
        <w:t>.</w:t>
      </w:r>
      <w:r w:rsidR="00DE0AAE" w:rsidRPr="00893BA4">
        <w:rPr>
          <w:rFonts w:hint="cs"/>
          <w:rtl/>
        </w:rPr>
        <w:t xml:space="preserve"> سپس </w:t>
      </w:r>
      <w:r w:rsidR="00441E27" w:rsidRPr="00893BA4">
        <w:rPr>
          <w:rtl/>
        </w:rPr>
        <w:t>[</w:t>
      </w:r>
      <w:r w:rsidR="00DE0AAE" w:rsidRPr="00D21EA1">
        <w:rPr>
          <w:rStyle w:val="Char0"/>
          <w:rFonts w:hint="cs"/>
          <w:rtl/>
        </w:rPr>
        <w:t>در ادامه</w:t>
      </w:r>
      <w:r w:rsidR="00441E27" w:rsidRPr="00D21EA1">
        <w:rPr>
          <w:rStyle w:val="Char0"/>
          <w:rtl/>
        </w:rPr>
        <w:t>]</w:t>
      </w:r>
      <w:r w:rsidR="00DE0AAE" w:rsidRPr="00D21EA1">
        <w:rPr>
          <w:rStyle w:val="Char0"/>
          <w:rFonts w:hint="cs"/>
          <w:rtl/>
        </w:rPr>
        <w:t xml:space="preserve"> سخنی ارزشمند در توضیح مفاهیم آن بیان می‌دارد. در سخن او</w:t>
      </w:r>
      <w:r w:rsidR="00893BA4">
        <w:rPr>
          <w:rStyle w:val="Char0"/>
          <w:rFonts w:cs="CTraditional Arabic" w:hint="cs"/>
          <w:rtl/>
        </w:rPr>
        <w:t>/</w:t>
      </w:r>
      <w:r w:rsidR="00DE0AAE" w:rsidRPr="00D21EA1">
        <w:rPr>
          <w:rStyle w:val="Char0"/>
          <w:rFonts w:hint="cs"/>
          <w:rtl/>
        </w:rPr>
        <w:t xml:space="preserve"> تشویق به توجه و اهتمام نسبت به این دو آیه چه از لحاظ حفظ و تلاوت و چه از لحاظ اندیشیدن و مطالعه و بررسی آنها آمده است.</w:t>
      </w:r>
    </w:p>
    <w:p w:rsidR="00DE0AAE" w:rsidRDefault="00DE0AAE" w:rsidP="00D21EA1">
      <w:pPr>
        <w:pStyle w:val="a0"/>
        <w:rPr>
          <w:rtl/>
        </w:rPr>
      </w:pPr>
      <w:r w:rsidRPr="00D21EA1">
        <w:rPr>
          <w:rFonts w:hint="cs"/>
          <w:rtl/>
        </w:rPr>
        <w:t>عاجزانه از خداوند می‌طلبیم که ما و شما را در این امر خیر و در هر خیر دیگری موفق گرداند.</w:t>
      </w:r>
    </w:p>
    <w:p w:rsidR="00AD22C4" w:rsidRDefault="00AD22C4" w:rsidP="00D21EA1">
      <w:pPr>
        <w:pStyle w:val="a0"/>
        <w:rPr>
          <w:rtl/>
        </w:rPr>
        <w:sectPr w:rsidR="00AD22C4" w:rsidSect="00951BA9">
          <w:headerReference w:type="default" r:id="rId3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AD22C4">
      <w:pPr>
        <w:pStyle w:val="Heading1"/>
        <w:rPr>
          <w:rtl/>
        </w:rPr>
      </w:pPr>
      <w:bookmarkStart w:id="32" w:name="_Toc409705476"/>
      <w:bookmarkStart w:id="33" w:name="_Toc410179323"/>
      <w:r w:rsidRPr="00D21EA1">
        <w:rPr>
          <w:rFonts w:hint="cs"/>
          <w:rtl/>
        </w:rPr>
        <w:lastRenderedPageBreak/>
        <w:t>۱</w:t>
      </w:r>
      <w:r w:rsidR="00AC6D70" w:rsidRPr="00D21EA1">
        <w:rPr>
          <w:rFonts w:hint="cs"/>
          <w:rtl/>
        </w:rPr>
        <w:t>۲</w:t>
      </w:r>
      <w:r w:rsidR="001726CF" w:rsidRPr="00D21EA1">
        <w:rPr>
          <w:rFonts w:hint="cs"/>
          <w:rtl/>
        </w:rPr>
        <w:t>۴</w:t>
      </w:r>
      <w:r w:rsidR="00AD22C4">
        <w:rPr>
          <w:rFonts w:hint="cs"/>
          <w:rtl/>
        </w:rPr>
        <w:t>-</w:t>
      </w:r>
      <w:r w:rsidR="00DE0AAE" w:rsidRPr="00D21EA1">
        <w:rPr>
          <w:rFonts w:hint="cs"/>
          <w:rtl/>
        </w:rPr>
        <w:t xml:space="preserve"> از دیگر اذکار </w:t>
      </w:r>
      <w:r w:rsidR="000E7D4B" w:rsidRPr="00D21EA1">
        <w:rPr>
          <w:rFonts w:hint="cs"/>
          <w:rtl/>
        </w:rPr>
        <w:t>هنگام</w:t>
      </w:r>
      <w:r w:rsidR="00DE0AAE" w:rsidRPr="00D21EA1">
        <w:rPr>
          <w:rFonts w:hint="cs"/>
          <w:rtl/>
        </w:rPr>
        <w:t xml:space="preserve"> خواب</w:t>
      </w:r>
      <w:bookmarkEnd w:id="32"/>
      <w:bookmarkEnd w:id="33"/>
    </w:p>
    <w:p w:rsidR="00DE0AAE" w:rsidRPr="00D21EA1" w:rsidRDefault="00DE0AAE" w:rsidP="00AD22C4">
      <w:pPr>
        <w:pStyle w:val="a0"/>
        <w:rPr>
          <w:rtl/>
        </w:rPr>
      </w:pPr>
      <w:r w:rsidRPr="00D21EA1">
        <w:rPr>
          <w:rFonts w:hint="cs"/>
          <w:rtl/>
        </w:rPr>
        <w:t>پیامبر</w:t>
      </w:r>
      <w:r w:rsidR="000E7D4B" w:rsidRPr="00D21EA1">
        <w:rPr>
          <w:rFonts w:hint="cs"/>
          <w:rtl/>
        </w:rPr>
        <w:t xml:space="preserve"> </w:t>
      </w:r>
      <w:r w:rsidRPr="00D21EA1">
        <w:rPr>
          <w:rFonts w:hint="cs"/>
          <w:rtl/>
        </w:rPr>
        <w:t>اکرم</w:t>
      </w:r>
      <w:r w:rsidR="00401ACB" w:rsidRPr="00D21EA1">
        <w:rPr>
          <w:rFonts w:hint="cs"/>
        </w:rPr>
        <w:sym w:font="AGA Arabesque" w:char="F072"/>
      </w:r>
      <w:r w:rsidRPr="00D21EA1">
        <w:rPr>
          <w:rFonts w:hint="cs"/>
          <w:rtl/>
        </w:rPr>
        <w:t xml:space="preserve"> فرد مسلمان را آن‌گاه که به رختخوابش می‌رود تا بخوابد به تعدادی از آداب عظیم و صفات والا راهنمایی کرده است</w:t>
      </w:r>
      <w:r w:rsidR="000E7D4B" w:rsidRPr="00D21EA1">
        <w:rPr>
          <w:rFonts w:hint="cs"/>
          <w:rtl/>
        </w:rPr>
        <w:t>.</w:t>
      </w:r>
      <w:r w:rsidRPr="00D21EA1">
        <w:rPr>
          <w:rFonts w:hint="cs"/>
          <w:rtl/>
        </w:rPr>
        <w:t xml:space="preserve"> آدابی که با رعایت آنها و توجه بدانها آثار متعدد نیکویی حاصل می‌گردد از جمله این آثار: آرامش و سکون و راحتیش در خواب، و سالم ماندنش از شرور و آفات است و اینها سبب می‌شوند تا صبح با روحیه‌ای شاداب، و همتی عالی، و انرژی و حرکت و خیر</w:t>
      </w:r>
      <w:r w:rsidR="00441E27" w:rsidRPr="00D21EA1">
        <w:rPr>
          <w:rtl/>
        </w:rPr>
        <w:t>[</w:t>
      </w:r>
      <w:r w:rsidRPr="00D21EA1">
        <w:rPr>
          <w:rFonts w:hint="cs"/>
          <w:rtl/>
        </w:rPr>
        <w:t>خواهی</w:t>
      </w:r>
      <w:r w:rsidR="00441E27" w:rsidRPr="00D21EA1">
        <w:rPr>
          <w:rtl/>
        </w:rPr>
        <w:t>]</w:t>
      </w:r>
      <w:r w:rsidRPr="00D21EA1">
        <w:rPr>
          <w:rFonts w:hint="cs"/>
          <w:rtl/>
        </w:rPr>
        <w:t xml:space="preserve"> از خواب برخیزد. از جمله در صحیحین از براء</w:t>
      </w:r>
      <w:r w:rsidR="00B9640A" w:rsidRPr="00D21EA1">
        <w:rPr>
          <w:rFonts w:hint="cs"/>
          <w:rtl/>
        </w:rPr>
        <w:t xml:space="preserve"> بن</w:t>
      </w:r>
      <w:r w:rsidR="005C4A42" w:rsidRPr="00D21EA1">
        <w:rPr>
          <w:rFonts w:hint="cs"/>
          <w:rtl/>
        </w:rPr>
        <w:t xml:space="preserve"> </w:t>
      </w:r>
      <w:r w:rsidRPr="00D21EA1">
        <w:rPr>
          <w:rFonts w:hint="cs"/>
          <w:rtl/>
        </w:rPr>
        <w:t xml:space="preserve">عازب </w:t>
      </w:r>
      <w:r w:rsidR="004D7D8B" w:rsidRPr="004D7D8B">
        <w:rPr>
          <w:rFonts w:cs="CTraditional Arabic" w:hint="cs"/>
          <w:rtl/>
        </w:rPr>
        <w:t>ب</w:t>
      </w:r>
      <w:r w:rsidR="0022131F" w:rsidRPr="00D21EA1">
        <w:rPr>
          <w:rFonts w:hint="cs"/>
          <w:rtl/>
        </w:rPr>
        <w:t xml:space="preserve"> </w:t>
      </w:r>
      <w:r w:rsidRPr="00D21EA1">
        <w:rPr>
          <w:rFonts w:hint="cs"/>
          <w:rtl/>
        </w:rPr>
        <w:t xml:space="preserve">روایت شده که گفت: </w:t>
      </w:r>
      <w:r w:rsidR="00B9640A" w:rsidRPr="00D21EA1">
        <w:rPr>
          <w:rFonts w:hint="cs"/>
          <w:rtl/>
        </w:rPr>
        <w:t>رسول الله</w:t>
      </w:r>
      <w:r w:rsidR="00401ACB" w:rsidRPr="00D21EA1">
        <w:rPr>
          <w:rFonts w:hint="cs"/>
        </w:rPr>
        <w:sym w:font="AGA Arabesque" w:char="F072"/>
      </w:r>
      <w:r w:rsidRPr="00D21EA1">
        <w:rPr>
          <w:rFonts w:hint="cs"/>
          <w:rtl/>
        </w:rPr>
        <w:t xml:space="preserve"> به من فرمودند: «هنگام رفتن به بستر خوابت، همان‌طوری که برای نماز وضو می‌گیری، وضو بگیر و سپس بر پهلوی راستت دراز بکش و بگو: «</w:t>
      </w:r>
      <w:r w:rsidRPr="00AD22C4">
        <w:rPr>
          <w:rStyle w:val="Char3"/>
          <w:rtl/>
        </w:rPr>
        <w:t>اَللَّهُمَّ إِنِّی أَسْلَمْتُ نَفْسِی إِلَیْکَ وَ وَجَّهْتُ وَجْهِی إِلَیْکَ، وَ فَوَّضْتُ أَمْرِی إِلَیْکَ، وَ أَلْجَأْتُ ظَهْرِی إِلَیْکَ، رَغْبَهً وَ رَهْبَهً إِلَیْکَ، لاَ مَلْجَأَ وَ لاَ مَنْجَا مِنْکَ إِلاَّ إِلَیْکَ، آمَنْتُ بِکِتَاِبکَ الَّذِی أَنْزَلْتَ، وَ بِنَبِیِّکَ الَّذِی أَرْسَلْتَ</w:t>
      </w:r>
      <w:r w:rsidRPr="00D21EA1">
        <w:rPr>
          <w:rStyle w:val="Char2"/>
          <w:rFonts w:ascii="IRLotus" w:hAnsi="IRLotus" w:cs="IRLotus"/>
          <w:rtl/>
        </w:rPr>
        <w:t>:</w:t>
      </w:r>
      <w:r w:rsidRPr="00D21EA1">
        <w:rPr>
          <w:rFonts w:hint="cs"/>
          <w:rtl/>
        </w:rPr>
        <w:t xml:space="preserve"> خداوندا، خودم را به تو تسلیم نمودم و رویم را به سوی تو متوجه نمودم و امورم را به تو واگذار کردم، و تو را پشتیبان خودم قرار دادم؛ زیرا به </w:t>
      </w:r>
      <w:r w:rsidR="00441E27" w:rsidRPr="00D21EA1">
        <w:rPr>
          <w:rtl/>
        </w:rPr>
        <w:t>[</w:t>
      </w:r>
      <w:r w:rsidRPr="00D21EA1">
        <w:rPr>
          <w:rFonts w:hint="cs"/>
          <w:rtl/>
        </w:rPr>
        <w:t>خیر</w:t>
      </w:r>
      <w:r w:rsidR="00441E27" w:rsidRPr="00D21EA1">
        <w:rPr>
          <w:rtl/>
        </w:rPr>
        <w:t>]</w:t>
      </w:r>
      <w:r w:rsidRPr="00D21EA1">
        <w:rPr>
          <w:rFonts w:hint="cs"/>
          <w:rtl/>
        </w:rPr>
        <w:t xml:space="preserve"> تو تمایل و امید دارم و از </w:t>
      </w:r>
      <w:r w:rsidR="00441E27" w:rsidRPr="00D21EA1">
        <w:rPr>
          <w:rtl/>
        </w:rPr>
        <w:t>[</w:t>
      </w:r>
      <w:r w:rsidRPr="00D21EA1">
        <w:rPr>
          <w:rFonts w:hint="cs"/>
          <w:rtl/>
        </w:rPr>
        <w:t>عذاب</w:t>
      </w:r>
      <w:r w:rsidR="00441E27" w:rsidRPr="00D21EA1">
        <w:rPr>
          <w:rtl/>
        </w:rPr>
        <w:t>]</w:t>
      </w:r>
      <w:r w:rsidRPr="00D21EA1">
        <w:rPr>
          <w:rFonts w:hint="cs"/>
          <w:rtl/>
        </w:rPr>
        <w:t xml:space="preserve"> تو می‌ترسم، هیچ مَلْجأ و پناهی از عذاب تو نیست به جز پناه خود تو، من به کتابی که نازل نموده‌ای و به پیامبری که فرستاده‌ای ایمان دارم.» که اگر </w:t>
      </w:r>
      <w:r w:rsidR="00441E27" w:rsidRPr="00D21EA1">
        <w:rPr>
          <w:rtl/>
        </w:rPr>
        <w:t>[</w:t>
      </w:r>
      <w:r w:rsidRPr="00D21EA1">
        <w:rPr>
          <w:rFonts w:hint="cs"/>
          <w:rtl/>
        </w:rPr>
        <w:t>بعد از گفتن این کلمات در آن شب</w:t>
      </w:r>
      <w:r w:rsidR="00441E27" w:rsidRPr="00D21EA1">
        <w:rPr>
          <w:rtl/>
        </w:rPr>
        <w:t>]</w:t>
      </w:r>
      <w:r w:rsidRPr="00D21EA1">
        <w:rPr>
          <w:rFonts w:hint="cs"/>
          <w:rtl/>
        </w:rPr>
        <w:t xml:space="preserve"> از دنیا بروی بر فطرت سالم و بر دین اسلام مرده‌ای، و این کلمات را آخرین سخن خود قرار ده </w:t>
      </w:r>
      <w:r w:rsidR="000E7D4B" w:rsidRPr="00D21EA1">
        <w:rPr>
          <w:rFonts w:hint="cs"/>
          <w:rtl/>
        </w:rPr>
        <w:t>(</w:t>
      </w:r>
      <w:r w:rsidRPr="00D21EA1">
        <w:rPr>
          <w:rFonts w:hint="cs"/>
          <w:rtl/>
        </w:rPr>
        <w:t>یعنی بعد از گفتن آن‌ها سخن دیگری بر زبان نیاور</w:t>
      </w:r>
      <w:r w:rsidR="000E7D4B" w:rsidRPr="00D21EA1">
        <w:rPr>
          <w:rFonts w:hint="cs"/>
          <w:rtl/>
        </w:rPr>
        <w:t>)</w:t>
      </w:r>
      <w:r w:rsidRPr="00D21EA1">
        <w:rPr>
          <w:rFonts w:hint="cs"/>
          <w:rtl/>
        </w:rPr>
        <w:t xml:space="preserve">. براء می‌گوید: این دعا را تکرار کردم که به خاطر بسپارم و گفتم: </w:t>
      </w:r>
      <w:r w:rsidR="00AD22C4" w:rsidRPr="00AD22C4">
        <w:rPr>
          <w:rStyle w:val="Char3"/>
          <w:rtl/>
        </w:rPr>
        <w:t>«</w:t>
      </w:r>
      <w:r w:rsidRPr="00AD22C4">
        <w:rPr>
          <w:rStyle w:val="Char3"/>
          <w:rtl/>
        </w:rPr>
        <w:t>آمَنْتُ بِرَسُولِکَ الَّذِی أَرْسَلْتَ</w:t>
      </w:r>
      <w:r w:rsidR="00AD22C4" w:rsidRPr="00AD22C4">
        <w:rPr>
          <w:rStyle w:val="Char3"/>
          <w:rtl/>
        </w:rPr>
        <w:t>»</w:t>
      </w:r>
      <w:r w:rsidRPr="00AD22C4">
        <w:rPr>
          <w:rtl/>
        </w:rPr>
        <w:t xml:space="preserve">. آن حضرت فرمود: نه، </w:t>
      </w:r>
      <w:r w:rsidR="00AD22C4" w:rsidRPr="00AD22C4">
        <w:rPr>
          <w:rStyle w:val="Char7"/>
          <w:rtl/>
        </w:rPr>
        <w:t>«</w:t>
      </w:r>
      <w:r w:rsidRPr="00AD22C4">
        <w:rPr>
          <w:rStyle w:val="Char7"/>
          <w:rtl/>
        </w:rPr>
        <w:t>وَبِنَبِیِّکَ الَّذِی أَرْسَلْتَ</w:t>
      </w:r>
      <w:r w:rsidRPr="00AD22C4">
        <w:rPr>
          <w:rStyle w:val="Char7"/>
          <w:rFonts w:hint="cs"/>
          <w:rtl/>
        </w:rPr>
        <w:t>»</w:t>
      </w:r>
      <w:r w:rsidRPr="00AD22C4">
        <w:rPr>
          <w:vertAlign w:val="superscript"/>
          <w:rtl/>
        </w:rPr>
        <w:footnoteReference w:id="68"/>
      </w:r>
      <w:r w:rsidR="00AD22C4" w:rsidRPr="00AD22C4">
        <w:rPr>
          <w:rFonts w:hint="cs"/>
          <w:rtl/>
        </w:rPr>
        <w:t>.</w:t>
      </w:r>
    </w:p>
    <w:p w:rsidR="00DE0AAE" w:rsidRPr="00D21EA1" w:rsidRDefault="00DE0AAE" w:rsidP="00D21EA1">
      <w:pPr>
        <w:pStyle w:val="a0"/>
        <w:rPr>
          <w:rtl/>
        </w:rPr>
      </w:pPr>
      <w:r w:rsidRPr="00D21EA1">
        <w:rPr>
          <w:rFonts w:hint="cs"/>
          <w:rtl/>
        </w:rPr>
        <w:t xml:space="preserve">این حدیث عظیم مشتمل بر برخی از آدابی است که برای فرد مسلمان پسندیده است به هنگام خوابیدنش آنها را انجام دهد و بر آن مداومت ورزد، اولین نکته‌ای را که </w:t>
      </w:r>
      <w:r w:rsidR="00B9640A" w:rsidRPr="00D21EA1">
        <w:rPr>
          <w:rFonts w:hint="cs"/>
          <w:rtl/>
        </w:rPr>
        <w:t>رسول الله</w:t>
      </w:r>
      <w:r w:rsidR="00401ACB" w:rsidRPr="00D21EA1">
        <w:rPr>
          <w:rFonts w:hint="cs"/>
        </w:rPr>
        <w:sym w:font="AGA Arabesque" w:char="F072"/>
      </w:r>
      <w:r w:rsidRPr="00D21EA1">
        <w:rPr>
          <w:rFonts w:hint="cs"/>
          <w:rtl/>
        </w:rPr>
        <w:t xml:space="preserve"> برای کسی که به رختخوابش می‌رود راهنمایی می‌کند این است که همچون وضوی نماز وضو بگیرد و این بدین خاطر است که به هنگام خواب بر بهترین حالتش باشد که همان طهارت و پاکیزگی است و وقتی که به هنگام خواب خدا را یاد می‌کند با پاکیزگی او را یاد کند که این حالت بهترین و کامل‌ترین حالت برای مسلمان به هنگام یاد خداست</w:t>
      </w:r>
      <w:r w:rsidR="0026165E" w:rsidRPr="00D21EA1">
        <w:rPr>
          <w:rFonts w:hint="cs"/>
          <w:rtl/>
        </w:rPr>
        <w:t>.</w:t>
      </w:r>
      <w:r w:rsidRPr="00D21EA1">
        <w:rPr>
          <w:rFonts w:hint="cs"/>
          <w:rtl/>
        </w:rPr>
        <w:t xml:space="preserve"> سپس </w:t>
      </w:r>
      <w:r w:rsidR="00B9640A" w:rsidRPr="00D21EA1">
        <w:rPr>
          <w:rFonts w:hint="cs"/>
          <w:rtl/>
        </w:rPr>
        <w:t>رسول الله</w:t>
      </w:r>
      <w:r w:rsidR="00401ACB" w:rsidRPr="00D21EA1">
        <w:rPr>
          <w:rFonts w:hint="cs"/>
        </w:rPr>
        <w:sym w:font="AGA Arabesque" w:char="F072"/>
      </w:r>
      <w:r w:rsidRPr="00D21EA1">
        <w:rPr>
          <w:rFonts w:hint="cs"/>
          <w:rtl/>
        </w:rPr>
        <w:t xml:space="preserve"> توصیه کرده که فرد مسلمان بر پهلوی راستش بخوابد که این </w:t>
      </w:r>
      <w:r w:rsidRPr="00D21EA1">
        <w:rPr>
          <w:rFonts w:hint="cs"/>
          <w:rtl/>
        </w:rPr>
        <w:lastRenderedPageBreak/>
        <w:t>بهترین‌ حالت فرد مسلمان در حالت خواب می‌باشد</w:t>
      </w:r>
      <w:r w:rsidR="0026165E" w:rsidRPr="00D21EA1">
        <w:rPr>
          <w:rFonts w:hint="cs"/>
          <w:rtl/>
        </w:rPr>
        <w:t>.</w:t>
      </w:r>
      <w:r w:rsidRPr="00D21EA1">
        <w:rPr>
          <w:rFonts w:hint="cs"/>
          <w:rtl/>
        </w:rPr>
        <w:t xml:space="preserve"> سپس راهنمایی فرموده </w:t>
      </w:r>
      <w:r w:rsidR="00401ACB" w:rsidRPr="00D21EA1">
        <w:rPr>
          <w:rFonts w:hint="cs"/>
        </w:rPr>
        <w:sym w:font="AGA Arabesque" w:char="F072"/>
      </w:r>
      <w:r w:rsidRPr="00D21EA1">
        <w:rPr>
          <w:rFonts w:hint="cs"/>
          <w:rtl/>
        </w:rPr>
        <w:t xml:space="preserve"> که فرد مسلمانی که در این بهترین حالت قرار گرفته مناجات با پروردگارش</w:t>
      </w:r>
      <w:r w:rsidR="00055749" w:rsidRPr="00D21EA1">
        <w:rPr>
          <w:rFonts w:hint="cs"/>
          <w:rtl/>
        </w:rPr>
        <w:t xml:space="preserve"> </w:t>
      </w:r>
      <w:r w:rsidRPr="00D21EA1">
        <w:rPr>
          <w:rFonts w:hint="cs"/>
          <w:rtl/>
        </w:rPr>
        <w:t xml:space="preserve">را با این دعای عظیم که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آموزش داده، آغاز نماید.</w:t>
      </w:r>
    </w:p>
    <w:p w:rsidR="00DE0AAE" w:rsidRPr="00D21EA1" w:rsidRDefault="00DE0AAE" w:rsidP="00D21EA1">
      <w:pPr>
        <w:pStyle w:val="a0"/>
        <w:rPr>
          <w:rtl/>
        </w:rPr>
      </w:pPr>
      <w:r w:rsidRPr="00D21EA1">
        <w:rPr>
          <w:rFonts w:hint="cs"/>
          <w:rtl/>
        </w:rPr>
        <w:t>از جمله مواردی که شایسته فرد مسلمان است در همچون موقعیتی بدان توجه نماید این است که در مفاهیم دعاها و اذکار مأثور بیندیشد تا</w:t>
      </w:r>
      <w:r w:rsidR="00055749" w:rsidRPr="00D21EA1">
        <w:rPr>
          <w:rFonts w:hint="cs"/>
          <w:rtl/>
        </w:rPr>
        <w:t xml:space="preserve"> این کار موجب گردد که در مناجات</w:t>
      </w:r>
      <w:r w:rsidRPr="00D21EA1">
        <w:rPr>
          <w:rFonts w:hint="cs"/>
          <w:rtl/>
        </w:rPr>
        <w:t xml:space="preserve"> با پروردگارش و به هنگام به فریاد خواندن او به بهترین صورت این کار را انجام دهد.</w:t>
      </w:r>
    </w:p>
    <w:p w:rsidR="00DE0AAE" w:rsidRPr="00CC2E47" w:rsidRDefault="00DE0AAE" w:rsidP="00DE64C2">
      <w:pPr>
        <w:pStyle w:val="a0"/>
        <w:rPr>
          <w:spacing w:val="2"/>
          <w:rtl/>
        </w:rPr>
      </w:pPr>
      <w:r w:rsidRPr="00CC2E47">
        <w:rPr>
          <w:rFonts w:hint="cs"/>
          <w:spacing w:val="2"/>
          <w:rtl/>
        </w:rPr>
        <w:t xml:space="preserve">وقتی که در این دعای عظیم وارد شده در این حدیث می‌‌اندیشیم می‌بینیم که این دعا دربردارنده بهره فراوانی از مفاهیم ارجمند و معانی والاست بهتر است که فرد مسلمان به هنگام خوابش این معانی را مرور کند. این‌که می‌گوید: </w:t>
      </w:r>
      <w:r w:rsidRPr="00CC2E47">
        <w:rPr>
          <w:rStyle w:val="Char3"/>
          <w:spacing w:val="2"/>
          <w:rtl/>
        </w:rPr>
        <w:t>«اَللَّهُمَّ إِنِّی أَسْلَمْتُ نَفْسِی إِلَیْکَ»</w:t>
      </w:r>
      <w:r w:rsidRPr="00CC2E47">
        <w:rPr>
          <w:rStyle w:val="Char2"/>
          <w:rFonts w:ascii="IRLotus" w:hAnsi="IRLotus" w:cs="IRLotus"/>
          <w:spacing w:val="2"/>
          <w:rtl/>
        </w:rPr>
        <w:t xml:space="preserve"> </w:t>
      </w:r>
      <w:r w:rsidRPr="00CC2E47">
        <w:rPr>
          <w:rFonts w:hint="cs"/>
          <w:spacing w:val="2"/>
          <w:rtl/>
        </w:rPr>
        <w:t>یعنی: خداوندا من به تمامی راضی‌ام که تسلیم خواست تو باشم، آن‌گو</w:t>
      </w:r>
      <w:r w:rsidR="00055749" w:rsidRPr="00CC2E47">
        <w:rPr>
          <w:rFonts w:hint="cs"/>
          <w:spacing w:val="2"/>
          <w:rtl/>
        </w:rPr>
        <w:t xml:space="preserve">نه که می‌خواهی در آن تصرف نما </w:t>
      </w:r>
      <w:r w:rsidRPr="00CC2E47">
        <w:rPr>
          <w:rFonts w:hint="cs"/>
          <w:spacing w:val="2"/>
          <w:rtl/>
        </w:rPr>
        <w:t>و هر آن‌گونه که می‌خواهی</w:t>
      </w:r>
      <w:r w:rsidR="005C4A42" w:rsidRPr="00CC2E47">
        <w:rPr>
          <w:rFonts w:hint="cs"/>
          <w:spacing w:val="2"/>
          <w:rtl/>
        </w:rPr>
        <w:t xml:space="preserve"> </w:t>
      </w:r>
      <w:r w:rsidR="00DE64C2" w:rsidRPr="00CC2E47">
        <w:rPr>
          <w:rFonts w:hint="cs"/>
          <w:spacing w:val="2"/>
          <w:rtl/>
        </w:rPr>
        <w:t>-</w:t>
      </w:r>
      <w:r w:rsidRPr="00CC2E47">
        <w:rPr>
          <w:rFonts w:hint="cs"/>
          <w:spacing w:val="2"/>
          <w:rtl/>
        </w:rPr>
        <w:t xml:space="preserve">آن را بازپس‌گیری یا به نزد </w:t>
      </w:r>
      <w:r w:rsidR="00055749" w:rsidRPr="00CC2E47">
        <w:rPr>
          <w:rFonts w:hint="cs"/>
          <w:spacing w:val="2"/>
          <w:rtl/>
        </w:rPr>
        <w:t>م</w:t>
      </w:r>
      <w:r w:rsidRPr="00CC2E47">
        <w:rPr>
          <w:rFonts w:hint="cs"/>
          <w:spacing w:val="2"/>
          <w:rtl/>
        </w:rPr>
        <w:t>ن بازگردانی</w:t>
      </w:r>
      <w:r w:rsidR="00DE64C2" w:rsidRPr="00CC2E47">
        <w:rPr>
          <w:rFonts w:hint="cs"/>
          <w:spacing w:val="2"/>
          <w:rtl/>
        </w:rPr>
        <w:t>-</w:t>
      </w:r>
      <w:r w:rsidR="005C4A42" w:rsidRPr="00CC2E47">
        <w:rPr>
          <w:rFonts w:hint="cs"/>
          <w:spacing w:val="2"/>
          <w:rtl/>
        </w:rPr>
        <w:t xml:space="preserve"> </w:t>
      </w:r>
      <w:r w:rsidRPr="00CC2E47">
        <w:rPr>
          <w:rFonts w:hint="cs"/>
          <w:spacing w:val="2"/>
          <w:rtl/>
        </w:rPr>
        <w:t xml:space="preserve">بر آن فرمان‌بران، این تویی که کلید آسمان‌ها و زمین در دست اوست، و پیشانی بندگان همگی </w:t>
      </w:r>
      <w:r w:rsidR="00055749" w:rsidRPr="00CC2E47">
        <w:rPr>
          <w:rFonts w:hint="cs"/>
          <w:spacing w:val="2"/>
          <w:rtl/>
        </w:rPr>
        <w:t>در</w:t>
      </w:r>
      <w:r w:rsidRPr="00CC2E47">
        <w:rPr>
          <w:rFonts w:hint="cs"/>
          <w:spacing w:val="2"/>
          <w:rtl/>
        </w:rPr>
        <w:t xml:space="preserve"> قبضه قضا و قدر توست و آن‌گونه که بخواهی بر آنان حکم رانده و فرمان می‌دهی کسی نمی‌تواند تقدیر تو را رد کند و تغییردهنده‌ای برای حکم تو نیست.</w:t>
      </w:r>
    </w:p>
    <w:p w:rsidR="00DE0AAE" w:rsidRPr="00D21EA1" w:rsidRDefault="00DE0AAE" w:rsidP="00DE64C2">
      <w:pPr>
        <w:pStyle w:val="a0"/>
        <w:rPr>
          <w:rtl/>
        </w:rPr>
      </w:pPr>
      <w:r w:rsidRPr="00D21EA1">
        <w:rPr>
          <w:rFonts w:hint="cs"/>
          <w:rtl/>
        </w:rPr>
        <w:t xml:space="preserve">این‌که می‌فرماید: </w:t>
      </w:r>
      <w:r w:rsidRPr="00DE64C2">
        <w:rPr>
          <w:rStyle w:val="Char7"/>
          <w:rtl/>
        </w:rPr>
        <w:t>«وَفَوَّضْتُ أَمْرِی إِلَیْکَ»</w:t>
      </w:r>
      <w:r w:rsidRPr="00D21EA1">
        <w:rPr>
          <w:rFonts w:hint="cs"/>
          <w:rtl/>
        </w:rPr>
        <w:t xml:space="preserve"> یعنی: همه امورم را به تو واگذار کردم، بیان این جمله به معنای اعتماد به خداوند و توکل کامل بر اوست، چون که آدمی جز به کمک و یاری او تاب و توان هیچ کار و تحوّلی را ندارد.</w:t>
      </w:r>
    </w:p>
    <w:p w:rsidR="00DE0AAE" w:rsidRPr="00CC2E47" w:rsidRDefault="00DE0AAE" w:rsidP="00DE64C2">
      <w:pPr>
        <w:pStyle w:val="a0"/>
        <w:rPr>
          <w:spacing w:val="2"/>
          <w:rtl/>
        </w:rPr>
      </w:pPr>
      <w:r w:rsidRPr="00CC2E47">
        <w:rPr>
          <w:rFonts w:hint="cs"/>
          <w:spacing w:val="2"/>
          <w:rtl/>
        </w:rPr>
        <w:t xml:space="preserve">این‌که می‌فرماید: </w:t>
      </w:r>
      <w:r w:rsidRPr="00CC2E47">
        <w:rPr>
          <w:rStyle w:val="Char7"/>
          <w:spacing w:val="2"/>
          <w:rtl/>
        </w:rPr>
        <w:t>«وَأَلْجَأْتُ ظَهْرِی إِلَیْکَ»</w:t>
      </w:r>
      <w:r w:rsidRPr="00CC2E47">
        <w:rPr>
          <w:rFonts w:hint="cs"/>
          <w:spacing w:val="2"/>
          <w:rtl/>
        </w:rPr>
        <w:t xml:space="preserve"> یعنی: تو را پشت و پناه خود کردم</w:t>
      </w:r>
      <w:r w:rsidR="0026165E" w:rsidRPr="00CC2E47">
        <w:rPr>
          <w:rFonts w:hint="cs"/>
          <w:spacing w:val="2"/>
          <w:rtl/>
        </w:rPr>
        <w:t>.</w:t>
      </w:r>
      <w:r w:rsidRPr="00CC2E47">
        <w:rPr>
          <w:rFonts w:hint="cs"/>
          <w:spacing w:val="2"/>
          <w:rtl/>
        </w:rPr>
        <w:t xml:space="preserve"> چرا که می‌دانم جز تو پشتیبانی که بتوان با او قوی گشت، وجود ندارد، فقط حمایت تو سودمند است، بیان این جمله اشاره‌ای است به نیازمندی آدمی به خداوند در تمامی امورش؛ خواب، بیداری، حرکت، سکون و دیگر احوالش.</w:t>
      </w:r>
    </w:p>
    <w:p w:rsidR="00820FF5" w:rsidRDefault="00DE0AAE" w:rsidP="00DE64C2">
      <w:pPr>
        <w:pStyle w:val="a0"/>
        <w:rPr>
          <w:rStyle w:val="Char0"/>
          <w:rtl/>
        </w:rPr>
      </w:pPr>
      <w:r w:rsidRPr="00D21EA1">
        <w:rPr>
          <w:rFonts w:hint="cs"/>
          <w:rtl/>
        </w:rPr>
        <w:t xml:space="preserve">این‌که می‌فرماید: </w:t>
      </w:r>
      <w:r w:rsidRPr="00DE64C2">
        <w:rPr>
          <w:rStyle w:val="Char7"/>
          <w:rtl/>
        </w:rPr>
        <w:t>«رَغْبَ</w:t>
      </w:r>
      <w:r w:rsidR="00055749" w:rsidRPr="00DE64C2">
        <w:rPr>
          <w:rStyle w:val="Char7"/>
          <w:rtl/>
        </w:rPr>
        <w:t>ةَ</w:t>
      </w:r>
      <w:r w:rsidRPr="00DE64C2">
        <w:rPr>
          <w:rStyle w:val="Char7"/>
          <w:rtl/>
        </w:rPr>
        <w:t xml:space="preserve"> وَرَهْبَ</w:t>
      </w:r>
      <w:r w:rsidR="00055749" w:rsidRPr="00DE64C2">
        <w:rPr>
          <w:rStyle w:val="Char7"/>
          <w:rtl/>
        </w:rPr>
        <w:t>ةَ</w:t>
      </w:r>
      <w:r w:rsidRPr="00DE64C2">
        <w:rPr>
          <w:rStyle w:val="Char7"/>
          <w:rtl/>
        </w:rPr>
        <w:t xml:space="preserve"> إِلیکَ»</w:t>
      </w:r>
      <w:r w:rsidRPr="00D21EA1">
        <w:rPr>
          <w:rStyle w:val="Char0"/>
          <w:rFonts w:hint="cs"/>
          <w:rtl/>
        </w:rPr>
        <w:t xml:space="preserve"> یعنی: من تمامی سخنان پیشین را می‌گویم در حالی که امیدوار بوده و می‌ترسم، یعنی:‌ امیدوارم، امیدواری کامل به احسان و لطف گسترده تو و نعمت‌ها و بخشش‌های عظیم تو، و از تو و هر آنچه که موجب غضب تو گردد، </w:t>
      </w:r>
      <w:r w:rsidR="00717D82" w:rsidRPr="00D21EA1">
        <w:rPr>
          <w:rStyle w:val="Char0"/>
          <w:rFonts w:hint="cs"/>
          <w:rtl/>
        </w:rPr>
        <w:t xml:space="preserve">می‏ترسم. </w:t>
      </w:r>
      <w:r w:rsidRPr="00D21EA1">
        <w:rPr>
          <w:rStyle w:val="Char0"/>
          <w:rFonts w:hint="cs"/>
          <w:rtl/>
        </w:rPr>
        <w:t>این همان مقام و مرتبه پیامبران و بندگان نیکوکار خداوند است که در د</w:t>
      </w:r>
      <w:r w:rsidR="00717D82" w:rsidRPr="00D21EA1">
        <w:rPr>
          <w:rStyle w:val="Char0"/>
          <w:rFonts w:hint="cs"/>
          <w:rtl/>
        </w:rPr>
        <w:t>ع</w:t>
      </w:r>
      <w:r w:rsidRPr="00D21EA1">
        <w:rPr>
          <w:rStyle w:val="Char0"/>
          <w:rFonts w:hint="cs"/>
          <w:rtl/>
        </w:rPr>
        <w:t>ایشان بیم و امید هر دو را با هم دارند، هم‌چنان که خداوند می‌فرماید:</w:t>
      </w:r>
    </w:p>
    <w:p w:rsidR="00CC2E47" w:rsidRDefault="00820FF5" w:rsidP="00CC2E47">
      <w:pPr>
        <w:pStyle w:val="aa"/>
        <w:rPr>
          <w:rFonts w:ascii="Traditional Arabic" w:hAnsi="Traditional Arabic" w:cs="Traditional Arabic"/>
          <w:rtl/>
        </w:rPr>
      </w:pPr>
      <w:r>
        <w:rPr>
          <w:rFonts w:ascii="Traditional Arabic" w:hAnsi="Traditional Arabic" w:cs="Traditional Arabic"/>
          <w:rtl/>
        </w:rPr>
        <w:lastRenderedPageBreak/>
        <w:t>﴿</w:t>
      </w:r>
      <w:r w:rsidR="00CC2E47">
        <w:rPr>
          <w:rtl/>
        </w:rPr>
        <w:t xml:space="preserve">إِنَّهُمۡ كَانُواْ يُسَٰرِعُونَ فِي </w:t>
      </w:r>
      <w:r w:rsidR="00CC2E47">
        <w:rPr>
          <w:rFonts w:hint="cs"/>
          <w:rtl/>
        </w:rPr>
        <w:t>ٱلۡخَيۡرَٰتِ</w:t>
      </w:r>
      <w:r w:rsidR="00CC2E47">
        <w:rPr>
          <w:rtl/>
        </w:rPr>
        <w:t xml:space="preserve"> وَيَدۡعُونَنَا رَغَبٗا وَرَهَبٗاۖ وَكَانُواْ لَنَا خَٰشِعِينَ ٩٠</w:t>
      </w:r>
      <w:r>
        <w:rPr>
          <w:rFonts w:ascii="Traditional Arabic" w:hAnsi="Traditional Arabic" w:cs="Traditional Arabic"/>
          <w:rtl/>
        </w:rPr>
        <w:t>﴾</w:t>
      </w:r>
    </w:p>
    <w:p w:rsidR="00DE0AAE" w:rsidRPr="00CC2E47" w:rsidRDefault="00820FF5" w:rsidP="00CC2E47">
      <w:pPr>
        <w:pStyle w:val="ae"/>
        <w:rPr>
          <w:rStyle w:val="Char0"/>
          <w:rFonts w:ascii="KFGQPC Uthmanic Script HAFS" w:hAnsi="KFGQPC Uthmanic Script HAFS" w:cs="KFGQPC Uthmanic Script HAFS"/>
          <w:rtl/>
        </w:rPr>
      </w:pPr>
      <w:r>
        <w:rPr>
          <w:rFonts w:hint="cs"/>
          <w:rtl/>
        </w:rPr>
        <w:t xml:space="preserve"> </w:t>
      </w:r>
      <w:r>
        <w:rPr>
          <w:rFonts w:hint="cs"/>
          <w:rtl/>
        </w:rPr>
        <w:tab/>
      </w:r>
      <w:r w:rsidRPr="00790A3B">
        <w:rPr>
          <w:rStyle w:val="Char8"/>
          <w:rFonts w:hint="cs"/>
          <w:rtl/>
        </w:rPr>
        <w:t>[</w:t>
      </w:r>
      <w:r>
        <w:rPr>
          <w:rStyle w:val="Char8"/>
          <w:rFonts w:hint="cs"/>
          <w:rtl/>
        </w:rPr>
        <w:t>الأنبياء: 90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DE64C2">
      <w:pPr>
        <w:pStyle w:val="ac"/>
        <w:rPr>
          <w:rtl/>
        </w:rPr>
      </w:pPr>
      <w:r w:rsidRPr="00D21EA1">
        <w:rPr>
          <w:rFonts w:hint="cs"/>
          <w:rtl/>
        </w:rPr>
        <w:t xml:space="preserve">«بی‌گمان آنان به نیکوکاری می‌شتافتند و ما را با امید و بیم </w:t>
      </w:r>
      <w:r w:rsidRPr="00D21EA1">
        <w:rPr>
          <w:rFonts w:ascii="IRLotus" w:hAnsi="IRLotus"/>
          <w:rtl/>
        </w:rPr>
        <w:t>[</w:t>
      </w:r>
      <w:r w:rsidRPr="00D21EA1">
        <w:rPr>
          <w:rFonts w:hint="cs"/>
          <w:rtl/>
        </w:rPr>
        <w:t>به دعا</w:t>
      </w:r>
      <w:r w:rsidRPr="00D21EA1">
        <w:rPr>
          <w:rFonts w:ascii="IRLotus" w:hAnsi="IRLotus"/>
          <w:rtl/>
        </w:rPr>
        <w:t>]</w:t>
      </w:r>
      <w:r w:rsidRPr="00D21EA1">
        <w:rPr>
          <w:rFonts w:hint="cs"/>
          <w:rtl/>
        </w:rPr>
        <w:t xml:space="preserve"> می‌خواندند و برای ما فروتن بودند»</w:t>
      </w:r>
      <w:r w:rsidR="00DE64C2">
        <w:rPr>
          <w:rFonts w:hint="cs"/>
          <w:rtl/>
        </w:rPr>
        <w:t>.</w:t>
      </w:r>
    </w:p>
    <w:p w:rsidR="00820FF5" w:rsidRDefault="00DE0AAE" w:rsidP="00DE64C2">
      <w:pPr>
        <w:pStyle w:val="a0"/>
        <w:rPr>
          <w:rStyle w:val="Char0"/>
          <w:rtl/>
        </w:rPr>
      </w:pPr>
      <w:r w:rsidRPr="00D21EA1">
        <w:rPr>
          <w:rFonts w:hint="cs"/>
          <w:rtl/>
        </w:rPr>
        <w:t>سپس پیامبر</w:t>
      </w:r>
      <w:r w:rsidR="00401ACB" w:rsidRPr="00D21EA1">
        <w:rPr>
          <w:rFonts w:hint="cs"/>
        </w:rPr>
        <w:sym w:font="AGA Arabesque" w:char="F072"/>
      </w:r>
      <w:r w:rsidRPr="00D21EA1">
        <w:rPr>
          <w:rFonts w:hint="cs"/>
          <w:rtl/>
        </w:rPr>
        <w:t xml:space="preserve"> در </w:t>
      </w:r>
      <w:r w:rsidR="00441E27" w:rsidRPr="00D21EA1">
        <w:rPr>
          <w:rtl/>
        </w:rPr>
        <w:t>[</w:t>
      </w:r>
      <w:r w:rsidRPr="00D21EA1">
        <w:rPr>
          <w:rFonts w:hint="cs"/>
          <w:rtl/>
        </w:rPr>
        <w:t>ادامه</w:t>
      </w:r>
      <w:r w:rsidR="000E7D4B" w:rsidRPr="00D21EA1">
        <w:rPr>
          <w:rFonts w:hint="cs"/>
          <w:rtl/>
        </w:rPr>
        <w:t>‌ی</w:t>
      </w:r>
      <w:r w:rsidR="00441E27" w:rsidRPr="00D21EA1">
        <w:rPr>
          <w:rtl/>
        </w:rPr>
        <w:t>]</w:t>
      </w:r>
      <w:r w:rsidRPr="00D21EA1">
        <w:rPr>
          <w:rFonts w:hint="cs"/>
          <w:rtl/>
        </w:rPr>
        <w:t xml:space="preserve"> این دعا می‌فرماید:</w:t>
      </w:r>
      <w:r w:rsidRPr="00D21EA1">
        <w:rPr>
          <w:rStyle w:val="Char2"/>
          <w:rFonts w:ascii="IRLotus" w:hAnsi="IRLotus" w:cs="IRLotus"/>
          <w:rtl/>
        </w:rPr>
        <w:t xml:space="preserve"> </w:t>
      </w:r>
      <w:r w:rsidRPr="00DE64C2">
        <w:rPr>
          <w:rStyle w:val="Char7"/>
          <w:rtl/>
        </w:rPr>
        <w:t>«لاَ مَلَجَأَ وَلاَ مَنْجی مِنْکَ إِلاَّ إِلَیْکَ»</w:t>
      </w:r>
      <w:r w:rsidRPr="00D21EA1">
        <w:rPr>
          <w:rStyle w:val="Char2"/>
          <w:rFonts w:ascii="IRLotus" w:hAnsi="IRLotus" w:cs="IRLotus"/>
          <w:rtl/>
        </w:rPr>
        <w:t xml:space="preserve"> </w:t>
      </w:r>
      <w:r w:rsidRPr="00D21EA1">
        <w:rPr>
          <w:rStyle w:val="Char0"/>
          <w:rFonts w:hint="cs"/>
          <w:rtl/>
        </w:rPr>
        <w:t>یعنی: هیچ پناهگاه و مفر و نجاتی از عقوبت تو نیست جز با پناه بردن و متوسل شدن و اعتماد به تو، هم‌چنان که خداوند می‌فرماید:</w:t>
      </w:r>
    </w:p>
    <w:p w:rsidR="00DE0AAE" w:rsidRPr="00CC2E47" w:rsidRDefault="00820FF5" w:rsidP="00CC2E4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CC2E47">
        <w:rPr>
          <w:rtl/>
        </w:rPr>
        <w:t xml:space="preserve">فَفِرُّوٓاْ إِلَى </w:t>
      </w:r>
      <w:r w:rsidR="00CC2E47">
        <w:rPr>
          <w:rFonts w:hint="cs"/>
          <w:rtl/>
        </w:rPr>
        <w:t>ٱللَّهِۖ</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الذاريات: 50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DE64C2">
      <w:pPr>
        <w:pStyle w:val="ac"/>
        <w:rPr>
          <w:rStyle w:val="Char0"/>
          <w:rtl/>
        </w:rPr>
      </w:pPr>
      <w:r w:rsidRPr="00D21EA1">
        <w:rPr>
          <w:rFonts w:hint="cs"/>
          <w:rtl/>
        </w:rPr>
        <w:t>«پس به سوی خدا بگریزید»</w:t>
      </w:r>
      <w:r w:rsidR="00DE64C2">
        <w:rPr>
          <w:rFonts w:hint="cs"/>
          <w:rtl/>
        </w:rPr>
        <w:t>.</w:t>
      </w:r>
      <w:r w:rsidRPr="00D21EA1">
        <w:rPr>
          <w:rStyle w:val="Char0"/>
          <w:rFonts w:hint="cs"/>
          <w:rtl/>
        </w:rPr>
        <w:t xml:space="preserve"> </w:t>
      </w:r>
    </w:p>
    <w:p w:rsidR="00820FF5" w:rsidRDefault="00DE0AAE" w:rsidP="00DE64C2">
      <w:pPr>
        <w:pStyle w:val="a0"/>
        <w:rPr>
          <w:rtl/>
        </w:rPr>
      </w:pPr>
      <w:r w:rsidRPr="00D21EA1">
        <w:rPr>
          <w:rFonts w:hint="cs"/>
          <w:rtl/>
        </w:rPr>
        <w:t>و یا می‌فرماید:</w:t>
      </w:r>
    </w:p>
    <w:p w:rsidR="00DE0AAE" w:rsidRPr="00D21EA1" w:rsidRDefault="00820FF5" w:rsidP="00CC2E47">
      <w:pPr>
        <w:pStyle w:val="aa"/>
        <w:rPr>
          <w:rtl/>
        </w:rPr>
      </w:pPr>
      <w:r>
        <w:rPr>
          <w:rFonts w:ascii="Traditional Arabic" w:hAnsi="Traditional Arabic" w:cs="Traditional Arabic"/>
          <w:rtl/>
        </w:rPr>
        <w:t>﴿</w:t>
      </w:r>
      <w:r w:rsidR="00CC2E47">
        <w:rPr>
          <w:rtl/>
        </w:rPr>
        <w:t>كَلَّا لَا وَزَرَ ١١</w:t>
      </w:r>
      <w:r w:rsidR="00CC2E47">
        <w:t xml:space="preserve"> </w:t>
      </w:r>
      <w:r w:rsidR="00CC2E47">
        <w:rPr>
          <w:rtl/>
        </w:rPr>
        <w:t xml:space="preserve">إِلَىٰ رَبِّكَ يَوۡمَئِذٍ </w:t>
      </w:r>
      <w:r w:rsidR="00CC2E47">
        <w:rPr>
          <w:rFonts w:hint="cs"/>
          <w:rtl/>
        </w:rPr>
        <w:t>ٱلۡمُسۡتَقَرُّ</w:t>
      </w:r>
      <w:r w:rsidR="00CC2E47">
        <w:rPr>
          <w:rtl/>
        </w:rPr>
        <w:t xml:space="preserve"> ١٢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القيامة: 11-12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DE64C2">
      <w:pPr>
        <w:pStyle w:val="ac"/>
        <w:rPr>
          <w:rtl/>
        </w:rPr>
      </w:pPr>
      <w:r w:rsidRPr="00D21EA1">
        <w:rPr>
          <w:rFonts w:hint="cs"/>
          <w:rtl/>
        </w:rPr>
        <w:t xml:space="preserve">«نه. هیچ پناهی نیست. در آن روز قرارگاهِ </w:t>
      </w:r>
      <w:r w:rsidRPr="00D21EA1">
        <w:rPr>
          <w:rFonts w:ascii="IRLotus" w:hAnsi="IRLotus"/>
          <w:rtl/>
        </w:rPr>
        <w:t>[</w:t>
      </w:r>
      <w:r w:rsidRPr="00D21EA1">
        <w:rPr>
          <w:rFonts w:hint="cs"/>
          <w:rtl/>
        </w:rPr>
        <w:t>انسان</w:t>
      </w:r>
      <w:r w:rsidRPr="00D21EA1">
        <w:rPr>
          <w:rFonts w:ascii="IRLotus" w:hAnsi="IRLotus"/>
          <w:rtl/>
        </w:rPr>
        <w:t>]</w:t>
      </w:r>
      <w:r w:rsidRPr="00D21EA1">
        <w:rPr>
          <w:rFonts w:hint="cs"/>
          <w:rtl/>
        </w:rPr>
        <w:t xml:space="preserve"> به خواست پروردگار توست»</w:t>
      </w:r>
      <w:r w:rsidR="00DE64C2">
        <w:rPr>
          <w:rFonts w:hint="cs"/>
          <w:rtl/>
        </w:rPr>
        <w:t>.</w:t>
      </w:r>
    </w:p>
    <w:p w:rsidR="00DE0AAE" w:rsidRPr="00D21EA1" w:rsidRDefault="00DE0AAE" w:rsidP="00DE64C2">
      <w:pPr>
        <w:pStyle w:val="a0"/>
        <w:rPr>
          <w:rtl/>
        </w:rPr>
      </w:pPr>
      <w:r w:rsidRPr="00D21EA1">
        <w:rPr>
          <w:rFonts w:hint="cs"/>
          <w:rtl/>
        </w:rPr>
        <w:t xml:space="preserve">سپس فرمود: </w:t>
      </w:r>
      <w:r w:rsidRPr="00DE64C2">
        <w:rPr>
          <w:rStyle w:val="Char7"/>
          <w:rtl/>
        </w:rPr>
        <w:t>«آمَنْتُ بِکِتَابِکَ الَّذِی اَنْزَلْتَ وَبِنَبِیَّکَ الَّذِی أَرْسَلْتَ»</w:t>
      </w:r>
      <w:r w:rsidRPr="00D21EA1">
        <w:rPr>
          <w:rStyle w:val="Char2"/>
          <w:rFonts w:ascii="IRLotus" w:hAnsi="IRLotus" w:cs="IRLotus"/>
          <w:rtl/>
        </w:rPr>
        <w:t xml:space="preserve"> </w:t>
      </w:r>
      <w:r w:rsidRPr="00D21EA1">
        <w:rPr>
          <w:rFonts w:hint="cs"/>
          <w:rtl/>
        </w:rPr>
        <w:t>یعنی: به کتاب با عظمت تو قرآن کریم که از هیچ سو باطل بدان راه ندارد و از سوی حکیمی ستوده، فرو فرستاده شده ایمان دارم. ایمان دارم و اعتراف می‌کنم که قرآن وحی و فرو فرستاده توست بر بنده و فرستاده‌ات، پیامبر ما محمدمصطفی</w:t>
      </w:r>
      <w:r w:rsidR="00401ACB" w:rsidRPr="00D21EA1">
        <w:rPr>
          <w:rFonts w:hint="cs"/>
        </w:rPr>
        <w:sym w:font="AGA Arabesque" w:char="F072"/>
      </w:r>
      <w:r w:rsidRPr="00D21EA1">
        <w:rPr>
          <w:rFonts w:hint="cs"/>
          <w:rtl/>
        </w:rPr>
        <w:t>. این قرآن دربردارنده حق و هدایت و نور است، و هم‌چنین به پیامبرت که تو او را فرستاده‌ای و او محمد</w:t>
      </w:r>
      <w:r w:rsidR="00401ACB" w:rsidRPr="00D21EA1">
        <w:rPr>
          <w:rFonts w:hint="cs"/>
        </w:rPr>
        <w:sym w:font="AGA Arabesque" w:char="F072"/>
      </w:r>
      <w:r w:rsidRPr="00D21EA1">
        <w:rPr>
          <w:rFonts w:hint="cs"/>
          <w:rtl/>
        </w:rPr>
        <w:t xml:space="preserve"> بنده خدا و رسول او و برگزیده‌ترین آفریده اوست، و به عنوان رحمتی برای جهانیان برانگیخته شده است ایمان دارم</w:t>
      </w:r>
      <w:r w:rsidR="00717D82" w:rsidRPr="00D21EA1">
        <w:rPr>
          <w:rFonts w:hint="cs"/>
          <w:rtl/>
        </w:rPr>
        <w:t>.</w:t>
      </w:r>
      <w:r w:rsidRPr="00D21EA1">
        <w:rPr>
          <w:rFonts w:hint="cs"/>
          <w:rtl/>
        </w:rPr>
        <w:t xml:space="preserve"> به او و به هر آنچه با خود آورده ایمان دارم، او</w:t>
      </w:r>
      <w:r w:rsidR="00401ACB" w:rsidRPr="00D21EA1">
        <w:rPr>
          <w:rFonts w:hint="cs"/>
        </w:rPr>
        <w:sym w:font="AGA Arabesque" w:char="F072"/>
      </w:r>
      <w:r w:rsidRPr="00D21EA1">
        <w:rPr>
          <w:rFonts w:hint="cs"/>
          <w:rtl/>
        </w:rPr>
        <w:t xml:space="preserve"> از روی هوی و هوس سخن نمی‌گوید و آن </w:t>
      </w:r>
      <w:r w:rsidR="00441E27" w:rsidRPr="00D21EA1">
        <w:rPr>
          <w:rtl/>
        </w:rPr>
        <w:t>[</w:t>
      </w:r>
      <w:r w:rsidRPr="00D21EA1">
        <w:rPr>
          <w:rFonts w:hint="cs"/>
          <w:rtl/>
        </w:rPr>
        <w:t>چیزی که با خود آورده</w:t>
      </w:r>
      <w:r w:rsidR="00441E27" w:rsidRPr="00D21EA1">
        <w:rPr>
          <w:rtl/>
        </w:rPr>
        <w:t>]</w:t>
      </w:r>
      <w:r w:rsidRPr="00D21EA1">
        <w:rPr>
          <w:rFonts w:hint="cs"/>
          <w:rtl/>
        </w:rPr>
        <w:t xml:space="preserve"> جز وحی نیست که </w:t>
      </w:r>
      <w:r w:rsidR="00441E27" w:rsidRPr="00D21EA1">
        <w:rPr>
          <w:rtl/>
        </w:rPr>
        <w:t>[</w:t>
      </w:r>
      <w:r w:rsidRPr="00D21EA1">
        <w:rPr>
          <w:rFonts w:hint="cs"/>
          <w:rtl/>
        </w:rPr>
        <w:t>از سوی خدا بر او</w:t>
      </w:r>
      <w:r w:rsidR="00441E27" w:rsidRPr="00D21EA1">
        <w:rPr>
          <w:rtl/>
        </w:rPr>
        <w:t>]</w:t>
      </w:r>
      <w:r w:rsidRPr="00D21EA1">
        <w:rPr>
          <w:rFonts w:hint="cs"/>
          <w:rtl/>
        </w:rPr>
        <w:t xml:space="preserve"> فرستاده شده است، هر آنچه را با خود آورده است صدق و حق است.</w:t>
      </w:r>
    </w:p>
    <w:p w:rsidR="00DE0AAE" w:rsidRPr="00CC2E47" w:rsidRDefault="00DE0AAE" w:rsidP="00D21EA1">
      <w:pPr>
        <w:pStyle w:val="a0"/>
        <w:rPr>
          <w:spacing w:val="-2"/>
          <w:rtl/>
        </w:rPr>
      </w:pPr>
      <w:r w:rsidRPr="00CC2E47">
        <w:rPr>
          <w:rFonts w:hint="cs"/>
          <w:spacing w:val="-2"/>
          <w:rtl/>
        </w:rPr>
        <w:t xml:space="preserve">این‌که می‌فرماید: </w:t>
      </w:r>
      <w:r w:rsidRPr="00CC2E47">
        <w:rPr>
          <w:rStyle w:val="Char7"/>
          <w:spacing w:val="-2"/>
          <w:rtl/>
        </w:rPr>
        <w:t>«اَلَّذِی أَرْسَلْتَ»</w:t>
      </w:r>
      <w:r w:rsidRPr="00CC2E47">
        <w:rPr>
          <w:rFonts w:hint="cs"/>
          <w:spacing w:val="-2"/>
          <w:rtl/>
        </w:rPr>
        <w:t xml:space="preserve"> یعنی: به سوی همه</w:t>
      </w:r>
      <w:r w:rsidR="000E7D4B" w:rsidRPr="00CC2E47">
        <w:rPr>
          <w:rFonts w:hint="cs"/>
          <w:spacing w:val="-2"/>
          <w:rtl/>
        </w:rPr>
        <w:t>‌ی</w:t>
      </w:r>
      <w:r w:rsidRPr="00CC2E47">
        <w:rPr>
          <w:rFonts w:hint="cs"/>
          <w:spacing w:val="-2"/>
          <w:rtl/>
        </w:rPr>
        <w:t xml:space="preserve"> مردم به عنوان مژده‌رسان و بیم‌دهنده و فراخواننده به سوی خداوند به حکم او و مانند چراغی روشن. پیامبر</w:t>
      </w:r>
      <w:r w:rsidR="00401ACB" w:rsidRPr="00CC2E47">
        <w:rPr>
          <w:rFonts w:hint="cs"/>
          <w:spacing w:val="-2"/>
        </w:rPr>
        <w:sym w:font="AGA Arabesque" w:char="F072"/>
      </w:r>
      <w:r w:rsidRPr="00CC2E47">
        <w:rPr>
          <w:rFonts w:hint="cs"/>
          <w:spacing w:val="-2"/>
          <w:rtl/>
        </w:rPr>
        <w:t xml:space="preserve"> پیام را رسانده و امانت را ادا نموده و امت را پند و اندرز داد و تا زمان مرگ در راه خدا چنان که سزاوار جهاد کردن در راه اوست جهاد کرد.</w:t>
      </w:r>
    </w:p>
    <w:p w:rsidR="00DE0AAE" w:rsidRDefault="00DE0AAE" w:rsidP="00D21EA1">
      <w:pPr>
        <w:pStyle w:val="a0"/>
        <w:rPr>
          <w:rStyle w:val="Char0"/>
          <w:rtl/>
        </w:rPr>
      </w:pPr>
      <w:r w:rsidRPr="00D21EA1">
        <w:rPr>
          <w:rFonts w:hint="cs"/>
          <w:rtl/>
        </w:rPr>
        <w:t>سپس پیامبر</w:t>
      </w:r>
      <w:r w:rsidR="00401ACB" w:rsidRPr="00D21EA1">
        <w:rPr>
          <w:rFonts w:hint="cs"/>
        </w:rPr>
        <w:sym w:font="AGA Arabesque" w:char="F072"/>
      </w:r>
      <w:r w:rsidRPr="00D21EA1">
        <w:rPr>
          <w:rFonts w:hint="cs"/>
          <w:rtl/>
        </w:rPr>
        <w:t xml:space="preserve"> در تبیین فضیلت این دعا و خیر عظیم آن و امتیاز مترتب بر آن می‌فرماید: </w:t>
      </w:r>
      <w:r w:rsidRPr="00DE64C2">
        <w:rPr>
          <w:rStyle w:val="Char7"/>
          <w:rtl/>
        </w:rPr>
        <w:t>«فَإنْ مُتَّ مُتَّ عَلَی الفِطْر</w:t>
      </w:r>
      <w:r w:rsidR="00717D82" w:rsidRPr="00DE64C2">
        <w:rPr>
          <w:rStyle w:val="Char7"/>
          <w:rtl/>
        </w:rPr>
        <w:t>ة</w:t>
      </w:r>
      <w:r w:rsidRPr="00DE64C2">
        <w:rPr>
          <w:rStyle w:val="Char7"/>
          <w:rtl/>
        </w:rPr>
        <w:t>»</w:t>
      </w:r>
      <w:r w:rsidRPr="00D21EA1">
        <w:rPr>
          <w:rStyle w:val="Char0"/>
          <w:rFonts w:hint="cs"/>
          <w:rtl/>
        </w:rPr>
        <w:t xml:space="preserve"> یعنی: </w:t>
      </w:r>
      <w:r w:rsidR="00717D82" w:rsidRPr="00D21EA1">
        <w:rPr>
          <w:rStyle w:val="Char0"/>
          <w:rFonts w:hint="cs"/>
          <w:rtl/>
        </w:rPr>
        <w:t xml:space="preserve">اگر </w:t>
      </w:r>
      <w:r w:rsidR="00441E27" w:rsidRPr="00D21EA1">
        <w:rPr>
          <w:rStyle w:val="Char0"/>
          <w:rtl/>
        </w:rPr>
        <w:t>[</w:t>
      </w:r>
      <w:r w:rsidR="00717D82" w:rsidRPr="00D21EA1">
        <w:rPr>
          <w:rStyle w:val="Char0"/>
          <w:rFonts w:hint="cs"/>
          <w:rtl/>
        </w:rPr>
        <w:t>بعد از گفتن این کلمات در آن شب</w:t>
      </w:r>
      <w:r w:rsidR="00441E27" w:rsidRPr="00D21EA1">
        <w:rPr>
          <w:rStyle w:val="Char0"/>
          <w:rtl/>
        </w:rPr>
        <w:t>]</w:t>
      </w:r>
      <w:r w:rsidR="00717D82" w:rsidRPr="00D21EA1">
        <w:rPr>
          <w:rStyle w:val="Char0"/>
          <w:rFonts w:hint="cs"/>
          <w:rtl/>
        </w:rPr>
        <w:t xml:space="preserve"> از دنیا بروی بر فطرت سالم و </w:t>
      </w:r>
      <w:r w:rsidRPr="00D21EA1">
        <w:rPr>
          <w:rStyle w:val="Char0"/>
          <w:rFonts w:hint="cs"/>
          <w:rtl/>
        </w:rPr>
        <w:t xml:space="preserve">بر دین اسلام </w:t>
      </w:r>
      <w:r w:rsidR="00441E27" w:rsidRPr="00D21EA1">
        <w:rPr>
          <w:rStyle w:val="Char0"/>
          <w:rtl/>
        </w:rPr>
        <w:t>[</w:t>
      </w:r>
      <w:r w:rsidRPr="00D21EA1">
        <w:rPr>
          <w:rStyle w:val="Char0"/>
          <w:rFonts w:hint="cs"/>
          <w:rtl/>
        </w:rPr>
        <w:t>مرده‌ای</w:t>
      </w:r>
      <w:r w:rsidR="00441E27" w:rsidRPr="00D21EA1">
        <w:rPr>
          <w:rStyle w:val="Char0"/>
          <w:rtl/>
        </w:rPr>
        <w:t>]</w:t>
      </w:r>
      <w:r w:rsidRPr="00D21EA1">
        <w:rPr>
          <w:rStyle w:val="Char0"/>
          <w:rFonts w:hint="cs"/>
          <w:rtl/>
        </w:rPr>
        <w:t xml:space="preserve">، چرا که اسلام دین فطرت است، هم‌چنان که خداوند می‌فرماید: </w:t>
      </w:r>
    </w:p>
    <w:p w:rsidR="00820FF5" w:rsidRPr="00CC2E47" w:rsidRDefault="00820FF5" w:rsidP="00CC2E47">
      <w:pPr>
        <w:pStyle w:val="aa"/>
        <w:rPr>
          <w:rStyle w:val="Char0"/>
          <w:rFonts w:ascii="KFGQPC Uthmanic Script HAFS" w:hAnsi="KFGQPC Uthmanic Script HAFS" w:cs="KFGQPC Uthmanic Script HAFS"/>
          <w:rtl/>
        </w:rPr>
      </w:pPr>
      <w:r>
        <w:rPr>
          <w:rFonts w:ascii="Traditional Arabic" w:hAnsi="Traditional Arabic" w:cs="Traditional Arabic"/>
          <w:rtl/>
        </w:rPr>
        <w:lastRenderedPageBreak/>
        <w:t>﴿</w:t>
      </w:r>
      <w:r w:rsidR="00CC2E47">
        <w:rPr>
          <w:rFonts w:hint="cs"/>
          <w:rtl/>
        </w:rPr>
        <w:t>فَأَقِمۡ</w:t>
      </w:r>
      <w:r w:rsidR="00CC2E47">
        <w:rPr>
          <w:rtl/>
        </w:rPr>
        <w:t xml:space="preserve"> وَجۡهَكَ لِلدِّينِ حَنِيفٗاۚ فِطۡرَتَ </w:t>
      </w:r>
      <w:r w:rsidR="00CC2E47">
        <w:rPr>
          <w:rFonts w:hint="cs"/>
          <w:rtl/>
        </w:rPr>
        <w:t>ٱللَّهِ</w:t>
      </w:r>
      <w:r w:rsidR="00CC2E47">
        <w:rPr>
          <w:rtl/>
        </w:rPr>
        <w:t xml:space="preserve"> </w:t>
      </w:r>
      <w:r w:rsidR="00CC2E47">
        <w:rPr>
          <w:rFonts w:hint="cs"/>
          <w:rtl/>
        </w:rPr>
        <w:t>ٱلَّتِي</w:t>
      </w:r>
      <w:r w:rsidR="00CC2E47">
        <w:rPr>
          <w:rtl/>
        </w:rPr>
        <w:t xml:space="preserve"> فَطَرَ </w:t>
      </w:r>
      <w:r w:rsidR="00CC2E47">
        <w:rPr>
          <w:rFonts w:hint="cs"/>
          <w:rtl/>
        </w:rPr>
        <w:t>ٱلنَّاسَ</w:t>
      </w:r>
      <w:r w:rsidR="00CC2E47">
        <w:rPr>
          <w:rtl/>
        </w:rPr>
        <w:t xml:space="preserve"> عَلَيۡهَاۚ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الروم: 30</w:t>
      </w:r>
      <w:r w:rsidRPr="00790A3B">
        <w:rPr>
          <w:rStyle w:val="Char8"/>
          <w:rFonts w:hint="cs"/>
          <w:rtl/>
        </w:rPr>
        <w:t>]</w:t>
      </w:r>
      <w:r w:rsidRPr="00790A3B">
        <w:rPr>
          <w:rStyle w:val="Char0"/>
          <w:rFonts w:hint="cs"/>
          <w:rtl/>
        </w:rPr>
        <w:t>.</w:t>
      </w:r>
    </w:p>
    <w:p w:rsidR="00DE0AAE" w:rsidRPr="00D21EA1" w:rsidRDefault="00DE0AAE" w:rsidP="00DE64C2">
      <w:pPr>
        <w:pStyle w:val="ac"/>
        <w:rPr>
          <w:rtl/>
        </w:rPr>
      </w:pPr>
      <w:r w:rsidRPr="00D21EA1">
        <w:rPr>
          <w:rFonts w:hint="cs"/>
          <w:rtl/>
        </w:rPr>
        <w:t xml:space="preserve">«روی خود را خالصانه‌ متوجه آئین </w:t>
      </w:r>
      <w:r w:rsidR="00441E27" w:rsidRPr="00D21EA1">
        <w:rPr>
          <w:rFonts w:ascii="IRLotus" w:hAnsi="IRLotus"/>
          <w:rtl/>
        </w:rPr>
        <w:t>[</w:t>
      </w:r>
      <w:r w:rsidRPr="00D21EA1">
        <w:rPr>
          <w:rFonts w:hint="cs"/>
          <w:rtl/>
        </w:rPr>
        <w:t>حقیقی خدا، اسلام</w:t>
      </w:r>
      <w:r w:rsidR="00441E27" w:rsidRPr="00D21EA1">
        <w:rPr>
          <w:rFonts w:ascii="IRLotus" w:hAnsi="IRLotus"/>
          <w:rtl/>
        </w:rPr>
        <w:t>]</w:t>
      </w:r>
      <w:r w:rsidRPr="00D21EA1">
        <w:rPr>
          <w:rFonts w:hint="cs"/>
          <w:rtl/>
        </w:rPr>
        <w:t xml:space="preserve"> کن. این سرشتی است که خداوند مردمان را بر آن سرشته است»</w:t>
      </w:r>
      <w:r w:rsidR="00DE64C2">
        <w:rPr>
          <w:rFonts w:hint="cs"/>
          <w:rtl/>
        </w:rPr>
        <w:t>.</w:t>
      </w:r>
      <w:r w:rsidRPr="00D21EA1">
        <w:rPr>
          <w:rFonts w:hint="cs"/>
          <w:rtl/>
        </w:rPr>
        <w:t xml:space="preserve"> </w:t>
      </w:r>
    </w:p>
    <w:p w:rsidR="00DE0AAE" w:rsidRPr="00D21EA1" w:rsidRDefault="00DE0AAE" w:rsidP="00DE64C2">
      <w:pPr>
        <w:pStyle w:val="a0"/>
        <w:rPr>
          <w:rtl/>
        </w:rPr>
      </w:pPr>
      <w:r w:rsidRPr="00D21EA1">
        <w:rPr>
          <w:rFonts w:hint="cs"/>
          <w:rtl/>
        </w:rPr>
        <w:t xml:space="preserve">و دربرخی روایات این حدیث آمده که فرمود: </w:t>
      </w:r>
      <w:r w:rsidRPr="00DE64C2">
        <w:rPr>
          <w:rStyle w:val="Char7"/>
          <w:rtl/>
        </w:rPr>
        <w:t>«وَإِنْ أَصْبَحْتَ أَصَبْتَ خَیْراً»</w:t>
      </w:r>
      <w:r w:rsidRPr="00D21EA1">
        <w:rPr>
          <w:rFonts w:hint="cs"/>
          <w:rtl/>
        </w:rPr>
        <w:t xml:space="preserve"> یعنی: اگر در آن شب نمیری در صبح خیری به دست آورده‌ای، به خاطر پاداش به توجه تو، به این موضوع.</w:t>
      </w:r>
    </w:p>
    <w:p w:rsidR="00DE0AAE" w:rsidRPr="00D21EA1" w:rsidRDefault="00DE0AAE" w:rsidP="00D21EA1">
      <w:pPr>
        <w:pStyle w:val="a0"/>
        <w:rPr>
          <w:rtl/>
        </w:rPr>
      </w:pPr>
      <w:r w:rsidRPr="00D21EA1">
        <w:rPr>
          <w:rFonts w:hint="cs"/>
          <w:rtl/>
        </w:rPr>
        <w:t>پیامبر</w:t>
      </w:r>
      <w:r w:rsidR="00401ACB" w:rsidRPr="00D21EA1">
        <w:rPr>
          <w:rFonts w:hint="cs"/>
        </w:rPr>
        <w:sym w:font="AGA Arabesque" w:char="F072"/>
      </w:r>
      <w:r w:rsidRPr="00D21EA1">
        <w:rPr>
          <w:rFonts w:hint="cs"/>
          <w:rtl/>
        </w:rPr>
        <w:t xml:space="preserve"> راهنمایی فرموده که فرد مسلمان این دعا را در پایان دعاها و اذکاری که به هنگام خوابش می‌گوید، بیان نماید تا این کلمات پایان سخن مسلمان به هنگام خوابیدنش باشد، و به همین خاطر فرمود: «این کلمات را آخرین سخن خود قرار ده».</w:t>
      </w:r>
    </w:p>
    <w:p w:rsidR="00DE0AAE" w:rsidRPr="00D21EA1" w:rsidRDefault="00DE0AAE" w:rsidP="00B06A1E">
      <w:pPr>
        <w:pStyle w:val="a0"/>
        <w:rPr>
          <w:rtl/>
        </w:rPr>
      </w:pPr>
      <w:r w:rsidRPr="00D21EA1">
        <w:rPr>
          <w:rFonts w:hint="cs"/>
          <w:rtl/>
        </w:rPr>
        <w:t>این‌که پیامبر</w:t>
      </w:r>
      <w:r w:rsidR="00401ACB" w:rsidRPr="00D21EA1">
        <w:rPr>
          <w:rFonts w:hint="cs"/>
        </w:rPr>
        <w:sym w:font="AGA Arabesque" w:char="F072"/>
      </w:r>
      <w:r w:rsidRPr="00D21EA1">
        <w:rPr>
          <w:rFonts w:hint="cs"/>
          <w:rtl/>
        </w:rPr>
        <w:t xml:space="preserve"> به هنگام تکرار دعا از سوی براء</w:t>
      </w:r>
      <w:r w:rsidR="005C4A42" w:rsidRPr="00D21EA1">
        <w:rPr>
          <w:rFonts w:hint="cs"/>
          <w:rtl/>
        </w:rPr>
        <w:t xml:space="preserve"> </w:t>
      </w:r>
      <w:r w:rsidR="00B06A1E">
        <w:rPr>
          <w:rFonts w:hint="cs"/>
          <w:rtl/>
        </w:rPr>
        <w:t>-</w:t>
      </w:r>
      <w:r w:rsidRPr="00D21EA1">
        <w:rPr>
          <w:rFonts w:hint="cs"/>
          <w:rtl/>
        </w:rPr>
        <w:t>که می‌خواست با تکرار آن در برابر پیامبر</w:t>
      </w:r>
      <w:r w:rsidR="00401ACB" w:rsidRPr="00D21EA1">
        <w:rPr>
          <w:rFonts w:hint="cs"/>
        </w:rPr>
        <w:sym w:font="AGA Arabesque" w:char="F072"/>
      </w:r>
      <w:r w:rsidRPr="00D21EA1">
        <w:rPr>
          <w:rFonts w:hint="cs"/>
          <w:rtl/>
        </w:rPr>
        <w:t>، دعا را به خاطر بسپارد</w:t>
      </w:r>
      <w:r w:rsidR="00B06A1E">
        <w:rPr>
          <w:rFonts w:hint="cs"/>
          <w:rtl/>
        </w:rPr>
        <w:t>-</w:t>
      </w:r>
      <w:r w:rsidR="005C4A42" w:rsidRPr="00D21EA1">
        <w:rPr>
          <w:rFonts w:hint="cs"/>
          <w:rtl/>
        </w:rPr>
        <w:t xml:space="preserve"> </w:t>
      </w:r>
      <w:r w:rsidRPr="00D21EA1">
        <w:rPr>
          <w:rFonts w:hint="cs"/>
          <w:rtl/>
        </w:rPr>
        <w:t xml:space="preserve">فرمود: «نه، </w:t>
      </w:r>
      <w:r w:rsidRPr="00B06A1E">
        <w:rPr>
          <w:rStyle w:val="Char7"/>
          <w:rtl/>
        </w:rPr>
        <w:t>وَبِنَبِیِّکَ الَّذِی أَرْسَلْتَ</w:t>
      </w:r>
      <w:r w:rsidRPr="00D21EA1">
        <w:rPr>
          <w:rStyle w:val="Char2"/>
          <w:rFonts w:ascii="IRLotus" w:hAnsi="IRLotus" w:cs="IRLotus"/>
          <w:rtl/>
        </w:rPr>
        <w:t>»</w:t>
      </w:r>
      <w:r w:rsidRPr="00D21EA1">
        <w:rPr>
          <w:rFonts w:hint="cs"/>
          <w:rtl/>
        </w:rPr>
        <w:t xml:space="preserve"> دلیلی است بر اهمیت پای</w:t>
      </w:r>
      <w:r w:rsidR="00B9640A" w:rsidRPr="00D21EA1">
        <w:rPr>
          <w:rFonts w:hint="cs"/>
          <w:rtl/>
        </w:rPr>
        <w:t xml:space="preserve"> بن</w:t>
      </w:r>
      <w:r w:rsidRPr="00D21EA1">
        <w:rPr>
          <w:rFonts w:hint="cs"/>
          <w:rtl/>
        </w:rPr>
        <w:t>دی به این اذکار بر حسب الفاظ بیان شده؛ چرا که این کلمات در مبنا و معنا کامل هستند.</w:t>
      </w:r>
    </w:p>
    <w:p w:rsidR="00DE0AAE" w:rsidRDefault="00DE0AAE" w:rsidP="00B06A1E">
      <w:pPr>
        <w:pStyle w:val="a0"/>
        <w:rPr>
          <w:rStyle w:val="Char0"/>
          <w:rtl/>
        </w:rPr>
      </w:pPr>
      <w:r w:rsidRPr="00D21EA1">
        <w:rPr>
          <w:rFonts w:hint="cs"/>
          <w:rtl/>
        </w:rPr>
        <w:t>این دعایی عظیم است</w:t>
      </w:r>
      <w:r w:rsidR="0026165E" w:rsidRPr="00D21EA1">
        <w:rPr>
          <w:rFonts w:hint="cs"/>
          <w:rtl/>
        </w:rPr>
        <w:t>.</w:t>
      </w:r>
      <w:r w:rsidRPr="00D21EA1">
        <w:rPr>
          <w:rFonts w:hint="cs"/>
          <w:rtl/>
        </w:rPr>
        <w:t xml:space="preserve"> شایسته و برازنده فرد مسلمان است که به هنگام خوابش آن را بیان کرده و بر آن مداومت ورزد و در مفاهیم عظیم و معانی والای آن بیندیشد تا راه را برای تحقق وعده عظیم خداوند </w:t>
      </w:r>
      <w:r w:rsidR="00B06A1E">
        <w:rPr>
          <w:rFonts w:hint="cs"/>
          <w:rtl/>
        </w:rPr>
        <w:t>-</w:t>
      </w:r>
      <w:r w:rsidRPr="00D21EA1">
        <w:rPr>
          <w:rStyle w:val="Char0"/>
          <w:rFonts w:hint="cs"/>
          <w:rtl/>
        </w:rPr>
        <w:t>برای کسی که بر آن مداومت ورزیده و مورد توجه قرار دهد</w:t>
      </w:r>
      <w:r w:rsidR="00B06A1E">
        <w:rPr>
          <w:rStyle w:val="Char0"/>
          <w:rFonts w:hint="cs"/>
          <w:rtl/>
        </w:rPr>
        <w:t>-</w:t>
      </w:r>
      <w:r w:rsidR="005C4A42" w:rsidRPr="00D21EA1">
        <w:rPr>
          <w:rStyle w:val="Char0"/>
          <w:rFonts w:hint="cs"/>
          <w:rtl/>
        </w:rPr>
        <w:t xml:space="preserve"> </w:t>
      </w:r>
      <w:r w:rsidRPr="00D21EA1">
        <w:rPr>
          <w:rStyle w:val="Char0"/>
          <w:rFonts w:hint="cs"/>
          <w:rtl/>
        </w:rPr>
        <w:t>فراهم و هموار کند. از خداوند بخشنده می‌طلبیم که ما و شما را بر مداومت و توجه به این دعا موفق نموده و ما را بر انجام هر خیری که آن را در دنیا و آخرت دوست داشته و از آن خشنود می‌شود توفیق دهد.</w:t>
      </w:r>
    </w:p>
    <w:p w:rsidR="00B06A1E" w:rsidRDefault="00B06A1E" w:rsidP="00B06A1E">
      <w:pPr>
        <w:pStyle w:val="a0"/>
        <w:rPr>
          <w:rStyle w:val="Char0"/>
          <w:rtl/>
        </w:rPr>
        <w:sectPr w:rsidR="00B06A1E" w:rsidSect="00AD22C4">
          <w:headerReference w:type="default" r:id="rId3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06A1E">
      <w:pPr>
        <w:pStyle w:val="Heading1"/>
        <w:rPr>
          <w:rtl/>
        </w:rPr>
      </w:pPr>
      <w:bookmarkStart w:id="34" w:name="_Toc409705477"/>
      <w:bookmarkStart w:id="35" w:name="_Toc410179324"/>
      <w:r w:rsidRPr="00D21EA1">
        <w:rPr>
          <w:rFonts w:hint="cs"/>
          <w:rtl/>
        </w:rPr>
        <w:lastRenderedPageBreak/>
        <w:t>۱</w:t>
      </w:r>
      <w:r w:rsidR="00AC6D70" w:rsidRPr="00D21EA1">
        <w:rPr>
          <w:rFonts w:hint="cs"/>
          <w:rtl/>
        </w:rPr>
        <w:t>۲</w:t>
      </w:r>
      <w:r w:rsidRPr="00D21EA1">
        <w:rPr>
          <w:rFonts w:hint="cs"/>
          <w:rtl/>
        </w:rPr>
        <w:t>۵</w:t>
      </w:r>
      <w:r w:rsidR="00B06A1E">
        <w:rPr>
          <w:rFonts w:hint="cs"/>
          <w:rtl/>
        </w:rPr>
        <w:t>-</w:t>
      </w:r>
      <w:r w:rsidR="00DE0AAE" w:rsidRPr="00D21EA1">
        <w:rPr>
          <w:rFonts w:hint="cs"/>
          <w:rtl/>
        </w:rPr>
        <w:t xml:space="preserve"> از دیگر اذکار </w:t>
      </w:r>
      <w:r w:rsidR="000E7D4B" w:rsidRPr="00D21EA1">
        <w:rPr>
          <w:rFonts w:hint="cs"/>
          <w:rtl/>
        </w:rPr>
        <w:t>هنگام</w:t>
      </w:r>
      <w:r w:rsidR="00DE0AAE" w:rsidRPr="00D21EA1">
        <w:rPr>
          <w:rFonts w:hint="cs"/>
          <w:rtl/>
        </w:rPr>
        <w:t xml:space="preserve"> خواب</w:t>
      </w:r>
      <w:bookmarkEnd w:id="34"/>
      <w:bookmarkEnd w:id="35"/>
    </w:p>
    <w:p w:rsidR="00DE0AAE" w:rsidRPr="00D21EA1" w:rsidRDefault="00DE0AAE" w:rsidP="00B06A1E">
      <w:pPr>
        <w:pStyle w:val="a0"/>
        <w:rPr>
          <w:rtl/>
        </w:rPr>
      </w:pPr>
      <w:r w:rsidRPr="00D21EA1">
        <w:rPr>
          <w:rFonts w:hint="cs"/>
          <w:rtl/>
        </w:rPr>
        <w:t xml:space="preserve">از دیگر </w:t>
      </w:r>
      <w:r w:rsidR="000E7D4B" w:rsidRPr="00D21EA1">
        <w:rPr>
          <w:rFonts w:hint="cs"/>
          <w:rtl/>
        </w:rPr>
        <w:t>اذکار</w:t>
      </w:r>
      <w:r w:rsidRPr="00D21EA1">
        <w:rPr>
          <w:rFonts w:hint="cs"/>
          <w:rtl/>
        </w:rPr>
        <w:t xml:space="preserve"> عظیمی که نبی‌اکرم</w:t>
      </w:r>
      <w:r w:rsidR="00401ACB" w:rsidRPr="00D21EA1">
        <w:rPr>
          <w:rFonts w:hint="cs"/>
        </w:rPr>
        <w:sym w:font="AGA Arabesque" w:char="F072"/>
      </w:r>
      <w:r w:rsidRPr="00D21EA1">
        <w:rPr>
          <w:rFonts w:hint="cs"/>
          <w:rtl/>
        </w:rPr>
        <w:t xml:space="preserve"> به هنگام خوابیدن و بیدار شدن به طور مرتب آن را انجام می‌داده ذکری است که امام بخاری در صحیح‌اش به نقل از حذیفه</w:t>
      </w:r>
      <w:r w:rsidR="00B9640A" w:rsidRPr="00D21EA1">
        <w:rPr>
          <w:rFonts w:hint="cs"/>
          <w:rtl/>
        </w:rPr>
        <w:t xml:space="preserve"> بن</w:t>
      </w:r>
      <w:r w:rsidR="005C4A42" w:rsidRPr="00D21EA1">
        <w:rPr>
          <w:rFonts w:hint="cs"/>
          <w:rtl/>
        </w:rPr>
        <w:t xml:space="preserve"> </w:t>
      </w:r>
      <w:r w:rsidRPr="00D21EA1">
        <w:rPr>
          <w:rFonts w:hint="cs"/>
          <w:rtl/>
        </w:rPr>
        <w:t xml:space="preserve">یمان </w:t>
      </w:r>
      <w:r w:rsidR="00E528B5" w:rsidRPr="00D21EA1">
        <w:rPr>
          <w:rFonts w:hint="cs"/>
        </w:rPr>
        <w:sym w:font="AGA Arabesque" w:char="F074"/>
      </w:r>
      <w:r w:rsidR="00E528B5" w:rsidRPr="00D21EA1">
        <w:rPr>
          <w:rFonts w:hint="cs"/>
          <w:rtl/>
        </w:rPr>
        <w:t xml:space="preserve"> </w:t>
      </w:r>
      <w:r w:rsidR="000E7D4B" w:rsidRPr="00D21EA1">
        <w:rPr>
          <w:rFonts w:hint="cs"/>
          <w:rtl/>
        </w:rPr>
        <w:t xml:space="preserve">آورده که گفته: </w:t>
      </w:r>
      <w:r w:rsidRPr="00D21EA1">
        <w:rPr>
          <w:rFonts w:hint="cs"/>
          <w:rtl/>
        </w:rPr>
        <w:t>هنگامی که پیامبر</w:t>
      </w:r>
      <w:r w:rsidR="00401ACB" w:rsidRPr="00D21EA1">
        <w:rPr>
          <w:rFonts w:hint="cs"/>
        </w:rPr>
        <w:sym w:font="AGA Arabesque" w:char="F072"/>
      </w:r>
      <w:r w:rsidRPr="00D21EA1">
        <w:rPr>
          <w:rFonts w:hint="cs"/>
          <w:rtl/>
        </w:rPr>
        <w:t xml:space="preserve"> می‌خواست بخوابد می‌فرمود: «</w:t>
      </w:r>
      <w:r w:rsidRPr="00B06A1E">
        <w:rPr>
          <w:rStyle w:val="Char7"/>
          <w:rtl/>
        </w:rPr>
        <w:t>بِاسْمِکَ اَللَّهُمَّ أَمُوتُ وَ أَحْیَا</w:t>
      </w:r>
      <w:r w:rsidRPr="00D21EA1">
        <w:rPr>
          <w:rFonts w:hint="cs"/>
          <w:rtl/>
        </w:rPr>
        <w:t>: خداوندا با نام تو می‌میرم و با نام تو زن</w:t>
      </w:r>
      <w:r w:rsidR="00717D82" w:rsidRPr="00D21EA1">
        <w:rPr>
          <w:rFonts w:hint="cs"/>
          <w:rtl/>
        </w:rPr>
        <w:t>ده</w:t>
      </w:r>
      <w:r w:rsidRPr="00D21EA1">
        <w:rPr>
          <w:rFonts w:hint="cs"/>
          <w:rtl/>
        </w:rPr>
        <w:t xml:space="preserve"> می‌شوم»</w:t>
      </w:r>
      <w:r w:rsidR="00B06A1E">
        <w:rPr>
          <w:rFonts w:hint="cs"/>
          <w:rtl/>
        </w:rPr>
        <w:t>.</w:t>
      </w:r>
      <w:r w:rsidRPr="00D21EA1">
        <w:rPr>
          <w:rFonts w:hint="cs"/>
          <w:rtl/>
        </w:rPr>
        <w:t xml:space="preserve"> و زمانی که از خواب بیدار می‌شد، می‌فرمود: «</w:t>
      </w:r>
      <w:r w:rsidR="00B21D4C" w:rsidRPr="00B06A1E">
        <w:rPr>
          <w:rStyle w:val="Char7"/>
          <w:rtl/>
        </w:rPr>
        <w:t>الحمد لله</w:t>
      </w:r>
      <w:r w:rsidRPr="00B06A1E">
        <w:rPr>
          <w:rStyle w:val="Char7"/>
          <w:rtl/>
        </w:rPr>
        <w:t xml:space="preserve"> الَّذِی أَحْیَانَا بَعْدَ مَا أَمَاتَنَا وَإِلَیْهِ النُّشُورُ</w:t>
      </w:r>
      <w:r w:rsidRPr="00D21EA1">
        <w:rPr>
          <w:rStyle w:val="Char2"/>
          <w:rFonts w:ascii="IRLotus" w:hAnsi="IRLotus" w:cs="IRLotus"/>
          <w:rtl/>
        </w:rPr>
        <w:t xml:space="preserve">: </w:t>
      </w:r>
      <w:r w:rsidRPr="00D21EA1">
        <w:rPr>
          <w:rFonts w:hint="cs"/>
          <w:rtl/>
        </w:rPr>
        <w:t>حمد و ستایش مخصوص خداوندی است که ما را پس از آن‌که میراند، زن</w:t>
      </w:r>
      <w:r w:rsidR="000E7D4B" w:rsidRPr="00D21EA1">
        <w:rPr>
          <w:rFonts w:hint="cs"/>
          <w:rtl/>
        </w:rPr>
        <w:t>ده کرد و بازگشت ما به سوی اوست</w:t>
      </w:r>
      <w:r w:rsidRPr="00B06A1E">
        <w:rPr>
          <w:rFonts w:hint="cs"/>
          <w:rtl/>
        </w:rPr>
        <w:t>»</w:t>
      </w:r>
      <w:r w:rsidRPr="00B06A1E">
        <w:rPr>
          <w:vertAlign w:val="superscript"/>
          <w:rtl/>
        </w:rPr>
        <w:footnoteReference w:id="69"/>
      </w:r>
      <w:r w:rsidR="00B06A1E">
        <w:rPr>
          <w:rFonts w:hint="cs"/>
          <w:rtl/>
        </w:rPr>
        <w:t>.</w:t>
      </w:r>
      <w:r w:rsidRPr="00B06A1E">
        <w:rPr>
          <w:rFonts w:hint="cs"/>
          <w:rtl/>
        </w:rPr>
        <w:t xml:space="preserve"> و در</w:t>
      </w:r>
      <w:r w:rsidRPr="00D21EA1">
        <w:rPr>
          <w:rFonts w:hint="cs"/>
          <w:rtl/>
        </w:rPr>
        <w:t xml:space="preserve"> روایتی دیگر: «وقتی پیامبرخدا</w:t>
      </w:r>
      <w:r w:rsidR="00401ACB" w:rsidRPr="00D21EA1">
        <w:rPr>
          <w:rFonts w:hint="cs"/>
        </w:rPr>
        <w:sym w:font="AGA Arabesque" w:char="F072"/>
      </w:r>
      <w:r w:rsidRPr="00D21EA1">
        <w:rPr>
          <w:rFonts w:hint="cs"/>
          <w:rtl/>
        </w:rPr>
        <w:t xml:space="preserve"> به بسترش </w:t>
      </w:r>
      <w:r w:rsidRPr="00B06A1E">
        <w:rPr>
          <w:rFonts w:hint="cs"/>
          <w:rtl/>
        </w:rPr>
        <w:t>می‌رفت»</w:t>
      </w:r>
      <w:r w:rsidRPr="00B06A1E">
        <w:rPr>
          <w:vertAlign w:val="superscript"/>
          <w:rtl/>
        </w:rPr>
        <w:footnoteReference w:id="70"/>
      </w:r>
      <w:r w:rsidR="00B06A1E" w:rsidRPr="00B06A1E">
        <w:rPr>
          <w:rFonts w:hint="cs"/>
          <w:rtl/>
        </w:rPr>
        <w:t>.</w:t>
      </w:r>
    </w:p>
    <w:p w:rsidR="00DE0AAE" w:rsidRPr="00D21EA1" w:rsidRDefault="00DE0AAE" w:rsidP="00D21EA1">
      <w:pPr>
        <w:pStyle w:val="a0"/>
        <w:rPr>
          <w:rStyle w:val="Char0"/>
          <w:rtl/>
        </w:rPr>
      </w:pPr>
      <w:r w:rsidRPr="00D21EA1">
        <w:rPr>
          <w:rFonts w:hint="cs"/>
          <w:rtl/>
        </w:rPr>
        <w:t xml:space="preserve">این‌که می‌فرماید: </w:t>
      </w:r>
      <w:r w:rsidRPr="00B06A1E">
        <w:rPr>
          <w:rStyle w:val="Char7"/>
          <w:rtl/>
        </w:rPr>
        <w:t>«بِاسْمِکَ اَللَّهُمَّ»</w:t>
      </w:r>
      <w:r w:rsidRPr="00D21EA1">
        <w:rPr>
          <w:rStyle w:val="Char0"/>
          <w:rFonts w:hint="cs"/>
          <w:rtl/>
        </w:rPr>
        <w:t>، یعنی: با نام تو یا الله، باء در این‌جا معنای استعانت و یاری می‌دهد، و معنای آن چنین است: با استعانت و یاری از تو می‌خوابم در حالی که خواهان حفظ و مراقبت توأم، و به حمایت و سلامت و عافیت از سوی تو امیدوارم.</w:t>
      </w:r>
    </w:p>
    <w:p w:rsidR="00DE0AAE" w:rsidRPr="00D21EA1" w:rsidRDefault="00DE0AAE" w:rsidP="00B06A1E">
      <w:pPr>
        <w:pStyle w:val="a0"/>
        <w:rPr>
          <w:rtl/>
        </w:rPr>
      </w:pPr>
      <w:r w:rsidRPr="00D21EA1">
        <w:rPr>
          <w:rFonts w:hint="cs"/>
          <w:rtl/>
        </w:rPr>
        <w:t xml:space="preserve">این‌که می‌فرماید: </w:t>
      </w:r>
      <w:r w:rsidRPr="00B06A1E">
        <w:rPr>
          <w:rStyle w:val="Char7"/>
          <w:rFonts w:hint="cs"/>
          <w:rtl/>
        </w:rPr>
        <w:t>«</w:t>
      </w:r>
      <w:r w:rsidRPr="00B06A1E">
        <w:rPr>
          <w:rStyle w:val="Char7"/>
          <w:rtl/>
        </w:rPr>
        <w:t>أَمُوتُ وَأَحْیَا</w:t>
      </w:r>
      <w:r w:rsidRPr="00B06A1E">
        <w:rPr>
          <w:rStyle w:val="Char7"/>
          <w:rFonts w:hint="cs"/>
          <w:rtl/>
        </w:rPr>
        <w:t>»</w:t>
      </w:r>
      <w:r w:rsidRPr="00D21EA1">
        <w:rPr>
          <w:rFonts w:hint="cs"/>
          <w:rtl/>
        </w:rPr>
        <w:t xml:space="preserve"> یعنی: من در این حال نامت را به یاد آورده و ذاکرم، و با یاد نام تو زنده شده و با یاد آن می‌میرم، بیان این جمله اشاره به این مطلب است که فرد مسلمان به هنگام خواب و بیداری و در تمامی امور زندگیش یک چشم برهم زدن هم از ذکر و یاد پروردگارش بی‌نیاز نیست، حال این اوست که به هنگام خواب کارهایش را با یاد خدا به پایان می‌رساند و به هنگام بیدار شدن اولین کارش یاد خداست، سپس او در هر زمانی بر یاد خدا مداومت می‌ورزد، با یاد خدا زنده شده و با یاد او می‌‌میرد و با یاد او در روز قیامت برانگیخته می‌شود.</w:t>
      </w:r>
    </w:p>
    <w:p w:rsidR="00820FF5" w:rsidRDefault="00DE0AAE" w:rsidP="00D21EA1">
      <w:pPr>
        <w:pStyle w:val="a0"/>
        <w:rPr>
          <w:rtl/>
        </w:rPr>
      </w:pPr>
      <w:r w:rsidRPr="00D21EA1">
        <w:rPr>
          <w:rFonts w:hint="cs"/>
          <w:rtl/>
        </w:rPr>
        <w:t xml:space="preserve">این‌که به هنگام خواب می‌گوید: </w:t>
      </w:r>
      <w:r w:rsidRPr="00B06A1E">
        <w:rPr>
          <w:rStyle w:val="Char7"/>
          <w:rtl/>
        </w:rPr>
        <w:t>«بِاسْمِکَ اَللَّهُمَّ أَمُوتُ»</w:t>
      </w:r>
      <w:r w:rsidRPr="00D21EA1">
        <w:rPr>
          <w:rFonts w:hint="cs"/>
          <w:rtl/>
        </w:rPr>
        <w:t xml:space="preserve"> نشان‌دهنده</w:t>
      </w:r>
      <w:r w:rsidR="000E7D4B" w:rsidRPr="00D21EA1">
        <w:rPr>
          <w:rFonts w:hint="cs"/>
          <w:rtl/>
        </w:rPr>
        <w:t>‌ی</w:t>
      </w:r>
      <w:r w:rsidRPr="00D21EA1">
        <w:rPr>
          <w:rFonts w:hint="cs"/>
          <w:rtl/>
        </w:rPr>
        <w:t xml:space="preserve"> آن است که خواب، مرگ و وفات نامیده می‌شود، هر چند که در این حالت زندگی در آن وجود دارد، از جمله خداوند می‌فرماید:</w:t>
      </w:r>
    </w:p>
    <w:p w:rsidR="00DE0AAE" w:rsidRPr="00D21EA1" w:rsidRDefault="00820FF5" w:rsidP="00CC2E47">
      <w:pPr>
        <w:pStyle w:val="aa"/>
        <w:rPr>
          <w:rtl/>
        </w:rPr>
      </w:pPr>
      <w:r>
        <w:rPr>
          <w:rFonts w:ascii="Traditional Arabic" w:hAnsi="Traditional Arabic" w:cs="Traditional Arabic"/>
          <w:rtl/>
        </w:rPr>
        <w:t>﴿</w:t>
      </w:r>
      <w:r w:rsidR="00CC2E47">
        <w:rPr>
          <w:rFonts w:hint="cs"/>
          <w:rtl/>
        </w:rPr>
        <w:t>ٱللَّهُ</w:t>
      </w:r>
      <w:r w:rsidR="00CC2E47">
        <w:rPr>
          <w:rtl/>
        </w:rPr>
        <w:t xml:space="preserve"> يَتَوَفَّى </w:t>
      </w:r>
      <w:r w:rsidR="00CC2E47">
        <w:rPr>
          <w:rFonts w:hint="cs"/>
          <w:rtl/>
        </w:rPr>
        <w:t>ٱلۡأَنفُسَ</w:t>
      </w:r>
      <w:r w:rsidR="00CC2E47">
        <w:rPr>
          <w:rtl/>
        </w:rPr>
        <w:t xml:space="preserve"> حِينَ مَوۡتِهَا وَ</w:t>
      </w:r>
      <w:r w:rsidR="00CC2E47">
        <w:rPr>
          <w:rFonts w:hint="cs"/>
          <w:rtl/>
        </w:rPr>
        <w:t>ٱلَّتِي</w:t>
      </w:r>
      <w:r w:rsidR="00CC2E47">
        <w:rPr>
          <w:rtl/>
        </w:rPr>
        <w:t xml:space="preserve"> لَمۡ تَمُتۡ فِي مَنَامِهَاۖ فَيُمۡسِكُ </w:t>
      </w:r>
      <w:r w:rsidR="00CC2E47">
        <w:rPr>
          <w:rFonts w:hint="cs"/>
          <w:rtl/>
        </w:rPr>
        <w:t>ٱلَّتِي</w:t>
      </w:r>
      <w:r w:rsidR="00CC2E47">
        <w:rPr>
          <w:rtl/>
        </w:rPr>
        <w:t xml:space="preserve"> قَضَىٰ عَلَيۡهَا </w:t>
      </w:r>
      <w:r w:rsidR="00CC2E47">
        <w:rPr>
          <w:rFonts w:hint="cs"/>
          <w:rtl/>
        </w:rPr>
        <w:t>ٱلۡمَوۡتَ</w:t>
      </w:r>
      <w:r w:rsidR="00CC2E47">
        <w:rPr>
          <w:rtl/>
        </w:rPr>
        <w:t xml:space="preserve"> وَيُرۡسِلُ </w:t>
      </w:r>
      <w:r w:rsidR="00CC2E47">
        <w:rPr>
          <w:rFonts w:hint="cs"/>
          <w:rtl/>
        </w:rPr>
        <w:t>ٱلۡأُخۡرَىٰٓ</w:t>
      </w:r>
      <w:r w:rsidR="00CC2E47">
        <w:rPr>
          <w:rtl/>
        </w:rPr>
        <w:t xml:space="preserve"> إِلَىٰٓ أَجَلٖ مُّسَمًّىۚ</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الزمر: 42</w:t>
      </w:r>
      <w:r w:rsidRPr="00790A3B">
        <w:rPr>
          <w:rStyle w:val="Char8"/>
          <w:rFonts w:hint="cs"/>
          <w:rtl/>
        </w:rPr>
        <w:t>]</w:t>
      </w:r>
      <w:r w:rsidRPr="00790A3B">
        <w:rPr>
          <w:rStyle w:val="Char0"/>
          <w:rFonts w:hint="cs"/>
          <w:rtl/>
        </w:rPr>
        <w:t>.</w:t>
      </w:r>
      <w:r w:rsidR="00DE0AAE" w:rsidRPr="00D21EA1">
        <w:rPr>
          <w:rFonts w:hint="cs"/>
          <w:rtl/>
        </w:rPr>
        <w:t xml:space="preserve"> </w:t>
      </w:r>
    </w:p>
    <w:p w:rsidR="0026165E" w:rsidRPr="00CC2E47" w:rsidRDefault="00DE0AAE" w:rsidP="00CC2E47">
      <w:pPr>
        <w:pStyle w:val="ac"/>
        <w:rPr>
          <w:rStyle w:val="Char"/>
          <w:rFonts w:cs="IRNazanin"/>
          <w:b w:val="0"/>
          <w:bCs w:val="0"/>
          <w:sz w:val="26"/>
          <w:rtl/>
        </w:rPr>
      </w:pPr>
      <w:r w:rsidRPr="00CC2E47">
        <w:rPr>
          <w:rStyle w:val="Char"/>
          <w:rFonts w:cs="IRNazanin" w:hint="cs"/>
          <w:b w:val="0"/>
          <w:bCs w:val="0"/>
          <w:sz w:val="26"/>
          <w:rtl/>
        </w:rPr>
        <w:lastRenderedPageBreak/>
        <w:t xml:space="preserve">«خداوند ارواح را به هنگام مرگ انسان‌ها و در وقت خواب انسان‌ها برمی‌گیرد. ارواح کسانی را که فرمان مرگ آنان را صادر کرده است نگاه می‌دارد، و ارواح دیگری را </w:t>
      </w:r>
      <w:r w:rsidR="00441E27" w:rsidRPr="00CC2E47">
        <w:rPr>
          <w:rStyle w:val="Char"/>
          <w:rFonts w:cs="IRNazanin"/>
          <w:b w:val="0"/>
          <w:bCs w:val="0"/>
          <w:sz w:val="26"/>
          <w:rtl/>
        </w:rPr>
        <w:t>[</w:t>
      </w:r>
      <w:r w:rsidRPr="00CC2E47">
        <w:rPr>
          <w:rStyle w:val="Char"/>
          <w:rFonts w:cs="IRNazanin" w:hint="cs"/>
          <w:b w:val="0"/>
          <w:bCs w:val="0"/>
          <w:sz w:val="26"/>
          <w:rtl/>
        </w:rPr>
        <w:t>که هنوز صاحبانشان اجلشان فرا نرسیده به تن</w:t>
      </w:r>
      <w:r w:rsidR="00441E27" w:rsidRPr="00CC2E47">
        <w:rPr>
          <w:rStyle w:val="Char"/>
          <w:rFonts w:cs="IRNazanin"/>
          <w:b w:val="0"/>
          <w:bCs w:val="0"/>
          <w:sz w:val="26"/>
          <w:rtl/>
        </w:rPr>
        <w:t>]</w:t>
      </w:r>
      <w:r w:rsidRPr="00CC2E47">
        <w:rPr>
          <w:rStyle w:val="Char"/>
          <w:rFonts w:cs="IRNazanin" w:hint="cs"/>
          <w:b w:val="0"/>
          <w:bCs w:val="0"/>
          <w:sz w:val="26"/>
          <w:rtl/>
        </w:rPr>
        <w:t xml:space="preserve"> بازمی‌گرداند تا سرآمد معیّنی»</w:t>
      </w:r>
      <w:r w:rsidR="00B06A1E" w:rsidRPr="00CC2E47">
        <w:rPr>
          <w:rStyle w:val="Char"/>
          <w:rFonts w:cs="IRNazanin" w:hint="cs"/>
          <w:b w:val="0"/>
          <w:bCs w:val="0"/>
          <w:sz w:val="26"/>
          <w:rtl/>
        </w:rPr>
        <w:t>.</w:t>
      </w:r>
    </w:p>
    <w:p w:rsidR="00DE0AAE" w:rsidRPr="00D21EA1" w:rsidRDefault="00DE0AAE" w:rsidP="00D21EA1">
      <w:pPr>
        <w:pStyle w:val="a0"/>
        <w:rPr>
          <w:rtl/>
        </w:rPr>
      </w:pPr>
      <w:r w:rsidRPr="00D21EA1">
        <w:rPr>
          <w:rFonts w:hint="cs"/>
          <w:rtl/>
        </w:rPr>
        <w:t xml:space="preserve"> و به همین خاطر در ادامه و تکمیل این حدیث به هنگام بیدار شدن می‌گوید: </w:t>
      </w:r>
      <w:r w:rsidRPr="00B06A1E">
        <w:rPr>
          <w:rStyle w:val="Char7"/>
          <w:rtl/>
        </w:rPr>
        <w:t>«</w:t>
      </w:r>
      <w:r w:rsidR="00B21D4C" w:rsidRPr="00B06A1E">
        <w:rPr>
          <w:rStyle w:val="Char7"/>
          <w:rtl/>
        </w:rPr>
        <w:t>الحمد لله</w:t>
      </w:r>
      <w:r w:rsidRPr="00B06A1E">
        <w:rPr>
          <w:rStyle w:val="Char7"/>
          <w:rtl/>
        </w:rPr>
        <w:t xml:space="preserve"> الَّذِی أَحْیَانَا بَعْدَ مَا أَمَاتَنَا»</w:t>
      </w:r>
      <w:r w:rsidRPr="00D21EA1">
        <w:rPr>
          <w:rStyle w:val="Char2"/>
          <w:rFonts w:ascii="IRLotus" w:hAnsi="IRLotus" w:cs="IRLotus"/>
          <w:rtl/>
        </w:rPr>
        <w:t xml:space="preserve"> </w:t>
      </w:r>
      <w:r w:rsidRPr="00D21EA1">
        <w:rPr>
          <w:rFonts w:hint="cs"/>
          <w:rtl/>
        </w:rPr>
        <w:t xml:space="preserve">اشاره می‌کند به خواب که بر آدمی واجب است </w:t>
      </w:r>
      <w:r w:rsidR="00441E27" w:rsidRPr="00D21EA1">
        <w:rPr>
          <w:rtl/>
        </w:rPr>
        <w:t>[</w:t>
      </w:r>
      <w:r w:rsidRPr="00D21EA1">
        <w:rPr>
          <w:rFonts w:hint="cs"/>
          <w:rtl/>
        </w:rPr>
        <w:t>و بخشی از زندگی اوست</w:t>
      </w:r>
      <w:r w:rsidR="00441E27" w:rsidRPr="00D21EA1">
        <w:rPr>
          <w:rtl/>
        </w:rPr>
        <w:t>]</w:t>
      </w:r>
      <w:r w:rsidRPr="00D21EA1">
        <w:rPr>
          <w:rFonts w:hint="cs"/>
          <w:rtl/>
        </w:rPr>
        <w:t xml:space="preserve">. فرد خوابیده شبیه مرده است، چرا که </w:t>
      </w:r>
      <w:r w:rsidR="00717D82" w:rsidRPr="00D21EA1">
        <w:rPr>
          <w:rFonts w:hint="cs"/>
          <w:rtl/>
        </w:rPr>
        <w:t>حرکت در او متوقف شده، و قدرت تش</w:t>
      </w:r>
      <w:r w:rsidRPr="00D21EA1">
        <w:rPr>
          <w:rFonts w:hint="cs"/>
          <w:rtl/>
        </w:rPr>
        <w:t>خ</w:t>
      </w:r>
      <w:r w:rsidR="00717D82" w:rsidRPr="00D21EA1">
        <w:rPr>
          <w:rFonts w:hint="cs"/>
          <w:rtl/>
        </w:rPr>
        <w:t>ی</w:t>
      </w:r>
      <w:r w:rsidRPr="00D21EA1">
        <w:rPr>
          <w:rFonts w:hint="cs"/>
          <w:rtl/>
        </w:rPr>
        <w:t>ص از بین می‌رود، و به همین خاطر تکلیف از او ساقط می‌گردد تا این‌که از خواب بیدار گردد.</w:t>
      </w:r>
    </w:p>
    <w:p w:rsidR="00820FF5" w:rsidRDefault="00DE0AAE" w:rsidP="00D21EA1">
      <w:pPr>
        <w:pStyle w:val="a0"/>
        <w:rPr>
          <w:rtl/>
        </w:rPr>
      </w:pPr>
      <w:r w:rsidRPr="00D21EA1">
        <w:rPr>
          <w:rFonts w:hint="cs"/>
          <w:rtl/>
        </w:rPr>
        <w:t xml:space="preserve">خواب نشانه‌ای از نشانه‌های عظیم خداوند است که بیان‌گر کمال و عظمت خالق سبحان و شایستگی‌اش جهت عبادت است که کسی جز او چنین شایستگی را ندارد، خداوند سبحان زنده جاویدی است که نمی‌میرد، </w:t>
      </w:r>
      <w:r w:rsidR="00717D82" w:rsidRPr="00D21EA1">
        <w:rPr>
          <w:rFonts w:hint="cs"/>
          <w:rtl/>
        </w:rPr>
        <w:t xml:space="preserve">و </w:t>
      </w:r>
      <w:r w:rsidRPr="00D21EA1">
        <w:rPr>
          <w:rFonts w:hint="cs"/>
          <w:rtl/>
        </w:rPr>
        <w:t>چرت و خواب او را فرا نمی‌گیرد، خداوند می‌فرماید:</w:t>
      </w:r>
    </w:p>
    <w:p w:rsidR="00DE0AAE" w:rsidRPr="00D21EA1" w:rsidRDefault="00820FF5" w:rsidP="00CC2E47">
      <w:pPr>
        <w:pStyle w:val="aa"/>
        <w:rPr>
          <w:rtl/>
        </w:rPr>
      </w:pPr>
      <w:r>
        <w:rPr>
          <w:rFonts w:ascii="Traditional Arabic" w:hAnsi="Traditional Arabic" w:cs="Traditional Arabic"/>
          <w:rtl/>
        </w:rPr>
        <w:t>﴿</w:t>
      </w:r>
      <w:r w:rsidR="00CC2E47">
        <w:rPr>
          <w:rFonts w:hint="cs"/>
          <w:rtl/>
        </w:rPr>
        <w:t>وَمِنۡ</w:t>
      </w:r>
      <w:r w:rsidR="00CC2E47">
        <w:rPr>
          <w:rtl/>
        </w:rPr>
        <w:t xml:space="preserve"> ءَايَٰتِهِ</w:t>
      </w:r>
      <w:r w:rsidR="00CC2E47">
        <w:rPr>
          <w:rFonts w:hint="cs"/>
          <w:rtl/>
        </w:rPr>
        <w:t>ۦ</w:t>
      </w:r>
      <w:r w:rsidR="00CC2E47">
        <w:rPr>
          <w:rtl/>
        </w:rPr>
        <w:t xml:space="preserve"> مَنَامُكُم بِ</w:t>
      </w:r>
      <w:r w:rsidR="00CC2E47">
        <w:rPr>
          <w:rFonts w:hint="cs"/>
          <w:rtl/>
        </w:rPr>
        <w:t>ٱلَّيۡلِ</w:t>
      </w:r>
      <w:r w:rsidR="00CC2E47">
        <w:rPr>
          <w:rtl/>
        </w:rPr>
        <w:t xml:space="preserve"> وَ</w:t>
      </w:r>
      <w:r w:rsidR="00CC2E47">
        <w:rPr>
          <w:rFonts w:hint="cs"/>
          <w:rtl/>
        </w:rPr>
        <w:t>ٱلنَّهَارِ</w:t>
      </w:r>
      <w:r w:rsidR="00CC2E47">
        <w:rPr>
          <w:rtl/>
        </w:rPr>
        <w:t xml:space="preserve"> وَ</w:t>
      </w:r>
      <w:r w:rsidR="00CC2E47">
        <w:rPr>
          <w:rFonts w:hint="cs"/>
          <w:rtl/>
        </w:rPr>
        <w:t>ٱبۡتِغَآؤُكُم</w:t>
      </w:r>
      <w:r w:rsidR="00CC2E47">
        <w:rPr>
          <w:rtl/>
        </w:rPr>
        <w:t xml:space="preserve"> مِّن فَضۡلِهِ</w:t>
      </w:r>
      <w:r w:rsidR="00CC2E47">
        <w:rPr>
          <w:rFonts w:hint="cs"/>
          <w:rtl/>
        </w:rPr>
        <w:t>ۦٓۚ</w:t>
      </w:r>
      <w:r w:rsidR="00CC2E47">
        <w:rPr>
          <w:rtl/>
        </w:rPr>
        <w:t xml:space="preserve"> إِنَّ فِي ذَٰلِكَ لَأٓيَٰتٖ لِّقَوۡمٖ يَسۡمَعُونَ ٢٣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الروم: 23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B06A1E">
      <w:pPr>
        <w:pStyle w:val="ac"/>
        <w:rPr>
          <w:rtl/>
        </w:rPr>
      </w:pPr>
      <w:r w:rsidRPr="00D21EA1">
        <w:rPr>
          <w:rFonts w:hint="cs"/>
          <w:rtl/>
        </w:rPr>
        <w:t xml:space="preserve">«و از نشانه‌های </w:t>
      </w:r>
      <w:r w:rsidR="00441E27" w:rsidRPr="00D21EA1">
        <w:rPr>
          <w:rFonts w:ascii="IRLotus" w:hAnsi="IRLotus"/>
          <w:rtl/>
        </w:rPr>
        <w:t>[</w:t>
      </w:r>
      <w:r w:rsidRPr="00D21EA1">
        <w:rPr>
          <w:rFonts w:hint="cs"/>
          <w:rtl/>
        </w:rPr>
        <w:t>قدرت و عظمت</w:t>
      </w:r>
      <w:r w:rsidR="00441E27" w:rsidRPr="00D21EA1">
        <w:rPr>
          <w:rFonts w:ascii="IRLotus" w:hAnsi="IRLotus"/>
          <w:rtl/>
        </w:rPr>
        <w:t>]</w:t>
      </w:r>
      <w:r w:rsidRPr="00D21EA1">
        <w:rPr>
          <w:rFonts w:hint="cs"/>
          <w:rtl/>
        </w:rPr>
        <w:t xml:space="preserve"> خدا، خواب شما در شب و روز است، و تلاش و کوشش‌تان برای </w:t>
      </w:r>
      <w:r w:rsidR="00441E27" w:rsidRPr="00D21EA1">
        <w:rPr>
          <w:rFonts w:ascii="IRLotus" w:hAnsi="IRLotus"/>
          <w:rtl/>
        </w:rPr>
        <w:t>[</w:t>
      </w:r>
      <w:r w:rsidRPr="00D21EA1">
        <w:rPr>
          <w:rFonts w:hint="cs"/>
          <w:rtl/>
        </w:rPr>
        <w:t>کسب و کار و</w:t>
      </w:r>
      <w:r w:rsidR="00441E27" w:rsidRPr="00D21EA1">
        <w:rPr>
          <w:rFonts w:ascii="IRLotus" w:hAnsi="IRLotus"/>
          <w:rtl/>
        </w:rPr>
        <w:t>]</w:t>
      </w:r>
      <w:r w:rsidRPr="00D21EA1">
        <w:rPr>
          <w:rFonts w:hint="cs"/>
          <w:rtl/>
        </w:rPr>
        <w:t xml:space="preserve"> بهره‌مندی از فضل خدا. قطعاً در این </w:t>
      </w:r>
      <w:r w:rsidR="00441E27" w:rsidRPr="00D21EA1">
        <w:rPr>
          <w:rFonts w:ascii="IRLotus" w:hAnsi="IRLotus"/>
          <w:rtl/>
        </w:rPr>
        <w:t>[</w:t>
      </w:r>
      <w:r w:rsidRPr="00D21EA1">
        <w:rPr>
          <w:rFonts w:hint="cs"/>
          <w:rtl/>
        </w:rPr>
        <w:t>امور</w:t>
      </w:r>
      <w:r w:rsidR="00441E27" w:rsidRPr="00D21EA1">
        <w:rPr>
          <w:rFonts w:ascii="IRLotus" w:hAnsi="IRLotus"/>
          <w:rtl/>
        </w:rPr>
        <w:t>]</w:t>
      </w:r>
      <w:r w:rsidRPr="00D21EA1">
        <w:rPr>
          <w:rFonts w:hint="cs"/>
          <w:rtl/>
        </w:rPr>
        <w:t xml:space="preserve"> دلایلی است برای کسانی که گوش شنوا داشته باشند»</w:t>
      </w:r>
      <w:r w:rsidR="00B06A1E">
        <w:rPr>
          <w:rFonts w:hint="cs"/>
          <w:rtl/>
        </w:rPr>
        <w:t>.</w:t>
      </w:r>
      <w:r w:rsidRPr="00D21EA1">
        <w:rPr>
          <w:rFonts w:hint="cs"/>
          <w:rtl/>
        </w:rPr>
        <w:t xml:space="preserve"> </w:t>
      </w:r>
    </w:p>
    <w:p w:rsidR="00820FF5" w:rsidRDefault="00DE0AAE" w:rsidP="00D21EA1">
      <w:pPr>
        <w:pStyle w:val="a0"/>
        <w:rPr>
          <w:rtl/>
        </w:rPr>
      </w:pPr>
      <w:r w:rsidRPr="00D21EA1">
        <w:rPr>
          <w:rFonts w:hint="cs"/>
          <w:rtl/>
        </w:rPr>
        <w:t>هم‌چنین از دیگر نشانه‌های رحمت الهی بر بندگانش آن است که زمانی را برای استراحت و آسایش آنان اختصاص داده است هم‌چنان که می‌فرماید:</w:t>
      </w:r>
    </w:p>
    <w:p w:rsidR="00DE0AAE" w:rsidRPr="00D21EA1" w:rsidRDefault="00820FF5" w:rsidP="00CC2E47">
      <w:pPr>
        <w:pStyle w:val="aa"/>
        <w:rPr>
          <w:rtl/>
        </w:rPr>
      </w:pPr>
      <w:r>
        <w:rPr>
          <w:rFonts w:ascii="Traditional Arabic" w:hAnsi="Traditional Arabic" w:cs="Traditional Arabic"/>
          <w:rtl/>
        </w:rPr>
        <w:t>﴿</w:t>
      </w:r>
      <w:r w:rsidR="00CC2E47">
        <w:rPr>
          <w:rFonts w:hint="cs"/>
          <w:rtl/>
        </w:rPr>
        <w:t>وَمِن</w:t>
      </w:r>
      <w:r w:rsidR="00CC2E47">
        <w:rPr>
          <w:rtl/>
        </w:rPr>
        <w:t xml:space="preserve"> رَّحۡمَتِهِ</w:t>
      </w:r>
      <w:r w:rsidR="00CC2E47">
        <w:rPr>
          <w:rFonts w:hint="cs"/>
          <w:rtl/>
        </w:rPr>
        <w:t>ۦ</w:t>
      </w:r>
      <w:r w:rsidR="00CC2E47">
        <w:rPr>
          <w:rtl/>
        </w:rPr>
        <w:t xml:space="preserve"> جَعَلَ لَكُمُ </w:t>
      </w:r>
      <w:r w:rsidR="00CC2E47">
        <w:rPr>
          <w:rFonts w:hint="cs"/>
          <w:rtl/>
        </w:rPr>
        <w:t>ٱلَّيۡلَ</w:t>
      </w:r>
      <w:r w:rsidR="00CC2E47">
        <w:rPr>
          <w:rtl/>
        </w:rPr>
        <w:t xml:space="preserve"> وَ</w:t>
      </w:r>
      <w:r w:rsidR="00CC2E47">
        <w:rPr>
          <w:rFonts w:hint="cs"/>
          <w:rtl/>
        </w:rPr>
        <w:t>ٱلنَّهَارَ</w:t>
      </w:r>
      <w:r w:rsidR="00CC2E47">
        <w:rPr>
          <w:rtl/>
        </w:rPr>
        <w:t xml:space="preserve"> لِتَسۡكُنُواْ فِيهِ وَلِتَبۡتَغُواْ مِن فَضۡلِهِ</w:t>
      </w:r>
      <w:r w:rsidR="00CC2E47">
        <w:rPr>
          <w:rFonts w:hint="cs"/>
          <w:rtl/>
        </w:rPr>
        <w:t>ۦ</w:t>
      </w:r>
      <w:r w:rsidR="00CC2E47">
        <w:rPr>
          <w:rtl/>
        </w:rPr>
        <w:t xml:space="preserve"> وَلَعَلَّكُمۡ تَشۡكُرُونَ ٧٣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القصص: 73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B06A1E">
      <w:pPr>
        <w:pStyle w:val="ac"/>
        <w:rPr>
          <w:rtl/>
        </w:rPr>
      </w:pPr>
      <w:r w:rsidRPr="00D21EA1">
        <w:rPr>
          <w:rFonts w:hint="cs"/>
          <w:rtl/>
        </w:rPr>
        <w:t xml:space="preserve">«و از رحمت خود شب و روز را برایتان مقرر داشت تا در آن </w:t>
      </w:r>
      <w:r w:rsidRPr="00D21EA1">
        <w:rPr>
          <w:rFonts w:ascii="IRLotus" w:hAnsi="IRLotus"/>
          <w:rtl/>
        </w:rPr>
        <w:t>[</w:t>
      </w:r>
      <w:r w:rsidRPr="00D21EA1">
        <w:rPr>
          <w:rFonts w:hint="cs"/>
          <w:rtl/>
        </w:rPr>
        <w:t>شب</w:t>
      </w:r>
      <w:r w:rsidRPr="00D21EA1">
        <w:rPr>
          <w:rFonts w:ascii="IRLotus" w:hAnsi="IRLotus"/>
          <w:rtl/>
        </w:rPr>
        <w:t>]</w:t>
      </w:r>
      <w:r w:rsidRPr="00D21EA1">
        <w:rPr>
          <w:rFonts w:hint="cs"/>
          <w:rtl/>
        </w:rPr>
        <w:t xml:space="preserve"> آرام گیرید و تا </w:t>
      </w:r>
      <w:r w:rsidRPr="00D21EA1">
        <w:rPr>
          <w:rFonts w:ascii="IRLotus" w:hAnsi="IRLotus"/>
          <w:rtl/>
        </w:rPr>
        <w:t>[</w:t>
      </w:r>
      <w:r w:rsidRPr="00D21EA1">
        <w:rPr>
          <w:rFonts w:hint="cs"/>
          <w:rtl/>
        </w:rPr>
        <w:t>در روز</w:t>
      </w:r>
      <w:r w:rsidRPr="00D21EA1">
        <w:rPr>
          <w:rFonts w:ascii="IRLotus" w:hAnsi="IRLotus"/>
          <w:rtl/>
        </w:rPr>
        <w:t>]</w:t>
      </w:r>
      <w:r w:rsidRPr="00D21EA1">
        <w:rPr>
          <w:rFonts w:hint="cs"/>
          <w:rtl/>
        </w:rPr>
        <w:t xml:space="preserve"> از فضل او </w:t>
      </w:r>
      <w:r w:rsidRPr="00D21EA1">
        <w:rPr>
          <w:rFonts w:ascii="IRLotus" w:hAnsi="IRLotus"/>
          <w:rtl/>
        </w:rPr>
        <w:t>[</w:t>
      </w:r>
      <w:r w:rsidRPr="00D21EA1">
        <w:rPr>
          <w:rFonts w:hint="cs"/>
          <w:rtl/>
        </w:rPr>
        <w:t>روزیِ خویش</w:t>
      </w:r>
      <w:r w:rsidRPr="00D21EA1">
        <w:rPr>
          <w:rFonts w:ascii="IRLotus" w:hAnsi="IRLotus"/>
          <w:rtl/>
        </w:rPr>
        <w:t>]</w:t>
      </w:r>
      <w:r w:rsidRPr="00D21EA1">
        <w:rPr>
          <w:rFonts w:hint="cs"/>
          <w:rtl/>
        </w:rPr>
        <w:t xml:space="preserve"> بجویید و باشد که سپاس بگزارید»</w:t>
      </w:r>
      <w:r w:rsidR="00B06A1E">
        <w:rPr>
          <w:rFonts w:hint="cs"/>
          <w:rtl/>
        </w:rPr>
        <w:t>.</w:t>
      </w:r>
    </w:p>
    <w:p w:rsidR="00DE0AAE" w:rsidRPr="00D21EA1" w:rsidRDefault="00DE0AAE" w:rsidP="00B06A1E">
      <w:pPr>
        <w:pStyle w:val="a0"/>
        <w:rPr>
          <w:rtl/>
        </w:rPr>
      </w:pPr>
      <w:r w:rsidRPr="00D21EA1">
        <w:rPr>
          <w:rFonts w:hint="cs"/>
          <w:rtl/>
        </w:rPr>
        <w:t>از جمله درس‌های آموزنده و عظیم خواب این است که یادآوری مرگ به آدمی است</w:t>
      </w:r>
      <w:r w:rsidR="000E7D4B" w:rsidRPr="00D21EA1">
        <w:rPr>
          <w:rFonts w:hint="cs"/>
          <w:rtl/>
        </w:rPr>
        <w:t>.</w:t>
      </w:r>
      <w:r w:rsidRPr="00D21EA1">
        <w:rPr>
          <w:rFonts w:hint="cs"/>
          <w:rtl/>
        </w:rPr>
        <w:t xml:space="preserve"> مرگی که پایان </w:t>
      </w:r>
      <w:r w:rsidR="00441E27" w:rsidRPr="00D21EA1">
        <w:rPr>
          <w:rtl/>
        </w:rPr>
        <w:t>[</w:t>
      </w:r>
      <w:r w:rsidRPr="00D21EA1">
        <w:rPr>
          <w:rFonts w:hint="cs"/>
          <w:rtl/>
        </w:rPr>
        <w:t>فرصت</w:t>
      </w:r>
      <w:r w:rsidR="00441E27" w:rsidRPr="00D21EA1">
        <w:rPr>
          <w:rtl/>
        </w:rPr>
        <w:t>]</w:t>
      </w:r>
      <w:r w:rsidRPr="00D21EA1">
        <w:rPr>
          <w:rFonts w:hint="cs"/>
          <w:rtl/>
        </w:rPr>
        <w:t xml:space="preserve"> هر انسانی است و فرجام هر زنده‌ای است جز زنده جاویدی که نمی‌میرد، و در بیدار شدن از خواب نشانه است بر قدرت خداوند سبحان بر برانگیختن اجساد بعد از مرگ‌شان و زنده کردن‌شان بعد از وفات‌شان و به همین خاطر به هنگام بیدار شدن می‌گوید: </w:t>
      </w:r>
      <w:r w:rsidRPr="00B06A1E">
        <w:rPr>
          <w:rStyle w:val="Char7"/>
          <w:rtl/>
        </w:rPr>
        <w:t>«</w:t>
      </w:r>
      <w:r w:rsidR="00B21D4C" w:rsidRPr="00B06A1E">
        <w:rPr>
          <w:rStyle w:val="Char7"/>
          <w:rtl/>
        </w:rPr>
        <w:t>الحمد لله</w:t>
      </w:r>
      <w:r w:rsidRPr="00B06A1E">
        <w:rPr>
          <w:rStyle w:val="Char7"/>
          <w:rtl/>
        </w:rPr>
        <w:t xml:space="preserve"> الَّذِی أَحْیَاَنا بَعْدَ مَا أَمَاتَنَا وَإِلَیْهِ النُّشُور»</w:t>
      </w:r>
      <w:r w:rsidRPr="00D21EA1">
        <w:rPr>
          <w:rFonts w:hint="cs"/>
          <w:rtl/>
        </w:rPr>
        <w:t xml:space="preserve"> نشور همان برانگیخته شدن روز قیامت و زنده شدن پس از مرگ است، لذا بیدار شدن </w:t>
      </w:r>
      <w:r w:rsidRPr="00D21EA1">
        <w:rPr>
          <w:rFonts w:hint="cs"/>
          <w:rtl/>
        </w:rPr>
        <w:lastRenderedPageBreak/>
        <w:t>دوباره پس از خواب</w:t>
      </w:r>
      <w:r w:rsidR="005C4A42" w:rsidRPr="00D21EA1">
        <w:rPr>
          <w:rFonts w:hint="cs"/>
          <w:rtl/>
        </w:rPr>
        <w:t xml:space="preserve"> </w:t>
      </w:r>
      <w:r w:rsidR="00B06A1E">
        <w:rPr>
          <w:rFonts w:hint="cs"/>
          <w:rtl/>
        </w:rPr>
        <w:t>-</w:t>
      </w:r>
      <w:r w:rsidRPr="00D21EA1">
        <w:rPr>
          <w:rFonts w:hint="cs"/>
          <w:rtl/>
        </w:rPr>
        <w:t xml:space="preserve">که همان مرگ است و </w:t>
      </w:r>
      <w:r w:rsidR="000817A7" w:rsidRPr="00D21EA1">
        <w:rPr>
          <w:rFonts w:hint="cs"/>
          <w:rtl/>
        </w:rPr>
        <w:t>پیش‌تر</w:t>
      </w:r>
      <w:r w:rsidRPr="00D21EA1">
        <w:rPr>
          <w:rFonts w:hint="cs"/>
          <w:rtl/>
        </w:rPr>
        <w:t xml:space="preserve"> بیان شد</w:t>
      </w:r>
      <w:r w:rsidR="00B06A1E">
        <w:rPr>
          <w:rFonts w:hint="cs"/>
          <w:rtl/>
        </w:rPr>
        <w:t>-</w:t>
      </w:r>
      <w:r w:rsidR="005C4A42" w:rsidRPr="00D21EA1">
        <w:rPr>
          <w:rFonts w:hint="cs"/>
          <w:rtl/>
        </w:rPr>
        <w:t xml:space="preserve"> </w:t>
      </w:r>
      <w:r w:rsidRPr="00D21EA1">
        <w:rPr>
          <w:rFonts w:hint="cs"/>
          <w:rtl/>
        </w:rPr>
        <w:t>توجه دادن به اثبات برانگیخته شدن بعد از مرگ در روز قیامت است همان روزی که مردمان در پیشگاه پروردگار جهانیان برپا می‌ایستند. در ادب المفرد از براء</w:t>
      </w:r>
      <w:r w:rsidR="00B9640A" w:rsidRPr="00D21EA1">
        <w:rPr>
          <w:rFonts w:hint="cs"/>
          <w:rtl/>
        </w:rPr>
        <w:t xml:space="preserve"> بن</w:t>
      </w:r>
      <w:r w:rsidR="005C4A42" w:rsidRPr="00D21EA1">
        <w:rPr>
          <w:rFonts w:hint="cs"/>
          <w:rtl/>
        </w:rPr>
        <w:t xml:space="preserve"> </w:t>
      </w:r>
      <w:r w:rsidRPr="00D21EA1">
        <w:rPr>
          <w:rFonts w:hint="cs"/>
          <w:rtl/>
        </w:rPr>
        <w:t xml:space="preserve">عازب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هرگاه می‌خواست بخوابد، دستش را زیر گونه راستش می‌نهاد و می‌فرمود: </w:t>
      </w:r>
      <w:r w:rsidR="00B06A1E" w:rsidRPr="00B06A1E">
        <w:rPr>
          <w:rStyle w:val="Char7"/>
          <w:rtl/>
        </w:rPr>
        <w:t>«</w:t>
      </w:r>
      <w:r w:rsidRPr="00B06A1E">
        <w:rPr>
          <w:rStyle w:val="Char7"/>
          <w:rtl/>
        </w:rPr>
        <w:t>اَللَّهُمَّ قِنِی عَذَابَکَ یَوْمَ تَبْعَثُ عِبَادَکَ</w:t>
      </w:r>
      <w:r w:rsidR="00B06A1E" w:rsidRPr="00B06A1E">
        <w:rPr>
          <w:rStyle w:val="Char7"/>
          <w:rtl/>
        </w:rPr>
        <w:t>»</w:t>
      </w:r>
      <w:r w:rsidRPr="00D21EA1">
        <w:rPr>
          <w:rFonts w:hint="cs"/>
          <w:rtl/>
        </w:rPr>
        <w:t xml:space="preserve"> «خداوندا، مرا در روزی که بندگانت را برمی‌انگیزی از عذابت در امان </w:t>
      </w:r>
      <w:r w:rsidRPr="00B06A1E">
        <w:rPr>
          <w:rFonts w:hint="cs"/>
          <w:rtl/>
        </w:rPr>
        <w:t>دار»</w:t>
      </w:r>
      <w:r w:rsidRPr="00B06A1E">
        <w:rPr>
          <w:vertAlign w:val="superscript"/>
          <w:rtl/>
        </w:rPr>
        <w:footnoteReference w:id="71"/>
      </w:r>
      <w:r w:rsidR="00B06A1E">
        <w:rPr>
          <w:rFonts w:hint="cs"/>
          <w:rtl/>
        </w:rPr>
        <w:t>.</w:t>
      </w:r>
    </w:p>
    <w:p w:rsidR="00DE0AAE" w:rsidRPr="00D21EA1" w:rsidRDefault="00DE0AAE" w:rsidP="00D21EA1">
      <w:pPr>
        <w:pStyle w:val="a0"/>
        <w:rPr>
          <w:rtl/>
        </w:rPr>
      </w:pPr>
      <w:r w:rsidRPr="00D21EA1">
        <w:rPr>
          <w:rFonts w:hint="cs"/>
          <w:rtl/>
        </w:rPr>
        <w:t xml:space="preserve">این‌که می‌گوید: </w:t>
      </w:r>
      <w:r w:rsidR="00717D82" w:rsidRPr="00B06A1E">
        <w:rPr>
          <w:rStyle w:val="Char7"/>
          <w:rtl/>
        </w:rPr>
        <w:t>«</w:t>
      </w:r>
      <w:r w:rsidR="00B21D4C" w:rsidRPr="00B06A1E">
        <w:rPr>
          <w:rStyle w:val="Char7"/>
          <w:rtl/>
        </w:rPr>
        <w:t>الحمد لله</w:t>
      </w:r>
      <w:r w:rsidR="00717D82" w:rsidRPr="00B06A1E">
        <w:rPr>
          <w:rStyle w:val="Char7"/>
          <w:rtl/>
        </w:rPr>
        <w:t xml:space="preserve"> الذی أحیانا بعد ما ا</w:t>
      </w:r>
      <w:r w:rsidRPr="00B06A1E">
        <w:rPr>
          <w:rStyle w:val="Char7"/>
          <w:rtl/>
        </w:rPr>
        <w:t>ماتنا»</w:t>
      </w:r>
      <w:r w:rsidRPr="00D21EA1">
        <w:rPr>
          <w:rFonts w:hint="cs"/>
          <w:rtl/>
        </w:rPr>
        <w:t xml:space="preserve"> یعنی خداوند را به خاطر این نعمت عظیم و فضل بزرگ که زنده کردن بعد از مردن یعنی: بیدار کردن بعد از خواب است، حمد و ستایش می‌کند.</w:t>
      </w:r>
      <w:r w:rsidR="000E7D4B" w:rsidRPr="00D21EA1">
        <w:rPr>
          <w:rFonts w:hint="cs"/>
          <w:rtl/>
        </w:rPr>
        <w:t xml:space="preserve"> واضح است که آدمی به هنگام خواب</w:t>
      </w:r>
      <w:r w:rsidRPr="00D21EA1">
        <w:rPr>
          <w:rFonts w:hint="cs"/>
          <w:rtl/>
        </w:rPr>
        <w:t xml:space="preserve"> از بهره بردن از این زندگی و توانایی بر انجام عبادات بازمانده و متوقف می‌شود و هنگامی که بیدار می‌شود این مانع از او مرتفع می‌گردد</w:t>
      </w:r>
      <w:r w:rsidR="0026165E" w:rsidRPr="00D21EA1">
        <w:rPr>
          <w:rFonts w:hint="cs"/>
          <w:rtl/>
        </w:rPr>
        <w:t>،</w:t>
      </w:r>
      <w:r w:rsidRPr="00D21EA1">
        <w:rPr>
          <w:rFonts w:hint="cs"/>
          <w:rtl/>
        </w:rPr>
        <w:t xml:space="preserve"> لذا او خداوند را به خاطر این هدیه و انعام ستایش کرده و به خاطر این عطا و بزرگداشت شکر می‌کند.</w:t>
      </w:r>
    </w:p>
    <w:p w:rsidR="00DE0AAE" w:rsidRPr="00D21EA1" w:rsidRDefault="00DE0AAE" w:rsidP="00B06A1E">
      <w:pPr>
        <w:pStyle w:val="a0"/>
        <w:rPr>
          <w:rtl/>
        </w:rPr>
      </w:pPr>
      <w:r w:rsidRPr="00D21EA1">
        <w:rPr>
          <w:rFonts w:hint="cs"/>
          <w:rtl/>
        </w:rPr>
        <w:t xml:space="preserve">از جمله نکات زیبایی که به تمامی در ارتباط با این مفهوم بوده و کاملا با آن منطبق است حدیثی است که امام بخاری و امام مسلم از ابوهریره </w:t>
      </w:r>
      <w:r w:rsidR="00E528B5" w:rsidRPr="00D21EA1">
        <w:rPr>
          <w:rFonts w:hint="cs"/>
        </w:rPr>
        <w:sym w:font="AGA Arabesque" w:char="F074"/>
      </w:r>
      <w:r w:rsidR="00E528B5" w:rsidRPr="00D21EA1">
        <w:rPr>
          <w:rFonts w:hint="cs"/>
          <w:rtl/>
        </w:rPr>
        <w:t xml:space="preserve"> </w:t>
      </w:r>
      <w:r w:rsidRPr="00D21EA1">
        <w:rPr>
          <w:rFonts w:hint="cs"/>
          <w:rtl/>
        </w:rPr>
        <w:t>روایت کرده‌اند که گفت: پیامبرخدا</w:t>
      </w:r>
      <w:r w:rsidR="00401ACB" w:rsidRPr="00D21EA1">
        <w:rPr>
          <w:rFonts w:hint="cs"/>
        </w:rPr>
        <w:sym w:font="AGA Arabesque" w:char="F072"/>
      </w:r>
      <w:r w:rsidRPr="00D21EA1">
        <w:rPr>
          <w:rFonts w:hint="cs"/>
          <w:rtl/>
        </w:rPr>
        <w:t xml:space="preserve"> فرمود:</w:t>
      </w:r>
      <w:r w:rsidR="000E7D4B" w:rsidRPr="00D21EA1">
        <w:rPr>
          <w:rFonts w:hint="cs"/>
          <w:rtl/>
        </w:rPr>
        <w:t xml:space="preserve"> </w:t>
      </w:r>
      <w:r w:rsidR="00B51771" w:rsidRPr="00D21EA1">
        <w:rPr>
          <w:rFonts w:hint="cs"/>
          <w:rtl/>
        </w:rPr>
        <w:t>هرگاه یکی از شما به بستر خواب</w:t>
      </w:r>
      <w:r w:rsidRPr="00D21EA1">
        <w:rPr>
          <w:rFonts w:hint="cs"/>
          <w:rtl/>
        </w:rPr>
        <w:t>ش رفت باید ابتدا بسترش را با کناره</w:t>
      </w:r>
      <w:r w:rsidR="000E7D4B" w:rsidRPr="00D21EA1">
        <w:rPr>
          <w:rFonts w:hint="cs"/>
          <w:rtl/>
        </w:rPr>
        <w:t>‌ی لباسش بتکاند،</w:t>
      </w:r>
      <w:r w:rsidRPr="00D21EA1">
        <w:rPr>
          <w:rFonts w:hint="cs"/>
          <w:rtl/>
        </w:rPr>
        <w:t xml:space="preserve"> زیرا نمی‌داند بعد از این‌که آن را ترک کرده چه چیزی در آن داخل شده است، سپس بگوید: «</w:t>
      </w:r>
      <w:r w:rsidRPr="00B06A1E">
        <w:rPr>
          <w:rStyle w:val="Char3"/>
          <w:rtl/>
        </w:rPr>
        <w:t>بِاسْمِکَ رَبِّی وَضَعْتُ جَنْبِی وَبِکَ أَرْفَعُه</w:t>
      </w:r>
      <w:r w:rsidR="00B51771" w:rsidRPr="00B06A1E">
        <w:rPr>
          <w:rStyle w:val="Char3"/>
          <w:rtl/>
        </w:rPr>
        <w:t>ُ، إِنْ أَمْسَکْتَ نَفْسِی فَار</w:t>
      </w:r>
      <w:r w:rsidR="00B51771" w:rsidRPr="00B06A1E">
        <w:rPr>
          <w:rStyle w:val="Char3"/>
          <w:rFonts w:hint="cs"/>
          <w:rtl/>
        </w:rPr>
        <w:t>ْ</w:t>
      </w:r>
      <w:r w:rsidRPr="00B06A1E">
        <w:rPr>
          <w:rStyle w:val="Char3"/>
          <w:rtl/>
        </w:rPr>
        <w:t>حَمْهَا، وَإِنْ أَرْسَلْتَهَا فَاحْفَظْهَا بِمَا تَحْفَظُ بِهِ عِبَادَکَ الصَّالِحِینَ</w:t>
      </w:r>
      <w:r w:rsidRPr="00B06A1E">
        <w:rPr>
          <w:rtl/>
        </w:rPr>
        <w:t xml:space="preserve">: </w:t>
      </w:r>
      <w:r w:rsidRPr="00B06A1E">
        <w:rPr>
          <w:rFonts w:hint="cs"/>
          <w:rtl/>
        </w:rPr>
        <w:t>پروردگارا</w:t>
      </w:r>
      <w:r w:rsidRPr="00D21EA1">
        <w:rPr>
          <w:rFonts w:hint="cs"/>
          <w:rtl/>
        </w:rPr>
        <w:t xml:space="preserve">، با نام تو پهلویم را بر بستر می‌گذارم </w:t>
      </w:r>
      <w:r w:rsidR="00441E27" w:rsidRPr="00D21EA1">
        <w:rPr>
          <w:rtl/>
        </w:rPr>
        <w:t>[</w:t>
      </w:r>
      <w:r w:rsidRPr="00D21EA1">
        <w:rPr>
          <w:rFonts w:hint="cs"/>
          <w:rtl/>
        </w:rPr>
        <w:t>و به خواب می‌روم و</w:t>
      </w:r>
      <w:r w:rsidR="00441E27" w:rsidRPr="00D21EA1">
        <w:rPr>
          <w:rtl/>
        </w:rPr>
        <w:t>]</w:t>
      </w:r>
      <w:r w:rsidRPr="00D21EA1">
        <w:rPr>
          <w:rFonts w:hint="cs"/>
          <w:rtl/>
        </w:rPr>
        <w:t xml:space="preserve"> به خواست تو </w:t>
      </w:r>
      <w:r w:rsidR="00441E27" w:rsidRPr="00D21EA1">
        <w:rPr>
          <w:rtl/>
        </w:rPr>
        <w:t>[</w:t>
      </w:r>
      <w:r w:rsidRPr="00D21EA1">
        <w:rPr>
          <w:rFonts w:hint="cs"/>
          <w:rtl/>
        </w:rPr>
        <w:t>بیدار می‌شوم</w:t>
      </w:r>
      <w:r w:rsidR="00441E27" w:rsidRPr="00D21EA1">
        <w:rPr>
          <w:rtl/>
        </w:rPr>
        <w:t>]</w:t>
      </w:r>
      <w:r w:rsidRPr="00D21EA1">
        <w:rPr>
          <w:rFonts w:hint="cs"/>
          <w:rtl/>
        </w:rPr>
        <w:t xml:space="preserve"> و پهلویم را از بستر بلند می‌کنم، اگر </w:t>
      </w:r>
      <w:r w:rsidR="00441E27" w:rsidRPr="00D21EA1">
        <w:rPr>
          <w:rtl/>
        </w:rPr>
        <w:t>[</w:t>
      </w:r>
      <w:r w:rsidRPr="00D21EA1">
        <w:rPr>
          <w:rFonts w:hint="cs"/>
          <w:rtl/>
        </w:rPr>
        <w:t>در خواب</w:t>
      </w:r>
      <w:r w:rsidR="00441E27" w:rsidRPr="00D21EA1">
        <w:rPr>
          <w:rtl/>
        </w:rPr>
        <w:t>]</w:t>
      </w:r>
      <w:r w:rsidRPr="00D21EA1">
        <w:rPr>
          <w:rFonts w:hint="cs"/>
          <w:rtl/>
        </w:rPr>
        <w:t xml:space="preserve"> جانم ر</w:t>
      </w:r>
      <w:r w:rsidR="00B51771" w:rsidRPr="00D21EA1">
        <w:rPr>
          <w:rFonts w:hint="cs"/>
          <w:rtl/>
        </w:rPr>
        <w:t>ا</w:t>
      </w:r>
      <w:r w:rsidRPr="00D21EA1">
        <w:rPr>
          <w:rFonts w:hint="cs"/>
          <w:rtl/>
        </w:rPr>
        <w:t xml:space="preserve"> گرفتی آن را مورد رحمت خود قرار ده، و اگر آ</w:t>
      </w:r>
      <w:r w:rsidRPr="00B06A1E">
        <w:rPr>
          <w:rFonts w:hint="cs"/>
          <w:rtl/>
        </w:rPr>
        <w:t>ن را به من بازگرداندی که از آن محافظت فرما، همان‌طوری که ا</w:t>
      </w:r>
      <w:r w:rsidR="000E7D4B" w:rsidRPr="00B06A1E">
        <w:rPr>
          <w:rFonts w:hint="cs"/>
          <w:rtl/>
        </w:rPr>
        <w:t>ز بندگان صالحت محافظت می‌نمایی</w:t>
      </w:r>
      <w:r w:rsidRPr="00B06A1E">
        <w:rPr>
          <w:rFonts w:hint="cs"/>
          <w:rtl/>
        </w:rPr>
        <w:t>»</w:t>
      </w:r>
      <w:r w:rsidRPr="00B06A1E">
        <w:rPr>
          <w:vertAlign w:val="superscript"/>
          <w:rtl/>
        </w:rPr>
        <w:footnoteReference w:id="72"/>
      </w:r>
      <w:r w:rsidR="00B06A1E">
        <w:rPr>
          <w:rFonts w:hint="cs"/>
          <w:rtl/>
        </w:rPr>
        <w:t>.</w:t>
      </w:r>
    </w:p>
    <w:p w:rsidR="00DE0AAE" w:rsidRPr="00D21EA1" w:rsidRDefault="00DE0AAE" w:rsidP="00B06A1E">
      <w:pPr>
        <w:pStyle w:val="a0"/>
        <w:rPr>
          <w:rtl/>
        </w:rPr>
      </w:pPr>
      <w:r w:rsidRPr="00D21EA1">
        <w:rPr>
          <w:rFonts w:hint="cs"/>
          <w:rtl/>
        </w:rPr>
        <w:t>حدیثی شبیه این را امام مسلم در صحیح‌اش از عبدالله</w:t>
      </w:r>
      <w:r w:rsidR="00B9640A" w:rsidRPr="00D21EA1">
        <w:rPr>
          <w:rFonts w:hint="cs"/>
          <w:rtl/>
        </w:rPr>
        <w:t xml:space="preserve"> بن</w:t>
      </w:r>
      <w:r w:rsidR="005C4A42" w:rsidRPr="00D21EA1">
        <w:rPr>
          <w:rFonts w:hint="cs"/>
          <w:rtl/>
        </w:rPr>
        <w:t xml:space="preserve"> </w:t>
      </w:r>
      <w:r w:rsidRPr="00D21EA1">
        <w:rPr>
          <w:rFonts w:hint="cs"/>
          <w:rtl/>
        </w:rPr>
        <w:t xml:space="preserve">عمر </w:t>
      </w:r>
      <w:r w:rsidR="004D7D8B" w:rsidRPr="004D7D8B">
        <w:rPr>
          <w:rFonts w:cs="CTraditional Arabic" w:hint="cs"/>
          <w:rtl/>
        </w:rPr>
        <w:t>ب</w:t>
      </w:r>
      <w:r w:rsidR="0022131F" w:rsidRPr="00D21EA1">
        <w:rPr>
          <w:rFonts w:hint="cs"/>
          <w:rtl/>
        </w:rPr>
        <w:t xml:space="preserve"> </w:t>
      </w:r>
      <w:r w:rsidR="000E7D4B" w:rsidRPr="00D21EA1">
        <w:rPr>
          <w:rFonts w:hint="cs"/>
          <w:rtl/>
        </w:rPr>
        <w:t xml:space="preserve">روایت کرده که: </w:t>
      </w:r>
      <w:r w:rsidRPr="00D21EA1">
        <w:rPr>
          <w:rFonts w:hint="cs"/>
          <w:rtl/>
        </w:rPr>
        <w:t xml:space="preserve">او به مردی سفارش نمود که وقتی برای خوابیدن به بستر خوابش رفت بگوید: </w:t>
      </w:r>
      <w:r w:rsidR="00B06A1E">
        <w:rPr>
          <w:rFonts w:hint="cs"/>
          <w:rtl/>
        </w:rPr>
        <w:t>«</w:t>
      </w:r>
      <w:r w:rsidRPr="00B06A1E">
        <w:rPr>
          <w:rStyle w:val="Char3"/>
          <w:rtl/>
        </w:rPr>
        <w:t>اَللَّهُمَّ أَنْتَ خَلَقْتَ نَفْسِی، وَ أَنْتَ تَوَفَّاهَا، لَکَ مَمَاتُهَا وَ مَحْیَاهَا، إِنْ أَحْیَیْتَهَا فَاحْفَظْهَا، وَ إِنْ أَمَتَّهَا فْاغْفِرْلَهَا، اَللَّهُمَّ أَسْأَلُکَ الْعَافِیَهَ</w:t>
      </w:r>
      <w:r w:rsidRPr="00D21EA1">
        <w:rPr>
          <w:rStyle w:val="Char2"/>
          <w:rFonts w:ascii="IRLotus" w:hAnsi="IRLotus" w:cs="IRLotus"/>
          <w:rtl/>
        </w:rPr>
        <w:t>:</w:t>
      </w:r>
      <w:r w:rsidRPr="00D21EA1">
        <w:rPr>
          <w:rFonts w:hint="cs"/>
          <w:rtl/>
        </w:rPr>
        <w:t xml:space="preserve"> خداوندا، تو جان مرا آفریده‌ای و خود تو هم آن را می‌گیری </w:t>
      </w:r>
      <w:r w:rsidR="00441E27" w:rsidRPr="00D21EA1">
        <w:rPr>
          <w:rtl/>
        </w:rPr>
        <w:t>[</w:t>
      </w:r>
      <w:r w:rsidRPr="00D21EA1">
        <w:rPr>
          <w:rFonts w:hint="cs"/>
          <w:rtl/>
        </w:rPr>
        <w:t>و می‌میرانی</w:t>
      </w:r>
      <w:r w:rsidR="00441E27" w:rsidRPr="00D21EA1">
        <w:rPr>
          <w:rtl/>
        </w:rPr>
        <w:t>]</w:t>
      </w:r>
      <w:r w:rsidRPr="00D21EA1">
        <w:rPr>
          <w:rFonts w:hint="cs"/>
          <w:rtl/>
        </w:rPr>
        <w:t>، مرگ و زندگی آن در دست تو است؛ اگر آن را زنده گذاشتی پس از آن محافظت بفرما، و اگر آن را میراندی، آن را بیامرز، خداوندا، من از تو عافیت درخواست می‌نمایم»</w:t>
      </w:r>
      <w:r w:rsidR="00B06A1E">
        <w:rPr>
          <w:rFonts w:hint="cs"/>
          <w:rtl/>
        </w:rPr>
        <w:t>.</w:t>
      </w:r>
    </w:p>
    <w:p w:rsidR="00DE0AAE" w:rsidRPr="00D21EA1" w:rsidRDefault="00DE0AAE" w:rsidP="003824BD">
      <w:pPr>
        <w:pStyle w:val="a0"/>
        <w:rPr>
          <w:rStyle w:val="Char0"/>
          <w:rtl/>
        </w:rPr>
      </w:pPr>
      <w:r w:rsidRPr="00D21EA1">
        <w:rPr>
          <w:rFonts w:hint="cs"/>
          <w:rtl/>
        </w:rPr>
        <w:lastRenderedPageBreak/>
        <w:t xml:space="preserve">آن مرد به او گفت: آیا این دعا را از عمر </w:t>
      </w:r>
      <w:r w:rsidR="00CF0929" w:rsidRPr="00D21EA1">
        <w:rPr>
          <w:rFonts w:hint="cs"/>
        </w:rPr>
        <w:sym w:font="AGA Arabesque" w:char="F074"/>
      </w:r>
      <w:r w:rsidRPr="00D21EA1">
        <w:rPr>
          <w:rFonts w:hint="cs"/>
          <w:rtl/>
        </w:rPr>
        <w:t xml:space="preserve"> شنیده‌ای؟ عبدالله گفت: </w:t>
      </w:r>
      <w:r w:rsidR="000E7D4B" w:rsidRPr="00D21EA1">
        <w:rPr>
          <w:rFonts w:hint="cs"/>
          <w:rtl/>
        </w:rPr>
        <w:t xml:space="preserve">این را </w:t>
      </w:r>
      <w:r w:rsidRPr="00D21EA1">
        <w:rPr>
          <w:rFonts w:hint="cs"/>
          <w:rtl/>
        </w:rPr>
        <w:t>از کسی بهتر از عمر</w:t>
      </w:r>
      <w:r w:rsidR="00CF0929" w:rsidRPr="00D21EA1">
        <w:rPr>
          <w:rFonts w:hint="cs"/>
        </w:rPr>
        <w:sym w:font="AGA Arabesque" w:char="F074"/>
      </w:r>
      <w:r w:rsidRPr="00D21EA1">
        <w:rPr>
          <w:rFonts w:hint="cs"/>
          <w:rtl/>
        </w:rPr>
        <w:t xml:space="preserve"> شنیده‌ام، از </w:t>
      </w:r>
      <w:r w:rsidR="00B9640A" w:rsidRPr="00D21EA1">
        <w:rPr>
          <w:rFonts w:hint="cs"/>
          <w:rtl/>
        </w:rPr>
        <w:t>رسول الله</w:t>
      </w:r>
      <w:r w:rsidR="00401ACB" w:rsidRPr="00D21EA1">
        <w:rPr>
          <w:rFonts w:hint="cs"/>
        </w:rPr>
        <w:sym w:font="AGA Arabesque" w:char="F072"/>
      </w:r>
      <w:r w:rsidRPr="00D21EA1">
        <w:rPr>
          <w:rFonts w:hint="cs"/>
          <w:rtl/>
        </w:rPr>
        <w:t xml:space="preserve"> شنیدم»</w:t>
      </w:r>
      <w:r w:rsidRPr="003824BD">
        <w:rPr>
          <w:vertAlign w:val="superscript"/>
          <w:rtl/>
        </w:rPr>
        <w:footnoteReference w:id="73"/>
      </w:r>
      <w:r w:rsidR="003824BD">
        <w:rPr>
          <w:rFonts w:hint="cs"/>
          <w:rtl/>
        </w:rPr>
        <w:t>.</w:t>
      </w:r>
    </w:p>
    <w:p w:rsidR="00DE0AAE" w:rsidRPr="00D21EA1" w:rsidRDefault="00DE0AAE" w:rsidP="003824BD">
      <w:pPr>
        <w:pStyle w:val="a0"/>
        <w:rPr>
          <w:rtl/>
        </w:rPr>
      </w:pPr>
      <w:r w:rsidRPr="00D21EA1">
        <w:rPr>
          <w:rFonts w:hint="cs"/>
          <w:rtl/>
        </w:rPr>
        <w:t xml:space="preserve">این احادیث به روشنی بیان‌گر آنند که روح آدمی در دست خداوند است،‌ اوست که آن را از عدم پدید آورده و بعد از آن‌که نبوده آن را می‌آفریند و هم اوست که اگر بخواهد در حال خواب آدمی آن را می‌گیرد و شخص در زمره مردگان قرار می‌گیرد، و اگر بخواهد آن را بازپس می‌فرستد و بدین ترتیب آدمی در قید حیات باقی می‌ماند، و به همین خاطر می‌گوید: </w:t>
      </w:r>
      <w:r w:rsidRPr="003824BD">
        <w:rPr>
          <w:rStyle w:val="Char7"/>
          <w:rFonts w:hint="cs"/>
          <w:rtl/>
        </w:rPr>
        <w:t>«لک مماتها ومحیاها»</w:t>
      </w:r>
      <w:r w:rsidRPr="00D21EA1">
        <w:rPr>
          <w:rFonts w:hint="cs"/>
          <w:rtl/>
        </w:rPr>
        <w:t xml:space="preserve"> یعنی: مرگ و زندگیش در دست توست و تحت تصرف و تدبیر تو قرار دارد و کسی جز تو توان چنین چیزی را ندارد، توای‌ که زنده می‌‌کنی و توای که می‌میرانی، و تو بر انجام هر کاری توانایی.</w:t>
      </w:r>
    </w:p>
    <w:p w:rsidR="00DE0AAE" w:rsidRPr="00D21EA1" w:rsidRDefault="00DE0AAE" w:rsidP="003824BD">
      <w:pPr>
        <w:pStyle w:val="a0"/>
        <w:rPr>
          <w:rtl/>
        </w:rPr>
      </w:pPr>
      <w:r w:rsidRPr="00D21EA1">
        <w:rPr>
          <w:rFonts w:hint="cs"/>
          <w:rtl/>
        </w:rPr>
        <w:t>به همین خاطر در این موقعیت برای فرد مسلمان مقرر شده که اگر برای او ماندن و زندگی را رقم زده است از پروردگارش بطلبد که او را حفظ کند، و اگر برای او مرگ را رقم زده است از پروردگارش رحمت و بخشش را بطلبد، در حدیث ابوهریره</w:t>
      </w:r>
      <w:r w:rsidR="00CF0929" w:rsidRPr="00D21EA1">
        <w:rPr>
          <w:rFonts w:hint="cs"/>
        </w:rPr>
        <w:sym w:font="AGA Arabesque" w:char="F074"/>
      </w:r>
      <w:r w:rsidRPr="00D21EA1">
        <w:rPr>
          <w:rFonts w:hint="cs"/>
          <w:rtl/>
        </w:rPr>
        <w:t xml:space="preserve"> گفت: «اگر </w:t>
      </w:r>
      <w:r w:rsidR="00441E27" w:rsidRPr="00D21EA1">
        <w:rPr>
          <w:rtl/>
        </w:rPr>
        <w:t>[</w:t>
      </w:r>
      <w:r w:rsidRPr="00D21EA1">
        <w:rPr>
          <w:rFonts w:hint="cs"/>
          <w:rtl/>
        </w:rPr>
        <w:t>در خواب</w:t>
      </w:r>
      <w:r w:rsidR="00441E27" w:rsidRPr="00D21EA1">
        <w:rPr>
          <w:rtl/>
        </w:rPr>
        <w:t>]</w:t>
      </w:r>
      <w:r w:rsidRPr="00D21EA1">
        <w:rPr>
          <w:rFonts w:hint="cs"/>
          <w:rtl/>
        </w:rPr>
        <w:t xml:space="preserve"> جانم را گرفتی آن را مورد رحمت خود قرار ده، و اگر آن را به من بازگرداندی که از آن محافظت فرما، همان‌طوری که از بندگان صالحت محافظت می‌نمایی» و </w:t>
      </w:r>
      <w:r w:rsidR="00E528B5" w:rsidRPr="00D21EA1">
        <w:rPr>
          <w:rFonts w:hint="cs"/>
          <w:rtl/>
        </w:rPr>
        <w:t>در حدیث ا</w:t>
      </w:r>
      <w:r w:rsidR="005C4A42" w:rsidRPr="00D21EA1">
        <w:rPr>
          <w:rFonts w:hint="cs"/>
          <w:rtl/>
        </w:rPr>
        <w:t xml:space="preserve">بن </w:t>
      </w:r>
      <w:r w:rsidR="00E528B5" w:rsidRPr="00D21EA1">
        <w:rPr>
          <w:rFonts w:hint="cs"/>
          <w:rtl/>
        </w:rPr>
        <w:t>عمر</w:t>
      </w:r>
      <w:r w:rsidR="004D7D8B" w:rsidRPr="004D7D8B">
        <w:rPr>
          <w:rFonts w:cs="CTraditional Arabic" w:hint="cs"/>
          <w:rtl/>
        </w:rPr>
        <w:t>ب</w:t>
      </w:r>
      <w:r w:rsidR="0022131F" w:rsidRPr="00D21EA1">
        <w:rPr>
          <w:rFonts w:hint="cs"/>
          <w:rtl/>
        </w:rPr>
        <w:t xml:space="preserve"> </w:t>
      </w:r>
      <w:r w:rsidRPr="00D21EA1">
        <w:rPr>
          <w:rFonts w:hint="cs"/>
          <w:rtl/>
        </w:rPr>
        <w:t>گفت: «اگر آن را زنده گذاشتی پس از آن محافظت بفرما، و اگر آن را میراندی، آن را بیامرز».</w:t>
      </w:r>
    </w:p>
    <w:p w:rsidR="00DE0AAE" w:rsidRPr="00D21EA1" w:rsidRDefault="00DE0AAE" w:rsidP="00D21EA1">
      <w:pPr>
        <w:pStyle w:val="a0"/>
        <w:rPr>
          <w:rtl/>
        </w:rPr>
      </w:pPr>
      <w:r w:rsidRPr="00D21EA1">
        <w:rPr>
          <w:rFonts w:hint="cs"/>
          <w:rtl/>
        </w:rPr>
        <w:t>هم‌چنان که شایسته</w:t>
      </w:r>
      <w:r w:rsidR="000E7D4B" w:rsidRPr="00D21EA1">
        <w:rPr>
          <w:rFonts w:hint="cs"/>
          <w:rtl/>
        </w:rPr>
        <w:t>‌ی</w:t>
      </w:r>
      <w:r w:rsidRPr="00D21EA1">
        <w:rPr>
          <w:rFonts w:hint="cs"/>
          <w:rtl/>
        </w:rPr>
        <w:t xml:space="preserve"> فرد مسلمان است هنگامی که به رختخوابش می‌رود سرانجام و فرجامش را یادآور شود، هم‌چنین شایسته اوست که نعمت خداوند را بر خود در طول روزهایی که پشت سر نهاده به یاد آورد نعمت‌هایی همچون غذا و نوشیدنی و مسکن و تندرستی و عافیت، و خدا را به خاطر آنها ستایش کرده و شکرگزاری نماید.</w:t>
      </w:r>
    </w:p>
    <w:p w:rsidR="000E7D4B" w:rsidRPr="00D21EA1" w:rsidRDefault="00DE0AAE" w:rsidP="003824BD">
      <w:pPr>
        <w:pStyle w:val="a0"/>
        <w:rPr>
          <w:rtl/>
        </w:rPr>
      </w:pPr>
      <w:r w:rsidRPr="00D21EA1">
        <w:rPr>
          <w:rFonts w:hint="cs"/>
          <w:rtl/>
        </w:rPr>
        <w:t>به همین خاطر در صحیح مسلم از انس</w:t>
      </w:r>
      <w:r w:rsidR="00B9640A" w:rsidRPr="00D21EA1">
        <w:rPr>
          <w:rFonts w:hint="cs"/>
          <w:rtl/>
        </w:rPr>
        <w:t xml:space="preserve"> بن</w:t>
      </w:r>
      <w:r w:rsidR="005C4A42" w:rsidRPr="00D21EA1">
        <w:rPr>
          <w:rFonts w:hint="cs"/>
          <w:rtl/>
        </w:rPr>
        <w:t xml:space="preserve"> </w:t>
      </w:r>
      <w:r w:rsidRPr="00D21EA1">
        <w:rPr>
          <w:rFonts w:hint="cs"/>
          <w:rtl/>
        </w:rPr>
        <w:t>مالک</w:t>
      </w:r>
      <w:r w:rsidR="003824BD">
        <w:rPr>
          <w:rFonts w:hint="cs"/>
        </w:rPr>
        <w:sym w:font="AGA Arabesque" w:char="F074"/>
      </w:r>
      <w:r w:rsidRPr="00D21EA1">
        <w:rPr>
          <w:rFonts w:hint="cs"/>
          <w:rtl/>
        </w:rPr>
        <w:t xml:space="preserve"> روایت شده که هرگاه رسول‌خدا</w:t>
      </w:r>
      <w:r w:rsidR="00401ACB" w:rsidRPr="00D21EA1">
        <w:rPr>
          <w:rFonts w:hint="cs"/>
        </w:rPr>
        <w:sym w:font="AGA Arabesque" w:char="F072"/>
      </w:r>
      <w:r w:rsidRPr="00D21EA1">
        <w:rPr>
          <w:rFonts w:hint="cs"/>
          <w:rtl/>
        </w:rPr>
        <w:t xml:space="preserve"> به بستر خواب می‌رفت، می‌فرمود: «</w:t>
      </w:r>
      <w:r w:rsidR="00B21D4C" w:rsidRPr="003824BD">
        <w:rPr>
          <w:rStyle w:val="Char7"/>
          <w:rtl/>
        </w:rPr>
        <w:t>الحمد لله</w:t>
      </w:r>
      <w:r w:rsidRPr="003824BD">
        <w:rPr>
          <w:rStyle w:val="Char7"/>
          <w:rtl/>
        </w:rPr>
        <w:t xml:space="preserve"> الَّذِی أَطْعَمَنَا وَسَقَانَا، وَکَفَانَا وَآوَانَا، فَکَمْ مِمَّنْ لاَ کَافِیَ لَهُ وَلاَ مَؤْوِیَ</w:t>
      </w:r>
      <w:r w:rsidRPr="00D21EA1">
        <w:rPr>
          <w:rStyle w:val="Char2"/>
          <w:rFonts w:ascii="IRLotus" w:hAnsi="IRLotus" w:cs="IRLotus"/>
          <w:rtl/>
        </w:rPr>
        <w:t xml:space="preserve">: </w:t>
      </w:r>
      <w:r w:rsidRPr="00D21EA1">
        <w:rPr>
          <w:rFonts w:hint="cs"/>
          <w:rtl/>
        </w:rPr>
        <w:t>سپاس و ستایش شایسته خدایی است که به ما طعام و آب داد و ما را کمک کرد و پناه و جای داد چه بسیار کسانی که هیچ کمک‌کننده و پناه‌دهنده‌ای ندارند»</w:t>
      </w:r>
      <w:r w:rsidR="003824BD">
        <w:rPr>
          <w:rFonts w:hint="cs"/>
          <w:rtl/>
        </w:rPr>
        <w:t>.</w:t>
      </w:r>
    </w:p>
    <w:p w:rsidR="00DE0AAE" w:rsidRPr="003824BD" w:rsidRDefault="00DE0AAE" w:rsidP="003824BD">
      <w:pPr>
        <w:pStyle w:val="a0"/>
        <w:rPr>
          <w:rtl/>
        </w:rPr>
      </w:pPr>
      <w:r w:rsidRPr="003824BD">
        <w:rPr>
          <w:rFonts w:hint="cs"/>
          <w:rtl/>
        </w:rPr>
        <w:t>بر این اساس وقتی که فرد مسلمان به رختخوابش می‌رود شایسته است که دو موضوع را یادآور شود:</w:t>
      </w:r>
    </w:p>
    <w:p w:rsidR="003824BD" w:rsidRDefault="00DE0AAE" w:rsidP="003824BD">
      <w:pPr>
        <w:pStyle w:val="a0"/>
        <w:numPr>
          <w:ilvl w:val="0"/>
          <w:numId w:val="16"/>
        </w:numPr>
      </w:pPr>
      <w:r w:rsidRPr="00D21EA1">
        <w:rPr>
          <w:rFonts w:hint="cs"/>
          <w:rtl/>
        </w:rPr>
        <w:t>روزهایی را که سپری نموده و آن‌گاه خداوند را به خاطر تندرستی و عافیت و غذا و نوشیدنی و مسکن و دیگر نعمت‌هایی که در آن روزها برایش فراهم نموده شکرگزاری نماید.</w:t>
      </w:r>
    </w:p>
    <w:p w:rsidR="00DE0AAE" w:rsidRDefault="00DE0AAE" w:rsidP="003824BD">
      <w:pPr>
        <w:pStyle w:val="a0"/>
        <w:numPr>
          <w:ilvl w:val="0"/>
          <w:numId w:val="16"/>
        </w:numPr>
      </w:pPr>
      <w:r w:rsidRPr="00D21EA1">
        <w:rPr>
          <w:rFonts w:hint="cs"/>
          <w:rtl/>
        </w:rPr>
        <w:lastRenderedPageBreak/>
        <w:t>زمان‌هایی را که پیش رو دارد، که او در آنها میان د</w:t>
      </w:r>
      <w:r w:rsidR="00B51771" w:rsidRPr="00D21EA1">
        <w:rPr>
          <w:rFonts w:hint="cs"/>
          <w:rtl/>
        </w:rPr>
        <w:t>و امر قرار گرفته: یا این‌که روحش</w:t>
      </w:r>
      <w:r w:rsidRPr="00D21EA1">
        <w:rPr>
          <w:rFonts w:hint="cs"/>
          <w:rtl/>
        </w:rPr>
        <w:t xml:space="preserve"> پس گرفته می‌شود و او را خداوند می‌طلبد که اگر چنین است او را مورد بخشش و رحمت خود قرار دهد یا باز فرصت زندگی در اختیار او قرار داده می‌شود لذا او در این حال از خداوند می‌طلبد که از او محافظت نماید هم‌چنان که از بندگان صالحش محافظت می‌فرماید.</w:t>
      </w:r>
    </w:p>
    <w:p w:rsidR="003824BD" w:rsidRDefault="003824BD" w:rsidP="003824BD">
      <w:pPr>
        <w:pStyle w:val="a0"/>
        <w:rPr>
          <w:rtl/>
        </w:rPr>
        <w:sectPr w:rsidR="003824BD" w:rsidSect="00B06A1E">
          <w:headerReference w:type="default" r:id="rId3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3824BD">
      <w:pPr>
        <w:pStyle w:val="Heading1"/>
        <w:rPr>
          <w:rtl/>
        </w:rPr>
      </w:pPr>
      <w:bookmarkStart w:id="36" w:name="_Toc409705478"/>
      <w:bookmarkStart w:id="37" w:name="_Toc410179325"/>
      <w:r w:rsidRPr="00D21EA1">
        <w:rPr>
          <w:rFonts w:hint="cs"/>
          <w:rtl/>
        </w:rPr>
        <w:lastRenderedPageBreak/>
        <w:t>۱</w:t>
      </w:r>
      <w:r w:rsidR="00AC6D70" w:rsidRPr="00D21EA1">
        <w:rPr>
          <w:rFonts w:hint="cs"/>
          <w:rtl/>
        </w:rPr>
        <w:t>۲</w:t>
      </w:r>
      <w:r w:rsidR="00114CB5" w:rsidRPr="00D21EA1">
        <w:rPr>
          <w:rFonts w:hint="cs"/>
          <w:rtl/>
        </w:rPr>
        <w:t>۶</w:t>
      </w:r>
      <w:r w:rsidR="003824BD">
        <w:rPr>
          <w:rFonts w:hint="cs"/>
          <w:rtl/>
        </w:rPr>
        <w:t>-</w:t>
      </w:r>
      <w:r w:rsidR="00DE0AAE" w:rsidRPr="00D21EA1">
        <w:rPr>
          <w:rFonts w:hint="cs"/>
          <w:rtl/>
        </w:rPr>
        <w:t xml:space="preserve"> از دیگر اذکار </w:t>
      </w:r>
      <w:r w:rsidR="000E7D4B" w:rsidRPr="00D21EA1">
        <w:rPr>
          <w:rFonts w:hint="cs"/>
          <w:rtl/>
        </w:rPr>
        <w:t>هنگام</w:t>
      </w:r>
      <w:r w:rsidR="00DE0AAE" w:rsidRPr="00D21EA1">
        <w:rPr>
          <w:rFonts w:hint="cs"/>
          <w:rtl/>
        </w:rPr>
        <w:t xml:space="preserve"> خواب</w:t>
      </w:r>
      <w:bookmarkEnd w:id="36"/>
      <w:bookmarkEnd w:id="37"/>
    </w:p>
    <w:p w:rsidR="00DE0AAE" w:rsidRPr="00CC2E47" w:rsidRDefault="00DE0AAE" w:rsidP="003824BD">
      <w:pPr>
        <w:pStyle w:val="a0"/>
        <w:rPr>
          <w:spacing w:val="2"/>
          <w:rtl/>
        </w:rPr>
      </w:pPr>
      <w:r w:rsidRPr="00CC2E47">
        <w:rPr>
          <w:rFonts w:hint="cs"/>
          <w:spacing w:val="2"/>
          <w:rtl/>
        </w:rPr>
        <w:t>از دعاهای عظیمی که پیامبر</w:t>
      </w:r>
      <w:r w:rsidR="00401ACB" w:rsidRPr="00CC2E47">
        <w:rPr>
          <w:rFonts w:hint="cs"/>
          <w:spacing w:val="2"/>
        </w:rPr>
        <w:sym w:font="AGA Arabesque" w:char="F072"/>
      </w:r>
      <w:r w:rsidRPr="00CC2E47">
        <w:rPr>
          <w:rFonts w:hint="cs"/>
          <w:spacing w:val="2"/>
          <w:rtl/>
        </w:rPr>
        <w:t xml:space="preserve"> تشویق می‌کرده کسی که به رختخوابش می‌رود بر آن مداومت ورزیده و بدان توجه نماید ذکری است که در صحیح مسلم از ابوهریره </w:t>
      </w:r>
      <w:r w:rsidR="00335C2E" w:rsidRPr="00CC2E47">
        <w:rPr>
          <w:rFonts w:hint="cs"/>
          <w:spacing w:val="2"/>
        </w:rPr>
        <w:sym w:font="AGA Arabesque" w:char="F074"/>
      </w:r>
      <w:r w:rsidR="00335C2E" w:rsidRPr="00CC2E47">
        <w:rPr>
          <w:rFonts w:hint="cs"/>
          <w:spacing w:val="2"/>
          <w:rtl/>
        </w:rPr>
        <w:t xml:space="preserve"> </w:t>
      </w:r>
      <w:r w:rsidRPr="00CC2E47">
        <w:rPr>
          <w:rFonts w:hint="cs"/>
          <w:spacing w:val="2"/>
          <w:rtl/>
        </w:rPr>
        <w:t xml:space="preserve">روایت شده که گفته: </w:t>
      </w:r>
      <w:r w:rsidR="00B9640A" w:rsidRPr="00CC2E47">
        <w:rPr>
          <w:rFonts w:hint="cs"/>
          <w:spacing w:val="2"/>
          <w:rtl/>
        </w:rPr>
        <w:t>رسول الله</w:t>
      </w:r>
      <w:r w:rsidR="00401ACB" w:rsidRPr="00CC2E47">
        <w:rPr>
          <w:rFonts w:hint="cs"/>
          <w:spacing w:val="2"/>
        </w:rPr>
        <w:sym w:font="AGA Arabesque" w:char="F072"/>
      </w:r>
      <w:r w:rsidRPr="00CC2E47">
        <w:rPr>
          <w:rFonts w:hint="cs"/>
          <w:spacing w:val="2"/>
          <w:rtl/>
        </w:rPr>
        <w:t xml:space="preserve"> به ما فرمان </w:t>
      </w:r>
      <w:r w:rsidR="003715A8" w:rsidRPr="00CC2E47">
        <w:rPr>
          <w:rFonts w:hint="cs"/>
          <w:spacing w:val="2"/>
          <w:rtl/>
        </w:rPr>
        <w:t>می‏</w:t>
      </w:r>
      <w:r w:rsidRPr="00CC2E47">
        <w:rPr>
          <w:rFonts w:hint="cs"/>
          <w:spacing w:val="2"/>
          <w:rtl/>
        </w:rPr>
        <w:t>داد که هرگاه به رختخوابمان رفتیم بگوییم: «</w:t>
      </w:r>
      <w:r w:rsidRPr="00CC2E47">
        <w:rPr>
          <w:rStyle w:val="Char3"/>
          <w:spacing w:val="2"/>
          <w:rtl/>
        </w:rPr>
        <w:t>اَللَّهُمَّ رَبَّ السَّمَوَاتِ، وَ رَبَّ‌الْأَرْضِ، وَ رَبَّ‌الْعَرْشِ الْعَظِیمِ، رَبَّنَا وَ رَبَّ کُلِّ شَیْءٍ، فَالِقَ الْحَبِّ وَ النَّوَی، وَ مُنْزِلَ التَّوْرَاهِ وَ الإِنْجِیِلِ وَ الْفُرْقَانِ، أَعُوذُبِکَ مِنْ شَرِّ کُلِّ دَابَّهٍ أَنْتَ آخِذٌ بِنَاصِیَتِه</w:t>
      </w:r>
      <w:r w:rsidR="003715A8" w:rsidRPr="00CC2E47">
        <w:rPr>
          <w:rStyle w:val="Char3"/>
          <w:spacing w:val="2"/>
          <w:rtl/>
        </w:rPr>
        <w:t>َا، اَللَّهُمَّ أَنْتَ الأَوَّلُ</w:t>
      </w:r>
      <w:r w:rsidRPr="00CC2E47">
        <w:rPr>
          <w:rStyle w:val="Char3"/>
          <w:spacing w:val="2"/>
          <w:rtl/>
        </w:rPr>
        <w:t xml:space="preserve"> فَلْیَسْ قَبْلَکَ شَیْءٌ، وَ أَنْتَ الآخِرُ فَلَیْسَ بَعْدَکَ شَیْءٌ، وَ أَنْتَ الظَّاهِرُ فَلَیْسَ فَوْقَکَ شَیْءٌ، وَ أَنْتَ البَاطِنُ فَلَیْسَ دُونَکَ شَیْءٌ، اِقْضِ عَنَّا الدَّیْنَ، وَ أْغْنِنَا مِنْ الْفَقْرِ</w:t>
      </w:r>
      <w:r w:rsidRPr="00CC2E47">
        <w:rPr>
          <w:spacing w:val="2"/>
          <w:rtl/>
        </w:rPr>
        <w:t>:</w:t>
      </w:r>
      <w:r w:rsidRPr="00CC2E47">
        <w:rPr>
          <w:rFonts w:hint="cs"/>
          <w:spacing w:val="2"/>
          <w:rtl/>
        </w:rPr>
        <w:t xml:space="preserve"> خدایا، ای پروردگار آسمان‌ها و پروردگار زمین و پروردگار </w:t>
      </w:r>
      <w:r w:rsidR="00441E27" w:rsidRPr="00CC2E47">
        <w:rPr>
          <w:spacing w:val="2"/>
          <w:rtl/>
        </w:rPr>
        <w:t>[</w:t>
      </w:r>
      <w:r w:rsidRPr="00CC2E47">
        <w:rPr>
          <w:rFonts w:hint="cs"/>
          <w:spacing w:val="2"/>
          <w:rtl/>
        </w:rPr>
        <w:t>و صاحب</w:t>
      </w:r>
      <w:r w:rsidR="00441E27" w:rsidRPr="00CC2E47">
        <w:rPr>
          <w:spacing w:val="2"/>
          <w:rtl/>
        </w:rPr>
        <w:t>]</w:t>
      </w:r>
      <w:r w:rsidRPr="00CC2E47">
        <w:rPr>
          <w:rFonts w:hint="cs"/>
          <w:spacing w:val="2"/>
          <w:rtl/>
        </w:rPr>
        <w:t xml:space="preserve"> عرش عظیم، ای پروردگار ما و پروردگار همه چیز، ای شکافنده </w:t>
      </w:r>
      <w:r w:rsidR="00441E27" w:rsidRPr="00CC2E47">
        <w:rPr>
          <w:spacing w:val="2"/>
          <w:rtl/>
        </w:rPr>
        <w:t>[</w:t>
      </w:r>
      <w:r w:rsidRPr="00CC2E47">
        <w:rPr>
          <w:rFonts w:hint="cs"/>
          <w:spacing w:val="2"/>
          <w:rtl/>
        </w:rPr>
        <w:t>و رویاننده</w:t>
      </w:r>
      <w:r w:rsidR="000E7D4B" w:rsidRPr="00CC2E47">
        <w:rPr>
          <w:rFonts w:hint="cs"/>
          <w:spacing w:val="2"/>
          <w:rtl/>
        </w:rPr>
        <w:t>‌ی</w:t>
      </w:r>
      <w:r w:rsidR="00441E27" w:rsidRPr="00CC2E47">
        <w:rPr>
          <w:spacing w:val="2"/>
          <w:rtl/>
        </w:rPr>
        <w:t>]</w:t>
      </w:r>
      <w:r w:rsidRPr="00CC2E47">
        <w:rPr>
          <w:rFonts w:hint="cs"/>
          <w:spacing w:val="2"/>
          <w:rtl/>
        </w:rPr>
        <w:t xml:space="preserve"> دانه و هسته‌، و ای نازل‌کننده</w:t>
      </w:r>
      <w:r w:rsidR="000E7D4B" w:rsidRPr="00CC2E47">
        <w:rPr>
          <w:rFonts w:hint="cs"/>
          <w:spacing w:val="2"/>
          <w:rtl/>
        </w:rPr>
        <w:t>‌ی</w:t>
      </w:r>
      <w:r w:rsidRPr="00CC2E47">
        <w:rPr>
          <w:rFonts w:hint="cs"/>
          <w:spacing w:val="2"/>
          <w:rtl/>
        </w:rPr>
        <w:t xml:space="preserve"> تورات و انجیل و قرآن، از شرّ هر جنبنده‌ای که زمامش در دست تو است به تو پناه می‌آورم، تو نخستین هستی و پیش از تو چیزی نبوده است و تو آخرین هستی، و بعد از تو چیزی وجود نخواهد داشت، تویی ظاهر و چیزی بالاتر از تو نیست، و تویی باطن و هیچ‌ چیزی پایین‌تر از تو وجود ندارد، بدهی‌های ما را </w:t>
      </w:r>
      <w:r w:rsidR="000E7D4B" w:rsidRPr="00CC2E47">
        <w:rPr>
          <w:rFonts w:hint="cs"/>
          <w:spacing w:val="2"/>
          <w:rtl/>
        </w:rPr>
        <w:t>ا</w:t>
      </w:r>
      <w:r w:rsidRPr="00CC2E47">
        <w:rPr>
          <w:rFonts w:hint="cs"/>
          <w:spacing w:val="2"/>
          <w:rtl/>
        </w:rPr>
        <w:t>دا کن و ما را از فقر بی‌نیاز گردان»</w:t>
      </w:r>
      <w:r w:rsidRPr="00CC2E47">
        <w:rPr>
          <w:spacing w:val="2"/>
          <w:vertAlign w:val="superscript"/>
          <w:rtl/>
        </w:rPr>
        <w:footnoteReference w:id="74"/>
      </w:r>
      <w:r w:rsidR="003824BD" w:rsidRPr="00CC2E47">
        <w:rPr>
          <w:rFonts w:hint="cs"/>
          <w:spacing w:val="2"/>
          <w:rtl/>
        </w:rPr>
        <w:t>.</w:t>
      </w:r>
    </w:p>
    <w:p w:rsidR="00DE0AAE" w:rsidRPr="00CC2E47" w:rsidRDefault="00DE0AAE" w:rsidP="00D21EA1">
      <w:pPr>
        <w:pStyle w:val="a0"/>
        <w:rPr>
          <w:spacing w:val="2"/>
          <w:rtl/>
        </w:rPr>
      </w:pPr>
      <w:r w:rsidRPr="00CC2E47">
        <w:rPr>
          <w:rFonts w:hint="cs"/>
          <w:spacing w:val="2"/>
          <w:rtl/>
        </w:rPr>
        <w:t>این دعا، دعایی عظیم است برای شخص مسلمان بهتر است که هر شب به هنگام رفتن به رختخوابش آن را خوانده و بر آن مداومت ورزد، این دعا دربرگیرنده توسل‌هایی عظیم به خداوند است</w:t>
      </w:r>
      <w:r w:rsidR="00186B4B" w:rsidRPr="00CC2E47">
        <w:rPr>
          <w:rFonts w:hint="cs"/>
          <w:spacing w:val="2"/>
          <w:rtl/>
        </w:rPr>
        <w:t>.</w:t>
      </w:r>
      <w:r w:rsidRPr="00CC2E47">
        <w:rPr>
          <w:rFonts w:hint="cs"/>
          <w:spacing w:val="2"/>
          <w:rtl/>
        </w:rPr>
        <w:t xml:space="preserve"> توسل به ربوبیّت و پروردگاری او بر هر چیزی، ربوبیتش بر هفت آسمان و هفت زمین</w:t>
      </w:r>
      <w:r w:rsidRPr="00CC2E47">
        <w:rPr>
          <w:spacing w:val="2"/>
          <w:vertAlign w:val="superscript"/>
          <w:rtl/>
        </w:rPr>
        <w:footnoteReference w:id="75"/>
      </w:r>
      <w:r w:rsidRPr="00CC2E47">
        <w:rPr>
          <w:rFonts w:hint="cs"/>
          <w:spacing w:val="2"/>
          <w:rtl/>
        </w:rPr>
        <w:t xml:space="preserve"> و عرش عظیم، و توسل به فرو فرستادن کلام عظیم و وحی روشن‌گرش؛ که آدمی را در کنف حمایت خود گیر</w:t>
      </w:r>
      <w:r w:rsidR="003715A8" w:rsidRPr="00CC2E47">
        <w:rPr>
          <w:rFonts w:hint="cs"/>
          <w:spacing w:val="2"/>
          <w:rtl/>
        </w:rPr>
        <w:t>د</w:t>
      </w:r>
      <w:r w:rsidRPr="00CC2E47">
        <w:rPr>
          <w:rFonts w:hint="cs"/>
          <w:spacing w:val="2"/>
          <w:rtl/>
        </w:rPr>
        <w:t xml:space="preserve"> و با عنایتش از او مراقبت کند و او را از تمامی شرور حفاظت نماید، و </w:t>
      </w:r>
      <w:r w:rsidR="00441E27" w:rsidRPr="00CC2E47">
        <w:rPr>
          <w:spacing w:val="2"/>
          <w:rtl/>
        </w:rPr>
        <w:t>[</w:t>
      </w:r>
      <w:r w:rsidRPr="00CC2E47">
        <w:rPr>
          <w:rFonts w:hint="cs"/>
          <w:spacing w:val="2"/>
          <w:rtl/>
        </w:rPr>
        <w:t>هم‌چنین این دعا</w:t>
      </w:r>
      <w:r w:rsidR="00441E27" w:rsidRPr="00CC2E47">
        <w:rPr>
          <w:spacing w:val="2"/>
          <w:rtl/>
        </w:rPr>
        <w:t>]</w:t>
      </w:r>
      <w:r w:rsidRPr="00CC2E47">
        <w:rPr>
          <w:rFonts w:hint="cs"/>
          <w:spacing w:val="2"/>
          <w:rtl/>
        </w:rPr>
        <w:t xml:space="preserve"> دربرگیرنده توسل به خداوند با برخی نام‌های والایش است که بیان‌گر کمال و جلال و عظمت و احاطه خدا بر هر چیزی است برای این‌که قرض‌ها و وام‌های او را ادا کند و او را از فقر و تنگدستی‌اش </w:t>
      </w:r>
      <w:r w:rsidR="003715A8" w:rsidRPr="00CC2E47">
        <w:rPr>
          <w:rFonts w:hint="cs"/>
          <w:spacing w:val="2"/>
          <w:rtl/>
        </w:rPr>
        <w:t>رها</w:t>
      </w:r>
      <w:r w:rsidRPr="00CC2E47">
        <w:rPr>
          <w:rFonts w:hint="cs"/>
          <w:spacing w:val="2"/>
          <w:rtl/>
        </w:rPr>
        <w:t xml:space="preserve"> نماید.</w:t>
      </w:r>
    </w:p>
    <w:p w:rsidR="00DE0AAE" w:rsidRDefault="00DE0AAE" w:rsidP="00CC2E47">
      <w:pPr>
        <w:pStyle w:val="a0"/>
        <w:spacing w:line="233" w:lineRule="auto"/>
        <w:rPr>
          <w:rStyle w:val="Char0"/>
          <w:rtl/>
        </w:rPr>
      </w:pPr>
      <w:r w:rsidRPr="00D21EA1">
        <w:rPr>
          <w:rFonts w:hint="cs"/>
          <w:rtl/>
        </w:rPr>
        <w:lastRenderedPageBreak/>
        <w:t xml:space="preserve">این‌که می‌گوید: </w:t>
      </w:r>
      <w:r w:rsidRPr="003824BD">
        <w:rPr>
          <w:rStyle w:val="Char7"/>
          <w:rtl/>
        </w:rPr>
        <w:t>‌«اَللَّهُمَ رَبَّ السَّمَوَاتِ، وَرَبَّ الأَرْضِ، وَرَبَّ‌الْعَرْشِ‌الْعَظِیمِ»</w:t>
      </w:r>
      <w:r w:rsidRPr="00D21EA1">
        <w:rPr>
          <w:rStyle w:val="Char2"/>
          <w:rFonts w:ascii="IRLotus" w:hAnsi="IRLotus" w:cs="IRLotus"/>
          <w:rtl/>
        </w:rPr>
        <w:t xml:space="preserve"> </w:t>
      </w:r>
      <w:r w:rsidRPr="00D21EA1">
        <w:rPr>
          <w:rStyle w:val="Char0"/>
          <w:rFonts w:hint="cs"/>
          <w:rtl/>
        </w:rPr>
        <w:t>یعنی: ای آفریننده و پدیدآورنده و به وجودآورنده این کائنات عظیم از نیستی و عدم. به خاطر عظمت و بزرگی این آفریده‌ها و کثرت نشانه‌های روشن و مفاهیم تابناک‌شان بر کمال آفریننده و عظمت ابداع‌کننده آنها، به طور خاص از آنها نام برده شده است والاّ همه مخلوقات، کوچک و بزرگ، ریز و درشت‌شان دربردارنده دلیلی روشن بر کمال خالق سبحان است.</w:t>
      </w:r>
    </w:p>
    <w:tbl>
      <w:tblPr>
        <w:bidiVisual/>
        <w:tblW w:w="0" w:type="auto"/>
        <w:jc w:val="center"/>
        <w:tblInd w:w="391" w:type="dxa"/>
        <w:tblLook w:val="04A0" w:firstRow="1" w:lastRow="0" w:firstColumn="1" w:lastColumn="0" w:noHBand="0" w:noVBand="1"/>
      </w:tblPr>
      <w:tblGrid>
        <w:gridCol w:w="3145"/>
        <w:gridCol w:w="709"/>
        <w:gridCol w:w="3287"/>
      </w:tblGrid>
      <w:tr w:rsidR="00C00454" w:rsidRPr="00525B3A" w:rsidTr="00232E13">
        <w:trPr>
          <w:jc w:val="center"/>
        </w:trPr>
        <w:tc>
          <w:tcPr>
            <w:tcW w:w="3145" w:type="dxa"/>
            <w:shd w:val="clear" w:color="auto" w:fill="auto"/>
          </w:tcPr>
          <w:p w:rsidR="00C00454" w:rsidRPr="00C00454" w:rsidRDefault="00C00454" w:rsidP="00CC2E47">
            <w:pPr>
              <w:pStyle w:val="a9"/>
              <w:spacing w:line="233" w:lineRule="auto"/>
              <w:ind w:firstLine="0"/>
              <w:jc w:val="lowKashida"/>
              <w:rPr>
                <w:sz w:val="2"/>
                <w:szCs w:val="2"/>
                <w:rtl/>
              </w:rPr>
            </w:pPr>
            <w:r w:rsidRPr="00C00454">
              <w:rPr>
                <w:rtl/>
              </w:rPr>
              <w:t>وفی کلِّ شیء له آیه</w:t>
            </w:r>
            <w:r>
              <w:rPr>
                <w:rFonts w:hint="cs"/>
                <w:rtl/>
              </w:rPr>
              <w:br/>
            </w:r>
          </w:p>
        </w:tc>
        <w:tc>
          <w:tcPr>
            <w:tcW w:w="709" w:type="dxa"/>
            <w:shd w:val="clear" w:color="auto" w:fill="auto"/>
          </w:tcPr>
          <w:p w:rsidR="00C00454" w:rsidRPr="00C00454" w:rsidRDefault="00C00454" w:rsidP="00CC2E47">
            <w:pPr>
              <w:pStyle w:val="a9"/>
              <w:spacing w:line="233" w:lineRule="auto"/>
              <w:jc w:val="lowKashida"/>
              <w:rPr>
                <w:rtl/>
              </w:rPr>
            </w:pPr>
          </w:p>
        </w:tc>
        <w:tc>
          <w:tcPr>
            <w:tcW w:w="3287" w:type="dxa"/>
            <w:shd w:val="clear" w:color="auto" w:fill="auto"/>
          </w:tcPr>
          <w:p w:rsidR="00C00454" w:rsidRPr="00C00454" w:rsidRDefault="00C00454" w:rsidP="00CC2E47">
            <w:pPr>
              <w:pStyle w:val="a9"/>
              <w:spacing w:line="233" w:lineRule="auto"/>
              <w:ind w:firstLine="0"/>
              <w:jc w:val="lowKashida"/>
              <w:rPr>
                <w:sz w:val="2"/>
                <w:szCs w:val="2"/>
                <w:rtl/>
              </w:rPr>
            </w:pPr>
            <w:r w:rsidRPr="00C00454">
              <w:rPr>
                <w:rtl/>
              </w:rPr>
              <w:t>تدل علی انه الواحد</w:t>
            </w:r>
            <w:r>
              <w:rPr>
                <w:rFonts w:hint="cs"/>
                <w:rtl/>
              </w:rPr>
              <w:br/>
            </w:r>
          </w:p>
        </w:tc>
      </w:tr>
    </w:tbl>
    <w:p w:rsidR="00DE0AAE" w:rsidRPr="00D21EA1" w:rsidRDefault="00DE0AAE" w:rsidP="00CC2E47">
      <w:pPr>
        <w:pStyle w:val="a0"/>
        <w:spacing w:line="233" w:lineRule="auto"/>
        <w:rPr>
          <w:rtl/>
        </w:rPr>
      </w:pPr>
      <w:r w:rsidRPr="00D21EA1">
        <w:rPr>
          <w:rFonts w:hint="cs"/>
          <w:rtl/>
        </w:rPr>
        <w:t>در هر چیزی برای او نشانه‌ای است که بیانگر یکتایی و بی‌همتایی اوست.</w:t>
      </w:r>
    </w:p>
    <w:p w:rsidR="00DE0AAE" w:rsidRPr="00D21EA1" w:rsidRDefault="00DE0AAE" w:rsidP="00CC2E47">
      <w:pPr>
        <w:pStyle w:val="a0"/>
        <w:spacing w:line="233" w:lineRule="auto"/>
        <w:rPr>
          <w:rtl/>
        </w:rPr>
      </w:pPr>
      <w:r w:rsidRPr="00D21EA1">
        <w:rPr>
          <w:rFonts w:hint="cs"/>
          <w:rtl/>
        </w:rPr>
        <w:t xml:space="preserve">به همین خاطر به دنبال این دعا می‌گوید: </w:t>
      </w:r>
      <w:r w:rsidRPr="00C00454">
        <w:rPr>
          <w:rStyle w:val="Char7"/>
          <w:rtl/>
        </w:rPr>
        <w:t>«رَبَّنَا وَرَبَّ کُلِّ شَیْءٍ»</w:t>
      </w:r>
      <w:r w:rsidRPr="00D21EA1">
        <w:rPr>
          <w:rFonts w:hint="cs"/>
          <w:rtl/>
        </w:rPr>
        <w:t xml:space="preserve"> و این تعمیم بعد از تخصیص است تا چنین گمان نرود که مسأله فقط مربوط به مواردی است که از آنها نام برده شده است.</w:t>
      </w:r>
    </w:p>
    <w:p w:rsidR="00DE0AAE" w:rsidRPr="00D21EA1" w:rsidRDefault="00DE0AAE" w:rsidP="00CC2E47">
      <w:pPr>
        <w:pStyle w:val="a0"/>
        <w:spacing w:line="233" w:lineRule="auto"/>
        <w:rPr>
          <w:rtl/>
        </w:rPr>
      </w:pPr>
      <w:r w:rsidRPr="00D21EA1">
        <w:rPr>
          <w:rFonts w:hint="cs"/>
          <w:rtl/>
        </w:rPr>
        <w:t xml:space="preserve">این‌که می‌گوید: </w:t>
      </w:r>
      <w:r w:rsidRPr="00C00454">
        <w:rPr>
          <w:rStyle w:val="Char7"/>
          <w:rtl/>
        </w:rPr>
        <w:t>«رَبَّ الْعَرْشِ العَظِیمِ»</w:t>
      </w:r>
      <w:r w:rsidRPr="00D21EA1">
        <w:rPr>
          <w:rFonts w:hint="cs"/>
          <w:rtl/>
        </w:rPr>
        <w:t xml:space="preserve"> بیان‌گرعظمت عرش است و این‌که عرش بزرگ‌ترین آفریده است</w:t>
      </w:r>
      <w:r w:rsidR="000E7D4B" w:rsidRPr="00D21EA1">
        <w:rPr>
          <w:rFonts w:hint="cs"/>
          <w:rtl/>
        </w:rPr>
        <w:t>.</w:t>
      </w:r>
      <w:r w:rsidRPr="00D21EA1">
        <w:rPr>
          <w:rFonts w:hint="cs"/>
          <w:rtl/>
        </w:rPr>
        <w:t xml:space="preserve"> در حدیث به نقل از پیامبر</w:t>
      </w:r>
      <w:r w:rsidR="00401ACB" w:rsidRPr="00D21EA1">
        <w:rPr>
          <w:rFonts w:hint="cs"/>
        </w:rPr>
        <w:sym w:font="AGA Arabesque" w:char="F072"/>
      </w:r>
      <w:r w:rsidRPr="00D21EA1">
        <w:rPr>
          <w:rFonts w:hint="cs"/>
          <w:rtl/>
        </w:rPr>
        <w:t xml:space="preserve"> آمده است که ایشان فرمودند: «عظمت کرسی در مقایسه با عرش همچون ح</w:t>
      </w:r>
      <w:r w:rsidR="003715A8" w:rsidRPr="00D21EA1">
        <w:rPr>
          <w:rFonts w:hint="cs"/>
          <w:rtl/>
        </w:rPr>
        <w:t>لقه‌ای از آهن</w:t>
      </w:r>
      <w:r w:rsidRPr="00D21EA1">
        <w:rPr>
          <w:rFonts w:hint="cs"/>
          <w:rtl/>
        </w:rPr>
        <w:t xml:space="preserve"> است که در بیابانی بزرگ از زمین اند</w:t>
      </w:r>
      <w:r w:rsidRPr="00C00454">
        <w:rPr>
          <w:rFonts w:hint="cs"/>
          <w:rtl/>
        </w:rPr>
        <w:t>اخته شده باشد»</w:t>
      </w:r>
      <w:r w:rsidRPr="00C00454">
        <w:rPr>
          <w:vertAlign w:val="superscript"/>
          <w:rtl/>
        </w:rPr>
        <w:footnoteReference w:id="76"/>
      </w:r>
      <w:r w:rsidR="00C00454">
        <w:rPr>
          <w:rFonts w:hint="cs"/>
          <w:rtl/>
        </w:rPr>
        <w:t>.</w:t>
      </w:r>
      <w:r w:rsidRPr="00C00454">
        <w:rPr>
          <w:rFonts w:hint="cs"/>
          <w:rtl/>
        </w:rPr>
        <w:t xml:space="preserve"> وقتی که این آفریده از این عظمت و بزرگی و ظرفیت برخوردار باشد حال آفریننده و پدیدآورنده‌اش چگونه است؟</w:t>
      </w:r>
    </w:p>
    <w:p w:rsidR="00820FF5" w:rsidRDefault="00DE0AAE" w:rsidP="00CC2E47">
      <w:pPr>
        <w:pStyle w:val="a0"/>
        <w:spacing w:line="233" w:lineRule="auto"/>
        <w:rPr>
          <w:rStyle w:val="Char0"/>
          <w:rtl/>
        </w:rPr>
      </w:pPr>
      <w:r w:rsidRPr="00D21EA1">
        <w:rPr>
          <w:rFonts w:hint="cs"/>
          <w:rtl/>
        </w:rPr>
        <w:t xml:space="preserve">این‌که می‌گوید: </w:t>
      </w:r>
      <w:r w:rsidRPr="00C00454">
        <w:rPr>
          <w:rStyle w:val="Char7"/>
          <w:rtl/>
        </w:rPr>
        <w:t>«فَاِلقَ</w:t>
      </w:r>
      <w:r w:rsidR="00C00454">
        <w:rPr>
          <w:rStyle w:val="Char7"/>
          <w:rFonts w:hint="cs"/>
          <w:rtl/>
        </w:rPr>
        <w:t xml:space="preserve"> </w:t>
      </w:r>
      <w:r w:rsidRPr="00C00454">
        <w:rPr>
          <w:rStyle w:val="Char7"/>
          <w:rtl/>
        </w:rPr>
        <w:t>الْحَبِّ وَالنَّوَی»</w:t>
      </w:r>
      <w:r w:rsidRPr="00D21EA1">
        <w:rPr>
          <w:rStyle w:val="Char0"/>
          <w:rFonts w:hint="cs"/>
          <w:rtl/>
        </w:rPr>
        <w:t xml:space="preserve"> فالق </w:t>
      </w:r>
      <w:r w:rsidR="000E7D4B" w:rsidRPr="00D21EA1">
        <w:rPr>
          <w:rStyle w:val="Char0"/>
          <w:rFonts w:hint="cs"/>
          <w:rtl/>
        </w:rPr>
        <w:t>(</w:t>
      </w:r>
      <w:r w:rsidRPr="00D21EA1">
        <w:rPr>
          <w:rStyle w:val="Char0"/>
          <w:rFonts w:hint="cs"/>
          <w:rtl/>
        </w:rPr>
        <w:t>شکافنده</w:t>
      </w:r>
      <w:r w:rsidR="000E7D4B" w:rsidRPr="00D21EA1">
        <w:rPr>
          <w:rStyle w:val="Char0"/>
          <w:rFonts w:hint="cs"/>
          <w:rtl/>
        </w:rPr>
        <w:t>)</w:t>
      </w:r>
      <w:r w:rsidRPr="00D21EA1">
        <w:rPr>
          <w:rStyle w:val="Char0"/>
          <w:rFonts w:hint="cs"/>
          <w:rtl/>
        </w:rPr>
        <w:t xml:space="preserve"> از فَلْق به معنی شکاف و ترک است، یعنی: کسی که دانه</w:t>
      </w:r>
      <w:r w:rsidR="000E7D4B" w:rsidRPr="00D21EA1">
        <w:rPr>
          <w:rStyle w:val="Char0"/>
          <w:rFonts w:hint="cs"/>
          <w:rtl/>
        </w:rPr>
        <w:t>‌ی</w:t>
      </w:r>
      <w:r w:rsidRPr="00D21EA1">
        <w:rPr>
          <w:rStyle w:val="Char0"/>
          <w:rFonts w:hint="cs"/>
          <w:rtl/>
        </w:rPr>
        <w:t xml:space="preserve"> غذا و هسته</w:t>
      </w:r>
      <w:r w:rsidR="000E7D4B" w:rsidRPr="00D21EA1">
        <w:rPr>
          <w:rStyle w:val="Char0"/>
          <w:rFonts w:hint="cs"/>
          <w:rtl/>
        </w:rPr>
        <w:t>‌ی</w:t>
      </w:r>
      <w:r w:rsidRPr="00D21EA1">
        <w:rPr>
          <w:rStyle w:val="Char0"/>
          <w:rFonts w:hint="cs"/>
          <w:rtl/>
        </w:rPr>
        <w:t xml:space="preserve"> خرما و... را می‌شکافد تا از دل آن درختان و کشتزارها را بیرون کشد، بی‌تردید گیاهان یا عبارتند از درختان که اصل آنها از هسته میوه است، یا عبارتند از مزارع و کشتزارها که اصل آنها از دانه‌هاست. این خداوند سبحان است که به خاطر کمال قدرت و نوآوری در آفرینش این هسته و دانه خشک را که همچون سنگی است که رشد نکرده و فزونی نمی‌یابد، می‌گشاید. هسته و دانه شکافته شده و مزارع وسیع و درختان بزرگ از آن سربرمی‌آورند، در این دگرگونی نشانه‌ای تابناک بر کمال پدیدآورنده نوپرداز و عظمت خالق سبحان وجود دارد، خداوند می‌فرماید:</w:t>
      </w:r>
    </w:p>
    <w:p w:rsidR="00DE0AAE" w:rsidRPr="00CC2E47" w:rsidRDefault="00820FF5" w:rsidP="00CC2E47">
      <w:pPr>
        <w:pStyle w:val="aa"/>
        <w:widowControl w:val="0"/>
        <w:spacing w:line="233" w:lineRule="auto"/>
        <w:rPr>
          <w:rStyle w:val="Char0"/>
          <w:rFonts w:ascii="KFGQPC Uthmanic Script HAFS" w:hAnsi="KFGQPC Uthmanic Script HAFS" w:cs="KFGQPC Uthmanic Script HAFS"/>
          <w:rtl/>
        </w:rPr>
      </w:pPr>
      <w:r>
        <w:rPr>
          <w:rFonts w:ascii="Traditional Arabic" w:hAnsi="Traditional Arabic" w:cs="Traditional Arabic"/>
          <w:rtl/>
        </w:rPr>
        <w:t>﴿</w:t>
      </w:r>
      <w:r w:rsidR="00CC2E47">
        <w:rPr>
          <w:rtl/>
        </w:rPr>
        <w:t xml:space="preserve">۞إِنَّ </w:t>
      </w:r>
      <w:r w:rsidR="00CC2E47">
        <w:rPr>
          <w:rFonts w:hint="cs"/>
          <w:rtl/>
        </w:rPr>
        <w:t>ٱللَّهَ</w:t>
      </w:r>
      <w:r w:rsidR="00CC2E47">
        <w:rPr>
          <w:rtl/>
        </w:rPr>
        <w:t xml:space="preserve"> فَالِقُ </w:t>
      </w:r>
      <w:r w:rsidR="00CC2E47">
        <w:rPr>
          <w:rFonts w:hint="cs"/>
          <w:rtl/>
        </w:rPr>
        <w:t>ٱلۡحَبِّ</w:t>
      </w:r>
      <w:r w:rsidR="00CC2E47">
        <w:rPr>
          <w:rtl/>
        </w:rPr>
        <w:t xml:space="preserve"> وَ</w:t>
      </w:r>
      <w:r w:rsidR="00CC2E47">
        <w:rPr>
          <w:rFonts w:hint="cs"/>
          <w:rtl/>
        </w:rPr>
        <w:t>ٱلنَّوَىٰۖ</w:t>
      </w:r>
      <w:r w:rsidR="00CC2E47">
        <w:rPr>
          <w:rtl/>
        </w:rPr>
        <w:t xml:space="preserve"> يُخۡرِجُ </w:t>
      </w:r>
      <w:r w:rsidR="00CC2E47">
        <w:rPr>
          <w:rFonts w:hint="cs"/>
          <w:rtl/>
        </w:rPr>
        <w:t>ٱلۡحَيَّ</w:t>
      </w:r>
      <w:r w:rsidR="00CC2E47">
        <w:rPr>
          <w:rtl/>
        </w:rPr>
        <w:t xml:space="preserve"> مِنَ </w:t>
      </w:r>
      <w:r w:rsidR="00CC2E47">
        <w:rPr>
          <w:rFonts w:hint="cs"/>
          <w:rtl/>
        </w:rPr>
        <w:t>ٱلۡمَيِّتِ</w:t>
      </w:r>
      <w:r w:rsidR="00CC2E47">
        <w:rPr>
          <w:rtl/>
        </w:rPr>
        <w:t xml:space="preserve"> وَمُخۡرِجُ </w:t>
      </w:r>
      <w:r w:rsidR="00CC2E47">
        <w:rPr>
          <w:rFonts w:hint="cs"/>
          <w:rtl/>
        </w:rPr>
        <w:t>ٱلۡمَيِّتِ</w:t>
      </w:r>
      <w:r w:rsidR="00CC2E47">
        <w:rPr>
          <w:rtl/>
        </w:rPr>
        <w:t xml:space="preserve"> مِنَ </w:t>
      </w:r>
      <w:r w:rsidR="00CC2E47">
        <w:rPr>
          <w:rFonts w:hint="cs"/>
          <w:rtl/>
        </w:rPr>
        <w:t>ٱلۡحَيِّۚ</w:t>
      </w:r>
      <w:r w:rsidR="00CC2E47">
        <w:rPr>
          <w:rtl/>
        </w:rPr>
        <w:t xml:space="preserve"> ذَٰلِكُمُ </w:t>
      </w:r>
      <w:r w:rsidR="00CC2E47">
        <w:rPr>
          <w:rFonts w:hint="cs"/>
          <w:rtl/>
        </w:rPr>
        <w:t>ٱللَّهُۖ</w:t>
      </w:r>
      <w:r w:rsidR="00CC2E47">
        <w:rPr>
          <w:rtl/>
        </w:rPr>
        <w:t xml:space="preserve"> فَأَنَّىٰ تُؤۡفَكُونَ ٩٥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الأنعام: 95</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CC2E47">
      <w:pPr>
        <w:pStyle w:val="ac"/>
        <w:widowControl w:val="0"/>
        <w:rPr>
          <w:rtl/>
        </w:rPr>
      </w:pPr>
      <w:r w:rsidRPr="00D21EA1">
        <w:rPr>
          <w:rFonts w:hint="cs"/>
          <w:rtl/>
        </w:rPr>
        <w:t xml:space="preserve">«خداوند شکافنده دانه و هسته است. زنده را از مرده بیرون می‌آورد و بیرون‌آورنده مرده از زنده است. این است خداوند، پس </w:t>
      </w:r>
      <w:r w:rsidRPr="00D21EA1">
        <w:rPr>
          <w:rFonts w:ascii="IRLotus" w:hAnsi="IRLotus"/>
          <w:rtl/>
        </w:rPr>
        <w:t>[</w:t>
      </w:r>
      <w:r w:rsidRPr="00D21EA1">
        <w:rPr>
          <w:rFonts w:hint="cs"/>
          <w:rtl/>
        </w:rPr>
        <w:t>از حق</w:t>
      </w:r>
      <w:r w:rsidRPr="00D21EA1">
        <w:rPr>
          <w:rFonts w:ascii="IRLotus" w:hAnsi="IRLotus"/>
          <w:rtl/>
        </w:rPr>
        <w:t>]</w:t>
      </w:r>
      <w:r w:rsidRPr="00D21EA1">
        <w:rPr>
          <w:rFonts w:hint="cs"/>
          <w:rtl/>
        </w:rPr>
        <w:t xml:space="preserve"> به کجا برگردانده می‌شوید؟»</w:t>
      </w:r>
      <w:r w:rsidR="00C00454">
        <w:rPr>
          <w:rFonts w:hint="cs"/>
          <w:rtl/>
        </w:rPr>
        <w:t>.</w:t>
      </w:r>
    </w:p>
    <w:p w:rsidR="00DE0AAE" w:rsidRPr="00D21EA1" w:rsidRDefault="00DE0AAE" w:rsidP="00C00454">
      <w:pPr>
        <w:pStyle w:val="a0"/>
        <w:rPr>
          <w:rtl/>
        </w:rPr>
      </w:pPr>
      <w:r w:rsidRPr="00D21EA1">
        <w:rPr>
          <w:rFonts w:hint="cs"/>
          <w:rtl/>
        </w:rPr>
        <w:lastRenderedPageBreak/>
        <w:t xml:space="preserve">این‌که در این دعا می‌گوید: </w:t>
      </w:r>
      <w:r w:rsidRPr="00C00454">
        <w:rPr>
          <w:rStyle w:val="Char7"/>
          <w:rtl/>
        </w:rPr>
        <w:t>«وَمُنْزِلَ التَّوْرَا</w:t>
      </w:r>
      <w:r w:rsidR="003715A8" w:rsidRPr="00C00454">
        <w:rPr>
          <w:rStyle w:val="Char7"/>
          <w:rtl/>
        </w:rPr>
        <w:t>ةِ</w:t>
      </w:r>
      <w:r w:rsidRPr="00C00454">
        <w:rPr>
          <w:rStyle w:val="Char7"/>
          <w:rtl/>
        </w:rPr>
        <w:t xml:space="preserve"> وَالإِنْجِیلِ وَالْفُرْقَانِ»</w:t>
      </w:r>
      <w:r w:rsidRPr="00D21EA1">
        <w:rPr>
          <w:rFonts w:hint="cs"/>
          <w:rtl/>
        </w:rPr>
        <w:t xml:space="preserve"> دربرگیرنده</w:t>
      </w:r>
      <w:r w:rsidR="000E7D4B" w:rsidRPr="00D21EA1">
        <w:rPr>
          <w:rFonts w:hint="cs"/>
          <w:rtl/>
        </w:rPr>
        <w:t>‌ی</w:t>
      </w:r>
      <w:r w:rsidRPr="00D21EA1">
        <w:rPr>
          <w:rFonts w:hint="cs"/>
          <w:rtl/>
        </w:rPr>
        <w:t xml:space="preserve"> توسل به خدا به واسطه</w:t>
      </w:r>
      <w:r w:rsidR="000E7D4B" w:rsidRPr="00D21EA1">
        <w:rPr>
          <w:rFonts w:hint="cs"/>
          <w:rtl/>
        </w:rPr>
        <w:t>‌ی</w:t>
      </w:r>
      <w:r w:rsidRPr="00D21EA1">
        <w:rPr>
          <w:rFonts w:hint="cs"/>
          <w:rtl/>
        </w:rPr>
        <w:t xml:space="preserve"> این کتاب‌های عظیمی است که فرو فرستاده و مشتمل بر هدایت آدمیان و رستگاری و خوشبختی‌شان در دنیا و آخرت است</w:t>
      </w:r>
      <w:r w:rsidR="000E7D4B" w:rsidRPr="00D21EA1">
        <w:rPr>
          <w:rFonts w:hint="cs"/>
          <w:rtl/>
        </w:rPr>
        <w:t>.</w:t>
      </w:r>
      <w:r w:rsidRPr="00D21EA1">
        <w:rPr>
          <w:rFonts w:hint="cs"/>
          <w:rtl/>
        </w:rPr>
        <w:t xml:space="preserve"> به طور خاص از این سه کتاب نام برد چرا که بزرگ‌ترین کتاب‌هایی هستند که خداوند آن‌ها را فرو فرستاده است، نام آنها را براساس ترتیب زمانی نازل شده بیان کرده است، ابتدا تورات را نام برده که بر موسی</w:t>
      </w:r>
      <w:r w:rsidR="00CF0929" w:rsidRPr="00D21EA1">
        <w:rPr>
          <w:rFonts w:hint="cs"/>
        </w:rPr>
        <w:sym w:font="AGA Arabesque" w:char="F075"/>
      </w:r>
      <w:r w:rsidRPr="00D21EA1">
        <w:rPr>
          <w:rFonts w:hint="cs"/>
          <w:rtl/>
        </w:rPr>
        <w:t xml:space="preserve"> نازل شده، سپس از انجیل یاد کرده که بر عیسی</w:t>
      </w:r>
      <w:r w:rsidR="00CF0929" w:rsidRPr="00D21EA1">
        <w:rPr>
          <w:rFonts w:hint="cs"/>
        </w:rPr>
        <w:sym w:font="AGA Arabesque" w:char="F075"/>
      </w:r>
      <w:r w:rsidRPr="00D21EA1">
        <w:rPr>
          <w:rFonts w:hint="cs"/>
          <w:rtl/>
        </w:rPr>
        <w:t xml:space="preserve"> نازل گردیده، سپس از فرقان </w:t>
      </w:r>
      <w:r w:rsidR="00C00454">
        <w:rPr>
          <w:rFonts w:hint="cs"/>
          <w:rtl/>
        </w:rPr>
        <w:t>-</w:t>
      </w:r>
      <w:r w:rsidRPr="00D21EA1">
        <w:rPr>
          <w:rFonts w:hint="cs"/>
          <w:rtl/>
        </w:rPr>
        <w:t>یا همان قرآن‌کریم</w:t>
      </w:r>
      <w:r w:rsidR="00C00454">
        <w:rPr>
          <w:rFonts w:hint="cs"/>
          <w:rtl/>
        </w:rPr>
        <w:t>-</w:t>
      </w:r>
      <w:r w:rsidR="005C4A42" w:rsidRPr="00D21EA1">
        <w:rPr>
          <w:rFonts w:hint="cs"/>
          <w:rtl/>
        </w:rPr>
        <w:t xml:space="preserve"> </w:t>
      </w:r>
      <w:r w:rsidRPr="00D21EA1">
        <w:rPr>
          <w:rFonts w:hint="cs"/>
          <w:rtl/>
        </w:rPr>
        <w:t>که بر محمد</w:t>
      </w:r>
      <w:r w:rsidR="00401ACB" w:rsidRPr="00D21EA1">
        <w:rPr>
          <w:rFonts w:hint="cs"/>
        </w:rPr>
        <w:sym w:font="AGA Arabesque" w:char="F072"/>
      </w:r>
      <w:r w:rsidRPr="00D21EA1">
        <w:rPr>
          <w:rFonts w:hint="cs"/>
          <w:rtl/>
        </w:rPr>
        <w:t xml:space="preserve"> نازل شده، نام برده شده است.</w:t>
      </w:r>
    </w:p>
    <w:p w:rsidR="00DE0AAE" w:rsidRPr="00D21EA1" w:rsidRDefault="00DE0AAE" w:rsidP="00D21EA1">
      <w:pPr>
        <w:pStyle w:val="a0"/>
        <w:rPr>
          <w:rtl/>
        </w:rPr>
      </w:pPr>
      <w:r w:rsidRPr="00D21EA1">
        <w:rPr>
          <w:rFonts w:hint="cs"/>
          <w:rtl/>
        </w:rPr>
        <w:t xml:space="preserve">این مطلب بیان‌گر آن است که این کتاب‌ها کلام خداوندند و از سوی او </w:t>
      </w:r>
      <w:r w:rsidR="003715A8" w:rsidRPr="00D21EA1">
        <w:rPr>
          <w:rFonts w:hint="cs"/>
          <w:rtl/>
        </w:rPr>
        <w:t xml:space="preserve">فرو </w:t>
      </w:r>
      <w:r w:rsidRPr="00D21EA1">
        <w:rPr>
          <w:rFonts w:hint="cs"/>
          <w:rtl/>
        </w:rPr>
        <w:t>فرستاده شده‌اند و غیرمخلوق می‌باشند و به همین خاطر در این دعا میان‌</w:t>
      </w:r>
      <w:r w:rsidR="003715A8" w:rsidRPr="00D21EA1">
        <w:rPr>
          <w:rFonts w:hint="cs"/>
          <w:rtl/>
        </w:rPr>
        <w:t xml:space="preserve"> آن‏</w:t>
      </w:r>
      <w:r w:rsidRPr="00D21EA1">
        <w:rPr>
          <w:rFonts w:hint="cs"/>
          <w:rtl/>
        </w:rPr>
        <w:t>ها تفاوت قائل شد</w:t>
      </w:r>
      <w:r w:rsidR="00186B4B" w:rsidRPr="00D21EA1">
        <w:rPr>
          <w:rFonts w:hint="cs"/>
          <w:rtl/>
        </w:rPr>
        <w:t>.</w:t>
      </w:r>
      <w:r w:rsidRPr="00D21EA1">
        <w:rPr>
          <w:rFonts w:hint="cs"/>
          <w:rtl/>
        </w:rPr>
        <w:t xml:space="preserve"> درباره مخلوقات گفت: </w:t>
      </w:r>
      <w:r w:rsidRPr="00C00454">
        <w:rPr>
          <w:rStyle w:val="Char3"/>
          <w:rFonts w:hint="cs"/>
          <w:rtl/>
        </w:rPr>
        <w:t>«رَبَّ»</w:t>
      </w:r>
      <w:r w:rsidRPr="00D21EA1">
        <w:rPr>
          <w:rFonts w:hint="cs"/>
          <w:rtl/>
        </w:rPr>
        <w:t xml:space="preserve"> و </w:t>
      </w:r>
      <w:r w:rsidRPr="00C00454">
        <w:rPr>
          <w:rStyle w:val="Char3"/>
          <w:rFonts w:hint="cs"/>
          <w:rtl/>
        </w:rPr>
        <w:t>«فَالِقَ»</w:t>
      </w:r>
      <w:r w:rsidRPr="00D21EA1">
        <w:rPr>
          <w:rFonts w:hint="cs"/>
          <w:rtl/>
        </w:rPr>
        <w:t xml:space="preserve">، و در خصوص کلام خداوند و وحی او گفت: </w:t>
      </w:r>
      <w:r w:rsidRPr="00C00454">
        <w:rPr>
          <w:rStyle w:val="Char3"/>
          <w:rFonts w:hint="cs"/>
          <w:rtl/>
        </w:rPr>
        <w:t>«مُنْزِلَ»</w:t>
      </w:r>
      <w:r w:rsidRPr="00D21EA1">
        <w:rPr>
          <w:rFonts w:hint="cs"/>
          <w:rtl/>
        </w:rPr>
        <w:t>، این مطلب ردّی است بر نظریه اهل بدعت و هوی</w:t>
      </w:r>
      <w:r w:rsidR="00186B4B" w:rsidRPr="00D21EA1">
        <w:rPr>
          <w:rFonts w:hint="cs"/>
          <w:rtl/>
        </w:rPr>
        <w:t>.</w:t>
      </w:r>
      <w:r w:rsidRPr="00D21EA1">
        <w:rPr>
          <w:rFonts w:hint="cs"/>
          <w:rtl/>
        </w:rPr>
        <w:t xml:space="preserve"> یعنی کسانی که می‌گویند کلام خداوند مخلوق است، خدا بسیار والاتر است از آنچه می‌گویند، او پاک و منزه بوده و از آنچه او را وصف می‌کنند بسی برتر است.</w:t>
      </w:r>
    </w:p>
    <w:p w:rsidR="00820FF5" w:rsidRDefault="000C1596" w:rsidP="00D21EA1">
      <w:pPr>
        <w:pStyle w:val="a0"/>
        <w:rPr>
          <w:rtl/>
        </w:rPr>
      </w:pPr>
      <w:r w:rsidRPr="00D21EA1">
        <w:rPr>
          <w:rFonts w:hint="cs"/>
          <w:rtl/>
        </w:rPr>
        <w:t>پس</w:t>
      </w:r>
      <w:r w:rsidR="00DE0AAE" w:rsidRPr="00D21EA1">
        <w:rPr>
          <w:rFonts w:hint="cs"/>
          <w:rtl/>
        </w:rPr>
        <w:t xml:space="preserve"> از بیان این توسل‌های عظیم می‌گوید:</w:t>
      </w:r>
      <w:r w:rsidR="00DE0AAE" w:rsidRPr="00D21EA1">
        <w:rPr>
          <w:rStyle w:val="Char2"/>
          <w:rFonts w:ascii="IRLotus" w:hAnsi="IRLotus" w:cs="IRLotus"/>
          <w:rtl/>
        </w:rPr>
        <w:t xml:space="preserve"> </w:t>
      </w:r>
      <w:r w:rsidR="00DE0AAE" w:rsidRPr="00C00454">
        <w:rPr>
          <w:rStyle w:val="Char3"/>
          <w:rtl/>
        </w:rPr>
        <w:t>«أَعُوذُبِکَ مِنْ شَرِّ کُلِّ دَابَّهٍ أَنْتَ آخِذٌ بِنَاصِیَتِهَا»</w:t>
      </w:r>
      <w:r w:rsidR="00DE0AAE" w:rsidRPr="00D21EA1">
        <w:rPr>
          <w:rStyle w:val="Char2"/>
          <w:rFonts w:ascii="IRLotus" w:hAnsi="IRLotus" w:cs="IRLotus"/>
          <w:rtl/>
        </w:rPr>
        <w:t xml:space="preserve"> </w:t>
      </w:r>
      <w:r w:rsidR="00DE0AAE" w:rsidRPr="00D21EA1">
        <w:rPr>
          <w:rFonts w:hint="cs"/>
          <w:rtl/>
        </w:rPr>
        <w:t>این آغاز بیان خواسته و نیاز و حجت آدمی از پروردگارش است، این‌که می‌گو</w:t>
      </w:r>
      <w:r w:rsidR="003715A8" w:rsidRPr="00D21EA1">
        <w:rPr>
          <w:rFonts w:hint="cs"/>
          <w:rtl/>
        </w:rPr>
        <w:t xml:space="preserve">ید: </w:t>
      </w:r>
      <w:r w:rsidR="003715A8" w:rsidRPr="00C00454">
        <w:rPr>
          <w:rStyle w:val="Char3"/>
          <w:rFonts w:hint="cs"/>
          <w:rtl/>
        </w:rPr>
        <w:t>«أَعُوذُبِکَ»</w:t>
      </w:r>
      <w:r w:rsidR="003715A8" w:rsidRPr="00D21EA1">
        <w:rPr>
          <w:rFonts w:hint="cs"/>
          <w:rtl/>
        </w:rPr>
        <w:t xml:space="preserve"> یعنی: به تو پ</w:t>
      </w:r>
      <w:r w:rsidR="00DE0AAE" w:rsidRPr="00D21EA1">
        <w:rPr>
          <w:rFonts w:hint="cs"/>
          <w:rtl/>
        </w:rPr>
        <w:t>ن</w:t>
      </w:r>
      <w:r w:rsidR="003715A8" w:rsidRPr="00D21EA1">
        <w:rPr>
          <w:rFonts w:hint="cs"/>
          <w:rtl/>
        </w:rPr>
        <w:t>ا</w:t>
      </w:r>
      <w:r w:rsidR="00DE0AAE" w:rsidRPr="00D21EA1">
        <w:rPr>
          <w:rFonts w:hint="cs"/>
          <w:rtl/>
        </w:rPr>
        <w:t xml:space="preserve">ه آورده و متوسل شده و متمسک می‌شوم </w:t>
      </w:r>
      <w:r w:rsidR="00DE0AAE" w:rsidRPr="00C00454">
        <w:rPr>
          <w:rStyle w:val="Char3"/>
          <w:rFonts w:hint="cs"/>
          <w:rtl/>
        </w:rPr>
        <w:t xml:space="preserve">«من شر کل </w:t>
      </w:r>
      <w:r w:rsidR="003715A8" w:rsidRPr="00C00454">
        <w:rPr>
          <w:rStyle w:val="Char3"/>
          <w:rFonts w:hint="cs"/>
          <w:rtl/>
        </w:rPr>
        <w:t>داب</w:t>
      </w:r>
      <w:r w:rsidRPr="00C00454">
        <w:rPr>
          <w:rStyle w:val="Char3"/>
          <w:rFonts w:hint="cs"/>
          <w:rtl/>
        </w:rPr>
        <w:t>ة</w:t>
      </w:r>
      <w:r w:rsidR="003715A8" w:rsidRPr="00C00454">
        <w:rPr>
          <w:rStyle w:val="Char3"/>
          <w:rFonts w:hint="cs"/>
          <w:rtl/>
        </w:rPr>
        <w:t xml:space="preserve"> أنت آخذ بناصیتها»</w:t>
      </w:r>
      <w:r w:rsidR="003715A8" w:rsidRPr="00D21EA1">
        <w:rPr>
          <w:rFonts w:hint="cs"/>
          <w:rtl/>
        </w:rPr>
        <w:t xml:space="preserve"> </w:t>
      </w:r>
      <w:r w:rsidR="003715A8" w:rsidRPr="00C00454">
        <w:rPr>
          <w:rStyle w:val="Char3"/>
          <w:rFonts w:hint="cs"/>
          <w:rtl/>
        </w:rPr>
        <w:t>«</w:t>
      </w:r>
      <w:r w:rsidR="003715A8" w:rsidRPr="00C00454">
        <w:rPr>
          <w:rStyle w:val="Char3"/>
          <w:rtl/>
        </w:rPr>
        <w:t>دَابَّة</w:t>
      </w:r>
      <w:r w:rsidR="003715A8" w:rsidRPr="00C00454">
        <w:rPr>
          <w:rStyle w:val="Char3"/>
          <w:rFonts w:hint="cs"/>
          <w:rtl/>
        </w:rPr>
        <w:t>»</w:t>
      </w:r>
      <w:r w:rsidR="003715A8" w:rsidRPr="00D21EA1">
        <w:rPr>
          <w:rFonts w:hint="cs"/>
          <w:rtl/>
        </w:rPr>
        <w:t xml:space="preserve"> یعنی هر ج</w:t>
      </w:r>
      <w:r w:rsidR="00DE0AAE" w:rsidRPr="00D21EA1">
        <w:rPr>
          <w:rFonts w:hint="cs"/>
          <w:rtl/>
        </w:rPr>
        <w:t>ن</w:t>
      </w:r>
      <w:r w:rsidR="003715A8" w:rsidRPr="00D21EA1">
        <w:rPr>
          <w:rFonts w:hint="cs"/>
          <w:rtl/>
        </w:rPr>
        <w:t>ب</w:t>
      </w:r>
      <w:r w:rsidR="00186B4B" w:rsidRPr="00D21EA1">
        <w:rPr>
          <w:rFonts w:hint="cs"/>
          <w:rtl/>
        </w:rPr>
        <w:t>ن</w:t>
      </w:r>
      <w:r w:rsidR="00DE0AAE" w:rsidRPr="00D21EA1">
        <w:rPr>
          <w:rFonts w:hint="cs"/>
          <w:rtl/>
        </w:rPr>
        <w:t xml:space="preserve">ده‌ای که بر روی زمین حرکت کند و تمامی موجوداتی که بر روی شکم‌شان می‌خزند و یا بر روی دو و یا چهار پا حرکت می‌کنند </w:t>
      </w:r>
      <w:r w:rsidR="00186B4B" w:rsidRPr="00D21EA1">
        <w:rPr>
          <w:rFonts w:hint="cs"/>
          <w:rtl/>
        </w:rPr>
        <w:t xml:space="preserve">را </w:t>
      </w:r>
      <w:r w:rsidR="00DE0AAE" w:rsidRPr="00D21EA1">
        <w:rPr>
          <w:rFonts w:hint="cs"/>
          <w:rtl/>
        </w:rPr>
        <w:t>شامل می‌شود، خداوند متعال می‌فرماید:</w:t>
      </w:r>
    </w:p>
    <w:p w:rsidR="00CC2E47" w:rsidRDefault="00820FF5" w:rsidP="00CC2E47">
      <w:pPr>
        <w:pStyle w:val="aa"/>
        <w:rPr>
          <w:rFonts w:ascii="Traditional Arabic" w:hAnsi="Traditional Arabic" w:cs="Traditional Arabic"/>
          <w:rtl/>
        </w:rPr>
      </w:pPr>
      <w:r>
        <w:rPr>
          <w:rFonts w:ascii="Traditional Arabic" w:hAnsi="Traditional Arabic" w:cs="Traditional Arabic"/>
          <w:rtl/>
        </w:rPr>
        <w:t>﴿</w:t>
      </w:r>
      <w:r w:rsidR="00CC2E47">
        <w:rPr>
          <w:rFonts w:hint="cs"/>
          <w:rtl/>
        </w:rPr>
        <w:t>وَٱللَّهُ</w:t>
      </w:r>
      <w:r w:rsidR="00CC2E47">
        <w:rPr>
          <w:rtl/>
        </w:rPr>
        <w:t xml:space="preserve"> خَلَقَ كُلَّ دَآبَّةٖ مِّن مَّآءٖۖ فَمِنۡهُم مَّن يَمۡشِي عَلَىٰ بَطۡنِهِ</w:t>
      </w:r>
      <w:r w:rsidR="00CC2E47">
        <w:rPr>
          <w:rFonts w:hint="cs"/>
          <w:rtl/>
        </w:rPr>
        <w:t>ۦ</w:t>
      </w:r>
      <w:r w:rsidR="00CC2E47">
        <w:rPr>
          <w:rtl/>
        </w:rPr>
        <w:t xml:space="preserve"> وَمِنۡهُم مَّن يَمۡشِي عَلَىٰ رِجۡلَيۡنِ وَمِنۡهُم مَّن يَمۡشِي عَلَىٰٓ أَرۡبَعٖۚ يَخۡلُقُ </w:t>
      </w:r>
      <w:r w:rsidR="00CC2E47">
        <w:rPr>
          <w:rFonts w:hint="cs"/>
          <w:rtl/>
        </w:rPr>
        <w:t>ٱللَّهُ</w:t>
      </w:r>
      <w:r w:rsidR="00CC2E47">
        <w:rPr>
          <w:rtl/>
        </w:rPr>
        <w:t xml:space="preserve"> مَا يَشَآءُۚ إِنَّ </w:t>
      </w:r>
      <w:r w:rsidR="00CC2E47">
        <w:rPr>
          <w:rFonts w:hint="cs"/>
          <w:rtl/>
        </w:rPr>
        <w:t>ٱللَّهَ</w:t>
      </w:r>
      <w:r w:rsidR="00CC2E47">
        <w:rPr>
          <w:rtl/>
        </w:rPr>
        <w:t xml:space="preserve"> عَلَىٰ كُلِّ شَيۡءٖ قَدِيرٞ ٤٥</w:t>
      </w:r>
      <w:r>
        <w:rPr>
          <w:rFonts w:ascii="Traditional Arabic" w:hAnsi="Traditional Arabic" w:cs="Traditional Arabic"/>
          <w:rtl/>
        </w:rPr>
        <w:t>﴾</w:t>
      </w:r>
    </w:p>
    <w:p w:rsidR="00DE0AAE" w:rsidRPr="00D21EA1" w:rsidRDefault="00820FF5" w:rsidP="00CC2E47">
      <w:pPr>
        <w:pStyle w:val="ae"/>
        <w:rPr>
          <w:rtl/>
        </w:rPr>
      </w:pPr>
      <w:r>
        <w:rPr>
          <w:rFonts w:hint="cs"/>
          <w:rtl/>
        </w:rPr>
        <w:t xml:space="preserve"> </w:t>
      </w:r>
      <w:r>
        <w:rPr>
          <w:rFonts w:hint="cs"/>
          <w:rtl/>
        </w:rPr>
        <w:tab/>
      </w:r>
      <w:r w:rsidRPr="00790A3B">
        <w:rPr>
          <w:rStyle w:val="Char8"/>
          <w:rFonts w:hint="cs"/>
          <w:rtl/>
        </w:rPr>
        <w:t>[</w:t>
      </w:r>
      <w:r>
        <w:rPr>
          <w:rStyle w:val="Char8"/>
          <w:rFonts w:hint="cs"/>
          <w:rtl/>
        </w:rPr>
        <w:t>النور: 45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00454">
      <w:pPr>
        <w:pStyle w:val="ac"/>
        <w:rPr>
          <w:rtl/>
        </w:rPr>
      </w:pPr>
      <w:r w:rsidRPr="00D21EA1">
        <w:rPr>
          <w:rFonts w:hint="cs"/>
          <w:rtl/>
        </w:rPr>
        <w:t>«و خداوند هر جانوری را از آب آفریده است که برخی از آنهاست که بر شکم خویش می‌خزند و برخی از آنهاست که بر روی دو پا راه می‌روند. و برخی از آنهاست که بر روی چهارپا راه می‌روند. خداوند هر چه می‌خواهد می‌آفریند. بی‌گمان خداوند بر هر کاری تواناست»</w:t>
      </w:r>
      <w:r w:rsidR="00C00454">
        <w:rPr>
          <w:rFonts w:hint="cs"/>
          <w:rtl/>
        </w:rPr>
        <w:t>.</w:t>
      </w:r>
    </w:p>
    <w:p w:rsidR="00DE0AAE" w:rsidRPr="00D21EA1" w:rsidRDefault="00DE0AAE" w:rsidP="00CC2E47">
      <w:pPr>
        <w:pStyle w:val="a0"/>
        <w:spacing w:line="235" w:lineRule="auto"/>
        <w:rPr>
          <w:rtl/>
        </w:rPr>
      </w:pPr>
      <w:r w:rsidRPr="00D21EA1">
        <w:rPr>
          <w:rFonts w:hint="cs"/>
          <w:rtl/>
        </w:rPr>
        <w:t xml:space="preserve">این‌که می‌گوید: </w:t>
      </w:r>
      <w:r w:rsidRPr="00C00454">
        <w:rPr>
          <w:rStyle w:val="Char3"/>
          <w:rFonts w:hint="cs"/>
          <w:rtl/>
        </w:rPr>
        <w:t>«انت آخذ بناصیتها»</w:t>
      </w:r>
      <w:r w:rsidRPr="00D21EA1">
        <w:rPr>
          <w:rFonts w:hint="cs"/>
          <w:rtl/>
        </w:rPr>
        <w:t xml:space="preserve"> بیان‌گر آن است که همه آفریده‌ها تحت استیلا و قدرت خداوندند، و او زمامشان را در دست دارد و بر انجام چنین کاری تواناست، هر آن‌گونه که بخواند در آن دخل و تصرف کرده و بر</w:t>
      </w:r>
      <w:r w:rsidR="000C1596" w:rsidRPr="00D21EA1">
        <w:rPr>
          <w:rFonts w:hint="cs"/>
          <w:rtl/>
        </w:rPr>
        <w:t xml:space="preserve"> </w:t>
      </w:r>
      <w:r w:rsidRPr="00D21EA1">
        <w:rPr>
          <w:rFonts w:hint="cs"/>
          <w:rtl/>
        </w:rPr>
        <w:t>اساس آنچه اراده کند بر آن حکم می‌کند.</w:t>
      </w:r>
    </w:p>
    <w:p w:rsidR="00820FF5" w:rsidRDefault="00DE0AAE" w:rsidP="00D21EA1">
      <w:pPr>
        <w:pStyle w:val="a0"/>
        <w:rPr>
          <w:rtl/>
        </w:rPr>
      </w:pPr>
      <w:r w:rsidRPr="00D21EA1">
        <w:rPr>
          <w:rFonts w:hint="cs"/>
          <w:rtl/>
        </w:rPr>
        <w:t xml:space="preserve">خداوند متعال به نقل از هود </w:t>
      </w:r>
      <w:r w:rsidR="00CF0929" w:rsidRPr="00D21EA1">
        <w:rPr>
          <w:rFonts w:hint="cs"/>
        </w:rPr>
        <w:sym w:font="AGA Arabesque" w:char="F075"/>
      </w:r>
      <w:r w:rsidRPr="00D21EA1">
        <w:rPr>
          <w:rFonts w:hint="cs"/>
          <w:rtl/>
        </w:rPr>
        <w:t xml:space="preserve"> می‌فرماید:</w:t>
      </w:r>
    </w:p>
    <w:p w:rsidR="00DE0AAE" w:rsidRPr="00CC2E47" w:rsidRDefault="00820FF5" w:rsidP="00CC2E47">
      <w:pPr>
        <w:pStyle w:val="aa"/>
        <w:rPr>
          <w:rtl/>
        </w:rPr>
      </w:pPr>
      <w:r>
        <w:rPr>
          <w:rFonts w:ascii="Traditional Arabic" w:hAnsi="Traditional Arabic" w:cs="Traditional Arabic"/>
          <w:rtl/>
        </w:rPr>
        <w:lastRenderedPageBreak/>
        <w:t>﴿</w:t>
      </w:r>
      <w:r w:rsidR="00CC2E47">
        <w:rPr>
          <w:rFonts w:hint="cs"/>
          <w:rtl/>
        </w:rPr>
        <w:t>إِنِّي</w:t>
      </w:r>
      <w:r w:rsidR="00CC2E47">
        <w:rPr>
          <w:rtl/>
        </w:rPr>
        <w:t xml:space="preserve"> تَوَكَّلۡتُ عَلَى </w:t>
      </w:r>
      <w:r w:rsidR="00CC2E47">
        <w:rPr>
          <w:rFonts w:hint="cs"/>
          <w:rtl/>
        </w:rPr>
        <w:t>ٱللَّهِ</w:t>
      </w:r>
      <w:r w:rsidR="00CC2E47">
        <w:rPr>
          <w:rtl/>
        </w:rPr>
        <w:t xml:space="preserve"> رَبِّي وَرَبِّكُمۚ مَّا مِن دَآبَّةٍ إِلَّا هُوَ ءَاخِذُۢ بِنَاصِيَتِهَآۚ إِنَّ رَبِّي عَلَىٰ صِرَٰطٖ مُّسۡتَقِيمٖ ٥٦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هود: 56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00454">
      <w:pPr>
        <w:pStyle w:val="ac"/>
        <w:rPr>
          <w:rtl/>
        </w:rPr>
      </w:pPr>
      <w:r w:rsidRPr="00D21EA1">
        <w:rPr>
          <w:rFonts w:hint="cs"/>
          <w:rtl/>
        </w:rPr>
        <w:t xml:space="preserve">«من بر خداوند، پروردگارِ خود و پروردگار شما توکل کرده‌ام. هیچ جنبنده‌ای نیست مگر آن‌که او </w:t>
      </w:r>
      <w:r w:rsidR="00441E27" w:rsidRPr="00D21EA1">
        <w:rPr>
          <w:rFonts w:ascii="IRLotus" w:hAnsi="IRLotus"/>
          <w:rtl/>
        </w:rPr>
        <w:t>[</w:t>
      </w:r>
      <w:r w:rsidRPr="00D21EA1">
        <w:rPr>
          <w:rFonts w:hint="cs"/>
          <w:rtl/>
        </w:rPr>
        <w:t>خداوند</w:t>
      </w:r>
      <w:r w:rsidR="00441E27" w:rsidRPr="00D21EA1">
        <w:rPr>
          <w:rFonts w:ascii="IRLotus" w:hAnsi="IRLotus"/>
          <w:rtl/>
        </w:rPr>
        <w:t>]</w:t>
      </w:r>
      <w:r w:rsidRPr="00D21EA1">
        <w:rPr>
          <w:rFonts w:hint="cs"/>
          <w:rtl/>
        </w:rPr>
        <w:t xml:space="preserve"> بر هستی‌اش چیره است. به راستی پروردگارم </w:t>
      </w:r>
      <w:r w:rsidRPr="00D21EA1">
        <w:rPr>
          <w:rFonts w:ascii="IRLotus" w:hAnsi="IRLotus"/>
          <w:rtl/>
        </w:rPr>
        <w:t>[</w:t>
      </w:r>
      <w:r w:rsidRPr="00D21EA1">
        <w:rPr>
          <w:rFonts w:hint="cs"/>
          <w:rtl/>
        </w:rPr>
        <w:t>در حقّ مملوکانش</w:t>
      </w:r>
      <w:r w:rsidRPr="00D21EA1">
        <w:rPr>
          <w:rFonts w:ascii="IRLotus" w:hAnsi="IRLotus"/>
          <w:rtl/>
        </w:rPr>
        <w:t>]</w:t>
      </w:r>
      <w:r w:rsidRPr="00D21EA1">
        <w:rPr>
          <w:rFonts w:hint="cs"/>
          <w:rtl/>
        </w:rPr>
        <w:t xml:space="preserve"> بر راه راست است»</w:t>
      </w:r>
      <w:r w:rsidR="00C00454">
        <w:rPr>
          <w:rFonts w:hint="cs"/>
          <w:rtl/>
        </w:rPr>
        <w:t>.</w:t>
      </w:r>
    </w:p>
    <w:p w:rsidR="00DE0AAE" w:rsidRPr="00D21EA1" w:rsidRDefault="00DE0AAE" w:rsidP="008B2862">
      <w:pPr>
        <w:pStyle w:val="a0"/>
        <w:rPr>
          <w:rtl/>
        </w:rPr>
      </w:pPr>
      <w:r w:rsidRPr="00D21EA1">
        <w:rPr>
          <w:rFonts w:hint="cs"/>
          <w:rtl/>
        </w:rPr>
        <w:t xml:space="preserve">سپس در مقام توسّل به خدا با برخی از نام‌های نیکو و صفات والایش می‌گوید: </w:t>
      </w:r>
      <w:r w:rsidR="003715A8" w:rsidRPr="008B2862">
        <w:rPr>
          <w:rStyle w:val="Char7"/>
          <w:rtl/>
        </w:rPr>
        <w:t>«اَللَّهُمَّ أَنْتَ الأَوَّلُ فَلَ</w:t>
      </w:r>
      <w:r w:rsidR="000C1596" w:rsidRPr="008B2862">
        <w:rPr>
          <w:rStyle w:val="Char7"/>
          <w:rFonts w:hint="cs"/>
          <w:rtl/>
        </w:rPr>
        <w:t>ی</w:t>
      </w:r>
      <w:r w:rsidR="003715A8" w:rsidRPr="008B2862">
        <w:rPr>
          <w:rStyle w:val="Char7"/>
          <w:rtl/>
        </w:rPr>
        <w:t>سَ</w:t>
      </w:r>
      <w:r w:rsidRPr="008B2862">
        <w:rPr>
          <w:rStyle w:val="Char7"/>
          <w:rtl/>
        </w:rPr>
        <w:t xml:space="preserve"> قَبْلَکَ شَیْءٌ، وَأَنْتَ الآخِرُ فَلَیْسَ بَعْدَکَ شَیْءٌ، وَأَنْتَ الظَّاهِرُ فَلَیْسَ فَوْقَکَ شَیْءٌ، وَأَنْتَ البَاطِنُ فَلَیْسَ دُونَکَ شَیْءٌ»</w:t>
      </w:r>
      <w:r w:rsidRPr="00D21EA1">
        <w:rPr>
          <w:rFonts w:hint="cs"/>
          <w:rtl/>
        </w:rPr>
        <w:t xml:space="preserve"> این مطلب بیان‌گر نخستین بودن خداوند و این‌که او پیش از هر چیزی بوده، و ابدیت او و بقا و ماندگاریش پس از هر چیزی، و علّو او بر آفریده‌هایش و استقرارش بر عرش، و تفوق او است. هم‌چنین بیان‌گر آن است که او آشکاری است که چیزی فراتر از او نیست، و این‌که به آفریده‌هایش نزدیک بوده و بر آنان احاطه دارد و پنهانی است که چیزی پایین‌تر از او نیست. محور این نام‌های چهارگانه بر بیان احاطه پروردگار است، این احاطه به دو شیوه است: </w:t>
      </w:r>
      <w:r w:rsidR="008B2862">
        <w:rPr>
          <w:rFonts w:hint="cs"/>
          <w:rtl/>
        </w:rPr>
        <w:t>1-</w:t>
      </w:r>
      <w:r w:rsidR="005C4A42" w:rsidRPr="00D21EA1">
        <w:rPr>
          <w:rFonts w:hint="cs"/>
          <w:rtl/>
        </w:rPr>
        <w:t xml:space="preserve"> </w:t>
      </w:r>
      <w:r w:rsidRPr="00D21EA1">
        <w:rPr>
          <w:rFonts w:hint="cs"/>
          <w:rtl/>
        </w:rPr>
        <w:t xml:space="preserve">از لحاظ زمان </w:t>
      </w:r>
      <w:r w:rsidR="008B2862">
        <w:rPr>
          <w:rFonts w:hint="cs"/>
          <w:rtl/>
        </w:rPr>
        <w:t>2-</w:t>
      </w:r>
      <w:r w:rsidR="005C4A42" w:rsidRPr="00D21EA1">
        <w:rPr>
          <w:rFonts w:hint="cs"/>
          <w:rtl/>
        </w:rPr>
        <w:t xml:space="preserve"> </w:t>
      </w:r>
      <w:r w:rsidRPr="00D21EA1">
        <w:rPr>
          <w:rFonts w:hint="cs"/>
          <w:rtl/>
        </w:rPr>
        <w:t>از لحاظ مکان، نام‌های الاول و ال</w:t>
      </w:r>
      <w:r w:rsidR="003715A8" w:rsidRPr="00D21EA1">
        <w:rPr>
          <w:rFonts w:hint="cs"/>
          <w:rtl/>
        </w:rPr>
        <w:t>آ</w:t>
      </w:r>
      <w:r w:rsidRPr="00D21EA1">
        <w:rPr>
          <w:rFonts w:hint="cs"/>
          <w:rtl/>
        </w:rPr>
        <w:t>خر خداوند بیان‌گر احاطه زمانی و نام‌های الظاهر و الباطن او بیان‌گر احاطه</w:t>
      </w:r>
      <w:r w:rsidR="000C1596" w:rsidRPr="00D21EA1">
        <w:rPr>
          <w:rFonts w:hint="cs"/>
          <w:rtl/>
        </w:rPr>
        <w:t>‌ی</w:t>
      </w:r>
      <w:r w:rsidRPr="00D21EA1">
        <w:rPr>
          <w:rFonts w:hint="cs"/>
          <w:rtl/>
        </w:rPr>
        <w:t xml:space="preserve"> مکانی خداوند هستند. این مستلزم تفسیر پیامبر</w:t>
      </w:r>
      <w:r w:rsidR="00401ACB" w:rsidRPr="00D21EA1">
        <w:rPr>
          <w:rFonts w:hint="cs"/>
        </w:rPr>
        <w:sym w:font="AGA Arabesque" w:char="F072"/>
      </w:r>
      <w:r w:rsidRPr="00D21EA1">
        <w:rPr>
          <w:rFonts w:hint="cs"/>
          <w:rtl/>
        </w:rPr>
        <w:t xml:space="preserve"> است و تفسیری کامل‌تر از تفسیر او وجود ندارد.</w:t>
      </w:r>
    </w:p>
    <w:p w:rsidR="00DE0AAE" w:rsidRPr="00D21EA1" w:rsidRDefault="00DE0AAE" w:rsidP="008B2862">
      <w:pPr>
        <w:pStyle w:val="a0"/>
        <w:rPr>
          <w:rtl/>
        </w:rPr>
      </w:pPr>
      <w:r w:rsidRPr="00D21EA1">
        <w:rPr>
          <w:rFonts w:hint="cs"/>
          <w:rtl/>
        </w:rPr>
        <w:t xml:space="preserve">این‌که می‌گوید: </w:t>
      </w:r>
      <w:r w:rsidRPr="008B2862">
        <w:rPr>
          <w:rStyle w:val="Char3"/>
          <w:rtl/>
        </w:rPr>
        <w:t>«اِقْضِ عَنَّا الدَّیْنَ، وَأْغْنِنَا مِنْ الْفَقْرِ»</w:t>
      </w:r>
      <w:r w:rsidRPr="00D21EA1">
        <w:rPr>
          <w:rFonts w:hint="cs"/>
          <w:rtl/>
        </w:rPr>
        <w:t xml:space="preserve"> طلب و درخواست برآورده شدنشان از سوی خدا، بعد از بیان آن توسل جستن‌ها است.</w:t>
      </w:r>
    </w:p>
    <w:p w:rsidR="00DE0AAE" w:rsidRPr="00D21EA1" w:rsidRDefault="00DE0AAE" w:rsidP="00D21EA1">
      <w:pPr>
        <w:pStyle w:val="a0"/>
        <w:rPr>
          <w:rtl/>
        </w:rPr>
      </w:pPr>
      <w:r w:rsidRPr="00D21EA1">
        <w:rPr>
          <w:rFonts w:hint="cs"/>
          <w:rtl/>
        </w:rPr>
        <w:t xml:space="preserve">این‌که می‌گوید: </w:t>
      </w:r>
      <w:r w:rsidRPr="008B2862">
        <w:rPr>
          <w:rStyle w:val="Char3"/>
          <w:rtl/>
        </w:rPr>
        <w:t>«اِقْضِ عَنَّا الدَّیْنَ»</w:t>
      </w:r>
      <w:r w:rsidRPr="00D21EA1">
        <w:rPr>
          <w:rFonts w:hint="cs"/>
          <w:rtl/>
        </w:rPr>
        <w:t xml:space="preserve"> یعنی: به جای ما حقوق خداوند و حقوق بندگان از همه نوع را بپرداز، این جمله بیان‌گر تبری جستن آدمی از نیرو و قدرت و توان </w:t>
      </w:r>
      <w:r w:rsidR="003715A8" w:rsidRPr="00D21EA1">
        <w:rPr>
          <w:rFonts w:hint="cs"/>
          <w:rtl/>
        </w:rPr>
        <w:t xml:space="preserve">خود </w:t>
      </w:r>
      <w:r w:rsidRPr="00D21EA1">
        <w:rPr>
          <w:rFonts w:hint="cs"/>
          <w:rtl/>
        </w:rPr>
        <w:t>است،‌ و این‌که هیچ قدرت و توانی ندارد مگر به واسطه قدرت و توانی که خداوند بلندمرتبه به او ارزانی می‌دارد.</w:t>
      </w:r>
    </w:p>
    <w:p w:rsidR="00DE0AAE" w:rsidRPr="00D21EA1" w:rsidRDefault="00DE0AAE" w:rsidP="008B2862">
      <w:pPr>
        <w:pStyle w:val="a0"/>
        <w:rPr>
          <w:rStyle w:val="Char0"/>
          <w:rtl/>
        </w:rPr>
      </w:pPr>
      <w:r w:rsidRPr="00D21EA1">
        <w:rPr>
          <w:rFonts w:hint="cs"/>
          <w:rtl/>
        </w:rPr>
        <w:t xml:space="preserve">این که می‌گوید: </w:t>
      </w:r>
      <w:r w:rsidRPr="008B2862">
        <w:rPr>
          <w:rStyle w:val="Char3"/>
          <w:rtl/>
        </w:rPr>
        <w:t>«وَأْغْنِنَا مِنْ الْفَقْرِ»</w:t>
      </w:r>
      <w:r w:rsidRPr="00D21EA1">
        <w:rPr>
          <w:rStyle w:val="Char0"/>
          <w:rFonts w:hint="cs"/>
          <w:rtl/>
        </w:rPr>
        <w:t>، غن</w:t>
      </w:r>
      <w:r w:rsidR="003715A8" w:rsidRPr="00D21EA1">
        <w:rPr>
          <w:rStyle w:val="Char0"/>
          <w:rFonts w:hint="cs"/>
          <w:rtl/>
        </w:rPr>
        <w:t>ا</w:t>
      </w:r>
      <w:r w:rsidRPr="00D21EA1">
        <w:rPr>
          <w:rStyle w:val="Char0"/>
          <w:rFonts w:hint="cs"/>
          <w:rtl/>
        </w:rPr>
        <w:t xml:space="preserve"> همان بی‌نیازی است، و فقر یعنی تهی بودن از نعمت، فقیر کسی است که حداقل گذران خود را دارد یا اصلاً چیزی ندارد.</w:t>
      </w:r>
    </w:p>
    <w:p w:rsidR="00DE0AAE" w:rsidRDefault="00DE0AAE" w:rsidP="00D21EA1">
      <w:pPr>
        <w:pStyle w:val="a0"/>
        <w:rPr>
          <w:rtl/>
        </w:rPr>
      </w:pPr>
      <w:r w:rsidRPr="00D21EA1">
        <w:rPr>
          <w:rFonts w:hint="cs"/>
          <w:rtl/>
        </w:rPr>
        <w:t>واضح است که بدهکاری و فقیری هر دو غم و اندوهی عظیم‌اند که گاه آدمی را دچار بی‌خوابی و بدخوابی می‌کنند، وقتی که آدمی با این توسل جستن‌های والا به خداوند پناه برده و از او طلب یاری و کمک نماید در این هنگام جان و روحش آسوده و آرام گشته، و قلبش راحت و خرسند می‌گردد</w:t>
      </w:r>
      <w:r w:rsidR="00186B4B" w:rsidRPr="00D21EA1">
        <w:rPr>
          <w:rFonts w:hint="cs"/>
          <w:rtl/>
        </w:rPr>
        <w:t>،</w:t>
      </w:r>
      <w:r w:rsidRPr="00D21EA1">
        <w:rPr>
          <w:rFonts w:hint="cs"/>
          <w:rtl/>
        </w:rPr>
        <w:t xml:space="preserve"> چرا که او </w:t>
      </w:r>
      <w:r w:rsidR="00441E27" w:rsidRPr="00D21EA1">
        <w:rPr>
          <w:rtl/>
        </w:rPr>
        <w:t>[</w:t>
      </w:r>
      <w:r w:rsidRPr="00D21EA1">
        <w:rPr>
          <w:rFonts w:hint="cs"/>
          <w:rtl/>
        </w:rPr>
        <w:t>حل</w:t>
      </w:r>
      <w:r w:rsidR="00441E27" w:rsidRPr="00D21EA1">
        <w:rPr>
          <w:rtl/>
        </w:rPr>
        <w:t>]</w:t>
      </w:r>
      <w:r w:rsidRPr="00D21EA1">
        <w:rPr>
          <w:rFonts w:hint="cs"/>
          <w:rtl/>
        </w:rPr>
        <w:t xml:space="preserve"> مشکل و دغدغه‌اش را به کسی سپرده که زما</w:t>
      </w:r>
      <w:r w:rsidR="003715A8" w:rsidRPr="00D21EA1">
        <w:rPr>
          <w:rFonts w:hint="cs"/>
          <w:rtl/>
        </w:rPr>
        <w:t>م</w:t>
      </w:r>
      <w:r w:rsidRPr="00D21EA1">
        <w:rPr>
          <w:rFonts w:hint="cs"/>
          <w:rtl/>
        </w:rPr>
        <w:t xml:space="preserve"> امور و کلیدهای آسمان‌ها و زمین در دست </w:t>
      </w:r>
      <w:r w:rsidRPr="00D21EA1">
        <w:rPr>
          <w:rFonts w:hint="cs"/>
          <w:rtl/>
        </w:rPr>
        <w:lastRenderedPageBreak/>
        <w:t>اوست، و به کسی پناه برده که چون اراده چیزی را نماید کافی است بگوید: «شو»، آن چیز صورت می‌پذیرد، و چگونه قلب آرام نگیرد در حالی که به کسی متوسل شده که این جایگاه و مقام اوست؟</w:t>
      </w:r>
    </w:p>
    <w:p w:rsidR="008B2862" w:rsidRDefault="008B2862" w:rsidP="00D21EA1">
      <w:pPr>
        <w:pStyle w:val="a0"/>
        <w:rPr>
          <w:rtl/>
        </w:rPr>
        <w:sectPr w:rsidR="008B2862" w:rsidSect="003824BD">
          <w:headerReference w:type="default" r:id="rId40"/>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8B2862">
      <w:pPr>
        <w:pStyle w:val="Heading1"/>
        <w:rPr>
          <w:rtl/>
        </w:rPr>
      </w:pPr>
      <w:bookmarkStart w:id="38" w:name="_Toc409705479"/>
      <w:bookmarkStart w:id="39" w:name="_Toc410179326"/>
      <w:r w:rsidRPr="00D21EA1">
        <w:rPr>
          <w:rFonts w:hint="cs"/>
          <w:rtl/>
        </w:rPr>
        <w:lastRenderedPageBreak/>
        <w:t>۱</w:t>
      </w:r>
      <w:r w:rsidR="00AC6D70" w:rsidRPr="00D21EA1">
        <w:rPr>
          <w:rFonts w:hint="cs"/>
          <w:rtl/>
        </w:rPr>
        <w:t>۲</w:t>
      </w:r>
      <w:r w:rsidR="00114CB5" w:rsidRPr="00D21EA1">
        <w:rPr>
          <w:rFonts w:hint="cs"/>
          <w:rtl/>
        </w:rPr>
        <w:t>۷</w:t>
      </w:r>
      <w:r w:rsidR="008B2862">
        <w:rPr>
          <w:rFonts w:hint="cs"/>
          <w:rtl/>
        </w:rPr>
        <w:t>-</w:t>
      </w:r>
      <w:r w:rsidR="00DE0AAE" w:rsidRPr="00D21EA1">
        <w:rPr>
          <w:rFonts w:hint="cs"/>
          <w:rtl/>
        </w:rPr>
        <w:t xml:space="preserve"> از دیگر اذکار </w:t>
      </w:r>
      <w:r w:rsidR="00716C09" w:rsidRPr="00D21EA1">
        <w:rPr>
          <w:rFonts w:hint="cs"/>
          <w:rtl/>
        </w:rPr>
        <w:t>هنگام</w:t>
      </w:r>
      <w:r w:rsidR="00DE0AAE" w:rsidRPr="00D21EA1">
        <w:rPr>
          <w:rFonts w:hint="cs"/>
          <w:rtl/>
        </w:rPr>
        <w:t xml:space="preserve"> خواب</w:t>
      </w:r>
      <w:bookmarkEnd w:id="38"/>
      <w:bookmarkEnd w:id="39"/>
    </w:p>
    <w:p w:rsidR="00DE0AAE" w:rsidRPr="00D21EA1" w:rsidRDefault="00DE0AAE" w:rsidP="008B2862">
      <w:pPr>
        <w:pStyle w:val="a0"/>
        <w:rPr>
          <w:rtl/>
        </w:rPr>
      </w:pPr>
      <w:r w:rsidRPr="00D21EA1">
        <w:rPr>
          <w:rFonts w:hint="cs"/>
          <w:rtl/>
        </w:rPr>
        <w:t>از دیگر دعاهای مبا</w:t>
      </w:r>
      <w:r w:rsidR="00186B4B" w:rsidRPr="00D21EA1">
        <w:rPr>
          <w:rFonts w:hint="cs"/>
          <w:rtl/>
        </w:rPr>
        <w:t>ر</w:t>
      </w:r>
      <w:r w:rsidRPr="00D21EA1">
        <w:rPr>
          <w:rFonts w:hint="cs"/>
          <w:rtl/>
        </w:rPr>
        <w:t xml:space="preserve">کی که </w:t>
      </w:r>
      <w:r w:rsidR="00B9640A" w:rsidRPr="00D21EA1">
        <w:rPr>
          <w:rFonts w:hint="cs"/>
          <w:rtl/>
        </w:rPr>
        <w:t>رسول الله</w:t>
      </w:r>
      <w:r w:rsidR="00401ACB" w:rsidRPr="00D21EA1">
        <w:rPr>
          <w:rFonts w:hint="cs"/>
        </w:rPr>
        <w:sym w:font="AGA Arabesque" w:char="F072"/>
      </w:r>
      <w:r w:rsidRPr="00D21EA1">
        <w:rPr>
          <w:rFonts w:hint="cs"/>
          <w:rtl/>
        </w:rPr>
        <w:t xml:space="preserve"> به هنگام رفتن به بستر خواب بر گفتن آن مداومت می‌ورزید دعایی است که امام مسلم در صحیح‌اش از انس</w:t>
      </w:r>
      <w:r w:rsidR="00B9640A" w:rsidRPr="00D21EA1">
        <w:rPr>
          <w:rFonts w:hint="cs"/>
          <w:rtl/>
        </w:rPr>
        <w:t xml:space="preserve"> بن</w:t>
      </w:r>
      <w:r w:rsidR="005C4A42" w:rsidRPr="00D21EA1">
        <w:rPr>
          <w:rFonts w:hint="cs"/>
          <w:rtl/>
        </w:rPr>
        <w:t xml:space="preserve"> </w:t>
      </w:r>
      <w:r w:rsidRPr="00D21EA1">
        <w:rPr>
          <w:rFonts w:hint="cs"/>
          <w:rtl/>
        </w:rPr>
        <w:t xml:space="preserve">مالک </w:t>
      </w:r>
      <w:r w:rsidR="00E528B5" w:rsidRPr="00D21EA1">
        <w:rPr>
          <w:rFonts w:hint="cs"/>
        </w:rPr>
        <w:sym w:font="AGA Arabesque" w:char="F074"/>
      </w:r>
      <w:r w:rsidR="00E528B5" w:rsidRPr="00D21EA1">
        <w:rPr>
          <w:rFonts w:hint="cs"/>
          <w:rtl/>
        </w:rPr>
        <w:t xml:space="preserve"> </w:t>
      </w:r>
      <w:r w:rsidRPr="00D21EA1">
        <w:rPr>
          <w:rFonts w:hint="cs"/>
          <w:rtl/>
        </w:rPr>
        <w:t xml:space="preserve">روایت کرده که گفته: هرگاه </w:t>
      </w:r>
      <w:r w:rsidR="00B9640A" w:rsidRPr="00D21EA1">
        <w:rPr>
          <w:rFonts w:hint="cs"/>
          <w:rtl/>
        </w:rPr>
        <w:t>رسول الله</w:t>
      </w:r>
      <w:r w:rsidRPr="00D21EA1">
        <w:rPr>
          <w:rFonts w:hint="cs"/>
          <w:rtl/>
        </w:rPr>
        <w:t>‌</w:t>
      </w:r>
      <w:r w:rsidR="00401ACB" w:rsidRPr="00D21EA1">
        <w:rPr>
          <w:rFonts w:hint="cs"/>
        </w:rPr>
        <w:sym w:font="AGA Arabesque" w:char="F072"/>
      </w:r>
      <w:r w:rsidRPr="00D21EA1">
        <w:rPr>
          <w:rFonts w:hint="cs"/>
          <w:rtl/>
        </w:rPr>
        <w:t xml:space="preserve"> به بستر خواب خود می‌رفت، می‌فرمود:</w:t>
      </w:r>
      <w:r w:rsidRPr="00D21EA1">
        <w:rPr>
          <w:rStyle w:val="Char2"/>
          <w:rFonts w:ascii="IRLotus" w:hAnsi="IRLotus" w:cs="IRLotus"/>
          <w:rtl/>
        </w:rPr>
        <w:t xml:space="preserve"> </w:t>
      </w:r>
      <w:r w:rsidRPr="00D21EA1">
        <w:rPr>
          <w:rFonts w:hint="cs"/>
          <w:rtl/>
        </w:rPr>
        <w:t>«</w:t>
      </w:r>
      <w:r w:rsidRPr="008B2862">
        <w:rPr>
          <w:rStyle w:val="Char7"/>
          <w:rtl/>
        </w:rPr>
        <w:t>اَلْحَمْدُ</w:t>
      </w:r>
      <w:r w:rsidR="00716C09" w:rsidRPr="008B2862">
        <w:rPr>
          <w:rStyle w:val="Char7"/>
          <w:rFonts w:hint="cs"/>
          <w:rtl/>
        </w:rPr>
        <w:t xml:space="preserve"> </w:t>
      </w:r>
      <w:r w:rsidR="00716C09" w:rsidRPr="008B2862">
        <w:rPr>
          <w:rStyle w:val="Char7"/>
          <w:rtl/>
        </w:rPr>
        <w:t>لِلَّهِ الَّذِی أَطْعَمَنَا وَسَقَانَا، وَکَفَانَا وَ</w:t>
      </w:r>
      <w:r w:rsidRPr="008B2862">
        <w:rPr>
          <w:rStyle w:val="Char7"/>
          <w:rtl/>
        </w:rPr>
        <w:t>آوَانَا، فَکَمْ مِمَّنْ لاَ کَافِیَ لَهُ و</w:t>
      </w:r>
      <w:r w:rsidR="00716C09" w:rsidRPr="008B2862">
        <w:rPr>
          <w:rStyle w:val="Char7"/>
          <w:rtl/>
        </w:rPr>
        <w:t>َ</w:t>
      </w:r>
      <w:r w:rsidR="003715A8" w:rsidRPr="008B2862">
        <w:rPr>
          <w:rStyle w:val="Char7"/>
          <w:rtl/>
        </w:rPr>
        <w:t>لاَ مُ</w:t>
      </w:r>
      <w:r w:rsidRPr="008B2862">
        <w:rPr>
          <w:rStyle w:val="Char7"/>
          <w:rtl/>
        </w:rPr>
        <w:t>ؤْوِیَ</w:t>
      </w:r>
      <w:r w:rsidRPr="00D21EA1">
        <w:rPr>
          <w:rStyle w:val="Char2"/>
          <w:rFonts w:ascii="IRLotus" w:hAnsi="IRLotus" w:cs="IRLotus"/>
          <w:rtl/>
        </w:rPr>
        <w:t xml:space="preserve">: </w:t>
      </w:r>
      <w:r w:rsidRPr="00D21EA1">
        <w:rPr>
          <w:rFonts w:hint="cs"/>
          <w:rtl/>
        </w:rPr>
        <w:t xml:space="preserve">همه‌ حمد و ستایش‌ها سزاوار خداوندی است که به ما غذا و آب داد، و ما را </w:t>
      </w:r>
      <w:r w:rsidR="00441E27" w:rsidRPr="00D21EA1">
        <w:rPr>
          <w:rtl/>
        </w:rPr>
        <w:t>[</w:t>
      </w:r>
      <w:r w:rsidRPr="00D21EA1">
        <w:rPr>
          <w:rFonts w:hint="cs"/>
          <w:rtl/>
        </w:rPr>
        <w:t>در فراهم آوردن نیازهایمان</w:t>
      </w:r>
      <w:r w:rsidR="00441E27" w:rsidRPr="008B2862">
        <w:rPr>
          <w:rtl/>
        </w:rPr>
        <w:t>]</w:t>
      </w:r>
      <w:r w:rsidRPr="008B2862">
        <w:rPr>
          <w:rFonts w:hint="cs"/>
          <w:rtl/>
        </w:rPr>
        <w:t xml:space="preserve"> کفایت کرد، و به ما سرپناه عطا نمود، چه بسیارند افرادی که کفایت‌کننده و پناه‌دهنده‌ای ندارند»</w:t>
      </w:r>
      <w:r w:rsidRPr="008B2862">
        <w:rPr>
          <w:vertAlign w:val="superscript"/>
          <w:rtl/>
        </w:rPr>
        <w:footnoteReference w:id="77"/>
      </w:r>
      <w:r w:rsidR="008B2862">
        <w:rPr>
          <w:rFonts w:hint="cs"/>
          <w:rtl/>
        </w:rPr>
        <w:t>.</w:t>
      </w:r>
    </w:p>
    <w:p w:rsidR="00820FF5" w:rsidRDefault="00DE0AAE" w:rsidP="00D21EA1">
      <w:pPr>
        <w:pStyle w:val="a0"/>
        <w:rPr>
          <w:rtl/>
        </w:rPr>
      </w:pPr>
      <w:r w:rsidRPr="00D21EA1">
        <w:rPr>
          <w:rFonts w:hint="cs"/>
          <w:rtl/>
        </w:rPr>
        <w:t>این دعا به هنگام خواب فرد مسلمان دوران‌های سپری شده و زمان‌های رفته‌ای را به یادش می‌آورد که خداوند با اعطای غذا و نوشیدنی و برآوردن دیگر نیازها و پناه دادنش او را یاری کرده است در صورتی که در همان حال مردمانی بوده‌اند که غذایی گیرشان نیامده که سیرشان کند و یا نوشیدنی نیافته‌اند که تشنگی‌شان را برطرف کرده و سیراب‌شان کند و یا لباسی نداشته‌اند که آنان را بپوشاند و یا مسکنی نداشته‌اند که در آن آرامش یافته و پناه‌شان دهد بلکه حتی کسانی بوده‌اند که بر اثر قحطی و کمبود شدید مواد</w:t>
      </w:r>
      <w:r w:rsidR="00716C09" w:rsidRPr="00D21EA1">
        <w:rPr>
          <w:rFonts w:hint="cs"/>
          <w:rtl/>
        </w:rPr>
        <w:t xml:space="preserve"> </w:t>
      </w:r>
      <w:r w:rsidRPr="00D21EA1">
        <w:rPr>
          <w:rFonts w:hint="cs"/>
          <w:rtl/>
        </w:rPr>
        <w:t>غذایی جان مرده‌اند</w:t>
      </w:r>
      <w:r w:rsidR="00186B4B" w:rsidRPr="00D21EA1">
        <w:rPr>
          <w:rFonts w:hint="cs"/>
          <w:rtl/>
        </w:rPr>
        <w:t>؛</w:t>
      </w:r>
      <w:r w:rsidRPr="00D21EA1">
        <w:rPr>
          <w:rFonts w:hint="cs"/>
          <w:rtl/>
        </w:rPr>
        <w:t xml:space="preserve"> لذا کسی که خداوند با غذا و نوشیدنی، او را مفتخر نموده و با برآوردن نیازها و اعطای سرپناه بر او منّت نهاده واجب است که نعمت عظیم خداوند و لطف و احسان گسترده‌اش را بر خود دریابد و درک کند که این خداوند است که آب و غذا را برایش فراهم کرده و با یاری و پناه دادن او را مورد اکرام خود قرا داده است، شکر نعمت سبب استمرار و افزایش آن می‌شود، خداوند والا و بلندمرتبه می‌فرماید:</w:t>
      </w:r>
    </w:p>
    <w:p w:rsidR="00CC2E47" w:rsidRDefault="00820FF5" w:rsidP="00CC2E47">
      <w:pPr>
        <w:pStyle w:val="aa"/>
        <w:rPr>
          <w:rFonts w:ascii="Traditional Arabic" w:hAnsi="Traditional Arabic" w:cs="Traditional Arabic"/>
          <w:rtl/>
        </w:rPr>
      </w:pPr>
      <w:r>
        <w:rPr>
          <w:rFonts w:ascii="Traditional Arabic" w:hAnsi="Traditional Arabic" w:cs="Traditional Arabic"/>
          <w:rtl/>
        </w:rPr>
        <w:t>﴿</w:t>
      </w:r>
      <w:r w:rsidR="00CC2E47">
        <w:rPr>
          <w:rFonts w:hint="cs"/>
          <w:rtl/>
        </w:rPr>
        <w:t>وَإِذۡ</w:t>
      </w:r>
      <w:r w:rsidR="00CC2E47">
        <w:rPr>
          <w:rtl/>
        </w:rPr>
        <w:t xml:space="preserve"> تَأَذَّنَ رَبُّكُمۡ لَئِن شَكَرۡتُمۡ لَأَزِيدَنَّكُمۡۖ وَلَئِن كَفَرۡتُمۡ إِنَّ عَذَابِي لَشَدِيدٞ ٧</w:t>
      </w:r>
      <w:r>
        <w:rPr>
          <w:rFonts w:ascii="Traditional Arabic" w:hAnsi="Traditional Arabic" w:cs="Traditional Arabic"/>
          <w:rtl/>
        </w:rPr>
        <w:t>﴾</w:t>
      </w:r>
    </w:p>
    <w:p w:rsidR="00DE0AAE" w:rsidRPr="00CC2E47" w:rsidRDefault="00820FF5" w:rsidP="00CC2E47">
      <w:pPr>
        <w:pStyle w:val="ae"/>
        <w:rPr>
          <w:rFonts w:ascii="KFGQPC Uthmanic Script HAFS" w:hAnsi="KFGQPC Uthmanic Script HAFS" w:cs="KFGQPC Uthmanic Script HAFS"/>
          <w:sz w:val="28"/>
          <w:szCs w:val="28"/>
          <w:rtl/>
        </w:rPr>
      </w:pPr>
      <w:r>
        <w:rPr>
          <w:rFonts w:hint="cs"/>
          <w:rtl/>
        </w:rPr>
        <w:t xml:space="preserve"> </w:t>
      </w:r>
      <w:r>
        <w:rPr>
          <w:rFonts w:hint="cs"/>
          <w:rtl/>
        </w:rPr>
        <w:tab/>
      </w:r>
      <w:r w:rsidRPr="00790A3B">
        <w:rPr>
          <w:rStyle w:val="Char8"/>
          <w:rFonts w:hint="cs"/>
          <w:rtl/>
        </w:rPr>
        <w:t>[</w:t>
      </w:r>
      <w:r>
        <w:rPr>
          <w:rStyle w:val="Char8"/>
          <w:rFonts w:hint="cs"/>
          <w:rtl/>
        </w:rPr>
        <w:t>إبراهيم: 7</w:t>
      </w:r>
      <w:r w:rsidRPr="00790A3B">
        <w:rPr>
          <w:rStyle w:val="Char8"/>
          <w:rFonts w:hint="cs"/>
          <w:rtl/>
        </w:rPr>
        <w:t>]</w:t>
      </w:r>
      <w:r w:rsidRPr="00790A3B">
        <w:rPr>
          <w:rStyle w:val="Char0"/>
          <w:rFonts w:hint="cs"/>
          <w:rtl/>
        </w:rPr>
        <w:t>.</w:t>
      </w:r>
      <w:r w:rsidR="00DE0AAE" w:rsidRPr="00D21EA1">
        <w:rPr>
          <w:rFonts w:ascii="QCF_BSML" w:hAnsi="QCF_BSML" w:cs="QCF_BSML"/>
          <w:sz w:val="32"/>
          <w:szCs w:val="32"/>
          <w:rtl/>
        </w:rPr>
        <w:t xml:space="preserve"> </w:t>
      </w:r>
    </w:p>
    <w:p w:rsidR="00DE0AAE" w:rsidRPr="00D21EA1" w:rsidRDefault="00DE0AAE" w:rsidP="008B2862">
      <w:pPr>
        <w:pStyle w:val="ac"/>
        <w:rPr>
          <w:rtl/>
        </w:rPr>
      </w:pPr>
      <w:r w:rsidRPr="00D21EA1">
        <w:rPr>
          <w:rFonts w:hint="cs"/>
          <w:rtl/>
        </w:rPr>
        <w:t xml:space="preserve">«و آن‌گاه که پروردگارتان اعلام داشت که اگر سپاس گزارید به شما افزون دهم و اگر کفر ورزید، </w:t>
      </w:r>
      <w:r w:rsidRPr="00D21EA1">
        <w:rPr>
          <w:rFonts w:ascii="IRLotus" w:hAnsi="IRLotus"/>
          <w:rtl/>
        </w:rPr>
        <w:t>[</w:t>
      </w:r>
      <w:r w:rsidRPr="00D21EA1">
        <w:rPr>
          <w:rFonts w:hint="cs"/>
          <w:rtl/>
        </w:rPr>
        <w:t>بدانید که</w:t>
      </w:r>
      <w:r w:rsidRPr="00D21EA1">
        <w:rPr>
          <w:rFonts w:ascii="IRLotus" w:hAnsi="IRLotus"/>
          <w:rtl/>
        </w:rPr>
        <w:t>]</w:t>
      </w:r>
      <w:r w:rsidRPr="00D21EA1">
        <w:rPr>
          <w:rFonts w:hint="cs"/>
          <w:rtl/>
        </w:rPr>
        <w:t xml:space="preserve"> عذابِ من سخت است»</w:t>
      </w:r>
      <w:r w:rsidR="008B2862">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lastRenderedPageBreak/>
        <w:t>فزونی و افزایش پیوسته به همراه شکر است،‌ و لذا گفته شده: «هرگاه حال و روزت رو به فزونی و افزایش نبود رو سوی شکر آر»، یعنی: هرگاه به شکرگزاری روی آوری نعمتی که همراه و همدم توست فزونی می‌یابد.</w:t>
      </w:r>
    </w:p>
    <w:p w:rsidR="00DE0AAE" w:rsidRPr="00D21EA1" w:rsidRDefault="00DE0AAE" w:rsidP="008B2862">
      <w:pPr>
        <w:pStyle w:val="a0"/>
        <w:rPr>
          <w:rtl/>
        </w:rPr>
      </w:pPr>
      <w:r w:rsidRPr="00D21EA1">
        <w:rPr>
          <w:rFonts w:hint="cs"/>
          <w:rtl/>
        </w:rPr>
        <w:t xml:space="preserve">این‌که می‌گوید: </w:t>
      </w:r>
      <w:r w:rsidRPr="008B2862">
        <w:rPr>
          <w:rStyle w:val="Char3"/>
          <w:rtl/>
        </w:rPr>
        <w:t>«</w:t>
      </w:r>
      <w:r w:rsidR="00B21D4C" w:rsidRPr="008B2862">
        <w:rPr>
          <w:rStyle w:val="Char3"/>
          <w:rtl/>
        </w:rPr>
        <w:t>الحمد لله</w:t>
      </w:r>
      <w:r w:rsidRPr="008B2862">
        <w:rPr>
          <w:rStyle w:val="Char3"/>
          <w:rtl/>
        </w:rPr>
        <w:t xml:space="preserve"> الذی اطعمنا وسقانا...»</w:t>
      </w:r>
      <w:r w:rsidRPr="00D21EA1">
        <w:rPr>
          <w:rFonts w:hint="cs"/>
          <w:rtl/>
        </w:rPr>
        <w:t xml:space="preserve"> دربرگیرنده</w:t>
      </w:r>
      <w:r w:rsidR="00B21D4C" w:rsidRPr="00D21EA1">
        <w:rPr>
          <w:rFonts w:hint="cs"/>
          <w:rtl/>
        </w:rPr>
        <w:t>‌ی</w:t>
      </w:r>
      <w:r w:rsidRPr="00D21EA1">
        <w:rPr>
          <w:rFonts w:hint="cs"/>
          <w:rtl/>
        </w:rPr>
        <w:t xml:space="preserve"> ثنا و ستایش خداوند سبحان به خاطر </w:t>
      </w:r>
      <w:r w:rsidR="00B21D4C" w:rsidRPr="00D21EA1">
        <w:rPr>
          <w:rFonts w:hint="cs"/>
          <w:rtl/>
        </w:rPr>
        <w:t>الطاف</w:t>
      </w:r>
      <w:r w:rsidRPr="00D21EA1">
        <w:rPr>
          <w:rFonts w:hint="cs"/>
          <w:rtl/>
        </w:rPr>
        <w:t xml:space="preserve"> فراوان، و احسان و عطاهای مستمر، </w:t>
      </w:r>
      <w:r w:rsidR="003715A8" w:rsidRPr="00D21EA1">
        <w:rPr>
          <w:rFonts w:hint="cs"/>
          <w:rtl/>
        </w:rPr>
        <w:t xml:space="preserve">و </w:t>
      </w:r>
      <w:r w:rsidRPr="00D21EA1">
        <w:rPr>
          <w:rFonts w:hint="cs"/>
          <w:rtl/>
        </w:rPr>
        <w:t>موهبت‌های بسیار، و گستردگی لطف، و نعمت‌های ارزشمند و گران‌بهای اوست</w:t>
      </w:r>
      <w:r w:rsidR="00B21D4C" w:rsidRPr="00D21EA1">
        <w:rPr>
          <w:rFonts w:hint="cs"/>
          <w:rtl/>
        </w:rPr>
        <w:t>.</w:t>
      </w:r>
      <w:r w:rsidRPr="00D21EA1">
        <w:rPr>
          <w:rFonts w:hint="cs"/>
          <w:rtl/>
        </w:rPr>
        <w:t xml:space="preserve"> </w:t>
      </w:r>
      <w:r w:rsidR="00B21D4C" w:rsidRPr="00D21EA1">
        <w:rPr>
          <w:rFonts w:hint="cs"/>
          <w:rtl/>
        </w:rPr>
        <w:t>تنها</w:t>
      </w:r>
      <w:r w:rsidRPr="00D21EA1">
        <w:rPr>
          <w:rFonts w:hint="cs"/>
          <w:rtl/>
        </w:rPr>
        <w:t xml:space="preserve"> خداوند سبحان شایستگی حمد و ثنا و ستایش را دارد.</w:t>
      </w:r>
    </w:p>
    <w:p w:rsidR="00820FF5" w:rsidRDefault="00DE0AAE" w:rsidP="008B2862">
      <w:pPr>
        <w:pStyle w:val="a0"/>
        <w:rPr>
          <w:rStyle w:val="Char0"/>
          <w:rtl/>
        </w:rPr>
      </w:pPr>
      <w:r w:rsidRPr="00D21EA1">
        <w:rPr>
          <w:rFonts w:hint="cs"/>
          <w:rtl/>
        </w:rPr>
        <w:t xml:space="preserve">این‌که می‌گوید: </w:t>
      </w:r>
      <w:r w:rsidR="00B21D4C" w:rsidRPr="008B2862">
        <w:rPr>
          <w:rStyle w:val="Char3"/>
          <w:rtl/>
        </w:rPr>
        <w:t>«وَ</w:t>
      </w:r>
      <w:r w:rsidRPr="008B2862">
        <w:rPr>
          <w:rStyle w:val="Char3"/>
          <w:rtl/>
        </w:rPr>
        <w:t>کَفَانَا»</w:t>
      </w:r>
      <w:r w:rsidRPr="00D21EA1">
        <w:rPr>
          <w:rStyle w:val="Char0"/>
          <w:rFonts w:hint="cs"/>
          <w:rtl/>
        </w:rPr>
        <w:t xml:space="preserve"> یعنی: شرّ هر چیز مضری را از ما دفع کرده و ما را از زیان و آزار بلاها و مصیبت‌ها مصون داشته است، گفته شده: معنای آن این است که: تمام امور ما را کفایت کرد و نیازهایمان را برآورد</w:t>
      </w:r>
      <w:r w:rsidR="00B21D4C" w:rsidRPr="00D21EA1">
        <w:rPr>
          <w:rStyle w:val="Char0"/>
          <w:rFonts w:hint="cs"/>
          <w:rtl/>
        </w:rPr>
        <w:t>.</w:t>
      </w:r>
      <w:r w:rsidRPr="00D21EA1">
        <w:rPr>
          <w:rStyle w:val="Char0"/>
          <w:rFonts w:hint="cs"/>
          <w:rtl/>
        </w:rPr>
        <w:t xml:space="preserve"> ایرادی نیست که هر دو معنا هم موردنظر باشد</w:t>
      </w:r>
      <w:r w:rsidR="00186B4B" w:rsidRPr="00D21EA1">
        <w:rPr>
          <w:rStyle w:val="Char0"/>
          <w:rFonts w:hint="cs"/>
          <w:rtl/>
        </w:rPr>
        <w:t>،</w:t>
      </w:r>
      <w:r w:rsidRPr="00D21EA1">
        <w:rPr>
          <w:rStyle w:val="Char0"/>
          <w:rFonts w:hint="cs"/>
          <w:rtl/>
        </w:rPr>
        <w:t xml:space="preserve"> چرا که هر کدام داخل در معنای </w:t>
      </w:r>
      <w:r w:rsidRPr="008B2862">
        <w:rPr>
          <w:rStyle w:val="Char3"/>
          <w:rFonts w:hint="cs"/>
          <w:rtl/>
        </w:rPr>
        <w:t>«</w:t>
      </w:r>
      <w:r w:rsidRPr="008B2862">
        <w:rPr>
          <w:rStyle w:val="Char3"/>
          <w:rtl/>
        </w:rPr>
        <w:t>الکفایه</w:t>
      </w:r>
      <w:r w:rsidRPr="008B2862">
        <w:rPr>
          <w:rStyle w:val="Char3"/>
          <w:rFonts w:hint="cs"/>
          <w:rtl/>
        </w:rPr>
        <w:t>»</w:t>
      </w:r>
      <w:r w:rsidRPr="00D21EA1">
        <w:rPr>
          <w:rStyle w:val="Char0"/>
          <w:rFonts w:hint="cs"/>
          <w:rtl/>
        </w:rPr>
        <w:t xml:space="preserve"> بوده، تحت مفهوم آن قرار می‌گیرد. این‌که می‌گوید: </w:t>
      </w:r>
      <w:r w:rsidRPr="008B2862">
        <w:rPr>
          <w:rStyle w:val="Char3"/>
          <w:rFonts w:hint="cs"/>
          <w:rtl/>
        </w:rPr>
        <w:t>«وآوانا»</w:t>
      </w:r>
      <w:r w:rsidRPr="00D21EA1">
        <w:rPr>
          <w:rStyle w:val="Char0"/>
          <w:rFonts w:hint="cs"/>
          <w:rtl/>
        </w:rPr>
        <w:t xml:space="preserve"> یعنی: خانه‌ای برای ما مهیا کرد که در آن بیاساییم، و مسکنی به ما ارزانی داشت تا در آن قرار گیریم و ما را به منزل بازگرداند تا در آن آرامش یابیم، و ما را همچون حیوانات بدون مسکن و مأوی پخش ننمود، خداوند به خاطر این نعمت بر بندگانش منّت نهاده و می‌فرماید:</w:t>
      </w:r>
    </w:p>
    <w:p w:rsidR="00DE0AAE" w:rsidRPr="00CC2E47" w:rsidRDefault="00820FF5" w:rsidP="00CC2E4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CC2E47">
        <w:rPr>
          <w:rFonts w:hint="cs"/>
          <w:rtl/>
        </w:rPr>
        <w:t>وَٱللَّهُ</w:t>
      </w:r>
      <w:r w:rsidR="00CC2E47">
        <w:rPr>
          <w:rtl/>
        </w:rPr>
        <w:t xml:space="preserve"> جَعَلَ لَكُم مِّنۢ بُيُوتِكُمۡ سَكَنٗا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النحل: 80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8B2862">
      <w:pPr>
        <w:pStyle w:val="ac"/>
        <w:rPr>
          <w:rtl/>
        </w:rPr>
      </w:pPr>
      <w:r w:rsidRPr="00D21EA1">
        <w:rPr>
          <w:rFonts w:hint="cs"/>
          <w:rtl/>
        </w:rPr>
        <w:t>«خدا است که خانه‌هایتان را محل آرامش و آسایشتان گردانده است»</w:t>
      </w:r>
      <w:r w:rsidR="008B2862">
        <w:rPr>
          <w:rFonts w:hint="cs"/>
          <w:rtl/>
        </w:rPr>
        <w:t>.</w:t>
      </w:r>
      <w:r w:rsidRPr="00D21EA1">
        <w:rPr>
          <w:rFonts w:hint="cs"/>
          <w:rtl/>
        </w:rPr>
        <w:t xml:space="preserve"> </w:t>
      </w:r>
    </w:p>
    <w:p w:rsidR="00DE0AAE" w:rsidRPr="00D21EA1" w:rsidRDefault="00DE0AAE" w:rsidP="008B2862">
      <w:pPr>
        <w:pStyle w:val="a0"/>
        <w:rPr>
          <w:rtl/>
        </w:rPr>
      </w:pPr>
      <w:r w:rsidRPr="00D21EA1">
        <w:rPr>
          <w:rFonts w:hint="cs"/>
          <w:rtl/>
        </w:rPr>
        <w:t>یعنی: در آن آرام می‌گیرید، و شما را در برابر سرما و گرما محافظت می‌کند، و از چشم‌ها مخفی می‌دارد، و شما و کسانی را که سرپرستی می‌کنید در آن جمع می‌شوید، در وجود خانه مصالح و منافعی نهفته که نمی‌توان به تمامی آن را دریافت، سپاس و ستایش خداوندی را که نعمت داد و بسیار هم داد، و عطا کرد و فراوان هم عطا کرد، سپاس و ستایش بسیار و پاک و مبارک مخصوص خداوند است چنان که پروردگار دوست داشته باشد و خشنود گردد. از جمله وردهای مأثور به هنگام خواب، وردی است که در صحیحین از علی</w:t>
      </w:r>
      <w:r w:rsidR="00B9640A" w:rsidRPr="00D21EA1">
        <w:rPr>
          <w:rFonts w:hint="cs"/>
          <w:rtl/>
        </w:rPr>
        <w:t xml:space="preserve"> بن</w:t>
      </w:r>
      <w:r w:rsidR="005C4A42" w:rsidRPr="00D21EA1">
        <w:rPr>
          <w:rFonts w:hint="cs"/>
          <w:rtl/>
        </w:rPr>
        <w:t xml:space="preserve"> </w:t>
      </w:r>
      <w:r w:rsidRPr="00D21EA1">
        <w:rPr>
          <w:rFonts w:hint="cs"/>
          <w:rtl/>
        </w:rPr>
        <w:t xml:space="preserve">ابی‌طالب </w:t>
      </w:r>
      <w:r w:rsidR="00E528B5" w:rsidRPr="00D21EA1">
        <w:rPr>
          <w:rFonts w:hint="cs"/>
        </w:rPr>
        <w:sym w:font="AGA Arabesque" w:char="F074"/>
      </w:r>
      <w:r w:rsidR="00E528B5" w:rsidRPr="00D21EA1">
        <w:rPr>
          <w:rFonts w:hint="cs"/>
          <w:rtl/>
        </w:rPr>
        <w:t xml:space="preserve"> </w:t>
      </w:r>
      <w:r w:rsidRPr="00D21EA1">
        <w:rPr>
          <w:rFonts w:hint="cs"/>
          <w:rtl/>
        </w:rPr>
        <w:t xml:space="preserve">به اثبات رسیده که گفت: فاطمه </w:t>
      </w:r>
      <w:r w:rsidR="00AB5DE1" w:rsidRPr="00AB5DE1">
        <w:rPr>
          <w:rFonts w:cs="CTraditional Arabic" w:hint="cs"/>
          <w:rtl/>
        </w:rPr>
        <w:t>ل</w:t>
      </w:r>
      <w:r w:rsidR="00612ACC" w:rsidRPr="00D21EA1">
        <w:rPr>
          <w:rFonts w:hint="cs"/>
          <w:rtl/>
        </w:rPr>
        <w:t xml:space="preserve"> </w:t>
      </w:r>
      <w:r w:rsidRPr="00D21EA1">
        <w:rPr>
          <w:rFonts w:hint="cs"/>
          <w:rtl/>
        </w:rPr>
        <w:t>پیش پیامبر</w:t>
      </w:r>
      <w:r w:rsidR="00401ACB" w:rsidRPr="00D21EA1">
        <w:rPr>
          <w:rFonts w:hint="cs"/>
        </w:rPr>
        <w:sym w:font="AGA Arabesque" w:char="F072"/>
      </w:r>
      <w:r w:rsidRPr="00D21EA1">
        <w:rPr>
          <w:rFonts w:hint="cs"/>
          <w:rtl/>
        </w:rPr>
        <w:t xml:space="preserve"> آمد و خواهان خدمتکاری شد. پیامبر</w:t>
      </w:r>
      <w:r w:rsidR="00401ACB" w:rsidRPr="00D21EA1">
        <w:rPr>
          <w:rFonts w:hint="cs"/>
        </w:rPr>
        <w:sym w:font="AGA Arabesque" w:char="F072"/>
      </w:r>
      <w:r w:rsidRPr="00D21EA1">
        <w:rPr>
          <w:rFonts w:hint="cs"/>
          <w:rtl/>
        </w:rPr>
        <w:t xml:space="preserve"> فرمود: «آیا تو را به چیزی خبر ندهم که بهتر از آن است برای تو؟! هنگام خوابیدن سی و سه بار سبحان</w:t>
      </w:r>
      <w:r w:rsidR="00B21D4C" w:rsidRPr="00D21EA1">
        <w:rPr>
          <w:rFonts w:hint="cs"/>
          <w:rtl/>
        </w:rPr>
        <w:t xml:space="preserve"> </w:t>
      </w:r>
      <w:r w:rsidRPr="00D21EA1">
        <w:rPr>
          <w:rFonts w:hint="cs"/>
          <w:rtl/>
        </w:rPr>
        <w:t>‌الله، و سی و سه بار الحمد</w:t>
      </w:r>
      <w:r w:rsidR="00B21D4C" w:rsidRPr="00D21EA1">
        <w:rPr>
          <w:rFonts w:hint="cs"/>
          <w:rtl/>
        </w:rPr>
        <w:t xml:space="preserve"> </w:t>
      </w:r>
      <w:r w:rsidRPr="00D21EA1">
        <w:rPr>
          <w:rFonts w:hint="cs"/>
          <w:rtl/>
        </w:rPr>
        <w:t>لله، و سی و چهار بار الله</w:t>
      </w:r>
      <w:r w:rsidR="00B21D4C" w:rsidRPr="00D21EA1">
        <w:rPr>
          <w:rFonts w:hint="cs"/>
          <w:rtl/>
        </w:rPr>
        <w:t xml:space="preserve"> </w:t>
      </w:r>
      <w:r w:rsidRPr="00D21EA1">
        <w:rPr>
          <w:rFonts w:hint="cs"/>
          <w:rtl/>
        </w:rPr>
        <w:t xml:space="preserve">‌اکبر بگو». علی </w:t>
      </w:r>
      <w:r w:rsidR="00E528B5" w:rsidRPr="00D21EA1">
        <w:rPr>
          <w:rFonts w:hint="cs"/>
        </w:rPr>
        <w:sym w:font="AGA Arabesque" w:char="F074"/>
      </w:r>
      <w:r w:rsidR="00E528B5" w:rsidRPr="00D21EA1">
        <w:rPr>
          <w:rFonts w:hint="cs"/>
          <w:rtl/>
        </w:rPr>
        <w:t xml:space="preserve"> </w:t>
      </w:r>
      <w:r w:rsidRPr="00D21EA1">
        <w:rPr>
          <w:rFonts w:hint="cs"/>
          <w:rtl/>
        </w:rPr>
        <w:t xml:space="preserve">گوید: «پس از </w:t>
      </w:r>
      <w:r w:rsidR="00441E27" w:rsidRPr="00D21EA1">
        <w:rPr>
          <w:rtl/>
        </w:rPr>
        <w:t>[</w:t>
      </w:r>
      <w:r w:rsidRPr="00D21EA1">
        <w:rPr>
          <w:rFonts w:hint="cs"/>
          <w:rtl/>
        </w:rPr>
        <w:t>فرمایش پیامبر</w:t>
      </w:r>
      <w:r w:rsidR="00441E27" w:rsidRPr="00D21EA1">
        <w:rPr>
          <w:rtl/>
        </w:rPr>
        <w:t>]</w:t>
      </w:r>
      <w:r w:rsidRPr="00D21EA1">
        <w:rPr>
          <w:rFonts w:hint="cs"/>
          <w:rtl/>
        </w:rPr>
        <w:t xml:space="preserve"> ای</w:t>
      </w:r>
      <w:r w:rsidRPr="008B2862">
        <w:rPr>
          <w:rFonts w:hint="cs"/>
          <w:rtl/>
        </w:rPr>
        <w:t>ن‌ها را ترک نکردم</w:t>
      </w:r>
      <w:r w:rsidR="00186B4B" w:rsidRPr="008B2862">
        <w:rPr>
          <w:rFonts w:hint="cs"/>
          <w:rtl/>
        </w:rPr>
        <w:t>.</w:t>
      </w:r>
      <w:r w:rsidRPr="008B2862">
        <w:rPr>
          <w:rFonts w:hint="cs"/>
          <w:rtl/>
        </w:rPr>
        <w:t>» به او گفته شد: و نه در شب جنگ صفین؟ گفت: «حتّی در شب جنگ صفین هم آ</w:t>
      </w:r>
      <w:r w:rsidRPr="004056ED">
        <w:rPr>
          <w:rFonts w:hint="cs"/>
          <w:rtl/>
        </w:rPr>
        <w:t>ن را ترک نکردم»</w:t>
      </w:r>
      <w:r w:rsidRPr="004056ED">
        <w:rPr>
          <w:vertAlign w:val="superscript"/>
          <w:rtl/>
        </w:rPr>
        <w:footnoteReference w:id="78"/>
      </w:r>
      <w:r w:rsidR="008B2862" w:rsidRPr="004056ED">
        <w:rPr>
          <w:rFonts w:hint="cs"/>
          <w:rtl/>
        </w:rPr>
        <w:t>.</w:t>
      </w:r>
    </w:p>
    <w:p w:rsidR="00DE0AAE" w:rsidRPr="00D21EA1" w:rsidRDefault="00DE0AAE" w:rsidP="004056ED">
      <w:pPr>
        <w:pStyle w:val="a0"/>
        <w:rPr>
          <w:rStyle w:val="Char0"/>
          <w:rtl/>
        </w:rPr>
      </w:pPr>
      <w:r w:rsidRPr="00D21EA1">
        <w:rPr>
          <w:rFonts w:hint="cs"/>
          <w:rtl/>
        </w:rPr>
        <w:lastRenderedPageBreak/>
        <w:t xml:space="preserve">این فاطمه </w:t>
      </w:r>
      <w:r w:rsidR="00401ACB" w:rsidRPr="00D21EA1">
        <w:rPr>
          <w:rFonts w:hint="cs"/>
        </w:rPr>
        <w:sym w:font="AGA Arabesque" w:char="F074"/>
      </w:r>
      <w:r w:rsidRPr="00D21EA1">
        <w:rPr>
          <w:rFonts w:hint="cs"/>
          <w:rtl/>
        </w:rPr>
        <w:t xml:space="preserve"> دختر </w:t>
      </w:r>
      <w:r w:rsidR="00B9640A" w:rsidRPr="00D21EA1">
        <w:rPr>
          <w:rFonts w:hint="cs"/>
          <w:rtl/>
        </w:rPr>
        <w:t>رسول الله</w:t>
      </w:r>
      <w:r w:rsidR="00401ACB" w:rsidRPr="00D21EA1">
        <w:rPr>
          <w:rFonts w:hint="cs"/>
        </w:rPr>
        <w:sym w:font="AGA Arabesque" w:char="F072"/>
      </w:r>
      <w:r w:rsidRPr="00D21EA1">
        <w:rPr>
          <w:rFonts w:hint="cs"/>
          <w:rtl/>
        </w:rPr>
        <w:t xml:space="preserve"> است که از سختی آسیاب کردن و حمل آب و انجام کارهای روزمره نزد </w:t>
      </w:r>
      <w:r w:rsidR="00B9640A" w:rsidRPr="00D21EA1">
        <w:rPr>
          <w:rFonts w:hint="cs"/>
          <w:rtl/>
        </w:rPr>
        <w:t>رسول الله</w:t>
      </w:r>
      <w:r w:rsidR="00401ACB" w:rsidRPr="00D21EA1">
        <w:rPr>
          <w:rFonts w:hint="cs"/>
        </w:rPr>
        <w:sym w:font="AGA Arabesque" w:char="F072"/>
      </w:r>
      <w:r w:rsidRPr="00D21EA1">
        <w:rPr>
          <w:rFonts w:hint="cs"/>
          <w:rtl/>
        </w:rPr>
        <w:t xml:space="preserve"> شکایت می‌کند و خواهان خدمتکاری می‌شود تا از رنج و سختی این کارها از دوش او کاسته شود. در سنن ابوداود از علی </w:t>
      </w:r>
      <w:r w:rsidR="00E528B5" w:rsidRPr="00D21EA1">
        <w:rPr>
          <w:rFonts w:hint="cs"/>
        </w:rPr>
        <w:sym w:font="AGA Arabesque" w:char="F074"/>
      </w:r>
      <w:r w:rsidR="00E528B5" w:rsidRPr="00D21EA1">
        <w:rPr>
          <w:rFonts w:hint="cs"/>
          <w:rtl/>
        </w:rPr>
        <w:t xml:space="preserve"> </w:t>
      </w:r>
      <w:r w:rsidRPr="00D21EA1">
        <w:rPr>
          <w:rFonts w:hint="cs"/>
          <w:rtl/>
        </w:rPr>
        <w:t xml:space="preserve">در توصیف سختی‌هایی که فاطمه </w:t>
      </w:r>
      <w:r w:rsidR="00AB5DE1" w:rsidRPr="00AB5DE1">
        <w:rPr>
          <w:rFonts w:cs="CTraditional Arabic" w:hint="cs"/>
          <w:rtl/>
        </w:rPr>
        <w:t>ل</w:t>
      </w:r>
      <w:r w:rsidR="00612ACC" w:rsidRPr="00D21EA1">
        <w:rPr>
          <w:rFonts w:hint="cs"/>
          <w:rtl/>
        </w:rPr>
        <w:t xml:space="preserve"> </w:t>
      </w:r>
      <w:r w:rsidRPr="00D21EA1">
        <w:rPr>
          <w:rFonts w:hint="cs"/>
          <w:rtl/>
        </w:rPr>
        <w:t>در کارهای منزل متحمل می‌شد روایت شده که گفت: «فاطمه آنقدر با آسیاب دستی گندم را آرد می‌کرد که تا آن‌که بر روی دستش اثر می‌نهاد، و آنقدر با مشک آب می</w:t>
      </w:r>
      <w:r w:rsidRPr="004056ED">
        <w:rPr>
          <w:rFonts w:hint="cs"/>
          <w:rtl/>
        </w:rPr>
        <w:t>‌آورد که آثارش بر گردن او پیدا بود و آنقدر خانه را جارو می‌کرد که لباس‌هایش خاک آلود می‌شد»</w:t>
      </w:r>
      <w:r w:rsidRPr="004056ED">
        <w:rPr>
          <w:vertAlign w:val="superscript"/>
          <w:rtl/>
        </w:rPr>
        <w:footnoteReference w:id="79"/>
      </w:r>
      <w:r w:rsidR="004056ED">
        <w:rPr>
          <w:rFonts w:hint="cs"/>
          <w:rtl/>
        </w:rPr>
        <w:t>.</w:t>
      </w:r>
    </w:p>
    <w:p w:rsidR="00DE0AAE" w:rsidRPr="00D21EA1" w:rsidRDefault="00DE0AAE" w:rsidP="004056ED">
      <w:pPr>
        <w:pStyle w:val="a0"/>
        <w:rPr>
          <w:rtl/>
        </w:rPr>
      </w:pPr>
      <w:r w:rsidRPr="00D21EA1">
        <w:rPr>
          <w:rFonts w:hint="cs"/>
          <w:rtl/>
        </w:rPr>
        <w:t>پیامبر</w:t>
      </w:r>
      <w:r w:rsidR="00401ACB" w:rsidRPr="00D21EA1">
        <w:rPr>
          <w:rFonts w:hint="cs"/>
        </w:rPr>
        <w:sym w:font="AGA Arabesque" w:char="F072"/>
      </w:r>
      <w:r w:rsidRPr="00D21EA1">
        <w:rPr>
          <w:rFonts w:hint="cs"/>
          <w:rtl/>
        </w:rPr>
        <w:t xml:space="preserve"> او را به چیزی بهتر از خدمتکار راهنمایی می‌کند، می‌فرماید: «آیا تو را به چیزی خبر ندهم که بهتر از آن است برای تو؟!» یعنی از وجود خدمتکار بهتر است، در این بیان اندرزی نیکو و تشویقی کامل وجود دارد که بر کسی پوشیده نیست، وقتی که جان و دل فاطمه آماده و مهیای آشنایی با این موضوعی شد که بهتر از آن چیزی است که او درخواستش را نموده، پیامبر</w:t>
      </w:r>
      <w:r w:rsidR="00401ACB" w:rsidRPr="00D21EA1">
        <w:rPr>
          <w:rFonts w:hint="cs"/>
        </w:rPr>
        <w:sym w:font="AGA Arabesque" w:char="F072"/>
      </w:r>
      <w:r w:rsidRPr="00D21EA1">
        <w:rPr>
          <w:rFonts w:hint="cs"/>
          <w:rtl/>
        </w:rPr>
        <w:t xml:space="preserve"> به او فرمود: «به هنگام خواب سی و سه بار سبحان</w:t>
      </w:r>
      <w:r w:rsidR="00B21D4C" w:rsidRPr="00D21EA1">
        <w:rPr>
          <w:rFonts w:hint="cs"/>
          <w:rtl/>
        </w:rPr>
        <w:t xml:space="preserve"> </w:t>
      </w:r>
      <w:r w:rsidRPr="00D21EA1">
        <w:rPr>
          <w:rFonts w:hint="cs"/>
          <w:rtl/>
        </w:rPr>
        <w:t>‌الله، و سی و سه بار الحمد</w:t>
      </w:r>
      <w:r w:rsidR="00B21D4C" w:rsidRPr="00D21EA1">
        <w:rPr>
          <w:rFonts w:hint="cs"/>
          <w:rtl/>
        </w:rPr>
        <w:t xml:space="preserve"> </w:t>
      </w:r>
      <w:r w:rsidRPr="00D21EA1">
        <w:rPr>
          <w:rFonts w:hint="cs"/>
          <w:rtl/>
        </w:rPr>
        <w:t>لله، و سی و چهار بار الله</w:t>
      </w:r>
      <w:r w:rsidR="00B21D4C" w:rsidRPr="00D21EA1">
        <w:rPr>
          <w:rFonts w:hint="cs"/>
          <w:rtl/>
        </w:rPr>
        <w:t xml:space="preserve"> </w:t>
      </w:r>
      <w:r w:rsidRPr="00D21EA1">
        <w:rPr>
          <w:rFonts w:hint="cs"/>
          <w:rtl/>
        </w:rPr>
        <w:t>‌اکبر بگو»</w:t>
      </w:r>
      <w:r w:rsidR="004056ED">
        <w:rPr>
          <w:rFonts w:hint="cs"/>
          <w:rtl/>
        </w:rPr>
        <w:t>.</w:t>
      </w:r>
      <w:r w:rsidRPr="00D21EA1">
        <w:rPr>
          <w:rFonts w:hint="cs"/>
          <w:rtl/>
        </w:rPr>
        <w:t xml:space="preserve"> یعنی: وقتی به درون بستر خوابت رفتی سی و سه بار </w:t>
      </w:r>
      <w:r w:rsidR="00B21D4C" w:rsidRPr="00D21EA1">
        <w:rPr>
          <w:rFonts w:hint="cs"/>
          <w:rtl/>
        </w:rPr>
        <w:t>سبحان الله</w:t>
      </w:r>
      <w:r w:rsidRPr="00D21EA1">
        <w:rPr>
          <w:rFonts w:hint="cs"/>
          <w:rtl/>
        </w:rPr>
        <w:t xml:space="preserve">، و سی و سه بار </w:t>
      </w:r>
      <w:r w:rsidR="00B21D4C" w:rsidRPr="00D21EA1">
        <w:rPr>
          <w:rFonts w:hint="cs"/>
          <w:rtl/>
        </w:rPr>
        <w:t>الحمد لله</w:t>
      </w:r>
      <w:r w:rsidRPr="00D21EA1">
        <w:rPr>
          <w:rFonts w:hint="cs"/>
          <w:rtl/>
        </w:rPr>
        <w:t>، و سی</w:t>
      </w:r>
      <w:r w:rsidR="002A03C8" w:rsidRPr="00D21EA1">
        <w:rPr>
          <w:rFonts w:hint="cs"/>
          <w:rtl/>
        </w:rPr>
        <w:t xml:space="preserve"> </w:t>
      </w:r>
      <w:r w:rsidRPr="00D21EA1">
        <w:rPr>
          <w:rFonts w:hint="cs"/>
          <w:rtl/>
        </w:rPr>
        <w:t xml:space="preserve">و چهار بار </w:t>
      </w:r>
      <w:r w:rsidR="00B21D4C" w:rsidRPr="00D21EA1">
        <w:rPr>
          <w:rFonts w:hint="cs"/>
          <w:rtl/>
        </w:rPr>
        <w:t>الله اکبر</w:t>
      </w:r>
      <w:r w:rsidRPr="00D21EA1">
        <w:rPr>
          <w:rFonts w:hint="cs"/>
          <w:rtl/>
        </w:rPr>
        <w:t xml:space="preserve"> بگو، مجموع این </w:t>
      </w:r>
      <w:r w:rsidR="00B21D4C" w:rsidRPr="00D21EA1">
        <w:rPr>
          <w:rFonts w:hint="cs"/>
          <w:rtl/>
        </w:rPr>
        <w:t>اذکار</w:t>
      </w:r>
      <w:r w:rsidRPr="00D21EA1">
        <w:rPr>
          <w:rFonts w:hint="cs"/>
          <w:rtl/>
        </w:rPr>
        <w:t xml:space="preserve"> می‌شود صد ذکر.</w:t>
      </w:r>
    </w:p>
    <w:p w:rsidR="00DE0AAE" w:rsidRPr="00D21EA1" w:rsidRDefault="00DE0AAE" w:rsidP="004056ED">
      <w:pPr>
        <w:pStyle w:val="a0"/>
        <w:rPr>
          <w:rtl/>
        </w:rPr>
      </w:pPr>
      <w:r w:rsidRPr="00D21EA1">
        <w:rPr>
          <w:rFonts w:hint="cs"/>
          <w:rtl/>
        </w:rPr>
        <w:t xml:space="preserve">فاطمه </w:t>
      </w:r>
      <w:r w:rsidR="00AB5DE1" w:rsidRPr="00AB5DE1">
        <w:rPr>
          <w:rFonts w:cs="CTraditional Arabic" w:hint="cs"/>
          <w:rtl/>
        </w:rPr>
        <w:t>ل</w:t>
      </w:r>
      <w:r w:rsidR="00612ACC" w:rsidRPr="00D21EA1">
        <w:rPr>
          <w:rFonts w:hint="cs"/>
          <w:rtl/>
        </w:rPr>
        <w:t xml:space="preserve"> </w:t>
      </w:r>
      <w:r w:rsidRPr="00D21EA1">
        <w:rPr>
          <w:rFonts w:hint="cs"/>
          <w:rtl/>
        </w:rPr>
        <w:t xml:space="preserve">از شنیدن این خیر عظیم که اندرزگوی امین </w:t>
      </w:r>
      <w:r w:rsidR="00401ACB" w:rsidRPr="00D21EA1">
        <w:rPr>
          <w:rFonts w:hint="cs"/>
        </w:rPr>
        <w:sym w:font="AGA Arabesque" w:char="F072"/>
      </w:r>
      <w:r w:rsidRPr="00D21EA1">
        <w:rPr>
          <w:rFonts w:hint="cs"/>
          <w:rtl/>
        </w:rPr>
        <w:t xml:space="preserve"> او را بدان راهنمایی نمود خشنود شد، همسرش علی </w:t>
      </w:r>
      <w:r w:rsidR="00E528B5" w:rsidRPr="00D21EA1">
        <w:rPr>
          <w:rFonts w:hint="cs"/>
        </w:rPr>
        <w:sym w:font="AGA Arabesque" w:char="F074"/>
      </w:r>
      <w:r w:rsidR="00E528B5" w:rsidRPr="00D21EA1">
        <w:rPr>
          <w:rFonts w:hint="cs"/>
          <w:rtl/>
        </w:rPr>
        <w:t xml:space="preserve"> </w:t>
      </w:r>
      <w:r w:rsidRPr="00D21EA1">
        <w:rPr>
          <w:rFonts w:hint="cs"/>
          <w:rtl/>
        </w:rPr>
        <w:t>نیز از شنیدن آن خشنود گشت، تا آن‌جا که گفت: «هیچ گاه گفتن آن را ترک نکردم»</w:t>
      </w:r>
      <w:r w:rsidR="004056ED">
        <w:rPr>
          <w:rFonts w:hint="cs"/>
          <w:rtl/>
        </w:rPr>
        <w:t>.</w:t>
      </w:r>
      <w:r w:rsidRPr="00D21EA1">
        <w:rPr>
          <w:rFonts w:hint="cs"/>
          <w:rtl/>
        </w:rPr>
        <w:t xml:space="preserve"> یعنی: بعد از آن‌که این مطلب را از </w:t>
      </w:r>
      <w:r w:rsidR="00B9640A" w:rsidRPr="00D21EA1">
        <w:rPr>
          <w:rFonts w:hint="cs"/>
          <w:rtl/>
        </w:rPr>
        <w:t>رسول الله</w:t>
      </w:r>
      <w:r w:rsidRPr="00D21EA1">
        <w:rPr>
          <w:rFonts w:hint="cs"/>
          <w:rtl/>
        </w:rPr>
        <w:t>‌</w:t>
      </w:r>
      <w:r w:rsidR="00401ACB" w:rsidRPr="00D21EA1">
        <w:rPr>
          <w:rFonts w:hint="cs"/>
        </w:rPr>
        <w:sym w:font="AGA Arabesque" w:char="F072"/>
      </w:r>
      <w:r w:rsidRPr="00D21EA1">
        <w:rPr>
          <w:rFonts w:hint="cs"/>
          <w:rtl/>
        </w:rPr>
        <w:t xml:space="preserve"> شنیدم، و در روایتی دیگر می‌گوید: «از زمانی که این ذکرها را از پیامبر</w:t>
      </w:r>
      <w:r w:rsidR="00B21D4C" w:rsidRPr="00D21EA1">
        <w:rPr>
          <w:rFonts w:hint="cs"/>
          <w:rtl/>
        </w:rPr>
        <w:t xml:space="preserve"> </w:t>
      </w:r>
      <w:r w:rsidRPr="00D21EA1">
        <w:rPr>
          <w:rFonts w:hint="cs"/>
          <w:rtl/>
        </w:rPr>
        <w:t xml:space="preserve">خدا </w:t>
      </w:r>
      <w:r w:rsidR="00401ACB" w:rsidRPr="00D21EA1">
        <w:rPr>
          <w:rFonts w:hint="cs"/>
        </w:rPr>
        <w:sym w:font="AGA Arabesque" w:char="F072"/>
      </w:r>
      <w:r w:rsidRPr="00D21EA1">
        <w:rPr>
          <w:rFonts w:hint="cs"/>
          <w:rtl/>
        </w:rPr>
        <w:t xml:space="preserve"> شنیده‌ام هیچ‌گاه گفتن آن‌ها را ترک نکرده‌ام»</w:t>
      </w:r>
      <w:r w:rsidR="004056ED">
        <w:rPr>
          <w:rFonts w:hint="cs"/>
          <w:rtl/>
        </w:rPr>
        <w:t>.</w:t>
      </w:r>
      <w:r w:rsidRPr="00D21EA1">
        <w:rPr>
          <w:rFonts w:hint="cs"/>
          <w:rtl/>
        </w:rPr>
        <w:t xml:space="preserve"> از او سؤال شد: آیا در شب </w:t>
      </w:r>
      <w:r w:rsidR="00441E27" w:rsidRPr="00D21EA1">
        <w:rPr>
          <w:rtl/>
        </w:rPr>
        <w:t>[</w:t>
      </w:r>
      <w:r w:rsidRPr="00D21EA1">
        <w:rPr>
          <w:rFonts w:hint="cs"/>
          <w:rtl/>
        </w:rPr>
        <w:t>جنگ</w:t>
      </w:r>
      <w:r w:rsidR="00441E27" w:rsidRPr="00D21EA1">
        <w:rPr>
          <w:rtl/>
        </w:rPr>
        <w:t>]</w:t>
      </w:r>
      <w:r w:rsidRPr="00D21EA1">
        <w:rPr>
          <w:rFonts w:hint="cs"/>
          <w:rtl/>
        </w:rPr>
        <w:t xml:space="preserve"> صفین نیز آن را ترک نکردی؟ یعنی‌: آیا گفتن این کلمات را در آن شب نیز ترک نکردی. منظور از شب صفین هما</w:t>
      </w:r>
      <w:r w:rsidR="00963558" w:rsidRPr="00D21EA1">
        <w:rPr>
          <w:rFonts w:hint="cs"/>
          <w:rtl/>
        </w:rPr>
        <w:t xml:space="preserve">ن شب جنگ معروف در صفین در نزدیکی </w:t>
      </w:r>
      <w:r w:rsidRPr="00D21EA1">
        <w:rPr>
          <w:rFonts w:hint="cs"/>
          <w:rtl/>
        </w:rPr>
        <w:t xml:space="preserve">فرات است، جنگی که میان او و اهالی شام رخ داد، او </w:t>
      </w:r>
      <w:r w:rsidR="00335C2E" w:rsidRPr="00D21EA1">
        <w:rPr>
          <w:rFonts w:hint="cs"/>
        </w:rPr>
        <w:sym w:font="AGA Arabesque" w:char="F074"/>
      </w:r>
      <w:r w:rsidR="00335C2E" w:rsidRPr="00D21EA1">
        <w:rPr>
          <w:rFonts w:hint="cs"/>
          <w:rtl/>
        </w:rPr>
        <w:t xml:space="preserve"> </w:t>
      </w:r>
      <w:r w:rsidRPr="00D21EA1">
        <w:rPr>
          <w:rFonts w:hint="cs"/>
          <w:rtl/>
        </w:rPr>
        <w:t>گفت: «و نه در شب صفین»</w:t>
      </w:r>
      <w:r w:rsidR="004056ED">
        <w:rPr>
          <w:rFonts w:hint="cs"/>
          <w:rtl/>
        </w:rPr>
        <w:t>.</w:t>
      </w:r>
      <w:r w:rsidRPr="00D21EA1">
        <w:rPr>
          <w:rFonts w:hint="cs"/>
          <w:rtl/>
        </w:rPr>
        <w:t xml:space="preserve"> یعنی: گفتن این کلمات را دیگر ترک نکردم حتی در شب صفین نیز، واضح است که آدمی به هنگام برخی مشکلات و سختی‌ها به اموری که </w:t>
      </w:r>
      <w:r w:rsidR="000817A7" w:rsidRPr="00D21EA1">
        <w:rPr>
          <w:rFonts w:hint="cs"/>
          <w:rtl/>
        </w:rPr>
        <w:t>پیش‌تر</w:t>
      </w:r>
      <w:r w:rsidRPr="00D21EA1">
        <w:rPr>
          <w:rFonts w:hint="cs"/>
          <w:rtl/>
        </w:rPr>
        <w:t xml:space="preserve"> بدان توجه نموده و بر مداومت انجام‌شان خو گرفته، غفلت ورزیده و دچار فراموشی می‌شود. اما ایشان </w:t>
      </w:r>
      <w:r w:rsidR="00335C2E" w:rsidRPr="00D21EA1">
        <w:rPr>
          <w:rFonts w:hint="cs"/>
        </w:rPr>
        <w:sym w:font="AGA Arabesque" w:char="F074"/>
      </w:r>
      <w:r w:rsidR="00335C2E" w:rsidRPr="00D21EA1">
        <w:rPr>
          <w:rFonts w:hint="cs"/>
          <w:rtl/>
        </w:rPr>
        <w:t xml:space="preserve"> </w:t>
      </w:r>
      <w:r w:rsidRPr="00D21EA1">
        <w:rPr>
          <w:rFonts w:hint="cs"/>
          <w:rtl/>
        </w:rPr>
        <w:t>گفتن این کلمات را ترک نمی‌کند حتی در آن شب نیز، این مطلب بیان‌گرشدت مداومت بر انجام این کار و توجه ویژه و اشتیاق کاملش به چنین کاری است.</w:t>
      </w:r>
    </w:p>
    <w:p w:rsidR="00DE0AAE" w:rsidRPr="00D21EA1" w:rsidRDefault="00DE0AAE" w:rsidP="004056ED">
      <w:pPr>
        <w:pStyle w:val="a0"/>
        <w:rPr>
          <w:rtl/>
        </w:rPr>
      </w:pPr>
      <w:r w:rsidRPr="00D21EA1">
        <w:rPr>
          <w:rFonts w:hint="cs"/>
          <w:rtl/>
        </w:rPr>
        <w:lastRenderedPageBreak/>
        <w:t>علما با استناد به این حدیث استدلال نموده‌اند که از جمله فضیلت‌های ذکر و فواید عظیم آن این است که به ذکرکننده قدرت بدنی و سلامتی و نشاط و همت می‌بخشد، در همین خصوص ا</w:t>
      </w:r>
      <w:r w:rsidR="005C4A42" w:rsidRPr="00D21EA1">
        <w:rPr>
          <w:rFonts w:hint="cs"/>
          <w:rtl/>
        </w:rPr>
        <w:t xml:space="preserve">بن </w:t>
      </w:r>
      <w:r w:rsidRPr="00D21EA1">
        <w:rPr>
          <w:rFonts w:hint="cs"/>
          <w:rtl/>
        </w:rPr>
        <w:t>قیم</w:t>
      </w:r>
      <w:r w:rsidR="004056ED">
        <w:rPr>
          <w:rFonts w:cs="CTraditional Arabic" w:hint="cs"/>
          <w:rtl/>
        </w:rPr>
        <w:t>/</w:t>
      </w:r>
      <w:r w:rsidRPr="00D21EA1">
        <w:rPr>
          <w:rFonts w:hint="cs"/>
          <w:rtl/>
        </w:rPr>
        <w:t xml:space="preserve"> می‌گوید: </w:t>
      </w:r>
      <w:r w:rsidR="00963558" w:rsidRPr="00D21EA1">
        <w:rPr>
          <w:rFonts w:hint="cs"/>
          <w:rtl/>
        </w:rPr>
        <w:t>«</w:t>
      </w:r>
      <w:r w:rsidRPr="00D21EA1">
        <w:rPr>
          <w:rFonts w:hint="cs"/>
          <w:rtl/>
        </w:rPr>
        <w:t xml:space="preserve">ذکر چنان قدرتی به ذاکر می‌دهد که او به همراه آن، کارهایی انجام می‌دهد که بدون آن توان انجام آن کار را ندارد، من خود شاهد اموری عجیب از قدرت </w:t>
      </w:r>
      <w:r w:rsidR="005C4A42" w:rsidRPr="00D21EA1">
        <w:rPr>
          <w:rFonts w:hint="cs"/>
          <w:rtl/>
        </w:rPr>
        <w:t>شیخ الاسلام</w:t>
      </w:r>
      <w:r w:rsidRPr="00D21EA1">
        <w:rPr>
          <w:rFonts w:hint="cs"/>
          <w:rtl/>
        </w:rPr>
        <w:t xml:space="preserve"> در راه رفتن و سخن گفتن و شهامت و نویسندگی ایشان بوده‌ام...»</w:t>
      </w:r>
      <w:r w:rsidR="004056ED">
        <w:rPr>
          <w:rFonts w:hint="cs"/>
          <w:rtl/>
        </w:rPr>
        <w:t>.</w:t>
      </w:r>
    </w:p>
    <w:p w:rsidR="00DE0AAE" w:rsidRPr="00D21EA1" w:rsidRDefault="00DE0AAE" w:rsidP="004056ED">
      <w:pPr>
        <w:pStyle w:val="a0"/>
        <w:rPr>
          <w:rtl/>
        </w:rPr>
      </w:pPr>
      <w:r w:rsidRPr="00D21EA1">
        <w:rPr>
          <w:rFonts w:hint="cs"/>
          <w:rtl/>
        </w:rPr>
        <w:t xml:space="preserve">سپس حدیث پیشین علی </w:t>
      </w:r>
      <w:r w:rsidR="00206EE0" w:rsidRPr="00D21EA1">
        <w:rPr>
          <w:rFonts w:hint="cs"/>
        </w:rPr>
        <w:sym w:font="AGA Arabesque" w:char="F074"/>
      </w:r>
      <w:r w:rsidR="00963558" w:rsidRPr="00D21EA1">
        <w:rPr>
          <w:rFonts w:hint="cs"/>
          <w:rtl/>
        </w:rPr>
        <w:t xml:space="preserve"> </w:t>
      </w:r>
      <w:r w:rsidRPr="00D21EA1">
        <w:rPr>
          <w:rFonts w:hint="cs"/>
          <w:rtl/>
        </w:rPr>
        <w:t>را نقل کرده و به دنبال آن می‌گوید: «گفته شده: بی‌ت</w:t>
      </w:r>
      <w:r w:rsidRPr="004056ED">
        <w:rPr>
          <w:rFonts w:hint="cs"/>
          <w:rtl/>
        </w:rPr>
        <w:t>ردید ثبات بر انجام این ذکر قدرتی را در بدن آدمی ایجاد می‌کند که او را از خدمتکار بی‌نیاز می‌سازد»</w:t>
      </w:r>
      <w:r w:rsidRPr="004056ED">
        <w:rPr>
          <w:vertAlign w:val="superscript"/>
          <w:rtl/>
        </w:rPr>
        <w:footnoteReference w:id="80"/>
      </w:r>
      <w:r w:rsidR="004056ED">
        <w:rPr>
          <w:rFonts w:hint="cs"/>
          <w:rtl/>
        </w:rPr>
        <w:t>.</w:t>
      </w:r>
    </w:p>
    <w:p w:rsidR="00DE0AAE" w:rsidRPr="00D21EA1" w:rsidRDefault="00DE0AAE" w:rsidP="004056ED">
      <w:pPr>
        <w:pStyle w:val="a0"/>
        <w:rPr>
          <w:rStyle w:val="Char0"/>
          <w:rtl/>
        </w:rPr>
      </w:pPr>
      <w:r w:rsidRPr="00D21EA1">
        <w:rPr>
          <w:rFonts w:hint="cs"/>
          <w:rtl/>
        </w:rPr>
        <w:t xml:space="preserve">هم‌چنین از </w:t>
      </w:r>
      <w:r w:rsidR="005C4A42" w:rsidRPr="00D21EA1">
        <w:rPr>
          <w:rFonts w:hint="cs"/>
          <w:rtl/>
        </w:rPr>
        <w:t>شیخ الاسلام</w:t>
      </w:r>
      <w:r w:rsidRPr="00D21EA1">
        <w:rPr>
          <w:rFonts w:hint="cs"/>
          <w:rtl/>
        </w:rPr>
        <w:t xml:space="preserve"> ا</w:t>
      </w:r>
      <w:r w:rsidR="005C4A42" w:rsidRPr="00D21EA1">
        <w:rPr>
          <w:rFonts w:hint="cs"/>
          <w:rtl/>
        </w:rPr>
        <w:t xml:space="preserve">بن </w:t>
      </w:r>
      <w:r w:rsidRPr="00D21EA1">
        <w:rPr>
          <w:rFonts w:hint="cs"/>
          <w:rtl/>
        </w:rPr>
        <w:t>تیمیه</w:t>
      </w:r>
      <w:r w:rsidR="004056ED">
        <w:rPr>
          <w:rFonts w:cs="CTraditional Arabic" w:hint="cs"/>
          <w:rtl/>
        </w:rPr>
        <w:t>/</w:t>
      </w:r>
      <w:r w:rsidRPr="00D21EA1">
        <w:rPr>
          <w:rFonts w:hint="cs"/>
          <w:rtl/>
        </w:rPr>
        <w:t xml:space="preserve"> نقل می‌کند که گفت: «چنین به ما رسیده که هرکس بر گ</w:t>
      </w:r>
      <w:r w:rsidR="00963558" w:rsidRPr="00D21EA1">
        <w:rPr>
          <w:rFonts w:hint="cs"/>
          <w:rtl/>
        </w:rPr>
        <w:t>فتن این کلمات مداو</w:t>
      </w:r>
      <w:r w:rsidR="00963558" w:rsidRPr="004056ED">
        <w:rPr>
          <w:rFonts w:hint="cs"/>
          <w:rtl/>
        </w:rPr>
        <w:t>مت ورزد دچار ک</w:t>
      </w:r>
      <w:r w:rsidRPr="004056ED">
        <w:rPr>
          <w:rFonts w:hint="cs"/>
          <w:rtl/>
        </w:rPr>
        <w:t>وفتگی عضلات نشده و در کاری که انجام می‌دهد متحمل اذیت و آزار نمی‌گردد»</w:t>
      </w:r>
      <w:r w:rsidRPr="004056ED">
        <w:rPr>
          <w:vertAlign w:val="superscript"/>
          <w:rtl/>
        </w:rPr>
        <w:footnoteReference w:id="81"/>
      </w:r>
      <w:r w:rsidR="004056ED">
        <w:rPr>
          <w:rFonts w:hint="cs"/>
          <w:rtl/>
        </w:rPr>
        <w:t>.</w:t>
      </w:r>
    </w:p>
    <w:p w:rsidR="00DE0AAE" w:rsidRDefault="00DE0AAE" w:rsidP="00D21EA1">
      <w:pPr>
        <w:pStyle w:val="a0"/>
        <w:rPr>
          <w:rtl/>
        </w:rPr>
      </w:pPr>
      <w:r w:rsidRPr="00D21EA1">
        <w:rPr>
          <w:rFonts w:hint="cs"/>
          <w:rtl/>
        </w:rPr>
        <w:t>از خداوند می‌طلبیم که همگی ما را بر گفتن این ذکر و دیگر امور خیر موفق گرداند</w:t>
      </w:r>
      <w:r w:rsidR="00186B4B" w:rsidRPr="00D21EA1">
        <w:rPr>
          <w:rFonts w:hint="cs"/>
          <w:rtl/>
        </w:rPr>
        <w:t>.</w:t>
      </w:r>
      <w:r w:rsidRPr="00D21EA1">
        <w:rPr>
          <w:rFonts w:hint="cs"/>
          <w:rtl/>
        </w:rPr>
        <w:t xml:space="preserve"> به راستی که او شنونده</w:t>
      </w:r>
      <w:r w:rsidR="00B21D4C" w:rsidRPr="00D21EA1">
        <w:rPr>
          <w:rFonts w:hint="cs"/>
          <w:rtl/>
        </w:rPr>
        <w:t>‌ی</w:t>
      </w:r>
      <w:r w:rsidRPr="00D21EA1">
        <w:rPr>
          <w:rFonts w:hint="cs"/>
          <w:rtl/>
        </w:rPr>
        <w:t xml:space="preserve"> دعا و اجابت‌کننده آن است.</w:t>
      </w:r>
    </w:p>
    <w:p w:rsidR="004056ED" w:rsidRDefault="004056ED" w:rsidP="00D21EA1">
      <w:pPr>
        <w:pStyle w:val="a0"/>
        <w:rPr>
          <w:rtl/>
        </w:rPr>
        <w:sectPr w:rsidR="004056ED" w:rsidSect="008B2862">
          <w:headerReference w:type="default" r:id="rId4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056ED">
      <w:pPr>
        <w:pStyle w:val="Heading1"/>
        <w:rPr>
          <w:rtl/>
        </w:rPr>
      </w:pPr>
      <w:bookmarkStart w:id="40" w:name="_Toc409705480"/>
      <w:bookmarkStart w:id="41" w:name="_Toc410179327"/>
      <w:r w:rsidRPr="00D21EA1">
        <w:rPr>
          <w:rFonts w:hint="cs"/>
          <w:rtl/>
        </w:rPr>
        <w:lastRenderedPageBreak/>
        <w:t>۱</w:t>
      </w:r>
      <w:r w:rsidR="00AC6D70" w:rsidRPr="00D21EA1">
        <w:rPr>
          <w:rFonts w:hint="cs"/>
          <w:rtl/>
        </w:rPr>
        <w:t>۲</w:t>
      </w:r>
      <w:r w:rsidR="00F060E2" w:rsidRPr="00D21EA1">
        <w:rPr>
          <w:rFonts w:hint="cs"/>
          <w:rtl/>
        </w:rPr>
        <w:t>۸</w:t>
      </w:r>
      <w:r w:rsidR="004056ED">
        <w:rPr>
          <w:rFonts w:hint="cs"/>
          <w:rtl/>
        </w:rPr>
        <w:t>-</w:t>
      </w:r>
      <w:r w:rsidR="00DE0AAE" w:rsidRPr="00D21EA1">
        <w:rPr>
          <w:rFonts w:hint="cs"/>
          <w:rtl/>
        </w:rPr>
        <w:t xml:space="preserve"> اذکار بیدار شدن از خواب </w:t>
      </w:r>
      <w:r w:rsidR="00441E27" w:rsidRPr="00D21EA1">
        <w:rPr>
          <w:rFonts w:ascii="IRLotus" w:hAnsi="IRLotus"/>
          <w:rtl/>
        </w:rPr>
        <w:t>[</w:t>
      </w:r>
      <w:r w:rsidR="00DE0AAE" w:rsidRPr="00D21EA1">
        <w:rPr>
          <w:rFonts w:hint="cs"/>
          <w:rtl/>
        </w:rPr>
        <w:t>در شب</w:t>
      </w:r>
      <w:r w:rsidR="00441E27" w:rsidRPr="00D21EA1">
        <w:rPr>
          <w:rFonts w:ascii="IRLotus" w:hAnsi="IRLotus"/>
          <w:rtl/>
        </w:rPr>
        <w:t>]</w:t>
      </w:r>
      <w:bookmarkEnd w:id="40"/>
      <w:bookmarkEnd w:id="41"/>
    </w:p>
    <w:p w:rsidR="00DE0AAE" w:rsidRPr="00D21EA1" w:rsidRDefault="00B21D4C" w:rsidP="004056ED">
      <w:pPr>
        <w:pStyle w:val="a0"/>
        <w:rPr>
          <w:rtl/>
        </w:rPr>
      </w:pPr>
      <w:r w:rsidRPr="00D21EA1">
        <w:rPr>
          <w:rFonts w:hint="cs"/>
          <w:rtl/>
        </w:rPr>
        <w:t>اذکار</w:t>
      </w:r>
      <w:r w:rsidR="00DE0AAE" w:rsidRPr="00D21EA1">
        <w:rPr>
          <w:rFonts w:hint="cs"/>
          <w:rtl/>
        </w:rPr>
        <w:t xml:space="preserve"> متنوعی از پیامبر</w:t>
      </w:r>
      <w:r w:rsidR="00401ACB" w:rsidRPr="00D21EA1">
        <w:rPr>
          <w:rFonts w:hint="cs"/>
        </w:rPr>
        <w:sym w:font="AGA Arabesque" w:char="F072"/>
      </w:r>
      <w:r w:rsidR="00DE0AAE" w:rsidRPr="00D21EA1">
        <w:rPr>
          <w:rFonts w:hint="cs"/>
          <w:rtl/>
        </w:rPr>
        <w:t xml:space="preserve"> به اثبات رسیده که برای فرد مسلمان مقرر شده که به هنگام بیدار شدن از خواب آنها را بگوید، این ذکرها در مجموع دربرگیرنده اعلان یکتایی خداوند و پناه جستن به او از شر شیطان رانده شده و هم‌چنین سپاس و ستایش خداوند به خاطر حمایت و مراقبتش از آدمی و یاری او بر انجام طاعت و ذکرش است. از جمله این احادیث: در صحیح بخاری از عُباد</w:t>
      </w:r>
      <w:r w:rsidRPr="00D21EA1">
        <w:rPr>
          <w:rFonts w:hint="cs"/>
          <w:rtl/>
        </w:rPr>
        <w:t>ة</w:t>
      </w:r>
      <w:r w:rsidR="00DE0AAE" w:rsidRPr="00D21EA1">
        <w:rPr>
          <w:rFonts w:hint="cs"/>
          <w:rtl/>
        </w:rPr>
        <w:t xml:space="preserve"> بن صامت </w:t>
      </w:r>
      <w:r w:rsidR="00C0724E" w:rsidRPr="00D21EA1">
        <w:rPr>
          <w:rFonts w:hint="cs"/>
        </w:rPr>
        <w:sym w:font="AGA Arabesque" w:char="F074"/>
      </w:r>
      <w:r w:rsidR="00C0724E" w:rsidRPr="00D21EA1">
        <w:rPr>
          <w:rFonts w:hint="cs"/>
          <w:rtl/>
        </w:rPr>
        <w:t xml:space="preserve"> </w:t>
      </w:r>
      <w:r w:rsidR="00DE0AAE" w:rsidRPr="00D21EA1">
        <w:rPr>
          <w:rFonts w:hint="cs"/>
          <w:rtl/>
        </w:rPr>
        <w:t>روایت شده است که پیامبر</w:t>
      </w:r>
      <w:r w:rsidR="00401ACB" w:rsidRPr="00D21EA1">
        <w:rPr>
          <w:rFonts w:hint="cs"/>
        </w:rPr>
        <w:sym w:font="AGA Arabesque" w:char="F072"/>
      </w:r>
      <w:r w:rsidR="00DE0AAE" w:rsidRPr="00D21EA1">
        <w:rPr>
          <w:rFonts w:hint="cs"/>
          <w:rtl/>
        </w:rPr>
        <w:t xml:space="preserve"> فرمود: «هرکس در شب از خواب بیدار شود و بگوید: «</w:t>
      </w:r>
      <w:r w:rsidR="000672A0" w:rsidRPr="004056ED">
        <w:rPr>
          <w:rStyle w:val="Char3"/>
          <w:rtl/>
        </w:rPr>
        <w:t>لاَ إِلهَ‌ إِلاَّ اللهُ</w:t>
      </w:r>
      <w:r w:rsidR="00DE0AAE" w:rsidRPr="004056ED">
        <w:rPr>
          <w:rStyle w:val="Char3"/>
          <w:rtl/>
        </w:rPr>
        <w:t xml:space="preserve"> وَحْدَهُ لاَ شَرِیکَ لَهُ، لَهُ الْمُلْکُ وَلَهُ الْحَمْدُ وَهُوَ عَلَی کُلِّ شَیْءٍ‌ قَدِیرٌ، وَ</w:t>
      </w:r>
      <w:r w:rsidRPr="004056ED">
        <w:rPr>
          <w:rStyle w:val="Char3"/>
          <w:rtl/>
        </w:rPr>
        <w:t>الحمد لله</w:t>
      </w:r>
      <w:r w:rsidR="00DE0AAE" w:rsidRPr="004056ED">
        <w:rPr>
          <w:rStyle w:val="Char3"/>
          <w:rtl/>
        </w:rPr>
        <w:t>، وَ</w:t>
      </w:r>
      <w:r w:rsidRPr="004056ED">
        <w:rPr>
          <w:rStyle w:val="Char3"/>
          <w:rtl/>
        </w:rPr>
        <w:t>سبحان الله</w:t>
      </w:r>
      <w:r w:rsidR="00DE0AAE" w:rsidRPr="004056ED">
        <w:rPr>
          <w:rStyle w:val="Char3"/>
          <w:rtl/>
        </w:rPr>
        <w:t>، وَ</w:t>
      </w:r>
      <w:r w:rsidR="000672A0" w:rsidRPr="004056ED">
        <w:rPr>
          <w:rStyle w:val="Char3"/>
          <w:rtl/>
        </w:rPr>
        <w:t>لاَ إِلهَ‌ إِلاَّ اللهُ</w:t>
      </w:r>
      <w:r w:rsidR="00DE0AAE" w:rsidRPr="004056ED">
        <w:rPr>
          <w:rStyle w:val="Char3"/>
          <w:rtl/>
        </w:rPr>
        <w:t>، وَ</w:t>
      </w:r>
      <w:r w:rsidRPr="004056ED">
        <w:rPr>
          <w:rStyle w:val="Char3"/>
          <w:rtl/>
        </w:rPr>
        <w:t>الله اکبر</w:t>
      </w:r>
      <w:r w:rsidR="00DE0AAE" w:rsidRPr="004056ED">
        <w:rPr>
          <w:rStyle w:val="Char3"/>
          <w:rtl/>
        </w:rPr>
        <w:t>، وَلاَ حَوْلَ وَلاَ قُوَّ</w:t>
      </w:r>
      <w:r w:rsidR="00963558" w:rsidRPr="004056ED">
        <w:rPr>
          <w:rStyle w:val="Char3"/>
          <w:rtl/>
        </w:rPr>
        <w:t>ةَ</w:t>
      </w:r>
      <w:r w:rsidR="00DE0AAE" w:rsidRPr="004056ED">
        <w:rPr>
          <w:rStyle w:val="Char3"/>
          <w:rtl/>
        </w:rPr>
        <w:t xml:space="preserve"> إِلاَّ بِاللهِ</w:t>
      </w:r>
      <w:r w:rsidR="00DE0AAE" w:rsidRPr="004056ED">
        <w:rPr>
          <w:rtl/>
        </w:rPr>
        <w:t>:</w:t>
      </w:r>
      <w:r w:rsidR="00DE0AAE" w:rsidRPr="004056ED">
        <w:rPr>
          <w:rFonts w:hint="cs"/>
          <w:rtl/>
        </w:rPr>
        <w:t xml:space="preserve"> ه</w:t>
      </w:r>
      <w:r w:rsidR="00DE0AAE" w:rsidRPr="00D21EA1">
        <w:rPr>
          <w:rFonts w:hint="cs"/>
          <w:rtl/>
        </w:rPr>
        <w:t xml:space="preserve">یچ معبود راستینی جز </w:t>
      </w:r>
      <w:r w:rsidRPr="00D21EA1">
        <w:rPr>
          <w:rFonts w:hint="cs"/>
          <w:rtl/>
        </w:rPr>
        <w:t>الله</w:t>
      </w:r>
      <w:r w:rsidR="00DE0AAE" w:rsidRPr="00D21EA1">
        <w:rPr>
          <w:rFonts w:hint="cs"/>
          <w:rtl/>
        </w:rPr>
        <w:t>، وجود ندارد که یکتا است و هیچ انبازی ندارد، فرمان‌روایی و حمد و ستایش تنها سزاوار او است، و او بر هر چیزی تواناست، همه</w:t>
      </w:r>
      <w:r w:rsidRPr="00D21EA1">
        <w:rPr>
          <w:rFonts w:hint="cs"/>
          <w:rtl/>
        </w:rPr>
        <w:t>‌ی</w:t>
      </w:r>
      <w:r w:rsidR="00DE0AAE" w:rsidRPr="00D21EA1">
        <w:rPr>
          <w:rFonts w:hint="cs"/>
          <w:rtl/>
        </w:rPr>
        <w:t>‌ ستایش‌ها سزاوار</w:t>
      </w:r>
      <w:r w:rsidR="00963558" w:rsidRPr="00D21EA1">
        <w:rPr>
          <w:rFonts w:hint="cs"/>
          <w:rtl/>
        </w:rPr>
        <w:t xml:space="preserve"> </w:t>
      </w:r>
      <w:r w:rsidRPr="00D21EA1">
        <w:rPr>
          <w:rFonts w:hint="cs"/>
          <w:rtl/>
        </w:rPr>
        <w:t>الله</w:t>
      </w:r>
      <w:r w:rsidR="00963558" w:rsidRPr="00D21EA1">
        <w:rPr>
          <w:rFonts w:hint="cs"/>
          <w:rtl/>
        </w:rPr>
        <w:t xml:space="preserve"> است و او از هر عیب و نقصی پاک و منزه است</w:t>
      </w:r>
      <w:r w:rsidR="00DE0AAE" w:rsidRPr="00D21EA1">
        <w:rPr>
          <w:rFonts w:hint="cs"/>
          <w:rtl/>
        </w:rPr>
        <w:t>، و هیچ‌کس جز او سزاوار پرستش نیست، و او بزرگ‌ترین است، و هیچ حرکت و تحول</w:t>
      </w:r>
      <w:r w:rsidR="00963558" w:rsidRPr="00D21EA1">
        <w:rPr>
          <w:rFonts w:hint="cs"/>
          <w:rtl/>
        </w:rPr>
        <w:t>،</w:t>
      </w:r>
      <w:r w:rsidR="00DE0AAE" w:rsidRPr="00D21EA1">
        <w:rPr>
          <w:rFonts w:hint="cs"/>
          <w:rtl/>
        </w:rPr>
        <w:t xml:space="preserve"> و هیچ نیرو و قدرتی وجود ندارد مگر به خواست </w:t>
      </w:r>
      <w:r w:rsidRPr="00D21EA1">
        <w:rPr>
          <w:rFonts w:hint="cs"/>
          <w:rtl/>
        </w:rPr>
        <w:t>الله</w:t>
      </w:r>
      <w:r w:rsidR="00DE0AAE" w:rsidRPr="00D21EA1">
        <w:rPr>
          <w:rFonts w:hint="cs"/>
          <w:rtl/>
        </w:rPr>
        <w:t>»</w:t>
      </w:r>
      <w:r w:rsidR="004056ED">
        <w:rPr>
          <w:rFonts w:hint="cs"/>
          <w:rtl/>
        </w:rPr>
        <w:t>.</w:t>
      </w:r>
    </w:p>
    <w:p w:rsidR="00DE0AAE" w:rsidRPr="00D21EA1" w:rsidRDefault="00DE0AAE" w:rsidP="004056ED">
      <w:pPr>
        <w:pStyle w:val="a0"/>
        <w:rPr>
          <w:rStyle w:val="Char0"/>
          <w:rtl/>
        </w:rPr>
      </w:pPr>
      <w:r w:rsidRPr="00D21EA1">
        <w:rPr>
          <w:rFonts w:hint="cs"/>
          <w:rtl/>
        </w:rPr>
        <w:t>سپس بگوید: «</w:t>
      </w:r>
      <w:r w:rsidRPr="004056ED">
        <w:rPr>
          <w:rStyle w:val="Char3"/>
          <w:rtl/>
        </w:rPr>
        <w:t>اَللَّهِمَّ‌</w:t>
      </w:r>
      <w:r w:rsidR="00B21D4C" w:rsidRPr="004056ED">
        <w:rPr>
          <w:rStyle w:val="Char3"/>
          <w:rFonts w:hint="cs"/>
          <w:rtl/>
        </w:rPr>
        <w:t xml:space="preserve"> </w:t>
      </w:r>
      <w:r w:rsidRPr="004056ED">
        <w:rPr>
          <w:rStyle w:val="Char3"/>
          <w:rtl/>
        </w:rPr>
        <w:t>اغْفِر</w:t>
      </w:r>
      <w:r w:rsidR="00B21D4C" w:rsidRPr="004056ED">
        <w:rPr>
          <w:rStyle w:val="Char3"/>
          <w:rFonts w:hint="cs"/>
          <w:rtl/>
        </w:rPr>
        <w:t xml:space="preserve"> </w:t>
      </w:r>
      <w:r w:rsidRPr="004056ED">
        <w:rPr>
          <w:rStyle w:val="Char3"/>
          <w:rtl/>
        </w:rPr>
        <w:t>لِی</w:t>
      </w:r>
      <w:r w:rsidRPr="00D21EA1">
        <w:rPr>
          <w:rStyle w:val="Char2"/>
          <w:rFonts w:ascii="IRLotus" w:hAnsi="IRLotus" w:cs="IRLotus"/>
          <w:rtl/>
        </w:rPr>
        <w:t>:</w:t>
      </w:r>
      <w:r w:rsidRPr="00D21EA1">
        <w:rPr>
          <w:rStyle w:val="Char0"/>
          <w:rFonts w:hint="cs"/>
          <w:rtl/>
        </w:rPr>
        <w:t xml:space="preserve"> خداوندا، مرا بیامرز»</w:t>
      </w:r>
      <w:r w:rsidR="004056ED">
        <w:rPr>
          <w:rStyle w:val="Char0"/>
          <w:rFonts w:hint="cs"/>
          <w:rtl/>
        </w:rPr>
        <w:t>.</w:t>
      </w:r>
      <w:r w:rsidR="005C4A42" w:rsidRPr="00D21EA1">
        <w:rPr>
          <w:rStyle w:val="Char0"/>
          <w:rFonts w:hint="cs"/>
          <w:rtl/>
        </w:rPr>
        <w:t xml:space="preserve"> </w:t>
      </w:r>
      <w:r w:rsidR="004056ED">
        <w:rPr>
          <w:rStyle w:val="Char0"/>
          <w:rFonts w:hint="cs"/>
          <w:rtl/>
        </w:rPr>
        <w:t>-</w:t>
      </w:r>
      <w:r w:rsidRPr="00D21EA1">
        <w:rPr>
          <w:rStyle w:val="Char0"/>
          <w:rFonts w:hint="cs"/>
          <w:rtl/>
        </w:rPr>
        <w:t>یا دعا کند</w:t>
      </w:r>
      <w:r w:rsidR="004056ED">
        <w:rPr>
          <w:rStyle w:val="Char0"/>
          <w:rFonts w:hint="cs"/>
          <w:rtl/>
        </w:rPr>
        <w:t>-</w:t>
      </w:r>
      <w:r w:rsidR="005C4A42" w:rsidRPr="00D21EA1">
        <w:rPr>
          <w:rStyle w:val="Char0"/>
          <w:rFonts w:hint="cs"/>
          <w:rtl/>
        </w:rPr>
        <w:t xml:space="preserve"> </w:t>
      </w:r>
      <w:r w:rsidRPr="00D21EA1">
        <w:rPr>
          <w:rStyle w:val="Char0"/>
          <w:rFonts w:hint="cs"/>
          <w:rtl/>
        </w:rPr>
        <w:t>از او مستجاب می‌‌گردد، و اگر وضو بگیرد و نماز بخواند نمازش پذیرفته می‌شود</w:t>
      </w:r>
      <w:r w:rsidRPr="004056ED">
        <w:rPr>
          <w:rFonts w:hint="cs"/>
          <w:rtl/>
        </w:rPr>
        <w:t>»</w:t>
      </w:r>
      <w:r w:rsidRPr="004056ED">
        <w:rPr>
          <w:vertAlign w:val="superscript"/>
          <w:rtl/>
        </w:rPr>
        <w:footnoteReference w:id="82"/>
      </w:r>
      <w:r w:rsidR="004056ED" w:rsidRPr="004056ED">
        <w:rPr>
          <w:rFonts w:hint="cs"/>
          <w:rtl/>
        </w:rPr>
        <w:t>.</w:t>
      </w:r>
    </w:p>
    <w:p w:rsidR="00DE0AAE" w:rsidRPr="00D21EA1" w:rsidRDefault="00DE0AAE" w:rsidP="00D21EA1">
      <w:pPr>
        <w:pStyle w:val="a0"/>
        <w:rPr>
          <w:rtl/>
        </w:rPr>
      </w:pPr>
      <w:r w:rsidRPr="00D21EA1">
        <w:rPr>
          <w:rFonts w:hint="cs"/>
          <w:rtl/>
        </w:rPr>
        <w:t xml:space="preserve">در این حدیث فضیلت </w:t>
      </w:r>
      <w:r w:rsidR="00963558" w:rsidRPr="00D21EA1">
        <w:rPr>
          <w:rFonts w:hint="cs"/>
          <w:rtl/>
        </w:rPr>
        <w:t>شتافتن</w:t>
      </w:r>
      <w:r w:rsidRPr="00D21EA1">
        <w:rPr>
          <w:rFonts w:hint="cs"/>
          <w:rtl/>
        </w:rPr>
        <w:t xml:space="preserve"> و پرداختن به ذکر خداون</w:t>
      </w:r>
      <w:r w:rsidR="00963558" w:rsidRPr="00D21EA1">
        <w:rPr>
          <w:rFonts w:hint="cs"/>
          <w:rtl/>
        </w:rPr>
        <w:t>د</w:t>
      </w:r>
      <w:r w:rsidRPr="00D21EA1">
        <w:rPr>
          <w:rFonts w:hint="cs"/>
          <w:rtl/>
        </w:rPr>
        <w:t xml:space="preserve"> و ستایش نمودن او به هنگام بیدار شدن از خواب بیان شده، و این‌که این کار اولین کاری باشد که مؤمن به هنگام بیدار شدنش از خواب انجام دهد. این حالت برای کسی رخ می‌دهد که به ذکر عادت کرده و خو گرفته و بدان انس یافته است، و چنان بر او مستولی شده که در خواب و بیداریش حدیث نفسش گشته است</w:t>
      </w:r>
      <w:r w:rsidR="00B21D4C" w:rsidRPr="00D21EA1">
        <w:rPr>
          <w:rFonts w:hint="cs"/>
          <w:rtl/>
        </w:rPr>
        <w:t>.</w:t>
      </w:r>
      <w:r w:rsidRPr="00D21EA1">
        <w:rPr>
          <w:rFonts w:hint="cs"/>
          <w:rtl/>
        </w:rPr>
        <w:t xml:space="preserve"> کسی که حال و روزش این چنین باشد اولین کاری که به هنگام برخاستن از خواب انجام می‌دهد اقدام به ذکر پروردگار، و تمجید و ثنا و ستایش او به شیوه‌ای است که سزاوار اوست، و کسی که بر این حال و روز باشد به یاری خدا شایسته آن است که هرگاه چیزی درخواست کند بدو داده شود و هرگاه دعا کند دعایش مستجاب گردد.</w:t>
      </w:r>
    </w:p>
    <w:p w:rsidR="00DE0AAE" w:rsidRPr="00D21EA1" w:rsidRDefault="00DE0AAE" w:rsidP="004056ED">
      <w:pPr>
        <w:pStyle w:val="a0"/>
        <w:rPr>
          <w:rtl/>
        </w:rPr>
      </w:pPr>
      <w:r w:rsidRPr="00D21EA1">
        <w:rPr>
          <w:rFonts w:hint="cs"/>
          <w:rtl/>
        </w:rPr>
        <w:lastRenderedPageBreak/>
        <w:t>ا</w:t>
      </w:r>
      <w:r w:rsidR="005C4A42" w:rsidRPr="00D21EA1">
        <w:rPr>
          <w:rFonts w:hint="cs"/>
          <w:rtl/>
        </w:rPr>
        <w:t xml:space="preserve">بن </w:t>
      </w:r>
      <w:r w:rsidRPr="00D21EA1">
        <w:rPr>
          <w:rFonts w:hint="cs"/>
          <w:rtl/>
        </w:rPr>
        <w:t>بطّال</w:t>
      </w:r>
      <w:r w:rsidR="004056ED">
        <w:rPr>
          <w:rFonts w:cs="CTraditional Arabic" w:hint="cs"/>
          <w:rtl/>
        </w:rPr>
        <w:t>/</w:t>
      </w:r>
      <w:r w:rsidRPr="00D21EA1">
        <w:rPr>
          <w:rFonts w:hint="cs"/>
          <w:rtl/>
        </w:rPr>
        <w:t xml:space="preserve"> می‌گوید: «خداوند بر زبان پیامبرش</w:t>
      </w:r>
      <w:r w:rsidR="00401ACB" w:rsidRPr="00D21EA1">
        <w:rPr>
          <w:rFonts w:hint="cs"/>
        </w:rPr>
        <w:sym w:font="AGA Arabesque" w:char="F072"/>
      </w:r>
      <w:r w:rsidRPr="00D21EA1">
        <w:rPr>
          <w:rFonts w:hint="cs"/>
          <w:rtl/>
        </w:rPr>
        <w:t xml:space="preserve"> وعده داده که هرکس از خواب بیدار شود در حالی که زبانش به بیان توحید پروردگار، و اقرار به فرمان‌روایی او، و اعتراف به نعمت او و شکرگزاری آن مشغول باشد و هم‌چنین با تسبیح خداوند او را از آنچه شایسته</w:t>
      </w:r>
      <w:r w:rsidR="00B21D4C" w:rsidRPr="00D21EA1">
        <w:rPr>
          <w:rFonts w:hint="cs"/>
          <w:rtl/>
        </w:rPr>
        <w:t>‌ی</w:t>
      </w:r>
      <w:r w:rsidRPr="00D21EA1">
        <w:rPr>
          <w:rFonts w:hint="cs"/>
          <w:rtl/>
        </w:rPr>
        <w:t xml:space="preserve"> او نیست پاک و منزه بداند و با بیان تکبیر در برابرش سر فرود آورد و ب</w:t>
      </w:r>
      <w:r w:rsidR="00963558" w:rsidRPr="00D21EA1">
        <w:rPr>
          <w:rFonts w:hint="cs"/>
          <w:rtl/>
        </w:rPr>
        <w:t>ا</w:t>
      </w:r>
      <w:r w:rsidRPr="00D21EA1">
        <w:rPr>
          <w:rFonts w:hint="cs"/>
          <w:rtl/>
        </w:rPr>
        <w:t xml:space="preserve"> اظهار این مطلب که جز به یاری او هیچ قدرتی ندارد تسلیم او گردد</w:t>
      </w:r>
      <w:r w:rsidR="00186B4B" w:rsidRPr="00D21EA1">
        <w:rPr>
          <w:rFonts w:hint="cs"/>
          <w:rtl/>
        </w:rPr>
        <w:t>،</w:t>
      </w:r>
      <w:r w:rsidRPr="00D21EA1">
        <w:rPr>
          <w:rFonts w:hint="cs"/>
          <w:rtl/>
        </w:rPr>
        <w:t xml:space="preserve"> چنین کسی وقتی که خدا را بخواند حتماً او را اجابت می</w:t>
      </w:r>
      <w:r w:rsidR="00963558" w:rsidRPr="00D21EA1">
        <w:rPr>
          <w:rFonts w:hint="cs"/>
          <w:rtl/>
        </w:rPr>
        <w:t xml:space="preserve">‌کند و </w:t>
      </w:r>
      <w:r w:rsidR="00B21D4C" w:rsidRPr="00D21EA1">
        <w:rPr>
          <w:rFonts w:hint="cs"/>
          <w:rtl/>
        </w:rPr>
        <w:t>هنگامی</w:t>
      </w:r>
      <w:r w:rsidR="00963558" w:rsidRPr="00D21EA1">
        <w:rPr>
          <w:rFonts w:hint="cs"/>
          <w:rtl/>
        </w:rPr>
        <w:t xml:space="preserve"> که نماز بگزارد نماز</w:t>
      </w:r>
      <w:r w:rsidRPr="00D21EA1">
        <w:rPr>
          <w:rFonts w:hint="cs"/>
          <w:rtl/>
        </w:rPr>
        <w:t>ش پذیرفته می‌شود، شایسته است کسی که این حدی</w:t>
      </w:r>
      <w:r w:rsidRPr="004056ED">
        <w:rPr>
          <w:rFonts w:hint="cs"/>
          <w:rtl/>
        </w:rPr>
        <w:t>ث را دریافت کند فرصت عمل بدان را غنیمت شمرده و نیّت خود را برای پروردگارش خالص گرداند»</w:t>
      </w:r>
      <w:r w:rsidRPr="004056ED">
        <w:rPr>
          <w:vertAlign w:val="superscript"/>
          <w:rtl/>
        </w:rPr>
        <w:footnoteReference w:id="83"/>
      </w:r>
      <w:r w:rsidR="004056ED">
        <w:rPr>
          <w:rFonts w:hint="cs"/>
          <w:rtl/>
        </w:rPr>
        <w:t>.</w:t>
      </w:r>
    </w:p>
    <w:p w:rsidR="00DE0AAE" w:rsidRPr="00D21EA1" w:rsidRDefault="00DE0AAE" w:rsidP="004056ED">
      <w:pPr>
        <w:pStyle w:val="a0"/>
        <w:rPr>
          <w:rtl/>
        </w:rPr>
      </w:pPr>
      <w:r w:rsidRPr="00D21EA1">
        <w:rPr>
          <w:rFonts w:hint="cs"/>
          <w:rtl/>
        </w:rPr>
        <w:t>پیامبر</w:t>
      </w:r>
      <w:r w:rsidR="00401ACB" w:rsidRPr="00D21EA1">
        <w:rPr>
          <w:rFonts w:hint="cs"/>
        </w:rPr>
        <w:sym w:font="AGA Arabesque" w:char="F072"/>
      </w:r>
      <w:r w:rsidRPr="00D21EA1">
        <w:rPr>
          <w:rFonts w:hint="cs"/>
          <w:rtl/>
        </w:rPr>
        <w:t xml:space="preserve"> این کلمات را با کلمه</w:t>
      </w:r>
      <w:r w:rsidR="00B21D4C" w:rsidRPr="00D21EA1">
        <w:rPr>
          <w:rFonts w:hint="cs"/>
          <w:rtl/>
        </w:rPr>
        <w:t>‌ی</w:t>
      </w:r>
      <w:r w:rsidRPr="00D21EA1">
        <w:rPr>
          <w:rFonts w:hint="cs"/>
          <w:rtl/>
        </w:rPr>
        <w:t xml:space="preserve"> توحید </w:t>
      </w:r>
      <w:r w:rsidRPr="004056ED">
        <w:rPr>
          <w:rStyle w:val="Char3"/>
          <w:rtl/>
        </w:rPr>
        <w:t>«</w:t>
      </w:r>
      <w:r w:rsidR="000672A0" w:rsidRPr="004056ED">
        <w:rPr>
          <w:rStyle w:val="Char3"/>
          <w:rtl/>
        </w:rPr>
        <w:t>لا إله ‌إلاَّ الله</w:t>
      </w:r>
      <w:r w:rsidRPr="004056ED">
        <w:rPr>
          <w:rStyle w:val="Char3"/>
          <w:rtl/>
        </w:rPr>
        <w:t>»</w:t>
      </w:r>
      <w:r w:rsidRPr="00D21EA1">
        <w:rPr>
          <w:rStyle w:val="Char2"/>
          <w:rFonts w:ascii="IRLotus" w:hAnsi="IRLotus" w:cs="IRLotus"/>
          <w:rtl/>
        </w:rPr>
        <w:t xml:space="preserve"> </w:t>
      </w:r>
      <w:r w:rsidRPr="00D21EA1">
        <w:rPr>
          <w:rFonts w:hint="cs"/>
          <w:rtl/>
        </w:rPr>
        <w:t xml:space="preserve">آغاز کرده است، در حالی که با بیان </w:t>
      </w:r>
      <w:r w:rsidRPr="004056ED">
        <w:rPr>
          <w:rStyle w:val="Char3"/>
          <w:rFonts w:hint="cs"/>
          <w:rtl/>
        </w:rPr>
        <w:t>«وحده لا شریک له»</w:t>
      </w:r>
      <w:r w:rsidRPr="00D21EA1">
        <w:rPr>
          <w:rFonts w:hint="cs"/>
          <w:rtl/>
        </w:rPr>
        <w:t xml:space="preserve"> معنا و مفهوم آن، و آنچه را که بدان راهنمایی و ارشاد می‌کند مورد ت</w:t>
      </w:r>
      <w:r w:rsidR="00963558" w:rsidRPr="00D21EA1">
        <w:rPr>
          <w:rFonts w:hint="cs"/>
          <w:rtl/>
        </w:rPr>
        <w:t>أ</w:t>
      </w:r>
      <w:r w:rsidRPr="00D21EA1">
        <w:rPr>
          <w:rFonts w:hint="cs"/>
          <w:rtl/>
        </w:rPr>
        <w:t>کید قرار داده است؛ چرا که در</w:t>
      </w:r>
      <w:r w:rsidRPr="00D21EA1">
        <w:rPr>
          <w:rStyle w:val="Char2"/>
          <w:rFonts w:ascii="IRLotus" w:hAnsi="IRLotus" w:cs="IRLotus"/>
          <w:rtl/>
        </w:rPr>
        <w:t xml:space="preserve"> </w:t>
      </w:r>
      <w:r w:rsidR="00B21D4C" w:rsidRPr="004056ED">
        <w:rPr>
          <w:rStyle w:val="Char3"/>
          <w:rtl/>
        </w:rPr>
        <w:t>لا اله الَّا الله</w:t>
      </w:r>
      <w:r w:rsidRPr="00D21EA1">
        <w:rPr>
          <w:rStyle w:val="Char2"/>
          <w:rFonts w:ascii="IRLotus" w:hAnsi="IRLotus" w:cs="IRLotus"/>
          <w:rtl/>
        </w:rPr>
        <w:t xml:space="preserve"> </w:t>
      </w:r>
      <w:r w:rsidRPr="00D21EA1">
        <w:rPr>
          <w:rFonts w:hint="cs"/>
          <w:rtl/>
        </w:rPr>
        <w:t xml:space="preserve">دو رکن عظیم وجود دارد که عبارتند از نفی و اثبات </w:t>
      </w:r>
      <w:r w:rsidR="00441E27" w:rsidRPr="00D21EA1">
        <w:rPr>
          <w:rtl/>
        </w:rPr>
        <w:t>[</w:t>
      </w:r>
      <w:r w:rsidRPr="00D21EA1">
        <w:rPr>
          <w:rFonts w:hint="cs"/>
          <w:rtl/>
        </w:rPr>
        <w:t>مطلبی</w:t>
      </w:r>
      <w:r w:rsidR="00441E27" w:rsidRPr="00D21EA1">
        <w:rPr>
          <w:rtl/>
        </w:rPr>
        <w:t>]</w:t>
      </w:r>
      <w:r w:rsidRPr="00D21EA1">
        <w:rPr>
          <w:rFonts w:hint="cs"/>
          <w:rtl/>
        </w:rPr>
        <w:t xml:space="preserve">، نفی در این سخن او: </w:t>
      </w:r>
      <w:r w:rsidRPr="004056ED">
        <w:rPr>
          <w:rStyle w:val="Char3"/>
          <w:rFonts w:hint="cs"/>
          <w:rtl/>
        </w:rPr>
        <w:t>«لا</w:t>
      </w:r>
      <w:r w:rsidR="00B21D4C" w:rsidRPr="004056ED">
        <w:rPr>
          <w:rStyle w:val="Char3"/>
          <w:rFonts w:hint="cs"/>
          <w:rtl/>
        </w:rPr>
        <w:t xml:space="preserve"> </w:t>
      </w:r>
      <w:r w:rsidR="004056ED">
        <w:rPr>
          <w:rStyle w:val="Char3"/>
          <w:rFonts w:hint="cs"/>
          <w:rtl/>
        </w:rPr>
        <w:t>إ</w:t>
      </w:r>
      <w:r w:rsidRPr="004056ED">
        <w:rPr>
          <w:rStyle w:val="Char3"/>
          <w:rFonts w:hint="cs"/>
          <w:rtl/>
        </w:rPr>
        <w:t>له»</w:t>
      </w:r>
      <w:r w:rsidRPr="00D21EA1">
        <w:rPr>
          <w:rFonts w:hint="cs"/>
          <w:rtl/>
        </w:rPr>
        <w:t xml:space="preserve"> که همان نفی عبودیت و بندگی برای هر که و هر چه جز خداست، و اثبات در این سخن او: </w:t>
      </w:r>
      <w:r w:rsidRPr="004056ED">
        <w:rPr>
          <w:rStyle w:val="Char3"/>
          <w:rFonts w:hint="cs"/>
          <w:rtl/>
        </w:rPr>
        <w:t>«الّا</w:t>
      </w:r>
      <w:r w:rsidR="00B21D4C" w:rsidRPr="004056ED">
        <w:rPr>
          <w:rStyle w:val="Char3"/>
          <w:rFonts w:hint="cs"/>
          <w:rtl/>
        </w:rPr>
        <w:t xml:space="preserve"> </w:t>
      </w:r>
      <w:r w:rsidR="004056ED">
        <w:rPr>
          <w:rStyle w:val="Char3"/>
          <w:rFonts w:hint="cs"/>
          <w:rtl/>
        </w:rPr>
        <w:t>إ</w:t>
      </w:r>
      <w:r w:rsidRPr="004056ED">
        <w:rPr>
          <w:rStyle w:val="Char3"/>
          <w:rFonts w:hint="cs"/>
          <w:rtl/>
        </w:rPr>
        <w:t>لله»</w:t>
      </w:r>
      <w:r w:rsidRPr="00D21EA1">
        <w:rPr>
          <w:rFonts w:hint="cs"/>
          <w:rtl/>
        </w:rPr>
        <w:t xml:space="preserve"> که همان اثبات عبودیت و بندگی با همه‌ مفاهیم و معانی آن برای خداست.</w:t>
      </w:r>
    </w:p>
    <w:p w:rsidR="00DE0AAE" w:rsidRPr="00D21EA1" w:rsidRDefault="00DE0AAE" w:rsidP="00D21EA1">
      <w:pPr>
        <w:pStyle w:val="a0"/>
        <w:rPr>
          <w:rStyle w:val="Char0"/>
          <w:rtl/>
        </w:rPr>
      </w:pPr>
      <w:r w:rsidRPr="00D21EA1">
        <w:rPr>
          <w:rFonts w:hint="cs"/>
          <w:rtl/>
        </w:rPr>
        <w:t xml:space="preserve">با بیان </w:t>
      </w:r>
      <w:r w:rsidRPr="004056ED">
        <w:rPr>
          <w:rStyle w:val="Char3"/>
          <w:rFonts w:hint="cs"/>
          <w:rtl/>
        </w:rPr>
        <w:t>«وحده لا شریک له»</w:t>
      </w:r>
      <w:r w:rsidRPr="00D21EA1">
        <w:rPr>
          <w:rFonts w:hint="cs"/>
          <w:rtl/>
        </w:rPr>
        <w:t xml:space="preserve"> این دو موضوع را مورد تاکید قرار داده است، این‌که می‌گوید: </w:t>
      </w:r>
      <w:r w:rsidRPr="004056ED">
        <w:rPr>
          <w:rStyle w:val="Char3"/>
          <w:rFonts w:hint="cs"/>
          <w:rtl/>
        </w:rPr>
        <w:t>«وحده»</w:t>
      </w:r>
      <w:r w:rsidRPr="00D21EA1">
        <w:rPr>
          <w:rFonts w:hint="cs"/>
          <w:rtl/>
        </w:rPr>
        <w:t xml:space="preserve"> بیان‌گر تاکید بر اثبات، و این‌که می‌گوید: </w:t>
      </w:r>
      <w:r w:rsidRPr="004056ED">
        <w:rPr>
          <w:rStyle w:val="Char3"/>
          <w:rtl/>
        </w:rPr>
        <w:t>«لا</w:t>
      </w:r>
      <w:r w:rsidR="004056ED">
        <w:rPr>
          <w:rStyle w:val="Char3"/>
          <w:rFonts w:hint="cs"/>
          <w:rtl/>
        </w:rPr>
        <w:t xml:space="preserve"> </w:t>
      </w:r>
      <w:r w:rsidRPr="004056ED">
        <w:rPr>
          <w:rStyle w:val="Char3"/>
          <w:rtl/>
        </w:rPr>
        <w:t>شریک له»</w:t>
      </w:r>
      <w:r w:rsidRPr="00D21EA1">
        <w:rPr>
          <w:rStyle w:val="Char0"/>
          <w:rFonts w:hint="cs"/>
          <w:rtl/>
        </w:rPr>
        <w:t xml:space="preserve"> بیان تاکید بر نفی است.</w:t>
      </w:r>
    </w:p>
    <w:p w:rsidR="00DE0AAE" w:rsidRPr="00D21EA1" w:rsidRDefault="00DE0AAE" w:rsidP="00D21EA1">
      <w:pPr>
        <w:pStyle w:val="a0"/>
        <w:rPr>
          <w:rtl/>
        </w:rPr>
      </w:pPr>
      <w:r w:rsidRPr="00D21EA1">
        <w:rPr>
          <w:rFonts w:hint="cs"/>
          <w:rtl/>
        </w:rPr>
        <w:t>این مطلب نشان‌دهنده‌</w:t>
      </w:r>
      <w:r w:rsidR="00B21D4C" w:rsidRPr="00D21EA1">
        <w:rPr>
          <w:rFonts w:hint="cs"/>
          <w:rtl/>
        </w:rPr>
        <w:t>‌ی</w:t>
      </w:r>
      <w:r w:rsidRPr="00D21EA1">
        <w:rPr>
          <w:rFonts w:hint="cs"/>
          <w:rtl/>
        </w:rPr>
        <w:t xml:space="preserve"> اهمیت توحید و شروع ذکر با آن و تقدیمش بر هر چه جز آن است، و هم‌چنین تاکید بر توجه به فهم معنای آن و عمل به مضمون آن و تطبیق مقتضای آن است.</w:t>
      </w:r>
    </w:p>
    <w:p w:rsidR="00820FF5" w:rsidRDefault="00DE0AAE" w:rsidP="004056ED">
      <w:pPr>
        <w:pStyle w:val="a0"/>
        <w:rPr>
          <w:rtl/>
        </w:rPr>
      </w:pPr>
      <w:r w:rsidRPr="00D21EA1">
        <w:rPr>
          <w:rFonts w:hint="cs"/>
          <w:rtl/>
        </w:rPr>
        <w:t xml:space="preserve">سپس می‌گوید: </w:t>
      </w:r>
      <w:r w:rsidRPr="004056ED">
        <w:rPr>
          <w:rStyle w:val="Char3"/>
          <w:rtl/>
        </w:rPr>
        <w:t>«لَهُ الْمُلْکُ وَلَهُ الْحَمْدُ وَهُوَ عَلَی کُلِّ شَیْءٍ‌ قَدِیرٌ»</w:t>
      </w:r>
      <w:r w:rsidRPr="004056ED">
        <w:rPr>
          <w:rFonts w:hint="cs"/>
          <w:rtl/>
        </w:rPr>
        <w:t>، این کلمات براهین و دلائل توحیداند، آن‌که تو</w:t>
      </w:r>
      <w:r w:rsidR="00963558" w:rsidRPr="004056ED">
        <w:rPr>
          <w:rFonts w:hint="cs"/>
          <w:rtl/>
        </w:rPr>
        <w:t>حید خالص از آن او است فرمان‌روا</w:t>
      </w:r>
      <w:r w:rsidRPr="004056ED">
        <w:rPr>
          <w:rFonts w:hint="cs"/>
          <w:rtl/>
        </w:rPr>
        <w:t>ی ملک است</w:t>
      </w:r>
      <w:r w:rsidR="00963558" w:rsidRPr="004056ED">
        <w:rPr>
          <w:rFonts w:hint="cs"/>
          <w:rtl/>
        </w:rPr>
        <w:t>،</w:t>
      </w:r>
      <w:r w:rsidRPr="004056ED">
        <w:rPr>
          <w:rFonts w:hint="cs"/>
          <w:rtl/>
        </w:rPr>
        <w:t xml:space="preserve"> کسی</w:t>
      </w:r>
      <w:r w:rsidRPr="00D21EA1">
        <w:rPr>
          <w:rFonts w:hint="cs"/>
          <w:rtl/>
        </w:rPr>
        <w:t xml:space="preserve"> که شایسته و سزاوار حمد و ستایش است او بر هر چیزی توانا است، و کسی جز او شایسته</w:t>
      </w:r>
      <w:r w:rsidR="00B21D4C" w:rsidRPr="00D21EA1">
        <w:rPr>
          <w:rFonts w:hint="cs"/>
          <w:rtl/>
        </w:rPr>
        <w:t>‌ی</w:t>
      </w:r>
      <w:r w:rsidRPr="00D21EA1">
        <w:rPr>
          <w:rFonts w:hint="cs"/>
          <w:rtl/>
        </w:rPr>
        <w:t xml:space="preserve"> چیزی از عبادت و پرستش نیست:</w:t>
      </w:r>
    </w:p>
    <w:p w:rsidR="00DE0AAE" w:rsidRPr="00D21EA1" w:rsidRDefault="00820FF5" w:rsidP="00CC2E47">
      <w:pPr>
        <w:pStyle w:val="aa"/>
        <w:rPr>
          <w:rtl/>
        </w:rPr>
      </w:pPr>
      <w:r>
        <w:rPr>
          <w:rFonts w:ascii="Traditional Arabic" w:hAnsi="Traditional Arabic" w:cs="Traditional Arabic"/>
          <w:rtl/>
        </w:rPr>
        <w:t>﴿</w:t>
      </w:r>
      <w:r w:rsidR="00CC2E47">
        <w:rPr>
          <w:rFonts w:hint="cs"/>
          <w:rtl/>
        </w:rPr>
        <w:t>قُلِ</w:t>
      </w:r>
      <w:r w:rsidR="00CC2E47">
        <w:rPr>
          <w:rtl/>
        </w:rPr>
        <w:t xml:space="preserve"> </w:t>
      </w:r>
      <w:r w:rsidR="00CC2E47">
        <w:rPr>
          <w:rFonts w:hint="cs"/>
          <w:rtl/>
        </w:rPr>
        <w:t>ٱدۡعُواْ</w:t>
      </w:r>
      <w:r w:rsidR="00CC2E47">
        <w:rPr>
          <w:rtl/>
        </w:rPr>
        <w:t xml:space="preserve"> </w:t>
      </w:r>
      <w:r w:rsidR="00CC2E47">
        <w:rPr>
          <w:rFonts w:hint="cs"/>
          <w:rtl/>
        </w:rPr>
        <w:t>ٱلَّذِينَ</w:t>
      </w:r>
      <w:r w:rsidR="00CC2E47">
        <w:rPr>
          <w:rtl/>
        </w:rPr>
        <w:t xml:space="preserve"> زَعَمۡتُم مِّن دُونِ </w:t>
      </w:r>
      <w:r w:rsidR="00CC2E47">
        <w:rPr>
          <w:rFonts w:hint="cs"/>
          <w:rtl/>
        </w:rPr>
        <w:t>ٱللَّهِ</w:t>
      </w:r>
      <w:r w:rsidR="00CC2E47">
        <w:rPr>
          <w:rtl/>
        </w:rPr>
        <w:t xml:space="preserve"> لَا يَمۡلِكُونَ مِثۡقَالَ ذَرَّةٖ فِي </w:t>
      </w:r>
      <w:r w:rsidR="00CC2E47">
        <w:rPr>
          <w:rFonts w:hint="cs"/>
          <w:rtl/>
        </w:rPr>
        <w:t>ٱلسَّمَٰوَٰتِ</w:t>
      </w:r>
      <w:r w:rsidR="00CC2E47">
        <w:rPr>
          <w:rtl/>
        </w:rPr>
        <w:t xml:space="preserve"> وَلَا فِي </w:t>
      </w:r>
      <w:r w:rsidR="00CC2E47">
        <w:rPr>
          <w:rFonts w:hint="cs"/>
          <w:rtl/>
        </w:rPr>
        <w:t>ٱلۡأَرۡضِ</w:t>
      </w:r>
      <w:r w:rsidR="00CC2E47">
        <w:rPr>
          <w:rtl/>
        </w:rPr>
        <w:t xml:space="preserve"> وَمَا لَهُمۡ فِيهِمَا مِن شِرۡكٖ وَمَا لَهُ</w:t>
      </w:r>
      <w:r w:rsidR="00CC2E47">
        <w:rPr>
          <w:rFonts w:hint="cs"/>
          <w:rtl/>
        </w:rPr>
        <w:t>ۥ</w:t>
      </w:r>
      <w:r w:rsidR="00CC2E47">
        <w:rPr>
          <w:rtl/>
        </w:rPr>
        <w:t xml:space="preserve"> مِنۡهُم مِّن ظَهِيرٖ ٢٢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سبأ: 22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C2E47" w:rsidRDefault="00DE0AAE" w:rsidP="004056ED">
      <w:pPr>
        <w:pStyle w:val="ac"/>
        <w:rPr>
          <w:spacing w:val="-2"/>
          <w:rtl/>
        </w:rPr>
      </w:pPr>
      <w:r w:rsidRPr="00CC2E47">
        <w:rPr>
          <w:rFonts w:hint="cs"/>
          <w:spacing w:val="-2"/>
          <w:rtl/>
        </w:rPr>
        <w:t xml:space="preserve">«بگو: آنان را که به جای خداوند می‌پندارید </w:t>
      </w:r>
      <w:r w:rsidRPr="00CC2E47">
        <w:rPr>
          <w:rFonts w:ascii="IRLotus" w:hAnsi="IRLotus"/>
          <w:spacing w:val="-2"/>
          <w:rtl/>
        </w:rPr>
        <w:t>[</w:t>
      </w:r>
      <w:r w:rsidRPr="00CC2E47">
        <w:rPr>
          <w:rFonts w:hint="cs"/>
          <w:spacing w:val="-2"/>
          <w:rtl/>
        </w:rPr>
        <w:t>به فریاد</w:t>
      </w:r>
      <w:r w:rsidRPr="00CC2E47">
        <w:rPr>
          <w:rFonts w:ascii="IRLotus" w:hAnsi="IRLotus"/>
          <w:spacing w:val="-2"/>
          <w:rtl/>
        </w:rPr>
        <w:t>]</w:t>
      </w:r>
      <w:r w:rsidRPr="00CC2E47">
        <w:rPr>
          <w:rFonts w:hint="cs"/>
          <w:spacing w:val="-2"/>
          <w:rtl/>
        </w:rPr>
        <w:t xml:space="preserve"> بخوانید. هموزن ذره‌ای در آسمان‌ها و در زمین اختیار ندارند و در </w:t>
      </w:r>
      <w:r w:rsidRPr="00CC2E47">
        <w:rPr>
          <w:rFonts w:ascii="IRLotus" w:hAnsi="IRLotus"/>
          <w:spacing w:val="-2"/>
          <w:rtl/>
        </w:rPr>
        <w:t>[</w:t>
      </w:r>
      <w:r w:rsidRPr="00CC2E47">
        <w:rPr>
          <w:rFonts w:hint="cs"/>
          <w:spacing w:val="-2"/>
          <w:rtl/>
        </w:rPr>
        <w:t>تدبیرِ</w:t>
      </w:r>
      <w:r w:rsidRPr="00CC2E47">
        <w:rPr>
          <w:rFonts w:ascii="IRLotus" w:hAnsi="IRLotus"/>
          <w:spacing w:val="-2"/>
          <w:rtl/>
        </w:rPr>
        <w:t>]</w:t>
      </w:r>
      <w:r w:rsidRPr="00CC2E47">
        <w:rPr>
          <w:rFonts w:hint="cs"/>
          <w:spacing w:val="-2"/>
          <w:rtl/>
        </w:rPr>
        <w:t xml:space="preserve"> آنها هیچ شرکتی ندارند و او </w:t>
      </w:r>
      <w:r w:rsidR="00441E27" w:rsidRPr="00CC2E47">
        <w:rPr>
          <w:rFonts w:ascii="IRLotus" w:hAnsi="IRLotus"/>
          <w:spacing w:val="-2"/>
          <w:rtl/>
        </w:rPr>
        <w:t>[</w:t>
      </w:r>
      <w:r w:rsidRPr="00CC2E47">
        <w:rPr>
          <w:rFonts w:hint="cs"/>
          <w:spacing w:val="-2"/>
          <w:rtl/>
        </w:rPr>
        <w:t>خداوند</w:t>
      </w:r>
      <w:r w:rsidR="00441E27" w:rsidRPr="00CC2E47">
        <w:rPr>
          <w:rFonts w:ascii="IRLotus" w:hAnsi="IRLotus"/>
          <w:spacing w:val="-2"/>
          <w:rtl/>
        </w:rPr>
        <w:t>]</w:t>
      </w:r>
      <w:r w:rsidRPr="00CC2E47">
        <w:rPr>
          <w:rFonts w:hint="cs"/>
          <w:spacing w:val="-2"/>
          <w:rtl/>
        </w:rPr>
        <w:t xml:space="preserve"> از آنان پشتیبانی ندارد»</w:t>
      </w:r>
      <w:r w:rsidR="004056ED" w:rsidRPr="00CC2E47">
        <w:rPr>
          <w:rFonts w:hint="cs"/>
          <w:spacing w:val="-2"/>
          <w:rtl/>
        </w:rPr>
        <w:t>.</w:t>
      </w:r>
    </w:p>
    <w:p w:rsidR="00DE0AAE" w:rsidRPr="00D21EA1" w:rsidRDefault="00DE0AAE" w:rsidP="004056ED">
      <w:pPr>
        <w:pStyle w:val="a0"/>
        <w:rPr>
          <w:rtl/>
        </w:rPr>
      </w:pPr>
      <w:r w:rsidRPr="00D21EA1">
        <w:rPr>
          <w:rFonts w:hint="cs"/>
          <w:rtl/>
        </w:rPr>
        <w:t xml:space="preserve">سپس می‌گوید: </w:t>
      </w:r>
      <w:r w:rsidRPr="004056ED">
        <w:rPr>
          <w:rStyle w:val="Char3"/>
          <w:rtl/>
        </w:rPr>
        <w:t>«</w:t>
      </w:r>
      <w:r w:rsidR="00B21D4C" w:rsidRPr="004056ED">
        <w:rPr>
          <w:rStyle w:val="Char3"/>
          <w:rtl/>
        </w:rPr>
        <w:t>الحمد لله</w:t>
      </w:r>
      <w:r w:rsidRPr="004056ED">
        <w:rPr>
          <w:rStyle w:val="Char3"/>
          <w:rtl/>
        </w:rPr>
        <w:t>، وَ</w:t>
      </w:r>
      <w:r w:rsidR="00B21D4C" w:rsidRPr="004056ED">
        <w:rPr>
          <w:rStyle w:val="Char3"/>
          <w:rtl/>
        </w:rPr>
        <w:t>سبحان الله</w:t>
      </w:r>
      <w:r w:rsidRPr="004056ED">
        <w:rPr>
          <w:rStyle w:val="Char3"/>
          <w:rtl/>
        </w:rPr>
        <w:t>، وَ</w:t>
      </w:r>
      <w:r w:rsidR="000672A0" w:rsidRPr="004056ED">
        <w:rPr>
          <w:rStyle w:val="Char3"/>
          <w:rtl/>
        </w:rPr>
        <w:t>لاَ إِلهَ‌ إِلاَّ اللهُ</w:t>
      </w:r>
      <w:r w:rsidRPr="004056ED">
        <w:rPr>
          <w:rStyle w:val="Char3"/>
          <w:rtl/>
        </w:rPr>
        <w:t>، وَ</w:t>
      </w:r>
      <w:r w:rsidR="00B21D4C" w:rsidRPr="004056ED">
        <w:rPr>
          <w:rStyle w:val="Char3"/>
          <w:rtl/>
        </w:rPr>
        <w:t>الله اکبر</w:t>
      </w:r>
      <w:r w:rsidRPr="004056ED">
        <w:rPr>
          <w:rStyle w:val="Char3"/>
          <w:rFonts w:hint="cs"/>
          <w:rtl/>
        </w:rPr>
        <w:t>»</w:t>
      </w:r>
      <w:r w:rsidRPr="00D21EA1">
        <w:rPr>
          <w:rFonts w:hint="cs"/>
          <w:rtl/>
        </w:rPr>
        <w:t>، کلمات چهارگانه را نام برد که نزد خداوند محبو‌ترین سخن و کلام‌اند، هم‌چنان که در صحیح مسلم از سَمُر</w:t>
      </w:r>
      <w:r w:rsidR="00B21D4C" w:rsidRPr="00D21EA1">
        <w:rPr>
          <w:rFonts w:hint="cs"/>
          <w:rtl/>
        </w:rPr>
        <w:t>ة</w:t>
      </w:r>
      <w:r w:rsidR="00B9640A" w:rsidRPr="00D21EA1">
        <w:rPr>
          <w:rFonts w:hint="cs"/>
          <w:rtl/>
        </w:rPr>
        <w:t xml:space="preserve"> بن</w:t>
      </w:r>
      <w:r w:rsidRPr="00D21EA1">
        <w:rPr>
          <w:rFonts w:hint="cs"/>
          <w:rtl/>
        </w:rPr>
        <w:t xml:space="preserve"> جُندب </w:t>
      </w:r>
      <w:r w:rsidR="00C0724E" w:rsidRPr="00D21EA1">
        <w:rPr>
          <w:rFonts w:hint="cs"/>
        </w:rPr>
        <w:sym w:font="AGA Arabesque" w:char="F074"/>
      </w:r>
      <w:r w:rsidR="00C0724E" w:rsidRPr="00D21EA1">
        <w:rPr>
          <w:rFonts w:hint="cs"/>
          <w:rtl/>
        </w:rPr>
        <w:t xml:space="preserve"> </w:t>
      </w:r>
      <w:r w:rsidRPr="00D21EA1">
        <w:rPr>
          <w:rFonts w:hint="cs"/>
          <w:rtl/>
        </w:rPr>
        <w:lastRenderedPageBreak/>
        <w:t xml:space="preserve">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«محبوب‌ترین سخن نزد خداوند متعال چهار سخن است، به هر کدام آن‌ها آغاز کنی به تو آسیب نمی‌رسد: </w:t>
      </w:r>
      <w:r w:rsidR="00B21D4C" w:rsidRPr="004056ED">
        <w:rPr>
          <w:rStyle w:val="Char3"/>
          <w:rtl/>
        </w:rPr>
        <w:t>سبحان الله</w:t>
      </w:r>
      <w:r w:rsidRPr="004056ED">
        <w:rPr>
          <w:rStyle w:val="Char3"/>
          <w:rtl/>
        </w:rPr>
        <w:t>، و</w:t>
      </w:r>
      <w:r w:rsidR="00B21D4C" w:rsidRPr="004056ED">
        <w:rPr>
          <w:rStyle w:val="Char3"/>
          <w:rtl/>
        </w:rPr>
        <w:t>الحمد لله</w:t>
      </w:r>
      <w:r w:rsidRPr="004056ED">
        <w:rPr>
          <w:rStyle w:val="Char3"/>
          <w:rtl/>
        </w:rPr>
        <w:t>، وَ</w:t>
      </w:r>
      <w:r w:rsidR="000672A0" w:rsidRPr="004056ED">
        <w:rPr>
          <w:rStyle w:val="Char3"/>
          <w:rtl/>
        </w:rPr>
        <w:t>لاَ إِلهَ‌ إِلاَّ اللهُ</w:t>
      </w:r>
      <w:r w:rsidRPr="004056ED">
        <w:rPr>
          <w:rStyle w:val="Char3"/>
          <w:rtl/>
        </w:rPr>
        <w:t>، وَ</w:t>
      </w:r>
      <w:r w:rsidR="00B21D4C" w:rsidRPr="004056ED">
        <w:rPr>
          <w:rStyle w:val="Char3"/>
          <w:rtl/>
        </w:rPr>
        <w:t>الله اکبر</w:t>
      </w:r>
      <w:r w:rsidRPr="00D21EA1">
        <w:rPr>
          <w:rFonts w:hint="cs"/>
          <w:rtl/>
        </w:rPr>
        <w:t>»</w:t>
      </w:r>
      <w:r w:rsidRPr="004056ED">
        <w:rPr>
          <w:vertAlign w:val="superscript"/>
          <w:rtl/>
        </w:rPr>
        <w:footnoteReference w:id="84"/>
      </w:r>
      <w:r w:rsidRPr="004056ED">
        <w:rPr>
          <w:rFonts w:hint="cs"/>
          <w:rtl/>
        </w:rPr>
        <w:t xml:space="preserve"> و در</w:t>
      </w:r>
      <w:r w:rsidRPr="00D21EA1">
        <w:rPr>
          <w:rFonts w:hint="cs"/>
          <w:rtl/>
        </w:rPr>
        <w:t xml:space="preserve"> حدیثی دیگر می‌فرماید</w:t>
      </w:r>
      <w:r w:rsidR="00401ACB" w:rsidRPr="00D21EA1">
        <w:rPr>
          <w:rFonts w:hint="cs"/>
        </w:rPr>
        <w:sym w:font="AGA Arabesque" w:char="F072"/>
      </w:r>
      <w:r w:rsidRPr="00D21EA1">
        <w:rPr>
          <w:rFonts w:hint="cs"/>
          <w:rtl/>
        </w:rPr>
        <w:t xml:space="preserve">: «این‌که بگویم: </w:t>
      </w:r>
      <w:r w:rsidR="00B21D4C" w:rsidRPr="004056ED">
        <w:rPr>
          <w:rStyle w:val="Char3"/>
          <w:rtl/>
        </w:rPr>
        <w:t>سبحان الله</w:t>
      </w:r>
      <w:r w:rsidRPr="004056ED">
        <w:rPr>
          <w:rStyle w:val="Char3"/>
          <w:rtl/>
        </w:rPr>
        <w:t>، و</w:t>
      </w:r>
      <w:r w:rsidR="00B21D4C" w:rsidRPr="004056ED">
        <w:rPr>
          <w:rStyle w:val="Char3"/>
          <w:rtl/>
        </w:rPr>
        <w:t>الحمد لله</w:t>
      </w:r>
      <w:r w:rsidRPr="004056ED">
        <w:rPr>
          <w:rStyle w:val="Char3"/>
          <w:rtl/>
        </w:rPr>
        <w:t>، وَ</w:t>
      </w:r>
      <w:r w:rsidR="000672A0" w:rsidRPr="004056ED">
        <w:rPr>
          <w:rStyle w:val="Char3"/>
          <w:rtl/>
        </w:rPr>
        <w:t>لاَ إِلهَ‌ إِلاَّ اللهُ</w:t>
      </w:r>
      <w:r w:rsidRPr="004056ED">
        <w:rPr>
          <w:rStyle w:val="Char3"/>
          <w:rtl/>
        </w:rPr>
        <w:t>، وَ</w:t>
      </w:r>
      <w:r w:rsidR="00B21D4C" w:rsidRPr="004056ED">
        <w:rPr>
          <w:rStyle w:val="Char3"/>
          <w:rtl/>
        </w:rPr>
        <w:t>الله اکبر</w:t>
      </w:r>
      <w:r w:rsidRPr="004056ED">
        <w:rPr>
          <w:rStyle w:val="Char3"/>
          <w:rFonts w:hint="cs"/>
          <w:rtl/>
        </w:rPr>
        <w:t>،</w:t>
      </w:r>
      <w:r w:rsidRPr="00D21EA1">
        <w:rPr>
          <w:rFonts w:hint="cs"/>
          <w:rtl/>
        </w:rPr>
        <w:t xml:space="preserve"> برایم از </w:t>
      </w:r>
      <w:r w:rsidRPr="00D21EA1">
        <w:rPr>
          <w:rtl/>
        </w:rPr>
        <w:t>[</w:t>
      </w:r>
      <w:r w:rsidRPr="00D21EA1">
        <w:rPr>
          <w:rFonts w:hint="cs"/>
          <w:rtl/>
        </w:rPr>
        <w:t>تمام</w:t>
      </w:r>
      <w:r w:rsidRPr="00D21EA1">
        <w:rPr>
          <w:rtl/>
        </w:rPr>
        <w:t>]</w:t>
      </w:r>
      <w:r w:rsidRPr="00D21EA1">
        <w:rPr>
          <w:rFonts w:hint="cs"/>
          <w:rtl/>
        </w:rPr>
        <w:t xml:space="preserve"> آن‌چه خورشید بر آن طلوع کرده، محبوب‌تر </w:t>
      </w:r>
      <w:r w:rsidRPr="004056ED">
        <w:rPr>
          <w:rFonts w:hint="cs"/>
          <w:rtl/>
        </w:rPr>
        <w:t>است»</w:t>
      </w:r>
      <w:r w:rsidRPr="004056ED">
        <w:rPr>
          <w:vertAlign w:val="superscript"/>
          <w:rtl/>
        </w:rPr>
        <w:footnoteReference w:id="85"/>
      </w:r>
      <w:r w:rsidR="004056ED">
        <w:rPr>
          <w:rFonts w:hint="cs"/>
          <w:rtl/>
        </w:rPr>
        <w:t>.</w:t>
      </w:r>
    </w:p>
    <w:p w:rsidR="00DE0AAE" w:rsidRPr="00D21EA1" w:rsidRDefault="00DE0AAE" w:rsidP="00D21EA1">
      <w:pPr>
        <w:pStyle w:val="a0"/>
        <w:rPr>
          <w:rtl/>
        </w:rPr>
      </w:pPr>
      <w:r w:rsidRPr="00D21EA1">
        <w:rPr>
          <w:rFonts w:hint="cs"/>
          <w:rtl/>
        </w:rPr>
        <w:t xml:space="preserve">گفتن </w:t>
      </w:r>
      <w:r w:rsidR="00B21D4C" w:rsidRPr="00D21EA1">
        <w:rPr>
          <w:rFonts w:hint="cs"/>
          <w:rtl/>
        </w:rPr>
        <w:t>سبحان الله</w:t>
      </w:r>
      <w:r w:rsidRPr="00D21EA1">
        <w:rPr>
          <w:rFonts w:hint="cs"/>
          <w:rtl/>
        </w:rPr>
        <w:t xml:space="preserve"> به معنی منزه دانستن خداوند از هر آن چیزی است که شایسته جلال و کمال او نیست، و گفتن </w:t>
      </w:r>
      <w:r w:rsidR="00B21D4C" w:rsidRPr="00D21EA1">
        <w:rPr>
          <w:rFonts w:hint="cs"/>
          <w:rtl/>
        </w:rPr>
        <w:t>الحمد لله</w:t>
      </w:r>
      <w:r w:rsidRPr="00D21EA1">
        <w:rPr>
          <w:rFonts w:hint="cs"/>
          <w:rtl/>
        </w:rPr>
        <w:t xml:space="preserve"> بیان‌گر اثبات انواع کمال برای خداوند سبحان است، گفتن </w:t>
      </w:r>
      <w:r w:rsidR="00B21D4C" w:rsidRPr="00D21EA1">
        <w:rPr>
          <w:rFonts w:hint="cs"/>
          <w:rtl/>
        </w:rPr>
        <w:t>لا اله الَّا الله</w:t>
      </w:r>
      <w:r w:rsidRPr="00D21EA1">
        <w:rPr>
          <w:rFonts w:hint="cs"/>
          <w:rtl/>
        </w:rPr>
        <w:t xml:space="preserve"> نشان‌دهنده</w:t>
      </w:r>
      <w:r w:rsidR="00B21D4C" w:rsidRPr="00D21EA1">
        <w:rPr>
          <w:rFonts w:hint="cs"/>
          <w:rtl/>
        </w:rPr>
        <w:t>‌ی</w:t>
      </w:r>
      <w:r w:rsidRPr="00D21EA1">
        <w:rPr>
          <w:rFonts w:hint="cs"/>
          <w:rtl/>
        </w:rPr>
        <w:t xml:space="preserve"> یکتایی و یگانگی خداوند و اختصاص پرستش صادقانه به اوست، و گفتن </w:t>
      </w:r>
      <w:r w:rsidR="00B21D4C" w:rsidRPr="00D21EA1">
        <w:rPr>
          <w:rFonts w:hint="cs"/>
          <w:rtl/>
        </w:rPr>
        <w:t>الله اکبر</w:t>
      </w:r>
      <w:r w:rsidRPr="00D21EA1">
        <w:rPr>
          <w:rFonts w:hint="cs"/>
          <w:rtl/>
        </w:rPr>
        <w:t xml:space="preserve"> دربردارنده</w:t>
      </w:r>
      <w:r w:rsidR="00B21D4C" w:rsidRPr="00D21EA1">
        <w:rPr>
          <w:rFonts w:hint="cs"/>
          <w:rtl/>
        </w:rPr>
        <w:t>‌ی</w:t>
      </w:r>
      <w:r w:rsidRPr="00D21EA1">
        <w:rPr>
          <w:rFonts w:hint="cs"/>
          <w:rtl/>
        </w:rPr>
        <w:t xml:space="preserve"> تعظیم و بزرگداشت خداوند است و ‌این‌که چیزی از او بزرگ‌تر نیست.</w:t>
      </w:r>
    </w:p>
    <w:p w:rsidR="00DE0AAE" w:rsidRPr="00D21EA1" w:rsidRDefault="00DE0AAE" w:rsidP="00E020AB">
      <w:pPr>
        <w:pStyle w:val="a0"/>
        <w:rPr>
          <w:rtl/>
        </w:rPr>
      </w:pPr>
      <w:r w:rsidRPr="00D21EA1">
        <w:rPr>
          <w:rFonts w:hint="cs"/>
          <w:rtl/>
        </w:rPr>
        <w:t xml:space="preserve">سپس می‌گوید: </w:t>
      </w:r>
      <w:r w:rsidRPr="00E020AB">
        <w:rPr>
          <w:rStyle w:val="Char3"/>
          <w:rtl/>
        </w:rPr>
        <w:t>«ولا</w:t>
      </w:r>
      <w:r w:rsidR="00DE4554" w:rsidRPr="00E020AB">
        <w:rPr>
          <w:rStyle w:val="Char3"/>
          <w:rFonts w:hint="cs"/>
          <w:rtl/>
        </w:rPr>
        <w:t xml:space="preserve"> </w:t>
      </w:r>
      <w:r w:rsidRPr="00E020AB">
        <w:rPr>
          <w:rStyle w:val="Char3"/>
          <w:rtl/>
        </w:rPr>
        <w:t>حول ولا قو</w:t>
      </w:r>
      <w:r w:rsidR="00963558" w:rsidRPr="00E020AB">
        <w:rPr>
          <w:rStyle w:val="Char3"/>
          <w:rtl/>
        </w:rPr>
        <w:t>ة</w:t>
      </w:r>
      <w:r w:rsidRPr="00E020AB">
        <w:rPr>
          <w:rStyle w:val="Char3"/>
          <w:rtl/>
        </w:rPr>
        <w:t xml:space="preserve"> إلا بالله»</w:t>
      </w:r>
      <w:r w:rsidRPr="00D21EA1">
        <w:rPr>
          <w:rStyle w:val="Char2"/>
          <w:rFonts w:ascii="IRLotus" w:hAnsi="IRLotus" w:cs="IRLotus"/>
          <w:rtl/>
        </w:rPr>
        <w:t xml:space="preserve"> </w:t>
      </w:r>
      <w:r w:rsidRPr="00D21EA1">
        <w:rPr>
          <w:rFonts w:hint="cs"/>
          <w:rtl/>
        </w:rPr>
        <w:t>که همان کلمه</w:t>
      </w:r>
      <w:r w:rsidR="00DE4554" w:rsidRPr="00D21EA1">
        <w:rPr>
          <w:rFonts w:hint="cs"/>
          <w:rtl/>
        </w:rPr>
        <w:t>‌ی</w:t>
      </w:r>
      <w:r w:rsidRPr="00D21EA1">
        <w:rPr>
          <w:rFonts w:hint="cs"/>
          <w:rtl/>
        </w:rPr>
        <w:t xml:space="preserve"> استعانت و طلب یاری است، آوردن آن در چنین زمانی بسیار به جا و مناسب است، چرا که آدمی وقتی از خواب بیدار می‌شود نیازمند همتی عالی و انرژی و نشاط و تلاش و کوشش است، و تنها کسی که می‌تواند آدمی را در کسب همه این‌ها یاری کند فقط خداوند یکتا است</w:t>
      </w:r>
      <w:r w:rsidR="00186B4B" w:rsidRPr="00D21EA1">
        <w:rPr>
          <w:rFonts w:hint="cs"/>
          <w:rtl/>
        </w:rPr>
        <w:t>.</w:t>
      </w:r>
      <w:r w:rsidRPr="00D21EA1">
        <w:rPr>
          <w:rFonts w:hint="cs"/>
          <w:rtl/>
        </w:rPr>
        <w:t xml:space="preserve"> بیان کلمه </w:t>
      </w:r>
      <w:r w:rsidRPr="00E020AB">
        <w:rPr>
          <w:rStyle w:val="Char3"/>
          <w:rtl/>
        </w:rPr>
        <w:t>«لا</w:t>
      </w:r>
      <w:r w:rsidR="00E020AB">
        <w:rPr>
          <w:rStyle w:val="Char3"/>
          <w:rFonts w:hint="cs"/>
          <w:rtl/>
        </w:rPr>
        <w:t xml:space="preserve"> </w:t>
      </w:r>
      <w:r w:rsidRPr="00E020AB">
        <w:rPr>
          <w:rStyle w:val="Char3"/>
          <w:rtl/>
        </w:rPr>
        <w:t>حول ولا قو</w:t>
      </w:r>
      <w:r w:rsidR="00963558" w:rsidRPr="00E020AB">
        <w:rPr>
          <w:rStyle w:val="Char3"/>
          <w:rtl/>
        </w:rPr>
        <w:t>ة</w:t>
      </w:r>
      <w:r w:rsidRPr="00E020AB">
        <w:rPr>
          <w:rStyle w:val="Char3"/>
          <w:rtl/>
        </w:rPr>
        <w:t xml:space="preserve"> إلا بالله»</w:t>
      </w:r>
      <w:r w:rsidRPr="00D21EA1">
        <w:rPr>
          <w:rFonts w:hint="cs"/>
          <w:rtl/>
        </w:rPr>
        <w:t xml:space="preserve"> نشان‌دهنده</w:t>
      </w:r>
      <w:r w:rsidR="00DE4554" w:rsidRPr="00D21EA1">
        <w:rPr>
          <w:rFonts w:hint="cs"/>
          <w:rtl/>
        </w:rPr>
        <w:t>‌ی</w:t>
      </w:r>
      <w:r w:rsidRPr="00D21EA1">
        <w:rPr>
          <w:rFonts w:hint="cs"/>
          <w:rtl/>
        </w:rPr>
        <w:t xml:space="preserve"> واگذار کردن موضوع و کار به خداوند است و این‌که </w:t>
      </w:r>
      <w:r w:rsidR="00DE4554" w:rsidRPr="00D21EA1">
        <w:rPr>
          <w:rFonts w:hint="cs"/>
          <w:rtl/>
        </w:rPr>
        <w:t>حرکت</w:t>
      </w:r>
      <w:r w:rsidRPr="00D21EA1">
        <w:rPr>
          <w:rFonts w:hint="cs"/>
          <w:rtl/>
        </w:rPr>
        <w:t xml:space="preserve"> و قدرتی جز به واسطه</w:t>
      </w:r>
      <w:r w:rsidR="00DE4554" w:rsidRPr="00D21EA1">
        <w:rPr>
          <w:rFonts w:hint="cs"/>
          <w:rtl/>
        </w:rPr>
        <w:t>‌ی</w:t>
      </w:r>
      <w:r w:rsidRPr="00D21EA1">
        <w:rPr>
          <w:rFonts w:hint="cs"/>
          <w:rtl/>
        </w:rPr>
        <w:t xml:space="preserve"> یاری او پدید نمی‌آید</w:t>
      </w:r>
      <w:r w:rsidR="00DE4554" w:rsidRPr="00D21EA1">
        <w:rPr>
          <w:rFonts w:hint="cs"/>
          <w:rtl/>
        </w:rPr>
        <w:t>.</w:t>
      </w:r>
      <w:r w:rsidRPr="00D21EA1">
        <w:rPr>
          <w:rFonts w:hint="cs"/>
          <w:rtl/>
        </w:rPr>
        <w:t xml:space="preserve"> بی‌تردید آدمی مالک چیزی از کار و بار خود نیست، تدبیر و چاره‌ای در دفع شر و زیان نداشته، و قدرتی بر جلب خیر و منفعت برای خود ندارد إلاّ به خواست و اراده</w:t>
      </w:r>
      <w:r w:rsidR="00DE4554" w:rsidRPr="00D21EA1">
        <w:rPr>
          <w:rFonts w:hint="cs"/>
          <w:rtl/>
        </w:rPr>
        <w:t>‌ی</w:t>
      </w:r>
      <w:r w:rsidRPr="00D21EA1">
        <w:rPr>
          <w:rFonts w:hint="cs"/>
          <w:rtl/>
        </w:rPr>
        <w:t xml:space="preserve"> خداوند سبحان. سپس می‌گوید: «</w:t>
      </w:r>
      <w:r w:rsidRPr="00D21EA1">
        <w:rPr>
          <w:rtl/>
        </w:rPr>
        <w:t>[</w:t>
      </w:r>
      <w:r w:rsidRPr="00D21EA1">
        <w:rPr>
          <w:rFonts w:hint="cs"/>
          <w:rtl/>
        </w:rPr>
        <w:t>اگر بگوید:</w:t>
      </w:r>
      <w:r w:rsidRPr="00D21EA1">
        <w:rPr>
          <w:rtl/>
        </w:rPr>
        <w:t>]</w:t>
      </w:r>
      <w:r w:rsidRPr="00D21EA1">
        <w:rPr>
          <w:rFonts w:hint="cs"/>
          <w:rtl/>
        </w:rPr>
        <w:t xml:space="preserve"> خداوندا، مرا بیامرز</w:t>
      </w:r>
      <w:r w:rsidR="005C4A42" w:rsidRPr="00D21EA1">
        <w:rPr>
          <w:rFonts w:hint="cs"/>
          <w:rtl/>
        </w:rPr>
        <w:t xml:space="preserve"> </w:t>
      </w:r>
      <w:r w:rsidR="00E020AB">
        <w:rPr>
          <w:rFonts w:hint="cs"/>
          <w:rtl/>
        </w:rPr>
        <w:t>-</w:t>
      </w:r>
      <w:r w:rsidRPr="00D21EA1">
        <w:rPr>
          <w:rFonts w:hint="cs"/>
          <w:rtl/>
        </w:rPr>
        <w:t>یا دعا کند</w:t>
      </w:r>
      <w:r w:rsidR="00E020AB">
        <w:rPr>
          <w:rFonts w:hint="cs"/>
          <w:rtl/>
        </w:rPr>
        <w:t>-</w:t>
      </w:r>
      <w:r w:rsidR="005C4A42" w:rsidRPr="00D21EA1">
        <w:rPr>
          <w:rFonts w:hint="cs"/>
          <w:rtl/>
        </w:rPr>
        <w:t xml:space="preserve"> </w:t>
      </w:r>
      <w:r w:rsidRPr="00D21EA1">
        <w:rPr>
          <w:rFonts w:hint="cs"/>
          <w:rtl/>
        </w:rPr>
        <w:t>از او مستجاب می‌گردد»</w:t>
      </w:r>
      <w:r w:rsidR="00E020AB">
        <w:rPr>
          <w:rFonts w:hint="cs"/>
          <w:rtl/>
        </w:rPr>
        <w:t>.</w:t>
      </w:r>
      <w:r w:rsidRPr="00D21EA1">
        <w:rPr>
          <w:rFonts w:hint="cs"/>
          <w:rtl/>
        </w:rPr>
        <w:t xml:space="preserve"> این حدیث با شک </w:t>
      </w:r>
      <w:r w:rsidRPr="00D21EA1">
        <w:rPr>
          <w:rtl/>
        </w:rPr>
        <w:t>[</w:t>
      </w:r>
      <w:r w:rsidRPr="00D21EA1">
        <w:rPr>
          <w:rFonts w:hint="cs"/>
          <w:rtl/>
        </w:rPr>
        <w:t>ی از سوی راوی</w:t>
      </w:r>
      <w:r w:rsidRPr="00D21EA1">
        <w:rPr>
          <w:rtl/>
        </w:rPr>
        <w:t>]</w:t>
      </w:r>
      <w:r w:rsidRPr="00D21EA1">
        <w:rPr>
          <w:rFonts w:hint="cs"/>
          <w:rtl/>
        </w:rPr>
        <w:t xml:space="preserve"> بیان شده است، این احتمال هم وجود دارد که هر دو ص</w:t>
      </w:r>
      <w:r w:rsidR="00963558" w:rsidRPr="00D21EA1">
        <w:rPr>
          <w:rFonts w:hint="cs"/>
          <w:rtl/>
        </w:rPr>
        <w:t>ورت موردنظر باشد یعنی:‌ اگر شخص</w:t>
      </w:r>
      <w:r w:rsidRPr="00D21EA1">
        <w:rPr>
          <w:rFonts w:hint="cs"/>
          <w:rtl/>
        </w:rPr>
        <w:t xml:space="preserve"> بعد از آن طلب آمرزش کند خداوند او را می‌بخشد، و اگر دعا کند خداوند دعایش را می‌پذیرد. سپس می‌گوید: «اگر وضو بگیرد و نماز بخواند نمازش پذیرفته می‌شود»</w:t>
      </w:r>
      <w:r w:rsidR="00186B4B" w:rsidRPr="00D21EA1">
        <w:rPr>
          <w:rFonts w:hint="cs"/>
          <w:rtl/>
        </w:rPr>
        <w:t>.</w:t>
      </w:r>
      <w:r w:rsidRPr="00D21EA1">
        <w:rPr>
          <w:rFonts w:hint="cs"/>
          <w:rtl/>
        </w:rPr>
        <w:t xml:space="preserve"> این بخش به جدّی بودن در طاعت و داشتن انرژی و نشاط برای انجام عبادت، و ترک تنبلی و سستی و کسلی تشویق می‌کند. امام بخاری</w:t>
      </w:r>
      <w:r w:rsidR="00E020AB">
        <w:rPr>
          <w:rFonts w:cs="CTraditional Arabic" w:hint="cs"/>
          <w:rtl/>
        </w:rPr>
        <w:t>/</w:t>
      </w:r>
      <w:r w:rsidRPr="00D21EA1">
        <w:rPr>
          <w:rFonts w:hint="cs"/>
          <w:rtl/>
        </w:rPr>
        <w:t xml:space="preserve"> این حدیث را در صحیح‌اش در کتاب تهجد، باب: فضیلت کسی که شب بیدار شده و نماز بخواند، آورده است.</w:t>
      </w:r>
    </w:p>
    <w:p w:rsidR="00DE0AAE" w:rsidRPr="00D21EA1" w:rsidRDefault="00DE0AAE" w:rsidP="00D21EA1">
      <w:pPr>
        <w:pStyle w:val="a0"/>
        <w:rPr>
          <w:rtl/>
        </w:rPr>
      </w:pPr>
      <w:r w:rsidRPr="00D21EA1">
        <w:rPr>
          <w:rFonts w:hint="cs"/>
          <w:rtl/>
        </w:rPr>
        <w:t>یعنی: بی‌تردید کسی که در این زمان نماز بخواند و در این حال به سوی نماز بشتابد نمازش شایسته</w:t>
      </w:r>
      <w:r w:rsidR="00DE4554" w:rsidRPr="00D21EA1">
        <w:rPr>
          <w:rFonts w:hint="cs"/>
          <w:rtl/>
        </w:rPr>
        <w:t>‌ی</w:t>
      </w:r>
      <w:r w:rsidRPr="00D21EA1">
        <w:rPr>
          <w:rFonts w:hint="cs"/>
          <w:rtl/>
        </w:rPr>
        <w:t xml:space="preserve"> پذیرش است و امید پذیرش در این موقعیت بیش از دیگر موقعیت‌هاست.</w:t>
      </w:r>
    </w:p>
    <w:p w:rsidR="00820FF5" w:rsidRDefault="00DE0AAE" w:rsidP="00E020AB">
      <w:pPr>
        <w:pStyle w:val="a0"/>
        <w:rPr>
          <w:rtl/>
        </w:rPr>
      </w:pPr>
      <w:r w:rsidRPr="00D21EA1">
        <w:rPr>
          <w:rFonts w:hint="cs"/>
          <w:rtl/>
        </w:rPr>
        <w:lastRenderedPageBreak/>
        <w:t>حافظ ا</w:t>
      </w:r>
      <w:r w:rsidR="005C4A42" w:rsidRPr="00D21EA1">
        <w:rPr>
          <w:rFonts w:hint="cs"/>
          <w:rtl/>
        </w:rPr>
        <w:t xml:space="preserve">بن </w:t>
      </w:r>
      <w:r w:rsidRPr="00D21EA1">
        <w:rPr>
          <w:rFonts w:hint="cs"/>
          <w:rtl/>
        </w:rPr>
        <w:t>حجر</w:t>
      </w:r>
      <w:r w:rsidR="00E020AB">
        <w:rPr>
          <w:rFonts w:cs="CTraditional Arabic" w:hint="cs"/>
          <w:rtl/>
        </w:rPr>
        <w:t>/</w:t>
      </w:r>
      <w:r w:rsidRPr="00D21EA1">
        <w:rPr>
          <w:rFonts w:hint="cs"/>
          <w:rtl/>
        </w:rPr>
        <w:t xml:space="preserve"> در شرحش بر این حدیث نکته‌ای ظریف پیرامون توجه به این ذکر</w:t>
      </w:r>
      <w:r w:rsidR="00963558" w:rsidRPr="00D21EA1">
        <w:rPr>
          <w:rFonts w:hint="cs"/>
          <w:rtl/>
        </w:rPr>
        <w:t xml:space="preserve"> بیان داشته است، از ابوعبدالله ف</w:t>
      </w:r>
      <w:r w:rsidRPr="00D21EA1">
        <w:rPr>
          <w:rFonts w:hint="cs"/>
          <w:rtl/>
        </w:rPr>
        <w:t xml:space="preserve">ربری راوی </w:t>
      </w:r>
      <w:r w:rsidR="00441E27" w:rsidRPr="00D21EA1">
        <w:rPr>
          <w:rtl/>
        </w:rPr>
        <w:t>[</w:t>
      </w:r>
      <w:r w:rsidRPr="00D21EA1">
        <w:rPr>
          <w:rFonts w:hint="cs"/>
          <w:rtl/>
        </w:rPr>
        <w:t>حدیث</w:t>
      </w:r>
      <w:r w:rsidR="00441E27" w:rsidRPr="00D21EA1">
        <w:rPr>
          <w:rtl/>
        </w:rPr>
        <w:t>]</w:t>
      </w:r>
      <w:r w:rsidRPr="00D21EA1">
        <w:rPr>
          <w:rFonts w:hint="cs"/>
          <w:rtl/>
        </w:rPr>
        <w:t xml:space="preserve"> از بخاری نقل کرده که گفت: «شبی به هنگام بیدار شدنم </w:t>
      </w:r>
      <w:r w:rsidR="00963558" w:rsidRPr="00D21EA1">
        <w:rPr>
          <w:rFonts w:hint="cs"/>
          <w:rtl/>
        </w:rPr>
        <w:t>ا</w:t>
      </w:r>
      <w:r w:rsidRPr="00D21EA1">
        <w:rPr>
          <w:rFonts w:hint="cs"/>
          <w:rtl/>
        </w:rPr>
        <w:t>ز خواب این ذکر را بر زبان آوردم سپس خوابیدم در خواب شخصی به نزد من آمد و این آیه را خواند:</w:t>
      </w:r>
    </w:p>
    <w:p w:rsidR="00DE0AAE" w:rsidRPr="00D21EA1" w:rsidRDefault="00820FF5" w:rsidP="00CC2E47">
      <w:pPr>
        <w:pStyle w:val="aa"/>
        <w:rPr>
          <w:rtl/>
        </w:rPr>
      </w:pPr>
      <w:r>
        <w:rPr>
          <w:rFonts w:ascii="Traditional Arabic" w:hAnsi="Traditional Arabic" w:cs="Traditional Arabic"/>
          <w:rtl/>
        </w:rPr>
        <w:t>﴿</w:t>
      </w:r>
      <w:r w:rsidR="00CC2E47">
        <w:rPr>
          <w:rFonts w:hint="cs"/>
          <w:rtl/>
        </w:rPr>
        <w:t>وَهُدُوٓاْ</w:t>
      </w:r>
      <w:r w:rsidR="00CC2E47">
        <w:rPr>
          <w:rtl/>
        </w:rPr>
        <w:t xml:space="preserve"> إِلَى </w:t>
      </w:r>
      <w:r w:rsidR="00CC2E47">
        <w:rPr>
          <w:rFonts w:hint="cs"/>
          <w:rtl/>
        </w:rPr>
        <w:t>ٱلطَّيِّبِ</w:t>
      </w:r>
      <w:r w:rsidR="00CC2E47">
        <w:rPr>
          <w:rtl/>
        </w:rPr>
        <w:t xml:space="preserve"> مِنَ </w:t>
      </w:r>
      <w:r w:rsidR="00CC2E47">
        <w:rPr>
          <w:rFonts w:hint="cs"/>
          <w:rtl/>
        </w:rPr>
        <w:t>ٱلۡقَوۡلِ</w:t>
      </w:r>
      <w:r w:rsidR="00CC2E47">
        <w:rPr>
          <w:rtl/>
        </w:rPr>
        <w:t xml:space="preserve"> وَهُدُوٓاْ إِلَىٰ صِرَٰطِ </w:t>
      </w:r>
      <w:r w:rsidR="00CC2E47">
        <w:rPr>
          <w:rFonts w:hint="cs"/>
          <w:rtl/>
        </w:rPr>
        <w:t>ٱلۡحَمِيدِ</w:t>
      </w:r>
      <w:r w:rsidR="00CC2E47">
        <w:rPr>
          <w:rtl/>
        </w:rPr>
        <w:t xml:space="preserve"> ٢٤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الحج: 24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E020AB">
      <w:pPr>
        <w:pStyle w:val="ac"/>
        <w:rPr>
          <w:rtl/>
        </w:rPr>
      </w:pPr>
      <w:r w:rsidRPr="00D21EA1">
        <w:rPr>
          <w:rFonts w:hint="cs"/>
          <w:rtl/>
        </w:rPr>
        <w:t xml:space="preserve">«و </w:t>
      </w:r>
      <w:r w:rsidRPr="00D21EA1">
        <w:rPr>
          <w:rFonts w:ascii="IRLotus" w:hAnsi="IRLotus"/>
          <w:rtl/>
        </w:rPr>
        <w:t>[</w:t>
      </w:r>
      <w:r w:rsidRPr="00D21EA1">
        <w:rPr>
          <w:rFonts w:hint="cs"/>
          <w:rtl/>
        </w:rPr>
        <w:t>در دنیا</w:t>
      </w:r>
      <w:r w:rsidRPr="00D21EA1">
        <w:rPr>
          <w:rFonts w:ascii="IRLotus" w:hAnsi="IRLotus"/>
          <w:rtl/>
        </w:rPr>
        <w:t>]</w:t>
      </w:r>
      <w:r w:rsidRPr="00D21EA1">
        <w:rPr>
          <w:rFonts w:hint="cs"/>
          <w:rtl/>
        </w:rPr>
        <w:t xml:space="preserve"> به سخن پاکیزه راه یافتند و به راه </w:t>
      </w:r>
      <w:r w:rsidRPr="00D21EA1">
        <w:rPr>
          <w:rFonts w:ascii="IRLotus" w:hAnsi="IRLotus"/>
          <w:rtl/>
        </w:rPr>
        <w:t>[</w:t>
      </w:r>
      <w:r w:rsidRPr="00D21EA1">
        <w:rPr>
          <w:rFonts w:hint="cs"/>
          <w:rtl/>
        </w:rPr>
        <w:t>خداوندِ</w:t>
      </w:r>
      <w:r w:rsidRPr="00D21EA1">
        <w:rPr>
          <w:rFonts w:ascii="IRLotus" w:hAnsi="IRLotus"/>
          <w:rtl/>
        </w:rPr>
        <w:t>]</w:t>
      </w:r>
      <w:r w:rsidRPr="00D21EA1">
        <w:rPr>
          <w:rFonts w:hint="cs"/>
          <w:rtl/>
        </w:rPr>
        <w:t xml:space="preserve"> ستوده راهنمایی شدند»</w:t>
      </w:r>
      <w:r w:rsidR="00E020AB">
        <w:rPr>
          <w:rFonts w:hint="cs"/>
          <w:rtl/>
        </w:rPr>
        <w:t>.</w:t>
      </w:r>
    </w:p>
    <w:p w:rsidR="00DE0AAE" w:rsidRDefault="00DE0AAE" w:rsidP="00D21EA1">
      <w:pPr>
        <w:pStyle w:val="a0"/>
        <w:rPr>
          <w:rtl/>
        </w:rPr>
      </w:pPr>
      <w:r w:rsidRPr="00D21EA1">
        <w:rPr>
          <w:rFonts w:hint="cs"/>
          <w:rtl/>
        </w:rPr>
        <w:t xml:space="preserve">بی‌شک بیان و مداومت بر این ذکر بخشی از راه یافتن به سخن پاکیزه و جزئی از رهنمود شدن به راه </w:t>
      </w:r>
      <w:r w:rsidRPr="00D21EA1">
        <w:rPr>
          <w:rtl/>
        </w:rPr>
        <w:t>[</w:t>
      </w:r>
      <w:r w:rsidRPr="00D21EA1">
        <w:rPr>
          <w:rFonts w:hint="cs"/>
          <w:rtl/>
        </w:rPr>
        <w:t>خداوندِ</w:t>
      </w:r>
      <w:r w:rsidRPr="00D21EA1">
        <w:rPr>
          <w:rtl/>
        </w:rPr>
        <w:t>]</w:t>
      </w:r>
      <w:r w:rsidRPr="00D21EA1">
        <w:rPr>
          <w:rFonts w:hint="cs"/>
          <w:rtl/>
        </w:rPr>
        <w:t xml:space="preserve"> ستوده است، عاجزانه از خداوند بخشنده خواهان لطف و احسانش هستیم.</w:t>
      </w:r>
    </w:p>
    <w:p w:rsidR="00E020AB" w:rsidRDefault="00E020AB" w:rsidP="00D21EA1">
      <w:pPr>
        <w:pStyle w:val="a0"/>
        <w:rPr>
          <w:rtl/>
        </w:rPr>
        <w:sectPr w:rsidR="00E020AB" w:rsidSect="004056ED">
          <w:headerReference w:type="default" r:id="rId42"/>
          <w:footnotePr>
            <w:numRestart w:val="eachPage"/>
          </w:footnotePr>
          <w:pgSz w:w="9356" w:h="13608" w:code="9"/>
          <w:pgMar w:top="737" w:right="851" w:bottom="1021" w:left="851" w:header="454" w:footer="0" w:gutter="0"/>
          <w:cols w:space="708"/>
          <w:titlePg/>
          <w:bidi/>
          <w:rtlGutter/>
          <w:docGrid w:linePitch="360"/>
        </w:sectPr>
      </w:pPr>
    </w:p>
    <w:p w:rsidR="00DE0AAE" w:rsidRPr="00D21EA1" w:rsidRDefault="00CB6A1D" w:rsidP="00E020AB">
      <w:pPr>
        <w:pStyle w:val="Heading1"/>
        <w:rPr>
          <w:rtl/>
        </w:rPr>
      </w:pPr>
      <w:bookmarkStart w:id="42" w:name="_Toc409705481"/>
      <w:bookmarkStart w:id="43" w:name="_Toc410179328"/>
      <w:r w:rsidRPr="00D21EA1">
        <w:rPr>
          <w:rFonts w:hint="cs"/>
          <w:rtl/>
        </w:rPr>
        <w:lastRenderedPageBreak/>
        <w:t>۱</w:t>
      </w:r>
      <w:r w:rsidR="00AC6D70" w:rsidRPr="00D21EA1">
        <w:rPr>
          <w:rFonts w:hint="cs"/>
          <w:rtl/>
        </w:rPr>
        <w:t>۲</w:t>
      </w:r>
      <w:r w:rsidR="00F060E2" w:rsidRPr="00D21EA1">
        <w:rPr>
          <w:rFonts w:hint="cs"/>
          <w:rtl/>
        </w:rPr>
        <w:t>۹</w:t>
      </w:r>
      <w:r w:rsidR="00E020AB">
        <w:rPr>
          <w:rFonts w:hint="cs"/>
          <w:rtl/>
        </w:rPr>
        <w:t>-</w:t>
      </w:r>
      <w:r w:rsidR="00DE0AAE" w:rsidRPr="00D21EA1">
        <w:rPr>
          <w:rFonts w:hint="cs"/>
          <w:rtl/>
        </w:rPr>
        <w:t xml:space="preserve"> اذکار بیدار شدن از خواب</w:t>
      </w:r>
      <w:bookmarkEnd w:id="42"/>
      <w:bookmarkEnd w:id="43"/>
    </w:p>
    <w:p w:rsidR="00DE0AAE" w:rsidRPr="00D21EA1" w:rsidRDefault="00DE0AAE" w:rsidP="00D21EA1">
      <w:pPr>
        <w:pStyle w:val="a0"/>
        <w:rPr>
          <w:rtl/>
        </w:rPr>
      </w:pPr>
      <w:r w:rsidRPr="00D21EA1">
        <w:rPr>
          <w:rFonts w:hint="cs"/>
          <w:rtl/>
        </w:rPr>
        <w:t>از جمله اذکاری که برای فرد مسلمان معین شده که به هنگام برخاستن از خواب آن را بگوید این ذکر است:</w:t>
      </w:r>
    </w:p>
    <w:p w:rsidR="00DE0AAE" w:rsidRPr="00D21EA1" w:rsidRDefault="00DE0AAE" w:rsidP="00E020AB">
      <w:pPr>
        <w:pStyle w:val="a0"/>
        <w:rPr>
          <w:rtl/>
        </w:rPr>
      </w:pPr>
      <w:r w:rsidRPr="00D21EA1">
        <w:rPr>
          <w:rFonts w:hint="cs"/>
          <w:rtl/>
        </w:rPr>
        <w:t xml:space="preserve">در سنن ترمذی از ابوهریره </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«هرگاه یکی از شما از خواب برخاست بگوید: «</w:t>
      </w:r>
      <w:r w:rsidR="00B21D4C" w:rsidRPr="00E020AB">
        <w:rPr>
          <w:rStyle w:val="Char3"/>
          <w:rtl/>
        </w:rPr>
        <w:t>الحمد لله</w:t>
      </w:r>
      <w:r w:rsidRPr="00E020AB">
        <w:rPr>
          <w:rStyle w:val="Char3"/>
          <w:rtl/>
        </w:rPr>
        <w:t xml:space="preserve"> الَّذِی عَافَانِی فِی جَسَدِی وَرَدَّ عَلَیَّ رُوحِی، وَأَذِنَ لِی بِذِکْرِهِ</w:t>
      </w:r>
      <w:r w:rsidRPr="00E020AB">
        <w:rPr>
          <w:rtl/>
        </w:rPr>
        <w:t>:</w:t>
      </w:r>
      <w:r w:rsidRPr="00D21EA1">
        <w:rPr>
          <w:rFonts w:hint="cs"/>
          <w:rtl/>
        </w:rPr>
        <w:t xml:space="preserve"> سپاس و ستایش شایسته خداوندی است</w:t>
      </w:r>
      <w:r w:rsidRPr="00E020AB">
        <w:rPr>
          <w:rFonts w:hint="cs"/>
          <w:rtl/>
        </w:rPr>
        <w:t xml:space="preserve"> که عافیت را نصیب بدنم کرد و روحم را به من بازگرداند و به من اجازه داد که </w:t>
      </w:r>
      <w:r w:rsidRPr="00E020AB">
        <w:rPr>
          <w:rtl/>
        </w:rPr>
        <w:t>[</w:t>
      </w:r>
      <w:r w:rsidRPr="00E020AB">
        <w:rPr>
          <w:rFonts w:hint="cs"/>
          <w:rtl/>
        </w:rPr>
        <w:t>دوباره</w:t>
      </w:r>
      <w:r w:rsidRPr="00E020AB">
        <w:rPr>
          <w:rtl/>
        </w:rPr>
        <w:t>]</w:t>
      </w:r>
      <w:r w:rsidRPr="00E020AB">
        <w:rPr>
          <w:rFonts w:hint="cs"/>
          <w:rtl/>
        </w:rPr>
        <w:t xml:space="preserve"> او را یاد کنم».»</w:t>
      </w:r>
      <w:r w:rsidRPr="00E020AB">
        <w:rPr>
          <w:vertAlign w:val="superscript"/>
          <w:rtl/>
        </w:rPr>
        <w:footnoteReference w:id="86"/>
      </w:r>
      <w:r w:rsidR="00E020AB">
        <w:rPr>
          <w:rFonts w:hint="cs"/>
          <w:rtl/>
        </w:rPr>
        <w:t>.</w:t>
      </w:r>
    </w:p>
    <w:p w:rsidR="00DE0AAE" w:rsidRPr="00D21EA1" w:rsidRDefault="00DE0AAE" w:rsidP="00E020AB">
      <w:pPr>
        <w:pStyle w:val="a0"/>
        <w:rPr>
          <w:rStyle w:val="Char0"/>
          <w:rtl/>
        </w:rPr>
      </w:pPr>
      <w:r w:rsidRPr="00D21EA1">
        <w:rPr>
          <w:rFonts w:hint="cs"/>
          <w:rtl/>
        </w:rPr>
        <w:t>در این حدیث آدمی خداوند ر</w:t>
      </w:r>
      <w:r w:rsidR="00963558" w:rsidRPr="00D21EA1">
        <w:rPr>
          <w:rFonts w:hint="cs"/>
          <w:rtl/>
        </w:rPr>
        <w:t>ا به خاطر اعطای عافیت در بدن و س</w:t>
      </w:r>
      <w:r w:rsidRPr="00D21EA1">
        <w:rPr>
          <w:rFonts w:hint="cs"/>
          <w:rtl/>
        </w:rPr>
        <w:t>الم داشتنش از بیماری و ناخوشی مورد سپاس و ستایش قرار می‌دهد</w:t>
      </w:r>
      <w:r w:rsidR="00186B4B" w:rsidRPr="00D21EA1">
        <w:rPr>
          <w:rFonts w:hint="cs"/>
          <w:rtl/>
        </w:rPr>
        <w:t>.</w:t>
      </w:r>
      <w:r w:rsidRPr="00D21EA1">
        <w:rPr>
          <w:rFonts w:hint="cs"/>
          <w:rtl/>
        </w:rPr>
        <w:t xml:space="preserve"> هم‌چنین او را به خاطر بازگرداندن روحش به بدن می‌ستاید</w:t>
      </w:r>
      <w:r w:rsidR="00186B4B" w:rsidRPr="00D21EA1">
        <w:rPr>
          <w:rFonts w:hint="cs"/>
          <w:rtl/>
        </w:rPr>
        <w:t>؛</w:t>
      </w:r>
      <w:r w:rsidRPr="00D21EA1">
        <w:rPr>
          <w:rFonts w:hint="cs"/>
          <w:rtl/>
        </w:rPr>
        <w:t xml:space="preserve"> بازگشتی که او را از این فرصت برخوردار می‌گرداند که به طاعت بیشتر و عبادت فزون‌تر و توجه به ذکر روی آورد، و به همین خاطر گفت: </w:t>
      </w:r>
      <w:r w:rsidRPr="00E020AB">
        <w:rPr>
          <w:rStyle w:val="Char3"/>
          <w:rtl/>
        </w:rPr>
        <w:t>«وَأَذِنَ لِی بِذِکْرِهِ»</w:t>
      </w:r>
      <w:r w:rsidRPr="00D21EA1">
        <w:rPr>
          <w:rStyle w:val="Char0"/>
          <w:rFonts w:hint="cs"/>
          <w:rtl/>
        </w:rPr>
        <w:t xml:space="preserve"> یعنی: مرا بر انجام این کار توفیق داده و بر </w:t>
      </w:r>
      <w:r w:rsidR="00963558" w:rsidRPr="00D21EA1">
        <w:rPr>
          <w:rStyle w:val="Char0"/>
          <w:rFonts w:hint="cs"/>
          <w:rtl/>
        </w:rPr>
        <w:t>آ</w:t>
      </w:r>
      <w:r w:rsidRPr="00D21EA1">
        <w:rPr>
          <w:rStyle w:val="Char0"/>
          <w:rFonts w:hint="cs"/>
          <w:rtl/>
        </w:rPr>
        <w:t>ن یاریم نمود، مرا</w:t>
      </w:r>
      <w:r w:rsidR="00186B4B" w:rsidRPr="00D21EA1">
        <w:rPr>
          <w:rStyle w:val="Char0"/>
          <w:rFonts w:hint="cs"/>
          <w:rtl/>
        </w:rPr>
        <w:t>د</w:t>
      </w:r>
      <w:r w:rsidRPr="00D21EA1">
        <w:rPr>
          <w:rStyle w:val="Char0"/>
          <w:rFonts w:hint="cs"/>
          <w:rtl/>
        </w:rPr>
        <w:t xml:space="preserve"> از «اذن» در این حدیث همان اجازه</w:t>
      </w:r>
      <w:r w:rsidR="00DE4554" w:rsidRPr="00D21EA1">
        <w:rPr>
          <w:rStyle w:val="Char0"/>
          <w:rFonts w:hint="cs"/>
          <w:rtl/>
        </w:rPr>
        <w:t>‌ی</w:t>
      </w:r>
      <w:r w:rsidRPr="00D21EA1">
        <w:rPr>
          <w:rStyle w:val="Char0"/>
          <w:rFonts w:hint="cs"/>
          <w:rtl/>
        </w:rPr>
        <w:t xml:space="preserve"> ک</w:t>
      </w:r>
      <w:r w:rsidR="00DE4554" w:rsidRPr="00D21EA1">
        <w:rPr>
          <w:rStyle w:val="Char0"/>
          <w:rFonts w:hint="cs"/>
          <w:rtl/>
        </w:rPr>
        <w:t>َ</w:t>
      </w:r>
      <w:r w:rsidRPr="00D21EA1">
        <w:rPr>
          <w:rStyle w:val="Char0"/>
          <w:rFonts w:hint="cs"/>
          <w:rtl/>
        </w:rPr>
        <w:t>ونی و تقدیری است</w:t>
      </w:r>
      <w:r w:rsidR="00186B4B" w:rsidRPr="00D21EA1">
        <w:rPr>
          <w:rStyle w:val="Char0"/>
          <w:rFonts w:hint="cs"/>
          <w:rtl/>
        </w:rPr>
        <w:t>؛</w:t>
      </w:r>
      <w:r w:rsidRPr="00D21EA1">
        <w:rPr>
          <w:rStyle w:val="Char0"/>
          <w:rFonts w:hint="cs"/>
          <w:rtl/>
        </w:rPr>
        <w:t xml:space="preserve"> زیرا «اذن» در نصوص قرآن و سنت گاهی مراد از آن اجازه کونی و تقدیری است و گاهی نیز اجازه</w:t>
      </w:r>
      <w:r w:rsidR="00DE4554" w:rsidRPr="00D21EA1">
        <w:rPr>
          <w:rStyle w:val="Char0"/>
          <w:rFonts w:hint="cs"/>
          <w:rtl/>
        </w:rPr>
        <w:t>‌ی</w:t>
      </w:r>
      <w:r w:rsidRPr="00D21EA1">
        <w:rPr>
          <w:rStyle w:val="Char0"/>
          <w:rFonts w:hint="cs"/>
          <w:rtl/>
        </w:rPr>
        <w:t xml:space="preserve"> شرعی و دینی، و بدیهی است که خداوند متعال به تمام بندگانش از جهت شرعی و دینی </w:t>
      </w:r>
      <w:r w:rsidR="00963558" w:rsidRPr="00D21EA1">
        <w:rPr>
          <w:rStyle w:val="Char0"/>
          <w:rFonts w:hint="cs"/>
          <w:rtl/>
        </w:rPr>
        <w:t>این اجازه را داده است که به ذکر</w:t>
      </w:r>
      <w:r w:rsidRPr="00D21EA1">
        <w:rPr>
          <w:rStyle w:val="Char0"/>
          <w:rFonts w:hint="cs"/>
          <w:rtl/>
        </w:rPr>
        <w:t>ش مشغول شوند و به طاعتش پای</w:t>
      </w:r>
      <w:r w:rsidR="00B9640A" w:rsidRPr="00D21EA1">
        <w:rPr>
          <w:rStyle w:val="Char0"/>
          <w:rFonts w:hint="cs"/>
          <w:rtl/>
        </w:rPr>
        <w:t xml:space="preserve"> بن</w:t>
      </w:r>
      <w:r w:rsidRPr="00D21EA1">
        <w:rPr>
          <w:rStyle w:val="Char0"/>
          <w:rFonts w:hint="cs"/>
          <w:rtl/>
        </w:rPr>
        <w:t>د باشند</w:t>
      </w:r>
      <w:r w:rsidR="00186B4B" w:rsidRPr="00D21EA1">
        <w:rPr>
          <w:rStyle w:val="Char0"/>
          <w:rFonts w:hint="cs"/>
          <w:rtl/>
        </w:rPr>
        <w:t>،</w:t>
      </w:r>
      <w:r w:rsidRPr="00D21EA1">
        <w:rPr>
          <w:rStyle w:val="Char0"/>
          <w:rFonts w:hint="cs"/>
          <w:rtl/>
        </w:rPr>
        <w:t xml:space="preserve"> اما فقط زمانی از لحاظ ک</w:t>
      </w:r>
      <w:r w:rsidR="00DE4554" w:rsidRPr="00D21EA1">
        <w:rPr>
          <w:rStyle w:val="Char0"/>
          <w:rFonts w:hint="cs"/>
          <w:rtl/>
        </w:rPr>
        <w:t>َ</w:t>
      </w:r>
      <w:r w:rsidRPr="00D21EA1">
        <w:rPr>
          <w:rStyle w:val="Char0"/>
          <w:rFonts w:hint="cs"/>
          <w:rtl/>
        </w:rPr>
        <w:t>ونی و تقدیری اجازه</w:t>
      </w:r>
      <w:r w:rsidR="00DE4554" w:rsidRPr="00D21EA1">
        <w:rPr>
          <w:rStyle w:val="Char0"/>
          <w:rFonts w:hint="cs"/>
          <w:rtl/>
        </w:rPr>
        <w:t>‌ی</w:t>
      </w:r>
      <w:r w:rsidRPr="00D21EA1">
        <w:rPr>
          <w:rStyle w:val="Char0"/>
          <w:rFonts w:hint="cs"/>
          <w:rtl/>
        </w:rPr>
        <w:t xml:space="preserve"> آن را به کسانی عطا فرموده که به آنان نعمت ایمان و هدایت به اسلام و توفیق انجام خیر را عطا فرموده باشد و بر این اساس هرگاه خدا به کسی از لحاظ ک</w:t>
      </w:r>
      <w:r w:rsidR="00DE4554" w:rsidRPr="00D21EA1">
        <w:rPr>
          <w:rStyle w:val="Char0"/>
          <w:rFonts w:hint="cs"/>
          <w:rtl/>
        </w:rPr>
        <w:t>َ</w:t>
      </w:r>
      <w:r w:rsidRPr="00D21EA1">
        <w:rPr>
          <w:rStyle w:val="Char0"/>
          <w:rFonts w:hint="cs"/>
          <w:rtl/>
        </w:rPr>
        <w:t>ونی و ق</w:t>
      </w:r>
      <w:r w:rsidR="00DE4554" w:rsidRPr="00D21EA1">
        <w:rPr>
          <w:rStyle w:val="Char0"/>
          <w:rFonts w:hint="cs"/>
          <w:rtl/>
        </w:rPr>
        <w:t>َ</w:t>
      </w:r>
      <w:r w:rsidRPr="00D21EA1">
        <w:rPr>
          <w:rStyle w:val="Char0"/>
          <w:rFonts w:hint="cs"/>
          <w:rtl/>
        </w:rPr>
        <w:t>د</w:t>
      </w:r>
      <w:r w:rsidR="00DE4554" w:rsidRPr="00D21EA1">
        <w:rPr>
          <w:rStyle w:val="Char0"/>
          <w:rFonts w:hint="cs"/>
          <w:rtl/>
        </w:rPr>
        <w:t>َ</w:t>
      </w:r>
      <w:r w:rsidRPr="00D21EA1">
        <w:rPr>
          <w:rStyle w:val="Char0"/>
          <w:rFonts w:hint="cs"/>
          <w:rtl/>
        </w:rPr>
        <w:t>ری اجازه داده باشد که به ذکرش مشغول باشد قطعاً او را با بزرگ‌ترین کرامت‌ها مکرم داشته است و با توفیقش او را به انجام کارهای خیر هدایت فرموده است و این از بزرگ‌ترین مطالبی است که مستوجب حمد است. از این روی به مسلمانان اجازه داده شده است که بر این نعمت عظیم، خدا را سپاس</w:t>
      </w:r>
      <w:r w:rsidR="00963558" w:rsidRPr="00D21EA1">
        <w:rPr>
          <w:rStyle w:val="Char0"/>
          <w:rFonts w:hint="cs"/>
          <w:rtl/>
        </w:rPr>
        <w:t>،</w:t>
      </w:r>
      <w:r w:rsidRPr="00D21EA1">
        <w:rPr>
          <w:rStyle w:val="Char0"/>
          <w:rFonts w:hint="cs"/>
          <w:rtl/>
        </w:rPr>
        <w:t xml:space="preserve"> و به خاطر عطایا و احسانش او را شکر گویند.</w:t>
      </w:r>
    </w:p>
    <w:p w:rsidR="00DE0AAE" w:rsidRPr="00CC2E47" w:rsidRDefault="00DE0AAE" w:rsidP="00D21EA1">
      <w:pPr>
        <w:pStyle w:val="a0"/>
        <w:rPr>
          <w:spacing w:val="-2"/>
          <w:rtl/>
        </w:rPr>
      </w:pPr>
      <w:r w:rsidRPr="00CC2E47">
        <w:rPr>
          <w:rFonts w:hint="cs"/>
          <w:spacing w:val="-2"/>
          <w:rtl/>
        </w:rPr>
        <w:t>خواهر و برادرم بیندیش: آن‌که اجازه</w:t>
      </w:r>
      <w:r w:rsidR="000366EA" w:rsidRPr="00CC2E47">
        <w:rPr>
          <w:rFonts w:hint="cs"/>
          <w:spacing w:val="-2"/>
          <w:rtl/>
        </w:rPr>
        <w:t>‌ی</w:t>
      </w:r>
      <w:r w:rsidRPr="00CC2E47">
        <w:rPr>
          <w:rFonts w:hint="cs"/>
          <w:spacing w:val="-2"/>
          <w:rtl/>
        </w:rPr>
        <w:t xml:space="preserve"> ذکر را می‌دهد خداوند است و آن‌که از ذکر بهره می‌برد آدمی است، و آن‌که به ذکر پاداش می‌دهد نیز خداوند است</w:t>
      </w:r>
      <w:r w:rsidR="00186B4B" w:rsidRPr="00CC2E47">
        <w:rPr>
          <w:rFonts w:hint="cs"/>
          <w:spacing w:val="-2"/>
          <w:rtl/>
        </w:rPr>
        <w:t>.</w:t>
      </w:r>
      <w:r w:rsidRPr="00CC2E47">
        <w:rPr>
          <w:rFonts w:hint="cs"/>
          <w:spacing w:val="-2"/>
          <w:rtl/>
        </w:rPr>
        <w:t xml:space="preserve"> خداوند سبحان به خاطر الطاف عظیم و نعمات </w:t>
      </w:r>
      <w:r w:rsidRPr="00CC2E47">
        <w:rPr>
          <w:rFonts w:hint="cs"/>
          <w:spacing w:val="-2"/>
          <w:rtl/>
        </w:rPr>
        <w:lastRenderedPageBreak/>
        <w:t>گسترده‌اش خود ابتدا به بندگانش نعمت بخشیده</w:t>
      </w:r>
      <w:r w:rsidR="00186B4B" w:rsidRPr="00CC2E47">
        <w:rPr>
          <w:rFonts w:hint="cs"/>
          <w:spacing w:val="-2"/>
          <w:rtl/>
        </w:rPr>
        <w:t>،</w:t>
      </w:r>
      <w:r w:rsidRPr="00CC2E47">
        <w:rPr>
          <w:rFonts w:hint="cs"/>
          <w:spacing w:val="-2"/>
          <w:rtl/>
        </w:rPr>
        <w:t xml:space="preserve"> آن‌‌گاه به آنان به خاطر این‌که آن نعمات را </w:t>
      </w:r>
      <w:r w:rsidR="00441E27" w:rsidRPr="00CC2E47">
        <w:rPr>
          <w:spacing w:val="-2"/>
          <w:rtl/>
        </w:rPr>
        <w:t>[</w:t>
      </w:r>
      <w:r w:rsidRPr="00CC2E47">
        <w:rPr>
          <w:rFonts w:hint="cs"/>
          <w:spacing w:val="-2"/>
          <w:rtl/>
        </w:rPr>
        <w:t>در راه ذکر او</w:t>
      </w:r>
      <w:r w:rsidR="00441E27" w:rsidRPr="00CC2E47">
        <w:rPr>
          <w:spacing w:val="-2"/>
          <w:rtl/>
        </w:rPr>
        <w:t>]</w:t>
      </w:r>
      <w:r w:rsidRPr="00CC2E47">
        <w:rPr>
          <w:rFonts w:hint="cs"/>
          <w:spacing w:val="-2"/>
          <w:rtl/>
        </w:rPr>
        <w:t xml:space="preserve"> به کار می‌گیرند بالاترین پاداش‌ها را می‌دهد</w:t>
      </w:r>
      <w:r w:rsidR="00186B4B" w:rsidRPr="00CC2E47">
        <w:rPr>
          <w:rFonts w:hint="cs"/>
          <w:spacing w:val="-2"/>
          <w:rtl/>
        </w:rPr>
        <w:t>؛</w:t>
      </w:r>
      <w:r w:rsidRPr="00CC2E47">
        <w:rPr>
          <w:rFonts w:hint="cs"/>
          <w:spacing w:val="-2"/>
          <w:rtl/>
        </w:rPr>
        <w:t xml:space="preserve"> لذا به پاس شکرگزاریش حمد و ستایش مختص اوست و به پاس الطافش منّت ‌</w:t>
      </w:r>
      <w:r w:rsidR="00441E27" w:rsidRPr="00CC2E47">
        <w:rPr>
          <w:spacing w:val="-2"/>
          <w:rtl/>
        </w:rPr>
        <w:t>[</w:t>
      </w:r>
      <w:r w:rsidRPr="00CC2E47">
        <w:rPr>
          <w:rFonts w:hint="cs"/>
          <w:spacing w:val="-2"/>
          <w:rtl/>
        </w:rPr>
        <w:t>گذاری</w:t>
      </w:r>
      <w:r w:rsidR="00441E27" w:rsidRPr="00CC2E47">
        <w:rPr>
          <w:spacing w:val="-2"/>
          <w:rtl/>
        </w:rPr>
        <w:t>]</w:t>
      </w:r>
      <w:r w:rsidRPr="00CC2E47">
        <w:rPr>
          <w:rFonts w:hint="cs"/>
          <w:spacing w:val="-2"/>
          <w:rtl/>
        </w:rPr>
        <w:t xml:space="preserve"> خاص اوست، و حمد و ستایش در دنیا و آخرت مختص اوست. در مجمو</w:t>
      </w:r>
      <w:r w:rsidR="00963558" w:rsidRPr="00CC2E47">
        <w:rPr>
          <w:rFonts w:hint="cs"/>
          <w:spacing w:val="-2"/>
          <w:rtl/>
        </w:rPr>
        <w:t>ع آنچه به هنگام برخاستن فرد مسل</w:t>
      </w:r>
      <w:r w:rsidRPr="00CC2E47">
        <w:rPr>
          <w:rFonts w:hint="cs"/>
          <w:spacing w:val="-2"/>
          <w:rtl/>
        </w:rPr>
        <w:t>م</w:t>
      </w:r>
      <w:r w:rsidR="00963558" w:rsidRPr="00CC2E47">
        <w:rPr>
          <w:rFonts w:hint="cs"/>
          <w:spacing w:val="-2"/>
          <w:rtl/>
        </w:rPr>
        <w:t>ا</w:t>
      </w:r>
      <w:r w:rsidRPr="00CC2E47">
        <w:rPr>
          <w:rFonts w:hint="cs"/>
          <w:spacing w:val="-2"/>
          <w:rtl/>
        </w:rPr>
        <w:t>ن از خواب شایسته اوست این است که بلافاصله به ذکر خدا پرداخته و وضو گرفته و نماز برپای دارد تا به روزش برکت دهد و در آن روز سرزنده و بانشاط، و دارای عزم و ارده‌ای قوی، و مشتاق خیر باشد و با این کار از تنبلی و کسالت و بدخلقی سالم بماند.</w:t>
      </w:r>
    </w:p>
    <w:p w:rsidR="00DE0AAE" w:rsidRPr="00D21EA1" w:rsidRDefault="00DE0AAE" w:rsidP="00E020AB">
      <w:pPr>
        <w:pStyle w:val="a0"/>
        <w:rPr>
          <w:rtl/>
        </w:rPr>
      </w:pPr>
      <w:r w:rsidRPr="00D21EA1">
        <w:rPr>
          <w:rFonts w:hint="cs"/>
          <w:rtl/>
        </w:rPr>
        <w:t>در صحیحین از ابوهریره</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«شیطان بر فرقِ سر هر کدام از شما</w:t>
      </w:r>
      <w:r w:rsidR="005C4A42" w:rsidRPr="00D21EA1">
        <w:rPr>
          <w:rFonts w:hint="cs"/>
          <w:rtl/>
        </w:rPr>
        <w:t xml:space="preserve"> </w:t>
      </w:r>
      <w:r w:rsidR="00E020AB">
        <w:rPr>
          <w:rFonts w:hint="cs"/>
          <w:rtl/>
        </w:rPr>
        <w:t>-</w:t>
      </w:r>
      <w:r w:rsidRPr="00D21EA1">
        <w:rPr>
          <w:rFonts w:hint="cs"/>
          <w:rtl/>
        </w:rPr>
        <w:t>وقتی که بخوابد</w:t>
      </w:r>
      <w:r w:rsidR="00E020AB">
        <w:rPr>
          <w:rFonts w:hint="cs"/>
          <w:rtl/>
        </w:rPr>
        <w:t>-</w:t>
      </w:r>
      <w:r w:rsidR="005C4A42" w:rsidRPr="00D21EA1">
        <w:rPr>
          <w:rFonts w:hint="cs"/>
          <w:rtl/>
        </w:rPr>
        <w:t xml:space="preserve"> </w:t>
      </w:r>
      <w:r w:rsidRPr="00D21EA1">
        <w:rPr>
          <w:rFonts w:hint="cs"/>
          <w:rtl/>
        </w:rPr>
        <w:t xml:space="preserve">سه گره می‌زند، بر در هر گره به گوش شخص فرو می‌خواند: شب درازی در پیش داری، </w:t>
      </w:r>
      <w:r w:rsidR="00441E27" w:rsidRPr="00D21EA1">
        <w:rPr>
          <w:rtl/>
        </w:rPr>
        <w:t>[</w:t>
      </w:r>
      <w:r w:rsidRPr="00D21EA1">
        <w:rPr>
          <w:rFonts w:hint="cs"/>
          <w:rtl/>
        </w:rPr>
        <w:t>راحت</w:t>
      </w:r>
      <w:r w:rsidR="00441E27" w:rsidRPr="00D21EA1">
        <w:rPr>
          <w:rtl/>
        </w:rPr>
        <w:t>]</w:t>
      </w:r>
      <w:r w:rsidRPr="00D21EA1">
        <w:rPr>
          <w:rFonts w:hint="cs"/>
          <w:rtl/>
        </w:rPr>
        <w:t xml:space="preserve"> بخواب! سپس اگر شخص بیدار شد و ذکر خدا را گفت، یک گره باز می‌شود و چون وضو گرفت، گره دیگر باز می‌شود، و چون نماز خواند، گره آخر باز می‌شود و او بانشاط و </w:t>
      </w:r>
      <w:r w:rsidR="00963558" w:rsidRPr="00D21EA1">
        <w:rPr>
          <w:rFonts w:hint="cs"/>
          <w:rtl/>
        </w:rPr>
        <w:t>آرامش د</w:t>
      </w:r>
      <w:r w:rsidRPr="00D21EA1">
        <w:rPr>
          <w:rFonts w:hint="cs"/>
          <w:rtl/>
        </w:rPr>
        <w:t>ر</w:t>
      </w:r>
      <w:r w:rsidR="00963558" w:rsidRPr="00D21EA1">
        <w:rPr>
          <w:rFonts w:hint="cs"/>
          <w:rtl/>
        </w:rPr>
        <w:t>و</w:t>
      </w:r>
      <w:r w:rsidRPr="00D21EA1">
        <w:rPr>
          <w:rFonts w:hint="cs"/>
          <w:rtl/>
        </w:rPr>
        <w:t>ن و س</w:t>
      </w:r>
      <w:r w:rsidRPr="00E020AB">
        <w:rPr>
          <w:rFonts w:hint="cs"/>
          <w:rtl/>
        </w:rPr>
        <w:t>رحال صبح می‌کند و اگر بیدار نشد و تا صبح خوابید، کسل و بدگمان و پراکنده خاطر، صبح می‌کند»</w:t>
      </w:r>
      <w:r w:rsidRPr="00E020AB">
        <w:rPr>
          <w:vertAlign w:val="superscript"/>
          <w:rtl/>
        </w:rPr>
        <w:footnoteReference w:id="87"/>
      </w:r>
      <w:r w:rsidR="00E020AB">
        <w:rPr>
          <w:rFonts w:hint="cs"/>
          <w:rtl/>
        </w:rPr>
        <w:t>.</w:t>
      </w:r>
    </w:p>
    <w:p w:rsidR="00DE0AAE" w:rsidRPr="00D21EA1" w:rsidRDefault="00DE0AAE" w:rsidP="00E020AB">
      <w:pPr>
        <w:pStyle w:val="a0"/>
        <w:rPr>
          <w:rStyle w:val="Char0"/>
          <w:rtl/>
        </w:rPr>
      </w:pPr>
      <w:r w:rsidRPr="00D21EA1">
        <w:rPr>
          <w:rFonts w:hint="cs"/>
          <w:rtl/>
        </w:rPr>
        <w:t>در مسند امام احمد از جابر</w:t>
      </w:r>
      <w:r w:rsidR="000366EA" w:rsidRPr="00D21EA1">
        <w:rPr>
          <w:rFonts w:hint="cs"/>
          <w:rtl/>
        </w:rPr>
        <w:t xml:space="preserve"> </w:t>
      </w:r>
      <w:r w:rsidR="005C4A42" w:rsidRPr="00D21EA1">
        <w:rPr>
          <w:rFonts w:hint="cs"/>
          <w:rtl/>
        </w:rPr>
        <w:t xml:space="preserve">بن </w:t>
      </w:r>
      <w:r w:rsidRPr="00D21EA1">
        <w:rPr>
          <w:rFonts w:hint="cs"/>
          <w:rtl/>
        </w:rPr>
        <w:t xml:space="preserve">عبدالله </w:t>
      </w:r>
      <w:r w:rsidR="004D7D8B" w:rsidRPr="004D7D8B">
        <w:rPr>
          <w:rFonts w:cs="CTraditional Arabic" w:hint="cs"/>
          <w:rtl/>
        </w:rPr>
        <w:t>ب</w:t>
      </w:r>
      <w:r w:rsidR="0022131F" w:rsidRPr="00D21EA1">
        <w:rPr>
          <w:rFonts w:hint="cs"/>
          <w:rtl/>
        </w:rPr>
        <w:t xml:space="preserve"> </w:t>
      </w:r>
      <w:r w:rsidRPr="00D21EA1">
        <w:rPr>
          <w:rFonts w:hint="cs"/>
          <w:rtl/>
        </w:rPr>
        <w:t xml:space="preserve">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«بر سر هر مرد و زنی در هنگامی که می‌خوابد، حریری هست که سه گره بر آن زده شده است. پس اگر بیدار شود و خداوند متعال را ذکر کند، یک گره باز می‌</w:t>
      </w:r>
      <w:r w:rsidRPr="00E020AB">
        <w:rPr>
          <w:rFonts w:hint="cs"/>
          <w:rtl/>
        </w:rPr>
        <w:t>شود. اگر برخیزد و وضو بگیرد، یک گره دیگر باز می‌شود. اگر به نماز برخیزد، همه گره‌ها باز می‌شوند»</w:t>
      </w:r>
      <w:r w:rsidRPr="00E020AB">
        <w:rPr>
          <w:vertAlign w:val="superscript"/>
          <w:rtl/>
        </w:rPr>
        <w:footnoteReference w:id="88"/>
      </w:r>
      <w:r w:rsidR="00E020AB">
        <w:rPr>
          <w:rFonts w:hint="cs"/>
          <w:rtl/>
        </w:rPr>
        <w:t>.</w:t>
      </w:r>
    </w:p>
    <w:p w:rsidR="00DE0AAE" w:rsidRPr="00D21EA1" w:rsidRDefault="00DE0AAE" w:rsidP="00D21EA1">
      <w:pPr>
        <w:pStyle w:val="a0"/>
        <w:rPr>
          <w:rtl/>
        </w:rPr>
      </w:pPr>
      <w:r w:rsidRPr="00D21EA1">
        <w:rPr>
          <w:rFonts w:hint="cs"/>
          <w:rtl/>
        </w:rPr>
        <w:t>این دو حدیث بیان‌گر آنند که شیطان به هنگامی که آدمی می‌خواهد بخوابد در انتهای سر او سه گره می</w:t>
      </w:r>
      <w:r w:rsidR="00B9640A" w:rsidRPr="00D21EA1">
        <w:rPr>
          <w:rFonts w:hint="cs"/>
          <w:rtl/>
        </w:rPr>
        <w:t xml:space="preserve"> بن</w:t>
      </w:r>
      <w:r w:rsidRPr="00D21EA1">
        <w:rPr>
          <w:rFonts w:hint="cs"/>
          <w:rtl/>
        </w:rPr>
        <w:t>دد و به هنگام بستن هر گره به گوش او می‌خواند که: شب درازی در پیش داری، راحت بخواب، او این کار را به خاطر سست کردن و وادادن آدمی و هم‌چنین از بین بردن عزم و اراده و همت او انجام می‌دهد. هنگامی که آدمی پروردگارش را یاد می‌کند یکی از این گره‌ها باز می‌گردد و وقتی که برخاسته و وضو می‌گیرد گره دوم باز می‌شود و وقتی که نماز می‌خواند سومین و آخرین گره باز شده و تنبلی و کسالت از آدمی دور شده و همتش نیرو گرفته و بانشاط می‌شود. سرزنده و باانرژی شده</w:t>
      </w:r>
      <w:r w:rsidR="00963558" w:rsidRPr="00D21EA1">
        <w:rPr>
          <w:rFonts w:hint="cs"/>
          <w:rtl/>
        </w:rPr>
        <w:t>،</w:t>
      </w:r>
      <w:r w:rsidRPr="00D21EA1">
        <w:rPr>
          <w:rFonts w:hint="cs"/>
          <w:rtl/>
        </w:rPr>
        <w:t xml:space="preserve"> بر انجام خیر حری</w:t>
      </w:r>
      <w:r w:rsidR="00186B4B" w:rsidRPr="00D21EA1">
        <w:rPr>
          <w:rFonts w:hint="cs"/>
          <w:rtl/>
        </w:rPr>
        <w:t>ص</w:t>
      </w:r>
      <w:r w:rsidRPr="00D21EA1">
        <w:rPr>
          <w:rFonts w:hint="cs"/>
          <w:rtl/>
        </w:rPr>
        <w:t xml:space="preserve"> گشته و بدان روی می‌آورد و این بدان خاطر است که</w:t>
      </w:r>
      <w:r w:rsidR="00963558" w:rsidRPr="00D21EA1">
        <w:rPr>
          <w:rFonts w:hint="cs"/>
          <w:rtl/>
        </w:rPr>
        <w:t xml:space="preserve"> از گره شیطان رهایی یافته است و سنگینی غفلت و ن</w:t>
      </w:r>
      <w:r w:rsidRPr="00D21EA1">
        <w:rPr>
          <w:rFonts w:hint="cs"/>
          <w:rtl/>
        </w:rPr>
        <w:t>س</w:t>
      </w:r>
      <w:r w:rsidR="00963558" w:rsidRPr="00D21EA1">
        <w:rPr>
          <w:rFonts w:hint="cs"/>
          <w:rtl/>
        </w:rPr>
        <w:t>ی</w:t>
      </w:r>
      <w:r w:rsidRPr="00D21EA1">
        <w:rPr>
          <w:rFonts w:hint="cs"/>
          <w:rtl/>
        </w:rPr>
        <w:t>ان از او برداشته شده و رضایت خداوند رحمن را به دست آورده است.</w:t>
      </w:r>
    </w:p>
    <w:p w:rsidR="00DE0AAE" w:rsidRPr="00D21EA1" w:rsidRDefault="00DE0AAE" w:rsidP="00D21EA1">
      <w:pPr>
        <w:pStyle w:val="a0"/>
        <w:rPr>
          <w:rtl/>
        </w:rPr>
      </w:pPr>
      <w:r w:rsidRPr="00D21EA1">
        <w:rPr>
          <w:rFonts w:hint="cs"/>
          <w:rtl/>
        </w:rPr>
        <w:lastRenderedPageBreak/>
        <w:t>در حدیثی دیگر چنین آمده که شیطان بر اعضای وضو فرد مسلمان گره می‌زند و وقتی که او برخاسته و وضو می‌گیرد این گره‌ها از او باز شده و جدا می‌گردند.</w:t>
      </w:r>
    </w:p>
    <w:p w:rsidR="00DE0AAE" w:rsidRPr="00D21EA1" w:rsidRDefault="00DE0AAE" w:rsidP="00E020AB">
      <w:pPr>
        <w:pStyle w:val="a0"/>
        <w:rPr>
          <w:rtl/>
        </w:rPr>
      </w:pPr>
      <w:r w:rsidRPr="00D21EA1">
        <w:rPr>
          <w:rFonts w:hint="cs"/>
          <w:rtl/>
        </w:rPr>
        <w:t>امام احمد و ا</w:t>
      </w:r>
      <w:r w:rsidR="005C4A42" w:rsidRPr="00D21EA1">
        <w:rPr>
          <w:rFonts w:hint="cs"/>
          <w:rtl/>
        </w:rPr>
        <w:t xml:space="preserve">بن </w:t>
      </w:r>
      <w:r w:rsidRPr="00D21EA1">
        <w:rPr>
          <w:rFonts w:hint="cs"/>
          <w:rtl/>
        </w:rPr>
        <w:t>حبان در صحیح‌اش</w:t>
      </w:r>
      <w:r w:rsidR="005C4A42" w:rsidRPr="00D21EA1">
        <w:rPr>
          <w:rFonts w:hint="cs"/>
          <w:rtl/>
        </w:rPr>
        <w:t xml:space="preserve"> </w:t>
      </w:r>
      <w:r w:rsidR="00E020AB">
        <w:rPr>
          <w:rFonts w:hint="cs"/>
          <w:rtl/>
        </w:rPr>
        <w:t>-</w:t>
      </w:r>
      <w:r w:rsidRPr="00D21EA1">
        <w:rPr>
          <w:rFonts w:hint="cs"/>
          <w:rtl/>
        </w:rPr>
        <w:t>لفظ این حدیث از او است</w:t>
      </w:r>
      <w:r w:rsidR="00E020AB">
        <w:rPr>
          <w:rFonts w:hint="cs"/>
          <w:rtl/>
        </w:rPr>
        <w:t>-</w:t>
      </w:r>
      <w:r w:rsidR="005C4A42" w:rsidRPr="00D21EA1">
        <w:rPr>
          <w:rFonts w:hint="cs"/>
          <w:rtl/>
        </w:rPr>
        <w:t xml:space="preserve"> </w:t>
      </w:r>
      <w:r w:rsidRPr="00D21EA1">
        <w:rPr>
          <w:rFonts w:hint="cs"/>
          <w:rtl/>
        </w:rPr>
        <w:t xml:space="preserve">از عُقبه ابن عامر </w:t>
      </w:r>
      <w:r w:rsidR="00186B4B" w:rsidRPr="00D21EA1">
        <w:rPr>
          <w:rFonts w:hint="cs"/>
        </w:rPr>
        <w:sym w:font="AGA Arabesque" w:char="F074"/>
      </w:r>
      <w:r w:rsidRPr="00D21EA1">
        <w:rPr>
          <w:rFonts w:hint="cs"/>
          <w:rtl/>
        </w:rPr>
        <w:t xml:space="preserve"> روایت کرده‌اند که گفت: شنیدم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فرمودند: «مردی از امت من شب از خواب بلند می‌شود و با وجود ناگواری و خلاف عادت فطری، خود را برای وضو آماده می‌کند در حالی که شیطان بر او گره‌هایی بسته است. ولی هرگاه دست‌های خود را بشوید، یک گره باز می‌شود، و وقتی که صورتش را بشوید گره دیگر باز می‌شود. وقتی سرش را مسح کند، گره دیگر باز می‌شود. وقتی پاهایش را بشوید، گره دیگر باز می‌شود</w:t>
      </w:r>
      <w:r w:rsidR="00186B4B" w:rsidRPr="00D21EA1">
        <w:rPr>
          <w:rFonts w:hint="cs"/>
          <w:rtl/>
        </w:rPr>
        <w:t>.</w:t>
      </w:r>
      <w:r w:rsidRPr="00D21EA1">
        <w:rPr>
          <w:rFonts w:hint="cs"/>
          <w:rtl/>
        </w:rPr>
        <w:t xml:space="preserve"> خداوند به فرشتگانی که از نظر ما پوشیده‌اند، می‌فرماید: به این بنده من بنگرید او بر نفسش چیره شد تا از من حاجتش را بطلبد، این بنده </w:t>
      </w:r>
      <w:r w:rsidRPr="00E020AB">
        <w:rPr>
          <w:rFonts w:hint="cs"/>
          <w:rtl/>
        </w:rPr>
        <w:t>من، هر چه از من بخواهد به او خواهد رسید، این بنده من، هر چه از من بخواهد به او خواهد رسید»</w:t>
      </w:r>
      <w:r w:rsidRPr="00E020AB">
        <w:rPr>
          <w:vertAlign w:val="superscript"/>
          <w:rtl/>
        </w:rPr>
        <w:footnoteReference w:id="89"/>
      </w:r>
      <w:r w:rsidR="00E020AB">
        <w:rPr>
          <w:rFonts w:hint="cs"/>
          <w:rtl/>
        </w:rPr>
        <w:t>.</w:t>
      </w:r>
    </w:p>
    <w:p w:rsidR="00DE0AAE" w:rsidRPr="00D21EA1" w:rsidRDefault="00963558" w:rsidP="00D21EA1">
      <w:pPr>
        <w:pStyle w:val="a0"/>
        <w:rPr>
          <w:rtl/>
        </w:rPr>
      </w:pPr>
      <w:r w:rsidRPr="00D21EA1">
        <w:rPr>
          <w:rFonts w:hint="cs"/>
          <w:rtl/>
        </w:rPr>
        <w:t>این‌ها چ</w:t>
      </w:r>
      <w:r w:rsidR="00DE0AAE" w:rsidRPr="00D21EA1">
        <w:rPr>
          <w:rFonts w:hint="cs"/>
          <w:rtl/>
        </w:rPr>
        <w:t>ه</w:t>
      </w:r>
      <w:r w:rsidRPr="00D21EA1">
        <w:rPr>
          <w:rFonts w:hint="cs"/>
          <w:rtl/>
        </w:rPr>
        <w:t>ا</w:t>
      </w:r>
      <w:r w:rsidR="00DE0AAE" w:rsidRPr="00D21EA1">
        <w:rPr>
          <w:rFonts w:hint="cs"/>
          <w:rtl/>
        </w:rPr>
        <w:t>ر گره هستند که با وضو از شخص مسلمان باز و جدا می‌شوند، با شستن هر دو دست یک گره باز می‌شود، با شستن صورت یک گره باز می‌شود، با مسح سر یک گره باز می‌شود و با شستن پاها یک گره دیگر باز می‌شود. این‌ها گره‌هایی واقعی هستند که شیطان بر آدمی می</w:t>
      </w:r>
      <w:r w:rsidR="00B9640A" w:rsidRPr="00D21EA1">
        <w:rPr>
          <w:rFonts w:hint="cs"/>
          <w:rtl/>
        </w:rPr>
        <w:t xml:space="preserve"> بن</w:t>
      </w:r>
      <w:r w:rsidR="00DE0AAE" w:rsidRPr="00D21EA1">
        <w:rPr>
          <w:rFonts w:hint="cs"/>
          <w:rtl/>
        </w:rPr>
        <w:t>دد تا او را از خیر بازدارد و او را از اطاعت خداوند منصرف گرداند.</w:t>
      </w:r>
    </w:p>
    <w:p w:rsidR="00DE0AAE" w:rsidRPr="00D21EA1" w:rsidRDefault="00DE0AAE" w:rsidP="00E020AB">
      <w:pPr>
        <w:pStyle w:val="a0"/>
        <w:rPr>
          <w:rtl/>
        </w:rPr>
      </w:pPr>
      <w:r w:rsidRPr="00D21EA1">
        <w:rPr>
          <w:rFonts w:hint="cs"/>
          <w:rtl/>
        </w:rPr>
        <w:t>در صحیحین از ابوهریره</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 گاه یکی از شما از خواب بیدار شد و و</w:t>
      </w:r>
      <w:r w:rsidRPr="00E020AB">
        <w:rPr>
          <w:rFonts w:hint="cs"/>
          <w:rtl/>
        </w:rPr>
        <w:t>ضو گرفت، سه بار آب در بینی کرده و آن را بشوید زیرا که شیطان، شب را در آخر بینی او می‌گذراند»</w:t>
      </w:r>
      <w:r w:rsidRPr="00E020AB">
        <w:rPr>
          <w:vertAlign w:val="superscript"/>
          <w:rtl/>
        </w:rPr>
        <w:footnoteReference w:id="90"/>
      </w:r>
      <w:r w:rsidR="00E020AB">
        <w:rPr>
          <w:rFonts w:hint="cs"/>
          <w:rtl/>
        </w:rPr>
        <w:t>.</w:t>
      </w:r>
    </w:p>
    <w:p w:rsidR="00DE0AAE" w:rsidRPr="00D21EA1" w:rsidRDefault="00DE0AAE" w:rsidP="00E020AB">
      <w:pPr>
        <w:pStyle w:val="a0"/>
        <w:rPr>
          <w:rtl/>
        </w:rPr>
      </w:pPr>
      <w:r w:rsidRPr="00D21EA1">
        <w:rPr>
          <w:rFonts w:hint="cs"/>
          <w:rtl/>
        </w:rPr>
        <w:t>برخی از علما گفته‌اند کسی که به هنگام خوابیدن یاد خدای را به جای آورده و اذکار مشروع را بیان داشته و با دعاهای مأثور به خدا پناه جوید در زمره کسانی قرار نمی‌گیرد که در این احادیث از آن صحبت شده و از این گره‌ها در امان می‌‌ماند</w:t>
      </w:r>
      <w:r w:rsidR="00186B4B" w:rsidRPr="00D21EA1">
        <w:rPr>
          <w:rFonts w:hint="cs"/>
          <w:rtl/>
        </w:rPr>
        <w:t>؛</w:t>
      </w:r>
      <w:r w:rsidRPr="00D21EA1">
        <w:rPr>
          <w:rFonts w:hint="cs"/>
          <w:rtl/>
        </w:rPr>
        <w:t xml:space="preserve"> چرا که در برخی از اذکار خواب به صراحت بیان شده که هر کس ای</w:t>
      </w:r>
      <w:r w:rsidRPr="00E020AB">
        <w:rPr>
          <w:rFonts w:hint="cs"/>
          <w:rtl/>
        </w:rPr>
        <w:t>ن دعاها را بخواند از سوی خدا محافظی بر او مقرر گشته و تا صبح شیطانی به او نزدیک نمی‌گردد</w:t>
      </w:r>
      <w:r w:rsidRPr="00E020AB">
        <w:rPr>
          <w:vertAlign w:val="superscript"/>
          <w:rtl/>
        </w:rPr>
        <w:footnoteReference w:id="91"/>
      </w:r>
      <w:r w:rsidR="00E020AB">
        <w:rPr>
          <w:rFonts w:hint="cs"/>
          <w:rtl/>
        </w:rPr>
        <w:t>.</w:t>
      </w:r>
    </w:p>
    <w:p w:rsidR="00DE0AAE" w:rsidRPr="00D21EA1" w:rsidRDefault="00DE0AAE" w:rsidP="00E020AB">
      <w:pPr>
        <w:pStyle w:val="a0"/>
        <w:rPr>
          <w:rStyle w:val="Char0"/>
          <w:rtl/>
        </w:rPr>
      </w:pPr>
      <w:r w:rsidRPr="00D21EA1">
        <w:rPr>
          <w:rFonts w:hint="cs"/>
          <w:rtl/>
        </w:rPr>
        <w:t xml:space="preserve">در مقابل کسی که به خوابیدنش ادامه دهد و تنبلی و کسالتش کار را به جایی برساند که نماز صبح را از دست بدهد بی‌شک شیطان در گوش او می‌شاشد، هم‌چنان که </w:t>
      </w:r>
      <w:r w:rsidR="00B9640A" w:rsidRPr="00D21EA1">
        <w:rPr>
          <w:rFonts w:hint="cs"/>
          <w:rtl/>
        </w:rPr>
        <w:t>رسول الله</w:t>
      </w:r>
      <w:r w:rsidR="00401ACB" w:rsidRPr="00D21EA1">
        <w:rPr>
          <w:rFonts w:hint="cs"/>
        </w:rPr>
        <w:sym w:font="AGA Arabesque" w:char="F072"/>
      </w:r>
      <w:r w:rsidRPr="00D21EA1">
        <w:rPr>
          <w:rFonts w:hint="cs"/>
          <w:rtl/>
        </w:rPr>
        <w:t xml:space="preserve"> از این مطلب خ</w:t>
      </w:r>
      <w:r w:rsidR="00963558" w:rsidRPr="00D21EA1">
        <w:rPr>
          <w:rFonts w:hint="cs"/>
          <w:rtl/>
        </w:rPr>
        <w:t xml:space="preserve">بر </w:t>
      </w:r>
      <w:r w:rsidR="00963558" w:rsidRPr="00D21EA1">
        <w:rPr>
          <w:rFonts w:hint="cs"/>
          <w:rtl/>
        </w:rPr>
        <w:lastRenderedPageBreak/>
        <w:t>داده‌اند. در صحیحین از ا</w:t>
      </w:r>
      <w:r w:rsidR="005C4A42" w:rsidRPr="00D21EA1">
        <w:rPr>
          <w:rFonts w:hint="cs"/>
          <w:rtl/>
        </w:rPr>
        <w:t xml:space="preserve">بن </w:t>
      </w:r>
      <w:r w:rsidR="00963558" w:rsidRPr="00D21EA1">
        <w:rPr>
          <w:rFonts w:hint="cs"/>
          <w:rtl/>
        </w:rPr>
        <w:t>م</w:t>
      </w:r>
      <w:r w:rsidRPr="00D21EA1">
        <w:rPr>
          <w:rFonts w:hint="cs"/>
          <w:rtl/>
        </w:rPr>
        <w:t>س</w:t>
      </w:r>
      <w:r w:rsidR="00963558" w:rsidRPr="00D21EA1">
        <w:rPr>
          <w:rFonts w:hint="cs"/>
          <w:rtl/>
        </w:rPr>
        <w:t>ع</w:t>
      </w:r>
      <w:r w:rsidRPr="00D21EA1">
        <w:rPr>
          <w:rFonts w:hint="cs"/>
          <w:rtl/>
        </w:rPr>
        <w:t xml:space="preserve">ود </w:t>
      </w:r>
      <w:r w:rsidR="00E56F04" w:rsidRPr="00D21EA1">
        <w:rPr>
          <w:rFonts w:hint="cs"/>
        </w:rPr>
        <w:sym w:font="AGA Arabesque" w:char="F074"/>
      </w:r>
      <w:r w:rsidR="00E56F04" w:rsidRPr="00D21EA1">
        <w:rPr>
          <w:rFonts w:hint="cs"/>
          <w:rtl/>
        </w:rPr>
        <w:t xml:space="preserve"> </w:t>
      </w:r>
      <w:r w:rsidRPr="00D21EA1">
        <w:rPr>
          <w:rFonts w:hint="cs"/>
          <w:rtl/>
        </w:rPr>
        <w:t>روایت شده که گفت: نزد پیامبر</w:t>
      </w:r>
      <w:r w:rsidR="00401ACB" w:rsidRPr="00D21EA1">
        <w:rPr>
          <w:rFonts w:hint="cs"/>
        </w:rPr>
        <w:sym w:font="AGA Arabesque" w:char="F072"/>
      </w:r>
      <w:r w:rsidRPr="00D21EA1">
        <w:rPr>
          <w:rFonts w:hint="cs"/>
          <w:rtl/>
        </w:rPr>
        <w:t xml:space="preserve"> از مرد</w:t>
      </w:r>
      <w:r w:rsidR="00963558" w:rsidRPr="00D21EA1">
        <w:rPr>
          <w:rFonts w:hint="cs"/>
          <w:rtl/>
        </w:rPr>
        <w:t>ی یاد شد که یک شب را تا صبح خوا</w:t>
      </w:r>
      <w:r w:rsidRPr="00D21EA1">
        <w:rPr>
          <w:rFonts w:hint="cs"/>
          <w:rtl/>
        </w:rPr>
        <w:t>ب</w:t>
      </w:r>
      <w:r w:rsidR="00963558" w:rsidRPr="00D21EA1">
        <w:rPr>
          <w:rFonts w:hint="cs"/>
          <w:rtl/>
        </w:rPr>
        <w:t>ی</w:t>
      </w:r>
      <w:r w:rsidRPr="00D21EA1">
        <w:rPr>
          <w:rFonts w:hint="cs"/>
          <w:rtl/>
        </w:rPr>
        <w:t>د، فرمودند: «</w:t>
      </w:r>
      <w:r w:rsidR="00963558" w:rsidRPr="00D21EA1">
        <w:rPr>
          <w:rFonts w:hint="cs"/>
          <w:rtl/>
        </w:rPr>
        <w:t>او کسی است که شی</w:t>
      </w:r>
      <w:r w:rsidR="00963558" w:rsidRPr="00E020AB">
        <w:rPr>
          <w:rFonts w:hint="cs"/>
          <w:rtl/>
        </w:rPr>
        <w:t>طان در گوش‌هایش</w:t>
      </w:r>
      <w:r w:rsidRPr="00E020AB">
        <w:rPr>
          <w:rFonts w:hint="cs"/>
          <w:rtl/>
        </w:rPr>
        <w:t xml:space="preserve"> ادرار کرده است!»</w:t>
      </w:r>
      <w:r w:rsidRPr="00E020AB">
        <w:rPr>
          <w:vertAlign w:val="superscript"/>
          <w:rtl/>
        </w:rPr>
        <w:footnoteReference w:id="92"/>
      </w:r>
      <w:r w:rsidR="00E020AB">
        <w:rPr>
          <w:rFonts w:hint="cs"/>
          <w:rtl/>
        </w:rPr>
        <w:t>.</w:t>
      </w:r>
      <w:r w:rsidRPr="00E020AB">
        <w:rPr>
          <w:rFonts w:hint="cs"/>
          <w:rtl/>
        </w:rPr>
        <w:t xml:space="preserve"> این شخص شب را به صبح رسانده در حالی که همه گره‌ها به</w:t>
      </w:r>
      <w:r w:rsidRPr="00D21EA1">
        <w:rPr>
          <w:rStyle w:val="Char0"/>
          <w:rFonts w:hint="cs"/>
          <w:rtl/>
        </w:rPr>
        <w:t xml:space="preserve"> همان شکل باقی مانده و باز نشده‌اند</w:t>
      </w:r>
      <w:r w:rsidR="00186B4B" w:rsidRPr="00D21EA1">
        <w:rPr>
          <w:rStyle w:val="Char0"/>
          <w:rFonts w:hint="cs"/>
          <w:rtl/>
        </w:rPr>
        <w:t>،</w:t>
      </w:r>
      <w:r w:rsidR="00963558" w:rsidRPr="00D21EA1">
        <w:rPr>
          <w:rStyle w:val="Char0"/>
          <w:rFonts w:hint="cs"/>
          <w:rtl/>
        </w:rPr>
        <w:t xml:space="preserve"> علاوه بر آن شیطان در گوش‌هایش</w:t>
      </w:r>
      <w:r w:rsidRPr="00D21EA1">
        <w:rPr>
          <w:rStyle w:val="Char0"/>
          <w:rFonts w:hint="cs"/>
          <w:rtl/>
        </w:rPr>
        <w:t xml:space="preserve"> ادرار کرده است و همین برای ناکامی و ضرر و بدبختی یک فرد کافی است، و از ا</w:t>
      </w:r>
      <w:r w:rsidR="005C4A42" w:rsidRPr="00D21EA1">
        <w:rPr>
          <w:rStyle w:val="Char0"/>
          <w:rFonts w:hint="cs"/>
          <w:rtl/>
        </w:rPr>
        <w:t xml:space="preserve">بن </w:t>
      </w:r>
      <w:r w:rsidRPr="00D21EA1">
        <w:rPr>
          <w:rStyle w:val="Char0"/>
          <w:rFonts w:hint="cs"/>
          <w:rtl/>
        </w:rPr>
        <w:t>مسعود روایت است که فرمود: «برای ناکامی و شر و بدبختی یک فرد همین کافی است که تا صبح بخوابد و ش</w:t>
      </w:r>
      <w:r w:rsidRPr="00E020AB">
        <w:rPr>
          <w:rFonts w:hint="cs"/>
          <w:rtl/>
        </w:rPr>
        <w:t>یطان نیز در گوش او ادرار کرده، و او آن شب را با ذکر خداوند سپری نکرده باشد تا این‌که صبح شود»</w:t>
      </w:r>
      <w:r w:rsidRPr="00E020AB">
        <w:rPr>
          <w:vertAlign w:val="superscript"/>
          <w:rtl/>
        </w:rPr>
        <w:footnoteReference w:id="93"/>
      </w:r>
      <w:r w:rsidR="00E020AB">
        <w:rPr>
          <w:rFonts w:hint="cs"/>
          <w:rtl/>
        </w:rPr>
        <w:t>.</w:t>
      </w:r>
    </w:p>
    <w:p w:rsidR="00DE0AAE" w:rsidRDefault="00DE0AAE" w:rsidP="00D21EA1">
      <w:pPr>
        <w:pStyle w:val="a0"/>
        <w:rPr>
          <w:rtl/>
        </w:rPr>
      </w:pPr>
      <w:r w:rsidRPr="00D21EA1">
        <w:rPr>
          <w:rFonts w:hint="cs"/>
          <w:rtl/>
        </w:rPr>
        <w:t>عاجزانه از خداوند خواهان عافیت و سلامت هستیم.</w:t>
      </w:r>
    </w:p>
    <w:p w:rsidR="00E020AB" w:rsidRDefault="00E020AB" w:rsidP="00D21EA1">
      <w:pPr>
        <w:pStyle w:val="a0"/>
        <w:rPr>
          <w:rtl/>
        </w:rPr>
        <w:sectPr w:rsidR="00E020AB" w:rsidSect="00E020AB">
          <w:headerReference w:type="default" r:id="rId4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E020AB">
      <w:pPr>
        <w:pStyle w:val="Heading1"/>
        <w:rPr>
          <w:rtl/>
        </w:rPr>
      </w:pPr>
      <w:bookmarkStart w:id="44" w:name="_Toc409705482"/>
      <w:bookmarkStart w:id="45" w:name="_Toc410179329"/>
      <w:r w:rsidRPr="00D21EA1">
        <w:rPr>
          <w:rFonts w:hint="cs"/>
          <w:rtl/>
        </w:rPr>
        <w:lastRenderedPageBreak/>
        <w:t>۱</w:t>
      </w:r>
      <w:r w:rsidR="00AC6D70" w:rsidRPr="00D21EA1">
        <w:rPr>
          <w:rFonts w:hint="cs"/>
          <w:rtl/>
        </w:rPr>
        <w:t>۳</w:t>
      </w:r>
      <w:r w:rsidR="000817A7" w:rsidRPr="00D21EA1">
        <w:rPr>
          <w:rFonts w:hint="cs"/>
          <w:rtl/>
        </w:rPr>
        <w:t>۰</w:t>
      </w:r>
      <w:r w:rsidR="00E020AB">
        <w:rPr>
          <w:rFonts w:hint="cs"/>
          <w:rtl/>
        </w:rPr>
        <w:t>-</w:t>
      </w:r>
      <w:r w:rsidR="00DE0AAE" w:rsidRPr="00D21EA1">
        <w:rPr>
          <w:rFonts w:hint="cs"/>
          <w:rtl/>
        </w:rPr>
        <w:t xml:space="preserve"> آنچه به هنگام ترسیدن در خواب گفته می‌شود</w:t>
      </w:r>
      <w:bookmarkEnd w:id="44"/>
      <w:bookmarkEnd w:id="45"/>
    </w:p>
    <w:p w:rsidR="00DE0AAE" w:rsidRPr="00D21EA1" w:rsidRDefault="00DE0AAE" w:rsidP="00D21EA1">
      <w:pPr>
        <w:pStyle w:val="a0"/>
        <w:rPr>
          <w:rtl/>
        </w:rPr>
      </w:pPr>
      <w:r w:rsidRPr="00D21EA1">
        <w:rPr>
          <w:rFonts w:hint="cs"/>
          <w:rtl/>
        </w:rPr>
        <w:t>از جمله ذکرهای عظیم و سودمند برای کسی که در خواب وحشت زده می‌شود یا دچار اضطراب و ناآرامی و نگرانی می‌گردد این است که به هنگام رخ دادن هر کدام از این حالت</w:t>
      </w:r>
      <w:r w:rsidR="00296DF9" w:rsidRPr="00D21EA1">
        <w:rPr>
          <w:rFonts w:hint="cs"/>
          <w:rtl/>
        </w:rPr>
        <w:t>‏ها</w:t>
      </w:r>
      <w:r w:rsidRPr="00D21EA1">
        <w:rPr>
          <w:rFonts w:hint="cs"/>
          <w:rtl/>
        </w:rPr>
        <w:t xml:space="preserve"> بگوید: «</w:t>
      </w:r>
      <w:r w:rsidRPr="00E020AB">
        <w:rPr>
          <w:rStyle w:val="Char3"/>
          <w:rtl/>
        </w:rPr>
        <w:t>أَعُوذُ بِکَلِمَاتِ اللهِ التَّامَّ</w:t>
      </w:r>
      <w:r w:rsidR="00296DF9" w:rsidRPr="00E020AB">
        <w:rPr>
          <w:rStyle w:val="Char3"/>
          <w:rtl/>
        </w:rPr>
        <w:t>ةِ</w:t>
      </w:r>
      <w:r w:rsidRPr="00E020AB">
        <w:rPr>
          <w:rStyle w:val="Char3"/>
          <w:rtl/>
        </w:rPr>
        <w:t xml:space="preserve"> مِنْ غَضَبِهِ وَ عِقَابِهِ، وَ شَرِّ عِبَادِهِ، وَ مِنْ هَمَزَاتِ الشَّیَاطِیْنِ وَ أْنْ یَحْضُرُونِ</w:t>
      </w:r>
      <w:r w:rsidRPr="00E020AB">
        <w:rPr>
          <w:rtl/>
        </w:rPr>
        <w:t>:</w:t>
      </w:r>
      <w:r w:rsidRPr="00E020AB">
        <w:rPr>
          <w:rFonts w:hint="cs"/>
          <w:rtl/>
        </w:rPr>
        <w:t xml:space="preserve"> از خشم و مجازات خداوند، و از شر بندگان او، و از وسوسه‌های شیاطین و از این‌که آنها نزد من بیاین</w:t>
      </w:r>
      <w:r w:rsidRPr="00D21EA1">
        <w:rPr>
          <w:rFonts w:hint="cs"/>
          <w:rtl/>
        </w:rPr>
        <w:t>د به کلمات جامع و کامل خداوند پناه می‌برم».</w:t>
      </w:r>
    </w:p>
    <w:p w:rsidR="00DE0AAE" w:rsidRPr="00D21EA1" w:rsidRDefault="00DE0AAE" w:rsidP="00E020AB">
      <w:pPr>
        <w:pStyle w:val="a0"/>
        <w:rPr>
          <w:rtl/>
        </w:rPr>
      </w:pPr>
      <w:r w:rsidRPr="00D21EA1">
        <w:rPr>
          <w:rFonts w:hint="cs"/>
          <w:rtl/>
        </w:rPr>
        <w:t>ابوداود و ترمذی و دیگران از عبدالله</w:t>
      </w:r>
      <w:r w:rsidR="00B9640A" w:rsidRPr="00D21EA1">
        <w:rPr>
          <w:rFonts w:hint="cs"/>
          <w:rtl/>
        </w:rPr>
        <w:t xml:space="preserve"> بن</w:t>
      </w:r>
      <w:r w:rsidR="005C4A42" w:rsidRPr="00D21EA1">
        <w:rPr>
          <w:rFonts w:hint="cs"/>
          <w:rtl/>
        </w:rPr>
        <w:t xml:space="preserve"> </w:t>
      </w:r>
      <w:r w:rsidRPr="00D21EA1">
        <w:rPr>
          <w:rFonts w:hint="cs"/>
          <w:rtl/>
        </w:rPr>
        <w:t xml:space="preserve">عمروبن عاص </w:t>
      </w:r>
      <w:r w:rsidR="00C0724E" w:rsidRPr="00D21EA1">
        <w:rPr>
          <w:rFonts w:hint="cs"/>
        </w:rPr>
        <w:sym w:font="AGA Arabesque" w:char="F079"/>
      </w:r>
      <w:r w:rsidR="00C0724E" w:rsidRPr="00D21EA1">
        <w:rPr>
          <w:rFonts w:hint="cs"/>
          <w:rtl/>
        </w:rPr>
        <w:t xml:space="preserve"> </w:t>
      </w:r>
      <w:r w:rsidRPr="00D21EA1">
        <w:rPr>
          <w:rFonts w:hint="cs"/>
          <w:rtl/>
        </w:rPr>
        <w:t>روایت کرده</w:t>
      </w:r>
      <w:r w:rsidR="00296DF9" w:rsidRPr="00D21EA1">
        <w:rPr>
          <w:rFonts w:hint="cs"/>
          <w:rtl/>
        </w:rPr>
        <w:t>‏اند</w:t>
      </w:r>
      <w:r w:rsidRPr="00D21EA1">
        <w:rPr>
          <w:rFonts w:hint="cs"/>
          <w:rtl/>
        </w:rPr>
        <w:t xml:space="preserve"> که </w:t>
      </w:r>
      <w:r w:rsidR="00B9640A" w:rsidRPr="00D21EA1">
        <w:rPr>
          <w:rFonts w:hint="cs"/>
          <w:rtl/>
        </w:rPr>
        <w:t>رسول الله</w:t>
      </w:r>
      <w:r w:rsidRPr="00D21EA1">
        <w:rPr>
          <w:rFonts w:hint="cs"/>
          <w:rtl/>
        </w:rPr>
        <w:t>‌</w:t>
      </w:r>
      <w:r w:rsidR="00401ACB" w:rsidRPr="00D21EA1">
        <w:rPr>
          <w:rFonts w:hint="cs"/>
        </w:rPr>
        <w:sym w:font="AGA Arabesque" w:char="F072"/>
      </w:r>
      <w:r w:rsidRPr="00D21EA1">
        <w:rPr>
          <w:rFonts w:hint="cs"/>
          <w:rtl/>
        </w:rPr>
        <w:t xml:space="preserve"> فرمودند: «هرگاه یکی از شما در خواب دچار ترس و وحشت‌زدگی شد بگوید: «</w:t>
      </w:r>
      <w:r w:rsidRPr="00E020AB">
        <w:rPr>
          <w:rStyle w:val="Char3"/>
          <w:rtl/>
        </w:rPr>
        <w:t>أَعُوذُ بِکَلِمَاتِ اللهِ التَّامَّ</w:t>
      </w:r>
      <w:r w:rsidR="00296DF9" w:rsidRPr="00E020AB">
        <w:rPr>
          <w:rStyle w:val="Char3"/>
          <w:rtl/>
        </w:rPr>
        <w:t>ة</w:t>
      </w:r>
      <w:r w:rsidR="001919D8" w:rsidRPr="00E020AB">
        <w:rPr>
          <w:rStyle w:val="Char3"/>
          <w:rtl/>
        </w:rPr>
        <w:t xml:space="preserve"> مِنْ غَضَبِهِ وَ</w:t>
      </w:r>
      <w:r w:rsidRPr="00E020AB">
        <w:rPr>
          <w:rStyle w:val="Char3"/>
          <w:rtl/>
        </w:rPr>
        <w:t>عِ</w:t>
      </w:r>
      <w:r w:rsidR="001919D8" w:rsidRPr="00E020AB">
        <w:rPr>
          <w:rStyle w:val="Char3"/>
          <w:rtl/>
        </w:rPr>
        <w:t>قَابِهِ، وَ شَرِّ عِبَادِهِ، وَ</w:t>
      </w:r>
      <w:r w:rsidRPr="00E020AB">
        <w:rPr>
          <w:rStyle w:val="Char3"/>
          <w:rtl/>
        </w:rPr>
        <w:t>مِنْ هَمَزَاتِ الشَّیَاطِیْنِ وَأْنْ یَحْضُرُونِ</w:t>
      </w:r>
      <w:r w:rsidRPr="00D21EA1">
        <w:rPr>
          <w:rStyle w:val="Char2"/>
          <w:rFonts w:ascii="IRLotus" w:hAnsi="IRLotus" w:cs="IRLotus"/>
          <w:rtl/>
        </w:rPr>
        <w:t>:</w:t>
      </w:r>
      <w:r w:rsidRPr="00D21EA1">
        <w:rPr>
          <w:rFonts w:hint="cs"/>
          <w:rtl/>
        </w:rPr>
        <w:t xml:space="preserve"> از خشم و مجازات خداوند، و از شر بندگان او، و از وسوسه‌های شیاطین و از این‌که آنها نزد من بیایند به کلمات جامع و کامل خداوند پناه می‌برم،» آن خواب به او </w:t>
      </w:r>
      <w:r w:rsidRPr="00E020AB">
        <w:rPr>
          <w:rFonts w:hint="cs"/>
          <w:rtl/>
        </w:rPr>
        <w:t>ضرر نمی‌زند»</w:t>
      </w:r>
      <w:r w:rsidRPr="00E020AB">
        <w:rPr>
          <w:vertAlign w:val="superscript"/>
          <w:rtl/>
        </w:rPr>
        <w:footnoteReference w:id="94"/>
      </w:r>
      <w:r w:rsidR="00E020AB">
        <w:rPr>
          <w:rFonts w:hint="cs"/>
          <w:rtl/>
        </w:rPr>
        <w:t>.</w:t>
      </w:r>
      <w:r w:rsidRPr="00E020AB">
        <w:rPr>
          <w:rFonts w:hint="cs"/>
          <w:rtl/>
        </w:rPr>
        <w:t xml:space="preserve"> امام احمد در مسندش</w:t>
      </w:r>
      <w:r w:rsidRPr="00D21EA1">
        <w:rPr>
          <w:rFonts w:hint="cs"/>
          <w:rtl/>
        </w:rPr>
        <w:t xml:space="preserve"> از ولید</w:t>
      </w:r>
      <w:r w:rsidR="001919D8" w:rsidRPr="00D21EA1">
        <w:rPr>
          <w:rFonts w:hint="cs"/>
          <w:rtl/>
        </w:rPr>
        <w:t xml:space="preserve"> </w:t>
      </w:r>
      <w:r w:rsidR="005C4A42" w:rsidRPr="00D21EA1">
        <w:rPr>
          <w:rFonts w:hint="cs"/>
          <w:rtl/>
        </w:rPr>
        <w:t xml:space="preserve">بن </w:t>
      </w:r>
      <w:r w:rsidRPr="00D21EA1">
        <w:rPr>
          <w:rFonts w:hint="cs"/>
          <w:rtl/>
        </w:rPr>
        <w:t xml:space="preserve">ولید </w:t>
      </w:r>
      <w:r w:rsidR="00C0724E" w:rsidRPr="00D21EA1">
        <w:rPr>
          <w:rFonts w:hint="cs"/>
        </w:rPr>
        <w:sym w:font="AGA Arabesque" w:char="F074"/>
      </w:r>
      <w:r w:rsidR="001919D8" w:rsidRPr="00D21EA1">
        <w:rPr>
          <w:rFonts w:hint="cs"/>
          <w:rtl/>
        </w:rPr>
        <w:t xml:space="preserve"> </w:t>
      </w:r>
      <w:r w:rsidRPr="00D21EA1">
        <w:rPr>
          <w:rFonts w:hint="cs"/>
          <w:rtl/>
        </w:rPr>
        <w:t>روایت کرده که گفت: ای پیامبرخدا</w:t>
      </w:r>
      <w:r w:rsidR="00401ACB" w:rsidRPr="00D21EA1">
        <w:rPr>
          <w:rFonts w:hint="cs"/>
        </w:rPr>
        <w:sym w:font="AGA Arabesque" w:char="F072"/>
      </w:r>
      <w:r w:rsidRPr="00D21EA1">
        <w:rPr>
          <w:rFonts w:hint="cs"/>
          <w:rtl/>
        </w:rPr>
        <w:t>! من احساس وحشت می‌کنم، پیامبر</w:t>
      </w:r>
      <w:r w:rsidR="00401ACB" w:rsidRPr="00D21EA1">
        <w:rPr>
          <w:rFonts w:hint="cs"/>
        </w:rPr>
        <w:sym w:font="AGA Arabesque" w:char="F072"/>
      </w:r>
      <w:r w:rsidRPr="00D21EA1">
        <w:rPr>
          <w:rFonts w:hint="cs"/>
          <w:rtl/>
        </w:rPr>
        <w:t xml:space="preserve"> فرمودند: «هرگاه به رختخوابت رفتی بگو: </w:t>
      </w:r>
      <w:r w:rsidR="00E020AB">
        <w:rPr>
          <w:rFonts w:hint="cs"/>
          <w:rtl/>
        </w:rPr>
        <w:t>«</w:t>
      </w:r>
      <w:r w:rsidRPr="00E020AB">
        <w:rPr>
          <w:rStyle w:val="Char3"/>
          <w:rFonts w:hint="cs"/>
          <w:rtl/>
        </w:rPr>
        <w:t>أ</w:t>
      </w:r>
      <w:r w:rsidRPr="00E020AB">
        <w:rPr>
          <w:rStyle w:val="Char3"/>
          <w:rtl/>
        </w:rPr>
        <w:t>عُوذُ بِکَلِمَاتِ اللهِ التَّامَّ</w:t>
      </w:r>
      <w:r w:rsidR="00296DF9" w:rsidRPr="00E020AB">
        <w:rPr>
          <w:rStyle w:val="Char3"/>
          <w:rtl/>
        </w:rPr>
        <w:t>ة</w:t>
      </w:r>
      <w:r w:rsidR="001919D8" w:rsidRPr="00E020AB">
        <w:rPr>
          <w:rStyle w:val="Char3"/>
          <w:rtl/>
        </w:rPr>
        <w:t xml:space="preserve"> مِنْ غَضَبِهِ وَ</w:t>
      </w:r>
      <w:r w:rsidRPr="00E020AB">
        <w:rPr>
          <w:rStyle w:val="Char3"/>
          <w:rtl/>
        </w:rPr>
        <w:t>ع</w:t>
      </w:r>
      <w:r w:rsidR="001919D8" w:rsidRPr="00E020AB">
        <w:rPr>
          <w:rStyle w:val="Char3"/>
          <w:rtl/>
        </w:rPr>
        <w:t>ِقَابِهِ وَ شَرِّ عِبَادِهِ، وَ</w:t>
      </w:r>
      <w:r w:rsidRPr="00E020AB">
        <w:rPr>
          <w:rStyle w:val="Char3"/>
          <w:rtl/>
        </w:rPr>
        <w:t>م</w:t>
      </w:r>
      <w:r w:rsidR="001919D8" w:rsidRPr="00E020AB">
        <w:rPr>
          <w:rStyle w:val="Char3"/>
          <w:rtl/>
        </w:rPr>
        <w:t>ِنْ هَمَزَاتِ الشَّیَاطِیْنِ وَ</w:t>
      </w:r>
      <w:r w:rsidRPr="00E020AB">
        <w:rPr>
          <w:rStyle w:val="Char3"/>
          <w:rtl/>
        </w:rPr>
        <w:t>أْنْ یَحْضُرُونِ</w:t>
      </w:r>
      <w:r w:rsidRPr="00D21EA1">
        <w:rPr>
          <w:rFonts w:hint="cs"/>
          <w:rtl/>
        </w:rPr>
        <w:t xml:space="preserve">» وقتی این را بگویی ترس و وحشت نه زیانی به تو می‌رساند و نه به تو نزدیک </w:t>
      </w:r>
      <w:r w:rsidRPr="00E020AB">
        <w:rPr>
          <w:rFonts w:hint="cs"/>
          <w:rtl/>
        </w:rPr>
        <w:t>می‌شود»</w:t>
      </w:r>
      <w:r w:rsidRPr="00E020AB">
        <w:rPr>
          <w:vertAlign w:val="superscript"/>
          <w:rtl/>
        </w:rPr>
        <w:footnoteReference w:id="95"/>
      </w:r>
      <w:r w:rsidR="00E020AB">
        <w:rPr>
          <w:rFonts w:hint="cs"/>
          <w:rtl/>
        </w:rPr>
        <w:t>.</w:t>
      </w:r>
    </w:p>
    <w:p w:rsidR="00DE0AAE" w:rsidRPr="00D21EA1" w:rsidRDefault="00DE0AAE" w:rsidP="00D21EA1">
      <w:pPr>
        <w:pStyle w:val="a0"/>
        <w:rPr>
          <w:rtl/>
        </w:rPr>
      </w:pPr>
      <w:r w:rsidRPr="00D21EA1">
        <w:rPr>
          <w:rFonts w:hint="cs"/>
          <w:rtl/>
        </w:rPr>
        <w:t>امام مالک در موطا از یحیی</w:t>
      </w:r>
      <w:r w:rsidR="00B9640A" w:rsidRPr="00D21EA1">
        <w:rPr>
          <w:rFonts w:hint="cs"/>
          <w:rtl/>
        </w:rPr>
        <w:t xml:space="preserve"> بن</w:t>
      </w:r>
      <w:r w:rsidR="005C4A42" w:rsidRPr="00D21EA1">
        <w:rPr>
          <w:rFonts w:hint="cs"/>
          <w:rtl/>
        </w:rPr>
        <w:t xml:space="preserve"> </w:t>
      </w:r>
      <w:r w:rsidRPr="00D21EA1">
        <w:rPr>
          <w:rFonts w:hint="cs"/>
          <w:rtl/>
        </w:rPr>
        <w:t>سعید روایت کرده که گفت: شنیده‌ام که خالد</w:t>
      </w:r>
      <w:r w:rsidR="005C4A42" w:rsidRPr="00D21EA1">
        <w:rPr>
          <w:rFonts w:hint="cs"/>
          <w:rtl/>
        </w:rPr>
        <w:t xml:space="preserve">بن </w:t>
      </w:r>
      <w:r w:rsidRPr="00D21EA1">
        <w:rPr>
          <w:rFonts w:hint="cs"/>
          <w:rtl/>
        </w:rPr>
        <w:t xml:space="preserve">ولید به </w:t>
      </w:r>
      <w:r w:rsidR="00B9640A" w:rsidRPr="00D21EA1">
        <w:rPr>
          <w:rFonts w:hint="cs"/>
          <w:rtl/>
        </w:rPr>
        <w:t>رسول الله</w:t>
      </w:r>
      <w:r w:rsidR="00401ACB" w:rsidRPr="00D21EA1">
        <w:rPr>
          <w:rFonts w:hint="cs"/>
        </w:rPr>
        <w:sym w:font="AGA Arabesque" w:char="F072"/>
      </w:r>
      <w:r w:rsidRPr="00D21EA1">
        <w:rPr>
          <w:rFonts w:hint="cs"/>
          <w:rtl/>
        </w:rPr>
        <w:t xml:space="preserve"> گفت: من در خواب دچار ترس و هراس می‌شوم، </w:t>
      </w:r>
      <w:r w:rsidR="00B9640A" w:rsidRPr="00D21EA1">
        <w:rPr>
          <w:rFonts w:hint="cs"/>
          <w:rtl/>
        </w:rPr>
        <w:t>رسول الله</w:t>
      </w:r>
      <w:r w:rsidR="00401ACB" w:rsidRPr="00D21EA1">
        <w:rPr>
          <w:rFonts w:hint="cs"/>
        </w:rPr>
        <w:sym w:font="AGA Arabesque" w:char="F072"/>
      </w:r>
      <w:r w:rsidRPr="00D21EA1">
        <w:rPr>
          <w:rFonts w:hint="cs"/>
          <w:rtl/>
        </w:rPr>
        <w:t xml:space="preserve"> به او گفت: «بگو: </w:t>
      </w:r>
      <w:r w:rsidRPr="00233F60">
        <w:rPr>
          <w:rStyle w:val="Char3"/>
          <w:rtl/>
        </w:rPr>
        <w:t>أَعُوذُ بِکَلِمَاتِ اللهِ التَّامَّ</w:t>
      </w:r>
      <w:r w:rsidR="00296DF9" w:rsidRPr="00233F60">
        <w:rPr>
          <w:rStyle w:val="Char3"/>
          <w:rtl/>
        </w:rPr>
        <w:t>ة</w:t>
      </w:r>
      <w:r w:rsidR="001919D8" w:rsidRPr="00233F60">
        <w:rPr>
          <w:rStyle w:val="Char3"/>
          <w:rtl/>
        </w:rPr>
        <w:t xml:space="preserve"> مِنْ غَضَبِهِ وَعِقَابِهِ، وَ</w:t>
      </w:r>
      <w:r w:rsidRPr="00233F60">
        <w:rPr>
          <w:rStyle w:val="Char3"/>
          <w:rtl/>
        </w:rPr>
        <w:t>شَرِّ ع</w:t>
      </w:r>
      <w:r w:rsidR="001919D8" w:rsidRPr="00233F60">
        <w:rPr>
          <w:rStyle w:val="Char3"/>
          <w:rtl/>
        </w:rPr>
        <w:t>ِبَادِهِ، وَ</w:t>
      </w:r>
      <w:r w:rsidRPr="00233F60">
        <w:rPr>
          <w:rStyle w:val="Char3"/>
          <w:rtl/>
        </w:rPr>
        <w:t>م</w:t>
      </w:r>
      <w:r w:rsidR="001919D8" w:rsidRPr="00233F60">
        <w:rPr>
          <w:rStyle w:val="Char3"/>
          <w:rtl/>
        </w:rPr>
        <w:t>ِنْ هَمَزَاتِ الشَّیَاطِیْنِ وَ</w:t>
      </w:r>
      <w:r w:rsidRPr="00233F60">
        <w:rPr>
          <w:rStyle w:val="Char3"/>
          <w:rtl/>
        </w:rPr>
        <w:t>أْنْ یَحْضُرُونِ</w:t>
      </w:r>
      <w:r w:rsidRPr="00233F60">
        <w:rPr>
          <w:rFonts w:hint="cs"/>
          <w:rtl/>
        </w:rPr>
        <w:t>»</w:t>
      </w:r>
      <w:r w:rsidRPr="00233F60">
        <w:rPr>
          <w:vertAlign w:val="superscript"/>
          <w:rtl/>
        </w:rPr>
        <w:footnoteReference w:id="96"/>
      </w:r>
      <w:r w:rsidR="00233F60">
        <w:rPr>
          <w:rFonts w:hint="cs"/>
          <w:rtl/>
        </w:rPr>
        <w:t>.</w:t>
      </w:r>
    </w:p>
    <w:p w:rsidR="00DE0AAE" w:rsidRPr="00D21EA1" w:rsidRDefault="00DE0AAE" w:rsidP="00D21EA1">
      <w:pPr>
        <w:pStyle w:val="a0"/>
        <w:rPr>
          <w:rStyle w:val="Char0"/>
          <w:rtl/>
        </w:rPr>
      </w:pPr>
      <w:r w:rsidRPr="00D21EA1">
        <w:rPr>
          <w:rFonts w:hint="cs"/>
          <w:rtl/>
        </w:rPr>
        <w:lastRenderedPageBreak/>
        <w:t>ا</w:t>
      </w:r>
      <w:r w:rsidR="005C4A42" w:rsidRPr="00D21EA1">
        <w:rPr>
          <w:rFonts w:hint="cs"/>
          <w:rtl/>
        </w:rPr>
        <w:t xml:space="preserve">بن </w:t>
      </w:r>
      <w:r w:rsidRPr="00D21EA1">
        <w:rPr>
          <w:rFonts w:hint="cs"/>
          <w:rtl/>
        </w:rPr>
        <w:t>سنی در کتاب عمل‌الیوم و اللیل</w:t>
      </w:r>
      <w:r w:rsidR="001919D8" w:rsidRPr="00D21EA1">
        <w:rPr>
          <w:rFonts w:hint="cs"/>
          <w:rtl/>
        </w:rPr>
        <w:t>ة</w:t>
      </w:r>
      <w:r w:rsidRPr="00D21EA1">
        <w:rPr>
          <w:rFonts w:hint="cs"/>
          <w:rtl/>
        </w:rPr>
        <w:t xml:space="preserve"> از محمد</w:t>
      </w:r>
      <w:r w:rsidR="001919D8" w:rsidRPr="00D21EA1">
        <w:rPr>
          <w:rFonts w:hint="cs"/>
          <w:rtl/>
        </w:rPr>
        <w:t xml:space="preserve"> </w:t>
      </w:r>
      <w:r w:rsidR="005C4A42" w:rsidRPr="00D21EA1">
        <w:rPr>
          <w:rFonts w:hint="cs"/>
          <w:rtl/>
        </w:rPr>
        <w:t xml:space="preserve">بن </w:t>
      </w:r>
      <w:r w:rsidRPr="00D21EA1">
        <w:rPr>
          <w:rFonts w:hint="cs"/>
          <w:rtl/>
        </w:rPr>
        <w:t>منکدر روایت کرده که گفت: شخصی به نزد پیامبر</w:t>
      </w:r>
      <w:r w:rsidR="00401ACB" w:rsidRPr="00D21EA1">
        <w:rPr>
          <w:rFonts w:hint="cs"/>
        </w:rPr>
        <w:sym w:font="AGA Arabesque" w:char="F072"/>
      </w:r>
      <w:r w:rsidRPr="00D21EA1">
        <w:rPr>
          <w:rFonts w:hint="cs"/>
          <w:rtl/>
        </w:rPr>
        <w:t xml:space="preserve"> آمد و از چیزهای ترسناکی که در خواب می‌دید نزد ایشان شکایت کرد، پیامبر</w:t>
      </w:r>
      <w:r w:rsidR="00401ACB" w:rsidRPr="00D21EA1">
        <w:rPr>
          <w:rFonts w:hint="cs"/>
        </w:rPr>
        <w:sym w:font="AGA Arabesque" w:char="F072"/>
      </w:r>
      <w:r w:rsidRPr="00D21EA1">
        <w:rPr>
          <w:rFonts w:hint="cs"/>
          <w:rtl/>
        </w:rPr>
        <w:t xml:space="preserve"> فرمودند: «هرگاه به بستر خوابت رفتی بگو: </w:t>
      </w:r>
      <w:r w:rsidRPr="00233F60">
        <w:rPr>
          <w:rStyle w:val="Char3"/>
          <w:rtl/>
        </w:rPr>
        <w:t>أَعُوذُ بِکَلِمَاتِ اللهِ التَّامَّ</w:t>
      </w:r>
      <w:r w:rsidR="00296DF9" w:rsidRPr="00233F60">
        <w:rPr>
          <w:rStyle w:val="Char3"/>
          <w:rtl/>
        </w:rPr>
        <w:t>ة</w:t>
      </w:r>
      <w:r w:rsidRPr="00233F60">
        <w:rPr>
          <w:rStyle w:val="Char3"/>
          <w:rtl/>
        </w:rPr>
        <w:t xml:space="preserve"> مِنْ غَضَبِهِ وَ عِقَابِهِ، وَ </w:t>
      </w:r>
      <w:r w:rsidR="00296DF9" w:rsidRPr="00233F60">
        <w:rPr>
          <w:rStyle w:val="Char3"/>
          <w:rtl/>
        </w:rPr>
        <w:t xml:space="preserve">مِن </w:t>
      </w:r>
      <w:r w:rsidRPr="00233F60">
        <w:rPr>
          <w:rStyle w:val="Char3"/>
          <w:rtl/>
        </w:rPr>
        <w:t>شَرِّ عِبَادِهِ، وَ مِنْ هَمَزَاتِ الشَّیَاطِیْنِ وَ أْنْ یَحْضُرُونِ</w:t>
      </w:r>
      <w:r w:rsidRPr="00233F60">
        <w:rPr>
          <w:rFonts w:hint="cs"/>
          <w:rtl/>
        </w:rPr>
        <w:t>»</w:t>
      </w:r>
      <w:r w:rsidRPr="00233F60">
        <w:rPr>
          <w:vertAlign w:val="superscript"/>
          <w:rtl/>
        </w:rPr>
        <w:footnoteReference w:id="97"/>
      </w:r>
      <w:r w:rsidR="00233F60">
        <w:rPr>
          <w:rFonts w:hint="cs"/>
          <w:rtl/>
        </w:rPr>
        <w:t>.</w:t>
      </w:r>
    </w:p>
    <w:p w:rsidR="00DE0AAE" w:rsidRPr="00D21EA1" w:rsidRDefault="00DE0AAE" w:rsidP="00CC2E47">
      <w:pPr>
        <w:pStyle w:val="a0"/>
        <w:spacing w:line="235" w:lineRule="auto"/>
        <w:rPr>
          <w:rtl/>
        </w:rPr>
      </w:pPr>
      <w:r w:rsidRPr="00D21EA1">
        <w:rPr>
          <w:rFonts w:hint="cs"/>
          <w:rtl/>
        </w:rPr>
        <w:t>این دعایی مهم و عظیم است</w:t>
      </w:r>
      <w:r w:rsidR="00186B4B" w:rsidRPr="00D21EA1">
        <w:rPr>
          <w:rFonts w:hint="cs"/>
          <w:rtl/>
        </w:rPr>
        <w:t>.</w:t>
      </w:r>
      <w:r w:rsidRPr="00D21EA1">
        <w:rPr>
          <w:rFonts w:hint="cs"/>
          <w:rtl/>
        </w:rPr>
        <w:t xml:space="preserve"> پیامبر</w:t>
      </w:r>
      <w:r w:rsidR="00401ACB" w:rsidRPr="00D21EA1">
        <w:rPr>
          <w:rFonts w:hint="cs"/>
        </w:rPr>
        <w:sym w:font="AGA Arabesque" w:char="F072"/>
      </w:r>
      <w:r w:rsidRPr="00D21EA1">
        <w:rPr>
          <w:rFonts w:hint="cs"/>
          <w:rtl/>
        </w:rPr>
        <w:t xml:space="preserve"> کسی را که در خواب با دیدن صحنه‌هایی ترسناک دچار ترس و هراس شده راهنمایی کرده که ا</w:t>
      </w:r>
      <w:r w:rsidR="00296DF9" w:rsidRPr="00D21EA1">
        <w:rPr>
          <w:rFonts w:hint="cs"/>
          <w:rtl/>
        </w:rPr>
        <w:t>ین دعا را بخواند تا ترس و هراسش</w:t>
      </w:r>
      <w:r w:rsidRPr="00D21EA1">
        <w:rPr>
          <w:rFonts w:hint="cs"/>
          <w:rtl/>
        </w:rPr>
        <w:t xml:space="preserve"> از بین رفته، و جانش آرام بگیرد و خوابی راحت نموده و بیم و وحشتش برطرف گردد، این دعا، دعایی با اهمیت و با برکت است، در این دعا آدمی پناه آوردن و پناهنده شدنش به خداوند، و گریختن به سوی او از خشم و مجازاتش، و از شر بندگانش، و از وسوسه‌های شیاطین و از این‌که آنها به نزد آدمی بیایند </w:t>
      </w:r>
      <w:r w:rsidR="00296DF9" w:rsidRPr="00D21EA1">
        <w:rPr>
          <w:rFonts w:hint="cs"/>
          <w:rtl/>
        </w:rPr>
        <w:t>را اعلان می‌دارد</w:t>
      </w:r>
      <w:r w:rsidR="00186B4B" w:rsidRPr="00D21EA1">
        <w:rPr>
          <w:rFonts w:hint="cs"/>
          <w:rtl/>
        </w:rPr>
        <w:t>،</w:t>
      </w:r>
      <w:r w:rsidR="00296DF9" w:rsidRPr="00D21EA1">
        <w:rPr>
          <w:rFonts w:hint="cs"/>
          <w:rtl/>
        </w:rPr>
        <w:t xml:space="preserve"> حال فرقی نمی‌ک</w:t>
      </w:r>
      <w:r w:rsidRPr="00D21EA1">
        <w:rPr>
          <w:rFonts w:hint="cs"/>
          <w:rtl/>
        </w:rPr>
        <w:t>ن</w:t>
      </w:r>
      <w:r w:rsidR="00296DF9" w:rsidRPr="00D21EA1">
        <w:rPr>
          <w:rFonts w:hint="cs"/>
          <w:rtl/>
        </w:rPr>
        <w:t>د</w:t>
      </w:r>
      <w:r w:rsidRPr="00D21EA1">
        <w:rPr>
          <w:rFonts w:hint="cs"/>
          <w:rtl/>
        </w:rPr>
        <w:t xml:space="preserve"> چه در خواب باشد یا در دیگر حالاتش.</w:t>
      </w:r>
    </w:p>
    <w:p w:rsidR="00DE0AAE" w:rsidRPr="00D21EA1" w:rsidRDefault="00DE0AAE" w:rsidP="00CC2E47">
      <w:pPr>
        <w:pStyle w:val="a0"/>
        <w:spacing w:line="235" w:lineRule="auto"/>
        <w:rPr>
          <w:rtl/>
        </w:rPr>
      </w:pPr>
      <w:r w:rsidRPr="00D21EA1">
        <w:rPr>
          <w:rFonts w:hint="cs"/>
          <w:rtl/>
        </w:rPr>
        <w:t>پیامبر</w:t>
      </w:r>
      <w:r w:rsidR="00401ACB" w:rsidRPr="00D21EA1">
        <w:rPr>
          <w:rFonts w:hint="cs"/>
        </w:rPr>
        <w:sym w:font="AGA Arabesque" w:char="F072"/>
      </w:r>
      <w:r w:rsidRPr="00D21EA1">
        <w:rPr>
          <w:rFonts w:hint="cs"/>
          <w:rtl/>
        </w:rPr>
        <w:t xml:space="preserve"> بیان داشته که هرکس این دعا را بگوید شیاطین به او ضرر و زیانی نمی‌رسانند بلکه از شر آنان در عافیت و سلامت می‌ماند.</w:t>
      </w:r>
    </w:p>
    <w:p w:rsidR="00DE0AAE" w:rsidRPr="00D21EA1" w:rsidRDefault="00DE0AAE" w:rsidP="00CC2E47">
      <w:pPr>
        <w:pStyle w:val="a0"/>
        <w:spacing w:line="235" w:lineRule="auto"/>
        <w:rPr>
          <w:rtl/>
        </w:rPr>
      </w:pPr>
      <w:r w:rsidRPr="00D21EA1">
        <w:rPr>
          <w:rFonts w:hint="cs"/>
          <w:rtl/>
        </w:rPr>
        <w:t xml:space="preserve">این‌که می‌گوید: </w:t>
      </w:r>
      <w:r w:rsidRPr="00233F60">
        <w:rPr>
          <w:rStyle w:val="Char3"/>
          <w:rtl/>
        </w:rPr>
        <w:t>«أَعُوذُ بِکَلِمَاتِ اللهِ التَّامَّ</w:t>
      </w:r>
      <w:r w:rsidR="00064FA6" w:rsidRPr="00233F60">
        <w:rPr>
          <w:rStyle w:val="Char3"/>
          <w:rtl/>
        </w:rPr>
        <w:t>ة</w:t>
      </w:r>
      <w:r w:rsidRPr="00233F60">
        <w:rPr>
          <w:rStyle w:val="Char3"/>
          <w:rtl/>
        </w:rPr>
        <w:t>»</w:t>
      </w:r>
      <w:r w:rsidRPr="00D21EA1">
        <w:rPr>
          <w:rStyle w:val="Char2"/>
          <w:rFonts w:ascii="IRLotus" w:hAnsi="IRLotus" w:cs="IRLotus"/>
          <w:rtl/>
        </w:rPr>
        <w:t>:</w:t>
      </w:r>
      <w:r w:rsidRPr="00D21EA1">
        <w:rPr>
          <w:rFonts w:hint="cs"/>
          <w:rtl/>
        </w:rPr>
        <w:t xml:space="preserve"> یعنی: پناه می‌برم، استعاذه یعنی پناه آوردن به خدا و متوسل شدن به او، کسی که به خدا پناه می‌برد از هر آنچه او را می‌آزارد</w:t>
      </w:r>
      <w:r w:rsidR="00064FA6" w:rsidRPr="00D21EA1">
        <w:rPr>
          <w:rFonts w:hint="cs"/>
          <w:rtl/>
        </w:rPr>
        <w:t>،</w:t>
      </w:r>
      <w:r w:rsidRPr="00D21EA1">
        <w:rPr>
          <w:rFonts w:hint="cs"/>
          <w:rtl/>
        </w:rPr>
        <w:t xml:space="preserve"> به پروردگارش روی می‌آورد</w:t>
      </w:r>
      <w:r w:rsidR="00186B4B" w:rsidRPr="00D21EA1">
        <w:rPr>
          <w:rFonts w:hint="cs"/>
          <w:rtl/>
        </w:rPr>
        <w:t>.</w:t>
      </w:r>
      <w:r w:rsidRPr="00D21EA1">
        <w:rPr>
          <w:rFonts w:hint="cs"/>
          <w:rtl/>
        </w:rPr>
        <w:t xml:space="preserve"> خدایی که مهار امور و تدبیر آفریده‌ها در دست اوست، </w:t>
      </w:r>
      <w:r w:rsidRPr="00233F60">
        <w:rPr>
          <w:rStyle w:val="Char3"/>
          <w:rFonts w:hint="cs"/>
          <w:rtl/>
        </w:rPr>
        <w:t>«</w:t>
      </w:r>
      <w:r w:rsidRPr="00233F60">
        <w:rPr>
          <w:rStyle w:val="Char3"/>
          <w:rtl/>
        </w:rPr>
        <w:t>کلمات</w:t>
      </w:r>
      <w:r w:rsidR="001919D8" w:rsidRPr="00233F60">
        <w:rPr>
          <w:rStyle w:val="Char3"/>
          <w:rFonts w:hint="cs"/>
          <w:rtl/>
        </w:rPr>
        <w:t xml:space="preserve"> </w:t>
      </w:r>
      <w:r w:rsidRPr="00233F60">
        <w:rPr>
          <w:rStyle w:val="Char3"/>
          <w:rtl/>
        </w:rPr>
        <w:t>‌الله‌</w:t>
      </w:r>
      <w:r w:rsidR="001919D8" w:rsidRPr="00233F60">
        <w:rPr>
          <w:rStyle w:val="Char3"/>
          <w:rFonts w:hint="cs"/>
          <w:rtl/>
        </w:rPr>
        <w:t xml:space="preserve"> </w:t>
      </w:r>
      <w:r w:rsidRPr="00233F60">
        <w:rPr>
          <w:rStyle w:val="Char3"/>
          <w:rtl/>
        </w:rPr>
        <w:t>التام</w:t>
      </w:r>
      <w:r w:rsidR="00064FA6" w:rsidRPr="00233F60">
        <w:rPr>
          <w:rStyle w:val="Char3"/>
          <w:rtl/>
        </w:rPr>
        <w:t>ة</w:t>
      </w:r>
      <w:r w:rsidRPr="00233F60">
        <w:rPr>
          <w:rStyle w:val="Char3"/>
          <w:rFonts w:hint="cs"/>
          <w:rtl/>
        </w:rPr>
        <w:t>»</w:t>
      </w:r>
      <w:r w:rsidRPr="00D21EA1">
        <w:rPr>
          <w:rFonts w:hint="cs"/>
          <w:rtl/>
        </w:rPr>
        <w:t xml:space="preserve"> یعنی: کلماتی که هیچ عیب و نقصی ندارند آن‌چنان که سخن بشر دارای عیب و نقص است.</w:t>
      </w:r>
    </w:p>
    <w:p w:rsidR="00DE0AAE" w:rsidRPr="00D21EA1" w:rsidRDefault="00DE0AAE" w:rsidP="00CC2E47">
      <w:pPr>
        <w:pStyle w:val="a0"/>
        <w:spacing w:line="235" w:lineRule="auto"/>
        <w:rPr>
          <w:rtl/>
        </w:rPr>
      </w:pPr>
      <w:r w:rsidRPr="00D21EA1">
        <w:rPr>
          <w:rFonts w:hint="cs"/>
          <w:rtl/>
        </w:rPr>
        <w:t xml:space="preserve">این‌که می‌گوید: </w:t>
      </w:r>
      <w:r w:rsidRPr="00233F60">
        <w:rPr>
          <w:rStyle w:val="Char3"/>
          <w:rtl/>
        </w:rPr>
        <w:t>«مِنْ غَضَبِهِ وَعِقَابِهِ»</w:t>
      </w:r>
      <w:r w:rsidRPr="00D21EA1">
        <w:rPr>
          <w:rFonts w:hint="cs"/>
          <w:rtl/>
        </w:rPr>
        <w:t xml:space="preserve"> خشم و غضب یک صفت حقیقی ثابت برای خداوند است، در کتابش خود را بدان توصیف </w:t>
      </w:r>
      <w:r w:rsidR="00064FA6" w:rsidRPr="00D21EA1">
        <w:rPr>
          <w:rFonts w:hint="cs"/>
          <w:rtl/>
        </w:rPr>
        <w:t>کرده</w:t>
      </w:r>
      <w:r w:rsidRPr="00D21EA1">
        <w:rPr>
          <w:rFonts w:hint="cs"/>
          <w:rtl/>
        </w:rPr>
        <w:t xml:space="preserve">، و فرستاده‌اش </w:t>
      </w:r>
      <w:r w:rsidR="00401ACB" w:rsidRPr="00D21EA1">
        <w:rPr>
          <w:rFonts w:hint="cs"/>
        </w:rPr>
        <w:sym w:font="AGA Arabesque" w:char="F072"/>
      </w:r>
      <w:r w:rsidRPr="00D21EA1">
        <w:rPr>
          <w:rFonts w:hint="cs"/>
          <w:rtl/>
        </w:rPr>
        <w:t xml:space="preserve"> در سنّت او را بدان توصیف نموده است، خداوند متعال عصبانی شده و خشنود می‌گردد، دوست داشته و متنفر می‌شود، خداوند دارای صفات واقعی و حقیقی بسیاری است که در کتاب و سنت بیان شده‌اند، شیوه و روش اهل سنت</w:t>
      </w:r>
      <w:r w:rsidR="005C4A42" w:rsidRPr="00D21EA1">
        <w:rPr>
          <w:rFonts w:hint="cs"/>
          <w:rtl/>
        </w:rPr>
        <w:t xml:space="preserve"> </w:t>
      </w:r>
      <w:r w:rsidR="00233F60">
        <w:rPr>
          <w:rFonts w:hint="cs"/>
          <w:rtl/>
        </w:rPr>
        <w:t>-</w:t>
      </w:r>
      <w:r w:rsidRPr="00D21EA1">
        <w:rPr>
          <w:rFonts w:hint="cs"/>
          <w:rtl/>
        </w:rPr>
        <w:t>که هم</w:t>
      </w:r>
      <w:r w:rsidR="00064FA6" w:rsidRPr="00D21EA1">
        <w:rPr>
          <w:rFonts w:hint="cs"/>
          <w:rtl/>
        </w:rPr>
        <w:t>ا</w:t>
      </w:r>
      <w:r w:rsidRPr="00D21EA1">
        <w:rPr>
          <w:rFonts w:hint="cs"/>
          <w:rtl/>
        </w:rPr>
        <w:t>ن شیوه و روش درست و حقّی است که شایسته است هر مسلمانی بر آن شیوه باشد</w:t>
      </w:r>
      <w:r w:rsidR="00233F60">
        <w:rPr>
          <w:rFonts w:hint="cs"/>
          <w:rtl/>
        </w:rPr>
        <w:t>-</w:t>
      </w:r>
      <w:r w:rsidR="005C4A42" w:rsidRPr="00D21EA1">
        <w:rPr>
          <w:rFonts w:hint="cs"/>
          <w:rtl/>
        </w:rPr>
        <w:t xml:space="preserve"> </w:t>
      </w:r>
      <w:r w:rsidRPr="00D21EA1">
        <w:rPr>
          <w:rFonts w:hint="cs"/>
          <w:rtl/>
        </w:rPr>
        <w:t xml:space="preserve">در برابر این صفات این است که آنان این صفات را برای خداوند ثابت می‌کنند هم‌چنان که خداوند آنها را برای خود ثابت‌ کرده است و هم‌چنان </w:t>
      </w:r>
      <w:r w:rsidR="00064FA6" w:rsidRPr="00D21EA1">
        <w:rPr>
          <w:rFonts w:hint="cs"/>
          <w:rtl/>
        </w:rPr>
        <w:t xml:space="preserve">که </w:t>
      </w:r>
      <w:r w:rsidRPr="00D21EA1">
        <w:rPr>
          <w:rFonts w:hint="cs"/>
          <w:rtl/>
        </w:rPr>
        <w:t>فرستاده‌اش</w:t>
      </w:r>
      <w:r w:rsidR="00401ACB" w:rsidRPr="00D21EA1">
        <w:rPr>
          <w:rFonts w:hint="cs"/>
        </w:rPr>
        <w:sym w:font="AGA Arabesque" w:char="F072"/>
      </w:r>
      <w:r w:rsidRPr="00D21EA1">
        <w:rPr>
          <w:rFonts w:hint="cs"/>
          <w:rtl/>
        </w:rPr>
        <w:t xml:space="preserve"> این صفات را برای او ثابت کرده است، آن هم بدون هیچ تمثیل و تشبیهی و بدون هیچ تحریف و تعطیلی، آنان به این مطلب ایمان دارند که پروردگار عظیم خشمگین می‌شود، لذا از خشم او و از هر آنچه او را خشمگین می‌کند به خودش پناه می‌برند و می‌کوشند که خود را از هر آنچه که موجب خشم و مجازات او می‌شود دور کنند.</w:t>
      </w:r>
    </w:p>
    <w:p w:rsidR="00820FF5" w:rsidRDefault="00DE0AAE" w:rsidP="00D21EA1">
      <w:pPr>
        <w:pStyle w:val="a0"/>
        <w:rPr>
          <w:rtl/>
        </w:rPr>
      </w:pPr>
      <w:r w:rsidRPr="00D21EA1">
        <w:rPr>
          <w:rFonts w:hint="cs"/>
          <w:rtl/>
        </w:rPr>
        <w:lastRenderedPageBreak/>
        <w:t>از جمله آنچه پروردگار را خشمگین کرده و مجازات او را در پی دارد این است که آدمی در مصیبت و ترس و وحشتش به کسی جز او پناه ببرد، چگونه برازنده شخصی ضعیف است که به شخصی ضعیف هم چون خود پناه ببرد، و چگونه آفریده به آفریده‌ای شبیه خود پناه برده و پروردگار جهانیان و خالق همه آفریده‌ها را رها می‌کند</w:t>
      </w:r>
      <w:r w:rsidR="00186B4B" w:rsidRPr="00D21EA1">
        <w:rPr>
          <w:rFonts w:hint="cs"/>
          <w:rtl/>
        </w:rPr>
        <w:t>؟</w:t>
      </w:r>
      <w:r w:rsidRPr="00D21EA1">
        <w:rPr>
          <w:rFonts w:hint="cs"/>
          <w:rtl/>
        </w:rPr>
        <w:t xml:space="preserve"> اینجاست که درمی‌یابیم کسانی که در </w:t>
      </w:r>
      <w:r w:rsidR="00441E27" w:rsidRPr="00D21EA1">
        <w:rPr>
          <w:rtl/>
        </w:rPr>
        <w:t>[</w:t>
      </w:r>
      <w:r w:rsidRPr="00D21EA1">
        <w:rPr>
          <w:rFonts w:hint="cs"/>
          <w:rtl/>
        </w:rPr>
        <w:t>رفع</w:t>
      </w:r>
      <w:r w:rsidR="00441E27" w:rsidRPr="00D21EA1">
        <w:rPr>
          <w:rtl/>
        </w:rPr>
        <w:t>]</w:t>
      </w:r>
      <w:r w:rsidRPr="00D21EA1">
        <w:rPr>
          <w:rFonts w:hint="cs"/>
          <w:rtl/>
        </w:rPr>
        <w:t xml:space="preserve"> مشکلات و ترس‌هایشان به فال‌بین‌ها و رمال‌ها و کف‌بین‌ها و جادوگران و ساحران و طالع‌بین‌ها و... معتقدند، و از حال و روز خود نزد آنان شکایت می‌کنند، و نیازهایشان را نزد آنان مطرح می‌کنند، و از آنان می‌خواهند که درد و غصه‌هایشان را برطرف کرده و از ترس و هراس رهایشان کنند و دیگر کارهایی از این قبیل، اینان افرادی کم‌خرد و سطحی‌نگرند. درمان این مشکلات و ترس‌ها را باید فقط از خدا خواست و باید فقط به او پناه برد:</w:t>
      </w:r>
    </w:p>
    <w:p w:rsidR="00DE0AAE" w:rsidRPr="00CC2E47" w:rsidRDefault="00820FF5" w:rsidP="00CC2E47">
      <w:pPr>
        <w:pStyle w:val="aa"/>
        <w:rPr>
          <w:rtl/>
        </w:rPr>
      </w:pPr>
      <w:r>
        <w:rPr>
          <w:rFonts w:ascii="Traditional Arabic" w:hAnsi="Traditional Arabic" w:cs="Traditional Arabic"/>
          <w:rtl/>
        </w:rPr>
        <w:t>﴿</w:t>
      </w:r>
      <w:r w:rsidR="00CC2E47">
        <w:rPr>
          <w:rFonts w:hint="cs"/>
          <w:rtl/>
        </w:rPr>
        <w:t>أَمَّن</w:t>
      </w:r>
      <w:r w:rsidR="00CC2E47">
        <w:rPr>
          <w:rtl/>
        </w:rPr>
        <w:t xml:space="preserve"> يُجِيبُ </w:t>
      </w:r>
      <w:r w:rsidR="00CC2E47">
        <w:rPr>
          <w:rFonts w:hint="cs"/>
          <w:rtl/>
        </w:rPr>
        <w:t>ٱلۡمُضۡطَرَّ</w:t>
      </w:r>
      <w:r w:rsidR="00CC2E47">
        <w:rPr>
          <w:rtl/>
        </w:rPr>
        <w:t xml:space="preserve"> إِذَا دَعَاهُ وَيَكۡشِفُ </w:t>
      </w:r>
      <w:r w:rsidR="00CC2E47">
        <w:rPr>
          <w:rFonts w:hint="cs"/>
          <w:rtl/>
        </w:rPr>
        <w:t>ٱلسُّوٓءَ</w:t>
      </w:r>
      <w:r w:rsidR="00CC2E47">
        <w:rPr>
          <w:rtl/>
        </w:rPr>
        <w:t xml:space="preserve"> وَيَجۡعَلُكُمۡ خُلَفَآءَ </w:t>
      </w:r>
      <w:r w:rsidR="00CC2E47">
        <w:rPr>
          <w:rFonts w:hint="cs"/>
          <w:rtl/>
        </w:rPr>
        <w:t>ٱلۡأَرۡضِۗ</w:t>
      </w:r>
      <w:r w:rsidR="00CC2E47">
        <w:rPr>
          <w:rtl/>
        </w:rPr>
        <w:t xml:space="preserve"> أَءِلَٰهٞ مَّعَ </w:t>
      </w:r>
      <w:r w:rsidR="00CC2E47">
        <w:rPr>
          <w:rFonts w:hint="cs"/>
          <w:rtl/>
        </w:rPr>
        <w:t>ٱللَّهِۚ</w:t>
      </w:r>
      <w:r w:rsidR="00CC2E47">
        <w:rPr>
          <w:rtl/>
        </w:rPr>
        <w:t xml:space="preserve"> قَلِيلٗا مَّا تَذَكَّرُونَ ٦٢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النمل: 62</w:t>
      </w:r>
      <w:r w:rsidRPr="00790A3B">
        <w:rPr>
          <w:rStyle w:val="Char8"/>
          <w:rFonts w:hint="cs"/>
          <w:rtl/>
        </w:rPr>
        <w:t>]</w:t>
      </w:r>
      <w:r w:rsidRPr="00790A3B">
        <w:rPr>
          <w:rStyle w:val="Char0"/>
          <w:rFonts w:hint="cs"/>
          <w:rtl/>
        </w:rPr>
        <w:t>.</w:t>
      </w:r>
      <w:r w:rsidR="00DE0AAE" w:rsidRPr="00D21EA1">
        <w:rPr>
          <w:rFonts w:ascii="QCF_BSML" w:hAnsi="QCF_BSML" w:cs="QCF_BSML"/>
          <w:sz w:val="32"/>
          <w:szCs w:val="32"/>
          <w:rtl/>
        </w:rPr>
        <w:t xml:space="preserve"> </w:t>
      </w:r>
    </w:p>
    <w:p w:rsidR="00DE0AAE" w:rsidRPr="00D21EA1" w:rsidRDefault="00DE0AAE" w:rsidP="00233F60">
      <w:pPr>
        <w:pStyle w:val="ac"/>
        <w:rPr>
          <w:rtl/>
        </w:rPr>
      </w:pPr>
      <w:r w:rsidRPr="00D21EA1">
        <w:rPr>
          <w:rFonts w:hint="cs"/>
          <w:rtl/>
        </w:rPr>
        <w:t>«</w:t>
      </w:r>
      <w:r w:rsidR="00064FA6" w:rsidRPr="00D21EA1">
        <w:rPr>
          <w:rFonts w:hint="cs"/>
          <w:rtl/>
        </w:rPr>
        <w:t>‏</w:t>
      </w:r>
      <w:r w:rsidRPr="00D21EA1">
        <w:rPr>
          <w:rFonts w:ascii="IRLotus" w:hAnsi="IRLotus"/>
          <w:rtl/>
        </w:rPr>
        <w:t>[</w:t>
      </w:r>
      <w:r w:rsidRPr="00D21EA1">
        <w:rPr>
          <w:rFonts w:hint="cs"/>
          <w:rtl/>
        </w:rPr>
        <w:t>سؤال این است</w:t>
      </w:r>
      <w:r w:rsidRPr="00D21EA1">
        <w:rPr>
          <w:rFonts w:ascii="IRLotus" w:hAnsi="IRLotus"/>
          <w:rtl/>
        </w:rPr>
        <w:t>]</w:t>
      </w:r>
      <w:r w:rsidRPr="00D21EA1">
        <w:rPr>
          <w:rFonts w:hint="cs"/>
          <w:rtl/>
        </w:rPr>
        <w:t xml:space="preserve"> چه کسی </w:t>
      </w:r>
      <w:r w:rsidRPr="00D21EA1">
        <w:rPr>
          <w:rFonts w:ascii="IRLotus" w:hAnsi="IRLotus"/>
          <w:rtl/>
        </w:rPr>
        <w:t>[</w:t>
      </w:r>
      <w:r w:rsidRPr="00D21EA1">
        <w:rPr>
          <w:rFonts w:hint="cs"/>
          <w:rtl/>
        </w:rPr>
        <w:t>دعای شخص</w:t>
      </w:r>
      <w:r w:rsidRPr="00D21EA1">
        <w:rPr>
          <w:rFonts w:ascii="IRLotus" w:hAnsi="IRLotus"/>
          <w:rtl/>
        </w:rPr>
        <w:t>]</w:t>
      </w:r>
      <w:r w:rsidRPr="00D21EA1">
        <w:rPr>
          <w:rFonts w:hint="cs"/>
          <w:rtl/>
        </w:rPr>
        <w:t xml:space="preserve"> درمانده را، چون او را بخواند، می‌پذیرد و سختی را برمی‌دارد و شما را جانشینان زمین می‌سازد؟ آیا با خداوند معبود </w:t>
      </w:r>
      <w:r w:rsidRPr="00D21EA1">
        <w:rPr>
          <w:rFonts w:ascii="IRLotus" w:hAnsi="IRLotus"/>
          <w:rtl/>
        </w:rPr>
        <w:t>[</w:t>
      </w:r>
      <w:r w:rsidRPr="00D21EA1">
        <w:rPr>
          <w:rFonts w:hint="cs"/>
          <w:rtl/>
        </w:rPr>
        <w:t>دیگری</w:t>
      </w:r>
      <w:r w:rsidRPr="00D21EA1">
        <w:rPr>
          <w:rFonts w:ascii="IRLotus" w:hAnsi="IRLotus"/>
          <w:rtl/>
        </w:rPr>
        <w:t>]</w:t>
      </w:r>
      <w:r w:rsidRPr="00D21EA1">
        <w:rPr>
          <w:rFonts w:hint="cs"/>
          <w:rtl/>
        </w:rPr>
        <w:t xml:space="preserve"> هست؟ اندکی پند م</w:t>
      </w:r>
      <w:r w:rsidR="00441E27" w:rsidRPr="00D21EA1">
        <w:rPr>
          <w:rFonts w:hint="cs"/>
          <w:rtl/>
        </w:rPr>
        <w:t>ی</w:t>
      </w:r>
      <w:r w:rsidRPr="00D21EA1">
        <w:rPr>
          <w:rFonts w:hint="cs"/>
          <w:rtl/>
        </w:rPr>
        <w:t>‌پذیرید»</w:t>
      </w:r>
      <w:r w:rsidR="00233F60">
        <w:rPr>
          <w:rFonts w:hint="cs"/>
          <w:rtl/>
        </w:rPr>
        <w:t>.</w:t>
      </w:r>
      <w:r w:rsidRPr="00D21EA1">
        <w:rPr>
          <w:rFonts w:hint="cs"/>
          <w:rtl/>
        </w:rPr>
        <w:t xml:space="preserve"> </w:t>
      </w:r>
    </w:p>
    <w:p w:rsidR="00DE0AAE" w:rsidRPr="00BE5D77" w:rsidRDefault="00DE0AAE" w:rsidP="00233F60">
      <w:pPr>
        <w:pStyle w:val="a0"/>
        <w:rPr>
          <w:spacing w:val="-2"/>
          <w:rtl/>
        </w:rPr>
      </w:pPr>
      <w:r w:rsidRPr="00BE5D77">
        <w:rPr>
          <w:rFonts w:hint="cs"/>
          <w:spacing w:val="-2"/>
          <w:rtl/>
        </w:rPr>
        <w:t>آیا کسی جز خداوند یکتا دعای شخص درمانده را</w:t>
      </w:r>
      <w:r w:rsidR="005C4A42" w:rsidRPr="00BE5D77">
        <w:rPr>
          <w:rFonts w:hint="cs"/>
          <w:spacing w:val="-2"/>
          <w:rtl/>
        </w:rPr>
        <w:t xml:space="preserve"> </w:t>
      </w:r>
      <w:r w:rsidR="00233F60" w:rsidRPr="00BE5D77">
        <w:rPr>
          <w:rFonts w:hint="cs"/>
          <w:spacing w:val="-2"/>
          <w:rtl/>
        </w:rPr>
        <w:t>-</w:t>
      </w:r>
      <w:r w:rsidRPr="00BE5D77">
        <w:rPr>
          <w:rFonts w:hint="cs"/>
          <w:spacing w:val="-2"/>
          <w:rtl/>
        </w:rPr>
        <w:t>که غم و غصه او را پریشان کرده و به دست آوردن خواسته بر او سخت و دشوار گشته و نیازمند رهایی از مخمصه‌ای است که در آن گرفتار است</w:t>
      </w:r>
      <w:r w:rsidR="00233F60" w:rsidRPr="00BE5D77">
        <w:rPr>
          <w:rFonts w:hint="cs"/>
          <w:spacing w:val="-2"/>
          <w:rtl/>
        </w:rPr>
        <w:t>-</w:t>
      </w:r>
      <w:r w:rsidR="005C4A42" w:rsidRPr="00BE5D77">
        <w:rPr>
          <w:spacing w:val="-2"/>
          <w:rtl/>
        </w:rPr>
        <w:t xml:space="preserve"> </w:t>
      </w:r>
      <w:r w:rsidRPr="00BE5D77">
        <w:rPr>
          <w:rFonts w:hint="cs"/>
          <w:spacing w:val="-2"/>
          <w:rtl/>
        </w:rPr>
        <w:t>پاسخ می‌گوید؟ و آیا کسی جز خداوند یگانه سختی و مصیبتی که آدمی را گرفتار کرده و به جانش افتاده برمی‌دارد؟ اما پندپذیری مردم نسبت به این موضوع اندک و اندیشیدن‌شان در این خصوص ضعیف</w:t>
      </w:r>
      <w:r w:rsidR="00A0624B" w:rsidRPr="00BE5D77">
        <w:rPr>
          <w:rFonts w:hint="cs"/>
          <w:spacing w:val="-2"/>
          <w:rtl/>
        </w:rPr>
        <w:t xml:space="preserve"> است</w:t>
      </w:r>
      <w:r w:rsidRPr="00BE5D77">
        <w:rPr>
          <w:rFonts w:hint="cs"/>
          <w:spacing w:val="-2"/>
          <w:rtl/>
        </w:rPr>
        <w:t>، و إلاّ به طور قطع به غیر خداوند روی نیاورده و به کسی جز او پناه نمی‌بردند و متوسل نمی‌شدند.</w:t>
      </w:r>
    </w:p>
    <w:p w:rsidR="00820FF5" w:rsidRDefault="00DE0AAE" w:rsidP="00D21EA1">
      <w:pPr>
        <w:pStyle w:val="a0"/>
        <w:rPr>
          <w:rStyle w:val="Char0"/>
          <w:rtl/>
        </w:rPr>
      </w:pPr>
      <w:r w:rsidRPr="00D21EA1">
        <w:rPr>
          <w:rFonts w:hint="cs"/>
          <w:rtl/>
        </w:rPr>
        <w:t xml:space="preserve">این‌که می‌گوید: </w:t>
      </w:r>
      <w:r w:rsidR="00913B26" w:rsidRPr="00233F60">
        <w:rPr>
          <w:rStyle w:val="Char3"/>
          <w:rtl/>
        </w:rPr>
        <w:t>«مِنْ غَضَبِهِ وَ</w:t>
      </w:r>
      <w:r w:rsidRPr="00233F60">
        <w:rPr>
          <w:rStyle w:val="Char3"/>
          <w:rtl/>
        </w:rPr>
        <w:t>عِقَابِهِ»</w:t>
      </w:r>
      <w:r w:rsidRPr="00D21EA1">
        <w:rPr>
          <w:rStyle w:val="Char0"/>
          <w:rFonts w:hint="cs"/>
          <w:rtl/>
        </w:rPr>
        <w:t>، صفت و اثر آن را با هم بیان کرده است، منظور از صفت همان غضب و خشم است، و اثر آن فرا</w:t>
      </w:r>
      <w:r w:rsidR="00007B99" w:rsidRPr="00D21EA1">
        <w:rPr>
          <w:rStyle w:val="Char0"/>
          <w:rFonts w:hint="cs"/>
          <w:rtl/>
        </w:rPr>
        <w:t xml:space="preserve"> </w:t>
      </w:r>
      <w:r w:rsidRPr="00D21EA1">
        <w:rPr>
          <w:rStyle w:val="Char0"/>
          <w:rFonts w:hint="cs"/>
          <w:rtl/>
        </w:rPr>
        <w:t xml:space="preserve">رسیدن مجازات است، از خشم و مجازات خداوند به خودش پناه می‌بریم. این‌که می‌گوید: </w:t>
      </w:r>
      <w:r w:rsidR="00913B26" w:rsidRPr="00233F60">
        <w:rPr>
          <w:rStyle w:val="Char3"/>
          <w:rtl/>
        </w:rPr>
        <w:t>«وَ</w:t>
      </w:r>
      <w:r w:rsidRPr="00233F60">
        <w:rPr>
          <w:rStyle w:val="Char3"/>
          <w:rtl/>
        </w:rPr>
        <w:t>شَرِّ عِبَادِهِ»</w:t>
      </w:r>
      <w:r w:rsidRPr="00D21EA1">
        <w:rPr>
          <w:rStyle w:val="Char0"/>
          <w:rFonts w:hint="cs"/>
          <w:rtl/>
        </w:rPr>
        <w:t xml:space="preserve"> یعنی: از شر هر بنده‌ای از بندگانت که از او شر برپا می‌گردد، منظور از عبودیت در این‌جا عبودیت به معنای عام آن است چرا که بندگان همگی تسلیم و فرمانبردار و مطیع خداوندند هم‌چنان که خداوند می‌فرماید:</w:t>
      </w:r>
    </w:p>
    <w:p w:rsidR="00DE0AAE" w:rsidRPr="00BE5D77" w:rsidRDefault="00820FF5" w:rsidP="00BE5D7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BE5D77">
        <w:rPr>
          <w:rFonts w:hint="cs"/>
          <w:rtl/>
        </w:rPr>
        <w:t>إِن</w:t>
      </w:r>
      <w:r w:rsidR="00BE5D77">
        <w:rPr>
          <w:rtl/>
        </w:rPr>
        <w:t xml:space="preserve"> كُلُّ مَن فِي </w:t>
      </w:r>
      <w:r w:rsidR="00BE5D77">
        <w:rPr>
          <w:rFonts w:hint="cs"/>
          <w:rtl/>
        </w:rPr>
        <w:t>ٱلسَّمَٰوَٰتِ</w:t>
      </w:r>
      <w:r w:rsidR="00BE5D77">
        <w:rPr>
          <w:rtl/>
        </w:rPr>
        <w:t xml:space="preserve"> وَ</w:t>
      </w:r>
      <w:r w:rsidR="00BE5D77">
        <w:rPr>
          <w:rFonts w:hint="cs"/>
          <w:rtl/>
        </w:rPr>
        <w:t>ٱلۡأَرۡضِ</w:t>
      </w:r>
      <w:r w:rsidR="00BE5D77">
        <w:rPr>
          <w:rtl/>
        </w:rPr>
        <w:t xml:space="preserve"> إِلَّآ ءَاتِي </w:t>
      </w:r>
      <w:r w:rsidR="00BE5D77">
        <w:rPr>
          <w:rFonts w:hint="cs"/>
          <w:rtl/>
        </w:rPr>
        <w:t>ٱلرَّحۡمَٰنِ</w:t>
      </w:r>
      <w:r w:rsidR="00BE5D77">
        <w:rPr>
          <w:rtl/>
        </w:rPr>
        <w:t xml:space="preserve"> عَبۡدٗا ٩٣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مريم: 93</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233F60">
      <w:pPr>
        <w:pStyle w:val="ac"/>
        <w:rPr>
          <w:rtl/>
        </w:rPr>
      </w:pPr>
      <w:r w:rsidRPr="00D21EA1">
        <w:rPr>
          <w:rFonts w:hint="cs"/>
          <w:rtl/>
        </w:rPr>
        <w:t xml:space="preserve">«تمام کسانی که در آسمان‌ها و زمین هستند، بنده خداوند مهربان </w:t>
      </w:r>
      <w:r w:rsidR="00441E27" w:rsidRPr="00D21EA1">
        <w:rPr>
          <w:rFonts w:ascii="IRLotus" w:hAnsi="IRLotus"/>
          <w:rtl/>
        </w:rPr>
        <w:t>[</w:t>
      </w:r>
      <w:r w:rsidRPr="00D21EA1">
        <w:rPr>
          <w:rFonts w:hint="cs"/>
          <w:rtl/>
        </w:rPr>
        <w:t>و فرمانبردار یزدان</w:t>
      </w:r>
      <w:r w:rsidR="00441E27" w:rsidRPr="00D21EA1">
        <w:rPr>
          <w:rFonts w:ascii="IRLotus" w:hAnsi="IRLotus"/>
          <w:rtl/>
        </w:rPr>
        <w:t>]</w:t>
      </w:r>
      <w:r w:rsidRPr="00D21EA1">
        <w:rPr>
          <w:rFonts w:hint="cs"/>
          <w:rtl/>
        </w:rPr>
        <w:t xml:space="preserve"> می‌باشند»</w:t>
      </w:r>
      <w:r w:rsidR="00233F60">
        <w:rPr>
          <w:rFonts w:hint="cs"/>
          <w:rtl/>
        </w:rPr>
        <w:t>.</w:t>
      </w:r>
    </w:p>
    <w:p w:rsidR="00DE0AAE" w:rsidRPr="00D21EA1" w:rsidRDefault="00DE0AAE" w:rsidP="00D21EA1">
      <w:pPr>
        <w:pStyle w:val="a0"/>
        <w:rPr>
          <w:rtl/>
        </w:rPr>
      </w:pPr>
      <w:r w:rsidRPr="00D21EA1">
        <w:rPr>
          <w:rFonts w:hint="cs"/>
          <w:rtl/>
        </w:rPr>
        <w:lastRenderedPageBreak/>
        <w:t xml:space="preserve">این که می‌گوید: </w:t>
      </w:r>
      <w:r w:rsidR="00913B26" w:rsidRPr="00233F60">
        <w:rPr>
          <w:rStyle w:val="Char3"/>
          <w:rtl/>
        </w:rPr>
        <w:t>«وَ</w:t>
      </w:r>
      <w:r w:rsidRPr="00233F60">
        <w:rPr>
          <w:rStyle w:val="Char3"/>
          <w:rtl/>
        </w:rPr>
        <w:t>م</w:t>
      </w:r>
      <w:r w:rsidR="00913B26" w:rsidRPr="00233F60">
        <w:rPr>
          <w:rStyle w:val="Char3"/>
          <w:rtl/>
        </w:rPr>
        <w:t>ِنْ هَمَزَاتِ الشَّیَاطِیْنِ وَ</w:t>
      </w:r>
      <w:r w:rsidRPr="00233F60">
        <w:rPr>
          <w:rStyle w:val="Char3"/>
          <w:rtl/>
        </w:rPr>
        <w:t>أْنْ یَحْضُرُونِ»</w:t>
      </w:r>
      <w:r w:rsidRPr="00D21EA1">
        <w:rPr>
          <w:rStyle w:val="Char2"/>
          <w:rFonts w:ascii="IRLotus" w:hAnsi="IRLotus" w:cs="IRLotus"/>
          <w:rtl/>
        </w:rPr>
        <w:t>:</w:t>
      </w:r>
      <w:r w:rsidRPr="00D21EA1">
        <w:rPr>
          <w:rFonts w:hint="cs"/>
          <w:rtl/>
        </w:rPr>
        <w:t xml:space="preserve"> همزات جمع همز</w:t>
      </w:r>
      <w:r w:rsidR="00A0624B" w:rsidRPr="00D21EA1">
        <w:rPr>
          <w:rtl/>
        </w:rPr>
        <w:t>ة</w:t>
      </w:r>
      <w:r w:rsidRPr="00D21EA1">
        <w:rPr>
          <w:rFonts w:hint="cs"/>
          <w:rtl/>
        </w:rPr>
        <w:t>، و همز</w:t>
      </w:r>
      <w:r w:rsidR="00A0624B" w:rsidRPr="00D21EA1">
        <w:rPr>
          <w:rtl/>
        </w:rPr>
        <w:t>ة</w:t>
      </w:r>
      <w:r w:rsidRPr="00D21EA1">
        <w:rPr>
          <w:rFonts w:hint="cs"/>
          <w:rtl/>
        </w:rPr>
        <w:t xml:space="preserve"> به معنای ترغیب کرد و برانگیخت، منظور از آن وسوسه‌ها و نزاع‌افکنی‌ها و تحریک به شر و تمامی آزار و اذیت‌هایی است که به آدمیان می‌رسانند.</w:t>
      </w:r>
    </w:p>
    <w:p w:rsidR="00DE0AAE" w:rsidRPr="00D21EA1" w:rsidRDefault="00DE0AAE" w:rsidP="00233F60">
      <w:pPr>
        <w:pStyle w:val="a0"/>
        <w:rPr>
          <w:rStyle w:val="Char0"/>
          <w:rtl/>
        </w:rPr>
      </w:pPr>
      <w:r w:rsidRPr="00D21EA1">
        <w:rPr>
          <w:rFonts w:hint="cs"/>
          <w:rtl/>
        </w:rPr>
        <w:t xml:space="preserve">این‌که می‌گوید: </w:t>
      </w:r>
      <w:r w:rsidRPr="00233F60">
        <w:rPr>
          <w:rStyle w:val="Char3"/>
          <w:rtl/>
        </w:rPr>
        <w:t>«وَأْنْ یَحْضُرُونِ»</w:t>
      </w:r>
      <w:r w:rsidRPr="00D21EA1">
        <w:rPr>
          <w:rStyle w:val="Char0"/>
          <w:rFonts w:hint="cs"/>
          <w:rtl/>
        </w:rPr>
        <w:t xml:space="preserve"> یعنی: از این‌که شیاطین در هر حالی از احوالم به نزد من بیایند به خدا پناه می‌برم. بر این اساس آدمی از وسوسه‌های شیاطین و از این‌که اصلاً به نزدش بیایند و در پیرامونش جولان دهند به خدا پناه می‌برد، این پناه جستن به خداوند از این‌که شیاطین او را مورد اذیت و آزار قرار دهند و یا به او نزدیک گردند مصون می‌دارد.</w:t>
      </w:r>
    </w:p>
    <w:p w:rsidR="00DE0AAE" w:rsidRDefault="00DE0AAE" w:rsidP="00D21EA1">
      <w:pPr>
        <w:pStyle w:val="a0"/>
        <w:rPr>
          <w:rtl/>
        </w:rPr>
      </w:pPr>
      <w:r w:rsidRPr="00D21EA1">
        <w:rPr>
          <w:rFonts w:hint="cs"/>
          <w:rtl/>
        </w:rPr>
        <w:t xml:space="preserve">چه دعای بزرگی است و چه اثر بزرگی دارد، و چه خوب پناه بردن به خدا از هر آنچه سبب ترس و وحشت و ناآرامی آدمی می‌شود را دربرگرفته است، تنها خداوند است که به آدمی توفیق </w:t>
      </w:r>
      <w:r w:rsidR="00441E27" w:rsidRPr="00D21EA1">
        <w:rPr>
          <w:rtl/>
        </w:rPr>
        <w:t>[</w:t>
      </w:r>
      <w:r w:rsidRPr="00D21EA1">
        <w:rPr>
          <w:rFonts w:hint="cs"/>
          <w:rtl/>
        </w:rPr>
        <w:t>پناه جستن به او را</w:t>
      </w:r>
      <w:r w:rsidR="00441E27" w:rsidRPr="00D21EA1">
        <w:rPr>
          <w:rtl/>
        </w:rPr>
        <w:t>]</w:t>
      </w:r>
      <w:r w:rsidRPr="00D21EA1">
        <w:rPr>
          <w:rFonts w:hint="cs"/>
          <w:rtl/>
        </w:rPr>
        <w:t xml:space="preserve"> ارزانی می‌دارد.</w:t>
      </w:r>
    </w:p>
    <w:p w:rsidR="00233F60" w:rsidRDefault="00233F60" w:rsidP="00D21EA1">
      <w:pPr>
        <w:pStyle w:val="a0"/>
        <w:rPr>
          <w:rtl/>
        </w:rPr>
        <w:sectPr w:rsidR="00233F60" w:rsidSect="00E020AB">
          <w:headerReference w:type="default" r:id="rId4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233F60">
      <w:pPr>
        <w:pStyle w:val="Heading1"/>
        <w:rPr>
          <w:rtl/>
        </w:rPr>
      </w:pPr>
      <w:bookmarkStart w:id="46" w:name="_Toc409705483"/>
      <w:bookmarkStart w:id="47" w:name="_Toc410179330"/>
      <w:r w:rsidRPr="00D21EA1">
        <w:rPr>
          <w:rFonts w:hint="cs"/>
          <w:rtl/>
        </w:rPr>
        <w:lastRenderedPageBreak/>
        <w:t>۱</w:t>
      </w:r>
      <w:r w:rsidR="00AC6D70" w:rsidRPr="00D21EA1">
        <w:rPr>
          <w:rFonts w:hint="cs"/>
          <w:rtl/>
        </w:rPr>
        <w:t>۳</w:t>
      </w:r>
      <w:r w:rsidRPr="00D21EA1">
        <w:rPr>
          <w:rFonts w:hint="cs"/>
          <w:rtl/>
        </w:rPr>
        <w:t>۱</w:t>
      </w:r>
      <w:r w:rsidR="00233F60">
        <w:rPr>
          <w:rFonts w:hint="cs"/>
          <w:rtl/>
        </w:rPr>
        <w:t>-</w:t>
      </w:r>
      <w:r w:rsidR="00DE0AAE" w:rsidRPr="00D21EA1">
        <w:rPr>
          <w:rFonts w:hint="cs"/>
          <w:rtl/>
        </w:rPr>
        <w:t xml:space="preserve"> آنچه را آدمی به هنگام دیدن خواب‌های خوشایند یا ناخوشایند می‌گوید</w:t>
      </w:r>
      <w:bookmarkEnd w:id="46"/>
      <w:bookmarkEnd w:id="47"/>
    </w:p>
    <w:p w:rsidR="00DE0AAE" w:rsidRPr="00D21EA1" w:rsidRDefault="00DE0AAE" w:rsidP="00D21EA1">
      <w:pPr>
        <w:pStyle w:val="a0"/>
        <w:rPr>
          <w:rtl/>
        </w:rPr>
      </w:pPr>
      <w:r w:rsidRPr="00D21EA1">
        <w:rPr>
          <w:rFonts w:hint="cs"/>
          <w:rtl/>
        </w:rPr>
        <w:t>در سنّت نبوی احادیث بسیاری در بیان آنچه شایسته است فرد مسلمان به هنگام دیدن خواب‌های خوشایند یا ناخوشایندش بگوید یا انجام دهد از پیامبر</w:t>
      </w:r>
      <w:r w:rsidR="00401ACB" w:rsidRPr="00D21EA1">
        <w:rPr>
          <w:rFonts w:hint="cs"/>
        </w:rPr>
        <w:sym w:font="AGA Arabesque" w:char="F072"/>
      </w:r>
      <w:r w:rsidRPr="00D21EA1">
        <w:rPr>
          <w:rFonts w:hint="cs"/>
          <w:rtl/>
        </w:rPr>
        <w:t xml:space="preserve"> نقل شده است.</w:t>
      </w:r>
    </w:p>
    <w:p w:rsidR="00DE0AAE" w:rsidRPr="00233F60" w:rsidRDefault="00DE0AAE" w:rsidP="00233F60">
      <w:pPr>
        <w:pStyle w:val="a0"/>
        <w:rPr>
          <w:rtl/>
        </w:rPr>
      </w:pPr>
      <w:r w:rsidRPr="00D21EA1">
        <w:rPr>
          <w:rFonts w:hint="cs"/>
          <w:rtl/>
        </w:rPr>
        <w:t xml:space="preserve">از جمله این احادیث، در صحیح بخاری از أبوسعید خدری </w:t>
      </w:r>
      <w:r w:rsidR="00CF0929" w:rsidRPr="00D21EA1">
        <w:rPr>
          <w:rFonts w:hint="cs"/>
        </w:rPr>
        <w:sym w:font="AGA Arabesque" w:char="F074"/>
      </w:r>
      <w:r w:rsidRPr="00D21EA1">
        <w:rPr>
          <w:rFonts w:hint="cs"/>
          <w:rtl/>
        </w:rPr>
        <w:t xml:space="preserve"> روایت شده است که او شنید که پیامبر</w:t>
      </w:r>
      <w:r w:rsidR="00401ACB" w:rsidRPr="00D21EA1">
        <w:rPr>
          <w:rFonts w:hint="cs"/>
        </w:rPr>
        <w:sym w:font="AGA Arabesque" w:char="F072"/>
      </w:r>
      <w:r w:rsidRPr="00D21EA1">
        <w:rPr>
          <w:rFonts w:hint="cs"/>
          <w:rtl/>
        </w:rPr>
        <w:t xml:space="preserve"> می‌فرمود: «هرگاه یکی از شما خوابی را دید که آن را می‌پسندد و دوست می‌دارد، بی‌تردید آن خواب از جانب خداوند بلندمرتبه است، و باید به خاطر آن خداوند بلندمرتبه را حمد و ستایش گوید، و آن را برای دیگران بازگو کند و هر گاه چنین نشد و خوابی را دید که آن را بد و ناخوشایند می‌شمارد، بی‌تردید آن خواب از جانب شیطان است و باید از شرّ آن به خداوند پناه ببرد، و آن را برای کسی بازگو نکند، که در این صورت آن خواب زیانی برای او </w:t>
      </w:r>
      <w:r w:rsidRPr="00233F60">
        <w:rPr>
          <w:rFonts w:hint="cs"/>
          <w:rtl/>
        </w:rPr>
        <w:t>نخواهد داشت»</w:t>
      </w:r>
      <w:r w:rsidRPr="00233F60">
        <w:rPr>
          <w:vertAlign w:val="superscript"/>
          <w:rtl/>
        </w:rPr>
        <w:footnoteReference w:id="98"/>
      </w:r>
      <w:r w:rsidR="00233F60">
        <w:rPr>
          <w:rFonts w:hint="cs"/>
          <w:rtl/>
        </w:rPr>
        <w:t>.</w:t>
      </w:r>
    </w:p>
    <w:p w:rsidR="00DE0AAE" w:rsidRPr="00D21EA1" w:rsidRDefault="00DE0AAE" w:rsidP="00233F60">
      <w:pPr>
        <w:pStyle w:val="a0"/>
        <w:rPr>
          <w:rtl/>
        </w:rPr>
      </w:pPr>
      <w:r w:rsidRPr="00D21EA1">
        <w:rPr>
          <w:rFonts w:hint="cs"/>
          <w:rtl/>
        </w:rPr>
        <w:t>در صحیحین از ابوسلمه روایت شده که گفت: «من خوابی می‌دیدم که مرا بیمار می‌ساخت، تا آنکه از ابوقتاده شنیدم که می‌گفت: من خوابی می‌دیدم که مرا بیمار می‌ساخت، تا آن‌که از پیامبر</w:t>
      </w:r>
      <w:r w:rsidR="00401ACB" w:rsidRPr="00D21EA1">
        <w:rPr>
          <w:rFonts w:hint="cs"/>
        </w:rPr>
        <w:sym w:font="AGA Arabesque" w:char="F072"/>
      </w:r>
      <w:r w:rsidRPr="00D21EA1">
        <w:rPr>
          <w:rFonts w:hint="cs"/>
          <w:rtl/>
        </w:rPr>
        <w:t xml:space="preserve"> شنیدم که فرمود: خواب خوب از جانب خدا است،‌ اگر یکی از شما خوابی ببیند که آن را دوست دارد، آن را به کسی نگوید، مگر به کسی که او را دوست دارد و اگر خوابی ببیند که او را ناخوشایند است،‌ باید از شر آن و از شر شیطان به خدا پناه بجوید و سه با</w:t>
      </w:r>
      <w:r w:rsidRPr="00233F60">
        <w:rPr>
          <w:rFonts w:hint="cs"/>
          <w:rtl/>
        </w:rPr>
        <w:t>ر آب دهان بیفکند و آن را برای کسی بازگو نکند که در این صورت آن خواب هرگز به او ضرر نمی‌زند»</w:t>
      </w:r>
      <w:r w:rsidRPr="00233F60">
        <w:rPr>
          <w:vertAlign w:val="superscript"/>
          <w:rtl/>
        </w:rPr>
        <w:footnoteReference w:id="99"/>
      </w:r>
      <w:r w:rsidR="00233F60">
        <w:rPr>
          <w:rFonts w:hint="cs"/>
          <w:rtl/>
        </w:rPr>
        <w:t>.</w:t>
      </w:r>
    </w:p>
    <w:p w:rsidR="00DE0AAE" w:rsidRPr="00D21EA1" w:rsidRDefault="00DE0AAE" w:rsidP="00233F60">
      <w:pPr>
        <w:pStyle w:val="a0"/>
        <w:rPr>
          <w:rStyle w:val="Char0"/>
          <w:rtl/>
        </w:rPr>
      </w:pPr>
      <w:r w:rsidRPr="00D21EA1">
        <w:rPr>
          <w:rFonts w:hint="cs"/>
          <w:rtl/>
        </w:rPr>
        <w:t xml:space="preserve">در صحیح مسلم از جابر </w:t>
      </w:r>
      <w:r w:rsidR="00CF0929" w:rsidRPr="00D21EA1">
        <w:rPr>
          <w:rFonts w:hint="cs"/>
        </w:rPr>
        <w:sym w:font="AGA Arabesque" w:char="F074"/>
      </w:r>
      <w:r w:rsidRPr="00D21EA1">
        <w:rPr>
          <w:rFonts w:hint="cs"/>
          <w:rtl/>
        </w:rPr>
        <w:t xml:space="preserve"> از پیامبر</w:t>
      </w:r>
      <w:r w:rsidR="00B14CF2"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روایت شده که فرمود: «هرگاه یکی از شما خوابی دید که آن را ناخوشایند می‌داند، باید سه بار از سمت چپ خود آب دهان بیندازد، و سه بار بگوید: «</w:t>
      </w:r>
      <w:r w:rsidRPr="00233F60">
        <w:rPr>
          <w:rStyle w:val="Char3"/>
          <w:rtl/>
        </w:rPr>
        <w:t>أَعُوذُ</w:t>
      </w:r>
      <w:r w:rsidR="00913B26" w:rsidRPr="00233F60">
        <w:rPr>
          <w:rStyle w:val="Char3"/>
          <w:rFonts w:hint="cs"/>
          <w:rtl/>
        </w:rPr>
        <w:t xml:space="preserve"> </w:t>
      </w:r>
      <w:r w:rsidRPr="00233F60">
        <w:rPr>
          <w:rStyle w:val="Char3"/>
          <w:rtl/>
        </w:rPr>
        <w:t>بِاللهِ مِنَ الشَّیْطَانِ‌</w:t>
      </w:r>
      <w:r w:rsidR="00913B26" w:rsidRPr="00233F60">
        <w:rPr>
          <w:rStyle w:val="Char3"/>
          <w:rFonts w:hint="cs"/>
          <w:rtl/>
        </w:rPr>
        <w:t xml:space="preserve"> </w:t>
      </w:r>
      <w:r w:rsidRPr="00233F60">
        <w:rPr>
          <w:rStyle w:val="Char3"/>
          <w:rtl/>
        </w:rPr>
        <w:t>الرَّجِیمِ</w:t>
      </w:r>
      <w:r w:rsidRPr="00D21EA1">
        <w:rPr>
          <w:rStyle w:val="Char0"/>
          <w:rFonts w:hint="cs"/>
          <w:rtl/>
        </w:rPr>
        <w:t>، و از پهلویی که بر آن خوابیده بود، برگردد و بر روی پهلوی دیگرش بخوابد»</w:t>
      </w:r>
      <w:r w:rsidRPr="00233F60">
        <w:rPr>
          <w:vertAlign w:val="superscript"/>
          <w:rtl/>
        </w:rPr>
        <w:footnoteReference w:id="100"/>
      </w:r>
      <w:r w:rsidR="00233F60" w:rsidRPr="00233F60">
        <w:rPr>
          <w:rFonts w:hint="cs"/>
          <w:rtl/>
        </w:rPr>
        <w:t>.</w:t>
      </w:r>
    </w:p>
    <w:p w:rsidR="00DE0AAE" w:rsidRPr="00D21EA1" w:rsidRDefault="00DE0AAE" w:rsidP="00D21EA1">
      <w:pPr>
        <w:pStyle w:val="a0"/>
        <w:rPr>
          <w:rtl/>
        </w:rPr>
      </w:pPr>
      <w:r w:rsidRPr="00D21EA1">
        <w:rPr>
          <w:rFonts w:hint="cs"/>
          <w:rtl/>
        </w:rPr>
        <w:lastRenderedPageBreak/>
        <w:t xml:space="preserve">این احادیث بیان‌گر تعدادی از نکات ارزشمند در رابطه با خواب، و برخوردی است که شایسته است فرد مؤمن در برابر آنچه در خواب می‌بیند از خود نشان دهد، آنچه می‌بیند می‌تواند اموری باشد که با دیدن‌شان مسرور و شادمان گردد و یا اموری باشد که با دیدن‌شان آزرده‌خاطر و دلگیر گردد </w:t>
      </w:r>
      <w:r w:rsidR="00441E27" w:rsidRPr="00D21EA1">
        <w:rPr>
          <w:rtl/>
        </w:rPr>
        <w:t>[</w:t>
      </w:r>
      <w:r w:rsidRPr="00D21EA1">
        <w:rPr>
          <w:rFonts w:hint="cs"/>
          <w:rtl/>
        </w:rPr>
        <w:t>و عکس‌العملش در رابطه با هر کدام متفاوت است</w:t>
      </w:r>
      <w:r w:rsidR="00441E27" w:rsidRPr="00D21EA1">
        <w:rPr>
          <w:rtl/>
        </w:rPr>
        <w:t>]</w:t>
      </w:r>
      <w:r w:rsidRPr="00D21EA1">
        <w:rPr>
          <w:rFonts w:hint="cs"/>
          <w:rtl/>
        </w:rPr>
        <w:t>. از جمله درس‌های آموزنده</w:t>
      </w:r>
      <w:r w:rsidR="00B14CF2" w:rsidRPr="00D21EA1">
        <w:rPr>
          <w:rFonts w:hint="cs"/>
          <w:rtl/>
        </w:rPr>
        <w:t>‌ی</w:t>
      </w:r>
      <w:r w:rsidRPr="00D21EA1">
        <w:rPr>
          <w:rFonts w:hint="cs"/>
          <w:rtl/>
        </w:rPr>
        <w:t xml:space="preserve"> این احادیث مواردی است که در ذیل می‌آید: </w:t>
      </w:r>
    </w:p>
    <w:p w:rsidR="00820FF5" w:rsidRDefault="00DE0AAE" w:rsidP="00233F60">
      <w:pPr>
        <w:pStyle w:val="a0"/>
        <w:numPr>
          <w:ilvl w:val="0"/>
          <w:numId w:val="17"/>
        </w:numPr>
      </w:pPr>
      <w:r w:rsidRPr="00D21EA1">
        <w:rPr>
          <w:rFonts w:hint="cs"/>
          <w:rtl/>
        </w:rPr>
        <w:t>بزرگداشت جایگاه خواب نیکی که فرد مسلمان می‌بیند، این خواب از ج</w:t>
      </w:r>
      <w:r w:rsidR="00A0624B" w:rsidRPr="00D21EA1">
        <w:rPr>
          <w:rFonts w:hint="cs"/>
          <w:rtl/>
        </w:rPr>
        <w:t>ا</w:t>
      </w:r>
      <w:r w:rsidRPr="00D21EA1">
        <w:rPr>
          <w:rFonts w:hint="cs"/>
          <w:rtl/>
        </w:rPr>
        <w:t xml:space="preserve">نب خدا است آن را در زندگی بنده مؤمن به سویش می‌فرستد تا به او مژده و بشارت خیر و خوبی داده، </w:t>
      </w:r>
      <w:r w:rsidR="00A0624B" w:rsidRPr="00D21EA1">
        <w:rPr>
          <w:rFonts w:hint="cs"/>
          <w:rtl/>
        </w:rPr>
        <w:t>جان و روحش را آرامش و اطمینان ا</w:t>
      </w:r>
      <w:r w:rsidRPr="00D21EA1">
        <w:rPr>
          <w:rFonts w:hint="cs"/>
          <w:rtl/>
        </w:rPr>
        <w:t>ر</w:t>
      </w:r>
      <w:r w:rsidR="00A0624B" w:rsidRPr="00D21EA1">
        <w:rPr>
          <w:rFonts w:hint="cs"/>
          <w:rtl/>
        </w:rPr>
        <w:t>ز</w:t>
      </w:r>
      <w:r w:rsidRPr="00D21EA1">
        <w:rPr>
          <w:rFonts w:hint="cs"/>
          <w:rtl/>
        </w:rPr>
        <w:t>انی دارد. هم‌چن</w:t>
      </w:r>
      <w:r w:rsidR="00A0624B" w:rsidRPr="00D21EA1">
        <w:rPr>
          <w:rFonts w:hint="cs"/>
          <w:rtl/>
        </w:rPr>
        <w:t>ا</w:t>
      </w:r>
      <w:r w:rsidRPr="00D21EA1">
        <w:rPr>
          <w:rFonts w:hint="cs"/>
          <w:rtl/>
        </w:rPr>
        <w:t>ن که خداوند می‌فرماید:</w:t>
      </w:r>
    </w:p>
    <w:p w:rsidR="00DE0AAE" w:rsidRPr="00D21EA1" w:rsidRDefault="00820FF5" w:rsidP="00BE5D77">
      <w:pPr>
        <w:pStyle w:val="aa"/>
        <w:rPr>
          <w:rtl/>
        </w:rPr>
      </w:pPr>
      <w:r>
        <w:rPr>
          <w:rFonts w:ascii="Traditional Arabic" w:hAnsi="Traditional Arabic" w:cs="Traditional Arabic"/>
          <w:rtl/>
        </w:rPr>
        <w:t>﴿</w:t>
      </w:r>
      <w:r w:rsidR="00BE5D77">
        <w:rPr>
          <w:rFonts w:hint="cs"/>
          <w:rtl/>
        </w:rPr>
        <w:t>لَهُمُ</w:t>
      </w:r>
      <w:r w:rsidR="00BE5D77">
        <w:rPr>
          <w:rtl/>
        </w:rPr>
        <w:t xml:space="preserve"> </w:t>
      </w:r>
      <w:r w:rsidR="00BE5D77">
        <w:rPr>
          <w:rFonts w:hint="cs"/>
          <w:rtl/>
        </w:rPr>
        <w:t>ٱلۡبُشۡرَىٰ</w:t>
      </w:r>
      <w:r w:rsidR="00BE5D77">
        <w:rPr>
          <w:rtl/>
        </w:rPr>
        <w:t xml:space="preserve"> فِي </w:t>
      </w:r>
      <w:r w:rsidR="00BE5D77">
        <w:rPr>
          <w:rFonts w:hint="cs"/>
          <w:rtl/>
        </w:rPr>
        <w:t>ٱلۡحَيَوٰةِ</w:t>
      </w:r>
      <w:r w:rsidR="00BE5D77">
        <w:rPr>
          <w:rtl/>
        </w:rPr>
        <w:t xml:space="preserve"> </w:t>
      </w:r>
      <w:r w:rsidR="00BE5D77">
        <w:rPr>
          <w:rFonts w:hint="cs"/>
          <w:rtl/>
        </w:rPr>
        <w:t>ٱلدُّنۡيَا</w:t>
      </w:r>
      <w:r w:rsidR="00BE5D77">
        <w:rPr>
          <w:rtl/>
        </w:rPr>
        <w:t xml:space="preserve"> وَفِي </w:t>
      </w:r>
      <w:r w:rsidR="00BE5D77">
        <w:rPr>
          <w:rFonts w:hint="cs"/>
          <w:rtl/>
        </w:rPr>
        <w:t>ٱلۡأٓخِرَةِۚ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يونس: 64</w:t>
      </w:r>
      <w:r w:rsidRPr="00790A3B">
        <w:rPr>
          <w:rStyle w:val="Char8"/>
          <w:rFonts w:hint="cs"/>
          <w:rtl/>
        </w:rPr>
        <w:t>]</w:t>
      </w:r>
      <w:r w:rsidRPr="00790A3B">
        <w:rPr>
          <w:rStyle w:val="Char0"/>
          <w:rFonts w:hint="cs"/>
          <w:rtl/>
        </w:rPr>
        <w:t>.</w:t>
      </w:r>
      <w:r w:rsidR="00DE0AAE" w:rsidRPr="00D21EA1">
        <w:rPr>
          <w:rFonts w:hint="cs"/>
          <w:rtl/>
        </w:rPr>
        <w:t xml:space="preserve"> </w:t>
      </w:r>
    </w:p>
    <w:p w:rsidR="00A0624B" w:rsidRPr="00D21EA1" w:rsidRDefault="00DE0AAE" w:rsidP="00233F60">
      <w:pPr>
        <w:pStyle w:val="ac"/>
        <w:rPr>
          <w:rtl/>
        </w:rPr>
      </w:pPr>
      <w:r w:rsidRPr="00D21EA1">
        <w:rPr>
          <w:rFonts w:hint="cs"/>
          <w:rtl/>
        </w:rPr>
        <w:t xml:space="preserve">«اینان در زندگی دنیا و آخرت </w:t>
      </w:r>
      <w:r w:rsidRPr="00D21EA1">
        <w:rPr>
          <w:rFonts w:ascii="IRLotus" w:hAnsi="IRLotus"/>
          <w:rtl/>
        </w:rPr>
        <w:t>[</w:t>
      </w:r>
      <w:r w:rsidRPr="00D21EA1">
        <w:rPr>
          <w:rFonts w:hint="cs"/>
          <w:rtl/>
        </w:rPr>
        <w:t>از جانب خدا</w:t>
      </w:r>
      <w:r w:rsidRPr="00D21EA1">
        <w:rPr>
          <w:rFonts w:ascii="IRLotus" w:hAnsi="IRLotus"/>
          <w:rtl/>
        </w:rPr>
        <w:t>]</w:t>
      </w:r>
      <w:r w:rsidRPr="00D21EA1">
        <w:rPr>
          <w:rFonts w:hint="cs"/>
          <w:rtl/>
        </w:rPr>
        <w:t xml:space="preserve"> بشارت دارند»</w:t>
      </w:r>
      <w:r w:rsidR="00233F60">
        <w:rPr>
          <w:rFonts w:hint="cs"/>
          <w:rtl/>
        </w:rPr>
        <w:t>.</w:t>
      </w:r>
      <w:r w:rsidRPr="00D21EA1">
        <w:rPr>
          <w:rFonts w:hint="cs"/>
          <w:rtl/>
        </w:rPr>
        <w:t xml:space="preserve"> </w:t>
      </w:r>
    </w:p>
    <w:p w:rsidR="00DE0AAE" w:rsidRPr="00D21EA1" w:rsidRDefault="00DE0AAE" w:rsidP="00233F60">
      <w:pPr>
        <w:pStyle w:val="a0"/>
      </w:pPr>
      <w:r w:rsidRPr="00D21EA1">
        <w:rPr>
          <w:rFonts w:hint="cs"/>
          <w:rtl/>
        </w:rPr>
        <w:t xml:space="preserve">برخی از پیشینیان </w:t>
      </w:r>
      <w:r w:rsidRPr="00D21EA1">
        <w:rPr>
          <w:rtl/>
        </w:rPr>
        <w:t>[</w:t>
      </w:r>
      <w:r w:rsidRPr="00D21EA1">
        <w:rPr>
          <w:rFonts w:hint="cs"/>
          <w:rtl/>
        </w:rPr>
        <w:t>در تفسیر این آیه</w:t>
      </w:r>
      <w:r w:rsidRPr="00D21EA1">
        <w:rPr>
          <w:rtl/>
        </w:rPr>
        <w:t>]</w:t>
      </w:r>
      <w:r w:rsidRPr="00D21EA1">
        <w:rPr>
          <w:rFonts w:hint="cs"/>
          <w:rtl/>
        </w:rPr>
        <w:t xml:space="preserve"> گفته‌اند: «منظور از بشارت همان رؤیای نیکوست که شخص نیکوکار می‌بیند یا دیگران در رابطه با او می‌بینند».</w:t>
      </w:r>
    </w:p>
    <w:p w:rsidR="00DE0AAE" w:rsidRPr="00D21EA1" w:rsidRDefault="00DE0AAE" w:rsidP="00233F60">
      <w:pPr>
        <w:pStyle w:val="a0"/>
        <w:numPr>
          <w:ilvl w:val="0"/>
          <w:numId w:val="17"/>
        </w:numPr>
        <w:rPr>
          <w:rtl/>
        </w:rPr>
      </w:pPr>
      <w:r w:rsidRPr="00D21EA1">
        <w:rPr>
          <w:rFonts w:hint="cs"/>
          <w:rtl/>
        </w:rPr>
        <w:t xml:space="preserve">بیان این نکته که خواب ناخوشایندی را که فرد مؤمن می‌بیند به طور قطع از جانب شیطان است </w:t>
      </w:r>
      <w:r w:rsidR="00441E27" w:rsidRPr="00D21EA1">
        <w:rPr>
          <w:rtl/>
        </w:rPr>
        <w:t>[</w:t>
      </w:r>
      <w:r w:rsidR="00A0624B" w:rsidRPr="00D21EA1">
        <w:rPr>
          <w:rFonts w:hint="cs"/>
          <w:rtl/>
        </w:rPr>
        <w:t>این است که شیطان</w:t>
      </w:r>
      <w:r w:rsidR="00441E27" w:rsidRPr="00D21EA1">
        <w:rPr>
          <w:rtl/>
        </w:rPr>
        <w:t>]</w:t>
      </w:r>
      <w:r w:rsidR="00A0624B" w:rsidRPr="00D21EA1">
        <w:rPr>
          <w:rFonts w:hint="cs"/>
          <w:rtl/>
        </w:rPr>
        <w:t xml:space="preserve"> </w:t>
      </w:r>
      <w:r w:rsidRPr="00D21EA1">
        <w:rPr>
          <w:rFonts w:hint="cs"/>
          <w:rtl/>
        </w:rPr>
        <w:t>می‌خواهد بدین شیوه مؤمنین را دچار غم و غصه نماید، و جز به اراده</w:t>
      </w:r>
      <w:r w:rsidR="00913B26" w:rsidRPr="00D21EA1">
        <w:rPr>
          <w:rFonts w:hint="cs"/>
          <w:rtl/>
        </w:rPr>
        <w:t>‌ی</w:t>
      </w:r>
      <w:r w:rsidRPr="00D21EA1">
        <w:rPr>
          <w:rFonts w:hint="cs"/>
          <w:rtl/>
        </w:rPr>
        <w:t xml:space="preserve"> خداوند نمی‌تواند هیچ زیانی به آنان برساند</w:t>
      </w:r>
      <w:r w:rsidR="00186B4B" w:rsidRPr="00D21EA1">
        <w:rPr>
          <w:rFonts w:hint="cs"/>
          <w:rtl/>
        </w:rPr>
        <w:t>.</w:t>
      </w:r>
      <w:r w:rsidRPr="00D21EA1">
        <w:rPr>
          <w:rFonts w:hint="cs"/>
          <w:rtl/>
        </w:rPr>
        <w:t xml:space="preserve"> آنچه را آدمی در خواب می‌بیند به سه نوع تقسیم می‌شود: الف: خوابی نیکو که بشارتی از جانب خداست، برای کسی که آن را ببیند یا برایش دیده شود، ب: خوابی که از جانب شیطان است که </w:t>
      </w:r>
      <w:r w:rsidR="00441E27" w:rsidRPr="00D21EA1">
        <w:rPr>
          <w:rtl/>
        </w:rPr>
        <w:t>[</w:t>
      </w:r>
      <w:r w:rsidRPr="00D21EA1">
        <w:rPr>
          <w:rFonts w:hint="cs"/>
          <w:rtl/>
        </w:rPr>
        <w:t>یا</w:t>
      </w:r>
      <w:r w:rsidR="00441E27" w:rsidRPr="00D21EA1">
        <w:rPr>
          <w:rtl/>
        </w:rPr>
        <w:t>]</w:t>
      </w:r>
      <w:r w:rsidRPr="00D21EA1">
        <w:rPr>
          <w:rFonts w:hint="cs"/>
          <w:rtl/>
        </w:rPr>
        <w:t xml:space="preserve"> همان امور ترسناکی است که شیطان به خواب آدمی می‌آورد و </w:t>
      </w:r>
      <w:r w:rsidR="00441E27" w:rsidRPr="00D21EA1">
        <w:rPr>
          <w:rtl/>
        </w:rPr>
        <w:t>[</w:t>
      </w:r>
      <w:r w:rsidRPr="00D21EA1">
        <w:rPr>
          <w:rFonts w:hint="cs"/>
          <w:rtl/>
        </w:rPr>
        <w:t>یا</w:t>
      </w:r>
      <w:r w:rsidR="00441E27" w:rsidRPr="00D21EA1">
        <w:rPr>
          <w:rtl/>
        </w:rPr>
        <w:t>]</w:t>
      </w:r>
      <w:r w:rsidRPr="00D21EA1">
        <w:rPr>
          <w:rFonts w:hint="cs"/>
          <w:rtl/>
        </w:rPr>
        <w:t xml:space="preserve"> به شکل مثال‌ها و تصاوی</w:t>
      </w:r>
      <w:r w:rsidR="00A0624B" w:rsidRPr="00D21EA1">
        <w:rPr>
          <w:rFonts w:hint="cs"/>
          <w:rtl/>
        </w:rPr>
        <w:t>ری ناخوشایند است که به قصد تشویش</w:t>
      </w:r>
      <w:r w:rsidRPr="00D21EA1">
        <w:rPr>
          <w:rFonts w:hint="cs"/>
          <w:rtl/>
        </w:rPr>
        <w:t xml:space="preserve"> ذهن و روح آدمی و وارد کردن اندوه و اضطراب در قلبش، در او پدید می‌آورد. ج: خواب‌هایی است که آدمی می‌بیند و عبارتست از آنچه که شخص با خود در بیداری در خصوص موضوعی صحبت کرده، و حال در خواب گویی همان جریان در بیداری برایش رُخ می‌دهد. </w:t>
      </w:r>
    </w:p>
    <w:p w:rsidR="00DE0AAE" w:rsidRPr="00D21EA1" w:rsidRDefault="00DE0AAE" w:rsidP="00233F60">
      <w:pPr>
        <w:pStyle w:val="a0"/>
        <w:numPr>
          <w:ilvl w:val="0"/>
          <w:numId w:val="17"/>
        </w:numPr>
        <w:rPr>
          <w:rtl/>
        </w:rPr>
      </w:pPr>
      <w:r w:rsidRPr="00D21EA1">
        <w:rPr>
          <w:rFonts w:hint="cs"/>
          <w:rtl/>
        </w:rPr>
        <w:t xml:space="preserve">بیان آنچه که شایسته است فرد </w:t>
      </w:r>
      <w:r w:rsidRPr="00233F60">
        <w:rPr>
          <w:rFonts w:hint="cs"/>
          <w:rtl/>
        </w:rPr>
        <w:t>مسلمان</w:t>
      </w:r>
      <w:r w:rsidRPr="00D21EA1">
        <w:rPr>
          <w:rFonts w:hint="cs"/>
          <w:rtl/>
        </w:rPr>
        <w:t xml:space="preserve"> به هنگام دیدن امور خوشایند در خواب، انجام دهد که این‌ها در چند مورد خلاصه می‌گردند:</w:t>
      </w:r>
    </w:p>
    <w:p w:rsidR="00DE0AAE" w:rsidRPr="00D21EA1" w:rsidRDefault="00DE0AAE" w:rsidP="00D21EA1">
      <w:pPr>
        <w:pStyle w:val="a0"/>
        <w:rPr>
          <w:rtl/>
        </w:rPr>
      </w:pPr>
      <w:r w:rsidRPr="00D21EA1">
        <w:rPr>
          <w:rFonts w:hint="cs"/>
          <w:rtl/>
        </w:rPr>
        <w:t>الف: شایسته است که فرد مسلمان با دیدن خواب نیکو یا خواب نیکویی که درخصوص او دیده شده، شاد گشته و آن را به فال نیک بگیرد، و دچار غرور و خودپسندی نگردد، هم‌چنان که برخی از پیشینیان می‌گویند: «دیدن خواب‌های خوشایند مؤمن را شاد کرده و او را مغرور نمی‌کند».</w:t>
      </w:r>
    </w:p>
    <w:p w:rsidR="00DE0AAE" w:rsidRPr="00D21EA1" w:rsidRDefault="00DE0AAE" w:rsidP="00D21EA1">
      <w:pPr>
        <w:pStyle w:val="a0"/>
        <w:rPr>
          <w:rtl/>
        </w:rPr>
      </w:pPr>
      <w:r w:rsidRPr="00D21EA1">
        <w:rPr>
          <w:rFonts w:hint="cs"/>
          <w:rtl/>
        </w:rPr>
        <w:lastRenderedPageBreak/>
        <w:t>ب: خداوند را به خاطر این خیر و خوبی که به سویش فرستاده و لطفی که در حقّ او نموده، حمد و ستایش نماید، چرا که با این رؤیای بشارت دهنده او را تکریم نموده است.</w:t>
      </w:r>
    </w:p>
    <w:p w:rsidR="00DE0AAE" w:rsidRPr="00D21EA1" w:rsidRDefault="00DE0AAE" w:rsidP="00D21EA1">
      <w:pPr>
        <w:pStyle w:val="a0"/>
        <w:rPr>
          <w:rtl/>
        </w:rPr>
      </w:pPr>
      <w:r w:rsidRPr="00D21EA1">
        <w:rPr>
          <w:rFonts w:hint="cs"/>
          <w:rtl/>
        </w:rPr>
        <w:t xml:space="preserve">ج: با کسانی که دوستشان دارد </w:t>
      </w:r>
      <w:r w:rsidR="00A0624B" w:rsidRPr="00D21EA1">
        <w:rPr>
          <w:rFonts w:hint="cs"/>
          <w:rtl/>
        </w:rPr>
        <w:t xml:space="preserve">و </w:t>
      </w:r>
      <w:r w:rsidRPr="00D21EA1">
        <w:rPr>
          <w:rFonts w:hint="cs"/>
          <w:rtl/>
        </w:rPr>
        <w:t>همنشین او هستند و از لحاظ منزلت و اعتبار هم‌سطح هستند و با او در انجام امر خیر همکاری داشته و همراه با هم به احسان و نیکوکاری توصیه می‌نمایند، در رابطه با این خواب صحبت کند، با این کار خوابی را که دیده موجب افزایش انجام خیر و نیکی، هم‌چنین انگیزه‌ای جهت دنبال کردن و پی گرفتن این عرصه‌ها در میان‌شان می‌گردد.</w:t>
      </w:r>
    </w:p>
    <w:p w:rsidR="00DE0AAE" w:rsidRPr="00D21EA1" w:rsidRDefault="00DE0AAE" w:rsidP="00D21EA1">
      <w:pPr>
        <w:pStyle w:val="a0"/>
        <w:rPr>
          <w:rtl/>
        </w:rPr>
      </w:pPr>
      <w:r w:rsidRPr="00D21EA1">
        <w:rPr>
          <w:rFonts w:hint="cs"/>
          <w:rtl/>
        </w:rPr>
        <w:t>د: خواب را برای کسی که او را نمی‌پسندد بازگو نکند</w:t>
      </w:r>
      <w:r w:rsidR="00186B4B" w:rsidRPr="00D21EA1">
        <w:rPr>
          <w:rFonts w:hint="cs"/>
          <w:rtl/>
        </w:rPr>
        <w:t>.</w:t>
      </w:r>
      <w:r w:rsidRPr="00D21EA1">
        <w:rPr>
          <w:rFonts w:hint="cs"/>
          <w:rtl/>
        </w:rPr>
        <w:t xml:space="preserve"> این کار جهت جلوگیری و پیشگیری از مفسده‌ای است که احتمال دارد رخ دهد این‌که آن شخص به او آزاری برساند یا نسبت به او حسودی نماید یا چیزهایی از این قبیل.</w:t>
      </w:r>
    </w:p>
    <w:p w:rsidR="00DE0AAE" w:rsidRPr="00D21EA1" w:rsidRDefault="00DE0AAE" w:rsidP="00233F60">
      <w:pPr>
        <w:pStyle w:val="a0"/>
        <w:numPr>
          <w:ilvl w:val="0"/>
          <w:numId w:val="17"/>
        </w:numPr>
        <w:rPr>
          <w:rtl/>
        </w:rPr>
      </w:pPr>
      <w:r w:rsidRPr="00D21EA1">
        <w:rPr>
          <w:rFonts w:hint="cs"/>
          <w:rtl/>
        </w:rPr>
        <w:t xml:space="preserve">از جمله درس‌‌های آموزنده‌ای که احادیث پیشین آنها را دربرگرفته‌اند؛ توضیح مواردی است که شایسته است فرد مسلمان به هنگام دیدن امور ناخوشایند در خواب آنها را انجام دهد این موارد به طور خلاصه عبارتند از: </w:t>
      </w:r>
    </w:p>
    <w:p w:rsidR="00DE0AAE" w:rsidRPr="00D21EA1" w:rsidRDefault="00DE0AAE" w:rsidP="00D21EA1">
      <w:pPr>
        <w:pStyle w:val="a0"/>
        <w:rPr>
          <w:rtl/>
        </w:rPr>
      </w:pPr>
      <w:r w:rsidRPr="00D21EA1">
        <w:rPr>
          <w:rFonts w:hint="cs"/>
          <w:rtl/>
        </w:rPr>
        <w:t xml:space="preserve">الف: فرد مسلمان بداند که این خواب به طور قطع از جانب شیطان بوده </w:t>
      </w:r>
      <w:r w:rsidR="00A0624B" w:rsidRPr="00D21EA1">
        <w:rPr>
          <w:rFonts w:hint="cs"/>
          <w:rtl/>
        </w:rPr>
        <w:t xml:space="preserve">و </w:t>
      </w:r>
      <w:r w:rsidRPr="00D21EA1">
        <w:rPr>
          <w:rFonts w:hint="cs"/>
          <w:rtl/>
        </w:rPr>
        <w:t>می‌خواهد با این کار فرد مؤمن را اندوهگین کرده و او را گرفتار غم و غصه و ترس و وحشت نماید، لذا بر او واجب است که به مکر شیطان توجه ننموده و ذهنش را بدان مشغول و درگیر نکند.</w:t>
      </w:r>
    </w:p>
    <w:p w:rsidR="00820FF5" w:rsidRDefault="00DE0AAE" w:rsidP="00D21EA1">
      <w:pPr>
        <w:pStyle w:val="a0"/>
        <w:rPr>
          <w:rtl/>
        </w:rPr>
      </w:pPr>
      <w:r w:rsidRPr="00D21EA1">
        <w:rPr>
          <w:rFonts w:hint="cs"/>
          <w:rtl/>
        </w:rPr>
        <w:t xml:space="preserve">ب: از شرّ آن و شرّ شیطان رانده شده به خداوند پناه ببرد، گفتن </w:t>
      </w:r>
      <w:r w:rsidRPr="00233F60">
        <w:rPr>
          <w:rStyle w:val="Char3"/>
          <w:rtl/>
        </w:rPr>
        <w:t>أَعُوذُ</w:t>
      </w:r>
      <w:r w:rsidR="003D2C95" w:rsidRPr="00233F60">
        <w:rPr>
          <w:rStyle w:val="Char3"/>
          <w:rFonts w:hint="cs"/>
          <w:rtl/>
        </w:rPr>
        <w:t xml:space="preserve"> </w:t>
      </w:r>
      <w:r w:rsidRPr="00233F60">
        <w:rPr>
          <w:rStyle w:val="Char3"/>
          <w:rtl/>
        </w:rPr>
        <w:t>بِاللهِ مِنَ‌الشَّیْطَانِ ‌الرَّجِیمِ</w:t>
      </w:r>
      <w:r w:rsidRPr="00D21EA1">
        <w:rPr>
          <w:rStyle w:val="Char2"/>
          <w:rFonts w:ascii="IRLotus" w:hAnsi="IRLotus" w:cs="IRLotus"/>
          <w:rtl/>
        </w:rPr>
        <w:t xml:space="preserve"> </w:t>
      </w:r>
      <w:r w:rsidRPr="00D21EA1">
        <w:rPr>
          <w:rFonts w:hint="cs"/>
          <w:rtl/>
        </w:rPr>
        <w:t>پناه بردن به خداوند و متوسل شدن به او است</w:t>
      </w:r>
      <w:r w:rsidR="00186B4B" w:rsidRPr="00D21EA1">
        <w:rPr>
          <w:rFonts w:hint="cs"/>
          <w:rtl/>
        </w:rPr>
        <w:t>.</w:t>
      </w:r>
    </w:p>
    <w:p w:rsidR="00DE0AAE" w:rsidRPr="00D21EA1" w:rsidRDefault="00820FF5" w:rsidP="00967B8A">
      <w:pPr>
        <w:pStyle w:val="aa"/>
        <w:rPr>
          <w:rtl/>
        </w:rPr>
      </w:pPr>
      <w:r>
        <w:rPr>
          <w:rFonts w:ascii="Traditional Arabic" w:hAnsi="Traditional Arabic" w:cs="Traditional Arabic"/>
          <w:rtl/>
        </w:rPr>
        <w:t>﴿</w:t>
      </w:r>
      <w:r w:rsidR="00967B8A">
        <w:rPr>
          <w:rtl/>
        </w:rPr>
        <w:t>وَمَن يَعۡتَصِم بِ</w:t>
      </w:r>
      <w:r w:rsidR="00967B8A">
        <w:rPr>
          <w:rFonts w:hint="cs"/>
          <w:rtl/>
        </w:rPr>
        <w:t>ٱللَّهِ</w:t>
      </w:r>
      <w:r w:rsidR="00967B8A">
        <w:rPr>
          <w:rtl/>
        </w:rPr>
        <w:t xml:space="preserve"> فَقَدۡ هُدِيَ إِلَىٰ صِرَٰطٖ مُّسۡتَقِيمٖ ١٠١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101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233F60">
      <w:pPr>
        <w:pStyle w:val="ac"/>
        <w:rPr>
          <w:rtl/>
        </w:rPr>
      </w:pPr>
      <w:r w:rsidRPr="00D21EA1">
        <w:rPr>
          <w:rFonts w:hint="cs"/>
          <w:rtl/>
        </w:rPr>
        <w:t>«و هرکس که به خدا تمسّک جوید، در حقیقت به راه راست هدایت شده است»</w:t>
      </w:r>
      <w:r w:rsidR="00233F60">
        <w:rPr>
          <w:rFonts w:hint="cs"/>
          <w:rtl/>
        </w:rPr>
        <w:t>.</w:t>
      </w:r>
    </w:p>
    <w:p w:rsidR="00DE0AAE" w:rsidRPr="00D21EA1" w:rsidRDefault="00DE0AAE" w:rsidP="00D21EA1">
      <w:pPr>
        <w:pStyle w:val="a0"/>
        <w:rPr>
          <w:rtl/>
        </w:rPr>
      </w:pPr>
      <w:r w:rsidRPr="00D21EA1">
        <w:rPr>
          <w:rFonts w:hint="cs"/>
          <w:rtl/>
        </w:rPr>
        <w:t>ج: سه بار از سمت چپ خود آب دهان بیندازد، گفته شده: این کار به این خاطر است که شیطان از سمت چپ به سوی انسان می‌آید، چرا که می‌خواهد در قلب وسوسه نماید و قلب از سمت چپ نزدیک است</w:t>
      </w:r>
      <w:r w:rsidR="00186B4B" w:rsidRPr="00D21EA1">
        <w:rPr>
          <w:rFonts w:hint="cs"/>
          <w:rtl/>
        </w:rPr>
        <w:t>،</w:t>
      </w:r>
      <w:r w:rsidRPr="00D21EA1">
        <w:rPr>
          <w:rFonts w:hint="cs"/>
          <w:rtl/>
        </w:rPr>
        <w:t xml:space="preserve"> لذا شیطان از سمت نزدیک به آن می‌آید</w:t>
      </w:r>
      <w:r w:rsidR="00186B4B" w:rsidRPr="00D21EA1">
        <w:rPr>
          <w:rFonts w:hint="cs"/>
          <w:rtl/>
        </w:rPr>
        <w:t>.</w:t>
      </w:r>
      <w:r w:rsidRPr="00D21EA1">
        <w:rPr>
          <w:rFonts w:hint="cs"/>
          <w:rtl/>
        </w:rPr>
        <w:t xml:space="preserve"> والله أعلم.</w:t>
      </w:r>
    </w:p>
    <w:p w:rsidR="00DE0AAE" w:rsidRPr="00D21EA1" w:rsidRDefault="00DE0AAE" w:rsidP="00D21EA1">
      <w:pPr>
        <w:pStyle w:val="a0"/>
        <w:rPr>
          <w:rtl/>
        </w:rPr>
      </w:pPr>
      <w:r w:rsidRPr="00D21EA1">
        <w:rPr>
          <w:rFonts w:hint="cs"/>
          <w:rtl/>
        </w:rPr>
        <w:t>د: از پهلویی که بر آن خوابیده بوده، برگردد و بر روی پهلوی دیگر بخوابد. درباره حکمت این کار گفته شده، این کار به منزله تحول و چرخش از این حال بد</w:t>
      </w:r>
      <w:r w:rsidR="00A0624B" w:rsidRPr="00D21EA1">
        <w:rPr>
          <w:rFonts w:hint="cs"/>
          <w:rtl/>
        </w:rPr>
        <w:t xml:space="preserve"> </w:t>
      </w:r>
      <w:r w:rsidRPr="00D21EA1">
        <w:rPr>
          <w:rFonts w:hint="cs"/>
          <w:rtl/>
        </w:rPr>
        <w:t>و دردآور به حال خوب و خوشایند است.</w:t>
      </w:r>
    </w:p>
    <w:p w:rsidR="00DE0AAE" w:rsidRPr="00D21EA1" w:rsidRDefault="00DE0AAE" w:rsidP="00967B8A">
      <w:pPr>
        <w:pStyle w:val="a0"/>
        <w:numPr>
          <w:ilvl w:val="0"/>
          <w:numId w:val="17"/>
        </w:numPr>
        <w:spacing w:line="235" w:lineRule="auto"/>
        <w:ind w:left="641" w:hanging="357"/>
        <w:rPr>
          <w:rtl/>
        </w:rPr>
      </w:pPr>
      <w:r w:rsidRPr="00D21EA1">
        <w:rPr>
          <w:rFonts w:hint="cs"/>
          <w:rtl/>
        </w:rPr>
        <w:t xml:space="preserve">امور ناخوشایندی را که در خواب دیده برای هیچ‌کس بازگو نکند، در صحیح مسلم از جابر </w:t>
      </w:r>
      <w:r w:rsidR="00335C2E" w:rsidRPr="00D21EA1">
        <w:rPr>
          <w:rFonts w:hint="cs"/>
        </w:rPr>
        <w:sym w:font="AGA Arabesque" w:char="F074"/>
      </w:r>
      <w:r w:rsidR="00335C2E" w:rsidRPr="00D21EA1">
        <w:rPr>
          <w:rFonts w:hint="cs"/>
          <w:rtl/>
        </w:rPr>
        <w:t xml:space="preserve"> </w:t>
      </w:r>
      <w:r w:rsidRPr="00D21EA1">
        <w:rPr>
          <w:rFonts w:hint="cs"/>
          <w:rtl/>
        </w:rPr>
        <w:t>روایت شده که گفت: مردی نزد پیامبر</w:t>
      </w:r>
      <w:r w:rsidR="00401ACB" w:rsidRPr="00D21EA1">
        <w:rPr>
          <w:rFonts w:hint="cs"/>
        </w:rPr>
        <w:sym w:font="AGA Arabesque" w:char="F072"/>
      </w:r>
      <w:r w:rsidRPr="00D21EA1">
        <w:rPr>
          <w:rFonts w:hint="cs"/>
          <w:rtl/>
        </w:rPr>
        <w:t xml:space="preserve"> آمد و گفت: ای رسول خدا، در خواب دیدم که گویی سرم قطع شده است جابر گوید: پیامب</w:t>
      </w:r>
      <w:r w:rsidR="003D2C95" w:rsidRPr="00D21EA1">
        <w:rPr>
          <w:rFonts w:hint="cs"/>
          <w:rtl/>
        </w:rPr>
        <w:t xml:space="preserve"> </w:t>
      </w:r>
      <w:r w:rsidRPr="00D21EA1">
        <w:rPr>
          <w:rFonts w:hint="cs"/>
          <w:rtl/>
        </w:rPr>
        <w:t>رخدا</w:t>
      </w:r>
      <w:r w:rsidR="00401ACB" w:rsidRPr="00D21EA1">
        <w:rPr>
          <w:rFonts w:hint="cs"/>
        </w:rPr>
        <w:sym w:font="AGA Arabesque" w:char="F072"/>
      </w:r>
      <w:r w:rsidRPr="00D21EA1">
        <w:rPr>
          <w:rFonts w:hint="cs"/>
          <w:rtl/>
        </w:rPr>
        <w:t xml:space="preserve"> خندید و فرمود: «هرگاه شیطان یکی از شما را </w:t>
      </w:r>
      <w:r w:rsidRPr="00D21EA1">
        <w:rPr>
          <w:rFonts w:hint="cs"/>
          <w:rtl/>
        </w:rPr>
        <w:lastRenderedPageBreak/>
        <w:t>در خوابش به بازی گرفت، درباره</w:t>
      </w:r>
      <w:r w:rsidR="003D2C95" w:rsidRPr="00D21EA1">
        <w:rPr>
          <w:rFonts w:hint="cs"/>
          <w:rtl/>
        </w:rPr>
        <w:t>‌ی</w:t>
      </w:r>
      <w:r w:rsidRPr="00D21EA1">
        <w:rPr>
          <w:rFonts w:hint="cs"/>
          <w:rtl/>
        </w:rPr>
        <w:t xml:space="preserve"> آن با مردم سخن</w:t>
      </w:r>
      <w:r w:rsidRPr="00233F60">
        <w:rPr>
          <w:rFonts w:hint="cs"/>
          <w:rtl/>
        </w:rPr>
        <w:t xml:space="preserve"> نگوید»</w:t>
      </w:r>
      <w:r w:rsidRPr="00233F60">
        <w:rPr>
          <w:vertAlign w:val="superscript"/>
          <w:rtl/>
        </w:rPr>
        <w:footnoteReference w:id="101"/>
      </w:r>
      <w:r w:rsidR="00233F60">
        <w:rPr>
          <w:rFonts w:hint="cs"/>
          <w:rtl/>
        </w:rPr>
        <w:t>.</w:t>
      </w:r>
      <w:r w:rsidRPr="00233F60">
        <w:rPr>
          <w:rFonts w:hint="cs"/>
          <w:rtl/>
        </w:rPr>
        <w:t xml:space="preserve"> و در روایتی دیگر جابر می‌گوید: مردی اعرابی نزدِ پیامبر</w:t>
      </w:r>
      <w:r w:rsidR="00401ACB" w:rsidRPr="00233F60">
        <w:rPr>
          <w:rFonts w:hint="cs"/>
        </w:rPr>
        <w:sym w:font="AGA Arabesque" w:char="F072"/>
      </w:r>
      <w:r w:rsidRPr="00233F60">
        <w:rPr>
          <w:rFonts w:hint="cs"/>
          <w:rtl/>
        </w:rPr>
        <w:t xml:space="preserve"> آمد و گفت: ای رسو</w:t>
      </w:r>
      <w:r w:rsidRPr="00D21EA1">
        <w:rPr>
          <w:rFonts w:hint="cs"/>
          <w:rtl/>
        </w:rPr>
        <w:t>ل خدا! در خواب دیدم که گویی سرم را زده‌اند و سرم غلتید و من به دنبال آن دویدم. پیامبر</w:t>
      </w:r>
      <w:r w:rsidR="003D2C95"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xml:space="preserve"> به</w:t>
      </w:r>
      <w:r w:rsidRPr="00233F60">
        <w:rPr>
          <w:rFonts w:hint="cs"/>
          <w:rtl/>
        </w:rPr>
        <w:t xml:space="preserve"> آن اعرابی فرمود: «از به بازی گرفته شدن‌ات از جانب شیطان در خواب، با مردم سخن نگو»</w:t>
      </w:r>
      <w:r w:rsidRPr="00233F60">
        <w:rPr>
          <w:vertAlign w:val="superscript"/>
          <w:rtl/>
        </w:rPr>
        <w:footnoteReference w:id="102"/>
      </w:r>
      <w:r w:rsidR="00233F60" w:rsidRPr="00233F60">
        <w:rPr>
          <w:rFonts w:hint="cs"/>
          <w:rtl/>
        </w:rPr>
        <w:t>.</w:t>
      </w:r>
    </w:p>
    <w:p w:rsidR="00DE0AAE" w:rsidRPr="00D21EA1" w:rsidRDefault="00DE0AAE" w:rsidP="00820FF5">
      <w:pPr>
        <w:pStyle w:val="a0"/>
        <w:rPr>
          <w:rtl/>
        </w:rPr>
      </w:pPr>
      <w:r w:rsidRPr="00D21EA1">
        <w:rPr>
          <w:rFonts w:hint="cs"/>
          <w:rtl/>
        </w:rPr>
        <w:t>همانا پیامبر</w:t>
      </w:r>
      <w:r w:rsidR="00401ACB" w:rsidRPr="00D21EA1">
        <w:rPr>
          <w:rFonts w:hint="cs"/>
        </w:rPr>
        <w:sym w:font="AGA Arabesque" w:char="F072"/>
      </w:r>
      <w:r w:rsidRPr="00D21EA1">
        <w:rPr>
          <w:rFonts w:hint="cs"/>
          <w:rtl/>
        </w:rPr>
        <w:t xml:space="preserve"> بیان داشته، هر که به توصیه‌های ایشان</w:t>
      </w:r>
      <w:r w:rsidR="00401ACB" w:rsidRPr="00D21EA1">
        <w:rPr>
          <w:rFonts w:hint="cs"/>
        </w:rPr>
        <w:sym w:font="AGA Arabesque" w:char="F072"/>
      </w:r>
      <w:r w:rsidRPr="00D21EA1">
        <w:rPr>
          <w:rFonts w:hint="cs"/>
          <w:rtl/>
        </w:rPr>
        <w:t xml:space="preserve"> عمل نماید خوابش زیانی به او نمی‌رساند بلکه انجام این کارها از طرف شخص</w:t>
      </w:r>
      <w:r w:rsidR="005C4A42" w:rsidRPr="00D21EA1">
        <w:rPr>
          <w:rFonts w:hint="cs"/>
          <w:rtl/>
        </w:rPr>
        <w:t xml:space="preserve"> </w:t>
      </w:r>
      <w:r w:rsidR="00820FF5">
        <w:rPr>
          <w:rFonts w:hint="cs"/>
          <w:rtl/>
        </w:rPr>
        <w:t>-</w:t>
      </w:r>
      <w:r w:rsidRPr="00D21EA1">
        <w:rPr>
          <w:rFonts w:hint="cs"/>
          <w:rtl/>
        </w:rPr>
        <w:t>به یاری خدا</w:t>
      </w:r>
      <w:r w:rsidR="00820FF5">
        <w:rPr>
          <w:rFonts w:hint="cs"/>
          <w:rtl/>
        </w:rPr>
        <w:t>-</w:t>
      </w:r>
      <w:r w:rsidR="005C4A42" w:rsidRPr="00D21EA1">
        <w:rPr>
          <w:rFonts w:hint="cs"/>
          <w:rtl/>
        </w:rPr>
        <w:t xml:space="preserve"> </w:t>
      </w:r>
      <w:r w:rsidRPr="00D21EA1">
        <w:rPr>
          <w:rFonts w:hint="cs"/>
          <w:rtl/>
        </w:rPr>
        <w:t>سبب پیشگیری و ممانعت از رسیدن شر خواب و شر شیاطین به او می‌شود. با همه این اوصاف بر آدمی واجب است که تقوای الهی را رعایت نموده و بر طاعت او پای</w:t>
      </w:r>
      <w:r w:rsidR="00B9640A" w:rsidRPr="00D21EA1">
        <w:rPr>
          <w:rFonts w:hint="cs"/>
          <w:rtl/>
        </w:rPr>
        <w:t xml:space="preserve"> بن</w:t>
      </w:r>
      <w:r w:rsidRPr="00D21EA1">
        <w:rPr>
          <w:rFonts w:hint="cs"/>
          <w:rtl/>
        </w:rPr>
        <w:t>د بوده، و از نافرمانی او دوری گیرد تا با رعایت این‌ها خداوند از او محافظت نموده و توجه و مراقبت‌ الهی او را دربرگیرد.</w:t>
      </w:r>
    </w:p>
    <w:p w:rsidR="00DE0AAE" w:rsidRPr="00D21EA1" w:rsidRDefault="00DE0AAE" w:rsidP="00233F60">
      <w:pPr>
        <w:pStyle w:val="a0"/>
        <w:rPr>
          <w:rtl/>
        </w:rPr>
      </w:pPr>
      <w:r w:rsidRPr="00D21EA1">
        <w:rPr>
          <w:rFonts w:hint="cs"/>
          <w:rtl/>
        </w:rPr>
        <w:t>ا</w:t>
      </w:r>
      <w:r w:rsidR="005C4A42" w:rsidRPr="00D21EA1">
        <w:rPr>
          <w:rFonts w:hint="cs"/>
          <w:rtl/>
        </w:rPr>
        <w:t xml:space="preserve">بن </w:t>
      </w:r>
      <w:r w:rsidRPr="00D21EA1">
        <w:rPr>
          <w:rFonts w:hint="cs"/>
          <w:rtl/>
        </w:rPr>
        <w:t>سیرین</w:t>
      </w:r>
      <w:r w:rsidR="00233F60">
        <w:rPr>
          <w:rFonts w:cs="CTraditional Arabic" w:hint="cs"/>
          <w:rtl/>
        </w:rPr>
        <w:t>/</w:t>
      </w:r>
      <w:r w:rsidRPr="00D21EA1">
        <w:rPr>
          <w:rFonts w:hint="cs"/>
          <w:rtl/>
        </w:rPr>
        <w:t xml:space="preserve"> می‌گوید: «در بیداری تقوای الهی پیشه‌ساز، و </w:t>
      </w:r>
      <w:r w:rsidR="00441E27" w:rsidRPr="00D21EA1">
        <w:rPr>
          <w:rtl/>
        </w:rPr>
        <w:t>[</w:t>
      </w:r>
      <w:r w:rsidRPr="00D21EA1">
        <w:rPr>
          <w:rFonts w:hint="cs"/>
          <w:rtl/>
        </w:rPr>
        <w:t>آن‌گاه</w:t>
      </w:r>
      <w:r w:rsidR="00441E27" w:rsidRPr="00D21EA1">
        <w:rPr>
          <w:rtl/>
        </w:rPr>
        <w:t>]</w:t>
      </w:r>
      <w:r w:rsidRPr="00D21EA1">
        <w:rPr>
          <w:rFonts w:hint="cs"/>
          <w:rtl/>
        </w:rPr>
        <w:t xml:space="preserve"> از آنچه در خواب می‌بینی ناراحت و دلتنگ نشو».</w:t>
      </w:r>
    </w:p>
    <w:p w:rsidR="00DE0AAE" w:rsidRDefault="00DE0AAE" w:rsidP="00233F60">
      <w:pPr>
        <w:pStyle w:val="a0"/>
        <w:rPr>
          <w:rtl/>
        </w:rPr>
      </w:pPr>
      <w:r w:rsidRPr="00D21EA1">
        <w:rPr>
          <w:rFonts w:hint="cs"/>
          <w:rtl/>
        </w:rPr>
        <w:t xml:space="preserve">تنها خداوند فریادرس آدمی بوده و فقط باید بر او توکل و اعتماد نمود، </w:t>
      </w:r>
      <w:r w:rsidRPr="00233F60">
        <w:rPr>
          <w:rStyle w:val="Char3"/>
          <w:rFonts w:hint="cs"/>
          <w:rtl/>
        </w:rPr>
        <w:t>ولاحول ولا</w:t>
      </w:r>
      <w:r w:rsidR="00233F60">
        <w:rPr>
          <w:rStyle w:val="Char3"/>
          <w:rFonts w:hint="cs"/>
          <w:rtl/>
        </w:rPr>
        <w:t xml:space="preserve"> </w:t>
      </w:r>
      <w:r w:rsidRPr="00233F60">
        <w:rPr>
          <w:rStyle w:val="Char3"/>
          <w:rFonts w:hint="cs"/>
          <w:rtl/>
        </w:rPr>
        <w:t>قو</w:t>
      </w:r>
      <w:r w:rsidR="00A0624B" w:rsidRPr="00233F60">
        <w:rPr>
          <w:rStyle w:val="Char3"/>
          <w:rtl/>
        </w:rPr>
        <w:t>ة</w:t>
      </w:r>
      <w:r w:rsidRPr="00233F60">
        <w:rPr>
          <w:rStyle w:val="Char3"/>
          <w:rFonts w:hint="cs"/>
          <w:rtl/>
        </w:rPr>
        <w:t xml:space="preserve"> </w:t>
      </w:r>
      <w:r w:rsidR="00233F60">
        <w:rPr>
          <w:rStyle w:val="Char3"/>
          <w:rFonts w:hint="cs"/>
          <w:rtl/>
        </w:rPr>
        <w:t>إ</w:t>
      </w:r>
      <w:r w:rsidRPr="00233F60">
        <w:rPr>
          <w:rStyle w:val="Char3"/>
          <w:rFonts w:hint="cs"/>
          <w:rtl/>
        </w:rPr>
        <w:t>لاَّ بالله العلی</w:t>
      </w:r>
      <w:r w:rsidR="003D2C95" w:rsidRPr="00233F60">
        <w:rPr>
          <w:rStyle w:val="Char3"/>
          <w:rFonts w:hint="cs"/>
          <w:rtl/>
        </w:rPr>
        <w:t xml:space="preserve"> </w:t>
      </w:r>
      <w:r w:rsidRPr="00233F60">
        <w:rPr>
          <w:rStyle w:val="Char3"/>
          <w:rFonts w:hint="cs"/>
          <w:rtl/>
        </w:rPr>
        <w:t>‌العظیم</w:t>
      </w:r>
      <w:r w:rsidRPr="00D21EA1">
        <w:rPr>
          <w:rFonts w:hint="cs"/>
          <w:rtl/>
        </w:rPr>
        <w:t>.</w:t>
      </w:r>
    </w:p>
    <w:p w:rsidR="00233F60" w:rsidRDefault="00233F60" w:rsidP="00233F60">
      <w:pPr>
        <w:pStyle w:val="a0"/>
        <w:rPr>
          <w:rtl/>
        </w:rPr>
        <w:sectPr w:rsidR="00233F60" w:rsidSect="00233F60">
          <w:headerReference w:type="default" r:id="rId4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233F60">
      <w:pPr>
        <w:pStyle w:val="Heading1"/>
        <w:rPr>
          <w:rtl/>
        </w:rPr>
      </w:pPr>
      <w:bookmarkStart w:id="48" w:name="_Toc409705484"/>
      <w:bookmarkStart w:id="49" w:name="_Toc410179331"/>
      <w:r w:rsidRPr="00D21EA1">
        <w:rPr>
          <w:rFonts w:hint="cs"/>
          <w:rtl/>
        </w:rPr>
        <w:lastRenderedPageBreak/>
        <w:t>۱</w:t>
      </w:r>
      <w:r w:rsidR="00AC6D70" w:rsidRPr="00D21EA1">
        <w:rPr>
          <w:rFonts w:hint="cs"/>
          <w:rtl/>
        </w:rPr>
        <w:t>۳۲</w:t>
      </w:r>
      <w:r w:rsidR="00233F60">
        <w:rPr>
          <w:rFonts w:hint="cs"/>
          <w:rtl/>
        </w:rPr>
        <w:t>-</w:t>
      </w:r>
      <w:r w:rsidR="00DE0AAE" w:rsidRPr="00D21EA1">
        <w:rPr>
          <w:rFonts w:hint="cs"/>
          <w:rtl/>
        </w:rPr>
        <w:t xml:space="preserve"> اذکار بیرون رفتن از خانه</w:t>
      </w:r>
      <w:bookmarkEnd w:id="48"/>
      <w:bookmarkEnd w:id="49"/>
    </w:p>
    <w:p w:rsidR="00DE0AAE" w:rsidRPr="00D21EA1" w:rsidRDefault="00DE0AAE" w:rsidP="00894792">
      <w:pPr>
        <w:pStyle w:val="a0"/>
        <w:rPr>
          <w:rtl/>
        </w:rPr>
      </w:pPr>
      <w:r w:rsidRPr="00894792">
        <w:rPr>
          <w:rFonts w:hint="cs"/>
          <w:rtl/>
        </w:rPr>
        <w:t>در سنّت ذکرهای با برکت و دعاهای سودمندی از پیامبر</w:t>
      </w:r>
      <w:r w:rsidR="00401ACB" w:rsidRPr="00894792">
        <w:rPr>
          <w:rFonts w:hint="cs"/>
        </w:rPr>
        <w:sym w:font="AGA Arabesque" w:char="F072"/>
      </w:r>
      <w:r w:rsidRPr="00894792">
        <w:rPr>
          <w:rFonts w:hint="cs"/>
          <w:rtl/>
        </w:rPr>
        <w:t xml:space="preserve"> به اثبات رسیده که فرد مسلمان هنگام خار</w:t>
      </w:r>
      <w:r w:rsidRPr="00D21EA1">
        <w:rPr>
          <w:rFonts w:hint="cs"/>
          <w:rtl/>
        </w:rPr>
        <w:t>ج شدن از منزلش آنها را می‌گوید و هنگامی که این ذکرها را گفت، به یاری خدا حفظ شده، و کارش صورت پذیرفته، و از شر و آفات مصون مانده، و به راه راست و صواب هدایت می‌شود. ترمذی و بوداود و دیگران از أنس</w:t>
      </w:r>
      <w:r w:rsidR="00B9640A" w:rsidRPr="00D21EA1">
        <w:rPr>
          <w:rFonts w:hint="cs"/>
          <w:rtl/>
        </w:rPr>
        <w:t xml:space="preserve"> بن</w:t>
      </w:r>
      <w:r w:rsidR="005C4A42" w:rsidRPr="00D21EA1">
        <w:rPr>
          <w:rFonts w:hint="cs"/>
          <w:rtl/>
        </w:rPr>
        <w:t xml:space="preserve"> </w:t>
      </w:r>
      <w:r w:rsidRPr="00D21EA1">
        <w:rPr>
          <w:rFonts w:hint="cs"/>
          <w:rtl/>
        </w:rPr>
        <w:t>مالک‌</w:t>
      </w:r>
      <w:r w:rsidR="00CF0929" w:rsidRPr="00D21EA1">
        <w:rPr>
          <w:rFonts w:hint="cs"/>
        </w:rPr>
        <w:sym w:font="AGA Arabesque" w:char="F074"/>
      </w:r>
      <w:r w:rsidRPr="00D21EA1">
        <w:rPr>
          <w:rFonts w:hint="cs"/>
          <w:rtl/>
        </w:rPr>
        <w:t xml:space="preserve"> روایت کرده‌اند که: پیامبرخدا</w:t>
      </w:r>
      <w:r w:rsidR="00401ACB" w:rsidRPr="00D21EA1">
        <w:rPr>
          <w:rFonts w:hint="cs"/>
        </w:rPr>
        <w:sym w:font="AGA Arabesque" w:char="F072"/>
      </w:r>
      <w:r w:rsidRPr="00D21EA1">
        <w:rPr>
          <w:rFonts w:hint="cs"/>
          <w:rtl/>
        </w:rPr>
        <w:t xml:space="preserve"> فرمود: «هرکس هنگام بیرون از خانه‌اش بگوید: «</w:t>
      </w:r>
      <w:r w:rsidR="00B9640A" w:rsidRPr="00894792">
        <w:rPr>
          <w:rStyle w:val="Char3"/>
          <w:rtl/>
        </w:rPr>
        <w:t>بسم الله</w:t>
      </w:r>
      <w:r w:rsidRPr="00894792">
        <w:rPr>
          <w:rStyle w:val="Char3"/>
          <w:rtl/>
        </w:rPr>
        <w:t>، تَوَکَّلْتُ عَلَی‌</w:t>
      </w:r>
      <w:r w:rsidR="004C7183" w:rsidRPr="00894792">
        <w:rPr>
          <w:rStyle w:val="Char3"/>
          <w:rFonts w:hint="cs"/>
          <w:rtl/>
        </w:rPr>
        <w:t xml:space="preserve"> </w:t>
      </w:r>
      <w:r w:rsidRPr="00894792">
        <w:rPr>
          <w:rStyle w:val="Char3"/>
          <w:rtl/>
        </w:rPr>
        <w:t>اللهِ، لاَحَوْلَ وَلاَ قُوَّ</w:t>
      </w:r>
      <w:r w:rsidR="00A0624B" w:rsidRPr="00894792">
        <w:rPr>
          <w:rStyle w:val="Char3"/>
          <w:rtl/>
        </w:rPr>
        <w:t>ةَ</w:t>
      </w:r>
      <w:r w:rsidRPr="00894792">
        <w:rPr>
          <w:rStyle w:val="Char3"/>
          <w:rtl/>
        </w:rPr>
        <w:t xml:space="preserve"> إِلاَّ بِاللهِ</w:t>
      </w:r>
      <w:r w:rsidRPr="00894792">
        <w:rPr>
          <w:rtl/>
        </w:rPr>
        <w:t>:</w:t>
      </w:r>
      <w:r w:rsidRPr="00894792">
        <w:rPr>
          <w:rFonts w:hint="cs"/>
          <w:rtl/>
        </w:rPr>
        <w:t xml:space="preserve"> به نام </w:t>
      </w:r>
      <w:r w:rsidR="004C7183" w:rsidRPr="00894792">
        <w:rPr>
          <w:rFonts w:hint="cs"/>
          <w:rtl/>
        </w:rPr>
        <w:t>الله</w:t>
      </w:r>
      <w:r w:rsidRPr="00894792">
        <w:rPr>
          <w:rFonts w:hint="cs"/>
          <w:rtl/>
        </w:rPr>
        <w:t xml:space="preserve">، بر </w:t>
      </w:r>
      <w:r w:rsidR="004C7183" w:rsidRPr="00894792">
        <w:rPr>
          <w:rFonts w:hint="cs"/>
          <w:rtl/>
        </w:rPr>
        <w:t>الله</w:t>
      </w:r>
      <w:r w:rsidRPr="00894792">
        <w:rPr>
          <w:rFonts w:hint="cs"/>
          <w:rtl/>
        </w:rPr>
        <w:t xml:space="preserve"> توکل کردم، هیچ تحول و قدرتی جز به یاری و مدد </w:t>
      </w:r>
      <w:r w:rsidR="004C7183" w:rsidRPr="00894792">
        <w:rPr>
          <w:rFonts w:hint="cs"/>
          <w:rtl/>
        </w:rPr>
        <w:t>الله</w:t>
      </w:r>
      <w:r w:rsidRPr="00894792">
        <w:rPr>
          <w:rFonts w:hint="cs"/>
          <w:rtl/>
        </w:rPr>
        <w:t xml:space="preserve"> </w:t>
      </w:r>
      <w:r w:rsidR="004C7183" w:rsidRPr="00894792">
        <w:rPr>
          <w:rFonts w:hint="cs"/>
          <w:rtl/>
        </w:rPr>
        <w:t>نیست</w:t>
      </w:r>
      <w:r w:rsidRPr="00894792">
        <w:rPr>
          <w:rFonts w:hint="cs"/>
          <w:rtl/>
        </w:rPr>
        <w:t>»</w:t>
      </w:r>
      <w:r w:rsidR="00894792">
        <w:rPr>
          <w:rFonts w:hint="cs"/>
          <w:rtl/>
        </w:rPr>
        <w:t>.</w:t>
      </w:r>
      <w:r w:rsidRPr="00894792">
        <w:rPr>
          <w:rFonts w:hint="cs"/>
          <w:rtl/>
        </w:rPr>
        <w:t xml:space="preserve"> در این هنگام به</w:t>
      </w:r>
      <w:r w:rsidRPr="00D21EA1">
        <w:rPr>
          <w:rFonts w:hint="cs"/>
          <w:rtl/>
        </w:rPr>
        <w:t xml:space="preserve"> او گفته می‌شود: </w:t>
      </w:r>
      <w:r w:rsidRPr="00D21EA1">
        <w:rPr>
          <w:rtl/>
        </w:rPr>
        <w:t>[</w:t>
      </w:r>
      <w:r w:rsidRPr="00D21EA1">
        <w:rPr>
          <w:rFonts w:hint="cs"/>
          <w:rtl/>
        </w:rPr>
        <w:t>به واسطه</w:t>
      </w:r>
      <w:r w:rsidR="004C7183" w:rsidRPr="00D21EA1">
        <w:rPr>
          <w:rFonts w:hint="cs"/>
          <w:rtl/>
        </w:rPr>
        <w:t>‌ی</w:t>
      </w:r>
      <w:r w:rsidRPr="00D21EA1">
        <w:rPr>
          <w:rFonts w:hint="cs"/>
          <w:rtl/>
        </w:rPr>
        <w:t xml:space="preserve"> استعانتی که از خداوند کرده‌ای</w:t>
      </w:r>
      <w:r w:rsidRPr="00D21EA1">
        <w:rPr>
          <w:rtl/>
        </w:rPr>
        <w:t>]</w:t>
      </w:r>
      <w:r w:rsidRPr="00D21EA1">
        <w:rPr>
          <w:rFonts w:hint="cs"/>
          <w:rtl/>
        </w:rPr>
        <w:t xml:space="preserve"> به راه راست هدایت شدی و از </w:t>
      </w:r>
      <w:r w:rsidRPr="00D21EA1">
        <w:rPr>
          <w:rtl/>
        </w:rPr>
        <w:t>[</w:t>
      </w:r>
      <w:r w:rsidRPr="00D21EA1">
        <w:rPr>
          <w:rFonts w:hint="cs"/>
          <w:rtl/>
        </w:rPr>
        <w:t>هر امر با</w:t>
      </w:r>
      <w:r w:rsidR="004C7183" w:rsidRPr="00D21EA1">
        <w:rPr>
          <w:rFonts w:hint="cs"/>
          <w:rtl/>
        </w:rPr>
        <w:t xml:space="preserve"> </w:t>
      </w:r>
      <w:r w:rsidRPr="00D21EA1">
        <w:rPr>
          <w:rFonts w:hint="cs"/>
          <w:rtl/>
        </w:rPr>
        <w:t>اهمیت دنیوی و اخروی</w:t>
      </w:r>
      <w:r w:rsidRPr="00D21EA1">
        <w:rPr>
          <w:rtl/>
        </w:rPr>
        <w:t>]</w:t>
      </w:r>
      <w:r w:rsidRPr="00D21EA1">
        <w:rPr>
          <w:rFonts w:hint="cs"/>
          <w:rtl/>
        </w:rPr>
        <w:t xml:space="preserve"> به حدّ کفایت برخوردار شدی و </w:t>
      </w:r>
      <w:r w:rsidRPr="00D21EA1">
        <w:rPr>
          <w:rtl/>
        </w:rPr>
        <w:t>[</w:t>
      </w:r>
      <w:r w:rsidRPr="00D21EA1">
        <w:rPr>
          <w:rFonts w:hint="cs"/>
          <w:rtl/>
        </w:rPr>
        <w:t>از هر دشمن شیطانی</w:t>
      </w:r>
      <w:r w:rsidRPr="00D21EA1">
        <w:rPr>
          <w:rtl/>
        </w:rPr>
        <w:t>]</w:t>
      </w:r>
      <w:r w:rsidRPr="00D21EA1">
        <w:rPr>
          <w:rFonts w:hint="cs"/>
          <w:rtl/>
        </w:rPr>
        <w:t xml:space="preserve"> حفظ شدی، و شیطان از مسیر راه او کنار می‌رود، شیطانی به </w:t>
      </w:r>
      <w:r w:rsidRPr="00894792">
        <w:rPr>
          <w:rFonts w:hint="cs"/>
          <w:rtl/>
        </w:rPr>
        <w:t>شیطانی دیگر می‌گوید: با شخصی که هدایت و کفایت شده و در پناه خداوند است چه می‌کنی؟»</w:t>
      </w:r>
      <w:r w:rsidRPr="00894792">
        <w:rPr>
          <w:vertAlign w:val="superscript"/>
          <w:rtl/>
        </w:rPr>
        <w:footnoteReference w:id="103"/>
      </w:r>
      <w:r w:rsidR="00894792" w:rsidRPr="00894792">
        <w:rPr>
          <w:rFonts w:hint="cs"/>
          <w:rtl/>
        </w:rPr>
        <w:t>.</w:t>
      </w:r>
    </w:p>
    <w:p w:rsidR="00DE0AAE" w:rsidRPr="00D21EA1" w:rsidRDefault="00DE0AAE" w:rsidP="00D21EA1">
      <w:pPr>
        <w:pStyle w:val="a0"/>
        <w:rPr>
          <w:rtl/>
        </w:rPr>
      </w:pPr>
      <w:r w:rsidRPr="00D21EA1">
        <w:rPr>
          <w:rFonts w:hint="cs"/>
          <w:rtl/>
        </w:rPr>
        <w:t>گفتن این ذکر با برکت برای فرد مسلمان</w:t>
      </w:r>
      <w:r w:rsidR="004C7183" w:rsidRPr="00D21EA1">
        <w:rPr>
          <w:rFonts w:hint="cs"/>
          <w:rtl/>
        </w:rPr>
        <w:t>،</w:t>
      </w:r>
      <w:r w:rsidRPr="00D21EA1">
        <w:rPr>
          <w:rFonts w:hint="cs"/>
          <w:rtl/>
        </w:rPr>
        <w:t xml:space="preserve"> هر بار که از خانه‌اش بیرون می‌رود تا کاری از کارهای مفید دینی یا دنیوی‌اش را به انجام برساند، سودمند است، و این بدین خاطر است که در حرکتش محفوظ مانده، و در انجام کارش یاری شده، هدف و نیازش برآورده شود. آدمی یک چشم برهم زدن از پروردگارش بی‌نیاز نیست، بدین شکل که خداوند حافظ و یاری‌دهنده او، و برآورده‌کننده و هدایت‌کننده‌اش باشد، و آدمی به این مرحله نمی‌رسد مگر این‌که در دست‌یابی به خواسته‌هایش به سوی خداوند روی آورد</w:t>
      </w:r>
      <w:r w:rsidR="00186B4B" w:rsidRPr="00D21EA1">
        <w:rPr>
          <w:rFonts w:hint="cs"/>
          <w:rtl/>
        </w:rPr>
        <w:t>،</w:t>
      </w:r>
      <w:r w:rsidRPr="00D21EA1">
        <w:rPr>
          <w:rFonts w:hint="cs"/>
          <w:rtl/>
        </w:rPr>
        <w:t xml:space="preserve"> لذا پیامبر</w:t>
      </w:r>
      <w:r w:rsidR="00401ACB" w:rsidRPr="00D21EA1">
        <w:rPr>
          <w:rFonts w:hint="cs"/>
        </w:rPr>
        <w:sym w:font="AGA Arabesque" w:char="F072"/>
      </w:r>
      <w:r w:rsidRPr="00D21EA1">
        <w:rPr>
          <w:rFonts w:hint="cs"/>
          <w:rtl/>
        </w:rPr>
        <w:t xml:space="preserve"> کسی را که از خانه‌اش بیرون می‌رود راهنمایی نموده که این ذکر با برکت را بگوید تا در راهش هدایت شده و در برآوردن هدف و </w:t>
      </w:r>
      <w:r w:rsidR="00A0624B" w:rsidRPr="00D21EA1">
        <w:rPr>
          <w:rFonts w:hint="cs"/>
          <w:rtl/>
        </w:rPr>
        <w:t>نیازش کفایت شده و از شرور و آفت‏ها</w:t>
      </w:r>
      <w:r w:rsidRPr="00D21EA1">
        <w:rPr>
          <w:rFonts w:hint="cs"/>
          <w:rtl/>
        </w:rPr>
        <w:t xml:space="preserve"> حفظ شود.</w:t>
      </w:r>
    </w:p>
    <w:p w:rsidR="00DE0AAE" w:rsidRPr="00D21EA1" w:rsidRDefault="00DE0AAE" w:rsidP="00D21EA1">
      <w:pPr>
        <w:pStyle w:val="a0"/>
        <w:rPr>
          <w:rtl/>
        </w:rPr>
      </w:pPr>
      <w:r w:rsidRPr="00D21EA1">
        <w:rPr>
          <w:rFonts w:hint="cs"/>
          <w:rtl/>
        </w:rPr>
        <w:t xml:space="preserve">این‌که می‌گوید: </w:t>
      </w:r>
      <w:r w:rsidRPr="00894792">
        <w:rPr>
          <w:rStyle w:val="Char3"/>
          <w:rtl/>
        </w:rPr>
        <w:t>«</w:t>
      </w:r>
      <w:r w:rsidR="00B9640A" w:rsidRPr="00894792">
        <w:rPr>
          <w:rStyle w:val="Char3"/>
          <w:rtl/>
        </w:rPr>
        <w:t>بسم الله</w:t>
      </w:r>
      <w:r w:rsidRPr="00894792">
        <w:rPr>
          <w:rStyle w:val="Char3"/>
          <w:rtl/>
        </w:rPr>
        <w:t>»</w:t>
      </w:r>
      <w:r w:rsidRPr="00D21EA1">
        <w:rPr>
          <w:rFonts w:hint="cs"/>
          <w:rtl/>
        </w:rPr>
        <w:t xml:space="preserve"> یعنی: با استعانت از خداوند بیرون می‌روم، هرکس که هر کاری می‌کند به هنگام گفتن </w:t>
      </w:r>
      <w:r w:rsidR="00B9640A" w:rsidRPr="00D21EA1">
        <w:rPr>
          <w:rFonts w:hint="cs"/>
          <w:rtl/>
        </w:rPr>
        <w:t>بسم الله</w:t>
      </w:r>
      <w:r w:rsidRPr="00D21EA1">
        <w:rPr>
          <w:rFonts w:hint="cs"/>
          <w:rtl/>
        </w:rPr>
        <w:t xml:space="preserve"> فعلی مناسب حال خودش تقدیر کرده و در نظر می‌گیرد، «باء» در </w:t>
      </w:r>
      <w:r w:rsidRPr="00894792">
        <w:rPr>
          <w:rStyle w:val="Char3"/>
          <w:rFonts w:hint="cs"/>
          <w:rtl/>
        </w:rPr>
        <w:lastRenderedPageBreak/>
        <w:t>«</w:t>
      </w:r>
      <w:r w:rsidR="00B9640A" w:rsidRPr="00894792">
        <w:rPr>
          <w:rStyle w:val="Char3"/>
          <w:rFonts w:hint="cs"/>
          <w:rtl/>
        </w:rPr>
        <w:t>بسم الله</w:t>
      </w:r>
      <w:r w:rsidRPr="00894792">
        <w:rPr>
          <w:rStyle w:val="Char3"/>
          <w:rFonts w:hint="cs"/>
          <w:rtl/>
        </w:rPr>
        <w:t>»</w:t>
      </w:r>
      <w:r w:rsidRPr="00D21EA1">
        <w:rPr>
          <w:rFonts w:hint="cs"/>
          <w:rtl/>
        </w:rPr>
        <w:t xml:space="preserve"> برای طلب یاری است، یعنی: در حالی از خانه بیرون می‌روم که از خداوند درخواست یاری و حفظ و راهنمایی شدن دارم.</w:t>
      </w:r>
    </w:p>
    <w:p w:rsidR="00C0724E" w:rsidRPr="00967B8A" w:rsidRDefault="00DE0AAE" w:rsidP="00D21EA1">
      <w:pPr>
        <w:pStyle w:val="a0"/>
        <w:rPr>
          <w:spacing w:val="2"/>
          <w:rtl/>
        </w:rPr>
      </w:pPr>
      <w:r w:rsidRPr="00967B8A">
        <w:rPr>
          <w:rFonts w:hint="cs"/>
          <w:spacing w:val="2"/>
          <w:rtl/>
        </w:rPr>
        <w:t xml:space="preserve">این‌که می‌گوید: </w:t>
      </w:r>
      <w:r w:rsidRPr="00967B8A">
        <w:rPr>
          <w:rStyle w:val="Char3"/>
          <w:rFonts w:hint="cs"/>
          <w:spacing w:val="2"/>
          <w:rtl/>
        </w:rPr>
        <w:t>«</w:t>
      </w:r>
      <w:r w:rsidRPr="00967B8A">
        <w:rPr>
          <w:rStyle w:val="Char3"/>
          <w:spacing w:val="2"/>
          <w:rtl/>
        </w:rPr>
        <w:t>تَوَکَّلْتُ عَلَی</w:t>
      </w:r>
      <w:r w:rsidR="008F6343" w:rsidRPr="00967B8A">
        <w:rPr>
          <w:rStyle w:val="Char3"/>
          <w:rFonts w:hint="cs"/>
          <w:spacing w:val="2"/>
          <w:rtl/>
        </w:rPr>
        <w:t xml:space="preserve"> </w:t>
      </w:r>
      <w:r w:rsidRPr="00967B8A">
        <w:rPr>
          <w:rStyle w:val="Char3"/>
          <w:spacing w:val="2"/>
          <w:rtl/>
        </w:rPr>
        <w:t>‌الله</w:t>
      </w:r>
      <w:r w:rsidRPr="00967B8A">
        <w:rPr>
          <w:rStyle w:val="Char3"/>
          <w:rFonts w:hint="cs"/>
          <w:spacing w:val="2"/>
          <w:rtl/>
        </w:rPr>
        <w:t>»</w:t>
      </w:r>
      <w:r w:rsidRPr="00967B8A">
        <w:rPr>
          <w:rFonts w:hint="cs"/>
          <w:spacing w:val="2"/>
          <w:rtl/>
        </w:rPr>
        <w:t xml:space="preserve"> یعنی: ‌بر او اعتماد و تکیه نمودم، و تمامی امورم را به او سپردم</w:t>
      </w:r>
      <w:r w:rsidR="008F6343" w:rsidRPr="00967B8A">
        <w:rPr>
          <w:rFonts w:hint="cs"/>
          <w:spacing w:val="2"/>
          <w:rtl/>
        </w:rPr>
        <w:t>.</w:t>
      </w:r>
      <w:r w:rsidRPr="00967B8A">
        <w:rPr>
          <w:rFonts w:hint="cs"/>
          <w:spacing w:val="2"/>
          <w:rtl/>
        </w:rPr>
        <w:t xml:space="preserve"> توکل همان اعتماد </w:t>
      </w:r>
      <w:r w:rsidR="00441E27" w:rsidRPr="00967B8A">
        <w:rPr>
          <w:spacing w:val="2"/>
          <w:rtl/>
        </w:rPr>
        <w:t>[</w:t>
      </w:r>
      <w:r w:rsidRPr="00967B8A">
        <w:rPr>
          <w:rFonts w:hint="cs"/>
          <w:spacing w:val="2"/>
          <w:rtl/>
        </w:rPr>
        <w:t>به خدا</w:t>
      </w:r>
      <w:r w:rsidR="00441E27" w:rsidRPr="00967B8A">
        <w:rPr>
          <w:spacing w:val="2"/>
          <w:rtl/>
        </w:rPr>
        <w:t>]</w:t>
      </w:r>
      <w:r w:rsidRPr="00967B8A">
        <w:rPr>
          <w:rFonts w:hint="cs"/>
          <w:spacing w:val="2"/>
          <w:rtl/>
        </w:rPr>
        <w:t xml:space="preserve"> و تفویض </w:t>
      </w:r>
      <w:r w:rsidR="00441E27" w:rsidRPr="00967B8A">
        <w:rPr>
          <w:spacing w:val="2"/>
          <w:rtl/>
        </w:rPr>
        <w:t>[</w:t>
      </w:r>
      <w:r w:rsidRPr="00967B8A">
        <w:rPr>
          <w:rFonts w:hint="cs"/>
          <w:spacing w:val="2"/>
          <w:rtl/>
        </w:rPr>
        <w:t>امور به او</w:t>
      </w:r>
      <w:r w:rsidR="00441E27" w:rsidRPr="00967B8A">
        <w:rPr>
          <w:spacing w:val="2"/>
          <w:rtl/>
        </w:rPr>
        <w:t>]</w:t>
      </w:r>
      <w:r w:rsidRPr="00967B8A">
        <w:rPr>
          <w:rFonts w:hint="cs"/>
          <w:spacing w:val="2"/>
          <w:rtl/>
        </w:rPr>
        <w:t xml:space="preserve"> است که جزو اعمال قلب است، و اختصاص آن به غیر خدا جایز نیست، بلکه باید </w:t>
      </w:r>
      <w:r w:rsidR="008F6343" w:rsidRPr="00967B8A">
        <w:rPr>
          <w:rFonts w:hint="cs"/>
          <w:spacing w:val="2"/>
          <w:rtl/>
        </w:rPr>
        <w:t>تنها</w:t>
      </w:r>
      <w:r w:rsidRPr="00967B8A">
        <w:rPr>
          <w:rFonts w:hint="cs"/>
          <w:spacing w:val="2"/>
          <w:rtl/>
        </w:rPr>
        <w:t xml:space="preserve"> به خداوند توکل جُست و بس</w:t>
      </w:r>
      <w:r w:rsidR="008F6343" w:rsidRPr="00967B8A">
        <w:rPr>
          <w:rFonts w:hint="cs"/>
          <w:spacing w:val="2"/>
          <w:rtl/>
        </w:rPr>
        <w:t>.</w:t>
      </w:r>
      <w:r w:rsidRPr="00967B8A">
        <w:rPr>
          <w:rFonts w:hint="cs"/>
          <w:spacing w:val="2"/>
          <w:rtl/>
        </w:rPr>
        <w:t xml:space="preserve"> خداوند می‌فرماید:</w:t>
      </w:r>
    </w:p>
    <w:p w:rsidR="00AC6FD6" w:rsidRPr="00D21EA1" w:rsidRDefault="00AC6FD6" w:rsidP="00967B8A">
      <w:pPr>
        <w:pStyle w:val="aa"/>
        <w:rPr>
          <w:rtl/>
        </w:rPr>
      </w:pPr>
      <w:r>
        <w:rPr>
          <w:rFonts w:ascii="Traditional Arabic" w:hAnsi="Traditional Arabic" w:cs="Traditional Arabic"/>
          <w:rtl/>
        </w:rPr>
        <w:t>﴿</w:t>
      </w:r>
      <w:r w:rsidR="00967B8A">
        <w:rPr>
          <w:rtl/>
        </w:rPr>
        <w:t xml:space="preserve">وَعَلَى </w:t>
      </w:r>
      <w:r w:rsidR="00967B8A">
        <w:rPr>
          <w:rFonts w:hint="cs"/>
          <w:rtl/>
        </w:rPr>
        <w:t>ٱللَّهِ</w:t>
      </w:r>
      <w:r w:rsidR="00967B8A">
        <w:rPr>
          <w:rtl/>
        </w:rPr>
        <w:t xml:space="preserve"> فَتَوَكَّلُوٓاْ إِن كُنتُم مُّؤۡمِنِينَ ٢٣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المائدة: 23</w:t>
      </w:r>
      <w:r w:rsidRPr="00790A3B">
        <w:rPr>
          <w:rStyle w:val="Char8"/>
          <w:rFonts w:hint="cs"/>
          <w:rtl/>
        </w:rPr>
        <w:t>]</w:t>
      </w:r>
      <w:r w:rsidRPr="00790A3B">
        <w:rPr>
          <w:rStyle w:val="Char0"/>
          <w:rFonts w:hint="cs"/>
          <w:rtl/>
        </w:rPr>
        <w:t>.</w:t>
      </w:r>
    </w:p>
    <w:p w:rsidR="00DE0AAE" w:rsidRPr="00D21EA1" w:rsidRDefault="00DE0AAE" w:rsidP="00894792">
      <w:pPr>
        <w:pStyle w:val="ac"/>
        <w:rPr>
          <w:rtl/>
        </w:rPr>
      </w:pPr>
      <w:r w:rsidRPr="00D21EA1">
        <w:rPr>
          <w:rFonts w:hint="cs"/>
          <w:rtl/>
        </w:rPr>
        <w:t xml:space="preserve">«و اگر مؤمنید </w:t>
      </w:r>
      <w:r w:rsidRPr="00D21EA1">
        <w:rPr>
          <w:rFonts w:ascii="IRLotus" w:hAnsi="IRLotus"/>
          <w:rtl/>
        </w:rPr>
        <w:t>[</w:t>
      </w:r>
      <w:r w:rsidRPr="00D21EA1">
        <w:rPr>
          <w:rFonts w:hint="cs"/>
          <w:rtl/>
        </w:rPr>
        <w:t>باید که</w:t>
      </w:r>
      <w:r w:rsidRPr="00D21EA1">
        <w:rPr>
          <w:rFonts w:ascii="IRLotus" w:hAnsi="IRLotus"/>
          <w:rtl/>
        </w:rPr>
        <w:t>]</w:t>
      </w:r>
      <w:r w:rsidRPr="00D21EA1">
        <w:rPr>
          <w:rFonts w:hint="cs"/>
          <w:rtl/>
        </w:rPr>
        <w:t xml:space="preserve"> بر خدا توکّل کنید»</w:t>
      </w:r>
      <w:r w:rsidR="00894792">
        <w:rPr>
          <w:rFonts w:hint="cs"/>
          <w:rtl/>
        </w:rPr>
        <w:t>.</w:t>
      </w:r>
      <w:r w:rsidRPr="00D21EA1">
        <w:rPr>
          <w:rFonts w:hint="cs"/>
          <w:rtl/>
        </w:rPr>
        <w:t xml:space="preserve"> </w:t>
      </w:r>
    </w:p>
    <w:p w:rsidR="00DE0AAE" w:rsidRDefault="00DE0AAE" w:rsidP="00D21EA1">
      <w:pPr>
        <w:pStyle w:val="a0"/>
        <w:rPr>
          <w:rtl/>
        </w:rPr>
      </w:pPr>
      <w:r w:rsidRPr="00D21EA1">
        <w:rPr>
          <w:rFonts w:hint="cs"/>
          <w:rtl/>
        </w:rPr>
        <w:t xml:space="preserve">یعنی: فقط بر او توکل کنید، و نه کس دیگری. این را شرط </w:t>
      </w:r>
      <w:r w:rsidR="00441E27" w:rsidRPr="00D21EA1">
        <w:rPr>
          <w:rtl/>
        </w:rPr>
        <w:t>[</w:t>
      </w:r>
      <w:r w:rsidRPr="00D21EA1">
        <w:rPr>
          <w:rFonts w:hint="cs"/>
          <w:rtl/>
        </w:rPr>
        <w:t>داشتن</w:t>
      </w:r>
      <w:r w:rsidR="00441E27" w:rsidRPr="00D21EA1">
        <w:rPr>
          <w:rtl/>
        </w:rPr>
        <w:t>]</w:t>
      </w:r>
      <w:r w:rsidRPr="00D21EA1">
        <w:rPr>
          <w:rFonts w:hint="cs"/>
          <w:rtl/>
        </w:rPr>
        <w:t xml:space="preserve"> ایمان قرار داده است، توکل دربرگیرنده همه انواع عبادات و بالاترین و بزرگ‌ترین مقامات توحید است و این امر به خاطر آن است که کارهای نیک و طاعات گوناگونی از آن پدید می‌آید، هرگاه آدمی در تمام امور دینی و دنیوی‌اش فقط بر خداوند تکیه و اعتماد نماید، و نه کس دیگری؛ إخلاصش صحیح بوده، و پیوندش با خداوند تقویت شده، و روی آوردنش به او فزون گشته و خداون</w:t>
      </w:r>
      <w:r w:rsidR="00A0624B" w:rsidRPr="00D21EA1">
        <w:rPr>
          <w:rFonts w:hint="cs"/>
          <w:rtl/>
        </w:rPr>
        <w:t>د</w:t>
      </w:r>
      <w:r w:rsidRPr="00D21EA1">
        <w:rPr>
          <w:rFonts w:hint="cs"/>
          <w:rtl/>
        </w:rPr>
        <w:t xml:space="preserve"> قصدش را برآورده می‌سازد، خداوند می‌فرماید:</w:t>
      </w:r>
    </w:p>
    <w:p w:rsidR="00AC6FD6" w:rsidRPr="00D21EA1" w:rsidRDefault="00AC6FD6" w:rsidP="00967B8A">
      <w:pPr>
        <w:pStyle w:val="aa"/>
        <w:rPr>
          <w:rtl/>
        </w:rPr>
      </w:pPr>
      <w:r>
        <w:rPr>
          <w:rFonts w:ascii="Traditional Arabic" w:hAnsi="Traditional Arabic" w:cs="Traditional Arabic"/>
          <w:rtl/>
        </w:rPr>
        <w:t>﴿</w:t>
      </w:r>
      <w:r w:rsidR="00967B8A">
        <w:rPr>
          <w:rtl/>
        </w:rPr>
        <w:t xml:space="preserve">وَمَن يَتَوَكَّلۡ عَلَى </w:t>
      </w:r>
      <w:r w:rsidR="00967B8A">
        <w:rPr>
          <w:rFonts w:hint="cs"/>
          <w:rtl/>
        </w:rPr>
        <w:t>ٱللَّهِ</w:t>
      </w:r>
      <w:r w:rsidR="00967B8A">
        <w:rPr>
          <w:rtl/>
        </w:rPr>
        <w:t xml:space="preserve"> فَهُوَ حَسۡبُهُ</w:t>
      </w:r>
      <w:r w:rsidR="00967B8A">
        <w:rPr>
          <w:rFonts w:hint="cs"/>
          <w:rtl/>
        </w:rPr>
        <w:t>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الطلاق: 3</w:t>
      </w:r>
      <w:r w:rsidRPr="00790A3B">
        <w:rPr>
          <w:rStyle w:val="Char8"/>
          <w:rFonts w:hint="cs"/>
          <w:rtl/>
        </w:rPr>
        <w:t>]</w:t>
      </w:r>
      <w:r w:rsidRPr="00790A3B">
        <w:rPr>
          <w:rStyle w:val="Char0"/>
          <w:rFonts w:hint="cs"/>
          <w:rtl/>
        </w:rPr>
        <w:t>.</w:t>
      </w:r>
    </w:p>
    <w:p w:rsidR="00DE0AAE" w:rsidRPr="00D21EA1" w:rsidRDefault="00DE0AAE" w:rsidP="00894792">
      <w:pPr>
        <w:pStyle w:val="ac"/>
        <w:rPr>
          <w:rtl/>
        </w:rPr>
      </w:pPr>
      <w:r w:rsidRPr="00D21EA1">
        <w:rPr>
          <w:rFonts w:hint="cs"/>
          <w:rtl/>
        </w:rPr>
        <w:t>«و کسی که بر خداوند توکّل کند همو او را بس است»</w:t>
      </w:r>
      <w:r w:rsidR="00894792">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 xml:space="preserve">یعنی: او را </w:t>
      </w:r>
      <w:r w:rsidR="00A0624B" w:rsidRPr="00D21EA1">
        <w:rPr>
          <w:rFonts w:hint="cs"/>
          <w:rtl/>
        </w:rPr>
        <w:t>کافی</w:t>
      </w:r>
      <w:r w:rsidRPr="00D21EA1">
        <w:rPr>
          <w:rFonts w:hint="cs"/>
          <w:rtl/>
        </w:rPr>
        <w:t xml:space="preserve"> است، و کسی که خداوند او را </w:t>
      </w:r>
      <w:r w:rsidR="00A0624B" w:rsidRPr="00D21EA1">
        <w:rPr>
          <w:rFonts w:hint="cs"/>
          <w:rtl/>
        </w:rPr>
        <w:t>کافی</w:t>
      </w:r>
      <w:r w:rsidRPr="00D21EA1">
        <w:rPr>
          <w:rFonts w:hint="cs"/>
          <w:rtl/>
        </w:rPr>
        <w:t xml:space="preserve"> باشد دشمن نمی‌تواند در او طمع کند، اگر آسمان‌ها و زمین و هر آن که در آنهاست بخواهند با حیله به او آسیب برسانند خداوند گشایش و راه رهایی برای او فراهم کرده و او را از جایی که نمی‌پندارد، روزی خواهد داد. این مطلب نشان‌دهنده بزرگی فضیلت توکل بوده و به راستی بزرگ‌ترین اسباب جلب منفعت و دفع مضرت است.</w:t>
      </w:r>
    </w:p>
    <w:p w:rsidR="00DE0AAE" w:rsidRPr="00D21EA1" w:rsidRDefault="00DE0AAE" w:rsidP="00D21EA1">
      <w:pPr>
        <w:spacing w:after="0" w:line="240" w:lineRule="auto"/>
        <w:ind w:firstLine="284"/>
        <w:jc w:val="both"/>
        <w:rPr>
          <w:rStyle w:val="Char0"/>
          <w:rtl/>
        </w:rPr>
      </w:pPr>
      <w:r w:rsidRPr="00D21EA1">
        <w:rPr>
          <w:rStyle w:val="Char0"/>
          <w:rFonts w:hint="cs"/>
          <w:rtl/>
        </w:rPr>
        <w:t xml:space="preserve">این‌که می‌گوید: </w:t>
      </w:r>
      <w:r w:rsidRPr="00894792">
        <w:rPr>
          <w:rStyle w:val="Char3"/>
          <w:rtl/>
        </w:rPr>
        <w:t>«لاَ</w:t>
      </w:r>
      <w:r w:rsidR="00894792">
        <w:rPr>
          <w:rStyle w:val="Char3"/>
          <w:rFonts w:hint="cs"/>
          <w:rtl/>
        </w:rPr>
        <w:t xml:space="preserve"> </w:t>
      </w:r>
      <w:r w:rsidRPr="00894792">
        <w:rPr>
          <w:rStyle w:val="Char3"/>
          <w:rtl/>
        </w:rPr>
        <w:t>حَوْلَ وَلاَ قُوَّ</w:t>
      </w:r>
      <w:r w:rsidR="00A0624B" w:rsidRPr="00894792">
        <w:rPr>
          <w:rStyle w:val="Char3"/>
          <w:rtl/>
        </w:rPr>
        <w:t>ةَ</w:t>
      </w:r>
      <w:r w:rsidRPr="00894792">
        <w:rPr>
          <w:rStyle w:val="Char3"/>
          <w:rtl/>
        </w:rPr>
        <w:t xml:space="preserve"> إِلاَّ بِاللهِ»</w:t>
      </w:r>
      <w:r w:rsidRPr="00D21EA1">
        <w:rPr>
          <w:rStyle w:val="Char0"/>
          <w:rFonts w:hint="cs"/>
          <w:rtl/>
        </w:rPr>
        <w:t>،‌ بیان کلم</w:t>
      </w:r>
      <w:r w:rsidR="008F6343" w:rsidRPr="00D21EA1">
        <w:rPr>
          <w:rStyle w:val="Char0"/>
          <w:rFonts w:hint="cs"/>
          <w:rtl/>
        </w:rPr>
        <w:t>ه‌ی</w:t>
      </w:r>
      <w:r w:rsidRPr="00D21EA1">
        <w:rPr>
          <w:rStyle w:val="Char0"/>
          <w:rFonts w:hint="cs"/>
          <w:rtl/>
        </w:rPr>
        <w:t xml:space="preserve"> تسلیم شدن و واگذاری و اعطای اختیار به خداوند، و هم‌چنین بیان فقدان هر نوع نیرو و توانی جز به استعانت از خداوند است، بی‌شک آدمی مالک و صاحب‌اختیار هیچ چیزی از امور خود نبوده، و توان دفع ضرر و زیان و شری، و قدرت جلب خیر و منفعتی را نداشته و ندارد مگر این‌که اراده و خواست خدا بدان چیز تعلق گیرد، گفتن </w:t>
      </w:r>
      <w:r w:rsidRPr="00894792">
        <w:rPr>
          <w:rStyle w:val="Char3"/>
          <w:rtl/>
        </w:rPr>
        <w:t>لاَ</w:t>
      </w:r>
      <w:r w:rsidR="00894792" w:rsidRPr="00894792">
        <w:rPr>
          <w:rStyle w:val="Char3"/>
          <w:rFonts w:hint="cs"/>
          <w:rtl/>
        </w:rPr>
        <w:t xml:space="preserve"> </w:t>
      </w:r>
      <w:r w:rsidRPr="00894792">
        <w:rPr>
          <w:rStyle w:val="Char3"/>
          <w:rtl/>
        </w:rPr>
        <w:t>حَوْلَ وَلاَ قُوَّ</w:t>
      </w:r>
      <w:r w:rsidR="00A0624B" w:rsidRPr="00894792">
        <w:rPr>
          <w:rStyle w:val="Char3"/>
          <w:rtl/>
        </w:rPr>
        <w:t>ةَ</w:t>
      </w:r>
      <w:r w:rsidRPr="00894792">
        <w:rPr>
          <w:rStyle w:val="Char3"/>
          <w:rtl/>
        </w:rPr>
        <w:t xml:space="preserve"> إِلاَّ بِاللهِ</w:t>
      </w:r>
      <w:r w:rsidRPr="00D21EA1">
        <w:rPr>
          <w:rStyle w:val="Char0"/>
          <w:rFonts w:hint="cs"/>
          <w:rtl/>
        </w:rPr>
        <w:t xml:space="preserve"> موجب فراهم شدن و حاصل آمدن کمک و یاری خداوند می‌گردد.</w:t>
      </w:r>
    </w:p>
    <w:p w:rsidR="00DE0AAE" w:rsidRPr="00D21EA1" w:rsidRDefault="00DE0AAE" w:rsidP="00D21EA1">
      <w:pPr>
        <w:pStyle w:val="a0"/>
        <w:rPr>
          <w:rtl/>
        </w:rPr>
      </w:pPr>
      <w:r w:rsidRPr="00D21EA1">
        <w:rPr>
          <w:rFonts w:hint="cs"/>
          <w:rtl/>
        </w:rPr>
        <w:t xml:space="preserve">اگر شخص مسلمان در این ذکر بیندیشد می‌بیند که از ابتدا تا انتهای آن مشتمل بر پناه بردن به خداوند و متمسک شدن، و توکل و اعتماد نمودن بر او، و سپردن اختیار همه امور به او است، و کسی </w:t>
      </w:r>
      <w:r w:rsidRPr="00D21EA1">
        <w:rPr>
          <w:rFonts w:hint="cs"/>
          <w:rtl/>
        </w:rPr>
        <w:lastRenderedPageBreak/>
        <w:t>که این چنین عمل نماید حفظ و یاری و توفیق و هدایت خداوند را برای خود به دست آورده و کسب می‌کند.</w:t>
      </w:r>
    </w:p>
    <w:p w:rsidR="00DE0AAE" w:rsidRPr="00D21EA1" w:rsidRDefault="00DE0AAE" w:rsidP="00D21EA1">
      <w:pPr>
        <w:pStyle w:val="a0"/>
        <w:rPr>
          <w:rtl/>
        </w:rPr>
      </w:pPr>
      <w:r w:rsidRPr="00D21EA1">
        <w:rPr>
          <w:rFonts w:hint="cs"/>
          <w:rtl/>
        </w:rPr>
        <w:t>این‌که می‌گوید: «در این هنگام به او گفته می‌شود» و در روایتی دیگر: «به او گفته می‌شود: هدایت شدی و به حدّ کفایت برخوردار شدی و حفظ شدی» جایز است که گویند</w:t>
      </w:r>
      <w:r w:rsidR="00A0624B" w:rsidRPr="00D21EA1">
        <w:rPr>
          <w:rFonts w:hint="cs"/>
          <w:rtl/>
        </w:rPr>
        <w:t>ه</w:t>
      </w:r>
      <w:r w:rsidRPr="00D21EA1">
        <w:rPr>
          <w:rFonts w:hint="cs"/>
          <w:rtl/>
        </w:rPr>
        <w:t xml:space="preserve"> «خدا» باشد و جایز است که فرشته‌ای از فرشته‌ها باشد.</w:t>
      </w:r>
    </w:p>
    <w:p w:rsidR="00DE0AAE" w:rsidRPr="00D21EA1" w:rsidRDefault="00DE0AAE" w:rsidP="00D21EA1">
      <w:pPr>
        <w:pStyle w:val="a0"/>
        <w:rPr>
          <w:rtl/>
        </w:rPr>
      </w:pPr>
      <w:r w:rsidRPr="00D21EA1">
        <w:rPr>
          <w:rFonts w:hint="cs"/>
          <w:rtl/>
        </w:rPr>
        <w:t xml:space="preserve">این که می‌گوید: «هدایت شدی» یعنی: به راه راست و صواب هدایت شدی. به علت یاری طلبیدنت از خداوند در راهی که تو در پی پیمودن آنی </w:t>
      </w:r>
      <w:r w:rsidRPr="00D21EA1">
        <w:rPr>
          <w:rtl/>
        </w:rPr>
        <w:t>[</w:t>
      </w:r>
      <w:r w:rsidRPr="00D21EA1">
        <w:rPr>
          <w:rFonts w:hint="cs"/>
          <w:rtl/>
        </w:rPr>
        <w:t>به راه راست هدایت شدی</w:t>
      </w:r>
      <w:r w:rsidRPr="00D21EA1">
        <w:rPr>
          <w:rtl/>
        </w:rPr>
        <w:t>]</w:t>
      </w:r>
      <w:r w:rsidRPr="00D21EA1">
        <w:rPr>
          <w:rFonts w:hint="cs"/>
          <w:rtl/>
        </w:rPr>
        <w:t>. کسی را که خداوند او را هدایت کند هیچ گمراه‌کننده‌ای نمی‌تواند او را گمراه کند.</w:t>
      </w:r>
    </w:p>
    <w:p w:rsidR="00DE0AAE" w:rsidRPr="00D21EA1" w:rsidRDefault="00DE0AAE" w:rsidP="00D21EA1">
      <w:pPr>
        <w:pStyle w:val="a0"/>
        <w:rPr>
          <w:rtl/>
        </w:rPr>
      </w:pPr>
      <w:r w:rsidRPr="00D21EA1">
        <w:rPr>
          <w:rFonts w:hint="cs"/>
          <w:rtl/>
        </w:rPr>
        <w:t>این‌که می‌گوید: «به حدّ کفایت برخوردار شدی» یعنی: از اهر امر با اهمیت دنیوی و اخروی به حد کفایت برخوردار شدی.</w:t>
      </w:r>
    </w:p>
    <w:p w:rsidR="00DE0AAE" w:rsidRPr="00D21EA1" w:rsidRDefault="00DE0AAE" w:rsidP="00D21EA1">
      <w:pPr>
        <w:pStyle w:val="a0"/>
        <w:rPr>
          <w:rtl/>
        </w:rPr>
      </w:pPr>
      <w:r w:rsidRPr="00D21EA1">
        <w:rPr>
          <w:rFonts w:hint="cs"/>
          <w:rtl/>
        </w:rPr>
        <w:t xml:space="preserve">این‌که می‌گوید: «حفظ شدی» یعنی: از شر دشمنانت از </w:t>
      </w:r>
      <w:r w:rsidR="00441E27" w:rsidRPr="00D21EA1">
        <w:rPr>
          <w:rtl/>
        </w:rPr>
        <w:t>[</w:t>
      </w:r>
      <w:r w:rsidRPr="00D21EA1">
        <w:rPr>
          <w:rFonts w:hint="cs"/>
          <w:rtl/>
        </w:rPr>
        <w:t>جمله</w:t>
      </w:r>
      <w:r w:rsidR="00441E27" w:rsidRPr="00D21EA1">
        <w:rPr>
          <w:rtl/>
        </w:rPr>
        <w:t>]</w:t>
      </w:r>
      <w:r w:rsidRPr="00D21EA1">
        <w:rPr>
          <w:rFonts w:hint="cs"/>
          <w:rtl/>
        </w:rPr>
        <w:t xml:space="preserve"> شیاطین و غیر آنان حفظ شدی.</w:t>
      </w:r>
    </w:p>
    <w:p w:rsidR="00DE0AAE" w:rsidRPr="00D21EA1" w:rsidRDefault="00DE0AAE" w:rsidP="00D21EA1">
      <w:pPr>
        <w:pStyle w:val="a0"/>
        <w:rPr>
          <w:rtl/>
        </w:rPr>
      </w:pPr>
      <w:r w:rsidRPr="00D21EA1">
        <w:rPr>
          <w:rFonts w:hint="cs"/>
          <w:rtl/>
        </w:rPr>
        <w:t>این‌که می‌گوید: «شیطان از مسیر راه او کنار می‌رود» بدین خاطر است که اگر کسی این‌چنین باشد که گفته شد، راهی برای تسلط شیطان بر او باقی نمی‌ماند؛ چرا که او خود را در دژی مستحکم و پناهگاهی متین و راسخ قرار داده که در آن در برابر شیطان رانده شده مورد حمایت قرار می‌گیرد.</w:t>
      </w:r>
    </w:p>
    <w:p w:rsidR="00DE0AAE" w:rsidRPr="00D21EA1" w:rsidRDefault="00DE0AAE" w:rsidP="00D21EA1">
      <w:pPr>
        <w:pStyle w:val="a0"/>
        <w:rPr>
          <w:rtl/>
        </w:rPr>
      </w:pPr>
      <w:r w:rsidRPr="00D21EA1">
        <w:rPr>
          <w:rFonts w:hint="cs"/>
          <w:rtl/>
        </w:rPr>
        <w:t>این‌که می‌گوید: «شیطانی به شیطانی دیگر می‌گوید: با شخصی که هدایت و کفایت شده و در پن</w:t>
      </w:r>
      <w:r w:rsidR="00A0624B" w:rsidRPr="00D21EA1">
        <w:rPr>
          <w:rFonts w:hint="cs"/>
          <w:rtl/>
        </w:rPr>
        <w:t>ا</w:t>
      </w:r>
      <w:r w:rsidRPr="00D21EA1">
        <w:rPr>
          <w:rFonts w:hint="cs"/>
          <w:rtl/>
        </w:rPr>
        <w:t>ه خداوند است چه می‌کنی؟» یعنی: یکی از شیاطین به این شیطانی که می‌خواهد این شخص را فریفته و مورد آزار و اذیت قرار دهد این چنین می‌گوید که: چگونه راه برای فریفتن و آزردن مردی، برای تو باقی می‌ماند که به این ویژگی‌ها که عبارتند از: هدایت و کفایت و حفظ شدن، دست یافته است.</w:t>
      </w:r>
    </w:p>
    <w:p w:rsidR="00DE0AAE" w:rsidRPr="00D21EA1" w:rsidRDefault="00DE0AAE" w:rsidP="00894792">
      <w:pPr>
        <w:pStyle w:val="a0"/>
        <w:rPr>
          <w:rtl/>
        </w:rPr>
      </w:pPr>
      <w:r w:rsidRPr="00D21EA1">
        <w:rPr>
          <w:rFonts w:hint="cs"/>
          <w:rtl/>
        </w:rPr>
        <w:t xml:space="preserve">این </w:t>
      </w:r>
      <w:r w:rsidR="00441E27" w:rsidRPr="00D21EA1">
        <w:rPr>
          <w:rtl/>
        </w:rPr>
        <w:t>[</w:t>
      </w:r>
      <w:r w:rsidRPr="00D21EA1">
        <w:rPr>
          <w:rFonts w:hint="cs"/>
          <w:rtl/>
        </w:rPr>
        <w:t>حدیث</w:t>
      </w:r>
      <w:r w:rsidR="00441E27" w:rsidRPr="00D21EA1">
        <w:rPr>
          <w:rtl/>
        </w:rPr>
        <w:t>]</w:t>
      </w:r>
      <w:r w:rsidRPr="00D21EA1">
        <w:rPr>
          <w:rFonts w:hint="cs"/>
          <w:rtl/>
        </w:rPr>
        <w:t xml:space="preserve"> ما را به عظمت جایگاه این ذکر مبارک و اهمیت مداومت بر بیان آن به هنگام خروج فرد مسلمان از منزلش </w:t>
      </w:r>
      <w:r w:rsidR="00894792">
        <w:rPr>
          <w:rFonts w:hint="cs"/>
          <w:rtl/>
        </w:rPr>
        <w:t>-</w:t>
      </w:r>
      <w:r w:rsidRPr="00D21EA1">
        <w:rPr>
          <w:rFonts w:hint="cs"/>
          <w:rtl/>
        </w:rPr>
        <w:t>در هر بار که از خانه خارج می‌شود</w:t>
      </w:r>
      <w:r w:rsidR="00894792">
        <w:rPr>
          <w:rFonts w:hint="cs"/>
          <w:rtl/>
        </w:rPr>
        <w:t>-</w:t>
      </w:r>
      <w:r w:rsidR="005C4A42" w:rsidRPr="00D21EA1">
        <w:rPr>
          <w:rFonts w:hint="cs"/>
          <w:rtl/>
        </w:rPr>
        <w:t xml:space="preserve"> </w:t>
      </w:r>
      <w:r w:rsidRPr="00D21EA1">
        <w:rPr>
          <w:rFonts w:hint="cs"/>
          <w:rtl/>
        </w:rPr>
        <w:t>راهنمایی می‌کند؛ تا به این اوصاف بابرکت و نتایج و ثمرات عظیمی که در این حدیث از آنها نام برده شده دست یابد.</w:t>
      </w:r>
    </w:p>
    <w:p w:rsidR="00DE0AAE" w:rsidRPr="00D21EA1" w:rsidRDefault="00DE0AAE" w:rsidP="00894792">
      <w:pPr>
        <w:pStyle w:val="a0"/>
        <w:rPr>
          <w:rStyle w:val="Char0"/>
          <w:rtl/>
        </w:rPr>
      </w:pPr>
      <w:r w:rsidRPr="00D21EA1">
        <w:rPr>
          <w:rFonts w:hint="cs"/>
          <w:rtl/>
        </w:rPr>
        <w:t>از دیگر اذکار عظیم و سودمند برای فرد مسلمان که می‌تواند به هنگام بیرون رفتن از خانه‌اش بیان کند ذکری است که در سنن ابوداود و ا</w:t>
      </w:r>
      <w:r w:rsidR="005C4A42" w:rsidRPr="00D21EA1">
        <w:rPr>
          <w:rFonts w:hint="cs"/>
          <w:rtl/>
        </w:rPr>
        <w:t xml:space="preserve">بن </w:t>
      </w:r>
      <w:r w:rsidRPr="00D21EA1">
        <w:rPr>
          <w:rFonts w:hint="cs"/>
          <w:rtl/>
        </w:rPr>
        <w:t>ماجه و دیگران به نقل از ام</w:t>
      </w:r>
      <w:r w:rsidR="003905DB" w:rsidRPr="00D21EA1">
        <w:rPr>
          <w:rFonts w:hint="cs"/>
          <w:rtl/>
        </w:rPr>
        <w:t xml:space="preserve"> </w:t>
      </w:r>
      <w:r w:rsidRPr="00D21EA1">
        <w:rPr>
          <w:rFonts w:hint="cs"/>
          <w:rtl/>
        </w:rPr>
        <w:t>‌سلم</w:t>
      </w:r>
      <w:r w:rsidR="003905DB" w:rsidRPr="00D21EA1">
        <w:rPr>
          <w:rFonts w:hint="cs"/>
          <w:rtl/>
        </w:rPr>
        <w:t>ة</w:t>
      </w:r>
      <w:r w:rsidRPr="00D21EA1">
        <w:rPr>
          <w:rFonts w:hint="cs"/>
          <w:rtl/>
        </w:rPr>
        <w:t xml:space="preserve"> </w:t>
      </w:r>
      <w:r w:rsidR="00AB5DE1" w:rsidRPr="00AB5DE1">
        <w:rPr>
          <w:rFonts w:cs="CTraditional Arabic" w:hint="cs"/>
          <w:rtl/>
        </w:rPr>
        <w:t>ل</w:t>
      </w:r>
      <w:r w:rsidR="00612ACC" w:rsidRPr="00D21EA1">
        <w:rPr>
          <w:rFonts w:hint="cs"/>
          <w:rtl/>
        </w:rPr>
        <w:t xml:space="preserve"> </w:t>
      </w:r>
      <w:r w:rsidRPr="00D21EA1">
        <w:rPr>
          <w:rFonts w:hint="cs"/>
          <w:rtl/>
        </w:rPr>
        <w:t>روایت شده که گفت: پیامبر خدا</w:t>
      </w:r>
      <w:r w:rsidR="00401ACB" w:rsidRPr="00D21EA1">
        <w:rPr>
          <w:rFonts w:hint="cs"/>
        </w:rPr>
        <w:sym w:font="AGA Arabesque" w:char="F072"/>
      </w:r>
      <w:r w:rsidRPr="00D21EA1">
        <w:rPr>
          <w:rFonts w:hint="cs"/>
          <w:rtl/>
        </w:rPr>
        <w:t xml:space="preserve"> هرگاه از خانه من بیرون می‌رفت، نگاهش را به سمت آسمان می‌نمود و می‌فرمود: «</w:t>
      </w:r>
      <w:r w:rsidRPr="00894792">
        <w:rPr>
          <w:rStyle w:val="Char7"/>
          <w:rtl/>
        </w:rPr>
        <w:t>اَللَّهُمَّ إِنَّی أَعُوذُ</w:t>
      </w:r>
      <w:r w:rsidR="003905DB" w:rsidRPr="00894792">
        <w:rPr>
          <w:rStyle w:val="Char7"/>
          <w:rFonts w:hint="cs"/>
          <w:rtl/>
        </w:rPr>
        <w:t xml:space="preserve"> </w:t>
      </w:r>
      <w:r w:rsidRPr="00894792">
        <w:rPr>
          <w:rStyle w:val="Char7"/>
          <w:rtl/>
        </w:rPr>
        <w:t>بِکَ أَنْ أَضِلَّ أَوْ أَضَلَّ، أَوْ أَزِلَّ أَوْ أُزَلَّ، أَوْ أَظْلِمَ أَوْ أَظْلَمَ، أَوْ أَجْهَلَ أَوْ یُجْهَلَ عَلَیَّ</w:t>
      </w:r>
      <w:r w:rsidRPr="00894792">
        <w:rPr>
          <w:rtl/>
        </w:rPr>
        <w:t>:</w:t>
      </w:r>
      <w:r w:rsidRPr="00894792">
        <w:rPr>
          <w:rFonts w:hint="cs"/>
          <w:rtl/>
        </w:rPr>
        <w:t xml:space="preserve"> پروردگارا، از این‌که ره گم کنم و یا این‌که دیگری مرا گمراه سازد، یا </w:t>
      </w:r>
      <w:r w:rsidRPr="00894792">
        <w:rPr>
          <w:rtl/>
        </w:rPr>
        <w:t>[</w:t>
      </w:r>
      <w:r w:rsidRPr="00894792">
        <w:rPr>
          <w:rFonts w:hint="cs"/>
          <w:rtl/>
        </w:rPr>
        <w:t>از مسیر حق</w:t>
      </w:r>
      <w:r w:rsidRPr="00894792">
        <w:rPr>
          <w:rtl/>
        </w:rPr>
        <w:t>]</w:t>
      </w:r>
      <w:r w:rsidRPr="00894792">
        <w:rPr>
          <w:rFonts w:hint="cs"/>
          <w:rtl/>
        </w:rPr>
        <w:t xml:space="preserve"> بلغزم و یا از جانب </w:t>
      </w:r>
      <w:r w:rsidRPr="00D21EA1">
        <w:rPr>
          <w:rStyle w:val="Char0"/>
          <w:rFonts w:hint="cs"/>
          <w:rtl/>
        </w:rPr>
        <w:t xml:space="preserve">دیگری لغزانده </w:t>
      </w:r>
      <w:r w:rsidRPr="00D21EA1">
        <w:rPr>
          <w:rStyle w:val="Char0"/>
          <w:rFonts w:hint="cs"/>
          <w:rtl/>
        </w:rPr>
        <w:lastRenderedPageBreak/>
        <w:t xml:space="preserve">شوم، یا این‌که </w:t>
      </w:r>
      <w:r w:rsidRPr="00D21EA1">
        <w:rPr>
          <w:rStyle w:val="Char0"/>
          <w:rtl/>
        </w:rPr>
        <w:t>[</w:t>
      </w:r>
      <w:r w:rsidRPr="00D21EA1">
        <w:rPr>
          <w:rStyle w:val="Char0"/>
          <w:rFonts w:hint="cs"/>
          <w:rtl/>
        </w:rPr>
        <w:t>نسبت به کسی</w:t>
      </w:r>
      <w:r w:rsidRPr="00D21EA1">
        <w:rPr>
          <w:rStyle w:val="Char0"/>
          <w:rtl/>
        </w:rPr>
        <w:t>]</w:t>
      </w:r>
      <w:r w:rsidRPr="00D21EA1">
        <w:rPr>
          <w:rStyle w:val="Char0"/>
          <w:rFonts w:hint="cs"/>
          <w:rtl/>
        </w:rPr>
        <w:t xml:space="preserve"> ستم روا دارم و یا مورد ستم واقع شوم، یا این‌که </w:t>
      </w:r>
      <w:r w:rsidRPr="00D21EA1">
        <w:rPr>
          <w:rStyle w:val="Char0"/>
          <w:rtl/>
        </w:rPr>
        <w:t>[</w:t>
      </w:r>
      <w:r w:rsidRPr="00D21EA1">
        <w:rPr>
          <w:rStyle w:val="Char0"/>
          <w:rFonts w:hint="cs"/>
          <w:rtl/>
        </w:rPr>
        <w:t>نسبت به حقّی که بر من واجب است</w:t>
      </w:r>
      <w:r w:rsidRPr="00D21EA1">
        <w:rPr>
          <w:rStyle w:val="Char0"/>
          <w:rtl/>
        </w:rPr>
        <w:t>]</w:t>
      </w:r>
      <w:r w:rsidRPr="00D21EA1">
        <w:rPr>
          <w:rStyle w:val="Char0"/>
          <w:rFonts w:hint="cs"/>
          <w:rtl/>
        </w:rPr>
        <w:t xml:space="preserve"> نادان شوم و یا این‌که در حق</w:t>
      </w:r>
      <w:r w:rsidRPr="00894792">
        <w:rPr>
          <w:rFonts w:hint="cs"/>
          <w:rtl/>
        </w:rPr>
        <w:t xml:space="preserve"> من نادانی شود، به تو پناه می‌برم»</w:t>
      </w:r>
      <w:r w:rsidRPr="00894792">
        <w:rPr>
          <w:vertAlign w:val="superscript"/>
          <w:rtl/>
        </w:rPr>
        <w:footnoteReference w:id="104"/>
      </w:r>
      <w:r w:rsidR="00894792">
        <w:rPr>
          <w:rFonts w:hint="cs"/>
          <w:rtl/>
        </w:rPr>
        <w:t>.</w:t>
      </w:r>
    </w:p>
    <w:p w:rsidR="00DE0AAE" w:rsidRPr="00D21EA1" w:rsidRDefault="00DE0AAE" w:rsidP="00D21EA1">
      <w:pPr>
        <w:pStyle w:val="a0"/>
        <w:rPr>
          <w:rtl/>
        </w:rPr>
      </w:pPr>
      <w:r w:rsidRPr="00D21EA1">
        <w:rPr>
          <w:rFonts w:hint="cs"/>
          <w:rtl/>
        </w:rPr>
        <w:t>این حدیث، حدیثی مهم و عظیم</w:t>
      </w:r>
      <w:r w:rsidR="00A0624B" w:rsidRPr="00D21EA1">
        <w:rPr>
          <w:rFonts w:hint="cs"/>
          <w:rtl/>
        </w:rPr>
        <w:t>،</w:t>
      </w:r>
      <w:r w:rsidRPr="00D21EA1">
        <w:rPr>
          <w:rFonts w:hint="cs"/>
          <w:rtl/>
        </w:rPr>
        <w:t xml:space="preserve"> و دعایی با برکت است که شایسته است فرد مسلمان به هنگام بیرون رفتنش از خانه بر بیان آن مداومت ورزد آن هم </w:t>
      </w:r>
      <w:r w:rsidR="003905DB" w:rsidRPr="00D21EA1">
        <w:rPr>
          <w:rFonts w:hint="cs"/>
          <w:rtl/>
        </w:rPr>
        <w:t>برای</w:t>
      </w:r>
      <w:r w:rsidRPr="00D21EA1">
        <w:rPr>
          <w:rFonts w:hint="cs"/>
          <w:rtl/>
        </w:rPr>
        <w:t xml:space="preserve"> تأسی به پیامبر</w:t>
      </w:r>
      <w:r w:rsidR="00401ACB" w:rsidRPr="00D21EA1">
        <w:rPr>
          <w:rFonts w:hint="cs"/>
        </w:rPr>
        <w:sym w:font="AGA Arabesque" w:char="F072"/>
      </w:r>
      <w:r w:rsidRPr="00D21EA1">
        <w:rPr>
          <w:rFonts w:hint="cs"/>
          <w:rtl/>
        </w:rPr>
        <w:t xml:space="preserve"> که در هر بار خارج شدن از خانه‌اش بر گفتن آن مداومت می‌ورزید</w:t>
      </w:r>
      <w:r w:rsidR="00186B4B" w:rsidRPr="00D21EA1">
        <w:rPr>
          <w:rFonts w:hint="cs"/>
          <w:rtl/>
        </w:rPr>
        <w:t>.</w:t>
      </w:r>
      <w:r w:rsidRPr="00D21EA1">
        <w:rPr>
          <w:rFonts w:hint="cs"/>
          <w:rtl/>
        </w:rPr>
        <w:t xml:space="preserve"> هم‌چنان که سخن‌ ام</w:t>
      </w:r>
      <w:r w:rsidR="00DA1AA6" w:rsidRPr="00D21EA1">
        <w:rPr>
          <w:rFonts w:hint="cs"/>
          <w:rtl/>
        </w:rPr>
        <w:t xml:space="preserve"> </w:t>
      </w:r>
      <w:r w:rsidRPr="00D21EA1">
        <w:rPr>
          <w:rFonts w:hint="cs"/>
          <w:rtl/>
        </w:rPr>
        <w:t>‌سلم</w:t>
      </w:r>
      <w:r w:rsidR="00DA1AA6" w:rsidRPr="00D21EA1">
        <w:rPr>
          <w:rFonts w:hint="cs"/>
          <w:rtl/>
        </w:rPr>
        <w:t>ة</w:t>
      </w:r>
      <w:r w:rsidRPr="00D21EA1">
        <w:rPr>
          <w:rFonts w:hint="cs"/>
          <w:rtl/>
        </w:rPr>
        <w:t xml:space="preserve"> </w:t>
      </w:r>
      <w:r w:rsidR="00AB5DE1" w:rsidRPr="00AB5DE1">
        <w:rPr>
          <w:rFonts w:cs="CTraditional Arabic" w:hint="cs"/>
          <w:rtl/>
        </w:rPr>
        <w:t>ل</w:t>
      </w:r>
      <w:r w:rsidR="00612ACC" w:rsidRPr="00D21EA1">
        <w:rPr>
          <w:rFonts w:hint="cs"/>
          <w:rtl/>
        </w:rPr>
        <w:t xml:space="preserve"> </w:t>
      </w:r>
      <w:r w:rsidRPr="00D21EA1">
        <w:rPr>
          <w:rFonts w:hint="cs"/>
          <w:rtl/>
        </w:rPr>
        <w:t>بیان‌گر چنین چیزی است: «پیامبر خدا</w:t>
      </w:r>
      <w:r w:rsidR="00401ACB" w:rsidRPr="00D21EA1">
        <w:rPr>
          <w:rFonts w:hint="cs"/>
        </w:rPr>
        <w:sym w:font="AGA Arabesque" w:char="F072"/>
      </w:r>
      <w:r w:rsidRPr="00D21EA1">
        <w:rPr>
          <w:rFonts w:hint="cs"/>
          <w:rtl/>
        </w:rPr>
        <w:t xml:space="preserve"> هرگاه از خانه من بیرون می‌رفت، نگاهش را به سمت آسمان می‌نمود و می‌فرمود»، سپس این دعا را بیان داشت.</w:t>
      </w:r>
    </w:p>
    <w:p w:rsidR="00DE0AAE" w:rsidRPr="00D21EA1" w:rsidRDefault="00DE0AAE" w:rsidP="00894792">
      <w:pPr>
        <w:pStyle w:val="a0"/>
        <w:rPr>
          <w:rtl/>
        </w:rPr>
      </w:pPr>
      <w:r w:rsidRPr="00D21EA1">
        <w:rPr>
          <w:rFonts w:hint="cs"/>
          <w:rtl/>
        </w:rPr>
        <w:t xml:space="preserve">اگر در این دعا بیندیشی می‌بینی که در هدف و مقصود با حدیث پیشین هماهنگ و منطبق است، سخنش در حدیث پیشین </w:t>
      </w:r>
      <w:r w:rsidRPr="00894792">
        <w:rPr>
          <w:rStyle w:val="Char3"/>
          <w:rFonts w:hint="cs"/>
          <w:rtl/>
        </w:rPr>
        <w:t>«</w:t>
      </w:r>
      <w:r w:rsidRPr="00894792">
        <w:rPr>
          <w:rStyle w:val="Char3"/>
          <w:rtl/>
        </w:rPr>
        <w:t>هُدِیتَ</w:t>
      </w:r>
      <w:r w:rsidRPr="00894792">
        <w:rPr>
          <w:rStyle w:val="Char3"/>
          <w:rFonts w:hint="cs"/>
          <w:rtl/>
        </w:rPr>
        <w:t>»</w:t>
      </w:r>
      <w:r w:rsidRPr="00D21EA1">
        <w:rPr>
          <w:rFonts w:hint="cs"/>
          <w:rtl/>
        </w:rPr>
        <w:t xml:space="preserve"> مطابق با این سخنش در این حدیث است: </w:t>
      </w:r>
      <w:r w:rsidRPr="00894792">
        <w:rPr>
          <w:rStyle w:val="Char3"/>
          <w:rtl/>
        </w:rPr>
        <w:t>«اَللَّهُمَّ إِنَّی أَعُوذُبِکَ أَنْ أَضِلَّ أَوْ أَضَلَّ»</w:t>
      </w:r>
      <w:r w:rsidRPr="00D21EA1">
        <w:rPr>
          <w:rFonts w:hint="cs"/>
          <w:rtl/>
        </w:rPr>
        <w:t xml:space="preserve">، و سخنش </w:t>
      </w:r>
      <w:r w:rsidRPr="00894792">
        <w:rPr>
          <w:rStyle w:val="Char3"/>
          <w:rFonts w:hint="cs"/>
          <w:rtl/>
        </w:rPr>
        <w:t>«</w:t>
      </w:r>
      <w:r w:rsidRPr="00894792">
        <w:rPr>
          <w:rStyle w:val="Char3"/>
          <w:rtl/>
        </w:rPr>
        <w:t>کُفِیتَ</w:t>
      </w:r>
      <w:r w:rsidRPr="00894792">
        <w:rPr>
          <w:rStyle w:val="Char3"/>
          <w:rFonts w:hint="cs"/>
          <w:rtl/>
        </w:rPr>
        <w:t>»</w:t>
      </w:r>
      <w:r w:rsidRPr="00D21EA1">
        <w:rPr>
          <w:rFonts w:hint="cs"/>
          <w:rtl/>
        </w:rPr>
        <w:t xml:space="preserve"> مطابق با این سخنش است: </w:t>
      </w:r>
      <w:r w:rsidRPr="00894792">
        <w:rPr>
          <w:rStyle w:val="Char3"/>
          <w:rFonts w:hint="cs"/>
          <w:rtl/>
        </w:rPr>
        <w:t>«</w:t>
      </w:r>
      <w:r w:rsidRPr="00894792">
        <w:rPr>
          <w:rStyle w:val="Char3"/>
          <w:rtl/>
        </w:rPr>
        <w:t>أَظْلِمَ أَوْ</w:t>
      </w:r>
      <w:r w:rsidRPr="00894792">
        <w:rPr>
          <w:rStyle w:val="Char3"/>
          <w:rFonts w:hint="cs"/>
          <w:rtl/>
        </w:rPr>
        <w:t xml:space="preserve"> </w:t>
      </w:r>
      <w:r w:rsidRPr="00894792">
        <w:rPr>
          <w:rStyle w:val="Char3"/>
          <w:rtl/>
        </w:rPr>
        <w:t>أَظْلَمَ</w:t>
      </w:r>
      <w:r w:rsidRPr="00894792">
        <w:rPr>
          <w:rStyle w:val="Char3"/>
          <w:rFonts w:hint="cs"/>
          <w:rtl/>
        </w:rPr>
        <w:t>»</w:t>
      </w:r>
      <w:r w:rsidRPr="00D21EA1">
        <w:rPr>
          <w:rFonts w:hint="cs"/>
          <w:rtl/>
        </w:rPr>
        <w:t xml:space="preserve">، و سخنش </w:t>
      </w:r>
      <w:r w:rsidRPr="00894792">
        <w:rPr>
          <w:rStyle w:val="Char3"/>
          <w:rFonts w:hint="cs"/>
          <w:rtl/>
        </w:rPr>
        <w:t>«</w:t>
      </w:r>
      <w:r w:rsidRPr="00894792">
        <w:rPr>
          <w:rStyle w:val="Char3"/>
          <w:rtl/>
        </w:rPr>
        <w:t>وَوُقِیتَ</w:t>
      </w:r>
      <w:r w:rsidRPr="00894792">
        <w:rPr>
          <w:rStyle w:val="Char3"/>
          <w:rFonts w:hint="cs"/>
          <w:rtl/>
        </w:rPr>
        <w:t>»</w:t>
      </w:r>
      <w:r w:rsidRPr="00D21EA1">
        <w:rPr>
          <w:rFonts w:hint="cs"/>
          <w:rtl/>
        </w:rPr>
        <w:t xml:space="preserve"> مطابق با این سخنش است: </w:t>
      </w:r>
      <w:r w:rsidRPr="00894792">
        <w:rPr>
          <w:rStyle w:val="Char3"/>
          <w:rtl/>
        </w:rPr>
        <w:t>«أَزِلَّ أَوْ أُزَلَّ، أَوْ أَجْهَلَ أَوْ یُجْهَلَ عَلَیَّ»</w:t>
      </w:r>
      <w:r w:rsidRPr="00D21EA1">
        <w:rPr>
          <w:rFonts w:hint="cs"/>
          <w:rtl/>
        </w:rPr>
        <w:t>،</w:t>
      </w:r>
      <w:r w:rsidRPr="00D21EA1">
        <w:rPr>
          <w:rStyle w:val="Char2"/>
          <w:rFonts w:ascii="IRLotus" w:hAnsi="IRLotus" w:cs="IRLotus"/>
          <w:rtl/>
        </w:rPr>
        <w:t xml:space="preserve"> </w:t>
      </w:r>
      <w:r w:rsidRPr="00D21EA1">
        <w:rPr>
          <w:rFonts w:hint="cs"/>
          <w:rtl/>
        </w:rPr>
        <w:t>آدمی با گفتن این دعا از آنچه او را از هدایت و پاس داشتن و حفاظت دور می‌گرداند به خداوند پناه می‌برد، هیچ ایرادی ندارد که آدمی هنگام خروج از منزل هر دو دعا را بگوید.</w:t>
      </w:r>
    </w:p>
    <w:p w:rsidR="00DE0AAE" w:rsidRDefault="00DE0AAE" w:rsidP="00D21EA1">
      <w:pPr>
        <w:pStyle w:val="a0"/>
        <w:rPr>
          <w:rtl/>
        </w:rPr>
      </w:pPr>
      <w:r w:rsidRPr="00D21EA1">
        <w:rPr>
          <w:rFonts w:hint="cs"/>
          <w:rtl/>
        </w:rPr>
        <w:t>در این دعا مفاهیمی والا و معانی سودمندی وجود دارد که شرح و توضیح آن خواهد آمد، تنها با استعانت از خداوند است که آدمی توفیق انجام کاری را می‌یابد.</w:t>
      </w:r>
    </w:p>
    <w:p w:rsidR="00894792" w:rsidRDefault="00894792" w:rsidP="00D21EA1">
      <w:pPr>
        <w:pStyle w:val="a0"/>
        <w:rPr>
          <w:rtl/>
        </w:rPr>
        <w:sectPr w:rsidR="00894792" w:rsidSect="00233F60">
          <w:headerReference w:type="default" r:id="rId4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894792">
      <w:pPr>
        <w:pStyle w:val="Heading1"/>
        <w:rPr>
          <w:rtl/>
        </w:rPr>
      </w:pPr>
      <w:bookmarkStart w:id="50" w:name="_Toc409705485"/>
      <w:bookmarkStart w:id="51" w:name="_Toc410179332"/>
      <w:r w:rsidRPr="00D21EA1">
        <w:rPr>
          <w:rFonts w:hint="cs"/>
          <w:rtl/>
        </w:rPr>
        <w:lastRenderedPageBreak/>
        <w:t>۱</w:t>
      </w:r>
      <w:r w:rsidR="00AC6D70" w:rsidRPr="00D21EA1">
        <w:rPr>
          <w:rFonts w:hint="cs"/>
          <w:rtl/>
        </w:rPr>
        <w:t>۳۳</w:t>
      </w:r>
      <w:r w:rsidR="00894792">
        <w:rPr>
          <w:rFonts w:hint="cs"/>
          <w:rtl/>
        </w:rPr>
        <w:t xml:space="preserve">- </w:t>
      </w:r>
      <w:r w:rsidR="00DE0AAE" w:rsidRPr="00D21EA1">
        <w:rPr>
          <w:rFonts w:hint="cs"/>
          <w:rtl/>
        </w:rPr>
        <w:t>از دیگر اذکار بیرون رفتن از خانه</w:t>
      </w:r>
      <w:bookmarkEnd w:id="50"/>
      <w:bookmarkEnd w:id="51"/>
    </w:p>
    <w:p w:rsidR="00DE0AAE" w:rsidRPr="00D21EA1" w:rsidRDefault="000817A7" w:rsidP="00894792">
      <w:pPr>
        <w:pStyle w:val="a0"/>
        <w:rPr>
          <w:rtl/>
        </w:rPr>
      </w:pPr>
      <w:r w:rsidRPr="00D21EA1">
        <w:rPr>
          <w:rFonts w:hint="cs"/>
          <w:rtl/>
        </w:rPr>
        <w:t>پیش‌تر</w:t>
      </w:r>
      <w:r w:rsidR="00DE0AAE" w:rsidRPr="00D21EA1">
        <w:rPr>
          <w:rFonts w:hint="cs"/>
          <w:rtl/>
        </w:rPr>
        <w:t xml:space="preserve"> دعایی را که پیامبر</w:t>
      </w:r>
      <w:r w:rsidR="00401ACB" w:rsidRPr="00D21EA1">
        <w:rPr>
          <w:rFonts w:hint="cs"/>
        </w:rPr>
        <w:sym w:font="AGA Arabesque" w:char="F072"/>
      </w:r>
      <w:r w:rsidR="00DA1AA6" w:rsidRPr="00D21EA1">
        <w:rPr>
          <w:rFonts w:hint="cs"/>
          <w:rtl/>
        </w:rPr>
        <w:t xml:space="preserve"> هر بار هنگام بیرون رفتن از خانه</w:t>
      </w:r>
      <w:r w:rsidR="00DE0AAE" w:rsidRPr="00D21EA1">
        <w:rPr>
          <w:rFonts w:hint="cs"/>
          <w:rtl/>
        </w:rPr>
        <w:t xml:space="preserve"> آن را </w:t>
      </w:r>
      <w:r w:rsidR="00DA1AA6" w:rsidRPr="00D21EA1">
        <w:rPr>
          <w:rFonts w:hint="cs"/>
          <w:rtl/>
        </w:rPr>
        <w:t>می‌گفت</w:t>
      </w:r>
      <w:r w:rsidR="00DE0AAE" w:rsidRPr="00D21EA1">
        <w:rPr>
          <w:rFonts w:hint="cs"/>
          <w:rtl/>
        </w:rPr>
        <w:t xml:space="preserve"> و بر آن مداومت می‌ورزید را بیان داشتیم</w:t>
      </w:r>
      <w:r w:rsidR="00DA1AA6" w:rsidRPr="00D21EA1">
        <w:rPr>
          <w:rFonts w:hint="cs"/>
          <w:rtl/>
        </w:rPr>
        <w:t>.</w:t>
      </w:r>
      <w:r w:rsidR="00DE0AAE" w:rsidRPr="00D21EA1">
        <w:rPr>
          <w:rFonts w:hint="cs"/>
          <w:rtl/>
        </w:rPr>
        <w:t xml:space="preserve"> این دعا در حدیثی است که ابوداود و ا</w:t>
      </w:r>
      <w:r w:rsidR="005C4A42" w:rsidRPr="00D21EA1">
        <w:rPr>
          <w:rFonts w:hint="cs"/>
          <w:rtl/>
        </w:rPr>
        <w:t xml:space="preserve">بن </w:t>
      </w:r>
      <w:r w:rsidR="00DE0AAE" w:rsidRPr="00D21EA1">
        <w:rPr>
          <w:rFonts w:hint="cs"/>
          <w:rtl/>
        </w:rPr>
        <w:t xml:space="preserve">ماجه و دیگران از </w:t>
      </w:r>
      <w:r w:rsidR="004065C9" w:rsidRPr="00D21EA1">
        <w:rPr>
          <w:rFonts w:hint="cs"/>
          <w:rtl/>
        </w:rPr>
        <w:t>ام المؤمنین</w:t>
      </w:r>
      <w:r w:rsidR="00DE0AAE" w:rsidRPr="00D21EA1">
        <w:rPr>
          <w:rFonts w:hint="cs"/>
          <w:rtl/>
        </w:rPr>
        <w:t xml:space="preserve"> ام‌</w:t>
      </w:r>
      <w:r w:rsidR="00DA1AA6" w:rsidRPr="00D21EA1">
        <w:rPr>
          <w:rFonts w:hint="cs"/>
          <w:rtl/>
        </w:rPr>
        <w:t xml:space="preserve"> </w:t>
      </w:r>
      <w:r w:rsidR="00DE0AAE" w:rsidRPr="00D21EA1">
        <w:rPr>
          <w:rFonts w:hint="cs"/>
          <w:rtl/>
        </w:rPr>
        <w:t xml:space="preserve">سلمه هند مخزومیه </w:t>
      </w:r>
      <w:r w:rsidR="00AB5DE1" w:rsidRPr="00AB5DE1">
        <w:rPr>
          <w:rFonts w:cs="CTraditional Arabic" w:hint="cs"/>
          <w:rtl/>
        </w:rPr>
        <w:t>ل</w:t>
      </w:r>
      <w:r w:rsidR="00612ACC" w:rsidRPr="00D21EA1">
        <w:rPr>
          <w:rFonts w:hint="cs"/>
          <w:rtl/>
        </w:rPr>
        <w:t xml:space="preserve"> </w:t>
      </w:r>
      <w:r w:rsidR="00DE0AAE" w:rsidRPr="00D21EA1">
        <w:rPr>
          <w:rFonts w:hint="cs"/>
          <w:rtl/>
        </w:rPr>
        <w:t>همسر پیامبر</w:t>
      </w:r>
      <w:r w:rsidR="00401ACB" w:rsidRPr="00D21EA1">
        <w:rPr>
          <w:rFonts w:hint="cs"/>
        </w:rPr>
        <w:sym w:font="AGA Arabesque" w:char="F072"/>
      </w:r>
      <w:r w:rsidR="00DE0AAE" w:rsidRPr="00D21EA1">
        <w:rPr>
          <w:rFonts w:hint="cs"/>
          <w:rtl/>
        </w:rPr>
        <w:t xml:space="preserve"> روایت کرده‌اند که گفته: پیامبر خدا</w:t>
      </w:r>
      <w:r w:rsidR="00401ACB" w:rsidRPr="00D21EA1">
        <w:rPr>
          <w:rFonts w:hint="cs"/>
        </w:rPr>
        <w:sym w:font="AGA Arabesque" w:char="F072"/>
      </w:r>
      <w:r w:rsidR="00DE0AAE" w:rsidRPr="00D21EA1">
        <w:rPr>
          <w:rFonts w:hint="cs"/>
          <w:rtl/>
        </w:rPr>
        <w:t xml:space="preserve"> هرگاه از خانه من بیرون می‌رفت، نگاهشان را به سمت آسمان می‌نمود و می‌فرمود: «</w:t>
      </w:r>
      <w:r w:rsidR="00DE0AAE" w:rsidRPr="00894792">
        <w:rPr>
          <w:rStyle w:val="Char7"/>
          <w:rtl/>
        </w:rPr>
        <w:t>اَللَّهُمَّ إِنَّی أَعُوذُ</w:t>
      </w:r>
      <w:r w:rsidR="00DA1AA6" w:rsidRPr="00894792">
        <w:rPr>
          <w:rStyle w:val="Char7"/>
          <w:rFonts w:hint="cs"/>
          <w:rtl/>
        </w:rPr>
        <w:t xml:space="preserve"> </w:t>
      </w:r>
      <w:r w:rsidR="00DE0AAE" w:rsidRPr="00894792">
        <w:rPr>
          <w:rStyle w:val="Char7"/>
          <w:rtl/>
        </w:rPr>
        <w:t>بِکَ أَنْ أَضِلَّ أَوْ أَضَلَّ، أَوْ أَزِلَّ أَوْ أُزَلَّ، أَوْ أَظْلِمَ أَوْ أَظْلَمَ، أَوْ أَجْهَلَ أَوْ یُجْهَلَ عَلَیَّ</w:t>
      </w:r>
      <w:r w:rsidR="00DE0AAE" w:rsidRPr="00894792">
        <w:rPr>
          <w:rtl/>
        </w:rPr>
        <w:t>:</w:t>
      </w:r>
      <w:r w:rsidR="00DE0AAE" w:rsidRPr="00894792">
        <w:rPr>
          <w:rFonts w:hint="cs"/>
          <w:rtl/>
        </w:rPr>
        <w:t xml:space="preserve"> پروردگارا، از این‌که ره گم کنم و یا این‌که دیگری مرا گمراه سازد، یا </w:t>
      </w:r>
      <w:r w:rsidR="00DE0AAE" w:rsidRPr="00894792">
        <w:rPr>
          <w:rtl/>
        </w:rPr>
        <w:t>[</w:t>
      </w:r>
      <w:r w:rsidR="00DE0AAE" w:rsidRPr="00894792">
        <w:rPr>
          <w:rFonts w:hint="cs"/>
          <w:rtl/>
        </w:rPr>
        <w:t>از مسیر حق</w:t>
      </w:r>
      <w:r w:rsidR="00DE0AAE" w:rsidRPr="00894792">
        <w:rPr>
          <w:rtl/>
        </w:rPr>
        <w:t>]</w:t>
      </w:r>
      <w:r w:rsidR="00DE0AAE" w:rsidRPr="00894792">
        <w:rPr>
          <w:rFonts w:hint="cs"/>
          <w:rtl/>
        </w:rPr>
        <w:t xml:space="preserve"> بلغزم و یا از جانب</w:t>
      </w:r>
      <w:r w:rsidR="00DE0AAE" w:rsidRPr="00D21EA1">
        <w:rPr>
          <w:rFonts w:hint="cs"/>
          <w:rtl/>
        </w:rPr>
        <w:t xml:space="preserve"> دیگری لغزانده شوم، یا این‌که </w:t>
      </w:r>
      <w:r w:rsidR="00DE0AAE" w:rsidRPr="00D21EA1">
        <w:rPr>
          <w:rtl/>
        </w:rPr>
        <w:t>[</w:t>
      </w:r>
      <w:r w:rsidR="00DE0AAE" w:rsidRPr="00D21EA1">
        <w:rPr>
          <w:rFonts w:hint="cs"/>
          <w:rtl/>
        </w:rPr>
        <w:t>نسبت به کسی</w:t>
      </w:r>
      <w:r w:rsidR="00DE0AAE" w:rsidRPr="00D21EA1">
        <w:rPr>
          <w:rtl/>
        </w:rPr>
        <w:t>]</w:t>
      </w:r>
      <w:r w:rsidR="00DE0AAE" w:rsidRPr="00D21EA1">
        <w:rPr>
          <w:rFonts w:hint="cs"/>
          <w:rtl/>
        </w:rPr>
        <w:t xml:space="preserve"> ستم روا دارم و یا مورد ستم واقع شوم، یا این‌که </w:t>
      </w:r>
      <w:r w:rsidR="00DE0AAE" w:rsidRPr="00894792">
        <w:rPr>
          <w:rtl/>
        </w:rPr>
        <w:t>[</w:t>
      </w:r>
      <w:r w:rsidR="00DE0AAE" w:rsidRPr="00894792">
        <w:rPr>
          <w:rFonts w:hint="cs"/>
          <w:rtl/>
        </w:rPr>
        <w:t>نسبت به حقی که بر من واجب است</w:t>
      </w:r>
      <w:r w:rsidR="00DE0AAE" w:rsidRPr="00894792">
        <w:rPr>
          <w:rtl/>
        </w:rPr>
        <w:t>]</w:t>
      </w:r>
      <w:r w:rsidR="00DE0AAE" w:rsidRPr="00894792">
        <w:rPr>
          <w:rFonts w:hint="cs"/>
          <w:rtl/>
        </w:rPr>
        <w:t xml:space="preserve"> نادان شوم و یا این‌که در حق من نادانی شود، به تو پناه می‌برم»</w:t>
      </w:r>
      <w:r w:rsidR="00DE0AAE" w:rsidRPr="00894792">
        <w:rPr>
          <w:vertAlign w:val="superscript"/>
          <w:rtl/>
        </w:rPr>
        <w:footnoteReference w:id="105"/>
      </w:r>
      <w:r w:rsidR="00894792">
        <w:rPr>
          <w:rFonts w:hint="cs"/>
          <w:rtl/>
        </w:rPr>
        <w:t>.</w:t>
      </w:r>
    </w:p>
    <w:p w:rsidR="00DE0AAE" w:rsidRPr="00D21EA1" w:rsidRDefault="00DE0AAE" w:rsidP="00D21EA1">
      <w:pPr>
        <w:pStyle w:val="a0"/>
        <w:rPr>
          <w:rtl/>
        </w:rPr>
      </w:pPr>
      <w:r w:rsidRPr="00D21EA1">
        <w:rPr>
          <w:rFonts w:hint="cs"/>
          <w:rtl/>
        </w:rPr>
        <w:t>سخن ام‌</w:t>
      </w:r>
      <w:r w:rsidR="00DA1AA6" w:rsidRPr="00D21EA1">
        <w:rPr>
          <w:rFonts w:hint="cs"/>
          <w:rtl/>
        </w:rPr>
        <w:t xml:space="preserve"> </w:t>
      </w:r>
      <w:r w:rsidRPr="00D21EA1">
        <w:rPr>
          <w:rFonts w:hint="cs"/>
          <w:rtl/>
        </w:rPr>
        <w:t xml:space="preserve">سلمه </w:t>
      </w:r>
      <w:r w:rsidR="00AB5DE1" w:rsidRPr="00AB5DE1">
        <w:rPr>
          <w:rFonts w:cs="CTraditional Arabic" w:hint="cs"/>
          <w:rtl/>
        </w:rPr>
        <w:t>ل</w:t>
      </w:r>
      <w:r w:rsidR="00612ACC" w:rsidRPr="00D21EA1">
        <w:rPr>
          <w:rFonts w:hint="cs"/>
          <w:rtl/>
        </w:rPr>
        <w:t xml:space="preserve"> </w:t>
      </w:r>
      <w:r w:rsidRPr="00D21EA1">
        <w:rPr>
          <w:rFonts w:hint="cs"/>
          <w:rtl/>
        </w:rPr>
        <w:t>در ابتدای این حدیث آشکارا بیان‌گر مداومت ورزیدن پیامبر</w:t>
      </w:r>
      <w:r w:rsidR="00401ACB" w:rsidRPr="00D21EA1">
        <w:rPr>
          <w:rFonts w:hint="cs"/>
        </w:rPr>
        <w:sym w:font="AGA Arabesque" w:char="F072"/>
      </w:r>
      <w:r w:rsidRPr="00D21EA1">
        <w:rPr>
          <w:rFonts w:hint="cs"/>
          <w:rtl/>
        </w:rPr>
        <w:t xml:space="preserve"> در بیان این دعا در هر بار بیرون آمدن پیامبر</w:t>
      </w:r>
      <w:r w:rsidR="00401ACB" w:rsidRPr="00D21EA1">
        <w:rPr>
          <w:rFonts w:hint="cs"/>
        </w:rPr>
        <w:sym w:font="AGA Arabesque" w:char="F072"/>
      </w:r>
      <w:r w:rsidRPr="00D21EA1">
        <w:rPr>
          <w:rFonts w:hint="cs"/>
          <w:rtl/>
        </w:rPr>
        <w:t xml:space="preserve"> از خانه‌اش است، هم‌چنین </w:t>
      </w:r>
      <w:r w:rsidR="008E4437" w:rsidRPr="00D21EA1">
        <w:rPr>
          <w:rFonts w:hint="cs"/>
          <w:rtl/>
        </w:rPr>
        <w:t>ا</w:t>
      </w:r>
      <w:r w:rsidRPr="00D21EA1">
        <w:rPr>
          <w:rFonts w:hint="cs"/>
          <w:rtl/>
        </w:rPr>
        <w:t>ین سخن بیان‌گر اهمیت دوام فرد مسلمان بر گفتن این دعا در هر بار خارج شدن از خانه‌اش است آن هم به خاطر تأسی جستن به پیامبر</w:t>
      </w:r>
      <w:r w:rsidR="00401ACB" w:rsidRPr="00D21EA1">
        <w:rPr>
          <w:rFonts w:hint="cs"/>
        </w:rPr>
        <w:sym w:font="AGA Arabesque" w:char="F072"/>
      </w:r>
      <w:r w:rsidRPr="00D21EA1">
        <w:rPr>
          <w:rFonts w:hint="cs"/>
          <w:rtl/>
        </w:rPr>
        <w:t>، انجام این کار خیر و برکت و سلامت و بازده را در پی خواهد داشت.</w:t>
      </w:r>
    </w:p>
    <w:p w:rsidR="00AC6FD6" w:rsidRDefault="00DE0AAE" w:rsidP="00D21EA1">
      <w:pPr>
        <w:pStyle w:val="a0"/>
        <w:rPr>
          <w:rtl/>
        </w:rPr>
      </w:pPr>
      <w:r w:rsidRPr="00D21EA1">
        <w:rPr>
          <w:rFonts w:hint="cs"/>
          <w:rtl/>
        </w:rPr>
        <w:t>این‌که ام‌</w:t>
      </w:r>
      <w:r w:rsidR="00DA1AA6" w:rsidRPr="00D21EA1">
        <w:rPr>
          <w:rFonts w:hint="cs"/>
          <w:rtl/>
        </w:rPr>
        <w:t xml:space="preserve"> </w:t>
      </w:r>
      <w:r w:rsidRPr="00D21EA1">
        <w:rPr>
          <w:rFonts w:hint="cs"/>
          <w:rtl/>
        </w:rPr>
        <w:t xml:space="preserve">سلمه </w:t>
      </w:r>
      <w:r w:rsidR="00AB5DE1" w:rsidRPr="00AB5DE1">
        <w:rPr>
          <w:rFonts w:cs="CTraditional Arabic" w:hint="cs"/>
          <w:rtl/>
        </w:rPr>
        <w:t>ل</w:t>
      </w:r>
      <w:r w:rsidR="00612ACC" w:rsidRPr="00D21EA1">
        <w:rPr>
          <w:rFonts w:hint="cs"/>
          <w:rtl/>
        </w:rPr>
        <w:t xml:space="preserve"> </w:t>
      </w:r>
      <w:r w:rsidRPr="00D21EA1">
        <w:rPr>
          <w:rFonts w:hint="cs"/>
          <w:rtl/>
        </w:rPr>
        <w:t>می‌گوید: «نگاهش را به سمت آسمان می‌نمود» نشان‌دهنده</w:t>
      </w:r>
      <w:r w:rsidR="00DA1AA6" w:rsidRPr="00D21EA1">
        <w:rPr>
          <w:rFonts w:hint="cs"/>
          <w:rtl/>
        </w:rPr>
        <w:t>‌ی</w:t>
      </w:r>
      <w:r w:rsidRPr="00D21EA1">
        <w:rPr>
          <w:rFonts w:hint="cs"/>
          <w:rtl/>
        </w:rPr>
        <w:t xml:space="preserve"> علّو خداوند بر آفریده‌هایش است، همانا پروردگاری که او را به فریاد خوانده، از او درخواست نموده و به او امید داریم، بر تختش نشسته </w:t>
      </w:r>
      <w:r w:rsidR="00F375C1" w:rsidRPr="00D21EA1">
        <w:rPr>
          <w:rFonts w:hint="cs"/>
          <w:rtl/>
        </w:rPr>
        <w:t>و جدا از آفریده‌هایش است، هم‌چنا</w:t>
      </w:r>
      <w:r w:rsidRPr="00D21EA1">
        <w:rPr>
          <w:rFonts w:hint="cs"/>
          <w:rtl/>
        </w:rPr>
        <w:t>ن که خداوند می‌فرماید:</w:t>
      </w:r>
    </w:p>
    <w:p w:rsidR="00DE0AAE" w:rsidRPr="00D21EA1" w:rsidRDefault="00AC6FD6" w:rsidP="00967B8A">
      <w:pPr>
        <w:pStyle w:val="aa"/>
        <w:rPr>
          <w:rtl/>
        </w:rPr>
      </w:pPr>
      <w:r>
        <w:rPr>
          <w:rFonts w:ascii="Traditional Arabic" w:hAnsi="Traditional Arabic" w:cs="Traditional Arabic"/>
          <w:rtl/>
        </w:rPr>
        <w:t>﴿</w:t>
      </w:r>
      <w:r w:rsidR="00967B8A">
        <w:rPr>
          <w:rFonts w:hint="cs"/>
          <w:rtl/>
        </w:rPr>
        <w:t>وَتَوَكَّلۡ</w:t>
      </w:r>
      <w:r w:rsidR="00967B8A">
        <w:rPr>
          <w:rtl/>
        </w:rPr>
        <w:t xml:space="preserve"> عَلَى </w:t>
      </w:r>
      <w:r w:rsidR="00967B8A">
        <w:rPr>
          <w:rFonts w:hint="cs"/>
          <w:rtl/>
        </w:rPr>
        <w:t>ٱلۡحَيِّ</w:t>
      </w:r>
      <w:r w:rsidR="00967B8A">
        <w:rPr>
          <w:rtl/>
        </w:rPr>
        <w:t xml:space="preserve"> </w:t>
      </w:r>
      <w:r w:rsidR="00967B8A">
        <w:rPr>
          <w:rFonts w:hint="cs"/>
          <w:rtl/>
        </w:rPr>
        <w:t>ٱلَّذِي</w:t>
      </w:r>
      <w:r w:rsidR="00967B8A">
        <w:rPr>
          <w:rtl/>
        </w:rPr>
        <w:t xml:space="preserve"> لَا يَمُوتُ وَسَبِّحۡ بِحَمۡدِهِ</w:t>
      </w:r>
      <w:r w:rsidR="00967B8A">
        <w:rPr>
          <w:rFonts w:hint="cs"/>
          <w:rtl/>
        </w:rPr>
        <w:t>ۦۚ</w:t>
      </w:r>
      <w:r w:rsidR="00967B8A">
        <w:rPr>
          <w:rtl/>
        </w:rPr>
        <w:t xml:space="preserve"> وَكَفَىٰ بِهِ</w:t>
      </w:r>
      <w:r w:rsidR="00967B8A">
        <w:rPr>
          <w:rFonts w:hint="cs"/>
          <w:rtl/>
        </w:rPr>
        <w:t>ۦ</w:t>
      </w:r>
      <w:r w:rsidR="00967B8A">
        <w:rPr>
          <w:rtl/>
        </w:rPr>
        <w:t xml:space="preserve"> بِذُنُوبِ عِبَادِهِ</w:t>
      </w:r>
      <w:r w:rsidR="00967B8A">
        <w:rPr>
          <w:rFonts w:hint="cs"/>
          <w:rtl/>
        </w:rPr>
        <w:t>ۦ</w:t>
      </w:r>
      <w:r w:rsidR="00967B8A">
        <w:rPr>
          <w:rtl/>
        </w:rPr>
        <w:t xml:space="preserve"> خَبِيرًا ٥٨</w:t>
      </w:r>
      <w:r w:rsidR="00967B8A">
        <w:t xml:space="preserve"> </w:t>
      </w:r>
      <w:r w:rsidR="00967B8A">
        <w:rPr>
          <w:rFonts w:hint="cs"/>
          <w:rtl/>
        </w:rPr>
        <w:t>ٱلَّذِي</w:t>
      </w:r>
      <w:r w:rsidR="00967B8A">
        <w:rPr>
          <w:rtl/>
        </w:rPr>
        <w:t xml:space="preserve"> خَلَقَ </w:t>
      </w:r>
      <w:r w:rsidR="00967B8A">
        <w:rPr>
          <w:rFonts w:hint="cs"/>
          <w:rtl/>
        </w:rPr>
        <w:t>ٱلسَّمَٰوَٰتِ</w:t>
      </w:r>
      <w:r w:rsidR="00967B8A">
        <w:rPr>
          <w:rtl/>
        </w:rPr>
        <w:t xml:space="preserve"> وَ</w:t>
      </w:r>
      <w:r w:rsidR="00967B8A">
        <w:rPr>
          <w:rFonts w:hint="cs"/>
          <w:rtl/>
        </w:rPr>
        <w:t>ٱلۡأَرۡضَ</w:t>
      </w:r>
      <w:r w:rsidR="00967B8A">
        <w:rPr>
          <w:rtl/>
        </w:rPr>
        <w:t xml:space="preserve"> وَمَا بَيۡنَهُمَا فِي سِتَّةِ أَيَّامٖ ثُمَّ </w:t>
      </w:r>
      <w:r w:rsidR="00967B8A">
        <w:rPr>
          <w:rFonts w:hint="cs"/>
          <w:rtl/>
        </w:rPr>
        <w:t>ٱسۡتَوَىٰ</w:t>
      </w:r>
      <w:r w:rsidR="00967B8A">
        <w:rPr>
          <w:rtl/>
        </w:rPr>
        <w:t xml:space="preserve"> عَلَى </w:t>
      </w:r>
      <w:r w:rsidR="00967B8A">
        <w:rPr>
          <w:rFonts w:hint="cs"/>
          <w:rtl/>
        </w:rPr>
        <w:t>ٱلۡعَرۡشِۖ</w:t>
      </w:r>
      <w:r w:rsidR="00967B8A">
        <w:rPr>
          <w:rtl/>
        </w:rPr>
        <w:t xml:space="preserve"> </w:t>
      </w:r>
      <w:r w:rsidR="00967B8A">
        <w:rPr>
          <w:rFonts w:hint="cs"/>
          <w:rtl/>
        </w:rPr>
        <w:t>ٱلرَّحۡمَٰنُ</w:t>
      </w:r>
      <w:r w:rsidR="00967B8A">
        <w:rPr>
          <w:rtl/>
        </w:rPr>
        <w:t xml:space="preserve"> فَسۡ‍َٔلۡ بِهِ</w:t>
      </w:r>
      <w:r w:rsidR="00967B8A">
        <w:rPr>
          <w:rFonts w:hint="cs"/>
          <w:rtl/>
        </w:rPr>
        <w:t>ۦ</w:t>
      </w:r>
      <w:r w:rsidR="00967B8A">
        <w:rPr>
          <w:rtl/>
        </w:rPr>
        <w:t xml:space="preserve"> خَبِيرٗا ٥٩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الفرقان: 58-59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94792">
      <w:pPr>
        <w:pStyle w:val="ac"/>
        <w:rPr>
          <w:rtl/>
        </w:rPr>
      </w:pPr>
      <w:r w:rsidRPr="00D21EA1">
        <w:rPr>
          <w:rFonts w:hint="cs"/>
          <w:rtl/>
        </w:rPr>
        <w:t xml:space="preserve">«و </w:t>
      </w:r>
      <w:r w:rsidR="00441E27" w:rsidRPr="00D21EA1">
        <w:rPr>
          <w:rFonts w:ascii="IRLotus" w:hAnsi="IRLotus"/>
          <w:rtl/>
        </w:rPr>
        <w:t>[</w:t>
      </w:r>
      <w:r w:rsidRPr="00D21EA1">
        <w:rPr>
          <w:rFonts w:hint="cs"/>
          <w:rtl/>
        </w:rPr>
        <w:t>در همه امور</w:t>
      </w:r>
      <w:r w:rsidR="00441E27" w:rsidRPr="00D21EA1">
        <w:rPr>
          <w:rFonts w:ascii="IRLotus" w:hAnsi="IRLotus"/>
          <w:rtl/>
        </w:rPr>
        <w:t>]</w:t>
      </w:r>
      <w:r w:rsidRPr="00D21EA1">
        <w:rPr>
          <w:rFonts w:hint="cs"/>
          <w:rtl/>
        </w:rPr>
        <w:t xml:space="preserve"> بر خداوندی توکل کن که همیشه زنده است و هرگز نمی‌میرد، و حمد و ثنای او را به جای آور و همین کافی است که خداوند از گناهان بندگانش آگاه است. آن کسی که آسمان‌ها و زمین را و همه چیزهای میان آن دو را در شش دوره آفریده است،</w:t>
      </w:r>
      <w:r w:rsidR="00F375C1" w:rsidRPr="00D21EA1">
        <w:rPr>
          <w:rFonts w:hint="cs"/>
          <w:rtl/>
        </w:rPr>
        <w:t xml:space="preserve"> و آن‌گاه بر </w:t>
      </w:r>
      <w:r w:rsidR="00F375C1" w:rsidRPr="00D21EA1">
        <w:rPr>
          <w:rFonts w:hint="cs"/>
          <w:rtl/>
        </w:rPr>
        <w:lastRenderedPageBreak/>
        <w:t xml:space="preserve">تخت </w:t>
      </w:r>
      <w:r w:rsidR="00441E27" w:rsidRPr="00D21EA1">
        <w:rPr>
          <w:rFonts w:ascii="IRLotus" w:hAnsi="IRLotus"/>
          <w:rtl/>
        </w:rPr>
        <w:t>[</w:t>
      </w:r>
      <w:r w:rsidR="00F375C1" w:rsidRPr="00D21EA1">
        <w:rPr>
          <w:rFonts w:hint="cs"/>
          <w:rtl/>
        </w:rPr>
        <w:t>فرماندهی و ا</w:t>
      </w:r>
      <w:r w:rsidRPr="00D21EA1">
        <w:rPr>
          <w:rFonts w:hint="cs"/>
          <w:rtl/>
        </w:rPr>
        <w:t>د</w:t>
      </w:r>
      <w:r w:rsidR="00F375C1" w:rsidRPr="00D21EA1">
        <w:rPr>
          <w:rFonts w:hint="cs"/>
          <w:rtl/>
        </w:rPr>
        <w:t>ار</w:t>
      </w:r>
      <w:r w:rsidRPr="00D21EA1">
        <w:rPr>
          <w:rFonts w:hint="cs"/>
          <w:rtl/>
        </w:rPr>
        <w:t>ه امور جهان</w:t>
      </w:r>
      <w:r w:rsidR="00441E27" w:rsidRPr="00D21EA1">
        <w:rPr>
          <w:rFonts w:ascii="IRLotus" w:hAnsi="IRLotus"/>
          <w:rtl/>
        </w:rPr>
        <w:t>]</w:t>
      </w:r>
      <w:r w:rsidRPr="00D21EA1">
        <w:rPr>
          <w:rFonts w:hint="cs"/>
          <w:rtl/>
        </w:rPr>
        <w:t xml:space="preserve"> نشسته است. او دارای رحمت فراوان و فراگیر است. پس از شخص بسیار آگاه و فرزانه بپرس»</w:t>
      </w:r>
      <w:r w:rsidR="00894792">
        <w:rPr>
          <w:rFonts w:hint="cs"/>
          <w:rtl/>
        </w:rPr>
        <w:t>.</w:t>
      </w:r>
    </w:p>
    <w:p w:rsidR="00DE0AAE" w:rsidRPr="00D21EA1" w:rsidRDefault="00DE0AAE" w:rsidP="00894792">
      <w:pPr>
        <w:pStyle w:val="a0"/>
        <w:rPr>
          <w:rtl/>
        </w:rPr>
      </w:pPr>
      <w:r w:rsidRPr="00D21EA1">
        <w:rPr>
          <w:rFonts w:hint="cs"/>
          <w:rtl/>
        </w:rPr>
        <w:t>بلند کردن چشم به سمت آسمان بیان‌گر ایمان به علّو خداوند است، هم‌چنان که بلند کردن دست‌ها به سمت آسمان نشان‌دهنده ایمان به علّو خداوند است، حافظ مغرب ابوعمر بن عبدالبر در کتابش التمهید در حالی که در صدد بیان ادله بر علّو خداوند است می‌گوید: «هم‌چنین از دیگر دلایل این‌که خداوند بر روی عرش و در بالای هفت آسمان‌ها است این است که تمامی افراد یکتاپرست و موحد از عرب و عجم اگر موضوعی آنان را دلواپس و ناراحت کند یا به مصیبت و مشقتی گرفتار ش</w:t>
      </w:r>
      <w:r w:rsidR="00F375C1" w:rsidRPr="00D21EA1">
        <w:rPr>
          <w:rFonts w:hint="cs"/>
          <w:rtl/>
        </w:rPr>
        <w:t>و</w:t>
      </w:r>
      <w:r w:rsidRPr="00D21EA1">
        <w:rPr>
          <w:rFonts w:hint="cs"/>
          <w:rtl/>
        </w:rPr>
        <w:t>ند صورت‌شان را به سمت آسمان بلند می‌کنند و از پروردگارشان یاری می‌طلبند، این مطلب نزد عام و خاص مشهورتر و معروف‌تر از آن است که نیازمند سخن گفتن زیاد درباره</w:t>
      </w:r>
      <w:r w:rsidR="0096232C" w:rsidRPr="00D21EA1">
        <w:rPr>
          <w:rFonts w:hint="cs"/>
          <w:rtl/>
        </w:rPr>
        <w:t>‌ی</w:t>
      </w:r>
      <w:r w:rsidRPr="00D21EA1">
        <w:rPr>
          <w:rFonts w:hint="cs"/>
          <w:rtl/>
        </w:rPr>
        <w:t xml:space="preserve"> آن باشد چرا که این حالت فوریت و ضرورت است کسی آنان را ب</w:t>
      </w:r>
      <w:r w:rsidRPr="00894792">
        <w:rPr>
          <w:rFonts w:hint="cs"/>
          <w:rtl/>
        </w:rPr>
        <w:t>ه خاطر این کارشان سرزنش نکرده و مسلمانی آنان را به خاطر این کارشان به باد انتقاد نگرفته است»</w:t>
      </w:r>
      <w:r w:rsidRPr="00894792">
        <w:rPr>
          <w:vertAlign w:val="superscript"/>
          <w:rtl/>
        </w:rPr>
        <w:footnoteReference w:id="106"/>
      </w:r>
      <w:r w:rsidR="00894792">
        <w:rPr>
          <w:rFonts w:hint="cs"/>
          <w:rtl/>
        </w:rPr>
        <w:t>.</w:t>
      </w:r>
    </w:p>
    <w:p w:rsidR="00DE0AAE" w:rsidRPr="00D21EA1" w:rsidRDefault="00DE0AAE" w:rsidP="00D21EA1">
      <w:pPr>
        <w:pStyle w:val="a0"/>
        <w:rPr>
          <w:rtl/>
        </w:rPr>
      </w:pPr>
      <w:r w:rsidRPr="00D21EA1">
        <w:rPr>
          <w:rFonts w:hint="cs"/>
          <w:rtl/>
        </w:rPr>
        <w:t>دلایل علوّ و تفوق خداوند بر آفریده‌هایش بسیارند و در شمارش نمی‌گنجند، قرآن و سنت و اجماع و فطرت و عقل‌ها گواه بر تفوق و علوّ خداوندند، در این‌جا مج</w:t>
      </w:r>
      <w:r w:rsidR="00F375C1" w:rsidRPr="00D21EA1">
        <w:rPr>
          <w:rFonts w:hint="cs"/>
          <w:rtl/>
        </w:rPr>
        <w:t>ال بسط و گسترش ای</w:t>
      </w:r>
      <w:r w:rsidRPr="00D21EA1">
        <w:rPr>
          <w:rFonts w:hint="cs"/>
          <w:rtl/>
        </w:rPr>
        <w:t>ن دلایل نیست. در بلند کردن چشم به سوی آسمان اشاره‌ای است به اهمیت پی بردن به نظارت و کنترل خداوند و این‌که او بر بندگان مطلع و مسلط است، نسبت به حال و روز آنان دانا و آگاه بوده و هیچ رازی از آنان بر او پوشیده نیست، بی‌شک کنترل امور در دست اوست، ‌هر آنچه بخواهد و اراده کند رخ می‌دهد و هر آنچه نخواهد روی نمی‌دهد.</w:t>
      </w:r>
    </w:p>
    <w:p w:rsidR="00DE0AAE" w:rsidRPr="00D21EA1" w:rsidRDefault="00DE0AAE" w:rsidP="00D21EA1">
      <w:pPr>
        <w:pStyle w:val="a0"/>
        <w:rPr>
          <w:rtl/>
        </w:rPr>
      </w:pPr>
      <w:r w:rsidRPr="00D21EA1">
        <w:rPr>
          <w:rFonts w:hint="cs"/>
          <w:rtl/>
        </w:rPr>
        <w:t>این‌که در این دعا می‌فرماید</w:t>
      </w:r>
      <w:r w:rsidR="00401ACB" w:rsidRPr="00D21EA1">
        <w:rPr>
          <w:rFonts w:hint="cs"/>
        </w:rPr>
        <w:sym w:font="AGA Arabesque" w:char="F072"/>
      </w:r>
      <w:r w:rsidRPr="00D21EA1">
        <w:rPr>
          <w:rFonts w:hint="cs"/>
          <w:rtl/>
        </w:rPr>
        <w:t xml:space="preserve">: </w:t>
      </w:r>
      <w:r w:rsidRPr="009B1691">
        <w:rPr>
          <w:rStyle w:val="Char7"/>
          <w:rtl/>
        </w:rPr>
        <w:t>«</w:t>
      </w:r>
      <w:r w:rsidR="0096232C" w:rsidRPr="009B1691">
        <w:rPr>
          <w:rStyle w:val="Char7"/>
          <w:rtl/>
        </w:rPr>
        <w:t>اَللَّهُمَّ إِنَّی أَعُوذُبِکَ.</w:t>
      </w:r>
      <w:r w:rsidRPr="009B1691">
        <w:rPr>
          <w:rStyle w:val="Char7"/>
          <w:rtl/>
        </w:rPr>
        <w:t>..»</w:t>
      </w:r>
      <w:r w:rsidR="00F375C1" w:rsidRPr="00D21EA1">
        <w:rPr>
          <w:rFonts w:hint="cs"/>
          <w:rtl/>
        </w:rPr>
        <w:t xml:space="preserve"> </w:t>
      </w:r>
      <w:r w:rsidR="000817A7" w:rsidRPr="00D21EA1">
        <w:rPr>
          <w:rFonts w:hint="cs"/>
          <w:rtl/>
        </w:rPr>
        <w:t>پیش‌تر</w:t>
      </w:r>
      <w:r w:rsidR="00F375C1" w:rsidRPr="00D21EA1">
        <w:rPr>
          <w:rFonts w:hint="cs"/>
          <w:rtl/>
        </w:rPr>
        <w:t xml:space="preserve"> مفهوم استع</w:t>
      </w:r>
      <w:r w:rsidRPr="00D21EA1">
        <w:rPr>
          <w:rFonts w:hint="cs"/>
          <w:rtl/>
        </w:rPr>
        <w:t>اذه بیان شد که به معنی پناه بردن به خداوند و متمسک و متوسل شدن به او است</w:t>
      </w:r>
      <w:r w:rsidR="0096232C" w:rsidRPr="00D21EA1">
        <w:rPr>
          <w:rFonts w:hint="cs"/>
          <w:rtl/>
        </w:rPr>
        <w:t>.</w:t>
      </w:r>
      <w:r w:rsidRPr="00D21EA1">
        <w:rPr>
          <w:rFonts w:hint="cs"/>
          <w:rtl/>
        </w:rPr>
        <w:t xml:space="preserve"> در این دعا آدمی به خداوند پناه می‌برد که او را از این‌که در چیزی از این امور بیان شده در افتد، محفوظ دارد. این امور عبارتند از این‌که: ره گم کند یا این‌که دیگری او را گمراه سازد، بلغزد یا از جانب دیگری لغزانده شود، ستم کند یا مورد ستم واقع شود، نادان شود یا در حق او نادانی شود.</w:t>
      </w:r>
    </w:p>
    <w:p w:rsidR="00DE0AAE" w:rsidRPr="00D21EA1" w:rsidRDefault="00DE0AAE" w:rsidP="00D21EA1">
      <w:pPr>
        <w:pStyle w:val="a0"/>
        <w:rPr>
          <w:rtl/>
        </w:rPr>
      </w:pPr>
      <w:r w:rsidRPr="00D21EA1">
        <w:rPr>
          <w:rFonts w:hint="cs"/>
          <w:rtl/>
        </w:rPr>
        <w:t>روشن است که هرکس از خانه‌اش بیرون رود به طور حتم با مردم دیدار و برخورد و معاشرت خواهد داشت کسی که دلسوز خود است می‌ترسد که به سبب این برخورد و معاشرت از راه راست و رفتار صحیحی که شایسته است فرد مسلمان بدان پای</w:t>
      </w:r>
      <w:r w:rsidR="00B9640A" w:rsidRPr="00D21EA1">
        <w:rPr>
          <w:rFonts w:hint="cs"/>
          <w:rtl/>
        </w:rPr>
        <w:t xml:space="preserve"> بن</w:t>
      </w:r>
      <w:r w:rsidRPr="00D21EA1">
        <w:rPr>
          <w:rFonts w:hint="cs"/>
          <w:rtl/>
        </w:rPr>
        <w:t xml:space="preserve">د باشد، منحرف شود، این انحراف گاه در </w:t>
      </w:r>
      <w:r w:rsidRPr="00D21EA1">
        <w:rPr>
          <w:rFonts w:hint="cs"/>
          <w:rtl/>
        </w:rPr>
        <w:lastRenderedPageBreak/>
        <w:t>رابطه با دین است به این شکل که گمراه شود یا دیگری او را گمراه سازد، و یا در ارتباط با موضوع دنیا است به این شیوه که ستم کند یا مورد ستم واقع شود یا در ارتباط با کسانی باشد که با آنان دیدار و برخورد و ارتباط دارد به این شکل که بلغزد یا از سوی دیگری لغزانده شود یا کار جاهلانه‌ای انجام دهد یا در حقش انجام شود، پناه جستن به خداوند از تمامی این حالت‌ها با این واژه‌های بلیغ و کلمات رسا و دقیق صورت می‌پذیرد.</w:t>
      </w:r>
    </w:p>
    <w:p w:rsidR="00DE0AAE" w:rsidRPr="00D21EA1" w:rsidRDefault="00DE0AAE" w:rsidP="00D21EA1">
      <w:pPr>
        <w:pStyle w:val="a0"/>
        <w:rPr>
          <w:rtl/>
        </w:rPr>
      </w:pPr>
      <w:r w:rsidRPr="00D21EA1">
        <w:rPr>
          <w:rFonts w:hint="cs"/>
          <w:rtl/>
        </w:rPr>
        <w:t xml:space="preserve">این‌که می‌گوید: </w:t>
      </w:r>
      <w:r w:rsidRPr="009B1691">
        <w:rPr>
          <w:rStyle w:val="Char3"/>
          <w:rtl/>
        </w:rPr>
        <w:t>«اَللَّهُمَّ إِنَّی أَعُوذُبِکَ أَنْ أَضِلَّ أَوْ أَضَلَّ»</w:t>
      </w:r>
      <w:r w:rsidRPr="00D21EA1">
        <w:rPr>
          <w:rFonts w:hint="cs"/>
          <w:rtl/>
        </w:rPr>
        <w:t xml:space="preserve"> بیان‌گر پناه جستن به خداوند از گمراهی است، گمراهی ضد هدایت است، این‌که از خداوند می‌خواهد که در برابر گمراه شدن از او حمایت کند در بطن آن از خداوند درخواست موفقیت در هدایت را می‌نماید.</w:t>
      </w:r>
    </w:p>
    <w:p w:rsidR="00DE0AAE" w:rsidRPr="00D21EA1" w:rsidRDefault="00DE0AAE" w:rsidP="00D21EA1">
      <w:pPr>
        <w:pStyle w:val="a0"/>
        <w:rPr>
          <w:rtl/>
        </w:rPr>
      </w:pPr>
      <w:r w:rsidRPr="00D21EA1">
        <w:rPr>
          <w:rFonts w:hint="cs"/>
          <w:rtl/>
        </w:rPr>
        <w:t xml:space="preserve">این‌که می‌گوید: </w:t>
      </w:r>
      <w:r w:rsidRPr="009B1691">
        <w:rPr>
          <w:rStyle w:val="Char3"/>
          <w:rtl/>
        </w:rPr>
        <w:t xml:space="preserve">«أَنْ </w:t>
      </w:r>
      <w:r w:rsidR="00F375C1" w:rsidRPr="009B1691">
        <w:rPr>
          <w:rStyle w:val="Char3"/>
          <w:rtl/>
        </w:rPr>
        <w:t>أَ</w:t>
      </w:r>
      <w:r w:rsidRPr="009B1691">
        <w:rPr>
          <w:rStyle w:val="Char3"/>
          <w:rtl/>
        </w:rPr>
        <w:t>ضِلَّ»</w:t>
      </w:r>
      <w:r w:rsidRPr="00D21EA1">
        <w:rPr>
          <w:rStyle w:val="Char2"/>
          <w:rFonts w:ascii="IRLotus" w:hAnsi="IRLotus" w:cs="IRLotus"/>
          <w:rtl/>
        </w:rPr>
        <w:t xml:space="preserve"> </w:t>
      </w:r>
      <w:r w:rsidRPr="00D21EA1">
        <w:rPr>
          <w:rFonts w:hint="cs"/>
          <w:rtl/>
        </w:rPr>
        <w:t>یعنی: از این‌که گمراه شوم، بدین شکل که کاری انجام دهم که مرا به سمت گمراهی سوق دهد یا مرتکب گناهی شوم که مرا از راه هدایت دور گرداند.</w:t>
      </w:r>
    </w:p>
    <w:p w:rsidR="00DE0AAE" w:rsidRPr="00D21EA1" w:rsidRDefault="00DE0AAE" w:rsidP="00D21EA1">
      <w:pPr>
        <w:pStyle w:val="a0"/>
        <w:rPr>
          <w:rtl/>
        </w:rPr>
      </w:pPr>
      <w:r w:rsidRPr="00D21EA1">
        <w:rPr>
          <w:rFonts w:hint="cs"/>
          <w:rtl/>
        </w:rPr>
        <w:t xml:space="preserve">این‌که می‌گوید: </w:t>
      </w:r>
      <w:r w:rsidRPr="009B1691">
        <w:rPr>
          <w:rStyle w:val="Char3"/>
          <w:rtl/>
        </w:rPr>
        <w:t xml:space="preserve">«أَوْ </w:t>
      </w:r>
      <w:r w:rsidR="00F375C1" w:rsidRPr="009B1691">
        <w:rPr>
          <w:rStyle w:val="Char3"/>
          <w:rtl/>
        </w:rPr>
        <w:t>أُ</w:t>
      </w:r>
      <w:r w:rsidRPr="009B1691">
        <w:rPr>
          <w:rStyle w:val="Char3"/>
          <w:rtl/>
        </w:rPr>
        <w:t>ضَلَّ»</w:t>
      </w:r>
      <w:r w:rsidRPr="00D21EA1">
        <w:rPr>
          <w:rFonts w:hint="cs"/>
          <w:rtl/>
        </w:rPr>
        <w:t xml:space="preserve"> یعنی: این‌که دیگری مرا گمراه سازد از جمله شیاطین انس و جن، شیاطینی که همّ و غمی جز گمراه کردن مردم و بازداشتن آنان از راه راست ندارند.</w:t>
      </w:r>
    </w:p>
    <w:p w:rsidR="00DE0AAE" w:rsidRPr="00D21EA1" w:rsidRDefault="00DE0AAE" w:rsidP="00D21EA1">
      <w:pPr>
        <w:pStyle w:val="a0"/>
        <w:rPr>
          <w:rtl/>
        </w:rPr>
      </w:pPr>
      <w:r w:rsidRPr="00D21EA1">
        <w:rPr>
          <w:rFonts w:hint="cs"/>
          <w:rtl/>
        </w:rPr>
        <w:t xml:space="preserve">این‌که می‌گوید: </w:t>
      </w:r>
      <w:r w:rsidRPr="009B1691">
        <w:rPr>
          <w:rStyle w:val="Char3"/>
          <w:rtl/>
        </w:rPr>
        <w:t>«أَوْ أَزِلَّ أَوْ أُزَلَّ»</w:t>
      </w:r>
      <w:r w:rsidRPr="00D21EA1">
        <w:rPr>
          <w:rStyle w:val="Char2"/>
          <w:rFonts w:ascii="IRLotus" w:hAnsi="IRLotus" w:cs="IRLotus"/>
          <w:rtl/>
        </w:rPr>
        <w:t>:</w:t>
      </w:r>
      <w:r w:rsidRPr="00D21EA1">
        <w:rPr>
          <w:rFonts w:hint="cs"/>
          <w:rtl/>
        </w:rPr>
        <w:t xml:space="preserve"> این کلمه از ریشه الز</w:t>
      </w:r>
      <w:r w:rsidRPr="00D21EA1">
        <w:rPr>
          <w:rtl/>
        </w:rPr>
        <w:t>لَّ</w:t>
      </w:r>
      <w:r w:rsidR="00F375C1" w:rsidRPr="00D21EA1">
        <w:rPr>
          <w:rtl/>
        </w:rPr>
        <w:t>ة</w:t>
      </w:r>
      <w:r w:rsidRPr="00D21EA1">
        <w:rPr>
          <w:rFonts w:hint="cs"/>
          <w:rtl/>
        </w:rPr>
        <w:t xml:space="preserve"> و به معنی لغزش است و به این ترتیب است که آدمی از راه ایستادگی </w:t>
      </w:r>
      <w:r w:rsidRPr="00D21EA1">
        <w:rPr>
          <w:rtl/>
        </w:rPr>
        <w:t>[</w:t>
      </w:r>
      <w:r w:rsidRPr="00D21EA1">
        <w:rPr>
          <w:rFonts w:hint="cs"/>
          <w:rtl/>
        </w:rPr>
        <w:t>بر مسیر حق</w:t>
      </w:r>
      <w:r w:rsidRPr="00D21EA1">
        <w:rPr>
          <w:rtl/>
        </w:rPr>
        <w:t>]</w:t>
      </w:r>
      <w:r w:rsidRPr="00D21EA1">
        <w:rPr>
          <w:rFonts w:hint="cs"/>
          <w:rtl/>
        </w:rPr>
        <w:t xml:space="preserve"> بلغزد، گفته می‌شود: </w:t>
      </w:r>
      <w:r w:rsidR="009B1691" w:rsidRPr="009B1691">
        <w:rPr>
          <w:rStyle w:val="Char3"/>
          <w:rFonts w:hint="cs"/>
          <w:rtl/>
        </w:rPr>
        <w:t>«</w:t>
      </w:r>
      <w:r w:rsidRPr="009B1691">
        <w:rPr>
          <w:rStyle w:val="Char3"/>
          <w:rtl/>
        </w:rPr>
        <w:t>زَلَّتْ قَدَم فُلان</w:t>
      </w:r>
      <w:r w:rsidR="009B1691">
        <w:rPr>
          <w:rStyle w:val="Char3"/>
          <w:rFonts w:hint="cs"/>
          <w:rtl/>
        </w:rPr>
        <w:t>»</w:t>
      </w:r>
      <w:r w:rsidRPr="00D21EA1">
        <w:rPr>
          <w:rFonts w:hint="cs"/>
          <w:rtl/>
        </w:rPr>
        <w:t xml:space="preserve"> یعنی: از بالا به پایین افتاد، و گفته شده: </w:t>
      </w:r>
      <w:r w:rsidR="009B1691" w:rsidRPr="009B1691">
        <w:rPr>
          <w:rStyle w:val="Char3"/>
          <w:rFonts w:hint="cs"/>
          <w:rtl/>
        </w:rPr>
        <w:t>«</w:t>
      </w:r>
      <w:r w:rsidRPr="009B1691">
        <w:rPr>
          <w:rStyle w:val="Char3"/>
          <w:rtl/>
        </w:rPr>
        <w:t>طَرِیقٌ مَزَلَّ</w:t>
      </w:r>
      <w:r w:rsidR="00F375C1" w:rsidRPr="009B1691">
        <w:rPr>
          <w:rStyle w:val="Char3"/>
          <w:rtl/>
        </w:rPr>
        <w:t>ة</w:t>
      </w:r>
      <w:r w:rsidR="009B1691" w:rsidRPr="009B1691">
        <w:rPr>
          <w:rStyle w:val="Char3"/>
          <w:rFonts w:hint="cs"/>
          <w:rtl/>
        </w:rPr>
        <w:t>»</w:t>
      </w:r>
      <w:r w:rsidRPr="00D21EA1">
        <w:rPr>
          <w:rStyle w:val="Char2"/>
          <w:rFonts w:ascii="IRLotus" w:hAnsi="IRLotus" w:cs="IRLotus"/>
          <w:rtl/>
        </w:rPr>
        <w:t xml:space="preserve"> </w:t>
      </w:r>
      <w:r w:rsidRPr="00D21EA1">
        <w:rPr>
          <w:rFonts w:hint="cs"/>
          <w:rtl/>
        </w:rPr>
        <w:t>یعنی: راهی که پای شخص روی آن سُر می‌خورد و می‌لغزد و ثابت نمی‌ماند، منظور از آن در این‌جا افتادن در گناه از جایی است که احساس نشود این حالت شبیه لیز خوردن پا است.</w:t>
      </w:r>
    </w:p>
    <w:p w:rsidR="00DE0AAE" w:rsidRPr="00D21EA1" w:rsidRDefault="00DE0AAE" w:rsidP="00D21EA1">
      <w:pPr>
        <w:pStyle w:val="a0"/>
        <w:rPr>
          <w:rtl/>
        </w:rPr>
      </w:pPr>
      <w:r w:rsidRPr="00D21EA1">
        <w:rPr>
          <w:rFonts w:hint="cs"/>
          <w:rtl/>
        </w:rPr>
        <w:t>این‌که می‌گوید</w:t>
      </w:r>
      <w:r w:rsidRPr="00D21EA1">
        <w:rPr>
          <w:rStyle w:val="Char2"/>
          <w:rFonts w:ascii="IRLotus" w:hAnsi="IRLotus" w:cs="IRLotus"/>
          <w:rtl/>
        </w:rPr>
        <w:t xml:space="preserve">: </w:t>
      </w:r>
      <w:r w:rsidRPr="009B1691">
        <w:rPr>
          <w:rStyle w:val="Char3"/>
          <w:rtl/>
        </w:rPr>
        <w:t>«أَزِلَّ»</w:t>
      </w:r>
      <w:r w:rsidRPr="00D21EA1">
        <w:rPr>
          <w:rFonts w:hint="cs"/>
          <w:rtl/>
        </w:rPr>
        <w:t xml:space="preserve"> یعنی: </w:t>
      </w:r>
      <w:r w:rsidRPr="00D21EA1">
        <w:rPr>
          <w:rtl/>
        </w:rPr>
        <w:t>[</w:t>
      </w:r>
      <w:r w:rsidRPr="00D21EA1">
        <w:rPr>
          <w:rFonts w:hint="cs"/>
          <w:rtl/>
        </w:rPr>
        <w:t>از مسیر حق</w:t>
      </w:r>
      <w:r w:rsidRPr="00D21EA1">
        <w:rPr>
          <w:rtl/>
        </w:rPr>
        <w:t>]</w:t>
      </w:r>
      <w:r w:rsidRPr="00D21EA1">
        <w:rPr>
          <w:rFonts w:hint="cs"/>
          <w:rtl/>
        </w:rPr>
        <w:t xml:space="preserve"> بلغزم، و این‌که می‌گوید: </w:t>
      </w:r>
      <w:r w:rsidRPr="009B1691">
        <w:rPr>
          <w:rStyle w:val="Char3"/>
          <w:rtl/>
        </w:rPr>
        <w:t>«أَزَلَّ»</w:t>
      </w:r>
      <w:r w:rsidRPr="00D21EA1">
        <w:rPr>
          <w:rFonts w:hint="cs"/>
          <w:rtl/>
        </w:rPr>
        <w:t xml:space="preserve"> یعنی:‌ از جانب دیگری لغزانده شوم.</w:t>
      </w:r>
    </w:p>
    <w:p w:rsidR="00DE0AAE" w:rsidRPr="00D21EA1" w:rsidRDefault="00DE0AAE" w:rsidP="00D21EA1">
      <w:pPr>
        <w:pStyle w:val="a0"/>
        <w:rPr>
          <w:rtl/>
        </w:rPr>
      </w:pPr>
      <w:r w:rsidRPr="00D21EA1">
        <w:rPr>
          <w:rFonts w:hint="cs"/>
          <w:rtl/>
        </w:rPr>
        <w:t xml:space="preserve">این‌که می‌گوید: </w:t>
      </w:r>
      <w:r w:rsidRPr="009B1691">
        <w:rPr>
          <w:rStyle w:val="Char3"/>
          <w:rtl/>
        </w:rPr>
        <w:t>«أَوْ أَظْلِمَ أَوْ أَظْلَمَ»</w:t>
      </w:r>
      <w:r w:rsidRPr="00D21EA1">
        <w:rPr>
          <w:rFonts w:hint="cs"/>
          <w:rtl/>
        </w:rPr>
        <w:t xml:space="preserve"> این کلمه از ریشه</w:t>
      </w:r>
      <w:r w:rsidR="0096232C" w:rsidRPr="00D21EA1">
        <w:rPr>
          <w:rFonts w:hint="cs"/>
          <w:rtl/>
        </w:rPr>
        <w:t>‌ی</w:t>
      </w:r>
      <w:r w:rsidRPr="00D21EA1">
        <w:rPr>
          <w:rFonts w:hint="cs"/>
          <w:rtl/>
        </w:rPr>
        <w:t xml:space="preserve"> ظلم است، و ظلم به معنی قرار دادن چیزی در غیر جای خودش است.</w:t>
      </w:r>
    </w:p>
    <w:p w:rsidR="00DE0AAE" w:rsidRPr="00D21EA1" w:rsidRDefault="00DE0AAE" w:rsidP="009B1691">
      <w:pPr>
        <w:pStyle w:val="a0"/>
        <w:rPr>
          <w:rtl/>
        </w:rPr>
      </w:pPr>
      <w:r w:rsidRPr="00D21EA1">
        <w:rPr>
          <w:rFonts w:hint="cs"/>
          <w:rtl/>
        </w:rPr>
        <w:t xml:space="preserve">این‌که می‌گوید: </w:t>
      </w:r>
      <w:r w:rsidRPr="009B1691">
        <w:rPr>
          <w:rStyle w:val="Char3"/>
          <w:rtl/>
        </w:rPr>
        <w:t>«أَوْ أَظْلِمَ»</w:t>
      </w:r>
      <w:r w:rsidRPr="00D21EA1">
        <w:rPr>
          <w:rFonts w:hint="cs"/>
          <w:rtl/>
        </w:rPr>
        <w:t xml:space="preserve"> یعنی: </w:t>
      </w:r>
      <w:r w:rsidR="009B1691">
        <w:rPr>
          <w:rFonts w:hint="cs"/>
          <w:rtl/>
        </w:rPr>
        <w:t>1-</w:t>
      </w:r>
      <w:r w:rsidR="005C4A42" w:rsidRPr="00D21EA1">
        <w:rPr>
          <w:rFonts w:hint="cs"/>
          <w:rtl/>
        </w:rPr>
        <w:t xml:space="preserve"> </w:t>
      </w:r>
      <w:r w:rsidRPr="00D21EA1">
        <w:rPr>
          <w:rFonts w:hint="cs"/>
          <w:rtl/>
        </w:rPr>
        <w:t xml:space="preserve">به وجود خودم ستم کنم به این شکل که آن را در خطا و اشتباه رها کرده و آن را به سمت گناه سوق دهم، </w:t>
      </w:r>
      <w:r w:rsidR="009B1691">
        <w:rPr>
          <w:rFonts w:hint="cs"/>
          <w:rtl/>
        </w:rPr>
        <w:t>2-</w:t>
      </w:r>
      <w:r w:rsidR="005C4A42" w:rsidRPr="00D21EA1">
        <w:rPr>
          <w:rFonts w:hint="cs"/>
          <w:rtl/>
        </w:rPr>
        <w:t xml:space="preserve"> </w:t>
      </w:r>
      <w:r w:rsidRPr="00D21EA1">
        <w:rPr>
          <w:rFonts w:hint="cs"/>
          <w:rtl/>
        </w:rPr>
        <w:t>به دیگری ستم کن</w:t>
      </w:r>
      <w:r w:rsidR="00F375C1" w:rsidRPr="00D21EA1">
        <w:rPr>
          <w:rFonts w:hint="cs"/>
          <w:rtl/>
        </w:rPr>
        <w:t>م به این شکل که به او ت</w:t>
      </w:r>
      <w:r w:rsidRPr="00D21EA1">
        <w:rPr>
          <w:rFonts w:hint="cs"/>
          <w:rtl/>
        </w:rPr>
        <w:t>عرض نمایم یا به ناحق در ملک او دخل و تصرف کنم یا اذیت و آزاری به او برسانم.</w:t>
      </w:r>
    </w:p>
    <w:p w:rsidR="00DE0AAE" w:rsidRPr="00D21EA1" w:rsidRDefault="00DE0AAE" w:rsidP="00D21EA1">
      <w:pPr>
        <w:pStyle w:val="a0"/>
        <w:rPr>
          <w:rtl/>
        </w:rPr>
      </w:pPr>
      <w:r w:rsidRPr="00D21EA1">
        <w:rPr>
          <w:rFonts w:hint="cs"/>
          <w:rtl/>
        </w:rPr>
        <w:t xml:space="preserve">این‌که می‌گوید: </w:t>
      </w:r>
      <w:r w:rsidR="0096232C" w:rsidRPr="009B1691">
        <w:rPr>
          <w:rStyle w:val="Char3"/>
          <w:rtl/>
        </w:rPr>
        <w:t>«أَوْ أُظْلَ</w:t>
      </w:r>
      <w:r w:rsidRPr="009B1691">
        <w:rPr>
          <w:rStyle w:val="Char3"/>
          <w:rtl/>
        </w:rPr>
        <w:t>مَ»</w:t>
      </w:r>
      <w:r w:rsidRPr="00D21EA1">
        <w:rPr>
          <w:rFonts w:hint="cs"/>
          <w:rtl/>
        </w:rPr>
        <w:t xml:space="preserve"> یعنی: یکی از مردم به خودم یا مالم یا آبرویم ستم روا دارد.</w:t>
      </w:r>
    </w:p>
    <w:p w:rsidR="00DE0AAE" w:rsidRPr="00D21EA1" w:rsidRDefault="00DE0AAE" w:rsidP="00D21EA1">
      <w:pPr>
        <w:pStyle w:val="a0"/>
        <w:rPr>
          <w:rtl/>
        </w:rPr>
      </w:pPr>
      <w:r w:rsidRPr="00D21EA1">
        <w:rPr>
          <w:rFonts w:hint="cs"/>
          <w:rtl/>
        </w:rPr>
        <w:t>این‌که می‌گوید:</w:t>
      </w:r>
      <w:r w:rsidRPr="00D21EA1">
        <w:rPr>
          <w:rStyle w:val="Char2"/>
          <w:rFonts w:ascii="IRLotus" w:hAnsi="IRLotus" w:cs="IRLotus"/>
          <w:rtl/>
        </w:rPr>
        <w:t xml:space="preserve"> </w:t>
      </w:r>
      <w:r w:rsidRPr="009B1691">
        <w:rPr>
          <w:rStyle w:val="Char3"/>
          <w:rtl/>
        </w:rPr>
        <w:t>«أَوْ أَجْهَلَ أَوْ یُجْهَلَ عَلَیَّ»</w:t>
      </w:r>
      <w:r w:rsidRPr="00D21EA1">
        <w:rPr>
          <w:rStyle w:val="Char2"/>
          <w:rFonts w:ascii="IRLotus" w:hAnsi="IRLotus" w:cs="IRLotus"/>
          <w:rtl/>
        </w:rPr>
        <w:t xml:space="preserve"> </w:t>
      </w:r>
      <w:r w:rsidRPr="00D21EA1">
        <w:rPr>
          <w:rFonts w:hint="cs"/>
          <w:rtl/>
        </w:rPr>
        <w:t>ریشه این کلمه از جهل است، و جهل ضد علم است.</w:t>
      </w:r>
    </w:p>
    <w:p w:rsidR="00DE0AAE" w:rsidRPr="00D21EA1" w:rsidRDefault="00DE0AAE" w:rsidP="00D21EA1">
      <w:pPr>
        <w:pStyle w:val="a0"/>
        <w:rPr>
          <w:rtl/>
        </w:rPr>
      </w:pPr>
      <w:r w:rsidRPr="00D21EA1">
        <w:rPr>
          <w:rFonts w:hint="cs"/>
          <w:rtl/>
        </w:rPr>
        <w:lastRenderedPageBreak/>
        <w:t xml:space="preserve">این‌که می‌گوید: </w:t>
      </w:r>
      <w:r w:rsidRPr="009B1691">
        <w:rPr>
          <w:rStyle w:val="Char3"/>
          <w:rtl/>
        </w:rPr>
        <w:t>«أَجْهَلَ»</w:t>
      </w:r>
      <w:r w:rsidRPr="00D21EA1">
        <w:rPr>
          <w:rFonts w:hint="cs"/>
          <w:rtl/>
        </w:rPr>
        <w:t xml:space="preserve"> یعنی:‌کاری شبیه کار افراد سفیه و نادان انجام دهم، یا به کاری سرگرم شوم که به دردم نمی‌خورد، یا حقی را که بر من واجب است ضایع و تباه گردانم.</w:t>
      </w:r>
    </w:p>
    <w:p w:rsidR="00DE0AAE" w:rsidRPr="00D21EA1" w:rsidRDefault="00DE0AAE" w:rsidP="009B1691">
      <w:pPr>
        <w:pStyle w:val="a0"/>
        <w:rPr>
          <w:rStyle w:val="Char0"/>
          <w:rtl/>
        </w:rPr>
      </w:pPr>
      <w:r w:rsidRPr="00D21EA1">
        <w:rPr>
          <w:rFonts w:hint="cs"/>
          <w:rtl/>
        </w:rPr>
        <w:t xml:space="preserve">این‌که می‌گوید: </w:t>
      </w:r>
      <w:r w:rsidRPr="009B1691">
        <w:rPr>
          <w:rStyle w:val="Char3"/>
          <w:rtl/>
        </w:rPr>
        <w:t>«أَوْ یُجْهَلَ عَلَیَّ»</w:t>
      </w:r>
      <w:r w:rsidRPr="00D21EA1">
        <w:rPr>
          <w:rStyle w:val="Char0"/>
          <w:rFonts w:hint="cs"/>
          <w:rtl/>
        </w:rPr>
        <w:t xml:space="preserve"> یعنی: دیگری در حق من مرتکب نادانی شود به این شکل که همچون افراد جاهل و نادان با پررویی و گستاخی و دشنام دادن و کارهایی از این قبیل رودرروی من قرار گیرد. کسی که از ارتکاب اشتباه و خطا در حقّ دیگران در یکی از این موارد مصون مانده و دیگران نیز مرتکب هیچ‌کدام از این اشتباهات در حق او نشوند، هم خود در امان مانده و هم دیگران نیز از دست او در امان می‌مانند. در این حدیث پناه جستن به خدا از این امور از هر دو سو مطرح شده، هم از سوی کسی که خود این پناه جستن را طلب می‌‌کند و هم از سوی مردمی که آنان را می‌بیند و با آنان در تماس است، یکی از گذشتگان در دعایش </w:t>
      </w:r>
      <w:r w:rsidRPr="009B1691">
        <w:rPr>
          <w:rFonts w:hint="cs"/>
          <w:rtl/>
        </w:rPr>
        <w:t>می‌گوید: «پروردگارا مرا از شرّ دیگران مصون داشته و دیگران را از شرّ من مصون دار»</w:t>
      </w:r>
      <w:r w:rsidRPr="009B1691">
        <w:rPr>
          <w:vertAlign w:val="superscript"/>
          <w:rtl/>
        </w:rPr>
        <w:footnoteReference w:id="107"/>
      </w:r>
      <w:r w:rsidR="009B1691">
        <w:rPr>
          <w:rFonts w:hint="cs"/>
          <w:rtl/>
        </w:rPr>
        <w:t>.</w:t>
      </w:r>
      <w:r w:rsidRPr="009B1691">
        <w:rPr>
          <w:rFonts w:hint="cs"/>
          <w:rtl/>
        </w:rPr>
        <w:t xml:space="preserve"> و کسی که مقا</w:t>
      </w:r>
      <w:r w:rsidRPr="00D21EA1">
        <w:rPr>
          <w:rStyle w:val="Char0"/>
          <w:rFonts w:hint="cs"/>
          <w:rtl/>
        </w:rPr>
        <w:t xml:space="preserve">م و موقعیتش این چنین باشد </w:t>
      </w:r>
      <w:r w:rsidR="00441E27" w:rsidRPr="00D21EA1">
        <w:rPr>
          <w:rStyle w:val="Char0"/>
          <w:rtl/>
        </w:rPr>
        <w:t>[</w:t>
      </w:r>
      <w:r w:rsidRPr="00D21EA1">
        <w:rPr>
          <w:rStyle w:val="Char0"/>
          <w:rFonts w:hint="cs"/>
          <w:rtl/>
        </w:rPr>
        <w:t>یعنی</w:t>
      </w:r>
      <w:r w:rsidR="00441E27" w:rsidRPr="00D21EA1">
        <w:rPr>
          <w:rStyle w:val="Char0"/>
          <w:rtl/>
        </w:rPr>
        <w:t>]</w:t>
      </w:r>
      <w:r w:rsidRPr="00D21EA1">
        <w:rPr>
          <w:rStyle w:val="Char0"/>
          <w:rFonts w:hint="cs"/>
          <w:rtl/>
        </w:rPr>
        <w:t xml:space="preserve"> از شر مردم در امان باشد، و مردم از شرّ او در امان باشند او خیر عظیمی به دست آورده است.</w:t>
      </w:r>
    </w:p>
    <w:p w:rsidR="00DE0AAE" w:rsidRDefault="00DE0AAE" w:rsidP="00D21EA1">
      <w:pPr>
        <w:pStyle w:val="a0"/>
        <w:rPr>
          <w:rtl/>
        </w:rPr>
      </w:pPr>
      <w:r w:rsidRPr="00D21EA1">
        <w:rPr>
          <w:rFonts w:hint="cs"/>
          <w:rtl/>
        </w:rPr>
        <w:t>این دعایی مهم و عظیم است</w:t>
      </w:r>
      <w:r w:rsidR="00F375C1" w:rsidRPr="00D21EA1">
        <w:rPr>
          <w:rFonts w:hint="cs"/>
          <w:rtl/>
        </w:rPr>
        <w:t>،</w:t>
      </w:r>
      <w:r w:rsidRPr="00D21EA1">
        <w:rPr>
          <w:rFonts w:hint="cs"/>
          <w:rtl/>
        </w:rPr>
        <w:t xml:space="preserve"> شایسته است فرد مسلمان هرگاه از خانه‌اش بیرون می‌رود بر آن مداومت ورزد، تا بدین ترتیب از این‌که گرفتار چیزی از این امور گردد به خداوند پناه جسته و ب</w:t>
      </w:r>
      <w:r w:rsidR="00F375C1" w:rsidRPr="00D21EA1">
        <w:rPr>
          <w:rFonts w:hint="cs"/>
          <w:rtl/>
        </w:rPr>
        <w:t>ه او</w:t>
      </w:r>
      <w:r w:rsidRPr="00D21EA1">
        <w:rPr>
          <w:rFonts w:hint="cs"/>
          <w:rtl/>
        </w:rPr>
        <w:t xml:space="preserve"> متمسک گردد، سپس با وجود پناه بردن به خدا باید اسباب را نیز به کار گیرد تا در نتیجه هر چه بیشتر از گمراهی و لغزش و ستم و نادانی دوری بگیرد بدین شیوه هم اسباب را به کار گ</w:t>
      </w:r>
      <w:r w:rsidR="00F375C1" w:rsidRPr="00D21EA1">
        <w:rPr>
          <w:rFonts w:hint="cs"/>
          <w:rtl/>
        </w:rPr>
        <w:t>ر</w:t>
      </w:r>
      <w:r w:rsidRPr="00D21EA1">
        <w:rPr>
          <w:rFonts w:hint="cs"/>
          <w:rtl/>
        </w:rPr>
        <w:t>فته و هم از آن امور به خدا پناه برده، و هر دو را با هم جمع کرده است.</w:t>
      </w:r>
    </w:p>
    <w:p w:rsidR="009B1691" w:rsidRDefault="009B1691" w:rsidP="00D21EA1">
      <w:pPr>
        <w:pStyle w:val="a0"/>
        <w:rPr>
          <w:rtl/>
        </w:rPr>
        <w:sectPr w:rsidR="009B1691" w:rsidSect="00894792">
          <w:headerReference w:type="default" r:id="rId4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AC6FD6">
      <w:pPr>
        <w:pStyle w:val="Heading1"/>
        <w:rPr>
          <w:rtl/>
        </w:rPr>
      </w:pPr>
      <w:bookmarkStart w:id="52" w:name="_Toc409705486"/>
      <w:bookmarkStart w:id="53" w:name="_Toc410179333"/>
      <w:r w:rsidRPr="00D21EA1">
        <w:rPr>
          <w:rFonts w:hint="cs"/>
          <w:rtl/>
        </w:rPr>
        <w:lastRenderedPageBreak/>
        <w:t>۱</w:t>
      </w:r>
      <w:r w:rsidR="00AC6D70" w:rsidRPr="00D21EA1">
        <w:rPr>
          <w:rFonts w:hint="cs"/>
          <w:rtl/>
        </w:rPr>
        <w:t>۳</w:t>
      </w:r>
      <w:r w:rsidR="001726CF" w:rsidRPr="00D21EA1">
        <w:rPr>
          <w:rFonts w:hint="cs"/>
          <w:rtl/>
        </w:rPr>
        <w:t>۴</w:t>
      </w:r>
      <w:r w:rsidR="00AC6FD6">
        <w:rPr>
          <w:rFonts w:hint="cs"/>
          <w:rtl/>
        </w:rPr>
        <w:t>-</w:t>
      </w:r>
      <w:r w:rsidR="00DE0AAE" w:rsidRPr="00D21EA1">
        <w:rPr>
          <w:rFonts w:hint="cs"/>
          <w:rtl/>
        </w:rPr>
        <w:t xml:space="preserve"> اذکار ورود به منزل</w:t>
      </w:r>
      <w:bookmarkEnd w:id="52"/>
      <w:bookmarkEnd w:id="53"/>
    </w:p>
    <w:p w:rsidR="00DE0AAE" w:rsidRPr="00D21EA1" w:rsidRDefault="00DE0AAE" w:rsidP="00D21EA1">
      <w:pPr>
        <w:pStyle w:val="a0"/>
        <w:rPr>
          <w:rtl/>
        </w:rPr>
      </w:pPr>
      <w:r w:rsidRPr="00D21EA1">
        <w:rPr>
          <w:rFonts w:hint="cs"/>
          <w:rtl/>
        </w:rPr>
        <w:t>در سنّت اذکار عظیمی در ارتباط با آنچه برازنده فرد مسلم</w:t>
      </w:r>
      <w:r w:rsidR="0096232C" w:rsidRPr="00D21EA1">
        <w:rPr>
          <w:rFonts w:hint="cs"/>
          <w:rtl/>
        </w:rPr>
        <w:t>ان است که به هنگام ورود به منزل</w:t>
      </w:r>
      <w:r w:rsidRPr="00D21EA1">
        <w:rPr>
          <w:rFonts w:hint="cs"/>
          <w:rtl/>
        </w:rPr>
        <w:t xml:space="preserve"> بگوید</w:t>
      </w:r>
      <w:r w:rsidR="0096232C" w:rsidRPr="00D21EA1">
        <w:rPr>
          <w:rFonts w:hint="cs"/>
          <w:rtl/>
        </w:rPr>
        <w:t>،</w:t>
      </w:r>
      <w:r w:rsidRPr="00D21EA1">
        <w:rPr>
          <w:rFonts w:hint="cs"/>
          <w:rtl/>
        </w:rPr>
        <w:t xml:space="preserve"> بیان شده است</w:t>
      </w:r>
      <w:r w:rsidR="0096232C" w:rsidRPr="00D21EA1">
        <w:rPr>
          <w:rFonts w:hint="cs"/>
          <w:rtl/>
        </w:rPr>
        <w:t>.</w:t>
      </w:r>
      <w:r w:rsidRPr="00D21EA1">
        <w:rPr>
          <w:rFonts w:hint="cs"/>
          <w:rtl/>
        </w:rPr>
        <w:t xml:space="preserve"> در مجموع مستحب است که فر</w:t>
      </w:r>
      <w:r w:rsidR="0096232C" w:rsidRPr="00D21EA1">
        <w:rPr>
          <w:rFonts w:hint="cs"/>
          <w:rtl/>
        </w:rPr>
        <w:t>د مسلمان به هنگام ورود به منزلش</w:t>
      </w:r>
      <w:r w:rsidRPr="00D21EA1">
        <w:rPr>
          <w:rFonts w:hint="cs"/>
          <w:rtl/>
        </w:rPr>
        <w:t xml:space="preserve"> </w:t>
      </w:r>
      <w:r w:rsidR="00B9640A" w:rsidRPr="00D21EA1">
        <w:rPr>
          <w:rFonts w:hint="cs"/>
          <w:rtl/>
        </w:rPr>
        <w:t>بسم الله</w:t>
      </w:r>
      <w:r w:rsidRPr="00D21EA1">
        <w:rPr>
          <w:rFonts w:hint="cs"/>
          <w:rtl/>
        </w:rPr>
        <w:t xml:space="preserve"> بگوید، و خداوند را بسیار یاد کند، و این‌که سلام کند</w:t>
      </w:r>
      <w:r w:rsidR="0096232C" w:rsidRPr="00D21EA1">
        <w:rPr>
          <w:rFonts w:hint="cs"/>
          <w:rtl/>
        </w:rPr>
        <w:t>،</w:t>
      </w:r>
      <w:r w:rsidRPr="00D21EA1">
        <w:rPr>
          <w:rFonts w:hint="cs"/>
          <w:rtl/>
        </w:rPr>
        <w:t xml:space="preserve"> حال چه کسی در خانه باشد یا نباشد.</w:t>
      </w:r>
    </w:p>
    <w:p w:rsidR="00DE0AAE" w:rsidRPr="00D21EA1" w:rsidRDefault="00DE0AAE" w:rsidP="002E2E76">
      <w:pPr>
        <w:pStyle w:val="a0"/>
        <w:rPr>
          <w:rtl/>
        </w:rPr>
      </w:pPr>
      <w:r w:rsidRPr="00D21EA1">
        <w:rPr>
          <w:rFonts w:hint="cs"/>
          <w:rtl/>
        </w:rPr>
        <w:t>در صحیح مسلم از جابر</w:t>
      </w:r>
      <w:r w:rsidR="00B9640A" w:rsidRPr="00D21EA1">
        <w:rPr>
          <w:rFonts w:hint="cs"/>
          <w:rtl/>
        </w:rPr>
        <w:t xml:space="preserve"> بن</w:t>
      </w:r>
      <w:r w:rsidR="005C4A42" w:rsidRPr="00D21EA1">
        <w:rPr>
          <w:rFonts w:hint="cs"/>
          <w:rtl/>
        </w:rPr>
        <w:t xml:space="preserve"> </w:t>
      </w:r>
      <w:r w:rsidRPr="00D21EA1">
        <w:rPr>
          <w:rFonts w:hint="cs"/>
          <w:rtl/>
        </w:rPr>
        <w:t xml:space="preserve">عبدالله </w:t>
      </w:r>
      <w:r w:rsidR="007D0DB0" w:rsidRPr="00D21EA1">
        <w:rPr>
          <w:rFonts w:hint="cs"/>
        </w:rPr>
        <w:sym w:font="AGA Arabesque" w:char="F074"/>
      </w:r>
      <w:r w:rsidR="007D0DB0" w:rsidRPr="00D21EA1">
        <w:rPr>
          <w:rFonts w:hint="cs"/>
          <w:rtl/>
        </w:rPr>
        <w:t xml:space="preserve"> </w:t>
      </w:r>
      <w:r w:rsidRPr="00D21EA1">
        <w:rPr>
          <w:rFonts w:hint="cs"/>
          <w:rtl/>
        </w:rPr>
        <w:t>روایت است که وی از پیامبرخدا</w:t>
      </w:r>
      <w:r w:rsidR="00401ACB" w:rsidRPr="00D21EA1">
        <w:rPr>
          <w:rFonts w:hint="cs"/>
        </w:rPr>
        <w:sym w:font="AGA Arabesque" w:char="F072"/>
      </w:r>
      <w:r w:rsidRPr="00D21EA1">
        <w:rPr>
          <w:rFonts w:hint="cs"/>
          <w:rtl/>
        </w:rPr>
        <w:t xml:space="preserve"> شنید که فرمود: «هرگاه شخص وارد خانه‌اش شود و هنگام وارد شدن به خانه‌اش و هنگام خوردن غذا خداوند والام</w:t>
      </w:r>
      <w:r w:rsidR="00F375C1" w:rsidRPr="00D21EA1">
        <w:rPr>
          <w:rFonts w:hint="cs"/>
          <w:rtl/>
        </w:rPr>
        <w:t>ر</w:t>
      </w:r>
      <w:r w:rsidRPr="00D21EA1">
        <w:rPr>
          <w:rFonts w:hint="cs"/>
          <w:rtl/>
        </w:rPr>
        <w:t xml:space="preserve">تبه را یاد کند، شیطان به یارانش می‌گوید؛ در این خانه نه </w:t>
      </w:r>
      <w:r w:rsidRPr="002E2E76">
        <w:rPr>
          <w:rFonts w:hint="cs"/>
          <w:rtl/>
        </w:rPr>
        <w:t>جایی برای گذراندن شب می‌یابید و نه شامی برای خوردن، ولی هرگاه شخص بدون یاد کردن خداوند به خانه‌اش وارد شود، شیطان به یارانش می‌گوید: «در این خانه جا برای گذراندن شب یافتید، و اگر او هنگام غذا خوردن نام خداوند را یاد نکند، شیطان به همراهانش می‌گوید: در این خانه هم جا برای گذراندن شب یافتید و هم غذای شب»</w:t>
      </w:r>
      <w:r w:rsidRPr="002E2E76">
        <w:rPr>
          <w:vertAlign w:val="superscript"/>
          <w:rtl/>
        </w:rPr>
        <w:footnoteReference w:id="108"/>
      </w:r>
      <w:r w:rsidR="002E2E76">
        <w:rPr>
          <w:rFonts w:hint="cs"/>
          <w:rtl/>
        </w:rPr>
        <w:t>.</w:t>
      </w:r>
    </w:p>
    <w:p w:rsidR="00DE0AAE" w:rsidRDefault="00DE0AAE" w:rsidP="00967B8A">
      <w:pPr>
        <w:pStyle w:val="a0"/>
        <w:spacing w:line="235" w:lineRule="auto"/>
        <w:rPr>
          <w:rtl/>
        </w:rPr>
      </w:pPr>
      <w:r w:rsidRPr="00D21EA1">
        <w:rPr>
          <w:rFonts w:hint="cs"/>
          <w:rtl/>
        </w:rPr>
        <w:t xml:space="preserve">این حدیث گواه این مطلب است که وقتی فرد مسلمان به هنگام ورود به منزلش و به هنگام خوردن و نوشیدن، پروردگارش را یاد می‌کند این کار سبب محافظت و مصون ماندش از شیطان می‌شود؛ چرا که شیطان فرد مسلمان را در همه حالش دنبال می‌کند، هنگام ورود به خانه و هنگام خوردن و نوشیدن و دیگر حالت‌ها، هنگامی که مسلمان پروردگارش را یاد کند شیطان پنهان </w:t>
      </w:r>
      <w:r w:rsidR="00F375C1" w:rsidRPr="00D21EA1">
        <w:rPr>
          <w:rFonts w:hint="cs"/>
          <w:rtl/>
        </w:rPr>
        <w:t>گشت</w:t>
      </w:r>
      <w:r w:rsidRPr="00D21EA1">
        <w:rPr>
          <w:rFonts w:hint="cs"/>
          <w:rtl/>
        </w:rPr>
        <w:t>ه و از آن شخص ناامید شده و به او نزدیک نمی‌گردد در این حال فرد مسلمان از او و حیله و نیرنگش در امان می‌‌ماند</w:t>
      </w:r>
      <w:r w:rsidR="00186B4B" w:rsidRPr="00D21EA1">
        <w:rPr>
          <w:rFonts w:hint="cs"/>
          <w:rtl/>
        </w:rPr>
        <w:t>.</w:t>
      </w:r>
      <w:r w:rsidRPr="00D21EA1">
        <w:rPr>
          <w:rFonts w:hint="cs"/>
          <w:rtl/>
        </w:rPr>
        <w:t xml:space="preserve"> اما وقتی که فرد مسلمان از ذکر غافل می‌ماند همانا شیطان در خوردن و نوشیدن و جایی برای گذراندن شب با او همراه و هم‌نشین و شریک می‌گردد. خداوند می‌فرماید: </w:t>
      </w:r>
    </w:p>
    <w:p w:rsidR="00AC6FD6" w:rsidRPr="00D21EA1" w:rsidRDefault="00AC6FD6" w:rsidP="00967B8A">
      <w:pPr>
        <w:pStyle w:val="aa"/>
        <w:spacing w:line="235" w:lineRule="auto"/>
        <w:rPr>
          <w:rtl/>
        </w:rPr>
      </w:pPr>
      <w:r>
        <w:rPr>
          <w:rFonts w:ascii="Traditional Arabic" w:hAnsi="Traditional Arabic" w:cs="Traditional Arabic"/>
          <w:rtl/>
        </w:rPr>
        <w:t>﴿</w:t>
      </w:r>
      <w:r w:rsidR="00967B8A">
        <w:rPr>
          <w:rFonts w:hint="cs"/>
          <w:rtl/>
        </w:rPr>
        <w:t>وَمَن</w:t>
      </w:r>
      <w:r w:rsidR="00967B8A">
        <w:rPr>
          <w:rtl/>
        </w:rPr>
        <w:t xml:space="preserve"> يَعۡشُ عَن ذِكۡرِ </w:t>
      </w:r>
      <w:r w:rsidR="00967B8A">
        <w:rPr>
          <w:rFonts w:hint="cs"/>
          <w:rtl/>
        </w:rPr>
        <w:t>ٱلرَّحۡمَٰنِ</w:t>
      </w:r>
      <w:r w:rsidR="00967B8A">
        <w:rPr>
          <w:rtl/>
        </w:rPr>
        <w:t xml:space="preserve"> نُقَيِّضۡ لَهُ</w:t>
      </w:r>
      <w:r w:rsidR="00967B8A">
        <w:rPr>
          <w:rFonts w:hint="cs"/>
          <w:rtl/>
        </w:rPr>
        <w:t>ۥ</w:t>
      </w:r>
      <w:r w:rsidR="00967B8A">
        <w:rPr>
          <w:rtl/>
        </w:rPr>
        <w:t xml:space="preserve"> شَيۡطَٰنٗا فَهُوَ لَهُ</w:t>
      </w:r>
      <w:r w:rsidR="00967B8A">
        <w:rPr>
          <w:rFonts w:hint="cs"/>
          <w:rtl/>
        </w:rPr>
        <w:t>ۥ</w:t>
      </w:r>
      <w:r w:rsidR="00967B8A">
        <w:rPr>
          <w:rtl/>
        </w:rPr>
        <w:t xml:space="preserve"> قَرِينٞ ٣٦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الزخرف: 36</w:t>
      </w:r>
      <w:r w:rsidRPr="00790A3B">
        <w:rPr>
          <w:rStyle w:val="Char8"/>
          <w:rFonts w:hint="cs"/>
          <w:rtl/>
        </w:rPr>
        <w:t>]</w:t>
      </w:r>
      <w:r w:rsidRPr="00790A3B">
        <w:rPr>
          <w:rStyle w:val="Char0"/>
          <w:rFonts w:hint="cs"/>
          <w:rtl/>
        </w:rPr>
        <w:t>.</w:t>
      </w:r>
    </w:p>
    <w:p w:rsidR="00DE0AAE" w:rsidRPr="00D21EA1" w:rsidRDefault="00DE0AAE" w:rsidP="00967B8A">
      <w:pPr>
        <w:pStyle w:val="ac"/>
        <w:spacing w:line="235" w:lineRule="auto"/>
        <w:rPr>
          <w:rStyle w:val="Char0"/>
          <w:rtl/>
        </w:rPr>
      </w:pPr>
      <w:r w:rsidRPr="00D21EA1">
        <w:rPr>
          <w:rFonts w:hint="cs"/>
          <w:rtl/>
        </w:rPr>
        <w:t xml:space="preserve">«و هرکس که از یادِ </w:t>
      </w:r>
      <w:r w:rsidRPr="00D21EA1">
        <w:rPr>
          <w:rFonts w:ascii="IRLotus" w:hAnsi="IRLotus"/>
          <w:rtl/>
        </w:rPr>
        <w:t>[</w:t>
      </w:r>
      <w:r w:rsidRPr="00D21EA1">
        <w:rPr>
          <w:rFonts w:hint="cs"/>
          <w:rtl/>
        </w:rPr>
        <w:t>خداوندِ</w:t>
      </w:r>
      <w:r w:rsidRPr="00D21EA1">
        <w:rPr>
          <w:rFonts w:ascii="IRLotus" w:hAnsi="IRLotus"/>
          <w:rtl/>
        </w:rPr>
        <w:t>]</w:t>
      </w:r>
      <w:r w:rsidRPr="00D21EA1">
        <w:rPr>
          <w:rFonts w:hint="cs"/>
          <w:rtl/>
        </w:rPr>
        <w:t xml:space="preserve"> رحمان غافل شود برایش شیطانی برمی‌گماریم، و آن </w:t>
      </w:r>
      <w:r w:rsidRPr="00D21EA1">
        <w:rPr>
          <w:rFonts w:ascii="IRLotus" w:hAnsi="IRLotus"/>
          <w:rtl/>
        </w:rPr>
        <w:t>[</w:t>
      </w:r>
      <w:r w:rsidRPr="00D21EA1">
        <w:rPr>
          <w:rFonts w:hint="cs"/>
          <w:rtl/>
        </w:rPr>
        <w:t>شیطان</w:t>
      </w:r>
      <w:r w:rsidRPr="00D21EA1">
        <w:rPr>
          <w:rFonts w:ascii="IRLotus" w:hAnsi="IRLotus"/>
          <w:rtl/>
        </w:rPr>
        <w:t>]</w:t>
      </w:r>
      <w:r w:rsidRPr="00D21EA1">
        <w:rPr>
          <w:rFonts w:hint="cs"/>
          <w:rtl/>
        </w:rPr>
        <w:t xml:space="preserve"> همنشینِ او گردد»</w:t>
      </w:r>
      <w:r w:rsidR="002E2E76">
        <w:rPr>
          <w:rFonts w:hint="cs"/>
          <w:rtl/>
        </w:rPr>
        <w:t>.</w:t>
      </w:r>
    </w:p>
    <w:p w:rsidR="00DE0AAE" w:rsidRPr="00D21EA1" w:rsidRDefault="00DE0AAE" w:rsidP="00967B8A">
      <w:pPr>
        <w:pStyle w:val="a0"/>
        <w:widowControl w:val="0"/>
        <w:spacing w:line="235" w:lineRule="auto"/>
        <w:rPr>
          <w:rtl/>
        </w:rPr>
      </w:pPr>
      <w:r w:rsidRPr="00D21EA1">
        <w:rPr>
          <w:rFonts w:hint="cs"/>
          <w:rtl/>
        </w:rPr>
        <w:t>یعنی همدم و همراه او می‌گردد و او را به انجام معاصی و گناهان تحریک و تشویق می‌کند.</w:t>
      </w:r>
    </w:p>
    <w:p w:rsidR="00AC6FD6" w:rsidRPr="00733B17" w:rsidRDefault="00DE0AAE" w:rsidP="00967B8A">
      <w:pPr>
        <w:pStyle w:val="a0"/>
        <w:widowControl w:val="0"/>
        <w:spacing w:line="235" w:lineRule="auto"/>
        <w:rPr>
          <w:spacing w:val="2"/>
          <w:rtl/>
        </w:rPr>
      </w:pPr>
      <w:r w:rsidRPr="00733B17">
        <w:rPr>
          <w:rFonts w:hint="cs"/>
          <w:spacing w:val="2"/>
          <w:rtl/>
        </w:rPr>
        <w:t>یاد خدا طردکننده</w:t>
      </w:r>
      <w:r w:rsidR="0096232C" w:rsidRPr="00733B17">
        <w:rPr>
          <w:rFonts w:hint="cs"/>
          <w:spacing w:val="2"/>
          <w:rtl/>
        </w:rPr>
        <w:t>‌ی</w:t>
      </w:r>
      <w:r w:rsidRPr="00733B17">
        <w:rPr>
          <w:rFonts w:hint="cs"/>
          <w:spacing w:val="2"/>
          <w:rtl/>
        </w:rPr>
        <w:t xml:space="preserve"> شیطان و محافظ انسان است، و کسی که خدا را یاد می‌‌کند با حفاظت خداوند از او از شیطان محفوظ می‌ماند بلکه شیطان از او ناامید شده و درمی‌یابد که راهی برای نفوذ </w:t>
      </w:r>
      <w:r w:rsidRPr="00733B17">
        <w:rPr>
          <w:rFonts w:hint="cs"/>
          <w:spacing w:val="2"/>
          <w:rtl/>
        </w:rPr>
        <w:lastRenderedPageBreak/>
        <w:t xml:space="preserve">و تسلط بر او ندارد. به همین خاطر در حدیث پیشین آمده که شیطان وقتی که می‌شنود آدمی به هنگام وارد شدن به خانه‌اش و به هنگام خوردن و نوشیدنش خدای را یاد می‌کند، می‌گوید: در این خانه نه جایی برای گذراندن شب می‌یابید و نه شامی برای خوردن، یعنی: شیطان این سخن را به لشکریان و یارانش می‌گوید، درنتیجه شیطان و یارانش از همراهی و مشارکت با این شخصی که در خانه و غذایش خدای را یاد کرده مأیوس و ناامید می‌گردند، در مقابل شخص غافل از ذکر،‌ در این همراهی و مشارکت </w:t>
      </w:r>
      <w:r w:rsidR="00441E27" w:rsidRPr="00733B17">
        <w:rPr>
          <w:spacing w:val="2"/>
          <w:rtl/>
        </w:rPr>
        <w:t>[</w:t>
      </w:r>
      <w:r w:rsidRPr="00733B17">
        <w:rPr>
          <w:rFonts w:hint="cs"/>
          <w:spacing w:val="2"/>
          <w:rtl/>
        </w:rPr>
        <w:t>با شیطان و یارانش</w:t>
      </w:r>
      <w:r w:rsidR="00441E27" w:rsidRPr="00733B17">
        <w:rPr>
          <w:spacing w:val="2"/>
          <w:rtl/>
        </w:rPr>
        <w:t>]</w:t>
      </w:r>
      <w:r w:rsidRPr="00733B17">
        <w:rPr>
          <w:rFonts w:hint="cs"/>
          <w:spacing w:val="2"/>
          <w:rtl/>
        </w:rPr>
        <w:t xml:space="preserve"> سهیم بوده و از آن مصون نمی‌ماند هم‌چنان که خداوند متعال می‌فرماید:</w:t>
      </w:r>
    </w:p>
    <w:p w:rsidR="00DE0AAE" w:rsidRPr="002E2E76" w:rsidRDefault="00AC6FD6" w:rsidP="00967B8A">
      <w:pPr>
        <w:pStyle w:val="aa"/>
        <w:rPr>
          <w:rtl/>
        </w:rPr>
      </w:pPr>
      <w:r>
        <w:rPr>
          <w:rFonts w:ascii="Traditional Arabic" w:hAnsi="Traditional Arabic" w:cs="Traditional Arabic"/>
          <w:rtl/>
        </w:rPr>
        <w:t>﴿</w:t>
      </w:r>
      <w:r w:rsidR="00967B8A">
        <w:rPr>
          <w:rtl/>
        </w:rPr>
        <w:t xml:space="preserve">وَأَجۡلِبۡ عَلَيۡهِم بِخَيۡلِكَ وَرَجِلِكَ وَشَارِكۡهُمۡ فِي </w:t>
      </w:r>
      <w:r w:rsidR="00967B8A">
        <w:rPr>
          <w:rFonts w:hint="cs"/>
          <w:rtl/>
        </w:rPr>
        <w:t>ٱلۡأَمۡوَٰلِ</w:t>
      </w:r>
      <w:r w:rsidR="00967B8A">
        <w:rPr>
          <w:rtl/>
        </w:rPr>
        <w:t xml:space="preserve"> وَ</w:t>
      </w:r>
      <w:r w:rsidR="00967B8A">
        <w:rPr>
          <w:rFonts w:hint="cs"/>
          <w:rtl/>
        </w:rPr>
        <w:t>ٱلۡأَوۡلَٰدِ</w:t>
      </w:r>
      <w:r w:rsidR="00967B8A">
        <w:rPr>
          <w:rtl/>
        </w:rPr>
        <w:t xml:space="preserve"> وَعِدۡهُمۡۚ وَمَا يَعِدُهُمُ </w:t>
      </w:r>
      <w:r w:rsidR="00967B8A">
        <w:rPr>
          <w:rFonts w:hint="cs"/>
          <w:rtl/>
        </w:rPr>
        <w:t>ٱلشَّيۡطَٰنُ</w:t>
      </w:r>
      <w:r w:rsidR="00967B8A">
        <w:rPr>
          <w:rtl/>
        </w:rPr>
        <w:t xml:space="preserve"> إِلَّا غُرُورًا ٦٤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الإسراء: 64</w:t>
      </w:r>
      <w:r w:rsidRPr="00790A3B">
        <w:rPr>
          <w:rStyle w:val="Char8"/>
          <w:rFonts w:hint="cs"/>
          <w:rtl/>
        </w:rPr>
        <w:t>]</w:t>
      </w:r>
      <w:r w:rsidRPr="00790A3B">
        <w:rPr>
          <w:rStyle w:val="Char0"/>
          <w:rFonts w:hint="cs"/>
          <w:rtl/>
        </w:rPr>
        <w:t>.</w:t>
      </w:r>
      <w:r w:rsidR="002A03C8" w:rsidRPr="002E2E76">
        <w:rPr>
          <w:rFonts w:hint="cs"/>
          <w:rtl/>
        </w:rPr>
        <w:t xml:space="preserve"> </w:t>
      </w:r>
    </w:p>
    <w:p w:rsidR="00DE0AAE" w:rsidRPr="00D21EA1" w:rsidRDefault="00DE0AAE" w:rsidP="002E2E76">
      <w:pPr>
        <w:pStyle w:val="ac"/>
        <w:rPr>
          <w:rtl/>
        </w:rPr>
      </w:pPr>
      <w:r w:rsidRPr="00D21EA1">
        <w:rPr>
          <w:rFonts w:hint="cs"/>
          <w:rtl/>
        </w:rPr>
        <w:t xml:space="preserve">«و سواران و پیادگانت را برای </w:t>
      </w:r>
      <w:r w:rsidRPr="00D21EA1">
        <w:rPr>
          <w:rFonts w:ascii="IRLotus" w:hAnsi="IRLotus"/>
          <w:rtl/>
        </w:rPr>
        <w:t>[</w:t>
      </w:r>
      <w:r w:rsidRPr="00D21EA1">
        <w:rPr>
          <w:rFonts w:hint="cs"/>
          <w:rtl/>
        </w:rPr>
        <w:t>نابودی</w:t>
      </w:r>
      <w:r w:rsidRPr="00D21EA1">
        <w:rPr>
          <w:rFonts w:ascii="IRLotus" w:hAnsi="IRLotus"/>
          <w:rtl/>
        </w:rPr>
        <w:t>]</w:t>
      </w:r>
      <w:r w:rsidRPr="00D21EA1">
        <w:rPr>
          <w:rFonts w:hint="cs"/>
          <w:rtl/>
        </w:rPr>
        <w:t xml:space="preserve"> آنان </w:t>
      </w:r>
      <w:r w:rsidRPr="00D21EA1">
        <w:rPr>
          <w:rFonts w:ascii="IRLotus" w:hAnsi="IRLotus"/>
          <w:rtl/>
        </w:rPr>
        <w:t>[</w:t>
      </w:r>
      <w:r w:rsidRPr="00D21EA1">
        <w:rPr>
          <w:rFonts w:hint="cs"/>
          <w:rtl/>
        </w:rPr>
        <w:t>به بانگِ بلند</w:t>
      </w:r>
      <w:r w:rsidRPr="00D21EA1">
        <w:rPr>
          <w:rFonts w:ascii="IRLotus" w:hAnsi="IRLotus"/>
          <w:rtl/>
        </w:rPr>
        <w:t>]</w:t>
      </w:r>
      <w:r w:rsidRPr="00D21EA1">
        <w:rPr>
          <w:rFonts w:hint="cs"/>
          <w:rtl/>
        </w:rPr>
        <w:t xml:space="preserve"> فراخوان و در اموال و فرزندان با آنان شریک شو و به آنان وعده ده و شیطان به آنان جز فریب وعده نمی‌دهد»</w:t>
      </w:r>
      <w:r w:rsidR="002E2E76">
        <w:rPr>
          <w:rFonts w:hint="cs"/>
          <w:rtl/>
        </w:rPr>
        <w:t>.</w:t>
      </w:r>
      <w:r w:rsidRPr="00D21EA1">
        <w:rPr>
          <w:rFonts w:hint="cs"/>
          <w:rtl/>
        </w:rPr>
        <w:t xml:space="preserve"> </w:t>
      </w:r>
    </w:p>
    <w:p w:rsidR="00AC6FD6" w:rsidRDefault="00DE0AAE" w:rsidP="00D21EA1">
      <w:pPr>
        <w:pStyle w:val="a0"/>
        <w:rPr>
          <w:rtl/>
        </w:rPr>
      </w:pPr>
      <w:r w:rsidRPr="00D21EA1">
        <w:rPr>
          <w:rFonts w:hint="cs"/>
          <w:rtl/>
        </w:rPr>
        <w:t>این آیه در خصوص افراد غافل است، اما کسانی که خدای را یاد می‌کنند وضع و حالت آنان چنین است که خداوند می‌فرماید:</w:t>
      </w:r>
    </w:p>
    <w:p w:rsidR="00DE0AAE" w:rsidRPr="00D21EA1" w:rsidRDefault="00AC6FD6" w:rsidP="00733B17">
      <w:pPr>
        <w:pStyle w:val="aa"/>
        <w:rPr>
          <w:rtl/>
        </w:rPr>
      </w:pPr>
      <w:r>
        <w:rPr>
          <w:rFonts w:ascii="Traditional Arabic" w:hAnsi="Traditional Arabic" w:cs="Traditional Arabic"/>
          <w:rtl/>
        </w:rPr>
        <w:t>﴿</w:t>
      </w:r>
      <w:r w:rsidR="00733B17">
        <w:rPr>
          <w:rFonts w:hint="cs"/>
          <w:rtl/>
        </w:rPr>
        <w:t>إِنَّ</w:t>
      </w:r>
      <w:r w:rsidR="00733B17">
        <w:rPr>
          <w:rtl/>
        </w:rPr>
        <w:t xml:space="preserve"> عِبَادِي لَيۡسَ لَكَ عَلَيۡهِمۡ سُلۡطَٰنٞۚ وَكَفَىٰ بِرَبِّكَ وَكِيلٗا ٦٥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الإسراء: 65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2E2E76">
      <w:pPr>
        <w:pStyle w:val="ac"/>
        <w:rPr>
          <w:rtl/>
        </w:rPr>
      </w:pPr>
      <w:r w:rsidRPr="00D21EA1">
        <w:rPr>
          <w:rFonts w:hint="cs"/>
          <w:rtl/>
        </w:rPr>
        <w:t xml:space="preserve">«بی‌گمان تو سلطه‌ای بر بندگان </w:t>
      </w:r>
      <w:r w:rsidR="00441E27" w:rsidRPr="00D21EA1">
        <w:rPr>
          <w:rFonts w:ascii="IRLotus" w:hAnsi="IRLotus"/>
          <w:rtl/>
        </w:rPr>
        <w:t>[</w:t>
      </w:r>
      <w:r w:rsidRPr="00D21EA1">
        <w:rPr>
          <w:rFonts w:hint="cs"/>
          <w:rtl/>
        </w:rPr>
        <w:t>مخلص و مؤمن</w:t>
      </w:r>
      <w:r w:rsidR="00441E27" w:rsidRPr="00D21EA1">
        <w:rPr>
          <w:rFonts w:ascii="IRLotus" w:hAnsi="IRLotus"/>
          <w:rtl/>
        </w:rPr>
        <w:t>]</w:t>
      </w:r>
      <w:r w:rsidRPr="00D21EA1">
        <w:rPr>
          <w:rFonts w:hint="cs"/>
          <w:rtl/>
        </w:rPr>
        <w:t xml:space="preserve"> من نخواهی داشت، و همین کافی است که </w:t>
      </w:r>
      <w:r w:rsidR="00441E27" w:rsidRPr="00D21EA1">
        <w:rPr>
          <w:rFonts w:ascii="IRLotus" w:hAnsi="IRLotus"/>
          <w:rtl/>
        </w:rPr>
        <w:t>[</w:t>
      </w:r>
      <w:r w:rsidRPr="00D21EA1">
        <w:rPr>
          <w:rFonts w:hint="cs"/>
          <w:rtl/>
        </w:rPr>
        <w:t>ایشان در پناه خدایند و</w:t>
      </w:r>
      <w:r w:rsidR="00441E27" w:rsidRPr="00D21EA1">
        <w:rPr>
          <w:rFonts w:ascii="IRLotus" w:hAnsi="IRLotus"/>
          <w:rtl/>
        </w:rPr>
        <w:t>]</w:t>
      </w:r>
      <w:r w:rsidRPr="00D21EA1">
        <w:rPr>
          <w:rFonts w:hint="cs"/>
          <w:rtl/>
        </w:rPr>
        <w:t xml:space="preserve"> پروردگارت حافظ و پشتیبان </w:t>
      </w:r>
      <w:r w:rsidR="00441E27" w:rsidRPr="00D21EA1">
        <w:rPr>
          <w:rFonts w:ascii="IRLotus" w:hAnsi="IRLotus"/>
          <w:rtl/>
        </w:rPr>
        <w:t>[</w:t>
      </w:r>
      <w:r w:rsidRPr="00D21EA1">
        <w:rPr>
          <w:rFonts w:hint="cs"/>
          <w:rtl/>
        </w:rPr>
        <w:t>این‌چنین بندگان</w:t>
      </w:r>
      <w:r w:rsidR="00441E27" w:rsidRPr="00D21EA1">
        <w:rPr>
          <w:rFonts w:ascii="IRLotus" w:hAnsi="IRLotus"/>
          <w:rtl/>
        </w:rPr>
        <w:t>]</w:t>
      </w:r>
      <w:r w:rsidRPr="00D21EA1">
        <w:rPr>
          <w:rFonts w:hint="cs"/>
          <w:rtl/>
        </w:rPr>
        <w:t xml:space="preserve"> است»</w:t>
      </w:r>
      <w:r w:rsidR="002E2E76">
        <w:rPr>
          <w:rFonts w:hint="cs"/>
          <w:rtl/>
        </w:rPr>
        <w:t>.</w:t>
      </w:r>
    </w:p>
    <w:p w:rsidR="00DE0AAE" w:rsidRPr="00D21EA1" w:rsidRDefault="00DE0AAE" w:rsidP="002E2E76">
      <w:pPr>
        <w:spacing w:after="0" w:line="240" w:lineRule="auto"/>
        <w:ind w:firstLine="284"/>
        <w:jc w:val="both"/>
        <w:rPr>
          <w:rStyle w:val="Char0"/>
          <w:rtl/>
        </w:rPr>
      </w:pPr>
      <w:r w:rsidRPr="00D21EA1">
        <w:rPr>
          <w:rStyle w:val="Char0"/>
          <w:rFonts w:hint="cs"/>
          <w:rtl/>
        </w:rPr>
        <w:t>شیخ عبدالرحمن</w:t>
      </w:r>
      <w:r w:rsidR="00B9640A" w:rsidRPr="00D21EA1">
        <w:rPr>
          <w:rStyle w:val="Char0"/>
          <w:rFonts w:hint="cs"/>
          <w:rtl/>
        </w:rPr>
        <w:t xml:space="preserve"> بن</w:t>
      </w:r>
      <w:r w:rsidR="005C4A42" w:rsidRPr="00D21EA1">
        <w:rPr>
          <w:rStyle w:val="Char0"/>
          <w:rFonts w:hint="cs"/>
          <w:rtl/>
        </w:rPr>
        <w:t xml:space="preserve"> </w:t>
      </w:r>
      <w:r w:rsidRPr="00D21EA1">
        <w:rPr>
          <w:rStyle w:val="Char0"/>
          <w:rFonts w:hint="cs"/>
          <w:rtl/>
        </w:rPr>
        <w:t>سعدی</w:t>
      </w:r>
      <w:r w:rsidR="002E2E76">
        <w:rPr>
          <w:rStyle w:val="Char0"/>
          <w:rFonts w:cs="CTraditional Arabic" w:hint="cs"/>
          <w:rtl/>
        </w:rPr>
        <w:t>/</w:t>
      </w:r>
      <w:r w:rsidRPr="00D21EA1">
        <w:rPr>
          <w:rStyle w:val="Char0"/>
          <w:rFonts w:hint="cs"/>
          <w:rtl/>
        </w:rPr>
        <w:t xml:space="preserve"> </w:t>
      </w:r>
      <w:r w:rsidR="0096232C" w:rsidRPr="00D21EA1">
        <w:rPr>
          <w:rStyle w:val="Char0"/>
          <w:rFonts w:hint="cs"/>
          <w:rtl/>
        </w:rPr>
        <w:t>در</w:t>
      </w:r>
      <w:r w:rsidR="0096232C" w:rsidRPr="006A2429">
        <w:rPr>
          <w:rStyle w:val="Char0"/>
          <w:rFonts w:hint="cs"/>
          <w:rtl/>
        </w:rPr>
        <w:t xml:space="preserve"> تفسیر </w:t>
      </w:r>
      <w:r w:rsidRPr="006A2429">
        <w:rPr>
          <w:rStyle w:val="Char0"/>
          <w:rFonts w:hint="cs"/>
          <w:rtl/>
        </w:rPr>
        <w:t>این آیه می‌گوید: «بسیاری از مفسران گفته‌اند: اگر هنگام خور</w:t>
      </w:r>
      <w:r w:rsidR="00F375C1" w:rsidRPr="006A2429">
        <w:rPr>
          <w:rStyle w:val="Char0"/>
          <w:rFonts w:hint="cs"/>
          <w:rtl/>
        </w:rPr>
        <w:t>دن غذا و آب و هنگام آمیزش با همس</w:t>
      </w:r>
      <w:r w:rsidRPr="006A2429">
        <w:rPr>
          <w:rStyle w:val="Char0"/>
          <w:rFonts w:hint="cs"/>
          <w:rtl/>
        </w:rPr>
        <w:t xml:space="preserve">ر اسم خدا برده نشود شیطان در اموال و فرزندان آدمی مشارکت می‌جوید. و هرگاه </w:t>
      </w:r>
      <w:r w:rsidR="00F375C1" w:rsidRPr="006A2429">
        <w:rPr>
          <w:rStyle w:val="Char0"/>
          <w:rFonts w:hint="cs"/>
          <w:rtl/>
        </w:rPr>
        <w:t xml:space="preserve">انسان </w:t>
      </w:r>
      <w:r w:rsidRPr="006A2429">
        <w:rPr>
          <w:rStyle w:val="Char0"/>
          <w:rFonts w:hint="cs"/>
          <w:rtl/>
        </w:rPr>
        <w:t>در این کارها اسم خدا را نَبَرد شیطان با او شریک می‌شود همان‌طور که در حدیث آمده است»</w:t>
      </w:r>
      <w:r w:rsidR="0096232C" w:rsidRPr="006A2429">
        <w:rPr>
          <w:rStyle w:val="Char0"/>
          <w:vertAlign w:val="superscript"/>
          <w:rtl/>
        </w:rPr>
        <w:footnoteReference w:id="109"/>
      </w:r>
      <w:r w:rsidRPr="006A2429">
        <w:rPr>
          <w:rStyle w:val="Char0"/>
          <w:rFonts w:hint="cs"/>
          <w:rtl/>
        </w:rPr>
        <w:t xml:space="preserve"> یعنی حدیثی</w:t>
      </w:r>
      <w:r w:rsidRPr="00D21EA1">
        <w:rPr>
          <w:rStyle w:val="Char0"/>
          <w:rFonts w:hint="cs"/>
          <w:rtl/>
        </w:rPr>
        <w:t xml:space="preserve"> که </w:t>
      </w:r>
      <w:r w:rsidR="000817A7" w:rsidRPr="00D21EA1">
        <w:rPr>
          <w:rStyle w:val="Char0"/>
          <w:rFonts w:hint="cs"/>
          <w:rtl/>
        </w:rPr>
        <w:t>پیش‌تر</w:t>
      </w:r>
      <w:r w:rsidRPr="00D21EA1">
        <w:rPr>
          <w:rStyle w:val="Char0"/>
          <w:rFonts w:hint="cs"/>
          <w:rtl/>
        </w:rPr>
        <w:t xml:space="preserve"> بیان داشتیم. </w:t>
      </w:r>
    </w:p>
    <w:p w:rsidR="00DE0AAE" w:rsidRDefault="00DE0AAE" w:rsidP="00D21EA1">
      <w:pPr>
        <w:pStyle w:val="a0"/>
        <w:rPr>
          <w:rtl/>
        </w:rPr>
      </w:pPr>
      <w:r w:rsidRPr="00D21EA1">
        <w:rPr>
          <w:rFonts w:hint="cs"/>
          <w:rtl/>
        </w:rPr>
        <w:t>برای فرد مسلمان مستحب است که به هنگام ورود به منزل سلام کند حال فرقی نمی‌کند که منزل، منزل خودش است یا منزل دیگری، و باز فرقی نمی‌کند که کسی در آن باشد یا نباشد؛ ب</w:t>
      </w:r>
      <w:r w:rsidR="0096232C" w:rsidRPr="00D21EA1">
        <w:rPr>
          <w:rFonts w:hint="cs"/>
          <w:rtl/>
        </w:rPr>
        <w:t>ه خاطر سخن خداوند که می‌فرماید:</w:t>
      </w:r>
    </w:p>
    <w:p w:rsidR="00AC6FD6" w:rsidRPr="00D21EA1" w:rsidRDefault="00AC6FD6" w:rsidP="00733B17">
      <w:pPr>
        <w:pStyle w:val="aa"/>
        <w:rPr>
          <w:rtl/>
        </w:rPr>
      </w:pPr>
      <w:r>
        <w:rPr>
          <w:rFonts w:ascii="Traditional Arabic" w:hAnsi="Traditional Arabic" w:cs="Traditional Arabic"/>
          <w:rtl/>
        </w:rPr>
        <w:t>﴿</w:t>
      </w:r>
      <w:r w:rsidR="00733B17">
        <w:rPr>
          <w:rtl/>
        </w:rPr>
        <w:t>فَإِذَا دَخَلۡتُم بُيُ</w:t>
      </w:r>
      <w:r w:rsidR="00733B17">
        <w:rPr>
          <w:rFonts w:hint="cs"/>
          <w:rtl/>
        </w:rPr>
        <w:t>وتٗا</w:t>
      </w:r>
      <w:r w:rsidR="00733B17">
        <w:rPr>
          <w:rtl/>
        </w:rPr>
        <w:t xml:space="preserve"> فَسَلِّمُواْ عَلَىٰٓ أَنفُسِكُمۡ تَحِيَّةٗ مِّنۡ عِندِ </w:t>
      </w:r>
      <w:r w:rsidR="00733B17">
        <w:rPr>
          <w:rFonts w:hint="cs"/>
          <w:rtl/>
        </w:rPr>
        <w:t>ٱللَّهِ</w:t>
      </w:r>
      <w:r w:rsidR="00733B17">
        <w:rPr>
          <w:rtl/>
        </w:rPr>
        <w:t xml:space="preserve"> مُبَٰرَكَةٗ طَيِّبَةٗۚ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النور: 61</w:t>
      </w:r>
      <w:r w:rsidRPr="00790A3B">
        <w:rPr>
          <w:rStyle w:val="Char8"/>
          <w:rFonts w:hint="cs"/>
          <w:rtl/>
        </w:rPr>
        <w:t>]</w:t>
      </w:r>
      <w:r w:rsidRPr="00790A3B">
        <w:rPr>
          <w:rStyle w:val="Char0"/>
          <w:rFonts w:hint="cs"/>
          <w:rtl/>
        </w:rPr>
        <w:t>.</w:t>
      </w:r>
    </w:p>
    <w:p w:rsidR="00DE0AAE" w:rsidRPr="00D21EA1" w:rsidRDefault="00DE0AAE" w:rsidP="006A2429">
      <w:pPr>
        <w:pStyle w:val="ac"/>
        <w:rPr>
          <w:rtl/>
        </w:rPr>
      </w:pPr>
      <w:r w:rsidRPr="00D21EA1">
        <w:rPr>
          <w:rFonts w:hint="cs"/>
          <w:rtl/>
        </w:rPr>
        <w:lastRenderedPageBreak/>
        <w:t xml:space="preserve">«پس چون به خانه‌‌ها درآیید بر </w:t>
      </w:r>
      <w:r w:rsidRPr="00D21EA1">
        <w:rPr>
          <w:rFonts w:ascii="IRLotus" w:hAnsi="IRLotus"/>
          <w:rtl/>
        </w:rPr>
        <w:t>[</w:t>
      </w:r>
      <w:r w:rsidRPr="00D21EA1">
        <w:rPr>
          <w:rFonts w:hint="cs"/>
          <w:rtl/>
        </w:rPr>
        <w:t>قوم</w:t>
      </w:r>
      <w:r w:rsidRPr="00D21EA1">
        <w:rPr>
          <w:rFonts w:ascii="IRLotus" w:hAnsi="IRLotus"/>
          <w:rtl/>
        </w:rPr>
        <w:t>]</w:t>
      </w:r>
      <w:r w:rsidRPr="00D21EA1">
        <w:rPr>
          <w:rFonts w:hint="cs"/>
          <w:rtl/>
        </w:rPr>
        <w:t xml:space="preserve"> خویش به درودی مبارک </w:t>
      </w:r>
      <w:r w:rsidRPr="00D21EA1">
        <w:rPr>
          <w:rFonts w:ascii="IRLotus" w:hAnsi="IRLotus"/>
          <w:rtl/>
        </w:rPr>
        <w:t>[</w:t>
      </w:r>
      <w:r w:rsidRPr="00D21EA1">
        <w:rPr>
          <w:rFonts w:hint="cs"/>
          <w:rtl/>
        </w:rPr>
        <w:t>و</w:t>
      </w:r>
      <w:r w:rsidRPr="00D21EA1">
        <w:rPr>
          <w:rFonts w:ascii="IRLotus" w:hAnsi="IRLotus"/>
          <w:rtl/>
        </w:rPr>
        <w:t>]</w:t>
      </w:r>
      <w:r w:rsidRPr="00D21EA1">
        <w:rPr>
          <w:rFonts w:hint="cs"/>
          <w:rtl/>
        </w:rPr>
        <w:t xml:space="preserve"> پاکیزه که رسمی است الهی، ‌سلام گویید»</w:t>
      </w:r>
      <w:r w:rsidR="006A2429">
        <w:rPr>
          <w:rFonts w:hint="cs"/>
          <w:rtl/>
        </w:rPr>
        <w:t>.</w:t>
      </w:r>
      <w:r w:rsidRPr="00D21EA1">
        <w:rPr>
          <w:rFonts w:hint="cs"/>
          <w:rtl/>
        </w:rPr>
        <w:t xml:space="preserve"> </w:t>
      </w:r>
    </w:p>
    <w:p w:rsidR="00DE0AAE" w:rsidRPr="002A188C" w:rsidRDefault="00DE0AAE" w:rsidP="00733B17">
      <w:pPr>
        <w:pStyle w:val="a0"/>
        <w:rPr>
          <w:spacing w:val="2"/>
          <w:rtl/>
        </w:rPr>
      </w:pPr>
      <w:r w:rsidRPr="002A188C">
        <w:rPr>
          <w:rFonts w:hint="cs"/>
          <w:spacing w:val="2"/>
          <w:rtl/>
        </w:rPr>
        <w:t>ابن سعدی</w:t>
      </w:r>
      <w:r w:rsidR="006A2429" w:rsidRPr="002A188C">
        <w:rPr>
          <w:rFonts w:cs="CTraditional Arabic" w:hint="cs"/>
          <w:spacing w:val="2"/>
          <w:rtl/>
        </w:rPr>
        <w:t>/</w:t>
      </w:r>
      <w:r w:rsidRPr="002A188C">
        <w:rPr>
          <w:rFonts w:hint="cs"/>
          <w:spacing w:val="2"/>
          <w:rtl/>
        </w:rPr>
        <w:t xml:space="preserve"> در تفسیر این آیه می‌گوید: «در</w:t>
      </w:r>
      <w:r w:rsidR="00733B17" w:rsidRPr="002A188C">
        <w:rPr>
          <w:spacing w:val="2"/>
        </w:rPr>
        <w:t xml:space="preserve"> </w:t>
      </w:r>
      <w:r w:rsidR="00733B17" w:rsidRPr="002A188C">
        <w:rPr>
          <w:rFonts w:ascii="Traditional Arabic" w:hAnsi="Traditional Arabic" w:cs="Traditional Arabic"/>
          <w:spacing w:val="2"/>
          <w:rtl/>
        </w:rPr>
        <w:t>﴿</w:t>
      </w:r>
      <w:r w:rsidR="00733B17" w:rsidRPr="002A188C">
        <w:rPr>
          <w:rStyle w:val="Char5"/>
          <w:spacing w:val="2"/>
          <w:rtl/>
        </w:rPr>
        <w:t>فَإِذَا دَخَلۡتُم بُيُ</w:t>
      </w:r>
      <w:r w:rsidR="00733B17" w:rsidRPr="002A188C">
        <w:rPr>
          <w:rStyle w:val="Char5"/>
          <w:rFonts w:hint="cs"/>
          <w:spacing w:val="2"/>
          <w:rtl/>
        </w:rPr>
        <w:t>وتٗا</w:t>
      </w:r>
      <w:r w:rsidR="00733B17" w:rsidRPr="002A188C">
        <w:rPr>
          <w:rStyle w:val="Char5"/>
          <w:rFonts w:ascii="Traditional Arabic" w:hAnsi="Traditional Arabic" w:cs="Traditional Arabic"/>
          <w:spacing w:val="2"/>
          <w:rtl/>
        </w:rPr>
        <w:t>﴾</w:t>
      </w:r>
      <w:r w:rsidR="00733B17" w:rsidRPr="002A188C">
        <w:rPr>
          <w:rStyle w:val="Char5"/>
          <w:spacing w:val="2"/>
          <w:rtl/>
        </w:rPr>
        <w:t xml:space="preserve"> </w:t>
      </w:r>
      <w:r w:rsidRPr="002A188C">
        <w:rPr>
          <w:rFonts w:hint="cs"/>
          <w:spacing w:val="2"/>
          <w:rtl/>
        </w:rPr>
        <w:t xml:space="preserve">کلمه </w:t>
      </w:r>
      <w:r w:rsidR="00441E27" w:rsidRPr="002A188C">
        <w:rPr>
          <w:spacing w:val="2"/>
          <w:rtl/>
        </w:rPr>
        <w:t>[</w:t>
      </w:r>
      <w:r w:rsidRPr="002A188C">
        <w:rPr>
          <w:rFonts w:hint="cs"/>
          <w:spacing w:val="2"/>
          <w:rtl/>
        </w:rPr>
        <w:t>بُیُوتاً</w:t>
      </w:r>
      <w:r w:rsidR="00441E27" w:rsidRPr="002A188C">
        <w:rPr>
          <w:spacing w:val="2"/>
          <w:rtl/>
        </w:rPr>
        <w:t>]</w:t>
      </w:r>
      <w:r w:rsidRPr="002A188C">
        <w:rPr>
          <w:rFonts w:hint="cs"/>
          <w:spacing w:val="2"/>
          <w:rtl/>
        </w:rPr>
        <w:t xml:space="preserve"> نکره و در سیاق شرط است، که هم شامل خانه</w:t>
      </w:r>
      <w:r w:rsidR="0096232C" w:rsidRPr="002A188C">
        <w:rPr>
          <w:rFonts w:hint="cs"/>
          <w:spacing w:val="2"/>
          <w:rtl/>
        </w:rPr>
        <w:t>‌ی</w:t>
      </w:r>
      <w:r w:rsidRPr="002A188C">
        <w:rPr>
          <w:rFonts w:hint="cs"/>
          <w:spacing w:val="2"/>
          <w:rtl/>
        </w:rPr>
        <w:t xml:space="preserve"> انسان و هم خانه</w:t>
      </w:r>
      <w:r w:rsidR="0096232C" w:rsidRPr="002A188C">
        <w:rPr>
          <w:rFonts w:hint="cs"/>
          <w:spacing w:val="2"/>
          <w:rtl/>
        </w:rPr>
        <w:t>‌ی</w:t>
      </w:r>
      <w:r w:rsidRPr="002A188C">
        <w:rPr>
          <w:rFonts w:hint="cs"/>
          <w:spacing w:val="2"/>
          <w:rtl/>
        </w:rPr>
        <w:t xml:space="preserve"> دیگران می‌شود، پس وقتی وارد می‌شود باید سلام بگوید، خواه کسی در خانه باشد یا نباشد. بنابراین فرمود: وقتی انسان وارد خانه می‌شود،</w:t>
      </w:r>
      <w:r w:rsidR="00733B17" w:rsidRPr="002A188C">
        <w:rPr>
          <w:rFonts w:hint="cs"/>
          <w:spacing w:val="2"/>
          <w:rtl/>
        </w:rPr>
        <w:t xml:space="preserve"> </w:t>
      </w:r>
      <w:r w:rsidR="00733B17" w:rsidRPr="002A188C">
        <w:rPr>
          <w:rFonts w:ascii="Traditional Arabic" w:hAnsi="Traditional Arabic" w:cs="Traditional Arabic"/>
          <w:spacing w:val="2"/>
          <w:rtl/>
        </w:rPr>
        <w:t>﴿</w:t>
      </w:r>
      <w:r w:rsidR="00733B17" w:rsidRPr="002A188C">
        <w:rPr>
          <w:rStyle w:val="Char5"/>
          <w:spacing w:val="2"/>
          <w:rtl/>
        </w:rPr>
        <w:t>فَسَلِّمُواْ عَلَىٰٓ أَنفُسِكُمۡ</w:t>
      </w:r>
      <w:r w:rsidR="00733B17" w:rsidRPr="002A188C">
        <w:rPr>
          <w:rStyle w:val="Char5"/>
          <w:rFonts w:ascii="Traditional Arabic" w:hAnsi="Traditional Arabic" w:cs="Traditional Arabic"/>
          <w:spacing w:val="2"/>
          <w:rtl/>
        </w:rPr>
        <w:t>﴾</w:t>
      </w:r>
      <w:r w:rsidR="00733B17" w:rsidRPr="002A188C">
        <w:rPr>
          <w:rStyle w:val="Char5"/>
          <w:spacing w:val="2"/>
          <w:rtl/>
        </w:rPr>
        <w:t xml:space="preserve"> </w:t>
      </w:r>
      <w:r w:rsidRPr="002A188C">
        <w:rPr>
          <w:rFonts w:hint="cs"/>
          <w:spacing w:val="2"/>
          <w:rtl/>
        </w:rPr>
        <w:t>به یکدیگر سلام کنید، چون مسلمین از بس که با همدیگر محبت و دوستی دارند گویا یک جسم و جان هستند. پس هرگاه انسان وارد خانه‌ای شد باید سلام بگوید، و در این راستا خانه‌ها فرق نمی‌کنند. سپس خداوند این سلام را ستود و فرمود:</w:t>
      </w:r>
      <w:r w:rsidR="00733B17" w:rsidRPr="002A188C">
        <w:rPr>
          <w:rFonts w:hint="cs"/>
          <w:spacing w:val="2"/>
          <w:rtl/>
        </w:rPr>
        <w:t xml:space="preserve"> </w:t>
      </w:r>
      <w:r w:rsidR="00733B17" w:rsidRPr="002A188C">
        <w:rPr>
          <w:rFonts w:ascii="Traditional Arabic" w:hAnsi="Traditional Arabic" w:cs="Traditional Arabic"/>
          <w:spacing w:val="2"/>
          <w:rtl/>
        </w:rPr>
        <w:t>﴿</w:t>
      </w:r>
      <w:r w:rsidR="00733B17" w:rsidRPr="002A188C">
        <w:rPr>
          <w:rStyle w:val="Char5"/>
          <w:spacing w:val="2"/>
          <w:rtl/>
        </w:rPr>
        <w:t xml:space="preserve">تَحِيَّةٗ مِّنۡ عِندِ </w:t>
      </w:r>
      <w:r w:rsidR="00733B17" w:rsidRPr="002A188C">
        <w:rPr>
          <w:rStyle w:val="Char5"/>
          <w:rFonts w:hint="cs"/>
          <w:spacing w:val="2"/>
          <w:rtl/>
        </w:rPr>
        <w:t>ٱللَّهِ</w:t>
      </w:r>
      <w:r w:rsidR="00733B17" w:rsidRPr="002A188C">
        <w:rPr>
          <w:rStyle w:val="Char5"/>
          <w:spacing w:val="2"/>
          <w:rtl/>
        </w:rPr>
        <w:t xml:space="preserve"> مُبَٰرَكَةٗ طَيِّبَةٗۚ</w:t>
      </w:r>
      <w:r w:rsidR="00733B17" w:rsidRPr="002A188C">
        <w:rPr>
          <w:rFonts w:ascii="Traditional Arabic" w:hAnsi="Traditional Arabic" w:cs="Traditional Arabic"/>
          <w:spacing w:val="2"/>
          <w:rtl/>
        </w:rPr>
        <w:t>﴾</w:t>
      </w:r>
      <w:r w:rsidRPr="002A188C">
        <w:rPr>
          <w:rFonts w:hint="cs"/>
          <w:spacing w:val="2"/>
          <w:rtl/>
        </w:rPr>
        <w:t xml:space="preserve"> سلام شما به هنگام ورود به خانه‌ها که می‌گویید:</w:t>
      </w:r>
      <w:r w:rsidR="0096232C" w:rsidRPr="002A188C">
        <w:rPr>
          <w:rFonts w:hint="cs"/>
          <w:spacing w:val="2"/>
          <w:rtl/>
        </w:rPr>
        <w:t xml:space="preserve"> </w:t>
      </w:r>
      <w:r w:rsidRPr="002A188C">
        <w:rPr>
          <w:rStyle w:val="Char3"/>
          <w:rFonts w:hint="cs"/>
          <w:spacing w:val="2"/>
          <w:rtl/>
        </w:rPr>
        <w:t>«</w:t>
      </w:r>
      <w:r w:rsidR="0096232C" w:rsidRPr="002A188C">
        <w:rPr>
          <w:rStyle w:val="Char3"/>
          <w:spacing w:val="2"/>
          <w:rtl/>
        </w:rPr>
        <w:t>السلام علیکم و</w:t>
      </w:r>
      <w:r w:rsidRPr="002A188C">
        <w:rPr>
          <w:rStyle w:val="Char3"/>
          <w:spacing w:val="2"/>
          <w:rtl/>
        </w:rPr>
        <w:t>رحم</w:t>
      </w:r>
      <w:r w:rsidR="0096232C" w:rsidRPr="002A188C">
        <w:rPr>
          <w:rStyle w:val="Char3"/>
          <w:rFonts w:hint="cs"/>
          <w:spacing w:val="2"/>
          <w:rtl/>
        </w:rPr>
        <w:t xml:space="preserve">ة </w:t>
      </w:r>
      <w:r w:rsidR="0096232C" w:rsidRPr="002A188C">
        <w:rPr>
          <w:rStyle w:val="Char3"/>
          <w:spacing w:val="2"/>
          <w:rtl/>
        </w:rPr>
        <w:t>‌الله و</w:t>
      </w:r>
      <w:r w:rsidRPr="002A188C">
        <w:rPr>
          <w:rStyle w:val="Char3"/>
          <w:spacing w:val="2"/>
          <w:rtl/>
        </w:rPr>
        <w:t>برکاته</w:t>
      </w:r>
      <w:r w:rsidRPr="002A188C">
        <w:rPr>
          <w:rStyle w:val="Char3"/>
          <w:rFonts w:hint="cs"/>
          <w:spacing w:val="2"/>
          <w:rtl/>
        </w:rPr>
        <w:t>»</w:t>
      </w:r>
      <w:r w:rsidRPr="002A188C">
        <w:rPr>
          <w:rFonts w:hint="cs"/>
          <w:spacing w:val="2"/>
          <w:rtl/>
        </w:rPr>
        <w:t xml:space="preserve"> یا می‌گویید: </w:t>
      </w:r>
      <w:r w:rsidR="0096232C" w:rsidRPr="002A188C">
        <w:rPr>
          <w:rStyle w:val="Char3"/>
          <w:spacing w:val="2"/>
          <w:rtl/>
        </w:rPr>
        <w:t>«السلام علینا و</w:t>
      </w:r>
      <w:r w:rsidRPr="002A188C">
        <w:rPr>
          <w:rStyle w:val="Char3"/>
          <w:spacing w:val="2"/>
          <w:rtl/>
        </w:rPr>
        <w:t>علی عباد</w:t>
      </w:r>
      <w:r w:rsidR="0096232C" w:rsidRPr="002A188C">
        <w:rPr>
          <w:rStyle w:val="Char3"/>
          <w:rFonts w:hint="cs"/>
          <w:spacing w:val="2"/>
          <w:rtl/>
        </w:rPr>
        <w:t xml:space="preserve"> </w:t>
      </w:r>
      <w:r w:rsidRPr="002A188C">
        <w:rPr>
          <w:rStyle w:val="Char3"/>
          <w:spacing w:val="2"/>
          <w:rtl/>
        </w:rPr>
        <w:t>الله الصالحین»</w:t>
      </w:r>
      <w:r w:rsidRPr="002A188C">
        <w:rPr>
          <w:rFonts w:hint="cs"/>
          <w:spacing w:val="2"/>
          <w:rtl/>
        </w:rPr>
        <w:t>،</w:t>
      </w:r>
      <w:r w:rsidR="00733B17" w:rsidRPr="002A188C">
        <w:rPr>
          <w:rFonts w:hint="cs"/>
          <w:spacing w:val="2"/>
          <w:rtl/>
        </w:rPr>
        <w:t xml:space="preserve"> </w:t>
      </w:r>
      <w:r w:rsidR="00733B17" w:rsidRPr="002A188C">
        <w:rPr>
          <w:rFonts w:ascii="Traditional Arabic" w:hAnsi="Traditional Arabic" w:cs="Traditional Arabic"/>
          <w:spacing w:val="2"/>
          <w:rtl/>
        </w:rPr>
        <w:t>﴿</w:t>
      </w:r>
      <w:r w:rsidR="00733B17" w:rsidRPr="002A188C">
        <w:rPr>
          <w:rStyle w:val="Char5"/>
          <w:spacing w:val="2"/>
          <w:rtl/>
        </w:rPr>
        <w:t xml:space="preserve">تَحِيَّةٗ مِّنۡ عِندِ </w:t>
      </w:r>
      <w:r w:rsidR="00733B17" w:rsidRPr="002A188C">
        <w:rPr>
          <w:rStyle w:val="Char5"/>
          <w:rFonts w:hint="cs"/>
          <w:spacing w:val="2"/>
          <w:rtl/>
        </w:rPr>
        <w:t>ٱللَّهِ</w:t>
      </w:r>
      <w:r w:rsidR="00733B17" w:rsidRPr="002A188C">
        <w:rPr>
          <w:rStyle w:val="Char5"/>
          <w:rFonts w:ascii="Traditional Arabic" w:hAnsi="Traditional Arabic" w:cs="Traditional Arabic"/>
          <w:spacing w:val="2"/>
          <w:rtl/>
        </w:rPr>
        <w:t>﴾</w:t>
      </w:r>
      <w:r w:rsidR="00733B17" w:rsidRPr="002A188C">
        <w:rPr>
          <w:rStyle w:val="Char5"/>
          <w:spacing w:val="2"/>
          <w:rtl/>
        </w:rPr>
        <w:t xml:space="preserve"> </w:t>
      </w:r>
      <w:r w:rsidRPr="002A188C">
        <w:rPr>
          <w:rFonts w:hint="cs"/>
          <w:spacing w:val="2"/>
          <w:rtl/>
        </w:rPr>
        <w:t>سلام پربرکتی است که خداوند آن را از سوی خود برایتان مشروع نموده است.</w:t>
      </w:r>
      <w:r w:rsidR="00733B17" w:rsidRPr="002A188C">
        <w:rPr>
          <w:rFonts w:hint="cs"/>
          <w:spacing w:val="2"/>
          <w:rtl/>
        </w:rPr>
        <w:t xml:space="preserve"> </w:t>
      </w:r>
      <w:r w:rsidR="00733B17" w:rsidRPr="002A188C">
        <w:rPr>
          <w:rFonts w:ascii="Traditional Arabic" w:hAnsi="Traditional Arabic" w:cs="Traditional Arabic"/>
          <w:spacing w:val="2"/>
          <w:rtl/>
        </w:rPr>
        <w:t>﴿</w:t>
      </w:r>
      <w:r w:rsidR="00733B17" w:rsidRPr="002A188C">
        <w:rPr>
          <w:rStyle w:val="Char5"/>
          <w:spacing w:val="2"/>
          <w:rtl/>
        </w:rPr>
        <w:t>مُبَٰرَكَةٗ</w:t>
      </w:r>
      <w:r w:rsidR="00733B17" w:rsidRPr="002A188C">
        <w:rPr>
          <w:rStyle w:val="Char5"/>
          <w:rFonts w:ascii="Traditional Arabic" w:hAnsi="Traditional Arabic" w:cs="Traditional Arabic"/>
          <w:spacing w:val="2"/>
          <w:rtl/>
        </w:rPr>
        <w:t>﴾</w:t>
      </w:r>
      <w:r w:rsidR="00733B17" w:rsidRPr="002A188C">
        <w:rPr>
          <w:rStyle w:val="Char5"/>
          <w:spacing w:val="2"/>
          <w:rtl/>
        </w:rPr>
        <w:t xml:space="preserve"> </w:t>
      </w:r>
      <w:r w:rsidRPr="002A188C">
        <w:rPr>
          <w:spacing w:val="2"/>
          <w:rtl/>
        </w:rPr>
        <w:t>[</w:t>
      </w:r>
      <w:r w:rsidRPr="002A188C">
        <w:rPr>
          <w:rFonts w:hint="cs"/>
          <w:spacing w:val="2"/>
          <w:rtl/>
        </w:rPr>
        <w:t>سلام</w:t>
      </w:r>
      <w:r w:rsidRPr="002A188C">
        <w:rPr>
          <w:spacing w:val="2"/>
          <w:rtl/>
        </w:rPr>
        <w:t>]</w:t>
      </w:r>
      <w:r w:rsidRPr="002A188C">
        <w:rPr>
          <w:rFonts w:hint="cs"/>
          <w:spacing w:val="2"/>
          <w:rtl/>
        </w:rPr>
        <w:t xml:space="preserve"> با برکت و پاک است، چون دوری از کمبود، و حصول رحمت و برکت و رشد و افزونی را دربردارد.</w:t>
      </w:r>
      <w:r w:rsidR="00733B17" w:rsidRPr="002A188C">
        <w:rPr>
          <w:rFonts w:hint="cs"/>
          <w:spacing w:val="2"/>
          <w:rtl/>
        </w:rPr>
        <w:t xml:space="preserve"> </w:t>
      </w:r>
      <w:r w:rsidR="00733B17" w:rsidRPr="002A188C">
        <w:rPr>
          <w:rFonts w:ascii="Traditional Arabic" w:hAnsi="Traditional Arabic" w:cs="Traditional Arabic"/>
          <w:spacing w:val="2"/>
          <w:rtl/>
        </w:rPr>
        <w:t>﴿</w:t>
      </w:r>
      <w:r w:rsidR="00733B17" w:rsidRPr="002A188C">
        <w:rPr>
          <w:rStyle w:val="Char5"/>
          <w:spacing w:val="2"/>
          <w:rtl/>
        </w:rPr>
        <w:t>طَيِّبَةٗۚ</w:t>
      </w:r>
      <w:r w:rsidR="00733B17" w:rsidRPr="002A188C">
        <w:rPr>
          <w:rFonts w:ascii="Traditional Arabic" w:hAnsi="Traditional Arabic" w:cs="Traditional Arabic"/>
          <w:spacing w:val="2"/>
          <w:rtl/>
        </w:rPr>
        <w:t>﴾</w:t>
      </w:r>
      <w:r w:rsidRPr="002A188C">
        <w:rPr>
          <w:rFonts w:hint="cs"/>
          <w:spacing w:val="2"/>
          <w:rtl/>
        </w:rPr>
        <w:t xml:space="preserve"> پاک است. چون از کلمه‌های پاکیزه و محبوب در نزد خدا تشکیل یافته است و باعث شادمانی فرد شده و محبّت و دوستی را به بار می‌آورد»</w:t>
      </w:r>
      <w:r w:rsidRPr="002A188C">
        <w:rPr>
          <w:spacing w:val="2"/>
          <w:vertAlign w:val="superscript"/>
          <w:rtl/>
        </w:rPr>
        <w:footnoteReference w:id="110"/>
      </w:r>
      <w:r w:rsidR="006A2429" w:rsidRPr="002A188C">
        <w:rPr>
          <w:rFonts w:hint="cs"/>
          <w:spacing w:val="2"/>
          <w:rtl/>
        </w:rPr>
        <w:t>.</w:t>
      </w:r>
    </w:p>
    <w:p w:rsidR="00DE0AAE" w:rsidRPr="00D21EA1" w:rsidRDefault="00DE0AAE" w:rsidP="006A2429">
      <w:pPr>
        <w:pStyle w:val="a0"/>
        <w:rPr>
          <w:rtl/>
        </w:rPr>
      </w:pPr>
      <w:r w:rsidRPr="00D21EA1">
        <w:rPr>
          <w:rFonts w:hint="cs"/>
          <w:rtl/>
        </w:rPr>
        <w:t xml:space="preserve">این‌که فرد مسلمان به هنگام ورود به منزل </w:t>
      </w:r>
      <w:r w:rsidR="006A2429">
        <w:rPr>
          <w:rFonts w:hint="cs"/>
          <w:rtl/>
        </w:rPr>
        <w:t>-</w:t>
      </w:r>
      <w:r w:rsidRPr="00D21EA1">
        <w:rPr>
          <w:rFonts w:hint="cs"/>
          <w:rtl/>
        </w:rPr>
        <w:t>به‌خصوص هنگامی که کسی در آن‌جا نباشد</w:t>
      </w:r>
      <w:r w:rsidR="006A2429">
        <w:rPr>
          <w:rFonts w:hint="cs"/>
          <w:rtl/>
        </w:rPr>
        <w:t>-</w:t>
      </w:r>
      <w:r w:rsidR="005C4A42" w:rsidRPr="00D21EA1">
        <w:rPr>
          <w:rFonts w:hint="cs"/>
          <w:rtl/>
        </w:rPr>
        <w:t xml:space="preserve"> </w:t>
      </w:r>
      <w:r w:rsidRPr="00D21EA1">
        <w:rPr>
          <w:rFonts w:hint="cs"/>
          <w:rtl/>
        </w:rPr>
        <w:t xml:space="preserve">بگوید: </w:t>
      </w:r>
      <w:r w:rsidR="006A2429" w:rsidRPr="006A2429">
        <w:rPr>
          <w:rStyle w:val="Char3"/>
          <w:rtl/>
        </w:rPr>
        <w:t>«</w:t>
      </w:r>
      <w:r w:rsidR="00E21195" w:rsidRPr="006A2429">
        <w:rPr>
          <w:rStyle w:val="Char3"/>
          <w:rtl/>
        </w:rPr>
        <w:t>اَلسَّلاَمُ</w:t>
      </w:r>
      <w:r w:rsidR="0096232C" w:rsidRPr="006A2429">
        <w:rPr>
          <w:rStyle w:val="Char3"/>
          <w:rtl/>
        </w:rPr>
        <w:t xml:space="preserve"> عَلَیْنَا وَ</w:t>
      </w:r>
      <w:r w:rsidRPr="006A2429">
        <w:rPr>
          <w:rStyle w:val="Char3"/>
          <w:rtl/>
        </w:rPr>
        <w:t>عَلَی عِبَادِاللهِ الصَّالِحِینَ</w:t>
      </w:r>
      <w:r w:rsidR="006A2429" w:rsidRPr="006A2429">
        <w:rPr>
          <w:rStyle w:val="Char3"/>
          <w:rtl/>
        </w:rPr>
        <w:t>»</w:t>
      </w:r>
      <w:r w:rsidRPr="00D21EA1">
        <w:rPr>
          <w:rFonts w:hint="cs"/>
          <w:rtl/>
        </w:rPr>
        <w:t>، درحدیث آمده است، اما با سند صحیح از پیامبر</w:t>
      </w:r>
      <w:r w:rsidR="00401ACB" w:rsidRPr="00D21EA1">
        <w:rPr>
          <w:rFonts w:hint="cs"/>
        </w:rPr>
        <w:sym w:font="AGA Arabesque" w:char="F072"/>
      </w:r>
      <w:r w:rsidRPr="00D21EA1">
        <w:rPr>
          <w:rFonts w:hint="cs"/>
          <w:rtl/>
        </w:rPr>
        <w:t xml:space="preserve"> به اثبات نرسیده است،‌ امام مالک در «</w:t>
      </w:r>
      <w:r w:rsidRPr="00D21EA1">
        <w:rPr>
          <w:rStyle w:val="Char2"/>
          <w:rFonts w:ascii="IRLotus" w:hAnsi="IRLotus" w:cs="IRLotus"/>
          <w:rtl/>
        </w:rPr>
        <w:t>الموطأ</w:t>
      </w:r>
      <w:r w:rsidRPr="00D21EA1">
        <w:rPr>
          <w:rFonts w:hint="cs"/>
          <w:rtl/>
        </w:rPr>
        <w:t>» آورده است که هرگاه شخص وارد خانه‌ای می‌شود که کسی در آن نیست، مستحب است که به هنگام وارد شدن بگوید: «</w:t>
      </w:r>
      <w:r w:rsidR="00E21195" w:rsidRPr="006A2429">
        <w:rPr>
          <w:rStyle w:val="Char3"/>
          <w:rtl/>
        </w:rPr>
        <w:t xml:space="preserve">اَلسَّلاَمُ </w:t>
      </w:r>
      <w:r w:rsidRPr="006A2429">
        <w:rPr>
          <w:rStyle w:val="Char3"/>
          <w:rtl/>
        </w:rPr>
        <w:t>عَلَیْنَا وَ عَلَی عِبَادِاللهِ الصَّالِحِینَ</w:t>
      </w:r>
      <w:r w:rsidRPr="006A2429">
        <w:rPr>
          <w:rtl/>
        </w:rPr>
        <w:t>:</w:t>
      </w:r>
      <w:r w:rsidRPr="006A2429">
        <w:rPr>
          <w:rFonts w:hint="cs"/>
          <w:rtl/>
        </w:rPr>
        <w:t xml:space="preserve"> درود </w:t>
      </w:r>
      <w:r w:rsidRPr="00D21EA1">
        <w:rPr>
          <w:rFonts w:hint="cs"/>
          <w:rtl/>
        </w:rPr>
        <w:t xml:space="preserve">بر ما و بر بندگان </w:t>
      </w:r>
      <w:r w:rsidRPr="006A2429">
        <w:rPr>
          <w:rFonts w:hint="cs"/>
          <w:rtl/>
        </w:rPr>
        <w:t>شایسته خداوند»</w:t>
      </w:r>
      <w:r w:rsidRPr="006A2429">
        <w:rPr>
          <w:vertAlign w:val="superscript"/>
          <w:rtl/>
        </w:rPr>
        <w:footnoteReference w:id="111"/>
      </w:r>
      <w:r w:rsidR="006A2429">
        <w:rPr>
          <w:rFonts w:hint="cs"/>
          <w:rtl/>
        </w:rPr>
        <w:t>.</w:t>
      </w:r>
      <w:r w:rsidRPr="006A2429">
        <w:rPr>
          <w:rFonts w:hint="cs"/>
          <w:rtl/>
        </w:rPr>
        <w:t xml:space="preserve"> در </w:t>
      </w:r>
      <w:r w:rsidRPr="00D21EA1">
        <w:rPr>
          <w:rFonts w:hint="cs"/>
          <w:rtl/>
        </w:rPr>
        <w:t>این باره اثری از عبدالله</w:t>
      </w:r>
      <w:r w:rsidR="00B9640A" w:rsidRPr="00D21EA1">
        <w:rPr>
          <w:rFonts w:hint="cs"/>
          <w:rtl/>
        </w:rPr>
        <w:t xml:space="preserve"> بن</w:t>
      </w:r>
      <w:r w:rsidRPr="00D21EA1">
        <w:rPr>
          <w:rFonts w:hint="cs"/>
          <w:rtl/>
        </w:rPr>
        <w:t xml:space="preserve"> عمر </w:t>
      </w:r>
      <w:r w:rsidR="004D7D8B" w:rsidRPr="004D7D8B">
        <w:rPr>
          <w:rFonts w:cs="CTraditional Arabic" w:hint="cs"/>
          <w:rtl/>
        </w:rPr>
        <w:t>ب</w:t>
      </w:r>
      <w:r w:rsidR="0022131F" w:rsidRPr="00D21EA1">
        <w:rPr>
          <w:rFonts w:hint="cs"/>
          <w:rtl/>
        </w:rPr>
        <w:t xml:space="preserve"> </w:t>
      </w:r>
      <w:r w:rsidRPr="00D21EA1">
        <w:rPr>
          <w:rFonts w:hint="cs"/>
          <w:rtl/>
        </w:rPr>
        <w:t>بیان شده که گفت: «هرگاه وارد خانه‌ای شدی که کسی در آن نبود باید بگویی:</w:t>
      </w:r>
      <w:r w:rsidR="00E21195" w:rsidRPr="00D21EA1">
        <w:rPr>
          <w:rStyle w:val="Char2"/>
          <w:rFonts w:ascii="IRLotus" w:hAnsi="IRLotus" w:cs="IRLotus"/>
          <w:rtl/>
        </w:rPr>
        <w:t xml:space="preserve"> </w:t>
      </w:r>
      <w:r w:rsidR="00E21195" w:rsidRPr="006A2429">
        <w:rPr>
          <w:rStyle w:val="Char3"/>
          <w:rtl/>
        </w:rPr>
        <w:t>اَلسَّلاَمُ</w:t>
      </w:r>
      <w:r w:rsidRPr="006A2429">
        <w:rPr>
          <w:rStyle w:val="Char3"/>
          <w:rtl/>
        </w:rPr>
        <w:t xml:space="preserve"> عَلَیْنَا وَ عَلَی عِبَادِاللهِ الصَّالِحِینَ</w:t>
      </w:r>
      <w:r w:rsidRPr="00D21EA1">
        <w:rPr>
          <w:rFonts w:hint="cs"/>
          <w:rtl/>
        </w:rPr>
        <w:t>»</w:t>
      </w:r>
      <w:r w:rsidRPr="00D21EA1">
        <w:rPr>
          <w:rStyle w:val="Char2"/>
          <w:rFonts w:ascii="IRLotus" w:hAnsi="IRLotus" w:cs="IRLotus"/>
          <w:rtl/>
        </w:rPr>
        <w:t xml:space="preserve"> </w:t>
      </w:r>
      <w:r w:rsidRPr="00D21EA1">
        <w:rPr>
          <w:rFonts w:hint="cs"/>
          <w:rtl/>
        </w:rPr>
        <w:t>این مطلب را امام بخاری</w:t>
      </w:r>
      <w:r w:rsidR="006A2429">
        <w:rPr>
          <w:rFonts w:cs="CTraditional Arabic" w:hint="cs"/>
          <w:rtl/>
        </w:rPr>
        <w:t>/</w:t>
      </w:r>
      <w:r w:rsidRPr="00D21EA1">
        <w:rPr>
          <w:rFonts w:hint="cs"/>
          <w:rtl/>
        </w:rPr>
        <w:t xml:space="preserve"> در ادب المفرد </w:t>
      </w:r>
      <w:r w:rsidRPr="006A2429">
        <w:rPr>
          <w:rFonts w:hint="cs"/>
          <w:rtl/>
        </w:rPr>
        <w:t>آورده است</w:t>
      </w:r>
      <w:r w:rsidRPr="006A2429">
        <w:rPr>
          <w:vertAlign w:val="superscript"/>
          <w:rtl/>
        </w:rPr>
        <w:footnoteReference w:id="112"/>
      </w:r>
      <w:r w:rsidR="006A2429">
        <w:rPr>
          <w:rFonts w:hint="cs"/>
          <w:rtl/>
        </w:rPr>
        <w:t>.</w:t>
      </w:r>
      <w:r w:rsidRPr="006A2429">
        <w:rPr>
          <w:rFonts w:hint="cs"/>
          <w:rtl/>
        </w:rPr>
        <w:t xml:space="preserve"> هم‌چنین در این باره آثار دیگری از گذشتگان از جمله قتاده و مجاهد و علقمه و عطا </w:t>
      </w:r>
      <w:r w:rsidR="004065C9" w:rsidRPr="006A2429">
        <w:rPr>
          <w:rFonts w:hint="cs"/>
          <w:rtl/>
        </w:rPr>
        <w:t>رح</w:t>
      </w:r>
      <w:r w:rsidR="004065C9" w:rsidRPr="00D21EA1">
        <w:rPr>
          <w:rFonts w:hint="cs"/>
          <w:rtl/>
        </w:rPr>
        <w:t>مهم الله</w:t>
      </w:r>
      <w:r w:rsidRPr="00D21EA1">
        <w:rPr>
          <w:rFonts w:hint="cs"/>
          <w:rtl/>
        </w:rPr>
        <w:t xml:space="preserve"> نقل شده است.</w:t>
      </w:r>
    </w:p>
    <w:p w:rsidR="00DE0AAE" w:rsidRPr="00D21EA1" w:rsidRDefault="00DE0AAE" w:rsidP="009446C5">
      <w:pPr>
        <w:pStyle w:val="a0"/>
        <w:spacing w:line="233" w:lineRule="auto"/>
        <w:rPr>
          <w:rtl/>
        </w:rPr>
      </w:pPr>
      <w:r w:rsidRPr="00D21EA1">
        <w:rPr>
          <w:rFonts w:hint="cs"/>
          <w:rtl/>
        </w:rPr>
        <w:lastRenderedPageBreak/>
        <w:t>این‌که آدمی به هنگام ورود به منزل بگوید: السلام علیکم، دربردارنده</w:t>
      </w:r>
      <w:r w:rsidR="0096232C" w:rsidRPr="00D21EA1">
        <w:rPr>
          <w:rFonts w:hint="cs"/>
          <w:rtl/>
        </w:rPr>
        <w:t>‌ی</w:t>
      </w:r>
      <w:r w:rsidRPr="00D21EA1">
        <w:rPr>
          <w:rFonts w:hint="cs"/>
          <w:rtl/>
        </w:rPr>
        <w:t xml:space="preserve"> برکت بر خود شخص و خانو</w:t>
      </w:r>
      <w:r w:rsidR="00E21195" w:rsidRPr="00D21EA1">
        <w:rPr>
          <w:rFonts w:hint="cs"/>
          <w:rtl/>
        </w:rPr>
        <w:t>اده‌اش است هم‌چنان که آیه</w:t>
      </w:r>
      <w:r w:rsidR="0096232C" w:rsidRPr="00D21EA1">
        <w:rPr>
          <w:rFonts w:hint="cs"/>
          <w:rtl/>
        </w:rPr>
        <w:t>‌ی</w:t>
      </w:r>
      <w:r w:rsidR="00E21195" w:rsidRPr="00D21EA1">
        <w:rPr>
          <w:rFonts w:hint="cs"/>
          <w:rtl/>
        </w:rPr>
        <w:t xml:space="preserve"> پیشین</w:t>
      </w:r>
      <w:r w:rsidRPr="00D21EA1">
        <w:rPr>
          <w:rFonts w:hint="cs"/>
          <w:rtl/>
        </w:rPr>
        <w:t xml:space="preserve"> گواه بر این مطلب است، در </w:t>
      </w:r>
      <w:r w:rsidR="0096232C" w:rsidRPr="00D21EA1">
        <w:rPr>
          <w:rFonts w:hint="cs"/>
          <w:rtl/>
        </w:rPr>
        <w:t>جامع</w:t>
      </w:r>
      <w:r w:rsidRPr="00D21EA1">
        <w:rPr>
          <w:rFonts w:hint="cs"/>
          <w:rtl/>
        </w:rPr>
        <w:t xml:space="preserve"> ترمذی از أنس </w:t>
      </w:r>
      <w:r w:rsidR="00CF0929" w:rsidRPr="00D21EA1">
        <w:rPr>
          <w:rFonts w:hint="cs"/>
        </w:rPr>
        <w:sym w:font="AGA Arabesque" w:char="F074"/>
      </w:r>
      <w:r w:rsidRPr="00D21EA1">
        <w:rPr>
          <w:rFonts w:hint="cs"/>
          <w:rtl/>
        </w:rPr>
        <w:t xml:space="preserve"> روایت شده و گفته است: رسول‌خدا</w:t>
      </w:r>
      <w:r w:rsidR="00401ACB" w:rsidRPr="00D21EA1">
        <w:rPr>
          <w:rFonts w:hint="cs"/>
        </w:rPr>
        <w:sym w:font="AGA Arabesque" w:char="F072"/>
      </w:r>
      <w:r w:rsidRPr="00D21EA1">
        <w:rPr>
          <w:rFonts w:hint="cs"/>
          <w:rtl/>
        </w:rPr>
        <w:t xml:space="preserve"> به من فرمود: </w:t>
      </w:r>
      <w:r w:rsidRPr="006A2429">
        <w:rPr>
          <w:rFonts w:hint="cs"/>
          <w:rtl/>
        </w:rPr>
        <w:t>«ای پسر عزیزم، چون به نزد خانواده‌ات وارد شدی، سلام کن تا برای تو و خانواده‌ات مایه</w:t>
      </w:r>
      <w:r w:rsidR="0096232C" w:rsidRPr="006A2429">
        <w:rPr>
          <w:rFonts w:hint="cs"/>
          <w:rtl/>
        </w:rPr>
        <w:t>‌ی</w:t>
      </w:r>
      <w:r w:rsidRPr="006A2429">
        <w:rPr>
          <w:rFonts w:hint="cs"/>
          <w:rtl/>
        </w:rPr>
        <w:t xml:space="preserve"> برکت گردد»</w:t>
      </w:r>
      <w:r w:rsidRPr="006A2429">
        <w:rPr>
          <w:vertAlign w:val="superscript"/>
          <w:rtl/>
        </w:rPr>
        <w:footnoteReference w:id="113"/>
      </w:r>
      <w:r w:rsidR="006A2429">
        <w:rPr>
          <w:rFonts w:hint="cs"/>
          <w:rtl/>
        </w:rPr>
        <w:t>.</w:t>
      </w:r>
    </w:p>
    <w:p w:rsidR="006A2429" w:rsidRDefault="00DE0AAE" w:rsidP="009446C5">
      <w:pPr>
        <w:pStyle w:val="a0"/>
        <w:spacing w:line="233" w:lineRule="auto"/>
        <w:rPr>
          <w:rtl/>
        </w:rPr>
      </w:pPr>
      <w:r w:rsidRPr="00D21EA1">
        <w:rPr>
          <w:rFonts w:hint="cs"/>
          <w:rtl/>
        </w:rPr>
        <w:t>کسی ک</w:t>
      </w:r>
      <w:r w:rsidR="00E21195" w:rsidRPr="00D21EA1">
        <w:rPr>
          <w:rFonts w:hint="cs"/>
          <w:rtl/>
        </w:rPr>
        <w:t>ه به هنگام ورود به خانه‌اش سلام</w:t>
      </w:r>
      <w:r w:rsidRPr="00D21EA1">
        <w:rPr>
          <w:rFonts w:hint="cs"/>
          <w:rtl/>
        </w:rPr>
        <w:t xml:space="preserve"> کند تحت ضمانت خداوند قرار می‌گیرد</w:t>
      </w:r>
      <w:r w:rsidR="0096232C" w:rsidRPr="00D21EA1">
        <w:rPr>
          <w:rFonts w:hint="cs"/>
          <w:rtl/>
        </w:rPr>
        <w:t>،</w:t>
      </w:r>
      <w:r w:rsidRPr="00D21EA1">
        <w:rPr>
          <w:rFonts w:hint="cs"/>
          <w:rtl/>
        </w:rPr>
        <w:t xml:space="preserve"> ی</w:t>
      </w:r>
      <w:r w:rsidR="00E21195" w:rsidRPr="00D21EA1">
        <w:rPr>
          <w:rFonts w:hint="cs"/>
          <w:rtl/>
        </w:rPr>
        <w:t>ع</w:t>
      </w:r>
      <w:r w:rsidRPr="00D21EA1">
        <w:rPr>
          <w:rFonts w:hint="cs"/>
          <w:rtl/>
        </w:rPr>
        <w:t>نی تحت محافظت او قرار می‌گیرد</w:t>
      </w:r>
      <w:r w:rsidR="0096232C" w:rsidRPr="00D21EA1">
        <w:rPr>
          <w:rFonts w:hint="cs"/>
          <w:rtl/>
        </w:rPr>
        <w:t>.</w:t>
      </w:r>
      <w:r w:rsidRPr="00D21EA1">
        <w:rPr>
          <w:rFonts w:hint="cs"/>
          <w:rtl/>
        </w:rPr>
        <w:t xml:space="preserve"> در سنن ابوداود از أبوأمامه باهلی، از پیامبر</w:t>
      </w:r>
      <w:r w:rsidR="0096232C"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xml:space="preserve"> روایت شده که فرمود: «سه کس تحت ضمانت خداوند قرار دارند:</w:t>
      </w:r>
    </w:p>
    <w:p w:rsidR="006A2429" w:rsidRDefault="00DE0AAE" w:rsidP="009446C5">
      <w:pPr>
        <w:pStyle w:val="a0"/>
        <w:numPr>
          <w:ilvl w:val="0"/>
          <w:numId w:val="18"/>
        </w:numPr>
        <w:spacing w:line="230" w:lineRule="auto"/>
        <w:ind w:left="641" w:hanging="357"/>
      </w:pPr>
      <w:r w:rsidRPr="00D21EA1">
        <w:rPr>
          <w:rFonts w:hint="cs"/>
          <w:rtl/>
        </w:rPr>
        <w:t xml:space="preserve">کسی که برای جهاد در راه خداوند عزّوجلّ برود، پس او تحت ضمانت خداوند است تا این‌که جانش را بگیرد و او را به بهشت داخل گرداند یا این‌که او را با اجر و غنیمتی که به دست آورده است </w:t>
      </w:r>
      <w:r w:rsidR="00441E27" w:rsidRPr="00D21EA1">
        <w:rPr>
          <w:rtl/>
        </w:rPr>
        <w:t>[</w:t>
      </w:r>
      <w:r w:rsidRPr="00D21EA1">
        <w:rPr>
          <w:rFonts w:hint="cs"/>
          <w:rtl/>
        </w:rPr>
        <w:t>به آغوش خانو</w:t>
      </w:r>
      <w:r w:rsidR="00E21195" w:rsidRPr="00D21EA1">
        <w:rPr>
          <w:rFonts w:hint="cs"/>
          <w:rtl/>
        </w:rPr>
        <w:t>ا</w:t>
      </w:r>
      <w:r w:rsidRPr="00D21EA1">
        <w:rPr>
          <w:rFonts w:hint="cs"/>
          <w:rtl/>
        </w:rPr>
        <w:t>ده‌اش</w:t>
      </w:r>
      <w:r w:rsidR="00441E27" w:rsidRPr="00D21EA1">
        <w:rPr>
          <w:rtl/>
        </w:rPr>
        <w:t>]</w:t>
      </w:r>
      <w:r w:rsidRPr="00D21EA1">
        <w:rPr>
          <w:rFonts w:hint="cs"/>
          <w:rtl/>
        </w:rPr>
        <w:t xml:space="preserve"> بازگرداند</w:t>
      </w:r>
      <w:r w:rsidR="006A2429">
        <w:rPr>
          <w:rFonts w:hint="cs"/>
          <w:rtl/>
        </w:rPr>
        <w:t>.</w:t>
      </w:r>
    </w:p>
    <w:p w:rsidR="006A2429" w:rsidRDefault="00DE0AAE" w:rsidP="009446C5">
      <w:pPr>
        <w:pStyle w:val="a0"/>
        <w:numPr>
          <w:ilvl w:val="0"/>
          <w:numId w:val="18"/>
        </w:numPr>
        <w:spacing w:line="230" w:lineRule="auto"/>
        <w:ind w:left="641" w:hanging="357"/>
      </w:pPr>
      <w:r w:rsidRPr="00D21EA1">
        <w:rPr>
          <w:rFonts w:hint="cs"/>
          <w:rtl/>
        </w:rPr>
        <w:t xml:space="preserve">کسی که </w:t>
      </w:r>
      <w:r w:rsidR="00441E27" w:rsidRPr="00D21EA1">
        <w:rPr>
          <w:rtl/>
        </w:rPr>
        <w:t>[</w:t>
      </w:r>
      <w:r w:rsidRPr="00D21EA1">
        <w:rPr>
          <w:rFonts w:hint="cs"/>
          <w:rtl/>
        </w:rPr>
        <w:t>برای طاعت و عبادت خداوند</w:t>
      </w:r>
      <w:r w:rsidR="00441E27" w:rsidRPr="00D21EA1">
        <w:rPr>
          <w:rtl/>
        </w:rPr>
        <w:t>]</w:t>
      </w:r>
      <w:r w:rsidRPr="00D21EA1">
        <w:rPr>
          <w:rFonts w:hint="cs"/>
          <w:rtl/>
        </w:rPr>
        <w:t xml:space="preserve"> به مسجد برود تحت ضمانت خداوند قرار دارد تا این‌که او را بمیراند و به بهشت داخل گرداند، یا این‌که او را با </w:t>
      </w:r>
      <w:r w:rsidR="00E21195" w:rsidRPr="00D21EA1">
        <w:rPr>
          <w:rFonts w:hint="cs"/>
          <w:rtl/>
        </w:rPr>
        <w:t>ا</w:t>
      </w:r>
      <w:r w:rsidRPr="00D21EA1">
        <w:rPr>
          <w:rFonts w:hint="cs"/>
          <w:rtl/>
        </w:rPr>
        <w:t xml:space="preserve">جر و غنیمتی که به دست آورده است </w:t>
      </w:r>
      <w:r w:rsidR="00441E27" w:rsidRPr="00D21EA1">
        <w:rPr>
          <w:rtl/>
        </w:rPr>
        <w:t>[</w:t>
      </w:r>
      <w:r w:rsidRPr="00D21EA1">
        <w:rPr>
          <w:rFonts w:hint="cs"/>
          <w:rtl/>
        </w:rPr>
        <w:t>به نزد خانواده‌اش</w:t>
      </w:r>
      <w:r w:rsidR="00441E27" w:rsidRPr="00D21EA1">
        <w:rPr>
          <w:rtl/>
        </w:rPr>
        <w:t>]</w:t>
      </w:r>
      <w:r w:rsidRPr="00D21EA1">
        <w:rPr>
          <w:rFonts w:hint="cs"/>
          <w:rtl/>
        </w:rPr>
        <w:t xml:space="preserve"> بازگرداند</w:t>
      </w:r>
      <w:r w:rsidR="006A2429">
        <w:rPr>
          <w:rFonts w:hint="cs"/>
          <w:rtl/>
        </w:rPr>
        <w:t>.</w:t>
      </w:r>
    </w:p>
    <w:p w:rsidR="00DE0AAE" w:rsidRPr="00D21EA1" w:rsidRDefault="00DE0AAE" w:rsidP="009446C5">
      <w:pPr>
        <w:pStyle w:val="a0"/>
        <w:numPr>
          <w:ilvl w:val="0"/>
          <w:numId w:val="18"/>
        </w:numPr>
        <w:spacing w:line="230" w:lineRule="auto"/>
        <w:ind w:left="641" w:hanging="357"/>
        <w:rPr>
          <w:rtl/>
        </w:rPr>
      </w:pPr>
      <w:r w:rsidRPr="00D21EA1">
        <w:rPr>
          <w:rFonts w:hint="cs"/>
          <w:rtl/>
        </w:rPr>
        <w:t>کسی که با سلام گف</w:t>
      </w:r>
      <w:r w:rsidRPr="006A2429">
        <w:rPr>
          <w:rFonts w:hint="cs"/>
          <w:rtl/>
        </w:rPr>
        <w:t>تن به خانه‌اش داخل شود، پس او تحت ضمانت خداوند پاک و منزه و والامرتبه قرار دارد»</w:t>
      </w:r>
      <w:r w:rsidRPr="006A2429">
        <w:rPr>
          <w:vertAlign w:val="superscript"/>
          <w:rtl/>
        </w:rPr>
        <w:footnoteReference w:id="114"/>
      </w:r>
      <w:r w:rsidR="006A2429">
        <w:rPr>
          <w:rFonts w:hint="cs"/>
          <w:rtl/>
        </w:rPr>
        <w:t>.</w:t>
      </w:r>
    </w:p>
    <w:p w:rsidR="00DF72D8" w:rsidRDefault="00DE0AAE" w:rsidP="009446C5">
      <w:pPr>
        <w:pStyle w:val="a0"/>
        <w:spacing w:line="233" w:lineRule="auto"/>
        <w:rPr>
          <w:rtl/>
        </w:rPr>
      </w:pPr>
      <w:r w:rsidRPr="00D21EA1">
        <w:rPr>
          <w:rFonts w:hint="cs"/>
          <w:rtl/>
        </w:rPr>
        <w:t>این حدیث را ا</w:t>
      </w:r>
      <w:r w:rsidR="005C4A42" w:rsidRPr="00D21EA1">
        <w:rPr>
          <w:rFonts w:hint="cs"/>
          <w:rtl/>
        </w:rPr>
        <w:t xml:space="preserve">بن </w:t>
      </w:r>
      <w:r w:rsidRPr="00D21EA1">
        <w:rPr>
          <w:rFonts w:hint="cs"/>
          <w:rtl/>
        </w:rPr>
        <w:t>حبان در صحیح خود روایت کرده و لفظ او چنین است: «سه شخص در ضمانت خداوند هستند، اگر زنده بمانند به آنها رزق عطا می‌شود و در کارهایشان</w:t>
      </w:r>
      <w:r w:rsidR="002A03C8" w:rsidRPr="00D21EA1">
        <w:rPr>
          <w:rFonts w:hint="cs"/>
          <w:rtl/>
        </w:rPr>
        <w:t xml:space="preserve"> </w:t>
      </w:r>
      <w:r w:rsidR="00E21195" w:rsidRPr="00D21EA1">
        <w:rPr>
          <w:rFonts w:hint="cs"/>
          <w:rtl/>
        </w:rPr>
        <w:t>مدد و یا</w:t>
      </w:r>
      <w:r w:rsidRPr="00D21EA1">
        <w:rPr>
          <w:rFonts w:hint="cs"/>
          <w:rtl/>
        </w:rPr>
        <w:t>ر</w:t>
      </w:r>
      <w:r w:rsidR="00E21195" w:rsidRPr="00D21EA1">
        <w:rPr>
          <w:rFonts w:hint="cs"/>
          <w:rtl/>
        </w:rPr>
        <w:t>ی</w:t>
      </w:r>
      <w:r w:rsidRPr="00D21EA1">
        <w:rPr>
          <w:rFonts w:hint="cs"/>
          <w:rtl/>
        </w:rPr>
        <w:t xml:space="preserve"> می‌شوند و اگر وفات کنند خداوند آنها را وارد بهشت می‌فرمایند:</w:t>
      </w:r>
    </w:p>
    <w:p w:rsidR="00DF72D8" w:rsidRDefault="00E21195" w:rsidP="009446C5">
      <w:pPr>
        <w:pStyle w:val="a0"/>
        <w:numPr>
          <w:ilvl w:val="0"/>
          <w:numId w:val="19"/>
        </w:numPr>
        <w:spacing w:line="230" w:lineRule="auto"/>
        <w:ind w:left="641" w:hanging="357"/>
      </w:pPr>
      <w:r w:rsidRPr="00D21EA1">
        <w:rPr>
          <w:rFonts w:hint="cs"/>
          <w:rtl/>
        </w:rPr>
        <w:t>کسی که وارد منزل خود می شود سلام کند تحت ضمانت خداوند است</w:t>
      </w:r>
      <w:r w:rsidR="00DF72D8">
        <w:rPr>
          <w:rFonts w:hint="cs"/>
          <w:rtl/>
        </w:rPr>
        <w:t>.</w:t>
      </w:r>
    </w:p>
    <w:p w:rsidR="00DF72D8" w:rsidRDefault="00DE0AAE" w:rsidP="009446C5">
      <w:pPr>
        <w:pStyle w:val="a0"/>
        <w:numPr>
          <w:ilvl w:val="0"/>
          <w:numId w:val="19"/>
        </w:numPr>
        <w:spacing w:line="230" w:lineRule="auto"/>
        <w:ind w:left="641" w:hanging="357"/>
      </w:pPr>
      <w:r w:rsidRPr="00D21EA1">
        <w:rPr>
          <w:rFonts w:hint="cs"/>
          <w:rtl/>
        </w:rPr>
        <w:t>کسی که در راه خداوند برود تحت ضمانت خداوند است</w:t>
      </w:r>
      <w:r w:rsidR="00DF72D8">
        <w:rPr>
          <w:rFonts w:hint="cs"/>
          <w:rtl/>
        </w:rPr>
        <w:t>.</w:t>
      </w:r>
    </w:p>
    <w:p w:rsidR="00DE0AAE" w:rsidRPr="00D21EA1" w:rsidRDefault="00E21195" w:rsidP="009446C5">
      <w:pPr>
        <w:pStyle w:val="a0"/>
        <w:widowControl w:val="0"/>
        <w:numPr>
          <w:ilvl w:val="0"/>
          <w:numId w:val="19"/>
        </w:numPr>
        <w:spacing w:line="230" w:lineRule="auto"/>
        <w:ind w:left="641" w:hanging="357"/>
        <w:rPr>
          <w:rStyle w:val="Char0"/>
          <w:rtl/>
        </w:rPr>
      </w:pPr>
      <w:r w:rsidRPr="00D21EA1">
        <w:rPr>
          <w:rFonts w:hint="cs"/>
          <w:rtl/>
        </w:rPr>
        <w:t xml:space="preserve">کسی که به مسجد برود تحت ضمانت خداوند </w:t>
      </w:r>
      <w:r w:rsidRPr="00DF72D8">
        <w:rPr>
          <w:rFonts w:hint="cs"/>
          <w:rtl/>
        </w:rPr>
        <w:t>است</w:t>
      </w:r>
      <w:r w:rsidR="00DE0AAE" w:rsidRPr="00DF72D8">
        <w:rPr>
          <w:rFonts w:hint="cs"/>
          <w:rtl/>
        </w:rPr>
        <w:t>»</w:t>
      </w:r>
      <w:r w:rsidR="00DE0AAE" w:rsidRPr="00DF72D8">
        <w:rPr>
          <w:vertAlign w:val="superscript"/>
          <w:rtl/>
        </w:rPr>
        <w:footnoteReference w:id="115"/>
      </w:r>
      <w:r w:rsidR="00DF72D8">
        <w:rPr>
          <w:rFonts w:hint="cs"/>
          <w:rtl/>
        </w:rPr>
        <w:t>.</w:t>
      </w:r>
    </w:p>
    <w:p w:rsidR="00DE0AAE" w:rsidRDefault="00DE0AAE" w:rsidP="009446C5">
      <w:pPr>
        <w:pStyle w:val="a0"/>
        <w:widowControl w:val="0"/>
        <w:spacing w:line="233" w:lineRule="auto"/>
        <w:rPr>
          <w:rtl/>
        </w:rPr>
      </w:pPr>
      <w:r w:rsidRPr="00D21EA1">
        <w:rPr>
          <w:rFonts w:hint="cs"/>
          <w:rtl/>
        </w:rPr>
        <w:t xml:space="preserve">این‌که می‌گوید: «تحت ضمانت خداوند است» یعنی این افراد تحت محافظت و مراقبت و توفیق‌های الهی قرار می‌گیرند، و این چه بخشش ارزشمندی و چه نعمت بزرگی است،‌ عاجزانه از خداوند بخشنده طلب بخشش </w:t>
      </w:r>
      <w:r w:rsidR="00E21195" w:rsidRPr="00D21EA1">
        <w:rPr>
          <w:rFonts w:hint="cs"/>
          <w:rtl/>
        </w:rPr>
        <w:t xml:space="preserve">و </w:t>
      </w:r>
      <w:r w:rsidRPr="00D21EA1">
        <w:rPr>
          <w:rFonts w:hint="cs"/>
          <w:rtl/>
        </w:rPr>
        <w:t>نعمتش را می‌نماییم.</w:t>
      </w:r>
    </w:p>
    <w:p w:rsidR="00DF72D8" w:rsidRDefault="00DF72D8" w:rsidP="00D21EA1">
      <w:pPr>
        <w:pStyle w:val="a0"/>
        <w:rPr>
          <w:rtl/>
        </w:rPr>
        <w:sectPr w:rsidR="00DF72D8" w:rsidSect="002E2E76">
          <w:headerReference w:type="default" r:id="rId4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DF72D8">
      <w:pPr>
        <w:pStyle w:val="Heading1"/>
        <w:rPr>
          <w:rtl/>
        </w:rPr>
      </w:pPr>
      <w:bookmarkStart w:id="54" w:name="_Toc409705487"/>
      <w:bookmarkStart w:id="55" w:name="_Toc410179334"/>
      <w:r w:rsidRPr="00D21EA1">
        <w:rPr>
          <w:rFonts w:hint="cs"/>
          <w:rtl/>
        </w:rPr>
        <w:lastRenderedPageBreak/>
        <w:t>۱</w:t>
      </w:r>
      <w:r w:rsidR="00AC6D70" w:rsidRPr="00D21EA1">
        <w:rPr>
          <w:rFonts w:hint="cs"/>
          <w:rtl/>
        </w:rPr>
        <w:t>۳</w:t>
      </w:r>
      <w:r w:rsidRPr="00D21EA1">
        <w:rPr>
          <w:rFonts w:hint="cs"/>
          <w:rtl/>
        </w:rPr>
        <w:t>۵</w:t>
      </w:r>
      <w:r w:rsidR="00DF72D8">
        <w:rPr>
          <w:rFonts w:hint="cs"/>
          <w:rtl/>
        </w:rPr>
        <w:t>-</w:t>
      </w:r>
      <w:r w:rsidR="00DE0AAE" w:rsidRPr="00D21EA1">
        <w:rPr>
          <w:rFonts w:hint="cs"/>
          <w:rtl/>
        </w:rPr>
        <w:t xml:space="preserve"> آداب رفتن به توالت و اذکار آن</w:t>
      </w:r>
      <w:bookmarkEnd w:id="54"/>
      <w:bookmarkEnd w:id="55"/>
    </w:p>
    <w:p w:rsidR="00DE0AAE" w:rsidRPr="00D21EA1" w:rsidRDefault="00DE0AAE" w:rsidP="00D21EA1">
      <w:pPr>
        <w:pStyle w:val="a0"/>
        <w:rPr>
          <w:rtl/>
        </w:rPr>
      </w:pPr>
      <w:r w:rsidRPr="00D21EA1">
        <w:rPr>
          <w:rFonts w:hint="cs"/>
          <w:rtl/>
        </w:rPr>
        <w:t>در سنّت زیبا</w:t>
      </w:r>
      <w:r w:rsidR="0096232C" w:rsidRPr="00D21EA1">
        <w:rPr>
          <w:rFonts w:hint="cs"/>
          <w:rtl/>
        </w:rPr>
        <w:t xml:space="preserve">ی رسول الله </w:t>
      </w:r>
      <w:r w:rsidR="0096232C" w:rsidRPr="00D21EA1">
        <w:rPr>
          <w:rFonts w:hint="cs"/>
        </w:rPr>
        <w:sym w:font="AGA Arabesque" w:char="F072"/>
      </w:r>
      <w:r w:rsidRPr="00D21EA1">
        <w:rPr>
          <w:rFonts w:hint="cs"/>
          <w:rtl/>
        </w:rPr>
        <w:t>، شرح و توضیح آدابی که شایسته است فرد مسلمان به هنگام ورودش به توالت و در حال قضای حاجت و به هنگام خروجش از آن بدان شیوه عمل نماید، بیان شده است، این‌ها آداب متعددی هستند که گواه بر تمام و کمال بودن این شریعت مبارک می‌باشند</w:t>
      </w:r>
      <w:r w:rsidR="00CA3C09" w:rsidRPr="00D21EA1">
        <w:rPr>
          <w:rFonts w:hint="cs"/>
          <w:rtl/>
        </w:rPr>
        <w:t>.</w:t>
      </w:r>
      <w:r w:rsidRPr="00D21EA1">
        <w:rPr>
          <w:rFonts w:hint="cs"/>
          <w:rtl/>
        </w:rPr>
        <w:t xml:space="preserve"> بی‌شک فرد مسلمان با رعایت این آداب بسیار خشنود می‌گردد چرا که به زیبایی هر چه تمام‌تر پاک کردن و نظافت و شستن و پالایش آدمی صورت می‌پذیرد بلکه این آداب مایه فخر فرد مسلمان بوده و چه افتخار بزرگی هم می‌باشد.</w:t>
      </w:r>
    </w:p>
    <w:p w:rsidR="00DE0AAE" w:rsidRPr="00D21EA1" w:rsidRDefault="00DE0AAE" w:rsidP="00DF72D8">
      <w:pPr>
        <w:pStyle w:val="a0"/>
        <w:rPr>
          <w:rtl/>
        </w:rPr>
      </w:pPr>
      <w:r w:rsidRPr="00D21EA1">
        <w:rPr>
          <w:rFonts w:hint="cs"/>
          <w:rtl/>
        </w:rPr>
        <w:t>در صحیح مسلم از سلمان‌فارسی</w:t>
      </w:r>
      <w:r w:rsidR="00CF0929" w:rsidRPr="00D21EA1">
        <w:rPr>
          <w:rFonts w:hint="cs"/>
        </w:rPr>
        <w:sym w:font="AGA Arabesque" w:char="F074"/>
      </w:r>
      <w:r w:rsidRPr="00D21EA1">
        <w:rPr>
          <w:rFonts w:hint="cs"/>
          <w:rtl/>
        </w:rPr>
        <w:t xml:space="preserve"> روایت شده که: کسی به او گفت: پیامبرتان همه‌چیز حتی طرز دستشویی رفتن را به شما آموخته است. گفت: درست است، پیامبر ما را منع کرده از این‌که هنگام مدفوع و ادرار روی ما به سوی قبله باشد یا</w:t>
      </w:r>
      <w:r w:rsidRPr="00DF72D8">
        <w:rPr>
          <w:rFonts w:hint="cs"/>
          <w:rtl/>
        </w:rPr>
        <w:t xml:space="preserve"> این‌که با دست راست استنجاء کنیم، یا این‌که با کمتر از سه سنگ یا با مدفوع و یا با استخوان استنجاء کنیم»</w:t>
      </w:r>
      <w:r w:rsidRPr="00DF72D8">
        <w:rPr>
          <w:vertAlign w:val="superscript"/>
          <w:rtl/>
        </w:rPr>
        <w:footnoteReference w:id="116"/>
      </w:r>
      <w:r w:rsidR="00DF72D8">
        <w:rPr>
          <w:rFonts w:hint="cs"/>
          <w:rtl/>
        </w:rPr>
        <w:t>.</w:t>
      </w:r>
    </w:p>
    <w:p w:rsidR="00DE0AAE" w:rsidRPr="00D21EA1" w:rsidRDefault="00DE0AAE" w:rsidP="00DF72D8">
      <w:pPr>
        <w:pStyle w:val="a0"/>
        <w:rPr>
          <w:rStyle w:val="Char0"/>
          <w:rtl/>
        </w:rPr>
      </w:pPr>
      <w:r w:rsidRPr="00D21EA1">
        <w:rPr>
          <w:rFonts w:hint="cs"/>
          <w:rtl/>
        </w:rPr>
        <w:t xml:space="preserve">در روایت دیگری از همین حدیث امام مسلم از سلمان </w:t>
      </w:r>
      <w:r w:rsidR="00CF0929" w:rsidRPr="00D21EA1">
        <w:rPr>
          <w:rFonts w:hint="cs"/>
        </w:rPr>
        <w:sym w:font="AGA Arabesque" w:char="F074"/>
      </w:r>
      <w:r w:rsidRPr="00D21EA1">
        <w:rPr>
          <w:rFonts w:hint="cs"/>
          <w:rtl/>
        </w:rPr>
        <w:t xml:space="preserve"> نقل می‌کند که گفت: «مشرکان به ما گفتند: رفیق شما را می‌بینیم که به شما </w:t>
      </w:r>
      <w:r w:rsidR="00441E27" w:rsidRPr="00D21EA1">
        <w:rPr>
          <w:rtl/>
        </w:rPr>
        <w:t>[</w:t>
      </w:r>
      <w:r w:rsidRPr="00D21EA1">
        <w:rPr>
          <w:rFonts w:hint="cs"/>
          <w:rtl/>
        </w:rPr>
        <w:t>همه چیز را</w:t>
      </w:r>
      <w:r w:rsidR="00441E27" w:rsidRPr="00D21EA1">
        <w:rPr>
          <w:rtl/>
        </w:rPr>
        <w:t>]</w:t>
      </w:r>
      <w:r w:rsidRPr="00D21EA1">
        <w:rPr>
          <w:rFonts w:hint="cs"/>
          <w:rtl/>
        </w:rPr>
        <w:t xml:space="preserve"> آموزش می‌دهد حتی طرز دستشویی رفتن را، سلمان گفت: آری! رسول خدا</w:t>
      </w:r>
      <w:r w:rsidR="00401ACB" w:rsidRPr="00D21EA1">
        <w:rPr>
          <w:rFonts w:hint="cs"/>
        </w:rPr>
        <w:sym w:font="AGA Arabesque" w:char="F072"/>
      </w:r>
      <w:r w:rsidRPr="00D21EA1">
        <w:rPr>
          <w:rFonts w:hint="cs"/>
          <w:rtl/>
        </w:rPr>
        <w:t xml:space="preserve"> از این‌که یکی از ما با دست راستش استنجاء کند نهی نمود، یا </w:t>
      </w:r>
      <w:r w:rsidR="00441E27" w:rsidRPr="00D21EA1">
        <w:rPr>
          <w:rtl/>
        </w:rPr>
        <w:t>[</w:t>
      </w:r>
      <w:r w:rsidRPr="00D21EA1">
        <w:rPr>
          <w:rFonts w:hint="cs"/>
          <w:rtl/>
        </w:rPr>
        <w:t>هنگام قضای حاجت</w:t>
      </w:r>
      <w:r w:rsidR="00441E27" w:rsidRPr="00D21EA1">
        <w:rPr>
          <w:rtl/>
        </w:rPr>
        <w:t>]</w:t>
      </w:r>
      <w:r w:rsidRPr="00D21EA1">
        <w:rPr>
          <w:rFonts w:hint="cs"/>
          <w:rtl/>
        </w:rPr>
        <w:t xml:space="preserve"> رو به قبله نماید و </w:t>
      </w:r>
      <w:r w:rsidR="00441E27" w:rsidRPr="00D21EA1">
        <w:rPr>
          <w:rtl/>
        </w:rPr>
        <w:t>[</w:t>
      </w:r>
      <w:r w:rsidRPr="00D21EA1">
        <w:rPr>
          <w:rFonts w:hint="cs"/>
          <w:rtl/>
        </w:rPr>
        <w:t>یا برای استنجاء</w:t>
      </w:r>
      <w:r w:rsidR="00441E27" w:rsidRPr="00D21EA1">
        <w:rPr>
          <w:rtl/>
        </w:rPr>
        <w:t>]</w:t>
      </w:r>
      <w:r w:rsidRPr="00D21EA1">
        <w:rPr>
          <w:rFonts w:hint="cs"/>
          <w:rtl/>
        </w:rPr>
        <w:t xml:space="preserve"> از س</w:t>
      </w:r>
      <w:r w:rsidRPr="00DF72D8">
        <w:rPr>
          <w:rFonts w:hint="cs"/>
          <w:rtl/>
        </w:rPr>
        <w:t xml:space="preserve">رگین و استخوان </w:t>
      </w:r>
      <w:r w:rsidR="00441E27" w:rsidRPr="00DF72D8">
        <w:rPr>
          <w:rtl/>
        </w:rPr>
        <w:t>[</w:t>
      </w:r>
      <w:r w:rsidRPr="00DF72D8">
        <w:rPr>
          <w:rFonts w:hint="cs"/>
          <w:rtl/>
        </w:rPr>
        <w:t>استفاده نماید</w:t>
      </w:r>
      <w:r w:rsidR="00441E27" w:rsidRPr="00DF72D8">
        <w:rPr>
          <w:rtl/>
        </w:rPr>
        <w:t>]</w:t>
      </w:r>
      <w:r w:rsidRPr="00DF72D8">
        <w:rPr>
          <w:rFonts w:hint="cs"/>
          <w:rtl/>
        </w:rPr>
        <w:t xml:space="preserve"> نهی نمود، و فرمود: یکی از شما با کمتر از سه سنگ استنجاء نکند»</w:t>
      </w:r>
      <w:r w:rsidRPr="00DF72D8">
        <w:rPr>
          <w:vertAlign w:val="superscript"/>
          <w:rtl/>
        </w:rPr>
        <w:footnoteReference w:id="117"/>
      </w:r>
      <w:r w:rsidR="00DF72D8">
        <w:rPr>
          <w:rFonts w:hint="cs"/>
          <w:rtl/>
        </w:rPr>
        <w:t>.</w:t>
      </w:r>
    </w:p>
    <w:p w:rsidR="00DE0AAE" w:rsidRPr="00D21EA1" w:rsidRDefault="00DE0AAE" w:rsidP="00D21EA1">
      <w:pPr>
        <w:pStyle w:val="a0"/>
        <w:rPr>
          <w:rtl/>
        </w:rPr>
      </w:pPr>
      <w:r w:rsidRPr="00D21EA1">
        <w:rPr>
          <w:rFonts w:hint="cs"/>
          <w:rtl/>
        </w:rPr>
        <w:t xml:space="preserve">این مشرکین می‌خواستند از صحابه </w:t>
      </w:r>
      <w:r w:rsidR="00C0724E" w:rsidRPr="00D21EA1">
        <w:rPr>
          <w:rFonts w:hint="cs"/>
        </w:rPr>
        <w:sym w:font="AGA Arabesque" w:char="F079"/>
      </w:r>
      <w:r w:rsidR="00C0724E" w:rsidRPr="00D21EA1">
        <w:rPr>
          <w:rFonts w:hint="cs"/>
          <w:rtl/>
        </w:rPr>
        <w:t xml:space="preserve"> </w:t>
      </w:r>
      <w:r w:rsidRPr="00D21EA1">
        <w:rPr>
          <w:rFonts w:hint="cs"/>
          <w:rtl/>
        </w:rPr>
        <w:t>عیب‌جویی کرده و آنان را تحقیر نمایند آن هم به این خاطر که دین‌شان دربردارنده</w:t>
      </w:r>
      <w:r w:rsidR="00C143A1" w:rsidRPr="00D21EA1">
        <w:rPr>
          <w:rFonts w:hint="cs"/>
          <w:rtl/>
        </w:rPr>
        <w:t>‌ی</w:t>
      </w:r>
      <w:r w:rsidRPr="00D21EA1">
        <w:rPr>
          <w:rFonts w:hint="cs"/>
          <w:rtl/>
        </w:rPr>
        <w:t xml:space="preserve"> تعالیمی در ارتباط با چگونگی قضای حاجت است، به طرز مسخره‌آمیزی گفتند: پیامبرتان همه‌چیز حتی طرز دستشویی رفتن را به شما آموخته است، سلمان</w:t>
      </w:r>
      <w:r w:rsidR="00C143A1" w:rsidRPr="00D21EA1">
        <w:rPr>
          <w:rFonts w:hint="cs"/>
          <w:rtl/>
        </w:rPr>
        <w:t xml:space="preserve"> </w:t>
      </w:r>
      <w:r w:rsidRPr="00D21EA1">
        <w:rPr>
          <w:rFonts w:hint="cs"/>
          <w:rtl/>
        </w:rPr>
        <w:t>‌فارسی</w:t>
      </w:r>
      <w:r w:rsidR="00CF0929" w:rsidRPr="00D21EA1">
        <w:rPr>
          <w:rFonts w:hint="cs"/>
        </w:rPr>
        <w:sym w:font="AGA Arabesque" w:char="F074"/>
      </w:r>
      <w:r w:rsidRPr="00D21EA1">
        <w:rPr>
          <w:rFonts w:hint="cs"/>
          <w:rtl/>
        </w:rPr>
        <w:t xml:space="preserve"> با آنان معارضه نمود در حالی که انتقادشان را باطل کرده و تمسخرشان را درهم شکست، و با کمال افتخار و سربلندی گفت: آری، ایشان </w:t>
      </w:r>
      <w:r w:rsidR="00401ACB" w:rsidRPr="00D21EA1">
        <w:rPr>
          <w:rFonts w:hint="cs"/>
        </w:rPr>
        <w:sym w:font="AGA Arabesque" w:char="F072"/>
      </w:r>
      <w:r w:rsidRPr="00D21EA1">
        <w:rPr>
          <w:rFonts w:hint="cs"/>
          <w:rtl/>
        </w:rPr>
        <w:t xml:space="preserve"> این را نیز به ما آموزش دادند و ما به این مسأله افتخار می‌کنیم</w:t>
      </w:r>
      <w:r w:rsidR="004B610A" w:rsidRPr="00D21EA1">
        <w:rPr>
          <w:rFonts w:hint="cs"/>
          <w:rtl/>
        </w:rPr>
        <w:t>.</w:t>
      </w:r>
      <w:r w:rsidRPr="00D21EA1">
        <w:rPr>
          <w:rFonts w:hint="cs"/>
          <w:rtl/>
        </w:rPr>
        <w:t xml:space="preserve"> سپس با </w:t>
      </w:r>
      <w:r w:rsidRPr="00D21EA1">
        <w:rPr>
          <w:rFonts w:hint="cs"/>
          <w:rtl/>
        </w:rPr>
        <w:lastRenderedPageBreak/>
        <w:t>افتخار شروع به برشمردن تعدادی از آداب ارزشمند و تعالیم مبارکی نمود که در این خصوص سنت آنها را بیان کرده است و به راستی این‌ها تعالیمی مبارک‌اند که اینان و کم‌خردانی شبیه این‌ها آن را درک و فهم نمی‌کنند</w:t>
      </w:r>
      <w:r w:rsidR="004B610A" w:rsidRPr="00D21EA1">
        <w:rPr>
          <w:rFonts w:hint="cs"/>
          <w:rtl/>
        </w:rPr>
        <w:t>.</w:t>
      </w:r>
      <w:r w:rsidRPr="00D21EA1">
        <w:rPr>
          <w:rFonts w:hint="cs"/>
          <w:rtl/>
        </w:rPr>
        <w:t xml:space="preserve"> بی‌تردید کسی ارزش این تعالیم را درک می‌کند که خداوند به او توفیق ارزانی داشته و او را به این آیین راستین هدایت کند، ستایش خدای راست در برابر این‌که ما را هدایت کرده، و شکر از آنِ اوست در برابر آنچه که به ما عطا فرموده است.</w:t>
      </w:r>
    </w:p>
    <w:p w:rsidR="00DE0AAE" w:rsidRPr="00D21EA1" w:rsidRDefault="00DE0AAE" w:rsidP="00D21EA1">
      <w:pPr>
        <w:pStyle w:val="a0"/>
        <w:rPr>
          <w:rtl/>
        </w:rPr>
      </w:pPr>
      <w:r w:rsidRPr="00D21EA1">
        <w:rPr>
          <w:rFonts w:hint="cs"/>
          <w:rtl/>
        </w:rPr>
        <w:t>در زیر به بیان تعدادی از این آداب می‌پردازیم.</w:t>
      </w:r>
    </w:p>
    <w:p w:rsidR="00DE0AAE" w:rsidRPr="00D21EA1" w:rsidRDefault="00DE0AAE" w:rsidP="006564B7">
      <w:pPr>
        <w:pStyle w:val="a0"/>
        <w:rPr>
          <w:rtl/>
        </w:rPr>
      </w:pPr>
      <w:r w:rsidRPr="00D21EA1">
        <w:rPr>
          <w:rFonts w:hint="cs"/>
          <w:rtl/>
        </w:rPr>
        <w:t xml:space="preserve">ابتدا برای فرد مسلمان مستحب است که به هنگام ورود به توالت بگوید: </w:t>
      </w:r>
      <w:r w:rsidR="006564B7" w:rsidRPr="006564B7">
        <w:rPr>
          <w:rStyle w:val="Char3"/>
          <w:rtl/>
        </w:rPr>
        <w:t>«</w:t>
      </w:r>
      <w:r w:rsidR="00B9640A" w:rsidRPr="006564B7">
        <w:rPr>
          <w:rStyle w:val="Char3"/>
          <w:rtl/>
        </w:rPr>
        <w:t>بسم الله</w:t>
      </w:r>
      <w:r w:rsidRPr="006564B7">
        <w:rPr>
          <w:rStyle w:val="Char3"/>
          <w:rtl/>
        </w:rPr>
        <w:t xml:space="preserve"> اَللَّهُمَّ إِنِّی أَعُوذُ بِکَ مِنَ الْخُبُثِ وَالخَبَائِثِ</w:t>
      </w:r>
      <w:r w:rsidR="006564B7" w:rsidRPr="006564B7">
        <w:rPr>
          <w:rStyle w:val="Char3"/>
          <w:rtl/>
        </w:rPr>
        <w:t>»</w:t>
      </w:r>
      <w:r w:rsidRPr="00D21EA1">
        <w:rPr>
          <w:rFonts w:hint="cs"/>
          <w:rtl/>
        </w:rPr>
        <w:t xml:space="preserve"> چرا که در صحیحین از أنس</w:t>
      </w:r>
      <w:r w:rsidR="00B9640A" w:rsidRPr="00D21EA1">
        <w:rPr>
          <w:rFonts w:hint="cs"/>
          <w:rtl/>
        </w:rPr>
        <w:t xml:space="preserve"> بن</w:t>
      </w:r>
      <w:r w:rsidRPr="00D21EA1">
        <w:rPr>
          <w:rFonts w:hint="cs"/>
          <w:rtl/>
        </w:rPr>
        <w:t xml:space="preserve"> مالک </w:t>
      </w:r>
      <w:r w:rsidR="00CF0929" w:rsidRPr="00D21EA1">
        <w:rPr>
          <w:rFonts w:hint="cs"/>
        </w:rPr>
        <w:sym w:font="AGA Arabesque" w:char="F074"/>
      </w:r>
      <w:r w:rsidRPr="00D21EA1">
        <w:rPr>
          <w:rFonts w:hint="cs"/>
          <w:rtl/>
        </w:rPr>
        <w:t xml:space="preserve"> روایت شده که گفت: «پیامبرخدا</w:t>
      </w:r>
      <w:r w:rsidR="00401ACB" w:rsidRPr="00D21EA1">
        <w:rPr>
          <w:rFonts w:hint="cs"/>
        </w:rPr>
        <w:sym w:font="AGA Arabesque" w:char="F072"/>
      </w:r>
      <w:r w:rsidRPr="00D21EA1">
        <w:rPr>
          <w:rFonts w:hint="cs"/>
          <w:rtl/>
        </w:rPr>
        <w:t xml:space="preserve"> هنگامی که وارد دستشویی می‌شد می‌فرمود: «</w:t>
      </w:r>
      <w:r w:rsidRPr="006564B7">
        <w:rPr>
          <w:rStyle w:val="Char7"/>
          <w:rtl/>
        </w:rPr>
        <w:t>اَللَّهُمَّ إِنِّی أَعُوذُ بِکَ مِنَ الْخُبُثِ وَالخَبَائِثِ</w:t>
      </w:r>
      <w:r w:rsidRPr="00D21EA1">
        <w:rPr>
          <w:rStyle w:val="Char2"/>
          <w:rFonts w:ascii="IRLotus" w:hAnsi="IRLotus" w:cs="IRLotus"/>
          <w:rtl/>
        </w:rPr>
        <w:t>:</w:t>
      </w:r>
      <w:r w:rsidRPr="00D21EA1">
        <w:rPr>
          <w:rFonts w:hint="cs"/>
          <w:rtl/>
        </w:rPr>
        <w:t xml:space="preserve"> خدایا! همانا من به تو پناه می‌برم از شیاطین نر </w:t>
      </w:r>
      <w:r w:rsidRPr="006564B7">
        <w:rPr>
          <w:rFonts w:hint="cs"/>
          <w:rtl/>
        </w:rPr>
        <w:t>و ماده»</w:t>
      </w:r>
      <w:r w:rsidRPr="006564B7">
        <w:rPr>
          <w:vertAlign w:val="superscript"/>
          <w:rtl/>
        </w:rPr>
        <w:footnoteReference w:id="118"/>
      </w:r>
      <w:r w:rsidR="006564B7">
        <w:rPr>
          <w:rFonts w:hint="cs"/>
          <w:rtl/>
        </w:rPr>
        <w:t>.</w:t>
      </w:r>
      <w:r w:rsidRPr="006564B7">
        <w:rPr>
          <w:rFonts w:hint="cs"/>
          <w:rtl/>
        </w:rPr>
        <w:t xml:space="preserve"> خبث جمع</w:t>
      </w:r>
      <w:r w:rsidRPr="00D21EA1">
        <w:rPr>
          <w:rFonts w:hint="cs"/>
          <w:rtl/>
        </w:rPr>
        <w:t xml:space="preserve"> خبیث، و خبائث جمع </w:t>
      </w:r>
      <w:r w:rsidRPr="00D21EA1">
        <w:rPr>
          <w:rtl/>
        </w:rPr>
        <w:t>خبیث</w:t>
      </w:r>
      <w:r w:rsidR="00E21195" w:rsidRPr="00D21EA1">
        <w:rPr>
          <w:rtl/>
        </w:rPr>
        <w:t>ة</w:t>
      </w:r>
      <w:r w:rsidRPr="00D21EA1">
        <w:rPr>
          <w:rFonts w:hint="cs"/>
          <w:rtl/>
        </w:rPr>
        <w:t xml:space="preserve"> است، در بعضی از طرق این حدیث ذکر </w:t>
      </w:r>
      <w:r w:rsidR="00B9640A" w:rsidRPr="00D21EA1">
        <w:rPr>
          <w:rFonts w:hint="cs"/>
          <w:rtl/>
        </w:rPr>
        <w:t>بسم الله</w:t>
      </w:r>
      <w:r w:rsidRPr="00D21EA1">
        <w:rPr>
          <w:rFonts w:hint="cs"/>
          <w:rtl/>
        </w:rPr>
        <w:t xml:space="preserve"> در ابتدای آن آمده است، ا</w:t>
      </w:r>
      <w:r w:rsidR="005C4A42" w:rsidRPr="00D21EA1">
        <w:rPr>
          <w:rFonts w:hint="cs"/>
          <w:rtl/>
        </w:rPr>
        <w:t xml:space="preserve">بن </w:t>
      </w:r>
      <w:r w:rsidRPr="00D21EA1">
        <w:rPr>
          <w:rFonts w:hint="cs"/>
          <w:rtl/>
        </w:rPr>
        <w:t>حجر</w:t>
      </w:r>
      <w:r w:rsidR="006564B7">
        <w:rPr>
          <w:rFonts w:cs="CTraditional Arabic" w:hint="cs"/>
          <w:rtl/>
        </w:rPr>
        <w:t>/</w:t>
      </w:r>
      <w:r w:rsidRPr="00D21EA1">
        <w:rPr>
          <w:rFonts w:hint="cs"/>
          <w:rtl/>
        </w:rPr>
        <w:t xml:space="preserve"> می‌گوید: «عُمری این حدیث را از طریق عبدالعزیز</w:t>
      </w:r>
      <w:r w:rsidR="00C143A1" w:rsidRPr="00D21EA1">
        <w:rPr>
          <w:rFonts w:hint="cs"/>
          <w:rtl/>
        </w:rPr>
        <w:t xml:space="preserve"> </w:t>
      </w:r>
      <w:r w:rsidR="005C4A42" w:rsidRPr="00D21EA1">
        <w:rPr>
          <w:rFonts w:hint="cs"/>
          <w:rtl/>
        </w:rPr>
        <w:t xml:space="preserve">بن </w:t>
      </w:r>
      <w:r w:rsidRPr="00D21EA1">
        <w:rPr>
          <w:rFonts w:hint="cs"/>
          <w:rtl/>
        </w:rPr>
        <w:t>مختار، از عبدالعزیز</w:t>
      </w:r>
      <w:r w:rsidR="00C143A1" w:rsidRPr="00D21EA1">
        <w:rPr>
          <w:rFonts w:hint="cs"/>
          <w:rtl/>
        </w:rPr>
        <w:t xml:space="preserve"> </w:t>
      </w:r>
      <w:r w:rsidR="005C4A42" w:rsidRPr="00D21EA1">
        <w:rPr>
          <w:rFonts w:hint="cs"/>
          <w:rtl/>
        </w:rPr>
        <w:t xml:space="preserve">بن </w:t>
      </w:r>
      <w:r w:rsidRPr="00D21EA1">
        <w:rPr>
          <w:rFonts w:hint="cs"/>
          <w:rtl/>
        </w:rPr>
        <w:t xml:space="preserve">صهیب با لفظ امر روایت کرده است که: وقتی وارد دستشویی شدید بگویید: </w:t>
      </w:r>
      <w:r w:rsidR="006564B7" w:rsidRPr="006564B7">
        <w:rPr>
          <w:rStyle w:val="Char3"/>
          <w:rFonts w:hint="cs"/>
          <w:rtl/>
        </w:rPr>
        <w:t>«</w:t>
      </w:r>
      <w:r w:rsidR="00B9640A" w:rsidRPr="006564B7">
        <w:rPr>
          <w:rStyle w:val="Char3"/>
          <w:rtl/>
        </w:rPr>
        <w:t>بسم الله</w:t>
      </w:r>
      <w:r w:rsidRPr="006564B7">
        <w:rPr>
          <w:rStyle w:val="Char3"/>
          <w:rtl/>
        </w:rPr>
        <w:t xml:space="preserve">، </w:t>
      </w:r>
      <w:r w:rsidR="00E21195" w:rsidRPr="006564B7">
        <w:rPr>
          <w:rStyle w:val="Char3"/>
          <w:rtl/>
        </w:rPr>
        <w:t>أَعُوذُ بِاللهِ</w:t>
      </w:r>
      <w:r w:rsidRPr="006564B7">
        <w:rPr>
          <w:rStyle w:val="Char3"/>
          <w:rtl/>
        </w:rPr>
        <w:t xml:space="preserve"> مِنَ الْخُبُثِ وَالخَبَائِثِ</w:t>
      </w:r>
      <w:r w:rsidR="006564B7" w:rsidRPr="006564B7">
        <w:rPr>
          <w:rStyle w:val="Char3"/>
          <w:rFonts w:hint="cs"/>
          <w:rtl/>
        </w:rPr>
        <w:t>»</w:t>
      </w:r>
      <w:r w:rsidRPr="00D21EA1">
        <w:rPr>
          <w:rFonts w:hint="cs"/>
          <w:rtl/>
        </w:rPr>
        <w:t xml:space="preserve">، و اسناد آن براساس شرط مسلم </w:t>
      </w:r>
      <w:r w:rsidRPr="006564B7">
        <w:rPr>
          <w:rFonts w:hint="cs"/>
          <w:rtl/>
        </w:rPr>
        <w:t>است»</w:t>
      </w:r>
      <w:r w:rsidRPr="006564B7">
        <w:rPr>
          <w:vertAlign w:val="superscript"/>
          <w:rtl/>
        </w:rPr>
        <w:footnoteReference w:id="119"/>
      </w:r>
      <w:r w:rsidR="006564B7">
        <w:rPr>
          <w:rFonts w:hint="cs"/>
          <w:rtl/>
        </w:rPr>
        <w:t>.</w:t>
      </w:r>
    </w:p>
    <w:p w:rsidR="00DE0AAE" w:rsidRPr="00D21EA1" w:rsidRDefault="00E21195" w:rsidP="006564B7">
      <w:pPr>
        <w:pStyle w:val="a0"/>
        <w:rPr>
          <w:rtl/>
        </w:rPr>
      </w:pPr>
      <w:r w:rsidRPr="00D21EA1">
        <w:rPr>
          <w:rFonts w:hint="cs"/>
          <w:rtl/>
        </w:rPr>
        <w:t>حدیث</w:t>
      </w:r>
      <w:r w:rsidR="00DE0AAE" w:rsidRPr="00D21EA1">
        <w:rPr>
          <w:rFonts w:hint="cs"/>
          <w:rtl/>
        </w:rPr>
        <w:t>ی را که ا</w:t>
      </w:r>
      <w:r w:rsidR="005C4A42" w:rsidRPr="00D21EA1">
        <w:rPr>
          <w:rFonts w:hint="cs"/>
          <w:rtl/>
        </w:rPr>
        <w:t xml:space="preserve">بن </w:t>
      </w:r>
      <w:r w:rsidR="00DE0AAE" w:rsidRPr="00D21EA1">
        <w:rPr>
          <w:rFonts w:hint="cs"/>
          <w:rtl/>
        </w:rPr>
        <w:t>ماجه و دیگران از علی</w:t>
      </w:r>
      <w:r w:rsidR="00CF0929" w:rsidRPr="00D21EA1">
        <w:rPr>
          <w:rFonts w:hint="cs"/>
        </w:rPr>
        <w:sym w:font="AGA Arabesque" w:char="F074"/>
      </w:r>
      <w:r w:rsidR="00DE0AAE" w:rsidRPr="00D21EA1">
        <w:rPr>
          <w:rFonts w:hint="cs"/>
          <w:rtl/>
        </w:rPr>
        <w:t xml:space="preserve"> به صورت مرفوع روایت کرده‌اند شاهدی برای این حدیث است: «پرده‌ای که عورت‌های آدمیان را در هنگام داخل شدن به توالت از </w:t>
      </w:r>
      <w:r w:rsidR="00441E27" w:rsidRPr="00D21EA1">
        <w:rPr>
          <w:rtl/>
        </w:rPr>
        <w:t>[</w:t>
      </w:r>
      <w:r w:rsidR="00DE0AAE" w:rsidRPr="00D21EA1">
        <w:rPr>
          <w:rFonts w:hint="cs"/>
          <w:rtl/>
        </w:rPr>
        <w:t>چشمان</w:t>
      </w:r>
      <w:r w:rsidR="00441E27" w:rsidRPr="00D21EA1">
        <w:rPr>
          <w:rtl/>
        </w:rPr>
        <w:t>]</w:t>
      </w:r>
      <w:r w:rsidR="00DE0AAE" w:rsidRPr="00D21EA1">
        <w:rPr>
          <w:rFonts w:hint="cs"/>
          <w:rtl/>
        </w:rPr>
        <w:t xml:space="preserve"> جنّیان می‌پوشاند، گفتن: </w:t>
      </w:r>
      <w:r w:rsidR="00DE0AAE" w:rsidRPr="006564B7">
        <w:rPr>
          <w:rStyle w:val="Char3"/>
          <w:rFonts w:hint="cs"/>
          <w:rtl/>
        </w:rPr>
        <w:t>«</w:t>
      </w:r>
      <w:r w:rsidR="00B9640A" w:rsidRPr="006564B7">
        <w:rPr>
          <w:rStyle w:val="Char3"/>
          <w:rtl/>
        </w:rPr>
        <w:t>بسم الله</w:t>
      </w:r>
      <w:r w:rsidR="00DE0AAE" w:rsidRPr="006564B7">
        <w:rPr>
          <w:rStyle w:val="Char3"/>
          <w:rFonts w:hint="cs"/>
          <w:rtl/>
        </w:rPr>
        <w:t>»</w:t>
      </w:r>
      <w:r w:rsidR="00DE0AAE" w:rsidRPr="00D21EA1">
        <w:rPr>
          <w:rFonts w:hint="cs"/>
          <w:rtl/>
        </w:rPr>
        <w:t xml:space="preserve"> است،‌ این حدیث با مجموع طرق آن حدیثی صحیح اس</w:t>
      </w:r>
      <w:r w:rsidR="00DE0AAE" w:rsidRPr="006564B7">
        <w:rPr>
          <w:rFonts w:hint="cs"/>
          <w:rtl/>
        </w:rPr>
        <w:t>ت</w:t>
      </w:r>
      <w:r w:rsidR="00DE0AAE" w:rsidRPr="006564B7">
        <w:rPr>
          <w:vertAlign w:val="superscript"/>
          <w:rtl/>
        </w:rPr>
        <w:footnoteReference w:id="120"/>
      </w:r>
      <w:r w:rsidR="006564B7">
        <w:rPr>
          <w:rFonts w:hint="cs"/>
          <w:rtl/>
        </w:rPr>
        <w:t>.</w:t>
      </w:r>
    </w:p>
    <w:p w:rsidR="00DE0AAE" w:rsidRPr="009446C5" w:rsidRDefault="00DE0AAE" w:rsidP="006564B7">
      <w:pPr>
        <w:pStyle w:val="a0"/>
        <w:rPr>
          <w:spacing w:val="-3"/>
          <w:rtl/>
        </w:rPr>
      </w:pPr>
      <w:r w:rsidRPr="009446C5">
        <w:rPr>
          <w:rFonts w:hint="cs"/>
          <w:spacing w:val="-3"/>
          <w:rtl/>
        </w:rPr>
        <w:t>یکی دیگر از آدابی که پیامبر</w:t>
      </w:r>
      <w:r w:rsidR="00401ACB" w:rsidRPr="009446C5">
        <w:rPr>
          <w:rFonts w:hint="cs"/>
          <w:spacing w:val="-3"/>
        </w:rPr>
        <w:sym w:font="AGA Arabesque" w:char="F072"/>
      </w:r>
      <w:r w:rsidRPr="009446C5">
        <w:rPr>
          <w:rFonts w:hint="cs"/>
          <w:spacing w:val="-3"/>
          <w:rtl/>
        </w:rPr>
        <w:t xml:space="preserve"> رعایت کرده این بوده که هرگاه در سفر بوده و به قضای حاجت می‌رفت آنقدر دور می‌شد که از دیدگان صحابه پنهان می‌شد؛ ابوداود از مغیره بن شعبه روایت کرده که: «همانا پیامبر</w:t>
      </w:r>
      <w:r w:rsidR="00401ACB" w:rsidRPr="009446C5">
        <w:rPr>
          <w:rFonts w:hint="cs"/>
          <w:spacing w:val="-3"/>
        </w:rPr>
        <w:sym w:font="AGA Arabesque" w:char="F072"/>
      </w:r>
      <w:r w:rsidRPr="009446C5">
        <w:rPr>
          <w:rFonts w:hint="cs"/>
          <w:spacing w:val="-3"/>
          <w:rtl/>
        </w:rPr>
        <w:t xml:space="preserve"> هرگاه می‌خواست به محل قضای حاجت برود، آنقدر می‌رفت تا از دید همه ناپدید می‌شد»</w:t>
      </w:r>
      <w:r w:rsidRPr="009446C5">
        <w:rPr>
          <w:spacing w:val="-3"/>
          <w:vertAlign w:val="superscript"/>
          <w:rtl/>
        </w:rPr>
        <w:footnoteReference w:id="121"/>
      </w:r>
      <w:r w:rsidR="006564B7" w:rsidRPr="009446C5">
        <w:rPr>
          <w:rFonts w:hint="cs"/>
          <w:spacing w:val="-3"/>
          <w:rtl/>
        </w:rPr>
        <w:t>.</w:t>
      </w:r>
      <w:r w:rsidRPr="009446C5">
        <w:rPr>
          <w:rFonts w:hint="cs"/>
          <w:spacing w:val="-3"/>
          <w:rtl/>
        </w:rPr>
        <w:t xml:space="preserve"> </w:t>
      </w:r>
    </w:p>
    <w:p w:rsidR="00DE0AAE" w:rsidRPr="00D21EA1" w:rsidRDefault="00DE0AAE" w:rsidP="006564B7">
      <w:pPr>
        <w:pStyle w:val="a0"/>
        <w:rPr>
          <w:rtl/>
        </w:rPr>
      </w:pPr>
      <w:r w:rsidRPr="00D21EA1">
        <w:rPr>
          <w:rFonts w:hint="cs"/>
          <w:rtl/>
        </w:rPr>
        <w:t>از جمله سنت آن است که پیامبر</w:t>
      </w:r>
      <w:r w:rsidR="00401ACB" w:rsidRPr="00D21EA1">
        <w:rPr>
          <w:rFonts w:hint="cs"/>
        </w:rPr>
        <w:sym w:font="AGA Arabesque" w:char="F072"/>
      </w:r>
      <w:r w:rsidRPr="00D21EA1">
        <w:rPr>
          <w:rFonts w:hint="cs"/>
          <w:rtl/>
        </w:rPr>
        <w:t xml:space="preserve"> </w:t>
      </w:r>
      <w:r w:rsidR="00441E27" w:rsidRPr="00D21EA1">
        <w:rPr>
          <w:rtl/>
        </w:rPr>
        <w:t>[</w:t>
      </w:r>
      <w:r w:rsidRPr="00D21EA1">
        <w:rPr>
          <w:rFonts w:hint="cs"/>
          <w:rtl/>
        </w:rPr>
        <w:t>به هنگام قضای حاجت</w:t>
      </w:r>
      <w:r w:rsidR="00441E27" w:rsidRPr="00D21EA1">
        <w:rPr>
          <w:rtl/>
        </w:rPr>
        <w:t>]</w:t>
      </w:r>
      <w:r w:rsidRPr="00D21EA1">
        <w:rPr>
          <w:rFonts w:hint="cs"/>
          <w:rtl/>
        </w:rPr>
        <w:t xml:space="preserve"> لباسش را بلند نمی‌کرد تا آن‌گاه که به زمین نزدیک می‌شد؛ ابوداود از ا</w:t>
      </w:r>
      <w:r w:rsidR="005C4A42" w:rsidRPr="00D21EA1">
        <w:rPr>
          <w:rFonts w:hint="cs"/>
          <w:rtl/>
        </w:rPr>
        <w:t xml:space="preserve">بن </w:t>
      </w:r>
      <w:r w:rsidRPr="00D21EA1">
        <w:rPr>
          <w:rFonts w:hint="cs"/>
          <w:rtl/>
        </w:rPr>
        <w:t xml:space="preserve">عمر </w:t>
      </w:r>
      <w:r w:rsidR="004D7D8B" w:rsidRPr="004D7D8B">
        <w:rPr>
          <w:rFonts w:cs="CTraditional Arabic" w:hint="cs"/>
          <w:rtl/>
        </w:rPr>
        <w:t>ب</w:t>
      </w:r>
      <w:r w:rsidR="0022131F" w:rsidRPr="00D21EA1">
        <w:rPr>
          <w:rFonts w:hint="cs"/>
          <w:rtl/>
        </w:rPr>
        <w:t xml:space="preserve"> </w:t>
      </w:r>
      <w:r w:rsidRPr="00D21EA1">
        <w:rPr>
          <w:rFonts w:hint="cs"/>
          <w:rtl/>
        </w:rPr>
        <w:t>روایت کرده که: «همانا پیامبر</w:t>
      </w:r>
      <w:r w:rsidR="00401ACB" w:rsidRPr="00D21EA1">
        <w:rPr>
          <w:rFonts w:hint="cs"/>
        </w:rPr>
        <w:sym w:font="AGA Arabesque" w:char="F072"/>
      </w:r>
      <w:r w:rsidRPr="00D21EA1">
        <w:rPr>
          <w:rFonts w:hint="cs"/>
          <w:rtl/>
        </w:rPr>
        <w:t xml:space="preserve"> هرگاه می‌خواست قضای حاجت نماید لباسش را بلند نمی‌‌کرد تا آن‌گاه که به زمین </w:t>
      </w:r>
      <w:r w:rsidRPr="006564B7">
        <w:rPr>
          <w:rFonts w:hint="cs"/>
          <w:rtl/>
        </w:rPr>
        <w:t>نزدیک می‌شد»</w:t>
      </w:r>
      <w:r w:rsidRPr="006564B7">
        <w:rPr>
          <w:vertAlign w:val="superscript"/>
          <w:rtl/>
        </w:rPr>
        <w:footnoteReference w:id="122"/>
      </w:r>
      <w:r w:rsidR="006564B7">
        <w:rPr>
          <w:rFonts w:hint="cs"/>
          <w:rtl/>
        </w:rPr>
        <w:t>.</w:t>
      </w:r>
    </w:p>
    <w:p w:rsidR="00DE0AAE" w:rsidRPr="00D21EA1" w:rsidRDefault="00DE0AAE" w:rsidP="009446C5">
      <w:pPr>
        <w:pStyle w:val="a0"/>
        <w:spacing w:line="233" w:lineRule="auto"/>
        <w:rPr>
          <w:rtl/>
        </w:rPr>
      </w:pPr>
      <w:r w:rsidRPr="00D21EA1">
        <w:rPr>
          <w:rFonts w:hint="cs"/>
          <w:rtl/>
        </w:rPr>
        <w:lastRenderedPageBreak/>
        <w:t>از جمله سنت آن است که خود را از مردم استتار کند؛ در صحیح مسلم از عبدالله</w:t>
      </w:r>
      <w:r w:rsidR="00B9640A" w:rsidRPr="00D21EA1">
        <w:rPr>
          <w:rFonts w:hint="cs"/>
          <w:rtl/>
        </w:rPr>
        <w:t xml:space="preserve"> بن</w:t>
      </w:r>
      <w:r w:rsidR="005C4A42" w:rsidRPr="00D21EA1">
        <w:rPr>
          <w:rFonts w:hint="cs"/>
          <w:rtl/>
        </w:rPr>
        <w:t xml:space="preserve"> </w:t>
      </w:r>
      <w:r w:rsidRPr="00D21EA1">
        <w:rPr>
          <w:rFonts w:hint="cs"/>
          <w:rtl/>
        </w:rPr>
        <w:t xml:space="preserve">جعفر </w:t>
      </w:r>
      <w:r w:rsidR="00CF0929" w:rsidRPr="00D21EA1">
        <w:rPr>
          <w:rFonts w:hint="cs"/>
        </w:rPr>
        <w:sym w:font="AGA Arabesque" w:char="F074"/>
      </w:r>
      <w:r w:rsidRPr="00D21EA1">
        <w:rPr>
          <w:rFonts w:hint="cs"/>
          <w:rtl/>
        </w:rPr>
        <w:t xml:space="preserve"> روایت شده که گفت: «هنگام قضای حاجت، بیش از همه‌ پیامبرخدا</w:t>
      </w:r>
      <w:r w:rsidR="00401ACB" w:rsidRPr="00D21EA1">
        <w:rPr>
          <w:rFonts w:hint="cs"/>
        </w:rPr>
        <w:sym w:font="AGA Arabesque" w:char="F072"/>
      </w:r>
      <w:r w:rsidRPr="00D21EA1">
        <w:rPr>
          <w:rFonts w:hint="cs"/>
          <w:rtl/>
        </w:rPr>
        <w:t xml:space="preserve"> دوست داشت که خود را به چیزی مرتفع یا با نخلستان استتار </w:t>
      </w:r>
      <w:r w:rsidRPr="006564B7">
        <w:rPr>
          <w:rFonts w:hint="cs"/>
          <w:rtl/>
        </w:rPr>
        <w:t>کند»</w:t>
      </w:r>
      <w:r w:rsidRPr="006564B7">
        <w:rPr>
          <w:vertAlign w:val="superscript"/>
          <w:rtl/>
        </w:rPr>
        <w:footnoteReference w:id="123"/>
      </w:r>
      <w:r w:rsidR="006564B7">
        <w:rPr>
          <w:rFonts w:hint="cs"/>
          <w:rtl/>
        </w:rPr>
        <w:t>.</w:t>
      </w:r>
    </w:p>
    <w:p w:rsidR="00DE0AAE" w:rsidRPr="00D21EA1" w:rsidRDefault="00DE0AAE" w:rsidP="009446C5">
      <w:pPr>
        <w:pStyle w:val="a0"/>
        <w:spacing w:line="233" w:lineRule="auto"/>
        <w:rPr>
          <w:rtl/>
        </w:rPr>
      </w:pPr>
      <w:r w:rsidRPr="00D21EA1">
        <w:rPr>
          <w:rFonts w:hint="cs"/>
          <w:rtl/>
        </w:rPr>
        <w:t xml:space="preserve">از دیگر آداب این است که بر سر راه مردم قضای حاجت نکند، در صحیح مسلم از ابوهریره </w:t>
      </w:r>
      <w:r w:rsidR="00CF0929" w:rsidRPr="00D21EA1">
        <w:rPr>
          <w:rFonts w:hint="cs"/>
        </w:rPr>
        <w:sym w:font="AGA Arabesque" w:char="F074"/>
      </w:r>
      <w:r w:rsidRPr="00D21EA1">
        <w:rPr>
          <w:rFonts w:hint="cs"/>
          <w:rtl/>
        </w:rPr>
        <w:t xml:space="preserve"> روایت شده که پیامبرخدا</w:t>
      </w:r>
      <w:r w:rsidR="00401ACB" w:rsidRPr="00D21EA1">
        <w:rPr>
          <w:rFonts w:hint="cs"/>
        </w:rPr>
        <w:sym w:font="AGA Arabesque" w:char="F072"/>
      </w:r>
      <w:r w:rsidRPr="00D21EA1">
        <w:rPr>
          <w:rFonts w:hint="cs"/>
          <w:rtl/>
        </w:rPr>
        <w:t xml:space="preserve"> فرمود: «از دو چیز که سبب می‌شود مردم انجام‌دهنده</w:t>
      </w:r>
      <w:r w:rsidR="00C143A1" w:rsidRPr="00D21EA1">
        <w:rPr>
          <w:rFonts w:hint="cs"/>
          <w:rtl/>
        </w:rPr>
        <w:t>‌ی</w:t>
      </w:r>
      <w:r w:rsidRPr="00D21EA1">
        <w:rPr>
          <w:rFonts w:hint="cs"/>
          <w:rtl/>
        </w:rPr>
        <w:t xml:space="preserve"> آن‌ها را لعنت و نفرین کنند، بپرهیزید. صحابه گفتند: ای رسول خدا، آن دو چیز کدام‌ا</w:t>
      </w:r>
      <w:r w:rsidRPr="006564B7">
        <w:rPr>
          <w:rFonts w:hint="cs"/>
          <w:rtl/>
        </w:rPr>
        <w:t>ند؟ فرمود: کسی که در وسط راه مردم یا زیر سایه‌ای که مردم از آن استفاده می‌کنند دستشویی می‌کند»</w:t>
      </w:r>
      <w:r w:rsidR="00E21195" w:rsidRPr="006564B7">
        <w:rPr>
          <w:vertAlign w:val="superscript"/>
          <w:rtl/>
        </w:rPr>
        <w:footnoteReference w:id="124"/>
      </w:r>
      <w:r w:rsidR="006564B7">
        <w:rPr>
          <w:rFonts w:hint="cs"/>
          <w:rtl/>
        </w:rPr>
        <w:t>.</w:t>
      </w:r>
    </w:p>
    <w:p w:rsidR="004B610A" w:rsidRPr="00D21EA1" w:rsidRDefault="004B610A" w:rsidP="009446C5">
      <w:pPr>
        <w:pStyle w:val="a0"/>
        <w:spacing w:line="233" w:lineRule="auto"/>
        <w:rPr>
          <w:rtl/>
        </w:rPr>
      </w:pPr>
      <w:r w:rsidRPr="00D21EA1">
        <w:rPr>
          <w:rFonts w:hint="cs"/>
          <w:rtl/>
        </w:rPr>
        <w:t>ابوداود در کتاب سنن خود از معاذ بن جبل</w:t>
      </w:r>
      <w:r w:rsidRPr="00D21EA1">
        <w:rPr>
          <w:rFonts w:hint="cs"/>
        </w:rPr>
        <w:sym w:font="AGA Arabesque" w:char="F074"/>
      </w:r>
      <w:r w:rsidRPr="00D21EA1">
        <w:rPr>
          <w:rFonts w:hint="cs"/>
          <w:rtl/>
        </w:rPr>
        <w:t xml:space="preserve"> روایت کرده که رسول الله </w:t>
      </w:r>
      <w:r w:rsidRPr="00D21EA1">
        <w:rPr>
          <w:rFonts w:hint="cs"/>
        </w:rPr>
        <w:sym w:font="AGA Arabesque" w:char="F072"/>
      </w:r>
      <w:r w:rsidRPr="00D21EA1">
        <w:rPr>
          <w:rFonts w:hint="cs"/>
          <w:rtl/>
        </w:rPr>
        <w:t xml:space="preserve"> فرمود</w:t>
      </w:r>
      <w:r w:rsidRPr="006564B7">
        <w:rPr>
          <w:rFonts w:hint="cs"/>
          <w:rtl/>
        </w:rPr>
        <w:t>ند: «از سه کار نفرین‏آور پرهیز کنید: دستشویی کردن در مجاری آب، در محل عبور مردم، و در سایه»</w:t>
      </w:r>
      <w:r w:rsidRPr="006564B7">
        <w:rPr>
          <w:vertAlign w:val="superscript"/>
          <w:rtl/>
        </w:rPr>
        <w:footnoteReference w:id="125"/>
      </w:r>
      <w:r w:rsidR="006564B7">
        <w:rPr>
          <w:rFonts w:hint="cs"/>
          <w:rtl/>
        </w:rPr>
        <w:t>.</w:t>
      </w:r>
    </w:p>
    <w:p w:rsidR="00DE0AAE" w:rsidRPr="00D21EA1" w:rsidRDefault="00DE0AAE" w:rsidP="009446C5">
      <w:pPr>
        <w:pStyle w:val="a0"/>
        <w:spacing w:line="233" w:lineRule="auto"/>
        <w:rPr>
          <w:rStyle w:val="Char0"/>
          <w:rtl/>
        </w:rPr>
      </w:pPr>
      <w:r w:rsidRPr="00D21EA1">
        <w:rPr>
          <w:rFonts w:hint="cs"/>
          <w:rtl/>
        </w:rPr>
        <w:t xml:space="preserve">از جمله آداب قضای حاجت این است که فرد مسلمان به خاطر احترام به قبله به هنگام مدفوع و ادرار کردن نه رو به قبله کند و نه پشت به آن، و با دست راستش استنجا نکند. از ابوهریره </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«همانا من برای شما به مثابه‌ پدری هستم که آموزش‌تان می‌دهم، وقتی که یکی از شما به دستشویی رفت، نه رو به طرف قبله کند و نه پشت به آن، و با دست راست خودش را پاک نکند، ایشان</w:t>
      </w:r>
      <w:r w:rsidR="00401ACB" w:rsidRPr="00D21EA1">
        <w:rPr>
          <w:rFonts w:hint="cs"/>
        </w:rPr>
        <w:sym w:font="AGA Arabesque" w:char="F072"/>
      </w:r>
      <w:r w:rsidRPr="00D21EA1">
        <w:rPr>
          <w:rFonts w:hint="cs"/>
          <w:rtl/>
        </w:rPr>
        <w:t xml:space="preserve"> دستور می‌دادند که</w:t>
      </w:r>
      <w:r w:rsidRPr="006564B7">
        <w:rPr>
          <w:rFonts w:hint="cs"/>
          <w:rtl/>
        </w:rPr>
        <w:t xml:space="preserve"> با سه عدد سنگ استنجا صورت گیرد، و از این‌که در این کار از سرگین استفاده شود نهی می‌فرمودند»</w:t>
      </w:r>
      <w:r w:rsidRPr="006564B7">
        <w:rPr>
          <w:vertAlign w:val="superscript"/>
          <w:rtl/>
        </w:rPr>
        <w:footnoteReference w:id="126"/>
      </w:r>
      <w:r w:rsidR="006564B7">
        <w:rPr>
          <w:rFonts w:hint="cs"/>
          <w:rtl/>
        </w:rPr>
        <w:t>.</w:t>
      </w:r>
    </w:p>
    <w:p w:rsidR="00DE0AAE" w:rsidRPr="00D21EA1" w:rsidRDefault="00DE0AAE" w:rsidP="009446C5">
      <w:pPr>
        <w:pStyle w:val="a0"/>
        <w:widowControl w:val="0"/>
        <w:spacing w:line="233" w:lineRule="auto"/>
        <w:rPr>
          <w:rtl/>
        </w:rPr>
      </w:pPr>
      <w:r w:rsidRPr="00D21EA1">
        <w:rPr>
          <w:rFonts w:hint="cs"/>
          <w:rtl/>
        </w:rPr>
        <w:t>در این سخن پیامبر</w:t>
      </w:r>
      <w:r w:rsidR="00401ACB" w:rsidRPr="00D21EA1">
        <w:rPr>
          <w:rFonts w:hint="cs"/>
        </w:rPr>
        <w:sym w:font="AGA Arabesque" w:char="F072"/>
      </w:r>
      <w:r w:rsidRPr="00D21EA1">
        <w:rPr>
          <w:rFonts w:hint="cs"/>
          <w:rtl/>
        </w:rPr>
        <w:t xml:space="preserve"> بیندیش که می‌فرماید: «همانا من برای شما به مثابه</w:t>
      </w:r>
      <w:r w:rsidR="00C143A1" w:rsidRPr="00D21EA1">
        <w:rPr>
          <w:rFonts w:hint="cs"/>
          <w:rtl/>
        </w:rPr>
        <w:t>‌ی</w:t>
      </w:r>
      <w:r w:rsidRPr="00D21EA1">
        <w:rPr>
          <w:rFonts w:hint="cs"/>
          <w:rtl/>
        </w:rPr>
        <w:t xml:space="preserve"> پدری هستم که </w:t>
      </w:r>
      <w:r w:rsidR="00E21195" w:rsidRPr="00D21EA1">
        <w:rPr>
          <w:rFonts w:hint="cs"/>
          <w:rtl/>
        </w:rPr>
        <w:t xml:space="preserve">شما را آموزش </w:t>
      </w:r>
      <w:r w:rsidRPr="00D21EA1">
        <w:rPr>
          <w:rFonts w:hint="cs"/>
          <w:rtl/>
        </w:rPr>
        <w:t>می‌دهم»</w:t>
      </w:r>
      <w:r w:rsidR="006564B7">
        <w:rPr>
          <w:rFonts w:hint="cs"/>
          <w:rtl/>
        </w:rPr>
        <w:t>.</w:t>
      </w:r>
      <w:r w:rsidRPr="00D21EA1">
        <w:rPr>
          <w:rFonts w:hint="cs"/>
          <w:rtl/>
        </w:rPr>
        <w:t xml:space="preserve"> این سخن نشانه</w:t>
      </w:r>
      <w:r w:rsidR="00C143A1" w:rsidRPr="00D21EA1">
        <w:rPr>
          <w:rFonts w:hint="cs"/>
          <w:rtl/>
        </w:rPr>
        <w:t>‌ی</w:t>
      </w:r>
      <w:r w:rsidRPr="00D21EA1">
        <w:rPr>
          <w:rFonts w:hint="cs"/>
          <w:rtl/>
        </w:rPr>
        <w:t xml:space="preserve"> عنایت کامل و حُسن توجه و اوج خیرخواهی و نصیحت است.</w:t>
      </w:r>
    </w:p>
    <w:p w:rsidR="00DE0AAE" w:rsidRPr="00D21EA1" w:rsidRDefault="00DE0AAE" w:rsidP="009446C5">
      <w:pPr>
        <w:pStyle w:val="a0"/>
        <w:widowControl w:val="0"/>
        <w:spacing w:line="233" w:lineRule="auto"/>
        <w:rPr>
          <w:rtl/>
        </w:rPr>
      </w:pPr>
      <w:r w:rsidRPr="00D21EA1">
        <w:rPr>
          <w:rFonts w:hint="cs"/>
          <w:rtl/>
        </w:rPr>
        <w:t>از دیگر آداب این‌که هرگاه فرد مسلمان بعد از قضای حاجت استنجا نمود با کمتر از سه سنگ خود را پاک نکند چون با این تعداد پاک کردن به شکل کامل صورت می‌گیرد، اشکالی ندارد که دستمال‌ها یا چیزی شبیه آن را جایگ</w:t>
      </w:r>
      <w:r w:rsidR="00E21195" w:rsidRPr="00D21EA1">
        <w:rPr>
          <w:rFonts w:hint="cs"/>
          <w:rtl/>
        </w:rPr>
        <w:t>ز</w:t>
      </w:r>
      <w:r w:rsidRPr="00D21EA1">
        <w:rPr>
          <w:rFonts w:hint="cs"/>
          <w:rtl/>
        </w:rPr>
        <w:t>ین سنگ‌ها نماید، می‌تواند با آب خود را پاک کند که این کار بهتر و مناسب‌تر است، در صحیحین از أنس</w:t>
      </w:r>
      <w:r w:rsidR="00B9640A" w:rsidRPr="00D21EA1">
        <w:rPr>
          <w:rFonts w:hint="cs"/>
          <w:rtl/>
        </w:rPr>
        <w:t xml:space="preserve"> بن</w:t>
      </w:r>
      <w:r w:rsidR="005C4A42" w:rsidRPr="00D21EA1">
        <w:rPr>
          <w:rFonts w:hint="cs"/>
          <w:rtl/>
        </w:rPr>
        <w:t xml:space="preserve"> </w:t>
      </w:r>
      <w:r w:rsidRPr="00D21EA1">
        <w:rPr>
          <w:rFonts w:hint="cs"/>
          <w:rtl/>
        </w:rPr>
        <w:t>مالک‌</w:t>
      </w:r>
      <w:r w:rsidR="00CF0929" w:rsidRPr="00D21EA1">
        <w:rPr>
          <w:rFonts w:hint="cs"/>
        </w:rPr>
        <w:sym w:font="AGA Arabesque" w:char="F074"/>
      </w:r>
      <w:r w:rsidRPr="00D21EA1">
        <w:rPr>
          <w:rFonts w:hint="cs"/>
          <w:rtl/>
        </w:rPr>
        <w:t xml:space="preserve"> روایت شده که گفت: «وقتی پیامبر</w:t>
      </w:r>
      <w:r w:rsidR="00401ACB" w:rsidRPr="00D21EA1">
        <w:rPr>
          <w:rFonts w:hint="cs"/>
        </w:rPr>
        <w:sym w:font="AGA Arabesque" w:char="F072"/>
      </w:r>
      <w:r w:rsidRPr="00D21EA1">
        <w:rPr>
          <w:rFonts w:hint="cs"/>
          <w:rtl/>
        </w:rPr>
        <w:t xml:space="preserve"> برای دستشویی بیرون </w:t>
      </w:r>
      <w:r w:rsidRPr="006564B7">
        <w:rPr>
          <w:rFonts w:hint="cs"/>
          <w:rtl/>
        </w:rPr>
        <w:t xml:space="preserve">می‌رفت، من و پسری دیگر می‌آمدیم و با خود ظرفی آب به همراه داشتیم که با آن </w:t>
      </w:r>
      <w:r w:rsidRPr="006564B7">
        <w:rPr>
          <w:rFonts w:hint="cs"/>
          <w:rtl/>
        </w:rPr>
        <w:lastRenderedPageBreak/>
        <w:t>استنجا می‌کرد»</w:t>
      </w:r>
      <w:r w:rsidRPr="006564B7">
        <w:rPr>
          <w:vertAlign w:val="superscript"/>
          <w:rtl/>
        </w:rPr>
        <w:footnoteReference w:id="127"/>
      </w:r>
      <w:r w:rsidR="006564B7">
        <w:rPr>
          <w:rFonts w:hint="cs"/>
          <w:rtl/>
        </w:rPr>
        <w:t>.</w:t>
      </w:r>
    </w:p>
    <w:p w:rsidR="00DE0AAE" w:rsidRPr="00D21EA1" w:rsidRDefault="00DE0AAE" w:rsidP="006564B7">
      <w:pPr>
        <w:pStyle w:val="a0"/>
        <w:rPr>
          <w:rtl/>
        </w:rPr>
      </w:pPr>
      <w:r w:rsidRPr="00D21EA1">
        <w:rPr>
          <w:rFonts w:hint="cs"/>
          <w:rtl/>
        </w:rPr>
        <w:t>بر مسلمان واجب است که به هنگام قضای حاجت مراقب باشد که ادرار به بدن یا لباسش پاشیده نشود؛ چرا که از ا</w:t>
      </w:r>
      <w:r w:rsidR="005C4A42" w:rsidRPr="00D21EA1">
        <w:rPr>
          <w:rFonts w:hint="cs"/>
          <w:rtl/>
        </w:rPr>
        <w:t xml:space="preserve">بن </w:t>
      </w:r>
      <w:r w:rsidRPr="00D21EA1">
        <w:rPr>
          <w:rFonts w:hint="cs"/>
          <w:rtl/>
        </w:rPr>
        <w:t xml:space="preserve">عباس </w:t>
      </w:r>
      <w:r w:rsidR="00C0724E" w:rsidRPr="00D21EA1">
        <w:rPr>
          <w:rFonts w:hint="cs"/>
        </w:rPr>
        <w:sym w:font="AGA Arabesque" w:char="F074"/>
      </w:r>
      <w:r w:rsidR="00C0724E" w:rsidRPr="00D21EA1">
        <w:rPr>
          <w:rFonts w:hint="cs"/>
          <w:rtl/>
        </w:rPr>
        <w:t xml:space="preserve"> </w:t>
      </w:r>
      <w:r w:rsidRPr="00D21EA1">
        <w:rPr>
          <w:rFonts w:hint="cs"/>
          <w:rtl/>
        </w:rPr>
        <w:t>روایت شده که گفت: «پیامبرخدا</w:t>
      </w:r>
      <w:r w:rsidR="00401ACB" w:rsidRPr="00D21EA1">
        <w:rPr>
          <w:rFonts w:hint="cs"/>
        </w:rPr>
        <w:sym w:font="AGA Arabesque" w:char="F072"/>
      </w:r>
      <w:r w:rsidRPr="00D21EA1">
        <w:rPr>
          <w:rFonts w:hint="cs"/>
          <w:rtl/>
        </w:rPr>
        <w:t xml:space="preserve"> از کنار دو قبر رد شد و فرمود: هان! صاحب این دو قبر عذاب می‌بینند؛ اما عذاب آنان به سبب ارتکاب گناهی بزرگ نیست؛ </w:t>
      </w:r>
      <w:r w:rsidRPr="00D21EA1">
        <w:rPr>
          <w:rtl/>
        </w:rPr>
        <w:t>[</w:t>
      </w:r>
      <w:r w:rsidRPr="00D21EA1">
        <w:rPr>
          <w:rFonts w:hint="cs"/>
          <w:rtl/>
        </w:rPr>
        <w:t>و به راستی که آن بزرگ است</w:t>
      </w:r>
      <w:r w:rsidRPr="00D21EA1">
        <w:rPr>
          <w:rtl/>
        </w:rPr>
        <w:t>]</w:t>
      </w:r>
      <w:r w:rsidRPr="00D21EA1">
        <w:rPr>
          <w:rFonts w:hint="cs"/>
          <w:rtl/>
        </w:rPr>
        <w:t xml:space="preserve"> یکی از آنان سخن‌چینی می‌کرد و دیگری از ادرار خود پرهیز نمی‌کر</w:t>
      </w:r>
      <w:r w:rsidRPr="006564B7">
        <w:rPr>
          <w:rFonts w:hint="cs"/>
          <w:rtl/>
        </w:rPr>
        <w:t xml:space="preserve">د </w:t>
      </w:r>
      <w:r w:rsidRPr="006564B7">
        <w:rPr>
          <w:rtl/>
        </w:rPr>
        <w:t>[</w:t>
      </w:r>
      <w:r w:rsidRPr="006564B7">
        <w:rPr>
          <w:rFonts w:hint="cs"/>
          <w:rtl/>
        </w:rPr>
        <w:t>و بدین سبب آلوده به ادرار می‌شد</w:t>
      </w:r>
      <w:r w:rsidRPr="006564B7">
        <w:rPr>
          <w:rtl/>
        </w:rPr>
        <w:t>]</w:t>
      </w:r>
      <w:r w:rsidRPr="006564B7">
        <w:rPr>
          <w:rFonts w:hint="cs"/>
          <w:rtl/>
        </w:rPr>
        <w:t>»</w:t>
      </w:r>
      <w:r w:rsidR="006564B7">
        <w:rPr>
          <w:rFonts w:hint="cs"/>
          <w:rtl/>
        </w:rPr>
        <w:t>.</w:t>
      </w:r>
      <w:r w:rsidRPr="006564B7">
        <w:rPr>
          <w:rFonts w:hint="cs"/>
          <w:rtl/>
        </w:rPr>
        <w:t xml:space="preserve"> و در روایتی دیگر آمده: «خود را از ادرار پاک نگه نمی‌داشت»</w:t>
      </w:r>
      <w:r w:rsidRPr="006564B7">
        <w:rPr>
          <w:vertAlign w:val="superscript"/>
          <w:rtl/>
        </w:rPr>
        <w:footnoteReference w:id="128"/>
      </w:r>
      <w:r w:rsidR="006564B7">
        <w:rPr>
          <w:rFonts w:hint="cs"/>
          <w:rtl/>
        </w:rPr>
        <w:t>.</w:t>
      </w:r>
    </w:p>
    <w:p w:rsidR="00DE0AAE" w:rsidRPr="00D21EA1" w:rsidRDefault="00DE0AAE" w:rsidP="006564B7">
      <w:pPr>
        <w:pStyle w:val="a0"/>
        <w:rPr>
          <w:rtl/>
        </w:rPr>
      </w:pPr>
      <w:r w:rsidRPr="00D21EA1">
        <w:rPr>
          <w:rFonts w:hint="cs"/>
          <w:rtl/>
        </w:rPr>
        <w:t>جایز نیست که فرد مسلمان به هنگام قضای حاجت حرف بزند، و نباید ذکر و دعایی بر زبان آورد، در صحیح مسلم از ا</w:t>
      </w:r>
      <w:r w:rsidR="005C4A42" w:rsidRPr="00D21EA1">
        <w:rPr>
          <w:rFonts w:hint="cs"/>
          <w:rtl/>
        </w:rPr>
        <w:t xml:space="preserve">بن </w:t>
      </w:r>
      <w:r w:rsidRPr="00D21EA1">
        <w:rPr>
          <w:rFonts w:hint="cs"/>
          <w:rtl/>
        </w:rPr>
        <w:t xml:space="preserve">عمر </w:t>
      </w:r>
      <w:r w:rsidR="004D7D8B" w:rsidRPr="004D7D8B">
        <w:rPr>
          <w:rFonts w:cs="CTraditional Arabic" w:hint="cs"/>
          <w:rtl/>
        </w:rPr>
        <w:t>ب</w:t>
      </w:r>
      <w:r w:rsidR="0022131F" w:rsidRPr="00D21EA1">
        <w:rPr>
          <w:rFonts w:hint="cs"/>
          <w:rtl/>
        </w:rPr>
        <w:t xml:space="preserve"> </w:t>
      </w:r>
      <w:r w:rsidRPr="00D21EA1">
        <w:rPr>
          <w:rFonts w:hint="cs"/>
          <w:rtl/>
        </w:rPr>
        <w:t>روایت شده که گفت: «شخصی از کنار پیامبر</w:t>
      </w:r>
      <w:r w:rsidR="004B610A" w:rsidRPr="00D21EA1">
        <w:rPr>
          <w:rFonts w:hint="cs"/>
          <w:rtl/>
        </w:rPr>
        <w:t>‏</w:t>
      </w:r>
      <w:r w:rsidR="00401ACB" w:rsidRPr="00D21EA1">
        <w:rPr>
          <w:rFonts w:hint="cs"/>
        </w:rPr>
        <w:sym w:font="AGA Arabesque" w:char="F072"/>
      </w:r>
      <w:r w:rsidRPr="00D21EA1">
        <w:rPr>
          <w:rFonts w:hint="cs"/>
          <w:rtl/>
        </w:rPr>
        <w:t xml:space="preserve"> رد شد در حالی که ایشان مشغول ادرار بودند، این شخص بر</w:t>
      </w:r>
      <w:r w:rsidR="00C143A1" w:rsidRPr="00D21EA1">
        <w:rPr>
          <w:rFonts w:hint="cs"/>
          <w:rtl/>
        </w:rPr>
        <w:t xml:space="preserve"> </w:t>
      </w:r>
      <w:r w:rsidRPr="00D21EA1">
        <w:rPr>
          <w:rFonts w:hint="cs"/>
          <w:rtl/>
        </w:rPr>
        <w:t>ایشان سلام کرد، اما پیامبر</w:t>
      </w:r>
      <w:r w:rsidR="00401ACB" w:rsidRPr="00D21EA1">
        <w:rPr>
          <w:rFonts w:hint="cs"/>
        </w:rPr>
        <w:sym w:font="AGA Arabesque" w:char="F072"/>
      </w:r>
      <w:r w:rsidRPr="00D21EA1">
        <w:rPr>
          <w:rFonts w:hint="cs"/>
          <w:rtl/>
        </w:rPr>
        <w:t xml:space="preserve"> جوا</w:t>
      </w:r>
      <w:r w:rsidRPr="006564B7">
        <w:rPr>
          <w:rFonts w:hint="cs"/>
          <w:rtl/>
        </w:rPr>
        <w:t>ب سلام او را نداد»</w:t>
      </w:r>
      <w:r w:rsidRPr="006564B7">
        <w:rPr>
          <w:vertAlign w:val="superscript"/>
          <w:rtl/>
        </w:rPr>
        <w:footnoteReference w:id="129"/>
      </w:r>
      <w:r w:rsidR="006564B7">
        <w:rPr>
          <w:rFonts w:hint="cs"/>
          <w:rtl/>
        </w:rPr>
        <w:t>.</w:t>
      </w:r>
      <w:r w:rsidRPr="006564B7">
        <w:rPr>
          <w:rFonts w:hint="cs"/>
          <w:rtl/>
        </w:rPr>
        <w:t xml:space="preserve"> این حدیث گواه بر آن است که شایسته نیست فرد مسلمان به هنگام قضای حاج</w:t>
      </w:r>
      <w:r w:rsidRPr="00D21EA1">
        <w:rPr>
          <w:rFonts w:hint="cs"/>
          <w:rtl/>
        </w:rPr>
        <w:t>ت سخن بگوید؛ چرا که پیامبر</w:t>
      </w:r>
      <w:r w:rsidR="00401ACB" w:rsidRPr="00D21EA1">
        <w:rPr>
          <w:rFonts w:hint="cs"/>
        </w:rPr>
        <w:sym w:font="AGA Arabesque" w:char="F072"/>
      </w:r>
      <w:r w:rsidRPr="00D21EA1">
        <w:rPr>
          <w:rFonts w:hint="cs"/>
          <w:rtl/>
        </w:rPr>
        <w:t xml:space="preserve"> پاسخ آن شخص را نداد، و شایسته</w:t>
      </w:r>
      <w:r w:rsidR="00C143A1" w:rsidRPr="00D21EA1">
        <w:rPr>
          <w:rFonts w:hint="cs"/>
          <w:rtl/>
        </w:rPr>
        <w:t>‌ی</w:t>
      </w:r>
      <w:r w:rsidRPr="00D21EA1">
        <w:rPr>
          <w:rFonts w:hint="cs"/>
          <w:rtl/>
        </w:rPr>
        <w:t xml:space="preserve"> او نیست که </w:t>
      </w:r>
      <w:r w:rsidR="00441E27" w:rsidRPr="00D21EA1">
        <w:rPr>
          <w:rtl/>
        </w:rPr>
        <w:t>[</w:t>
      </w:r>
      <w:r w:rsidRPr="00D21EA1">
        <w:rPr>
          <w:rFonts w:hint="cs"/>
          <w:rtl/>
        </w:rPr>
        <w:t>در این حال</w:t>
      </w:r>
      <w:r w:rsidR="00441E27" w:rsidRPr="00D21EA1">
        <w:rPr>
          <w:rtl/>
        </w:rPr>
        <w:t>]</w:t>
      </w:r>
      <w:r w:rsidRPr="00D21EA1">
        <w:rPr>
          <w:rFonts w:hint="cs"/>
          <w:rtl/>
        </w:rPr>
        <w:t xml:space="preserve"> به ذکر یا دعا بپردازد، و سلام کردن ذکر و دعا است، و پیامبر</w:t>
      </w:r>
      <w:r w:rsidR="00401ACB" w:rsidRPr="00D21EA1">
        <w:rPr>
          <w:rFonts w:hint="cs"/>
        </w:rPr>
        <w:sym w:font="AGA Arabesque" w:char="F072"/>
      </w:r>
      <w:r w:rsidRPr="00D21EA1">
        <w:rPr>
          <w:rFonts w:hint="cs"/>
          <w:rtl/>
        </w:rPr>
        <w:t xml:space="preserve"> جواب سلام این مسلمان را نداد. این‌ها بخشی از آداب مهم قضای حاجت هستند که اسلام بدان فراخوانده و شریعت بدان تشویق نموده است و این خود بیان‌گر کمال و حُسن و زیبایی این دین است.</w:t>
      </w:r>
    </w:p>
    <w:p w:rsidR="00DE0AAE" w:rsidRPr="00D21EA1" w:rsidRDefault="00DE0AAE" w:rsidP="00D21EA1">
      <w:pPr>
        <w:pStyle w:val="a0"/>
        <w:rPr>
          <w:rtl/>
        </w:rPr>
      </w:pPr>
      <w:r w:rsidRPr="00D21EA1">
        <w:rPr>
          <w:rFonts w:hint="cs"/>
          <w:rtl/>
        </w:rPr>
        <w:t>سپس مستحب است که فرد مسلمان به هنگام خروج از دستشویی بگوید: «</w:t>
      </w:r>
      <w:r w:rsidRPr="006564B7">
        <w:rPr>
          <w:rStyle w:val="Char3"/>
          <w:rtl/>
        </w:rPr>
        <w:t>غُفْرَانَکَ</w:t>
      </w:r>
      <w:r w:rsidRPr="006564B7">
        <w:rPr>
          <w:rFonts w:hint="cs"/>
          <w:rtl/>
        </w:rPr>
        <w:t>:</w:t>
      </w:r>
      <w:r w:rsidRPr="00D21EA1">
        <w:rPr>
          <w:rFonts w:hint="cs"/>
          <w:rtl/>
        </w:rPr>
        <w:t xml:space="preserve"> خدایا آمرزش تو را خواستارم»؛ امام احمد و اهل سنن از عائشه </w:t>
      </w:r>
      <w:r w:rsidR="00AB5DE1" w:rsidRPr="00AB5DE1">
        <w:rPr>
          <w:rFonts w:cs="CTraditional Arabic" w:hint="cs"/>
          <w:rtl/>
        </w:rPr>
        <w:t>ل</w:t>
      </w:r>
      <w:r w:rsidR="00612ACC" w:rsidRPr="00D21EA1">
        <w:rPr>
          <w:rFonts w:hint="cs"/>
          <w:rtl/>
        </w:rPr>
        <w:t xml:space="preserve"> </w:t>
      </w:r>
      <w:r w:rsidRPr="00D21EA1">
        <w:rPr>
          <w:rFonts w:hint="cs"/>
          <w:rtl/>
        </w:rPr>
        <w:t>روایت کرده‌اند که گفت: «پیامبرخدا</w:t>
      </w:r>
      <w:r w:rsidR="00401ACB" w:rsidRPr="00D21EA1">
        <w:rPr>
          <w:rFonts w:hint="cs"/>
        </w:rPr>
        <w:sym w:font="AGA Arabesque" w:char="F072"/>
      </w:r>
      <w:r w:rsidRPr="00D21EA1">
        <w:rPr>
          <w:rFonts w:hint="cs"/>
          <w:rtl/>
        </w:rPr>
        <w:t xml:space="preserve"> به هنگام بیرون آمدن از توالت می‌فرمود: «</w:t>
      </w:r>
      <w:r w:rsidRPr="006564B7">
        <w:rPr>
          <w:rStyle w:val="Char3"/>
          <w:rFonts w:hint="cs"/>
          <w:rtl/>
        </w:rPr>
        <w:t>غُفْرَانَکَ</w:t>
      </w:r>
      <w:r w:rsidRPr="00D21EA1">
        <w:rPr>
          <w:rFonts w:hint="cs"/>
          <w:rtl/>
        </w:rPr>
        <w:t xml:space="preserve">: </w:t>
      </w:r>
      <w:r w:rsidR="00441E27" w:rsidRPr="00D21EA1">
        <w:rPr>
          <w:rtl/>
        </w:rPr>
        <w:t>[</w:t>
      </w:r>
      <w:r w:rsidRPr="00D21EA1">
        <w:rPr>
          <w:rFonts w:hint="cs"/>
          <w:rtl/>
        </w:rPr>
        <w:t>خداوندا</w:t>
      </w:r>
      <w:r w:rsidR="00441E27" w:rsidRPr="00D21EA1">
        <w:rPr>
          <w:rtl/>
        </w:rPr>
        <w:t>]</w:t>
      </w:r>
      <w:r w:rsidRPr="00D21EA1">
        <w:rPr>
          <w:rFonts w:hint="cs"/>
          <w:rtl/>
        </w:rPr>
        <w:t xml:space="preserve"> از تو آمرزش </w:t>
      </w:r>
      <w:r w:rsidRPr="006564B7">
        <w:rPr>
          <w:rFonts w:hint="cs"/>
          <w:rtl/>
        </w:rPr>
        <w:t>می‌خواهم».»</w:t>
      </w:r>
      <w:r w:rsidRPr="006564B7">
        <w:rPr>
          <w:vertAlign w:val="superscript"/>
          <w:rtl/>
        </w:rPr>
        <w:footnoteReference w:id="130"/>
      </w:r>
      <w:r w:rsidR="006564B7">
        <w:rPr>
          <w:rFonts w:hint="cs"/>
          <w:rtl/>
        </w:rPr>
        <w:t>.</w:t>
      </w:r>
    </w:p>
    <w:p w:rsidR="00DE0AAE" w:rsidRPr="00D21EA1" w:rsidRDefault="00DE0AAE" w:rsidP="006564B7">
      <w:pPr>
        <w:pStyle w:val="a0"/>
        <w:rPr>
          <w:rStyle w:val="Char0"/>
          <w:rtl/>
        </w:rPr>
      </w:pPr>
      <w:r w:rsidRPr="00D21EA1">
        <w:rPr>
          <w:rFonts w:hint="cs"/>
          <w:rtl/>
        </w:rPr>
        <w:t>این‌که د</w:t>
      </w:r>
      <w:r w:rsidR="00E21195" w:rsidRPr="00D21EA1">
        <w:rPr>
          <w:rFonts w:hint="cs"/>
          <w:rtl/>
        </w:rPr>
        <w:t>ر</w:t>
      </w:r>
      <w:r w:rsidRPr="00D21EA1">
        <w:rPr>
          <w:rFonts w:hint="cs"/>
          <w:rtl/>
        </w:rPr>
        <w:t xml:space="preserve"> این موقعیت می‌گوید: </w:t>
      </w:r>
      <w:r w:rsidRPr="006564B7">
        <w:rPr>
          <w:rStyle w:val="Char3"/>
          <w:rFonts w:hint="cs"/>
          <w:rtl/>
        </w:rPr>
        <w:t>«</w:t>
      </w:r>
      <w:r w:rsidRPr="006564B7">
        <w:rPr>
          <w:rStyle w:val="Char3"/>
          <w:rtl/>
        </w:rPr>
        <w:t>غفرانک</w:t>
      </w:r>
      <w:r w:rsidRPr="006564B7">
        <w:rPr>
          <w:rStyle w:val="Char3"/>
          <w:rFonts w:hint="cs"/>
          <w:rtl/>
        </w:rPr>
        <w:t>»</w:t>
      </w:r>
      <w:r w:rsidRPr="00D21EA1">
        <w:rPr>
          <w:rFonts w:hint="cs"/>
          <w:rtl/>
        </w:rPr>
        <w:t xml:space="preserve">، در توضیح آن گفته شده: «به خاطر ترس از کوتاهی‌اش در ادای شکر این نعمت ارجمند است، این‌که غذا را خورده سپس هضم کرده سپس به راحتی از بدنش خارج شده، حال می‌پندارد که شکر او ناتوان از آن است که حقّ این نعمت را به طور کامل بپردازد لذا با طلب بخشش و آمرزش </w:t>
      </w:r>
      <w:r w:rsidRPr="006564B7">
        <w:rPr>
          <w:rFonts w:hint="cs"/>
          <w:rtl/>
        </w:rPr>
        <w:t>تلافی می‌کند»</w:t>
      </w:r>
      <w:r w:rsidRPr="006564B7">
        <w:rPr>
          <w:vertAlign w:val="superscript"/>
          <w:rtl/>
        </w:rPr>
        <w:footnoteReference w:id="131"/>
      </w:r>
      <w:r w:rsidR="006564B7">
        <w:rPr>
          <w:rFonts w:hint="cs"/>
          <w:rtl/>
        </w:rPr>
        <w:t>.</w:t>
      </w:r>
    </w:p>
    <w:p w:rsidR="00C143A1" w:rsidRDefault="00DE0AAE" w:rsidP="006564B7">
      <w:pPr>
        <w:pStyle w:val="a9"/>
        <w:rPr>
          <w:rtl/>
        </w:rPr>
      </w:pPr>
      <w:r w:rsidRPr="00D21EA1">
        <w:rPr>
          <w:rtl/>
        </w:rPr>
        <w:lastRenderedPageBreak/>
        <w:t>اَللَّهُمَّ اغْفِر ذُنُوبَنَا وَأَعِنَّا عَلَی طَاعَتِکَ یَا ذَا</w:t>
      </w:r>
      <w:r w:rsidR="006564B7">
        <w:rPr>
          <w:rFonts w:hint="cs"/>
          <w:rtl/>
        </w:rPr>
        <w:t xml:space="preserve"> </w:t>
      </w:r>
      <w:r w:rsidRPr="00D21EA1">
        <w:rPr>
          <w:rtl/>
        </w:rPr>
        <w:t>الْجَلاَلِ وَالإِکْرَام</w:t>
      </w:r>
    </w:p>
    <w:p w:rsidR="006564B7" w:rsidRDefault="006564B7" w:rsidP="006564B7">
      <w:pPr>
        <w:pStyle w:val="a9"/>
        <w:rPr>
          <w:rtl/>
        </w:rPr>
        <w:sectPr w:rsidR="006564B7" w:rsidSect="00DF72D8">
          <w:headerReference w:type="default" r:id="rId4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6564B7">
      <w:pPr>
        <w:pStyle w:val="Heading1"/>
        <w:rPr>
          <w:rtl/>
        </w:rPr>
      </w:pPr>
      <w:bookmarkStart w:id="56" w:name="_Toc409705488"/>
      <w:bookmarkStart w:id="57" w:name="_Toc410179335"/>
      <w:r w:rsidRPr="00D21EA1">
        <w:rPr>
          <w:rFonts w:hint="cs"/>
          <w:rtl/>
        </w:rPr>
        <w:lastRenderedPageBreak/>
        <w:t>۱</w:t>
      </w:r>
      <w:r w:rsidR="00AC6D70" w:rsidRPr="00D21EA1">
        <w:rPr>
          <w:rFonts w:hint="cs"/>
          <w:rtl/>
        </w:rPr>
        <w:t>۳</w:t>
      </w:r>
      <w:r w:rsidR="00114CB5" w:rsidRPr="00D21EA1">
        <w:rPr>
          <w:rFonts w:hint="cs"/>
          <w:rtl/>
        </w:rPr>
        <w:t>۶</w:t>
      </w:r>
      <w:r w:rsidR="006564B7">
        <w:rPr>
          <w:rFonts w:hint="cs"/>
          <w:rtl/>
        </w:rPr>
        <w:t>-</w:t>
      </w:r>
      <w:r w:rsidR="00DE0AAE" w:rsidRPr="00D21EA1">
        <w:rPr>
          <w:rFonts w:hint="cs"/>
          <w:rtl/>
        </w:rPr>
        <w:t xml:space="preserve"> اذکار وضو</w:t>
      </w:r>
      <w:bookmarkEnd w:id="56"/>
      <w:bookmarkEnd w:id="57"/>
    </w:p>
    <w:p w:rsidR="00DE0AAE" w:rsidRPr="00D21EA1" w:rsidRDefault="00DE0AAE" w:rsidP="006564B7">
      <w:pPr>
        <w:pStyle w:val="a0"/>
        <w:rPr>
          <w:rtl/>
        </w:rPr>
      </w:pPr>
      <w:r w:rsidRPr="00D21EA1">
        <w:rPr>
          <w:rFonts w:hint="cs"/>
          <w:rtl/>
        </w:rPr>
        <w:t>امام احمد و ابوداود و ا</w:t>
      </w:r>
      <w:r w:rsidR="005C4A42" w:rsidRPr="00D21EA1">
        <w:rPr>
          <w:rFonts w:hint="cs"/>
          <w:rtl/>
        </w:rPr>
        <w:t xml:space="preserve">بن </w:t>
      </w:r>
      <w:r w:rsidRPr="00D21EA1">
        <w:rPr>
          <w:rFonts w:hint="cs"/>
          <w:rtl/>
        </w:rPr>
        <w:t>ماجه و دیگران از ابوهریره</w:t>
      </w:r>
      <w:r w:rsidR="00CF0929" w:rsidRPr="00D21EA1">
        <w:rPr>
          <w:rFonts w:hint="cs"/>
        </w:rPr>
        <w:sym w:font="AGA Arabesque" w:char="F074"/>
      </w:r>
      <w:r w:rsidRPr="00D21EA1">
        <w:rPr>
          <w:rFonts w:hint="cs"/>
          <w:rtl/>
        </w:rPr>
        <w:t xml:space="preserve"> روایت کرده‌اند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«کسی که وضو ندارد نمازش پذیرفته نمی</w:t>
      </w:r>
      <w:r w:rsidRPr="006564B7">
        <w:rPr>
          <w:rFonts w:hint="cs"/>
          <w:rtl/>
        </w:rPr>
        <w:t>‌شود، و کسی که به هنگام وضو نام خداوند را ذکر نکند، وضو ندارد»</w:t>
      </w:r>
      <w:r w:rsidRPr="006564B7">
        <w:rPr>
          <w:vertAlign w:val="superscript"/>
          <w:rtl/>
        </w:rPr>
        <w:footnoteReference w:id="132"/>
      </w:r>
      <w:r w:rsidR="006564B7">
        <w:rPr>
          <w:rFonts w:hint="cs"/>
          <w:rtl/>
        </w:rPr>
        <w:t>.</w:t>
      </w:r>
      <w:r w:rsidRPr="006564B7">
        <w:rPr>
          <w:rFonts w:hint="cs"/>
          <w:rtl/>
        </w:rPr>
        <w:t xml:space="preserve"> این حدیث با شواهد آن حدیث</w:t>
      </w:r>
      <w:r w:rsidRPr="00D21EA1">
        <w:rPr>
          <w:rFonts w:hint="cs"/>
          <w:rtl/>
        </w:rPr>
        <w:t xml:space="preserve"> حسن است، و عده‌ای از علما آن را حسن دانسته‌اند، این حدیث بیان‌گر مشروعیت گفتن </w:t>
      </w:r>
      <w:r w:rsidR="00B9640A" w:rsidRPr="006564B7">
        <w:rPr>
          <w:rStyle w:val="Char3"/>
          <w:rtl/>
        </w:rPr>
        <w:t>بسم الله</w:t>
      </w:r>
      <w:r w:rsidR="00C143A1" w:rsidRPr="006564B7">
        <w:rPr>
          <w:rStyle w:val="Char3"/>
          <w:rFonts w:hint="cs"/>
          <w:rtl/>
        </w:rPr>
        <w:t xml:space="preserve"> </w:t>
      </w:r>
      <w:r w:rsidRPr="006564B7">
        <w:rPr>
          <w:rStyle w:val="Char3"/>
          <w:rtl/>
        </w:rPr>
        <w:t>‌ِالرَّحْمنِ الرَّحِیمْ</w:t>
      </w:r>
      <w:r w:rsidRPr="00D21EA1">
        <w:rPr>
          <w:rFonts w:hint="cs"/>
          <w:rtl/>
        </w:rPr>
        <w:t xml:space="preserve"> در آغاز وضو است.</w:t>
      </w:r>
    </w:p>
    <w:p w:rsidR="00DE0AAE" w:rsidRPr="00D21EA1" w:rsidRDefault="00DE0AAE" w:rsidP="006564B7">
      <w:pPr>
        <w:pStyle w:val="a0"/>
        <w:rPr>
          <w:rtl/>
        </w:rPr>
      </w:pPr>
      <w:r w:rsidRPr="00D21EA1">
        <w:rPr>
          <w:rFonts w:hint="cs"/>
          <w:rtl/>
        </w:rPr>
        <w:t>علما</w:t>
      </w:r>
      <w:r w:rsidR="005C4A42" w:rsidRPr="00D21EA1">
        <w:rPr>
          <w:rFonts w:hint="cs"/>
          <w:rtl/>
        </w:rPr>
        <w:t xml:space="preserve"> </w:t>
      </w:r>
      <w:r w:rsidR="006564B7">
        <w:rPr>
          <w:rFonts w:hint="cs"/>
          <w:rtl/>
        </w:rPr>
        <w:t>-</w:t>
      </w:r>
      <w:r w:rsidR="004065C9" w:rsidRPr="00D21EA1">
        <w:rPr>
          <w:rFonts w:hint="cs"/>
          <w:rtl/>
        </w:rPr>
        <w:t>رحمهم الله</w:t>
      </w:r>
      <w:r w:rsidR="006564B7">
        <w:rPr>
          <w:rFonts w:hint="cs"/>
          <w:rtl/>
        </w:rPr>
        <w:t>-</w:t>
      </w:r>
      <w:r w:rsidR="005C4A42" w:rsidRPr="00D21EA1">
        <w:rPr>
          <w:rFonts w:hint="cs"/>
          <w:rtl/>
        </w:rPr>
        <w:t xml:space="preserve"> </w:t>
      </w:r>
      <w:r w:rsidRPr="00D21EA1">
        <w:rPr>
          <w:rFonts w:hint="cs"/>
          <w:rtl/>
        </w:rPr>
        <w:t xml:space="preserve">در بیان حکم آن دچار اختلاف شده‌اند، جمهور علما بر این باورند که گفتن آن مستحب است،‌و برخی از علما معتقدند که گفتن آن واجب است </w:t>
      </w:r>
      <w:r w:rsidR="00C143A1" w:rsidRPr="00D21EA1">
        <w:rPr>
          <w:rFonts w:hint="cs"/>
          <w:rtl/>
        </w:rPr>
        <w:t>البته</w:t>
      </w:r>
      <w:r w:rsidRPr="00D21EA1">
        <w:rPr>
          <w:rFonts w:hint="cs"/>
          <w:rtl/>
        </w:rPr>
        <w:t xml:space="preserve"> وقتی که شخص نسبت به حکم آن آگاه بوده و گفتنش را به خاطر داشته باشد اما اگر نسبت به حکم آن ناآگاه باشد یا فراموش کند اشکالی متوجه او نشده و نیازی به اعاده‌</w:t>
      </w:r>
      <w:r w:rsidR="00C143A1" w:rsidRPr="00D21EA1">
        <w:rPr>
          <w:rFonts w:hint="cs"/>
          <w:rtl/>
        </w:rPr>
        <w:t>‌ی</w:t>
      </w:r>
      <w:r w:rsidRPr="00D21EA1">
        <w:rPr>
          <w:rFonts w:hint="cs"/>
          <w:rtl/>
        </w:rPr>
        <w:t xml:space="preserve"> وضو نیست.</w:t>
      </w:r>
    </w:p>
    <w:p w:rsidR="00AC6FD6" w:rsidRDefault="00DE0AAE" w:rsidP="006564B7">
      <w:pPr>
        <w:pStyle w:val="a0"/>
        <w:rPr>
          <w:rtl/>
        </w:rPr>
      </w:pPr>
      <w:r w:rsidRPr="00D21EA1">
        <w:rPr>
          <w:rFonts w:hint="cs"/>
          <w:rtl/>
        </w:rPr>
        <w:t xml:space="preserve">درخصوص حکم </w:t>
      </w:r>
      <w:r w:rsidR="00441E27" w:rsidRPr="00D21EA1">
        <w:rPr>
          <w:rtl/>
        </w:rPr>
        <w:t>[</w:t>
      </w:r>
      <w:r w:rsidRPr="00D21EA1">
        <w:rPr>
          <w:rFonts w:hint="cs"/>
          <w:rtl/>
        </w:rPr>
        <w:t>وضوی</w:t>
      </w:r>
      <w:r w:rsidR="00441E27" w:rsidRPr="00D21EA1">
        <w:rPr>
          <w:rtl/>
        </w:rPr>
        <w:t>]</w:t>
      </w:r>
      <w:r w:rsidRPr="00D21EA1">
        <w:rPr>
          <w:rFonts w:hint="cs"/>
          <w:rtl/>
        </w:rPr>
        <w:t xml:space="preserve"> کسی که گفتن </w:t>
      </w:r>
      <w:r w:rsidR="00B9640A" w:rsidRPr="00D21EA1">
        <w:rPr>
          <w:rFonts w:hint="cs"/>
          <w:rtl/>
        </w:rPr>
        <w:t>بسم الله</w:t>
      </w:r>
      <w:r w:rsidRPr="00D21EA1">
        <w:rPr>
          <w:rFonts w:hint="cs"/>
          <w:rtl/>
        </w:rPr>
        <w:t>‌</w:t>
      </w:r>
      <w:r w:rsidR="00C143A1" w:rsidRPr="00D21EA1">
        <w:rPr>
          <w:rFonts w:hint="cs"/>
          <w:rtl/>
        </w:rPr>
        <w:t xml:space="preserve"> </w:t>
      </w:r>
      <w:r w:rsidRPr="00D21EA1">
        <w:rPr>
          <w:rFonts w:hint="cs"/>
          <w:rtl/>
        </w:rPr>
        <w:t>الرحمن</w:t>
      </w:r>
      <w:r w:rsidR="00C143A1" w:rsidRPr="00D21EA1">
        <w:rPr>
          <w:rFonts w:hint="cs"/>
          <w:rtl/>
        </w:rPr>
        <w:t xml:space="preserve"> </w:t>
      </w:r>
      <w:r w:rsidRPr="00D21EA1">
        <w:rPr>
          <w:rFonts w:hint="cs"/>
          <w:rtl/>
        </w:rPr>
        <w:t>‌الرحیم در آغاز وضو را به خاطر فراموشی ترک کند از امام شیخ عبدالعزیز</w:t>
      </w:r>
      <w:r w:rsidR="005C4A42" w:rsidRPr="00D21EA1">
        <w:rPr>
          <w:rFonts w:hint="cs"/>
          <w:rtl/>
        </w:rPr>
        <w:t xml:space="preserve">بن </w:t>
      </w:r>
      <w:r w:rsidRPr="00D21EA1">
        <w:rPr>
          <w:rFonts w:hint="cs"/>
          <w:rtl/>
        </w:rPr>
        <w:t>باز</w:t>
      </w:r>
      <w:r w:rsidR="006564B7">
        <w:rPr>
          <w:rFonts w:cs="CTraditional Arabic" w:hint="cs"/>
          <w:rtl/>
        </w:rPr>
        <w:t>/</w:t>
      </w:r>
      <w:r w:rsidRPr="00D21EA1">
        <w:rPr>
          <w:rFonts w:hint="cs"/>
          <w:rtl/>
        </w:rPr>
        <w:t xml:space="preserve"> سؤال شد، ایشان در پاسخ گفت: «جمهور علما معتقد به صحت وضو بدون گفتن </w:t>
      </w:r>
      <w:r w:rsidR="00B9640A" w:rsidRPr="00D21EA1">
        <w:rPr>
          <w:rFonts w:hint="cs"/>
          <w:rtl/>
        </w:rPr>
        <w:t>بسم الله</w:t>
      </w:r>
      <w:r w:rsidR="00C143A1" w:rsidRPr="00D21EA1">
        <w:rPr>
          <w:rFonts w:hint="cs"/>
          <w:rtl/>
        </w:rPr>
        <w:t xml:space="preserve"> </w:t>
      </w:r>
      <w:r w:rsidRPr="00D21EA1">
        <w:rPr>
          <w:rFonts w:hint="cs"/>
          <w:rtl/>
        </w:rPr>
        <w:t>‌الرّحمن</w:t>
      </w:r>
      <w:r w:rsidR="00C143A1" w:rsidRPr="00D21EA1">
        <w:rPr>
          <w:rFonts w:hint="cs"/>
          <w:rtl/>
        </w:rPr>
        <w:t xml:space="preserve"> </w:t>
      </w:r>
      <w:r w:rsidRPr="00D21EA1">
        <w:rPr>
          <w:rFonts w:hint="cs"/>
          <w:rtl/>
        </w:rPr>
        <w:t>‌الرّحیم هستند، و برخی از علما هم بر این باورند اگر کسی نسبت به این موضوع علم داشته و آن را به خاطر داشت در این حال گفتنش واجب است، به خاطر آن‌که از پیامبر</w:t>
      </w:r>
      <w:r w:rsidR="00401ACB" w:rsidRPr="00D21EA1">
        <w:rPr>
          <w:rFonts w:hint="cs"/>
        </w:rPr>
        <w:sym w:font="AGA Arabesque" w:char="F072"/>
      </w:r>
      <w:r w:rsidRPr="00D21EA1">
        <w:rPr>
          <w:rFonts w:hint="cs"/>
          <w:rtl/>
        </w:rPr>
        <w:t xml:space="preserve"> روایت شده که ایشان</w:t>
      </w:r>
      <w:r w:rsidR="00401ACB" w:rsidRPr="00D21EA1">
        <w:rPr>
          <w:rFonts w:hint="cs"/>
        </w:rPr>
        <w:sym w:font="AGA Arabesque" w:char="F072"/>
      </w:r>
      <w:r w:rsidRPr="00D21EA1">
        <w:rPr>
          <w:rFonts w:hint="cs"/>
          <w:rtl/>
        </w:rPr>
        <w:t xml:space="preserve"> فرمودند: «کسی که به هنگام وضو نام خداوند را ذکر نکند، وضو ندارد»</w:t>
      </w:r>
      <w:r w:rsidR="006564B7">
        <w:rPr>
          <w:rFonts w:hint="cs"/>
          <w:rtl/>
        </w:rPr>
        <w:t>.</w:t>
      </w:r>
      <w:r w:rsidRPr="00D21EA1">
        <w:rPr>
          <w:rFonts w:hint="cs"/>
          <w:rtl/>
        </w:rPr>
        <w:t xml:space="preserve"> اما کسی که به خاطر فراموشی یا ناآگاهی گفتن آن را ترک کند وضوی او صحیح است و بر او واجب نیست که وضویش را اعاده کند هر چند که قائل به وجوب گفتن </w:t>
      </w:r>
      <w:r w:rsidR="00B9640A" w:rsidRPr="00D21EA1">
        <w:rPr>
          <w:rFonts w:hint="cs"/>
          <w:rtl/>
        </w:rPr>
        <w:t>بسم الله</w:t>
      </w:r>
      <w:r w:rsidRPr="00D21EA1">
        <w:rPr>
          <w:rFonts w:hint="cs"/>
          <w:rtl/>
        </w:rPr>
        <w:t>‌</w:t>
      </w:r>
      <w:r w:rsidR="00C143A1" w:rsidRPr="00D21EA1">
        <w:rPr>
          <w:rFonts w:hint="cs"/>
          <w:rtl/>
        </w:rPr>
        <w:t xml:space="preserve"> </w:t>
      </w:r>
      <w:r w:rsidRPr="00D21EA1">
        <w:rPr>
          <w:rFonts w:hint="cs"/>
          <w:rtl/>
        </w:rPr>
        <w:t>الرّحمن‌الرّحیم شدیم؛ چرا که آن شخص به واسطه</w:t>
      </w:r>
      <w:r w:rsidR="00C143A1" w:rsidRPr="00D21EA1">
        <w:rPr>
          <w:rFonts w:hint="cs"/>
          <w:rtl/>
        </w:rPr>
        <w:t>‌ی</w:t>
      </w:r>
      <w:r w:rsidRPr="00D21EA1">
        <w:rPr>
          <w:rFonts w:hint="cs"/>
          <w:rtl/>
        </w:rPr>
        <w:t xml:space="preserve"> جهل و فراموشی معذور است، و دلیل بر این مطلب هم سخن خداوند است که می‌فرماید:</w:t>
      </w:r>
    </w:p>
    <w:p w:rsidR="00DE0AAE" w:rsidRPr="00D21EA1" w:rsidRDefault="00AC6FD6" w:rsidP="009446C5">
      <w:pPr>
        <w:pStyle w:val="aa"/>
        <w:rPr>
          <w:rtl/>
        </w:rPr>
      </w:pPr>
      <w:r>
        <w:rPr>
          <w:rFonts w:ascii="Traditional Arabic" w:hAnsi="Traditional Arabic" w:cs="Traditional Arabic"/>
          <w:rtl/>
        </w:rPr>
        <w:t>﴿</w:t>
      </w:r>
      <w:r w:rsidR="009446C5">
        <w:rPr>
          <w:rtl/>
        </w:rPr>
        <w:t>رَبَّنَا لَا تُؤَاخِذۡنَآ إِن نَّسِينَآ أَوۡ أَخۡطَأۡنَاۚ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286</w:t>
      </w:r>
      <w:r w:rsidRPr="00790A3B">
        <w:rPr>
          <w:rStyle w:val="Char8"/>
          <w:rFonts w:hint="cs"/>
          <w:rtl/>
        </w:rPr>
        <w:t>]</w:t>
      </w:r>
      <w:r w:rsidRPr="00790A3B">
        <w:rPr>
          <w:rStyle w:val="Char0"/>
          <w:rFonts w:hint="cs"/>
          <w:rtl/>
        </w:rPr>
        <w:t>.</w:t>
      </w:r>
      <w:r w:rsidR="00DE0AAE" w:rsidRPr="00D21EA1">
        <w:rPr>
          <w:rFonts w:hint="cs"/>
          <w:rtl/>
        </w:rPr>
        <w:t xml:space="preserve"> </w:t>
      </w:r>
    </w:p>
    <w:p w:rsidR="00E21195" w:rsidRPr="006564B7" w:rsidRDefault="00DE0AAE" w:rsidP="006564B7">
      <w:pPr>
        <w:pStyle w:val="ac"/>
        <w:rPr>
          <w:rStyle w:val="Char"/>
          <w:rFonts w:cs="IRNazanin"/>
          <w:b w:val="0"/>
          <w:bCs w:val="0"/>
          <w:sz w:val="26"/>
          <w:rtl/>
        </w:rPr>
      </w:pPr>
      <w:r w:rsidRPr="006564B7">
        <w:rPr>
          <w:rStyle w:val="Char"/>
          <w:rFonts w:cs="IRNazanin" w:hint="cs"/>
          <w:b w:val="0"/>
          <w:bCs w:val="0"/>
          <w:sz w:val="26"/>
          <w:rtl/>
        </w:rPr>
        <w:t>«پروردگارا! اگر ما فراموش کر</w:t>
      </w:r>
      <w:r w:rsidR="005A2004" w:rsidRPr="006564B7">
        <w:rPr>
          <w:rStyle w:val="Char"/>
          <w:rFonts w:cs="IRNazanin" w:hint="cs"/>
          <w:b w:val="0"/>
          <w:bCs w:val="0"/>
          <w:sz w:val="26"/>
          <w:rtl/>
        </w:rPr>
        <w:t>د</w:t>
      </w:r>
      <w:r w:rsidRPr="006564B7">
        <w:rPr>
          <w:rStyle w:val="Char"/>
          <w:rFonts w:cs="IRNazanin" w:hint="cs"/>
          <w:b w:val="0"/>
          <w:bCs w:val="0"/>
          <w:sz w:val="26"/>
          <w:rtl/>
        </w:rPr>
        <w:t xml:space="preserve">یم یا به خطا رفتیم، ما را </w:t>
      </w:r>
      <w:r w:rsidR="00441E27" w:rsidRPr="006564B7">
        <w:rPr>
          <w:rStyle w:val="Char"/>
          <w:rFonts w:cs="IRNazanin"/>
          <w:b w:val="0"/>
          <w:bCs w:val="0"/>
          <w:sz w:val="26"/>
          <w:rtl/>
        </w:rPr>
        <w:t>[</w:t>
      </w:r>
      <w:r w:rsidRPr="006564B7">
        <w:rPr>
          <w:rStyle w:val="Char"/>
          <w:rFonts w:cs="IRNazanin" w:hint="cs"/>
          <w:b w:val="0"/>
          <w:bCs w:val="0"/>
          <w:sz w:val="26"/>
          <w:rtl/>
        </w:rPr>
        <w:t>بدان</w:t>
      </w:r>
      <w:r w:rsidR="00441E27" w:rsidRPr="006564B7">
        <w:rPr>
          <w:rStyle w:val="Char"/>
          <w:rFonts w:cs="IRNazanin"/>
          <w:b w:val="0"/>
          <w:bCs w:val="0"/>
          <w:sz w:val="26"/>
          <w:rtl/>
        </w:rPr>
        <w:t>]</w:t>
      </w:r>
      <w:r w:rsidRPr="006564B7">
        <w:rPr>
          <w:rStyle w:val="Char"/>
          <w:rFonts w:cs="IRNazanin" w:hint="cs"/>
          <w:b w:val="0"/>
          <w:bCs w:val="0"/>
          <w:sz w:val="26"/>
          <w:rtl/>
        </w:rPr>
        <w:t xml:space="preserve"> مگیر </w:t>
      </w:r>
      <w:r w:rsidR="00441E27" w:rsidRPr="006564B7">
        <w:rPr>
          <w:rStyle w:val="Char"/>
          <w:rFonts w:cs="IRNazanin"/>
          <w:b w:val="0"/>
          <w:bCs w:val="0"/>
          <w:sz w:val="26"/>
          <w:rtl/>
        </w:rPr>
        <w:t>[</w:t>
      </w:r>
      <w:r w:rsidRPr="006564B7">
        <w:rPr>
          <w:rStyle w:val="Char"/>
          <w:rFonts w:cs="IRNazanin" w:hint="cs"/>
          <w:b w:val="0"/>
          <w:bCs w:val="0"/>
          <w:sz w:val="26"/>
          <w:rtl/>
        </w:rPr>
        <w:t>و مورد مؤاخذه و پرس‌وجو قرار مده</w:t>
      </w:r>
      <w:r w:rsidR="00441E27" w:rsidRPr="006564B7">
        <w:rPr>
          <w:rStyle w:val="Char"/>
          <w:rFonts w:cs="IRNazanin"/>
          <w:b w:val="0"/>
          <w:bCs w:val="0"/>
          <w:sz w:val="26"/>
          <w:rtl/>
        </w:rPr>
        <w:t>]</w:t>
      </w:r>
      <w:r w:rsidRPr="006564B7">
        <w:rPr>
          <w:rStyle w:val="Char"/>
          <w:rFonts w:cs="IRNazanin" w:hint="cs"/>
          <w:b w:val="0"/>
          <w:bCs w:val="0"/>
          <w:sz w:val="26"/>
          <w:rtl/>
        </w:rPr>
        <w:t>»</w:t>
      </w:r>
      <w:r w:rsidR="006564B7">
        <w:rPr>
          <w:rStyle w:val="Char"/>
          <w:rFonts w:cs="IRNazanin" w:hint="cs"/>
          <w:b w:val="0"/>
          <w:bCs w:val="0"/>
          <w:sz w:val="26"/>
          <w:rtl/>
        </w:rPr>
        <w:t>.</w:t>
      </w:r>
      <w:r w:rsidRPr="006564B7">
        <w:rPr>
          <w:rStyle w:val="Char"/>
          <w:rFonts w:cs="IRNazanin" w:hint="cs"/>
          <w:b w:val="0"/>
          <w:bCs w:val="0"/>
          <w:sz w:val="26"/>
          <w:rtl/>
        </w:rPr>
        <w:t xml:space="preserve"> </w:t>
      </w:r>
    </w:p>
    <w:p w:rsidR="00DE0AAE" w:rsidRPr="00D21EA1" w:rsidRDefault="00DE0AAE" w:rsidP="00DE1822">
      <w:pPr>
        <w:pStyle w:val="a0"/>
        <w:rPr>
          <w:rStyle w:val="Char"/>
          <w:b w:val="0"/>
          <w:bCs w:val="0"/>
          <w:rtl/>
        </w:rPr>
      </w:pPr>
      <w:r w:rsidRPr="00DE1822">
        <w:rPr>
          <w:rFonts w:hint="cs"/>
          <w:rtl/>
        </w:rPr>
        <w:lastRenderedPageBreak/>
        <w:t>و در حدیث صحیح از پیامبر</w:t>
      </w:r>
      <w:r w:rsidR="00401ACB" w:rsidRPr="00DE1822">
        <w:rPr>
          <w:rFonts w:hint="cs"/>
        </w:rPr>
        <w:sym w:font="AGA Arabesque" w:char="F072"/>
      </w:r>
      <w:r w:rsidRPr="00DE1822">
        <w:rPr>
          <w:rFonts w:hint="cs"/>
          <w:rtl/>
        </w:rPr>
        <w:t xml:space="preserve"> به اثبات رسیده که خداوند این دعا را پذیرفته است، بدین ترتیب درمی‌یابی که هرگاه گفتن </w:t>
      </w:r>
      <w:r w:rsidR="00B9640A" w:rsidRPr="00DE1822">
        <w:rPr>
          <w:rFonts w:hint="cs"/>
          <w:rtl/>
        </w:rPr>
        <w:t>بسم الله</w:t>
      </w:r>
      <w:r w:rsidRPr="00DE1822">
        <w:rPr>
          <w:rFonts w:hint="cs"/>
          <w:rtl/>
        </w:rPr>
        <w:t>‌</w:t>
      </w:r>
      <w:r w:rsidR="00C143A1" w:rsidRPr="00DE1822">
        <w:rPr>
          <w:rFonts w:hint="cs"/>
          <w:rtl/>
        </w:rPr>
        <w:t xml:space="preserve"> </w:t>
      </w:r>
      <w:r w:rsidRPr="00DE1822">
        <w:rPr>
          <w:rFonts w:hint="cs"/>
          <w:rtl/>
        </w:rPr>
        <w:t>الرّحمن</w:t>
      </w:r>
      <w:r w:rsidR="00C143A1" w:rsidRPr="00DE1822">
        <w:rPr>
          <w:rFonts w:hint="cs"/>
          <w:rtl/>
        </w:rPr>
        <w:t xml:space="preserve"> </w:t>
      </w:r>
      <w:r w:rsidRPr="00DE1822">
        <w:rPr>
          <w:rFonts w:hint="cs"/>
          <w:rtl/>
        </w:rPr>
        <w:t>‌الرّحیم را در آغاز وضو فراموش کردی سپس در اثنای وضو به یادت آمده و آن را گفتی مانند آن است که در همان ابتدا گفته باشی و بر تو واجب نیست که دوباره از ابتدا وضو بگیری چرا که تو به خاطر نسیان و فراموشی معذور بوده‌ای»</w:t>
      </w:r>
      <w:r w:rsidRPr="00DE1822">
        <w:rPr>
          <w:vertAlign w:val="superscript"/>
          <w:rtl/>
        </w:rPr>
        <w:footnoteReference w:id="133"/>
      </w:r>
      <w:r w:rsidR="00DE1822">
        <w:rPr>
          <w:rFonts w:hint="cs"/>
          <w:rtl/>
        </w:rPr>
        <w:t>.</w:t>
      </w:r>
    </w:p>
    <w:p w:rsidR="00DE0AAE" w:rsidRPr="00DE1822" w:rsidRDefault="00DE0AAE" w:rsidP="00DE1822">
      <w:pPr>
        <w:pStyle w:val="a0"/>
        <w:rPr>
          <w:rtl/>
        </w:rPr>
      </w:pPr>
      <w:r w:rsidRPr="00DE1822">
        <w:rPr>
          <w:rFonts w:hint="cs"/>
          <w:rtl/>
        </w:rPr>
        <w:t xml:space="preserve">اما در مورد دعاهایی که به هنگام شستن و یا مسح هر یک از اعضای وضو گفته می‌شوند، به این شکل که برای هر عضو دعای مخصوصی گفته شود، </w:t>
      </w:r>
      <w:r w:rsidR="00441E27" w:rsidRPr="00DE1822">
        <w:rPr>
          <w:rtl/>
        </w:rPr>
        <w:t>[</w:t>
      </w:r>
      <w:r w:rsidRPr="00DE1822">
        <w:rPr>
          <w:rFonts w:hint="cs"/>
          <w:rtl/>
        </w:rPr>
        <w:t>به عنوان مثال:</w:t>
      </w:r>
      <w:r w:rsidR="00441E27" w:rsidRPr="00DE1822">
        <w:rPr>
          <w:rtl/>
        </w:rPr>
        <w:t>]</w:t>
      </w:r>
      <w:r w:rsidRPr="00DE1822">
        <w:rPr>
          <w:rFonts w:hint="cs"/>
          <w:rtl/>
        </w:rPr>
        <w:t xml:space="preserve"> برای شستن دست دعای مخصوص آن، شستن صو</w:t>
      </w:r>
      <w:r w:rsidR="009E458E" w:rsidRPr="00DE1822">
        <w:rPr>
          <w:rFonts w:hint="cs"/>
          <w:rtl/>
        </w:rPr>
        <w:t>ر</w:t>
      </w:r>
      <w:r w:rsidRPr="00DE1822">
        <w:rPr>
          <w:rFonts w:hint="cs"/>
          <w:rtl/>
        </w:rPr>
        <w:t>ت دعایی، شستن پاها دعایی و شبیه این‌ها، در این باره سخنی از پیامبر</w:t>
      </w:r>
      <w:r w:rsidR="00401ACB" w:rsidRPr="00DE1822">
        <w:rPr>
          <w:rFonts w:hint="cs"/>
        </w:rPr>
        <w:sym w:font="AGA Arabesque" w:char="F072"/>
      </w:r>
      <w:r w:rsidRPr="00DE1822">
        <w:rPr>
          <w:rFonts w:hint="cs"/>
          <w:rtl/>
        </w:rPr>
        <w:t xml:space="preserve"> به اثبات نرسیده است، و مسلمان حق ندارد که به چیزی از این‌ها عمل کند، از جمله کسی به هنگام گرداندن آب در دهانش بگوید: </w:t>
      </w:r>
      <w:r w:rsidRPr="00DE1822">
        <w:rPr>
          <w:rFonts w:hint="cs"/>
          <w:b/>
          <w:bCs/>
          <w:rtl/>
        </w:rPr>
        <w:t>«</w:t>
      </w:r>
      <w:r w:rsidR="005A2004" w:rsidRPr="00DE1822">
        <w:rPr>
          <w:rStyle w:val="Char3"/>
          <w:rtl/>
        </w:rPr>
        <w:t>اَللَّهُمَّ اسْقِنِی مِنْ حَوْضِ</w:t>
      </w:r>
      <w:r w:rsidRPr="00DE1822">
        <w:rPr>
          <w:rStyle w:val="Char3"/>
          <w:rtl/>
        </w:rPr>
        <w:t xml:space="preserve"> نَبِیِّکَ کَأْساً لاَ أَظْمَأُ بَعْدَه أَبَداً</w:t>
      </w:r>
      <w:r w:rsidRPr="00DE1822">
        <w:rPr>
          <w:rStyle w:val="Char2"/>
          <w:rFonts w:ascii="IRLotus" w:hAnsi="IRLotus" w:cs="IRLotus"/>
          <w:b w:val="0"/>
          <w:bCs w:val="0"/>
          <w:sz w:val="28"/>
          <w:szCs w:val="28"/>
          <w:rtl/>
        </w:rPr>
        <w:t>:</w:t>
      </w:r>
      <w:r w:rsidRPr="00DE1822">
        <w:rPr>
          <w:rFonts w:hint="cs"/>
          <w:rtl/>
        </w:rPr>
        <w:t xml:space="preserve"> خداوندا </w:t>
      </w:r>
      <w:r w:rsidR="00441E27" w:rsidRPr="00DE1822">
        <w:rPr>
          <w:rtl/>
        </w:rPr>
        <w:t>[</w:t>
      </w:r>
      <w:r w:rsidRPr="00DE1822">
        <w:rPr>
          <w:rFonts w:hint="cs"/>
          <w:rtl/>
        </w:rPr>
        <w:t>در قیامت</w:t>
      </w:r>
      <w:r w:rsidR="00441E27" w:rsidRPr="00DE1822">
        <w:rPr>
          <w:rtl/>
        </w:rPr>
        <w:t>]</w:t>
      </w:r>
      <w:r w:rsidRPr="00DE1822">
        <w:rPr>
          <w:rFonts w:hint="cs"/>
          <w:rtl/>
        </w:rPr>
        <w:t xml:space="preserve"> از حوض پیامبرت </w:t>
      </w:r>
      <w:r w:rsidR="00441E27" w:rsidRPr="00DE1822">
        <w:rPr>
          <w:rtl/>
        </w:rPr>
        <w:t>[</w:t>
      </w:r>
      <w:r w:rsidRPr="00DE1822">
        <w:rPr>
          <w:rFonts w:hint="cs"/>
          <w:rtl/>
        </w:rPr>
        <w:t>یعنی از حوض کوثر</w:t>
      </w:r>
      <w:r w:rsidR="00441E27" w:rsidRPr="00DE1822">
        <w:rPr>
          <w:rtl/>
        </w:rPr>
        <w:t>]</w:t>
      </w:r>
      <w:r w:rsidRPr="00DE1822">
        <w:rPr>
          <w:rFonts w:hint="cs"/>
          <w:rtl/>
        </w:rPr>
        <w:t xml:space="preserve"> جام آبی به من بنوشان که بعد از نوشیدن آن هرگز تشنه نشوم»</w:t>
      </w:r>
      <w:r w:rsidR="00DE1822">
        <w:rPr>
          <w:rFonts w:hint="cs"/>
          <w:rtl/>
        </w:rPr>
        <w:t>.</w:t>
      </w:r>
      <w:r w:rsidRPr="00DE1822">
        <w:rPr>
          <w:rFonts w:hint="cs"/>
          <w:rtl/>
        </w:rPr>
        <w:t xml:space="preserve"> و هنگام گرداندن آب در بینی‌اش بگوید: «</w:t>
      </w:r>
      <w:r w:rsidRPr="00DE1822">
        <w:rPr>
          <w:rStyle w:val="Char3"/>
          <w:rFonts w:hint="cs"/>
          <w:rtl/>
        </w:rPr>
        <w:t>اَلل</w:t>
      </w:r>
      <w:r w:rsidR="005A2004" w:rsidRPr="00DE1822">
        <w:rPr>
          <w:rStyle w:val="Char3"/>
          <w:rFonts w:hint="cs"/>
          <w:rtl/>
        </w:rPr>
        <w:t>َّهُمَّ لاَ تُحْرِمْنِی رَا</w:t>
      </w:r>
      <w:r w:rsidR="005A2004" w:rsidRPr="00DE1822">
        <w:rPr>
          <w:rStyle w:val="Char3"/>
          <w:rtl/>
        </w:rPr>
        <w:t>ئِحَة</w:t>
      </w:r>
      <w:r w:rsidRPr="00DE1822">
        <w:rPr>
          <w:rStyle w:val="Char3"/>
          <w:rFonts w:hint="cs"/>
          <w:rtl/>
        </w:rPr>
        <w:t xml:space="preserve"> نَعِیمِکَ وَ جَنَّاتِکَ</w:t>
      </w:r>
      <w:r w:rsidRPr="00DE1822">
        <w:rPr>
          <w:rFonts w:hint="cs"/>
          <w:rtl/>
        </w:rPr>
        <w:t>: خداوندا مرا از بوی خوش نعمت‌ها و باغ‌های بهشت محروم مساز». و هنگام شستن چهره‌اش بگوید: «</w:t>
      </w:r>
      <w:r w:rsidRPr="00DE1822">
        <w:rPr>
          <w:rStyle w:val="Char3"/>
          <w:rFonts w:hint="cs"/>
          <w:rtl/>
        </w:rPr>
        <w:t>اَللَّهُمَّ بَیِّضْ وَجْهِیَ یَوْمَ تَبْیَضُّ وُجُوهٌ وَ تَسْوَدُّ وُجُوهٌ</w:t>
      </w:r>
      <w:r w:rsidRPr="00DE1822">
        <w:rPr>
          <w:rFonts w:hint="cs"/>
          <w:rtl/>
        </w:rPr>
        <w:t xml:space="preserve">: خداوندا مرا در روزی </w:t>
      </w:r>
      <w:r w:rsidR="00441E27" w:rsidRPr="00DE1822">
        <w:rPr>
          <w:rtl/>
        </w:rPr>
        <w:t>[</w:t>
      </w:r>
      <w:r w:rsidRPr="00DE1822">
        <w:rPr>
          <w:rFonts w:hint="cs"/>
          <w:rtl/>
        </w:rPr>
        <w:t>یعنی در روز قیامت</w:t>
      </w:r>
      <w:r w:rsidR="00441E27" w:rsidRPr="00DE1822">
        <w:rPr>
          <w:rtl/>
        </w:rPr>
        <w:t>]</w:t>
      </w:r>
      <w:r w:rsidRPr="00DE1822">
        <w:rPr>
          <w:rFonts w:hint="cs"/>
          <w:rtl/>
        </w:rPr>
        <w:t xml:space="preserve"> که روهایی سفید و رهایی سیاه می‌گردند، روسفید فرما»</w:t>
      </w:r>
      <w:r w:rsidR="00DE1822">
        <w:rPr>
          <w:rFonts w:hint="cs"/>
          <w:rtl/>
        </w:rPr>
        <w:t>.</w:t>
      </w:r>
    </w:p>
    <w:p w:rsidR="00DE0AAE" w:rsidRPr="00DE1822" w:rsidRDefault="00DE0AAE" w:rsidP="00DE1822">
      <w:pPr>
        <w:pStyle w:val="a0"/>
        <w:rPr>
          <w:rtl/>
        </w:rPr>
      </w:pPr>
      <w:r w:rsidRPr="00DE1822">
        <w:rPr>
          <w:rFonts w:hint="cs"/>
          <w:rtl/>
        </w:rPr>
        <w:t>و هنگام شستن دست‌هایش بگوید</w:t>
      </w:r>
      <w:r w:rsidRPr="00DE1822">
        <w:rPr>
          <w:rFonts w:hint="cs"/>
          <w:b/>
          <w:bCs/>
          <w:rtl/>
        </w:rPr>
        <w:t>: «</w:t>
      </w:r>
      <w:r w:rsidRPr="00DE1822">
        <w:rPr>
          <w:rStyle w:val="Char3"/>
          <w:rtl/>
        </w:rPr>
        <w:t>اَللَّهُمَّ أَعْطِنِی کِتَابِی بِیَمِینِی، اَللَّهُمَّ لاَ تُعْطِنِی کِتَابِی بِشِمَالِی</w:t>
      </w:r>
      <w:r w:rsidRPr="00DE1822">
        <w:rPr>
          <w:rStyle w:val="Char2"/>
          <w:rFonts w:ascii="IRLotus" w:hAnsi="IRLotus" w:cs="IRLotus"/>
          <w:b w:val="0"/>
          <w:bCs w:val="0"/>
          <w:sz w:val="28"/>
          <w:szCs w:val="28"/>
          <w:rtl/>
        </w:rPr>
        <w:t>:</w:t>
      </w:r>
      <w:r w:rsidRPr="00DE1822">
        <w:rPr>
          <w:rFonts w:hint="cs"/>
          <w:rtl/>
        </w:rPr>
        <w:t xml:space="preserve"> خداوندا، </w:t>
      </w:r>
      <w:r w:rsidR="00441E27" w:rsidRPr="00DE1822">
        <w:rPr>
          <w:rtl/>
        </w:rPr>
        <w:t>[</w:t>
      </w:r>
      <w:r w:rsidRPr="00DE1822">
        <w:rPr>
          <w:rFonts w:hint="cs"/>
          <w:rtl/>
        </w:rPr>
        <w:t>در قیامت</w:t>
      </w:r>
      <w:r w:rsidR="00441E27" w:rsidRPr="00DE1822">
        <w:rPr>
          <w:rtl/>
        </w:rPr>
        <w:t>]</w:t>
      </w:r>
      <w:r w:rsidRPr="00DE1822">
        <w:rPr>
          <w:rFonts w:hint="cs"/>
          <w:rtl/>
        </w:rPr>
        <w:t xml:space="preserve"> نامه اعمالم را به دست راستم بده، خداوندا نامه اعمالم را به دست چپم مده»</w:t>
      </w:r>
      <w:r w:rsidR="00DE1822">
        <w:rPr>
          <w:rFonts w:hint="cs"/>
          <w:rtl/>
        </w:rPr>
        <w:t>.</w:t>
      </w:r>
      <w:r w:rsidRPr="00DE1822">
        <w:rPr>
          <w:rFonts w:hint="cs"/>
          <w:rtl/>
        </w:rPr>
        <w:t xml:space="preserve"> و به هنگام مسح سرش بگوید</w:t>
      </w:r>
      <w:r w:rsidRPr="00DE1822">
        <w:rPr>
          <w:rFonts w:hint="cs"/>
          <w:b/>
          <w:bCs/>
          <w:rtl/>
        </w:rPr>
        <w:t>: «</w:t>
      </w:r>
      <w:r w:rsidRPr="00DE1822">
        <w:rPr>
          <w:rStyle w:val="Char3"/>
          <w:rtl/>
        </w:rPr>
        <w:t>اَللَّهُمَّ حَرِّمْ شَعْرِی وَ بَشَرِی عَلَی‌النَّارِ</w:t>
      </w:r>
      <w:r w:rsidRPr="00DE1822">
        <w:rPr>
          <w:rFonts w:hint="cs"/>
          <w:b/>
          <w:bCs/>
          <w:rtl/>
        </w:rPr>
        <w:t>:</w:t>
      </w:r>
      <w:r w:rsidRPr="00DE1822">
        <w:rPr>
          <w:rFonts w:hint="cs"/>
          <w:rtl/>
        </w:rPr>
        <w:t xml:space="preserve"> خداوندا مو و پوست مرا بر آتش دوزخ حرام فرما»</w:t>
      </w:r>
      <w:r w:rsidR="00DE1822">
        <w:rPr>
          <w:rFonts w:hint="cs"/>
          <w:rtl/>
        </w:rPr>
        <w:t>.</w:t>
      </w:r>
      <w:r w:rsidRPr="00DE1822">
        <w:rPr>
          <w:rFonts w:hint="cs"/>
          <w:rtl/>
        </w:rPr>
        <w:t xml:space="preserve"> و به هنگام مسح گوش‌هایش بگوید</w:t>
      </w:r>
      <w:r w:rsidRPr="00DE1822">
        <w:rPr>
          <w:rFonts w:hint="cs"/>
          <w:b/>
          <w:bCs/>
          <w:rtl/>
        </w:rPr>
        <w:t>: «</w:t>
      </w:r>
      <w:r w:rsidRPr="00DE1822">
        <w:rPr>
          <w:rStyle w:val="Char3"/>
          <w:rtl/>
        </w:rPr>
        <w:t>اَللَّهُمَّ اجْعَلْنِی مِنَ الَّذِینَ یَسْتَمِعُونَ الْقَوْلَ فَیَتَّبِعُونَ أَحْسَنَهُ</w:t>
      </w:r>
      <w:r w:rsidRPr="00DE1822">
        <w:rPr>
          <w:rStyle w:val="Char2"/>
          <w:rFonts w:ascii="IRLotus" w:hAnsi="IRLotus" w:cs="IRLotus"/>
          <w:b w:val="0"/>
          <w:bCs w:val="0"/>
          <w:sz w:val="28"/>
          <w:szCs w:val="28"/>
          <w:rtl/>
        </w:rPr>
        <w:t>:</w:t>
      </w:r>
      <w:r w:rsidRPr="00DE1822">
        <w:rPr>
          <w:rFonts w:hint="cs"/>
          <w:b/>
          <w:bCs/>
          <w:rtl/>
        </w:rPr>
        <w:t xml:space="preserve"> </w:t>
      </w:r>
      <w:r w:rsidRPr="00DE1822">
        <w:rPr>
          <w:rFonts w:hint="cs"/>
          <w:rtl/>
        </w:rPr>
        <w:t xml:space="preserve">خداوندا، مرا از زمره کسانی قرار بده که به </w:t>
      </w:r>
      <w:r w:rsidR="00441E27" w:rsidRPr="00DE1822">
        <w:rPr>
          <w:rtl/>
        </w:rPr>
        <w:t>[</w:t>
      </w:r>
      <w:r w:rsidRPr="00DE1822">
        <w:rPr>
          <w:rFonts w:hint="cs"/>
          <w:rtl/>
        </w:rPr>
        <w:t>همه</w:t>
      </w:r>
      <w:r w:rsidR="009E458E" w:rsidRPr="00DE1822">
        <w:rPr>
          <w:rFonts w:hint="cs"/>
          <w:rtl/>
        </w:rPr>
        <w:t>‌ی</w:t>
      </w:r>
      <w:r w:rsidR="00441E27" w:rsidRPr="00DE1822">
        <w:rPr>
          <w:rtl/>
        </w:rPr>
        <w:t>]</w:t>
      </w:r>
      <w:r w:rsidRPr="00DE1822">
        <w:rPr>
          <w:rFonts w:hint="cs"/>
          <w:rtl/>
        </w:rPr>
        <w:t xml:space="preserve"> سخنان گوش فرامی‌دهند و از بهترین آن‌ها پیروی می‌کنند»</w:t>
      </w:r>
      <w:r w:rsidR="00DE1822">
        <w:rPr>
          <w:rFonts w:hint="cs"/>
          <w:rtl/>
        </w:rPr>
        <w:t>.</w:t>
      </w:r>
      <w:r w:rsidRPr="00DE1822">
        <w:rPr>
          <w:rFonts w:hint="cs"/>
          <w:rtl/>
        </w:rPr>
        <w:t xml:space="preserve"> و به هنگام شستن پاهایش بگوید: «</w:t>
      </w:r>
      <w:r w:rsidRPr="00DE1822">
        <w:rPr>
          <w:rStyle w:val="Char3"/>
          <w:rtl/>
        </w:rPr>
        <w:t>اَللَّهُمَّ ثَبِّتْ قَدَمَیَّ عَلَی الصِّرَاطِ</w:t>
      </w:r>
      <w:r w:rsidRPr="00DE1822">
        <w:rPr>
          <w:rStyle w:val="Char2"/>
          <w:rFonts w:ascii="IRLotus" w:hAnsi="IRLotus" w:cs="IRLotus"/>
          <w:b w:val="0"/>
          <w:bCs w:val="0"/>
          <w:sz w:val="28"/>
          <w:szCs w:val="28"/>
          <w:rtl/>
        </w:rPr>
        <w:t>:</w:t>
      </w:r>
      <w:r w:rsidRPr="00DE1822">
        <w:rPr>
          <w:rFonts w:hint="cs"/>
          <w:rtl/>
        </w:rPr>
        <w:t xml:space="preserve"> خداوندا گام‌هایم را بر روی پل صراط محکم و استوار بگردان»</w:t>
      </w:r>
      <w:r w:rsidR="00DE1822">
        <w:rPr>
          <w:rFonts w:hint="cs"/>
          <w:rtl/>
        </w:rPr>
        <w:t>.</w:t>
      </w:r>
      <w:r w:rsidRPr="00DE1822">
        <w:rPr>
          <w:rFonts w:hint="cs"/>
          <w:rtl/>
        </w:rPr>
        <w:t xml:space="preserve"> همه این‌ها هیچ پایه و اساسی نداشته و پیامبراکرم </w:t>
      </w:r>
      <w:r w:rsidR="00401ACB" w:rsidRPr="00DE1822">
        <w:rPr>
          <w:rFonts w:hint="cs"/>
        </w:rPr>
        <w:sym w:font="AGA Arabesque" w:char="F072"/>
      </w:r>
      <w:r w:rsidRPr="00DE1822">
        <w:rPr>
          <w:rFonts w:hint="cs"/>
          <w:rtl/>
        </w:rPr>
        <w:t xml:space="preserve"> آنها را نفرموده است.</w:t>
      </w:r>
    </w:p>
    <w:p w:rsidR="00DE0AAE" w:rsidRPr="00D21EA1" w:rsidRDefault="00DE0AAE" w:rsidP="00816A33">
      <w:pPr>
        <w:pStyle w:val="a0"/>
        <w:rPr>
          <w:rtl/>
        </w:rPr>
      </w:pPr>
      <w:r w:rsidRPr="00D21EA1">
        <w:rPr>
          <w:rFonts w:hint="cs"/>
          <w:rtl/>
        </w:rPr>
        <w:t xml:space="preserve">بر مسلمان واجب است که بدانچه </w:t>
      </w:r>
      <w:r w:rsidR="005A2004" w:rsidRPr="00D21EA1">
        <w:rPr>
          <w:rFonts w:hint="cs"/>
          <w:rtl/>
        </w:rPr>
        <w:t xml:space="preserve">در </w:t>
      </w:r>
      <w:r w:rsidRPr="00D21EA1">
        <w:rPr>
          <w:rFonts w:hint="cs"/>
          <w:rtl/>
        </w:rPr>
        <w:t>سنت آ</w:t>
      </w:r>
      <w:r w:rsidR="005A2004" w:rsidRPr="00D21EA1">
        <w:rPr>
          <w:rFonts w:hint="cs"/>
          <w:rtl/>
        </w:rPr>
        <w:t>مده</w:t>
      </w:r>
      <w:r w:rsidRPr="00D21EA1">
        <w:rPr>
          <w:rFonts w:hint="cs"/>
          <w:rtl/>
        </w:rPr>
        <w:t xml:space="preserve"> بسنده و اکتفا کرده، و از آنچه که بعدها مردم ساخته و پدید آورده‌اند دوری بگیرد، ا</w:t>
      </w:r>
      <w:r w:rsidR="005C4A42" w:rsidRPr="00D21EA1">
        <w:rPr>
          <w:rFonts w:hint="cs"/>
          <w:rtl/>
        </w:rPr>
        <w:t xml:space="preserve">بن </w:t>
      </w:r>
      <w:r w:rsidRPr="00D21EA1">
        <w:rPr>
          <w:rFonts w:hint="cs"/>
          <w:rtl/>
        </w:rPr>
        <w:t>قیم</w:t>
      </w:r>
      <w:r w:rsidR="00816A33">
        <w:rPr>
          <w:rFonts w:cs="CTraditional Arabic" w:hint="cs"/>
          <w:rtl/>
        </w:rPr>
        <w:t>/</w:t>
      </w:r>
      <w:r w:rsidRPr="00D21EA1">
        <w:rPr>
          <w:rFonts w:hint="cs"/>
          <w:rtl/>
        </w:rPr>
        <w:t xml:space="preserve"> می‌فرماید: «اما اذکار و دعاهایی را که عموم مردم به هنگام شستن و یا مسح هر عضوی بیان می‌دارند هیچ پایه و اساسی ندارند که از پیامبر</w:t>
      </w:r>
      <w:r w:rsidR="00401ACB" w:rsidRPr="00D21EA1">
        <w:rPr>
          <w:rFonts w:hint="cs"/>
        </w:rPr>
        <w:sym w:font="AGA Arabesque" w:char="F072"/>
      </w:r>
      <w:r w:rsidRPr="00D21EA1">
        <w:rPr>
          <w:rFonts w:hint="cs"/>
          <w:rtl/>
        </w:rPr>
        <w:t xml:space="preserve"> نقل شده </w:t>
      </w:r>
      <w:r w:rsidRPr="00D21EA1">
        <w:rPr>
          <w:rFonts w:hint="cs"/>
          <w:rtl/>
        </w:rPr>
        <w:lastRenderedPageBreak/>
        <w:t xml:space="preserve">باشند، و نه از صحابه و تابعین، و نه از ائمه‌ چهارگانه نقل نشده‌اند بلکه براساس دروغ به پیامبر </w:t>
      </w:r>
      <w:r w:rsidR="00401ACB" w:rsidRPr="00D21EA1">
        <w:rPr>
          <w:rFonts w:hint="cs"/>
        </w:rPr>
        <w:sym w:font="AGA Arabesque" w:char="F072"/>
      </w:r>
      <w:r w:rsidRPr="00D21EA1">
        <w:rPr>
          <w:rFonts w:hint="cs"/>
          <w:rtl/>
        </w:rPr>
        <w:t xml:space="preserve"> ن</w:t>
      </w:r>
      <w:r w:rsidRPr="00816A33">
        <w:rPr>
          <w:rFonts w:hint="cs"/>
          <w:rtl/>
        </w:rPr>
        <w:t>سبت داده شده‌‌اند»</w:t>
      </w:r>
      <w:r w:rsidRPr="00816A33">
        <w:rPr>
          <w:vertAlign w:val="superscript"/>
          <w:rtl/>
        </w:rPr>
        <w:footnoteReference w:id="134"/>
      </w:r>
      <w:r w:rsidR="00816A33">
        <w:rPr>
          <w:rFonts w:hint="cs"/>
          <w:rtl/>
        </w:rPr>
        <w:t>.</w:t>
      </w:r>
    </w:p>
    <w:p w:rsidR="00DE0AAE" w:rsidRPr="00D21EA1" w:rsidRDefault="00DE0AAE" w:rsidP="00816A33">
      <w:pPr>
        <w:pStyle w:val="a0"/>
        <w:rPr>
          <w:rtl/>
        </w:rPr>
      </w:pPr>
      <w:r w:rsidRPr="00D21EA1">
        <w:rPr>
          <w:rFonts w:hint="cs"/>
          <w:rtl/>
        </w:rPr>
        <w:t>برای فرد مسلمان مستحب است که بعد از پایان یافتن وضویش بگوید: «</w:t>
      </w:r>
      <w:r w:rsidRPr="00816A33">
        <w:rPr>
          <w:rStyle w:val="Char3"/>
          <w:rFonts w:hint="cs"/>
          <w:rtl/>
        </w:rPr>
        <w:t>أَ</w:t>
      </w:r>
      <w:r w:rsidRPr="00816A33">
        <w:rPr>
          <w:rStyle w:val="Char3"/>
          <w:rtl/>
        </w:rPr>
        <w:t xml:space="preserve">شْهَدُ أَنْ </w:t>
      </w:r>
      <w:r w:rsidR="000672A0" w:rsidRPr="00816A33">
        <w:rPr>
          <w:rStyle w:val="Char3"/>
          <w:rtl/>
        </w:rPr>
        <w:t>لا إله ‌إلاَّ الله</w:t>
      </w:r>
      <w:r w:rsidRPr="00816A33">
        <w:rPr>
          <w:rStyle w:val="Char3"/>
          <w:rtl/>
        </w:rPr>
        <w:t>، وَأَنَّ مَحْمَّداً عَبْدُاللهِ وَ رَسُولُهُ</w:t>
      </w:r>
      <w:r w:rsidRPr="00D21EA1">
        <w:rPr>
          <w:rStyle w:val="Char2"/>
          <w:rFonts w:ascii="IRLotus" w:hAnsi="IRLotus" w:cs="IRLotus"/>
          <w:rtl/>
        </w:rPr>
        <w:t>:</w:t>
      </w:r>
      <w:r w:rsidRPr="00D21EA1">
        <w:rPr>
          <w:rFonts w:hint="cs"/>
          <w:rtl/>
        </w:rPr>
        <w:t xml:space="preserve"> گواهی می‌دهم که هیچ معبود راستینی جز </w:t>
      </w:r>
      <w:r w:rsidR="009E458E" w:rsidRPr="00D21EA1">
        <w:rPr>
          <w:rFonts w:hint="cs"/>
          <w:rtl/>
        </w:rPr>
        <w:t>الله</w:t>
      </w:r>
      <w:r w:rsidRPr="00D21EA1">
        <w:rPr>
          <w:rFonts w:hint="cs"/>
          <w:rtl/>
        </w:rPr>
        <w:t xml:space="preserve"> نیست، و گواهی می‌دهم که محمّد </w:t>
      </w:r>
      <w:r w:rsidR="00401ACB" w:rsidRPr="00D21EA1">
        <w:rPr>
          <w:rFonts w:hint="cs"/>
        </w:rPr>
        <w:sym w:font="AGA Arabesque" w:char="F072"/>
      </w:r>
      <w:r w:rsidRPr="00D21EA1">
        <w:rPr>
          <w:rFonts w:hint="cs"/>
          <w:rtl/>
        </w:rPr>
        <w:t xml:space="preserve"> بنده </w:t>
      </w:r>
      <w:r w:rsidR="009E458E" w:rsidRPr="00D21EA1">
        <w:rPr>
          <w:rFonts w:hint="cs"/>
          <w:rtl/>
        </w:rPr>
        <w:t>الله</w:t>
      </w:r>
      <w:r w:rsidRPr="00D21EA1">
        <w:rPr>
          <w:rFonts w:hint="cs"/>
          <w:rtl/>
        </w:rPr>
        <w:t xml:space="preserve"> و فرستاده</w:t>
      </w:r>
      <w:r w:rsidR="009E458E" w:rsidRPr="00D21EA1">
        <w:rPr>
          <w:rFonts w:hint="cs"/>
          <w:rtl/>
        </w:rPr>
        <w:t>‌ی</w:t>
      </w:r>
      <w:r w:rsidRPr="00D21EA1">
        <w:rPr>
          <w:rFonts w:hint="cs"/>
          <w:rtl/>
        </w:rPr>
        <w:t xml:space="preserve"> اوست»</w:t>
      </w:r>
      <w:r w:rsidR="00816A33">
        <w:rPr>
          <w:rFonts w:hint="cs"/>
          <w:rtl/>
        </w:rPr>
        <w:t>.</w:t>
      </w:r>
      <w:r w:rsidRPr="00D21EA1">
        <w:rPr>
          <w:rFonts w:hint="cs"/>
          <w:rtl/>
        </w:rPr>
        <w:t xml:space="preserve"> در صحیح مسلم از عقب</w:t>
      </w:r>
      <w:r w:rsidR="009E458E" w:rsidRPr="00D21EA1">
        <w:rPr>
          <w:rFonts w:hint="cs"/>
          <w:rtl/>
        </w:rPr>
        <w:t>ة</w:t>
      </w:r>
      <w:r w:rsidR="00B9640A" w:rsidRPr="00D21EA1">
        <w:rPr>
          <w:rFonts w:hint="cs"/>
          <w:rtl/>
        </w:rPr>
        <w:t xml:space="preserve"> بن</w:t>
      </w:r>
      <w:r w:rsidR="005C4A42" w:rsidRPr="00D21EA1">
        <w:rPr>
          <w:rFonts w:hint="cs"/>
          <w:rtl/>
        </w:rPr>
        <w:t xml:space="preserve"> </w:t>
      </w:r>
      <w:r w:rsidRPr="00D21EA1">
        <w:rPr>
          <w:rFonts w:hint="cs"/>
          <w:rtl/>
        </w:rPr>
        <w:t>عامر</w:t>
      </w:r>
      <w:r w:rsidR="00CF0929" w:rsidRPr="00D21EA1">
        <w:rPr>
          <w:rFonts w:hint="cs"/>
        </w:rPr>
        <w:sym w:font="AGA Arabesque" w:char="F074"/>
      </w:r>
      <w:r w:rsidR="005A2004" w:rsidRPr="00D21EA1">
        <w:rPr>
          <w:rFonts w:hint="cs"/>
          <w:rtl/>
        </w:rPr>
        <w:t xml:space="preserve"> روایت شده که گفت: «چ</w:t>
      </w:r>
      <w:r w:rsidRPr="00D21EA1">
        <w:rPr>
          <w:rFonts w:hint="cs"/>
          <w:rtl/>
        </w:rPr>
        <w:t xml:space="preserve">رانیدن شتران کار ما بود؛ </w:t>
      </w:r>
      <w:r w:rsidRPr="00D21EA1">
        <w:rPr>
          <w:rtl/>
        </w:rPr>
        <w:t>[</w:t>
      </w:r>
      <w:r w:rsidRPr="00D21EA1">
        <w:rPr>
          <w:rFonts w:hint="cs"/>
          <w:rtl/>
        </w:rPr>
        <w:t>روزی</w:t>
      </w:r>
      <w:r w:rsidRPr="00D21EA1">
        <w:rPr>
          <w:rtl/>
        </w:rPr>
        <w:t>]</w:t>
      </w:r>
      <w:r w:rsidRPr="00D21EA1">
        <w:rPr>
          <w:rFonts w:hint="cs"/>
          <w:rtl/>
        </w:rPr>
        <w:t xml:space="preserve"> نوبت من شد. شبانه شتران را بازگرداندم. دیدم پیامبرخدا</w:t>
      </w:r>
      <w:r w:rsidR="00401ACB" w:rsidRPr="00D21EA1">
        <w:rPr>
          <w:rFonts w:hint="cs"/>
        </w:rPr>
        <w:sym w:font="AGA Arabesque" w:char="F072"/>
      </w:r>
      <w:r w:rsidRPr="00D21EA1">
        <w:rPr>
          <w:rFonts w:hint="cs"/>
          <w:rtl/>
        </w:rPr>
        <w:t xml:space="preserve"> ایستاده و برای مردم صحبت می‌کند. به این‌جا رسیدم که فرمود: هر مسلمانی به خوبی </w:t>
      </w:r>
      <w:r w:rsidRPr="00D21EA1">
        <w:rPr>
          <w:rtl/>
        </w:rPr>
        <w:t>[</w:t>
      </w:r>
      <w:r w:rsidRPr="00D21EA1">
        <w:rPr>
          <w:rFonts w:hint="cs"/>
          <w:rtl/>
        </w:rPr>
        <w:t>و به طور کامل</w:t>
      </w:r>
      <w:r w:rsidRPr="00D21EA1">
        <w:rPr>
          <w:rtl/>
        </w:rPr>
        <w:t>]</w:t>
      </w:r>
      <w:r w:rsidRPr="00D21EA1">
        <w:rPr>
          <w:rFonts w:hint="cs"/>
          <w:rtl/>
        </w:rPr>
        <w:t xml:space="preserve"> وضو بگیرد، سپس برخیزد و طوری دو رکعت نماز بگزارد، که قلب و صورتش متوجه نماز باشد، قطعاً بهشت بر او واجب می‌شود. گفتم: چه چیز خوبی است! بناگاه دیدم کسی جلوی من گفت: چیزی که پیش از این فرموده بود، بهتر بود. نگاه کردم؛ بناگاه دیدم که عمر </w:t>
      </w:r>
      <w:r w:rsidR="00CF0929" w:rsidRPr="00D21EA1">
        <w:rPr>
          <w:rFonts w:hint="cs"/>
        </w:rPr>
        <w:sym w:font="AGA Arabesque" w:char="F074"/>
      </w:r>
      <w:r w:rsidRPr="00D21EA1">
        <w:rPr>
          <w:rFonts w:hint="cs"/>
          <w:rtl/>
        </w:rPr>
        <w:t xml:space="preserve"> است. او افزود: اکنون که می‌آمدی من تو را دیدم. پیامبر</w:t>
      </w:r>
      <w:r w:rsidR="00401ACB" w:rsidRPr="00D21EA1">
        <w:rPr>
          <w:rFonts w:hint="cs"/>
        </w:rPr>
        <w:sym w:font="AGA Arabesque" w:char="F072"/>
      </w:r>
      <w:r w:rsidRPr="00D21EA1">
        <w:rPr>
          <w:rFonts w:hint="cs"/>
          <w:rtl/>
        </w:rPr>
        <w:t xml:space="preserve"> فرمود: هر یک از شما که به طور کامل وضو بگیرد، و پس از آن بگوید: </w:t>
      </w:r>
      <w:r w:rsidR="00816A33" w:rsidRPr="00816A33">
        <w:rPr>
          <w:rStyle w:val="Char3"/>
          <w:rtl/>
        </w:rPr>
        <w:t>«</w:t>
      </w:r>
      <w:r w:rsidRPr="00816A33">
        <w:rPr>
          <w:rStyle w:val="Char3"/>
          <w:rtl/>
        </w:rPr>
        <w:t xml:space="preserve">أَشْهَدُ أَنْ </w:t>
      </w:r>
      <w:r w:rsidR="000672A0" w:rsidRPr="00816A33">
        <w:rPr>
          <w:rStyle w:val="Char3"/>
          <w:rtl/>
        </w:rPr>
        <w:t>لا إله ‌إلاَّ الله</w:t>
      </w:r>
      <w:r w:rsidRPr="00816A33">
        <w:rPr>
          <w:rStyle w:val="Char3"/>
          <w:rtl/>
        </w:rPr>
        <w:t>، وَأَنَّ مَحْمَّداً عَبْدُ</w:t>
      </w:r>
      <w:r w:rsidR="009E458E" w:rsidRPr="00816A33">
        <w:rPr>
          <w:rStyle w:val="Char3"/>
          <w:rFonts w:hint="cs"/>
          <w:rtl/>
        </w:rPr>
        <w:t xml:space="preserve"> </w:t>
      </w:r>
      <w:r w:rsidRPr="00816A33">
        <w:rPr>
          <w:rStyle w:val="Char3"/>
          <w:rtl/>
        </w:rPr>
        <w:t>اللهِ وَرَسُولُهُ</w:t>
      </w:r>
      <w:r w:rsidR="00816A33" w:rsidRPr="00816A33">
        <w:rPr>
          <w:rStyle w:val="Char3"/>
          <w:rtl/>
        </w:rPr>
        <w:t>»</w:t>
      </w:r>
      <w:r w:rsidRPr="00D21EA1">
        <w:rPr>
          <w:rStyle w:val="Char2"/>
          <w:rFonts w:ascii="IRLotus" w:hAnsi="IRLotus" w:cs="IRLotus"/>
          <w:rtl/>
        </w:rPr>
        <w:t xml:space="preserve"> </w:t>
      </w:r>
      <w:r w:rsidRPr="00D21EA1">
        <w:rPr>
          <w:rFonts w:hint="cs"/>
          <w:rtl/>
        </w:rPr>
        <w:t>همه</w:t>
      </w:r>
      <w:r w:rsidR="009E458E" w:rsidRPr="00D21EA1">
        <w:rPr>
          <w:rFonts w:hint="cs"/>
          <w:rtl/>
        </w:rPr>
        <w:t>‌ی</w:t>
      </w:r>
      <w:r w:rsidRPr="00D21EA1">
        <w:rPr>
          <w:rFonts w:hint="cs"/>
          <w:rtl/>
        </w:rPr>
        <w:t xml:space="preserve"> هشت در بهشت برایش باز می‌شوند، و او از هر کدام که بخواهد </w:t>
      </w:r>
      <w:r w:rsidRPr="00816A33">
        <w:rPr>
          <w:rFonts w:hint="cs"/>
          <w:rtl/>
        </w:rPr>
        <w:t>وارد می‌شود»</w:t>
      </w:r>
      <w:r w:rsidRPr="00816A33">
        <w:rPr>
          <w:vertAlign w:val="superscript"/>
          <w:rtl/>
        </w:rPr>
        <w:footnoteReference w:id="135"/>
      </w:r>
      <w:r w:rsidR="00816A33">
        <w:rPr>
          <w:rFonts w:hint="cs"/>
          <w:rtl/>
        </w:rPr>
        <w:t>.</w:t>
      </w:r>
    </w:p>
    <w:p w:rsidR="00DE0AAE" w:rsidRPr="00D21EA1" w:rsidRDefault="00DE0AAE" w:rsidP="00F655A0">
      <w:pPr>
        <w:pStyle w:val="a0"/>
        <w:rPr>
          <w:rtl/>
        </w:rPr>
      </w:pPr>
      <w:r w:rsidRPr="00D21EA1">
        <w:rPr>
          <w:rFonts w:hint="cs"/>
          <w:rtl/>
        </w:rPr>
        <w:t>ترمذی هم این ذکر را روایت کرده و در ادامه آن افزوده است: «</w:t>
      </w:r>
      <w:r w:rsidRPr="00F655A0">
        <w:rPr>
          <w:rStyle w:val="Char3"/>
          <w:rtl/>
        </w:rPr>
        <w:t>اَللَّهُمَّ اجْعَلْنِی مِنَ التَّوَّابِینَ وَ اجْعَلْنِی مِنَ الْمُتَطَهِّرِینَ</w:t>
      </w:r>
      <w:r w:rsidRPr="00F655A0">
        <w:rPr>
          <w:rtl/>
        </w:rPr>
        <w:t>:</w:t>
      </w:r>
      <w:r w:rsidRPr="00F655A0">
        <w:rPr>
          <w:rFonts w:hint="cs"/>
          <w:rtl/>
        </w:rPr>
        <w:t xml:space="preserve"> خداوندا</w:t>
      </w:r>
      <w:r w:rsidRPr="00D21EA1">
        <w:rPr>
          <w:rFonts w:hint="cs"/>
          <w:rtl/>
        </w:rPr>
        <w:t xml:space="preserve"> مرا از زمره</w:t>
      </w:r>
      <w:r w:rsidR="009E458E" w:rsidRPr="00D21EA1">
        <w:rPr>
          <w:rFonts w:hint="cs"/>
          <w:rtl/>
        </w:rPr>
        <w:t>‌ی</w:t>
      </w:r>
      <w:r w:rsidRPr="00D21EA1">
        <w:rPr>
          <w:rFonts w:hint="cs"/>
          <w:rtl/>
        </w:rPr>
        <w:t xml:space="preserve"> توبه‌کنندگان، و از زمره کسانی که خود را از پلیدی‌ها پاک می‌دارند قرار </w:t>
      </w:r>
      <w:r w:rsidRPr="00F655A0">
        <w:rPr>
          <w:rFonts w:hint="cs"/>
          <w:rtl/>
        </w:rPr>
        <w:t>ده»</w:t>
      </w:r>
      <w:r w:rsidRPr="00F655A0">
        <w:rPr>
          <w:vertAlign w:val="superscript"/>
          <w:rtl/>
        </w:rPr>
        <w:footnoteReference w:id="136"/>
      </w:r>
      <w:r w:rsidR="00F655A0">
        <w:rPr>
          <w:rFonts w:hint="cs"/>
          <w:rtl/>
        </w:rPr>
        <w:t>.</w:t>
      </w:r>
      <w:r w:rsidRPr="00F655A0">
        <w:rPr>
          <w:rFonts w:hint="cs"/>
          <w:rtl/>
        </w:rPr>
        <w:t xml:space="preserve"> این</w:t>
      </w:r>
      <w:r w:rsidRPr="00D21EA1">
        <w:rPr>
          <w:rFonts w:hint="cs"/>
          <w:rtl/>
        </w:rPr>
        <w:t xml:space="preserve"> افزوده، هم‌چنان که علما بیان داشته‌اند، افزوده‌ای به اثبات رسیده است.</w:t>
      </w:r>
    </w:p>
    <w:p w:rsidR="00DE0AAE" w:rsidRPr="00D21EA1" w:rsidRDefault="00DE0AAE" w:rsidP="00F655A0">
      <w:pPr>
        <w:pStyle w:val="a0"/>
        <w:rPr>
          <w:rtl/>
        </w:rPr>
      </w:pPr>
      <w:r w:rsidRPr="00D21EA1">
        <w:rPr>
          <w:rFonts w:hint="cs"/>
          <w:rtl/>
        </w:rPr>
        <w:t>در این حدیث عقبه بن عامر</w:t>
      </w:r>
      <w:r w:rsidR="00CF0929" w:rsidRPr="00D21EA1">
        <w:rPr>
          <w:rFonts w:hint="cs"/>
        </w:rPr>
        <w:sym w:font="AGA Arabesque" w:char="F074"/>
      </w:r>
      <w:r w:rsidRPr="00D21EA1">
        <w:rPr>
          <w:rFonts w:hint="cs"/>
          <w:rtl/>
        </w:rPr>
        <w:t xml:space="preserve"> اشتیاق صحابه </w:t>
      </w:r>
      <w:r w:rsidR="00CA2AD9" w:rsidRPr="00D21EA1">
        <w:rPr>
          <w:rFonts w:hint="cs"/>
        </w:rPr>
        <w:sym w:font="AGA Arabesque" w:char="F079"/>
      </w:r>
      <w:r w:rsidR="00CA2AD9" w:rsidRPr="00D21EA1">
        <w:rPr>
          <w:rFonts w:hint="cs"/>
          <w:rtl/>
        </w:rPr>
        <w:t xml:space="preserve"> </w:t>
      </w:r>
      <w:r w:rsidRPr="00D21EA1">
        <w:rPr>
          <w:rFonts w:hint="cs"/>
          <w:rtl/>
        </w:rPr>
        <w:t>به مراقبت از لحظات عمرشان، و همکاری میان‌شان</w:t>
      </w:r>
      <w:r w:rsidR="000C49F9" w:rsidRPr="00D21EA1">
        <w:rPr>
          <w:rFonts w:hint="cs"/>
          <w:rtl/>
        </w:rPr>
        <w:t xml:space="preserve"> را بیان داشته است؛</w:t>
      </w:r>
      <w:r w:rsidRPr="00D21EA1">
        <w:rPr>
          <w:rFonts w:hint="cs"/>
          <w:rtl/>
        </w:rPr>
        <w:t xml:space="preserve"> همکاری</w:t>
      </w:r>
      <w:r w:rsidR="009E458E" w:rsidRPr="00D21EA1">
        <w:rPr>
          <w:rFonts w:hint="cs"/>
          <w:rtl/>
        </w:rPr>
        <w:t>‌ا</w:t>
      </w:r>
      <w:r w:rsidRPr="00D21EA1">
        <w:rPr>
          <w:rFonts w:hint="cs"/>
          <w:rtl/>
        </w:rPr>
        <w:t>ی که سود و بهره</w:t>
      </w:r>
      <w:r w:rsidR="000C49F9" w:rsidRPr="00D21EA1">
        <w:rPr>
          <w:rFonts w:hint="cs"/>
          <w:rtl/>
        </w:rPr>
        <w:t>‌ی</w:t>
      </w:r>
      <w:r w:rsidRPr="00D21EA1">
        <w:rPr>
          <w:rFonts w:hint="cs"/>
          <w:rtl/>
        </w:rPr>
        <w:t xml:space="preserve"> آن به همه می‌رسد</w:t>
      </w:r>
      <w:r w:rsidR="00732D4D" w:rsidRPr="00D21EA1">
        <w:rPr>
          <w:rFonts w:hint="cs"/>
          <w:rtl/>
        </w:rPr>
        <w:t>.</w:t>
      </w:r>
      <w:r w:rsidRPr="00D21EA1">
        <w:rPr>
          <w:rFonts w:hint="cs"/>
          <w:rtl/>
        </w:rPr>
        <w:t xml:space="preserve"> یکی از این موارد همکاری این است که یک جماعت، تمام شتران خود را در یک گله گرد آورده و سپس به نوبت آنها را به چرا می‌بردند و هر روز یکی از آنها این کار را می‌کرد این کار برای همه آنان مفید بود، دیگران فرصت می‌یافتند به کارها و نیازهای خود رسیدگی کنند و </w:t>
      </w:r>
      <w:r w:rsidR="00441E27" w:rsidRPr="00D21EA1">
        <w:rPr>
          <w:rtl/>
        </w:rPr>
        <w:t>[</w:t>
      </w:r>
      <w:r w:rsidRPr="00D21EA1">
        <w:rPr>
          <w:rFonts w:hint="cs"/>
          <w:rtl/>
        </w:rPr>
        <w:t>در عین حال</w:t>
      </w:r>
      <w:r w:rsidR="00441E27" w:rsidRPr="00D21EA1">
        <w:rPr>
          <w:rtl/>
        </w:rPr>
        <w:t>]</w:t>
      </w:r>
      <w:r w:rsidRPr="00D21EA1">
        <w:rPr>
          <w:rFonts w:hint="cs"/>
          <w:rtl/>
        </w:rPr>
        <w:t xml:space="preserve"> فرصت بیشتری برای آنان فراهم می‌شد تا از پیامبر</w:t>
      </w:r>
      <w:r w:rsidR="00401ACB" w:rsidRPr="00D21EA1">
        <w:rPr>
          <w:rFonts w:hint="cs"/>
        </w:rPr>
        <w:sym w:font="AGA Arabesque" w:char="F072"/>
      </w:r>
      <w:r w:rsidRPr="00D21EA1">
        <w:rPr>
          <w:rFonts w:hint="cs"/>
          <w:rtl/>
        </w:rPr>
        <w:t xml:space="preserve"> و حضور در مجالس او بهره ببرند</w:t>
      </w:r>
      <w:r w:rsidR="000C49F9" w:rsidRPr="00D21EA1">
        <w:rPr>
          <w:rFonts w:hint="cs"/>
          <w:rtl/>
        </w:rPr>
        <w:t>.</w:t>
      </w:r>
      <w:r w:rsidRPr="00D21EA1">
        <w:rPr>
          <w:rFonts w:hint="cs"/>
          <w:rtl/>
        </w:rPr>
        <w:t xml:space="preserve"> روزی که نوبت عقبه بود که شتران را به چرا ببر</w:t>
      </w:r>
      <w:r w:rsidR="005A2004" w:rsidRPr="00D21EA1">
        <w:rPr>
          <w:rFonts w:hint="cs"/>
          <w:rtl/>
        </w:rPr>
        <w:t>د</w:t>
      </w:r>
      <w:r w:rsidRPr="00D21EA1">
        <w:rPr>
          <w:rFonts w:hint="cs"/>
          <w:rtl/>
        </w:rPr>
        <w:t xml:space="preserve"> شب هنگام وقتی شتران را بازگرداند و از کارش فراغت یافت به مجلس </w:t>
      </w:r>
      <w:r w:rsidR="00B9640A" w:rsidRPr="00D21EA1">
        <w:rPr>
          <w:rFonts w:hint="cs"/>
          <w:rtl/>
        </w:rPr>
        <w:t>رسول الله</w:t>
      </w:r>
      <w:r w:rsidR="00401ACB" w:rsidRPr="00D21EA1">
        <w:rPr>
          <w:rFonts w:hint="cs"/>
        </w:rPr>
        <w:sym w:font="AGA Arabesque" w:char="F072"/>
      </w:r>
      <w:r w:rsidRPr="00D21EA1">
        <w:rPr>
          <w:rFonts w:hint="cs"/>
          <w:rtl/>
        </w:rPr>
        <w:t xml:space="preserve"> آمد تا درس‌هایی آموزنده فراگیرد و از سرچشمه با برکت </w:t>
      </w:r>
      <w:r w:rsidR="00B9640A" w:rsidRPr="00D21EA1">
        <w:rPr>
          <w:rFonts w:hint="cs"/>
          <w:rtl/>
        </w:rPr>
        <w:t>رسول الله</w:t>
      </w:r>
      <w:r w:rsidR="00CF0929" w:rsidRPr="00D21EA1">
        <w:rPr>
          <w:rFonts w:hint="cs"/>
        </w:rPr>
        <w:sym w:font="AGA Arabesque" w:char="F072"/>
      </w:r>
      <w:r w:rsidRPr="00D21EA1">
        <w:rPr>
          <w:rFonts w:hint="cs"/>
          <w:rtl/>
        </w:rPr>
        <w:t xml:space="preserve"> </w:t>
      </w:r>
      <w:r w:rsidR="00732D4D" w:rsidRPr="00D21EA1">
        <w:rPr>
          <w:rFonts w:hint="cs"/>
          <w:rtl/>
        </w:rPr>
        <w:t xml:space="preserve">سیراب گردد، درسی بزرگ را دریافت و بدان </w:t>
      </w:r>
      <w:r w:rsidR="00732D4D" w:rsidRPr="00D21EA1">
        <w:rPr>
          <w:rFonts w:hint="cs"/>
          <w:rtl/>
        </w:rPr>
        <w:lastRenderedPageBreak/>
        <w:t>خوشحال شد، آن درس این سخن رسول‏الله</w:t>
      </w:r>
      <w:r w:rsidR="00732D4D" w:rsidRPr="00D21EA1">
        <w:rPr>
          <w:rFonts w:hint="cs"/>
        </w:rPr>
        <w:sym w:font="AGA Arabesque" w:char="F072"/>
      </w:r>
      <w:r w:rsidR="00732D4D" w:rsidRPr="00D21EA1">
        <w:rPr>
          <w:rFonts w:hint="cs"/>
          <w:rtl/>
        </w:rPr>
        <w:t>.</w:t>
      </w:r>
      <w:r w:rsidRPr="00D21EA1">
        <w:rPr>
          <w:rFonts w:hint="cs"/>
          <w:rtl/>
        </w:rPr>
        <w:t xml:space="preserve">بود که فرمود: «هر مسلمانی به خوبی </w:t>
      </w:r>
      <w:r w:rsidRPr="00D21EA1">
        <w:rPr>
          <w:rtl/>
        </w:rPr>
        <w:t>[</w:t>
      </w:r>
      <w:r w:rsidRPr="00D21EA1">
        <w:rPr>
          <w:rFonts w:hint="cs"/>
          <w:rtl/>
        </w:rPr>
        <w:t>و به طور کامل</w:t>
      </w:r>
      <w:r w:rsidRPr="00D21EA1">
        <w:rPr>
          <w:rtl/>
        </w:rPr>
        <w:t>]</w:t>
      </w:r>
      <w:r w:rsidRPr="00D21EA1">
        <w:rPr>
          <w:rFonts w:hint="cs"/>
          <w:rtl/>
        </w:rPr>
        <w:t xml:space="preserve"> وضو بگیرد، سپس برخیزد و طوری دو رکعت نماز بگزارد، که قلب و صورتش متوجه نماز باشد، قطعاً بهشت بر او واجب می‌شود» عقبه شگفت‌زدگی‌اش را از این درس بزرگ آشکار کرد و گفت: «چه چیز خوبی است» عمر</w:t>
      </w:r>
      <w:r w:rsidR="000C49F9" w:rsidRPr="00D21EA1">
        <w:rPr>
          <w:rFonts w:hint="cs"/>
          <w:rtl/>
        </w:rPr>
        <w:t xml:space="preserve"> </w:t>
      </w:r>
      <w:r w:rsidR="005C4A42" w:rsidRPr="00D21EA1">
        <w:rPr>
          <w:rFonts w:hint="cs"/>
          <w:rtl/>
        </w:rPr>
        <w:t xml:space="preserve">بن </w:t>
      </w:r>
      <w:r w:rsidRPr="00D21EA1">
        <w:rPr>
          <w:rFonts w:hint="cs"/>
          <w:rtl/>
        </w:rPr>
        <w:t>خطاب</w:t>
      </w:r>
      <w:r w:rsidR="00CF0929" w:rsidRPr="00D21EA1">
        <w:rPr>
          <w:rFonts w:hint="cs"/>
        </w:rPr>
        <w:sym w:font="AGA Arabesque" w:char="F074"/>
      </w:r>
      <w:r w:rsidRPr="00D21EA1">
        <w:rPr>
          <w:rFonts w:hint="cs"/>
          <w:rtl/>
        </w:rPr>
        <w:t xml:space="preserve"> که هنگام ورود عقبه او را دیده بود این سخنش را شنید، به او گفت: «چیزی که پیش از این فرموده بود، بهتر بود» عمر </w:t>
      </w:r>
      <w:r w:rsidR="00CF0929" w:rsidRPr="00D21EA1">
        <w:rPr>
          <w:rFonts w:hint="cs"/>
        </w:rPr>
        <w:sym w:font="AGA Arabesque" w:char="F074"/>
      </w:r>
      <w:r w:rsidRPr="00D21EA1">
        <w:rPr>
          <w:rFonts w:hint="cs"/>
          <w:rtl/>
        </w:rPr>
        <w:t xml:space="preserve"> با این سخنش به فایده و سودی که پیامبر</w:t>
      </w:r>
      <w:r w:rsidR="00401ACB" w:rsidRPr="00D21EA1">
        <w:rPr>
          <w:rFonts w:hint="cs"/>
        </w:rPr>
        <w:sym w:font="AGA Arabesque" w:char="F072"/>
      </w:r>
      <w:r w:rsidRPr="00D21EA1">
        <w:rPr>
          <w:rFonts w:hint="cs"/>
          <w:rtl/>
        </w:rPr>
        <w:t xml:space="preserve"> پیش از ورود عقبه </w:t>
      </w:r>
      <w:r w:rsidR="00CF0929" w:rsidRPr="00D21EA1">
        <w:rPr>
          <w:rFonts w:hint="cs"/>
        </w:rPr>
        <w:sym w:font="AGA Arabesque" w:char="F074"/>
      </w:r>
      <w:r w:rsidRPr="00D21EA1">
        <w:rPr>
          <w:rFonts w:hint="cs"/>
          <w:rtl/>
        </w:rPr>
        <w:t xml:space="preserve"> بیان داشته بود اشاره کرد این خود گواه آن است که صحابه </w:t>
      </w:r>
      <w:r w:rsidR="00CF0929" w:rsidRPr="00D21EA1">
        <w:rPr>
          <w:rFonts w:hint="cs"/>
        </w:rPr>
        <w:sym w:font="AGA Arabesque" w:char="F079"/>
      </w:r>
      <w:r w:rsidRPr="00D21EA1">
        <w:rPr>
          <w:rFonts w:hint="cs"/>
          <w:rtl/>
        </w:rPr>
        <w:t xml:space="preserve"> بر انجام خیر و تعاون در این راه بسیار مشتاق بوده‌اند آن هم خیری که به ابواب علم و امور ایمان راهنمایی کند، عمر </w:t>
      </w:r>
      <w:r w:rsidR="00CF0929" w:rsidRPr="00D21EA1">
        <w:rPr>
          <w:rFonts w:hint="cs"/>
        </w:rPr>
        <w:sym w:font="AGA Arabesque" w:char="F074"/>
      </w:r>
      <w:r w:rsidRPr="00D21EA1">
        <w:rPr>
          <w:rFonts w:hint="cs"/>
          <w:rtl/>
        </w:rPr>
        <w:t xml:space="preserve"> برای عقبه </w:t>
      </w:r>
      <w:r w:rsidR="00CF0929" w:rsidRPr="00D21EA1">
        <w:rPr>
          <w:rFonts w:hint="cs"/>
        </w:rPr>
        <w:sym w:font="AGA Arabesque" w:char="F074"/>
      </w:r>
      <w:r w:rsidRPr="00D21EA1">
        <w:rPr>
          <w:rFonts w:hint="cs"/>
          <w:rtl/>
        </w:rPr>
        <w:t xml:space="preserve"> یادآوری کرد که پیامبر</w:t>
      </w:r>
      <w:r w:rsidR="00401ACB" w:rsidRPr="00D21EA1">
        <w:rPr>
          <w:rFonts w:hint="cs"/>
        </w:rPr>
        <w:sym w:font="AGA Arabesque" w:char="F072"/>
      </w:r>
      <w:r w:rsidRPr="00D21EA1">
        <w:rPr>
          <w:rFonts w:hint="cs"/>
          <w:rtl/>
        </w:rPr>
        <w:t xml:space="preserve"> فرمودند: «هر یک از شما که به طور کامل وضو بگیرد، و پس از آن بگوید:</w:t>
      </w:r>
      <w:r w:rsidRPr="00D21EA1">
        <w:rPr>
          <w:rStyle w:val="Char2"/>
          <w:rFonts w:ascii="IRLotus" w:hAnsi="IRLotus" w:cs="IRLotus"/>
          <w:rtl/>
        </w:rPr>
        <w:t xml:space="preserve"> </w:t>
      </w:r>
      <w:r w:rsidR="00F655A0" w:rsidRPr="00F655A0">
        <w:rPr>
          <w:rStyle w:val="Char3"/>
          <w:rtl/>
        </w:rPr>
        <w:t>«</w:t>
      </w:r>
      <w:r w:rsidRPr="00F655A0">
        <w:rPr>
          <w:rStyle w:val="Char3"/>
          <w:rtl/>
        </w:rPr>
        <w:t xml:space="preserve">أَشْهَدُ أَنْ </w:t>
      </w:r>
      <w:r w:rsidR="000672A0" w:rsidRPr="00F655A0">
        <w:rPr>
          <w:rStyle w:val="Char3"/>
          <w:rtl/>
        </w:rPr>
        <w:t>لا إله ‌إلاَّ الله</w:t>
      </w:r>
      <w:r w:rsidRPr="00F655A0">
        <w:rPr>
          <w:rStyle w:val="Char3"/>
          <w:rtl/>
        </w:rPr>
        <w:t>، وَ</w:t>
      </w:r>
      <w:r w:rsidR="000C49F9" w:rsidRPr="00F655A0">
        <w:rPr>
          <w:rStyle w:val="Char3"/>
          <w:rtl/>
        </w:rPr>
        <w:t>أَنَّ مَحْمَّداً عَبْدُ</w:t>
      </w:r>
      <w:r w:rsidR="00F655A0">
        <w:rPr>
          <w:rStyle w:val="Char3"/>
          <w:rFonts w:hint="cs"/>
          <w:rtl/>
        </w:rPr>
        <w:t xml:space="preserve"> </w:t>
      </w:r>
      <w:r w:rsidR="000C49F9" w:rsidRPr="00F655A0">
        <w:rPr>
          <w:rStyle w:val="Char3"/>
          <w:rtl/>
        </w:rPr>
        <w:t>اللهِ وَ</w:t>
      </w:r>
      <w:r w:rsidRPr="00F655A0">
        <w:rPr>
          <w:rStyle w:val="Char3"/>
          <w:rtl/>
        </w:rPr>
        <w:t>رَسُولُهُ</w:t>
      </w:r>
      <w:r w:rsidR="00F655A0" w:rsidRPr="00F655A0">
        <w:rPr>
          <w:rStyle w:val="Char3"/>
          <w:rtl/>
        </w:rPr>
        <w:t>»</w:t>
      </w:r>
      <w:r w:rsidRPr="00D21EA1">
        <w:rPr>
          <w:rStyle w:val="Char2"/>
          <w:rFonts w:ascii="IRLotus" w:hAnsi="IRLotus" w:cs="IRLotus"/>
          <w:rtl/>
        </w:rPr>
        <w:t xml:space="preserve"> </w:t>
      </w:r>
      <w:r w:rsidR="000F721B" w:rsidRPr="00D21EA1">
        <w:rPr>
          <w:rFonts w:hint="cs"/>
          <w:rtl/>
        </w:rPr>
        <w:t>هر</w:t>
      </w:r>
      <w:r w:rsidRPr="00D21EA1">
        <w:rPr>
          <w:rFonts w:hint="cs"/>
          <w:rtl/>
        </w:rPr>
        <w:t xml:space="preserve"> هشت در بهشت برایش باز می‌شوند، و او از هر کدام که بخواهد وارد می‌شود». این حدیث بیان‌گر فضیلت وضویی است که به صورت تمام و کمال و به شیوه</w:t>
      </w:r>
      <w:r w:rsidR="000F721B" w:rsidRPr="00D21EA1">
        <w:rPr>
          <w:rFonts w:hint="cs"/>
          <w:rtl/>
        </w:rPr>
        <w:t>‌ی</w:t>
      </w:r>
      <w:r w:rsidRPr="00D21EA1">
        <w:rPr>
          <w:rFonts w:hint="cs"/>
          <w:rtl/>
        </w:rPr>
        <w:t xml:space="preserve"> تعیین شده، گرفته شده است</w:t>
      </w:r>
      <w:r w:rsidR="000F721B" w:rsidRPr="00D21EA1">
        <w:rPr>
          <w:rFonts w:hint="cs"/>
          <w:rtl/>
        </w:rPr>
        <w:t>.</w:t>
      </w:r>
      <w:r w:rsidRPr="00D21EA1">
        <w:rPr>
          <w:rFonts w:hint="cs"/>
          <w:rtl/>
        </w:rPr>
        <w:t xml:space="preserve"> هم‌چنین گواه بر فضیلت مداومت بر این ذکر عظیم به دنبال وضو است و این‌که هرکس چنین کند همه هشت در بهشت به رویش باز می‌شوند تا از هر کدام که می‌خواهد وارد آن شود.</w:t>
      </w:r>
    </w:p>
    <w:p w:rsidR="00DE0AAE" w:rsidRPr="00D21EA1" w:rsidRDefault="00DE0AAE" w:rsidP="00F655A0">
      <w:pPr>
        <w:pStyle w:val="a0"/>
        <w:rPr>
          <w:rStyle w:val="Char0"/>
          <w:rtl/>
        </w:rPr>
      </w:pPr>
      <w:r w:rsidRPr="00D21EA1">
        <w:rPr>
          <w:rFonts w:hint="cs"/>
          <w:rtl/>
        </w:rPr>
        <w:t xml:space="preserve">مستحب است که این دعا را نیز بدان بیفزاید: </w:t>
      </w:r>
      <w:r w:rsidRPr="00F655A0">
        <w:rPr>
          <w:rStyle w:val="Char3"/>
          <w:rtl/>
        </w:rPr>
        <w:t>«اَللَّهُمَّ اجْعَلْنِی مِنَ التَّوَّابِینَ وَاجْعَلْنِی مِنَ الْمُتَطَهِّرِینَ»</w:t>
      </w:r>
      <w:r w:rsidRPr="00D21EA1">
        <w:rPr>
          <w:rStyle w:val="Char2"/>
          <w:rFonts w:ascii="IRLotus" w:hAnsi="IRLotus" w:cs="IRLotus"/>
          <w:rtl/>
        </w:rPr>
        <w:t xml:space="preserve"> </w:t>
      </w:r>
      <w:r w:rsidR="000F721B" w:rsidRPr="00D21EA1">
        <w:rPr>
          <w:rStyle w:val="Char0"/>
          <w:rFonts w:hint="cs"/>
          <w:rtl/>
        </w:rPr>
        <w:t>همانطور</w:t>
      </w:r>
      <w:r w:rsidRPr="00D21EA1">
        <w:rPr>
          <w:rStyle w:val="Char0"/>
          <w:rFonts w:hint="cs"/>
          <w:rtl/>
        </w:rPr>
        <w:t xml:space="preserve"> که </w:t>
      </w:r>
      <w:r w:rsidR="000817A7" w:rsidRPr="00D21EA1">
        <w:rPr>
          <w:rStyle w:val="Char0"/>
          <w:rFonts w:hint="cs"/>
          <w:rtl/>
        </w:rPr>
        <w:t>پیش‌تر</w:t>
      </w:r>
      <w:r w:rsidRPr="00D21EA1">
        <w:rPr>
          <w:rStyle w:val="Char0"/>
          <w:rFonts w:hint="cs"/>
          <w:rtl/>
        </w:rPr>
        <w:t xml:space="preserve"> گفته شد </w:t>
      </w:r>
      <w:r w:rsidR="005A2004" w:rsidRPr="00D21EA1">
        <w:rPr>
          <w:rStyle w:val="Char0"/>
          <w:rFonts w:hint="cs"/>
          <w:rtl/>
        </w:rPr>
        <w:t>ا</w:t>
      </w:r>
      <w:r w:rsidRPr="00D21EA1">
        <w:rPr>
          <w:rStyle w:val="Char0"/>
          <w:rFonts w:hint="cs"/>
          <w:rtl/>
        </w:rPr>
        <w:t>ین افزوده از سوی ترمذی به اثبات رسیده است، هم‌چنین می‌تواند که بگوید: «</w:t>
      </w:r>
      <w:r w:rsidRPr="00F655A0">
        <w:rPr>
          <w:rStyle w:val="Char3"/>
          <w:rtl/>
        </w:rPr>
        <w:t>سُبْحَانَکَ اَللَّهُمَّ وَ بِحَمْدِکَ أَشْهَدُ أَنْ لاَإِلَهَ‌إِلاَّ‌ أَنْتَ، أَسْتَغْفِرُکَ وَ أَتُوبُ إِلَیْکَ</w:t>
      </w:r>
      <w:r w:rsidRPr="00F655A0">
        <w:rPr>
          <w:rtl/>
        </w:rPr>
        <w:t xml:space="preserve">: </w:t>
      </w:r>
      <w:r w:rsidRPr="00F655A0">
        <w:rPr>
          <w:rFonts w:hint="cs"/>
          <w:rtl/>
        </w:rPr>
        <w:t>خداوندا تو پاک و منزّه هستی و من تو را حمد و ستایش می‌گویم و گواهی می‌‌دهم که هیچ معبود</w:t>
      </w:r>
      <w:r w:rsidRPr="00D21EA1">
        <w:rPr>
          <w:rStyle w:val="Char0"/>
          <w:rFonts w:hint="cs"/>
          <w:rtl/>
        </w:rPr>
        <w:t xml:space="preserve"> راستینی جز تو وجود ندارد؛ از تو آمرزش م</w:t>
      </w:r>
      <w:r w:rsidRPr="00F655A0">
        <w:rPr>
          <w:rFonts w:hint="cs"/>
          <w:rtl/>
        </w:rPr>
        <w:t xml:space="preserve">ی‌خواهم و به سوی تو بازمی‌گردم»؛ به خاطر حدیثی که نسائی در کتاب عمل الیوم واللیله و حاکم در مستدرک و دیگران از ابوسعید خدری روایت کرده‌اند که </w:t>
      </w:r>
      <w:r w:rsidR="00B9640A" w:rsidRPr="00F655A0">
        <w:rPr>
          <w:rFonts w:hint="cs"/>
          <w:rtl/>
        </w:rPr>
        <w:t>رسول الله</w:t>
      </w:r>
      <w:r w:rsidR="00401ACB" w:rsidRPr="00F655A0">
        <w:rPr>
          <w:rFonts w:hint="cs"/>
        </w:rPr>
        <w:sym w:font="AGA Arabesque" w:char="F072"/>
      </w:r>
      <w:r w:rsidRPr="00F655A0">
        <w:rPr>
          <w:rFonts w:hint="cs"/>
          <w:rtl/>
        </w:rPr>
        <w:t xml:space="preserve"> فرمودند: «کسی که وضو بگیرد و سپس بگوید:</w:t>
      </w:r>
      <w:r w:rsidRPr="00F655A0">
        <w:rPr>
          <w:rtl/>
        </w:rPr>
        <w:t xml:space="preserve"> </w:t>
      </w:r>
      <w:r w:rsidR="00F655A0" w:rsidRPr="00F655A0">
        <w:rPr>
          <w:rStyle w:val="Char3"/>
          <w:rtl/>
        </w:rPr>
        <w:t>«</w:t>
      </w:r>
      <w:r w:rsidRPr="00F655A0">
        <w:rPr>
          <w:rStyle w:val="Char3"/>
          <w:rtl/>
        </w:rPr>
        <w:t>سُبْحَانَکَ اَللَّهُمَّ وَبِحَمْدِکَ أَشْهَدُ أَنْ لاَ</w:t>
      </w:r>
      <w:r w:rsidR="000F721B" w:rsidRPr="00F655A0">
        <w:rPr>
          <w:rStyle w:val="Char3"/>
          <w:rFonts w:hint="cs"/>
          <w:rtl/>
        </w:rPr>
        <w:t xml:space="preserve"> </w:t>
      </w:r>
      <w:r w:rsidRPr="00F655A0">
        <w:rPr>
          <w:rStyle w:val="Char3"/>
          <w:rtl/>
        </w:rPr>
        <w:t>إِلَهَ‌</w:t>
      </w:r>
      <w:r w:rsidR="000F721B" w:rsidRPr="00F655A0">
        <w:rPr>
          <w:rStyle w:val="Char3"/>
          <w:rFonts w:hint="cs"/>
          <w:rtl/>
        </w:rPr>
        <w:t xml:space="preserve"> </w:t>
      </w:r>
      <w:r w:rsidRPr="00F655A0">
        <w:rPr>
          <w:rStyle w:val="Char3"/>
          <w:rtl/>
        </w:rPr>
        <w:t>إِلاَّ‌ أَنْتَ، أَسْتَغْفِرُکَ وَأَتُوبُ إِلَیْکَ</w:t>
      </w:r>
      <w:r w:rsidR="00F655A0" w:rsidRPr="00F655A0">
        <w:rPr>
          <w:rStyle w:val="Char3"/>
          <w:rtl/>
        </w:rPr>
        <w:t>»</w:t>
      </w:r>
      <w:r w:rsidRPr="00F655A0">
        <w:rPr>
          <w:rFonts w:hint="cs"/>
          <w:rtl/>
        </w:rPr>
        <w:t>، آن را در پوستی می‌نویسند سپس آن را مهر می‌کنند و تا روز قیامت آن را باز نمی‌کنند»</w:t>
      </w:r>
      <w:r w:rsidRPr="00F655A0">
        <w:rPr>
          <w:vertAlign w:val="superscript"/>
          <w:rtl/>
        </w:rPr>
        <w:footnoteReference w:id="137"/>
      </w:r>
      <w:r w:rsidR="00F655A0">
        <w:rPr>
          <w:rFonts w:hint="cs"/>
          <w:rtl/>
        </w:rPr>
        <w:t>.</w:t>
      </w:r>
      <w:r w:rsidRPr="00F655A0">
        <w:rPr>
          <w:rFonts w:hint="cs"/>
          <w:rtl/>
        </w:rPr>
        <w:t xml:space="preserve"> این‌ها همه</w:t>
      </w:r>
      <w:r w:rsidR="000F721B" w:rsidRPr="00F655A0">
        <w:rPr>
          <w:rFonts w:hint="cs"/>
          <w:rtl/>
        </w:rPr>
        <w:t>‌ی</w:t>
      </w:r>
      <w:r w:rsidRPr="00F655A0">
        <w:rPr>
          <w:rFonts w:hint="cs"/>
          <w:rtl/>
        </w:rPr>
        <w:t xml:space="preserve"> آن چیزی است که از پیامبر</w:t>
      </w:r>
      <w:r w:rsidR="00401ACB" w:rsidRPr="00F655A0">
        <w:rPr>
          <w:rFonts w:hint="cs"/>
        </w:rPr>
        <w:sym w:font="AGA Arabesque" w:char="F072"/>
      </w:r>
      <w:r w:rsidRPr="00F655A0">
        <w:rPr>
          <w:rFonts w:hint="cs"/>
          <w:rtl/>
        </w:rPr>
        <w:t xml:space="preserve"> درخصوص اذکار متعلق به وضو به اثبات رسیده است، ا</w:t>
      </w:r>
      <w:r w:rsidR="005C4A42" w:rsidRPr="00F655A0">
        <w:rPr>
          <w:rFonts w:hint="cs"/>
          <w:rtl/>
        </w:rPr>
        <w:t xml:space="preserve">بن </w:t>
      </w:r>
      <w:r w:rsidRPr="00F655A0">
        <w:rPr>
          <w:rFonts w:hint="cs"/>
          <w:rtl/>
        </w:rPr>
        <w:t>قیم</w:t>
      </w:r>
      <w:r w:rsidR="00F655A0">
        <w:rPr>
          <w:rFonts w:cs="CTraditional Arabic" w:hint="cs"/>
          <w:rtl/>
        </w:rPr>
        <w:t>/</w:t>
      </w:r>
      <w:r w:rsidRPr="00F655A0">
        <w:rPr>
          <w:rFonts w:hint="cs"/>
          <w:rtl/>
        </w:rPr>
        <w:t xml:space="preserve"> می‌گوید: «از پیامبر</w:t>
      </w:r>
      <w:r w:rsidR="00401ACB" w:rsidRPr="00F655A0">
        <w:rPr>
          <w:rFonts w:hint="cs"/>
        </w:rPr>
        <w:sym w:font="AGA Arabesque" w:char="F072"/>
      </w:r>
      <w:r w:rsidRPr="00F655A0">
        <w:rPr>
          <w:rFonts w:hint="cs"/>
          <w:rtl/>
        </w:rPr>
        <w:t xml:space="preserve"> چیزی جز گفتن </w:t>
      </w:r>
      <w:r w:rsidR="000F721B" w:rsidRPr="00F655A0">
        <w:rPr>
          <w:rtl/>
        </w:rPr>
        <w:t>بسم الله‌ الرّحمن ‌الرّحیم</w:t>
      </w:r>
      <w:r w:rsidRPr="00F655A0">
        <w:rPr>
          <w:rFonts w:hint="cs"/>
          <w:rtl/>
        </w:rPr>
        <w:t xml:space="preserve"> به اثبات نرسیده که در وضو گرفتن گفته باشد، و هر حدیثی در</w:t>
      </w:r>
      <w:r w:rsidR="00F655A0">
        <w:rPr>
          <w:rFonts w:hint="cs"/>
          <w:rtl/>
        </w:rPr>
        <w:t xml:space="preserve"> </w:t>
      </w:r>
      <w:r w:rsidRPr="00F655A0">
        <w:rPr>
          <w:rFonts w:hint="cs"/>
          <w:rtl/>
        </w:rPr>
        <w:t xml:space="preserve">خصوص اذکار وضو که </w:t>
      </w:r>
      <w:r w:rsidRPr="00F655A0">
        <w:rPr>
          <w:rFonts w:hint="cs"/>
          <w:rtl/>
        </w:rPr>
        <w:lastRenderedPageBreak/>
        <w:t xml:space="preserve">به ایشان نسبت داده شده، دروغ و ساختگی بوده و </w:t>
      </w:r>
      <w:r w:rsidR="00B9640A" w:rsidRPr="00F655A0">
        <w:rPr>
          <w:rFonts w:hint="cs"/>
          <w:rtl/>
        </w:rPr>
        <w:t>رسول الله</w:t>
      </w:r>
      <w:r w:rsidRPr="00F655A0">
        <w:rPr>
          <w:rFonts w:hint="cs"/>
          <w:rtl/>
        </w:rPr>
        <w:t>‌</w:t>
      </w:r>
      <w:r w:rsidR="00401ACB" w:rsidRPr="00F655A0">
        <w:rPr>
          <w:rFonts w:hint="cs"/>
        </w:rPr>
        <w:sym w:font="AGA Arabesque" w:char="F072"/>
      </w:r>
      <w:r w:rsidRPr="00F655A0">
        <w:rPr>
          <w:rFonts w:hint="cs"/>
          <w:rtl/>
        </w:rPr>
        <w:t xml:space="preserve"> چیزی از آنها را بیان نکرده است»</w:t>
      </w:r>
      <w:r w:rsidRPr="00F655A0">
        <w:rPr>
          <w:vertAlign w:val="superscript"/>
          <w:rtl/>
        </w:rPr>
        <w:footnoteReference w:id="138"/>
      </w:r>
      <w:r w:rsidR="00F655A0">
        <w:rPr>
          <w:rFonts w:hint="cs"/>
          <w:rtl/>
        </w:rPr>
        <w:t>.</w:t>
      </w:r>
      <w:r w:rsidRPr="00F655A0">
        <w:rPr>
          <w:rFonts w:hint="cs"/>
          <w:rtl/>
        </w:rPr>
        <w:t xml:space="preserve"> سپس ا</w:t>
      </w:r>
      <w:r w:rsidR="005C4A42" w:rsidRPr="00F655A0">
        <w:rPr>
          <w:rFonts w:hint="cs"/>
          <w:rtl/>
        </w:rPr>
        <w:t xml:space="preserve">بن </w:t>
      </w:r>
      <w:r w:rsidRPr="00F655A0">
        <w:rPr>
          <w:rFonts w:hint="cs"/>
          <w:rtl/>
        </w:rPr>
        <w:t>قیم</w:t>
      </w:r>
      <w:r w:rsidR="00F655A0">
        <w:rPr>
          <w:rFonts w:cs="CTraditional Arabic" w:hint="cs"/>
          <w:rtl/>
        </w:rPr>
        <w:t>/</w:t>
      </w:r>
      <w:r w:rsidRPr="00F655A0">
        <w:rPr>
          <w:rFonts w:hint="cs"/>
          <w:rtl/>
        </w:rPr>
        <w:t xml:space="preserve"> حدیث گفتن </w:t>
      </w:r>
      <w:r w:rsidR="000F721B" w:rsidRPr="00F655A0">
        <w:rPr>
          <w:rFonts w:hint="cs"/>
          <w:rtl/>
        </w:rPr>
        <w:t>بسم الله‌ الرّحمن ‌الرّحیم</w:t>
      </w:r>
      <w:r w:rsidRPr="00F655A0">
        <w:rPr>
          <w:rFonts w:hint="cs"/>
          <w:rtl/>
        </w:rPr>
        <w:t xml:space="preserve"> و دو حدیث پیشین را که از عمر و ابوسعید خدری روایت شده مستثنی نموده است </w:t>
      </w:r>
      <w:r w:rsidR="00441E27" w:rsidRPr="00F655A0">
        <w:rPr>
          <w:rtl/>
        </w:rPr>
        <w:t>[</w:t>
      </w:r>
      <w:r w:rsidRPr="00F655A0">
        <w:rPr>
          <w:rFonts w:hint="cs"/>
          <w:rtl/>
        </w:rPr>
        <w:t>و آنها را پذیرفته است</w:t>
      </w:r>
      <w:r w:rsidR="00441E27" w:rsidRPr="00F655A0">
        <w:rPr>
          <w:rtl/>
        </w:rPr>
        <w:t>]</w:t>
      </w:r>
      <w:r w:rsidRPr="00F655A0">
        <w:rPr>
          <w:rFonts w:hint="cs"/>
          <w:rtl/>
        </w:rPr>
        <w:t>.</w:t>
      </w:r>
    </w:p>
    <w:p w:rsidR="00DE0AAE" w:rsidRDefault="00DE0AAE" w:rsidP="00F655A0">
      <w:pPr>
        <w:pStyle w:val="a9"/>
        <w:rPr>
          <w:rtl/>
        </w:rPr>
      </w:pPr>
      <w:r w:rsidRPr="00D21EA1">
        <w:rPr>
          <w:rtl/>
        </w:rPr>
        <w:t>والله وحده الموفِّق و الهادی إِلی سواء السبیل.</w:t>
      </w:r>
    </w:p>
    <w:p w:rsidR="00F655A0" w:rsidRDefault="00F655A0" w:rsidP="00F655A0">
      <w:pPr>
        <w:pStyle w:val="a9"/>
        <w:rPr>
          <w:rtl/>
        </w:rPr>
        <w:sectPr w:rsidR="00F655A0" w:rsidSect="006564B7">
          <w:headerReference w:type="default" r:id="rId50"/>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AC6FD6" w:rsidRDefault="00CB6A1D" w:rsidP="00F655A0">
      <w:pPr>
        <w:pStyle w:val="Heading1"/>
        <w:rPr>
          <w:rtl/>
        </w:rPr>
      </w:pPr>
      <w:bookmarkStart w:id="58" w:name="_Toc409705489"/>
      <w:bookmarkStart w:id="59" w:name="_Toc410179336"/>
      <w:r w:rsidRPr="00AC6FD6">
        <w:rPr>
          <w:rFonts w:hint="cs"/>
          <w:rtl/>
        </w:rPr>
        <w:lastRenderedPageBreak/>
        <w:t>۱</w:t>
      </w:r>
      <w:r w:rsidR="00AC6D70" w:rsidRPr="00AC6FD6">
        <w:rPr>
          <w:rFonts w:hint="cs"/>
          <w:rtl/>
        </w:rPr>
        <w:t>۳</w:t>
      </w:r>
      <w:r w:rsidR="00114CB5" w:rsidRPr="00AC6FD6">
        <w:rPr>
          <w:rFonts w:hint="cs"/>
          <w:rtl/>
        </w:rPr>
        <w:t>۷</w:t>
      </w:r>
      <w:r w:rsidR="00F655A0" w:rsidRPr="00AC6FD6">
        <w:rPr>
          <w:rFonts w:hint="cs"/>
          <w:rtl/>
        </w:rPr>
        <w:t>-</w:t>
      </w:r>
      <w:r w:rsidR="00DE0AAE" w:rsidRPr="00AC6FD6">
        <w:rPr>
          <w:rFonts w:hint="cs"/>
          <w:rtl/>
        </w:rPr>
        <w:t xml:space="preserve"> دعاهای رفتن به سوی نماز و هنگام و</w:t>
      </w:r>
      <w:r w:rsidR="000F721B" w:rsidRPr="00AC6FD6">
        <w:rPr>
          <w:rFonts w:hint="cs"/>
          <w:rtl/>
        </w:rPr>
        <w:t>رود</w:t>
      </w:r>
      <w:r w:rsidR="00DE0AAE" w:rsidRPr="00AC6FD6">
        <w:rPr>
          <w:rFonts w:hint="cs"/>
          <w:rtl/>
        </w:rPr>
        <w:t xml:space="preserve"> به مسجد و هنگام خروج از آن</w:t>
      </w:r>
      <w:bookmarkEnd w:id="58"/>
      <w:bookmarkEnd w:id="59"/>
    </w:p>
    <w:p w:rsidR="00DE0AAE" w:rsidRPr="00F655A0" w:rsidRDefault="00DE0AAE" w:rsidP="00AC6FD6">
      <w:pPr>
        <w:pStyle w:val="a0"/>
        <w:spacing w:line="233" w:lineRule="auto"/>
        <w:rPr>
          <w:rtl/>
        </w:rPr>
      </w:pPr>
      <w:r w:rsidRPr="00F655A0">
        <w:rPr>
          <w:rFonts w:hint="cs"/>
          <w:rtl/>
        </w:rPr>
        <w:t>در صحیح مسلم از عبدالله</w:t>
      </w:r>
      <w:r w:rsidR="00B9640A" w:rsidRPr="00F655A0">
        <w:rPr>
          <w:rFonts w:hint="cs"/>
          <w:rtl/>
        </w:rPr>
        <w:t xml:space="preserve"> بن</w:t>
      </w:r>
      <w:r w:rsidR="005C4A42" w:rsidRPr="00F655A0">
        <w:rPr>
          <w:rFonts w:hint="cs"/>
          <w:rtl/>
        </w:rPr>
        <w:t xml:space="preserve"> </w:t>
      </w:r>
      <w:r w:rsidRPr="00F655A0">
        <w:rPr>
          <w:rFonts w:hint="cs"/>
          <w:rtl/>
        </w:rPr>
        <w:t xml:space="preserve">عباس </w:t>
      </w:r>
      <w:r w:rsidR="004D7D8B" w:rsidRPr="004D7D8B">
        <w:rPr>
          <w:rFonts w:cs="CTraditional Arabic" w:hint="cs"/>
          <w:rtl/>
        </w:rPr>
        <w:t>ب</w:t>
      </w:r>
      <w:r w:rsidR="0022131F" w:rsidRPr="00F655A0">
        <w:rPr>
          <w:rFonts w:hint="cs"/>
          <w:rtl/>
        </w:rPr>
        <w:t xml:space="preserve"> </w:t>
      </w:r>
      <w:r w:rsidRPr="00F655A0">
        <w:rPr>
          <w:rFonts w:hint="cs"/>
          <w:rtl/>
        </w:rPr>
        <w:t>روایت شده که پیامبر</w:t>
      </w:r>
      <w:r w:rsidR="00401ACB" w:rsidRPr="00F655A0">
        <w:rPr>
          <w:rFonts w:hint="cs"/>
        </w:rPr>
        <w:sym w:font="AGA Arabesque" w:char="F072"/>
      </w:r>
      <w:r w:rsidRPr="00F655A0">
        <w:rPr>
          <w:rFonts w:hint="cs"/>
          <w:rtl/>
        </w:rPr>
        <w:t xml:space="preserve"> برای نماز از خانه بیرون رفت در حالی که می‌فرمود: «</w:t>
      </w:r>
      <w:r w:rsidRPr="00F655A0">
        <w:rPr>
          <w:rStyle w:val="Char7"/>
          <w:rtl/>
        </w:rPr>
        <w:t>اَللَّهُمَّ اجْعَلْ فِی قَلْبِی نُوراً، وَفِی لِسَانِی نُوراً، وَاجْعَلْ فِی سَمْعِی نُوراً، وَاجْعَلْ فِی بَصَرِی نُوراً، وَاجْعَلْ مِنْ خَلْفِی نُوراً، وَمِنْ أَمَامِی نُوراً، وَاجْعَلْ مِنْ فَوْقِی نُوراً، وَمِنْ تَحْتِی نُوراً، اَللَّهُمَّ اعْطِنِی نُوراً</w:t>
      </w:r>
      <w:r w:rsidRPr="00F655A0">
        <w:rPr>
          <w:rtl/>
        </w:rPr>
        <w:t>:</w:t>
      </w:r>
      <w:r w:rsidRPr="00F655A0">
        <w:rPr>
          <w:rFonts w:hint="cs"/>
          <w:rtl/>
        </w:rPr>
        <w:t xml:space="preserve"> خداوندا در دلم نوری قرار ده، و در زبانم نوری قرار ده، و در گوشم نوری قرار ده، و در چشمم نوری قرار ده، و از پشت سرم نوری قرار ده، و از پیش رویم نوری قرار ده، و از بالای سرم نوری قرار ده، و از زیر پایم نوری قرار ده، خداوندا به من نوری </w:t>
      </w:r>
      <w:r w:rsidR="00441E27" w:rsidRPr="00F655A0">
        <w:rPr>
          <w:rtl/>
        </w:rPr>
        <w:t>[</w:t>
      </w:r>
      <w:r w:rsidRPr="00F655A0">
        <w:rPr>
          <w:rFonts w:hint="cs"/>
          <w:rtl/>
        </w:rPr>
        <w:t>از هدایت</w:t>
      </w:r>
      <w:r w:rsidR="00441E27" w:rsidRPr="00F655A0">
        <w:rPr>
          <w:rtl/>
        </w:rPr>
        <w:t>]</w:t>
      </w:r>
      <w:r w:rsidRPr="00F655A0">
        <w:rPr>
          <w:rFonts w:hint="cs"/>
          <w:rtl/>
        </w:rPr>
        <w:t xml:space="preserve"> عطا فرما»</w:t>
      </w:r>
      <w:r w:rsidRPr="00F655A0">
        <w:rPr>
          <w:vertAlign w:val="superscript"/>
          <w:rtl/>
        </w:rPr>
        <w:footnoteReference w:id="139"/>
      </w:r>
      <w:r w:rsidR="00F655A0">
        <w:rPr>
          <w:rFonts w:hint="cs"/>
          <w:rtl/>
        </w:rPr>
        <w:t>.</w:t>
      </w:r>
    </w:p>
    <w:p w:rsidR="00DE0AAE" w:rsidRPr="00545C1A" w:rsidRDefault="00DE0AAE" w:rsidP="00AC6FD6">
      <w:pPr>
        <w:pStyle w:val="a0"/>
        <w:spacing w:line="233" w:lineRule="auto"/>
        <w:rPr>
          <w:rStyle w:val="Char0"/>
          <w:rtl/>
        </w:rPr>
      </w:pPr>
      <w:r w:rsidRPr="00545C1A">
        <w:rPr>
          <w:rFonts w:hint="cs"/>
          <w:rtl/>
        </w:rPr>
        <w:t>این حدیث گواه بر مشروعیت گفتن این دعا به هنگام رفتن به سوی مسجد است، همه</w:t>
      </w:r>
      <w:r w:rsidR="000F721B" w:rsidRPr="00545C1A">
        <w:rPr>
          <w:rFonts w:hint="cs"/>
          <w:rtl/>
        </w:rPr>
        <w:t>‌ی</w:t>
      </w:r>
      <w:r w:rsidRPr="00545C1A">
        <w:rPr>
          <w:rFonts w:hint="cs"/>
          <w:rtl/>
        </w:rPr>
        <w:t xml:space="preserve"> این دعا درخواست آدمی از خداوند عزوجل است که در همه ذرات آشکار و نهان وجودش نور قرار دهد و این‌که نور از تمامی جهت‌ها بر او احاطه کند، و این‌که در ذات و همه هستی‌اش نور قرار دهد، این دعا مناسبت کاملی دارد با آنچه که در صحیح مسلم روایت شده که </w:t>
      </w:r>
      <w:r w:rsidR="00B9640A" w:rsidRPr="00545C1A">
        <w:rPr>
          <w:rFonts w:hint="cs"/>
          <w:rtl/>
        </w:rPr>
        <w:t>رسول الله</w:t>
      </w:r>
      <w:r w:rsidR="00401ACB" w:rsidRPr="00545C1A">
        <w:rPr>
          <w:rFonts w:hint="cs"/>
        </w:rPr>
        <w:sym w:font="AGA Arabesque" w:char="F072"/>
      </w:r>
      <w:r w:rsidRPr="00545C1A">
        <w:rPr>
          <w:rFonts w:hint="cs"/>
          <w:rtl/>
        </w:rPr>
        <w:t xml:space="preserve"> فرمودند: «نماز نور است»</w:t>
      </w:r>
      <w:r w:rsidRPr="00545C1A">
        <w:rPr>
          <w:rStyle w:val="FootnoteReference"/>
          <w:rFonts w:ascii="IRLotus" w:hAnsi="IRLotus" w:cs="IRLotus"/>
          <w:sz w:val="28"/>
          <w:szCs w:val="28"/>
          <w:rtl/>
        </w:rPr>
        <w:footnoteReference w:id="140"/>
      </w:r>
      <w:r w:rsidR="00545C1A">
        <w:rPr>
          <w:rFonts w:hint="cs"/>
          <w:rtl/>
        </w:rPr>
        <w:t>.</w:t>
      </w:r>
      <w:r w:rsidRPr="00545C1A">
        <w:rPr>
          <w:rStyle w:val="Char0"/>
          <w:rFonts w:hint="cs"/>
          <w:rtl/>
        </w:rPr>
        <w:t xml:space="preserve"> نماز برای مؤمن در دنیا و در قبر و در آخرتش نور است، در حدیثی دیگر </w:t>
      </w:r>
      <w:r w:rsidR="00B9640A" w:rsidRPr="00545C1A">
        <w:rPr>
          <w:rStyle w:val="Char0"/>
          <w:rFonts w:hint="cs"/>
          <w:rtl/>
        </w:rPr>
        <w:t>رسول الله</w:t>
      </w:r>
      <w:r w:rsidR="00401ACB" w:rsidRPr="00545C1A">
        <w:rPr>
          <w:rStyle w:val="Char0"/>
          <w:rFonts w:hint="cs"/>
        </w:rPr>
        <w:sym w:font="AGA Arabesque" w:char="F072"/>
      </w:r>
      <w:r w:rsidRPr="00545C1A">
        <w:rPr>
          <w:rStyle w:val="Char0"/>
          <w:rFonts w:hint="cs"/>
          <w:rtl/>
        </w:rPr>
        <w:t xml:space="preserve"> می‌فرمایند: «کسی که بر نماز</w:t>
      </w:r>
      <w:r w:rsidR="005A2004" w:rsidRPr="00545C1A">
        <w:rPr>
          <w:rStyle w:val="Char0"/>
          <w:rFonts w:hint="cs"/>
          <w:rtl/>
        </w:rPr>
        <w:t xml:space="preserve"> خواندن</w:t>
      </w:r>
      <w:r w:rsidRPr="00545C1A">
        <w:rPr>
          <w:rStyle w:val="Char0"/>
          <w:rFonts w:hint="cs"/>
          <w:rtl/>
        </w:rPr>
        <w:t xml:space="preserve"> مداومت داشته و همیشه به موقع آن را بخواند، نماز برای او در روز قیامت چراغ راه و دلیل و رستگاری است، و کسی که بر نمازگزاردن مداومت نداشته باشد، در قیامت برایش نور و دلیل و رستگاری نیست» امام احمد این حدیث را روایت کرده است</w:t>
      </w:r>
      <w:r w:rsidRPr="00545C1A">
        <w:rPr>
          <w:rStyle w:val="FootnoteReference"/>
          <w:rFonts w:ascii="IRLotus" w:hAnsi="IRLotus" w:cs="IRLotus"/>
          <w:sz w:val="28"/>
          <w:szCs w:val="28"/>
          <w:rtl/>
        </w:rPr>
        <w:footnoteReference w:id="141"/>
      </w:r>
      <w:r w:rsidR="00545C1A">
        <w:rPr>
          <w:rStyle w:val="Char0"/>
          <w:rFonts w:hint="cs"/>
          <w:rtl/>
        </w:rPr>
        <w:t>.</w:t>
      </w:r>
    </w:p>
    <w:p w:rsidR="00DE0AAE" w:rsidRPr="00D21EA1" w:rsidRDefault="00DE0AAE" w:rsidP="00AC6FD6">
      <w:pPr>
        <w:pStyle w:val="a0"/>
        <w:widowControl w:val="0"/>
        <w:spacing w:line="235" w:lineRule="auto"/>
        <w:rPr>
          <w:rtl/>
        </w:rPr>
      </w:pPr>
      <w:r w:rsidRPr="00D21EA1">
        <w:rPr>
          <w:rFonts w:hint="cs"/>
          <w:rtl/>
        </w:rPr>
        <w:t>لذا بسیار به جا و نیکوست در حالی که فرد مسلما</w:t>
      </w:r>
      <w:r w:rsidR="005A2004" w:rsidRPr="00D21EA1">
        <w:rPr>
          <w:rFonts w:hint="cs"/>
          <w:rtl/>
        </w:rPr>
        <w:t>ن</w:t>
      </w:r>
      <w:r w:rsidRPr="00D21EA1">
        <w:rPr>
          <w:rFonts w:hint="cs"/>
          <w:rtl/>
        </w:rPr>
        <w:t xml:space="preserve"> به سمت مسجد می‌رود تا به ادای این نمازی بپردازد که نور مؤمن است، از خداوند بخواهد که نور در تمامی جسم او گسترده شده و تمامی وجودش را فرا</w:t>
      </w:r>
      <w:r w:rsidR="000F721B" w:rsidRPr="00D21EA1">
        <w:rPr>
          <w:rFonts w:hint="cs"/>
          <w:rtl/>
        </w:rPr>
        <w:t xml:space="preserve"> </w:t>
      </w:r>
      <w:r w:rsidRPr="00D21EA1">
        <w:rPr>
          <w:rFonts w:hint="cs"/>
          <w:rtl/>
        </w:rPr>
        <w:t>گیرد و از تمامی جوانب نور را بر او محیط گرداند.</w:t>
      </w:r>
    </w:p>
    <w:p w:rsidR="00DE0AAE" w:rsidRPr="00D21EA1" w:rsidRDefault="00DE0AAE" w:rsidP="00AC6FD6">
      <w:pPr>
        <w:pStyle w:val="a0"/>
        <w:widowControl w:val="0"/>
        <w:rPr>
          <w:rtl/>
        </w:rPr>
      </w:pPr>
      <w:r w:rsidRPr="00D21EA1">
        <w:rPr>
          <w:rFonts w:hint="cs"/>
          <w:rtl/>
        </w:rPr>
        <w:t>سپس مستحب است وقتی که فرد مسلمان وارد مسجد می‌شود بگوید: «</w:t>
      </w:r>
      <w:r w:rsidR="00B9640A" w:rsidRPr="00545C1A">
        <w:rPr>
          <w:rStyle w:val="Char3"/>
          <w:rtl/>
        </w:rPr>
        <w:t>بسم الله</w:t>
      </w:r>
      <w:r w:rsidRPr="00545C1A">
        <w:rPr>
          <w:rStyle w:val="Char3"/>
          <w:rtl/>
        </w:rPr>
        <w:t>، وَالصَّلاَ</w:t>
      </w:r>
      <w:r w:rsidR="005A2004" w:rsidRPr="00545C1A">
        <w:rPr>
          <w:rStyle w:val="Char3"/>
          <w:rtl/>
        </w:rPr>
        <w:t>ة</w:t>
      </w:r>
      <w:r w:rsidR="00DF2989" w:rsidRPr="00545C1A">
        <w:rPr>
          <w:rStyle w:val="Char3"/>
          <w:rtl/>
        </w:rPr>
        <w:t xml:space="preserve"> وَ</w:t>
      </w:r>
      <w:r w:rsidRPr="00545C1A">
        <w:rPr>
          <w:rStyle w:val="Char3"/>
          <w:rtl/>
        </w:rPr>
        <w:t xml:space="preserve">السَّلاَمُ عَلَی </w:t>
      </w:r>
      <w:r w:rsidR="00B9640A" w:rsidRPr="00545C1A">
        <w:rPr>
          <w:rStyle w:val="Char3"/>
          <w:rtl/>
        </w:rPr>
        <w:t>رسول الله</w:t>
      </w:r>
      <w:r w:rsidRPr="00545C1A">
        <w:rPr>
          <w:rStyle w:val="Char3"/>
          <w:rtl/>
        </w:rPr>
        <w:t>، اَللَّهُمَّ افْتَحْ لِی أَبْوَابَ رَحْمَتِکَ</w:t>
      </w:r>
      <w:r w:rsidRPr="00545C1A">
        <w:rPr>
          <w:rStyle w:val="Char2"/>
          <w:rFonts w:ascii="IRLotus" w:hAnsi="IRLotus" w:cs="IRLotus"/>
          <w:sz w:val="28"/>
          <w:szCs w:val="28"/>
          <w:rtl/>
        </w:rPr>
        <w:t xml:space="preserve">: </w:t>
      </w:r>
      <w:r w:rsidRPr="00545C1A">
        <w:rPr>
          <w:rFonts w:hint="cs"/>
          <w:rtl/>
        </w:rPr>
        <w:t xml:space="preserve">به نام خداوند، درود و سلامت </w:t>
      </w:r>
      <w:r w:rsidR="00441E27" w:rsidRPr="00545C1A">
        <w:rPr>
          <w:rtl/>
        </w:rPr>
        <w:t>[</w:t>
      </w:r>
      <w:r w:rsidRPr="00545C1A">
        <w:rPr>
          <w:rFonts w:hint="cs"/>
          <w:rtl/>
        </w:rPr>
        <w:t>خداوند</w:t>
      </w:r>
      <w:r w:rsidR="00441E27" w:rsidRPr="00545C1A">
        <w:rPr>
          <w:rtl/>
        </w:rPr>
        <w:t>]</w:t>
      </w:r>
      <w:r w:rsidRPr="00545C1A">
        <w:rPr>
          <w:rFonts w:hint="cs"/>
          <w:rtl/>
        </w:rPr>
        <w:t xml:space="preserve"> </w:t>
      </w:r>
      <w:r w:rsidRPr="00545C1A">
        <w:rPr>
          <w:rFonts w:hint="cs"/>
          <w:rtl/>
        </w:rPr>
        <w:lastRenderedPageBreak/>
        <w:t xml:space="preserve">بر </w:t>
      </w:r>
      <w:r w:rsidR="00B9640A" w:rsidRPr="00545C1A">
        <w:rPr>
          <w:rFonts w:hint="cs"/>
          <w:rtl/>
        </w:rPr>
        <w:t>رسول الله</w:t>
      </w:r>
      <w:r w:rsidRPr="00545C1A">
        <w:rPr>
          <w:rFonts w:hint="cs"/>
          <w:rtl/>
        </w:rPr>
        <w:t>، خداوندا درهای رحمتت را به روی من بگشای»، و این‌که بگوید: «</w:t>
      </w:r>
      <w:r w:rsidR="00DF2989" w:rsidRPr="00545C1A">
        <w:rPr>
          <w:rStyle w:val="Char3"/>
          <w:rtl/>
        </w:rPr>
        <w:t>أَعُوذُ بِاللهِ الْعَظِیمِ وَبِوَجْهِهِ الْکَرِیمِ، وَ</w:t>
      </w:r>
      <w:r w:rsidRPr="00545C1A">
        <w:rPr>
          <w:rStyle w:val="Char3"/>
          <w:rtl/>
        </w:rPr>
        <w:t>سُلْطَانِهِ الْقَدِیمِ مِنَ‌</w:t>
      </w:r>
      <w:r w:rsidR="00DF2989" w:rsidRPr="00545C1A">
        <w:rPr>
          <w:rStyle w:val="Char3"/>
          <w:rFonts w:hint="cs"/>
          <w:rtl/>
        </w:rPr>
        <w:t xml:space="preserve"> </w:t>
      </w:r>
      <w:r w:rsidRPr="00545C1A">
        <w:rPr>
          <w:rStyle w:val="Char3"/>
          <w:rtl/>
        </w:rPr>
        <w:t>الشَّیْطانِ‌</w:t>
      </w:r>
      <w:r w:rsidR="00DF2989" w:rsidRPr="00545C1A">
        <w:rPr>
          <w:rStyle w:val="Char3"/>
          <w:rFonts w:hint="cs"/>
          <w:rtl/>
        </w:rPr>
        <w:t xml:space="preserve"> </w:t>
      </w:r>
      <w:r w:rsidRPr="00545C1A">
        <w:rPr>
          <w:rStyle w:val="Char3"/>
          <w:rtl/>
        </w:rPr>
        <w:t>الرَّجِیمِ</w:t>
      </w:r>
      <w:r w:rsidRPr="00545C1A">
        <w:rPr>
          <w:rStyle w:val="Char2"/>
          <w:rFonts w:ascii="IRLotus" w:hAnsi="IRLotus" w:cs="IRLotus"/>
          <w:sz w:val="28"/>
          <w:szCs w:val="28"/>
          <w:rtl/>
        </w:rPr>
        <w:t>:</w:t>
      </w:r>
      <w:r w:rsidRPr="00545C1A">
        <w:rPr>
          <w:rFonts w:hint="cs"/>
          <w:rtl/>
        </w:rPr>
        <w:t xml:space="preserve"> پناه می‌برم به خداوند بزرگ و به ذات بزرگوار، و به قدرت أزلی‌اش از شرّ شیطان رانده شده».</w:t>
      </w:r>
    </w:p>
    <w:p w:rsidR="00DE0AAE" w:rsidRPr="00545C1A" w:rsidRDefault="00DE0AAE" w:rsidP="00545C1A">
      <w:pPr>
        <w:pStyle w:val="a0"/>
        <w:rPr>
          <w:rStyle w:val="Char0"/>
          <w:rtl/>
        </w:rPr>
      </w:pPr>
      <w:r w:rsidRPr="00545C1A">
        <w:rPr>
          <w:rFonts w:hint="cs"/>
          <w:rtl/>
        </w:rPr>
        <w:t>هرگاه از مسجد خارج شد بگوید: «</w:t>
      </w:r>
      <w:r w:rsidR="00B9640A" w:rsidRPr="00545C1A">
        <w:rPr>
          <w:rStyle w:val="Char3"/>
          <w:rtl/>
        </w:rPr>
        <w:t>بسم الله</w:t>
      </w:r>
      <w:r w:rsidRPr="00545C1A">
        <w:rPr>
          <w:rStyle w:val="Char3"/>
          <w:rtl/>
        </w:rPr>
        <w:t>، وَالصَّلاَ</w:t>
      </w:r>
      <w:r w:rsidR="000A7028" w:rsidRPr="00545C1A">
        <w:rPr>
          <w:rStyle w:val="Char3"/>
          <w:rtl/>
        </w:rPr>
        <w:t>ة</w:t>
      </w:r>
      <w:r w:rsidRPr="00545C1A">
        <w:rPr>
          <w:rStyle w:val="Char3"/>
          <w:rtl/>
        </w:rPr>
        <w:t xml:space="preserve"> وَالسَّلاَمُ عَلَی </w:t>
      </w:r>
      <w:r w:rsidR="00B9640A" w:rsidRPr="00545C1A">
        <w:rPr>
          <w:rStyle w:val="Char3"/>
          <w:rtl/>
        </w:rPr>
        <w:t>رسول الله</w:t>
      </w:r>
      <w:r w:rsidRPr="00545C1A">
        <w:rPr>
          <w:rStyle w:val="Char3"/>
          <w:rtl/>
        </w:rPr>
        <w:t>، اَللَّهُمَّ إِنِّی أَسْأَلُکَ مِنْ فَضْلِکَ، اَللَّهُمَّ اعْصِمْنِی مِنَ</w:t>
      </w:r>
      <w:r w:rsidR="00545C1A">
        <w:rPr>
          <w:rStyle w:val="Char3"/>
          <w:rFonts w:hint="cs"/>
          <w:rtl/>
        </w:rPr>
        <w:t xml:space="preserve"> </w:t>
      </w:r>
      <w:r w:rsidRPr="00545C1A">
        <w:rPr>
          <w:rStyle w:val="Char3"/>
          <w:rtl/>
        </w:rPr>
        <w:t>الشَّیْطانِ</w:t>
      </w:r>
      <w:r w:rsidR="00545C1A">
        <w:rPr>
          <w:rStyle w:val="Char3"/>
          <w:rFonts w:hint="cs"/>
          <w:rtl/>
        </w:rPr>
        <w:t xml:space="preserve"> </w:t>
      </w:r>
      <w:r w:rsidRPr="00545C1A">
        <w:rPr>
          <w:rStyle w:val="Char3"/>
          <w:rtl/>
        </w:rPr>
        <w:t>الرَّجِیمِ</w:t>
      </w:r>
      <w:r w:rsidRPr="00545C1A">
        <w:rPr>
          <w:rStyle w:val="Char2"/>
          <w:rFonts w:ascii="IRLotus" w:hAnsi="IRLotus" w:cs="IRLotus"/>
          <w:sz w:val="28"/>
          <w:szCs w:val="28"/>
          <w:rtl/>
        </w:rPr>
        <w:t>:</w:t>
      </w:r>
      <w:r w:rsidRPr="00545C1A">
        <w:rPr>
          <w:rStyle w:val="Char0"/>
          <w:rFonts w:hint="cs"/>
          <w:rtl/>
        </w:rPr>
        <w:t xml:space="preserve"> به نام خداوند، درود و سلام </w:t>
      </w:r>
      <w:r w:rsidR="00441E27" w:rsidRPr="00545C1A">
        <w:rPr>
          <w:rStyle w:val="Char0"/>
          <w:rtl/>
        </w:rPr>
        <w:t>[</w:t>
      </w:r>
      <w:r w:rsidRPr="00545C1A">
        <w:rPr>
          <w:rStyle w:val="Char0"/>
          <w:rFonts w:hint="cs"/>
          <w:rtl/>
        </w:rPr>
        <w:t>خداوند</w:t>
      </w:r>
      <w:r w:rsidR="00441E27" w:rsidRPr="00545C1A">
        <w:rPr>
          <w:rStyle w:val="Char0"/>
          <w:rtl/>
        </w:rPr>
        <w:t>]</w:t>
      </w:r>
      <w:r w:rsidRPr="00545C1A">
        <w:rPr>
          <w:rStyle w:val="Char0"/>
          <w:rFonts w:hint="cs"/>
          <w:rtl/>
        </w:rPr>
        <w:t xml:space="preserve"> بر </w:t>
      </w:r>
      <w:r w:rsidR="00B9640A" w:rsidRPr="00545C1A">
        <w:rPr>
          <w:rStyle w:val="Char0"/>
          <w:rFonts w:hint="cs"/>
          <w:rtl/>
        </w:rPr>
        <w:t>رسول الله</w:t>
      </w:r>
      <w:r w:rsidRPr="00545C1A">
        <w:rPr>
          <w:rStyle w:val="Char0"/>
          <w:rFonts w:hint="cs"/>
          <w:rtl/>
        </w:rPr>
        <w:t>، خداوندا، از تو فضل و رزق و روزی تو را مسألت می‌نمایم، خداوندا مرا از شرّ شیطان رانده شده پناه ده».</w:t>
      </w:r>
    </w:p>
    <w:p w:rsidR="00DE0AAE" w:rsidRPr="00D21EA1" w:rsidRDefault="00DE0AAE" w:rsidP="00D21EA1">
      <w:pPr>
        <w:pStyle w:val="a0"/>
        <w:rPr>
          <w:rtl/>
        </w:rPr>
      </w:pPr>
      <w:r w:rsidRPr="00D21EA1">
        <w:rPr>
          <w:rFonts w:hint="cs"/>
          <w:rtl/>
        </w:rPr>
        <w:t>مجموع</w:t>
      </w:r>
      <w:r w:rsidR="000A7028" w:rsidRPr="00D21EA1">
        <w:rPr>
          <w:rFonts w:hint="cs"/>
          <w:rtl/>
        </w:rPr>
        <w:t>ه</w:t>
      </w:r>
      <w:r w:rsidRPr="00D21EA1">
        <w:rPr>
          <w:rFonts w:hint="cs"/>
          <w:rtl/>
        </w:rPr>
        <w:t xml:space="preserve"> احادیثی گواه بر این مطلب هستند:</w:t>
      </w:r>
    </w:p>
    <w:p w:rsidR="00DE0AAE" w:rsidRPr="00146C20" w:rsidRDefault="00DE0AAE" w:rsidP="00146C20">
      <w:pPr>
        <w:pStyle w:val="a0"/>
        <w:rPr>
          <w:rtl/>
        </w:rPr>
      </w:pPr>
      <w:r w:rsidRPr="00146C20">
        <w:rPr>
          <w:rFonts w:hint="cs"/>
          <w:rtl/>
        </w:rPr>
        <w:t xml:space="preserve">از أنس بن مالک </w:t>
      </w:r>
      <w:r w:rsidR="00827EFB" w:rsidRPr="00146C20">
        <w:rPr>
          <w:rFonts w:hint="cs"/>
        </w:rPr>
        <w:sym w:font="AGA Arabesque" w:char="F074"/>
      </w:r>
      <w:r w:rsidR="00827EFB" w:rsidRPr="00146C20">
        <w:rPr>
          <w:rFonts w:hint="cs"/>
          <w:rtl/>
        </w:rPr>
        <w:t xml:space="preserve"> </w:t>
      </w:r>
      <w:r w:rsidRPr="00146C20">
        <w:rPr>
          <w:rFonts w:hint="cs"/>
          <w:rtl/>
        </w:rPr>
        <w:t>روایت شده که: «پیامبر خدا</w:t>
      </w:r>
      <w:r w:rsidR="00401ACB" w:rsidRPr="00146C20">
        <w:rPr>
          <w:rFonts w:hint="cs"/>
        </w:rPr>
        <w:sym w:font="AGA Arabesque" w:char="F072"/>
      </w:r>
      <w:r w:rsidRPr="00146C20">
        <w:rPr>
          <w:rFonts w:hint="cs"/>
          <w:rtl/>
        </w:rPr>
        <w:t xml:space="preserve"> موقع وارد شدن به مسجد می‌فرمود: «</w:t>
      </w:r>
      <w:r w:rsidR="00B9640A" w:rsidRPr="00146C20">
        <w:rPr>
          <w:rStyle w:val="Char7"/>
          <w:rtl/>
        </w:rPr>
        <w:t>بسم الله</w:t>
      </w:r>
      <w:r w:rsidRPr="00146C20">
        <w:rPr>
          <w:rStyle w:val="Char7"/>
          <w:rtl/>
        </w:rPr>
        <w:t>، اَللَّهُمَّ‌صَلِّ‌عَلَی‌مُحَمَّدٍ</w:t>
      </w:r>
      <w:r w:rsidRPr="00146C20">
        <w:rPr>
          <w:rStyle w:val="Char2"/>
          <w:rFonts w:ascii="IRLotus" w:hAnsi="IRLotus" w:cs="IRLotus"/>
          <w:b w:val="0"/>
          <w:bCs w:val="0"/>
          <w:sz w:val="28"/>
          <w:szCs w:val="28"/>
          <w:rtl/>
        </w:rPr>
        <w:t>:</w:t>
      </w:r>
      <w:r w:rsidRPr="00146C20">
        <w:rPr>
          <w:rFonts w:hint="cs"/>
          <w:rtl/>
        </w:rPr>
        <w:t xml:space="preserve"> به نام خداوند </w:t>
      </w:r>
      <w:r w:rsidR="00441E27" w:rsidRPr="00146C20">
        <w:rPr>
          <w:rtl/>
        </w:rPr>
        <w:t>[</w:t>
      </w:r>
      <w:r w:rsidRPr="00146C20">
        <w:rPr>
          <w:rFonts w:hint="cs"/>
          <w:rtl/>
        </w:rPr>
        <w:t>داخل می‌شوم</w:t>
      </w:r>
      <w:r w:rsidR="00441E27" w:rsidRPr="00146C20">
        <w:rPr>
          <w:rtl/>
        </w:rPr>
        <w:t>]</w:t>
      </w:r>
      <w:r w:rsidRPr="00146C20">
        <w:rPr>
          <w:rFonts w:hint="cs"/>
          <w:rtl/>
        </w:rPr>
        <w:t xml:space="preserve"> خ</w:t>
      </w:r>
      <w:r w:rsidR="000A7028" w:rsidRPr="00146C20">
        <w:rPr>
          <w:rFonts w:hint="cs"/>
          <w:rtl/>
        </w:rPr>
        <w:t>داوندا بر محمّد درود فرست»</w:t>
      </w:r>
      <w:r w:rsidR="00146C20">
        <w:rPr>
          <w:rFonts w:hint="cs"/>
          <w:rtl/>
        </w:rPr>
        <w:t>.</w:t>
      </w:r>
      <w:r w:rsidR="000A7028" w:rsidRPr="00146C20">
        <w:rPr>
          <w:rFonts w:hint="cs"/>
          <w:rtl/>
        </w:rPr>
        <w:t xml:space="preserve"> و م</w:t>
      </w:r>
      <w:r w:rsidRPr="00146C20">
        <w:rPr>
          <w:rFonts w:hint="cs"/>
          <w:rtl/>
        </w:rPr>
        <w:t>و</w:t>
      </w:r>
      <w:r w:rsidR="000A7028" w:rsidRPr="00146C20">
        <w:rPr>
          <w:rFonts w:hint="cs"/>
          <w:rtl/>
        </w:rPr>
        <w:t>ق</w:t>
      </w:r>
      <w:r w:rsidRPr="00146C20">
        <w:rPr>
          <w:rFonts w:hint="cs"/>
          <w:rtl/>
        </w:rPr>
        <w:t>ع</w:t>
      </w:r>
      <w:r w:rsidR="000A7028" w:rsidRPr="00146C20">
        <w:rPr>
          <w:rFonts w:hint="cs"/>
          <w:rtl/>
        </w:rPr>
        <w:t xml:space="preserve"> بیرون رفتن از مسجد می‌فرمود: «</w:t>
      </w:r>
      <w:r w:rsidR="000A7028" w:rsidRPr="00146C20">
        <w:rPr>
          <w:rStyle w:val="Char7"/>
          <w:rtl/>
        </w:rPr>
        <w:t>بِسمِ</w:t>
      </w:r>
      <w:r w:rsidR="00732D4D" w:rsidRPr="00146C20">
        <w:rPr>
          <w:rStyle w:val="Char7"/>
          <w:rtl/>
        </w:rPr>
        <w:t>‏</w:t>
      </w:r>
      <w:r w:rsidR="00DF2989" w:rsidRPr="00146C20">
        <w:rPr>
          <w:rStyle w:val="Char7"/>
          <w:rFonts w:hint="cs"/>
          <w:rtl/>
        </w:rPr>
        <w:t xml:space="preserve"> </w:t>
      </w:r>
      <w:r w:rsidR="00732D4D" w:rsidRPr="00146C20">
        <w:rPr>
          <w:rStyle w:val="Char7"/>
          <w:rtl/>
        </w:rPr>
        <w:t>اللهِ‏</w:t>
      </w:r>
      <w:r w:rsidR="00DF2989" w:rsidRPr="00146C20">
        <w:rPr>
          <w:rStyle w:val="Char7"/>
          <w:rFonts w:hint="cs"/>
          <w:rtl/>
        </w:rPr>
        <w:t xml:space="preserve"> </w:t>
      </w:r>
      <w:r w:rsidRPr="00146C20">
        <w:rPr>
          <w:rStyle w:val="Char7"/>
          <w:rtl/>
        </w:rPr>
        <w:t>اَللَّهُمَّ</w:t>
      </w:r>
      <w:r w:rsidR="00DF2989" w:rsidRPr="00146C20">
        <w:rPr>
          <w:rStyle w:val="Char7"/>
          <w:rFonts w:hint="cs"/>
          <w:rtl/>
        </w:rPr>
        <w:t xml:space="preserve"> </w:t>
      </w:r>
      <w:r w:rsidRPr="00146C20">
        <w:rPr>
          <w:rStyle w:val="Char7"/>
          <w:rtl/>
        </w:rPr>
        <w:t>‌صَلِّ</w:t>
      </w:r>
      <w:r w:rsidR="00DF2989" w:rsidRPr="00146C20">
        <w:rPr>
          <w:rStyle w:val="Char7"/>
          <w:rFonts w:hint="cs"/>
          <w:rtl/>
        </w:rPr>
        <w:t xml:space="preserve"> </w:t>
      </w:r>
      <w:r w:rsidRPr="00146C20">
        <w:rPr>
          <w:rStyle w:val="Char7"/>
          <w:rtl/>
        </w:rPr>
        <w:t>‌عَلَی</w:t>
      </w:r>
      <w:r w:rsidR="00DF2989" w:rsidRPr="00146C20">
        <w:rPr>
          <w:rStyle w:val="Char7"/>
          <w:rFonts w:hint="cs"/>
          <w:rtl/>
        </w:rPr>
        <w:t xml:space="preserve"> </w:t>
      </w:r>
      <w:r w:rsidRPr="00146C20">
        <w:rPr>
          <w:rStyle w:val="Char7"/>
          <w:rtl/>
        </w:rPr>
        <w:t>‌مُحَمَّدٍ</w:t>
      </w:r>
      <w:r w:rsidRPr="00146C20">
        <w:rPr>
          <w:rStyle w:val="Char2"/>
          <w:rFonts w:ascii="IRLotus" w:hAnsi="IRLotus" w:cs="IRLotus"/>
          <w:b w:val="0"/>
          <w:bCs w:val="0"/>
          <w:sz w:val="28"/>
          <w:szCs w:val="28"/>
          <w:rtl/>
        </w:rPr>
        <w:t>:</w:t>
      </w:r>
      <w:r w:rsidRPr="00146C20">
        <w:rPr>
          <w:rFonts w:hint="cs"/>
          <w:rtl/>
        </w:rPr>
        <w:t xml:space="preserve"> به نام خداوند </w:t>
      </w:r>
      <w:r w:rsidR="00441E27" w:rsidRPr="00146C20">
        <w:rPr>
          <w:rtl/>
        </w:rPr>
        <w:t>[</w:t>
      </w:r>
      <w:r w:rsidRPr="00146C20">
        <w:rPr>
          <w:rFonts w:hint="cs"/>
          <w:rtl/>
        </w:rPr>
        <w:t>خارج می‌شوم</w:t>
      </w:r>
      <w:r w:rsidR="00441E27" w:rsidRPr="00146C20">
        <w:rPr>
          <w:rtl/>
        </w:rPr>
        <w:t>]</w:t>
      </w:r>
      <w:r w:rsidRPr="00146C20">
        <w:rPr>
          <w:rFonts w:hint="cs"/>
          <w:rtl/>
        </w:rPr>
        <w:t xml:space="preserve"> خداوندا بر محمّد درود فرست»</w:t>
      </w:r>
      <w:r w:rsidR="00146C20">
        <w:rPr>
          <w:rFonts w:hint="cs"/>
          <w:rtl/>
        </w:rPr>
        <w:t>.</w:t>
      </w:r>
      <w:r w:rsidRPr="00146C20">
        <w:rPr>
          <w:rFonts w:hint="cs"/>
          <w:rtl/>
        </w:rPr>
        <w:t xml:space="preserve"> این حدیث را ابن سنّی در کتاب عمل</w:t>
      </w:r>
      <w:r w:rsidR="00DF2989" w:rsidRPr="00146C20">
        <w:rPr>
          <w:rFonts w:hint="cs"/>
          <w:rtl/>
        </w:rPr>
        <w:t xml:space="preserve"> </w:t>
      </w:r>
      <w:r w:rsidRPr="00146C20">
        <w:rPr>
          <w:rFonts w:hint="cs"/>
          <w:rtl/>
        </w:rPr>
        <w:t>‌الیوم و اللیل</w:t>
      </w:r>
      <w:r w:rsidR="00DF2989" w:rsidRPr="00146C20">
        <w:rPr>
          <w:rFonts w:hint="cs"/>
          <w:rtl/>
        </w:rPr>
        <w:t>ة</w:t>
      </w:r>
      <w:r w:rsidRPr="00146C20">
        <w:rPr>
          <w:rFonts w:hint="cs"/>
          <w:rtl/>
        </w:rPr>
        <w:t xml:space="preserve"> روایت کرده است</w:t>
      </w:r>
      <w:r w:rsidRPr="00146C20">
        <w:rPr>
          <w:rStyle w:val="FootnoteReference"/>
          <w:rFonts w:ascii="IRLotus" w:hAnsi="IRLotus" w:cs="IRLotus"/>
          <w:sz w:val="28"/>
          <w:szCs w:val="28"/>
          <w:rtl/>
        </w:rPr>
        <w:footnoteReference w:id="142"/>
      </w:r>
      <w:r w:rsidR="00146C20">
        <w:rPr>
          <w:rFonts w:hint="cs"/>
          <w:rtl/>
        </w:rPr>
        <w:t>.</w:t>
      </w:r>
    </w:p>
    <w:p w:rsidR="00DE0AAE" w:rsidRPr="00146C20" w:rsidRDefault="00DE0AAE" w:rsidP="00146C20">
      <w:pPr>
        <w:pStyle w:val="a0"/>
        <w:rPr>
          <w:rtl/>
        </w:rPr>
      </w:pPr>
      <w:r w:rsidRPr="00146C20">
        <w:rPr>
          <w:rFonts w:hint="cs"/>
          <w:rtl/>
        </w:rPr>
        <w:t xml:space="preserve">از ابوهریره </w:t>
      </w:r>
      <w:r w:rsidR="00CF0929" w:rsidRPr="00146C20">
        <w:rPr>
          <w:rFonts w:hint="cs"/>
        </w:rPr>
        <w:sym w:font="AGA Arabesque" w:char="F074"/>
      </w:r>
      <w:r w:rsidRPr="00146C20">
        <w:rPr>
          <w:rFonts w:hint="cs"/>
          <w:rtl/>
        </w:rPr>
        <w:t xml:space="preserve"> روایت شده که پیامبرخدا</w:t>
      </w:r>
      <w:r w:rsidR="00401ACB" w:rsidRPr="00146C20">
        <w:rPr>
          <w:rFonts w:hint="cs"/>
        </w:rPr>
        <w:sym w:font="AGA Arabesque" w:char="F072"/>
      </w:r>
      <w:r w:rsidRPr="00146C20">
        <w:rPr>
          <w:rFonts w:hint="cs"/>
          <w:rtl/>
        </w:rPr>
        <w:t xml:space="preserve"> فرمود: «هرگاه یکی از شما وارد مسجد شد، باید ابتدا بر پیامبر</w:t>
      </w:r>
      <w:r w:rsidR="00401ACB" w:rsidRPr="00146C20">
        <w:rPr>
          <w:rFonts w:hint="cs"/>
        </w:rPr>
        <w:sym w:font="AGA Arabesque" w:char="F072"/>
      </w:r>
      <w:r w:rsidRPr="00146C20">
        <w:rPr>
          <w:rFonts w:hint="cs"/>
          <w:rtl/>
        </w:rPr>
        <w:t xml:space="preserve"> درود بفرستد، سپس بگوید: «</w:t>
      </w:r>
      <w:r w:rsidRPr="00146C20">
        <w:rPr>
          <w:rStyle w:val="Char3"/>
          <w:rtl/>
        </w:rPr>
        <w:t>اَللَّهُمَّ افْتَحْ لِی أَبْوَابَ رَحْمَتِکَ</w:t>
      </w:r>
      <w:r w:rsidRPr="00146C20">
        <w:rPr>
          <w:rStyle w:val="Char2"/>
          <w:rFonts w:ascii="IRLotus" w:hAnsi="IRLotus" w:cs="IRLotus"/>
          <w:b w:val="0"/>
          <w:bCs w:val="0"/>
          <w:sz w:val="28"/>
          <w:szCs w:val="28"/>
          <w:rtl/>
        </w:rPr>
        <w:t xml:space="preserve">: </w:t>
      </w:r>
      <w:r w:rsidRPr="00146C20">
        <w:rPr>
          <w:rFonts w:hint="cs"/>
          <w:rtl/>
        </w:rPr>
        <w:t>خداوندا درهای رحمتت را به روی من بگشای»</w:t>
      </w:r>
      <w:r w:rsidR="00146C20">
        <w:rPr>
          <w:rFonts w:hint="cs"/>
          <w:rtl/>
        </w:rPr>
        <w:t>.</w:t>
      </w:r>
      <w:r w:rsidRPr="00146C20">
        <w:rPr>
          <w:rFonts w:hint="cs"/>
          <w:rtl/>
        </w:rPr>
        <w:t xml:space="preserve"> و هنگام بیرون رفتن از مسجد، باید ابتدا بر پیامبر</w:t>
      </w:r>
      <w:r w:rsidR="00401ACB" w:rsidRPr="00146C20">
        <w:rPr>
          <w:rFonts w:hint="cs"/>
        </w:rPr>
        <w:sym w:font="AGA Arabesque" w:char="F072"/>
      </w:r>
      <w:r w:rsidRPr="00146C20">
        <w:rPr>
          <w:rFonts w:hint="cs"/>
          <w:rtl/>
        </w:rPr>
        <w:t xml:space="preserve"> درود بفرستد، سپس بگوید: </w:t>
      </w:r>
      <w:r w:rsidR="00146C20">
        <w:rPr>
          <w:rFonts w:hint="cs"/>
          <w:rtl/>
        </w:rPr>
        <w:t>«</w:t>
      </w:r>
      <w:r w:rsidRPr="00146C20">
        <w:rPr>
          <w:rStyle w:val="Char3"/>
          <w:rtl/>
        </w:rPr>
        <w:t>اَللَّهُمَّ اعْصِمْنِی مِنَ‌</w:t>
      </w:r>
      <w:r w:rsidR="00DF2989" w:rsidRPr="00146C20">
        <w:rPr>
          <w:rStyle w:val="Char3"/>
          <w:rFonts w:hint="cs"/>
          <w:rtl/>
        </w:rPr>
        <w:t xml:space="preserve"> </w:t>
      </w:r>
      <w:r w:rsidRPr="00146C20">
        <w:rPr>
          <w:rStyle w:val="Char3"/>
          <w:rtl/>
        </w:rPr>
        <w:t>الشَّیْطانِ‌</w:t>
      </w:r>
      <w:r w:rsidRPr="00146C20">
        <w:rPr>
          <w:rStyle w:val="Char2"/>
          <w:rFonts w:ascii="IRLotus" w:hAnsi="IRLotus" w:cs="IRLotus"/>
          <w:b w:val="0"/>
          <w:bCs w:val="0"/>
          <w:sz w:val="28"/>
          <w:szCs w:val="28"/>
          <w:rtl/>
        </w:rPr>
        <w:t>:</w:t>
      </w:r>
      <w:r w:rsidRPr="00146C20">
        <w:rPr>
          <w:rFonts w:hint="cs"/>
          <w:rtl/>
        </w:rPr>
        <w:t xml:space="preserve"> خداوندا مرا از شرّ شیطان محفوظ و مصون فرما»»</w:t>
      </w:r>
      <w:r w:rsidR="00146C20">
        <w:rPr>
          <w:rFonts w:hint="cs"/>
          <w:rtl/>
        </w:rPr>
        <w:t>.</w:t>
      </w:r>
      <w:r w:rsidRPr="00146C20">
        <w:rPr>
          <w:rFonts w:hint="cs"/>
          <w:rtl/>
        </w:rPr>
        <w:t xml:space="preserve"> این حدیث </w:t>
      </w:r>
      <w:r w:rsidR="000A7028" w:rsidRPr="00146C20">
        <w:rPr>
          <w:rFonts w:hint="cs"/>
          <w:rtl/>
        </w:rPr>
        <w:t>را</w:t>
      </w:r>
      <w:r w:rsidRPr="00146C20">
        <w:rPr>
          <w:rFonts w:hint="cs"/>
          <w:rtl/>
        </w:rPr>
        <w:t xml:space="preserve"> نسائی و ا</w:t>
      </w:r>
      <w:r w:rsidR="005C4A42" w:rsidRPr="00146C20">
        <w:rPr>
          <w:rFonts w:hint="cs"/>
          <w:rtl/>
        </w:rPr>
        <w:t xml:space="preserve">بن </w:t>
      </w:r>
      <w:r w:rsidRPr="00146C20">
        <w:rPr>
          <w:rFonts w:hint="cs"/>
          <w:rtl/>
        </w:rPr>
        <w:t>ماجه و حاکم روایت کرده‌‌اند</w:t>
      </w:r>
      <w:r w:rsidRPr="00146C20">
        <w:rPr>
          <w:rStyle w:val="FootnoteReference"/>
          <w:rFonts w:ascii="IRLotus" w:hAnsi="IRLotus" w:cs="IRLotus"/>
          <w:sz w:val="28"/>
          <w:szCs w:val="28"/>
          <w:rtl/>
        </w:rPr>
        <w:footnoteReference w:id="143"/>
      </w:r>
      <w:r w:rsidR="00146C20">
        <w:rPr>
          <w:rFonts w:hint="cs"/>
          <w:rtl/>
        </w:rPr>
        <w:t>.</w:t>
      </w:r>
      <w:r w:rsidRPr="00146C20">
        <w:rPr>
          <w:rFonts w:hint="cs"/>
          <w:rtl/>
        </w:rPr>
        <w:t xml:space="preserve"> و در برخی الفاظ این حدیث چنین آمده: «</w:t>
      </w:r>
      <w:r w:rsidRPr="00146C20">
        <w:rPr>
          <w:rStyle w:val="Char3"/>
          <w:rFonts w:hint="cs"/>
          <w:rtl/>
        </w:rPr>
        <w:t>ا</w:t>
      </w:r>
      <w:r w:rsidR="000A7028" w:rsidRPr="00146C20">
        <w:rPr>
          <w:rStyle w:val="Char3"/>
          <w:rtl/>
        </w:rPr>
        <w:t>للَّهُمَّ بَاعِدْنِی مِنَ</w:t>
      </w:r>
      <w:r w:rsidRPr="00146C20">
        <w:rPr>
          <w:rStyle w:val="Char3"/>
          <w:rtl/>
        </w:rPr>
        <w:t>‌</w:t>
      </w:r>
      <w:r w:rsidR="00DF2989" w:rsidRPr="00146C20">
        <w:rPr>
          <w:rStyle w:val="Char3"/>
          <w:rFonts w:hint="cs"/>
          <w:rtl/>
        </w:rPr>
        <w:t xml:space="preserve"> </w:t>
      </w:r>
      <w:r w:rsidRPr="00146C20">
        <w:rPr>
          <w:rStyle w:val="Char3"/>
          <w:rtl/>
        </w:rPr>
        <w:t>الشَّیْطَان</w:t>
      </w:r>
      <w:r w:rsidRPr="00146C20">
        <w:rPr>
          <w:rStyle w:val="Char2"/>
          <w:rFonts w:ascii="IRLotus" w:hAnsi="IRLotus" w:cs="IRLotus"/>
          <w:b w:val="0"/>
          <w:bCs w:val="0"/>
          <w:sz w:val="28"/>
          <w:szCs w:val="28"/>
          <w:rtl/>
        </w:rPr>
        <w:t>:</w:t>
      </w:r>
      <w:r w:rsidRPr="00146C20">
        <w:rPr>
          <w:rFonts w:hint="cs"/>
          <w:rtl/>
        </w:rPr>
        <w:t xml:space="preserve"> خداوندا مرا از شر شیطان دور گردان»</w:t>
      </w:r>
      <w:r w:rsidR="00146C20">
        <w:rPr>
          <w:rFonts w:hint="cs"/>
          <w:rtl/>
        </w:rPr>
        <w:t>.</w:t>
      </w:r>
    </w:p>
    <w:p w:rsidR="00DE0AAE" w:rsidRPr="00D21EA1" w:rsidRDefault="00DE0AAE" w:rsidP="00D21EA1">
      <w:pPr>
        <w:pStyle w:val="a0"/>
        <w:rPr>
          <w:rtl/>
        </w:rPr>
      </w:pPr>
      <w:r w:rsidRPr="001C15B5">
        <w:rPr>
          <w:rFonts w:hint="cs"/>
          <w:rtl/>
        </w:rPr>
        <w:t>از أبوحُمید یا أبوأُسید</w:t>
      </w:r>
      <w:r w:rsidRPr="00D21EA1">
        <w:rPr>
          <w:rFonts w:hint="cs"/>
          <w:rtl/>
        </w:rPr>
        <w:t xml:space="preserve"> </w:t>
      </w:r>
      <w:r w:rsidR="004D7D8B" w:rsidRPr="004D7D8B">
        <w:rPr>
          <w:rFonts w:cs="CTraditional Arabic" w:hint="cs"/>
          <w:rtl/>
        </w:rPr>
        <w:t>ب</w:t>
      </w:r>
      <w:r w:rsidR="0022131F" w:rsidRPr="001C15B5">
        <w:rPr>
          <w:rFonts w:hint="cs"/>
          <w:rtl/>
        </w:rPr>
        <w:t xml:space="preserve"> </w:t>
      </w:r>
      <w:r w:rsidRPr="001C15B5">
        <w:rPr>
          <w:rFonts w:hint="cs"/>
          <w:rtl/>
        </w:rPr>
        <w:t>روایت شده که پیامبرخدا</w:t>
      </w:r>
      <w:r w:rsidR="00401ACB" w:rsidRPr="001C15B5">
        <w:rPr>
          <w:rFonts w:hint="cs"/>
        </w:rPr>
        <w:sym w:font="AGA Arabesque" w:char="F072"/>
      </w:r>
      <w:r w:rsidRPr="001C15B5">
        <w:rPr>
          <w:rFonts w:hint="cs"/>
          <w:rtl/>
        </w:rPr>
        <w:t xml:space="preserve"> فرمود: «هرگاه یکی از شما وارد مسجد شد،‌ باید </w:t>
      </w:r>
      <w:r w:rsidRPr="001C15B5">
        <w:rPr>
          <w:rtl/>
        </w:rPr>
        <w:t>[</w:t>
      </w:r>
      <w:r w:rsidRPr="001C15B5">
        <w:rPr>
          <w:rFonts w:hint="cs"/>
          <w:rtl/>
        </w:rPr>
        <w:t>این دعا را</w:t>
      </w:r>
      <w:r w:rsidRPr="001C15B5">
        <w:rPr>
          <w:rtl/>
        </w:rPr>
        <w:t>]</w:t>
      </w:r>
      <w:r w:rsidRPr="001C15B5">
        <w:rPr>
          <w:rFonts w:hint="cs"/>
          <w:rtl/>
        </w:rPr>
        <w:t xml:space="preserve"> بگوید: </w:t>
      </w:r>
      <w:r w:rsidR="001C15B5" w:rsidRPr="001C15B5">
        <w:rPr>
          <w:rStyle w:val="Char3"/>
          <w:rtl/>
        </w:rPr>
        <w:t>«</w:t>
      </w:r>
      <w:r w:rsidRPr="001C15B5">
        <w:rPr>
          <w:rStyle w:val="Char3"/>
          <w:rtl/>
        </w:rPr>
        <w:t>اَللَّهُمَّ افْتَحْ لِی أَبْوَابَ رَحْمَتِکَ</w:t>
      </w:r>
      <w:r w:rsidR="001C15B5" w:rsidRPr="001C15B5">
        <w:rPr>
          <w:rStyle w:val="Char3"/>
          <w:rtl/>
        </w:rPr>
        <w:t>»</w:t>
      </w:r>
      <w:r w:rsidRPr="001C15B5">
        <w:rPr>
          <w:rtl/>
        </w:rPr>
        <w:t>،</w:t>
      </w:r>
      <w:r w:rsidR="00DF2989" w:rsidRPr="001C15B5">
        <w:rPr>
          <w:rFonts w:hint="cs"/>
          <w:rtl/>
        </w:rPr>
        <w:t xml:space="preserve"> </w:t>
      </w:r>
      <w:r w:rsidRPr="001C15B5">
        <w:rPr>
          <w:rtl/>
        </w:rPr>
        <w:t xml:space="preserve">و هرگاه که بیرون آمد باید [این دعا را] بگوید: </w:t>
      </w:r>
      <w:r w:rsidR="001C15B5" w:rsidRPr="001C15B5">
        <w:rPr>
          <w:rStyle w:val="Char3"/>
          <w:rtl/>
        </w:rPr>
        <w:t>«</w:t>
      </w:r>
      <w:r w:rsidRPr="001C15B5">
        <w:rPr>
          <w:rStyle w:val="Char3"/>
          <w:rtl/>
        </w:rPr>
        <w:t>اَللَّهُمَّ إِنِّی أَسْأَلُکَ مِنْ فَضْلِکَ</w:t>
      </w:r>
      <w:r w:rsidR="001C15B5">
        <w:rPr>
          <w:rStyle w:val="Char3"/>
          <w:rFonts w:hint="cs"/>
          <w:rtl/>
        </w:rPr>
        <w:t>»</w:t>
      </w:r>
      <w:r w:rsidRPr="001C15B5">
        <w:rPr>
          <w:rFonts w:hint="cs"/>
          <w:rtl/>
        </w:rPr>
        <w:t>»</w:t>
      </w:r>
      <w:r w:rsidRPr="001C15B5">
        <w:rPr>
          <w:vertAlign w:val="superscript"/>
          <w:rtl/>
        </w:rPr>
        <w:footnoteReference w:id="144"/>
      </w:r>
      <w:r w:rsidR="001C15B5">
        <w:rPr>
          <w:rFonts w:hint="cs"/>
          <w:rtl/>
        </w:rPr>
        <w:t>.</w:t>
      </w:r>
    </w:p>
    <w:p w:rsidR="00DE0AAE" w:rsidRPr="00C93D77" w:rsidRDefault="00DE0AAE" w:rsidP="00C93D77">
      <w:pPr>
        <w:pStyle w:val="a0"/>
        <w:rPr>
          <w:rtl/>
        </w:rPr>
      </w:pPr>
      <w:r w:rsidRPr="00C93D77">
        <w:rPr>
          <w:rFonts w:hint="cs"/>
          <w:rtl/>
        </w:rPr>
        <w:lastRenderedPageBreak/>
        <w:t>از عبدالله</w:t>
      </w:r>
      <w:r w:rsidR="00B9640A" w:rsidRPr="00C93D77">
        <w:rPr>
          <w:rFonts w:hint="cs"/>
          <w:rtl/>
        </w:rPr>
        <w:t xml:space="preserve"> بن</w:t>
      </w:r>
      <w:r w:rsidR="005C4A42" w:rsidRPr="00C93D77">
        <w:rPr>
          <w:rFonts w:hint="cs"/>
          <w:rtl/>
        </w:rPr>
        <w:t xml:space="preserve"> </w:t>
      </w:r>
      <w:r w:rsidRPr="00C93D77">
        <w:rPr>
          <w:rFonts w:hint="cs"/>
          <w:rtl/>
        </w:rPr>
        <w:t>عمروبن عاص از پیامبر</w:t>
      </w:r>
      <w:r w:rsidR="00401ACB" w:rsidRPr="00C93D77">
        <w:rPr>
          <w:rFonts w:hint="cs"/>
        </w:rPr>
        <w:sym w:font="AGA Arabesque" w:char="F072"/>
      </w:r>
      <w:r w:rsidRPr="00C93D77">
        <w:rPr>
          <w:rFonts w:hint="cs"/>
          <w:rtl/>
        </w:rPr>
        <w:t xml:space="preserve"> روایت شده که آن حضرت هرگاه داخل مسجد می‌شد می‌‌فرمود: </w:t>
      </w:r>
      <w:r w:rsidRPr="00C93D77">
        <w:rPr>
          <w:rStyle w:val="Char2"/>
          <w:rFonts w:ascii="IRLotus" w:hAnsi="IRLotus" w:cs="IRLotus"/>
          <w:b w:val="0"/>
          <w:bCs w:val="0"/>
          <w:sz w:val="28"/>
          <w:szCs w:val="28"/>
          <w:rtl/>
        </w:rPr>
        <w:t>«</w:t>
      </w:r>
      <w:r w:rsidRPr="00C93D77">
        <w:rPr>
          <w:rStyle w:val="Char7"/>
          <w:rtl/>
        </w:rPr>
        <w:t>أَعُوذُ بِاللهِ الْعَظِی</w:t>
      </w:r>
      <w:r w:rsidR="00DF2989" w:rsidRPr="00C93D77">
        <w:rPr>
          <w:rStyle w:val="Char7"/>
          <w:rtl/>
        </w:rPr>
        <w:t>مِ وَبِوَجْهِهِ الْکَرِیمِ، وَ</w:t>
      </w:r>
      <w:r w:rsidRPr="00C93D77">
        <w:rPr>
          <w:rStyle w:val="Char7"/>
          <w:rtl/>
        </w:rPr>
        <w:t>سُلْطَانِهِ الْقَدِیمِ مِنَ</w:t>
      </w:r>
      <w:r w:rsidR="00DF2989" w:rsidRPr="00C93D77">
        <w:rPr>
          <w:rStyle w:val="Char7"/>
          <w:rFonts w:hint="cs"/>
          <w:rtl/>
        </w:rPr>
        <w:t xml:space="preserve"> </w:t>
      </w:r>
      <w:r w:rsidRPr="00C93D77">
        <w:rPr>
          <w:rStyle w:val="Char7"/>
          <w:rtl/>
        </w:rPr>
        <w:t>‌الشَّیْطانِ</w:t>
      </w:r>
      <w:r w:rsidR="00DF2989" w:rsidRPr="00C93D77">
        <w:rPr>
          <w:rStyle w:val="Char7"/>
          <w:rFonts w:hint="cs"/>
          <w:rtl/>
        </w:rPr>
        <w:t xml:space="preserve"> </w:t>
      </w:r>
      <w:r w:rsidRPr="00C93D77">
        <w:rPr>
          <w:rStyle w:val="Char7"/>
          <w:rtl/>
        </w:rPr>
        <w:t>‌الرَّجِیمِ</w:t>
      </w:r>
      <w:r w:rsidRPr="00C93D77">
        <w:rPr>
          <w:rFonts w:hint="cs"/>
          <w:rtl/>
        </w:rPr>
        <w:t>، وقتی کسی این دعا را بخواند، شیطان می‌گوید: سایر ساعات روز را از شرّ من در امان ماند»</w:t>
      </w:r>
      <w:r w:rsidR="00C93D77">
        <w:rPr>
          <w:rFonts w:hint="cs"/>
          <w:rtl/>
        </w:rPr>
        <w:t>.</w:t>
      </w:r>
      <w:r w:rsidRPr="00C93D77">
        <w:rPr>
          <w:rFonts w:hint="cs"/>
          <w:rtl/>
        </w:rPr>
        <w:t xml:space="preserve"> این حدیث را ابوداود روایت کرده است</w:t>
      </w:r>
      <w:r w:rsidRPr="00C93D77">
        <w:rPr>
          <w:rStyle w:val="FootnoteReference"/>
          <w:rFonts w:ascii="IRLotus" w:hAnsi="IRLotus" w:cs="IRLotus"/>
          <w:sz w:val="28"/>
          <w:szCs w:val="28"/>
          <w:rtl/>
        </w:rPr>
        <w:footnoteReference w:id="145"/>
      </w:r>
      <w:r w:rsidR="00C93D77">
        <w:rPr>
          <w:rFonts w:hint="cs"/>
          <w:rtl/>
        </w:rPr>
        <w:t>.</w:t>
      </w:r>
    </w:p>
    <w:p w:rsidR="00DE0AAE" w:rsidRPr="00D21EA1" w:rsidRDefault="00DE0AAE" w:rsidP="00C93D77">
      <w:pPr>
        <w:pStyle w:val="a0"/>
        <w:rPr>
          <w:rtl/>
        </w:rPr>
      </w:pPr>
      <w:r w:rsidRPr="00D21EA1">
        <w:rPr>
          <w:rFonts w:hint="cs"/>
          <w:rtl/>
        </w:rPr>
        <w:t xml:space="preserve">این مجموع آن چیزی است که نقل شده و مستحب است فرد مسلمان به هنگام ورود به مسجد و خروج از آن، آن را بگوید، اگر گفتن آن برایش به درازا کشید بر آنچه در صحیح مسلم آمده اکتفا نماید یعنی به هنگام ورود به مسجد بگوید: </w:t>
      </w:r>
      <w:r w:rsidR="00C93D77" w:rsidRPr="00C93D77">
        <w:rPr>
          <w:rStyle w:val="Char3"/>
          <w:rtl/>
        </w:rPr>
        <w:t>«</w:t>
      </w:r>
      <w:r w:rsidRPr="00C93D77">
        <w:rPr>
          <w:rStyle w:val="Char3"/>
          <w:rtl/>
        </w:rPr>
        <w:t>اَللَّهُمَّ افْتَحْ لِی أَبْوَابَ رَحْمَتِکَ</w:t>
      </w:r>
      <w:r w:rsidR="00C93D77" w:rsidRPr="00C93D77">
        <w:rPr>
          <w:rStyle w:val="Char3"/>
          <w:rtl/>
        </w:rPr>
        <w:t>»</w:t>
      </w:r>
      <w:r w:rsidRPr="00D21EA1">
        <w:rPr>
          <w:rStyle w:val="Char2"/>
          <w:rFonts w:ascii="IRLotus" w:hAnsi="IRLotus" w:cs="IRLotus"/>
          <w:rtl/>
        </w:rPr>
        <w:t xml:space="preserve"> </w:t>
      </w:r>
      <w:r w:rsidRPr="00D21EA1">
        <w:rPr>
          <w:rFonts w:hint="cs"/>
          <w:rtl/>
        </w:rPr>
        <w:t>و به هنگام خروج از مسجد بگوید:</w:t>
      </w:r>
      <w:r w:rsidRPr="00D21EA1">
        <w:rPr>
          <w:rStyle w:val="Char2"/>
          <w:rFonts w:ascii="IRLotus" w:hAnsi="IRLotus" w:cs="IRLotus"/>
          <w:rtl/>
        </w:rPr>
        <w:t xml:space="preserve"> </w:t>
      </w:r>
      <w:r w:rsidR="00C93D77" w:rsidRPr="00C93D77">
        <w:rPr>
          <w:rStyle w:val="Char3"/>
          <w:rtl/>
        </w:rPr>
        <w:t>«</w:t>
      </w:r>
      <w:r w:rsidRPr="00C93D77">
        <w:rPr>
          <w:rStyle w:val="Char3"/>
          <w:rtl/>
        </w:rPr>
        <w:t>اَللَّهُمَّ إِنِّی أَسْأَلُکَ مِنْ فَضْلِکَ</w:t>
      </w:r>
      <w:r w:rsidR="00C93D77" w:rsidRPr="00C93D77">
        <w:rPr>
          <w:rStyle w:val="Char3"/>
          <w:rtl/>
        </w:rPr>
        <w:t>»</w:t>
      </w:r>
      <w:r w:rsidRPr="00C93D77">
        <w:rPr>
          <w:rtl/>
        </w:rPr>
        <w:t>.</w:t>
      </w:r>
    </w:p>
    <w:p w:rsidR="00DE0AAE" w:rsidRPr="00E42F88" w:rsidRDefault="00DE0AAE" w:rsidP="00C93D77">
      <w:pPr>
        <w:pStyle w:val="a0"/>
        <w:rPr>
          <w:spacing w:val="-2"/>
          <w:rtl/>
        </w:rPr>
      </w:pPr>
      <w:r w:rsidRPr="00E42F88">
        <w:rPr>
          <w:rFonts w:hint="cs"/>
          <w:spacing w:val="-2"/>
          <w:rtl/>
        </w:rPr>
        <w:t xml:space="preserve">این‌که می‌گوید: </w:t>
      </w:r>
      <w:r w:rsidRPr="00E42F88">
        <w:rPr>
          <w:rStyle w:val="Char2"/>
          <w:rFonts w:ascii="IRLotus" w:hAnsi="IRLotus" w:cs="IRLotus"/>
          <w:b w:val="0"/>
          <w:bCs w:val="0"/>
          <w:spacing w:val="-2"/>
          <w:sz w:val="28"/>
          <w:szCs w:val="28"/>
          <w:rtl/>
        </w:rPr>
        <w:t>«</w:t>
      </w:r>
      <w:r w:rsidRPr="00E42F88">
        <w:rPr>
          <w:rStyle w:val="Char3"/>
          <w:spacing w:val="-2"/>
          <w:rtl/>
        </w:rPr>
        <w:t>«</w:t>
      </w:r>
      <w:r w:rsidR="00B9640A" w:rsidRPr="00E42F88">
        <w:rPr>
          <w:rStyle w:val="Char3"/>
          <w:spacing w:val="-2"/>
          <w:rtl/>
        </w:rPr>
        <w:t>بسم الله</w:t>
      </w:r>
      <w:r w:rsidRPr="00E42F88">
        <w:rPr>
          <w:rStyle w:val="Char3"/>
          <w:spacing w:val="-2"/>
          <w:rtl/>
        </w:rPr>
        <w:t>‌ِ»</w:t>
      </w:r>
      <w:r w:rsidRPr="00E42F88">
        <w:rPr>
          <w:rFonts w:hint="cs"/>
          <w:spacing w:val="-2"/>
          <w:rtl/>
        </w:rPr>
        <w:t xml:space="preserve"> در هنگام ورود به مسجد و خروج از آن، باء برای استعانت است، به هنگام گفتن </w:t>
      </w:r>
      <w:r w:rsidR="000F721B" w:rsidRPr="00E42F88">
        <w:rPr>
          <w:rStyle w:val="Char2"/>
          <w:rFonts w:ascii="IRLotus" w:hAnsi="IRLotus" w:cs="IRLotus"/>
          <w:b w:val="0"/>
          <w:bCs w:val="0"/>
          <w:spacing w:val="-2"/>
          <w:sz w:val="28"/>
          <w:szCs w:val="28"/>
          <w:rtl/>
        </w:rPr>
        <w:t>بسم الله‌ الرّحمن ‌الرّحیم</w:t>
      </w:r>
      <w:r w:rsidRPr="00E42F88">
        <w:rPr>
          <w:rFonts w:hint="cs"/>
          <w:spacing w:val="-2"/>
          <w:rtl/>
        </w:rPr>
        <w:t xml:space="preserve"> هر فاعلی فعل مناسب حال خود را تصور و تقدیر می‌کند، تقدیر در این جا این است که: به نام خدا وارد می‌شوم، یعنی در حالی که خواهان یاری و توفیق خداوند هستم، در مورد خروج از مسجد نیز چنین است </w:t>
      </w:r>
      <w:r w:rsidR="00441E27" w:rsidRPr="00E42F88">
        <w:rPr>
          <w:spacing w:val="-2"/>
          <w:rtl/>
        </w:rPr>
        <w:t>[</w:t>
      </w:r>
      <w:r w:rsidRPr="00E42F88">
        <w:rPr>
          <w:rFonts w:hint="cs"/>
          <w:spacing w:val="-2"/>
          <w:rtl/>
        </w:rPr>
        <w:t>یعنی: با یاری و توفیق خداوند از مسجد خارج می‌شوم</w:t>
      </w:r>
      <w:r w:rsidR="00441E27" w:rsidRPr="00E42F88">
        <w:rPr>
          <w:spacing w:val="-2"/>
          <w:rtl/>
        </w:rPr>
        <w:t>]</w:t>
      </w:r>
      <w:r w:rsidRPr="00E42F88">
        <w:rPr>
          <w:rFonts w:hint="cs"/>
          <w:spacing w:val="-2"/>
          <w:rtl/>
        </w:rPr>
        <w:t>.</w:t>
      </w:r>
    </w:p>
    <w:p w:rsidR="00DE0AAE" w:rsidRPr="00D21EA1" w:rsidRDefault="00DE0AAE" w:rsidP="00C93D77">
      <w:pPr>
        <w:pStyle w:val="a0"/>
        <w:rPr>
          <w:rtl/>
        </w:rPr>
      </w:pPr>
      <w:r w:rsidRPr="00D21EA1">
        <w:rPr>
          <w:rFonts w:hint="cs"/>
          <w:rtl/>
        </w:rPr>
        <w:t xml:space="preserve">این‌که می‌گوید: </w:t>
      </w:r>
      <w:r w:rsidRPr="00C93D77">
        <w:rPr>
          <w:rStyle w:val="Char3"/>
          <w:rtl/>
        </w:rPr>
        <w:t>«وَالصَّلاَ</w:t>
      </w:r>
      <w:r w:rsidR="000A7028" w:rsidRPr="00C93D77">
        <w:rPr>
          <w:rStyle w:val="Char3"/>
          <w:rtl/>
        </w:rPr>
        <w:t>ة</w:t>
      </w:r>
      <w:r w:rsidR="00DF2989" w:rsidRPr="00C93D77">
        <w:rPr>
          <w:rStyle w:val="Char3"/>
          <w:rtl/>
        </w:rPr>
        <w:t xml:space="preserve"> وَ</w:t>
      </w:r>
      <w:r w:rsidRPr="00C93D77">
        <w:rPr>
          <w:rStyle w:val="Char3"/>
          <w:rtl/>
        </w:rPr>
        <w:t xml:space="preserve">السَّلاَمُ عَلَی </w:t>
      </w:r>
      <w:r w:rsidR="00B9640A" w:rsidRPr="00C93D77">
        <w:rPr>
          <w:rStyle w:val="Char3"/>
          <w:rtl/>
        </w:rPr>
        <w:t>رسول الله</w:t>
      </w:r>
      <w:r w:rsidRPr="00C93D77">
        <w:rPr>
          <w:rStyle w:val="Char3"/>
          <w:rtl/>
        </w:rPr>
        <w:t>»</w:t>
      </w:r>
      <w:r w:rsidRPr="00D21EA1">
        <w:rPr>
          <w:rFonts w:hint="cs"/>
          <w:rtl/>
        </w:rPr>
        <w:t xml:space="preserve"> نشان‌دهنده</w:t>
      </w:r>
      <w:r w:rsidR="00DF2989" w:rsidRPr="00D21EA1">
        <w:rPr>
          <w:rFonts w:hint="cs"/>
          <w:rtl/>
        </w:rPr>
        <w:t>‌ی</w:t>
      </w:r>
      <w:r w:rsidRPr="00D21EA1">
        <w:rPr>
          <w:rFonts w:hint="cs"/>
          <w:rtl/>
        </w:rPr>
        <w:t xml:space="preserve"> فضیلت درود و سلام فرستادن به </w:t>
      </w:r>
      <w:r w:rsidR="00B9640A" w:rsidRPr="00D21EA1">
        <w:rPr>
          <w:rFonts w:hint="cs"/>
          <w:rtl/>
        </w:rPr>
        <w:t>رسول الله</w:t>
      </w:r>
      <w:r w:rsidR="00401ACB" w:rsidRPr="00D21EA1">
        <w:rPr>
          <w:rFonts w:hint="cs"/>
        </w:rPr>
        <w:sym w:font="AGA Arabesque" w:char="F072"/>
      </w:r>
      <w:r w:rsidRPr="00D21EA1">
        <w:rPr>
          <w:rFonts w:hint="cs"/>
          <w:rtl/>
        </w:rPr>
        <w:t xml:space="preserve"> هنگام ورد به مسجد و هنگام خروج از آن است، این از محل‌ها و موقعیت‌هایی است که درود و سلام فرستادن به </w:t>
      </w:r>
      <w:r w:rsidR="00B9640A" w:rsidRPr="00D21EA1">
        <w:rPr>
          <w:rFonts w:hint="cs"/>
          <w:rtl/>
        </w:rPr>
        <w:t>رسول الله</w:t>
      </w:r>
      <w:r w:rsidR="00401ACB" w:rsidRPr="00D21EA1">
        <w:rPr>
          <w:rFonts w:hint="cs"/>
        </w:rPr>
        <w:sym w:font="AGA Arabesque" w:char="F072"/>
      </w:r>
      <w:r w:rsidRPr="00D21EA1">
        <w:rPr>
          <w:rFonts w:hint="cs"/>
          <w:rtl/>
        </w:rPr>
        <w:t xml:space="preserve"> در آنها مستحب است، این مطلب را ا</w:t>
      </w:r>
      <w:r w:rsidR="005C4A42" w:rsidRPr="00D21EA1">
        <w:rPr>
          <w:rFonts w:hint="cs"/>
          <w:rtl/>
        </w:rPr>
        <w:t xml:space="preserve">بن </w:t>
      </w:r>
      <w:r w:rsidRPr="00D21EA1">
        <w:rPr>
          <w:rFonts w:hint="cs"/>
          <w:rtl/>
        </w:rPr>
        <w:t>قیم</w:t>
      </w:r>
      <w:r w:rsidR="00C93D77">
        <w:rPr>
          <w:rFonts w:cs="CTraditional Arabic" w:hint="cs"/>
          <w:rtl/>
        </w:rPr>
        <w:t>/</w:t>
      </w:r>
      <w:r w:rsidR="00732D4D" w:rsidRPr="00D21EA1">
        <w:rPr>
          <w:rFonts w:hint="cs"/>
          <w:rtl/>
        </w:rPr>
        <w:t xml:space="preserve"> در کتاب</w:t>
      </w:r>
      <w:r w:rsidRPr="00D21EA1">
        <w:rPr>
          <w:rFonts w:hint="cs"/>
          <w:rtl/>
        </w:rPr>
        <w:t xml:space="preserve">ش: </w:t>
      </w:r>
      <w:r w:rsidR="00C93D77" w:rsidRPr="00C93D77">
        <w:rPr>
          <w:rStyle w:val="Char3"/>
          <w:rtl/>
        </w:rPr>
        <w:t>«</w:t>
      </w:r>
      <w:r w:rsidRPr="00C93D77">
        <w:rPr>
          <w:rStyle w:val="Char3"/>
          <w:rFonts w:hint="cs"/>
          <w:rtl/>
        </w:rPr>
        <w:t>جلاء الأفهام فی</w:t>
      </w:r>
      <w:r w:rsidR="00C93D77">
        <w:rPr>
          <w:rStyle w:val="Char3"/>
          <w:rFonts w:hint="cs"/>
          <w:rtl/>
        </w:rPr>
        <w:t xml:space="preserve"> </w:t>
      </w:r>
      <w:r w:rsidRPr="00C93D77">
        <w:rPr>
          <w:rStyle w:val="Char3"/>
          <w:rFonts w:hint="cs"/>
          <w:rtl/>
        </w:rPr>
        <w:t>الصلا</w:t>
      </w:r>
      <w:r w:rsidR="00732D4D" w:rsidRPr="00C93D77">
        <w:rPr>
          <w:rStyle w:val="Char3"/>
          <w:rtl/>
        </w:rPr>
        <w:t>ة</w:t>
      </w:r>
      <w:r w:rsidRPr="00C93D77">
        <w:rPr>
          <w:rStyle w:val="Char3"/>
          <w:rFonts w:hint="cs"/>
          <w:rtl/>
        </w:rPr>
        <w:t xml:space="preserve"> والسلام علی خیر الأنام</w:t>
      </w:r>
      <w:r w:rsidR="00C93D77" w:rsidRPr="00C93D77">
        <w:rPr>
          <w:rStyle w:val="Char3"/>
          <w:rtl/>
        </w:rPr>
        <w:t>»</w:t>
      </w:r>
      <w:r w:rsidRPr="00D21EA1">
        <w:rPr>
          <w:rFonts w:hint="cs"/>
          <w:rtl/>
        </w:rPr>
        <w:t xml:space="preserve"> به تفصیل بیان داشته است.</w:t>
      </w:r>
    </w:p>
    <w:p w:rsidR="00AC6FD6" w:rsidRDefault="00DE0AAE" w:rsidP="00C93D77">
      <w:pPr>
        <w:pStyle w:val="a0"/>
        <w:rPr>
          <w:rStyle w:val="Char0"/>
          <w:rtl/>
        </w:rPr>
      </w:pPr>
      <w:r w:rsidRPr="00D21EA1">
        <w:rPr>
          <w:rFonts w:hint="cs"/>
          <w:rtl/>
        </w:rPr>
        <w:t>این‌که به هنگام ورود می‌گوید: «</w:t>
      </w:r>
      <w:r w:rsidRPr="00C93D77">
        <w:rPr>
          <w:rStyle w:val="Char3"/>
          <w:rtl/>
        </w:rPr>
        <w:t>اَللَّهُمَّ افْتَحْ لِی أَبْوَابَ رَحْمَتِکَ</w:t>
      </w:r>
      <w:r w:rsidRPr="00D21EA1">
        <w:rPr>
          <w:rStyle w:val="Char0"/>
          <w:rFonts w:hint="cs"/>
          <w:rtl/>
        </w:rPr>
        <w:t xml:space="preserve">، و به هنگام خروج می‌گوید: </w:t>
      </w:r>
      <w:r w:rsidRPr="00C93D77">
        <w:rPr>
          <w:rStyle w:val="Char3"/>
          <w:rtl/>
        </w:rPr>
        <w:t>اَللَّهُمَّ إِنِّی أَسْأَلُکَ مِنْ فَضْلِکَ</w:t>
      </w:r>
      <w:r w:rsidRPr="00D21EA1">
        <w:rPr>
          <w:rStyle w:val="Char0"/>
          <w:rFonts w:hint="cs"/>
          <w:rtl/>
        </w:rPr>
        <w:t>، حکیمانه است، گفته شده: شاید بیان این جمله به هنگام ورود به این خاطر است که وارد شوند</w:t>
      </w:r>
      <w:r w:rsidR="000A7028" w:rsidRPr="00D21EA1">
        <w:rPr>
          <w:rStyle w:val="Char0"/>
          <w:rFonts w:hint="cs"/>
          <w:rtl/>
        </w:rPr>
        <w:t>ه</w:t>
      </w:r>
      <w:r w:rsidRPr="00D21EA1">
        <w:rPr>
          <w:rStyle w:val="Char0"/>
          <w:rFonts w:hint="cs"/>
          <w:rtl/>
        </w:rPr>
        <w:t xml:space="preserve"> خواهان دست‌یابی به آخرت است و </w:t>
      </w:r>
      <w:r w:rsidR="000A7028" w:rsidRPr="00D21EA1">
        <w:rPr>
          <w:rStyle w:val="Char0"/>
          <w:rFonts w:hint="cs"/>
          <w:rtl/>
        </w:rPr>
        <w:t>«</w:t>
      </w:r>
      <w:r w:rsidRPr="00D21EA1">
        <w:rPr>
          <w:rStyle w:val="Char0"/>
          <w:rFonts w:hint="cs"/>
          <w:rtl/>
        </w:rPr>
        <w:t>رحمت</w:t>
      </w:r>
      <w:r w:rsidR="000A7028" w:rsidRPr="00D21EA1">
        <w:rPr>
          <w:rStyle w:val="Char0"/>
          <w:rFonts w:hint="cs"/>
          <w:rtl/>
        </w:rPr>
        <w:t>»</w:t>
      </w:r>
      <w:r w:rsidRPr="00D21EA1">
        <w:rPr>
          <w:rStyle w:val="Char0"/>
          <w:rFonts w:hint="cs"/>
          <w:rtl/>
        </w:rPr>
        <w:t xml:space="preserve"> خاص‌ترین هدف برای اوست، و کسی که از مسجد بیرون می‌آید خواهان کسب معاش و رزق و روزی در دنیاست و منظور از «فضل» هم همان است، سخن خداوند هم به این مطلب اشاره دارد که می‌فرماید:</w:t>
      </w:r>
    </w:p>
    <w:p w:rsidR="00DE0AAE" w:rsidRPr="00E42F88" w:rsidRDefault="00AC6FD6" w:rsidP="00E42F88">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E42F88" w:rsidRPr="00E42F88">
        <w:rPr>
          <w:rFonts w:hint="cs"/>
        </w:rPr>
        <w:t xml:space="preserve"> </w:t>
      </w:r>
      <w:r w:rsidR="00E42F88">
        <w:rPr>
          <w:rFonts w:hint="cs"/>
          <w:rtl/>
        </w:rPr>
        <w:t>فَإِذَا</w:t>
      </w:r>
      <w:r w:rsidR="00E42F88">
        <w:rPr>
          <w:rtl/>
        </w:rPr>
        <w:t xml:space="preserve"> قُضِيَتِ </w:t>
      </w:r>
      <w:r w:rsidR="00E42F88">
        <w:rPr>
          <w:rFonts w:hint="cs"/>
          <w:rtl/>
        </w:rPr>
        <w:t>ٱلصَّلَوٰةُ</w:t>
      </w:r>
      <w:r w:rsidR="00E42F88">
        <w:rPr>
          <w:rtl/>
        </w:rPr>
        <w:t xml:space="preserve"> فَ</w:t>
      </w:r>
      <w:r w:rsidR="00E42F88">
        <w:rPr>
          <w:rFonts w:hint="cs"/>
          <w:rtl/>
        </w:rPr>
        <w:t>ٱنتَشِرُواْ</w:t>
      </w:r>
      <w:r w:rsidR="00E42F88">
        <w:rPr>
          <w:rtl/>
        </w:rPr>
        <w:t xml:space="preserve"> فِي </w:t>
      </w:r>
      <w:r w:rsidR="00E42F88">
        <w:rPr>
          <w:rFonts w:hint="cs"/>
          <w:rtl/>
        </w:rPr>
        <w:t>ٱلۡأَرۡضِ</w:t>
      </w:r>
      <w:r w:rsidR="00E42F88">
        <w:rPr>
          <w:rtl/>
        </w:rPr>
        <w:t xml:space="preserve"> وَ</w:t>
      </w:r>
      <w:r w:rsidR="00E42F88">
        <w:rPr>
          <w:rFonts w:hint="cs"/>
          <w:rtl/>
        </w:rPr>
        <w:t>ٱبۡتَغُواْ</w:t>
      </w:r>
      <w:r w:rsidR="00E42F88">
        <w:rPr>
          <w:rtl/>
        </w:rPr>
        <w:t xml:space="preserve"> مِن فَضۡلِ </w:t>
      </w:r>
      <w:r w:rsidR="00E42F88">
        <w:rPr>
          <w:rFonts w:hint="cs"/>
          <w:rtl/>
        </w:rPr>
        <w:t>ٱللَّهِ</w:t>
      </w:r>
      <w:r w:rsidR="00E42F88">
        <w:rPr>
          <w:rFonts w:ascii="Traditional Arabic" w:hAnsi="Traditional Arabic" w:cs="Traditional Arabic"/>
          <w:rtl/>
        </w:rPr>
        <w:t xml:space="preserve"> </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الجمعة: 10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C93D77">
      <w:pPr>
        <w:pStyle w:val="ac"/>
        <w:rPr>
          <w:rtl/>
        </w:rPr>
      </w:pPr>
      <w:r w:rsidRPr="00D21EA1">
        <w:rPr>
          <w:rFonts w:hint="cs"/>
          <w:rtl/>
        </w:rPr>
        <w:t>«آن‌گاه که نماز خوانده شد، در زمین پراکنده گردید و به دنبال رزق و روزی خدا بروید»</w:t>
      </w:r>
      <w:r w:rsidR="00C93D77">
        <w:rPr>
          <w:rFonts w:hint="cs"/>
          <w:rtl/>
        </w:rPr>
        <w:t>.</w:t>
      </w:r>
      <w:r w:rsidRPr="00D21EA1">
        <w:rPr>
          <w:rFonts w:hint="cs"/>
          <w:rtl/>
        </w:rPr>
        <w:t xml:space="preserve"> </w:t>
      </w:r>
    </w:p>
    <w:p w:rsidR="00DE0AAE" w:rsidRPr="006D799C" w:rsidRDefault="00DE0AAE" w:rsidP="006D799C">
      <w:pPr>
        <w:pStyle w:val="a0"/>
        <w:rPr>
          <w:rtl/>
        </w:rPr>
      </w:pPr>
      <w:r w:rsidRPr="006D799C">
        <w:rPr>
          <w:rFonts w:hint="cs"/>
          <w:rtl/>
        </w:rPr>
        <w:t>هم‌چنین گفته شده: گفتن این دعا به این خاطر است که هر آن‌که وارد مسجد شود به کاری می‌پردازد که او را به خدا نزدیک کرده و به پاداش و بهشت او دست یابد</w:t>
      </w:r>
      <w:r w:rsidR="00732D4D" w:rsidRPr="006D799C">
        <w:rPr>
          <w:rFonts w:hint="cs"/>
          <w:rtl/>
        </w:rPr>
        <w:t>،</w:t>
      </w:r>
      <w:r w:rsidRPr="006D799C">
        <w:rPr>
          <w:rFonts w:hint="cs"/>
          <w:rtl/>
        </w:rPr>
        <w:t xml:space="preserve"> لذا بیان رحمت در این‌جا </w:t>
      </w:r>
      <w:r w:rsidRPr="006D799C">
        <w:rPr>
          <w:rFonts w:hint="cs"/>
          <w:rtl/>
        </w:rPr>
        <w:lastRenderedPageBreak/>
        <w:t>مناسبت دارد. و هنگامی که از مسجد خارج می‌شود در زمین به جستجوی فضل خداوند می‌پردازد به خاطر روزی پاک و حلالش لذا بیان فضل در این‌جا مناسبت دارد</w:t>
      </w:r>
      <w:r w:rsidRPr="006D799C">
        <w:rPr>
          <w:rStyle w:val="FootnoteReference"/>
          <w:rFonts w:ascii="IRLotus" w:hAnsi="IRLotus" w:cs="IRLotus"/>
          <w:sz w:val="28"/>
          <w:szCs w:val="28"/>
          <w:rtl/>
        </w:rPr>
        <w:footnoteReference w:id="146"/>
      </w:r>
      <w:r w:rsidR="006D799C">
        <w:rPr>
          <w:rFonts w:hint="cs"/>
          <w:rtl/>
        </w:rPr>
        <w:t>.</w:t>
      </w:r>
      <w:r w:rsidRPr="006D799C">
        <w:rPr>
          <w:rFonts w:hint="cs"/>
          <w:rtl/>
        </w:rPr>
        <w:t xml:space="preserve"> والله</w:t>
      </w:r>
      <w:r w:rsidR="00DF2989" w:rsidRPr="006D799C">
        <w:rPr>
          <w:rFonts w:hint="cs"/>
          <w:rtl/>
        </w:rPr>
        <w:t xml:space="preserve"> </w:t>
      </w:r>
      <w:r w:rsidRPr="006D799C">
        <w:rPr>
          <w:rFonts w:hint="cs"/>
          <w:rtl/>
        </w:rPr>
        <w:t>‌اعلم.</w:t>
      </w:r>
    </w:p>
    <w:p w:rsidR="00DE0AAE" w:rsidRPr="006D799C" w:rsidRDefault="00DE0AAE" w:rsidP="006D799C">
      <w:pPr>
        <w:pStyle w:val="a0"/>
        <w:rPr>
          <w:rStyle w:val="Char2"/>
          <w:rFonts w:ascii="IRLotus" w:hAnsi="IRLotus" w:cs="IRLotus"/>
          <w:b w:val="0"/>
          <w:bCs w:val="0"/>
          <w:sz w:val="28"/>
          <w:szCs w:val="28"/>
          <w:rtl/>
        </w:rPr>
      </w:pPr>
      <w:r w:rsidRPr="006D799C">
        <w:rPr>
          <w:rFonts w:hint="cs"/>
          <w:rtl/>
        </w:rPr>
        <w:t>نصوص پیشین گواه بر اهمیت پناه جستن و متوسل شدن به خداوند از شر شیطان رانده شده است</w:t>
      </w:r>
      <w:r w:rsidR="00732D4D" w:rsidRPr="006D799C">
        <w:rPr>
          <w:rFonts w:hint="cs"/>
          <w:rtl/>
        </w:rPr>
        <w:t>،</w:t>
      </w:r>
      <w:r w:rsidRPr="006D799C">
        <w:rPr>
          <w:rFonts w:hint="cs"/>
          <w:rtl/>
        </w:rPr>
        <w:t xml:space="preserve"> حال فرقی نمی‌کند به هنگام ورود به مسجد باشد و یا خروج از آن، هم‌چنان که در حدیث پیشین عبدالله</w:t>
      </w:r>
      <w:r w:rsidR="00B9640A" w:rsidRPr="006D799C">
        <w:rPr>
          <w:rFonts w:hint="cs"/>
          <w:rtl/>
        </w:rPr>
        <w:t xml:space="preserve"> بن</w:t>
      </w:r>
      <w:r w:rsidR="005C4A42" w:rsidRPr="006D799C">
        <w:rPr>
          <w:rFonts w:hint="cs"/>
          <w:rtl/>
        </w:rPr>
        <w:t xml:space="preserve"> </w:t>
      </w:r>
      <w:r w:rsidRPr="006D799C">
        <w:rPr>
          <w:rFonts w:hint="cs"/>
          <w:rtl/>
        </w:rPr>
        <w:t>عمرو آمد</w:t>
      </w:r>
      <w:r w:rsidR="000A7028" w:rsidRPr="006D799C">
        <w:rPr>
          <w:rFonts w:hint="cs"/>
          <w:rtl/>
        </w:rPr>
        <w:t>،</w:t>
      </w:r>
      <w:r w:rsidRPr="006D799C">
        <w:rPr>
          <w:rFonts w:hint="cs"/>
          <w:rtl/>
        </w:rPr>
        <w:t xml:space="preserve"> به هنگام ورود به مسجد می‌گوید:</w:t>
      </w:r>
      <w:r w:rsidRPr="006D799C">
        <w:rPr>
          <w:rStyle w:val="Char2"/>
          <w:rFonts w:ascii="IRLotus" w:hAnsi="IRLotus" w:cs="IRLotus"/>
          <w:b w:val="0"/>
          <w:bCs w:val="0"/>
          <w:sz w:val="28"/>
          <w:szCs w:val="28"/>
          <w:rtl/>
        </w:rPr>
        <w:t xml:space="preserve"> </w:t>
      </w:r>
      <w:r w:rsidRPr="006D799C">
        <w:rPr>
          <w:rStyle w:val="Char3"/>
          <w:rtl/>
        </w:rPr>
        <w:t xml:space="preserve">«أَعُوذُ </w:t>
      </w:r>
      <w:r w:rsidR="00DF2989" w:rsidRPr="006D799C">
        <w:rPr>
          <w:rStyle w:val="Char3"/>
          <w:rtl/>
        </w:rPr>
        <w:t>بِاللهِ الْعَظِیمِ وَبِوَجْهِهِ الْکَرِیمِ، وَ</w:t>
      </w:r>
      <w:r w:rsidRPr="006D799C">
        <w:rPr>
          <w:rStyle w:val="Char3"/>
          <w:rtl/>
        </w:rPr>
        <w:t>سُلْطَانِهِ الْقَدِیمِ مِنَ</w:t>
      </w:r>
      <w:r w:rsidR="00DF2989" w:rsidRPr="006D799C">
        <w:rPr>
          <w:rStyle w:val="Char3"/>
          <w:rFonts w:hint="cs"/>
          <w:rtl/>
        </w:rPr>
        <w:t xml:space="preserve"> </w:t>
      </w:r>
      <w:r w:rsidRPr="006D799C">
        <w:rPr>
          <w:rStyle w:val="Char3"/>
          <w:rtl/>
        </w:rPr>
        <w:t>‌الشَّیْطانِ‌</w:t>
      </w:r>
      <w:r w:rsidR="00DF2989" w:rsidRPr="006D799C">
        <w:rPr>
          <w:rStyle w:val="Char3"/>
          <w:rFonts w:hint="cs"/>
          <w:rtl/>
        </w:rPr>
        <w:t xml:space="preserve"> </w:t>
      </w:r>
      <w:r w:rsidRPr="006D799C">
        <w:rPr>
          <w:rStyle w:val="Char3"/>
          <w:rtl/>
        </w:rPr>
        <w:t>الرَّجِیمِ»</w:t>
      </w:r>
      <w:r w:rsidRPr="006D799C">
        <w:rPr>
          <w:rStyle w:val="Char0"/>
          <w:rFonts w:hint="cs"/>
          <w:rtl/>
        </w:rPr>
        <w:t xml:space="preserve"> وقتی آدمی این دعا را بخواند، شیطان می‌گوید: سایر ساعات روز را از شرّ من در امان ماند. و هم‌چنان که در حدیث پیشین ابوهریره</w:t>
      </w:r>
      <w:r w:rsidR="00CF0929" w:rsidRPr="006D799C">
        <w:rPr>
          <w:rStyle w:val="Char0"/>
          <w:rFonts w:hint="cs"/>
        </w:rPr>
        <w:sym w:font="AGA Arabesque" w:char="F074"/>
      </w:r>
      <w:r w:rsidRPr="006D799C">
        <w:rPr>
          <w:rStyle w:val="Char0"/>
          <w:rFonts w:hint="cs"/>
          <w:rtl/>
        </w:rPr>
        <w:t xml:space="preserve"> آمد</w:t>
      </w:r>
      <w:r w:rsidR="000A7028" w:rsidRPr="006D799C">
        <w:rPr>
          <w:rStyle w:val="Char0"/>
          <w:rFonts w:hint="cs"/>
          <w:rtl/>
        </w:rPr>
        <w:t>،</w:t>
      </w:r>
      <w:r w:rsidRPr="006D799C">
        <w:rPr>
          <w:rStyle w:val="Char0"/>
          <w:rFonts w:hint="cs"/>
          <w:rtl/>
        </w:rPr>
        <w:t xml:space="preserve"> به هنگام خروج از مسجد می‌گوید: </w:t>
      </w:r>
      <w:r w:rsidRPr="006D799C">
        <w:rPr>
          <w:rStyle w:val="Char3"/>
          <w:rtl/>
        </w:rPr>
        <w:t>«اَللَّهُمَّ اعْصِمْنِی مِنَ‌الشَّیْطانِ»</w:t>
      </w:r>
      <w:r w:rsidR="000A7028" w:rsidRPr="006D799C">
        <w:rPr>
          <w:rStyle w:val="Char2"/>
          <w:rFonts w:ascii="IRLotus" w:hAnsi="IRLotus" w:cs="IRLotus"/>
          <w:b w:val="0"/>
          <w:bCs w:val="0"/>
          <w:sz w:val="28"/>
          <w:szCs w:val="28"/>
          <w:rtl/>
        </w:rPr>
        <w:t>.</w:t>
      </w:r>
    </w:p>
    <w:p w:rsidR="00DE0AAE" w:rsidRPr="006D799C" w:rsidRDefault="00DE0AAE" w:rsidP="006D799C">
      <w:pPr>
        <w:pStyle w:val="a0"/>
        <w:rPr>
          <w:rtl/>
        </w:rPr>
      </w:pPr>
      <w:r w:rsidRPr="006D799C">
        <w:rPr>
          <w:rFonts w:hint="cs"/>
          <w:rtl/>
        </w:rPr>
        <w:t>بی‌تردید شیطان بسیار مشتاق است که به هنگام ورود آدمی به مسجد او را از نمازش بازدارد و او را از آن خیر محروم نماید و بهره و نصیب او را از رحمتی که بدین ترتیب به دست می‌آورد کاهش دهد</w:t>
      </w:r>
      <w:r w:rsidR="00732D4D" w:rsidRPr="006D799C">
        <w:rPr>
          <w:rFonts w:hint="cs"/>
          <w:rtl/>
        </w:rPr>
        <w:t>،</w:t>
      </w:r>
      <w:r w:rsidRPr="006D799C">
        <w:rPr>
          <w:rFonts w:hint="cs"/>
          <w:rtl/>
        </w:rPr>
        <w:t xml:space="preserve"> و بسیار مشتاق است که آدمی را به هنگام خروجش از مسجد به سوی اماکن حرام سوق داده و در موقعیت‌های گمان‌برانگیز قرار دهد</w:t>
      </w:r>
      <w:r w:rsidR="00732D4D" w:rsidRPr="006D799C">
        <w:rPr>
          <w:rFonts w:hint="cs"/>
          <w:rtl/>
        </w:rPr>
        <w:t>.</w:t>
      </w:r>
      <w:r w:rsidRPr="006D799C">
        <w:rPr>
          <w:rFonts w:hint="cs"/>
          <w:rtl/>
        </w:rPr>
        <w:t xml:space="preserve"> در حدیث صحیح آمده که </w:t>
      </w:r>
      <w:r w:rsidR="00B9640A" w:rsidRPr="006D799C">
        <w:rPr>
          <w:rFonts w:hint="cs"/>
          <w:rtl/>
        </w:rPr>
        <w:t>رسول الله</w:t>
      </w:r>
      <w:r w:rsidR="00401ACB" w:rsidRPr="006D799C">
        <w:rPr>
          <w:rFonts w:hint="cs"/>
        </w:rPr>
        <w:sym w:font="AGA Arabesque" w:char="F072"/>
      </w:r>
      <w:r w:rsidRPr="006D799C">
        <w:rPr>
          <w:rFonts w:hint="cs"/>
          <w:rtl/>
        </w:rPr>
        <w:t xml:space="preserve"> فرمودند: «شیطان بر سر راه آدمی نشسته است»</w:t>
      </w:r>
      <w:r w:rsidRPr="006D799C">
        <w:rPr>
          <w:rStyle w:val="FootnoteReference"/>
          <w:rFonts w:ascii="IRLotus" w:hAnsi="IRLotus" w:cs="IRLotus"/>
          <w:sz w:val="28"/>
          <w:szCs w:val="28"/>
          <w:rtl/>
        </w:rPr>
        <w:footnoteReference w:id="147"/>
      </w:r>
      <w:r w:rsidR="006D799C">
        <w:rPr>
          <w:rFonts w:hint="cs"/>
          <w:rtl/>
        </w:rPr>
        <w:t>.</w:t>
      </w:r>
      <w:r w:rsidRPr="006D799C">
        <w:rPr>
          <w:rFonts w:hint="cs"/>
          <w:rtl/>
        </w:rPr>
        <w:t xml:space="preserve"> یعنی: در هر راهی که آدمی می پیماید خواه خیر باشد یا شر، اگر بر راه خیر حرکت کند بر سر راهش می‌نشیند تا او را از آن بازداشته و از ورودش به جزئیات و عمق آن خیر منصرف گرداند </w:t>
      </w:r>
      <w:r w:rsidR="00441E27" w:rsidRPr="006D799C">
        <w:rPr>
          <w:rtl/>
        </w:rPr>
        <w:t>[</w:t>
      </w:r>
      <w:r w:rsidRPr="006D799C">
        <w:rPr>
          <w:rFonts w:hint="cs"/>
          <w:rtl/>
        </w:rPr>
        <w:t>و در همان ابتدا مانعش گردد</w:t>
      </w:r>
      <w:r w:rsidR="00441E27" w:rsidRPr="006D799C">
        <w:rPr>
          <w:rtl/>
        </w:rPr>
        <w:t>]</w:t>
      </w:r>
      <w:r w:rsidRPr="006D799C">
        <w:rPr>
          <w:rFonts w:hint="cs"/>
          <w:rtl/>
        </w:rPr>
        <w:t xml:space="preserve"> و اگر در راه شر حرکت کند بر سر راهش می‌نشیند تا او را به فرو رفتن در عمق شر تشجیع کند و او را به استمرار و پی‌گیری آن وادارد، عاجزانه از خداوند می‌طلبیم که ما و شما و تمامی مسلمانان را از شرّ شیطان مصون دارد.</w:t>
      </w:r>
    </w:p>
    <w:p w:rsidR="00DE0AAE" w:rsidRDefault="00DE0AAE" w:rsidP="00D21EA1">
      <w:pPr>
        <w:pStyle w:val="a0"/>
        <w:rPr>
          <w:rStyle w:val="Char0"/>
          <w:rtl/>
        </w:rPr>
      </w:pPr>
      <w:r w:rsidRPr="00D21EA1">
        <w:rPr>
          <w:rFonts w:hint="cs"/>
          <w:rtl/>
        </w:rPr>
        <w:t xml:space="preserve">این‌که می‌گوید: </w:t>
      </w:r>
      <w:r w:rsidR="00DF2989" w:rsidRPr="006D799C">
        <w:rPr>
          <w:rStyle w:val="Char3"/>
          <w:rtl/>
        </w:rPr>
        <w:t>«أَعُوذُ بِاللهِ الْعَظِیمِ وَبِوَجْهِهِ الْکَرِیمِ، وَ</w:t>
      </w:r>
      <w:r w:rsidRPr="006D799C">
        <w:rPr>
          <w:rStyle w:val="Char3"/>
          <w:rtl/>
        </w:rPr>
        <w:t>سُلْطَانِهِ الْقَدِیمِ مِنَ‌</w:t>
      </w:r>
      <w:r w:rsidR="00DF2989" w:rsidRPr="006D799C">
        <w:rPr>
          <w:rStyle w:val="Char3"/>
          <w:rFonts w:hint="cs"/>
          <w:rtl/>
        </w:rPr>
        <w:t xml:space="preserve"> </w:t>
      </w:r>
      <w:r w:rsidRPr="006D799C">
        <w:rPr>
          <w:rStyle w:val="Char3"/>
          <w:rtl/>
        </w:rPr>
        <w:t>الشَّیْطانِ</w:t>
      </w:r>
      <w:r w:rsidR="00DF2989" w:rsidRPr="006D799C">
        <w:rPr>
          <w:rStyle w:val="Char3"/>
          <w:rFonts w:hint="cs"/>
          <w:rtl/>
        </w:rPr>
        <w:t xml:space="preserve"> </w:t>
      </w:r>
      <w:r w:rsidRPr="006D799C">
        <w:rPr>
          <w:rStyle w:val="Char3"/>
          <w:rtl/>
        </w:rPr>
        <w:t>الرَّجِیمِ»</w:t>
      </w:r>
      <w:r w:rsidRPr="00D21EA1">
        <w:rPr>
          <w:rStyle w:val="Char0"/>
          <w:rFonts w:hint="cs"/>
          <w:rtl/>
        </w:rPr>
        <w:t xml:space="preserve"> بیان‌گر</w:t>
      </w:r>
      <w:r w:rsidR="00DF2989" w:rsidRPr="00D21EA1">
        <w:rPr>
          <w:rStyle w:val="Char0"/>
          <w:rFonts w:hint="cs"/>
          <w:rtl/>
        </w:rPr>
        <w:t>ِ</w:t>
      </w:r>
      <w:r w:rsidRPr="00D21EA1">
        <w:rPr>
          <w:rStyle w:val="Char0"/>
          <w:rFonts w:hint="cs"/>
          <w:rtl/>
        </w:rPr>
        <w:t xml:space="preserve"> پناه جستن به خدا و </w:t>
      </w:r>
      <w:r w:rsidR="00DF2989" w:rsidRPr="00D21EA1">
        <w:rPr>
          <w:rStyle w:val="Char0"/>
          <w:rFonts w:hint="cs"/>
          <w:rtl/>
        </w:rPr>
        <w:t>نام‌ها</w:t>
      </w:r>
      <w:r w:rsidRPr="00D21EA1">
        <w:rPr>
          <w:rStyle w:val="Char0"/>
          <w:rFonts w:hint="cs"/>
          <w:rtl/>
        </w:rPr>
        <w:t xml:space="preserve"> و صفات اوست، از جمله صفات خداوند این است که وجه او موصوف به کرم است</w:t>
      </w:r>
      <w:r w:rsidR="005E7829" w:rsidRPr="00D21EA1">
        <w:rPr>
          <w:rStyle w:val="Char0"/>
          <w:rFonts w:hint="cs"/>
          <w:rtl/>
        </w:rPr>
        <w:t>.</w:t>
      </w:r>
      <w:r w:rsidRPr="00D21EA1">
        <w:rPr>
          <w:rStyle w:val="Char0"/>
          <w:rFonts w:hint="cs"/>
          <w:rtl/>
        </w:rPr>
        <w:t xml:space="preserve"> یعنی خوب و نیکو است، از جمله صفات او قدرت است که موصوف به ق</w:t>
      </w:r>
      <w:r w:rsidR="00DF2989" w:rsidRPr="00D21EA1">
        <w:rPr>
          <w:rStyle w:val="Char0"/>
          <w:rFonts w:hint="cs"/>
          <w:rtl/>
        </w:rPr>
        <w:t>ِ</w:t>
      </w:r>
      <w:r w:rsidRPr="00D21EA1">
        <w:rPr>
          <w:rStyle w:val="Char0"/>
          <w:rFonts w:hint="cs"/>
          <w:rtl/>
        </w:rPr>
        <w:t>د</w:t>
      </w:r>
      <w:r w:rsidR="00DF2989" w:rsidRPr="00D21EA1">
        <w:rPr>
          <w:rStyle w:val="Char0"/>
          <w:rFonts w:hint="cs"/>
          <w:rtl/>
        </w:rPr>
        <w:t>َ</w:t>
      </w:r>
      <w:r w:rsidRPr="00D21EA1">
        <w:rPr>
          <w:rStyle w:val="Char0"/>
          <w:rFonts w:hint="cs"/>
          <w:rtl/>
        </w:rPr>
        <w:t>م است</w:t>
      </w:r>
      <w:r w:rsidR="005E7829" w:rsidRPr="00D21EA1">
        <w:rPr>
          <w:rStyle w:val="Char0"/>
          <w:rFonts w:hint="cs"/>
          <w:rtl/>
        </w:rPr>
        <w:t>.</w:t>
      </w:r>
      <w:r w:rsidRPr="00D21EA1">
        <w:rPr>
          <w:rStyle w:val="Char0"/>
          <w:rFonts w:hint="cs"/>
          <w:rtl/>
        </w:rPr>
        <w:t xml:space="preserve"> یعنی قدرتی ازلی است که پیش از آن چیزی نبوده است، این ذکر و دعا گواه بر عظمت و جلال و کمال الله تعالی، و کمال قدرت اوست و این‌که خداوند برای بنده کافی است که آدمی به او پناه برده و به او متوسل گردد.</w:t>
      </w:r>
    </w:p>
    <w:p w:rsidR="006D799C" w:rsidRDefault="006D799C" w:rsidP="00D21EA1">
      <w:pPr>
        <w:pStyle w:val="a0"/>
        <w:rPr>
          <w:rStyle w:val="Char0"/>
          <w:rtl/>
        </w:rPr>
        <w:sectPr w:rsidR="006D799C" w:rsidSect="00F655A0">
          <w:headerReference w:type="default" r:id="rId5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6D799C">
      <w:pPr>
        <w:pStyle w:val="Heading1"/>
        <w:rPr>
          <w:rtl/>
        </w:rPr>
      </w:pPr>
      <w:bookmarkStart w:id="60" w:name="_Toc409705490"/>
      <w:bookmarkStart w:id="61" w:name="_Toc410179337"/>
      <w:r w:rsidRPr="00D21EA1">
        <w:rPr>
          <w:rFonts w:hint="cs"/>
          <w:rtl/>
        </w:rPr>
        <w:t>۱</w:t>
      </w:r>
      <w:r w:rsidR="00AC6D70" w:rsidRPr="00D21EA1">
        <w:rPr>
          <w:rFonts w:hint="cs"/>
          <w:rtl/>
        </w:rPr>
        <w:t>۳</w:t>
      </w:r>
      <w:r w:rsidR="00F060E2" w:rsidRPr="00D21EA1">
        <w:rPr>
          <w:rFonts w:hint="cs"/>
          <w:rtl/>
        </w:rPr>
        <w:t>۸</w:t>
      </w:r>
      <w:r w:rsidR="006D799C">
        <w:rPr>
          <w:rFonts w:hint="cs"/>
          <w:rtl/>
        </w:rPr>
        <w:t>-</w:t>
      </w:r>
      <w:r w:rsidR="00DE0AAE" w:rsidRPr="00D21EA1">
        <w:rPr>
          <w:rFonts w:hint="cs"/>
          <w:rtl/>
        </w:rPr>
        <w:t xml:space="preserve"> آنچه را که شنونده</w:t>
      </w:r>
      <w:r w:rsidR="0048260A" w:rsidRPr="00D21EA1">
        <w:rPr>
          <w:rFonts w:hint="cs"/>
          <w:rtl/>
        </w:rPr>
        <w:t>‌ی</w:t>
      </w:r>
      <w:r w:rsidR="00DE0AAE" w:rsidRPr="00D21EA1">
        <w:rPr>
          <w:rFonts w:hint="cs"/>
          <w:rtl/>
        </w:rPr>
        <w:t xml:space="preserve"> اذان می‌گوید</w:t>
      </w:r>
      <w:bookmarkEnd w:id="60"/>
      <w:bookmarkEnd w:id="61"/>
    </w:p>
    <w:p w:rsidR="00DE0AAE" w:rsidRPr="00D21EA1" w:rsidRDefault="00DE0AAE" w:rsidP="006D799C">
      <w:pPr>
        <w:pStyle w:val="a0"/>
        <w:rPr>
          <w:rtl/>
        </w:rPr>
      </w:pPr>
      <w:r w:rsidRPr="00D21EA1">
        <w:rPr>
          <w:rFonts w:hint="cs"/>
          <w:rtl/>
        </w:rPr>
        <w:t>در</w:t>
      </w:r>
      <w:r w:rsidR="00DF2989" w:rsidRPr="00D21EA1">
        <w:rPr>
          <w:rFonts w:hint="cs"/>
          <w:rtl/>
        </w:rPr>
        <w:t xml:space="preserve"> </w:t>
      </w:r>
      <w:r w:rsidRPr="00D21EA1">
        <w:rPr>
          <w:rFonts w:hint="cs"/>
          <w:rtl/>
        </w:rPr>
        <w:t>خصوص اذان</w:t>
      </w:r>
      <w:r w:rsidR="005C4A42" w:rsidRPr="00D21EA1">
        <w:rPr>
          <w:rFonts w:hint="cs"/>
          <w:rtl/>
        </w:rPr>
        <w:t xml:space="preserve"> </w:t>
      </w:r>
      <w:r w:rsidR="006D799C">
        <w:rPr>
          <w:rFonts w:hint="cs"/>
          <w:rtl/>
        </w:rPr>
        <w:t>-</w:t>
      </w:r>
      <w:r w:rsidRPr="00D21EA1">
        <w:rPr>
          <w:rFonts w:hint="cs"/>
          <w:rtl/>
        </w:rPr>
        <w:t>که همان فرا</w:t>
      </w:r>
      <w:r w:rsidR="00DF2989" w:rsidRPr="00D21EA1">
        <w:rPr>
          <w:rFonts w:hint="cs"/>
          <w:rtl/>
        </w:rPr>
        <w:t xml:space="preserve"> </w:t>
      </w:r>
      <w:r w:rsidRPr="00D21EA1">
        <w:rPr>
          <w:rFonts w:hint="cs"/>
          <w:rtl/>
        </w:rPr>
        <w:t>خواندن به نماز و اعلام فرار سیدن وقت آن با الفاظی مخصوص است</w:t>
      </w:r>
      <w:r w:rsidR="006D799C">
        <w:rPr>
          <w:rFonts w:hint="cs"/>
          <w:rtl/>
        </w:rPr>
        <w:t>-</w:t>
      </w:r>
      <w:r w:rsidR="005C4A42" w:rsidRPr="00D21EA1">
        <w:rPr>
          <w:rFonts w:hint="cs"/>
          <w:rtl/>
        </w:rPr>
        <w:t xml:space="preserve"> </w:t>
      </w:r>
      <w:r w:rsidRPr="00D21EA1">
        <w:rPr>
          <w:rFonts w:hint="cs"/>
          <w:rtl/>
        </w:rPr>
        <w:t>نصوص بس</w:t>
      </w:r>
      <w:r w:rsidR="000A7028" w:rsidRPr="00D21EA1">
        <w:rPr>
          <w:rFonts w:hint="cs"/>
          <w:rtl/>
        </w:rPr>
        <w:t>ی</w:t>
      </w:r>
      <w:r w:rsidRPr="00D21EA1">
        <w:rPr>
          <w:rFonts w:hint="cs"/>
          <w:rtl/>
        </w:rPr>
        <w:t>اری در سنت نبی</w:t>
      </w:r>
      <w:r w:rsidR="00DF2989" w:rsidRPr="00D21EA1">
        <w:rPr>
          <w:rFonts w:hint="cs"/>
          <w:rtl/>
        </w:rPr>
        <w:t xml:space="preserve"> </w:t>
      </w:r>
      <w:r w:rsidRPr="00D21EA1">
        <w:rPr>
          <w:rFonts w:hint="cs"/>
          <w:rtl/>
        </w:rPr>
        <w:t>‌اکرم</w:t>
      </w:r>
      <w:r w:rsidR="00401ACB" w:rsidRPr="00D21EA1">
        <w:rPr>
          <w:rFonts w:hint="cs"/>
        </w:rPr>
        <w:sym w:font="AGA Arabesque" w:char="F072"/>
      </w:r>
      <w:r w:rsidRPr="00D21EA1">
        <w:rPr>
          <w:rFonts w:hint="cs"/>
          <w:rtl/>
        </w:rPr>
        <w:t xml:space="preserve"> نقل شده که گواه بر فضیلت اذان و جایگاه رفیع، و فواید بسیار آن است، حال فرقی نمی‌کند برای خود مؤذن یا کسی که </w:t>
      </w:r>
      <w:r w:rsidR="0048260A" w:rsidRPr="00D21EA1">
        <w:rPr>
          <w:rFonts w:hint="cs"/>
          <w:rtl/>
        </w:rPr>
        <w:t>دعوت</w:t>
      </w:r>
      <w:r w:rsidRPr="00D21EA1">
        <w:rPr>
          <w:rFonts w:hint="cs"/>
          <w:rtl/>
        </w:rPr>
        <w:t xml:space="preserve"> مؤذن را می‌شنود.</w:t>
      </w:r>
    </w:p>
    <w:p w:rsidR="00DE0AAE" w:rsidRPr="00D21EA1" w:rsidRDefault="00DE0AAE" w:rsidP="006D799C">
      <w:pPr>
        <w:pStyle w:val="a0"/>
        <w:rPr>
          <w:rtl/>
        </w:rPr>
      </w:pPr>
      <w:r w:rsidRPr="00D21EA1">
        <w:rPr>
          <w:rFonts w:hint="cs"/>
          <w:rtl/>
        </w:rPr>
        <w:t>از جمله فضائل اذان مطلبی است که امام بخاری در صحیح‌اش از ابوسعید</w:t>
      </w:r>
      <w:r w:rsidR="00DF2989" w:rsidRPr="00D21EA1">
        <w:rPr>
          <w:rFonts w:hint="cs"/>
          <w:rtl/>
        </w:rPr>
        <w:t xml:space="preserve"> </w:t>
      </w:r>
      <w:r w:rsidRPr="00D21EA1">
        <w:rPr>
          <w:rFonts w:hint="cs"/>
          <w:rtl/>
        </w:rPr>
        <w:t xml:space="preserve">خدری </w:t>
      </w:r>
      <w:r w:rsidR="00CF0929" w:rsidRPr="00D21EA1">
        <w:rPr>
          <w:rFonts w:hint="cs"/>
        </w:rPr>
        <w:sym w:font="AGA Arabesque" w:char="F074"/>
      </w:r>
      <w:r w:rsidRPr="00D21EA1">
        <w:rPr>
          <w:rFonts w:hint="cs"/>
          <w:rtl/>
        </w:rPr>
        <w:t xml:space="preserve"> روایت کرده که گفت: از پیامبر خدا</w:t>
      </w:r>
      <w:r w:rsidR="00401ACB" w:rsidRPr="00D21EA1">
        <w:rPr>
          <w:rFonts w:hint="cs"/>
        </w:rPr>
        <w:sym w:font="AGA Arabesque" w:char="F072"/>
      </w:r>
      <w:r w:rsidRPr="00D21EA1">
        <w:rPr>
          <w:rFonts w:hint="cs"/>
          <w:rtl/>
        </w:rPr>
        <w:t xml:space="preserve"> شنیدم که می‌فرمود: </w:t>
      </w:r>
      <w:r w:rsidRPr="006D799C">
        <w:rPr>
          <w:rFonts w:hint="cs"/>
          <w:rtl/>
        </w:rPr>
        <w:t>«جن و انس و هر مخلوق دیگری که صدای مؤذن را بشنوند، روز قیامت برای او گواهی خواهند داد»</w:t>
      </w:r>
      <w:r w:rsidRPr="006D799C">
        <w:rPr>
          <w:vertAlign w:val="superscript"/>
          <w:rtl/>
        </w:rPr>
        <w:footnoteReference w:id="148"/>
      </w:r>
      <w:r w:rsidR="006D799C">
        <w:rPr>
          <w:rFonts w:hint="cs"/>
          <w:rtl/>
        </w:rPr>
        <w:t>.</w:t>
      </w:r>
    </w:p>
    <w:p w:rsidR="00DE0AAE" w:rsidRPr="006D799C" w:rsidRDefault="00DE0AAE" w:rsidP="006D799C">
      <w:pPr>
        <w:pStyle w:val="a0"/>
        <w:rPr>
          <w:rtl/>
        </w:rPr>
      </w:pPr>
      <w:r w:rsidRPr="006D799C">
        <w:rPr>
          <w:rFonts w:hint="cs"/>
          <w:rtl/>
        </w:rPr>
        <w:t>این حدیث گواهی است بر این‌که هر آن‌که و هر آن‌چه صدای مؤذن را بشنود از جمله آدمی یا جن یا درخت یا سنگ یا حیوانات روز قیامت برای او گواهی خواهند داد، هم‌چنین گواهی است بر مستحب بودن بلندی صدای اذان تا بر تعداد کسانی که برای مؤذن شهادت می‌دهند افزوده شود تا زمانی که او را به زحمت و اذیت نیندازد. از دیگر فضائل اذان مطلبی است که بخاری و مسلم از ابوهریره</w:t>
      </w:r>
      <w:r w:rsidR="00CF0929" w:rsidRPr="006D799C">
        <w:rPr>
          <w:rFonts w:hint="cs"/>
        </w:rPr>
        <w:sym w:font="AGA Arabesque" w:char="F074"/>
      </w:r>
      <w:r w:rsidRPr="006D799C">
        <w:rPr>
          <w:rFonts w:hint="cs"/>
          <w:rtl/>
        </w:rPr>
        <w:t xml:space="preserve"> روایت کرده‌اند که </w:t>
      </w:r>
      <w:r w:rsidR="00B9640A" w:rsidRPr="006D799C">
        <w:rPr>
          <w:rFonts w:hint="cs"/>
          <w:rtl/>
        </w:rPr>
        <w:t>رسول الله</w:t>
      </w:r>
      <w:r w:rsidR="00401ACB" w:rsidRPr="006D799C">
        <w:rPr>
          <w:rFonts w:hint="cs"/>
        </w:rPr>
        <w:sym w:font="AGA Arabesque" w:char="F072"/>
      </w:r>
      <w:r w:rsidRPr="006D799C">
        <w:rPr>
          <w:rFonts w:hint="cs"/>
          <w:rtl/>
        </w:rPr>
        <w:t xml:space="preserve"> فرمود: «اگر مردم می‌‌دانستند که اذان و</w:t>
      </w:r>
      <w:r w:rsidR="000A7028" w:rsidRPr="006D799C">
        <w:rPr>
          <w:rFonts w:hint="cs"/>
          <w:rtl/>
        </w:rPr>
        <w:t xml:space="preserve"> </w:t>
      </w:r>
      <w:r w:rsidRPr="006D799C">
        <w:rPr>
          <w:rFonts w:hint="cs"/>
          <w:rtl/>
        </w:rPr>
        <w:t xml:space="preserve">صف اول چه </w:t>
      </w:r>
      <w:r w:rsidRPr="006D799C">
        <w:rPr>
          <w:rtl/>
        </w:rPr>
        <w:t>[</w:t>
      </w:r>
      <w:r w:rsidRPr="006D799C">
        <w:rPr>
          <w:rFonts w:hint="cs"/>
          <w:rtl/>
        </w:rPr>
        <w:t>پاداشی</w:t>
      </w:r>
      <w:r w:rsidRPr="006D799C">
        <w:rPr>
          <w:rtl/>
        </w:rPr>
        <w:t>]</w:t>
      </w:r>
      <w:r w:rsidRPr="006D799C">
        <w:rPr>
          <w:rFonts w:hint="cs"/>
          <w:rtl/>
        </w:rPr>
        <w:t xml:space="preserve"> دارد، آن‌گاه </w:t>
      </w:r>
      <w:r w:rsidR="00441E27" w:rsidRPr="006D799C">
        <w:rPr>
          <w:rtl/>
        </w:rPr>
        <w:t>[</w:t>
      </w:r>
      <w:r w:rsidR="000A7028" w:rsidRPr="006D799C">
        <w:rPr>
          <w:rFonts w:hint="cs"/>
          <w:rtl/>
        </w:rPr>
        <w:t>به‏سبب هجوم مردم به‏خاطر دست یافتن به آن</w:t>
      </w:r>
      <w:r w:rsidR="00441E27" w:rsidRPr="006D799C">
        <w:rPr>
          <w:rtl/>
        </w:rPr>
        <w:t>]</w:t>
      </w:r>
      <w:r w:rsidR="000A7028" w:rsidRPr="006D799C">
        <w:rPr>
          <w:rFonts w:hint="cs"/>
          <w:rtl/>
        </w:rPr>
        <w:t xml:space="preserve"> </w:t>
      </w:r>
      <w:r w:rsidRPr="006D799C">
        <w:rPr>
          <w:rFonts w:hint="cs"/>
          <w:rtl/>
        </w:rPr>
        <w:t xml:space="preserve">راهی جز قرعه‌کشی برای آن باقی نمی‌ماند، قطعاً برای آن قرعه‌کشی می‌کردند و اگر می‌دانستند که زودهنگام به نماز رفتن چه </w:t>
      </w:r>
      <w:r w:rsidRPr="006D799C">
        <w:rPr>
          <w:rtl/>
        </w:rPr>
        <w:t>[</w:t>
      </w:r>
      <w:r w:rsidRPr="006D799C">
        <w:rPr>
          <w:rFonts w:hint="cs"/>
          <w:rtl/>
        </w:rPr>
        <w:t>پاداشی</w:t>
      </w:r>
      <w:r w:rsidRPr="006D799C">
        <w:rPr>
          <w:rtl/>
        </w:rPr>
        <w:t>]</w:t>
      </w:r>
      <w:r w:rsidRPr="006D799C">
        <w:rPr>
          <w:rFonts w:hint="cs"/>
          <w:rtl/>
        </w:rPr>
        <w:t xml:space="preserve"> دارد، قطعاً به سوی آن از همدیگر پیشی می‌گرفتند و اگر می‌دانستند نماز عشاء و صبح چه </w:t>
      </w:r>
      <w:r w:rsidRPr="006D799C">
        <w:rPr>
          <w:rtl/>
        </w:rPr>
        <w:t>[</w:t>
      </w:r>
      <w:r w:rsidRPr="006D799C">
        <w:rPr>
          <w:rFonts w:hint="cs"/>
          <w:rtl/>
        </w:rPr>
        <w:t>پاداشی</w:t>
      </w:r>
      <w:r w:rsidRPr="006D799C">
        <w:rPr>
          <w:rtl/>
        </w:rPr>
        <w:t>]</w:t>
      </w:r>
      <w:r w:rsidRPr="006D799C">
        <w:rPr>
          <w:rFonts w:hint="cs"/>
          <w:rtl/>
        </w:rPr>
        <w:t xml:space="preserve"> دارد،‌ </w:t>
      </w:r>
      <w:r w:rsidR="000A7028" w:rsidRPr="006D799C">
        <w:rPr>
          <w:rFonts w:hint="cs"/>
          <w:rtl/>
        </w:rPr>
        <w:t>اگر سینه‏خیز هم شده برای آن دو نماز می‏آمدند</w:t>
      </w:r>
      <w:r w:rsidRPr="006D799C">
        <w:rPr>
          <w:rFonts w:hint="cs"/>
          <w:rtl/>
        </w:rPr>
        <w:t>»</w:t>
      </w:r>
      <w:r w:rsidRPr="006D799C">
        <w:rPr>
          <w:rStyle w:val="FootnoteReference"/>
          <w:rFonts w:ascii="IRLotus" w:hAnsi="IRLotus" w:cs="IRLotus"/>
          <w:sz w:val="28"/>
          <w:szCs w:val="28"/>
          <w:rtl/>
        </w:rPr>
        <w:footnoteReference w:id="149"/>
      </w:r>
      <w:r w:rsidR="006D799C">
        <w:rPr>
          <w:rFonts w:hint="cs"/>
          <w:rtl/>
        </w:rPr>
        <w:t>.</w:t>
      </w:r>
    </w:p>
    <w:p w:rsidR="00DE0AAE" w:rsidRPr="00E42F88" w:rsidRDefault="00DE0AAE" w:rsidP="006D799C">
      <w:pPr>
        <w:pStyle w:val="a0"/>
        <w:rPr>
          <w:rStyle w:val="Char0"/>
          <w:spacing w:val="-3"/>
          <w:rtl/>
        </w:rPr>
      </w:pPr>
      <w:r w:rsidRPr="00E42F88">
        <w:rPr>
          <w:rFonts w:hint="cs"/>
          <w:spacing w:val="-3"/>
          <w:rtl/>
        </w:rPr>
        <w:t>از دیگر فضائل اذان مطلبی است که بخاری و مسلم از ابوهریره</w:t>
      </w:r>
      <w:r w:rsidR="00CF0929" w:rsidRPr="00E42F88">
        <w:rPr>
          <w:rFonts w:hint="cs"/>
          <w:spacing w:val="-3"/>
        </w:rPr>
        <w:sym w:font="AGA Arabesque" w:char="F074"/>
      </w:r>
      <w:r w:rsidRPr="00E42F88">
        <w:rPr>
          <w:rFonts w:hint="cs"/>
          <w:spacing w:val="-3"/>
          <w:rtl/>
        </w:rPr>
        <w:t xml:space="preserve"> روایت کرده‌اند که </w:t>
      </w:r>
      <w:r w:rsidR="00B9640A" w:rsidRPr="00E42F88">
        <w:rPr>
          <w:rFonts w:hint="cs"/>
          <w:spacing w:val="-3"/>
          <w:rtl/>
        </w:rPr>
        <w:t>رسول الله</w:t>
      </w:r>
      <w:r w:rsidR="00401ACB" w:rsidRPr="00E42F88">
        <w:rPr>
          <w:rFonts w:hint="cs"/>
          <w:spacing w:val="-3"/>
        </w:rPr>
        <w:sym w:font="AGA Arabesque" w:char="F072"/>
      </w:r>
      <w:r w:rsidRPr="00E42F88">
        <w:rPr>
          <w:rFonts w:hint="cs"/>
          <w:spacing w:val="-3"/>
          <w:rtl/>
        </w:rPr>
        <w:t xml:space="preserve"> فرمود: «چون برای نماز ندا داده می‌شود،‌ شیطان می‌گریزد و فریاد می‌زند تا اذان را نشنود. چون اذان به پایان رسید بازمی‌گردد. وقتی که اقامه گفته شد پشت می‌کند. چون اقامه تمام شد بازمی‌گردد، تا در قلبِ شخص وسوسه اندازد و می‌گوید: فلان و بهمان چیز را به یاد آور</w:t>
      </w:r>
      <w:r w:rsidR="005C4A42" w:rsidRPr="00E42F88">
        <w:rPr>
          <w:rFonts w:hint="cs"/>
          <w:spacing w:val="-3"/>
          <w:rtl/>
        </w:rPr>
        <w:t xml:space="preserve"> </w:t>
      </w:r>
      <w:r w:rsidR="006D799C" w:rsidRPr="00E42F88">
        <w:rPr>
          <w:rFonts w:hint="cs"/>
          <w:spacing w:val="-3"/>
          <w:rtl/>
        </w:rPr>
        <w:t>-</w:t>
      </w:r>
      <w:r w:rsidRPr="00E42F88">
        <w:rPr>
          <w:rFonts w:hint="cs"/>
          <w:spacing w:val="-3"/>
          <w:rtl/>
        </w:rPr>
        <w:t>اموری را که قبلاً به یاد نداشت، سر نماز به یادش می‌آورد</w:t>
      </w:r>
      <w:r w:rsidR="006D799C" w:rsidRPr="00E42F88">
        <w:rPr>
          <w:rFonts w:hint="cs"/>
          <w:spacing w:val="-3"/>
          <w:rtl/>
        </w:rPr>
        <w:t>-</w:t>
      </w:r>
      <w:r w:rsidR="005C4A42" w:rsidRPr="00E42F88">
        <w:rPr>
          <w:rFonts w:hint="cs"/>
          <w:spacing w:val="-3"/>
          <w:rtl/>
        </w:rPr>
        <w:t xml:space="preserve"> </w:t>
      </w:r>
      <w:r w:rsidRPr="00E42F88">
        <w:rPr>
          <w:rFonts w:hint="cs"/>
          <w:spacing w:val="-3"/>
          <w:rtl/>
        </w:rPr>
        <w:t xml:space="preserve">تا این‌که </w:t>
      </w:r>
      <w:r w:rsidR="000A7028" w:rsidRPr="00E42F88">
        <w:rPr>
          <w:rFonts w:hint="cs"/>
          <w:spacing w:val="-3"/>
          <w:rtl/>
        </w:rPr>
        <w:t>ش</w:t>
      </w:r>
      <w:r w:rsidRPr="00E42F88">
        <w:rPr>
          <w:rFonts w:hint="cs"/>
          <w:spacing w:val="-3"/>
          <w:rtl/>
        </w:rPr>
        <w:t>خص چنان دگرگون می‌شود که نمی‌داند چند رکعت نماز گزارده است»</w:t>
      </w:r>
      <w:r w:rsidRPr="00E42F88">
        <w:rPr>
          <w:spacing w:val="-3"/>
          <w:vertAlign w:val="superscript"/>
          <w:rtl/>
        </w:rPr>
        <w:footnoteReference w:id="150"/>
      </w:r>
      <w:r w:rsidR="006D799C" w:rsidRPr="00E42F88">
        <w:rPr>
          <w:rFonts w:hint="cs"/>
          <w:spacing w:val="-3"/>
          <w:rtl/>
        </w:rPr>
        <w:t>.</w:t>
      </w:r>
    </w:p>
    <w:p w:rsidR="00DE0AAE" w:rsidRPr="00D21EA1" w:rsidRDefault="00DE0AAE" w:rsidP="00D21EA1">
      <w:pPr>
        <w:pStyle w:val="a0"/>
        <w:rPr>
          <w:rtl/>
        </w:rPr>
      </w:pPr>
      <w:r w:rsidRPr="00D21EA1">
        <w:rPr>
          <w:rFonts w:hint="cs"/>
          <w:rtl/>
        </w:rPr>
        <w:t>این حدیث نشان‌دهن</w:t>
      </w:r>
      <w:r w:rsidR="000A7028" w:rsidRPr="00D21EA1">
        <w:rPr>
          <w:rFonts w:hint="cs"/>
          <w:rtl/>
        </w:rPr>
        <w:t>د</w:t>
      </w:r>
      <w:r w:rsidRPr="00D21EA1">
        <w:rPr>
          <w:rFonts w:hint="cs"/>
          <w:rtl/>
        </w:rPr>
        <w:t>ه</w:t>
      </w:r>
      <w:r w:rsidR="00CE5755" w:rsidRPr="00D21EA1">
        <w:rPr>
          <w:rFonts w:hint="cs"/>
          <w:rtl/>
        </w:rPr>
        <w:t>‌ی</w:t>
      </w:r>
      <w:r w:rsidRPr="00D21EA1">
        <w:rPr>
          <w:rFonts w:hint="cs"/>
          <w:rtl/>
        </w:rPr>
        <w:t xml:space="preserve"> آن است که اذان شیطان را طرد می‌کند و وقتی که شیطان صدای اذان را می‌شنود پشت کرده و می‌گریزد تا صدای اذان را نشنود</w:t>
      </w:r>
      <w:r w:rsidR="005E7829" w:rsidRPr="00D21EA1">
        <w:rPr>
          <w:rFonts w:hint="cs"/>
          <w:rtl/>
        </w:rPr>
        <w:t>.</w:t>
      </w:r>
      <w:r w:rsidRPr="00D21EA1">
        <w:rPr>
          <w:rFonts w:hint="cs"/>
          <w:rtl/>
        </w:rPr>
        <w:t xml:space="preserve"> وقتی که صدای اذان را می‌شنود به خاطر تنفر از شنیدنش پا به فرار می‌گذارد </w:t>
      </w:r>
      <w:r w:rsidR="00CE5755" w:rsidRPr="00D21EA1">
        <w:rPr>
          <w:rFonts w:hint="cs"/>
          <w:rtl/>
        </w:rPr>
        <w:t>و هنگامی</w:t>
      </w:r>
      <w:r w:rsidRPr="00D21EA1">
        <w:rPr>
          <w:rFonts w:hint="cs"/>
          <w:rtl/>
        </w:rPr>
        <w:t xml:space="preserve"> که اذان تمام شد در حالی که وسوسه می‌کند بازمی‌گردد تا نمازِ نمازخوان را بی‌اثر کند. احادیث درباره</w:t>
      </w:r>
      <w:r w:rsidR="00CE5755" w:rsidRPr="00D21EA1">
        <w:rPr>
          <w:rFonts w:hint="cs"/>
          <w:rtl/>
        </w:rPr>
        <w:t>‌ی</w:t>
      </w:r>
      <w:r w:rsidRPr="00D21EA1">
        <w:rPr>
          <w:rFonts w:hint="cs"/>
          <w:rtl/>
        </w:rPr>
        <w:t xml:space="preserve"> فضیلت اذان بسیارند.</w:t>
      </w:r>
    </w:p>
    <w:p w:rsidR="00DE0AAE" w:rsidRPr="00B82EAA" w:rsidRDefault="00DE0AAE" w:rsidP="00B82EAA">
      <w:pPr>
        <w:pStyle w:val="a0"/>
        <w:rPr>
          <w:rtl/>
        </w:rPr>
      </w:pPr>
      <w:r w:rsidRPr="00D21EA1">
        <w:rPr>
          <w:rFonts w:hint="cs"/>
          <w:rtl/>
        </w:rPr>
        <w:t xml:space="preserve">وقتی که فرد مسلمان صدای اذان را می‌شنود، برای او سنّت است که آنچه را مؤذن می‌گوید تکرار کند؛ در صحیحین از ابوسعید خدری </w:t>
      </w:r>
      <w:r w:rsidR="00CF0929" w:rsidRPr="00D21EA1">
        <w:rPr>
          <w:rFonts w:hint="cs"/>
        </w:rPr>
        <w:sym w:font="AGA Arabesque" w:char="F074"/>
      </w:r>
      <w:r w:rsidRPr="00D21EA1">
        <w:rPr>
          <w:rFonts w:hint="cs"/>
          <w:rtl/>
        </w:rPr>
        <w:t xml:space="preserve"> 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«هرگاه ندای اذان را شنیدید، همان چیزی را که مؤذن می‌گوید، بگویید</w:t>
      </w:r>
      <w:r w:rsidRPr="00B82EAA">
        <w:rPr>
          <w:rFonts w:hint="cs"/>
          <w:rtl/>
        </w:rPr>
        <w:t xml:space="preserve"> و تکرار کنید»</w:t>
      </w:r>
      <w:r w:rsidRPr="00B82EAA">
        <w:rPr>
          <w:vertAlign w:val="superscript"/>
          <w:rtl/>
        </w:rPr>
        <w:footnoteReference w:id="151"/>
      </w:r>
      <w:r w:rsidR="00B82EAA">
        <w:rPr>
          <w:rFonts w:hint="cs"/>
          <w:rtl/>
        </w:rPr>
        <w:t>.</w:t>
      </w:r>
    </w:p>
    <w:p w:rsidR="00DE0AAE" w:rsidRPr="00D21EA1" w:rsidRDefault="00DE0AAE" w:rsidP="00B82EAA">
      <w:pPr>
        <w:pStyle w:val="a0"/>
        <w:rPr>
          <w:rtl/>
        </w:rPr>
      </w:pPr>
      <w:r w:rsidRPr="00D21EA1">
        <w:rPr>
          <w:rFonts w:hint="cs"/>
          <w:rtl/>
        </w:rPr>
        <w:t>در صحیح مسلم از عمر</w:t>
      </w:r>
      <w:r w:rsidR="00CE5755" w:rsidRPr="00D21EA1">
        <w:rPr>
          <w:rFonts w:hint="cs"/>
          <w:rtl/>
        </w:rPr>
        <w:t xml:space="preserve"> </w:t>
      </w:r>
      <w:r w:rsidR="005C4A42" w:rsidRPr="00D21EA1">
        <w:rPr>
          <w:rFonts w:hint="cs"/>
          <w:rtl/>
        </w:rPr>
        <w:t xml:space="preserve">بن </w:t>
      </w:r>
      <w:r w:rsidRPr="00D21EA1">
        <w:rPr>
          <w:rFonts w:hint="cs"/>
          <w:rtl/>
        </w:rPr>
        <w:t xml:space="preserve">خطاب </w:t>
      </w:r>
      <w:r w:rsidR="00CF0929" w:rsidRPr="00D21EA1">
        <w:rPr>
          <w:rFonts w:hint="cs"/>
        </w:rPr>
        <w:sym w:font="AGA Arabesque" w:char="F074"/>
      </w:r>
      <w:r w:rsidRPr="00D21EA1">
        <w:rPr>
          <w:rFonts w:hint="cs"/>
          <w:rtl/>
        </w:rPr>
        <w:t xml:space="preserve"> روایت است که پیامبر</w:t>
      </w:r>
      <w:r w:rsidR="00CE5755"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xml:space="preserve"> فرمود: هر</w:t>
      </w:r>
      <w:r w:rsidR="00CE5755" w:rsidRPr="00D21EA1">
        <w:rPr>
          <w:rFonts w:hint="cs"/>
          <w:rtl/>
        </w:rPr>
        <w:t xml:space="preserve"> </w:t>
      </w:r>
      <w:r w:rsidRPr="00D21EA1">
        <w:rPr>
          <w:rFonts w:hint="cs"/>
          <w:rtl/>
        </w:rPr>
        <w:t xml:space="preserve">گاه مؤذن گفت: </w:t>
      </w:r>
      <w:r w:rsidR="00B82EAA" w:rsidRPr="00B82EAA">
        <w:rPr>
          <w:rStyle w:val="Char3"/>
          <w:rtl/>
        </w:rPr>
        <w:t>«</w:t>
      </w:r>
      <w:r w:rsidR="00B21D4C" w:rsidRPr="00B82EAA">
        <w:rPr>
          <w:rStyle w:val="Char3"/>
          <w:rtl/>
        </w:rPr>
        <w:t xml:space="preserve">الله </w:t>
      </w:r>
      <w:r w:rsidR="00B82EAA">
        <w:rPr>
          <w:rStyle w:val="Char3"/>
          <w:rFonts w:hint="cs"/>
          <w:rtl/>
        </w:rPr>
        <w:t>أ</w:t>
      </w:r>
      <w:r w:rsidR="00B21D4C" w:rsidRPr="00B82EAA">
        <w:rPr>
          <w:rStyle w:val="Char3"/>
          <w:rtl/>
        </w:rPr>
        <w:t>کبر</w:t>
      </w:r>
      <w:r w:rsidRPr="00B82EAA">
        <w:rPr>
          <w:rStyle w:val="Char3"/>
          <w:rtl/>
        </w:rPr>
        <w:t xml:space="preserve"> </w:t>
      </w:r>
      <w:r w:rsidR="00B21D4C" w:rsidRPr="00B82EAA">
        <w:rPr>
          <w:rStyle w:val="Char3"/>
          <w:rtl/>
        </w:rPr>
        <w:t xml:space="preserve">الله </w:t>
      </w:r>
      <w:r w:rsidR="00B82EAA">
        <w:rPr>
          <w:rStyle w:val="Char3"/>
          <w:rFonts w:hint="cs"/>
          <w:rtl/>
        </w:rPr>
        <w:t>أ</w:t>
      </w:r>
      <w:r w:rsidR="00B21D4C" w:rsidRPr="00B82EAA">
        <w:rPr>
          <w:rStyle w:val="Char3"/>
          <w:rtl/>
        </w:rPr>
        <w:t>کبر</w:t>
      </w:r>
      <w:r w:rsidR="00B82EAA" w:rsidRPr="00B82EAA">
        <w:rPr>
          <w:rStyle w:val="Char3"/>
          <w:rtl/>
        </w:rPr>
        <w:t>»</w:t>
      </w:r>
      <w:r w:rsidRPr="00D21EA1">
        <w:rPr>
          <w:rFonts w:hint="cs"/>
          <w:rtl/>
        </w:rPr>
        <w:t xml:space="preserve">، کسی </w:t>
      </w:r>
      <w:r w:rsidRPr="00D21EA1">
        <w:rPr>
          <w:rtl/>
        </w:rPr>
        <w:t>[</w:t>
      </w:r>
      <w:r w:rsidRPr="00D21EA1">
        <w:rPr>
          <w:rFonts w:hint="cs"/>
          <w:rtl/>
        </w:rPr>
        <w:t>که شنید</w:t>
      </w:r>
      <w:r w:rsidRPr="00D21EA1">
        <w:rPr>
          <w:rtl/>
        </w:rPr>
        <w:t>]</w:t>
      </w:r>
      <w:r w:rsidRPr="00D21EA1">
        <w:rPr>
          <w:rFonts w:hint="cs"/>
          <w:rtl/>
        </w:rPr>
        <w:t xml:space="preserve"> هم گفت:</w:t>
      </w:r>
      <w:r w:rsidRPr="00D21EA1">
        <w:rPr>
          <w:rStyle w:val="Char2"/>
          <w:rFonts w:ascii="IRLotus" w:hAnsi="IRLotus" w:cs="IRLotus"/>
          <w:rtl/>
        </w:rPr>
        <w:t xml:space="preserve"> </w:t>
      </w:r>
      <w:r w:rsidR="00B82EAA" w:rsidRPr="00B82EAA">
        <w:rPr>
          <w:rStyle w:val="Char3"/>
          <w:rtl/>
        </w:rPr>
        <w:t>«</w:t>
      </w:r>
      <w:r w:rsidR="00B21D4C" w:rsidRPr="00B82EAA">
        <w:rPr>
          <w:rStyle w:val="Char3"/>
          <w:rtl/>
        </w:rPr>
        <w:t xml:space="preserve">الله </w:t>
      </w:r>
      <w:r w:rsidR="00B82EAA">
        <w:rPr>
          <w:rStyle w:val="Char3"/>
          <w:rFonts w:hint="cs"/>
          <w:rtl/>
        </w:rPr>
        <w:t>أ</w:t>
      </w:r>
      <w:r w:rsidR="00B21D4C" w:rsidRPr="00B82EAA">
        <w:rPr>
          <w:rStyle w:val="Char3"/>
          <w:rtl/>
        </w:rPr>
        <w:t>کبر</w:t>
      </w:r>
      <w:r w:rsidRPr="00B82EAA">
        <w:rPr>
          <w:rStyle w:val="Char3"/>
          <w:rtl/>
        </w:rPr>
        <w:t xml:space="preserve"> </w:t>
      </w:r>
      <w:r w:rsidR="00B21D4C" w:rsidRPr="00B82EAA">
        <w:rPr>
          <w:rStyle w:val="Char3"/>
          <w:rtl/>
        </w:rPr>
        <w:t xml:space="preserve">الله </w:t>
      </w:r>
      <w:r w:rsidR="00B82EAA">
        <w:rPr>
          <w:rStyle w:val="Char3"/>
          <w:rFonts w:hint="cs"/>
          <w:rtl/>
        </w:rPr>
        <w:t>أ</w:t>
      </w:r>
      <w:r w:rsidR="00B21D4C" w:rsidRPr="00B82EAA">
        <w:rPr>
          <w:rStyle w:val="Char3"/>
          <w:rtl/>
        </w:rPr>
        <w:t>کبر</w:t>
      </w:r>
      <w:r w:rsidR="00B82EAA" w:rsidRPr="00B82EAA">
        <w:rPr>
          <w:rStyle w:val="Char3"/>
          <w:rtl/>
        </w:rPr>
        <w:t>»</w:t>
      </w:r>
      <w:r w:rsidRPr="00D21EA1">
        <w:rPr>
          <w:rFonts w:hint="cs"/>
          <w:rtl/>
        </w:rPr>
        <w:t xml:space="preserve">، پس از آن چون موذن گفت: </w:t>
      </w:r>
      <w:r w:rsidR="00B82EAA" w:rsidRPr="00B82EAA">
        <w:rPr>
          <w:rStyle w:val="Char3"/>
          <w:rtl/>
        </w:rPr>
        <w:t>«</w:t>
      </w:r>
      <w:r w:rsidRPr="00B82EAA">
        <w:rPr>
          <w:rStyle w:val="Char3"/>
          <w:rtl/>
        </w:rPr>
        <w:t xml:space="preserve">اَشْهَدُ أَنْ </w:t>
      </w:r>
      <w:r w:rsidR="000672A0" w:rsidRPr="00B82EAA">
        <w:rPr>
          <w:rStyle w:val="Char3"/>
          <w:rtl/>
        </w:rPr>
        <w:t>لاَ إِلهَ‌ إِلاَّ اللهُ</w:t>
      </w:r>
      <w:r w:rsidR="00B82EAA" w:rsidRPr="00B82EAA">
        <w:rPr>
          <w:rStyle w:val="Char3"/>
          <w:rtl/>
        </w:rPr>
        <w:t>»</w:t>
      </w:r>
      <w:r w:rsidRPr="00D21EA1">
        <w:rPr>
          <w:rFonts w:hint="cs"/>
          <w:rtl/>
        </w:rPr>
        <w:t xml:space="preserve">، او هم گفت: </w:t>
      </w:r>
      <w:r w:rsidR="00B82EAA" w:rsidRPr="00B82EAA">
        <w:rPr>
          <w:rStyle w:val="Char3"/>
          <w:rtl/>
        </w:rPr>
        <w:t>«</w:t>
      </w:r>
      <w:r w:rsidRPr="00B82EAA">
        <w:rPr>
          <w:rStyle w:val="Char3"/>
          <w:rtl/>
        </w:rPr>
        <w:t xml:space="preserve">اَشْهَدُ أَنْ </w:t>
      </w:r>
      <w:r w:rsidR="000672A0" w:rsidRPr="00B82EAA">
        <w:rPr>
          <w:rStyle w:val="Char3"/>
          <w:rtl/>
        </w:rPr>
        <w:t>لاَ إِلهَ‌ إِلاَّ اللهُ</w:t>
      </w:r>
      <w:r w:rsidR="00B82EAA" w:rsidRPr="00B82EAA">
        <w:rPr>
          <w:rStyle w:val="Char3"/>
          <w:rtl/>
        </w:rPr>
        <w:t>»</w:t>
      </w:r>
      <w:r w:rsidRPr="00D21EA1">
        <w:rPr>
          <w:rFonts w:hint="cs"/>
          <w:rtl/>
        </w:rPr>
        <w:t xml:space="preserve">، و چون موذن گفت: </w:t>
      </w:r>
      <w:r w:rsidR="00B82EAA" w:rsidRPr="00B82EAA">
        <w:rPr>
          <w:rStyle w:val="Char3"/>
          <w:rtl/>
        </w:rPr>
        <w:t>«</w:t>
      </w:r>
      <w:r w:rsidRPr="00B82EAA">
        <w:rPr>
          <w:rStyle w:val="Char3"/>
          <w:rtl/>
        </w:rPr>
        <w:t xml:space="preserve">أَشْهَدُ أَنَّ مُحَمَّداً </w:t>
      </w:r>
      <w:r w:rsidR="00B9640A" w:rsidRPr="00B82EAA">
        <w:rPr>
          <w:rStyle w:val="Char3"/>
          <w:rtl/>
        </w:rPr>
        <w:t>رسول الله</w:t>
      </w:r>
      <w:r w:rsidR="00B82EAA" w:rsidRPr="00B82EAA">
        <w:rPr>
          <w:rStyle w:val="Char3"/>
          <w:rtl/>
        </w:rPr>
        <w:t>»</w:t>
      </w:r>
      <w:r w:rsidRPr="00D21EA1">
        <w:rPr>
          <w:rFonts w:hint="cs"/>
          <w:rtl/>
        </w:rPr>
        <w:t xml:space="preserve">، او هم گفت: </w:t>
      </w:r>
      <w:r w:rsidR="00B82EAA" w:rsidRPr="00B82EAA">
        <w:rPr>
          <w:rStyle w:val="Char3"/>
          <w:rtl/>
        </w:rPr>
        <w:t>«</w:t>
      </w:r>
      <w:r w:rsidRPr="00B82EAA">
        <w:rPr>
          <w:rStyle w:val="Char3"/>
          <w:rtl/>
        </w:rPr>
        <w:t xml:space="preserve">أَشْهَدُ أَنَّ مُحَمَّداً </w:t>
      </w:r>
      <w:r w:rsidR="00B9640A" w:rsidRPr="00B82EAA">
        <w:rPr>
          <w:rStyle w:val="Char3"/>
          <w:rtl/>
        </w:rPr>
        <w:t>رسول الله</w:t>
      </w:r>
      <w:r w:rsidR="00B82EAA" w:rsidRPr="00B82EAA">
        <w:rPr>
          <w:rStyle w:val="Char3"/>
          <w:rtl/>
        </w:rPr>
        <w:t>»</w:t>
      </w:r>
      <w:r w:rsidRPr="00D21EA1">
        <w:rPr>
          <w:rFonts w:hint="cs"/>
          <w:rtl/>
        </w:rPr>
        <w:t xml:space="preserve">، هنگامی که مؤذن گفت: </w:t>
      </w:r>
      <w:r w:rsidR="00B82EAA" w:rsidRPr="00B82EAA">
        <w:rPr>
          <w:rStyle w:val="Char3"/>
          <w:rtl/>
        </w:rPr>
        <w:t>«</w:t>
      </w:r>
      <w:r w:rsidRPr="00B82EAA">
        <w:rPr>
          <w:rStyle w:val="Char3"/>
          <w:rtl/>
        </w:rPr>
        <w:t>حَیَّ عَلَی الصَّلاَ</w:t>
      </w:r>
      <w:r w:rsidR="000A7028" w:rsidRPr="00B82EAA">
        <w:rPr>
          <w:rStyle w:val="Char3"/>
          <w:rtl/>
        </w:rPr>
        <w:t>ة</w:t>
      </w:r>
      <w:r w:rsidR="00B82EAA" w:rsidRPr="00B82EAA">
        <w:rPr>
          <w:rStyle w:val="Char3"/>
          <w:rtl/>
        </w:rPr>
        <w:t>»</w:t>
      </w:r>
      <w:r w:rsidRPr="00D21EA1">
        <w:rPr>
          <w:rFonts w:hint="cs"/>
          <w:rtl/>
        </w:rPr>
        <w:t xml:space="preserve">، او گفت: </w:t>
      </w:r>
      <w:r w:rsidR="00B82EAA" w:rsidRPr="00B82EAA">
        <w:rPr>
          <w:rStyle w:val="Char3"/>
          <w:rtl/>
        </w:rPr>
        <w:t>«</w:t>
      </w:r>
      <w:r w:rsidR="00CE5755" w:rsidRPr="00B82EAA">
        <w:rPr>
          <w:rStyle w:val="Char3"/>
          <w:rtl/>
        </w:rPr>
        <w:t>لاَ</w:t>
      </w:r>
      <w:r w:rsidR="00B82EAA" w:rsidRPr="00B82EAA">
        <w:rPr>
          <w:rStyle w:val="Char3"/>
          <w:rFonts w:hint="cs"/>
          <w:rtl/>
        </w:rPr>
        <w:t xml:space="preserve"> </w:t>
      </w:r>
      <w:r w:rsidR="00CE5755" w:rsidRPr="00B82EAA">
        <w:rPr>
          <w:rStyle w:val="Char3"/>
          <w:rtl/>
        </w:rPr>
        <w:t xml:space="preserve">حَوْلَ وَلا </w:t>
      </w:r>
      <w:r w:rsidRPr="00B82EAA">
        <w:rPr>
          <w:rStyle w:val="Char3"/>
          <w:rtl/>
        </w:rPr>
        <w:t>قُوَّ</w:t>
      </w:r>
      <w:r w:rsidR="000A7028" w:rsidRPr="00B82EAA">
        <w:rPr>
          <w:rStyle w:val="Char3"/>
          <w:rtl/>
        </w:rPr>
        <w:t>ة</w:t>
      </w:r>
      <w:r w:rsidRPr="00B82EAA">
        <w:rPr>
          <w:rStyle w:val="Char3"/>
          <w:rtl/>
        </w:rPr>
        <w:t xml:space="preserve"> إِلاَّ بِاللهِ</w:t>
      </w:r>
      <w:r w:rsidR="00B82EAA" w:rsidRPr="00B82EAA">
        <w:rPr>
          <w:rStyle w:val="Char3"/>
          <w:rtl/>
        </w:rPr>
        <w:t>»</w:t>
      </w:r>
      <w:r w:rsidRPr="00D21EA1">
        <w:rPr>
          <w:rFonts w:hint="cs"/>
          <w:rtl/>
        </w:rPr>
        <w:t>، پس ا</w:t>
      </w:r>
      <w:r w:rsidR="000A7028" w:rsidRPr="00D21EA1">
        <w:rPr>
          <w:rFonts w:hint="cs"/>
          <w:rtl/>
        </w:rPr>
        <w:t>ز</w:t>
      </w:r>
      <w:r w:rsidRPr="00D21EA1">
        <w:rPr>
          <w:rFonts w:hint="cs"/>
          <w:rtl/>
        </w:rPr>
        <w:t xml:space="preserve"> آن چون مؤذن گفت: </w:t>
      </w:r>
      <w:r w:rsidR="00B82EAA" w:rsidRPr="00B82EAA">
        <w:rPr>
          <w:rStyle w:val="Char3"/>
          <w:rtl/>
        </w:rPr>
        <w:t>«</w:t>
      </w:r>
      <w:r w:rsidRPr="00B82EAA">
        <w:rPr>
          <w:rStyle w:val="Char3"/>
          <w:rtl/>
        </w:rPr>
        <w:t>حَیَّ عَلَی‌</w:t>
      </w:r>
      <w:r w:rsidR="00CE5755" w:rsidRPr="00B82EAA">
        <w:rPr>
          <w:rStyle w:val="Char3"/>
          <w:rFonts w:hint="cs"/>
          <w:rtl/>
        </w:rPr>
        <w:t xml:space="preserve"> </w:t>
      </w:r>
      <w:r w:rsidRPr="00B82EAA">
        <w:rPr>
          <w:rStyle w:val="Char3"/>
          <w:rtl/>
        </w:rPr>
        <w:t>الْفَلاَحِ</w:t>
      </w:r>
      <w:r w:rsidR="00B82EAA" w:rsidRPr="00B82EAA">
        <w:rPr>
          <w:rStyle w:val="Char3"/>
          <w:rtl/>
        </w:rPr>
        <w:t>»</w:t>
      </w:r>
      <w:r w:rsidRPr="00D21EA1">
        <w:rPr>
          <w:rFonts w:hint="cs"/>
          <w:rtl/>
        </w:rPr>
        <w:t xml:space="preserve">، باز هم او گفت: </w:t>
      </w:r>
      <w:r w:rsidR="00B82EAA" w:rsidRPr="00B82EAA">
        <w:rPr>
          <w:rStyle w:val="Char3"/>
          <w:rtl/>
        </w:rPr>
        <w:t>«</w:t>
      </w:r>
      <w:r w:rsidR="00CE5755" w:rsidRPr="00B82EAA">
        <w:rPr>
          <w:rStyle w:val="Char3"/>
          <w:rtl/>
        </w:rPr>
        <w:t>لاَ</w:t>
      </w:r>
      <w:r w:rsidR="00B82EAA" w:rsidRPr="00B82EAA">
        <w:rPr>
          <w:rStyle w:val="Char3"/>
          <w:rFonts w:hint="cs"/>
          <w:rtl/>
        </w:rPr>
        <w:t xml:space="preserve"> </w:t>
      </w:r>
      <w:r w:rsidR="00CE5755" w:rsidRPr="00B82EAA">
        <w:rPr>
          <w:rStyle w:val="Char3"/>
          <w:rtl/>
        </w:rPr>
        <w:t xml:space="preserve">حَوْلَ وَلا </w:t>
      </w:r>
      <w:r w:rsidRPr="00B82EAA">
        <w:rPr>
          <w:rStyle w:val="Char3"/>
          <w:rtl/>
        </w:rPr>
        <w:t>قُوَّ</w:t>
      </w:r>
      <w:r w:rsidR="000A7028" w:rsidRPr="00B82EAA">
        <w:rPr>
          <w:rStyle w:val="Char3"/>
          <w:rtl/>
        </w:rPr>
        <w:t>ة</w:t>
      </w:r>
      <w:r w:rsidRPr="00B82EAA">
        <w:rPr>
          <w:rStyle w:val="Char3"/>
          <w:rtl/>
        </w:rPr>
        <w:t xml:space="preserve"> إِلاَّ بِاللهِ</w:t>
      </w:r>
      <w:r w:rsidR="00B82EAA" w:rsidRPr="00B82EAA">
        <w:rPr>
          <w:rStyle w:val="Char3"/>
          <w:rtl/>
        </w:rPr>
        <w:t>»</w:t>
      </w:r>
      <w:r w:rsidRPr="00D21EA1">
        <w:rPr>
          <w:rFonts w:hint="cs"/>
          <w:rtl/>
        </w:rPr>
        <w:t xml:space="preserve">، پس از آن چون مؤذن گفت: </w:t>
      </w:r>
      <w:r w:rsidR="00B82EAA" w:rsidRPr="00B82EAA">
        <w:rPr>
          <w:rStyle w:val="Char3"/>
          <w:rtl/>
        </w:rPr>
        <w:t>«</w:t>
      </w:r>
      <w:r w:rsidR="00B21D4C" w:rsidRPr="00B82EAA">
        <w:rPr>
          <w:rStyle w:val="Char3"/>
          <w:rtl/>
        </w:rPr>
        <w:t xml:space="preserve">الله </w:t>
      </w:r>
      <w:r w:rsidR="00B82EAA">
        <w:rPr>
          <w:rStyle w:val="Char3"/>
          <w:rFonts w:hint="cs"/>
          <w:rtl/>
        </w:rPr>
        <w:t>أ</w:t>
      </w:r>
      <w:r w:rsidR="00B21D4C" w:rsidRPr="00B82EAA">
        <w:rPr>
          <w:rStyle w:val="Char3"/>
          <w:rtl/>
        </w:rPr>
        <w:t>کبر</w:t>
      </w:r>
      <w:r w:rsidRPr="00B82EAA">
        <w:rPr>
          <w:rStyle w:val="Char3"/>
          <w:rtl/>
        </w:rPr>
        <w:t xml:space="preserve"> </w:t>
      </w:r>
      <w:r w:rsidR="00B21D4C" w:rsidRPr="00B82EAA">
        <w:rPr>
          <w:rStyle w:val="Char3"/>
          <w:rtl/>
        </w:rPr>
        <w:t xml:space="preserve">الله </w:t>
      </w:r>
      <w:r w:rsidR="00B82EAA">
        <w:rPr>
          <w:rStyle w:val="Char3"/>
          <w:rFonts w:hint="cs"/>
          <w:rtl/>
        </w:rPr>
        <w:t>أ</w:t>
      </w:r>
      <w:r w:rsidR="00B21D4C" w:rsidRPr="00B82EAA">
        <w:rPr>
          <w:rStyle w:val="Char3"/>
          <w:rtl/>
        </w:rPr>
        <w:t>کبر</w:t>
      </w:r>
      <w:r w:rsidR="00B82EAA" w:rsidRPr="00B82EAA">
        <w:rPr>
          <w:rStyle w:val="Char3"/>
          <w:rtl/>
        </w:rPr>
        <w:t>»</w:t>
      </w:r>
      <w:r w:rsidRPr="00D21EA1">
        <w:rPr>
          <w:rFonts w:hint="cs"/>
          <w:rtl/>
        </w:rPr>
        <w:t xml:space="preserve">، او نیز گفت: </w:t>
      </w:r>
      <w:r w:rsidR="00B82EAA" w:rsidRPr="00B82EAA">
        <w:rPr>
          <w:rStyle w:val="Char3"/>
          <w:rtl/>
        </w:rPr>
        <w:t>«</w:t>
      </w:r>
      <w:r w:rsidR="00B21D4C" w:rsidRPr="00B82EAA">
        <w:rPr>
          <w:rStyle w:val="Char3"/>
          <w:rtl/>
        </w:rPr>
        <w:t xml:space="preserve">الله </w:t>
      </w:r>
      <w:r w:rsidR="00B82EAA">
        <w:rPr>
          <w:rStyle w:val="Char3"/>
          <w:rFonts w:hint="cs"/>
          <w:rtl/>
        </w:rPr>
        <w:t>أ</w:t>
      </w:r>
      <w:r w:rsidR="00B21D4C" w:rsidRPr="00B82EAA">
        <w:rPr>
          <w:rStyle w:val="Char3"/>
          <w:rtl/>
        </w:rPr>
        <w:t>کبر</w:t>
      </w:r>
      <w:r w:rsidRPr="00B82EAA">
        <w:rPr>
          <w:rStyle w:val="Char3"/>
          <w:rtl/>
        </w:rPr>
        <w:t xml:space="preserve"> </w:t>
      </w:r>
      <w:r w:rsidR="00B21D4C" w:rsidRPr="00B82EAA">
        <w:rPr>
          <w:rStyle w:val="Char3"/>
          <w:rtl/>
        </w:rPr>
        <w:t xml:space="preserve">الله </w:t>
      </w:r>
      <w:r w:rsidR="00B82EAA">
        <w:rPr>
          <w:rStyle w:val="Char3"/>
          <w:rFonts w:hint="cs"/>
          <w:rtl/>
        </w:rPr>
        <w:t>أ</w:t>
      </w:r>
      <w:r w:rsidR="00B21D4C" w:rsidRPr="00B82EAA">
        <w:rPr>
          <w:rStyle w:val="Char3"/>
          <w:rtl/>
        </w:rPr>
        <w:t>کبر</w:t>
      </w:r>
      <w:r w:rsidR="00B82EAA" w:rsidRPr="00B82EAA">
        <w:rPr>
          <w:rStyle w:val="Char3"/>
          <w:rtl/>
        </w:rPr>
        <w:t>»</w:t>
      </w:r>
      <w:r w:rsidRPr="00D21EA1">
        <w:rPr>
          <w:rFonts w:hint="cs"/>
          <w:rtl/>
        </w:rPr>
        <w:t xml:space="preserve">، و هنگامی که مؤذن گفت: </w:t>
      </w:r>
      <w:r w:rsidR="00B82EAA" w:rsidRPr="00B82EAA">
        <w:rPr>
          <w:rStyle w:val="Char3"/>
          <w:rtl/>
        </w:rPr>
        <w:t>«</w:t>
      </w:r>
      <w:r w:rsidR="000672A0" w:rsidRPr="00B82EAA">
        <w:rPr>
          <w:rStyle w:val="Char3"/>
          <w:rtl/>
        </w:rPr>
        <w:t>لاَ إِلهَ‌ إِلاَّ اللهُ</w:t>
      </w:r>
      <w:r w:rsidR="00B82EAA" w:rsidRPr="00B82EAA">
        <w:rPr>
          <w:rStyle w:val="Char3"/>
          <w:rtl/>
        </w:rPr>
        <w:t>»</w:t>
      </w:r>
      <w:r w:rsidRPr="00D21EA1">
        <w:rPr>
          <w:rFonts w:hint="cs"/>
          <w:rtl/>
        </w:rPr>
        <w:t xml:space="preserve">، او گفت: </w:t>
      </w:r>
      <w:r w:rsidR="00B82EAA" w:rsidRPr="00B82EAA">
        <w:rPr>
          <w:rStyle w:val="Char3"/>
          <w:rtl/>
        </w:rPr>
        <w:t>«</w:t>
      </w:r>
      <w:r w:rsidR="000672A0" w:rsidRPr="00B82EAA">
        <w:rPr>
          <w:rStyle w:val="Char3"/>
          <w:rtl/>
        </w:rPr>
        <w:t>لاَ إِلهَ‌ إِلاَّ اللهُ</w:t>
      </w:r>
      <w:r w:rsidR="00B82EAA" w:rsidRPr="00B82EAA">
        <w:rPr>
          <w:rStyle w:val="Char3"/>
          <w:rtl/>
        </w:rPr>
        <w:t>»</w:t>
      </w:r>
      <w:r w:rsidRPr="00D21EA1">
        <w:rPr>
          <w:rFonts w:hint="cs"/>
          <w:rtl/>
        </w:rPr>
        <w:t xml:space="preserve">، و همه‌ این‌ها را از ته قلب گفت، وارد بهشت </w:t>
      </w:r>
      <w:r w:rsidRPr="00B82EAA">
        <w:rPr>
          <w:rFonts w:hint="cs"/>
          <w:rtl/>
        </w:rPr>
        <w:t>می‌شود»</w:t>
      </w:r>
      <w:r w:rsidRPr="00B82EAA">
        <w:rPr>
          <w:vertAlign w:val="superscript"/>
          <w:rtl/>
        </w:rPr>
        <w:footnoteReference w:id="152"/>
      </w:r>
      <w:r w:rsidR="00B82EAA">
        <w:rPr>
          <w:rFonts w:hint="cs"/>
          <w:rtl/>
        </w:rPr>
        <w:t>.</w:t>
      </w:r>
    </w:p>
    <w:p w:rsidR="00DE0AAE" w:rsidRPr="00D21EA1" w:rsidRDefault="00DE0AAE" w:rsidP="00B82EAA">
      <w:pPr>
        <w:pStyle w:val="a0"/>
        <w:rPr>
          <w:rtl/>
        </w:rPr>
      </w:pPr>
      <w:r w:rsidRPr="00D21EA1">
        <w:rPr>
          <w:rFonts w:hint="cs"/>
          <w:rtl/>
        </w:rPr>
        <w:t>این نشان‌دهنده فضیلت شنیدن اذان و تکرار کلمات آن به همراه مؤذن است به این شکل که در تمامی کلمات آنچه را مؤذن می‌گوید او نیز تکرار کند</w:t>
      </w:r>
      <w:r w:rsidR="005E7829" w:rsidRPr="00D21EA1">
        <w:rPr>
          <w:rFonts w:hint="cs"/>
          <w:rtl/>
        </w:rPr>
        <w:t>،</w:t>
      </w:r>
      <w:r w:rsidRPr="00D21EA1">
        <w:rPr>
          <w:rFonts w:hint="cs"/>
          <w:rtl/>
        </w:rPr>
        <w:t xml:space="preserve"> جز این‌که به جای: </w:t>
      </w:r>
      <w:r w:rsidR="00B82EAA" w:rsidRPr="00B82EAA">
        <w:rPr>
          <w:rStyle w:val="Char3"/>
          <w:rtl/>
        </w:rPr>
        <w:t>«</w:t>
      </w:r>
      <w:r w:rsidRPr="00B82EAA">
        <w:rPr>
          <w:rStyle w:val="Char3"/>
          <w:rtl/>
        </w:rPr>
        <w:t>حَیَّ عَلَی الصَّلاَ</w:t>
      </w:r>
      <w:r w:rsidR="003015D1" w:rsidRPr="00B82EAA">
        <w:rPr>
          <w:rStyle w:val="Char3"/>
          <w:rtl/>
        </w:rPr>
        <w:t>ة</w:t>
      </w:r>
      <w:r w:rsidR="00B82EAA" w:rsidRPr="00B82EAA">
        <w:rPr>
          <w:rStyle w:val="Char3"/>
          <w:rtl/>
        </w:rPr>
        <w:t>»</w:t>
      </w:r>
      <w:r w:rsidRPr="00D21EA1">
        <w:rPr>
          <w:rFonts w:hint="cs"/>
          <w:rtl/>
        </w:rPr>
        <w:t xml:space="preserve"> و</w:t>
      </w:r>
      <w:r w:rsidR="00B82EAA">
        <w:rPr>
          <w:rFonts w:hint="cs"/>
          <w:rtl/>
        </w:rPr>
        <w:t xml:space="preserve"> </w:t>
      </w:r>
      <w:r w:rsidR="00B82EAA" w:rsidRPr="00B82EAA">
        <w:rPr>
          <w:rStyle w:val="Char3"/>
          <w:rtl/>
        </w:rPr>
        <w:t>«</w:t>
      </w:r>
      <w:r w:rsidRPr="00B82EAA">
        <w:rPr>
          <w:rStyle w:val="Char3"/>
          <w:rtl/>
        </w:rPr>
        <w:t>حَیَّ عَلَی‌الْفَلاَحِ</w:t>
      </w:r>
      <w:r w:rsidR="00B82EAA" w:rsidRPr="00B82EAA">
        <w:rPr>
          <w:rStyle w:val="Char3"/>
          <w:rtl/>
        </w:rPr>
        <w:t>»</w:t>
      </w:r>
      <w:r w:rsidRPr="00D21EA1">
        <w:rPr>
          <w:rFonts w:hint="cs"/>
          <w:rtl/>
        </w:rPr>
        <w:t xml:space="preserve"> بگوید: </w:t>
      </w:r>
      <w:r w:rsidR="00B82EAA" w:rsidRPr="00B82EAA">
        <w:rPr>
          <w:rStyle w:val="Char3"/>
          <w:rtl/>
        </w:rPr>
        <w:t>«</w:t>
      </w:r>
      <w:r w:rsidR="00CE5755" w:rsidRPr="00B82EAA">
        <w:rPr>
          <w:rStyle w:val="Char3"/>
          <w:rtl/>
        </w:rPr>
        <w:t>لاَ</w:t>
      </w:r>
      <w:r w:rsidR="00B82EAA" w:rsidRPr="00B82EAA">
        <w:rPr>
          <w:rStyle w:val="Char3"/>
          <w:rFonts w:hint="cs"/>
          <w:rtl/>
        </w:rPr>
        <w:t xml:space="preserve"> </w:t>
      </w:r>
      <w:r w:rsidR="00CE5755" w:rsidRPr="00B82EAA">
        <w:rPr>
          <w:rStyle w:val="Char3"/>
          <w:rtl/>
        </w:rPr>
        <w:t xml:space="preserve">حَوْلَ وَلا </w:t>
      </w:r>
      <w:r w:rsidRPr="00B82EAA">
        <w:rPr>
          <w:rStyle w:val="Char3"/>
          <w:rtl/>
        </w:rPr>
        <w:t>قُوَّ</w:t>
      </w:r>
      <w:r w:rsidR="003015D1" w:rsidRPr="00B82EAA">
        <w:rPr>
          <w:rStyle w:val="Char3"/>
          <w:rtl/>
        </w:rPr>
        <w:t>ة</w:t>
      </w:r>
      <w:r w:rsidRPr="00B82EAA">
        <w:rPr>
          <w:rStyle w:val="Char3"/>
          <w:rtl/>
        </w:rPr>
        <w:t xml:space="preserve"> إِلاَّ بِاللهِ</w:t>
      </w:r>
      <w:r w:rsidR="00B82EAA" w:rsidRPr="00B82EAA">
        <w:rPr>
          <w:rStyle w:val="Char3"/>
          <w:rtl/>
        </w:rPr>
        <w:t>»</w:t>
      </w:r>
      <w:r w:rsidRPr="00D21EA1">
        <w:rPr>
          <w:rFonts w:hint="cs"/>
          <w:rtl/>
        </w:rPr>
        <w:t xml:space="preserve">؛ چرا که جمله </w:t>
      </w:r>
      <w:r w:rsidR="00B82EAA" w:rsidRPr="00B82EAA">
        <w:rPr>
          <w:rStyle w:val="Char3"/>
          <w:rtl/>
        </w:rPr>
        <w:t>«</w:t>
      </w:r>
      <w:r w:rsidRPr="00B82EAA">
        <w:rPr>
          <w:rStyle w:val="Char3"/>
          <w:rtl/>
        </w:rPr>
        <w:t>حَیَّ عَلَی الصَّلاَ</w:t>
      </w:r>
      <w:r w:rsidR="005E7829" w:rsidRPr="00B82EAA">
        <w:rPr>
          <w:rStyle w:val="Char3"/>
          <w:rtl/>
        </w:rPr>
        <w:t>ة</w:t>
      </w:r>
      <w:r w:rsidR="00B82EAA" w:rsidRPr="00B82EAA">
        <w:rPr>
          <w:rStyle w:val="Char3"/>
          <w:rtl/>
        </w:rPr>
        <w:t>»</w:t>
      </w:r>
      <w:r w:rsidRPr="00D21EA1">
        <w:rPr>
          <w:rFonts w:hint="cs"/>
          <w:rtl/>
        </w:rPr>
        <w:t xml:space="preserve"> دعوت مردم برای آمدن جهت ادای نماز است و جمله </w:t>
      </w:r>
      <w:r w:rsidR="00B82EAA" w:rsidRPr="00B82EAA">
        <w:rPr>
          <w:rStyle w:val="Char3"/>
          <w:rtl/>
        </w:rPr>
        <w:t>«</w:t>
      </w:r>
      <w:r w:rsidRPr="00B82EAA">
        <w:rPr>
          <w:rStyle w:val="Char3"/>
          <w:rtl/>
        </w:rPr>
        <w:t>حَیَّ عَلَی‌الْفَلاَحِ</w:t>
      </w:r>
      <w:r w:rsidR="00B82EAA" w:rsidRPr="00B82EAA">
        <w:rPr>
          <w:rStyle w:val="Char3"/>
          <w:rtl/>
        </w:rPr>
        <w:t>»</w:t>
      </w:r>
      <w:r w:rsidRPr="00D21EA1">
        <w:rPr>
          <w:rFonts w:hint="cs"/>
          <w:rtl/>
        </w:rPr>
        <w:t xml:space="preserve">، دعوت آنان برای آمدن جهت کسب ثواب آن است و این‌که مسلمان به هنگام شنیدن این دو جمله می‌گوید: </w:t>
      </w:r>
      <w:r w:rsidRPr="00B82EAA">
        <w:rPr>
          <w:rStyle w:val="Char3"/>
          <w:rtl/>
        </w:rPr>
        <w:t>«لاَ</w:t>
      </w:r>
      <w:r w:rsidR="00B82EAA" w:rsidRPr="00B82EAA">
        <w:rPr>
          <w:rStyle w:val="Char3"/>
          <w:rFonts w:hint="cs"/>
          <w:rtl/>
        </w:rPr>
        <w:t xml:space="preserve"> </w:t>
      </w:r>
      <w:r w:rsidRPr="00B82EAA">
        <w:rPr>
          <w:rStyle w:val="Char3"/>
          <w:rtl/>
        </w:rPr>
        <w:t xml:space="preserve">حَوْلَ </w:t>
      </w:r>
      <w:r w:rsidR="00CE5755" w:rsidRPr="00B82EAA">
        <w:rPr>
          <w:rStyle w:val="Char3"/>
          <w:rtl/>
        </w:rPr>
        <w:t xml:space="preserve">وَلا </w:t>
      </w:r>
      <w:r w:rsidRPr="00B82EAA">
        <w:rPr>
          <w:rStyle w:val="Char3"/>
          <w:rtl/>
        </w:rPr>
        <w:t>قُوَّ</w:t>
      </w:r>
      <w:r w:rsidR="005E7829" w:rsidRPr="00B82EAA">
        <w:rPr>
          <w:rStyle w:val="Char3"/>
          <w:rtl/>
        </w:rPr>
        <w:t>ة</w:t>
      </w:r>
      <w:r w:rsidRPr="00B82EAA">
        <w:rPr>
          <w:rStyle w:val="Char3"/>
          <w:rtl/>
        </w:rPr>
        <w:t xml:space="preserve"> إِلاَّ بِاللهِ»</w:t>
      </w:r>
      <w:r w:rsidRPr="00D21EA1">
        <w:rPr>
          <w:rStyle w:val="Char2"/>
          <w:rFonts w:ascii="IRLotus" w:hAnsi="IRLotus" w:cs="IRLotus"/>
          <w:rtl/>
        </w:rPr>
        <w:t xml:space="preserve"> </w:t>
      </w:r>
      <w:r w:rsidRPr="00D21EA1">
        <w:rPr>
          <w:rFonts w:hint="cs"/>
          <w:rtl/>
        </w:rPr>
        <w:t>درخواست یاری از خدا جهت عملی نمودن این‌هاست. سپس این‌که می‌فرماید</w:t>
      </w:r>
      <w:r w:rsidR="00401ACB" w:rsidRPr="00D21EA1">
        <w:rPr>
          <w:rFonts w:hint="cs"/>
        </w:rPr>
        <w:sym w:font="AGA Arabesque" w:char="F072"/>
      </w:r>
      <w:r w:rsidRPr="00D21EA1">
        <w:rPr>
          <w:rFonts w:hint="cs"/>
          <w:rtl/>
        </w:rPr>
        <w:t>: «از ته قلب» بیان‌گر م</w:t>
      </w:r>
      <w:r w:rsidR="003015D1" w:rsidRPr="00D21EA1">
        <w:rPr>
          <w:rFonts w:hint="cs"/>
          <w:rtl/>
        </w:rPr>
        <w:t xml:space="preserve">شروط ساختن </w:t>
      </w:r>
      <w:r w:rsidR="003015D1" w:rsidRPr="00D21EA1">
        <w:rPr>
          <w:rtl/>
        </w:rPr>
        <w:t>[</w:t>
      </w:r>
      <w:r w:rsidR="003015D1" w:rsidRPr="00D21EA1">
        <w:rPr>
          <w:rFonts w:hint="cs"/>
          <w:rtl/>
        </w:rPr>
        <w:t>این جملات</w:t>
      </w:r>
      <w:r w:rsidR="003015D1" w:rsidRPr="00D21EA1">
        <w:rPr>
          <w:rtl/>
        </w:rPr>
        <w:t>]</w:t>
      </w:r>
      <w:r w:rsidR="003015D1" w:rsidRPr="00D21EA1">
        <w:rPr>
          <w:rFonts w:hint="cs"/>
          <w:rtl/>
        </w:rPr>
        <w:t xml:space="preserve"> به اخلاص</w:t>
      </w:r>
      <w:r w:rsidRPr="00D21EA1">
        <w:rPr>
          <w:rFonts w:hint="cs"/>
          <w:rtl/>
        </w:rPr>
        <w:t xml:space="preserve"> است</w:t>
      </w:r>
      <w:r w:rsidR="005E7829" w:rsidRPr="00D21EA1">
        <w:rPr>
          <w:rFonts w:hint="cs"/>
          <w:rtl/>
        </w:rPr>
        <w:t>،</w:t>
      </w:r>
      <w:r w:rsidRPr="00D21EA1">
        <w:rPr>
          <w:rFonts w:hint="cs"/>
          <w:rtl/>
        </w:rPr>
        <w:t xml:space="preserve"> چرا که اخلاص پایه و اساسی است که جهت پذیرش کردارها و گفتارها چاره‌ای </w:t>
      </w:r>
      <w:r w:rsidRPr="00D21EA1">
        <w:rPr>
          <w:rtl/>
        </w:rPr>
        <w:t>[</w:t>
      </w:r>
      <w:r w:rsidRPr="00D21EA1">
        <w:rPr>
          <w:rFonts w:hint="cs"/>
          <w:rtl/>
        </w:rPr>
        <w:t>جز پای</w:t>
      </w:r>
      <w:r w:rsidR="00B9640A" w:rsidRPr="00D21EA1">
        <w:rPr>
          <w:rFonts w:hint="cs"/>
          <w:rtl/>
        </w:rPr>
        <w:t xml:space="preserve"> بن</w:t>
      </w:r>
      <w:r w:rsidRPr="00D21EA1">
        <w:rPr>
          <w:rFonts w:hint="cs"/>
          <w:rtl/>
        </w:rPr>
        <w:t>دی به آن</w:t>
      </w:r>
      <w:r w:rsidRPr="00D21EA1">
        <w:rPr>
          <w:rtl/>
        </w:rPr>
        <w:t>]</w:t>
      </w:r>
      <w:r w:rsidRPr="00D21EA1">
        <w:rPr>
          <w:rFonts w:hint="cs"/>
          <w:rtl/>
        </w:rPr>
        <w:t xml:space="preserve"> نیست. هم‌چنین سنت است که فرد مسلمان بعد از شنیدن شهادتین </w:t>
      </w:r>
      <w:r w:rsidRPr="00D21EA1">
        <w:rPr>
          <w:rtl/>
        </w:rPr>
        <w:t>[</w:t>
      </w:r>
      <w:r w:rsidRPr="00D21EA1">
        <w:rPr>
          <w:rFonts w:hint="cs"/>
          <w:rtl/>
        </w:rPr>
        <w:t>از سوی مؤذن</w:t>
      </w:r>
      <w:r w:rsidRPr="00D21EA1">
        <w:rPr>
          <w:rtl/>
        </w:rPr>
        <w:t>]</w:t>
      </w:r>
      <w:r w:rsidRPr="00D21EA1">
        <w:rPr>
          <w:rFonts w:hint="cs"/>
          <w:rtl/>
        </w:rPr>
        <w:t xml:space="preserve"> بگوید: «</w:t>
      </w:r>
      <w:r w:rsidRPr="00B82EAA">
        <w:rPr>
          <w:rStyle w:val="Char3"/>
          <w:rtl/>
        </w:rPr>
        <w:t xml:space="preserve">وَأَنَا أَشْهَدُ أَنْ </w:t>
      </w:r>
      <w:r w:rsidR="000672A0" w:rsidRPr="00B82EAA">
        <w:rPr>
          <w:rStyle w:val="Char3"/>
          <w:rtl/>
        </w:rPr>
        <w:t>لاَ إِلهَ‌ إِلاَّ اللهُ</w:t>
      </w:r>
      <w:r w:rsidRPr="00B82EAA">
        <w:rPr>
          <w:rStyle w:val="Char3"/>
          <w:rtl/>
        </w:rPr>
        <w:t xml:space="preserve"> وَحْدَهُ لاَ شَرِیکَ لَهُ، أَنَّ مُحْمَداً عَبْدُهُ وَرَسُولُهُ، رَضِی</w:t>
      </w:r>
      <w:r w:rsidR="00CE5755" w:rsidRPr="00B82EAA">
        <w:rPr>
          <w:rStyle w:val="Char3"/>
          <w:rtl/>
        </w:rPr>
        <w:t>تُ بِاللهِ رَبًّا وَ</w:t>
      </w:r>
      <w:r w:rsidR="003015D1" w:rsidRPr="00B82EAA">
        <w:rPr>
          <w:rStyle w:val="Char3"/>
          <w:rtl/>
        </w:rPr>
        <w:t>بِمُحَمَّدٍ</w:t>
      </w:r>
      <w:r w:rsidRPr="00B82EAA">
        <w:rPr>
          <w:rStyle w:val="Char3"/>
          <w:rtl/>
        </w:rPr>
        <w:t xml:space="preserve"> رَسُولاً، وَبِالْإِسْلاَمِ دِیناً</w:t>
      </w:r>
      <w:r w:rsidRPr="00B82EAA">
        <w:rPr>
          <w:rtl/>
        </w:rPr>
        <w:t>:</w:t>
      </w:r>
      <w:r w:rsidRPr="00B82EAA">
        <w:rPr>
          <w:rFonts w:hint="cs"/>
          <w:rtl/>
        </w:rPr>
        <w:t xml:space="preserve"> من گواهی می‌دهم که هیچ معبود راستینی جز الله نیست، و او یکتاست و هیچ شریکی ندارد و گوا</w:t>
      </w:r>
      <w:r w:rsidRPr="00D21EA1">
        <w:rPr>
          <w:rFonts w:hint="cs"/>
          <w:rtl/>
        </w:rPr>
        <w:t>هی می‌‌دهم که محمّد</w:t>
      </w:r>
      <w:r w:rsidR="00401ACB" w:rsidRPr="00D21EA1">
        <w:rPr>
          <w:rFonts w:hint="cs"/>
        </w:rPr>
        <w:sym w:font="AGA Arabesque" w:char="F072"/>
      </w:r>
      <w:r w:rsidRPr="00D21EA1">
        <w:rPr>
          <w:rFonts w:hint="cs"/>
          <w:rtl/>
        </w:rPr>
        <w:t xml:space="preserve"> بنده و فرستاده اوست، ‌من از این‌که الله پروردگار من، و محمّد</w:t>
      </w:r>
      <w:r w:rsidR="00401ACB" w:rsidRPr="00D21EA1">
        <w:rPr>
          <w:rFonts w:hint="cs"/>
        </w:rPr>
        <w:sym w:font="AGA Arabesque" w:char="F072"/>
      </w:r>
      <w:r w:rsidRPr="00D21EA1">
        <w:rPr>
          <w:rFonts w:hint="cs"/>
          <w:rtl/>
        </w:rPr>
        <w:t xml:space="preserve"> پیامبر من، و اسلام دین من است راضی و خشنودم»؛ بدین خاطر که در صحیح مسلم از سعد</w:t>
      </w:r>
      <w:r w:rsidR="00CE5755" w:rsidRPr="00D21EA1">
        <w:rPr>
          <w:rFonts w:hint="cs"/>
          <w:rtl/>
        </w:rPr>
        <w:t xml:space="preserve"> </w:t>
      </w:r>
      <w:r w:rsidR="005C4A42" w:rsidRPr="00D21EA1">
        <w:rPr>
          <w:rFonts w:hint="cs"/>
          <w:rtl/>
        </w:rPr>
        <w:t xml:space="preserve">بن </w:t>
      </w:r>
      <w:r w:rsidRPr="00D21EA1">
        <w:rPr>
          <w:rFonts w:hint="cs"/>
          <w:rtl/>
        </w:rPr>
        <w:t xml:space="preserve">ابی‌وقاص </w:t>
      </w:r>
      <w:r w:rsidR="00CF0929" w:rsidRPr="00D21EA1">
        <w:rPr>
          <w:rFonts w:hint="cs"/>
        </w:rPr>
        <w:sym w:font="AGA Arabesque" w:char="F074"/>
      </w:r>
      <w:r w:rsidR="00CE5755" w:rsidRPr="00D21EA1">
        <w:rPr>
          <w:rFonts w:hint="cs"/>
          <w:rtl/>
        </w:rPr>
        <w:t xml:space="preserve"> </w:t>
      </w:r>
      <w:r w:rsidRPr="00D21EA1">
        <w:rPr>
          <w:rFonts w:hint="cs"/>
          <w:rtl/>
        </w:rPr>
        <w:t>از پیامبر</w:t>
      </w:r>
      <w:r w:rsidR="00CE5755" w:rsidRPr="00D21EA1">
        <w:rPr>
          <w:rFonts w:hint="cs"/>
          <w:rtl/>
        </w:rPr>
        <w:t xml:space="preserve"> </w:t>
      </w:r>
      <w:r w:rsidRPr="00D21EA1">
        <w:rPr>
          <w:rFonts w:hint="cs"/>
          <w:rtl/>
        </w:rPr>
        <w:t>خدا</w:t>
      </w:r>
      <w:r w:rsidR="00401ACB" w:rsidRPr="00D21EA1">
        <w:rPr>
          <w:rFonts w:hint="cs"/>
        </w:rPr>
        <w:sym w:font="AGA Arabesque" w:char="F072"/>
      </w:r>
      <w:r w:rsidRPr="00D21EA1">
        <w:rPr>
          <w:rFonts w:hint="cs"/>
          <w:rtl/>
        </w:rPr>
        <w:t xml:space="preserve"> روایت شده که فرمود: «هرکس وقتی که ندای مؤذّن را می‌شنود، بگوید: </w:t>
      </w:r>
      <w:r w:rsidR="00B82EAA" w:rsidRPr="00B82EAA">
        <w:rPr>
          <w:rStyle w:val="Char3"/>
          <w:rtl/>
        </w:rPr>
        <w:t>«</w:t>
      </w:r>
      <w:r w:rsidRPr="00B82EAA">
        <w:rPr>
          <w:rStyle w:val="Char3"/>
          <w:rtl/>
        </w:rPr>
        <w:t xml:space="preserve">أَشْهَدُ أَنْ </w:t>
      </w:r>
      <w:r w:rsidR="000672A0" w:rsidRPr="00B82EAA">
        <w:rPr>
          <w:rStyle w:val="Char3"/>
          <w:rtl/>
        </w:rPr>
        <w:t>لاَ إِلهَ‌ إِلاَّ اللهُ</w:t>
      </w:r>
      <w:r w:rsidRPr="00B82EAA">
        <w:rPr>
          <w:rStyle w:val="Char3"/>
          <w:rtl/>
        </w:rPr>
        <w:t xml:space="preserve"> وَحْدَهُ لاَ شَرِیکَ لَهُ، أَنَّ مُحْمَداً عَبْدُهُ وَرَسُولُهُ، رَضِی</w:t>
      </w:r>
      <w:r w:rsidR="003015D1" w:rsidRPr="00B82EAA">
        <w:rPr>
          <w:rStyle w:val="Char3"/>
          <w:rtl/>
        </w:rPr>
        <w:t>تُ بِاللهِ رَبًّا وَبِمُحَمَّدٍ</w:t>
      </w:r>
      <w:r w:rsidRPr="00B82EAA">
        <w:rPr>
          <w:rStyle w:val="Char3"/>
          <w:rtl/>
        </w:rPr>
        <w:t xml:space="preserve"> رَسُولاً، وَبِالْإِسْلاَمِ دِیناً</w:t>
      </w:r>
      <w:r w:rsidR="00B82EAA" w:rsidRPr="00B82EAA">
        <w:rPr>
          <w:rStyle w:val="Char3"/>
          <w:rtl/>
        </w:rPr>
        <w:t>»</w:t>
      </w:r>
      <w:r w:rsidRPr="00D21EA1">
        <w:rPr>
          <w:rFonts w:hint="cs"/>
          <w:rtl/>
        </w:rPr>
        <w:t>، گناهانش آمرزیده می‌شوند</w:t>
      </w:r>
      <w:r w:rsidRPr="00B82EAA">
        <w:rPr>
          <w:rFonts w:hint="cs"/>
          <w:rtl/>
        </w:rPr>
        <w:t>»</w:t>
      </w:r>
      <w:r w:rsidRPr="00B82EAA">
        <w:rPr>
          <w:vertAlign w:val="superscript"/>
          <w:rtl/>
        </w:rPr>
        <w:footnoteReference w:id="153"/>
      </w:r>
      <w:r w:rsidR="00B82EAA">
        <w:rPr>
          <w:rFonts w:hint="cs"/>
          <w:rtl/>
        </w:rPr>
        <w:t>.</w:t>
      </w:r>
    </w:p>
    <w:p w:rsidR="00DE0AAE" w:rsidRPr="00A56838" w:rsidRDefault="00DE0AAE" w:rsidP="00A56838">
      <w:pPr>
        <w:pStyle w:val="a0"/>
        <w:rPr>
          <w:rtl/>
        </w:rPr>
      </w:pPr>
      <w:r w:rsidRPr="00A56838">
        <w:rPr>
          <w:rFonts w:hint="cs"/>
          <w:rtl/>
        </w:rPr>
        <w:t xml:space="preserve">ابوعوانه در مستخرج خود این حدیث را با این لفظ روایت کرده است: «کسی که هنگامی که می‌شنود مؤذن می‌گوید: </w:t>
      </w:r>
      <w:r w:rsidR="00A56838" w:rsidRPr="00A56838">
        <w:rPr>
          <w:rStyle w:val="Char3"/>
          <w:rtl/>
        </w:rPr>
        <w:t>«</w:t>
      </w:r>
      <w:r w:rsidRPr="00A56838">
        <w:rPr>
          <w:rStyle w:val="Char3"/>
          <w:rtl/>
        </w:rPr>
        <w:t xml:space="preserve">أَشْهَدُ أَنْ </w:t>
      </w:r>
      <w:r w:rsidR="000672A0" w:rsidRPr="00A56838">
        <w:rPr>
          <w:rStyle w:val="Char3"/>
          <w:rtl/>
        </w:rPr>
        <w:t>لاَ إِلهَ‌ إِلاَّ اللهُ</w:t>
      </w:r>
      <w:r w:rsidR="00A56838" w:rsidRPr="00A56838">
        <w:rPr>
          <w:rStyle w:val="Char3"/>
          <w:rtl/>
        </w:rPr>
        <w:t>»</w:t>
      </w:r>
      <w:r w:rsidRPr="00A56838">
        <w:rPr>
          <w:rStyle w:val="Char2"/>
          <w:rFonts w:ascii="IRLotus" w:hAnsi="IRLotus" w:cs="IRLotus"/>
          <w:b w:val="0"/>
          <w:bCs w:val="0"/>
          <w:sz w:val="28"/>
          <w:szCs w:val="28"/>
          <w:rtl/>
        </w:rPr>
        <w:t xml:space="preserve">، بگوید: </w:t>
      </w:r>
      <w:r w:rsidR="00A56838" w:rsidRPr="00A56838">
        <w:rPr>
          <w:rStyle w:val="Char3"/>
          <w:rtl/>
        </w:rPr>
        <w:t>«</w:t>
      </w:r>
      <w:r w:rsidRPr="00A56838">
        <w:rPr>
          <w:rStyle w:val="Char3"/>
          <w:rtl/>
        </w:rPr>
        <w:t xml:space="preserve">أَشْهَدُ أَنْ </w:t>
      </w:r>
      <w:r w:rsidR="000672A0" w:rsidRPr="00A56838">
        <w:rPr>
          <w:rStyle w:val="Char3"/>
          <w:rtl/>
        </w:rPr>
        <w:t>لاَ إِلهَ‌ إِلاَّ اللهُ</w:t>
      </w:r>
      <w:r w:rsidRPr="00A56838">
        <w:rPr>
          <w:rStyle w:val="Char3"/>
          <w:rtl/>
        </w:rPr>
        <w:t xml:space="preserve"> رَضِیتُ بِاللهِ...</w:t>
      </w:r>
      <w:r w:rsidR="00A56838">
        <w:rPr>
          <w:rStyle w:val="Char3"/>
          <w:rFonts w:hint="cs"/>
          <w:rtl/>
        </w:rPr>
        <w:t>»</w:t>
      </w:r>
      <w:r w:rsidRPr="00A56838">
        <w:rPr>
          <w:rFonts w:hint="cs"/>
          <w:rtl/>
        </w:rPr>
        <w:t>» این حدیث به صراحت بیان می‌دارد که شنونده</w:t>
      </w:r>
      <w:r w:rsidR="003135A0" w:rsidRPr="00A56838">
        <w:rPr>
          <w:rtl/>
        </w:rPr>
        <w:t>‏</w:t>
      </w:r>
      <w:r w:rsidR="00441E27" w:rsidRPr="00A56838">
        <w:rPr>
          <w:rtl/>
        </w:rPr>
        <w:t>[</w:t>
      </w:r>
      <w:r w:rsidRPr="00A56838">
        <w:rPr>
          <w:rFonts w:hint="cs"/>
          <w:rtl/>
        </w:rPr>
        <w:t>ی اذان</w:t>
      </w:r>
      <w:r w:rsidR="00441E27" w:rsidRPr="00A56838">
        <w:rPr>
          <w:rtl/>
        </w:rPr>
        <w:t>]</w:t>
      </w:r>
      <w:r w:rsidRPr="00A56838">
        <w:rPr>
          <w:rFonts w:hint="cs"/>
          <w:rtl/>
        </w:rPr>
        <w:t xml:space="preserve"> این دعا را بعد از جواب مؤذن بر شهادتین بیان داشته، و آن را فقط یک بار بیان می‌کند</w:t>
      </w:r>
      <w:r w:rsidRPr="00A56838">
        <w:rPr>
          <w:rStyle w:val="FootnoteReference"/>
          <w:rFonts w:ascii="IRLotus" w:hAnsi="IRLotus" w:cs="IRLotus"/>
          <w:sz w:val="28"/>
          <w:szCs w:val="28"/>
          <w:rtl/>
        </w:rPr>
        <w:footnoteReference w:id="154"/>
      </w:r>
      <w:r w:rsidR="00A56838">
        <w:rPr>
          <w:rFonts w:hint="cs"/>
          <w:rtl/>
        </w:rPr>
        <w:t>.</w:t>
      </w:r>
    </w:p>
    <w:p w:rsidR="00DE0AAE" w:rsidRPr="00A56838" w:rsidRDefault="00DE0AAE" w:rsidP="00A56838">
      <w:pPr>
        <w:pStyle w:val="a0"/>
        <w:rPr>
          <w:rtl/>
        </w:rPr>
      </w:pPr>
      <w:r w:rsidRPr="00A56838">
        <w:rPr>
          <w:rFonts w:hint="cs"/>
          <w:rtl/>
        </w:rPr>
        <w:t xml:space="preserve">مستحب است که فرد مسلمان به دنبال پایان یافتن اذان بر </w:t>
      </w:r>
      <w:r w:rsidR="00B9640A" w:rsidRPr="00A56838">
        <w:rPr>
          <w:rFonts w:hint="cs"/>
          <w:rtl/>
        </w:rPr>
        <w:t>رسول الله</w:t>
      </w:r>
      <w:r w:rsidRPr="00A56838">
        <w:rPr>
          <w:rFonts w:hint="cs"/>
          <w:rtl/>
        </w:rPr>
        <w:t xml:space="preserve"> </w:t>
      </w:r>
      <w:r w:rsidR="00401ACB" w:rsidRPr="00A56838">
        <w:rPr>
          <w:rFonts w:hint="cs"/>
        </w:rPr>
        <w:sym w:font="AGA Arabesque" w:char="F072"/>
      </w:r>
      <w:r w:rsidRPr="00A56838">
        <w:rPr>
          <w:rFonts w:hint="cs"/>
          <w:rtl/>
        </w:rPr>
        <w:t xml:space="preserve"> صلوات بفرستد و از خداوند برای ایشان </w:t>
      </w:r>
      <w:r w:rsidR="00401ACB" w:rsidRPr="00A56838">
        <w:rPr>
          <w:rFonts w:hint="cs"/>
        </w:rPr>
        <w:sym w:font="AGA Arabesque" w:char="F072"/>
      </w:r>
      <w:r w:rsidRPr="00A56838">
        <w:rPr>
          <w:rFonts w:hint="cs"/>
          <w:rtl/>
        </w:rPr>
        <w:t xml:space="preserve"> طلب وسیله کند و کسی که برای ایشان </w:t>
      </w:r>
      <w:r w:rsidR="00401ACB" w:rsidRPr="00A56838">
        <w:rPr>
          <w:rFonts w:hint="cs"/>
        </w:rPr>
        <w:sym w:font="AGA Arabesque" w:char="F072"/>
      </w:r>
      <w:r w:rsidRPr="00A56838">
        <w:rPr>
          <w:rFonts w:hint="cs"/>
          <w:rtl/>
        </w:rPr>
        <w:t xml:space="preserve"> طلب وسیله کند شفاعت برای او واجب می‌شود، در صحیح مسلم از عبدالله</w:t>
      </w:r>
      <w:r w:rsidR="00B9640A" w:rsidRPr="00A56838">
        <w:rPr>
          <w:rFonts w:hint="cs"/>
          <w:rtl/>
        </w:rPr>
        <w:t xml:space="preserve"> بن</w:t>
      </w:r>
      <w:r w:rsidR="005C4A42" w:rsidRPr="00A56838">
        <w:rPr>
          <w:rFonts w:hint="cs"/>
          <w:rtl/>
        </w:rPr>
        <w:t xml:space="preserve"> </w:t>
      </w:r>
      <w:r w:rsidRPr="00A56838">
        <w:rPr>
          <w:rFonts w:hint="cs"/>
          <w:rtl/>
        </w:rPr>
        <w:t xml:space="preserve">عمروبن عاص </w:t>
      </w:r>
      <w:r w:rsidR="005E7829" w:rsidRPr="00A56838">
        <w:rPr>
          <w:rFonts w:hint="cs"/>
        </w:rPr>
        <w:sym w:font="AGA Arabesque" w:char="F079"/>
      </w:r>
      <w:r w:rsidR="005E7829" w:rsidRPr="00A56838">
        <w:rPr>
          <w:rFonts w:hint="cs"/>
          <w:rtl/>
        </w:rPr>
        <w:t xml:space="preserve"> </w:t>
      </w:r>
      <w:r w:rsidRPr="00A56838">
        <w:rPr>
          <w:rFonts w:hint="cs"/>
          <w:rtl/>
        </w:rPr>
        <w:t>روایت است که: وی از پیامبر خدا</w:t>
      </w:r>
      <w:r w:rsidR="00401ACB" w:rsidRPr="00A56838">
        <w:rPr>
          <w:rFonts w:hint="cs"/>
        </w:rPr>
        <w:sym w:font="AGA Arabesque" w:char="F072"/>
      </w:r>
      <w:r w:rsidRPr="00A56838">
        <w:rPr>
          <w:rFonts w:hint="cs"/>
          <w:rtl/>
        </w:rPr>
        <w:t xml:space="preserve"> شنید که می‌فرمود: «هرگاه صدای مؤذن را شنیدید، درست آنچه او می‌گوید شما هم تکرار کنید. آن‌گاه بر من درود فرستید. چون هرکس یک بار بر من درود فرستد، خدا بر او ده بار درود می‌فرستد. پس از آن از خداوند برایم وسیله را بطلبید. چون وسیله، مقامی است در بهشت که تنها شایسته یک بنده از بندگان خداست. امیدوارم که آن بنده، من باشم. هرکس از خداوند برایم وسیله را بطلبد، شفاعت من برای او واجب می‌شود»</w:t>
      </w:r>
      <w:r w:rsidRPr="00A56838">
        <w:rPr>
          <w:rStyle w:val="FootnoteReference"/>
          <w:rFonts w:ascii="IRLotus" w:hAnsi="IRLotus" w:cs="IRLotus"/>
          <w:sz w:val="28"/>
          <w:szCs w:val="28"/>
          <w:rtl/>
        </w:rPr>
        <w:footnoteReference w:id="155"/>
      </w:r>
      <w:r w:rsidR="00A56838">
        <w:rPr>
          <w:rFonts w:hint="cs"/>
          <w:rtl/>
        </w:rPr>
        <w:t>.</w:t>
      </w:r>
    </w:p>
    <w:p w:rsidR="00DE0AAE" w:rsidRPr="00D21EA1" w:rsidRDefault="00DE0AAE" w:rsidP="00A56838">
      <w:pPr>
        <w:pStyle w:val="a0"/>
        <w:rPr>
          <w:rtl/>
        </w:rPr>
      </w:pPr>
      <w:r w:rsidRPr="00D21EA1">
        <w:rPr>
          <w:rFonts w:hint="cs"/>
          <w:rtl/>
        </w:rPr>
        <w:t>برترین و بهترین شکل صلوات بر پیامبر</w:t>
      </w:r>
      <w:r w:rsidR="00401ACB" w:rsidRPr="00D21EA1">
        <w:rPr>
          <w:rFonts w:hint="cs"/>
        </w:rPr>
        <w:sym w:font="AGA Arabesque" w:char="F072"/>
      </w:r>
      <w:r w:rsidRPr="00D21EA1">
        <w:rPr>
          <w:rFonts w:hint="cs"/>
          <w:rtl/>
        </w:rPr>
        <w:t xml:space="preserve"> همان صلوات ابراهیمی است که پیامبر</w:t>
      </w:r>
      <w:r w:rsidR="00401ACB" w:rsidRPr="00D21EA1">
        <w:rPr>
          <w:rFonts w:hint="cs"/>
        </w:rPr>
        <w:sym w:font="AGA Arabesque" w:char="F072"/>
      </w:r>
      <w:r w:rsidRPr="00D21EA1">
        <w:rPr>
          <w:rFonts w:hint="cs"/>
          <w:rtl/>
        </w:rPr>
        <w:t xml:space="preserve"> امتش را آموخته که بگویند: «</w:t>
      </w:r>
      <w:r w:rsidRPr="00A56838">
        <w:rPr>
          <w:rStyle w:val="Char3"/>
          <w:rtl/>
        </w:rPr>
        <w:t>اَللَّهُمَّ صَلِّ عَلَی مُحَمَّدٍ وَعَلَی آلِ مُحَمَّدٍ، کَما صَلَّیْتَ عَلَی إ</w:t>
      </w:r>
      <w:r w:rsidR="003015D1" w:rsidRPr="00A56838">
        <w:rPr>
          <w:rStyle w:val="Char3"/>
          <w:rtl/>
        </w:rPr>
        <w:t>ِبْرَاهِیمَ وَعَلَی آلِ إِبْراهِیمَ</w:t>
      </w:r>
      <w:r w:rsidRPr="00A56838">
        <w:rPr>
          <w:rStyle w:val="Char3"/>
          <w:rtl/>
        </w:rPr>
        <w:t>،‌ إِنَّکَ حَمِیدٌ مَجِیدٌ، اَللَّهُمَّ بَارِکْ عَلَی مُحَمَّدٍ وَعَلَی آلِ مُحْمَّدٍ، کَمَا بَارَکْتَ عَلَی إِبْرَاهِیمَ وَعَلَی آلِ إِبْرَاهِیمَ، إِنَّکَ حَمِیدٌ مَجِیدٌ</w:t>
      </w:r>
      <w:r w:rsidRPr="00A56838">
        <w:rPr>
          <w:rtl/>
        </w:rPr>
        <w:t xml:space="preserve">: </w:t>
      </w:r>
      <w:r w:rsidRPr="00A56838">
        <w:rPr>
          <w:rFonts w:hint="cs"/>
          <w:rtl/>
        </w:rPr>
        <w:t>خداوندا، بر محمّد و بر آل محمّد درود فرست، هم‌چنان که بر ابراهیم و بر آل ابراهیم درود فرستادی</w:t>
      </w:r>
      <w:r w:rsidRPr="00D21EA1">
        <w:rPr>
          <w:rFonts w:hint="cs"/>
          <w:rtl/>
        </w:rPr>
        <w:t>، همانا تو سزاوار ستایش و با ع</w:t>
      </w:r>
      <w:r w:rsidR="003015D1" w:rsidRPr="00D21EA1">
        <w:rPr>
          <w:rFonts w:hint="cs"/>
          <w:rtl/>
        </w:rPr>
        <w:t>ظ</w:t>
      </w:r>
      <w:r w:rsidRPr="00D21EA1">
        <w:rPr>
          <w:rFonts w:hint="cs"/>
          <w:rtl/>
        </w:rPr>
        <w:t>مت هستی؛ خداوندا بر محمّد و بر آل محمّد برکت نازل فرما، هم‌چنان که بر ابراهیم و بر آل ابراهیم برکت نازل فرمودی، همانا تو سزاوار ستایش و با عظمت هستی».</w:t>
      </w:r>
    </w:p>
    <w:p w:rsidR="00DE0AAE" w:rsidRPr="00D21EA1" w:rsidRDefault="00DE0AAE" w:rsidP="00DF0789">
      <w:pPr>
        <w:pStyle w:val="a0"/>
        <w:rPr>
          <w:rtl/>
        </w:rPr>
      </w:pPr>
      <w:r w:rsidRPr="00D21EA1">
        <w:rPr>
          <w:rFonts w:hint="cs"/>
          <w:rtl/>
        </w:rPr>
        <w:t>در صحیح بخاری از جابر</w:t>
      </w:r>
      <w:r w:rsidR="00430A16" w:rsidRPr="00D21EA1">
        <w:rPr>
          <w:rFonts w:hint="cs"/>
          <w:rtl/>
        </w:rPr>
        <w:t xml:space="preserve"> </w:t>
      </w:r>
      <w:r w:rsidR="005C4A42" w:rsidRPr="00D21EA1">
        <w:rPr>
          <w:rFonts w:hint="cs"/>
          <w:rtl/>
        </w:rPr>
        <w:t xml:space="preserve">بن </w:t>
      </w:r>
      <w:r w:rsidRPr="00D21EA1">
        <w:rPr>
          <w:rFonts w:hint="cs"/>
          <w:rtl/>
        </w:rPr>
        <w:t xml:space="preserve">عبدالله </w:t>
      </w:r>
      <w:r w:rsidR="004D7D8B" w:rsidRPr="004D7D8B">
        <w:rPr>
          <w:rFonts w:cs="CTraditional Arabic" w:hint="cs"/>
          <w:rtl/>
        </w:rPr>
        <w:t>ب</w:t>
      </w:r>
      <w:r w:rsidR="0022131F" w:rsidRPr="00D21EA1">
        <w:rPr>
          <w:rFonts w:hint="cs"/>
          <w:rtl/>
        </w:rPr>
        <w:t xml:space="preserve"> </w:t>
      </w:r>
      <w:r w:rsidRPr="00D21EA1">
        <w:rPr>
          <w:rFonts w:hint="cs"/>
          <w:rtl/>
        </w:rPr>
        <w:t xml:space="preserve">روایت شده که </w:t>
      </w:r>
      <w:r w:rsidR="00B9640A" w:rsidRPr="00D21EA1">
        <w:rPr>
          <w:rFonts w:hint="cs"/>
          <w:rtl/>
        </w:rPr>
        <w:t>رسول الله</w:t>
      </w:r>
      <w:r w:rsidR="00401ACB" w:rsidRPr="00D21EA1">
        <w:rPr>
          <w:rFonts w:hint="cs"/>
        </w:rPr>
        <w:sym w:font="AGA Arabesque" w:char="F072"/>
      </w:r>
      <w:r w:rsidRPr="00D21EA1">
        <w:rPr>
          <w:rFonts w:hint="cs"/>
          <w:rtl/>
        </w:rPr>
        <w:t xml:space="preserve"> فرمودند: «هر کس زمانی که صدای أذان را می‌شنود، بگوید: «</w:t>
      </w:r>
      <w:r w:rsidRPr="00DF0789">
        <w:rPr>
          <w:rStyle w:val="Char3"/>
          <w:rtl/>
        </w:rPr>
        <w:t>اَللَّهُمَّ رَبَّ هَذِهِ الدَّعْوَ</w:t>
      </w:r>
      <w:r w:rsidR="003015D1" w:rsidRPr="00DF0789">
        <w:rPr>
          <w:rStyle w:val="Char3"/>
          <w:rtl/>
        </w:rPr>
        <w:t>ة التَّامَّة</w:t>
      </w:r>
      <w:r w:rsidRPr="00DF0789">
        <w:rPr>
          <w:rStyle w:val="Char3"/>
          <w:rtl/>
        </w:rPr>
        <w:t xml:space="preserve"> وَ الصَّلاَ</w:t>
      </w:r>
      <w:r w:rsidR="003015D1" w:rsidRPr="00DF0789">
        <w:rPr>
          <w:rStyle w:val="Char3"/>
          <w:rtl/>
        </w:rPr>
        <w:t>ة</w:t>
      </w:r>
      <w:r w:rsidRPr="00DF0789">
        <w:rPr>
          <w:rStyle w:val="Char3"/>
          <w:rtl/>
        </w:rPr>
        <w:t xml:space="preserve"> القَائِمَ</w:t>
      </w:r>
      <w:r w:rsidR="003015D1" w:rsidRPr="00DF0789">
        <w:rPr>
          <w:rStyle w:val="Char3"/>
          <w:rtl/>
        </w:rPr>
        <w:t>ة</w:t>
      </w:r>
      <w:r w:rsidRPr="00DF0789">
        <w:rPr>
          <w:rStyle w:val="Char3"/>
          <w:rtl/>
        </w:rPr>
        <w:t xml:space="preserve"> آتِ مُحَمَّداً الوَسِیلَ</w:t>
      </w:r>
      <w:r w:rsidR="003015D1" w:rsidRPr="00DF0789">
        <w:rPr>
          <w:rStyle w:val="Char3"/>
          <w:rtl/>
        </w:rPr>
        <w:t>ة</w:t>
      </w:r>
      <w:r w:rsidRPr="00DF0789">
        <w:rPr>
          <w:rStyle w:val="Char3"/>
          <w:rtl/>
        </w:rPr>
        <w:t xml:space="preserve"> وَ الفَضِیلَ</w:t>
      </w:r>
      <w:r w:rsidR="003015D1" w:rsidRPr="00DF0789">
        <w:rPr>
          <w:rStyle w:val="Char3"/>
          <w:rtl/>
        </w:rPr>
        <w:t>ة</w:t>
      </w:r>
      <w:r w:rsidRPr="00DF0789">
        <w:rPr>
          <w:rStyle w:val="Char3"/>
          <w:rtl/>
        </w:rPr>
        <w:t>، وَابْعَثْهُ مَقَاماً مَحْمُوداً الَّذِی وَعَدْتَهُ</w:t>
      </w:r>
      <w:r w:rsidRPr="00DF0789">
        <w:rPr>
          <w:rtl/>
        </w:rPr>
        <w:t>:</w:t>
      </w:r>
      <w:r w:rsidRPr="00DF0789">
        <w:rPr>
          <w:rFonts w:hint="cs"/>
          <w:rtl/>
        </w:rPr>
        <w:t xml:space="preserve"> خد</w:t>
      </w:r>
      <w:r w:rsidRPr="00D21EA1">
        <w:rPr>
          <w:rFonts w:hint="cs"/>
          <w:rtl/>
        </w:rPr>
        <w:t xml:space="preserve">اوندا، ای پروردگار </w:t>
      </w:r>
      <w:r w:rsidR="00441E27" w:rsidRPr="00D21EA1">
        <w:rPr>
          <w:rtl/>
        </w:rPr>
        <w:t>[</w:t>
      </w:r>
      <w:r w:rsidRPr="00D21EA1">
        <w:rPr>
          <w:rFonts w:hint="cs"/>
          <w:rtl/>
        </w:rPr>
        <w:t>و صاحب</w:t>
      </w:r>
      <w:r w:rsidR="00441E27" w:rsidRPr="00D21EA1">
        <w:rPr>
          <w:rtl/>
        </w:rPr>
        <w:t>]</w:t>
      </w:r>
      <w:r w:rsidRPr="00D21EA1">
        <w:rPr>
          <w:rFonts w:hint="cs"/>
          <w:rtl/>
        </w:rPr>
        <w:t xml:space="preserve"> این دعوت کامل و این نماز پایدار، به محمّد</w:t>
      </w:r>
      <w:r w:rsidR="00401ACB" w:rsidRPr="00D21EA1">
        <w:rPr>
          <w:rFonts w:hint="cs"/>
        </w:rPr>
        <w:sym w:font="AGA Arabesque" w:char="F072"/>
      </w:r>
      <w:r w:rsidRPr="00D21EA1">
        <w:rPr>
          <w:rFonts w:hint="cs"/>
          <w:rtl/>
        </w:rPr>
        <w:t xml:space="preserve"> وسیله </w:t>
      </w:r>
      <w:r w:rsidR="00430A16" w:rsidRPr="00D21EA1">
        <w:rPr>
          <w:rFonts w:hint="cs"/>
          <w:rtl/>
        </w:rPr>
        <w:t>(</w:t>
      </w:r>
      <w:r w:rsidRPr="00D21EA1">
        <w:rPr>
          <w:rFonts w:hint="cs"/>
          <w:rtl/>
        </w:rPr>
        <w:t>مقامی والا در بهشت</w:t>
      </w:r>
      <w:r w:rsidR="00430A16" w:rsidRPr="00D21EA1">
        <w:rPr>
          <w:rFonts w:hint="cs"/>
          <w:rtl/>
        </w:rPr>
        <w:t>)</w:t>
      </w:r>
      <w:r w:rsidRPr="00D21EA1">
        <w:rPr>
          <w:rFonts w:hint="cs"/>
          <w:rtl/>
        </w:rPr>
        <w:t xml:space="preserve"> و فضیلت عنایت فرما و او </w:t>
      </w:r>
      <w:r w:rsidR="003015D1" w:rsidRPr="00D21EA1">
        <w:rPr>
          <w:rFonts w:hint="cs"/>
          <w:rtl/>
        </w:rPr>
        <w:t>ر</w:t>
      </w:r>
      <w:r w:rsidRPr="00D21EA1">
        <w:rPr>
          <w:rFonts w:hint="cs"/>
          <w:rtl/>
        </w:rPr>
        <w:t>ا به آن جایگاه و مقام ستوده</w:t>
      </w:r>
      <w:r w:rsidR="003015D1" w:rsidRPr="00D21EA1">
        <w:rPr>
          <w:rFonts w:hint="cs"/>
          <w:rtl/>
        </w:rPr>
        <w:t>‏</w:t>
      </w:r>
      <w:r w:rsidRPr="00D21EA1">
        <w:rPr>
          <w:rFonts w:hint="cs"/>
          <w:rtl/>
        </w:rPr>
        <w:t>ای که به وی وعده داده‌ا</w:t>
      </w:r>
      <w:r w:rsidRPr="00DF0789">
        <w:rPr>
          <w:rFonts w:hint="cs"/>
          <w:rtl/>
        </w:rPr>
        <w:t>ی برسان»</w:t>
      </w:r>
      <w:r w:rsidR="00DF0789">
        <w:rPr>
          <w:rFonts w:hint="cs"/>
          <w:rtl/>
        </w:rPr>
        <w:t>.</w:t>
      </w:r>
      <w:r w:rsidRPr="00DF0789">
        <w:rPr>
          <w:rFonts w:hint="cs"/>
          <w:rtl/>
        </w:rPr>
        <w:t xml:space="preserve"> شفاعت من در روز قیامت برای او حلال می‌گردد»</w:t>
      </w:r>
      <w:r w:rsidRPr="00DF0789">
        <w:rPr>
          <w:vertAlign w:val="superscript"/>
          <w:rtl/>
        </w:rPr>
        <w:footnoteReference w:id="156"/>
      </w:r>
      <w:r w:rsidR="00DF0789">
        <w:rPr>
          <w:rFonts w:hint="cs"/>
          <w:rtl/>
        </w:rPr>
        <w:t>.</w:t>
      </w:r>
    </w:p>
    <w:p w:rsidR="00DE0AAE" w:rsidRPr="00D21EA1" w:rsidRDefault="00DE0AAE" w:rsidP="00DF0789">
      <w:pPr>
        <w:pStyle w:val="a0"/>
        <w:rPr>
          <w:rtl/>
        </w:rPr>
      </w:pPr>
      <w:r w:rsidRPr="00D21EA1">
        <w:rPr>
          <w:rFonts w:hint="cs"/>
          <w:rtl/>
        </w:rPr>
        <w:t>پس از آن شخص مسلمان می‌تواند به درگاه خداوند دعا نماید و هر خواسته‌ای در ارتباط با امور دنیا و آخرت دارد، از او طلب کندچرا که این موقعیت جزو موقعیت‌های پذیرش دعا است، ‌ابوداود در کتاب سنن از عبدالله</w:t>
      </w:r>
      <w:r w:rsidR="00B9640A" w:rsidRPr="00D21EA1">
        <w:rPr>
          <w:rFonts w:hint="cs"/>
          <w:rtl/>
        </w:rPr>
        <w:t xml:space="preserve"> بن</w:t>
      </w:r>
      <w:r w:rsidR="005C4A42" w:rsidRPr="00D21EA1">
        <w:rPr>
          <w:rFonts w:hint="cs"/>
          <w:rtl/>
        </w:rPr>
        <w:t xml:space="preserve"> </w:t>
      </w:r>
      <w:r w:rsidRPr="00D21EA1">
        <w:rPr>
          <w:rFonts w:hint="cs"/>
          <w:rtl/>
        </w:rPr>
        <w:t>عمرو</w:t>
      </w:r>
      <w:r w:rsidR="005C4A42" w:rsidRPr="00D21EA1">
        <w:rPr>
          <w:rFonts w:hint="cs"/>
          <w:rtl/>
        </w:rPr>
        <w:t xml:space="preserve">بن </w:t>
      </w:r>
      <w:r w:rsidRPr="00D21EA1">
        <w:rPr>
          <w:rFonts w:hint="cs"/>
          <w:rtl/>
        </w:rPr>
        <w:t>عاص</w:t>
      </w:r>
      <w:r w:rsidR="004D7D8B" w:rsidRPr="004D7D8B">
        <w:rPr>
          <w:rFonts w:cs="CTraditional Arabic" w:hint="cs"/>
          <w:rtl/>
        </w:rPr>
        <w:t>ب</w:t>
      </w:r>
      <w:r w:rsidR="0022131F" w:rsidRPr="00D21EA1">
        <w:rPr>
          <w:rFonts w:hint="cs"/>
          <w:rtl/>
        </w:rPr>
        <w:t xml:space="preserve"> </w:t>
      </w:r>
      <w:r w:rsidRPr="00D21EA1">
        <w:rPr>
          <w:rFonts w:hint="cs"/>
          <w:rtl/>
        </w:rPr>
        <w:t>روایت کرده که مردی گفت: ای پیامبرخدا</w:t>
      </w:r>
      <w:r w:rsidR="00401ACB" w:rsidRPr="00D21EA1">
        <w:rPr>
          <w:rFonts w:hint="cs"/>
        </w:rPr>
        <w:sym w:font="AGA Arabesque" w:char="F072"/>
      </w:r>
      <w:r w:rsidRPr="00D21EA1">
        <w:rPr>
          <w:rFonts w:hint="cs"/>
          <w:rtl/>
        </w:rPr>
        <w:t xml:space="preserve">، به راستی که مؤذنان </w:t>
      </w:r>
      <w:r w:rsidR="00441E27" w:rsidRPr="00D21EA1">
        <w:rPr>
          <w:rtl/>
        </w:rPr>
        <w:t>[</w:t>
      </w:r>
      <w:r w:rsidRPr="00D21EA1">
        <w:rPr>
          <w:rFonts w:hint="cs"/>
          <w:rtl/>
        </w:rPr>
        <w:t>در اجر و ثواب</w:t>
      </w:r>
      <w:r w:rsidR="00441E27" w:rsidRPr="00D21EA1">
        <w:rPr>
          <w:rtl/>
        </w:rPr>
        <w:t>]</w:t>
      </w:r>
      <w:r w:rsidRPr="00D21EA1">
        <w:rPr>
          <w:rFonts w:hint="cs"/>
          <w:rtl/>
        </w:rPr>
        <w:t xml:space="preserve"> از ما برترند، پیامبرخدا</w:t>
      </w:r>
      <w:r w:rsidR="00401ACB" w:rsidRPr="00D21EA1">
        <w:rPr>
          <w:rFonts w:hint="cs"/>
        </w:rPr>
        <w:sym w:font="AGA Arabesque" w:char="F072"/>
      </w:r>
      <w:r w:rsidRPr="00D21EA1">
        <w:rPr>
          <w:rFonts w:hint="cs"/>
          <w:rtl/>
        </w:rPr>
        <w:t xml:space="preserve"> فرمود: «آنچه را که آن‌ها می‌‌گویند تو هم تکرار کن و هرگاه از آن فارغ شدی، خواسته‌ات را از </w:t>
      </w:r>
      <w:r w:rsidRPr="00DF0789">
        <w:rPr>
          <w:rFonts w:hint="cs"/>
          <w:rtl/>
        </w:rPr>
        <w:t>خداوند طلب کن تا خواسته‌ات به تو داده شود»</w:t>
      </w:r>
      <w:r w:rsidRPr="00DF0789">
        <w:rPr>
          <w:vertAlign w:val="superscript"/>
          <w:rtl/>
        </w:rPr>
        <w:footnoteReference w:id="157"/>
      </w:r>
      <w:r w:rsidR="00DF0789">
        <w:rPr>
          <w:rFonts w:hint="cs"/>
          <w:rtl/>
        </w:rPr>
        <w:t>.</w:t>
      </w:r>
    </w:p>
    <w:p w:rsidR="00DE0AAE" w:rsidRPr="00D21EA1" w:rsidRDefault="00DE0AAE" w:rsidP="00DF0789">
      <w:pPr>
        <w:pStyle w:val="a0"/>
        <w:rPr>
          <w:rFonts w:cs="Times New Roman"/>
          <w:rtl/>
        </w:rPr>
      </w:pPr>
      <w:r w:rsidRPr="00D21EA1">
        <w:rPr>
          <w:rFonts w:hint="cs"/>
          <w:rtl/>
        </w:rPr>
        <w:t>هم‌چنین از أنس</w:t>
      </w:r>
      <w:r w:rsidR="00B9640A" w:rsidRPr="00D21EA1">
        <w:rPr>
          <w:rFonts w:hint="cs"/>
          <w:rtl/>
        </w:rPr>
        <w:t xml:space="preserve"> بن</w:t>
      </w:r>
      <w:r w:rsidR="005C4A42" w:rsidRPr="00D21EA1">
        <w:rPr>
          <w:rFonts w:hint="cs"/>
          <w:rtl/>
        </w:rPr>
        <w:t xml:space="preserve"> </w:t>
      </w:r>
      <w:r w:rsidRPr="00D21EA1">
        <w:rPr>
          <w:rFonts w:hint="cs"/>
          <w:rtl/>
        </w:rPr>
        <w:t xml:space="preserve">مالک </w:t>
      </w:r>
      <w:r w:rsidR="00CF0929" w:rsidRPr="00D21EA1">
        <w:rPr>
          <w:rFonts w:hint="cs"/>
        </w:rPr>
        <w:sym w:font="AGA Arabesque" w:char="F074"/>
      </w:r>
      <w:r w:rsidRPr="00D21EA1">
        <w:rPr>
          <w:rFonts w:hint="cs"/>
          <w:rtl/>
        </w:rPr>
        <w:t xml:space="preserve"> روایت کرده که: پیامبرخدا</w:t>
      </w:r>
      <w:r w:rsidR="00401ACB" w:rsidRPr="00D21EA1">
        <w:rPr>
          <w:rFonts w:hint="cs"/>
        </w:rPr>
        <w:sym w:font="AGA Arabesque" w:char="F072"/>
      </w:r>
      <w:r w:rsidRPr="00D21EA1">
        <w:rPr>
          <w:rFonts w:hint="cs"/>
          <w:rtl/>
        </w:rPr>
        <w:t xml:space="preserve"> فرمود: «دعای</w:t>
      </w:r>
      <w:r w:rsidRPr="00DF0789">
        <w:rPr>
          <w:rFonts w:hint="cs"/>
          <w:rtl/>
        </w:rPr>
        <w:t xml:space="preserve"> میان اذان و اقامه رد نمی‌شود»</w:t>
      </w:r>
      <w:r w:rsidRPr="00DF0789">
        <w:rPr>
          <w:vertAlign w:val="superscript"/>
          <w:rtl/>
        </w:rPr>
        <w:footnoteReference w:id="158"/>
      </w:r>
      <w:r w:rsidR="00DF0789">
        <w:rPr>
          <w:rFonts w:hint="cs"/>
          <w:rtl/>
        </w:rPr>
        <w:t>.</w:t>
      </w:r>
    </w:p>
    <w:p w:rsidR="00DF0789" w:rsidRDefault="00DE0AAE" w:rsidP="00D21EA1">
      <w:pPr>
        <w:pStyle w:val="a0"/>
        <w:rPr>
          <w:rtl/>
        </w:rPr>
      </w:pPr>
      <w:r w:rsidRPr="00D21EA1">
        <w:rPr>
          <w:rtl/>
        </w:rPr>
        <w:softHyphen/>
      </w:r>
      <w:r w:rsidRPr="00D21EA1">
        <w:rPr>
          <w:rFonts w:hint="cs"/>
          <w:rtl/>
        </w:rPr>
        <w:t>ا</w:t>
      </w:r>
      <w:r w:rsidR="00441E27" w:rsidRPr="00D21EA1">
        <w:rPr>
          <w:rFonts w:hint="cs"/>
          <w:rtl/>
        </w:rPr>
        <w:t>ی</w:t>
      </w:r>
      <w:r w:rsidRPr="00D21EA1">
        <w:rPr>
          <w:rFonts w:hint="cs"/>
          <w:rtl/>
        </w:rPr>
        <w:t>ن همه‌</w:t>
      </w:r>
      <w:r w:rsidR="00441E27" w:rsidRPr="00D21EA1">
        <w:rPr>
          <w:rFonts w:hint="cs"/>
          <w:rtl/>
        </w:rPr>
        <w:t>ی</w:t>
      </w:r>
      <w:r w:rsidRPr="00D21EA1">
        <w:rPr>
          <w:rFonts w:hint="cs"/>
          <w:rtl/>
        </w:rPr>
        <w:t xml:space="preserve">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زم</w:t>
      </w:r>
      <w:r w:rsidR="00441E27" w:rsidRPr="00D21EA1">
        <w:rPr>
          <w:rFonts w:hint="cs"/>
          <w:rtl/>
        </w:rPr>
        <w:t>ی</w:t>
      </w:r>
      <w:r w:rsidRPr="00D21EA1">
        <w:rPr>
          <w:rFonts w:hint="cs"/>
          <w:rtl/>
        </w:rPr>
        <w:t>نه نقل شده است</w:t>
      </w:r>
      <w:r w:rsidR="00430A16" w:rsidRPr="00D21EA1">
        <w:rPr>
          <w:rFonts w:hint="cs"/>
          <w:rtl/>
        </w:rPr>
        <w:t>.</w:t>
      </w:r>
      <w:r w:rsidRPr="00D21EA1">
        <w:rPr>
          <w:rFonts w:hint="cs"/>
          <w:rtl/>
        </w:rPr>
        <w:t xml:space="preserve"> فرد مسلمان با</w:t>
      </w:r>
      <w:r w:rsidR="00441E27" w:rsidRPr="00D21EA1">
        <w:rPr>
          <w:rFonts w:hint="cs"/>
          <w:rtl/>
        </w:rPr>
        <w:t>ی</w:t>
      </w:r>
      <w:r w:rsidRPr="00D21EA1">
        <w:rPr>
          <w:rFonts w:hint="cs"/>
          <w:rtl/>
        </w:rPr>
        <w:t>د به شدت از آنچه مردم ساخته‌اند بپره</w:t>
      </w:r>
      <w:r w:rsidR="00441E27" w:rsidRPr="00D21EA1">
        <w:rPr>
          <w:rFonts w:hint="cs"/>
          <w:rtl/>
        </w:rPr>
        <w:t>ی</w:t>
      </w:r>
      <w:r w:rsidRPr="00D21EA1">
        <w:rPr>
          <w:rFonts w:hint="cs"/>
          <w:rtl/>
        </w:rPr>
        <w:t>زد و دور</w:t>
      </w:r>
      <w:r w:rsidR="00441E27" w:rsidRPr="00D21EA1">
        <w:rPr>
          <w:rFonts w:hint="cs"/>
          <w:rtl/>
        </w:rPr>
        <w:t>ی</w:t>
      </w:r>
      <w:r w:rsidRPr="00D21EA1">
        <w:rPr>
          <w:rFonts w:hint="cs"/>
          <w:rtl/>
        </w:rPr>
        <w:t xml:space="preserve"> بگ</w:t>
      </w:r>
      <w:r w:rsidR="00441E27" w:rsidRPr="00D21EA1">
        <w:rPr>
          <w:rFonts w:hint="cs"/>
          <w:rtl/>
        </w:rPr>
        <w:t>ی</w:t>
      </w:r>
      <w:r w:rsidRPr="00D21EA1">
        <w:rPr>
          <w:rFonts w:hint="cs"/>
          <w:rtl/>
        </w:rPr>
        <w:t>رد، امور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سنت آن را ب</w:t>
      </w:r>
      <w:r w:rsidR="00441E27" w:rsidRPr="00D21EA1">
        <w:rPr>
          <w:rFonts w:hint="cs"/>
          <w:rtl/>
        </w:rPr>
        <w:t>ی</w:t>
      </w:r>
      <w:r w:rsidRPr="00D21EA1">
        <w:rPr>
          <w:rFonts w:hint="cs"/>
          <w:rtl/>
        </w:rPr>
        <w:t>ان نداشته و تا</w:t>
      </w:r>
      <w:r w:rsidR="00441E27" w:rsidRPr="00D21EA1">
        <w:rPr>
          <w:rFonts w:hint="cs"/>
          <w:rtl/>
        </w:rPr>
        <w:t>یی</w:t>
      </w:r>
      <w:r w:rsidRPr="00D21EA1">
        <w:rPr>
          <w:rFonts w:hint="cs"/>
          <w:rtl/>
        </w:rPr>
        <w:t>د ننموده، و دل</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بر آن </w:t>
      </w:r>
      <w:r w:rsidR="003015D1" w:rsidRPr="00D21EA1">
        <w:rPr>
          <w:rFonts w:hint="cs"/>
          <w:rtl/>
        </w:rPr>
        <w:t>ا</w:t>
      </w:r>
      <w:r w:rsidRPr="00D21EA1">
        <w:rPr>
          <w:rFonts w:hint="cs"/>
          <w:rtl/>
        </w:rPr>
        <w:t>قامه نشده است.</w:t>
      </w:r>
    </w:p>
    <w:p w:rsidR="00DF0789" w:rsidRDefault="00DF0789" w:rsidP="00D21EA1">
      <w:pPr>
        <w:pStyle w:val="a0"/>
        <w:rPr>
          <w:rtl/>
        </w:rPr>
        <w:sectPr w:rsidR="00DF0789" w:rsidSect="006D799C">
          <w:headerReference w:type="default" r:id="rId52"/>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DF0789">
      <w:pPr>
        <w:pStyle w:val="Heading1"/>
        <w:rPr>
          <w:rtl/>
        </w:rPr>
      </w:pPr>
      <w:bookmarkStart w:id="62" w:name="_Toc409705491"/>
      <w:bookmarkStart w:id="63" w:name="_Toc410179338"/>
      <w:r w:rsidRPr="00D21EA1">
        <w:rPr>
          <w:rFonts w:hint="cs"/>
          <w:rtl/>
        </w:rPr>
        <w:t>۱</w:t>
      </w:r>
      <w:r w:rsidR="00AC6D70" w:rsidRPr="00D21EA1">
        <w:rPr>
          <w:rFonts w:hint="cs"/>
          <w:rtl/>
        </w:rPr>
        <w:t>۳</w:t>
      </w:r>
      <w:r w:rsidR="00F060E2" w:rsidRPr="00D21EA1">
        <w:rPr>
          <w:rFonts w:hint="cs"/>
          <w:rtl/>
        </w:rPr>
        <w:t>۹</w:t>
      </w:r>
      <w:r w:rsidR="00DF0789">
        <w:rPr>
          <w:rFonts w:hint="cs"/>
          <w:rtl/>
        </w:rPr>
        <w:t>-</w:t>
      </w:r>
      <w:r w:rsidR="00DE0AAE" w:rsidRPr="00D21EA1">
        <w:rPr>
          <w:rFonts w:hint="cs"/>
          <w:rtl/>
        </w:rPr>
        <w:t xml:space="preserve"> دعاها</w:t>
      </w:r>
      <w:r w:rsidR="00441E27" w:rsidRPr="00D21EA1">
        <w:rPr>
          <w:rFonts w:hint="cs"/>
          <w:rtl/>
        </w:rPr>
        <w:t>ی</w:t>
      </w:r>
      <w:r w:rsidR="00DE0AAE" w:rsidRPr="00D21EA1">
        <w:rPr>
          <w:rFonts w:hint="cs"/>
          <w:rtl/>
        </w:rPr>
        <w:t xml:space="preserve"> افتتاح نماز</w:t>
      </w:r>
      <w:bookmarkEnd w:id="62"/>
      <w:bookmarkEnd w:id="63"/>
    </w:p>
    <w:p w:rsidR="00DE0AAE" w:rsidRPr="00D21EA1" w:rsidRDefault="00DE0AAE" w:rsidP="00D21EA1">
      <w:pPr>
        <w:pStyle w:val="a0"/>
        <w:rPr>
          <w:rtl/>
        </w:rPr>
      </w:pPr>
      <w:r w:rsidRPr="00D21EA1">
        <w:rPr>
          <w:rFonts w:hint="cs"/>
          <w:rtl/>
        </w:rPr>
        <w:t>انواع</w:t>
      </w:r>
      <w:r w:rsidR="00441E27" w:rsidRPr="00D21EA1">
        <w:rPr>
          <w:rFonts w:hint="cs"/>
          <w:rtl/>
        </w:rPr>
        <w:t>ی</w:t>
      </w:r>
      <w:r w:rsidRPr="00D21EA1">
        <w:rPr>
          <w:rFonts w:hint="cs"/>
          <w:rtl/>
        </w:rPr>
        <w:t xml:space="preserve"> از اذ</w:t>
      </w:r>
      <w:r w:rsidR="007C1A23" w:rsidRPr="00D21EA1">
        <w:rPr>
          <w:rFonts w:hint="cs"/>
          <w:rtl/>
        </w:rPr>
        <w:t>ک</w:t>
      </w:r>
      <w:r w:rsidRPr="00D21EA1">
        <w:rPr>
          <w:rFonts w:hint="cs"/>
          <w:rtl/>
        </w:rPr>
        <w:t>ار و دعاها</w:t>
      </w:r>
      <w:r w:rsidR="00441E27" w:rsidRPr="00D21EA1">
        <w:rPr>
          <w:rFonts w:hint="cs"/>
          <w:rtl/>
        </w:rPr>
        <w:t>یی</w:t>
      </w:r>
      <w:r w:rsidR="003015D1" w:rsidRPr="00D21EA1">
        <w:rPr>
          <w:rFonts w:hint="cs"/>
          <w:rtl/>
        </w:rPr>
        <w:t xml:space="preserve"> </w:t>
      </w:r>
      <w:r w:rsidR="007C1A23" w:rsidRPr="00D21EA1">
        <w:rPr>
          <w:rFonts w:hint="cs"/>
          <w:rtl/>
        </w:rPr>
        <w:t>ک</w:t>
      </w:r>
      <w:r w:rsidRPr="00D21EA1">
        <w:rPr>
          <w:rFonts w:hint="cs"/>
          <w:rtl/>
        </w:rPr>
        <w:t>ه</w:t>
      </w:r>
      <w:r w:rsidR="003015D1" w:rsidRPr="00D21EA1">
        <w:rPr>
          <w:rFonts w:hint="cs"/>
          <w:rtl/>
        </w:rPr>
        <w:t xml:space="preserve"> فرد مسلمان نمازش را، فرض </w:t>
      </w:r>
      <w:r w:rsidR="00441E27" w:rsidRPr="00D21EA1">
        <w:rPr>
          <w:rFonts w:hint="cs"/>
          <w:rtl/>
        </w:rPr>
        <w:t>ی</w:t>
      </w:r>
      <w:r w:rsidR="003015D1" w:rsidRPr="00D21EA1">
        <w:rPr>
          <w:rFonts w:hint="cs"/>
          <w:rtl/>
        </w:rPr>
        <w:t>ا نف</w:t>
      </w:r>
      <w:r w:rsidRPr="00D21EA1">
        <w:rPr>
          <w:rFonts w:hint="cs"/>
          <w:rtl/>
        </w:rPr>
        <w:t>ل، با آن آغاز م</w:t>
      </w:r>
      <w:r w:rsidR="00441E27" w:rsidRPr="00D21EA1">
        <w:rPr>
          <w:rFonts w:hint="cs"/>
          <w:rtl/>
        </w:rPr>
        <w:t>ی</w:t>
      </w:r>
      <w:r w:rsidRPr="00D21EA1">
        <w:rPr>
          <w:rFonts w:hint="cs"/>
          <w:rtl/>
        </w:rPr>
        <w:t>‌</w:t>
      </w:r>
      <w:r w:rsidR="007C1A23" w:rsidRPr="00D21EA1">
        <w:rPr>
          <w:rFonts w:hint="cs"/>
          <w:rtl/>
        </w:rPr>
        <w:t>ک</w:t>
      </w:r>
      <w:r w:rsidRPr="00D21EA1">
        <w:rPr>
          <w:rFonts w:hint="cs"/>
          <w:rtl/>
        </w:rPr>
        <w:t>ند از پ</w:t>
      </w:r>
      <w:r w:rsidR="00441E27" w:rsidRPr="00D21EA1">
        <w:rPr>
          <w:rFonts w:hint="cs"/>
          <w:rtl/>
        </w:rPr>
        <w:t>ی</w:t>
      </w:r>
      <w:r w:rsidRPr="00D21EA1">
        <w:rPr>
          <w:rFonts w:hint="cs"/>
          <w:rtl/>
        </w:rPr>
        <w:t>امبر‌</w:t>
      </w:r>
      <w:r w:rsidR="00401ACB" w:rsidRPr="00D21EA1">
        <w:rPr>
          <w:rFonts w:hint="cs"/>
        </w:rPr>
        <w:sym w:font="AGA Arabesque" w:char="F072"/>
      </w:r>
      <w:r w:rsidRPr="00D21EA1">
        <w:rPr>
          <w:rFonts w:hint="cs"/>
          <w:rtl/>
        </w:rPr>
        <w:t xml:space="preserve"> به اثبات رس</w:t>
      </w:r>
      <w:r w:rsidR="00441E27" w:rsidRPr="00D21EA1">
        <w:rPr>
          <w:rFonts w:hint="cs"/>
          <w:rtl/>
        </w:rPr>
        <w:t>ی</w:t>
      </w:r>
      <w:r w:rsidRPr="00D21EA1">
        <w:rPr>
          <w:rFonts w:hint="cs"/>
          <w:rtl/>
        </w:rPr>
        <w:t>ده است،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فقط بر خواندن </w:t>
      </w:r>
      <w:r w:rsidR="00441E27" w:rsidRPr="00D21EA1">
        <w:rPr>
          <w:rFonts w:hint="cs"/>
          <w:rtl/>
        </w:rPr>
        <w:t>ی</w:t>
      </w:r>
      <w:r w:rsidR="007C1A23" w:rsidRPr="00D21EA1">
        <w:rPr>
          <w:rFonts w:hint="cs"/>
          <w:rtl/>
        </w:rPr>
        <w:t>ک</w:t>
      </w:r>
      <w:r w:rsidRPr="00D21EA1">
        <w:rPr>
          <w:rFonts w:hint="cs"/>
          <w:rtl/>
        </w:rPr>
        <w:t xml:space="preserve"> نوع دعا تا</w:t>
      </w:r>
      <w:r w:rsidR="007C1A23" w:rsidRPr="00D21EA1">
        <w:rPr>
          <w:rFonts w:hint="cs"/>
          <w:rtl/>
        </w:rPr>
        <w:t>ک</w:t>
      </w:r>
      <w:r w:rsidR="00441E27" w:rsidRPr="00D21EA1">
        <w:rPr>
          <w:rFonts w:hint="cs"/>
          <w:rtl/>
        </w:rPr>
        <w:t>ی</w:t>
      </w:r>
      <w:r w:rsidRPr="00D21EA1">
        <w:rPr>
          <w:rFonts w:hint="cs"/>
          <w:rtl/>
        </w:rPr>
        <w:t>د نداشته بل</w:t>
      </w:r>
      <w:r w:rsidR="007C1A23" w:rsidRPr="00D21EA1">
        <w:rPr>
          <w:rFonts w:hint="cs"/>
          <w:rtl/>
        </w:rPr>
        <w:t>ک</w:t>
      </w:r>
      <w:r w:rsidRPr="00D21EA1">
        <w:rPr>
          <w:rFonts w:hint="cs"/>
          <w:rtl/>
        </w:rPr>
        <w:t>ه انواع</w:t>
      </w:r>
      <w:r w:rsidR="00441E27" w:rsidRPr="00D21EA1">
        <w:rPr>
          <w:rFonts w:hint="cs"/>
          <w:rtl/>
        </w:rPr>
        <w:t>ی</w:t>
      </w:r>
      <w:r w:rsidRPr="00D21EA1">
        <w:rPr>
          <w:rFonts w:hint="cs"/>
          <w:rtl/>
        </w:rPr>
        <w:t xml:space="preserve"> از دعاها را در</w:t>
      </w:r>
      <w:r w:rsidR="002A03C8" w:rsidRPr="00D21EA1">
        <w:rPr>
          <w:rFonts w:hint="cs"/>
          <w:rtl/>
        </w:rPr>
        <w:t xml:space="preserve"> </w:t>
      </w:r>
      <w:r w:rsidRPr="00D21EA1">
        <w:rPr>
          <w:rFonts w:hint="cs"/>
          <w:rtl/>
        </w:rPr>
        <w:t>ابتدا</w:t>
      </w:r>
      <w:r w:rsidR="00441E27" w:rsidRPr="00D21EA1">
        <w:rPr>
          <w:rFonts w:hint="cs"/>
          <w:rtl/>
        </w:rPr>
        <w:t>ی</w:t>
      </w:r>
      <w:r w:rsidRPr="00D21EA1">
        <w:rPr>
          <w:rFonts w:hint="cs"/>
          <w:rtl/>
        </w:rPr>
        <w:t xml:space="preserve"> نماز م</w:t>
      </w:r>
      <w:r w:rsidR="00441E27" w:rsidRPr="00D21EA1">
        <w:rPr>
          <w:rFonts w:hint="cs"/>
          <w:rtl/>
        </w:rPr>
        <w:t>ی</w:t>
      </w:r>
      <w:r w:rsidRPr="00D21EA1">
        <w:rPr>
          <w:rFonts w:hint="cs"/>
          <w:rtl/>
        </w:rPr>
        <w:t xml:space="preserve">‌خوانده </w:t>
      </w:r>
      <w:r w:rsidR="007C1A23" w:rsidRPr="00D21EA1">
        <w:rPr>
          <w:rFonts w:hint="cs"/>
          <w:rtl/>
        </w:rPr>
        <w:t>ک</w:t>
      </w:r>
      <w:r w:rsidRPr="00D21EA1">
        <w:rPr>
          <w:rFonts w:hint="cs"/>
          <w:rtl/>
        </w:rPr>
        <w:t>ه همگ</w:t>
      </w:r>
      <w:r w:rsidR="00441E27" w:rsidRPr="00D21EA1">
        <w:rPr>
          <w:rFonts w:hint="cs"/>
          <w:rtl/>
        </w:rPr>
        <w:t>ی</w:t>
      </w:r>
      <w:r w:rsidRPr="00D21EA1">
        <w:rPr>
          <w:rFonts w:hint="cs"/>
          <w:rtl/>
        </w:rPr>
        <w:t xml:space="preserve"> آنها در مجموع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تعظ</w:t>
      </w:r>
      <w:r w:rsidR="00441E27" w:rsidRPr="00D21EA1">
        <w:rPr>
          <w:rFonts w:hint="cs"/>
          <w:rtl/>
        </w:rPr>
        <w:t>ی</w:t>
      </w:r>
      <w:r w:rsidRPr="00D21EA1">
        <w:rPr>
          <w:rFonts w:hint="cs"/>
          <w:rtl/>
        </w:rPr>
        <w:t>م و تمج</w:t>
      </w:r>
      <w:r w:rsidR="00441E27" w:rsidRPr="00D21EA1">
        <w:rPr>
          <w:rFonts w:hint="cs"/>
          <w:rtl/>
        </w:rPr>
        <w:t>ی</w:t>
      </w:r>
      <w:r w:rsidRPr="00D21EA1">
        <w:rPr>
          <w:rFonts w:hint="cs"/>
          <w:rtl/>
        </w:rPr>
        <w:t>د خداوند، و ثنا و ستا</w:t>
      </w:r>
      <w:r w:rsidR="00441E27" w:rsidRPr="00D21EA1">
        <w:rPr>
          <w:rFonts w:hint="cs"/>
          <w:rtl/>
        </w:rPr>
        <w:t>ی</w:t>
      </w:r>
      <w:r w:rsidRPr="00D21EA1">
        <w:rPr>
          <w:rFonts w:hint="cs"/>
          <w:rtl/>
        </w:rPr>
        <w:t>ش ن</w:t>
      </w:r>
      <w:r w:rsidR="00441E27" w:rsidRPr="00D21EA1">
        <w:rPr>
          <w:rFonts w:hint="cs"/>
          <w:rtl/>
        </w:rPr>
        <w:t>ی</w:t>
      </w:r>
      <w:r w:rsidR="007C1A23" w:rsidRPr="00D21EA1">
        <w:rPr>
          <w:rFonts w:hint="cs"/>
          <w:rtl/>
        </w:rPr>
        <w:t>ک</w:t>
      </w:r>
      <w:r w:rsidRPr="00D21EA1">
        <w:rPr>
          <w:rFonts w:hint="cs"/>
          <w:rtl/>
        </w:rPr>
        <w:t>و و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او، و طلب بخشش و آم</w:t>
      </w:r>
      <w:r w:rsidR="003015D1" w:rsidRPr="00D21EA1">
        <w:rPr>
          <w:rFonts w:hint="cs"/>
          <w:rtl/>
        </w:rPr>
        <w:t>ر</w:t>
      </w:r>
      <w:r w:rsidRPr="00D21EA1">
        <w:rPr>
          <w:rFonts w:hint="cs"/>
          <w:rtl/>
        </w:rPr>
        <w:t>زش گناهان است، فرد مسلمان ملزم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 xml:space="preserve">ه فقط </w:t>
      </w:r>
      <w:r w:rsidR="00441E27" w:rsidRPr="00D21EA1">
        <w:rPr>
          <w:rFonts w:hint="cs"/>
          <w:rtl/>
        </w:rPr>
        <w:t>ی</w:t>
      </w:r>
      <w:r w:rsidR="007C1A23" w:rsidRPr="00D21EA1">
        <w:rPr>
          <w:rFonts w:hint="cs"/>
          <w:rtl/>
        </w:rPr>
        <w:t>ک</w:t>
      </w:r>
      <w:r w:rsidRPr="00D21EA1">
        <w:rPr>
          <w:rFonts w:hint="cs"/>
          <w:rtl/>
        </w:rPr>
        <w:t xml:space="preserve"> نوع از ا</w:t>
      </w:r>
      <w:r w:rsidR="00441E27" w:rsidRPr="00D21EA1">
        <w:rPr>
          <w:rFonts w:hint="cs"/>
          <w:rtl/>
        </w:rPr>
        <w:t>ی</w:t>
      </w:r>
      <w:r w:rsidRPr="00D21EA1">
        <w:rPr>
          <w:rFonts w:hint="cs"/>
          <w:rtl/>
        </w:rPr>
        <w:t>ن دعاها را بخواند</w:t>
      </w:r>
      <w:r w:rsidR="005E7829" w:rsidRPr="00D21EA1">
        <w:rPr>
          <w:rFonts w:hint="cs"/>
          <w:rtl/>
        </w:rPr>
        <w:t>،</w:t>
      </w:r>
      <w:r w:rsidRPr="00D21EA1">
        <w:rPr>
          <w:rFonts w:hint="cs"/>
          <w:rtl/>
        </w:rPr>
        <w:t xml:space="preserve"> بل</w:t>
      </w:r>
      <w:r w:rsidR="007C1A23" w:rsidRPr="00D21EA1">
        <w:rPr>
          <w:rFonts w:hint="cs"/>
          <w:rtl/>
        </w:rPr>
        <w:t>ک</w:t>
      </w:r>
      <w:r w:rsidRPr="00D21EA1">
        <w:rPr>
          <w:rFonts w:hint="cs"/>
          <w:rtl/>
        </w:rPr>
        <w:t xml:space="preserve">ه هر </w:t>
      </w:r>
      <w:r w:rsidR="007C1A23" w:rsidRPr="00D21EA1">
        <w:rPr>
          <w:rFonts w:hint="cs"/>
          <w:rtl/>
        </w:rPr>
        <w:t>ک</w:t>
      </w:r>
      <w:r w:rsidRPr="00D21EA1">
        <w:rPr>
          <w:rFonts w:hint="cs"/>
          <w:rtl/>
        </w:rPr>
        <w:t xml:space="preserve">دام را </w:t>
      </w:r>
      <w:r w:rsidR="007C1A23" w:rsidRPr="00D21EA1">
        <w:rPr>
          <w:rFonts w:hint="cs"/>
          <w:rtl/>
        </w:rPr>
        <w:t>ک</w:t>
      </w:r>
      <w:r w:rsidRPr="00D21EA1">
        <w:rPr>
          <w:rFonts w:hint="cs"/>
          <w:rtl/>
        </w:rPr>
        <w:t>ه بخواند ه</w:t>
      </w:r>
      <w:r w:rsidR="00441E27" w:rsidRPr="00D21EA1">
        <w:rPr>
          <w:rFonts w:hint="cs"/>
          <w:rtl/>
        </w:rPr>
        <w:t>ی</w:t>
      </w:r>
      <w:r w:rsidRPr="00D21EA1">
        <w:rPr>
          <w:rFonts w:hint="cs"/>
          <w:rtl/>
        </w:rPr>
        <w:t>چ اش</w:t>
      </w:r>
      <w:r w:rsidR="007C1A23" w:rsidRPr="00D21EA1">
        <w:rPr>
          <w:rFonts w:hint="cs"/>
          <w:rtl/>
        </w:rPr>
        <w:t>ک</w:t>
      </w:r>
      <w:r w:rsidRPr="00D21EA1">
        <w:rPr>
          <w:rFonts w:hint="cs"/>
          <w:rtl/>
        </w:rPr>
        <w:t>ال</w:t>
      </w:r>
      <w:r w:rsidR="00441E27" w:rsidRPr="00D21EA1">
        <w:rPr>
          <w:rFonts w:hint="cs"/>
          <w:rtl/>
        </w:rPr>
        <w:t>ی</w:t>
      </w:r>
      <w:r w:rsidRPr="00D21EA1">
        <w:rPr>
          <w:rFonts w:hint="cs"/>
          <w:rtl/>
        </w:rPr>
        <w:t xml:space="preserve"> ندارد، و بهتر آن است </w:t>
      </w:r>
      <w:r w:rsidR="007C1A23" w:rsidRPr="00D21EA1">
        <w:rPr>
          <w:rFonts w:hint="cs"/>
          <w:rtl/>
        </w:rPr>
        <w:t>ک</w:t>
      </w:r>
      <w:r w:rsidRPr="00D21EA1">
        <w:rPr>
          <w:rFonts w:hint="cs"/>
          <w:rtl/>
        </w:rPr>
        <w:t xml:space="preserve">ه در </w:t>
      </w:r>
      <w:r w:rsidR="00441E27" w:rsidRPr="00D21EA1">
        <w:rPr>
          <w:rFonts w:hint="cs"/>
          <w:rtl/>
        </w:rPr>
        <w:t>ی</w:t>
      </w:r>
      <w:r w:rsidR="007C1A23" w:rsidRPr="00D21EA1">
        <w:rPr>
          <w:rFonts w:hint="cs"/>
          <w:rtl/>
        </w:rPr>
        <w:t>ک</w:t>
      </w:r>
      <w:r w:rsidR="003015D1" w:rsidRPr="00D21EA1">
        <w:rPr>
          <w:rFonts w:hint="cs"/>
          <w:rtl/>
        </w:rPr>
        <w:t xml:space="preserve"> </w:t>
      </w:r>
      <w:r w:rsidRPr="00D21EA1">
        <w:rPr>
          <w:rFonts w:hint="cs"/>
          <w:rtl/>
        </w:rPr>
        <w:t>نماز دعا</w:t>
      </w:r>
      <w:r w:rsidR="00441E27" w:rsidRPr="00D21EA1">
        <w:rPr>
          <w:rFonts w:hint="cs"/>
          <w:rtl/>
        </w:rPr>
        <w:t>یی</w:t>
      </w:r>
      <w:r w:rsidRPr="00D21EA1">
        <w:rPr>
          <w:rFonts w:hint="cs"/>
          <w:rtl/>
        </w:rPr>
        <w:t xml:space="preserve"> را و در نماز د</w:t>
      </w:r>
      <w:r w:rsidR="00441E27" w:rsidRPr="00D21EA1">
        <w:rPr>
          <w:rFonts w:hint="cs"/>
          <w:rtl/>
        </w:rPr>
        <w:t>ی</w:t>
      </w:r>
      <w:r w:rsidRPr="00D21EA1">
        <w:rPr>
          <w:rFonts w:hint="cs"/>
          <w:rtl/>
        </w:rPr>
        <w:t>گر دعا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را بخواند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ار </w:t>
      </w:r>
      <w:r w:rsidR="007C1A23" w:rsidRPr="00D21EA1">
        <w:rPr>
          <w:rFonts w:hint="cs"/>
          <w:rtl/>
        </w:rPr>
        <w:t>ک</w:t>
      </w:r>
      <w:r w:rsidRPr="00D21EA1">
        <w:rPr>
          <w:rFonts w:hint="cs"/>
          <w:rtl/>
        </w:rPr>
        <w:t>امل‌تر</w:t>
      </w:r>
      <w:r w:rsidR="00441E27" w:rsidRPr="00D21EA1">
        <w:rPr>
          <w:rFonts w:hint="cs"/>
          <w:rtl/>
        </w:rPr>
        <w:t>ی</w:t>
      </w:r>
      <w:r w:rsidRPr="00D21EA1">
        <w:rPr>
          <w:rFonts w:hint="cs"/>
          <w:rtl/>
        </w:rPr>
        <w:t>ن ش</w:t>
      </w:r>
      <w:r w:rsidR="00441E27" w:rsidRPr="00D21EA1">
        <w:rPr>
          <w:rFonts w:hint="cs"/>
          <w:rtl/>
        </w:rPr>
        <w:t>ی</w:t>
      </w:r>
      <w:r w:rsidRPr="00D21EA1">
        <w:rPr>
          <w:rFonts w:hint="cs"/>
          <w:rtl/>
        </w:rPr>
        <w:t>وه در پ</w:t>
      </w:r>
      <w:r w:rsidR="00441E27" w:rsidRPr="00D21EA1">
        <w:rPr>
          <w:rFonts w:hint="cs"/>
          <w:rtl/>
        </w:rPr>
        <w:t>ی</w:t>
      </w:r>
      <w:r w:rsidRPr="00D21EA1">
        <w:rPr>
          <w:rFonts w:hint="cs"/>
          <w:rtl/>
        </w:rPr>
        <w:t>رو</w:t>
      </w:r>
      <w:r w:rsidR="00441E27" w:rsidRPr="00D21EA1">
        <w:rPr>
          <w:rFonts w:hint="cs"/>
          <w:rtl/>
        </w:rPr>
        <w:t>ی</w:t>
      </w:r>
      <w:r w:rsidRPr="00D21EA1">
        <w:rPr>
          <w:rFonts w:hint="cs"/>
          <w:rtl/>
        </w:rPr>
        <w:t xml:space="preserve"> از </w:t>
      </w:r>
      <w:r w:rsidR="00B9640A" w:rsidRPr="00D21EA1">
        <w:rPr>
          <w:rFonts w:hint="cs"/>
          <w:rtl/>
        </w:rPr>
        <w:t>رسول الله</w:t>
      </w:r>
      <w:r w:rsidR="00401ACB" w:rsidRPr="00D21EA1">
        <w:rPr>
          <w:rFonts w:hint="cs"/>
        </w:rPr>
        <w:sym w:font="AGA Arabesque" w:char="F072"/>
      </w:r>
      <w:r w:rsidRPr="00D21EA1">
        <w:rPr>
          <w:rFonts w:hint="cs"/>
          <w:rtl/>
        </w:rPr>
        <w:t xml:space="preserve"> است. </w:t>
      </w:r>
    </w:p>
    <w:p w:rsidR="00DE0AAE" w:rsidRPr="00D21EA1" w:rsidRDefault="003015D1" w:rsidP="00DF0789">
      <w:pPr>
        <w:pStyle w:val="a0"/>
        <w:rPr>
          <w:rtl/>
        </w:rPr>
      </w:pPr>
      <w:r w:rsidRPr="00D21EA1">
        <w:rPr>
          <w:rFonts w:hint="cs"/>
          <w:rtl/>
        </w:rPr>
        <w:t>از جمله‌</w:t>
      </w:r>
      <w:r w:rsidR="00441E27" w:rsidRPr="00D21EA1">
        <w:rPr>
          <w:rFonts w:hint="cs"/>
          <w:rtl/>
        </w:rPr>
        <w:t>ی</w:t>
      </w:r>
      <w:r w:rsidR="00DE0AAE" w:rsidRPr="00D21EA1">
        <w:rPr>
          <w:rFonts w:hint="cs"/>
          <w:rtl/>
        </w:rPr>
        <w:t xml:space="preserve"> ا</w:t>
      </w:r>
      <w:r w:rsidR="00441E27" w:rsidRPr="00D21EA1">
        <w:rPr>
          <w:rFonts w:hint="cs"/>
          <w:rtl/>
        </w:rPr>
        <w:t>ی</w:t>
      </w:r>
      <w:r w:rsidR="00DE0AAE" w:rsidRPr="00D21EA1">
        <w:rPr>
          <w:rFonts w:hint="cs"/>
          <w:rtl/>
        </w:rPr>
        <w:t>ن دعاها</w:t>
      </w:r>
      <w:r w:rsidR="00441E27" w:rsidRPr="00D21EA1">
        <w:rPr>
          <w:rFonts w:hint="cs"/>
          <w:rtl/>
        </w:rPr>
        <w:t>ی</w:t>
      </w:r>
      <w:r w:rsidR="00DE0AAE" w:rsidRPr="00D21EA1">
        <w:rPr>
          <w:rFonts w:hint="cs"/>
          <w:rtl/>
        </w:rPr>
        <w:t xml:space="preserve"> افتتاح، دعا</w:t>
      </w:r>
      <w:r w:rsidR="00441E27" w:rsidRPr="00D21EA1">
        <w:rPr>
          <w:rFonts w:hint="cs"/>
          <w:rtl/>
        </w:rPr>
        <w:t>یی</w:t>
      </w:r>
      <w:r w:rsidR="00DE0AAE" w:rsidRPr="00D21EA1">
        <w:rPr>
          <w:rFonts w:hint="cs"/>
          <w:rtl/>
        </w:rPr>
        <w:t xml:space="preserve"> است </w:t>
      </w:r>
      <w:r w:rsidR="007C1A23" w:rsidRPr="00D21EA1">
        <w:rPr>
          <w:rFonts w:hint="cs"/>
          <w:rtl/>
        </w:rPr>
        <w:t>ک</w:t>
      </w:r>
      <w:r w:rsidR="00DE0AAE" w:rsidRPr="00D21EA1">
        <w:rPr>
          <w:rFonts w:hint="cs"/>
          <w:rtl/>
        </w:rPr>
        <w:t>ه در صح</w:t>
      </w:r>
      <w:r w:rsidR="00441E27" w:rsidRPr="00D21EA1">
        <w:rPr>
          <w:rFonts w:hint="cs"/>
          <w:rtl/>
        </w:rPr>
        <w:t>ی</w:t>
      </w:r>
      <w:r w:rsidR="00DE0AAE" w:rsidRPr="00D21EA1">
        <w:rPr>
          <w:rFonts w:hint="cs"/>
          <w:rtl/>
        </w:rPr>
        <w:t>ح</w:t>
      </w:r>
      <w:r w:rsidR="00441E27" w:rsidRPr="00D21EA1">
        <w:rPr>
          <w:rFonts w:hint="cs"/>
          <w:rtl/>
        </w:rPr>
        <w:t>ی</w:t>
      </w:r>
      <w:r w:rsidR="00DE0AAE" w:rsidRPr="00D21EA1">
        <w:rPr>
          <w:rFonts w:hint="cs"/>
          <w:rtl/>
        </w:rPr>
        <w:t>ن از</w:t>
      </w:r>
      <w:r w:rsidR="002A03C8" w:rsidRPr="00D21EA1">
        <w:rPr>
          <w:rFonts w:hint="cs"/>
          <w:rtl/>
        </w:rPr>
        <w:t xml:space="preserve"> </w:t>
      </w:r>
      <w:r w:rsidR="00DE0AAE" w:rsidRPr="00D21EA1">
        <w:rPr>
          <w:rFonts w:hint="cs"/>
          <w:rtl/>
        </w:rPr>
        <w:t>ابوهر</w:t>
      </w:r>
      <w:r w:rsidR="00441E27" w:rsidRPr="00D21EA1">
        <w:rPr>
          <w:rFonts w:hint="cs"/>
          <w:rtl/>
        </w:rPr>
        <w:t>ی</w:t>
      </w:r>
      <w:r w:rsidR="00DE0AAE" w:rsidRPr="00D21EA1">
        <w:rPr>
          <w:rFonts w:hint="cs"/>
          <w:rtl/>
        </w:rPr>
        <w:t xml:space="preserve">ره </w:t>
      </w:r>
      <w:r w:rsidR="00CF0929" w:rsidRPr="00D21EA1">
        <w:rPr>
          <w:rFonts w:hint="cs"/>
        </w:rPr>
        <w:sym w:font="AGA Arabesque" w:char="F074"/>
      </w:r>
      <w:r w:rsidR="00DE0AAE" w:rsidRPr="00D21EA1">
        <w:rPr>
          <w:rFonts w:hint="cs"/>
          <w:rtl/>
        </w:rPr>
        <w:t xml:space="preserve"> روا</w:t>
      </w:r>
      <w:r w:rsidR="00441E27" w:rsidRPr="00D21EA1">
        <w:rPr>
          <w:rFonts w:hint="cs"/>
          <w:rtl/>
        </w:rPr>
        <w:t>ی</w:t>
      </w:r>
      <w:r w:rsidR="00DE0AAE" w:rsidRPr="00D21EA1">
        <w:rPr>
          <w:rFonts w:hint="cs"/>
          <w:rtl/>
        </w:rPr>
        <w:t xml:space="preserve">ت شده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 xml:space="preserve">امبر </w:t>
      </w:r>
      <w:r w:rsidR="00401ACB" w:rsidRPr="00D21EA1">
        <w:rPr>
          <w:rFonts w:hint="cs"/>
        </w:rPr>
        <w:sym w:font="AGA Arabesque" w:char="F072"/>
      </w:r>
      <w:r w:rsidR="00DE0AAE" w:rsidRPr="00D21EA1">
        <w:rPr>
          <w:rFonts w:hint="cs"/>
          <w:rtl/>
        </w:rPr>
        <w:t xml:space="preserve"> بعد از </w:t>
      </w:r>
      <w:r w:rsidR="00430A16" w:rsidRPr="00D21EA1">
        <w:rPr>
          <w:rFonts w:hint="cs"/>
          <w:rtl/>
        </w:rPr>
        <w:t xml:space="preserve">تکبیرة‌ الإحرام </w:t>
      </w:r>
      <w:r w:rsidR="00DE0AAE" w:rsidRPr="00D21EA1">
        <w:rPr>
          <w:rFonts w:hint="cs"/>
          <w:rtl/>
        </w:rPr>
        <w:t>و قبل از قرائت فاتحه، اند</w:t>
      </w:r>
      <w:r w:rsidR="007C1A23" w:rsidRPr="00D21EA1">
        <w:rPr>
          <w:rFonts w:hint="cs"/>
          <w:rtl/>
        </w:rPr>
        <w:t>ک</w:t>
      </w:r>
      <w:r w:rsidR="00441E27" w:rsidRPr="00D21EA1">
        <w:rPr>
          <w:rFonts w:hint="cs"/>
          <w:rtl/>
        </w:rPr>
        <w:t>ی</w:t>
      </w:r>
      <w:r w:rsidR="00DE0AAE" w:rsidRPr="00D21EA1">
        <w:rPr>
          <w:rFonts w:hint="cs"/>
          <w:rtl/>
        </w:rPr>
        <w:t xml:space="preserve"> س</w:t>
      </w:r>
      <w:r w:rsidR="007C1A23" w:rsidRPr="00D21EA1">
        <w:rPr>
          <w:rFonts w:hint="cs"/>
          <w:rtl/>
        </w:rPr>
        <w:t>ک</w:t>
      </w:r>
      <w:r w:rsidR="00DE0AAE" w:rsidRPr="00D21EA1">
        <w:rPr>
          <w:rFonts w:hint="cs"/>
          <w:rtl/>
        </w:rPr>
        <w:t>وت م</w:t>
      </w:r>
      <w:r w:rsidR="00441E27" w:rsidRPr="00D21EA1">
        <w:rPr>
          <w:rFonts w:hint="cs"/>
          <w:rtl/>
        </w:rPr>
        <w:t>ی</w:t>
      </w:r>
      <w:r w:rsidR="00DE0AAE" w:rsidRPr="00D21EA1">
        <w:rPr>
          <w:rFonts w:hint="cs"/>
          <w:rtl/>
        </w:rPr>
        <w:t>‌</w:t>
      </w:r>
      <w:r w:rsidR="007C1A23" w:rsidRPr="00D21EA1">
        <w:rPr>
          <w:rFonts w:hint="cs"/>
          <w:rtl/>
        </w:rPr>
        <w:t>ک</w:t>
      </w:r>
      <w:r w:rsidR="00DE0AAE" w:rsidRPr="00D21EA1">
        <w:rPr>
          <w:rFonts w:hint="cs"/>
          <w:rtl/>
        </w:rPr>
        <w:t>رد. گفتم: ا</w:t>
      </w:r>
      <w:r w:rsidR="00441E27" w:rsidRPr="00D21EA1">
        <w:rPr>
          <w:rFonts w:hint="cs"/>
          <w:rtl/>
        </w:rPr>
        <w:t>ی</w:t>
      </w:r>
      <w:r w:rsidR="00DE0AAE" w:rsidRPr="00D21EA1">
        <w:rPr>
          <w:rFonts w:hint="cs"/>
          <w:rtl/>
        </w:rPr>
        <w:t xml:space="preserve"> پ</w:t>
      </w:r>
      <w:r w:rsidR="00441E27" w:rsidRPr="00D21EA1">
        <w:rPr>
          <w:rFonts w:hint="cs"/>
          <w:rtl/>
        </w:rPr>
        <w:t>ی</w:t>
      </w:r>
      <w:r w:rsidR="00DE0AAE" w:rsidRPr="00D21EA1">
        <w:rPr>
          <w:rFonts w:hint="cs"/>
          <w:rtl/>
        </w:rPr>
        <w:t xml:space="preserve">امبر </w:t>
      </w:r>
      <w:r w:rsidR="00401ACB" w:rsidRPr="00D21EA1">
        <w:rPr>
          <w:rFonts w:hint="cs"/>
        </w:rPr>
        <w:sym w:font="AGA Arabesque" w:char="F072"/>
      </w:r>
      <w:r w:rsidR="00DE0AAE" w:rsidRPr="00D21EA1">
        <w:rPr>
          <w:rFonts w:hint="cs"/>
          <w:rtl/>
        </w:rPr>
        <w:t xml:space="preserve"> پدر و مادرم به فدا</w:t>
      </w:r>
      <w:r w:rsidR="00441E27" w:rsidRPr="00D21EA1">
        <w:rPr>
          <w:rFonts w:hint="cs"/>
          <w:rtl/>
        </w:rPr>
        <w:t>ی</w:t>
      </w:r>
      <w:r w:rsidR="00DE0AAE" w:rsidRPr="00D21EA1">
        <w:rPr>
          <w:rFonts w:hint="cs"/>
          <w:rtl/>
        </w:rPr>
        <w:t>ت باد، در ا</w:t>
      </w:r>
      <w:r w:rsidR="00441E27" w:rsidRPr="00D21EA1">
        <w:rPr>
          <w:rFonts w:hint="cs"/>
          <w:rtl/>
        </w:rPr>
        <w:t>ی</w:t>
      </w:r>
      <w:r w:rsidR="00DE0AAE" w:rsidRPr="00D21EA1">
        <w:rPr>
          <w:rFonts w:hint="cs"/>
          <w:rtl/>
        </w:rPr>
        <w:t xml:space="preserve">ن مدت </w:t>
      </w:r>
      <w:r w:rsidR="007C1A23" w:rsidRPr="00D21EA1">
        <w:rPr>
          <w:rFonts w:hint="cs"/>
          <w:rtl/>
        </w:rPr>
        <w:t>ک</w:t>
      </w:r>
      <w:r w:rsidR="00DE0AAE" w:rsidRPr="00D21EA1">
        <w:rPr>
          <w:rFonts w:hint="cs"/>
          <w:rtl/>
        </w:rPr>
        <w:t xml:space="preserve">وتاه </w:t>
      </w:r>
      <w:r w:rsidR="007C1A23" w:rsidRPr="00D21EA1">
        <w:rPr>
          <w:rFonts w:hint="cs"/>
          <w:rtl/>
        </w:rPr>
        <w:t>ک</w:t>
      </w:r>
      <w:r w:rsidR="00DE0AAE" w:rsidRPr="00D21EA1">
        <w:rPr>
          <w:rFonts w:hint="cs"/>
          <w:rtl/>
        </w:rPr>
        <w:t>ه ب</w:t>
      </w:r>
      <w:r w:rsidR="00441E27" w:rsidRPr="00D21EA1">
        <w:rPr>
          <w:rFonts w:hint="cs"/>
          <w:rtl/>
        </w:rPr>
        <w:t>ی</w:t>
      </w:r>
      <w:r w:rsidR="00DE0AAE" w:rsidRPr="00D21EA1">
        <w:rPr>
          <w:rFonts w:hint="cs"/>
          <w:rtl/>
        </w:rPr>
        <w:t xml:space="preserve">ن </w:t>
      </w:r>
      <w:r w:rsidR="00430A16" w:rsidRPr="00D21EA1">
        <w:rPr>
          <w:rFonts w:hint="cs"/>
          <w:rtl/>
        </w:rPr>
        <w:t xml:space="preserve">تکبیرة‌ الإحرام </w:t>
      </w:r>
      <w:r w:rsidR="00DE0AAE" w:rsidRPr="00D21EA1">
        <w:rPr>
          <w:rFonts w:hint="cs"/>
          <w:rtl/>
        </w:rPr>
        <w:t>و قرائت فاتحه، س</w:t>
      </w:r>
      <w:r w:rsidR="007C1A23" w:rsidRPr="00D21EA1">
        <w:rPr>
          <w:rFonts w:hint="cs"/>
          <w:rtl/>
        </w:rPr>
        <w:t>ک</w:t>
      </w:r>
      <w:r w:rsidR="00DE0AAE" w:rsidRPr="00D21EA1">
        <w:rPr>
          <w:rFonts w:hint="cs"/>
          <w:rtl/>
        </w:rPr>
        <w:t>وت م</w:t>
      </w:r>
      <w:r w:rsidR="00441E27" w:rsidRPr="00D21EA1">
        <w:rPr>
          <w:rFonts w:hint="cs"/>
          <w:rtl/>
        </w:rPr>
        <w:t>ی</w:t>
      </w:r>
      <w:r w:rsidR="00DE0AAE" w:rsidRPr="00D21EA1">
        <w:rPr>
          <w:rFonts w:hint="cs"/>
          <w:rtl/>
        </w:rPr>
        <w:t>‌فرمائ</w:t>
      </w:r>
      <w:r w:rsidR="00441E27" w:rsidRPr="00D21EA1">
        <w:rPr>
          <w:rFonts w:hint="cs"/>
          <w:rtl/>
        </w:rPr>
        <w:t>ی</w:t>
      </w:r>
      <w:r w:rsidR="00DE0AAE" w:rsidRPr="00D21EA1">
        <w:rPr>
          <w:rFonts w:hint="cs"/>
          <w:rtl/>
        </w:rPr>
        <w:t>د چه چ</w:t>
      </w:r>
      <w:r w:rsidR="00441E27" w:rsidRPr="00D21EA1">
        <w:rPr>
          <w:rFonts w:hint="cs"/>
          <w:rtl/>
        </w:rPr>
        <w:t>ی</w:t>
      </w:r>
      <w:r w:rsidR="00DE0AAE" w:rsidRPr="00D21EA1">
        <w:rPr>
          <w:rFonts w:hint="cs"/>
          <w:rtl/>
        </w:rPr>
        <w:t>ز م</w:t>
      </w:r>
      <w:r w:rsidR="00441E27" w:rsidRPr="00D21EA1">
        <w:rPr>
          <w:rFonts w:hint="cs"/>
          <w:rtl/>
        </w:rPr>
        <w:t>ی</w:t>
      </w:r>
      <w:r w:rsidR="00DE0AAE" w:rsidRPr="00D21EA1">
        <w:rPr>
          <w:rFonts w:hint="cs"/>
          <w:rtl/>
        </w:rPr>
        <w:t>‌‌خوان</w:t>
      </w:r>
      <w:r w:rsidR="00441E27" w:rsidRPr="00D21EA1">
        <w:rPr>
          <w:rFonts w:hint="cs"/>
          <w:rtl/>
        </w:rPr>
        <w:t>ی</w:t>
      </w:r>
      <w:r w:rsidR="00DE0AAE" w:rsidRPr="00D21EA1">
        <w:rPr>
          <w:rFonts w:hint="cs"/>
          <w:rtl/>
        </w:rPr>
        <w:t>د؟ فرمود: م</w:t>
      </w:r>
      <w:r w:rsidR="00441E27" w:rsidRPr="00D21EA1">
        <w:rPr>
          <w:rFonts w:hint="cs"/>
          <w:rtl/>
        </w:rPr>
        <w:t>ی</w:t>
      </w:r>
      <w:r w:rsidR="00DE0AAE" w:rsidRPr="00D21EA1">
        <w:rPr>
          <w:rFonts w:hint="cs"/>
          <w:rtl/>
        </w:rPr>
        <w:t>‌گو</w:t>
      </w:r>
      <w:r w:rsidR="00441E27" w:rsidRPr="00D21EA1">
        <w:rPr>
          <w:rFonts w:hint="cs"/>
          <w:rtl/>
        </w:rPr>
        <w:t>ی</w:t>
      </w:r>
      <w:r w:rsidR="00DE0AAE" w:rsidRPr="00D21EA1">
        <w:rPr>
          <w:rFonts w:hint="cs"/>
          <w:rtl/>
        </w:rPr>
        <w:t xml:space="preserve">م: </w:t>
      </w:r>
      <w:r w:rsidR="00DF0789" w:rsidRPr="00DF0789">
        <w:rPr>
          <w:rStyle w:val="Char3"/>
          <w:rtl/>
        </w:rPr>
        <w:t>«</w:t>
      </w:r>
      <w:r w:rsidR="00DE0AAE" w:rsidRPr="00DF0789">
        <w:rPr>
          <w:rStyle w:val="Char3"/>
          <w:rtl/>
        </w:rPr>
        <w:t>أللَّهُمَّ باعِدْ بَ</w:t>
      </w:r>
      <w:r w:rsidR="00441E27" w:rsidRPr="00DF0789">
        <w:rPr>
          <w:rStyle w:val="Char3"/>
          <w:rtl/>
        </w:rPr>
        <w:t>ی</w:t>
      </w:r>
      <w:r w:rsidR="00DE0AAE" w:rsidRPr="00DF0789">
        <w:rPr>
          <w:rStyle w:val="Char3"/>
          <w:rtl/>
        </w:rPr>
        <w:t>ن</w:t>
      </w:r>
      <w:r w:rsidR="00441E27" w:rsidRPr="00DF0789">
        <w:rPr>
          <w:rStyle w:val="Char3"/>
          <w:rtl/>
        </w:rPr>
        <w:t>ی</w:t>
      </w:r>
      <w:r w:rsidR="00DE0AAE" w:rsidRPr="00DF0789">
        <w:rPr>
          <w:rStyle w:val="Char3"/>
          <w:rtl/>
        </w:rPr>
        <w:t xml:space="preserve"> وَ بَ</w:t>
      </w:r>
      <w:r w:rsidR="00441E27" w:rsidRPr="00DF0789">
        <w:rPr>
          <w:rStyle w:val="Char3"/>
          <w:rtl/>
        </w:rPr>
        <w:t>ی</w:t>
      </w:r>
      <w:r w:rsidR="00DE0AAE" w:rsidRPr="00DF0789">
        <w:rPr>
          <w:rStyle w:val="Char3"/>
          <w:rtl/>
        </w:rPr>
        <w:t xml:space="preserve">نَ </w:t>
      </w:r>
      <w:r w:rsidRPr="00DF0789">
        <w:rPr>
          <w:rStyle w:val="Char3"/>
          <w:rtl/>
        </w:rPr>
        <w:t>خَطَاَ</w:t>
      </w:r>
      <w:r w:rsidR="00441E27" w:rsidRPr="00DF0789">
        <w:rPr>
          <w:rStyle w:val="Char3"/>
          <w:rtl/>
        </w:rPr>
        <w:t>ی</w:t>
      </w:r>
      <w:r w:rsidRPr="00DF0789">
        <w:rPr>
          <w:rStyle w:val="Char3"/>
          <w:rtl/>
        </w:rPr>
        <w:t>ا</w:t>
      </w:r>
      <w:r w:rsidR="00441E27" w:rsidRPr="00DF0789">
        <w:rPr>
          <w:rStyle w:val="Char3"/>
          <w:rtl/>
        </w:rPr>
        <w:t>ی</w:t>
      </w:r>
      <w:r w:rsidRPr="00DF0789">
        <w:rPr>
          <w:rStyle w:val="Char3"/>
          <w:rtl/>
        </w:rPr>
        <w:t xml:space="preserve"> </w:t>
      </w:r>
      <w:r w:rsidR="007C1A23" w:rsidRPr="00DF0789">
        <w:rPr>
          <w:rStyle w:val="Char3"/>
          <w:rtl/>
        </w:rPr>
        <w:t>ک</w:t>
      </w:r>
      <w:r w:rsidRPr="00DF0789">
        <w:rPr>
          <w:rStyle w:val="Char3"/>
          <w:rtl/>
        </w:rPr>
        <w:t>مَا بَا عَدْتَ بَ</w:t>
      </w:r>
      <w:r w:rsidR="00441E27" w:rsidRPr="00DF0789">
        <w:rPr>
          <w:rStyle w:val="Char3"/>
          <w:rtl/>
        </w:rPr>
        <w:t>ی</w:t>
      </w:r>
      <w:r w:rsidR="00DE0AAE" w:rsidRPr="00DF0789">
        <w:rPr>
          <w:rStyle w:val="Char3"/>
          <w:rtl/>
        </w:rPr>
        <w:t xml:space="preserve">نَ المَشْرِقِ وَ المَغْرِبِ، أللَّهُمَّ </w:t>
      </w:r>
      <w:r w:rsidRPr="00DF0789">
        <w:rPr>
          <w:rStyle w:val="Char3"/>
          <w:rtl/>
        </w:rPr>
        <w:t>نَقَّن</w:t>
      </w:r>
      <w:r w:rsidR="00441E27" w:rsidRPr="00DF0789">
        <w:rPr>
          <w:rStyle w:val="Char3"/>
          <w:rtl/>
        </w:rPr>
        <w:t>ی</w:t>
      </w:r>
      <w:r w:rsidRPr="00DF0789">
        <w:rPr>
          <w:rStyle w:val="Char3"/>
          <w:rtl/>
        </w:rPr>
        <w:t xml:space="preserve"> مِنْ خَطَا</w:t>
      </w:r>
      <w:r w:rsidR="00441E27" w:rsidRPr="00DF0789">
        <w:rPr>
          <w:rStyle w:val="Char3"/>
          <w:rtl/>
        </w:rPr>
        <w:t>ی</w:t>
      </w:r>
      <w:r w:rsidRPr="00DF0789">
        <w:rPr>
          <w:rStyle w:val="Char3"/>
          <w:rtl/>
        </w:rPr>
        <w:t>ا</w:t>
      </w:r>
      <w:r w:rsidR="00441E27" w:rsidRPr="00DF0789">
        <w:rPr>
          <w:rStyle w:val="Char3"/>
          <w:rtl/>
        </w:rPr>
        <w:t>ی</w:t>
      </w:r>
      <w:r w:rsidRPr="00DF0789">
        <w:rPr>
          <w:rStyle w:val="Char3"/>
          <w:rtl/>
        </w:rPr>
        <w:t xml:space="preserve"> </w:t>
      </w:r>
      <w:r w:rsidR="007C1A23" w:rsidRPr="00DF0789">
        <w:rPr>
          <w:rStyle w:val="Char3"/>
          <w:rtl/>
        </w:rPr>
        <w:t>ک</w:t>
      </w:r>
      <w:r w:rsidRPr="00DF0789">
        <w:rPr>
          <w:rStyle w:val="Char3"/>
          <w:rtl/>
        </w:rPr>
        <w:t>مَا ی</w:t>
      </w:r>
      <w:r w:rsidR="00DE0AAE" w:rsidRPr="00DF0789">
        <w:rPr>
          <w:rStyle w:val="Char3"/>
          <w:rtl/>
        </w:rPr>
        <w:t>نَقَّ</w:t>
      </w:r>
      <w:r w:rsidR="00441E27" w:rsidRPr="00DF0789">
        <w:rPr>
          <w:rStyle w:val="Char3"/>
          <w:rtl/>
        </w:rPr>
        <w:t>ی</w:t>
      </w:r>
      <w:r w:rsidR="00DE0AAE" w:rsidRPr="00DF0789">
        <w:rPr>
          <w:rStyle w:val="Char3"/>
          <w:rtl/>
        </w:rPr>
        <w:t xml:space="preserve"> الثَّوْبُ الأَبَ</w:t>
      </w:r>
      <w:r w:rsidR="00441E27" w:rsidRPr="00DF0789">
        <w:rPr>
          <w:rStyle w:val="Char3"/>
          <w:rtl/>
        </w:rPr>
        <w:t>ی</w:t>
      </w:r>
      <w:r w:rsidR="00DE0AAE" w:rsidRPr="00DF0789">
        <w:rPr>
          <w:rStyle w:val="Char3"/>
          <w:rtl/>
        </w:rPr>
        <w:t>ضُ مِنَ الدَّنَسِ، أللَّهُمَّ اغْسِلْنِ</w:t>
      </w:r>
      <w:r w:rsidR="00441E27" w:rsidRPr="00DF0789">
        <w:rPr>
          <w:rStyle w:val="Char3"/>
          <w:rtl/>
        </w:rPr>
        <w:t>ی</w:t>
      </w:r>
      <w:r w:rsidR="00DE0AAE" w:rsidRPr="00DF0789">
        <w:rPr>
          <w:rStyle w:val="Char3"/>
          <w:rtl/>
        </w:rPr>
        <w:t xml:space="preserve"> مِنْ خَطَا</w:t>
      </w:r>
      <w:r w:rsidR="00441E27" w:rsidRPr="00DF0789">
        <w:rPr>
          <w:rStyle w:val="Char3"/>
          <w:rtl/>
        </w:rPr>
        <w:t>ی</w:t>
      </w:r>
      <w:r w:rsidR="00DE0AAE" w:rsidRPr="00DF0789">
        <w:rPr>
          <w:rStyle w:val="Char3"/>
          <w:rtl/>
        </w:rPr>
        <w:t>ا</w:t>
      </w:r>
      <w:r w:rsidR="00441E27" w:rsidRPr="00DF0789">
        <w:rPr>
          <w:rStyle w:val="Char3"/>
          <w:rtl/>
        </w:rPr>
        <w:t>ی</w:t>
      </w:r>
      <w:r w:rsidR="00DE0AAE" w:rsidRPr="00DF0789">
        <w:rPr>
          <w:rStyle w:val="Char3"/>
          <w:rtl/>
        </w:rPr>
        <w:t xml:space="preserve"> بِالثَّلْجِ وَ ألمَاءِ وَ البَرَدِ</w:t>
      </w:r>
      <w:r w:rsidR="00DF0789" w:rsidRPr="00DF0789">
        <w:rPr>
          <w:rStyle w:val="Char3"/>
          <w:rtl/>
        </w:rPr>
        <w:t>»</w:t>
      </w:r>
      <w:r w:rsidR="00DE0AAE" w:rsidRPr="00D21EA1">
        <w:rPr>
          <w:rFonts w:hint="cs"/>
          <w:rtl/>
        </w:rPr>
        <w:t xml:space="preserve"> خدا</w:t>
      </w:r>
      <w:r w:rsidR="00441E27" w:rsidRPr="00D21EA1">
        <w:rPr>
          <w:rFonts w:hint="cs"/>
          <w:rtl/>
        </w:rPr>
        <w:t>ی</w:t>
      </w:r>
      <w:r w:rsidR="00DE0AAE" w:rsidRPr="00D21EA1">
        <w:rPr>
          <w:rFonts w:hint="cs"/>
          <w:rtl/>
        </w:rPr>
        <w:t>ا مرا به اندازه‌</w:t>
      </w:r>
      <w:r w:rsidR="00441E27" w:rsidRPr="00D21EA1">
        <w:rPr>
          <w:rFonts w:hint="cs"/>
          <w:rtl/>
        </w:rPr>
        <w:t>ی</w:t>
      </w:r>
      <w:r w:rsidR="00DE0AAE" w:rsidRPr="00D21EA1">
        <w:rPr>
          <w:rFonts w:hint="cs"/>
          <w:rtl/>
        </w:rPr>
        <w:t xml:space="preserve"> فاصله م</w:t>
      </w:r>
      <w:r w:rsidR="00441E27" w:rsidRPr="00D21EA1">
        <w:rPr>
          <w:rFonts w:hint="cs"/>
          <w:rtl/>
        </w:rPr>
        <w:t>ی</w:t>
      </w:r>
      <w:r w:rsidR="00DE0AAE" w:rsidRPr="00D21EA1">
        <w:rPr>
          <w:rFonts w:hint="cs"/>
          <w:rtl/>
        </w:rPr>
        <w:t>ان مشرق و مغرب از گناهانم واشتباهاتم دور گردان، خدا</w:t>
      </w:r>
      <w:r w:rsidR="00441E27" w:rsidRPr="00D21EA1">
        <w:rPr>
          <w:rFonts w:hint="cs"/>
          <w:rtl/>
        </w:rPr>
        <w:t>ی</w:t>
      </w:r>
      <w:r w:rsidR="00DE0AAE" w:rsidRPr="00D21EA1">
        <w:rPr>
          <w:rFonts w:hint="cs"/>
          <w:rtl/>
        </w:rPr>
        <w:t>ا مرا از گناهانم پا</w:t>
      </w:r>
      <w:r w:rsidR="007C1A23" w:rsidRPr="00D21EA1">
        <w:rPr>
          <w:rFonts w:hint="cs"/>
          <w:rtl/>
        </w:rPr>
        <w:t>ک</w:t>
      </w:r>
      <w:r w:rsidR="00DE0AAE" w:rsidRPr="00D21EA1">
        <w:rPr>
          <w:rFonts w:hint="cs"/>
          <w:rtl/>
        </w:rPr>
        <w:t xml:space="preserve"> گردان همان گونه </w:t>
      </w:r>
      <w:r w:rsidR="007C1A23" w:rsidRPr="00D21EA1">
        <w:rPr>
          <w:rFonts w:hint="cs"/>
          <w:rtl/>
        </w:rPr>
        <w:t>ک</w:t>
      </w:r>
      <w:r w:rsidR="00DE0AAE" w:rsidRPr="00D21EA1">
        <w:rPr>
          <w:rFonts w:hint="cs"/>
          <w:rtl/>
        </w:rPr>
        <w:t>ه جامه‌</w:t>
      </w:r>
      <w:r w:rsidR="00441E27" w:rsidRPr="00D21EA1">
        <w:rPr>
          <w:rFonts w:hint="cs"/>
          <w:rtl/>
        </w:rPr>
        <w:t>ی</w:t>
      </w:r>
      <w:r w:rsidR="00DE0AAE" w:rsidRPr="00D21EA1">
        <w:rPr>
          <w:rFonts w:hint="cs"/>
          <w:rtl/>
        </w:rPr>
        <w:t xml:space="preserve"> سف</w:t>
      </w:r>
      <w:r w:rsidR="00441E27" w:rsidRPr="00D21EA1">
        <w:rPr>
          <w:rFonts w:hint="cs"/>
          <w:rtl/>
        </w:rPr>
        <w:t>ی</w:t>
      </w:r>
      <w:r w:rsidR="00DE0AAE" w:rsidRPr="00D21EA1">
        <w:rPr>
          <w:rFonts w:hint="cs"/>
          <w:rtl/>
        </w:rPr>
        <w:t>داز چر</w:t>
      </w:r>
      <w:r w:rsidR="007C1A23" w:rsidRPr="00D21EA1">
        <w:rPr>
          <w:rFonts w:hint="cs"/>
          <w:rtl/>
        </w:rPr>
        <w:t>ک</w:t>
      </w:r>
      <w:r w:rsidR="00DE0AAE" w:rsidRPr="00D21EA1">
        <w:rPr>
          <w:rFonts w:hint="cs"/>
          <w:rtl/>
        </w:rPr>
        <w:t xml:space="preserve"> و آلودگ</w:t>
      </w:r>
      <w:r w:rsidR="00441E27" w:rsidRPr="00D21EA1">
        <w:rPr>
          <w:rFonts w:hint="cs"/>
          <w:rtl/>
        </w:rPr>
        <w:t>ی</w:t>
      </w:r>
      <w:r w:rsidR="00DE0AAE" w:rsidRPr="00D21EA1">
        <w:rPr>
          <w:rFonts w:hint="cs"/>
          <w:rtl/>
        </w:rPr>
        <w:t xml:space="preserve"> تم</w:t>
      </w:r>
      <w:r w:rsidR="00441E27" w:rsidRPr="00D21EA1">
        <w:rPr>
          <w:rFonts w:hint="cs"/>
          <w:rtl/>
        </w:rPr>
        <w:t>ی</w:t>
      </w:r>
      <w:r w:rsidR="00DE0AAE" w:rsidRPr="00D21EA1">
        <w:rPr>
          <w:rFonts w:hint="cs"/>
          <w:rtl/>
        </w:rPr>
        <w:t>ز و پا</w:t>
      </w:r>
      <w:r w:rsidR="007C1A23" w:rsidRPr="00D21EA1">
        <w:rPr>
          <w:rFonts w:hint="cs"/>
          <w:rtl/>
        </w:rPr>
        <w:t>ک</w:t>
      </w:r>
      <w:r w:rsidR="00DE0AAE" w:rsidRPr="00D21EA1">
        <w:rPr>
          <w:rFonts w:hint="cs"/>
          <w:rtl/>
        </w:rPr>
        <w:t xml:space="preserve"> گردا</w:t>
      </w:r>
      <w:r w:rsidR="00DE0AAE" w:rsidRPr="00DF0789">
        <w:rPr>
          <w:rFonts w:hint="cs"/>
          <w:rtl/>
        </w:rPr>
        <w:t>نده م</w:t>
      </w:r>
      <w:r w:rsidR="00441E27" w:rsidRPr="00DF0789">
        <w:rPr>
          <w:rFonts w:hint="cs"/>
          <w:rtl/>
        </w:rPr>
        <w:t>ی</w:t>
      </w:r>
      <w:r w:rsidR="00DE0AAE" w:rsidRPr="00DF0789">
        <w:rPr>
          <w:rFonts w:hint="cs"/>
          <w:rtl/>
        </w:rPr>
        <w:t>‌شود، خدا</w:t>
      </w:r>
      <w:r w:rsidR="00441E27" w:rsidRPr="00DF0789">
        <w:rPr>
          <w:rFonts w:hint="cs"/>
          <w:rtl/>
        </w:rPr>
        <w:t>ی</w:t>
      </w:r>
      <w:r w:rsidR="00DE0AAE" w:rsidRPr="00DF0789">
        <w:rPr>
          <w:rFonts w:hint="cs"/>
          <w:rtl/>
        </w:rPr>
        <w:t>ا مرا از گناهانم بشو</w:t>
      </w:r>
      <w:r w:rsidR="00441E27" w:rsidRPr="00DF0789">
        <w:rPr>
          <w:rFonts w:hint="cs"/>
          <w:rtl/>
        </w:rPr>
        <w:t>ی</w:t>
      </w:r>
      <w:r w:rsidR="00DE0AAE" w:rsidRPr="00DF0789">
        <w:rPr>
          <w:rFonts w:hint="cs"/>
          <w:rtl/>
        </w:rPr>
        <w:t xml:space="preserve"> همان گونه </w:t>
      </w:r>
      <w:r w:rsidR="007C1A23" w:rsidRPr="00DF0789">
        <w:rPr>
          <w:rFonts w:hint="cs"/>
          <w:rtl/>
        </w:rPr>
        <w:t>ک</w:t>
      </w:r>
      <w:r w:rsidR="00DE0AAE" w:rsidRPr="00DF0789">
        <w:rPr>
          <w:rFonts w:hint="cs"/>
          <w:rtl/>
        </w:rPr>
        <w:t>ه جامه با برف و آب و تگرگ شسته م</w:t>
      </w:r>
      <w:r w:rsidR="00441E27" w:rsidRPr="00DF0789">
        <w:rPr>
          <w:rFonts w:hint="cs"/>
          <w:rtl/>
        </w:rPr>
        <w:t>ی</w:t>
      </w:r>
      <w:r w:rsidR="00DE0AAE" w:rsidRPr="00DF0789">
        <w:rPr>
          <w:rFonts w:hint="cs"/>
          <w:rtl/>
        </w:rPr>
        <w:t>‌شود</w:t>
      </w:r>
      <w:r w:rsidR="00DF0789" w:rsidRPr="00DF0789">
        <w:rPr>
          <w:rFonts w:hint="cs"/>
          <w:rtl/>
        </w:rPr>
        <w:t>»</w:t>
      </w:r>
      <w:r w:rsidR="00DE0AAE" w:rsidRPr="00DF0789">
        <w:rPr>
          <w:vertAlign w:val="superscript"/>
          <w:rtl/>
        </w:rPr>
        <w:footnoteReference w:id="159"/>
      </w:r>
      <w:r w:rsidR="00DF0789">
        <w:rPr>
          <w:rFonts w:hint="cs"/>
          <w:rtl/>
        </w:rPr>
        <w:t>.</w:t>
      </w:r>
      <w:r w:rsidR="00DE0AAE" w:rsidRPr="00D21EA1">
        <w:rPr>
          <w:rFonts w:hint="cs"/>
          <w:rtl/>
        </w:rPr>
        <w:t xml:space="preserve"> </w:t>
      </w:r>
    </w:p>
    <w:p w:rsidR="00DE0AAE" w:rsidRPr="00D21EA1" w:rsidRDefault="00DE0AAE" w:rsidP="00D21EA1">
      <w:pPr>
        <w:pStyle w:val="a0"/>
      </w:pPr>
      <w:r w:rsidRPr="00D21EA1">
        <w:rPr>
          <w:rFonts w:hint="cs"/>
          <w:rtl/>
        </w:rPr>
        <w:t>در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آغاز</w:t>
      </w:r>
      <w:r w:rsidR="00441E27" w:rsidRPr="00D21EA1">
        <w:rPr>
          <w:rFonts w:hint="cs"/>
          <w:rtl/>
        </w:rPr>
        <w:t>ی</w:t>
      </w:r>
      <w:r w:rsidRPr="00D21EA1">
        <w:rPr>
          <w:rFonts w:hint="cs"/>
          <w:rtl/>
        </w:rPr>
        <w:t>ن نماز از خداوند درخواست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م</w:t>
      </w:r>
      <w:r w:rsidR="00441E27" w:rsidRPr="00D21EA1">
        <w:rPr>
          <w:rFonts w:hint="cs"/>
          <w:rtl/>
        </w:rPr>
        <w:t>ی</w:t>
      </w:r>
      <w:r w:rsidRPr="00D21EA1">
        <w:rPr>
          <w:rFonts w:hint="cs"/>
          <w:rtl/>
        </w:rPr>
        <w:t>ان آدم</w:t>
      </w:r>
      <w:r w:rsidR="00441E27" w:rsidRPr="00D21EA1">
        <w:rPr>
          <w:rFonts w:hint="cs"/>
          <w:rtl/>
        </w:rPr>
        <w:t>ی</w:t>
      </w:r>
      <w:r w:rsidRPr="00D21EA1">
        <w:rPr>
          <w:rFonts w:hint="cs"/>
          <w:rtl/>
        </w:rPr>
        <w:t xml:space="preserve"> و خطاها و گناهانش فاصله ب</w:t>
      </w:r>
      <w:r w:rsidR="00441E27" w:rsidRPr="00D21EA1">
        <w:rPr>
          <w:rFonts w:hint="cs"/>
          <w:rtl/>
        </w:rPr>
        <w:t>ی</w:t>
      </w:r>
      <w:r w:rsidRPr="00D21EA1">
        <w:rPr>
          <w:rFonts w:hint="cs"/>
          <w:rtl/>
        </w:rPr>
        <w:t xml:space="preserve">ندازد هم چنان </w:t>
      </w:r>
      <w:r w:rsidR="007C1A23" w:rsidRPr="00D21EA1">
        <w:rPr>
          <w:rFonts w:hint="cs"/>
          <w:rtl/>
        </w:rPr>
        <w:t>ک</w:t>
      </w:r>
      <w:r w:rsidRPr="00D21EA1">
        <w:rPr>
          <w:rFonts w:hint="cs"/>
          <w:rtl/>
        </w:rPr>
        <w:t>ه م</w:t>
      </w:r>
      <w:r w:rsidR="00441E27" w:rsidRPr="00D21EA1">
        <w:rPr>
          <w:rFonts w:hint="cs"/>
          <w:rtl/>
        </w:rPr>
        <w:t>ی</w:t>
      </w:r>
      <w:r w:rsidRPr="00D21EA1">
        <w:rPr>
          <w:rFonts w:hint="cs"/>
          <w:rtl/>
        </w:rPr>
        <w:t>ان مشرق و مغرب فاصله انداخته است، ا</w:t>
      </w:r>
      <w:r w:rsidR="00441E27" w:rsidRPr="00D21EA1">
        <w:rPr>
          <w:rFonts w:hint="cs"/>
          <w:rtl/>
        </w:rPr>
        <w:t>ی</w:t>
      </w:r>
      <w:r w:rsidRPr="00D21EA1">
        <w:rPr>
          <w:rFonts w:hint="cs"/>
          <w:rtl/>
        </w:rPr>
        <w:t>ن فاصله انداختن به ا</w:t>
      </w:r>
      <w:r w:rsidR="00441E27" w:rsidRPr="00D21EA1">
        <w:rPr>
          <w:rFonts w:hint="cs"/>
          <w:rtl/>
        </w:rPr>
        <w:t>ی</w:t>
      </w:r>
      <w:r w:rsidRPr="00D21EA1">
        <w:rPr>
          <w:rFonts w:hint="cs"/>
          <w:rtl/>
        </w:rPr>
        <w:t>ن صورت</w:t>
      </w:r>
      <w:r w:rsidR="003015D1" w:rsidRPr="00D21EA1">
        <w:rPr>
          <w:rFonts w:hint="cs"/>
          <w:rtl/>
        </w:rPr>
        <w:t xml:space="preserve"> </w:t>
      </w:r>
      <w:r w:rsidRPr="00D21EA1">
        <w:rPr>
          <w:rFonts w:hint="cs"/>
          <w:rtl/>
        </w:rPr>
        <w:t xml:space="preserve">است </w:t>
      </w:r>
      <w:r w:rsidR="007C1A23" w:rsidRPr="00D21EA1">
        <w:rPr>
          <w:rFonts w:hint="cs"/>
          <w:rtl/>
        </w:rPr>
        <w:t>ک</w:t>
      </w:r>
      <w:r w:rsidRPr="00D21EA1">
        <w:rPr>
          <w:rFonts w:hint="cs"/>
          <w:rtl/>
        </w:rPr>
        <w:t>ه گناهان محو و پا</w:t>
      </w:r>
      <w:r w:rsidR="007C1A23" w:rsidRPr="00D21EA1">
        <w:rPr>
          <w:rFonts w:hint="cs"/>
          <w:rtl/>
        </w:rPr>
        <w:t>ک</w:t>
      </w:r>
      <w:r w:rsidRPr="00D21EA1">
        <w:rPr>
          <w:rFonts w:hint="cs"/>
          <w:rtl/>
        </w:rPr>
        <w:t xml:space="preserve"> گردند و آدم</w:t>
      </w:r>
      <w:r w:rsidR="00441E27" w:rsidRPr="00D21EA1">
        <w:rPr>
          <w:rFonts w:hint="cs"/>
          <w:rtl/>
        </w:rPr>
        <w:t>ی</w:t>
      </w:r>
      <w:r w:rsidRPr="00D21EA1">
        <w:rPr>
          <w:rFonts w:hint="cs"/>
          <w:rtl/>
        </w:rPr>
        <w:t xml:space="preserve"> به خاطر آنها مؤاخذه </w:t>
      </w:r>
      <w:r w:rsidR="003015D1" w:rsidRPr="00D21EA1">
        <w:rPr>
          <w:rFonts w:hint="cs"/>
          <w:rtl/>
        </w:rPr>
        <w:t>و پرس و جو نشود و ا</w:t>
      </w:r>
      <w:r w:rsidR="00441E27" w:rsidRPr="00D21EA1">
        <w:rPr>
          <w:rFonts w:hint="cs"/>
          <w:rtl/>
        </w:rPr>
        <w:t>ی</w:t>
      </w:r>
      <w:r w:rsidR="003015D1" w:rsidRPr="00D21EA1">
        <w:rPr>
          <w:rFonts w:hint="cs"/>
          <w:rtl/>
        </w:rPr>
        <w:t>ن توف</w:t>
      </w:r>
      <w:r w:rsidR="00441E27" w:rsidRPr="00D21EA1">
        <w:rPr>
          <w:rFonts w:hint="cs"/>
          <w:rtl/>
        </w:rPr>
        <w:t>ی</w:t>
      </w:r>
      <w:r w:rsidR="003015D1" w:rsidRPr="00D21EA1">
        <w:rPr>
          <w:rFonts w:hint="cs"/>
          <w:rtl/>
        </w:rPr>
        <w:t>ق را یاب</w:t>
      </w:r>
      <w:r w:rsidRPr="00D21EA1">
        <w:rPr>
          <w:rFonts w:hint="cs"/>
          <w:rtl/>
        </w:rPr>
        <w:t xml:space="preserve">د </w:t>
      </w:r>
      <w:r w:rsidR="007C1A23" w:rsidRPr="00D21EA1">
        <w:rPr>
          <w:rFonts w:hint="cs"/>
          <w:rtl/>
        </w:rPr>
        <w:t>ک</w:t>
      </w:r>
      <w:r w:rsidRPr="00D21EA1">
        <w:rPr>
          <w:rFonts w:hint="cs"/>
          <w:rtl/>
        </w:rPr>
        <w:t>ه از آنها دور گردد و از گناهانش آن چنان پا</w:t>
      </w:r>
      <w:r w:rsidR="007C1A23" w:rsidRPr="00D21EA1">
        <w:rPr>
          <w:rFonts w:hint="cs"/>
          <w:rtl/>
        </w:rPr>
        <w:t>ک</w:t>
      </w:r>
      <w:r w:rsidRPr="00D21EA1">
        <w:rPr>
          <w:rFonts w:hint="cs"/>
          <w:rtl/>
        </w:rPr>
        <w:t xml:space="preserve"> گردد </w:t>
      </w:r>
      <w:r w:rsidR="007C1A23" w:rsidRPr="00D21EA1">
        <w:rPr>
          <w:rFonts w:hint="cs"/>
          <w:rtl/>
        </w:rPr>
        <w:t>ک</w:t>
      </w:r>
      <w:r w:rsidRPr="00D21EA1">
        <w:rPr>
          <w:rFonts w:hint="cs"/>
          <w:rtl/>
        </w:rPr>
        <w:t>ه لباس سف</w:t>
      </w:r>
      <w:r w:rsidR="00441E27" w:rsidRPr="00D21EA1">
        <w:rPr>
          <w:rFonts w:hint="cs"/>
          <w:rtl/>
        </w:rPr>
        <w:t>ی</w:t>
      </w:r>
      <w:r w:rsidRPr="00D21EA1">
        <w:rPr>
          <w:rFonts w:hint="cs"/>
          <w:rtl/>
        </w:rPr>
        <w:t>د از چر</w:t>
      </w:r>
      <w:r w:rsidR="007C1A23" w:rsidRPr="00D21EA1">
        <w:rPr>
          <w:rFonts w:hint="cs"/>
          <w:rtl/>
        </w:rPr>
        <w:t>ک</w:t>
      </w:r>
      <w:r w:rsidRPr="00D21EA1">
        <w:rPr>
          <w:rFonts w:hint="cs"/>
          <w:rtl/>
        </w:rPr>
        <w:t xml:space="preserve">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 xml:space="preserve">‌گردد آن گونه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ه</w:t>
      </w:r>
      <w:r w:rsidR="00441E27" w:rsidRPr="00D21EA1">
        <w:rPr>
          <w:rFonts w:hint="cs"/>
          <w:rtl/>
        </w:rPr>
        <w:t>ی</w:t>
      </w:r>
      <w:r w:rsidRPr="00D21EA1">
        <w:rPr>
          <w:rFonts w:hint="cs"/>
          <w:rtl/>
        </w:rPr>
        <w:t>چ اثر</w:t>
      </w:r>
      <w:r w:rsidR="00441E27" w:rsidRPr="00D21EA1">
        <w:rPr>
          <w:rFonts w:hint="cs"/>
          <w:rtl/>
        </w:rPr>
        <w:t>ی</w:t>
      </w:r>
      <w:r w:rsidRPr="00D21EA1">
        <w:rPr>
          <w:rFonts w:hint="cs"/>
          <w:rtl/>
        </w:rPr>
        <w:t xml:space="preserve"> بر آن باق</w:t>
      </w:r>
      <w:r w:rsidR="00441E27" w:rsidRPr="00D21EA1">
        <w:rPr>
          <w:rFonts w:hint="cs"/>
          <w:rtl/>
        </w:rPr>
        <w:t>ی</w:t>
      </w:r>
      <w:r w:rsidRPr="00D21EA1">
        <w:rPr>
          <w:rFonts w:hint="cs"/>
          <w:rtl/>
        </w:rPr>
        <w:t xml:space="preserve"> نماند وهمان‌گونه </w:t>
      </w:r>
      <w:r w:rsidR="007C1A23" w:rsidRPr="00D21EA1">
        <w:rPr>
          <w:rFonts w:hint="cs"/>
          <w:rtl/>
        </w:rPr>
        <w:t>ک</w:t>
      </w:r>
      <w:r w:rsidRPr="00D21EA1">
        <w:rPr>
          <w:rFonts w:hint="cs"/>
          <w:rtl/>
        </w:rPr>
        <w:t>ه جامه با برف و آب و تگرگ</w:t>
      </w:r>
      <w:r w:rsidR="003015D1" w:rsidRPr="00D21EA1">
        <w:rPr>
          <w:rFonts w:hint="cs"/>
          <w:rtl/>
        </w:rPr>
        <w:t xml:space="preserve"> </w:t>
      </w:r>
      <w:r w:rsidRPr="00D21EA1">
        <w:rPr>
          <w:rFonts w:hint="cs"/>
          <w:rtl/>
        </w:rPr>
        <w:t>شسته م</w:t>
      </w:r>
      <w:r w:rsidR="00441E27" w:rsidRPr="00D21EA1">
        <w:rPr>
          <w:rFonts w:hint="cs"/>
          <w:rtl/>
        </w:rPr>
        <w:t>ی</w:t>
      </w:r>
      <w:r w:rsidRPr="00D21EA1">
        <w:rPr>
          <w:rFonts w:hint="cs"/>
          <w:rtl/>
        </w:rPr>
        <w:t>‌شود او ن</w:t>
      </w:r>
      <w:r w:rsidR="00441E27" w:rsidRPr="00D21EA1">
        <w:rPr>
          <w:rFonts w:hint="cs"/>
          <w:rtl/>
        </w:rPr>
        <w:t>ی</w:t>
      </w:r>
      <w:r w:rsidRPr="00D21EA1">
        <w:rPr>
          <w:rFonts w:hint="cs"/>
          <w:rtl/>
        </w:rPr>
        <w:t>ز از</w:t>
      </w:r>
      <w:r w:rsidR="007F2736" w:rsidRPr="00D21EA1">
        <w:rPr>
          <w:rFonts w:hint="cs"/>
          <w:rtl/>
        </w:rPr>
        <w:t xml:space="preserve"> </w:t>
      </w:r>
      <w:r w:rsidRPr="00D21EA1">
        <w:rPr>
          <w:rFonts w:hint="cs"/>
          <w:rtl/>
        </w:rPr>
        <w:t>گناهان شسته شود، ا</w:t>
      </w:r>
      <w:r w:rsidR="00441E27" w:rsidRPr="00D21EA1">
        <w:rPr>
          <w:rFonts w:hint="cs"/>
          <w:rtl/>
        </w:rPr>
        <w:t>ی</w:t>
      </w:r>
      <w:r w:rsidRPr="00D21EA1">
        <w:rPr>
          <w:rFonts w:hint="cs"/>
          <w:rtl/>
        </w:rPr>
        <w:t>ن مطلب نشان دهنده‌</w:t>
      </w:r>
      <w:r w:rsidR="00441E27" w:rsidRPr="00D21EA1">
        <w:rPr>
          <w:rFonts w:hint="cs"/>
          <w:rtl/>
        </w:rPr>
        <w:t>ی</w:t>
      </w:r>
      <w:r w:rsidRPr="00D21EA1">
        <w:rPr>
          <w:rFonts w:hint="cs"/>
          <w:rtl/>
        </w:rPr>
        <w:t xml:space="preserve"> شدت احت</w:t>
      </w:r>
      <w:r w:rsidR="00441E27" w:rsidRPr="00D21EA1">
        <w:rPr>
          <w:rFonts w:hint="cs"/>
          <w:rtl/>
        </w:rPr>
        <w:t>ی</w:t>
      </w:r>
      <w:r w:rsidRPr="00D21EA1">
        <w:rPr>
          <w:rFonts w:hint="cs"/>
          <w:rtl/>
        </w:rPr>
        <w:t>اج قلب و بدن به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آنها راپا</w:t>
      </w:r>
      <w:r w:rsidR="007C1A23" w:rsidRPr="00D21EA1">
        <w:rPr>
          <w:rFonts w:hint="cs"/>
          <w:rtl/>
        </w:rPr>
        <w:t>ک</w:t>
      </w:r>
      <w:r w:rsidRPr="00D21EA1">
        <w:rPr>
          <w:rFonts w:hint="cs"/>
          <w:rtl/>
        </w:rPr>
        <w:t xml:space="preserve"> و تس</w:t>
      </w:r>
      <w:r w:rsidR="007C1A23" w:rsidRPr="00D21EA1">
        <w:rPr>
          <w:rFonts w:hint="cs"/>
          <w:rtl/>
        </w:rPr>
        <w:t>ک</w:t>
      </w:r>
      <w:r w:rsidR="00441E27" w:rsidRPr="00D21EA1">
        <w:rPr>
          <w:rFonts w:hint="cs"/>
          <w:rtl/>
        </w:rPr>
        <w:t>ی</w:t>
      </w:r>
      <w:r w:rsidRPr="00D21EA1">
        <w:rPr>
          <w:rFonts w:hint="cs"/>
          <w:rtl/>
        </w:rPr>
        <w:t>ن و تقو</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ند. </w:t>
      </w:r>
    </w:p>
    <w:p w:rsidR="00DE0AAE" w:rsidRPr="00D21EA1" w:rsidRDefault="00DE0AAE" w:rsidP="00DF0789">
      <w:pPr>
        <w:pStyle w:val="a0"/>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در آغاز نماز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ابوداود و د</w:t>
      </w:r>
      <w:r w:rsidR="00441E27" w:rsidRPr="00D21EA1">
        <w:rPr>
          <w:rFonts w:hint="cs"/>
          <w:rtl/>
        </w:rPr>
        <w:t>ی</w:t>
      </w:r>
      <w:r w:rsidRPr="00D21EA1">
        <w:rPr>
          <w:rFonts w:hint="cs"/>
          <w:rtl/>
        </w:rPr>
        <w:t>گران از عائشه و ابوسع</w:t>
      </w:r>
      <w:r w:rsidR="00441E27" w:rsidRPr="00D21EA1">
        <w:rPr>
          <w:rFonts w:hint="cs"/>
          <w:rtl/>
        </w:rPr>
        <w:t>ی</w:t>
      </w:r>
      <w:r w:rsidRPr="00D21EA1">
        <w:rPr>
          <w:rFonts w:hint="cs"/>
          <w:rtl/>
        </w:rPr>
        <w:t xml:space="preserve">د </w:t>
      </w:r>
      <w:r w:rsidR="004D7D8B" w:rsidRPr="004D7D8B">
        <w:rPr>
          <w:rFonts w:cs="CTraditional Arabic" w:hint="cs"/>
          <w:rtl/>
        </w:rPr>
        <w:t>ب</w:t>
      </w:r>
      <w:r w:rsidR="00612ACC" w:rsidRPr="00D21EA1">
        <w:rPr>
          <w:rFonts w:hint="cs"/>
          <w:rtl/>
        </w:rPr>
        <w:t xml:space="preserve"> </w:t>
      </w:r>
      <w:r w:rsidRPr="00D21EA1">
        <w:rPr>
          <w:rFonts w:hint="cs"/>
          <w:rtl/>
        </w:rPr>
        <w:t>و د</w:t>
      </w:r>
      <w:r w:rsidR="00441E27" w:rsidRPr="00D21EA1">
        <w:rPr>
          <w:rFonts w:hint="cs"/>
          <w:rtl/>
        </w:rPr>
        <w:t>ی</w:t>
      </w:r>
      <w:r w:rsidRPr="00D21EA1">
        <w:rPr>
          <w:rFonts w:hint="cs"/>
          <w:rtl/>
        </w:rPr>
        <w:t>گران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در آغاز نماز </w:t>
      </w:r>
      <w:r w:rsidR="00441E27" w:rsidRPr="00D21EA1">
        <w:rPr>
          <w:rtl/>
        </w:rPr>
        <w:t>[</w:t>
      </w:r>
      <w:r w:rsidRPr="00D21EA1">
        <w:rPr>
          <w:rFonts w:hint="cs"/>
          <w:rtl/>
        </w:rPr>
        <w:t xml:space="preserve">بعد از گفتن </w:t>
      </w:r>
      <w:r w:rsidR="00430A16" w:rsidRPr="00D21EA1">
        <w:rPr>
          <w:rFonts w:hint="cs"/>
          <w:rtl/>
        </w:rPr>
        <w:t>تکبیرة‌ الإحرام</w:t>
      </w:r>
      <w:r w:rsidR="00441E27" w:rsidRPr="00D21EA1">
        <w:rPr>
          <w:rtl/>
        </w:rPr>
        <w:t>]</w:t>
      </w:r>
      <w:r w:rsidRPr="00D21EA1">
        <w:rPr>
          <w:rFonts w:hint="cs"/>
          <w:rtl/>
        </w:rPr>
        <w:t xml:space="preserve"> م</w:t>
      </w:r>
      <w:r w:rsidR="00441E27" w:rsidRPr="00D21EA1">
        <w:rPr>
          <w:rFonts w:hint="cs"/>
          <w:rtl/>
        </w:rPr>
        <w:t>ی</w:t>
      </w:r>
      <w:r w:rsidRPr="00D21EA1">
        <w:rPr>
          <w:rFonts w:hint="cs"/>
          <w:rtl/>
        </w:rPr>
        <w:t>‌فرمود: «</w:t>
      </w:r>
      <w:r w:rsidRPr="00DF0789">
        <w:rPr>
          <w:rStyle w:val="Char7"/>
          <w:rtl/>
        </w:rPr>
        <w:t>سُبْحَانَ</w:t>
      </w:r>
      <w:r w:rsidR="007C1A23" w:rsidRPr="00DF0789">
        <w:rPr>
          <w:rStyle w:val="Char7"/>
          <w:rtl/>
        </w:rPr>
        <w:t>ک</w:t>
      </w:r>
      <w:r w:rsidRPr="00DF0789">
        <w:rPr>
          <w:rStyle w:val="Char7"/>
          <w:rtl/>
        </w:rPr>
        <w:t xml:space="preserve"> الَّلهُمَ وَبِحَمْدِ</w:t>
      </w:r>
      <w:r w:rsidR="007C1A23" w:rsidRPr="00DF0789">
        <w:rPr>
          <w:rStyle w:val="Char7"/>
          <w:rtl/>
        </w:rPr>
        <w:t>ک</w:t>
      </w:r>
      <w:r w:rsidRPr="00DF0789">
        <w:rPr>
          <w:rStyle w:val="Char7"/>
          <w:rtl/>
        </w:rPr>
        <w:t>، وَتَبَارَ</w:t>
      </w:r>
      <w:r w:rsidR="007C1A23" w:rsidRPr="00DF0789">
        <w:rPr>
          <w:rStyle w:val="Char7"/>
          <w:rtl/>
        </w:rPr>
        <w:t>ک</w:t>
      </w:r>
      <w:r w:rsidR="00DF0789">
        <w:rPr>
          <w:rStyle w:val="Char7"/>
          <w:rFonts w:hint="cs"/>
          <w:rtl/>
        </w:rPr>
        <w:t xml:space="preserve"> </w:t>
      </w:r>
      <w:r w:rsidRPr="00DF0789">
        <w:rPr>
          <w:rStyle w:val="Char7"/>
          <w:rtl/>
        </w:rPr>
        <w:t>اسْمُ</w:t>
      </w:r>
      <w:r w:rsidR="007C1A23" w:rsidRPr="00DF0789">
        <w:rPr>
          <w:rStyle w:val="Char7"/>
          <w:rtl/>
        </w:rPr>
        <w:t>ک</w:t>
      </w:r>
      <w:r w:rsidRPr="00DF0789">
        <w:rPr>
          <w:rStyle w:val="Char7"/>
          <w:rtl/>
        </w:rPr>
        <w:t>، وَتَعَال</w:t>
      </w:r>
      <w:r w:rsidR="00441E27" w:rsidRPr="00DF0789">
        <w:rPr>
          <w:rStyle w:val="Char7"/>
          <w:rtl/>
        </w:rPr>
        <w:t>ی</w:t>
      </w:r>
      <w:r w:rsidRPr="00DF0789">
        <w:rPr>
          <w:rStyle w:val="Char7"/>
          <w:rtl/>
        </w:rPr>
        <w:t xml:space="preserve"> جَدُّ</w:t>
      </w:r>
      <w:r w:rsidR="007C1A23" w:rsidRPr="00DF0789">
        <w:rPr>
          <w:rStyle w:val="Char7"/>
          <w:rtl/>
        </w:rPr>
        <w:t>ک</w:t>
      </w:r>
      <w:r w:rsidRPr="00DF0789">
        <w:rPr>
          <w:rStyle w:val="Char7"/>
          <w:rtl/>
        </w:rPr>
        <w:t>، وَلَا إلَهَ غَ</w:t>
      </w:r>
      <w:r w:rsidR="00441E27" w:rsidRPr="00DF0789">
        <w:rPr>
          <w:rStyle w:val="Char7"/>
          <w:rtl/>
        </w:rPr>
        <w:t>ی</w:t>
      </w:r>
      <w:r w:rsidRPr="00DF0789">
        <w:rPr>
          <w:rStyle w:val="Char7"/>
          <w:rtl/>
        </w:rPr>
        <w:t>رُ</w:t>
      </w:r>
      <w:r w:rsidR="007C1A23" w:rsidRPr="00DF0789">
        <w:rPr>
          <w:rStyle w:val="Char7"/>
          <w:rtl/>
        </w:rPr>
        <w:t>ک</w:t>
      </w:r>
      <w:r w:rsidRPr="00D21EA1">
        <w:rPr>
          <w:rStyle w:val="Char2"/>
          <w:rFonts w:ascii="IRLotus" w:hAnsi="IRLotus" w:cs="IRLotus"/>
          <w:rtl/>
        </w:rPr>
        <w:t xml:space="preserve">: </w:t>
      </w:r>
      <w:r w:rsidRPr="00D21EA1">
        <w:rPr>
          <w:rFonts w:hint="cs"/>
          <w:rtl/>
        </w:rPr>
        <w:t>خداوندا، تو را تسب</w:t>
      </w:r>
      <w:r w:rsidR="00441E27" w:rsidRPr="00D21EA1">
        <w:rPr>
          <w:rFonts w:hint="cs"/>
          <w:rtl/>
        </w:rPr>
        <w:t>ی</w:t>
      </w:r>
      <w:r w:rsidRPr="00D21EA1">
        <w:rPr>
          <w:rFonts w:hint="cs"/>
          <w:rtl/>
        </w:rPr>
        <w:t>ح و تنز</w:t>
      </w:r>
      <w:r w:rsidR="00441E27" w:rsidRPr="00D21EA1">
        <w:rPr>
          <w:rFonts w:hint="cs"/>
          <w:rtl/>
        </w:rPr>
        <w:t>ی</w:t>
      </w:r>
      <w:r w:rsidRPr="00D21EA1">
        <w:rPr>
          <w:rFonts w:hint="cs"/>
          <w:rtl/>
        </w:rPr>
        <w:t>ه و ستا</w:t>
      </w:r>
      <w:r w:rsidR="00441E27" w:rsidRPr="00D21EA1">
        <w:rPr>
          <w:rFonts w:hint="cs"/>
          <w:rtl/>
        </w:rPr>
        <w:t>ی</w:t>
      </w:r>
      <w:r w:rsidRPr="00D21EA1">
        <w:rPr>
          <w:rFonts w:hint="cs"/>
          <w:rtl/>
        </w:rPr>
        <w:t>ش م</w:t>
      </w:r>
      <w:r w:rsidR="00441E27" w:rsidRPr="00D21EA1">
        <w:rPr>
          <w:rFonts w:hint="cs"/>
          <w:rtl/>
        </w:rPr>
        <w:t>ی</w:t>
      </w:r>
      <w:r w:rsidRPr="00D21EA1">
        <w:rPr>
          <w:rFonts w:hint="cs"/>
          <w:rtl/>
        </w:rPr>
        <w:t>‌</w:t>
      </w:r>
      <w:r w:rsidR="007C1A23" w:rsidRPr="00D21EA1">
        <w:rPr>
          <w:rFonts w:hint="cs"/>
          <w:rtl/>
        </w:rPr>
        <w:t>ک</w:t>
      </w:r>
      <w:r w:rsidRPr="00D21EA1">
        <w:rPr>
          <w:rFonts w:hint="cs"/>
          <w:rtl/>
        </w:rPr>
        <w:t>نم، و نام تو</w:t>
      </w:r>
      <w:r w:rsidRPr="00DF0789">
        <w:rPr>
          <w:rFonts w:hint="cs"/>
          <w:rtl/>
        </w:rPr>
        <w:t xml:space="preserve"> با بر</w:t>
      </w:r>
      <w:r w:rsidR="007C1A23" w:rsidRPr="00DF0789">
        <w:rPr>
          <w:rFonts w:hint="cs"/>
          <w:rtl/>
        </w:rPr>
        <w:t>ک</w:t>
      </w:r>
      <w:r w:rsidRPr="00DF0789">
        <w:rPr>
          <w:rFonts w:hint="cs"/>
          <w:rtl/>
        </w:rPr>
        <w:t>ت است، و ش</w:t>
      </w:r>
      <w:r w:rsidR="007C1A23" w:rsidRPr="00DF0789">
        <w:rPr>
          <w:rFonts w:hint="cs"/>
          <w:rtl/>
        </w:rPr>
        <w:t>ک</w:t>
      </w:r>
      <w:r w:rsidRPr="00DF0789">
        <w:rPr>
          <w:rFonts w:hint="cs"/>
          <w:rtl/>
        </w:rPr>
        <w:t>وه و عظمت تو بالاتر از هر چ</w:t>
      </w:r>
      <w:r w:rsidR="00441E27" w:rsidRPr="00DF0789">
        <w:rPr>
          <w:rFonts w:hint="cs"/>
          <w:rtl/>
        </w:rPr>
        <w:t>ی</w:t>
      </w:r>
      <w:r w:rsidRPr="00DF0789">
        <w:rPr>
          <w:rFonts w:hint="cs"/>
          <w:rtl/>
        </w:rPr>
        <w:t>ز</w:t>
      </w:r>
      <w:r w:rsidR="00441E27" w:rsidRPr="00DF0789">
        <w:rPr>
          <w:rFonts w:hint="cs"/>
          <w:rtl/>
        </w:rPr>
        <w:t>ی</w:t>
      </w:r>
      <w:r w:rsidRPr="00DF0789">
        <w:rPr>
          <w:rFonts w:hint="cs"/>
          <w:rtl/>
        </w:rPr>
        <w:t xml:space="preserve"> است و ه</w:t>
      </w:r>
      <w:r w:rsidR="00441E27" w:rsidRPr="00DF0789">
        <w:rPr>
          <w:rFonts w:hint="cs"/>
          <w:rtl/>
        </w:rPr>
        <w:t>ی</w:t>
      </w:r>
      <w:r w:rsidRPr="00DF0789">
        <w:rPr>
          <w:rFonts w:hint="cs"/>
          <w:rtl/>
        </w:rPr>
        <w:t>چ معبود راست</w:t>
      </w:r>
      <w:r w:rsidR="00441E27" w:rsidRPr="00DF0789">
        <w:rPr>
          <w:rFonts w:hint="cs"/>
          <w:rtl/>
        </w:rPr>
        <w:t>ی</w:t>
      </w:r>
      <w:r w:rsidRPr="00DF0789">
        <w:rPr>
          <w:rFonts w:hint="cs"/>
          <w:rtl/>
        </w:rPr>
        <w:t>ن</w:t>
      </w:r>
      <w:r w:rsidR="00441E27" w:rsidRPr="00DF0789">
        <w:rPr>
          <w:rFonts w:hint="cs"/>
          <w:rtl/>
        </w:rPr>
        <w:t>ی</w:t>
      </w:r>
      <w:r w:rsidRPr="00DF0789">
        <w:rPr>
          <w:rFonts w:hint="cs"/>
          <w:rtl/>
        </w:rPr>
        <w:t xml:space="preserve"> جز تو ن</w:t>
      </w:r>
      <w:r w:rsidR="00441E27" w:rsidRPr="00DF0789">
        <w:rPr>
          <w:rFonts w:hint="cs"/>
          <w:rtl/>
        </w:rPr>
        <w:t>ی</w:t>
      </w:r>
      <w:r w:rsidRPr="00DF0789">
        <w:rPr>
          <w:rFonts w:hint="cs"/>
          <w:rtl/>
        </w:rPr>
        <w:t>ست»</w:t>
      </w:r>
      <w:r w:rsidRPr="00DF0789">
        <w:rPr>
          <w:vertAlign w:val="superscript"/>
          <w:rtl/>
        </w:rPr>
        <w:footnoteReference w:id="160"/>
      </w:r>
      <w:r w:rsidR="00DF0789">
        <w:rPr>
          <w:rFonts w:hint="cs"/>
          <w:rtl/>
        </w:rPr>
        <w:t>.</w:t>
      </w:r>
      <w:r w:rsidRPr="00DF0789">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 به تعر</w:t>
      </w:r>
      <w:r w:rsidR="00441E27" w:rsidRPr="00D21EA1">
        <w:rPr>
          <w:rFonts w:hint="cs"/>
          <w:rtl/>
        </w:rPr>
        <w:t>ی</w:t>
      </w:r>
      <w:r w:rsidRPr="00D21EA1">
        <w:rPr>
          <w:rFonts w:hint="cs"/>
          <w:rtl/>
        </w:rPr>
        <w:t>ف و تمج</w:t>
      </w:r>
      <w:r w:rsidR="00441E27" w:rsidRPr="00D21EA1">
        <w:rPr>
          <w:rFonts w:hint="cs"/>
          <w:rtl/>
        </w:rPr>
        <w:t>ی</w:t>
      </w:r>
      <w:r w:rsidRPr="00D21EA1">
        <w:rPr>
          <w:rFonts w:hint="cs"/>
          <w:rtl/>
        </w:rPr>
        <w:t>د از خداوند و منزه دانستن او از هر آنچه شا</w:t>
      </w:r>
      <w:r w:rsidR="00441E27" w:rsidRPr="00D21EA1">
        <w:rPr>
          <w:rFonts w:hint="cs"/>
          <w:rtl/>
        </w:rPr>
        <w:t>ی</w:t>
      </w:r>
      <w:r w:rsidRPr="00D21EA1">
        <w:rPr>
          <w:rFonts w:hint="cs"/>
          <w:rtl/>
        </w:rPr>
        <w:t>سته‌اش ن</w:t>
      </w:r>
      <w:r w:rsidR="00441E27" w:rsidRPr="00D21EA1">
        <w:rPr>
          <w:rFonts w:hint="cs"/>
          <w:rtl/>
        </w:rPr>
        <w:t>ی</w:t>
      </w:r>
      <w:r w:rsidRPr="00D21EA1">
        <w:rPr>
          <w:rFonts w:hint="cs"/>
          <w:rtl/>
        </w:rPr>
        <w:t>ست، اختصاص داده شده است</w:t>
      </w:r>
      <w:r w:rsidR="005E7829" w:rsidRPr="00D21EA1">
        <w:rPr>
          <w:rFonts w:hint="cs"/>
          <w:rtl/>
        </w:rPr>
        <w:t>.</w:t>
      </w:r>
      <w:r w:rsidRPr="00D21EA1">
        <w:rPr>
          <w:rFonts w:hint="cs"/>
          <w:rtl/>
        </w:rPr>
        <w:t xml:space="preserve"> همانا خداوند</w:t>
      </w:r>
      <w:r w:rsidR="007F2736" w:rsidRPr="00D21EA1">
        <w:rPr>
          <w:rFonts w:hint="cs"/>
          <w:rtl/>
        </w:rPr>
        <w:t xml:space="preserve"> </w:t>
      </w:r>
      <w:r w:rsidRPr="00D21EA1">
        <w:rPr>
          <w:rFonts w:hint="cs"/>
          <w:rtl/>
        </w:rPr>
        <w:t>بلند مرتبه از هر ع</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منزه است و از هر نقص</w:t>
      </w:r>
      <w:r w:rsidR="00441E27" w:rsidRPr="00D21EA1">
        <w:rPr>
          <w:rFonts w:hint="cs"/>
          <w:rtl/>
        </w:rPr>
        <w:t>ی</w:t>
      </w:r>
      <w:r w:rsidRPr="00D21EA1">
        <w:rPr>
          <w:rFonts w:hint="cs"/>
          <w:rtl/>
        </w:rPr>
        <w:t xml:space="preserve"> سالم و بر</w:t>
      </w:r>
      <w:r w:rsidR="00441E27" w:rsidRPr="00D21EA1">
        <w:rPr>
          <w:rFonts w:hint="cs"/>
          <w:rtl/>
        </w:rPr>
        <w:t>ی</w:t>
      </w:r>
      <w:r w:rsidRPr="00D21EA1">
        <w:rPr>
          <w:rFonts w:hint="cs"/>
          <w:rtl/>
        </w:rPr>
        <w:t xml:space="preserve"> است و همه‌</w:t>
      </w:r>
      <w:r w:rsidR="00441E27" w:rsidRPr="00D21EA1">
        <w:rPr>
          <w:rFonts w:hint="cs"/>
          <w:rtl/>
        </w:rPr>
        <w:t>ی</w:t>
      </w:r>
      <w:r w:rsidRPr="00D21EA1">
        <w:rPr>
          <w:rFonts w:hint="cs"/>
          <w:rtl/>
        </w:rPr>
        <w:t xml:space="preserve"> حمد و ستا</w:t>
      </w:r>
      <w:r w:rsidR="00441E27" w:rsidRPr="00D21EA1">
        <w:rPr>
          <w:rFonts w:hint="cs"/>
          <w:rtl/>
        </w:rPr>
        <w:t>ی</w:t>
      </w:r>
      <w:r w:rsidRPr="00D21EA1">
        <w:rPr>
          <w:rFonts w:hint="cs"/>
          <w:rtl/>
        </w:rPr>
        <w:t xml:space="preserve">ش مختص اوست. </w:t>
      </w:r>
    </w:p>
    <w:p w:rsidR="00AC6FD6"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Fonts w:hint="cs"/>
          <w:rtl/>
        </w:rPr>
        <w:t>«</w:t>
      </w:r>
      <w:r w:rsidR="003015D1" w:rsidRPr="00DF0789">
        <w:rPr>
          <w:rStyle w:val="Char3"/>
          <w:rtl/>
        </w:rPr>
        <w:t>تعال</w:t>
      </w:r>
      <w:r w:rsidR="00441E27" w:rsidRPr="00DF0789">
        <w:rPr>
          <w:rStyle w:val="Char3"/>
          <w:rtl/>
        </w:rPr>
        <w:t>ی</w:t>
      </w:r>
      <w:r w:rsidR="003015D1" w:rsidRPr="00DF0789">
        <w:rPr>
          <w:rStyle w:val="Char3"/>
          <w:rtl/>
        </w:rPr>
        <w:t xml:space="preserve"> جد</w:t>
      </w:r>
      <w:r w:rsidR="007C1A23" w:rsidRPr="00DF0789">
        <w:rPr>
          <w:rStyle w:val="Char3"/>
          <w:rtl/>
        </w:rPr>
        <w:t>ک</w:t>
      </w:r>
      <w:r w:rsidRPr="00DF0789">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ش</w:t>
      </w:r>
      <w:r w:rsidR="007C1A23" w:rsidRPr="00D21EA1">
        <w:rPr>
          <w:rFonts w:hint="cs"/>
          <w:rtl/>
        </w:rPr>
        <w:t>ک</w:t>
      </w:r>
      <w:r w:rsidRPr="00D21EA1">
        <w:rPr>
          <w:rFonts w:hint="cs"/>
          <w:rtl/>
        </w:rPr>
        <w:t>وه و عظمت تو برتر از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و بالاتر از هر عظمت</w:t>
      </w:r>
      <w:r w:rsidR="00441E27" w:rsidRPr="00D21EA1">
        <w:rPr>
          <w:rFonts w:hint="cs"/>
          <w:rtl/>
        </w:rPr>
        <w:t>ی</w:t>
      </w:r>
      <w:r w:rsidRPr="00D21EA1">
        <w:rPr>
          <w:rFonts w:hint="cs"/>
          <w:rtl/>
        </w:rPr>
        <w:t xml:space="preserve"> است، جا</w:t>
      </w:r>
      <w:r w:rsidR="00441E27" w:rsidRPr="00D21EA1">
        <w:rPr>
          <w:rFonts w:hint="cs"/>
          <w:rtl/>
        </w:rPr>
        <w:t>ی</w:t>
      </w:r>
      <w:r w:rsidRPr="00D21EA1">
        <w:rPr>
          <w:rFonts w:hint="cs"/>
          <w:rtl/>
        </w:rPr>
        <w:t>گاه و منزلت تو بلندتر از هر جا</w:t>
      </w:r>
      <w:r w:rsidR="00441E27" w:rsidRPr="00D21EA1">
        <w:rPr>
          <w:rFonts w:hint="cs"/>
          <w:rtl/>
        </w:rPr>
        <w:t>ی</w:t>
      </w:r>
      <w:r w:rsidRPr="00D21EA1">
        <w:rPr>
          <w:rFonts w:hint="cs"/>
          <w:rtl/>
        </w:rPr>
        <w:t>گاه</w:t>
      </w:r>
      <w:r w:rsidR="00441E27" w:rsidRPr="00D21EA1">
        <w:rPr>
          <w:rFonts w:hint="cs"/>
          <w:rtl/>
        </w:rPr>
        <w:t>ی</w:t>
      </w:r>
      <w:r w:rsidRPr="00D21EA1">
        <w:rPr>
          <w:rFonts w:hint="cs"/>
          <w:rtl/>
        </w:rPr>
        <w:t xml:space="preserve"> است، و قدرت تو بر هر قدرت</w:t>
      </w:r>
      <w:r w:rsidR="00441E27" w:rsidRPr="00D21EA1">
        <w:rPr>
          <w:rFonts w:hint="cs"/>
          <w:rtl/>
        </w:rPr>
        <w:t>ی</w:t>
      </w:r>
      <w:r w:rsidRPr="00D21EA1">
        <w:rPr>
          <w:rFonts w:hint="cs"/>
          <w:rtl/>
        </w:rPr>
        <w:t xml:space="preserve"> چ</w:t>
      </w:r>
      <w:r w:rsidR="00441E27" w:rsidRPr="00D21EA1">
        <w:rPr>
          <w:rFonts w:hint="cs"/>
          <w:rtl/>
        </w:rPr>
        <w:t>ی</w:t>
      </w:r>
      <w:r w:rsidRPr="00D21EA1">
        <w:rPr>
          <w:rFonts w:hint="cs"/>
          <w:rtl/>
        </w:rPr>
        <w:t>ره و مسلط است، ش</w:t>
      </w:r>
      <w:r w:rsidR="007C1A23" w:rsidRPr="00D21EA1">
        <w:rPr>
          <w:rFonts w:hint="cs"/>
          <w:rtl/>
        </w:rPr>
        <w:t>ک</w:t>
      </w:r>
      <w:r w:rsidRPr="00D21EA1">
        <w:rPr>
          <w:rFonts w:hint="cs"/>
          <w:rtl/>
        </w:rPr>
        <w:t xml:space="preserve">وه و عظمتش برتر و بلندتر از آن </w:t>
      </w:r>
      <w:r w:rsidR="003015D1" w:rsidRPr="00D21EA1">
        <w:rPr>
          <w:rFonts w:hint="cs"/>
          <w:rtl/>
        </w:rPr>
        <w:t xml:space="preserve">است </w:t>
      </w:r>
      <w:r w:rsidR="007C1A23" w:rsidRPr="00D21EA1">
        <w:rPr>
          <w:rFonts w:hint="cs"/>
          <w:rtl/>
        </w:rPr>
        <w:t>ک</w:t>
      </w:r>
      <w:r w:rsidRPr="00D21EA1">
        <w:rPr>
          <w:rFonts w:hint="cs"/>
          <w:rtl/>
        </w:rPr>
        <w:t>ه در مل</w:t>
      </w:r>
      <w:r w:rsidR="007C1A23" w:rsidRPr="00D21EA1">
        <w:rPr>
          <w:rFonts w:hint="cs"/>
          <w:rtl/>
        </w:rPr>
        <w:t>ک</w:t>
      </w:r>
      <w:r w:rsidRPr="00D21EA1">
        <w:rPr>
          <w:rFonts w:hint="cs"/>
          <w:rtl/>
        </w:rPr>
        <w:t xml:space="preserve"> و ربوب</w:t>
      </w:r>
      <w:r w:rsidR="00441E27" w:rsidRPr="00D21EA1">
        <w:rPr>
          <w:rFonts w:hint="cs"/>
          <w:rtl/>
        </w:rPr>
        <w:t>ی</w:t>
      </w:r>
      <w:r w:rsidRPr="00D21EA1">
        <w:rPr>
          <w:rFonts w:hint="cs"/>
          <w:rtl/>
        </w:rPr>
        <w:t>ت و الوه</w:t>
      </w:r>
      <w:r w:rsidR="00441E27" w:rsidRPr="00D21EA1">
        <w:rPr>
          <w:rFonts w:hint="cs"/>
          <w:rtl/>
        </w:rPr>
        <w:t>ی</w:t>
      </w:r>
      <w:r w:rsidRPr="00D21EA1">
        <w:rPr>
          <w:rFonts w:hint="cs"/>
          <w:rtl/>
        </w:rPr>
        <w:t xml:space="preserve">ت و </w:t>
      </w:r>
      <w:r w:rsidR="00441E27" w:rsidRPr="00D21EA1">
        <w:rPr>
          <w:rFonts w:hint="cs"/>
          <w:rtl/>
        </w:rPr>
        <w:t>ی</w:t>
      </w:r>
      <w:r w:rsidRPr="00D21EA1">
        <w:rPr>
          <w:rFonts w:hint="cs"/>
          <w:rtl/>
        </w:rPr>
        <w:t>ا در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اسماء و صفاتش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داشته باشد، هم چنان </w:t>
      </w:r>
      <w:r w:rsidR="007C1A23" w:rsidRPr="00D21EA1">
        <w:rPr>
          <w:rFonts w:hint="cs"/>
          <w:rtl/>
        </w:rPr>
        <w:t>ک</w:t>
      </w:r>
      <w:r w:rsidRPr="00D21EA1">
        <w:rPr>
          <w:rFonts w:hint="cs"/>
          <w:rtl/>
        </w:rPr>
        <w:t>ه جن</w:t>
      </w:r>
      <w:r w:rsidR="007F2736" w:rsidRPr="00D21EA1">
        <w:rPr>
          <w:rFonts w:hint="cs"/>
          <w:rtl/>
        </w:rPr>
        <w:t>یان</w:t>
      </w:r>
      <w:r w:rsidRPr="00D21EA1">
        <w:rPr>
          <w:rFonts w:hint="cs"/>
          <w:rtl/>
        </w:rPr>
        <w:t xml:space="preserve"> مؤمن گفت</w:t>
      </w:r>
      <w:r w:rsidR="007F2736" w:rsidRPr="00D21EA1">
        <w:rPr>
          <w:rFonts w:hint="cs"/>
          <w:rtl/>
        </w:rPr>
        <w:t>ند</w:t>
      </w:r>
      <w:r w:rsidRPr="00D21EA1">
        <w:rPr>
          <w:rFonts w:hint="cs"/>
          <w:rtl/>
        </w:rPr>
        <w:t>:</w:t>
      </w:r>
    </w:p>
    <w:p w:rsidR="00DE0AAE" w:rsidRPr="00D21EA1" w:rsidRDefault="00AC6FD6" w:rsidP="00E42F88">
      <w:pPr>
        <w:pStyle w:val="aa"/>
        <w:rPr>
          <w:rtl/>
        </w:rPr>
      </w:pPr>
      <w:r>
        <w:rPr>
          <w:rFonts w:ascii="Traditional Arabic" w:hAnsi="Traditional Arabic" w:cs="Traditional Arabic"/>
          <w:rtl/>
        </w:rPr>
        <w:t>﴿</w:t>
      </w:r>
      <w:r w:rsidR="00E42F88">
        <w:rPr>
          <w:rFonts w:hint="cs"/>
          <w:rtl/>
        </w:rPr>
        <w:t>وَأَنَّهُۥ</w:t>
      </w:r>
      <w:r w:rsidR="00E42F88">
        <w:rPr>
          <w:rtl/>
        </w:rPr>
        <w:t xml:space="preserve"> تَعَٰلَىٰ جَدُّ رَبِّنَا مَا </w:t>
      </w:r>
      <w:r w:rsidR="00E42F88">
        <w:rPr>
          <w:rFonts w:hint="cs"/>
          <w:rtl/>
        </w:rPr>
        <w:t>ٱتَّخَذَ</w:t>
      </w:r>
      <w:r w:rsidR="00E42F88">
        <w:rPr>
          <w:rtl/>
        </w:rPr>
        <w:t xml:space="preserve"> صَٰحِبَةٗ وَلَا وَلَدٗا 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الجن: 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F0789" w:rsidRDefault="00DE0AAE" w:rsidP="00DF0789">
      <w:pPr>
        <w:pStyle w:val="ac"/>
        <w:rPr>
          <w:rtl/>
        </w:rPr>
      </w:pPr>
      <w:r w:rsidRPr="00DF0789">
        <w:rPr>
          <w:rFonts w:hint="cs"/>
          <w:rtl/>
        </w:rPr>
        <w:t>«و</w:t>
      </w:r>
      <w:r w:rsidRPr="00DF0789">
        <w:t>]</w:t>
      </w:r>
      <w:r w:rsidRPr="00DF0789">
        <w:rPr>
          <w:rFonts w:hint="cs"/>
          <w:rtl/>
        </w:rPr>
        <w:t>م</w:t>
      </w:r>
      <w:r w:rsidR="00441E27" w:rsidRPr="00DF0789">
        <w:rPr>
          <w:rFonts w:hint="cs"/>
          <w:rtl/>
        </w:rPr>
        <w:t>ی</w:t>
      </w:r>
      <w:r w:rsidRPr="00DF0789">
        <w:rPr>
          <w:rFonts w:hint="cs"/>
          <w:rtl/>
        </w:rPr>
        <w:t>‌دان</w:t>
      </w:r>
      <w:r w:rsidR="00441E27" w:rsidRPr="00DF0789">
        <w:rPr>
          <w:rFonts w:hint="cs"/>
          <w:rtl/>
        </w:rPr>
        <w:t>ی</w:t>
      </w:r>
      <w:r w:rsidRPr="00DF0789">
        <w:rPr>
          <w:rFonts w:hint="cs"/>
          <w:rtl/>
        </w:rPr>
        <w:t>م</w:t>
      </w:r>
      <w:r w:rsidRPr="00DF0789">
        <w:t>[</w:t>
      </w:r>
      <w:r w:rsidRPr="00DF0789">
        <w:rPr>
          <w:rFonts w:hint="cs"/>
          <w:rtl/>
        </w:rPr>
        <w:t xml:space="preserve"> آن </w:t>
      </w:r>
      <w:r w:rsidR="007C1A23" w:rsidRPr="00DF0789">
        <w:rPr>
          <w:rFonts w:hint="cs"/>
          <w:rtl/>
        </w:rPr>
        <w:t>ک</w:t>
      </w:r>
      <w:r w:rsidRPr="00DF0789">
        <w:rPr>
          <w:rFonts w:hint="cs"/>
          <w:rtl/>
        </w:rPr>
        <w:t>ه شأن و ش</w:t>
      </w:r>
      <w:r w:rsidR="007C1A23" w:rsidRPr="00DF0789">
        <w:rPr>
          <w:rFonts w:hint="cs"/>
          <w:rtl/>
        </w:rPr>
        <w:t>ک</w:t>
      </w:r>
      <w:r w:rsidRPr="00DF0789">
        <w:rPr>
          <w:rFonts w:hint="cs"/>
          <w:rtl/>
        </w:rPr>
        <w:t>وهِ پروردگارمان بس بلند است. همسر</w:t>
      </w:r>
      <w:r w:rsidR="00441E27" w:rsidRPr="00DF0789">
        <w:rPr>
          <w:rFonts w:hint="cs"/>
          <w:rtl/>
        </w:rPr>
        <w:t>ی</w:t>
      </w:r>
      <w:r w:rsidRPr="00DF0789">
        <w:rPr>
          <w:rFonts w:hint="cs"/>
          <w:rtl/>
        </w:rPr>
        <w:t xml:space="preserve"> و فرزند</w:t>
      </w:r>
      <w:r w:rsidR="00441E27" w:rsidRPr="00DF0789">
        <w:rPr>
          <w:rFonts w:hint="cs"/>
          <w:rtl/>
        </w:rPr>
        <w:t>ی</w:t>
      </w:r>
      <w:r w:rsidRPr="00DF0789">
        <w:rPr>
          <w:rFonts w:hint="cs"/>
          <w:rtl/>
        </w:rPr>
        <w:t xml:space="preserve"> بر نگرفته است»</w:t>
      </w:r>
      <w:r w:rsidR="00DF0789">
        <w:rPr>
          <w:rFonts w:hint="cs"/>
          <w:rtl/>
        </w:rPr>
        <w:t>.</w:t>
      </w:r>
      <w:r w:rsidRPr="00DF0789">
        <w:rPr>
          <w:rFonts w:hint="cs"/>
          <w:rtl/>
        </w:rPr>
        <w:t xml:space="preserve"> </w:t>
      </w:r>
    </w:p>
    <w:p w:rsidR="00DE0AAE" w:rsidRPr="00D21EA1" w:rsidRDefault="00441E27" w:rsidP="00D21EA1">
      <w:pPr>
        <w:pStyle w:val="a0"/>
        <w:rPr>
          <w:rtl/>
        </w:rPr>
      </w:pPr>
      <w:r w:rsidRPr="00D21EA1">
        <w:rPr>
          <w:rFonts w:hint="cs"/>
          <w:rtl/>
        </w:rPr>
        <w:t>ی</w:t>
      </w:r>
      <w:r w:rsidR="00DE0AAE" w:rsidRPr="00D21EA1">
        <w:rPr>
          <w:rFonts w:hint="cs"/>
          <w:rtl/>
        </w:rPr>
        <w:t>عن</w:t>
      </w:r>
      <w:r w:rsidRPr="00D21EA1">
        <w:rPr>
          <w:rFonts w:hint="cs"/>
          <w:rtl/>
        </w:rPr>
        <w:t>ی</w:t>
      </w:r>
      <w:r w:rsidR="00DE0AAE" w:rsidRPr="00D21EA1">
        <w:rPr>
          <w:rFonts w:hint="cs"/>
          <w:rtl/>
        </w:rPr>
        <w:t xml:space="preserve"> ش</w:t>
      </w:r>
      <w:r w:rsidR="007C1A23" w:rsidRPr="00D21EA1">
        <w:rPr>
          <w:rFonts w:hint="cs"/>
          <w:rtl/>
        </w:rPr>
        <w:t>ک</w:t>
      </w:r>
      <w:r w:rsidR="00DE0AAE" w:rsidRPr="00D21EA1">
        <w:rPr>
          <w:rFonts w:hint="cs"/>
          <w:rtl/>
        </w:rPr>
        <w:t>وه و عظمتش متعال</w:t>
      </w:r>
      <w:r w:rsidRPr="00D21EA1">
        <w:rPr>
          <w:rFonts w:hint="cs"/>
          <w:rtl/>
        </w:rPr>
        <w:t>ی</w:t>
      </w:r>
      <w:r w:rsidR="00DE0AAE" w:rsidRPr="00D21EA1">
        <w:rPr>
          <w:rFonts w:hint="cs"/>
          <w:rtl/>
        </w:rPr>
        <w:t xml:space="preserve"> و نام‌ها</w:t>
      </w:r>
      <w:r w:rsidRPr="00D21EA1">
        <w:rPr>
          <w:rFonts w:hint="cs"/>
          <w:rtl/>
        </w:rPr>
        <w:t>ی</w:t>
      </w:r>
      <w:r w:rsidR="00DE0AAE" w:rsidRPr="00D21EA1">
        <w:rPr>
          <w:rFonts w:hint="cs"/>
          <w:rtl/>
        </w:rPr>
        <w:t xml:space="preserve">ش منزه از آن هستند </w:t>
      </w:r>
      <w:r w:rsidR="007C1A23" w:rsidRPr="00D21EA1">
        <w:rPr>
          <w:rFonts w:hint="cs"/>
          <w:rtl/>
        </w:rPr>
        <w:t>ک</w:t>
      </w:r>
      <w:r w:rsidR="00DE0AAE" w:rsidRPr="00D21EA1">
        <w:rPr>
          <w:rFonts w:hint="cs"/>
          <w:rtl/>
        </w:rPr>
        <w:t>ه همسر و فرزند</w:t>
      </w:r>
      <w:r w:rsidRPr="00D21EA1">
        <w:rPr>
          <w:rFonts w:hint="cs"/>
          <w:rtl/>
        </w:rPr>
        <w:t>ی</w:t>
      </w:r>
      <w:r w:rsidR="00DE0AAE" w:rsidRPr="00D21EA1">
        <w:rPr>
          <w:rFonts w:hint="cs"/>
          <w:rtl/>
        </w:rPr>
        <w:t xml:space="preserve"> داشته باشد</w:t>
      </w:r>
      <w:r w:rsidR="000E0938" w:rsidRPr="00D21EA1">
        <w:rPr>
          <w:rFonts w:hint="cs"/>
          <w:rtl/>
        </w:rPr>
        <w:t>.</w:t>
      </w:r>
      <w:r w:rsidR="00DE0AAE" w:rsidRPr="00D21EA1">
        <w:rPr>
          <w:rFonts w:hint="cs"/>
          <w:rtl/>
        </w:rPr>
        <w:t xml:space="preserve">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ه م</w:t>
      </w:r>
      <w:r w:rsidRPr="00D21EA1">
        <w:rPr>
          <w:rFonts w:hint="cs"/>
          <w:rtl/>
        </w:rPr>
        <w:t>ی</w:t>
      </w:r>
      <w:r w:rsidR="00DE0AAE" w:rsidRPr="00D21EA1">
        <w:rPr>
          <w:rFonts w:hint="cs"/>
          <w:rtl/>
        </w:rPr>
        <w:t>‌گو</w:t>
      </w:r>
      <w:r w:rsidRPr="00D21EA1">
        <w:rPr>
          <w:rFonts w:hint="cs"/>
          <w:rtl/>
        </w:rPr>
        <w:t>ی</w:t>
      </w:r>
      <w:r w:rsidR="00DE0AAE" w:rsidRPr="00D21EA1">
        <w:rPr>
          <w:rFonts w:hint="cs"/>
          <w:rtl/>
        </w:rPr>
        <w:t xml:space="preserve">د: </w:t>
      </w:r>
      <w:r w:rsidR="007F2736" w:rsidRPr="00DF0789">
        <w:rPr>
          <w:rStyle w:val="Char3"/>
          <w:rtl/>
        </w:rPr>
        <w:t>«و</w:t>
      </w:r>
      <w:r w:rsidR="00DE0AAE" w:rsidRPr="00DF0789">
        <w:rPr>
          <w:rStyle w:val="Char3"/>
          <w:rtl/>
        </w:rPr>
        <w:t>لا</w:t>
      </w:r>
      <w:r w:rsidR="007F2736" w:rsidRPr="00DF0789">
        <w:rPr>
          <w:rStyle w:val="Char3"/>
          <w:rFonts w:hint="cs"/>
          <w:rtl/>
        </w:rPr>
        <w:t xml:space="preserve"> </w:t>
      </w:r>
      <w:r w:rsidR="00DE0AAE" w:rsidRPr="00DF0789">
        <w:rPr>
          <w:rStyle w:val="Char3"/>
          <w:rtl/>
        </w:rPr>
        <w:t>إله غ</w:t>
      </w:r>
      <w:r w:rsidRPr="00DF0789">
        <w:rPr>
          <w:rStyle w:val="Char3"/>
          <w:rtl/>
        </w:rPr>
        <w:t>ی</w:t>
      </w:r>
      <w:r w:rsidR="00DE0AAE" w:rsidRPr="00DF0789">
        <w:rPr>
          <w:rStyle w:val="Char3"/>
          <w:rtl/>
        </w:rPr>
        <w:t>ر</w:t>
      </w:r>
      <w:r w:rsidR="007C1A23" w:rsidRPr="00DF0789">
        <w:rPr>
          <w:rStyle w:val="Char3"/>
          <w:rtl/>
        </w:rPr>
        <w:t>ک</w:t>
      </w:r>
      <w:r w:rsidR="00DE0AAE" w:rsidRPr="00DF0789">
        <w:rPr>
          <w:rStyle w:val="Char3"/>
          <w:rtl/>
        </w:rPr>
        <w:t>»</w:t>
      </w:r>
      <w:r w:rsidR="00DE0AAE" w:rsidRPr="00D21EA1">
        <w:rPr>
          <w:rFonts w:hint="cs"/>
          <w:rtl/>
        </w:rPr>
        <w:t xml:space="preserve"> </w:t>
      </w:r>
      <w:r w:rsidRPr="00D21EA1">
        <w:rPr>
          <w:rFonts w:hint="cs"/>
          <w:rtl/>
        </w:rPr>
        <w:t>ی</w:t>
      </w:r>
      <w:r w:rsidR="00DE0AAE" w:rsidRPr="00D21EA1">
        <w:rPr>
          <w:rFonts w:hint="cs"/>
          <w:rtl/>
        </w:rPr>
        <w:t>عن</w:t>
      </w:r>
      <w:r w:rsidRPr="00D21EA1">
        <w:rPr>
          <w:rFonts w:hint="cs"/>
          <w:rtl/>
        </w:rPr>
        <w:t>ی</w:t>
      </w:r>
      <w:r w:rsidR="00DE0AAE" w:rsidRPr="00D21EA1">
        <w:rPr>
          <w:rFonts w:hint="cs"/>
          <w:rtl/>
        </w:rPr>
        <w:t>: ه</w:t>
      </w:r>
      <w:r w:rsidRPr="00D21EA1">
        <w:rPr>
          <w:rFonts w:hint="cs"/>
          <w:rtl/>
        </w:rPr>
        <w:t>ی</w:t>
      </w:r>
      <w:r w:rsidR="00DE0AAE" w:rsidRPr="00D21EA1">
        <w:rPr>
          <w:rFonts w:hint="cs"/>
          <w:rtl/>
        </w:rPr>
        <w:t>چ معبود راست</w:t>
      </w:r>
      <w:r w:rsidRPr="00D21EA1">
        <w:rPr>
          <w:rFonts w:hint="cs"/>
          <w:rtl/>
        </w:rPr>
        <w:t>ی</w:t>
      </w:r>
      <w:r w:rsidR="00DE0AAE" w:rsidRPr="00D21EA1">
        <w:rPr>
          <w:rFonts w:hint="cs"/>
          <w:rtl/>
        </w:rPr>
        <w:t>ن</w:t>
      </w:r>
      <w:r w:rsidRPr="00D21EA1">
        <w:rPr>
          <w:rFonts w:hint="cs"/>
          <w:rtl/>
        </w:rPr>
        <w:t>ی</w:t>
      </w:r>
      <w:r w:rsidR="00DE0AAE" w:rsidRPr="00D21EA1">
        <w:rPr>
          <w:rFonts w:hint="cs"/>
          <w:rtl/>
        </w:rPr>
        <w:t xml:space="preserve"> جز تو وجود ندارد.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w:t>
      </w:r>
      <w:r w:rsidR="000E0938" w:rsidRPr="00D21EA1">
        <w:rPr>
          <w:rFonts w:hint="cs"/>
          <w:rtl/>
        </w:rPr>
        <w:t>عظ</w:t>
      </w:r>
      <w:r w:rsidR="00441E27" w:rsidRPr="00D21EA1">
        <w:rPr>
          <w:rFonts w:hint="cs"/>
          <w:rtl/>
        </w:rPr>
        <w:t>ی</w:t>
      </w:r>
      <w:r w:rsidR="000E0938" w:rsidRPr="00D21EA1">
        <w:rPr>
          <w:rFonts w:hint="cs"/>
          <w:rtl/>
        </w:rPr>
        <w:t xml:space="preserve">م </w:t>
      </w:r>
      <w:r w:rsidRPr="00D21EA1">
        <w:rPr>
          <w:rFonts w:hint="cs"/>
          <w:rtl/>
        </w:rPr>
        <w:t>افتتاح مشتمل بر انواع سه گانه توح</w:t>
      </w:r>
      <w:r w:rsidR="00441E27" w:rsidRPr="00D21EA1">
        <w:rPr>
          <w:rFonts w:hint="cs"/>
          <w:rtl/>
        </w:rPr>
        <w:t>ی</w:t>
      </w:r>
      <w:r w:rsidRPr="00D21EA1">
        <w:rPr>
          <w:rFonts w:hint="cs"/>
          <w:rtl/>
        </w:rPr>
        <w:t>د است؛ توح</w:t>
      </w:r>
      <w:r w:rsidR="00441E27" w:rsidRPr="00D21EA1">
        <w:rPr>
          <w:rFonts w:hint="cs"/>
          <w:rtl/>
        </w:rPr>
        <w:t>ی</w:t>
      </w:r>
      <w:r w:rsidRPr="00D21EA1">
        <w:rPr>
          <w:rFonts w:hint="cs"/>
          <w:rtl/>
        </w:rPr>
        <w:t>د ربوب</w:t>
      </w:r>
      <w:r w:rsidR="00441E27" w:rsidRPr="00D21EA1">
        <w:rPr>
          <w:rFonts w:hint="cs"/>
          <w:rtl/>
        </w:rPr>
        <w:t>ی</w:t>
      </w:r>
      <w:r w:rsidRPr="00D21EA1">
        <w:rPr>
          <w:rFonts w:hint="cs"/>
          <w:rtl/>
        </w:rPr>
        <w:t>ت، و توح</w:t>
      </w:r>
      <w:r w:rsidR="00441E27" w:rsidRPr="00D21EA1">
        <w:rPr>
          <w:rFonts w:hint="cs"/>
          <w:rtl/>
        </w:rPr>
        <w:t>ی</w:t>
      </w:r>
      <w:r w:rsidRPr="00D21EA1">
        <w:rPr>
          <w:rFonts w:hint="cs"/>
          <w:rtl/>
        </w:rPr>
        <w:t>د الوه</w:t>
      </w:r>
      <w:r w:rsidR="00441E27" w:rsidRPr="00D21EA1">
        <w:rPr>
          <w:rFonts w:hint="cs"/>
          <w:rtl/>
        </w:rPr>
        <w:t>ی</w:t>
      </w:r>
      <w:r w:rsidRPr="00D21EA1">
        <w:rPr>
          <w:rFonts w:hint="cs"/>
          <w:rtl/>
        </w:rPr>
        <w:t>ت، و توح</w:t>
      </w:r>
      <w:r w:rsidR="00441E27" w:rsidRPr="00D21EA1">
        <w:rPr>
          <w:rFonts w:hint="cs"/>
          <w:rtl/>
        </w:rPr>
        <w:t>ی</w:t>
      </w:r>
      <w:r w:rsidRPr="00D21EA1">
        <w:rPr>
          <w:rFonts w:hint="cs"/>
          <w:rtl/>
        </w:rPr>
        <w:t xml:space="preserve">د اسماء و صفات. </w:t>
      </w:r>
    </w:p>
    <w:p w:rsidR="00DE0AAE" w:rsidRPr="00D21EA1" w:rsidRDefault="00DE0AAE" w:rsidP="004D7D8B">
      <w:pPr>
        <w:pStyle w:val="a0"/>
        <w:rPr>
          <w:rtl/>
        </w:rPr>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افتتاح به اثبات رس</w:t>
      </w:r>
      <w:r w:rsidR="00441E27" w:rsidRPr="00D21EA1">
        <w:rPr>
          <w:rFonts w:hint="cs"/>
          <w:rtl/>
        </w:rPr>
        <w:t>ی</w:t>
      </w:r>
      <w:r w:rsidRPr="00D21EA1">
        <w:rPr>
          <w:rFonts w:hint="cs"/>
          <w:rtl/>
        </w:rPr>
        <w:t>ده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مسلم در صح</w:t>
      </w:r>
      <w:r w:rsidR="00441E27" w:rsidRPr="00D21EA1">
        <w:rPr>
          <w:rFonts w:hint="cs"/>
          <w:rtl/>
        </w:rPr>
        <w:t>ی</w:t>
      </w:r>
      <w:r w:rsidRPr="00D21EA1">
        <w:rPr>
          <w:rFonts w:hint="cs"/>
          <w:rtl/>
        </w:rPr>
        <w:t xml:space="preserve">ح‌اش از عبدالله بن عمر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گفت: «در</w:t>
      </w:r>
      <w:r w:rsidR="00285CCC" w:rsidRPr="00D21EA1">
        <w:rPr>
          <w:rFonts w:hint="cs"/>
          <w:rtl/>
        </w:rPr>
        <w:t xml:space="preserve"> </w:t>
      </w:r>
      <w:r w:rsidRPr="00D21EA1">
        <w:rPr>
          <w:rFonts w:hint="cs"/>
          <w:rtl/>
        </w:rPr>
        <w:t>اثنا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ه ما با رسول خدا </w:t>
      </w:r>
      <w:r w:rsidR="00401ACB" w:rsidRPr="00D21EA1">
        <w:rPr>
          <w:rFonts w:hint="cs"/>
        </w:rPr>
        <w:sym w:font="AGA Arabesque" w:char="F072"/>
      </w:r>
      <w:r w:rsidRPr="00D21EA1">
        <w:rPr>
          <w:rFonts w:hint="cs"/>
          <w:rtl/>
        </w:rPr>
        <w:t xml:space="preserve"> نماز م</w:t>
      </w:r>
      <w:r w:rsidR="00441E27" w:rsidRPr="00D21EA1">
        <w:rPr>
          <w:rFonts w:hint="cs"/>
          <w:rtl/>
        </w:rPr>
        <w:t>ی</w:t>
      </w:r>
      <w:r w:rsidRPr="00D21EA1">
        <w:rPr>
          <w:rFonts w:hint="cs"/>
          <w:rtl/>
        </w:rPr>
        <w:t>‌خواند</w:t>
      </w:r>
      <w:r w:rsidR="00441E27" w:rsidRPr="00D21EA1">
        <w:rPr>
          <w:rFonts w:hint="cs"/>
          <w:rtl/>
        </w:rPr>
        <w:t>ی</w:t>
      </w:r>
      <w:r w:rsidRPr="00D21EA1">
        <w:rPr>
          <w:rFonts w:hint="cs"/>
          <w:rtl/>
        </w:rPr>
        <w:t>م ناگهان مرد</w:t>
      </w:r>
      <w:r w:rsidR="00441E27" w:rsidRPr="00D21EA1">
        <w:rPr>
          <w:rFonts w:hint="cs"/>
          <w:rtl/>
        </w:rPr>
        <w:t>ی</w:t>
      </w:r>
      <w:r w:rsidRPr="00D21EA1">
        <w:rPr>
          <w:rFonts w:hint="cs"/>
          <w:rtl/>
        </w:rPr>
        <w:t xml:space="preserve"> از</w:t>
      </w:r>
      <w:r w:rsidR="000E0938" w:rsidRPr="00D21EA1">
        <w:rPr>
          <w:rFonts w:hint="cs"/>
          <w:rtl/>
        </w:rPr>
        <w:t xml:space="preserve"> </w:t>
      </w:r>
      <w:r w:rsidRPr="00D21EA1">
        <w:rPr>
          <w:rFonts w:hint="cs"/>
          <w:rtl/>
        </w:rPr>
        <w:t>م</w:t>
      </w:r>
      <w:r w:rsidR="00441E27" w:rsidRPr="00D21EA1">
        <w:rPr>
          <w:rFonts w:hint="cs"/>
          <w:rtl/>
        </w:rPr>
        <w:t>ی</w:t>
      </w:r>
      <w:r w:rsidRPr="00D21EA1">
        <w:rPr>
          <w:rFonts w:hint="cs"/>
          <w:rtl/>
        </w:rPr>
        <w:t xml:space="preserve">ان جماعت گفت: </w:t>
      </w:r>
      <w:r w:rsidR="003015D1" w:rsidRPr="00D21EA1">
        <w:rPr>
          <w:rFonts w:hint="cs"/>
          <w:rtl/>
        </w:rPr>
        <w:t>«</w:t>
      </w:r>
      <w:r w:rsidR="00B21D4C" w:rsidRPr="00DF0789">
        <w:rPr>
          <w:rStyle w:val="Char3"/>
          <w:rtl/>
        </w:rPr>
        <w:t>الله اکبر</w:t>
      </w:r>
      <w:r w:rsidR="003015D1" w:rsidRPr="00DF0789">
        <w:rPr>
          <w:rStyle w:val="Char3"/>
          <w:rtl/>
        </w:rPr>
        <w:t xml:space="preserve"> </w:t>
      </w:r>
      <w:r w:rsidR="007C1A23" w:rsidRPr="00DF0789">
        <w:rPr>
          <w:rStyle w:val="Char3"/>
          <w:rtl/>
        </w:rPr>
        <w:t>ک</w:t>
      </w:r>
      <w:r w:rsidR="003015D1" w:rsidRPr="00DF0789">
        <w:rPr>
          <w:rStyle w:val="Char3"/>
          <w:rtl/>
        </w:rPr>
        <w:t>بَ</w:t>
      </w:r>
      <w:r w:rsidR="00441E27" w:rsidRPr="00DF0789">
        <w:rPr>
          <w:rStyle w:val="Char3"/>
          <w:rtl/>
        </w:rPr>
        <w:t>ی</w:t>
      </w:r>
      <w:r w:rsidR="007F2736" w:rsidRPr="00DF0789">
        <w:rPr>
          <w:rStyle w:val="Char3"/>
          <w:rtl/>
        </w:rPr>
        <w:t>راً، وَ</w:t>
      </w:r>
      <w:r w:rsidR="00B21D4C" w:rsidRPr="00DF0789">
        <w:rPr>
          <w:rStyle w:val="Char3"/>
          <w:rtl/>
        </w:rPr>
        <w:t>الحمد لله</w:t>
      </w:r>
      <w:r w:rsidRPr="00DF0789">
        <w:rPr>
          <w:rStyle w:val="Char3"/>
          <w:rtl/>
        </w:rPr>
        <w:t xml:space="preserve"> </w:t>
      </w:r>
      <w:r w:rsidR="007C1A23" w:rsidRPr="00DF0789">
        <w:rPr>
          <w:rStyle w:val="Char3"/>
          <w:rtl/>
        </w:rPr>
        <w:t>ک</w:t>
      </w:r>
      <w:r w:rsidRPr="00DF0789">
        <w:rPr>
          <w:rStyle w:val="Char3"/>
          <w:rtl/>
        </w:rPr>
        <w:t>ث</w:t>
      </w:r>
      <w:r w:rsidR="00441E27" w:rsidRPr="00DF0789">
        <w:rPr>
          <w:rStyle w:val="Char3"/>
          <w:rtl/>
        </w:rPr>
        <w:t>ی</w:t>
      </w:r>
      <w:r w:rsidR="007F2736" w:rsidRPr="00DF0789">
        <w:rPr>
          <w:rStyle w:val="Char3"/>
          <w:rtl/>
        </w:rPr>
        <w:t>راً، وَ</w:t>
      </w:r>
      <w:r w:rsidRPr="00DF0789">
        <w:rPr>
          <w:rStyle w:val="Char3"/>
          <w:rtl/>
        </w:rPr>
        <w:t>سُبْحَانَ الله بُ</w:t>
      </w:r>
      <w:r w:rsidR="007C1A23" w:rsidRPr="00DF0789">
        <w:rPr>
          <w:rStyle w:val="Char3"/>
          <w:rtl/>
        </w:rPr>
        <w:t>ک</w:t>
      </w:r>
      <w:r w:rsidRPr="00DF0789">
        <w:rPr>
          <w:rStyle w:val="Char3"/>
          <w:rtl/>
        </w:rPr>
        <w:t>رَ</w:t>
      </w:r>
      <w:r w:rsidR="003015D1" w:rsidRPr="00DF0789">
        <w:rPr>
          <w:rStyle w:val="Char3"/>
          <w:rtl/>
        </w:rPr>
        <w:t>ةً</w:t>
      </w:r>
      <w:r w:rsidR="007F2736" w:rsidRPr="00DF0789">
        <w:rPr>
          <w:rStyle w:val="Char3"/>
          <w:rtl/>
        </w:rPr>
        <w:t xml:space="preserve"> وَ</w:t>
      </w:r>
      <w:r w:rsidRPr="00DF0789">
        <w:rPr>
          <w:rStyle w:val="Char3"/>
          <w:rtl/>
        </w:rPr>
        <w:t>أَص</w:t>
      </w:r>
      <w:r w:rsidR="00441E27" w:rsidRPr="00DF0789">
        <w:rPr>
          <w:rStyle w:val="Char3"/>
          <w:rtl/>
        </w:rPr>
        <w:t>ی</w:t>
      </w:r>
      <w:r w:rsidRPr="00DF0789">
        <w:rPr>
          <w:rStyle w:val="Char3"/>
          <w:rtl/>
        </w:rPr>
        <w:t>لاً</w:t>
      </w:r>
      <w:r w:rsidRPr="00DF0789">
        <w:rPr>
          <w:rtl/>
        </w:rPr>
        <w:t xml:space="preserve">: </w:t>
      </w:r>
      <w:r w:rsidRPr="00DF0789">
        <w:rPr>
          <w:rFonts w:hint="cs"/>
          <w:rtl/>
        </w:rPr>
        <w:t>خداوند</w:t>
      </w:r>
      <w:r w:rsidRPr="00D21EA1">
        <w:rPr>
          <w:rFonts w:hint="cs"/>
          <w:rtl/>
        </w:rPr>
        <w:t xml:space="preserve"> بزرگ و بزرگ‌تر</w:t>
      </w:r>
      <w:r w:rsidR="00441E27" w:rsidRPr="00D21EA1">
        <w:rPr>
          <w:rFonts w:hint="cs"/>
          <w:rtl/>
        </w:rPr>
        <w:t>ی</w:t>
      </w:r>
      <w:r w:rsidRPr="00D21EA1">
        <w:rPr>
          <w:rFonts w:hint="cs"/>
          <w:rtl/>
        </w:rPr>
        <w:t>ن است، و حمد و ستا</w:t>
      </w:r>
      <w:r w:rsidR="00441E27" w:rsidRPr="00D21EA1">
        <w:rPr>
          <w:rFonts w:hint="cs"/>
          <w:rtl/>
        </w:rPr>
        <w:t>ی</w:t>
      </w:r>
      <w:r w:rsidRPr="00D21EA1">
        <w:rPr>
          <w:rFonts w:hint="cs"/>
          <w:rtl/>
        </w:rPr>
        <w:t>ش فراوان سزاوار اوست، و من صبح و شام او را تسب</w:t>
      </w:r>
      <w:r w:rsidR="00441E27" w:rsidRPr="00D21EA1">
        <w:rPr>
          <w:rFonts w:hint="cs"/>
          <w:rtl/>
        </w:rPr>
        <w:t>ی</w:t>
      </w:r>
      <w:r w:rsidRPr="00D21EA1">
        <w:rPr>
          <w:rFonts w:hint="cs"/>
          <w:rtl/>
        </w:rPr>
        <w:t>ح م</w:t>
      </w:r>
      <w:r w:rsidR="00441E27" w:rsidRPr="00D21EA1">
        <w:rPr>
          <w:rFonts w:hint="cs"/>
          <w:rtl/>
        </w:rPr>
        <w:t>ی</w:t>
      </w:r>
      <w:r w:rsidRPr="00D21EA1">
        <w:rPr>
          <w:rFonts w:hint="cs"/>
          <w:rtl/>
        </w:rPr>
        <w:t>‌گو</w:t>
      </w:r>
      <w:r w:rsidR="00441E27" w:rsidRPr="00D21EA1">
        <w:rPr>
          <w:rFonts w:hint="cs"/>
          <w:rtl/>
        </w:rPr>
        <w:t>ی</w:t>
      </w:r>
      <w:r w:rsidRPr="00D21EA1">
        <w:rPr>
          <w:rFonts w:hint="cs"/>
          <w:rtl/>
        </w:rPr>
        <w:t>م</w:t>
      </w:r>
      <w:r w:rsidR="003015D1" w:rsidRPr="00D21EA1">
        <w:rPr>
          <w:rFonts w:hint="cs"/>
          <w:rtl/>
        </w:rPr>
        <w:t>»</w:t>
      </w:r>
      <w:r w:rsidR="00DF0789">
        <w:rPr>
          <w:rFonts w:hint="cs"/>
          <w:rtl/>
        </w:rPr>
        <w:t>.</w:t>
      </w:r>
      <w:r w:rsidRPr="00D21EA1">
        <w:rPr>
          <w:rFonts w:hint="cs"/>
          <w:rtl/>
        </w:rPr>
        <w:t xml:space="preserve"> پس از آن رسول خدا </w:t>
      </w:r>
      <w:r w:rsidR="00401ACB" w:rsidRPr="00D21EA1">
        <w:rPr>
          <w:rFonts w:hint="cs"/>
        </w:rPr>
        <w:sym w:font="AGA Arabesque" w:char="F072"/>
      </w:r>
      <w:r w:rsidRPr="00D21EA1">
        <w:rPr>
          <w:rFonts w:hint="cs"/>
          <w:rtl/>
        </w:rPr>
        <w:t xml:space="preserve"> فرمودند: 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را بر زبان آورد؟ مرد</w:t>
      </w:r>
      <w:r w:rsidR="00441E27" w:rsidRPr="00D21EA1">
        <w:rPr>
          <w:rFonts w:hint="cs"/>
          <w:rtl/>
        </w:rPr>
        <w:t>ی</w:t>
      </w:r>
      <w:r w:rsidRPr="00D21EA1">
        <w:rPr>
          <w:rFonts w:hint="cs"/>
          <w:rtl/>
        </w:rPr>
        <w:t xml:space="preserve"> از م</w:t>
      </w:r>
      <w:r w:rsidR="00441E27" w:rsidRPr="00D21EA1">
        <w:rPr>
          <w:rFonts w:hint="cs"/>
          <w:rtl/>
        </w:rPr>
        <w:t>ی</w:t>
      </w:r>
      <w:r w:rsidRPr="00D21EA1">
        <w:rPr>
          <w:rFonts w:hint="cs"/>
          <w:rtl/>
        </w:rPr>
        <w:t xml:space="preserve">ان جماعت گفت: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من گو</w:t>
      </w:r>
      <w:r w:rsidR="00441E27" w:rsidRPr="00D21EA1">
        <w:rPr>
          <w:rFonts w:hint="cs"/>
          <w:rtl/>
        </w:rPr>
        <w:t>ی</w:t>
      </w:r>
      <w:r w:rsidRPr="00D21EA1">
        <w:rPr>
          <w:rFonts w:hint="cs"/>
          <w:rtl/>
        </w:rPr>
        <w:t>ند‌ه‌</w:t>
      </w:r>
      <w:r w:rsidR="00441E27" w:rsidRPr="00D21EA1">
        <w:rPr>
          <w:rFonts w:hint="cs"/>
          <w:rtl/>
        </w:rPr>
        <w:t>ی</w:t>
      </w:r>
      <w:r w:rsidRPr="00D21EA1">
        <w:rPr>
          <w:rFonts w:hint="cs"/>
          <w:rtl/>
        </w:rPr>
        <w:t xml:space="preserve"> آن بودم! رسول خدا </w:t>
      </w:r>
      <w:r w:rsidR="00401ACB" w:rsidRPr="00D21EA1">
        <w:rPr>
          <w:rFonts w:hint="cs"/>
        </w:rPr>
        <w:sym w:font="AGA Arabesque" w:char="F072"/>
      </w:r>
      <w:r w:rsidRPr="00D21EA1">
        <w:rPr>
          <w:rFonts w:hint="cs"/>
          <w:rtl/>
        </w:rPr>
        <w:t xml:space="preserve"> فرمودند: من برا</w:t>
      </w:r>
      <w:r w:rsidR="00441E27" w:rsidRPr="00D21EA1">
        <w:rPr>
          <w:rFonts w:hint="cs"/>
          <w:rtl/>
        </w:rPr>
        <w:t>ی</w:t>
      </w:r>
      <w:r w:rsidRPr="00D21EA1">
        <w:rPr>
          <w:rFonts w:hint="cs"/>
          <w:rtl/>
        </w:rPr>
        <w:t xml:space="preserve"> آن </w:t>
      </w:r>
      <w:r w:rsidR="007C1A23" w:rsidRPr="00D21EA1">
        <w:rPr>
          <w:rFonts w:hint="cs"/>
          <w:rtl/>
        </w:rPr>
        <w:t>ک</w:t>
      </w:r>
      <w:r w:rsidRPr="00D21EA1">
        <w:rPr>
          <w:rFonts w:hint="cs"/>
          <w:rtl/>
        </w:rPr>
        <w:t>لمات در شگفت ماندم؛ ز</w:t>
      </w:r>
      <w:r w:rsidR="00441E27" w:rsidRPr="00D21EA1">
        <w:rPr>
          <w:rFonts w:hint="cs"/>
          <w:rtl/>
        </w:rPr>
        <w:t>ی</w:t>
      </w:r>
      <w:r w:rsidRPr="00D21EA1">
        <w:rPr>
          <w:rFonts w:hint="cs"/>
          <w:rtl/>
        </w:rPr>
        <w:t>را درها</w:t>
      </w:r>
      <w:r w:rsidR="00441E27" w:rsidRPr="00D21EA1">
        <w:rPr>
          <w:rFonts w:hint="cs"/>
          <w:rtl/>
        </w:rPr>
        <w:t>ی</w:t>
      </w:r>
      <w:r w:rsidRPr="00D21EA1">
        <w:rPr>
          <w:rFonts w:hint="cs"/>
          <w:rtl/>
        </w:rPr>
        <w:t xml:space="preserve"> آسمان به رو</w:t>
      </w:r>
      <w:r w:rsidR="00441E27" w:rsidRPr="00D21EA1">
        <w:rPr>
          <w:rFonts w:hint="cs"/>
          <w:rtl/>
        </w:rPr>
        <w:t>ی</w:t>
      </w:r>
      <w:r w:rsidRPr="00D21EA1">
        <w:rPr>
          <w:rFonts w:hint="cs"/>
          <w:rtl/>
        </w:rPr>
        <w:t xml:space="preserve">‌ آن‌ها گشوده شد». </w:t>
      </w:r>
    </w:p>
    <w:p w:rsidR="00DE0AAE" w:rsidRPr="00DF0789" w:rsidRDefault="00DE0AAE" w:rsidP="00DF0789">
      <w:pPr>
        <w:pStyle w:val="a0"/>
        <w:rPr>
          <w:rtl/>
        </w:rPr>
      </w:pPr>
      <w:r w:rsidRPr="00DF0789">
        <w:rPr>
          <w:rFonts w:hint="cs"/>
          <w:rtl/>
        </w:rPr>
        <w:t>ابن عمر</w:t>
      </w:r>
      <w:r w:rsidR="0034420C" w:rsidRPr="00DF0789">
        <w:rPr>
          <w:rFonts w:hint="cs"/>
        </w:rPr>
        <w:sym w:font="AGA Arabesque" w:char="F079"/>
      </w:r>
      <w:r w:rsidR="00285CCC" w:rsidRPr="00DF0789">
        <w:rPr>
          <w:rFonts w:hint="cs"/>
          <w:rtl/>
        </w:rPr>
        <w:t xml:space="preserve"> </w:t>
      </w:r>
      <w:r w:rsidRPr="00DF0789">
        <w:rPr>
          <w:rFonts w:hint="cs"/>
          <w:rtl/>
        </w:rPr>
        <w:t xml:space="preserve">گفت: از آن هنگام </w:t>
      </w:r>
      <w:r w:rsidR="007C1A23" w:rsidRPr="00DF0789">
        <w:rPr>
          <w:rFonts w:hint="cs"/>
          <w:rtl/>
        </w:rPr>
        <w:t>ک</w:t>
      </w:r>
      <w:r w:rsidRPr="00DF0789">
        <w:rPr>
          <w:rFonts w:hint="cs"/>
          <w:rtl/>
        </w:rPr>
        <w:t>ه ا</w:t>
      </w:r>
      <w:r w:rsidR="00441E27" w:rsidRPr="00DF0789">
        <w:rPr>
          <w:rFonts w:hint="cs"/>
          <w:rtl/>
        </w:rPr>
        <w:t>ی</w:t>
      </w:r>
      <w:r w:rsidRPr="00DF0789">
        <w:rPr>
          <w:rFonts w:hint="cs"/>
          <w:rtl/>
        </w:rPr>
        <w:t>ن سخن رسول خدا</w:t>
      </w:r>
      <w:r w:rsidR="00401ACB" w:rsidRPr="00DF0789">
        <w:rPr>
          <w:rFonts w:hint="cs"/>
        </w:rPr>
        <w:sym w:font="AGA Arabesque" w:char="F072"/>
      </w:r>
      <w:r w:rsidRPr="00DF0789">
        <w:rPr>
          <w:rFonts w:hint="cs"/>
          <w:rtl/>
        </w:rPr>
        <w:t xml:space="preserve"> را شن</w:t>
      </w:r>
      <w:r w:rsidR="00441E27" w:rsidRPr="00DF0789">
        <w:rPr>
          <w:rFonts w:hint="cs"/>
          <w:rtl/>
        </w:rPr>
        <w:t>ی</w:t>
      </w:r>
      <w:r w:rsidRPr="00DF0789">
        <w:rPr>
          <w:rFonts w:hint="cs"/>
          <w:rtl/>
        </w:rPr>
        <w:t xml:space="preserve">دم، هرگز آن </w:t>
      </w:r>
      <w:r w:rsidR="007C1A23" w:rsidRPr="00DF0789">
        <w:rPr>
          <w:rFonts w:hint="cs"/>
          <w:rtl/>
        </w:rPr>
        <w:t>ک</w:t>
      </w:r>
      <w:r w:rsidRPr="00DF0789">
        <w:rPr>
          <w:rFonts w:hint="cs"/>
          <w:rtl/>
        </w:rPr>
        <w:t>لمات را تر</w:t>
      </w:r>
      <w:r w:rsidR="007C1A23" w:rsidRPr="00DF0789">
        <w:rPr>
          <w:rFonts w:hint="cs"/>
          <w:rtl/>
        </w:rPr>
        <w:t>ک</w:t>
      </w:r>
      <w:r w:rsidRPr="00DF0789">
        <w:rPr>
          <w:rFonts w:hint="cs"/>
          <w:rtl/>
        </w:rPr>
        <w:t xml:space="preserve"> ن</w:t>
      </w:r>
      <w:r w:rsidR="007C1A23" w:rsidRPr="00DF0789">
        <w:rPr>
          <w:rFonts w:hint="cs"/>
          <w:rtl/>
        </w:rPr>
        <w:t>ک</w:t>
      </w:r>
      <w:r w:rsidRPr="00DF0789">
        <w:rPr>
          <w:rFonts w:hint="cs"/>
          <w:rtl/>
        </w:rPr>
        <w:t>ردم</w:t>
      </w:r>
      <w:r w:rsidRPr="00DF0789">
        <w:rPr>
          <w:rStyle w:val="FootnoteReference"/>
          <w:rFonts w:ascii="IRLotus" w:hAnsi="IRLotus" w:cs="IRLotus"/>
          <w:sz w:val="28"/>
          <w:szCs w:val="28"/>
          <w:rtl/>
        </w:rPr>
        <w:footnoteReference w:id="161"/>
      </w:r>
      <w:r w:rsidR="00DF0789" w:rsidRPr="00DF0789">
        <w:rPr>
          <w:rFonts w:hint="cs"/>
          <w:rtl/>
        </w:rPr>
        <w:t>.</w:t>
      </w:r>
      <w:r w:rsidRPr="00DF0789">
        <w:rPr>
          <w:rFonts w:hint="cs"/>
          <w:rtl/>
        </w:rPr>
        <w:t xml:space="preserve"> </w:t>
      </w:r>
    </w:p>
    <w:p w:rsidR="00DE0AAE" w:rsidRPr="00D21EA1" w:rsidRDefault="00DE0AAE" w:rsidP="00DF0789">
      <w:pPr>
        <w:pStyle w:val="a0"/>
        <w:rPr>
          <w:rtl/>
        </w:rPr>
      </w:pPr>
      <w:r w:rsidRPr="00D21EA1">
        <w:rPr>
          <w:rFonts w:hint="cs"/>
          <w:rtl/>
        </w:rPr>
        <w:t>ا</w:t>
      </w:r>
      <w:r w:rsidR="00441E27" w:rsidRPr="00D21EA1">
        <w:rPr>
          <w:rFonts w:hint="cs"/>
          <w:rtl/>
        </w:rPr>
        <w:t>ی</w:t>
      </w:r>
      <w:r w:rsidRPr="00D21EA1">
        <w:rPr>
          <w:rFonts w:hint="cs"/>
          <w:rtl/>
        </w:rPr>
        <w:t xml:space="preserve">ن جملات همه‌اش </w:t>
      </w:r>
      <w:r w:rsidR="00441E27" w:rsidRPr="00D21EA1">
        <w:rPr>
          <w:rFonts w:hint="cs"/>
          <w:rtl/>
        </w:rPr>
        <w:t>ی</w:t>
      </w:r>
      <w:r w:rsidRPr="00D21EA1">
        <w:rPr>
          <w:rFonts w:hint="cs"/>
          <w:rtl/>
        </w:rPr>
        <w:t>اد و ذ</w:t>
      </w:r>
      <w:r w:rsidR="007C1A23" w:rsidRPr="00D21EA1">
        <w:rPr>
          <w:rFonts w:hint="cs"/>
          <w:rtl/>
        </w:rPr>
        <w:t>ک</w:t>
      </w:r>
      <w:r w:rsidRPr="00D21EA1">
        <w:rPr>
          <w:rFonts w:hint="cs"/>
          <w:rtl/>
        </w:rPr>
        <w:t>ر خداوند و ثنا و ستا</w:t>
      </w:r>
      <w:r w:rsidR="00441E27" w:rsidRPr="00D21EA1">
        <w:rPr>
          <w:rFonts w:hint="cs"/>
          <w:rtl/>
        </w:rPr>
        <w:t>ی</w:t>
      </w:r>
      <w:r w:rsidRPr="00D21EA1">
        <w:rPr>
          <w:rFonts w:hint="cs"/>
          <w:rtl/>
        </w:rPr>
        <w:t>ش او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عظ</w:t>
      </w:r>
      <w:r w:rsidR="00441E27" w:rsidRPr="00D21EA1">
        <w:rPr>
          <w:rFonts w:hint="cs"/>
          <w:rtl/>
        </w:rPr>
        <w:t>ی</w:t>
      </w:r>
      <w:r w:rsidRPr="00D21EA1">
        <w:rPr>
          <w:rFonts w:hint="cs"/>
          <w:rtl/>
        </w:rPr>
        <w:t xml:space="preserve">م است: </w:t>
      </w:r>
      <w:r w:rsidRPr="00DF0789">
        <w:rPr>
          <w:rStyle w:val="Char3"/>
          <w:rtl/>
        </w:rPr>
        <w:t xml:space="preserve">«اَللهُ </w:t>
      </w:r>
      <w:r w:rsidR="003015D1" w:rsidRPr="00DF0789">
        <w:rPr>
          <w:rStyle w:val="Char3"/>
          <w:rtl/>
        </w:rPr>
        <w:t>أَ</w:t>
      </w:r>
      <w:r w:rsidR="007C1A23" w:rsidRPr="00DF0789">
        <w:rPr>
          <w:rStyle w:val="Char3"/>
          <w:rtl/>
        </w:rPr>
        <w:t>ک</w:t>
      </w:r>
      <w:r w:rsidR="003015D1" w:rsidRPr="00DF0789">
        <w:rPr>
          <w:rStyle w:val="Char3"/>
          <w:rtl/>
        </w:rPr>
        <w:t xml:space="preserve">بَرُ </w:t>
      </w:r>
      <w:r w:rsidR="007C1A23" w:rsidRPr="00DF0789">
        <w:rPr>
          <w:rStyle w:val="Char3"/>
          <w:rtl/>
        </w:rPr>
        <w:t>ک</w:t>
      </w:r>
      <w:r w:rsidR="003015D1" w:rsidRPr="00DF0789">
        <w:rPr>
          <w:rStyle w:val="Char3"/>
          <w:rtl/>
        </w:rPr>
        <w:t>ب</w:t>
      </w:r>
      <w:r w:rsidR="00441E27" w:rsidRPr="00DF0789">
        <w:rPr>
          <w:rStyle w:val="Char3"/>
          <w:rtl/>
        </w:rPr>
        <w:t>ی</w:t>
      </w:r>
      <w:r w:rsidR="003015D1" w:rsidRPr="00DF0789">
        <w:rPr>
          <w:rStyle w:val="Char3"/>
          <w:rtl/>
        </w:rPr>
        <w:t>راً، وَ</w:t>
      </w:r>
      <w:r w:rsidR="00B21D4C" w:rsidRPr="00DF0789">
        <w:rPr>
          <w:rStyle w:val="Char3"/>
          <w:rtl/>
        </w:rPr>
        <w:t>الحمد لله</w:t>
      </w:r>
      <w:r w:rsidRPr="00DF0789">
        <w:rPr>
          <w:rStyle w:val="Char3"/>
          <w:rtl/>
        </w:rPr>
        <w:t xml:space="preserve"> </w:t>
      </w:r>
      <w:r w:rsidR="007C1A23" w:rsidRPr="00DF0789">
        <w:rPr>
          <w:rStyle w:val="Char3"/>
          <w:rtl/>
        </w:rPr>
        <w:t>ک</w:t>
      </w:r>
      <w:r w:rsidRPr="00DF0789">
        <w:rPr>
          <w:rStyle w:val="Char3"/>
          <w:rtl/>
        </w:rPr>
        <w:t>ث</w:t>
      </w:r>
      <w:r w:rsidR="00441E27" w:rsidRPr="00DF0789">
        <w:rPr>
          <w:rStyle w:val="Char3"/>
          <w:rtl/>
        </w:rPr>
        <w:t>ی</w:t>
      </w:r>
      <w:r w:rsidRPr="00DF0789">
        <w:rPr>
          <w:rStyle w:val="Char3"/>
          <w:rtl/>
        </w:rPr>
        <w:t>راً، وَسُبْحانَ اللهِ بُ</w:t>
      </w:r>
      <w:r w:rsidR="007C1A23" w:rsidRPr="00DF0789">
        <w:rPr>
          <w:rStyle w:val="Char3"/>
          <w:rtl/>
        </w:rPr>
        <w:t>ک</w:t>
      </w:r>
      <w:r w:rsidRPr="00DF0789">
        <w:rPr>
          <w:rStyle w:val="Char3"/>
          <w:rtl/>
        </w:rPr>
        <w:t>رَ</w:t>
      </w:r>
      <w:r w:rsidR="003015D1" w:rsidRPr="00DF0789">
        <w:rPr>
          <w:rStyle w:val="Char3"/>
          <w:rtl/>
        </w:rPr>
        <w:t>ةً</w:t>
      </w:r>
      <w:r w:rsidRPr="00DF0789">
        <w:rPr>
          <w:rStyle w:val="Char3"/>
          <w:rtl/>
        </w:rPr>
        <w:t xml:space="preserve"> وَأَص</w:t>
      </w:r>
      <w:r w:rsidR="00441E27" w:rsidRPr="00DF0789">
        <w:rPr>
          <w:rStyle w:val="Char3"/>
          <w:rtl/>
        </w:rPr>
        <w:t>ی</w:t>
      </w:r>
      <w:r w:rsidRPr="00DF0789">
        <w:rPr>
          <w:rStyle w:val="Char3"/>
          <w:rtl/>
        </w:rPr>
        <w:t>لاً»</w:t>
      </w:r>
      <w:r w:rsidRPr="00D21EA1">
        <w:rPr>
          <w:rStyle w:val="Char2"/>
          <w:rFonts w:ascii="IRLotus" w:hAnsi="IRLotus" w:cs="IRLotus"/>
          <w:rtl/>
        </w:rPr>
        <w:t xml:space="preserve"> </w:t>
      </w:r>
      <w:r w:rsidRPr="00D21EA1">
        <w:rPr>
          <w:rFonts w:hint="cs"/>
          <w:rtl/>
        </w:rPr>
        <w:t>همه‌اش ت</w:t>
      </w:r>
      <w:r w:rsidR="007C1A23" w:rsidRPr="00D21EA1">
        <w:rPr>
          <w:rFonts w:hint="cs"/>
          <w:rtl/>
        </w:rPr>
        <w:t>ک</w:t>
      </w:r>
      <w:r w:rsidRPr="00D21EA1">
        <w:rPr>
          <w:rFonts w:hint="cs"/>
          <w:rtl/>
        </w:rPr>
        <w:t>ب</w:t>
      </w:r>
      <w:r w:rsidR="00441E27" w:rsidRPr="00D21EA1">
        <w:rPr>
          <w:rFonts w:hint="cs"/>
          <w:rtl/>
        </w:rPr>
        <w:t>ی</w:t>
      </w:r>
      <w:r w:rsidRPr="00D21EA1">
        <w:rPr>
          <w:rFonts w:hint="cs"/>
          <w:rtl/>
        </w:rPr>
        <w:t>ر و حمد و تسب</w:t>
      </w:r>
      <w:r w:rsidR="00441E27" w:rsidRPr="00D21EA1">
        <w:rPr>
          <w:rFonts w:hint="cs"/>
          <w:rtl/>
        </w:rPr>
        <w:t>ی</w:t>
      </w:r>
      <w:r w:rsidRPr="00D21EA1">
        <w:rPr>
          <w:rFonts w:hint="cs"/>
          <w:rtl/>
        </w:rPr>
        <w:t>ح خداوند است، ا</w:t>
      </w:r>
      <w:r w:rsidR="00441E27" w:rsidRPr="00D21EA1">
        <w:rPr>
          <w:rFonts w:hint="cs"/>
          <w:rtl/>
        </w:rPr>
        <w:t>ی</w:t>
      </w:r>
      <w:r w:rsidRPr="00D21EA1">
        <w:rPr>
          <w:rFonts w:hint="cs"/>
          <w:rtl/>
        </w:rPr>
        <w:t>ن جملات به ستا</w:t>
      </w:r>
      <w:r w:rsidR="00441E27" w:rsidRPr="00D21EA1">
        <w:rPr>
          <w:rFonts w:hint="cs"/>
          <w:rtl/>
        </w:rPr>
        <w:t>ی</w:t>
      </w:r>
      <w:r w:rsidRPr="00D21EA1">
        <w:rPr>
          <w:rFonts w:hint="cs"/>
          <w:rtl/>
        </w:rPr>
        <w:t xml:space="preserve">ش خداوند اختصاص </w:t>
      </w:r>
      <w:r w:rsidR="00441E27" w:rsidRPr="00D21EA1">
        <w:rPr>
          <w:rFonts w:hint="cs"/>
          <w:rtl/>
        </w:rPr>
        <w:t>ی</w:t>
      </w:r>
      <w:r w:rsidRPr="00D21EA1">
        <w:rPr>
          <w:rFonts w:hint="cs"/>
          <w:rtl/>
        </w:rPr>
        <w:t xml:space="preserve">افته‌اند. </w:t>
      </w:r>
    </w:p>
    <w:p w:rsidR="00DE0AAE" w:rsidRPr="00D21EA1" w:rsidRDefault="00DE0AAE" w:rsidP="00DF0789">
      <w:pPr>
        <w:pStyle w:val="a0"/>
        <w:rPr>
          <w:rtl/>
        </w:rPr>
      </w:pPr>
      <w:r w:rsidRPr="00D21EA1">
        <w:rPr>
          <w:rFonts w:hint="cs"/>
          <w:rtl/>
        </w:rPr>
        <w:t>از جمله‌ دعاها</w:t>
      </w:r>
      <w:r w:rsidR="00441E27" w:rsidRPr="00D21EA1">
        <w:rPr>
          <w:rFonts w:hint="cs"/>
          <w:rtl/>
        </w:rPr>
        <w:t>ی</w:t>
      </w:r>
      <w:r w:rsidRPr="00D21EA1">
        <w:rPr>
          <w:rFonts w:hint="cs"/>
          <w:rtl/>
        </w:rPr>
        <w:t xml:space="preserve"> افتتاح نقل شده‌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مسلم در صح</w:t>
      </w:r>
      <w:r w:rsidR="00441E27" w:rsidRPr="00D21EA1">
        <w:rPr>
          <w:rFonts w:hint="cs"/>
          <w:rtl/>
        </w:rPr>
        <w:t>ی</w:t>
      </w:r>
      <w:r w:rsidRPr="00D21EA1">
        <w:rPr>
          <w:rFonts w:hint="cs"/>
          <w:rtl/>
        </w:rPr>
        <w:t>ح‌اش از عل</w:t>
      </w:r>
      <w:r w:rsidR="00441E27" w:rsidRPr="00D21EA1">
        <w:rPr>
          <w:rFonts w:hint="cs"/>
          <w:rtl/>
        </w:rPr>
        <w:t>ی</w:t>
      </w:r>
      <w:r w:rsidR="00B9640A" w:rsidRPr="00D21EA1">
        <w:rPr>
          <w:rFonts w:hint="cs"/>
          <w:rtl/>
        </w:rPr>
        <w:t xml:space="preserve"> بن</w:t>
      </w:r>
      <w:r w:rsidRPr="00D21EA1">
        <w:rPr>
          <w:rFonts w:hint="cs"/>
          <w:rtl/>
        </w:rPr>
        <w:t xml:space="preserve"> اب</w:t>
      </w:r>
      <w:r w:rsidR="00441E27" w:rsidRPr="00D21EA1">
        <w:rPr>
          <w:rFonts w:hint="cs"/>
          <w:rtl/>
        </w:rPr>
        <w:t>ی</w:t>
      </w:r>
      <w:r w:rsidRPr="00D21EA1">
        <w:rPr>
          <w:rFonts w:hint="cs"/>
          <w:rtl/>
        </w:rPr>
        <w:t xml:space="preserve">‌طالب </w:t>
      </w:r>
      <w:r w:rsidR="00CF0929" w:rsidRPr="00D21EA1">
        <w:rPr>
          <w:rFonts w:hint="cs"/>
        </w:rPr>
        <w:sym w:font="AGA Arabesque" w:char="F074"/>
      </w:r>
      <w:r w:rsidRPr="00D21EA1">
        <w:rPr>
          <w:rFonts w:hint="cs"/>
          <w:rtl/>
        </w:rPr>
        <w:t xml:space="preserve"> نقل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چون آن حضرت </w:t>
      </w:r>
      <w:r w:rsidR="00401ACB" w:rsidRPr="00D21EA1">
        <w:rPr>
          <w:rFonts w:hint="cs"/>
        </w:rPr>
        <w:sym w:font="AGA Arabesque" w:char="F072"/>
      </w:r>
      <w:r w:rsidRPr="00D21EA1">
        <w:rPr>
          <w:rFonts w:hint="cs"/>
          <w:rtl/>
        </w:rPr>
        <w:t xml:space="preserve"> به نماز م</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ستاد </w:t>
      </w:r>
      <w:r w:rsidRPr="00D21EA1">
        <w:t>]</w:t>
      </w:r>
      <w:r w:rsidRPr="00D21EA1">
        <w:rPr>
          <w:rFonts w:hint="cs"/>
          <w:rtl/>
        </w:rPr>
        <w:t>ت</w:t>
      </w:r>
      <w:r w:rsidR="007C1A23" w:rsidRPr="00D21EA1">
        <w:rPr>
          <w:rFonts w:hint="cs"/>
          <w:rtl/>
        </w:rPr>
        <w:t>ک</w:t>
      </w:r>
      <w:r w:rsidRPr="00D21EA1">
        <w:rPr>
          <w:rFonts w:hint="cs"/>
          <w:rtl/>
        </w:rPr>
        <w:t>ب</w:t>
      </w:r>
      <w:r w:rsidR="00441E27" w:rsidRPr="00D21EA1">
        <w:rPr>
          <w:rFonts w:hint="cs"/>
          <w:rtl/>
        </w:rPr>
        <w:t>ی</w:t>
      </w:r>
      <w:r w:rsidRPr="00D21EA1">
        <w:rPr>
          <w:rFonts w:hint="cs"/>
          <w:rtl/>
        </w:rPr>
        <w:t>ر م</w:t>
      </w:r>
      <w:r w:rsidR="00441E27" w:rsidRPr="00D21EA1">
        <w:rPr>
          <w:rFonts w:hint="cs"/>
          <w:rtl/>
        </w:rPr>
        <w:t>ی</w:t>
      </w:r>
      <w:r w:rsidRPr="00D21EA1">
        <w:rPr>
          <w:rFonts w:hint="cs"/>
          <w:rtl/>
        </w:rPr>
        <w:t>‌گفت و پس از آن</w:t>
      </w:r>
      <w:r w:rsidRPr="00D21EA1">
        <w:t>[</w:t>
      </w:r>
      <w:r w:rsidRPr="00D21EA1">
        <w:rPr>
          <w:rFonts w:hint="cs"/>
          <w:rtl/>
        </w:rPr>
        <w:t xml:space="preserve"> م</w:t>
      </w:r>
      <w:r w:rsidR="00441E27" w:rsidRPr="00D21EA1">
        <w:rPr>
          <w:rFonts w:hint="cs"/>
          <w:rtl/>
        </w:rPr>
        <w:t>ی</w:t>
      </w:r>
      <w:r w:rsidRPr="00D21EA1">
        <w:rPr>
          <w:rFonts w:hint="cs"/>
          <w:rtl/>
        </w:rPr>
        <w:t xml:space="preserve">‌گفت: </w:t>
      </w:r>
      <w:r w:rsidR="00DF0789" w:rsidRPr="00DF0789">
        <w:rPr>
          <w:rStyle w:val="Char3"/>
          <w:rtl/>
        </w:rPr>
        <w:t>«</w:t>
      </w:r>
      <w:r w:rsidR="003015D1" w:rsidRPr="00DF0789">
        <w:rPr>
          <w:rStyle w:val="Char3"/>
          <w:rtl/>
        </w:rPr>
        <w:t>وَجَّ</w:t>
      </w:r>
      <w:r w:rsidRPr="00DF0789">
        <w:rPr>
          <w:rStyle w:val="Char3"/>
          <w:rtl/>
        </w:rPr>
        <w:t>هْتُ وَجْهِ</w:t>
      </w:r>
      <w:r w:rsidR="00441E27" w:rsidRPr="00DF0789">
        <w:rPr>
          <w:rStyle w:val="Char3"/>
          <w:rtl/>
        </w:rPr>
        <w:t>ی</w:t>
      </w:r>
      <w:r w:rsidRPr="00DF0789">
        <w:rPr>
          <w:rStyle w:val="Char3"/>
          <w:rtl/>
        </w:rPr>
        <w:t xml:space="preserve"> لِلَّذ</w:t>
      </w:r>
      <w:r w:rsidR="00441E27" w:rsidRPr="00DF0789">
        <w:rPr>
          <w:rStyle w:val="Char3"/>
          <w:rtl/>
        </w:rPr>
        <w:t>ی</w:t>
      </w:r>
      <w:r w:rsidRPr="00DF0789">
        <w:rPr>
          <w:rStyle w:val="Char3"/>
          <w:rtl/>
        </w:rPr>
        <w:t xml:space="preserve"> فَطَرَ السَّمَوَاتِ وَ الأَرْضَ حَن</w:t>
      </w:r>
      <w:r w:rsidR="00441E27" w:rsidRPr="00DF0789">
        <w:rPr>
          <w:rStyle w:val="Char3"/>
          <w:rtl/>
        </w:rPr>
        <w:t>ی</w:t>
      </w:r>
      <w:r w:rsidRPr="00DF0789">
        <w:rPr>
          <w:rStyle w:val="Char3"/>
          <w:rtl/>
        </w:rPr>
        <w:t>فاً وَ مَا أًنَا مِنَ الْمُشْرِ</w:t>
      </w:r>
      <w:r w:rsidR="007C1A23" w:rsidRPr="00DF0789">
        <w:rPr>
          <w:rStyle w:val="Char3"/>
          <w:rtl/>
        </w:rPr>
        <w:t>ک</w:t>
      </w:r>
      <w:r w:rsidR="00441E27" w:rsidRPr="00DF0789">
        <w:rPr>
          <w:rStyle w:val="Char3"/>
          <w:rtl/>
        </w:rPr>
        <w:t>ی</w:t>
      </w:r>
      <w:r w:rsidRPr="00DF0789">
        <w:rPr>
          <w:rStyle w:val="Char3"/>
          <w:rtl/>
        </w:rPr>
        <w:t>نَ، إِنَّ صَلَاتِ</w:t>
      </w:r>
      <w:r w:rsidR="00441E27" w:rsidRPr="00DF0789">
        <w:rPr>
          <w:rStyle w:val="Char3"/>
          <w:rtl/>
        </w:rPr>
        <w:t>ی</w:t>
      </w:r>
      <w:r w:rsidRPr="00DF0789">
        <w:rPr>
          <w:rStyle w:val="Char3"/>
          <w:rtl/>
        </w:rPr>
        <w:t xml:space="preserve"> وَ نُسُ</w:t>
      </w:r>
      <w:r w:rsidR="007C1A23" w:rsidRPr="00DF0789">
        <w:rPr>
          <w:rStyle w:val="Char3"/>
          <w:rtl/>
        </w:rPr>
        <w:t>ک</w:t>
      </w:r>
      <w:r w:rsidR="00441E27" w:rsidRPr="00DF0789">
        <w:rPr>
          <w:rStyle w:val="Char3"/>
          <w:rtl/>
        </w:rPr>
        <w:t>ی</w:t>
      </w:r>
      <w:r w:rsidRPr="00DF0789">
        <w:rPr>
          <w:rStyle w:val="Char3"/>
          <w:rtl/>
        </w:rPr>
        <w:t xml:space="preserve"> ِوَ مَ</w:t>
      </w:r>
      <w:r w:rsidR="003015D1" w:rsidRPr="00DF0789">
        <w:rPr>
          <w:rStyle w:val="Char3"/>
          <w:rtl/>
        </w:rPr>
        <w:t>حْ</w:t>
      </w:r>
      <w:r w:rsidR="00441E27" w:rsidRPr="00DF0789">
        <w:rPr>
          <w:rStyle w:val="Char3"/>
          <w:rtl/>
        </w:rPr>
        <w:t>ی</w:t>
      </w:r>
      <w:r w:rsidR="003015D1" w:rsidRPr="00DF0789">
        <w:rPr>
          <w:rStyle w:val="Char3"/>
          <w:rtl/>
        </w:rPr>
        <w:t>ا</w:t>
      </w:r>
      <w:r w:rsidR="00441E27" w:rsidRPr="00DF0789">
        <w:rPr>
          <w:rStyle w:val="Char3"/>
          <w:rtl/>
        </w:rPr>
        <w:t>ی</w:t>
      </w:r>
      <w:r w:rsidR="003015D1" w:rsidRPr="00DF0789">
        <w:rPr>
          <w:rStyle w:val="Char3"/>
          <w:rtl/>
        </w:rPr>
        <w:t xml:space="preserve"> وَ مَمَاتِ</w:t>
      </w:r>
      <w:r w:rsidR="00441E27" w:rsidRPr="00DF0789">
        <w:rPr>
          <w:rStyle w:val="Char3"/>
          <w:rtl/>
        </w:rPr>
        <w:t>ی</w:t>
      </w:r>
      <w:r w:rsidR="003015D1" w:rsidRPr="00DF0789">
        <w:rPr>
          <w:rStyle w:val="Char3"/>
          <w:rtl/>
        </w:rPr>
        <w:t xml:space="preserve"> لِلّهِ رَبِّ</w:t>
      </w:r>
      <w:r w:rsidRPr="00DF0789">
        <w:rPr>
          <w:rStyle w:val="Char3"/>
          <w:rtl/>
        </w:rPr>
        <w:t>‌العَالَم</w:t>
      </w:r>
      <w:r w:rsidR="00441E27" w:rsidRPr="00DF0789">
        <w:rPr>
          <w:rStyle w:val="Char3"/>
          <w:rtl/>
        </w:rPr>
        <w:t>ی</w:t>
      </w:r>
      <w:r w:rsidRPr="00DF0789">
        <w:rPr>
          <w:rStyle w:val="Char3"/>
          <w:rtl/>
        </w:rPr>
        <w:t>نَ، لَا شَر</w:t>
      </w:r>
      <w:r w:rsidR="00441E27" w:rsidRPr="00DF0789">
        <w:rPr>
          <w:rStyle w:val="Char3"/>
          <w:rtl/>
        </w:rPr>
        <w:t>ی</w:t>
      </w:r>
      <w:r w:rsidR="007C1A23" w:rsidRPr="00DF0789">
        <w:rPr>
          <w:rStyle w:val="Char3"/>
          <w:rtl/>
        </w:rPr>
        <w:t>ک</w:t>
      </w:r>
      <w:r w:rsidRPr="00DF0789">
        <w:rPr>
          <w:rStyle w:val="Char3"/>
          <w:rtl/>
        </w:rPr>
        <w:t xml:space="preserve"> لَه وَ بِذَلِ</w:t>
      </w:r>
      <w:r w:rsidR="007C1A23" w:rsidRPr="00DF0789">
        <w:rPr>
          <w:rStyle w:val="Char3"/>
          <w:rtl/>
        </w:rPr>
        <w:t>ک</w:t>
      </w:r>
      <w:r w:rsidRPr="00DF0789">
        <w:rPr>
          <w:rStyle w:val="Char3"/>
          <w:rtl/>
        </w:rPr>
        <w:t xml:space="preserve"> أُمِرْتُ وَ أَنَا مِنَ الْمُسْلِم</w:t>
      </w:r>
      <w:r w:rsidR="00441E27" w:rsidRPr="00DF0789">
        <w:rPr>
          <w:rStyle w:val="Char3"/>
          <w:rtl/>
        </w:rPr>
        <w:t>ی</w:t>
      </w:r>
      <w:r w:rsidRPr="00DF0789">
        <w:rPr>
          <w:rStyle w:val="Char3"/>
          <w:rtl/>
        </w:rPr>
        <w:t>نَ، اللَّهُمَ أَنْتَ المَلِ</w:t>
      </w:r>
      <w:r w:rsidR="007C1A23" w:rsidRPr="00DF0789">
        <w:rPr>
          <w:rStyle w:val="Char3"/>
          <w:rtl/>
        </w:rPr>
        <w:t>ک</w:t>
      </w:r>
      <w:r w:rsidRPr="00DF0789">
        <w:rPr>
          <w:rStyle w:val="Char3"/>
          <w:rtl/>
        </w:rPr>
        <w:t xml:space="preserve"> لَاإِلَهَ إِلَّا أَنْتَ، أَنْتَ رَ</w:t>
      </w:r>
      <w:r w:rsidR="003015D1" w:rsidRPr="00DF0789">
        <w:rPr>
          <w:rStyle w:val="Char3"/>
          <w:rtl/>
        </w:rPr>
        <w:t>بِّ</w:t>
      </w:r>
      <w:r w:rsidR="00441E27" w:rsidRPr="00DF0789">
        <w:rPr>
          <w:rStyle w:val="Char3"/>
          <w:rtl/>
        </w:rPr>
        <w:t>ی</w:t>
      </w:r>
      <w:r w:rsidR="003015D1" w:rsidRPr="00DF0789">
        <w:rPr>
          <w:rStyle w:val="Char3"/>
          <w:rtl/>
        </w:rPr>
        <w:t>، وَ أَنَا عَبْدُ</w:t>
      </w:r>
      <w:r w:rsidR="007C1A23" w:rsidRPr="00DF0789">
        <w:rPr>
          <w:rStyle w:val="Char3"/>
          <w:rtl/>
        </w:rPr>
        <w:t>ک</w:t>
      </w:r>
      <w:r w:rsidR="003015D1" w:rsidRPr="00DF0789">
        <w:rPr>
          <w:rStyle w:val="Char3"/>
          <w:rtl/>
        </w:rPr>
        <w:t xml:space="preserve"> ظَلَمْتُ</w:t>
      </w:r>
      <w:r w:rsidRPr="00DF0789">
        <w:rPr>
          <w:rStyle w:val="Char3"/>
          <w:rtl/>
        </w:rPr>
        <w:t xml:space="preserve"> نَفْسِ</w:t>
      </w:r>
      <w:r w:rsidR="00441E27" w:rsidRPr="00DF0789">
        <w:rPr>
          <w:rStyle w:val="Char3"/>
          <w:rtl/>
        </w:rPr>
        <w:t>ی</w:t>
      </w:r>
      <w:r w:rsidRPr="00DF0789">
        <w:rPr>
          <w:rStyle w:val="Char3"/>
          <w:rtl/>
        </w:rPr>
        <w:t xml:space="preserve"> وَ اعْتَرَفْتُ بِذَنْبِ</w:t>
      </w:r>
      <w:r w:rsidR="00441E27" w:rsidRPr="00DF0789">
        <w:rPr>
          <w:rStyle w:val="Char3"/>
          <w:rtl/>
        </w:rPr>
        <w:t>ی</w:t>
      </w:r>
      <w:r w:rsidRPr="00DF0789">
        <w:rPr>
          <w:rStyle w:val="Char3"/>
          <w:rtl/>
        </w:rPr>
        <w:t xml:space="preserve"> فَاغْفِرْ لِ</w:t>
      </w:r>
      <w:r w:rsidR="00441E27" w:rsidRPr="00DF0789">
        <w:rPr>
          <w:rStyle w:val="Char3"/>
          <w:rtl/>
        </w:rPr>
        <w:t>ی</w:t>
      </w:r>
      <w:r w:rsidRPr="00DF0789">
        <w:rPr>
          <w:rStyle w:val="Char3"/>
          <w:rtl/>
        </w:rPr>
        <w:t xml:space="preserve"> ذُنُوبِ</w:t>
      </w:r>
      <w:r w:rsidR="00441E27" w:rsidRPr="00DF0789">
        <w:rPr>
          <w:rStyle w:val="Char3"/>
          <w:rtl/>
        </w:rPr>
        <w:t>ی</w:t>
      </w:r>
      <w:r w:rsidRPr="00DF0789">
        <w:rPr>
          <w:rStyle w:val="Char3"/>
          <w:rtl/>
        </w:rPr>
        <w:t xml:space="preserve"> جَم</w:t>
      </w:r>
      <w:r w:rsidR="00441E27" w:rsidRPr="00DF0789">
        <w:rPr>
          <w:rStyle w:val="Char3"/>
          <w:rtl/>
        </w:rPr>
        <w:t>ی</w:t>
      </w:r>
      <w:r w:rsidRPr="00DF0789">
        <w:rPr>
          <w:rStyle w:val="Char3"/>
          <w:rtl/>
        </w:rPr>
        <w:t xml:space="preserve">عاً، إِنَّهُ لَا </w:t>
      </w:r>
      <w:r w:rsidR="00441E27" w:rsidRPr="00DF0789">
        <w:rPr>
          <w:rStyle w:val="Char3"/>
          <w:rtl/>
        </w:rPr>
        <w:t>ی</w:t>
      </w:r>
      <w:r w:rsidRPr="00DF0789">
        <w:rPr>
          <w:rStyle w:val="Char3"/>
          <w:rtl/>
        </w:rPr>
        <w:t>غْفِرُ الذُّنُوبَ إِلَّاأَنْتَ، وَاهْدِن</w:t>
      </w:r>
      <w:r w:rsidR="00441E27" w:rsidRPr="00DF0789">
        <w:rPr>
          <w:rStyle w:val="Char3"/>
          <w:rtl/>
        </w:rPr>
        <w:t>ی</w:t>
      </w:r>
      <w:r w:rsidRPr="00DF0789">
        <w:rPr>
          <w:rStyle w:val="Char3"/>
          <w:rtl/>
        </w:rPr>
        <w:t xml:space="preserve"> لِأَحْسَنِ الأَخْلَاقِ، لَا</w:t>
      </w:r>
      <w:r w:rsidR="00441E27" w:rsidRPr="00DF0789">
        <w:rPr>
          <w:rStyle w:val="Char3"/>
          <w:rtl/>
        </w:rPr>
        <w:t>ی</w:t>
      </w:r>
      <w:r w:rsidRPr="00DF0789">
        <w:rPr>
          <w:rStyle w:val="Char3"/>
          <w:rtl/>
        </w:rPr>
        <w:t>هْدِ</w:t>
      </w:r>
      <w:r w:rsidR="00441E27" w:rsidRPr="00DF0789">
        <w:rPr>
          <w:rStyle w:val="Char3"/>
          <w:rtl/>
        </w:rPr>
        <w:t>ی</w:t>
      </w:r>
      <w:r w:rsidRPr="00DF0789">
        <w:rPr>
          <w:rStyle w:val="Char3"/>
          <w:rtl/>
        </w:rPr>
        <w:t xml:space="preserve"> لِأَحْسنِهَا إِلَّا أَنْتَ، وَاصْرِفْ عَنِّ</w:t>
      </w:r>
      <w:r w:rsidR="00441E27" w:rsidRPr="00DF0789">
        <w:rPr>
          <w:rStyle w:val="Char3"/>
          <w:rtl/>
        </w:rPr>
        <w:t>ی</w:t>
      </w:r>
      <w:r w:rsidRPr="00DF0789">
        <w:rPr>
          <w:rStyle w:val="Char3"/>
          <w:rtl/>
        </w:rPr>
        <w:t xml:space="preserve"> سَ</w:t>
      </w:r>
      <w:r w:rsidR="00441E27" w:rsidRPr="00DF0789">
        <w:rPr>
          <w:rStyle w:val="Char3"/>
          <w:rtl/>
        </w:rPr>
        <w:t>ی</w:t>
      </w:r>
      <w:r w:rsidRPr="00DF0789">
        <w:rPr>
          <w:rStyle w:val="Char3"/>
          <w:rtl/>
        </w:rPr>
        <w:t xml:space="preserve">ئَهَا. </w:t>
      </w:r>
      <w:r w:rsidR="003015D1" w:rsidRPr="00DF0789">
        <w:rPr>
          <w:rStyle w:val="Char3"/>
          <w:rtl/>
        </w:rPr>
        <w:t>لَا</w:t>
      </w:r>
      <w:r w:rsidRPr="00DF0789">
        <w:rPr>
          <w:rStyle w:val="Char3"/>
          <w:rtl/>
        </w:rPr>
        <w:t xml:space="preserve"> </w:t>
      </w:r>
      <w:r w:rsidR="00441E27" w:rsidRPr="00DF0789">
        <w:rPr>
          <w:rStyle w:val="Char3"/>
          <w:rtl/>
        </w:rPr>
        <w:t>ی</w:t>
      </w:r>
      <w:r w:rsidRPr="00DF0789">
        <w:rPr>
          <w:rStyle w:val="Char3"/>
          <w:rtl/>
        </w:rPr>
        <w:t>صْرِفُ عَنِّ</w:t>
      </w:r>
      <w:r w:rsidR="00441E27" w:rsidRPr="00DF0789">
        <w:rPr>
          <w:rStyle w:val="Char3"/>
          <w:rtl/>
        </w:rPr>
        <w:t>ی</w:t>
      </w:r>
      <w:r w:rsidRPr="00DF0789">
        <w:rPr>
          <w:rStyle w:val="Char3"/>
          <w:rtl/>
        </w:rPr>
        <w:t xml:space="preserve"> سَ</w:t>
      </w:r>
      <w:r w:rsidR="00441E27" w:rsidRPr="00DF0789">
        <w:rPr>
          <w:rStyle w:val="Char3"/>
          <w:rtl/>
        </w:rPr>
        <w:t>ی</w:t>
      </w:r>
      <w:r w:rsidRPr="00DF0789">
        <w:rPr>
          <w:rStyle w:val="Char3"/>
          <w:rtl/>
        </w:rPr>
        <w:t>ئَهَا إِلَّا أَنْتَ، لَبَّ</w:t>
      </w:r>
      <w:r w:rsidR="00441E27" w:rsidRPr="00DF0789">
        <w:rPr>
          <w:rStyle w:val="Char3"/>
          <w:rtl/>
        </w:rPr>
        <w:t>ی</w:t>
      </w:r>
      <w:r w:rsidR="007C1A23" w:rsidRPr="00DF0789">
        <w:rPr>
          <w:rStyle w:val="Char3"/>
          <w:rtl/>
        </w:rPr>
        <w:t>ک</w:t>
      </w:r>
      <w:r w:rsidRPr="00DF0789">
        <w:rPr>
          <w:rStyle w:val="Char3"/>
          <w:rtl/>
        </w:rPr>
        <w:t xml:space="preserve"> وَ سَعْدَ</w:t>
      </w:r>
      <w:r w:rsidR="00441E27" w:rsidRPr="00DF0789">
        <w:rPr>
          <w:rStyle w:val="Char3"/>
          <w:rtl/>
        </w:rPr>
        <w:t>ی</w:t>
      </w:r>
      <w:r w:rsidR="007C1A23" w:rsidRPr="00DF0789">
        <w:rPr>
          <w:rStyle w:val="Char3"/>
          <w:rtl/>
        </w:rPr>
        <w:t>ک</w:t>
      </w:r>
      <w:r w:rsidRPr="00DF0789">
        <w:rPr>
          <w:rStyle w:val="Char3"/>
          <w:rtl/>
        </w:rPr>
        <w:t>، وَالخَ</w:t>
      </w:r>
      <w:r w:rsidR="00441E27" w:rsidRPr="00DF0789">
        <w:rPr>
          <w:rStyle w:val="Char3"/>
          <w:rtl/>
        </w:rPr>
        <w:t>ی</w:t>
      </w:r>
      <w:r w:rsidRPr="00DF0789">
        <w:rPr>
          <w:rStyle w:val="Char3"/>
          <w:rtl/>
        </w:rPr>
        <w:t xml:space="preserve">رُ </w:t>
      </w:r>
      <w:r w:rsidR="007C1A23" w:rsidRPr="00DF0789">
        <w:rPr>
          <w:rStyle w:val="Char3"/>
          <w:rtl/>
        </w:rPr>
        <w:t>ک</w:t>
      </w:r>
      <w:r w:rsidRPr="00DF0789">
        <w:rPr>
          <w:rStyle w:val="Char3"/>
          <w:rtl/>
        </w:rPr>
        <w:t>لُّهُ ف</w:t>
      </w:r>
      <w:r w:rsidR="00441E27" w:rsidRPr="00DF0789">
        <w:rPr>
          <w:rStyle w:val="Char3"/>
          <w:rtl/>
        </w:rPr>
        <w:t>ی</w:t>
      </w:r>
      <w:r w:rsidRPr="00DF0789">
        <w:rPr>
          <w:rStyle w:val="Char3"/>
          <w:rtl/>
        </w:rPr>
        <w:t xml:space="preserve"> </w:t>
      </w:r>
      <w:r w:rsidR="00441E27" w:rsidRPr="00DF0789">
        <w:rPr>
          <w:rStyle w:val="Char3"/>
          <w:rtl/>
        </w:rPr>
        <w:t>ی</w:t>
      </w:r>
      <w:r w:rsidRPr="00DF0789">
        <w:rPr>
          <w:rStyle w:val="Char3"/>
          <w:rtl/>
        </w:rPr>
        <w:t>دَ</w:t>
      </w:r>
      <w:r w:rsidR="00441E27" w:rsidRPr="00DF0789">
        <w:rPr>
          <w:rStyle w:val="Char3"/>
          <w:rtl/>
        </w:rPr>
        <w:t>ی</w:t>
      </w:r>
      <w:r w:rsidR="007C1A23" w:rsidRPr="00DF0789">
        <w:rPr>
          <w:rStyle w:val="Char3"/>
          <w:rtl/>
        </w:rPr>
        <w:t>ک</w:t>
      </w:r>
      <w:r w:rsidRPr="00DF0789">
        <w:rPr>
          <w:rStyle w:val="Char3"/>
          <w:rtl/>
        </w:rPr>
        <w:t>، وَالشَّرُ لَ</w:t>
      </w:r>
      <w:r w:rsidR="00441E27" w:rsidRPr="00DF0789">
        <w:rPr>
          <w:rStyle w:val="Char3"/>
          <w:rtl/>
        </w:rPr>
        <w:t>ی</w:t>
      </w:r>
      <w:r w:rsidRPr="00DF0789">
        <w:rPr>
          <w:rStyle w:val="Char3"/>
          <w:rtl/>
        </w:rPr>
        <w:t>سَ إِلَ</w:t>
      </w:r>
      <w:r w:rsidR="00441E27" w:rsidRPr="00DF0789">
        <w:rPr>
          <w:rStyle w:val="Char3"/>
          <w:rtl/>
        </w:rPr>
        <w:t>ی</w:t>
      </w:r>
      <w:r w:rsidR="007C1A23" w:rsidRPr="00DF0789">
        <w:rPr>
          <w:rStyle w:val="Char3"/>
          <w:rtl/>
        </w:rPr>
        <w:t>ک</w:t>
      </w:r>
      <w:r w:rsidRPr="00DF0789">
        <w:rPr>
          <w:rStyle w:val="Char3"/>
          <w:rtl/>
        </w:rPr>
        <w:t>، أَنَا</w:t>
      </w:r>
      <w:r w:rsidR="00285CCC" w:rsidRPr="00DF0789">
        <w:rPr>
          <w:rStyle w:val="Char3"/>
          <w:rFonts w:hint="cs"/>
          <w:rtl/>
        </w:rPr>
        <w:t xml:space="preserve"> </w:t>
      </w:r>
      <w:r w:rsidRPr="00DF0789">
        <w:rPr>
          <w:rStyle w:val="Char3"/>
          <w:rtl/>
        </w:rPr>
        <w:t>بِ</w:t>
      </w:r>
      <w:r w:rsidR="007C1A23" w:rsidRPr="00DF0789">
        <w:rPr>
          <w:rStyle w:val="Char3"/>
          <w:rtl/>
        </w:rPr>
        <w:t>ک</w:t>
      </w:r>
      <w:r w:rsidRPr="00DF0789">
        <w:rPr>
          <w:rStyle w:val="Char3"/>
          <w:rtl/>
        </w:rPr>
        <w:t xml:space="preserve"> وَ إِلَ</w:t>
      </w:r>
      <w:r w:rsidR="00441E27" w:rsidRPr="00DF0789">
        <w:rPr>
          <w:rStyle w:val="Char3"/>
          <w:rtl/>
        </w:rPr>
        <w:t>ی</w:t>
      </w:r>
      <w:r w:rsidR="007C1A23" w:rsidRPr="00DF0789">
        <w:rPr>
          <w:rStyle w:val="Char3"/>
          <w:rtl/>
        </w:rPr>
        <w:t>ک</w:t>
      </w:r>
      <w:r w:rsidRPr="00DF0789">
        <w:rPr>
          <w:rStyle w:val="Char3"/>
          <w:rtl/>
        </w:rPr>
        <w:t>، تَبَارَ</w:t>
      </w:r>
      <w:r w:rsidR="007C1A23" w:rsidRPr="00DF0789">
        <w:rPr>
          <w:rStyle w:val="Char3"/>
          <w:rtl/>
        </w:rPr>
        <w:t>ک</w:t>
      </w:r>
      <w:r w:rsidRPr="00DF0789">
        <w:rPr>
          <w:rStyle w:val="Char3"/>
          <w:rtl/>
        </w:rPr>
        <w:t>تَ وَ تَعَالَ</w:t>
      </w:r>
      <w:r w:rsidR="00441E27" w:rsidRPr="00DF0789">
        <w:rPr>
          <w:rStyle w:val="Char3"/>
          <w:rtl/>
        </w:rPr>
        <w:t>ی</w:t>
      </w:r>
      <w:r w:rsidRPr="00DF0789">
        <w:rPr>
          <w:rStyle w:val="Char3"/>
          <w:rtl/>
        </w:rPr>
        <w:t>تَ، أَسْتَغْفِرُ</w:t>
      </w:r>
      <w:r w:rsidR="007C1A23" w:rsidRPr="00DF0789">
        <w:rPr>
          <w:rStyle w:val="Char3"/>
          <w:rtl/>
        </w:rPr>
        <w:t>ک</w:t>
      </w:r>
      <w:r w:rsidRPr="00DF0789">
        <w:rPr>
          <w:rStyle w:val="Char3"/>
          <w:rtl/>
        </w:rPr>
        <w:t xml:space="preserve"> وَ أَتُوُب إِلَ</w:t>
      </w:r>
      <w:r w:rsidR="00441E27" w:rsidRPr="00DF0789">
        <w:rPr>
          <w:rStyle w:val="Char3"/>
          <w:rtl/>
        </w:rPr>
        <w:t>ی</w:t>
      </w:r>
      <w:r w:rsidR="007C1A23" w:rsidRPr="00DF0789">
        <w:rPr>
          <w:rStyle w:val="Char3"/>
          <w:rtl/>
        </w:rPr>
        <w:t>ک</w:t>
      </w:r>
      <w:r w:rsidR="00DF0789" w:rsidRPr="00DF0789">
        <w:rPr>
          <w:rStyle w:val="Char3"/>
          <w:rtl/>
        </w:rPr>
        <w:t>»</w:t>
      </w:r>
      <w:r w:rsidRPr="00DF0789">
        <w:rPr>
          <w:rtl/>
        </w:rPr>
        <w:t xml:space="preserve">: </w:t>
      </w:r>
      <w:r w:rsidRPr="00DF0789">
        <w:rPr>
          <w:rFonts w:hint="cs"/>
          <w:rtl/>
        </w:rPr>
        <w:t>من</w:t>
      </w:r>
      <w:r w:rsidRPr="00D21EA1">
        <w:rPr>
          <w:rFonts w:hint="cs"/>
          <w:rtl/>
        </w:rPr>
        <w:t xml:space="preserve"> به دور </w:t>
      </w:r>
      <w:r w:rsidRPr="00D21EA1">
        <w:t>]</w:t>
      </w:r>
      <w:r w:rsidRPr="00D21EA1">
        <w:rPr>
          <w:rFonts w:hint="cs"/>
          <w:rtl/>
        </w:rPr>
        <w:t>از عقا</w:t>
      </w:r>
      <w:r w:rsidR="00441E27" w:rsidRPr="00D21EA1">
        <w:rPr>
          <w:rFonts w:hint="cs"/>
          <w:rtl/>
        </w:rPr>
        <w:t>ی</w:t>
      </w:r>
      <w:r w:rsidRPr="00D21EA1">
        <w:rPr>
          <w:rFonts w:hint="cs"/>
          <w:rtl/>
        </w:rPr>
        <w:t>د باطل و شر</w:t>
      </w:r>
      <w:r w:rsidR="007C1A23" w:rsidRPr="00D21EA1">
        <w:rPr>
          <w:rFonts w:hint="cs"/>
          <w:rtl/>
        </w:rPr>
        <w:t>ک</w:t>
      </w:r>
      <w:r w:rsidRPr="00D21EA1">
        <w:rPr>
          <w:rFonts w:hint="cs"/>
          <w:rtl/>
        </w:rPr>
        <w:t>‌آم</w:t>
      </w:r>
      <w:r w:rsidR="00441E27" w:rsidRPr="00D21EA1">
        <w:rPr>
          <w:rFonts w:hint="cs"/>
          <w:rtl/>
        </w:rPr>
        <w:t>ی</w:t>
      </w:r>
      <w:r w:rsidRPr="00D21EA1">
        <w:rPr>
          <w:rFonts w:hint="cs"/>
          <w:rtl/>
        </w:rPr>
        <w:t>ز</w:t>
      </w:r>
      <w:r w:rsidRPr="00D21EA1">
        <w:t>[</w:t>
      </w:r>
      <w:r w:rsidRPr="00D21EA1">
        <w:rPr>
          <w:rFonts w:hint="cs"/>
          <w:rtl/>
        </w:rPr>
        <w:t xml:space="preserve"> رو به سو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w:t>
      </w:r>
      <w:r w:rsidR="007C1A23" w:rsidRPr="00D21EA1">
        <w:rPr>
          <w:rFonts w:hint="cs"/>
          <w:rtl/>
        </w:rPr>
        <w:t>ک</w:t>
      </w:r>
      <w:r w:rsidRPr="00D21EA1">
        <w:rPr>
          <w:rFonts w:hint="cs"/>
          <w:rtl/>
        </w:rPr>
        <w:t>ه آسمان‌ها و زم</w:t>
      </w:r>
      <w:r w:rsidR="00441E27" w:rsidRPr="00D21EA1">
        <w:rPr>
          <w:rFonts w:hint="cs"/>
          <w:rtl/>
        </w:rPr>
        <w:t>ی</w:t>
      </w:r>
      <w:r w:rsidRPr="00D21EA1">
        <w:rPr>
          <w:rFonts w:hint="cs"/>
          <w:rtl/>
        </w:rPr>
        <w:t>ن را آفر</w:t>
      </w:r>
      <w:r w:rsidR="00441E27" w:rsidRPr="00D21EA1">
        <w:rPr>
          <w:rFonts w:hint="cs"/>
          <w:rtl/>
        </w:rPr>
        <w:t>ی</w:t>
      </w:r>
      <w:r w:rsidRPr="00D21EA1">
        <w:rPr>
          <w:rFonts w:hint="cs"/>
          <w:rtl/>
        </w:rPr>
        <w:t>ده است و من از زمره‌</w:t>
      </w:r>
      <w:r w:rsidR="00441E27" w:rsidRPr="00D21EA1">
        <w:rPr>
          <w:rFonts w:hint="cs"/>
          <w:rtl/>
        </w:rPr>
        <w:t>ی</w:t>
      </w:r>
      <w:r w:rsidRPr="00D21EA1">
        <w:rPr>
          <w:rFonts w:hint="cs"/>
          <w:rtl/>
        </w:rPr>
        <w:t xml:space="preserve"> مشر</w:t>
      </w:r>
      <w:r w:rsidR="007C1A23" w:rsidRPr="00D21EA1">
        <w:rPr>
          <w:rFonts w:hint="cs"/>
          <w:rtl/>
        </w:rPr>
        <w:t>ک</w:t>
      </w:r>
      <w:r w:rsidRPr="00D21EA1">
        <w:rPr>
          <w:rFonts w:hint="cs"/>
          <w:rtl/>
        </w:rPr>
        <w:t>ان ن</w:t>
      </w:r>
      <w:r w:rsidR="00441E27" w:rsidRPr="00D21EA1">
        <w:rPr>
          <w:rFonts w:hint="cs"/>
          <w:rtl/>
        </w:rPr>
        <w:t>ی</w:t>
      </w:r>
      <w:r w:rsidRPr="00D21EA1">
        <w:rPr>
          <w:rFonts w:hint="cs"/>
          <w:rtl/>
        </w:rPr>
        <w:t>ستم، ب</w:t>
      </w:r>
      <w:r w:rsidR="00441E27" w:rsidRPr="00D21EA1">
        <w:rPr>
          <w:rFonts w:hint="cs"/>
          <w:rtl/>
        </w:rPr>
        <w:t>ی</w:t>
      </w:r>
      <w:r w:rsidRPr="00D21EA1">
        <w:rPr>
          <w:rFonts w:hint="cs"/>
          <w:rtl/>
        </w:rPr>
        <w:t xml:space="preserve">‌گمان نمازم و عبادتم </w:t>
      </w:r>
      <w:r w:rsidR="00441E27" w:rsidRPr="00D21EA1">
        <w:rPr>
          <w:rtl/>
        </w:rPr>
        <w:t>[</w:t>
      </w:r>
      <w:r w:rsidRPr="00D21EA1">
        <w:rPr>
          <w:rFonts w:hint="cs"/>
          <w:rtl/>
        </w:rPr>
        <w:t>قربان</w:t>
      </w:r>
      <w:r w:rsidR="00441E27" w:rsidRPr="00D21EA1">
        <w:rPr>
          <w:rFonts w:hint="cs"/>
          <w:rtl/>
        </w:rPr>
        <w:t>ی</w:t>
      </w:r>
      <w:r w:rsidRPr="00D21EA1">
        <w:rPr>
          <w:rFonts w:hint="cs"/>
          <w:rtl/>
        </w:rPr>
        <w:t>م</w:t>
      </w:r>
      <w:r w:rsidR="00441E27" w:rsidRPr="00D21EA1">
        <w:rPr>
          <w:rtl/>
        </w:rPr>
        <w:t>]</w:t>
      </w:r>
      <w:r w:rsidRPr="00D21EA1">
        <w:rPr>
          <w:rFonts w:hint="cs"/>
          <w:rtl/>
        </w:rPr>
        <w:t xml:space="preserve"> و زندگ</w:t>
      </w:r>
      <w:r w:rsidR="00441E27" w:rsidRPr="00D21EA1">
        <w:rPr>
          <w:rFonts w:hint="cs"/>
          <w:rtl/>
        </w:rPr>
        <w:t>ی</w:t>
      </w:r>
      <w:r w:rsidRPr="00D21EA1">
        <w:rPr>
          <w:rFonts w:hint="cs"/>
          <w:rtl/>
        </w:rPr>
        <w:t xml:space="preserve"> و مرگم برا</w:t>
      </w:r>
      <w:r w:rsidR="00441E27" w:rsidRPr="00D21EA1">
        <w:rPr>
          <w:rFonts w:hint="cs"/>
          <w:rtl/>
        </w:rPr>
        <w:t>ی</w:t>
      </w:r>
      <w:r w:rsidRPr="00D21EA1">
        <w:rPr>
          <w:rFonts w:hint="cs"/>
          <w:rtl/>
        </w:rPr>
        <w:t xml:space="preserve"> خداوند پروردگار جهان</w:t>
      </w:r>
      <w:r w:rsidR="00441E27" w:rsidRPr="00D21EA1">
        <w:rPr>
          <w:rFonts w:hint="cs"/>
          <w:rtl/>
        </w:rPr>
        <w:t>ی</w:t>
      </w:r>
      <w:r w:rsidRPr="00D21EA1">
        <w:rPr>
          <w:rFonts w:hint="cs"/>
          <w:rtl/>
        </w:rPr>
        <w:t xml:space="preserve">ان است </w:t>
      </w:r>
      <w:r w:rsidR="007C1A23" w:rsidRPr="00D21EA1">
        <w:rPr>
          <w:rFonts w:hint="cs"/>
          <w:rtl/>
        </w:rPr>
        <w:t>ک</w:t>
      </w:r>
      <w:r w:rsidRPr="00D21EA1">
        <w:rPr>
          <w:rFonts w:hint="cs"/>
          <w:rtl/>
        </w:rPr>
        <w:t>ه ه</w:t>
      </w:r>
      <w:r w:rsidR="00441E27" w:rsidRPr="00D21EA1">
        <w:rPr>
          <w:rFonts w:hint="cs"/>
          <w:rtl/>
        </w:rPr>
        <w:t>ی</w:t>
      </w:r>
      <w:r w:rsidRPr="00D21EA1">
        <w:rPr>
          <w:rFonts w:hint="cs"/>
          <w:rtl/>
        </w:rPr>
        <w:t>چ انبا</w:t>
      </w:r>
      <w:r w:rsidR="003015D1" w:rsidRPr="00D21EA1">
        <w:rPr>
          <w:rFonts w:hint="cs"/>
          <w:rtl/>
        </w:rPr>
        <w:t>ز</w:t>
      </w:r>
      <w:r w:rsidR="00441E27" w:rsidRPr="00D21EA1">
        <w:rPr>
          <w:rFonts w:hint="cs"/>
          <w:rtl/>
        </w:rPr>
        <w:t>ی</w:t>
      </w:r>
      <w:r w:rsidRPr="00D21EA1">
        <w:rPr>
          <w:rFonts w:hint="cs"/>
          <w:rtl/>
        </w:rPr>
        <w:t xml:space="preserve"> ندارد، و من به هم</w:t>
      </w:r>
      <w:r w:rsidR="00441E27" w:rsidRPr="00D21EA1">
        <w:rPr>
          <w:rFonts w:hint="cs"/>
          <w:rtl/>
        </w:rPr>
        <w:t>ی</w:t>
      </w:r>
      <w:r w:rsidRPr="00D21EA1">
        <w:rPr>
          <w:rFonts w:hint="cs"/>
          <w:rtl/>
        </w:rPr>
        <w:t>ن توح</w:t>
      </w:r>
      <w:r w:rsidR="00441E27" w:rsidRPr="00D21EA1">
        <w:rPr>
          <w:rFonts w:hint="cs"/>
          <w:rtl/>
        </w:rPr>
        <w:t>ی</w:t>
      </w:r>
      <w:r w:rsidRPr="00D21EA1">
        <w:rPr>
          <w:rFonts w:hint="cs"/>
          <w:rtl/>
        </w:rPr>
        <w:t>دامر شده‌ام و من از زمره‌</w:t>
      </w:r>
      <w:r w:rsidR="00441E27" w:rsidRPr="00D21EA1">
        <w:rPr>
          <w:rFonts w:hint="cs"/>
          <w:rtl/>
        </w:rPr>
        <w:t>ی</w:t>
      </w:r>
      <w:r w:rsidRPr="00D21EA1">
        <w:rPr>
          <w:rFonts w:hint="cs"/>
          <w:rtl/>
        </w:rPr>
        <w:t xml:space="preserve"> مسلمانان و فرمان بردارانم، خداوندا تو تنها فرمان روا</w:t>
      </w:r>
      <w:r w:rsidR="00441E27" w:rsidRPr="00D21EA1">
        <w:rPr>
          <w:rFonts w:hint="cs"/>
          <w:rtl/>
        </w:rPr>
        <w:t>یی</w:t>
      </w:r>
      <w:r w:rsidRPr="00D21EA1">
        <w:rPr>
          <w:rFonts w:hint="cs"/>
          <w:rtl/>
        </w:rPr>
        <w:t xml:space="preserve"> و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تو ن</w:t>
      </w:r>
      <w:r w:rsidR="00441E27" w:rsidRPr="00D21EA1">
        <w:rPr>
          <w:rFonts w:hint="cs"/>
          <w:rtl/>
        </w:rPr>
        <w:t>ی</w:t>
      </w:r>
      <w:r w:rsidRPr="00D21EA1">
        <w:rPr>
          <w:rFonts w:hint="cs"/>
          <w:rtl/>
        </w:rPr>
        <w:t>ست، تو پروردگار من هست</w:t>
      </w:r>
      <w:r w:rsidR="00441E27" w:rsidRPr="00D21EA1">
        <w:rPr>
          <w:rFonts w:hint="cs"/>
          <w:rtl/>
        </w:rPr>
        <w:t>ی</w:t>
      </w:r>
      <w:r w:rsidRPr="00D21EA1">
        <w:rPr>
          <w:rFonts w:hint="cs"/>
          <w:rtl/>
        </w:rPr>
        <w:t xml:space="preserve"> و من بنده‌</w:t>
      </w:r>
      <w:r w:rsidR="00441E27" w:rsidRPr="00D21EA1">
        <w:rPr>
          <w:rFonts w:hint="cs"/>
          <w:rtl/>
        </w:rPr>
        <w:t>ی</w:t>
      </w:r>
      <w:r w:rsidRPr="00D21EA1">
        <w:rPr>
          <w:rFonts w:hint="cs"/>
          <w:rtl/>
        </w:rPr>
        <w:t xml:space="preserve"> توأم، بر خودم ظلم </w:t>
      </w:r>
      <w:r w:rsidR="007C1A23" w:rsidRPr="00D21EA1">
        <w:rPr>
          <w:rFonts w:hint="cs"/>
          <w:rtl/>
        </w:rPr>
        <w:t>ک</w:t>
      </w:r>
      <w:r w:rsidRPr="00D21EA1">
        <w:rPr>
          <w:rFonts w:hint="cs"/>
          <w:rtl/>
        </w:rPr>
        <w:t>رده‌ام و بر گناه خود اعتراف دارم؛ پس همه‌</w:t>
      </w:r>
      <w:r w:rsidR="00441E27" w:rsidRPr="00D21EA1">
        <w:rPr>
          <w:rFonts w:hint="cs"/>
          <w:rtl/>
        </w:rPr>
        <w:t>ی</w:t>
      </w:r>
      <w:r w:rsidRPr="00D21EA1">
        <w:rPr>
          <w:rFonts w:hint="cs"/>
          <w:rtl/>
        </w:rPr>
        <w:t xml:space="preserve"> گناهانم را ب</w:t>
      </w:r>
      <w:r w:rsidR="00441E27" w:rsidRPr="00D21EA1">
        <w:rPr>
          <w:rFonts w:hint="cs"/>
          <w:rtl/>
        </w:rPr>
        <w:t>ی</w:t>
      </w:r>
      <w:r w:rsidRPr="00D21EA1">
        <w:rPr>
          <w:rFonts w:hint="cs"/>
          <w:rtl/>
        </w:rPr>
        <w:t xml:space="preserve">امرز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گناهان</w:t>
      </w:r>
      <w:r w:rsidR="002A03C8" w:rsidRPr="00D21EA1">
        <w:rPr>
          <w:rFonts w:hint="cs"/>
          <w:rtl/>
        </w:rPr>
        <w:t xml:space="preserve"> </w:t>
      </w:r>
      <w:r w:rsidRPr="00D21EA1">
        <w:rPr>
          <w:rFonts w:hint="cs"/>
          <w:rtl/>
        </w:rPr>
        <w:t>را نم</w:t>
      </w:r>
      <w:r w:rsidR="00441E27" w:rsidRPr="00D21EA1">
        <w:rPr>
          <w:rFonts w:hint="cs"/>
          <w:rtl/>
        </w:rPr>
        <w:t>ی</w:t>
      </w:r>
      <w:r w:rsidRPr="00D21EA1">
        <w:rPr>
          <w:rFonts w:hint="cs"/>
          <w:rtl/>
        </w:rPr>
        <w:t>‌آمرزد، مرا به ن</w:t>
      </w:r>
      <w:r w:rsidR="00441E27" w:rsidRPr="00D21EA1">
        <w:rPr>
          <w:rFonts w:hint="cs"/>
          <w:rtl/>
        </w:rPr>
        <w:t>ی</w:t>
      </w:r>
      <w:r w:rsidR="007C1A23" w:rsidRPr="00D21EA1">
        <w:rPr>
          <w:rFonts w:hint="cs"/>
          <w:rtl/>
        </w:rPr>
        <w:t>ک</w:t>
      </w:r>
      <w:r w:rsidRPr="00D21EA1">
        <w:rPr>
          <w:rFonts w:hint="cs"/>
          <w:rtl/>
        </w:rPr>
        <w:t>وتر</w:t>
      </w:r>
      <w:r w:rsidR="00441E27" w:rsidRPr="00D21EA1">
        <w:rPr>
          <w:rFonts w:hint="cs"/>
          <w:rtl/>
        </w:rPr>
        <w:t>ی</w:t>
      </w:r>
      <w:r w:rsidRPr="00D21EA1">
        <w:rPr>
          <w:rFonts w:hint="cs"/>
          <w:rtl/>
        </w:rPr>
        <w:t>ن اخلاق و و</w:t>
      </w:r>
      <w:r w:rsidR="00441E27" w:rsidRPr="00D21EA1">
        <w:rPr>
          <w:rFonts w:hint="cs"/>
          <w:rtl/>
        </w:rPr>
        <w:t>ی</w:t>
      </w:r>
      <w:r w:rsidRPr="00D21EA1">
        <w:rPr>
          <w:rFonts w:hint="cs"/>
          <w:rtl/>
        </w:rPr>
        <w:t>ژگ</w:t>
      </w:r>
      <w:r w:rsidR="00441E27" w:rsidRPr="00D21EA1">
        <w:rPr>
          <w:rFonts w:hint="cs"/>
          <w:rtl/>
        </w:rPr>
        <w:t>ی</w:t>
      </w:r>
      <w:r w:rsidRPr="00D21EA1">
        <w:rPr>
          <w:rFonts w:hint="cs"/>
          <w:rtl/>
        </w:rPr>
        <w:t xml:space="preserve">‌ها رهنمون فرما </w:t>
      </w:r>
      <w:r w:rsidR="007C1A23" w:rsidRPr="00D21EA1">
        <w:rPr>
          <w:rFonts w:hint="cs"/>
          <w:rtl/>
        </w:rPr>
        <w:t>ک</w:t>
      </w:r>
      <w:r w:rsidRPr="00D21EA1">
        <w:rPr>
          <w:rFonts w:hint="cs"/>
          <w:rtl/>
        </w:rPr>
        <w:t xml:space="preserve">ه به جز تو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مرا به سو</w:t>
      </w:r>
      <w:r w:rsidR="00441E27" w:rsidRPr="00D21EA1">
        <w:rPr>
          <w:rFonts w:hint="cs"/>
          <w:rtl/>
        </w:rPr>
        <w:t>ی</w:t>
      </w:r>
      <w:r w:rsidRPr="00D21EA1">
        <w:rPr>
          <w:rFonts w:hint="cs"/>
          <w:rtl/>
        </w:rPr>
        <w:t>‌ آن‌ها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ند و اخلاق و و</w:t>
      </w:r>
      <w:r w:rsidR="00441E27" w:rsidRPr="00D21EA1">
        <w:rPr>
          <w:rFonts w:hint="cs"/>
          <w:rtl/>
        </w:rPr>
        <w:t>ی</w:t>
      </w:r>
      <w:r w:rsidRPr="00D21EA1">
        <w:rPr>
          <w:rFonts w:hint="cs"/>
          <w:rtl/>
        </w:rPr>
        <w:t>ژگ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بد را از من دوربگردان؛ ز</w:t>
      </w:r>
      <w:r w:rsidR="00441E27" w:rsidRPr="00D21EA1">
        <w:rPr>
          <w:rFonts w:hint="cs"/>
          <w:rtl/>
        </w:rPr>
        <w:t>ی</w:t>
      </w:r>
      <w:r w:rsidRPr="00D21EA1">
        <w:rPr>
          <w:rFonts w:hint="cs"/>
          <w:rtl/>
        </w:rPr>
        <w:t>را</w:t>
      </w:r>
      <w:r w:rsidR="002A03C8" w:rsidRPr="00D21EA1">
        <w:rPr>
          <w:rFonts w:hint="cs"/>
          <w:rtl/>
        </w:rPr>
        <w:t xml:space="preserve"> </w:t>
      </w:r>
      <w:r w:rsidRPr="00D21EA1">
        <w:rPr>
          <w:rFonts w:hint="cs"/>
          <w:rtl/>
        </w:rPr>
        <w:t xml:space="preserve">جز تو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آن‌ها را از من دور گرداند، من فرمان بردار و گوش به فرمان توأم، و هرگونه خ</w:t>
      </w:r>
      <w:r w:rsidR="00441E27" w:rsidRPr="00D21EA1">
        <w:rPr>
          <w:rFonts w:hint="cs"/>
          <w:rtl/>
        </w:rPr>
        <w:t>ی</w:t>
      </w:r>
      <w:r w:rsidRPr="00D21EA1">
        <w:rPr>
          <w:rFonts w:hint="cs"/>
          <w:rtl/>
        </w:rPr>
        <w:t>ر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در دست توست، و بد</w:t>
      </w:r>
      <w:r w:rsidR="00441E27" w:rsidRPr="00D21EA1">
        <w:rPr>
          <w:rFonts w:hint="cs"/>
          <w:rtl/>
        </w:rPr>
        <w:t>ی</w:t>
      </w:r>
      <w:r w:rsidRPr="00D21EA1">
        <w:rPr>
          <w:rFonts w:hint="cs"/>
          <w:rtl/>
        </w:rPr>
        <w:t xml:space="preserve"> را به سو</w:t>
      </w:r>
      <w:r w:rsidR="00441E27" w:rsidRPr="00D21EA1">
        <w:rPr>
          <w:rFonts w:hint="cs"/>
          <w:rtl/>
        </w:rPr>
        <w:t>ی</w:t>
      </w:r>
      <w:r w:rsidRPr="00D21EA1">
        <w:rPr>
          <w:rFonts w:hint="cs"/>
          <w:rtl/>
        </w:rPr>
        <w:t xml:space="preserve"> تو راه</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من به لطف تو موجود شده‌ام و به سو</w:t>
      </w:r>
      <w:r w:rsidR="00441E27" w:rsidRPr="00D21EA1">
        <w:rPr>
          <w:rFonts w:hint="cs"/>
          <w:rtl/>
        </w:rPr>
        <w:t>ی</w:t>
      </w:r>
      <w:r w:rsidRPr="00D21EA1">
        <w:rPr>
          <w:rFonts w:hint="cs"/>
          <w:rtl/>
        </w:rPr>
        <w:t xml:space="preserve"> تو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م </w:t>
      </w:r>
      <w:r w:rsidR="00285CCC" w:rsidRPr="00D21EA1">
        <w:rPr>
          <w:rFonts w:hint="cs"/>
          <w:rtl/>
        </w:rPr>
        <w:t>(</w:t>
      </w:r>
      <w:r w:rsidR="00441E27" w:rsidRPr="00D21EA1">
        <w:rPr>
          <w:rFonts w:hint="cs"/>
          <w:rtl/>
        </w:rPr>
        <w:t>ی</w:t>
      </w:r>
      <w:r w:rsidRPr="00D21EA1">
        <w:rPr>
          <w:rFonts w:hint="cs"/>
          <w:rtl/>
        </w:rPr>
        <w:t>ا توف</w:t>
      </w:r>
      <w:r w:rsidR="00441E27" w:rsidRPr="00D21EA1">
        <w:rPr>
          <w:rFonts w:hint="cs"/>
          <w:rtl/>
        </w:rPr>
        <w:t>ی</w:t>
      </w:r>
      <w:r w:rsidRPr="00D21EA1">
        <w:rPr>
          <w:rFonts w:hint="cs"/>
          <w:rtl/>
        </w:rPr>
        <w:t>قات من به مدد تو است و پناه‌گاه من تو</w:t>
      </w:r>
      <w:r w:rsidR="00441E27" w:rsidRPr="00D21EA1">
        <w:rPr>
          <w:rFonts w:hint="cs"/>
          <w:rtl/>
        </w:rPr>
        <w:t>یی</w:t>
      </w:r>
      <w:r w:rsidR="00285CCC" w:rsidRPr="00D21EA1">
        <w:rPr>
          <w:rFonts w:hint="cs"/>
          <w:rtl/>
        </w:rPr>
        <w:t>)</w:t>
      </w:r>
      <w:r w:rsidRPr="00D21EA1">
        <w:rPr>
          <w:rFonts w:hint="cs"/>
          <w:rtl/>
        </w:rPr>
        <w:t>، تو بس</w:t>
      </w:r>
      <w:r w:rsidR="00441E27" w:rsidRPr="00D21EA1">
        <w:rPr>
          <w:rFonts w:hint="cs"/>
          <w:rtl/>
        </w:rPr>
        <w:t>ی</w:t>
      </w:r>
      <w:r w:rsidRPr="00D21EA1">
        <w:rPr>
          <w:rFonts w:hint="cs"/>
          <w:rtl/>
        </w:rPr>
        <w:t>ار با بر</w:t>
      </w:r>
      <w:r w:rsidR="007C1A23" w:rsidRPr="00D21EA1">
        <w:rPr>
          <w:rFonts w:hint="cs"/>
          <w:rtl/>
        </w:rPr>
        <w:t>ک</w:t>
      </w:r>
      <w:r w:rsidRPr="00D21EA1">
        <w:rPr>
          <w:rFonts w:hint="cs"/>
          <w:rtl/>
        </w:rPr>
        <w:t>ت و والامرتبه هست</w:t>
      </w:r>
      <w:r w:rsidR="00441E27" w:rsidRPr="00D21EA1">
        <w:rPr>
          <w:rFonts w:hint="cs"/>
          <w:rtl/>
        </w:rPr>
        <w:t>ی</w:t>
      </w:r>
      <w:r w:rsidRPr="00D21EA1">
        <w:rPr>
          <w:rFonts w:hint="cs"/>
          <w:rtl/>
        </w:rPr>
        <w:t>، از تو آمر</w:t>
      </w:r>
      <w:r w:rsidRPr="00DF0789">
        <w:rPr>
          <w:rFonts w:hint="cs"/>
          <w:rtl/>
        </w:rPr>
        <w:t>زش م</w:t>
      </w:r>
      <w:r w:rsidR="00441E27" w:rsidRPr="00DF0789">
        <w:rPr>
          <w:rFonts w:hint="cs"/>
          <w:rtl/>
        </w:rPr>
        <w:t>ی</w:t>
      </w:r>
      <w:r w:rsidRPr="00DF0789">
        <w:rPr>
          <w:rFonts w:hint="cs"/>
          <w:rtl/>
        </w:rPr>
        <w:t>‌خواهم و به سو</w:t>
      </w:r>
      <w:r w:rsidR="00441E27" w:rsidRPr="00DF0789">
        <w:rPr>
          <w:rFonts w:hint="cs"/>
          <w:rtl/>
        </w:rPr>
        <w:t>ی</w:t>
      </w:r>
      <w:r w:rsidR="003015D1" w:rsidRPr="00DF0789">
        <w:rPr>
          <w:rFonts w:hint="cs"/>
          <w:rtl/>
        </w:rPr>
        <w:t xml:space="preserve"> </w:t>
      </w:r>
      <w:r w:rsidRPr="00DF0789">
        <w:rPr>
          <w:rFonts w:hint="cs"/>
          <w:rtl/>
        </w:rPr>
        <w:t>تو توبه م</w:t>
      </w:r>
      <w:r w:rsidR="00441E27" w:rsidRPr="00DF0789">
        <w:rPr>
          <w:rFonts w:hint="cs"/>
          <w:rtl/>
        </w:rPr>
        <w:t>ی</w:t>
      </w:r>
      <w:r w:rsidRPr="00DF0789">
        <w:rPr>
          <w:rFonts w:hint="cs"/>
          <w:rtl/>
        </w:rPr>
        <w:t>‌</w:t>
      </w:r>
      <w:r w:rsidR="007C1A23" w:rsidRPr="00DF0789">
        <w:rPr>
          <w:rFonts w:hint="cs"/>
          <w:rtl/>
        </w:rPr>
        <w:t>ک</w:t>
      </w:r>
      <w:r w:rsidRPr="00DF0789">
        <w:rPr>
          <w:rFonts w:hint="cs"/>
          <w:rtl/>
        </w:rPr>
        <w:t>نم»</w:t>
      </w:r>
      <w:r w:rsidRPr="00DF0789">
        <w:rPr>
          <w:vertAlign w:val="superscript"/>
          <w:rtl/>
        </w:rPr>
        <w:footnoteReference w:id="162"/>
      </w:r>
      <w:r w:rsidR="00DF0789">
        <w:rPr>
          <w:rFonts w:hint="cs"/>
          <w:rtl/>
        </w:rPr>
        <w:t>.</w:t>
      </w:r>
      <w:r w:rsidRPr="00DF0789">
        <w:rPr>
          <w:rFonts w:hint="cs"/>
          <w:rtl/>
        </w:rPr>
        <w:t xml:space="preserve"> </w:t>
      </w:r>
    </w:p>
    <w:p w:rsidR="003015D1"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ن‌ها اعلام</w:t>
      </w:r>
      <w:r w:rsidR="00441E27" w:rsidRPr="00D21EA1">
        <w:rPr>
          <w:rFonts w:hint="cs"/>
          <w:rtl/>
        </w:rPr>
        <w:t>ی</w:t>
      </w:r>
      <w:r w:rsidRPr="00D21EA1">
        <w:rPr>
          <w:rFonts w:hint="cs"/>
          <w:rtl/>
        </w:rPr>
        <w:t xml:space="preserve"> از سو</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است از آنچه </w:t>
      </w:r>
      <w:r w:rsidR="007C1A23" w:rsidRPr="00D21EA1">
        <w:rPr>
          <w:rFonts w:hint="cs"/>
          <w:rtl/>
        </w:rPr>
        <w:t>ک</w:t>
      </w:r>
      <w:r w:rsidRPr="00D21EA1">
        <w:rPr>
          <w:rFonts w:hint="cs"/>
          <w:rtl/>
        </w:rPr>
        <w:t>ه بهتر است</w:t>
      </w:r>
      <w:r w:rsidR="003135A0" w:rsidRPr="00D21EA1">
        <w:rPr>
          <w:rFonts w:hint="cs"/>
          <w:rtl/>
        </w:rPr>
        <w:t xml:space="preserve"> آن‌گونه باشد </w:t>
      </w:r>
      <w:r w:rsidR="00441E27" w:rsidRPr="00D21EA1">
        <w:rPr>
          <w:rtl/>
        </w:rPr>
        <w:t>[</w:t>
      </w:r>
      <w:r w:rsidR="007C1A23" w:rsidRPr="00D21EA1">
        <w:rPr>
          <w:rFonts w:hint="cs"/>
          <w:rtl/>
        </w:rPr>
        <w:t>ک</w:t>
      </w:r>
      <w:r w:rsidR="003135A0" w:rsidRPr="00D21EA1">
        <w:rPr>
          <w:rFonts w:hint="cs"/>
          <w:rtl/>
        </w:rPr>
        <w:t>ه عبارت است از:</w:t>
      </w:r>
      <w:r w:rsidR="00441E27" w:rsidRPr="00D21EA1">
        <w:rPr>
          <w:rtl/>
        </w:rPr>
        <w:t>]</w:t>
      </w:r>
      <w:r w:rsidRPr="00D21EA1">
        <w:rPr>
          <w:rFonts w:hint="cs"/>
          <w:rtl/>
        </w:rPr>
        <w:t xml:space="preserve"> خوار</w:t>
      </w:r>
      <w:r w:rsidR="00441E27" w:rsidRPr="00D21EA1">
        <w:rPr>
          <w:rFonts w:hint="cs"/>
          <w:rtl/>
        </w:rPr>
        <w:t>ی</w:t>
      </w:r>
      <w:r w:rsidRPr="00D21EA1">
        <w:rPr>
          <w:rFonts w:hint="cs"/>
          <w:rtl/>
        </w:rPr>
        <w:t xml:space="preserve"> و خضوع و </w:t>
      </w:r>
      <w:r w:rsidR="007C1A23" w:rsidRPr="00D21EA1">
        <w:rPr>
          <w:rFonts w:hint="cs"/>
          <w:rtl/>
        </w:rPr>
        <w:t>ک</w:t>
      </w:r>
      <w:r w:rsidRPr="00D21EA1">
        <w:rPr>
          <w:rFonts w:hint="cs"/>
          <w:rtl/>
        </w:rPr>
        <w:t>رنش ودرهم ش</w:t>
      </w:r>
      <w:r w:rsidR="007C1A23" w:rsidRPr="00D21EA1">
        <w:rPr>
          <w:rFonts w:hint="cs"/>
          <w:rtl/>
        </w:rPr>
        <w:t>ک</w:t>
      </w:r>
      <w:r w:rsidRPr="00D21EA1">
        <w:rPr>
          <w:rFonts w:hint="cs"/>
          <w:rtl/>
        </w:rPr>
        <w:t>ستن در برابر آفر</w:t>
      </w:r>
      <w:r w:rsidR="00441E27" w:rsidRPr="00D21EA1">
        <w:rPr>
          <w:rFonts w:hint="cs"/>
          <w:rtl/>
        </w:rPr>
        <w:t>ی</w:t>
      </w:r>
      <w:r w:rsidRPr="00D21EA1">
        <w:rPr>
          <w:rFonts w:hint="cs"/>
          <w:rtl/>
        </w:rPr>
        <w:t>ننده و پد</w:t>
      </w:r>
      <w:r w:rsidR="00441E27" w:rsidRPr="00D21EA1">
        <w:rPr>
          <w:rFonts w:hint="cs"/>
          <w:rtl/>
        </w:rPr>
        <w:t>ی</w:t>
      </w:r>
      <w:r w:rsidRPr="00D21EA1">
        <w:rPr>
          <w:rFonts w:hint="cs"/>
          <w:rtl/>
        </w:rPr>
        <w:t>د آورند‌ه‌</w:t>
      </w:r>
      <w:r w:rsidR="00441E27" w:rsidRPr="00D21EA1">
        <w:rPr>
          <w:rFonts w:hint="cs"/>
          <w:rtl/>
        </w:rPr>
        <w:t>ی</w:t>
      </w:r>
      <w:r w:rsidRPr="00D21EA1">
        <w:rPr>
          <w:rFonts w:hint="cs"/>
          <w:rtl/>
        </w:rPr>
        <w:t xml:space="preserve"> آسمان‌ها و زم</w:t>
      </w:r>
      <w:r w:rsidR="00441E27" w:rsidRPr="00D21EA1">
        <w:rPr>
          <w:rFonts w:hint="cs"/>
          <w:rtl/>
        </w:rPr>
        <w:t>ی</w:t>
      </w:r>
      <w:r w:rsidRPr="00D21EA1">
        <w:rPr>
          <w:rFonts w:hint="cs"/>
          <w:rtl/>
        </w:rPr>
        <w:t>ن</w:t>
      </w:r>
      <w:r w:rsidR="003015D1" w:rsidRPr="00D21EA1">
        <w:rPr>
          <w:rFonts w:hint="cs"/>
          <w:rtl/>
        </w:rPr>
        <w:t>.</w:t>
      </w:r>
    </w:p>
    <w:p w:rsidR="00DE0AAE" w:rsidRPr="00D21EA1" w:rsidRDefault="00DE0AAE" w:rsidP="00D21EA1">
      <w:pPr>
        <w:pStyle w:val="a0"/>
        <w:rPr>
          <w:rtl/>
        </w:rPr>
      </w:pP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3015D1" w:rsidRPr="00DF0789">
        <w:rPr>
          <w:rStyle w:val="Char3"/>
          <w:rtl/>
        </w:rPr>
        <w:t>«وَجَّهْتُ</w:t>
      </w:r>
      <w:r w:rsidRPr="00DF0789">
        <w:rPr>
          <w:rStyle w:val="Char3"/>
          <w:rtl/>
        </w:rPr>
        <w:t xml:space="preserve"> وَجْهِ</w:t>
      </w:r>
      <w:r w:rsidR="00441E27" w:rsidRPr="00DF0789">
        <w:rPr>
          <w:rStyle w:val="Char3"/>
          <w:rtl/>
        </w:rPr>
        <w:t>ی</w:t>
      </w:r>
      <w:r w:rsidRPr="00DF0789">
        <w:rPr>
          <w:rStyle w:val="Char3"/>
          <w:rtl/>
        </w:rPr>
        <w:t xml:space="preserve"> لِلَّذ</w:t>
      </w:r>
      <w:r w:rsidR="00441E27" w:rsidRPr="00DF0789">
        <w:rPr>
          <w:rStyle w:val="Char3"/>
          <w:rtl/>
        </w:rPr>
        <w:t>ی</w:t>
      </w:r>
      <w:r w:rsidRPr="00DF0789">
        <w:rPr>
          <w:rStyle w:val="Char3"/>
          <w:rtl/>
        </w:rPr>
        <w:t xml:space="preserve"> فَطَرَ السَّمَوَاتِ وَالأَرْضَ»</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آ</w:t>
      </w:r>
      <w:r w:rsidR="00441E27" w:rsidRPr="00D21EA1">
        <w:rPr>
          <w:rFonts w:hint="cs"/>
          <w:rtl/>
        </w:rPr>
        <w:t>یی</w:t>
      </w:r>
      <w:r w:rsidRPr="00D21EA1">
        <w:rPr>
          <w:rFonts w:hint="cs"/>
          <w:rtl/>
        </w:rPr>
        <w:t xml:space="preserve">ن و </w:t>
      </w:r>
      <w:r w:rsidR="007C1A23" w:rsidRPr="00D21EA1">
        <w:rPr>
          <w:rFonts w:hint="cs"/>
          <w:rtl/>
        </w:rPr>
        <w:t>ک</w:t>
      </w:r>
      <w:r w:rsidRPr="00D21EA1">
        <w:rPr>
          <w:rFonts w:hint="cs"/>
          <w:rtl/>
        </w:rPr>
        <w:t>ردارم را برا</w:t>
      </w:r>
      <w:r w:rsidR="00441E27" w:rsidRPr="00D21EA1">
        <w:rPr>
          <w:rFonts w:hint="cs"/>
          <w:rtl/>
        </w:rPr>
        <w:t>ی</w:t>
      </w:r>
      <w:r w:rsidRPr="00D21EA1">
        <w:rPr>
          <w:rFonts w:hint="cs"/>
          <w:rtl/>
        </w:rPr>
        <w:t xml:space="preserve"> تو خالص </w:t>
      </w:r>
      <w:r w:rsidR="007C1A23" w:rsidRPr="00D21EA1">
        <w:rPr>
          <w:rFonts w:hint="cs"/>
          <w:rtl/>
        </w:rPr>
        <w:t>ک</w:t>
      </w:r>
      <w:r w:rsidRPr="00D21EA1">
        <w:rPr>
          <w:rFonts w:hint="cs"/>
          <w:rtl/>
        </w:rPr>
        <w:t>ردم، و با عبادت و توجهم فقط تو را مد نظر دارم،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Fonts w:hint="cs"/>
          <w:rtl/>
        </w:rPr>
        <w:t>«حن</w:t>
      </w:r>
      <w:r w:rsidR="00441E27" w:rsidRPr="00DF0789">
        <w:rPr>
          <w:rStyle w:val="Char3"/>
          <w:rFonts w:hint="cs"/>
          <w:rtl/>
        </w:rPr>
        <w:t>ی</w:t>
      </w:r>
      <w:r w:rsidRPr="00DF0789">
        <w:rPr>
          <w:rStyle w:val="Char3"/>
          <w:rFonts w:hint="cs"/>
          <w:rtl/>
        </w:rPr>
        <w:t>فاً»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شر</w:t>
      </w:r>
      <w:r w:rsidR="007C1A23" w:rsidRPr="00D21EA1">
        <w:rPr>
          <w:rFonts w:hint="cs"/>
          <w:rtl/>
        </w:rPr>
        <w:t>ک</w:t>
      </w:r>
      <w:r w:rsidRPr="00D21EA1">
        <w:rPr>
          <w:rFonts w:hint="cs"/>
          <w:rtl/>
        </w:rPr>
        <w:t xml:space="preserve"> به سمت توح</w:t>
      </w:r>
      <w:r w:rsidR="00441E27" w:rsidRPr="00D21EA1">
        <w:rPr>
          <w:rFonts w:hint="cs"/>
          <w:rtl/>
        </w:rPr>
        <w:t>ی</w:t>
      </w:r>
      <w:r w:rsidRPr="00D21EA1">
        <w:rPr>
          <w:rFonts w:hint="cs"/>
          <w:rtl/>
        </w:rPr>
        <w:t>د گرائ</w:t>
      </w:r>
      <w:r w:rsidR="00441E27" w:rsidRPr="00D21EA1">
        <w:rPr>
          <w:rFonts w:hint="cs"/>
          <w:rtl/>
        </w:rPr>
        <w:t>ی</w:t>
      </w:r>
      <w:r w:rsidRPr="00D21EA1">
        <w:rPr>
          <w:rFonts w:hint="cs"/>
          <w:rtl/>
        </w:rPr>
        <w:t xml:space="preserve">ده‌ام. </w:t>
      </w:r>
    </w:p>
    <w:p w:rsidR="00DE0AAE" w:rsidRPr="00811AA8" w:rsidRDefault="00DE0AAE" w:rsidP="00811AA8">
      <w:pPr>
        <w:pStyle w:val="a0"/>
        <w:rPr>
          <w:rFonts w:ascii="KFGQPC Uthmanic Script HAFS" w:hAnsi="KFGQPC Uthmanic Script HAFS" w:cs="KFGQPC Uthmanic Script HAFS"/>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A00A96">
        <w:rPr>
          <w:rFonts w:hint="cs"/>
          <w:rtl/>
        </w:rPr>
        <w:t xml:space="preserve"> </w:t>
      </w:r>
      <w:r w:rsidR="00A00A96">
        <w:rPr>
          <w:rFonts w:ascii="Traditional Arabic" w:hAnsi="Traditional Arabic" w:cs="Traditional Arabic"/>
          <w:rtl/>
        </w:rPr>
        <w:t>﴿</w:t>
      </w:r>
      <w:r w:rsidR="00811AA8" w:rsidRPr="00811AA8">
        <w:rPr>
          <w:rStyle w:val="Char5"/>
          <w:rtl/>
        </w:rPr>
        <w:t xml:space="preserve">إِنَّ صَلَاتِي وَنُسُكِي وَمَحۡيَايَ وَمَمَاتِي لِلَّهِ رَبِّ </w:t>
      </w:r>
      <w:r w:rsidR="00811AA8" w:rsidRPr="00811AA8">
        <w:rPr>
          <w:rStyle w:val="Char5"/>
          <w:rFonts w:hint="cs"/>
          <w:rtl/>
        </w:rPr>
        <w:t>ٱلۡعَٰلَمِينَ</w:t>
      </w:r>
      <w:r w:rsidR="00811AA8" w:rsidRPr="00811AA8">
        <w:rPr>
          <w:rStyle w:val="Char5"/>
          <w:rtl/>
        </w:rPr>
        <w:t xml:space="preserve"> ١٦٢</w:t>
      </w:r>
      <w:r w:rsidR="00A00A96">
        <w:rPr>
          <w:rFonts w:ascii="Traditional Arabic" w:hAnsi="Traditional Arabic" w:cs="Traditional Arabic"/>
          <w:rtl/>
        </w:rPr>
        <w:t>﴾</w:t>
      </w:r>
      <w:r w:rsidRPr="00D21EA1">
        <w:rPr>
          <w:rFonts w:hint="cs"/>
          <w:rtl/>
        </w:rPr>
        <w:t xml:space="preserve"> به طور خاص از دو عبادت نماز و قربان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ردن نام برده است</w:t>
      </w:r>
      <w:r w:rsidR="000E0938"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هم به خاطر شرافت و فض</w:t>
      </w:r>
      <w:r w:rsidR="00441E27" w:rsidRPr="00D21EA1">
        <w:rPr>
          <w:rFonts w:hint="cs"/>
          <w:rtl/>
        </w:rPr>
        <w:t>ی</w:t>
      </w:r>
      <w:r w:rsidRPr="00D21EA1">
        <w:rPr>
          <w:rFonts w:hint="cs"/>
          <w:rtl/>
        </w:rPr>
        <w:t>لت بزرگ ا</w:t>
      </w:r>
      <w:r w:rsidR="00441E27" w:rsidRPr="00D21EA1">
        <w:rPr>
          <w:rFonts w:hint="cs"/>
          <w:rtl/>
        </w:rPr>
        <w:t>ی</w:t>
      </w:r>
      <w:r w:rsidRPr="00D21EA1">
        <w:rPr>
          <w:rFonts w:hint="cs"/>
          <w:rtl/>
        </w:rPr>
        <w:t xml:space="preserve">ن دو عبادت است، هر آن </w:t>
      </w:r>
      <w:r w:rsidR="007C1A23" w:rsidRPr="00D21EA1">
        <w:rPr>
          <w:rFonts w:hint="cs"/>
          <w:rtl/>
        </w:rPr>
        <w:t>ک</w:t>
      </w:r>
      <w:r w:rsidRPr="00D21EA1">
        <w:rPr>
          <w:rFonts w:hint="cs"/>
          <w:rtl/>
        </w:rPr>
        <w:t>ه نماز و قربان</w:t>
      </w:r>
      <w:r w:rsidR="00441E27" w:rsidRPr="00D21EA1">
        <w:rPr>
          <w:rFonts w:hint="cs"/>
          <w:rtl/>
        </w:rPr>
        <w:t>ی</w:t>
      </w:r>
      <w:r w:rsidRPr="00D21EA1">
        <w:rPr>
          <w:rFonts w:hint="cs"/>
          <w:rtl/>
        </w:rPr>
        <w:t>‌اش را برا</w:t>
      </w:r>
      <w:r w:rsidR="00441E27" w:rsidRPr="00D21EA1">
        <w:rPr>
          <w:rFonts w:hint="cs"/>
          <w:rtl/>
        </w:rPr>
        <w:t>ی</w:t>
      </w:r>
      <w:r w:rsidRPr="00D21EA1">
        <w:rPr>
          <w:rFonts w:hint="cs"/>
          <w:rtl/>
        </w:rPr>
        <w:t xml:space="preserve"> خداوند خالص </w:t>
      </w:r>
      <w:r w:rsidR="007C1A23" w:rsidRPr="00D21EA1">
        <w:rPr>
          <w:rFonts w:hint="cs"/>
          <w:rtl/>
        </w:rPr>
        <w:t>ک</w:t>
      </w:r>
      <w:r w:rsidRPr="00D21EA1">
        <w:rPr>
          <w:rFonts w:hint="cs"/>
          <w:rtl/>
        </w:rPr>
        <w:t>ند ا</w:t>
      </w:r>
      <w:r w:rsidR="00441E27" w:rsidRPr="00D21EA1">
        <w:rPr>
          <w:rFonts w:hint="cs"/>
          <w:rtl/>
        </w:rPr>
        <w:t>ی</w:t>
      </w:r>
      <w:r w:rsidRPr="00D21EA1">
        <w:rPr>
          <w:rFonts w:hint="cs"/>
          <w:rtl/>
        </w:rPr>
        <w:t>جاب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د</w:t>
      </w:r>
      <w:r w:rsidR="00441E27" w:rsidRPr="00D21EA1">
        <w:rPr>
          <w:rFonts w:hint="cs"/>
          <w:rtl/>
        </w:rPr>
        <w:t>ی</w:t>
      </w:r>
      <w:r w:rsidRPr="00D21EA1">
        <w:rPr>
          <w:rFonts w:hint="cs"/>
          <w:rtl/>
        </w:rPr>
        <w:t>گر اعمالش را ن</w:t>
      </w:r>
      <w:r w:rsidR="00441E27" w:rsidRPr="00D21EA1">
        <w:rPr>
          <w:rFonts w:hint="cs"/>
          <w:rtl/>
        </w:rPr>
        <w:t>ی</w:t>
      </w:r>
      <w:r w:rsidRPr="00D21EA1">
        <w:rPr>
          <w:rFonts w:hint="cs"/>
          <w:rtl/>
        </w:rPr>
        <w:t>ز به او اختصاص دهد،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811AA8">
        <w:rPr>
          <w:rFonts w:hint="cs"/>
          <w:rtl/>
        </w:rPr>
        <w:t xml:space="preserve"> </w:t>
      </w:r>
      <w:r w:rsidR="00811AA8">
        <w:rPr>
          <w:rFonts w:ascii="Traditional Arabic" w:hAnsi="Traditional Arabic" w:cs="Traditional Arabic"/>
          <w:rtl/>
        </w:rPr>
        <w:t>﴿</w:t>
      </w:r>
      <w:r w:rsidR="00811AA8" w:rsidRPr="00811AA8">
        <w:rPr>
          <w:rStyle w:val="Char5"/>
          <w:rtl/>
        </w:rPr>
        <w:t>وَمَحۡيَايَ وَمَمَاتِي</w:t>
      </w:r>
      <w:r w:rsidR="00811AA8" w:rsidRPr="00811AA8">
        <w:rPr>
          <w:rStyle w:val="Char5"/>
          <w:rFonts w:ascii="Traditional Arabic" w:hAnsi="Traditional Arabic" w:cs="Traditional Arabic"/>
          <w:sz w:val="28"/>
          <w:szCs w:val="28"/>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آنچه در زندگ</w:t>
      </w:r>
      <w:r w:rsidR="00441E27" w:rsidRPr="00D21EA1">
        <w:rPr>
          <w:rFonts w:hint="cs"/>
          <w:rtl/>
        </w:rPr>
        <w:t>ی</w:t>
      </w:r>
      <w:r w:rsidRPr="00D21EA1">
        <w:rPr>
          <w:rFonts w:hint="cs"/>
          <w:rtl/>
        </w:rPr>
        <w:t>م انجام م</w:t>
      </w:r>
      <w:r w:rsidR="00441E27" w:rsidRPr="00D21EA1">
        <w:rPr>
          <w:rFonts w:hint="cs"/>
          <w:rtl/>
        </w:rPr>
        <w:t>ی</w:t>
      </w:r>
      <w:r w:rsidRPr="00D21EA1">
        <w:rPr>
          <w:rFonts w:hint="cs"/>
          <w:rtl/>
        </w:rPr>
        <w:t>‌دهم و آنچه بر آن م</w:t>
      </w:r>
      <w:r w:rsidR="00441E27" w:rsidRPr="00D21EA1">
        <w:rPr>
          <w:rFonts w:hint="cs"/>
          <w:rtl/>
        </w:rPr>
        <w:t>ی</w:t>
      </w:r>
      <w:r w:rsidRPr="00D21EA1">
        <w:rPr>
          <w:rFonts w:hint="cs"/>
          <w:rtl/>
        </w:rPr>
        <w:t>‌م</w:t>
      </w:r>
      <w:r w:rsidR="00441E27" w:rsidRPr="00D21EA1">
        <w:rPr>
          <w:rFonts w:hint="cs"/>
          <w:rtl/>
        </w:rPr>
        <w:t>ی</w:t>
      </w:r>
      <w:r w:rsidRPr="00D21EA1">
        <w:rPr>
          <w:rFonts w:hint="cs"/>
          <w:rtl/>
        </w:rPr>
        <w:t>رم از ا</w:t>
      </w:r>
      <w:r w:rsidR="00441E27" w:rsidRPr="00D21EA1">
        <w:rPr>
          <w:rFonts w:hint="cs"/>
          <w:rtl/>
        </w:rPr>
        <w:t>ی</w:t>
      </w:r>
      <w:r w:rsidRPr="00D21EA1">
        <w:rPr>
          <w:rFonts w:hint="cs"/>
          <w:rtl/>
        </w:rPr>
        <w:t>مان و عمل صالح همه‌اش برا</w:t>
      </w:r>
      <w:r w:rsidR="00441E27" w:rsidRPr="00D21EA1">
        <w:rPr>
          <w:rFonts w:hint="cs"/>
          <w:rtl/>
        </w:rPr>
        <w:t>ی</w:t>
      </w:r>
      <w:r w:rsidRPr="00D21EA1">
        <w:rPr>
          <w:rFonts w:hint="cs"/>
          <w:rtl/>
        </w:rPr>
        <w:t xml:space="preserve"> خداوند پروردگار جهان</w:t>
      </w:r>
      <w:r w:rsidR="00441E27" w:rsidRPr="00D21EA1">
        <w:rPr>
          <w:rFonts w:hint="cs"/>
          <w:rtl/>
        </w:rPr>
        <w:t>ی</w:t>
      </w:r>
      <w:r w:rsidRPr="00D21EA1">
        <w:rPr>
          <w:rFonts w:hint="cs"/>
          <w:rtl/>
        </w:rPr>
        <w:t>ان است، در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ن‌ها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ندارد. </w:t>
      </w:r>
    </w:p>
    <w:p w:rsidR="00DE0AAE" w:rsidRPr="00D21EA1" w:rsidRDefault="00DE0AAE" w:rsidP="00DF078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tl/>
        </w:rPr>
        <w:t>«اللَّهُمَ أَنْتَ المَلِ</w:t>
      </w:r>
      <w:r w:rsidR="007C1A23" w:rsidRPr="00DF0789">
        <w:rPr>
          <w:rStyle w:val="Char3"/>
          <w:rtl/>
        </w:rPr>
        <w:t>ک</w:t>
      </w:r>
      <w:r w:rsidRPr="00DF0789">
        <w:rPr>
          <w:rStyle w:val="Char3"/>
          <w:rtl/>
        </w:rPr>
        <w:t xml:space="preserve"> لَا</w:t>
      </w:r>
      <w:r w:rsidR="00DF0789">
        <w:rPr>
          <w:rStyle w:val="Char3"/>
          <w:rFonts w:hint="cs"/>
          <w:rtl/>
        </w:rPr>
        <w:t xml:space="preserve"> </w:t>
      </w:r>
      <w:r w:rsidRPr="00DF0789">
        <w:rPr>
          <w:rStyle w:val="Char3"/>
          <w:rtl/>
        </w:rPr>
        <w:t>إِلَهَ‌</w:t>
      </w:r>
      <w:r w:rsidR="00DF0789">
        <w:rPr>
          <w:rStyle w:val="Char3"/>
          <w:rFonts w:hint="cs"/>
          <w:rtl/>
        </w:rPr>
        <w:t xml:space="preserve"> </w:t>
      </w:r>
      <w:r w:rsidRPr="00DF0789">
        <w:rPr>
          <w:rStyle w:val="Char3"/>
          <w:rtl/>
        </w:rPr>
        <w:t>إِلَا</w:t>
      </w:r>
      <w:r w:rsidR="00DF0789">
        <w:rPr>
          <w:rStyle w:val="Char3"/>
          <w:rFonts w:hint="cs"/>
          <w:rtl/>
        </w:rPr>
        <w:t xml:space="preserve"> </w:t>
      </w:r>
      <w:r w:rsidRPr="00DF0789">
        <w:rPr>
          <w:rStyle w:val="Char3"/>
          <w:rtl/>
        </w:rPr>
        <w:t>أَنْتَ، أَنْتَ ر</w:t>
      </w:r>
      <w:r w:rsidR="003015D1" w:rsidRPr="00DF0789">
        <w:rPr>
          <w:rStyle w:val="Char3"/>
          <w:rtl/>
        </w:rPr>
        <w:t>َبِّ</w:t>
      </w:r>
      <w:r w:rsidR="00441E27" w:rsidRPr="00DF0789">
        <w:rPr>
          <w:rStyle w:val="Char3"/>
          <w:rtl/>
        </w:rPr>
        <w:t>ی</w:t>
      </w:r>
      <w:r w:rsidR="003015D1" w:rsidRPr="00DF0789">
        <w:rPr>
          <w:rStyle w:val="Char3"/>
          <w:rtl/>
        </w:rPr>
        <w:t>، وَأَنَا عَبْدُ</w:t>
      </w:r>
      <w:r w:rsidR="007C1A23" w:rsidRPr="00DF0789">
        <w:rPr>
          <w:rStyle w:val="Char3"/>
          <w:rtl/>
        </w:rPr>
        <w:t>ک</w:t>
      </w:r>
      <w:r w:rsidR="003015D1" w:rsidRPr="00DF0789">
        <w:rPr>
          <w:rStyle w:val="Char3"/>
          <w:rtl/>
        </w:rPr>
        <w:t xml:space="preserve"> ظَلَمْتُ</w:t>
      </w:r>
      <w:r w:rsidRPr="00DF0789">
        <w:rPr>
          <w:rStyle w:val="Char3"/>
          <w:rtl/>
        </w:rPr>
        <w:t xml:space="preserve"> نَفْسِ</w:t>
      </w:r>
      <w:r w:rsidR="00441E27" w:rsidRPr="00DF0789">
        <w:rPr>
          <w:rStyle w:val="Char3"/>
          <w:rtl/>
        </w:rPr>
        <w:t>ی</w:t>
      </w:r>
      <w:r w:rsidRPr="00DF0789">
        <w:rPr>
          <w:rStyle w:val="Char3"/>
          <w:rtl/>
        </w:rPr>
        <w:t xml:space="preserve"> وَاعْتَرَفْتُ بِذَنْبِ</w:t>
      </w:r>
      <w:r w:rsidR="00441E27" w:rsidRPr="00DF0789">
        <w:rPr>
          <w:rStyle w:val="Char3"/>
          <w:rtl/>
        </w:rPr>
        <w:t>ی</w:t>
      </w:r>
      <w:r w:rsidRPr="00DF0789">
        <w:rPr>
          <w:rStyle w:val="Char3"/>
          <w:rtl/>
        </w:rPr>
        <w:t xml:space="preserve"> فَاغْفِرْل</w:t>
      </w:r>
      <w:r w:rsidR="00441E27" w:rsidRPr="00DF0789">
        <w:rPr>
          <w:rStyle w:val="Char3"/>
          <w:rtl/>
        </w:rPr>
        <w:t>ی</w:t>
      </w:r>
      <w:r w:rsidRPr="00DF0789">
        <w:rPr>
          <w:rStyle w:val="Char3"/>
          <w:rtl/>
        </w:rPr>
        <w:t xml:space="preserve"> ذُنُوب</w:t>
      </w:r>
      <w:r w:rsidR="00441E27" w:rsidRPr="00DF0789">
        <w:rPr>
          <w:rStyle w:val="Char3"/>
          <w:rtl/>
        </w:rPr>
        <w:t>ی</w:t>
      </w:r>
      <w:r w:rsidRPr="00DF0789">
        <w:rPr>
          <w:rStyle w:val="Char3"/>
          <w:rtl/>
        </w:rPr>
        <w:t xml:space="preserve"> جَم</w:t>
      </w:r>
      <w:r w:rsidR="00441E27" w:rsidRPr="00DF0789">
        <w:rPr>
          <w:rStyle w:val="Char3"/>
          <w:rtl/>
        </w:rPr>
        <w:t>ی</w:t>
      </w:r>
      <w:r w:rsidRPr="00DF0789">
        <w:rPr>
          <w:rStyle w:val="Char3"/>
          <w:rtl/>
        </w:rPr>
        <w:t>عاً</w:t>
      </w:r>
      <w:r w:rsidR="003015D1" w:rsidRPr="00DF0789">
        <w:rPr>
          <w:rStyle w:val="Char3"/>
          <w:rtl/>
        </w:rPr>
        <w:t>، إِنَّهُ لَا</w:t>
      </w:r>
      <w:r w:rsidR="00DF0789">
        <w:rPr>
          <w:rStyle w:val="Char3"/>
          <w:rFonts w:hint="cs"/>
          <w:rtl/>
        </w:rPr>
        <w:t xml:space="preserve"> </w:t>
      </w:r>
      <w:r w:rsidR="00441E27" w:rsidRPr="00DF0789">
        <w:rPr>
          <w:rStyle w:val="Char3"/>
          <w:rtl/>
        </w:rPr>
        <w:t>ی</w:t>
      </w:r>
      <w:r w:rsidR="003015D1" w:rsidRPr="00DF0789">
        <w:rPr>
          <w:rStyle w:val="Char3"/>
          <w:rtl/>
        </w:rPr>
        <w:t>غْفِرُ الذُّنوُبَ</w:t>
      </w:r>
      <w:r w:rsidRPr="00DF0789">
        <w:rPr>
          <w:rStyle w:val="Char3"/>
          <w:rtl/>
        </w:rPr>
        <w:t xml:space="preserve"> إِلَّا أَنْتَ»</w:t>
      </w:r>
      <w:r w:rsidR="00285CCC" w:rsidRPr="00D21EA1">
        <w:rPr>
          <w:rFonts w:hint="cs"/>
          <w:rtl/>
        </w:rPr>
        <w:t xml:space="preserve"> </w:t>
      </w:r>
      <w:r w:rsidRPr="00D21EA1">
        <w:rPr>
          <w:rFonts w:hint="cs"/>
          <w:rtl/>
        </w:rPr>
        <w:t>ب</w:t>
      </w:r>
      <w:r w:rsidR="00441E27" w:rsidRPr="00D21EA1">
        <w:rPr>
          <w:rFonts w:hint="cs"/>
          <w:rtl/>
        </w:rPr>
        <w:t>ی</w:t>
      </w:r>
      <w:r w:rsidRPr="00D21EA1">
        <w:rPr>
          <w:rFonts w:hint="cs"/>
          <w:rtl/>
        </w:rPr>
        <w:t xml:space="preserve">ان‌گر توسل جستن </w:t>
      </w:r>
      <w:r w:rsidR="00441E27" w:rsidRPr="00D21EA1">
        <w:rPr>
          <w:rtl/>
        </w:rPr>
        <w:t>[</w:t>
      </w:r>
      <w:r w:rsidRPr="00D21EA1">
        <w:rPr>
          <w:rFonts w:hint="cs"/>
          <w:rtl/>
        </w:rPr>
        <w:t>آدم</w:t>
      </w:r>
      <w:r w:rsidR="00441E27" w:rsidRPr="00D21EA1">
        <w:rPr>
          <w:rFonts w:hint="cs"/>
          <w:rtl/>
        </w:rPr>
        <w:t>ی</w:t>
      </w:r>
      <w:r w:rsidR="00441E27" w:rsidRPr="00D21EA1">
        <w:rPr>
          <w:rtl/>
        </w:rPr>
        <w:t>]</w:t>
      </w:r>
      <w:r w:rsidRPr="00D21EA1">
        <w:rPr>
          <w:rFonts w:hint="cs"/>
          <w:rtl/>
        </w:rPr>
        <w:t xml:space="preserve"> به قدرت والوه</w:t>
      </w:r>
      <w:r w:rsidR="00441E27" w:rsidRPr="00D21EA1">
        <w:rPr>
          <w:rFonts w:hint="cs"/>
          <w:rtl/>
        </w:rPr>
        <w:t>ی</w:t>
      </w:r>
      <w:r w:rsidRPr="00D21EA1">
        <w:rPr>
          <w:rFonts w:hint="cs"/>
          <w:rtl/>
        </w:rPr>
        <w:t>ت وربوب</w:t>
      </w:r>
      <w:r w:rsidR="00441E27" w:rsidRPr="00D21EA1">
        <w:rPr>
          <w:rFonts w:hint="cs"/>
          <w:rtl/>
        </w:rPr>
        <w:t>ی</w:t>
      </w:r>
      <w:r w:rsidRPr="00D21EA1">
        <w:rPr>
          <w:rFonts w:hint="cs"/>
          <w:rtl/>
        </w:rPr>
        <w:t>ت خداوند است، ودر بردارنده‌</w:t>
      </w:r>
      <w:r w:rsidR="00441E27" w:rsidRPr="00D21EA1">
        <w:rPr>
          <w:rFonts w:hint="cs"/>
          <w:rtl/>
        </w:rPr>
        <w:t>ی</w:t>
      </w:r>
      <w:r w:rsidRPr="00D21EA1">
        <w:rPr>
          <w:rFonts w:hint="cs"/>
          <w:rtl/>
        </w:rPr>
        <w:t xml:space="preserve"> اعتراف آدم</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 xml:space="preserve">ن مطلب است </w:t>
      </w:r>
      <w:r w:rsidR="007C1A23" w:rsidRPr="00D21EA1">
        <w:rPr>
          <w:rFonts w:hint="cs"/>
          <w:rtl/>
        </w:rPr>
        <w:t>ک</w:t>
      </w:r>
      <w:r w:rsidRPr="00D21EA1">
        <w:rPr>
          <w:rFonts w:hint="cs"/>
          <w:rtl/>
        </w:rPr>
        <w:t>ه بنده‌</w:t>
      </w:r>
      <w:r w:rsidR="00441E27" w:rsidRPr="00D21EA1">
        <w:rPr>
          <w:rFonts w:hint="cs"/>
          <w:rtl/>
        </w:rPr>
        <w:t>ی</w:t>
      </w:r>
      <w:r w:rsidRPr="00D21EA1">
        <w:rPr>
          <w:rFonts w:hint="cs"/>
          <w:rtl/>
        </w:rPr>
        <w:t xml:space="preserve"> خداوند است اما به خود ظلم </w:t>
      </w:r>
      <w:r w:rsidR="007C1A23" w:rsidRPr="00D21EA1">
        <w:rPr>
          <w:rFonts w:hint="cs"/>
          <w:rtl/>
        </w:rPr>
        <w:t>ک</w:t>
      </w:r>
      <w:r w:rsidRPr="00D21EA1">
        <w:rPr>
          <w:rFonts w:hint="cs"/>
          <w:rtl/>
        </w:rPr>
        <w:t>رده و به گناهانش اعتراف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 و ا</w:t>
      </w:r>
      <w:r w:rsidR="00441E27" w:rsidRPr="00D21EA1">
        <w:rPr>
          <w:rFonts w:hint="cs"/>
          <w:rtl/>
        </w:rPr>
        <w:t>ی</w:t>
      </w:r>
      <w:r w:rsidRPr="00D21EA1">
        <w:rPr>
          <w:rFonts w:hint="cs"/>
          <w:rtl/>
        </w:rPr>
        <w:t xml:space="preserve">ن فقط خداوند است </w:t>
      </w:r>
      <w:r w:rsidR="007C1A23" w:rsidRPr="00D21EA1">
        <w:rPr>
          <w:rFonts w:hint="cs"/>
          <w:rtl/>
        </w:rPr>
        <w:t>ک</w:t>
      </w:r>
      <w:r w:rsidRPr="00D21EA1">
        <w:rPr>
          <w:rFonts w:hint="cs"/>
          <w:rtl/>
        </w:rPr>
        <w:t>ه گناهان را م</w:t>
      </w:r>
      <w:r w:rsidR="00441E27" w:rsidRPr="00D21EA1">
        <w:rPr>
          <w:rFonts w:hint="cs"/>
          <w:rtl/>
        </w:rPr>
        <w:t>ی</w:t>
      </w:r>
      <w:r w:rsidRPr="00D21EA1">
        <w:rPr>
          <w:rFonts w:hint="cs"/>
          <w:rtl/>
        </w:rPr>
        <w:t xml:space="preserve">‌بخشد و جز او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گناهان را نم</w:t>
      </w:r>
      <w:r w:rsidR="00441E27" w:rsidRPr="00D21EA1">
        <w:rPr>
          <w:rFonts w:hint="cs"/>
          <w:rtl/>
        </w:rPr>
        <w:t>ی</w:t>
      </w:r>
      <w:r w:rsidRPr="00D21EA1">
        <w:rPr>
          <w:rFonts w:hint="cs"/>
          <w:rtl/>
        </w:rPr>
        <w:t>‌بخشد، آدم</w:t>
      </w:r>
      <w:r w:rsidR="00441E27" w:rsidRPr="00D21EA1">
        <w:rPr>
          <w:rFonts w:hint="cs"/>
          <w:rtl/>
        </w:rPr>
        <w:t>ی</w:t>
      </w:r>
      <w:r w:rsidRPr="00D21EA1">
        <w:rPr>
          <w:rFonts w:hint="cs"/>
          <w:rtl/>
        </w:rPr>
        <w:t xml:space="preserve">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ا</w:t>
      </w:r>
      <w:r w:rsidR="00441E27" w:rsidRPr="00D21EA1">
        <w:rPr>
          <w:rFonts w:hint="cs"/>
          <w:rtl/>
        </w:rPr>
        <w:t>ی</w:t>
      </w:r>
      <w:r w:rsidRPr="00D21EA1">
        <w:rPr>
          <w:rFonts w:hint="cs"/>
          <w:rtl/>
        </w:rPr>
        <w:t>ن آرزو را در سر م</w:t>
      </w:r>
      <w:r w:rsidR="00441E27" w:rsidRPr="00D21EA1">
        <w:rPr>
          <w:rFonts w:hint="cs"/>
          <w:rtl/>
        </w:rPr>
        <w:t>ی</w:t>
      </w:r>
      <w:r w:rsidRPr="00D21EA1">
        <w:rPr>
          <w:rFonts w:hint="cs"/>
          <w:rtl/>
        </w:rPr>
        <w:t xml:space="preserve">‌پروراند </w:t>
      </w:r>
      <w:r w:rsidR="007C1A23" w:rsidRPr="00D21EA1">
        <w:rPr>
          <w:rFonts w:hint="cs"/>
          <w:rtl/>
        </w:rPr>
        <w:t>ک</w:t>
      </w:r>
      <w:r w:rsidRPr="00D21EA1">
        <w:rPr>
          <w:rFonts w:hint="cs"/>
          <w:rtl/>
        </w:rPr>
        <w:t>ه پروردگارش گناهانش را ببخشد.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tl/>
        </w:rPr>
        <w:t>«وَاهْدِنِ</w:t>
      </w:r>
      <w:r w:rsidR="00441E27" w:rsidRPr="00DF0789">
        <w:rPr>
          <w:rStyle w:val="Char3"/>
          <w:rtl/>
        </w:rPr>
        <w:t>ی</w:t>
      </w:r>
      <w:r w:rsidRPr="00DF0789">
        <w:rPr>
          <w:rStyle w:val="Char3"/>
          <w:rtl/>
        </w:rPr>
        <w:t xml:space="preserve"> لأَحْسَنِ الأَخْلاَقِ، لَا</w:t>
      </w:r>
      <w:r w:rsidR="00DF0789">
        <w:rPr>
          <w:rStyle w:val="Char3"/>
          <w:rFonts w:hint="cs"/>
          <w:rtl/>
        </w:rPr>
        <w:t xml:space="preserve"> </w:t>
      </w:r>
      <w:r w:rsidR="00441E27" w:rsidRPr="00DF0789">
        <w:rPr>
          <w:rStyle w:val="Char3"/>
          <w:rtl/>
        </w:rPr>
        <w:t>ی</w:t>
      </w:r>
      <w:r w:rsidRPr="00DF0789">
        <w:rPr>
          <w:rStyle w:val="Char3"/>
          <w:rtl/>
        </w:rPr>
        <w:t>هْدِ</w:t>
      </w:r>
      <w:r w:rsidR="00441E27" w:rsidRPr="00DF0789">
        <w:rPr>
          <w:rStyle w:val="Char3"/>
          <w:rtl/>
        </w:rPr>
        <w:t>ی</w:t>
      </w:r>
      <w:r w:rsidRPr="00DF0789">
        <w:rPr>
          <w:rStyle w:val="Char3"/>
          <w:rtl/>
        </w:rPr>
        <w:t xml:space="preserve"> لِأَحْسَنِهَا إِلَّا أَنْتَ، وَاصْرِفَ عَنِّ</w:t>
      </w:r>
      <w:r w:rsidR="00441E27" w:rsidRPr="00DF0789">
        <w:rPr>
          <w:rStyle w:val="Char3"/>
          <w:rtl/>
        </w:rPr>
        <w:t>ی</w:t>
      </w:r>
      <w:r w:rsidRPr="00DF0789">
        <w:rPr>
          <w:rStyle w:val="Char3"/>
          <w:rtl/>
        </w:rPr>
        <w:t xml:space="preserve"> سَ</w:t>
      </w:r>
      <w:r w:rsidR="00441E27" w:rsidRPr="00DF0789">
        <w:rPr>
          <w:rStyle w:val="Char3"/>
          <w:rtl/>
        </w:rPr>
        <w:t>ی</w:t>
      </w:r>
      <w:r w:rsidRPr="00DF0789">
        <w:rPr>
          <w:rStyle w:val="Char3"/>
          <w:rtl/>
        </w:rPr>
        <w:t>ئَهَا لَا</w:t>
      </w:r>
      <w:r w:rsidR="00285CCC" w:rsidRPr="00DF0789">
        <w:rPr>
          <w:rStyle w:val="Char3"/>
          <w:rFonts w:hint="cs"/>
          <w:rtl/>
        </w:rPr>
        <w:t xml:space="preserve"> </w:t>
      </w:r>
      <w:r w:rsidR="00441E27" w:rsidRPr="00DF0789">
        <w:rPr>
          <w:rStyle w:val="Char3"/>
          <w:rtl/>
        </w:rPr>
        <w:t>ی</w:t>
      </w:r>
      <w:r w:rsidRPr="00DF0789">
        <w:rPr>
          <w:rStyle w:val="Char3"/>
          <w:rtl/>
        </w:rPr>
        <w:t>صْرِفُ عَنِّ</w:t>
      </w:r>
      <w:r w:rsidR="00441E27" w:rsidRPr="00DF0789">
        <w:rPr>
          <w:rStyle w:val="Char3"/>
          <w:rtl/>
        </w:rPr>
        <w:t>ی</w:t>
      </w:r>
      <w:r w:rsidRPr="00DF0789">
        <w:rPr>
          <w:rStyle w:val="Char3"/>
          <w:rtl/>
        </w:rPr>
        <w:t xml:space="preserve"> سَ</w:t>
      </w:r>
      <w:r w:rsidR="00441E27" w:rsidRPr="00DF0789">
        <w:rPr>
          <w:rStyle w:val="Char3"/>
          <w:rtl/>
        </w:rPr>
        <w:t>ی</w:t>
      </w:r>
      <w:r w:rsidRPr="00DF0789">
        <w:rPr>
          <w:rStyle w:val="Char3"/>
          <w:rtl/>
        </w:rPr>
        <w:t>ئَهَا إِلَّا أَنْتَ»</w:t>
      </w:r>
      <w:r w:rsidRPr="00D21EA1">
        <w:rPr>
          <w:rFonts w:hint="cs"/>
          <w:rtl/>
        </w:rPr>
        <w:t xml:space="preserve"> آدم</w:t>
      </w:r>
      <w:r w:rsidR="00441E27" w:rsidRPr="00D21EA1">
        <w:rPr>
          <w:rFonts w:hint="cs"/>
          <w:rtl/>
        </w:rPr>
        <w:t>ی</w:t>
      </w:r>
      <w:r w:rsidRPr="00D21EA1">
        <w:rPr>
          <w:rFonts w:hint="cs"/>
          <w:rtl/>
        </w:rPr>
        <w:t xml:space="preserve"> با گفتن ا</w:t>
      </w:r>
      <w:r w:rsidR="00441E27" w:rsidRPr="00D21EA1">
        <w:rPr>
          <w:rFonts w:hint="cs"/>
          <w:rtl/>
        </w:rPr>
        <w:t>ی</w:t>
      </w:r>
      <w:r w:rsidRPr="00D21EA1">
        <w:rPr>
          <w:rFonts w:hint="cs"/>
          <w:rtl/>
        </w:rPr>
        <w:t>ن جملات از خداوند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او را به ن</w:t>
      </w:r>
      <w:r w:rsidR="003015D1" w:rsidRPr="00D21EA1">
        <w:rPr>
          <w:rFonts w:hint="cs"/>
          <w:rtl/>
        </w:rPr>
        <w:t>ی</w:t>
      </w:r>
      <w:r w:rsidR="007C1A23" w:rsidRPr="00D21EA1">
        <w:rPr>
          <w:rFonts w:hint="cs"/>
          <w:rtl/>
        </w:rPr>
        <w:t>ک</w:t>
      </w:r>
      <w:r w:rsidRPr="00D21EA1">
        <w:rPr>
          <w:rFonts w:hint="cs"/>
          <w:rtl/>
        </w:rPr>
        <w:t>وتر</w:t>
      </w:r>
      <w:r w:rsidR="00441E27" w:rsidRPr="00D21EA1">
        <w:rPr>
          <w:rFonts w:hint="cs"/>
          <w:rtl/>
        </w:rPr>
        <w:t>ی</w:t>
      </w:r>
      <w:r w:rsidRPr="00D21EA1">
        <w:rPr>
          <w:rFonts w:hint="cs"/>
          <w:rtl/>
        </w:rPr>
        <w:t>ن اخلاق و و</w:t>
      </w:r>
      <w:r w:rsidR="00441E27" w:rsidRPr="00D21EA1">
        <w:rPr>
          <w:rFonts w:hint="cs"/>
          <w:rtl/>
        </w:rPr>
        <w:t>ی</w:t>
      </w:r>
      <w:r w:rsidRPr="00D21EA1">
        <w:rPr>
          <w:rFonts w:hint="cs"/>
          <w:rtl/>
        </w:rPr>
        <w:t>ژگ</w:t>
      </w:r>
      <w:r w:rsidR="00441E27" w:rsidRPr="00D21EA1">
        <w:rPr>
          <w:rFonts w:hint="cs"/>
          <w:rtl/>
        </w:rPr>
        <w:t>ی</w:t>
      </w:r>
      <w:r w:rsidRPr="00D21EA1">
        <w:rPr>
          <w:rFonts w:hint="cs"/>
          <w:rtl/>
        </w:rPr>
        <w:t>‌ها 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ند و به ا</w:t>
      </w:r>
      <w:r w:rsidR="00441E27" w:rsidRPr="00D21EA1">
        <w:rPr>
          <w:rFonts w:hint="cs"/>
          <w:rtl/>
        </w:rPr>
        <w:t>ی</w:t>
      </w:r>
      <w:r w:rsidRPr="00D21EA1">
        <w:rPr>
          <w:rFonts w:hint="cs"/>
          <w:rtl/>
        </w:rPr>
        <w:t>ن مطلب هم اعتراف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خدا او را به س</w:t>
      </w:r>
      <w:r w:rsidR="003015D1" w:rsidRPr="00D21EA1">
        <w:rPr>
          <w:rFonts w:hint="cs"/>
          <w:rtl/>
        </w:rPr>
        <w:t>و</w:t>
      </w:r>
      <w:r w:rsidR="00441E27" w:rsidRPr="00D21EA1">
        <w:rPr>
          <w:rFonts w:hint="cs"/>
          <w:rtl/>
        </w:rPr>
        <w:t>ی</w:t>
      </w:r>
      <w:r w:rsidR="003015D1" w:rsidRPr="00D21EA1">
        <w:rPr>
          <w:rFonts w:hint="cs"/>
          <w:rtl/>
        </w:rPr>
        <w:t xml:space="preserve"> آن راهنما</w:t>
      </w:r>
      <w:r w:rsidR="00441E27" w:rsidRPr="00D21EA1">
        <w:rPr>
          <w:rFonts w:hint="cs"/>
          <w:rtl/>
        </w:rPr>
        <w:t>یی</w:t>
      </w:r>
      <w:r w:rsidR="003015D1" w:rsidRPr="00D21EA1">
        <w:rPr>
          <w:rFonts w:hint="cs"/>
          <w:rtl/>
        </w:rPr>
        <w:t xml:space="preserve"> نم</w:t>
      </w:r>
      <w:r w:rsidR="00441E27" w:rsidRPr="00D21EA1">
        <w:rPr>
          <w:rFonts w:hint="cs"/>
          <w:rtl/>
        </w:rPr>
        <w:t>ی</w:t>
      </w:r>
      <w:r w:rsidR="003015D1" w:rsidRPr="00D21EA1">
        <w:rPr>
          <w:rFonts w:hint="cs"/>
          <w:rtl/>
        </w:rPr>
        <w:t>‌</w:t>
      </w:r>
      <w:r w:rsidR="007C1A23" w:rsidRPr="00D21EA1">
        <w:rPr>
          <w:rFonts w:hint="cs"/>
          <w:rtl/>
        </w:rPr>
        <w:t>ک</w:t>
      </w:r>
      <w:r w:rsidR="003015D1" w:rsidRPr="00D21EA1">
        <w:rPr>
          <w:rFonts w:hint="cs"/>
          <w:rtl/>
        </w:rPr>
        <w:t>ند، هم چن</w:t>
      </w:r>
      <w:r w:rsidR="00441E27" w:rsidRPr="00D21EA1">
        <w:rPr>
          <w:rFonts w:hint="cs"/>
          <w:rtl/>
        </w:rPr>
        <w:t>ی</w:t>
      </w:r>
      <w:r w:rsidR="003015D1" w:rsidRPr="00D21EA1">
        <w:rPr>
          <w:rFonts w:hint="cs"/>
          <w:rtl/>
        </w:rPr>
        <w:t>ن</w:t>
      </w:r>
      <w:r w:rsidRPr="00D21EA1">
        <w:rPr>
          <w:rFonts w:hint="cs"/>
          <w:rtl/>
        </w:rPr>
        <w:t xml:space="preserve"> از خداوند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اخلاق و و</w:t>
      </w:r>
      <w:r w:rsidR="00441E27" w:rsidRPr="00D21EA1">
        <w:rPr>
          <w:rFonts w:hint="cs"/>
          <w:rtl/>
        </w:rPr>
        <w:t>ی</w:t>
      </w:r>
      <w:r w:rsidRPr="00D21EA1">
        <w:rPr>
          <w:rFonts w:hint="cs"/>
          <w:rtl/>
        </w:rPr>
        <w:t>ژگ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بد را از او دور گرداند و به ا</w:t>
      </w:r>
      <w:r w:rsidR="00441E27" w:rsidRPr="00D21EA1">
        <w:rPr>
          <w:rFonts w:hint="cs"/>
          <w:rtl/>
        </w:rPr>
        <w:t>ی</w:t>
      </w:r>
      <w:r w:rsidRPr="00D21EA1">
        <w:rPr>
          <w:rFonts w:hint="cs"/>
          <w:rtl/>
        </w:rPr>
        <w:t>ن مطلب هم اعتراف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خدا او را از آن‌ها دور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Fonts w:hint="cs"/>
          <w:rtl/>
        </w:rPr>
        <w:t>«</w:t>
      </w:r>
      <w:r w:rsidRPr="00DF0789">
        <w:rPr>
          <w:rStyle w:val="Char3"/>
          <w:rtl/>
        </w:rPr>
        <w:t>لَبَّ</w:t>
      </w:r>
      <w:r w:rsidR="00441E27" w:rsidRPr="00DF0789">
        <w:rPr>
          <w:rStyle w:val="Char3"/>
          <w:rtl/>
        </w:rPr>
        <w:t>ی</w:t>
      </w:r>
      <w:r w:rsidR="007C1A23" w:rsidRPr="00DF0789">
        <w:rPr>
          <w:rStyle w:val="Char3"/>
          <w:rtl/>
        </w:rPr>
        <w:t>ک</w:t>
      </w:r>
      <w:r w:rsidRPr="00DF0789">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گوش به فرمان توأم و فرمان بر</w:t>
      </w:r>
      <w:r w:rsidR="003015D1" w:rsidRPr="00D21EA1">
        <w:rPr>
          <w:rFonts w:hint="cs"/>
          <w:rtl/>
        </w:rPr>
        <w:t>دارم، و ا</w:t>
      </w:r>
      <w:r w:rsidR="00441E27" w:rsidRPr="00D21EA1">
        <w:rPr>
          <w:rFonts w:hint="cs"/>
          <w:rtl/>
        </w:rPr>
        <w:t>ی</w:t>
      </w:r>
      <w:r w:rsidR="003015D1" w:rsidRPr="00D21EA1">
        <w:rPr>
          <w:rFonts w:hint="cs"/>
          <w:rtl/>
        </w:rPr>
        <w:t xml:space="preserve">ن </w:t>
      </w:r>
      <w:r w:rsidR="007C1A23" w:rsidRPr="00D21EA1">
        <w:rPr>
          <w:rFonts w:hint="cs"/>
          <w:rtl/>
        </w:rPr>
        <w:t>ک</w:t>
      </w:r>
      <w:r w:rsidR="003015D1" w:rsidRPr="00D21EA1">
        <w:rPr>
          <w:rFonts w:hint="cs"/>
          <w:rtl/>
        </w:rPr>
        <w:t>ه م</w:t>
      </w:r>
      <w:r w:rsidR="00441E27" w:rsidRPr="00D21EA1">
        <w:rPr>
          <w:rFonts w:hint="cs"/>
          <w:rtl/>
        </w:rPr>
        <w:t>ی</w:t>
      </w:r>
      <w:r w:rsidR="003015D1" w:rsidRPr="00D21EA1">
        <w:rPr>
          <w:rFonts w:hint="cs"/>
          <w:rtl/>
        </w:rPr>
        <w:t>‌گو</w:t>
      </w:r>
      <w:r w:rsidR="00441E27" w:rsidRPr="00D21EA1">
        <w:rPr>
          <w:rFonts w:hint="cs"/>
          <w:rtl/>
        </w:rPr>
        <w:t>ی</w:t>
      </w:r>
      <w:r w:rsidR="003015D1" w:rsidRPr="00D21EA1">
        <w:rPr>
          <w:rFonts w:hint="cs"/>
          <w:rtl/>
        </w:rPr>
        <w:t xml:space="preserve">د: </w:t>
      </w:r>
      <w:r w:rsidR="003015D1" w:rsidRPr="00DF0789">
        <w:rPr>
          <w:rStyle w:val="Char3"/>
          <w:rFonts w:hint="cs"/>
          <w:rtl/>
        </w:rPr>
        <w:t>«وَسَعْدَ</w:t>
      </w:r>
      <w:r w:rsidR="00441E27" w:rsidRPr="00DF0789">
        <w:rPr>
          <w:rStyle w:val="Char3"/>
          <w:rFonts w:hint="cs"/>
          <w:rtl/>
        </w:rPr>
        <w:t>ی</w:t>
      </w:r>
      <w:r w:rsidR="007C1A23" w:rsidRPr="00DF0789">
        <w:rPr>
          <w:rStyle w:val="Char3"/>
          <w:rFonts w:hint="cs"/>
          <w:rtl/>
        </w:rPr>
        <w:t>ک</w:t>
      </w:r>
      <w:r w:rsidRPr="00DF0789">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خوشبخت</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 درپ</w:t>
      </w:r>
      <w:r w:rsidR="00441E27" w:rsidRPr="00D21EA1">
        <w:rPr>
          <w:rFonts w:hint="cs"/>
          <w:rtl/>
        </w:rPr>
        <w:t>ی</w:t>
      </w:r>
      <w:r w:rsidRPr="00D21EA1">
        <w:rPr>
          <w:rFonts w:hint="cs"/>
          <w:rtl/>
        </w:rPr>
        <w:t xml:space="preserve"> برسان و منظور آن است </w:t>
      </w:r>
      <w:r w:rsidR="007C1A23" w:rsidRPr="00D21EA1">
        <w:rPr>
          <w:rFonts w:hint="cs"/>
          <w:rtl/>
        </w:rPr>
        <w:t>ک</w:t>
      </w:r>
      <w:r w:rsidRPr="00D21EA1">
        <w:rPr>
          <w:rFonts w:hint="cs"/>
          <w:rtl/>
        </w:rPr>
        <w:t xml:space="preserve">ه بر طاعتت وبر اجابت دعوتت سعادتمندم. </w:t>
      </w:r>
    </w:p>
    <w:p w:rsidR="00DE0AAE" w:rsidRPr="00D21EA1" w:rsidRDefault="00DE0AAE" w:rsidP="00DF078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tl/>
        </w:rPr>
        <w:t>«وَالْخَ</w:t>
      </w:r>
      <w:r w:rsidR="00441E27" w:rsidRPr="00DF0789">
        <w:rPr>
          <w:rStyle w:val="Char3"/>
          <w:rtl/>
        </w:rPr>
        <w:t>ی</w:t>
      </w:r>
      <w:r w:rsidRPr="00DF0789">
        <w:rPr>
          <w:rStyle w:val="Char3"/>
          <w:rtl/>
        </w:rPr>
        <w:t xml:space="preserve">رُ </w:t>
      </w:r>
      <w:r w:rsidR="007C1A23" w:rsidRPr="00DF0789">
        <w:rPr>
          <w:rStyle w:val="Char3"/>
          <w:rtl/>
        </w:rPr>
        <w:t>ک</w:t>
      </w:r>
      <w:r w:rsidRPr="00DF0789">
        <w:rPr>
          <w:rStyle w:val="Char3"/>
          <w:rtl/>
        </w:rPr>
        <w:t>لُّهُ فِ</w:t>
      </w:r>
      <w:r w:rsidR="00441E27" w:rsidRPr="00DF0789">
        <w:rPr>
          <w:rStyle w:val="Char3"/>
          <w:rtl/>
        </w:rPr>
        <w:t>ی</w:t>
      </w:r>
      <w:r w:rsidR="00DF0789">
        <w:rPr>
          <w:rStyle w:val="Char3"/>
          <w:rFonts w:hint="cs"/>
          <w:rtl/>
        </w:rPr>
        <w:t xml:space="preserve"> </w:t>
      </w:r>
      <w:r w:rsidR="00441E27" w:rsidRPr="00DF0789">
        <w:rPr>
          <w:rStyle w:val="Char3"/>
          <w:rtl/>
        </w:rPr>
        <w:t>ی</w:t>
      </w:r>
      <w:r w:rsidRPr="00DF0789">
        <w:rPr>
          <w:rStyle w:val="Char3"/>
          <w:rtl/>
        </w:rPr>
        <w:t>دَ</w:t>
      </w:r>
      <w:r w:rsidR="00441E27" w:rsidRPr="00DF0789">
        <w:rPr>
          <w:rStyle w:val="Char3"/>
          <w:rtl/>
        </w:rPr>
        <w:t>ی</w:t>
      </w:r>
      <w:r w:rsidR="007C1A23" w:rsidRPr="00DF0789">
        <w:rPr>
          <w:rStyle w:val="Char3"/>
          <w:rtl/>
        </w:rPr>
        <w:t>ک</w:t>
      </w:r>
      <w:r w:rsidRPr="00DF0789">
        <w:rPr>
          <w:rStyle w:val="Char3"/>
          <w:rtl/>
        </w:rPr>
        <w:t>»</w:t>
      </w:r>
      <w:r w:rsidRPr="00D21EA1">
        <w:rPr>
          <w:rStyle w:val="Char2"/>
          <w:rFonts w:ascii="IRLotus" w:hAnsi="IRLotus" w:cs="IRLotus"/>
          <w:rtl/>
        </w:rPr>
        <w:t xml:space="preserve"> </w:t>
      </w:r>
      <w:r w:rsidR="00441E27" w:rsidRPr="00D21EA1">
        <w:rPr>
          <w:rFonts w:hint="cs"/>
          <w:rtl/>
        </w:rPr>
        <w:t>ی</w:t>
      </w:r>
      <w:r w:rsidR="003015D1" w:rsidRPr="00D21EA1">
        <w:rPr>
          <w:rFonts w:hint="cs"/>
          <w:rtl/>
        </w:rPr>
        <w:t>عن</w:t>
      </w:r>
      <w:r w:rsidR="00441E27" w:rsidRPr="00D21EA1">
        <w:rPr>
          <w:rFonts w:hint="cs"/>
          <w:rtl/>
        </w:rPr>
        <w:t>ی</w:t>
      </w:r>
      <w:r w:rsidR="003015D1" w:rsidRPr="00D21EA1">
        <w:rPr>
          <w:rFonts w:hint="cs"/>
          <w:rtl/>
        </w:rPr>
        <w:t>: گن</w:t>
      </w:r>
      <w:r w:rsidRPr="00D21EA1">
        <w:rPr>
          <w:rFonts w:hint="cs"/>
          <w:rtl/>
        </w:rPr>
        <w:t>ج</w:t>
      </w:r>
      <w:r w:rsidR="00441E27" w:rsidRPr="00D21EA1">
        <w:rPr>
          <w:rFonts w:hint="cs"/>
          <w:rtl/>
        </w:rPr>
        <w:t>ی</w:t>
      </w:r>
      <w:r w:rsidRPr="00D21EA1">
        <w:rPr>
          <w:rFonts w:hint="cs"/>
          <w:rtl/>
        </w:rPr>
        <w:t>نه‌ها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در نزد توست و تنها تو آن را مرحمت م</w:t>
      </w:r>
      <w:r w:rsidR="00441E27" w:rsidRPr="00D21EA1">
        <w:rPr>
          <w:rFonts w:hint="cs"/>
          <w:rtl/>
        </w:rPr>
        <w:t>ی</w:t>
      </w:r>
      <w:r w:rsidRPr="00D21EA1">
        <w:rPr>
          <w:rFonts w:hint="cs"/>
          <w:rtl/>
        </w:rPr>
        <w:t>‌فرما</w:t>
      </w:r>
      <w:r w:rsidR="00441E27" w:rsidRPr="00D21EA1">
        <w:rPr>
          <w:rFonts w:hint="cs"/>
          <w:rtl/>
        </w:rPr>
        <w:t>یی</w:t>
      </w:r>
      <w:r w:rsidRPr="00D21EA1">
        <w:rPr>
          <w:rFonts w:hint="cs"/>
          <w:rtl/>
        </w:rPr>
        <w:t>.</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285CCC" w:rsidRPr="00DF0789">
        <w:rPr>
          <w:rStyle w:val="Char3"/>
          <w:rtl/>
        </w:rPr>
        <w:t>«وَ</w:t>
      </w:r>
      <w:r w:rsidRPr="00DF0789">
        <w:rPr>
          <w:rStyle w:val="Char3"/>
          <w:rtl/>
        </w:rPr>
        <w:t>الشَّرُّ لَ</w:t>
      </w:r>
      <w:r w:rsidR="00441E27" w:rsidRPr="00DF0789">
        <w:rPr>
          <w:rStyle w:val="Char3"/>
          <w:rtl/>
        </w:rPr>
        <w:t>ی</w:t>
      </w:r>
      <w:r w:rsidRPr="00DF0789">
        <w:rPr>
          <w:rStyle w:val="Char3"/>
          <w:rtl/>
        </w:rPr>
        <w:t>سَ إِلَ</w:t>
      </w:r>
      <w:r w:rsidR="00441E27" w:rsidRPr="00DF0789">
        <w:rPr>
          <w:rStyle w:val="Char3"/>
          <w:rtl/>
        </w:rPr>
        <w:t>ی</w:t>
      </w:r>
      <w:r w:rsidR="007C1A23" w:rsidRPr="00DF0789">
        <w:rPr>
          <w:rStyle w:val="Char3"/>
          <w:rtl/>
        </w:rPr>
        <w:t>ک</w:t>
      </w:r>
      <w:r w:rsidRPr="00DF0789">
        <w:rPr>
          <w:rStyle w:val="Char3"/>
          <w:rtl/>
        </w:rPr>
        <w:t>»</w:t>
      </w:r>
      <w:r w:rsidRPr="00D21EA1">
        <w:rPr>
          <w:rFonts w:hint="cs"/>
          <w:rtl/>
        </w:rPr>
        <w:t xml:space="preserve"> خداوند را منزه از آن م</w:t>
      </w:r>
      <w:r w:rsidR="00441E27" w:rsidRPr="00D21EA1">
        <w:rPr>
          <w:rFonts w:hint="cs"/>
          <w:rtl/>
        </w:rPr>
        <w:t>ی</w:t>
      </w:r>
      <w:r w:rsidRPr="00D21EA1">
        <w:rPr>
          <w:rFonts w:hint="cs"/>
          <w:rtl/>
        </w:rPr>
        <w:t xml:space="preserve">‌داند </w:t>
      </w:r>
      <w:r w:rsidR="007C1A23" w:rsidRPr="00D21EA1">
        <w:rPr>
          <w:rFonts w:hint="cs"/>
          <w:rtl/>
        </w:rPr>
        <w:t>ک</w:t>
      </w:r>
      <w:r w:rsidRPr="00D21EA1">
        <w:rPr>
          <w:rFonts w:hint="cs"/>
          <w:rtl/>
        </w:rPr>
        <w:t>ه شر به او نسبت داده شود</w:t>
      </w:r>
      <w:r w:rsidR="000E0938" w:rsidRPr="00D21EA1">
        <w:rPr>
          <w:rFonts w:hint="cs"/>
          <w:rtl/>
        </w:rPr>
        <w:t>.</w:t>
      </w:r>
      <w:r w:rsidRPr="00D21EA1">
        <w:rPr>
          <w:rFonts w:hint="cs"/>
          <w:rtl/>
        </w:rPr>
        <w:t xml:space="preserve"> ز</w:t>
      </w:r>
      <w:r w:rsidR="00441E27" w:rsidRPr="00D21EA1">
        <w:rPr>
          <w:rFonts w:hint="cs"/>
          <w:rtl/>
        </w:rPr>
        <w:t>ی</w:t>
      </w:r>
      <w:r w:rsidRPr="00D21EA1">
        <w:rPr>
          <w:rFonts w:hint="cs"/>
          <w:rtl/>
        </w:rPr>
        <w:t>را به ه</w:t>
      </w:r>
      <w:r w:rsidR="00441E27" w:rsidRPr="00D21EA1">
        <w:rPr>
          <w:rFonts w:hint="cs"/>
          <w:rtl/>
        </w:rPr>
        <w:t>ی</w:t>
      </w:r>
      <w:r w:rsidRPr="00D21EA1">
        <w:rPr>
          <w:rFonts w:hint="cs"/>
          <w:rtl/>
        </w:rPr>
        <w:t>چ وجه شر به الله نسبت داده نم</w:t>
      </w:r>
      <w:r w:rsidR="00441E27" w:rsidRPr="00D21EA1">
        <w:rPr>
          <w:rFonts w:hint="cs"/>
          <w:rtl/>
        </w:rPr>
        <w:t>ی</w:t>
      </w:r>
      <w:r w:rsidRPr="00D21EA1">
        <w:rPr>
          <w:rFonts w:hint="cs"/>
          <w:rtl/>
        </w:rPr>
        <w:t xml:space="preserve">‌شود، نه در ذات، و نه در </w:t>
      </w:r>
      <w:r w:rsidR="000775E0" w:rsidRPr="00D21EA1">
        <w:rPr>
          <w:rFonts w:hint="cs"/>
          <w:rtl/>
        </w:rPr>
        <w:t>نام‌ها</w:t>
      </w:r>
      <w:r w:rsidRPr="00D21EA1">
        <w:rPr>
          <w:rFonts w:hint="cs"/>
          <w:rtl/>
        </w:rPr>
        <w:t xml:space="preserve"> و نه در صفات، و نه در افعالش، همانا شر در مخلوقات مطرح است</w:t>
      </w:r>
      <w:r w:rsidR="002A03C8" w:rsidRPr="00D21EA1">
        <w:rPr>
          <w:rFonts w:hint="cs"/>
          <w:rtl/>
        </w:rPr>
        <w:t xml:space="preserve"> </w:t>
      </w:r>
      <w:r w:rsidRPr="00D21EA1">
        <w:rPr>
          <w:rFonts w:hint="cs"/>
          <w:rtl/>
        </w:rPr>
        <w:t>و نه در تقد</w:t>
      </w:r>
      <w:r w:rsidR="00441E27" w:rsidRPr="00D21EA1">
        <w:rPr>
          <w:rFonts w:hint="cs"/>
          <w:rtl/>
        </w:rPr>
        <w:t>ی</w:t>
      </w:r>
      <w:r w:rsidRPr="00D21EA1">
        <w:rPr>
          <w:rFonts w:hint="cs"/>
          <w:rtl/>
        </w:rPr>
        <w:t xml:space="preserve">ر الله متعال، خداوند بلند مرتبه‌تر از آن است </w:t>
      </w:r>
      <w:r w:rsidR="007C1A23" w:rsidRPr="00D21EA1">
        <w:rPr>
          <w:rFonts w:hint="cs"/>
          <w:rtl/>
        </w:rPr>
        <w:t>ک</w:t>
      </w:r>
      <w:r w:rsidRPr="00D21EA1">
        <w:rPr>
          <w:rFonts w:hint="cs"/>
          <w:rtl/>
        </w:rPr>
        <w:t>ه شر به او نسبت داده شود، بل</w:t>
      </w:r>
      <w:r w:rsidR="007C1A23" w:rsidRPr="00D21EA1">
        <w:rPr>
          <w:rFonts w:hint="cs"/>
          <w:rtl/>
        </w:rPr>
        <w:t>ک</w:t>
      </w:r>
      <w:r w:rsidRPr="00D21EA1">
        <w:rPr>
          <w:rFonts w:hint="cs"/>
          <w:rtl/>
        </w:rPr>
        <w:t>ه هر آنچه به او نسبت داده شود همان خ</w:t>
      </w:r>
      <w:r w:rsidR="00441E27" w:rsidRPr="00D21EA1">
        <w:rPr>
          <w:rFonts w:hint="cs"/>
          <w:rtl/>
        </w:rPr>
        <w:t>ی</w:t>
      </w:r>
      <w:r w:rsidRPr="00D21EA1">
        <w:rPr>
          <w:rFonts w:hint="cs"/>
          <w:rtl/>
        </w:rPr>
        <w:t>ر است.</w:t>
      </w:r>
    </w:p>
    <w:p w:rsidR="00DE0AAE" w:rsidRPr="00D21EA1" w:rsidRDefault="00DE0AAE" w:rsidP="00DF078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tl/>
        </w:rPr>
        <w:t>«وَأَنَا</w:t>
      </w:r>
      <w:r w:rsidR="000775E0" w:rsidRPr="00DF0789">
        <w:rPr>
          <w:rStyle w:val="Char3"/>
          <w:rFonts w:hint="cs"/>
          <w:rtl/>
        </w:rPr>
        <w:t xml:space="preserve"> </w:t>
      </w:r>
      <w:r w:rsidRPr="00DF0789">
        <w:rPr>
          <w:rStyle w:val="Char3"/>
          <w:rtl/>
        </w:rPr>
        <w:t>بِ</w:t>
      </w:r>
      <w:r w:rsidR="007C1A23" w:rsidRPr="00DF0789">
        <w:rPr>
          <w:rStyle w:val="Char3"/>
          <w:rtl/>
        </w:rPr>
        <w:t>ک</w:t>
      </w:r>
      <w:r w:rsidRPr="00DF0789">
        <w:rPr>
          <w:rStyle w:val="Char3"/>
          <w:rtl/>
        </w:rPr>
        <w:t xml:space="preserve"> وَإِلَ</w:t>
      </w:r>
      <w:r w:rsidR="00441E27" w:rsidRPr="00DF0789">
        <w:rPr>
          <w:rStyle w:val="Char3"/>
          <w:rtl/>
        </w:rPr>
        <w:t>ی</w:t>
      </w:r>
      <w:r w:rsidR="007C1A23" w:rsidRPr="00DF0789">
        <w:rPr>
          <w:rStyle w:val="Char3"/>
          <w:rtl/>
        </w:rPr>
        <w:t>ک</w:t>
      </w:r>
      <w:r w:rsidRPr="00DF0789">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به توپناهن</w:t>
      </w:r>
      <w:r w:rsidR="003015D1" w:rsidRPr="00D21EA1">
        <w:rPr>
          <w:rFonts w:hint="cs"/>
          <w:rtl/>
        </w:rPr>
        <w:t>ده</w:t>
      </w:r>
      <w:r w:rsidRPr="00D21EA1">
        <w:rPr>
          <w:rFonts w:hint="cs"/>
          <w:rtl/>
        </w:rPr>
        <w:t xml:space="preserve"> و متوسل م</w:t>
      </w:r>
      <w:r w:rsidR="00441E27" w:rsidRPr="00D21EA1">
        <w:rPr>
          <w:rFonts w:hint="cs"/>
          <w:rtl/>
        </w:rPr>
        <w:t>ی</w:t>
      </w:r>
      <w:r w:rsidRPr="00D21EA1">
        <w:rPr>
          <w:rFonts w:hint="cs"/>
          <w:rtl/>
        </w:rPr>
        <w:t xml:space="preserve">‌شوم، </w:t>
      </w:r>
      <w:r w:rsidR="00441E27" w:rsidRPr="00D21EA1">
        <w:rPr>
          <w:rFonts w:hint="cs"/>
          <w:rtl/>
        </w:rPr>
        <w:t>ی</w:t>
      </w:r>
      <w:r w:rsidRPr="00D21EA1">
        <w:rPr>
          <w:rFonts w:hint="cs"/>
          <w:rtl/>
        </w:rPr>
        <w:t xml:space="preserve">ا به لطف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تو هست</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افته و م</w:t>
      </w:r>
      <w:r w:rsidR="00441E27" w:rsidRPr="00D21EA1">
        <w:rPr>
          <w:rFonts w:hint="cs"/>
          <w:rtl/>
        </w:rPr>
        <w:t>ی</w:t>
      </w:r>
      <w:r w:rsidRPr="00D21EA1">
        <w:rPr>
          <w:rFonts w:hint="cs"/>
          <w:rtl/>
        </w:rPr>
        <w:t>‌م</w:t>
      </w:r>
      <w:r w:rsidR="00441E27" w:rsidRPr="00D21EA1">
        <w:rPr>
          <w:rFonts w:hint="cs"/>
          <w:rtl/>
        </w:rPr>
        <w:t>ی</w:t>
      </w:r>
      <w:r w:rsidRPr="00D21EA1">
        <w:rPr>
          <w:rFonts w:hint="cs"/>
          <w:rtl/>
        </w:rPr>
        <w:t>رم و سرانجام و بازگشتم به سو</w:t>
      </w:r>
      <w:r w:rsidR="00441E27" w:rsidRPr="00D21EA1">
        <w:rPr>
          <w:rFonts w:hint="cs"/>
          <w:rtl/>
        </w:rPr>
        <w:t>ی</w:t>
      </w:r>
      <w:r w:rsidRPr="00D21EA1">
        <w:rPr>
          <w:rFonts w:hint="cs"/>
          <w:rtl/>
        </w:rPr>
        <w:t xml:space="preserve"> توست. </w:t>
      </w:r>
    </w:p>
    <w:p w:rsidR="00DE0AAE" w:rsidRPr="00D21EA1" w:rsidRDefault="00DE0AAE" w:rsidP="00DF0789">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F0789">
        <w:rPr>
          <w:rStyle w:val="Char3"/>
          <w:rtl/>
        </w:rPr>
        <w:t>«تَبَارَ</w:t>
      </w:r>
      <w:r w:rsidR="007C1A23" w:rsidRPr="00DF0789">
        <w:rPr>
          <w:rStyle w:val="Char3"/>
          <w:rtl/>
        </w:rPr>
        <w:t>ک</w:t>
      </w:r>
      <w:r w:rsidRPr="00DF0789">
        <w:rPr>
          <w:rStyle w:val="Char3"/>
          <w:rtl/>
        </w:rPr>
        <w:t>تَ وَتَعَالَ</w:t>
      </w:r>
      <w:r w:rsidR="00441E27" w:rsidRPr="00DF0789">
        <w:rPr>
          <w:rStyle w:val="Char3"/>
          <w:rtl/>
        </w:rPr>
        <w:t>ی</w:t>
      </w:r>
      <w:r w:rsidRPr="00DF0789">
        <w:rPr>
          <w:rStyle w:val="Char3"/>
          <w:rtl/>
        </w:rPr>
        <w:t>تَ»</w:t>
      </w:r>
      <w:r w:rsidRPr="00D21EA1">
        <w:rPr>
          <w:rStyle w:val="Char0"/>
          <w:rFonts w:hint="cs"/>
          <w:rtl/>
        </w:rPr>
        <w:t xml:space="preserve"> ب</w:t>
      </w:r>
      <w:r w:rsidR="00441E27" w:rsidRPr="00D21EA1">
        <w:rPr>
          <w:rStyle w:val="Char0"/>
          <w:rFonts w:hint="cs"/>
          <w:rtl/>
        </w:rPr>
        <w:t>ی</w:t>
      </w:r>
      <w:r w:rsidRPr="00D21EA1">
        <w:rPr>
          <w:rStyle w:val="Char0"/>
          <w:rFonts w:hint="cs"/>
          <w:rtl/>
        </w:rPr>
        <w:t xml:space="preserve">ان‌گر آن است </w:t>
      </w:r>
      <w:r w:rsidR="007C1A23" w:rsidRPr="00D21EA1">
        <w:rPr>
          <w:rStyle w:val="Char0"/>
          <w:rFonts w:hint="cs"/>
          <w:rtl/>
        </w:rPr>
        <w:t>ک</w:t>
      </w:r>
      <w:r w:rsidRPr="00D21EA1">
        <w:rPr>
          <w:rStyle w:val="Char0"/>
          <w:rFonts w:hint="cs"/>
          <w:rtl/>
        </w:rPr>
        <w:t>ه خداوند شا</w:t>
      </w:r>
      <w:r w:rsidR="00441E27" w:rsidRPr="00D21EA1">
        <w:rPr>
          <w:rStyle w:val="Char0"/>
          <w:rFonts w:hint="cs"/>
          <w:rtl/>
        </w:rPr>
        <w:t>ی</w:t>
      </w:r>
      <w:r w:rsidRPr="00D21EA1">
        <w:rPr>
          <w:rStyle w:val="Char0"/>
          <w:rFonts w:hint="cs"/>
          <w:rtl/>
        </w:rPr>
        <w:t>سته وسزاوار ثنا و ستا</w:t>
      </w:r>
      <w:r w:rsidR="00441E27" w:rsidRPr="00D21EA1">
        <w:rPr>
          <w:rStyle w:val="Char0"/>
          <w:rFonts w:hint="cs"/>
          <w:rtl/>
        </w:rPr>
        <w:t>ی</w:t>
      </w:r>
      <w:r w:rsidRPr="00D21EA1">
        <w:rPr>
          <w:rStyle w:val="Char0"/>
          <w:rFonts w:hint="cs"/>
          <w:rtl/>
        </w:rPr>
        <w:t>ش و تعظ</w:t>
      </w:r>
      <w:r w:rsidR="00441E27" w:rsidRPr="00D21EA1">
        <w:rPr>
          <w:rStyle w:val="Char0"/>
          <w:rFonts w:hint="cs"/>
          <w:rtl/>
        </w:rPr>
        <w:t>ی</w:t>
      </w:r>
      <w:r w:rsidRPr="00D21EA1">
        <w:rPr>
          <w:rStyle w:val="Char0"/>
          <w:rFonts w:hint="cs"/>
          <w:rtl/>
        </w:rPr>
        <w:t xml:space="preserve">م و بزرگداشت است. </w:t>
      </w:r>
    </w:p>
    <w:p w:rsidR="00DF0789" w:rsidRDefault="00DE0AAE" w:rsidP="00D21EA1">
      <w:pPr>
        <w:pStyle w:val="a0"/>
        <w:rPr>
          <w:rtl/>
        </w:rPr>
      </w:pPr>
      <w:r w:rsidRPr="00D21EA1">
        <w:rPr>
          <w:rFonts w:hint="cs"/>
          <w:rtl/>
        </w:rPr>
        <w:t>سپس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افتتاح را با استغفار و توبه به پا</w:t>
      </w:r>
      <w:r w:rsidR="00441E27" w:rsidRPr="00D21EA1">
        <w:rPr>
          <w:rFonts w:hint="cs"/>
          <w:rtl/>
        </w:rPr>
        <w:t>ی</w:t>
      </w:r>
      <w:r w:rsidRPr="00D21EA1">
        <w:rPr>
          <w:rFonts w:hint="cs"/>
          <w:rtl/>
        </w:rPr>
        <w:t>ان م</w:t>
      </w:r>
      <w:r w:rsidR="00441E27" w:rsidRPr="00D21EA1">
        <w:rPr>
          <w:rFonts w:hint="cs"/>
          <w:rtl/>
        </w:rPr>
        <w:t>ی</w:t>
      </w:r>
      <w:r w:rsidRPr="00D21EA1">
        <w:rPr>
          <w:rFonts w:hint="cs"/>
          <w:rtl/>
        </w:rPr>
        <w:t>‌رساند، بحث درباره‌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ادامه دارد.</w:t>
      </w:r>
    </w:p>
    <w:p w:rsidR="00DF0789" w:rsidRDefault="00DF0789" w:rsidP="00D21EA1">
      <w:pPr>
        <w:pStyle w:val="a0"/>
        <w:rPr>
          <w:rtl/>
        </w:rPr>
        <w:sectPr w:rsidR="00DF0789" w:rsidSect="00DF0789">
          <w:headerReference w:type="default" r:id="rId5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DF0789">
      <w:pPr>
        <w:pStyle w:val="Heading1"/>
        <w:rPr>
          <w:rtl/>
        </w:rPr>
      </w:pPr>
      <w:bookmarkStart w:id="64" w:name="_Toc409705492"/>
      <w:bookmarkStart w:id="65" w:name="_Toc410179339"/>
      <w:r w:rsidRPr="00D21EA1">
        <w:rPr>
          <w:rFonts w:hint="cs"/>
          <w:rtl/>
        </w:rPr>
        <w:t>۱</w:t>
      </w:r>
      <w:r w:rsidR="001726CF" w:rsidRPr="00D21EA1">
        <w:rPr>
          <w:rFonts w:hint="cs"/>
          <w:rtl/>
        </w:rPr>
        <w:t>۴</w:t>
      </w:r>
      <w:r w:rsidR="000817A7" w:rsidRPr="00D21EA1">
        <w:rPr>
          <w:rFonts w:hint="cs"/>
          <w:rtl/>
        </w:rPr>
        <w:t>۰</w:t>
      </w:r>
      <w:r w:rsidR="00DF0789">
        <w:rPr>
          <w:rFonts w:hint="cs"/>
          <w:rtl/>
        </w:rPr>
        <w:t>-</w:t>
      </w:r>
      <w:r w:rsidR="00DE0AAE" w:rsidRPr="00D21EA1">
        <w:rPr>
          <w:rFonts w:hint="cs"/>
          <w:rtl/>
        </w:rPr>
        <w:t xml:space="preserve"> انواع دعاها</w:t>
      </w:r>
      <w:r w:rsidR="00441E27" w:rsidRPr="00D21EA1">
        <w:rPr>
          <w:rFonts w:hint="cs"/>
          <w:rtl/>
        </w:rPr>
        <w:t>ی</w:t>
      </w:r>
      <w:r w:rsidR="00DE0AAE" w:rsidRPr="00D21EA1">
        <w:rPr>
          <w:rFonts w:hint="cs"/>
          <w:rtl/>
        </w:rPr>
        <w:t xml:space="preserve"> افتتاح نماز</w:t>
      </w:r>
      <w:bookmarkEnd w:id="64"/>
      <w:bookmarkEnd w:id="65"/>
    </w:p>
    <w:p w:rsidR="00DE0AAE" w:rsidRPr="00D21EA1" w:rsidRDefault="000817A7" w:rsidP="00DF0789">
      <w:pPr>
        <w:pStyle w:val="a0"/>
        <w:rPr>
          <w:rtl/>
        </w:rPr>
      </w:pPr>
      <w:r w:rsidRPr="00D21EA1">
        <w:rPr>
          <w:rFonts w:hint="cs"/>
          <w:rtl/>
        </w:rPr>
        <w:t>پیش‌تر</w:t>
      </w:r>
      <w:r w:rsidR="00DE0AAE" w:rsidRPr="00D21EA1">
        <w:rPr>
          <w:rFonts w:hint="cs"/>
          <w:rtl/>
        </w:rPr>
        <w:t xml:space="preserve"> به ب</w:t>
      </w:r>
      <w:r w:rsidR="00441E27" w:rsidRPr="00D21EA1">
        <w:rPr>
          <w:rFonts w:hint="cs"/>
          <w:rtl/>
        </w:rPr>
        <w:t>ی</w:t>
      </w:r>
      <w:r w:rsidR="00DE0AAE" w:rsidRPr="00D21EA1">
        <w:rPr>
          <w:rFonts w:hint="cs"/>
          <w:rtl/>
        </w:rPr>
        <w:t>ان انواع</w:t>
      </w:r>
      <w:r w:rsidR="00441E27" w:rsidRPr="00D21EA1">
        <w:rPr>
          <w:rFonts w:hint="cs"/>
          <w:rtl/>
        </w:rPr>
        <w:t>ی</w:t>
      </w:r>
      <w:r w:rsidR="00DE0AAE" w:rsidRPr="00D21EA1">
        <w:rPr>
          <w:rFonts w:hint="cs"/>
          <w:rtl/>
        </w:rPr>
        <w:t xml:space="preserve"> از دعاها</w:t>
      </w:r>
      <w:r w:rsidR="00441E27" w:rsidRPr="00D21EA1">
        <w:rPr>
          <w:rFonts w:hint="cs"/>
          <w:rtl/>
        </w:rPr>
        <w:t>ی</w:t>
      </w:r>
      <w:r w:rsidR="00DE0AAE" w:rsidRPr="00D21EA1">
        <w:rPr>
          <w:rFonts w:hint="cs"/>
          <w:rtl/>
        </w:rPr>
        <w:t xml:space="preserve"> افتتاح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 xml:space="preserve">امبر </w:t>
      </w:r>
      <w:r w:rsidR="00401ACB" w:rsidRPr="00D21EA1">
        <w:rPr>
          <w:rFonts w:hint="cs"/>
        </w:rPr>
        <w:sym w:font="AGA Arabesque" w:char="F072"/>
      </w:r>
      <w:r w:rsidR="00DE0AAE" w:rsidRPr="00D21EA1">
        <w:rPr>
          <w:rFonts w:hint="cs"/>
          <w:rtl/>
        </w:rPr>
        <w:t xml:space="preserve"> در نماز خوانده و همچن</w:t>
      </w:r>
      <w:r w:rsidR="00441E27" w:rsidRPr="00D21EA1">
        <w:rPr>
          <w:rFonts w:hint="cs"/>
          <w:rtl/>
        </w:rPr>
        <w:t>ی</w:t>
      </w:r>
      <w:r w:rsidR="00DE0AAE" w:rsidRPr="00D21EA1">
        <w:rPr>
          <w:rFonts w:hint="cs"/>
          <w:rtl/>
        </w:rPr>
        <w:t>ن به ب</w:t>
      </w:r>
      <w:r w:rsidR="00441E27" w:rsidRPr="00D21EA1">
        <w:rPr>
          <w:rFonts w:hint="cs"/>
          <w:rtl/>
        </w:rPr>
        <w:t>ی</w:t>
      </w:r>
      <w:r w:rsidR="00DE0AAE" w:rsidRPr="00D21EA1">
        <w:rPr>
          <w:rFonts w:hint="cs"/>
          <w:rtl/>
        </w:rPr>
        <w:t>ان مقدار</w:t>
      </w:r>
      <w:r w:rsidR="00441E27" w:rsidRPr="00D21EA1">
        <w:rPr>
          <w:rFonts w:hint="cs"/>
          <w:rtl/>
        </w:rPr>
        <w:t>ی</w:t>
      </w:r>
      <w:r w:rsidR="00DE0AAE" w:rsidRPr="00D21EA1">
        <w:rPr>
          <w:rFonts w:hint="cs"/>
          <w:rtl/>
        </w:rPr>
        <w:t xml:space="preserve"> از معان</w:t>
      </w:r>
      <w:r w:rsidR="00441E27" w:rsidRPr="00D21EA1">
        <w:rPr>
          <w:rFonts w:hint="cs"/>
          <w:rtl/>
        </w:rPr>
        <w:t>ی</w:t>
      </w:r>
      <w:r w:rsidR="00DE0AAE" w:rsidRPr="00D21EA1">
        <w:rPr>
          <w:rFonts w:hint="cs"/>
          <w:rtl/>
        </w:rPr>
        <w:t xml:space="preserve"> و مفاه</w:t>
      </w:r>
      <w:r w:rsidR="00441E27" w:rsidRPr="00D21EA1">
        <w:rPr>
          <w:rFonts w:hint="cs"/>
          <w:rtl/>
        </w:rPr>
        <w:t>ی</w:t>
      </w:r>
      <w:r w:rsidR="00DE0AAE" w:rsidRPr="00D21EA1">
        <w:rPr>
          <w:rFonts w:hint="cs"/>
          <w:rtl/>
        </w:rPr>
        <w:t>م آن‌ها پرداخت</w:t>
      </w:r>
      <w:r w:rsidR="00441E27" w:rsidRPr="00D21EA1">
        <w:rPr>
          <w:rFonts w:hint="cs"/>
          <w:rtl/>
        </w:rPr>
        <w:t>ی</w:t>
      </w:r>
      <w:r w:rsidR="00DE0AAE" w:rsidRPr="00D21EA1">
        <w:rPr>
          <w:rFonts w:hint="cs"/>
          <w:rtl/>
        </w:rPr>
        <w:t>م، به ا</w:t>
      </w:r>
      <w:r w:rsidR="00441E27" w:rsidRPr="00D21EA1">
        <w:rPr>
          <w:rFonts w:hint="cs"/>
          <w:rtl/>
        </w:rPr>
        <w:t>ی</w:t>
      </w:r>
      <w:r w:rsidR="00DE0AAE" w:rsidRPr="00D21EA1">
        <w:rPr>
          <w:rFonts w:hint="cs"/>
          <w:rtl/>
        </w:rPr>
        <w:t xml:space="preserve">ن مطلب هم اشاره شد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 xml:space="preserve">امبر </w:t>
      </w:r>
      <w:r w:rsidR="00401ACB" w:rsidRPr="00D21EA1">
        <w:rPr>
          <w:rFonts w:hint="cs"/>
        </w:rPr>
        <w:sym w:font="AGA Arabesque" w:char="F072"/>
      </w:r>
      <w:r w:rsidR="00DE0AAE" w:rsidRPr="00D21EA1">
        <w:rPr>
          <w:rFonts w:hint="cs"/>
          <w:rtl/>
        </w:rPr>
        <w:t xml:space="preserve"> بر </w:t>
      </w:r>
      <w:r w:rsidR="00441E27" w:rsidRPr="00D21EA1">
        <w:rPr>
          <w:rFonts w:hint="cs"/>
          <w:rtl/>
        </w:rPr>
        <w:t>ی</w:t>
      </w:r>
      <w:r w:rsidR="007C1A23" w:rsidRPr="00D21EA1">
        <w:rPr>
          <w:rFonts w:hint="cs"/>
          <w:rtl/>
        </w:rPr>
        <w:t>ک</w:t>
      </w:r>
      <w:r w:rsidR="00DE0AAE" w:rsidRPr="00D21EA1">
        <w:rPr>
          <w:rFonts w:hint="cs"/>
          <w:rtl/>
        </w:rPr>
        <w:t xml:space="preserve"> نوع از ا</w:t>
      </w:r>
      <w:r w:rsidR="00441E27" w:rsidRPr="00D21EA1">
        <w:rPr>
          <w:rFonts w:hint="cs"/>
          <w:rtl/>
        </w:rPr>
        <w:t>ی</w:t>
      </w:r>
      <w:r w:rsidR="00DE0AAE" w:rsidRPr="00D21EA1">
        <w:rPr>
          <w:rFonts w:hint="cs"/>
          <w:rtl/>
        </w:rPr>
        <w:t xml:space="preserve">ن انواع </w:t>
      </w:r>
      <w:r w:rsidR="00075CD9" w:rsidRPr="00D21EA1">
        <w:rPr>
          <w:rFonts w:hint="cs"/>
          <w:rtl/>
        </w:rPr>
        <w:t xml:space="preserve">دعاهای افتتاح </w:t>
      </w:r>
      <w:r w:rsidR="00DE0AAE" w:rsidRPr="00D21EA1">
        <w:rPr>
          <w:rFonts w:hint="cs"/>
          <w:rtl/>
        </w:rPr>
        <w:t>مداومت نداشته بل</w:t>
      </w:r>
      <w:r w:rsidR="007C1A23" w:rsidRPr="00D21EA1">
        <w:rPr>
          <w:rFonts w:hint="cs"/>
          <w:rtl/>
        </w:rPr>
        <w:t>ک</w:t>
      </w:r>
      <w:r w:rsidR="00DE0AAE" w:rsidRPr="00D21EA1">
        <w:rPr>
          <w:rFonts w:hint="cs"/>
          <w:rtl/>
        </w:rPr>
        <w:t>ه گاه نماز را با ا</w:t>
      </w:r>
      <w:r w:rsidR="00441E27" w:rsidRPr="00D21EA1">
        <w:rPr>
          <w:rFonts w:hint="cs"/>
          <w:rtl/>
        </w:rPr>
        <w:t>ی</w:t>
      </w:r>
      <w:r w:rsidR="00DE0AAE" w:rsidRPr="00D21EA1">
        <w:rPr>
          <w:rFonts w:hint="cs"/>
          <w:rtl/>
        </w:rPr>
        <w:t>ن دعا آغاز نموده و گاه با دعا</w:t>
      </w:r>
      <w:r w:rsidR="00441E27" w:rsidRPr="00D21EA1">
        <w:rPr>
          <w:rFonts w:hint="cs"/>
          <w:rtl/>
        </w:rPr>
        <w:t>ی</w:t>
      </w:r>
      <w:r w:rsidR="000775E0" w:rsidRPr="00D21EA1">
        <w:rPr>
          <w:rFonts w:hint="cs"/>
          <w:rtl/>
        </w:rPr>
        <w:t>ی</w:t>
      </w:r>
      <w:r w:rsidR="00DE0AAE" w:rsidRPr="00D21EA1">
        <w:rPr>
          <w:rFonts w:hint="cs"/>
          <w:rtl/>
        </w:rPr>
        <w:t xml:space="preserve"> د</w:t>
      </w:r>
      <w:r w:rsidR="00441E27" w:rsidRPr="00D21EA1">
        <w:rPr>
          <w:rFonts w:hint="cs"/>
          <w:rtl/>
        </w:rPr>
        <w:t>ی</w:t>
      </w:r>
      <w:r w:rsidR="00DE0AAE" w:rsidRPr="00D21EA1">
        <w:rPr>
          <w:rFonts w:hint="cs"/>
          <w:rtl/>
        </w:rPr>
        <w:t xml:space="preserve">گر.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ا</w:t>
      </w:r>
      <w:r w:rsidR="00441E27" w:rsidRPr="00D21EA1">
        <w:rPr>
          <w:rFonts w:hint="cs"/>
          <w:rtl/>
        </w:rPr>
        <w:t>ی</w:t>
      </w:r>
      <w:r w:rsidR="00DE0AAE" w:rsidRPr="00D21EA1">
        <w:rPr>
          <w:rFonts w:hint="cs"/>
          <w:rtl/>
        </w:rPr>
        <w:t>ن دعاها</w:t>
      </w:r>
      <w:r w:rsidR="00441E27" w:rsidRPr="00D21EA1">
        <w:rPr>
          <w:rFonts w:hint="cs"/>
          <w:rtl/>
        </w:rPr>
        <w:t>ی</w:t>
      </w:r>
      <w:r w:rsidR="00DE0AAE" w:rsidRPr="00D21EA1">
        <w:rPr>
          <w:rFonts w:hint="cs"/>
          <w:rtl/>
        </w:rPr>
        <w:t xml:space="preserve"> افتتاح نقل شده از پ</w:t>
      </w:r>
      <w:r w:rsidR="00441E27" w:rsidRPr="00D21EA1">
        <w:rPr>
          <w:rFonts w:hint="cs"/>
          <w:rtl/>
        </w:rPr>
        <w:t>ی</w:t>
      </w:r>
      <w:r w:rsidR="00DE0AAE" w:rsidRPr="00D21EA1">
        <w:rPr>
          <w:rFonts w:hint="cs"/>
          <w:rtl/>
        </w:rPr>
        <w:t xml:space="preserve">امبر </w:t>
      </w:r>
      <w:r w:rsidR="00401ACB" w:rsidRPr="00D21EA1">
        <w:rPr>
          <w:rFonts w:hint="cs"/>
        </w:rPr>
        <w:sym w:font="AGA Arabesque" w:char="F072"/>
      </w:r>
      <w:r w:rsidR="00DE0AAE" w:rsidRPr="00D21EA1">
        <w:rPr>
          <w:rFonts w:hint="cs"/>
          <w:rtl/>
        </w:rPr>
        <w:t xml:space="preserve"> ب</w:t>
      </w:r>
      <w:r w:rsidR="00441E27" w:rsidRPr="00D21EA1">
        <w:rPr>
          <w:rFonts w:hint="cs"/>
          <w:rtl/>
        </w:rPr>
        <w:t>ی</w:t>
      </w:r>
      <w:r w:rsidR="00DE0AAE" w:rsidRPr="00D21EA1">
        <w:rPr>
          <w:rFonts w:hint="cs"/>
          <w:rtl/>
        </w:rPr>
        <w:t>ند</w:t>
      </w:r>
      <w:r w:rsidR="00441E27" w:rsidRPr="00D21EA1">
        <w:rPr>
          <w:rFonts w:hint="cs"/>
          <w:rtl/>
        </w:rPr>
        <w:t>ی</w:t>
      </w:r>
      <w:r w:rsidR="00DE0AAE" w:rsidRPr="00D21EA1">
        <w:rPr>
          <w:rFonts w:hint="cs"/>
          <w:rtl/>
        </w:rPr>
        <w:t>شد م</w:t>
      </w:r>
      <w:r w:rsidR="00441E27" w:rsidRPr="00D21EA1">
        <w:rPr>
          <w:rFonts w:hint="cs"/>
          <w:rtl/>
        </w:rPr>
        <w:t>ی</w:t>
      </w:r>
      <w:r w:rsidR="00DE0AAE" w:rsidRPr="00D21EA1">
        <w:rPr>
          <w:rFonts w:hint="cs"/>
          <w:rtl/>
        </w:rPr>
        <w:t>‌ب</w:t>
      </w:r>
      <w:r w:rsidR="00441E27" w:rsidRPr="00D21EA1">
        <w:rPr>
          <w:rFonts w:hint="cs"/>
          <w:rtl/>
        </w:rPr>
        <w:t>ی</w:t>
      </w:r>
      <w:r w:rsidR="00DE0AAE" w:rsidRPr="00D21EA1">
        <w:rPr>
          <w:rFonts w:hint="cs"/>
          <w:rtl/>
        </w:rPr>
        <w:t xml:space="preserve">ند </w:t>
      </w:r>
      <w:r w:rsidR="007C1A23" w:rsidRPr="00D21EA1">
        <w:rPr>
          <w:rFonts w:hint="cs"/>
          <w:rtl/>
        </w:rPr>
        <w:t>ک</w:t>
      </w:r>
      <w:r w:rsidR="00DE0AAE" w:rsidRPr="00D21EA1">
        <w:rPr>
          <w:rFonts w:hint="cs"/>
          <w:rtl/>
        </w:rPr>
        <w:t>ه سه‌گونه‌اند: نوع</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w:t>
      </w:r>
      <w:r w:rsidR="00441E27" w:rsidRPr="00D21EA1">
        <w:rPr>
          <w:rFonts w:hint="cs"/>
          <w:rtl/>
        </w:rPr>
        <w:t>ی</w:t>
      </w:r>
      <w:r w:rsidR="00DE0AAE" w:rsidRPr="00D21EA1">
        <w:rPr>
          <w:rFonts w:hint="cs"/>
          <w:rtl/>
        </w:rPr>
        <w:t>ان‌گر ثنا و ستا</w:t>
      </w:r>
      <w:r w:rsidR="00441E27" w:rsidRPr="00D21EA1">
        <w:rPr>
          <w:rFonts w:hint="cs"/>
          <w:rtl/>
        </w:rPr>
        <w:t>ی</w:t>
      </w:r>
      <w:r w:rsidR="00DE0AAE" w:rsidRPr="00D21EA1">
        <w:rPr>
          <w:rFonts w:hint="cs"/>
          <w:rtl/>
        </w:rPr>
        <w:t>ش خداوند است، و نوع</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خبر از عبادت خداوند از سو</w:t>
      </w:r>
      <w:r w:rsidR="00441E27" w:rsidRPr="00D21EA1">
        <w:rPr>
          <w:rFonts w:hint="cs"/>
          <w:rtl/>
        </w:rPr>
        <w:t>ی</w:t>
      </w:r>
      <w:r w:rsidR="00DE0AAE" w:rsidRPr="00D21EA1">
        <w:rPr>
          <w:rFonts w:hint="cs"/>
          <w:rtl/>
        </w:rPr>
        <w:t xml:space="preserve"> آدم</w:t>
      </w:r>
      <w:r w:rsidR="00441E27" w:rsidRPr="00D21EA1">
        <w:rPr>
          <w:rFonts w:hint="cs"/>
          <w:rtl/>
        </w:rPr>
        <w:t>ی</w:t>
      </w:r>
      <w:r w:rsidR="00DE0AAE" w:rsidRPr="00D21EA1">
        <w:rPr>
          <w:rFonts w:hint="cs"/>
          <w:rtl/>
        </w:rPr>
        <w:t xml:space="preserve"> م</w:t>
      </w:r>
      <w:r w:rsidR="00441E27" w:rsidRPr="00D21EA1">
        <w:rPr>
          <w:rFonts w:hint="cs"/>
          <w:rtl/>
        </w:rPr>
        <w:t>ی</w:t>
      </w:r>
      <w:r w:rsidR="00DE0AAE" w:rsidRPr="00D21EA1">
        <w:rPr>
          <w:rFonts w:hint="cs"/>
          <w:rtl/>
        </w:rPr>
        <w:t xml:space="preserve">‌دهد، و نوع سوم </w:t>
      </w:r>
      <w:r w:rsidR="007C1A23" w:rsidRPr="00D21EA1">
        <w:rPr>
          <w:rFonts w:hint="cs"/>
          <w:rtl/>
        </w:rPr>
        <w:t>ک</w:t>
      </w:r>
      <w:r w:rsidR="00DE0AAE" w:rsidRPr="00D21EA1">
        <w:rPr>
          <w:rFonts w:hint="cs"/>
          <w:rtl/>
        </w:rPr>
        <w:t>ه</w:t>
      </w:r>
      <w:r w:rsidR="007A35C6" w:rsidRPr="00D21EA1">
        <w:rPr>
          <w:rFonts w:hint="cs"/>
          <w:rtl/>
        </w:rPr>
        <w:t xml:space="preserve"> در بردارنده‌</w:t>
      </w:r>
      <w:r w:rsidR="00441E27" w:rsidRPr="00D21EA1">
        <w:rPr>
          <w:rFonts w:hint="cs"/>
          <w:rtl/>
        </w:rPr>
        <w:t>ی</w:t>
      </w:r>
      <w:r w:rsidR="007A35C6" w:rsidRPr="00D21EA1">
        <w:rPr>
          <w:rFonts w:hint="cs"/>
          <w:rtl/>
        </w:rPr>
        <w:t xml:space="preserve"> دعا و درخواست و </w:t>
      </w:r>
      <w:r w:rsidR="00DE0AAE" w:rsidRPr="00D21EA1">
        <w:rPr>
          <w:rFonts w:hint="cs"/>
          <w:rtl/>
        </w:rPr>
        <w:t>طلب است. ش</w:t>
      </w:r>
      <w:r w:rsidR="00441E27" w:rsidRPr="00D21EA1">
        <w:rPr>
          <w:rFonts w:hint="cs"/>
          <w:rtl/>
        </w:rPr>
        <w:t>ی</w:t>
      </w:r>
      <w:r w:rsidR="00DE0AAE" w:rsidRPr="00D21EA1">
        <w:rPr>
          <w:rFonts w:hint="cs"/>
          <w:rtl/>
        </w:rPr>
        <w:t xml:space="preserve">خ الاسلام ابن </w:t>
      </w:r>
      <w:r w:rsidR="007A35C6" w:rsidRPr="00D21EA1">
        <w:rPr>
          <w:rFonts w:hint="cs"/>
          <w:rtl/>
        </w:rPr>
        <w:t>تیمیه</w:t>
      </w:r>
      <w:r w:rsidR="00DF0789">
        <w:rPr>
          <w:rFonts w:cs="CTraditional Arabic" w:hint="cs"/>
          <w:rtl/>
        </w:rPr>
        <w:t>/</w:t>
      </w:r>
      <w:r w:rsidR="00DE0AAE" w:rsidRPr="00D21EA1">
        <w:rPr>
          <w:rFonts w:hint="cs"/>
          <w:rtl/>
        </w:rPr>
        <w:t xml:space="preserve"> به اصل </w:t>
      </w:r>
      <w:r w:rsidR="007A35C6" w:rsidRPr="00D21EA1">
        <w:rPr>
          <w:rFonts w:hint="cs"/>
          <w:rtl/>
        </w:rPr>
        <w:t>مهمی</w:t>
      </w:r>
      <w:r w:rsidR="00DE0AAE" w:rsidRPr="00D21EA1">
        <w:rPr>
          <w:rFonts w:hint="cs"/>
          <w:rtl/>
        </w:rPr>
        <w:t xml:space="preserve"> در ا</w:t>
      </w:r>
      <w:r w:rsidR="00441E27" w:rsidRPr="00D21EA1">
        <w:rPr>
          <w:rFonts w:hint="cs"/>
          <w:rtl/>
        </w:rPr>
        <w:t>ی</w:t>
      </w:r>
      <w:r w:rsidR="00DE0AAE" w:rsidRPr="00D21EA1">
        <w:rPr>
          <w:rFonts w:hint="cs"/>
          <w:rtl/>
        </w:rPr>
        <w:t>ن زم</w:t>
      </w:r>
      <w:r w:rsidR="00441E27" w:rsidRPr="00D21EA1">
        <w:rPr>
          <w:rFonts w:hint="cs"/>
          <w:rtl/>
        </w:rPr>
        <w:t>ی</w:t>
      </w:r>
      <w:r w:rsidR="00DE0AAE" w:rsidRPr="00D21EA1">
        <w:rPr>
          <w:rFonts w:hint="cs"/>
          <w:rtl/>
        </w:rPr>
        <w:t>نه تصر</w:t>
      </w:r>
      <w:r w:rsidR="00441E27" w:rsidRPr="00D21EA1">
        <w:rPr>
          <w:rFonts w:hint="cs"/>
          <w:rtl/>
        </w:rPr>
        <w:t>ی</w:t>
      </w:r>
      <w:r w:rsidR="00DE0AAE" w:rsidRPr="00D21EA1">
        <w:rPr>
          <w:rFonts w:hint="cs"/>
          <w:rtl/>
        </w:rPr>
        <w:t xml:space="preserve">ح </w:t>
      </w:r>
      <w:r w:rsidR="007C1A23" w:rsidRPr="00D21EA1">
        <w:rPr>
          <w:rFonts w:hint="cs"/>
          <w:rtl/>
        </w:rPr>
        <w:t>ک</w:t>
      </w:r>
      <w:r w:rsidR="00DE0AAE" w:rsidRPr="00D21EA1">
        <w:rPr>
          <w:rFonts w:hint="cs"/>
          <w:rtl/>
        </w:rPr>
        <w:t>رده و به تفص</w:t>
      </w:r>
      <w:r w:rsidR="00441E27" w:rsidRPr="00D21EA1">
        <w:rPr>
          <w:rFonts w:hint="cs"/>
          <w:rtl/>
        </w:rPr>
        <w:t>ی</w:t>
      </w:r>
      <w:r w:rsidR="00DE0AAE" w:rsidRPr="00D21EA1">
        <w:rPr>
          <w:rFonts w:hint="cs"/>
          <w:rtl/>
        </w:rPr>
        <w:t>ل به ب</w:t>
      </w:r>
      <w:r w:rsidR="00441E27" w:rsidRPr="00D21EA1">
        <w:rPr>
          <w:rFonts w:hint="cs"/>
          <w:rtl/>
        </w:rPr>
        <w:t>ی</w:t>
      </w:r>
      <w:r w:rsidR="00DE0AAE" w:rsidRPr="00D21EA1">
        <w:rPr>
          <w:rFonts w:hint="cs"/>
          <w:rtl/>
        </w:rPr>
        <w:t>ان شواهد و دلائل آن پرداخته و آن ا</w:t>
      </w:r>
      <w:r w:rsidR="00441E27" w:rsidRPr="00D21EA1">
        <w:rPr>
          <w:rFonts w:hint="cs"/>
          <w:rtl/>
        </w:rPr>
        <w:t>ی</w:t>
      </w:r>
      <w:r w:rsidR="00DE0AAE" w:rsidRPr="00D21EA1">
        <w:rPr>
          <w:rFonts w:hint="cs"/>
          <w:rtl/>
        </w:rPr>
        <w:t xml:space="preserve">ن است </w:t>
      </w:r>
      <w:r w:rsidR="007C1A23" w:rsidRPr="00D21EA1">
        <w:rPr>
          <w:rFonts w:hint="cs"/>
          <w:rtl/>
        </w:rPr>
        <w:t>ک</w:t>
      </w:r>
      <w:r w:rsidR="00DE0AAE" w:rsidRPr="00D21EA1">
        <w:rPr>
          <w:rFonts w:hint="cs"/>
          <w:rtl/>
        </w:rPr>
        <w:t>ه برتر</w:t>
      </w:r>
      <w:r w:rsidR="00441E27" w:rsidRPr="00D21EA1">
        <w:rPr>
          <w:rFonts w:hint="cs"/>
          <w:rtl/>
        </w:rPr>
        <w:t>ی</w:t>
      </w:r>
      <w:r w:rsidR="00DE0AAE" w:rsidRPr="00D21EA1">
        <w:rPr>
          <w:rFonts w:hint="cs"/>
          <w:rtl/>
        </w:rPr>
        <w:t>ن و والاتر</w:t>
      </w:r>
      <w:r w:rsidR="00441E27" w:rsidRPr="00D21EA1">
        <w:rPr>
          <w:rFonts w:hint="cs"/>
          <w:rtl/>
        </w:rPr>
        <w:t>ی</w:t>
      </w:r>
      <w:r w:rsidR="00DE0AAE" w:rsidRPr="00D21EA1">
        <w:rPr>
          <w:rFonts w:hint="cs"/>
          <w:rtl/>
        </w:rPr>
        <w:t>ن ذ</w:t>
      </w:r>
      <w:r w:rsidR="007C1A23" w:rsidRPr="00D21EA1">
        <w:rPr>
          <w:rFonts w:hint="cs"/>
          <w:rtl/>
        </w:rPr>
        <w:t>ک</w:t>
      </w:r>
      <w:r w:rsidR="00DE0AAE" w:rsidRPr="00D21EA1">
        <w:rPr>
          <w:rFonts w:hint="cs"/>
          <w:rtl/>
        </w:rPr>
        <w:t>ر، ذ</w:t>
      </w:r>
      <w:r w:rsidR="007C1A23" w:rsidRPr="00D21EA1">
        <w:rPr>
          <w:rFonts w:hint="cs"/>
          <w:rtl/>
        </w:rPr>
        <w:t>ک</w:t>
      </w:r>
      <w:r w:rsidR="00DE0AAE" w:rsidRPr="00D21EA1">
        <w:rPr>
          <w:rFonts w:hint="cs"/>
          <w:rtl/>
        </w:rPr>
        <w:t>ر</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مشتمل بر ثنا و ستا</w:t>
      </w:r>
      <w:r w:rsidR="00441E27" w:rsidRPr="00D21EA1">
        <w:rPr>
          <w:rFonts w:hint="cs"/>
          <w:rtl/>
        </w:rPr>
        <w:t>ی</w:t>
      </w:r>
      <w:r w:rsidR="00DE0AAE" w:rsidRPr="00D21EA1">
        <w:rPr>
          <w:rFonts w:hint="cs"/>
          <w:rtl/>
        </w:rPr>
        <w:t>ش خداوند باشد، بدنبال آن ذ</w:t>
      </w:r>
      <w:r w:rsidR="007C1A23" w:rsidRPr="00D21EA1">
        <w:rPr>
          <w:rFonts w:hint="cs"/>
          <w:rtl/>
        </w:rPr>
        <w:t>ک</w:t>
      </w:r>
      <w:r w:rsidR="00DE0AAE" w:rsidRPr="00D21EA1">
        <w:rPr>
          <w:rFonts w:hint="cs"/>
          <w:rtl/>
        </w:rPr>
        <w:t>ر</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از بندگ</w:t>
      </w:r>
      <w:r w:rsidR="00441E27" w:rsidRPr="00D21EA1">
        <w:rPr>
          <w:rFonts w:hint="cs"/>
          <w:rtl/>
        </w:rPr>
        <w:t>ی</w:t>
      </w:r>
      <w:r w:rsidR="00DE0AAE" w:rsidRPr="00D21EA1">
        <w:rPr>
          <w:rFonts w:hint="cs"/>
          <w:rtl/>
        </w:rPr>
        <w:t xml:space="preserve"> آدم</w:t>
      </w:r>
      <w:r w:rsidR="00441E27" w:rsidRPr="00D21EA1">
        <w:rPr>
          <w:rFonts w:hint="cs"/>
          <w:rtl/>
        </w:rPr>
        <w:t>ی</w:t>
      </w:r>
      <w:r w:rsidR="00DE0AAE" w:rsidRPr="00D21EA1">
        <w:rPr>
          <w:rFonts w:hint="cs"/>
          <w:rtl/>
        </w:rPr>
        <w:t xml:space="preserve"> در برابر خداوند متعال خبر م</w:t>
      </w:r>
      <w:r w:rsidR="00441E27" w:rsidRPr="00D21EA1">
        <w:rPr>
          <w:rFonts w:hint="cs"/>
          <w:rtl/>
        </w:rPr>
        <w:t>ی</w:t>
      </w:r>
      <w:r w:rsidR="00DE0AAE" w:rsidRPr="00D21EA1">
        <w:rPr>
          <w:rFonts w:hint="cs"/>
          <w:rtl/>
        </w:rPr>
        <w:t>‌هد و به دنبال آن ذ</w:t>
      </w:r>
      <w:r w:rsidR="007C1A23" w:rsidRPr="00D21EA1">
        <w:rPr>
          <w:rFonts w:hint="cs"/>
          <w:rtl/>
        </w:rPr>
        <w:t>ک</w:t>
      </w:r>
      <w:r w:rsidR="00DE0AAE" w:rsidRPr="00D21EA1">
        <w:rPr>
          <w:rFonts w:hint="cs"/>
          <w:rtl/>
        </w:rPr>
        <w:t>ر</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ب</w:t>
      </w:r>
      <w:r w:rsidR="00441E27" w:rsidRPr="00D21EA1">
        <w:rPr>
          <w:rFonts w:hint="cs"/>
          <w:rtl/>
        </w:rPr>
        <w:t>ی</w:t>
      </w:r>
      <w:r w:rsidR="00DE0AAE" w:rsidRPr="00D21EA1">
        <w:rPr>
          <w:rFonts w:hint="cs"/>
          <w:rtl/>
        </w:rPr>
        <w:t>ان‌گر دعا و طلب آدم</w:t>
      </w:r>
      <w:r w:rsidR="00441E27" w:rsidRPr="00D21EA1">
        <w:rPr>
          <w:rFonts w:hint="cs"/>
          <w:rtl/>
        </w:rPr>
        <w:t>ی</w:t>
      </w:r>
      <w:r w:rsidR="00DE0AAE" w:rsidRPr="00D21EA1">
        <w:rPr>
          <w:rFonts w:hint="cs"/>
          <w:rtl/>
        </w:rPr>
        <w:t xml:space="preserve"> است</w:t>
      </w:r>
      <w:r w:rsidR="000E0938" w:rsidRPr="00D21EA1">
        <w:rPr>
          <w:rFonts w:hint="cs"/>
          <w:rtl/>
        </w:rPr>
        <w:t>.</w:t>
      </w:r>
      <w:r w:rsidR="00DE0AAE" w:rsidRPr="00D21EA1">
        <w:rPr>
          <w:rFonts w:hint="cs"/>
          <w:rtl/>
        </w:rPr>
        <w:t xml:space="preserve"> سپس ابن ت</w:t>
      </w:r>
      <w:r w:rsidR="007A35C6" w:rsidRPr="00D21EA1">
        <w:rPr>
          <w:rFonts w:hint="cs"/>
          <w:rtl/>
        </w:rPr>
        <w:t>ی</w:t>
      </w:r>
      <w:r w:rsidR="00DE0AAE" w:rsidRPr="00D21EA1">
        <w:rPr>
          <w:rFonts w:hint="cs"/>
          <w:rtl/>
        </w:rPr>
        <w:t>م</w:t>
      </w:r>
      <w:r w:rsidR="00441E27" w:rsidRPr="00D21EA1">
        <w:rPr>
          <w:rFonts w:hint="cs"/>
          <w:rtl/>
        </w:rPr>
        <w:t>ی</w:t>
      </w:r>
      <w:r w:rsidR="00DE0AAE" w:rsidRPr="00D21EA1">
        <w:rPr>
          <w:rFonts w:hint="cs"/>
          <w:rtl/>
        </w:rPr>
        <w:t>ه</w:t>
      </w:r>
      <w:r w:rsidR="00DF0789">
        <w:rPr>
          <w:rFonts w:cs="CTraditional Arabic" w:hint="cs"/>
          <w:rtl/>
        </w:rPr>
        <w:t>/</w:t>
      </w:r>
      <w:r w:rsidR="00DE0AAE" w:rsidRPr="00D21EA1">
        <w:rPr>
          <w:rFonts w:hint="cs"/>
          <w:rtl/>
        </w:rPr>
        <w:t xml:space="preserve"> به دنبال آن م</w:t>
      </w:r>
      <w:r w:rsidR="00441E27" w:rsidRPr="00D21EA1">
        <w:rPr>
          <w:rFonts w:hint="cs"/>
          <w:rtl/>
        </w:rPr>
        <w:t>ی</w:t>
      </w:r>
      <w:r w:rsidR="00DE0AAE" w:rsidRPr="00D21EA1">
        <w:rPr>
          <w:rFonts w:hint="cs"/>
          <w:rtl/>
        </w:rPr>
        <w:t>‌گو</w:t>
      </w:r>
      <w:r w:rsidR="00441E27" w:rsidRPr="00D21EA1">
        <w:rPr>
          <w:rFonts w:hint="cs"/>
          <w:rtl/>
        </w:rPr>
        <w:t>ی</w:t>
      </w:r>
      <w:r w:rsidR="00DE0AAE" w:rsidRPr="00D21EA1">
        <w:rPr>
          <w:rFonts w:hint="cs"/>
          <w:rtl/>
        </w:rPr>
        <w:t xml:space="preserve">د: «حال </w:t>
      </w:r>
      <w:r w:rsidR="007C1A23" w:rsidRPr="00D21EA1">
        <w:rPr>
          <w:rFonts w:hint="cs"/>
          <w:rtl/>
        </w:rPr>
        <w:t>ک</w:t>
      </w:r>
      <w:r w:rsidR="00DE0AAE" w:rsidRPr="00D21EA1">
        <w:rPr>
          <w:rFonts w:hint="cs"/>
          <w:rtl/>
        </w:rPr>
        <w:t>ه ا</w:t>
      </w:r>
      <w:r w:rsidR="00441E27" w:rsidRPr="00D21EA1">
        <w:rPr>
          <w:rFonts w:hint="cs"/>
          <w:rtl/>
        </w:rPr>
        <w:t>ی</w:t>
      </w:r>
      <w:r w:rsidR="00DE0AAE" w:rsidRPr="00D21EA1">
        <w:rPr>
          <w:rFonts w:hint="cs"/>
          <w:rtl/>
        </w:rPr>
        <w:t>ن اصل واض</w:t>
      </w:r>
      <w:r w:rsidR="007A35C6" w:rsidRPr="00D21EA1">
        <w:rPr>
          <w:rFonts w:hint="cs"/>
          <w:rtl/>
        </w:rPr>
        <w:t>ح</w:t>
      </w:r>
      <w:r w:rsidR="00DE0AAE" w:rsidRPr="00D21EA1">
        <w:rPr>
          <w:rFonts w:hint="cs"/>
          <w:rtl/>
        </w:rPr>
        <w:t xml:space="preserve"> و آش</w:t>
      </w:r>
      <w:r w:rsidR="007C1A23" w:rsidRPr="00D21EA1">
        <w:rPr>
          <w:rFonts w:hint="cs"/>
          <w:rtl/>
        </w:rPr>
        <w:t>ک</w:t>
      </w:r>
      <w:r w:rsidR="00DE0AAE" w:rsidRPr="00D21EA1">
        <w:rPr>
          <w:rFonts w:hint="cs"/>
          <w:rtl/>
        </w:rPr>
        <w:t>ار شد، ا</w:t>
      </w:r>
      <w:r w:rsidR="00441E27"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ه بهتر</w:t>
      </w:r>
      <w:r w:rsidR="00441E27" w:rsidRPr="00D21EA1">
        <w:rPr>
          <w:rFonts w:hint="cs"/>
          <w:rtl/>
        </w:rPr>
        <w:t>ی</w:t>
      </w:r>
      <w:r w:rsidR="00DE0AAE" w:rsidRPr="00D21EA1">
        <w:rPr>
          <w:rFonts w:hint="cs"/>
          <w:rtl/>
        </w:rPr>
        <w:t>ن و با فض</w:t>
      </w:r>
      <w:r w:rsidR="00441E27" w:rsidRPr="00D21EA1">
        <w:rPr>
          <w:rFonts w:hint="cs"/>
          <w:rtl/>
        </w:rPr>
        <w:t>ی</w:t>
      </w:r>
      <w:r w:rsidR="00DE0AAE" w:rsidRPr="00D21EA1">
        <w:rPr>
          <w:rFonts w:hint="cs"/>
          <w:rtl/>
        </w:rPr>
        <w:t>لت‌تر</w:t>
      </w:r>
      <w:r w:rsidR="00441E27" w:rsidRPr="00D21EA1">
        <w:rPr>
          <w:rFonts w:hint="cs"/>
          <w:rtl/>
        </w:rPr>
        <w:t>ی</w:t>
      </w:r>
      <w:r w:rsidR="00DE0AAE" w:rsidRPr="00D21EA1">
        <w:rPr>
          <w:rFonts w:hint="cs"/>
          <w:rtl/>
        </w:rPr>
        <w:t>ن انواع دعا</w:t>
      </w:r>
      <w:r w:rsidR="00441E27" w:rsidRPr="00D21EA1">
        <w:rPr>
          <w:rFonts w:hint="cs"/>
          <w:rtl/>
        </w:rPr>
        <w:t>ی</w:t>
      </w:r>
      <w:r w:rsidR="00DE0AAE" w:rsidRPr="00D21EA1">
        <w:rPr>
          <w:rFonts w:hint="cs"/>
          <w:rtl/>
        </w:rPr>
        <w:t xml:space="preserve"> افتتاح آن است </w:t>
      </w:r>
      <w:r w:rsidR="007C1A23" w:rsidRPr="00D21EA1">
        <w:rPr>
          <w:rFonts w:hint="cs"/>
          <w:rtl/>
        </w:rPr>
        <w:t>ک</w:t>
      </w:r>
      <w:r w:rsidR="00DE0AAE" w:rsidRPr="00D21EA1">
        <w:rPr>
          <w:rFonts w:hint="cs"/>
          <w:rtl/>
        </w:rPr>
        <w:t>ه ثنا و ستا</w:t>
      </w:r>
      <w:r w:rsidR="00441E27" w:rsidRPr="00D21EA1">
        <w:rPr>
          <w:rFonts w:hint="cs"/>
          <w:rtl/>
        </w:rPr>
        <w:t>ی</w:t>
      </w:r>
      <w:r w:rsidR="00DE0AAE" w:rsidRPr="00D21EA1">
        <w:rPr>
          <w:rFonts w:hint="cs"/>
          <w:rtl/>
        </w:rPr>
        <w:t>ش محض خدا باشد مانند ا</w:t>
      </w:r>
      <w:r w:rsidR="00441E27" w:rsidRPr="00D21EA1">
        <w:rPr>
          <w:rFonts w:hint="cs"/>
          <w:rtl/>
        </w:rPr>
        <w:t>ی</w:t>
      </w:r>
      <w:r w:rsidR="00DE0AAE" w:rsidRPr="00D21EA1">
        <w:rPr>
          <w:rFonts w:hint="cs"/>
          <w:rtl/>
        </w:rPr>
        <w:t>ن ذ</w:t>
      </w:r>
      <w:r w:rsidR="007C1A23" w:rsidRPr="00D21EA1">
        <w:rPr>
          <w:rFonts w:hint="cs"/>
          <w:rtl/>
        </w:rPr>
        <w:t>ک</w:t>
      </w:r>
      <w:r w:rsidR="00DE0AAE" w:rsidRPr="00D21EA1">
        <w:rPr>
          <w:rFonts w:hint="cs"/>
          <w:rtl/>
        </w:rPr>
        <w:t xml:space="preserve">ر: </w:t>
      </w:r>
      <w:r w:rsidR="00DE0AAE" w:rsidRPr="00DF0789">
        <w:rPr>
          <w:rStyle w:val="Char3"/>
          <w:rtl/>
        </w:rPr>
        <w:t>«سُبْحَانَ</w:t>
      </w:r>
      <w:r w:rsidR="007C1A23" w:rsidRPr="00DF0789">
        <w:rPr>
          <w:rStyle w:val="Char3"/>
          <w:rtl/>
        </w:rPr>
        <w:t>ک</w:t>
      </w:r>
      <w:r w:rsidR="00DE0AAE" w:rsidRPr="00DF0789">
        <w:rPr>
          <w:rStyle w:val="Char3"/>
          <w:rtl/>
        </w:rPr>
        <w:t xml:space="preserve"> اللَّهُمَّ وَبِحَمْدِ</w:t>
      </w:r>
      <w:r w:rsidR="007C1A23" w:rsidRPr="00DF0789">
        <w:rPr>
          <w:rStyle w:val="Char3"/>
          <w:rtl/>
        </w:rPr>
        <w:t>ک</w:t>
      </w:r>
      <w:r w:rsidR="00DE0AAE" w:rsidRPr="00DF0789">
        <w:rPr>
          <w:rStyle w:val="Char3"/>
          <w:rtl/>
        </w:rPr>
        <w:t>، وَتَبَارَ</w:t>
      </w:r>
      <w:r w:rsidR="007C1A23" w:rsidRPr="00DF0789">
        <w:rPr>
          <w:rStyle w:val="Char3"/>
          <w:rtl/>
        </w:rPr>
        <w:t>ک</w:t>
      </w:r>
      <w:r w:rsidR="00DE0AAE" w:rsidRPr="00DF0789">
        <w:rPr>
          <w:rStyle w:val="Char3"/>
          <w:rtl/>
        </w:rPr>
        <w:t xml:space="preserve"> اسْمُ</w:t>
      </w:r>
      <w:r w:rsidR="007C1A23" w:rsidRPr="00DF0789">
        <w:rPr>
          <w:rStyle w:val="Char3"/>
          <w:rtl/>
        </w:rPr>
        <w:t>ک</w:t>
      </w:r>
      <w:r w:rsidR="00DE0AAE" w:rsidRPr="00DF0789">
        <w:rPr>
          <w:rStyle w:val="Char3"/>
          <w:rtl/>
        </w:rPr>
        <w:t>، وَتَعَالَ</w:t>
      </w:r>
      <w:r w:rsidR="00441E27" w:rsidRPr="00DF0789">
        <w:rPr>
          <w:rStyle w:val="Char3"/>
          <w:rtl/>
        </w:rPr>
        <w:t>ی</w:t>
      </w:r>
      <w:r w:rsidR="00DE0AAE" w:rsidRPr="00DF0789">
        <w:rPr>
          <w:rStyle w:val="Char3"/>
          <w:rtl/>
        </w:rPr>
        <w:t xml:space="preserve"> جَدُّ</w:t>
      </w:r>
      <w:r w:rsidR="007C1A23" w:rsidRPr="00DF0789">
        <w:rPr>
          <w:rStyle w:val="Char3"/>
          <w:rtl/>
        </w:rPr>
        <w:t>ک</w:t>
      </w:r>
      <w:r w:rsidR="00DE0AAE" w:rsidRPr="00DF0789">
        <w:rPr>
          <w:rStyle w:val="Char3"/>
          <w:rtl/>
        </w:rPr>
        <w:t>، وَلَا</w:t>
      </w:r>
      <w:r w:rsidR="000775E0" w:rsidRPr="00DF0789">
        <w:rPr>
          <w:rStyle w:val="Char3"/>
          <w:rFonts w:hint="cs"/>
          <w:rtl/>
        </w:rPr>
        <w:t xml:space="preserve"> </w:t>
      </w:r>
      <w:r w:rsidR="00DE0AAE" w:rsidRPr="00DF0789">
        <w:rPr>
          <w:rStyle w:val="Char3"/>
          <w:rtl/>
        </w:rPr>
        <w:t>إلَهَ غَ</w:t>
      </w:r>
      <w:r w:rsidR="00441E27" w:rsidRPr="00DF0789">
        <w:rPr>
          <w:rStyle w:val="Char3"/>
          <w:rtl/>
        </w:rPr>
        <w:t>ی</w:t>
      </w:r>
      <w:r w:rsidR="00DE0AAE" w:rsidRPr="00DF0789">
        <w:rPr>
          <w:rStyle w:val="Char3"/>
          <w:rtl/>
        </w:rPr>
        <w:t>رُ</w:t>
      </w:r>
      <w:r w:rsidR="007C1A23" w:rsidRPr="00DF0789">
        <w:rPr>
          <w:rStyle w:val="Char3"/>
          <w:rtl/>
        </w:rPr>
        <w:t>ک</w:t>
      </w:r>
      <w:r w:rsidR="00DE0AAE" w:rsidRPr="00DF0789">
        <w:rPr>
          <w:rStyle w:val="Char3"/>
          <w:rtl/>
        </w:rPr>
        <w:t>»</w:t>
      </w:r>
      <w:r w:rsidR="00DE0AAE" w:rsidRPr="00D21EA1">
        <w:rPr>
          <w:rFonts w:hint="cs"/>
          <w:rtl/>
        </w:rPr>
        <w:t xml:space="preserve"> وا</w:t>
      </w:r>
      <w:r w:rsidR="00441E27" w:rsidRPr="00D21EA1">
        <w:rPr>
          <w:rFonts w:hint="cs"/>
          <w:rtl/>
        </w:rPr>
        <w:t>ی</w:t>
      </w:r>
      <w:r w:rsidR="00DE0AAE" w:rsidRPr="00D21EA1">
        <w:rPr>
          <w:rFonts w:hint="cs"/>
          <w:rtl/>
        </w:rPr>
        <w:t>ن ذ</w:t>
      </w:r>
      <w:r w:rsidR="007C1A23" w:rsidRPr="00D21EA1">
        <w:rPr>
          <w:rFonts w:hint="cs"/>
          <w:rtl/>
        </w:rPr>
        <w:t>ک</w:t>
      </w:r>
      <w:r w:rsidR="00DE0AAE" w:rsidRPr="00D21EA1">
        <w:rPr>
          <w:rFonts w:hint="cs"/>
          <w:rtl/>
        </w:rPr>
        <w:t xml:space="preserve">ر: </w:t>
      </w:r>
      <w:r w:rsidR="00DE0AAE" w:rsidRPr="00DF0789">
        <w:rPr>
          <w:rStyle w:val="Char3"/>
          <w:rtl/>
        </w:rPr>
        <w:t>«اللهُ</w:t>
      </w:r>
      <w:r w:rsidR="007A35C6" w:rsidRPr="00DF0789">
        <w:rPr>
          <w:rStyle w:val="Char3"/>
          <w:rtl/>
        </w:rPr>
        <w:t xml:space="preserve"> أَ</w:t>
      </w:r>
      <w:r w:rsidR="007C1A23" w:rsidRPr="00DF0789">
        <w:rPr>
          <w:rStyle w:val="Char3"/>
          <w:rtl/>
        </w:rPr>
        <w:t>ک</w:t>
      </w:r>
      <w:r w:rsidR="007A35C6" w:rsidRPr="00DF0789">
        <w:rPr>
          <w:rStyle w:val="Char3"/>
          <w:rtl/>
        </w:rPr>
        <w:t xml:space="preserve">بَرُ </w:t>
      </w:r>
      <w:r w:rsidR="007C1A23" w:rsidRPr="00DF0789">
        <w:rPr>
          <w:rStyle w:val="Char3"/>
          <w:rtl/>
        </w:rPr>
        <w:t>ک</w:t>
      </w:r>
      <w:r w:rsidR="007A35C6" w:rsidRPr="00DF0789">
        <w:rPr>
          <w:rStyle w:val="Char3"/>
          <w:rtl/>
        </w:rPr>
        <w:t>ب</w:t>
      </w:r>
      <w:r w:rsidR="00441E27" w:rsidRPr="00DF0789">
        <w:rPr>
          <w:rStyle w:val="Char3"/>
          <w:rtl/>
        </w:rPr>
        <w:t>ی</w:t>
      </w:r>
      <w:r w:rsidR="007A35C6" w:rsidRPr="00DF0789">
        <w:rPr>
          <w:rStyle w:val="Char3"/>
          <w:rtl/>
        </w:rPr>
        <w:t>راً، وَ</w:t>
      </w:r>
      <w:r w:rsidR="00B21D4C" w:rsidRPr="00DF0789">
        <w:rPr>
          <w:rStyle w:val="Char3"/>
          <w:rtl/>
        </w:rPr>
        <w:t>الحمد لله</w:t>
      </w:r>
      <w:r w:rsidR="00DE0AAE" w:rsidRPr="00DF0789">
        <w:rPr>
          <w:rStyle w:val="Char3"/>
          <w:rtl/>
        </w:rPr>
        <w:t xml:space="preserve"> </w:t>
      </w:r>
      <w:r w:rsidR="007C1A23" w:rsidRPr="00DF0789">
        <w:rPr>
          <w:rStyle w:val="Char3"/>
          <w:rtl/>
        </w:rPr>
        <w:t>ک</w:t>
      </w:r>
      <w:r w:rsidR="00DE0AAE" w:rsidRPr="00DF0789">
        <w:rPr>
          <w:rStyle w:val="Char3"/>
          <w:rtl/>
        </w:rPr>
        <w:t>ث</w:t>
      </w:r>
      <w:r w:rsidR="00441E27" w:rsidRPr="00DF0789">
        <w:rPr>
          <w:rStyle w:val="Char3"/>
          <w:rtl/>
        </w:rPr>
        <w:t>ی</w:t>
      </w:r>
      <w:r w:rsidR="00DE0AAE" w:rsidRPr="00DF0789">
        <w:rPr>
          <w:rStyle w:val="Char3"/>
          <w:rtl/>
        </w:rPr>
        <w:t>راً، وَسُبْحَانَ اللهِ بُ</w:t>
      </w:r>
      <w:r w:rsidR="007C1A23" w:rsidRPr="00DF0789">
        <w:rPr>
          <w:rStyle w:val="Char3"/>
          <w:rtl/>
        </w:rPr>
        <w:t>ک</w:t>
      </w:r>
      <w:r w:rsidR="000775E0" w:rsidRPr="00DF0789">
        <w:rPr>
          <w:rStyle w:val="Char3"/>
          <w:rtl/>
        </w:rPr>
        <w:t>رَ</w:t>
      </w:r>
      <w:r w:rsidR="000775E0" w:rsidRPr="00DF0789">
        <w:rPr>
          <w:rStyle w:val="Char3"/>
          <w:rFonts w:hint="cs"/>
          <w:rtl/>
        </w:rPr>
        <w:t xml:space="preserve">ة </w:t>
      </w:r>
      <w:r w:rsidR="00DE0AAE" w:rsidRPr="00DF0789">
        <w:rPr>
          <w:rStyle w:val="Char3"/>
          <w:rtl/>
        </w:rPr>
        <w:t>وَأَصِ</w:t>
      </w:r>
      <w:r w:rsidR="00441E27" w:rsidRPr="00DF0789">
        <w:rPr>
          <w:rStyle w:val="Char3"/>
          <w:rtl/>
        </w:rPr>
        <w:t>ی</w:t>
      </w:r>
      <w:r w:rsidR="00DE0AAE" w:rsidRPr="00DF0789">
        <w:rPr>
          <w:rStyle w:val="Char3"/>
          <w:rtl/>
        </w:rPr>
        <w:t>لاً»</w:t>
      </w:r>
      <w:r w:rsidR="00DE0AAE" w:rsidRPr="00D21EA1">
        <w:rPr>
          <w:rFonts w:hint="cs"/>
          <w:rtl/>
        </w:rPr>
        <w:t>،</w:t>
      </w:r>
      <w:r w:rsidR="00DE0AAE" w:rsidRPr="00D21EA1">
        <w:rPr>
          <w:rStyle w:val="Char2"/>
          <w:rFonts w:ascii="IRLotus" w:hAnsi="IRLotus" w:cs="IRLotus"/>
          <w:rtl/>
        </w:rPr>
        <w:t xml:space="preserve"> </w:t>
      </w:r>
      <w:r w:rsidR="00DE0AAE" w:rsidRPr="00D21EA1">
        <w:rPr>
          <w:rFonts w:hint="cs"/>
          <w:rtl/>
        </w:rPr>
        <w:t>در دعا</w:t>
      </w:r>
      <w:r w:rsidR="00441E27" w:rsidRPr="00D21EA1">
        <w:rPr>
          <w:rFonts w:hint="cs"/>
          <w:rtl/>
        </w:rPr>
        <w:t>ی</w:t>
      </w:r>
      <w:r w:rsidR="00DE0AAE" w:rsidRPr="00D21EA1">
        <w:rPr>
          <w:rFonts w:hint="cs"/>
          <w:rtl/>
        </w:rPr>
        <w:t xml:space="preserve"> افتتاح اول</w:t>
      </w:r>
      <w:r w:rsidR="00441E27" w:rsidRPr="00D21EA1">
        <w:rPr>
          <w:rFonts w:hint="cs"/>
          <w:rtl/>
        </w:rPr>
        <w:t>ی</w:t>
      </w:r>
      <w:r w:rsidR="00DE0AAE" w:rsidRPr="00D21EA1">
        <w:rPr>
          <w:rFonts w:hint="cs"/>
          <w:rtl/>
        </w:rPr>
        <w:t xml:space="preserve"> ثنا و ستا</w:t>
      </w:r>
      <w:r w:rsidR="00441E27" w:rsidRPr="00D21EA1">
        <w:rPr>
          <w:rFonts w:hint="cs"/>
          <w:rtl/>
        </w:rPr>
        <w:t>ی</w:t>
      </w:r>
      <w:r w:rsidR="00DE0AAE" w:rsidRPr="00D21EA1">
        <w:rPr>
          <w:rFonts w:hint="cs"/>
          <w:rtl/>
        </w:rPr>
        <w:t>ش</w:t>
      </w:r>
      <w:r w:rsidR="00441E27" w:rsidRPr="00D21EA1">
        <w:rPr>
          <w:rFonts w:hint="cs"/>
          <w:rtl/>
        </w:rPr>
        <w:t>ی</w:t>
      </w:r>
      <w:r w:rsidR="00DE0AAE" w:rsidRPr="00D21EA1">
        <w:rPr>
          <w:rFonts w:hint="cs"/>
          <w:rtl/>
        </w:rPr>
        <w:t xml:space="preserve"> وجود دارد </w:t>
      </w:r>
      <w:r w:rsidR="007C1A23" w:rsidRPr="00D21EA1">
        <w:rPr>
          <w:rFonts w:hint="cs"/>
          <w:rtl/>
        </w:rPr>
        <w:t>ک</w:t>
      </w:r>
      <w:r w:rsidR="00DE0AAE" w:rsidRPr="00D21EA1">
        <w:rPr>
          <w:rFonts w:hint="cs"/>
          <w:rtl/>
        </w:rPr>
        <w:t>ه در دوم</w:t>
      </w:r>
      <w:r w:rsidR="00441E27" w:rsidRPr="00D21EA1">
        <w:rPr>
          <w:rFonts w:hint="cs"/>
          <w:rtl/>
        </w:rPr>
        <w:t>ی</w:t>
      </w:r>
      <w:r w:rsidR="00DE0AAE" w:rsidRPr="00D21EA1">
        <w:rPr>
          <w:rFonts w:hint="cs"/>
          <w:rtl/>
        </w:rPr>
        <w:t xml:space="preserve"> ن</w:t>
      </w:r>
      <w:r w:rsidR="00441E27" w:rsidRPr="00D21EA1">
        <w:rPr>
          <w:rFonts w:hint="cs"/>
          <w:rtl/>
        </w:rPr>
        <w:t>ی</w:t>
      </w:r>
      <w:r w:rsidR="00DE0AAE" w:rsidRPr="00D21EA1">
        <w:rPr>
          <w:rFonts w:hint="cs"/>
          <w:rtl/>
        </w:rPr>
        <w:t>ست اما در دوم</w:t>
      </w:r>
      <w:r w:rsidR="00441E27" w:rsidRPr="00D21EA1">
        <w:rPr>
          <w:rFonts w:hint="cs"/>
          <w:rtl/>
        </w:rPr>
        <w:t>ی</w:t>
      </w:r>
      <w:r w:rsidR="00DE0AAE" w:rsidRPr="00D21EA1">
        <w:rPr>
          <w:rFonts w:hint="cs"/>
          <w:rtl/>
        </w:rPr>
        <w:t xml:space="preserve"> باق</w:t>
      </w:r>
      <w:r w:rsidR="00441E27" w:rsidRPr="00D21EA1">
        <w:rPr>
          <w:rFonts w:hint="cs"/>
          <w:rtl/>
        </w:rPr>
        <w:t>ی</w:t>
      </w:r>
      <w:r w:rsidR="00DE0AAE" w:rsidRPr="00D21EA1">
        <w:rPr>
          <w:rFonts w:hint="cs"/>
          <w:rtl/>
        </w:rPr>
        <w:t>ات صالحات</w:t>
      </w:r>
      <w:r w:rsidR="00441E27" w:rsidRPr="00D21EA1">
        <w:rPr>
          <w:rFonts w:hint="cs"/>
          <w:rtl/>
        </w:rPr>
        <w:t>ی</w:t>
      </w:r>
      <w:r w:rsidR="00DE0AAE" w:rsidRPr="00D21EA1">
        <w:rPr>
          <w:rFonts w:hint="cs"/>
          <w:rtl/>
        </w:rPr>
        <w:t xml:space="preserve"> ذ</w:t>
      </w:r>
      <w:r w:rsidR="007C1A23" w:rsidRPr="00D21EA1">
        <w:rPr>
          <w:rFonts w:hint="cs"/>
          <w:rtl/>
        </w:rPr>
        <w:t>ک</w:t>
      </w:r>
      <w:r w:rsidR="00DE0AAE" w:rsidRPr="00D21EA1">
        <w:rPr>
          <w:rFonts w:hint="cs"/>
          <w:rtl/>
        </w:rPr>
        <w:t xml:space="preserve">ر شده‌اند </w:t>
      </w:r>
      <w:r w:rsidR="007C1A23" w:rsidRPr="00D21EA1">
        <w:rPr>
          <w:rFonts w:hint="cs"/>
          <w:rtl/>
        </w:rPr>
        <w:t>ک</w:t>
      </w:r>
      <w:r w:rsidR="00DE0AAE" w:rsidRPr="00D21EA1">
        <w:rPr>
          <w:rFonts w:hint="cs"/>
          <w:rtl/>
        </w:rPr>
        <w:t>ه به تعب</w:t>
      </w:r>
      <w:r w:rsidR="00441E27" w:rsidRPr="00D21EA1">
        <w:rPr>
          <w:rFonts w:hint="cs"/>
          <w:rtl/>
        </w:rPr>
        <w:t>ی</w:t>
      </w:r>
      <w:r w:rsidR="00DE0AAE" w:rsidRPr="00D21EA1">
        <w:rPr>
          <w:rFonts w:hint="cs"/>
          <w:rtl/>
        </w:rPr>
        <w:t>ر</w:t>
      </w:r>
      <w:r w:rsidR="00441E27" w:rsidRPr="00D21EA1">
        <w:rPr>
          <w:rFonts w:hint="cs"/>
          <w:rtl/>
        </w:rPr>
        <w:t>ی</w:t>
      </w:r>
      <w:r w:rsidR="00DE0AAE" w:rsidRPr="00D21EA1">
        <w:rPr>
          <w:rFonts w:hint="cs"/>
          <w:rtl/>
        </w:rPr>
        <w:t xml:space="preserve"> فاضل‌تر</w:t>
      </w:r>
      <w:r w:rsidR="00441E27" w:rsidRPr="00D21EA1">
        <w:rPr>
          <w:rFonts w:hint="cs"/>
          <w:rtl/>
        </w:rPr>
        <w:t>ی</w:t>
      </w:r>
      <w:r w:rsidR="00DE0AAE" w:rsidRPr="00D21EA1">
        <w:rPr>
          <w:rFonts w:hint="cs"/>
          <w:rtl/>
        </w:rPr>
        <w:t>ن سخنان بعد از قرآن هستند</w:t>
      </w:r>
      <w:r w:rsidR="002A03C8" w:rsidRPr="00D21EA1">
        <w:rPr>
          <w:rFonts w:hint="cs"/>
          <w:rtl/>
        </w:rPr>
        <w:t xml:space="preserve"> </w:t>
      </w:r>
      <w:r w:rsidR="00DE0AAE" w:rsidRPr="00D21EA1">
        <w:rPr>
          <w:rFonts w:hint="cs"/>
          <w:rtl/>
        </w:rPr>
        <w:t>در ع</w:t>
      </w:r>
      <w:r w:rsidR="00441E27" w:rsidRPr="00D21EA1">
        <w:rPr>
          <w:rFonts w:hint="cs"/>
          <w:rtl/>
        </w:rPr>
        <w:t>ی</w:t>
      </w:r>
      <w:r w:rsidR="00DE0AAE" w:rsidRPr="00D21EA1">
        <w:rPr>
          <w:rFonts w:hint="cs"/>
          <w:rtl/>
        </w:rPr>
        <w:t>ن حال دو جمله</w:t>
      </w:r>
      <w:r w:rsidR="000775E0" w:rsidRPr="00D21EA1">
        <w:rPr>
          <w:rFonts w:hint="cs"/>
          <w:rtl/>
        </w:rPr>
        <w:t>‌ی</w:t>
      </w:r>
      <w:r w:rsidR="00DE0AAE" w:rsidRPr="00D21EA1">
        <w:rPr>
          <w:rFonts w:hint="cs"/>
          <w:rtl/>
        </w:rPr>
        <w:t xml:space="preserve"> </w:t>
      </w:r>
      <w:r w:rsidR="007A35C6" w:rsidRPr="00DF0789">
        <w:rPr>
          <w:rStyle w:val="Char3"/>
          <w:rFonts w:hint="cs"/>
          <w:rtl/>
        </w:rPr>
        <w:t>«</w:t>
      </w:r>
      <w:r w:rsidR="00DE0AAE" w:rsidRPr="00DF0789">
        <w:rPr>
          <w:rStyle w:val="Char3"/>
          <w:rFonts w:hint="cs"/>
          <w:rtl/>
        </w:rPr>
        <w:t>تبار</w:t>
      </w:r>
      <w:r w:rsidR="007C1A23" w:rsidRPr="00DF0789">
        <w:rPr>
          <w:rStyle w:val="Char3"/>
          <w:rFonts w:hint="cs"/>
          <w:rtl/>
        </w:rPr>
        <w:t>ک</w:t>
      </w:r>
      <w:r w:rsidR="00DE0AAE" w:rsidRPr="00DF0789">
        <w:rPr>
          <w:rStyle w:val="Char3"/>
          <w:rFonts w:hint="cs"/>
          <w:rtl/>
        </w:rPr>
        <w:t xml:space="preserve"> اسم</w:t>
      </w:r>
      <w:r w:rsidR="007C1A23" w:rsidRPr="00DF0789">
        <w:rPr>
          <w:rStyle w:val="Char3"/>
          <w:rFonts w:hint="cs"/>
          <w:rtl/>
        </w:rPr>
        <w:t>ک</w:t>
      </w:r>
      <w:r w:rsidR="00DE0AAE" w:rsidRPr="00DF0789">
        <w:rPr>
          <w:rStyle w:val="Char3"/>
          <w:rFonts w:hint="cs"/>
          <w:rtl/>
        </w:rPr>
        <w:t>، وتعال</w:t>
      </w:r>
      <w:r w:rsidR="00441E27" w:rsidRPr="00DF0789">
        <w:rPr>
          <w:rStyle w:val="Char3"/>
          <w:rFonts w:hint="cs"/>
          <w:rtl/>
        </w:rPr>
        <w:t>ی</w:t>
      </w:r>
      <w:r w:rsidR="00DE0AAE" w:rsidRPr="00DF0789">
        <w:rPr>
          <w:rStyle w:val="Char3"/>
          <w:rFonts w:hint="cs"/>
          <w:rtl/>
        </w:rPr>
        <w:t xml:space="preserve"> جد</w:t>
      </w:r>
      <w:r w:rsidR="007C1A23" w:rsidRPr="00DF0789">
        <w:rPr>
          <w:rStyle w:val="Char3"/>
          <w:rFonts w:hint="cs"/>
          <w:rtl/>
        </w:rPr>
        <w:t>ک</w:t>
      </w:r>
      <w:r w:rsidR="007A35C6" w:rsidRPr="00DF0789">
        <w:rPr>
          <w:rStyle w:val="Char3"/>
          <w:rFonts w:hint="cs"/>
          <w:rtl/>
        </w:rPr>
        <w:t>»</w:t>
      </w:r>
      <w:r w:rsidR="00DE0AAE" w:rsidRPr="00D21EA1">
        <w:rPr>
          <w:rFonts w:hint="cs"/>
          <w:rtl/>
        </w:rPr>
        <w:t xml:space="preserve"> در دعا</w:t>
      </w:r>
      <w:r w:rsidR="00441E27" w:rsidRPr="00D21EA1">
        <w:rPr>
          <w:rFonts w:hint="cs"/>
          <w:rtl/>
        </w:rPr>
        <w:t>ی</w:t>
      </w:r>
      <w:r w:rsidR="00DE0AAE" w:rsidRPr="00D21EA1">
        <w:rPr>
          <w:rFonts w:hint="cs"/>
          <w:rtl/>
        </w:rPr>
        <w:t xml:space="preserve"> اول در قرآن ن</w:t>
      </w:r>
      <w:r w:rsidR="00441E27" w:rsidRPr="00D21EA1">
        <w:rPr>
          <w:rFonts w:hint="cs"/>
          <w:rtl/>
        </w:rPr>
        <w:t>ی</w:t>
      </w:r>
      <w:r w:rsidR="00DE0AAE" w:rsidRPr="00D21EA1">
        <w:rPr>
          <w:rFonts w:hint="cs"/>
          <w:rtl/>
        </w:rPr>
        <w:t>ز آمده‌اند، از ا</w:t>
      </w:r>
      <w:r w:rsidR="00441E27" w:rsidRPr="00D21EA1">
        <w:rPr>
          <w:rFonts w:hint="cs"/>
          <w:rtl/>
        </w:rPr>
        <w:t>ی</w:t>
      </w:r>
      <w:r w:rsidR="00DE0AAE" w:rsidRPr="00D21EA1">
        <w:rPr>
          <w:rFonts w:hint="cs"/>
          <w:rtl/>
        </w:rPr>
        <w:t xml:space="preserve">ن روست </w:t>
      </w:r>
      <w:r w:rsidR="007C1A23" w:rsidRPr="00D21EA1">
        <w:rPr>
          <w:rFonts w:hint="cs"/>
          <w:rtl/>
        </w:rPr>
        <w:t>ک</w:t>
      </w:r>
      <w:r w:rsidR="00DE0AAE" w:rsidRPr="00D21EA1">
        <w:rPr>
          <w:rFonts w:hint="cs"/>
          <w:rtl/>
        </w:rPr>
        <w:t>ه ب</w:t>
      </w:r>
      <w:r w:rsidR="00441E27" w:rsidRPr="00D21EA1">
        <w:rPr>
          <w:rFonts w:hint="cs"/>
          <w:rtl/>
        </w:rPr>
        <w:t>ی</w:t>
      </w:r>
      <w:r w:rsidR="00DE0AAE" w:rsidRPr="00D21EA1">
        <w:rPr>
          <w:rFonts w:hint="cs"/>
          <w:rtl/>
        </w:rPr>
        <w:t>شتر پ</w:t>
      </w:r>
      <w:r w:rsidR="00441E27" w:rsidRPr="00D21EA1">
        <w:rPr>
          <w:rFonts w:hint="cs"/>
          <w:rtl/>
        </w:rPr>
        <w:t>ی</w:t>
      </w:r>
      <w:r w:rsidR="00DE0AAE" w:rsidRPr="00D21EA1">
        <w:rPr>
          <w:rFonts w:hint="cs"/>
          <w:rtl/>
        </w:rPr>
        <w:t>ش</w:t>
      </w:r>
      <w:r w:rsidR="00441E27" w:rsidRPr="00D21EA1">
        <w:rPr>
          <w:rFonts w:hint="cs"/>
          <w:rtl/>
        </w:rPr>
        <w:t>ی</w:t>
      </w:r>
      <w:r w:rsidR="00DE0AAE" w:rsidRPr="00D21EA1">
        <w:rPr>
          <w:rFonts w:hint="cs"/>
          <w:rtl/>
        </w:rPr>
        <w:t>ن</w:t>
      </w:r>
      <w:r w:rsidR="00441E27" w:rsidRPr="00D21EA1">
        <w:rPr>
          <w:rFonts w:hint="cs"/>
          <w:rtl/>
        </w:rPr>
        <w:t>ی</w:t>
      </w:r>
      <w:r w:rsidR="00DE0AAE" w:rsidRPr="00D21EA1">
        <w:rPr>
          <w:rFonts w:hint="cs"/>
          <w:rtl/>
        </w:rPr>
        <w:t>ان دعا</w:t>
      </w:r>
      <w:r w:rsidR="00441E27" w:rsidRPr="00D21EA1">
        <w:rPr>
          <w:rFonts w:hint="cs"/>
          <w:rtl/>
        </w:rPr>
        <w:t>ی</w:t>
      </w:r>
      <w:r w:rsidR="00DE0AAE" w:rsidRPr="00D21EA1">
        <w:rPr>
          <w:rFonts w:hint="cs"/>
          <w:rtl/>
        </w:rPr>
        <w:t xml:space="preserve"> نخست را در دعا</w:t>
      </w:r>
      <w:r w:rsidR="00441E27" w:rsidRPr="00D21EA1">
        <w:rPr>
          <w:rFonts w:hint="cs"/>
          <w:rtl/>
        </w:rPr>
        <w:t>ی</w:t>
      </w:r>
      <w:r w:rsidR="00DE0AAE" w:rsidRPr="00D21EA1">
        <w:rPr>
          <w:rFonts w:hint="cs"/>
          <w:rtl/>
        </w:rPr>
        <w:t xml:space="preserve"> افتتاح م</w:t>
      </w:r>
      <w:r w:rsidR="00441E27" w:rsidRPr="00D21EA1">
        <w:rPr>
          <w:rFonts w:hint="cs"/>
          <w:rtl/>
        </w:rPr>
        <w:t>ی</w:t>
      </w:r>
      <w:r w:rsidR="00DE0AAE" w:rsidRPr="00D21EA1">
        <w:rPr>
          <w:rFonts w:hint="cs"/>
          <w:rtl/>
        </w:rPr>
        <w:t>‌خواندند و</w:t>
      </w:r>
      <w:r w:rsidR="007A35C6" w:rsidRPr="00D21EA1">
        <w:rPr>
          <w:rFonts w:hint="cs"/>
          <w:rtl/>
        </w:rPr>
        <w:t xml:space="preserve"> </w:t>
      </w:r>
      <w:r w:rsidR="00DE0AAE" w:rsidRPr="00D21EA1">
        <w:rPr>
          <w:rFonts w:hint="cs"/>
          <w:rtl/>
        </w:rPr>
        <w:t>عمر</w:t>
      </w:r>
      <w:r w:rsidR="000775E0" w:rsidRPr="00D21EA1">
        <w:rPr>
          <w:rFonts w:hint="cs"/>
          <w:rtl/>
        </w:rPr>
        <w:t xml:space="preserve"> </w:t>
      </w:r>
      <w:r w:rsidR="007A35C6" w:rsidRPr="00D21EA1">
        <w:rPr>
          <w:rFonts w:hint="cs"/>
          <w:rtl/>
        </w:rPr>
        <w:t>‏</w:t>
      </w:r>
      <w:r w:rsidR="00DE0AAE" w:rsidRPr="00D21EA1">
        <w:rPr>
          <w:rFonts w:hint="cs"/>
          <w:rtl/>
        </w:rPr>
        <w:t xml:space="preserve">بن خطاب </w:t>
      </w:r>
      <w:r w:rsidR="00CF0929" w:rsidRPr="00D21EA1">
        <w:rPr>
          <w:rFonts w:hint="cs"/>
        </w:rPr>
        <w:sym w:font="AGA Arabesque" w:char="F074"/>
      </w:r>
      <w:r w:rsidR="00DE0AAE" w:rsidRPr="00D21EA1">
        <w:rPr>
          <w:rFonts w:hint="cs"/>
          <w:rtl/>
        </w:rPr>
        <w:t xml:space="preserve"> ن</w:t>
      </w:r>
      <w:r w:rsidR="00441E27" w:rsidRPr="00D21EA1">
        <w:rPr>
          <w:rFonts w:hint="cs"/>
          <w:rtl/>
        </w:rPr>
        <w:t>ی</w:t>
      </w:r>
      <w:r w:rsidR="00DE0AAE" w:rsidRPr="00D21EA1">
        <w:rPr>
          <w:rFonts w:hint="cs"/>
          <w:rtl/>
        </w:rPr>
        <w:t>ز با صدا</w:t>
      </w:r>
      <w:r w:rsidR="00441E27" w:rsidRPr="00D21EA1">
        <w:rPr>
          <w:rFonts w:hint="cs"/>
          <w:rtl/>
        </w:rPr>
        <w:t>ی</w:t>
      </w:r>
      <w:r w:rsidR="00DE0AAE" w:rsidRPr="00D21EA1">
        <w:rPr>
          <w:rFonts w:hint="cs"/>
          <w:rtl/>
        </w:rPr>
        <w:t xml:space="preserve"> بلند در نمازها</w:t>
      </w:r>
      <w:r w:rsidR="00441E27" w:rsidRPr="00D21EA1">
        <w:rPr>
          <w:rFonts w:hint="cs"/>
          <w:rtl/>
        </w:rPr>
        <w:t>ی</w:t>
      </w:r>
      <w:r w:rsidR="00DE0AAE" w:rsidRPr="00D21EA1">
        <w:rPr>
          <w:rFonts w:hint="cs"/>
          <w:rtl/>
        </w:rPr>
        <w:t>ش آن را م</w:t>
      </w:r>
      <w:r w:rsidR="00441E27" w:rsidRPr="00D21EA1">
        <w:rPr>
          <w:rFonts w:hint="cs"/>
          <w:rtl/>
        </w:rPr>
        <w:t>ی</w:t>
      </w:r>
      <w:r w:rsidR="00DE0AAE" w:rsidRPr="00D21EA1">
        <w:rPr>
          <w:rFonts w:hint="cs"/>
          <w:rtl/>
        </w:rPr>
        <w:t>‌خواند تا به ا</w:t>
      </w:r>
      <w:r w:rsidR="00441E27" w:rsidRPr="00D21EA1">
        <w:rPr>
          <w:rFonts w:hint="cs"/>
          <w:rtl/>
        </w:rPr>
        <w:t>ی</w:t>
      </w:r>
      <w:r w:rsidR="00DE0AAE" w:rsidRPr="00D21EA1">
        <w:rPr>
          <w:rFonts w:hint="cs"/>
          <w:rtl/>
        </w:rPr>
        <w:t>ن وس</w:t>
      </w:r>
      <w:r w:rsidR="00441E27" w:rsidRPr="00D21EA1">
        <w:rPr>
          <w:rFonts w:hint="cs"/>
          <w:rtl/>
        </w:rPr>
        <w:t>ی</w:t>
      </w:r>
      <w:r w:rsidR="00DE0AAE" w:rsidRPr="00D21EA1">
        <w:rPr>
          <w:rFonts w:hint="cs"/>
          <w:rtl/>
        </w:rPr>
        <w:t>له آن</w:t>
      </w:r>
      <w:r w:rsidR="002A03C8" w:rsidRPr="00D21EA1">
        <w:rPr>
          <w:rFonts w:hint="cs"/>
          <w:rtl/>
        </w:rPr>
        <w:t xml:space="preserve"> </w:t>
      </w:r>
      <w:r w:rsidR="00DE0AAE" w:rsidRPr="00D21EA1">
        <w:rPr>
          <w:rFonts w:hint="cs"/>
          <w:rtl/>
        </w:rPr>
        <w:t xml:space="preserve">را به مردم آموزش دهد. </w:t>
      </w:r>
    </w:p>
    <w:p w:rsidR="00DE0AAE" w:rsidRPr="00811AA8" w:rsidRDefault="00DE0AAE" w:rsidP="00811AA8">
      <w:pPr>
        <w:pStyle w:val="a0"/>
        <w:rPr>
          <w:rFonts w:ascii="KFGQPC Uthmanic Script HAFS" w:hAnsi="KFGQPC Uthmanic Script HAFS" w:cs="KFGQPC Uthmanic Script HAFS"/>
          <w:rtl/>
        </w:rPr>
      </w:pPr>
      <w:r w:rsidRPr="00D21EA1">
        <w:rPr>
          <w:rFonts w:hint="cs"/>
          <w:rtl/>
        </w:rPr>
        <w:t>بعد از آن نوبت به نوع دوم دعا</w:t>
      </w:r>
      <w:r w:rsidR="00441E27" w:rsidRPr="00D21EA1">
        <w:rPr>
          <w:rFonts w:hint="cs"/>
          <w:rtl/>
        </w:rPr>
        <w:t>ی</w:t>
      </w:r>
      <w:r w:rsidRPr="00D21EA1">
        <w:rPr>
          <w:rFonts w:hint="cs"/>
          <w:rtl/>
        </w:rPr>
        <w:t xml:space="preserve"> افتتاح م</w:t>
      </w:r>
      <w:r w:rsidR="00441E27" w:rsidRPr="00D21EA1">
        <w:rPr>
          <w:rFonts w:hint="cs"/>
          <w:rtl/>
        </w:rPr>
        <w:t>ی</w:t>
      </w:r>
      <w:r w:rsidRPr="00D21EA1">
        <w:rPr>
          <w:rFonts w:hint="cs"/>
          <w:rtl/>
        </w:rPr>
        <w:t xml:space="preserve">‌رسد </w:t>
      </w:r>
      <w:r w:rsidR="007C1A23" w:rsidRPr="00D21EA1">
        <w:rPr>
          <w:rFonts w:hint="cs"/>
          <w:rtl/>
        </w:rPr>
        <w:t>ک</w:t>
      </w:r>
      <w:r w:rsidRPr="00D21EA1">
        <w:rPr>
          <w:rFonts w:hint="cs"/>
          <w:rtl/>
        </w:rPr>
        <w:t>ه از عبادت آدم</w:t>
      </w:r>
      <w:r w:rsidR="00441E27" w:rsidRPr="00D21EA1">
        <w:rPr>
          <w:rFonts w:hint="cs"/>
          <w:rtl/>
        </w:rPr>
        <w:t>ی</w:t>
      </w:r>
      <w:r w:rsidRPr="00D21EA1">
        <w:rPr>
          <w:rFonts w:hint="cs"/>
          <w:rtl/>
        </w:rPr>
        <w:t xml:space="preserve"> خبر م</w:t>
      </w:r>
      <w:r w:rsidR="00441E27" w:rsidRPr="00D21EA1">
        <w:rPr>
          <w:rFonts w:hint="cs"/>
          <w:rtl/>
        </w:rPr>
        <w:t>ی</w:t>
      </w:r>
      <w:r w:rsidRPr="00D21EA1">
        <w:rPr>
          <w:rFonts w:hint="cs"/>
          <w:rtl/>
        </w:rPr>
        <w:t>‌دهد مانند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811AA8">
        <w:rPr>
          <w:rFonts w:hint="cs"/>
          <w:rtl/>
        </w:rPr>
        <w:t xml:space="preserve"> </w:t>
      </w:r>
      <w:r w:rsidR="00811AA8">
        <w:rPr>
          <w:rFonts w:ascii="Traditional Arabic" w:hAnsi="Traditional Arabic" w:cs="Traditional Arabic"/>
          <w:rtl/>
        </w:rPr>
        <w:t>﴿</w:t>
      </w:r>
      <w:r w:rsidR="00811AA8" w:rsidRPr="00811AA8">
        <w:rPr>
          <w:rStyle w:val="Char5"/>
          <w:rtl/>
        </w:rPr>
        <w:t xml:space="preserve">إِنِّي وَجَّهۡتُ وَجۡهِيَ لِلَّذِي فَطَرَ </w:t>
      </w:r>
      <w:r w:rsidR="00811AA8" w:rsidRPr="00811AA8">
        <w:rPr>
          <w:rStyle w:val="Char5"/>
          <w:rFonts w:hint="cs"/>
          <w:rtl/>
        </w:rPr>
        <w:t>ٱلسَّمَٰوَٰتِ</w:t>
      </w:r>
      <w:r w:rsidR="00811AA8" w:rsidRPr="00811AA8">
        <w:rPr>
          <w:rStyle w:val="Char5"/>
          <w:rtl/>
        </w:rPr>
        <w:t xml:space="preserve"> وَ</w:t>
      </w:r>
      <w:r w:rsidR="00811AA8" w:rsidRPr="00811AA8">
        <w:rPr>
          <w:rStyle w:val="Char5"/>
          <w:rFonts w:hint="cs"/>
          <w:rtl/>
        </w:rPr>
        <w:t>ٱلۡأَرۡضَ...</w:t>
      </w:r>
      <w:r w:rsidR="00811AA8">
        <w:rPr>
          <w:rFonts w:ascii="Traditional Arabic" w:hAnsi="Traditional Arabic" w:cs="Traditional Arabic"/>
          <w:rtl/>
        </w:rPr>
        <w:t>﴾</w:t>
      </w:r>
      <w:r w:rsidRPr="00D21EA1">
        <w:rPr>
          <w:rFonts w:hint="cs"/>
          <w:rtl/>
        </w:rPr>
        <w:t xml:space="preserve"> ا</w:t>
      </w:r>
      <w:r w:rsidR="00441E27" w:rsidRPr="00D21EA1">
        <w:rPr>
          <w:rFonts w:hint="cs"/>
          <w:rtl/>
        </w:rPr>
        <w:t>ی</w:t>
      </w:r>
      <w:r w:rsidRPr="00D21EA1">
        <w:rPr>
          <w:rFonts w:hint="cs"/>
          <w:rtl/>
        </w:rPr>
        <w:t>ن ذ</w:t>
      </w:r>
      <w:r w:rsidR="007C1A23" w:rsidRPr="00D21EA1">
        <w:rPr>
          <w:rFonts w:hint="cs"/>
          <w:rtl/>
        </w:rPr>
        <w:t>ک</w:t>
      </w:r>
      <w:r w:rsidRPr="00D21EA1">
        <w:rPr>
          <w:rFonts w:hint="cs"/>
          <w:rtl/>
        </w:rPr>
        <w:t>ر مشتمل بر دعا ن</w:t>
      </w:r>
      <w:r w:rsidR="00441E27" w:rsidRPr="00D21EA1">
        <w:rPr>
          <w:rFonts w:hint="cs"/>
          <w:rtl/>
        </w:rPr>
        <w:t>ی</w:t>
      </w:r>
      <w:r w:rsidRPr="00D21EA1">
        <w:rPr>
          <w:rFonts w:hint="cs"/>
          <w:rtl/>
        </w:rPr>
        <w:t>ز هست، اگر شخص دعا</w:t>
      </w:r>
      <w:r w:rsidR="00441E27" w:rsidRPr="00D21EA1">
        <w:rPr>
          <w:rFonts w:hint="cs"/>
          <w:rtl/>
        </w:rPr>
        <w:t>ی</w:t>
      </w:r>
      <w:r w:rsidRPr="00D21EA1">
        <w:rPr>
          <w:rFonts w:hint="cs"/>
          <w:rtl/>
        </w:rPr>
        <w:t xml:space="preserve"> افتتاح را با ا</w:t>
      </w:r>
      <w:r w:rsidR="00441E27" w:rsidRPr="00D21EA1">
        <w:rPr>
          <w:rFonts w:hint="cs"/>
          <w:rtl/>
        </w:rPr>
        <w:t>ی</w:t>
      </w:r>
      <w:r w:rsidRPr="00D21EA1">
        <w:rPr>
          <w:rFonts w:hint="cs"/>
          <w:rtl/>
        </w:rPr>
        <w:t xml:space="preserve">ن دعا البته بعد از </w:t>
      </w:r>
      <w:r w:rsidRPr="00DF0789">
        <w:rPr>
          <w:rStyle w:val="Char3"/>
          <w:rFonts w:hint="cs"/>
          <w:rtl/>
        </w:rPr>
        <w:t>«الله ا</w:t>
      </w:r>
      <w:r w:rsidR="007C1A23" w:rsidRPr="00DF0789">
        <w:rPr>
          <w:rStyle w:val="Char3"/>
          <w:rFonts w:hint="cs"/>
          <w:rtl/>
        </w:rPr>
        <w:t>ک</w:t>
      </w:r>
      <w:r w:rsidRPr="00DF0789">
        <w:rPr>
          <w:rStyle w:val="Char3"/>
          <w:rFonts w:hint="cs"/>
          <w:rtl/>
        </w:rPr>
        <w:t xml:space="preserve">بَرُ </w:t>
      </w:r>
      <w:r w:rsidR="007C1A23" w:rsidRPr="00DF0789">
        <w:rPr>
          <w:rStyle w:val="Char3"/>
          <w:rFonts w:hint="cs"/>
          <w:rtl/>
        </w:rPr>
        <w:t>ک</w:t>
      </w:r>
      <w:r w:rsidRPr="00DF0789">
        <w:rPr>
          <w:rStyle w:val="Char3"/>
          <w:rFonts w:hint="cs"/>
          <w:rtl/>
        </w:rPr>
        <w:t>ب</w:t>
      </w:r>
      <w:r w:rsidR="00441E27" w:rsidRPr="00DF0789">
        <w:rPr>
          <w:rStyle w:val="Char3"/>
          <w:rFonts w:hint="cs"/>
          <w:rtl/>
        </w:rPr>
        <w:t>ی</w:t>
      </w:r>
      <w:r w:rsidR="000775E0" w:rsidRPr="00DF0789">
        <w:rPr>
          <w:rStyle w:val="Char3"/>
          <w:rFonts w:hint="cs"/>
          <w:rtl/>
        </w:rPr>
        <w:t>راً.</w:t>
      </w:r>
      <w:r w:rsidRPr="00DF0789">
        <w:rPr>
          <w:rStyle w:val="Char3"/>
          <w:rFonts w:hint="cs"/>
          <w:rtl/>
        </w:rPr>
        <w:t>..»</w:t>
      </w:r>
      <w:r w:rsidRPr="00D21EA1">
        <w:rPr>
          <w:rFonts w:hint="cs"/>
          <w:rtl/>
        </w:rPr>
        <w:t xml:space="preserve"> آغاز </w:t>
      </w:r>
      <w:r w:rsidR="007C1A23" w:rsidRPr="00D21EA1">
        <w:rPr>
          <w:rFonts w:hint="cs"/>
          <w:rtl/>
        </w:rPr>
        <w:t>ک</w:t>
      </w:r>
      <w:r w:rsidRPr="00D21EA1">
        <w:rPr>
          <w:rFonts w:hint="cs"/>
          <w:rtl/>
        </w:rPr>
        <w:t xml:space="preserve">ند هر سه نوع را با هم جمع </w:t>
      </w:r>
      <w:r w:rsidR="007C1A23" w:rsidRPr="00D21EA1">
        <w:rPr>
          <w:rFonts w:hint="cs"/>
          <w:rtl/>
        </w:rPr>
        <w:t>ک</w:t>
      </w:r>
      <w:r w:rsidRPr="00D21EA1">
        <w:rPr>
          <w:rFonts w:hint="cs"/>
          <w:rtl/>
        </w:rPr>
        <w:t>رده است وا</w:t>
      </w:r>
      <w:r w:rsidR="00441E27" w:rsidRPr="00D21EA1">
        <w:rPr>
          <w:rFonts w:hint="cs"/>
          <w:rtl/>
        </w:rPr>
        <w:t>ی</w:t>
      </w:r>
      <w:r w:rsidRPr="00D21EA1">
        <w:rPr>
          <w:rFonts w:hint="cs"/>
          <w:rtl/>
        </w:rPr>
        <w:t>ن فاضل‌تر</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افتتاح است</w:t>
      </w:r>
      <w:r w:rsidR="000E0938" w:rsidRPr="00D21EA1">
        <w:rPr>
          <w:rFonts w:hint="cs"/>
          <w:rtl/>
        </w:rPr>
        <w:t>.</w:t>
      </w:r>
      <w:r w:rsidRPr="00D21EA1">
        <w:rPr>
          <w:rFonts w:hint="cs"/>
          <w:rtl/>
        </w:rPr>
        <w:t xml:space="preserve"> هم چنان </w:t>
      </w:r>
      <w:r w:rsidR="007C1A23" w:rsidRPr="00D21EA1">
        <w:rPr>
          <w:rFonts w:hint="cs"/>
          <w:rtl/>
        </w:rPr>
        <w:t>ک</w:t>
      </w:r>
      <w:r w:rsidRPr="00D21EA1">
        <w:rPr>
          <w:rFonts w:hint="cs"/>
          <w:rtl/>
        </w:rPr>
        <w:t>ه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ن موضوع تصر</w:t>
      </w:r>
      <w:r w:rsidR="00441E27" w:rsidRPr="00D21EA1">
        <w:rPr>
          <w:rFonts w:hint="cs"/>
          <w:rtl/>
        </w:rPr>
        <w:t>ی</w:t>
      </w:r>
      <w:r w:rsidRPr="00D21EA1">
        <w:rPr>
          <w:rFonts w:hint="cs"/>
          <w:rtl/>
        </w:rPr>
        <w:t xml:space="preserve">ح شده‌است و ابو </w:t>
      </w:r>
      <w:r w:rsidR="00441E27" w:rsidRPr="00D21EA1">
        <w:rPr>
          <w:rFonts w:hint="cs"/>
          <w:rtl/>
        </w:rPr>
        <w:t>ی</w:t>
      </w:r>
      <w:r w:rsidRPr="00D21EA1">
        <w:rPr>
          <w:rFonts w:hint="cs"/>
          <w:rtl/>
        </w:rPr>
        <w:t>وسف و ابن هب</w:t>
      </w:r>
      <w:r w:rsidR="00441E27" w:rsidRPr="00D21EA1">
        <w:rPr>
          <w:rFonts w:hint="cs"/>
          <w:rtl/>
        </w:rPr>
        <w:t>ی</w:t>
      </w:r>
      <w:r w:rsidRPr="00D21EA1">
        <w:rPr>
          <w:rFonts w:hint="cs"/>
          <w:rtl/>
        </w:rPr>
        <w:t>ره، و ا</w:t>
      </w:r>
      <w:r w:rsidR="007A35C6" w:rsidRPr="00D21EA1">
        <w:rPr>
          <w:rFonts w:hint="cs"/>
          <w:rtl/>
        </w:rPr>
        <w:t>ز م</w:t>
      </w:r>
      <w:r w:rsidR="00441E27" w:rsidRPr="00D21EA1">
        <w:rPr>
          <w:rFonts w:hint="cs"/>
          <w:rtl/>
        </w:rPr>
        <w:t>ی</w:t>
      </w:r>
      <w:r w:rsidR="007A35C6" w:rsidRPr="00D21EA1">
        <w:rPr>
          <w:rFonts w:hint="cs"/>
          <w:rtl/>
        </w:rPr>
        <w:t xml:space="preserve">ان </w:t>
      </w:r>
      <w:r w:rsidR="00441E27" w:rsidRPr="00D21EA1">
        <w:rPr>
          <w:rFonts w:hint="cs"/>
          <w:rtl/>
        </w:rPr>
        <w:t>ی</w:t>
      </w:r>
      <w:r w:rsidR="007A35C6" w:rsidRPr="00D21EA1">
        <w:rPr>
          <w:rFonts w:hint="cs"/>
          <w:rtl/>
        </w:rPr>
        <w:t>اران امام احمد صاحب الاف</w:t>
      </w:r>
      <w:r w:rsidRPr="00D21EA1">
        <w:rPr>
          <w:rFonts w:hint="cs"/>
          <w:rtl/>
        </w:rPr>
        <w:t>صاح ا</w:t>
      </w:r>
      <w:r w:rsidR="00441E27" w:rsidRPr="00D21EA1">
        <w:rPr>
          <w:rFonts w:hint="cs"/>
          <w:rtl/>
        </w:rPr>
        <w:t>ی</w:t>
      </w:r>
      <w:r w:rsidRPr="00D21EA1">
        <w:rPr>
          <w:rFonts w:hint="cs"/>
          <w:rtl/>
        </w:rPr>
        <w:t>ن دعا را برگز</w:t>
      </w:r>
      <w:r w:rsidR="00441E27" w:rsidRPr="00D21EA1">
        <w:rPr>
          <w:rFonts w:hint="cs"/>
          <w:rtl/>
        </w:rPr>
        <w:t>ی</w:t>
      </w:r>
      <w:r w:rsidRPr="00D21EA1">
        <w:rPr>
          <w:rFonts w:hint="cs"/>
          <w:rtl/>
        </w:rPr>
        <w:t>ده‌اند، من ن</w:t>
      </w:r>
      <w:r w:rsidR="00441E27" w:rsidRPr="00D21EA1">
        <w:rPr>
          <w:rFonts w:hint="cs"/>
          <w:rtl/>
        </w:rPr>
        <w:t>ی</w:t>
      </w:r>
      <w:r w:rsidRPr="00D21EA1">
        <w:rPr>
          <w:rFonts w:hint="cs"/>
          <w:rtl/>
        </w:rPr>
        <w:t>ز خود چن</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w:t>
      </w:r>
    </w:p>
    <w:p w:rsidR="00DE0AAE" w:rsidRPr="00DF0789" w:rsidRDefault="00DE0AAE" w:rsidP="00DF0789">
      <w:pPr>
        <w:pStyle w:val="a0"/>
        <w:rPr>
          <w:rtl/>
        </w:rPr>
      </w:pPr>
      <w:r w:rsidRPr="00DF0789">
        <w:rPr>
          <w:rFonts w:hint="cs"/>
          <w:rtl/>
        </w:rPr>
        <w:t>بعد از ا</w:t>
      </w:r>
      <w:r w:rsidR="00441E27" w:rsidRPr="00DF0789">
        <w:rPr>
          <w:rFonts w:hint="cs"/>
          <w:rtl/>
        </w:rPr>
        <w:t>ی</w:t>
      </w:r>
      <w:r w:rsidRPr="00DF0789">
        <w:rPr>
          <w:rFonts w:hint="cs"/>
          <w:rtl/>
        </w:rPr>
        <w:t>ن دو، نوبت به نوع سوم دعا</w:t>
      </w:r>
      <w:r w:rsidR="00441E27" w:rsidRPr="00DF0789">
        <w:rPr>
          <w:rFonts w:hint="cs"/>
          <w:rtl/>
        </w:rPr>
        <w:t>ی</w:t>
      </w:r>
      <w:r w:rsidRPr="00DF0789">
        <w:rPr>
          <w:rFonts w:hint="cs"/>
          <w:rtl/>
        </w:rPr>
        <w:t xml:space="preserve"> افتتاح م</w:t>
      </w:r>
      <w:r w:rsidR="00441E27" w:rsidRPr="00DF0789">
        <w:rPr>
          <w:rFonts w:hint="cs"/>
          <w:rtl/>
        </w:rPr>
        <w:t>ی</w:t>
      </w:r>
      <w:r w:rsidRPr="00DF0789">
        <w:rPr>
          <w:rFonts w:hint="cs"/>
          <w:rtl/>
        </w:rPr>
        <w:t>‌رسد مانند ا</w:t>
      </w:r>
      <w:r w:rsidR="00441E27" w:rsidRPr="00DF0789">
        <w:rPr>
          <w:rFonts w:hint="cs"/>
          <w:rtl/>
        </w:rPr>
        <w:t>ی</w:t>
      </w:r>
      <w:r w:rsidRPr="00DF0789">
        <w:rPr>
          <w:rFonts w:hint="cs"/>
          <w:rtl/>
        </w:rPr>
        <w:t xml:space="preserve">ن </w:t>
      </w:r>
      <w:r w:rsidR="007C1A23" w:rsidRPr="00DF0789">
        <w:rPr>
          <w:rFonts w:hint="cs"/>
          <w:rtl/>
        </w:rPr>
        <w:t>ک</w:t>
      </w:r>
      <w:r w:rsidRPr="00DF0789">
        <w:rPr>
          <w:rFonts w:hint="cs"/>
          <w:rtl/>
        </w:rPr>
        <w:t>ه م</w:t>
      </w:r>
      <w:r w:rsidR="00441E27" w:rsidRPr="00DF0789">
        <w:rPr>
          <w:rFonts w:hint="cs"/>
          <w:rtl/>
        </w:rPr>
        <w:t>ی</w:t>
      </w:r>
      <w:r w:rsidRPr="00DF0789">
        <w:rPr>
          <w:rFonts w:hint="cs"/>
          <w:rtl/>
        </w:rPr>
        <w:t>‌گو</w:t>
      </w:r>
      <w:r w:rsidR="00441E27" w:rsidRPr="00DF0789">
        <w:rPr>
          <w:rFonts w:hint="cs"/>
          <w:rtl/>
        </w:rPr>
        <w:t>ی</w:t>
      </w:r>
      <w:r w:rsidRPr="00DF0789">
        <w:rPr>
          <w:rFonts w:hint="cs"/>
          <w:rtl/>
        </w:rPr>
        <w:t xml:space="preserve">د: </w:t>
      </w:r>
      <w:r w:rsidR="000775E0" w:rsidRPr="00DF0789">
        <w:rPr>
          <w:rStyle w:val="Char3"/>
          <w:rtl/>
        </w:rPr>
        <w:t>«اللَّهُمَّ بَا</w:t>
      </w:r>
      <w:r w:rsidRPr="00DF0789">
        <w:rPr>
          <w:rStyle w:val="Char3"/>
          <w:rtl/>
        </w:rPr>
        <w:t>عِدْ</w:t>
      </w:r>
      <w:r w:rsidR="000775E0" w:rsidRPr="00DF0789">
        <w:rPr>
          <w:rStyle w:val="Char3"/>
          <w:rFonts w:hint="cs"/>
          <w:rtl/>
        </w:rPr>
        <w:t xml:space="preserve"> </w:t>
      </w:r>
      <w:r w:rsidRPr="00DF0789">
        <w:rPr>
          <w:rStyle w:val="Char3"/>
          <w:rtl/>
        </w:rPr>
        <w:t>بَ</w:t>
      </w:r>
      <w:r w:rsidR="00441E27" w:rsidRPr="00DF0789">
        <w:rPr>
          <w:rStyle w:val="Char3"/>
          <w:rtl/>
        </w:rPr>
        <w:t>ی</w:t>
      </w:r>
      <w:r w:rsidRPr="00DF0789">
        <w:rPr>
          <w:rStyle w:val="Char3"/>
          <w:rtl/>
        </w:rPr>
        <w:t>ن</w:t>
      </w:r>
      <w:r w:rsidR="00441E27" w:rsidRPr="00DF0789">
        <w:rPr>
          <w:rStyle w:val="Char3"/>
          <w:rtl/>
        </w:rPr>
        <w:t>ی</w:t>
      </w:r>
      <w:r w:rsidRPr="00DF0789">
        <w:rPr>
          <w:rStyle w:val="Char3"/>
          <w:rtl/>
        </w:rPr>
        <w:t xml:space="preserve"> وَبَ</w:t>
      </w:r>
      <w:r w:rsidR="00441E27" w:rsidRPr="00DF0789">
        <w:rPr>
          <w:rStyle w:val="Char3"/>
          <w:rtl/>
        </w:rPr>
        <w:t>ی</w:t>
      </w:r>
      <w:r w:rsidRPr="00DF0789">
        <w:rPr>
          <w:rStyle w:val="Char3"/>
          <w:rtl/>
        </w:rPr>
        <w:t>نَ خَطا</w:t>
      </w:r>
      <w:r w:rsidR="00441E27" w:rsidRPr="00DF0789">
        <w:rPr>
          <w:rStyle w:val="Char3"/>
          <w:rtl/>
        </w:rPr>
        <w:t>ی</w:t>
      </w:r>
      <w:r w:rsidRPr="00DF0789">
        <w:rPr>
          <w:rStyle w:val="Char3"/>
          <w:rtl/>
        </w:rPr>
        <w:t>ا</w:t>
      </w:r>
      <w:r w:rsidR="00441E27" w:rsidRPr="00DF0789">
        <w:rPr>
          <w:rStyle w:val="Char3"/>
          <w:rtl/>
        </w:rPr>
        <w:t>ی</w:t>
      </w:r>
      <w:r w:rsidRPr="00DF0789">
        <w:rPr>
          <w:rStyle w:val="Char3"/>
          <w:rtl/>
        </w:rPr>
        <w:t xml:space="preserve"> </w:t>
      </w:r>
      <w:r w:rsidR="007C1A23" w:rsidRPr="00DF0789">
        <w:rPr>
          <w:rStyle w:val="Char3"/>
          <w:rtl/>
        </w:rPr>
        <w:t>ک</w:t>
      </w:r>
      <w:r w:rsidRPr="00DF0789">
        <w:rPr>
          <w:rStyle w:val="Char3"/>
          <w:rtl/>
        </w:rPr>
        <w:t>ما بَاعَدْتَ بَ</w:t>
      </w:r>
      <w:r w:rsidR="00441E27" w:rsidRPr="00DF0789">
        <w:rPr>
          <w:rStyle w:val="Char3"/>
          <w:rtl/>
        </w:rPr>
        <w:t>ی</w:t>
      </w:r>
      <w:r w:rsidR="000775E0" w:rsidRPr="00DF0789">
        <w:rPr>
          <w:rStyle w:val="Char3"/>
          <w:rtl/>
        </w:rPr>
        <w:t>نَ المشرق والمغرب</w:t>
      </w:r>
      <w:r w:rsidRPr="00DF0789">
        <w:rPr>
          <w:rStyle w:val="Char3"/>
          <w:rtl/>
        </w:rPr>
        <w:t>...»</w:t>
      </w:r>
      <w:r w:rsidRPr="00DF0789">
        <w:rPr>
          <w:rStyle w:val="FootnoteReference"/>
          <w:rFonts w:ascii="IRLotus" w:hAnsi="IRLotus" w:cs="IRLotus"/>
          <w:sz w:val="28"/>
          <w:szCs w:val="28"/>
          <w:rtl/>
        </w:rPr>
        <w:footnoteReference w:id="163"/>
      </w:r>
      <w:r w:rsidR="00DF0789">
        <w:rPr>
          <w:rStyle w:val="Char3"/>
          <w:rFonts w:hint="cs"/>
          <w:rtl/>
        </w:rPr>
        <w:t>.</w:t>
      </w:r>
      <w:r w:rsidRPr="00DF0789">
        <w:rPr>
          <w:rFonts w:hint="cs"/>
          <w:rtl/>
        </w:rPr>
        <w:t xml:space="preserve"> </w:t>
      </w:r>
    </w:p>
    <w:p w:rsidR="00DE0AAE" w:rsidRPr="00D21EA1" w:rsidRDefault="00DE0AAE" w:rsidP="004053B2">
      <w:pPr>
        <w:pStyle w:val="a0"/>
        <w:rPr>
          <w:rtl/>
        </w:rPr>
      </w:pPr>
      <w:r w:rsidRPr="00D21EA1">
        <w:rPr>
          <w:rFonts w:hint="cs"/>
          <w:rtl/>
        </w:rPr>
        <w:t>ابن ت</w:t>
      </w:r>
      <w:r w:rsidR="00441E27" w:rsidRPr="00D21EA1">
        <w:rPr>
          <w:rFonts w:hint="cs"/>
          <w:rtl/>
        </w:rPr>
        <w:t>ی</w:t>
      </w:r>
      <w:r w:rsidRPr="00D21EA1">
        <w:rPr>
          <w:rFonts w:hint="cs"/>
          <w:rtl/>
        </w:rPr>
        <w:t>م</w:t>
      </w:r>
      <w:r w:rsidR="00441E27" w:rsidRPr="00D21EA1">
        <w:rPr>
          <w:rFonts w:hint="cs"/>
          <w:rtl/>
        </w:rPr>
        <w:t>ی</w:t>
      </w:r>
      <w:r w:rsidRPr="00D21EA1">
        <w:rPr>
          <w:rFonts w:hint="cs"/>
          <w:rtl/>
        </w:rPr>
        <w:t>ه در جاها</w:t>
      </w:r>
      <w:r w:rsidR="00441E27" w:rsidRPr="00D21EA1">
        <w:rPr>
          <w:rFonts w:hint="cs"/>
          <w:rtl/>
        </w:rPr>
        <w:t>یی</w:t>
      </w:r>
      <w:r w:rsidRPr="00D21EA1">
        <w:rPr>
          <w:rFonts w:hint="cs"/>
          <w:rtl/>
        </w:rPr>
        <w:t xml:space="preserve"> از </w:t>
      </w:r>
      <w:r w:rsidR="007C1A23" w:rsidRPr="00D21EA1">
        <w:rPr>
          <w:rFonts w:hint="cs"/>
          <w:rtl/>
        </w:rPr>
        <w:t>ک</w:t>
      </w:r>
      <w:r w:rsidRPr="00D21EA1">
        <w:rPr>
          <w:rFonts w:hint="cs"/>
          <w:rtl/>
        </w:rPr>
        <w:t>تاب‌ها</w:t>
      </w:r>
      <w:r w:rsidR="00441E27" w:rsidRPr="00D21EA1">
        <w:rPr>
          <w:rFonts w:hint="cs"/>
          <w:rtl/>
        </w:rPr>
        <w:t>ی</w:t>
      </w:r>
      <w:r w:rsidRPr="00D21EA1">
        <w:rPr>
          <w:rFonts w:hint="cs"/>
          <w:rtl/>
        </w:rPr>
        <w:t>ش قاعده‌ا</w:t>
      </w:r>
      <w:r w:rsidR="00441E27" w:rsidRPr="00D21EA1">
        <w:rPr>
          <w:rFonts w:hint="cs"/>
          <w:rtl/>
        </w:rPr>
        <w:t>ی</w:t>
      </w:r>
      <w:r w:rsidRPr="00D21EA1">
        <w:rPr>
          <w:rFonts w:hint="cs"/>
          <w:rtl/>
        </w:rPr>
        <w:t xml:space="preserve"> سودمند را در رابطه با عبادات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شر</w:t>
      </w:r>
      <w:r w:rsidR="00441E27" w:rsidRPr="00D21EA1">
        <w:rPr>
          <w:rFonts w:hint="cs"/>
          <w:rtl/>
        </w:rPr>
        <w:t>ی</w:t>
      </w:r>
      <w:r w:rsidRPr="00D21EA1">
        <w:rPr>
          <w:rFonts w:hint="cs"/>
          <w:rtl/>
        </w:rPr>
        <w:t>عت به چند ش</w:t>
      </w:r>
      <w:r w:rsidR="007C1A23" w:rsidRPr="00D21EA1">
        <w:rPr>
          <w:rFonts w:hint="cs"/>
          <w:rtl/>
        </w:rPr>
        <w:t>ک</w:t>
      </w:r>
      <w:r w:rsidR="000775E0" w:rsidRPr="00D21EA1">
        <w:rPr>
          <w:rFonts w:hint="cs"/>
          <w:rtl/>
        </w:rPr>
        <w:t xml:space="preserve">ل </w:t>
      </w:r>
      <w:r w:rsidRPr="00D21EA1">
        <w:rPr>
          <w:rFonts w:hint="cs"/>
          <w:rtl/>
        </w:rPr>
        <w:t>ب</w:t>
      </w:r>
      <w:r w:rsidR="00441E27" w:rsidRPr="00D21EA1">
        <w:rPr>
          <w:rFonts w:hint="cs"/>
          <w:rtl/>
        </w:rPr>
        <w:t>ی</w:t>
      </w:r>
      <w:r w:rsidRPr="00D21EA1">
        <w:rPr>
          <w:rFonts w:hint="cs"/>
          <w:rtl/>
        </w:rPr>
        <w:t xml:space="preserve">ان شده‌اند مقرر </w:t>
      </w:r>
      <w:r w:rsidR="007C1A23" w:rsidRPr="00D21EA1">
        <w:rPr>
          <w:rFonts w:hint="cs"/>
          <w:rtl/>
        </w:rPr>
        <w:t>ک</w:t>
      </w:r>
      <w:r w:rsidRPr="00D21EA1">
        <w:rPr>
          <w:rFonts w:hint="cs"/>
          <w:rtl/>
        </w:rPr>
        <w:t>رده است</w:t>
      </w:r>
      <w:r w:rsidR="000775E0" w:rsidRPr="00D21EA1">
        <w:rPr>
          <w:rFonts w:hint="cs"/>
          <w:rtl/>
        </w:rPr>
        <w:t>؛</w:t>
      </w:r>
      <w:r w:rsidRPr="00D21EA1">
        <w:rPr>
          <w:rFonts w:hint="cs"/>
          <w:rtl/>
        </w:rPr>
        <w:t xml:space="preserve"> آن قاعده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به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صورت‌ها</w:t>
      </w:r>
      <w:r w:rsidR="00441E27" w:rsidRPr="00D21EA1">
        <w:rPr>
          <w:rFonts w:hint="cs"/>
          <w:rtl/>
        </w:rPr>
        <w:t>ی</w:t>
      </w:r>
      <w:r w:rsidRPr="00D21EA1">
        <w:rPr>
          <w:rFonts w:hint="cs"/>
          <w:rtl/>
        </w:rPr>
        <w:t xml:space="preserve"> نقل شده، عمل شود و همه به </w:t>
      </w:r>
      <w:r w:rsidR="007C1A23" w:rsidRPr="00D21EA1">
        <w:rPr>
          <w:rFonts w:hint="cs"/>
          <w:rtl/>
        </w:rPr>
        <w:t>ک</w:t>
      </w:r>
      <w:r w:rsidRPr="00D21EA1">
        <w:rPr>
          <w:rFonts w:hint="cs"/>
          <w:rtl/>
        </w:rPr>
        <w:t>ار گرفته شوند. او</w:t>
      </w:r>
      <w:r w:rsidR="004053B2">
        <w:rPr>
          <w:rFonts w:cs="CTraditional Arabic" w:hint="cs"/>
          <w:rtl/>
        </w:rPr>
        <w:t>/</w:t>
      </w:r>
      <w:r w:rsidR="007A35C6" w:rsidRPr="00D21EA1">
        <w:rPr>
          <w:rFonts w:hint="cs"/>
          <w:rtl/>
        </w:rPr>
        <w:t xml:space="preserve"> م</w:t>
      </w:r>
      <w:r w:rsidR="00441E27" w:rsidRPr="00D21EA1">
        <w:rPr>
          <w:rFonts w:hint="cs"/>
          <w:rtl/>
        </w:rPr>
        <w:t>ی</w:t>
      </w:r>
      <w:r w:rsidR="007A35C6" w:rsidRPr="00D21EA1">
        <w:rPr>
          <w:rFonts w:hint="cs"/>
          <w:rtl/>
        </w:rPr>
        <w:t>‌گو</w:t>
      </w:r>
      <w:r w:rsidR="00441E27" w:rsidRPr="00D21EA1">
        <w:rPr>
          <w:rFonts w:hint="cs"/>
          <w:rtl/>
        </w:rPr>
        <w:t>ی</w:t>
      </w:r>
      <w:r w:rsidR="007A35C6" w:rsidRPr="00D21EA1">
        <w:rPr>
          <w:rFonts w:hint="cs"/>
          <w:rtl/>
        </w:rPr>
        <w:t>د: «</w:t>
      </w:r>
      <w:r w:rsidR="000817A7" w:rsidRPr="00D21EA1">
        <w:rPr>
          <w:rFonts w:hint="cs"/>
          <w:rtl/>
        </w:rPr>
        <w:t>پیش‌تر</w:t>
      </w:r>
      <w:r w:rsidRPr="00D21EA1">
        <w:rPr>
          <w:rFonts w:hint="cs"/>
          <w:rtl/>
        </w:rPr>
        <w:t xml:space="preserve"> در جاها</w:t>
      </w:r>
      <w:r w:rsidR="00441E27" w:rsidRPr="00D21EA1">
        <w:rPr>
          <w:rFonts w:hint="cs"/>
          <w:rtl/>
        </w:rPr>
        <w:t>یی</w:t>
      </w:r>
      <w:r w:rsidRPr="00D21EA1">
        <w:rPr>
          <w:rFonts w:hint="cs"/>
          <w:rtl/>
        </w:rPr>
        <w:t xml:space="preserve"> گفته شد </w:t>
      </w:r>
      <w:r w:rsidR="007C1A23" w:rsidRPr="00D21EA1">
        <w:rPr>
          <w:rFonts w:hint="cs"/>
          <w:rtl/>
        </w:rPr>
        <w:t>ک</w:t>
      </w:r>
      <w:r w:rsidRPr="00D21EA1">
        <w:rPr>
          <w:rFonts w:hint="cs"/>
          <w:rtl/>
        </w:rPr>
        <w:t>ه عبادات</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انجام داده متنوع‌اند و انجام همه‌</w:t>
      </w:r>
      <w:r w:rsidR="00441E27" w:rsidRPr="00D21EA1">
        <w:rPr>
          <w:rFonts w:hint="cs"/>
          <w:rtl/>
        </w:rPr>
        <w:t>ی</w:t>
      </w:r>
      <w:r w:rsidRPr="00D21EA1">
        <w:rPr>
          <w:rFonts w:hint="cs"/>
          <w:rtl/>
        </w:rPr>
        <w:t xml:space="preserve"> آن‌ها تشر</w:t>
      </w:r>
      <w:r w:rsidR="00441E27" w:rsidRPr="00D21EA1">
        <w:rPr>
          <w:rFonts w:hint="cs"/>
          <w:rtl/>
        </w:rPr>
        <w:t>ی</w:t>
      </w:r>
      <w:r w:rsidRPr="00D21EA1">
        <w:rPr>
          <w:rFonts w:hint="cs"/>
          <w:rtl/>
        </w:rPr>
        <w:t>ع شده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آن‌ها مورد ب</w:t>
      </w:r>
      <w:r w:rsidR="00441E27" w:rsidRPr="00D21EA1">
        <w:rPr>
          <w:rFonts w:hint="cs"/>
          <w:rtl/>
        </w:rPr>
        <w:t>ی</w:t>
      </w:r>
      <w:r w:rsidRPr="00D21EA1">
        <w:rPr>
          <w:rFonts w:hint="cs"/>
          <w:rtl/>
        </w:rPr>
        <w:t>‌م</w:t>
      </w:r>
      <w:r w:rsidR="00441E27" w:rsidRPr="00D21EA1">
        <w:rPr>
          <w:rFonts w:hint="cs"/>
          <w:rtl/>
        </w:rPr>
        <w:t>ی</w:t>
      </w:r>
      <w:r w:rsidRPr="00D21EA1">
        <w:rPr>
          <w:rFonts w:hint="cs"/>
          <w:rtl/>
        </w:rPr>
        <w:t>ل</w:t>
      </w:r>
      <w:r w:rsidR="007A35C6" w:rsidRPr="00D21EA1">
        <w:rPr>
          <w:rFonts w:hint="cs"/>
          <w:rtl/>
        </w:rPr>
        <w:t>ی</w:t>
      </w:r>
      <w:r w:rsidRPr="00D21EA1">
        <w:rPr>
          <w:rFonts w:hint="cs"/>
          <w:rtl/>
        </w:rPr>
        <w:t xml:space="preserve"> واقع نشده است مانند انواع تشهدها، وانواع دعاها</w:t>
      </w:r>
      <w:r w:rsidR="00441E27" w:rsidRPr="00D21EA1">
        <w:rPr>
          <w:rFonts w:hint="cs"/>
          <w:rtl/>
        </w:rPr>
        <w:t>ی</w:t>
      </w:r>
      <w:r w:rsidRPr="00D21EA1">
        <w:rPr>
          <w:rFonts w:hint="cs"/>
          <w:rtl/>
        </w:rPr>
        <w:t xml:space="preserve"> افتتاح، خواندن نماز وتر در ابتدا</w:t>
      </w:r>
      <w:r w:rsidR="00441E27" w:rsidRPr="00D21EA1">
        <w:rPr>
          <w:rFonts w:hint="cs"/>
          <w:rtl/>
        </w:rPr>
        <w:t>ی</w:t>
      </w:r>
      <w:r w:rsidRPr="00D21EA1">
        <w:rPr>
          <w:rFonts w:hint="cs"/>
          <w:rtl/>
        </w:rPr>
        <w:t xml:space="preserve"> شب و </w:t>
      </w:r>
      <w:r w:rsidR="00441E27" w:rsidRPr="00D21EA1">
        <w:rPr>
          <w:rFonts w:hint="cs"/>
          <w:rtl/>
        </w:rPr>
        <w:t>ی</w:t>
      </w:r>
      <w:r w:rsidRPr="00D21EA1">
        <w:rPr>
          <w:rFonts w:hint="cs"/>
          <w:rtl/>
        </w:rPr>
        <w:t>ا انتها</w:t>
      </w:r>
      <w:r w:rsidR="00441E27" w:rsidRPr="00D21EA1">
        <w:rPr>
          <w:rFonts w:hint="cs"/>
          <w:rtl/>
        </w:rPr>
        <w:t>ی</w:t>
      </w:r>
      <w:r w:rsidRPr="00D21EA1">
        <w:rPr>
          <w:rFonts w:hint="cs"/>
          <w:rtl/>
        </w:rPr>
        <w:t xml:space="preserve"> آن، تل</w:t>
      </w:r>
      <w:r w:rsidR="007A35C6" w:rsidRPr="00D21EA1">
        <w:rPr>
          <w:rFonts w:hint="cs"/>
          <w:rtl/>
        </w:rPr>
        <w:t>اوت به صورت جهر</w:t>
      </w:r>
      <w:r w:rsidR="00441E27" w:rsidRPr="00D21EA1">
        <w:rPr>
          <w:rFonts w:hint="cs"/>
          <w:rtl/>
        </w:rPr>
        <w:t>ی</w:t>
      </w:r>
      <w:r w:rsidR="007A35C6" w:rsidRPr="00D21EA1">
        <w:rPr>
          <w:rFonts w:hint="cs"/>
          <w:rtl/>
        </w:rPr>
        <w:t xml:space="preserve"> و آش</w:t>
      </w:r>
      <w:r w:rsidR="007C1A23" w:rsidRPr="00D21EA1">
        <w:rPr>
          <w:rFonts w:hint="cs"/>
          <w:rtl/>
        </w:rPr>
        <w:t>ک</w:t>
      </w:r>
      <w:r w:rsidR="007A35C6" w:rsidRPr="00D21EA1">
        <w:rPr>
          <w:rFonts w:hint="cs"/>
          <w:rtl/>
        </w:rPr>
        <w:t xml:space="preserve">ار </w:t>
      </w:r>
      <w:r w:rsidR="00441E27" w:rsidRPr="00D21EA1">
        <w:rPr>
          <w:rFonts w:hint="cs"/>
          <w:rtl/>
        </w:rPr>
        <w:t>ی</w:t>
      </w:r>
      <w:r w:rsidR="007A35C6" w:rsidRPr="00D21EA1">
        <w:rPr>
          <w:rFonts w:hint="cs"/>
          <w:rtl/>
        </w:rPr>
        <w:t>ا نهان</w:t>
      </w:r>
      <w:r w:rsidR="00441E27" w:rsidRPr="00D21EA1">
        <w:rPr>
          <w:rFonts w:hint="cs"/>
          <w:rtl/>
        </w:rPr>
        <w:t>ی</w:t>
      </w:r>
      <w:r w:rsidRPr="00D21EA1">
        <w:rPr>
          <w:rFonts w:hint="cs"/>
          <w:rtl/>
        </w:rPr>
        <w:t xml:space="preserve"> و آرام در نماز شب، و انواع قرائت‌ها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قرآن بر اساس آنها نازل شده، و گفتن</w:t>
      </w:r>
      <w:r w:rsidR="002A03C8" w:rsidRPr="00D21EA1">
        <w:rPr>
          <w:rFonts w:hint="cs"/>
          <w:rtl/>
        </w:rPr>
        <w:t xml:space="preserve"> </w:t>
      </w:r>
      <w:r w:rsidRPr="00D21EA1">
        <w:rPr>
          <w:rFonts w:hint="cs"/>
          <w:rtl/>
        </w:rPr>
        <w:t>ت</w:t>
      </w:r>
      <w:r w:rsidR="007C1A23" w:rsidRPr="00D21EA1">
        <w:rPr>
          <w:rFonts w:hint="cs"/>
          <w:rtl/>
        </w:rPr>
        <w:t>ک</w:t>
      </w:r>
      <w:r w:rsidRPr="00D21EA1">
        <w:rPr>
          <w:rFonts w:hint="cs"/>
          <w:rtl/>
        </w:rPr>
        <w:t>ب</w:t>
      </w:r>
      <w:r w:rsidR="00441E27" w:rsidRPr="00D21EA1">
        <w:rPr>
          <w:rFonts w:hint="cs"/>
          <w:rtl/>
        </w:rPr>
        <w:t>ی</w:t>
      </w:r>
      <w:r w:rsidRPr="00D21EA1">
        <w:rPr>
          <w:rFonts w:hint="cs"/>
          <w:rtl/>
        </w:rPr>
        <w:t>ر در</w:t>
      </w:r>
      <w:r w:rsidR="000775E0" w:rsidRPr="00D21EA1">
        <w:rPr>
          <w:rFonts w:hint="cs"/>
          <w:rtl/>
        </w:rPr>
        <w:t xml:space="preserve"> </w:t>
      </w:r>
      <w:r w:rsidRPr="00D21EA1">
        <w:rPr>
          <w:rFonts w:hint="cs"/>
          <w:rtl/>
        </w:rPr>
        <w:t>ع</w:t>
      </w:r>
      <w:r w:rsidR="00441E27" w:rsidRPr="00D21EA1">
        <w:rPr>
          <w:rFonts w:hint="cs"/>
          <w:rtl/>
        </w:rPr>
        <w:t>ی</w:t>
      </w:r>
      <w:r w:rsidRPr="00D21EA1">
        <w:rPr>
          <w:rFonts w:hint="cs"/>
          <w:rtl/>
        </w:rPr>
        <w:t>د، وترج</w:t>
      </w:r>
      <w:r w:rsidR="00441E27" w:rsidRPr="00D21EA1">
        <w:rPr>
          <w:rFonts w:hint="cs"/>
          <w:rtl/>
        </w:rPr>
        <w:t>ی</w:t>
      </w:r>
      <w:r w:rsidRPr="00D21EA1">
        <w:rPr>
          <w:rFonts w:hint="cs"/>
          <w:rtl/>
        </w:rPr>
        <w:t>ع</w:t>
      </w:r>
      <w:r w:rsidRPr="004053B2">
        <w:rPr>
          <w:rFonts w:hint="cs"/>
          <w:rtl/>
        </w:rPr>
        <w:t xml:space="preserve"> در اذان و تر</w:t>
      </w:r>
      <w:r w:rsidR="007C1A23" w:rsidRPr="004053B2">
        <w:rPr>
          <w:rFonts w:hint="cs"/>
          <w:rtl/>
        </w:rPr>
        <w:t>ک</w:t>
      </w:r>
      <w:r w:rsidRPr="004053B2">
        <w:rPr>
          <w:rFonts w:hint="cs"/>
          <w:rtl/>
        </w:rPr>
        <w:t xml:space="preserve"> آن</w:t>
      </w:r>
      <w:r w:rsidRPr="004053B2">
        <w:rPr>
          <w:vertAlign w:val="superscript"/>
          <w:rtl/>
        </w:rPr>
        <w:footnoteReference w:id="164"/>
      </w:r>
      <w:r w:rsidRPr="004053B2">
        <w:rPr>
          <w:rFonts w:hint="cs"/>
          <w:rtl/>
        </w:rPr>
        <w:t xml:space="preserve"> و مانند </w:t>
      </w:r>
      <w:r w:rsidR="00441E27" w:rsidRPr="004053B2">
        <w:rPr>
          <w:rFonts w:hint="cs"/>
          <w:rtl/>
        </w:rPr>
        <w:t>ی</w:t>
      </w:r>
      <w:r w:rsidR="007C1A23" w:rsidRPr="004053B2">
        <w:rPr>
          <w:rFonts w:hint="cs"/>
          <w:rtl/>
        </w:rPr>
        <w:t>ک</w:t>
      </w:r>
      <w:r w:rsidR="00441E27" w:rsidRPr="004053B2">
        <w:rPr>
          <w:rFonts w:hint="cs"/>
          <w:rtl/>
        </w:rPr>
        <w:t>ی</w:t>
      </w:r>
      <w:r w:rsidRPr="004053B2">
        <w:rPr>
          <w:rFonts w:hint="cs"/>
          <w:rtl/>
        </w:rPr>
        <w:t xml:space="preserve"> </w:t>
      </w:r>
      <w:r w:rsidR="00441E27" w:rsidRPr="004053B2">
        <w:rPr>
          <w:rFonts w:hint="cs"/>
          <w:rtl/>
        </w:rPr>
        <w:t>ی</w:t>
      </w:r>
      <w:r w:rsidR="007C1A23" w:rsidRPr="004053B2">
        <w:rPr>
          <w:rFonts w:hint="cs"/>
          <w:rtl/>
        </w:rPr>
        <w:t>ک</w:t>
      </w:r>
      <w:r w:rsidR="00441E27" w:rsidRPr="004053B2">
        <w:rPr>
          <w:rFonts w:hint="cs"/>
          <w:rtl/>
        </w:rPr>
        <w:t>ی</w:t>
      </w:r>
      <w:r w:rsidRPr="004053B2">
        <w:rPr>
          <w:rFonts w:hint="cs"/>
          <w:rtl/>
        </w:rPr>
        <w:t xml:space="preserve"> و دوتا دوتا</w:t>
      </w:r>
      <w:r w:rsidR="007A35C6" w:rsidRPr="004053B2">
        <w:rPr>
          <w:rFonts w:hint="cs"/>
          <w:rtl/>
        </w:rPr>
        <w:t xml:space="preserve"> گفتن </w:t>
      </w:r>
      <w:r w:rsidR="007C1A23" w:rsidRPr="004053B2">
        <w:rPr>
          <w:rFonts w:hint="cs"/>
          <w:rtl/>
        </w:rPr>
        <w:t>ک</w:t>
      </w:r>
      <w:r w:rsidR="000775E0" w:rsidRPr="004053B2">
        <w:rPr>
          <w:rFonts w:hint="cs"/>
          <w:rtl/>
        </w:rPr>
        <w:t>لمات</w:t>
      </w:r>
      <w:r w:rsidR="000775E0" w:rsidRPr="00D21EA1">
        <w:rPr>
          <w:rFonts w:hint="cs"/>
          <w:rtl/>
        </w:rPr>
        <w:t xml:space="preserve"> اقامه</w:t>
      </w:r>
      <w:r w:rsidR="007A35C6" w:rsidRPr="00D21EA1">
        <w:rPr>
          <w:rFonts w:hint="cs"/>
          <w:rtl/>
        </w:rPr>
        <w:t xml:space="preserve">...» ، سپس ابن </w:t>
      </w:r>
      <w:r w:rsidRPr="00D21EA1">
        <w:rPr>
          <w:rFonts w:hint="cs"/>
          <w:rtl/>
        </w:rPr>
        <w:t>ت</w:t>
      </w:r>
      <w:r w:rsidR="00441E27" w:rsidRPr="00D21EA1">
        <w:rPr>
          <w:rFonts w:hint="cs"/>
          <w:rtl/>
        </w:rPr>
        <w:t>ی</w:t>
      </w:r>
      <w:r w:rsidRPr="00D21EA1">
        <w:rPr>
          <w:rFonts w:hint="cs"/>
          <w:rtl/>
        </w:rPr>
        <w:t>م</w:t>
      </w:r>
      <w:r w:rsidR="007A35C6" w:rsidRPr="00D21EA1">
        <w:rPr>
          <w:rFonts w:hint="cs"/>
          <w:rtl/>
        </w:rPr>
        <w:t>ی</w:t>
      </w:r>
      <w:r w:rsidRPr="00D21EA1">
        <w:rPr>
          <w:rFonts w:hint="cs"/>
          <w:rtl/>
        </w:rPr>
        <w:t>ه</w:t>
      </w:r>
      <w:r w:rsidR="004053B2">
        <w:rPr>
          <w:rFonts w:cs="CTraditional Arabic" w:hint="cs"/>
          <w:rtl/>
        </w:rPr>
        <w:t>/</w:t>
      </w:r>
      <w:r w:rsidRPr="00D21EA1">
        <w:rPr>
          <w:rFonts w:hint="cs"/>
          <w:rtl/>
        </w:rPr>
        <w:t xml:space="preserve">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 xml:space="preserve">‌دارد </w:t>
      </w:r>
      <w:r w:rsidR="007C1A23" w:rsidRPr="00D21EA1">
        <w:rPr>
          <w:rFonts w:hint="cs"/>
          <w:rtl/>
        </w:rPr>
        <w:t>ک</w:t>
      </w:r>
      <w:r w:rsidRPr="00D21EA1">
        <w:rPr>
          <w:rFonts w:hint="cs"/>
          <w:rtl/>
        </w:rPr>
        <w:t>ه سخن در ا</w:t>
      </w:r>
      <w:r w:rsidR="00441E27" w:rsidRPr="00D21EA1">
        <w:rPr>
          <w:rFonts w:hint="cs"/>
          <w:rtl/>
        </w:rPr>
        <w:t>ی</w:t>
      </w:r>
      <w:r w:rsidRPr="00D21EA1">
        <w:rPr>
          <w:rFonts w:hint="cs"/>
          <w:rtl/>
        </w:rPr>
        <w:t xml:space="preserve">ن مساله از دو جهت است: </w:t>
      </w:r>
    </w:p>
    <w:p w:rsidR="004053B2" w:rsidRDefault="00DE0AAE" w:rsidP="004053B2">
      <w:pPr>
        <w:pStyle w:val="a0"/>
        <w:numPr>
          <w:ilvl w:val="0"/>
          <w:numId w:val="20"/>
        </w:numPr>
      </w:pPr>
      <w:r w:rsidRPr="00D21EA1">
        <w:rPr>
          <w:rFonts w:hint="cs"/>
          <w:rtl/>
        </w:rPr>
        <w:t>در مجاز بودن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ش</w:t>
      </w:r>
      <w:r w:rsidR="007C1A23" w:rsidRPr="00D21EA1">
        <w:rPr>
          <w:rFonts w:hint="cs"/>
          <w:rtl/>
        </w:rPr>
        <w:t>ک</w:t>
      </w:r>
      <w:r w:rsidRPr="00D21EA1">
        <w:rPr>
          <w:rFonts w:hint="cs"/>
          <w:rtl/>
        </w:rPr>
        <w:t>ل‌ها و انواع، ب</w:t>
      </w:r>
      <w:r w:rsidR="00441E27" w:rsidRPr="00D21EA1">
        <w:rPr>
          <w:rFonts w:hint="cs"/>
          <w:rtl/>
        </w:rPr>
        <w:t>ی</w:t>
      </w:r>
      <w:r w:rsidRPr="00D21EA1">
        <w:rPr>
          <w:rFonts w:hint="cs"/>
          <w:rtl/>
        </w:rPr>
        <w:t xml:space="preserve">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راهت</w:t>
      </w:r>
      <w:r w:rsidR="00441E27" w:rsidRPr="00D21EA1">
        <w:rPr>
          <w:rFonts w:hint="cs"/>
          <w:rtl/>
        </w:rPr>
        <w:t>ی</w:t>
      </w:r>
      <w:r w:rsidR="004053B2">
        <w:rPr>
          <w:rFonts w:hint="cs"/>
          <w:rtl/>
        </w:rPr>
        <w:t>.</w:t>
      </w:r>
    </w:p>
    <w:p w:rsidR="004053B2" w:rsidRDefault="00DE0AAE" w:rsidP="004053B2">
      <w:pPr>
        <w:pStyle w:val="a0"/>
        <w:numPr>
          <w:ilvl w:val="0"/>
          <w:numId w:val="20"/>
        </w:numPr>
      </w:pPr>
      <w:r w:rsidRPr="00D21EA1">
        <w:rPr>
          <w:rFonts w:hint="cs"/>
          <w:rtl/>
        </w:rPr>
        <w:t xml:space="preserve"> آنچه را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انجام داده به ش</w:t>
      </w:r>
      <w:r w:rsidR="00441E27" w:rsidRPr="00D21EA1">
        <w:rPr>
          <w:rFonts w:hint="cs"/>
          <w:rtl/>
        </w:rPr>
        <w:t>ی</w:t>
      </w:r>
      <w:r w:rsidRPr="00D21EA1">
        <w:rPr>
          <w:rFonts w:hint="cs"/>
          <w:rtl/>
        </w:rPr>
        <w:t>وه‌ها</w:t>
      </w:r>
      <w:r w:rsidR="00441E27" w:rsidRPr="00D21EA1">
        <w:rPr>
          <w:rFonts w:hint="cs"/>
          <w:rtl/>
        </w:rPr>
        <w:t>ی</w:t>
      </w:r>
      <w:r w:rsidRPr="00D21EA1">
        <w:rPr>
          <w:rFonts w:hint="cs"/>
          <w:rtl/>
        </w:rPr>
        <w:t xml:space="preserve"> گوناگون بوده است</w:t>
      </w:r>
      <w:r w:rsidR="004053B2">
        <w:rPr>
          <w:rFonts w:hint="cs"/>
          <w:rtl/>
        </w:rPr>
        <w:t>.</w:t>
      </w:r>
    </w:p>
    <w:p w:rsidR="00DE0AAE" w:rsidRPr="00D21EA1" w:rsidRDefault="00DE0AAE" w:rsidP="00811AA8">
      <w:pPr>
        <w:pStyle w:val="a0"/>
        <w:widowControl w:val="0"/>
        <w:rPr>
          <w:rtl/>
        </w:rPr>
      </w:pPr>
      <w:r w:rsidRPr="00D21EA1">
        <w:rPr>
          <w:rFonts w:hint="cs"/>
          <w:rtl/>
        </w:rPr>
        <w:t>اگر</w:t>
      </w:r>
      <w:r w:rsidR="000775E0" w:rsidRPr="00D21EA1">
        <w:rPr>
          <w:rFonts w:hint="cs"/>
          <w:rtl/>
        </w:rPr>
        <w:t xml:space="preserve"> </w:t>
      </w:r>
      <w:r w:rsidRPr="00D21EA1">
        <w:rPr>
          <w:rFonts w:hint="cs"/>
          <w:rtl/>
        </w:rPr>
        <w:t xml:space="preserve">گفته شود </w:t>
      </w:r>
      <w:r w:rsidR="007C1A23" w:rsidRPr="00D21EA1">
        <w:rPr>
          <w:rFonts w:hint="cs"/>
          <w:rtl/>
        </w:rPr>
        <w:t>ک</w:t>
      </w:r>
      <w:r w:rsidRPr="00D21EA1">
        <w:rPr>
          <w:rFonts w:hint="cs"/>
          <w:rtl/>
        </w:rPr>
        <w:t>ه برخ</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انواع از فض</w:t>
      </w:r>
      <w:r w:rsidR="00441E27" w:rsidRPr="00D21EA1">
        <w:rPr>
          <w:rFonts w:hint="cs"/>
          <w:rtl/>
        </w:rPr>
        <w:t>ی</w:t>
      </w:r>
      <w:r w:rsidRPr="00D21EA1">
        <w:rPr>
          <w:rFonts w:hint="cs"/>
          <w:rtl/>
        </w:rPr>
        <w:t>لت ب</w:t>
      </w:r>
      <w:r w:rsidR="00441E27" w:rsidRPr="00D21EA1">
        <w:rPr>
          <w:rFonts w:hint="cs"/>
          <w:rtl/>
        </w:rPr>
        <w:t>ی</w:t>
      </w:r>
      <w:r w:rsidRPr="00D21EA1">
        <w:rPr>
          <w:rFonts w:hint="cs"/>
          <w:rtl/>
        </w:rPr>
        <w:t>شتر</w:t>
      </w:r>
      <w:r w:rsidR="00441E27" w:rsidRPr="00D21EA1">
        <w:rPr>
          <w:rFonts w:hint="cs"/>
          <w:rtl/>
        </w:rPr>
        <w:t>ی</w:t>
      </w:r>
      <w:r w:rsidRPr="00D21EA1">
        <w:rPr>
          <w:rFonts w:hint="cs"/>
          <w:rtl/>
        </w:rPr>
        <w:t xml:space="preserve"> برخوردارند، </w:t>
      </w:r>
      <w:r w:rsidR="00441E27" w:rsidRPr="00D21EA1">
        <w:rPr>
          <w:rtl/>
        </w:rPr>
        <w:t>[</w:t>
      </w:r>
      <w:r w:rsidRPr="00D21EA1">
        <w:rPr>
          <w:rFonts w:hint="cs"/>
          <w:rtl/>
        </w:rPr>
        <w:t>در پاسخ با</w:t>
      </w:r>
      <w:r w:rsidR="00441E27" w:rsidRPr="00D21EA1">
        <w:rPr>
          <w:rFonts w:hint="cs"/>
          <w:rtl/>
        </w:rPr>
        <w:t>ی</w:t>
      </w:r>
      <w:r w:rsidR="000775E0" w:rsidRPr="00D21EA1">
        <w:rPr>
          <w:rFonts w:hint="cs"/>
          <w:rtl/>
        </w:rPr>
        <w:t>د گفت:</w:t>
      </w:r>
      <w:r w:rsidR="00441E27" w:rsidRPr="00D21EA1">
        <w:rPr>
          <w:rtl/>
        </w:rPr>
        <w:t>]</w:t>
      </w:r>
      <w:r w:rsidRPr="00D21EA1">
        <w:rPr>
          <w:rFonts w:hint="cs"/>
          <w:rtl/>
        </w:rPr>
        <w:t xml:space="preserve"> اقتدا به پ</w:t>
      </w:r>
      <w:r w:rsidR="00441E27" w:rsidRPr="00D21EA1">
        <w:rPr>
          <w:rFonts w:hint="cs"/>
          <w:rtl/>
        </w:rPr>
        <w:t>ی</w:t>
      </w:r>
      <w:r w:rsidRPr="00D21EA1">
        <w:rPr>
          <w:rFonts w:hint="cs"/>
          <w:rtl/>
        </w:rPr>
        <w:t>امبر</w:t>
      </w:r>
      <w:r w:rsidR="00401ACB"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گاه ا</w:t>
      </w:r>
      <w:r w:rsidR="00441E27" w:rsidRPr="00D21EA1">
        <w:rPr>
          <w:rFonts w:hint="cs"/>
          <w:rtl/>
        </w:rPr>
        <w:t>ی</w:t>
      </w:r>
      <w:r w:rsidRPr="00D21EA1">
        <w:rPr>
          <w:rFonts w:hint="cs"/>
          <w:rtl/>
        </w:rPr>
        <w:t xml:space="preserve">ن مورد اجرا شود و گاه آن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با فض</w:t>
      </w:r>
      <w:r w:rsidR="00441E27" w:rsidRPr="00D21EA1">
        <w:rPr>
          <w:rFonts w:hint="cs"/>
          <w:rtl/>
        </w:rPr>
        <w:t>ی</w:t>
      </w:r>
      <w:r w:rsidRPr="00D21EA1">
        <w:rPr>
          <w:rFonts w:hint="cs"/>
          <w:rtl/>
        </w:rPr>
        <w:t>لت‌تر از پا</w:t>
      </w:r>
      <w:r w:rsidR="00441E27" w:rsidRPr="00D21EA1">
        <w:rPr>
          <w:rFonts w:hint="cs"/>
          <w:rtl/>
        </w:rPr>
        <w:t>ی</w:t>
      </w:r>
      <w:r w:rsidRPr="00D21EA1">
        <w:rPr>
          <w:rFonts w:hint="cs"/>
          <w:rtl/>
        </w:rPr>
        <w:t xml:space="preserve"> بند</w:t>
      </w:r>
      <w:r w:rsidR="007A35C6" w:rsidRPr="00D21EA1">
        <w:rPr>
          <w:rFonts w:hint="cs"/>
          <w:rtl/>
        </w:rPr>
        <w:t>ی</w:t>
      </w:r>
      <w:r w:rsidRPr="00D21EA1">
        <w:rPr>
          <w:rFonts w:hint="cs"/>
          <w:rtl/>
        </w:rPr>
        <w:t xml:space="preserve"> به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دو صورت و تر</w:t>
      </w:r>
      <w:r w:rsidR="007C1A23" w:rsidRPr="00D21EA1">
        <w:rPr>
          <w:rFonts w:hint="cs"/>
          <w:rtl/>
        </w:rPr>
        <w:t>ک</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است</w:t>
      </w:r>
      <w:r w:rsidR="007A35C6" w:rsidRPr="00D21EA1">
        <w:rPr>
          <w:rFonts w:hint="cs"/>
          <w:rtl/>
        </w:rPr>
        <w:t xml:space="preserve"> </w:t>
      </w:r>
      <w:r w:rsidRPr="00D21EA1">
        <w:rPr>
          <w:rFonts w:hint="cs"/>
          <w:rtl/>
        </w:rPr>
        <w:t>و ا</w:t>
      </w:r>
      <w:r w:rsidR="00441E27" w:rsidRPr="00D21EA1">
        <w:rPr>
          <w:rFonts w:hint="cs"/>
          <w:rtl/>
        </w:rPr>
        <w:t>ی</w:t>
      </w:r>
      <w:r w:rsidRPr="00D21EA1">
        <w:rPr>
          <w:rFonts w:hint="cs"/>
          <w:rtl/>
        </w:rPr>
        <w:t>ن بد</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ه ارجمندتر</w:t>
      </w:r>
      <w:r w:rsidR="00441E27" w:rsidRPr="00D21EA1">
        <w:rPr>
          <w:rFonts w:hint="cs"/>
          <w:rtl/>
        </w:rPr>
        <w:t>ی</w:t>
      </w:r>
      <w:r w:rsidRPr="00D21EA1">
        <w:rPr>
          <w:rFonts w:hint="cs"/>
          <w:rtl/>
        </w:rPr>
        <w:t>ن و با فض</w:t>
      </w:r>
      <w:r w:rsidR="00441E27" w:rsidRPr="00D21EA1">
        <w:rPr>
          <w:rFonts w:hint="cs"/>
          <w:rtl/>
        </w:rPr>
        <w:t>ی</w:t>
      </w:r>
      <w:r w:rsidRPr="00D21EA1">
        <w:rPr>
          <w:rFonts w:hint="cs"/>
          <w:rtl/>
        </w:rPr>
        <w:t>لت‌تر</w:t>
      </w:r>
      <w:r w:rsidR="00441E27" w:rsidRPr="00D21EA1">
        <w:rPr>
          <w:rFonts w:hint="cs"/>
          <w:rtl/>
        </w:rPr>
        <w:t>ی</w:t>
      </w:r>
      <w:r w:rsidRPr="00D21EA1">
        <w:rPr>
          <w:rFonts w:hint="cs"/>
          <w:rtl/>
        </w:rPr>
        <w:t>ن ر</w:t>
      </w:r>
      <w:r w:rsidRPr="004053B2">
        <w:rPr>
          <w:rFonts w:hint="cs"/>
          <w:rtl/>
        </w:rPr>
        <w:t xml:space="preserve">وش، روش </w:t>
      </w:r>
      <w:r w:rsidR="00B9640A" w:rsidRPr="004053B2">
        <w:rPr>
          <w:rFonts w:hint="cs"/>
          <w:rtl/>
        </w:rPr>
        <w:t>رسول الله</w:t>
      </w:r>
      <w:r w:rsidR="00401ACB" w:rsidRPr="004053B2">
        <w:rPr>
          <w:rFonts w:hint="cs"/>
        </w:rPr>
        <w:sym w:font="AGA Arabesque" w:char="F072"/>
      </w:r>
      <w:r w:rsidRPr="004053B2">
        <w:rPr>
          <w:rFonts w:hint="cs"/>
          <w:rtl/>
        </w:rPr>
        <w:t xml:space="preserve"> است و ا</w:t>
      </w:r>
      <w:r w:rsidR="00441E27" w:rsidRPr="004053B2">
        <w:rPr>
          <w:rFonts w:hint="cs"/>
          <w:rtl/>
        </w:rPr>
        <w:t>ی</w:t>
      </w:r>
      <w:r w:rsidRPr="004053B2">
        <w:rPr>
          <w:rFonts w:hint="cs"/>
          <w:rtl/>
        </w:rPr>
        <w:t xml:space="preserve">شان خود هرگز بر انجام </w:t>
      </w:r>
      <w:r w:rsidR="00441E27" w:rsidRPr="004053B2">
        <w:rPr>
          <w:rFonts w:hint="cs"/>
          <w:rtl/>
        </w:rPr>
        <w:t>ی</w:t>
      </w:r>
      <w:r w:rsidR="007C1A23" w:rsidRPr="004053B2">
        <w:rPr>
          <w:rFonts w:hint="cs"/>
          <w:rtl/>
        </w:rPr>
        <w:t>ک</w:t>
      </w:r>
      <w:r w:rsidRPr="004053B2">
        <w:rPr>
          <w:rFonts w:hint="cs"/>
          <w:rtl/>
        </w:rPr>
        <w:t xml:space="preserve"> نوع دعا</w:t>
      </w:r>
      <w:r w:rsidR="00441E27" w:rsidRPr="004053B2">
        <w:rPr>
          <w:rFonts w:hint="cs"/>
          <w:rtl/>
        </w:rPr>
        <w:t>ی</w:t>
      </w:r>
      <w:r w:rsidRPr="004053B2">
        <w:rPr>
          <w:rFonts w:hint="cs"/>
          <w:rtl/>
        </w:rPr>
        <w:t xml:space="preserve"> افتتاح مداومت نداشته‌اند</w:t>
      </w:r>
      <w:r w:rsidR="000E0938" w:rsidRPr="004053B2">
        <w:rPr>
          <w:rFonts w:hint="cs"/>
          <w:rtl/>
        </w:rPr>
        <w:t>»</w:t>
      </w:r>
      <w:r w:rsidRPr="004053B2">
        <w:rPr>
          <w:vertAlign w:val="superscript"/>
          <w:rtl/>
        </w:rPr>
        <w:footnoteReference w:id="165"/>
      </w:r>
      <w:r w:rsidR="004053B2">
        <w:rPr>
          <w:rFonts w:hint="cs"/>
          <w:rtl/>
        </w:rPr>
        <w:t>.</w:t>
      </w:r>
      <w:r w:rsidRPr="004053B2">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4053B2">
        <w:rPr>
          <w:rFonts w:cs="CTraditional Arabic" w:hint="cs"/>
          <w:rtl/>
        </w:rPr>
        <w:t>/</w:t>
      </w:r>
      <w:r w:rsidRPr="00D21EA1">
        <w:rPr>
          <w:rFonts w:hint="cs"/>
          <w:rtl/>
        </w:rPr>
        <w:t>: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یی</w:t>
      </w:r>
      <w:r w:rsidRPr="00D21EA1">
        <w:rPr>
          <w:rFonts w:hint="cs"/>
          <w:rtl/>
        </w:rPr>
        <w:t xml:space="preserve">م تنوع در </w:t>
      </w:r>
      <w:r w:rsidR="00441E27" w:rsidRPr="00D21EA1">
        <w:rPr>
          <w:rtl/>
        </w:rPr>
        <w:t>[</w:t>
      </w:r>
      <w:r w:rsidRPr="00D21EA1">
        <w:rPr>
          <w:rFonts w:hint="cs"/>
          <w:rtl/>
        </w:rPr>
        <w:t>انجام و گفتن</w:t>
      </w:r>
      <w:r w:rsidR="00441E27" w:rsidRPr="00D21EA1">
        <w:rPr>
          <w:rtl/>
        </w:rPr>
        <w:t>]</w:t>
      </w:r>
      <w:r w:rsidRPr="00D21EA1">
        <w:rPr>
          <w:rFonts w:hint="cs"/>
          <w:rtl/>
        </w:rPr>
        <w:t xml:space="preserve">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 xml:space="preserve">ار </w:t>
      </w:r>
      <w:r w:rsidR="000775E0" w:rsidRPr="00D21EA1">
        <w:rPr>
          <w:rFonts w:hint="cs"/>
          <w:rtl/>
        </w:rPr>
        <w:t>راجح</w:t>
      </w:r>
      <w:r w:rsidRPr="00D21EA1">
        <w:rPr>
          <w:rFonts w:hint="cs"/>
          <w:rtl/>
        </w:rPr>
        <w:t xml:space="preserve"> بوده و از اولو</w:t>
      </w:r>
      <w:r w:rsidR="00441E27" w:rsidRPr="00D21EA1">
        <w:rPr>
          <w:rFonts w:hint="cs"/>
          <w:rtl/>
        </w:rPr>
        <w:t>ی</w:t>
      </w:r>
      <w:r w:rsidRPr="00D21EA1">
        <w:rPr>
          <w:rFonts w:hint="cs"/>
          <w:rtl/>
        </w:rPr>
        <w:t>ت برخوردار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خود ترج</w:t>
      </w:r>
      <w:r w:rsidR="00441E27" w:rsidRPr="00D21EA1">
        <w:rPr>
          <w:rFonts w:hint="cs"/>
          <w:rtl/>
        </w:rPr>
        <w:t>ی</w:t>
      </w:r>
      <w:r w:rsidRPr="00D21EA1">
        <w:rPr>
          <w:rFonts w:hint="cs"/>
          <w:rtl/>
        </w:rPr>
        <w:t xml:space="preserve">ح دادن جنس تنوع است </w:t>
      </w:r>
      <w:r w:rsidR="00441E27" w:rsidRPr="00D21EA1">
        <w:rPr>
          <w:rtl/>
        </w:rPr>
        <w:t>[</w:t>
      </w:r>
      <w:r w:rsidRPr="00D21EA1">
        <w:rPr>
          <w:rFonts w:hint="cs"/>
          <w:rtl/>
        </w:rPr>
        <w:t>به ا</w:t>
      </w:r>
      <w:r w:rsidR="00441E27" w:rsidRPr="00D21EA1">
        <w:rPr>
          <w:rFonts w:hint="cs"/>
          <w:rtl/>
        </w:rPr>
        <w:t>ی</w:t>
      </w:r>
      <w:r w:rsidRPr="00D21EA1">
        <w:rPr>
          <w:rFonts w:hint="cs"/>
          <w:rtl/>
        </w:rPr>
        <w:t>ن ش</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ه</w:t>
      </w:r>
      <w:r w:rsidR="00441E27" w:rsidRPr="00D21EA1">
        <w:rPr>
          <w:rtl/>
        </w:rPr>
        <w:t>]</w:t>
      </w:r>
      <w:r w:rsidRPr="00D21EA1">
        <w:rPr>
          <w:rFonts w:hint="cs"/>
          <w:rtl/>
        </w:rPr>
        <w:t xml:space="preserve"> گاه عمل مفضول </w:t>
      </w:r>
      <w:r w:rsidR="000775E0" w:rsidRPr="00D21EA1">
        <w:rPr>
          <w:rFonts w:hint="cs"/>
          <w:rtl/>
        </w:rPr>
        <w:t>(</w:t>
      </w:r>
      <w:r w:rsidRPr="00D21EA1">
        <w:rPr>
          <w:rFonts w:hint="cs"/>
          <w:rtl/>
        </w:rPr>
        <w:t>خوب</w:t>
      </w:r>
      <w:r w:rsidR="000775E0" w:rsidRPr="00D21EA1">
        <w:rPr>
          <w:rFonts w:hint="cs"/>
          <w:rtl/>
        </w:rPr>
        <w:t>)</w:t>
      </w:r>
      <w:r w:rsidRPr="00D21EA1">
        <w:rPr>
          <w:rFonts w:hint="cs"/>
          <w:rtl/>
        </w:rPr>
        <w:t xml:space="preserve"> برا</w:t>
      </w:r>
      <w:r w:rsidR="00441E27" w:rsidRPr="00D21EA1">
        <w:rPr>
          <w:rFonts w:hint="cs"/>
          <w:rtl/>
        </w:rPr>
        <w:t>ی</w:t>
      </w:r>
      <w:r w:rsidRPr="00D21EA1">
        <w:rPr>
          <w:rFonts w:hint="cs"/>
          <w:rtl/>
        </w:rPr>
        <w:t xml:space="preserve"> برخ</w:t>
      </w:r>
      <w:r w:rsidR="00441E27" w:rsidRPr="00D21EA1">
        <w:rPr>
          <w:rFonts w:hint="cs"/>
          <w:rtl/>
        </w:rPr>
        <w:t>ی</w:t>
      </w:r>
      <w:r w:rsidRPr="00D21EA1">
        <w:rPr>
          <w:rFonts w:hint="cs"/>
          <w:rtl/>
        </w:rPr>
        <w:t xml:space="preserve"> از مردم به خاطر تناسب</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w:t>
      </w:r>
      <w:r w:rsidR="000775E0" w:rsidRPr="00D21EA1">
        <w:rPr>
          <w:rFonts w:hint="cs"/>
          <w:rtl/>
        </w:rPr>
        <w:t xml:space="preserve"> حال و روزشان دارد سودمندتر است</w:t>
      </w:r>
      <w:r w:rsidRPr="00D21EA1">
        <w:rPr>
          <w:rFonts w:hint="cs"/>
          <w:rtl/>
        </w:rPr>
        <w:t xml:space="preserve">... چرا </w:t>
      </w:r>
      <w:r w:rsidR="007C1A23" w:rsidRPr="00D21EA1">
        <w:rPr>
          <w:rFonts w:hint="cs"/>
          <w:rtl/>
        </w:rPr>
        <w:t>ک</w:t>
      </w:r>
      <w:r w:rsidRPr="00D21EA1">
        <w:rPr>
          <w:rFonts w:hint="cs"/>
          <w:rtl/>
        </w:rPr>
        <w:t>ه بهره بردنش از آن به ش</w:t>
      </w:r>
      <w:r w:rsidR="007C1A23" w:rsidRPr="00D21EA1">
        <w:rPr>
          <w:rFonts w:hint="cs"/>
          <w:rtl/>
        </w:rPr>
        <w:t>ک</w:t>
      </w:r>
      <w:r w:rsidRPr="00D21EA1">
        <w:rPr>
          <w:rFonts w:hint="cs"/>
          <w:rtl/>
        </w:rPr>
        <w:t>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امل صورت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و ا</w:t>
      </w:r>
      <w:r w:rsidR="00441E27" w:rsidRPr="00D21EA1">
        <w:rPr>
          <w:rFonts w:hint="cs"/>
          <w:rtl/>
        </w:rPr>
        <w:t>ی</w:t>
      </w:r>
      <w:r w:rsidRPr="00D21EA1">
        <w:rPr>
          <w:rFonts w:hint="cs"/>
          <w:rtl/>
        </w:rPr>
        <w:t>ن حال و روز ب</w:t>
      </w:r>
      <w:r w:rsidR="00441E27" w:rsidRPr="00D21EA1">
        <w:rPr>
          <w:rFonts w:hint="cs"/>
          <w:rtl/>
        </w:rPr>
        <w:t>ی</w:t>
      </w:r>
      <w:r w:rsidRPr="00D21EA1">
        <w:rPr>
          <w:rFonts w:hint="cs"/>
          <w:rtl/>
        </w:rPr>
        <w:t>شتر مردم است، گاه از مفضول به خاطر تناسبش با حال و روز نامتعادل آنها، بهره‌ا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‌برند </w:t>
      </w:r>
      <w:r w:rsidR="007C1A23" w:rsidRPr="00D21EA1">
        <w:rPr>
          <w:rFonts w:hint="cs"/>
          <w:rtl/>
        </w:rPr>
        <w:t>ک</w:t>
      </w:r>
      <w:r w:rsidRPr="00D21EA1">
        <w:rPr>
          <w:rFonts w:hint="cs"/>
          <w:rtl/>
        </w:rPr>
        <w:t xml:space="preserve">ه از فاضل </w:t>
      </w:r>
      <w:r w:rsidR="000775E0" w:rsidRPr="00D21EA1">
        <w:rPr>
          <w:rFonts w:hint="cs"/>
          <w:rtl/>
        </w:rPr>
        <w:t>(</w:t>
      </w:r>
      <w:r w:rsidRPr="00D21EA1">
        <w:rPr>
          <w:rFonts w:hint="cs"/>
          <w:rtl/>
        </w:rPr>
        <w:t>خوب‌تر</w:t>
      </w:r>
      <w:r w:rsidR="000775E0" w:rsidRPr="00D21EA1">
        <w:rPr>
          <w:rFonts w:hint="cs"/>
          <w:rtl/>
        </w:rPr>
        <w:t>)</w:t>
      </w:r>
      <w:r w:rsidRPr="00D21EA1">
        <w:rPr>
          <w:rFonts w:hint="cs"/>
          <w:rtl/>
        </w:rPr>
        <w:t>، آن بهره را نم</w:t>
      </w:r>
      <w:r w:rsidR="00441E27" w:rsidRPr="00D21EA1">
        <w:rPr>
          <w:rFonts w:hint="cs"/>
          <w:rtl/>
        </w:rPr>
        <w:t>ی</w:t>
      </w:r>
      <w:r w:rsidRPr="00D21EA1">
        <w:rPr>
          <w:rFonts w:hint="cs"/>
          <w:rtl/>
        </w:rPr>
        <w:t>‌برند</w:t>
      </w:r>
      <w:r w:rsidR="000775E0" w:rsidRPr="00D21EA1">
        <w:rPr>
          <w:rFonts w:hint="cs"/>
          <w:rtl/>
        </w:rPr>
        <w:t>.</w:t>
      </w:r>
      <w:r w:rsidRPr="00D21EA1">
        <w:rPr>
          <w:rFonts w:hint="cs"/>
          <w:rtl/>
        </w:rPr>
        <w:t xml:space="preserve"> لذا عبادت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شخص از آن بهره م</w:t>
      </w:r>
      <w:r w:rsidR="00441E27" w:rsidRPr="00D21EA1">
        <w:rPr>
          <w:rFonts w:hint="cs"/>
          <w:rtl/>
        </w:rPr>
        <w:t>ی</w:t>
      </w:r>
      <w:r w:rsidRPr="00D21EA1">
        <w:rPr>
          <w:rFonts w:hint="cs"/>
          <w:rtl/>
        </w:rPr>
        <w:t xml:space="preserve">‌برد و قلبش را در آن حاضر </w:t>
      </w:r>
      <w:r w:rsidR="007C1A23" w:rsidRPr="00D21EA1">
        <w:rPr>
          <w:rFonts w:hint="cs"/>
          <w:rtl/>
        </w:rPr>
        <w:t>ک</w:t>
      </w:r>
      <w:r w:rsidRPr="00D21EA1">
        <w:rPr>
          <w:rFonts w:hint="cs"/>
          <w:rtl/>
        </w:rPr>
        <w:t>رده و بدان مشتاق است فاضل‌تر از عبادت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با غفلت همراه بوده و بدون اشت</w:t>
      </w:r>
      <w:r w:rsidR="00441E27" w:rsidRPr="00D21EA1">
        <w:rPr>
          <w:rFonts w:hint="cs"/>
          <w:rtl/>
        </w:rPr>
        <w:t>ی</w:t>
      </w:r>
      <w:r w:rsidRPr="00D21EA1">
        <w:rPr>
          <w:rFonts w:hint="cs"/>
          <w:rtl/>
        </w:rPr>
        <w:t>اق انجام م</w:t>
      </w:r>
      <w:r w:rsidR="00441E27" w:rsidRPr="00D21EA1">
        <w:rPr>
          <w:rFonts w:hint="cs"/>
          <w:rtl/>
        </w:rPr>
        <w:t>ی</w:t>
      </w:r>
      <w:r w:rsidRPr="00D21EA1">
        <w:rPr>
          <w:rFonts w:hint="cs"/>
          <w:rtl/>
        </w:rPr>
        <w:t>‌شود، بر ا</w:t>
      </w:r>
      <w:r w:rsidR="00441E27" w:rsidRPr="00D21EA1">
        <w:rPr>
          <w:rFonts w:hint="cs"/>
          <w:rtl/>
        </w:rPr>
        <w:t>ی</w:t>
      </w:r>
      <w:r w:rsidRPr="00D21EA1">
        <w:rPr>
          <w:rFonts w:hint="cs"/>
          <w:rtl/>
        </w:rPr>
        <w:t>ن اساس گاه مداومت شخص بر نوع مفضول آن ذ</w:t>
      </w:r>
      <w:r w:rsidR="007C1A23" w:rsidRPr="00D21EA1">
        <w:rPr>
          <w:rFonts w:hint="cs"/>
          <w:rtl/>
        </w:rPr>
        <w:t>ک</w:t>
      </w:r>
      <w:r w:rsidRPr="00D21EA1">
        <w:rPr>
          <w:rFonts w:hint="cs"/>
          <w:rtl/>
        </w:rPr>
        <w:t>ر برا</w:t>
      </w:r>
      <w:r w:rsidR="00441E27" w:rsidRPr="00D21EA1">
        <w:rPr>
          <w:rFonts w:hint="cs"/>
          <w:rtl/>
        </w:rPr>
        <w:t>ی</w:t>
      </w:r>
      <w:r w:rsidRPr="00D21EA1">
        <w:rPr>
          <w:rFonts w:hint="cs"/>
          <w:rtl/>
        </w:rPr>
        <w:t xml:space="preserve"> اعمال قلب</w:t>
      </w:r>
      <w:r w:rsidR="00441E27" w:rsidRPr="00D21EA1">
        <w:rPr>
          <w:rFonts w:hint="cs"/>
          <w:rtl/>
        </w:rPr>
        <w:t>ی</w:t>
      </w:r>
      <w:r w:rsidRPr="00D21EA1">
        <w:rPr>
          <w:rFonts w:hint="cs"/>
          <w:rtl/>
        </w:rPr>
        <w:t xml:space="preserve"> او همچون محبت و</w:t>
      </w:r>
      <w:r w:rsidR="00C8612F" w:rsidRPr="00D21EA1">
        <w:rPr>
          <w:rFonts w:hint="cs"/>
          <w:rtl/>
        </w:rPr>
        <w:t xml:space="preserve"> </w:t>
      </w:r>
      <w:r w:rsidRPr="00D21EA1">
        <w:rPr>
          <w:rFonts w:hint="cs"/>
          <w:rtl/>
        </w:rPr>
        <w:t>شهودش، و برا</w:t>
      </w:r>
      <w:r w:rsidR="00441E27" w:rsidRPr="00D21EA1">
        <w:rPr>
          <w:rFonts w:hint="cs"/>
          <w:rtl/>
        </w:rPr>
        <w:t>ی</w:t>
      </w:r>
      <w:r w:rsidRPr="00D21EA1">
        <w:rPr>
          <w:rFonts w:hint="cs"/>
          <w:rtl/>
        </w:rPr>
        <w:t xml:space="preserve"> در</w:t>
      </w:r>
      <w:r w:rsidR="007C1A23" w:rsidRPr="004053B2">
        <w:rPr>
          <w:rFonts w:hint="cs"/>
          <w:rtl/>
        </w:rPr>
        <w:t>ک</w:t>
      </w:r>
      <w:r w:rsidRPr="004053B2">
        <w:rPr>
          <w:rFonts w:hint="cs"/>
          <w:rtl/>
        </w:rPr>
        <w:t xml:space="preserve"> و فهمش، سودمند‌تر است»</w:t>
      </w:r>
      <w:r w:rsidRPr="004053B2">
        <w:rPr>
          <w:vertAlign w:val="superscript"/>
          <w:rtl/>
        </w:rPr>
        <w:footnoteReference w:id="166"/>
      </w:r>
      <w:r w:rsidR="004053B2">
        <w:rPr>
          <w:rFonts w:hint="cs"/>
          <w:rtl/>
        </w:rPr>
        <w:t>.</w:t>
      </w:r>
      <w:r w:rsidRPr="004053B2">
        <w:rPr>
          <w:rFonts w:hint="cs"/>
          <w:rtl/>
        </w:rPr>
        <w:t xml:space="preserve"> </w:t>
      </w:r>
    </w:p>
    <w:p w:rsidR="00DE0AAE" w:rsidRPr="00D21EA1" w:rsidRDefault="00DE0AAE" w:rsidP="004053B2">
      <w:pPr>
        <w:pStyle w:val="a0"/>
        <w:rPr>
          <w:rtl/>
        </w:rPr>
      </w:pPr>
      <w:r w:rsidRPr="00D21EA1">
        <w:rPr>
          <w:rFonts w:hint="cs"/>
          <w:rtl/>
        </w:rPr>
        <w:t>همانا انواع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از دعاها</w:t>
      </w:r>
      <w:r w:rsidR="00441E27" w:rsidRPr="00D21EA1">
        <w:rPr>
          <w:rFonts w:hint="cs"/>
          <w:rtl/>
        </w:rPr>
        <w:t>ی</w:t>
      </w:r>
      <w:r w:rsidRPr="00D21EA1">
        <w:rPr>
          <w:rFonts w:hint="cs"/>
          <w:rtl/>
        </w:rPr>
        <w:t xml:space="preserve"> افتتاح از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به اثبات رس</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نماز شب خود را با آن‌ها آغاز م</w:t>
      </w:r>
      <w:r w:rsidR="00441E27" w:rsidRPr="00D21EA1">
        <w:rPr>
          <w:rFonts w:hint="cs"/>
          <w:rtl/>
        </w:rPr>
        <w:t>ی</w:t>
      </w:r>
      <w:r w:rsidRPr="00D21EA1">
        <w:rPr>
          <w:rFonts w:hint="cs"/>
          <w:rtl/>
        </w:rPr>
        <w:t>‌نموده است</w:t>
      </w:r>
      <w:r w:rsidR="000E0938" w:rsidRPr="00D21EA1">
        <w:rPr>
          <w:rFonts w:hint="cs"/>
          <w:rtl/>
        </w:rPr>
        <w:t>.</w:t>
      </w:r>
      <w:r w:rsidRPr="00D21EA1">
        <w:rPr>
          <w:rFonts w:hint="cs"/>
          <w:rtl/>
        </w:rPr>
        <w:t xml:space="preserve"> از جمله‌ دعا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امام بخار</w:t>
      </w:r>
      <w:r w:rsidR="00441E27" w:rsidRPr="00D21EA1">
        <w:rPr>
          <w:rFonts w:hint="cs"/>
          <w:rtl/>
        </w:rPr>
        <w:t>ی</w:t>
      </w:r>
      <w:r w:rsidRPr="00D21EA1">
        <w:rPr>
          <w:rFonts w:hint="cs"/>
          <w:rtl/>
        </w:rPr>
        <w:t xml:space="preserve"> از ابن عباس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رسول الله </w:t>
      </w:r>
      <w:r w:rsidR="00401ACB" w:rsidRPr="00D21EA1">
        <w:rPr>
          <w:rFonts w:hint="cs"/>
        </w:rPr>
        <w:sym w:font="AGA Arabesque" w:char="F072"/>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نماز شب بر م</w:t>
      </w:r>
      <w:r w:rsidR="00441E27" w:rsidRPr="00D21EA1">
        <w:rPr>
          <w:rFonts w:hint="cs"/>
          <w:rtl/>
        </w:rPr>
        <w:t>ی</w:t>
      </w:r>
      <w:r w:rsidRPr="00D21EA1">
        <w:rPr>
          <w:rFonts w:hint="cs"/>
          <w:rtl/>
        </w:rPr>
        <w:t>‌خاست، ا</w:t>
      </w:r>
      <w:r w:rsidR="00441E27" w:rsidRPr="00D21EA1">
        <w:rPr>
          <w:rFonts w:hint="cs"/>
          <w:rtl/>
        </w:rPr>
        <w:t>ی</w:t>
      </w:r>
      <w:r w:rsidRPr="00D21EA1">
        <w:rPr>
          <w:rFonts w:hint="cs"/>
          <w:rtl/>
        </w:rPr>
        <w:t>ن دعا را م</w:t>
      </w:r>
      <w:r w:rsidR="00441E27" w:rsidRPr="00D21EA1">
        <w:rPr>
          <w:rFonts w:hint="cs"/>
          <w:rtl/>
        </w:rPr>
        <w:t>ی</w:t>
      </w:r>
      <w:r w:rsidRPr="00D21EA1">
        <w:rPr>
          <w:rFonts w:hint="cs"/>
          <w:rtl/>
        </w:rPr>
        <w:t>‌خواند: «</w:t>
      </w:r>
      <w:r w:rsidR="007A35C6" w:rsidRPr="004053B2">
        <w:rPr>
          <w:rStyle w:val="Char3"/>
          <w:rtl/>
        </w:rPr>
        <w:t>اَللَّهُمَّ لَ</w:t>
      </w:r>
      <w:r w:rsidR="007C1A23" w:rsidRPr="004053B2">
        <w:rPr>
          <w:rStyle w:val="Char3"/>
          <w:rtl/>
        </w:rPr>
        <w:t>ک</w:t>
      </w:r>
      <w:r w:rsidR="007A35C6" w:rsidRPr="004053B2">
        <w:rPr>
          <w:rStyle w:val="Char3"/>
          <w:rtl/>
        </w:rPr>
        <w:t xml:space="preserve"> الْحَمْدُ</w:t>
      </w:r>
      <w:r w:rsidRPr="004053B2">
        <w:rPr>
          <w:rStyle w:val="Char3"/>
          <w:rtl/>
        </w:rPr>
        <w:t>، أَنْتَ قَ</w:t>
      </w:r>
      <w:r w:rsidR="00441E27" w:rsidRPr="004053B2">
        <w:rPr>
          <w:rStyle w:val="Char3"/>
          <w:rtl/>
        </w:rPr>
        <w:t>ی</w:t>
      </w:r>
      <w:r w:rsidR="000775E0" w:rsidRPr="004053B2">
        <w:rPr>
          <w:rStyle w:val="Char3"/>
          <w:rtl/>
        </w:rPr>
        <w:t>مُ السَّمَوَاتِ وَالأَرْضِ وَ</w:t>
      </w:r>
      <w:r w:rsidRPr="004053B2">
        <w:rPr>
          <w:rStyle w:val="Char3"/>
          <w:rtl/>
        </w:rPr>
        <w:t>مَنْ فِ</w:t>
      </w:r>
      <w:r w:rsidR="00441E27" w:rsidRPr="004053B2">
        <w:rPr>
          <w:rStyle w:val="Char3"/>
          <w:rtl/>
        </w:rPr>
        <w:t>ی</w:t>
      </w:r>
      <w:r w:rsidRPr="004053B2">
        <w:rPr>
          <w:rStyle w:val="Char3"/>
          <w:rtl/>
        </w:rPr>
        <w:t>هنَّ، و</w:t>
      </w:r>
      <w:r w:rsidR="000775E0" w:rsidRPr="004053B2">
        <w:rPr>
          <w:rStyle w:val="Char3"/>
          <w:rtl/>
        </w:rPr>
        <w:t>َ</w:t>
      </w:r>
      <w:r w:rsidR="000775E0" w:rsidRPr="004053B2">
        <w:rPr>
          <w:rStyle w:val="Char3"/>
          <w:rFonts w:hint="cs"/>
          <w:rtl/>
        </w:rPr>
        <w:t>لَ</w:t>
      </w:r>
      <w:r w:rsidR="007C1A23" w:rsidRPr="004053B2">
        <w:rPr>
          <w:rStyle w:val="Char3"/>
          <w:rtl/>
        </w:rPr>
        <w:t>ک</w:t>
      </w:r>
      <w:r w:rsidR="000775E0" w:rsidRPr="004053B2">
        <w:rPr>
          <w:rStyle w:val="Char3"/>
          <w:rFonts w:hint="cs"/>
          <w:rtl/>
        </w:rPr>
        <w:t>َ</w:t>
      </w:r>
      <w:r w:rsidRPr="004053B2">
        <w:rPr>
          <w:rStyle w:val="Char3"/>
          <w:rtl/>
        </w:rPr>
        <w:t xml:space="preserve"> الحَمْدُ، لَ</w:t>
      </w:r>
      <w:r w:rsidR="007C1A23" w:rsidRPr="004053B2">
        <w:rPr>
          <w:rStyle w:val="Char3"/>
          <w:rtl/>
        </w:rPr>
        <w:t>ک</w:t>
      </w:r>
      <w:r w:rsidRPr="004053B2">
        <w:rPr>
          <w:rStyle w:val="Char3"/>
          <w:rtl/>
        </w:rPr>
        <w:t xml:space="preserve"> مُلْ</w:t>
      </w:r>
      <w:r w:rsidR="007C1A23" w:rsidRPr="004053B2">
        <w:rPr>
          <w:rStyle w:val="Char3"/>
          <w:rtl/>
        </w:rPr>
        <w:t>ک</w:t>
      </w:r>
      <w:r w:rsidRPr="004053B2">
        <w:rPr>
          <w:rStyle w:val="Char3"/>
          <w:rtl/>
        </w:rPr>
        <w:t xml:space="preserve"> السَّمَوَاتِ وَالأَرْضِ وَمَنْ فِ</w:t>
      </w:r>
      <w:r w:rsidR="00441E27" w:rsidRPr="004053B2">
        <w:rPr>
          <w:rStyle w:val="Char3"/>
          <w:rtl/>
        </w:rPr>
        <w:t>ی</w:t>
      </w:r>
      <w:r w:rsidRPr="004053B2">
        <w:rPr>
          <w:rStyle w:val="Char3"/>
          <w:rtl/>
        </w:rPr>
        <w:t>هنَّ وَلَ</w:t>
      </w:r>
      <w:r w:rsidR="007C1A23" w:rsidRPr="004053B2">
        <w:rPr>
          <w:rStyle w:val="Char3"/>
          <w:rtl/>
        </w:rPr>
        <w:t>ک</w:t>
      </w:r>
      <w:r w:rsidRPr="004053B2">
        <w:rPr>
          <w:rStyle w:val="Char3"/>
          <w:rtl/>
        </w:rPr>
        <w:t xml:space="preserve"> الحَمْدُ، أَنْتَ نُورُ السَّمَوَاتِ وَالأَرْضِ، وَلَ</w:t>
      </w:r>
      <w:r w:rsidR="007C1A23" w:rsidRPr="004053B2">
        <w:rPr>
          <w:rStyle w:val="Char3"/>
          <w:rtl/>
        </w:rPr>
        <w:t>ک</w:t>
      </w:r>
      <w:r w:rsidRPr="004053B2">
        <w:rPr>
          <w:rStyle w:val="Char3"/>
          <w:rtl/>
        </w:rPr>
        <w:t xml:space="preserve"> الحَمْدُ، أَنْتَ مَلِ</w:t>
      </w:r>
      <w:r w:rsidR="007C1A23" w:rsidRPr="004053B2">
        <w:rPr>
          <w:rStyle w:val="Char3"/>
          <w:rtl/>
        </w:rPr>
        <w:t>ک</w:t>
      </w:r>
      <w:r w:rsidRPr="004053B2">
        <w:rPr>
          <w:rStyle w:val="Char3"/>
          <w:rtl/>
        </w:rPr>
        <w:t xml:space="preserve"> السَّمَوَاتِ وَالأَرْضِ،</w:t>
      </w:r>
      <w:r w:rsidR="000775E0" w:rsidRPr="004053B2">
        <w:rPr>
          <w:rStyle w:val="Char3"/>
          <w:rtl/>
        </w:rPr>
        <w:t xml:space="preserve"> وَ</w:t>
      </w:r>
      <w:r w:rsidR="007A35C6" w:rsidRPr="004053B2">
        <w:rPr>
          <w:rStyle w:val="Char3"/>
          <w:rtl/>
        </w:rPr>
        <w:t>لَ</w:t>
      </w:r>
      <w:r w:rsidR="007C1A23" w:rsidRPr="004053B2">
        <w:rPr>
          <w:rStyle w:val="Char3"/>
          <w:rtl/>
        </w:rPr>
        <w:t>ک</w:t>
      </w:r>
      <w:r w:rsidR="007A35C6" w:rsidRPr="004053B2">
        <w:rPr>
          <w:rStyle w:val="Char3"/>
          <w:rtl/>
        </w:rPr>
        <w:t xml:space="preserve"> الحَمْدُ أَنْتَ الحَق</w:t>
      </w:r>
      <w:r w:rsidR="000775E0" w:rsidRPr="004053B2">
        <w:rPr>
          <w:rStyle w:val="Char3"/>
          <w:rtl/>
        </w:rPr>
        <w:t>، وَ</w:t>
      </w:r>
      <w:r w:rsidRPr="004053B2">
        <w:rPr>
          <w:rStyle w:val="Char3"/>
          <w:rtl/>
        </w:rPr>
        <w:t>وَعْدُ</w:t>
      </w:r>
      <w:r w:rsidR="007C1A23" w:rsidRPr="004053B2">
        <w:rPr>
          <w:rStyle w:val="Char3"/>
          <w:rtl/>
        </w:rPr>
        <w:t>ک</w:t>
      </w:r>
      <w:r w:rsidRPr="004053B2">
        <w:rPr>
          <w:rStyle w:val="Char3"/>
          <w:rtl/>
        </w:rPr>
        <w:t xml:space="preserve"> الحَقُّ، وَلِقَاؤُ</w:t>
      </w:r>
      <w:r w:rsidR="007C1A23" w:rsidRPr="004053B2">
        <w:rPr>
          <w:rStyle w:val="Char3"/>
          <w:rtl/>
        </w:rPr>
        <w:t>ک</w:t>
      </w:r>
      <w:r w:rsidRPr="004053B2">
        <w:rPr>
          <w:rStyle w:val="Char3"/>
          <w:rtl/>
        </w:rPr>
        <w:t xml:space="preserve"> حَق</w:t>
      </w:r>
      <w:r w:rsidR="007A35C6" w:rsidRPr="004053B2">
        <w:rPr>
          <w:rStyle w:val="Char3"/>
          <w:rtl/>
        </w:rPr>
        <w:t>، وَقَولُ</w:t>
      </w:r>
      <w:r w:rsidR="007C1A23" w:rsidRPr="004053B2">
        <w:rPr>
          <w:rStyle w:val="Char3"/>
          <w:rtl/>
        </w:rPr>
        <w:t>ک</w:t>
      </w:r>
      <w:r w:rsidR="007A35C6" w:rsidRPr="004053B2">
        <w:rPr>
          <w:rStyle w:val="Char3"/>
          <w:rtl/>
        </w:rPr>
        <w:t xml:space="preserve"> حَق، وَالجَنَّة</w:t>
      </w:r>
      <w:r w:rsidRPr="004053B2">
        <w:rPr>
          <w:rStyle w:val="Char3"/>
          <w:rtl/>
        </w:rPr>
        <w:t>‌ حَقٌّ، وَالنَّارُ</w:t>
      </w:r>
      <w:r w:rsidR="004053B2">
        <w:rPr>
          <w:rStyle w:val="Char3"/>
          <w:rFonts w:hint="cs"/>
          <w:rtl/>
        </w:rPr>
        <w:t xml:space="preserve"> </w:t>
      </w:r>
      <w:r w:rsidRPr="004053B2">
        <w:rPr>
          <w:rStyle w:val="Char3"/>
          <w:rtl/>
        </w:rPr>
        <w:t>حَقٌّ، وَالنَّبِ</w:t>
      </w:r>
      <w:r w:rsidR="00441E27" w:rsidRPr="004053B2">
        <w:rPr>
          <w:rStyle w:val="Char3"/>
          <w:rtl/>
        </w:rPr>
        <w:t>ی</w:t>
      </w:r>
      <w:r w:rsidRPr="004053B2">
        <w:rPr>
          <w:rStyle w:val="Char3"/>
          <w:rtl/>
        </w:rPr>
        <w:t>ونَ</w:t>
      </w:r>
      <w:r w:rsidR="000775E0" w:rsidRPr="004053B2">
        <w:rPr>
          <w:rStyle w:val="Char3"/>
          <w:rtl/>
        </w:rPr>
        <w:t>‌ حَقٌّ، وَمُحَمَّدٌ حَقٌّ، وَ</w:t>
      </w:r>
      <w:r w:rsidRPr="004053B2">
        <w:rPr>
          <w:rStyle w:val="Char3"/>
          <w:rtl/>
        </w:rPr>
        <w:t>السَّاعَ</w:t>
      </w:r>
      <w:r w:rsidR="007A35C6" w:rsidRPr="004053B2">
        <w:rPr>
          <w:rStyle w:val="Char3"/>
          <w:rtl/>
        </w:rPr>
        <w:t>ة</w:t>
      </w:r>
      <w:r w:rsidRPr="004053B2">
        <w:rPr>
          <w:rStyle w:val="Char3"/>
          <w:rtl/>
        </w:rPr>
        <w:t xml:space="preserve"> حَقٌّ، اللَّهُمَّ لَ</w:t>
      </w:r>
      <w:r w:rsidR="007C1A23" w:rsidRPr="004053B2">
        <w:rPr>
          <w:rStyle w:val="Char3"/>
          <w:rtl/>
        </w:rPr>
        <w:t>ک</w:t>
      </w:r>
      <w:r w:rsidR="000775E0" w:rsidRPr="004053B2">
        <w:rPr>
          <w:rStyle w:val="Char3"/>
          <w:rtl/>
        </w:rPr>
        <w:t xml:space="preserve"> أَسْلَمْتُ، وَ</w:t>
      </w:r>
      <w:r w:rsidRPr="004053B2">
        <w:rPr>
          <w:rStyle w:val="Char3"/>
          <w:rtl/>
        </w:rPr>
        <w:t>بِ</w:t>
      </w:r>
      <w:r w:rsidR="007C1A23" w:rsidRPr="004053B2">
        <w:rPr>
          <w:rStyle w:val="Char3"/>
          <w:rtl/>
        </w:rPr>
        <w:t>ک</w:t>
      </w:r>
      <w:r w:rsidR="000775E0" w:rsidRPr="004053B2">
        <w:rPr>
          <w:rStyle w:val="Char3"/>
          <w:rtl/>
        </w:rPr>
        <w:t xml:space="preserve"> آمَنْتُ، وَ</w:t>
      </w:r>
      <w:r w:rsidRPr="004053B2">
        <w:rPr>
          <w:rStyle w:val="Char3"/>
          <w:rtl/>
        </w:rPr>
        <w:t>عَلَ</w:t>
      </w:r>
      <w:r w:rsidR="00441E27" w:rsidRPr="004053B2">
        <w:rPr>
          <w:rStyle w:val="Char3"/>
          <w:rtl/>
        </w:rPr>
        <w:t>ی</w:t>
      </w:r>
      <w:r w:rsidR="007C1A23" w:rsidRPr="004053B2">
        <w:rPr>
          <w:rStyle w:val="Char3"/>
          <w:rtl/>
        </w:rPr>
        <w:t>ک</w:t>
      </w:r>
      <w:r w:rsidRPr="004053B2">
        <w:rPr>
          <w:rStyle w:val="Char3"/>
          <w:rtl/>
        </w:rPr>
        <w:t xml:space="preserve"> تَوَ</w:t>
      </w:r>
      <w:r w:rsidR="007C1A23" w:rsidRPr="004053B2">
        <w:rPr>
          <w:rStyle w:val="Char3"/>
          <w:rtl/>
        </w:rPr>
        <w:t>ک</w:t>
      </w:r>
      <w:r w:rsidR="000775E0" w:rsidRPr="004053B2">
        <w:rPr>
          <w:rStyle w:val="Char3"/>
          <w:rtl/>
        </w:rPr>
        <w:t>لْتُ، وَ</w:t>
      </w:r>
      <w:r w:rsidRPr="004053B2">
        <w:rPr>
          <w:rStyle w:val="Char3"/>
          <w:rtl/>
        </w:rPr>
        <w:t>إِلَ</w:t>
      </w:r>
      <w:r w:rsidR="00441E27" w:rsidRPr="004053B2">
        <w:rPr>
          <w:rStyle w:val="Char3"/>
          <w:rtl/>
        </w:rPr>
        <w:t>ی</w:t>
      </w:r>
      <w:r w:rsidR="007C1A23" w:rsidRPr="004053B2">
        <w:rPr>
          <w:rStyle w:val="Char3"/>
          <w:rtl/>
        </w:rPr>
        <w:t>ک</w:t>
      </w:r>
      <w:r w:rsidR="000775E0" w:rsidRPr="004053B2">
        <w:rPr>
          <w:rStyle w:val="Char3"/>
          <w:rtl/>
        </w:rPr>
        <w:t xml:space="preserve"> أَنَبْتُ، وَ</w:t>
      </w:r>
      <w:r w:rsidRPr="004053B2">
        <w:rPr>
          <w:rStyle w:val="Char3"/>
          <w:rtl/>
        </w:rPr>
        <w:t>بِ</w:t>
      </w:r>
      <w:r w:rsidR="007C1A23" w:rsidRPr="004053B2">
        <w:rPr>
          <w:rStyle w:val="Char3"/>
          <w:rtl/>
        </w:rPr>
        <w:t>ک</w:t>
      </w:r>
      <w:r w:rsidR="000775E0" w:rsidRPr="004053B2">
        <w:rPr>
          <w:rStyle w:val="Char3"/>
          <w:rtl/>
        </w:rPr>
        <w:t xml:space="preserve"> خَاصَمْتُ، وَ</w:t>
      </w:r>
      <w:r w:rsidRPr="004053B2">
        <w:rPr>
          <w:rStyle w:val="Char3"/>
          <w:rtl/>
        </w:rPr>
        <w:t>إِلَ</w:t>
      </w:r>
      <w:r w:rsidR="00441E27" w:rsidRPr="004053B2">
        <w:rPr>
          <w:rStyle w:val="Char3"/>
          <w:rtl/>
        </w:rPr>
        <w:t>ی</w:t>
      </w:r>
      <w:r w:rsidR="007C1A23" w:rsidRPr="004053B2">
        <w:rPr>
          <w:rStyle w:val="Char3"/>
          <w:rtl/>
        </w:rPr>
        <w:t>ک</w:t>
      </w:r>
      <w:r w:rsidRPr="004053B2">
        <w:rPr>
          <w:rStyle w:val="Char3"/>
          <w:rtl/>
        </w:rPr>
        <w:t xml:space="preserve"> حَا</w:t>
      </w:r>
      <w:r w:rsidR="007C1A23" w:rsidRPr="004053B2">
        <w:rPr>
          <w:rStyle w:val="Char3"/>
          <w:rtl/>
        </w:rPr>
        <w:t>ک</w:t>
      </w:r>
      <w:r w:rsidRPr="004053B2">
        <w:rPr>
          <w:rStyle w:val="Char3"/>
          <w:rtl/>
        </w:rPr>
        <w:t>مْتُ، فَاغْفِرْل</w:t>
      </w:r>
      <w:r w:rsidR="00441E27" w:rsidRPr="004053B2">
        <w:rPr>
          <w:rStyle w:val="Char3"/>
          <w:rtl/>
        </w:rPr>
        <w:t>ی</w:t>
      </w:r>
      <w:r w:rsidR="000775E0" w:rsidRPr="004053B2">
        <w:rPr>
          <w:rStyle w:val="Char3"/>
          <w:rtl/>
        </w:rPr>
        <w:t xml:space="preserve"> مَا قَدَّمْتُ وَ</w:t>
      </w:r>
      <w:r w:rsidRPr="004053B2">
        <w:rPr>
          <w:rStyle w:val="Char3"/>
          <w:rtl/>
        </w:rPr>
        <w:t>مَا</w:t>
      </w:r>
      <w:r w:rsidR="004053B2">
        <w:rPr>
          <w:rStyle w:val="Char3"/>
          <w:rFonts w:hint="cs"/>
          <w:rtl/>
        </w:rPr>
        <w:t xml:space="preserve"> </w:t>
      </w:r>
      <w:r w:rsidR="000775E0" w:rsidRPr="004053B2">
        <w:rPr>
          <w:rStyle w:val="Char3"/>
          <w:rtl/>
        </w:rPr>
        <w:t>أَخَّرْتُ، وَمَا أَسْرَرْتُ وَ</w:t>
      </w:r>
      <w:r w:rsidRPr="004053B2">
        <w:rPr>
          <w:rStyle w:val="Char3"/>
          <w:rtl/>
        </w:rPr>
        <w:t>مَا أَعْلَنْتُ، أَنْتَ المُقَدِّمُ وَأَنْتَ المُؤَخِّرُ، لاَ</w:t>
      </w:r>
      <w:r w:rsidR="000775E0" w:rsidRPr="004053B2">
        <w:rPr>
          <w:rStyle w:val="Char3"/>
          <w:rFonts w:hint="cs"/>
          <w:rtl/>
        </w:rPr>
        <w:t xml:space="preserve"> </w:t>
      </w:r>
      <w:r w:rsidRPr="004053B2">
        <w:rPr>
          <w:rStyle w:val="Char3"/>
          <w:rtl/>
        </w:rPr>
        <w:t>إِلَهَ إلَّا أَنْتَ</w:t>
      </w:r>
      <w:r w:rsidRPr="004053B2">
        <w:rPr>
          <w:rtl/>
        </w:rPr>
        <w:t>:</w:t>
      </w:r>
      <w:r w:rsidRPr="004053B2">
        <w:rPr>
          <w:rFonts w:hint="cs"/>
          <w:rtl/>
        </w:rPr>
        <w:t xml:space="preserve"> پروردگارا! ستا</w:t>
      </w:r>
      <w:r w:rsidR="00441E27" w:rsidRPr="004053B2">
        <w:rPr>
          <w:rFonts w:hint="cs"/>
          <w:rtl/>
        </w:rPr>
        <w:t>ی</w:t>
      </w:r>
      <w:r w:rsidRPr="004053B2">
        <w:rPr>
          <w:rFonts w:hint="cs"/>
          <w:rtl/>
        </w:rPr>
        <w:t xml:space="preserve">ش سزاوار توست، </w:t>
      </w:r>
      <w:r w:rsidR="00441E27" w:rsidRPr="004053B2">
        <w:rPr>
          <w:rtl/>
        </w:rPr>
        <w:t>[</w:t>
      </w:r>
      <w:r w:rsidRPr="004053B2">
        <w:rPr>
          <w:rFonts w:hint="cs"/>
          <w:rtl/>
        </w:rPr>
        <w:t xml:space="preserve">چرا </w:t>
      </w:r>
      <w:r w:rsidR="007C1A23" w:rsidRPr="004053B2">
        <w:rPr>
          <w:rFonts w:hint="cs"/>
          <w:rtl/>
        </w:rPr>
        <w:t>ک</w:t>
      </w:r>
      <w:r w:rsidRPr="004053B2">
        <w:rPr>
          <w:rFonts w:hint="cs"/>
          <w:rtl/>
        </w:rPr>
        <w:t>ه</w:t>
      </w:r>
      <w:r w:rsidR="00441E27" w:rsidRPr="004053B2">
        <w:rPr>
          <w:rtl/>
        </w:rPr>
        <w:t>]</w:t>
      </w:r>
      <w:r w:rsidRPr="004053B2">
        <w:rPr>
          <w:rFonts w:hint="cs"/>
          <w:rtl/>
        </w:rPr>
        <w:t xml:space="preserve"> تو نگه دارنده‌</w:t>
      </w:r>
      <w:r w:rsidR="00441E27" w:rsidRPr="004053B2">
        <w:rPr>
          <w:rFonts w:hint="cs"/>
          <w:rtl/>
        </w:rPr>
        <w:t>ی</w:t>
      </w:r>
      <w:r w:rsidRPr="004053B2">
        <w:rPr>
          <w:rFonts w:hint="cs"/>
          <w:rtl/>
        </w:rPr>
        <w:t xml:space="preserve"> آسمان‌ها و زم</w:t>
      </w:r>
      <w:r w:rsidR="00441E27" w:rsidRPr="004053B2">
        <w:rPr>
          <w:rFonts w:hint="cs"/>
          <w:rtl/>
        </w:rPr>
        <w:t>ی</w:t>
      </w:r>
      <w:r w:rsidRPr="004053B2">
        <w:rPr>
          <w:rFonts w:hint="cs"/>
          <w:rtl/>
        </w:rPr>
        <w:t>ن و آنچه در آنهاست، م</w:t>
      </w:r>
      <w:r w:rsidR="00441E27" w:rsidRPr="004053B2">
        <w:rPr>
          <w:rFonts w:hint="cs"/>
          <w:rtl/>
        </w:rPr>
        <w:t>ی</w:t>
      </w:r>
      <w:r w:rsidRPr="004053B2">
        <w:rPr>
          <w:rFonts w:hint="cs"/>
          <w:rtl/>
        </w:rPr>
        <w:t>‌باش</w:t>
      </w:r>
      <w:r w:rsidR="00441E27" w:rsidRPr="004053B2">
        <w:rPr>
          <w:rFonts w:hint="cs"/>
          <w:rtl/>
        </w:rPr>
        <w:t>ی</w:t>
      </w:r>
      <w:r w:rsidRPr="004053B2">
        <w:rPr>
          <w:rFonts w:hint="cs"/>
          <w:rtl/>
        </w:rPr>
        <w:t>. فقط تو شا</w:t>
      </w:r>
      <w:r w:rsidR="00441E27" w:rsidRPr="004053B2">
        <w:rPr>
          <w:rFonts w:hint="cs"/>
          <w:rtl/>
        </w:rPr>
        <w:t>ی</w:t>
      </w:r>
      <w:r w:rsidRPr="004053B2">
        <w:rPr>
          <w:rFonts w:hint="cs"/>
          <w:rtl/>
        </w:rPr>
        <w:t>سته حمد و ثنا</w:t>
      </w:r>
      <w:r w:rsidR="00441E27" w:rsidRPr="004053B2">
        <w:rPr>
          <w:rFonts w:hint="cs"/>
          <w:rtl/>
        </w:rPr>
        <w:t>یی</w:t>
      </w:r>
      <w:r w:rsidRPr="004053B2">
        <w:rPr>
          <w:rFonts w:hint="cs"/>
          <w:rtl/>
        </w:rPr>
        <w:t>. مل</w:t>
      </w:r>
      <w:r w:rsidR="007C1A23" w:rsidRPr="004053B2">
        <w:rPr>
          <w:rFonts w:hint="cs"/>
          <w:rtl/>
        </w:rPr>
        <w:t>ک</w:t>
      </w:r>
      <w:r w:rsidRPr="004053B2">
        <w:rPr>
          <w:rFonts w:hint="cs"/>
          <w:rtl/>
        </w:rPr>
        <w:t xml:space="preserve"> آسمان‌ها و زم</w:t>
      </w:r>
      <w:r w:rsidR="00441E27" w:rsidRPr="004053B2">
        <w:rPr>
          <w:rFonts w:hint="cs"/>
          <w:rtl/>
        </w:rPr>
        <w:t>ی</w:t>
      </w:r>
      <w:r w:rsidRPr="004053B2">
        <w:rPr>
          <w:rFonts w:hint="cs"/>
          <w:rtl/>
        </w:rPr>
        <w:t xml:space="preserve">ن </w:t>
      </w:r>
      <w:r w:rsidR="007A35C6" w:rsidRPr="004053B2">
        <w:rPr>
          <w:rFonts w:hint="cs"/>
          <w:rtl/>
        </w:rPr>
        <w:t xml:space="preserve">و </w:t>
      </w:r>
      <w:r w:rsidRPr="004053B2">
        <w:rPr>
          <w:rFonts w:hint="cs"/>
          <w:rtl/>
        </w:rPr>
        <w:t>آنچه م</w:t>
      </w:r>
      <w:r w:rsidR="00441E27" w:rsidRPr="004053B2">
        <w:rPr>
          <w:rFonts w:hint="cs"/>
          <w:rtl/>
        </w:rPr>
        <w:t>ی</w:t>
      </w:r>
      <w:r w:rsidRPr="004053B2">
        <w:rPr>
          <w:rFonts w:hint="cs"/>
          <w:rtl/>
        </w:rPr>
        <w:t>ان‌شان وجود دارد از آن توست</w:t>
      </w:r>
      <w:r w:rsidR="000E0938" w:rsidRPr="004053B2">
        <w:rPr>
          <w:rFonts w:hint="cs"/>
          <w:rtl/>
        </w:rPr>
        <w:t>.</w:t>
      </w:r>
      <w:r w:rsidRPr="004053B2">
        <w:rPr>
          <w:rFonts w:hint="cs"/>
          <w:rtl/>
        </w:rPr>
        <w:t xml:space="preserve"> سپاس و ستا</w:t>
      </w:r>
      <w:r w:rsidR="00441E27" w:rsidRPr="004053B2">
        <w:rPr>
          <w:rFonts w:hint="cs"/>
          <w:rtl/>
        </w:rPr>
        <w:t>ی</w:t>
      </w:r>
      <w:r w:rsidRPr="004053B2">
        <w:rPr>
          <w:rFonts w:hint="cs"/>
          <w:rtl/>
        </w:rPr>
        <w:t>ش توراست، تو</w:t>
      </w:r>
      <w:r w:rsidR="00441E27" w:rsidRPr="004053B2">
        <w:rPr>
          <w:rFonts w:hint="cs"/>
          <w:rtl/>
        </w:rPr>
        <w:t>یی</w:t>
      </w:r>
      <w:r w:rsidRPr="004053B2">
        <w:rPr>
          <w:rFonts w:hint="cs"/>
          <w:rtl/>
        </w:rPr>
        <w:t xml:space="preserve"> نور آسمان‌ها و زم</w:t>
      </w:r>
      <w:r w:rsidR="00441E27" w:rsidRPr="004053B2">
        <w:rPr>
          <w:rFonts w:hint="cs"/>
          <w:rtl/>
        </w:rPr>
        <w:t>ی</w:t>
      </w:r>
      <w:r w:rsidRPr="004053B2">
        <w:rPr>
          <w:rFonts w:hint="cs"/>
          <w:rtl/>
        </w:rPr>
        <w:t>ن ، و سپاس و ستا</w:t>
      </w:r>
      <w:r w:rsidR="00441E27" w:rsidRPr="004053B2">
        <w:rPr>
          <w:rFonts w:hint="cs"/>
          <w:rtl/>
        </w:rPr>
        <w:t>ی</w:t>
      </w:r>
      <w:r w:rsidRPr="004053B2">
        <w:rPr>
          <w:rFonts w:hint="cs"/>
          <w:rtl/>
        </w:rPr>
        <w:t>ش توراست، تو مال</w:t>
      </w:r>
      <w:r w:rsidR="007C1A23" w:rsidRPr="004053B2">
        <w:rPr>
          <w:rFonts w:hint="cs"/>
          <w:rtl/>
        </w:rPr>
        <w:t>ک</w:t>
      </w:r>
      <w:r w:rsidRPr="004053B2">
        <w:rPr>
          <w:rFonts w:hint="cs"/>
          <w:rtl/>
        </w:rPr>
        <w:t xml:space="preserve"> آسمان‌ها و زم</w:t>
      </w:r>
      <w:r w:rsidR="00441E27" w:rsidRPr="004053B2">
        <w:rPr>
          <w:rFonts w:hint="cs"/>
          <w:rtl/>
        </w:rPr>
        <w:t>ی</w:t>
      </w:r>
      <w:r w:rsidRPr="004053B2">
        <w:rPr>
          <w:rFonts w:hint="cs"/>
          <w:rtl/>
        </w:rPr>
        <w:t>ن</w:t>
      </w:r>
      <w:r w:rsidR="00441E27" w:rsidRPr="004053B2">
        <w:rPr>
          <w:rFonts w:hint="cs"/>
          <w:rtl/>
        </w:rPr>
        <w:t>ی</w:t>
      </w:r>
      <w:r w:rsidRPr="004053B2">
        <w:rPr>
          <w:rFonts w:hint="cs"/>
          <w:rtl/>
        </w:rPr>
        <w:t>، سپاس و ستا</w:t>
      </w:r>
      <w:r w:rsidR="00441E27" w:rsidRPr="004053B2">
        <w:rPr>
          <w:rFonts w:hint="cs"/>
          <w:rtl/>
        </w:rPr>
        <w:t>ی</w:t>
      </w:r>
      <w:r w:rsidRPr="004053B2">
        <w:rPr>
          <w:rFonts w:hint="cs"/>
          <w:rtl/>
        </w:rPr>
        <w:t>ش توراست، تو بر حق</w:t>
      </w:r>
      <w:r w:rsidR="00441E27" w:rsidRPr="004053B2">
        <w:rPr>
          <w:rFonts w:hint="cs"/>
          <w:rtl/>
        </w:rPr>
        <w:t>ی</w:t>
      </w:r>
      <w:r w:rsidRPr="004053B2">
        <w:rPr>
          <w:rFonts w:hint="cs"/>
          <w:rtl/>
        </w:rPr>
        <w:t xml:space="preserve"> و وعده‌ات ن</w:t>
      </w:r>
      <w:r w:rsidR="00441E27" w:rsidRPr="004053B2">
        <w:rPr>
          <w:rFonts w:hint="cs"/>
          <w:rtl/>
        </w:rPr>
        <w:t>ی</w:t>
      </w:r>
      <w:r w:rsidRPr="004053B2">
        <w:rPr>
          <w:rFonts w:hint="cs"/>
          <w:rtl/>
        </w:rPr>
        <w:t>ز بر حق است، ملاقات تو حق است، سخن تو حق، بهشت تو حق، دوزخ تو حق، پ</w:t>
      </w:r>
      <w:r w:rsidR="00441E27" w:rsidRPr="004053B2">
        <w:rPr>
          <w:rFonts w:hint="cs"/>
          <w:rtl/>
        </w:rPr>
        <w:t>ی</w:t>
      </w:r>
      <w:r w:rsidRPr="004053B2">
        <w:rPr>
          <w:rFonts w:hint="cs"/>
          <w:rtl/>
        </w:rPr>
        <w:t>امبرانت حق، محمد حق، و ق</w:t>
      </w:r>
      <w:r w:rsidR="00441E27" w:rsidRPr="004053B2">
        <w:rPr>
          <w:rFonts w:hint="cs"/>
          <w:rtl/>
        </w:rPr>
        <w:t>ی</w:t>
      </w:r>
      <w:r w:rsidRPr="004053B2">
        <w:rPr>
          <w:rFonts w:hint="cs"/>
          <w:rtl/>
        </w:rPr>
        <w:t>امت ن</w:t>
      </w:r>
      <w:r w:rsidR="00441E27" w:rsidRPr="004053B2">
        <w:rPr>
          <w:rFonts w:hint="cs"/>
          <w:rtl/>
        </w:rPr>
        <w:t>ی</w:t>
      </w:r>
      <w:r w:rsidRPr="004053B2">
        <w:rPr>
          <w:rFonts w:hint="cs"/>
          <w:rtl/>
        </w:rPr>
        <w:t>ز حق م</w:t>
      </w:r>
      <w:r w:rsidR="00441E27" w:rsidRPr="004053B2">
        <w:rPr>
          <w:rFonts w:hint="cs"/>
          <w:rtl/>
        </w:rPr>
        <w:t>ی</w:t>
      </w:r>
      <w:r w:rsidRPr="004053B2">
        <w:rPr>
          <w:rFonts w:hint="cs"/>
          <w:rtl/>
        </w:rPr>
        <w:t>‌باشد. پروردگارا! تسل</w:t>
      </w:r>
      <w:r w:rsidR="00441E27" w:rsidRPr="004053B2">
        <w:rPr>
          <w:rFonts w:hint="cs"/>
          <w:rtl/>
        </w:rPr>
        <w:t>ی</w:t>
      </w:r>
      <w:r w:rsidRPr="004053B2">
        <w:rPr>
          <w:rFonts w:hint="cs"/>
          <w:rtl/>
        </w:rPr>
        <w:t>م تو شدم، به تو ا</w:t>
      </w:r>
      <w:r w:rsidR="00441E27" w:rsidRPr="004053B2">
        <w:rPr>
          <w:rFonts w:hint="cs"/>
          <w:rtl/>
        </w:rPr>
        <w:t>ی</w:t>
      </w:r>
      <w:r w:rsidRPr="004053B2">
        <w:rPr>
          <w:rFonts w:hint="cs"/>
          <w:rtl/>
        </w:rPr>
        <w:t>مان آوردم، به تو تو</w:t>
      </w:r>
      <w:r w:rsidR="007C1A23" w:rsidRPr="004053B2">
        <w:rPr>
          <w:rFonts w:hint="cs"/>
          <w:rtl/>
        </w:rPr>
        <w:t>ک</w:t>
      </w:r>
      <w:r w:rsidRPr="004053B2">
        <w:rPr>
          <w:rFonts w:hint="cs"/>
          <w:rtl/>
        </w:rPr>
        <w:t>ل نمودم و به تورو</w:t>
      </w:r>
      <w:r w:rsidR="00441E27" w:rsidRPr="004053B2">
        <w:rPr>
          <w:rFonts w:hint="cs"/>
          <w:rtl/>
        </w:rPr>
        <w:t>ی</w:t>
      </w:r>
      <w:r w:rsidRPr="004053B2">
        <w:rPr>
          <w:rFonts w:hint="cs"/>
          <w:rtl/>
        </w:rPr>
        <w:t xml:space="preserve"> آوردم. به </w:t>
      </w:r>
      <w:r w:rsidR="007C1A23" w:rsidRPr="004053B2">
        <w:rPr>
          <w:rFonts w:hint="cs"/>
          <w:rtl/>
        </w:rPr>
        <w:t>ک</w:t>
      </w:r>
      <w:r w:rsidRPr="004053B2">
        <w:rPr>
          <w:rFonts w:hint="cs"/>
          <w:rtl/>
        </w:rPr>
        <w:t>م</w:t>
      </w:r>
      <w:r w:rsidR="007C1A23" w:rsidRPr="004053B2">
        <w:rPr>
          <w:rFonts w:hint="cs"/>
          <w:rtl/>
        </w:rPr>
        <w:t>ک</w:t>
      </w:r>
      <w:r w:rsidRPr="004053B2">
        <w:rPr>
          <w:rFonts w:hint="cs"/>
          <w:rtl/>
        </w:rPr>
        <w:t xml:space="preserve"> تو با دشمنان مبارزه </w:t>
      </w:r>
      <w:r w:rsidR="007C1A23" w:rsidRPr="004053B2">
        <w:rPr>
          <w:rFonts w:hint="cs"/>
          <w:rtl/>
        </w:rPr>
        <w:t>ک</w:t>
      </w:r>
      <w:r w:rsidRPr="004053B2">
        <w:rPr>
          <w:rFonts w:hint="cs"/>
          <w:rtl/>
        </w:rPr>
        <w:t>ردم و تو را ح</w:t>
      </w:r>
      <w:r w:rsidR="007C1A23" w:rsidRPr="004053B2">
        <w:rPr>
          <w:rFonts w:hint="cs"/>
          <w:rtl/>
        </w:rPr>
        <w:t>ک</w:t>
      </w:r>
      <w:r w:rsidRPr="004053B2">
        <w:rPr>
          <w:rFonts w:hint="cs"/>
          <w:rtl/>
        </w:rPr>
        <w:t>م قرار دادم</w:t>
      </w:r>
      <w:r w:rsidR="007A35C6" w:rsidRPr="004053B2">
        <w:rPr>
          <w:rFonts w:hint="cs"/>
          <w:rtl/>
        </w:rPr>
        <w:t>.</w:t>
      </w:r>
      <w:r w:rsidRPr="004053B2">
        <w:rPr>
          <w:rFonts w:hint="cs"/>
          <w:rtl/>
        </w:rPr>
        <w:t xml:space="preserve"> خدا</w:t>
      </w:r>
      <w:r w:rsidR="00441E27" w:rsidRPr="004053B2">
        <w:rPr>
          <w:rFonts w:hint="cs"/>
          <w:rtl/>
        </w:rPr>
        <w:t>ی</w:t>
      </w:r>
      <w:r w:rsidRPr="004053B2">
        <w:rPr>
          <w:rFonts w:hint="cs"/>
          <w:rtl/>
        </w:rPr>
        <w:t>ا! گناهان اول و آخر و ظاهر و باطن مرا ب</w:t>
      </w:r>
      <w:r w:rsidR="00441E27" w:rsidRPr="004053B2">
        <w:rPr>
          <w:rFonts w:hint="cs"/>
          <w:rtl/>
        </w:rPr>
        <w:t>ی</w:t>
      </w:r>
      <w:r w:rsidRPr="004053B2">
        <w:rPr>
          <w:rFonts w:hint="cs"/>
          <w:rtl/>
        </w:rPr>
        <w:t>امرز. تنها تو م</w:t>
      </w:r>
      <w:r w:rsidR="00441E27" w:rsidRPr="004053B2">
        <w:rPr>
          <w:rFonts w:hint="cs"/>
          <w:rtl/>
        </w:rPr>
        <w:t>ی</w:t>
      </w:r>
      <w:r w:rsidRPr="004053B2">
        <w:rPr>
          <w:rFonts w:hint="cs"/>
          <w:rtl/>
        </w:rPr>
        <w:t>‌توان</w:t>
      </w:r>
      <w:r w:rsidR="00441E27" w:rsidRPr="004053B2">
        <w:rPr>
          <w:rFonts w:hint="cs"/>
          <w:rtl/>
        </w:rPr>
        <w:t>ی</w:t>
      </w:r>
      <w:r w:rsidRPr="004053B2">
        <w:rPr>
          <w:rFonts w:hint="cs"/>
          <w:rtl/>
        </w:rPr>
        <w:t xml:space="preserve"> هرچ</w:t>
      </w:r>
      <w:r w:rsidR="00441E27" w:rsidRPr="004053B2">
        <w:rPr>
          <w:rFonts w:hint="cs"/>
          <w:rtl/>
        </w:rPr>
        <w:t>ی</w:t>
      </w:r>
      <w:r w:rsidRPr="004053B2">
        <w:rPr>
          <w:rFonts w:hint="cs"/>
          <w:rtl/>
        </w:rPr>
        <w:t>ز</w:t>
      </w:r>
      <w:r w:rsidR="00441E27" w:rsidRPr="004053B2">
        <w:rPr>
          <w:rFonts w:hint="cs"/>
          <w:rtl/>
        </w:rPr>
        <w:t>ی</w:t>
      </w:r>
      <w:r w:rsidRPr="004053B2">
        <w:rPr>
          <w:rFonts w:hint="cs"/>
          <w:rtl/>
        </w:rPr>
        <w:t xml:space="preserve"> را به پ</w:t>
      </w:r>
      <w:r w:rsidR="00441E27" w:rsidRPr="004053B2">
        <w:rPr>
          <w:rFonts w:hint="cs"/>
          <w:rtl/>
        </w:rPr>
        <w:t>ی</w:t>
      </w:r>
      <w:r w:rsidRPr="004053B2">
        <w:rPr>
          <w:rFonts w:hint="cs"/>
          <w:rtl/>
        </w:rPr>
        <w:t>ش و پس‌انداز</w:t>
      </w:r>
      <w:r w:rsidR="00441E27" w:rsidRPr="004053B2">
        <w:rPr>
          <w:rFonts w:hint="cs"/>
          <w:rtl/>
        </w:rPr>
        <w:t>ی</w:t>
      </w:r>
      <w:r w:rsidRPr="004053B2">
        <w:rPr>
          <w:rFonts w:hint="cs"/>
          <w:rtl/>
        </w:rPr>
        <w:t>، ه</w:t>
      </w:r>
      <w:r w:rsidR="00441E27" w:rsidRPr="004053B2">
        <w:rPr>
          <w:rFonts w:hint="cs"/>
          <w:rtl/>
        </w:rPr>
        <w:t>ی</w:t>
      </w:r>
      <w:r w:rsidRPr="004053B2">
        <w:rPr>
          <w:rFonts w:hint="cs"/>
          <w:rtl/>
        </w:rPr>
        <w:t>چ معبود راست</w:t>
      </w:r>
      <w:r w:rsidR="00441E27" w:rsidRPr="004053B2">
        <w:rPr>
          <w:rFonts w:hint="cs"/>
          <w:rtl/>
        </w:rPr>
        <w:t>ی</w:t>
      </w:r>
      <w:r w:rsidRPr="004053B2">
        <w:rPr>
          <w:rFonts w:hint="cs"/>
          <w:rtl/>
        </w:rPr>
        <w:t>ن</w:t>
      </w:r>
      <w:r w:rsidR="00441E27" w:rsidRPr="004053B2">
        <w:rPr>
          <w:rFonts w:hint="cs"/>
          <w:rtl/>
        </w:rPr>
        <w:t>ی</w:t>
      </w:r>
      <w:r w:rsidRPr="004053B2">
        <w:rPr>
          <w:rFonts w:hint="cs"/>
          <w:rtl/>
        </w:rPr>
        <w:t xml:space="preserve"> جز تو وجود ندارد»</w:t>
      </w:r>
      <w:r w:rsidRPr="004053B2">
        <w:rPr>
          <w:vertAlign w:val="superscript"/>
          <w:rtl/>
        </w:rPr>
        <w:footnoteReference w:id="167"/>
      </w:r>
      <w:r w:rsidR="004053B2">
        <w:rPr>
          <w:rFonts w:hint="cs"/>
          <w:rtl/>
        </w:rPr>
        <w:t>.</w:t>
      </w:r>
      <w:r w:rsidRPr="004053B2">
        <w:rPr>
          <w:rFonts w:hint="cs"/>
          <w:rtl/>
        </w:rPr>
        <w:t xml:space="preserve"> </w:t>
      </w:r>
    </w:p>
    <w:p w:rsidR="00DE0AAE" w:rsidRPr="004053B2" w:rsidRDefault="00DE0AAE" w:rsidP="004053B2">
      <w:pPr>
        <w:pStyle w:val="a0"/>
        <w:rPr>
          <w:rStyle w:val="Char0"/>
          <w:rtl/>
        </w:rPr>
      </w:pPr>
      <w:r w:rsidRPr="004053B2">
        <w:rPr>
          <w:rFonts w:hint="cs"/>
          <w:rtl/>
        </w:rPr>
        <w:t>ا</w:t>
      </w:r>
      <w:r w:rsidR="00441E27" w:rsidRPr="004053B2">
        <w:rPr>
          <w:rFonts w:hint="cs"/>
          <w:rtl/>
        </w:rPr>
        <w:t>ی</w:t>
      </w:r>
      <w:r w:rsidRPr="004053B2">
        <w:rPr>
          <w:rFonts w:hint="cs"/>
          <w:rtl/>
        </w:rPr>
        <w:t>ن ذ</w:t>
      </w:r>
      <w:r w:rsidR="007C1A23" w:rsidRPr="004053B2">
        <w:rPr>
          <w:rFonts w:hint="cs"/>
          <w:rtl/>
        </w:rPr>
        <w:t>ک</w:t>
      </w:r>
      <w:r w:rsidRPr="004053B2">
        <w:rPr>
          <w:rFonts w:hint="cs"/>
          <w:rtl/>
        </w:rPr>
        <w:t xml:space="preserve">ر انواع </w:t>
      </w:r>
      <w:r w:rsidR="00441E27" w:rsidRPr="004053B2">
        <w:rPr>
          <w:rtl/>
        </w:rPr>
        <w:t>[</w:t>
      </w:r>
      <w:r w:rsidRPr="004053B2">
        <w:rPr>
          <w:rFonts w:hint="cs"/>
          <w:rtl/>
        </w:rPr>
        <w:t>دعاها</w:t>
      </w:r>
      <w:r w:rsidR="00441E27" w:rsidRPr="004053B2">
        <w:rPr>
          <w:rFonts w:hint="cs"/>
          <w:rtl/>
        </w:rPr>
        <w:t>ی</w:t>
      </w:r>
      <w:r w:rsidRPr="004053B2">
        <w:rPr>
          <w:rFonts w:hint="cs"/>
          <w:rtl/>
        </w:rPr>
        <w:t xml:space="preserve"> افتتاح</w:t>
      </w:r>
      <w:r w:rsidR="00441E27" w:rsidRPr="004053B2">
        <w:rPr>
          <w:rtl/>
        </w:rPr>
        <w:t>]</w:t>
      </w:r>
      <w:r w:rsidRPr="004053B2">
        <w:rPr>
          <w:rFonts w:hint="cs"/>
          <w:rtl/>
        </w:rPr>
        <w:t xml:space="preserve"> سه گانه پ</w:t>
      </w:r>
      <w:r w:rsidR="00441E27" w:rsidRPr="004053B2">
        <w:rPr>
          <w:rFonts w:hint="cs"/>
          <w:rtl/>
        </w:rPr>
        <w:t>ی</w:t>
      </w:r>
      <w:r w:rsidRPr="004053B2">
        <w:rPr>
          <w:rFonts w:hint="cs"/>
          <w:rtl/>
        </w:rPr>
        <w:t>ش</w:t>
      </w:r>
      <w:r w:rsidR="00441E27" w:rsidRPr="004053B2">
        <w:rPr>
          <w:rFonts w:hint="cs"/>
          <w:rtl/>
        </w:rPr>
        <w:t>ی</w:t>
      </w:r>
      <w:r w:rsidRPr="004053B2">
        <w:rPr>
          <w:rFonts w:hint="cs"/>
          <w:rtl/>
        </w:rPr>
        <w:t>ن را در بر م</w:t>
      </w:r>
      <w:r w:rsidR="00441E27" w:rsidRPr="004053B2">
        <w:rPr>
          <w:rFonts w:hint="cs"/>
          <w:rtl/>
        </w:rPr>
        <w:t>ی</w:t>
      </w:r>
      <w:r w:rsidRPr="004053B2">
        <w:rPr>
          <w:rFonts w:hint="cs"/>
          <w:rtl/>
        </w:rPr>
        <w:t>‌گ</w:t>
      </w:r>
      <w:r w:rsidR="00441E27" w:rsidRPr="004053B2">
        <w:rPr>
          <w:rFonts w:hint="cs"/>
          <w:rtl/>
        </w:rPr>
        <w:t>ی</w:t>
      </w:r>
      <w:r w:rsidRPr="004053B2">
        <w:rPr>
          <w:rFonts w:hint="cs"/>
          <w:rtl/>
        </w:rPr>
        <w:t>رد: سپاس و</w:t>
      </w:r>
      <w:r w:rsidR="002A03C8" w:rsidRPr="004053B2">
        <w:rPr>
          <w:rFonts w:hint="cs"/>
          <w:rtl/>
        </w:rPr>
        <w:t xml:space="preserve"> </w:t>
      </w:r>
      <w:r w:rsidRPr="004053B2">
        <w:rPr>
          <w:rFonts w:hint="cs"/>
          <w:rtl/>
        </w:rPr>
        <w:t>ستا</w:t>
      </w:r>
      <w:r w:rsidR="00441E27" w:rsidRPr="004053B2">
        <w:rPr>
          <w:rFonts w:hint="cs"/>
          <w:rtl/>
        </w:rPr>
        <w:t>ی</w:t>
      </w:r>
      <w:r w:rsidRPr="004053B2">
        <w:rPr>
          <w:rFonts w:hint="cs"/>
          <w:rtl/>
        </w:rPr>
        <w:t>ش خداوند، ب</w:t>
      </w:r>
      <w:r w:rsidR="00441E27" w:rsidRPr="004053B2">
        <w:rPr>
          <w:rFonts w:hint="cs"/>
          <w:rtl/>
        </w:rPr>
        <w:t>ی</w:t>
      </w:r>
      <w:r w:rsidRPr="004053B2">
        <w:rPr>
          <w:rFonts w:hint="cs"/>
          <w:rtl/>
        </w:rPr>
        <w:t>ان عبادت آدم</w:t>
      </w:r>
      <w:r w:rsidR="00441E27" w:rsidRPr="004053B2">
        <w:rPr>
          <w:rFonts w:hint="cs"/>
          <w:rtl/>
        </w:rPr>
        <w:t>ی</w:t>
      </w:r>
      <w:r w:rsidRPr="004053B2">
        <w:rPr>
          <w:rFonts w:hint="cs"/>
          <w:rtl/>
        </w:rPr>
        <w:t xml:space="preserve"> نسبت به خداوند، و درخواست و</w:t>
      </w:r>
      <w:r w:rsidR="002A03C8" w:rsidRPr="004053B2">
        <w:rPr>
          <w:rFonts w:hint="cs"/>
          <w:rtl/>
        </w:rPr>
        <w:t xml:space="preserve"> </w:t>
      </w:r>
      <w:r w:rsidRPr="004053B2">
        <w:rPr>
          <w:rFonts w:hint="cs"/>
          <w:rtl/>
        </w:rPr>
        <w:t>طلب.</w:t>
      </w:r>
      <w:r w:rsidR="00C8612F" w:rsidRPr="004053B2">
        <w:rPr>
          <w:rFonts w:hint="cs"/>
          <w:rtl/>
        </w:rPr>
        <w:t xml:space="preserve"> </w:t>
      </w:r>
      <w:r w:rsidRPr="004053B2">
        <w:rPr>
          <w:rFonts w:hint="cs"/>
          <w:rtl/>
        </w:rPr>
        <w:t xml:space="preserve">ابتدا آنچه خبر از خدا وآخرت و رسول </w:t>
      </w:r>
      <w:r w:rsidR="00401ACB" w:rsidRPr="004053B2">
        <w:rPr>
          <w:rFonts w:hint="cs"/>
        </w:rPr>
        <w:sym w:font="AGA Arabesque" w:char="F072"/>
      </w:r>
      <w:r w:rsidRPr="004053B2">
        <w:rPr>
          <w:rFonts w:hint="cs"/>
          <w:rtl/>
        </w:rPr>
        <w:t xml:space="preserve"> اوست پ</w:t>
      </w:r>
      <w:r w:rsidR="00441E27" w:rsidRPr="004053B2">
        <w:rPr>
          <w:rFonts w:hint="cs"/>
          <w:rtl/>
        </w:rPr>
        <w:t>ی</w:t>
      </w:r>
      <w:r w:rsidRPr="004053B2">
        <w:rPr>
          <w:rFonts w:hint="cs"/>
          <w:rtl/>
        </w:rPr>
        <w:t>ش افتاده، سپس مطلب</w:t>
      </w:r>
      <w:r w:rsidR="00441E27" w:rsidRPr="004053B2">
        <w:rPr>
          <w:rFonts w:hint="cs"/>
          <w:rtl/>
        </w:rPr>
        <w:t>ی</w:t>
      </w:r>
      <w:r w:rsidRPr="004053B2">
        <w:rPr>
          <w:rFonts w:hint="cs"/>
          <w:rtl/>
        </w:rPr>
        <w:t xml:space="preserve"> </w:t>
      </w:r>
      <w:r w:rsidR="007C1A23" w:rsidRPr="004053B2">
        <w:rPr>
          <w:rFonts w:hint="cs"/>
          <w:rtl/>
        </w:rPr>
        <w:t>ک</w:t>
      </w:r>
      <w:r w:rsidRPr="004053B2">
        <w:rPr>
          <w:rFonts w:hint="cs"/>
          <w:rtl/>
        </w:rPr>
        <w:t>ه خبر از توح</w:t>
      </w:r>
      <w:r w:rsidR="00441E27" w:rsidRPr="004053B2">
        <w:rPr>
          <w:rFonts w:hint="cs"/>
          <w:rtl/>
        </w:rPr>
        <w:t>ی</w:t>
      </w:r>
      <w:r w:rsidRPr="004053B2">
        <w:rPr>
          <w:rFonts w:hint="cs"/>
          <w:rtl/>
        </w:rPr>
        <w:t>د آدم</w:t>
      </w:r>
      <w:r w:rsidR="00441E27" w:rsidRPr="004053B2">
        <w:rPr>
          <w:rFonts w:hint="cs"/>
          <w:rtl/>
        </w:rPr>
        <w:t>ی</w:t>
      </w:r>
      <w:r w:rsidRPr="004053B2">
        <w:rPr>
          <w:rFonts w:hint="cs"/>
          <w:rtl/>
        </w:rPr>
        <w:t xml:space="preserve"> و ا</w:t>
      </w:r>
      <w:r w:rsidR="00441E27" w:rsidRPr="004053B2">
        <w:rPr>
          <w:rFonts w:hint="cs"/>
          <w:rtl/>
        </w:rPr>
        <w:t>ی</w:t>
      </w:r>
      <w:r w:rsidRPr="004053B2">
        <w:rPr>
          <w:rFonts w:hint="cs"/>
          <w:rtl/>
        </w:rPr>
        <w:t>مان اوم</w:t>
      </w:r>
      <w:r w:rsidR="00441E27" w:rsidRPr="004053B2">
        <w:rPr>
          <w:rFonts w:hint="cs"/>
          <w:rtl/>
        </w:rPr>
        <w:t>ی</w:t>
      </w:r>
      <w:r w:rsidRPr="004053B2">
        <w:rPr>
          <w:rFonts w:hint="cs"/>
          <w:rtl/>
        </w:rPr>
        <w:t>‌دهد ب</w:t>
      </w:r>
      <w:r w:rsidR="00441E27" w:rsidRPr="004053B2">
        <w:rPr>
          <w:rFonts w:hint="cs"/>
          <w:rtl/>
        </w:rPr>
        <w:t>ی</w:t>
      </w:r>
      <w:r w:rsidRPr="004053B2">
        <w:rPr>
          <w:rFonts w:hint="cs"/>
          <w:rtl/>
        </w:rPr>
        <w:t>ان شده، و سپس آن را با درخواست و طلب به پا</w:t>
      </w:r>
      <w:r w:rsidR="00441E27" w:rsidRPr="004053B2">
        <w:rPr>
          <w:rFonts w:hint="cs"/>
          <w:rtl/>
        </w:rPr>
        <w:t>ی</w:t>
      </w:r>
      <w:r w:rsidRPr="004053B2">
        <w:rPr>
          <w:rFonts w:hint="cs"/>
          <w:rtl/>
        </w:rPr>
        <w:t>ان رسانده است</w:t>
      </w:r>
      <w:r w:rsidRPr="004053B2">
        <w:rPr>
          <w:rStyle w:val="FootnoteReference"/>
          <w:rFonts w:ascii="IRLotus" w:hAnsi="IRLotus" w:cs="IRLotus"/>
          <w:sz w:val="28"/>
          <w:szCs w:val="28"/>
          <w:rtl/>
        </w:rPr>
        <w:footnoteReference w:id="168"/>
      </w:r>
      <w:r w:rsidR="004053B2">
        <w:rPr>
          <w:rFonts w:hint="cs"/>
          <w:rtl/>
        </w:rPr>
        <w:t>.</w:t>
      </w:r>
      <w:r w:rsidRPr="004053B2">
        <w:rPr>
          <w:rStyle w:val="Char0"/>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افتتاح در </w:t>
      </w:r>
      <w:r w:rsidR="007C1A23" w:rsidRPr="00D21EA1">
        <w:rPr>
          <w:rFonts w:hint="cs"/>
          <w:rtl/>
        </w:rPr>
        <w:t>ک</w:t>
      </w:r>
      <w:r w:rsidRPr="00D21EA1">
        <w:rPr>
          <w:rFonts w:hint="cs"/>
          <w:rtl/>
        </w:rPr>
        <w:t>ل ذ</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و دعا</w:t>
      </w:r>
      <w:r w:rsidR="00441E27" w:rsidRPr="00D21EA1">
        <w:rPr>
          <w:rFonts w:hint="cs"/>
          <w:rtl/>
        </w:rPr>
        <w:t>یی</w:t>
      </w:r>
      <w:r w:rsidRPr="00D21EA1">
        <w:rPr>
          <w:rFonts w:hint="cs"/>
          <w:rtl/>
        </w:rPr>
        <w:t xml:space="preserve"> با بر</w:t>
      </w:r>
      <w:r w:rsidR="007C1A23" w:rsidRPr="00D21EA1">
        <w:rPr>
          <w:rFonts w:hint="cs"/>
          <w:rtl/>
        </w:rPr>
        <w:t>ک</w:t>
      </w:r>
      <w:r w:rsidRPr="00D21EA1">
        <w:rPr>
          <w:rFonts w:hint="cs"/>
          <w:rtl/>
        </w:rPr>
        <w:t xml:space="preserve">ت است </w:t>
      </w:r>
      <w:r w:rsidR="007C1A23" w:rsidRPr="00D21EA1">
        <w:rPr>
          <w:rFonts w:hint="cs"/>
          <w:rtl/>
        </w:rPr>
        <w:t>ک</w:t>
      </w:r>
      <w:r w:rsidRPr="00D21EA1">
        <w:rPr>
          <w:rFonts w:hint="cs"/>
          <w:rtl/>
        </w:rPr>
        <w:t>ه مشتمل بر اصول ا</w:t>
      </w:r>
      <w:r w:rsidR="00441E27" w:rsidRPr="00D21EA1">
        <w:rPr>
          <w:rFonts w:hint="cs"/>
          <w:rtl/>
        </w:rPr>
        <w:t>ی</w:t>
      </w:r>
      <w:r w:rsidRPr="00D21EA1">
        <w:rPr>
          <w:rFonts w:hint="cs"/>
          <w:rtl/>
        </w:rPr>
        <w:t>مان و</w:t>
      </w:r>
      <w:r w:rsidR="003713BE" w:rsidRPr="00D21EA1">
        <w:rPr>
          <w:rFonts w:hint="cs"/>
          <w:rtl/>
        </w:rPr>
        <w:t xml:space="preserve"> </w:t>
      </w:r>
      <w:r w:rsidRPr="00D21EA1">
        <w:rPr>
          <w:rFonts w:hint="cs"/>
          <w:rtl/>
        </w:rPr>
        <w:t>پا</w:t>
      </w:r>
      <w:r w:rsidR="00441E27" w:rsidRPr="00D21EA1">
        <w:rPr>
          <w:rFonts w:hint="cs"/>
          <w:rtl/>
        </w:rPr>
        <w:t>ی</w:t>
      </w:r>
      <w:r w:rsidRPr="00D21EA1">
        <w:rPr>
          <w:rFonts w:hint="cs"/>
          <w:rtl/>
        </w:rPr>
        <w:t>ه‌ها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ن و حقا</w:t>
      </w:r>
      <w:r w:rsidR="00441E27" w:rsidRPr="00D21EA1">
        <w:rPr>
          <w:rFonts w:hint="cs"/>
          <w:rtl/>
        </w:rPr>
        <w:t>ی</w:t>
      </w:r>
      <w:r w:rsidRPr="00D21EA1">
        <w:rPr>
          <w:rFonts w:hint="cs"/>
          <w:rtl/>
        </w:rPr>
        <w:t>ق اسلام است، هم‌چن</w:t>
      </w:r>
      <w:r w:rsidR="00441E27" w:rsidRPr="00D21EA1">
        <w:rPr>
          <w:rFonts w:hint="cs"/>
          <w:rtl/>
        </w:rPr>
        <w:t>ی</w:t>
      </w:r>
      <w:r w:rsidRPr="00D21EA1">
        <w:rPr>
          <w:rFonts w:hint="cs"/>
          <w:rtl/>
        </w:rPr>
        <w:t>ن در آن توسل جستن به خداوند با سپاس و ستا</w:t>
      </w:r>
      <w:r w:rsidR="00441E27" w:rsidRPr="00D21EA1">
        <w:rPr>
          <w:rFonts w:hint="cs"/>
          <w:rtl/>
        </w:rPr>
        <w:t>ی</w:t>
      </w:r>
      <w:r w:rsidRPr="00D21EA1">
        <w:rPr>
          <w:rFonts w:hint="cs"/>
          <w:rtl/>
        </w:rPr>
        <w:t>ش نمودن از او و اقرار به بندگ</w:t>
      </w:r>
      <w:r w:rsidR="00441E27" w:rsidRPr="00D21EA1">
        <w:rPr>
          <w:rFonts w:hint="cs"/>
          <w:rtl/>
        </w:rPr>
        <w:t>ی</w:t>
      </w:r>
      <w:r w:rsidRPr="00D21EA1">
        <w:rPr>
          <w:rFonts w:hint="cs"/>
          <w:rtl/>
        </w:rPr>
        <w:t xml:space="preserve">‌اش آمده است، سپس درخواست بخشش گناهان از خداوند. </w:t>
      </w:r>
    </w:p>
    <w:p w:rsidR="00DE0AAE" w:rsidRPr="00D21EA1" w:rsidRDefault="00DE0AAE" w:rsidP="004053B2">
      <w:pPr>
        <w:pStyle w:val="a0"/>
        <w:rPr>
          <w:rtl/>
        </w:rPr>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افتتاح پ</w:t>
      </w:r>
      <w:r w:rsidR="00441E27" w:rsidRPr="00D21EA1">
        <w:rPr>
          <w:rFonts w:hint="cs"/>
          <w:rtl/>
        </w:rPr>
        <w:t>ی</w:t>
      </w:r>
      <w:r w:rsidRPr="00D21EA1">
        <w:rPr>
          <w:rFonts w:hint="cs"/>
          <w:rtl/>
        </w:rPr>
        <w:t>امبر</w:t>
      </w:r>
      <w:r w:rsidR="00401ACB" w:rsidRPr="00D21EA1">
        <w:rPr>
          <w:rFonts w:hint="cs"/>
        </w:rPr>
        <w:sym w:font="AGA Arabesque" w:char="F072"/>
      </w:r>
      <w:r w:rsidRPr="00D21EA1">
        <w:rPr>
          <w:rFonts w:hint="cs"/>
          <w:rtl/>
        </w:rPr>
        <w:t xml:space="preserve"> در نماز شب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امام مسلم در صح</w:t>
      </w:r>
      <w:r w:rsidR="00441E27" w:rsidRPr="00D21EA1">
        <w:rPr>
          <w:rFonts w:hint="cs"/>
          <w:rtl/>
        </w:rPr>
        <w:t>ی</w:t>
      </w:r>
      <w:r w:rsidRPr="00D21EA1">
        <w:rPr>
          <w:rFonts w:hint="cs"/>
          <w:rtl/>
        </w:rPr>
        <w:t>ح‌اش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است </w:t>
      </w:r>
      <w:r w:rsidR="007C1A23" w:rsidRPr="00D21EA1">
        <w:rPr>
          <w:rFonts w:hint="cs"/>
          <w:rtl/>
        </w:rPr>
        <w:t>ک</w:t>
      </w:r>
      <w:r w:rsidRPr="00D21EA1">
        <w:rPr>
          <w:rFonts w:hint="cs"/>
          <w:rtl/>
        </w:rPr>
        <w:t>ه گفت: «هرگاه پ</w:t>
      </w:r>
      <w:r w:rsidR="00441E27" w:rsidRPr="00D21EA1">
        <w:rPr>
          <w:rFonts w:hint="cs"/>
          <w:rtl/>
        </w:rPr>
        <w:t>ی</w:t>
      </w:r>
      <w:r w:rsidRPr="00D21EA1">
        <w:rPr>
          <w:rFonts w:hint="cs"/>
          <w:rtl/>
        </w:rPr>
        <w:t>امبر</w:t>
      </w:r>
      <w:r w:rsidR="00401ACB" w:rsidRPr="00D21EA1">
        <w:rPr>
          <w:rFonts w:hint="cs"/>
        </w:rPr>
        <w:sym w:font="AGA Arabesque" w:char="F072"/>
      </w:r>
      <w:r w:rsidRPr="00D21EA1">
        <w:rPr>
          <w:rFonts w:hint="cs"/>
          <w:rtl/>
        </w:rPr>
        <w:t xml:space="preserve"> به نماز شب م</w:t>
      </w:r>
      <w:r w:rsidR="00441E27" w:rsidRPr="00D21EA1">
        <w:rPr>
          <w:rFonts w:hint="cs"/>
          <w:rtl/>
        </w:rPr>
        <w:t>ی</w:t>
      </w:r>
      <w:r w:rsidRPr="00D21EA1">
        <w:rPr>
          <w:rFonts w:hint="cs"/>
          <w:rtl/>
        </w:rPr>
        <w:t>‌ا</w:t>
      </w:r>
      <w:r w:rsidR="00441E27" w:rsidRPr="00D21EA1">
        <w:rPr>
          <w:rFonts w:hint="cs"/>
          <w:rtl/>
        </w:rPr>
        <w:t>ی</w:t>
      </w:r>
      <w:r w:rsidRPr="00D21EA1">
        <w:rPr>
          <w:rFonts w:hint="cs"/>
          <w:rtl/>
        </w:rPr>
        <w:t>ستاد، نماز خود را بد</w:t>
      </w:r>
      <w:r w:rsidR="00441E27" w:rsidRPr="00D21EA1">
        <w:rPr>
          <w:rFonts w:hint="cs"/>
          <w:rtl/>
        </w:rPr>
        <w:t>ی</w:t>
      </w:r>
      <w:r w:rsidRPr="00D21EA1">
        <w:rPr>
          <w:rFonts w:hint="cs"/>
          <w:rtl/>
        </w:rPr>
        <w:t>ن دعا افتتاح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 </w:t>
      </w:r>
    </w:p>
    <w:p w:rsidR="00DE0AAE" w:rsidRPr="00D21EA1" w:rsidRDefault="004053B2" w:rsidP="004053B2">
      <w:pPr>
        <w:pStyle w:val="a0"/>
        <w:rPr>
          <w:rtl/>
        </w:rPr>
      </w:pPr>
      <w:r w:rsidRPr="004053B2">
        <w:rPr>
          <w:rStyle w:val="Char3"/>
          <w:rFonts w:hint="cs"/>
          <w:rtl/>
        </w:rPr>
        <w:t>«</w:t>
      </w:r>
      <w:r w:rsidR="00DE0AAE" w:rsidRPr="004053B2">
        <w:rPr>
          <w:rStyle w:val="Char3"/>
          <w:rtl/>
        </w:rPr>
        <w:t>اللَّهُمَّ رَبَّ جَبْرَائ</w:t>
      </w:r>
      <w:r w:rsidR="00441E27" w:rsidRPr="004053B2">
        <w:rPr>
          <w:rStyle w:val="Char3"/>
          <w:rtl/>
        </w:rPr>
        <w:t>ی</w:t>
      </w:r>
      <w:r w:rsidR="00DE0AAE" w:rsidRPr="004053B2">
        <w:rPr>
          <w:rStyle w:val="Char3"/>
          <w:rtl/>
        </w:rPr>
        <w:t>لَ وَم</w:t>
      </w:r>
      <w:r w:rsidR="00441E27" w:rsidRPr="004053B2">
        <w:rPr>
          <w:rStyle w:val="Char3"/>
          <w:rtl/>
        </w:rPr>
        <w:t>ی</w:t>
      </w:r>
      <w:r w:rsidR="007C1A23" w:rsidRPr="004053B2">
        <w:rPr>
          <w:rStyle w:val="Char3"/>
          <w:rtl/>
        </w:rPr>
        <w:t>ک</w:t>
      </w:r>
      <w:r w:rsidR="00DE0AAE" w:rsidRPr="004053B2">
        <w:rPr>
          <w:rStyle w:val="Char3"/>
          <w:rtl/>
        </w:rPr>
        <w:t>ائ</w:t>
      </w:r>
      <w:r w:rsidR="00441E27" w:rsidRPr="004053B2">
        <w:rPr>
          <w:rStyle w:val="Char3"/>
          <w:rtl/>
        </w:rPr>
        <w:t>ی</w:t>
      </w:r>
      <w:r w:rsidR="00DE0AAE" w:rsidRPr="004053B2">
        <w:rPr>
          <w:rStyle w:val="Char3"/>
          <w:rtl/>
        </w:rPr>
        <w:t>لَ وَإِسْرَافِ</w:t>
      </w:r>
      <w:r w:rsidR="00441E27" w:rsidRPr="004053B2">
        <w:rPr>
          <w:rStyle w:val="Char3"/>
          <w:rtl/>
        </w:rPr>
        <w:t>ی</w:t>
      </w:r>
      <w:r w:rsidR="00DE0AAE" w:rsidRPr="004053B2">
        <w:rPr>
          <w:rStyle w:val="Char3"/>
          <w:rtl/>
        </w:rPr>
        <w:t>لَ،</w:t>
      </w:r>
      <w:r w:rsidR="002A03C8" w:rsidRPr="004053B2">
        <w:rPr>
          <w:rStyle w:val="Char3"/>
          <w:rtl/>
        </w:rPr>
        <w:t xml:space="preserve"> </w:t>
      </w:r>
      <w:r w:rsidR="00DE0AAE" w:rsidRPr="004053B2">
        <w:rPr>
          <w:rStyle w:val="Char3"/>
          <w:rtl/>
        </w:rPr>
        <w:t>فَاطِرَ السَّمَوَاتِ وَالأَرضِ، عَالِمَ الغَ</w:t>
      </w:r>
      <w:r w:rsidR="00441E27" w:rsidRPr="004053B2">
        <w:rPr>
          <w:rStyle w:val="Char3"/>
          <w:rtl/>
        </w:rPr>
        <w:t>ی</w:t>
      </w:r>
      <w:r w:rsidR="00DE0AAE" w:rsidRPr="004053B2">
        <w:rPr>
          <w:rStyle w:val="Char3"/>
          <w:rtl/>
        </w:rPr>
        <w:t>بِ وَالشَّهَادَه أَنْتَ تَحْ</w:t>
      </w:r>
      <w:r w:rsidR="007C1A23" w:rsidRPr="004053B2">
        <w:rPr>
          <w:rStyle w:val="Char3"/>
          <w:rtl/>
        </w:rPr>
        <w:t>ک</w:t>
      </w:r>
      <w:r w:rsidR="00DE0AAE" w:rsidRPr="004053B2">
        <w:rPr>
          <w:rStyle w:val="Char3"/>
          <w:rtl/>
        </w:rPr>
        <w:t>مُ بَ</w:t>
      </w:r>
      <w:r w:rsidR="00441E27" w:rsidRPr="004053B2">
        <w:rPr>
          <w:rStyle w:val="Char3"/>
          <w:rtl/>
        </w:rPr>
        <w:t>ی</w:t>
      </w:r>
      <w:r w:rsidR="00DE0AAE" w:rsidRPr="004053B2">
        <w:rPr>
          <w:rStyle w:val="Char3"/>
          <w:rtl/>
        </w:rPr>
        <w:t>نَ عَبادِ</w:t>
      </w:r>
      <w:r w:rsidR="007C1A23" w:rsidRPr="004053B2">
        <w:rPr>
          <w:rStyle w:val="Char3"/>
          <w:rtl/>
        </w:rPr>
        <w:t>ک</w:t>
      </w:r>
      <w:r w:rsidR="00DE0AAE" w:rsidRPr="004053B2">
        <w:rPr>
          <w:rStyle w:val="Char3"/>
          <w:rtl/>
        </w:rPr>
        <w:t xml:space="preserve"> فَ</w:t>
      </w:r>
      <w:r w:rsidR="00441E27" w:rsidRPr="004053B2">
        <w:rPr>
          <w:rStyle w:val="Char3"/>
          <w:rtl/>
        </w:rPr>
        <w:t>ی</w:t>
      </w:r>
      <w:r w:rsidR="00DE0AAE" w:rsidRPr="004053B2">
        <w:rPr>
          <w:rStyle w:val="Char3"/>
          <w:rtl/>
        </w:rPr>
        <w:t xml:space="preserve">مَا </w:t>
      </w:r>
      <w:r w:rsidR="007C1A23" w:rsidRPr="004053B2">
        <w:rPr>
          <w:rStyle w:val="Char3"/>
          <w:rtl/>
        </w:rPr>
        <w:t>ک</w:t>
      </w:r>
      <w:r w:rsidR="00DE0AAE" w:rsidRPr="004053B2">
        <w:rPr>
          <w:rStyle w:val="Char3"/>
          <w:rtl/>
        </w:rPr>
        <w:t>انُوا فِ</w:t>
      </w:r>
      <w:r w:rsidR="00441E27" w:rsidRPr="004053B2">
        <w:rPr>
          <w:rStyle w:val="Char3"/>
          <w:rtl/>
        </w:rPr>
        <w:t>ی</w:t>
      </w:r>
      <w:r w:rsidR="00DE0AAE" w:rsidRPr="004053B2">
        <w:rPr>
          <w:rStyle w:val="Char3"/>
          <w:rtl/>
        </w:rPr>
        <w:t xml:space="preserve">ه </w:t>
      </w:r>
      <w:r w:rsidR="00441E27" w:rsidRPr="004053B2">
        <w:rPr>
          <w:rStyle w:val="Char3"/>
          <w:rtl/>
        </w:rPr>
        <w:t>ی</w:t>
      </w:r>
      <w:r w:rsidR="00DE0AAE" w:rsidRPr="004053B2">
        <w:rPr>
          <w:rStyle w:val="Char3"/>
          <w:rtl/>
        </w:rPr>
        <w:t>خْتَلِفُونَ، إِهْدِنِ</w:t>
      </w:r>
      <w:r w:rsidR="00441E27" w:rsidRPr="004053B2">
        <w:rPr>
          <w:rStyle w:val="Char3"/>
          <w:rtl/>
        </w:rPr>
        <w:t>ی</w:t>
      </w:r>
      <w:r w:rsidR="00DE0AAE" w:rsidRPr="004053B2">
        <w:rPr>
          <w:rStyle w:val="Char3"/>
          <w:rtl/>
        </w:rPr>
        <w:t xml:space="preserve"> لِمَا اخْتُلِفَ فِ</w:t>
      </w:r>
      <w:r w:rsidR="00441E27" w:rsidRPr="004053B2">
        <w:rPr>
          <w:rStyle w:val="Char3"/>
          <w:rtl/>
        </w:rPr>
        <w:t>ی</w:t>
      </w:r>
      <w:r w:rsidR="00DE0AAE" w:rsidRPr="004053B2">
        <w:rPr>
          <w:rStyle w:val="Char3"/>
          <w:rtl/>
        </w:rPr>
        <w:t>ه مِنَ الحَ</w:t>
      </w:r>
      <w:r w:rsidR="003713BE" w:rsidRPr="004053B2">
        <w:rPr>
          <w:rStyle w:val="Char3"/>
          <w:rtl/>
        </w:rPr>
        <w:t>قِّ بِإِذْنِ</w:t>
      </w:r>
      <w:r w:rsidR="007C1A23" w:rsidRPr="004053B2">
        <w:rPr>
          <w:rStyle w:val="Char3"/>
          <w:rtl/>
        </w:rPr>
        <w:t>ک</w:t>
      </w:r>
      <w:r w:rsidR="003713BE" w:rsidRPr="004053B2">
        <w:rPr>
          <w:rStyle w:val="Char3"/>
          <w:rtl/>
        </w:rPr>
        <w:t>، إِنَّ</w:t>
      </w:r>
      <w:r w:rsidR="007C1A23" w:rsidRPr="004053B2">
        <w:rPr>
          <w:rStyle w:val="Char3"/>
          <w:rtl/>
        </w:rPr>
        <w:t>ک</w:t>
      </w:r>
      <w:r w:rsidR="003713BE" w:rsidRPr="004053B2">
        <w:rPr>
          <w:rStyle w:val="Char3"/>
          <w:rtl/>
        </w:rPr>
        <w:t xml:space="preserve"> تَهْدِ</w:t>
      </w:r>
      <w:r w:rsidR="00441E27" w:rsidRPr="004053B2">
        <w:rPr>
          <w:rStyle w:val="Char3"/>
          <w:rtl/>
        </w:rPr>
        <w:t>ی</w:t>
      </w:r>
      <w:r w:rsidR="00DE0AAE" w:rsidRPr="004053B2">
        <w:rPr>
          <w:rStyle w:val="Char3"/>
          <w:rtl/>
        </w:rPr>
        <w:t xml:space="preserve"> مَنْ تَشَاءُ إِلَ</w:t>
      </w:r>
      <w:r w:rsidR="00441E27" w:rsidRPr="004053B2">
        <w:rPr>
          <w:rStyle w:val="Char3"/>
          <w:rtl/>
        </w:rPr>
        <w:t>ی</w:t>
      </w:r>
      <w:r w:rsidR="00DE0AAE" w:rsidRPr="004053B2">
        <w:rPr>
          <w:rStyle w:val="Char3"/>
          <w:rtl/>
        </w:rPr>
        <w:t xml:space="preserve"> صِرَاطٍ مُسْتَق</w:t>
      </w:r>
      <w:r w:rsidR="00441E27" w:rsidRPr="004053B2">
        <w:rPr>
          <w:rStyle w:val="Char3"/>
          <w:rtl/>
        </w:rPr>
        <w:t>ی</w:t>
      </w:r>
      <w:r w:rsidR="00DE0AAE" w:rsidRPr="004053B2">
        <w:rPr>
          <w:rStyle w:val="Char3"/>
          <w:rtl/>
        </w:rPr>
        <w:t>مٍ</w:t>
      </w:r>
      <w:r w:rsidRPr="004053B2">
        <w:rPr>
          <w:rStyle w:val="Char3"/>
          <w:rtl/>
        </w:rPr>
        <w:t>»</w:t>
      </w:r>
      <w:r w:rsidR="00DE0AAE" w:rsidRPr="004053B2">
        <w:rPr>
          <w:rtl/>
        </w:rPr>
        <w:t xml:space="preserve">: </w:t>
      </w:r>
      <w:r w:rsidR="00DE0AAE" w:rsidRPr="004053B2">
        <w:rPr>
          <w:rFonts w:hint="cs"/>
          <w:rtl/>
        </w:rPr>
        <w:t>خداوندا</w:t>
      </w:r>
      <w:r w:rsidR="00DE0AAE" w:rsidRPr="00D21EA1">
        <w:rPr>
          <w:rFonts w:hint="cs"/>
          <w:rtl/>
        </w:rPr>
        <w:t>، تو پروردگار جبرائ</w:t>
      </w:r>
      <w:r w:rsidR="00441E27" w:rsidRPr="00D21EA1">
        <w:rPr>
          <w:rFonts w:hint="cs"/>
          <w:rtl/>
        </w:rPr>
        <w:t>ی</w:t>
      </w:r>
      <w:r w:rsidR="00DE0AAE" w:rsidRPr="00D21EA1">
        <w:rPr>
          <w:rFonts w:hint="cs"/>
          <w:rtl/>
        </w:rPr>
        <w:t>ل و م</w:t>
      </w:r>
      <w:r w:rsidR="00441E27" w:rsidRPr="00D21EA1">
        <w:rPr>
          <w:rFonts w:hint="cs"/>
          <w:rtl/>
        </w:rPr>
        <w:t>ی</w:t>
      </w:r>
      <w:r w:rsidR="007C1A23" w:rsidRPr="00D21EA1">
        <w:rPr>
          <w:rFonts w:hint="cs"/>
          <w:rtl/>
        </w:rPr>
        <w:t>ک</w:t>
      </w:r>
      <w:r w:rsidR="00DE0AAE" w:rsidRPr="00D21EA1">
        <w:rPr>
          <w:rFonts w:hint="cs"/>
          <w:rtl/>
        </w:rPr>
        <w:t>ائ</w:t>
      </w:r>
      <w:r w:rsidR="00441E27" w:rsidRPr="00D21EA1">
        <w:rPr>
          <w:rFonts w:hint="cs"/>
          <w:rtl/>
        </w:rPr>
        <w:t>ی</w:t>
      </w:r>
      <w:r w:rsidR="00DE0AAE" w:rsidRPr="00D21EA1">
        <w:rPr>
          <w:rFonts w:hint="cs"/>
          <w:rtl/>
        </w:rPr>
        <w:t>ل و</w:t>
      </w:r>
      <w:r w:rsidR="00174484" w:rsidRPr="00D21EA1">
        <w:rPr>
          <w:rFonts w:hint="cs"/>
          <w:rtl/>
        </w:rPr>
        <w:t xml:space="preserve"> </w:t>
      </w:r>
      <w:r w:rsidR="00DE0AAE" w:rsidRPr="00D21EA1">
        <w:rPr>
          <w:rFonts w:hint="cs"/>
          <w:rtl/>
        </w:rPr>
        <w:t>اسراف</w:t>
      </w:r>
      <w:r w:rsidR="00441E27" w:rsidRPr="00D21EA1">
        <w:rPr>
          <w:rFonts w:hint="cs"/>
          <w:rtl/>
        </w:rPr>
        <w:t>ی</w:t>
      </w:r>
      <w:r w:rsidR="00DE0AAE" w:rsidRPr="00D21EA1">
        <w:rPr>
          <w:rFonts w:hint="cs"/>
          <w:rtl/>
        </w:rPr>
        <w:t>ل هست</w:t>
      </w:r>
      <w:r w:rsidR="00441E27" w:rsidRPr="00D21EA1">
        <w:rPr>
          <w:rFonts w:hint="cs"/>
          <w:rtl/>
        </w:rPr>
        <w:t>ی</w:t>
      </w:r>
      <w:r w:rsidR="00DE0AAE" w:rsidRPr="00D21EA1">
        <w:rPr>
          <w:rFonts w:hint="cs"/>
          <w:rtl/>
        </w:rPr>
        <w:t>، آفر</w:t>
      </w:r>
      <w:r w:rsidR="00441E27" w:rsidRPr="00D21EA1">
        <w:rPr>
          <w:rFonts w:hint="cs"/>
          <w:rtl/>
        </w:rPr>
        <w:t>ی</w:t>
      </w:r>
      <w:r w:rsidR="00DE0AAE" w:rsidRPr="00D21EA1">
        <w:rPr>
          <w:rFonts w:hint="cs"/>
          <w:rtl/>
        </w:rPr>
        <w:t>ننده‌</w:t>
      </w:r>
      <w:r w:rsidR="00441E27" w:rsidRPr="00D21EA1">
        <w:rPr>
          <w:rFonts w:hint="cs"/>
          <w:rtl/>
        </w:rPr>
        <w:t>ی</w:t>
      </w:r>
      <w:r w:rsidR="00DE0AAE" w:rsidRPr="00D21EA1">
        <w:rPr>
          <w:rFonts w:hint="cs"/>
          <w:rtl/>
        </w:rPr>
        <w:t xml:space="preserve"> آسمان‌ها و زم</w:t>
      </w:r>
      <w:r w:rsidR="00441E27" w:rsidRPr="00D21EA1">
        <w:rPr>
          <w:rFonts w:hint="cs"/>
          <w:rtl/>
        </w:rPr>
        <w:t>ی</w:t>
      </w:r>
      <w:r w:rsidR="00DE0AAE" w:rsidRPr="00D21EA1">
        <w:rPr>
          <w:rFonts w:hint="cs"/>
          <w:rtl/>
        </w:rPr>
        <w:t>ن م</w:t>
      </w:r>
      <w:r w:rsidR="00441E27" w:rsidRPr="00D21EA1">
        <w:rPr>
          <w:rFonts w:hint="cs"/>
          <w:rtl/>
        </w:rPr>
        <w:t>ی</w:t>
      </w:r>
      <w:r w:rsidR="00DE0AAE" w:rsidRPr="00D21EA1">
        <w:rPr>
          <w:rFonts w:hint="cs"/>
          <w:rtl/>
        </w:rPr>
        <w:t>‌باش</w:t>
      </w:r>
      <w:r w:rsidR="00441E27" w:rsidRPr="00D21EA1">
        <w:rPr>
          <w:rFonts w:hint="cs"/>
          <w:rtl/>
        </w:rPr>
        <w:t>ی</w:t>
      </w:r>
      <w:r w:rsidR="00DE0AAE" w:rsidRPr="00D21EA1">
        <w:rPr>
          <w:rFonts w:hint="cs"/>
          <w:rtl/>
        </w:rPr>
        <w:t>، دانا</w:t>
      </w:r>
      <w:r w:rsidR="00441E27" w:rsidRPr="00D21EA1">
        <w:rPr>
          <w:rFonts w:hint="cs"/>
          <w:rtl/>
        </w:rPr>
        <w:t>ی</w:t>
      </w:r>
      <w:r w:rsidR="00DE0AAE" w:rsidRPr="00D21EA1">
        <w:rPr>
          <w:rFonts w:hint="cs"/>
          <w:rtl/>
        </w:rPr>
        <w:t xml:space="preserve"> نهان و آش</w:t>
      </w:r>
      <w:r w:rsidR="007C1A23" w:rsidRPr="00D21EA1">
        <w:rPr>
          <w:rFonts w:hint="cs"/>
          <w:rtl/>
        </w:rPr>
        <w:t>ک</w:t>
      </w:r>
      <w:r w:rsidR="00DE0AAE" w:rsidRPr="00D21EA1">
        <w:rPr>
          <w:rFonts w:hint="cs"/>
          <w:rtl/>
        </w:rPr>
        <w:t>ار</w:t>
      </w:r>
      <w:r w:rsidR="00441E27" w:rsidRPr="00D21EA1">
        <w:rPr>
          <w:rFonts w:hint="cs"/>
          <w:rtl/>
        </w:rPr>
        <w:t>ی</w:t>
      </w:r>
      <w:r w:rsidR="00DE0AAE" w:rsidRPr="00D21EA1">
        <w:rPr>
          <w:rFonts w:hint="cs"/>
          <w:rtl/>
        </w:rPr>
        <w:t>، تنها تو در ب</w:t>
      </w:r>
      <w:r w:rsidR="00441E27" w:rsidRPr="00D21EA1">
        <w:rPr>
          <w:rFonts w:hint="cs"/>
          <w:rtl/>
        </w:rPr>
        <w:t>ی</w:t>
      </w:r>
      <w:r w:rsidR="00DE0AAE" w:rsidRPr="00D21EA1">
        <w:rPr>
          <w:rFonts w:hint="cs"/>
          <w:rtl/>
        </w:rPr>
        <w:t>ن بندگانت در آنچه با هم اختلاف دارند، داور</w:t>
      </w:r>
      <w:r w:rsidR="00441E27" w:rsidRPr="00D21EA1">
        <w:rPr>
          <w:rFonts w:hint="cs"/>
          <w:rtl/>
        </w:rPr>
        <w:t>ی</w:t>
      </w:r>
      <w:r w:rsidR="00DE0AAE" w:rsidRPr="00D21EA1">
        <w:rPr>
          <w:rFonts w:hint="cs"/>
          <w:rtl/>
        </w:rPr>
        <w:t xml:space="preserve"> م</w:t>
      </w:r>
      <w:r w:rsidR="00441E27" w:rsidRPr="00D21EA1">
        <w:rPr>
          <w:rFonts w:hint="cs"/>
          <w:rtl/>
        </w:rPr>
        <w:t>ی</w:t>
      </w:r>
      <w:r w:rsidR="00DE0AAE" w:rsidRPr="00D21EA1">
        <w:rPr>
          <w:rFonts w:hint="cs"/>
          <w:rtl/>
        </w:rPr>
        <w:t>‌</w:t>
      </w:r>
      <w:r w:rsidR="007C1A23" w:rsidRPr="00D21EA1">
        <w:rPr>
          <w:rFonts w:hint="cs"/>
          <w:rtl/>
        </w:rPr>
        <w:t>ک</w:t>
      </w:r>
      <w:r w:rsidR="00DE0AAE" w:rsidRPr="00D21EA1">
        <w:rPr>
          <w:rFonts w:hint="cs"/>
          <w:rtl/>
        </w:rPr>
        <w:t>ن</w:t>
      </w:r>
      <w:r w:rsidR="00441E27" w:rsidRPr="00D21EA1">
        <w:rPr>
          <w:rFonts w:hint="cs"/>
          <w:rtl/>
        </w:rPr>
        <w:t>ی</w:t>
      </w:r>
      <w:r w:rsidR="00DE0AAE" w:rsidRPr="00D21EA1">
        <w:rPr>
          <w:rFonts w:hint="cs"/>
          <w:rtl/>
        </w:rPr>
        <w:t>، مرا با اراده‌ات هدا</w:t>
      </w:r>
      <w:r w:rsidR="00441E27"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ن به حقّ</w:t>
      </w:r>
      <w:r w:rsidR="00441E27" w:rsidRPr="00D21EA1">
        <w:rPr>
          <w:rFonts w:hint="cs"/>
          <w:rtl/>
        </w:rPr>
        <w:t>ی</w:t>
      </w:r>
      <w:r w:rsidR="00DE0AAE" w:rsidRPr="004053B2">
        <w:rPr>
          <w:rFonts w:hint="cs"/>
          <w:rtl/>
        </w:rPr>
        <w:t xml:space="preserve"> </w:t>
      </w:r>
      <w:r w:rsidR="007C1A23" w:rsidRPr="004053B2">
        <w:rPr>
          <w:rFonts w:hint="cs"/>
          <w:rtl/>
        </w:rPr>
        <w:t>ک</w:t>
      </w:r>
      <w:r w:rsidR="00DE0AAE" w:rsidRPr="004053B2">
        <w:rPr>
          <w:rFonts w:hint="cs"/>
          <w:rtl/>
        </w:rPr>
        <w:t>ه در آن اختلاف پ</w:t>
      </w:r>
      <w:r w:rsidR="00441E27" w:rsidRPr="004053B2">
        <w:rPr>
          <w:rFonts w:hint="cs"/>
          <w:rtl/>
        </w:rPr>
        <w:t>ی</w:t>
      </w:r>
      <w:r w:rsidR="00DE0AAE" w:rsidRPr="004053B2">
        <w:rPr>
          <w:rFonts w:hint="cs"/>
          <w:rtl/>
        </w:rPr>
        <w:t>ش آمده است، تنها تو م</w:t>
      </w:r>
      <w:r w:rsidR="00441E27" w:rsidRPr="004053B2">
        <w:rPr>
          <w:rFonts w:hint="cs"/>
          <w:rtl/>
        </w:rPr>
        <w:t>ی</w:t>
      </w:r>
      <w:r w:rsidR="00DE0AAE" w:rsidRPr="004053B2">
        <w:rPr>
          <w:rFonts w:hint="cs"/>
          <w:rtl/>
        </w:rPr>
        <w:t>‌توان</w:t>
      </w:r>
      <w:r w:rsidR="00441E27" w:rsidRPr="004053B2">
        <w:rPr>
          <w:rFonts w:hint="cs"/>
          <w:rtl/>
        </w:rPr>
        <w:t>ی</w:t>
      </w:r>
      <w:r w:rsidR="00DE0AAE" w:rsidRPr="004053B2">
        <w:rPr>
          <w:rFonts w:hint="cs"/>
          <w:rtl/>
        </w:rPr>
        <w:t xml:space="preserve"> هر </w:t>
      </w:r>
      <w:r w:rsidR="007C1A23" w:rsidRPr="004053B2">
        <w:rPr>
          <w:rFonts w:hint="cs"/>
          <w:rtl/>
        </w:rPr>
        <w:t>ک</w:t>
      </w:r>
      <w:r w:rsidR="00DE0AAE" w:rsidRPr="004053B2">
        <w:rPr>
          <w:rFonts w:hint="cs"/>
          <w:rtl/>
        </w:rPr>
        <w:t xml:space="preserve">س را </w:t>
      </w:r>
      <w:r w:rsidR="007C1A23" w:rsidRPr="004053B2">
        <w:rPr>
          <w:rFonts w:hint="cs"/>
          <w:rtl/>
        </w:rPr>
        <w:t>ک</w:t>
      </w:r>
      <w:r w:rsidR="00DE0AAE" w:rsidRPr="004053B2">
        <w:rPr>
          <w:rFonts w:hint="cs"/>
          <w:rtl/>
        </w:rPr>
        <w:t>ه بخواه</w:t>
      </w:r>
      <w:r w:rsidR="00441E27" w:rsidRPr="004053B2">
        <w:rPr>
          <w:rFonts w:hint="cs"/>
          <w:rtl/>
        </w:rPr>
        <w:t>ی</w:t>
      </w:r>
      <w:r w:rsidR="00DE0AAE" w:rsidRPr="004053B2">
        <w:rPr>
          <w:rFonts w:hint="cs"/>
          <w:rtl/>
        </w:rPr>
        <w:t xml:space="preserve"> به راه راست هدا</w:t>
      </w:r>
      <w:r w:rsidR="00441E27" w:rsidRPr="004053B2">
        <w:rPr>
          <w:rFonts w:hint="cs"/>
          <w:rtl/>
        </w:rPr>
        <w:t>ی</w:t>
      </w:r>
      <w:r w:rsidR="00DE0AAE" w:rsidRPr="004053B2">
        <w:rPr>
          <w:rFonts w:hint="cs"/>
          <w:rtl/>
        </w:rPr>
        <w:t xml:space="preserve">ت‌ </w:t>
      </w:r>
      <w:r w:rsidR="007C1A23" w:rsidRPr="004053B2">
        <w:rPr>
          <w:rFonts w:hint="cs"/>
          <w:rtl/>
        </w:rPr>
        <w:t>ک</w:t>
      </w:r>
      <w:r w:rsidR="00DE0AAE" w:rsidRPr="004053B2">
        <w:rPr>
          <w:rFonts w:hint="cs"/>
          <w:rtl/>
        </w:rPr>
        <w:t>ن</w:t>
      </w:r>
      <w:r w:rsidR="00441E27" w:rsidRPr="004053B2">
        <w:rPr>
          <w:rFonts w:hint="cs"/>
          <w:rtl/>
        </w:rPr>
        <w:t>ی</w:t>
      </w:r>
      <w:r w:rsidR="00DE0AAE" w:rsidRPr="004053B2">
        <w:rPr>
          <w:rFonts w:hint="cs"/>
          <w:rtl/>
        </w:rPr>
        <w:t>»</w:t>
      </w:r>
      <w:r w:rsidR="00DE0AAE" w:rsidRPr="004053B2">
        <w:rPr>
          <w:vertAlign w:val="superscript"/>
          <w:rtl/>
        </w:rPr>
        <w:footnoteReference w:id="169"/>
      </w:r>
      <w:r>
        <w:rPr>
          <w:rFonts w:hint="cs"/>
          <w:rtl/>
        </w:rPr>
        <w:t>.</w:t>
      </w:r>
      <w:r w:rsidR="00DE0AAE" w:rsidRPr="004053B2">
        <w:rPr>
          <w:rFonts w:hint="cs"/>
          <w:rtl/>
        </w:rPr>
        <w:t xml:space="preserve"> </w:t>
      </w:r>
    </w:p>
    <w:p w:rsidR="004053B2" w:rsidRDefault="00DE0AAE" w:rsidP="004053B2">
      <w:pPr>
        <w:pStyle w:val="a0"/>
        <w:rPr>
          <w:rStyle w:val="Char0"/>
          <w:rtl/>
        </w:rPr>
      </w:pPr>
      <w:r w:rsidRPr="00D21EA1">
        <w:rPr>
          <w:rFonts w:hint="cs"/>
          <w:rtl/>
        </w:rPr>
        <w:t>در</w:t>
      </w:r>
      <w:r w:rsidR="003713BE" w:rsidRPr="00D21EA1">
        <w:rPr>
          <w:rFonts w:hint="cs"/>
          <w:rtl/>
        </w:rPr>
        <w:t xml:space="preserve"> </w:t>
      </w:r>
      <w:r w:rsidRPr="00D21EA1">
        <w:rPr>
          <w:rFonts w:hint="cs"/>
          <w:rtl/>
        </w:rPr>
        <w:t>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افتتاح به ربوب</w:t>
      </w:r>
      <w:r w:rsidR="00441E27" w:rsidRPr="00D21EA1">
        <w:rPr>
          <w:rFonts w:hint="cs"/>
          <w:rtl/>
        </w:rPr>
        <w:t>ی</w:t>
      </w:r>
      <w:r w:rsidRPr="00D21EA1">
        <w:rPr>
          <w:rFonts w:hint="cs"/>
          <w:rtl/>
        </w:rPr>
        <w:t>ت عام و خاص خداوند نسبت به ا</w:t>
      </w:r>
      <w:r w:rsidR="00441E27" w:rsidRPr="00D21EA1">
        <w:rPr>
          <w:rFonts w:hint="cs"/>
          <w:rtl/>
        </w:rPr>
        <w:t>ی</w:t>
      </w:r>
      <w:r w:rsidRPr="00D21EA1">
        <w:rPr>
          <w:rFonts w:hint="cs"/>
          <w:rtl/>
        </w:rPr>
        <w:t>ن سه فرشته‌</w:t>
      </w:r>
      <w:r w:rsidR="00441E27" w:rsidRPr="00D21EA1">
        <w:rPr>
          <w:rFonts w:hint="cs"/>
          <w:rtl/>
        </w:rPr>
        <w:t>ی</w:t>
      </w:r>
      <w:r w:rsidRPr="00D21EA1">
        <w:rPr>
          <w:rFonts w:hint="cs"/>
          <w:rtl/>
        </w:rPr>
        <w:t xml:space="preserve"> مو</w:t>
      </w:r>
      <w:r w:rsidR="007C1A23" w:rsidRPr="00D21EA1">
        <w:rPr>
          <w:rFonts w:hint="cs"/>
          <w:rtl/>
        </w:rPr>
        <w:t>ک</w:t>
      </w:r>
      <w:r w:rsidRPr="00D21EA1">
        <w:rPr>
          <w:rFonts w:hint="cs"/>
          <w:rtl/>
        </w:rPr>
        <w:t>ل ح</w:t>
      </w:r>
      <w:r w:rsidR="00441E27" w:rsidRPr="00D21EA1">
        <w:rPr>
          <w:rFonts w:hint="cs"/>
          <w:rtl/>
        </w:rPr>
        <w:t>ی</w:t>
      </w:r>
      <w:r w:rsidRPr="00D21EA1">
        <w:rPr>
          <w:rFonts w:hint="cs"/>
          <w:rtl/>
        </w:rPr>
        <w:t>ات توسل شده است، جبرئ</w:t>
      </w:r>
      <w:r w:rsidR="00441E27" w:rsidRPr="00D21EA1">
        <w:rPr>
          <w:rFonts w:hint="cs"/>
          <w:rtl/>
        </w:rPr>
        <w:t>ی</w:t>
      </w:r>
      <w:r w:rsidRPr="00D21EA1">
        <w:rPr>
          <w:rFonts w:hint="cs"/>
          <w:rtl/>
        </w:rPr>
        <w:t>ل به امر وح</w:t>
      </w:r>
      <w:r w:rsidR="00441E27" w:rsidRPr="00D21EA1">
        <w:rPr>
          <w:rFonts w:hint="cs"/>
          <w:rtl/>
        </w:rPr>
        <w:t>ی</w:t>
      </w:r>
      <w:r w:rsidRPr="00D21EA1">
        <w:rPr>
          <w:rFonts w:hint="cs"/>
          <w:rtl/>
        </w:rPr>
        <w:t xml:space="preserve"> گمارده شده </w:t>
      </w:r>
      <w:r w:rsidR="007C1A23" w:rsidRPr="00D21EA1">
        <w:rPr>
          <w:rFonts w:hint="cs"/>
          <w:rtl/>
        </w:rPr>
        <w:t>ک</w:t>
      </w:r>
      <w:r w:rsidRPr="00D21EA1">
        <w:rPr>
          <w:rFonts w:hint="cs"/>
          <w:rtl/>
        </w:rPr>
        <w:t>ه ح</w:t>
      </w:r>
      <w:r w:rsidR="00441E27" w:rsidRPr="00D21EA1">
        <w:rPr>
          <w:rFonts w:hint="cs"/>
          <w:rtl/>
        </w:rPr>
        <w:t>ی</w:t>
      </w:r>
      <w:r w:rsidRPr="00D21EA1">
        <w:rPr>
          <w:rFonts w:hint="cs"/>
          <w:rtl/>
        </w:rPr>
        <w:t xml:space="preserve">ات قلب‌ها و روح‌ها به واسطه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آن است، م</w:t>
      </w:r>
      <w:r w:rsidR="00441E27" w:rsidRPr="00D21EA1">
        <w:rPr>
          <w:rFonts w:hint="cs"/>
          <w:rtl/>
        </w:rPr>
        <w:t>ی</w:t>
      </w:r>
      <w:r w:rsidR="007C1A23" w:rsidRPr="00D21EA1">
        <w:rPr>
          <w:rFonts w:hint="cs"/>
          <w:rtl/>
        </w:rPr>
        <w:t>ک</w:t>
      </w:r>
      <w:r w:rsidRPr="00D21EA1">
        <w:rPr>
          <w:rFonts w:hint="cs"/>
          <w:rtl/>
        </w:rPr>
        <w:t>ائ</w:t>
      </w:r>
      <w:r w:rsidR="00441E27" w:rsidRPr="00D21EA1">
        <w:rPr>
          <w:rFonts w:hint="cs"/>
          <w:rtl/>
        </w:rPr>
        <w:t>ی</w:t>
      </w:r>
      <w:r w:rsidRPr="00D21EA1">
        <w:rPr>
          <w:rFonts w:hint="cs"/>
          <w:rtl/>
        </w:rPr>
        <w:t>ل امر بارندگ</w:t>
      </w:r>
      <w:r w:rsidR="00441E27" w:rsidRPr="00D21EA1">
        <w:rPr>
          <w:rFonts w:hint="cs"/>
          <w:rtl/>
        </w:rPr>
        <w:t>ی</w:t>
      </w:r>
      <w:r w:rsidRPr="00D21EA1">
        <w:rPr>
          <w:rFonts w:hint="cs"/>
          <w:rtl/>
        </w:rPr>
        <w:t xml:space="preserve"> را به عهده دارد </w:t>
      </w:r>
      <w:r w:rsidR="007C1A23" w:rsidRPr="00D21EA1">
        <w:rPr>
          <w:rFonts w:hint="cs"/>
          <w:rtl/>
        </w:rPr>
        <w:t>ک</w:t>
      </w:r>
      <w:r w:rsidRPr="00D21EA1">
        <w:rPr>
          <w:rFonts w:hint="cs"/>
          <w:rtl/>
        </w:rPr>
        <w:t>ه زندگ</w:t>
      </w:r>
      <w:r w:rsidR="00441E27" w:rsidRPr="00D21EA1">
        <w:rPr>
          <w:rFonts w:hint="cs"/>
          <w:rtl/>
        </w:rPr>
        <w:t>ی</w:t>
      </w:r>
      <w:r w:rsidRPr="00D21EA1">
        <w:rPr>
          <w:rFonts w:hint="cs"/>
          <w:rtl/>
        </w:rPr>
        <w:t xml:space="preserve"> زم</w:t>
      </w:r>
      <w:r w:rsidR="00441E27" w:rsidRPr="00D21EA1">
        <w:rPr>
          <w:rFonts w:hint="cs"/>
          <w:rtl/>
        </w:rPr>
        <w:t>ی</w:t>
      </w:r>
      <w:r w:rsidRPr="00D21EA1">
        <w:rPr>
          <w:rFonts w:hint="cs"/>
          <w:rtl/>
        </w:rPr>
        <w:t>ن و گ</w:t>
      </w:r>
      <w:r w:rsidR="00441E27" w:rsidRPr="00D21EA1">
        <w:rPr>
          <w:rFonts w:hint="cs"/>
          <w:rtl/>
        </w:rPr>
        <w:t>ی</w:t>
      </w:r>
      <w:r w:rsidRPr="00D21EA1">
        <w:rPr>
          <w:rFonts w:hint="cs"/>
          <w:rtl/>
        </w:rPr>
        <w:t>اهان و ح</w:t>
      </w:r>
      <w:r w:rsidR="00441E27" w:rsidRPr="00D21EA1">
        <w:rPr>
          <w:rFonts w:hint="cs"/>
          <w:rtl/>
        </w:rPr>
        <w:t>ی</w:t>
      </w:r>
      <w:r w:rsidRPr="00D21EA1">
        <w:rPr>
          <w:rFonts w:hint="cs"/>
          <w:rtl/>
        </w:rPr>
        <w:t>وانات به آن بسته است، و اسراف</w:t>
      </w:r>
      <w:r w:rsidR="00441E27" w:rsidRPr="00D21EA1">
        <w:rPr>
          <w:rFonts w:hint="cs"/>
          <w:rtl/>
        </w:rPr>
        <w:t>ی</w:t>
      </w:r>
      <w:r w:rsidRPr="00D21EA1">
        <w:rPr>
          <w:rFonts w:hint="cs"/>
          <w:rtl/>
        </w:rPr>
        <w:t>ل مسئول دم</w:t>
      </w:r>
      <w:r w:rsidR="00441E27" w:rsidRPr="00D21EA1">
        <w:rPr>
          <w:rFonts w:hint="cs"/>
          <w:rtl/>
        </w:rPr>
        <w:t>ی</w:t>
      </w:r>
      <w:r w:rsidRPr="00D21EA1">
        <w:rPr>
          <w:rFonts w:hint="cs"/>
          <w:rtl/>
        </w:rPr>
        <w:t>دن در ش</w:t>
      </w:r>
      <w:r w:rsidR="00441E27" w:rsidRPr="00D21EA1">
        <w:rPr>
          <w:rFonts w:hint="cs"/>
          <w:rtl/>
        </w:rPr>
        <w:t>ی</w:t>
      </w:r>
      <w:r w:rsidRPr="00D21EA1">
        <w:rPr>
          <w:rFonts w:hint="cs"/>
          <w:rtl/>
        </w:rPr>
        <w:t>پور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زنده شدن و ز</w:t>
      </w:r>
      <w:r w:rsidRPr="004053B2">
        <w:rPr>
          <w:rFonts w:hint="cs"/>
          <w:rtl/>
        </w:rPr>
        <w:t>ندگ</w:t>
      </w:r>
      <w:r w:rsidR="00441E27" w:rsidRPr="004053B2">
        <w:rPr>
          <w:rFonts w:hint="cs"/>
          <w:rtl/>
        </w:rPr>
        <w:t>ی</w:t>
      </w:r>
      <w:r w:rsidRPr="004053B2">
        <w:rPr>
          <w:rFonts w:hint="cs"/>
          <w:rtl/>
        </w:rPr>
        <w:t xml:space="preserve"> دوباره</w:t>
      </w:r>
      <w:r w:rsidR="00C4387D" w:rsidRPr="004053B2">
        <w:rPr>
          <w:rFonts w:hint="cs"/>
          <w:rtl/>
        </w:rPr>
        <w:t>‌ی</w:t>
      </w:r>
      <w:r w:rsidRPr="004053B2">
        <w:rPr>
          <w:rFonts w:hint="cs"/>
          <w:rtl/>
        </w:rPr>
        <w:t xml:space="preserve"> مردگان در ارتباط با آن است</w:t>
      </w:r>
      <w:r w:rsidRPr="004053B2">
        <w:rPr>
          <w:vertAlign w:val="superscript"/>
          <w:rtl/>
        </w:rPr>
        <w:footnoteReference w:id="170"/>
      </w:r>
      <w:r w:rsidR="004053B2">
        <w:rPr>
          <w:rFonts w:hint="cs"/>
          <w:rtl/>
        </w:rPr>
        <w:t>.</w:t>
      </w:r>
      <w:r w:rsidRPr="004053B2">
        <w:rPr>
          <w:rFonts w:hint="cs"/>
          <w:rtl/>
        </w:rPr>
        <w:t xml:space="preserve"> هم چن</w:t>
      </w:r>
      <w:r w:rsidR="00441E27" w:rsidRPr="004053B2">
        <w:rPr>
          <w:rFonts w:hint="cs"/>
          <w:rtl/>
        </w:rPr>
        <w:t>ی</w:t>
      </w:r>
      <w:r w:rsidRPr="004053B2">
        <w:rPr>
          <w:rFonts w:hint="cs"/>
          <w:rtl/>
        </w:rPr>
        <w:t>ن در ا</w:t>
      </w:r>
      <w:r w:rsidR="00441E27" w:rsidRPr="004053B2">
        <w:rPr>
          <w:rFonts w:hint="cs"/>
          <w:rtl/>
        </w:rPr>
        <w:t>ی</w:t>
      </w:r>
      <w:r w:rsidRPr="004053B2">
        <w:rPr>
          <w:rFonts w:hint="cs"/>
          <w:rtl/>
        </w:rPr>
        <w:t>ن دعا به خداوند توسل شده به ا</w:t>
      </w:r>
      <w:r w:rsidR="00441E27" w:rsidRPr="004053B2">
        <w:rPr>
          <w:rFonts w:hint="cs"/>
          <w:rtl/>
        </w:rPr>
        <w:t>ی</w:t>
      </w:r>
      <w:r w:rsidRPr="004053B2">
        <w:rPr>
          <w:rFonts w:hint="cs"/>
          <w:rtl/>
        </w:rPr>
        <w:t>ن خاطر</w:t>
      </w:r>
      <w:r w:rsidRPr="00D21EA1">
        <w:rPr>
          <w:rStyle w:val="Char0"/>
          <w:rFonts w:hint="cs"/>
          <w:rtl/>
        </w:rPr>
        <w:t xml:space="preserve"> </w:t>
      </w:r>
      <w:r w:rsidR="007C1A23" w:rsidRPr="00D21EA1">
        <w:rPr>
          <w:rStyle w:val="Char0"/>
          <w:rFonts w:hint="cs"/>
          <w:rtl/>
        </w:rPr>
        <w:t>ک</w:t>
      </w:r>
      <w:r w:rsidRPr="00D21EA1">
        <w:rPr>
          <w:rStyle w:val="Char0"/>
          <w:rFonts w:hint="cs"/>
          <w:rtl/>
        </w:rPr>
        <w:t>ه او خالق و پد</w:t>
      </w:r>
      <w:r w:rsidR="00441E27" w:rsidRPr="00D21EA1">
        <w:rPr>
          <w:rStyle w:val="Char0"/>
          <w:rFonts w:hint="cs"/>
          <w:rtl/>
        </w:rPr>
        <w:t>ی</w:t>
      </w:r>
      <w:r w:rsidRPr="00D21EA1">
        <w:rPr>
          <w:rStyle w:val="Char0"/>
          <w:rFonts w:hint="cs"/>
          <w:rtl/>
        </w:rPr>
        <w:t>ده آورنده‌</w:t>
      </w:r>
      <w:r w:rsidR="00441E27" w:rsidRPr="00D21EA1">
        <w:rPr>
          <w:rStyle w:val="Char0"/>
          <w:rFonts w:hint="cs"/>
          <w:rtl/>
        </w:rPr>
        <w:t>ی</w:t>
      </w:r>
      <w:r w:rsidRPr="00D21EA1">
        <w:rPr>
          <w:rStyle w:val="Char0"/>
          <w:rFonts w:hint="cs"/>
          <w:rtl/>
        </w:rPr>
        <w:t xml:space="preserve"> آسمان‌ها و زم</w:t>
      </w:r>
      <w:r w:rsidR="00441E27" w:rsidRPr="00D21EA1">
        <w:rPr>
          <w:rStyle w:val="Char0"/>
          <w:rFonts w:hint="cs"/>
          <w:rtl/>
        </w:rPr>
        <w:t>ی</w:t>
      </w:r>
      <w:r w:rsidRPr="00D21EA1">
        <w:rPr>
          <w:rStyle w:val="Char0"/>
          <w:rFonts w:hint="cs"/>
          <w:rtl/>
        </w:rPr>
        <w:t>ن بوده و از نهان و آش</w:t>
      </w:r>
      <w:r w:rsidR="007C1A23" w:rsidRPr="00D21EA1">
        <w:rPr>
          <w:rStyle w:val="Char0"/>
          <w:rFonts w:hint="cs"/>
          <w:rtl/>
        </w:rPr>
        <w:t>ک</w:t>
      </w:r>
      <w:r w:rsidRPr="00D21EA1">
        <w:rPr>
          <w:rStyle w:val="Char0"/>
          <w:rFonts w:hint="cs"/>
          <w:rtl/>
        </w:rPr>
        <w:t>ار آگاه است و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هم</w:t>
      </w:r>
      <w:r w:rsidR="002A03C8" w:rsidRPr="00D21EA1">
        <w:rPr>
          <w:rStyle w:val="Char0"/>
          <w:rFonts w:hint="cs"/>
          <w:rtl/>
        </w:rPr>
        <w:t xml:space="preserve"> </w:t>
      </w:r>
      <w:r w:rsidRPr="00D21EA1">
        <w:rPr>
          <w:rStyle w:val="Char0"/>
          <w:rFonts w:hint="cs"/>
          <w:rtl/>
        </w:rPr>
        <w:t xml:space="preserve">اوست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 xml:space="preserve">ان بندگانش در آنچه </w:t>
      </w:r>
      <w:r w:rsidR="007C1A23" w:rsidRPr="00D21EA1">
        <w:rPr>
          <w:rStyle w:val="Char0"/>
          <w:rFonts w:hint="cs"/>
          <w:rtl/>
        </w:rPr>
        <w:t>ک</w:t>
      </w:r>
      <w:r w:rsidRPr="00D21EA1">
        <w:rPr>
          <w:rStyle w:val="Char0"/>
          <w:rFonts w:hint="cs"/>
          <w:rtl/>
        </w:rPr>
        <w:t>ه اختلاف دارند ح</w:t>
      </w:r>
      <w:r w:rsidR="007C1A23" w:rsidRPr="00D21EA1">
        <w:rPr>
          <w:rStyle w:val="Char0"/>
          <w:rFonts w:hint="cs"/>
          <w:rtl/>
        </w:rPr>
        <w:t>ک</w:t>
      </w:r>
      <w:r w:rsidRPr="00D21EA1">
        <w:rPr>
          <w:rStyle w:val="Char0"/>
          <w:rFonts w:hint="cs"/>
          <w:rtl/>
        </w:rPr>
        <w:t>م</w:t>
      </w:r>
      <w:r w:rsidR="00441E27" w:rsidRPr="00D21EA1">
        <w:rPr>
          <w:rStyle w:val="Char0"/>
          <w:rFonts w:hint="cs"/>
          <w:rtl/>
        </w:rPr>
        <w:t>ی</w:t>
      </w:r>
      <w:r w:rsidRPr="00D21EA1">
        <w:rPr>
          <w:rStyle w:val="Char0"/>
          <w:rFonts w:hint="cs"/>
          <w:rtl/>
        </w:rPr>
        <w:t>ت و داور</w:t>
      </w:r>
      <w:r w:rsidR="00441E27" w:rsidRPr="00D21EA1">
        <w:rPr>
          <w:rStyle w:val="Char0"/>
          <w:rFonts w:hint="cs"/>
          <w:rtl/>
        </w:rPr>
        <w:t>ی</w:t>
      </w:r>
      <w:r w:rsidRPr="00D21EA1">
        <w:rPr>
          <w:rStyle w:val="Char0"/>
          <w:rFonts w:hint="cs"/>
          <w:rtl/>
        </w:rPr>
        <w:t xml:space="preserve">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با ا</w:t>
      </w:r>
      <w:r w:rsidR="00441E27" w:rsidRPr="00D21EA1">
        <w:rPr>
          <w:rStyle w:val="Char0"/>
          <w:rFonts w:hint="cs"/>
          <w:rtl/>
        </w:rPr>
        <w:t>ی</w:t>
      </w:r>
      <w:r w:rsidRPr="00D21EA1">
        <w:rPr>
          <w:rStyle w:val="Char0"/>
          <w:rFonts w:hint="cs"/>
          <w:rtl/>
        </w:rPr>
        <w:t>ن توسل جستن از خدا م</w:t>
      </w:r>
      <w:r w:rsidR="00441E27" w:rsidRPr="00D21EA1">
        <w:rPr>
          <w:rStyle w:val="Char0"/>
          <w:rFonts w:hint="cs"/>
          <w:rtl/>
        </w:rPr>
        <w:t>ی</w:t>
      </w:r>
      <w:r w:rsidRPr="00D21EA1">
        <w:rPr>
          <w:rStyle w:val="Char0"/>
          <w:rFonts w:hint="cs"/>
          <w:rtl/>
        </w:rPr>
        <w:t xml:space="preserve">‌خواهد </w:t>
      </w:r>
      <w:r w:rsidR="007C1A23" w:rsidRPr="00D21EA1">
        <w:rPr>
          <w:rStyle w:val="Char0"/>
          <w:rFonts w:hint="cs"/>
          <w:rtl/>
        </w:rPr>
        <w:t>ک</w:t>
      </w:r>
      <w:r w:rsidRPr="00D21EA1">
        <w:rPr>
          <w:rStyle w:val="Char0"/>
          <w:rFonts w:hint="cs"/>
          <w:rtl/>
        </w:rPr>
        <w:t>ه او را با اراده‌اش به حق</w:t>
      </w:r>
      <w:r w:rsidR="00441E27" w:rsidRPr="00D21EA1">
        <w:rPr>
          <w:rStyle w:val="Char0"/>
          <w:rFonts w:hint="cs"/>
          <w:rtl/>
        </w:rPr>
        <w:t>ی</w:t>
      </w:r>
      <w:r w:rsidRPr="00D21EA1">
        <w:rPr>
          <w:rStyle w:val="Char0"/>
          <w:rFonts w:hint="cs"/>
          <w:rtl/>
        </w:rPr>
        <w:t xml:space="preserve"> هدا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 xml:space="preserve">ند </w:t>
      </w:r>
      <w:r w:rsidR="007C1A23" w:rsidRPr="00D21EA1">
        <w:rPr>
          <w:rStyle w:val="Char0"/>
          <w:rFonts w:hint="cs"/>
          <w:rtl/>
        </w:rPr>
        <w:t>ک</w:t>
      </w:r>
      <w:r w:rsidRPr="00D21EA1">
        <w:rPr>
          <w:rStyle w:val="Char0"/>
          <w:rFonts w:hint="cs"/>
          <w:rtl/>
        </w:rPr>
        <w:t>ه</w:t>
      </w:r>
      <w:r w:rsidR="002A03C8" w:rsidRPr="00D21EA1">
        <w:rPr>
          <w:rStyle w:val="Char0"/>
          <w:rFonts w:hint="cs"/>
          <w:rtl/>
        </w:rPr>
        <w:t xml:space="preserve"> </w:t>
      </w:r>
      <w:r w:rsidRPr="00D21EA1">
        <w:rPr>
          <w:rStyle w:val="Char0"/>
          <w:rFonts w:hint="cs"/>
          <w:rtl/>
        </w:rPr>
        <w:t>در آن اختلاف پ</w:t>
      </w:r>
      <w:r w:rsidR="00441E27" w:rsidRPr="00D21EA1">
        <w:rPr>
          <w:rStyle w:val="Char0"/>
          <w:rFonts w:hint="cs"/>
          <w:rtl/>
        </w:rPr>
        <w:t>ی</w:t>
      </w:r>
      <w:r w:rsidRPr="00D21EA1">
        <w:rPr>
          <w:rStyle w:val="Char0"/>
          <w:rFonts w:hint="cs"/>
          <w:rtl/>
        </w:rPr>
        <w:t>ش آمده است</w:t>
      </w:r>
      <w:r w:rsidR="000E0938" w:rsidRPr="00D21EA1">
        <w:rPr>
          <w:rStyle w:val="Char0"/>
          <w:rFonts w:hint="cs"/>
          <w:rtl/>
        </w:rPr>
        <w:t>.</w:t>
      </w:r>
      <w:r w:rsidRPr="00D21EA1">
        <w:rPr>
          <w:rStyle w:val="Char0"/>
          <w:rFonts w:hint="cs"/>
          <w:rtl/>
        </w:rPr>
        <w:t xml:space="preserve"> هدا</w:t>
      </w:r>
      <w:r w:rsidR="00441E27" w:rsidRPr="00D21EA1">
        <w:rPr>
          <w:rStyle w:val="Char0"/>
          <w:rFonts w:hint="cs"/>
          <w:rtl/>
        </w:rPr>
        <w:t>ی</w:t>
      </w:r>
      <w:r w:rsidRPr="00D21EA1">
        <w:rPr>
          <w:rStyle w:val="Char0"/>
          <w:rFonts w:hint="cs"/>
          <w:rtl/>
        </w:rPr>
        <w:t>ت عبارتست از علم و آگاه</w:t>
      </w:r>
      <w:r w:rsidR="00441E27" w:rsidRPr="00D21EA1">
        <w:rPr>
          <w:rStyle w:val="Char0"/>
          <w:rFonts w:hint="cs"/>
          <w:rtl/>
        </w:rPr>
        <w:t>ی</w:t>
      </w:r>
      <w:r w:rsidRPr="00D21EA1">
        <w:rPr>
          <w:rStyle w:val="Char0"/>
          <w:rFonts w:hint="cs"/>
          <w:rtl/>
        </w:rPr>
        <w:t xml:space="preserve"> به حق به همراه رو</w:t>
      </w:r>
      <w:r w:rsidR="00441E27" w:rsidRPr="00D21EA1">
        <w:rPr>
          <w:rStyle w:val="Char0"/>
          <w:rFonts w:hint="cs"/>
          <w:rtl/>
        </w:rPr>
        <w:t>ی</w:t>
      </w:r>
      <w:r w:rsidRPr="00D21EA1">
        <w:rPr>
          <w:rStyle w:val="Char0"/>
          <w:rFonts w:hint="cs"/>
          <w:rtl/>
        </w:rPr>
        <w:t xml:space="preserve"> آوردن به آن و ترج</w:t>
      </w:r>
      <w:r w:rsidR="00441E27" w:rsidRPr="00D21EA1">
        <w:rPr>
          <w:rStyle w:val="Char0"/>
          <w:rFonts w:hint="cs"/>
          <w:rtl/>
        </w:rPr>
        <w:t>ی</w:t>
      </w:r>
      <w:r w:rsidRPr="00D21EA1">
        <w:rPr>
          <w:rStyle w:val="Char0"/>
          <w:rFonts w:hint="cs"/>
          <w:rtl/>
        </w:rPr>
        <w:t>حش بر غ</w:t>
      </w:r>
      <w:r w:rsidR="00441E27" w:rsidRPr="00D21EA1">
        <w:rPr>
          <w:rStyle w:val="Char0"/>
          <w:rFonts w:hint="cs"/>
          <w:rtl/>
        </w:rPr>
        <w:t>ی</w:t>
      </w:r>
      <w:r w:rsidRPr="00D21EA1">
        <w:rPr>
          <w:rStyle w:val="Char0"/>
          <w:rFonts w:hint="cs"/>
          <w:rtl/>
        </w:rPr>
        <w:t>ر آن، و هدا</w:t>
      </w:r>
      <w:r w:rsidR="00441E27" w:rsidRPr="00D21EA1">
        <w:rPr>
          <w:rStyle w:val="Char0"/>
          <w:rFonts w:hint="cs"/>
          <w:rtl/>
        </w:rPr>
        <w:t>ی</w:t>
      </w:r>
      <w:r w:rsidRPr="00D21EA1">
        <w:rPr>
          <w:rStyle w:val="Char0"/>
          <w:rFonts w:hint="cs"/>
          <w:rtl/>
        </w:rPr>
        <w:t xml:space="preserve">ت </w:t>
      </w:r>
      <w:r w:rsidR="00441E27" w:rsidRPr="00D21EA1">
        <w:rPr>
          <w:rStyle w:val="Char0"/>
          <w:rFonts w:hint="cs"/>
          <w:rtl/>
        </w:rPr>
        <w:t>ی</w:t>
      </w:r>
      <w:r w:rsidRPr="00D21EA1">
        <w:rPr>
          <w:rStyle w:val="Char0"/>
          <w:rFonts w:hint="cs"/>
          <w:rtl/>
        </w:rPr>
        <w:t xml:space="preserve">افته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است </w:t>
      </w:r>
      <w:r w:rsidR="007C1A23" w:rsidRPr="00D21EA1">
        <w:rPr>
          <w:rStyle w:val="Char0"/>
          <w:rFonts w:hint="cs"/>
          <w:rtl/>
        </w:rPr>
        <w:t>ک</w:t>
      </w:r>
      <w:r w:rsidRPr="00D21EA1">
        <w:rPr>
          <w:rStyle w:val="Char0"/>
          <w:rFonts w:hint="cs"/>
          <w:rtl/>
        </w:rPr>
        <w:t xml:space="preserve">ه عمل </w:t>
      </w:r>
      <w:r w:rsidR="007C1A23" w:rsidRPr="00D21EA1">
        <w:rPr>
          <w:rStyle w:val="Char0"/>
          <w:rFonts w:hint="cs"/>
          <w:rtl/>
        </w:rPr>
        <w:t>ک</w:t>
      </w:r>
      <w:r w:rsidRPr="00D21EA1">
        <w:rPr>
          <w:rStyle w:val="Char0"/>
          <w:rFonts w:hint="cs"/>
          <w:rtl/>
        </w:rPr>
        <w:t>ننده‌</w:t>
      </w:r>
      <w:r w:rsidR="00441E27" w:rsidRPr="00D21EA1">
        <w:rPr>
          <w:rStyle w:val="Char0"/>
          <w:rFonts w:hint="cs"/>
          <w:rtl/>
        </w:rPr>
        <w:t>ی</w:t>
      </w:r>
      <w:r w:rsidRPr="00D21EA1">
        <w:rPr>
          <w:rStyle w:val="Char0"/>
          <w:rFonts w:hint="cs"/>
          <w:rtl/>
        </w:rPr>
        <w:t xml:space="preserve"> به حق و پ</w:t>
      </w:r>
      <w:r w:rsidR="00441E27" w:rsidRPr="00D21EA1">
        <w:rPr>
          <w:rStyle w:val="Char0"/>
          <w:rFonts w:hint="cs"/>
          <w:rtl/>
        </w:rPr>
        <w:t>ی</w:t>
      </w:r>
      <w:r w:rsidRPr="00D21EA1">
        <w:rPr>
          <w:rStyle w:val="Char0"/>
          <w:rFonts w:hint="cs"/>
          <w:rtl/>
        </w:rPr>
        <w:t>رو و مر</w:t>
      </w:r>
      <w:r w:rsidR="00441E27" w:rsidRPr="00D21EA1">
        <w:rPr>
          <w:rStyle w:val="Char0"/>
          <w:rFonts w:hint="cs"/>
          <w:rtl/>
        </w:rPr>
        <w:t>ی</w:t>
      </w:r>
      <w:r w:rsidRPr="00D21EA1">
        <w:rPr>
          <w:rStyle w:val="Char0"/>
          <w:rFonts w:hint="cs"/>
          <w:rtl/>
        </w:rPr>
        <w:t>د آن است، و ا</w:t>
      </w:r>
      <w:r w:rsidR="00441E27" w:rsidRPr="00D21EA1">
        <w:rPr>
          <w:rStyle w:val="Char0"/>
          <w:rFonts w:hint="cs"/>
          <w:rtl/>
        </w:rPr>
        <w:t>ی</w:t>
      </w:r>
      <w:r w:rsidRPr="00D21EA1">
        <w:rPr>
          <w:rStyle w:val="Char0"/>
          <w:rFonts w:hint="cs"/>
          <w:rtl/>
        </w:rPr>
        <w:t>ن بزرگ‌تر</w:t>
      </w:r>
      <w:r w:rsidR="00441E27" w:rsidRPr="00D21EA1">
        <w:rPr>
          <w:rStyle w:val="Char0"/>
          <w:rFonts w:hint="cs"/>
          <w:rtl/>
        </w:rPr>
        <w:t>ی</w:t>
      </w:r>
      <w:r w:rsidRPr="00D21EA1">
        <w:rPr>
          <w:rStyle w:val="Char0"/>
          <w:rFonts w:hint="cs"/>
          <w:rtl/>
        </w:rPr>
        <w:t>ن نعمت خداداد</w:t>
      </w:r>
      <w:r w:rsidR="00441E27" w:rsidRPr="00D21EA1">
        <w:rPr>
          <w:rStyle w:val="Char0"/>
          <w:rFonts w:hint="cs"/>
          <w:rtl/>
        </w:rPr>
        <w:t>ی</w:t>
      </w:r>
      <w:r w:rsidRPr="00D21EA1">
        <w:rPr>
          <w:rStyle w:val="Char0"/>
          <w:rFonts w:hint="cs"/>
          <w:rtl/>
        </w:rPr>
        <w:t xml:space="preserve"> به آدم</w:t>
      </w:r>
      <w:r w:rsidR="00441E27" w:rsidRPr="00D21EA1">
        <w:rPr>
          <w:rStyle w:val="Char0"/>
          <w:rFonts w:hint="cs"/>
          <w:rtl/>
        </w:rPr>
        <w:t>ی</w:t>
      </w:r>
      <w:r w:rsidRPr="00D21EA1">
        <w:rPr>
          <w:rStyle w:val="Char0"/>
          <w:rFonts w:hint="cs"/>
          <w:rtl/>
        </w:rPr>
        <w:t xml:space="preserve"> است، از خداوند م</w:t>
      </w:r>
      <w:r w:rsidR="00441E27" w:rsidRPr="00D21EA1">
        <w:rPr>
          <w:rStyle w:val="Char0"/>
          <w:rFonts w:hint="cs"/>
          <w:rtl/>
        </w:rPr>
        <w:t>ی</w:t>
      </w:r>
      <w:r w:rsidRPr="00D21EA1">
        <w:rPr>
          <w:rStyle w:val="Char0"/>
          <w:rFonts w:hint="cs"/>
          <w:rtl/>
        </w:rPr>
        <w:t xml:space="preserve"> طلب</w:t>
      </w:r>
      <w:r w:rsidR="00441E27" w:rsidRPr="00D21EA1">
        <w:rPr>
          <w:rStyle w:val="Char0"/>
          <w:rFonts w:hint="cs"/>
          <w:rtl/>
        </w:rPr>
        <w:t>ی</w:t>
      </w:r>
      <w:r w:rsidRPr="00D21EA1">
        <w:rPr>
          <w:rStyle w:val="Char0"/>
          <w:rFonts w:hint="cs"/>
          <w:rtl/>
        </w:rPr>
        <w:t xml:space="preserve">م </w:t>
      </w:r>
      <w:r w:rsidR="007C1A23" w:rsidRPr="00D21EA1">
        <w:rPr>
          <w:rStyle w:val="Char0"/>
          <w:rFonts w:hint="cs"/>
          <w:rtl/>
        </w:rPr>
        <w:t>ک</w:t>
      </w:r>
      <w:r w:rsidRPr="00D21EA1">
        <w:rPr>
          <w:rStyle w:val="Char0"/>
          <w:rFonts w:hint="cs"/>
          <w:rtl/>
        </w:rPr>
        <w:t>ه همه‌</w:t>
      </w:r>
      <w:r w:rsidR="00441E27" w:rsidRPr="00D21EA1">
        <w:rPr>
          <w:rStyle w:val="Char0"/>
          <w:rFonts w:hint="cs"/>
          <w:rtl/>
        </w:rPr>
        <w:t>ی</w:t>
      </w:r>
      <w:r w:rsidRPr="00D21EA1">
        <w:rPr>
          <w:rStyle w:val="Char0"/>
          <w:rFonts w:hint="cs"/>
          <w:rtl/>
        </w:rPr>
        <w:t xml:space="preserve"> ما را به سو</w:t>
      </w:r>
      <w:r w:rsidR="00441E27" w:rsidRPr="00D21EA1">
        <w:rPr>
          <w:rStyle w:val="Char0"/>
          <w:rFonts w:hint="cs"/>
          <w:rtl/>
        </w:rPr>
        <w:t>ی</w:t>
      </w:r>
      <w:r w:rsidRPr="00D21EA1">
        <w:rPr>
          <w:rStyle w:val="Char0"/>
          <w:rFonts w:hint="cs"/>
          <w:rtl/>
        </w:rPr>
        <w:t xml:space="preserve"> خود و به راه راست</w:t>
      </w:r>
      <w:r w:rsidR="002A03C8" w:rsidRPr="00D21EA1">
        <w:rPr>
          <w:rStyle w:val="Char0"/>
          <w:rFonts w:hint="cs"/>
          <w:rtl/>
        </w:rPr>
        <w:t xml:space="preserve"> </w:t>
      </w:r>
      <w:r w:rsidRPr="00D21EA1">
        <w:rPr>
          <w:rStyle w:val="Char0"/>
          <w:rFonts w:hint="cs"/>
          <w:rtl/>
        </w:rPr>
        <w:t>هدا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ند و همه‌</w:t>
      </w:r>
      <w:r w:rsidR="00441E27" w:rsidRPr="00D21EA1">
        <w:rPr>
          <w:rStyle w:val="Char0"/>
          <w:rFonts w:hint="cs"/>
          <w:rtl/>
        </w:rPr>
        <w:t>ی</w:t>
      </w:r>
      <w:r w:rsidRPr="00D21EA1">
        <w:rPr>
          <w:rStyle w:val="Char0"/>
          <w:rFonts w:hint="cs"/>
          <w:rtl/>
        </w:rPr>
        <w:t xml:space="preserve"> ما را در انجام هر خ</w:t>
      </w:r>
      <w:r w:rsidR="00441E27" w:rsidRPr="00D21EA1">
        <w:rPr>
          <w:rStyle w:val="Char0"/>
          <w:rFonts w:hint="cs"/>
          <w:rtl/>
        </w:rPr>
        <w:t>ی</w:t>
      </w:r>
      <w:r w:rsidRPr="00D21EA1">
        <w:rPr>
          <w:rStyle w:val="Char0"/>
          <w:rFonts w:hint="cs"/>
          <w:rtl/>
        </w:rPr>
        <w:t>ر</w:t>
      </w:r>
      <w:r w:rsidR="00441E27" w:rsidRPr="00D21EA1">
        <w:rPr>
          <w:rStyle w:val="Char0"/>
          <w:rFonts w:hint="cs"/>
          <w:rtl/>
        </w:rPr>
        <w:t>ی</w:t>
      </w:r>
      <w:r w:rsidRPr="00D21EA1">
        <w:rPr>
          <w:rStyle w:val="Char0"/>
          <w:rFonts w:hint="cs"/>
          <w:rtl/>
        </w:rPr>
        <w:t xml:space="preserve"> موفق گرداند.</w:t>
      </w:r>
    </w:p>
    <w:p w:rsidR="004053B2" w:rsidRDefault="004053B2" w:rsidP="004053B2">
      <w:pPr>
        <w:pStyle w:val="a0"/>
        <w:rPr>
          <w:rStyle w:val="Char0"/>
          <w:rtl/>
        </w:rPr>
        <w:sectPr w:rsidR="004053B2" w:rsidSect="00DF0789">
          <w:headerReference w:type="default" r:id="rId5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053B2">
      <w:pPr>
        <w:pStyle w:val="Heading1"/>
        <w:rPr>
          <w:rtl/>
        </w:rPr>
      </w:pPr>
      <w:bookmarkStart w:id="66" w:name="_Toc409705493"/>
      <w:bookmarkStart w:id="67" w:name="_Toc410179340"/>
      <w:r w:rsidRPr="00D21EA1">
        <w:rPr>
          <w:rFonts w:hint="cs"/>
          <w:rtl/>
        </w:rPr>
        <w:t>۱</w:t>
      </w:r>
      <w:r w:rsidR="001726CF" w:rsidRPr="00D21EA1">
        <w:rPr>
          <w:rFonts w:hint="cs"/>
          <w:rtl/>
        </w:rPr>
        <w:t>۴</w:t>
      </w:r>
      <w:r w:rsidRPr="00D21EA1">
        <w:rPr>
          <w:rFonts w:hint="cs"/>
          <w:rtl/>
        </w:rPr>
        <w:t>۱</w:t>
      </w:r>
      <w:r w:rsidR="004053B2">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ر</w:t>
      </w:r>
      <w:r w:rsidR="007C1A23" w:rsidRPr="00D21EA1">
        <w:rPr>
          <w:rFonts w:hint="cs"/>
          <w:rtl/>
        </w:rPr>
        <w:t>ک</w:t>
      </w:r>
      <w:r w:rsidR="00DE0AAE" w:rsidRPr="00D21EA1">
        <w:rPr>
          <w:rFonts w:hint="cs"/>
          <w:rtl/>
        </w:rPr>
        <w:t>وع و اعتدال و سجود و نشستن ب</w:t>
      </w:r>
      <w:r w:rsidR="00441E27" w:rsidRPr="00D21EA1">
        <w:rPr>
          <w:rFonts w:hint="cs"/>
          <w:rtl/>
        </w:rPr>
        <w:t>ی</w:t>
      </w:r>
      <w:r w:rsidR="00DE0AAE" w:rsidRPr="00D21EA1">
        <w:rPr>
          <w:rFonts w:hint="cs"/>
          <w:rtl/>
        </w:rPr>
        <w:t>ن دو سجده</w:t>
      </w:r>
      <w:bookmarkEnd w:id="66"/>
      <w:bookmarkEnd w:id="67"/>
    </w:p>
    <w:p w:rsidR="00DE0AAE" w:rsidRPr="004053B2" w:rsidRDefault="00DE0AAE" w:rsidP="004053B2">
      <w:pPr>
        <w:pStyle w:val="a0"/>
        <w:rPr>
          <w:rtl/>
        </w:rPr>
      </w:pPr>
      <w:r w:rsidRPr="004053B2">
        <w:rPr>
          <w:rFonts w:hint="cs"/>
          <w:rtl/>
        </w:rPr>
        <w:t>در ا</w:t>
      </w:r>
      <w:r w:rsidR="00441E27" w:rsidRPr="004053B2">
        <w:rPr>
          <w:rFonts w:hint="cs"/>
          <w:rtl/>
        </w:rPr>
        <w:t>ی</w:t>
      </w:r>
      <w:r w:rsidRPr="004053B2">
        <w:rPr>
          <w:rFonts w:hint="cs"/>
          <w:rtl/>
        </w:rPr>
        <w:t>ن خصوص انواع</w:t>
      </w:r>
      <w:r w:rsidR="00441E27" w:rsidRPr="004053B2">
        <w:rPr>
          <w:rFonts w:hint="cs"/>
          <w:rtl/>
        </w:rPr>
        <w:t>ی</w:t>
      </w:r>
      <w:r w:rsidRPr="004053B2">
        <w:rPr>
          <w:rFonts w:hint="cs"/>
          <w:rtl/>
        </w:rPr>
        <w:t xml:space="preserve"> از ذ</w:t>
      </w:r>
      <w:r w:rsidR="007C1A23" w:rsidRPr="004053B2">
        <w:rPr>
          <w:rFonts w:hint="cs"/>
          <w:rtl/>
        </w:rPr>
        <w:t>ک</w:t>
      </w:r>
      <w:r w:rsidRPr="004053B2">
        <w:rPr>
          <w:rFonts w:hint="cs"/>
          <w:rtl/>
        </w:rPr>
        <w:t>رها و دعاها نقل شده است و آنچه در پ</w:t>
      </w:r>
      <w:r w:rsidR="00441E27" w:rsidRPr="004053B2">
        <w:rPr>
          <w:rFonts w:hint="cs"/>
          <w:rtl/>
        </w:rPr>
        <w:t>ی</w:t>
      </w:r>
      <w:r w:rsidRPr="004053B2">
        <w:rPr>
          <w:rFonts w:hint="cs"/>
          <w:rtl/>
        </w:rPr>
        <w:t xml:space="preserve"> م</w:t>
      </w:r>
      <w:r w:rsidR="00441E27" w:rsidRPr="004053B2">
        <w:rPr>
          <w:rFonts w:hint="cs"/>
          <w:rtl/>
        </w:rPr>
        <w:t>ی</w:t>
      </w:r>
      <w:r w:rsidRPr="004053B2">
        <w:rPr>
          <w:rFonts w:hint="cs"/>
          <w:rtl/>
        </w:rPr>
        <w:t>‌آ</w:t>
      </w:r>
      <w:r w:rsidR="00441E27" w:rsidRPr="004053B2">
        <w:rPr>
          <w:rFonts w:hint="cs"/>
          <w:rtl/>
        </w:rPr>
        <w:t>ی</w:t>
      </w:r>
      <w:r w:rsidRPr="004053B2">
        <w:rPr>
          <w:rFonts w:hint="cs"/>
          <w:rtl/>
        </w:rPr>
        <w:t>د ارائه‌</w:t>
      </w:r>
      <w:r w:rsidR="00441E27" w:rsidRPr="004053B2">
        <w:rPr>
          <w:rFonts w:hint="cs"/>
          <w:rtl/>
        </w:rPr>
        <w:t>ی</w:t>
      </w:r>
      <w:r w:rsidRPr="004053B2">
        <w:rPr>
          <w:rFonts w:hint="cs"/>
          <w:rtl/>
        </w:rPr>
        <w:t xml:space="preserve"> بخش</w:t>
      </w:r>
      <w:r w:rsidR="00441E27" w:rsidRPr="004053B2">
        <w:rPr>
          <w:rFonts w:hint="cs"/>
          <w:rtl/>
        </w:rPr>
        <w:t>ی</w:t>
      </w:r>
      <w:r w:rsidRPr="004053B2">
        <w:rPr>
          <w:rFonts w:hint="cs"/>
          <w:rtl/>
        </w:rPr>
        <w:t xml:space="preserve"> از نصوص ب</w:t>
      </w:r>
      <w:r w:rsidR="00441E27" w:rsidRPr="004053B2">
        <w:rPr>
          <w:rFonts w:hint="cs"/>
          <w:rtl/>
        </w:rPr>
        <w:t>ی</w:t>
      </w:r>
      <w:r w:rsidRPr="004053B2">
        <w:rPr>
          <w:rFonts w:hint="cs"/>
          <w:rtl/>
        </w:rPr>
        <w:t>ان شده در ا</w:t>
      </w:r>
      <w:r w:rsidR="00441E27" w:rsidRPr="004053B2">
        <w:rPr>
          <w:rFonts w:hint="cs"/>
          <w:rtl/>
        </w:rPr>
        <w:t>ی</w:t>
      </w:r>
      <w:r w:rsidRPr="004053B2">
        <w:rPr>
          <w:rFonts w:hint="cs"/>
          <w:rtl/>
        </w:rPr>
        <w:t>ن زم</w:t>
      </w:r>
      <w:r w:rsidR="00441E27" w:rsidRPr="004053B2">
        <w:rPr>
          <w:rFonts w:hint="cs"/>
          <w:rtl/>
        </w:rPr>
        <w:t>ی</w:t>
      </w:r>
      <w:r w:rsidR="003713BE" w:rsidRPr="004053B2">
        <w:rPr>
          <w:rFonts w:hint="cs"/>
          <w:rtl/>
        </w:rPr>
        <w:t>نه به همراه توض</w:t>
      </w:r>
      <w:r w:rsidR="00441E27" w:rsidRPr="004053B2">
        <w:rPr>
          <w:rFonts w:hint="cs"/>
          <w:rtl/>
        </w:rPr>
        <w:t>ی</w:t>
      </w:r>
      <w:r w:rsidR="003713BE" w:rsidRPr="004053B2">
        <w:rPr>
          <w:rFonts w:hint="cs"/>
          <w:rtl/>
        </w:rPr>
        <w:t>ح گوشه‌ا</w:t>
      </w:r>
      <w:r w:rsidR="00441E27" w:rsidRPr="004053B2">
        <w:rPr>
          <w:rFonts w:hint="cs"/>
          <w:rtl/>
        </w:rPr>
        <w:t>ی</w:t>
      </w:r>
      <w:r w:rsidR="003713BE" w:rsidRPr="004053B2">
        <w:rPr>
          <w:rFonts w:hint="cs"/>
          <w:rtl/>
        </w:rPr>
        <w:t xml:space="preserve"> از مع</w:t>
      </w:r>
      <w:r w:rsidRPr="004053B2">
        <w:rPr>
          <w:rFonts w:hint="cs"/>
          <w:rtl/>
        </w:rPr>
        <w:t>ان</w:t>
      </w:r>
      <w:r w:rsidR="00441E27" w:rsidRPr="004053B2">
        <w:rPr>
          <w:rFonts w:hint="cs"/>
          <w:rtl/>
        </w:rPr>
        <w:t>ی</w:t>
      </w:r>
      <w:r w:rsidRPr="004053B2">
        <w:rPr>
          <w:rFonts w:hint="cs"/>
          <w:rtl/>
        </w:rPr>
        <w:t xml:space="preserve"> و مفاه</w:t>
      </w:r>
      <w:r w:rsidR="00441E27" w:rsidRPr="004053B2">
        <w:rPr>
          <w:rFonts w:hint="cs"/>
          <w:rtl/>
        </w:rPr>
        <w:t>ی</w:t>
      </w:r>
      <w:r w:rsidRPr="004053B2">
        <w:rPr>
          <w:rFonts w:hint="cs"/>
          <w:rtl/>
        </w:rPr>
        <w:t>م ودلالت‌ها</w:t>
      </w:r>
      <w:r w:rsidR="00441E27" w:rsidRPr="004053B2">
        <w:rPr>
          <w:rFonts w:hint="cs"/>
          <w:rtl/>
        </w:rPr>
        <w:t>ی</w:t>
      </w:r>
      <w:r w:rsidRPr="004053B2">
        <w:rPr>
          <w:rFonts w:hint="cs"/>
          <w:rtl/>
        </w:rPr>
        <w:t xml:space="preserve"> آنها است.</w:t>
      </w:r>
    </w:p>
    <w:p w:rsidR="00DE0AAE" w:rsidRPr="0084595C" w:rsidRDefault="00DE0AAE" w:rsidP="004053B2">
      <w:pPr>
        <w:pStyle w:val="a0"/>
        <w:rPr>
          <w:spacing w:val="-2"/>
          <w:rtl/>
        </w:rPr>
      </w:pPr>
      <w:r w:rsidRPr="0084595C">
        <w:rPr>
          <w:rFonts w:hint="cs"/>
          <w:spacing w:val="-2"/>
          <w:rtl/>
        </w:rPr>
        <w:t>در صح</w:t>
      </w:r>
      <w:r w:rsidR="00441E27" w:rsidRPr="0084595C">
        <w:rPr>
          <w:rFonts w:hint="cs"/>
          <w:spacing w:val="-2"/>
          <w:rtl/>
        </w:rPr>
        <w:t>ی</w:t>
      </w:r>
      <w:r w:rsidRPr="0084595C">
        <w:rPr>
          <w:rFonts w:hint="cs"/>
          <w:spacing w:val="-2"/>
          <w:rtl/>
        </w:rPr>
        <w:t>ح مسلم از حذ</w:t>
      </w:r>
      <w:r w:rsidR="00441E27" w:rsidRPr="0084595C">
        <w:rPr>
          <w:rFonts w:hint="cs"/>
          <w:spacing w:val="-2"/>
          <w:rtl/>
        </w:rPr>
        <w:t>ی</w:t>
      </w:r>
      <w:r w:rsidRPr="0084595C">
        <w:rPr>
          <w:rFonts w:hint="cs"/>
          <w:spacing w:val="-2"/>
          <w:rtl/>
        </w:rPr>
        <w:t xml:space="preserve">فه </w:t>
      </w:r>
      <w:r w:rsidR="00CF0929" w:rsidRPr="0084595C">
        <w:rPr>
          <w:rFonts w:hint="cs"/>
          <w:spacing w:val="-2"/>
        </w:rPr>
        <w:sym w:font="AGA Arabesque" w:char="F074"/>
      </w:r>
      <w:r w:rsidRPr="0084595C">
        <w:rPr>
          <w:rFonts w:hint="cs"/>
          <w:spacing w:val="-2"/>
          <w:rtl/>
        </w:rPr>
        <w:t xml:space="preserve"> روا</w:t>
      </w:r>
      <w:r w:rsidR="00441E27" w:rsidRPr="0084595C">
        <w:rPr>
          <w:rFonts w:hint="cs"/>
          <w:spacing w:val="-2"/>
          <w:rtl/>
        </w:rPr>
        <w:t>ی</w:t>
      </w:r>
      <w:r w:rsidRPr="0084595C">
        <w:rPr>
          <w:rFonts w:hint="cs"/>
          <w:spacing w:val="-2"/>
          <w:rtl/>
        </w:rPr>
        <w:t xml:space="preserve">ت شده </w:t>
      </w:r>
      <w:r w:rsidR="007C1A23" w:rsidRPr="0084595C">
        <w:rPr>
          <w:rFonts w:hint="cs"/>
          <w:spacing w:val="-2"/>
          <w:rtl/>
        </w:rPr>
        <w:t>ک</w:t>
      </w:r>
      <w:r w:rsidRPr="0084595C">
        <w:rPr>
          <w:rFonts w:hint="cs"/>
          <w:spacing w:val="-2"/>
          <w:rtl/>
        </w:rPr>
        <w:t>ه گفت: «شب</w:t>
      </w:r>
      <w:r w:rsidR="00441E27" w:rsidRPr="0084595C">
        <w:rPr>
          <w:rFonts w:hint="cs"/>
          <w:spacing w:val="-2"/>
          <w:rtl/>
        </w:rPr>
        <w:t>ی</w:t>
      </w:r>
      <w:r w:rsidRPr="0084595C">
        <w:rPr>
          <w:rFonts w:hint="cs"/>
          <w:spacing w:val="-2"/>
          <w:rtl/>
        </w:rPr>
        <w:t xml:space="preserve"> با پ</w:t>
      </w:r>
      <w:r w:rsidR="00441E27" w:rsidRPr="0084595C">
        <w:rPr>
          <w:rFonts w:hint="cs"/>
          <w:spacing w:val="-2"/>
          <w:rtl/>
        </w:rPr>
        <w:t>ی</w:t>
      </w:r>
      <w:r w:rsidRPr="0084595C">
        <w:rPr>
          <w:rFonts w:hint="cs"/>
          <w:spacing w:val="-2"/>
          <w:rtl/>
        </w:rPr>
        <w:t xml:space="preserve">امبر خدا </w:t>
      </w:r>
      <w:r w:rsidR="00401ACB" w:rsidRPr="0084595C">
        <w:rPr>
          <w:rFonts w:hint="cs"/>
          <w:spacing w:val="-2"/>
        </w:rPr>
        <w:sym w:font="AGA Arabesque" w:char="F072"/>
      </w:r>
      <w:r w:rsidRPr="0084595C">
        <w:rPr>
          <w:rFonts w:hint="cs"/>
          <w:spacing w:val="-2"/>
          <w:rtl/>
        </w:rPr>
        <w:t xml:space="preserve"> نماز خواندم </w:t>
      </w:r>
      <w:r w:rsidR="007C1A23" w:rsidRPr="0084595C">
        <w:rPr>
          <w:rFonts w:hint="cs"/>
          <w:spacing w:val="-2"/>
          <w:rtl/>
        </w:rPr>
        <w:t>ک</w:t>
      </w:r>
      <w:r w:rsidRPr="0084595C">
        <w:rPr>
          <w:rFonts w:hint="cs"/>
          <w:spacing w:val="-2"/>
          <w:rtl/>
        </w:rPr>
        <w:t>ه ا</w:t>
      </w:r>
      <w:r w:rsidR="00441E27" w:rsidRPr="0084595C">
        <w:rPr>
          <w:rFonts w:hint="cs"/>
          <w:spacing w:val="-2"/>
          <w:rtl/>
        </w:rPr>
        <w:t>ی</w:t>
      </w:r>
      <w:r w:rsidRPr="0084595C">
        <w:rPr>
          <w:rFonts w:hint="cs"/>
          <w:spacing w:val="-2"/>
          <w:rtl/>
        </w:rPr>
        <w:t>شان در نماز سوره‌</w:t>
      </w:r>
      <w:r w:rsidR="00441E27" w:rsidRPr="0084595C">
        <w:rPr>
          <w:rFonts w:hint="cs"/>
          <w:spacing w:val="-2"/>
          <w:rtl/>
        </w:rPr>
        <w:t>ی</w:t>
      </w:r>
      <w:r w:rsidRPr="0084595C">
        <w:rPr>
          <w:rFonts w:hint="cs"/>
          <w:spacing w:val="-2"/>
          <w:rtl/>
        </w:rPr>
        <w:t xml:space="preserve"> بقره را شروع </w:t>
      </w:r>
      <w:r w:rsidR="007C1A23" w:rsidRPr="0084595C">
        <w:rPr>
          <w:rFonts w:hint="cs"/>
          <w:spacing w:val="-2"/>
          <w:rtl/>
        </w:rPr>
        <w:t>ک</w:t>
      </w:r>
      <w:r w:rsidRPr="0084595C">
        <w:rPr>
          <w:rFonts w:hint="cs"/>
          <w:spacing w:val="-2"/>
          <w:rtl/>
        </w:rPr>
        <w:t>رد؛ با خود گفتم: در آ</w:t>
      </w:r>
      <w:r w:rsidR="00441E27" w:rsidRPr="0084595C">
        <w:rPr>
          <w:rFonts w:hint="cs"/>
          <w:spacing w:val="-2"/>
          <w:rtl/>
        </w:rPr>
        <w:t>ی</w:t>
      </w:r>
      <w:r w:rsidRPr="0084595C">
        <w:rPr>
          <w:rFonts w:hint="cs"/>
          <w:spacing w:val="-2"/>
          <w:rtl/>
        </w:rPr>
        <w:t>ه‌</w:t>
      </w:r>
      <w:r w:rsidR="00441E27" w:rsidRPr="0084595C">
        <w:rPr>
          <w:rFonts w:hint="cs"/>
          <w:spacing w:val="-2"/>
          <w:rtl/>
        </w:rPr>
        <w:t>ی</w:t>
      </w:r>
      <w:r w:rsidRPr="0084595C">
        <w:rPr>
          <w:rFonts w:hint="cs"/>
          <w:spacing w:val="-2"/>
          <w:rtl/>
        </w:rPr>
        <w:t xml:space="preserve"> صدم، به ر</w:t>
      </w:r>
      <w:r w:rsidR="007C1A23" w:rsidRPr="0084595C">
        <w:rPr>
          <w:rFonts w:hint="cs"/>
          <w:spacing w:val="-2"/>
          <w:rtl/>
        </w:rPr>
        <w:t>ک</w:t>
      </w:r>
      <w:r w:rsidRPr="0084595C">
        <w:rPr>
          <w:rFonts w:hint="cs"/>
          <w:spacing w:val="-2"/>
          <w:rtl/>
        </w:rPr>
        <w:t>وع م</w:t>
      </w:r>
      <w:r w:rsidR="00441E27" w:rsidRPr="0084595C">
        <w:rPr>
          <w:rFonts w:hint="cs"/>
          <w:spacing w:val="-2"/>
          <w:rtl/>
        </w:rPr>
        <w:t>ی</w:t>
      </w:r>
      <w:r w:rsidRPr="0084595C">
        <w:rPr>
          <w:rFonts w:hint="cs"/>
          <w:spacing w:val="-2"/>
          <w:rtl/>
        </w:rPr>
        <w:t>‌رود اما از آن گذشت؛ گفتم: تمام بقره رام</w:t>
      </w:r>
      <w:r w:rsidR="00441E27" w:rsidRPr="0084595C">
        <w:rPr>
          <w:rFonts w:hint="cs"/>
          <w:spacing w:val="-2"/>
          <w:rtl/>
        </w:rPr>
        <w:t>ی</w:t>
      </w:r>
      <w:r w:rsidRPr="0084595C">
        <w:rPr>
          <w:rFonts w:hint="cs"/>
          <w:spacing w:val="-2"/>
          <w:rtl/>
        </w:rPr>
        <w:t>‌خواند، بازگذشت و نزد</w:t>
      </w:r>
      <w:r w:rsidR="00441E27" w:rsidRPr="0084595C">
        <w:rPr>
          <w:rFonts w:hint="cs"/>
          <w:spacing w:val="-2"/>
          <w:rtl/>
        </w:rPr>
        <w:t>ی</w:t>
      </w:r>
      <w:r w:rsidR="007C1A23" w:rsidRPr="0084595C">
        <w:rPr>
          <w:rFonts w:hint="cs"/>
          <w:spacing w:val="-2"/>
          <w:rtl/>
        </w:rPr>
        <w:t>ک</w:t>
      </w:r>
      <w:r w:rsidRPr="0084595C">
        <w:rPr>
          <w:rFonts w:hint="cs"/>
          <w:spacing w:val="-2"/>
          <w:rtl/>
        </w:rPr>
        <w:t xml:space="preserve"> آخر سوره شد؛ گفتم: با پا</w:t>
      </w:r>
      <w:r w:rsidR="00441E27" w:rsidRPr="0084595C">
        <w:rPr>
          <w:rFonts w:hint="cs"/>
          <w:spacing w:val="-2"/>
          <w:rtl/>
        </w:rPr>
        <w:t>ی</w:t>
      </w:r>
      <w:r w:rsidRPr="0084595C">
        <w:rPr>
          <w:rFonts w:hint="cs"/>
          <w:spacing w:val="-2"/>
          <w:rtl/>
        </w:rPr>
        <w:t>ان بقره به ر</w:t>
      </w:r>
      <w:r w:rsidR="007C1A23" w:rsidRPr="0084595C">
        <w:rPr>
          <w:rFonts w:hint="cs"/>
          <w:spacing w:val="-2"/>
          <w:rtl/>
        </w:rPr>
        <w:t>ک</w:t>
      </w:r>
      <w:r w:rsidRPr="0084595C">
        <w:rPr>
          <w:rFonts w:hint="cs"/>
          <w:spacing w:val="-2"/>
          <w:rtl/>
        </w:rPr>
        <w:t>وع م</w:t>
      </w:r>
      <w:r w:rsidR="00441E27" w:rsidRPr="0084595C">
        <w:rPr>
          <w:rFonts w:hint="cs"/>
          <w:spacing w:val="-2"/>
          <w:rtl/>
        </w:rPr>
        <w:t>ی</w:t>
      </w:r>
      <w:r w:rsidRPr="0084595C">
        <w:rPr>
          <w:rFonts w:hint="cs"/>
          <w:spacing w:val="-2"/>
          <w:rtl/>
        </w:rPr>
        <w:t>‌رود، اما بعد از آن، سوره‌</w:t>
      </w:r>
      <w:r w:rsidR="00441E27" w:rsidRPr="0084595C">
        <w:rPr>
          <w:rFonts w:hint="cs"/>
          <w:spacing w:val="-2"/>
          <w:rtl/>
        </w:rPr>
        <w:t>ی</w:t>
      </w:r>
      <w:r w:rsidRPr="0084595C">
        <w:rPr>
          <w:rFonts w:hint="cs"/>
          <w:spacing w:val="-2"/>
          <w:rtl/>
        </w:rPr>
        <w:t xml:space="preserve"> نساء را شروع </w:t>
      </w:r>
      <w:r w:rsidR="007C1A23" w:rsidRPr="0084595C">
        <w:rPr>
          <w:rFonts w:hint="cs"/>
          <w:spacing w:val="-2"/>
          <w:rtl/>
        </w:rPr>
        <w:t>ک</w:t>
      </w:r>
      <w:r w:rsidRPr="0084595C">
        <w:rPr>
          <w:rFonts w:hint="cs"/>
          <w:spacing w:val="-2"/>
          <w:rtl/>
        </w:rPr>
        <w:t>رد وآن را ن</w:t>
      </w:r>
      <w:r w:rsidR="00441E27" w:rsidRPr="0084595C">
        <w:rPr>
          <w:rFonts w:hint="cs"/>
          <w:spacing w:val="-2"/>
          <w:rtl/>
        </w:rPr>
        <w:t>ی</w:t>
      </w:r>
      <w:r w:rsidRPr="0084595C">
        <w:rPr>
          <w:rFonts w:hint="cs"/>
          <w:spacing w:val="-2"/>
          <w:rtl/>
        </w:rPr>
        <w:t>ز خواند، سپس</w:t>
      </w:r>
      <w:r w:rsidR="002A03C8" w:rsidRPr="0084595C">
        <w:rPr>
          <w:rFonts w:hint="cs"/>
          <w:spacing w:val="-2"/>
          <w:rtl/>
        </w:rPr>
        <w:t xml:space="preserve"> </w:t>
      </w:r>
      <w:r w:rsidRPr="0084595C">
        <w:rPr>
          <w:rFonts w:hint="cs"/>
          <w:spacing w:val="-2"/>
          <w:rtl/>
        </w:rPr>
        <w:t>آل عمران را ن</w:t>
      </w:r>
      <w:r w:rsidR="00441E27" w:rsidRPr="0084595C">
        <w:rPr>
          <w:rFonts w:hint="cs"/>
          <w:spacing w:val="-2"/>
          <w:rtl/>
        </w:rPr>
        <w:t>ی</w:t>
      </w:r>
      <w:r w:rsidRPr="0084595C">
        <w:rPr>
          <w:rFonts w:hint="cs"/>
          <w:spacing w:val="-2"/>
          <w:rtl/>
        </w:rPr>
        <w:t>ز آغاز نمود؛ به ترت</w:t>
      </w:r>
      <w:r w:rsidR="00441E27" w:rsidRPr="0084595C">
        <w:rPr>
          <w:rFonts w:hint="cs"/>
          <w:spacing w:val="-2"/>
          <w:rtl/>
        </w:rPr>
        <w:t>ی</w:t>
      </w:r>
      <w:r w:rsidRPr="0084595C">
        <w:rPr>
          <w:rFonts w:hint="cs"/>
          <w:spacing w:val="-2"/>
          <w:rtl/>
        </w:rPr>
        <w:t>ل و آرام م</w:t>
      </w:r>
      <w:r w:rsidR="00441E27" w:rsidRPr="0084595C">
        <w:rPr>
          <w:rFonts w:hint="cs"/>
          <w:spacing w:val="-2"/>
          <w:rtl/>
        </w:rPr>
        <w:t>ی</w:t>
      </w:r>
      <w:r w:rsidRPr="0084595C">
        <w:rPr>
          <w:rFonts w:hint="cs"/>
          <w:spacing w:val="-2"/>
          <w:rtl/>
        </w:rPr>
        <w:t>‌خواند وهرگاه به آ</w:t>
      </w:r>
      <w:r w:rsidR="00441E27" w:rsidRPr="0084595C">
        <w:rPr>
          <w:rFonts w:hint="cs"/>
          <w:spacing w:val="-2"/>
          <w:rtl/>
        </w:rPr>
        <w:t>ی</w:t>
      </w:r>
      <w:r w:rsidRPr="0084595C">
        <w:rPr>
          <w:rFonts w:hint="cs"/>
          <w:spacing w:val="-2"/>
          <w:rtl/>
        </w:rPr>
        <w:t>ات</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در آن تسب</w:t>
      </w:r>
      <w:r w:rsidR="00441E27" w:rsidRPr="0084595C">
        <w:rPr>
          <w:rFonts w:hint="cs"/>
          <w:spacing w:val="-2"/>
          <w:rtl/>
        </w:rPr>
        <w:t>ی</w:t>
      </w:r>
      <w:r w:rsidRPr="0084595C">
        <w:rPr>
          <w:rFonts w:hint="cs"/>
          <w:spacing w:val="-2"/>
          <w:rtl/>
        </w:rPr>
        <w:t>ح است، م</w:t>
      </w:r>
      <w:r w:rsidR="00441E27" w:rsidRPr="0084595C">
        <w:rPr>
          <w:rFonts w:hint="cs"/>
          <w:spacing w:val="-2"/>
          <w:rtl/>
        </w:rPr>
        <w:t>ی</w:t>
      </w:r>
      <w:r w:rsidRPr="0084595C">
        <w:rPr>
          <w:rFonts w:hint="cs"/>
          <w:spacing w:val="-2"/>
          <w:rtl/>
        </w:rPr>
        <w:t>‌رس</w:t>
      </w:r>
      <w:r w:rsidR="00441E27" w:rsidRPr="0084595C">
        <w:rPr>
          <w:rFonts w:hint="cs"/>
          <w:spacing w:val="-2"/>
          <w:rtl/>
        </w:rPr>
        <w:t>ی</w:t>
      </w:r>
      <w:r w:rsidRPr="0084595C">
        <w:rPr>
          <w:rFonts w:hint="cs"/>
          <w:spacing w:val="-2"/>
          <w:rtl/>
        </w:rPr>
        <w:t>د، تسب</w:t>
      </w:r>
      <w:r w:rsidR="00441E27" w:rsidRPr="0084595C">
        <w:rPr>
          <w:rFonts w:hint="cs"/>
          <w:spacing w:val="-2"/>
          <w:rtl/>
        </w:rPr>
        <w:t>ی</w:t>
      </w:r>
      <w:r w:rsidRPr="0084595C">
        <w:rPr>
          <w:rFonts w:hint="cs"/>
          <w:spacing w:val="-2"/>
          <w:rtl/>
        </w:rPr>
        <w:t>ح م</w:t>
      </w:r>
      <w:r w:rsidR="00441E27" w:rsidRPr="0084595C">
        <w:rPr>
          <w:rFonts w:hint="cs"/>
          <w:spacing w:val="-2"/>
          <w:rtl/>
        </w:rPr>
        <w:t>ی</w:t>
      </w:r>
      <w:r w:rsidRPr="0084595C">
        <w:rPr>
          <w:rFonts w:hint="cs"/>
          <w:spacing w:val="-2"/>
          <w:rtl/>
        </w:rPr>
        <w:t>‌گفت و وقت</w:t>
      </w:r>
      <w:r w:rsidR="00441E27" w:rsidRPr="0084595C">
        <w:rPr>
          <w:rFonts w:hint="cs"/>
          <w:spacing w:val="-2"/>
          <w:rtl/>
        </w:rPr>
        <w:t>ی</w:t>
      </w:r>
      <w:r w:rsidRPr="0084595C">
        <w:rPr>
          <w:rFonts w:hint="cs"/>
          <w:spacing w:val="-2"/>
          <w:rtl/>
        </w:rPr>
        <w:t xml:space="preserve"> به آ</w:t>
      </w:r>
      <w:r w:rsidR="00441E27" w:rsidRPr="0084595C">
        <w:rPr>
          <w:rFonts w:hint="cs"/>
          <w:spacing w:val="-2"/>
          <w:rtl/>
        </w:rPr>
        <w:t>ی</w:t>
      </w:r>
      <w:r w:rsidRPr="0084595C">
        <w:rPr>
          <w:rFonts w:hint="cs"/>
          <w:spacing w:val="-2"/>
          <w:rtl/>
        </w:rPr>
        <w:t>ات درخواست دعا م</w:t>
      </w:r>
      <w:r w:rsidR="00441E27" w:rsidRPr="0084595C">
        <w:rPr>
          <w:rFonts w:hint="cs"/>
          <w:spacing w:val="-2"/>
          <w:rtl/>
        </w:rPr>
        <w:t>ی</w:t>
      </w:r>
      <w:r w:rsidRPr="0084595C">
        <w:rPr>
          <w:rFonts w:hint="cs"/>
          <w:spacing w:val="-2"/>
          <w:rtl/>
        </w:rPr>
        <w:t>‌رس</w:t>
      </w:r>
      <w:r w:rsidR="00441E27" w:rsidRPr="0084595C">
        <w:rPr>
          <w:rFonts w:hint="cs"/>
          <w:spacing w:val="-2"/>
          <w:rtl/>
        </w:rPr>
        <w:t>ی</w:t>
      </w:r>
      <w:r w:rsidRPr="0084595C">
        <w:rPr>
          <w:rFonts w:hint="cs"/>
          <w:spacing w:val="-2"/>
          <w:rtl/>
        </w:rPr>
        <w:t xml:space="preserve">د، دعا </w:t>
      </w:r>
      <w:r w:rsidR="00C4387D" w:rsidRPr="0084595C">
        <w:rPr>
          <w:rFonts w:hint="cs"/>
          <w:spacing w:val="-2"/>
          <w:rtl/>
        </w:rPr>
        <w:t>می‌کرد</w:t>
      </w:r>
      <w:r w:rsidRPr="0084595C">
        <w:rPr>
          <w:rFonts w:hint="cs"/>
          <w:spacing w:val="-2"/>
          <w:rtl/>
        </w:rPr>
        <w:t xml:space="preserve"> و اگر به آ</w:t>
      </w:r>
      <w:r w:rsidR="00441E27" w:rsidRPr="0084595C">
        <w:rPr>
          <w:rFonts w:hint="cs"/>
          <w:spacing w:val="-2"/>
          <w:rtl/>
        </w:rPr>
        <w:t>ی</w:t>
      </w:r>
      <w:r w:rsidRPr="0084595C">
        <w:rPr>
          <w:rFonts w:hint="cs"/>
          <w:spacing w:val="-2"/>
          <w:rtl/>
        </w:rPr>
        <w:t>ات طلب پناه از خدا و قهر و غضب م</w:t>
      </w:r>
      <w:r w:rsidR="00441E27" w:rsidRPr="0084595C">
        <w:rPr>
          <w:rFonts w:hint="cs"/>
          <w:spacing w:val="-2"/>
          <w:rtl/>
        </w:rPr>
        <w:t>ی</w:t>
      </w:r>
      <w:r w:rsidRPr="0084595C">
        <w:rPr>
          <w:rFonts w:hint="cs"/>
          <w:spacing w:val="-2"/>
          <w:rtl/>
        </w:rPr>
        <w:t>‌رس</w:t>
      </w:r>
      <w:r w:rsidR="00441E27" w:rsidRPr="0084595C">
        <w:rPr>
          <w:rFonts w:hint="cs"/>
          <w:spacing w:val="-2"/>
          <w:rtl/>
        </w:rPr>
        <w:t>ی</w:t>
      </w:r>
      <w:r w:rsidRPr="0084595C">
        <w:rPr>
          <w:rFonts w:hint="cs"/>
          <w:spacing w:val="-2"/>
          <w:rtl/>
        </w:rPr>
        <w:t>د، به خدا پناه م</w:t>
      </w:r>
      <w:r w:rsidR="00441E27" w:rsidRPr="0084595C">
        <w:rPr>
          <w:rFonts w:hint="cs"/>
          <w:spacing w:val="-2"/>
          <w:rtl/>
        </w:rPr>
        <w:t>ی</w:t>
      </w:r>
      <w:r w:rsidRPr="0084595C">
        <w:rPr>
          <w:rFonts w:hint="cs"/>
          <w:spacing w:val="-2"/>
          <w:rtl/>
        </w:rPr>
        <w:t>‌جست و بالاخره به ر</w:t>
      </w:r>
      <w:r w:rsidR="007C1A23" w:rsidRPr="0084595C">
        <w:rPr>
          <w:rFonts w:hint="cs"/>
          <w:spacing w:val="-2"/>
          <w:rtl/>
        </w:rPr>
        <w:t>ک</w:t>
      </w:r>
      <w:r w:rsidRPr="0084595C">
        <w:rPr>
          <w:rFonts w:hint="cs"/>
          <w:spacing w:val="-2"/>
          <w:rtl/>
        </w:rPr>
        <w:t xml:space="preserve">وع رفت وشروع </w:t>
      </w:r>
      <w:r w:rsidR="007C1A23" w:rsidRPr="0084595C">
        <w:rPr>
          <w:rFonts w:hint="cs"/>
          <w:spacing w:val="-2"/>
          <w:rtl/>
        </w:rPr>
        <w:t>ک</w:t>
      </w:r>
      <w:r w:rsidRPr="0084595C">
        <w:rPr>
          <w:rFonts w:hint="cs"/>
          <w:spacing w:val="-2"/>
          <w:rtl/>
        </w:rPr>
        <w:t xml:space="preserve">رد به گفتن: </w:t>
      </w:r>
      <w:r w:rsidRPr="0084595C">
        <w:rPr>
          <w:rStyle w:val="Char3"/>
          <w:spacing w:val="-2"/>
          <w:rtl/>
        </w:rPr>
        <w:t>«سُبْحانَ رَبِّ</w:t>
      </w:r>
      <w:r w:rsidR="00441E27" w:rsidRPr="0084595C">
        <w:rPr>
          <w:rStyle w:val="Char3"/>
          <w:spacing w:val="-2"/>
          <w:rtl/>
        </w:rPr>
        <w:t>ی</w:t>
      </w:r>
      <w:r w:rsidR="00C4387D" w:rsidRPr="0084595C">
        <w:rPr>
          <w:rStyle w:val="Char3"/>
          <w:rFonts w:hint="cs"/>
          <w:spacing w:val="-2"/>
          <w:rtl/>
        </w:rPr>
        <w:t xml:space="preserve"> </w:t>
      </w:r>
      <w:r w:rsidRPr="0084595C">
        <w:rPr>
          <w:rStyle w:val="Char3"/>
          <w:spacing w:val="-2"/>
          <w:rtl/>
        </w:rPr>
        <w:t>‌العَظ</w:t>
      </w:r>
      <w:r w:rsidR="00441E27" w:rsidRPr="0084595C">
        <w:rPr>
          <w:rStyle w:val="Char3"/>
          <w:spacing w:val="-2"/>
          <w:rtl/>
        </w:rPr>
        <w:t>ی</w:t>
      </w:r>
      <w:r w:rsidRPr="0084595C">
        <w:rPr>
          <w:rStyle w:val="Char3"/>
          <w:spacing w:val="-2"/>
          <w:rtl/>
        </w:rPr>
        <w:t>مِ»</w:t>
      </w:r>
      <w:r w:rsidRPr="0084595C">
        <w:rPr>
          <w:rFonts w:hint="cs"/>
          <w:spacing w:val="-2"/>
          <w:rtl/>
        </w:rPr>
        <w:t xml:space="preserve"> و مانند ق</w:t>
      </w:r>
      <w:r w:rsidR="00441E27" w:rsidRPr="0084595C">
        <w:rPr>
          <w:rFonts w:hint="cs"/>
          <w:spacing w:val="-2"/>
          <w:rtl/>
        </w:rPr>
        <w:t>ی</w:t>
      </w:r>
      <w:r w:rsidRPr="0084595C">
        <w:rPr>
          <w:rFonts w:hint="cs"/>
          <w:spacing w:val="-2"/>
          <w:rtl/>
        </w:rPr>
        <w:t>امش طولان</w:t>
      </w:r>
      <w:r w:rsidR="00441E27" w:rsidRPr="0084595C">
        <w:rPr>
          <w:rFonts w:hint="cs"/>
          <w:spacing w:val="-2"/>
          <w:rtl/>
        </w:rPr>
        <w:t>ی</w:t>
      </w:r>
      <w:r w:rsidRPr="0084595C">
        <w:rPr>
          <w:rFonts w:hint="cs"/>
          <w:spacing w:val="-2"/>
          <w:rtl/>
        </w:rPr>
        <w:t xml:space="preserve"> بود و به اعتدال برگشت و </w:t>
      </w:r>
      <w:r w:rsidRPr="0084595C">
        <w:rPr>
          <w:rStyle w:val="Char3"/>
          <w:spacing w:val="-2"/>
          <w:rtl/>
        </w:rPr>
        <w:t>«سَمِعَ اللهُ لِمَنْ حَمِدَهُ، رَبَّنا لَ</w:t>
      </w:r>
      <w:r w:rsidR="007C1A23" w:rsidRPr="0084595C">
        <w:rPr>
          <w:rStyle w:val="Char3"/>
          <w:spacing w:val="-2"/>
          <w:rtl/>
        </w:rPr>
        <w:t>ک</w:t>
      </w:r>
      <w:r w:rsidRPr="0084595C">
        <w:rPr>
          <w:rStyle w:val="Char3"/>
          <w:spacing w:val="-2"/>
          <w:rtl/>
        </w:rPr>
        <w:t xml:space="preserve"> الْحَمْدُ»</w:t>
      </w:r>
      <w:r w:rsidRPr="0084595C">
        <w:rPr>
          <w:rStyle w:val="Char2"/>
          <w:rFonts w:ascii="IRLotus" w:hAnsi="IRLotus" w:cs="IRLotus"/>
          <w:spacing w:val="-2"/>
          <w:rtl/>
        </w:rPr>
        <w:t xml:space="preserve"> </w:t>
      </w:r>
      <w:r w:rsidRPr="0084595C">
        <w:rPr>
          <w:rFonts w:hint="cs"/>
          <w:spacing w:val="-2"/>
          <w:rtl/>
        </w:rPr>
        <w:t>خواند و به اندازه‌</w:t>
      </w:r>
      <w:r w:rsidR="00441E27" w:rsidRPr="0084595C">
        <w:rPr>
          <w:rFonts w:hint="cs"/>
          <w:spacing w:val="-2"/>
          <w:rtl/>
        </w:rPr>
        <w:t>ی</w:t>
      </w:r>
      <w:r w:rsidRPr="0084595C">
        <w:rPr>
          <w:rFonts w:hint="cs"/>
          <w:spacing w:val="-2"/>
          <w:rtl/>
        </w:rPr>
        <w:t xml:space="preserve"> ر</w:t>
      </w:r>
      <w:r w:rsidR="007C1A23" w:rsidRPr="0084595C">
        <w:rPr>
          <w:rFonts w:hint="cs"/>
          <w:spacing w:val="-2"/>
          <w:rtl/>
        </w:rPr>
        <w:t>ک</w:t>
      </w:r>
      <w:r w:rsidRPr="0084595C">
        <w:rPr>
          <w:rFonts w:hint="cs"/>
          <w:spacing w:val="-2"/>
          <w:rtl/>
        </w:rPr>
        <w:t>وعش هم ا</w:t>
      </w:r>
      <w:r w:rsidR="00441E27" w:rsidRPr="0084595C">
        <w:rPr>
          <w:rFonts w:hint="cs"/>
          <w:spacing w:val="-2"/>
          <w:rtl/>
        </w:rPr>
        <w:t>ی</w:t>
      </w:r>
      <w:r w:rsidRPr="0084595C">
        <w:rPr>
          <w:rFonts w:hint="cs"/>
          <w:spacing w:val="-2"/>
          <w:rtl/>
        </w:rPr>
        <w:t xml:space="preserve">ستاد، سپس به سجده رفت و </w:t>
      </w:r>
      <w:r w:rsidRPr="0084595C">
        <w:rPr>
          <w:rStyle w:val="Char3"/>
          <w:rFonts w:hint="cs"/>
          <w:spacing w:val="-2"/>
          <w:rtl/>
        </w:rPr>
        <w:t>«</w:t>
      </w:r>
      <w:r w:rsidRPr="0084595C">
        <w:rPr>
          <w:rStyle w:val="Char3"/>
          <w:spacing w:val="-2"/>
          <w:rtl/>
        </w:rPr>
        <w:t>سُبْحانَ رَبِّ</w:t>
      </w:r>
      <w:r w:rsidR="00441E27" w:rsidRPr="0084595C">
        <w:rPr>
          <w:rStyle w:val="Char3"/>
          <w:spacing w:val="-2"/>
          <w:rtl/>
        </w:rPr>
        <w:t>ی</w:t>
      </w:r>
      <w:r w:rsidRPr="0084595C">
        <w:rPr>
          <w:rStyle w:val="Char3"/>
          <w:spacing w:val="-2"/>
          <w:rtl/>
        </w:rPr>
        <w:t xml:space="preserve"> الْأَعْل</w:t>
      </w:r>
      <w:r w:rsidR="00441E27" w:rsidRPr="0084595C">
        <w:rPr>
          <w:rStyle w:val="Char3"/>
          <w:spacing w:val="-2"/>
          <w:rtl/>
        </w:rPr>
        <w:t>ی</w:t>
      </w:r>
      <w:r w:rsidRPr="0084595C">
        <w:rPr>
          <w:rStyle w:val="Char3"/>
          <w:rFonts w:hint="cs"/>
          <w:spacing w:val="-2"/>
          <w:rtl/>
        </w:rPr>
        <w:t>»</w:t>
      </w:r>
      <w:r w:rsidRPr="0084595C">
        <w:rPr>
          <w:rFonts w:hint="cs"/>
          <w:spacing w:val="-2"/>
          <w:rtl/>
        </w:rPr>
        <w:t xml:space="preserve"> را قرائت نمود و سجده‌اش ن</w:t>
      </w:r>
      <w:r w:rsidR="00441E27" w:rsidRPr="0084595C">
        <w:rPr>
          <w:rFonts w:hint="cs"/>
          <w:spacing w:val="-2"/>
          <w:rtl/>
        </w:rPr>
        <w:t>ی</w:t>
      </w:r>
      <w:r w:rsidRPr="0084595C">
        <w:rPr>
          <w:rFonts w:hint="cs"/>
          <w:spacing w:val="-2"/>
          <w:rtl/>
        </w:rPr>
        <w:t>ز مانند ق</w:t>
      </w:r>
      <w:r w:rsidR="00441E27" w:rsidRPr="0084595C">
        <w:rPr>
          <w:rFonts w:hint="cs"/>
          <w:spacing w:val="-2"/>
          <w:rtl/>
        </w:rPr>
        <w:t>ی</w:t>
      </w:r>
      <w:r w:rsidRPr="0084595C">
        <w:rPr>
          <w:rFonts w:hint="cs"/>
          <w:spacing w:val="-2"/>
          <w:rtl/>
        </w:rPr>
        <w:t>امش بود»</w:t>
      </w:r>
      <w:r w:rsidRPr="0084595C">
        <w:rPr>
          <w:spacing w:val="-2"/>
          <w:vertAlign w:val="superscript"/>
          <w:rtl/>
        </w:rPr>
        <w:footnoteReference w:id="171"/>
      </w:r>
      <w:r w:rsidR="004053B2" w:rsidRPr="0084595C">
        <w:rPr>
          <w:rFonts w:hint="cs"/>
          <w:spacing w:val="-2"/>
          <w:rtl/>
        </w:rPr>
        <w:t>.</w:t>
      </w:r>
      <w:r w:rsidR="002A03C8" w:rsidRPr="0084595C">
        <w:rPr>
          <w:rFonts w:hint="cs"/>
          <w:spacing w:val="-2"/>
          <w:rtl/>
        </w:rPr>
        <w:t xml:space="preserve"> </w:t>
      </w:r>
    </w:p>
    <w:p w:rsidR="00AC6FD6" w:rsidRDefault="00DE0AAE" w:rsidP="004053B2">
      <w:pPr>
        <w:pStyle w:val="a0"/>
        <w:rPr>
          <w:rStyle w:val="Char0"/>
          <w:rtl/>
        </w:rPr>
      </w:pPr>
      <w:r w:rsidRPr="00D21EA1">
        <w:rPr>
          <w:rFonts w:hint="cs"/>
          <w:rtl/>
        </w:rPr>
        <w:t>درا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مشروع</w:t>
      </w:r>
      <w:r w:rsidR="00441E27" w:rsidRPr="00D21EA1">
        <w:rPr>
          <w:rFonts w:hint="cs"/>
          <w:rtl/>
        </w:rPr>
        <w:t>ی</w:t>
      </w:r>
      <w:r w:rsidRPr="00D21EA1">
        <w:rPr>
          <w:rFonts w:hint="cs"/>
          <w:rtl/>
        </w:rPr>
        <w:t>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فرد مسلمان در ر</w:t>
      </w:r>
      <w:r w:rsidR="007C1A23" w:rsidRPr="00D21EA1">
        <w:rPr>
          <w:rFonts w:hint="cs"/>
          <w:rtl/>
        </w:rPr>
        <w:t>ک</w:t>
      </w:r>
      <w:r w:rsidRPr="00D21EA1">
        <w:rPr>
          <w:rFonts w:hint="cs"/>
          <w:rtl/>
        </w:rPr>
        <w:t>وعش بگو</w:t>
      </w:r>
      <w:r w:rsidR="00441E27" w:rsidRPr="00D21EA1">
        <w:rPr>
          <w:rFonts w:hint="cs"/>
          <w:rtl/>
        </w:rPr>
        <w:t>ی</w:t>
      </w:r>
      <w:r w:rsidRPr="00D21EA1">
        <w:rPr>
          <w:rFonts w:hint="cs"/>
          <w:rtl/>
        </w:rPr>
        <w:t>د: «</w:t>
      </w:r>
      <w:r w:rsidRPr="004053B2">
        <w:rPr>
          <w:rStyle w:val="Char3"/>
          <w:rtl/>
        </w:rPr>
        <w:t>سُبْحَانَ رَبِّ</w:t>
      </w:r>
      <w:r w:rsidR="00441E27" w:rsidRPr="004053B2">
        <w:rPr>
          <w:rStyle w:val="Char3"/>
          <w:rtl/>
        </w:rPr>
        <w:t>ی</w:t>
      </w:r>
      <w:r w:rsidRPr="004053B2">
        <w:rPr>
          <w:rStyle w:val="Char3"/>
          <w:rtl/>
        </w:rPr>
        <w:t xml:space="preserve"> العَظ</w:t>
      </w:r>
      <w:r w:rsidR="00441E27" w:rsidRPr="004053B2">
        <w:rPr>
          <w:rStyle w:val="Char3"/>
          <w:rtl/>
        </w:rPr>
        <w:t>ی</w:t>
      </w:r>
      <w:r w:rsidRPr="004053B2">
        <w:rPr>
          <w:rStyle w:val="Char3"/>
          <w:rtl/>
        </w:rPr>
        <w:t>م</w:t>
      </w:r>
      <w:r w:rsidRPr="004053B2">
        <w:rPr>
          <w:rFonts w:hint="cs"/>
          <w:rtl/>
        </w:rPr>
        <w:t>: از</w:t>
      </w:r>
      <w:r w:rsidRPr="00D21EA1">
        <w:rPr>
          <w:rFonts w:hint="cs"/>
          <w:rtl/>
        </w:rPr>
        <w:t xml:space="preserve"> هر ع</w:t>
      </w:r>
      <w:r w:rsidR="00441E27" w:rsidRPr="00D21EA1">
        <w:rPr>
          <w:rFonts w:hint="cs"/>
          <w:rtl/>
        </w:rPr>
        <w:t>ی</w:t>
      </w:r>
      <w:r w:rsidRPr="00D21EA1">
        <w:rPr>
          <w:rFonts w:hint="cs"/>
          <w:rtl/>
        </w:rPr>
        <w:t>ب و نقص</w:t>
      </w:r>
      <w:r w:rsidR="00441E27" w:rsidRPr="00D21EA1">
        <w:rPr>
          <w:rFonts w:hint="cs"/>
          <w:rtl/>
        </w:rPr>
        <w:t>ی</w:t>
      </w:r>
      <w:r w:rsidRPr="00D21EA1">
        <w:rPr>
          <w:rFonts w:hint="cs"/>
          <w:rtl/>
        </w:rPr>
        <w:t xml:space="preserve"> پا</w:t>
      </w:r>
      <w:r w:rsidR="007C1A23" w:rsidRPr="00D21EA1">
        <w:rPr>
          <w:rFonts w:hint="cs"/>
          <w:rtl/>
        </w:rPr>
        <w:t>ک</w:t>
      </w:r>
      <w:r w:rsidRPr="00D21EA1">
        <w:rPr>
          <w:rFonts w:hint="cs"/>
          <w:rtl/>
        </w:rPr>
        <w:t xml:space="preserve"> و منزه است پروردگار بزرگوار من» و در</w:t>
      </w:r>
      <w:r w:rsidR="00C4387D" w:rsidRPr="00D21EA1">
        <w:rPr>
          <w:rFonts w:hint="cs"/>
          <w:rtl/>
        </w:rPr>
        <w:t xml:space="preserve"> </w:t>
      </w:r>
      <w:r w:rsidRPr="00D21EA1">
        <w:rPr>
          <w:rFonts w:hint="cs"/>
          <w:rtl/>
        </w:rPr>
        <w:t>سجودش بگو</w:t>
      </w:r>
      <w:r w:rsidR="00441E27" w:rsidRPr="00D21EA1">
        <w:rPr>
          <w:rFonts w:hint="cs"/>
          <w:rtl/>
        </w:rPr>
        <w:t>ی</w:t>
      </w:r>
      <w:r w:rsidRPr="00D21EA1">
        <w:rPr>
          <w:rFonts w:hint="cs"/>
          <w:rtl/>
        </w:rPr>
        <w:t>د: «</w:t>
      </w:r>
      <w:r w:rsidRPr="004053B2">
        <w:rPr>
          <w:rStyle w:val="Char3"/>
          <w:rtl/>
        </w:rPr>
        <w:t>سُبْحَانَ رَبِّ</w:t>
      </w:r>
      <w:r w:rsidR="00441E27" w:rsidRPr="004053B2">
        <w:rPr>
          <w:rStyle w:val="Char3"/>
          <w:rtl/>
        </w:rPr>
        <w:t>ی</w:t>
      </w:r>
      <w:r w:rsidRPr="004053B2">
        <w:rPr>
          <w:rStyle w:val="Char3"/>
          <w:rtl/>
        </w:rPr>
        <w:t xml:space="preserve"> الأَعْل</w:t>
      </w:r>
      <w:r w:rsidR="00441E27" w:rsidRPr="004053B2">
        <w:rPr>
          <w:rStyle w:val="Char3"/>
          <w:rtl/>
        </w:rPr>
        <w:t>ی</w:t>
      </w:r>
      <w:r w:rsidRPr="00D21EA1">
        <w:rPr>
          <w:rStyle w:val="Char2"/>
          <w:rFonts w:ascii="IRLotus" w:hAnsi="IRLotus" w:cs="IRLotus"/>
          <w:rtl/>
        </w:rPr>
        <w:t>:</w:t>
      </w:r>
      <w:r w:rsidRPr="00D21EA1">
        <w:rPr>
          <w:rStyle w:val="Char0"/>
          <w:rFonts w:hint="cs"/>
          <w:rtl/>
        </w:rPr>
        <w:t xml:space="preserve"> از هر ع</w:t>
      </w:r>
      <w:r w:rsidR="00441E27" w:rsidRPr="00D21EA1">
        <w:rPr>
          <w:rStyle w:val="Char0"/>
          <w:rFonts w:hint="cs"/>
          <w:rtl/>
        </w:rPr>
        <w:t>ی</w:t>
      </w:r>
      <w:r w:rsidRPr="00D21EA1">
        <w:rPr>
          <w:rStyle w:val="Char0"/>
          <w:rFonts w:hint="cs"/>
          <w:rtl/>
        </w:rPr>
        <w:t>ب و نقص</w:t>
      </w:r>
      <w:r w:rsidR="00441E27" w:rsidRPr="00D21EA1">
        <w:rPr>
          <w:rStyle w:val="Char0"/>
          <w:rFonts w:hint="cs"/>
          <w:rtl/>
        </w:rPr>
        <w:t>ی</w:t>
      </w:r>
      <w:r w:rsidRPr="00D21EA1">
        <w:rPr>
          <w:rStyle w:val="Char0"/>
          <w:rFonts w:hint="cs"/>
          <w:rtl/>
        </w:rPr>
        <w:t xml:space="preserve"> پا</w:t>
      </w:r>
      <w:r w:rsidR="007C1A23" w:rsidRPr="00D21EA1">
        <w:rPr>
          <w:rStyle w:val="Char0"/>
          <w:rFonts w:hint="cs"/>
          <w:rtl/>
        </w:rPr>
        <w:t>ک</w:t>
      </w:r>
      <w:r w:rsidR="002A03C8" w:rsidRPr="00D21EA1">
        <w:rPr>
          <w:rStyle w:val="Char0"/>
          <w:rFonts w:hint="cs"/>
          <w:rtl/>
        </w:rPr>
        <w:t xml:space="preserve"> </w:t>
      </w:r>
      <w:r w:rsidRPr="00D21EA1">
        <w:rPr>
          <w:rStyle w:val="Char0"/>
          <w:rFonts w:hint="cs"/>
          <w:rtl/>
        </w:rPr>
        <w:t>و منزه است پروردگار بلند مرتبه‌</w:t>
      </w:r>
      <w:r w:rsidR="00441E27" w:rsidRPr="00D21EA1">
        <w:rPr>
          <w:rStyle w:val="Char0"/>
          <w:rFonts w:hint="cs"/>
          <w:rtl/>
        </w:rPr>
        <w:t>ی</w:t>
      </w:r>
      <w:r w:rsidRPr="00D21EA1">
        <w:rPr>
          <w:rStyle w:val="Char0"/>
          <w:rFonts w:hint="cs"/>
          <w:rtl/>
        </w:rPr>
        <w:t xml:space="preserve"> من» ب</w:t>
      </w:r>
      <w:r w:rsidR="00441E27" w:rsidRPr="00D21EA1">
        <w:rPr>
          <w:rStyle w:val="Char0"/>
          <w:rFonts w:hint="cs"/>
          <w:rtl/>
        </w:rPr>
        <w:t>ی</w:t>
      </w:r>
      <w:r w:rsidRPr="00D21EA1">
        <w:rPr>
          <w:rStyle w:val="Char0"/>
          <w:rFonts w:hint="cs"/>
          <w:rtl/>
        </w:rPr>
        <w:t>ان</w:t>
      </w:r>
      <w:r w:rsidR="002A03C8" w:rsidRPr="00D21EA1">
        <w:rPr>
          <w:rStyle w:val="Char0"/>
          <w:rFonts w:hint="cs"/>
          <w:rtl/>
        </w:rPr>
        <w:t xml:space="preserve"> </w:t>
      </w:r>
      <w:r w:rsidRPr="00D21EA1">
        <w:rPr>
          <w:rStyle w:val="Char0"/>
          <w:rFonts w:hint="cs"/>
          <w:rtl/>
        </w:rPr>
        <w:t>شده است، ابن ق</w:t>
      </w:r>
      <w:r w:rsidR="00441E27" w:rsidRPr="00D21EA1">
        <w:rPr>
          <w:rStyle w:val="Char0"/>
          <w:rFonts w:hint="cs"/>
          <w:rtl/>
        </w:rPr>
        <w:t>ی</w:t>
      </w:r>
      <w:r w:rsidRPr="00D21EA1">
        <w:rPr>
          <w:rStyle w:val="Char0"/>
          <w:rFonts w:hint="cs"/>
          <w:rtl/>
        </w:rPr>
        <w:t>م</w:t>
      </w:r>
      <w:r w:rsidR="004053B2">
        <w:rPr>
          <w:rStyle w:val="Char0"/>
          <w:rFonts w:cs="CTraditional Arabic" w:hint="cs"/>
          <w:rtl/>
        </w:rPr>
        <w:t>/</w:t>
      </w:r>
      <w:r w:rsidRPr="00D21EA1">
        <w:rPr>
          <w:rStyle w:val="Char0"/>
          <w:rFonts w:hint="cs"/>
          <w:rtl/>
        </w:rPr>
        <w:t xml:space="preserve">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د: «برا</w:t>
      </w:r>
      <w:r w:rsidR="00441E27" w:rsidRPr="00D21EA1">
        <w:rPr>
          <w:rStyle w:val="Char0"/>
          <w:rFonts w:hint="cs"/>
          <w:rtl/>
        </w:rPr>
        <w:t>ی</w:t>
      </w:r>
      <w:r w:rsidRPr="00D21EA1">
        <w:rPr>
          <w:rStyle w:val="Char0"/>
          <w:rFonts w:hint="cs"/>
          <w:rtl/>
        </w:rPr>
        <w:t xml:space="preserve"> ر</w:t>
      </w:r>
      <w:r w:rsidR="007C1A23" w:rsidRPr="00D21EA1">
        <w:rPr>
          <w:rStyle w:val="Char0"/>
          <w:rFonts w:hint="cs"/>
          <w:rtl/>
        </w:rPr>
        <w:t>ک</w:t>
      </w:r>
      <w:r w:rsidRPr="00D21EA1">
        <w:rPr>
          <w:rStyle w:val="Char0"/>
          <w:rFonts w:hint="cs"/>
          <w:rtl/>
        </w:rPr>
        <w:t xml:space="preserve">وع </w:t>
      </w:r>
      <w:r w:rsidR="007C1A23" w:rsidRPr="00D21EA1">
        <w:rPr>
          <w:rStyle w:val="Char0"/>
          <w:rFonts w:hint="cs"/>
          <w:rtl/>
        </w:rPr>
        <w:t>ک</w:t>
      </w:r>
      <w:r w:rsidRPr="00D21EA1">
        <w:rPr>
          <w:rStyle w:val="Char0"/>
          <w:rFonts w:hint="cs"/>
          <w:rtl/>
        </w:rPr>
        <w:t>ننده ب</w:t>
      </w:r>
      <w:r w:rsidR="00441E27" w:rsidRPr="00D21EA1">
        <w:rPr>
          <w:rStyle w:val="Char0"/>
          <w:rFonts w:hint="cs"/>
          <w:rtl/>
        </w:rPr>
        <w:t>ی</w:t>
      </w:r>
      <w:r w:rsidRPr="00D21EA1">
        <w:rPr>
          <w:rStyle w:val="Char0"/>
          <w:rFonts w:hint="cs"/>
          <w:rtl/>
        </w:rPr>
        <w:t xml:space="preserve">ان عظمت خداوند متعال </w:t>
      </w:r>
      <w:r w:rsidR="003713BE" w:rsidRPr="00D21EA1">
        <w:rPr>
          <w:rStyle w:val="Char0"/>
          <w:rFonts w:hint="cs"/>
          <w:rtl/>
        </w:rPr>
        <w:t xml:space="preserve">در </w:t>
      </w:r>
      <w:r w:rsidRPr="00D21EA1">
        <w:rPr>
          <w:rStyle w:val="Char0"/>
          <w:rFonts w:hint="cs"/>
          <w:rtl/>
        </w:rPr>
        <w:t>حال پا</w:t>
      </w:r>
      <w:r w:rsidR="00441E27" w:rsidRPr="00D21EA1">
        <w:rPr>
          <w:rStyle w:val="Char0"/>
          <w:rFonts w:hint="cs"/>
          <w:rtl/>
        </w:rPr>
        <w:t>یی</w:t>
      </w:r>
      <w:r w:rsidRPr="00D21EA1">
        <w:rPr>
          <w:rStyle w:val="Char0"/>
          <w:rFonts w:hint="cs"/>
          <w:rtl/>
        </w:rPr>
        <w:t>ن آمدن و</w:t>
      </w:r>
      <w:r w:rsidR="00441E27" w:rsidRPr="00D21EA1">
        <w:rPr>
          <w:rStyle w:val="Char0"/>
          <w:rFonts w:hint="cs"/>
          <w:rtl/>
        </w:rPr>
        <w:t>ی</w:t>
      </w:r>
      <w:r w:rsidRPr="00D21EA1">
        <w:rPr>
          <w:rStyle w:val="Char0"/>
          <w:rFonts w:hint="cs"/>
          <w:rtl/>
        </w:rPr>
        <w:t xml:space="preserve"> و خضوعش مشروع گرد</w:t>
      </w:r>
      <w:r w:rsidR="00441E27" w:rsidRPr="00D21EA1">
        <w:rPr>
          <w:rStyle w:val="Char0"/>
          <w:rFonts w:hint="cs"/>
          <w:rtl/>
        </w:rPr>
        <w:t>ی</w:t>
      </w:r>
      <w:r w:rsidRPr="00D21EA1">
        <w:rPr>
          <w:rStyle w:val="Char0"/>
          <w:rFonts w:hint="cs"/>
          <w:rtl/>
        </w:rPr>
        <w:t>ده و در ا</w:t>
      </w:r>
      <w:r w:rsidR="00441E27" w:rsidRPr="00D21EA1">
        <w:rPr>
          <w:rStyle w:val="Char0"/>
          <w:rFonts w:hint="cs"/>
          <w:rtl/>
        </w:rPr>
        <w:t>ی</w:t>
      </w:r>
      <w:r w:rsidRPr="00D21EA1">
        <w:rPr>
          <w:rStyle w:val="Char0"/>
          <w:rFonts w:hint="cs"/>
          <w:rtl/>
        </w:rPr>
        <w:t>ن حال حق سبحانه و تعال</w:t>
      </w:r>
      <w:r w:rsidR="00441E27" w:rsidRPr="00D21EA1">
        <w:rPr>
          <w:rStyle w:val="Char0"/>
          <w:rFonts w:hint="cs"/>
          <w:rtl/>
        </w:rPr>
        <w:t>ی</w:t>
      </w:r>
      <w:r w:rsidRPr="00D21EA1">
        <w:rPr>
          <w:rStyle w:val="Char0"/>
          <w:rFonts w:hint="cs"/>
          <w:rtl/>
        </w:rPr>
        <w:t xml:space="preserve"> به وصف عظمتش در برابر آنچه </w:t>
      </w:r>
      <w:r w:rsidR="007C1A23" w:rsidRPr="00D21EA1">
        <w:rPr>
          <w:rStyle w:val="Char0"/>
          <w:rFonts w:hint="cs"/>
          <w:rtl/>
        </w:rPr>
        <w:t>ک</w:t>
      </w:r>
      <w:r w:rsidRPr="00D21EA1">
        <w:rPr>
          <w:rStyle w:val="Char0"/>
          <w:rFonts w:hint="cs"/>
          <w:rtl/>
        </w:rPr>
        <w:t>ه با</w:t>
      </w:r>
      <w:r w:rsidR="007C1A23" w:rsidRPr="00D21EA1">
        <w:rPr>
          <w:rStyle w:val="Char0"/>
          <w:rFonts w:hint="cs"/>
          <w:rtl/>
        </w:rPr>
        <w:t>ک</w:t>
      </w:r>
      <w:r w:rsidRPr="00D21EA1">
        <w:rPr>
          <w:rStyle w:val="Char0"/>
          <w:rFonts w:hint="cs"/>
          <w:rtl/>
        </w:rPr>
        <w:t>بر</w:t>
      </w:r>
      <w:r w:rsidR="00441E27" w:rsidRPr="00D21EA1">
        <w:rPr>
          <w:rStyle w:val="Char0"/>
          <w:rFonts w:hint="cs"/>
          <w:rtl/>
        </w:rPr>
        <w:t>ی</w:t>
      </w:r>
      <w:r w:rsidRPr="00D21EA1">
        <w:rPr>
          <w:rStyle w:val="Char0"/>
          <w:rFonts w:hint="cs"/>
          <w:rtl/>
        </w:rPr>
        <w:t>ا</w:t>
      </w:r>
      <w:r w:rsidR="00441E27" w:rsidRPr="00D21EA1">
        <w:rPr>
          <w:rStyle w:val="Char0"/>
          <w:rFonts w:hint="cs"/>
          <w:rtl/>
        </w:rPr>
        <w:t>یی</w:t>
      </w:r>
      <w:r w:rsidRPr="00D21EA1">
        <w:rPr>
          <w:rStyle w:val="Char0"/>
          <w:rFonts w:hint="cs"/>
          <w:rtl/>
        </w:rPr>
        <w:t xml:space="preserve"> و جلال و عظمتش متضاد م</w:t>
      </w:r>
      <w:r w:rsidR="00441E27" w:rsidRPr="00D21EA1">
        <w:rPr>
          <w:rStyle w:val="Char0"/>
          <w:rFonts w:hint="cs"/>
          <w:rtl/>
        </w:rPr>
        <w:t>ی</w:t>
      </w:r>
      <w:r w:rsidRPr="00D21EA1">
        <w:rPr>
          <w:rStyle w:val="Char0"/>
          <w:rFonts w:hint="cs"/>
          <w:rtl/>
        </w:rPr>
        <w:t>‌باشد، وصف م</w:t>
      </w:r>
      <w:r w:rsidR="00441E27" w:rsidRPr="00D21EA1">
        <w:rPr>
          <w:rStyle w:val="Char0"/>
          <w:rFonts w:hint="cs"/>
          <w:rtl/>
        </w:rPr>
        <w:t>ی</w:t>
      </w:r>
      <w:r w:rsidRPr="00D21EA1">
        <w:rPr>
          <w:rStyle w:val="Char0"/>
          <w:rFonts w:hint="cs"/>
          <w:rtl/>
        </w:rPr>
        <w:t>‌گردد. به طور مطلق برتر</w:t>
      </w:r>
      <w:r w:rsidR="00441E27" w:rsidRPr="00D21EA1">
        <w:rPr>
          <w:rStyle w:val="Char0"/>
          <w:rFonts w:hint="cs"/>
          <w:rtl/>
        </w:rPr>
        <w:t>ی</w:t>
      </w:r>
      <w:r w:rsidRPr="00D21EA1">
        <w:rPr>
          <w:rStyle w:val="Char0"/>
          <w:rFonts w:hint="cs"/>
          <w:rtl/>
        </w:rPr>
        <w:t xml:space="preserve">ن آنچه </w:t>
      </w:r>
      <w:r w:rsidR="007C1A23" w:rsidRPr="00D21EA1">
        <w:rPr>
          <w:rStyle w:val="Char0"/>
          <w:rFonts w:hint="cs"/>
          <w:rtl/>
        </w:rPr>
        <w:t>ک</w:t>
      </w:r>
      <w:r w:rsidRPr="00D21EA1">
        <w:rPr>
          <w:rStyle w:val="Char0"/>
          <w:rFonts w:hint="cs"/>
          <w:rtl/>
        </w:rPr>
        <w:t>ه ر</w:t>
      </w:r>
      <w:r w:rsidR="007C1A23" w:rsidRPr="00D21EA1">
        <w:rPr>
          <w:rStyle w:val="Char0"/>
          <w:rFonts w:hint="cs"/>
          <w:rtl/>
        </w:rPr>
        <w:t>ک</w:t>
      </w:r>
      <w:r w:rsidRPr="00D21EA1">
        <w:rPr>
          <w:rStyle w:val="Char0"/>
          <w:rFonts w:hint="cs"/>
          <w:rtl/>
        </w:rPr>
        <w:t xml:space="preserve">وع </w:t>
      </w:r>
      <w:r w:rsidR="007C1A23" w:rsidRPr="00D21EA1">
        <w:rPr>
          <w:rStyle w:val="Char0"/>
          <w:rFonts w:hint="cs"/>
          <w:rtl/>
        </w:rPr>
        <w:t>ک</w:t>
      </w:r>
      <w:r w:rsidRPr="00D21EA1">
        <w:rPr>
          <w:rStyle w:val="Char0"/>
          <w:rFonts w:hint="cs"/>
          <w:rtl/>
        </w:rPr>
        <w:t>ننده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4053B2">
        <w:rPr>
          <w:rStyle w:val="Char3"/>
          <w:rtl/>
        </w:rPr>
        <w:t>«سُبْحانَ رَبِّ</w:t>
      </w:r>
      <w:r w:rsidR="00441E27" w:rsidRPr="004053B2">
        <w:rPr>
          <w:rStyle w:val="Char3"/>
          <w:rtl/>
        </w:rPr>
        <w:t>ی</w:t>
      </w:r>
      <w:r w:rsidRPr="004053B2">
        <w:rPr>
          <w:rStyle w:val="Char3"/>
          <w:rtl/>
        </w:rPr>
        <w:t xml:space="preserve"> الْعَظ</w:t>
      </w:r>
      <w:r w:rsidR="00441E27" w:rsidRPr="004053B2">
        <w:rPr>
          <w:rStyle w:val="Char3"/>
          <w:rtl/>
        </w:rPr>
        <w:t>ی</w:t>
      </w:r>
      <w:r w:rsidRPr="004053B2">
        <w:rPr>
          <w:rStyle w:val="Char3"/>
          <w:rtl/>
        </w:rPr>
        <w:t>مِ»</w:t>
      </w:r>
      <w:r w:rsidRPr="00D21EA1">
        <w:rPr>
          <w:rStyle w:val="Char2"/>
          <w:rFonts w:ascii="IRLotus" w:hAnsi="IRLotus" w:cs="IRLotus"/>
          <w:rtl/>
        </w:rPr>
        <w:t xml:space="preserve"> </w:t>
      </w:r>
      <w:r w:rsidRPr="00D21EA1">
        <w:rPr>
          <w:rStyle w:val="Char0"/>
          <w:rFonts w:hint="cs"/>
          <w:rtl/>
        </w:rPr>
        <w:t>م</w:t>
      </w:r>
      <w:r w:rsidR="00441E27" w:rsidRPr="00D21EA1">
        <w:rPr>
          <w:rStyle w:val="Char0"/>
          <w:rFonts w:hint="cs"/>
          <w:rtl/>
        </w:rPr>
        <w:t>ی</w:t>
      </w:r>
      <w:r w:rsidRPr="00D21EA1">
        <w:rPr>
          <w:rStyle w:val="Char0"/>
          <w:rFonts w:hint="cs"/>
          <w:rtl/>
        </w:rPr>
        <w:t xml:space="preserve">‌باشد، چرا </w:t>
      </w:r>
      <w:r w:rsidR="007C1A23" w:rsidRPr="00D21EA1">
        <w:rPr>
          <w:rStyle w:val="Char0"/>
          <w:rFonts w:hint="cs"/>
          <w:rtl/>
        </w:rPr>
        <w:t>ک</w:t>
      </w:r>
      <w:r w:rsidRPr="00D21EA1">
        <w:rPr>
          <w:rStyle w:val="Char0"/>
          <w:rFonts w:hint="cs"/>
          <w:rtl/>
        </w:rPr>
        <w:t xml:space="preserve">ه خداوند متعال بندگانش را بدان امر </w:t>
      </w:r>
      <w:r w:rsidR="007C1A23" w:rsidRPr="00D21EA1">
        <w:rPr>
          <w:rStyle w:val="Char0"/>
          <w:rFonts w:hint="cs"/>
          <w:rtl/>
        </w:rPr>
        <w:t>ک</w:t>
      </w:r>
      <w:r w:rsidRPr="00D21EA1">
        <w:rPr>
          <w:rStyle w:val="Char0"/>
          <w:rFonts w:hint="cs"/>
          <w:rtl/>
        </w:rPr>
        <w:t>رده است و پ</w:t>
      </w:r>
      <w:r w:rsidR="00441E27" w:rsidRPr="00D21EA1">
        <w:rPr>
          <w:rStyle w:val="Char0"/>
          <w:rFonts w:hint="cs"/>
          <w:rtl/>
        </w:rPr>
        <w:t>ی</w:t>
      </w:r>
      <w:r w:rsidRPr="00D21EA1">
        <w:rPr>
          <w:rStyle w:val="Char0"/>
          <w:rFonts w:hint="cs"/>
          <w:rtl/>
        </w:rPr>
        <w:t>ام رسان از جانب او، سف</w:t>
      </w:r>
      <w:r w:rsidR="00441E27" w:rsidRPr="00D21EA1">
        <w:rPr>
          <w:rStyle w:val="Char0"/>
          <w:rFonts w:hint="cs"/>
          <w:rtl/>
        </w:rPr>
        <w:t>ی</w:t>
      </w:r>
      <w:r w:rsidRPr="00D21EA1">
        <w:rPr>
          <w:rStyle w:val="Char0"/>
          <w:rFonts w:hint="cs"/>
          <w:rtl/>
        </w:rPr>
        <w:t>ر</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w:t>
      </w:r>
      <w:r w:rsidR="00441E27" w:rsidRPr="00D21EA1">
        <w:rPr>
          <w:rStyle w:val="Char0"/>
          <w:rFonts w:hint="cs"/>
          <w:rtl/>
        </w:rPr>
        <w:t>ی</w:t>
      </w:r>
      <w:r w:rsidRPr="00D21EA1">
        <w:rPr>
          <w:rStyle w:val="Char0"/>
          <w:rFonts w:hint="cs"/>
          <w:rtl/>
        </w:rPr>
        <w:t>ن او و بندگانش م</w:t>
      </w:r>
      <w:r w:rsidR="00441E27" w:rsidRPr="00D21EA1">
        <w:rPr>
          <w:rStyle w:val="Char0"/>
          <w:rFonts w:hint="cs"/>
          <w:rtl/>
        </w:rPr>
        <w:t>ی</w:t>
      </w:r>
      <w:r w:rsidRPr="00D21EA1">
        <w:rPr>
          <w:rStyle w:val="Char0"/>
          <w:rFonts w:hint="cs"/>
          <w:rtl/>
        </w:rPr>
        <w:t>‌باشد، ا</w:t>
      </w:r>
      <w:r w:rsidR="00441E27" w:rsidRPr="00D21EA1">
        <w:rPr>
          <w:rStyle w:val="Char0"/>
          <w:rFonts w:hint="cs"/>
          <w:rtl/>
        </w:rPr>
        <w:t>ی</w:t>
      </w:r>
      <w:r w:rsidRPr="00D21EA1">
        <w:rPr>
          <w:rStyle w:val="Char0"/>
          <w:rFonts w:hint="cs"/>
          <w:rtl/>
        </w:rPr>
        <w:t>ن محل را برا</w:t>
      </w:r>
      <w:r w:rsidR="00441E27" w:rsidRPr="00D21EA1">
        <w:rPr>
          <w:rStyle w:val="Char0"/>
          <w:rFonts w:hint="cs"/>
          <w:rtl/>
        </w:rPr>
        <w:t>ی</w:t>
      </w:r>
      <w:r w:rsidRPr="00D21EA1">
        <w:rPr>
          <w:rStyle w:val="Char0"/>
          <w:rFonts w:hint="cs"/>
          <w:rtl/>
        </w:rPr>
        <w:t xml:space="preserve"> ا</w:t>
      </w:r>
      <w:r w:rsidR="00441E27" w:rsidRPr="00D21EA1">
        <w:rPr>
          <w:rStyle w:val="Char0"/>
          <w:rFonts w:hint="cs"/>
          <w:rtl/>
        </w:rPr>
        <w:t>ی</w:t>
      </w:r>
      <w:r w:rsidRPr="00D21EA1">
        <w:rPr>
          <w:rStyle w:val="Char0"/>
          <w:rFonts w:hint="cs"/>
          <w:rtl/>
        </w:rPr>
        <w:t>ن</w:t>
      </w:r>
      <w:r w:rsidR="002A03C8" w:rsidRPr="00D21EA1">
        <w:rPr>
          <w:rStyle w:val="Char0"/>
          <w:rFonts w:hint="cs"/>
          <w:rtl/>
        </w:rPr>
        <w:t xml:space="preserve"> </w:t>
      </w:r>
      <w:r w:rsidRPr="00D21EA1">
        <w:rPr>
          <w:rStyle w:val="Char0"/>
          <w:rFonts w:hint="cs"/>
          <w:rtl/>
        </w:rPr>
        <w:t>ذ</w:t>
      </w:r>
      <w:r w:rsidR="007C1A23" w:rsidRPr="00D21EA1">
        <w:rPr>
          <w:rStyle w:val="Char0"/>
          <w:rFonts w:hint="cs"/>
          <w:rtl/>
        </w:rPr>
        <w:t>ک</w:t>
      </w:r>
      <w:r w:rsidRPr="00D21EA1">
        <w:rPr>
          <w:rStyle w:val="Char0"/>
          <w:rFonts w:hint="cs"/>
          <w:rtl/>
        </w:rPr>
        <w:t>ر تع</w:t>
      </w:r>
      <w:r w:rsidR="00441E27" w:rsidRPr="00D21EA1">
        <w:rPr>
          <w:rStyle w:val="Char0"/>
          <w:rFonts w:hint="cs"/>
          <w:rtl/>
        </w:rPr>
        <w:t>یی</w:t>
      </w:r>
      <w:r w:rsidRPr="00D21EA1">
        <w:rPr>
          <w:rStyle w:val="Char0"/>
          <w:rFonts w:hint="cs"/>
          <w:rtl/>
        </w:rPr>
        <w:t xml:space="preserve">ن </w:t>
      </w:r>
      <w:r w:rsidR="007C1A23" w:rsidRPr="00D21EA1">
        <w:rPr>
          <w:rStyle w:val="Char0"/>
          <w:rFonts w:hint="cs"/>
          <w:rtl/>
        </w:rPr>
        <w:t>ک</w:t>
      </w:r>
      <w:r w:rsidRPr="00D21EA1">
        <w:rPr>
          <w:rStyle w:val="Char0"/>
          <w:rFonts w:hint="cs"/>
          <w:rtl/>
        </w:rPr>
        <w:t>رده است زمان</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ا</w:t>
      </w:r>
      <w:r w:rsidR="00441E27" w:rsidRPr="00D21EA1">
        <w:rPr>
          <w:rStyle w:val="Char0"/>
          <w:rFonts w:hint="cs"/>
          <w:rtl/>
        </w:rPr>
        <w:t>ی</w:t>
      </w:r>
      <w:r w:rsidRPr="00D21EA1">
        <w:rPr>
          <w:rStyle w:val="Char0"/>
          <w:rFonts w:hint="cs"/>
          <w:rtl/>
        </w:rPr>
        <w:t>ن آ</w:t>
      </w:r>
      <w:r w:rsidR="00441E27" w:rsidRPr="00D21EA1">
        <w:rPr>
          <w:rStyle w:val="Char0"/>
          <w:rFonts w:hint="cs"/>
          <w:rtl/>
        </w:rPr>
        <w:t>ی</w:t>
      </w:r>
      <w:r w:rsidRPr="00D21EA1">
        <w:rPr>
          <w:rStyle w:val="Char0"/>
          <w:rFonts w:hint="cs"/>
          <w:rtl/>
        </w:rPr>
        <w:t>ه نازل شد:</w:t>
      </w:r>
    </w:p>
    <w:p w:rsidR="00DE0AAE" w:rsidRPr="0084595C" w:rsidRDefault="00AC6FD6" w:rsidP="0084595C">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84595C">
        <w:rPr>
          <w:rtl/>
        </w:rPr>
        <w:t>فَسَبِّحۡ بِ</w:t>
      </w:r>
      <w:r w:rsidR="0084595C">
        <w:rPr>
          <w:rFonts w:hint="cs"/>
          <w:rtl/>
        </w:rPr>
        <w:t>ٱسۡمِ</w:t>
      </w:r>
      <w:r w:rsidR="0084595C">
        <w:rPr>
          <w:rtl/>
        </w:rPr>
        <w:t xml:space="preserve"> رَبِّكَ </w:t>
      </w:r>
      <w:r w:rsidR="0084595C">
        <w:rPr>
          <w:rFonts w:hint="cs"/>
          <w:rtl/>
        </w:rPr>
        <w:t>ٱلۡعَظِيمِ</w:t>
      </w:r>
      <w:r w:rsidR="0084595C">
        <w:rPr>
          <w:rtl/>
        </w:rPr>
        <w:t xml:space="preserve"> ٧٤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الواقعة: 74</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4053B2">
      <w:pPr>
        <w:pStyle w:val="ac"/>
        <w:rPr>
          <w:rtl/>
        </w:rPr>
      </w:pPr>
      <w:r w:rsidRPr="00D21EA1">
        <w:rPr>
          <w:rFonts w:hint="cs"/>
          <w:rtl/>
        </w:rPr>
        <w:t>«پس نام پروردگار بزرگت را به پا</w:t>
      </w:r>
      <w:r w:rsidR="007C1A23" w:rsidRPr="00D21EA1">
        <w:rPr>
          <w:rFonts w:hint="cs"/>
          <w:rtl/>
        </w:rPr>
        <w:t>ک</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ن»</w:t>
      </w:r>
      <w:r w:rsidR="004053B2">
        <w:rPr>
          <w:rFonts w:hint="cs"/>
          <w:rtl/>
        </w:rPr>
        <w:t>.</w:t>
      </w:r>
      <w:r w:rsidRPr="00D21EA1">
        <w:rPr>
          <w:rFonts w:hint="cs"/>
          <w:rtl/>
        </w:rPr>
        <w:t xml:space="preserve"> </w:t>
      </w:r>
    </w:p>
    <w:p w:rsidR="00DE0AAE" w:rsidRPr="00D21EA1" w:rsidRDefault="00B9640A" w:rsidP="00D21EA1">
      <w:pPr>
        <w:pStyle w:val="a0"/>
        <w:rPr>
          <w:rtl/>
        </w:rPr>
      </w:pPr>
      <w:r w:rsidRPr="00D21EA1">
        <w:rPr>
          <w:rFonts w:hint="cs"/>
          <w:rtl/>
        </w:rPr>
        <w:t>رسول الله</w:t>
      </w:r>
      <w:r w:rsidR="00DE0AAE" w:rsidRPr="00D21EA1">
        <w:rPr>
          <w:rFonts w:hint="cs"/>
          <w:rtl/>
        </w:rPr>
        <w:t xml:space="preserve"> </w:t>
      </w:r>
      <w:r w:rsidR="00401ACB" w:rsidRPr="00D21EA1">
        <w:rPr>
          <w:rFonts w:hint="cs"/>
        </w:rPr>
        <w:sym w:font="AGA Arabesque" w:char="F072"/>
      </w:r>
      <w:r w:rsidR="00DE0AAE" w:rsidRPr="00D21EA1">
        <w:rPr>
          <w:rFonts w:hint="cs"/>
          <w:rtl/>
        </w:rPr>
        <w:t xml:space="preserve"> فرمودند: آن را در ر</w:t>
      </w:r>
      <w:r w:rsidR="007C1A23" w:rsidRPr="00D21EA1">
        <w:rPr>
          <w:rFonts w:hint="cs"/>
          <w:rtl/>
        </w:rPr>
        <w:t>ک</w:t>
      </w:r>
      <w:r w:rsidR="00DE0AAE" w:rsidRPr="00D21EA1">
        <w:rPr>
          <w:rFonts w:hint="cs"/>
          <w:rtl/>
        </w:rPr>
        <w:t xml:space="preserve">وع‌تان قرار </w:t>
      </w:r>
      <w:r w:rsidR="00DE0AAE" w:rsidRPr="004053B2">
        <w:rPr>
          <w:rFonts w:hint="cs"/>
          <w:rtl/>
        </w:rPr>
        <w:t>ده</w:t>
      </w:r>
      <w:r w:rsidR="00441E27" w:rsidRPr="004053B2">
        <w:rPr>
          <w:rFonts w:hint="cs"/>
          <w:rtl/>
        </w:rPr>
        <w:t>ی</w:t>
      </w:r>
      <w:r w:rsidR="00C4387D" w:rsidRPr="004053B2">
        <w:rPr>
          <w:rFonts w:hint="cs"/>
          <w:rtl/>
        </w:rPr>
        <w:t>د..</w:t>
      </w:r>
      <w:r w:rsidR="00DE0AAE" w:rsidRPr="004053B2">
        <w:rPr>
          <w:rFonts w:hint="cs"/>
          <w:rtl/>
        </w:rPr>
        <w:t>.»</w:t>
      </w:r>
      <w:r w:rsidR="00DE0AAE" w:rsidRPr="004053B2">
        <w:rPr>
          <w:vertAlign w:val="superscript"/>
          <w:rtl/>
        </w:rPr>
        <w:footnoteReference w:id="172"/>
      </w:r>
      <w:r w:rsidR="004053B2">
        <w:rPr>
          <w:rFonts w:hint="cs"/>
          <w:rtl/>
        </w:rPr>
        <w:t>.</w:t>
      </w:r>
      <w:r w:rsidR="00DE0AAE" w:rsidRPr="00D21EA1">
        <w:rPr>
          <w:rFonts w:hint="cs"/>
          <w:rtl/>
        </w:rPr>
        <w:t xml:space="preserve"> </w:t>
      </w:r>
    </w:p>
    <w:p w:rsidR="00DE0AAE" w:rsidRPr="004053B2" w:rsidRDefault="00DE0AAE" w:rsidP="0084595C">
      <w:pPr>
        <w:pStyle w:val="a0"/>
        <w:spacing w:line="235" w:lineRule="auto"/>
        <w:rPr>
          <w:rtl/>
        </w:rPr>
      </w:pPr>
      <w:r w:rsidRPr="00D21EA1">
        <w:rPr>
          <w:rFonts w:hint="cs"/>
          <w:rtl/>
        </w:rPr>
        <w:t>و درباره‌</w:t>
      </w:r>
      <w:r w:rsidR="00441E27" w:rsidRPr="00D21EA1">
        <w:rPr>
          <w:rFonts w:hint="cs"/>
          <w:rtl/>
        </w:rPr>
        <w:t>ی</w:t>
      </w:r>
      <w:r w:rsidRPr="00D21EA1">
        <w:rPr>
          <w:rFonts w:hint="cs"/>
          <w:rtl/>
        </w:rPr>
        <w:t xml:space="preserve"> سجود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«و</w:t>
      </w:r>
      <w:r w:rsidR="004053B2">
        <w:rPr>
          <w:rFonts w:hint="cs"/>
          <w:rtl/>
        </w:rPr>
        <w:t xml:space="preserve"> </w:t>
      </w:r>
      <w:r w:rsidRPr="00D21EA1">
        <w:rPr>
          <w:rFonts w:hint="cs"/>
          <w:rtl/>
        </w:rPr>
        <w:t>در</w:t>
      </w:r>
      <w:r w:rsidR="004053B2">
        <w:rPr>
          <w:rFonts w:hint="cs"/>
          <w:rtl/>
        </w:rPr>
        <w:t xml:space="preserve"> </w:t>
      </w:r>
      <w:r w:rsidRPr="00D21EA1">
        <w:rPr>
          <w:rFonts w:hint="cs"/>
          <w:rtl/>
        </w:rPr>
        <w:t>آن ثنا وستا</w:t>
      </w:r>
      <w:r w:rsidR="00441E27" w:rsidRPr="00D21EA1">
        <w:rPr>
          <w:rFonts w:hint="cs"/>
          <w:rtl/>
        </w:rPr>
        <w:t>ی</w:t>
      </w:r>
      <w:r w:rsidRPr="00D21EA1">
        <w:rPr>
          <w:rFonts w:hint="cs"/>
          <w:rtl/>
        </w:rPr>
        <w:t>ش خداوند متعال آن گونه</w:t>
      </w:r>
      <w:r w:rsidR="002A03C8" w:rsidRPr="00D21EA1">
        <w:rPr>
          <w:rFonts w:hint="cs"/>
          <w:rtl/>
        </w:rPr>
        <w:t xml:space="preserve"> </w:t>
      </w:r>
      <w:r w:rsidR="007C1A23" w:rsidRPr="00D21EA1">
        <w:rPr>
          <w:rFonts w:hint="cs"/>
          <w:rtl/>
        </w:rPr>
        <w:t>ک</w:t>
      </w:r>
      <w:r w:rsidRPr="00D21EA1">
        <w:rPr>
          <w:rFonts w:hint="cs"/>
          <w:rtl/>
        </w:rPr>
        <w:t>ه متناسب با حق سبحانه و تعال</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‌باشد، تشر</w:t>
      </w:r>
      <w:r w:rsidR="00441E27" w:rsidRPr="00D21EA1">
        <w:rPr>
          <w:rFonts w:hint="cs"/>
          <w:rtl/>
        </w:rPr>
        <w:t>ی</w:t>
      </w:r>
      <w:r w:rsidRPr="00D21EA1">
        <w:rPr>
          <w:rFonts w:hint="cs"/>
          <w:rtl/>
        </w:rPr>
        <w:t xml:space="preserve">ع شده است و آن قول بنده است </w:t>
      </w:r>
      <w:r w:rsidR="007C1A23" w:rsidRPr="00D21EA1">
        <w:rPr>
          <w:rFonts w:hint="cs"/>
          <w:rtl/>
        </w:rPr>
        <w:t>ک</w:t>
      </w:r>
      <w:r w:rsidRPr="00D21EA1">
        <w:rPr>
          <w:rFonts w:hint="cs"/>
          <w:rtl/>
        </w:rPr>
        <w:t xml:space="preserve">ه: </w:t>
      </w:r>
      <w:r w:rsidRPr="004053B2">
        <w:rPr>
          <w:rStyle w:val="Char3"/>
          <w:rtl/>
        </w:rPr>
        <w:t>«سُبْحانَ رَبِّ</w:t>
      </w:r>
      <w:r w:rsidR="00441E27" w:rsidRPr="004053B2">
        <w:rPr>
          <w:rStyle w:val="Char3"/>
          <w:rtl/>
        </w:rPr>
        <w:t>ی</w:t>
      </w:r>
      <w:r w:rsidRPr="004053B2">
        <w:rPr>
          <w:rStyle w:val="Char3"/>
          <w:rtl/>
        </w:rPr>
        <w:t xml:space="preserve"> ال</w:t>
      </w:r>
      <w:r w:rsidR="004053B2">
        <w:rPr>
          <w:rStyle w:val="Char3"/>
          <w:rFonts w:hint="cs"/>
          <w:rtl/>
        </w:rPr>
        <w:t>أ</w:t>
      </w:r>
      <w:r w:rsidRPr="004053B2">
        <w:rPr>
          <w:rStyle w:val="Char3"/>
          <w:rtl/>
        </w:rPr>
        <w:t>عل</w:t>
      </w:r>
      <w:r w:rsidR="00441E27" w:rsidRPr="004053B2">
        <w:rPr>
          <w:rStyle w:val="Char3"/>
          <w:rtl/>
        </w:rPr>
        <w:t>ی</w:t>
      </w:r>
      <w:r w:rsidRPr="004053B2">
        <w:rPr>
          <w:rStyle w:val="Char3"/>
          <w:rtl/>
        </w:rPr>
        <w:t>»</w:t>
      </w:r>
      <w:r w:rsidRPr="00D21EA1">
        <w:rPr>
          <w:rStyle w:val="Char2"/>
          <w:rFonts w:ascii="IRLotus" w:hAnsi="IRLotus" w:cs="IRLotus"/>
          <w:rtl/>
        </w:rPr>
        <w:t xml:space="preserve"> </w:t>
      </w:r>
      <w:r w:rsidRPr="00D21EA1">
        <w:rPr>
          <w:rStyle w:val="Char0"/>
          <w:rFonts w:hint="cs"/>
          <w:rtl/>
        </w:rPr>
        <w:t>وا</w:t>
      </w:r>
      <w:r w:rsidR="00441E27" w:rsidRPr="00D21EA1">
        <w:rPr>
          <w:rStyle w:val="Char0"/>
          <w:rFonts w:hint="cs"/>
          <w:rtl/>
        </w:rPr>
        <w:t>ی</w:t>
      </w:r>
      <w:r w:rsidRPr="00D21EA1">
        <w:rPr>
          <w:rStyle w:val="Char0"/>
          <w:rFonts w:hint="cs"/>
          <w:rtl/>
        </w:rPr>
        <w:t>ن برتر</w:t>
      </w:r>
      <w:r w:rsidR="00441E27" w:rsidRPr="00D21EA1">
        <w:rPr>
          <w:rStyle w:val="Char0"/>
          <w:rFonts w:hint="cs"/>
          <w:rtl/>
        </w:rPr>
        <w:t>ی</w:t>
      </w:r>
      <w:r w:rsidRPr="00D21EA1">
        <w:rPr>
          <w:rStyle w:val="Char0"/>
          <w:rFonts w:hint="cs"/>
          <w:rtl/>
        </w:rPr>
        <w:t>ن دعائ</w:t>
      </w:r>
      <w:r w:rsidR="00441E27" w:rsidRPr="00D21EA1">
        <w:rPr>
          <w:rStyle w:val="Char0"/>
          <w:rFonts w:hint="cs"/>
          <w:rtl/>
        </w:rPr>
        <w:t>ی</w:t>
      </w:r>
      <w:r w:rsidRPr="00D21EA1">
        <w:rPr>
          <w:rStyle w:val="Char0"/>
          <w:rFonts w:hint="cs"/>
          <w:rtl/>
        </w:rPr>
        <w:t xml:space="preserve">‌است </w:t>
      </w:r>
      <w:r w:rsidR="007C1A23" w:rsidRPr="00D21EA1">
        <w:rPr>
          <w:rStyle w:val="Char0"/>
          <w:rFonts w:hint="cs"/>
          <w:rtl/>
        </w:rPr>
        <w:t>ک</w:t>
      </w:r>
      <w:r w:rsidRPr="00D21EA1">
        <w:rPr>
          <w:rStyle w:val="Char0"/>
          <w:rFonts w:hint="cs"/>
          <w:rtl/>
        </w:rPr>
        <w:t>ه در سجده گفته م</w:t>
      </w:r>
      <w:r w:rsidR="00441E27" w:rsidRPr="00D21EA1">
        <w:rPr>
          <w:rStyle w:val="Char0"/>
          <w:rFonts w:hint="cs"/>
          <w:rtl/>
        </w:rPr>
        <w:t>ی</w:t>
      </w:r>
      <w:r w:rsidRPr="00D21EA1">
        <w:rPr>
          <w:rStyle w:val="Char0"/>
          <w:rFonts w:hint="cs"/>
          <w:rtl/>
        </w:rPr>
        <w:t xml:space="preserve">‌شود واز رسول </w:t>
      </w:r>
      <w:r w:rsidR="00401ACB" w:rsidRPr="00D21EA1">
        <w:rPr>
          <w:rStyle w:val="Char0"/>
          <w:rFonts w:hint="cs"/>
        </w:rPr>
        <w:sym w:font="AGA Arabesque" w:char="F072"/>
      </w:r>
      <w:r w:rsidRPr="00D21EA1">
        <w:rPr>
          <w:rStyle w:val="Char0"/>
          <w:rFonts w:hint="cs"/>
          <w:rtl/>
        </w:rPr>
        <w:t xml:space="preserve"> وارد نشده </w:t>
      </w:r>
      <w:r w:rsidR="007C1A23" w:rsidRPr="00D21EA1">
        <w:rPr>
          <w:rStyle w:val="Char0"/>
          <w:rFonts w:hint="cs"/>
          <w:rtl/>
        </w:rPr>
        <w:t>ک</w:t>
      </w:r>
      <w:r w:rsidRPr="00D21EA1">
        <w:rPr>
          <w:rStyle w:val="Char0"/>
          <w:rFonts w:hint="cs"/>
          <w:rtl/>
        </w:rPr>
        <w:t>ه ا</w:t>
      </w:r>
      <w:r w:rsidR="00441E27" w:rsidRPr="00D21EA1">
        <w:rPr>
          <w:rStyle w:val="Char0"/>
          <w:rFonts w:hint="cs"/>
          <w:rtl/>
        </w:rPr>
        <w:t>ی</w:t>
      </w:r>
      <w:r w:rsidRPr="00D21EA1">
        <w:rPr>
          <w:rStyle w:val="Char0"/>
          <w:rFonts w:hint="cs"/>
          <w:rtl/>
        </w:rPr>
        <w:t>شان به ذ</w:t>
      </w:r>
      <w:r w:rsidR="007C1A23" w:rsidRPr="00D21EA1">
        <w:rPr>
          <w:rStyle w:val="Char0"/>
          <w:rFonts w:hint="cs"/>
          <w:rtl/>
        </w:rPr>
        <w:t>ک</w:t>
      </w:r>
      <w:r w:rsidRPr="00D21EA1">
        <w:rPr>
          <w:rStyle w:val="Char0"/>
          <w:rFonts w:hint="cs"/>
          <w:rtl/>
        </w:rPr>
        <w:t>ر</w:t>
      </w:r>
      <w:r w:rsidR="00441E27" w:rsidRPr="00D21EA1">
        <w:rPr>
          <w:rStyle w:val="Char0"/>
          <w:rFonts w:hint="cs"/>
          <w:rtl/>
        </w:rPr>
        <w:t>ی</w:t>
      </w:r>
      <w:r w:rsidRPr="00D21EA1">
        <w:rPr>
          <w:rStyle w:val="Char0"/>
          <w:rFonts w:hint="cs"/>
          <w:rtl/>
        </w:rPr>
        <w:t xml:space="preserve"> غ</w:t>
      </w:r>
      <w:r w:rsidR="00441E27" w:rsidRPr="00D21EA1">
        <w:rPr>
          <w:rStyle w:val="Char0"/>
          <w:rFonts w:hint="cs"/>
          <w:rtl/>
        </w:rPr>
        <w:t>ی</w:t>
      </w:r>
      <w:r w:rsidRPr="00D21EA1">
        <w:rPr>
          <w:rStyle w:val="Char0"/>
          <w:rFonts w:hint="cs"/>
          <w:rtl/>
        </w:rPr>
        <w:t xml:space="preserve">ر آن در سجده امر </w:t>
      </w:r>
      <w:r w:rsidR="007C1A23" w:rsidRPr="00D21EA1">
        <w:rPr>
          <w:rStyle w:val="Char0"/>
          <w:rFonts w:hint="cs"/>
          <w:rtl/>
        </w:rPr>
        <w:t>ک</w:t>
      </w:r>
      <w:r w:rsidRPr="00D21EA1">
        <w:rPr>
          <w:rStyle w:val="Char0"/>
          <w:rFonts w:hint="cs"/>
          <w:rtl/>
        </w:rPr>
        <w:t>رده</w:t>
      </w:r>
      <w:r w:rsidR="003713BE" w:rsidRPr="00D21EA1">
        <w:rPr>
          <w:rStyle w:val="Char0"/>
          <w:rFonts w:hint="cs"/>
          <w:rtl/>
        </w:rPr>
        <w:t xml:space="preserve"> </w:t>
      </w:r>
      <w:r w:rsidRPr="00D21EA1">
        <w:rPr>
          <w:rStyle w:val="Char0"/>
          <w:rFonts w:hint="cs"/>
          <w:rtl/>
        </w:rPr>
        <w:t xml:space="preserve">باشند، آن جا </w:t>
      </w:r>
      <w:r w:rsidR="007C1A23" w:rsidRPr="00D21EA1">
        <w:rPr>
          <w:rStyle w:val="Char0"/>
          <w:rFonts w:hint="cs"/>
          <w:rtl/>
        </w:rPr>
        <w:t>ک</w:t>
      </w:r>
      <w:r w:rsidRPr="00D21EA1">
        <w:rPr>
          <w:rStyle w:val="Char0"/>
          <w:rFonts w:hint="cs"/>
          <w:rtl/>
        </w:rPr>
        <w:t>ه فرمودند: «آن را در سجده‌ها</w:t>
      </w:r>
      <w:r w:rsidR="00441E27" w:rsidRPr="00D21EA1">
        <w:rPr>
          <w:rStyle w:val="Char0"/>
          <w:rFonts w:hint="cs"/>
          <w:rtl/>
        </w:rPr>
        <w:t>ی</w:t>
      </w:r>
      <w:r w:rsidRPr="00D21EA1">
        <w:rPr>
          <w:rStyle w:val="Char0"/>
          <w:rFonts w:hint="cs"/>
          <w:rtl/>
        </w:rPr>
        <w:t>تان قرار ده</w:t>
      </w:r>
      <w:r w:rsidR="00441E27" w:rsidRPr="00D21EA1">
        <w:rPr>
          <w:rStyle w:val="Char0"/>
          <w:rFonts w:hint="cs"/>
          <w:rtl/>
        </w:rPr>
        <w:t>ی</w:t>
      </w:r>
      <w:r w:rsidRPr="00D21EA1">
        <w:rPr>
          <w:rStyle w:val="Char0"/>
          <w:rFonts w:hint="cs"/>
          <w:rtl/>
        </w:rPr>
        <w:t>د» و</w:t>
      </w:r>
      <w:r w:rsidR="00C4387D" w:rsidRPr="00D21EA1">
        <w:rPr>
          <w:rStyle w:val="Char0"/>
          <w:rFonts w:hint="cs"/>
          <w:rtl/>
        </w:rPr>
        <w:t xml:space="preserve"> </w:t>
      </w:r>
      <w:r w:rsidRPr="00D21EA1">
        <w:rPr>
          <w:rStyle w:val="Char0"/>
          <w:rFonts w:hint="cs"/>
          <w:rtl/>
        </w:rPr>
        <w:t>در</w:t>
      </w:r>
      <w:r w:rsidR="00C4387D" w:rsidRPr="00D21EA1">
        <w:rPr>
          <w:rStyle w:val="Char0"/>
          <w:rFonts w:hint="cs"/>
          <w:rtl/>
        </w:rPr>
        <w:t xml:space="preserve"> </w:t>
      </w:r>
      <w:r w:rsidRPr="00D21EA1">
        <w:rPr>
          <w:rStyle w:val="Char0"/>
          <w:rFonts w:hint="cs"/>
          <w:rtl/>
        </w:rPr>
        <w:t>ا</w:t>
      </w:r>
      <w:r w:rsidR="00441E27" w:rsidRPr="00D21EA1">
        <w:rPr>
          <w:rStyle w:val="Char0"/>
          <w:rFonts w:hint="cs"/>
          <w:rtl/>
        </w:rPr>
        <w:t>ی</w:t>
      </w:r>
      <w:r w:rsidRPr="00D21EA1">
        <w:rPr>
          <w:rStyle w:val="Char0"/>
          <w:rFonts w:hint="cs"/>
          <w:rtl/>
        </w:rPr>
        <w:t>ن حالت خداوند متعال</w:t>
      </w:r>
      <w:r w:rsidR="003713BE" w:rsidRPr="00D21EA1">
        <w:rPr>
          <w:rStyle w:val="Char0"/>
          <w:rFonts w:hint="cs"/>
          <w:rtl/>
        </w:rPr>
        <w:t xml:space="preserve"> </w:t>
      </w:r>
      <w:r w:rsidRPr="00D21EA1">
        <w:rPr>
          <w:rStyle w:val="Char0"/>
          <w:rFonts w:hint="cs"/>
          <w:rtl/>
        </w:rPr>
        <w:t>به صفت علو</w:t>
      </w:r>
      <w:r w:rsidR="00C4387D" w:rsidRPr="00D21EA1">
        <w:rPr>
          <w:rStyle w:val="Char0"/>
          <w:rFonts w:hint="cs"/>
          <w:rtl/>
        </w:rPr>
        <w:t xml:space="preserve"> </w:t>
      </w:r>
      <w:r w:rsidRPr="00D21EA1">
        <w:rPr>
          <w:rStyle w:val="Char0"/>
          <w:rFonts w:hint="cs"/>
          <w:rtl/>
        </w:rPr>
        <w:t xml:space="preserve">وصف شده است </w:t>
      </w:r>
      <w:r w:rsidR="007C1A23" w:rsidRPr="00D21EA1">
        <w:rPr>
          <w:rStyle w:val="Char0"/>
          <w:rFonts w:hint="cs"/>
          <w:rtl/>
        </w:rPr>
        <w:t>ک</w:t>
      </w:r>
      <w:r w:rsidRPr="00D21EA1">
        <w:rPr>
          <w:rStyle w:val="Char0"/>
          <w:rFonts w:hint="cs"/>
          <w:rtl/>
        </w:rPr>
        <w:t>ه در نها</w:t>
      </w:r>
      <w:r w:rsidR="00441E27" w:rsidRPr="00D21EA1">
        <w:rPr>
          <w:rStyle w:val="Char0"/>
          <w:rFonts w:hint="cs"/>
          <w:rtl/>
        </w:rPr>
        <w:t>ی</w:t>
      </w:r>
      <w:r w:rsidRPr="00D21EA1">
        <w:rPr>
          <w:rStyle w:val="Char0"/>
          <w:rFonts w:hint="cs"/>
          <w:rtl/>
        </w:rPr>
        <w:t xml:space="preserve">ت تناسب با حال سجده </w:t>
      </w:r>
      <w:r w:rsidR="007C1A23" w:rsidRPr="00D21EA1">
        <w:rPr>
          <w:rStyle w:val="Char0"/>
          <w:rFonts w:hint="cs"/>
          <w:rtl/>
        </w:rPr>
        <w:t>ک</w:t>
      </w:r>
      <w:r w:rsidRPr="00D21EA1">
        <w:rPr>
          <w:rStyle w:val="Char0"/>
          <w:rFonts w:hint="cs"/>
          <w:rtl/>
        </w:rPr>
        <w:t>ننده م</w:t>
      </w:r>
      <w:r w:rsidR="00441E27" w:rsidRPr="00D21EA1">
        <w:rPr>
          <w:rStyle w:val="Char0"/>
          <w:rFonts w:hint="cs"/>
          <w:rtl/>
        </w:rPr>
        <w:t>ی</w:t>
      </w:r>
      <w:r w:rsidRPr="00D21EA1">
        <w:rPr>
          <w:rStyle w:val="Char0"/>
          <w:rFonts w:hint="cs"/>
          <w:rtl/>
        </w:rPr>
        <w:t xml:space="preserve">‌باشد،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در پا</w:t>
      </w:r>
      <w:r w:rsidR="00441E27" w:rsidRPr="00D21EA1">
        <w:rPr>
          <w:rStyle w:val="Char0"/>
          <w:rFonts w:hint="cs"/>
          <w:rtl/>
        </w:rPr>
        <w:t>یی</w:t>
      </w:r>
      <w:r w:rsidRPr="00D21EA1">
        <w:rPr>
          <w:rStyle w:val="Char0"/>
          <w:rFonts w:hint="cs"/>
          <w:rtl/>
        </w:rPr>
        <w:t>ن‌تر</w:t>
      </w:r>
      <w:r w:rsidR="00441E27" w:rsidRPr="00D21EA1">
        <w:rPr>
          <w:rStyle w:val="Char0"/>
          <w:rFonts w:hint="cs"/>
          <w:rtl/>
        </w:rPr>
        <w:t>ی</w:t>
      </w:r>
      <w:r w:rsidRPr="00D21EA1">
        <w:rPr>
          <w:rStyle w:val="Char0"/>
          <w:rFonts w:hint="cs"/>
          <w:rtl/>
        </w:rPr>
        <w:t>ن م</w:t>
      </w:r>
      <w:r w:rsidR="007C1A23" w:rsidRPr="00D21EA1">
        <w:rPr>
          <w:rStyle w:val="Char0"/>
          <w:rFonts w:hint="cs"/>
          <w:rtl/>
        </w:rPr>
        <w:t>ک</w:t>
      </w:r>
      <w:r w:rsidRPr="00D21EA1">
        <w:rPr>
          <w:rStyle w:val="Char0"/>
          <w:rFonts w:hint="cs"/>
          <w:rtl/>
        </w:rPr>
        <w:t>ان با صورتش افتاده است، علو پروردگارش را در حالت سقوطش ذ</w:t>
      </w:r>
      <w:r w:rsidR="007C1A23" w:rsidRPr="00D21EA1">
        <w:rPr>
          <w:rStyle w:val="Char0"/>
          <w:rFonts w:hint="cs"/>
          <w:rtl/>
        </w:rPr>
        <w:t>ک</w:t>
      </w:r>
      <w:r w:rsidRPr="00D21EA1">
        <w:rPr>
          <w:rStyle w:val="Char0"/>
          <w:rFonts w:hint="cs"/>
          <w:rtl/>
        </w:rPr>
        <w:t>ر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 xml:space="preserve">ند </w:t>
      </w:r>
      <w:r w:rsidR="007C1A23" w:rsidRPr="00D21EA1">
        <w:rPr>
          <w:rStyle w:val="Char0"/>
          <w:rFonts w:hint="cs"/>
          <w:rtl/>
        </w:rPr>
        <w:t>ک</w:t>
      </w:r>
      <w:r w:rsidRPr="00D21EA1">
        <w:rPr>
          <w:rStyle w:val="Char0"/>
          <w:rFonts w:hint="cs"/>
          <w:rtl/>
        </w:rPr>
        <w:t>ه مانند ذ</w:t>
      </w:r>
      <w:r w:rsidR="003713BE" w:rsidRPr="00D21EA1">
        <w:rPr>
          <w:rStyle w:val="Char0"/>
          <w:rFonts w:hint="cs"/>
          <w:rtl/>
        </w:rPr>
        <w:t>ک</w:t>
      </w:r>
      <w:r w:rsidRPr="00D21EA1">
        <w:rPr>
          <w:rStyle w:val="Char0"/>
          <w:rFonts w:hint="cs"/>
          <w:rtl/>
        </w:rPr>
        <w:t>ر عظمت خداوند متعال در حالت خضوعش در ر</w:t>
      </w:r>
      <w:r w:rsidR="007C1A23" w:rsidRPr="00D21EA1">
        <w:rPr>
          <w:rStyle w:val="Char0"/>
          <w:rFonts w:hint="cs"/>
          <w:rtl/>
        </w:rPr>
        <w:t>ک</w:t>
      </w:r>
      <w:r w:rsidRPr="00D21EA1">
        <w:rPr>
          <w:rStyle w:val="Char0"/>
          <w:rFonts w:hint="cs"/>
          <w:rtl/>
        </w:rPr>
        <w:t>وع م</w:t>
      </w:r>
      <w:r w:rsidR="00441E27" w:rsidRPr="00D21EA1">
        <w:rPr>
          <w:rStyle w:val="Char0"/>
          <w:rFonts w:hint="cs"/>
          <w:rtl/>
        </w:rPr>
        <w:t>ی</w:t>
      </w:r>
      <w:r w:rsidRPr="00D21EA1">
        <w:rPr>
          <w:rStyle w:val="Char0"/>
          <w:rFonts w:hint="cs"/>
          <w:rtl/>
        </w:rPr>
        <w:t xml:space="preserve"> باشد و</w:t>
      </w:r>
      <w:r w:rsidRPr="004053B2">
        <w:rPr>
          <w:rFonts w:hint="cs"/>
          <w:rtl/>
        </w:rPr>
        <w:t xml:space="preserve"> پروردگارش را از آنچه بدان شا</w:t>
      </w:r>
      <w:r w:rsidR="00441E27" w:rsidRPr="004053B2">
        <w:rPr>
          <w:rFonts w:hint="cs"/>
          <w:rtl/>
        </w:rPr>
        <w:t>ی</w:t>
      </w:r>
      <w:r w:rsidRPr="004053B2">
        <w:rPr>
          <w:rFonts w:hint="cs"/>
          <w:rtl/>
        </w:rPr>
        <w:t>سته ن</w:t>
      </w:r>
      <w:r w:rsidR="00441E27" w:rsidRPr="004053B2">
        <w:rPr>
          <w:rFonts w:hint="cs"/>
          <w:rtl/>
        </w:rPr>
        <w:t>ی</w:t>
      </w:r>
      <w:r w:rsidRPr="004053B2">
        <w:rPr>
          <w:rFonts w:hint="cs"/>
          <w:rtl/>
        </w:rPr>
        <w:t>ست و با عظمت و علوش متضاد است، مبرا و منزه م</w:t>
      </w:r>
      <w:r w:rsidR="00441E27" w:rsidRPr="004053B2">
        <w:rPr>
          <w:rFonts w:hint="cs"/>
          <w:rtl/>
        </w:rPr>
        <w:t>ی</w:t>
      </w:r>
      <w:r w:rsidRPr="004053B2">
        <w:rPr>
          <w:rFonts w:hint="cs"/>
          <w:rtl/>
        </w:rPr>
        <w:t>‌سازد»</w:t>
      </w:r>
      <w:r w:rsidRPr="004053B2">
        <w:rPr>
          <w:vertAlign w:val="superscript"/>
          <w:rtl/>
        </w:rPr>
        <w:footnoteReference w:id="173"/>
      </w:r>
      <w:r w:rsidR="004053B2">
        <w:rPr>
          <w:rFonts w:hint="cs"/>
          <w:rtl/>
        </w:rPr>
        <w:t>.</w:t>
      </w:r>
      <w:r w:rsidRPr="00D21EA1">
        <w:rPr>
          <w:rStyle w:val="Char0"/>
          <w:rFonts w:hint="cs"/>
          <w:rtl/>
        </w:rPr>
        <w:t xml:space="preserve"> در صح</w:t>
      </w:r>
      <w:r w:rsidR="00441E27" w:rsidRPr="00D21EA1">
        <w:rPr>
          <w:rStyle w:val="Char0"/>
          <w:rFonts w:hint="cs"/>
          <w:rtl/>
        </w:rPr>
        <w:t>ی</w:t>
      </w:r>
      <w:r w:rsidRPr="00D21EA1">
        <w:rPr>
          <w:rStyle w:val="Char0"/>
          <w:rFonts w:hint="cs"/>
          <w:rtl/>
        </w:rPr>
        <w:t>ح</w:t>
      </w:r>
      <w:r w:rsidR="00441E27" w:rsidRPr="00D21EA1">
        <w:rPr>
          <w:rStyle w:val="Char0"/>
          <w:rFonts w:hint="cs"/>
          <w:rtl/>
        </w:rPr>
        <w:t>ی</w:t>
      </w:r>
      <w:r w:rsidRPr="00D21EA1">
        <w:rPr>
          <w:rStyle w:val="Char0"/>
          <w:rFonts w:hint="cs"/>
          <w:rtl/>
        </w:rPr>
        <w:t xml:space="preserve">ن از عائشه </w:t>
      </w:r>
      <w:r w:rsidR="00AB5DE1" w:rsidRPr="00AB5DE1">
        <w:rPr>
          <w:rStyle w:val="Char0"/>
          <w:rFonts w:cs="CTraditional Arabic" w:hint="cs"/>
          <w:rtl/>
        </w:rPr>
        <w:t>ل</w:t>
      </w:r>
      <w:r w:rsidR="00612ACC" w:rsidRPr="00D21EA1">
        <w:rPr>
          <w:rStyle w:val="Char0"/>
          <w:rFonts w:hint="cs"/>
          <w:rtl/>
        </w:rPr>
        <w:t xml:space="preserve"> </w:t>
      </w:r>
      <w:r w:rsidRPr="00D21EA1">
        <w:rPr>
          <w:rStyle w:val="Char0"/>
          <w:rFonts w:hint="cs"/>
          <w:rtl/>
        </w:rPr>
        <w:t>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00C4387D" w:rsidRPr="00D21EA1">
        <w:rPr>
          <w:rStyle w:val="Char0"/>
          <w:rFonts w:hint="cs"/>
          <w:rtl/>
        </w:rPr>
        <w:t>ه</w:t>
      </w:r>
      <w:r w:rsidRPr="00D21EA1">
        <w:rPr>
          <w:rStyle w:val="Char0"/>
          <w:rFonts w:hint="cs"/>
          <w:rtl/>
        </w:rPr>
        <w:t xml:space="preserve"> «پ</w:t>
      </w:r>
      <w:r w:rsidR="00441E27" w:rsidRPr="00D21EA1">
        <w:rPr>
          <w:rStyle w:val="Char0"/>
          <w:rFonts w:hint="cs"/>
          <w:rtl/>
        </w:rPr>
        <w:t>ی</w:t>
      </w:r>
      <w:r w:rsidRPr="00D21EA1">
        <w:rPr>
          <w:rStyle w:val="Char0"/>
          <w:rFonts w:hint="cs"/>
          <w:rtl/>
        </w:rPr>
        <w:t xml:space="preserve">امبر </w:t>
      </w:r>
      <w:r w:rsidR="00401ACB" w:rsidRPr="00D21EA1">
        <w:rPr>
          <w:rStyle w:val="Char0"/>
          <w:rFonts w:hint="cs"/>
        </w:rPr>
        <w:sym w:font="AGA Arabesque" w:char="F072"/>
      </w:r>
      <w:r w:rsidRPr="00D21EA1">
        <w:rPr>
          <w:rStyle w:val="Char0"/>
          <w:rFonts w:hint="cs"/>
          <w:rtl/>
        </w:rPr>
        <w:t xml:space="preserve"> در ر</w:t>
      </w:r>
      <w:r w:rsidR="007C1A23" w:rsidRPr="00D21EA1">
        <w:rPr>
          <w:rStyle w:val="Char0"/>
          <w:rFonts w:hint="cs"/>
          <w:rtl/>
        </w:rPr>
        <w:t>ک</w:t>
      </w:r>
      <w:r w:rsidRPr="00D21EA1">
        <w:rPr>
          <w:rStyle w:val="Char0"/>
          <w:rFonts w:hint="cs"/>
          <w:rtl/>
        </w:rPr>
        <w:t>وع و سجودش ز</w:t>
      </w:r>
      <w:r w:rsidR="00441E27" w:rsidRPr="00D21EA1">
        <w:rPr>
          <w:rStyle w:val="Char0"/>
          <w:rFonts w:hint="cs"/>
          <w:rtl/>
        </w:rPr>
        <w:t>ی</w:t>
      </w:r>
      <w:r w:rsidRPr="00D21EA1">
        <w:rPr>
          <w:rStyle w:val="Char0"/>
          <w:rFonts w:hint="cs"/>
          <w:rtl/>
        </w:rPr>
        <w:t>اد م</w:t>
      </w:r>
      <w:r w:rsidR="00441E27" w:rsidRPr="00D21EA1">
        <w:rPr>
          <w:rStyle w:val="Char0"/>
          <w:rFonts w:hint="cs"/>
          <w:rtl/>
        </w:rPr>
        <w:t>ی</w:t>
      </w:r>
      <w:r w:rsidRPr="00D21EA1">
        <w:rPr>
          <w:rStyle w:val="Char0"/>
          <w:rFonts w:hint="cs"/>
          <w:rtl/>
        </w:rPr>
        <w:t>‌فرمود: «</w:t>
      </w:r>
      <w:r w:rsidRPr="004053B2">
        <w:rPr>
          <w:rStyle w:val="Char7"/>
          <w:rtl/>
        </w:rPr>
        <w:t>سُبْحانَ</w:t>
      </w:r>
      <w:r w:rsidR="007C1A23" w:rsidRPr="004053B2">
        <w:rPr>
          <w:rStyle w:val="Char7"/>
          <w:rtl/>
        </w:rPr>
        <w:t>ک</w:t>
      </w:r>
      <w:r w:rsidR="002A03C8" w:rsidRPr="004053B2">
        <w:rPr>
          <w:rStyle w:val="Char7"/>
          <w:rtl/>
        </w:rPr>
        <w:t xml:space="preserve"> </w:t>
      </w:r>
      <w:r w:rsidRPr="004053B2">
        <w:rPr>
          <w:rStyle w:val="Char7"/>
          <w:rtl/>
        </w:rPr>
        <w:t>اللَّهُمَّ رَبَّنَا وَبِحَمْدِ</w:t>
      </w:r>
      <w:r w:rsidR="007C1A23" w:rsidRPr="004053B2">
        <w:rPr>
          <w:rStyle w:val="Char7"/>
          <w:rtl/>
        </w:rPr>
        <w:t>ک</w:t>
      </w:r>
      <w:r w:rsidRPr="004053B2">
        <w:rPr>
          <w:rStyle w:val="Char7"/>
          <w:rtl/>
        </w:rPr>
        <w:t>، اللَّهُمَّ اغْفِرْلِ</w:t>
      </w:r>
      <w:r w:rsidR="00441E27" w:rsidRPr="004053B2">
        <w:rPr>
          <w:rStyle w:val="Char7"/>
          <w:rtl/>
        </w:rPr>
        <w:t>ی</w:t>
      </w:r>
      <w:r w:rsidRPr="004053B2">
        <w:rPr>
          <w:rtl/>
        </w:rPr>
        <w:t>:</w:t>
      </w:r>
      <w:r w:rsidRPr="004053B2">
        <w:rPr>
          <w:rFonts w:hint="cs"/>
          <w:rtl/>
        </w:rPr>
        <w:t xml:space="preserve"> خداوندا ا</w:t>
      </w:r>
      <w:r w:rsidR="00441E27" w:rsidRPr="004053B2">
        <w:rPr>
          <w:rFonts w:hint="cs"/>
          <w:rtl/>
        </w:rPr>
        <w:t>ی</w:t>
      </w:r>
      <w:r w:rsidRPr="004053B2">
        <w:rPr>
          <w:rFonts w:hint="cs"/>
          <w:rtl/>
        </w:rPr>
        <w:t xml:space="preserve"> پروردگار ما! </w:t>
      </w:r>
      <w:r w:rsidR="003713BE" w:rsidRPr="004053B2">
        <w:rPr>
          <w:rFonts w:hint="cs"/>
          <w:rtl/>
        </w:rPr>
        <w:t xml:space="preserve">تو </w:t>
      </w:r>
      <w:r w:rsidRPr="004053B2">
        <w:rPr>
          <w:rFonts w:hint="cs"/>
          <w:rtl/>
        </w:rPr>
        <w:t>از هر ع</w:t>
      </w:r>
      <w:r w:rsidR="00441E27" w:rsidRPr="004053B2">
        <w:rPr>
          <w:rFonts w:hint="cs"/>
          <w:rtl/>
        </w:rPr>
        <w:t>ی</w:t>
      </w:r>
      <w:r w:rsidRPr="004053B2">
        <w:rPr>
          <w:rFonts w:hint="cs"/>
          <w:rtl/>
        </w:rPr>
        <w:t>ب و نقص</w:t>
      </w:r>
      <w:r w:rsidR="00441E27" w:rsidRPr="004053B2">
        <w:rPr>
          <w:rFonts w:hint="cs"/>
          <w:rtl/>
        </w:rPr>
        <w:t>ی</w:t>
      </w:r>
      <w:r w:rsidRPr="004053B2">
        <w:rPr>
          <w:rFonts w:hint="cs"/>
          <w:rtl/>
        </w:rPr>
        <w:t xml:space="preserve"> پا</w:t>
      </w:r>
      <w:r w:rsidR="007C1A23" w:rsidRPr="004053B2">
        <w:rPr>
          <w:rFonts w:hint="cs"/>
          <w:rtl/>
        </w:rPr>
        <w:t>ک</w:t>
      </w:r>
      <w:r w:rsidRPr="004053B2">
        <w:rPr>
          <w:rFonts w:hint="cs"/>
          <w:rtl/>
        </w:rPr>
        <w:t xml:space="preserve"> و منزه</w:t>
      </w:r>
      <w:r w:rsidR="00441E27" w:rsidRPr="004053B2">
        <w:rPr>
          <w:rFonts w:hint="cs"/>
          <w:rtl/>
        </w:rPr>
        <w:t>ی</w:t>
      </w:r>
      <w:r w:rsidRPr="004053B2">
        <w:rPr>
          <w:rFonts w:hint="cs"/>
          <w:rtl/>
        </w:rPr>
        <w:t xml:space="preserve"> و من تو را حمد و ستا</w:t>
      </w:r>
      <w:r w:rsidR="00441E27" w:rsidRPr="004053B2">
        <w:rPr>
          <w:rFonts w:hint="cs"/>
          <w:rtl/>
        </w:rPr>
        <w:t>ی</w:t>
      </w:r>
      <w:r w:rsidRPr="004053B2">
        <w:rPr>
          <w:rFonts w:hint="cs"/>
          <w:rtl/>
        </w:rPr>
        <w:t>ش م</w:t>
      </w:r>
      <w:r w:rsidR="00441E27" w:rsidRPr="004053B2">
        <w:rPr>
          <w:rFonts w:hint="cs"/>
          <w:rtl/>
        </w:rPr>
        <w:t>ی</w:t>
      </w:r>
      <w:r w:rsidRPr="004053B2">
        <w:rPr>
          <w:rFonts w:hint="cs"/>
          <w:rtl/>
        </w:rPr>
        <w:t>‌گو</w:t>
      </w:r>
      <w:r w:rsidR="00441E27" w:rsidRPr="004053B2">
        <w:rPr>
          <w:rFonts w:hint="cs"/>
          <w:rtl/>
        </w:rPr>
        <w:t>ی</w:t>
      </w:r>
      <w:r w:rsidRPr="004053B2">
        <w:rPr>
          <w:rFonts w:hint="cs"/>
          <w:rtl/>
        </w:rPr>
        <w:t>م، خداوندا مرا ب</w:t>
      </w:r>
      <w:r w:rsidR="00441E27" w:rsidRPr="004053B2">
        <w:rPr>
          <w:rFonts w:hint="cs"/>
          <w:rtl/>
        </w:rPr>
        <w:t>ی</w:t>
      </w:r>
      <w:r w:rsidRPr="004053B2">
        <w:rPr>
          <w:rFonts w:hint="cs"/>
          <w:rtl/>
        </w:rPr>
        <w:t xml:space="preserve">امرز. </w:t>
      </w:r>
      <w:r w:rsidR="00441E27" w:rsidRPr="004053B2">
        <w:rPr>
          <w:rtl/>
        </w:rPr>
        <w:t>[</w:t>
      </w:r>
      <w:r w:rsidRPr="004053B2">
        <w:rPr>
          <w:rFonts w:hint="cs"/>
          <w:rtl/>
        </w:rPr>
        <w:t>و با ا</w:t>
      </w:r>
      <w:r w:rsidR="00441E27" w:rsidRPr="004053B2">
        <w:rPr>
          <w:rFonts w:hint="cs"/>
          <w:rtl/>
        </w:rPr>
        <w:t>ی</w:t>
      </w:r>
      <w:r w:rsidRPr="004053B2">
        <w:rPr>
          <w:rFonts w:hint="cs"/>
          <w:rtl/>
        </w:rPr>
        <w:t>ن گفته</w:t>
      </w:r>
      <w:r w:rsidR="00441E27" w:rsidRPr="004053B2">
        <w:rPr>
          <w:rtl/>
        </w:rPr>
        <w:t>]</w:t>
      </w:r>
      <w:r w:rsidRPr="004053B2">
        <w:rPr>
          <w:rFonts w:hint="cs"/>
          <w:rtl/>
        </w:rPr>
        <w:t xml:space="preserve"> قرآن را تأو</w:t>
      </w:r>
      <w:r w:rsidR="00441E27" w:rsidRPr="004053B2">
        <w:rPr>
          <w:rFonts w:hint="cs"/>
          <w:rtl/>
        </w:rPr>
        <w:t>ی</w:t>
      </w:r>
      <w:r w:rsidRPr="004053B2">
        <w:rPr>
          <w:rFonts w:hint="cs"/>
          <w:rtl/>
        </w:rPr>
        <w:t>ل م</w:t>
      </w:r>
      <w:r w:rsidR="00441E27" w:rsidRPr="004053B2">
        <w:rPr>
          <w:rFonts w:hint="cs"/>
          <w:rtl/>
        </w:rPr>
        <w:t>ی</w:t>
      </w:r>
      <w:r w:rsidRPr="004053B2">
        <w:rPr>
          <w:rFonts w:hint="cs"/>
          <w:rtl/>
        </w:rPr>
        <w:t>‌نمود»</w:t>
      </w:r>
      <w:r w:rsidRPr="004053B2">
        <w:rPr>
          <w:vertAlign w:val="superscript"/>
          <w:rtl/>
        </w:rPr>
        <w:footnoteReference w:id="174"/>
      </w:r>
      <w:r w:rsidR="004053B2">
        <w:rPr>
          <w:rFonts w:hint="cs"/>
          <w:rtl/>
        </w:rPr>
        <w:t>.</w:t>
      </w:r>
    </w:p>
    <w:p w:rsidR="00AC6FD6"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عائشه </w:t>
      </w:r>
      <w:r w:rsidR="00AB5DE1" w:rsidRPr="00AB5DE1">
        <w:rPr>
          <w:rFonts w:cs="CTraditional Arabic" w:hint="cs"/>
          <w:rtl/>
        </w:rPr>
        <w:t>ل</w:t>
      </w:r>
      <w:r w:rsidR="00612ACC" w:rsidRPr="00D21EA1">
        <w:rPr>
          <w:rFonts w:hint="cs"/>
          <w:rtl/>
        </w:rPr>
        <w:t xml:space="preserve"> </w:t>
      </w:r>
      <w:r w:rsidRPr="00D21EA1">
        <w:rPr>
          <w:rFonts w:hint="cs"/>
          <w:rtl/>
        </w:rPr>
        <w:t>گفته است: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قرآن را تأو</w:t>
      </w:r>
      <w:r w:rsidR="00441E27" w:rsidRPr="00D21EA1">
        <w:rPr>
          <w:rFonts w:hint="cs"/>
          <w:rtl/>
        </w:rPr>
        <w:t>ی</w:t>
      </w:r>
      <w:r w:rsidRPr="00D21EA1">
        <w:rPr>
          <w:rFonts w:hint="cs"/>
          <w:rtl/>
        </w:rPr>
        <w:t>ل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ردند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به سخن خداوند در سوره نصر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84595C">
      <w:pPr>
        <w:pStyle w:val="aa"/>
        <w:spacing w:line="235" w:lineRule="auto"/>
        <w:rPr>
          <w:rtl/>
        </w:rPr>
      </w:pPr>
      <w:r>
        <w:rPr>
          <w:rFonts w:ascii="Traditional Arabic" w:hAnsi="Traditional Arabic" w:cs="Traditional Arabic"/>
          <w:rtl/>
        </w:rPr>
        <w:t>﴿</w:t>
      </w:r>
      <w:r w:rsidR="0084595C">
        <w:rPr>
          <w:rFonts w:hint="cs"/>
          <w:rtl/>
        </w:rPr>
        <w:t>فَسَبِّحۡ</w:t>
      </w:r>
      <w:r w:rsidR="0084595C">
        <w:rPr>
          <w:rtl/>
        </w:rPr>
        <w:t xml:space="preserve"> بِحَمۡدِ رَبِّكَ وَ</w:t>
      </w:r>
      <w:r w:rsidR="0084595C">
        <w:rPr>
          <w:rFonts w:hint="cs"/>
          <w:rtl/>
        </w:rPr>
        <w:t>ٱسۡتَغۡفِرۡهُۚ</w:t>
      </w:r>
      <w:r w:rsidR="0084595C">
        <w:rPr>
          <w:rtl/>
        </w:rPr>
        <w:t xml:space="preserve"> إِنَّهُ</w:t>
      </w:r>
      <w:r w:rsidR="0084595C">
        <w:rPr>
          <w:rFonts w:hint="cs"/>
          <w:rtl/>
        </w:rPr>
        <w:t>ۥ</w:t>
      </w:r>
      <w:r w:rsidR="0084595C">
        <w:rPr>
          <w:rtl/>
        </w:rPr>
        <w:t xml:space="preserve"> كَانَ تَوَّابَۢا 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النصر: 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4595C">
      <w:pPr>
        <w:pStyle w:val="a0"/>
        <w:spacing w:line="235" w:lineRule="auto"/>
      </w:pPr>
      <w:r w:rsidRPr="00D21EA1">
        <w:rPr>
          <w:rFonts w:hint="cs"/>
          <w:rtl/>
        </w:rPr>
        <w:t>عمل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 لذا در ر</w:t>
      </w:r>
      <w:r w:rsidR="007C1A23" w:rsidRPr="00D21EA1">
        <w:rPr>
          <w:rFonts w:hint="cs"/>
          <w:rtl/>
        </w:rPr>
        <w:t>ک</w:t>
      </w:r>
      <w:r w:rsidRPr="00D21EA1">
        <w:rPr>
          <w:rFonts w:hint="cs"/>
          <w:rtl/>
        </w:rPr>
        <w:t xml:space="preserve">وع و </w:t>
      </w:r>
      <w:r w:rsidRPr="004053B2">
        <w:rPr>
          <w:rFonts w:hint="cs"/>
          <w:rtl/>
        </w:rPr>
        <w:t>سجودش</w:t>
      </w:r>
      <w:r w:rsidRPr="00D21EA1">
        <w:rPr>
          <w:rFonts w:hint="cs"/>
          <w:rtl/>
        </w:rPr>
        <w:t xml:space="preserve"> بس</w:t>
      </w:r>
      <w:r w:rsidR="00441E27" w:rsidRPr="00D21EA1">
        <w:rPr>
          <w:rFonts w:hint="cs"/>
          <w:rtl/>
        </w:rPr>
        <w:t>ی</w:t>
      </w:r>
      <w:r w:rsidRPr="00D21EA1">
        <w:rPr>
          <w:rFonts w:hint="cs"/>
          <w:rtl/>
        </w:rPr>
        <w:t>ار م</w:t>
      </w:r>
      <w:r w:rsidR="00441E27" w:rsidRPr="00D21EA1">
        <w:rPr>
          <w:rFonts w:hint="cs"/>
          <w:rtl/>
        </w:rPr>
        <w:t>ی</w:t>
      </w:r>
      <w:r w:rsidRPr="00D21EA1">
        <w:rPr>
          <w:rFonts w:hint="cs"/>
          <w:rtl/>
        </w:rPr>
        <w:t xml:space="preserve">‌فرمود: </w:t>
      </w:r>
      <w:r w:rsidRPr="004053B2">
        <w:rPr>
          <w:rStyle w:val="Char7"/>
          <w:rtl/>
        </w:rPr>
        <w:t>«سُبْحانَ</w:t>
      </w:r>
      <w:r w:rsidR="007C1A23" w:rsidRPr="004053B2">
        <w:rPr>
          <w:rStyle w:val="Char7"/>
          <w:rtl/>
        </w:rPr>
        <w:t>ک</w:t>
      </w:r>
      <w:r w:rsidR="00C4387D" w:rsidRPr="004053B2">
        <w:rPr>
          <w:rStyle w:val="Char7"/>
          <w:rtl/>
        </w:rPr>
        <w:t xml:space="preserve"> الَّلهُمَّ رَبَّنَا وَ</w:t>
      </w:r>
      <w:r w:rsidRPr="004053B2">
        <w:rPr>
          <w:rStyle w:val="Char7"/>
          <w:rtl/>
        </w:rPr>
        <w:t>بِحَمْدِ</w:t>
      </w:r>
      <w:r w:rsidR="007C1A23" w:rsidRPr="004053B2">
        <w:rPr>
          <w:rStyle w:val="Char7"/>
          <w:rtl/>
        </w:rPr>
        <w:t>ک</w:t>
      </w:r>
      <w:r w:rsidRPr="004053B2">
        <w:rPr>
          <w:rStyle w:val="Char7"/>
          <w:rtl/>
        </w:rPr>
        <w:t>، اللَّهُمَّ اغْفِرْ</w:t>
      </w:r>
      <w:r w:rsidR="00C4387D" w:rsidRPr="004053B2">
        <w:rPr>
          <w:rStyle w:val="Char7"/>
          <w:rFonts w:hint="cs"/>
          <w:rtl/>
        </w:rPr>
        <w:t xml:space="preserve"> </w:t>
      </w:r>
      <w:r w:rsidRPr="004053B2">
        <w:rPr>
          <w:rStyle w:val="Char7"/>
          <w:rtl/>
        </w:rPr>
        <w:t>ل</w:t>
      </w:r>
      <w:r w:rsidR="00441E27" w:rsidRPr="004053B2">
        <w:rPr>
          <w:rStyle w:val="Char7"/>
          <w:rtl/>
        </w:rPr>
        <w:t>ی</w:t>
      </w:r>
      <w:r w:rsidRPr="004053B2">
        <w:rPr>
          <w:rStyle w:val="Char7"/>
          <w:rtl/>
        </w:rPr>
        <w:t>»</w:t>
      </w:r>
      <w:r w:rsidR="004053B2" w:rsidRPr="004053B2">
        <w:rPr>
          <w:rFonts w:hint="cs"/>
          <w:rtl/>
        </w:rPr>
        <w:t>.</w:t>
      </w:r>
      <w:r w:rsidRPr="00D21EA1">
        <w:rPr>
          <w:rStyle w:val="Char2"/>
          <w:rFonts w:ascii="IRLotus" w:hAnsi="IRLotus" w:cs="IRLotus"/>
          <w:rtl/>
        </w:rPr>
        <w:t xml:space="preserve"> </w:t>
      </w:r>
    </w:p>
    <w:p w:rsidR="00DE0AAE" w:rsidRPr="00D21EA1" w:rsidRDefault="00DE0AAE" w:rsidP="0084595C">
      <w:pPr>
        <w:pStyle w:val="a0"/>
        <w:widowControl w:val="0"/>
        <w:spacing w:line="235" w:lineRule="auto"/>
        <w:rPr>
          <w:rtl/>
        </w:rPr>
      </w:pPr>
      <w:r w:rsidRPr="00D21EA1">
        <w:rPr>
          <w:rFonts w:hint="cs"/>
          <w:rtl/>
        </w:rPr>
        <w:t>در صح</w:t>
      </w:r>
      <w:r w:rsidR="00441E27" w:rsidRPr="00D21EA1">
        <w:rPr>
          <w:rFonts w:hint="cs"/>
          <w:rtl/>
        </w:rPr>
        <w:t>ی</w:t>
      </w:r>
      <w:r w:rsidRPr="00D21EA1">
        <w:rPr>
          <w:rFonts w:hint="cs"/>
          <w:rtl/>
        </w:rPr>
        <w:t xml:space="preserve">ح مسلم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401ACB" w:rsidRPr="00D21EA1">
        <w:rPr>
          <w:rFonts w:hint="cs"/>
        </w:rPr>
        <w:sym w:font="AGA Arabesque" w:char="F072"/>
      </w:r>
      <w:r w:rsidRPr="00D21EA1">
        <w:rPr>
          <w:rFonts w:hint="cs"/>
          <w:rtl/>
        </w:rPr>
        <w:t xml:space="preserve"> در ر</w:t>
      </w:r>
      <w:r w:rsidR="007C1A23" w:rsidRPr="00D21EA1">
        <w:rPr>
          <w:rFonts w:hint="cs"/>
          <w:rtl/>
        </w:rPr>
        <w:t>ک</w:t>
      </w:r>
      <w:r w:rsidRPr="00D21EA1">
        <w:rPr>
          <w:rFonts w:hint="cs"/>
          <w:rtl/>
        </w:rPr>
        <w:t>وع و سجودش م</w:t>
      </w:r>
      <w:r w:rsidR="00441E27" w:rsidRPr="00D21EA1">
        <w:rPr>
          <w:rFonts w:hint="cs"/>
          <w:rtl/>
        </w:rPr>
        <w:t>ی</w:t>
      </w:r>
      <w:r w:rsidRPr="00D21EA1">
        <w:rPr>
          <w:rFonts w:hint="cs"/>
          <w:rtl/>
        </w:rPr>
        <w:t xml:space="preserve">‌فرمود: </w:t>
      </w:r>
      <w:r w:rsidRPr="004053B2">
        <w:rPr>
          <w:rStyle w:val="Char7"/>
          <w:rtl/>
        </w:rPr>
        <w:t>«س</w:t>
      </w:r>
      <w:r w:rsidR="003713BE" w:rsidRPr="004053B2">
        <w:rPr>
          <w:rStyle w:val="Char7"/>
          <w:rtl/>
        </w:rPr>
        <w:t>ُ</w:t>
      </w:r>
      <w:r w:rsidRPr="004053B2">
        <w:rPr>
          <w:rStyle w:val="Char7"/>
          <w:rtl/>
        </w:rPr>
        <w:t>ب</w:t>
      </w:r>
      <w:r w:rsidR="003713BE" w:rsidRPr="004053B2">
        <w:rPr>
          <w:rStyle w:val="Char7"/>
          <w:rtl/>
        </w:rPr>
        <w:t>ُّ</w:t>
      </w:r>
      <w:r w:rsidRPr="004053B2">
        <w:rPr>
          <w:rStyle w:val="Char7"/>
          <w:rtl/>
        </w:rPr>
        <w:t>وح</w:t>
      </w:r>
      <w:r w:rsidR="003713BE" w:rsidRPr="004053B2">
        <w:rPr>
          <w:rStyle w:val="Char7"/>
          <w:rtl/>
        </w:rPr>
        <w:t>ٌ</w:t>
      </w:r>
      <w:r w:rsidRPr="004053B2">
        <w:rPr>
          <w:rStyle w:val="Char7"/>
          <w:rtl/>
        </w:rPr>
        <w:t xml:space="preserve"> ق</w:t>
      </w:r>
      <w:r w:rsidR="003713BE" w:rsidRPr="004053B2">
        <w:rPr>
          <w:rStyle w:val="Char7"/>
          <w:rtl/>
        </w:rPr>
        <w:t>ُ</w:t>
      </w:r>
      <w:r w:rsidRPr="004053B2">
        <w:rPr>
          <w:rStyle w:val="Char7"/>
          <w:rtl/>
        </w:rPr>
        <w:t>د</w:t>
      </w:r>
      <w:r w:rsidR="003713BE" w:rsidRPr="004053B2">
        <w:rPr>
          <w:rStyle w:val="Char7"/>
          <w:rtl/>
        </w:rPr>
        <w:t>ُّ</w:t>
      </w:r>
      <w:r w:rsidRPr="004053B2">
        <w:rPr>
          <w:rStyle w:val="Char7"/>
          <w:rtl/>
        </w:rPr>
        <w:t>وس</w:t>
      </w:r>
      <w:r w:rsidR="003713BE" w:rsidRPr="004053B2">
        <w:rPr>
          <w:rStyle w:val="Char7"/>
          <w:rtl/>
        </w:rPr>
        <w:t>ٌ</w:t>
      </w:r>
      <w:r w:rsidRPr="004053B2">
        <w:rPr>
          <w:rStyle w:val="Char7"/>
          <w:rtl/>
        </w:rPr>
        <w:t xml:space="preserve"> ر</w:t>
      </w:r>
      <w:r w:rsidR="003713BE" w:rsidRPr="004053B2">
        <w:rPr>
          <w:rStyle w:val="Char7"/>
          <w:rtl/>
        </w:rPr>
        <w:t>َ</w:t>
      </w:r>
      <w:r w:rsidRPr="004053B2">
        <w:rPr>
          <w:rStyle w:val="Char7"/>
          <w:rtl/>
        </w:rPr>
        <w:t>ب</w:t>
      </w:r>
      <w:r w:rsidR="003713BE" w:rsidRPr="004053B2">
        <w:rPr>
          <w:rStyle w:val="Char7"/>
          <w:rtl/>
        </w:rPr>
        <w:t>ُّ</w:t>
      </w:r>
      <w:r w:rsidRPr="004053B2">
        <w:rPr>
          <w:rStyle w:val="Char7"/>
          <w:rtl/>
        </w:rPr>
        <w:t xml:space="preserve"> الم</w:t>
      </w:r>
      <w:r w:rsidR="003713BE" w:rsidRPr="004053B2">
        <w:rPr>
          <w:rStyle w:val="Char7"/>
          <w:rtl/>
        </w:rPr>
        <w:t>َ</w:t>
      </w:r>
      <w:r w:rsidRPr="004053B2">
        <w:rPr>
          <w:rStyle w:val="Char7"/>
          <w:rtl/>
        </w:rPr>
        <w:t>لائ</w:t>
      </w:r>
      <w:r w:rsidR="007C1A23" w:rsidRPr="004053B2">
        <w:rPr>
          <w:rStyle w:val="Char7"/>
          <w:rtl/>
        </w:rPr>
        <w:t>ک</w:t>
      </w:r>
      <w:r w:rsidR="003713BE" w:rsidRPr="004053B2">
        <w:rPr>
          <w:rStyle w:val="Char7"/>
          <w:rtl/>
        </w:rPr>
        <w:t>ةِ</w:t>
      </w:r>
      <w:r w:rsidRPr="004053B2">
        <w:rPr>
          <w:rStyle w:val="Char7"/>
          <w:rtl/>
        </w:rPr>
        <w:t xml:space="preserve"> و</w:t>
      </w:r>
      <w:r w:rsidR="003713BE" w:rsidRPr="004053B2">
        <w:rPr>
          <w:rStyle w:val="Char7"/>
          <w:rtl/>
        </w:rPr>
        <w:t>َ</w:t>
      </w:r>
      <w:r w:rsidRPr="004053B2">
        <w:rPr>
          <w:rStyle w:val="Char7"/>
          <w:rtl/>
        </w:rPr>
        <w:t>الر</w:t>
      </w:r>
      <w:r w:rsidR="003713BE" w:rsidRPr="004053B2">
        <w:rPr>
          <w:rStyle w:val="Char7"/>
          <w:rtl/>
        </w:rPr>
        <w:t>ُّ</w:t>
      </w:r>
      <w:r w:rsidRPr="004053B2">
        <w:rPr>
          <w:rStyle w:val="Char7"/>
          <w:rtl/>
        </w:rPr>
        <w:t>وح</w:t>
      </w:r>
      <w:r w:rsidR="003713BE" w:rsidRPr="004053B2">
        <w:rPr>
          <w:rStyle w:val="Char7"/>
          <w:rtl/>
        </w:rPr>
        <w:t>ِ</w:t>
      </w:r>
      <w:r w:rsidRPr="004053B2">
        <w:rPr>
          <w:rStyle w:val="Char7"/>
          <w:rtl/>
        </w:rPr>
        <w:t>»</w:t>
      </w:r>
      <w:r w:rsidRPr="00D21EA1">
        <w:rPr>
          <w:rFonts w:hint="cs"/>
          <w:rtl/>
        </w:rPr>
        <w:t xml:space="preserve"> پروردگار فرشتگان و جبرئ</w:t>
      </w:r>
      <w:r w:rsidR="00441E27" w:rsidRPr="00D21EA1">
        <w:rPr>
          <w:rFonts w:hint="cs"/>
          <w:rtl/>
        </w:rPr>
        <w:t>ی</w:t>
      </w:r>
      <w:r w:rsidRPr="00D21EA1">
        <w:rPr>
          <w:rFonts w:hint="cs"/>
          <w:rtl/>
        </w:rPr>
        <w:t>ل بس</w:t>
      </w:r>
      <w:r w:rsidR="00441E27" w:rsidRPr="00D21EA1">
        <w:rPr>
          <w:rFonts w:hint="cs"/>
          <w:rtl/>
        </w:rPr>
        <w:t>ی</w:t>
      </w:r>
      <w:r w:rsidRPr="00D21EA1">
        <w:rPr>
          <w:rFonts w:hint="cs"/>
          <w:rtl/>
        </w:rPr>
        <w:t>ار پا</w:t>
      </w:r>
      <w:r w:rsidR="007C1A23" w:rsidRPr="00D21EA1">
        <w:rPr>
          <w:rFonts w:hint="cs"/>
          <w:rtl/>
        </w:rPr>
        <w:t>ک</w:t>
      </w:r>
      <w:r w:rsidRPr="00D21EA1">
        <w:rPr>
          <w:rFonts w:hint="cs"/>
          <w:rtl/>
        </w:rPr>
        <w:t xml:space="preserve"> و منزه است </w:t>
      </w:r>
      <w:r w:rsidR="00441E27" w:rsidRPr="00D21EA1">
        <w:rPr>
          <w:rtl/>
        </w:rPr>
        <w:t>[</w:t>
      </w:r>
      <w:r w:rsidRPr="00D21EA1">
        <w:rPr>
          <w:rFonts w:hint="cs"/>
          <w:rtl/>
        </w:rPr>
        <w:t>از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سزاوار جلال او </w:t>
      </w:r>
      <w:r w:rsidRPr="004053B2">
        <w:rPr>
          <w:rFonts w:hint="cs"/>
          <w:rtl/>
        </w:rPr>
        <w:t>ن</w:t>
      </w:r>
      <w:r w:rsidR="00441E27" w:rsidRPr="004053B2">
        <w:rPr>
          <w:rFonts w:hint="cs"/>
          <w:rtl/>
        </w:rPr>
        <w:t>ی</w:t>
      </w:r>
      <w:r w:rsidRPr="004053B2">
        <w:rPr>
          <w:rFonts w:hint="cs"/>
          <w:rtl/>
        </w:rPr>
        <w:t>ست</w:t>
      </w:r>
      <w:r w:rsidR="00441E27" w:rsidRPr="004053B2">
        <w:rPr>
          <w:rtl/>
        </w:rPr>
        <w:t>]</w:t>
      </w:r>
      <w:r w:rsidRPr="004053B2">
        <w:rPr>
          <w:vertAlign w:val="superscript"/>
          <w:rtl/>
        </w:rPr>
        <w:footnoteReference w:id="175"/>
      </w:r>
      <w:r w:rsidR="004053B2">
        <w:rPr>
          <w:rFonts w:hint="cs"/>
          <w:rtl/>
        </w:rPr>
        <w:t>.</w:t>
      </w:r>
      <w:r w:rsidRPr="00D21EA1">
        <w:rPr>
          <w:rFonts w:hint="cs"/>
          <w:rtl/>
        </w:rPr>
        <w:t xml:space="preserve"> </w:t>
      </w:r>
    </w:p>
    <w:p w:rsidR="00AC6FD6" w:rsidRPr="0084595C" w:rsidRDefault="00DE0AAE" w:rsidP="0084595C">
      <w:pPr>
        <w:pStyle w:val="a0"/>
        <w:widowControl w:val="0"/>
        <w:spacing w:line="235" w:lineRule="auto"/>
        <w:rPr>
          <w:rStyle w:val="Char0"/>
          <w:spacing w:val="2"/>
          <w:rtl/>
        </w:rPr>
      </w:pPr>
      <w:r w:rsidRPr="0084595C">
        <w:rPr>
          <w:rFonts w:hint="cs"/>
          <w:spacing w:val="2"/>
          <w:rtl/>
        </w:rPr>
        <w:t>ا</w:t>
      </w:r>
      <w:r w:rsidR="00441E27" w:rsidRPr="0084595C">
        <w:rPr>
          <w:rFonts w:hint="cs"/>
          <w:spacing w:val="2"/>
          <w:rtl/>
        </w:rPr>
        <w:t>ی</w:t>
      </w:r>
      <w:r w:rsidRPr="0084595C">
        <w:rPr>
          <w:rFonts w:hint="cs"/>
          <w:spacing w:val="2"/>
          <w:rtl/>
        </w:rPr>
        <w:t xml:space="preserve">ن </w:t>
      </w:r>
      <w:r w:rsidR="007C1A23" w:rsidRPr="0084595C">
        <w:rPr>
          <w:rFonts w:hint="cs"/>
          <w:spacing w:val="2"/>
          <w:rtl/>
        </w:rPr>
        <w:t>ک</w:t>
      </w:r>
      <w:r w:rsidRPr="0084595C">
        <w:rPr>
          <w:rFonts w:hint="cs"/>
          <w:spacing w:val="2"/>
          <w:rtl/>
        </w:rPr>
        <w:t>ه م</w:t>
      </w:r>
      <w:r w:rsidR="00441E27" w:rsidRPr="0084595C">
        <w:rPr>
          <w:rFonts w:hint="cs"/>
          <w:spacing w:val="2"/>
          <w:rtl/>
        </w:rPr>
        <w:t>ی</w:t>
      </w:r>
      <w:r w:rsidRPr="0084595C">
        <w:rPr>
          <w:rFonts w:hint="cs"/>
          <w:spacing w:val="2"/>
          <w:rtl/>
        </w:rPr>
        <w:t>‌گو</w:t>
      </w:r>
      <w:r w:rsidR="00441E27" w:rsidRPr="0084595C">
        <w:rPr>
          <w:rFonts w:hint="cs"/>
          <w:spacing w:val="2"/>
          <w:rtl/>
        </w:rPr>
        <w:t>ی</w:t>
      </w:r>
      <w:r w:rsidRPr="0084595C">
        <w:rPr>
          <w:rFonts w:hint="cs"/>
          <w:spacing w:val="2"/>
          <w:rtl/>
        </w:rPr>
        <w:t xml:space="preserve">د: </w:t>
      </w:r>
      <w:r w:rsidR="003713BE" w:rsidRPr="0084595C">
        <w:rPr>
          <w:rStyle w:val="Char3"/>
          <w:spacing w:val="2"/>
          <w:rtl/>
        </w:rPr>
        <w:t>«سُبُّوحٌ قُدُّوسٌ</w:t>
      </w:r>
      <w:r w:rsidRPr="0084595C">
        <w:rPr>
          <w:rStyle w:val="Char3"/>
          <w:spacing w:val="2"/>
          <w:rtl/>
        </w:rPr>
        <w:t>»</w:t>
      </w:r>
      <w:r w:rsidRPr="0084595C">
        <w:rPr>
          <w:rStyle w:val="Char0"/>
          <w:rFonts w:hint="cs"/>
          <w:spacing w:val="2"/>
          <w:rtl/>
        </w:rPr>
        <w:t xml:space="preserve"> ا</w:t>
      </w:r>
      <w:r w:rsidR="00441E27" w:rsidRPr="0084595C">
        <w:rPr>
          <w:rStyle w:val="Char0"/>
          <w:rFonts w:hint="cs"/>
          <w:spacing w:val="2"/>
          <w:rtl/>
        </w:rPr>
        <w:t>ی</w:t>
      </w:r>
      <w:r w:rsidRPr="0084595C">
        <w:rPr>
          <w:rStyle w:val="Char0"/>
          <w:rFonts w:hint="cs"/>
          <w:spacing w:val="2"/>
          <w:rtl/>
        </w:rPr>
        <w:t>ن‌ها دو نام از نام‌ها</w:t>
      </w:r>
      <w:r w:rsidR="00441E27" w:rsidRPr="0084595C">
        <w:rPr>
          <w:rStyle w:val="Char0"/>
          <w:rFonts w:hint="cs"/>
          <w:spacing w:val="2"/>
          <w:rtl/>
        </w:rPr>
        <w:t>ی</w:t>
      </w:r>
      <w:r w:rsidRPr="0084595C">
        <w:rPr>
          <w:rStyle w:val="Char0"/>
          <w:rFonts w:hint="cs"/>
          <w:spacing w:val="2"/>
          <w:rtl/>
        </w:rPr>
        <w:t xml:space="preserve"> خداوند هستند </w:t>
      </w:r>
      <w:r w:rsidR="007C1A23" w:rsidRPr="0084595C">
        <w:rPr>
          <w:rStyle w:val="Char0"/>
          <w:rFonts w:hint="cs"/>
          <w:spacing w:val="2"/>
          <w:rtl/>
        </w:rPr>
        <w:t>ک</w:t>
      </w:r>
      <w:r w:rsidRPr="0084595C">
        <w:rPr>
          <w:rStyle w:val="Char0"/>
          <w:rFonts w:hint="cs"/>
          <w:spacing w:val="2"/>
          <w:rtl/>
        </w:rPr>
        <w:t>ه گواه بر تعظ</w:t>
      </w:r>
      <w:r w:rsidR="00441E27" w:rsidRPr="0084595C">
        <w:rPr>
          <w:rStyle w:val="Char0"/>
          <w:rFonts w:hint="cs"/>
          <w:spacing w:val="2"/>
          <w:rtl/>
        </w:rPr>
        <w:t>ی</w:t>
      </w:r>
      <w:r w:rsidRPr="0084595C">
        <w:rPr>
          <w:rStyle w:val="Char0"/>
          <w:rFonts w:hint="cs"/>
          <w:spacing w:val="2"/>
          <w:rtl/>
        </w:rPr>
        <w:t>م و بزرگداشت خداوند</w:t>
      </w:r>
      <w:r w:rsidR="003713BE" w:rsidRPr="0084595C">
        <w:rPr>
          <w:rStyle w:val="Char0"/>
          <w:rFonts w:hint="cs"/>
          <w:spacing w:val="2"/>
          <w:rtl/>
        </w:rPr>
        <w:t>،</w:t>
      </w:r>
      <w:r w:rsidRPr="0084595C">
        <w:rPr>
          <w:rStyle w:val="Char0"/>
          <w:rFonts w:hint="cs"/>
          <w:spacing w:val="2"/>
          <w:rtl/>
        </w:rPr>
        <w:t xml:space="preserve"> و پا</w:t>
      </w:r>
      <w:r w:rsidR="007C1A23" w:rsidRPr="0084595C">
        <w:rPr>
          <w:rStyle w:val="Char0"/>
          <w:rFonts w:hint="cs"/>
          <w:spacing w:val="2"/>
          <w:rtl/>
        </w:rPr>
        <w:t>ک</w:t>
      </w:r>
      <w:r w:rsidRPr="0084595C">
        <w:rPr>
          <w:rStyle w:val="Char0"/>
          <w:rFonts w:hint="cs"/>
          <w:spacing w:val="2"/>
          <w:rtl/>
        </w:rPr>
        <w:t xml:space="preserve"> و منزه بودن او از هر ع</w:t>
      </w:r>
      <w:r w:rsidR="00441E27" w:rsidRPr="0084595C">
        <w:rPr>
          <w:rStyle w:val="Char0"/>
          <w:rFonts w:hint="cs"/>
          <w:spacing w:val="2"/>
          <w:rtl/>
        </w:rPr>
        <w:t>ی</w:t>
      </w:r>
      <w:r w:rsidRPr="0084595C">
        <w:rPr>
          <w:rStyle w:val="Char0"/>
          <w:rFonts w:hint="cs"/>
          <w:spacing w:val="2"/>
          <w:rtl/>
        </w:rPr>
        <w:t>ب و نقص</w:t>
      </w:r>
      <w:r w:rsidR="00441E27" w:rsidRPr="0084595C">
        <w:rPr>
          <w:rStyle w:val="Char0"/>
          <w:rFonts w:hint="cs"/>
          <w:spacing w:val="2"/>
          <w:rtl/>
        </w:rPr>
        <w:t>ی</w:t>
      </w:r>
      <w:r w:rsidRPr="0084595C">
        <w:rPr>
          <w:rStyle w:val="Char0"/>
          <w:rFonts w:hint="cs"/>
          <w:spacing w:val="2"/>
          <w:rtl/>
        </w:rPr>
        <w:t xml:space="preserve"> است </w:t>
      </w:r>
      <w:r w:rsidR="007C1A23" w:rsidRPr="0084595C">
        <w:rPr>
          <w:rStyle w:val="Char0"/>
          <w:rFonts w:hint="cs"/>
          <w:spacing w:val="2"/>
          <w:rtl/>
        </w:rPr>
        <w:t>ک</w:t>
      </w:r>
      <w:r w:rsidRPr="0084595C">
        <w:rPr>
          <w:rStyle w:val="Char0"/>
          <w:rFonts w:hint="cs"/>
          <w:spacing w:val="2"/>
          <w:rtl/>
        </w:rPr>
        <w:t>ه شا</w:t>
      </w:r>
      <w:r w:rsidR="00441E27" w:rsidRPr="0084595C">
        <w:rPr>
          <w:rStyle w:val="Char0"/>
          <w:rFonts w:hint="cs"/>
          <w:spacing w:val="2"/>
          <w:rtl/>
        </w:rPr>
        <w:t>ی</w:t>
      </w:r>
      <w:r w:rsidRPr="0084595C">
        <w:rPr>
          <w:rStyle w:val="Char0"/>
          <w:rFonts w:hint="cs"/>
          <w:spacing w:val="2"/>
          <w:rtl/>
        </w:rPr>
        <w:t>سته و سزاوار مقام او ن</w:t>
      </w:r>
      <w:r w:rsidR="00441E27" w:rsidRPr="0084595C">
        <w:rPr>
          <w:rStyle w:val="Char0"/>
          <w:rFonts w:hint="cs"/>
          <w:spacing w:val="2"/>
          <w:rtl/>
        </w:rPr>
        <w:t>ی</w:t>
      </w:r>
      <w:r w:rsidRPr="0084595C">
        <w:rPr>
          <w:rStyle w:val="Char0"/>
          <w:rFonts w:hint="cs"/>
          <w:spacing w:val="2"/>
          <w:rtl/>
        </w:rPr>
        <w:t>ست، و ا</w:t>
      </w:r>
      <w:r w:rsidR="00441E27" w:rsidRPr="0084595C">
        <w:rPr>
          <w:rStyle w:val="Char0"/>
          <w:rFonts w:hint="cs"/>
          <w:spacing w:val="2"/>
          <w:rtl/>
        </w:rPr>
        <w:t>ی</w:t>
      </w:r>
      <w:r w:rsidRPr="0084595C">
        <w:rPr>
          <w:rStyle w:val="Char0"/>
          <w:rFonts w:hint="cs"/>
          <w:spacing w:val="2"/>
          <w:rtl/>
        </w:rPr>
        <w:t xml:space="preserve">ن </w:t>
      </w:r>
      <w:r w:rsidR="007C1A23" w:rsidRPr="0084595C">
        <w:rPr>
          <w:rStyle w:val="Char0"/>
          <w:rFonts w:hint="cs"/>
          <w:spacing w:val="2"/>
          <w:rtl/>
        </w:rPr>
        <w:t>ک</w:t>
      </w:r>
      <w:r w:rsidRPr="0084595C">
        <w:rPr>
          <w:rStyle w:val="Char0"/>
          <w:rFonts w:hint="cs"/>
          <w:spacing w:val="2"/>
          <w:rtl/>
        </w:rPr>
        <w:t>ه ه</w:t>
      </w:r>
      <w:r w:rsidR="00441E27" w:rsidRPr="0084595C">
        <w:rPr>
          <w:rStyle w:val="Char0"/>
          <w:rFonts w:hint="cs"/>
          <w:spacing w:val="2"/>
          <w:rtl/>
        </w:rPr>
        <w:t>ی</w:t>
      </w:r>
      <w:r w:rsidRPr="0084595C">
        <w:rPr>
          <w:rStyle w:val="Char0"/>
          <w:rFonts w:hint="cs"/>
          <w:spacing w:val="2"/>
          <w:rtl/>
        </w:rPr>
        <w:t xml:space="preserve">چ </w:t>
      </w:r>
      <w:r w:rsidR="007C1A23" w:rsidRPr="0084595C">
        <w:rPr>
          <w:rStyle w:val="Char0"/>
          <w:rFonts w:hint="cs"/>
          <w:spacing w:val="2"/>
          <w:rtl/>
        </w:rPr>
        <w:t>ک</w:t>
      </w:r>
      <w:r w:rsidRPr="0084595C">
        <w:rPr>
          <w:rStyle w:val="Char0"/>
          <w:rFonts w:hint="cs"/>
          <w:spacing w:val="2"/>
          <w:rtl/>
        </w:rPr>
        <w:t>دام از آفر</w:t>
      </w:r>
      <w:r w:rsidR="00441E27" w:rsidRPr="0084595C">
        <w:rPr>
          <w:rStyle w:val="Char0"/>
          <w:rFonts w:hint="cs"/>
          <w:spacing w:val="2"/>
          <w:rtl/>
        </w:rPr>
        <w:t>ی</w:t>
      </w:r>
      <w:r w:rsidRPr="0084595C">
        <w:rPr>
          <w:rStyle w:val="Char0"/>
          <w:rFonts w:hint="cs"/>
          <w:spacing w:val="2"/>
          <w:rtl/>
        </w:rPr>
        <w:t>ده‌ها</w:t>
      </w:r>
      <w:r w:rsidR="00441E27" w:rsidRPr="0084595C">
        <w:rPr>
          <w:rStyle w:val="Char0"/>
          <w:rFonts w:hint="cs"/>
          <w:spacing w:val="2"/>
          <w:rtl/>
        </w:rPr>
        <w:t>ی</w:t>
      </w:r>
      <w:r w:rsidRPr="0084595C">
        <w:rPr>
          <w:rStyle w:val="Char0"/>
          <w:rFonts w:hint="cs"/>
          <w:spacing w:val="2"/>
          <w:rtl/>
        </w:rPr>
        <w:t>ش در چ</w:t>
      </w:r>
      <w:r w:rsidR="00441E27" w:rsidRPr="0084595C">
        <w:rPr>
          <w:rStyle w:val="Char0"/>
          <w:rFonts w:hint="cs"/>
          <w:spacing w:val="2"/>
          <w:rtl/>
        </w:rPr>
        <w:t>ی</w:t>
      </w:r>
      <w:r w:rsidRPr="0084595C">
        <w:rPr>
          <w:rStyle w:val="Char0"/>
          <w:rFonts w:hint="cs"/>
          <w:spacing w:val="2"/>
          <w:rtl/>
        </w:rPr>
        <w:t>ز</w:t>
      </w:r>
      <w:r w:rsidR="00441E27" w:rsidRPr="0084595C">
        <w:rPr>
          <w:rStyle w:val="Char0"/>
          <w:rFonts w:hint="cs"/>
          <w:spacing w:val="2"/>
          <w:rtl/>
        </w:rPr>
        <w:t>ی</w:t>
      </w:r>
      <w:r w:rsidRPr="0084595C">
        <w:rPr>
          <w:rStyle w:val="Char0"/>
          <w:rFonts w:hint="cs"/>
          <w:spacing w:val="2"/>
          <w:rtl/>
        </w:rPr>
        <w:t xml:space="preserve"> از و</w:t>
      </w:r>
      <w:r w:rsidR="00441E27" w:rsidRPr="0084595C">
        <w:rPr>
          <w:rStyle w:val="Char0"/>
          <w:rFonts w:hint="cs"/>
          <w:spacing w:val="2"/>
          <w:rtl/>
        </w:rPr>
        <w:t>ی</w:t>
      </w:r>
      <w:r w:rsidRPr="0084595C">
        <w:rPr>
          <w:rStyle w:val="Char0"/>
          <w:rFonts w:hint="cs"/>
          <w:spacing w:val="2"/>
          <w:rtl/>
        </w:rPr>
        <w:t>ژگ</w:t>
      </w:r>
      <w:r w:rsidR="00441E27" w:rsidRPr="0084595C">
        <w:rPr>
          <w:rStyle w:val="Char0"/>
          <w:rFonts w:hint="cs"/>
          <w:spacing w:val="2"/>
          <w:rtl/>
        </w:rPr>
        <w:t>ی</w:t>
      </w:r>
      <w:r w:rsidRPr="0084595C">
        <w:rPr>
          <w:rStyle w:val="Char0"/>
          <w:rFonts w:hint="cs"/>
          <w:spacing w:val="2"/>
          <w:rtl/>
        </w:rPr>
        <w:t xml:space="preserve">‌ها و صفات </w:t>
      </w:r>
      <w:r w:rsidR="007C1A23" w:rsidRPr="0084595C">
        <w:rPr>
          <w:rStyle w:val="Char0"/>
          <w:rFonts w:hint="cs"/>
          <w:spacing w:val="2"/>
          <w:rtl/>
        </w:rPr>
        <w:t>ک</w:t>
      </w:r>
      <w:r w:rsidRPr="0084595C">
        <w:rPr>
          <w:rStyle w:val="Char0"/>
          <w:rFonts w:hint="cs"/>
          <w:spacing w:val="2"/>
          <w:rtl/>
        </w:rPr>
        <w:t>مالش شب</w:t>
      </w:r>
      <w:r w:rsidR="00441E27" w:rsidRPr="0084595C">
        <w:rPr>
          <w:rStyle w:val="Char0"/>
          <w:rFonts w:hint="cs"/>
          <w:spacing w:val="2"/>
          <w:rtl/>
        </w:rPr>
        <w:t>ی</w:t>
      </w:r>
      <w:r w:rsidRPr="0084595C">
        <w:rPr>
          <w:rStyle w:val="Char0"/>
          <w:rFonts w:hint="cs"/>
          <w:spacing w:val="2"/>
          <w:rtl/>
        </w:rPr>
        <w:t>ه او ن</w:t>
      </w:r>
      <w:r w:rsidR="00441E27" w:rsidRPr="0084595C">
        <w:rPr>
          <w:rStyle w:val="Char0"/>
          <w:rFonts w:hint="cs"/>
          <w:spacing w:val="2"/>
          <w:rtl/>
        </w:rPr>
        <w:t>ی</w:t>
      </w:r>
      <w:r w:rsidRPr="0084595C">
        <w:rPr>
          <w:rStyle w:val="Char0"/>
          <w:rFonts w:hint="cs"/>
          <w:spacing w:val="2"/>
          <w:rtl/>
        </w:rPr>
        <w:t>ست. ا</w:t>
      </w:r>
      <w:r w:rsidR="00441E27" w:rsidRPr="0084595C">
        <w:rPr>
          <w:rStyle w:val="Char0"/>
          <w:rFonts w:hint="cs"/>
          <w:spacing w:val="2"/>
          <w:rtl/>
        </w:rPr>
        <w:t>ی</w:t>
      </w:r>
      <w:r w:rsidRPr="0084595C">
        <w:rPr>
          <w:rStyle w:val="Char0"/>
          <w:rFonts w:hint="cs"/>
          <w:spacing w:val="2"/>
          <w:rtl/>
        </w:rPr>
        <w:t xml:space="preserve">ن </w:t>
      </w:r>
      <w:r w:rsidR="007C1A23" w:rsidRPr="0084595C">
        <w:rPr>
          <w:rStyle w:val="Char0"/>
          <w:rFonts w:hint="cs"/>
          <w:spacing w:val="2"/>
          <w:rtl/>
        </w:rPr>
        <w:t>ک</w:t>
      </w:r>
      <w:r w:rsidRPr="0084595C">
        <w:rPr>
          <w:rStyle w:val="Char0"/>
          <w:rFonts w:hint="cs"/>
          <w:spacing w:val="2"/>
          <w:rtl/>
        </w:rPr>
        <w:t>ه م</w:t>
      </w:r>
      <w:r w:rsidR="00441E27" w:rsidRPr="0084595C">
        <w:rPr>
          <w:rStyle w:val="Char0"/>
          <w:rFonts w:hint="cs"/>
          <w:spacing w:val="2"/>
          <w:rtl/>
        </w:rPr>
        <w:t>ی</w:t>
      </w:r>
      <w:r w:rsidRPr="0084595C">
        <w:rPr>
          <w:rStyle w:val="Char0"/>
          <w:rFonts w:hint="cs"/>
          <w:spacing w:val="2"/>
          <w:rtl/>
        </w:rPr>
        <w:t>‌گو</w:t>
      </w:r>
      <w:r w:rsidR="00441E27" w:rsidRPr="0084595C">
        <w:rPr>
          <w:rStyle w:val="Char0"/>
          <w:rFonts w:hint="cs"/>
          <w:spacing w:val="2"/>
          <w:rtl/>
        </w:rPr>
        <w:t>ی</w:t>
      </w:r>
      <w:r w:rsidRPr="0084595C">
        <w:rPr>
          <w:rStyle w:val="Char0"/>
          <w:rFonts w:hint="cs"/>
          <w:spacing w:val="2"/>
          <w:rtl/>
        </w:rPr>
        <w:t xml:space="preserve">د: </w:t>
      </w:r>
      <w:r w:rsidR="003713BE" w:rsidRPr="0084595C">
        <w:rPr>
          <w:rStyle w:val="Char3"/>
          <w:spacing w:val="2"/>
          <w:rtl/>
        </w:rPr>
        <w:t>«رَبُّ</w:t>
      </w:r>
      <w:r w:rsidRPr="0084595C">
        <w:rPr>
          <w:rStyle w:val="Char3"/>
          <w:spacing w:val="2"/>
          <w:rtl/>
        </w:rPr>
        <w:t xml:space="preserve"> المَلاَئ</w:t>
      </w:r>
      <w:r w:rsidR="003713BE" w:rsidRPr="0084595C">
        <w:rPr>
          <w:rStyle w:val="Char3"/>
          <w:spacing w:val="2"/>
          <w:rtl/>
        </w:rPr>
        <w:t>ِ</w:t>
      </w:r>
      <w:r w:rsidR="007C1A23" w:rsidRPr="0084595C">
        <w:rPr>
          <w:rStyle w:val="Char3"/>
          <w:spacing w:val="2"/>
          <w:rtl/>
        </w:rPr>
        <w:t>ک</w:t>
      </w:r>
      <w:r w:rsidR="003713BE" w:rsidRPr="0084595C">
        <w:rPr>
          <w:rStyle w:val="Char3"/>
          <w:spacing w:val="2"/>
          <w:rtl/>
        </w:rPr>
        <w:t>ة</w:t>
      </w:r>
      <w:r w:rsidR="00C4387D" w:rsidRPr="0084595C">
        <w:rPr>
          <w:rStyle w:val="Char3"/>
          <w:spacing w:val="2"/>
          <w:rtl/>
        </w:rPr>
        <w:t xml:space="preserve"> وَ</w:t>
      </w:r>
      <w:r w:rsidRPr="0084595C">
        <w:rPr>
          <w:rStyle w:val="Char3"/>
          <w:spacing w:val="2"/>
          <w:rtl/>
        </w:rPr>
        <w:t>الرُّوح</w:t>
      </w:r>
      <w:r w:rsidR="003713BE" w:rsidRPr="0084595C">
        <w:rPr>
          <w:rStyle w:val="Char3"/>
          <w:spacing w:val="2"/>
          <w:rtl/>
        </w:rPr>
        <w:t>ِ</w:t>
      </w:r>
      <w:r w:rsidRPr="0084595C">
        <w:rPr>
          <w:rStyle w:val="Char3"/>
          <w:spacing w:val="2"/>
          <w:rtl/>
        </w:rPr>
        <w:t>»</w:t>
      </w:r>
      <w:r w:rsidRPr="0084595C">
        <w:rPr>
          <w:rStyle w:val="Char0"/>
          <w:rFonts w:hint="cs"/>
          <w:spacing w:val="2"/>
          <w:rtl/>
        </w:rPr>
        <w:t xml:space="preserve"> در آن از ربوب</w:t>
      </w:r>
      <w:r w:rsidR="00441E27" w:rsidRPr="0084595C">
        <w:rPr>
          <w:rStyle w:val="Char0"/>
          <w:rFonts w:hint="cs"/>
          <w:spacing w:val="2"/>
          <w:rtl/>
        </w:rPr>
        <w:t>ی</w:t>
      </w:r>
      <w:r w:rsidRPr="0084595C">
        <w:rPr>
          <w:rStyle w:val="Char0"/>
          <w:rFonts w:hint="cs"/>
          <w:spacing w:val="2"/>
          <w:rtl/>
        </w:rPr>
        <w:t>ت خداوند بر ملائ</w:t>
      </w:r>
      <w:r w:rsidR="007C1A23" w:rsidRPr="0084595C">
        <w:rPr>
          <w:rStyle w:val="Char0"/>
          <w:rFonts w:hint="cs"/>
          <w:spacing w:val="2"/>
          <w:rtl/>
        </w:rPr>
        <w:t>ک</w:t>
      </w:r>
      <w:r w:rsidRPr="0084595C">
        <w:rPr>
          <w:rStyle w:val="Char0"/>
          <w:rFonts w:hint="cs"/>
          <w:spacing w:val="2"/>
          <w:rtl/>
        </w:rPr>
        <w:t>ه به طور</w:t>
      </w:r>
      <w:r w:rsidR="00C4387D" w:rsidRPr="0084595C">
        <w:rPr>
          <w:rStyle w:val="Char0"/>
          <w:rFonts w:hint="cs"/>
          <w:spacing w:val="2"/>
          <w:rtl/>
        </w:rPr>
        <w:t xml:space="preserve"> </w:t>
      </w:r>
      <w:r w:rsidRPr="0084595C">
        <w:rPr>
          <w:rStyle w:val="Char0"/>
          <w:rFonts w:hint="cs"/>
          <w:spacing w:val="2"/>
          <w:rtl/>
        </w:rPr>
        <w:t>عام نام برده شده سپس نام جبرئ</w:t>
      </w:r>
      <w:r w:rsidR="00441E27" w:rsidRPr="0084595C">
        <w:rPr>
          <w:rStyle w:val="Char0"/>
          <w:rFonts w:hint="cs"/>
          <w:spacing w:val="2"/>
          <w:rtl/>
        </w:rPr>
        <w:t>ی</w:t>
      </w:r>
      <w:r w:rsidRPr="0084595C">
        <w:rPr>
          <w:rStyle w:val="Char0"/>
          <w:rFonts w:hint="cs"/>
          <w:spacing w:val="2"/>
          <w:rtl/>
        </w:rPr>
        <w:t xml:space="preserve">ل </w:t>
      </w:r>
      <w:r w:rsidR="00CF0929" w:rsidRPr="0084595C">
        <w:rPr>
          <w:rStyle w:val="Char0"/>
          <w:rFonts w:hint="cs"/>
          <w:spacing w:val="2"/>
        </w:rPr>
        <w:sym w:font="AGA Arabesque" w:char="F075"/>
      </w:r>
      <w:r w:rsidRPr="0084595C">
        <w:rPr>
          <w:rStyle w:val="Char0"/>
          <w:rFonts w:hint="cs"/>
          <w:spacing w:val="2"/>
          <w:rtl/>
        </w:rPr>
        <w:t xml:space="preserve"> روح‌الام</w:t>
      </w:r>
      <w:r w:rsidR="00441E27" w:rsidRPr="0084595C">
        <w:rPr>
          <w:rStyle w:val="Char0"/>
          <w:rFonts w:hint="cs"/>
          <w:spacing w:val="2"/>
          <w:rtl/>
        </w:rPr>
        <w:t>ی</w:t>
      </w:r>
      <w:r w:rsidRPr="0084595C">
        <w:rPr>
          <w:rStyle w:val="Char0"/>
          <w:rFonts w:hint="cs"/>
          <w:spacing w:val="2"/>
          <w:rtl/>
        </w:rPr>
        <w:t>ن به طور</w:t>
      </w:r>
      <w:r w:rsidR="00C4387D" w:rsidRPr="0084595C">
        <w:rPr>
          <w:rStyle w:val="Char0"/>
          <w:rFonts w:hint="cs"/>
          <w:spacing w:val="2"/>
          <w:rtl/>
        </w:rPr>
        <w:t xml:space="preserve"> </w:t>
      </w:r>
      <w:r w:rsidRPr="0084595C">
        <w:rPr>
          <w:rStyle w:val="Char0"/>
          <w:rFonts w:hint="cs"/>
          <w:spacing w:val="2"/>
          <w:rtl/>
        </w:rPr>
        <w:t>خاص ذ</w:t>
      </w:r>
      <w:r w:rsidR="007C1A23" w:rsidRPr="0084595C">
        <w:rPr>
          <w:rStyle w:val="Char0"/>
          <w:rFonts w:hint="cs"/>
          <w:spacing w:val="2"/>
          <w:rtl/>
        </w:rPr>
        <w:t>ک</w:t>
      </w:r>
      <w:r w:rsidRPr="0084595C">
        <w:rPr>
          <w:rStyle w:val="Char0"/>
          <w:rFonts w:hint="cs"/>
          <w:spacing w:val="2"/>
          <w:rtl/>
        </w:rPr>
        <w:t>ر گرد</w:t>
      </w:r>
      <w:r w:rsidR="00441E27" w:rsidRPr="0084595C">
        <w:rPr>
          <w:rStyle w:val="Char0"/>
          <w:rFonts w:hint="cs"/>
          <w:spacing w:val="2"/>
          <w:rtl/>
        </w:rPr>
        <w:t>ی</w:t>
      </w:r>
      <w:r w:rsidRPr="0084595C">
        <w:rPr>
          <w:rStyle w:val="Char0"/>
          <w:rFonts w:hint="cs"/>
          <w:spacing w:val="2"/>
          <w:rtl/>
        </w:rPr>
        <w:t xml:space="preserve">ده چرا </w:t>
      </w:r>
      <w:r w:rsidR="007C1A23" w:rsidRPr="0084595C">
        <w:rPr>
          <w:rStyle w:val="Char0"/>
          <w:rFonts w:hint="cs"/>
          <w:spacing w:val="2"/>
          <w:rtl/>
        </w:rPr>
        <w:t>ک</w:t>
      </w:r>
      <w:r w:rsidRPr="0084595C">
        <w:rPr>
          <w:rStyle w:val="Char0"/>
          <w:rFonts w:hint="cs"/>
          <w:spacing w:val="2"/>
          <w:rtl/>
        </w:rPr>
        <w:t>ه او فاضل‌تر</w:t>
      </w:r>
      <w:r w:rsidR="00441E27" w:rsidRPr="0084595C">
        <w:rPr>
          <w:rStyle w:val="Char0"/>
          <w:rFonts w:hint="cs"/>
          <w:spacing w:val="2"/>
          <w:rtl/>
        </w:rPr>
        <w:t>ی</w:t>
      </w:r>
      <w:r w:rsidRPr="0084595C">
        <w:rPr>
          <w:rStyle w:val="Char0"/>
          <w:rFonts w:hint="cs"/>
          <w:spacing w:val="2"/>
          <w:rtl/>
        </w:rPr>
        <w:t>ن فرشتگان و در پ</w:t>
      </w:r>
      <w:r w:rsidR="00441E27" w:rsidRPr="0084595C">
        <w:rPr>
          <w:rStyle w:val="Char0"/>
          <w:rFonts w:hint="cs"/>
          <w:spacing w:val="2"/>
          <w:rtl/>
        </w:rPr>
        <w:t>ی</w:t>
      </w:r>
      <w:r w:rsidRPr="0084595C">
        <w:rPr>
          <w:rStyle w:val="Char0"/>
          <w:rFonts w:hint="cs"/>
          <w:spacing w:val="2"/>
          <w:rtl/>
        </w:rPr>
        <w:t>شاپ</w:t>
      </w:r>
      <w:r w:rsidR="00441E27" w:rsidRPr="0084595C">
        <w:rPr>
          <w:rStyle w:val="Char0"/>
          <w:rFonts w:hint="cs"/>
          <w:spacing w:val="2"/>
          <w:rtl/>
        </w:rPr>
        <w:t>ی</w:t>
      </w:r>
      <w:r w:rsidRPr="0084595C">
        <w:rPr>
          <w:rStyle w:val="Char0"/>
          <w:rFonts w:hint="cs"/>
          <w:spacing w:val="2"/>
          <w:rtl/>
        </w:rPr>
        <w:t>ش آنان است، و</w:t>
      </w:r>
      <w:r w:rsidR="000E0938" w:rsidRPr="0084595C">
        <w:rPr>
          <w:rStyle w:val="Char0"/>
          <w:rFonts w:hint="cs"/>
          <w:spacing w:val="2"/>
          <w:rtl/>
        </w:rPr>
        <w:t xml:space="preserve"> </w:t>
      </w:r>
      <w:r w:rsidRPr="0084595C">
        <w:rPr>
          <w:rStyle w:val="Char0"/>
          <w:rFonts w:hint="cs"/>
          <w:spacing w:val="2"/>
          <w:rtl/>
        </w:rPr>
        <w:t>ا</w:t>
      </w:r>
      <w:r w:rsidR="00441E27" w:rsidRPr="0084595C">
        <w:rPr>
          <w:rStyle w:val="Char0"/>
          <w:rFonts w:hint="cs"/>
          <w:spacing w:val="2"/>
          <w:rtl/>
        </w:rPr>
        <w:t>ی</w:t>
      </w:r>
      <w:r w:rsidRPr="0084595C">
        <w:rPr>
          <w:rStyle w:val="Char0"/>
          <w:rFonts w:hint="cs"/>
          <w:spacing w:val="2"/>
          <w:rtl/>
        </w:rPr>
        <w:t xml:space="preserve">ن اوست </w:t>
      </w:r>
      <w:r w:rsidR="007C1A23" w:rsidRPr="0084595C">
        <w:rPr>
          <w:rStyle w:val="Char0"/>
          <w:rFonts w:hint="cs"/>
          <w:spacing w:val="2"/>
          <w:rtl/>
        </w:rPr>
        <w:t>ک</w:t>
      </w:r>
      <w:r w:rsidRPr="0084595C">
        <w:rPr>
          <w:rStyle w:val="Char0"/>
          <w:rFonts w:hint="cs"/>
          <w:spacing w:val="2"/>
          <w:rtl/>
        </w:rPr>
        <w:t>ه وح</w:t>
      </w:r>
      <w:r w:rsidR="00441E27" w:rsidRPr="0084595C">
        <w:rPr>
          <w:rStyle w:val="Char0"/>
          <w:rFonts w:hint="cs"/>
          <w:spacing w:val="2"/>
          <w:rtl/>
        </w:rPr>
        <w:t>ی</w:t>
      </w:r>
      <w:r w:rsidRPr="0084595C">
        <w:rPr>
          <w:rStyle w:val="Char0"/>
          <w:rFonts w:hint="cs"/>
          <w:spacing w:val="2"/>
          <w:rtl/>
        </w:rPr>
        <w:t xml:space="preserve"> را بر </w:t>
      </w:r>
      <w:r w:rsidR="00B9640A" w:rsidRPr="0084595C">
        <w:rPr>
          <w:rStyle w:val="Char0"/>
          <w:rFonts w:hint="cs"/>
          <w:spacing w:val="2"/>
          <w:rtl/>
        </w:rPr>
        <w:t>رسول الله</w:t>
      </w:r>
      <w:r w:rsidRPr="0084595C">
        <w:rPr>
          <w:rStyle w:val="Char0"/>
          <w:rFonts w:hint="cs"/>
          <w:spacing w:val="2"/>
          <w:rtl/>
        </w:rPr>
        <w:t xml:space="preserve"> </w:t>
      </w:r>
      <w:r w:rsidR="00401ACB" w:rsidRPr="0084595C">
        <w:rPr>
          <w:rStyle w:val="Char0"/>
          <w:rFonts w:hint="cs"/>
          <w:spacing w:val="2"/>
        </w:rPr>
        <w:sym w:font="AGA Arabesque" w:char="F072"/>
      </w:r>
      <w:r w:rsidRPr="0084595C">
        <w:rPr>
          <w:rStyle w:val="Char0"/>
          <w:rFonts w:hint="cs"/>
          <w:spacing w:val="2"/>
          <w:rtl/>
        </w:rPr>
        <w:t xml:space="preserve"> فرود م</w:t>
      </w:r>
      <w:r w:rsidR="00441E27" w:rsidRPr="0084595C">
        <w:rPr>
          <w:rStyle w:val="Char0"/>
          <w:rFonts w:hint="cs"/>
          <w:spacing w:val="2"/>
          <w:rtl/>
        </w:rPr>
        <w:t>ی</w:t>
      </w:r>
      <w:r w:rsidRPr="0084595C">
        <w:rPr>
          <w:rStyle w:val="Char0"/>
          <w:rFonts w:hint="cs"/>
          <w:spacing w:val="2"/>
          <w:rtl/>
        </w:rPr>
        <w:t>‌آورد</w:t>
      </w:r>
      <w:r w:rsidR="000E0938" w:rsidRPr="0084595C">
        <w:rPr>
          <w:rStyle w:val="Char0"/>
          <w:rFonts w:hint="cs"/>
          <w:spacing w:val="2"/>
          <w:rtl/>
        </w:rPr>
        <w:t>.</w:t>
      </w:r>
      <w:r w:rsidRPr="0084595C">
        <w:rPr>
          <w:rStyle w:val="Char0"/>
          <w:rFonts w:hint="cs"/>
          <w:spacing w:val="2"/>
          <w:rtl/>
        </w:rPr>
        <w:t xml:space="preserve"> هم چنان </w:t>
      </w:r>
      <w:r w:rsidR="007C1A23" w:rsidRPr="0084595C">
        <w:rPr>
          <w:rStyle w:val="Char0"/>
          <w:rFonts w:hint="cs"/>
          <w:spacing w:val="2"/>
          <w:rtl/>
        </w:rPr>
        <w:t>ک</w:t>
      </w:r>
      <w:r w:rsidRPr="0084595C">
        <w:rPr>
          <w:rStyle w:val="Char0"/>
          <w:rFonts w:hint="cs"/>
          <w:spacing w:val="2"/>
          <w:rtl/>
        </w:rPr>
        <w:t>ه خداوند م</w:t>
      </w:r>
      <w:r w:rsidR="00441E27" w:rsidRPr="0084595C">
        <w:rPr>
          <w:rStyle w:val="Char0"/>
          <w:rFonts w:hint="cs"/>
          <w:spacing w:val="2"/>
          <w:rtl/>
        </w:rPr>
        <w:t>ی</w:t>
      </w:r>
      <w:r w:rsidRPr="0084595C">
        <w:rPr>
          <w:rStyle w:val="Char0"/>
          <w:rFonts w:hint="cs"/>
          <w:spacing w:val="2"/>
          <w:rtl/>
        </w:rPr>
        <w:t>‌فرما</w:t>
      </w:r>
      <w:r w:rsidR="00441E27" w:rsidRPr="0084595C">
        <w:rPr>
          <w:rStyle w:val="Char0"/>
          <w:rFonts w:hint="cs"/>
          <w:spacing w:val="2"/>
          <w:rtl/>
        </w:rPr>
        <w:t>ی</w:t>
      </w:r>
      <w:r w:rsidRPr="0084595C">
        <w:rPr>
          <w:rStyle w:val="Char0"/>
          <w:rFonts w:hint="cs"/>
          <w:spacing w:val="2"/>
          <w:rtl/>
        </w:rPr>
        <w:t>د:</w:t>
      </w:r>
    </w:p>
    <w:p w:rsidR="00DE0AAE" w:rsidRPr="0084595C" w:rsidRDefault="00AC6FD6" w:rsidP="0084595C">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84595C">
        <w:rPr>
          <w:rtl/>
        </w:rPr>
        <w:t>وَإِنَّهُ</w:t>
      </w:r>
      <w:r w:rsidR="0084595C">
        <w:rPr>
          <w:rFonts w:hint="cs"/>
          <w:rtl/>
        </w:rPr>
        <w:t>ۥ</w:t>
      </w:r>
      <w:r w:rsidR="0084595C">
        <w:rPr>
          <w:rtl/>
        </w:rPr>
        <w:t xml:space="preserve"> لَتَنزِيلُ رَبِّ </w:t>
      </w:r>
      <w:r w:rsidR="0084595C">
        <w:rPr>
          <w:rFonts w:hint="cs"/>
          <w:rtl/>
        </w:rPr>
        <w:t>ٱلۡعَٰلَمِينَ</w:t>
      </w:r>
      <w:r w:rsidR="0084595C">
        <w:rPr>
          <w:rtl/>
        </w:rPr>
        <w:t xml:space="preserve"> ١٩٢</w:t>
      </w:r>
      <w:r w:rsidR="0084595C">
        <w:t xml:space="preserve"> </w:t>
      </w:r>
      <w:r w:rsidR="0084595C">
        <w:rPr>
          <w:rFonts w:hint="cs"/>
          <w:rtl/>
        </w:rPr>
        <w:t>نَزَلَ</w:t>
      </w:r>
      <w:r w:rsidR="0084595C">
        <w:rPr>
          <w:rtl/>
        </w:rPr>
        <w:t xml:space="preserve"> بِهِ </w:t>
      </w:r>
      <w:r w:rsidR="0084595C">
        <w:rPr>
          <w:rFonts w:hint="cs"/>
          <w:rtl/>
        </w:rPr>
        <w:t>ٱلرُّوحُ</w:t>
      </w:r>
      <w:r w:rsidR="0084595C">
        <w:rPr>
          <w:rtl/>
        </w:rPr>
        <w:t xml:space="preserve"> </w:t>
      </w:r>
      <w:r w:rsidR="0084595C">
        <w:rPr>
          <w:rFonts w:hint="cs"/>
          <w:rtl/>
        </w:rPr>
        <w:t>ٱلۡأَمِينُ</w:t>
      </w:r>
      <w:r w:rsidR="0084595C">
        <w:rPr>
          <w:rtl/>
        </w:rPr>
        <w:t xml:space="preserve"> ١٩٣</w:t>
      </w:r>
      <w:r w:rsidR="0084595C">
        <w:t xml:space="preserve"> </w:t>
      </w:r>
      <w:r w:rsidR="0084595C">
        <w:rPr>
          <w:rtl/>
        </w:rPr>
        <w:t xml:space="preserve">عَلَىٰ قَلۡبِكَ لِتَكُونَ مِنَ </w:t>
      </w:r>
      <w:r w:rsidR="0084595C">
        <w:rPr>
          <w:rFonts w:hint="cs"/>
          <w:rtl/>
        </w:rPr>
        <w:t>ٱلۡمُنذِرِينَ</w:t>
      </w:r>
      <w:r w:rsidR="0084595C">
        <w:rPr>
          <w:rtl/>
        </w:rPr>
        <w:t xml:space="preserve"> ١٩٤</w:t>
      </w:r>
      <w:r w:rsidR="0084595C">
        <w:t xml:space="preserve"> </w:t>
      </w:r>
      <w:r w:rsidR="0084595C">
        <w:rPr>
          <w:rFonts w:hint="cs"/>
          <w:rtl/>
        </w:rPr>
        <w:t>بِلِسَانٍ</w:t>
      </w:r>
      <w:r w:rsidR="0084595C">
        <w:rPr>
          <w:rtl/>
        </w:rPr>
        <w:t xml:space="preserve"> عَرَبِيّٖ مُّبِينٖ ١٩٥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الشعراء: 195-192</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4053B2">
      <w:pPr>
        <w:pStyle w:val="ac"/>
        <w:rPr>
          <w:rtl/>
        </w:rPr>
      </w:pPr>
      <w:r w:rsidRPr="00D21EA1">
        <w:rPr>
          <w:rFonts w:hint="cs"/>
          <w:rtl/>
        </w:rPr>
        <w:t xml:space="preserve">«و‌ آن </w:t>
      </w:r>
      <w:r w:rsidRPr="00D21EA1">
        <w:rPr>
          <w:rFonts w:ascii="IRLotus" w:hAnsi="IRLotus"/>
        </w:rPr>
        <w:t>]</w:t>
      </w:r>
      <w:r w:rsidRPr="00D21EA1">
        <w:rPr>
          <w:rFonts w:hint="cs"/>
          <w:rtl/>
        </w:rPr>
        <w:t xml:space="preserve"> قرآن </w:t>
      </w:r>
      <w:r w:rsidRPr="00D21EA1">
        <w:rPr>
          <w:rFonts w:ascii="IRLotus" w:hAnsi="IRLotus"/>
        </w:rPr>
        <w:t>[</w:t>
      </w:r>
      <w:r w:rsidRPr="00D21EA1">
        <w:rPr>
          <w:rFonts w:hint="cs"/>
          <w:rtl/>
        </w:rPr>
        <w:t xml:space="preserve"> فرو فرستاده‌</w:t>
      </w:r>
      <w:r w:rsidR="00441E27" w:rsidRPr="00D21EA1">
        <w:rPr>
          <w:rFonts w:hint="cs"/>
          <w:rtl/>
        </w:rPr>
        <w:t>ی</w:t>
      </w:r>
      <w:r w:rsidRPr="00D21EA1">
        <w:rPr>
          <w:rFonts w:hint="cs"/>
          <w:rtl/>
        </w:rPr>
        <w:t xml:space="preserve"> پروردگار جهان</w:t>
      </w:r>
      <w:r w:rsidR="00441E27" w:rsidRPr="00D21EA1">
        <w:rPr>
          <w:rFonts w:hint="cs"/>
          <w:rtl/>
        </w:rPr>
        <w:t>ی</w:t>
      </w:r>
      <w:r w:rsidRPr="00D21EA1">
        <w:rPr>
          <w:rFonts w:hint="cs"/>
          <w:rtl/>
        </w:rPr>
        <w:t>ان است روح الام</w:t>
      </w:r>
      <w:r w:rsidR="00441E27" w:rsidRPr="00D21EA1">
        <w:rPr>
          <w:rFonts w:hint="cs"/>
          <w:rtl/>
        </w:rPr>
        <w:t>ی</w:t>
      </w:r>
      <w:r w:rsidRPr="00D21EA1">
        <w:rPr>
          <w:rFonts w:hint="cs"/>
          <w:rtl/>
        </w:rPr>
        <w:t>ن آن را فرود آورده است بردل تو تا از هشدار هندگان باش</w:t>
      </w:r>
      <w:r w:rsidR="00441E27" w:rsidRPr="00D21EA1">
        <w:rPr>
          <w:rFonts w:hint="cs"/>
          <w:rtl/>
        </w:rPr>
        <w:t>ی</w:t>
      </w:r>
      <w:r w:rsidRPr="00D21EA1">
        <w:rPr>
          <w:rFonts w:hint="cs"/>
          <w:rtl/>
        </w:rPr>
        <w:t xml:space="preserve"> به زبان عرب</w:t>
      </w:r>
      <w:r w:rsidR="00441E27" w:rsidRPr="00D21EA1">
        <w:rPr>
          <w:rFonts w:hint="cs"/>
          <w:rtl/>
        </w:rPr>
        <w:t>ی</w:t>
      </w:r>
      <w:r w:rsidRPr="00D21EA1">
        <w:rPr>
          <w:rFonts w:hint="cs"/>
          <w:rtl/>
        </w:rPr>
        <w:t xml:space="preserve"> روشن». </w:t>
      </w:r>
    </w:p>
    <w:p w:rsidR="00DE0AAE" w:rsidRPr="0084595C" w:rsidRDefault="00DE0AAE" w:rsidP="004053B2">
      <w:pPr>
        <w:pStyle w:val="a0"/>
        <w:rPr>
          <w:spacing w:val="2"/>
          <w:rtl/>
        </w:rPr>
      </w:pPr>
      <w:r w:rsidRPr="0084595C">
        <w:rPr>
          <w:rFonts w:hint="cs"/>
          <w:spacing w:val="2"/>
          <w:rtl/>
        </w:rPr>
        <w:t>بد</w:t>
      </w:r>
      <w:r w:rsidR="00441E27" w:rsidRPr="0084595C">
        <w:rPr>
          <w:rFonts w:hint="cs"/>
          <w:spacing w:val="2"/>
          <w:rtl/>
        </w:rPr>
        <w:t>ی</w:t>
      </w:r>
      <w:r w:rsidRPr="0084595C">
        <w:rPr>
          <w:rFonts w:hint="cs"/>
          <w:spacing w:val="2"/>
          <w:rtl/>
        </w:rPr>
        <w:t>ن خاطر جبرئ</w:t>
      </w:r>
      <w:r w:rsidR="00441E27" w:rsidRPr="0084595C">
        <w:rPr>
          <w:rFonts w:hint="cs"/>
          <w:spacing w:val="2"/>
          <w:rtl/>
        </w:rPr>
        <w:t>ی</w:t>
      </w:r>
      <w:r w:rsidRPr="0084595C">
        <w:rPr>
          <w:rFonts w:hint="cs"/>
          <w:spacing w:val="2"/>
          <w:rtl/>
        </w:rPr>
        <w:t>ل روح نام</w:t>
      </w:r>
      <w:r w:rsidR="00441E27" w:rsidRPr="0084595C">
        <w:rPr>
          <w:rFonts w:hint="cs"/>
          <w:spacing w:val="2"/>
          <w:rtl/>
        </w:rPr>
        <w:t>ی</w:t>
      </w:r>
      <w:r w:rsidRPr="0084595C">
        <w:rPr>
          <w:rFonts w:hint="cs"/>
          <w:spacing w:val="2"/>
          <w:rtl/>
        </w:rPr>
        <w:t xml:space="preserve">ده شده </w:t>
      </w:r>
      <w:r w:rsidR="007C1A23" w:rsidRPr="0084595C">
        <w:rPr>
          <w:rFonts w:hint="cs"/>
          <w:spacing w:val="2"/>
          <w:rtl/>
        </w:rPr>
        <w:t>ک</w:t>
      </w:r>
      <w:r w:rsidRPr="0084595C">
        <w:rPr>
          <w:rFonts w:hint="cs"/>
          <w:spacing w:val="2"/>
          <w:rtl/>
        </w:rPr>
        <w:t>ه او</w:t>
      </w:r>
      <w:r w:rsidR="002A03C8" w:rsidRPr="0084595C">
        <w:rPr>
          <w:rFonts w:hint="cs"/>
          <w:spacing w:val="2"/>
          <w:rtl/>
        </w:rPr>
        <w:t xml:space="preserve"> </w:t>
      </w:r>
      <w:r w:rsidRPr="0084595C">
        <w:rPr>
          <w:rFonts w:hint="cs"/>
          <w:spacing w:val="2"/>
          <w:rtl/>
        </w:rPr>
        <w:t>وح</w:t>
      </w:r>
      <w:r w:rsidR="00441E27" w:rsidRPr="0084595C">
        <w:rPr>
          <w:rFonts w:hint="cs"/>
          <w:spacing w:val="2"/>
          <w:rtl/>
        </w:rPr>
        <w:t>ی</w:t>
      </w:r>
      <w:r w:rsidRPr="0084595C">
        <w:rPr>
          <w:rFonts w:hint="cs"/>
          <w:spacing w:val="2"/>
          <w:rtl/>
        </w:rPr>
        <w:t xml:space="preserve"> را فرود م</w:t>
      </w:r>
      <w:r w:rsidR="00441E27" w:rsidRPr="0084595C">
        <w:rPr>
          <w:rFonts w:hint="cs"/>
          <w:spacing w:val="2"/>
          <w:rtl/>
        </w:rPr>
        <w:t>ی</w:t>
      </w:r>
      <w:r w:rsidRPr="0084595C">
        <w:rPr>
          <w:rFonts w:hint="cs"/>
          <w:spacing w:val="2"/>
          <w:rtl/>
        </w:rPr>
        <w:t xml:space="preserve">‌آورد همان </w:t>
      </w:r>
      <w:r w:rsidR="00441E27" w:rsidRPr="0084595C">
        <w:rPr>
          <w:spacing w:val="2"/>
          <w:rtl/>
        </w:rPr>
        <w:t>[</w:t>
      </w:r>
      <w:r w:rsidRPr="0084595C">
        <w:rPr>
          <w:rFonts w:hint="cs"/>
          <w:spacing w:val="2"/>
          <w:rtl/>
        </w:rPr>
        <w:t>پ</w:t>
      </w:r>
      <w:r w:rsidR="00441E27" w:rsidRPr="0084595C">
        <w:rPr>
          <w:rFonts w:hint="cs"/>
          <w:spacing w:val="2"/>
          <w:rtl/>
        </w:rPr>
        <w:t>ی</w:t>
      </w:r>
      <w:r w:rsidRPr="0084595C">
        <w:rPr>
          <w:rFonts w:hint="cs"/>
          <w:spacing w:val="2"/>
          <w:rtl/>
        </w:rPr>
        <w:t xml:space="preserve">ام و </w:t>
      </w:r>
      <w:r w:rsidR="007C1A23" w:rsidRPr="0084595C">
        <w:rPr>
          <w:rFonts w:hint="cs"/>
          <w:spacing w:val="2"/>
          <w:rtl/>
        </w:rPr>
        <w:t>ک</w:t>
      </w:r>
      <w:r w:rsidRPr="0084595C">
        <w:rPr>
          <w:rFonts w:hint="cs"/>
          <w:spacing w:val="2"/>
          <w:rtl/>
        </w:rPr>
        <w:t>لام</w:t>
      </w:r>
      <w:r w:rsidR="00441E27" w:rsidRPr="0084595C">
        <w:rPr>
          <w:rFonts w:hint="cs"/>
          <w:spacing w:val="2"/>
          <w:rtl/>
        </w:rPr>
        <w:t>ی</w:t>
      </w:r>
      <w:r w:rsidR="00441E27" w:rsidRPr="0084595C">
        <w:rPr>
          <w:spacing w:val="2"/>
          <w:rtl/>
        </w:rPr>
        <w:t>]</w:t>
      </w:r>
      <w:r w:rsidRPr="0084595C">
        <w:rPr>
          <w:rFonts w:hint="cs"/>
          <w:spacing w:val="2"/>
          <w:rtl/>
        </w:rPr>
        <w:t xml:space="preserve"> </w:t>
      </w:r>
      <w:r w:rsidR="007C1A23" w:rsidRPr="0084595C">
        <w:rPr>
          <w:rFonts w:hint="cs"/>
          <w:spacing w:val="2"/>
          <w:rtl/>
        </w:rPr>
        <w:t>ک</w:t>
      </w:r>
      <w:r w:rsidRPr="0084595C">
        <w:rPr>
          <w:rFonts w:hint="cs"/>
          <w:spacing w:val="2"/>
          <w:rtl/>
        </w:rPr>
        <w:t>ه به واسطه‌</w:t>
      </w:r>
      <w:r w:rsidR="00441E27" w:rsidRPr="0084595C">
        <w:rPr>
          <w:rFonts w:hint="cs"/>
          <w:spacing w:val="2"/>
          <w:rtl/>
        </w:rPr>
        <w:t>ی</w:t>
      </w:r>
      <w:r w:rsidRPr="0084595C">
        <w:rPr>
          <w:rFonts w:hint="cs"/>
          <w:spacing w:val="2"/>
          <w:rtl/>
        </w:rPr>
        <w:t xml:space="preserve"> آن قلب‌ها سرشار از زندگ</w:t>
      </w:r>
      <w:r w:rsidR="00441E27" w:rsidRPr="0084595C">
        <w:rPr>
          <w:rFonts w:hint="cs"/>
          <w:spacing w:val="2"/>
          <w:rtl/>
        </w:rPr>
        <w:t>ی</w:t>
      </w:r>
      <w:r w:rsidRPr="0084595C">
        <w:rPr>
          <w:rFonts w:hint="cs"/>
          <w:spacing w:val="2"/>
          <w:rtl/>
        </w:rPr>
        <w:t xml:space="preserve"> م</w:t>
      </w:r>
      <w:r w:rsidR="00441E27" w:rsidRPr="0084595C">
        <w:rPr>
          <w:rFonts w:hint="cs"/>
          <w:spacing w:val="2"/>
          <w:rtl/>
        </w:rPr>
        <w:t>ی</w:t>
      </w:r>
      <w:r w:rsidRPr="0084595C">
        <w:rPr>
          <w:rFonts w:hint="cs"/>
          <w:spacing w:val="2"/>
          <w:rtl/>
        </w:rPr>
        <w:t>‌گردند</w:t>
      </w:r>
      <w:r w:rsidR="003713BE" w:rsidRPr="0084595C">
        <w:rPr>
          <w:rFonts w:hint="cs"/>
          <w:spacing w:val="2"/>
          <w:rtl/>
        </w:rPr>
        <w:t>.</w:t>
      </w:r>
      <w:r w:rsidRPr="0084595C">
        <w:rPr>
          <w:rFonts w:hint="cs"/>
          <w:spacing w:val="2"/>
          <w:rtl/>
        </w:rPr>
        <w:t xml:space="preserve"> ابوداود و نسائ</w:t>
      </w:r>
      <w:r w:rsidR="00441E27" w:rsidRPr="0084595C">
        <w:rPr>
          <w:rFonts w:hint="cs"/>
          <w:spacing w:val="2"/>
          <w:rtl/>
        </w:rPr>
        <w:t>ی</w:t>
      </w:r>
      <w:r w:rsidRPr="0084595C">
        <w:rPr>
          <w:rFonts w:hint="cs"/>
          <w:spacing w:val="2"/>
          <w:rtl/>
        </w:rPr>
        <w:t xml:space="preserve"> و د</w:t>
      </w:r>
      <w:r w:rsidR="00441E27" w:rsidRPr="0084595C">
        <w:rPr>
          <w:rFonts w:hint="cs"/>
          <w:spacing w:val="2"/>
          <w:rtl/>
        </w:rPr>
        <w:t>ی</w:t>
      </w:r>
      <w:r w:rsidRPr="0084595C">
        <w:rPr>
          <w:rFonts w:hint="cs"/>
          <w:spacing w:val="2"/>
          <w:rtl/>
        </w:rPr>
        <w:t>گران از عوف بن مال</w:t>
      </w:r>
      <w:r w:rsidR="007C1A23" w:rsidRPr="0084595C">
        <w:rPr>
          <w:rFonts w:hint="cs"/>
          <w:spacing w:val="2"/>
          <w:rtl/>
        </w:rPr>
        <w:t>ک</w:t>
      </w:r>
      <w:r w:rsidRPr="0084595C">
        <w:rPr>
          <w:rFonts w:hint="cs"/>
          <w:spacing w:val="2"/>
          <w:rtl/>
        </w:rPr>
        <w:t xml:space="preserve"> اشجع</w:t>
      </w:r>
      <w:r w:rsidR="00441E27" w:rsidRPr="0084595C">
        <w:rPr>
          <w:rFonts w:hint="cs"/>
          <w:spacing w:val="2"/>
          <w:rtl/>
        </w:rPr>
        <w:t>ی</w:t>
      </w:r>
      <w:r w:rsidR="00CF0929" w:rsidRPr="0084595C">
        <w:rPr>
          <w:rFonts w:hint="cs"/>
          <w:spacing w:val="2"/>
        </w:rPr>
        <w:sym w:font="AGA Arabesque" w:char="F074"/>
      </w:r>
      <w:r w:rsidRPr="0084595C">
        <w:rPr>
          <w:rFonts w:hint="cs"/>
          <w:spacing w:val="2"/>
          <w:rtl/>
        </w:rPr>
        <w:t xml:space="preserve"> روا</w:t>
      </w:r>
      <w:r w:rsidR="00441E27" w:rsidRPr="0084595C">
        <w:rPr>
          <w:rFonts w:hint="cs"/>
          <w:spacing w:val="2"/>
          <w:rtl/>
        </w:rPr>
        <w:t>ی</w:t>
      </w:r>
      <w:r w:rsidRPr="0084595C">
        <w:rPr>
          <w:rFonts w:hint="cs"/>
          <w:spacing w:val="2"/>
          <w:rtl/>
        </w:rPr>
        <w:t xml:space="preserve">ت </w:t>
      </w:r>
      <w:r w:rsidR="007C1A23" w:rsidRPr="0084595C">
        <w:rPr>
          <w:rFonts w:hint="cs"/>
          <w:spacing w:val="2"/>
          <w:rtl/>
        </w:rPr>
        <w:t>ک</w:t>
      </w:r>
      <w:r w:rsidRPr="0084595C">
        <w:rPr>
          <w:rFonts w:hint="cs"/>
          <w:spacing w:val="2"/>
          <w:rtl/>
        </w:rPr>
        <w:t xml:space="preserve">رده‌اند </w:t>
      </w:r>
      <w:r w:rsidR="007C1A23" w:rsidRPr="0084595C">
        <w:rPr>
          <w:rFonts w:hint="cs"/>
          <w:spacing w:val="2"/>
          <w:rtl/>
        </w:rPr>
        <w:t>ک</w:t>
      </w:r>
      <w:r w:rsidRPr="0084595C">
        <w:rPr>
          <w:rFonts w:hint="cs"/>
          <w:spacing w:val="2"/>
          <w:rtl/>
        </w:rPr>
        <w:t>ه گفته‌ است: «شب</w:t>
      </w:r>
      <w:r w:rsidR="00441E27" w:rsidRPr="0084595C">
        <w:rPr>
          <w:rFonts w:hint="cs"/>
          <w:spacing w:val="2"/>
          <w:rtl/>
        </w:rPr>
        <w:t>ی</w:t>
      </w:r>
      <w:r w:rsidRPr="0084595C">
        <w:rPr>
          <w:rFonts w:hint="cs"/>
          <w:spacing w:val="2"/>
          <w:rtl/>
        </w:rPr>
        <w:t xml:space="preserve"> با پ</w:t>
      </w:r>
      <w:r w:rsidR="00441E27" w:rsidRPr="0084595C">
        <w:rPr>
          <w:rFonts w:hint="cs"/>
          <w:spacing w:val="2"/>
          <w:rtl/>
        </w:rPr>
        <w:t>ی</w:t>
      </w:r>
      <w:r w:rsidRPr="0084595C">
        <w:rPr>
          <w:rFonts w:hint="cs"/>
          <w:spacing w:val="2"/>
          <w:rtl/>
        </w:rPr>
        <w:t xml:space="preserve">امبر خدا </w:t>
      </w:r>
      <w:r w:rsidR="00401ACB" w:rsidRPr="0084595C">
        <w:rPr>
          <w:rFonts w:hint="cs"/>
          <w:spacing w:val="2"/>
        </w:rPr>
        <w:sym w:font="AGA Arabesque" w:char="F072"/>
      </w:r>
      <w:r w:rsidRPr="0084595C">
        <w:rPr>
          <w:rFonts w:hint="cs"/>
          <w:spacing w:val="2"/>
          <w:rtl/>
        </w:rPr>
        <w:t xml:space="preserve"> به نماز ا</w:t>
      </w:r>
      <w:r w:rsidR="00441E27" w:rsidRPr="0084595C">
        <w:rPr>
          <w:rFonts w:hint="cs"/>
          <w:spacing w:val="2"/>
          <w:rtl/>
        </w:rPr>
        <w:t>ی</w:t>
      </w:r>
      <w:r w:rsidRPr="0084595C">
        <w:rPr>
          <w:rFonts w:hint="cs"/>
          <w:spacing w:val="2"/>
          <w:rtl/>
        </w:rPr>
        <w:t>ستادم و ا</w:t>
      </w:r>
      <w:r w:rsidR="00441E27" w:rsidRPr="0084595C">
        <w:rPr>
          <w:rFonts w:hint="cs"/>
          <w:spacing w:val="2"/>
          <w:rtl/>
        </w:rPr>
        <w:t>ی</w:t>
      </w:r>
      <w:r w:rsidRPr="0084595C">
        <w:rPr>
          <w:rFonts w:hint="cs"/>
          <w:spacing w:val="2"/>
          <w:rtl/>
        </w:rPr>
        <w:t>شان در ق</w:t>
      </w:r>
      <w:r w:rsidR="00441E27" w:rsidRPr="0084595C">
        <w:rPr>
          <w:rFonts w:hint="cs"/>
          <w:spacing w:val="2"/>
          <w:rtl/>
        </w:rPr>
        <w:t>ی</w:t>
      </w:r>
      <w:r w:rsidRPr="0084595C">
        <w:rPr>
          <w:rFonts w:hint="cs"/>
          <w:spacing w:val="2"/>
          <w:rtl/>
        </w:rPr>
        <w:t>ام نماز سوره‌</w:t>
      </w:r>
      <w:r w:rsidR="00441E27" w:rsidRPr="0084595C">
        <w:rPr>
          <w:rFonts w:hint="cs"/>
          <w:spacing w:val="2"/>
          <w:rtl/>
        </w:rPr>
        <w:t>ی</w:t>
      </w:r>
      <w:r w:rsidRPr="0084595C">
        <w:rPr>
          <w:rFonts w:hint="cs"/>
          <w:spacing w:val="2"/>
          <w:rtl/>
        </w:rPr>
        <w:t xml:space="preserve"> بقره را خواند و در اثنا</w:t>
      </w:r>
      <w:r w:rsidR="00441E27" w:rsidRPr="0084595C">
        <w:rPr>
          <w:rFonts w:hint="cs"/>
          <w:spacing w:val="2"/>
          <w:rtl/>
        </w:rPr>
        <w:t>ی</w:t>
      </w:r>
      <w:r w:rsidRPr="0084595C">
        <w:rPr>
          <w:rFonts w:hint="cs"/>
          <w:spacing w:val="2"/>
          <w:rtl/>
        </w:rPr>
        <w:t xml:space="preserve"> قرائت خود به هر آ</w:t>
      </w:r>
      <w:r w:rsidR="00441E27" w:rsidRPr="0084595C">
        <w:rPr>
          <w:rFonts w:hint="cs"/>
          <w:spacing w:val="2"/>
          <w:rtl/>
        </w:rPr>
        <w:t>ی</w:t>
      </w:r>
      <w:r w:rsidRPr="0084595C">
        <w:rPr>
          <w:rFonts w:hint="cs"/>
          <w:spacing w:val="2"/>
          <w:rtl/>
        </w:rPr>
        <w:t>ه‌</w:t>
      </w:r>
      <w:r w:rsidR="00441E27" w:rsidRPr="0084595C">
        <w:rPr>
          <w:rFonts w:hint="cs"/>
          <w:spacing w:val="2"/>
          <w:rtl/>
        </w:rPr>
        <w:t>ی</w:t>
      </w:r>
      <w:r w:rsidRPr="0084595C">
        <w:rPr>
          <w:rFonts w:hint="cs"/>
          <w:spacing w:val="2"/>
          <w:rtl/>
        </w:rPr>
        <w:t xml:space="preserve"> رحمت</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م</w:t>
      </w:r>
      <w:r w:rsidR="00441E27" w:rsidRPr="0084595C">
        <w:rPr>
          <w:rFonts w:hint="cs"/>
          <w:spacing w:val="2"/>
          <w:rtl/>
        </w:rPr>
        <w:t>ی</w:t>
      </w:r>
      <w:r w:rsidRPr="0084595C">
        <w:rPr>
          <w:rFonts w:hint="cs"/>
          <w:spacing w:val="2"/>
          <w:rtl/>
        </w:rPr>
        <w:t>‌رس</w:t>
      </w:r>
      <w:r w:rsidR="00441E27" w:rsidRPr="0084595C">
        <w:rPr>
          <w:rFonts w:hint="cs"/>
          <w:spacing w:val="2"/>
          <w:rtl/>
        </w:rPr>
        <w:t>ی</w:t>
      </w:r>
      <w:r w:rsidRPr="0084595C">
        <w:rPr>
          <w:rFonts w:hint="cs"/>
          <w:spacing w:val="2"/>
          <w:rtl/>
        </w:rPr>
        <w:t>د، درنگ م</w:t>
      </w:r>
      <w:r w:rsidR="00441E27" w:rsidRPr="0084595C">
        <w:rPr>
          <w:rFonts w:hint="cs"/>
          <w:spacing w:val="2"/>
          <w:rtl/>
        </w:rPr>
        <w:t>ی</w:t>
      </w:r>
      <w:r w:rsidRPr="0084595C">
        <w:rPr>
          <w:rFonts w:hint="cs"/>
          <w:spacing w:val="2"/>
          <w:rtl/>
        </w:rPr>
        <w:t>‌نمود و رحمت خداوند را از او درخواست م</w:t>
      </w:r>
      <w:r w:rsidR="00441E27" w:rsidRPr="0084595C">
        <w:rPr>
          <w:rFonts w:hint="cs"/>
          <w:spacing w:val="2"/>
          <w:rtl/>
        </w:rPr>
        <w:t>ی</w:t>
      </w:r>
      <w:r w:rsidRPr="0084595C">
        <w:rPr>
          <w:rFonts w:hint="cs"/>
          <w:spacing w:val="2"/>
          <w:rtl/>
        </w:rPr>
        <w:t>‌نمود به هر آ</w:t>
      </w:r>
      <w:r w:rsidR="00441E27" w:rsidRPr="0084595C">
        <w:rPr>
          <w:rFonts w:hint="cs"/>
          <w:spacing w:val="2"/>
          <w:rtl/>
        </w:rPr>
        <w:t>ی</w:t>
      </w:r>
      <w:r w:rsidRPr="0084595C">
        <w:rPr>
          <w:rFonts w:hint="cs"/>
          <w:spacing w:val="2"/>
          <w:rtl/>
        </w:rPr>
        <w:t>ه</w:t>
      </w:r>
      <w:r w:rsidR="00C4387D" w:rsidRPr="0084595C">
        <w:rPr>
          <w:rFonts w:hint="cs"/>
          <w:spacing w:val="2"/>
          <w:rtl/>
        </w:rPr>
        <w:t>‌ی</w:t>
      </w:r>
      <w:r w:rsidRPr="0084595C">
        <w:rPr>
          <w:rFonts w:hint="cs"/>
          <w:spacing w:val="2"/>
          <w:rtl/>
        </w:rPr>
        <w:t xml:space="preserve"> عذاب</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م</w:t>
      </w:r>
      <w:r w:rsidR="00441E27" w:rsidRPr="0084595C">
        <w:rPr>
          <w:rFonts w:hint="cs"/>
          <w:spacing w:val="2"/>
          <w:rtl/>
        </w:rPr>
        <w:t>ی</w:t>
      </w:r>
      <w:r w:rsidRPr="0084595C">
        <w:rPr>
          <w:rFonts w:hint="cs"/>
          <w:spacing w:val="2"/>
          <w:rtl/>
        </w:rPr>
        <w:t>‌رس</w:t>
      </w:r>
      <w:r w:rsidR="00441E27" w:rsidRPr="0084595C">
        <w:rPr>
          <w:rFonts w:hint="cs"/>
          <w:spacing w:val="2"/>
          <w:rtl/>
        </w:rPr>
        <w:t>ی</w:t>
      </w:r>
      <w:r w:rsidRPr="0084595C">
        <w:rPr>
          <w:rFonts w:hint="cs"/>
          <w:spacing w:val="2"/>
          <w:rtl/>
        </w:rPr>
        <w:t>د، درنگ م</w:t>
      </w:r>
      <w:r w:rsidR="00441E27" w:rsidRPr="0084595C">
        <w:rPr>
          <w:rFonts w:hint="cs"/>
          <w:spacing w:val="2"/>
          <w:rtl/>
        </w:rPr>
        <w:t>ی</w:t>
      </w:r>
      <w:r w:rsidRPr="0084595C">
        <w:rPr>
          <w:rFonts w:hint="cs"/>
          <w:spacing w:val="2"/>
          <w:rtl/>
        </w:rPr>
        <w:t xml:space="preserve"> نمود و از عذاب خداوند به او پناه م</w:t>
      </w:r>
      <w:r w:rsidR="00441E27" w:rsidRPr="0084595C">
        <w:rPr>
          <w:rFonts w:hint="cs"/>
          <w:spacing w:val="2"/>
          <w:rtl/>
        </w:rPr>
        <w:t>ی</w:t>
      </w:r>
      <w:r w:rsidRPr="0084595C">
        <w:rPr>
          <w:rFonts w:hint="cs"/>
          <w:spacing w:val="2"/>
          <w:rtl/>
        </w:rPr>
        <w:t>‌برد. عوف گفته است: پ</w:t>
      </w:r>
      <w:r w:rsidR="00441E27" w:rsidRPr="0084595C">
        <w:rPr>
          <w:rFonts w:hint="cs"/>
          <w:spacing w:val="2"/>
          <w:rtl/>
        </w:rPr>
        <w:t>ی</w:t>
      </w:r>
      <w:r w:rsidRPr="0084595C">
        <w:rPr>
          <w:rFonts w:hint="cs"/>
          <w:spacing w:val="2"/>
          <w:rtl/>
        </w:rPr>
        <w:t xml:space="preserve">امبر </w:t>
      </w:r>
      <w:r w:rsidR="00401ACB" w:rsidRPr="0084595C">
        <w:rPr>
          <w:rFonts w:hint="cs"/>
          <w:spacing w:val="2"/>
        </w:rPr>
        <w:sym w:font="AGA Arabesque" w:char="F072"/>
      </w:r>
      <w:r w:rsidRPr="0084595C">
        <w:rPr>
          <w:rFonts w:hint="cs"/>
          <w:spacing w:val="2"/>
          <w:rtl/>
        </w:rPr>
        <w:t xml:space="preserve"> پس از آن به ر</w:t>
      </w:r>
      <w:r w:rsidR="007C1A23" w:rsidRPr="0084595C">
        <w:rPr>
          <w:rFonts w:hint="cs"/>
          <w:spacing w:val="2"/>
          <w:rtl/>
        </w:rPr>
        <w:t>ک</w:t>
      </w:r>
      <w:r w:rsidRPr="0084595C">
        <w:rPr>
          <w:rFonts w:hint="cs"/>
          <w:spacing w:val="2"/>
          <w:rtl/>
        </w:rPr>
        <w:t>وع رفت و آن را هم به اندازه‌</w:t>
      </w:r>
      <w:r w:rsidR="00441E27" w:rsidRPr="0084595C">
        <w:rPr>
          <w:rFonts w:hint="cs"/>
          <w:spacing w:val="2"/>
          <w:rtl/>
        </w:rPr>
        <w:t>ی</w:t>
      </w:r>
      <w:r w:rsidRPr="0084595C">
        <w:rPr>
          <w:rFonts w:hint="cs"/>
          <w:spacing w:val="2"/>
          <w:rtl/>
        </w:rPr>
        <w:t xml:space="preserve"> ق</w:t>
      </w:r>
      <w:r w:rsidR="00441E27" w:rsidRPr="0084595C">
        <w:rPr>
          <w:rFonts w:hint="cs"/>
          <w:spacing w:val="2"/>
          <w:rtl/>
        </w:rPr>
        <w:t>ی</w:t>
      </w:r>
      <w:r w:rsidRPr="0084595C">
        <w:rPr>
          <w:rFonts w:hint="cs"/>
          <w:spacing w:val="2"/>
          <w:rtl/>
        </w:rPr>
        <w:t>امشان طول داد و در ر</w:t>
      </w:r>
      <w:r w:rsidR="007C1A23" w:rsidRPr="0084595C">
        <w:rPr>
          <w:rFonts w:hint="cs"/>
          <w:spacing w:val="2"/>
          <w:rtl/>
        </w:rPr>
        <w:t>ک</w:t>
      </w:r>
      <w:r w:rsidRPr="0084595C">
        <w:rPr>
          <w:rFonts w:hint="cs"/>
          <w:spacing w:val="2"/>
          <w:rtl/>
        </w:rPr>
        <w:t>وع خود م</w:t>
      </w:r>
      <w:r w:rsidR="00441E27" w:rsidRPr="0084595C">
        <w:rPr>
          <w:rFonts w:hint="cs"/>
          <w:spacing w:val="2"/>
          <w:rtl/>
        </w:rPr>
        <w:t>ی</w:t>
      </w:r>
      <w:r w:rsidRPr="0084595C">
        <w:rPr>
          <w:rFonts w:hint="cs"/>
          <w:spacing w:val="2"/>
          <w:rtl/>
        </w:rPr>
        <w:t>‌فرمود</w:t>
      </w:r>
      <w:r w:rsidR="000E0938" w:rsidRPr="0084595C">
        <w:rPr>
          <w:rFonts w:hint="cs"/>
          <w:spacing w:val="2"/>
          <w:rtl/>
        </w:rPr>
        <w:t>: «</w:t>
      </w:r>
      <w:r w:rsidRPr="0084595C">
        <w:rPr>
          <w:rStyle w:val="Char3"/>
          <w:spacing w:val="2"/>
          <w:rtl/>
        </w:rPr>
        <w:t>سُبْحَانَ ذِ</w:t>
      </w:r>
      <w:r w:rsidR="00441E27" w:rsidRPr="0084595C">
        <w:rPr>
          <w:rStyle w:val="Char3"/>
          <w:spacing w:val="2"/>
          <w:rtl/>
        </w:rPr>
        <w:t>ی</w:t>
      </w:r>
      <w:r w:rsidR="004053B2" w:rsidRPr="0084595C">
        <w:rPr>
          <w:rStyle w:val="Char3"/>
          <w:rFonts w:hint="cs"/>
          <w:spacing w:val="2"/>
          <w:rtl/>
        </w:rPr>
        <w:t xml:space="preserve"> </w:t>
      </w:r>
      <w:r w:rsidRPr="0084595C">
        <w:rPr>
          <w:rStyle w:val="Char3"/>
          <w:spacing w:val="2"/>
          <w:rtl/>
        </w:rPr>
        <w:t>الجَبَرو</w:t>
      </w:r>
      <w:r w:rsidR="003713BE" w:rsidRPr="0084595C">
        <w:rPr>
          <w:rStyle w:val="Char3"/>
          <w:spacing w:val="2"/>
          <w:rtl/>
        </w:rPr>
        <w:t>ُ</w:t>
      </w:r>
      <w:r w:rsidRPr="0084595C">
        <w:rPr>
          <w:rStyle w:val="Char3"/>
          <w:spacing w:val="2"/>
          <w:rtl/>
        </w:rPr>
        <w:t>تِ وَالمَلَ</w:t>
      </w:r>
      <w:r w:rsidR="007C1A23" w:rsidRPr="0084595C">
        <w:rPr>
          <w:rStyle w:val="Char3"/>
          <w:spacing w:val="2"/>
          <w:rtl/>
        </w:rPr>
        <w:t>ک</w:t>
      </w:r>
      <w:r w:rsidRPr="0084595C">
        <w:rPr>
          <w:rStyle w:val="Char3"/>
          <w:spacing w:val="2"/>
          <w:rtl/>
        </w:rPr>
        <w:t>وتِ وَالْ</w:t>
      </w:r>
      <w:r w:rsidR="007C1A23" w:rsidRPr="0084595C">
        <w:rPr>
          <w:rStyle w:val="Char3"/>
          <w:spacing w:val="2"/>
          <w:rtl/>
        </w:rPr>
        <w:t>ک</w:t>
      </w:r>
      <w:r w:rsidRPr="0084595C">
        <w:rPr>
          <w:rStyle w:val="Char3"/>
          <w:spacing w:val="2"/>
          <w:rtl/>
        </w:rPr>
        <w:t>بْر</w:t>
      </w:r>
      <w:r w:rsidR="00441E27" w:rsidRPr="0084595C">
        <w:rPr>
          <w:rStyle w:val="Char3"/>
          <w:spacing w:val="2"/>
          <w:rtl/>
        </w:rPr>
        <w:t>ی</w:t>
      </w:r>
      <w:r w:rsidRPr="0084595C">
        <w:rPr>
          <w:rStyle w:val="Char3"/>
          <w:spacing w:val="2"/>
          <w:rtl/>
        </w:rPr>
        <w:t>اءِ وَالعَظَمَ</w:t>
      </w:r>
      <w:r w:rsidR="003713BE" w:rsidRPr="0084595C">
        <w:rPr>
          <w:rStyle w:val="Char3"/>
          <w:spacing w:val="2"/>
          <w:rtl/>
        </w:rPr>
        <w:t>ة</w:t>
      </w:r>
      <w:r w:rsidR="000E0938" w:rsidRPr="0084595C">
        <w:rPr>
          <w:spacing w:val="2"/>
          <w:rtl/>
        </w:rPr>
        <w:t>:</w:t>
      </w:r>
      <w:r w:rsidRPr="0084595C">
        <w:rPr>
          <w:spacing w:val="2"/>
          <w:rtl/>
        </w:rPr>
        <w:t xml:space="preserve"> </w:t>
      </w:r>
      <w:r w:rsidRPr="0084595C">
        <w:rPr>
          <w:rFonts w:hint="cs"/>
          <w:spacing w:val="2"/>
          <w:rtl/>
        </w:rPr>
        <w:t>پا</w:t>
      </w:r>
      <w:r w:rsidR="007C1A23" w:rsidRPr="0084595C">
        <w:rPr>
          <w:rFonts w:hint="cs"/>
          <w:spacing w:val="2"/>
          <w:rtl/>
        </w:rPr>
        <w:t>ک</w:t>
      </w:r>
      <w:r w:rsidRPr="0084595C">
        <w:rPr>
          <w:rFonts w:hint="cs"/>
          <w:spacing w:val="2"/>
          <w:rtl/>
        </w:rPr>
        <w:t xml:space="preserve"> و منزه است خداوند</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صاحب قدرت، و فرمان روا</w:t>
      </w:r>
      <w:r w:rsidR="00441E27" w:rsidRPr="0084595C">
        <w:rPr>
          <w:rFonts w:hint="cs"/>
          <w:spacing w:val="2"/>
          <w:rtl/>
        </w:rPr>
        <w:t>یی</w:t>
      </w:r>
      <w:r w:rsidRPr="0084595C">
        <w:rPr>
          <w:rFonts w:hint="cs"/>
          <w:spacing w:val="2"/>
          <w:rtl/>
        </w:rPr>
        <w:t xml:space="preserve"> و بزرگ</w:t>
      </w:r>
      <w:r w:rsidR="00441E27" w:rsidRPr="0084595C">
        <w:rPr>
          <w:rFonts w:hint="cs"/>
          <w:spacing w:val="2"/>
          <w:rtl/>
        </w:rPr>
        <w:t>ی</w:t>
      </w:r>
      <w:r w:rsidRPr="0084595C">
        <w:rPr>
          <w:rFonts w:hint="cs"/>
          <w:spacing w:val="2"/>
          <w:rtl/>
        </w:rPr>
        <w:t xml:space="preserve"> و عظمت است</w:t>
      </w:r>
      <w:r w:rsidR="003713BE" w:rsidRPr="0084595C">
        <w:rPr>
          <w:rFonts w:hint="cs"/>
          <w:spacing w:val="2"/>
          <w:rtl/>
        </w:rPr>
        <w:t>»</w:t>
      </w:r>
      <w:r w:rsidR="004053B2" w:rsidRPr="0084595C">
        <w:rPr>
          <w:rFonts w:hint="cs"/>
          <w:spacing w:val="2"/>
          <w:rtl/>
        </w:rPr>
        <w:t>.</w:t>
      </w:r>
      <w:r w:rsidRPr="0084595C">
        <w:rPr>
          <w:rFonts w:hint="cs"/>
          <w:spacing w:val="2"/>
          <w:rtl/>
        </w:rPr>
        <w:t xml:space="preserve"> سپس به سجده رفت و آن را هم به اندازه ق</w:t>
      </w:r>
      <w:r w:rsidR="00441E27" w:rsidRPr="0084595C">
        <w:rPr>
          <w:rFonts w:hint="cs"/>
          <w:spacing w:val="2"/>
          <w:rtl/>
        </w:rPr>
        <w:t>ی</w:t>
      </w:r>
      <w:r w:rsidRPr="0084595C">
        <w:rPr>
          <w:rFonts w:hint="cs"/>
          <w:spacing w:val="2"/>
          <w:rtl/>
        </w:rPr>
        <w:t>امشان طول داد در سجده‌</w:t>
      </w:r>
      <w:r w:rsidR="00441E27" w:rsidRPr="0084595C">
        <w:rPr>
          <w:rFonts w:hint="cs"/>
          <w:spacing w:val="2"/>
          <w:rtl/>
        </w:rPr>
        <w:t>ی</w:t>
      </w:r>
      <w:r w:rsidRPr="0084595C">
        <w:rPr>
          <w:rFonts w:hint="cs"/>
          <w:spacing w:val="2"/>
          <w:rtl/>
        </w:rPr>
        <w:t xml:space="preserve"> خود ن</w:t>
      </w:r>
      <w:r w:rsidR="00441E27" w:rsidRPr="0084595C">
        <w:rPr>
          <w:rFonts w:hint="cs"/>
          <w:spacing w:val="2"/>
          <w:rtl/>
        </w:rPr>
        <w:t>ی</w:t>
      </w:r>
      <w:r w:rsidRPr="0084595C">
        <w:rPr>
          <w:rFonts w:hint="cs"/>
          <w:spacing w:val="2"/>
          <w:rtl/>
        </w:rPr>
        <w:t>ز هم</w:t>
      </w:r>
      <w:r w:rsidR="00441E27" w:rsidRPr="0084595C">
        <w:rPr>
          <w:rFonts w:hint="cs"/>
          <w:spacing w:val="2"/>
          <w:rtl/>
        </w:rPr>
        <w:t>ی</w:t>
      </w:r>
      <w:r w:rsidRPr="0084595C">
        <w:rPr>
          <w:rFonts w:hint="cs"/>
          <w:spacing w:val="2"/>
          <w:rtl/>
        </w:rPr>
        <w:t xml:space="preserve">ن طور گفت، سپس برخاست و سوره آل عمران را خواند، سپس </w:t>
      </w:r>
      <w:r w:rsidRPr="0084595C">
        <w:rPr>
          <w:spacing w:val="2"/>
        </w:rPr>
        <w:t>]</w:t>
      </w:r>
      <w:r w:rsidRPr="0084595C">
        <w:rPr>
          <w:rFonts w:hint="cs"/>
          <w:spacing w:val="2"/>
          <w:rtl/>
        </w:rPr>
        <w:t>در ر</w:t>
      </w:r>
      <w:r w:rsidR="007C1A23" w:rsidRPr="0084595C">
        <w:rPr>
          <w:rFonts w:hint="cs"/>
          <w:spacing w:val="2"/>
          <w:rtl/>
        </w:rPr>
        <w:t>ک</w:t>
      </w:r>
      <w:r w:rsidRPr="0084595C">
        <w:rPr>
          <w:rFonts w:hint="cs"/>
          <w:spacing w:val="2"/>
          <w:rtl/>
        </w:rPr>
        <w:t>عت‌ها</w:t>
      </w:r>
      <w:r w:rsidR="00441E27" w:rsidRPr="0084595C">
        <w:rPr>
          <w:rFonts w:hint="cs"/>
          <w:spacing w:val="2"/>
          <w:rtl/>
        </w:rPr>
        <w:t>ی</w:t>
      </w:r>
      <w:r w:rsidRPr="0084595C">
        <w:rPr>
          <w:rFonts w:hint="cs"/>
          <w:spacing w:val="2"/>
          <w:rtl/>
        </w:rPr>
        <w:t xml:space="preserve"> بعد</w:t>
      </w:r>
      <w:r w:rsidR="00441E27" w:rsidRPr="0084595C">
        <w:rPr>
          <w:rFonts w:hint="cs"/>
          <w:spacing w:val="2"/>
          <w:rtl/>
        </w:rPr>
        <w:t>ی</w:t>
      </w:r>
      <w:r w:rsidRPr="0084595C">
        <w:rPr>
          <w:spacing w:val="2"/>
        </w:rPr>
        <w:t>[</w:t>
      </w:r>
      <w:r w:rsidRPr="0084595C">
        <w:rPr>
          <w:rFonts w:hint="cs"/>
          <w:spacing w:val="2"/>
          <w:rtl/>
        </w:rPr>
        <w:t xml:space="preserve"> </w:t>
      </w:r>
      <w:r w:rsidR="00441E27" w:rsidRPr="0084595C">
        <w:rPr>
          <w:rFonts w:hint="cs"/>
          <w:spacing w:val="2"/>
          <w:rtl/>
        </w:rPr>
        <w:t>ی</w:t>
      </w:r>
      <w:r w:rsidR="007C1A23" w:rsidRPr="0084595C">
        <w:rPr>
          <w:rFonts w:hint="cs"/>
          <w:spacing w:val="2"/>
          <w:rtl/>
        </w:rPr>
        <w:t>ک</w:t>
      </w:r>
      <w:r w:rsidRPr="0084595C">
        <w:rPr>
          <w:rFonts w:hint="cs"/>
          <w:spacing w:val="2"/>
          <w:rtl/>
        </w:rPr>
        <w:t xml:space="preserve"> سوره </w:t>
      </w:r>
      <w:r w:rsidR="00441E27" w:rsidRPr="0084595C">
        <w:rPr>
          <w:rFonts w:hint="cs"/>
          <w:spacing w:val="2"/>
          <w:rtl/>
        </w:rPr>
        <w:t>ی</w:t>
      </w:r>
      <w:r w:rsidR="007C1A23" w:rsidRPr="0084595C">
        <w:rPr>
          <w:rFonts w:hint="cs"/>
          <w:spacing w:val="2"/>
          <w:rtl/>
        </w:rPr>
        <w:t>ک</w:t>
      </w:r>
      <w:r w:rsidRPr="0084595C">
        <w:rPr>
          <w:rFonts w:hint="cs"/>
          <w:spacing w:val="2"/>
          <w:rtl/>
        </w:rPr>
        <w:t xml:space="preserve"> سوره قرآن را تلاوت </w:t>
      </w:r>
      <w:r w:rsidR="007C1A23" w:rsidRPr="0084595C">
        <w:rPr>
          <w:rFonts w:hint="cs"/>
          <w:spacing w:val="2"/>
          <w:rtl/>
        </w:rPr>
        <w:t>ک</w:t>
      </w:r>
      <w:r w:rsidRPr="0084595C">
        <w:rPr>
          <w:rFonts w:hint="cs"/>
          <w:spacing w:val="2"/>
          <w:rtl/>
        </w:rPr>
        <w:t>رد</w:t>
      </w:r>
      <w:r w:rsidR="003713BE" w:rsidRPr="0084595C">
        <w:rPr>
          <w:rFonts w:hint="cs"/>
          <w:spacing w:val="2"/>
          <w:rtl/>
        </w:rPr>
        <w:t>»</w:t>
      </w:r>
      <w:r w:rsidRPr="0084595C">
        <w:rPr>
          <w:spacing w:val="2"/>
          <w:vertAlign w:val="superscript"/>
          <w:rtl/>
        </w:rPr>
        <w:footnoteReference w:id="176"/>
      </w:r>
      <w:r w:rsidR="004053B2" w:rsidRPr="0084595C">
        <w:rPr>
          <w:rFonts w:hint="cs"/>
          <w:spacing w:val="2"/>
          <w:rtl/>
        </w:rPr>
        <w:t>.</w:t>
      </w:r>
      <w:r w:rsidRPr="0084595C">
        <w:rPr>
          <w:rFonts w:hint="cs"/>
          <w:spacing w:val="2"/>
          <w:rtl/>
        </w:rPr>
        <w:t xml:space="preserve"> </w:t>
      </w:r>
    </w:p>
    <w:p w:rsidR="00AC6FD6" w:rsidRDefault="00DE0AAE" w:rsidP="004053B2">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C4387D" w:rsidRPr="00D21EA1">
        <w:rPr>
          <w:rFonts w:hint="cs"/>
          <w:rtl/>
        </w:rPr>
        <w:t xml:space="preserve"> </w:t>
      </w:r>
      <w:r w:rsidRPr="004053B2">
        <w:rPr>
          <w:rStyle w:val="Char3"/>
          <w:rtl/>
        </w:rPr>
        <w:t>«سُبْحَانَ ذِ</w:t>
      </w:r>
      <w:r w:rsidR="00441E27" w:rsidRPr="004053B2">
        <w:rPr>
          <w:rStyle w:val="Char3"/>
          <w:rtl/>
        </w:rPr>
        <w:t>ی</w:t>
      </w:r>
      <w:r w:rsidR="00C4387D" w:rsidRPr="004053B2">
        <w:rPr>
          <w:rStyle w:val="Char3"/>
          <w:rFonts w:hint="cs"/>
          <w:rtl/>
        </w:rPr>
        <w:t xml:space="preserve"> </w:t>
      </w:r>
      <w:r w:rsidRPr="004053B2">
        <w:rPr>
          <w:rStyle w:val="Char3"/>
          <w:rtl/>
        </w:rPr>
        <w:t>‌الجَبَروتِ</w:t>
      </w:r>
      <w:r w:rsidR="003713BE" w:rsidRPr="004053B2">
        <w:rPr>
          <w:rStyle w:val="Char3"/>
          <w:rtl/>
        </w:rPr>
        <w:t xml:space="preserve"> وَ</w:t>
      </w:r>
      <w:r w:rsidRPr="004053B2">
        <w:rPr>
          <w:rStyle w:val="Char3"/>
          <w:rtl/>
        </w:rPr>
        <w:t>المَلَ</w:t>
      </w:r>
      <w:r w:rsidR="007C1A23" w:rsidRPr="004053B2">
        <w:rPr>
          <w:rStyle w:val="Char3"/>
          <w:rtl/>
        </w:rPr>
        <w:t>ک</w:t>
      </w:r>
      <w:r w:rsidRPr="004053B2">
        <w:rPr>
          <w:rStyle w:val="Char3"/>
          <w:rtl/>
        </w:rPr>
        <w:t>وتِ»</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پا</w:t>
      </w:r>
      <w:r w:rsidR="007C1A23" w:rsidRPr="00D21EA1">
        <w:rPr>
          <w:rStyle w:val="Char0"/>
          <w:rFonts w:hint="cs"/>
          <w:rtl/>
        </w:rPr>
        <w:t>ک</w:t>
      </w:r>
      <w:r w:rsidRPr="00D21EA1">
        <w:rPr>
          <w:rStyle w:val="Char0"/>
          <w:rFonts w:hint="cs"/>
          <w:rtl/>
        </w:rPr>
        <w:t xml:space="preserve"> و منزه است،</w:t>
      </w:r>
      <w:r w:rsidRPr="00D21EA1">
        <w:rPr>
          <w:rStyle w:val="Char2"/>
          <w:rFonts w:ascii="IRLotus" w:hAnsi="IRLotus" w:cs="IRLotus"/>
          <w:rtl/>
        </w:rPr>
        <w:t xml:space="preserve"> </w:t>
      </w:r>
      <w:r w:rsidRPr="004053B2">
        <w:rPr>
          <w:rStyle w:val="Char3"/>
          <w:rtl/>
        </w:rPr>
        <w:t>«والجَبَروُتِ وَالمَلَ</w:t>
      </w:r>
      <w:r w:rsidR="007C1A23" w:rsidRPr="004053B2">
        <w:rPr>
          <w:rStyle w:val="Char3"/>
          <w:rtl/>
        </w:rPr>
        <w:t>ک</w:t>
      </w:r>
      <w:r w:rsidRPr="004053B2">
        <w:rPr>
          <w:rStyle w:val="Char3"/>
          <w:rtl/>
        </w:rPr>
        <w:t>وتِ»</w:t>
      </w:r>
      <w:r w:rsidRPr="00D21EA1">
        <w:rPr>
          <w:rStyle w:val="Char0"/>
          <w:rFonts w:hint="cs"/>
          <w:rtl/>
        </w:rPr>
        <w:t xml:space="preserve">، </w:t>
      </w:r>
      <w:r w:rsidR="003713BE" w:rsidRPr="00D21EA1">
        <w:rPr>
          <w:rStyle w:val="Char0"/>
          <w:rFonts w:hint="cs"/>
          <w:rtl/>
        </w:rPr>
        <w:t>جبروت و مل</w:t>
      </w:r>
      <w:r w:rsidR="007C1A23" w:rsidRPr="00D21EA1">
        <w:rPr>
          <w:rStyle w:val="Char0"/>
          <w:rFonts w:hint="cs"/>
          <w:rtl/>
        </w:rPr>
        <w:t>ک</w:t>
      </w:r>
      <w:r w:rsidR="003713BE" w:rsidRPr="00D21EA1">
        <w:rPr>
          <w:rStyle w:val="Char0"/>
          <w:rFonts w:hint="cs"/>
          <w:rtl/>
        </w:rPr>
        <w:t>وت بر وزن فَعَ</w:t>
      </w:r>
      <w:r w:rsidRPr="00D21EA1">
        <w:rPr>
          <w:rStyle w:val="Char0"/>
          <w:rFonts w:hint="cs"/>
          <w:rtl/>
        </w:rPr>
        <w:t>لوُت از ر</w:t>
      </w:r>
      <w:r w:rsidR="00441E27" w:rsidRPr="00D21EA1">
        <w:rPr>
          <w:rStyle w:val="Char0"/>
          <w:rFonts w:hint="cs"/>
          <w:rtl/>
        </w:rPr>
        <w:t>ی</w:t>
      </w:r>
      <w:r w:rsidRPr="00D21EA1">
        <w:rPr>
          <w:rStyle w:val="Char0"/>
          <w:rFonts w:hint="cs"/>
          <w:rtl/>
        </w:rPr>
        <w:t>شه جبر</w:t>
      </w:r>
      <w:r w:rsidR="00C4387D" w:rsidRPr="00D21EA1">
        <w:rPr>
          <w:rStyle w:val="Char0"/>
          <w:rFonts w:hint="cs"/>
          <w:rtl/>
        </w:rPr>
        <w:t xml:space="preserve"> </w:t>
      </w:r>
      <w:r w:rsidRPr="00D21EA1">
        <w:rPr>
          <w:rStyle w:val="Char0"/>
          <w:rFonts w:hint="cs"/>
          <w:rtl/>
        </w:rPr>
        <w:t>و مل</w:t>
      </w:r>
      <w:r w:rsidR="007C1A23" w:rsidRPr="00D21EA1">
        <w:rPr>
          <w:rStyle w:val="Char0"/>
          <w:rFonts w:hint="cs"/>
          <w:rtl/>
        </w:rPr>
        <w:t>ک</w:t>
      </w:r>
      <w:r w:rsidRPr="00D21EA1">
        <w:rPr>
          <w:rStyle w:val="Char0"/>
          <w:rFonts w:hint="cs"/>
          <w:rtl/>
        </w:rPr>
        <w:t xml:space="preserve"> هستند، مانند </w:t>
      </w:r>
      <w:r w:rsidR="007C1A23" w:rsidRPr="00D21EA1">
        <w:rPr>
          <w:rStyle w:val="Char0"/>
          <w:rFonts w:hint="cs"/>
          <w:rtl/>
        </w:rPr>
        <w:t>ک</w:t>
      </w:r>
      <w:r w:rsidRPr="00D21EA1">
        <w:rPr>
          <w:rStyle w:val="Char0"/>
          <w:rFonts w:hint="cs"/>
          <w:rtl/>
        </w:rPr>
        <w:t>لمات الرَّحَموت و الرَّ</w:t>
      </w:r>
      <w:r w:rsidR="003713BE" w:rsidRPr="00D21EA1">
        <w:rPr>
          <w:rStyle w:val="Char0"/>
          <w:rFonts w:hint="cs"/>
          <w:rtl/>
        </w:rPr>
        <w:t xml:space="preserve">غَبوت و الرَّهَبوت </w:t>
      </w:r>
      <w:r w:rsidR="007C1A23" w:rsidRPr="00D21EA1">
        <w:rPr>
          <w:rStyle w:val="Char0"/>
          <w:rFonts w:hint="cs"/>
          <w:rtl/>
        </w:rPr>
        <w:t>ک</w:t>
      </w:r>
      <w:r w:rsidR="003713BE" w:rsidRPr="00D21EA1">
        <w:rPr>
          <w:rStyle w:val="Char0"/>
          <w:rFonts w:hint="cs"/>
          <w:rtl/>
        </w:rPr>
        <w:t>ه بر وزن فع</w:t>
      </w:r>
      <w:r w:rsidRPr="00D21EA1">
        <w:rPr>
          <w:rStyle w:val="Char0"/>
          <w:rFonts w:hint="cs"/>
          <w:rtl/>
        </w:rPr>
        <w:t>ل</w:t>
      </w:r>
      <w:r w:rsidR="003713BE" w:rsidRPr="00D21EA1">
        <w:rPr>
          <w:rStyle w:val="Char0"/>
          <w:rFonts w:hint="cs"/>
          <w:rtl/>
        </w:rPr>
        <w:t>و</w:t>
      </w:r>
      <w:r w:rsidRPr="00D21EA1">
        <w:rPr>
          <w:rStyle w:val="Char0"/>
          <w:rFonts w:hint="cs"/>
          <w:rtl/>
        </w:rPr>
        <w:t xml:space="preserve">ت و از ماده </w:t>
      </w:r>
      <w:r w:rsidRPr="00D21EA1">
        <w:rPr>
          <w:rStyle w:val="Char0"/>
          <w:rtl/>
        </w:rPr>
        <w:t>الرحم</w:t>
      </w:r>
      <w:r w:rsidR="003713BE" w:rsidRPr="00D21EA1">
        <w:rPr>
          <w:rStyle w:val="Char0"/>
          <w:rtl/>
        </w:rPr>
        <w:t>ة</w:t>
      </w:r>
      <w:r w:rsidRPr="00D21EA1">
        <w:rPr>
          <w:rStyle w:val="Char0"/>
          <w:rtl/>
        </w:rPr>
        <w:t xml:space="preserve"> و</w:t>
      </w:r>
      <w:r w:rsidR="00C4387D" w:rsidRPr="00D21EA1">
        <w:rPr>
          <w:rStyle w:val="Char0"/>
          <w:rFonts w:hint="cs"/>
          <w:rtl/>
        </w:rPr>
        <w:t xml:space="preserve"> </w:t>
      </w:r>
      <w:r w:rsidRPr="00D21EA1">
        <w:rPr>
          <w:rStyle w:val="Char0"/>
          <w:rtl/>
        </w:rPr>
        <w:t>الرغب</w:t>
      </w:r>
      <w:r w:rsidR="003713BE" w:rsidRPr="00D21EA1">
        <w:rPr>
          <w:rStyle w:val="Char0"/>
          <w:rtl/>
        </w:rPr>
        <w:t>ة</w:t>
      </w:r>
      <w:r w:rsidRPr="00D21EA1">
        <w:rPr>
          <w:rStyle w:val="Char0"/>
          <w:rtl/>
        </w:rPr>
        <w:t xml:space="preserve"> و الرهب</w:t>
      </w:r>
      <w:r w:rsidR="003713BE" w:rsidRPr="00D21EA1">
        <w:rPr>
          <w:rStyle w:val="Char0"/>
          <w:rtl/>
        </w:rPr>
        <w:t>ة</w:t>
      </w:r>
      <w:r w:rsidRPr="00D21EA1">
        <w:rPr>
          <w:rStyle w:val="Char0"/>
          <w:rFonts w:hint="cs"/>
          <w:rtl/>
        </w:rPr>
        <w:t xml:space="preserve"> هستند، عرب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د:</w:t>
      </w:r>
      <w:r w:rsidRPr="00D21EA1">
        <w:rPr>
          <w:rStyle w:val="Char2"/>
          <w:rFonts w:ascii="IRLotus" w:hAnsi="IRLotus" w:cs="IRLotus"/>
          <w:rtl/>
        </w:rPr>
        <w:t xml:space="preserve"> </w:t>
      </w:r>
      <w:r w:rsidRPr="004053B2">
        <w:rPr>
          <w:rStyle w:val="Char3"/>
          <w:rtl/>
        </w:rPr>
        <w:t>«رَهَبوُتٌ خَ</w:t>
      </w:r>
      <w:r w:rsidR="00441E27" w:rsidRPr="004053B2">
        <w:rPr>
          <w:rStyle w:val="Char3"/>
          <w:rtl/>
        </w:rPr>
        <w:t>ی</w:t>
      </w:r>
      <w:r w:rsidRPr="004053B2">
        <w:rPr>
          <w:rStyle w:val="Char3"/>
          <w:rtl/>
        </w:rPr>
        <w:t>رٌ مِن رَحَموُتٍ»</w:t>
      </w:r>
      <w:r w:rsidRPr="00D21EA1">
        <w:rPr>
          <w:rStyle w:val="Char2"/>
          <w:rFonts w:ascii="IRLotus" w:hAnsi="IRLotus" w:cs="IRLotu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اگر از تو بترسند بهتر از ا</w:t>
      </w:r>
      <w:r w:rsidR="00441E27" w:rsidRPr="00D21EA1">
        <w:rPr>
          <w:rStyle w:val="Char0"/>
          <w:rFonts w:hint="cs"/>
          <w:rtl/>
        </w:rPr>
        <w:t>ی</w:t>
      </w:r>
      <w:r w:rsidRPr="00D21EA1">
        <w:rPr>
          <w:rStyle w:val="Char0"/>
          <w:rFonts w:hint="cs"/>
          <w:rtl/>
        </w:rPr>
        <w:t xml:space="preserve">ن است </w:t>
      </w:r>
      <w:r w:rsidR="007C1A23" w:rsidRPr="00D21EA1">
        <w:rPr>
          <w:rStyle w:val="Char0"/>
          <w:rFonts w:hint="cs"/>
          <w:rtl/>
        </w:rPr>
        <w:t>ک</w:t>
      </w:r>
      <w:r w:rsidRPr="00D21EA1">
        <w:rPr>
          <w:rStyle w:val="Char0"/>
          <w:rFonts w:hint="cs"/>
          <w:rtl/>
        </w:rPr>
        <w:t xml:space="preserve">ه بر تو ترحم آرند، پس جبروت و </w:t>
      </w:r>
      <w:r w:rsidRPr="004053B2">
        <w:rPr>
          <w:rFonts w:hint="cs"/>
          <w:rtl/>
        </w:rPr>
        <w:t>مل</w:t>
      </w:r>
      <w:r w:rsidR="007C1A23" w:rsidRPr="004053B2">
        <w:rPr>
          <w:rFonts w:hint="cs"/>
          <w:rtl/>
        </w:rPr>
        <w:t>ک</w:t>
      </w:r>
      <w:r w:rsidRPr="004053B2">
        <w:rPr>
          <w:rFonts w:hint="cs"/>
          <w:rtl/>
        </w:rPr>
        <w:t>وت در بردارنده‌</w:t>
      </w:r>
      <w:r w:rsidR="00441E27" w:rsidRPr="004053B2">
        <w:rPr>
          <w:rFonts w:hint="cs"/>
          <w:rtl/>
        </w:rPr>
        <w:t>ی</w:t>
      </w:r>
      <w:r w:rsidRPr="004053B2">
        <w:rPr>
          <w:rFonts w:hint="cs"/>
          <w:rtl/>
        </w:rPr>
        <w:t xml:space="preserve"> همان مفاه</w:t>
      </w:r>
      <w:r w:rsidR="00441E27" w:rsidRPr="004053B2">
        <w:rPr>
          <w:rFonts w:hint="cs"/>
          <w:rtl/>
        </w:rPr>
        <w:t>ی</w:t>
      </w:r>
      <w:r w:rsidRPr="004053B2">
        <w:rPr>
          <w:rFonts w:hint="cs"/>
          <w:rtl/>
        </w:rPr>
        <w:t>م</w:t>
      </w:r>
      <w:r w:rsidR="00441E27" w:rsidRPr="004053B2">
        <w:rPr>
          <w:rFonts w:hint="cs"/>
          <w:rtl/>
        </w:rPr>
        <w:t>ی</w:t>
      </w:r>
      <w:r w:rsidRPr="004053B2">
        <w:rPr>
          <w:rFonts w:hint="cs"/>
          <w:rtl/>
        </w:rPr>
        <w:t xml:space="preserve"> از اسماء و صفات خداوند هستند </w:t>
      </w:r>
      <w:r w:rsidR="007C1A23" w:rsidRPr="004053B2">
        <w:rPr>
          <w:rFonts w:hint="cs"/>
          <w:rtl/>
        </w:rPr>
        <w:t>ک</w:t>
      </w:r>
      <w:r w:rsidRPr="004053B2">
        <w:rPr>
          <w:rFonts w:hint="cs"/>
          <w:rtl/>
        </w:rPr>
        <w:t>ه مفهوم المل</w:t>
      </w:r>
      <w:r w:rsidR="007C1A23" w:rsidRPr="004053B2">
        <w:rPr>
          <w:rFonts w:hint="cs"/>
          <w:rtl/>
        </w:rPr>
        <w:t>ک</w:t>
      </w:r>
      <w:r w:rsidRPr="004053B2">
        <w:rPr>
          <w:rFonts w:hint="cs"/>
          <w:rtl/>
        </w:rPr>
        <w:t xml:space="preserve"> الجبار بر آن دلالت م</w:t>
      </w:r>
      <w:r w:rsidR="00441E27" w:rsidRPr="004053B2">
        <w:rPr>
          <w:rFonts w:hint="cs"/>
          <w:rtl/>
        </w:rPr>
        <w:t>ی</w:t>
      </w:r>
      <w:r w:rsidRPr="004053B2">
        <w:rPr>
          <w:rFonts w:hint="cs"/>
          <w:rtl/>
        </w:rPr>
        <w:t>‌</w:t>
      </w:r>
      <w:r w:rsidR="007C1A23" w:rsidRPr="004053B2">
        <w:rPr>
          <w:rFonts w:hint="cs"/>
          <w:rtl/>
        </w:rPr>
        <w:t>ک</w:t>
      </w:r>
      <w:r w:rsidRPr="004053B2">
        <w:rPr>
          <w:rFonts w:hint="cs"/>
          <w:rtl/>
        </w:rPr>
        <w:t>ند</w:t>
      </w:r>
      <w:r w:rsidRPr="004053B2">
        <w:rPr>
          <w:vertAlign w:val="superscript"/>
          <w:rtl/>
        </w:rPr>
        <w:footnoteReference w:id="177"/>
      </w:r>
      <w:r w:rsidR="004053B2">
        <w:rPr>
          <w:rFonts w:hint="cs"/>
          <w:rtl/>
        </w:rPr>
        <w:t>،</w:t>
      </w:r>
      <w:r w:rsidRPr="004053B2">
        <w:rPr>
          <w:rFonts w:hint="cs"/>
          <w:rtl/>
        </w:rPr>
        <w:t xml:space="preserve"> خداوند در آخر سوره </w:t>
      </w:r>
      <w:r w:rsidR="00441E27" w:rsidRPr="004053B2">
        <w:rPr>
          <w:rFonts w:hint="cs"/>
          <w:rtl/>
        </w:rPr>
        <w:t>ی</w:t>
      </w:r>
      <w:r w:rsidRPr="004053B2">
        <w:rPr>
          <w:rFonts w:hint="cs"/>
          <w:rtl/>
        </w:rPr>
        <w:t>س م</w:t>
      </w:r>
      <w:r w:rsidR="00441E27" w:rsidRPr="004053B2">
        <w:rPr>
          <w:rFonts w:hint="cs"/>
          <w:rtl/>
        </w:rPr>
        <w:t>ی</w:t>
      </w:r>
      <w:r w:rsidRPr="004053B2">
        <w:rPr>
          <w:rFonts w:hint="cs"/>
          <w:rtl/>
        </w:rPr>
        <w:t>‌فرما</w:t>
      </w:r>
      <w:r w:rsidR="00441E27" w:rsidRPr="004053B2">
        <w:rPr>
          <w:rFonts w:hint="cs"/>
          <w:rtl/>
        </w:rPr>
        <w:t>ی</w:t>
      </w:r>
      <w:r w:rsidRPr="004053B2">
        <w:rPr>
          <w:rFonts w:hint="cs"/>
          <w:rtl/>
        </w:rPr>
        <w:t>د:</w:t>
      </w:r>
    </w:p>
    <w:p w:rsidR="00DE0AAE" w:rsidRPr="0084595C" w:rsidRDefault="00AC6FD6" w:rsidP="0084595C">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84595C">
        <w:rPr>
          <w:rFonts w:hint="cs"/>
          <w:rtl/>
        </w:rPr>
        <w:t>فَسُبۡحَٰنَ</w:t>
      </w:r>
      <w:r w:rsidR="0084595C">
        <w:rPr>
          <w:rtl/>
        </w:rPr>
        <w:t xml:space="preserve"> </w:t>
      </w:r>
      <w:r w:rsidR="0084595C">
        <w:rPr>
          <w:rFonts w:hint="cs"/>
          <w:rtl/>
        </w:rPr>
        <w:t>ٱلَّذِي</w:t>
      </w:r>
      <w:r w:rsidR="0084595C">
        <w:rPr>
          <w:rtl/>
        </w:rPr>
        <w:t xml:space="preserve"> بِيَدِهِ</w:t>
      </w:r>
      <w:r w:rsidR="0084595C">
        <w:rPr>
          <w:rFonts w:hint="cs"/>
          <w:rtl/>
        </w:rPr>
        <w:t>ۦ</w:t>
      </w:r>
      <w:r w:rsidR="0084595C">
        <w:rPr>
          <w:rtl/>
        </w:rPr>
        <w:t xml:space="preserve"> مَلَكُوتُ كُلِّ شَيۡءٖ وَإِلَيۡهِ تُرۡجَعُونَ ٨٣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يس: 83</w:t>
      </w:r>
      <w:r w:rsidRPr="00790A3B">
        <w:rPr>
          <w:rStyle w:val="Char8"/>
          <w:rFonts w:hint="cs"/>
          <w:rtl/>
        </w:rPr>
        <w:t>]</w:t>
      </w:r>
      <w:r w:rsidRPr="00790A3B">
        <w:rPr>
          <w:rStyle w:val="Char0"/>
          <w:rFonts w:hint="cs"/>
          <w:rtl/>
        </w:rPr>
        <w:t>.</w:t>
      </w:r>
      <w:r w:rsidR="00DE0AAE" w:rsidRPr="004053B2">
        <w:rPr>
          <w:rFonts w:hint="cs"/>
          <w:rtl/>
        </w:rPr>
        <w:t xml:space="preserve"> </w:t>
      </w:r>
    </w:p>
    <w:p w:rsidR="00DE0AAE" w:rsidRPr="004053B2" w:rsidRDefault="00DE0AAE" w:rsidP="004053B2">
      <w:pPr>
        <w:pStyle w:val="ac"/>
        <w:rPr>
          <w:rtl/>
        </w:rPr>
      </w:pPr>
      <w:r w:rsidRPr="004053B2">
        <w:rPr>
          <w:rFonts w:hint="cs"/>
          <w:rtl/>
        </w:rPr>
        <w:t>«پا</w:t>
      </w:r>
      <w:r w:rsidR="007C1A23" w:rsidRPr="004053B2">
        <w:rPr>
          <w:rFonts w:hint="cs"/>
          <w:rtl/>
        </w:rPr>
        <w:t>ک</w:t>
      </w:r>
      <w:r w:rsidRPr="004053B2">
        <w:rPr>
          <w:rFonts w:hint="cs"/>
          <w:rtl/>
        </w:rPr>
        <w:t>ا خداوند</w:t>
      </w:r>
      <w:r w:rsidR="00441E27" w:rsidRPr="004053B2">
        <w:rPr>
          <w:rFonts w:hint="cs"/>
          <w:rtl/>
        </w:rPr>
        <w:t>ی</w:t>
      </w:r>
      <w:r w:rsidRPr="004053B2">
        <w:rPr>
          <w:rFonts w:hint="cs"/>
          <w:rtl/>
        </w:rPr>
        <w:t xml:space="preserve"> </w:t>
      </w:r>
      <w:r w:rsidR="007C1A23" w:rsidRPr="004053B2">
        <w:rPr>
          <w:rFonts w:hint="cs"/>
          <w:rtl/>
        </w:rPr>
        <w:t>ک</w:t>
      </w:r>
      <w:r w:rsidRPr="004053B2">
        <w:rPr>
          <w:rFonts w:hint="cs"/>
          <w:rtl/>
        </w:rPr>
        <w:t>ه مال</w:t>
      </w:r>
      <w:r w:rsidR="007C1A23" w:rsidRPr="004053B2">
        <w:rPr>
          <w:rFonts w:hint="cs"/>
          <w:rtl/>
        </w:rPr>
        <w:t>ک</w:t>
      </w:r>
      <w:r w:rsidR="00441E27" w:rsidRPr="004053B2">
        <w:rPr>
          <w:rFonts w:hint="cs"/>
          <w:rtl/>
        </w:rPr>
        <w:t>ی</w:t>
      </w:r>
      <w:r w:rsidRPr="004053B2">
        <w:rPr>
          <w:rFonts w:hint="cs"/>
          <w:rtl/>
        </w:rPr>
        <w:t>ت و حا</w:t>
      </w:r>
      <w:r w:rsidR="007C1A23" w:rsidRPr="004053B2">
        <w:rPr>
          <w:rFonts w:hint="cs"/>
          <w:rtl/>
        </w:rPr>
        <w:t>ک</w:t>
      </w:r>
      <w:r w:rsidRPr="004053B2">
        <w:rPr>
          <w:rFonts w:hint="cs"/>
          <w:rtl/>
        </w:rPr>
        <w:t>م</w:t>
      </w:r>
      <w:r w:rsidR="00441E27" w:rsidRPr="004053B2">
        <w:rPr>
          <w:rFonts w:hint="cs"/>
          <w:rtl/>
        </w:rPr>
        <w:t>ی</w:t>
      </w:r>
      <w:r w:rsidRPr="004053B2">
        <w:rPr>
          <w:rFonts w:hint="cs"/>
          <w:rtl/>
        </w:rPr>
        <w:t>ت همه چ</w:t>
      </w:r>
      <w:r w:rsidR="00441E27" w:rsidRPr="004053B2">
        <w:rPr>
          <w:rFonts w:hint="cs"/>
          <w:rtl/>
        </w:rPr>
        <w:t>ی</w:t>
      </w:r>
      <w:r w:rsidRPr="004053B2">
        <w:rPr>
          <w:rFonts w:hint="cs"/>
          <w:rtl/>
        </w:rPr>
        <w:t>ز در دست او است. و شما به سو</w:t>
      </w:r>
      <w:r w:rsidR="00441E27" w:rsidRPr="004053B2">
        <w:rPr>
          <w:rFonts w:hint="cs"/>
          <w:rtl/>
        </w:rPr>
        <w:t>ی</w:t>
      </w:r>
      <w:r w:rsidRPr="004053B2">
        <w:rPr>
          <w:rFonts w:hint="cs"/>
          <w:rtl/>
        </w:rPr>
        <w:t xml:space="preserve"> او برگردانده م</w:t>
      </w:r>
      <w:r w:rsidR="00441E27" w:rsidRPr="004053B2">
        <w:rPr>
          <w:rFonts w:hint="cs"/>
          <w:rtl/>
        </w:rPr>
        <w:t>ی</w:t>
      </w:r>
      <w:r w:rsidRPr="004053B2">
        <w:rPr>
          <w:rFonts w:hint="cs"/>
          <w:rtl/>
        </w:rPr>
        <w:t>‌شو</w:t>
      </w:r>
      <w:r w:rsidR="00441E27" w:rsidRPr="004053B2">
        <w:rPr>
          <w:rFonts w:hint="cs"/>
          <w:rtl/>
        </w:rPr>
        <w:t>ی</w:t>
      </w:r>
      <w:r w:rsidRPr="004053B2">
        <w:rPr>
          <w:rFonts w:hint="cs"/>
          <w:rtl/>
        </w:rPr>
        <w:t xml:space="preserve">د». </w:t>
      </w:r>
    </w:p>
    <w:p w:rsidR="00DE0AAE" w:rsidRPr="00D21EA1" w:rsidRDefault="00DE0AAE" w:rsidP="004053B2">
      <w:pPr>
        <w:pStyle w:val="a0"/>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053B2">
        <w:rPr>
          <w:rStyle w:val="Char3"/>
          <w:rtl/>
        </w:rPr>
        <w:t>«وال</w:t>
      </w:r>
      <w:r w:rsidR="007C1A23" w:rsidRPr="004053B2">
        <w:rPr>
          <w:rStyle w:val="Char3"/>
          <w:rtl/>
        </w:rPr>
        <w:t>ک</w:t>
      </w:r>
      <w:r w:rsidRPr="004053B2">
        <w:rPr>
          <w:rStyle w:val="Char3"/>
          <w:rtl/>
        </w:rPr>
        <w:t>بر</w:t>
      </w:r>
      <w:r w:rsidR="00441E27" w:rsidRPr="004053B2">
        <w:rPr>
          <w:rStyle w:val="Char3"/>
          <w:rtl/>
        </w:rPr>
        <w:t>ی</w:t>
      </w:r>
      <w:r w:rsidR="00C4387D" w:rsidRPr="004053B2">
        <w:rPr>
          <w:rStyle w:val="Char3"/>
          <w:rtl/>
        </w:rPr>
        <w:t>اء و</w:t>
      </w:r>
      <w:r w:rsidRPr="004053B2">
        <w:rPr>
          <w:rStyle w:val="Char3"/>
          <w:rtl/>
        </w:rPr>
        <w:t>العظم</w:t>
      </w:r>
      <w:r w:rsidR="003713BE" w:rsidRPr="004053B2">
        <w:rPr>
          <w:rStyle w:val="Char3"/>
          <w:rtl/>
        </w:rPr>
        <w:t>ة</w:t>
      </w:r>
      <w:r w:rsidRPr="004053B2">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صاحب بزرگ</w:t>
      </w:r>
      <w:r w:rsidR="00441E27" w:rsidRPr="00D21EA1">
        <w:rPr>
          <w:rFonts w:hint="cs"/>
          <w:rtl/>
        </w:rPr>
        <w:t>ی</w:t>
      </w:r>
      <w:r w:rsidRPr="00D21EA1">
        <w:rPr>
          <w:rFonts w:hint="cs"/>
          <w:rtl/>
        </w:rPr>
        <w:t xml:space="preserve"> و عظمت است، ا</w:t>
      </w:r>
      <w:r w:rsidR="00441E27" w:rsidRPr="00D21EA1">
        <w:rPr>
          <w:rFonts w:hint="cs"/>
          <w:rtl/>
        </w:rPr>
        <w:t>ی</w:t>
      </w:r>
      <w:r w:rsidRPr="00D21EA1">
        <w:rPr>
          <w:rFonts w:hint="cs"/>
          <w:rtl/>
        </w:rPr>
        <w:t>ن دو، دو وصف نزد</w:t>
      </w:r>
      <w:r w:rsidR="00441E27" w:rsidRPr="00D21EA1">
        <w:rPr>
          <w:rFonts w:hint="cs"/>
          <w:rtl/>
        </w:rPr>
        <w:t>ی</w:t>
      </w:r>
      <w:r w:rsidR="007C1A23" w:rsidRPr="00D21EA1">
        <w:rPr>
          <w:rFonts w:hint="cs"/>
          <w:rtl/>
        </w:rPr>
        <w:t>ک</w:t>
      </w:r>
      <w:r w:rsidRPr="00D21EA1">
        <w:rPr>
          <w:rFonts w:hint="cs"/>
          <w:rtl/>
        </w:rPr>
        <w:t xml:space="preserve"> به هم و مختص خداوند هستند، جز خدا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شا</w:t>
      </w:r>
      <w:r w:rsidR="00441E27" w:rsidRPr="00D21EA1">
        <w:rPr>
          <w:rFonts w:hint="cs"/>
          <w:rtl/>
        </w:rPr>
        <w:t>ی</w:t>
      </w:r>
      <w:r w:rsidRPr="00D21EA1">
        <w:rPr>
          <w:rFonts w:hint="cs"/>
          <w:rtl/>
        </w:rPr>
        <w:t>سته و سزاوار توص</w:t>
      </w:r>
      <w:r w:rsidR="00441E27" w:rsidRPr="00D21EA1">
        <w:rPr>
          <w:rFonts w:hint="cs"/>
          <w:rtl/>
        </w:rPr>
        <w:t>ی</w:t>
      </w:r>
      <w:r w:rsidRPr="00D21EA1">
        <w:rPr>
          <w:rFonts w:hint="cs"/>
          <w:rtl/>
        </w:rPr>
        <w:t>ف به آنها ن</w:t>
      </w:r>
      <w:r w:rsidR="00441E27" w:rsidRPr="00D21EA1">
        <w:rPr>
          <w:rFonts w:hint="cs"/>
          <w:rtl/>
        </w:rPr>
        <w:t>ی</w:t>
      </w:r>
      <w:r w:rsidRPr="00D21EA1">
        <w:rPr>
          <w:rFonts w:hint="cs"/>
          <w:rtl/>
        </w:rPr>
        <w:t xml:space="preserve">ست، هم چنان </w:t>
      </w:r>
      <w:r w:rsidR="007C1A23" w:rsidRPr="00D21EA1">
        <w:rPr>
          <w:rFonts w:hint="cs"/>
          <w:rtl/>
        </w:rPr>
        <w:t>ک</w:t>
      </w:r>
      <w:r w:rsidRPr="00D21EA1">
        <w:rPr>
          <w:rFonts w:hint="cs"/>
          <w:rtl/>
        </w:rPr>
        <w:t>ه در حد</w:t>
      </w:r>
      <w:r w:rsidR="00441E27" w:rsidRPr="00D21EA1">
        <w:rPr>
          <w:rFonts w:hint="cs"/>
          <w:rtl/>
        </w:rPr>
        <w:t>ی</w:t>
      </w:r>
      <w:r w:rsidRPr="00D21EA1">
        <w:rPr>
          <w:rFonts w:hint="cs"/>
          <w:rtl/>
        </w:rPr>
        <w:t>ث ص</w:t>
      </w:r>
      <w:r w:rsidR="003713BE" w:rsidRPr="00D21EA1">
        <w:rPr>
          <w:rFonts w:hint="cs"/>
          <w:rtl/>
        </w:rPr>
        <w:t>ح</w:t>
      </w:r>
      <w:r w:rsidR="00441E27" w:rsidRPr="00D21EA1">
        <w:rPr>
          <w:rFonts w:hint="cs"/>
          <w:rtl/>
        </w:rPr>
        <w:t>ی</w:t>
      </w:r>
      <w:r w:rsidRPr="00D21EA1">
        <w:rPr>
          <w:rFonts w:hint="cs"/>
          <w:rtl/>
        </w:rPr>
        <w:t>ح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فرمودند: 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w:t>
      </w:r>
      <w:r w:rsidR="003713BE" w:rsidRPr="004053B2">
        <w:rPr>
          <w:rStyle w:val="Char3"/>
          <w:rtl/>
        </w:rPr>
        <w:t>اَلْ</w:t>
      </w:r>
      <w:r w:rsidR="007C1A23" w:rsidRPr="004053B2">
        <w:rPr>
          <w:rStyle w:val="Char3"/>
          <w:rtl/>
        </w:rPr>
        <w:t>ک</w:t>
      </w:r>
      <w:r w:rsidR="003713BE" w:rsidRPr="004053B2">
        <w:rPr>
          <w:rStyle w:val="Char3"/>
          <w:rtl/>
        </w:rPr>
        <w:t>بْرِ</w:t>
      </w:r>
      <w:r w:rsidR="00441E27" w:rsidRPr="004053B2">
        <w:rPr>
          <w:rStyle w:val="Char3"/>
          <w:rtl/>
        </w:rPr>
        <w:t>ی</w:t>
      </w:r>
      <w:r w:rsidR="003713BE" w:rsidRPr="004053B2">
        <w:rPr>
          <w:rStyle w:val="Char3"/>
          <w:rtl/>
        </w:rPr>
        <w:t>اءُ رِ</w:t>
      </w:r>
      <w:r w:rsidRPr="004053B2">
        <w:rPr>
          <w:rStyle w:val="Char3"/>
          <w:rtl/>
        </w:rPr>
        <w:t>دائِ</w:t>
      </w:r>
      <w:r w:rsidR="00441E27" w:rsidRPr="004053B2">
        <w:rPr>
          <w:rStyle w:val="Char3"/>
          <w:rtl/>
        </w:rPr>
        <w:t>ی</w:t>
      </w:r>
      <w:r w:rsidRPr="004053B2">
        <w:rPr>
          <w:rStyle w:val="Char3"/>
          <w:rtl/>
        </w:rPr>
        <w:t>، وَ الْعَظَمَ</w:t>
      </w:r>
      <w:r w:rsidR="000E0938" w:rsidRPr="004053B2">
        <w:rPr>
          <w:rStyle w:val="Char3"/>
          <w:rtl/>
        </w:rPr>
        <w:t>ة</w:t>
      </w:r>
      <w:r w:rsidRPr="004053B2">
        <w:rPr>
          <w:rStyle w:val="Char3"/>
          <w:rtl/>
        </w:rPr>
        <w:t xml:space="preserve"> إِزارِ</w:t>
      </w:r>
      <w:r w:rsidR="00441E27" w:rsidRPr="004053B2">
        <w:rPr>
          <w:rStyle w:val="Char3"/>
          <w:rtl/>
        </w:rPr>
        <w:t>ی</w:t>
      </w:r>
      <w:r w:rsidRPr="004053B2">
        <w:rPr>
          <w:rStyle w:val="Char3"/>
          <w:rtl/>
        </w:rPr>
        <w:t>، فَمَنْ نازَعَنِ</w:t>
      </w:r>
      <w:r w:rsidR="00441E27" w:rsidRPr="004053B2">
        <w:rPr>
          <w:rStyle w:val="Char3"/>
          <w:rtl/>
        </w:rPr>
        <w:t>ی</w:t>
      </w:r>
      <w:r w:rsidRPr="004053B2">
        <w:rPr>
          <w:rStyle w:val="Char3"/>
          <w:rtl/>
        </w:rPr>
        <w:t xml:space="preserve"> واحِداً مِنْهُا قَذَفْتُهُ فِ</w:t>
      </w:r>
      <w:r w:rsidR="00441E27" w:rsidRPr="004053B2">
        <w:rPr>
          <w:rStyle w:val="Char3"/>
          <w:rtl/>
        </w:rPr>
        <w:t>ی</w:t>
      </w:r>
      <w:r w:rsidR="009F269F" w:rsidRPr="004053B2">
        <w:rPr>
          <w:rStyle w:val="Char3"/>
          <w:rFonts w:hint="cs"/>
          <w:rtl/>
        </w:rPr>
        <w:t xml:space="preserve"> </w:t>
      </w:r>
      <w:r w:rsidRPr="004053B2">
        <w:rPr>
          <w:rStyle w:val="Char3"/>
          <w:rtl/>
        </w:rPr>
        <w:t>‌النّارِ</w:t>
      </w:r>
      <w:r w:rsidRPr="004053B2">
        <w:rPr>
          <w:rtl/>
        </w:rPr>
        <w:t xml:space="preserve">: </w:t>
      </w:r>
      <w:r w:rsidR="007C1A23" w:rsidRPr="004053B2">
        <w:rPr>
          <w:rFonts w:hint="cs"/>
          <w:rtl/>
        </w:rPr>
        <w:t>ک</w:t>
      </w:r>
      <w:r w:rsidRPr="004053B2">
        <w:rPr>
          <w:rFonts w:hint="cs"/>
          <w:rtl/>
        </w:rPr>
        <w:t>بر</w:t>
      </w:r>
      <w:r w:rsidR="00441E27" w:rsidRPr="004053B2">
        <w:rPr>
          <w:rFonts w:hint="cs"/>
          <w:rtl/>
        </w:rPr>
        <w:t>ی</w:t>
      </w:r>
      <w:r w:rsidRPr="004053B2">
        <w:rPr>
          <w:rFonts w:hint="cs"/>
          <w:rtl/>
        </w:rPr>
        <w:t>ا و بزرگ</w:t>
      </w:r>
      <w:r w:rsidR="00441E27" w:rsidRPr="004053B2">
        <w:rPr>
          <w:rFonts w:hint="cs"/>
          <w:rtl/>
        </w:rPr>
        <w:t>ی</w:t>
      </w:r>
      <w:r w:rsidRPr="004053B2">
        <w:rPr>
          <w:rFonts w:hint="cs"/>
          <w:rtl/>
        </w:rPr>
        <w:t>، ردا</w:t>
      </w:r>
      <w:r w:rsidR="00441E27" w:rsidRPr="004053B2">
        <w:rPr>
          <w:rFonts w:hint="cs"/>
          <w:rtl/>
        </w:rPr>
        <w:t>ی</w:t>
      </w:r>
      <w:r w:rsidRPr="004053B2">
        <w:rPr>
          <w:rFonts w:hint="cs"/>
          <w:rtl/>
        </w:rPr>
        <w:t xml:space="preserve"> من، </w:t>
      </w:r>
      <w:r w:rsidR="003713BE" w:rsidRPr="004053B2">
        <w:rPr>
          <w:rFonts w:hint="cs"/>
          <w:rtl/>
        </w:rPr>
        <w:t xml:space="preserve">و </w:t>
      </w:r>
      <w:r w:rsidRPr="004053B2">
        <w:rPr>
          <w:rFonts w:hint="cs"/>
          <w:rtl/>
        </w:rPr>
        <w:t xml:space="preserve">عزت و عظمت، تن پوش </w:t>
      </w:r>
      <w:r w:rsidR="00441E27" w:rsidRPr="004053B2">
        <w:rPr>
          <w:rtl/>
        </w:rPr>
        <w:t>[</w:t>
      </w:r>
      <w:r w:rsidRPr="004053B2">
        <w:rPr>
          <w:rFonts w:hint="cs"/>
          <w:rtl/>
        </w:rPr>
        <w:t>صفات خاص و ملازم</w:t>
      </w:r>
      <w:r w:rsidR="00441E27" w:rsidRPr="004053B2">
        <w:rPr>
          <w:rtl/>
        </w:rPr>
        <w:t>]</w:t>
      </w:r>
      <w:r w:rsidRPr="004053B2">
        <w:rPr>
          <w:rFonts w:hint="cs"/>
          <w:rtl/>
        </w:rPr>
        <w:t xml:space="preserve"> من هستند و هر</w:t>
      </w:r>
      <w:r w:rsidR="007C1A23" w:rsidRPr="004053B2">
        <w:rPr>
          <w:rFonts w:hint="cs"/>
          <w:rtl/>
        </w:rPr>
        <w:t>ک</w:t>
      </w:r>
      <w:r w:rsidRPr="004053B2">
        <w:rPr>
          <w:rFonts w:hint="cs"/>
          <w:rtl/>
        </w:rPr>
        <w:t xml:space="preserve">س در هر </w:t>
      </w:r>
      <w:r w:rsidR="00441E27" w:rsidRPr="004053B2">
        <w:rPr>
          <w:rFonts w:hint="cs"/>
          <w:rtl/>
        </w:rPr>
        <w:t>ی</w:t>
      </w:r>
      <w:r w:rsidR="007C1A23" w:rsidRPr="004053B2">
        <w:rPr>
          <w:rFonts w:hint="cs"/>
          <w:rtl/>
        </w:rPr>
        <w:t>ک</w:t>
      </w:r>
      <w:r w:rsidRPr="004053B2">
        <w:rPr>
          <w:rFonts w:hint="cs"/>
          <w:rtl/>
        </w:rPr>
        <w:t xml:space="preserve"> از آن‌ها با من منازعه </w:t>
      </w:r>
      <w:r w:rsidR="007C1A23" w:rsidRPr="004053B2">
        <w:rPr>
          <w:rFonts w:hint="cs"/>
          <w:rtl/>
        </w:rPr>
        <w:t>ک</w:t>
      </w:r>
      <w:r w:rsidRPr="004053B2">
        <w:rPr>
          <w:rFonts w:hint="cs"/>
          <w:rtl/>
        </w:rPr>
        <w:t>ند، او را در آتش م</w:t>
      </w:r>
      <w:r w:rsidR="00441E27" w:rsidRPr="004053B2">
        <w:rPr>
          <w:rFonts w:hint="cs"/>
          <w:rtl/>
        </w:rPr>
        <w:t>ی</w:t>
      </w:r>
      <w:r w:rsidRPr="004053B2">
        <w:rPr>
          <w:rFonts w:hint="cs"/>
          <w:rtl/>
        </w:rPr>
        <w:t>‌اندازم»</w:t>
      </w:r>
      <w:r w:rsidRPr="004053B2">
        <w:rPr>
          <w:vertAlign w:val="superscript"/>
          <w:rtl/>
        </w:rPr>
        <w:footnoteReference w:id="178"/>
      </w:r>
      <w:r w:rsidR="004053B2">
        <w:rPr>
          <w:rFonts w:hint="cs"/>
          <w:rtl/>
        </w:rPr>
        <w:t>.</w:t>
      </w:r>
      <w:r w:rsidRPr="004053B2">
        <w:rPr>
          <w:rFonts w:hint="cs"/>
          <w:rtl/>
        </w:rPr>
        <w:t xml:space="preserve"> </w:t>
      </w:r>
    </w:p>
    <w:p w:rsidR="00DE0AAE" w:rsidRPr="00D21EA1" w:rsidRDefault="00DE0AAE" w:rsidP="004053B2">
      <w:pPr>
        <w:pStyle w:val="a0"/>
        <w:rPr>
          <w:rtl/>
        </w:rPr>
      </w:pPr>
      <w:r w:rsidRPr="00D21EA1">
        <w:rPr>
          <w:rFonts w:hint="cs"/>
          <w:rtl/>
        </w:rPr>
        <w:t>عزت و عظمت را به منزله‌</w:t>
      </w:r>
      <w:r w:rsidR="00441E27" w:rsidRPr="00D21EA1">
        <w:rPr>
          <w:rFonts w:hint="cs"/>
          <w:rtl/>
        </w:rPr>
        <w:t>ی</w:t>
      </w:r>
      <w:r w:rsidRPr="00D21EA1">
        <w:rPr>
          <w:rFonts w:hint="cs"/>
          <w:rtl/>
        </w:rPr>
        <w:t xml:space="preserve"> تن‌پوش، و </w:t>
      </w:r>
      <w:r w:rsidR="007C1A23" w:rsidRPr="00D21EA1">
        <w:rPr>
          <w:rFonts w:hint="cs"/>
          <w:rtl/>
        </w:rPr>
        <w:t>ک</w:t>
      </w:r>
      <w:r w:rsidRPr="00D21EA1">
        <w:rPr>
          <w:rFonts w:hint="cs"/>
          <w:rtl/>
        </w:rPr>
        <w:t>بر</w:t>
      </w:r>
      <w:r w:rsidR="00441E27" w:rsidRPr="00D21EA1">
        <w:rPr>
          <w:rFonts w:hint="cs"/>
          <w:rtl/>
        </w:rPr>
        <w:t>ی</w:t>
      </w:r>
      <w:r w:rsidRPr="00D21EA1">
        <w:rPr>
          <w:rFonts w:hint="cs"/>
          <w:rtl/>
        </w:rPr>
        <w:t>ا و</w:t>
      </w:r>
      <w:r w:rsidR="003713BE" w:rsidRPr="00D21EA1">
        <w:rPr>
          <w:rFonts w:hint="cs"/>
          <w:rtl/>
        </w:rPr>
        <w:t xml:space="preserve"> </w:t>
      </w:r>
      <w:r w:rsidRPr="00D21EA1">
        <w:rPr>
          <w:rFonts w:hint="cs"/>
          <w:rtl/>
        </w:rPr>
        <w:t>بزرگ</w:t>
      </w:r>
      <w:r w:rsidR="00441E27" w:rsidRPr="00D21EA1">
        <w:rPr>
          <w:rFonts w:hint="cs"/>
          <w:rtl/>
        </w:rPr>
        <w:t>ی</w:t>
      </w:r>
      <w:r w:rsidRPr="00D21EA1">
        <w:rPr>
          <w:rFonts w:hint="cs"/>
          <w:rtl/>
        </w:rPr>
        <w:t xml:space="preserve"> را به منزله ردا قرار داده است، اشاره به ا</w:t>
      </w:r>
      <w:r w:rsidR="00441E27" w:rsidRPr="00D21EA1">
        <w:rPr>
          <w:rFonts w:hint="cs"/>
          <w:rtl/>
        </w:rPr>
        <w:t>ی</w:t>
      </w:r>
      <w:r w:rsidRPr="00D21EA1">
        <w:rPr>
          <w:rFonts w:hint="cs"/>
          <w:rtl/>
        </w:rPr>
        <w:t xml:space="preserve">ن مطلب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ن‌ها مختص خداوند هستند و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ن‌ها شر</w:t>
      </w:r>
      <w:r w:rsidR="00441E27" w:rsidRPr="00D21EA1">
        <w:rPr>
          <w:rFonts w:hint="cs"/>
          <w:rtl/>
        </w:rPr>
        <w:t>ی</w:t>
      </w:r>
      <w:r w:rsidR="007C1A23" w:rsidRPr="00D21EA1">
        <w:rPr>
          <w:rFonts w:hint="cs"/>
          <w:rtl/>
        </w:rPr>
        <w:t>ک</w:t>
      </w:r>
      <w:r w:rsidRPr="00D21EA1">
        <w:rPr>
          <w:rFonts w:hint="cs"/>
          <w:rtl/>
        </w:rPr>
        <w:t xml:space="preserve"> او باشد پا</w:t>
      </w:r>
      <w:r w:rsidR="007C1A23" w:rsidRPr="00D21EA1">
        <w:rPr>
          <w:rFonts w:hint="cs"/>
          <w:rtl/>
        </w:rPr>
        <w:t>ک</w:t>
      </w:r>
      <w:r w:rsidRPr="00D21EA1">
        <w:rPr>
          <w:rFonts w:hint="cs"/>
          <w:rtl/>
        </w:rPr>
        <w:t xml:space="preserve"> و منزه است</w:t>
      </w:r>
      <w:r w:rsidR="000E0938" w:rsidRPr="00D21EA1">
        <w:rPr>
          <w:rFonts w:hint="cs"/>
          <w:rtl/>
        </w:rPr>
        <w:t>.</w:t>
      </w:r>
      <w:r w:rsidRPr="00D21EA1">
        <w:rPr>
          <w:rFonts w:hint="cs"/>
          <w:rtl/>
        </w:rPr>
        <w:t xml:space="preserve"> در صح</w:t>
      </w:r>
      <w:r w:rsidR="00441E27" w:rsidRPr="00D21EA1">
        <w:rPr>
          <w:rFonts w:hint="cs"/>
          <w:rtl/>
        </w:rPr>
        <w:t>ی</w:t>
      </w:r>
      <w:r w:rsidRPr="00D21EA1">
        <w:rPr>
          <w:rFonts w:hint="cs"/>
          <w:rtl/>
        </w:rPr>
        <w:t>ح مسلم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از عل</w:t>
      </w:r>
      <w:r w:rsidR="00441E27" w:rsidRPr="00D21EA1">
        <w:rPr>
          <w:rFonts w:hint="cs"/>
          <w:rtl/>
        </w:rPr>
        <w:t>ی</w:t>
      </w:r>
      <w:r w:rsidR="00B9640A" w:rsidRPr="00D21EA1">
        <w:rPr>
          <w:rFonts w:hint="cs"/>
          <w:rtl/>
        </w:rPr>
        <w:t xml:space="preserve"> بن</w:t>
      </w:r>
      <w:r w:rsidRPr="00D21EA1">
        <w:rPr>
          <w:rFonts w:hint="cs"/>
          <w:rtl/>
        </w:rPr>
        <w:t xml:space="preserve"> اب</w:t>
      </w:r>
      <w:r w:rsidR="00441E27" w:rsidRPr="00D21EA1">
        <w:rPr>
          <w:rFonts w:hint="cs"/>
          <w:rtl/>
        </w:rPr>
        <w:t>ی</w:t>
      </w:r>
      <w:r w:rsidRPr="00D21EA1">
        <w:rPr>
          <w:rFonts w:hint="cs"/>
          <w:rtl/>
        </w:rPr>
        <w:t xml:space="preserve">‌طالب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است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«هرگاه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به ر</w:t>
      </w:r>
      <w:r w:rsidR="007C1A23" w:rsidRPr="00D21EA1">
        <w:rPr>
          <w:rFonts w:hint="cs"/>
          <w:rtl/>
        </w:rPr>
        <w:t>ک</w:t>
      </w:r>
      <w:r w:rsidRPr="00D21EA1">
        <w:rPr>
          <w:rFonts w:hint="cs"/>
          <w:rtl/>
        </w:rPr>
        <w:t>وع م</w:t>
      </w:r>
      <w:r w:rsidR="00441E27" w:rsidRPr="00D21EA1">
        <w:rPr>
          <w:rFonts w:hint="cs"/>
          <w:rtl/>
        </w:rPr>
        <w:t>ی</w:t>
      </w:r>
      <w:r w:rsidRPr="00D21EA1">
        <w:rPr>
          <w:rFonts w:hint="cs"/>
          <w:rtl/>
        </w:rPr>
        <w:t>‌رفت م</w:t>
      </w:r>
      <w:r w:rsidR="00441E27" w:rsidRPr="00D21EA1">
        <w:rPr>
          <w:rFonts w:hint="cs"/>
          <w:rtl/>
        </w:rPr>
        <w:t>ی</w:t>
      </w:r>
      <w:r w:rsidRPr="00D21EA1">
        <w:rPr>
          <w:rFonts w:hint="cs"/>
          <w:rtl/>
        </w:rPr>
        <w:t xml:space="preserve">‌فرمود: </w:t>
      </w:r>
      <w:r w:rsidR="003713BE" w:rsidRPr="00D21EA1">
        <w:rPr>
          <w:rFonts w:hint="cs"/>
          <w:rtl/>
        </w:rPr>
        <w:t>«</w:t>
      </w:r>
      <w:r w:rsidR="003713BE" w:rsidRPr="004053B2">
        <w:rPr>
          <w:rStyle w:val="Char7"/>
          <w:rtl/>
        </w:rPr>
        <w:t>اللَّهُمَّ لَ</w:t>
      </w:r>
      <w:r w:rsidR="007C1A23" w:rsidRPr="004053B2">
        <w:rPr>
          <w:rStyle w:val="Char7"/>
          <w:rtl/>
        </w:rPr>
        <w:t>ک</w:t>
      </w:r>
      <w:r w:rsidR="003713BE" w:rsidRPr="004053B2">
        <w:rPr>
          <w:rStyle w:val="Char7"/>
          <w:rtl/>
        </w:rPr>
        <w:t xml:space="preserve"> رَ</w:t>
      </w:r>
      <w:r w:rsidR="007C1A23" w:rsidRPr="004053B2">
        <w:rPr>
          <w:rStyle w:val="Char7"/>
          <w:rtl/>
        </w:rPr>
        <w:t>ک</w:t>
      </w:r>
      <w:r w:rsidR="003713BE" w:rsidRPr="004053B2">
        <w:rPr>
          <w:rStyle w:val="Char7"/>
          <w:rtl/>
        </w:rPr>
        <w:t>عْتُ</w:t>
      </w:r>
      <w:r w:rsidRPr="004053B2">
        <w:rPr>
          <w:rStyle w:val="Char7"/>
          <w:rtl/>
        </w:rPr>
        <w:t>، وَبِ</w:t>
      </w:r>
      <w:r w:rsidR="007C1A23" w:rsidRPr="004053B2">
        <w:rPr>
          <w:rStyle w:val="Char7"/>
          <w:rtl/>
        </w:rPr>
        <w:t>ک</w:t>
      </w:r>
      <w:r w:rsidRPr="004053B2">
        <w:rPr>
          <w:rStyle w:val="Char7"/>
          <w:rtl/>
        </w:rPr>
        <w:t xml:space="preserve"> آمَنْتُ؛ وَلَ</w:t>
      </w:r>
      <w:r w:rsidR="007C1A23" w:rsidRPr="004053B2">
        <w:rPr>
          <w:rStyle w:val="Char7"/>
          <w:rtl/>
        </w:rPr>
        <w:t>ک</w:t>
      </w:r>
      <w:r w:rsidRPr="004053B2">
        <w:rPr>
          <w:rStyle w:val="Char7"/>
          <w:rtl/>
        </w:rPr>
        <w:t xml:space="preserve"> أَسْلَمْتُ، خَشَعَ لَ</w:t>
      </w:r>
      <w:r w:rsidR="007C1A23" w:rsidRPr="004053B2">
        <w:rPr>
          <w:rStyle w:val="Char7"/>
          <w:rtl/>
        </w:rPr>
        <w:t>ک</w:t>
      </w:r>
      <w:r w:rsidRPr="004053B2">
        <w:rPr>
          <w:rStyle w:val="Char7"/>
          <w:rtl/>
        </w:rPr>
        <w:t xml:space="preserve"> سَمْعِ</w:t>
      </w:r>
      <w:r w:rsidR="00441E27" w:rsidRPr="004053B2">
        <w:rPr>
          <w:rStyle w:val="Char7"/>
          <w:rtl/>
        </w:rPr>
        <w:t>ی</w:t>
      </w:r>
      <w:r w:rsidRPr="004053B2">
        <w:rPr>
          <w:rStyle w:val="Char7"/>
          <w:rtl/>
        </w:rPr>
        <w:t xml:space="preserve"> وَبَصَرِ</w:t>
      </w:r>
      <w:r w:rsidR="00441E27" w:rsidRPr="004053B2">
        <w:rPr>
          <w:rStyle w:val="Char7"/>
          <w:rtl/>
        </w:rPr>
        <w:t>ی</w:t>
      </w:r>
      <w:r w:rsidRPr="004053B2">
        <w:rPr>
          <w:rStyle w:val="Char7"/>
          <w:rtl/>
        </w:rPr>
        <w:t xml:space="preserve"> وَمُخِّ</w:t>
      </w:r>
      <w:r w:rsidR="00441E27" w:rsidRPr="004053B2">
        <w:rPr>
          <w:rStyle w:val="Char7"/>
          <w:rtl/>
        </w:rPr>
        <w:t>ی</w:t>
      </w:r>
      <w:r w:rsidRPr="004053B2">
        <w:rPr>
          <w:rStyle w:val="Char7"/>
          <w:rtl/>
        </w:rPr>
        <w:t xml:space="preserve"> وَعَظْمِ</w:t>
      </w:r>
      <w:r w:rsidR="00441E27" w:rsidRPr="004053B2">
        <w:rPr>
          <w:rStyle w:val="Char7"/>
          <w:rtl/>
        </w:rPr>
        <w:t>ی</w:t>
      </w:r>
      <w:r w:rsidRPr="004053B2">
        <w:rPr>
          <w:rStyle w:val="Char7"/>
          <w:rtl/>
        </w:rPr>
        <w:t xml:space="preserve"> وَعَصَب</w:t>
      </w:r>
      <w:r w:rsidR="00441E27" w:rsidRPr="004053B2">
        <w:rPr>
          <w:rStyle w:val="Char7"/>
          <w:rtl/>
        </w:rPr>
        <w:t>ی</w:t>
      </w:r>
      <w:r w:rsidRPr="004053B2">
        <w:rPr>
          <w:rtl/>
        </w:rPr>
        <w:t>:</w:t>
      </w:r>
      <w:r w:rsidRPr="004053B2">
        <w:rPr>
          <w:rFonts w:hint="cs"/>
          <w:rtl/>
        </w:rPr>
        <w:t xml:space="preserve"> خداوندا برا</w:t>
      </w:r>
      <w:r w:rsidR="00441E27" w:rsidRPr="004053B2">
        <w:rPr>
          <w:rFonts w:hint="cs"/>
          <w:rtl/>
        </w:rPr>
        <w:t>ی</w:t>
      </w:r>
      <w:r w:rsidRPr="004053B2">
        <w:rPr>
          <w:rFonts w:hint="cs"/>
          <w:rtl/>
        </w:rPr>
        <w:t xml:space="preserve"> تو ر</w:t>
      </w:r>
      <w:r w:rsidR="007C1A23" w:rsidRPr="004053B2">
        <w:rPr>
          <w:rFonts w:hint="cs"/>
          <w:rtl/>
        </w:rPr>
        <w:t>ک</w:t>
      </w:r>
      <w:r w:rsidRPr="004053B2">
        <w:rPr>
          <w:rFonts w:hint="cs"/>
          <w:rtl/>
        </w:rPr>
        <w:t xml:space="preserve">وع </w:t>
      </w:r>
      <w:r w:rsidR="007C1A23" w:rsidRPr="004053B2">
        <w:rPr>
          <w:rFonts w:hint="cs"/>
          <w:rtl/>
        </w:rPr>
        <w:t>ک</w:t>
      </w:r>
      <w:r w:rsidRPr="004053B2">
        <w:rPr>
          <w:rFonts w:hint="cs"/>
          <w:rtl/>
        </w:rPr>
        <w:t>ردم و به تو ا</w:t>
      </w:r>
      <w:r w:rsidR="00441E27" w:rsidRPr="004053B2">
        <w:rPr>
          <w:rFonts w:hint="cs"/>
          <w:rtl/>
        </w:rPr>
        <w:t>ی</w:t>
      </w:r>
      <w:r w:rsidRPr="004053B2">
        <w:rPr>
          <w:rFonts w:hint="cs"/>
          <w:rtl/>
        </w:rPr>
        <w:t>مان آوردم، و خودم را تسل</w:t>
      </w:r>
      <w:r w:rsidR="00441E27" w:rsidRPr="004053B2">
        <w:rPr>
          <w:rFonts w:hint="cs"/>
          <w:rtl/>
        </w:rPr>
        <w:t>ی</w:t>
      </w:r>
      <w:r w:rsidRPr="004053B2">
        <w:rPr>
          <w:rFonts w:hint="cs"/>
          <w:rtl/>
        </w:rPr>
        <w:t>م تو نمودم، گوش و چشم و مغز و ا</w:t>
      </w:r>
      <w:r w:rsidRPr="00D21EA1">
        <w:rPr>
          <w:rFonts w:hint="cs"/>
          <w:rtl/>
        </w:rPr>
        <w:t>ستخوانم و پ</w:t>
      </w:r>
      <w:r w:rsidR="00441E27" w:rsidRPr="00D21EA1">
        <w:rPr>
          <w:rFonts w:hint="cs"/>
          <w:rtl/>
        </w:rPr>
        <w:t>ی</w:t>
      </w:r>
      <w:r w:rsidRPr="00D21EA1">
        <w:rPr>
          <w:rFonts w:hint="cs"/>
          <w:rtl/>
        </w:rPr>
        <w:t xml:space="preserve"> ورگم همه و همه تسل</w:t>
      </w:r>
      <w:r w:rsidR="00441E27" w:rsidRPr="00D21EA1">
        <w:rPr>
          <w:rFonts w:hint="cs"/>
          <w:rtl/>
        </w:rPr>
        <w:t>ی</w:t>
      </w:r>
      <w:r w:rsidRPr="00D21EA1">
        <w:rPr>
          <w:rFonts w:hint="cs"/>
          <w:rtl/>
        </w:rPr>
        <w:t>م و فرمان بردار توأند» و هنگام بلند شدن از ر</w:t>
      </w:r>
      <w:r w:rsidR="007C1A23" w:rsidRPr="00D21EA1">
        <w:rPr>
          <w:rFonts w:hint="cs"/>
          <w:rtl/>
        </w:rPr>
        <w:t>ک</w:t>
      </w:r>
      <w:r w:rsidRPr="00D21EA1">
        <w:rPr>
          <w:rFonts w:hint="cs"/>
          <w:rtl/>
        </w:rPr>
        <w:t>وع م</w:t>
      </w:r>
      <w:r w:rsidR="00441E27" w:rsidRPr="00D21EA1">
        <w:rPr>
          <w:rFonts w:hint="cs"/>
          <w:rtl/>
        </w:rPr>
        <w:t>ی</w:t>
      </w:r>
      <w:r w:rsidRPr="00D21EA1">
        <w:rPr>
          <w:rFonts w:hint="cs"/>
          <w:rtl/>
        </w:rPr>
        <w:t>‌فرمود:</w:t>
      </w:r>
      <w:r w:rsidR="004053B2">
        <w:rPr>
          <w:rFonts w:hint="cs"/>
          <w:rtl/>
        </w:rPr>
        <w:t xml:space="preserve"> «</w:t>
      </w:r>
      <w:r w:rsidRPr="004053B2">
        <w:rPr>
          <w:rStyle w:val="Char7"/>
          <w:rtl/>
        </w:rPr>
        <w:t>اَللَّهُمَّ َربَّنَا لَ</w:t>
      </w:r>
      <w:r w:rsidR="007C1A23" w:rsidRPr="004053B2">
        <w:rPr>
          <w:rStyle w:val="Char7"/>
          <w:rtl/>
        </w:rPr>
        <w:t>ک</w:t>
      </w:r>
      <w:r w:rsidRPr="004053B2">
        <w:rPr>
          <w:rStyle w:val="Char7"/>
          <w:rtl/>
        </w:rPr>
        <w:t xml:space="preserve"> الْحَمْدُ مِلْءَ السَّمَوَاتِ، وَمِلْءَ الأَرْضِ</w:t>
      </w:r>
      <w:r w:rsidR="009F269F" w:rsidRPr="004053B2">
        <w:rPr>
          <w:rStyle w:val="Char7"/>
          <w:rtl/>
        </w:rPr>
        <w:t>، وَ</w:t>
      </w:r>
      <w:r w:rsidR="003713BE" w:rsidRPr="004053B2">
        <w:rPr>
          <w:rStyle w:val="Char7"/>
          <w:rtl/>
        </w:rPr>
        <w:t>مِلْءَ مَا بَ</w:t>
      </w:r>
      <w:r w:rsidR="00441E27" w:rsidRPr="004053B2">
        <w:rPr>
          <w:rStyle w:val="Char7"/>
          <w:rtl/>
        </w:rPr>
        <w:t>ی</w:t>
      </w:r>
      <w:r w:rsidR="003713BE" w:rsidRPr="004053B2">
        <w:rPr>
          <w:rStyle w:val="Char7"/>
          <w:rtl/>
        </w:rPr>
        <w:t>نَهُمَا وَمِ</w:t>
      </w:r>
      <w:r w:rsidRPr="004053B2">
        <w:rPr>
          <w:rStyle w:val="Char7"/>
          <w:rtl/>
        </w:rPr>
        <w:t>لءم</w:t>
      </w:r>
      <w:r w:rsidR="003713BE" w:rsidRPr="004053B2">
        <w:rPr>
          <w:rStyle w:val="Char7"/>
          <w:rtl/>
        </w:rPr>
        <w:t>َ</w:t>
      </w:r>
      <w:r w:rsidRPr="004053B2">
        <w:rPr>
          <w:rStyle w:val="Char7"/>
          <w:rtl/>
        </w:rPr>
        <w:t>اش</w:t>
      </w:r>
      <w:r w:rsidR="003713BE" w:rsidRPr="004053B2">
        <w:rPr>
          <w:rStyle w:val="Char7"/>
          <w:rtl/>
        </w:rPr>
        <w:t>ِ</w:t>
      </w:r>
      <w:r w:rsidRPr="004053B2">
        <w:rPr>
          <w:rStyle w:val="Char7"/>
          <w:rtl/>
        </w:rPr>
        <w:t>ئت</w:t>
      </w:r>
      <w:r w:rsidR="003713BE" w:rsidRPr="004053B2">
        <w:rPr>
          <w:rStyle w:val="Char7"/>
          <w:rtl/>
        </w:rPr>
        <w:t>َ</w:t>
      </w:r>
      <w:r w:rsidRPr="004053B2">
        <w:rPr>
          <w:rStyle w:val="Char7"/>
          <w:rtl/>
        </w:rPr>
        <w:t xml:space="preserve"> م</w:t>
      </w:r>
      <w:r w:rsidR="003713BE" w:rsidRPr="004053B2">
        <w:rPr>
          <w:rStyle w:val="Char7"/>
          <w:rtl/>
        </w:rPr>
        <w:t>ِ</w:t>
      </w:r>
      <w:r w:rsidRPr="004053B2">
        <w:rPr>
          <w:rStyle w:val="Char7"/>
          <w:rtl/>
        </w:rPr>
        <w:t>ن ش</w:t>
      </w:r>
      <w:r w:rsidR="003713BE" w:rsidRPr="004053B2">
        <w:rPr>
          <w:rStyle w:val="Char7"/>
          <w:rtl/>
        </w:rPr>
        <w:t>َ</w:t>
      </w:r>
      <w:r w:rsidR="00441E27" w:rsidRPr="004053B2">
        <w:rPr>
          <w:rStyle w:val="Char7"/>
          <w:rtl/>
        </w:rPr>
        <w:t>ی</w:t>
      </w:r>
      <w:r w:rsidR="003713BE" w:rsidRPr="004053B2">
        <w:rPr>
          <w:rStyle w:val="Char7"/>
          <w:rtl/>
        </w:rPr>
        <w:t>ءٍ</w:t>
      </w:r>
      <w:r w:rsidRPr="004053B2">
        <w:rPr>
          <w:rStyle w:val="Char7"/>
          <w:rtl/>
        </w:rPr>
        <w:t xml:space="preserve"> </w:t>
      </w:r>
      <w:r w:rsidRPr="004053B2">
        <w:rPr>
          <w:rStyle w:val="Char7"/>
          <w:rFonts w:hint="cs"/>
          <w:rtl/>
        </w:rPr>
        <w:t>ب</w:t>
      </w:r>
      <w:r w:rsidR="003713BE" w:rsidRPr="004053B2">
        <w:rPr>
          <w:rStyle w:val="Char7"/>
          <w:rFonts w:hint="cs"/>
          <w:rtl/>
        </w:rPr>
        <w:t>َ</w:t>
      </w:r>
      <w:r w:rsidRPr="004053B2">
        <w:rPr>
          <w:rStyle w:val="Char7"/>
          <w:rFonts w:hint="cs"/>
          <w:rtl/>
        </w:rPr>
        <w:t>عد</w:t>
      </w:r>
      <w:r w:rsidR="003713BE" w:rsidRPr="004053B2">
        <w:rPr>
          <w:rStyle w:val="Char7"/>
          <w:rFonts w:hint="cs"/>
          <w:rtl/>
        </w:rPr>
        <w:t>ُ</w:t>
      </w:r>
      <w:r w:rsidRPr="004053B2">
        <w:rPr>
          <w:rFonts w:hint="cs"/>
          <w:rtl/>
        </w:rPr>
        <w:t>: پروردگارا</w:t>
      </w:r>
      <w:r w:rsidRPr="00D21EA1">
        <w:rPr>
          <w:rFonts w:hint="cs"/>
          <w:rtl/>
        </w:rPr>
        <w:t>، سزاوار توست حمد و ستا</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w:t>
      </w:r>
      <w:r w:rsidR="00441E27" w:rsidRPr="00D21EA1">
        <w:rPr>
          <w:rtl/>
        </w:rPr>
        <w:t>[</w:t>
      </w:r>
      <w:r w:rsidRPr="00D21EA1">
        <w:rPr>
          <w:rFonts w:hint="cs"/>
          <w:rtl/>
        </w:rPr>
        <w:t>چنان فراوان</w:t>
      </w:r>
      <w:r w:rsidR="00441E27" w:rsidRPr="00D21EA1">
        <w:rPr>
          <w:rtl/>
        </w:rPr>
        <w:t>]</w:t>
      </w:r>
      <w:r w:rsidRPr="00D21EA1">
        <w:rPr>
          <w:rFonts w:hint="cs"/>
          <w:rtl/>
        </w:rPr>
        <w:t xml:space="preserve"> </w:t>
      </w:r>
      <w:r w:rsidR="007C1A23" w:rsidRPr="00D21EA1">
        <w:rPr>
          <w:rFonts w:hint="cs"/>
          <w:rtl/>
        </w:rPr>
        <w:t>ک</w:t>
      </w:r>
      <w:r w:rsidRPr="00D21EA1">
        <w:rPr>
          <w:rFonts w:hint="cs"/>
          <w:rtl/>
        </w:rPr>
        <w:t>ه آسمان‌ها و زم</w:t>
      </w:r>
      <w:r w:rsidR="00441E27" w:rsidRPr="00D21EA1">
        <w:rPr>
          <w:rFonts w:hint="cs"/>
          <w:rtl/>
        </w:rPr>
        <w:t>ی</w:t>
      </w:r>
      <w:r w:rsidRPr="00D21EA1">
        <w:rPr>
          <w:rFonts w:hint="cs"/>
          <w:rtl/>
        </w:rPr>
        <w:t>ن و ما ب</w:t>
      </w:r>
      <w:r w:rsidR="00441E27" w:rsidRPr="00D21EA1">
        <w:rPr>
          <w:rFonts w:hint="cs"/>
          <w:rtl/>
        </w:rPr>
        <w:t>ی</w:t>
      </w:r>
      <w:r w:rsidRPr="00D21EA1">
        <w:rPr>
          <w:rFonts w:hint="cs"/>
          <w:rtl/>
        </w:rPr>
        <w:t>ن آن دو و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غ</w:t>
      </w:r>
      <w:r w:rsidR="00441E27" w:rsidRPr="00D21EA1">
        <w:rPr>
          <w:rFonts w:hint="cs"/>
          <w:rtl/>
        </w:rPr>
        <w:t>ی</w:t>
      </w:r>
      <w:r w:rsidRPr="00D21EA1">
        <w:rPr>
          <w:rFonts w:hint="cs"/>
          <w:rtl/>
        </w:rPr>
        <w:t xml:space="preserve">ر </w:t>
      </w:r>
      <w:r w:rsidR="00E1625B" w:rsidRPr="00D21EA1">
        <w:rPr>
          <w:rFonts w:hint="cs"/>
          <w:rtl/>
        </w:rPr>
        <w:t>ا</w:t>
      </w:r>
      <w:r w:rsidRPr="00D21EA1">
        <w:rPr>
          <w:rFonts w:hint="cs"/>
          <w:rtl/>
        </w:rPr>
        <w:t>ز ا</w:t>
      </w:r>
      <w:r w:rsidR="00441E27" w:rsidRPr="00D21EA1">
        <w:rPr>
          <w:rFonts w:hint="cs"/>
          <w:rtl/>
        </w:rPr>
        <w:t>ی</w:t>
      </w:r>
      <w:r w:rsidRPr="00D21EA1">
        <w:rPr>
          <w:rFonts w:hint="cs"/>
          <w:rtl/>
        </w:rPr>
        <w:t xml:space="preserve">ن‌ها را </w:t>
      </w:r>
      <w:r w:rsidR="007C1A23" w:rsidRPr="00D21EA1">
        <w:rPr>
          <w:rFonts w:hint="cs"/>
          <w:rtl/>
        </w:rPr>
        <w:t>ک</w:t>
      </w:r>
      <w:r w:rsidRPr="00D21EA1">
        <w:rPr>
          <w:rFonts w:hint="cs"/>
          <w:rtl/>
        </w:rPr>
        <w:t>ه تو بخواه</w:t>
      </w:r>
      <w:r w:rsidR="00441E27" w:rsidRPr="00D21EA1">
        <w:rPr>
          <w:rFonts w:hint="cs"/>
          <w:rtl/>
        </w:rPr>
        <w:t>ی</w:t>
      </w:r>
      <w:r w:rsidRPr="00D21EA1">
        <w:rPr>
          <w:rFonts w:hint="cs"/>
          <w:rtl/>
        </w:rPr>
        <w:t xml:space="preserve"> پر</w:t>
      </w:r>
      <w:r w:rsidR="007C1A23" w:rsidRPr="00D21EA1">
        <w:rPr>
          <w:rFonts w:hint="cs"/>
          <w:rtl/>
        </w:rPr>
        <w:t>ک</w:t>
      </w:r>
      <w:r w:rsidRPr="00D21EA1">
        <w:rPr>
          <w:rFonts w:hint="cs"/>
          <w:rtl/>
        </w:rPr>
        <w:t>ند»</w:t>
      </w:r>
      <w:r w:rsidR="004053B2">
        <w:rPr>
          <w:rFonts w:hint="cs"/>
          <w:rtl/>
        </w:rPr>
        <w:t>.</w:t>
      </w:r>
      <w:r w:rsidRPr="00D21EA1">
        <w:rPr>
          <w:rFonts w:hint="cs"/>
          <w:rtl/>
        </w:rPr>
        <w:t xml:space="preserve"> و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سجده م</w:t>
      </w:r>
      <w:r w:rsidR="00441E27" w:rsidRPr="00D21EA1">
        <w:rPr>
          <w:rFonts w:hint="cs"/>
          <w:rtl/>
        </w:rPr>
        <w:t>ی</w:t>
      </w:r>
      <w:r w:rsidRPr="00D21EA1">
        <w:rPr>
          <w:rFonts w:hint="cs"/>
          <w:rtl/>
        </w:rPr>
        <w:t>‌رفت م</w:t>
      </w:r>
      <w:r w:rsidR="00441E27" w:rsidRPr="00D21EA1">
        <w:rPr>
          <w:rFonts w:hint="cs"/>
          <w:rtl/>
        </w:rPr>
        <w:t>ی</w:t>
      </w:r>
      <w:r w:rsidRPr="00D21EA1">
        <w:rPr>
          <w:rFonts w:hint="cs"/>
          <w:rtl/>
        </w:rPr>
        <w:t>‌فرمود:</w:t>
      </w:r>
      <w:r w:rsidR="004053B2">
        <w:rPr>
          <w:rFonts w:hint="cs"/>
          <w:rtl/>
        </w:rPr>
        <w:t xml:space="preserve"> «</w:t>
      </w:r>
      <w:r w:rsidRPr="004053B2">
        <w:rPr>
          <w:rStyle w:val="Char7"/>
          <w:rtl/>
        </w:rPr>
        <w:t>اَللَّهُمَّ لَ</w:t>
      </w:r>
      <w:r w:rsidR="007C1A23" w:rsidRPr="004053B2">
        <w:rPr>
          <w:rStyle w:val="Char7"/>
          <w:rtl/>
        </w:rPr>
        <w:t>ک</w:t>
      </w:r>
      <w:r w:rsidRPr="004053B2">
        <w:rPr>
          <w:rStyle w:val="Char7"/>
          <w:rtl/>
        </w:rPr>
        <w:t xml:space="preserve"> سَجَدْتُ، وَبِ</w:t>
      </w:r>
      <w:r w:rsidR="007C1A23" w:rsidRPr="004053B2">
        <w:rPr>
          <w:rStyle w:val="Char7"/>
          <w:rtl/>
        </w:rPr>
        <w:t>ک</w:t>
      </w:r>
      <w:r w:rsidRPr="004053B2">
        <w:rPr>
          <w:rStyle w:val="Char7"/>
          <w:rtl/>
        </w:rPr>
        <w:t xml:space="preserve"> آمَنْتُ، وَلَ</w:t>
      </w:r>
      <w:r w:rsidR="007C1A23" w:rsidRPr="004053B2">
        <w:rPr>
          <w:rStyle w:val="Char7"/>
          <w:rtl/>
        </w:rPr>
        <w:t>ک</w:t>
      </w:r>
      <w:r w:rsidRPr="004053B2">
        <w:rPr>
          <w:rStyle w:val="Char7"/>
          <w:rtl/>
        </w:rPr>
        <w:t xml:space="preserve"> أَسْلَمْتُ، سَجَدَ وَجْه</w:t>
      </w:r>
      <w:r w:rsidR="00441E27" w:rsidRPr="004053B2">
        <w:rPr>
          <w:rStyle w:val="Char7"/>
          <w:rtl/>
        </w:rPr>
        <w:t>ی</w:t>
      </w:r>
      <w:r w:rsidR="00E1625B" w:rsidRPr="004053B2">
        <w:rPr>
          <w:rStyle w:val="Char7"/>
          <w:rtl/>
        </w:rPr>
        <w:t xml:space="preserve"> لِلَّذِ</w:t>
      </w:r>
      <w:r w:rsidR="00441E27" w:rsidRPr="004053B2">
        <w:rPr>
          <w:rStyle w:val="Char7"/>
          <w:rtl/>
        </w:rPr>
        <w:t>ی</w:t>
      </w:r>
      <w:r w:rsidR="00E1625B" w:rsidRPr="004053B2">
        <w:rPr>
          <w:rStyle w:val="Char7"/>
          <w:rtl/>
        </w:rPr>
        <w:t xml:space="preserve"> خَلَقَهُ وَصَوَّرَهُ</w:t>
      </w:r>
      <w:r w:rsidRPr="004053B2">
        <w:rPr>
          <w:rStyle w:val="Char7"/>
          <w:rtl/>
        </w:rPr>
        <w:t xml:space="preserve"> و</w:t>
      </w:r>
      <w:r w:rsidR="00E1625B" w:rsidRPr="004053B2">
        <w:rPr>
          <w:rStyle w:val="Char7"/>
          <w:rtl/>
        </w:rPr>
        <w:t>َشَقَّ سَمْعَهُ</w:t>
      </w:r>
      <w:r w:rsidRPr="004053B2">
        <w:rPr>
          <w:rStyle w:val="Char7"/>
          <w:rtl/>
        </w:rPr>
        <w:t xml:space="preserve"> وَبَصَرَهُ، تَبَارَ</w:t>
      </w:r>
      <w:r w:rsidR="007C1A23" w:rsidRPr="004053B2">
        <w:rPr>
          <w:rStyle w:val="Char7"/>
          <w:rtl/>
        </w:rPr>
        <w:t>ک</w:t>
      </w:r>
      <w:r w:rsidRPr="004053B2">
        <w:rPr>
          <w:rStyle w:val="Char7"/>
          <w:rtl/>
        </w:rPr>
        <w:t xml:space="preserve"> اللهُ أَحْسَنُ الخَالِق</w:t>
      </w:r>
      <w:r w:rsidR="00441E27" w:rsidRPr="004053B2">
        <w:rPr>
          <w:rStyle w:val="Char7"/>
          <w:rtl/>
        </w:rPr>
        <w:t>ی</w:t>
      </w:r>
      <w:r w:rsidRPr="004053B2">
        <w:rPr>
          <w:rStyle w:val="Char7"/>
          <w:rtl/>
        </w:rPr>
        <w:t>نَ</w:t>
      </w:r>
      <w:r w:rsidRPr="00D21EA1">
        <w:rPr>
          <w:rStyle w:val="Char2"/>
          <w:rFonts w:ascii="IRLotus" w:hAnsi="IRLotus" w:cs="IRLotus"/>
          <w:rtl/>
        </w:rPr>
        <w:t>:</w:t>
      </w:r>
      <w:r w:rsidRPr="00D21EA1">
        <w:rPr>
          <w:rFonts w:hint="cs"/>
          <w:rtl/>
        </w:rPr>
        <w:t xml:space="preserve"> خداوندا برا</w:t>
      </w:r>
      <w:r w:rsidR="00441E27" w:rsidRPr="00D21EA1">
        <w:rPr>
          <w:rFonts w:hint="cs"/>
          <w:rtl/>
        </w:rPr>
        <w:t>ی</w:t>
      </w:r>
      <w:r w:rsidRPr="00D21EA1">
        <w:rPr>
          <w:rFonts w:hint="cs"/>
          <w:rtl/>
        </w:rPr>
        <w:t xml:space="preserve"> تو سجده </w:t>
      </w:r>
      <w:r w:rsidR="007C1A23" w:rsidRPr="00D21EA1">
        <w:rPr>
          <w:rFonts w:hint="cs"/>
          <w:rtl/>
        </w:rPr>
        <w:t>ک</w:t>
      </w:r>
      <w:r w:rsidRPr="00D21EA1">
        <w:rPr>
          <w:rFonts w:hint="cs"/>
          <w:rtl/>
        </w:rPr>
        <w:t>ردم، و به تو ا</w:t>
      </w:r>
      <w:r w:rsidR="00441E27" w:rsidRPr="00D21EA1">
        <w:rPr>
          <w:rFonts w:hint="cs"/>
          <w:rtl/>
        </w:rPr>
        <w:t>ی</w:t>
      </w:r>
      <w:r w:rsidRPr="00D21EA1">
        <w:rPr>
          <w:rFonts w:hint="cs"/>
          <w:rtl/>
        </w:rPr>
        <w:t>مان آوردم، و خودم را به تو تسل</w:t>
      </w:r>
      <w:r w:rsidR="00441E27" w:rsidRPr="00D21EA1">
        <w:rPr>
          <w:rFonts w:hint="cs"/>
          <w:rtl/>
        </w:rPr>
        <w:t>ی</w:t>
      </w:r>
      <w:r w:rsidRPr="00D21EA1">
        <w:rPr>
          <w:rFonts w:hint="cs"/>
          <w:rtl/>
        </w:rPr>
        <w:t>م نمودم، چهره‌</w:t>
      </w:r>
      <w:r w:rsidR="00441E27" w:rsidRPr="00D21EA1">
        <w:rPr>
          <w:rFonts w:hint="cs"/>
          <w:rtl/>
        </w:rPr>
        <w:t>ی</w:t>
      </w:r>
      <w:r w:rsidRPr="00D21EA1">
        <w:rPr>
          <w:rFonts w:hint="cs"/>
          <w:rtl/>
        </w:rPr>
        <w:t xml:space="preserve"> من برا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سجده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آن را آفر</w:t>
      </w:r>
      <w:r w:rsidR="00441E27" w:rsidRPr="00D21EA1">
        <w:rPr>
          <w:rFonts w:hint="cs"/>
          <w:rtl/>
        </w:rPr>
        <w:t>ی</w:t>
      </w:r>
      <w:r w:rsidRPr="00D21EA1">
        <w:rPr>
          <w:rFonts w:hint="cs"/>
          <w:rtl/>
        </w:rPr>
        <w:t>ده و به آن ش</w:t>
      </w:r>
      <w:r w:rsidR="007C1A23" w:rsidRPr="00D21EA1">
        <w:rPr>
          <w:rFonts w:hint="cs"/>
          <w:rtl/>
        </w:rPr>
        <w:t>ک</w:t>
      </w:r>
      <w:r w:rsidRPr="00D21EA1">
        <w:rPr>
          <w:rFonts w:hint="cs"/>
          <w:rtl/>
        </w:rPr>
        <w:t xml:space="preserve">ل </w:t>
      </w:r>
      <w:r w:rsidR="00441E27" w:rsidRPr="00D21EA1">
        <w:rPr>
          <w:rtl/>
        </w:rPr>
        <w:t>[</w:t>
      </w:r>
      <w:r w:rsidRPr="00D21EA1">
        <w:rPr>
          <w:rFonts w:hint="cs"/>
          <w:rtl/>
        </w:rPr>
        <w:t>ز</w:t>
      </w:r>
      <w:r w:rsidR="00441E27" w:rsidRPr="00D21EA1">
        <w:rPr>
          <w:rFonts w:hint="cs"/>
          <w:rtl/>
        </w:rPr>
        <w:t>ی</w:t>
      </w:r>
      <w:r w:rsidRPr="00D21EA1">
        <w:rPr>
          <w:rFonts w:hint="cs"/>
          <w:rtl/>
        </w:rPr>
        <w:t>با</w:t>
      </w:r>
      <w:r w:rsidR="00441E27" w:rsidRPr="00D21EA1">
        <w:rPr>
          <w:rtl/>
        </w:rPr>
        <w:t>]</w:t>
      </w:r>
      <w:r w:rsidRPr="00D21EA1">
        <w:rPr>
          <w:rFonts w:hint="cs"/>
          <w:rtl/>
        </w:rPr>
        <w:t xml:space="preserve"> بخش</w:t>
      </w:r>
      <w:r w:rsidR="00441E27" w:rsidRPr="00D21EA1">
        <w:rPr>
          <w:rFonts w:hint="cs"/>
          <w:rtl/>
        </w:rPr>
        <w:t>ی</w:t>
      </w:r>
      <w:r w:rsidRPr="00D21EA1">
        <w:rPr>
          <w:rFonts w:hint="cs"/>
          <w:rtl/>
        </w:rPr>
        <w:t>ده، و در آن گوش و چشم قر</w:t>
      </w:r>
      <w:r w:rsidRPr="004053B2">
        <w:rPr>
          <w:rFonts w:hint="cs"/>
          <w:rtl/>
        </w:rPr>
        <w:t>ار داده است، پس مبار</w:t>
      </w:r>
      <w:r w:rsidR="007C1A23" w:rsidRPr="004053B2">
        <w:rPr>
          <w:rFonts w:hint="cs"/>
          <w:rtl/>
        </w:rPr>
        <w:t>ک</w:t>
      </w:r>
      <w:r w:rsidRPr="004053B2">
        <w:rPr>
          <w:rFonts w:hint="cs"/>
          <w:rtl/>
        </w:rPr>
        <w:t xml:space="preserve"> و افزون نعمت است خداوند </w:t>
      </w:r>
      <w:r w:rsidR="007C1A23" w:rsidRPr="004053B2">
        <w:rPr>
          <w:rFonts w:hint="cs"/>
          <w:rtl/>
        </w:rPr>
        <w:t>ک</w:t>
      </w:r>
      <w:r w:rsidRPr="004053B2">
        <w:rPr>
          <w:rFonts w:hint="cs"/>
          <w:rtl/>
        </w:rPr>
        <w:t>ه بهتر</w:t>
      </w:r>
      <w:r w:rsidR="00441E27" w:rsidRPr="004053B2">
        <w:rPr>
          <w:rFonts w:hint="cs"/>
          <w:rtl/>
        </w:rPr>
        <w:t>ی</w:t>
      </w:r>
      <w:r w:rsidRPr="004053B2">
        <w:rPr>
          <w:rFonts w:hint="cs"/>
          <w:rtl/>
        </w:rPr>
        <w:t>ن و شا</w:t>
      </w:r>
      <w:r w:rsidR="00441E27" w:rsidRPr="004053B2">
        <w:rPr>
          <w:rFonts w:hint="cs"/>
          <w:rtl/>
        </w:rPr>
        <w:t>ی</w:t>
      </w:r>
      <w:r w:rsidRPr="004053B2">
        <w:rPr>
          <w:rFonts w:hint="cs"/>
          <w:rtl/>
        </w:rPr>
        <w:t>سته‌تر</w:t>
      </w:r>
      <w:r w:rsidR="00441E27" w:rsidRPr="004053B2">
        <w:rPr>
          <w:rFonts w:hint="cs"/>
          <w:rtl/>
        </w:rPr>
        <w:t>ی</w:t>
      </w:r>
      <w:r w:rsidRPr="004053B2">
        <w:rPr>
          <w:rFonts w:hint="cs"/>
          <w:rtl/>
        </w:rPr>
        <w:t>ن آفر</w:t>
      </w:r>
      <w:r w:rsidR="00441E27" w:rsidRPr="004053B2">
        <w:rPr>
          <w:rFonts w:hint="cs"/>
          <w:rtl/>
        </w:rPr>
        <w:t>ی</w:t>
      </w:r>
      <w:r w:rsidRPr="004053B2">
        <w:rPr>
          <w:rFonts w:hint="cs"/>
          <w:rtl/>
        </w:rPr>
        <w:t>نندگان است</w:t>
      </w:r>
      <w:r w:rsidR="00E1625B" w:rsidRPr="004053B2">
        <w:rPr>
          <w:rFonts w:hint="cs"/>
          <w:rtl/>
        </w:rPr>
        <w:t>»</w:t>
      </w:r>
      <w:r w:rsidRPr="004053B2">
        <w:rPr>
          <w:vertAlign w:val="superscript"/>
          <w:rtl/>
        </w:rPr>
        <w:footnoteReference w:id="179"/>
      </w:r>
      <w:r w:rsidR="004053B2">
        <w:rPr>
          <w:rFonts w:hint="cs"/>
          <w:rtl/>
        </w:rPr>
        <w:t>.</w:t>
      </w:r>
      <w:r w:rsidRPr="004053B2">
        <w:rPr>
          <w:rFonts w:hint="cs"/>
          <w:rtl/>
        </w:rPr>
        <w:t xml:space="preserve"> </w:t>
      </w:r>
    </w:p>
    <w:p w:rsidR="00DE0AAE" w:rsidRPr="00D21EA1" w:rsidRDefault="00DE0AAE" w:rsidP="00D21EA1">
      <w:pPr>
        <w:pStyle w:val="a0"/>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053B2">
        <w:rPr>
          <w:rStyle w:val="Char3"/>
          <w:rtl/>
        </w:rPr>
        <w:t>«اللَّهمَّ لَ</w:t>
      </w:r>
      <w:r w:rsidR="007C1A23" w:rsidRPr="004053B2">
        <w:rPr>
          <w:rStyle w:val="Char3"/>
          <w:rtl/>
        </w:rPr>
        <w:t>ک</w:t>
      </w:r>
      <w:r w:rsidRPr="004053B2">
        <w:rPr>
          <w:rStyle w:val="Char3"/>
          <w:rtl/>
        </w:rPr>
        <w:t xml:space="preserve"> رَ</w:t>
      </w:r>
      <w:r w:rsidR="007C1A23" w:rsidRPr="004053B2">
        <w:rPr>
          <w:rStyle w:val="Char3"/>
          <w:rtl/>
        </w:rPr>
        <w:t>ک</w:t>
      </w:r>
      <w:r w:rsidRPr="004053B2">
        <w:rPr>
          <w:rStyle w:val="Char3"/>
          <w:rtl/>
        </w:rPr>
        <w:t>عْتُ»</w:t>
      </w:r>
      <w:r w:rsidRPr="00D21EA1">
        <w:rPr>
          <w:rFonts w:hint="cs"/>
          <w:rtl/>
        </w:rPr>
        <w:t>، به عقب انداختن فعل ب</w:t>
      </w:r>
      <w:r w:rsidR="00441E27" w:rsidRPr="00D21EA1">
        <w:rPr>
          <w:rFonts w:hint="cs"/>
          <w:rtl/>
        </w:rPr>
        <w:t>ی</w:t>
      </w:r>
      <w:r w:rsidRPr="00D21EA1">
        <w:rPr>
          <w:rFonts w:hint="cs"/>
          <w:rtl/>
        </w:rPr>
        <w:t xml:space="preserve">ان‌گر اختصاص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ر</w:t>
      </w:r>
      <w:r w:rsidR="007C1A23" w:rsidRPr="00D21EA1">
        <w:rPr>
          <w:rFonts w:hint="cs"/>
          <w:rtl/>
        </w:rPr>
        <w:t>ک</w:t>
      </w:r>
      <w:r w:rsidRPr="00D21EA1">
        <w:rPr>
          <w:rFonts w:hint="cs"/>
          <w:rtl/>
        </w:rPr>
        <w:t>وع من فقط برا</w:t>
      </w:r>
      <w:r w:rsidR="00441E27" w:rsidRPr="00D21EA1">
        <w:rPr>
          <w:rFonts w:hint="cs"/>
          <w:rtl/>
        </w:rPr>
        <w:t>ی</w:t>
      </w:r>
      <w:r w:rsidRPr="00D21EA1">
        <w:rPr>
          <w:rFonts w:hint="cs"/>
          <w:rtl/>
        </w:rPr>
        <w:t xml:space="preserve"> توست، و 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w:t>
      </w:r>
    </w:p>
    <w:p w:rsidR="00E1625B"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10551">
        <w:rPr>
          <w:rStyle w:val="Char3"/>
          <w:rtl/>
        </w:rPr>
        <w:t>«وَبِ</w:t>
      </w:r>
      <w:r w:rsidR="007C1A23" w:rsidRPr="00410551">
        <w:rPr>
          <w:rStyle w:val="Char3"/>
          <w:rtl/>
        </w:rPr>
        <w:t>ک</w:t>
      </w:r>
      <w:r w:rsidRPr="00410551">
        <w:rPr>
          <w:rStyle w:val="Char3"/>
          <w:rtl/>
        </w:rPr>
        <w:t xml:space="preserve"> آمَنْتُ»</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w:t>
      </w:r>
      <w:r w:rsidRPr="00D21EA1">
        <w:t>]</w:t>
      </w:r>
      <w:r w:rsidR="003713BE" w:rsidRPr="00D21EA1">
        <w:rPr>
          <w:rFonts w:hint="cs"/>
          <w:rtl/>
        </w:rPr>
        <w:t>‏</w:t>
      </w:r>
      <w:r w:rsidRPr="00D21EA1">
        <w:rPr>
          <w:rFonts w:hint="cs"/>
          <w:rtl/>
        </w:rPr>
        <w:t>به تو</w:t>
      </w:r>
      <w:r w:rsidR="003713BE" w:rsidRPr="00D21EA1">
        <w:rPr>
          <w:rFonts w:hint="cs"/>
          <w:rtl/>
        </w:rPr>
        <w:t>‏</w:t>
      </w:r>
      <w:r w:rsidRPr="00D21EA1">
        <w:t>[</w:t>
      </w:r>
      <w:r w:rsidRPr="00D21EA1">
        <w:rPr>
          <w:rFonts w:hint="cs"/>
          <w:rtl/>
        </w:rPr>
        <w:t xml:space="preserve"> اقرار و اعتراف نموده و </w:t>
      </w:r>
      <w:r w:rsidRPr="00D21EA1">
        <w:t>]</w:t>
      </w:r>
      <w:r w:rsidRPr="00D21EA1">
        <w:rPr>
          <w:rFonts w:hint="cs"/>
          <w:rtl/>
        </w:rPr>
        <w:t>تو</w:t>
      </w:r>
      <w:r w:rsidR="003713BE" w:rsidRPr="00D21EA1">
        <w:rPr>
          <w:rFonts w:hint="cs"/>
          <w:rtl/>
        </w:rPr>
        <w:t xml:space="preserve"> </w:t>
      </w:r>
      <w:r w:rsidRPr="00D21EA1">
        <w:rPr>
          <w:rFonts w:hint="cs"/>
          <w:rtl/>
        </w:rPr>
        <w:t>را</w:t>
      </w:r>
      <w:r w:rsidRPr="00D21EA1">
        <w:t>[</w:t>
      </w:r>
      <w:r w:rsidRPr="00D21EA1">
        <w:rPr>
          <w:rFonts w:hint="cs"/>
          <w:rtl/>
        </w:rPr>
        <w:t xml:space="preserve"> تصد</w:t>
      </w:r>
      <w:r w:rsidR="00441E27" w:rsidRPr="00D21EA1">
        <w:rPr>
          <w:rFonts w:hint="cs"/>
          <w:rtl/>
        </w:rPr>
        <w:t>ی</w:t>
      </w:r>
      <w:r w:rsidRPr="00D21EA1">
        <w:rPr>
          <w:rFonts w:hint="cs"/>
          <w:rtl/>
        </w:rPr>
        <w:t>ق م</w:t>
      </w:r>
      <w:r w:rsidR="00441E27" w:rsidRPr="00D21EA1">
        <w:rPr>
          <w:rFonts w:hint="cs"/>
          <w:rtl/>
        </w:rPr>
        <w:t>ی</w:t>
      </w:r>
      <w:r w:rsidRPr="00D21EA1">
        <w:rPr>
          <w:rFonts w:hint="cs"/>
          <w:rtl/>
        </w:rPr>
        <w:t>‌</w:t>
      </w:r>
      <w:r w:rsidR="007C1A23" w:rsidRPr="00D21EA1">
        <w:rPr>
          <w:rFonts w:hint="cs"/>
          <w:rtl/>
        </w:rPr>
        <w:t>ک</w:t>
      </w:r>
      <w:r w:rsidRPr="00D21EA1">
        <w:rPr>
          <w:rFonts w:hint="cs"/>
          <w:rtl/>
        </w:rPr>
        <w:t>نم</w:t>
      </w:r>
      <w:r w:rsidR="00E1625B" w:rsidRPr="00D21EA1">
        <w:rPr>
          <w:rFonts w:hint="cs"/>
          <w:rtl/>
        </w:rPr>
        <w:t>.</w:t>
      </w:r>
    </w:p>
    <w:p w:rsidR="00DE0AAE" w:rsidRPr="00D21EA1" w:rsidRDefault="00DE0AAE" w:rsidP="00D21EA1">
      <w:pPr>
        <w:pStyle w:val="a0"/>
      </w:pP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E1625B" w:rsidRPr="00410551">
        <w:rPr>
          <w:rStyle w:val="Char3"/>
          <w:rtl/>
        </w:rPr>
        <w:t>«وَلَ</w:t>
      </w:r>
      <w:r w:rsidR="007C1A23" w:rsidRPr="00410551">
        <w:rPr>
          <w:rStyle w:val="Char3"/>
          <w:rtl/>
        </w:rPr>
        <w:t>ک</w:t>
      </w:r>
      <w:r w:rsidR="00E1625B" w:rsidRPr="00410551">
        <w:rPr>
          <w:rStyle w:val="Char3"/>
          <w:rtl/>
        </w:rPr>
        <w:t xml:space="preserve"> أَسْلَمْتُ</w:t>
      </w:r>
      <w:r w:rsidRPr="00410551">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تسل</w:t>
      </w:r>
      <w:r w:rsidR="00441E27" w:rsidRPr="00D21EA1">
        <w:rPr>
          <w:rFonts w:hint="cs"/>
          <w:rtl/>
        </w:rPr>
        <w:t>ی</w:t>
      </w:r>
      <w:r w:rsidRPr="00D21EA1">
        <w:rPr>
          <w:rFonts w:hint="cs"/>
          <w:rtl/>
        </w:rPr>
        <w:t>م و فرمان بردار تو شدم.</w:t>
      </w:r>
    </w:p>
    <w:p w:rsidR="00DE0AAE" w:rsidRPr="00D21EA1" w:rsidRDefault="00DE0AAE" w:rsidP="0041055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10551">
        <w:rPr>
          <w:rStyle w:val="Char3"/>
          <w:rtl/>
        </w:rPr>
        <w:t>«خَشَعَ لَ</w:t>
      </w:r>
      <w:r w:rsidR="007C1A23" w:rsidRPr="00410551">
        <w:rPr>
          <w:rStyle w:val="Char3"/>
          <w:rtl/>
        </w:rPr>
        <w:t>ک</w:t>
      </w:r>
      <w:r w:rsidR="00E1625B" w:rsidRPr="00410551">
        <w:rPr>
          <w:rStyle w:val="Char3"/>
          <w:rtl/>
        </w:rPr>
        <w:t xml:space="preserve"> سَمْعِ</w:t>
      </w:r>
      <w:r w:rsidR="00441E27" w:rsidRPr="00410551">
        <w:rPr>
          <w:rStyle w:val="Char3"/>
          <w:rtl/>
        </w:rPr>
        <w:t>ی</w:t>
      </w:r>
      <w:r w:rsidR="00E1625B" w:rsidRPr="00410551">
        <w:rPr>
          <w:rStyle w:val="Char3"/>
          <w:rtl/>
        </w:rPr>
        <w:t xml:space="preserve"> وَبَصَرِ</w:t>
      </w:r>
      <w:r w:rsidR="00441E27" w:rsidRPr="00410551">
        <w:rPr>
          <w:rStyle w:val="Char3"/>
          <w:rtl/>
        </w:rPr>
        <w:t>ی</w:t>
      </w:r>
      <w:r w:rsidR="00E1625B" w:rsidRPr="00410551">
        <w:rPr>
          <w:rStyle w:val="Char3"/>
          <w:rtl/>
        </w:rPr>
        <w:t xml:space="preserve"> وَمُخِّ</w:t>
      </w:r>
      <w:r w:rsidR="00441E27" w:rsidRPr="00410551">
        <w:rPr>
          <w:rStyle w:val="Char3"/>
          <w:rtl/>
        </w:rPr>
        <w:t>ی</w:t>
      </w:r>
      <w:r w:rsidRPr="00410551">
        <w:rPr>
          <w:rStyle w:val="Char3"/>
          <w:rtl/>
        </w:rPr>
        <w:t xml:space="preserve"> وَعَظْمِ</w:t>
      </w:r>
      <w:r w:rsidR="00441E27" w:rsidRPr="00410551">
        <w:rPr>
          <w:rStyle w:val="Char3"/>
          <w:rtl/>
        </w:rPr>
        <w:t>ی</w:t>
      </w:r>
      <w:r w:rsidRPr="00410551">
        <w:rPr>
          <w:rStyle w:val="Char3"/>
          <w:rtl/>
        </w:rPr>
        <w:t xml:space="preserve"> وَعَصَب</w:t>
      </w:r>
      <w:r w:rsidR="00441E27" w:rsidRPr="00410551">
        <w:rPr>
          <w:rStyle w:val="Char3"/>
          <w:rtl/>
        </w:rPr>
        <w:t>ی</w:t>
      </w:r>
      <w:r w:rsidRPr="00410551">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اندام‌ها واعضا</w:t>
      </w:r>
      <w:r w:rsidR="00441E27" w:rsidRPr="00D21EA1">
        <w:rPr>
          <w:rFonts w:hint="cs"/>
          <w:rtl/>
        </w:rPr>
        <w:t>ی</w:t>
      </w:r>
      <w:r w:rsidRPr="00D21EA1">
        <w:rPr>
          <w:rFonts w:hint="cs"/>
          <w:rtl/>
        </w:rPr>
        <w:t xml:space="preserve"> من در برابرت خم‌شده و تن به ذلت و خوار</w:t>
      </w:r>
      <w:r w:rsidR="00441E27" w:rsidRPr="00D21EA1">
        <w:rPr>
          <w:rFonts w:hint="cs"/>
          <w:rtl/>
        </w:rPr>
        <w:t>ی</w:t>
      </w:r>
      <w:r w:rsidRPr="00D21EA1">
        <w:rPr>
          <w:rFonts w:hint="cs"/>
          <w:rtl/>
        </w:rPr>
        <w:t xml:space="preserve"> داده‌اند.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به هنگام بلند شدن از ر</w:t>
      </w:r>
      <w:r w:rsidR="007C1A23" w:rsidRPr="00D21EA1">
        <w:rPr>
          <w:rFonts w:hint="cs"/>
          <w:rtl/>
        </w:rPr>
        <w:t>ک</w:t>
      </w:r>
      <w:r w:rsidRPr="00D21EA1">
        <w:rPr>
          <w:rFonts w:hint="cs"/>
          <w:rtl/>
        </w:rPr>
        <w:t>وع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E1625B" w:rsidRPr="00410551">
        <w:rPr>
          <w:rStyle w:val="Char3"/>
          <w:rtl/>
        </w:rPr>
        <w:t>«سَمِعَ اللهُ لِمَنْ حَمِدَهُ</w:t>
      </w:r>
      <w:r w:rsidRPr="00410551">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خداوند ستا</w:t>
      </w:r>
      <w:r w:rsidR="00441E27" w:rsidRPr="00D21EA1">
        <w:rPr>
          <w:rFonts w:hint="cs"/>
          <w:rtl/>
        </w:rPr>
        <w:t>ی</w:t>
      </w:r>
      <w:r w:rsidRPr="00D21EA1">
        <w:rPr>
          <w:rFonts w:hint="cs"/>
          <w:rtl/>
        </w:rPr>
        <w:t xml:space="preserve">ش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او را ستا</w:t>
      </w:r>
      <w:r w:rsidR="00441E27" w:rsidRPr="00D21EA1">
        <w:rPr>
          <w:rFonts w:hint="cs"/>
          <w:rtl/>
        </w:rPr>
        <w:t>ی</w:t>
      </w:r>
      <w:r w:rsidRPr="00D21EA1">
        <w:rPr>
          <w:rFonts w:hint="cs"/>
          <w:rtl/>
        </w:rPr>
        <w:t>ش گفت بشنود و بپذ</w:t>
      </w:r>
      <w:r w:rsidR="00441E27" w:rsidRPr="00D21EA1">
        <w:rPr>
          <w:rFonts w:hint="cs"/>
          <w:rtl/>
        </w:rPr>
        <w:t>ی</w:t>
      </w:r>
      <w:r w:rsidRPr="00D21EA1">
        <w:rPr>
          <w:rFonts w:hint="cs"/>
          <w:rtl/>
        </w:rPr>
        <w:t xml:space="preserve">رد. </w:t>
      </w:r>
    </w:p>
    <w:p w:rsidR="00DE0AAE" w:rsidRPr="00D21EA1" w:rsidRDefault="00DE0AAE" w:rsidP="00410551">
      <w:pPr>
        <w:pStyle w:val="a0"/>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E1625B" w:rsidRPr="00410551">
        <w:rPr>
          <w:rStyle w:val="Char3"/>
          <w:rtl/>
        </w:rPr>
        <w:t>«رَبَّنَا لَ</w:t>
      </w:r>
      <w:r w:rsidR="007C1A23" w:rsidRPr="00410551">
        <w:rPr>
          <w:rStyle w:val="Char3"/>
          <w:rtl/>
        </w:rPr>
        <w:t>ک</w:t>
      </w:r>
      <w:r w:rsidR="00E1625B" w:rsidRPr="00410551">
        <w:rPr>
          <w:rStyle w:val="Char3"/>
          <w:rtl/>
        </w:rPr>
        <w:t xml:space="preserve"> الْحَمْدُ</w:t>
      </w:r>
      <w:r w:rsidRPr="00410551">
        <w:rPr>
          <w:rStyle w:val="Char3"/>
          <w:rtl/>
        </w:rPr>
        <w:t xml:space="preserve"> مِلْءَ</w:t>
      </w:r>
      <w:r w:rsidR="00410551">
        <w:rPr>
          <w:rStyle w:val="Char3"/>
          <w:rFonts w:hint="cs"/>
          <w:rtl/>
        </w:rPr>
        <w:t xml:space="preserve"> </w:t>
      </w:r>
      <w:r w:rsidRPr="00410551">
        <w:rPr>
          <w:rStyle w:val="Char3"/>
          <w:rtl/>
        </w:rPr>
        <w:t>السَّمَوَاتِ وَمِلْءَ الأَرْضِ وَمِلْءَ مَا بَ</w:t>
      </w:r>
      <w:r w:rsidR="00441E27" w:rsidRPr="00410551">
        <w:rPr>
          <w:rStyle w:val="Char3"/>
          <w:rtl/>
        </w:rPr>
        <w:t>ی</w:t>
      </w:r>
      <w:r w:rsidRPr="00410551">
        <w:rPr>
          <w:rStyle w:val="Char3"/>
          <w:rtl/>
        </w:rPr>
        <w:t>نَهُمَا وَمِلْءَ مَا شِئْتَ مِنْ شَ</w:t>
      </w:r>
      <w:r w:rsidR="00441E27" w:rsidRPr="00410551">
        <w:rPr>
          <w:rStyle w:val="Char3"/>
          <w:rtl/>
        </w:rPr>
        <w:t>ی</w:t>
      </w:r>
      <w:r w:rsidRPr="00410551">
        <w:rPr>
          <w:rStyle w:val="Char3"/>
          <w:rtl/>
        </w:rPr>
        <w:t>ء</w:t>
      </w:r>
      <w:r w:rsidR="00E1625B" w:rsidRPr="00410551">
        <w:rPr>
          <w:rStyle w:val="Char3"/>
          <w:rtl/>
        </w:rPr>
        <w:t>ٍ</w:t>
      </w:r>
      <w:r w:rsidRPr="00410551">
        <w:rPr>
          <w:rStyle w:val="Char3"/>
          <w:rtl/>
        </w:rPr>
        <w:t xml:space="preserve"> بَعْدُ»</w:t>
      </w:r>
      <w:r w:rsidR="00E1625B" w:rsidRPr="00D21EA1">
        <w:rPr>
          <w:rFonts w:hint="cs"/>
          <w:rtl/>
        </w:rPr>
        <w:t>، ا</w:t>
      </w:r>
      <w:r w:rsidRPr="00D21EA1">
        <w:rPr>
          <w:rFonts w:hint="cs"/>
          <w:rtl/>
        </w:rPr>
        <w:t>ن</w:t>
      </w:r>
      <w:r w:rsidR="00E1625B" w:rsidRPr="00D21EA1">
        <w:rPr>
          <w:rFonts w:hint="cs"/>
          <w:rtl/>
        </w:rPr>
        <w:t>‏</w:t>
      </w:r>
      <w:r w:rsidRPr="00D21EA1">
        <w:rPr>
          <w:rFonts w:hint="cs"/>
          <w:rtl/>
        </w:rPr>
        <w:t>شاءالله به زود</w:t>
      </w:r>
      <w:r w:rsidR="00441E27" w:rsidRPr="00D21EA1">
        <w:rPr>
          <w:rFonts w:hint="cs"/>
          <w:rtl/>
        </w:rPr>
        <w:t>ی</w:t>
      </w:r>
      <w:r w:rsidRPr="00D21EA1">
        <w:rPr>
          <w:rFonts w:hint="cs"/>
          <w:rtl/>
        </w:rPr>
        <w:t xml:space="preserve"> درباره‌</w:t>
      </w:r>
      <w:r w:rsidR="00441E27" w:rsidRPr="00D21EA1">
        <w:rPr>
          <w:rFonts w:hint="cs"/>
          <w:rtl/>
        </w:rPr>
        <w:t>ی</w:t>
      </w:r>
      <w:r w:rsidRPr="00D21EA1">
        <w:rPr>
          <w:rFonts w:hint="cs"/>
          <w:rtl/>
        </w:rPr>
        <w:t xml:space="preserve"> معنا و مفهومش سخن گفته خواهد شد. </w:t>
      </w:r>
    </w:p>
    <w:p w:rsidR="00DE0AAE" w:rsidRDefault="00DE0AAE" w:rsidP="00410551">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9F269F" w:rsidRPr="00D21EA1">
        <w:rPr>
          <w:rStyle w:val="Char2"/>
          <w:rFonts w:ascii="IRLotus" w:hAnsi="IRLotus" w:cs="IRLotus"/>
          <w:rtl/>
        </w:rPr>
        <w:t xml:space="preserve"> </w:t>
      </w:r>
      <w:r w:rsidR="009F269F" w:rsidRPr="00410551">
        <w:rPr>
          <w:rStyle w:val="Char3"/>
          <w:rtl/>
        </w:rPr>
        <w:t>«سَجَدَ وَ</w:t>
      </w:r>
      <w:r w:rsidRPr="00410551">
        <w:rPr>
          <w:rStyle w:val="Char3"/>
          <w:rtl/>
        </w:rPr>
        <w:t>جَهْ</w:t>
      </w:r>
      <w:r w:rsidR="00441E27" w:rsidRPr="00410551">
        <w:rPr>
          <w:rStyle w:val="Char3"/>
          <w:rtl/>
        </w:rPr>
        <w:t>ی</w:t>
      </w:r>
      <w:r w:rsidRPr="00410551">
        <w:rPr>
          <w:rStyle w:val="Char3"/>
          <w:rtl/>
        </w:rPr>
        <w:t xml:space="preserve"> لِلَّذِ</w:t>
      </w:r>
      <w:r w:rsidR="00441E27" w:rsidRPr="00410551">
        <w:rPr>
          <w:rStyle w:val="Char3"/>
          <w:rtl/>
        </w:rPr>
        <w:t>ی</w:t>
      </w:r>
      <w:r w:rsidR="009F269F" w:rsidRPr="00410551">
        <w:rPr>
          <w:rStyle w:val="Char3"/>
          <w:rtl/>
        </w:rPr>
        <w:t xml:space="preserve"> خَلَقَهُ وَصَوَّرَهُ وَ</w:t>
      </w:r>
      <w:r w:rsidRPr="00410551">
        <w:rPr>
          <w:rStyle w:val="Char3"/>
          <w:rtl/>
        </w:rPr>
        <w:t>شَقَّ سَمْعَهُ وَبَصَرَهُ، تَبَارَ</w:t>
      </w:r>
      <w:r w:rsidR="007C1A23" w:rsidRPr="00410551">
        <w:rPr>
          <w:rStyle w:val="Char3"/>
          <w:rtl/>
        </w:rPr>
        <w:t>ک</w:t>
      </w:r>
      <w:r w:rsidRPr="00410551">
        <w:rPr>
          <w:rStyle w:val="Char3"/>
          <w:rtl/>
        </w:rPr>
        <w:t xml:space="preserve"> اللهُ أَحْسَنُ الخَالِقَ</w:t>
      </w:r>
      <w:r w:rsidR="00441E27" w:rsidRPr="00410551">
        <w:rPr>
          <w:rStyle w:val="Char3"/>
          <w:rtl/>
        </w:rPr>
        <w:t>ی</w:t>
      </w:r>
      <w:r w:rsidRPr="00410551">
        <w:rPr>
          <w:rStyle w:val="Char3"/>
          <w:rtl/>
        </w:rPr>
        <w:t>نَ»</w:t>
      </w:r>
      <w:r w:rsidRPr="00D21EA1">
        <w:rPr>
          <w:rStyle w:val="Char2"/>
          <w:rFonts w:ascii="IRLotus" w:hAnsi="IRLotus" w:cs="IRLotus"/>
          <w:rtl/>
        </w:rPr>
        <w:t xml:space="preserve"> </w:t>
      </w:r>
      <w:r w:rsidRPr="00D21EA1">
        <w:rPr>
          <w:rStyle w:val="Char0"/>
          <w:rFonts w:hint="cs"/>
          <w:rtl/>
        </w:rPr>
        <w:t>ب</w:t>
      </w:r>
      <w:r w:rsidR="00441E27" w:rsidRPr="00D21EA1">
        <w:rPr>
          <w:rStyle w:val="Char0"/>
          <w:rFonts w:hint="cs"/>
          <w:rtl/>
        </w:rPr>
        <w:t>ی</w:t>
      </w:r>
      <w:r w:rsidRPr="00D21EA1">
        <w:rPr>
          <w:rStyle w:val="Char0"/>
          <w:rFonts w:hint="cs"/>
          <w:rtl/>
        </w:rPr>
        <w:t xml:space="preserve">ان‌گر آن است </w:t>
      </w:r>
      <w:r w:rsidR="007C1A23" w:rsidRPr="00D21EA1">
        <w:rPr>
          <w:rStyle w:val="Char0"/>
          <w:rFonts w:hint="cs"/>
          <w:rtl/>
        </w:rPr>
        <w:t>ک</w:t>
      </w:r>
      <w:r w:rsidRPr="00D21EA1">
        <w:rPr>
          <w:rStyle w:val="Char0"/>
          <w:rFonts w:hint="cs"/>
          <w:rtl/>
        </w:rPr>
        <w:t>ه</w:t>
      </w:r>
      <w:r w:rsidR="002A03C8" w:rsidRPr="00D21EA1">
        <w:rPr>
          <w:rStyle w:val="Char0"/>
          <w:rFonts w:hint="cs"/>
          <w:rtl/>
        </w:rPr>
        <w:t xml:space="preserve"> </w:t>
      </w:r>
      <w:r w:rsidRPr="00D21EA1">
        <w:rPr>
          <w:rStyle w:val="Char0"/>
          <w:rFonts w:hint="cs"/>
          <w:rtl/>
        </w:rPr>
        <w:t>آدم</w:t>
      </w:r>
      <w:r w:rsidR="00441E27" w:rsidRPr="00D21EA1">
        <w:rPr>
          <w:rStyle w:val="Char0"/>
          <w:rFonts w:hint="cs"/>
          <w:rtl/>
        </w:rPr>
        <w:t>ی</w:t>
      </w:r>
      <w:r w:rsidRPr="00D21EA1">
        <w:rPr>
          <w:rStyle w:val="Char0"/>
          <w:rFonts w:hint="cs"/>
          <w:rtl/>
        </w:rPr>
        <w:t xml:space="preserve"> عظمت خدا</w:t>
      </w:r>
      <w:r w:rsidR="00441E27" w:rsidRPr="00D21EA1">
        <w:rPr>
          <w:rStyle w:val="Char0"/>
          <w:rFonts w:hint="cs"/>
          <w:rtl/>
        </w:rPr>
        <w:t>ی</w:t>
      </w:r>
      <w:r w:rsidRPr="00D21EA1">
        <w:rPr>
          <w:rStyle w:val="Char0"/>
          <w:rFonts w:hint="cs"/>
          <w:rtl/>
        </w:rPr>
        <w:t xml:space="preserve"> سبحان را به </w:t>
      </w:r>
      <w:r w:rsidR="00441E27" w:rsidRPr="00D21EA1">
        <w:rPr>
          <w:rStyle w:val="Char0"/>
          <w:rFonts w:hint="cs"/>
          <w:rtl/>
        </w:rPr>
        <w:t>ی</w:t>
      </w:r>
      <w:r w:rsidRPr="00D21EA1">
        <w:rPr>
          <w:rStyle w:val="Char0"/>
          <w:rFonts w:hint="cs"/>
          <w:rtl/>
        </w:rPr>
        <w:t>اد آورده و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 xml:space="preserve">ه خداوند به </w:t>
      </w:r>
      <w:r w:rsidR="007C1A23" w:rsidRPr="00D21EA1">
        <w:rPr>
          <w:rStyle w:val="Char0"/>
          <w:rFonts w:hint="cs"/>
          <w:rtl/>
        </w:rPr>
        <w:t>ک</w:t>
      </w:r>
      <w:r w:rsidRPr="00D21EA1">
        <w:rPr>
          <w:rStyle w:val="Char0"/>
          <w:rFonts w:hint="cs"/>
          <w:rtl/>
        </w:rPr>
        <w:t>امل‌تر</w:t>
      </w:r>
      <w:r w:rsidR="00441E27" w:rsidRPr="00D21EA1">
        <w:rPr>
          <w:rStyle w:val="Char0"/>
          <w:rFonts w:hint="cs"/>
          <w:rtl/>
        </w:rPr>
        <w:t>ی</w:t>
      </w:r>
      <w:r w:rsidRPr="00D21EA1">
        <w:rPr>
          <w:rStyle w:val="Char0"/>
          <w:rFonts w:hint="cs"/>
          <w:rtl/>
        </w:rPr>
        <w:t>ن صورت و ز</w:t>
      </w:r>
      <w:r w:rsidR="00441E27" w:rsidRPr="00D21EA1">
        <w:rPr>
          <w:rStyle w:val="Char0"/>
          <w:rFonts w:hint="cs"/>
          <w:rtl/>
        </w:rPr>
        <w:t>ی</w:t>
      </w:r>
      <w:r w:rsidRPr="00D21EA1">
        <w:rPr>
          <w:rStyle w:val="Char0"/>
          <w:rFonts w:hint="cs"/>
          <w:rtl/>
        </w:rPr>
        <w:t>باتر</w:t>
      </w:r>
      <w:r w:rsidR="00441E27" w:rsidRPr="00D21EA1">
        <w:rPr>
          <w:rStyle w:val="Char0"/>
          <w:rFonts w:hint="cs"/>
          <w:rtl/>
        </w:rPr>
        <w:t>ی</w:t>
      </w:r>
      <w:r w:rsidRPr="00D21EA1">
        <w:rPr>
          <w:rStyle w:val="Char0"/>
          <w:rFonts w:hint="cs"/>
          <w:rtl/>
        </w:rPr>
        <w:t>ن س</w:t>
      </w:r>
      <w:r w:rsidR="00441E27" w:rsidRPr="00D21EA1">
        <w:rPr>
          <w:rStyle w:val="Char0"/>
          <w:rFonts w:hint="cs"/>
          <w:rtl/>
        </w:rPr>
        <w:t>ی</w:t>
      </w:r>
      <w:r w:rsidRPr="00D21EA1">
        <w:rPr>
          <w:rStyle w:val="Char0"/>
          <w:rFonts w:hint="cs"/>
          <w:rtl/>
        </w:rPr>
        <w:t>ما آدم</w:t>
      </w:r>
      <w:r w:rsidR="00441E27" w:rsidRPr="00D21EA1">
        <w:rPr>
          <w:rStyle w:val="Char0"/>
          <w:rFonts w:hint="cs"/>
          <w:rtl/>
        </w:rPr>
        <w:t>ی</w:t>
      </w:r>
      <w:r w:rsidRPr="00D21EA1">
        <w:rPr>
          <w:rStyle w:val="Char0"/>
          <w:rFonts w:hint="cs"/>
          <w:rtl/>
        </w:rPr>
        <w:t xml:space="preserve"> را آفر</w:t>
      </w:r>
      <w:r w:rsidR="00441E27" w:rsidRPr="00D21EA1">
        <w:rPr>
          <w:rStyle w:val="Char0"/>
          <w:rFonts w:hint="cs"/>
          <w:rtl/>
        </w:rPr>
        <w:t>ی</w:t>
      </w:r>
      <w:r w:rsidRPr="00D21EA1">
        <w:rPr>
          <w:rStyle w:val="Char0"/>
          <w:rFonts w:hint="cs"/>
          <w:rtl/>
        </w:rPr>
        <w:t>ده است، بزرگ است خداوند، بهتر</w:t>
      </w:r>
      <w:r w:rsidR="00441E27" w:rsidRPr="00D21EA1">
        <w:rPr>
          <w:rStyle w:val="Char0"/>
          <w:rFonts w:hint="cs"/>
          <w:rtl/>
        </w:rPr>
        <w:t>ی</w:t>
      </w:r>
      <w:r w:rsidRPr="00D21EA1">
        <w:rPr>
          <w:rStyle w:val="Char0"/>
          <w:rFonts w:hint="cs"/>
          <w:rtl/>
        </w:rPr>
        <w:t>ن آفر</w:t>
      </w:r>
      <w:r w:rsidR="00441E27" w:rsidRPr="00D21EA1">
        <w:rPr>
          <w:rStyle w:val="Char0"/>
          <w:rFonts w:hint="cs"/>
          <w:rtl/>
        </w:rPr>
        <w:t>ی</w:t>
      </w:r>
      <w:r w:rsidRPr="00D21EA1">
        <w:rPr>
          <w:rStyle w:val="Char0"/>
          <w:rFonts w:hint="cs"/>
          <w:rtl/>
        </w:rPr>
        <w:t>نندگان.</w:t>
      </w:r>
    </w:p>
    <w:p w:rsidR="00410551" w:rsidRDefault="00410551" w:rsidP="00410551">
      <w:pPr>
        <w:pStyle w:val="a0"/>
        <w:rPr>
          <w:rStyle w:val="Char0"/>
          <w:rtl/>
        </w:rPr>
        <w:sectPr w:rsidR="00410551" w:rsidSect="004053B2">
          <w:headerReference w:type="default" r:id="rId5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10551">
      <w:pPr>
        <w:pStyle w:val="Heading1"/>
        <w:rPr>
          <w:rtl/>
        </w:rPr>
      </w:pPr>
      <w:bookmarkStart w:id="68" w:name="_Toc409705494"/>
      <w:bookmarkStart w:id="69" w:name="_Toc410179341"/>
      <w:r w:rsidRPr="00D21EA1">
        <w:rPr>
          <w:rFonts w:hint="cs"/>
          <w:rtl/>
        </w:rPr>
        <w:t>۱</w:t>
      </w:r>
      <w:r w:rsidR="001726CF" w:rsidRPr="00D21EA1">
        <w:rPr>
          <w:rFonts w:hint="cs"/>
          <w:rtl/>
        </w:rPr>
        <w:t>۴</w:t>
      </w:r>
      <w:r w:rsidR="00AC6D70" w:rsidRPr="00D21EA1">
        <w:rPr>
          <w:rFonts w:hint="cs"/>
          <w:rtl/>
        </w:rPr>
        <w:t>۲</w:t>
      </w:r>
      <w:r w:rsidR="00410551">
        <w:rPr>
          <w:rFonts w:hint="cs"/>
          <w:rtl/>
        </w:rPr>
        <w:t>-</w:t>
      </w:r>
      <w:r w:rsidR="00DE0AAE" w:rsidRPr="00D21EA1">
        <w:rPr>
          <w:rFonts w:hint="cs"/>
          <w:rtl/>
        </w:rPr>
        <w:t xml:space="preserve"> د</w:t>
      </w:r>
      <w:r w:rsidR="00441E27" w:rsidRPr="00D21EA1">
        <w:rPr>
          <w:rFonts w:hint="cs"/>
          <w:rtl/>
        </w:rPr>
        <w:t>ی</w:t>
      </w:r>
      <w:r w:rsidR="00DE0AAE" w:rsidRPr="00D21EA1">
        <w:rPr>
          <w:rFonts w:hint="cs"/>
          <w:rtl/>
        </w:rPr>
        <w:t>گر اذ</w:t>
      </w:r>
      <w:r w:rsidR="007C1A23" w:rsidRPr="00D21EA1">
        <w:rPr>
          <w:rFonts w:hint="cs"/>
          <w:rtl/>
        </w:rPr>
        <w:t>ک</w:t>
      </w:r>
      <w:r w:rsidR="00DE0AAE" w:rsidRPr="00D21EA1">
        <w:rPr>
          <w:rFonts w:hint="cs"/>
          <w:rtl/>
        </w:rPr>
        <w:t>ار نماز</w:t>
      </w:r>
      <w:bookmarkEnd w:id="68"/>
      <w:bookmarkEnd w:id="69"/>
    </w:p>
    <w:p w:rsidR="00DE0AAE" w:rsidRPr="00D21EA1" w:rsidRDefault="00DE0AAE" w:rsidP="00D21EA1">
      <w:pPr>
        <w:pStyle w:val="a0"/>
      </w:pPr>
      <w:r w:rsidRPr="00D21EA1">
        <w:rPr>
          <w:rFonts w:hint="cs"/>
          <w:rtl/>
        </w:rPr>
        <w:t xml:space="preserve">هم‌چنان </w:t>
      </w:r>
      <w:r w:rsidR="00E1625B" w:rsidRPr="00D21EA1">
        <w:rPr>
          <w:rFonts w:hint="cs"/>
          <w:rtl/>
        </w:rPr>
        <w:t xml:space="preserve">سخن </w:t>
      </w:r>
      <w:r w:rsidRPr="00D21EA1">
        <w:rPr>
          <w:rFonts w:hint="cs"/>
          <w:rtl/>
        </w:rPr>
        <w:t>درباره‌</w:t>
      </w:r>
      <w:r w:rsidR="00441E27" w:rsidRPr="00D21EA1">
        <w:rPr>
          <w:rFonts w:hint="cs"/>
          <w:rtl/>
        </w:rPr>
        <w:t>ی</w:t>
      </w:r>
      <w:r w:rsidRPr="00D21EA1">
        <w:rPr>
          <w:rFonts w:hint="cs"/>
          <w:rtl/>
        </w:rPr>
        <w:t xml:space="preserve"> اذ</w:t>
      </w:r>
      <w:r w:rsidR="007C1A23" w:rsidRPr="00D21EA1">
        <w:rPr>
          <w:rFonts w:hint="cs"/>
          <w:rtl/>
        </w:rPr>
        <w:t>ک</w:t>
      </w:r>
      <w:r w:rsidRPr="00D21EA1">
        <w:rPr>
          <w:rFonts w:hint="cs"/>
          <w:rtl/>
        </w:rPr>
        <w:t>ار متعلق به نماز ادامه دارد، 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انواع</w:t>
      </w:r>
      <w:r w:rsidR="00441E27" w:rsidRPr="00D21EA1">
        <w:rPr>
          <w:rFonts w:hint="cs"/>
          <w:rtl/>
        </w:rPr>
        <w:t>ی</w:t>
      </w:r>
      <w:r w:rsidRPr="00D21EA1">
        <w:rPr>
          <w:rFonts w:hint="cs"/>
          <w:rtl/>
        </w:rPr>
        <w:t xml:space="preserve"> از اذ</w:t>
      </w:r>
      <w:r w:rsidR="007C1A23" w:rsidRPr="00D21EA1">
        <w:rPr>
          <w:rFonts w:hint="cs"/>
          <w:rtl/>
        </w:rPr>
        <w:t>ک</w:t>
      </w:r>
      <w:r w:rsidRPr="00D21EA1">
        <w:rPr>
          <w:rFonts w:hint="cs"/>
          <w:rtl/>
        </w:rPr>
        <w:t>ار را برا</w:t>
      </w:r>
      <w:r w:rsidR="00441E27" w:rsidRPr="00D21EA1">
        <w:rPr>
          <w:rFonts w:hint="cs"/>
          <w:rtl/>
        </w:rPr>
        <w:t>ی</w:t>
      </w:r>
      <w:r w:rsidRPr="00D21EA1">
        <w:rPr>
          <w:rFonts w:hint="cs"/>
          <w:rtl/>
        </w:rPr>
        <w:t xml:space="preserve"> فرد مسلمان تشر</w:t>
      </w:r>
      <w:r w:rsidR="00441E27" w:rsidRPr="00D21EA1">
        <w:rPr>
          <w:rFonts w:hint="cs"/>
          <w:rtl/>
        </w:rPr>
        <w:t>ی</w:t>
      </w:r>
      <w:r w:rsidRPr="00D21EA1">
        <w:rPr>
          <w:rFonts w:hint="cs"/>
          <w:rtl/>
        </w:rPr>
        <w:t xml:space="preserve">ع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به هنگام بلند شدن از ر</w:t>
      </w:r>
      <w:r w:rsidR="007C1A23" w:rsidRPr="00D21EA1">
        <w:rPr>
          <w:rFonts w:hint="cs"/>
          <w:rtl/>
        </w:rPr>
        <w:t>ک</w:t>
      </w:r>
      <w:r w:rsidRPr="00D21EA1">
        <w:rPr>
          <w:rFonts w:hint="cs"/>
          <w:rtl/>
        </w:rPr>
        <w:t>وع آن را بگو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ار در مجموع عبارتند از حمد و سپاس و ستا</w:t>
      </w:r>
      <w:r w:rsidR="00441E27" w:rsidRPr="00D21EA1">
        <w:rPr>
          <w:rFonts w:hint="cs"/>
          <w:rtl/>
        </w:rPr>
        <w:t>ی</w:t>
      </w:r>
      <w:r w:rsidRPr="00D21EA1">
        <w:rPr>
          <w:rFonts w:hint="cs"/>
          <w:rtl/>
        </w:rPr>
        <w:t>ش و تمج</w:t>
      </w:r>
      <w:r w:rsidR="00441E27" w:rsidRPr="00D21EA1">
        <w:rPr>
          <w:rFonts w:hint="cs"/>
          <w:rtl/>
        </w:rPr>
        <w:t>ی</w:t>
      </w:r>
      <w:r w:rsidRPr="00D21EA1">
        <w:rPr>
          <w:rFonts w:hint="cs"/>
          <w:rtl/>
        </w:rPr>
        <w:t xml:space="preserve">د از خداوند سبحان. </w:t>
      </w:r>
    </w:p>
    <w:p w:rsidR="00DE0AAE" w:rsidRPr="00D21EA1" w:rsidRDefault="00DE0AAE" w:rsidP="00D16528">
      <w:pPr>
        <w:pStyle w:val="a0"/>
        <w:rPr>
          <w:rtl/>
        </w:rPr>
      </w:pPr>
      <w:r w:rsidRPr="00D21EA1">
        <w:rPr>
          <w:rFonts w:hint="cs"/>
          <w:rtl/>
        </w:rPr>
        <w:t>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w:t>
      </w:r>
      <w:r w:rsidR="002A03C8" w:rsidRPr="00D21EA1">
        <w:rPr>
          <w:rFonts w:hint="cs"/>
          <w:rtl/>
        </w:rPr>
        <w:t xml:space="preserve"> </w:t>
      </w:r>
      <w:r w:rsidRPr="00D21EA1">
        <w:rPr>
          <w:rFonts w:hint="cs"/>
          <w:rtl/>
        </w:rPr>
        <w:t>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فرمودند: «وقت</w:t>
      </w:r>
      <w:r w:rsidR="00441E27" w:rsidRPr="00D21EA1">
        <w:rPr>
          <w:rFonts w:hint="cs"/>
          <w:rtl/>
        </w:rPr>
        <w:t>ی</w:t>
      </w:r>
      <w:r w:rsidRPr="00D21EA1">
        <w:rPr>
          <w:rFonts w:hint="cs"/>
          <w:rtl/>
        </w:rPr>
        <w:t xml:space="preserve"> امام گفت: </w:t>
      </w:r>
      <w:r w:rsidR="00D16528" w:rsidRPr="00D16528">
        <w:rPr>
          <w:rStyle w:val="Char3"/>
          <w:rtl/>
        </w:rPr>
        <w:t>«</w:t>
      </w:r>
      <w:r w:rsidRPr="00D16528">
        <w:rPr>
          <w:rStyle w:val="Char3"/>
          <w:rtl/>
        </w:rPr>
        <w:t>سَمِعَ اللهُ لِمَنْ حَمِدَه</w:t>
      </w:r>
      <w:r w:rsidR="00D16528" w:rsidRPr="00D16528">
        <w:rPr>
          <w:rStyle w:val="Char3"/>
          <w:rtl/>
        </w:rPr>
        <w:t>»</w:t>
      </w:r>
      <w:r w:rsidRPr="00D21EA1">
        <w:rPr>
          <w:rFonts w:hint="cs"/>
          <w:rtl/>
        </w:rPr>
        <w:t>، شما بگو</w:t>
      </w:r>
      <w:r w:rsidR="00441E27" w:rsidRPr="00D21EA1">
        <w:rPr>
          <w:rFonts w:hint="cs"/>
          <w:rtl/>
        </w:rPr>
        <w:t>یی</w:t>
      </w:r>
      <w:r w:rsidRPr="00D21EA1">
        <w:rPr>
          <w:rFonts w:hint="cs"/>
          <w:rtl/>
        </w:rPr>
        <w:t xml:space="preserve">د: </w:t>
      </w:r>
      <w:r w:rsidR="00D16528" w:rsidRPr="00D16528">
        <w:rPr>
          <w:rStyle w:val="Char3"/>
          <w:rtl/>
        </w:rPr>
        <w:t>«</w:t>
      </w:r>
      <w:r w:rsidRPr="00D16528">
        <w:rPr>
          <w:rStyle w:val="Char3"/>
          <w:rtl/>
        </w:rPr>
        <w:t>اَللَّهُم</w:t>
      </w:r>
      <w:r w:rsidR="00E1625B" w:rsidRPr="00D16528">
        <w:rPr>
          <w:rStyle w:val="Char3"/>
          <w:rtl/>
        </w:rPr>
        <w:t>َّ رَبَّنَا لَ</w:t>
      </w:r>
      <w:r w:rsidR="007C1A23" w:rsidRPr="00D16528">
        <w:rPr>
          <w:rStyle w:val="Char3"/>
          <w:rtl/>
        </w:rPr>
        <w:t>ک</w:t>
      </w:r>
      <w:r w:rsidR="00E1625B" w:rsidRPr="00D16528">
        <w:rPr>
          <w:rStyle w:val="Char3"/>
          <w:rtl/>
        </w:rPr>
        <w:t xml:space="preserve"> الْحَمْدُ</w:t>
      </w:r>
      <w:r w:rsidR="00D16528" w:rsidRPr="00D16528">
        <w:rPr>
          <w:rStyle w:val="Char3"/>
          <w:rtl/>
        </w:rPr>
        <w:t>»</w:t>
      </w:r>
      <w:r w:rsidRPr="00D21EA1">
        <w:rPr>
          <w:rFonts w:hint="cs"/>
          <w:rtl/>
        </w:rPr>
        <w:t xml:space="preserve">؛ چون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گفته‌اش با گفته فرشته‌ها موافق افتد، گناهان پ</w:t>
      </w:r>
      <w:r w:rsidR="00441E27" w:rsidRPr="00D21EA1">
        <w:rPr>
          <w:rFonts w:hint="cs"/>
          <w:rtl/>
        </w:rPr>
        <w:t>ی</w:t>
      </w:r>
      <w:r w:rsidRPr="00D21EA1">
        <w:rPr>
          <w:rFonts w:hint="cs"/>
          <w:rtl/>
        </w:rPr>
        <w:t>ش</w:t>
      </w:r>
      <w:r w:rsidR="00441E27" w:rsidRPr="00D21EA1">
        <w:rPr>
          <w:rFonts w:hint="cs"/>
          <w:rtl/>
        </w:rPr>
        <w:t>ی</w:t>
      </w:r>
      <w:r w:rsidRPr="00D21EA1">
        <w:rPr>
          <w:rFonts w:hint="cs"/>
          <w:rtl/>
        </w:rPr>
        <w:t>ن او بخشوده م</w:t>
      </w:r>
      <w:r w:rsidR="00441E27" w:rsidRPr="00D21EA1">
        <w:rPr>
          <w:rFonts w:hint="cs"/>
          <w:rtl/>
        </w:rPr>
        <w:t>ی</w:t>
      </w:r>
      <w:r w:rsidRPr="00D21EA1">
        <w:rPr>
          <w:rFonts w:hint="cs"/>
          <w:rtl/>
        </w:rPr>
        <w:t>‌شود»</w:t>
      </w:r>
      <w:r w:rsidRPr="00D21EA1">
        <w:rPr>
          <w:rStyle w:val="FootnoteReference"/>
          <w:rFonts w:ascii="IRLotus" w:hAnsi="IRLotus" w:cs="IRLotus"/>
          <w:b/>
          <w:sz w:val="28"/>
          <w:szCs w:val="28"/>
          <w:rtl/>
        </w:rPr>
        <w:footnoteReference w:id="180"/>
      </w:r>
      <w:r w:rsidR="00D16528">
        <w:rPr>
          <w:rFonts w:hint="cs"/>
          <w:rtl/>
        </w:rPr>
        <w:t>.</w:t>
      </w:r>
      <w:r w:rsidRPr="00D21EA1">
        <w:rPr>
          <w:rFonts w:hint="cs"/>
          <w:rtl/>
        </w:rPr>
        <w:t xml:space="preserve"> و در لفظ</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w:t>
      </w:r>
      <w:r w:rsidRPr="00D16528">
        <w:rPr>
          <w:rStyle w:val="Char3"/>
          <w:rFonts w:hint="cs"/>
          <w:rtl/>
        </w:rPr>
        <w:t>«اَللَّهُمَّ رَبَّنَا وَ لَ</w:t>
      </w:r>
      <w:r w:rsidR="007C1A23" w:rsidRPr="00D16528">
        <w:rPr>
          <w:rStyle w:val="Char3"/>
          <w:rFonts w:hint="cs"/>
          <w:rtl/>
        </w:rPr>
        <w:t>ک</w:t>
      </w:r>
      <w:r w:rsidRPr="00D16528">
        <w:rPr>
          <w:rStyle w:val="Char3"/>
          <w:rFonts w:hint="cs"/>
          <w:rtl/>
        </w:rPr>
        <w:t xml:space="preserve"> الْحَمْدُ»</w:t>
      </w:r>
      <w:r w:rsidRPr="00D21EA1">
        <w:rPr>
          <w:rFonts w:hint="cs"/>
          <w:rtl/>
        </w:rPr>
        <w:t xml:space="preserve"> آمده است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00441E27" w:rsidRPr="00D21EA1">
        <w:rPr>
          <w:rtl/>
        </w:rPr>
        <w:t>]</w:t>
      </w:r>
      <w:r w:rsidRPr="00D21EA1">
        <w:rPr>
          <w:rFonts w:hint="cs"/>
          <w:rtl/>
        </w:rPr>
        <w:t xml:space="preserve"> واو اضافه آمده است ابن ق</w:t>
      </w:r>
      <w:r w:rsidR="00441E27" w:rsidRPr="00D21EA1">
        <w:rPr>
          <w:rFonts w:hint="cs"/>
          <w:rtl/>
        </w:rPr>
        <w:t>ی</w:t>
      </w:r>
      <w:r w:rsidRPr="00D21EA1">
        <w:rPr>
          <w:rFonts w:hint="cs"/>
          <w:rtl/>
        </w:rPr>
        <w:t>م</w:t>
      </w:r>
      <w:r w:rsidR="00D16528">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«و درگفتن ا</w:t>
      </w:r>
      <w:r w:rsidR="00441E27" w:rsidRPr="00D21EA1">
        <w:rPr>
          <w:rFonts w:hint="cs"/>
          <w:rtl/>
        </w:rPr>
        <w:t>ی</w:t>
      </w:r>
      <w:r w:rsidRPr="00D21EA1">
        <w:rPr>
          <w:rFonts w:hint="cs"/>
          <w:rtl/>
        </w:rPr>
        <w:t xml:space="preserve">ن </w:t>
      </w:r>
      <w:r w:rsidR="00E1625B" w:rsidRPr="00D21EA1">
        <w:rPr>
          <w:rFonts w:hint="cs"/>
          <w:rtl/>
        </w:rPr>
        <w:t>«</w:t>
      </w:r>
      <w:r w:rsidRPr="00D21EA1">
        <w:rPr>
          <w:rFonts w:hint="cs"/>
          <w:rtl/>
        </w:rPr>
        <w:t>واو</w:t>
      </w:r>
      <w:r w:rsidR="00C0724E" w:rsidRPr="00D21EA1">
        <w:rPr>
          <w:rFonts w:hint="cs"/>
          <w:rtl/>
        </w:rPr>
        <w:t>»</w:t>
      </w:r>
      <w:r w:rsidRPr="00D21EA1">
        <w:rPr>
          <w:rFonts w:hint="cs"/>
          <w:rtl/>
        </w:rPr>
        <w:t xml:space="preserve"> در </w:t>
      </w:r>
      <w:r w:rsidRPr="00D16528">
        <w:rPr>
          <w:rStyle w:val="Char3"/>
          <w:rFonts w:hint="cs"/>
          <w:rtl/>
        </w:rPr>
        <w:t>«رَبنا ول</w:t>
      </w:r>
      <w:r w:rsidR="007C1A23" w:rsidRPr="00D16528">
        <w:rPr>
          <w:rStyle w:val="Char3"/>
          <w:rFonts w:hint="cs"/>
          <w:rtl/>
        </w:rPr>
        <w:t>ک</w:t>
      </w:r>
      <w:r w:rsidRPr="00D16528">
        <w:rPr>
          <w:rStyle w:val="Char3"/>
          <w:rFonts w:hint="cs"/>
          <w:rtl/>
        </w:rPr>
        <w:t xml:space="preserve"> الحمد»</w:t>
      </w:r>
      <w:r w:rsidRPr="00D21EA1">
        <w:rPr>
          <w:rFonts w:hint="cs"/>
          <w:rtl/>
        </w:rPr>
        <w:t xml:space="preserve"> سست</w:t>
      </w:r>
      <w:r w:rsidR="00441E27" w:rsidRPr="00D21EA1">
        <w:rPr>
          <w:rFonts w:hint="cs"/>
          <w:rtl/>
        </w:rPr>
        <w:t>ی</w:t>
      </w:r>
      <w:r w:rsidRPr="00D21EA1">
        <w:rPr>
          <w:rFonts w:hint="cs"/>
          <w:rtl/>
        </w:rPr>
        <w:t xml:space="preserve"> ن</w:t>
      </w:r>
      <w:r w:rsidR="007C1A23" w:rsidRPr="00D21EA1">
        <w:rPr>
          <w:rFonts w:hint="cs"/>
          <w:rtl/>
        </w:rPr>
        <w:t>ک</w:t>
      </w:r>
      <w:r w:rsidRPr="00D21EA1">
        <w:rPr>
          <w:rFonts w:hint="cs"/>
          <w:rtl/>
        </w:rPr>
        <w:t xml:space="preserve">ند چرا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بدان امر شده</w:t>
      </w:r>
      <w:r w:rsidR="002A03C8" w:rsidRPr="00D21EA1">
        <w:rPr>
          <w:rFonts w:hint="cs"/>
          <w:rtl/>
        </w:rPr>
        <w:t xml:space="preserve"> </w:t>
      </w:r>
      <w:r w:rsidRPr="00D21EA1">
        <w:rPr>
          <w:rFonts w:hint="cs"/>
          <w:rtl/>
        </w:rPr>
        <w:t>است. البته امر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دلالت بر استجاب دارد.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w:t>
      </w:r>
      <w:r w:rsidR="002A03C8" w:rsidRPr="00D21EA1">
        <w:rPr>
          <w:rFonts w:hint="cs"/>
          <w:rtl/>
        </w:rPr>
        <w:t xml:space="preserve"> </w:t>
      </w:r>
      <w:r w:rsidR="00C0724E" w:rsidRPr="00D21EA1">
        <w:rPr>
          <w:rFonts w:hint="cs"/>
          <w:rtl/>
        </w:rPr>
        <w:t>«</w:t>
      </w:r>
      <w:r w:rsidRPr="00D21EA1">
        <w:rPr>
          <w:rFonts w:hint="cs"/>
          <w:rtl/>
        </w:rPr>
        <w:t>واو</w:t>
      </w:r>
      <w:r w:rsidR="00C0724E" w:rsidRPr="00D21EA1">
        <w:rPr>
          <w:rFonts w:hint="cs"/>
          <w:rtl/>
        </w:rPr>
        <w:t>»</w:t>
      </w:r>
      <w:r w:rsidRPr="00D21EA1">
        <w:rPr>
          <w:rFonts w:hint="cs"/>
          <w:rtl/>
        </w:rPr>
        <w:t xml:space="preserve"> نشان دهنده‌</w:t>
      </w:r>
      <w:r w:rsidR="00441E27" w:rsidRPr="00D21EA1">
        <w:rPr>
          <w:rFonts w:hint="cs"/>
          <w:rtl/>
        </w:rPr>
        <w:t>ی</w:t>
      </w:r>
      <w:r w:rsidRPr="00D21EA1">
        <w:rPr>
          <w:rFonts w:hint="cs"/>
          <w:rtl/>
        </w:rPr>
        <w:t xml:space="preserve"> آن است </w:t>
      </w:r>
      <w:r w:rsidR="007C1A23" w:rsidRPr="00D21EA1">
        <w:rPr>
          <w:rFonts w:hint="cs"/>
          <w:rtl/>
        </w:rPr>
        <w:t>ک</w:t>
      </w:r>
      <w:r w:rsidRPr="00D21EA1">
        <w:rPr>
          <w:rFonts w:hint="cs"/>
          <w:rtl/>
        </w:rPr>
        <w:t xml:space="preserve">ه هر </w:t>
      </w:r>
      <w:r w:rsidR="00441E27" w:rsidRPr="00D21EA1">
        <w:rPr>
          <w:rFonts w:hint="cs"/>
          <w:rtl/>
        </w:rPr>
        <w:t>ی</w:t>
      </w:r>
      <w:r w:rsidR="007C1A23" w:rsidRPr="00D21EA1">
        <w:rPr>
          <w:rFonts w:hint="cs"/>
          <w:rtl/>
        </w:rPr>
        <w:t>ک</w:t>
      </w:r>
      <w:r w:rsidRPr="00D21EA1">
        <w:rPr>
          <w:rFonts w:hint="cs"/>
          <w:rtl/>
        </w:rPr>
        <w:t xml:space="preserve"> از دو جمله از د</w:t>
      </w:r>
      <w:r w:rsidR="00441E27" w:rsidRPr="00D21EA1">
        <w:rPr>
          <w:rFonts w:hint="cs"/>
          <w:rtl/>
        </w:rPr>
        <w:t>ی</w:t>
      </w:r>
      <w:r w:rsidRPr="00D21EA1">
        <w:rPr>
          <w:rFonts w:hint="cs"/>
          <w:rtl/>
        </w:rPr>
        <w:t>گر</w:t>
      </w:r>
      <w:r w:rsidR="00E1625B" w:rsidRPr="00D21EA1">
        <w:rPr>
          <w:rFonts w:hint="cs"/>
          <w:rtl/>
        </w:rPr>
        <w:t>ی</w:t>
      </w:r>
      <w:r w:rsidRPr="00D21EA1">
        <w:rPr>
          <w:rFonts w:hint="cs"/>
          <w:rtl/>
        </w:rPr>
        <w:t xml:space="preserve"> جدا بوده و معنا</w:t>
      </w:r>
      <w:r w:rsidR="00441E27" w:rsidRPr="00D21EA1">
        <w:rPr>
          <w:rFonts w:hint="cs"/>
          <w:rtl/>
        </w:rPr>
        <w:t>ی</w:t>
      </w:r>
      <w:r w:rsidRPr="00D21EA1">
        <w:rPr>
          <w:rFonts w:hint="cs"/>
          <w:rtl/>
        </w:rPr>
        <w:t xml:space="preserve"> جدا</w:t>
      </w:r>
      <w:r w:rsidR="00441E27" w:rsidRPr="00D21EA1">
        <w:rPr>
          <w:rFonts w:hint="cs"/>
          <w:rtl/>
        </w:rPr>
        <w:t>یی</w:t>
      </w:r>
      <w:r w:rsidRPr="00D21EA1">
        <w:rPr>
          <w:rFonts w:hint="cs"/>
          <w:rtl/>
        </w:rPr>
        <w:t xml:space="preserve"> دارد به گونه‌ا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جمله‌</w:t>
      </w:r>
      <w:r w:rsidR="00441E27" w:rsidRPr="00D21EA1">
        <w:rPr>
          <w:rFonts w:hint="cs"/>
          <w:rtl/>
        </w:rPr>
        <w:t>ی</w:t>
      </w:r>
      <w:r w:rsidRPr="00D21EA1">
        <w:rPr>
          <w:rFonts w:hint="cs"/>
          <w:rtl/>
        </w:rPr>
        <w:t xml:space="preserve"> </w:t>
      </w:r>
      <w:r w:rsidRPr="00D16528">
        <w:rPr>
          <w:rStyle w:val="Char3"/>
          <w:rFonts w:hint="cs"/>
          <w:rtl/>
        </w:rPr>
        <w:t>«ربنا»</w:t>
      </w:r>
      <w:r w:rsidRPr="00D21EA1">
        <w:rPr>
          <w:rFonts w:hint="cs"/>
          <w:rtl/>
        </w:rPr>
        <w:t xml:space="preserve"> در معنا متضمن آن است </w:t>
      </w:r>
      <w:r w:rsidR="007C1A23" w:rsidRPr="00D21EA1">
        <w:rPr>
          <w:rFonts w:hint="cs"/>
          <w:rtl/>
        </w:rPr>
        <w:t>ک</w:t>
      </w:r>
      <w:r w:rsidRPr="00D21EA1">
        <w:rPr>
          <w:rFonts w:hint="cs"/>
          <w:rtl/>
        </w:rPr>
        <w:t>ه: تو پروردگار و پادشاه</w:t>
      </w:r>
      <w:r w:rsidR="00441E27" w:rsidRPr="00D21EA1">
        <w:rPr>
          <w:rFonts w:hint="cs"/>
          <w:rtl/>
        </w:rPr>
        <w:t>ی</w:t>
      </w:r>
      <w:r w:rsidRPr="00D21EA1">
        <w:rPr>
          <w:rFonts w:hint="cs"/>
          <w:rtl/>
        </w:rPr>
        <w:t xml:space="preserve"> ق</w:t>
      </w:r>
      <w:r w:rsidR="00441E27" w:rsidRPr="00D21EA1">
        <w:rPr>
          <w:rFonts w:hint="cs"/>
          <w:rtl/>
        </w:rPr>
        <w:t>ی</w:t>
      </w:r>
      <w:r w:rsidRPr="00D21EA1">
        <w:rPr>
          <w:rFonts w:hint="cs"/>
          <w:rtl/>
        </w:rPr>
        <w:t>وم هست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زمام امور بدست اوست و مرجع امور به سو</w:t>
      </w:r>
      <w:r w:rsidR="00441E27" w:rsidRPr="00D21EA1">
        <w:rPr>
          <w:rFonts w:hint="cs"/>
          <w:rtl/>
        </w:rPr>
        <w:t>ی</w:t>
      </w:r>
      <w:r w:rsidRPr="00D21EA1">
        <w:rPr>
          <w:rFonts w:hint="cs"/>
          <w:rtl/>
        </w:rPr>
        <w:t xml:space="preserve"> او باز م</w:t>
      </w:r>
      <w:r w:rsidR="00441E27" w:rsidRPr="00D21EA1">
        <w:rPr>
          <w:rFonts w:hint="cs"/>
          <w:rtl/>
        </w:rPr>
        <w:t>ی</w:t>
      </w:r>
      <w:r w:rsidRPr="00D21EA1">
        <w:rPr>
          <w:rFonts w:hint="cs"/>
          <w:rtl/>
        </w:rPr>
        <w:t>‌گردد. و بر ا</w:t>
      </w:r>
      <w:r w:rsidR="00441E27" w:rsidRPr="00D21EA1">
        <w:rPr>
          <w:rFonts w:hint="cs"/>
          <w:rtl/>
        </w:rPr>
        <w:t>ی</w:t>
      </w:r>
      <w:r w:rsidRPr="00D21EA1">
        <w:rPr>
          <w:rFonts w:hint="cs"/>
          <w:rtl/>
        </w:rPr>
        <w:t>ن معنا مفهوم</w:t>
      </w:r>
      <w:r w:rsidR="00441E27" w:rsidRPr="00D21EA1">
        <w:rPr>
          <w:rFonts w:hint="cs"/>
          <w:rtl/>
        </w:rPr>
        <w:t>ی</w:t>
      </w:r>
      <w:r w:rsidRPr="00D21EA1">
        <w:rPr>
          <w:rFonts w:hint="cs"/>
          <w:rtl/>
        </w:rPr>
        <w:t xml:space="preserve"> از قول </w:t>
      </w:r>
      <w:r w:rsidRPr="00D16528">
        <w:rPr>
          <w:rStyle w:val="Char3"/>
          <w:rFonts w:hint="cs"/>
          <w:rtl/>
        </w:rPr>
        <w:t>«ربنا»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w:t>
      </w:r>
      <w:r w:rsidRPr="00D16528">
        <w:rPr>
          <w:rStyle w:val="Char3"/>
          <w:rFonts w:hint="cs"/>
          <w:rtl/>
        </w:rPr>
        <w:t>«ول</w:t>
      </w:r>
      <w:r w:rsidR="007C1A23" w:rsidRPr="00D16528">
        <w:rPr>
          <w:rStyle w:val="Char3"/>
          <w:rFonts w:hint="cs"/>
          <w:rtl/>
        </w:rPr>
        <w:t>ک</w:t>
      </w:r>
      <w:r w:rsidRPr="00D16528">
        <w:rPr>
          <w:rStyle w:val="Char3"/>
          <w:rFonts w:hint="cs"/>
          <w:rtl/>
        </w:rPr>
        <w:t xml:space="preserve"> الحمد»</w:t>
      </w:r>
      <w:r w:rsidRPr="00D21EA1">
        <w:rPr>
          <w:rFonts w:hint="cs"/>
          <w:rtl/>
        </w:rPr>
        <w:t xml:space="preserve"> عطف شده </w:t>
      </w:r>
      <w:r w:rsidR="007C1A23" w:rsidRPr="00D21EA1">
        <w:rPr>
          <w:rFonts w:hint="cs"/>
          <w:rtl/>
        </w:rPr>
        <w:t>ک</w:t>
      </w:r>
      <w:r w:rsidRPr="00D21EA1">
        <w:rPr>
          <w:rFonts w:hint="cs"/>
          <w:rtl/>
        </w:rPr>
        <w:t>ه آن متضمن ا</w:t>
      </w:r>
      <w:r w:rsidR="00441E27" w:rsidRPr="00D21EA1">
        <w:rPr>
          <w:rFonts w:hint="cs"/>
          <w:rtl/>
        </w:rPr>
        <w:t>ی</w:t>
      </w:r>
      <w:r w:rsidRPr="00D21EA1">
        <w:rPr>
          <w:rFonts w:hint="cs"/>
          <w:rtl/>
        </w:rPr>
        <w:t>ن معنا م</w:t>
      </w:r>
      <w:r w:rsidR="00441E27" w:rsidRPr="00D21EA1">
        <w:rPr>
          <w:rFonts w:hint="cs"/>
          <w:rtl/>
        </w:rPr>
        <w:t>ی</w:t>
      </w:r>
      <w:r w:rsidRPr="00D21EA1">
        <w:rPr>
          <w:rFonts w:hint="cs"/>
          <w:rtl/>
        </w:rPr>
        <w:t xml:space="preserve">‌باشد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اوست پادشاه</w:t>
      </w:r>
      <w:r w:rsidR="00441E27" w:rsidRPr="00D21EA1">
        <w:rPr>
          <w:rFonts w:hint="cs"/>
          <w:rtl/>
        </w:rPr>
        <w:t>ی</w:t>
      </w:r>
      <w:r w:rsidRPr="00D21EA1">
        <w:rPr>
          <w:rFonts w:hint="cs"/>
          <w:rtl/>
        </w:rPr>
        <w:t xml:space="preserve"> و حمد</w:t>
      </w:r>
      <w:r w:rsidRPr="00D16528">
        <w:rPr>
          <w:rFonts w:hint="cs"/>
          <w:rtl/>
        </w:rPr>
        <w:t>»</w:t>
      </w:r>
      <w:r w:rsidRPr="00D16528">
        <w:rPr>
          <w:vertAlign w:val="superscript"/>
          <w:rtl/>
        </w:rPr>
        <w:footnoteReference w:id="181"/>
      </w:r>
      <w:r w:rsidR="00D16528">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در صح</w:t>
      </w:r>
      <w:r w:rsidR="00441E27" w:rsidRPr="00D21EA1">
        <w:rPr>
          <w:rFonts w:hint="cs"/>
          <w:rtl/>
        </w:rPr>
        <w:t>ی</w:t>
      </w:r>
      <w:r w:rsidRPr="00D21EA1">
        <w:rPr>
          <w:rFonts w:hint="cs"/>
          <w:rtl/>
        </w:rPr>
        <w:t>ح مسلم از عل</w:t>
      </w:r>
      <w:r w:rsidR="00441E27" w:rsidRPr="00D21EA1">
        <w:rPr>
          <w:rFonts w:hint="cs"/>
          <w:rtl/>
        </w:rPr>
        <w:t>ی</w:t>
      </w:r>
      <w:r w:rsidRPr="00D21EA1">
        <w:rPr>
          <w:rFonts w:hint="cs"/>
          <w:rtl/>
        </w:rPr>
        <w:t xml:space="preserve"> </w:t>
      </w:r>
      <w:r w:rsidR="005C4A42" w:rsidRPr="00D21EA1">
        <w:rPr>
          <w:rFonts w:hint="cs"/>
          <w:rtl/>
        </w:rPr>
        <w:t xml:space="preserve">بن </w:t>
      </w:r>
      <w:r w:rsidRPr="00D21EA1">
        <w:rPr>
          <w:rFonts w:hint="cs"/>
          <w:rtl/>
        </w:rPr>
        <w:t>اب</w:t>
      </w:r>
      <w:r w:rsidR="00441E27" w:rsidRPr="00D21EA1">
        <w:rPr>
          <w:rFonts w:hint="cs"/>
          <w:rtl/>
        </w:rPr>
        <w:t>ی</w:t>
      </w:r>
      <w:r w:rsidR="009F269F" w:rsidRPr="00D21EA1">
        <w:rPr>
          <w:rFonts w:hint="cs"/>
          <w:rtl/>
        </w:rPr>
        <w:t>‌</w:t>
      </w:r>
      <w:r w:rsidRPr="00D21EA1">
        <w:rPr>
          <w:rFonts w:hint="cs"/>
          <w:rtl/>
        </w:rPr>
        <w:t xml:space="preserve">طالب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401ACB" w:rsidRPr="00D21EA1">
        <w:rPr>
          <w:rFonts w:hint="cs"/>
        </w:rPr>
        <w:sym w:font="AGA Arabesque" w:char="F072"/>
      </w:r>
      <w:r w:rsidRPr="00D21EA1">
        <w:rPr>
          <w:rFonts w:hint="cs"/>
          <w:rtl/>
        </w:rPr>
        <w:t xml:space="preserve"> هنگام بلند شدن</w:t>
      </w:r>
      <w:r w:rsidR="002A03C8" w:rsidRPr="00D21EA1">
        <w:rPr>
          <w:rFonts w:hint="cs"/>
          <w:rtl/>
        </w:rPr>
        <w:t xml:space="preserve"> </w:t>
      </w:r>
      <w:r w:rsidRPr="00D21EA1">
        <w:rPr>
          <w:rFonts w:hint="cs"/>
          <w:rtl/>
        </w:rPr>
        <w:t>از ر</w:t>
      </w:r>
      <w:r w:rsidR="007C1A23" w:rsidRPr="00D21EA1">
        <w:rPr>
          <w:rFonts w:hint="cs"/>
          <w:rtl/>
        </w:rPr>
        <w:t>ک</w:t>
      </w:r>
      <w:r w:rsidRPr="00D21EA1">
        <w:rPr>
          <w:rFonts w:hint="cs"/>
          <w:rtl/>
        </w:rPr>
        <w:t>وع م</w:t>
      </w:r>
      <w:r w:rsidR="00441E27" w:rsidRPr="00D21EA1">
        <w:rPr>
          <w:rFonts w:hint="cs"/>
          <w:rtl/>
        </w:rPr>
        <w:t>ی</w:t>
      </w:r>
      <w:r w:rsidRPr="00D21EA1">
        <w:rPr>
          <w:rFonts w:hint="cs"/>
          <w:rtl/>
        </w:rPr>
        <w:t xml:space="preserve">‌فرمود: </w:t>
      </w:r>
      <w:r w:rsidRPr="00D16528">
        <w:rPr>
          <w:rStyle w:val="Char7"/>
          <w:rtl/>
        </w:rPr>
        <w:t>اَللَّهُمَّ رَبَّنَا لَ</w:t>
      </w:r>
      <w:r w:rsidR="007C1A23" w:rsidRPr="00D16528">
        <w:rPr>
          <w:rStyle w:val="Char7"/>
          <w:rtl/>
        </w:rPr>
        <w:t>ک</w:t>
      </w:r>
      <w:r w:rsidRPr="00D16528">
        <w:rPr>
          <w:rStyle w:val="Char7"/>
          <w:rtl/>
        </w:rPr>
        <w:t xml:space="preserve"> الْحَمْدُ مِلْءَ السَّمَوَاتِ، وَمِلْءَالأَرْضِ، وَ مِلْءَ مَا بَ</w:t>
      </w:r>
      <w:r w:rsidR="00441E27" w:rsidRPr="00D16528">
        <w:rPr>
          <w:rStyle w:val="Char7"/>
          <w:rtl/>
        </w:rPr>
        <w:t>ی</w:t>
      </w:r>
      <w:r w:rsidRPr="00D16528">
        <w:rPr>
          <w:rStyle w:val="Char7"/>
          <w:rtl/>
        </w:rPr>
        <w:t>نَهُمَا، وَمِلْءَ مَا شِئْتَ مِن شَ</w:t>
      </w:r>
      <w:r w:rsidR="00441E27" w:rsidRPr="00D16528">
        <w:rPr>
          <w:rStyle w:val="Char7"/>
          <w:rtl/>
        </w:rPr>
        <w:t>ی</w:t>
      </w:r>
      <w:r w:rsidRPr="00D16528">
        <w:rPr>
          <w:rStyle w:val="Char7"/>
          <w:rtl/>
        </w:rPr>
        <w:t>ءٍ بَعْدُ</w:t>
      </w:r>
      <w:r w:rsidRPr="00D16528">
        <w:rPr>
          <w:rFonts w:hint="cs"/>
          <w:rtl/>
        </w:rPr>
        <w:t>»</w:t>
      </w:r>
      <w:r w:rsidRPr="00D16528">
        <w:rPr>
          <w:vertAlign w:val="superscript"/>
          <w:rtl/>
        </w:rPr>
        <w:footnoteReference w:id="182"/>
      </w:r>
      <w:r w:rsidR="00D16528">
        <w:rPr>
          <w:rFonts w:hint="cs"/>
          <w:rtl/>
        </w:rPr>
        <w:t>.</w:t>
      </w:r>
      <w:r w:rsidRPr="00D16528">
        <w:rPr>
          <w:rFonts w:hint="cs"/>
          <w:rtl/>
        </w:rPr>
        <w:t xml:space="preserve"> </w:t>
      </w:r>
    </w:p>
    <w:p w:rsidR="00DE0AAE" w:rsidRPr="00D21EA1" w:rsidRDefault="00DE0AAE" w:rsidP="00D16528">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009F269F" w:rsidRPr="00D21EA1">
        <w:rPr>
          <w:rFonts w:hint="cs"/>
          <w:rtl/>
        </w:rPr>
        <w:t xml:space="preserve">د: </w:t>
      </w:r>
      <w:r w:rsidR="009F269F" w:rsidRPr="00D16528">
        <w:rPr>
          <w:rStyle w:val="Char3"/>
          <w:rFonts w:hint="cs"/>
          <w:rtl/>
        </w:rPr>
        <w:t>«ملء السموات و...</w:t>
      </w:r>
      <w:r w:rsidRPr="00D16528">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حمد و ستا</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به اندازه‌</w:t>
      </w:r>
      <w:r w:rsidR="00441E27" w:rsidRPr="00D21EA1">
        <w:rPr>
          <w:rFonts w:hint="cs"/>
          <w:rtl/>
        </w:rPr>
        <w:t>ی</w:t>
      </w:r>
      <w:r w:rsidRPr="00D21EA1">
        <w:rPr>
          <w:rFonts w:hint="cs"/>
          <w:rtl/>
        </w:rPr>
        <w:t xml:space="preserve"> پر</w:t>
      </w:r>
      <w:r w:rsidR="00441E27" w:rsidRPr="00D21EA1">
        <w:rPr>
          <w:rFonts w:hint="cs"/>
          <w:rtl/>
        </w:rPr>
        <w:t>ی</w:t>
      </w:r>
      <w:r w:rsidRPr="00D21EA1">
        <w:rPr>
          <w:rFonts w:hint="cs"/>
          <w:rtl/>
        </w:rPr>
        <w:t xml:space="preserve"> عالم علو</w:t>
      </w:r>
      <w:r w:rsidR="00441E27" w:rsidRPr="00D21EA1">
        <w:rPr>
          <w:rFonts w:hint="cs"/>
          <w:rtl/>
        </w:rPr>
        <w:t>ی</w:t>
      </w:r>
      <w:r w:rsidRPr="00D21EA1">
        <w:rPr>
          <w:rFonts w:hint="cs"/>
          <w:rtl/>
        </w:rPr>
        <w:t xml:space="preserve"> و سفل</w:t>
      </w:r>
      <w:r w:rsidR="00441E27" w:rsidRPr="00D21EA1">
        <w:rPr>
          <w:rFonts w:hint="cs"/>
          <w:rtl/>
        </w:rPr>
        <w:t>ی</w:t>
      </w:r>
      <w:r w:rsidRPr="00D21EA1">
        <w:rPr>
          <w:rFonts w:hint="cs"/>
          <w:rtl/>
        </w:rPr>
        <w:t xml:space="preserve"> و</w:t>
      </w:r>
      <w:r w:rsidR="00E1625B" w:rsidRPr="00D21EA1">
        <w:rPr>
          <w:rFonts w:hint="cs"/>
          <w:rtl/>
        </w:rPr>
        <w:t xml:space="preserve"> </w:t>
      </w:r>
      <w:r w:rsidRPr="00D21EA1">
        <w:rPr>
          <w:rFonts w:hint="cs"/>
          <w:rtl/>
        </w:rPr>
        <w:t>فضا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 xml:space="preserve">آنها را احاطه </w:t>
      </w:r>
      <w:r w:rsidR="007C1A23" w:rsidRPr="00D21EA1">
        <w:rPr>
          <w:rFonts w:hint="cs"/>
          <w:rtl/>
        </w:rPr>
        <w:t>ک</w:t>
      </w:r>
      <w:r w:rsidRPr="00D21EA1">
        <w:rPr>
          <w:rFonts w:hint="cs"/>
          <w:rtl/>
        </w:rPr>
        <w:t>رده است، لذا ا</w:t>
      </w:r>
      <w:r w:rsidR="00441E27" w:rsidRPr="00D21EA1">
        <w:rPr>
          <w:rFonts w:hint="cs"/>
          <w:rtl/>
        </w:rPr>
        <w:t>ی</w:t>
      </w:r>
      <w:r w:rsidRPr="00D21EA1">
        <w:rPr>
          <w:rFonts w:hint="cs"/>
          <w:rtl/>
        </w:rPr>
        <w:t xml:space="preserve">ن حمد و </w:t>
      </w:r>
      <w:r w:rsidR="00E1625B" w:rsidRPr="00D21EA1">
        <w:rPr>
          <w:rFonts w:hint="cs"/>
          <w:rtl/>
        </w:rPr>
        <w:t>ستا</w:t>
      </w:r>
      <w:r w:rsidR="00441E27" w:rsidRPr="00D21EA1">
        <w:rPr>
          <w:rFonts w:hint="cs"/>
          <w:rtl/>
        </w:rPr>
        <w:t>ی</w:t>
      </w:r>
      <w:r w:rsidR="00E1625B" w:rsidRPr="00D21EA1">
        <w:rPr>
          <w:rFonts w:hint="cs"/>
          <w:rtl/>
        </w:rPr>
        <w:t>ش با ا</w:t>
      </w:r>
      <w:r w:rsidR="00441E27" w:rsidRPr="00D21EA1">
        <w:rPr>
          <w:rFonts w:hint="cs"/>
          <w:rtl/>
        </w:rPr>
        <w:t>ی</w:t>
      </w:r>
      <w:r w:rsidR="00E1625B" w:rsidRPr="00D21EA1">
        <w:rPr>
          <w:rFonts w:hint="cs"/>
          <w:rtl/>
        </w:rPr>
        <w:t>ن صفت تمام</w:t>
      </w:r>
      <w:r w:rsidR="00441E27" w:rsidRPr="00D21EA1">
        <w:rPr>
          <w:rFonts w:hint="cs"/>
          <w:rtl/>
        </w:rPr>
        <w:t>ی</w:t>
      </w:r>
      <w:r w:rsidR="00E1625B" w:rsidRPr="00D21EA1">
        <w:rPr>
          <w:rFonts w:hint="cs"/>
          <w:rtl/>
        </w:rPr>
        <w:t xml:space="preserve"> خلا</w:t>
      </w:r>
      <w:r w:rsidR="00441E27" w:rsidRPr="00D21EA1">
        <w:rPr>
          <w:rFonts w:hint="cs"/>
          <w:rtl/>
        </w:rPr>
        <w:t>ی</w:t>
      </w:r>
      <w:r w:rsidR="00E1625B" w:rsidRPr="00D21EA1">
        <w:rPr>
          <w:rFonts w:hint="cs"/>
          <w:rtl/>
        </w:rPr>
        <w:t>ق مو</w:t>
      </w:r>
      <w:r w:rsidRPr="00D21EA1">
        <w:rPr>
          <w:rFonts w:hint="cs"/>
          <w:rtl/>
        </w:rPr>
        <w:t xml:space="preserve">جود را پر </w:t>
      </w:r>
      <w:r w:rsidR="007C1A23" w:rsidRPr="00D21EA1">
        <w:rPr>
          <w:rFonts w:hint="cs"/>
          <w:rtl/>
        </w:rPr>
        <w:t>ک</w:t>
      </w:r>
      <w:r w:rsidRPr="00D21EA1">
        <w:rPr>
          <w:rFonts w:hint="cs"/>
          <w:rtl/>
        </w:rPr>
        <w:t>رده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«وملء ماشئت من</w:t>
      </w:r>
      <w:r w:rsidR="002A03C8" w:rsidRPr="00D16528">
        <w:rPr>
          <w:rStyle w:val="Char3"/>
          <w:rFonts w:hint="cs"/>
          <w:rtl/>
        </w:rPr>
        <w:t xml:space="preserve"> </w:t>
      </w:r>
      <w:r w:rsidRPr="00D16528">
        <w:rPr>
          <w:rStyle w:val="Char3"/>
          <w:rFonts w:hint="cs"/>
          <w:rtl/>
        </w:rPr>
        <w:t>ش</w:t>
      </w:r>
      <w:r w:rsidR="00441E27" w:rsidRPr="00D16528">
        <w:rPr>
          <w:rStyle w:val="Char3"/>
          <w:rFonts w:hint="cs"/>
          <w:rtl/>
        </w:rPr>
        <w:t>ی</w:t>
      </w:r>
      <w:r w:rsidRPr="00D16528">
        <w:rPr>
          <w:rStyle w:val="Char3"/>
          <w:rFonts w:hint="cs"/>
          <w:rtl/>
        </w:rPr>
        <w:t>ء بعد»</w:t>
      </w:r>
      <w:r w:rsidRPr="00D21EA1">
        <w:rPr>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حمد</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w:t>
      </w:r>
      <w:r w:rsidR="002A03C8" w:rsidRPr="00D21EA1">
        <w:rPr>
          <w:rStyle w:val="Char0"/>
          <w:rFonts w:hint="cs"/>
          <w:rtl/>
        </w:rPr>
        <w:t xml:space="preserve"> </w:t>
      </w:r>
      <w:r w:rsidRPr="00D21EA1">
        <w:rPr>
          <w:rStyle w:val="Char0"/>
          <w:rFonts w:hint="cs"/>
          <w:rtl/>
        </w:rPr>
        <w:t xml:space="preserve">آنچه را </w:t>
      </w:r>
      <w:r w:rsidR="007C1A23" w:rsidRPr="00D21EA1">
        <w:rPr>
          <w:rStyle w:val="Char0"/>
          <w:rFonts w:hint="cs"/>
          <w:rtl/>
        </w:rPr>
        <w:t>ک</w:t>
      </w:r>
      <w:r w:rsidRPr="00D21EA1">
        <w:rPr>
          <w:rStyle w:val="Char0"/>
          <w:rFonts w:hint="cs"/>
          <w:rtl/>
        </w:rPr>
        <w:t>ه خداوند متعال بعداز ا</w:t>
      </w:r>
      <w:r w:rsidR="00441E27" w:rsidRPr="00D21EA1">
        <w:rPr>
          <w:rStyle w:val="Char0"/>
          <w:rFonts w:hint="cs"/>
          <w:rtl/>
        </w:rPr>
        <w:t>ی</w:t>
      </w:r>
      <w:r w:rsidRPr="00D21EA1">
        <w:rPr>
          <w:rStyle w:val="Char0"/>
          <w:rFonts w:hint="cs"/>
          <w:rtl/>
        </w:rPr>
        <w:t>ن خلق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و آنچه اراده‌اش را م</w:t>
      </w:r>
      <w:r w:rsidR="00441E27" w:rsidRPr="00D21EA1">
        <w:rPr>
          <w:rStyle w:val="Char0"/>
          <w:rFonts w:hint="cs"/>
          <w:rtl/>
        </w:rPr>
        <w:t>ی</w:t>
      </w:r>
      <w:r w:rsidRPr="00D21EA1">
        <w:rPr>
          <w:rStyle w:val="Char0"/>
          <w:rFonts w:hint="cs"/>
          <w:rtl/>
        </w:rPr>
        <w:t>‌نما</w:t>
      </w:r>
      <w:r w:rsidR="00441E27" w:rsidRPr="00D21EA1">
        <w:rPr>
          <w:rStyle w:val="Char0"/>
          <w:rFonts w:hint="cs"/>
          <w:rtl/>
        </w:rPr>
        <w:t>ی</w:t>
      </w:r>
      <w:r w:rsidRPr="00D21EA1">
        <w:rPr>
          <w:rStyle w:val="Char0"/>
          <w:rFonts w:hint="cs"/>
          <w:rtl/>
        </w:rPr>
        <w:t>د را پر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 xml:space="preserve">ند. </w:t>
      </w:r>
    </w:p>
    <w:p w:rsidR="00DE0AAE" w:rsidRPr="00D21EA1" w:rsidRDefault="00DE0AAE" w:rsidP="00D16528">
      <w:pPr>
        <w:pStyle w:val="a0"/>
        <w:rPr>
          <w:rtl/>
        </w:rPr>
      </w:pPr>
      <w:r w:rsidRPr="00D21EA1">
        <w:rPr>
          <w:rFonts w:hint="cs"/>
          <w:rtl/>
        </w:rPr>
        <w:t>لذا حمد و ستا</w:t>
      </w:r>
      <w:r w:rsidR="00441E27" w:rsidRPr="00D21EA1">
        <w:rPr>
          <w:rFonts w:hint="cs"/>
          <w:rtl/>
        </w:rPr>
        <w:t>ی</w:t>
      </w:r>
      <w:r w:rsidRPr="00D21EA1">
        <w:rPr>
          <w:rFonts w:hint="cs"/>
          <w:rtl/>
        </w:rPr>
        <w:t>ش حق جل جلاله هر موجود</w:t>
      </w:r>
      <w:r w:rsidR="00441E27" w:rsidRPr="00D21EA1">
        <w:rPr>
          <w:rFonts w:hint="cs"/>
          <w:rtl/>
        </w:rPr>
        <w:t>ی</w:t>
      </w:r>
      <w:r w:rsidRPr="00D21EA1">
        <w:rPr>
          <w:rFonts w:hint="cs"/>
          <w:rtl/>
        </w:rPr>
        <w:t xml:space="preserve"> را در بر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و آنچه را </w:t>
      </w:r>
      <w:r w:rsidR="007C1A23" w:rsidRPr="00D21EA1">
        <w:rPr>
          <w:rFonts w:hint="cs"/>
          <w:rtl/>
        </w:rPr>
        <w:t>ک</w:t>
      </w:r>
      <w:r w:rsidRPr="00D21EA1">
        <w:rPr>
          <w:rFonts w:hint="cs"/>
          <w:rtl/>
        </w:rPr>
        <w:t>ه به وجود م</w:t>
      </w:r>
      <w:r w:rsidR="00441E27" w:rsidRPr="00D21EA1">
        <w:rPr>
          <w:rFonts w:hint="cs"/>
          <w:rtl/>
        </w:rPr>
        <w:t>ی</w:t>
      </w:r>
      <w:r w:rsidRPr="00D21EA1">
        <w:rPr>
          <w:rFonts w:hint="cs"/>
          <w:rtl/>
        </w:rPr>
        <w:t>‌آ</w:t>
      </w:r>
      <w:r w:rsidR="00441E27" w:rsidRPr="00D21EA1">
        <w:rPr>
          <w:rFonts w:hint="cs"/>
          <w:rtl/>
        </w:rPr>
        <w:t>ی</w:t>
      </w:r>
      <w:r w:rsidRPr="00D21EA1">
        <w:rPr>
          <w:rFonts w:hint="cs"/>
          <w:rtl/>
        </w:rPr>
        <w:t>د را پر م</w:t>
      </w:r>
      <w:r w:rsidR="00441E27" w:rsidRPr="00D21EA1">
        <w:rPr>
          <w:rFonts w:hint="cs"/>
          <w:rtl/>
        </w:rPr>
        <w:t>ی</w:t>
      </w:r>
      <w:r w:rsidRPr="00D21EA1">
        <w:rPr>
          <w:rFonts w:hint="cs"/>
          <w:rtl/>
        </w:rPr>
        <w:t>‌گرداند</w:t>
      </w:r>
      <w:r w:rsidRPr="00D21EA1">
        <w:rPr>
          <w:rStyle w:val="FootnoteReference"/>
          <w:rFonts w:ascii="IRLotus" w:hAnsi="IRLotus" w:cs="IRLotus"/>
          <w:b/>
          <w:sz w:val="28"/>
          <w:szCs w:val="28"/>
          <w:rtl/>
        </w:rPr>
        <w:footnoteReference w:id="183"/>
      </w:r>
      <w:r w:rsidR="00D16528">
        <w:rPr>
          <w:rFonts w:hint="cs"/>
          <w:rtl/>
        </w:rPr>
        <w:t>.</w:t>
      </w:r>
      <w:r w:rsidRPr="00D21EA1">
        <w:rPr>
          <w:rFonts w:hint="cs"/>
          <w:rtl/>
        </w:rPr>
        <w:t xml:space="preserve"> </w:t>
      </w:r>
    </w:p>
    <w:p w:rsidR="00DE0AAE" w:rsidRPr="00D21EA1" w:rsidRDefault="00DE0AAE" w:rsidP="00D16528">
      <w:pPr>
        <w:pStyle w:val="a0"/>
        <w:rPr>
          <w:rtl/>
        </w:rPr>
      </w:pPr>
      <w:r w:rsidRPr="00D21EA1">
        <w:rPr>
          <w:rFonts w:hint="cs"/>
          <w:rtl/>
        </w:rPr>
        <w:t>در</w:t>
      </w:r>
      <w:r w:rsidR="00E1625B" w:rsidRPr="00D21EA1">
        <w:rPr>
          <w:rFonts w:hint="cs"/>
          <w:rtl/>
        </w:rPr>
        <w:t xml:space="preserve"> </w:t>
      </w:r>
      <w:r w:rsidRPr="00D21EA1">
        <w:rPr>
          <w:rFonts w:hint="cs"/>
          <w:rtl/>
        </w:rPr>
        <w:t>صح</w:t>
      </w:r>
      <w:r w:rsidR="00441E27" w:rsidRPr="00D21EA1">
        <w:rPr>
          <w:rFonts w:hint="cs"/>
          <w:rtl/>
        </w:rPr>
        <w:t>ی</w:t>
      </w:r>
      <w:r w:rsidRPr="00D21EA1">
        <w:rPr>
          <w:rFonts w:hint="cs"/>
          <w:rtl/>
        </w:rPr>
        <w:t>ح مسلم از ابوسع</w:t>
      </w:r>
      <w:r w:rsidR="00441E27" w:rsidRPr="00D21EA1">
        <w:rPr>
          <w:rFonts w:hint="cs"/>
          <w:rtl/>
        </w:rPr>
        <w:t>ی</w:t>
      </w:r>
      <w:r w:rsidRPr="00D21EA1">
        <w:rPr>
          <w:rFonts w:hint="cs"/>
          <w:rtl/>
        </w:rPr>
        <w:t>د خدر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401ACB" w:rsidRPr="00D21EA1">
        <w:rPr>
          <w:rFonts w:hint="cs"/>
        </w:rPr>
        <w:sym w:font="AGA Arabesque" w:char="F072"/>
      </w:r>
      <w:r w:rsidR="00401ACB" w:rsidRPr="00D21EA1">
        <w:rPr>
          <w:rFonts w:hint="cs"/>
          <w:rtl/>
        </w:rPr>
        <w:t xml:space="preserve"> </w:t>
      </w:r>
      <w:r w:rsidRPr="00D21EA1">
        <w:rPr>
          <w:rFonts w:hint="cs"/>
          <w:rtl/>
        </w:rPr>
        <w:t>سرش را از ر</w:t>
      </w:r>
      <w:r w:rsidR="007C1A23" w:rsidRPr="00D21EA1">
        <w:rPr>
          <w:rFonts w:hint="cs"/>
          <w:rtl/>
        </w:rPr>
        <w:t>ک</w:t>
      </w:r>
      <w:r w:rsidRPr="00D21EA1">
        <w:rPr>
          <w:rFonts w:hint="cs"/>
          <w:rtl/>
        </w:rPr>
        <w:t>وع بلند م</w:t>
      </w:r>
      <w:r w:rsidR="00441E27" w:rsidRPr="00D21EA1">
        <w:rPr>
          <w:rFonts w:hint="cs"/>
          <w:rtl/>
        </w:rPr>
        <w:t>ی</w:t>
      </w:r>
      <w:r w:rsidRPr="00D21EA1">
        <w:rPr>
          <w:rFonts w:hint="cs"/>
          <w:rtl/>
        </w:rPr>
        <w:t>‌</w:t>
      </w:r>
      <w:r w:rsidR="007C1A23" w:rsidRPr="00D21EA1">
        <w:rPr>
          <w:rFonts w:hint="cs"/>
          <w:rtl/>
        </w:rPr>
        <w:t>ک</w:t>
      </w:r>
      <w:r w:rsidRPr="00D21EA1">
        <w:rPr>
          <w:rFonts w:hint="cs"/>
          <w:rtl/>
        </w:rPr>
        <w:t>رد م</w:t>
      </w:r>
      <w:r w:rsidR="00441E27" w:rsidRPr="00D21EA1">
        <w:rPr>
          <w:rFonts w:hint="cs"/>
          <w:rtl/>
        </w:rPr>
        <w:t>ی</w:t>
      </w:r>
      <w:r w:rsidRPr="00D21EA1">
        <w:rPr>
          <w:rFonts w:hint="cs"/>
          <w:rtl/>
        </w:rPr>
        <w:t xml:space="preserve">‌گفت: </w:t>
      </w:r>
      <w:r w:rsidR="00D16528" w:rsidRPr="00D16528">
        <w:rPr>
          <w:rStyle w:val="Char3"/>
          <w:rFonts w:hint="cs"/>
          <w:rtl/>
        </w:rPr>
        <w:t>«</w:t>
      </w:r>
      <w:r w:rsidRPr="00D16528">
        <w:rPr>
          <w:rStyle w:val="Char3"/>
          <w:rtl/>
        </w:rPr>
        <w:t>رَبَّنَا لَ</w:t>
      </w:r>
      <w:r w:rsidR="007C1A23" w:rsidRPr="00D16528">
        <w:rPr>
          <w:rStyle w:val="Char3"/>
          <w:rtl/>
        </w:rPr>
        <w:t>ک</w:t>
      </w:r>
      <w:r w:rsidRPr="00D16528">
        <w:rPr>
          <w:rStyle w:val="Char3"/>
          <w:rtl/>
        </w:rPr>
        <w:t xml:space="preserve"> الْحَمْدُ مِلْءَ السَّمَاوَاتِ وَالأَرْضِ وَمَا بَ</w:t>
      </w:r>
      <w:r w:rsidR="00441E27" w:rsidRPr="00D16528">
        <w:rPr>
          <w:rStyle w:val="Char3"/>
          <w:rtl/>
        </w:rPr>
        <w:t>ی</w:t>
      </w:r>
      <w:r w:rsidRPr="00D16528">
        <w:rPr>
          <w:rStyle w:val="Char3"/>
          <w:rtl/>
        </w:rPr>
        <w:t>نَهُمَا، وَمِلْءَ مَا شِئْتَ مَنْ شَ</w:t>
      </w:r>
      <w:r w:rsidR="00441E27" w:rsidRPr="00D16528">
        <w:rPr>
          <w:rStyle w:val="Char3"/>
          <w:rtl/>
        </w:rPr>
        <w:t>ی</w:t>
      </w:r>
      <w:r w:rsidRPr="00D16528">
        <w:rPr>
          <w:rStyle w:val="Char3"/>
          <w:rtl/>
        </w:rPr>
        <w:t>ءٍ بَعْد</w:t>
      </w:r>
      <w:r w:rsidR="00E1625B" w:rsidRPr="00D16528">
        <w:rPr>
          <w:rStyle w:val="Char3"/>
          <w:rtl/>
        </w:rPr>
        <w:t>ُ، أَهْلَ الثَّنَاءِ وَالمَجْدِّ</w:t>
      </w:r>
      <w:r w:rsidRPr="00D16528">
        <w:rPr>
          <w:rStyle w:val="Char3"/>
          <w:rtl/>
        </w:rPr>
        <w:t>، أَحَقُّ مَا قَالَ الْعَبْدُ</w:t>
      </w:r>
      <w:r w:rsidR="005C4A42" w:rsidRPr="00D16528">
        <w:rPr>
          <w:rStyle w:val="Char3"/>
          <w:rtl/>
        </w:rPr>
        <w:t xml:space="preserve"> </w:t>
      </w:r>
      <w:r w:rsidR="00D16528">
        <w:rPr>
          <w:rStyle w:val="Char3"/>
          <w:rFonts w:hint="cs"/>
          <w:rtl/>
        </w:rPr>
        <w:t>-</w:t>
      </w:r>
      <w:r w:rsidRPr="00D16528">
        <w:rPr>
          <w:rStyle w:val="Char3"/>
          <w:rtl/>
        </w:rPr>
        <w:t>وَ</w:t>
      </w:r>
      <w:r w:rsidR="007C1A23" w:rsidRPr="00D16528">
        <w:rPr>
          <w:rStyle w:val="Char3"/>
          <w:rtl/>
        </w:rPr>
        <w:t>ک</w:t>
      </w:r>
      <w:r w:rsidRPr="00D16528">
        <w:rPr>
          <w:rStyle w:val="Char3"/>
          <w:rtl/>
        </w:rPr>
        <w:t>لُّنَا لَ</w:t>
      </w:r>
      <w:r w:rsidR="007C1A23" w:rsidRPr="00D16528">
        <w:rPr>
          <w:rStyle w:val="Char3"/>
          <w:rtl/>
        </w:rPr>
        <w:t>ک</w:t>
      </w:r>
      <w:r w:rsidRPr="00D16528">
        <w:rPr>
          <w:rStyle w:val="Char3"/>
          <w:rtl/>
        </w:rPr>
        <w:t xml:space="preserve"> عَبْدٌ</w:t>
      </w:r>
      <w:r w:rsidR="00D16528">
        <w:rPr>
          <w:rStyle w:val="Char3"/>
          <w:rFonts w:hint="cs"/>
          <w:rtl/>
        </w:rPr>
        <w:t>-</w:t>
      </w:r>
      <w:r w:rsidR="005C4A42" w:rsidRPr="00D16528">
        <w:rPr>
          <w:rStyle w:val="Char3"/>
          <w:rtl/>
        </w:rPr>
        <w:t xml:space="preserve"> </w:t>
      </w:r>
      <w:r w:rsidRPr="00D16528">
        <w:rPr>
          <w:rStyle w:val="Char3"/>
          <w:rtl/>
        </w:rPr>
        <w:t>لَا مَانِعَ لِمَا أَعْطَ</w:t>
      </w:r>
      <w:r w:rsidR="00441E27" w:rsidRPr="00D16528">
        <w:rPr>
          <w:rStyle w:val="Char3"/>
          <w:rtl/>
        </w:rPr>
        <w:t>ی</w:t>
      </w:r>
      <w:r w:rsidRPr="00D16528">
        <w:rPr>
          <w:rStyle w:val="Char3"/>
          <w:rtl/>
        </w:rPr>
        <w:t>تَ وَلَا مُعْطِ</w:t>
      </w:r>
      <w:r w:rsidR="00441E27" w:rsidRPr="00D16528">
        <w:rPr>
          <w:rStyle w:val="Char3"/>
          <w:rtl/>
        </w:rPr>
        <w:t>ی</w:t>
      </w:r>
      <w:r w:rsidRPr="00D16528">
        <w:rPr>
          <w:rStyle w:val="Char3"/>
          <w:rtl/>
        </w:rPr>
        <w:t xml:space="preserve"> لِمَا مَنَعْتَ وَلَا </w:t>
      </w:r>
      <w:r w:rsidR="00441E27" w:rsidRPr="00D16528">
        <w:rPr>
          <w:rStyle w:val="Char3"/>
          <w:rtl/>
        </w:rPr>
        <w:t>ی</w:t>
      </w:r>
      <w:r w:rsidRPr="00D16528">
        <w:rPr>
          <w:rStyle w:val="Char3"/>
          <w:rtl/>
        </w:rPr>
        <w:t>نْفَعُ ذَالجَدَّ مِنْ</w:t>
      </w:r>
      <w:r w:rsidR="007C1A23" w:rsidRPr="00D16528">
        <w:rPr>
          <w:rStyle w:val="Char3"/>
          <w:rtl/>
        </w:rPr>
        <w:t>ک</w:t>
      </w:r>
      <w:r w:rsidRPr="00D16528">
        <w:rPr>
          <w:rStyle w:val="Char3"/>
          <w:rtl/>
        </w:rPr>
        <w:t xml:space="preserve"> الجَدُّ</w:t>
      </w:r>
      <w:r w:rsidR="00D16528">
        <w:rPr>
          <w:rStyle w:val="Char3"/>
          <w:rFonts w:hint="cs"/>
          <w:rtl/>
        </w:rPr>
        <w:t>»</w:t>
      </w:r>
      <w:r w:rsidRPr="00D16528">
        <w:rPr>
          <w:rFonts w:hint="cs"/>
          <w:rtl/>
        </w:rPr>
        <w:t xml:space="preserve">: </w:t>
      </w:r>
      <w:r w:rsidRPr="00D21EA1">
        <w:rPr>
          <w:rFonts w:hint="cs"/>
          <w:rtl/>
        </w:rPr>
        <w:t>پروردگارا! ستا</w:t>
      </w:r>
      <w:r w:rsidR="00441E27" w:rsidRPr="00D21EA1">
        <w:rPr>
          <w:rFonts w:hint="cs"/>
          <w:rtl/>
        </w:rPr>
        <w:t>ی</w:t>
      </w:r>
      <w:r w:rsidRPr="00D21EA1">
        <w:rPr>
          <w:rFonts w:hint="cs"/>
          <w:rtl/>
        </w:rPr>
        <w:t>ش از آن تو است</w:t>
      </w:r>
      <w:r w:rsidR="00E1625B" w:rsidRPr="00D21EA1">
        <w:rPr>
          <w:rFonts w:hint="cs"/>
          <w:rtl/>
        </w:rPr>
        <w:t xml:space="preserve"> </w:t>
      </w:r>
      <w:r w:rsidRPr="00D21EA1">
        <w:rPr>
          <w:rFonts w:hint="cs"/>
          <w:rtl/>
        </w:rPr>
        <w:t>به اندازه پر</w:t>
      </w:r>
      <w:r w:rsidR="00441E27" w:rsidRPr="00D21EA1">
        <w:rPr>
          <w:rFonts w:hint="cs"/>
          <w:rtl/>
        </w:rPr>
        <w:t>ی</w:t>
      </w:r>
      <w:r w:rsidRPr="00D21EA1">
        <w:rPr>
          <w:rFonts w:hint="cs"/>
          <w:rtl/>
        </w:rPr>
        <w:t xml:space="preserve"> آسمان‌ها و زم</w:t>
      </w:r>
      <w:r w:rsidR="00441E27" w:rsidRPr="00D21EA1">
        <w:rPr>
          <w:rFonts w:hint="cs"/>
          <w:rtl/>
        </w:rPr>
        <w:t>ی</w:t>
      </w:r>
      <w:r w:rsidRPr="00D21EA1">
        <w:rPr>
          <w:rFonts w:hint="cs"/>
          <w:rtl/>
        </w:rPr>
        <w:t>ن وآنچه در آن‌هاست و به اندازه‌</w:t>
      </w:r>
      <w:r w:rsidR="00441E27" w:rsidRPr="00D21EA1">
        <w:rPr>
          <w:rFonts w:hint="cs"/>
          <w:rtl/>
        </w:rPr>
        <w:t>ی</w:t>
      </w:r>
      <w:r w:rsidRPr="00D21EA1">
        <w:rPr>
          <w:rFonts w:hint="cs"/>
          <w:rtl/>
        </w:rPr>
        <w:t xml:space="preserve"> پر</w:t>
      </w:r>
      <w:r w:rsidR="00441E27" w:rsidRPr="00D21EA1">
        <w:rPr>
          <w:rFonts w:hint="cs"/>
          <w:rtl/>
        </w:rPr>
        <w:t>ی</w:t>
      </w:r>
      <w:r w:rsidRPr="00D21EA1">
        <w:rPr>
          <w:rFonts w:hint="cs"/>
          <w:rtl/>
        </w:rPr>
        <w:t xml:space="preserve"> هرچه تو بخواه</w:t>
      </w:r>
      <w:r w:rsidR="00441E27" w:rsidRPr="00D21EA1">
        <w:rPr>
          <w:rFonts w:hint="cs"/>
          <w:rtl/>
        </w:rPr>
        <w:t>ی</w:t>
      </w:r>
      <w:r w:rsidRPr="00D21EA1">
        <w:rPr>
          <w:rFonts w:hint="cs"/>
          <w:rtl/>
        </w:rPr>
        <w:t>، ا</w:t>
      </w:r>
      <w:r w:rsidR="00441E27" w:rsidRPr="00D21EA1">
        <w:rPr>
          <w:rFonts w:hint="cs"/>
          <w:rtl/>
        </w:rPr>
        <w:t>ی</w:t>
      </w:r>
      <w:r w:rsidRPr="00D21EA1">
        <w:rPr>
          <w:rFonts w:hint="cs"/>
          <w:rtl/>
        </w:rPr>
        <w:t xml:space="preserve"> سزاوار ستا</w:t>
      </w:r>
      <w:r w:rsidR="00441E27" w:rsidRPr="00D21EA1">
        <w:rPr>
          <w:rFonts w:hint="cs"/>
          <w:rtl/>
        </w:rPr>
        <w:t>ی</w:t>
      </w:r>
      <w:r w:rsidRPr="00D21EA1">
        <w:rPr>
          <w:rFonts w:hint="cs"/>
          <w:rtl/>
        </w:rPr>
        <w:t>ش و بزرگ</w:t>
      </w:r>
      <w:r w:rsidR="00441E27" w:rsidRPr="00D21EA1">
        <w:rPr>
          <w:rFonts w:hint="cs"/>
          <w:rtl/>
        </w:rPr>
        <w:t>ی</w:t>
      </w:r>
      <w:r w:rsidRPr="00D21EA1">
        <w:rPr>
          <w:rFonts w:hint="cs"/>
          <w:rtl/>
        </w:rPr>
        <w:t>! شا</w:t>
      </w:r>
      <w:r w:rsidR="00441E27" w:rsidRPr="00D21EA1">
        <w:rPr>
          <w:rFonts w:hint="cs"/>
          <w:rtl/>
        </w:rPr>
        <w:t>ی</w:t>
      </w:r>
      <w:r w:rsidRPr="00D21EA1">
        <w:rPr>
          <w:rFonts w:hint="cs"/>
          <w:rtl/>
        </w:rPr>
        <w:t>سته‌تر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بنده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5C4A42" w:rsidRPr="00D21EA1">
        <w:rPr>
          <w:rFonts w:hint="cs"/>
          <w:rtl/>
        </w:rPr>
        <w:t xml:space="preserve"> </w:t>
      </w:r>
      <w:r w:rsidR="00D16528">
        <w:rPr>
          <w:rFonts w:hint="cs"/>
          <w:rtl/>
        </w:rPr>
        <w:t>-</w:t>
      </w:r>
      <w:r w:rsidRPr="00D21EA1">
        <w:rPr>
          <w:rFonts w:hint="cs"/>
          <w:rtl/>
        </w:rPr>
        <w:t>وهمه‌</w:t>
      </w:r>
      <w:r w:rsidR="00441E27" w:rsidRPr="00D21EA1">
        <w:rPr>
          <w:rFonts w:hint="cs"/>
          <w:rtl/>
        </w:rPr>
        <w:t>ی</w:t>
      </w:r>
      <w:r w:rsidRPr="00D21EA1">
        <w:rPr>
          <w:rFonts w:hint="cs"/>
          <w:rtl/>
        </w:rPr>
        <w:t xml:space="preserve"> </w:t>
      </w:r>
      <w:r w:rsidR="00E1625B" w:rsidRPr="00D21EA1">
        <w:rPr>
          <w:rFonts w:hint="cs"/>
          <w:rtl/>
        </w:rPr>
        <w:t xml:space="preserve">ما </w:t>
      </w:r>
      <w:r w:rsidRPr="00D21EA1">
        <w:rPr>
          <w:rFonts w:hint="cs"/>
          <w:rtl/>
        </w:rPr>
        <w:t>بنده‌</w:t>
      </w:r>
      <w:r w:rsidR="00441E27" w:rsidRPr="00D21EA1">
        <w:rPr>
          <w:rFonts w:hint="cs"/>
          <w:rtl/>
        </w:rPr>
        <w:t>ی</w:t>
      </w:r>
      <w:r w:rsidRPr="00D21EA1">
        <w:rPr>
          <w:rFonts w:hint="cs"/>
          <w:rtl/>
        </w:rPr>
        <w:t xml:space="preserve"> تو</w:t>
      </w:r>
      <w:r w:rsidR="00441E27" w:rsidRPr="00D21EA1">
        <w:rPr>
          <w:rFonts w:hint="cs"/>
          <w:rtl/>
        </w:rPr>
        <w:t>یی</w:t>
      </w:r>
      <w:r w:rsidRPr="00D21EA1">
        <w:rPr>
          <w:rFonts w:hint="cs"/>
          <w:rtl/>
        </w:rPr>
        <w:t>م</w:t>
      </w:r>
      <w:r w:rsidR="00D16528">
        <w:rPr>
          <w:rFonts w:hint="cs"/>
          <w:rtl/>
        </w:rPr>
        <w:t>-</w:t>
      </w:r>
      <w:r w:rsidR="005C4A42" w:rsidRPr="00D21EA1">
        <w:rPr>
          <w:rFonts w:hint="cs"/>
          <w:rtl/>
        </w:rPr>
        <w:t xml:space="preserve"> </w:t>
      </w:r>
      <w:r w:rsidRPr="00D21EA1">
        <w:rPr>
          <w:rFonts w:hint="cs"/>
          <w:rtl/>
        </w:rPr>
        <w:t>ا</w:t>
      </w:r>
      <w:r w:rsidR="00441E27" w:rsidRPr="00D21EA1">
        <w:rPr>
          <w:rFonts w:hint="cs"/>
          <w:rtl/>
        </w:rPr>
        <w:t>ی</w:t>
      </w:r>
      <w:r w:rsidRPr="00D21EA1">
        <w:rPr>
          <w:rFonts w:hint="cs"/>
          <w:rtl/>
        </w:rPr>
        <w:t>ن</w:t>
      </w:r>
      <w:r w:rsidR="00E1625B" w:rsidRPr="00D21EA1">
        <w:rPr>
          <w:rFonts w:hint="cs"/>
          <w:rtl/>
        </w:rPr>
        <w:t xml:space="preserve"> </w:t>
      </w:r>
      <w:r w:rsidRPr="00D21EA1">
        <w:rPr>
          <w:rFonts w:hint="cs"/>
          <w:rtl/>
        </w:rPr>
        <w:t>است: آنچه تو بده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باز دارنده‌اش ن</w:t>
      </w:r>
      <w:r w:rsidR="00441E27" w:rsidRPr="00D21EA1">
        <w:rPr>
          <w:rFonts w:hint="cs"/>
          <w:rtl/>
        </w:rPr>
        <w:t>ی</w:t>
      </w:r>
      <w:r w:rsidRPr="00D21EA1">
        <w:rPr>
          <w:rFonts w:hint="cs"/>
          <w:rtl/>
        </w:rPr>
        <w:t>ست و هرچه را تو در</w:t>
      </w:r>
      <w:r w:rsidR="00441E27" w:rsidRPr="00D21EA1">
        <w:rPr>
          <w:rFonts w:hint="cs"/>
          <w:rtl/>
        </w:rPr>
        <w:t>ی</w:t>
      </w:r>
      <w:r w:rsidRPr="00D21EA1">
        <w:rPr>
          <w:rFonts w:hint="cs"/>
          <w:rtl/>
        </w:rPr>
        <w:t>غ بدار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دهنده‌</w:t>
      </w:r>
      <w:r w:rsidR="00441E27" w:rsidRPr="00D21EA1">
        <w:rPr>
          <w:rFonts w:hint="cs"/>
          <w:rtl/>
        </w:rPr>
        <w:t>ی</w:t>
      </w:r>
      <w:r w:rsidRPr="00D21EA1">
        <w:rPr>
          <w:rFonts w:hint="cs"/>
          <w:rtl/>
        </w:rPr>
        <w:t xml:space="preserve"> آن ن</w:t>
      </w:r>
      <w:r w:rsidR="00441E27" w:rsidRPr="00D21EA1">
        <w:rPr>
          <w:rFonts w:hint="cs"/>
          <w:rtl/>
        </w:rPr>
        <w:t>ی</w:t>
      </w:r>
      <w:r w:rsidRPr="00D21EA1">
        <w:rPr>
          <w:rFonts w:hint="cs"/>
          <w:rtl/>
        </w:rPr>
        <w:t>ست. از جانب تو ه</w:t>
      </w:r>
      <w:r w:rsidR="00441E27" w:rsidRPr="00D21EA1">
        <w:rPr>
          <w:rFonts w:hint="cs"/>
          <w:rtl/>
        </w:rPr>
        <w:t>ی</w:t>
      </w:r>
      <w:r w:rsidRPr="00D21EA1">
        <w:rPr>
          <w:rFonts w:hint="cs"/>
          <w:rtl/>
        </w:rPr>
        <w:t>چ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او سود</w:t>
      </w:r>
      <w:r w:rsidR="00E1625B" w:rsidRPr="00D21EA1">
        <w:rPr>
          <w:rFonts w:hint="cs"/>
          <w:rtl/>
        </w:rPr>
        <w:t>ی</w:t>
      </w:r>
      <w:r w:rsidRPr="00D21EA1">
        <w:rPr>
          <w:rFonts w:hint="cs"/>
          <w:rtl/>
        </w:rPr>
        <w:t xml:space="preserve"> نم</w:t>
      </w:r>
      <w:r w:rsidR="00441E27" w:rsidRPr="00D21EA1">
        <w:rPr>
          <w:rFonts w:hint="cs"/>
          <w:rtl/>
        </w:rPr>
        <w:t>ی</w:t>
      </w:r>
      <w:r w:rsidRPr="00D21EA1">
        <w:rPr>
          <w:rFonts w:hint="cs"/>
          <w:rtl/>
        </w:rPr>
        <w:t>‌رساند</w:t>
      </w:r>
      <w:r w:rsidR="009F269F" w:rsidRPr="00D21EA1">
        <w:rPr>
          <w:rFonts w:hint="cs"/>
          <w:rtl/>
        </w:rPr>
        <w:t xml:space="preserve"> </w:t>
      </w:r>
      <w:r w:rsidR="00441E27" w:rsidRPr="00D21EA1">
        <w:rPr>
          <w:rtl/>
        </w:rPr>
        <w:t>[</w:t>
      </w:r>
      <w:r w:rsidR="009F269F" w:rsidRPr="00D21EA1">
        <w:rPr>
          <w:rFonts w:hint="cs"/>
          <w:rtl/>
        </w:rPr>
        <w:t>جز عمل صالح و .</w:t>
      </w:r>
      <w:r w:rsidRPr="00D21EA1">
        <w:rPr>
          <w:rFonts w:hint="cs"/>
          <w:rtl/>
        </w:rPr>
        <w:t>..</w:t>
      </w:r>
      <w:r w:rsidR="00441E27" w:rsidRPr="00D21EA1">
        <w:rPr>
          <w:rtl/>
        </w:rPr>
        <w:t>]</w:t>
      </w:r>
      <w:r w:rsidRPr="00D21EA1">
        <w:rPr>
          <w:rFonts w:hint="cs"/>
          <w:rtl/>
        </w:rPr>
        <w:t>»</w:t>
      </w:r>
      <w:r w:rsidRPr="00D16528">
        <w:rPr>
          <w:rStyle w:val="FootnoteReference"/>
          <w:rFonts w:ascii="IRLotus" w:hAnsi="IRLotus" w:cs="IRLotus"/>
          <w:b/>
          <w:sz w:val="28"/>
          <w:szCs w:val="28"/>
          <w:vertAlign w:val="baseline"/>
          <w:rtl/>
        </w:rPr>
        <w:footnoteReference w:id="184"/>
      </w:r>
      <w:r w:rsidR="00D16528">
        <w:rPr>
          <w:rFonts w:hint="cs"/>
          <w:rtl/>
        </w:rPr>
        <w:t>.</w:t>
      </w:r>
      <w:r w:rsidRPr="00D21EA1">
        <w:rPr>
          <w:rFonts w:hint="cs"/>
          <w:rtl/>
        </w:rPr>
        <w:t xml:space="preserve"> </w:t>
      </w:r>
    </w:p>
    <w:p w:rsidR="00DE0AAE" w:rsidRPr="00D21EA1" w:rsidRDefault="00DE0AAE" w:rsidP="00D1652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w:t>
      </w:r>
      <w:r w:rsidR="00E1625B" w:rsidRPr="00D16528">
        <w:rPr>
          <w:rStyle w:val="Char3"/>
          <w:rtl/>
        </w:rPr>
        <w:t>رَبَّنَا لَ</w:t>
      </w:r>
      <w:r w:rsidR="007C1A23" w:rsidRPr="00D16528">
        <w:rPr>
          <w:rStyle w:val="Char3"/>
          <w:rtl/>
        </w:rPr>
        <w:t>ک</w:t>
      </w:r>
      <w:r w:rsidR="00E1625B" w:rsidRPr="00D16528">
        <w:rPr>
          <w:rStyle w:val="Char3"/>
          <w:rtl/>
        </w:rPr>
        <w:t xml:space="preserve"> الحَمْدُ</w:t>
      </w:r>
      <w:r w:rsidRPr="00D16528">
        <w:rPr>
          <w:rStyle w:val="Char3"/>
          <w:rtl/>
        </w:rPr>
        <w:t xml:space="preserve"> مِلءَ السَّمَوَاتِ وَالأَرْضِ وَمَا بَ</w:t>
      </w:r>
      <w:r w:rsidR="00441E27" w:rsidRPr="00D16528">
        <w:rPr>
          <w:rStyle w:val="Char3"/>
          <w:rtl/>
        </w:rPr>
        <w:t>ی</w:t>
      </w:r>
      <w:r w:rsidRPr="00D16528">
        <w:rPr>
          <w:rStyle w:val="Char3"/>
          <w:rtl/>
        </w:rPr>
        <w:t>نَهُمَا، وَمِلْءَ مَاشِئْتَ مِنْ شَ</w:t>
      </w:r>
      <w:r w:rsidR="00441E27" w:rsidRPr="00D16528">
        <w:rPr>
          <w:rStyle w:val="Char3"/>
          <w:rtl/>
        </w:rPr>
        <w:t>ی</w:t>
      </w:r>
      <w:r w:rsidRPr="00D16528">
        <w:rPr>
          <w:rStyle w:val="Char3"/>
          <w:rtl/>
        </w:rPr>
        <w:t>ءٍ بَعْدُ</w:t>
      </w:r>
      <w:r w:rsidRPr="00D16528">
        <w:rPr>
          <w:rStyle w:val="Char3"/>
          <w:rFonts w:hint="cs"/>
          <w:rtl/>
        </w:rPr>
        <w:t>»</w:t>
      </w:r>
      <w:r w:rsidRPr="00D21EA1">
        <w:rPr>
          <w:rFonts w:hint="cs"/>
          <w:rtl/>
        </w:rPr>
        <w:t xml:space="preserve"> </w:t>
      </w:r>
      <w:r w:rsidR="000817A7" w:rsidRPr="00D21EA1">
        <w:rPr>
          <w:rFonts w:hint="cs"/>
          <w:rtl/>
        </w:rPr>
        <w:t>پیش‌تر</w:t>
      </w:r>
      <w:r w:rsidRPr="00D21EA1">
        <w:rPr>
          <w:rFonts w:hint="cs"/>
          <w:rtl/>
        </w:rPr>
        <w:t xml:space="preserve"> معنا و مفهوم آن ب</w:t>
      </w:r>
      <w:r w:rsidR="00441E27" w:rsidRPr="00D21EA1">
        <w:rPr>
          <w:rFonts w:hint="cs"/>
          <w:rtl/>
        </w:rPr>
        <w:t>ی</w:t>
      </w:r>
      <w:r w:rsidRPr="00D21EA1">
        <w:rPr>
          <w:rFonts w:hint="cs"/>
          <w:rtl/>
        </w:rPr>
        <w:t>ان شد.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w:t>
      </w:r>
      <w:r w:rsidRPr="00D16528">
        <w:rPr>
          <w:rStyle w:val="Char3"/>
          <w:rtl/>
        </w:rPr>
        <w:t>أَهْلَ الثَّنَاءِ وَالْمَجْدِ</w:t>
      </w:r>
      <w:r w:rsidRPr="00D16528">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خداوندا تو به خاطر عظمت و </w:t>
      </w:r>
      <w:r w:rsidR="007C1A23" w:rsidRPr="00D21EA1">
        <w:rPr>
          <w:rFonts w:hint="cs"/>
          <w:rtl/>
        </w:rPr>
        <w:t>ک</w:t>
      </w:r>
      <w:r w:rsidRPr="00D21EA1">
        <w:rPr>
          <w:rFonts w:hint="cs"/>
          <w:rtl/>
        </w:rPr>
        <w:t>مال صفات و استمرار و فراوان</w:t>
      </w:r>
      <w:r w:rsidR="00441E27" w:rsidRPr="00D21EA1">
        <w:rPr>
          <w:rFonts w:hint="cs"/>
          <w:rtl/>
        </w:rPr>
        <w:t>ی</w:t>
      </w:r>
      <w:r w:rsidRPr="00D21EA1">
        <w:rPr>
          <w:rFonts w:hint="cs"/>
          <w:rtl/>
        </w:rPr>
        <w:t xml:space="preserve"> نعمت‌ها</w:t>
      </w:r>
      <w:r w:rsidR="00441E27" w:rsidRPr="00D21EA1">
        <w:rPr>
          <w:rFonts w:hint="cs"/>
          <w:rtl/>
        </w:rPr>
        <w:t>ی</w:t>
      </w:r>
      <w:r w:rsidRPr="00D21EA1">
        <w:rPr>
          <w:rFonts w:hint="cs"/>
          <w:rtl/>
        </w:rPr>
        <w:t>ت شا</w:t>
      </w:r>
      <w:r w:rsidR="00441E27" w:rsidRPr="00D21EA1">
        <w:rPr>
          <w:rFonts w:hint="cs"/>
          <w:rtl/>
        </w:rPr>
        <w:t>ی</w:t>
      </w:r>
      <w:r w:rsidRPr="00D21EA1">
        <w:rPr>
          <w:rFonts w:hint="cs"/>
          <w:rtl/>
        </w:rPr>
        <w:t>سته و سزاوار ستا</w:t>
      </w:r>
      <w:r w:rsidR="00441E27" w:rsidRPr="00D21EA1">
        <w:rPr>
          <w:rFonts w:hint="cs"/>
          <w:rtl/>
        </w:rPr>
        <w:t>ی</w:t>
      </w:r>
      <w:r w:rsidRPr="00D21EA1">
        <w:rPr>
          <w:rFonts w:hint="cs"/>
          <w:rtl/>
        </w:rPr>
        <w:t>ش و تمج</w:t>
      </w:r>
      <w:r w:rsidR="00441E27" w:rsidRPr="00D21EA1">
        <w:rPr>
          <w:rFonts w:hint="cs"/>
          <w:rtl/>
        </w:rPr>
        <w:t>ی</w:t>
      </w:r>
      <w:r w:rsidRPr="00D21EA1">
        <w:rPr>
          <w:rFonts w:hint="cs"/>
          <w:rtl/>
        </w:rPr>
        <w:t>د هست</w:t>
      </w:r>
      <w:r w:rsidR="00441E27" w:rsidRPr="00D21EA1">
        <w:rPr>
          <w:rFonts w:hint="cs"/>
          <w:rtl/>
        </w:rPr>
        <w:t>ی</w:t>
      </w:r>
      <w:r w:rsidRPr="00D21EA1">
        <w:rPr>
          <w:rFonts w:hint="cs"/>
          <w:rtl/>
        </w:rPr>
        <w:t>.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w:t>
      </w:r>
      <w:r w:rsidRPr="00D16528">
        <w:rPr>
          <w:rStyle w:val="Char3"/>
          <w:rtl/>
        </w:rPr>
        <w:t>أَحَقُّ مَا قَالَ العَبْدُ</w:t>
      </w:r>
      <w:r w:rsidRPr="00D16528">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w:t>
      </w:r>
      <w:r w:rsidR="00441E27" w:rsidRPr="00D21EA1">
        <w:rPr>
          <w:rFonts w:hint="cs"/>
          <w:rtl/>
        </w:rPr>
        <w:t>ی</w:t>
      </w:r>
      <w:r w:rsidRPr="00D21EA1">
        <w:rPr>
          <w:rFonts w:hint="cs"/>
          <w:rtl/>
        </w:rPr>
        <w:t>ن ثنا و ستا</w:t>
      </w:r>
      <w:r w:rsidR="00441E27" w:rsidRPr="00D21EA1">
        <w:rPr>
          <w:rFonts w:hint="cs"/>
          <w:rtl/>
        </w:rPr>
        <w:t>ی</w:t>
      </w:r>
      <w:r w:rsidRPr="00D21EA1">
        <w:rPr>
          <w:rFonts w:hint="cs"/>
          <w:rtl/>
        </w:rPr>
        <w:t>ش شا</w:t>
      </w:r>
      <w:r w:rsidR="00441E27" w:rsidRPr="00D21EA1">
        <w:rPr>
          <w:rFonts w:hint="cs"/>
          <w:rtl/>
        </w:rPr>
        <w:t>ی</w:t>
      </w:r>
      <w:r w:rsidRPr="00D21EA1">
        <w:rPr>
          <w:rFonts w:hint="cs"/>
          <w:rtl/>
        </w:rPr>
        <w:t>سته‌تر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w:t>
      </w:r>
      <w:r w:rsidR="00BB78E8" w:rsidRPr="00D21EA1">
        <w:rPr>
          <w:rFonts w:hint="cs"/>
          <w:rtl/>
        </w:rPr>
        <w:t xml:space="preserve"> </w:t>
      </w:r>
      <w:r w:rsidRPr="00D21EA1">
        <w:rPr>
          <w:rFonts w:hint="cs"/>
          <w:rtl/>
        </w:rPr>
        <w:t>بنده بدان سخن م</w:t>
      </w:r>
      <w:r w:rsidR="00441E27" w:rsidRPr="00D21EA1">
        <w:rPr>
          <w:rFonts w:hint="cs"/>
          <w:rtl/>
        </w:rPr>
        <w:t>ی</w:t>
      </w:r>
      <w:r w:rsidRPr="00D21EA1">
        <w:rPr>
          <w:rFonts w:hint="cs"/>
          <w:rtl/>
        </w:rPr>
        <w:t>‌گشا</w:t>
      </w:r>
      <w:r w:rsidR="00441E27" w:rsidRPr="00D21EA1">
        <w:rPr>
          <w:rFonts w:hint="cs"/>
          <w:rtl/>
        </w:rPr>
        <w:t>ی</w:t>
      </w:r>
      <w:r w:rsidRPr="00D21EA1">
        <w:rPr>
          <w:rFonts w:hint="cs"/>
          <w:rtl/>
        </w:rPr>
        <w:t>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w:t>
      </w:r>
      <w:r w:rsidRPr="00D16528">
        <w:rPr>
          <w:rStyle w:val="Char3"/>
          <w:rtl/>
        </w:rPr>
        <w:t>أَحَقُّ</w:t>
      </w:r>
      <w:r w:rsidRPr="00D16528">
        <w:rPr>
          <w:rStyle w:val="Char3"/>
          <w:rFonts w:hint="cs"/>
          <w:rtl/>
        </w:rPr>
        <w:t>»</w:t>
      </w:r>
      <w:r w:rsidRPr="00D21EA1">
        <w:rPr>
          <w:rFonts w:hint="cs"/>
          <w:rtl/>
        </w:rPr>
        <w:t xml:space="preserve"> خبر برا</w:t>
      </w:r>
      <w:r w:rsidR="00441E27" w:rsidRPr="00D21EA1">
        <w:rPr>
          <w:rFonts w:hint="cs"/>
          <w:rtl/>
        </w:rPr>
        <w:t>ی</w:t>
      </w:r>
      <w:r w:rsidRPr="00D21EA1">
        <w:rPr>
          <w:rFonts w:hint="cs"/>
          <w:rtl/>
        </w:rPr>
        <w:t xml:space="preserve"> مبتدا</w:t>
      </w:r>
      <w:r w:rsidR="00441E27" w:rsidRPr="00D21EA1">
        <w:rPr>
          <w:rFonts w:hint="cs"/>
          <w:rtl/>
        </w:rPr>
        <w:t>ی</w:t>
      </w:r>
      <w:r w:rsidRPr="00D21EA1">
        <w:rPr>
          <w:rFonts w:hint="cs"/>
          <w:rtl/>
        </w:rPr>
        <w:t xml:space="preserve"> محذوف است </w:t>
      </w:r>
      <w:r w:rsidR="007C1A23" w:rsidRPr="00D21EA1">
        <w:rPr>
          <w:rFonts w:hint="cs"/>
          <w:rtl/>
        </w:rPr>
        <w:t>ک</w:t>
      </w:r>
      <w:r w:rsidRPr="00D21EA1">
        <w:rPr>
          <w:rFonts w:hint="cs"/>
          <w:rtl/>
        </w:rPr>
        <w:t>ه تقد</w:t>
      </w:r>
      <w:r w:rsidR="00441E27" w:rsidRPr="00D21EA1">
        <w:rPr>
          <w:rFonts w:hint="cs"/>
          <w:rtl/>
        </w:rPr>
        <w:t>ی</w:t>
      </w:r>
      <w:r w:rsidRPr="00D21EA1">
        <w:rPr>
          <w:rFonts w:hint="cs"/>
          <w:rtl/>
        </w:rPr>
        <w:t>ر آن چن</w:t>
      </w:r>
      <w:r w:rsidR="00441E27" w:rsidRPr="00D21EA1">
        <w:rPr>
          <w:rFonts w:hint="cs"/>
          <w:rtl/>
        </w:rPr>
        <w:t>ی</w:t>
      </w:r>
      <w:r w:rsidRPr="00D21EA1">
        <w:rPr>
          <w:rFonts w:hint="cs"/>
          <w:rtl/>
        </w:rPr>
        <w:t xml:space="preserve">ن است: </w:t>
      </w:r>
      <w:r w:rsidR="00D16528" w:rsidRPr="00D16528">
        <w:rPr>
          <w:rStyle w:val="Char3"/>
          <w:rFonts w:hint="cs"/>
          <w:rtl/>
        </w:rPr>
        <w:t>«</w:t>
      </w:r>
      <w:r w:rsidRPr="00D16528">
        <w:rPr>
          <w:rStyle w:val="Char3"/>
          <w:rtl/>
        </w:rPr>
        <w:t>هذا الثناء والتمج</w:t>
      </w:r>
      <w:r w:rsidR="00441E27" w:rsidRPr="00D16528">
        <w:rPr>
          <w:rStyle w:val="Char3"/>
          <w:rtl/>
        </w:rPr>
        <w:t>ی</w:t>
      </w:r>
      <w:r w:rsidRPr="00D16528">
        <w:rPr>
          <w:rStyle w:val="Char3"/>
          <w:rtl/>
        </w:rPr>
        <w:t>د</w:t>
      </w:r>
      <w:r w:rsidR="00D16528" w:rsidRPr="00D16528">
        <w:rPr>
          <w:rStyle w:val="Char3"/>
          <w:rFonts w:hint="cs"/>
          <w:rtl/>
        </w:rPr>
        <w:t>»</w:t>
      </w:r>
      <w:r w:rsidRPr="00D21EA1">
        <w:rPr>
          <w:rFonts w:hint="cs"/>
          <w:rtl/>
        </w:rPr>
        <w:t>، 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ا</w:t>
      </w:r>
      <w:r w:rsidR="00441E27" w:rsidRPr="00D21EA1">
        <w:rPr>
          <w:rFonts w:hint="cs"/>
          <w:rtl/>
        </w:rPr>
        <w:t>ی</w:t>
      </w:r>
      <w:r w:rsidRPr="00D21EA1">
        <w:rPr>
          <w:rFonts w:hint="cs"/>
          <w:rtl/>
        </w:rPr>
        <w:t>ن جمله به عنوان تا</w:t>
      </w:r>
      <w:r w:rsidR="007C1A23" w:rsidRPr="00D21EA1">
        <w:rPr>
          <w:rFonts w:hint="cs"/>
          <w:rtl/>
        </w:rPr>
        <w:t>ک</w:t>
      </w:r>
      <w:r w:rsidR="00441E27" w:rsidRPr="00D21EA1">
        <w:rPr>
          <w:rFonts w:hint="cs"/>
          <w:rtl/>
        </w:rPr>
        <w:t>ی</w:t>
      </w:r>
      <w:r w:rsidRPr="00D21EA1">
        <w:rPr>
          <w:rFonts w:hint="cs"/>
          <w:rtl/>
        </w:rPr>
        <w:t>د و تثب</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بر سپاس و ستا</w:t>
      </w:r>
      <w:r w:rsidR="00441E27" w:rsidRPr="00D21EA1">
        <w:rPr>
          <w:rFonts w:hint="cs"/>
          <w:rtl/>
        </w:rPr>
        <w:t>ی</w:t>
      </w:r>
      <w:r w:rsidRPr="00D21EA1">
        <w:rPr>
          <w:rFonts w:hint="cs"/>
          <w:rtl/>
        </w:rPr>
        <w:t>ش و تمج</w:t>
      </w:r>
      <w:r w:rsidR="00441E27" w:rsidRPr="00D21EA1">
        <w:rPr>
          <w:rFonts w:hint="cs"/>
          <w:rtl/>
        </w:rPr>
        <w:t>ی</w:t>
      </w:r>
      <w:r w:rsidRPr="00D21EA1">
        <w:rPr>
          <w:rFonts w:hint="cs"/>
          <w:rtl/>
        </w:rPr>
        <w:t>د خداوند، و هم‌چن</w:t>
      </w:r>
      <w:r w:rsidR="00441E27" w:rsidRPr="00D21EA1">
        <w:rPr>
          <w:rFonts w:hint="cs"/>
          <w:rtl/>
        </w:rPr>
        <w:t>ی</w:t>
      </w:r>
      <w:r w:rsidRPr="00D21EA1">
        <w:rPr>
          <w:rFonts w:hint="cs"/>
          <w:rtl/>
        </w:rPr>
        <w:t>ن به عنوان توض</w:t>
      </w:r>
      <w:r w:rsidR="00441E27" w:rsidRPr="00D21EA1">
        <w:rPr>
          <w:rFonts w:hint="cs"/>
          <w:rtl/>
        </w:rPr>
        <w:t>ی</w:t>
      </w:r>
      <w:r w:rsidRPr="00D21EA1">
        <w:rPr>
          <w:rFonts w:hint="cs"/>
          <w:rtl/>
        </w:rPr>
        <w:t>ح ا</w:t>
      </w:r>
      <w:r w:rsidR="00441E27" w:rsidRPr="00D21EA1">
        <w:rPr>
          <w:rFonts w:hint="cs"/>
          <w:rtl/>
        </w:rPr>
        <w:t>ی</w:t>
      </w:r>
      <w:r w:rsidRPr="00D21EA1">
        <w:rPr>
          <w:rFonts w:hint="cs"/>
          <w:rtl/>
        </w:rPr>
        <w:t>ن</w:t>
      </w:r>
      <w:r w:rsidR="00BB78E8" w:rsidRPr="00D21EA1">
        <w:rPr>
          <w:rFonts w:hint="cs"/>
          <w:rtl/>
        </w:rPr>
        <w:t>‏</w:t>
      </w:r>
      <w:r w:rsidR="007C1A23" w:rsidRPr="00D21EA1">
        <w:rPr>
          <w:rFonts w:hint="cs"/>
          <w:rtl/>
        </w:rPr>
        <w:t>ک</w:t>
      </w:r>
      <w:r w:rsidRPr="00D21EA1">
        <w:rPr>
          <w:rFonts w:hint="cs"/>
          <w:rtl/>
        </w:rPr>
        <w:t>ه ا</w:t>
      </w:r>
      <w:r w:rsidR="00441E27" w:rsidRPr="00D21EA1">
        <w:rPr>
          <w:rFonts w:hint="cs"/>
          <w:rtl/>
        </w:rPr>
        <w:t>ی</w:t>
      </w:r>
      <w:r w:rsidRPr="00D21EA1">
        <w:rPr>
          <w:rFonts w:hint="cs"/>
          <w:rtl/>
        </w:rPr>
        <w:t>ن سخن شا</w:t>
      </w:r>
      <w:r w:rsidR="00441E27" w:rsidRPr="00D21EA1">
        <w:rPr>
          <w:rFonts w:hint="cs"/>
          <w:rtl/>
        </w:rPr>
        <w:t>ی</w:t>
      </w:r>
      <w:r w:rsidRPr="00D21EA1">
        <w:rPr>
          <w:rFonts w:hint="cs"/>
          <w:rtl/>
        </w:rPr>
        <w:t>سته‌تر</w:t>
      </w:r>
      <w:r w:rsidR="00441E27" w:rsidRPr="00D21EA1">
        <w:rPr>
          <w:rFonts w:hint="cs"/>
          <w:rtl/>
        </w:rPr>
        <w:t>ی</w:t>
      </w:r>
      <w:r w:rsidRPr="00D21EA1">
        <w:rPr>
          <w:rFonts w:hint="cs"/>
          <w:rtl/>
        </w:rPr>
        <w:t>ن و فاضل‌تر</w:t>
      </w:r>
      <w:r w:rsidR="00441E27" w:rsidRPr="00D21EA1">
        <w:rPr>
          <w:rFonts w:hint="cs"/>
          <w:rtl/>
        </w:rPr>
        <w:t>ی</w:t>
      </w:r>
      <w:r w:rsidRPr="00D21EA1">
        <w:rPr>
          <w:rFonts w:hint="cs"/>
          <w:rtl/>
        </w:rPr>
        <w:t>ن مطلب</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آن را بر زبان م</w:t>
      </w:r>
      <w:r w:rsidR="00441E27" w:rsidRPr="00D21EA1">
        <w:rPr>
          <w:rFonts w:hint="cs"/>
          <w:rtl/>
        </w:rPr>
        <w:t>ی</w:t>
      </w:r>
      <w:r w:rsidRPr="00D21EA1">
        <w:rPr>
          <w:rFonts w:hint="cs"/>
          <w:rtl/>
        </w:rPr>
        <w:t>‌آورد، ب</w:t>
      </w:r>
      <w:r w:rsidR="00441E27" w:rsidRPr="00D21EA1">
        <w:rPr>
          <w:rFonts w:hint="cs"/>
          <w:rtl/>
        </w:rPr>
        <w:t>ی</w:t>
      </w:r>
      <w:r w:rsidRPr="00D21EA1">
        <w:rPr>
          <w:rFonts w:hint="cs"/>
          <w:rtl/>
        </w:rPr>
        <w:t>ان شده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D16528">
        <w:rPr>
          <w:rStyle w:val="Char3"/>
          <w:rFonts w:hint="cs"/>
          <w:rtl/>
        </w:rPr>
        <w:t>«وَ</w:t>
      </w:r>
      <w:r w:rsidR="007C1A23" w:rsidRPr="00D16528">
        <w:rPr>
          <w:rStyle w:val="Char3"/>
          <w:rFonts w:hint="cs"/>
          <w:rtl/>
        </w:rPr>
        <w:t>ک</w:t>
      </w:r>
      <w:r w:rsidRPr="00D16528">
        <w:rPr>
          <w:rStyle w:val="Char3"/>
          <w:rFonts w:hint="cs"/>
          <w:rtl/>
        </w:rPr>
        <w:t>لَنا لَ</w:t>
      </w:r>
      <w:r w:rsidR="007C1A23" w:rsidRPr="00D16528">
        <w:rPr>
          <w:rStyle w:val="Char3"/>
          <w:rFonts w:hint="cs"/>
          <w:rtl/>
        </w:rPr>
        <w:t>ک</w:t>
      </w:r>
      <w:r w:rsidRPr="00D16528">
        <w:rPr>
          <w:rStyle w:val="Char3"/>
          <w:rFonts w:hint="cs"/>
          <w:rtl/>
        </w:rPr>
        <w:t xml:space="preserve"> عَبْدٌ»</w:t>
      </w:r>
      <w:r w:rsidRPr="00D21EA1">
        <w:rPr>
          <w:rFonts w:hint="cs"/>
          <w:rtl/>
        </w:rPr>
        <w:t xml:space="preserve"> ب</w:t>
      </w:r>
      <w:r w:rsidR="00441E27" w:rsidRPr="00D21EA1">
        <w:rPr>
          <w:rFonts w:hint="cs"/>
          <w:rtl/>
        </w:rPr>
        <w:t>ی</w:t>
      </w:r>
      <w:r w:rsidRPr="00D21EA1">
        <w:rPr>
          <w:rFonts w:hint="cs"/>
          <w:rtl/>
        </w:rPr>
        <w:t>ان</w:t>
      </w:r>
      <w:r w:rsidR="000E0938" w:rsidRPr="00D21EA1">
        <w:rPr>
          <w:rFonts w:hint="cs"/>
          <w:rtl/>
        </w:rPr>
        <w:t>‏</w:t>
      </w:r>
      <w:r w:rsidRPr="00D21EA1">
        <w:rPr>
          <w:rFonts w:hint="cs"/>
          <w:rtl/>
        </w:rPr>
        <w:t>گر اعتراف به عبود</w:t>
      </w:r>
      <w:r w:rsidR="00441E27" w:rsidRPr="00D21EA1">
        <w:rPr>
          <w:rFonts w:hint="cs"/>
          <w:rtl/>
        </w:rPr>
        <w:t>ی</w:t>
      </w:r>
      <w:r w:rsidRPr="00D21EA1">
        <w:rPr>
          <w:rFonts w:hint="cs"/>
          <w:rtl/>
        </w:rPr>
        <w:t>ت و بندگ</w:t>
      </w:r>
      <w:r w:rsidR="00441E27" w:rsidRPr="00D21EA1">
        <w:rPr>
          <w:rFonts w:hint="cs"/>
          <w:rtl/>
        </w:rPr>
        <w:t>ی</w:t>
      </w:r>
      <w:r w:rsidRPr="00D21EA1">
        <w:rPr>
          <w:rFonts w:hint="cs"/>
          <w:rtl/>
        </w:rPr>
        <w:t xml:space="preserve">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مردم تحت ا</w:t>
      </w:r>
      <w:r w:rsidR="00441E27" w:rsidRPr="00D21EA1">
        <w:rPr>
          <w:rFonts w:hint="cs"/>
          <w:rtl/>
        </w:rPr>
        <w:t>ی</w:t>
      </w:r>
      <w:r w:rsidRPr="00D21EA1">
        <w:rPr>
          <w:rFonts w:hint="cs"/>
          <w:rtl/>
        </w:rPr>
        <w:t>ن ح</w:t>
      </w:r>
      <w:r w:rsidR="007C1A23" w:rsidRPr="00D21EA1">
        <w:rPr>
          <w:rFonts w:hint="cs"/>
          <w:rtl/>
        </w:rPr>
        <w:t>ک</w:t>
      </w:r>
      <w:r w:rsidRPr="00D21EA1">
        <w:rPr>
          <w:rFonts w:hint="cs"/>
          <w:rtl/>
        </w:rPr>
        <w:t>م‌اند، همه‌</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ان بنده و تسل</w:t>
      </w:r>
      <w:r w:rsidR="00441E27" w:rsidRPr="00D21EA1">
        <w:rPr>
          <w:rFonts w:hint="cs"/>
          <w:rtl/>
        </w:rPr>
        <w:t>ی</w:t>
      </w:r>
      <w:r w:rsidRPr="00D21EA1">
        <w:rPr>
          <w:rFonts w:hint="cs"/>
          <w:rtl/>
        </w:rPr>
        <w:t>م و مط</w:t>
      </w:r>
      <w:r w:rsidR="00441E27" w:rsidRPr="00D21EA1">
        <w:rPr>
          <w:rFonts w:hint="cs"/>
          <w:rtl/>
        </w:rPr>
        <w:t>ی</w:t>
      </w:r>
      <w:r w:rsidRPr="00D21EA1">
        <w:rPr>
          <w:rFonts w:hint="cs"/>
          <w:rtl/>
        </w:rPr>
        <w:t>ع خداوندند، خداوند پروردگار و آفر</w:t>
      </w:r>
      <w:r w:rsidR="00441E27" w:rsidRPr="00D21EA1">
        <w:rPr>
          <w:rFonts w:hint="cs"/>
          <w:rtl/>
        </w:rPr>
        <w:t>ی</w:t>
      </w:r>
      <w:r w:rsidRPr="00D21EA1">
        <w:rPr>
          <w:rFonts w:hint="cs"/>
          <w:rtl/>
        </w:rPr>
        <w:t>ننده‌</w:t>
      </w:r>
      <w:r w:rsidR="00441E27" w:rsidRPr="00D21EA1">
        <w:rPr>
          <w:rFonts w:hint="cs"/>
          <w:rtl/>
        </w:rPr>
        <w:t>ی</w:t>
      </w:r>
      <w:r w:rsidRPr="00D21EA1">
        <w:rPr>
          <w:rFonts w:hint="cs"/>
          <w:rtl/>
        </w:rPr>
        <w:t xml:space="preserve"> آنان است، آدم</w:t>
      </w:r>
      <w:r w:rsidR="00441E27" w:rsidRPr="00D21EA1">
        <w:rPr>
          <w:rFonts w:hint="cs"/>
          <w:rtl/>
        </w:rPr>
        <w:t>ی</w:t>
      </w:r>
      <w:r w:rsidRPr="00D21EA1">
        <w:rPr>
          <w:rFonts w:hint="cs"/>
          <w:rtl/>
        </w:rPr>
        <w:t>ان پروردگار و آفر</w:t>
      </w:r>
      <w:r w:rsidR="00441E27" w:rsidRPr="00D21EA1">
        <w:rPr>
          <w:rFonts w:hint="cs"/>
          <w:rtl/>
        </w:rPr>
        <w:t>ی</w:t>
      </w:r>
      <w:r w:rsidRPr="00D21EA1">
        <w:rPr>
          <w:rFonts w:hint="cs"/>
          <w:rtl/>
        </w:rPr>
        <w:t>ننده‌ا</w:t>
      </w:r>
      <w:r w:rsidR="00441E27" w:rsidRPr="00D21EA1">
        <w:rPr>
          <w:rFonts w:hint="cs"/>
          <w:rtl/>
        </w:rPr>
        <w:t>ی</w:t>
      </w:r>
      <w:r w:rsidRPr="00D21EA1">
        <w:rPr>
          <w:rFonts w:hint="cs"/>
          <w:rtl/>
        </w:rPr>
        <w:t xml:space="preserve"> جز او ندارند. </w:t>
      </w:r>
    </w:p>
    <w:p w:rsidR="00AC6FD6" w:rsidRDefault="00DE0AAE" w:rsidP="00D21EA1">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D49BC">
        <w:rPr>
          <w:rStyle w:val="Char3"/>
          <w:rFonts w:hint="cs"/>
          <w:rtl/>
        </w:rPr>
        <w:t>«</w:t>
      </w:r>
      <w:r w:rsidRPr="00CD49BC">
        <w:rPr>
          <w:rStyle w:val="Char3"/>
          <w:rtl/>
        </w:rPr>
        <w:t>لَا مَانِعَ لِمَا أَعْطَ</w:t>
      </w:r>
      <w:r w:rsidR="00441E27" w:rsidRPr="00CD49BC">
        <w:rPr>
          <w:rStyle w:val="Char3"/>
          <w:rtl/>
        </w:rPr>
        <w:t>ی</w:t>
      </w:r>
      <w:r w:rsidRPr="00CD49BC">
        <w:rPr>
          <w:rStyle w:val="Char3"/>
          <w:rtl/>
        </w:rPr>
        <w:t>تَ وَ لَا مُعْطِ</w:t>
      </w:r>
      <w:r w:rsidR="00441E27" w:rsidRPr="00CD49BC">
        <w:rPr>
          <w:rStyle w:val="Char3"/>
          <w:rtl/>
        </w:rPr>
        <w:t>ی</w:t>
      </w:r>
      <w:r w:rsidRPr="00CD49BC">
        <w:rPr>
          <w:rStyle w:val="Char3"/>
          <w:rtl/>
        </w:rPr>
        <w:t xml:space="preserve"> لَما مَنَعْتَ</w:t>
      </w:r>
      <w:r w:rsidRPr="00CD49BC">
        <w:rPr>
          <w:rStyle w:val="Char3"/>
          <w:rFonts w:hint="cs"/>
          <w:rtl/>
        </w:rPr>
        <w:t>»</w:t>
      </w:r>
      <w:r w:rsidRPr="00D21EA1">
        <w:rPr>
          <w:rStyle w:val="Char0"/>
          <w:rFonts w:hint="cs"/>
          <w:rtl/>
        </w:rPr>
        <w:t xml:space="preserve"> ب</w:t>
      </w:r>
      <w:r w:rsidR="00441E27" w:rsidRPr="00D21EA1">
        <w:rPr>
          <w:rStyle w:val="Char0"/>
          <w:rFonts w:hint="cs"/>
          <w:rtl/>
        </w:rPr>
        <w:t>ی</w:t>
      </w:r>
      <w:r w:rsidRPr="00D21EA1">
        <w:rPr>
          <w:rStyle w:val="Char0"/>
          <w:rFonts w:hint="cs"/>
          <w:rtl/>
        </w:rPr>
        <w:t>ان‌گر اعتراف به ا</w:t>
      </w:r>
      <w:r w:rsidR="00441E27" w:rsidRPr="00D21EA1">
        <w:rPr>
          <w:rStyle w:val="Char0"/>
          <w:rFonts w:hint="cs"/>
          <w:rtl/>
        </w:rPr>
        <w:t>ی</w:t>
      </w:r>
      <w:r w:rsidRPr="00D21EA1">
        <w:rPr>
          <w:rStyle w:val="Char0"/>
          <w:rFonts w:hint="cs"/>
          <w:rtl/>
        </w:rPr>
        <w:t xml:space="preserve">ن مطلب است </w:t>
      </w:r>
      <w:r w:rsidR="007C1A23" w:rsidRPr="00D21EA1">
        <w:rPr>
          <w:rStyle w:val="Char0"/>
          <w:rFonts w:hint="cs"/>
          <w:rtl/>
        </w:rPr>
        <w:t>ک</w:t>
      </w:r>
      <w:r w:rsidRPr="00D21EA1">
        <w:rPr>
          <w:rStyle w:val="Char0"/>
          <w:rFonts w:hint="cs"/>
          <w:rtl/>
        </w:rPr>
        <w:t>ه بخش</w:t>
      </w:r>
      <w:r w:rsidR="00441E27" w:rsidRPr="00D21EA1">
        <w:rPr>
          <w:rStyle w:val="Char0"/>
          <w:rFonts w:hint="cs"/>
          <w:rtl/>
        </w:rPr>
        <w:t>ی</w:t>
      </w:r>
      <w:r w:rsidRPr="00D21EA1">
        <w:rPr>
          <w:rStyle w:val="Char0"/>
          <w:rFonts w:hint="cs"/>
          <w:rtl/>
        </w:rPr>
        <w:t>دن و بازداشتن، افزا</w:t>
      </w:r>
      <w:r w:rsidR="00441E27" w:rsidRPr="00D21EA1">
        <w:rPr>
          <w:rStyle w:val="Char0"/>
          <w:rFonts w:hint="cs"/>
          <w:rtl/>
        </w:rPr>
        <w:t>ی</w:t>
      </w:r>
      <w:r w:rsidRPr="00D21EA1">
        <w:rPr>
          <w:rStyle w:val="Char0"/>
          <w:rFonts w:hint="cs"/>
          <w:rtl/>
        </w:rPr>
        <w:t xml:space="preserve">ش و </w:t>
      </w:r>
      <w:r w:rsidR="007C1A23" w:rsidRPr="00D21EA1">
        <w:rPr>
          <w:rStyle w:val="Char0"/>
          <w:rFonts w:hint="cs"/>
          <w:rtl/>
        </w:rPr>
        <w:t>ک</w:t>
      </w:r>
      <w:r w:rsidRPr="00D21EA1">
        <w:rPr>
          <w:rStyle w:val="Char0"/>
          <w:rFonts w:hint="cs"/>
          <w:rtl/>
        </w:rPr>
        <w:t xml:space="preserve">اهش </w:t>
      </w:r>
      <w:r w:rsidRPr="00D21EA1">
        <w:rPr>
          <w:rStyle w:val="Char0"/>
        </w:rPr>
        <w:t>]</w:t>
      </w:r>
      <w:r w:rsidRPr="00D21EA1">
        <w:rPr>
          <w:rStyle w:val="Char0"/>
          <w:rFonts w:hint="cs"/>
          <w:rtl/>
        </w:rPr>
        <w:t>مثلا رزق و روز</w:t>
      </w:r>
      <w:r w:rsidR="00441E27" w:rsidRPr="00D21EA1">
        <w:rPr>
          <w:rStyle w:val="Char0"/>
          <w:rFonts w:hint="cs"/>
          <w:rtl/>
        </w:rPr>
        <w:t>ی</w:t>
      </w:r>
      <w:r w:rsidRPr="00D21EA1">
        <w:rPr>
          <w:rStyle w:val="Char0"/>
        </w:rPr>
        <w:t>[</w:t>
      </w:r>
      <w:r w:rsidR="002A03C8" w:rsidRPr="00D21EA1">
        <w:rPr>
          <w:rStyle w:val="Char0"/>
          <w:rFonts w:hint="cs"/>
          <w:rtl/>
        </w:rPr>
        <w:t xml:space="preserve"> </w:t>
      </w:r>
      <w:r w:rsidRPr="00D21EA1">
        <w:rPr>
          <w:rStyle w:val="Char0"/>
          <w:rFonts w:hint="cs"/>
          <w:rtl/>
        </w:rPr>
        <w:t>و بالا بردن و پا</w:t>
      </w:r>
      <w:r w:rsidR="00441E27" w:rsidRPr="00D21EA1">
        <w:rPr>
          <w:rStyle w:val="Char0"/>
          <w:rFonts w:hint="cs"/>
          <w:rtl/>
        </w:rPr>
        <w:t>یی</w:t>
      </w:r>
      <w:r w:rsidRPr="00D21EA1">
        <w:rPr>
          <w:rStyle w:val="Char0"/>
          <w:rFonts w:hint="cs"/>
          <w:rtl/>
        </w:rPr>
        <w:t xml:space="preserve">ن آوردن </w:t>
      </w:r>
      <w:r w:rsidRPr="00D21EA1">
        <w:rPr>
          <w:rStyle w:val="Char0"/>
        </w:rPr>
        <w:t>]</w:t>
      </w:r>
      <w:r w:rsidRPr="00D21EA1">
        <w:rPr>
          <w:rStyle w:val="Char0"/>
          <w:rFonts w:hint="cs"/>
          <w:rtl/>
        </w:rPr>
        <w:t>مثلاً مقام و منزلت آدم</w:t>
      </w:r>
      <w:r w:rsidR="00441E27" w:rsidRPr="00D21EA1">
        <w:rPr>
          <w:rStyle w:val="Char0"/>
          <w:rFonts w:hint="cs"/>
          <w:rtl/>
        </w:rPr>
        <w:t>ی</w:t>
      </w:r>
      <w:r w:rsidRPr="00D21EA1">
        <w:rPr>
          <w:rStyle w:val="Char0"/>
          <w:rFonts w:hint="cs"/>
          <w:rtl/>
        </w:rPr>
        <w:t xml:space="preserve">ان </w:t>
      </w:r>
      <w:r w:rsidRPr="00D21EA1">
        <w:rPr>
          <w:rStyle w:val="Char0"/>
        </w:rPr>
        <w:t>[</w:t>
      </w:r>
      <w:r w:rsidRPr="00D21EA1">
        <w:rPr>
          <w:rStyle w:val="Char0"/>
          <w:rFonts w:hint="cs"/>
          <w:rtl/>
        </w:rPr>
        <w:t xml:space="preserve"> فقط به خدا اختصاص داشته و در انحصار اوست، و در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از ا</w:t>
      </w:r>
      <w:r w:rsidR="00441E27" w:rsidRPr="00D21EA1">
        <w:rPr>
          <w:rStyle w:val="Char0"/>
          <w:rFonts w:hint="cs"/>
          <w:rtl/>
        </w:rPr>
        <w:t>ی</w:t>
      </w:r>
      <w:r w:rsidRPr="00D21EA1">
        <w:rPr>
          <w:rStyle w:val="Char0"/>
          <w:rFonts w:hint="cs"/>
          <w:rtl/>
        </w:rPr>
        <w:t>ن‌ها شر</w:t>
      </w:r>
      <w:r w:rsidR="00441E27" w:rsidRPr="00D21EA1">
        <w:rPr>
          <w:rStyle w:val="Char0"/>
          <w:rFonts w:hint="cs"/>
          <w:rtl/>
        </w:rPr>
        <w:t>ی</w:t>
      </w:r>
      <w:r w:rsidR="007C1A23" w:rsidRPr="00D21EA1">
        <w:rPr>
          <w:rStyle w:val="Char0"/>
          <w:rFonts w:hint="cs"/>
          <w:rtl/>
        </w:rPr>
        <w:t>ک</w:t>
      </w:r>
      <w:r w:rsidR="00441E27" w:rsidRPr="00D21EA1">
        <w:rPr>
          <w:rStyle w:val="Char0"/>
          <w:rFonts w:hint="cs"/>
          <w:rtl/>
        </w:rPr>
        <w:t>ی</w:t>
      </w:r>
      <w:r w:rsidRPr="00D21EA1">
        <w:rPr>
          <w:rStyle w:val="Char0"/>
          <w:rFonts w:hint="cs"/>
          <w:rtl/>
        </w:rPr>
        <w:t xml:space="preserve"> ندارد. آنچه از خ</w:t>
      </w:r>
      <w:r w:rsidR="00441E27" w:rsidRPr="00D21EA1">
        <w:rPr>
          <w:rStyle w:val="Char0"/>
          <w:rFonts w:hint="cs"/>
          <w:rtl/>
        </w:rPr>
        <w:t>ی</w:t>
      </w:r>
      <w:r w:rsidRPr="00D21EA1">
        <w:rPr>
          <w:rStyle w:val="Char0"/>
          <w:rFonts w:hint="cs"/>
          <w:rtl/>
        </w:rPr>
        <w:t xml:space="preserve">ر و نعمت، </w:t>
      </w:r>
      <w:r w:rsidR="00441E27" w:rsidRPr="00D21EA1">
        <w:rPr>
          <w:rStyle w:val="Char0"/>
          <w:rFonts w:hint="cs"/>
          <w:rtl/>
        </w:rPr>
        <w:t>ی</w:t>
      </w:r>
      <w:r w:rsidRPr="00D21EA1">
        <w:rPr>
          <w:rStyle w:val="Char0"/>
          <w:rFonts w:hint="cs"/>
          <w:rtl/>
        </w:rPr>
        <w:t>ا بلا و رنج و سخت</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خداوند برا</w:t>
      </w:r>
      <w:r w:rsidR="00441E27" w:rsidRPr="00D21EA1">
        <w:rPr>
          <w:rStyle w:val="Char0"/>
          <w:rFonts w:hint="cs"/>
          <w:rtl/>
        </w:rPr>
        <w:t>ی</w:t>
      </w:r>
      <w:r w:rsidRPr="00D21EA1">
        <w:rPr>
          <w:rStyle w:val="Char0"/>
          <w:rFonts w:hint="cs"/>
          <w:rtl/>
        </w:rPr>
        <w:t xml:space="preserve"> بنده‌اش مقرر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 xml:space="preserve">ند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نم</w:t>
      </w:r>
      <w:r w:rsidR="00441E27" w:rsidRPr="00D21EA1">
        <w:rPr>
          <w:rStyle w:val="Char0"/>
          <w:rFonts w:hint="cs"/>
          <w:rtl/>
        </w:rPr>
        <w:t>ی</w:t>
      </w:r>
      <w:r w:rsidRPr="00D21EA1">
        <w:rPr>
          <w:rStyle w:val="Char0"/>
          <w:rFonts w:hint="cs"/>
          <w:rtl/>
        </w:rPr>
        <w:t>‌تواند آن را پس زده و مانع وقوع آن شود، و آنچه را خداوند از خ</w:t>
      </w:r>
      <w:r w:rsidR="00441E27" w:rsidRPr="00D21EA1">
        <w:rPr>
          <w:rStyle w:val="Char0"/>
          <w:rFonts w:hint="cs"/>
          <w:rtl/>
        </w:rPr>
        <w:t>ی</w:t>
      </w:r>
      <w:r w:rsidRPr="00D21EA1">
        <w:rPr>
          <w:rStyle w:val="Char0"/>
          <w:rFonts w:hint="cs"/>
          <w:rtl/>
        </w:rPr>
        <w:t xml:space="preserve">ر و نعمت و </w:t>
      </w:r>
      <w:r w:rsidR="00441E27" w:rsidRPr="00D21EA1">
        <w:rPr>
          <w:rStyle w:val="Char0"/>
          <w:rFonts w:hint="cs"/>
          <w:rtl/>
        </w:rPr>
        <w:t>ی</w:t>
      </w:r>
      <w:r w:rsidRPr="00D21EA1">
        <w:rPr>
          <w:rStyle w:val="Char0"/>
          <w:rFonts w:hint="cs"/>
          <w:rtl/>
        </w:rPr>
        <w:t>ا بلا و رنج و سخت</w:t>
      </w:r>
      <w:r w:rsidR="00441E27" w:rsidRPr="00D21EA1">
        <w:rPr>
          <w:rStyle w:val="Char0"/>
          <w:rFonts w:hint="cs"/>
          <w:rtl/>
        </w:rPr>
        <w:t>ی</w:t>
      </w:r>
      <w:r w:rsidRPr="00D21EA1">
        <w:rPr>
          <w:rStyle w:val="Char0"/>
          <w:rFonts w:hint="cs"/>
          <w:rtl/>
        </w:rPr>
        <w:t xml:space="preserve"> را </w:t>
      </w:r>
      <w:r w:rsidR="007C1A23" w:rsidRPr="00D21EA1">
        <w:rPr>
          <w:rStyle w:val="Char0"/>
          <w:rFonts w:hint="cs"/>
          <w:rtl/>
        </w:rPr>
        <w:t>ک</w:t>
      </w:r>
      <w:r w:rsidRPr="00D21EA1">
        <w:rPr>
          <w:rStyle w:val="Char0"/>
          <w:rFonts w:hint="cs"/>
          <w:rtl/>
        </w:rPr>
        <w:t>ه از بنده‌اش منع و دور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راه</w:t>
      </w:r>
      <w:r w:rsidR="00441E27" w:rsidRPr="00D21EA1">
        <w:rPr>
          <w:rStyle w:val="Char0"/>
          <w:rFonts w:hint="cs"/>
          <w:rtl/>
        </w:rPr>
        <w:t>ی</w:t>
      </w:r>
      <w:r w:rsidRPr="00D21EA1">
        <w:rPr>
          <w:rStyle w:val="Char0"/>
          <w:rFonts w:hint="cs"/>
          <w:rtl/>
        </w:rPr>
        <w:t xml:space="preserve"> برا</w:t>
      </w:r>
      <w:r w:rsidR="00441E27" w:rsidRPr="00D21EA1">
        <w:rPr>
          <w:rStyle w:val="Char0"/>
          <w:rFonts w:hint="cs"/>
          <w:rtl/>
        </w:rPr>
        <w:t>ی</w:t>
      </w:r>
      <w:r w:rsidRPr="00D21EA1">
        <w:rPr>
          <w:rStyle w:val="Char0"/>
          <w:rFonts w:hint="cs"/>
          <w:rtl/>
        </w:rPr>
        <w:t xml:space="preserve"> ابتلا</w:t>
      </w:r>
      <w:r w:rsidR="00441E27" w:rsidRPr="00D21EA1">
        <w:rPr>
          <w:rStyle w:val="Char0"/>
          <w:rFonts w:hint="cs"/>
          <w:rtl/>
        </w:rPr>
        <w:t>ی</w:t>
      </w:r>
      <w:r w:rsidRPr="00D21EA1">
        <w:rPr>
          <w:rStyle w:val="Char0"/>
          <w:rFonts w:hint="cs"/>
          <w:rtl/>
        </w:rPr>
        <w:t xml:space="preserve"> آدم</w:t>
      </w:r>
      <w:r w:rsidR="00441E27" w:rsidRPr="00D21EA1">
        <w:rPr>
          <w:rStyle w:val="Char0"/>
          <w:rFonts w:hint="cs"/>
          <w:rtl/>
        </w:rPr>
        <w:t>ی</w:t>
      </w:r>
      <w:r w:rsidRPr="00D21EA1">
        <w:rPr>
          <w:rStyle w:val="Char0"/>
          <w:rFonts w:hint="cs"/>
          <w:rtl/>
        </w:rPr>
        <w:t xml:space="preserve"> بدان وجود ندارد، هم‌چنان </w:t>
      </w:r>
      <w:r w:rsidR="007C1A23" w:rsidRPr="00D21EA1">
        <w:rPr>
          <w:rStyle w:val="Char0"/>
          <w:rFonts w:hint="cs"/>
          <w:rtl/>
        </w:rPr>
        <w:t>ک</w:t>
      </w:r>
      <w:r w:rsidRPr="00D21EA1">
        <w:rPr>
          <w:rStyle w:val="Char0"/>
          <w:rFonts w:hint="cs"/>
          <w:rtl/>
        </w:rPr>
        <w:t>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84595C" w:rsidRDefault="00AC6FD6" w:rsidP="0084595C">
      <w:pPr>
        <w:pStyle w:val="aa"/>
        <w:rPr>
          <w:rFonts w:ascii="Traditional Arabic" w:hAnsi="Traditional Arabic" w:cs="Traditional Arabic"/>
          <w:rtl/>
        </w:rPr>
      </w:pPr>
      <w:r>
        <w:rPr>
          <w:rFonts w:ascii="Traditional Arabic" w:hAnsi="Traditional Arabic" w:cs="Traditional Arabic"/>
          <w:rtl/>
        </w:rPr>
        <w:t>﴿</w:t>
      </w:r>
      <w:r w:rsidR="0084595C">
        <w:rPr>
          <w:rFonts w:hint="cs"/>
          <w:rtl/>
        </w:rPr>
        <w:t>وَإِن</w:t>
      </w:r>
      <w:r w:rsidR="0084595C">
        <w:rPr>
          <w:rtl/>
        </w:rPr>
        <w:t xml:space="preserve"> يَمۡسَسۡكَ </w:t>
      </w:r>
      <w:r w:rsidR="0084595C">
        <w:rPr>
          <w:rFonts w:hint="cs"/>
          <w:rtl/>
        </w:rPr>
        <w:t>ٱللَّهُ</w:t>
      </w:r>
      <w:r w:rsidR="0084595C">
        <w:rPr>
          <w:rtl/>
        </w:rPr>
        <w:t xml:space="preserve"> بِضُرّٖ فَلَا كَاشِفَ لَهُ</w:t>
      </w:r>
      <w:r w:rsidR="0084595C">
        <w:rPr>
          <w:rFonts w:hint="cs"/>
          <w:rtl/>
        </w:rPr>
        <w:t>ۥٓ</w:t>
      </w:r>
      <w:r w:rsidR="0084595C">
        <w:rPr>
          <w:rtl/>
        </w:rPr>
        <w:t xml:space="preserve"> إِلَّا هُوَۖ وَإِن يُرِدۡكَ بِخَيۡرٖ فَلَا رَآدَّ لِفَضۡلِهِ</w:t>
      </w:r>
      <w:r w:rsidR="0084595C">
        <w:rPr>
          <w:rFonts w:hint="cs"/>
          <w:rtl/>
        </w:rPr>
        <w:t>ۦۚ</w:t>
      </w:r>
      <w:r>
        <w:rPr>
          <w:rFonts w:ascii="Traditional Arabic" w:hAnsi="Traditional Arabic" w:cs="Traditional Arabic"/>
          <w:rtl/>
        </w:rPr>
        <w:t>﴾</w:t>
      </w:r>
    </w:p>
    <w:p w:rsidR="00DE0AAE" w:rsidRPr="0084595C" w:rsidRDefault="00AC6FD6" w:rsidP="0084595C">
      <w:pPr>
        <w:pStyle w:val="ae"/>
        <w:rPr>
          <w:rStyle w:val="Char0"/>
          <w:rFonts w:ascii="KFGQPC Uthmanic Script HAFS" w:hAnsi="KFGQPC Uthmanic Script HAFS" w:cs="KFGQPC Uthmanic Script HAFS"/>
          <w:rtl/>
        </w:rPr>
      </w:pPr>
      <w:r>
        <w:rPr>
          <w:rFonts w:hint="cs"/>
          <w:rtl/>
        </w:rPr>
        <w:t xml:space="preserve"> </w:t>
      </w:r>
      <w:r>
        <w:rPr>
          <w:rFonts w:hint="cs"/>
          <w:rtl/>
        </w:rPr>
        <w:tab/>
      </w:r>
      <w:r w:rsidRPr="00790A3B">
        <w:rPr>
          <w:rStyle w:val="Char8"/>
          <w:rFonts w:hint="cs"/>
          <w:rtl/>
        </w:rPr>
        <w:t>[</w:t>
      </w:r>
      <w:r>
        <w:rPr>
          <w:rStyle w:val="Char8"/>
          <w:rFonts w:hint="cs"/>
          <w:rtl/>
        </w:rPr>
        <w:t>يونس: 107</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CD49BC" w:rsidRDefault="00DE0AAE" w:rsidP="00CD49BC">
      <w:pPr>
        <w:pStyle w:val="ac"/>
        <w:rPr>
          <w:rtl/>
        </w:rPr>
      </w:pPr>
      <w:r w:rsidRPr="00CD49BC">
        <w:rPr>
          <w:rFonts w:hint="cs"/>
          <w:rtl/>
        </w:rPr>
        <w:t>«و اگر خداوند رنج</w:t>
      </w:r>
      <w:r w:rsidR="00441E27" w:rsidRPr="00CD49BC">
        <w:rPr>
          <w:rFonts w:hint="cs"/>
          <w:rtl/>
        </w:rPr>
        <w:t>ی</w:t>
      </w:r>
      <w:r w:rsidRPr="00CD49BC">
        <w:rPr>
          <w:rFonts w:hint="cs"/>
          <w:rtl/>
        </w:rPr>
        <w:t xml:space="preserve"> به تو برساند، آن را جز او بازدارنده‌ا</w:t>
      </w:r>
      <w:r w:rsidR="00441E27" w:rsidRPr="00CD49BC">
        <w:rPr>
          <w:rFonts w:hint="cs"/>
          <w:rtl/>
        </w:rPr>
        <w:t>ی</w:t>
      </w:r>
      <w:r w:rsidRPr="00CD49BC">
        <w:rPr>
          <w:rFonts w:hint="cs"/>
          <w:rtl/>
        </w:rPr>
        <w:t xml:space="preserve"> ن</w:t>
      </w:r>
      <w:r w:rsidR="00441E27" w:rsidRPr="00CD49BC">
        <w:rPr>
          <w:rFonts w:hint="cs"/>
          <w:rtl/>
        </w:rPr>
        <w:t>ی</w:t>
      </w:r>
      <w:r w:rsidRPr="00CD49BC">
        <w:rPr>
          <w:rFonts w:hint="cs"/>
          <w:rtl/>
        </w:rPr>
        <w:t>ست.و اگرخ</w:t>
      </w:r>
      <w:r w:rsidR="00441E27" w:rsidRPr="00CD49BC">
        <w:rPr>
          <w:rFonts w:hint="cs"/>
          <w:rtl/>
        </w:rPr>
        <w:t>ی</w:t>
      </w:r>
      <w:r w:rsidRPr="00CD49BC">
        <w:rPr>
          <w:rFonts w:hint="cs"/>
          <w:rtl/>
        </w:rPr>
        <w:t>ر</w:t>
      </w:r>
      <w:r w:rsidR="00441E27" w:rsidRPr="00CD49BC">
        <w:rPr>
          <w:rFonts w:hint="cs"/>
          <w:rtl/>
        </w:rPr>
        <w:t>ی</w:t>
      </w:r>
      <w:r w:rsidRPr="00CD49BC">
        <w:rPr>
          <w:rFonts w:hint="cs"/>
          <w:rtl/>
        </w:rPr>
        <w:t xml:space="preserve"> درحق تو بخواهد، فضلش را </w:t>
      </w:r>
      <w:r w:rsidRPr="00CD49BC">
        <w:t>]</w:t>
      </w:r>
      <w:r w:rsidRPr="00CD49BC">
        <w:rPr>
          <w:rFonts w:hint="cs"/>
          <w:rtl/>
        </w:rPr>
        <w:t>ن</w:t>
      </w:r>
      <w:r w:rsidR="00441E27" w:rsidRPr="00CD49BC">
        <w:rPr>
          <w:rFonts w:hint="cs"/>
          <w:rtl/>
        </w:rPr>
        <w:t>ی</w:t>
      </w:r>
      <w:r w:rsidRPr="00CD49BC">
        <w:rPr>
          <w:rFonts w:hint="cs"/>
          <w:rtl/>
        </w:rPr>
        <w:t>ز</w:t>
      </w:r>
      <w:r w:rsidRPr="00CD49BC">
        <w:t>[</w:t>
      </w:r>
      <w:r w:rsidRPr="00CD49BC">
        <w:rPr>
          <w:rFonts w:hint="cs"/>
          <w:rtl/>
        </w:rPr>
        <w:t xml:space="preserve"> بازدارنده‌ا</w:t>
      </w:r>
      <w:r w:rsidR="00441E27" w:rsidRPr="00CD49BC">
        <w:rPr>
          <w:rFonts w:hint="cs"/>
          <w:rtl/>
        </w:rPr>
        <w:t>ی</w:t>
      </w:r>
      <w:r w:rsidRPr="00CD49BC">
        <w:rPr>
          <w:rFonts w:hint="cs"/>
          <w:rtl/>
        </w:rPr>
        <w:t xml:space="preserve"> ن</w:t>
      </w:r>
      <w:r w:rsidR="00441E27" w:rsidRPr="00CD49BC">
        <w:rPr>
          <w:rFonts w:hint="cs"/>
          <w:rtl/>
        </w:rPr>
        <w:t>ی</w:t>
      </w:r>
      <w:r w:rsidRPr="00CD49BC">
        <w:rPr>
          <w:rFonts w:hint="cs"/>
          <w:rtl/>
        </w:rPr>
        <w:t>ست».</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84595C" w:rsidRDefault="00AC6FD6" w:rsidP="0084595C">
      <w:pPr>
        <w:pStyle w:val="aa"/>
        <w:rPr>
          <w:rtl/>
        </w:rPr>
      </w:pPr>
      <w:r>
        <w:rPr>
          <w:rFonts w:ascii="Traditional Arabic" w:hAnsi="Traditional Arabic" w:cs="Traditional Arabic"/>
          <w:rtl/>
        </w:rPr>
        <w:t>﴿</w:t>
      </w:r>
      <w:r w:rsidR="0084595C">
        <w:rPr>
          <w:rFonts w:hint="cs"/>
          <w:rtl/>
        </w:rPr>
        <w:t>مَّا</w:t>
      </w:r>
      <w:r w:rsidR="0084595C">
        <w:rPr>
          <w:rtl/>
        </w:rPr>
        <w:t xml:space="preserve"> يَفۡتَحِ </w:t>
      </w:r>
      <w:r w:rsidR="0084595C">
        <w:rPr>
          <w:rFonts w:hint="cs"/>
          <w:rtl/>
        </w:rPr>
        <w:t>ٱللَّهُ</w:t>
      </w:r>
      <w:r w:rsidR="0084595C">
        <w:rPr>
          <w:rtl/>
        </w:rPr>
        <w:t xml:space="preserve"> لِلنَّاسِ مِن رَّحۡمَةٖ فَلَا مُمۡسِكَ لَهَاۖ وَمَا يُمۡسِكۡ فَلَا مُرۡسِلَ لَهُ</w:t>
      </w:r>
      <w:r w:rsidR="0084595C">
        <w:rPr>
          <w:rFonts w:hint="cs"/>
          <w:rtl/>
        </w:rPr>
        <w:t>ۥ</w:t>
      </w:r>
      <w:r w:rsidR="0084595C">
        <w:rPr>
          <w:rtl/>
        </w:rPr>
        <w:t xml:space="preserve"> مِنۢ بَعۡدِهِ</w:t>
      </w:r>
      <w:r w:rsidR="0084595C">
        <w:rPr>
          <w:rFonts w:hint="cs"/>
          <w:rtl/>
        </w:rPr>
        <w:t>ۦۚ</w:t>
      </w:r>
      <w:r w:rsidR="0084595C">
        <w:rPr>
          <w:rtl/>
        </w:rPr>
        <w:t xml:space="preserve"> وَهُوَ </w:t>
      </w:r>
      <w:r w:rsidR="0084595C">
        <w:rPr>
          <w:rFonts w:hint="cs"/>
          <w:rtl/>
        </w:rPr>
        <w:t>ٱلۡعَزِيزُ</w:t>
      </w:r>
      <w:r w:rsidR="0084595C">
        <w:rPr>
          <w:rtl/>
        </w:rPr>
        <w:t xml:space="preserve"> </w:t>
      </w:r>
      <w:r w:rsidR="0084595C">
        <w:rPr>
          <w:rFonts w:hint="cs"/>
          <w:rtl/>
        </w:rPr>
        <w:t>ٱلۡحَكِيمُ</w:t>
      </w:r>
      <w:r w:rsidR="0084595C">
        <w:rPr>
          <w:rtl/>
        </w:rPr>
        <w:t xml:space="preserve"> 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فاطر: 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D49BC" w:rsidRDefault="00DE0AAE" w:rsidP="00CD49BC">
      <w:pPr>
        <w:pStyle w:val="ac"/>
        <w:rPr>
          <w:rtl/>
        </w:rPr>
      </w:pPr>
      <w:r w:rsidRPr="00CD49BC">
        <w:rPr>
          <w:rFonts w:hint="cs"/>
          <w:rtl/>
        </w:rPr>
        <w:t>«</w:t>
      </w:r>
      <w:r w:rsidRPr="00CD49BC">
        <w:t>]</w:t>
      </w:r>
      <w:r w:rsidRPr="00CD49BC">
        <w:rPr>
          <w:rFonts w:hint="cs"/>
          <w:rtl/>
        </w:rPr>
        <w:t>درِ</w:t>
      </w:r>
      <w:r w:rsidRPr="00CD49BC">
        <w:t>[</w:t>
      </w:r>
      <w:r w:rsidRPr="00CD49BC">
        <w:rPr>
          <w:rFonts w:hint="cs"/>
          <w:rtl/>
        </w:rPr>
        <w:t xml:space="preserve"> رحمت</w:t>
      </w:r>
      <w:r w:rsidR="00441E27" w:rsidRPr="00CD49BC">
        <w:rPr>
          <w:rFonts w:hint="cs"/>
          <w:rtl/>
        </w:rPr>
        <w:t>ی</w:t>
      </w:r>
      <w:r w:rsidRPr="00CD49BC">
        <w:rPr>
          <w:rFonts w:hint="cs"/>
          <w:rtl/>
        </w:rPr>
        <w:t xml:space="preserve"> را </w:t>
      </w:r>
      <w:r w:rsidR="007C1A23" w:rsidRPr="00CD49BC">
        <w:rPr>
          <w:rFonts w:hint="cs"/>
          <w:rtl/>
        </w:rPr>
        <w:t>ک</w:t>
      </w:r>
      <w:r w:rsidRPr="00CD49BC">
        <w:rPr>
          <w:rFonts w:hint="cs"/>
          <w:rtl/>
        </w:rPr>
        <w:t>ه خداوند برا</w:t>
      </w:r>
      <w:r w:rsidR="00441E27" w:rsidRPr="00CD49BC">
        <w:rPr>
          <w:rFonts w:hint="cs"/>
          <w:rtl/>
        </w:rPr>
        <w:t>ی</w:t>
      </w:r>
      <w:r w:rsidRPr="00CD49BC">
        <w:rPr>
          <w:rFonts w:hint="cs"/>
          <w:rtl/>
        </w:rPr>
        <w:t xml:space="preserve"> مردم باز</w:t>
      </w:r>
      <w:r w:rsidR="002A03C8" w:rsidRPr="00CD49BC">
        <w:rPr>
          <w:rFonts w:hint="cs"/>
          <w:rtl/>
        </w:rPr>
        <w:t xml:space="preserve"> </w:t>
      </w:r>
      <w:r w:rsidRPr="00CD49BC">
        <w:rPr>
          <w:rFonts w:hint="cs"/>
          <w:rtl/>
        </w:rPr>
        <w:t>گشا</w:t>
      </w:r>
      <w:r w:rsidR="00441E27" w:rsidRPr="00CD49BC">
        <w:rPr>
          <w:rFonts w:hint="cs"/>
          <w:rtl/>
        </w:rPr>
        <w:t>ی</w:t>
      </w:r>
      <w:r w:rsidRPr="00CD49BC">
        <w:rPr>
          <w:rFonts w:hint="cs"/>
          <w:rtl/>
        </w:rPr>
        <w:t>د، برا</w:t>
      </w:r>
      <w:r w:rsidR="00441E27" w:rsidRPr="00CD49BC">
        <w:rPr>
          <w:rFonts w:hint="cs"/>
          <w:rtl/>
        </w:rPr>
        <w:t>ی</w:t>
      </w:r>
      <w:r w:rsidRPr="00CD49BC">
        <w:rPr>
          <w:rFonts w:hint="cs"/>
          <w:rtl/>
        </w:rPr>
        <w:t xml:space="preserve"> آن </w:t>
      </w:r>
      <w:r w:rsidRPr="00CD49BC">
        <w:t>]</w:t>
      </w:r>
      <w:r w:rsidRPr="00CD49BC">
        <w:rPr>
          <w:rFonts w:hint="cs"/>
          <w:rtl/>
        </w:rPr>
        <w:t>رحمت</w:t>
      </w:r>
      <w:r w:rsidRPr="00CD49BC">
        <w:t>[</w:t>
      </w:r>
      <w:r w:rsidRPr="00CD49BC">
        <w:rPr>
          <w:rFonts w:hint="cs"/>
          <w:rtl/>
        </w:rPr>
        <w:t xml:space="preserve"> ه</w:t>
      </w:r>
      <w:r w:rsidR="00441E27" w:rsidRPr="00CD49BC">
        <w:rPr>
          <w:rFonts w:hint="cs"/>
          <w:rtl/>
        </w:rPr>
        <w:t>ی</w:t>
      </w:r>
      <w:r w:rsidRPr="00CD49BC">
        <w:rPr>
          <w:rFonts w:hint="cs"/>
          <w:rtl/>
        </w:rPr>
        <w:t>چ بازدارنده‌ا</w:t>
      </w:r>
      <w:r w:rsidR="00441E27" w:rsidRPr="00CD49BC">
        <w:rPr>
          <w:rFonts w:hint="cs"/>
          <w:rtl/>
        </w:rPr>
        <w:t>ی</w:t>
      </w:r>
      <w:r w:rsidRPr="00CD49BC">
        <w:rPr>
          <w:rFonts w:hint="cs"/>
          <w:rtl/>
        </w:rPr>
        <w:t xml:space="preserve"> ن</w:t>
      </w:r>
      <w:r w:rsidR="00441E27" w:rsidRPr="00CD49BC">
        <w:rPr>
          <w:rFonts w:hint="cs"/>
          <w:rtl/>
        </w:rPr>
        <w:t>ی</w:t>
      </w:r>
      <w:r w:rsidRPr="00CD49BC">
        <w:rPr>
          <w:rFonts w:hint="cs"/>
          <w:rtl/>
        </w:rPr>
        <w:t>ست و آنچه را باز دارد، آن را ه</w:t>
      </w:r>
      <w:r w:rsidR="00441E27" w:rsidRPr="00CD49BC">
        <w:rPr>
          <w:rFonts w:hint="cs"/>
          <w:rtl/>
        </w:rPr>
        <w:t>ی</w:t>
      </w:r>
      <w:r w:rsidRPr="00CD49BC">
        <w:rPr>
          <w:rFonts w:hint="cs"/>
          <w:rtl/>
        </w:rPr>
        <w:t>چ گشا</w:t>
      </w:r>
      <w:r w:rsidR="00441E27" w:rsidRPr="00CD49BC">
        <w:rPr>
          <w:rFonts w:hint="cs"/>
          <w:rtl/>
        </w:rPr>
        <w:t>ی</w:t>
      </w:r>
      <w:r w:rsidRPr="00CD49BC">
        <w:rPr>
          <w:rFonts w:hint="cs"/>
          <w:rtl/>
        </w:rPr>
        <w:t>نده‌ا</w:t>
      </w:r>
      <w:r w:rsidR="00441E27" w:rsidRPr="00CD49BC">
        <w:rPr>
          <w:rFonts w:hint="cs"/>
          <w:rtl/>
        </w:rPr>
        <w:t>ی</w:t>
      </w:r>
      <w:r w:rsidRPr="00CD49BC">
        <w:rPr>
          <w:rFonts w:hint="cs"/>
          <w:rtl/>
        </w:rPr>
        <w:t xml:space="preserve"> جز او ن</w:t>
      </w:r>
      <w:r w:rsidR="00441E27" w:rsidRPr="00CD49BC">
        <w:rPr>
          <w:rFonts w:hint="cs"/>
          <w:rtl/>
        </w:rPr>
        <w:t>ی</w:t>
      </w:r>
      <w:r w:rsidRPr="00CD49BC">
        <w:rPr>
          <w:rFonts w:hint="cs"/>
          <w:rtl/>
        </w:rPr>
        <w:t>ست. واو پ</w:t>
      </w:r>
      <w:r w:rsidR="00441E27" w:rsidRPr="00CD49BC">
        <w:rPr>
          <w:rFonts w:hint="cs"/>
          <w:rtl/>
        </w:rPr>
        <w:t>ی</w:t>
      </w:r>
      <w:r w:rsidRPr="00CD49BC">
        <w:rPr>
          <w:rFonts w:hint="cs"/>
          <w:rtl/>
        </w:rPr>
        <w:t>روزمند فرزانه است».</w:t>
      </w:r>
    </w:p>
    <w:p w:rsidR="00DE0AAE" w:rsidRPr="00D21EA1" w:rsidRDefault="00DE0AAE" w:rsidP="00D21EA1">
      <w:pPr>
        <w:pStyle w:val="a0"/>
        <w:rPr>
          <w:rtl/>
        </w:rPr>
      </w:pPr>
      <w:r w:rsidRPr="00D21EA1">
        <w:rPr>
          <w:rFonts w:hint="cs"/>
          <w:rtl/>
        </w:rPr>
        <w:t>بخش</w:t>
      </w:r>
      <w:r w:rsidR="00441E27" w:rsidRPr="00D21EA1">
        <w:rPr>
          <w:rFonts w:hint="cs"/>
          <w:rtl/>
        </w:rPr>
        <w:t>ی</w:t>
      </w:r>
      <w:r w:rsidRPr="00D21EA1">
        <w:rPr>
          <w:rFonts w:hint="cs"/>
          <w:rtl/>
        </w:rPr>
        <w:t>دن و باز داشتن</w:t>
      </w:r>
      <w:r w:rsidR="002A03C8" w:rsidRPr="00D21EA1">
        <w:rPr>
          <w:rFonts w:hint="cs"/>
          <w:rtl/>
        </w:rPr>
        <w:t xml:space="preserve"> </w:t>
      </w:r>
      <w:r w:rsidRPr="00D21EA1">
        <w:rPr>
          <w:rFonts w:hint="cs"/>
          <w:rtl/>
        </w:rPr>
        <w:t xml:space="preserve">مختص خداوند است، هرگاه خداوند عطا </w:t>
      </w:r>
      <w:r w:rsidR="007C1A23" w:rsidRPr="00D21EA1">
        <w:rPr>
          <w:rFonts w:hint="cs"/>
          <w:rtl/>
        </w:rPr>
        <w:t>ک</w:t>
      </w:r>
      <w:r w:rsidRPr="00D21EA1">
        <w:rPr>
          <w:rFonts w:hint="cs"/>
          <w:rtl/>
        </w:rPr>
        <w:t xml:space="preserve">رده و ببخشد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توانا</w:t>
      </w:r>
      <w:r w:rsidR="00441E27" w:rsidRPr="00D21EA1">
        <w:rPr>
          <w:rFonts w:hint="cs"/>
          <w:rtl/>
        </w:rPr>
        <w:t>یی</w:t>
      </w:r>
      <w:r w:rsidRPr="00D21EA1">
        <w:rPr>
          <w:rFonts w:hint="cs"/>
          <w:rtl/>
        </w:rPr>
        <w:t xml:space="preserve"> جلوگ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عطا</w:t>
      </w:r>
      <w:r w:rsidR="00441E27" w:rsidRPr="00D21EA1">
        <w:rPr>
          <w:rFonts w:hint="cs"/>
          <w:rtl/>
        </w:rPr>
        <w:t>ی</w:t>
      </w:r>
      <w:r w:rsidRPr="00D21EA1">
        <w:rPr>
          <w:rFonts w:hint="cs"/>
          <w:rtl/>
        </w:rPr>
        <w:t xml:space="preserve"> او را ندارد، واگر باز دارد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w:t>
      </w:r>
      <w:r w:rsidR="00441E27" w:rsidRPr="00D21EA1">
        <w:rPr>
          <w:rFonts w:hint="cs"/>
          <w:rtl/>
        </w:rPr>
        <w:t>ی</w:t>
      </w:r>
      <w:r w:rsidRPr="00D21EA1">
        <w:rPr>
          <w:rFonts w:hint="cs"/>
          <w:rtl/>
        </w:rPr>
        <w:t>ارا</w:t>
      </w:r>
      <w:r w:rsidR="00441E27" w:rsidRPr="00D21EA1">
        <w:rPr>
          <w:rFonts w:hint="cs"/>
          <w:rtl/>
        </w:rPr>
        <w:t>ی</w:t>
      </w:r>
      <w:r w:rsidRPr="00D21EA1">
        <w:rPr>
          <w:rFonts w:hint="cs"/>
          <w:rtl/>
        </w:rPr>
        <w:t xml:space="preserve"> بخش</w:t>
      </w:r>
      <w:r w:rsidR="00441E27" w:rsidRPr="00D21EA1">
        <w:rPr>
          <w:rFonts w:hint="cs"/>
          <w:rtl/>
        </w:rPr>
        <w:t>ی</w:t>
      </w:r>
      <w:r w:rsidRPr="00D21EA1">
        <w:rPr>
          <w:rFonts w:hint="cs"/>
          <w:rtl/>
        </w:rPr>
        <w:t xml:space="preserve">دن آنچه را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 xml:space="preserve">او منع </w:t>
      </w:r>
      <w:r w:rsidR="007C1A23" w:rsidRPr="00D21EA1">
        <w:rPr>
          <w:rFonts w:hint="cs"/>
          <w:rtl/>
        </w:rPr>
        <w:t>ک</w:t>
      </w:r>
      <w:r w:rsidRPr="00D21EA1">
        <w:rPr>
          <w:rFonts w:hint="cs"/>
          <w:rtl/>
        </w:rPr>
        <w:t>رده، ن</w:t>
      </w:r>
      <w:r w:rsidR="00441E27" w:rsidRPr="00D21EA1">
        <w:rPr>
          <w:rFonts w:hint="cs"/>
          <w:rtl/>
        </w:rPr>
        <w:t>ی</w:t>
      </w:r>
      <w:r w:rsidRPr="00D21EA1">
        <w:rPr>
          <w:rFonts w:hint="cs"/>
          <w:rtl/>
        </w:rPr>
        <w:t xml:space="preserve">ست. </w:t>
      </w:r>
    </w:p>
    <w:p w:rsidR="00DE0AAE" w:rsidRPr="00D21EA1" w:rsidRDefault="00DE0AAE" w:rsidP="00CD49B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D49BC">
        <w:rPr>
          <w:rStyle w:val="Char3"/>
          <w:rFonts w:hint="cs"/>
          <w:rtl/>
        </w:rPr>
        <w:t>«</w:t>
      </w:r>
      <w:r w:rsidRPr="00CD49BC">
        <w:rPr>
          <w:rStyle w:val="Char3"/>
          <w:rtl/>
        </w:rPr>
        <w:t xml:space="preserve">وَلَا </w:t>
      </w:r>
      <w:r w:rsidR="00441E27" w:rsidRPr="00CD49BC">
        <w:rPr>
          <w:rStyle w:val="Char3"/>
          <w:rtl/>
        </w:rPr>
        <w:t>ی</w:t>
      </w:r>
      <w:r w:rsidRPr="00CD49BC">
        <w:rPr>
          <w:rStyle w:val="Char3"/>
          <w:rtl/>
        </w:rPr>
        <w:t>نْفَعُ ذَالجَدِّ مِنْ</w:t>
      </w:r>
      <w:r w:rsidR="007C1A23" w:rsidRPr="00CD49BC">
        <w:rPr>
          <w:rStyle w:val="Char3"/>
          <w:rtl/>
        </w:rPr>
        <w:t>ک</w:t>
      </w:r>
      <w:r w:rsidRPr="00CD49BC">
        <w:rPr>
          <w:rStyle w:val="Char3"/>
          <w:rtl/>
        </w:rPr>
        <w:t xml:space="preserve"> الجَدُّ</w:t>
      </w:r>
      <w:r w:rsidRPr="00CD49BC">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تلاش‌ها</w:t>
      </w:r>
      <w:r w:rsidR="00441E27" w:rsidRPr="00D21EA1">
        <w:rPr>
          <w:rFonts w:hint="cs"/>
          <w:rtl/>
        </w:rPr>
        <w:t>ی</w:t>
      </w:r>
      <w:r w:rsidRPr="00D21EA1">
        <w:rPr>
          <w:rFonts w:hint="cs"/>
          <w:rtl/>
        </w:rPr>
        <w:t xml:space="preserve"> بنده و بهره‌ها</w:t>
      </w:r>
      <w:r w:rsidR="00441E27" w:rsidRPr="00D21EA1">
        <w:rPr>
          <w:rFonts w:hint="cs"/>
          <w:rtl/>
        </w:rPr>
        <w:t>ی</w:t>
      </w:r>
      <w:r w:rsidRPr="00D21EA1">
        <w:rPr>
          <w:rFonts w:hint="cs"/>
          <w:rtl/>
        </w:rPr>
        <w:t xml:space="preserve"> و</w:t>
      </w:r>
      <w:r w:rsidR="00441E27" w:rsidRPr="00D21EA1">
        <w:rPr>
          <w:rFonts w:hint="cs"/>
          <w:rtl/>
        </w:rPr>
        <w:t>ی</w:t>
      </w:r>
      <w:r w:rsidRPr="00D21EA1">
        <w:rPr>
          <w:rFonts w:hint="cs"/>
          <w:rtl/>
        </w:rPr>
        <w:t xml:space="preserve"> از پادشاه</w:t>
      </w:r>
      <w:r w:rsidR="00441E27" w:rsidRPr="00D21EA1">
        <w:rPr>
          <w:rFonts w:hint="cs"/>
          <w:rtl/>
        </w:rPr>
        <w:t>ی</w:t>
      </w:r>
      <w:r w:rsidRPr="00D21EA1">
        <w:rPr>
          <w:rFonts w:hint="cs"/>
          <w:rtl/>
        </w:rPr>
        <w:t xml:space="preserve"> و ر</w:t>
      </w:r>
      <w:r w:rsidR="00441E27" w:rsidRPr="00D21EA1">
        <w:rPr>
          <w:rFonts w:hint="cs"/>
          <w:rtl/>
        </w:rPr>
        <w:t>ی</w:t>
      </w:r>
      <w:r w:rsidRPr="00D21EA1">
        <w:rPr>
          <w:rFonts w:hint="cs"/>
          <w:rtl/>
        </w:rPr>
        <w:t>است و ثروت و زندگ</w:t>
      </w:r>
      <w:r w:rsidR="00441E27" w:rsidRPr="00D21EA1">
        <w:rPr>
          <w:rFonts w:hint="cs"/>
          <w:rtl/>
        </w:rPr>
        <w:t>ی</w:t>
      </w:r>
      <w:r w:rsidRPr="00D21EA1">
        <w:rPr>
          <w:rFonts w:hint="cs"/>
          <w:rtl/>
        </w:rPr>
        <w:t xml:space="preserve"> خوب و</w:t>
      </w:r>
      <w:r w:rsidR="00806FD7" w:rsidRPr="00D21EA1">
        <w:rPr>
          <w:rFonts w:hint="cs"/>
          <w:rtl/>
        </w:rPr>
        <w:t xml:space="preserve"> </w:t>
      </w:r>
      <w:r w:rsidRPr="00D21EA1">
        <w:rPr>
          <w:rFonts w:hint="cs"/>
          <w:rtl/>
        </w:rPr>
        <w:t>غ</w:t>
      </w:r>
      <w:r w:rsidR="00441E27" w:rsidRPr="00D21EA1">
        <w:rPr>
          <w:rFonts w:hint="cs"/>
          <w:rtl/>
        </w:rPr>
        <w:t>ی</w:t>
      </w:r>
      <w:r w:rsidRPr="00D21EA1">
        <w:rPr>
          <w:rFonts w:hint="cs"/>
          <w:rtl/>
        </w:rPr>
        <w:t>ر ا</w:t>
      </w:r>
      <w:r w:rsidR="00441E27" w:rsidRPr="00D21EA1">
        <w:rPr>
          <w:rFonts w:hint="cs"/>
          <w:rtl/>
        </w:rPr>
        <w:t>ی</w:t>
      </w:r>
      <w:r w:rsidRPr="00D21EA1">
        <w:rPr>
          <w:rFonts w:hint="cs"/>
          <w:rtl/>
        </w:rPr>
        <w:t>ن‌ها، در نزد خداوند فا</w:t>
      </w:r>
      <w:r w:rsidR="00441E27" w:rsidRPr="00D21EA1">
        <w:rPr>
          <w:rFonts w:hint="cs"/>
          <w:rtl/>
        </w:rPr>
        <w:t>ی</w:t>
      </w:r>
      <w:r w:rsidRPr="00D21EA1">
        <w:rPr>
          <w:rFonts w:hint="cs"/>
          <w:rtl/>
        </w:rPr>
        <w:t>ده‌ا</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‌بخشد و او را از عذاب اله</w:t>
      </w:r>
      <w:r w:rsidR="00441E27" w:rsidRPr="00D21EA1">
        <w:rPr>
          <w:rFonts w:hint="cs"/>
          <w:rtl/>
        </w:rPr>
        <w:t>ی</w:t>
      </w:r>
      <w:r w:rsidRPr="00D21EA1">
        <w:rPr>
          <w:rFonts w:hint="cs"/>
          <w:rtl/>
        </w:rPr>
        <w:t>، نجات نم</w:t>
      </w:r>
      <w:r w:rsidR="00441E27" w:rsidRPr="00D21EA1">
        <w:rPr>
          <w:rFonts w:hint="cs"/>
          <w:rtl/>
        </w:rPr>
        <w:t>ی</w:t>
      </w:r>
      <w:r w:rsidRPr="00D21EA1">
        <w:rPr>
          <w:rFonts w:hint="cs"/>
          <w:rtl/>
        </w:rPr>
        <w:t xml:space="preserve">‌دهد ولطف و </w:t>
      </w:r>
      <w:r w:rsidR="007C1A23" w:rsidRPr="00D21EA1">
        <w:rPr>
          <w:rFonts w:hint="cs"/>
          <w:rtl/>
        </w:rPr>
        <w:t>ک</w:t>
      </w:r>
      <w:r w:rsidRPr="00D21EA1">
        <w:rPr>
          <w:rFonts w:hint="cs"/>
          <w:rtl/>
        </w:rPr>
        <w:t>رم خدا را شامل حال او نم</w:t>
      </w:r>
      <w:r w:rsidR="00441E27" w:rsidRPr="00D21EA1">
        <w:rPr>
          <w:rFonts w:hint="cs"/>
          <w:rtl/>
        </w:rPr>
        <w:t>ی</w:t>
      </w:r>
      <w:r w:rsidRPr="00D21EA1">
        <w:rPr>
          <w:rFonts w:hint="cs"/>
          <w:rtl/>
        </w:rPr>
        <w:t>‌گرداند، بل</w:t>
      </w:r>
      <w:r w:rsidR="007C1A23" w:rsidRPr="00D21EA1">
        <w:rPr>
          <w:rFonts w:hint="cs"/>
          <w:rtl/>
        </w:rPr>
        <w:t>ک</w:t>
      </w:r>
      <w:r w:rsidRPr="00D21EA1">
        <w:rPr>
          <w:rFonts w:hint="cs"/>
          <w:rtl/>
        </w:rPr>
        <w:t>ه آنچه به بنده در نزد خداوند نفع م</w:t>
      </w:r>
      <w:r w:rsidR="00441E27" w:rsidRPr="00D21EA1">
        <w:rPr>
          <w:rFonts w:hint="cs"/>
          <w:rtl/>
        </w:rPr>
        <w:t>ی</w:t>
      </w:r>
      <w:r w:rsidRPr="00D21EA1">
        <w:rPr>
          <w:rFonts w:hint="cs"/>
          <w:rtl/>
        </w:rPr>
        <w:t>‌رساند، تنها تقرب به درگاه حق با فرمان بردار</w:t>
      </w:r>
      <w:r w:rsidR="00441E27" w:rsidRPr="00D21EA1">
        <w:rPr>
          <w:rFonts w:hint="cs"/>
          <w:rtl/>
        </w:rPr>
        <w:t>ی</w:t>
      </w:r>
      <w:r w:rsidRPr="00D21EA1">
        <w:rPr>
          <w:rFonts w:hint="cs"/>
          <w:rtl/>
        </w:rPr>
        <w:t xml:space="preserve"> وا</w:t>
      </w:r>
      <w:r w:rsidR="00441E27" w:rsidRPr="00D21EA1">
        <w:rPr>
          <w:rFonts w:hint="cs"/>
          <w:rtl/>
        </w:rPr>
        <w:t>ی</w:t>
      </w:r>
      <w:r w:rsidRPr="00D21EA1">
        <w:rPr>
          <w:rFonts w:hint="cs"/>
          <w:rtl/>
        </w:rPr>
        <w:t>ثار وفدا</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در راه جلب رضا</w:t>
      </w:r>
      <w:r w:rsidR="00441E27" w:rsidRPr="00D21EA1">
        <w:rPr>
          <w:rFonts w:hint="cs"/>
          <w:rtl/>
        </w:rPr>
        <w:t>ی</w:t>
      </w:r>
      <w:r w:rsidRPr="00D21EA1">
        <w:rPr>
          <w:rFonts w:hint="cs"/>
          <w:rtl/>
        </w:rPr>
        <w:t>ت او است</w:t>
      </w:r>
      <w:r w:rsidRPr="00D21EA1">
        <w:rPr>
          <w:rStyle w:val="FootnoteReference"/>
          <w:rFonts w:ascii="IRLotus" w:hAnsi="IRLotus" w:cs="IRLotus"/>
          <w:b/>
          <w:sz w:val="28"/>
          <w:szCs w:val="28"/>
          <w:rtl/>
        </w:rPr>
        <w:footnoteReference w:id="185"/>
      </w:r>
      <w:r w:rsidR="00CD49BC">
        <w:rPr>
          <w:rFonts w:hint="cs"/>
          <w:rtl/>
        </w:rPr>
        <w:t>.</w:t>
      </w:r>
      <w:r w:rsidRPr="00D21EA1">
        <w:rPr>
          <w:rFonts w:hint="cs"/>
          <w:rtl/>
        </w:rPr>
        <w:t xml:space="preserve"> </w:t>
      </w:r>
    </w:p>
    <w:p w:rsidR="00DE0AAE" w:rsidRPr="0084595C" w:rsidRDefault="00DE0AAE" w:rsidP="00464F96">
      <w:pPr>
        <w:pStyle w:val="a0"/>
        <w:rPr>
          <w:spacing w:val="-3"/>
          <w:rtl/>
        </w:rPr>
      </w:pPr>
      <w:r w:rsidRPr="0084595C">
        <w:rPr>
          <w:rFonts w:hint="cs"/>
          <w:spacing w:val="-3"/>
          <w:rtl/>
        </w:rPr>
        <w:t>در صح</w:t>
      </w:r>
      <w:r w:rsidR="00441E27" w:rsidRPr="0084595C">
        <w:rPr>
          <w:rFonts w:hint="cs"/>
          <w:spacing w:val="-3"/>
          <w:rtl/>
        </w:rPr>
        <w:t>ی</w:t>
      </w:r>
      <w:r w:rsidRPr="0084595C">
        <w:rPr>
          <w:rFonts w:hint="cs"/>
          <w:spacing w:val="-3"/>
          <w:rtl/>
        </w:rPr>
        <w:t>ح بخار</w:t>
      </w:r>
      <w:r w:rsidR="00441E27" w:rsidRPr="0084595C">
        <w:rPr>
          <w:rFonts w:hint="cs"/>
          <w:spacing w:val="-3"/>
          <w:rtl/>
        </w:rPr>
        <w:t>ی</w:t>
      </w:r>
      <w:r w:rsidRPr="0084595C">
        <w:rPr>
          <w:rFonts w:hint="cs"/>
          <w:spacing w:val="-3"/>
          <w:rtl/>
        </w:rPr>
        <w:t xml:space="preserve"> از رفاع</w:t>
      </w:r>
      <w:r w:rsidR="00806FD7" w:rsidRPr="0084595C">
        <w:rPr>
          <w:rFonts w:hint="cs"/>
          <w:spacing w:val="-3"/>
          <w:rtl/>
        </w:rPr>
        <w:t>ة</w:t>
      </w:r>
      <w:r w:rsidRPr="0084595C">
        <w:rPr>
          <w:rFonts w:hint="cs"/>
          <w:spacing w:val="-3"/>
          <w:rtl/>
        </w:rPr>
        <w:t xml:space="preserve"> بن</w:t>
      </w:r>
      <w:r w:rsidR="00BB78E8" w:rsidRPr="0084595C">
        <w:rPr>
          <w:rFonts w:hint="cs"/>
          <w:spacing w:val="-3"/>
          <w:rtl/>
        </w:rPr>
        <w:t xml:space="preserve"> </w:t>
      </w:r>
      <w:r w:rsidRPr="0084595C">
        <w:rPr>
          <w:rFonts w:hint="cs"/>
          <w:spacing w:val="-3"/>
          <w:rtl/>
        </w:rPr>
        <w:t>رافع زرق</w:t>
      </w:r>
      <w:r w:rsidR="00441E27" w:rsidRPr="0084595C">
        <w:rPr>
          <w:rFonts w:hint="cs"/>
          <w:spacing w:val="-3"/>
          <w:rtl/>
        </w:rPr>
        <w:t>ی</w:t>
      </w:r>
      <w:r w:rsidRPr="0084595C">
        <w:rPr>
          <w:rFonts w:hint="cs"/>
          <w:spacing w:val="-3"/>
          <w:rtl/>
        </w:rPr>
        <w:t xml:space="preserve"> </w:t>
      </w:r>
      <w:r w:rsidR="00CF0929" w:rsidRPr="0084595C">
        <w:rPr>
          <w:rFonts w:hint="cs"/>
          <w:spacing w:val="-3"/>
        </w:rPr>
        <w:sym w:font="AGA Arabesque" w:char="F074"/>
      </w:r>
      <w:r w:rsidRPr="0084595C">
        <w:rPr>
          <w:rFonts w:hint="cs"/>
          <w:spacing w:val="-3"/>
          <w:rtl/>
        </w:rPr>
        <w:t xml:space="preserve"> روا</w:t>
      </w:r>
      <w:r w:rsidR="00441E27" w:rsidRPr="0084595C">
        <w:rPr>
          <w:rFonts w:hint="cs"/>
          <w:spacing w:val="-3"/>
          <w:rtl/>
        </w:rPr>
        <w:t>ی</w:t>
      </w:r>
      <w:r w:rsidRPr="0084595C">
        <w:rPr>
          <w:rFonts w:hint="cs"/>
          <w:spacing w:val="-3"/>
          <w:rtl/>
        </w:rPr>
        <w:t xml:space="preserve">ت شده </w:t>
      </w:r>
      <w:r w:rsidR="007C1A23" w:rsidRPr="0084595C">
        <w:rPr>
          <w:rFonts w:hint="cs"/>
          <w:spacing w:val="-3"/>
          <w:rtl/>
        </w:rPr>
        <w:t>ک</w:t>
      </w:r>
      <w:r w:rsidRPr="0084595C">
        <w:rPr>
          <w:rFonts w:hint="cs"/>
          <w:spacing w:val="-3"/>
          <w:rtl/>
        </w:rPr>
        <w:t>ه گفته است: «روز</w:t>
      </w:r>
      <w:r w:rsidR="00441E27" w:rsidRPr="0084595C">
        <w:rPr>
          <w:rFonts w:hint="cs"/>
          <w:spacing w:val="-3"/>
          <w:rtl/>
        </w:rPr>
        <w:t>ی</w:t>
      </w:r>
      <w:r w:rsidRPr="0084595C">
        <w:rPr>
          <w:rFonts w:hint="cs"/>
          <w:spacing w:val="-3"/>
          <w:rtl/>
        </w:rPr>
        <w:t xml:space="preserve"> پشت سر پ</w:t>
      </w:r>
      <w:r w:rsidR="00441E27" w:rsidRPr="0084595C">
        <w:rPr>
          <w:rFonts w:hint="cs"/>
          <w:spacing w:val="-3"/>
          <w:rtl/>
        </w:rPr>
        <w:t>ی</w:t>
      </w:r>
      <w:r w:rsidRPr="0084595C">
        <w:rPr>
          <w:rFonts w:hint="cs"/>
          <w:spacing w:val="-3"/>
          <w:rtl/>
        </w:rPr>
        <w:t xml:space="preserve">امبر </w:t>
      </w:r>
      <w:r w:rsidR="00401ACB" w:rsidRPr="0084595C">
        <w:rPr>
          <w:rFonts w:hint="cs"/>
          <w:spacing w:val="-3"/>
        </w:rPr>
        <w:sym w:font="AGA Arabesque" w:char="F072"/>
      </w:r>
      <w:r w:rsidRPr="0084595C">
        <w:rPr>
          <w:rFonts w:hint="cs"/>
          <w:spacing w:val="-3"/>
          <w:rtl/>
        </w:rPr>
        <w:t xml:space="preserve"> نماز م</w:t>
      </w:r>
      <w:r w:rsidR="00441E27" w:rsidRPr="0084595C">
        <w:rPr>
          <w:rFonts w:hint="cs"/>
          <w:spacing w:val="-3"/>
          <w:rtl/>
        </w:rPr>
        <w:t>ی</w:t>
      </w:r>
      <w:r w:rsidRPr="0084595C">
        <w:rPr>
          <w:rFonts w:hint="cs"/>
          <w:spacing w:val="-3"/>
          <w:rtl/>
        </w:rPr>
        <w:t>‌خواند</w:t>
      </w:r>
      <w:r w:rsidR="00441E27" w:rsidRPr="0084595C">
        <w:rPr>
          <w:rFonts w:hint="cs"/>
          <w:spacing w:val="-3"/>
          <w:rtl/>
        </w:rPr>
        <w:t>ی</w:t>
      </w:r>
      <w:r w:rsidRPr="0084595C">
        <w:rPr>
          <w:rFonts w:hint="cs"/>
          <w:spacing w:val="-3"/>
          <w:rtl/>
        </w:rPr>
        <w:t>م وقت</w:t>
      </w:r>
      <w:r w:rsidR="00441E27" w:rsidRPr="0084595C">
        <w:rPr>
          <w:rFonts w:hint="cs"/>
          <w:spacing w:val="-3"/>
          <w:rtl/>
        </w:rPr>
        <w:t>ی</w:t>
      </w:r>
      <w:r w:rsidRPr="0084595C">
        <w:rPr>
          <w:rFonts w:hint="cs"/>
          <w:spacing w:val="-3"/>
          <w:rtl/>
        </w:rPr>
        <w:t xml:space="preserve"> ا</w:t>
      </w:r>
      <w:r w:rsidR="00441E27" w:rsidRPr="0084595C">
        <w:rPr>
          <w:rFonts w:hint="cs"/>
          <w:spacing w:val="-3"/>
          <w:rtl/>
        </w:rPr>
        <w:t>ی</w:t>
      </w:r>
      <w:r w:rsidRPr="0084595C">
        <w:rPr>
          <w:rFonts w:hint="cs"/>
          <w:spacing w:val="-3"/>
          <w:rtl/>
        </w:rPr>
        <w:t>شان سراز ر</w:t>
      </w:r>
      <w:r w:rsidR="007C1A23" w:rsidRPr="0084595C">
        <w:rPr>
          <w:rFonts w:hint="cs"/>
          <w:spacing w:val="-3"/>
          <w:rtl/>
        </w:rPr>
        <w:t>ک</w:t>
      </w:r>
      <w:r w:rsidRPr="0084595C">
        <w:rPr>
          <w:rFonts w:hint="cs"/>
          <w:spacing w:val="-3"/>
          <w:rtl/>
        </w:rPr>
        <w:t xml:space="preserve">وع بلند </w:t>
      </w:r>
      <w:r w:rsidR="007C1A23" w:rsidRPr="0084595C">
        <w:rPr>
          <w:rFonts w:hint="cs"/>
          <w:spacing w:val="-3"/>
          <w:rtl/>
        </w:rPr>
        <w:t>ک</w:t>
      </w:r>
      <w:r w:rsidRPr="0084595C">
        <w:rPr>
          <w:rFonts w:hint="cs"/>
          <w:spacing w:val="-3"/>
          <w:rtl/>
        </w:rPr>
        <w:t xml:space="preserve">رد فرمود: </w:t>
      </w:r>
      <w:r w:rsidR="00464F96" w:rsidRPr="0084595C">
        <w:rPr>
          <w:rStyle w:val="Char7"/>
          <w:spacing w:val="-3"/>
          <w:rtl/>
        </w:rPr>
        <w:t>«</w:t>
      </w:r>
      <w:r w:rsidRPr="0084595C">
        <w:rPr>
          <w:rStyle w:val="Char7"/>
          <w:spacing w:val="-3"/>
          <w:rtl/>
        </w:rPr>
        <w:t>سَمِعَ اللهُ لِمَنْ حَمِدَهُ</w:t>
      </w:r>
      <w:r w:rsidR="00464F96" w:rsidRPr="0084595C">
        <w:rPr>
          <w:rStyle w:val="Char7"/>
          <w:spacing w:val="-3"/>
          <w:rtl/>
        </w:rPr>
        <w:t>»</w:t>
      </w:r>
      <w:r w:rsidRPr="0084595C">
        <w:rPr>
          <w:rFonts w:hint="cs"/>
          <w:spacing w:val="-3"/>
          <w:rtl/>
        </w:rPr>
        <w:t>، آن گاه مرد</w:t>
      </w:r>
      <w:r w:rsidR="00441E27" w:rsidRPr="0084595C">
        <w:rPr>
          <w:rFonts w:hint="cs"/>
          <w:spacing w:val="-3"/>
          <w:rtl/>
        </w:rPr>
        <w:t>ی</w:t>
      </w:r>
      <w:r w:rsidRPr="0084595C">
        <w:rPr>
          <w:rFonts w:hint="cs"/>
          <w:spacing w:val="-3"/>
          <w:rtl/>
        </w:rPr>
        <w:t xml:space="preserve"> </w:t>
      </w:r>
      <w:r w:rsidR="007C1A23" w:rsidRPr="0084595C">
        <w:rPr>
          <w:rFonts w:hint="cs"/>
          <w:spacing w:val="-3"/>
          <w:rtl/>
        </w:rPr>
        <w:t>ک</w:t>
      </w:r>
      <w:r w:rsidRPr="0084595C">
        <w:rPr>
          <w:rFonts w:hint="cs"/>
          <w:spacing w:val="-3"/>
          <w:rtl/>
        </w:rPr>
        <w:t>ه پشت سر ا</w:t>
      </w:r>
      <w:r w:rsidR="00441E27" w:rsidRPr="0084595C">
        <w:rPr>
          <w:rFonts w:hint="cs"/>
          <w:spacing w:val="-3"/>
          <w:rtl/>
        </w:rPr>
        <w:t>ی</w:t>
      </w:r>
      <w:r w:rsidRPr="0084595C">
        <w:rPr>
          <w:rFonts w:hint="cs"/>
          <w:spacing w:val="-3"/>
          <w:rtl/>
        </w:rPr>
        <w:t xml:space="preserve">شان بود گفت: </w:t>
      </w:r>
      <w:r w:rsidR="00464F96" w:rsidRPr="0084595C">
        <w:rPr>
          <w:rStyle w:val="Char3"/>
          <w:spacing w:val="-3"/>
          <w:rtl/>
        </w:rPr>
        <w:t>«</w:t>
      </w:r>
      <w:r w:rsidR="00BB78E8" w:rsidRPr="0084595C">
        <w:rPr>
          <w:rStyle w:val="Char3"/>
          <w:spacing w:val="-3"/>
          <w:rtl/>
        </w:rPr>
        <w:t>رَبَّنَا وَلَ</w:t>
      </w:r>
      <w:r w:rsidR="007C1A23" w:rsidRPr="0084595C">
        <w:rPr>
          <w:rStyle w:val="Char3"/>
          <w:spacing w:val="-3"/>
          <w:rtl/>
        </w:rPr>
        <w:t>ک</w:t>
      </w:r>
      <w:r w:rsidR="00BB78E8" w:rsidRPr="0084595C">
        <w:rPr>
          <w:rStyle w:val="Char3"/>
          <w:spacing w:val="-3"/>
          <w:rtl/>
        </w:rPr>
        <w:t xml:space="preserve"> الْحَمْدُ</w:t>
      </w:r>
      <w:r w:rsidRPr="0084595C">
        <w:rPr>
          <w:rStyle w:val="Char3"/>
          <w:spacing w:val="-3"/>
          <w:rtl/>
        </w:rPr>
        <w:t xml:space="preserve"> حَمْداً </w:t>
      </w:r>
      <w:r w:rsidR="007C1A23" w:rsidRPr="0084595C">
        <w:rPr>
          <w:rStyle w:val="Char3"/>
          <w:spacing w:val="-3"/>
          <w:rtl/>
        </w:rPr>
        <w:t>ک</w:t>
      </w:r>
      <w:r w:rsidRPr="0084595C">
        <w:rPr>
          <w:rStyle w:val="Char3"/>
          <w:spacing w:val="-3"/>
          <w:rtl/>
        </w:rPr>
        <w:t>ث</w:t>
      </w:r>
      <w:r w:rsidR="00441E27" w:rsidRPr="0084595C">
        <w:rPr>
          <w:rStyle w:val="Char3"/>
          <w:spacing w:val="-3"/>
          <w:rtl/>
        </w:rPr>
        <w:t>ی</w:t>
      </w:r>
      <w:r w:rsidRPr="0084595C">
        <w:rPr>
          <w:rStyle w:val="Char3"/>
          <w:spacing w:val="-3"/>
          <w:rtl/>
        </w:rPr>
        <w:t>راً طَ</w:t>
      </w:r>
      <w:r w:rsidR="00441E27" w:rsidRPr="0084595C">
        <w:rPr>
          <w:rStyle w:val="Char3"/>
          <w:spacing w:val="-3"/>
          <w:rtl/>
        </w:rPr>
        <w:t>ی</w:t>
      </w:r>
      <w:r w:rsidRPr="0084595C">
        <w:rPr>
          <w:rStyle w:val="Char3"/>
          <w:spacing w:val="-3"/>
          <w:rtl/>
        </w:rPr>
        <w:t>باً مُبَارَ</w:t>
      </w:r>
      <w:r w:rsidR="007C1A23" w:rsidRPr="0084595C">
        <w:rPr>
          <w:rStyle w:val="Char3"/>
          <w:spacing w:val="-3"/>
          <w:rtl/>
        </w:rPr>
        <w:t>ک</w:t>
      </w:r>
      <w:r w:rsidRPr="0084595C">
        <w:rPr>
          <w:rStyle w:val="Char3"/>
          <w:spacing w:val="-3"/>
          <w:rtl/>
        </w:rPr>
        <w:t>اً فِ</w:t>
      </w:r>
      <w:r w:rsidR="00441E27" w:rsidRPr="0084595C">
        <w:rPr>
          <w:rStyle w:val="Char3"/>
          <w:spacing w:val="-3"/>
          <w:rtl/>
        </w:rPr>
        <w:t>ی</w:t>
      </w:r>
      <w:r w:rsidRPr="0084595C">
        <w:rPr>
          <w:rStyle w:val="Char3"/>
          <w:spacing w:val="-3"/>
          <w:rtl/>
        </w:rPr>
        <w:t>هِ</w:t>
      </w:r>
      <w:r w:rsidR="00464F96" w:rsidRPr="0084595C">
        <w:rPr>
          <w:rStyle w:val="Char3"/>
          <w:spacing w:val="-3"/>
          <w:rtl/>
        </w:rPr>
        <w:t>»</w:t>
      </w:r>
      <w:r w:rsidRPr="0084595C">
        <w:rPr>
          <w:rFonts w:hint="cs"/>
          <w:spacing w:val="-3"/>
          <w:rtl/>
        </w:rPr>
        <w:t>: پروردگارا حمد و ستا</w:t>
      </w:r>
      <w:r w:rsidR="00441E27" w:rsidRPr="0084595C">
        <w:rPr>
          <w:rFonts w:hint="cs"/>
          <w:spacing w:val="-3"/>
          <w:rtl/>
        </w:rPr>
        <w:t>ی</w:t>
      </w:r>
      <w:r w:rsidRPr="0084595C">
        <w:rPr>
          <w:rFonts w:hint="cs"/>
          <w:spacing w:val="-3"/>
          <w:rtl/>
        </w:rPr>
        <w:t>ش سزاوار توست، حمد و ستا</w:t>
      </w:r>
      <w:r w:rsidR="00441E27" w:rsidRPr="0084595C">
        <w:rPr>
          <w:rFonts w:hint="cs"/>
          <w:spacing w:val="-3"/>
          <w:rtl/>
        </w:rPr>
        <w:t>ی</w:t>
      </w:r>
      <w:r w:rsidRPr="0084595C">
        <w:rPr>
          <w:rFonts w:hint="cs"/>
          <w:spacing w:val="-3"/>
          <w:rtl/>
        </w:rPr>
        <w:t>ش</w:t>
      </w:r>
      <w:r w:rsidR="00441E27" w:rsidRPr="0084595C">
        <w:rPr>
          <w:rFonts w:hint="cs"/>
          <w:spacing w:val="-3"/>
          <w:rtl/>
        </w:rPr>
        <w:t>ی</w:t>
      </w:r>
      <w:r w:rsidRPr="0084595C">
        <w:rPr>
          <w:rFonts w:hint="cs"/>
          <w:spacing w:val="-3"/>
          <w:rtl/>
        </w:rPr>
        <w:t xml:space="preserve"> فراوان و پا</w:t>
      </w:r>
      <w:r w:rsidR="007C1A23" w:rsidRPr="0084595C">
        <w:rPr>
          <w:rFonts w:hint="cs"/>
          <w:spacing w:val="-3"/>
          <w:rtl/>
        </w:rPr>
        <w:t>ک</w:t>
      </w:r>
      <w:r w:rsidRPr="0084595C">
        <w:rPr>
          <w:rFonts w:hint="cs"/>
          <w:spacing w:val="-3"/>
          <w:rtl/>
        </w:rPr>
        <w:t xml:space="preserve"> و خالص و پر بر</w:t>
      </w:r>
      <w:r w:rsidR="007C1A23" w:rsidRPr="0084595C">
        <w:rPr>
          <w:rFonts w:hint="cs"/>
          <w:spacing w:val="-3"/>
          <w:rtl/>
        </w:rPr>
        <w:t>ک</w:t>
      </w:r>
      <w:r w:rsidRPr="0084595C">
        <w:rPr>
          <w:rFonts w:hint="cs"/>
          <w:spacing w:val="-3"/>
          <w:rtl/>
        </w:rPr>
        <w:t>ت. پ</w:t>
      </w:r>
      <w:r w:rsidR="00441E27" w:rsidRPr="0084595C">
        <w:rPr>
          <w:rFonts w:hint="cs"/>
          <w:spacing w:val="-3"/>
          <w:rtl/>
        </w:rPr>
        <w:t>ی</w:t>
      </w:r>
      <w:r w:rsidRPr="0084595C">
        <w:rPr>
          <w:rFonts w:hint="cs"/>
          <w:spacing w:val="-3"/>
          <w:rtl/>
        </w:rPr>
        <w:t xml:space="preserve">امبر </w:t>
      </w:r>
      <w:r w:rsidR="00401ACB" w:rsidRPr="0084595C">
        <w:rPr>
          <w:rFonts w:hint="cs"/>
          <w:spacing w:val="-3"/>
        </w:rPr>
        <w:sym w:font="AGA Arabesque" w:char="F072"/>
      </w:r>
      <w:r w:rsidRPr="0084595C">
        <w:rPr>
          <w:rFonts w:hint="cs"/>
          <w:spacing w:val="-3"/>
          <w:rtl/>
        </w:rPr>
        <w:t xml:space="preserve"> وقت</w:t>
      </w:r>
      <w:r w:rsidR="00441E27" w:rsidRPr="0084595C">
        <w:rPr>
          <w:rFonts w:hint="cs"/>
          <w:spacing w:val="-3"/>
          <w:rtl/>
        </w:rPr>
        <w:t>ی</w:t>
      </w:r>
      <w:r w:rsidRPr="0084595C">
        <w:rPr>
          <w:rFonts w:hint="cs"/>
          <w:spacing w:val="-3"/>
          <w:rtl/>
        </w:rPr>
        <w:t xml:space="preserve"> </w:t>
      </w:r>
      <w:r w:rsidR="007C1A23" w:rsidRPr="0084595C">
        <w:rPr>
          <w:rFonts w:hint="cs"/>
          <w:spacing w:val="-3"/>
          <w:rtl/>
        </w:rPr>
        <w:t>ک</w:t>
      </w:r>
      <w:r w:rsidRPr="0084595C">
        <w:rPr>
          <w:rFonts w:hint="cs"/>
          <w:spacing w:val="-3"/>
          <w:rtl/>
        </w:rPr>
        <w:t>ه نماز را پا</w:t>
      </w:r>
      <w:r w:rsidR="00441E27" w:rsidRPr="0084595C">
        <w:rPr>
          <w:rFonts w:hint="cs"/>
          <w:spacing w:val="-3"/>
          <w:rtl/>
        </w:rPr>
        <w:t>ی</w:t>
      </w:r>
      <w:r w:rsidRPr="0084595C">
        <w:rPr>
          <w:rFonts w:hint="cs"/>
          <w:spacing w:val="-3"/>
          <w:rtl/>
        </w:rPr>
        <w:t xml:space="preserve">ان برد، فرمود: چه </w:t>
      </w:r>
      <w:r w:rsidR="007C1A23" w:rsidRPr="0084595C">
        <w:rPr>
          <w:rFonts w:hint="cs"/>
          <w:spacing w:val="-3"/>
          <w:rtl/>
        </w:rPr>
        <w:t>ک</w:t>
      </w:r>
      <w:r w:rsidRPr="0084595C">
        <w:rPr>
          <w:rFonts w:hint="cs"/>
          <w:spacing w:val="-3"/>
          <w:rtl/>
        </w:rPr>
        <w:t>س</w:t>
      </w:r>
      <w:r w:rsidR="00441E27" w:rsidRPr="0084595C">
        <w:rPr>
          <w:rFonts w:hint="cs"/>
          <w:spacing w:val="-3"/>
          <w:rtl/>
        </w:rPr>
        <w:t>ی</w:t>
      </w:r>
      <w:r w:rsidRPr="0084595C">
        <w:rPr>
          <w:rFonts w:hint="cs"/>
          <w:spacing w:val="-3"/>
          <w:rtl/>
        </w:rPr>
        <w:t xml:space="preserve"> آن ذ</w:t>
      </w:r>
      <w:r w:rsidR="007C1A23" w:rsidRPr="0084595C">
        <w:rPr>
          <w:rFonts w:hint="cs"/>
          <w:spacing w:val="-3"/>
          <w:rtl/>
        </w:rPr>
        <w:t>ک</w:t>
      </w:r>
      <w:r w:rsidRPr="0084595C">
        <w:rPr>
          <w:rFonts w:hint="cs"/>
          <w:spacing w:val="-3"/>
          <w:rtl/>
        </w:rPr>
        <w:t>ر را گفت؟ مرد گفت: من بودم، پ</w:t>
      </w:r>
      <w:r w:rsidR="00441E27" w:rsidRPr="0084595C">
        <w:rPr>
          <w:rFonts w:hint="cs"/>
          <w:spacing w:val="-3"/>
          <w:rtl/>
        </w:rPr>
        <w:t>ی</w:t>
      </w:r>
      <w:r w:rsidRPr="0084595C">
        <w:rPr>
          <w:rFonts w:hint="cs"/>
          <w:spacing w:val="-3"/>
          <w:rtl/>
        </w:rPr>
        <w:t xml:space="preserve">امبر </w:t>
      </w:r>
      <w:r w:rsidR="00401ACB" w:rsidRPr="0084595C">
        <w:rPr>
          <w:rFonts w:hint="cs"/>
          <w:spacing w:val="-3"/>
        </w:rPr>
        <w:sym w:font="AGA Arabesque" w:char="F072"/>
      </w:r>
      <w:r w:rsidRPr="0084595C">
        <w:rPr>
          <w:rFonts w:hint="cs"/>
          <w:spacing w:val="-3"/>
          <w:rtl/>
        </w:rPr>
        <w:t xml:space="preserve"> فرمود: من س</w:t>
      </w:r>
      <w:r w:rsidR="00441E27" w:rsidRPr="0084595C">
        <w:rPr>
          <w:rFonts w:hint="cs"/>
          <w:spacing w:val="-3"/>
          <w:rtl/>
        </w:rPr>
        <w:t>ی</w:t>
      </w:r>
      <w:r w:rsidRPr="0084595C">
        <w:rPr>
          <w:rFonts w:hint="cs"/>
          <w:spacing w:val="-3"/>
          <w:rtl/>
        </w:rPr>
        <w:t xml:space="preserve"> و اند</w:t>
      </w:r>
      <w:r w:rsidR="00441E27" w:rsidRPr="0084595C">
        <w:rPr>
          <w:rFonts w:hint="cs"/>
          <w:spacing w:val="-3"/>
          <w:rtl/>
        </w:rPr>
        <w:t>ی</w:t>
      </w:r>
      <w:r w:rsidRPr="0084595C">
        <w:rPr>
          <w:rFonts w:hint="cs"/>
          <w:spacing w:val="-3"/>
          <w:rtl/>
        </w:rPr>
        <w:t xml:space="preserve"> فرشته را د</w:t>
      </w:r>
      <w:r w:rsidR="00441E27" w:rsidRPr="0084595C">
        <w:rPr>
          <w:rFonts w:hint="cs"/>
          <w:spacing w:val="-3"/>
          <w:rtl/>
        </w:rPr>
        <w:t>ی</w:t>
      </w:r>
      <w:r w:rsidRPr="0084595C">
        <w:rPr>
          <w:rFonts w:hint="cs"/>
          <w:spacing w:val="-3"/>
          <w:rtl/>
        </w:rPr>
        <w:t xml:space="preserve">دم </w:t>
      </w:r>
      <w:r w:rsidR="007C1A23" w:rsidRPr="0084595C">
        <w:rPr>
          <w:rFonts w:hint="cs"/>
          <w:spacing w:val="-3"/>
          <w:rtl/>
        </w:rPr>
        <w:t>ک</w:t>
      </w:r>
      <w:r w:rsidRPr="0084595C">
        <w:rPr>
          <w:rFonts w:hint="cs"/>
          <w:spacing w:val="-3"/>
          <w:rtl/>
        </w:rPr>
        <w:t>ه سع</w:t>
      </w:r>
      <w:r w:rsidR="00441E27" w:rsidRPr="0084595C">
        <w:rPr>
          <w:rFonts w:hint="cs"/>
          <w:spacing w:val="-3"/>
          <w:rtl/>
        </w:rPr>
        <w:t>ی</w:t>
      </w:r>
      <w:r w:rsidRPr="0084595C">
        <w:rPr>
          <w:rFonts w:hint="cs"/>
          <w:spacing w:val="-3"/>
          <w:rtl/>
        </w:rPr>
        <w:t xml:space="preserve"> داشتند برا</w:t>
      </w:r>
      <w:r w:rsidR="00441E27" w:rsidRPr="0084595C">
        <w:rPr>
          <w:rFonts w:hint="cs"/>
          <w:spacing w:val="-3"/>
          <w:rtl/>
        </w:rPr>
        <w:t>ی</w:t>
      </w:r>
      <w:r w:rsidRPr="0084595C">
        <w:rPr>
          <w:rFonts w:hint="cs"/>
          <w:spacing w:val="-3"/>
          <w:rtl/>
        </w:rPr>
        <w:t xml:space="preserve"> نوشتن آن گفته‌</w:t>
      </w:r>
      <w:r w:rsidR="00441E27" w:rsidRPr="0084595C">
        <w:rPr>
          <w:rFonts w:hint="cs"/>
          <w:spacing w:val="-3"/>
          <w:rtl/>
        </w:rPr>
        <w:t>ی</w:t>
      </w:r>
      <w:r w:rsidRPr="0084595C">
        <w:rPr>
          <w:rFonts w:hint="cs"/>
          <w:spacing w:val="-3"/>
          <w:rtl/>
        </w:rPr>
        <w:t xml:space="preserve"> تو از </w:t>
      </w:r>
      <w:r w:rsidR="00441E27" w:rsidRPr="0084595C">
        <w:rPr>
          <w:rFonts w:hint="cs"/>
          <w:spacing w:val="-3"/>
          <w:rtl/>
        </w:rPr>
        <w:t>ی</w:t>
      </w:r>
      <w:r w:rsidR="007C1A23" w:rsidRPr="0084595C">
        <w:rPr>
          <w:rFonts w:hint="cs"/>
          <w:spacing w:val="-3"/>
          <w:rtl/>
        </w:rPr>
        <w:t>ک</w:t>
      </w:r>
      <w:r w:rsidRPr="0084595C">
        <w:rPr>
          <w:rFonts w:hint="cs"/>
          <w:spacing w:val="-3"/>
          <w:rtl/>
        </w:rPr>
        <w:t>د</w:t>
      </w:r>
      <w:r w:rsidR="00441E27" w:rsidRPr="0084595C">
        <w:rPr>
          <w:rFonts w:hint="cs"/>
          <w:spacing w:val="-3"/>
          <w:rtl/>
        </w:rPr>
        <w:t>ی</w:t>
      </w:r>
      <w:r w:rsidRPr="0084595C">
        <w:rPr>
          <w:rFonts w:hint="cs"/>
          <w:spacing w:val="-3"/>
          <w:rtl/>
        </w:rPr>
        <w:t>گر سبقت بگ</w:t>
      </w:r>
      <w:r w:rsidR="00441E27" w:rsidRPr="0084595C">
        <w:rPr>
          <w:rFonts w:hint="cs"/>
          <w:spacing w:val="-3"/>
          <w:rtl/>
        </w:rPr>
        <w:t>ی</w:t>
      </w:r>
      <w:r w:rsidRPr="0084595C">
        <w:rPr>
          <w:rFonts w:hint="cs"/>
          <w:spacing w:val="-3"/>
          <w:rtl/>
        </w:rPr>
        <w:t xml:space="preserve">رند تا آن </w:t>
      </w:r>
      <w:r w:rsidR="007C1A23" w:rsidRPr="0084595C">
        <w:rPr>
          <w:rFonts w:hint="cs"/>
          <w:spacing w:val="-3"/>
          <w:rtl/>
        </w:rPr>
        <w:t>ک</w:t>
      </w:r>
      <w:r w:rsidRPr="0084595C">
        <w:rPr>
          <w:rFonts w:hint="cs"/>
          <w:spacing w:val="-3"/>
          <w:rtl/>
        </w:rPr>
        <w:t xml:space="preserve">ه </w:t>
      </w:r>
      <w:r w:rsidR="007C1A23" w:rsidRPr="0084595C">
        <w:rPr>
          <w:rFonts w:hint="cs"/>
          <w:spacing w:val="-3"/>
          <w:rtl/>
        </w:rPr>
        <w:t>ک</w:t>
      </w:r>
      <w:r w:rsidRPr="0084595C">
        <w:rPr>
          <w:rFonts w:hint="cs"/>
          <w:spacing w:val="-3"/>
          <w:rtl/>
        </w:rPr>
        <w:t xml:space="preserve">دام </w:t>
      </w:r>
      <w:r w:rsidR="00441E27" w:rsidRPr="0084595C">
        <w:rPr>
          <w:rFonts w:hint="cs"/>
          <w:spacing w:val="-3"/>
          <w:rtl/>
        </w:rPr>
        <w:t>ی</w:t>
      </w:r>
      <w:r w:rsidR="007C1A23" w:rsidRPr="0084595C">
        <w:rPr>
          <w:rFonts w:hint="cs"/>
          <w:spacing w:val="-3"/>
          <w:rtl/>
        </w:rPr>
        <w:t>ک</w:t>
      </w:r>
      <w:r w:rsidRPr="0084595C">
        <w:rPr>
          <w:rFonts w:hint="cs"/>
          <w:spacing w:val="-3"/>
          <w:rtl/>
        </w:rPr>
        <w:t xml:space="preserve"> از آنها، نخست آن را بنو</w:t>
      </w:r>
      <w:r w:rsidR="00441E27" w:rsidRPr="0084595C">
        <w:rPr>
          <w:rFonts w:hint="cs"/>
          <w:spacing w:val="-3"/>
          <w:rtl/>
        </w:rPr>
        <w:t>ی</w:t>
      </w:r>
      <w:r w:rsidRPr="0084595C">
        <w:rPr>
          <w:rFonts w:hint="cs"/>
          <w:spacing w:val="-3"/>
          <w:rtl/>
        </w:rPr>
        <w:t>سد»</w:t>
      </w:r>
      <w:r w:rsidRPr="0084595C">
        <w:rPr>
          <w:rStyle w:val="FootnoteReference"/>
          <w:rFonts w:ascii="IRLotus" w:hAnsi="IRLotus" w:cs="IRLotus"/>
          <w:b/>
          <w:spacing w:val="-3"/>
          <w:sz w:val="28"/>
          <w:szCs w:val="28"/>
          <w:rtl/>
        </w:rPr>
        <w:footnoteReference w:id="186"/>
      </w:r>
      <w:r w:rsidR="00464F96" w:rsidRPr="0084595C">
        <w:rPr>
          <w:rFonts w:hint="cs"/>
          <w:spacing w:val="-3"/>
          <w:rtl/>
        </w:rPr>
        <w:t>.</w:t>
      </w:r>
      <w:r w:rsidRPr="0084595C">
        <w:rPr>
          <w:rFonts w:hint="cs"/>
          <w:spacing w:val="-3"/>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w:t>
      </w:r>
      <w:r w:rsidRPr="00464F96">
        <w:rPr>
          <w:rStyle w:val="Char3"/>
          <w:rtl/>
        </w:rPr>
        <w:t xml:space="preserve">حَمْداً </w:t>
      </w:r>
      <w:r w:rsidR="007C1A23" w:rsidRPr="00464F96">
        <w:rPr>
          <w:rStyle w:val="Char3"/>
          <w:rtl/>
        </w:rPr>
        <w:t>ک</w:t>
      </w:r>
      <w:r w:rsidRPr="00464F96">
        <w:rPr>
          <w:rStyle w:val="Char3"/>
          <w:rtl/>
        </w:rPr>
        <w:t>ث</w:t>
      </w:r>
      <w:r w:rsidR="00441E27" w:rsidRPr="00464F96">
        <w:rPr>
          <w:rStyle w:val="Char3"/>
          <w:rtl/>
        </w:rPr>
        <w:t>ی</w:t>
      </w:r>
      <w:r w:rsidRPr="00464F96">
        <w:rPr>
          <w:rStyle w:val="Char3"/>
          <w:rtl/>
        </w:rPr>
        <w:t>راً طَ</w:t>
      </w:r>
      <w:r w:rsidR="00441E27" w:rsidRPr="00464F96">
        <w:rPr>
          <w:rStyle w:val="Char3"/>
          <w:rtl/>
        </w:rPr>
        <w:t>ی</w:t>
      </w:r>
      <w:r w:rsidRPr="00464F96">
        <w:rPr>
          <w:rStyle w:val="Char3"/>
          <w:rtl/>
        </w:rPr>
        <w:t>باً مُبَارَ</w:t>
      </w:r>
      <w:r w:rsidR="007C1A23" w:rsidRPr="00464F96">
        <w:rPr>
          <w:rStyle w:val="Char3"/>
          <w:rtl/>
        </w:rPr>
        <w:t>ک</w:t>
      </w:r>
      <w:r w:rsidRPr="00464F96">
        <w:rPr>
          <w:rStyle w:val="Char3"/>
          <w:rtl/>
        </w:rPr>
        <w:t>اً</w:t>
      </w:r>
      <w:r w:rsidR="00806FD7" w:rsidRPr="00464F96">
        <w:rPr>
          <w:rStyle w:val="Char3"/>
          <w:rFonts w:hint="cs"/>
          <w:rtl/>
        </w:rPr>
        <w:t xml:space="preserve"> </w:t>
      </w:r>
      <w:r w:rsidRPr="00464F96">
        <w:rPr>
          <w:rStyle w:val="Char3"/>
          <w:rtl/>
        </w:rPr>
        <w:t>فِ</w:t>
      </w:r>
      <w:r w:rsidR="00441E27" w:rsidRPr="00464F96">
        <w:rPr>
          <w:rStyle w:val="Char3"/>
          <w:rtl/>
        </w:rPr>
        <w:t>ی</w:t>
      </w:r>
      <w:r w:rsidRPr="00464F96">
        <w:rPr>
          <w:rStyle w:val="Char3"/>
          <w:rtl/>
        </w:rPr>
        <w:t>ه</w:t>
      </w:r>
      <w:r w:rsidRPr="00464F96">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من </w:t>
      </w:r>
      <w:r w:rsidR="00BB78E8" w:rsidRPr="00D21EA1">
        <w:rPr>
          <w:rFonts w:hint="cs"/>
          <w:rtl/>
        </w:rPr>
        <w:t>تو</w:t>
      </w:r>
      <w:r w:rsidRPr="00D21EA1">
        <w:rPr>
          <w:rFonts w:hint="cs"/>
          <w:rtl/>
        </w:rPr>
        <w:t xml:space="preserve"> را سپاس وستا</w:t>
      </w:r>
      <w:r w:rsidR="00441E27" w:rsidRPr="00D21EA1">
        <w:rPr>
          <w:rFonts w:hint="cs"/>
          <w:rtl/>
        </w:rPr>
        <w:t>ی</w:t>
      </w:r>
      <w:r w:rsidRPr="00D21EA1">
        <w:rPr>
          <w:rFonts w:hint="cs"/>
          <w:rtl/>
        </w:rPr>
        <w:t>ش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م، </w:t>
      </w:r>
      <w:r w:rsidRPr="00464F96">
        <w:rPr>
          <w:rStyle w:val="Char3"/>
          <w:rFonts w:hint="cs"/>
          <w:rtl/>
        </w:rPr>
        <w:t>«حمداً»</w:t>
      </w:r>
      <w:r w:rsidRPr="00D21EA1">
        <w:rPr>
          <w:rFonts w:hint="cs"/>
          <w:rtl/>
        </w:rPr>
        <w:t xml:space="preserve"> مفعول مطلق مؤ</w:t>
      </w:r>
      <w:r w:rsidR="007C1A23" w:rsidRPr="00D21EA1">
        <w:rPr>
          <w:rFonts w:hint="cs"/>
          <w:rtl/>
        </w:rPr>
        <w:t>ک</w:t>
      </w:r>
      <w:r w:rsidRPr="00D21EA1">
        <w:rPr>
          <w:rFonts w:hint="cs"/>
          <w:rtl/>
        </w:rPr>
        <w:t>د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w:t>
      </w:r>
      <w:r w:rsidR="007C1A23" w:rsidRPr="00464F96">
        <w:rPr>
          <w:rStyle w:val="Char3"/>
          <w:rtl/>
        </w:rPr>
        <w:t>ک</w:t>
      </w:r>
      <w:r w:rsidRPr="00464F96">
        <w:rPr>
          <w:rStyle w:val="Char3"/>
          <w:rtl/>
        </w:rPr>
        <w:t>ث</w:t>
      </w:r>
      <w:r w:rsidR="00441E27" w:rsidRPr="00464F96">
        <w:rPr>
          <w:rStyle w:val="Char3"/>
          <w:rtl/>
        </w:rPr>
        <w:t>ی</w:t>
      </w:r>
      <w:r w:rsidRPr="00464F96">
        <w:rPr>
          <w:rStyle w:val="Char3"/>
          <w:rtl/>
        </w:rPr>
        <w:t>راً طَ</w:t>
      </w:r>
      <w:r w:rsidR="00441E27" w:rsidRPr="00464F96">
        <w:rPr>
          <w:rStyle w:val="Char3"/>
          <w:rtl/>
        </w:rPr>
        <w:t>ی</w:t>
      </w:r>
      <w:r w:rsidRPr="00464F96">
        <w:rPr>
          <w:rStyle w:val="Char3"/>
          <w:rtl/>
        </w:rPr>
        <w:t>باً مُبَارَ</w:t>
      </w:r>
      <w:r w:rsidR="007C1A23" w:rsidRPr="00464F96">
        <w:rPr>
          <w:rStyle w:val="Char3"/>
          <w:rtl/>
        </w:rPr>
        <w:t>ک</w:t>
      </w:r>
      <w:r w:rsidRPr="00464F96">
        <w:rPr>
          <w:rStyle w:val="Char3"/>
          <w:rtl/>
        </w:rPr>
        <w:t>اً</w:t>
      </w:r>
      <w:r w:rsidR="00806FD7" w:rsidRPr="00464F96">
        <w:rPr>
          <w:rStyle w:val="Char3"/>
          <w:rFonts w:hint="cs"/>
          <w:rtl/>
        </w:rPr>
        <w:t xml:space="preserve"> </w:t>
      </w:r>
      <w:r w:rsidRPr="00464F96">
        <w:rPr>
          <w:rStyle w:val="Char3"/>
          <w:rtl/>
        </w:rPr>
        <w:t>فِ</w:t>
      </w:r>
      <w:r w:rsidR="00441E27" w:rsidRPr="00464F96">
        <w:rPr>
          <w:rStyle w:val="Char3"/>
          <w:rtl/>
        </w:rPr>
        <w:t>ی</w:t>
      </w:r>
      <w:r w:rsidRPr="00464F96">
        <w:rPr>
          <w:rStyle w:val="Char3"/>
          <w:rtl/>
        </w:rPr>
        <w:t>ه</w:t>
      </w:r>
      <w:r w:rsidRPr="00464F96">
        <w:rPr>
          <w:rStyle w:val="Char3"/>
          <w:rFonts w:hint="cs"/>
          <w:rtl/>
        </w:rPr>
        <w:t>»</w:t>
      </w:r>
      <w:r w:rsidRPr="00D21EA1">
        <w:rPr>
          <w:rFonts w:hint="cs"/>
          <w:rtl/>
        </w:rPr>
        <w:t xml:space="preserve"> ا</w:t>
      </w:r>
      <w:r w:rsidR="00441E27" w:rsidRPr="00D21EA1">
        <w:rPr>
          <w:rFonts w:hint="cs"/>
          <w:rtl/>
        </w:rPr>
        <w:t>ی</w:t>
      </w:r>
      <w:r w:rsidRPr="00D21EA1">
        <w:rPr>
          <w:rFonts w:hint="cs"/>
          <w:rtl/>
        </w:rPr>
        <w:t>ن‌ها صفات حمد هستند</w:t>
      </w:r>
      <w:r w:rsidR="00452B9D" w:rsidRPr="00D21EA1">
        <w:rPr>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تو را با حمد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‌ستا</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موصوف به فراوان</w:t>
      </w:r>
      <w:r w:rsidR="00441E27" w:rsidRPr="00D21EA1">
        <w:rPr>
          <w:rFonts w:hint="cs"/>
          <w:rtl/>
        </w:rPr>
        <w:t>ی</w:t>
      </w:r>
      <w:r w:rsidRPr="00D21EA1">
        <w:rPr>
          <w:rFonts w:hint="cs"/>
          <w:rtl/>
        </w:rPr>
        <w:t xml:space="preserve"> و پا</w:t>
      </w:r>
      <w:r w:rsidR="007C1A23" w:rsidRPr="00D21EA1">
        <w:rPr>
          <w:rFonts w:hint="cs"/>
          <w:rtl/>
        </w:rPr>
        <w:t>ک</w:t>
      </w:r>
      <w:r w:rsidR="00441E27" w:rsidRPr="00D21EA1">
        <w:rPr>
          <w:rFonts w:hint="cs"/>
          <w:rtl/>
        </w:rPr>
        <w:t>ی</w:t>
      </w:r>
      <w:r w:rsidRPr="00D21EA1">
        <w:rPr>
          <w:rFonts w:hint="cs"/>
          <w:rtl/>
        </w:rPr>
        <w:t xml:space="preserve"> وپر بر</w:t>
      </w:r>
      <w:r w:rsidR="007C1A23" w:rsidRPr="00D21EA1">
        <w:rPr>
          <w:rFonts w:hint="cs"/>
          <w:rtl/>
        </w:rPr>
        <w:t>ک</w:t>
      </w:r>
      <w:r w:rsidRPr="00D21EA1">
        <w:rPr>
          <w:rFonts w:hint="cs"/>
          <w:rtl/>
        </w:rPr>
        <w:t>ت</w:t>
      </w:r>
      <w:r w:rsidR="00441E27" w:rsidRPr="00D21EA1">
        <w:rPr>
          <w:rFonts w:hint="cs"/>
          <w:rtl/>
        </w:rPr>
        <w:t>ی</w:t>
      </w:r>
      <w:r w:rsidRPr="00D21EA1">
        <w:rPr>
          <w:rFonts w:hint="cs"/>
          <w:rtl/>
        </w:rPr>
        <w:t xml:space="preserve"> است. </w:t>
      </w:r>
    </w:p>
    <w:p w:rsidR="00DE0AAE" w:rsidRPr="00D21EA1" w:rsidRDefault="00DE0AAE" w:rsidP="00D21EA1">
      <w:pPr>
        <w:pStyle w:val="a0"/>
        <w:rPr>
          <w:rStyle w:val="Char0"/>
          <w:rtl/>
        </w:rPr>
      </w:pPr>
      <w:r w:rsidRPr="00D21EA1">
        <w:rPr>
          <w:rFonts w:hint="cs"/>
          <w:rtl/>
        </w:rPr>
        <w:t>از جمله درس‌ها</w:t>
      </w:r>
      <w:r w:rsidR="00441E27" w:rsidRPr="00D21EA1">
        <w:rPr>
          <w:rFonts w:hint="cs"/>
          <w:rtl/>
        </w:rPr>
        <w:t>ی</w:t>
      </w:r>
      <w:r w:rsidRPr="00D21EA1">
        <w:rPr>
          <w:rFonts w:hint="cs"/>
          <w:rtl/>
        </w:rPr>
        <w:t xml:space="preserve"> آموزنده‌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آن است </w:t>
      </w:r>
      <w:r w:rsidR="007C1A23" w:rsidRPr="00D21EA1">
        <w:rPr>
          <w:rFonts w:hint="cs"/>
          <w:rtl/>
        </w:rPr>
        <w:t>ک</w:t>
      </w:r>
      <w:r w:rsidRPr="00D21EA1">
        <w:rPr>
          <w:rFonts w:hint="cs"/>
          <w:rtl/>
        </w:rPr>
        <w:t>ه وقت</w:t>
      </w:r>
      <w:r w:rsidR="00441E27" w:rsidRPr="00D21EA1">
        <w:rPr>
          <w:rFonts w:hint="cs"/>
          <w:rtl/>
        </w:rPr>
        <w:t>ی</w:t>
      </w:r>
      <w:r w:rsidRPr="00D21EA1">
        <w:rPr>
          <w:rFonts w:hint="cs"/>
          <w:rtl/>
        </w:rPr>
        <w:t xml:space="preserve"> امام </w:t>
      </w:r>
      <w:r w:rsidRPr="00464F96">
        <w:rPr>
          <w:rStyle w:val="Char3"/>
          <w:rFonts w:hint="cs"/>
          <w:rtl/>
        </w:rPr>
        <w:t>«</w:t>
      </w:r>
      <w:r w:rsidRPr="00464F96">
        <w:rPr>
          <w:rStyle w:val="Char3"/>
          <w:rtl/>
        </w:rPr>
        <w:t>سمع الله لمن حمده</w:t>
      </w:r>
      <w:r w:rsidRPr="00464F96">
        <w:rPr>
          <w:rStyle w:val="Char3"/>
          <w:rFonts w:hint="cs"/>
          <w:rtl/>
        </w:rPr>
        <w:t>»</w:t>
      </w:r>
      <w:r w:rsidRPr="00D21EA1">
        <w:rPr>
          <w:rStyle w:val="Char0"/>
          <w:rFonts w:hint="cs"/>
          <w:rtl/>
        </w:rPr>
        <w:t xml:space="preserve"> را گفت مأموم بلافاصله به دنبالش </w:t>
      </w:r>
      <w:r w:rsidRPr="00464F96">
        <w:rPr>
          <w:rStyle w:val="Char3"/>
          <w:rFonts w:hint="cs"/>
          <w:rtl/>
        </w:rPr>
        <w:t>«</w:t>
      </w:r>
      <w:r w:rsidRPr="00464F96">
        <w:rPr>
          <w:rStyle w:val="Char3"/>
          <w:rtl/>
        </w:rPr>
        <w:t>ربنا ول</w:t>
      </w:r>
      <w:r w:rsidR="007C1A23" w:rsidRPr="00464F96">
        <w:rPr>
          <w:rStyle w:val="Char3"/>
          <w:rtl/>
        </w:rPr>
        <w:t>ک</w:t>
      </w:r>
      <w:r w:rsidRPr="00464F96">
        <w:rPr>
          <w:rStyle w:val="Char3"/>
          <w:rtl/>
        </w:rPr>
        <w:t xml:space="preserve"> الحمد</w:t>
      </w:r>
      <w:r w:rsidRPr="00464F96">
        <w:rPr>
          <w:rStyle w:val="Char3"/>
          <w:rFonts w:hint="cs"/>
          <w:rtl/>
        </w:rPr>
        <w:t>»</w:t>
      </w:r>
      <w:r w:rsidRPr="00D21EA1">
        <w:rPr>
          <w:rStyle w:val="Char0"/>
          <w:rFonts w:hint="cs"/>
          <w:rtl/>
        </w:rPr>
        <w:t xml:space="preserve"> را بگو</w:t>
      </w:r>
      <w:r w:rsidR="00441E27" w:rsidRPr="00D21EA1">
        <w:rPr>
          <w:rStyle w:val="Char0"/>
          <w:rFonts w:hint="cs"/>
          <w:rtl/>
        </w:rPr>
        <w:t>ی</w:t>
      </w:r>
      <w:r w:rsidRPr="00D21EA1">
        <w:rPr>
          <w:rStyle w:val="Char0"/>
          <w:rFonts w:hint="cs"/>
          <w:rtl/>
        </w:rPr>
        <w:t xml:space="preserve">د. </w:t>
      </w:r>
    </w:p>
    <w:p w:rsidR="00DE0AAE" w:rsidRPr="00D21EA1" w:rsidRDefault="00DE0AAE" w:rsidP="00D21EA1">
      <w:pPr>
        <w:pStyle w:val="a0"/>
        <w:rPr>
          <w:rtl/>
        </w:rPr>
      </w:pPr>
      <w:r w:rsidRPr="00D21EA1">
        <w:rPr>
          <w:rFonts w:hint="cs"/>
          <w:rtl/>
        </w:rPr>
        <w:t>از د</w:t>
      </w:r>
      <w:r w:rsidR="00441E27" w:rsidRPr="00D21EA1">
        <w:rPr>
          <w:rFonts w:hint="cs"/>
          <w:rtl/>
        </w:rPr>
        <w:t>ی</w:t>
      </w:r>
      <w:r w:rsidRPr="00D21EA1">
        <w:rPr>
          <w:rFonts w:hint="cs"/>
          <w:rtl/>
        </w:rPr>
        <w:t>گر ن</w:t>
      </w:r>
      <w:r w:rsidR="007C1A23" w:rsidRPr="00D21EA1">
        <w:rPr>
          <w:rFonts w:hint="cs"/>
          <w:rtl/>
        </w:rPr>
        <w:t>ک</w:t>
      </w:r>
      <w:r w:rsidRPr="00D21EA1">
        <w:rPr>
          <w:rFonts w:hint="cs"/>
          <w:rtl/>
        </w:rPr>
        <w:t>ات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فراوان</w:t>
      </w:r>
      <w:r w:rsidR="00441E27" w:rsidRPr="00D21EA1">
        <w:rPr>
          <w:rFonts w:hint="cs"/>
          <w:rtl/>
        </w:rPr>
        <w:t>ی</w:t>
      </w:r>
      <w:r w:rsidRPr="00D21EA1">
        <w:rPr>
          <w:rFonts w:hint="cs"/>
          <w:rtl/>
        </w:rPr>
        <w:t xml:space="preserve"> فرشتگان نو</w:t>
      </w:r>
      <w:r w:rsidR="00441E27" w:rsidRPr="00D21EA1">
        <w:rPr>
          <w:rFonts w:hint="cs"/>
          <w:rtl/>
        </w:rPr>
        <w:t>ی</w:t>
      </w:r>
      <w:r w:rsidRPr="00D21EA1">
        <w:rPr>
          <w:rFonts w:hint="cs"/>
          <w:rtl/>
        </w:rPr>
        <w:t>سنده، و محبت آنان نسبت به خ</w:t>
      </w:r>
      <w:r w:rsidR="00441E27" w:rsidRPr="00D21EA1">
        <w:rPr>
          <w:rFonts w:hint="cs"/>
          <w:rtl/>
        </w:rPr>
        <w:t>ی</w:t>
      </w:r>
      <w:r w:rsidRPr="00D21EA1">
        <w:rPr>
          <w:rFonts w:hint="cs"/>
          <w:rtl/>
        </w:rPr>
        <w:t>ر و</w:t>
      </w:r>
      <w:r w:rsidR="00806FD7" w:rsidRPr="00D21EA1">
        <w:rPr>
          <w:rFonts w:hint="cs"/>
          <w:rtl/>
        </w:rPr>
        <w:t xml:space="preserve"> </w:t>
      </w:r>
      <w:r w:rsidRPr="00D21EA1">
        <w:rPr>
          <w:rFonts w:hint="cs"/>
          <w:rtl/>
        </w:rPr>
        <w:t>اهل آن، و رقابت و مسابقه‌</w:t>
      </w:r>
      <w:r w:rsidR="00441E27" w:rsidRPr="00D21EA1">
        <w:rPr>
          <w:rFonts w:hint="cs"/>
          <w:rtl/>
        </w:rPr>
        <w:t>ی</w:t>
      </w:r>
      <w:r w:rsidRPr="00D21EA1">
        <w:rPr>
          <w:rFonts w:hint="cs"/>
          <w:rtl/>
        </w:rPr>
        <w:t xml:space="preserve"> آنان </w:t>
      </w:r>
      <w:r w:rsidR="00806FD7" w:rsidRPr="00D21EA1">
        <w:rPr>
          <w:rFonts w:hint="cs"/>
          <w:rtl/>
        </w:rPr>
        <w:t>برای</w:t>
      </w:r>
      <w:r w:rsidRPr="00D21EA1">
        <w:rPr>
          <w:rFonts w:hint="cs"/>
          <w:rtl/>
        </w:rPr>
        <w:t xml:space="preserve"> نوشتن خ</w:t>
      </w:r>
      <w:r w:rsidR="00441E27" w:rsidRPr="00D21EA1">
        <w:rPr>
          <w:rFonts w:hint="cs"/>
          <w:rtl/>
        </w:rPr>
        <w:t>ی</w:t>
      </w:r>
      <w:r w:rsidRPr="00D21EA1">
        <w:rPr>
          <w:rFonts w:hint="cs"/>
          <w:rtl/>
        </w:rPr>
        <w:t>ر برا</w:t>
      </w:r>
      <w:r w:rsidR="00441E27" w:rsidRPr="00D21EA1">
        <w:rPr>
          <w:rFonts w:hint="cs"/>
          <w:rtl/>
        </w:rPr>
        <w:t>ی</w:t>
      </w:r>
      <w:r w:rsidRPr="00D21EA1">
        <w:rPr>
          <w:rFonts w:hint="cs"/>
          <w:rtl/>
        </w:rPr>
        <w:t xml:space="preserve"> انجام دهندگان آن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و</w:t>
      </w:r>
      <w:r w:rsidR="00441E27" w:rsidRPr="00D21EA1">
        <w:rPr>
          <w:rFonts w:hint="cs"/>
          <w:rtl/>
        </w:rPr>
        <w:t>ی</w:t>
      </w:r>
      <w:r w:rsidRPr="00D21EA1">
        <w:rPr>
          <w:rFonts w:hint="cs"/>
          <w:rtl/>
        </w:rPr>
        <w:t>ژگ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را نشان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ه همان د</w:t>
      </w:r>
      <w:r w:rsidR="00441E27" w:rsidRPr="00D21EA1">
        <w:rPr>
          <w:rFonts w:hint="cs"/>
          <w:rtl/>
        </w:rPr>
        <w:t>ی</w:t>
      </w:r>
      <w:r w:rsidRPr="00D21EA1">
        <w:rPr>
          <w:rFonts w:hint="cs"/>
          <w:rtl/>
        </w:rPr>
        <w:t>دن آن فرشته‌ها است به گونه‌ا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آنان را د</w:t>
      </w:r>
      <w:r w:rsidR="00441E27" w:rsidRPr="00D21EA1">
        <w:rPr>
          <w:rFonts w:hint="cs"/>
          <w:rtl/>
        </w:rPr>
        <w:t>ی</w:t>
      </w:r>
      <w:r w:rsidRPr="00D21EA1">
        <w:rPr>
          <w:rFonts w:hint="cs"/>
          <w:rtl/>
        </w:rPr>
        <w:t xml:space="preserve">ده اما صحابه </w:t>
      </w:r>
      <w:r w:rsidR="007C1A23" w:rsidRPr="00D21EA1">
        <w:rPr>
          <w:rFonts w:hint="cs"/>
          <w:rtl/>
        </w:rPr>
        <w:t>ک</w:t>
      </w:r>
      <w:r w:rsidRPr="00D21EA1">
        <w:rPr>
          <w:rFonts w:hint="cs"/>
          <w:rtl/>
        </w:rPr>
        <w:t>ه پ</w:t>
      </w:r>
      <w:r w:rsidR="00441E27" w:rsidRPr="00D21EA1">
        <w:rPr>
          <w:rFonts w:hint="cs"/>
          <w:rtl/>
        </w:rPr>
        <w:t>ی</w:t>
      </w:r>
      <w:r w:rsidRPr="00D21EA1">
        <w:rPr>
          <w:rFonts w:hint="cs"/>
          <w:rtl/>
        </w:rPr>
        <w:t>رامون ا</w:t>
      </w:r>
      <w:r w:rsidR="00441E27" w:rsidRPr="00D21EA1">
        <w:rPr>
          <w:rFonts w:hint="cs"/>
          <w:rtl/>
        </w:rPr>
        <w:t>ی</w:t>
      </w:r>
      <w:r w:rsidRPr="00D21EA1">
        <w:rPr>
          <w:rFonts w:hint="cs"/>
          <w:rtl/>
        </w:rPr>
        <w:t>شان بوده‌اند آنها را ند</w:t>
      </w:r>
      <w:r w:rsidR="00441E27" w:rsidRPr="00D21EA1">
        <w:rPr>
          <w:rFonts w:hint="cs"/>
          <w:rtl/>
        </w:rPr>
        <w:t>ی</w:t>
      </w:r>
      <w:r w:rsidRPr="00D21EA1">
        <w:rPr>
          <w:rFonts w:hint="cs"/>
          <w:rtl/>
        </w:rPr>
        <w:t xml:space="preserve">ده‌اند. </w:t>
      </w:r>
    </w:p>
    <w:p w:rsidR="00DE0AAE" w:rsidRDefault="00DE0AAE" w:rsidP="00464F96">
      <w:pPr>
        <w:pStyle w:val="a0"/>
        <w:rPr>
          <w:rtl/>
        </w:rPr>
      </w:pPr>
      <w:r w:rsidRPr="00D21EA1">
        <w:rPr>
          <w:rFonts w:hint="cs"/>
          <w:rtl/>
        </w:rPr>
        <w:t>آ</w:t>
      </w:r>
      <w:r w:rsidR="00441E27" w:rsidRPr="00D21EA1">
        <w:rPr>
          <w:rFonts w:hint="cs"/>
          <w:rtl/>
        </w:rPr>
        <w:t>ی</w:t>
      </w:r>
      <w:r w:rsidRPr="00D21EA1">
        <w:rPr>
          <w:rFonts w:hint="cs"/>
          <w:rtl/>
        </w:rPr>
        <w:t>ا ا</w:t>
      </w:r>
      <w:r w:rsidR="00441E27" w:rsidRPr="00D21EA1">
        <w:rPr>
          <w:rFonts w:hint="cs"/>
          <w:rtl/>
        </w:rPr>
        <w:t>ی</w:t>
      </w:r>
      <w:r w:rsidRPr="00D21EA1">
        <w:rPr>
          <w:rFonts w:hint="cs"/>
          <w:rtl/>
        </w:rPr>
        <w:t>ن فرشته‌ها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نوشتن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ار م</w:t>
      </w:r>
      <w:r w:rsidR="00441E27" w:rsidRPr="00D21EA1">
        <w:rPr>
          <w:rFonts w:hint="cs"/>
          <w:rtl/>
        </w:rPr>
        <w:t>ی</w:t>
      </w:r>
      <w:r w:rsidRPr="00D21EA1">
        <w:rPr>
          <w:rFonts w:hint="cs"/>
          <w:rtl/>
        </w:rPr>
        <w:t>‌شتابند از فرشته‌ها</w:t>
      </w:r>
      <w:r w:rsidR="00441E27" w:rsidRPr="00D21EA1">
        <w:rPr>
          <w:rFonts w:hint="cs"/>
          <w:rtl/>
        </w:rPr>
        <w:t>یی</w:t>
      </w:r>
      <w:r w:rsidRPr="00D21EA1">
        <w:rPr>
          <w:rFonts w:hint="cs"/>
          <w:rtl/>
        </w:rPr>
        <w:t xml:space="preserve"> هستند </w:t>
      </w:r>
      <w:r w:rsidR="007C1A23" w:rsidRPr="00D21EA1">
        <w:rPr>
          <w:rFonts w:hint="cs"/>
          <w:rtl/>
        </w:rPr>
        <w:t>ک</w:t>
      </w:r>
      <w:r w:rsidRPr="00D21EA1">
        <w:rPr>
          <w:rFonts w:hint="cs"/>
          <w:rtl/>
        </w:rPr>
        <w:t>ه مسئول ثبت و</w:t>
      </w:r>
      <w:r w:rsidR="00806FD7" w:rsidRPr="00D21EA1">
        <w:rPr>
          <w:rFonts w:hint="cs"/>
          <w:rtl/>
        </w:rPr>
        <w:t xml:space="preserve"> </w:t>
      </w:r>
      <w:r w:rsidRPr="00D21EA1">
        <w:rPr>
          <w:rFonts w:hint="cs"/>
          <w:rtl/>
        </w:rPr>
        <w:t>ضبط اعمال آدم</w:t>
      </w:r>
      <w:r w:rsidR="00441E27" w:rsidRPr="00D21EA1">
        <w:rPr>
          <w:rFonts w:hint="cs"/>
          <w:rtl/>
        </w:rPr>
        <w:t>ی</w:t>
      </w:r>
      <w:r w:rsidRPr="00D21EA1">
        <w:rPr>
          <w:rFonts w:hint="cs"/>
          <w:rtl/>
        </w:rPr>
        <w:t xml:space="preserve">انند </w:t>
      </w:r>
      <w:r w:rsidR="00441E27" w:rsidRPr="00D21EA1">
        <w:rPr>
          <w:rFonts w:hint="cs"/>
          <w:rtl/>
        </w:rPr>
        <w:t>ی</w:t>
      </w:r>
      <w:r w:rsidRPr="00D21EA1">
        <w:rPr>
          <w:rFonts w:hint="cs"/>
          <w:rtl/>
        </w:rPr>
        <w:t>ا فرشته‌ها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هستند؟ علما در ا</w:t>
      </w:r>
      <w:r w:rsidR="00441E27" w:rsidRPr="00D21EA1">
        <w:rPr>
          <w:rFonts w:hint="cs"/>
          <w:rtl/>
        </w:rPr>
        <w:t>ی</w:t>
      </w:r>
      <w:r w:rsidRPr="00D21EA1">
        <w:rPr>
          <w:rFonts w:hint="cs"/>
          <w:rtl/>
        </w:rPr>
        <w:t>ن باره دو نظر داده‌اند: نظر صح</w:t>
      </w:r>
      <w:r w:rsidR="00441E27" w:rsidRPr="00D21EA1">
        <w:rPr>
          <w:rFonts w:hint="cs"/>
          <w:rtl/>
        </w:rPr>
        <w:t>ی</w:t>
      </w:r>
      <w:r w:rsidRPr="00D21EA1">
        <w:rPr>
          <w:rFonts w:hint="cs"/>
          <w:rtl/>
        </w:rPr>
        <w:t>ح‌تر</w:t>
      </w:r>
      <w:r w:rsidR="005C4A42" w:rsidRPr="00D21EA1">
        <w:rPr>
          <w:rFonts w:hint="cs"/>
          <w:rtl/>
        </w:rPr>
        <w:t xml:space="preserve"> </w:t>
      </w:r>
      <w:r w:rsidR="00464F96">
        <w:rPr>
          <w:rFonts w:hint="cs"/>
          <w:rtl/>
        </w:rPr>
        <w:t>-</w:t>
      </w:r>
      <w:r w:rsidRPr="00D21EA1">
        <w:rPr>
          <w:rFonts w:hint="cs"/>
          <w:rtl/>
        </w:rPr>
        <w:t>خدا خود بهتر م</w:t>
      </w:r>
      <w:r w:rsidR="00441E27" w:rsidRPr="00D21EA1">
        <w:rPr>
          <w:rFonts w:hint="cs"/>
          <w:rtl/>
        </w:rPr>
        <w:t>ی</w:t>
      </w:r>
      <w:r w:rsidRPr="00D21EA1">
        <w:rPr>
          <w:rFonts w:hint="cs"/>
          <w:rtl/>
        </w:rPr>
        <w:t>‌داند</w:t>
      </w:r>
      <w:r w:rsidR="00464F96">
        <w:rPr>
          <w:rFonts w:hint="cs"/>
          <w:rtl/>
        </w:rPr>
        <w:t>-</w:t>
      </w:r>
      <w:r w:rsidR="005C4A42"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آنان فرشته‌ها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جز فرشته‌ها</w:t>
      </w:r>
      <w:r w:rsidR="00441E27" w:rsidRPr="00D21EA1">
        <w:rPr>
          <w:rFonts w:hint="cs"/>
          <w:rtl/>
        </w:rPr>
        <w:t>ی</w:t>
      </w:r>
      <w:r w:rsidRPr="00D21EA1">
        <w:rPr>
          <w:rFonts w:hint="cs"/>
          <w:rtl/>
        </w:rPr>
        <w:t xml:space="preserve"> مسئول ثبت وضبط‌اند، آنچه ا</w:t>
      </w:r>
      <w:r w:rsidR="00441E27" w:rsidRPr="00D21EA1">
        <w:rPr>
          <w:rFonts w:hint="cs"/>
          <w:rtl/>
        </w:rPr>
        <w:t>ی</w:t>
      </w:r>
      <w:r w:rsidRPr="00D21EA1">
        <w:rPr>
          <w:rFonts w:hint="cs"/>
          <w:rtl/>
        </w:rPr>
        <w:t>ن نظر</w:t>
      </w:r>
      <w:r w:rsidR="00441E27" w:rsidRPr="00D21EA1">
        <w:rPr>
          <w:rFonts w:hint="cs"/>
          <w:rtl/>
        </w:rPr>
        <w:t>ی</w:t>
      </w:r>
      <w:r w:rsidRPr="00D21EA1">
        <w:rPr>
          <w:rFonts w:hint="cs"/>
          <w:rtl/>
        </w:rPr>
        <w:t>ه را تا</w:t>
      </w:r>
      <w:r w:rsidR="00441E27" w:rsidRPr="00D21EA1">
        <w:rPr>
          <w:rFonts w:hint="cs"/>
          <w:rtl/>
        </w:rPr>
        <w:t>یی</w:t>
      </w:r>
      <w:r w:rsidRPr="00D21EA1">
        <w:rPr>
          <w:rFonts w:hint="cs"/>
          <w:rtl/>
        </w:rPr>
        <w:t>د م</w:t>
      </w:r>
      <w:r w:rsidR="00441E27" w:rsidRPr="00D21EA1">
        <w:rPr>
          <w:rFonts w:hint="cs"/>
          <w:rtl/>
        </w:rPr>
        <w:t>ی</w:t>
      </w:r>
      <w:r w:rsidRPr="00D21EA1">
        <w:rPr>
          <w:rFonts w:hint="cs"/>
          <w:rtl/>
        </w:rPr>
        <w:t>‌</w:t>
      </w:r>
      <w:r w:rsidR="007C1A23" w:rsidRPr="00D21EA1">
        <w:rPr>
          <w:rFonts w:hint="cs"/>
          <w:rtl/>
        </w:rPr>
        <w:t>ک</w:t>
      </w:r>
      <w:r w:rsidRPr="00D21EA1">
        <w:rPr>
          <w:rFonts w:hint="cs"/>
          <w:rtl/>
        </w:rPr>
        <w:t>ند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آمده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فرمودند: «خداوند، فرشتگان</w:t>
      </w:r>
      <w:r w:rsidR="00441E27" w:rsidRPr="00D21EA1">
        <w:rPr>
          <w:rFonts w:hint="cs"/>
          <w:rtl/>
        </w:rPr>
        <w:t>ی</w:t>
      </w:r>
      <w:r w:rsidRPr="00D21EA1">
        <w:rPr>
          <w:rFonts w:hint="cs"/>
          <w:rtl/>
        </w:rPr>
        <w:t xml:space="preserve"> دارد </w:t>
      </w:r>
      <w:r w:rsidR="007C1A23" w:rsidRPr="00D21EA1">
        <w:rPr>
          <w:rFonts w:hint="cs"/>
          <w:rtl/>
        </w:rPr>
        <w:t>ک</w:t>
      </w:r>
      <w:r w:rsidRPr="00D21EA1">
        <w:rPr>
          <w:rFonts w:hint="cs"/>
          <w:rtl/>
        </w:rPr>
        <w:t>ه در راه‌ها مشغول گشت زن</w:t>
      </w:r>
      <w:r w:rsidR="00441E27" w:rsidRPr="00D21EA1">
        <w:rPr>
          <w:rFonts w:hint="cs"/>
          <w:rtl/>
        </w:rPr>
        <w:t>ی</w:t>
      </w:r>
      <w:r w:rsidRPr="00D21EA1">
        <w:rPr>
          <w:rFonts w:hint="cs"/>
          <w:rtl/>
        </w:rPr>
        <w:t xml:space="preserve"> هستند و اهل ذ</w:t>
      </w:r>
      <w:r w:rsidR="007C1A23" w:rsidRPr="00D21EA1">
        <w:rPr>
          <w:rFonts w:hint="cs"/>
          <w:rtl/>
        </w:rPr>
        <w:t>ک</w:t>
      </w:r>
      <w:r w:rsidRPr="00D21EA1">
        <w:rPr>
          <w:rFonts w:hint="cs"/>
          <w:rtl/>
        </w:rPr>
        <w:t>ر را م</w:t>
      </w:r>
      <w:r w:rsidR="00441E27" w:rsidRPr="00D21EA1">
        <w:rPr>
          <w:rFonts w:hint="cs"/>
          <w:rtl/>
        </w:rPr>
        <w:t>ی</w:t>
      </w:r>
      <w:r w:rsidRPr="00D21EA1">
        <w:rPr>
          <w:rFonts w:hint="cs"/>
          <w:rtl/>
        </w:rPr>
        <w:t>‌جو</w:t>
      </w:r>
      <w:r w:rsidR="00441E27" w:rsidRPr="00D21EA1">
        <w:rPr>
          <w:rFonts w:hint="cs"/>
          <w:rtl/>
        </w:rPr>
        <w:t>ی</w:t>
      </w:r>
      <w:r w:rsidRPr="00D21EA1">
        <w:rPr>
          <w:rFonts w:hint="cs"/>
          <w:rtl/>
        </w:rPr>
        <w:t>ند»</w:t>
      </w:r>
      <w:r w:rsidR="00464F96">
        <w:rPr>
          <w:rFonts w:hint="cs"/>
          <w:rtl/>
        </w:rPr>
        <w:t>.</w:t>
      </w:r>
      <w:r w:rsidRPr="00D21EA1">
        <w:rPr>
          <w:rFonts w:hint="cs"/>
          <w:rtl/>
        </w:rPr>
        <w:t xml:space="preserve"> تا آخر حد</w:t>
      </w:r>
      <w:r w:rsidR="00441E27" w:rsidRPr="00D21EA1">
        <w:rPr>
          <w:rFonts w:hint="cs"/>
          <w:rtl/>
        </w:rPr>
        <w:t>ی</w:t>
      </w:r>
      <w:r w:rsidRPr="00D21EA1">
        <w:rPr>
          <w:rFonts w:hint="cs"/>
          <w:rtl/>
        </w:rPr>
        <w:t>ث، و در لفظ</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نان، علاوه بر نو</w:t>
      </w:r>
      <w:r w:rsidR="00441E27" w:rsidRPr="00D21EA1">
        <w:rPr>
          <w:rFonts w:hint="cs"/>
          <w:rtl/>
        </w:rPr>
        <w:t>ی</w:t>
      </w:r>
      <w:r w:rsidRPr="00D21EA1">
        <w:rPr>
          <w:rFonts w:hint="cs"/>
          <w:rtl/>
        </w:rPr>
        <w:t>سندگان اعمال آدم</w:t>
      </w:r>
      <w:r w:rsidR="00441E27" w:rsidRPr="00D21EA1">
        <w:rPr>
          <w:rFonts w:hint="cs"/>
          <w:rtl/>
        </w:rPr>
        <w:t>ی</w:t>
      </w:r>
      <w:r w:rsidRPr="00D21EA1">
        <w:rPr>
          <w:rFonts w:hint="cs"/>
          <w:rtl/>
        </w:rPr>
        <w:t>ان هستند»</w:t>
      </w:r>
      <w:r w:rsidR="00452B9D" w:rsidRPr="00D21EA1">
        <w:rPr>
          <w:rFonts w:hint="cs"/>
          <w:rtl/>
        </w:rPr>
        <w:t>‏</w:t>
      </w:r>
      <w:r w:rsidRPr="00D21EA1">
        <w:rPr>
          <w:rStyle w:val="FootnoteReference"/>
          <w:rFonts w:ascii="IRLotus" w:hAnsi="IRLotus" w:cs="IRLotus"/>
          <w:b/>
          <w:sz w:val="28"/>
          <w:szCs w:val="28"/>
          <w:rtl/>
        </w:rPr>
        <w:footnoteReference w:id="187"/>
      </w:r>
      <w:r w:rsidR="00464F96">
        <w:rPr>
          <w:rFonts w:hint="cs"/>
          <w:rtl/>
        </w:rPr>
        <w:t>.</w:t>
      </w:r>
      <w:r w:rsidRPr="00D21EA1">
        <w:rPr>
          <w:rFonts w:hint="cs"/>
          <w:rtl/>
        </w:rPr>
        <w:t xml:space="preserve"> علما با استدلال به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ب</w:t>
      </w:r>
      <w:r w:rsidR="00441E27" w:rsidRPr="00D21EA1">
        <w:rPr>
          <w:rFonts w:hint="cs"/>
          <w:rtl/>
        </w:rPr>
        <w:t>ی</w:t>
      </w:r>
      <w:r w:rsidRPr="00D21EA1">
        <w:rPr>
          <w:rFonts w:hint="cs"/>
          <w:rtl/>
        </w:rPr>
        <w:t xml:space="preserve">ان داشته‌اند </w:t>
      </w:r>
      <w:r w:rsidR="007C1A23" w:rsidRPr="00D21EA1">
        <w:rPr>
          <w:rFonts w:hint="cs"/>
          <w:rtl/>
        </w:rPr>
        <w:t>ک</w:t>
      </w:r>
      <w:r w:rsidRPr="00D21EA1">
        <w:rPr>
          <w:rFonts w:hint="cs"/>
          <w:rtl/>
        </w:rPr>
        <w:t>ه برخ</w:t>
      </w:r>
      <w:r w:rsidR="00441E27" w:rsidRPr="00D21EA1">
        <w:rPr>
          <w:rFonts w:hint="cs"/>
          <w:rtl/>
        </w:rPr>
        <w:t>ی</w:t>
      </w:r>
      <w:r w:rsidRPr="00D21EA1">
        <w:rPr>
          <w:rFonts w:hint="cs"/>
          <w:rtl/>
        </w:rPr>
        <w:t xml:space="preserve"> از طاعات وعبادات را فرشته‌ها</w:t>
      </w:r>
      <w:r w:rsidR="00441E27" w:rsidRPr="00D21EA1">
        <w:rPr>
          <w:rFonts w:hint="cs"/>
          <w:rtl/>
        </w:rPr>
        <w:t>یی</w:t>
      </w:r>
      <w:r w:rsidRPr="00D21EA1">
        <w:rPr>
          <w:rFonts w:hint="cs"/>
          <w:rtl/>
        </w:rPr>
        <w:t xml:space="preserve"> غ</w:t>
      </w:r>
      <w:r w:rsidR="00441E27" w:rsidRPr="00D21EA1">
        <w:rPr>
          <w:rFonts w:hint="cs"/>
          <w:rtl/>
        </w:rPr>
        <w:t>ی</w:t>
      </w:r>
      <w:r w:rsidRPr="00D21EA1">
        <w:rPr>
          <w:rFonts w:hint="cs"/>
          <w:rtl/>
        </w:rPr>
        <w:t>ر از فرشته</w:t>
      </w:r>
      <w:r w:rsidR="00806FD7" w:rsidRPr="00D21EA1">
        <w:rPr>
          <w:rFonts w:hint="cs"/>
          <w:rtl/>
        </w:rPr>
        <w:t>‌ی</w:t>
      </w:r>
      <w:r w:rsidRPr="00D21EA1">
        <w:rPr>
          <w:rFonts w:hint="cs"/>
          <w:rtl/>
        </w:rPr>
        <w:t xml:space="preserve"> ثبت و ضبط اعمال م</w:t>
      </w:r>
      <w:r w:rsidR="00441E27" w:rsidRPr="00D21EA1">
        <w:rPr>
          <w:rFonts w:hint="cs"/>
          <w:rtl/>
        </w:rPr>
        <w:t>ی</w:t>
      </w:r>
      <w:r w:rsidRPr="00D21EA1">
        <w:rPr>
          <w:rFonts w:hint="cs"/>
          <w:rtl/>
        </w:rPr>
        <w:t>‌نو</w:t>
      </w:r>
      <w:r w:rsidR="00441E27" w:rsidRPr="00D21EA1">
        <w:rPr>
          <w:rFonts w:hint="cs"/>
          <w:rtl/>
        </w:rPr>
        <w:t>ی</w:t>
      </w:r>
      <w:r w:rsidRPr="00D21EA1">
        <w:rPr>
          <w:rFonts w:hint="cs"/>
          <w:rtl/>
        </w:rPr>
        <w:t>سند. والله اعلم</w:t>
      </w:r>
    </w:p>
    <w:p w:rsidR="00464F96" w:rsidRDefault="00464F96" w:rsidP="00464F96">
      <w:pPr>
        <w:pStyle w:val="a0"/>
        <w:rPr>
          <w:rtl/>
        </w:rPr>
        <w:sectPr w:rsidR="00464F96" w:rsidSect="00410551">
          <w:headerReference w:type="default" r:id="rId5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64F96">
      <w:pPr>
        <w:pStyle w:val="Heading1"/>
        <w:rPr>
          <w:rtl/>
        </w:rPr>
      </w:pPr>
      <w:bookmarkStart w:id="70" w:name="_Toc409705495"/>
      <w:bookmarkStart w:id="71" w:name="_Toc410179342"/>
      <w:r w:rsidRPr="00D21EA1">
        <w:rPr>
          <w:rFonts w:hint="cs"/>
          <w:rtl/>
        </w:rPr>
        <w:t>۱</w:t>
      </w:r>
      <w:r w:rsidR="001726CF" w:rsidRPr="00D21EA1">
        <w:rPr>
          <w:rFonts w:hint="cs"/>
          <w:rtl/>
        </w:rPr>
        <w:t>۴</w:t>
      </w:r>
      <w:r w:rsidR="00AC6D70" w:rsidRPr="00D21EA1">
        <w:rPr>
          <w:rFonts w:hint="cs"/>
          <w:rtl/>
        </w:rPr>
        <w:t>۳</w:t>
      </w:r>
      <w:r w:rsidR="00464F96">
        <w:rPr>
          <w:rFonts w:hint="cs"/>
          <w:rtl/>
        </w:rPr>
        <w:t>-</w:t>
      </w:r>
      <w:r w:rsidR="00DE0AAE" w:rsidRPr="00D21EA1">
        <w:rPr>
          <w:rFonts w:hint="cs"/>
          <w:rtl/>
        </w:rPr>
        <w:t xml:space="preserve"> از د</w:t>
      </w:r>
      <w:r w:rsidR="00441E27" w:rsidRPr="00D21EA1">
        <w:rPr>
          <w:rFonts w:hint="cs"/>
          <w:rtl/>
        </w:rPr>
        <w:t>ی</w:t>
      </w:r>
      <w:r w:rsidR="00DE0AAE" w:rsidRPr="00D21EA1">
        <w:rPr>
          <w:rFonts w:hint="cs"/>
          <w:rtl/>
        </w:rPr>
        <w:t>گر اذ</w:t>
      </w:r>
      <w:r w:rsidR="007C1A23" w:rsidRPr="00D21EA1">
        <w:rPr>
          <w:rFonts w:hint="cs"/>
          <w:rtl/>
        </w:rPr>
        <w:t>ک</w:t>
      </w:r>
      <w:r w:rsidR="00DE0AAE" w:rsidRPr="00D21EA1">
        <w:rPr>
          <w:rFonts w:hint="cs"/>
          <w:rtl/>
        </w:rPr>
        <w:t>ار متعلق به نماز</w:t>
      </w:r>
      <w:bookmarkEnd w:id="70"/>
      <w:bookmarkEnd w:id="71"/>
    </w:p>
    <w:p w:rsidR="00DE0AAE" w:rsidRPr="00D21EA1" w:rsidRDefault="00DE0AAE" w:rsidP="00464F96">
      <w:pPr>
        <w:pStyle w:val="a0"/>
        <w:rPr>
          <w:rtl/>
        </w:rPr>
      </w:pPr>
      <w:r w:rsidRPr="00D21EA1">
        <w:rPr>
          <w:rFonts w:hint="cs"/>
          <w:rtl/>
        </w:rPr>
        <w:t>هم</w:t>
      </w:r>
      <w:r w:rsidR="00452B9D" w:rsidRPr="00D21EA1">
        <w:rPr>
          <w:rFonts w:hint="cs"/>
          <w:rtl/>
        </w:rPr>
        <w:t>‏</w:t>
      </w:r>
      <w:r w:rsidRPr="00D21EA1">
        <w:rPr>
          <w:rFonts w:hint="cs"/>
          <w:rtl/>
        </w:rPr>
        <w:t>چنان درباره‌</w:t>
      </w:r>
      <w:r w:rsidR="00441E27" w:rsidRPr="00D21EA1">
        <w:rPr>
          <w:rFonts w:hint="cs"/>
          <w:rtl/>
        </w:rPr>
        <w:t>ی</w:t>
      </w:r>
      <w:r w:rsidRPr="00D21EA1">
        <w:rPr>
          <w:rFonts w:hint="cs"/>
          <w:rtl/>
        </w:rPr>
        <w:t xml:space="preserve"> اذ</w:t>
      </w:r>
      <w:r w:rsidR="007C1A23" w:rsidRPr="00D21EA1">
        <w:rPr>
          <w:rFonts w:hint="cs"/>
          <w:rtl/>
        </w:rPr>
        <w:t>ک</w:t>
      </w:r>
      <w:r w:rsidRPr="00D21EA1">
        <w:rPr>
          <w:rFonts w:hint="cs"/>
          <w:rtl/>
        </w:rPr>
        <w:t>ار متعلق به نماز سخن م</w:t>
      </w:r>
      <w:r w:rsidR="00441E27" w:rsidRPr="00D21EA1">
        <w:rPr>
          <w:rFonts w:hint="cs"/>
          <w:rtl/>
        </w:rPr>
        <w:t>ی</w:t>
      </w:r>
      <w:r w:rsidRPr="00D21EA1">
        <w:rPr>
          <w:rFonts w:hint="cs"/>
          <w:rtl/>
        </w:rPr>
        <w:t>‌گو</w:t>
      </w:r>
      <w:r w:rsidR="00441E27" w:rsidRPr="00D21EA1">
        <w:rPr>
          <w:rFonts w:hint="cs"/>
          <w:rtl/>
        </w:rPr>
        <w:t>یی</w:t>
      </w:r>
      <w:r w:rsidRPr="00D21EA1">
        <w:rPr>
          <w:rFonts w:hint="cs"/>
          <w:rtl/>
        </w:rPr>
        <w:t>م، در صح</w:t>
      </w:r>
      <w:r w:rsidR="00441E27" w:rsidRPr="00D21EA1">
        <w:rPr>
          <w:rFonts w:hint="cs"/>
          <w:rtl/>
        </w:rPr>
        <w:t>ی</w:t>
      </w:r>
      <w:r w:rsidRPr="00D21EA1">
        <w:rPr>
          <w:rFonts w:hint="cs"/>
          <w:rtl/>
        </w:rPr>
        <w:t>ح مسلم از عبدالله</w:t>
      </w:r>
      <w:r w:rsidR="00452B9D" w:rsidRPr="00D21EA1">
        <w:rPr>
          <w:rFonts w:hint="cs"/>
          <w:rtl/>
        </w:rPr>
        <w:t>‏</w:t>
      </w:r>
      <w:r w:rsidRPr="00D21EA1">
        <w:rPr>
          <w:rFonts w:hint="cs"/>
          <w:rtl/>
        </w:rPr>
        <w:t>بن</w:t>
      </w:r>
      <w:r w:rsidR="00452B9D" w:rsidRPr="00D21EA1">
        <w:rPr>
          <w:rFonts w:hint="cs"/>
          <w:rtl/>
        </w:rPr>
        <w:t>‏</w:t>
      </w:r>
      <w:r w:rsidRPr="00D21EA1">
        <w:rPr>
          <w:rFonts w:hint="cs"/>
          <w:rtl/>
        </w:rPr>
        <w:t>عباس</w:t>
      </w:r>
      <w:r w:rsidR="00452B9D" w:rsidRPr="00D21EA1">
        <w:rPr>
          <w:rFonts w:hint="cs"/>
          <w:rtl/>
        </w:rPr>
        <w:t>‏</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401ACB" w:rsidRPr="00D21EA1">
        <w:rPr>
          <w:rFonts w:hint="cs"/>
        </w:rPr>
        <w:sym w:font="AGA Arabesque" w:char="F072"/>
      </w:r>
      <w:r w:rsidRPr="00D21EA1">
        <w:rPr>
          <w:rFonts w:hint="cs"/>
          <w:rtl/>
        </w:rPr>
        <w:t xml:space="preserve"> </w:t>
      </w:r>
      <w:r w:rsidRPr="00D21EA1">
        <w:t>]</w:t>
      </w:r>
      <w:r w:rsidRPr="00D21EA1">
        <w:rPr>
          <w:rFonts w:hint="cs"/>
          <w:rtl/>
        </w:rPr>
        <w:t>زمان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مرگ</w:t>
      </w:r>
      <w:r w:rsidRPr="00D21EA1">
        <w:t>[</w:t>
      </w:r>
      <w:r w:rsidRPr="00D21EA1">
        <w:rPr>
          <w:rFonts w:hint="cs"/>
          <w:rtl/>
        </w:rPr>
        <w:t xml:space="preserve"> پرده </w:t>
      </w:r>
      <w:r w:rsidRPr="00D21EA1">
        <w:t>]</w:t>
      </w:r>
      <w:r w:rsidR="00441E27" w:rsidRPr="00D21EA1">
        <w:rPr>
          <w:rFonts w:hint="cs"/>
          <w:rtl/>
        </w:rPr>
        <w:t>ی</w:t>
      </w:r>
      <w:r w:rsidRPr="00D21EA1">
        <w:rPr>
          <w:rFonts w:hint="cs"/>
          <w:rtl/>
        </w:rPr>
        <w:t xml:space="preserve"> خانه‌اش</w:t>
      </w:r>
      <w:r w:rsidRPr="00D21EA1">
        <w:t>[</w:t>
      </w:r>
      <w:r w:rsidRPr="00D21EA1">
        <w:rPr>
          <w:rFonts w:hint="cs"/>
          <w:rtl/>
        </w:rPr>
        <w:t xml:space="preserve"> را </w:t>
      </w:r>
      <w:r w:rsidR="007C1A23" w:rsidRPr="00D21EA1">
        <w:rPr>
          <w:rFonts w:hint="cs"/>
          <w:rtl/>
        </w:rPr>
        <w:t>ک</w:t>
      </w:r>
      <w:r w:rsidRPr="00D21EA1">
        <w:rPr>
          <w:rFonts w:hint="cs"/>
          <w:rtl/>
        </w:rPr>
        <w:t>نار زد</w:t>
      </w:r>
      <w:r w:rsidR="00452B9D" w:rsidRPr="00D21EA1">
        <w:rPr>
          <w:rFonts w:hint="cs"/>
          <w:rtl/>
        </w:rPr>
        <w:t>،</w:t>
      </w:r>
      <w:r w:rsidRPr="00D21EA1">
        <w:rPr>
          <w:rFonts w:hint="cs"/>
          <w:rtl/>
        </w:rPr>
        <w:t xml:space="preserve"> مردم پشت سر ابوب</w:t>
      </w:r>
      <w:r w:rsidR="007C1A23" w:rsidRPr="00D21EA1">
        <w:rPr>
          <w:rFonts w:hint="cs"/>
          <w:rtl/>
        </w:rPr>
        <w:t>ک</w:t>
      </w:r>
      <w:r w:rsidRPr="00D21EA1">
        <w:rPr>
          <w:rFonts w:hint="cs"/>
          <w:rtl/>
        </w:rPr>
        <w:t xml:space="preserve">ر </w:t>
      </w:r>
      <w:r w:rsidR="003C5B5B" w:rsidRPr="00D21EA1">
        <w:rPr>
          <w:rFonts w:hint="cs"/>
        </w:rPr>
        <w:sym w:font="AGA Arabesque" w:char="F074"/>
      </w:r>
      <w:r w:rsidR="003C5B5B" w:rsidRPr="00D21EA1">
        <w:rPr>
          <w:rFonts w:hint="cs"/>
          <w:rtl/>
        </w:rPr>
        <w:t xml:space="preserve"> </w:t>
      </w:r>
      <w:r w:rsidRPr="00D21EA1">
        <w:rPr>
          <w:rFonts w:hint="cs"/>
          <w:rtl/>
        </w:rPr>
        <w:t xml:space="preserve">صفت بسته بودند. فرمود: مردم! از مژده‌ها </w:t>
      </w:r>
      <w:r w:rsidRPr="00D21EA1">
        <w:t>]</w:t>
      </w:r>
      <w:r w:rsidRPr="00D21EA1">
        <w:rPr>
          <w:rFonts w:hint="cs"/>
          <w:rtl/>
        </w:rPr>
        <w:t>و پ</w:t>
      </w:r>
      <w:r w:rsidR="003C5B5B" w:rsidRPr="00D21EA1">
        <w:rPr>
          <w:rFonts w:hint="cs"/>
          <w:rtl/>
        </w:rPr>
        <w:t>ی</w:t>
      </w:r>
      <w:r w:rsidRPr="00D21EA1">
        <w:rPr>
          <w:rFonts w:hint="cs"/>
          <w:rtl/>
        </w:rPr>
        <w:t>شگو</w:t>
      </w:r>
      <w:r w:rsidR="00441E27" w:rsidRPr="00D21EA1">
        <w:rPr>
          <w:rFonts w:hint="cs"/>
          <w:rtl/>
        </w:rPr>
        <w:t>یی</w:t>
      </w:r>
      <w:r w:rsidRPr="00D21EA1">
        <w:rPr>
          <w:rFonts w:hint="cs"/>
          <w:rtl/>
        </w:rPr>
        <w:t>‌ها</w:t>
      </w:r>
      <w:r w:rsidR="00441E27" w:rsidRPr="00D21EA1">
        <w:rPr>
          <w:rFonts w:hint="cs"/>
          <w:rtl/>
        </w:rPr>
        <w:t>ی</w:t>
      </w:r>
      <w:r w:rsidRPr="00D21EA1">
        <w:t>[</w:t>
      </w:r>
      <w:r w:rsidRPr="00D21EA1">
        <w:rPr>
          <w:rFonts w:hint="cs"/>
          <w:rtl/>
        </w:rPr>
        <w:t xml:space="preserve"> نبوت جز رؤ</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صالح </w:t>
      </w:r>
      <w:r w:rsidR="007C1A23" w:rsidRPr="00D21EA1">
        <w:rPr>
          <w:rFonts w:hint="cs"/>
          <w:rtl/>
        </w:rPr>
        <w:t>ک</w:t>
      </w:r>
      <w:r w:rsidRPr="00D21EA1">
        <w:rPr>
          <w:rFonts w:hint="cs"/>
          <w:rtl/>
        </w:rPr>
        <w:t>ه انسان مسلمان درخواب م</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ند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خواب م</w:t>
      </w:r>
      <w:r w:rsidR="00441E27" w:rsidRPr="00D21EA1">
        <w:rPr>
          <w:rFonts w:hint="cs"/>
          <w:rtl/>
        </w:rPr>
        <w:t>ی</w:t>
      </w:r>
      <w:r w:rsidRPr="00D21EA1">
        <w:rPr>
          <w:rFonts w:hint="cs"/>
          <w:rtl/>
        </w:rPr>
        <w:t>‌ب</w:t>
      </w:r>
      <w:r w:rsidR="00441E27" w:rsidRPr="00D21EA1">
        <w:rPr>
          <w:rFonts w:hint="cs"/>
          <w:rtl/>
        </w:rPr>
        <w:t>ی</w:t>
      </w:r>
      <w:r w:rsidRPr="00D21EA1">
        <w:rPr>
          <w:rFonts w:hint="cs"/>
          <w:rtl/>
        </w:rPr>
        <w:t>ند، چ</w:t>
      </w:r>
      <w:r w:rsidR="00441E27" w:rsidRPr="00D21EA1">
        <w:rPr>
          <w:rFonts w:hint="cs"/>
          <w:rtl/>
        </w:rPr>
        <w:t>ی</w:t>
      </w:r>
      <w:r w:rsidRPr="00D21EA1">
        <w:rPr>
          <w:rFonts w:hint="cs"/>
          <w:rtl/>
        </w:rPr>
        <w:t>ز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باق</w:t>
      </w:r>
      <w:r w:rsidR="00441E27" w:rsidRPr="00D21EA1">
        <w:rPr>
          <w:rFonts w:hint="cs"/>
          <w:rtl/>
        </w:rPr>
        <w:t>ی</w:t>
      </w:r>
      <w:r w:rsidRPr="00D21EA1">
        <w:rPr>
          <w:rFonts w:hint="cs"/>
          <w:rtl/>
        </w:rPr>
        <w:t xml:space="preserve"> نمانده است. هان! از ا</w:t>
      </w:r>
      <w:r w:rsidR="00441E27" w:rsidRPr="00D21EA1">
        <w:rPr>
          <w:rFonts w:hint="cs"/>
          <w:rtl/>
        </w:rPr>
        <w:t>ی</w:t>
      </w:r>
      <w:r w:rsidRPr="00D21EA1">
        <w:rPr>
          <w:rFonts w:hint="cs"/>
          <w:rtl/>
        </w:rPr>
        <w:t xml:space="preserve">ن باز داشته شده‌ام </w:t>
      </w:r>
      <w:r w:rsidR="007C1A23" w:rsidRPr="00D21EA1">
        <w:rPr>
          <w:rFonts w:hint="cs"/>
          <w:rtl/>
        </w:rPr>
        <w:t>ک</w:t>
      </w:r>
      <w:r w:rsidRPr="00D21EA1">
        <w:rPr>
          <w:rFonts w:hint="cs"/>
          <w:rtl/>
        </w:rPr>
        <w:t>ه در ر</w:t>
      </w:r>
      <w:r w:rsidR="007C1A23" w:rsidRPr="00D21EA1">
        <w:rPr>
          <w:rFonts w:hint="cs"/>
          <w:rtl/>
        </w:rPr>
        <w:t>ک</w:t>
      </w:r>
      <w:r w:rsidRPr="00D21EA1">
        <w:rPr>
          <w:rFonts w:hint="cs"/>
          <w:rtl/>
        </w:rPr>
        <w:t xml:space="preserve">وع </w:t>
      </w:r>
      <w:r w:rsidR="00441E27" w:rsidRPr="00D21EA1">
        <w:rPr>
          <w:rFonts w:hint="cs"/>
          <w:rtl/>
        </w:rPr>
        <w:t>ی</w:t>
      </w:r>
      <w:r w:rsidRPr="00D21EA1">
        <w:rPr>
          <w:rFonts w:hint="cs"/>
          <w:rtl/>
        </w:rPr>
        <w:t>ا سجده قرآن بخوانم. بنابرا</w:t>
      </w:r>
      <w:r w:rsidR="00441E27" w:rsidRPr="00D21EA1">
        <w:rPr>
          <w:rFonts w:hint="cs"/>
          <w:rtl/>
        </w:rPr>
        <w:t>ی</w:t>
      </w:r>
      <w:r w:rsidRPr="00D21EA1">
        <w:rPr>
          <w:rFonts w:hint="cs"/>
          <w:rtl/>
        </w:rPr>
        <w:t>ن در ر</w:t>
      </w:r>
      <w:r w:rsidR="007C1A23" w:rsidRPr="00D21EA1">
        <w:rPr>
          <w:rFonts w:hint="cs"/>
          <w:rtl/>
        </w:rPr>
        <w:t>ک</w:t>
      </w:r>
      <w:r w:rsidRPr="00D21EA1">
        <w:rPr>
          <w:rFonts w:hint="cs"/>
          <w:rtl/>
        </w:rPr>
        <w:t>وع پروردگار تبار</w:t>
      </w:r>
      <w:r w:rsidR="007C1A23" w:rsidRPr="00D21EA1">
        <w:rPr>
          <w:rFonts w:hint="cs"/>
          <w:rtl/>
        </w:rPr>
        <w:t>ک</w:t>
      </w:r>
      <w:r w:rsidRPr="00D21EA1">
        <w:rPr>
          <w:rFonts w:hint="cs"/>
          <w:rtl/>
        </w:rPr>
        <w:t>‌ و تعال</w:t>
      </w:r>
      <w:r w:rsidR="00441E27" w:rsidRPr="00D21EA1">
        <w:rPr>
          <w:rFonts w:hint="cs"/>
          <w:rtl/>
        </w:rPr>
        <w:t>ی</w:t>
      </w:r>
      <w:r w:rsidRPr="00D21EA1">
        <w:rPr>
          <w:rFonts w:hint="cs"/>
          <w:rtl/>
        </w:rPr>
        <w:t xml:space="preserve"> را تعظ</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د و در سجده در دعا </w:t>
      </w:r>
      <w:r w:rsidRPr="00D21EA1">
        <w:t>]</w:t>
      </w:r>
      <w:r w:rsidRPr="00D21EA1">
        <w:rPr>
          <w:rFonts w:hint="cs"/>
          <w:rtl/>
        </w:rPr>
        <w:t>و خواستن</w:t>
      </w:r>
      <w:r w:rsidRPr="00D21EA1">
        <w:t>[</w:t>
      </w:r>
      <w:r w:rsidRPr="00D21EA1">
        <w:rPr>
          <w:rFonts w:hint="cs"/>
          <w:rtl/>
        </w:rPr>
        <w:t xml:space="preserve"> ب</w:t>
      </w:r>
      <w:r w:rsidR="007C1A23" w:rsidRPr="00D21EA1">
        <w:rPr>
          <w:rFonts w:hint="cs"/>
          <w:rtl/>
        </w:rPr>
        <w:t>ک</w:t>
      </w:r>
      <w:r w:rsidRPr="00D21EA1">
        <w:rPr>
          <w:rFonts w:hint="cs"/>
          <w:rtl/>
        </w:rPr>
        <w:t>وش</w:t>
      </w:r>
      <w:r w:rsidR="00441E27" w:rsidRPr="00D21EA1">
        <w:rPr>
          <w:rFonts w:hint="cs"/>
          <w:rtl/>
        </w:rPr>
        <w:t>ی</w:t>
      </w:r>
      <w:r w:rsidRPr="00D21EA1">
        <w:rPr>
          <w:rFonts w:hint="cs"/>
          <w:rtl/>
        </w:rPr>
        <w:t xml:space="preserve">د چرا </w:t>
      </w:r>
      <w:r w:rsidR="007C1A23" w:rsidRPr="00D21EA1">
        <w:rPr>
          <w:rFonts w:hint="cs"/>
          <w:rtl/>
        </w:rPr>
        <w:t>ک</w:t>
      </w:r>
      <w:r w:rsidRPr="00D21EA1">
        <w:rPr>
          <w:rFonts w:hint="cs"/>
          <w:rtl/>
        </w:rPr>
        <w:t>ه شا</w:t>
      </w:r>
      <w:r w:rsidR="00441E27" w:rsidRPr="00D21EA1">
        <w:rPr>
          <w:rFonts w:hint="cs"/>
          <w:rtl/>
        </w:rPr>
        <w:t>ی</w:t>
      </w:r>
      <w:r w:rsidRPr="00D21EA1">
        <w:rPr>
          <w:rFonts w:hint="cs"/>
          <w:rtl/>
        </w:rPr>
        <w:t xml:space="preserve">سته است </w:t>
      </w:r>
      <w:r w:rsidRPr="00D21EA1">
        <w:t>]</w:t>
      </w:r>
      <w:r w:rsidRPr="00D21EA1">
        <w:rPr>
          <w:rFonts w:hint="cs"/>
          <w:rtl/>
        </w:rPr>
        <w:t xml:space="preserve"> درا</w:t>
      </w:r>
      <w:r w:rsidR="00441E27" w:rsidRPr="00D21EA1">
        <w:rPr>
          <w:rFonts w:hint="cs"/>
          <w:rtl/>
        </w:rPr>
        <w:t>ی</w:t>
      </w:r>
      <w:r w:rsidRPr="00D21EA1">
        <w:rPr>
          <w:rFonts w:hint="cs"/>
          <w:rtl/>
        </w:rPr>
        <w:t>ن مواقع دعا</w:t>
      </w:r>
      <w:r w:rsidR="00441E27" w:rsidRPr="00D21EA1">
        <w:rPr>
          <w:rFonts w:hint="cs"/>
          <w:rtl/>
        </w:rPr>
        <w:t>ی</w:t>
      </w:r>
      <w:r w:rsidRPr="00D21EA1">
        <w:rPr>
          <w:rFonts w:hint="cs"/>
          <w:rtl/>
        </w:rPr>
        <w:t xml:space="preserve"> شما</w:t>
      </w:r>
      <w:r w:rsidRPr="00D21EA1">
        <w:t>[</w:t>
      </w:r>
      <w:r w:rsidRPr="00D21EA1">
        <w:rPr>
          <w:rFonts w:hint="cs"/>
          <w:rtl/>
        </w:rPr>
        <w:t xml:space="preserve"> اجابت شود»</w:t>
      </w:r>
      <w:r w:rsidRPr="00D21EA1">
        <w:rPr>
          <w:rStyle w:val="FootnoteReference"/>
          <w:rFonts w:ascii="IRLotus" w:hAnsi="IRLotus" w:cs="IRLotus"/>
          <w:b/>
          <w:sz w:val="28"/>
          <w:szCs w:val="28"/>
          <w:rtl/>
        </w:rPr>
        <w:footnoteReference w:id="188"/>
      </w:r>
      <w:r w:rsidR="00464F96">
        <w:rPr>
          <w:rFonts w:hint="cs"/>
          <w:rtl/>
        </w:rPr>
        <w:t>.</w:t>
      </w:r>
      <w:r w:rsidRPr="00D21EA1">
        <w:rPr>
          <w:rFonts w:hint="cs"/>
          <w:rtl/>
        </w:rPr>
        <w:t xml:space="preserve"> </w:t>
      </w:r>
    </w:p>
    <w:p w:rsidR="00DE0AAE" w:rsidRPr="00D21EA1" w:rsidRDefault="00DE0AAE" w:rsidP="00464F96">
      <w:pPr>
        <w:pStyle w:val="a0"/>
        <w:rPr>
          <w:rtl/>
        </w:rPr>
      </w:pPr>
      <w:r w:rsidRPr="00D21EA1">
        <w:rPr>
          <w:rFonts w:hint="cs"/>
          <w:rtl/>
        </w:rPr>
        <w:t>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آنچه را به ا</w:t>
      </w:r>
      <w:r w:rsidR="00441E27" w:rsidRPr="00D21EA1">
        <w:rPr>
          <w:rFonts w:hint="cs"/>
          <w:rtl/>
        </w:rPr>
        <w:t>ی</w:t>
      </w:r>
      <w:r w:rsidRPr="00D21EA1">
        <w:rPr>
          <w:rFonts w:hint="cs"/>
          <w:rtl/>
        </w:rPr>
        <w:t>ن دو ر</w:t>
      </w:r>
      <w:r w:rsidR="007C1A23" w:rsidRPr="00D21EA1">
        <w:rPr>
          <w:rFonts w:hint="cs"/>
          <w:rtl/>
        </w:rPr>
        <w:t>ک</w:t>
      </w:r>
      <w:r w:rsidRPr="00D21EA1">
        <w:rPr>
          <w:rFonts w:hint="cs"/>
          <w:rtl/>
        </w:rPr>
        <w:t>ن عظ</w:t>
      </w:r>
      <w:r w:rsidR="00441E27" w:rsidRPr="00D21EA1">
        <w:rPr>
          <w:rFonts w:hint="cs"/>
          <w:rtl/>
        </w:rPr>
        <w:t>ی</w:t>
      </w:r>
      <w:r w:rsidRPr="00D21EA1">
        <w:rPr>
          <w:rFonts w:hint="cs"/>
          <w:rtl/>
        </w:rPr>
        <w:t>م</w:t>
      </w:r>
      <w:r w:rsidR="005C4A42" w:rsidRPr="00D21EA1">
        <w:rPr>
          <w:rFonts w:hint="cs"/>
          <w:rtl/>
        </w:rPr>
        <w:t xml:space="preserve"> </w:t>
      </w:r>
      <w:r w:rsidR="00464F96">
        <w:rPr>
          <w:rFonts w:hint="cs"/>
          <w:rtl/>
        </w:rPr>
        <w:t>-</w:t>
      </w:r>
      <w:r w:rsidRPr="00D21EA1">
        <w:rPr>
          <w:rFonts w:hint="cs"/>
          <w:rtl/>
        </w:rPr>
        <w:t>ر</w:t>
      </w:r>
      <w:r w:rsidR="007C1A23" w:rsidRPr="00D21EA1">
        <w:rPr>
          <w:rFonts w:hint="cs"/>
          <w:rtl/>
        </w:rPr>
        <w:t>ک</w:t>
      </w:r>
      <w:r w:rsidRPr="00D21EA1">
        <w:rPr>
          <w:rFonts w:hint="cs"/>
          <w:rtl/>
        </w:rPr>
        <w:t>وع و سجده</w:t>
      </w:r>
      <w:r w:rsidR="00464F96">
        <w:rPr>
          <w:rFonts w:hint="cs"/>
          <w:rtl/>
        </w:rPr>
        <w:t>-</w:t>
      </w:r>
      <w:r w:rsidR="005C4A42" w:rsidRPr="00D21EA1">
        <w:rPr>
          <w:rFonts w:hint="cs"/>
          <w:rtl/>
        </w:rPr>
        <w:t xml:space="preserve"> </w:t>
      </w:r>
      <w:r w:rsidRPr="00D21EA1">
        <w:rPr>
          <w:rFonts w:hint="cs"/>
          <w:rtl/>
        </w:rPr>
        <w:t>اختصاص دارد به روشن</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ان داشته است</w:t>
      </w:r>
      <w:r w:rsidR="003C5B5B" w:rsidRPr="00D21EA1">
        <w:rPr>
          <w:rFonts w:hint="cs"/>
          <w:rtl/>
        </w:rPr>
        <w:t>،</w:t>
      </w:r>
      <w:r w:rsidRPr="00D21EA1">
        <w:rPr>
          <w:rFonts w:hint="cs"/>
          <w:rtl/>
        </w:rPr>
        <w:t xml:space="preserve"> از قرائت قرآن در ا</w:t>
      </w:r>
      <w:r w:rsidR="00441E27" w:rsidRPr="00D21EA1">
        <w:rPr>
          <w:rFonts w:hint="cs"/>
          <w:rtl/>
        </w:rPr>
        <w:t>ی</w:t>
      </w:r>
      <w:r w:rsidRPr="00D21EA1">
        <w:rPr>
          <w:rFonts w:hint="cs"/>
          <w:rtl/>
        </w:rPr>
        <w:t>ن دوحالت نه</w:t>
      </w:r>
      <w:r w:rsidR="00441E27" w:rsidRPr="00D21EA1">
        <w:rPr>
          <w:rFonts w:hint="cs"/>
          <w:rtl/>
        </w:rPr>
        <w:t>ی</w:t>
      </w:r>
      <w:r w:rsidRPr="00D21EA1">
        <w:rPr>
          <w:rFonts w:hint="cs"/>
          <w:rtl/>
        </w:rPr>
        <w:t xml:space="preserve"> فرموده ودر مقابل ذ</w:t>
      </w:r>
      <w:r w:rsidR="007C1A23" w:rsidRPr="00D21EA1">
        <w:rPr>
          <w:rFonts w:hint="cs"/>
          <w:rtl/>
        </w:rPr>
        <w:t>ک</w:t>
      </w:r>
      <w:r w:rsidRPr="00D21EA1">
        <w:rPr>
          <w:rFonts w:hint="cs"/>
          <w:rtl/>
        </w:rPr>
        <w:t>ر مناسب با ش</w:t>
      </w:r>
      <w:r w:rsidR="007C1A23" w:rsidRPr="00D21EA1">
        <w:rPr>
          <w:rFonts w:hint="cs"/>
          <w:rtl/>
        </w:rPr>
        <w:t>ک</w:t>
      </w:r>
      <w:r w:rsidRPr="00D21EA1">
        <w:rPr>
          <w:rFonts w:hint="cs"/>
          <w:rtl/>
        </w:rPr>
        <w:t>ل و ه</w:t>
      </w:r>
      <w:r w:rsidR="00441E27" w:rsidRPr="00D21EA1">
        <w:rPr>
          <w:rFonts w:hint="cs"/>
          <w:rtl/>
        </w:rPr>
        <w:t>ی</w:t>
      </w:r>
      <w:r w:rsidRPr="00D21EA1">
        <w:rPr>
          <w:rFonts w:hint="cs"/>
          <w:rtl/>
        </w:rPr>
        <w:t>ئت آن‌ها را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 xml:space="preserve">رده است،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دو حالت حالت تواضع و</w:t>
      </w:r>
      <w:r w:rsidR="002A03C8" w:rsidRPr="00D21EA1">
        <w:rPr>
          <w:rFonts w:hint="cs"/>
          <w:rtl/>
        </w:rPr>
        <w:t xml:space="preserve"> </w:t>
      </w:r>
      <w:r w:rsidRPr="00D21EA1">
        <w:rPr>
          <w:rFonts w:hint="cs"/>
          <w:rtl/>
        </w:rPr>
        <w:t>فروتن</w:t>
      </w:r>
      <w:r w:rsidR="00441E27" w:rsidRPr="00D21EA1">
        <w:rPr>
          <w:rFonts w:hint="cs"/>
          <w:rtl/>
        </w:rPr>
        <w:t>ی</w:t>
      </w:r>
      <w:r w:rsidRPr="00D21EA1">
        <w:rPr>
          <w:rFonts w:hint="cs"/>
          <w:rtl/>
        </w:rPr>
        <w:t xml:space="preserve"> و پا</w:t>
      </w:r>
      <w:r w:rsidR="00441E27" w:rsidRPr="00D21EA1">
        <w:rPr>
          <w:rFonts w:hint="cs"/>
          <w:rtl/>
        </w:rPr>
        <w:t>یی</w:t>
      </w:r>
      <w:r w:rsidRPr="00D21EA1">
        <w:rPr>
          <w:rFonts w:hint="cs"/>
          <w:rtl/>
        </w:rPr>
        <w:t>ن آمدن و خم شدن است، در حالت ر</w:t>
      </w:r>
      <w:r w:rsidR="007C1A23" w:rsidRPr="00D21EA1">
        <w:rPr>
          <w:rFonts w:hint="cs"/>
          <w:rtl/>
        </w:rPr>
        <w:t>ک</w:t>
      </w:r>
      <w:r w:rsidRPr="00D21EA1">
        <w:rPr>
          <w:rFonts w:hint="cs"/>
          <w:rtl/>
        </w:rPr>
        <w:t xml:space="preserve">وع </w:t>
      </w:r>
      <w:r w:rsidR="007C1A23" w:rsidRPr="00D21EA1">
        <w:rPr>
          <w:rFonts w:hint="cs"/>
          <w:rtl/>
        </w:rPr>
        <w:t>ک</w:t>
      </w:r>
      <w:r w:rsidRPr="00D21EA1">
        <w:rPr>
          <w:rFonts w:hint="cs"/>
          <w:rtl/>
        </w:rPr>
        <w:t>ه حالت پا</w:t>
      </w:r>
      <w:r w:rsidR="00441E27" w:rsidRPr="00D21EA1">
        <w:rPr>
          <w:rFonts w:hint="cs"/>
          <w:rtl/>
        </w:rPr>
        <w:t>یی</w:t>
      </w:r>
      <w:r w:rsidRPr="00D21EA1">
        <w:rPr>
          <w:rFonts w:hint="cs"/>
          <w:rtl/>
        </w:rPr>
        <w:t>ن آمدن و خم شدن و خضوع است برا</w:t>
      </w:r>
      <w:r w:rsidR="00441E27" w:rsidRPr="00D21EA1">
        <w:rPr>
          <w:rFonts w:hint="cs"/>
          <w:rtl/>
        </w:rPr>
        <w:t>ی</w:t>
      </w:r>
      <w:r w:rsidRPr="00D21EA1">
        <w:rPr>
          <w:rFonts w:hint="cs"/>
          <w:rtl/>
        </w:rPr>
        <w:t xml:space="preserve"> فرد مسلمان مقرر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به ذ</w:t>
      </w:r>
      <w:r w:rsidR="007C1A23" w:rsidRPr="00D21EA1">
        <w:rPr>
          <w:rFonts w:hint="cs"/>
          <w:rtl/>
        </w:rPr>
        <w:t>ک</w:t>
      </w:r>
      <w:r w:rsidRPr="00D21EA1">
        <w:rPr>
          <w:rFonts w:hint="cs"/>
          <w:rtl/>
        </w:rPr>
        <w:t xml:space="preserve">ر عظمت پروردگارش پرداخته وآن را </w:t>
      </w:r>
      <w:r w:rsidR="00441E27" w:rsidRPr="00D21EA1">
        <w:rPr>
          <w:rFonts w:hint="cs"/>
          <w:rtl/>
        </w:rPr>
        <w:t>ی</w:t>
      </w:r>
      <w:r w:rsidRPr="00D21EA1">
        <w:rPr>
          <w:rFonts w:hint="cs"/>
          <w:rtl/>
        </w:rPr>
        <w:t>اد آور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خداوند</w:t>
      </w:r>
      <w:r w:rsidR="003C5B5B" w:rsidRPr="00D21EA1">
        <w:rPr>
          <w:rFonts w:hint="cs"/>
          <w:rtl/>
        </w:rPr>
        <w:t>،</w:t>
      </w:r>
      <w:r w:rsidRPr="00D21EA1">
        <w:rPr>
          <w:rFonts w:hint="cs"/>
          <w:rtl/>
        </w:rPr>
        <w:t xml:space="preserve"> عظ</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معان</w:t>
      </w:r>
      <w:r w:rsidR="00441E27" w:rsidRPr="00D21EA1">
        <w:rPr>
          <w:rFonts w:hint="cs"/>
          <w:rtl/>
        </w:rPr>
        <w:t>ی</w:t>
      </w:r>
      <w:r w:rsidRPr="00D21EA1">
        <w:rPr>
          <w:rFonts w:hint="cs"/>
          <w:rtl/>
        </w:rPr>
        <w:t xml:space="preserve"> عظمت و جلال و ش</w:t>
      </w:r>
      <w:r w:rsidR="007C1A23" w:rsidRPr="00D21EA1">
        <w:rPr>
          <w:rFonts w:hint="cs"/>
          <w:rtl/>
        </w:rPr>
        <w:t>ک</w:t>
      </w:r>
      <w:r w:rsidRPr="00D21EA1">
        <w:rPr>
          <w:rFonts w:hint="cs"/>
          <w:rtl/>
        </w:rPr>
        <w:t>وه از آن اوست مفاه</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همچون قدرت و عزت و توانمند</w:t>
      </w:r>
      <w:r w:rsidR="00441E27" w:rsidRPr="00D21EA1">
        <w:rPr>
          <w:rFonts w:hint="cs"/>
          <w:rtl/>
        </w:rPr>
        <w:t>ی</w:t>
      </w:r>
      <w:r w:rsidRPr="00D21EA1">
        <w:rPr>
          <w:rFonts w:hint="cs"/>
          <w:rtl/>
        </w:rPr>
        <w:t xml:space="preserve"> و گستردگ</w:t>
      </w:r>
      <w:r w:rsidR="00441E27" w:rsidRPr="00D21EA1">
        <w:rPr>
          <w:rFonts w:hint="cs"/>
          <w:rtl/>
        </w:rPr>
        <w:t>ی</w:t>
      </w:r>
      <w:r w:rsidRPr="00D21EA1">
        <w:rPr>
          <w:rFonts w:hint="cs"/>
          <w:rtl/>
        </w:rPr>
        <w:t xml:space="preserve"> علم و عزت و سرافراز</w:t>
      </w:r>
      <w:r w:rsidR="00441E27" w:rsidRPr="00D21EA1">
        <w:rPr>
          <w:rFonts w:hint="cs"/>
          <w:rtl/>
        </w:rPr>
        <w:t>ی</w:t>
      </w:r>
      <w:r w:rsidRPr="00D21EA1">
        <w:rPr>
          <w:rFonts w:hint="cs"/>
          <w:rtl/>
        </w:rPr>
        <w:t xml:space="preserve"> ود</w:t>
      </w:r>
      <w:r w:rsidR="00441E27" w:rsidRPr="00D21EA1">
        <w:rPr>
          <w:rFonts w:hint="cs"/>
          <w:rtl/>
        </w:rPr>
        <w:t>ی</w:t>
      </w:r>
      <w:r w:rsidRPr="00D21EA1">
        <w:rPr>
          <w:rFonts w:hint="cs"/>
          <w:rtl/>
        </w:rPr>
        <w:t xml:space="preserve">گر اوصاف عظمت و </w:t>
      </w:r>
      <w:r w:rsidR="007C1A23" w:rsidRPr="00D21EA1">
        <w:rPr>
          <w:rFonts w:hint="cs"/>
          <w:rtl/>
        </w:rPr>
        <w:t>ک</w:t>
      </w:r>
      <w:r w:rsidRPr="00D21EA1">
        <w:rPr>
          <w:rFonts w:hint="cs"/>
          <w:rtl/>
        </w:rPr>
        <w:t>بر</w:t>
      </w:r>
      <w:r w:rsidR="00441E27" w:rsidRPr="00D21EA1">
        <w:rPr>
          <w:rFonts w:hint="cs"/>
          <w:rtl/>
        </w:rPr>
        <w:t>ی</w:t>
      </w:r>
      <w:r w:rsidRPr="00D21EA1">
        <w:rPr>
          <w:rFonts w:hint="cs"/>
          <w:rtl/>
        </w:rPr>
        <w:t>ا</w:t>
      </w:r>
      <w:r w:rsidR="00441E27" w:rsidRPr="00D21EA1">
        <w:rPr>
          <w:rFonts w:hint="cs"/>
          <w:rtl/>
        </w:rPr>
        <w:t>یی</w:t>
      </w:r>
      <w:r w:rsidRPr="00D21EA1">
        <w:rPr>
          <w:rFonts w:hint="cs"/>
          <w:rtl/>
        </w:rPr>
        <w:t xml:space="preserve">،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خدا شا</w:t>
      </w:r>
      <w:r w:rsidR="00441E27" w:rsidRPr="00D21EA1">
        <w:rPr>
          <w:rFonts w:hint="cs"/>
          <w:rtl/>
        </w:rPr>
        <w:t>ی</w:t>
      </w:r>
      <w:r w:rsidRPr="00D21EA1">
        <w:rPr>
          <w:rFonts w:hint="cs"/>
          <w:rtl/>
        </w:rPr>
        <w:t>سته و سزاوار تعظ</w:t>
      </w:r>
      <w:r w:rsidR="00441E27" w:rsidRPr="00D21EA1">
        <w:rPr>
          <w:rFonts w:hint="cs"/>
          <w:rtl/>
        </w:rPr>
        <w:t>ی</w:t>
      </w:r>
      <w:r w:rsidRPr="00D21EA1">
        <w:rPr>
          <w:rFonts w:hint="cs"/>
          <w:rtl/>
        </w:rPr>
        <w:t>م و ت</w:t>
      </w:r>
      <w:r w:rsidR="007C1A23" w:rsidRPr="00D21EA1">
        <w:rPr>
          <w:rFonts w:hint="cs"/>
          <w:rtl/>
        </w:rPr>
        <w:t>ک</w:t>
      </w:r>
      <w:r w:rsidRPr="00D21EA1">
        <w:rPr>
          <w:rFonts w:hint="cs"/>
          <w:rtl/>
        </w:rPr>
        <w:t>ب</w:t>
      </w:r>
      <w:r w:rsidR="00441E27" w:rsidRPr="00D21EA1">
        <w:rPr>
          <w:rFonts w:hint="cs"/>
          <w:rtl/>
        </w:rPr>
        <w:t>ی</w:t>
      </w:r>
      <w:r w:rsidRPr="00D21EA1">
        <w:rPr>
          <w:rFonts w:hint="cs"/>
          <w:rtl/>
        </w:rPr>
        <w:t>ر و بزرگ داشت و تمج</w:t>
      </w:r>
      <w:r w:rsidR="00441E27" w:rsidRPr="00D21EA1">
        <w:rPr>
          <w:rFonts w:hint="cs"/>
          <w:rtl/>
        </w:rPr>
        <w:t>ی</w:t>
      </w:r>
      <w:r w:rsidRPr="00D21EA1">
        <w:rPr>
          <w:rFonts w:hint="cs"/>
          <w:rtl/>
        </w:rPr>
        <w:t>د ن</w:t>
      </w:r>
      <w:r w:rsidR="00441E27" w:rsidRPr="00D21EA1">
        <w:rPr>
          <w:rFonts w:hint="cs"/>
          <w:rtl/>
        </w:rPr>
        <w:t>ی</w:t>
      </w:r>
      <w:r w:rsidRPr="00D21EA1">
        <w:rPr>
          <w:rFonts w:hint="cs"/>
          <w:rtl/>
        </w:rPr>
        <w:t>ست</w:t>
      </w:r>
      <w:r w:rsidR="00452B9D" w:rsidRPr="00D21EA1">
        <w:rPr>
          <w:rFonts w:hint="cs"/>
          <w:rtl/>
        </w:rPr>
        <w:t>.</w:t>
      </w:r>
      <w:r w:rsidRPr="00D21EA1">
        <w:rPr>
          <w:rFonts w:hint="cs"/>
          <w:rtl/>
        </w:rPr>
        <w:t xml:space="preserve"> لذا شا</w:t>
      </w:r>
      <w:r w:rsidR="00441E27" w:rsidRPr="00D21EA1">
        <w:rPr>
          <w:rFonts w:hint="cs"/>
          <w:rtl/>
        </w:rPr>
        <w:t>ی</w:t>
      </w:r>
      <w:r w:rsidRPr="00D21EA1">
        <w:rPr>
          <w:rFonts w:hint="cs"/>
          <w:rtl/>
        </w:rPr>
        <w:t xml:space="preserve">سته وسزاوار بندگان است </w:t>
      </w:r>
      <w:r w:rsidR="007C1A23" w:rsidRPr="00D21EA1">
        <w:rPr>
          <w:rFonts w:hint="cs"/>
          <w:rtl/>
        </w:rPr>
        <w:t>ک</w:t>
      </w:r>
      <w:r w:rsidRPr="00D21EA1">
        <w:rPr>
          <w:rFonts w:hint="cs"/>
          <w:rtl/>
        </w:rPr>
        <w:t>ه با قلب و زبان و اعمالشان او را تعظ</w:t>
      </w:r>
      <w:r w:rsidR="00441E27" w:rsidRPr="00D21EA1">
        <w:rPr>
          <w:rFonts w:hint="cs"/>
          <w:rtl/>
        </w:rPr>
        <w:t>ی</w:t>
      </w:r>
      <w:r w:rsidRPr="00D21EA1">
        <w:rPr>
          <w:rFonts w:hint="cs"/>
          <w:rtl/>
        </w:rPr>
        <w:t>م و ت</w:t>
      </w:r>
      <w:r w:rsidR="007C1A23" w:rsidRPr="00D21EA1">
        <w:rPr>
          <w:rFonts w:hint="cs"/>
          <w:rtl/>
        </w:rPr>
        <w:t>ک</w:t>
      </w:r>
      <w:r w:rsidRPr="00D21EA1">
        <w:rPr>
          <w:rFonts w:hint="cs"/>
          <w:rtl/>
        </w:rPr>
        <w:t>ر</w:t>
      </w:r>
      <w:r w:rsidR="00441E27" w:rsidRPr="00D21EA1">
        <w:rPr>
          <w:rFonts w:hint="cs"/>
          <w:rtl/>
        </w:rPr>
        <w:t>ی</w:t>
      </w:r>
      <w:r w:rsidRPr="00D21EA1">
        <w:rPr>
          <w:rFonts w:hint="cs"/>
          <w:rtl/>
        </w:rPr>
        <w:t>م نما</w:t>
      </w:r>
      <w:r w:rsidR="00441E27" w:rsidRPr="00D21EA1">
        <w:rPr>
          <w:rFonts w:hint="cs"/>
          <w:rtl/>
        </w:rPr>
        <w:t>ی</w:t>
      </w:r>
      <w:r w:rsidR="00806FD7" w:rsidRPr="00D21EA1">
        <w:rPr>
          <w:rFonts w:hint="cs"/>
          <w:rtl/>
        </w:rPr>
        <w:t>ند.</w:t>
      </w:r>
    </w:p>
    <w:p w:rsidR="00DE0AAE" w:rsidRDefault="00DE0AAE" w:rsidP="00464F96">
      <w:pPr>
        <w:pStyle w:val="a0"/>
        <w:rPr>
          <w:rtl/>
        </w:rPr>
      </w:pPr>
      <w:r w:rsidRPr="00D21EA1">
        <w:rPr>
          <w:rFonts w:hint="cs"/>
          <w:rtl/>
        </w:rPr>
        <w:t>ابن ق</w:t>
      </w:r>
      <w:r w:rsidR="00441E27" w:rsidRPr="00D21EA1">
        <w:rPr>
          <w:rFonts w:hint="cs"/>
          <w:rtl/>
        </w:rPr>
        <w:t>ی</w:t>
      </w:r>
      <w:r w:rsidRPr="00D21EA1">
        <w:rPr>
          <w:rFonts w:hint="cs"/>
          <w:rtl/>
        </w:rPr>
        <w:t>م</w:t>
      </w:r>
      <w:r w:rsidR="00464F96">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«به طور مطلق برتر</w:t>
      </w:r>
      <w:r w:rsidR="00441E27" w:rsidRPr="00D21EA1">
        <w:rPr>
          <w:rFonts w:hint="cs"/>
          <w:rtl/>
        </w:rPr>
        <w:t>ی</w:t>
      </w:r>
      <w:r w:rsidRPr="00D21EA1">
        <w:rPr>
          <w:rFonts w:hint="cs"/>
          <w:rtl/>
        </w:rPr>
        <w:t xml:space="preserve">ن آنچه </w:t>
      </w:r>
      <w:r w:rsidR="007C1A23" w:rsidRPr="00D21EA1">
        <w:rPr>
          <w:rFonts w:hint="cs"/>
          <w:rtl/>
        </w:rPr>
        <w:t>ک</w:t>
      </w:r>
      <w:r w:rsidRPr="00D21EA1">
        <w:rPr>
          <w:rFonts w:hint="cs"/>
          <w:rtl/>
        </w:rPr>
        <w:t>ه ر</w:t>
      </w:r>
      <w:r w:rsidR="007C1A23" w:rsidRPr="00D21EA1">
        <w:rPr>
          <w:rFonts w:hint="cs"/>
          <w:rtl/>
        </w:rPr>
        <w:t>ک</w:t>
      </w:r>
      <w:r w:rsidRPr="00D21EA1">
        <w:rPr>
          <w:rFonts w:hint="cs"/>
          <w:rtl/>
        </w:rPr>
        <w:t xml:space="preserve">وع </w:t>
      </w:r>
      <w:r w:rsidR="007C1A23" w:rsidRPr="00D21EA1">
        <w:rPr>
          <w:rFonts w:hint="cs"/>
          <w:rtl/>
        </w:rPr>
        <w:t>ک</w:t>
      </w:r>
      <w:r w:rsidRPr="00D21EA1">
        <w:rPr>
          <w:rFonts w:hint="cs"/>
          <w:rtl/>
        </w:rPr>
        <w:t>ننده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«سبحان رب</w:t>
      </w:r>
      <w:r w:rsidR="00441E27" w:rsidRPr="00464F96">
        <w:rPr>
          <w:rStyle w:val="Char3"/>
          <w:rFonts w:hint="cs"/>
          <w:rtl/>
        </w:rPr>
        <w:t>ی</w:t>
      </w:r>
      <w:r w:rsidR="00464F96">
        <w:rPr>
          <w:rStyle w:val="Char3"/>
          <w:rFonts w:hint="cs"/>
          <w:rtl/>
        </w:rPr>
        <w:t xml:space="preserve"> </w:t>
      </w:r>
      <w:r w:rsidRPr="00464F96">
        <w:rPr>
          <w:rStyle w:val="Char3"/>
          <w:rFonts w:hint="cs"/>
          <w:rtl/>
        </w:rPr>
        <w:t>العظ</w:t>
      </w:r>
      <w:r w:rsidR="00441E27" w:rsidRPr="00464F96">
        <w:rPr>
          <w:rStyle w:val="Char3"/>
          <w:rFonts w:hint="cs"/>
          <w:rtl/>
        </w:rPr>
        <w:t>ی</w:t>
      </w:r>
      <w:r w:rsidRPr="00464F96">
        <w:rPr>
          <w:rStyle w:val="Char3"/>
          <w:rFonts w:hint="cs"/>
          <w:rtl/>
        </w:rPr>
        <w:t>م»</w:t>
      </w:r>
      <w:r w:rsidRPr="00D21EA1">
        <w:rPr>
          <w:rFonts w:hint="cs"/>
          <w:rtl/>
        </w:rPr>
        <w:t xml:space="preserve"> م</w:t>
      </w:r>
      <w:r w:rsidR="00441E27" w:rsidRPr="00D21EA1">
        <w:rPr>
          <w:rFonts w:hint="cs"/>
          <w:rtl/>
        </w:rPr>
        <w:t>ی</w:t>
      </w:r>
      <w:r w:rsidRPr="00D21EA1">
        <w:rPr>
          <w:rFonts w:hint="cs"/>
          <w:rtl/>
        </w:rPr>
        <w:t xml:space="preserve">‌باشد، چرا </w:t>
      </w:r>
      <w:r w:rsidR="007C1A23" w:rsidRPr="00D21EA1">
        <w:rPr>
          <w:rFonts w:hint="cs"/>
          <w:rtl/>
        </w:rPr>
        <w:t>ک</w:t>
      </w:r>
      <w:r w:rsidRPr="00D21EA1">
        <w:rPr>
          <w:rFonts w:hint="cs"/>
          <w:rtl/>
        </w:rPr>
        <w:t xml:space="preserve">ه خداوند متعال بندگانش را بدان امر </w:t>
      </w:r>
      <w:r w:rsidR="007C1A23" w:rsidRPr="00D21EA1">
        <w:rPr>
          <w:rFonts w:hint="cs"/>
          <w:rtl/>
        </w:rPr>
        <w:t>ک</w:t>
      </w:r>
      <w:r w:rsidRPr="00D21EA1">
        <w:rPr>
          <w:rFonts w:hint="cs"/>
          <w:rtl/>
        </w:rPr>
        <w:t>رده است و پ</w:t>
      </w:r>
      <w:r w:rsidR="00441E27" w:rsidRPr="00D21EA1">
        <w:rPr>
          <w:rFonts w:hint="cs"/>
          <w:rtl/>
        </w:rPr>
        <w:t>ی</w:t>
      </w:r>
      <w:r w:rsidRPr="00D21EA1">
        <w:rPr>
          <w:rFonts w:hint="cs"/>
          <w:rtl/>
        </w:rPr>
        <w:t>ام‌رسان از جانب او، سف</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w:t>
      </w:r>
      <w:r w:rsidR="00441E27" w:rsidRPr="00D21EA1">
        <w:rPr>
          <w:rFonts w:hint="cs"/>
          <w:rtl/>
        </w:rPr>
        <w:t>ی</w:t>
      </w:r>
      <w:r w:rsidRPr="00D21EA1">
        <w:rPr>
          <w:rFonts w:hint="cs"/>
          <w:rtl/>
        </w:rPr>
        <w:t>ن او و بندگانش م</w:t>
      </w:r>
      <w:r w:rsidR="00441E27" w:rsidRPr="00D21EA1">
        <w:rPr>
          <w:rFonts w:hint="cs"/>
          <w:rtl/>
        </w:rPr>
        <w:t>ی</w:t>
      </w:r>
      <w:r w:rsidRPr="00D21EA1">
        <w:rPr>
          <w:rFonts w:hint="cs"/>
          <w:rtl/>
        </w:rPr>
        <w:t>‌باشد، ا</w:t>
      </w:r>
      <w:r w:rsidR="00441E27" w:rsidRPr="00D21EA1">
        <w:rPr>
          <w:rFonts w:hint="cs"/>
          <w:rtl/>
        </w:rPr>
        <w:t>ی</w:t>
      </w:r>
      <w:r w:rsidRPr="00D21EA1">
        <w:rPr>
          <w:rFonts w:hint="cs"/>
          <w:rtl/>
        </w:rPr>
        <w:t>ن محل را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ذ</w:t>
      </w:r>
      <w:r w:rsidR="007C1A23" w:rsidRPr="00D21EA1">
        <w:rPr>
          <w:rFonts w:hint="cs"/>
          <w:rtl/>
        </w:rPr>
        <w:t>ک</w:t>
      </w:r>
      <w:r w:rsidRPr="00D21EA1">
        <w:rPr>
          <w:rFonts w:hint="cs"/>
          <w:rtl/>
        </w:rPr>
        <w:t>ر تع</w:t>
      </w:r>
      <w:r w:rsidR="00441E27" w:rsidRPr="00D21EA1">
        <w:rPr>
          <w:rFonts w:hint="cs"/>
          <w:rtl/>
        </w:rPr>
        <w:t>یی</w:t>
      </w:r>
      <w:r w:rsidRPr="00D21EA1">
        <w:rPr>
          <w:rFonts w:hint="cs"/>
          <w:rtl/>
        </w:rPr>
        <w:t xml:space="preserve">ن </w:t>
      </w:r>
      <w:r w:rsidR="007C1A23" w:rsidRPr="00D21EA1">
        <w:rPr>
          <w:rFonts w:hint="cs"/>
          <w:rtl/>
        </w:rPr>
        <w:t>ک</w:t>
      </w:r>
      <w:r w:rsidRPr="00D21EA1">
        <w:rPr>
          <w:rFonts w:hint="cs"/>
          <w:rtl/>
        </w:rPr>
        <w:t>رده است. زمان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آ</w:t>
      </w:r>
      <w:r w:rsidR="00441E27" w:rsidRPr="00D21EA1">
        <w:rPr>
          <w:rFonts w:hint="cs"/>
          <w:rtl/>
        </w:rPr>
        <w:t>ی</w:t>
      </w:r>
      <w:r w:rsidR="00806FD7" w:rsidRPr="00D21EA1">
        <w:rPr>
          <w:rFonts w:hint="cs"/>
          <w:rtl/>
        </w:rPr>
        <w:t>ه نازل شد:</w:t>
      </w:r>
    </w:p>
    <w:p w:rsidR="00AC6FD6" w:rsidRPr="00D21EA1" w:rsidRDefault="00AC6FD6" w:rsidP="0084595C">
      <w:pPr>
        <w:pStyle w:val="aa"/>
        <w:rPr>
          <w:rtl/>
        </w:rPr>
      </w:pPr>
      <w:r>
        <w:rPr>
          <w:rFonts w:ascii="Traditional Arabic" w:hAnsi="Traditional Arabic" w:cs="Traditional Arabic"/>
          <w:rtl/>
        </w:rPr>
        <w:t>﴿</w:t>
      </w:r>
      <w:r w:rsidR="0084595C">
        <w:rPr>
          <w:rtl/>
        </w:rPr>
        <w:t>فَسَبِّحۡ بِ</w:t>
      </w:r>
      <w:r w:rsidR="0084595C">
        <w:rPr>
          <w:rFonts w:hint="cs"/>
          <w:rtl/>
        </w:rPr>
        <w:t>ٱسۡمِ</w:t>
      </w:r>
      <w:r w:rsidR="0084595C">
        <w:rPr>
          <w:rtl/>
        </w:rPr>
        <w:t xml:space="preserve"> رَبِّكَ </w:t>
      </w:r>
      <w:r w:rsidR="0084595C">
        <w:rPr>
          <w:rFonts w:hint="cs"/>
          <w:rtl/>
        </w:rPr>
        <w:t>ٱلۡعَظِيمِ</w:t>
      </w:r>
      <w:r w:rsidR="0084595C">
        <w:rPr>
          <w:rtl/>
        </w:rPr>
        <w:t xml:space="preserve"> ٧٤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الواقعة: 74</w:t>
      </w:r>
      <w:r w:rsidRPr="00790A3B">
        <w:rPr>
          <w:rStyle w:val="Char8"/>
          <w:rFonts w:hint="cs"/>
          <w:rtl/>
        </w:rPr>
        <w:t>]</w:t>
      </w:r>
      <w:r w:rsidRPr="00790A3B">
        <w:rPr>
          <w:rStyle w:val="Char0"/>
          <w:rFonts w:hint="cs"/>
          <w:rtl/>
        </w:rPr>
        <w:t>.</w:t>
      </w:r>
    </w:p>
    <w:p w:rsidR="00DE0AAE" w:rsidRPr="00D21EA1" w:rsidRDefault="00DE0AAE" w:rsidP="00464F96">
      <w:pPr>
        <w:pStyle w:val="ac"/>
        <w:rPr>
          <w:rtl/>
        </w:rPr>
      </w:pPr>
      <w:r w:rsidRPr="00D21EA1">
        <w:rPr>
          <w:rFonts w:hint="cs"/>
          <w:rtl/>
        </w:rPr>
        <w:t>«پس نام پروردگار بزرگت را به پا</w:t>
      </w:r>
      <w:r w:rsidR="007C1A23" w:rsidRPr="00D21EA1">
        <w:rPr>
          <w:rFonts w:hint="cs"/>
          <w:rtl/>
        </w:rPr>
        <w:t>ک</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ن».</w:t>
      </w:r>
    </w:p>
    <w:p w:rsidR="00DE0AAE" w:rsidRPr="00D21EA1" w:rsidRDefault="00DE0AAE" w:rsidP="00464F96">
      <w:pPr>
        <w:pStyle w:val="a0"/>
        <w:rPr>
          <w:rtl/>
        </w:rPr>
      </w:pPr>
      <w:r w:rsidRPr="00D21EA1">
        <w:rPr>
          <w:rFonts w:hint="cs"/>
          <w:rtl/>
        </w:rPr>
        <w:t xml:space="preserve"> رسول الله </w:t>
      </w:r>
      <w:r w:rsidR="00401ACB" w:rsidRPr="00D21EA1">
        <w:rPr>
          <w:rFonts w:hint="cs"/>
        </w:rPr>
        <w:sym w:font="AGA Arabesque" w:char="F072"/>
      </w:r>
      <w:r w:rsidRPr="00D21EA1">
        <w:rPr>
          <w:rFonts w:hint="cs"/>
          <w:rtl/>
        </w:rPr>
        <w:t xml:space="preserve"> فرمودند: «آن را در ر</w:t>
      </w:r>
      <w:r w:rsidR="007C1A23" w:rsidRPr="00D21EA1">
        <w:rPr>
          <w:rFonts w:hint="cs"/>
          <w:rtl/>
        </w:rPr>
        <w:t>ک</w:t>
      </w:r>
      <w:r w:rsidRPr="00D21EA1">
        <w:rPr>
          <w:rFonts w:hint="cs"/>
          <w:rtl/>
        </w:rPr>
        <w:t>وع‌تان قرار ده</w:t>
      </w:r>
      <w:r w:rsidR="00441E27" w:rsidRPr="00D21EA1">
        <w:rPr>
          <w:rFonts w:hint="cs"/>
          <w:rtl/>
        </w:rPr>
        <w:t>ی</w:t>
      </w:r>
      <w:r w:rsidRPr="00D21EA1">
        <w:rPr>
          <w:rFonts w:hint="cs"/>
          <w:rtl/>
        </w:rPr>
        <w:t>د»</w:t>
      </w:r>
      <w:r w:rsidR="00464F96">
        <w:rPr>
          <w:rFonts w:hint="cs"/>
          <w:rtl/>
        </w:rPr>
        <w:t>.</w:t>
      </w:r>
      <w:r w:rsidRPr="00D21EA1">
        <w:rPr>
          <w:rFonts w:hint="cs"/>
          <w:rtl/>
        </w:rPr>
        <w:t xml:space="preserve"> به طور </w:t>
      </w:r>
      <w:r w:rsidR="007C1A23" w:rsidRPr="00D21EA1">
        <w:rPr>
          <w:rFonts w:hint="cs"/>
          <w:rtl/>
        </w:rPr>
        <w:t>ک</w:t>
      </w:r>
      <w:r w:rsidRPr="00D21EA1">
        <w:rPr>
          <w:rFonts w:hint="cs"/>
          <w:rtl/>
        </w:rPr>
        <w:t>ل</w:t>
      </w:r>
      <w:r w:rsidR="00441E27" w:rsidRPr="00D21EA1">
        <w:rPr>
          <w:rFonts w:hint="cs"/>
          <w:rtl/>
        </w:rPr>
        <w:t>ی</w:t>
      </w:r>
      <w:r w:rsidRPr="00D21EA1">
        <w:rPr>
          <w:rFonts w:hint="cs"/>
          <w:rtl/>
        </w:rPr>
        <w:t xml:space="preserve"> تفس</w:t>
      </w:r>
      <w:r w:rsidR="00441E27" w:rsidRPr="00D21EA1">
        <w:rPr>
          <w:rFonts w:hint="cs"/>
          <w:rtl/>
        </w:rPr>
        <w:t>ی</w:t>
      </w:r>
      <w:r w:rsidRPr="00D21EA1">
        <w:rPr>
          <w:rFonts w:hint="cs"/>
          <w:rtl/>
        </w:rPr>
        <w:t>ر ر</w:t>
      </w:r>
      <w:r w:rsidR="007C1A23" w:rsidRPr="00D21EA1">
        <w:rPr>
          <w:rFonts w:hint="cs"/>
          <w:rtl/>
        </w:rPr>
        <w:t>ک</w:t>
      </w:r>
      <w:r w:rsidRPr="00D21EA1">
        <w:rPr>
          <w:rFonts w:hint="cs"/>
          <w:rtl/>
        </w:rPr>
        <w:t>وع، تعظ</w:t>
      </w:r>
      <w:r w:rsidR="00441E27" w:rsidRPr="00D21EA1">
        <w:rPr>
          <w:rFonts w:hint="cs"/>
          <w:rtl/>
        </w:rPr>
        <w:t>ی</w:t>
      </w:r>
      <w:r w:rsidRPr="00D21EA1">
        <w:rPr>
          <w:rFonts w:hint="cs"/>
          <w:rtl/>
        </w:rPr>
        <w:t>م خداوند متعال با قلب و ه</w:t>
      </w:r>
      <w:r w:rsidR="00441E27" w:rsidRPr="00D21EA1">
        <w:rPr>
          <w:rFonts w:hint="cs"/>
          <w:rtl/>
        </w:rPr>
        <w:t>ی</w:t>
      </w:r>
      <w:r w:rsidRPr="00D21EA1">
        <w:rPr>
          <w:rFonts w:hint="cs"/>
          <w:rtl/>
        </w:rPr>
        <w:t>ئت ظاهر</w:t>
      </w:r>
      <w:r w:rsidR="00441E27" w:rsidRPr="00D21EA1">
        <w:rPr>
          <w:rFonts w:hint="cs"/>
          <w:rtl/>
        </w:rPr>
        <w:t>ی</w:t>
      </w:r>
      <w:r w:rsidRPr="00D21EA1">
        <w:rPr>
          <w:rFonts w:hint="cs"/>
          <w:rtl/>
        </w:rPr>
        <w:t xml:space="preserve"> و سخن م</w:t>
      </w:r>
      <w:r w:rsidR="00441E27" w:rsidRPr="00D21EA1">
        <w:rPr>
          <w:rFonts w:hint="cs"/>
          <w:rtl/>
        </w:rPr>
        <w:t>ی</w:t>
      </w:r>
      <w:r w:rsidRPr="00D21EA1">
        <w:rPr>
          <w:rFonts w:hint="cs"/>
          <w:rtl/>
        </w:rPr>
        <w:t xml:space="preserve">‌باشد، </w:t>
      </w:r>
      <w:r w:rsidRPr="00464F96">
        <w:rPr>
          <w:rFonts w:hint="cs"/>
          <w:rtl/>
        </w:rPr>
        <w:t>بر ا</w:t>
      </w:r>
      <w:r w:rsidR="00441E27" w:rsidRPr="00464F96">
        <w:rPr>
          <w:rFonts w:hint="cs"/>
          <w:rtl/>
        </w:rPr>
        <w:t>ی</w:t>
      </w:r>
      <w:r w:rsidRPr="00464F96">
        <w:rPr>
          <w:rFonts w:hint="cs"/>
          <w:rtl/>
        </w:rPr>
        <w:t xml:space="preserve">ن اساس بود </w:t>
      </w:r>
      <w:r w:rsidR="007C1A23" w:rsidRPr="00464F96">
        <w:rPr>
          <w:rFonts w:hint="cs"/>
          <w:rtl/>
        </w:rPr>
        <w:t>ک</w:t>
      </w:r>
      <w:r w:rsidRPr="00464F96">
        <w:rPr>
          <w:rFonts w:hint="cs"/>
          <w:rtl/>
        </w:rPr>
        <w:t xml:space="preserve">ه </w:t>
      </w:r>
      <w:r w:rsidR="00B9640A" w:rsidRPr="00464F96">
        <w:rPr>
          <w:rFonts w:hint="cs"/>
          <w:rtl/>
        </w:rPr>
        <w:t>رسول الله</w:t>
      </w:r>
      <w:r w:rsidRPr="00464F96">
        <w:rPr>
          <w:rFonts w:hint="cs"/>
          <w:rtl/>
        </w:rPr>
        <w:t xml:space="preserve"> </w:t>
      </w:r>
      <w:r w:rsidR="00401ACB" w:rsidRPr="00464F96">
        <w:rPr>
          <w:rFonts w:hint="cs"/>
        </w:rPr>
        <w:sym w:font="AGA Arabesque" w:char="F072"/>
      </w:r>
      <w:r w:rsidRPr="00464F96">
        <w:rPr>
          <w:rFonts w:hint="cs"/>
          <w:rtl/>
        </w:rPr>
        <w:t xml:space="preserve"> فرمودند: «بنابرا</w:t>
      </w:r>
      <w:r w:rsidR="00441E27" w:rsidRPr="00464F96">
        <w:rPr>
          <w:rFonts w:hint="cs"/>
          <w:rtl/>
        </w:rPr>
        <w:t>ی</w:t>
      </w:r>
      <w:r w:rsidRPr="00464F96">
        <w:rPr>
          <w:rFonts w:hint="cs"/>
          <w:rtl/>
        </w:rPr>
        <w:t>ن در ر</w:t>
      </w:r>
      <w:r w:rsidR="007C1A23" w:rsidRPr="00464F96">
        <w:rPr>
          <w:rFonts w:hint="cs"/>
          <w:rtl/>
        </w:rPr>
        <w:t>ک</w:t>
      </w:r>
      <w:r w:rsidRPr="00464F96">
        <w:rPr>
          <w:rFonts w:hint="cs"/>
          <w:rtl/>
        </w:rPr>
        <w:t>وع پروردگار تبار</w:t>
      </w:r>
      <w:r w:rsidR="007C1A23" w:rsidRPr="00464F96">
        <w:rPr>
          <w:rFonts w:hint="cs"/>
          <w:rtl/>
        </w:rPr>
        <w:t>ک</w:t>
      </w:r>
      <w:r w:rsidRPr="00464F96">
        <w:rPr>
          <w:rFonts w:hint="cs"/>
          <w:rtl/>
        </w:rPr>
        <w:t xml:space="preserve"> و تعال</w:t>
      </w:r>
      <w:r w:rsidR="00441E27" w:rsidRPr="00464F96">
        <w:rPr>
          <w:rFonts w:hint="cs"/>
          <w:rtl/>
        </w:rPr>
        <w:t>ی</w:t>
      </w:r>
      <w:r w:rsidRPr="00464F96">
        <w:rPr>
          <w:rFonts w:hint="cs"/>
          <w:rtl/>
        </w:rPr>
        <w:t xml:space="preserve"> را تعظ</w:t>
      </w:r>
      <w:r w:rsidR="00441E27" w:rsidRPr="00464F96">
        <w:rPr>
          <w:rFonts w:hint="cs"/>
          <w:rtl/>
        </w:rPr>
        <w:t>ی</w:t>
      </w:r>
      <w:r w:rsidRPr="00464F96">
        <w:rPr>
          <w:rFonts w:hint="cs"/>
          <w:rtl/>
        </w:rPr>
        <w:t xml:space="preserve">م </w:t>
      </w:r>
      <w:r w:rsidR="007C1A23" w:rsidRPr="00464F96">
        <w:rPr>
          <w:rFonts w:hint="cs"/>
          <w:rtl/>
        </w:rPr>
        <w:t>ک</w:t>
      </w:r>
      <w:r w:rsidRPr="00464F96">
        <w:rPr>
          <w:rFonts w:hint="cs"/>
          <w:rtl/>
        </w:rPr>
        <w:t>ن</w:t>
      </w:r>
      <w:r w:rsidR="00441E27" w:rsidRPr="00464F96">
        <w:rPr>
          <w:rFonts w:hint="cs"/>
          <w:rtl/>
        </w:rPr>
        <w:t>ی</w:t>
      </w:r>
      <w:r w:rsidRPr="00464F96">
        <w:rPr>
          <w:rFonts w:hint="cs"/>
          <w:rtl/>
        </w:rPr>
        <w:t>د»</w:t>
      </w:r>
      <w:r w:rsidRPr="00464F96">
        <w:rPr>
          <w:vertAlign w:val="superscript"/>
          <w:rtl/>
        </w:rPr>
        <w:footnoteReference w:id="189"/>
      </w:r>
      <w:r w:rsidR="00464F96">
        <w:rPr>
          <w:rFonts w:hint="cs"/>
          <w:rtl/>
        </w:rPr>
        <w:t>.</w:t>
      </w:r>
    </w:p>
    <w:p w:rsidR="00DE0AAE" w:rsidRPr="00D21EA1" w:rsidRDefault="00DE0AAE" w:rsidP="00464F96">
      <w:pPr>
        <w:pStyle w:val="a0"/>
        <w:rPr>
          <w:rFonts w:cs="Times New Roman"/>
          <w:bCs/>
        </w:rPr>
      </w:pPr>
      <w:r w:rsidRPr="00D21EA1">
        <w:rPr>
          <w:rFonts w:hint="cs"/>
          <w:rtl/>
        </w:rPr>
        <w:t>در حالت سجده</w:t>
      </w:r>
      <w:r w:rsidR="005C4A42" w:rsidRPr="00D21EA1">
        <w:rPr>
          <w:rFonts w:hint="cs"/>
          <w:rtl/>
        </w:rPr>
        <w:t xml:space="preserve"> </w:t>
      </w:r>
      <w:r w:rsidR="00464F96">
        <w:rPr>
          <w:rFonts w:hint="cs"/>
          <w:rtl/>
        </w:rPr>
        <w:t>-</w:t>
      </w:r>
      <w:r w:rsidR="007C1A23" w:rsidRPr="00D21EA1">
        <w:rPr>
          <w:rFonts w:hint="cs"/>
          <w:rtl/>
        </w:rPr>
        <w:t>ک</w:t>
      </w:r>
      <w:r w:rsidRPr="00D21EA1">
        <w:rPr>
          <w:rFonts w:hint="cs"/>
          <w:rtl/>
        </w:rPr>
        <w:t>ه حالت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جستن به خداوند، و</w:t>
      </w:r>
      <w:r w:rsidR="00806FD7" w:rsidRPr="00D21EA1">
        <w:rPr>
          <w:rFonts w:hint="cs"/>
          <w:rtl/>
        </w:rPr>
        <w:t xml:space="preserve"> </w:t>
      </w:r>
      <w:r w:rsidRPr="00D21EA1">
        <w:rPr>
          <w:rFonts w:hint="cs"/>
          <w:rtl/>
        </w:rPr>
        <w:t>سر فرود آوردن برا</w:t>
      </w:r>
      <w:r w:rsidR="00441E27" w:rsidRPr="00D21EA1">
        <w:rPr>
          <w:rFonts w:hint="cs"/>
          <w:rtl/>
        </w:rPr>
        <w:t>ی</w:t>
      </w:r>
      <w:r w:rsidR="00452B9D" w:rsidRPr="00D21EA1">
        <w:rPr>
          <w:rFonts w:hint="cs"/>
          <w:rtl/>
        </w:rPr>
        <w:t xml:space="preserve"> او</w:t>
      </w:r>
      <w:r w:rsidRPr="00D21EA1">
        <w:rPr>
          <w:rFonts w:hint="cs"/>
          <w:rtl/>
        </w:rPr>
        <w:t>، و فروتن</w:t>
      </w:r>
      <w:r w:rsidR="00441E27" w:rsidRPr="00D21EA1">
        <w:rPr>
          <w:rFonts w:hint="cs"/>
          <w:rtl/>
        </w:rPr>
        <w:t>ی</w:t>
      </w:r>
      <w:r w:rsidRPr="00D21EA1">
        <w:rPr>
          <w:rFonts w:hint="cs"/>
          <w:rtl/>
        </w:rPr>
        <w:t xml:space="preserve"> و در</w:t>
      </w:r>
      <w:r w:rsidR="00806FD7" w:rsidRPr="00D21EA1">
        <w:rPr>
          <w:rFonts w:hint="cs"/>
          <w:rtl/>
        </w:rPr>
        <w:t xml:space="preserve"> </w:t>
      </w:r>
      <w:r w:rsidRPr="00D21EA1">
        <w:rPr>
          <w:rFonts w:hint="cs"/>
          <w:rtl/>
        </w:rPr>
        <w:t>هم ش</w:t>
      </w:r>
      <w:r w:rsidR="007C1A23" w:rsidRPr="00D21EA1">
        <w:rPr>
          <w:rFonts w:hint="cs"/>
          <w:rtl/>
        </w:rPr>
        <w:t>ک</w:t>
      </w:r>
      <w:r w:rsidRPr="00D21EA1">
        <w:rPr>
          <w:rFonts w:hint="cs"/>
          <w:rtl/>
        </w:rPr>
        <w:t>ستن در برابر اوست</w:t>
      </w:r>
      <w:r w:rsidR="00464F96">
        <w:rPr>
          <w:rFonts w:hint="cs"/>
          <w:rtl/>
        </w:rPr>
        <w:t>-</w:t>
      </w:r>
      <w:r w:rsidR="005C4A42" w:rsidRPr="00D21EA1">
        <w:rPr>
          <w:rFonts w:hint="cs"/>
          <w:rtl/>
        </w:rPr>
        <w:t xml:space="preserve"> </w:t>
      </w:r>
      <w:r w:rsidRPr="00D21EA1">
        <w:rPr>
          <w:rFonts w:hint="cs"/>
          <w:rtl/>
        </w:rPr>
        <w:t>برا</w:t>
      </w:r>
      <w:r w:rsidR="00441E27" w:rsidRPr="00D21EA1">
        <w:rPr>
          <w:rFonts w:hint="cs"/>
          <w:rtl/>
        </w:rPr>
        <w:t>ی</w:t>
      </w:r>
      <w:r w:rsidRPr="00D21EA1">
        <w:rPr>
          <w:rFonts w:hint="cs"/>
          <w:rtl/>
        </w:rPr>
        <w:t xml:space="preserve"> فرد مسلمان مقرر شده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حالت بس</w:t>
      </w:r>
      <w:r w:rsidR="00441E27" w:rsidRPr="00D21EA1">
        <w:rPr>
          <w:rFonts w:hint="cs"/>
          <w:rtl/>
        </w:rPr>
        <w:t>ی</w:t>
      </w:r>
      <w:r w:rsidRPr="00D21EA1">
        <w:rPr>
          <w:rFonts w:hint="cs"/>
          <w:rtl/>
        </w:rPr>
        <w:t xml:space="preserve">ار دعا </w:t>
      </w:r>
      <w:r w:rsidR="007C1A23" w:rsidRPr="00D21EA1">
        <w:rPr>
          <w:rFonts w:hint="cs"/>
          <w:rtl/>
        </w:rPr>
        <w:t>ک</w:t>
      </w:r>
      <w:r w:rsidRPr="00D21EA1">
        <w:rPr>
          <w:rFonts w:hint="cs"/>
          <w:rtl/>
        </w:rPr>
        <w:t>ند، دعا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و محل به پذ</w:t>
      </w:r>
      <w:r w:rsidR="00441E27" w:rsidRPr="00D21EA1">
        <w:rPr>
          <w:rFonts w:hint="cs"/>
          <w:rtl/>
        </w:rPr>
        <w:t>ی</w:t>
      </w:r>
      <w:r w:rsidRPr="00D21EA1">
        <w:rPr>
          <w:rFonts w:hint="cs"/>
          <w:rtl/>
        </w:rPr>
        <w:t>رش نزد</w:t>
      </w:r>
      <w:r w:rsidR="00441E27" w:rsidRPr="00D21EA1">
        <w:rPr>
          <w:rFonts w:hint="cs"/>
          <w:rtl/>
        </w:rPr>
        <w:t>ی</w:t>
      </w:r>
      <w:r w:rsidR="007C1A23" w:rsidRPr="00D21EA1">
        <w:rPr>
          <w:rFonts w:hint="cs"/>
          <w:rtl/>
        </w:rPr>
        <w:t>ک</w:t>
      </w:r>
      <w:r w:rsidRPr="00D21EA1">
        <w:rPr>
          <w:rFonts w:hint="cs"/>
          <w:rtl/>
        </w:rPr>
        <w:t>‌تر است، در صح</w:t>
      </w:r>
      <w:r w:rsidR="00441E27" w:rsidRPr="00D21EA1">
        <w:rPr>
          <w:rFonts w:hint="cs"/>
          <w:rtl/>
        </w:rPr>
        <w:t>ی</w:t>
      </w:r>
      <w:r w:rsidRPr="00D21EA1">
        <w:rPr>
          <w:rFonts w:hint="cs"/>
          <w:rtl/>
        </w:rPr>
        <w:t>ح مسلم از ابوهر</w:t>
      </w:r>
      <w:r w:rsidR="00441E27" w:rsidRPr="00D21EA1">
        <w:rPr>
          <w:rFonts w:hint="cs"/>
          <w:rtl/>
        </w:rPr>
        <w:t>ی</w:t>
      </w:r>
      <w:r w:rsidRPr="00D21EA1">
        <w:rPr>
          <w:rFonts w:hint="cs"/>
          <w:rtl/>
        </w:rPr>
        <w:t>ره</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 خدا</w:t>
      </w:r>
      <w:r w:rsidR="00401ACB" w:rsidRPr="00D21EA1">
        <w:rPr>
          <w:rFonts w:hint="cs"/>
        </w:rPr>
        <w:sym w:font="AGA Arabesque" w:char="F072"/>
      </w:r>
      <w:r w:rsidRPr="00D21EA1">
        <w:rPr>
          <w:rFonts w:hint="cs"/>
          <w:rtl/>
        </w:rPr>
        <w:t xml:space="preserve"> فرمود: «بنده در حال سجده نسبت به هر وقت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با پروردگارش ب</w:t>
      </w:r>
      <w:r w:rsidR="00441E27" w:rsidRPr="00D21EA1">
        <w:rPr>
          <w:rFonts w:hint="cs"/>
          <w:rtl/>
        </w:rPr>
        <w:t>ی</w:t>
      </w:r>
      <w:r w:rsidRPr="00D21EA1">
        <w:rPr>
          <w:rFonts w:hint="cs"/>
          <w:rtl/>
        </w:rPr>
        <w:t>شتر نزد</w:t>
      </w:r>
      <w:r w:rsidR="00441E27" w:rsidRPr="00D21EA1">
        <w:rPr>
          <w:rFonts w:hint="cs"/>
          <w:rtl/>
        </w:rPr>
        <w:t>ی</w:t>
      </w:r>
      <w:r w:rsidR="007C1A23" w:rsidRPr="00D21EA1">
        <w:rPr>
          <w:rFonts w:hint="cs"/>
          <w:rtl/>
        </w:rPr>
        <w:t>ک</w:t>
      </w:r>
      <w:r w:rsidRPr="00D21EA1">
        <w:rPr>
          <w:rFonts w:hint="cs"/>
          <w:rtl/>
        </w:rPr>
        <w:t xml:space="preserve"> است. بنابرا</w:t>
      </w:r>
      <w:r w:rsidR="00441E27" w:rsidRPr="00D21EA1">
        <w:rPr>
          <w:rFonts w:hint="cs"/>
          <w:rtl/>
        </w:rPr>
        <w:t>ی</w:t>
      </w:r>
      <w:r w:rsidRPr="00D21EA1">
        <w:rPr>
          <w:rFonts w:hint="cs"/>
          <w:rtl/>
        </w:rPr>
        <w:t xml:space="preserve">ن </w:t>
      </w:r>
      <w:r w:rsidRPr="00D21EA1">
        <w:t>]</w:t>
      </w:r>
      <w:r w:rsidRPr="00D21EA1">
        <w:rPr>
          <w:rFonts w:hint="cs"/>
          <w:rtl/>
        </w:rPr>
        <w:t>در</w:t>
      </w:r>
      <w:r w:rsidR="00806FD7" w:rsidRPr="00D21EA1">
        <w:rPr>
          <w:rFonts w:hint="cs"/>
          <w:rtl/>
        </w:rPr>
        <w:t xml:space="preserve"> </w:t>
      </w:r>
      <w:r w:rsidRPr="00D21EA1">
        <w:rPr>
          <w:rFonts w:hint="cs"/>
          <w:rtl/>
        </w:rPr>
        <w:t>سجده</w:t>
      </w:r>
      <w:r w:rsidRPr="00D21EA1">
        <w:t>[</w:t>
      </w:r>
      <w:r w:rsidRPr="00D21EA1">
        <w:rPr>
          <w:rFonts w:hint="cs"/>
          <w:rtl/>
        </w:rPr>
        <w:t xml:space="preserve"> بس</w:t>
      </w:r>
      <w:r w:rsidR="00441E27" w:rsidRPr="00D21EA1">
        <w:rPr>
          <w:rFonts w:hint="cs"/>
          <w:rtl/>
        </w:rPr>
        <w:t>ی</w:t>
      </w:r>
      <w:r w:rsidRPr="00D21EA1">
        <w:rPr>
          <w:rFonts w:hint="cs"/>
          <w:rtl/>
        </w:rPr>
        <w:t xml:space="preserve">ار دعا </w:t>
      </w:r>
      <w:r w:rsidR="007C1A23" w:rsidRPr="00D21EA1">
        <w:rPr>
          <w:rFonts w:hint="cs"/>
          <w:rtl/>
        </w:rPr>
        <w:t>ک</w:t>
      </w:r>
      <w:r w:rsidRPr="00D21EA1">
        <w:rPr>
          <w:rFonts w:hint="cs"/>
          <w:rtl/>
        </w:rPr>
        <w:t>ن</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190"/>
      </w:r>
      <w:r w:rsidR="00464F96">
        <w:rPr>
          <w:rFonts w:hint="cs"/>
          <w:rtl/>
        </w:rPr>
        <w:t>.</w:t>
      </w:r>
      <w:r w:rsidRPr="00D21EA1">
        <w:rPr>
          <w:rFonts w:hint="cs"/>
          <w:rtl/>
        </w:rPr>
        <w:t xml:space="preserve"> و در حد</w:t>
      </w:r>
      <w:r w:rsidR="00441E27" w:rsidRPr="00D21EA1">
        <w:rPr>
          <w:rFonts w:hint="cs"/>
          <w:rtl/>
        </w:rPr>
        <w:t>ی</w:t>
      </w:r>
      <w:r w:rsidRPr="00D21EA1">
        <w:rPr>
          <w:rFonts w:hint="cs"/>
          <w:rtl/>
        </w:rPr>
        <w:t>ث پ</w:t>
      </w:r>
      <w:r w:rsidR="00441E27" w:rsidRPr="00D21EA1">
        <w:rPr>
          <w:rFonts w:hint="cs"/>
          <w:rtl/>
        </w:rPr>
        <w:t>ی</w:t>
      </w:r>
      <w:r w:rsidRPr="00D21EA1">
        <w:rPr>
          <w:rFonts w:hint="cs"/>
          <w:rtl/>
        </w:rPr>
        <w:t>ش</w:t>
      </w:r>
      <w:r w:rsidR="00441E27" w:rsidRPr="00D21EA1">
        <w:rPr>
          <w:rFonts w:hint="cs"/>
          <w:rtl/>
        </w:rPr>
        <w:t>ی</w:t>
      </w:r>
      <w:r w:rsidRPr="00D21EA1">
        <w:rPr>
          <w:rFonts w:hint="cs"/>
          <w:rtl/>
        </w:rPr>
        <w:t>ن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فرمودند: «و در سجده در دعا </w:t>
      </w:r>
      <w:r w:rsidRPr="00D21EA1">
        <w:t>]</w:t>
      </w:r>
      <w:r w:rsidRPr="00D21EA1">
        <w:rPr>
          <w:rFonts w:hint="cs"/>
          <w:rtl/>
        </w:rPr>
        <w:t>و خواستن</w:t>
      </w:r>
      <w:r w:rsidRPr="00D21EA1">
        <w:t>[</w:t>
      </w:r>
      <w:r w:rsidRPr="00D21EA1">
        <w:rPr>
          <w:rFonts w:hint="cs"/>
          <w:rtl/>
        </w:rPr>
        <w:t xml:space="preserve"> ب</w:t>
      </w:r>
      <w:r w:rsidR="007C1A23" w:rsidRPr="00D21EA1">
        <w:rPr>
          <w:rFonts w:hint="cs"/>
          <w:rtl/>
        </w:rPr>
        <w:t>ک</w:t>
      </w:r>
      <w:r w:rsidRPr="00D21EA1">
        <w:rPr>
          <w:rFonts w:hint="cs"/>
          <w:rtl/>
        </w:rPr>
        <w:t>وش</w:t>
      </w:r>
      <w:r w:rsidR="00441E27" w:rsidRPr="00D21EA1">
        <w:rPr>
          <w:rFonts w:hint="cs"/>
          <w:rtl/>
        </w:rPr>
        <w:t>ی</w:t>
      </w:r>
      <w:r w:rsidRPr="00D21EA1">
        <w:rPr>
          <w:rFonts w:hint="cs"/>
          <w:rtl/>
        </w:rPr>
        <w:t xml:space="preserve">د چرا </w:t>
      </w:r>
      <w:r w:rsidR="007C1A23" w:rsidRPr="00D21EA1">
        <w:rPr>
          <w:rFonts w:hint="cs"/>
          <w:rtl/>
        </w:rPr>
        <w:t>ک</w:t>
      </w:r>
      <w:r w:rsidRPr="00D21EA1">
        <w:rPr>
          <w:rFonts w:hint="cs"/>
          <w:rtl/>
        </w:rPr>
        <w:t>ه شا</w:t>
      </w:r>
      <w:r w:rsidR="00441E27" w:rsidRPr="00D21EA1">
        <w:rPr>
          <w:rFonts w:hint="cs"/>
          <w:rtl/>
        </w:rPr>
        <w:t>ی</w:t>
      </w:r>
      <w:r w:rsidRPr="00D21EA1">
        <w:rPr>
          <w:rFonts w:hint="cs"/>
          <w:rtl/>
        </w:rPr>
        <w:t xml:space="preserve">سته است </w:t>
      </w:r>
      <w:r w:rsidRPr="00D21EA1">
        <w:t>]</w:t>
      </w:r>
      <w:r w:rsidRPr="00D21EA1">
        <w:rPr>
          <w:rFonts w:hint="cs"/>
          <w:rtl/>
        </w:rPr>
        <w:t>در ا</w:t>
      </w:r>
      <w:r w:rsidR="00441E27" w:rsidRPr="00D21EA1">
        <w:rPr>
          <w:rFonts w:hint="cs"/>
          <w:rtl/>
        </w:rPr>
        <w:t>ی</w:t>
      </w:r>
      <w:r w:rsidRPr="00D21EA1">
        <w:rPr>
          <w:rFonts w:hint="cs"/>
          <w:rtl/>
        </w:rPr>
        <w:t>ن مواقع دعا</w:t>
      </w:r>
      <w:r w:rsidR="00441E27" w:rsidRPr="00D21EA1">
        <w:rPr>
          <w:rFonts w:hint="cs"/>
          <w:rtl/>
        </w:rPr>
        <w:t>ی</w:t>
      </w:r>
      <w:r w:rsidRPr="00D21EA1">
        <w:rPr>
          <w:rFonts w:hint="cs"/>
          <w:rtl/>
        </w:rPr>
        <w:t xml:space="preserve"> شما</w:t>
      </w:r>
      <w:r w:rsidRPr="00D21EA1">
        <w:t>[</w:t>
      </w:r>
      <w:r w:rsidRPr="00D21EA1">
        <w:rPr>
          <w:rFonts w:hint="cs"/>
          <w:rtl/>
        </w:rPr>
        <w:t xml:space="preserve"> اجابت شود»</w:t>
      </w:r>
      <w:r w:rsidR="003C5B5B" w:rsidRPr="00D21EA1">
        <w:rPr>
          <w:rFonts w:hint="cs"/>
          <w:rtl/>
        </w:rPr>
        <w:t>‏</w:t>
      </w:r>
      <w:r w:rsidRPr="00D21EA1">
        <w:rPr>
          <w:rFonts w:hint="cs"/>
          <w:rtl/>
        </w:rPr>
        <w:t xml:space="preserve">، چرا </w:t>
      </w:r>
      <w:r w:rsidR="007C1A23" w:rsidRPr="00D21EA1">
        <w:rPr>
          <w:rFonts w:hint="cs"/>
          <w:rtl/>
        </w:rPr>
        <w:t>ک</w:t>
      </w:r>
      <w:r w:rsidRPr="00D21EA1">
        <w:rPr>
          <w:rFonts w:hint="cs"/>
          <w:rtl/>
        </w:rPr>
        <w:t>ه بنده در حالت سجده، ب</w:t>
      </w:r>
      <w:r w:rsidR="00441E27" w:rsidRPr="00D21EA1">
        <w:rPr>
          <w:rFonts w:hint="cs"/>
          <w:rtl/>
        </w:rPr>
        <w:t>ی</w:t>
      </w:r>
      <w:r w:rsidRPr="00D21EA1">
        <w:rPr>
          <w:rFonts w:hint="cs"/>
          <w:rtl/>
        </w:rPr>
        <w:t>شتر از هر وقت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به خداوند، نزد</w:t>
      </w:r>
      <w:r w:rsidR="00441E27" w:rsidRPr="00D21EA1">
        <w:rPr>
          <w:rFonts w:hint="cs"/>
          <w:rtl/>
        </w:rPr>
        <w:t>ی</w:t>
      </w:r>
      <w:r w:rsidR="007C1A23" w:rsidRPr="00D21EA1">
        <w:rPr>
          <w:rFonts w:hint="cs"/>
          <w:rtl/>
        </w:rPr>
        <w:t>ک</w:t>
      </w:r>
      <w:r w:rsidRPr="00D21EA1">
        <w:rPr>
          <w:rFonts w:hint="cs"/>
          <w:rtl/>
        </w:rPr>
        <w:t xml:space="preserve"> است؛ و بهتر</w:t>
      </w:r>
      <w:r w:rsidR="00441E27" w:rsidRPr="00D21EA1">
        <w:rPr>
          <w:rFonts w:hint="cs"/>
          <w:rtl/>
        </w:rPr>
        <w:t>ی</w:t>
      </w:r>
      <w:r w:rsidRPr="00D21EA1">
        <w:rPr>
          <w:rFonts w:hint="cs"/>
          <w:rtl/>
        </w:rPr>
        <w:t>ن حالت و موقع</w:t>
      </w:r>
      <w:r w:rsidR="00441E27" w:rsidRPr="00D21EA1">
        <w:rPr>
          <w:rFonts w:hint="cs"/>
          <w:rtl/>
        </w:rPr>
        <w:t>ی</w:t>
      </w:r>
      <w:r w:rsidRPr="00D21EA1">
        <w:rPr>
          <w:rFonts w:hint="cs"/>
          <w:rtl/>
        </w:rPr>
        <w:t>ت برا</w:t>
      </w:r>
      <w:r w:rsidR="00441E27" w:rsidRPr="00D21EA1">
        <w:rPr>
          <w:rFonts w:hint="cs"/>
          <w:rtl/>
        </w:rPr>
        <w:t>ی</w:t>
      </w:r>
      <w:r w:rsidRPr="00D21EA1">
        <w:rPr>
          <w:rFonts w:hint="cs"/>
          <w:rtl/>
        </w:rPr>
        <w:t xml:space="preserve"> او حالت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w:t>
      </w:r>
      <w:r w:rsidR="00441E27" w:rsidRPr="00D21EA1">
        <w:rPr>
          <w:rFonts w:hint="cs"/>
          <w:rtl/>
        </w:rPr>
        <w:t>ی</w:t>
      </w:r>
      <w:r w:rsidRPr="00D21EA1">
        <w:rPr>
          <w:rFonts w:hint="cs"/>
          <w:rtl/>
        </w:rPr>
        <w:t>شتر</w:t>
      </w:r>
      <w:r w:rsidR="00441E27" w:rsidRPr="00D21EA1">
        <w:rPr>
          <w:rFonts w:hint="cs"/>
          <w:rtl/>
        </w:rPr>
        <w:t>ی</w:t>
      </w:r>
      <w:r w:rsidRPr="00D21EA1">
        <w:rPr>
          <w:rFonts w:hint="cs"/>
          <w:rtl/>
        </w:rPr>
        <w:t>ن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را به خدا دارد و به هم</w:t>
      </w:r>
      <w:r w:rsidR="00441E27" w:rsidRPr="00D21EA1">
        <w:rPr>
          <w:rFonts w:hint="cs"/>
          <w:rtl/>
        </w:rPr>
        <w:t>ی</w:t>
      </w:r>
      <w:r w:rsidRPr="00D21EA1">
        <w:rPr>
          <w:rFonts w:hint="cs"/>
          <w:rtl/>
        </w:rPr>
        <w:t>ن خاطر دعا در ا</w:t>
      </w:r>
      <w:r w:rsidR="00441E27" w:rsidRPr="00D21EA1">
        <w:rPr>
          <w:rFonts w:hint="cs"/>
          <w:rtl/>
        </w:rPr>
        <w:t>ی</w:t>
      </w:r>
      <w:r w:rsidRPr="00D21EA1">
        <w:rPr>
          <w:rFonts w:hint="cs"/>
          <w:rtl/>
        </w:rPr>
        <w:t>ن محل به پذ</w:t>
      </w:r>
      <w:r w:rsidR="00441E27" w:rsidRPr="00D21EA1">
        <w:rPr>
          <w:rFonts w:hint="cs"/>
          <w:rtl/>
        </w:rPr>
        <w:t>ی</w:t>
      </w:r>
      <w:r w:rsidRPr="00D21EA1">
        <w:rPr>
          <w:rFonts w:hint="cs"/>
          <w:rtl/>
        </w:rPr>
        <w:t>رش نزد</w:t>
      </w:r>
      <w:r w:rsidR="00441E27" w:rsidRPr="00D21EA1">
        <w:rPr>
          <w:rFonts w:hint="cs"/>
          <w:rtl/>
        </w:rPr>
        <w:t>ی</w:t>
      </w:r>
      <w:r w:rsidR="007C1A23" w:rsidRPr="00D21EA1">
        <w:rPr>
          <w:rFonts w:hint="cs"/>
          <w:rtl/>
        </w:rPr>
        <w:t>ک</w:t>
      </w:r>
      <w:r w:rsidRPr="00D21EA1">
        <w:rPr>
          <w:rFonts w:hint="cs"/>
          <w:rtl/>
        </w:rPr>
        <w:t>‌تر است، از جمله دعاها</w:t>
      </w:r>
      <w:r w:rsidR="00441E27" w:rsidRPr="00D21EA1">
        <w:rPr>
          <w:rFonts w:hint="cs"/>
          <w:rtl/>
        </w:rPr>
        <w:t>ی</w:t>
      </w:r>
      <w:r w:rsidRPr="00D21EA1">
        <w:rPr>
          <w:rFonts w:hint="cs"/>
          <w:rtl/>
        </w:rPr>
        <w:t xml:space="preserve"> نقل شده از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در حالت سجده،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 xml:space="preserve">ح مسلم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«شب</w:t>
      </w:r>
      <w:r w:rsidR="00441E27" w:rsidRPr="00D21EA1">
        <w:rPr>
          <w:rFonts w:hint="cs"/>
          <w:rtl/>
        </w:rPr>
        <w:t>ی</w:t>
      </w:r>
      <w:r w:rsidRPr="00D21EA1">
        <w:rPr>
          <w:rFonts w:hint="cs"/>
          <w:rtl/>
        </w:rPr>
        <w:t xml:space="preserve"> رسول خدا </w:t>
      </w:r>
      <w:r w:rsidR="00401ACB" w:rsidRPr="00D21EA1">
        <w:rPr>
          <w:rFonts w:hint="cs"/>
        </w:rPr>
        <w:sym w:font="AGA Arabesque" w:char="F072"/>
      </w:r>
      <w:r w:rsidRPr="00D21EA1">
        <w:rPr>
          <w:rFonts w:hint="cs"/>
          <w:rtl/>
        </w:rPr>
        <w:t xml:space="preserve"> را از بستر گم </w:t>
      </w:r>
      <w:r w:rsidR="007C1A23" w:rsidRPr="00D21EA1">
        <w:rPr>
          <w:rFonts w:hint="cs"/>
          <w:rtl/>
        </w:rPr>
        <w:t>ک</w:t>
      </w:r>
      <w:r w:rsidRPr="00D21EA1">
        <w:rPr>
          <w:rFonts w:hint="cs"/>
          <w:rtl/>
        </w:rPr>
        <w:t xml:space="preserve">ردم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00245685" w:rsidRPr="00D21EA1">
        <w:rPr>
          <w:rFonts w:hint="cs"/>
          <w:rtl/>
        </w:rPr>
        <w:t xml:space="preserve"> </w:t>
      </w:r>
      <w:r w:rsidRPr="00D21EA1">
        <w:rPr>
          <w:rFonts w:hint="cs"/>
          <w:rtl/>
        </w:rPr>
        <w:t>از خواب ب</w:t>
      </w:r>
      <w:r w:rsidR="00441E27" w:rsidRPr="00D21EA1">
        <w:rPr>
          <w:rFonts w:hint="cs"/>
          <w:rtl/>
        </w:rPr>
        <w:t>ی</w:t>
      </w:r>
      <w:r w:rsidRPr="00D21EA1">
        <w:rPr>
          <w:rFonts w:hint="cs"/>
          <w:rtl/>
        </w:rPr>
        <w:t>دار شدم و ا</w:t>
      </w:r>
      <w:r w:rsidR="00441E27" w:rsidRPr="00D21EA1">
        <w:rPr>
          <w:rFonts w:hint="cs"/>
          <w:rtl/>
        </w:rPr>
        <w:t>ی</w:t>
      </w:r>
      <w:r w:rsidRPr="00D21EA1">
        <w:rPr>
          <w:rFonts w:hint="cs"/>
          <w:rtl/>
        </w:rPr>
        <w:t xml:space="preserve">شان را در </w:t>
      </w:r>
      <w:r w:rsidR="007C1A23" w:rsidRPr="00D21EA1">
        <w:rPr>
          <w:rFonts w:hint="cs"/>
          <w:rtl/>
        </w:rPr>
        <w:t>ک</w:t>
      </w:r>
      <w:r w:rsidRPr="00D21EA1">
        <w:rPr>
          <w:rFonts w:hint="cs"/>
          <w:rtl/>
        </w:rPr>
        <w:t>نار خودم در بستر‌شان ند</w:t>
      </w:r>
      <w:r w:rsidR="00441E27" w:rsidRPr="00D21EA1">
        <w:rPr>
          <w:rFonts w:hint="cs"/>
          <w:rtl/>
        </w:rPr>
        <w:t>ی</w:t>
      </w:r>
      <w:r w:rsidRPr="00D21EA1">
        <w:rPr>
          <w:rFonts w:hint="cs"/>
          <w:rtl/>
        </w:rPr>
        <w:t>دم</w:t>
      </w:r>
      <w:r w:rsidR="00441E27" w:rsidRPr="00D21EA1">
        <w:rPr>
          <w:rtl/>
        </w:rPr>
        <w:t>]</w:t>
      </w:r>
      <w:r w:rsidRPr="00D21EA1">
        <w:rPr>
          <w:rFonts w:hint="cs"/>
          <w:rtl/>
        </w:rPr>
        <w:t xml:space="preserve"> به جستجو</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شان پرداختم درسجدگاه و </w:t>
      </w:r>
      <w:r w:rsidR="00245685" w:rsidRPr="00D21EA1">
        <w:rPr>
          <w:rFonts w:hint="cs"/>
          <w:rtl/>
        </w:rPr>
        <w:t xml:space="preserve">در </w:t>
      </w:r>
      <w:r w:rsidRPr="00D21EA1">
        <w:rPr>
          <w:rFonts w:hint="cs"/>
          <w:rtl/>
        </w:rPr>
        <w:t xml:space="preserve">حالت سجده بودند </w:t>
      </w:r>
      <w:r w:rsidR="007C1A23" w:rsidRPr="00D21EA1">
        <w:rPr>
          <w:rFonts w:hint="cs"/>
          <w:rtl/>
        </w:rPr>
        <w:t>ک</w:t>
      </w:r>
      <w:r w:rsidRPr="00D21EA1">
        <w:rPr>
          <w:rFonts w:hint="cs"/>
          <w:rtl/>
        </w:rPr>
        <w:t>ه دست‌ها</w:t>
      </w:r>
      <w:r w:rsidR="00441E27" w:rsidRPr="00D21EA1">
        <w:rPr>
          <w:rFonts w:hint="cs"/>
          <w:rtl/>
        </w:rPr>
        <w:t>ی</w:t>
      </w:r>
      <w:r w:rsidRPr="00D21EA1">
        <w:rPr>
          <w:rFonts w:hint="cs"/>
          <w:rtl/>
        </w:rPr>
        <w:t xml:space="preserve">م بر </w:t>
      </w:r>
      <w:r w:rsidR="007C1A23" w:rsidRPr="00D21EA1">
        <w:rPr>
          <w:rFonts w:hint="cs"/>
          <w:rtl/>
        </w:rPr>
        <w:t>ک</w:t>
      </w:r>
      <w:r w:rsidRPr="00D21EA1">
        <w:rPr>
          <w:rFonts w:hint="cs"/>
          <w:rtl/>
        </w:rPr>
        <w:t>ف پاها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خورد،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انگشتان پاها</w:t>
      </w:r>
      <w:r w:rsidR="00441E27" w:rsidRPr="00D21EA1">
        <w:rPr>
          <w:rFonts w:hint="cs"/>
          <w:rtl/>
        </w:rPr>
        <w:t>ی</w:t>
      </w:r>
      <w:r w:rsidRPr="00D21EA1">
        <w:rPr>
          <w:rFonts w:hint="cs"/>
          <w:rtl/>
        </w:rPr>
        <w:t>ش را بر زم</w:t>
      </w:r>
      <w:r w:rsidR="00441E27" w:rsidRPr="00D21EA1">
        <w:rPr>
          <w:rFonts w:hint="cs"/>
          <w:rtl/>
        </w:rPr>
        <w:t>ی</w:t>
      </w:r>
      <w:r w:rsidRPr="00D21EA1">
        <w:rPr>
          <w:rFonts w:hint="cs"/>
          <w:rtl/>
        </w:rPr>
        <w:t xml:space="preserve">ن نهاده و </w:t>
      </w:r>
      <w:r w:rsidR="007C1A23" w:rsidRPr="00D21EA1">
        <w:rPr>
          <w:rFonts w:hint="cs"/>
          <w:rtl/>
        </w:rPr>
        <w:t>ک</w:t>
      </w:r>
      <w:r w:rsidRPr="00D21EA1">
        <w:rPr>
          <w:rFonts w:hint="cs"/>
          <w:rtl/>
        </w:rPr>
        <w:t>ف پاها را ا</w:t>
      </w:r>
      <w:r w:rsidR="00441E27" w:rsidRPr="00D21EA1">
        <w:rPr>
          <w:rFonts w:hint="cs"/>
          <w:rtl/>
        </w:rPr>
        <w:t>ی</w:t>
      </w:r>
      <w:r w:rsidRPr="00D21EA1">
        <w:rPr>
          <w:rFonts w:hint="cs"/>
          <w:rtl/>
        </w:rPr>
        <w:t>ستا</w:t>
      </w:r>
      <w:r w:rsidR="00245685" w:rsidRPr="00D21EA1">
        <w:rPr>
          <w:rFonts w:hint="cs"/>
          <w:rtl/>
        </w:rPr>
        <w:t>ند</w:t>
      </w:r>
      <w:r w:rsidR="00452B9D" w:rsidRPr="00D21EA1">
        <w:rPr>
          <w:rFonts w:hint="cs"/>
          <w:rtl/>
        </w:rPr>
        <w:t>ه</w:t>
      </w:r>
      <w:r w:rsidRPr="00D21EA1">
        <w:rPr>
          <w:rFonts w:hint="cs"/>
          <w:rtl/>
        </w:rPr>
        <w:t xml:space="preserve"> بود در </w:t>
      </w:r>
      <w:r w:rsidR="00441E27" w:rsidRPr="00D21EA1">
        <w:rPr>
          <w:rtl/>
        </w:rPr>
        <w:t>[</w:t>
      </w:r>
      <w:r w:rsidRPr="00D21EA1">
        <w:rPr>
          <w:rFonts w:hint="cs"/>
          <w:rtl/>
        </w:rPr>
        <w:t>سجده</w:t>
      </w:r>
      <w:r w:rsidR="00441E27" w:rsidRPr="00D21EA1">
        <w:rPr>
          <w:rtl/>
        </w:rPr>
        <w:t>]</w:t>
      </w:r>
      <w:r w:rsidRPr="00D21EA1">
        <w:rPr>
          <w:rFonts w:hint="cs"/>
          <w:rtl/>
        </w:rPr>
        <w:t xml:space="preserve"> م</w:t>
      </w:r>
      <w:r w:rsidR="00441E27" w:rsidRPr="00D21EA1">
        <w:rPr>
          <w:rFonts w:hint="cs"/>
          <w:rtl/>
        </w:rPr>
        <w:t>ی</w:t>
      </w:r>
      <w:r w:rsidRPr="00D21EA1">
        <w:rPr>
          <w:rFonts w:hint="cs"/>
          <w:rtl/>
        </w:rPr>
        <w:t>‌فرمود:</w:t>
      </w:r>
      <w:r w:rsidRPr="00D21EA1">
        <w:rPr>
          <w:rStyle w:val="Char2"/>
          <w:rFonts w:ascii="IRLotus" w:hAnsi="IRLotus" w:cs="IRLotus"/>
          <w:rtl/>
        </w:rPr>
        <w:t xml:space="preserve"> </w:t>
      </w:r>
      <w:r w:rsidR="00464F96" w:rsidRPr="00464F96">
        <w:rPr>
          <w:rStyle w:val="Char7"/>
          <w:rtl/>
        </w:rPr>
        <w:t>«</w:t>
      </w:r>
      <w:r w:rsidRPr="00464F96">
        <w:rPr>
          <w:rStyle w:val="Char7"/>
          <w:rtl/>
        </w:rPr>
        <w:t>اَللَّهُمَّ أَعُوذُ بِرضَا</w:t>
      </w:r>
      <w:r w:rsidR="007C1A23" w:rsidRPr="00464F96">
        <w:rPr>
          <w:rStyle w:val="Char7"/>
          <w:rtl/>
        </w:rPr>
        <w:t>ک</w:t>
      </w:r>
      <w:r w:rsidRPr="00464F96">
        <w:rPr>
          <w:rStyle w:val="Char7"/>
          <w:rtl/>
        </w:rPr>
        <w:t xml:space="preserve"> مِنْ سَخَطِ</w:t>
      </w:r>
      <w:r w:rsidR="007C1A23" w:rsidRPr="00464F96">
        <w:rPr>
          <w:rStyle w:val="Char7"/>
          <w:rtl/>
        </w:rPr>
        <w:t>ک</w:t>
      </w:r>
      <w:r w:rsidRPr="00464F96">
        <w:rPr>
          <w:rStyle w:val="Char7"/>
          <w:rtl/>
        </w:rPr>
        <w:t>، وَبِمُعَاَفَاتِ</w:t>
      </w:r>
      <w:r w:rsidR="007C1A23" w:rsidRPr="00464F96">
        <w:rPr>
          <w:rStyle w:val="Char7"/>
          <w:rtl/>
        </w:rPr>
        <w:t>ک</w:t>
      </w:r>
      <w:r w:rsidRPr="00464F96">
        <w:rPr>
          <w:rStyle w:val="Char7"/>
          <w:rtl/>
        </w:rPr>
        <w:t xml:space="preserve"> مِنْ عُقُوبَتِ</w:t>
      </w:r>
      <w:r w:rsidR="007C1A23" w:rsidRPr="00464F96">
        <w:rPr>
          <w:rStyle w:val="Char7"/>
          <w:rtl/>
        </w:rPr>
        <w:t>ک</w:t>
      </w:r>
      <w:r w:rsidRPr="00464F96">
        <w:rPr>
          <w:rStyle w:val="Char7"/>
          <w:rtl/>
        </w:rPr>
        <w:t>، وَأَعُوذُبِ</w:t>
      </w:r>
      <w:r w:rsidR="007C1A23" w:rsidRPr="00464F96">
        <w:rPr>
          <w:rStyle w:val="Char7"/>
          <w:rtl/>
        </w:rPr>
        <w:t>ک</w:t>
      </w:r>
      <w:r w:rsidRPr="00464F96">
        <w:rPr>
          <w:rStyle w:val="Char7"/>
          <w:rtl/>
        </w:rPr>
        <w:t xml:space="preserve"> مِنْ</w:t>
      </w:r>
      <w:r w:rsidR="007C1A23" w:rsidRPr="00464F96">
        <w:rPr>
          <w:rStyle w:val="Char7"/>
          <w:rtl/>
        </w:rPr>
        <w:t>ک</w:t>
      </w:r>
      <w:r w:rsidRPr="00464F96">
        <w:rPr>
          <w:rStyle w:val="Char7"/>
          <w:rtl/>
        </w:rPr>
        <w:t>، لَا أَحْصِ</w:t>
      </w:r>
      <w:r w:rsidR="00441E27" w:rsidRPr="00464F96">
        <w:rPr>
          <w:rStyle w:val="Char7"/>
          <w:rtl/>
        </w:rPr>
        <w:t>ی</w:t>
      </w:r>
      <w:r w:rsidRPr="00464F96">
        <w:rPr>
          <w:rStyle w:val="Char7"/>
          <w:rtl/>
        </w:rPr>
        <w:t xml:space="preserve"> ثَنَاءً ع</w:t>
      </w:r>
      <w:r w:rsidR="00245685" w:rsidRPr="00464F96">
        <w:rPr>
          <w:rStyle w:val="Char7"/>
          <w:rtl/>
        </w:rPr>
        <w:t>َلَ</w:t>
      </w:r>
      <w:r w:rsidR="00441E27" w:rsidRPr="00464F96">
        <w:rPr>
          <w:rStyle w:val="Char7"/>
          <w:rtl/>
        </w:rPr>
        <w:t>ی</w:t>
      </w:r>
      <w:r w:rsidR="007C1A23" w:rsidRPr="00464F96">
        <w:rPr>
          <w:rStyle w:val="Char7"/>
          <w:rtl/>
        </w:rPr>
        <w:t>ک</w:t>
      </w:r>
      <w:r w:rsidR="00245685" w:rsidRPr="00464F96">
        <w:rPr>
          <w:rStyle w:val="Char7"/>
          <w:rtl/>
        </w:rPr>
        <w:t xml:space="preserve">، أَنْتَ </w:t>
      </w:r>
      <w:r w:rsidR="007C1A23" w:rsidRPr="00464F96">
        <w:rPr>
          <w:rStyle w:val="Char7"/>
          <w:rtl/>
        </w:rPr>
        <w:t>ک</w:t>
      </w:r>
      <w:r w:rsidR="00245685" w:rsidRPr="00464F96">
        <w:rPr>
          <w:rStyle w:val="Char7"/>
          <w:rtl/>
        </w:rPr>
        <w:t>مَا أَثْنَ</w:t>
      </w:r>
      <w:r w:rsidR="00441E27" w:rsidRPr="00464F96">
        <w:rPr>
          <w:rStyle w:val="Char7"/>
          <w:rtl/>
        </w:rPr>
        <w:t>ی</w:t>
      </w:r>
      <w:r w:rsidR="00245685" w:rsidRPr="00464F96">
        <w:rPr>
          <w:rStyle w:val="Char7"/>
          <w:rtl/>
        </w:rPr>
        <w:t>تَ</w:t>
      </w:r>
      <w:r w:rsidRPr="00464F96">
        <w:rPr>
          <w:rStyle w:val="Char7"/>
          <w:rtl/>
        </w:rPr>
        <w:t xml:space="preserve"> عَلَ</w:t>
      </w:r>
      <w:r w:rsidR="00441E27" w:rsidRPr="00464F96">
        <w:rPr>
          <w:rStyle w:val="Char7"/>
          <w:rtl/>
        </w:rPr>
        <w:t>ی</w:t>
      </w:r>
      <w:r w:rsidRPr="00464F96">
        <w:rPr>
          <w:rStyle w:val="Char7"/>
          <w:rtl/>
        </w:rPr>
        <w:t xml:space="preserve"> نَفْسِ</w:t>
      </w:r>
      <w:r w:rsidR="007C1A23" w:rsidRPr="00464F96">
        <w:rPr>
          <w:rStyle w:val="Char7"/>
          <w:rtl/>
        </w:rPr>
        <w:t>ک</w:t>
      </w:r>
      <w:r w:rsidR="00464F96" w:rsidRPr="00464F96">
        <w:rPr>
          <w:rStyle w:val="Char7"/>
          <w:rtl/>
        </w:rPr>
        <w:t>»</w:t>
      </w:r>
      <w:r w:rsidRPr="00464F96">
        <w:rPr>
          <w:rtl/>
        </w:rPr>
        <w:t xml:space="preserve">: </w:t>
      </w:r>
      <w:r w:rsidRPr="00464F96">
        <w:rPr>
          <w:rFonts w:hint="cs"/>
          <w:rtl/>
        </w:rPr>
        <w:t>خداوندا، همانا من از خشم تو</w:t>
      </w:r>
      <w:r w:rsidR="00245685" w:rsidRPr="00464F96">
        <w:rPr>
          <w:rFonts w:hint="cs"/>
          <w:rtl/>
        </w:rPr>
        <w:t xml:space="preserve"> </w:t>
      </w:r>
      <w:r w:rsidRPr="00464F96">
        <w:rPr>
          <w:rFonts w:hint="cs"/>
          <w:rtl/>
        </w:rPr>
        <w:t>به خشنود</w:t>
      </w:r>
      <w:r w:rsidR="00441E27" w:rsidRPr="00464F96">
        <w:rPr>
          <w:rFonts w:hint="cs"/>
          <w:rtl/>
        </w:rPr>
        <w:t>ی</w:t>
      </w:r>
      <w:r w:rsidRPr="00464F96">
        <w:rPr>
          <w:rFonts w:hint="cs"/>
          <w:rtl/>
        </w:rPr>
        <w:t xml:space="preserve">‌ات، و از عذاب و </w:t>
      </w:r>
      <w:r w:rsidR="007C1A23" w:rsidRPr="00464F96">
        <w:rPr>
          <w:rFonts w:hint="cs"/>
          <w:rtl/>
        </w:rPr>
        <w:t>ک</w:t>
      </w:r>
      <w:r w:rsidR="00441E27" w:rsidRPr="00464F96">
        <w:rPr>
          <w:rFonts w:hint="cs"/>
          <w:rtl/>
        </w:rPr>
        <w:t>ی</w:t>
      </w:r>
      <w:r w:rsidRPr="00464F96">
        <w:rPr>
          <w:rFonts w:hint="cs"/>
          <w:rtl/>
        </w:rPr>
        <w:t>فرت به بخشا</w:t>
      </w:r>
      <w:r w:rsidR="00441E27" w:rsidRPr="00464F96">
        <w:rPr>
          <w:rFonts w:hint="cs"/>
          <w:rtl/>
        </w:rPr>
        <w:t>ی</w:t>
      </w:r>
      <w:r w:rsidRPr="00464F96">
        <w:rPr>
          <w:rFonts w:hint="cs"/>
          <w:rtl/>
        </w:rPr>
        <w:t>شت پناه م</w:t>
      </w:r>
      <w:r w:rsidR="00441E27" w:rsidRPr="00464F96">
        <w:rPr>
          <w:rFonts w:hint="cs"/>
          <w:rtl/>
        </w:rPr>
        <w:t>ی</w:t>
      </w:r>
      <w:r w:rsidRPr="00464F96">
        <w:rPr>
          <w:rFonts w:hint="cs"/>
          <w:rtl/>
        </w:rPr>
        <w:t>‌برم، و از ت</w:t>
      </w:r>
      <w:r w:rsidRPr="00D21EA1">
        <w:rPr>
          <w:rFonts w:hint="cs"/>
          <w:rtl/>
        </w:rPr>
        <w:t>و به تو پناه م</w:t>
      </w:r>
      <w:r w:rsidR="00441E27" w:rsidRPr="00D21EA1">
        <w:rPr>
          <w:rFonts w:hint="cs"/>
          <w:rtl/>
        </w:rPr>
        <w:t>ی</w:t>
      </w:r>
      <w:r w:rsidRPr="00D21EA1">
        <w:rPr>
          <w:rFonts w:hint="cs"/>
          <w:rtl/>
        </w:rPr>
        <w:t>‌آورم، نم</w:t>
      </w:r>
      <w:r w:rsidR="00441E27" w:rsidRPr="00D21EA1">
        <w:rPr>
          <w:rFonts w:hint="cs"/>
          <w:rtl/>
        </w:rPr>
        <w:t>ی</w:t>
      </w:r>
      <w:r w:rsidRPr="00D21EA1">
        <w:rPr>
          <w:rFonts w:hint="cs"/>
          <w:rtl/>
        </w:rPr>
        <w:t xml:space="preserve">‌توانم آن گونه </w:t>
      </w:r>
      <w:r w:rsidR="007C1A23" w:rsidRPr="00D21EA1">
        <w:rPr>
          <w:rFonts w:hint="cs"/>
          <w:rtl/>
        </w:rPr>
        <w:t>ک</w:t>
      </w:r>
      <w:r w:rsidRPr="00D21EA1">
        <w:rPr>
          <w:rFonts w:hint="cs"/>
          <w:rtl/>
        </w:rPr>
        <w:t>ه سزاوار توست، تو را ستا</w:t>
      </w:r>
      <w:r w:rsidR="00441E27" w:rsidRPr="00D21EA1">
        <w:rPr>
          <w:rFonts w:hint="cs"/>
          <w:rtl/>
        </w:rPr>
        <w:t>ی</w:t>
      </w:r>
      <w:r w:rsidRPr="00D21EA1">
        <w:rPr>
          <w:rFonts w:hint="cs"/>
          <w:rtl/>
        </w:rPr>
        <w:t>ش نما</w:t>
      </w:r>
      <w:r w:rsidR="00441E27" w:rsidRPr="00D21EA1">
        <w:rPr>
          <w:rFonts w:hint="cs"/>
          <w:rtl/>
        </w:rPr>
        <w:t>ی</w:t>
      </w:r>
      <w:r w:rsidRPr="00D21EA1">
        <w:rPr>
          <w:rFonts w:hint="cs"/>
          <w:rtl/>
        </w:rPr>
        <w:t>م</w:t>
      </w:r>
      <w:r w:rsidR="00452B9D" w:rsidRPr="00D21EA1">
        <w:rPr>
          <w:rFonts w:hint="cs"/>
          <w:rtl/>
        </w:rPr>
        <w:t>،</w:t>
      </w:r>
      <w:r w:rsidRPr="00D21EA1">
        <w:rPr>
          <w:rFonts w:hint="cs"/>
          <w:rtl/>
        </w:rPr>
        <w:t xml:space="preserve"> آن چنان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خودت را ستا</w:t>
      </w:r>
      <w:r w:rsidR="00441E27" w:rsidRPr="00D21EA1">
        <w:rPr>
          <w:rFonts w:hint="cs"/>
          <w:rtl/>
        </w:rPr>
        <w:t>ی</w:t>
      </w:r>
      <w:r w:rsidRPr="00D21EA1">
        <w:rPr>
          <w:rFonts w:hint="cs"/>
          <w:rtl/>
        </w:rPr>
        <w:t>ش نموده‌ا</w:t>
      </w:r>
      <w:r w:rsidR="00441E27" w:rsidRPr="00D21EA1">
        <w:rPr>
          <w:rFonts w:hint="cs"/>
          <w:rtl/>
        </w:rPr>
        <w:t>ی</w:t>
      </w:r>
      <w:r w:rsidR="003C5B5B" w:rsidRPr="00D21EA1">
        <w:rPr>
          <w:rFonts w:hint="cs"/>
          <w:rtl/>
        </w:rPr>
        <w:t>»</w:t>
      </w:r>
      <w:r w:rsidRPr="00D21EA1">
        <w:rPr>
          <w:rStyle w:val="FootnoteReference"/>
          <w:rFonts w:ascii="IRLotus" w:hAnsi="IRLotus" w:cs="IRLotus"/>
          <w:b/>
          <w:sz w:val="28"/>
          <w:szCs w:val="28"/>
          <w:rtl/>
        </w:rPr>
        <w:footnoteReference w:id="191"/>
      </w:r>
      <w:r w:rsidR="00464F96">
        <w:rPr>
          <w:rFonts w:hint="cs"/>
          <w:rtl/>
        </w:rPr>
        <w:t>.</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عظ</w:t>
      </w:r>
      <w:r w:rsidR="00441E27" w:rsidRPr="00D21EA1">
        <w:rPr>
          <w:rFonts w:hint="cs"/>
          <w:rtl/>
        </w:rPr>
        <w:t>ی</w:t>
      </w:r>
      <w:r w:rsidRPr="00D21EA1">
        <w:rPr>
          <w:rFonts w:hint="cs"/>
          <w:rtl/>
        </w:rPr>
        <w:t xml:space="preserve">م گواه بر آن است </w:t>
      </w:r>
      <w:r w:rsidR="007C1A23" w:rsidRPr="00D21EA1">
        <w:rPr>
          <w:rFonts w:hint="cs"/>
          <w:rtl/>
        </w:rPr>
        <w:t>ک</w:t>
      </w:r>
      <w:r w:rsidRPr="00D21EA1">
        <w:rPr>
          <w:rFonts w:hint="cs"/>
          <w:rtl/>
        </w:rPr>
        <w:t>ه راه گر</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w:t>
      </w:r>
      <w:r w:rsidR="00245685" w:rsidRPr="00D21EA1">
        <w:rPr>
          <w:rFonts w:hint="cs"/>
          <w:rtl/>
        </w:rPr>
        <w:t>رفتن به سو</w:t>
      </w:r>
      <w:r w:rsidR="00441E27" w:rsidRPr="00D21EA1">
        <w:rPr>
          <w:rFonts w:hint="cs"/>
          <w:rtl/>
        </w:rPr>
        <w:t>ی</w:t>
      </w:r>
      <w:r w:rsidR="00245685" w:rsidRPr="00D21EA1">
        <w:rPr>
          <w:rFonts w:hint="cs"/>
          <w:rtl/>
        </w:rPr>
        <w:t xml:space="preserve"> خدا، و پناهگاه</w:t>
      </w:r>
      <w:r w:rsidR="00441E27" w:rsidRPr="00D21EA1">
        <w:rPr>
          <w:rFonts w:hint="cs"/>
          <w:rtl/>
        </w:rPr>
        <w:t>ی</w:t>
      </w:r>
      <w:r w:rsidR="00245685" w:rsidRPr="00D21EA1">
        <w:rPr>
          <w:rFonts w:hint="cs"/>
          <w:rtl/>
        </w:rPr>
        <w:t xml:space="preserve"> جز پ</w:t>
      </w:r>
      <w:r w:rsidRPr="00D21EA1">
        <w:rPr>
          <w:rFonts w:hint="cs"/>
          <w:rtl/>
        </w:rPr>
        <w:t>ناه جستن به او وجود ندارد، زمام</w:t>
      </w:r>
      <w:r w:rsidR="002A03C8" w:rsidRPr="00D21EA1">
        <w:rPr>
          <w:rFonts w:hint="cs"/>
          <w:rtl/>
        </w:rPr>
        <w:t xml:space="preserve"> </w:t>
      </w:r>
      <w:r w:rsidRPr="00D21EA1">
        <w:rPr>
          <w:rFonts w:hint="cs"/>
          <w:rtl/>
        </w:rPr>
        <w:t>همه‌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ارها بدست او است، و اخت</w:t>
      </w:r>
      <w:r w:rsidR="00441E27" w:rsidRPr="00D21EA1">
        <w:rPr>
          <w:rFonts w:hint="cs"/>
          <w:rtl/>
        </w:rPr>
        <w:t>ی</w:t>
      </w:r>
      <w:r w:rsidRPr="00D21EA1">
        <w:rPr>
          <w:rFonts w:hint="cs"/>
          <w:rtl/>
        </w:rPr>
        <w:t>ار آدم</w:t>
      </w:r>
      <w:r w:rsidR="00441E27" w:rsidRPr="00D21EA1">
        <w:rPr>
          <w:rFonts w:hint="cs"/>
          <w:rtl/>
        </w:rPr>
        <w:t>ی</w:t>
      </w:r>
      <w:r w:rsidRPr="00D21EA1">
        <w:rPr>
          <w:rFonts w:hint="cs"/>
          <w:rtl/>
        </w:rPr>
        <w:t xml:space="preserve"> بسته به قضا و قدر اوست، فرمان همه از آن اوست و سپاس و ستا</w:t>
      </w:r>
      <w:r w:rsidR="00441E27" w:rsidRPr="00D21EA1">
        <w:rPr>
          <w:rFonts w:hint="cs"/>
          <w:rtl/>
        </w:rPr>
        <w:t>ی</w:t>
      </w:r>
      <w:r w:rsidRPr="00D21EA1">
        <w:rPr>
          <w:rFonts w:hint="cs"/>
          <w:rtl/>
        </w:rPr>
        <w:t>ش همه مختص او است، مل</w:t>
      </w:r>
      <w:r w:rsidR="007C1A23" w:rsidRPr="00D21EA1">
        <w:rPr>
          <w:rFonts w:hint="cs"/>
          <w:rtl/>
        </w:rPr>
        <w:t>ک</w:t>
      </w:r>
      <w:r w:rsidRPr="00D21EA1">
        <w:rPr>
          <w:rFonts w:hint="cs"/>
          <w:rtl/>
        </w:rPr>
        <w:t xml:space="preserve"> همه از آن او است، و خ</w:t>
      </w:r>
      <w:r w:rsidR="00441E27" w:rsidRPr="00D21EA1">
        <w:rPr>
          <w:rFonts w:hint="cs"/>
          <w:rtl/>
        </w:rPr>
        <w:t>ی</w:t>
      </w:r>
      <w:r w:rsidRPr="00D21EA1">
        <w:rPr>
          <w:rFonts w:hint="cs"/>
          <w:rtl/>
        </w:rPr>
        <w:t>ر همه در دستان او است، با</w:t>
      </w:r>
      <w:r w:rsidR="00441E27" w:rsidRPr="00D21EA1">
        <w:rPr>
          <w:rFonts w:hint="cs"/>
          <w:rtl/>
        </w:rPr>
        <w:t>ی</w:t>
      </w:r>
      <w:r w:rsidRPr="00D21EA1">
        <w:rPr>
          <w:rFonts w:hint="cs"/>
          <w:rtl/>
        </w:rPr>
        <w:t xml:space="preserve">د از </w:t>
      </w:r>
      <w:r w:rsidR="00441E27" w:rsidRPr="00D21EA1">
        <w:rPr>
          <w:rtl/>
        </w:rPr>
        <w:t>[</w:t>
      </w:r>
      <w:r w:rsidR="00245685" w:rsidRPr="00D21EA1">
        <w:rPr>
          <w:rFonts w:hint="cs"/>
          <w:rtl/>
        </w:rPr>
        <w:t>عذاب</w:t>
      </w:r>
      <w:r w:rsidR="00441E27" w:rsidRPr="00D21EA1">
        <w:rPr>
          <w:rtl/>
        </w:rPr>
        <w:t>]</w:t>
      </w:r>
      <w:r w:rsidR="00245685" w:rsidRPr="00D21EA1">
        <w:rPr>
          <w:rFonts w:hint="cs"/>
          <w:rtl/>
        </w:rPr>
        <w:t xml:space="preserve"> </w:t>
      </w:r>
      <w:r w:rsidRPr="00D21EA1">
        <w:rPr>
          <w:rFonts w:hint="cs"/>
          <w:rtl/>
        </w:rPr>
        <w:t xml:space="preserve">او خود را </w:t>
      </w:r>
      <w:r w:rsidR="00245685" w:rsidRPr="00D21EA1">
        <w:rPr>
          <w:rFonts w:hint="cs"/>
          <w:rtl/>
        </w:rPr>
        <w:t xml:space="preserve">در </w:t>
      </w:r>
      <w:r w:rsidRPr="00D21EA1">
        <w:rPr>
          <w:rFonts w:hint="cs"/>
          <w:rtl/>
        </w:rPr>
        <w:t>امان نگه داشت و به سو</w:t>
      </w:r>
      <w:r w:rsidR="00441E27" w:rsidRPr="00D21EA1">
        <w:rPr>
          <w:rFonts w:hint="cs"/>
          <w:rtl/>
        </w:rPr>
        <w:t>ی</w:t>
      </w:r>
      <w:r w:rsidRPr="00D21EA1">
        <w:rPr>
          <w:rFonts w:hint="cs"/>
          <w:rtl/>
        </w:rPr>
        <w:t xml:space="preserve"> او پناه برد، از شر آنچه بنا به مش</w:t>
      </w:r>
      <w:r w:rsidR="00441E27" w:rsidRPr="00D21EA1">
        <w:rPr>
          <w:rFonts w:hint="cs"/>
          <w:rtl/>
        </w:rPr>
        <w:t>ی</w:t>
      </w:r>
      <w:r w:rsidRPr="00D21EA1">
        <w:rPr>
          <w:rFonts w:hint="cs"/>
          <w:rtl/>
        </w:rPr>
        <w:t>ت و قدرت او رخ م</w:t>
      </w:r>
      <w:r w:rsidR="00441E27" w:rsidRPr="00D21EA1">
        <w:rPr>
          <w:rFonts w:hint="cs"/>
          <w:rtl/>
        </w:rPr>
        <w:t>ی</w:t>
      </w:r>
      <w:r w:rsidRPr="00D21EA1">
        <w:rPr>
          <w:rFonts w:hint="cs"/>
          <w:rtl/>
        </w:rPr>
        <w:t>‌دهد، پناه جستن فعل اوست و آنچه از شرش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ند فعل او</w:t>
      </w:r>
      <w:r w:rsidR="00452B9D" w:rsidRPr="00D21EA1">
        <w:rPr>
          <w:rFonts w:hint="cs"/>
          <w:rtl/>
        </w:rPr>
        <w:t xml:space="preserve"> </w:t>
      </w:r>
      <w:r w:rsidRPr="00D21EA1">
        <w:rPr>
          <w:rFonts w:hint="cs"/>
          <w:rtl/>
        </w:rPr>
        <w:t xml:space="preserve">است </w:t>
      </w:r>
      <w:r w:rsidR="007C1A23" w:rsidRPr="00D21EA1">
        <w:rPr>
          <w:rFonts w:hint="cs"/>
          <w:rtl/>
        </w:rPr>
        <w:t>ک</w:t>
      </w:r>
      <w:r w:rsidRPr="00D21EA1">
        <w:rPr>
          <w:rFonts w:hint="cs"/>
          <w:rtl/>
        </w:rPr>
        <w:t>ه آن را بنا به مش</w:t>
      </w:r>
      <w:r w:rsidR="00441E27" w:rsidRPr="00D21EA1">
        <w:rPr>
          <w:rFonts w:hint="cs"/>
          <w:rtl/>
        </w:rPr>
        <w:t>ی</w:t>
      </w:r>
      <w:r w:rsidRPr="00D21EA1">
        <w:rPr>
          <w:rFonts w:hint="cs"/>
          <w:rtl/>
        </w:rPr>
        <w:t>تش آفر</w:t>
      </w:r>
      <w:r w:rsidR="00441E27" w:rsidRPr="00D21EA1">
        <w:rPr>
          <w:rFonts w:hint="cs"/>
          <w:rtl/>
        </w:rPr>
        <w:t>ی</w:t>
      </w:r>
      <w:r w:rsidRPr="00D21EA1">
        <w:rPr>
          <w:rFonts w:hint="cs"/>
          <w:rtl/>
        </w:rPr>
        <w:t>ده است و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همه‌اش واقع</w:t>
      </w:r>
      <w:r w:rsidR="00441E27" w:rsidRPr="00D21EA1">
        <w:rPr>
          <w:rFonts w:hint="cs"/>
          <w:rtl/>
        </w:rPr>
        <w:t>ی</w:t>
      </w:r>
      <w:r w:rsidRPr="00D21EA1">
        <w:rPr>
          <w:rFonts w:hint="cs"/>
          <w:rtl/>
        </w:rPr>
        <w:t>ت بخش</w:t>
      </w:r>
      <w:r w:rsidR="00441E27" w:rsidRPr="00D21EA1">
        <w:rPr>
          <w:rFonts w:hint="cs"/>
          <w:rtl/>
        </w:rPr>
        <w:t>ی</w:t>
      </w:r>
      <w:r w:rsidRPr="00D21EA1">
        <w:rPr>
          <w:rFonts w:hint="cs"/>
          <w:rtl/>
        </w:rPr>
        <w:t>دن به توح</w:t>
      </w:r>
      <w:r w:rsidR="00441E27" w:rsidRPr="00D21EA1">
        <w:rPr>
          <w:rFonts w:hint="cs"/>
          <w:rtl/>
        </w:rPr>
        <w:t>ی</w:t>
      </w:r>
      <w:r w:rsidRPr="00D21EA1">
        <w:rPr>
          <w:rFonts w:hint="cs"/>
          <w:rtl/>
        </w:rPr>
        <w:t>د و قدر او است، پروردگار و آفر</w:t>
      </w:r>
      <w:r w:rsidR="00441E27" w:rsidRPr="00D21EA1">
        <w:rPr>
          <w:rFonts w:hint="cs"/>
          <w:rtl/>
        </w:rPr>
        <w:t>ی</w:t>
      </w:r>
      <w:r w:rsidRPr="00D21EA1">
        <w:rPr>
          <w:rFonts w:hint="cs"/>
          <w:rtl/>
        </w:rPr>
        <w:t>ننده‌ا</w:t>
      </w:r>
      <w:r w:rsidR="00441E27" w:rsidRPr="00D21EA1">
        <w:rPr>
          <w:rFonts w:hint="cs"/>
          <w:rtl/>
        </w:rPr>
        <w:t>ی</w:t>
      </w:r>
      <w:r w:rsidRPr="00D21EA1">
        <w:rPr>
          <w:rFonts w:hint="cs"/>
          <w:rtl/>
        </w:rPr>
        <w:t xml:space="preserve"> جز او ن</w:t>
      </w:r>
      <w:r w:rsidR="00441E27" w:rsidRPr="00D21EA1">
        <w:rPr>
          <w:rFonts w:hint="cs"/>
          <w:rtl/>
        </w:rPr>
        <w:t>ی</w:t>
      </w:r>
      <w:r w:rsidR="00452B9D" w:rsidRPr="00D21EA1">
        <w:rPr>
          <w:rFonts w:hint="cs"/>
          <w:rtl/>
        </w:rPr>
        <w:t>ست، آفر</w:t>
      </w:r>
      <w:r w:rsidR="00441E27" w:rsidRPr="00D21EA1">
        <w:rPr>
          <w:rFonts w:hint="cs"/>
          <w:rtl/>
        </w:rPr>
        <w:t>ی</w:t>
      </w:r>
      <w:r w:rsidR="00452B9D" w:rsidRPr="00D21EA1">
        <w:rPr>
          <w:rFonts w:hint="cs"/>
          <w:rtl/>
        </w:rPr>
        <w:t>ده برا</w:t>
      </w:r>
      <w:r w:rsidR="00441E27" w:rsidRPr="00D21EA1">
        <w:rPr>
          <w:rFonts w:hint="cs"/>
          <w:rtl/>
        </w:rPr>
        <w:t>ی</w:t>
      </w:r>
      <w:r w:rsidR="00452B9D" w:rsidRPr="00D21EA1">
        <w:rPr>
          <w:rFonts w:hint="cs"/>
          <w:rtl/>
        </w:rPr>
        <w:t xml:space="preserve"> خود اخت</w:t>
      </w:r>
      <w:r w:rsidR="00441E27" w:rsidRPr="00D21EA1">
        <w:rPr>
          <w:rFonts w:hint="cs"/>
          <w:rtl/>
        </w:rPr>
        <w:t>ی</w:t>
      </w:r>
      <w:r w:rsidR="00452B9D" w:rsidRPr="00D21EA1">
        <w:rPr>
          <w:rFonts w:hint="cs"/>
          <w:rtl/>
        </w:rPr>
        <w:t>ار ز</w:t>
      </w:r>
      <w:r w:rsidR="00441E27" w:rsidRPr="00D21EA1">
        <w:rPr>
          <w:rFonts w:hint="cs"/>
          <w:rtl/>
        </w:rPr>
        <w:t>ی</w:t>
      </w:r>
      <w:r w:rsidR="00452B9D" w:rsidRPr="00D21EA1">
        <w:rPr>
          <w:rFonts w:hint="cs"/>
          <w:rtl/>
        </w:rPr>
        <w:t>ان</w:t>
      </w:r>
      <w:r w:rsidRPr="00D21EA1">
        <w:rPr>
          <w:rFonts w:hint="cs"/>
          <w:rtl/>
        </w:rPr>
        <w:t xml:space="preserve"> و سود</w:t>
      </w:r>
      <w:r w:rsidR="00441E27" w:rsidRPr="00D21EA1">
        <w:rPr>
          <w:rFonts w:hint="cs"/>
          <w:rtl/>
        </w:rPr>
        <w:t>ی</w:t>
      </w:r>
      <w:r w:rsidRPr="00D21EA1">
        <w:rPr>
          <w:rFonts w:hint="cs"/>
          <w:rtl/>
        </w:rPr>
        <w:t xml:space="preserve"> ندارد و اخت</w:t>
      </w:r>
      <w:r w:rsidR="00441E27" w:rsidRPr="00D21EA1">
        <w:rPr>
          <w:rFonts w:hint="cs"/>
          <w:rtl/>
        </w:rPr>
        <w:t>ی</w:t>
      </w:r>
      <w:r w:rsidRPr="00D21EA1">
        <w:rPr>
          <w:rFonts w:hint="cs"/>
          <w:rtl/>
        </w:rPr>
        <w:t>ار مرگ و زندگ</w:t>
      </w:r>
      <w:r w:rsidR="00441E27" w:rsidRPr="00D21EA1">
        <w:rPr>
          <w:rFonts w:hint="cs"/>
          <w:rtl/>
        </w:rPr>
        <w:t>ی</w:t>
      </w:r>
      <w:r w:rsidRPr="00D21EA1">
        <w:rPr>
          <w:rFonts w:hint="cs"/>
          <w:rtl/>
        </w:rPr>
        <w:t xml:space="preserve"> و برانگ</w:t>
      </w:r>
      <w:r w:rsidR="00441E27" w:rsidRPr="00D21EA1">
        <w:rPr>
          <w:rFonts w:hint="cs"/>
          <w:rtl/>
        </w:rPr>
        <w:t>ی</w:t>
      </w:r>
      <w:r w:rsidRPr="00D21EA1">
        <w:rPr>
          <w:rFonts w:hint="cs"/>
          <w:rtl/>
        </w:rPr>
        <w:t>ختن ندارد</w:t>
      </w:r>
      <w:r w:rsidR="00452B9D" w:rsidRPr="00D21EA1">
        <w:rPr>
          <w:rFonts w:hint="cs"/>
          <w:rtl/>
        </w:rPr>
        <w:t>؛</w:t>
      </w:r>
      <w:r w:rsidRPr="00D21EA1">
        <w:rPr>
          <w:rFonts w:hint="cs"/>
          <w:rtl/>
        </w:rPr>
        <w:t xml:space="preserve"> بل</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ارها در دست خدا است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او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ن‌ها دراخت</w:t>
      </w:r>
      <w:r w:rsidR="00441E27" w:rsidRPr="00D21EA1">
        <w:rPr>
          <w:rFonts w:hint="cs"/>
          <w:rtl/>
        </w:rPr>
        <w:t>ی</w:t>
      </w:r>
      <w:r w:rsidRPr="00D21EA1">
        <w:rPr>
          <w:rFonts w:hint="cs"/>
          <w:rtl/>
        </w:rPr>
        <w:t>ار ندارد.</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پا</w:t>
      </w:r>
      <w:r w:rsidR="00441E27" w:rsidRPr="00D21EA1">
        <w:rPr>
          <w:rFonts w:hint="cs"/>
          <w:rtl/>
        </w:rPr>
        <w:t>ی</w:t>
      </w:r>
      <w:r w:rsidRPr="00D21EA1">
        <w:rPr>
          <w:rFonts w:hint="cs"/>
          <w:rtl/>
        </w:rPr>
        <w:t>ان ا</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w:t>
      </w:r>
      <w:r w:rsidRPr="00464F96">
        <w:rPr>
          <w:rStyle w:val="Char3"/>
          <w:rtl/>
        </w:rPr>
        <w:t>لَا</w:t>
      </w:r>
      <w:r w:rsidR="00464F96" w:rsidRPr="00464F96">
        <w:rPr>
          <w:rStyle w:val="Char3"/>
          <w:rFonts w:hint="cs"/>
          <w:rtl/>
        </w:rPr>
        <w:t xml:space="preserve"> </w:t>
      </w:r>
      <w:r w:rsidRPr="00464F96">
        <w:rPr>
          <w:rStyle w:val="Char3"/>
          <w:rtl/>
        </w:rPr>
        <w:t>أُحْصِ</w:t>
      </w:r>
      <w:r w:rsidR="00441E27" w:rsidRPr="00464F96">
        <w:rPr>
          <w:rStyle w:val="Char3"/>
          <w:rtl/>
        </w:rPr>
        <w:t>ی</w:t>
      </w:r>
      <w:r w:rsidRPr="00464F96">
        <w:rPr>
          <w:rStyle w:val="Char3"/>
          <w:rtl/>
        </w:rPr>
        <w:t xml:space="preserve"> ثَنَاءً عَلَ</w:t>
      </w:r>
      <w:r w:rsidR="00441E27" w:rsidRPr="00464F96">
        <w:rPr>
          <w:rStyle w:val="Char3"/>
          <w:rtl/>
        </w:rPr>
        <w:t>ی</w:t>
      </w:r>
      <w:r w:rsidR="007C1A23" w:rsidRPr="00464F96">
        <w:rPr>
          <w:rStyle w:val="Char3"/>
          <w:rtl/>
        </w:rPr>
        <w:t>ک</w:t>
      </w:r>
      <w:r w:rsidRPr="00464F96">
        <w:rPr>
          <w:rStyle w:val="Char3"/>
          <w:rtl/>
        </w:rPr>
        <w:t xml:space="preserve"> أَنْتَ </w:t>
      </w:r>
      <w:r w:rsidR="007C1A23" w:rsidRPr="00464F96">
        <w:rPr>
          <w:rStyle w:val="Char3"/>
          <w:rtl/>
        </w:rPr>
        <w:t>ک</w:t>
      </w:r>
      <w:r w:rsidRPr="00464F96">
        <w:rPr>
          <w:rStyle w:val="Char3"/>
          <w:rtl/>
        </w:rPr>
        <w:t>مَا أَثْنَ</w:t>
      </w:r>
      <w:r w:rsidR="00441E27" w:rsidRPr="00464F96">
        <w:rPr>
          <w:rStyle w:val="Char3"/>
          <w:rtl/>
        </w:rPr>
        <w:t>ی</w:t>
      </w:r>
      <w:r w:rsidRPr="00464F96">
        <w:rPr>
          <w:rStyle w:val="Char3"/>
          <w:rtl/>
        </w:rPr>
        <w:t>تَ عَلَ</w:t>
      </w:r>
      <w:r w:rsidR="00441E27" w:rsidRPr="00464F96">
        <w:rPr>
          <w:rStyle w:val="Char3"/>
          <w:rtl/>
        </w:rPr>
        <w:t>ی</w:t>
      </w:r>
      <w:r w:rsidRPr="00464F96">
        <w:rPr>
          <w:rStyle w:val="Char3"/>
          <w:rtl/>
        </w:rPr>
        <w:t xml:space="preserve"> نَفْسِ</w:t>
      </w:r>
      <w:r w:rsidR="007C1A23" w:rsidRPr="00464F96">
        <w:rPr>
          <w:rStyle w:val="Char3"/>
          <w:rtl/>
        </w:rPr>
        <w:t>ک</w:t>
      </w:r>
      <w:r w:rsidRPr="00464F96">
        <w:rPr>
          <w:rStyle w:val="Char3"/>
          <w:rFonts w:hint="cs"/>
          <w:rtl/>
        </w:rPr>
        <w:t>»</w:t>
      </w:r>
      <w:r w:rsidRPr="00D21EA1">
        <w:rPr>
          <w:rFonts w:hint="cs"/>
          <w:rtl/>
        </w:rPr>
        <w:t xml:space="preserve"> ب</w:t>
      </w:r>
      <w:r w:rsidR="00441E27" w:rsidRPr="00D21EA1">
        <w:rPr>
          <w:rFonts w:hint="cs"/>
          <w:rtl/>
        </w:rPr>
        <w:t>ی</w:t>
      </w:r>
      <w:r w:rsidRPr="00D21EA1">
        <w:rPr>
          <w:rFonts w:hint="cs"/>
          <w:rtl/>
        </w:rPr>
        <w:t>ان‌گر اقرار و اعتراف به ا</w:t>
      </w:r>
      <w:r w:rsidR="00441E27" w:rsidRPr="00D21EA1">
        <w:rPr>
          <w:rFonts w:hint="cs"/>
          <w:rtl/>
        </w:rPr>
        <w:t>ی</w:t>
      </w:r>
      <w:r w:rsidRPr="00D21EA1">
        <w:rPr>
          <w:rFonts w:hint="cs"/>
          <w:rtl/>
        </w:rPr>
        <w:t xml:space="preserve">ن مطلب است </w:t>
      </w:r>
      <w:r w:rsidR="007C1A23" w:rsidRPr="00D21EA1">
        <w:rPr>
          <w:rFonts w:hint="cs"/>
          <w:rtl/>
        </w:rPr>
        <w:t>ک</w:t>
      </w:r>
      <w:r w:rsidRPr="00D21EA1">
        <w:rPr>
          <w:rFonts w:hint="cs"/>
          <w:rtl/>
        </w:rPr>
        <w:t>ه جا</w:t>
      </w:r>
      <w:r w:rsidR="00441E27" w:rsidRPr="00D21EA1">
        <w:rPr>
          <w:rFonts w:hint="cs"/>
          <w:rtl/>
        </w:rPr>
        <w:t>ی</w:t>
      </w:r>
      <w:r w:rsidRPr="00D21EA1">
        <w:rPr>
          <w:rFonts w:hint="cs"/>
          <w:rtl/>
        </w:rPr>
        <w:t xml:space="preserve">گاه و منزلت خداوند و عظمت او و </w:t>
      </w:r>
      <w:r w:rsidR="007C1A23" w:rsidRPr="00D21EA1">
        <w:rPr>
          <w:rFonts w:hint="cs"/>
          <w:rtl/>
        </w:rPr>
        <w:t>ک</w:t>
      </w:r>
      <w:r w:rsidRPr="00D21EA1">
        <w:rPr>
          <w:rFonts w:hint="cs"/>
          <w:rtl/>
        </w:rPr>
        <w:t xml:space="preserve">مال اسماء و صفاتش بالاتر و والاتر از آن است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آفر</w:t>
      </w:r>
      <w:r w:rsidR="00441E27" w:rsidRPr="00D21EA1">
        <w:rPr>
          <w:rFonts w:hint="cs"/>
          <w:rtl/>
        </w:rPr>
        <w:t>ی</w:t>
      </w:r>
      <w:r w:rsidRPr="00D21EA1">
        <w:rPr>
          <w:rFonts w:hint="cs"/>
          <w:rtl/>
        </w:rPr>
        <w:t xml:space="preserve">ده‌ها بتواند او را آن گونه </w:t>
      </w:r>
      <w:r w:rsidR="007C1A23" w:rsidRPr="00D21EA1">
        <w:rPr>
          <w:rFonts w:hint="cs"/>
          <w:rtl/>
        </w:rPr>
        <w:t>ک</w:t>
      </w:r>
      <w:r w:rsidRPr="00D21EA1">
        <w:rPr>
          <w:rFonts w:hint="cs"/>
          <w:rtl/>
        </w:rPr>
        <w:t>ه سزاوار اوست ستا</w:t>
      </w:r>
      <w:r w:rsidR="00441E27" w:rsidRPr="00D21EA1">
        <w:rPr>
          <w:rFonts w:hint="cs"/>
          <w:rtl/>
        </w:rPr>
        <w:t>ی</w:t>
      </w:r>
      <w:r w:rsidRPr="00D21EA1">
        <w:rPr>
          <w:rFonts w:hint="cs"/>
          <w:rtl/>
        </w:rPr>
        <w:t>ش نما</w:t>
      </w:r>
      <w:r w:rsidR="00441E27" w:rsidRPr="00D21EA1">
        <w:rPr>
          <w:rFonts w:hint="cs"/>
          <w:rtl/>
        </w:rPr>
        <w:t>ی</w:t>
      </w:r>
      <w:r w:rsidRPr="00D21EA1">
        <w:rPr>
          <w:rFonts w:hint="cs"/>
          <w:rtl/>
        </w:rPr>
        <w:t xml:space="preserve">د،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خدا به حق</w:t>
      </w:r>
      <w:r w:rsidR="00441E27" w:rsidRPr="00D21EA1">
        <w:rPr>
          <w:rFonts w:hint="cs"/>
          <w:rtl/>
        </w:rPr>
        <w:t>ی</w:t>
      </w:r>
      <w:r w:rsidRPr="00D21EA1">
        <w:rPr>
          <w:rFonts w:hint="cs"/>
          <w:rtl/>
        </w:rPr>
        <w:t>قت و ثنا و ستا</w:t>
      </w:r>
      <w:r w:rsidR="00441E27" w:rsidRPr="00D21EA1">
        <w:rPr>
          <w:rFonts w:hint="cs"/>
          <w:rtl/>
        </w:rPr>
        <w:t>ی</w:t>
      </w:r>
      <w:r w:rsidRPr="00D21EA1">
        <w:rPr>
          <w:rFonts w:hint="cs"/>
          <w:rtl/>
        </w:rPr>
        <w:t xml:space="preserve">ش او مطلع گردد. </w:t>
      </w:r>
    </w:p>
    <w:p w:rsidR="00DE0AAE" w:rsidRPr="00D21EA1" w:rsidRDefault="00DE0AAE" w:rsidP="00464F96">
      <w:pPr>
        <w:pStyle w:val="a0"/>
        <w:rPr>
          <w:rtl/>
        </w:rPr>
      </w:pPr>
      <w:r w:rsidRPr="00D21EA1">
        <w:rPr>
          <w:rFonts w:hint="cs"/>
          <w:rtl/>
        </w:rPr>
        <w:t>ازد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سجده، دعا</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امام مسلم در صح</w:t>
      </w:r>
      <w:r w:rsidR="00441E27" w:rsidRPr="00D21EA1">
        <w:rPr>
          <w:rFonts w:hint="cs"/>
          <w:rtl/>
        </w:rPr>
        <w:t>ی</w:t>
      </w:r>
      <w:r w:rsidRPr="00D21EA1">
        <w:rPr>
          <w:rFonts w:hint="cs"/>
          <w:rtl/>
        </w:rPr>
        <w:t>ح خود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401ACB" w:rsidRPr="00D21EA1">
        <w:rPr>
          <w:rFonts w:hint="cs"/>
        </w:rPr>
        <w:sym w:font="AGA Arabesque" w:char="F072"/>
      </w:r>
      <w:r w:rsidRPr="00D21EA1">
        <w:rPr>
          <w:rFonts w:hint="cs"/>
          <w:rtl/>
        </w:rPr>
        <w:t xml:space="preserve"> در سجده‌</w:t>
      </w:r>
      <w:r w:rsidR="00441E27" w:rsidRPr="00D21EA1">
        <w:rPr>
          <w:rFonts w:hint="cs"/>
          <w:rtl/>
        </w:rPr>
        <w:t>ی</w:t>
      </w:r>
      <w:r w:rsidRPr="00D21EA1">
        <w:rPr>
          <w:rFonts w:hint="cs"/>
          <w:rtl/>
        </w:rPr>
        <w:t xml:space="preserve"> خود م</w:t>
      </w:r>
      <w:r w:rsidR="00441E27" w:rsidRPr="00D21EA1">
        <w:rPr>
          <w:rFonts w:hint="cs"/>
          <w:rtl/>
        </w:rPr>
        <w:t>ی</w:t>
      </w:r>
      <w:r w:rsidRPr="00D21EA1">
        <w:rPr>
          <w:rFonts w:hint="cs"/>
          <w:rtl/>
        </w:rPr>
        <w:t>‌فرمود: «</w:t>
      </w:r>
      <w:r w:rsidR="00452B9D" w:rsidRPr="00464F96">
        <w:rPr>
          <w:rStyle w:val="Char7"/>
          <w:rFonts w:hint="cs"/>
          <w:rtl/>
        </w:rPr>
        <w:t>اَللَّهُمَّ</w:t>
      </w:r>
      <w:r w:rsidRPr="00464F96">
        <w:rPr>
          <w:rStyle w:val="Char7"/>
          <w:rtl/>
        </w:rPr>
        <w:t xml:space="preserve"> اغْفِرْل</w:t>
      </w:r>
      <w:r w:rsidR="00441E27" w:rsidRPr="00464F96">
        <w:rPr>
          <w:rStyle w:val="Char7"/>
          <w:rtl/>
        </w:rPr>
        <w:t>ی</w:t>
      </w:r>
      <w:r w:rsidRPr="00464F96">
        <w:rPr>
          <w:rStyle w:val="Char7"/>
          <w:rtl/>
        </w:rPr>
        <w:t xml:space="preserve"> ذَنْبِ</w:t>
      </w:r>
      <w:r w:rsidR="00441E27" w:rsidRPr="00464F96">
        <w:rPr>
          <w:rStyle w:val="Char7"/>
          <w:rtl/>
        </w:rPr>
        <w:t>ی</w:t>
      </w:r>
      <w:r w:rsidRPr="00464F96">
        <w:rPr>
          <w:rStyle w:val="Char7"/>
          <w:rtl/>
        </w:rPr>
        <w:t xml:space="preserve"> </w:t>
      </w:r>
      <w:r w:rsidR="007C1A23" w:rsidRPr="00464F96">
        <w:rPr>
          <w:rStyle w:val="Char7"/>
          <w:rtl/>
        </w:rPr>
        <w:t>ک</w:t>
      </w:r>
      <w:r w:rsidRPr="00464F96">
        <w:rPr>
          <w:rStyle w:val="Char7"/>
          <w:rtl/>
        </w:rPr>
        <w:t>لَّهُ، دِقَّهُ وَجِلَّهُ، أَوَّ</w:t>
      </w:r>
      <w:r w:rsidR="00E427C8" w:rsidRPr="00464F96">
        <w:rPr>
          <w:rStyle w:val="Char7"/>
          <w:rtl/>
        </w:rPr>
        <w:t>لَهُ وَآخِرَهُ، وَعَلَانِ</w:t>
      </w:r>
      <w:r w:rsidR="00441E27" w:rsidRPr="00464F96">
        <w:rPr>
          <w:rStyle w:val="Char7"/>
          <w:rtl/>
        </w:rPr>
        <w:t>ی</w:t>
      </w:r>
      <w:r w:rsidR="00E427C8" w:rsidRPr="00464F96">
        <w:rPr>
          <w:rStyle w:val="Char7"/>
          <w:rtl/>
        </w:rPr>
        <w:t>تَهُ</w:t>
      </w:r>
      <w:r w:rsidRPr="00464F96">
        <w:rPr>
          <w:rStyle w:val="Char7"/>
          <w:rtl/>
        </w:rPr>
        <w:t xml:space="preserve"> وَسِرَّهُ</w:t>
      </w:r>
      <w:r w:rsidRPr="00D21EA1">
        <w:rPr>
          <w:rFonts w:hint="cs"/>
          <w:rtl/>
        </w:rPr>
        <w:t>: خداوندا، همه‌</w:t>
      </w:r>
      <w:r w:rsidR="00441E27" w:rsidRPr="00D21EA1">
        <w:rPr>
          <w:rFonts w:hint="cs"/>
          <w:rtl/>
        </w:rPr>
        <w:t>ی</w:t>
      </w:r>
      <w:r w:rsidRPr="00D21EA1">
        <w:rPr>
          <w:rFonts w:hint="cs"/>
          <w:rtl/>
        </w:rPr>
        <w:t xml:space="preserve"> گناهانم، اعم از </w:t>
      </w:r>
      <w:r w:rsidR="007C1A23" w:rsidRPr="00D21EA1">
        <w:rPr>
          <w:rFonts w:hint="cs"/>
          <w:rtl/>
        </w:rPr>
        <w:t>ک</w:t>
      </w:r>
      <w:r w:rsidRPr="00D21EA1">
        <w:rPr>
          <w:rFonts w:hint="cs"/>
          <w:rtl/>
        </w:rPr>
        <w:t>وچ</w:t>
      </w:r>
      <w:r w:rsidR="007C1A23" w:rsidRPr="00D21EA1">
        <w:rPr>
          <w:rFonts w:hint="cs"/>
          <w:rtl/>
        </w:rPr>
        <w:t>ک</w:t>
      </w:r>
      <w:r w:rsidRPr="00D21EA1">
        <w:rPr>
          <w:rFonts w:hint="cs"/>
          <w:rtl/>
        </w:rPr>
        <w:t xml:space="preserve"> و بزرگ، و اول و آخر، و آش</w:t>
      </w:r>
      <w:r w:rsidR="007C1A23" w:rsidRPr="00D21EA1">
        <w:rPr>
          <w:rFonts w:hint="cs"/>
          <w:rtl/>
        </w:rPr>
        <w:t>ک</w:t>
      </w:r>
      <w:r w:rsidRPr="00D21EA1">
        <w:rPr>
          <w:rFonts w:hint="cs"/>
          <w:rtl/>
        </w:rPr>
        <w:t>ار و پنهان آن‌ها را ب</w:t>
      </w:r>
      <w:r w:rsidR="00441E27" w:rsidRPr="00D21EA1">
        <w:rPr>
          <w:rFonts w:hint="cs"/>
          <w:rtl/>
        </w:rPr>
        <w:t>ی</w:t>
      </w:r>
      <w:r w:rsidRPr="00D21EA1">
        <w:rPr>
          <w:rFonts w:hint="cs"/>
          <w:rtl/>
        </w:rPr>
        <w:t>امرز»</w:t>
      </w:r>
      <w:r w:rsidRPr="00D21EA1">
        <w:rPr>
          <w:rStyle w:val="FootnoteReference"/>
          <w:rFonts w:ascii="IRLotus" w:hAnsi="IRLotus" w:cs="IRLotus"/>
          <w:b/>
          <w:sz w:val="28"/>
          <w:szCs w:val="28"/>
          <w:rtl/>
        </w:rPr>
        <w:footnoteReference w:id="192"/>
      </w:r>
      <w:r w:rsidR="00464F96">
        <w:rPr>
          <w:rFonts w:hint="cs"/>
          <w:rtl/>
        </w:rPr>
        <w:t>.</w:t>
      </w:r>
      <w:r w:rsidRPr="00D21EA1">
        <w:rPr>
          <w:rFonts w:hint="cs"/>
          <w:rtl/>
        </w:rPr>
        <w:t xml:space="preserve"> </w:t>
      </w:r>
    </w:p>
    <w:p w:rsidR="00DE0AAE" w:rsidRPr="00D21EA1" w:rsidRDefault="00DE0AAE" w:rsidP="00464F96">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«ذنب</w:t>
      </w:r>
      <w:r w:rsidR="00441E27" w:rsidRPr="00464F96">
        <w:rPr>
          <w:rStyle w:val="Char3"/>
          <w:rFonts w:hint="cs"/>
          <w:rtl/>
        </w:rPr>
        <w:t>ی</w:t>
      </w:r>
      <w:r w:rsidRPr="00464F96">
        <w:rPr>
          <w:rStyle w:val="Char3"/>
          <w:rFonts w:hint="cs"/>
          <w:rtl/>
        </w:rPr>
        <w:t xml:space="preserve"> </w:t>
      </w:r>
      <w:r w:rsidR="007C1A23" w:rsidRPr="00464F96">
        <w:rPr>
          <w:rStyle w:val="Char3"/>
          <w:rFonts w:hint="cs"/>
          <w:rtl/>
        </w:rPr>
        <w:t>ک</w:t>
      </w:r>
      <w:r w:rsidRPr="00464F96">
        <w:rPr>
          <w:rStyle w:val="Char3"/>
          <w:rFonts w:hint="cs"/>
          <w:rtl/>
        </w:rPr>
        <w:t>له»</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همه‌</w:t>
      </w:r>
      <w:r w:rsidR="00441E27" w:rsidRPr="00D21EA1">
        <w:rPr>
          <w:rFonts w:hint="cs"/>
          <w:rtl/>
        </w:rPr>
        <w:t>ی</w:t>
      </w:r>
      <w:r w:rsidRPr="00D21EA1">
        <w:rPr>
          <w:rFonts w:hint="cs"/>
          <w:rtl/>
        </w:rPr>
        <w:t xml:space="preserve"> گناهان من را ببخش، وقت</w:t>
      </w:r>
      <w:r w:rsidR="00441E27" w:rsidRPr="00D21EA1">
        <w:rPr>
          <w:rFonts w:hint="cs"/>
          <w:rtl/>
        </w:rPr>
        <w:t>ی</w:t>
      </w:r>
      <w:r w:rsidRPr="00D21EA1">
        <w:rPr>
          <w:rFonts w:hint="cs"/>
          <w:rtl/>
        </w:rPr>
        <w:t xml:space="preserve"> مفرد اضافه گردد عام گشته و</w:t>
      </w:r>
      <w:r w:rsidR="00E427C8" w:rsidRPr="00D21EA1">
        <w:rPr>
          <w:rFonts w:hint="cs"/>
          <w:rtl/>
        </w:rPr>
        <w:t xml:space="preserve"> </w:t>
      </w:r>
      <w:r w:rsidRPr="00D21EA1">
        <w:rPr>
          <w:rFonts w:hint="cs"/>
          <w:rtl/>
        </w:rPr>
        <w:t>شمول</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w:t>
      </w:r>
      <w:r w:rsidR="00441E27" w:rsidRPr="00D21EA1">
        <w:rPr>
          <w:rFonts w:hint="cs"/>
          <w:rtl/>
        </w:rPr>
        <w:t>ی</w:t>
      </w:r>
      <w:r w:rsidRPr="00D21EA1">
        <w:rPr>
          <w:rFonts w:hint="cs"/>
          <w:rtl/>
        </w:rPr>
        <w:t>ن تعم</w:t>
      </w:r>
      <w:r w:rsidR="00441E27" w:rsidRPr="00D21EA1">
        <w:rPr>
          <w:rFonts w:hint="cs"/>
          <w:rtl/>
        </w:rPr>
        <w:t>ی</w:t>
      </w:r>
      <w:r w:rsidRPr="00D21EA1">
        <w:rPr>
          <w:rFonts w:hint="cs"/>
          <w:rtl/>
        </w:rPr>
        <w:t>م و شمول</w:t>
      </w:r>
      <w:r w:rsidR="00441E27" w:rsidRPr="00D21EA1">
        <w:rPr>
          <w:rFonts w:hint="cs"/>
          <w:rtl/>
        </w:rPr>
        <w:t>ی</w:t>
      </w:r>
      <w:r w:rsidRPr="00D21EA1">
        <w:rPr>
          <w:rFonts w:hint="cs"/>
          <w:rtl/>
        </w:rPr>
        <w:t>ت در ا</w:t>
      </w:r>
      <w:r w:rsidR="00441E27" w:rsidRPr="00D21EA1">
        <w:rPr>
          <w:rFonts w:hint="cs"/>
          <w:rtl/>
        </w:rPr>
        <w:t>ی</w:t>
      </w:r>
      <w:r w:rsidRPr="00D21EA1">
        <w:rPr>
          <w:rFonts w:hint="cs"/>
          <w:rtl/>
        </w:rPr>
        <w:t>ن دعا در پ</w:t>
      </w:r>
      <w:r w:rsidR="00441E27" w:rsidRPr="00D21EA1">
        <w:rPr>
          <w:rFonts w:hint="cs"/>
          <w:rtl/>
        </w:rPr>
        <w:t>ی</w:t>
      </w:r>
      <w:r w:rsidRPr="00D21EA1">
        <w:rPr>
          <w:rFonts w:hint="cs"/>
          <w:rtl/>
        </w:rPr>
        <w:t xml:space="preserve"> بخشش همه‌</w:t>
      </w:r>
      <w:r w:rsidR="00441E27" w:rsidRPr="00D21EA1">
        <w:rPr>
          <w:rFonts w:hint="cs"/>
          <w:rtl/>
        </w:rPr>
        <w:t>ی</w:t>
      </w:r>
      <w:r w:rsidRPr="00D21EA1">
        <w:rPr>
          <w:rFonts w:hint="cs"/>
          <w:rtl/>
        </w:rPr>
        <w:t xml:space="preserve"> گناهان آدم</w:t>
      </w:r>
      <w:r w:rsidR="00441E27" w:rsidRPr="00D21EA1">
        <w:rPr>
          <w:rFonts w:hint="cs"/>
          <w:rtl/>
        </w:rPr>
        <w:t>ی</w:t>
      </w:r>
      <w:r w:rsidRPr="00D21EA1">
        <w:rPr>
          <w:rFonts w:hint="cs"/>
          <w:rtl/>
        </w:rPr>
        <w:t xml:space="preserve"> است، چه گناهان</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بدان آگاه</w:t>
      </w:r>
      <w:r w:rsidR="00441E27" w:rsidRPr="00D21EA1">
        <w:rPr>
          <w:rFonts w:hint="cs"/>
          <w:rtl/>
        </w:rPr>
        <w:t>ی</w:t>
      </w:r>
      <w:r w:rsidRPr="00D21EA1">
        <w:rPr>
          <w:rFonts w:hint="cs"/>
          <w:rtl/>
        </w:rPr>
        <w:t xml:space="preserve"> دارد و چه آنها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آگاه</w:t>
      </w:r>
      <w:r w:rsidR="00441E27" w:rsidRPr="00D21EA1">
        <w:rPr>
          <w:rFonts w:hint="cs"/>
          <w:rtl/>
        </w:rPr>
        <w:t>ی</w:t>
      </w:r>
      <w:r w:rsidRPr="00D21EA1">
        <w:rPr>
          <w:rFonts w:hint="cs"/>
          <w:rtl/>
        </w:rPr>
        <w:t xml:space="preserve"> ندارد، به خصوص: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مقام، مقام دعا و تضر</w:t>
      </w:r>
      <w:r w:rsidR="00245685" w:rsidRPr="00D21EA1">
        <w:rPr>
          <w:rFonts w:hint="cs"/>
          <w:rtl/>
        </w:rPr>
        <w:t>ع</w:t>
      </w:r>
      <w:r w:rsidRPr="00D21EA1">
        <w:rPr>
          <w:rFonts w:hint="cs"/>
          <w:rtl/>
        </w:rPr>
        <w:t xml:space="preserve"> و اظهار بندگ</w:t>
      </w:r>
      <w:r w:rsidR="00441E27" w:rsidRPr="00D21EA1">
        <w:rPr>
          <w:rFonts w:hint="cs"/>
          <w:rtl/>
        </w:rPr>
        <w:t>ی</w:t>
      </w:r>
      <w:r w:rsidRPr="00D21EA1">
        <w:rPr>
          <w:rFonts w:hint="cs"/>
          <w:rtl/>
        </w:rPr>
        <w:t xml:space="preserve"> و ن</w:t>
      </w:r>
      <w:r w:rsidR="00441E27" w:rsidRPr="00D21EA1">
        <w:rPr>
          <w:rFonts w:hint="cs"/>
          <w:rtl/>
        </w:rPr>
        <w:t>ی</w:t>
      </w:r>
      <w:r w:rsidRPr="00D21EA1">
        <w:rPr>
          <w:rFonts w:hint="cs"/>
          <w:rtl/>
        </w:rPr>
        <w:t>ازمند</w:t>
      </w:r>
      <w:r w:rsidR="00441E27" w:rsidRPr="00D21EA1">
        <w:rPr>
          <w:rFonts w:hint="cs"/>
          <w:rtl/>
        </w:rPr>
        <w:t>ی</w:t>
      </w:r>
      <w:r w:rsidRPr="00D21EA1">
        <w:rPr>
          <w:rFonts w:hint="cs"/>
          <w:rtl/>
        </w:rPr>
        <w:t xml:space="preserve"> است، به جاست </w:t>
      </w:r>
      <w:r w:rsidR="007C1A23" w:rsidRPr="00D21EA1">
        <w:rPr>
          <w:rFonts w:hint="cs"/>
          <w:rtl/>
        </w:rPr>
        <w:t>ک</w:t>
      </w:r>
      <w:r w:rsidRPr="00D21EA1">
        <w:rPr>
          <w:rFonts w:hint="cs"/>
          <w:rtl/>
        </w:rPr>
        <w:t>ه گناهان</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از آنها توبه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به تفص</w:t>
      </w:r>
      <w:r w:rsidR="00441E27" w:rsidRPr="00D21EA1">
        <w:rPr>
          <w:rFonts w:hint="cs"/>
          <w:rtl/>
        </w:rPr>
        <w:t>ی</w:t>
      </w:r>
      <w:r w:rsidRPr="00D21EA1">
        <w:rPr>
          <w:rFonts w:hint="cs"/>
          <w:rtl/>
        </w:rPr>
        <w:t>ل ب</w:t>
      </w:r>
      <w:r w:rsidR="00441E27" w:rsidRPr="00D21EA1">
        <w:rPr>
          <w:rFonts w:hint="cs"/>
          <w:rtl/>
        </w:rPr>
        <w:t>ی</w:t>
      </w:r>
      <w:r w:rsidRPr="00D21EA1">
        <w:rPr>
          <w:rFonts w:hint="cs"/>
          <w:rtl/>
        </w:rPr>
        <w:t>ان شود، به هم</w:t>
      </w:r>
      <w:r w:rsidR="00441E27" w:rsidRPr="00D21EA1">
        <w:rPr>
          <w:rFonts w:hint="cs"/>
          <w:rtl/>
        </w:rPr>
        <w:t>ی</w:t>
      </w:r>
      <w:r w:rsidRPr="00D21EA1">
        <w:rPr>
          <w:rFonts w:hint="cs"/>
          <w:rtl/>
        </w:rPr>
        <w:t>ن خاطر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«اعم از </w:t>
      </w:r>
      <w:r w:rsidR="007C1A23" w:rsidRPr="00D21EA1">
        <w:rPr>
          <w:rFonts w:hint="cs"/>
          <w:rtl/>
        </w:rPr>
        <w:t>ک</w:t>
      </w:r>
      <w:r w:rsidRPr="00D21EA1">
        <w:rPr>
          <w:rFonts w:hint="cs"/>
          <w:rtl/>
        </w:rPr>
        <w:t>وچ</w:t>
      </w:r>
      <w:r w:rsidR="007C1A23" w:rsidRPr="00D21EA1">
        <w:rPr>
          <w:rFonts w:hint="cs"/>
          <w:rtl/>
        </w:rPr>
        <w:t>ک</w:t>
      </w:r>
      <w:r w:rsidRPr="00D21EA1">
        <w:rPr>
          <w:rFonts w:hint="cs"/>
          <w:rtl/>
        </w:rPr>
        <w:t xml:space="preserve"> و بزرگ، و اول و آخر، و آش</w:t>
      </w:r>
      <w:r w:rsidR="007C1A23" w:rsidRPr="00D21EA1">
        <w:rPr>
          <w:rFonts w:hint="cs"/>
          <w:rtl/>
        </w:rPr>
        <w:t>ک</w:t>
      </w:r>
      <w:r w:rsidRPr="00D21EA1">
        <w:rPr>
          <w:rFonts w:hint="cs"/>
          <w:rtl/>
        </w:rPr>
        <w:t>ار و پنهان آن‌ها»</w:t>
      </w:r>
      <w:r w:rsidR="00464F96">
        <w:rPr>
          <w:rFonts w:hint="cs"/>
          <w:rtl/>
        </w:rPr>
        <w:t>.</w:t>
      </w:r>
      <w:r w:rsidRPr="00D21EA1">
        <w:rPr>
          <w:rFonts w:hint="cs"/>
          <w:rtl/>
        </w:rPr>
        <w:t xml:space="preserve"> ا</w:t>
      </w:r>
      <w:r w:rsidR="00441E27" w:rsidRPr="00D21EA1">
        <w:rPr>
          <w:rFonts w:hint="cs"/>
          <w:rtl/>
        </w:rPr>
        <w:t>ی</w:t>
      </w:r>
      <w:r w:rsidRPr="00D21EA1">
        <w:rPr>
          <w:rFonts w:hint="cs"/>
          <w:rtl/>
        </w:rPr>
        <w:t>ن نحوه‌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ان ز</w:t>
      </w:r>
      <w:r w:rsidR="00441E27" w:rsidRPr="00D21EA1">
        <w:rPr>
          <w:rFonts w:hint="cs"/>
          <w:rtl/>
        </w:rPr>
        <w:t>ی</w:t>
      </w:r>
      <w:r w:rsidRPr="00D21EA1">
        <w:rPr>
          <w:rFonts w:hint="cs"/>
          <w:rtl/>
        </w:rPr>
        <w:t>با‌تر و گو</w:t>
      </w:r>
      <w:r w:rsidR="00441E27" w:rsidRPr="00D21EA1">
        <w:rPr>
          <w:rFonts w:hint="cs"/>
          <w:rtl/>
        </w:rPr>
        <w:t>ی</w:t>
      </w:r>
      <w:r w:rsidRPr="00D21EA1">
        <w:rPr>
          <w:rFonts w:hint="cs"/>
          <w:rtl/>
        </w:rPr>
        <w:t>اتر از خلاصه گو</w:t>
      </w:r>
      <w:r w:rsidR="00441E27" w:rsidRPr="00D21EA1">
        <w:rPr>
          <w:rFonts w:hint="cs"/>
          <w:rtl/>
        </w:rPr>
        <w:t>یی</w:t>
      </w:r>
      <w:r w:rsidRPr="00D21EA1">
        <w:rPr>
          <w:rFonts w:hint="cs"/>
          <w:rtl/>
        </w:rPr>
        <w:t xml:space="preserve"> و ا</w:t>
      </w:r>
      <w:r w:rsidR="00441E27" w:rsidRPr="00D21EA1">
        <w:rPr>
          <w:rFonts w:hint="cs"/>
          <w:rtl/>
        </w:rPr>
        <w:t>ی</w:t>
      </w:r>
      <w:r w:rsidRPr="00D21EA1">
        <w:rPr>
          <w:rFonts w:hint="cs"/>
          <w:rtl/>
        </w:rPr>
        <w:t>جاز است. سپس م</w:t>
      </w:r>
      <w:r w:rsidR="00441E27" w:rsidRPr="00D21EA1">
        <w:rPr>
          <w:rFonts w:hint="cs"/>
          <w:rtl/>
        </w:rPr>
        <w:t>ی</w:t>
      </w:r>
      <w:r w:rsidRPr="00D21EA1">
        <w:rPr>
          <w:rFonts w:hint="cs"/>
          <w:rtl/>
        </w:rPr>
        <w:t>ان دو سجده ر</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نماز مراعات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ه همان نشستن در ب</w:t>
      </w:r>
      <w:r w:rsidR="00441E27" w:rsidRPr="00D21EA1">
        <w:rPr>
          <w:rFonts w:hint="cs"/>
          <w:rtl/>
        </w:rPr>
        <w:t>ی</w:t>
      </w:r>
      <w:r w:rsidRPr="00D21EA1">
        <w:rPr>
          <w:rFonts w:hint="cs"/>
          <w:rtl/>
        </w:rPr>
        <w:t>ن دو سجده است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حالت دعاها</w:t>
      </w:r>
      <w:r w:rsidR="00441E27" w:rsidRPr="00D21EA1">
        <w:rPr>
          <w:rFonts w:hint="cs"/>
          <w:rtl/>
        </w:rPr>
        <w:t>یی</w:t>
      </w:r>
      <w:r w:rsidRPr="00D21EA1">
        <w:rPr>
          <w:rFonts w:hint="cs"/>
          <w:rtl/>
        </w:rPr>
        <w:t xml:space="preserve"> مناسب و سزاوار آن مقررشده است </w:t>
      </w:r>
      <w:r w:rsidR="007C1A23" w:rsidRPr="00D21EA1">
        <w:rPr>
          <w:rFonts w:hint="cs"/>
          <w:rtl/>
        </w:rPr>
        <w:t>ک</w:t>
      </w:r>
      <w:r w:rsidRPr="00D21EA1">
        <w:rPr>
          <w:rFonts w:hint="cs"/>
          <w:rtl/>
        </w:rPr>
        <w:t>ه در آن آدم</w:t>
      </w:r>
      <w:r w:rsidR="00441E27" w:rsidRPr="00D21EA1">
        <w:rPr>
          <w:rFonts w:hint="cs"/>
          <w:rtl/>
        </w:rPr>
        <w:t>ی</w:t>
      </w:r>
      <w:r w:rsidRPr="00D21EA1">
        <w:rPr>
          <w:rFonts w:hint="cs"/>
          <w:rtl/>
        </w:rPr>
        <w:t xml:space="preserve"> از خداوند طلب بخشش و رحمت و هدا</w:t>
      </w:r>
      <w:r w:rsidR="00441E27" w:rsidRPr="00D21EA1">
        <w:rPr>
          <w:rFonts w:hint="cs"/>
          <w:rtl/>
        </w:rPr>
        <w:t>ی</w:t>
      </w:r>
      <w:r w:rsidRPr="00D21EA1">
        <w:rPr>
          <w:rFonts w:hint="cs"/>
          <w:rtl/>
        </w:rPr>
        <w:t>ت و عاف</w:t>
      </w:r>
      <w:r w:rsidR="00441E27" w:rsidRPr="00D21EA1">
        <w:rPr>
          <w:rFonts w:hint="cs"/>
          <w:rtl/>
        </w:rPr>
        <w:t>ی</w:t>
      </w:r>
      <w:r w:rsidRPr="00D21EA1">
        <w:rPr>
          <w:rFonts w:hint="cs"/>
          <w:rtl/>
        </w:rPr>
        <w:t>ت و رزق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 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ا</w:t>
      </w:r>
      <w:r w:rsidR="00441E27" w:rsidRPr="00D21EA1">
        <w:rPr>
          <w:rFonts w:hint="cs"/>
          <w:rtl/>
        </w:rPr>
        <w:t>ی</w:t>
      </w:r>
      <w:r w:rsidRPr="00D21EA1">
        <w:rPr>
          <w:rFonts w:hint="cs"/>
          <w:rtl/>
        </w:rPr>
        <w:t>ن امور جلب خ</w:t>
      </w:r>
      <w:r w:rsidR="00441E27" w:rsidRPr="00D21EA1">
        <w:rPr>
          <w:rFonts w:hint="cs"/>
          <w:rtl/>
        </w:rPr>
        <w:t>ی</w:t>
      </w:r>
      <w:r w:rsidRPr="00D21EA1">
        <w:rPr>
          <w:rFonts w:hint="cs"/>
          <w:rtl/>
        </w:rPr>
        <w:t>ر در دن</w:t>
      </w:r>
      <w:r w:rsidR="00441E27" w:rsidRPr="00D21EA1">
        <w:rPr>
          <w:rFonts w:hint="cs"/>
          <w:rtl/>
        </w:rPr>
        <w:t>ی</w:t>
      </w:r>
      <w:r w:rsidRPr="00D21EA1">
        <w:rPr>
          <w:rFonts w:hint="cs"/>
          <w:rtl/>
        </w:rPr>
        <w:t>ا و آخرت و دفع شرو</w:t>
      </w:r>
      <w:r w:rsidR="00245685" w:rsidRPr="00D21EA1">
        <w:rPr>
          <w:rFonts w:hint="cs"/>
          <w:rtl/>
        </w:rPr>
        <w:t>ر در آنها را در بر م</w:t>
      </w:r>
      <w:r w:rsidR="00441E27" w:rsidRPr="00D21EA1">
        <w:rPr>
          <w:rFonts w:hint="cs"/>
          <w:rtl/>
        </w:rPr>
        <w:t>ی</w:t>
      </w:r>
      <w:r w:rsidR="00245685" w:rsidRPr="00D21EA1">
        <w:rPr>
          <w:rFonts w:hint="cs"/>
          <w:rtl/>
        </w:rPr>
        <w:t>‌گ</w:t>
      </w:r>
      <w:r w:rsidR="00441E27" w:rsidRPr="00D21EA1">
        <w:rPr>
          <w:rFonts w:hint="cs"/>
          <w:rtl/>
        </w:rPr>
        <w:t>ی</w:t>
      </w:r>
      <w:r w:rsidR="00245685" w:rsidRPr="00D21EA1">
        <w:rPr>
          <w:rFonts w:hint="cs"/>
          <w:rtl/>
        </w:rPr>
        <w:t>رد. از ح</w:t>
      </w:r>
      <w:r w:rsidR="00452B9D" w:rsidRPr="00D21EA1">
        <w:rPr>
          <w:rFonts w:hint="cs"/>
          <w:rtl/>
        </w:rPr>
        <w:t>ذ</w:t>
      </w:r>
      <w:r w:rsidR="00441E27" w:rsidRPr="00D21EA1">
        <w:rPr>
          <w:rFonts w:hint="cs"/>
          <w:rtl/>
        </w:rPr>
        <w:t>ی</w:t>
      </w:r>
      <w:r w:rsidRPr="00D21EA1">
        <w:rPr>
          <w:rFonts w:hint="cs"/>
          <w:rtl/>
        </w:rPr>
        <w:t>فه</w:t>
      </w:r>
      <w:r w:rsidR="00452B9D" w:rsidRPr="00D21EA1">
        <w:rPr>
          <w:rFonts w:hint="cs"/>
          <w:rtl/>
        </w:rPr>
        <w:t>‏</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ان دو سجده م</w:t>
      </w:r>
      <w:r w:rsidR="00441E27" w:rsidRPr="00D21EA1">
        <w:rPr>
          <w:rFonts w:hint="cs"/>
          <w:rtl/>
        </w:rPr>
        <w:t>ی</w:t>
      </w:r>
      <w:r w:rsidRPr="00D21EA1">
        <w:rPr>
          <w:rFonts w:hint="cs"/>
          <w:rtl/>
        </w:rPr>
        <w:t>‌فرمود: «</w:t>
      </w:r>
      <w:r w:rsidRPr="00464F96">
        <w:rPr>
          <w:rStyle w:val="Char7"/>
          <w:rFonts w:hint="cs"/>
          <w:rtl/>
        </w:rPr>
        <w:t>رب اغفرل</w:t>
      </w:r>
      <w:r w:rsidR="00441E27" w:rsidRPr="00464F96">
        <w:rPr>
          <w:rStyle w:val="Char7"/>
          <w:rFonts w:hint="cs"/>
          <w:rtl/>
        </w:rPr>
        <w:t>ی</w:t>
      </w:r>
      <w:r w:rsidRPr="00464F96">
        <w:rPr>
          <w:rStyle w:val="Char7"/>
          <w:rFonts w:hint="cs"/>
          <w:rtl/>
        </w:rPr>
        <w:t>، رب اغفرل</w:t>
      </w:r>
      <w:r w:rsidR="00441E27" w:rsidRPr="00464F96">
        <w:rPr>
          <w:rStyle w:val="Char7"/>
          <w:rFonts w:hint="cs"/>
          <w:rtl/>
        </w:rPr>
        <w:t>ی</w:t>
      </w:r>
      <w:r w:rsidRPr="00D21EA1">
        <w:rPr>
          <w:rFonts w:hint="cs"/>
          <w:rtl/>
        </w:rPr>
        <w:t>: پرو</w:t>
      </w:r>
      <w:r w:rsidR="00245685" w:rsidRPr="00D21EA1">
        <w:rPr>
          <w:rFonts w:hint="cs"/>
          <w:rtl/>
        </w:rPr>
        <w:t>رد</w:t>
      </w:r>
      <w:r w:rsidRPr="00D21EA1">
        <w:rPr>
          <w:rFonts w:hint="cs"/>
          <w:rtl/>
        </w:rPr>
        <w:t>گارا مرا ب</w:t>
      </w:r>
      <w:r w:rsidR="00441E27" w:rsidRPr="00D21EA1">
        <w:rPr>
          <w:rFonts w:hint="cs"/>
          <w:rtl/>
        </w:rPr>
        <w:t>ی</w:t>
      </w:r>
      <w:r w:rsidRPr="00D21EA1">
        <w:rPr>
          <w:rFonts w:hint="cs"/>
          <w:rtl/>
        </w:rPr>
        <w:t>امرز، پروردگارا مرا ب</w:t>
      </w:r>
      <w:r w:rsidR="00441E27" w:rsidRPr="00D21EA1">
        <w:rPr>
          <w:rFonts w:hint="cs"/>
          <w:rtl/>
        </w:rPr>
        <w:t>ی</w:t>
      </w:r>
      <w:r w:rsidRPr="00D21EA1">
        <w:rPr>
          <w:rFonts w:hint="cs"/>
          <w:rtl/>
        </w:rPr>
        <w:t>امرز»</w:t>
      </w:r>
      <w:r w:rsidR="00464F96">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ابوداود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است</w:t>
      </w:r>
      <w:r w:rsidRPr="00D21EA1">
        <w:rPr>
          <w:rStyle w:val="FootnoteReference"/>
          <w:rFonts w:ascii="IRLotus" w:hAnsi="IRLotus" w:cs="IRLotus"/>
          <w:b/>
          <w:sz w:val="28"/>
          <w:szCs w:val="28"/>
          <w:rtl/>
        </w:rPr>
        <w:footnoteReference w:id="193"/>
      </w:r>
      <w:r w:rsidR="00464F96">
        <w:rPr>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مدام ا</w:t>
      </w:r>
      <w:r w:rsidR="00441E27" w:rsidRPr="00D21EA1">
        <w:rPr>
          <w:rFonts w:hint="cs"/>
          <w:rtl/>
        </w:rPr>
        <w:t>ی</w:t>
      </w:r>
      <w:r w:rsidRPr="00D21EA1">
        <w:rPr>
          <w:rFonts w:hint="cs"/>
          <w:rtl/>
        </w:rPr>
        <w:t>ن دعا را م</w:t>
      </w:r>
      <w:r w:rsidR="00441E27" w:rsidRPr="00D21EA1">
        <w:rPr>
          <w:rFonts w:hint="cs"/>
          <w:rtl/>
        </w:rPr>
        <w:t>ی</w:t>
      </w:r>
      <w:r w:rsidRPr="00D21EA1">
        <w:rPr>
          <w:rFonts w:hint="cs"/>
          <w:rtl/>
        </w:rPr>
        <w:t>ان دو سجده ت</w:t>
      </w:r>
      <w:r w:rsidR="007C1A23" w:rsidRPr="00D21EA1">
        <w:rPr>
          <w:rFonts w:hint="cs"/>
          <w:rtl/>
        </w:rPr>
        <w:t>ک</w:t>
      </w:r>
      <w:r w:rsidRPr="00D21EA1">
        <w:rPr>
          <w:rFonts w:hint="cs"/>
          <w:rtl/>
        </w:rPr>
        <w:t>رار م</w:t>
      </w:r>
      <w:r w:rsidR="00441E27" w:rsidRPr="00D21EA1">
        <w:rPr>
          <w:rFonts w:hint="cs"/>
          <w:rtl/>
        </w:rPr>
        <w:t>ی</w:t>
      </w:r>
      <w:r w:rsidRPr="00D21EA1">
        <w:rPr>
          <w:rFonts w:hint="cs"/>
          <w:rtl/>
        </w:rPr>
        <w:t>‌</w:t>
      </w:r>
      <w:r w:rsidR="007C1A23" w:rsidRPr="00D21EA1">
        <w:rPr>
          <w:rFonts w:hint="cs"/>
          <w:rtl/>
        </w:rPr>
        <w:t>ک</w:t>
      </w:r>
      <w:r w:rsidRPr="00D21EA1">
        <w:rPr>
          <w:rFonts w:hint="cs"/>
          <w:rtl/>
        </w:rPr>
        <w:t>رد، نه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فقط دوبار آن را ت</w:t>
      </w:r>
      <w:r w:rsidR="007C1A23" w:rsidRPr="00D21EA1">
        <w:rPr>
          <w:rFonts w:hint="cs"/>
          <w:rtl/>
        </w:rPr>
        <w:t>ک</w:t>
      </w:r>
      <w:r w:rsidRPr="00D21EA1">
        <w:rPr>
          <w:rFonts w:hint="cs"/>
          <w:rtl/>
        </w:rPr>
        <w:t xml:space="preserve">رار </w:t>
      </w:r>
      <w:r w:rsidR="007C1A23" w:rsidRPr="00D21EA1">
        <w:rPr>
          <w:rFonts w:hint="cs"/>
          <w:rtl/>
        </w:rPr>
        <w:t>ک</w:t>
      </w:r>
      <w:r w:rsidRPr="00D21EA1">
        <w:rPr>
          <w:rFonts w:hint="cs"/>
          <w:rtl/>
        </w:rPr>
        <w:t xml:space="preserve">ند. </w:t>
      </w:r>
    </w:p>
    <w:p w:rsidR="00DE0AAE" w:rsidRPr="00D21EA1" w:rsidRDefault="00DE0AAE" w:rsidP="00464F96">
      <w:pPr>
        <w:pStyle w:val="a0"/>
        <w:rPr>
          <w:rStyle w:val="Char0"/>
          <w:rtl/>
        </w:rPr>
      </w:pPr>
      <w:r w:rsidRPr="00D21EA1">
        <w:rPr>
          <w:rFonts w:hint="cs"/>
          <w:rtl/>
        </w:rPr>
        <w:t xml:space="preserve">از ابن عباس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ب</w:t>
      </w:r>
      <w:r w:rsidR="00441E27" w:rsidRPr="00D21EA1">
        <w:rPr>
          <w:rFonts w:hint="cs"/>
          <w:rtl/>
        </w:rPr>
        <w:t>ی</w:t>
      </w:r>
      <w:r w:rsidRPr="00D21EA1">
        <w:rPr>
          <w:rFonts w:hint="cs"/>
          <w:rtl/>
        </w:rPr>
        <w:t>ن دو سجده م</w:t>
      </w:r>
      <w:r w:rsidR="00441E27" w:rsidRPr="00D21EA1">
        <w:rPr>
          <w:rFonts w:hint="cs"/>
          <w:rtl/>
        </w:rPr>
        <w:t>ی</w:t>
      </w:r>
      <w:r w:rsidRPr="00D21EA1">
        <w:rPr>
          <w:rFonts w:hint="cs"/>
          <w:rtl/>
        </w:rPr>
        <w:t xml:space="preserve">‌فرمود: </w:t>
      </w:r>
      <w:r w:rsidR="00464F96" w:rsidRPr="00464F96">
        <w:rPr>
          <w:rStyle w:val="Char7"/>
          <w:rtl/>
        </w:rPr>
        <w:t>«</w:t>
      </w:r>
      <w:r w:rsidRPr="00464F96">
        <w:rPr>
          <w:rStyle w:val="Char7"/>
          <w:rtl/>
        </w:rPr>
        <w:t>اَلَّلهُمَّ اغْفِرْل</w:t>
      </w:r>
      <w:r w:rsidR="00441E27" w:rsidRPr="00464F96">
        <w:rPr>
          <w:rStyle w:val="Char7"/>
          <w:rtl/>
        </w:rPr>
        <w:t>ی</w:t>
      </w:r>
      <w:r w:rsidRPr="00464F96">
        <w:rPr>
          <w:rStyle w:val="Char7"/>
          <w:rtl/>
        </w:rPr>
        <w:t xml:space="preserve"> وَارْحَمْنِ</w:t>
      </w:r>
      <w:r w:rsidR="00441E27" w:rsidRPr="00464F96">
        <w:rPr>
          <w:rStyle w:val="Char7"/>
          <w:rtl/>
        </w:rPr>
        <w:t>ی</w:t>
      </w:r>
      <w:r w:rsidRPr="00464F96">
        <w:rPr>
          <w:rStyle w:val="Char7"/>
          <w:rtl/>
        </w:rPr>
        <w:t xml:space="preserve"> وَاجْبُرنِ</w:t>
      </w:r>
      <w:r w:rsidR="00441E27" w:rsidRPr="00464F96">
        <w:rPr>
          <w:rStyle w:val="Char7"/>
          <w:rtl/>
        </w:rPr>
        <w:t>ی</w:t>
      </w:r>
      <w:r w:rsidRPr="00464F96">
        <w:rPr>
          <w:rStyle w:val="Char7"/>
          <w:rtl/>
        </w:rPr>
        <w:t xml:space="preserve"> وَعَافِنِ</w:t>
      </w:r>
      <w:r w:rsidR="00441E27" w:rsidRPr="00464F96">
        <w:rPr>
          <w:rStyle w:val="Char7"/>
          <w:rtl/>
        </w:rPr>
        <w:t>ی</w:t>
      </w:r>
      <w:r w:rsidRPr="00464F96">
        <w:rPr>
          <w:rStyle w:val="Char7"/>
          <w:rtl/>
        </w:rPr>
        <w:t xml:space="preserve"> وَاهْدِنِ</w:t>
      </w:r>
      <w:r w:rsidR="00441E27" w:rsidRPr="00464F96">
        <w:rPr>
          <w:rStyle w:val="Char7"/>
          <w:rtl/>
        </w:rPr>
        <w:t>ی</w:t>
      </w:r>
      <w:r w:rsidRPr="00464F96">
        <w:rPr>
          <w:rStyle w:val="Char7"/>
          <w:rtl/>
        </w:rPr>
        <w:t xml:space="preserve"> وَارْزُقْن</w:t>
      </w:r>
      <w:r w:rsidR="00441E27" w:rsidRPr="00464F96">
        <w:rPr>
          <w:rStyle w:val="Char7"/>
          <w:rtl/>
        </w:rPr>
        <w:t>ی</w:t>
      </w:r>
      <w:r w:rsidR="00464F96" w:rsidRPr="00464F96">
        <w:rPr>
          <w:rStyle w:val="Char7"/>
          <w:rtl/>
        </w:rPr>
        <w:t>»</w:t>
      </w:r>
      <w:r w:rsidRPr="00D21EA1">
        <w:rPr>
          <w:rFonts w:hint="cs"/>
          <w:rtl/>
        </w:rPr>
        <w:t xml:space="preserve">: </w:t>
      </w:r>
      <w:r w:rsidRPr="00D21EA1">
        <w:rPr>
          <w:rStyle w:val="Char0"/>
          <w:rFonts w:hint="cs"/>
          <w:rtl/>
        </w:rPr>
        <w:t>پروردگارا، مرا ب</w:t>
      </w:r>
      <w:r w:rsidR="00441E27" w:rsidRPr="00D21EA1">
        <w:rPr>
          <w:rStyle w:val="Char0"/>
          <w:rFonts w:hint="cs"/>
          <w:rtl/>
        </w:rPr>
        <w:t>ی</w:t>
      </w:r>
      <w:r w:rsidRPr="00D21EA1">
        <w:rPr>
          <w:rStyle w:val="Char0"/>
          <w:rFonts w:hint="cs"/>
          <w:rtl/>
        </w:rPr>
        <w:t xml:space="preserve">امرز و بر من رحم </w:t>
      </w:r>
      <w:r w:rsidR="007C1A23" w:rsidRPr="00D21EA1">
        <w:rPr>
          <w:rStyle w:val="Char0"/>
          <w:rFonts w:hint="cs"/>
          <w:rtl/>
        </w:rPr>
        <w:t>ک</w:t>
      </w:r>
      <w:r w:rsidRPr="00D21EA1">
        <w:rPr>
          <w:rStyle w:val="Char0"/>
          <w:rFonts w:hint="cs"/>
          <w:rtl/>
        </w:rPr>
        <w:t xml:space="preserve">ن و </w:t>
      </w:r>
      <w:r w:rsidR="00441E27" w:rsidRPr="00D21EA1">
        <w:rPr>
          <w:rStyle w:val="Char0"/>
          <w:rtl/>
        </w:rPr>
        <w:t>[</w:t>
      </w:r>
      <w:r w:rsidRPr="00D21EA1">
        <w:rPr>
          <w:rStyle w:val="Char0"/>
          <w:rFonts w:hint="cs"/>
          <w:rtl/>
        </w:rPr>
        <w:t xml:space="preserve">نقص‌ها و </w:t>
      </w:r>
      <w:r w:rsidR="007C1A23" w:rsidRPr="00D21EA1">
        <w:rPr>
          <w:rStyle w:val="Char0"/>
          <w:rFonts w:hint="cs"/>
          <w:rtl/>
        </w:rPr>
        <w:t>ک</w:t>
      </w:r>
      <w:r w:rsidRPr="00D21EA1">
        <w:rPr>
          <w:rStyle w:val="Char0"/>
          <w:rFonts w:hint="cs"/>
          <w:rtl/>
        </w:rPr>
        <w:t>وتاه</w:t>
      </w:r>
      <w:r w:rsidR="00441E27" w:rsidRPr="00D21EA1">
        <w:rPr>
          <w:rStyle w:val="Char0"/>
          <w:rFonts w:hint="cs"/>
          <w:rtl/>
        </w:rPr>
        <w:t>ی</w:t>
      </w:r>
      <w:r w:rsidRPr="00D21EA1">
        <w:rPr>
          <w:rStyle w:val="Char0"/>
          <w:rFonts w:hint="cs"/>
          <w:rtl/>
        </w:rPr>
        <w:t>‌ها</w:t>
      </w:r>
      <w:r w:rsidR="00441E27" w:rsidRPr="00D21EA1">
        <w:rPr>
          <w:rStyle w:val="Char0"/>
          <w:rFonts w:hint="cs"/>
          <w:rtl/>
        </w:rPr>
        <w:t>ی</w:t>
      </w:r>
      <w:r w:rsidR="00441E27" w:rsidRPr="00D21EA1">
        <w:rPr>
          <w:rStyle w:val="Char0"/>
          <w:rtl/>
        </w:rPr>
        <w:t>]</w:t>
      </w:r>
      <w:r w:rsidRPr="00D21EA1">
        <w:rPr>
          <w:rStyle w:val="Char0"/>
          <w:rFonts w:hint="cs"/>
          <w:rtl/>
        </w:rPr>
        <w:t xml:space="preserve"> مرا جبران نما و به من سلامت</w:t>
      </w:r>
      <w:r w:rsidR="00441E27" w:rsidRPr="00D21EA1">
        <w:rPr>
          <w:rStyle w:val="Char0"/>
          <w:rFonts w:hint="cs"/>
          <w:rtl/>
        </w:rPr>
        <w:t>ی</w:t>
      </w:r>
      <w:r w:rsidRPr="00D21EA1">
        <w:rPr>
          <w:rStyle w:val="Char0"/>
          <w:rFonts w:hint="cs"/>
          <w:rtl/>
        </w:rPr>
        <w:t xml:space="preserve"> ده و هدا</w:t>
      </w:r>
      <w:r w:rsidR="00441E27" w:rsidRPr="00D21EA1">
        <w:rPr>
          <w:rStyle w:val="Char0"/>
          <w:rFonts w:hint="cs"/>
          <w:rtl/>
        </w:rPr>
        <w:t>ی</w:t>
      </w:r>
      <w:r w:rsidRPr="00D21EA1">
        <w:rPr>
          <w:rStyle w:val="Char0"/>
          <w:rFonts w:hint="cs"/>
          <w:rtl/>
        </w:rPr>
        <w:t xml:space="preserve">تم </w:t>
      </w:r>
      <w:r w:rsidR="007C1A23" w:rsidRPr="00D21EA1">
        <w:rPr>
          <w:rStyle w:val="Char0"/>
          <w:rFonts w:hint="cs"/>
          <w:rtl/>
        </w:rPr>
        <w:t>ک</w:t>
      </w:r>
      <w:r w:rsidRPr="00D21EA1">
        <w:rPr>
          <w:rStyle w:val="Char0"/>
          <w:rFonts w:hint="cs"/>
          <w:rtl/>
        </w:rPr>
        <w:t>ن</w:t>
      </w:r>
      <w:r w:rsidR="002A03C8" w:rsidRPr="00D21EA1">
        <w:rPr>
          <w:rStyle w:val="Char0"/>
          <w:rFonts w:hint="cs"/>
          <w:rtl/>
        </w:rPr>
        <w:t xml:space="preserve"> </w:t>
      </w:r>
      <w:r w:rsidRPr="00D21EA1">
        <w:rPr>
          <w:rStyle w:val="Char0"/>
          <w:rFonts w:hint="cs"/>
          <w:rtl/>
        </w:rPr>
        <w:t>و به من روز</w:t>
      </w:r>
      <w:r w:rsidR="00441E27" w:rsidRPr="00D21EA1">
        <w:rPr>
          <w:rStyle w:val="Char0"/>
          <w:rFonts w:hint="cs"/>
          <w:rtl/>
        </w:rPr>
        <w:t>ی</w:t>
      </w:r>
      <w:r w:rsidRPr="00D21EA1">
        <w:rPr>
          <w:rStyle w:val="Char0"/>
          <w:rFonts w:hint="cs"/>
          <w:rtl/>
        </w:rPr>
        <w:t xml:space="preserve"> عطا فرما</w:t>
      </w:r>
      <w:r w:rsidR="00245685" w:rsidRPr="00D21EA1">
        <w:rPr>
          <w:rStyle w:val="Char0"/>
          <w:rFonts w:hint="cs"/>
          <w:rtl/>
        </w:rPr>
        <w:t>»</w:t>
      </w:r>
      <w:r w:rsidR="00464F96">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حد</w:t>
      </w:r>
      <w:r w:rsidR="00441E27" w:rsidRPr="00D21EA1">
        <w:rPr>
          <w:rStyle w:val="Char0"/>
          <w:rFonts w:hint="cs"/>
          <w:rtl/>
        </w:rPr>
        <w:t>ی</w:t>
      </w:r>
      <w:r w:rsidRPr="00D21EA1">
        <w:rPr>
          <w:rStyle w:val="Char0"/>
          <w:rFonts w:hint="cs"/>
          <w:rtl/>
        </w:rPr>
        <w:t xml:space="preserve">ث </w:t>
      </w:r>
      <w:r w:rsidR="00E427C8" w:rsidRPr="00D21EA1">
        <w:rPr>
          <w:rStyle w:val="Char0"/>
          <w:rFonts w:hint="cs"/>
          <w:rtl/>
        </w:rPr>
        <w:t xml:space="preserve">را </w:t>
      </w:r>
      <w:r w:rsidRPr="00D21EA1">
        <w:rPr>
          <w:rStyle w:val="Char0"/>
          <w:rFonts w:hint="cs"/>
          <w:rtl/>
        </w:rPr>
        <w:t>ابوداود و ترمذ</w:t>
      </w:r>
      <w:r w:rsidR="00441E27" w:rsidRPr="00D21EA1">
        <w:rPr>
          <w:rStyle w:val="Char0"/>
          <w:rFonts w:hint="cs"/>
          <w:rtl/>
        </w:rPr>
        <w:t>ی</w:t>
      </w:r>
      <w:r w:rsidRPr="00D21EA1">
        <w:rPr>
          <w:rStyle w:val="Char0"/>
          <w:rFonts w:hint="cs"/>
          <w:rtl/>
        </w:rPr>
        <w:t xml:space="preserve"> روا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رده‌اند</w:t>
      </w:r>
      <w:r w:rsidRPr="00D21EA1">
        <w:rPr>
          <w:rStyle w:val="FootnoteReference"/>
          <w:rFonts w:ascii="IRLotus" w:hAnsi="IRLotus" w:cs="IRLotus"/>
          <w:b/>
          <w:sz w:val="28"/>
          <w:szCs w:val="28"/>
          <w:rtl/>
        </w:rPr>
        <w:footnoteReference w:id="194"/>
      </w:r>
      <w:r w:rsidR="00464F96">
        <w:rPr>
          <w:rStyle w:val="Char0"/>
          <w:rFonts w:hint="cs"/>
          <w:rtl/>
        </w:rPr>
        <w:t>.</w:t>
      </w:r>
      <w:r w:rsidRPr="00D21EA1">
        <w:rPr>
          <w:rStyle w:val="Char0"/>
          <w:rFonts w:hint="cs"/>
          <w:rtl/>
        </w:rPr>
        <w:t xml:space="preserve"> </w:t>
      </w:r>
    </w:p>
    <w:p w:rsidR="00DE0AAE" w:rsidRPr="00D21EA1" w:rsidRDefault="00DE0AAE" w:rsidP="00D21EA1">
      <w:pPr>
        <w:pStyle w:val="a0"/>
        <w:rPr>
          <w:rtl/>
        </w:rPr>
      </w:pPr>
      <w:r w:rsidRPr="00D21EA1">
        <w:rPr>
          <w:rFonts w:hint="cs"/>
          <w:rtl/>
        </w:rPr>
        <w:t>طلب مغفرت و آم</w:t>
      </w:r>
      <w:r w:rsidR="00E427C8" w:rsidRPr="00D21EA1">
        <w:rPr>
          <w:rFonts w:hint="cs"/>
          <w:rtl/>
        </w:rPr>
        <w:t>ر</w:t>
      </w:r>
      <w:r w:rsidRPr="00D21EA1">
        <w:rPr>
          <w:rFonts w:hint="cs"/>
          <w:rtl/>
        </w:rPr>
        <w:t xml:space="preserve">زش به خاطر مصون ماندن از شر گناهان است، طلب رحمت جهت </w:t>
      </w:r>
      <w:r w:rsidR="007C1A23" w:rsidRPr="00D21EA1">
        <w:rPr>
          <w:rFonts w:hint="cs"/>
          <w:rtl/>
        </w:rPr>
        <w:t>ک</w:t>
      </w:r>
      <w:r w:rsidRPr="00D21EA1">
        <w:rPr>
          <w:rFonts w:hint="cs"/>
          <w:rtl/>
        </w:rPr>
        <w:t>سب خ</w:t>
      </w:r>
      <w:r w:rsidR="00441E27" w:rsidRPr="00D21EA1">
        <w:rPr>
          <w:rFonts w:hint="cs"/>
          <w:rtl/>
        </w:rPr>
        <w:t>ی</w:t>
      </w:r>
      <w:r w:rsidRPr="00D21EA1">
        <w:rPr>
          <w:rFonts w:hint="cs"/>
          <w:rtl/>
        </w:rPr>
        <w:t>ر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و احسان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از خدا طلب جبران شود به خاطر بر آوردن ن</w:t>
      </w:r>
      <w:r w:rsidR="00441E27" w:rsidRPr="00D21EA1">
        <w:rPr>
          <w:rFonts w:hint="cs"/>
          <w:rtl/>
        </w:rPr>
        <w:t>ی</w:t>
      </w:r>
      <w:r w:rsidRPr="00D21EA1">
        <w:rPr>
          <w:rFonts w:hint="cs"/>
          <w:rtl/>
        </w:rPr>
        <w:t>از شخص و اصلاح نواقصش بوده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 xml:space="preserve">ه از دست داده </w:t>
      </w:r>
      <w:r w:rsidR="00E427C8" w:rsidRPr="00D21EA1">
        <w:rPr>
          <w:rFonts w:hint="cs"/>
          <w:rtl/>
        </w:rPr>
        <w:t xml:space="preserve">به </w:t>
      </w:r>
      <w:r w:rsidRPr="00D21EA1">
        <w:rPr>
          <w:rFonts w:hint="cs"/>
          <w:rtl/>
        </w:rPr>
        <w:t>او باز گرداند و آن را برا</w:t>
      </w:r>
      <w:r w:rsidR="00441E27" w:rsidRPr="00D21EA1">
        <w:rPr>
          <w:rFonts w:hint="cs"/>
          <w:rtl/>
        </w:rPr>
        <w:t>ی</w:t>
      </w:r>
      <w:r w:rsidRPr="00D21EA1">
        <w:rPr>
          <w:rFonts w:hint="cs"/>
          <w:rtl/>
        </w:rPr>
        <w:t>ش جا</w:t>
      </w:r>
      <w:r w:rsidR="00441E27" w:rsidRPr="00D21EA1">
        <w:rPr>
          <w:rFonts w:hint="cs"/>
          <w:rtl/>
        </w:rPr>
        <w:t>ی</w:t>
      </w:r>
      <w:r w:rsidRPr="00D21EA1">
        <w:rPr>
          <w:rFonts w:hint="cs"/>
          <w:rtl/>
        </w:rPr>
        <w:t>گز</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ند، درخواست عاف</w:t>
      </w:r>
      <w:r w:rsidR="00441E27" w:rsidRPr="00D21EA1">
        <w:rPr>
          <w:rFonts w:hint="cs"/>
          <w:rtl/>
        </w:rPr>
        <w:t>ی</w:t>
      </w:r>
      <w:r w:rsidRPr="00D21EA1">
        <w:rPr>
          <w:rFonts w:hint="cs"/>
          <w:rtl/>
        </w:rPr>
        <w:t>ت جهت سالم ماندن از آفات و فتنه‌ها، و نجات از بلا</w:t>
      </w:r>
      <w:r w:rsidR="00441E27" w:rsidRPr="00D21EA1">
        <w:rPr>
          <w:rFonts w:hint="cs"/>
          <w:rtl/>
        </w:rPr>
        <w:t>ی</w:t>
      </w:r>
      <w:r w:rsidRPr="00D21EA1">
        <w:rPr>
          <w:rFonts w:hint="cs"/>
          <w:rtl/>
        </w:rPr>
        <w:t>ا و محنت‌ها و سخت</w:t>
      </w:r>
      <w:r w:rsidR="00441E27" w:rsidRPr="00D21EA1">
        <w:rPr>
          <w:rFonts w:hint="cs"/>
          <w:rtl/>
        </w:rPr>
        <w:t>ی</w:t>
      </w:r>
      <w:r w:rsidRPr="00D21EA1">
        <w:rPr>
          <w:rFonts w:hint="cs"/>
          <w:rtl/>
        </w:rPr>
        <w:t>‌ها است، درخواست هدا</w:t>
      </w:r>
      <w:r w:rsidR="00441E27" w:rsidRPr="00D21EA1">
        <w:rPr>
          <w:rFonts w:hint="cs"/>
          <w:rtl/>
        </w:rPr>
        <w:t>ی</w:t>
      </w:r>
      <w:r w:rsidRPr="00D21EA1">
        <w:rPr>
          <w:rFonts w:hint="cs"/>
          <w:rtl/>
        </w:rPr>
        <w:t>ت به خاطر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زم</w:t>
      </w:r>
      <w:r w:rsidR="00441E27" w:rsidRPr="00D21EA1">
        <w:rPr>
          <w:rFonts w:hint="cs"/>
          <w:rtl/>
        </w:rPr>
        <w:t>ی</w:t>
      </w:r>
      <w:r w:rsidRPr="00D21EA1">
        <w:rPr>
          <w:rFonts w:hint="cs"/>
          <w:rtl/>
        </w:rPr>
        <w:t>نه‌ها</w:t>
      </w:r>
      <w:r w:rsidR="00441E27" w:rsidRPr="00D21EA1">
        <w:rPr>
          <w:rFonts w:hint="cs"/>
          <w:rtl/>
        </w:rPr>
        <w:t>ی</w:t>
      </w:r>
      <w:r w:rsidRPr="00D21EA1">
        <w:rPr>
          <w:rFonts w:hint="cs"/>
          <w:rtl/>
        </w:rPr>
        <w:t xml:space="preserve"> خوشبخت</w:t>
      </w:r>
      <w:r w:rsidR="00441E27" w:rsidRPr="00D21EA1">
        <w:rPr>
          <w:rFonts w:hint="cs"/>
          <w:rtl/>
        </w:rPr>
        <w:t>ی</w:t>
      </w:r>
      <w:r w:rsidRPr="00D21EA1">
        <w:rPr>
          <w:rFonts w:hint="cs"/>
          <w:rtl/>
        </w:rPr>
        <w:t xml:space="preserve"> و رستگار</w:t>
      </w:r>
      <w:r w:rsidR="00441E27" w:rsidRPr="00D21EA1">
        <w:rPr>
          <w:rFonts w:hint="cs"/>
          <w:rtl/>
        </w:rPr>
        <w:t>ی</w:t>
      </w:r>
      <w:r w:rsidRPr="00D21EA1">
        <w:rPr>
          <w:rFonts w:hint="cs"/>
          <w:rtl/>
        </w:rPr>
        <w:t xml:space="preserve"> در دن</w:t>
      </w:r>
      <w:r w:rsidR="00441E27" w:rsidRPr="00D21EA1">
        <w:rPr>
          <w:rFonts w:hint="cs"/>
          <w:rtl/>
        </w:rPr>
        <w:t>ی</w:t>
      </w:r>
      <w:r w:rsidRPr="00D21EA1">
        <w:rPr>
          <w:rFonts w:hint="cs"/>
          <w:rtl/>
        </w:rPr>
        <w:t>ا و آخرت است، و طلب رزق و روز</w:t>
      </w:r>
      <w:r w:rsidR="00441E27" w:rsidRPr="00D21EA1">
        <w:rPr>
          <w:rFonts w:hint="cs"/>
          <w:rtl/>
        </w:rPr>
        <w:t>ی</w:t>
      </w:r>
      <w:r w:rsidRPr="00D21EA1">
        <w:rPr>
          <w:rFonts w:hint="cs"/>
          <w:rtl/>
        </w:rPr>
        <w:t xml:space="preserve"> جهت </w:t>
      </w:r>
      <w:r w:rsidR="007C1A23" w:rsidRPr="00D21EA1">
        <w:rPr>
          <w:rFonts w:hint="cs"/>
          <w:rtl/>
        </w:rPr>
        <w:t>ک</w:t>
      </w:r>
      <w:r w:rsidRPr="00D21EA1">
        <w:rPr>
          <w:rFonts w:hint="cs"/>
          <w:rtl/>
        </w:rPr>
        <w:t>سب غذا و نوش</w:t>
      </w:r>
      <w:r w:rsidR="00441E27" w:rsidRPr="00D21EA1">
        <w:rPr>
          <w:rFonts w:hint="cs"/>
          <w:rtl/>
        </w:rPr>
        <w:t>ی</w:t>
      </w:r>
      <w:r w:rsidRPr="00D21EA1">
        <w:rPr>
          <w:rFonts w:hint="cs"/>
          <w:rtl/>
        </w:rPr>
        <w:t>دن</w:t>
      </w:r>
      <w:r w:rsidR="00441E27" w:rsidRPr="00D21EA1">
        <w:rPr>
          <w:rFonts w:hint="cs"/>
          <w:rtl/>
        </w:rPr>
        <w:t>ی</w:t>
      </w:r>
      <w:r w:rsidR="00E427C8" w:rsidRPr="00D21EA1">
        <w:rPr>
          <w:rFonts w:hint="cs"/>
          <w:rtl/>
        </w:rPr>
        <w:t xml:space="preserve"> </w:t>
      </w:r>
      <w:r w:rsidRPr="00D21EA1">
        <w:rPr>
          <w:rFonts w:hint="cs"/>
          <w:rtl/>
        </w:rPr>
        <w:t>‌ا</w:t>
      </w:r>
      <w:r w:rsidR="00E427C8" w:rsidRPr="00D21EA1">
        <w:rPr>
          <w:rFonts w:hint="cs"/>
          <w:rtl/>
        </w:rPr>
        <w:t>س</w:t>
      </w:r>
      <w:r w:rsidRPr="00D21EA1">
        <w:rPr>
          <w:rFonts w:hint="cs"/>
          <w:rtl/>
        </w:rPr>
        <w:t xml:space="preserve">ت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بدن با آن برپا ا</w:t>
      </w:r>
      <w:r w:rsidR="00441E27" w:rsidRPr="00D21EA1">
        <w:rPr>
          <w:rFonts w:hint="cs"/>
          <w:rtl/>
        </w:rPr>
        <w:t>ی</w:t>
      </w:r>
      <w:r w:rsidRPr="00D21EA1">
        <w:rPr>
          <w:rFonts w:hint="cs"/>
          <w:rtl/>
        </w:rPr>
        <w:t>ستاده و هم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سب علم و ا</w:t>
      </w:r>
      <w:r w:rsidR="00441E27" w:rsidRPr="00D21EA1">
        <w:rPr>
          <w:rFonts w:hint="cs"/>
          <w:rtl/>
        </w:rPr>
        <w:t>ی</w:t>
      </w:r>
      <w:r w:rsidRPr="00D21EA1">
        <w:rPr>
          <w:rFonts w:hint="cs"/>
          <w:rtl/>
        </w:rPr>
        <w:t>مان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روح با آن استوار و پابرجا م</w:t>
      </w:r>
      <w:r w:rsidR="00441E27" w:rsidRPr="00D21EA1">
        <w:rPr>
          <w:rFonts w:hint="cs"/>
          <w:rtl/>
        </w:rPr>
        <w:t>ی</w:t>
      </w:r>
      <w:r w:rsidR="00E427C8" w:rsidRPr="00D21EA1">
        <w:rPr>
          <w:rFonts w:hint="cs"/>
          <w:rtl/>
        </w:rPr>
        <w:t>‏</w:t>
      </w:r>
      <w:r w:rsidRPr="00D21EA1">
        <w:rPr>
          <w:rFonts w:hint="cs"/>
          <w:rtl/>
        </w:rPr>
        <w:t xml:space="preserve">گردد. </w:t>
      </w:r>
    </w:p>
    <w:p w:rsidR="00464F96"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با عظمت و مشروع در ا</w:t>
      </w:r>
      <w:r w:rsidR="00441E27" w:rsidRPr="00D21EA1">
        <w:rPr>
          <w:rFonts w:hint="cs"/>
          <w:rtl/>
        </w:rPr>
        <w:t>ی</w:t>
      </w:r>
      <w:r w:rsidRPr="00D21EA1">
        <w:rPr>
          <w:rFonts w:hint="cs"/>
          <w:rtl/>
        </w:rPr>
        <w:t xml:space="preserve">ن نشستن، اصول سعادت را در خود جمع </w:t>
      </w:r>
      <w:r w:rsidR="007C1A23" w:rsidRPr="00D21EA1">
        <w:rPr>
          <w:rFonts w:hint="cs"/>
          <w:rtl/>
        </w:rPr>
        <w:t>ک</w:t>
      </w:r>
      <w:r w:rsidRPr="00D21EA1">
        <w:rPr>
          <w:rFonts w:hint="cs"/>
          <w:rtl/>
        </w:rPr>
        <w:t>رده و ابواب خ</w:t>
      </w:r>
      <w:r w:rsidR="00441E27" w:rsidRPr="00D21EA1">
        <w:rPr>
          <w:rFonts w:hint="cs"/>
          <w:rtl/>
        </w:rPr>
        <w:t>ی</w:t>
      </w:r>
      <w:r w:rsidRPr="00D21EA1">
        <w:rPr>
          <w:rFonts w:hint="cs"/>
          <w:rtl/>
        </w:rPr>
        <w:t>ر را در برگرفته، و مشتمل بر راه‌ها</w:t>
      </w:r>
      <w:r w:rsidR="00441E27" w:rsidRPr="00D21EA1">
        <w:rPr>
          <w:rFonts w:hint="cs"/>
          <w:rtl/>
        </w:rPr>
        <w:t>ی</w:t>
      </w:r>
      <w:r w:rsidRPr="00D21EA1">
        <w:rPr>
          <w:rFonts w:hint="cs"/>
          <w:rtl/>
        </w:rPr>
        <w:t xml:space="preserve"> رستگار</w:t>
      </w:r>
      <w:r w:rsidR="00441E27" w:rsidRPr="00D21EA1">
        <w:rPr>
          <w:rFonts w:hint="cs"/>
          <w:rtl/>
        </w:rPr>
        <w:t>ی</w:t>
      </w:r>
      <w:r w:rsidRPr="00D21EA1">
        <w:rPr>
          <w:rFonts w:hint="cs"/>
          <w:rtl/>
        </w:rPr>
        <w:t xml:space="preserve"> در دن</w:t>
      </w:r>
      <w:r w:rsidR="00441E27" w:rsidRPr="00D21EA1">
        <w:rPr>
          <w:rFonts w:hint="cs"/>
          <w:rtl/>
        </w:rPr>
        <w:t>ی</w:t>
      </w:r>
      <w:r w:rsidRPr="00D21EA1">
        <w:rPr>
          <w:rFonts w:hint="cs"/>
          <w:rtl/>
        </w:rPr>
        <w:t>ا و آخرت است، چه دعا</w:t>
      </w:r>
      <w:r w:rsidR="00441E27" w:rsidRPr="00D21EA1">
        <w:rPr>
          <w:rFonts w:hint="cs"/>
          <w:rtl/>
        </w:rPr>
        <w:t>ی</w:t>
      </w:r>
      <w:r w:rsidRPr="00D21EA1">
        <w:rPr>
          <w:rFonts w:hint="cs"/>
          <w:rtl/>
        </w:rPr>
        <w:t xml:space="preserve"> با عظمت</w:t>
      </w:r>
      <w:r w:rsidR="00441E27" w:rsidRPr="00D21EA1">
        <w:rPr>
          <w:rFonts w:hint="cs"/>
          <w:rtl/>
        </w:rPr>
        <w:t>ی</w:t>
      </w:r>
      <w:r w:rsidRPr="00D21EA1">
        <w:rPr>
          <w:rFonts w:hint="cs"/>
          <w:rtl/>
        </w:rPr>
        <w:t>، و چه احاطه و جامع</w:t>
      </w:r>
      <w:r w:rsidR="00441E27" w:rsidRPr="00D21EA1">
        <w:rPr>
          <w:rFonts w:hint="cs"/>
          <w:rtl/>
        </w:rPr>
        <w:t>ی</w:t>
      </w:r>
      <w:r w:rsidRPr="00D21EA1">
        <w:rPr>
          <w:rFonts w:hint="cs"/>
          <w:rtl/>
        </w:rPr>
        <w:t>ت ز</w:t>
      </w:r>
      <w:r w:rsidR="00441E27" w:rsidRPr="00D21EA1">
        <w:rPr>
          <w:rFonts w:hint="cs"/>
          <w:rtl/>
        </w:rPr>
        <w:t>ی</w:t>
      </w:r>
      <w:r w:rsidRPr="00D21EA1">
        <w:rPr>
          <w:rFonts w:hint="cs"/>
          <w:rtl/>
        </w:rPr>
        <w:t>با</w:t>
      </w:r>
      <w:r w:rsidR="00441E27" w:rsidRPr="00D21EA1">
        <w:rPr>
          <w:rFonts w:hint="cs"/>
          <w:rtl/>
        </w:rPr>
        <w:t>یی</w:t>
      </w:r>
      <w:r w:rsidRPr="00D21EA1">
        <w:rPr>
          <w:rFonts w:hint="cs"/>
          <w:rtl/>
        </w:rPr>
        <w:t>.</w:t>
      </w:r>
    </w:p>
    <w:p w:rsidR="00464F96" w:rsidRDefault="00464F96" w:rsidP="00D21EA1">
      <w:pPr>
        <w:pStyle w:val="a0"/>
        <w:rPr>
          <w:rtl/>
        </w:rPr>
        <w:sectPr w:rsidR="00464F96" w:rsidSect="00464F96">
          <w:headerReference w:type="default" r:id="rId5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64F96">
      <w:pPr>
        <w:pStyle w:val="Heading1"/>
        <w:rPr>
          <w:rtl/>
        </w:rPr>
      </w:pPr>
      <w:bookmarkStart w:id="72" w:name="_Toc409705496"/>
      <w:bookmarkStart w:id="73" w:name="_Toc410179343"/>
      <w:r w:rsidRPr="00D21EA1">
        <w:rPr>
          <w:rFonts w:hint="cs"/>
          <w:rtl/>
        </w:rPr>
        <w:t>۱</w:t>
      </w:r>
      <w:r w:rsidR="001726CF" w:rsidRPr="00D21EA1">
        <w:rPr>
          <w:rFonts w:hint="cs"/>
          <w:rtl/>
        </w:rPr>
        <w:t>۴۴</w:t>
      </w:r>
      <w:r w:rsidR="00464F96">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تشهد</w:t>
      </w:r>
      <w:bookmarkEnd w:id="72"/>
      <w:bookmarkEnd w:id="73"/>
    </w:p>
    <w:p w:rsidR="00DE0AAE" w:rsidRPr="00D21EA1" w:rsidRDefault="00DE0AAE" w:rsidP="00464F96">
      <w:pPr>
        <w:pStyle w:val="a0"/>
        <w:rPr>
          <w:rtl/>
        </w:rPr>
      </w:pPr>
      <w:r w:rsidRPr="00D21EA1">
        <w:rPr>
          <w:rFonts w:hint="cs"/>
          <w:rtl/>
        </w:rPr>
        <w:t>به طور قطع از جمله اذ</w:t>
      </w:r>
      <w:r w:rsidR="007C1A23" w:rsidRPr="00D21EA1">
        <w:rPr>
          <w:rFonts w:hint="cs"/>
          <w:rtl/>
        </w:rPr>
        <w:t>ک</w:t>
      </w:r>
      <w:r w:rsidRPr="00D21EA1">
        <w:rPr>
          <w:rFonts w:hint="cs"/>
          <w:rtl/>
        </w:rPr>
        <w:t>ار متعلق به</w:t>
      </w:r>
      <w:r w:rsidR="002A03C8" w:rsidRPr="00D21EA1">
        <w:rPr>
          <w:rFonts w:hint="cs"/>
          <w:rtl/>
        </w:rPr>
        <w:t xml:space="preserve"> </w:t>
      </w:r>
      <w:r w:rsidRPr="00D21EA1">
        <w:rPr>
          <w:rFonts w:hint="cs"/>
          <w:rtl/>
        </w:rPr>
        <w:t>نماز اذ</w:t>
      </w:r>
      <w:r w:rsidR="007C1A23" w:rsidRPr="00D21EA1">
        <w:rPr>
          <w:rFonts w:hint="cs"/>
          <w:rtl/>
        </w:rPr>
        <w:t>ک</w:t>
      </w:r>
      <w:r w:rsidRPr="00D21EA1">
        <w:rPr>
          <w:rFonts w:hint="cs"/>
          <w:rtl/>
        </w:rPr>
        <w:t>ار تشهد است، درا</w:t>
      </w:r>
      <w:r w:rsidR="00441E27" w:rsidRPr="00D21EA1">
        <w:rPr>
          <w:rFonts w:hint="cs"/>
          <w:rtl/>
        </w:rPr>
        <w:t>ی</w:t>
      </w:r>
      <w:r w:rsidRPr="00D21EA1">
        <w:rPr>
          <w:rFonts w:hint="cs"/>
          <w:rtl/>
        </w:rPr>
        <w:t>ن خصوص احاد</w:t>
      </w:r>
      <w:r w:rsidR="00441E27" w:rsidRPr="00D21EA1">
        <w:rPr>
          <w:rFonts w:hint="cs"/>
          <w:rtl/>
        </w:rPr>
        <w:t>ی</w:t>
      </w:r>
      <w:r w:rsidRPr="00D21EA1">
        <w:rPr>
          <w:rFonts w:hint="cs"/>
          <w:rtl/>
        </w:rPr>
        <w:t>ث متعدد</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به اثبات رس</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دارا</w:t>
      </w:r>
      <w:r w:rsidR="00441E27" w:rsidRPr="00D21EA1">
        <w:rPr>
          <w:rFonts w:hint="cs"/>
          <w:rtl/>
        </w:rPr>
        <w:t>ی</w:t>
      </w:r>
      <w:r w:rsidRPr="00D21EA1">
        <w:rPr>
          <w:rFonts w:hint="cs"/>
          <w:rtl/>
        </w:rPr>
        <w:t xml:space="preserve"> عبارات و متن‌ها</w:t>
      </w:r>
      <w:r w:rsidR="00441E27" w:rsidRPr="00D21EA1">
        <w:rPr>
          <w:rFonts w:hint="cs"/>
          <w:rtl/>
        </w:rPr>
        <w:t>ی</w:t>
      </w:r>
      <w:r w:rsidRPr="00D21EA1">
        <w:rPr>
          <w:rFonts w:hint="cs"/>
          <w:rtl/>
        </w:rPr>
        <w:t xml:space="preserve"> نزد</w:t>
      </w:r>
      <w:r w:rsidR="00441E27" w:rsidRPr="00D21EA1">
        <w:rPr>
          <w:rFonts w:hint="cs"/>
          <w:rtl/>
        </w:rPr>
        <w:t>ی</w:t>
      </w:r>
      <w:r w:rsidR="007C1A23" w:rsidRPr="00D21EA1">
        <w:rPr>
          <w:rFonts w:hint="cs"/>
          <w:rtl/>
        </w:rPr>
        <w:t>ک</w:t>
      </w:r>
      <w:r w:rsidRPr="00D21EA1">
        <w:rPr>
          <w:rFonts w:hint="cs"/>
          <w:rtl/>
        </w:rPr>
        <w:t xml:space="preserve"> به هم و متشابه م</w:t>
      </w:r>
      <w:r w:rsidR="00441E27" w:rsidRPr="00D21EA1">
        <w:rPr>
          <w:rFonts w:hint="cs"/>
          <w:rtl/>
        </w:rPr>
        <w:t>ی</w:t>
      </w:r>
      <w:r w:rsidRPr="00D21EA1">
        <w:rPr>
          <w:rFonts w:hint="cs"/>
          <w:rtl/>
        </w:rPr>
        <w:t>‌باشند، و همه‌</w:t>
      </w:r>
      <w:r w:rsidR="00441E27" w:rsidRPr="00D21EA1">
        <w:rPr>
          <w:rFonts w:hint="cs"/>
          <w:rtl/>
        </w:rPr>
        <w:t>ی</w:t>
      </w:r>
      <w:r w:rsidRPr="00D21EA1">
        <w:rPr>
          <w:rFonts w:hint="cs"/>
          <w:rtl/>
        </w:rPr>
        <w:t xml:space="preserve"> آن‌ها جائز و مشرو‌ع‌اند، از جمله: در صح</w:t>
      </w:r>
      <w:r w:rsidR="00441E27" w:rsidRPr="00D21EA1">
        <w:rPr>
          <w:rFonts w:hint="cs"/>
          <w:rtl/>
        </w:rPr>
        <w:t>ی</w:t>
      </w:r>
      <w:r w:rsidRPr="00D21EA1">
        <w:rPr>
          <w:rFonts w:hint="cs"/>
          <w:rtl/>
        </w:rPr>
        <w:t xml:space="preserve">ح مسلم از عبدالله بن عباس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401ACB" w:rsidRPr="00D21EA1">
        <w:rPr>
          <w:rFonts w:hint="cs"/>
        </w:rPr>
        <w:sym w:font="AGA Arabesque" w:char="F072"/>
      </w:r>
      <w:r w:rsidRPr="00D21EA1">
        <w:rPr>
          <w:rFonts w:hint="cs"/>
          <w:rtl/>
        </w:rPr>
        <w:t xml:space="preserve"> تشهد را مثل سوره‌ها</w:t>
      </w:r>
      <w:r w:rsidR="00441E27" w:rsidRPr="00D21EA1">
        <w:rPr>
          <w:rFonts w:hint="cs"/>
          <w:rtl/>
        </w:rPr>
        <w:t>ی</w:t>
      </w:r>
      <w:r w:rsidRPr="00D21EA1">
        <w:rPr>
          <w:rFonts w:hint="cs"/>
          <w:rtl/>
        </w:rPr>
        <w:t xml:space="preserve"> قرآن به ما </w:t>
      </w:r>
      <w:r w:rsidR="00441E27" w:rsidRPr="00D21EA1">
        <w:rPr>
          <w:rFonts w:hint="cs"/>
          <w:rtl/>
        </w:rPr>
        <w:t>ی</w:t>
      </w:r>
      <w:r w:rsidRPr="00D21EA1">
        <w:rPr>
          <w:rFonts w:hint="cs"/>
          <w:rtl/>
        </w:rPr>
        <w:t>اد م</w:t>
      </w:r>
      <w:r w:rsidR="00441E27" w:rsidRPr="00D21EA1">
        <w:rPr>
          <w:rFonts w:hint="cs"/>
          <w:rtl/>
        </w:rPr>
        <w:t>ی</w:t>
      </w:r>
      <w:r w:rsidRPr="00D21EA1">
        <w:rPr>
          <w:rFonts w:hint="cs"/>
          <w:rtl/>
        </w:rPr>
        <w:t>‌داد. م</w:t>
      </w:r>
      <w:r w:rsidR="00441E27" w:rsidRPr="00D21EA1">
        <w:rPr>
          <w:rFonts w:hint="cs"/>
          <w:rtl/>
        </w:rPr>
        <w:t>ی</w:t>
      </w:r>
      <w:r w:rsidRPr="00D21EA1">
        <w:rPr>
          <w:rFonts w:hint="cs"/>
          <w:rtl/>
        </w:rPr>
        <w:t xml:space="preserve">‌گفت: </w:t>
      </w:r>
      <w:r w:rsidR="00464F96" w:rsidRPr="00464F96">
        <w:rPr>
          <w:rStyle w:val="Char3"/>
          <w:rtl/>
        </w:rPr>
        <w:t>«</w:t>
      </w:r>
      <w:r w:rsidRPr="00464F96">
        <w:rPr>
          <w:rStyle w:val="Char3"/>
          <w:rtl/>
        </w:rPr>
        <w:t>اَلتَّحِ</w:t>
      </w:r>
      <w:r w:rsidR="00441E27" w:rsidRPr="00464F96">
        <w:rPr>
          <w:rStyle w:val="Char3"/>
          <w:rtl/>
        </w:rPr>
        <w:t>ی</w:t>
      </w:r>
      <w:r w:rsidRPr="00464F96">
        <w:rPr>
          <w:rStyle w:val="Char3"/>
          <w:rtl/>
        </w:rPr>
        <w:t>اتُ المُبَارَ</w:t>
      </w:r>
      <w:r w:rsidR="007C1A23" w:rsidRPr="00464F96">
        <w:rPr>
          <w:rStyle w:val="Char3"/>
          <w:rtl/>
        </w:rPr>
        <w:t>ک</w:t>
      </w:r>
      <w:r w:rsidRPr="00464F96">
        <w:rPr>
          <w:rStyle w:val="Char3"/>
          <w:rtl/>
        </w:rPr>
        <w:t>اتُ الصَّلَوَاتُ الطَّ</w:t>
      </w:r>
      <w:r w:rsidR="00441E27" w:rsidRPr="00464F96">
        <w:rPr>
          <w:rStyle w:val="Char3"/>
          <w:rtl/>
        </w:rPr>
        <w:t>ی</w:t>
      </w:r>
      <w:r w:rsidRPr="00464F96">
        <w:rPr>
          <w:rStyle w:val="Char3"/>
          <w:rtl/>
        </w:rPr>
        <w:t>بَاتُ للهِ، السَّلامُ عَلَ</w:t>
      </w:r>
      <w:r w:rsidR="00441E27" w:rsidRPr="00464F96">
        <w:rPr>
          <w:rStyle w:val="Char3"/>
          <w:rtl/>
        </w:rPr>
        <w:t>ی</w:t>
      </w:r>
      <w:r w:rsidR="007C1A23" w:rsidRPr="00464F96">
        <w:rPr>
          <w:rStyle w:val="Char3"/>
          <w:rtl/>
        </w:rPr>
        <w:t>ک</w:t>
      </w:r>
      <w:r w:rsidR="00E427C8" w:rsidRPr="00464F96">
        <w:rPr>
          <w:rStyle w:val="Char3"/>
          <w:rtl/>
        </w:rPr>
        <w:t xml:space="preserve"> أَ</w:t>
      </w:r>
      <w:r w:rsidR="00441E27" w:rsidRPr="00464F96">
        <w:rPr>
          <w:rStyle w:val="Char3"/>
          <w:rtl/>
        </w:rPr>
        <w:t>ی</w:t>
      </w:r>
      <w:r w:rsidR="00E427C8" w:rsidRPr="00464F96">
        <w:rPr>
          <w:rStyle w:val="Char3"/>
          <w:rtl/>
        </w:rPr>
        <w:t>هَا</w:t>
      </w:r>
      <w:r w:rsidR="00464F96">
        <w:rPr>
          <w:rStyle w:val="Char3"/>
          <w:rFonts w:hint="cs"/>
          <w:rtl/>
        </w:rPr>
        <w:t xml:space="preserve"> </w:t>
      </w:r>
      <w:r w:rsidR="00E427C8" w:rsidRPr="00464F96">
        <w:rPr>
          <w:rStyle w:val="Char3"/>
          <w:rtl/>
        </w:rPr>
        <w:t>النَّبِ</w:t>
      </w:r>
      <w:r w:rsidR="00441E27" w:rsidRPr="00464F96">
        <w:rPr>
          <w:rStyle w:val="Char3"/>
          <w:rtl/>
        </w:rPr>
        <w:t>ی</w:t>
      </w:r>
      <w:r w:rsidR="00E427C8" w:rsidRPr="00464F96">
        <w:rPr>
          <w:rStyle w:val="Char3"/>
          <w:rtl/>
        </w:rPr>
        <w:t xml:space="preserve"> وَرَحْمَة</w:t>
      </w:r>
      <w:r w:rsidRPr="00464F96">
        <w:rPr>
          <w:rStyle w:val="Char3"/>
          <w:rtl/>
        </w:rPr>
        <w:t xml:space="preserve"> اللهِ وَبَرَ</w:t>
      </w:r>
      <w:r w:rsidR="007C1A23" w:rsidRPr="00464F96">
        <w:rPr>
          <w:rStyle w:val="Char3"/>
          <w:rtl/>
        </w:rPr>
        <w:t>ک</w:t>
      </w:r>
      <w:r w:rsidRPr="00464F96">
        <w:rPr>
          <w:rStyle w:val="Char3"/>
          <w:rtl/>
        </w:rPr>
        <w:t>اتُهُ، السَّلَامُ عَلَ</w:t>
      </w:r>
      <w:r w:rsidR="00441E27" w:rsidRPr="00464F96">
        <w:rPr>
          <w:rStyle w:val="Char3"/>
          <w:rtl/>
        </w:rPr>
        <w:t>ی</w:t>
      </w:r>
      <w:r w:rsidRPr="00464F96">
        <w:rPr>
          <w:rStyle w:val="Char3"/>
          <w:rtl/>
        </w:rPr>
        <w:t>نَا وَعَلَ</w:t>
      </w:r>
      <w:r w:rsidR="00441E27" w:rsidRPr="00464F96">
        <w:rPr>
          <w:rStyle w:val="Char3"/>
          <w:rtl/>
        </w:rPr>
        <w:t>ی</w:t>
      </w:r>
      <w:r w:rsidRPr="00464F96">
        <w:rPr>
          <w:rStyle w:val="Char3"/>
          <w:rtl/>
        </w:rPr>
        <w:t xml:space="preserve"> عِبَادِ</w:t>
      </w:r>
      <w:r w:rsidR="00464F96">
        <w:rPr>
          <w:rStyle w:val="Char3"/>
          <w:rFonts w:hint="cs"/>
          <w:rtl/>
        </w:rPr>
        <w:t xml:space="preserve"> </w:t>
      </w:r>
      <w:r w:rsidRPr="00464F96">
        <w:rPr>
          <w:rStyle w:val="Char3"/>
          <w:rtl/>
        </w:rPr>
        <w:t>اللهِ الصَّالِح</w:t>
      </w:r>
      <w:r w:rsidR="00441E27" w:rsidRPr="00464F96">
        <w:rPr>
          <w:rStyle w:val="Char3"/>
          <w:rtl/>
        </w:rPr>
        <w:t>ی</w:t>
      </w:r>
      <w:r w:rsidRPr="00464F96">
        <w:rPr>
          <w:rStyle w:val="Char3"/>
          <w:rtl/>
        </w:rPr>
        <w:t>نَ، أَشْهَدَ أَنْ لَا</w:t>
      </w:r>
      <w:r w:rsidR="00464F96">
        <w:rPr>
          <w:rStyle w:val="Char3"/>
          <w:rFonts w:hint="cs"/>
          <w:rtl/>
        </w:rPr>
        <w:t xml:space="preserve"> </w:t>
      </w:r>
      <w:r w:rsidRPr="00464F96">
        <w:rPr>
          <w:rStyle w:val="Char3"/>
          <w:rtl/>
        </w:rPr>
        <w:t xml:space="preserve">إِلَه إِلَّا الله، وَأَشْهَدُ أَنَّ مُحَمَّداً </w:t>
      </w:r>
      <w:r w:rsidR="00B9640A" w:rsidRPr="00464F96">
        <w:rPr>
          <w:rStyle w:val="Char3"/>
          <w:rtl/>
        </w:rPr>
        <w:t>رسول الله</w:t>
      </w:r>
      <w:r w:rsidR="00464F96" w:rsidRPr="00464F96">
        <w:rPr>
          <w:rStyle w:val="Char3"/>
          <w:rtl/>
        </w:rPr>
        <w:t>»</w:t>
      </w:r>
      <w:r w:rsidRPr="00D21EA1">
        <w:rPr>
          <w:rFonts w:hint="cs"/>
          <w:rtl/>
        </w:rPr>
        <w:t>: همه‌</w:t>
      </w:r>
      <w:r w:rsidR="00441E27" w:rsidRPr="00D21EA1">
        <w:rPr>
          <w:rFonts w:hint="cs"/>
          <w:rtl/>
        </w:rPr>
        <w:t>ی</w:t>
      </w:r>
      <w:r w:rsidRPr="00D21EA1">
        <w:rPr>
          <w:rFonts w:hint="cs"/>
          <w:rtl/>
        </w:rPr>
        <w:t xml:space="preserve"> درودها</w:t>
      </w:r>
      <w:r w:rsidR="00441E27" w:rsidRPr="00D21EA1">
        <w:rPr>
          <w:rFonts w:hint="cs"/>
          <w:rtl/>
        </w:rPr>
        <w:t>ی</w:t>
      </w:r>
      <w:r w:rsidRPr="00D21EA1">
        <w:rPr>
          <w:rFonts w:hint="cs"/>
          <w:rtl/>
        </w:rPr>
        <w:t xml:space="preserve"> پر بر</w:t>
      </w:r>
      <w:r w:rsidR="007C1A23" w:rsidRPr="00D21EA1">
        <w:rPr>
          <w:rFonts w:hint="cs"/>
          <w:rtl/>
        </w:rPr>
        <w:t>ک</w:t>
      </w:r>
      <w:r w:rsidRPr="00D21EA1">
        <w:rPr>
          <w:rFonts w:hint="cs"/>
          <w:rtl/>
        </w:rPr>
        <w:t>ت و ستا</w:t>
      </w:r>
      <w:r w:rsidR="00441E27" w:rsidRPr="00D21EA1">
        <w:rPr>
          <w:rFonts w:hint="cs"/>
          <w:rtl/>
        </w:rPr>
        <w:t>ی</w:t>
      </w:r>
      <w:r w:rsidRPr="00D21EA1">
        <w:rPr>
          <w:rFonts w:hint="cs"/>
          <w:rtl/>
        </w:rPr>
        <w:t>ش‌ها و تمج</w:t>
      </w:r>
      <w:r w:rsidR="00441E27" w:rsidRPr="00D21EA1">
        <w:rPr>
          <w:rFonts w:hint="cs"/>
          <w:rtl/>
        </w:rPr>
        <w:t>ی</w:t>
      </w:r>
      <w:r w:rsidRPr="00D21EA1">
        <w:rPr>
          <w:rFonts w:hint="cs"/>
          <w:rtl/>
        </w:rPr>
        <w:t>دها</w:t>
      </w:r>
      <w:r w:rsidR="00441E27" w:rsidRPr="00D21EA1">
        <w:rPr>
          <w:rFonts w:hint="cs"/>
          <w:rtl/>
        </w:rPr>
        <w:t>ی</w:t>
      </w:r>
      <w:r w:rsidRPr="00D21EA1">
        <w:rPr>
          <w:rFonts w:hint="cs"/>
          <w:rtl/>
        </w:rPr>
        <w:t xml:space="preserve"> پا</w:t>
      </w:r>
      <w:r w:rsidR="007C1A23" w:rsidRPr="00D21EA1">
        <w:rPr>
          <w:rFonts w:hint="cs"/>
          <w:rtl/>
        </w:rPr>
        <w:t>ک</w:t>
      </w:r>
      <w:r w:rsidRPr="00D21EA1">
        <w:rPr>
          <w:rFonts w:hint="cs"/>
          <w:rtl/>
        </w:rPr>
        <w:t xml:space="preserve"> سزاوار خداوند است، درود و رحمت و بر</w:t>
      </w:r>
      <w:r w:rsidR="007C1A23" w:rsidRPr="00D21EA1">
        <w:rPr>
          <w:rFonts w:hint="cs"/>
          <w:rtl/>
        </w:rPr>
        <w:t>ک</w:t>
      </w:r>
      <w:r w:rsidRPr="00D21EA1">
        <w:rPr>
          <w:rFonts w:hint="cs"/>
          <w:rtl/>
        </w:rPr>
        <w:t>ت‌ها</w:t>
      </w:r>
      <w:r w:rsidR="00441E27" w:rsidRPr="00D21EA1">
        <w:rPr>
          <w:rFonts w:hint="cs"/>
          <w:rtl/>
        </w:rPr>
        <w:t>ی</w:t>
      </w:r>
      <w:r w:rsidRPr="00D21EA1">
        <w:rPr>
          <w:rFonts w:hint="cs"/>
          <w:rtl/>
        </w:rPr>
        <w:t xml:space="preserve"> خداوند بر شما باد</w:t>
      </w:r>
      <w:r w:rsidR="00E427C8"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 خدا، درود خداوند بر ما و بر همه‌</w:t>
      </w:r>
      <w:r w:rsidR="00441E27" w:rsidRPr="00D21EA1">
        <w:rPr>
          <w:rFonts w:hint="cs"/>
          <w:rtl/>
        </w:rPr>
        <w:t>ی</w:t>
      </w:r>
      <w:r w:rsidRPr="00D21EA1">
        <w:rPr>
          <w:rFonts w:hint="cs"/>
          <w:rtl/>
        </w:rPr>
        <w:t xml:space="preserve"> بندگان صالح خداوند، من 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خداوند وجود ندارد و 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 xml:space="preserve">ه محمد </w:t>
      </w:r>
      <w:r w:rsidR="00401ACB" w:rsidRPr="00D21EA1">
        <w:rPr>
          <w:rFonts w:hint="cs"/>
        </w:rPr>
        <w:sym w:font="AGA Arabesque" w:char="F072"/>
      </w:r>
      <w:r w:rsidRPr="00D21EA1">
        <w:rPr>
          <w:rFonts w:hint="cs"/>
          <w:rtl/>
        </w:rPr>
        <w:t xml:space="preserve"> فرستاده‌</w:t>
      </w:r>
      <w:r w:rsidR="00441E27" w:rsidRPr="00D21EA1">
        <w:rPr>
          <w:rFonts w:hint="cs"/>
          <w:rtl/>
        </w:rPr>
        <w:t>ی</w:t>
      </w:r>
      <w:r w:rsidRPr="00D21EA1">
        <w:rPr>
          <w:rFonts w:hint="cs"/>
          <w:rtl/>
        </w:rPr>
        <w:t xml:space="preserve"> خداوند است»</w:t>
      </w:r>
      <w:r w:rsidRPr="00D21EA1">
        <w:rPr>
          <w:rStyle w:val="FootnoteReference"/>
          <w:rFonts w:ascii="IRLotus" w:hAnsi="IRLotus" w:cs="IRLotus"/>
          <w:b/>
          <w:sz w:val="28"/>
          <w:szCs w:val="28"/>
          <w:rtl/>
        </w:rPr>
        <w:footnoteReference w:id="195"/>
      </w:r>
      <w:r w:rsidR="00464F96">
        <w:rPr>
          <w:rFonts w:hint="cs"/>
          <w:rtl/>
        </w:rPr>
        <w:t>.</w:t>
      </w:r>
      <w:r w:rsidRPr="00D21EA1">
        <w:rPr>
          <w:rFonts w:hint="cs"/>
          <w:rtl/>
        </w:rPr>
        <w:t xml:space="preserve"> </w:t>
      </w:r>
    </w:p>
    <w:p w:rsidR="00DE0AAE" w:rsidRPr="00D21EA1" w:rsidRDefault="00DE0AAE" w:rsidP="0084595C">
      <w:pPr>
        <w:pStyle w:val="a0"/>
        <w:spacing w:line="235" w:lineRule="auto"/>
        <w:rPr>
          <w:rStyle w:val="Char0"/>
          <w:rtl/>
        </w:rPr>
      </w:pPr>
      <w:r w:rsidRPr="00D21EA1">
        <w:rPr>
          <w:rFonts w:hint="cs"/>
          <w:rtl/>
        </w:rPr>
        <w:t>در</w:t>
      </w:r>
      <w:r w:rsidR="007A593E" w:rsidRPr="00D21EA1">
        <w:rPr>
          <w:rFonts w:hint="cs"/>
          <w:rtl/>
        </w:rPr>
        <w:t xml:space="preserve"> </w:t>
      </w:r>
      <w:r w:rsidRPr="00D21EA1">
        <w:rPr>
          <w:rFonts w:hint="cs"/>
          <w:rtl/>
        </w:rPr>
        <w:t>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عبدالله</w:t>
      </w:r>
      <w:r w:rsidR="00B9640A" w:rsidRPr="00D21EA1">
        <w:rPr>
          <w:rFonts w:hint="cs"/>
          <w:rtl/>
        </w:rPr>
        <w:t xml:space="preserve"> بن</w:t>
      </w:r>
      <w:r w:rsidRPr="00D21EA1">
        <w:rPr>
          <w:rFonts w:hint="cs"/>
          <w:rtl/>
        </w:rPr>
        <w:t xml:space="preserve"> مسعود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«وقت</w:t>
      </w:r>
      <w:r w:rsidR="00441E27" w:rsidRPr="00D21EA1">
        <w:rPr>
          <w:rFonts w:hint="cs"/>
          <w:rtl/>
        </w:rPr>
        <w:t>ی</w:t>
      </w:r>
      <w:r w:rsidRPr="00D21EA1">
        <w:rPr>
          <w:rFonts w:hint="cs"/>
          <w:rtl/>
        </w:rPr>
        <w:t xml:space="preserve"> ما</w:t>
      </w:r>
      <w:r w:rsidR="002A03C8" w:rsidRPr="00D21EA1">
        <w:rPr>
          <w:rFonts w:hint="cs"/>
          <w:rtl/>
        </w:rPr>
        <w:t xml:space="preserve"> </w:t>
      </w:r>
      <w:r w:rsidRPr="00D21EA1">
        <w:rPr>
          <w:rFonts w:hint="cs"/>
          <w:rtl/>
        </w:rPr>
        <w:t>پشت سر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نماز م</w:t>
      </w:r>
      <w:r w:rsidR="00441E27" w:rsidRPr="00D21EA1">
        <w:rPr>
          <w:rFonts w:hint="cs"/>
          <w:rtl/>
        </w:rPr>
        <w:t>ی</w:t>
      </w:r>
      <w:r w:rsidRPr="00D21EA1">
        <w:rPr>
          <w:rFonts w:hint="cs"/>
          <w:rtl/>
        </w:rPr>
        <w:t>‌خواند</w:t>
      </w:r>
      <w:r w:rsidR="00441E27" w:rsidRPr="00D21EA1">
        <w:rPr>
          <w:rFonts w:hint="cs"/>
          <w:rtl/>
        </w:rPr>
        <w:t>ی</w:t>
      </w:r>
      <w:r w:rsidRPr="00D21EA1">
        <w:rPr>
          <w:rFonts w:hint="cs"/>
          <w:rtl/>
        </w:rPr>
        <w:t>م، م</w:t>
      </w:r>
      <w:r w:rsidR="00441E27" w:rsidRPr="00D21EA1">
        <w:rPr>
          <w:rFonts w:hint="cs"/>
          <w:rtl/>
        </w:rPr>
        <w:t>ی</w:t>
      </w:r>
      <w:r w:rsidRPr="00D21EA1">
        <w:rPr>
          <w:rFonts w:hint="cs"/>
          <w:rtl/>
        </w:rPr>
        <w:t>‌گفت</w:t>
      </w:r>
      <w:r w:rsidR="00441E27" w:rsidRPr="00D21EA1">
        <w:rPr>
          <w:rFonts w:hint="cs"/>
          <w:rtl/>
        </w:rPr>
        <w:t>ی</w:t>
      </w:r>
      <w:r w:rsidRPr="00D21EA1">
        <w:rPr>
          <w:rFonts w:hint="cs"/>
          <w:rtl/>
        </w:rPr>
        <w:t>م: سلام</w:t>
      </w:r>
      <w:r w:rsidR="002A03C8" w:rsidRPr="00D21EA1">
        <w:rPr>
          <w:rFonts w:hint="cs"/>
          <w:rtl/>
        </w:rPr>
        <w:t xml:space="preserve"> </w:t>
      </w:r>
      <w:r w:rsidRPr="00D21EA1">
        <w:rPr>
          <w:rFonts w:hint="cs"/>
          <w:rtl/>
        </w:rPr>
        <w:t>بر جبرئ</w:t>
      </w:r>
      <w:r w:rsidR="00441E27" w:rsidRPr="00D21EA1">
        <w:rPr>
          <w:rFonts w:hint="cs"/>
          <w:rtl/>
        </w:rPr>
        <w:t>ی</w:t>
      </w:r>
      <w:r w:rsidRPr="00D21EA1">
        <w:rPr>
          <w:rFonts w:hint="cs"/>
          <w:rtl/>
        </w:rPr>
        <w:t>ل و م</w:t>
      </w:r>
      <w:r w:rsidR="00441E27" w:rsidRPr="00D21EA1">
        <w:rPr>
          <w:rFonts w:hint="cs"/>
          <w:rtl/>
        </w:rPr>
        <w:t>ی</w:t>
      </w:r>
      <w:r w:rsidR="007C1A23" w:rsidRPr="00D21EA1">
        <w:rPr>
          <w:rFonts w:hint="cs"/>
          <w:rtl/>
        </w:rPr>
        <w:t>ک</w:t>
      </w:r>
      <w:r w:rsidRPr="00D21EA1">
        <w:rPr>
          <w:rFonts w:hint="cs"/>
          <w:rtl/>
        </w:rPr>
        <w:t>ائ</w:t>
      </w:r>
      <w:r w:rsidR="00441E27" w:rsidRPr="00D21EA1">
        <w:rPr>
          <w:rFonts w:hint="cs"/>
          <w:rtl/>
        </w:rPr>
        <w:t>ی</w:t>
      </w:r>
      <w:r w:rsidRPr="00D21EA1">
        <w:rPr>
          <w:rFonts w:hint="cs"/>
          <w:rtl/>
        </w:rPr>
        <w:t xml:space="preserve">ل، سلام بر فلان و فلان. </w:t>
      </w:r>
      <w:r w:rsidR="00B9640A" w:rsidRPr="00D21EA1">
        <w:rPr>
          <w:rFonts w:hint="cs"/>
          <w:rtl/>
        </w:rPr>
        <w:t>رسول الله</w:t>
      </w:r>
      <w:r w:rsidRPr="00D21EA1">
        <w:rPr>
          <w:rFonts w:hint="cs"/>
          <w:rtl/>
        </w:rPr>
        <w:t xml:space="preserve"> </w:t>
      </w:r>
      <w:r w:rsidR="00401ACB" w:rsidRPr="00D21EA1">
        <w:rPr>
          <w:rFonts w:hint="cs"/>
        </w:rPr>
        <w:sym w:font="AGA Arabesque" w:char="F072"/>
      </w:r>
      <w:r w:rsidRPr="00D21EA1">
        <w:rPr>
          <w:rFonts w:hint="cs"/>
          <w:rtl/>
        </w:rPr>
        <w:t xml:space="preserve"> به سو</w:t>
      </w:r>
      <w:r w:rsidR="00441E27" w:rsidRPr="00D21EA1">
        <w:rPr>
          <w:rFonts w:hint="cs"/>
          <w:rtl/>
        </w:rPr>
        <w:t>ی</w:t>
      </w:r>
      <w:r w:rsidRPr="00D21EA1">
        <w:rPr>
          <w:rFonts w:hint="cs"/>
          <w:rtl/>
        </w:rPr>
        <w:t xml:space="preserve"> ما نگاه </w:t>
      </w:r>
      <w:r w:rsidR="007C1A23" w:rsidRPr="00D21EA1">
        <w:rPr>
          <w:rFonts w:hint="cs"/>
          <w:rtl/>
        </w:rPr>
        <w:t>ک</w:t>
      </w:r>
      <w:r w:rsidRPr="00D21EA1">
        <w:rPr>
          <w:rFonts w:hint="cs"/>
          <w:rtl/>
        </w:rPr>
        <w:t>رد و فرمود: خداوند خود سلام است، وقت</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نماز م</w:t>
      </w:r>
      <w:r w:rsidR="00441E27" w:rsidRPr="00D21EA1">
        <w:rPr>
          <w:rFonts w:hint="cs"/>
          <w:rtl/>
        </w:rPr>
        <w:t>ی</w:t>
      </w:r>
      <w:r w:rsidRPr="00D21EA1">
        <w:rPr>
          <w:rFonts w:hint="cs"/>
          <w:rtl/>
        </w:rPr>
        <w:t>‌خواند، بگو</w:t>
      </w:r>
      <w:r w:rsidR="00441E27" w:rsidRPr="00D21EA1">
        <w:rPr>
          <w:rFonts w:hint="cs"/>
          <w:rtl/>
        </w:rPr>
        <w:t>ی</w:t>
      </w:r>
      <w:r w:rsidRPr="00D21EA1">
        <w:rPr>
          <w:rFonts w:hint="cs"/>
          <w:rtl/>
        </w:rPr>
        <w:t xml:space="preserve">د: </w:t>
      </w:r>
      <w:r w:rsidR="00E427C8" w:rsidRPr="00D21EA1">
        <w:rPr>
          <w:rFonts w:hint="cs"/>
          <w:rtl/>
        </w:rPr>
        <w:t>«</w:t>
      </w:r>
      <w:r w:rsidRPr="00464F96">
        <w:rPr>
          <w:rStyle w:val="Char3"/>
          <w:rtl/>
        </w:rPr>
        <w:t>اَلتَّحِ</w:t>
      </w:r>
      <w:r w:rsidR="00441E27" w:rsidRPr="00464F96">
        <w:rPr>
          <w:rStyle w:val="Char3"/>
          <w:rtl/>
        </w:rPr>
        <w:t>ی</w:t>
      </w:r>
      <w:r w:rsidRPr="00464F96">
        <w:rPr>
          <w:rStyle w:val="Char3"/>
          <w:rtl/>
        </w:rPr>
        <w:t>اتُ للهِ، وَالصَّلَوَاتُ وَالطَّ</w:t>
      </w:r>
      <w:r w:rsidR="00441E27" w:rsidRPr="00464F96">
        <w:rPr>
          <w:rStyle w:val="Char3"/>
          <w:rtl/>
        </w:rPr>
        <w:t>ی</w:t>
      </w:r>
      <w:r w:rsidRPr="00464F96">
        <w:rPr>
          <w:rStyle w:val="Char3"/>
          <w:rtl/>
        </w:rPr>
        <w:t>بَاتُ، السَّلامُ عَلَ</w:t>
      </w:r>
      <w:r w:rsidR="00441E27" w:rsidRPr="00464F96">
        <w:rPr>
          <w:rStyle w:val="Char3"/>
          <w:rtl/>
        </w:rPr>
        <w:t>ی</w:t>
      </w:r>
      <w:r w:rsidR="007C1A23" w:rsidRPr="00464F96">
        <w:rPr>
          <w:rStyle w:val="Char3"/>
          <w:rtl/>
        </w:rPr>
        <w:t>ک</w:t>
      </w:r>
      <w:r w:rsidRPr="00464F96">
        <w:rPr>
          <w:rStyle w:val="Char3"/>
          <w:rtl/>
        </w:rPr>
        <w:t xml:space="preserve"> أَ</w:t>
      </w:r>
      <w:r w:rsidR="00441E27" w:rsidRPr="00464F96">
        <w:rPr>
          <w:rStyle w:val="Char3"/>
          <w:rtl/>
        </w:rPr>
        <w:t>ی</w:t>
      </w:r>
      <w:r w:rsidRPr="00464F96">
        <w:rPr>
          <w:rStyle w:val="Char3"/>
          <w:rtl/>
        </w:rPr>
        <w:t>هَا النَّبِ</w:t>
      </w:r>
      <w:r w:rsidR="00441E27" w:rsidRPr="00464F96">
        <w:rPr>
          <w:rStyle w:val="Char3"/>
          <w:rtl/>
        </w:rPr>
        <w:t>ی</w:t>
      </w:r>
      <w:r w:rsidRPr="00464F96">
        <w:rPr>
          <w:rStyle w:val="Char3"/>
          <w:rtl/>
        </w:rPr>
        <w:t xml:space="preserve"> وَرَحْمَ</w:t>
      </w:r>
      <w:r w:rsidR="00E427C8" w:rsidRPr="00464F96">
        <w:rPr>
          <w:rStyle w:val="Char3"/>
          <w:rtl/>
        </w:rPr>
        <w:t>ة</w:t>
      </w:r>
      <w:r w:rsidRPr="00464F96">
        <w:rPr>
          <w:rStyle w:val="Char3"/>
          <w:rtl/>
        </w:rPr>
        <w:t>‌</w:t>
      </w:r>
      <w:r w:rsidR="00464F96">
        <w:rPr>
          <w:rStyle w:val="Char3"/>
          <w:rFonts w:hint="cs"/>
          <w:rtl/>
        </w:rPr>
        <w:t xml:space="preserve"> </w:t>
      </w:r>
      <w:r w:rsidRPr="00464F96">
        <w:rPr>
          <w:rStyle w:val="Char3"/>
          <w:rtl/>
        </w:rPr>
        <w:t>اللهِ وَبَرَ</w:t>
      </w:r>
      <w:r w:rsidR="007C1A23" w:rsidRPr="00464F96">
        <w:rPr>
          <w:rStyle w:val="Char3"/>
          <w:rtl/>
        </w:rPr>
        <w:t>ک</w:t>
      </w:r>
      <w:r w:rsidRPr="00464F96">
        <w:rPr>
          <w:rStyle w:val="Char3"/>
          <w:rtl/>
        </w:rPr>
        <w:t>اتُهُ، السَّلاَمُ عَلَ</w:t>
      </w:r>
      <w:r w:rsidR="00441E27" w:rsidRPr="00464F96">
        <w:rPr>
          <w:rStyle w:val="Char3"/>
          <w:rtl/>
        </w:rPr>
        <w:t>ی</w:t>
      </w:r>
      <w:r w:rsidRPr="00464F96">
        <w:rPr>
          <w:rStyle w:val="Char3"/>
          <w:rtl/>
        </w:rPr>
        <w:t>نَا وَعَلَ</w:t>
      </w:r>
      <w:r w:rsidR="00441E27" w:rsidRPr="00464F96">
        <w:rPr>
          <w:rStyle w:val="Char3"/>
          <w:rtl/>
        </w:rPr>
        <w:t>ی</w:t>
      </w:r>
      <w:r w:rsidRPr="00464F96">
        <w:rPr>
          <w:rStyle w:val="Char3"/>
          <w:rtl/>
        </w:rPr>
        <w:t xml:space="preserve"> عِبَادِ</w:t>
      </w:r>
      <w:r w:rsidR="00464F96">
        <w:rPr>
          <w:rStyle w:val="Char3"/>
          <w:rFonts w:hint="cs"/>
          <w:rtl/>
        </w:rPr>
        <w:t xml:space="preserve"> </w:t>
      </w:r>
      <w:r w:rsidRPr="00464F96">
        <w:rPr>
          <w:rStyle w:val="Char3"/>
          <w:rtl/>
        </w:rPr>
        <w:t>اللهِ الصَّالِحِ</w:t>
      </w:r>
      <w:r w:rsidR="00441E27" w:rsidRPr="00464F96">
        <w:rPr>
          <w:rStyle w:val="Char3"/>
          <w:rtl/>
        </w:rPr>
        <w:t>ی</w:t>
      </w:r>
      <w:r w:rsidRPr="00464F96">
        <w:rPr>
          <w:rStyle w:val="Char3"/>
          <w:rtl/>
        </w:rPr>
        <w:t>نَ</w:t>
      </w:r>
      <w:r w:rsidRPr="00D21EA1">
        <w:rPr>
          <w:rFonts w:hint="cs"/>
          <w:rtl/>
        </w:rPr>
        <w:t>:</w:t>
      </w:r>
      <w:r w:rsidRPr="00D21EA1">
        <w:rPr>
          <w:rStyle w:val="Char0"/>
          <w:rFonts w:hint="cs"/>
          <w:rtl/>
        </w:rPr>
        <w:t xml:space="preserve"> همه‌</w:t>
      </w:r>
      <w:r w:rsidR="00441E27" w:rsidRPr="00D21EA1">
        <w:rPr>
          <w:rStyle w:val="Char0"/>
          <w:rFonts w:hint="cs"/>
          <w:rtl/>
        </w:rPr>
        <w:t>ی</w:t>
      </w:r>
      <w:r w:rsidRPr="00D21EA1">
        <w:rPr>
          <w:rStyle w:val="Char0"/>
          <w:rFonts w:hint="cs"/>
          <w:rtl/>
        </w:rPr>
        <w:t xml:space="preserve"> درودها وستا</w:t>
      </w:r>
      <w:r w:rsidR="00441E27" w:rsidRPr="00D21EA1">
        <w:rPr>
          <w:rStyle w:val="Char0"/>
          <w:rFonts w:hint="cs"/>
          <w:rtl/>
        </w:rPr>
        <w:t>ی</w:t>
      </w:r>
      <w:r w:rsidRPr="00D21EA1">
        <w:rPr>
          <w:rStyle w:val="Char0"/>
          <w:rFonts w:hint="cs"/>
          <w:rtl/>
        </w:rPr>
        <w:t>ش‌ها و تمج</w:t>
      </w:r>
      <w:r w:rsidR="00441E27" w:rsidRPr="00D21EA1">
        <w:rPr>
          <w:rStyle w:val="Char0"/>
          <w:rFonts w:hint="cs"/>
          <w:rtl/>
        </w:rPr>
        <w:t>ی</w:t>
      </w:r>
      <w:r w:rsidRPr="00D21EA1">
        <w:rPr>
          <w:rStyle w:val="Char0"/>
          <w:rFonts w:hint="cs"/>
          <w:rtl/>
        </w:rPr>
        <w:t>دها</w:t>
      </w:r>
      <w:r w:rsidR="00441E27" w:rsidRPr="00D21EA1">
        <w:rPr>
          <w:rStyle w:val="Char0"/>
          <w:rFonts w:hint="cs"/>
          <w:rtl/>
        </w:rPr>
        <w:t>ی</w:t>
      </w:r>
      <w:r w:rsidRPr="00D21EA1">
        <w:rPr>
          <w:rStyle w:val="Char0"/>
          <w:rFonts w:hint="cs"/>
          <w:rtl/>
        </w:rPr>
        <w:t xml:space="preserve"> پا</w:t>
      </w:r>
      <w:r w:rsidR="007C1A23" w:rsidRPr="00D21EA1">
        <w:rPr>
          <w:rStyle w:val="Char0"/>
          <w:rFonts w:hint="cs"/>
          <w:rtl/>
        </w:rPr>
        <w:t>ک</w:t>
      </w:r>
      <w:r w:rsidRPr="00D21EA1">
        <w:rPr>
          <w:rStyle w:val="Char0"/>
          <w:rFonts w:hint="cs"/>
          <w:rtl/>
        </w:rPr>
        <w:t xml:space="preserve"> سزاوار و مخصوص‌ خداوند است و درود و رحمت و بر</w:t>
      </w:r>
      <w:r w:rsidR="007C1A23" w:rsidRPr="00D21EA1">
        <w:rPr>
          <w:rStyle w:val="Char0"/>
          <w:rFonts w:hint="cs"/>
          <w:rtl/>
        </w:rPr>
        <w:t>ک</w:t>
      </w:r>
      <w:r w:rsidRPr="00D21EA1">
        <w:rPr>
          <w:rStyle w:val="Char0"/>
          <w:rFonts w:hint="cs"/>
          <w:rtl/>
        </w:rPr>
        <w:t>ت‌ها</w:t>
      </w:r>
      <w:r w:rsidR="00441E27" w:rsidRPr="00D21EA1">
        <w:rPr>
          <w:rStyle w:val="Char0"/>
          <w:rFonts w:hint="cs"/>
          <w:rtl/>
        </w:rPr>
        <w:t>ی</w:t>
      </w:r>
      <w:r w:rsidRPr="00D21EA1">
        <w:rPr>
          <w:rStyle w:val="Char0"/>
          <w:rFonts w:hint="cs"/>
          <w:rtl/>
        </w:rPr>
        <w:t xml:space="preserve"> خداوند بر شما بادا</w:t>
      </w:r>
      <w:r w:rsidR="00441E27" w:rsidRPr="00D21EA1">
        <w:rPr>
          <w:rStyle w:val="Char0"/>
          <w:rFonts w:hint="cs"/>
          <w:rtl/>
        </w:rPr>
        <w:t>ی</w:t>
      </w:r>
      <w:r w:rsidRPr="00D21EA1">
        <w:rPr>
          <w:rStyle w:val="Char0"/>
          <w:rFonts w:hint="cs"/>
          <w:rtl/>
        </w:rPr>
        <w:t xml:space="preserve"> پ</w:t>
      </w:r>
      <w:r w:rsidR="00441E27" w:rsidRPr="00D21EA1">
        <w:rPr>
          <w:rStyle w:val="Char0"/>
          <w:rFonts w:hint="cs"/>
          <w:rtl/>
        </w:rPr>
        <w:t>ی</w:t>
      </w:r>
      <w:r w:rsidRPr="00D21EA1">
        <w:rPr>
          <w:rStyle w:val="Char0"/>
          <w:rFonts w:hint="cs"/>
          <w:rtl/>
        </w:rPr>
        <w:t>امبر خدا، درود خداوند بر ما و بر همه‌</w:t>
      </w:r>
      <w:r w:rsidR="00441E27" w:rsidRPr="00D21EA1">
        <w:rPr>
          <w:rStyle w:val="Char0"/>
          <w:rFonts w:hint="cs"/>
          <w:rtl/>
        </w:rPr>
        <w:t>ی</w:t>
      </w:r>
      <w:r w:rsidRPr="00D21EA1">
        <w:rPr>
          <w:rStyle w:val="Char0"/>
          <w:rFonts w:hint="cs"/>
          <w:rtl/>
        </w:rPr>
        <w:t xml:space="preserve"> بندگان صالح خداوند</w:t>
      </w:r>
      <w:r w:rsidR="00E427C8" w:rsidRPr="00D21EA1">
        <w:rPr>
          <w:rStyle w:val="Char0"/>
          <w:rFonts w:hint="cs"/>
          <w:rtl/>
        </w:rPr>
        <w:t>»</w:t>
      </w:r>
      <w:r w:rsidRPr="00D21EA1">
        <w:rPr>
          <w:rStyle w:val="Char0"/>
          <w:rFonts w:hint="cs"/>
          <w:rtl/>
        </w:rPr>
        <w:t xml:space="preserve"> هرگاه ا</w:t>
      </w:r>
      <w:r w:rsidR="00441E27" w:rsidRPr="00D21EA1">
        <w:rPr>
          <w:rStyle w:val="Char0"/>
          <w:rFonts w:hint="cs"/>
          <w:rtl/>
        </w:rPr>
        <w:t>ی</w:t>
      </w:r>
      <w:r w:rsidRPr="00D21EA1">
        <w:rPr>
          <w:rStyle w:val="Char0"/>
          <w:rFonts w:hint="cs"/>
          <w:rtl/>
        </w:rPr>
        <w:t>ن را بگو</w:t>
      </w:r>
      <w:r w:rsidR="00441E27" w:rsidRPr="00D21EA1">
        <w:rPr>
          <w:rStyle w:val="Char0"/>
          <w:rFonts w:hint="cs"/>
          <w:rtl/>
        </w:rPr>
        <w:t>یی</w:t>
      </w:r>
      <w:r w:rsidRPr="00D21EA1">
        <w:rPr>
          <w:rStyle w:val="Char0"/>
          <w:rFonts w:hint="cs"/>
          <w:rtl/>
        </w:rPr>
        <w:t>د به همه بندگان صالح در زم</w:t>
      </w:r>
      <w:r w:rsidR="00441E27" w:rsidRPr="00D21EA1">
        <w:rPr>
          <w:rStyle w:val="Char0"/>
          <w:rFonts w:hint="cs"/>
          <w:rtl/>
        </w:rPr>
        <w:t>ی</w:t>
      </w:r>
      <w:r w:rsidRPr="00D21EA1">
        <w:rPr>
          <w:rStyle w:val="Char0"/>
          <w:rFonts w:hint="cs"/>
          <w:rtl/>
        </w:rPr>
        <w:t>ن و آسمان، م</w:t>
      </w:r>
      <w:r w:rsidR="00441E27" w:rsidRPr="00D21EA1">
        <w:rPr>
          <w:rStyle w:val="Char0"/>
          <w:rFonts w:hint="cs"/>
          <w:rtl/>
        </w:rPr>
        <w:t>ی</w:t>
      </w:r>
      <w:r w:rsidRPr="00D21EA1">
        <w:rPr>
          <w:rStyle w:val="Char0"/>
          <w:rFonts w:hint="cs"/>
          <w:rtl/>
        </w:rPr>
        <w:t xml:space="preserve">‌رسد </w:t>
      </w:r>
      <w:r w:rsidR="00441E27" w:rsidRPr="00D21EA1">
        <w:rPr>
          <w:rStyle w:val="Char0"/>
          <w:rtl/>
        </w:rPr>
        <w:t>[</w:t>
      </w:r>
      <w:r w:rsidRPr="00D21EA1">
        <w:rPr>
          <w:rStyle w:val="Char0"/>
          <w:rFonts w:hint="cs"/>
          <w:rtl/>
        </w:rPr>
        <w:t>بعداً ‌بگو</w:t>
      </w:r>
      <w:r w:rsidR="00441E27" w:rsidRPr="00D21EA1">
        <w:rPr>
          <w:rStyle w:val="Char0"/>
          <w:rFonts w:hint="cs"/>
          <w:rtl/>
        </w:rPr>
        <w:t>ی</w:t>
      </w:r>
      <w:r w:rsidRPr="00D21EA1">
        <w:rPr>
          <w:rStyle w:val="Char0"/>
          <w:rFonts w:hint="cs"/>
          <w:rtl/>
        </w:rPr>
        <w:t>د</w:t>
      </w:r>
      <w:r w:rsidR="00441E27" w:rsidRPr="00D21EA1">
        <w:rPr>
          <w:rStyle w:val="Char0"/>
          <w:rtl/>
        </w:rPr>
        <w:t>]</w:t>
      </w:r>
      <w:r w:rsidRPr="00D21EA1">
        <w:rPr>
          <w:rStyle w:val="Char0"/>
          <w:rFonts w:hint="cs"/>
          <w:rtl/>
        </w:rPr>
        <w:t xml:space="preserve"> </w:t>
      </w:r>
      <w:r w:rsidR="00464F96" w:rsidRPr="00464F96">
        <w:rPr>
          <w:rStyle w:val="Char3"/>
          <w:rtl/>
        </w:rPr>
        <w:t>«</w:t>
      </w:r>
      <w:r w:rsidRPr="00464F96">
        <w:rPr>
          <w:rStyle w:val="Char3"/>
          <w:rtl/>
        </w:rPr>
        <w:t>أَشْهَدُ أَنْ لَا</w:t>
      </w:r>
      <w:r w:rsidR="00464F96">
        <w:rPr>
          <w:rStyle w:val="Char3"/>
          <w:rFonts w:hint="cs"/>
          <w:rtl/>
        </w:rPr>
        <w:t xml:space="preserve"> </w:t>
      </w:r>
      <w:r w:rsidRPr="00464F96">
        <w:rPr>
          <w:rStyle w:val="Char3"/>
          <w:rtl/>
        </w:rPr>
        <w:t>إِلَهَ إِلَّا اللهُ، وَأَشْهَد</w:t>
      </w:r>
      <w:r w:rsidR="00464F96">
        <w:rPr>
          <w:rStyle w:val="Char3"/>
          <w:rFonts w:hint="cs"/>
          <w:rtl/>
        </w:rPr>
        <w:t xml:space="preserve"> </w:t>
      </w:r>
      <w:r w:rsidRPr="00464F96">
        <w:rPr>
          <w:rStyle w:val="Char3"/>
          <w:rtl/>
        </w:rPr>
        <w:t>أَنَّ مُحَمَّداً عَبْدُهُ وَرَسَوُلُهُ</w:t>
      </w:r>
      <w:r w:rsidR="00464F96" w:rsidRPr="00464F96">
        <w:rPr>
          <w:rStyle w:val="Char3"/>
          <w:rtl/>
        </w:rPr>
        <w:t>»</w:t>
      </w:r>
      <w:r w:rsidRPr="00464F96">
        <w:rPr>
          <w:rtl/>
        </w:rPr>
        <w:t>:</w:t>
      </w:r>
      <w:r w:rsidRPr="00464F96">
        <w:rPr>
          <w:rFonts w:hint="cs"/>
          <w:rtl/>
        </w:rPr>
        <w:t xml:space="preserve"> من</w:t>
      </w:r>
      <w:r w:rsidRPr="00D21EA1">
        <w:rPr>
          <w:rStyle w:val="Char0"/>
          <w:rFonts w:hint="cs"/>
          <w:rtl/>
        </w:rPr>
        <w:t xml:space="preserve"> گواه</w:t>
      </w:r>
      <w:r w:rsidR="00441E27" w:rsidRPr="00D21EA1">
        <w:rPr>
          <w:rStyle w:val="Char0"/>
          <w:rFonts w:hint="cs"/>
          <w:rtl/>
        </w:rPr>
        <w:t>ی</w:t>
      </w:r>
      <w:r w:rsidRPr="00D21EA1">
        <w:rPr>
          <w:rStyle w:val="Char0"/>
          <w:rFonts w:hint="cs"/>
          <w:rtl/>
        </w:rPr>
        <w:t>‌ م</w:t>
      </w:r>
      <w:r w:rsidR="00441E27" w:rsidRPr="00D21EA1">
        <w:rPr>
          <w:rStyle w:val="Char0"/>
          <w:rFonts w:hint="cs"/>
          <w:rtl/>
        </w:rPr>
        <w:t>ی</w:t>
      </w:r>
      <w:r w:rsidRPr="00D21EA1">
        <w:rPr>
          <w:rStyle w:val="Char0"/>
          <w:rFonts w:hint="cs"/>
          <w:rtl/>
        </w:rPr>
        <w:t>‌دهم</w:t>
      </w:r>
      <w:r w:rsidR="002A03C8" w:rsidRPr="00D21EA1">
        <w:rPr>
          <w:rStyle w:val="Char0"/>
          <w:rFonts w:hint="cs"/>
          <w:rtl/>
        </w:rPr>
        <w:t xml:space="preserve"> </w:t>
      </w:r>
      <w:r w:rsidR="007C1A23" w:rsidRPr="00D21EA1">
        <w:rPr>
          <w:rStyle w:val="Char0"/>
          <w:rFonts w:hint="cs"/>
          <w:rtl/>
        </w:rPr>
        <w:t>ک</w:t>
      </w:r>
      <w:r w:rsidRPr="00D21EA1">
        <w:rPr>
          <w:rStyle w:val="Char0"/>
          <w:rFonts w:hint="cs"/>
          <w:rtl/>
        </w:rPr>
        <w:t>ه ه</w:t>
      </w:r>
      <w:r w:rsidR="00441E27" w:rsidRPr="00D21EA1">
        <w:rPr>
          <w:rStyle w:val="Char0"/>
          <w:rFonts w:hint="cs"/>
          <w:rtl/>
        </w:rPr>
        <w:t>ی</w:t>
      </w:r>
      <w:r w:rsidRPr="00D21EA1">
        <w:rPr>
          <w:rStyle w:val="Char0"/>
          <w:rFonts w:hint="cs"/>
          <w:rtl/>
        </w:rPr>
        <w:t>چ معبود راست</w:t>
      </w:r>
      <w:r w:rsidR="00441E27" w:rsidRPr="00D21EA1">
        <w:rPr>
          <w:rStyle w:val="Char0"/>
          <w:rFonts w:hint="cs"/>
          <w:rtl/>
        </w:rPr>
        <w:t>ی</w:t>
      </w:r>
      <w:r w:rsidRPr="00D21EA1">
        <w:rPr>
          <w:rStyle w:val="Char0"/>
          <w:rFonts w:hint="cs"/>
          <w:rtl/>
        </w:rPr>
        <w:t>ن</w:t>
      </w:r>
      <w:r w:rsidR="00441E27" w:rsidRPr="00D21EA1">
        <w:rPr>
          <w:rStyle w:val="Char0"/>
          <w:rFonts w:hint="cs"/>
          <w:rtl/>
        </w:rPr>
        <w:t>ی</w:t>
      </w:r>
      <w:r w:rsidRPr="00D21EA1">
        <w:rPr>
          <w:rStyle w:val="Char0"/>
          <w:rFonts w:hint="cs"/>
          <w:rtl/>
        </w:rPr>
        <w:t xml:space="preserve"> جز خداوند وجود ندارد و گواه</w:t>
      </w:r>
      <w:r w:rsidR="00441E27" w:rsidRPr="00D21EA1">
        <w:rPr>
          <w:rStyle w:val="Char0"/>
          <w:rFonts w:hint="cs"/>
          <w:rtl/>
        </w:rPr>
        <w:t>ی</w:t>
      </w:r>
      <w:r w:rsidRPr="00D21EA1">
        <w:rPr>
          <w:rStyle w:val="Char0"/>
          <w:rFonts w:hint="cs"/>
          <w:rtl/>
        </w:rPr>
        <w:t xml:space="preserve"> م</w:t>
      </w:r>
      <w:r w:rsidR="00441E27" w:rsidRPr="00D21EA1">
        <w:rPr>
          <w:rStyle w:val="Char0"/>
          <w:rFonts w:hint="cs"/>
          <w:rtl/>
        </w:rPr>
        <w:t>ی</w:t>
      </w:r>
      <w:r w:rsidRPr="00D21EA1">
        <w:rPr>
          <w:rStyle w:val="Char0"/>
          <w:rFonts w:hint="cs"/>
          <w:rtl/>
        </w:rPr>
        <w:t xml:space="preserve">‌دهم </w:t>
      </w:r>
      <w:r w:rsidR="007C1A23" w:rsidRPr="00D21EA1">
        <w:rPr>
          <w:rStyle w:val="Char0"/>
          <w:rFonts w:hint="cs"/>
          <w:rtl/>
        </w:rPr>
        <w:t>ک</w:t>
      </w:r>
      <w:r w:rsidRPr="00D21EA1">
        <w:rPr>
          <w:rStyle w:val="Char0"/>
          <w:rFonts w:hint="cs"/>
          <w:rtl/>
        </w:rPr>
        <w:t xml:space="preserve">ه محمد </w:t>
      </w:r>
      <w:r w:rsidR="00401ACB" w:rsidRPr="00D21EA1">
        <w:rPr>
          <w:rStyle w:val="Char0"/>
          <w:rFonts w:hint="cs"/>
        </w:rPr>
        <w:sym w:font="AGA Arabesque" w:char="F072"/>
      </w:r>
      <w:r w:rsidRPr="00D21EA1">
        <w:rPr>
          <w:rStyle w:val="Char0"/>
          <w:rFonts w:hint="cs"/>
          <w:rtl/>
        </w:rPr>
        <w:t xml:space="preserve"> بنده وفرستاده‌</w:t>
      </w:r>
      <w:r w:rsidR="00441E27" w:rsidRPr="00D21EA1">
        <w:rPr>
          <w:rStyle w:val="Char0"/>
          <w:rFonts w:hint="cs"/>
          <w:rtl/>
        </w:rPr>
        <w:t>ی</w:t>
      </w:r>
      <w:r w:rsidRPr="00D21EA1">
        <w:rPr>
          <w:rStyle w:val="Char0"/>
          <w:rFonts w:hint="cs"/>
          <w:rtl/>
        </w:rPr>
        <w:t xml:space="preserve"> خداوند است»</w:t>
      </w:r>
      <w:r w:rsidRPr="00D21EA1">
        <w:rPr>
          <w:rStyle w:val="FootnoteReference"/>
          <w:rFonts w:ascii="IRLotus" w:hAnsi="IRLotus" w:cs="IRLotus"/>
          <w:b/>
          <w:sz w:val="28"/>
          <w:szCs w:val="28"/>
          <w:rtl/>
        </w:rPr>
        <w:footnoteReference w:id="196"/>
      </w:r>
      <w:r w:rsidR="00464F96">
        <w:rPr>
          <w:rStyle w:val="Char0"/>
          <w:rFonts w:hint="cs"/>
          <w:rtl/>
        </w:rPr>
        <w:t>.</w:t>
      </w:r>
      <w:r w:rsidRPr="00D21EA1">
        <w:rPr>
          <w:rStyle w:val="Char0"/>
          <w:rFonts w:hint="cs"/>
          <w:rtl/>
        </w:rPr>
        <w:t xml:space="preserve"> </w:t>
      </w:r>
    </w:p>
    <w:p w:rsidR="00DE0AAE" w:rsidRPr="00D21EA1" w:rsidRDefault="00DE0AAE" w:rsidP="0084595C">
      <w:pPr>
        <w:pStyle w:val="a0"/>
        <w:widowControl w:val="0"/>
        <w:spacing w:line="235" w:lineRule="auto"/>
        <w:rPr>
          <w:rtl/>
        </w:rPr>
      </w:pPr>
      <w:r w:rsidRPr="00D21EA1">
        <w:rPr>
          <w:rFonts w:hint="cs"/>
          <w:rtl/>
        </w:rPr>
        <w:t>درا</w:t>
      </w:r>
      <w:r w:rsidR="00441E27" w:rsidRPr="00D21EA1">
        <w:rPr>
          <w:rFonts w:hint="cs"/>
          <w:rtl/>
        </w:rPr>
        <w:t>ی</w:t>
      </w:r>
      <w:r w:rsidRPr="00D21EA1">
        <w:rPr>
          <w:rFonts w:hint="cs"/>
          <w:rtl/>
        </w:rPr>
        <w:t>ن باره احاد</w:t>
      </w:r>
      <w:r w:rsidR="00441E27" w:rsidRPr="00D21EA1">
        <w:rPr>
          <w:rFonts w:hint="cs"/>
          <w:rtl/>
        </w:rPr>
        <w:t>ی</w:t>
      </w:r>
      <w:r w:rsidRPr="00D21EA1">
        <w:rPr>
          <w:rFonts w:hint="cs"/>
          <w:rtl/>
        </w:rPr>
        <w:t>ث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به اثبات رس</w:t>
      </w:r>
      <w:r w:rsidR="00441E27" w:rsidRPr="00D21EA1">
        <w:rPr>
          <w:rFonts w:hint="cs"/>
          <w:rtl/>
        </w:rPr>
        <w:t>ی</w:t>
      </w:r>
      <w:r w:rsidRPr="00D21EA1">
        <w:rPr>
          <w:rFonts w:hint="cs"/>
          <w:rtl/>
        </w:rPr>
        <w:t xml:space="preserve">ده است. </w:t>
      </w:r>
    </w:p>
    <w:p w:rsidR="00DE0AAE" w:rsidRPr="0084595C" w:rsidRDefault="007C1A23" w:rsidP="0084595C">
      <w:pPr>
        <w:pStyle w:val="FootnoteText"/>
        <w:widowControl w:val="0"/>
        <w:spacing w:line="235" w:lineRule="auto"/>
        <w:ind w:firstLine="284"/>
        <w:jc w:val="both"/>
        <w:rPr>
          <w:rStyle w:val="Char0"/>
          <w:spacing w:val="2"/>
          <w:rtl/>
        </w:rPr>
      </w:pPr>
      <w:r w:rsidRPr="0084595C">
        <w:rPr>
          <w:rStyle w:val="Char0"/>
          <w:rFonts w:hint="cs"/>
          <w:spacing w:val="2"/>
          <w:rtl/>
        </w:rPr>
        <w:t>ک</w:t>
      </w:r>
      <w:r w:rsidR="00DE0AAE" w:rsidRPr="0084595C">
        <w:rPr>
          <w:rStyle w:val="Char0"/>
          <w:rFonts w:hint="cs"/>
          <w:spacing w:val="2"/>
          <w:rtl/>
        </w:rPr>
        <w:t>امل‌تر</w:t>
      </w:r>
      <w:r w:rsidR="00441E27" w:rsidRPr="0084595C">
        <w:rPr>
          <w:rStyle w:val="Char0"/>
          <w:rFonts w:hint="cs"/>
          <w:spacing w:val="2"/>
          <w:rtl/>
        </w:rPr>
        <w:t>ی</w:t>
      </w:r>
      <w:r w:rsidR="00DE0AAE" w:rsidRPr="0084595C">
        <w:rPr>
          <w:rStyle w:val="Char0"/>
          <w:rFonts w:hint="cs"/>
          <w:spacing w:val="2"/>
          <w:rtl/>
        </w:rPr>
        <w:t>ن ا</w:t>
      </w:r>
      <w:r w:rsidR="00441E27" w:rsidRPr="0084595C">
        <w:rPr>
          <w:rStyle w:val="Char0"/>
          <w:rFonts w:hint="cs"/>
          <w:spacing w:val="2"/>
          <w:rtl/>
        </w:rPr>
        <w:t>ی</w:t>
      </w:r>
      <w:r w:rsidR="00DE0AAE" w:rsidRPr="0084595C">
        <w:rPr>
          <w:rStyle w:val="Char0"/>
          <w:rFonts w:hint="cs"/>
          <w:spacing w:val="2"/>
          <w:rtl/>
        </w:rPr>
        <w:t>ن عبارت‌ها، عبارت وارده در حد</w:t>
      </w:r>
      <w:r w:rsidR="00441E27" w:rsidRPr="0084595C">
        <w:rPr>
          <w:rStyle w:val="Char0"/>
          <w:rFonts w:hint="cs"/>
          <w:spacing w:val="2"/>
          <w:rtl/>
        </w:rPr>
        <w:t>ی</w:t>
      </w:r>
      <w:r w:rsidR="00DE0AAE" w:rsidRPr="0084595C">
        <w:rPr>
          <w:rStyle w:val="Char0"/>
          <w:rFonts w:hint="cs"/>
          <w:spacing w:val="2"/>
          <w:rtl/>
        </w:rPr>
        <w:t>ث پ</w:t>
      </w:r>
      <w:r w:rsidR="00441E27" w:rsidRPr="0084595C">
        <w:rPr>
          <w:rStyle w:val="Char0"/>
          <w:rFonts w:hint="cs"/>
          <w:spacing w:val="2"/>
          <w:rtl/>
        </w:rPr>
        <w:t>ی</w:t>
      </w:r>
      <w:r w:rsidR="00DE0AAE" w:rsidRPr="0084595C">
        <w:rPr>
          <w:rStyle w:val="Char0"/>
          <w:rFonts w:hint="cs"/>
          <w:spacing w:val="2"/>
          <w:rtl/>
        </w:rPr>
        <w:t>ش</w:t>
      </w:r>
      <w:r w:rsidR="00441E27" w:rsidRPr="0084595C">
        <w:rPr>
          <w:rStyle w:val="Char0"/>
          <w:rFonts w:hint="cs"/>
          <w:spacing w:val="2"/>
          <w:rtl/>
        </w:rPr>
        <w:t>ی</w:t>
      </w:r>
      <w:r w:rsidR="00DE0AAE" w:rsidRPr="0084595C">
        <w:rPr>
          <w:rStyle w:val="Char0"/>
          <w:rFonts w:hint="cs"/>
          <w:spacing w:val="2"/>
          <w:rtl/>
        </w:rPr>
        <w:t>ن ابن مسعود است. ا</w:t>
      </w:r>
      <w:r w:rsidR="00441E27" w:rsidRPr="0084595C">
        <w:rPr>
          <w:rStyle w:val="Char0"/>
          <w:rFonts w:hint="cs"/>
          <w:spacing w:val="2"/>
          <w:rtl/>
        </w:rPr>
        <w:t>ی</w:t>
      </w:r>
      <w:r w:rsidR="00DE0AAE" w:rsidRPr="0084595C">
        <w:rPr>
          <w:rStyle w:val="Char0"/>
          <w:rFonts w:hint="cs"/>
          <w:spacing w:val="2"/>
          <w:rtl/>
        </w:rPr>
        <w:t>ن عبا</w:t>
      </w:r>
      <w:r w:rsidR="00E427C8" w:rsidRPr="0084595C">
        <w:rPr>
          <w:rStyle w:val="Char0"/>
          <w:rFonts w:hint="cs"/>
          <w:spacing w:val="2"/>
          <w:rtl/>
        </w:rPr>
        <w:t>ر</w:t>
      </w:r>
      <w:r w:rsidR="00DE0AAE" w:rsidRPr="0084595C">
        <w:rPr>
          <w:rStyle w:val="Char0"/>
          <w:rFonts w:hint="cs"/>
          <w:spacing w:val="2"/>
          <w:rtl/>
        </w:rPr>
        <w:t xml:space="preserve">ت </w:t>
      </w:r>
      <w:r w:rsidRPr="0084595C">
        <w:rPr>
          <w:rStyle w:val="Char0"/>
          <w:rFonts w:hint="cs"/>
          <w:spacing w:val="2"/>
          <w:rtl/>
        </w:rPr>
        <w:t>ک</w:t>
      </w:r>
      <w:r w:rsidR="00DE0AAE" w:rsidRPr="0084595C">
        <w:rPr>
          <w:rStyle w:val="Char0"/>
          <w:rFonts w:hint="cs"/>
          <w:spacing w:val="2"/>
          <w:rtl/>
        </w:rPr>
        <w:t>امل‌تر از متن وارده در حد</w:t>
      </w:r>
      <w:r w:rsidR="00441E27" w:rsidRPr="0084595C">
        <w:rPr>
          <w:rStyle w:val="Char0"/>
          <w:rFonts w:hint="cs"/>
          <w:spacing w:val="2"/>
          <w:rtl/>
        </w:rPr>
        <w:t>ی</w:t>
      </w:r>
      <w:r w:rsidR="00DE0AAE" w:rsidRPr="0084595C">
        <w:rPr>
          <w:rStyle w:val="Char0"/>
          <w:rFonts w:hint="cs"/>
          <w:spacing w:val="2"/>
          <w:rtl/>
        </w:rPr>
        <w:t>ث ابن عباس و از د</w:t>
      </w:r>
      <w:r w:rsidR="00441E27" w:rsidRPr="0084595C">
        <w:rPr>
          <w:rStyle w:val="Char0"/>
          <w:rFonts w:hint="cs"/>
          <w:spacing w:val="2"/>
          <w:rtl/>
        </w:rPr>
        <w:t>ی</w:t>
      </w:r>
      <w:r w:rsidR="00DE0AAE" w:rsidRPr="0084595C">
        <w:rPr>
          <w:rStyle w:val="Char0"/>
          <w:rFonts w:hint="cs"/>
          <w:spacing w:val="2"/>
          <w:rtl/>
        </w:rPr>
        <w:t>گر احاد</w:t>
      </w:r>
      <w:r w:rsidR="00441E27" w:rsidRPr="0084595C">
        <w:rPr>
          <w:rStyle w:val="Char0"/>
          <w:rFonts w:hint="cs"/>
          <w:spacing w:val="2"/>
          <w:rtl/>
        </w:rPr>
        <w:t>ی</w:t>
      </w:r>
      <w:r w:rsidR="00DE0AAE" w:rsidRPr="0084595C">
        <w:rPr>
          <w:rStyle w:val="Char0"/>
          <w:rFonts w:hint="cs"/>
          <w:spacing w:val="2"/>
          <w:rtl/>
        </w:rPr>
        <w:t>ث وارده در ا</w:t>
      </w:r>
      <w:r w:rsidR="00441E27" w:rsidRPr="0084595C">
        <w:rPr>
          <w:rStyle w:val="Char0"/>
          <w:rFonts w:hint="cs"/>
          <w:spacing w:val="2"/>
          <w:rtl/>
        </w:rPr>
        <w:t>ی</w:t>
      </w:r>
      <w:r w:rsidR="00DE0AAE" w:rsidRPr="0084595C">
        <w:rPr>
          <w:rStyle w:val="Char0"/>
          <w:rFonts w:hint="cs"/>
          <w:spacing w:val="2"/>
          <w:rtl/>
        </w:rPr>
        <w:t>ن زم</w:t>
      </w:r>
      <w:r w:rsidR="00441E27" w:rsidRPr="0084595C">
        <w:rPr>
          <w:rStyle w:val="Char0"/>
          <w:rFonts w:hint="cs"/>
          <w:spacing w:val="2"/>
          <w:rtl/>
        </w:rPr>
        <w:t>ی</w:t>
      </w:r>
      <w:r w:rsidR="00DE0AAE" w:rsidRPr="0084595C">
        <w:rPr>
          <w:rStyle w:val="Char0"/>
          <w:rFonts w:hint="cs"/>
          <w:spacing w:val="2"/>
          <w:rtl/>
        </w:rPr>
        <w:t xml:space="preserve">نه است، و هم چنان </w:t>
      </w:r>
      <w:r w:rsidRPr="0084595C">
        <w:rPr>
          <w:rStyle w:val="Char0"/>
          <w:rFonts w:hint="cs"/>
          <w:spacing w:val="2"/>
          <w:rtl/>
        </w:rPr>
        <w:t>ک</w:t>
      </w:r>
      <w:r w:rsidR="00DE0AAE" w:rsidRPr="0084595C">
        <w:rPr>
          <w:rStyle w:val="Char0"/>
          <w:rFonts w:hint="cs"/>
          <w:spacing w:val="2"/>
          <w:rtl/>
        </w:rPr>
        <w:t>ه ابن ق</w:t>
      </w:r>
      <w:r w:rsidR="00441E27" w:rsidRPr="0084595C">
        <w:rPr>
          <w:rStyle w:val="Char0"/>
          <w:rFonts w:hint="cs"/>
          <w:spacing w:val="2"/>
          <w:rtl/>
        </w:rPr>
        <w:t>ی</w:t>
      </w:r>
      <w:r w:rsidR="00DE0AAE" w:rsidRPr="0084595C">
        <w:rPr>
          <w:rStyle w:val="Char0"/>
          <w:rFonts w:hint="cs"/>
          <w:spacing w:val="2"/>
          <w:rtl/>
        </w:rPr>
        <w:t>م</w:t>
      </w:r>
      <w:r w:rsidR="00464F96" w:rsidRPr="0084595C">
        <w:rPr>
          <w:rStyle w:val="Char0"/>
          <w:rFonts w:cs="CTraditional Arabic" w:hint="cs"/>
          <w:spacing w:val="2"/>
          <w:rtl/>
        </w:rPr>
        <w:t>/</w:t>
      </w:r>
      <w:r w:rsidR="00DE0AAE" w:rsidRPr="0084595C">
        <w:rPr>
          <w:rStyle w:val="Char0"/>
          <w:rFonts w:hint="cs"/>
          <w:spacing w:val="2"/>
          <w:rtl/>
        </w:rPr>
        <w:t xml:space="preserve"> م</w:t>
      </w:r>
      <w:r w:rsidR="00441E27" w:rsidRPr="0084595C">
        <w:rPr>
          <w:rStyle w:val="Char0"/>
          <w:rFonts w:hint="cs"/>
          <w:spacing w:val="2"/>
          <w:rtl/>
        </w:rPr>
        <w:t>ی</w:t>
      </w:r>
      <w:r w:rsidR="00DE0AAE" w:rsidRPr="0084595C">
        <w:rPr>
          <w:rStyle w:val="Char0"/>
          <w:rFonts w:hint="cs"/>
          <w:spacing w:val="2"/>
          <w:rtl/>
        </w:rPr>
        <w:t>‌گو</w:t>
      </w:r>
      <w:r w:rsidR="00441E27" w:rsidRPr="0084595C">
        <w:rPr>
          <w:rStyle w:val="Char0"/>
          <w:rFonts w:hint="cs"/>
          <w:spacing w:val="2"/>
          <w:rtl/>
        </w:rPr>
        <w:t>ی</w:t>
      </w:r>
      <w:r w:rsidR="00DE0AAE" w:rsidRPr="0084595C">
        <w:rPr>
          <w:rStyle w:val="Char0"/>
          <w:rFonts w:hint="cs"/>
          <w:spacing w:val="2"/>
          <w:rtl/>
        </w:rPr>
        <w:t xml:space="preserve">د: «چرا </w:t>
      </w:r>
      <w:r w:rsidRPr="0084595C">
        <w:rPr>
          <w:rStyle w:val="Char0"/>
          <w:rFonts w:hint="cs"/>
          <w:spacing w:val="2"/>
          <w:rtl/>
        </w:rPr>
        <w:t>ک</w:t>
      </w:r>
      <w:r w:rsidR="00DE0AAE" w:rsidRPr="0084595C">
        <w:rPr>
          <w:rStyle w:val="Char0"/>
          <w:rFonts w:hint="cs"/>
          <w:spacing w:val="2"/>
          <w:rtl/>
        </w:rPr>
        <w:t xml:space="preserve">ه تشهد ابن مسعود </w:t>
      </w:r>
      <w:r w:rsidR="00CF0929" w:rsidRPr="0084595C">
        <w:rPr>
          <w:rStyle w:val="Char0"/>
          <w:rFonts w:hint="cs"/>
          <w:spacing w:val="2"/>
        </w:rPr>
        <w:sym w:font="AGA Arabesque" w:char="F074"/>
      </w:r>
      <w:r w:rsidR="00DE0AAE" w:rsidRPr="0084595C">
        <w:rPr>
          <w:rStyle w:val="Char0"/>
          <w:rFonts w:hint="cs"/>
          <w:spacing w:val="2"/>
          <w:rtl/>
        </w:rPr>
        <w:t xml:space="preserve"> متضمن جملات</w:t>
      </w:r>
      <w:r w:rsidR="00441E27" w:rsidRPr="0084595C">
        <w:rPr>
          <w:rStyle w:val="Char0"/>
          <w:rFonts w:hint="cs"/>
          <w:spacing w:val="2"/>
          <w:rtl/>
        </w:rPr>
        <w:t>ی</w:t>
      </w:r>
      <w:r w:rsidR="00DE0AAE" w:rsidRPr="0084595C">
        <w:rPr>
          <w:rStyle w:val="Char0"/>
          <w:rFonts w:hint="cs"/>
          <w:spacing w:val="2"/>
          <w:rtl/>
        </w:rPr>
        <w:t xml:space="preserve"> متغ</w:t>
      </w:r>
      <w:r w:rsidR="00441E27" w:rsidRPr="0084595C">
        <w:rPr>
          <w:rStyle w:val="Char0"/>
          <w:rFonts w:hint="cs"/>
          <w:spacing w:val="2"/>
          <w:rtl/>
        </w:rPr>
        <w:t>ی</w:t>
      </w:r>
      <w:r w:rsidR="00DE0AAE" w:rsidRPr="0084595C">
        <w:rPr>
          <w:rStyle w:val="Char0"/>
          <w:rFonts w:hint="cs"/>
          <w:spacing w:val="2"/>
          <w:rtl/>
        </w:rPr>
        <w:t>ر و تشهد</w:t>
      </w:r>
      <w:r w:rsidR="00D166C5" w:rsidRPr="0084595C">
        <w:rPr>
          <w:rStyle w:val="Char0"/>
          <w:rFonts w:hint="cs"/>
          <w:spacing w:val="2"/>
          <w:rtl/>
        </w:rPr>
        <w:t xml:space="preserve"> </w:t>
      </w:r>
      <w:r w:rsidR="00DE0AAE" w:rsidRPr="0084595C">
        <w:rPr>
          <w:rStyle w:val="Char0"/>
          <w:rFonts w:hint="cs"/>
          <w:spacing w:val="2"/>
          <w:rtl/>
        </w:rPr>
        <w:t xml:space="preserve">ابن عباس </w:t>
      </w:r>
      <w:r w:rsidR="00CF0929" w:rsidRPr="0084595C">
        <w:rPr>
          <w:rStyle w:val="Char0"/>
          <w:rFonts w:hint="cs"/>
          <w:spacing w:val="2"/>
        </w:rPr>
        <w:sym w:font="AGA Arabesque" w:char="F074"/>
      </w:r>
      <w:r w:rsidR="00DE0AAE" w:rsidRPr="0084595C">
        <w:rPr>
          <w:rStyle w:val="Char0"/>
          <w:rFonts w:hint="cs"/>
          <w:spacing w:val="2"/>
          <w:rtl/>
        </w:rPr>
        <w:t xml:space="preserve"> </w:t>
      </w:r>
      <w:r w:rsidR="00441E27" w:rsidRPr="0084595C">
        <w:rPr>
          <w:rStyle w:val="Char0"/>
          <w:rFonts w:hint="cs"/>
          <w:spacing w:val="2"/>
          <w:rtl/>
        </w:rPr>
        <w:t>ی</w:t>
      </w:r>
      <w:r w:rsidRPr="0084595C">
        <w:rPr>
          <w:rStyle w:val="Char0"/>
          <w:rFonts w:hint="cs"/>
          <w:spacing w:val="2"/>
          <w:rtl/>
        </w:rPr>
        <w:t>ک</w:t>
      </w:r>
      <w:r w:rsidR="00DE0AAE" w:rsidRPr="0084595C">
        <w:rPr>
          <w:rStyle w:val="Char0"/>
          <w:rFonts w:hint="cs"/>
          <w:spacing w:val="2"/>
          <w:rtl/>
        </w:rPr>
        <w:t xml:space="preserve"> جمله م</w:t>
      </w:r>
      <w:r w:rsidR="00441E27" w:rsidRPr="0084595C">
        <w:rPr>
          <w:rStyle w:val="Char0"/>
          <w:rFonts w:hint="cs"/>
          <w:spacing w:val="2"/>
          <w:rtl/>
        </w:rPr>
        <w:t>ی</w:t>
      </w:r>
      <w:r w:rsidR="00DE0AAE" w:rsidRPr="0084595C">
        <w:rPr>
          <w:rStyle w:val="Char0"/>
          <w:rFonts w:hint="cs"/>
          <w:spacing w:val="2"/>
          <w:rtl/>
        </w:rPr>
        <w:t>‌باشد</w:t>
      </w:r>
      <w:r w:rsidR="00DE0AAE" w:rsidRPr="0084595C">
        <w:rPr>
          <w:rStyle w:val="FootnoteReference"/>
          <w:rFonts w:ascii="IRLotus" w:hAnsi="IRLotus" w:cs="IRLotus"/>
          <w:b/>
          <w:spacing w:val="2"/>
          <w:sz w:val="28"/>
          <w:szCs w:val="28"/>
          <w:rtl/>
        </w:rPr>
        <w:footnoteReference w:id="197"/>
      </w:r>
      <w:r w:rsidR="00464F96" w:rsidRPr="0084595C">
        <w:rPr>
          <w:rStyle w:val="Char0"/>
          <w:rFonts w:hint="cs"/>
          <w:spacing w:val="2"/>
          <w:rtl/>
        </w:rPr>
        <w:t>.</w:t>
      </w:r>
      <w:r w:rsidR="00DE0AAE" w:rsidRPr="0084595C">
        <w:rPr>
          <w:rStyle w:val="Char0"/>
          <w:rFonts w:hint="cs"/>
          <w:spacing w:val="2"/>
          <w:rtl/>
        </w:rPr>
        <w:t xml:space="preserve"> هر جمله در حد</w:t>
      </w:r>
      <w:r w:rsidR="00441E27" w:rsidRPr="0084595C">
        <w:rPr>
          <w:rStyle w:val="Char0"/>
          <w:rFonts w:hint="cs"/>
          <w:spacing w:val="2"/>
          <w:rtl/>
        </w:rPr>
        <w:t>ی</w:t>
      </w:r>
      <w:r w:rsidR="00DE0AAE" w:rsidRPr="0084595C">
        <w:rPr>
          <w:rStyle w:val="Char0"/>
          <w:rFonts w:hint="cs"/>
          <w:spacing w:val="2"/>
          <w:rtl/>
        </w:rPr>
        <w:t xml:space="preserve">ث ابن مسعود به خاطر وجود </w:t>
      </w:r>
      <w:r w:rsidR="003135A0" w:rsidRPr="0084595C">
        <w:rPr>
          <w:rStyle w:val="Char0"/>
          <w:rFonts w:hint="cs"/>
          <w:spacing w:val="2"/>
          <w:rtl/>
        </w:rPr>
        <w:t>«واو»</w:t>
      </w:r>
      <w:r w:rsidR="00DE0AAE" w:rsidRPr="0084595C">
        <w:rPr>
          <w:rStyle w:val="Char0"/>
          <w:rFonts w:hint="cs"/>
          <w:spacing w:val="2"/>
          <w:rtl/>
        </w:rPr>
        <w:t xml:space="preserve"> ثنا و ستا</w:t>
      </w:r>
      <w:r w:rsidR="00441E27" w:rsidRPr="0084595C">
        <w:rPr>
          <w:rStyle w:val="Char0"/>
          <w:rFonts w:hint="cs"/>
          <w:spacing w:val="2"/>
          <w:rtl/>
        </w:rPr>
        <w:t>ی</w:t>
      </w:r>
      <w:r w:rsidR="00DE0AAE" w:rsidRPr="0084595C">
        <w:rPr>
          <w:rStyle w:val="Char0"/>
          <w:rFonts w:hint="cs"/>
          <w:spacing w:val="2"/>
          <w:rtl/>
        </w:rPr>
        <w:t>ش</w:t>
      </w:r>
      <w:r w:rsidR="00441E27" w:rsidRPr="0084595C">
        <w:rPr>
          <w:rStyle w:val="Char0"/>
          <w:rFonts w:hint="cs"/>
          <w:spacing w:val="2"/>
          <w:rtl/>
        </w:rPr>
        <w:t>ی</w:t>
      </w:r>
      <w:r w:rsidR="00DE0AAE" w:rsidRPr="0084595C">
        <w:rPr>
          <w:rStyle w:val="Char0"/>
          <w:rFonts w:hint="cs"/>
          <w:spacing w:val="2"/>
          <w:rtl/>
        </w:rPr>
        <w:t xml:space="preserve"> مستقل است: </w:t>
      </w:r>
      <w:r w:rsidR="00DE0AAE" w:rsidRPr="0084595C">
        <w:rPr>
          <w:rStyle w:val="Char3"/>
          <w:spacing w:val="2"/>
          <w:rtl/>
        </w:rPr>
        <w:t>«اَلتَّحِ</w:t>
      </w:r>
      <w:r w:rsidR="00441E27" w:rsidRPr="0084595C">
        <w:rPr>
          <w:rStyle w:val="Char3"/>
          <w:spacing w:val="2"/>
          <w:rtl/>
        </w:rPr>
        <w:t>ی</w:t>
      </w:r>
      <w:r w:rsidR="00DE0AAE" w:rsidRPr="0084595C">
        <w:rPr>
          <w:rStyle w:val="Char3"/>
          <w:spacing w:val="2"/>
          <w:rtl/>
        </w:rPr>
        <w:t>اتُ لِلّهِ وَ الصَّلَوَاتُ وَ الطَّ</w:t>
      </w:r>
      <w:r w:rsidR="00441E27" w:rsidRPr="0084595C">
        <w:rPr>
          <w:rStyle w:val="Char3"/>
          <w:spacing w:val="2"/>
          <w:rtl/>
        </w:rPr>
        <w:t>ی</w:t>
      </w:r>
      <w:r w:rsidR="00DE0AAE" w:rsidRPr="0084595C">
        <w:rPr>
          <w:rStyle w:val="Char3"/>
          <w:spacing w:val="2"/>
          <w:rtl/>
        </w:rPr>
        <w:t>بَاتُ»</w:t>
      </w:r>
      <w:r w:rsidR="00DE0AAE" w:rsidRPr="0084595C">
        <w:rPr>
          <w:rStyle w:val="Char0"/>
          <w:rFonts w:hint="cs"/>
          <w:spacing w:val="2"/>
          <w:rtl/>
        </w:rPr>
        <w:t>، بر خلاف ا</w:t>
      </w:r>
      <w:r w:rsidR="00441E27" w:rsidRPr="0084595C">
        <w:rPr>
          <w:rStyle w:val="Char0"/>
          <w:rFonts w:hint="cs"/>
          <w:spacing w:val="2"/>
          <w:rtl/>
        </w:rPr>
        <w:t>ی</w:t>
      </w:r>
      <w:r w:rsidR="00DE0AAE" w:rsidRPr="0084595C">
        <w:rPr>
          <w:rStyle w:val="Char0"/>
          <w:rFonts w:hint="cs"/>
          <w:spacing w:val="2"/>
          <w:rtl/>
        </w:rPr>
        <w:t xml:space="preserve">ن </w:t>
      </w:r>
      <w:r w:rsidRPr="0084595C">
        <w:rPr>
          <w:rStyle w:val="Char0"/>
          <w:rFonts w:hint="cs"/>
          <w:spacing w:val="2"/>
          <w:rtl/>
        </w:rPr>
        <w:t>ک</w:t>
      </w:r>
      <w:r w:rsidR="00DE0AAE" w:rsidRPr="0084595C">
        <w:rPr>
          <w:rStyle w:val="Char0"/>
          <w:rFonts w:hint="cs"/>
          <w:spacing w:val="2"/>
          <w:rtl/>
        </w:rPr>
        <w:t xml:space="preserve">ه اگر </w:t>
      </w:r>
      <w:r w:rsidR="003135A0" w:rsidRPr="0084595C">
        <w:rPr>
          <w:rStyle w:val="Char0"/>
          <w:rFonts w:hint="cs"/>
          <w:spacing w:val="2"/>
          <w:rtl/>
        </w:rPr>
        <w:t>«</w:t>
      </w:r>
      <w:r w:rsidR="00DE0AAE" w:rsidRPr="0084595C">
        <w:rPr>
          <w:rStyle w:val="Char0"/>
          <w:rFonts w:hint="cs"/>
          <w:spacing w:val="2"/>
          <w:rtl/>
        </w:rPr>
        <w:t>وا</w:t>
      </w:r>
      <w:r w:rsidR="003135A0" w:rsidRPr="0084595C">
        <w:rPr>
          <w:rStyle w:val="Char0"/>
          <w:rFonts w:hint="cs"/>
          <w:spacing w:val="2"/>
          <w:rtl/>
        </w:rPr>
        <w:t>و»</w:t>
      </w:r>
      <w:r w:rsidR="00DE0AAE" w:rsidRPr="0084595C">
        <w:rPr>
          <w:rFonts w:cs="Times New Roman" w:hint="cs"/>
          <w:bCs/>
          <w:spacing w:val="2"/>
          <w:sz w:val="28"/>
          <w:szCs w:val="28"/>
          <w:rtl/>
        </w:rPr>
        <w:t xml:space="preserve"> </w:t>
      </w:r>
      <w:r w:rsidR="00DE0AAE" w:rsidRPr="0084595C">
        <w:rPr>
          <w:rStyle w:val="Char0"/>
          <w:rFonts w:hint="cs"/>
          <w:spacing w:val="2"/>
          <w:rtl/>
        </w:rPr>
        <w:t>حذف شود صفت ما قبل خود م</w:t>
      </w:r>
      <w:r w:rsidR="00441E27" w:rsidRPr="0084595C">
        <w:rPr>
          <w:rStyle w:val="Char0"/>
          <w:rFonts w:hint="cs"/>
          <w:spacing w:val="2"/>
          <w:rtl/>
        </w:rPr>
        <w:t>ی</w:t>
      </w:r>
      <w:r w:rsidR="00DE0AAE" w:rsidRPr="0084595C">
        <w:rPr>
          <w:rStyle w:val="Char0"/>
          <w:rFonts w:hint="cs"/>
          <w:spacing w:val="2"/>
          <w:rtl/>
        </w:rPr>
        <w:t>‌شوند، در نت</w:t>
      </w:r>
      <w:r w:rsidR="00441E27" w:rsidRPr="0084595C">
        <w:rPr>
          <w:rStyle w:val="Char0"/>
          <w:rFonts w:hint="cs"/>
          <w:spacing w:val="2"/>
          <w:rtl/>
        </w:rPr>
        <w:t>ی</w:t>
      </w:r>
      <w:r w:rsidR="00DE0AAE" w:rsidRPr="0084595C">
        <w:rPr>
          <w:rStyle w:val="Char0"/>
          <w:rFonts w:hint="cs"/>
          <w:spacing w:val="2"/>
          <w:rtl/>
        </w:rPr>
        <w:t>جه تعدد و تنوع ثنا و ستا</w:t>
      </w:r>
      <w:r w:rsidR="00441E27" w:rsidRPr="0084595C">
        <w:rPr>
          <w:rStyle w:val="Char0"/>
          <w:rFonts w:hint="cs"/>
          <w:spacing w:val="2"/>
          <w:rtl/>
        </w:rPr>
        <w:t>ی</w:t>
      </w:r>
      <w:r w:rsidR="00DE0AAE" w:rsidRPr="0084595C">
        <w:rPr>
          <w:rStyle w:val="Char0"/>
          <w:rFonts w:hint="cs"/>
          <w:spacing w:val="2"/>
          <w:rtl/>
        </w:rPr>
        <w:t>ش در حد</w:t>
      </w:r>
      <w:r w:rsidR="00441E27" w:rsidRPr="0084595C">
        <w:rPr>
          <w:rStyle w:val="Char0"/>
          <w:rFonts w:hint="cs"/>
          <w:spacing w:val="2"/>
          <w:rtl/>
        </w:rPr>
        <w:t>ی</w:t>
      </w:r>
      <w:r w:rsidR="00DE0AAE" w:rsidRPr="0084595C">
        <w:rPr>
          <w:rStyle w:val="Char0"/>
          <w:rFonts w:hint="cs"/>
          <w:spacing w:val="2"/>
          <w:rtl/>
        </w:rPr>
        <w:t>ث ابن مسعود صر</w:t>
      </w:r>
      <w:r w:rsidR="00441E27" w:rsidRPr="0084595C">
        <w:rPr>
          <w:rStyle w:val="Char0"/>
          <w:rFonts w:hint="cs"/>
          <w:spacing w:val="2"/>
          <w:rtl/>
        </w:rPr>
        <w:t>ی</w:t>
      </w:r>
      <w:r w:rsidR="00DE0AAE" w:rsidRPr="0084595C">
        <w:rPr>
          <w:rStyle w:val="Char0"/>
          <w:rFonts w:hint="cs"/>
          <w:spacing w:val="2"/>
          <w:rtl/>
        </w:rPr>
        <w:t>ح بوده، لذا آن شا</w:t>
      </w:r>
      <w:r w:rsidR="00441E27" w:rsidRPr="0084595C">
        <w:rPr>
          <w:rStyle w:val="Char0"/>
          <w:rFonts w:hint="cs"/>
          <w:spacing w:val="2"/>
          <w:rtl/>
        </w:rPr>
        <w:t>ی</w:t>
      </w:r>
      <w:r w:rsidR="00DE0AAE" w:rsidRPr="0084595C">
        <w:rPr>
          <w:rStyle w:val="Char0"/>
          <w:rFonts w:hint="cs"/>
          <w:spacing w:val="2"/>
          <w:rtl/>
        </w:rPr>
        <w:t xml:space="preserve">سته‌تر و </w:t>
      </w:r>
      <w:r w:rsidRPr="0084595C">
        <w:rPr>
          <w:rStyle w:val="Char0"/>
          <w:rFonts w:hint="cs"/>
          <w:spacing w:val="2"/>
          <w:rtl/>
        </w:rPr>
        <w:t>ک</w:t>
      </w:r>
      <w:r w:rsidR="00DE0AAE" w:rsidRPr="0084595C">
        <w:rPr>
          <w:rStyle w:val="Char0"/>
          <w:rFonts w:hint="cs"/>
          <w:spacing w:val="2"/>
          <w:rtl/>
        </w:rPr>
        <w:t xml:space="preserve">امل‌تر است. </w:t>
      </w:r>
    </w:p>
    <w:p w:rsidR="00DE0AAE" w:rsidRPr="00D21EA1" w:rsidRDefault="00DE0AAE" w:rsidP="00464F96">
      <w:pPr>
        <w:pStyle w:val="a0"/>
        <w:rPr>
          <w:rtl/>
        </w:rPr>
      </w:pPr>
      <w:r w:rsidRPr="00D21EA1">
        <w:rPr>
          <w:rFonts w:hint="cs"/>
          <w:rtl/>
        </w:rPr>
        <w:t>به طور قطع حد</w:t>
      </w:r>
      <w:r w:rsidR="00441E27" w:rsidRPr="00D21EA1">
        <w:rPr>
          <w:rFonts w:hint="cs"/>
          <w:rtl/>
        </w:rPr>
        <w:t>ی</w:t>
      </w:r>
      <w:r w:rsidRPr="00D21EA1">
        <w:rPr>
          <w:rFonts w:hint="cs"/>
          <w:rtl/>
        </w:rPr>
        <w:t>ث ابن مسعود م</w:t>
      </w:r>
      <w:r w:rsidR="00441E27" w:rsidRPr="00D21EA1">
        <w:rPr>
          <w:rFonts w:hint="cs"/>
          <w:rtl/>
        </w:rPr>
        <w:t>ی</w:t>
      </w:r>
      <w:r w:rsidRPr="00D21EA1">
        <w:rPr>
          <w:rFonts w:hint="cs"/>
          <w:rtl/>
        </w:rPr>
        <w:t>ان ب</w:t>
      </w:r>
      <w:r w:rsidR="00E427C8" w:rsidRPr="00D21EA1">
        <w:rPr>
          <w:rFonts w:hint="cs"/>
          <w:rtl/>
        </w:rPr>
        <w:t>س</w:t>
      </w:r>
      <w:r w:rsidR="00441E27" w:rsidRPr="00D21EA1">
        <w:rPr>
          <w:rFonts w:hint="cs"/>
          <w:rtl/>
        </w:rPr>
        <w:t>ی</w:t>
      </w:r>
      <w:r w:rsidR="00E427C8" w:rsidRPr="00D21EA1">
        <w:rPr>
          <w:rFonts w:hint="cs"/>
          <w:rtl/>
        </w:rPr>
        <w:t>ار</w:t>
      </w:r>
      <w:r w:rsidR="00441E27" w:rsidRPr="00D21EA1">
        <w:rPr>
          <w:rFonts w:hint="cs"/>
          <w:rtl/>
        </w:rPr>
        <w:t>ی</w:t>
      </w:r>
      <w:r w:rsidR="00E427C8" w:rsidRPr="00D21EA1">
        <w:rPr>
          <w:rFonts w:hint="cs"/>
          <w:rtl/>
        </w:rPr>
        <w:t xml:space="preserve"> از علما مشهور بوده و از ح</w:t>
      </w:r>
      <w:r w:rsidR="00441E27" w:rsidRPr="00D21EA1">
        <w:rPr>
          <w:rFonts w:hint="cs"/>
          <w:rtl/>
        </w:rPr>
        <w:t>ی</w:t>
      </w:r>
      <w:r w:rsidRPr="00D21EA1">
        <w:rPr>
          <w:rFonts w:hint="cs"/>
          <w:rtl/>
        </w:rPr>
        <w:t>ث اسناد ن</w:t>
      </w:r>
      <w:r w:rsidR="00441E27" w:rsidRPr="00D21EA1">
        <w:rPr>
          <w:rFonts w:hint="cs"/>
          <w:rtl/>
        </w:rPr>
        <w:t>ی</w:t>
      </w:r>
      <w:r w:rsidRPr="00D21EA1">
        <w:rPr>
          <w:rFonts w:hint="cs"/>
          <w:rtl/>
        </w:rPr>
        <w:t>ز صح</w:t>
      </w:r>
      <w:r w:rsidR="00441E27" w:rsidRPr="00D21EA1">
        <w:rPr>
          <w:rFonts w:hint="cs"/>
          <w:rtl/>
        </w:rPr>
        <w:t>ی</w:t>
      </w:r>
      <w:r w:rsidRPr="00D21EA1">
        <w:rPr>
          <w:rFonts w:hint="cs"/>
          <w:rtl/>
        </w:rPr>
        <w:t>ح‌تر</w:t>
      </w:r>
      <w:r w:rsidR="00441E27" w:rsidRPr="00D21EA1">
        <w:rPr>
          <w:rFonts w:hint="cs"/>
          <w:rtl/>
        </w:rPr>
        <w:t>ی</w:t>
      </w:r>
      <w:r w:rsidRPr="00D21EA1">
        <w:rPr>
          <w:rFonts w:hint="cs"/>
          <w:rtl/>
        </w:rPr>
        <w:t>ن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زم</w:t>
      </w:r>
      <w:r w:rsidR="00441E27" w:rsidRPr="00D21EA1">
        <w:rPr>
          <w:rFonts w:hint="cs"/>
          <w:rtl/>
        </w:rPr>
        <w:t>ی</w:t>
      </w:r>
      <w:r w:rsidRPr="00D21EA1">
        <w:rPr>
          <w:rFonts w:hint="cs"/>
          <w:rtl/>
        </w:rPr>
        <w:t>نه نقل شده است، ترمذ</w:t>
      </w:r>
      <w:r w:rsidR="00441E27" w:rsidRPr="00D21EA1">
        <w:rPr>
          <w:rFonts w:hint="cs"/>
          <w:rtl/>
        </w:rPr>
        <w:t>ی</w:t>
      </w:r>
      <w:r w:rsidR="00464F96">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«حد</w:t>
      </w:r>
      <w:r w:rsidR="00441E27" w:rsidRPr="00D21EA1">
        <w:rPr>
          <w:rFonts w:hint="cs"/>
          <w:rtl/>
        </w:rPr>
        <w:t>ی</w:t>
      </w:r>
      <w:r w:rsidRPr="00D21EA1">
        <w:rPr>
          <w:rFonts w:hint="cs"/>
          <w:rtl/>
        </w:rPr>
        <w:t>ث ابن مسعود از چند</w:t>
      </w:r>
      <w:r w:rsidR="00441E27" w:rsidRPr="00D21EA1">
        <w:rPr>
          <w:rFonts w:hint="cs"/>
          <w:rtl/>
        </w:rPr>
        <w:t>ی</w:t>
      </w:r>
      <w:r w:rsidRPr="00D21EA1">
        <w:rPr>
          <w:rFonts w:hint="cs"/>
          <w:rtl/>
        </w:rPr>
        <w:t>ن طر</w:t>
      </w:r>
      <w:r w:rsidR="00441E27" w:rsidRPr="00D21EA1">
        <w:rPr>
          <w:rFonts w:hint="cs"/>
          <w:rtl/>
        </w:rPr>
        <w:t>ی</w:t>
      </w:r>
      <w:r w:rsidRPr="00D21EA1">
        <w:rPr>
          <w:rFonts w:hint="cs"/>
          <w:rtl/>
        </w:rPr>
        <w:t>ق روا</w:t>
      </w:r>
      <w:r w:rsidR="00441E27" w:rsidRPr="00D21EA1">
        <w:rPr>
          <w:rFonts w:hint="cs"/>
          <w:rtl/>
        </w:rPr>
        <w:t>ی</w:t>
      </w:r>
      <w:r w:rsidRPr="00D21EA1">
        <w:rPr>
          <w:rFonts w:hint="cs"/>
          <w:rtl/>
        </w:rPr>
        <w:t>ت شده و آن صح</w:t>
      </w:r>
      <w:r w:rsidR="00441E27" w:rsidRPr="00D21EA1">
        <w:rPr>
          <w:rFonts w:hint="cs"/>
          <w:rtl/>
        </w:rPr>
        <w:t>ی</w:t>
      </w:r>
      <w:r w:rsidRPr="00D21EA1">
        <w:rPr>
          <w:rFonts w:hint="cs"/>
          <w:rtl/>
        </w:rPr>
        <w:t>ح‌تر</w:t>
      </w:r>
      <w:r w:rsidR="00441E27" w:rsidRPr="00D21EA1">
        <w:rPr>
          <w:rFonts w:hint="cs"/>
          <w:rtl/>
        </w:rPr>
        <w:t>ی</w:t>
      </w:r>
      <w:r w:rsidRPr="00D21EA1">
        <w:rPr>
          <w:rFonts w:hint="cs"/>
          <w:rtl/>
        </w:rPr>
        <w:t>ن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خصوص تشهد از پ</w:t>
      </w:r>
      <w:r w:rsidR="00441E27" w:rsidRPr="00D21EA1">
        <w:rPr>
          <w:rFonts w:hint="cs"/>
          <w:rtl/>
        </w:rPr>
        <w:t>ی</w:t>
      </w:r>
      <w:r w:rsidRPr="00D21EA1">
        <w:rPr>
          <w:rFonts w:hint="cs"/>
          <w:rtl/>
        </w:rPr>
        <w:t xml:space="preserve">امبر </w:t>
      </w:r>
      <w:r w:rsidR="00401ACB" w:rsidRPr="00D21EA1">
        <w:rPr>
          <w:rFonts w:hint="cs"/>
        </w:rPr>
        <w:sym w:font="AGA Arabesque" w:char="F072"/>
      </w:r>
      <w:r w:rsidRPr="00D21EA1">
        <w:rPr>
          <w:rFonts w:hint="cs"/>
          <w:rtl/>
        </w:rPr>
        <w:t xml:space="preserve"> نقل شده است،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اهل علم، اعم از صحابه و تابع</w:t>
      </w:r>
      <w:r w:rsidR="00441E27" w:rsidRPr="00D21EA1">
        <w:rPr>
          <w:rFonts w:hint="cs"/>
          <w:rtl/>
        </w:rPr>
        <w:t>ی</w:t>
      </w:r>
      <w:r w:rsidRPr="00D21EA1">
        <w:rPr>
          <w:rFonts w:hint="cs"/>
          <w:rtl/>
        </w:rPr>
        <w:t>ن به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عمل </w:t>
      </w:r>
      <w:r w:rsidR="007C1A23" w:rsidRPr="00D21EA1">
        <w:rPr>
          <w:rFonts w:hint="cs"/>
          <w:rtl/>
        </w:rPr>
        <w:t>ک</w:t>
      </w:r>
      <w:r w:rsidRPr="00D21EA1">
        <w:rPr>
          <w:rFonts w:hint="cs"/>
          <w:rtl/>
        </w:rPr>
        <w:t>رده‌اند»</w:t>
      </w:r>
      <w:r w:rsidRPr="00D21EA1">
        <w:rPr>
          <w:rStyle w:val="FootnoteReference"/>
          <w:rFonts w:ascii="IRLotus" w:hAnsi="IRLotus" w:cs="IRLotus"/>
          <w:b/>
          <w:sz w:val="28"/>
          <w:szCs w:val="28"/>
          <w:rtl/>
        </w:rPr>
        <w:footnoteReference w:id="198"/>
      </w:r>
      <w:r w:rsidR="00464F96">
        <w:rPr>
          <w:rFonts w:hint="cs"/>
          <w:rtl/>
        </w:rPr>
        <w:t>.</w:t>
      </w:r>
      <w:r w:rsidRPr="00D21EA1">
        <w:rPr>
          <w:rFonts w:hint="cs"/>
          <w:rtl/>
        </w:rPr>
        <w:t xml:space="preserve"> در هر صورت خواندن و عمل </w:t>
      </w:r>
      <w:r w:rsidR="007C1A23" w:rsidRPr="00D21EA1">
        <w:rPr>
          <w:rFonts w:hint="cs"/>
          <w:rtl/>
        </w:rPr>
        <w:t>ک</w:t>
      </w:r>
      <w:r w:rsidRPr="00D21EA1">
        <w:rPr>
          <w:rFonts w:hint="cs"/>
          <w:rtl/>
        </w:rPr>
        <w:t>ردن به ا</w:t>
      </w:r>
      <w:r w:rsidR="00441E27" w:rsidRPr="00D21EA1">
        <w:rPr>
          <w:rFonts w:hint="cs"/>
          <w:rtl/>
        </w:rPr>
        <w:t>ی</w:t>
      </w:r>
      <w:r w:rsidRPr="00D21EA1">
        <w:rPr>
          <w:rFonts w:hint="cs"/>
          <w:rtl/>
        </w:rPr>
        <w:t xml:space="preserve">ن تشهد و </w:t>
      </w:r>
      <w:r w:rsidR="00441E27" w:rsidRPr="00D21EA1">
        <w:rPr>
          <w:rFonts w:hint="cs"/>
          <w:rtl/>
        </w:rPr>
        <w:t>ی</w:t>
      </w:r>
      <w:r w:rsidRPr="00D21EA1">
        <w:rPr>
          <w:rFonts w:hint="cs"/>
          <w:rtl/>
        </w:rPr>
        <w:t>ا د</w:t>
      </w:r>
      <w:r w:rsidR="00441E27" w:rsidRPr="00D21EA1">
        <w:rPr>
          <w:rFonts w:hint="cs"/>
          <w:rtl/>
        </w:rPr>
        <w:t>ی</w:t>
      </w:r>
      <w:r w:rsidRPr="00D21EA1">
        <w:rPr>
          <w:rFonts w:hint="cs"/>
          <w:rtl/>
        </w:rPr>
        <w:t>گر تشهدها</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ت شده حق و جا</w:t>
      </w:r>
      <w:r w:rsidR="00441E27" w:rsidRPr="00D21EA1">
        <w:rPr>
          <w:rFonts w:hint="cs"/>
          <w:rtl/>
        </w:rPr>
        <w:t>ی</w:t>
      </w:r>
      <w:r w:rsidRPr="00D21EA1">
        <w:rPr>
          <w:rFonts w:hint="cs"/>
          <w:rtl/>
        </w:rPr>
        <w:t xml:space="preserve">ز است. </w:t>
      </w:r>
    </w:p>
    <w:p w:rsidR="00DE0AAE" w:rsidRPr="00D21EA1" w:rsidRDefault="00DE0AAE" w:rsidP="00464F96">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«التح</w:t>
      </w:r>
      <w:r w:rsidR="00441E27" w:rsidRPr="00464F96">
        <w:rPr>
          <w:rStyle w:val="Char3"/>
          <w:rFonts w:hint="cs"/>
          <w:rtl/>
        </w:rPr>
        <w:t>ی</w:t>
      </w:r>
      <w:r w:rsidRPr="00464F96">
        <w:rPr>
          <w:rStyle w:val="Char3"/>
          <w:rFonts w:hint="cs"/>
          <w:rtl/>
        </w:rPr>
        <w:t>ات»</w:t>
      </w:r>
      <w:r w:rsidRPr="00D21EA1">
        <w:rPr>
          <w:rFonts w:hint="cs"/>
          <w:rtl/>
        </w:rPr>
        <w:t xml:space="preserve"> جمع </w:t>
      </w:r>
      <w:r w:rsidRPr="00D21EA1">
        <w:rPr>
          <w:rtl/>
        </w:rPr>
        <w:t>تح</w:t>
      </w:r>
      <w:r w:rsidR="00441E27" w:rsidRPr="00D21EA1">
        <w:rPr>
          <w:rtl/>
        </w:rPr>
        <w:t>ی</w:t>
      </w:r>
      <w:r w:rsidR="00E427C8" w:rsidRPr="00D21EA1">
        <w:rPr>
          <w:rtl/>
        </w:rPr>
        <w:t>ة</w:t>
      </w:r>
      <w:r w:rsidRPr="00D21EA1">
        <w:rPr>
          <w:rFonts w:hint="cs"/>
          <w:rtl/>
        </w:rPr>
        <w:t xml:space="preserve"> است و</w:t>
      </w:r>
      <w:r w:rsidR="002A03C8" w:rsidRPr="00D21EA1">
        <w:rPr>
          <w:rFonts w:hint="cs"/>
          <w:rtl/>
        </w:rPr>
        <w:t xml:space="preserve"> </w:t>
      </w:r>
      <w:r w:rsidRPr="00D21EA1">
        <w:rPr>
          <w:rFonts w:hint="cs"/>
          <w:rtl/>
        </w:rPr>
        <w:t>منظور از آن تجل</w:t>
      </w:r>
      <w:r w:rsidR="00441E27" w:rsidRPr="00D21EA1">
        <w:rPr>
          <w:rFonts w:hint="cs"/>
          <w:rtl/>
        </w:rPr>
        <w:t>ی</w:t>
      </w:r>
      <w:r w:rsidRPr="00D21EA1">
        <w:rPr>
          <w:rFonts w:hint="cs"/>
          <w:rtl/>
        </w:rPr>
        <w:t>ل و گرام</w:t>
      </w:r>
      <w:r w:rsidR="00441E27" w:rsidRPr="00D21EA1">
        <w:rPr>
          <w:rFonts w:hint="cs"/>
          <w:rtl/>
        </w:rPr>
        <w:t>ی</w:t>
      </w:r>
      <w:r w:rsidRPr="00D21EA1">
        <w:rPr>
          <w:rFonts w:hint="cs"/>
          <w:rtl/>
        </w:rPr>
        <w:t>‌داشت به همه‌</w:t>
      </w:r>
      <w:r w:rsidR="00441E27" w:rsidRPr="00D21EA1">
        <w:rPr>
          <w:rFonts w:hint="cs"/>
          <w:rtl/>
        </w:rPr>
        <w:t>ی</w:t>
      </w:r>
      <w:r w:rsidRPr="00D21EA1">
        <w:rPr>
          <w:rFonts w:hint="cs"/>
          <w:rtl/>
        </w:rPr>
        <w:t xml:space="preserve"> عبارات و متن‌ها و تمام</w:t>
      </w:r>
      <w:r w:rsidR="00441E27" w:rsidRPr="00D21EA1">
        <w:rPr>
          <w:rFonts w:hint="cs"/>
          <w:rtl/>
        </w:rPr>
        <w:t>ی</w:t>
      </w:r>
      <w:r w:rsidRPr="00D21EA1">
        <w:rPr>
          <w:rFonts w:hint="cs"/>
          <w:rtl/>
        </w:rPr>
        <w:t xml:space="preserve"> فرم‌ها از ر</w:t>
      </w:r>
      <w:r w:rsidR="007C1A23" w:rsidRPr="00D21EA1">
        <w:rPr>
          <w:rFonts w:hint="cs"/>
          <w:rtl/>
        </w:rPr>
        <w:t>ک</w:t>
      </w:r>
      <w:r w:rsidRPr="00D21EA1">
        <w:rPr>
          <w:rFonts w:hint="cs"/>
          <w:rtl/>
        </w:rPr>
        <w:t>وع و سجود و فروتن</w:t>
      </w:r>
      <w:r w:rsidR="00441E27" w:rsidRPr="00D21EA1">
        <w:rPr>
          <w:rFonts w:hint="cs"/>
          <w:rtl/>
        </w:rPr>
        <w:t>ی</w:t>
      </w:r>
      <w:r w:rsidRPr="00D21EA1">
        <w:rPr>
          <w:rFonts w:hint="cs"/>
          <w:rtl/>
        </w:rPr>
        <w:t xml:space="preserve"> و خضوع، و خشوع و خود ش</w:t>
      </w:r>
      <w:r w:rsidR="007C1A23" w:rsidRPr="00D21EA1">
        <w:rPr>
          <w:rFonts w:hint="cs"/>
          <w:rtl/>
        </w:rPr>
        <w:t>ک</w:t>
      </w:r>
      <w:r w:rsidRPr="00D21EA1">
        <w:rPr>
          <w:rFonts w:hint="cs"/>
          <w:rtl/>
        </w:rPr>
        <w:t>ستگ</w:t>
      </w:r>
      <w:r w:rsidR="00441E27" w:rsidRPr="00D21EA1">
        <w:rPr>
          <w:rFonts w:hint="cs"/>
          <w:rtl/>
        </w:rPr>
        <w:t>ی</w:t>
      </w:r>
      <w:r w:rsidRPr="00D21EA1">
        <w:rPr>
          <w:rFonts w:hint="cs"/>
          <w:rtl/>
        </w:rPr>
        <w:t>، همه و همه فقط از آنِ خداوند است و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قابل تصور ن</w:t>
      </w:r>
      <w:r w:rsidR="00441E27" w:rsidRPr="00D21EA1">
        <w:rPr>
          <w:rFonts w:hint="cs"/>
          <w:rtl/>
        </w:rPr>
        <w:t>ی</w:t>
      </w:r>
      <w:r w:rsidRPr="00D21EA1">
        <w:rPr>
          <w:rFonts w:hint="cs"/>
          <w:rtl/>
        </w:rPr>
        <w:t>ست، ا</w:t>
      </w:r>
      <w:r w:rsidR="00441E27" w:rsidRPr="00D21EA1">
        <w:rPr>
          <w:rFonts w:hint="cs"/>
          <w:rtl/>
        </w:rPr>
        <w:t>ی</w:t>
      </w:r>
      <w:r w:rsidRPr="00D21EA1">
        <w:rPr>
          <w:rFonts w:hint="cs"/>
          <w:rtl/>
        </w:rPr>
        <w:t>ن‌ها همه چه از لحاظ مل</w:t>
      </w:r>
      <w:r w:rsidR="007C1A23" w:rsidRPr="00D21EA1">
        <w:rPr>
          <w:rFonts w:hint="cs"/>
          <w:rtl/>
        </w:rPr>
        <w:t>ک</w:t>
      </w:r>
      <w:r w:rsidRPr="00D21EA1">
        <w:rPr>
          <w:rFonts w:hint="cs"/>
          <w:rtl/>
        </w:rPr>
        <w:t xml:space="preserve"> و چه از لحاظ استحقاق از آن او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«والصلوات»</w:t>
      </w:r>
      <w:r w:rsidRPr="00D21EA1">
        <w:rPr>
          <w:rFonts w:hint="cs"/>
          <w:rtl/>
        </w:rPr>
        <w:t>: عده‌ا</w:t>
      </w:r>
      <w:r w:rsidR="00441E27" w:rsidRPr="00D21EA1">
        <w:rPr>
          <w:rFonts w:hint="cs"/>
          <w:rtl/>
        </w:rPr>
        <w:t>ی</w:t>
      </w:r>
      <w:r w:rsidRPr="00D21EA1">
        <w:rPr>
          <w:rFonts w:hint="cs"/>
          <w:rtl/>
        </w:rPr>
        <w:t xml:space="preserve"> گفت</w:t>
      </w:r>
      <w:r w:rsidR="009203B4" w:rsidRPr="00D21EA1">
        <w:rPr>
          <w:rFonts w:hint="cs"/>
          <w:rtl/>
        </w:rPr>
        <w:t xml:space="preserve">ه‌اند منظور از آن نماز است </w:t>
      </w:r>
      <w:r w:rsidR="007C1A23" w:rsidRPr="00D21EA1">
        <w:rPr>
          <w:rFonts w:hint="cs"/>
          <w:rtl/>
        </w:rPr>
        <w:t>ک</w:t>
      </w:r>
      <w:r w:rsidR="009203B4" w:rsidRPr="00D21EA1">
        <w:rPr>
          <w:rFonts w:hint="cs"/>
          <w:rtl/>
        </w:rPr>
        <w:t>ه د</w:t>
      </w:r>
      <w:r w:rsidRPr="00D21EA1">
        <w:rPr>
          <w:rFonts w:hint="cs"/>
          <w:rtl/>
        </w:rPr>
        <w:t>ارا</w:t>
      </w:r>
      <w:r w:rsidR="00441E27" w:rsidRPr="00D21EA1">
        <w:rPr>
          <w:rFonts w:hint="cs"/>
          <w:rtl/>
        </w:rPr>
        <w:t>ی</w:t>
      </w:r>
      <w:r w:rsidRPr="00D21EA1">
        <w:rPr>
          <w:rFonts w:hint="cs"/>
          <w:rtl/>
        </w:rPr>
        <w:t xml:space="preserve"> ر</w:t>
      </w:r>
      <w:r w:rsidR="007C1A23" w:rsidRPr="00D21EA1">
        <w:rPr>
          <w:rFonts w:hint="cs"/>
          <w:rtl/>
        </w:rPr>
        <w:t>ک</w:t>
      </w:r>
      <w:r w:rsidRPr="00D21EA1">
        <w:rPr>
          <w:rFonts w:hint="cs"/>
          <w:rtl/>
        </w:rPr>
        <w:t>وع و سجود است، وعده‌ا</w:t>
      </w:r>
      <w:r w:rsidR="00441E27" w:rsidRPr="00D21EA1">
        <w:rPr>
          <w:rFonts w:hint="cs"/>
          <w:rtl/>
        </w:rPr>
        <w:t>ی</w:t>
      </w:r>
      <w:r w:rsidRPr="00D21EA1">
        <w:rPr>
          <w:rFonts w:hint="cs"/>
          <w:rtl/>
        </w:rPr>
        <w:t xml:space="preserve"> گفته‌اند منظور از آن دعا است، الصلا</w:t>
      </w:r>
      <w:r w:rsidR="009203B4" w:rsidRPr="00D21EA1">
        <w:rPr>
          <w:rtl/>
        </w:rPr>
        <w:t>ة</w:t>
      </w:r>
      <w:r w:rsidRPr="00D21EA1">
        <w:rPr>
          <w:rFonts w:hint="cs"/>
          <w:rtl/>
        </w:rPr>
        <w:t xml:space="preserve"> در لغت به معنا</w:t>
      </w:r>
      <w:r w:rsidR="00441E27" w:rsidRPr="00D21EA1">
        <w:rPr>
          <w:rFonts w:hint="cs"/>
          <w:rtl/>
        </w:rPr>
        <w:t>ی</w:t>
      </w:r>
      <w:r w:rsidRPr="00D21EA1">
        <w:rPr>
          <w:rFonts w:hint="cs"/>
          <w:rtl/>
        </w:rPr>
        <w:t xml:space="preserve"> دعا است، و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ن‌ها از آن خدا است نماز همه‌اش از آن خدا است، </w:t>
      </w:r>
      <w:r w:rsidR="007C1A23" w:rsidRPr="00D21EA1">
        <w:rPr>
          <w:rFonts w:hint="cs"/>
          <w:rtl/>
        </w:rPr>
        <w:t>ک</w:t>
      </w:r>
      <w:r w:rsidRPr="00D21EA1">
        <w:rPr>
          <w:rFonts w:hint="cs"/>
          <w:rtl/>
        </w:rPr>
        <w:t>متر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به غ</w:t>
      </w:r>
      <w:r w:rsidR="00441E27" w:rsidRPr="00D21EA1">
        <w:rPr>
          <w:rFonts w:hint="cs"/>
          <w:rtl/>
        </w:rPr>
        <w:t>ی</w:t>
      </w:r>
      <w:r w:rsidRPr="00D21EA1">
        <w:rPr>
          <w:rFonts w:hint="cs"/>
          <w:rtl/>
        </w:rPr>
        <w:t>ر خدا اختصاص داده نم</w:t>
      </w:r>
      <w:r w:rsidR="00441E27" w:rsidRPr="00D21EA1">
        <w:rPr>
          <w:rFonts w:hint="cs"/>
          <w:rtl/>
        </w:rPr>
        <w:t>ی</w:t>
      </w:r>
      <w:r w:rsidRPr="00D21EA1">
        <w:rPr>
          <w:rFonts w:hint="cs"/>
          <w:rtl/>
        </w:rPr>
        <w:t xml:space="preserve">‌شود، و دعا از آن خدا است و </w:t>
      </w:r>
      <w:r w:rsidR="007C1A23" w:rsidRPr="00D21EA1">
        <w:rPr>
          <w:rFonts w:hint="cs"/>
          <w:rtl/>
        </w:rPr>
        <w:t>ک</w:t>
      </w:r>
      <w:r w:rsidRPr="00D21EA1">
        <w:rPr>
          <w:rFonts w:hint="cs"/>
          <w:rtl/>
        </w:rPr>
        <w:t>متر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او اختصاص داده نم</w:t>
      </w:r>
      <w:r w:rsidR="00441E27" w:rsidRPr="00D21EA1">
        <w:rPr>
          <w:rFonts w:hint="cs"/>
          <w:rtl/>
        </w:rPr>
        <w:t>ی</w:t>
      </w:r>
      <w:r w:rsidRPr="00D21EA1">
        <w:rPr>
          <w:rFonts w:hint="cs"/>
          <w:rtl/>
        </w:rPr>
        <w:t xml:space="preserve">‌شود. </w:t>
      </w:r>
    </w:p>
    <w:p w:rsidR="00DE0AAE" w:rsidRPr="0084595C" w:rsidRDefault="00DE0AAE" w:rsidP="0084595C">
      <w:pPr>
        <w:pStyle w:val="a0"/>
        <w:spacing w:line="235" w:lineRule="auto"/>
        <w:rPr>
          <w:spacing w:val="2"/>
          <w:rtl/>
        </w:rPr>
      </w:pPr>
      <w:r w:rsidRPr="0084595C">
        <w:rPr>
          <w:rFonts w:hint="cs"/>
          <w:spacing w:val="2"/>
          <w:rtl/>
        </w:rPr>
        <w:t>ا</w:t>
      </w:r>
      <w:r w:rsidR="00441E27" w:rsidRPr="0084595C">
        <w:rPr>
          <w:rFonts w:hint="cs"/>
          <w:spacing w:val="2"/>
          <w:rtl/>
        </w:rPr>
        <w:t>ی</w:t>
      </w:r>
      <w:r w:rsidRPr="0084595C">
        <w:rPr>
          <w:rFonts w:hint="cs"/>
          <w:spacing w:val="2"/>
          <w:rtl/>
        </w:rPr>
        <w:t xml:space="preserve">ن </w:t>
      </w:r>
      <w:r w:rsidR="007C1A23" w:rsidRPr="0084595C">
        <w:rPr>
          <w:rFonts w:hint="cs"/>
          <w:spacing w:val="2"/>
          <w:rtl/>
        </w:rPr>
        <w:t>ک</w:t>
      </w:r>
      <w:r w:rsidRPr="0084595C">
        <w:rPr>
          <w:rFonts w:hint="cs"/>
          <w:spacing w:val="2"/>
          <w:rtl/>
        </w:rPr>
        <w:t>ه م</w:t>
      </w:r>
      <w:r w:rsidR="00441E27" w:rsidRPr="0084595C">
        <w:rPr>
          <w:rFonts w:hint="cs"/>
          <w:spacing w:val="2"/>
          <w:rtl/>
        </w:rPr>
        <w:t>ی</w:t>
      </w:r>
      <w:r w:rsidRPr="0084595C">
        <w:rPr>
          <w:rFonts w:hint="cs"/>
          <w:spacing w:val="2"/>
          <w:rtl/>
        </w:rPr>
        <w:t>‌گو</w:t>
      </w:r>
      <w:r w:rsidR="00441E27" w:rsidRPr="0084595C">
        <w:rPr>
          <w:rFonts w:hint="cs"/>
          <w:spacing w:val="2"/>
          <w:rtl/>
        </w:rPr>
        <w:t>ی</w:t>
      </w:r>
      <w:r w:rsidRPr="0084595C">
        <w:rPr>
          <w:rFonts w:hint="cs"/>
          <w:spacing w:val="2"/>
          <w:rtl/>
        </w:rPr>
        <w:t xml:space="preserve">د: </w:t>
      </w:r>
      <w:r w:rsidRPr="0084595C">
        <w:rPr>
          <w:rStyle w:val="Char3"/>
          <w:rFonts w:hint="cs"/>
          <w:spacing w:val="2"/>
          <w:rtl/>
        </w:rPr>
        <w:t>«والط</w:t>
      </w:r>
      <w:r w:rsidR="00441E27" w:rsidRPr="0084595C">
        <w:rPr>
          <w:rStyle w:val="Char3"/>
          <w:rFonts w:hint="cs"/>
          <w:spacing w:val="2"/>
          <w:rtl/>
        </w:rPr>
        <w:t>ی</w:t>
      </w:r>
      <w:r w:rsidRPr="0084595C">
        <w:rPr>
          <w:rStyle w:val="Char3"/>
          <w:rFonts w:hint="cs"/>
          <w:spacing w:val="2"/>
          <w:rtl/>
        </w:rPr>
        <w:t>بات»</w:t>
      </w:r>
      <w:r w:rsidRPr="0084595C">
        <w:rPr>
          <w:rFonts w:hint="cs"/>
          <w:spacing w:val="2"/>
          <w:rtl/>
        </w:rPr>
        <w:t xml:space="preserve"> جمع </w:t>
      </w:r>
      <w:r w:rsidRPr="0084595C">
        <w:rPr>
          <w:spacing w:val="2"/>
          <w:rtl/>
        </w:rPr>
        <w:t>ط</w:t>
      </w:r>
      <w:r w:rsidR="00441E27" w:rsidRPr="0084595C">
        <w:rPr>
          <w:spacing w:val="2"/>
          <w:rtl/>
        </w:rPr>
        <w:t>ی</w:t>
      </w:r>
      <w:r w:rsidRPr="0084595C">
        <w:rPr>
          <w:spacing w:val="2"/>
          <w:rtl/>
        </w:rPr>
        <w:t>ب</w:t>
      </w:r>
      <w:r w:rsidR="00830C25" w:rsidRPr="0084595C">
        <w:rPr>
          <w:spacing w:val="2"/>
          <w:rtl/>
        </w:rPr>
        <w:t>ة</w:t>
      </w:r>
      <w:r w:rsidRPr="0084595C">
        <w:rPr>
          <w:rFonts w:hint="cs"/>
          <w:spacing w:val="2"/>
          <w:rtl/>
        </w:rPr>
        <w:t xml:space="preserve"> است، و منظور از آن ا</w:t>
      </w:r>
      <w:r w:rsidR="00441E27" w:rsidRPr="0084595C">
        <w:rPr>
          <w:rFonts w:hint="cs"/>
          <w:spacing w:val="2"/>
          <w:rtl/>
        </w:rPr>
        <w:t>ی</w:t>
      </w:r>
      <w:r w:rsidRPr="0084595C">
        <w:rPr>
          <w:rFonts w:hint="cs"/>
          <w:spacing w:val="2"/>
          <w:rtl/>
        </w:rPr>
        <w:t xml:space="preserve">ن است </w:t>
      </w:r>
      <w:r w:rsidR="007C1A23" w:rsidRPr="0084595C">
        <w:rPr>
          <w:rFonts w:hint="cs"/>
          <w:spacing w:val="2"/>
          <w:rtl/>
        </w:rPr>
        <w:t>ک</w:t>
      </w:r>
      <w:r w:rsidRPr="0084595C">
        <w:rPr>
          <w:rFonts w:hint="cs"/>
          <w:spacing w:val="2"/>
          <w:rtl/>
        </w:rPr>
        <w:t>ه سخنان پا</w:t>
      </w:r>
      <w:r w:rsidR="007C1A23" w:rsidRPr="0084595C">
        <w:rPr>
          <w:rFonts w:hint="cs"/>
          <w:spacing w:val="2"/>
          <w:rtl/>
        </w:rPr>
        <w:t>ک</w:t>
      </w:r>
      <w:r w:rsidRPr="0084595C">
        <w:rPr>
          <w:rFonts w:hint="cs"/>
          <w:spacing w:val="2"/>
          <w:rtl/>
        </w:rPr>
        <w:t xml:space="preserve"> واعمال پا</w:t>
      </w:r>
      <w:r w:rsidR="007C1A23" w:rsidRPr="0084595C">
        <w:rPr>
          <w:rFonts w:hint="cs"/>
          <w:spacing w:val="2"/>
          <w:rtl/>
        </w:rPr>
        <w:t>ک</w:t>
      </w:r>
      <w:r w:rsidRPr="0084595C">
        <w:rPr>
          <w:rFonts w:hint="cs"/>
          <w:spacing w:val="2"/>
          <w:rtl/>
        </w:rPr>
        <w:t xml:space="preserve"> و همه‌اش از آن خدا است، با ا</w:t>
      </w:r>
      <w:r w:rsidR="00441E27" w:rsidRPr="0084595C">
        <w:rPr>
          <w:rFonts w:hint="cs"/>
          <w:spacing w:val="2"/>
          <w:rtl/>
        </w:rPr>
        <w:t>ی</w:t>
      </w:r>
      <w:r w:rsidRPr="0084595C">
        <w:rPr>
          <w:rFonts w:hint="cs"/>
          <w:spacing w:val="2"/>
          <w:rtl/>
        </w:rPr>
        <w:t xml:space="preserve">ن‌هاست </w:t>
      </w:r>
      <w:r w:rsidR="007C1A23" w:rsidRPr="0084595C">
        <w:rPr>
          <w:rFonts w:hint="cs"/>
          <w:spacing w:val="2"/>
          <w:rtl/>
        </w:rPr>
        <w:t>ک</w:t>
      </w:r>
      <w:r w:rsidRPr="0084595C">
        <w:rPr>
          <w:rFonts w:hint="cs"/>
          <w:spacing w:val="2"/>
          <w:rtl/>
        </w:rPr>
        <w:t>ه آدم</w:t>
      </w:r>
      <w:r w:rsidR="00441E27" w:rsidRPr="0084595C">
        <w:rPr>
          <w:rFonts w:hint="cs"/>
          <w:spacing w:val="2"/>
          <w:rtl/>
        </w:rPr>
        <w:t>ی</w:t>
      </w:r>
      <w:r w:rsidRPr="0084595C">
        <w:rPr>
          <w:rFonts w:hint="cs"/>
          <w:spacing w:val="2"/>
          <w:rtl/>
        </w:rPr>
        <w:t xml:space="preserve"> به خدا نزد</w:t>
      </w:r>
      <w:r w:rsidR="00441E27" w:rsidRPr="0084595C">
        <w:rPr>
          <w:rFonts w:hint="cs"/>
          <w:spacing w:val="2"/>
          <w:rtl/>
        </w:rPr>
        <w:t>ی</w:t>
      </w:r>
      <w:r w:rsidR="007C1A23" w:rsidRPr="0084595C">
        <w:rPr>
          <w:rFonts w:hint="cs"/>
          <w:spacing w:val="2"/>
          <w:rtl/>
        </w:rPr>
        <w:t>ک</w:t>
      </w:r>
      <w:r w:rsidR="00441E27" w:rsidRPr="0084595C">
        <w:rPr>
          <w:rFonts w:hint="cs"/>
          <w:spacing w:val="2"/>
          <w:rtl/>
        </w:rPr>
        <w:t>ی</w:t>
      </w:r>
      <w:r w:rsidRPr="0084595C">
        <w:rPr>
          <w:rFonts w:hint="cs"/>
          <w:spacing w:val="2"/>
          <w:rtl/>
        </w:rPr>
        <w:t xml:space="preserve"> م</w:t>
      </w:r>
      <w:r w:rsidR="00441E27" w:rsidRPr="0084595C">
        <w:rPr>
          <w:rFonts w:hint="cs"/>
          <w:spacing w:val="2"/>
          <w:rtl/>
        </w:rPr>
        <w:t>ی</w:t>
      </w:r>
      <w:r w:rsidRPr="0084595C">
        <w:rPr>
          <w:rFonts w:hint="cs"/>
          <w:spacing w:val="2"/>
          <w:rtl/>
        </w:rPr>
        <w:t>‌جو</w:t>
      </w:r>
      <w:r w:rsidR="00441E27" w:rsidRPr="0084595C">
        <w:rPr>
          <w:rFonts w:hint="cs"/>
          <w:spacing w:val="2"/>
          <w:rtl/>
        </w:rPr>
        <w:t>ی</w:t>
      </w:r>
      <w:r w:rsidRPr="0084595C">
        <w:rPr>
          <w:rFonts w:hint="cs"/>
          <w:spacing w:val="2"/>
          <w:rtl/>
        </w:rPr>
        <w:t>د و با چ</w:t>
      </w:r>
      <w:r w:rsidR="00441E27" w:rsidRPr="0084595C">
        <w:rPr>
          <w:rFonts w:hint="cs"/>
          <w:spacing w:val="2"/>
          <w:rtl/>
        </w:rPr>
        <w:t>ی</w:t>
      </w:r>
      <w:r w:rsidRPr="0084595C">
        <w:rPr>
          <w:rFonts w:hint="cs"/>
          <w:spacing w:val="2"/>
          <w:rtl/>
        </w:rPr>
        <w:t>ز</w:t>
      </w:r>
      <w:r w:rsidR="00441E27" w:rsidRPr="0084595C">
        <w:rPr>
          <w:rFonts w:hint="cs"/>
          <w:spacing w:val="2"/>
          <w:rtl/>
        </w:rPr>
        <w:t>ی</w:t>
      </w:r>
      <w:r w:rsidRPr="0084595C">
        <w:rPr>
          <w:rFonts w:hint="cs"/>
          <w:spacing w:val="2"/>
          <w:rtl/>
        </w:rPr>
        <w:t xml:space="preserve"> از ا</w:t>
      </w:r>
      <w:r w:rsidR="00441E27" w:rsidRPr="0084595C">
        <w:rPr>
          <w:rFonts w:hint="cs"/>
          <w:spacing w:val="2"/>
          <w:rtl/>
        </w:rPr>
        <w:t>ی</w:t>
      </w:r>
      <w:r w:rsidRPr="0084595C">
        <w:rPr>
          <w:rFonts w:hint="cs"/>
          <w:spacing w:val="2"/>
          <w:rtl/>
        </w:rPr>
        <w:t xml:space="preserve">ن‌ها به </w:t>
      </w:r>
      <w:r w:rsidR="007C1A23" w:rsidRPr="0084595C">
        <w:rPr>
          <w:rFonts w:hint="cs"/>
          <w:spacing w:val="2"/>
          <w:rtl/>
        </w:rPr>
        <w:t>ک</w:t>
      </w:r>
      <w:r w:rsidRPr="0084595C">
        <w:rPr>
          <w:rFonts w:hint="cs"/>
          <w:spacing w:val="2"/>
          <w:rtl/>
        </w:rPr>
        <w:t>س</w:t>
      </w:r>
      <w:r w:rsidR="00441E27" w:rsidRPr="0084595C">
        <w:rPr>
          <w:rFonts w:hint="cs"/>
          <w:spacing w:val="2"/>
          <w:rtl/>
        </w:rPr>
        <w:t>ی</w:t>
      </w:r>
      <w:r w:rsidRPr="0084595C">
        <w:rPr>
          <w:rFonts w:hint="cs"/>
          <w:spacing w:val="2"/>
          <w:rtl/>
        </w:rPr>
        <w:t xml:space="preserve"> جز او نزد</w:t>
      </w:r>
      <w:r w:rsidR="00441E27" w:rsidRPr="0084595C">
        <w:rPr>
          <w:rFonts w:hint="cs"/>
          <w:spacing w:val="2"/>
          <w:rtl/>
        </w:rPr>
        <w:t>ی</w:t>
      </w:r>
      <w:r w:rsidR="007C1A23" w:rsidRPr="0084595C">
        <w:rPr>
          <w:rFonts w:hint="cs"/>
          <w:spacing w:val="2"/>
          <w:rtl/>
        </w:rPr>
        <w:t>ک</w:t>
      </w:r>
      <w:r w:rsidR="00441E27" w:rsidRPr="0084595C">
        <w:rPr>
          <w:rFonts w:hint="cs"/>
          <w:spacing w:val="2"/>
          <w:rtl/>
        </w:rPr>
        <w:t>ی</w:t>
      </w:r>
      <w:r w:rsidRPr="0084595C">
        <w:rPr>
          <w:rFonts w:hint="cs"/>
          <w:spacing w:val="2"/>
          <w:rtl/>
        </w:rPr>
        <w:t xml:space="preserve"> نم</w:t>
      </w:r>
      <w:r w:rsidR="00441E27" w:rsidRPr="0084595C">
        <w:rPr>
          <w:rFonts w:hint="cs"/>
          <w:spacing w:val="2"/>
          <w:rtl/>
        </w:rPr>
        <w:t>ی</w:t>
      </w:r>
      <w:r w:rsidRPr="0084595C">
        <w:rPr>
          <w:rFonts w:hint="cs"/>
          <w:spacing w:val="2"/>
          <w:rtl/>
        </w:rPr>
        <w:t>‌جو</w:t>
      </w:r>
      <w:r w:rsidR="00441E27" w:rsidRPr="0084595C">
        <w:rPr>
          <w:rFonts w:hint="cs"/>
          <w:spacing w:val="2"/>
          <w:rtl/>
        </w:rPr>
        <w:t>ی</w:t>
      </w:r>
      <w:r w:rsidRPr="0084595C">
        <w:rPr>
          <w:rFonts w:hint="cs"/>
          <w:spacing w:val="2"/>
          <w:rtl/>
        </w:rPr>
        <w:t>ند، با هر چه پا</w:t>
      </w:r>
      <w:r w:rsidR="007C1A23" w:rsidRPr="0084595C">
        <w:rPr>
          <w:rFonts w:hint="cs"/>
          <w:spacing w:val="2"/>
          <w:rtl/>
        </w:rPr>
        <w:t>ک</w:t>
      </w:r>
      <w:r w:rsidRPr="0084595C">
        <w:rPr>
          <w:rFonts w:hint="cs"/>
          <w:spacing w:val="2"/>
          <w:rtl/>
        </w:rPr>
        <w:t xml:space="preserve"> است، از سخن </w:t>
      </w:r>
      <w:r w:rsidR="00441E27" w:rsidRPr="0084595C">
        <w:rPr>
          <w:rFonts w:hint="cs"/>
          <w:spacing w:val="2"/>
          <w:rtl/>
        </w:rPr>
        <w:t>ی</w:t>
      </w:r>
      <w:r w:rsidRPr="0084595C">
        <w:rPr>
          <w:rFonts w:hint="cs"/>
          <w:spacing w:val="2"/>
          <w:rtl/>
        </w:rPr>
        <w:t xml:space="preserve">ا </w:t>
      </w:r>
      <w:r w:rsidR="007C1A23" w:rsidRPr="0084595C">
        <w:rPr>
          <w:rFonts w:hint="cs"/>
          <w:spacing w:val="2"/>
          <w:rtl/>
        </w:rPr>
        <w:t>ک</w:t>
      </w:r>
      <w:r w:rsidRPr="0084595C">
        <w:rPr>
          <w:rFonts w:hint="cs"/>
          <w:spacing w:val="2"/>
          <w:rtl/>
        </w:rPr>
        <w:t>ردار، به خدا نزد</w:t>
      </w:r>
      <w:r w:rsidR="00441E27" w:rsidRPr="0084595C">
        <w:rPr>
          <w:rFonts w:hint="cs"/>
          <w:spacing w:val="2"/>
          <w:rtl/>
        </w:rPr>
        <w:t>ی</w:t>
      </w:r>
      <w:r w:rsidR="007C1A23" w:rsidRPr="0084595C">
        <w:rPr>
          <w:rFonts w:hint="cs"/>
          <w:spacing w:val="2"/>
          <w:rtl/>
        </w:rPr>
        <w:t>ک</w:t>
      </w:r>
      <w:r w:rsidR="00441E27" w:rsidRPr="0084595C">
        <w:rPr>
          <w:rFonts w:hint="cs"/>
          <w:spacing w:val="2"/>
          <w:rtl/>
        </w:rPr>
        <w:t>ی</w:t>
      </w:r>
      <w:r w:rsidRPr="0084595C">
        <w:rPr>
          <w:rFonts w:hint="cs"/>
          <w:spacing w:val="2"/>
          <w:rtl/>
        </w:rPr>
        <w:t xml:space="preserve"> جسته م</w:t>
      </w:r>
      <w:r w:rsidR="00441E27" w:rsidRPr="0084595C">
        <w:rPr>
          <w:rFonts w:hint="cs"/>
          <w:spacing w:val="2"/>
          <w:rtl/>
        </w:rPr>
        <w:t>ی</w:t>
      </w:r>
      <w:r w:rsidRPr="0084595C">
        <w:rPr>
          <w:rFonts w:hint="cs"/>
          <w:spacing w:val="2"/>
          <w:rtl/>
        </w:rPr>
        <w:t xml:space="preserve">‌شود. </w:t>
      </w:r>
    </w:p>
    <w:p w:rsidR="00DE0AAE" w:rsidRPr="0084595C" w:rsidRDefault="00DE0AAE" w:rsidP="0084595C">
      <w:pPr>
        <w:pStyle w:val="a0"/>
        <w:spacing w:line="235" w:lineRule="auto"/>
        <w:rPr>
          <w:spacing w:val="-2"/>
          <w:rtl/>
        </w:rPr>
      </w:pPr>
      <w:r w:rsidRPr="0084595C">
        <w:rPr>
          <w:rFonts w:hint="cs"/>
          <w:spacing w:val="-2"/>
          <w:rtl/>
        </w:rPr>
        <w:t>ا</w:t>
      </w:r>
      <w:r w:rsidR="00441E27" w:rsidRPr="0084595C">
        <w:rPr>
          <w:rFonts w:hint="cs"/>
          <w:spacing w:val="-2"/>
          <w:rtl/>
        </w:rPr>
        <w:t>ی</w:t>
      </w:r>
      <w:r w:rsidRPr="0084595C">
        <w:rPr>
          <w:rFonts w:hint="cs"/>
          <w:spacing w:val="-2"/>
          <w:rtl/>
        </w:rPr>
        <w:t xml:space="preserve">ن </w:t>
      </w:r>
      <w:r w:rsidR="007C1A23" w:rsidRPr="0084595C">
        <w:rPr>
          <w:rFonts w:hint="cs"/>
          <w:spacing w:val="-2"/>
          <w:rtl/>
        </w:rPr>
        <w:t>ک</w:t>
      </w:r>
      <w:r w:rsidRPr="0084595C">
        <w:rPr>
          <w:rFonts w:hint="cs"/>
          <w:spacing w:val="-2"/>
          <w:rtl/>
        </w:rPr>
        <w:t>ه م</w:t>
      </w:r>
      <w:r w:rsidR="00441E27" w:rsidRPr="0084595C">
        <w:rPr>
          <w:rFonts w:hint="cs"/>
          <w:spacing w:val="-2"/>
          <w:rtl/>
        </w:rPr>
        <w:t>ی</w:t>
      </w:r>
      <w:r w:rsidRPr="0084595C">
        <w:rPr>
          <w:rFonts w:hint="cs"/>
          <w:spacing w:val="-2"/>
          <w:rtl/>
        </w:rPr>
        <w:t>‌گو</w:t>
      </w:r>
      <w:r w:rsidR="00441E27" w:rsidRPr="0084595C">
        <w:rPr>
          <w:rFonts w:hint="cs"/>
          <w:spacing w:val="-2"/>
          <w:rtl/>
        </w:rPr>
        <w:t>ی</w:t>
      </w:r>
      <w:r w:rsidRPr="0084595C">
        <w:rPr>
          <w:rFonts w:hint="cs"/>
          <w:spacing w:val="-2"/>
          <w:rtl/>
        </w:rPr>
        <w:t xml:space="preserve">د: </w:t>
      </w:r>
      <w:r w:rsidRPr="0084595C">
        <w:rPr>
          <w:rStyle w:val="Char3"/>
          <w:rFonts w:hint="cs"/>
          <w:spacing w:val="-2"/>
          <w:rtl/>
        </w:rPr>
        <w:t>«</w:t>
      </w:r>
      <w:r w:rsidRPr="0084595C">
        <w:rPr>
          <w:rStyle w:val="Char3"/>
          <w:spacing w:val="-2"/>
          <w:rtl/>
        </w:rPr>
        <w:t>السلام عل</w:t>
      </w:r>
      <w:r w:rsidR="00441E27" w:rsidRPr="0084595C">
        <w:rPr>
          <w:rStyle w:val="Char3"/>
          <w:spacing w:val="-2"/>
          <w:rtl/>
        </w:rPr>
        <w:t>ی</w:t>
      </w:r>
      <w:r w:rsidRPr="0084595C">
        <w:rPr>
          <w:rStyle w:val="Char3"/>
          <w:spacing w:val="-2"/>
          <w:rtl/>
        </w:rPr>
        <w:t>ل</w:t>
      </w:r>
      <w:r w:rsidR="007C1A23" w:rsidRPr="0084595C">
        <w:rPr>
          <w:rStyle w:val="Char3"/>
          <w:spacing w:val="-2"/>
          <w:rtl/>
        </w:rPr>
        <w:t>ک</w:t>
      </w:r>
      <w:r w:rsidRPr="0084595C">
        <w:rPr>
          <w:rStyle w:val="Char3"/>
          <w:spacing w:val="-2"/>
          <w:rtl/>
        </w:rPr>
        <w:t xml:space="preserve"> </w:t>
      </w:r>
      <w:r w:rsidR="00464F96" w:rsidRPr="0084595C">
        <w:rPr>
          <w:rStyle w:val="Char3"/>
          <w:rFonts w:hint="cs"/>
          <w:spacing w:val="-2"/>
          <w:rtl/>
        </w:rPr>
        <w:t>أ</w:t>
      </w:r>
      <w:r w:rsidR="00441E27" w:rsidRPr="0084595C">
        <w:rPr>
          <w:rStyle w:val="Char3"/>
          <w:spacing w:val="-2"/>
          <w:rtl/>
        </w:rPr>
        <w:t>ی</w:t>
      </w:r>
      <w:r w:rsidRPr="0084595C">
        <w:rPr>
          <w:rStyle w:val="Char3"/>
          <w:spacing w:val="-2"/>
          <w:rtl/>
        </w:rPr>
        <w:t>ها ‌النب</w:t>
      </w:r>
      <w:r w:rsidR="00441E27" w:rsidRPr="0084595C">
        <w:rPr>
          <w:rStyle w:val="Char3"/>
          <w:spacing w:val="-2"/>
          <w:rtl/>
        </w:rPr>
        <w:t>ی</w:t>
      </w:r>
      <w:r w:rsidRPr="0084595C">
        <w:rPr>
          <w:rStyle w:val="Char3"/>
          <w:spacing w:val="-2"/>
          <w:rtl/>
        </w:rPr>
        <w:t xml:space="preserve"> ورحم</w:t>
      </w:r>
      <w:r w:rsidR="00830C25" w:rsidRPr="0084595C">
        <w:rPr>
          <w:rStyle w:val="Char3"/>
          <w:spacing w:val="-2"/>
          <w:rtl/>
        </w:rPr>
        <w:t>ة</w:t>
      </w:r>
      <w:r w:rsidR="00464F96" w:rsidRPr="0084595C">
        <w:rPr>
          <w:rStyle w:val="Char3"/>
          <w:rFonts w:hint="cs"/>
          <w:spacing w:val="-2"/>
          <w:rtl/>
        </w:rPr>
        <w:t xml:space="preserve"> </w:t>
      </w:r>
      <w:r w:rsidRPr="0084595C">
        <w:rPr>
          <w:rStyle w:val="Char3"/>
          <w:spacing w:val="-2"/>
          <w:rtl/>
        </w:rPr>
        <w:t>الله و بر</w:t>
      </w:r>
      <w:r w:rsidR="007C1A23" w:rsidRPr="0084595C">
        <w:rPr>
          <w:rStyle w:val="Char3"/>
          <w:spacing w:val="-2"/>
          <w:rtl/>
        </w:rPr>
        <w:t>ک</w:t>
      </w:r>
      <w:r w:rsidRPr="0084595C">
        <w:rPr>
          <w:rStyle w:val="Char3"/>
          <w:spacing w:val="-2"/>
          <w:rtl/>
        </w:rPr>
        <w:t>اته</w:t>
      </w:r>
      <w:r w:rsidRPr="0084595C">
        <w:rPr>
          <w:rStyle w:val="Char3"/>
          <w:rFonts w:hint="cs"/>
          <w:spacing w:val="-2"/>
          <w:rtl/>
        </w:rPr>
        <w:t>»</w:t>
      </w:r>
      <w:r w:rsidRPr="0084595C">
        <w:rPr>
          <w:rFonts w:hint="cs"/>
          <w:spacing w:val="-2"/>
          <w:rtl/>
        </w:rPr>
        <w:t xml:space="preserve"> ا</w:t>
      </w:r>
      <w:r w:rsidR="00441E27" w:rsidRPr="0084595C">
        <w:rPr>
          <w:rFonts w:hint="cs"/>
          <w:spacing w:val="-2"/>
          <w:rtl/>
        </w:rPr>
        <w:t>ی</w:t>
      </w:r>
      <w:r w:rsidRPr="0084595C">
        <w:rPr>
          <w:rFonts w:hint="cs"/>
          <w:spacing w:val="-2"/>
          <w:rtl/>
        </w:rPr>
        <w:t>ن دعا</w:t>
      </w:r>
      <w:r w:rsidR="00441E27" w:rsidRPr="0084595C">
        <w:rPr>
          <w:rFonts w:hint="cs"/>
          <w:spacing w:val="-2"/>
          <w:rtl/>
        </w:rPr>
        <w:t>ی</w:t>
      </w:r>
      <w:r w:rsidRPr="0084595C">
        <w:rPr>
          <w:rFonts w:hint="cs"/>
          <w:spacing w:val="-2"/>
          <w:rtl/>
        </w:rPr>
        <w:t xml:space="preserve"> درود و رحمت و بر</w:t>
      </w:r>
      <w:r w:rsidR="007C1A23" w:rsidRPr="0084595C">
        <w:rPr>
          <w:rFonts w:hint="cs"/>
          <w:spacing w:val="-2"/>
          <w:rtl/>
        </w:rPr>
        <w:t>ک</w:t>
      </w:r>
      <w:r w:rsidRPr="0084595C">
        <w:rPr>
          <w:rFonts w:hint="cs"/>
          <w:spacing w:val="-2"/>
          <w:rtl/>
        </w:rPr>
        <w:t>ت برا</w:t>
      </w:r>
      <w:r w:rsidR="00441E27" w:rsidRPr="0084595C">
        <w:rPr>
          <w:rFonts w:hint="cs"/>
          <w:spacing w:val="-2"/>
          <w:rtl/>
        </w:rPr>
        <w:t>ی</w:t>
      </w:r>
      <w:r w:rsidRPr="0084595C">
        <w:rPr>
          <w:rFonts w:hint="cs"/>
          <w:spacing w:val="-2"/>
          <w:rtl/>
        </w:rPr>
        <w:t xml:space="preserve"> پ</w:t>
      </w:r>
      <w:r w:rsidR="00441E27" w:rsidRPr="0084595C">
        <w:rPr>
          <w:rFonts w:hint="cs"/>
          <w:spacing w:val="-2"/>
          <w:rtl/>
        </w:rPr>
        <w:t>ی</w:t>
      </w:r>
      <w:r w:rsidRPr="0084595C">
        <w:rPr>
          <w:rFonts w:hint="cs"/>
          <w:spacing w:val="-2"/>
          <w:rtl/>
        </w:rPr>
        <w:t xml:space="preserve">امبر </w:t>
      </w:r>
      <w:r w:rsidR="00401ACB" w:rsidRPr="0084595C">
        <w:rPr>
          <w:rFonts w:hint="cs"/>
          <w:spacing w:val="-2"/>
        </w:rPr>
        <w:sym w:font="AGA Arabesque" w:char="F072"/>
      </w:r>
      <w:r w:rsidRPr="0084595C">
        <w:rPr>
          <w:rFonts w:hint="cs"/>
          <w:spacing w:val="-2"/>
          <w:rtl/>
        </w:rPr>
        <w:t xml:space="preserve"> است، </w:t>
      </w:r>
      <w:r w:rsidR="007C1A23" w:rsidRPr="0084595C">
        <w:rPr>
          <w:rFonts w:hint="cs"/>
          <w:spacing w:val="-2"/>
          <w:rtl/>
        </w:rPr>
        <w:t>ک</w:t>
      </w:r>
      <w:r w:rsidRPr="0084595C">
        <w:rPr>
          <w:rFonts w:hint="cs"/>
          <w:spacing w:val="-2"/>
          <w:rtl/>
        </w:rPr>
        <w:t>س</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برا</w:t>
      </w:r>
      <w:r w:rsidR="00441E27" w:rsidRPr="0084595C">
        <w:rPr>
          <w:rFonts w:hint="cs"/>
          <w:spacing w:val="-2"/>
          <w:rtl/>
        </w:rPr>
        <w:t>ی</w:t>
      </w:r>
      <w:r w:rsidRPr="0084595C">
        <w:rPr>
          <w:rFonts w:hint="cs"/>
          <w:spacing w:val="-2"/>
          <w:rtl/>
        </w:rPr>
        <w:t xml:space="preserve"> او دعا </w:t>
      </w:r>
      <w:r w:rsidR="007C1A23" w:rsidRPr="0084595C">
        <w:rPr>
          <w:rFonts w:hint="cs"/>
          <w:spacing w:val="-2"/>
          <w:rtl/>
        </w:rPr>
        <w:t>ک</w:t>
      </w:r>
      <w:r w:rsidRPr="0084595C">
        <w:rPr>
          <w:rFonts w:hint="cs"/>
          <w:spacing w:val="-2"/>
          <w:rtl/>
        </w:rPr>
        <w:t>رده م</w:t>
      </w:r>
      <w:r w:rsidR="00441E27" w:rsidRPr="0084595C">
        <w:rPr>
          <w:rFonts w:hint="cs"/>
          <w:spacing w:val="-2"/>
          <w:rtl/>
        </w:rPr>
        <w:t>ی</w:t>
      </w:r>
      <w:r w:rsidRPr="0084595C">
        <w:rPr>
          <w:rFonts w:hint="cs"/>
          <w:spacing w:val="-2"/>
          <w:rtl/>
        </w:rPr>
        <w:t>‌شود، نه ا</w:t>
      </w:r>
      <w:r w:rsidR="00441E27" w:rsidRPr="0084595C">
        <w:rPr>
          <w:rFonts w:hint="cs"/>
          <w:spacing w:val="-2"/>
          <w:rtl/>
        </w:rPr>
        <w:t>ی</w:t>
      </w:r>
      <w:r w:rsidRPr="0084595C">
        <w:rPr>
          <w:rFonts w:hint="cs"/>
          <w:spacing w:val="-2"/>
          <w:rtl/>
        </w:rPr>
        <w:t xml:space="preserve">ن </w:t>
      </w:r>
      <w:r w:rsidR="007C1A23" w:rsidRPr="0084595C">
        <w:rPr>
          <w:rFonts w:hint="cs"/>
          <w:spacing w:val="-2"/>
          <w:rtl/>
        </w:rPr>
        <w:t>ک</w:t>
      </w:r>
      <w:r w:rsidRPr="0084595C">
        <w:rPr>
          <w:rFonts w:hint="cs"/>
          <w:spacing w:val="-2"/>
          <w:rtl/>
        </w:rPr>
        <w:t>ه به همراه خدا به فر</w:t>
      </w:r>
      <w:r w:rsidR="00441E27" w:rsidRPr="0084595C">
        <w:rPr>
          <w:rFonts w:hint="cs"/>
          <w:spacing w:val="-2"/>
          <w:rtl/>
        </w:rPr>
        <w:t>ی</w:t>
      </w:r>
      <w:r w:rsidRPr="0084595C">
        <w:rPr>
          <w:rFonts w:hint="cs"/>
          <w:spacing w:val="-2"/>
          <w:rtl/>
        </w:rPr>
        <w:t xml:space="preserve">اد خوانده شود. </w:t>
      </w:r>
    </w:p>
    <w:p w:rsidR="00DE0AAE" w:rsidRPr="00D21EA1" w:rsidRDefault="00DE0AAE" w:rsidP="00464F96">
      <w:pPr>
        <w:pStyle w:val="a0"/>
        <w:rPr>
          <w:rFonts w:cs="Times New Roman"/>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w:t>
      </w:r>
      <w:r w:rsidRPr="00464F96">
        <w:rPr>
          <w:rStyle w:val="Char3"/>
          <w:rtl/>
        </w:rPr>
        <w:t>السلام عل</w:t>
      </w:r>
      <w:r w:rsidR="00441E27" w:rsidRPr="00464F96">
        <w:rPr>
          <w:rStyle w:val="Char3"/>
          <w:rtl/>
        </w:rPr>
        <w:t>ی</w:t>
      </w:r>
      <w:r w:rsidR="007A593E" w:rsidRPr="00464F96">
        <w:rPr>
          <w:rStyle w:val="Char3"/>
          <w:rtl/>
        </w:rPr>
        <w:t>نا و</w:t>
      </w:r>
      <w:r w:rsidRPr="00464F96">
        <w:rPr>
          <w:rStyle w:val="Char3"/>
          <w:rtl/>
        </w:rPr>
        <w:t>عل</w:t>
      </w:r>
      <w:r w:rsidR="00441E27" w:rsidRPr="00464F96">
        <w:rPr>
          <w:rStyle w:val="Char3"/>
          <w:rtl/>
        </w:rPr>
        <w:t>ی</w:t>
      </w:r>
      <w:r w:rsidRPr="00464F96">
        <w:rPr>
          <w:rStyle w:val="Char3"/>
          <w:rtl/>
        </w:rPr>
        <w:t xml:space="preserve"> عباد</w:t>
      </w:r>
      <w:r w:rsidR="00830C25" w:rsidRPr="00464F96">
        <w:rPr>
          <w:rStyle w:val="Char3"/>
          <w:rtl/>
        </w:rPr>
        <w:t>ا</w:t>
      </w:r>
      <w:r w:rsidRPr="00464F96">
        <w:rPr>
          <w:rStyle w:val="Char3"/>
          <w:rtl/>
        </w:rPr>
        <w:t>لله الصالح</w:t>
      </w:r>
      <w:r w:rsidR="00441E27" w:rsidRPr="00464F96">
        <w:rPr>
          <w:rStyle w:val="Char3"/>
          <w:rtl/>
        </w:rPr>
        <w:t>ی</w:t>
      </w:r>
      <w:r w:rsidRPr="00464F96">
        <w:rPr>
          <w:rStyle w:val="Char3"/>
          <w:rtl/>
        </w:rPr>
        <w:t>ن</w:t>
      </w:r>
      <w:r w:rsidRPr="00464F96">
        <w:rPr>
          <w:rStyle w:val="Char3"/>
          <w:rFonts w:hint="cs"/>
          <w:rtl/>
        </w:rPr>
        <w:t>»</w:t>
      </w:r>
      <w:r w:rsidRPr="00D21EA1">
        <w:rPr>
          <w:rFonts w:hint="cs"/>
          <w:rtl/>
        </w:rPr>
        <w:t xml:space="preserve"> </w:t>
      </w:r>
      <w:r w:rsidRPr="00D21EA1">
        <w:rPr>
          <w:rStyle w:val="Char0"/>
          <w:rFonts w:hint="cs"/>
          <w:rtl/>
        </w:rPr>
        <w:t>در بردارنده‌</w:t>
      </w:r>
      <w:r w:rsidR="00441E27" w:rsidRPr="00D21EA1">
        <w:rPr>
          <w:rStyle w:val="Char0"/>
          <w:rFonts w:hint="cs"/>
          <w:rtl/>
        </w:rPr>
        <w:t>ی</w:t>
      </w:r>
      <w:r w:rsidRPr="00D21EA1">
        <w:rPr>
          <w:rStyle w:val="Char0"/>
          <w:rFonts w:hint="cs"/>
          <w:rtl/>
        </w:rPr>
        <w:t xml:space="preserve"> دعا</w:t>
      </w:r>
      <w:r w:rsidR="00441E27" w:rsidRPr="00D21EA1">
        <w:rPr>
          <w:rStyle w:val="Char0"/>
          <w:rFonts w:hint="cs"/>
          <w:rtl/>
        </w:rPr>
        <w:t>ی</w:t>
      </w:r>
      <w:r w:rsidRPr="00D21EA1">
        <w:rPr>
          <w:rStyle w:val="Char0"/>
          <w:rFonts w:hint="cs"/>
          <w:rtl/>
        </w:rPr>
        <w:t xml:space="preserve"> سالم ماندن از هر ع</w:t>
      </w:r>
      <w:r w:rsidR="00441E27" w:rsidRPr="00D21EA1">
        <w:rPr>
          <w:rStyle w:val="Char0"/>
          <w:rFonts w:hint="cs"/>
          <w:rtl/>
        </w:rPr>
        <w:t>ی</w:t>
      </w:r>
      <w:r w:rsidRPr="00D21EA1">
        <w:rPr>
          <w:rStyle w:val="Char0"/>
          <w:rFonts w:hint="cs"/>
          <w:rtl/>
        </w:rPr>
        <w:t>ب و</w:t>
      </w:r>
      <w:r w:rsidR="002A03C8" w:rsidRPr="00D21EA1">
        <w:rPr>
          <w:rStyle w:val="Char0"/>
          <w:rFonts w:hint="cs"/>
          <w:rtl/>
        </w:rPr>
        <w:t xml:space="preserve"> </w:t>
      </w:r>
      <w:r w:rsidRPr="00D21EA1">
        <w:rPr>
          <w:rStyle w:val="Char0"/>
          <w:rFonts w:hint="cs"/>
          <w:rtl/>
        </w:rPr>
        <w:t>آفت و نقص و بد</w:t>
      </w:r>
      <w:r w:rsidR="00441E27" w:rsidRPr="00D21EA1">
        <w:rPr>
          <w:rStyle w:val="Char0"/>
          <w:rFonts w:hint="cs"/>
          <w:rtl/>
        </w:rPr>
        <w:t>ی</w:t>
      </w:r>
      <w:r w:rsidRPr="00D21EA1">
        <w:rPr>
          <w:rStyle w:val="Char0"/>
          <w:rFonts w:hint="cs"/>
          <w:rtl/>
        </w:rPr>
        <w:t xml:space="preserve"> برا</w:t>
      </w:r>
      <w:r w:rsidR="00441E27" w:rsidRPr="00D21EA1">
        <w:rPr>
          <w:rStyle w:val="Char0"/>
          <w:rFonts w:hint="cs"/>
          <w:rtl/>
        </w:rPr>
        <w:t>ی</w:t>
      </w:r>
      <w:r w:rsidRPr="00D21EA1">
        <w:rPr>
          <w:rStyle w:val="Char0"/>
          <w:rFonts w:hint="cs"/>
          <w:rtl/>
        </w:rPr>
        <w:t xml:space="preserve"> خود و برا</w:t>
      </w:r>
      <w:r w:rsidR="00441E27" w:rsidRPr="00D21EA1">
        <w:rPr>
          <w:rStyle w:val="Char0"/>
          <w:rFonts w:hint="cs"/>
          <w:rtl/>
        </w:rPr>
        <w:t>ی</w:t>
      </w:r>
      <w:r w:rsidRPr="00D21EA1">
        <w:rPr>
          <w:rStyle w:val="Char0"/>
          <w:rFonts w:hint="cs"/>
          <w:rtl/>
        </w:rPr>
        <w:t xml:space="preserve"> تمام</w:t>
      </w:r>
      <w:r w:rsidR="00441E27" w:rsidRPr="00D21EA1">
        <w:rPr>
          <w:rStyle w:val="Char0"/>
          <w:rFonts w:hint="cs"/>
          <w:rtl/>
        </w:rPr>
        <w:t>ی</w:t>
      </w:r>
      <w:r w:rsidRPr="00D21EA1">
        <w:rPr>
          <w:rStyle w:val="Char0"/>
          <w:rFonts w:hint="cs"/>
          <w:rtl/>
        </w:rPr>
        <w:t xml:space="preserve"> مؤمن</w:t>
      </w:r>
      <w:r w:rsidR="00441E27" w:rsidRPr="00D21EA1">
        <w:rPr>
          <w:rStyle w:val="Char0"/>
          <w:rFonts w:hint="cs"/>
          <w:rtl/>
        </w:rPr>
        <w:t>ی</w:t>
      </w:r>
      <w:r w:rsidRPr="00D21EA1">
        <w:rPr>
          <w:rStyle w:val="Char0"/>
          <w:rFonts w:hint="cs"/>
          <w:rtl/>
        </w:rPr>
        <w:t>ن است، ا</w:t>
      </w:r>
      <w:r w:rsidR="00441E27" w:rsidRPr="00D21EA1">
        <w:rPr>
          <w:rStyle w:val="Char0"/>
          <w:rFonts w:hint="cs"/>
          <w:rtl/>
        </w:rPr>
        <w:t>ی</w:t>
      </w:r>
      <w:r w:rsidRPr="00D21EA1">
        <w:rPr>
          <w:rStyle w:val="Char0"/>
          <w:rFonts w:hint="cs"/>
          <w:rtl/>
        </w:rPr>
        <w:t>ن عبا</w:t>
      </w:r>
      <w:r w:rsidR="00830C25" w:rsidRPr="00D21EA1">
        <w:rPr>
          <w:rStyle w:val="Char0"/>
          <w:rFonts w:hint="cs"/>
          <w:rtl/>
        </w:rPr>
        <w:t>ر</w:t>
      </w:r>
      <w:r w:rsidRPr="00D21EA1">
        <w:rPr>
          <w:rStyle w:val="Char0"/>
          <w:rFonts w:hint="cs"/>
          <w:rtl/>
        </w:rPr>
        <w:t xml:space="preserve">ت جزو </w:t>
      </w:r>
      <w:r w:rsidR="007C1A23" w:rsidRPr="00D21EA1">
        <w:rPr>
          <w:rStyle w:val="Char0"/>
          <w:rFonts w:hint="cs"/>
          <w:rtl/>
        </w:rPr>
        <w:t>ک</w:t>
      </w:r>
      <w:r w:rsidRPr="00D21EA1">
        <w:rPr>
          <w:rStyle w:val="Char0"/>
          <w:rFonts w:hint="cs"/>
          <w:rtl/>
        </w:rPr>
        <w:t>لمات جامع پ</w:t>
      </w:r>
      <w:r w:rsidR="00441E27" w:rsidRPr="00D21EA1">
        <w:rPr>
          <w:rStyle w:val="Char0"/>
          <w:rFonts w:hint="cs"/>
          <w:rtl/>
        </w:rPr>
        <w:t>ی</w:t>
      </w:r>
      <w:r w:rsidRPr="00D21EA1">
        <w:rPr>
          <w:rStyle w:val="Char0"/>
          <w:rFonts w:hint="cs"/>
          <w:rtl/>
        </w:rPr>
        <w:t xml:space="preserve">امبر </w:t>
      </w:r>
      <w:r w:rsidR="00401ACB" w:rsidRPr="00D21EA1">
        <w:rPr>
          <w:rStyle w:val="Char0"/>
          <w:rFonts w:hint="cs"/>
        </w:rPr>
        <w:sym w:font="AGA Arabesque" w:char="F072"/>
      </w:r>
      <w:r w:rsidRPr="00D21EA1">
        <w:rPr>
          <w:rStyle w:val="Char0"/>
          <w:rFonts w:hint="cs"/>
          <w:rtl/>
        </w:rPr>
        <w:t xml:space="preserve"> است. برخ</w:t>
      </w:r>
      <w:r w:rsidR="00441E27" w:rsidRPr="00D21EA1">
        <w:rPr>
          <w:rStyle w:val="Char0"/>
          <w:rFonts w:hint="cs"/>
          <w:rtl/>
        </w:rPr>
        <w:t>ی</w:t>
      </w:r>
      <w:r w:rsidRPr="00D21EA1">
        <w:rPr>
          <w:rStyle w:val="Char0"/>
          <w:rFonts w:hint="cs"/>
          <w:rtl/>
        </w:rPr>
        <w:t xml:space="preserve"> از علما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ند: «خداوند مؤمن</w:t>
      </w:r>
      <w:r w:rsidR="00441E27" w:rsidRPr="00D21EA1">
        <w:rPr>
          <w:rStyle w:val="Char0"/>
          <w:rFonts w:hint="cs"/>
          <w:rtl/>
        </w:rPr>
        <w:t>ی</w:t>
      </w:r>
      <w:r w:rsidRPr="00D21EA1">
        <w:rPr>
          <w:rStyle w:val="Char0"/>
          <w:rFonts w:hint="cs"/>
          <w:rtl/>
        </w:rPr>
        <w:t>ن را آموزش م</w:t>
      </w:r>
      <w:r w:rsidR="00441E27" w:rsidRPr="00D21EA1">
        <w:rPr>
          <w:rStyle w:val="Char0"/>
          <w:rFonts w:hint="cs"/>
          <w:rtl/>
        </w:rPr>
        <w:t>ی</w:t>
      </w:r>
      <w:r w:rsidRPr="00D21EA1">
        <w:rPr>
          <w:rStyle w:val="Char0"/>
          <w:rFonts w:hint="cs"/>
          <w:rtl/>
        </w:rPr>
        <w:t xml:space="preserve">‌دهد </w:t>
      </w:r>
      <w:r w:rsidR="007C1A23" w:rsidRPr="00D21EA1">
        <w:rPr>
          <w:rStyle w:val="Char0"/>
          <w:rFonts w:hint="cs"/>
          <w:rtl/>
        </w:rPr>
        <w:t>ک</w:t>
      </w:r>
      <w:r w:rsidRPr="00D21EA1">
        <w:rPr>
          <w:rStyle w:val="Char0"/>
          <w:rFonts w:hint="cs"/>
          <w:rtl/>
        </w:rPr>
        <w:t>ه به طور اختصاص</w:t>
      </w:r>
      <w:r w:rsidR="00441E27" w:rsidRPr="00D21EA1">
        <w:rPr>
          <w:rStyle w:val="Char0"/>
          <w:rFonts w:hint="cs"/>
          <w:rtl/>
        </w:rPr>
        <w:t>ی</w:t>
      </w:r>
      <w:r w:rsidRPr="00D21EA1">
        <w:rPr>
          <w:rStyle w:val="Char0"/>
          <w:rFonts w:hint="cs"/>
          <w:rtl/>
        </w:rPr>
        <w:t xml:space="preserve"> از ا</w:t>
      </w:r>
      <w:r w:rsidR="00441E27" w:rsidRPr="00D21EA1">
        <w:rPr>
          <w:rStyle w:val="Char0"/>
          <w:rFonts w:hint="cs"/>
          <w:rtl/>
        </w:rPr>
        <w:t>ی</w:t>
      </w:r>
      <w:r w:rsidRPr="00D21EA1">
        <w:rPr>
          <w:rStyle w:val="Char0"/>
          <w:rFonts w:hint="cs"/>
          <w:rtl/>
        </w:rPr>
        <w:t xml:space="preserve">شان </w:t>
      </w:r>
      <w:r w:rsidR="00CF0929" w:rsidRPr="00D21EA1">
        <w:rPr>
          <w:rStyle w:val="Char0"/>
          <w:rFonts w:hint="cs"/>
        </w:rPr>
        <w:sym w:font="AGA Arabesque" w:char="F072"/>
      </w:r>
      <w:r w:rsidRPr="00D21EA1">
        <w:rPr>
          <w:rStyle w:val="Char0"/>
          <w:rFonts w:hint="cs"/>
          <w:rtl/>
        </w:rPr>
        <w:t xml:space="preserve"> نام </w:t>
      </w:r>
      <w:r w:rsidR="00830C25" w:rsidRPr="00D21EA1">
        <w:rPr>
          <w:rStyle w:val="Char0"/>
          <w:rFonts w:hint="cs"/>
          <w:rtl/>
        </w:rPr>
        <w:t>ببرند، آن همه به خاطر عزت و شرف</w:t>
      </w:r>
      <w:r w:rsidRPr="00D21EA1">
        <w:rPr>
          <w:rStyle w:val="Char0"/>
          <w:rFonts w:hint="cs"/>
          <w:rtl/>
        </w:rPr>
        <w:t>ش، به خاطر حقّ</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برگردن شان دارد، سپس مؤمن</w:t>
      </w:r>
      <w:r w:rsidR="00441E27" w:rsidRPr="00D21EA1">
        <w:rPr>
          <w:rStyle w:val="Char0"/>
          <w:rFonts w:hint="cs"/>
          <w:rtl/>
        </w:rPr>
        <w:t>ی</w:t>
      </w:r>
      <w:r w:rsidRPr="00D21EA1">
        <w:rPr>
          <w:rStyle w:val="Char0"/>
          <w:rFonts w:hint="cs"/>
          <w:rtl/>
        </w:rPr>
        <w:t>ن را آموزش م</w:t>
      </w:r>
      <w:r w:rsidR="00441E27" w:rsidRPr="00D21EA1">
        <w:rPr>
          <w:rStyle w:val="Char0"/>
          <w:rFonts w:hint="cs"/>
          <w:rtl/>
        </w:rPr>
        <w:t>ی</w:t>
      </w:r>
      <w:r w:rsidRPr="00D21EA1">
        <w:rPr>
          <w:rStyle w:val="Char0"/>
          <w:rFonts w:hint="cs"/>
          <w:rtl/>
        </w:rPr>
        <w:t xml:space="preserve">‌دهد </w:t>
      </w:r>
      <w:r w:rsidR="007C1A23" w:rsidRPr="00D21EA1">
        <w:rPr>
          <w:rStyle w:val="Char0"/>
          <w:rFonts w:hint="cs"/>
          <w:rtl/>
        </w:rPr>
        <w:t>ک</w:t>
      </w:r>
      <w:r w:rsidRPr="00D21EA1">
        <w:rPr>
          <w:rStyle w:val="Char0"/>
          <w:rFonts w:hint="cs"/>
          <w:rtl/>
        </w:rPr>
        <w:t xml:space="preserve">ه ابتدا از خود نام برده </w:t>
      </w:r>
      <w:r w:rsidR="00441E27" w:rsidRPr="00D21EA1">
        <w:rPr>
          <w:rStyle w:val="Char0"/>
          <w:rtl/>
        </w:rPr>
        <w:t>[</w:t>
      </w:r>
      <w:r w:rsidRPr="00D21EA1">
        <w:rPr>
          <w:rStyle w:val="Char0"/>
          <w:rFonts w:hint="cs"/>
          <w:rtl/>
        </w:rPr>
        <w:t>و برا</w:t>
      </w:r>
      <w:r w:rsidR="00441E27" w:rsidRPr="00D21EA1">
        <w:rPr>
          <w:rStyle w:val="Char0"/>
          <w:rFonts w:hint="cs"/>
          <w:rtl/>
        </w:rPr>
        <w:t>ی</w:t>
      </w:r>
      <w:r w:rsidRPr="00D21EA1">
        <w:rPr>
          <w:rStyle w:val="Char0"/>
          <w:rFonts w:hint="cs"/>
          <w:rtl/>
        </w:rPr>
        <w:t xml:space="preserve"> خود دعا </w:t>
      </w:r>
      <w:r w:rsidR="007C1A23" w:rsidRPr="00D21EA1">
        <w:rPr>
          <w:rStyle w:val="Char0"/>
          <w:rFonts w:hint="cs"/>
          <w:rtl/>
        </w:rPr>
        <w:t>ک</w:t>
      </w:r>
      <w:r w:rsidRPr="00D21EA1">
        <w:rPr>
          <w:rStyle w:val="Char0"/>
          <w:rFonts w:hint="cs"/>
          <w:rtl/>
        </w:rPr>
        <w:t>نند</w:t>
      </w:r>
      <w:r w:rsidR="00441E27" w:rsidRPr="00D21EA1">
        <w:rPr>
          <w:rStyle w:val="Char0"/>
          <w:rtl/>
        </w:rPr>
        <w:t>]</w:t>
      </w:r>
      <w:r w:rsidRPr="00D21EA1">
        <w:rPr>
          <w:rStyle w:val="Char0"/>
          <w:rFonts w:hint="cs"/>
          <w:rtl/>
        </w:rPr>
        <w:t xml:space="preserve"> چرا </w:t>
      </w:r>
      <w:r w:rsidR="007C1A23" w:rsidRPr="00D21EA1">
        <w:rPr>
          <w:rStyle w:val="Char0"/>
          <w:rFonts w:hint="cs"/>
          <w:rtl/>
        </w:rPr>
        <w:t>ک</w:t>
      </w:r>
      <w:r w:rsidRPr="00D21EA1">
        <w:rPr>
          <w:rStyle w:val="Char0"/>
          <w:rFonts w:hint="cs"/>
          <w:rtl/>
        </w:rPr>
        <w:t>ه مورد توجه قرار دادن خود از اهم</w:t>
      </w:r>
      <w:r w:rsidR="00441E27" w:rsidRPr="00D21EA1">
        <w:rPr>
          <w:rStyle w:val="Char0"/>
          <w:rFonts w:hint="cs"/>
          <w:rtl/>
        </w:rPr>
        <w:t>ی</w:t>
      </w:r>
      <w:r w:rsidRPr="00D21EA1">
        <w:rPr>
          <w:rStyle w:val="Char0"/>
          <w:rFonts w:hint="cs"/>
          <w:rtl/>
        </w:rPr>
        <w:t>ت ب</w:t>
      </w:r>
      <w:r w:rsidR="00441E27" w:rsidRPr="00D21EA1">
        <w:rPr>
          <w:rStyle w:val="Char0"/>
          <w:rFonts w:hint="cs"/>
          <w:rtl/>
        </w:rPr>
        <w:t>ی</w:t>
      </w:r>
      <w:r w:rsidRPr="00D21EA1">
        <w:rPr>
          <w:rStyle w:val="Char0"/>
          <w:rFonts w:hint="cs"/>
          <w:rtl/>
        </w:rPr>
        <w:t>شتر</w:t>
      </w:r>
      <w:r w:rsidR="00441E27" w:rsidRPr="00D21EA1">
        <w:rPr>
          <w:rStyle w:val="Char0"/>
          <w:rFonts w:hint="cs"/>
          <w:rtl/>
        </w:rPr>
        <w:t>ی</w:t>
      </w:r>
      <w:r w:rsidRPr="00D21EA1">
        <w:rPr>
          <w:rStyle w:val="Char0"/>
          <w:rFonts w:hint="cs"/>
          <w:rtl/>
        </w:rPr>
        <w:t xml:space="preserve"> برخوردار است</w:t>
      </w:r>
      <w:r w:rsidR="00D166C5" w:rsidRPr="00D21EA1">
        <w:rPr>
          <w:rStyle w:val="Char0"/>
          <w:rFonts w:hint="cs"/>
          <w:rtl/>
        </w:rPr>
        <w:t>.</w:t>
      </w:r>
      <w:r w:rsidRPr="00D21EA1">
        <w:rPr>
          <w:rStyle w:val="Char0"/>
          <w:rFonts w:hint="cs"/>
          <w:rtl/>
        </w:rPr>
        <w:t xml:space="preserve"> سپس به آنان امر </w:t>
      </w:r>
      <w:r w:rsidR="007C1A23" w:rsidRPr="00D21EA1">
        <w:rPr>
          <w:rStyle w:val="Char0"/>
          <w:rFonts w:hint="cs"/>
          <w:rtl/>
        </w:rPr>
        <w:t>ک</w:t>
      </w:r>
      <w:r w:rsidRPr="00D21EA1">
        <w:rPr>
          <w:rStyle w:val="Char0"/>
          <w:rFonts w:hint="cs"/>
          <w:rtl/>
        </w:rPr>
        <w:t xml:space="preserve">رده </w:t>
      </w:r>
      <w:r w:rsidR="007C1A23" w:rsidRPr="00D21EA1">
        <w:rPr>
          <w:rStyle w:val="Char0"/>
          <w:rFonts w:hint="cs"/>
          <w:rtl/>
        </w:rPr>
        <w:t>ک</w:t>
      </w:r>
      <w:r w:rsidRPr="00D21EA1">
        <w:rPr>
          <w:rStyle w:val="Char0"/>
          <w:rFonts w:hint="cs"/>
          <w:rtl/>
        </w:rPr>
        <w:t>ه بر همه‌</w:t>
      </w:r>
      <w:r w:rsidR="00441E27" w:rsidRPr="00D21EA1">
        <w:rPr>
          <w:rStyle w:val="Char0"/>
          <w:rFonts w:hint="cs"/>
          <w:rtl/>
        </w:rPr>
        <w:t>ی</w:t>
      </w:r>
      <w:r w:rsidRPr="00D21EA1">
        <w:rPr>
          <w:rStyle w:val="Char0"/>
          <w:rFonts w:hint="cs"/>
          <w:rtl/>
        </w:rPr>
        <w:t xml:space="preserve"> بندگان ن</w:t>
      </w:r>
      <w:r w:rsidR="00441E27" w:rsidRPr="00D21EA1">
        <w:rPr>
          <w:rStyle w:val="Char0"/>
          <w:rFonts w:hint="cs"/>
          <w:rtl/>
        </w:rPr>
        <w:t>ی</w:t>
      </w:r>
      <w:r w:rsidR="007C1A23" w:rsidRPr="00D21EA1">
        <w:rPr>
          <w:rStyle w:val="Char0"/>
          <w:rFonts w:hint="cs"/>
          <w:rtl/>
        </w:rPr>
        <w:t>ک</w:t>
      </w:r>
      <w:r w:rsidRPr="00D21EA1">
        <w:rPr>
          <w:rStyle w:val="Char0"/>
          <w:rFonts w:hint="cs"/>
          <w:rtl/>
        </w:rPr>
        <w:t xml:space="preserve"> خدا سلام </w:t>
      </w:r>
      <w:r w:rsidR="007C1A23" w:rsidRPr="00D21EA1">
        <w:rPr>
          <w:rStyle w:val="Char0"/>
          <w:rFonts w:hint="cs"/>
          <w:rtl/>
        </w:rPr>
        <w:t>ک</w:t>
      </w:r>
      <w:r w:rsidRPr="00D21EA1">
        <w:rPr>
          <w:rStyle w:val="Char0"/>
          <w:rFonts w:hint="cs"/>
          <w:rtl/>
        </w:rPr>
        <w:t xml:space="preserve">نند </w:t>
      </w:r>
      <w:r w:rsidR="00441E27" w:rsidRPr="00D21EA1">
        <w:rPr>
          <w:rStyle w:val="Char0"/>
          <w:rtl/>
        </w:rPr>
        <w:t>[</w:t>
      </w:r>
      <w:r w:rsidRPr="00D21EA1">
        <w:rPr>
          <w:rStyle w:val="Char0"/>
          <w:rFonts w:hint="cs"/>
          <w:rtl/>
        </w:rPr>
        <w:t>و طلب سلامت</w:t>
      </w:r>
      <w:r w:rsidR="00441E27" w:rsidRPr="00D21EA1">
        <w:rPr>
          <w:rStyle w:val="Char0"/>
          <w:rFonts w:hint="cs"/>
          <w:rtl/>
        </w:rPr>
        <w:t>ی</w:t>
      </w:r>
      <w:r w:rsidRPr="00D21EA1">
        <w:rPr>
          <w:rStyle w:val="Char0"/>
          <w:rFonts w:hint="cs"/>
          <w:rtl/>
        </w:rPr>
        <w:t xml:space="preserve"> از هر ع</w:t>
      </w:r>
      <w:r w:rsidR="00441E27" w:rsidRPr="00D21EA1">
        <w:rPr>
          <w:rStyle w:val="Char0"/>
          <w:rFonts w:hint="cs"/>
          <w:rtl/>
        </w:rPr>
        <w:t>ی</w:t>
      </w:r>
      <w:r w:rsidRPr="00D21EA1">
        <w:rPr>
          <w:rStyle w:val="Char0"/>
          <w:rFonts w:hint="cs"/>
          <w:rtl/>
        </w:rPr>
        <w:t>ب و نقص</w:t>
      </w:r>
      <w:r w:rsidR="00441E27" w:rsidRPr="00D21EA1">
        <w:rPr>
          <w:rStyle w:val="Char0"/>
          <w:rFonts w:hint="cs"/>
          <w:rtl/>
        </w:rPr>
        <w:t>ی</w:t>
      </w:r>
      <w:r w:rsidRPr="00D21EA1">
        <w:rPr>
          <w:rStyle w:val="Char0"/>
          <w:rFonts w:hint="cs"/>
          <w:rtl/>
        </w:rPr>
        <w:t xml:space="preserve"> برا</w:t>
      </w:r>
      <w:r w:rsidR="00441E27" w:rsidRPr="00D21EA1">
        <w:rPr>
          <w:rStyle w:val="Char0"/>
          <w:rFonts w:hint="cs"/>
          <w:rtl/>
        </w:rPr>
        <w:t>ی</w:t>
      </w:r>
      <w:r w:rsidRPr="00D21EA1">
        <w:rPr>
          <w:rStyle w:val="Char0"/>
          <w:rFonts w:hint="cs"/>
          <w:rtl/>
        </w:rPr>
        <w:t xml:space="preserve"> آنان بنما</w:t>
      </w:r>
      <w:r w:rsidR="00441E27" w:rsidRPr="00D21EA1">
        <w:rPr>
          <w:rStyle w:val="Char0"/>
          <w:rFonts w:hint="cs"/>
          <w:rtl/>
        </w:rPr>
        <w:t>ی</w:t>
      </w:r>
      <w:r w:rsidRPr="00D21EA1">
        <w:rPr>
          <w:rStyle w:val="Char0"/>
          <w:rFonts w:hint="cs"/>
          <w:rtl/>
        </w:rPr>
        <w:t>ند</w:t>
      </w:r>
      <w:r w:rsidR="00441E27" w:rsidRPr="00D21EA1">
        <w:rPr>
          <w:rStyle w:val="Char0"/>
          <w:rtl/>
        </w:rPr>
        <w:t>]</w:t>
      </w:r>
      <w:r w:rsidRPr="00D21EA1">
        <w:rPr>
          <w:rStyle w:val="Char0"/>
          <w:rFonts w:hint="cs"/>
          <w:rtl/>
        </w:rPr>
        <w:t xml:space="preserve"> برا</w:t>
      </w:r>
      <w:r w:rsidR="00441E27" w:rsidRPr="00D21EA1">
        <w:rPr>
          <w:rStyle w:val="Char0"/>
          <w:rFonts w:hint="cs"/>
          <w:rtl/>
        </w:rPr>
        <w:t>ی</w:t>
      </w:r>
      <w:r w:rsidRPr="00D21EA1">
        <w:rPr>
          <w:rStyle w:val="Char0"/>
          <w:rFonts w:hint="cs"/>
          <w:rtl/>
        </w:rPr>
        <w:t xml:space="preserve"> اعلام ا</w:t>
      </w:r>
      <w:r w:rsidR="00441E27" w:rsidRPr="00D21EA1">
        <w:rPr>
          <w:rStyle w:val="Char0"/>
          <w:rFonts w:hint="cs"/>
          <w:rtl/>
        </w:rPr>
        <w:t>ی</w:t>
      </w:r>
      <w:r w:rsidRPr="00D21EA1">
        <w:rPr>
          <w:rStyle w:val="Char0"/>
          <w:rFonts w:hint="cs"/>
          <w:rtl/>
        </w:rPr>
        <w:t xml:space="preserve">ن امر </w:t>
      </w:r>
      <w:r w:rsidR="007C1A23" w:rsidRPr="00D21EA1">
        <w:rPr>
          <w:rStyle w:val="Char0"/>
          <w:rFonts w:hint="cs"/>
          <w:rtl/>
        </w:rPr>
        <w:t>ک</w:t>
      </w:r>
      <w:r w:rsidRPr="00D21EA1">
        <w:rPr>
          <w:rStyle w:val="Char0"/>
          <w:rFonts w:hint="cs"/>
          <w:rtl/>
        </w:rPr>
        <w:t>ه دعا</w:t>
      </w:r>
      <w:r w:rsidR="00441E27" w:rsidRPr="00D21EA1">
        <w:rPr>
          <w:rStyle w:val="Char0"/>
          <w:rFonts w:hint="cs"/>
          <w:rtl/>
        </w:rPr>
        <w:t>ی</w:t>
      </w:r>
      <w:r w:rsidRPr="00D21EA1">
        <w:rPr>
          <w:rStyle w:val="Char0"/>
          <w:rFonts w:hint="cs"/>
          <w:rtl/>
        </w:rPr>
        <w:t xml:space="preserve"> مؤمنان با</w:t>
      </w:r>
      <w:r w:rsidR="00441E27" w:rsidRPr="00D21EA1">
        <w:rPr>
          <w:rStyle w:val="Char0"/>
          <w:rFonts w:hint="cs"/>
          <w:rtl/>
        </w:rPr>
        <w:t>ی</w:t>
      </w:r>
      <w:r w:rsidRPr="00D21EA1">
        <w:rPr>
          <w:rStyle w:val="Char0"/>
          <w:rFonts w:hint="cs"/>
          <w:rtl/>
        </w:rPr>
        <w:t>د فراگ</w:t>
      </w:r>
      <w:r w:rsidR="00441E27" w:rsidRPr="00D21EA1">
        <w:rPr>
          <w:rStyle w:val="Char0"/>
          <w:rFonts w:hint="cs"/>
          <w:rtl/>
        </w:rPr>
        <w:t>ی</w:t>
      </w:r>
      <w:r w:rsidRPr="00D21EA1">
        <w:rPr>
          <w:rStyle w:val="Char0"/>
          <w:rFonts w:hint="cs"/>
          <w:rtl/>
        </w:rPr>
        <w:t>ر و عام باشد»</w:t>
      </w:r>
      <w:r w:rsidRPr="00D21EA1">
        <w:rPr>
          <w:rStyle w:val="FootnoteReference"/>
          <w:rFonts w:ascii="IRLotus" w:hAnsi="IRLotus" w:cs="IRLotus"/>
          <w:b/>
          <w:sz w:val="28"/>
          <w:szCs w:val="28"/>
          <w:rtl/>
        </w:rPr>
        <w:footnoteReference w:id="199"/>
      </w:r>
      <w:r w:rsidR="00464F96">
        <w:rPr>
          <w:rStyle w:val="Char0"/>
          <w:rFonts w:hint="cs"/>
          <w:rtl/>
        </w:rPr>
        <w:t>.</w:t>
      </w:r>
    </w:p>
    <w:p w:rsidR="00DE0AAE" w:rsidRPr="00D21EA1" w:rsidRDefault="00DE0AAE" w:rsidP="00464F96">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464F96">
        <w:rPr>
          <w:rStyle w:val="Char3"/>
          <w:rFonts w:hint="cs"/>
          <w:rtl/>
        </w:rPr>
        <w:t>«</w:t>
      </w:r>
      <w:r w:rsidRPr="00464F96">
        <w:rPr>
          <w:rStyle w:val="Char3"/>
          <w:rtl/>
        </w:rPr>
        <w:t xml:space="preserve">اشهد </w:t>
      </w:r>
      <w:r w:rsidR="00464F96">
        <w:rPr>
          <w:rStyle w:val="Char3"/>
          <w:rFonts w:hint="cs"/>
          <w:rtl/>
        </w:rPr>
        <w:t>أ</w:t>
      </w:r>
      <w:r w:rsidRPr="00464F96">
        <w:rPr>
          <w:rStyle w:val="Char3"/>
          <w:rtl/>
        </w:rPr>
        <w:t>ن لا</w:t>
      </w:r>
      <w:r w:rsidR="00464F96">
        <w:rPr>
          <w:rStyle w:val="Char3"/>
          <w:rFonts w:hint="cs"/>
          <w:rtl/>
        </w:rPr>
        <w:t xml:space="preserve"> إ</w:t>
      </w:r>
      <w:r w:rsidRPr="00464F96">
        <w:rPr>
          <w:rStyle w:val="Char3"/>
          <w:rtl/>
        </w:rPr>
        <w:t xml:space="preserve">له </w:t>
      </w:r>
      <w:r w:rsidR="00464F96">
        <w:rPr>
          <w:rStyle w:val="Char3"/>
          <w:rFonts w:hint="cs"/>
          <w:rtl/>
        </w:rPr>
        <w:t>إ</w:t>
      </w:r>
      <w:r w:rsidRPr="00464F96">
        <w:rPr>
          <w:rStyle w:val="Char3"/>
          <w:rtl/>
        </w:rPr>
        <w:t>لا الله و</w:t>
      </w:r>
      <w:r w:rsidR="00464F96">
        <w:rPr>
          <w:rStyle w:val="Char3"/>
          <w:rFonts w:hint="cs"/>
          <w:rtl/>
        </w:rPr>
        <w:t>أ</w:t>
      </w:r>
      <w:r w:rsidRPr="00464F96">
        <w:rPr>
          <w:rStyle w:val="Char3"/>
          <w:rtl/>
        </w:rPr>
        <w:t xml:space="preserve">شهد </w:t>
      </w:r>
      <w:r w:rsidR="00464F96">
        <w:rPr>
          <w:rStyle w:val="Char3"/>
          <w:rFonts w:hint="cs"/>
          <w:rtl/>
        </w:rPr>
        <w:t>أ</w:t>
      </w:r>
      <w:r w:rsidRPr="00464F96">
        <w:rPr>
          <w:rStyle w:val="Char3"/>
          <w:rtl/>
        </w:rPr>
        <w:t>ن محمدا عبده ورسوله</w:t>
      </w:r>
      <w:r w:rsidRPr="00464F96">
        <w:rPr>
          <w:rStyle w:val="Char3"/>
          <w:rFonts w:hint="cs"/>
          <w:rtl/>
        </w:rPr>
        <w:t>»</w:t>
      </w:r>
      <w:r w:rsidRPr="00D21EA1">
        <w:rPr>
          <w:rFonts w:hint="cs"/>
          <w:rtl/>
        </w:rPr>
        <w:t xml:space="preserve"> شهادت به وحدان</w:t>
      </w:r>
      <w:r w:rsidR="00441E27" w:rsidRPr="00D21EA1">
        <w:rPr>
          <w:rFonts w:hint="cs"/>
          <w:rtl/>
        </w:rPr>
        <w:t>ی</w:t>
      </w:r>
      <w:r w:rsidRPr="00D21EA1">
        <w:rPr>
          <w:rFonts w:hint="cs"/>
          <w:rtl/>
        </w:rPr>
        <w:t>ت خداوند متعال است، و شهادت به بندگ</w:t>
      </w:r>
      <w:r w:rsidR="00441E27" w:rsidRPr="00D21EA1">
        <w:rPr>
          <w:rFonts w:hint="cs"/>
          <w:rtl/>
        </w:rPr>
        <w:t>ی</w:t>
      </w:r>
      <w:r w:rsidRPr="00D21EA1">
        <w:rPr>
          <w:rFonts w:hint="cs"/>
          <w:rtl/>
        </w:rPr>
        <w:t xml:space="preserve"> و رسالت فرستاده‌</w:t>
      </w:r>
      <w:r w:rsidR="00441E27" w:rsidRPr="00D21EA1">
        <w:rPr>
          <w:rFonts w:hint="cs"/>
          <w:rtl/>
        </w:rPr>
        <w:t>ی</w:t>
      </w:r>
      <w:r w:rsidRPr="00D21EA1">
        <w:rPr>
          <w:rFonts w:hint="cs"/>
          <w:rtl/>
        </w:rPr>
        <w:t xml:space="preserve"> او </w:t>
      </w:r>
      <w:r w:rsidR="00CF0929" w:rsidRPr="00D21EA1">
        <w:rPr>
          <w:rFonts w:hint="cs"/>
        </w:rPr>
        <w:sym w:font="AGA Arabesque" w:char="F072"/>
      </w:r>
      <w:r w:rsidRPr="00D21EA1">
        <w:rPr>
          <w:rFonts w:hint="cs"/>
          <w:rtl/>
        </w:rPr>
        <w:t xml:space="preserve"> است،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بنده است، او پرستش نم</w:t>
      </w:r>
      <w:r w:rsidR="00441E27" w:rsidRPr="00D21EA1">
        <w:rPr>
          <w:rFonts w:hint="cs"/>
          <w:rtl/>
        </w:rPr>
        <w:t>ی</w:t>
      </w:r>
      <w:r w:rsidRPr="00D21EA1">
        <w:rPr>
          <w:rFonts w:hint="cs"/>
          <w:rtl/>
        </w:rPr>
        <w:t>‌شود، ا</w:t>
      </w:r>
      <w:r w:rsidR="00441E27" w:rsidRPr="00D21EA1">
        <w:rPr>
          <w:rFonts w:hint="cs"/>
          <w:rtl/>
        </w:rPr>
        <w:t>ی</w:t>
      </w:r>
      <w:r w:rsidRPr="00D21EA1">
        <w:rPr>
          <w:rFonts w:hint="cs"/>
          <w:rtl/>
        </w:rPr>
        <w:t xml:space="preserve">شان </w:t>
      </w:r>
      <w:r w:rsidR="00CF0929" w:rsidRPr="00D21EA1">
        <w:rPr>
          <w:rFonts w:hint="cs"/>
        </w:rPr>
        <w:sym w:font="AGA Arabesque" w:char="F072"/>
      </w:r>
      <w:r w:rsidRPr="00D21EA1">
        <w:rPr>
          <w:rFonts w:hint="cs"/>
          <w:rtl/>
        </w:rPr>
        <w:t xml:space="preserve"> رسول</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مورد اطاعت و پ</w:t>
      </w:r>
      <w:r w:rsidR="00441E27" w:rsidRPr="00D21EA1">
        <w:rPr>
          <w:rFonts w:hint="cs"/>
          <w:rtl/>
        </w:rPr>
        <w:t>ی</w:t>
      </w:r>
      <w:r w:rsidRPr="00D21EA1">
        <w:rPr>
          <w:rFonts w:hint="cs"/>
          <w:rtl/>
        </w:rPr>
        <w:t>رو</w:t>
      </w:r>
      <w:r w:rsidR="00441E27" w:rsidRPr="00D21EA1">
        <w:rPr>
          <w:rFonts w:hint="cs"/>
          <w:rtl/>
        </w:rPr>
        <w:t>ی</w:t>
      </w:r>
      <w:r w:rsidRPr="00D21EA1">
        <w:rPr>
          <w:rFonts w:hint="cs"/>
          <w:rtl/>
        </w:rPr>
        <w:t xml:space="preserve"> قرار گرفته م</w:t>
      </w:r>
      <w:r w:rsidR="00441E27" w:rsidRPr="00D21EA1">
        <w:rPr>
          <w:rFonts w:hint="cs"/>
          <w:rtl/>
        </w:rPr>
        <w:t>ی</w:t>
      </w:r>
      <w:r w:rsidRPr="00D21EA1">
        <w:rPr>
          <w:rFonts w:hint="cs"/>
          <w:rtl/>
        </w:rPr>
        <w:t xml:space="preserve">‌شود. </w:t>
      </w:r>
    </w:p>
    <w:p w:rsidR="00DE0AAE" w:rsidRPr="0084595C" w:rsidRDefault="00DE0AAE" w:rsidP="00464F96">
      <w:pPr>
        <w:pStyle w:val="a0"/>
        <w:rPr>
          <w:spacing w:val="-2"/>
          <w:rtl/>
        </w:rPr>
      </w:pPr>
      <w:r w:rsidRPr="0084595C">
        <w:rPr>
          <w:rFonts w:hint="cs"/>
          <w:spacing w:val="-2"/>
          <w:rtl/>
        </w:rPr>
        <w:t>برا</w:t>
      </w:r>
      <w:r w:rsidR="00441E27" w:rsidRPr="0084595C">
        <w:rPr>
          <w:rFonts w:hint="cs"/>
          <w:spacing w:val="-2"/>
          <w:rtl/>
        </w:rPr>
        <w:t>ی</w:t>
      </w:r>
      <w:r w:rsidRPr="0084595C">
        <w:rPr>
          <w:rFonts w:hint="cs"/>
          <w:spacing w:val="-2"/>
          <w:rtl/>
        </w:rPr>
        <w:t xml:space="preserve"> فرد مسلمان مقرر شده </w:t>
      </w:r>
      <w:r w:rsidR="007C1A23" w:rsidRPr="0084595C">
        <w:rPr>
          <w:rFonts w:hint="cs"/>
          <w:spacing w:val="-2"/>
          <w:rtl/>
        </w:rPr>
        <w:t>ک</w:t>
      </w:r>
      <w:r w:rsidRPr="0084595C">
        <w:rPr>
          <w:rFonts w:hint="cs"/>
          <w:spacing w:val="-2"/>
          <w:rtl/>
        </w:rPr>
        <w:t>ه بعد از تشهد با صلوات</w:t>
      </w:r>
      <w:r w:rsidR="00441E27" w:rsidRPr="0084595C">
        <w:rPr>
          <w:rFonts w:hint="cs"/>
          <w:spacing w:val="-2"/>
          <w:rtl/>
        </w:rPr>
        <w:t>ی</w:t>
      </w:r>
      <w:r w:rsidRPr="0084595C">
        <w:rPr>
          <w:rFonts w:hint="cs"/>
          <w:spacing w:val="-2"/>
          <w:rtl/>
        </w:rPr>
        <w:t xml:space="preserve"> ابراه</w:t>
      </w:r>
      <w:r w:rsidR="00441E27" w:rsidRPr="0084595C">
        <w:rPr>
          <w:rFonts w:hint="cs"/>
          <w:spacing w:val="-2"/>
          <w:rtl/>
        </w:rPr>
        <w:t>ی</w:t>
      </w:r>
      <w:r w:rsidRPr="0084595C">
        <w:rPr>
          <w:rFonts w:hint="cs"/>
          <w:spacing w:val="-2"/>
          <w:rtl/>
        </w:rPr>
        <w:t>م</w:t>
      </w:r>
      <w:r w:rsidR="00441E27" w:rsidRPr="0084595C">
        <w:rPr>
          <w:rFonts w:hint="cs"/>
          <w:spacing w:val="-2"/>
          <w:rtl/>
        </w:rPr>
        <w:t>ی</w:t>
      </w:r>
      <w:r w:rsidRPr="0084595C">
        <w:rPr>
          <w:rFonts w:hint="cs"/>
          <w:spacing w:val="-2"/>
          <w:rtl/>
        </w:rPr>
        <w:t xml:space="preserve"> </w:t>
      </w:r>
      <w:r w:rsidR="007C1A23" w:rsidRPr="0084595C">
        <w:rPr>
          <w:rFonts w:hint="cs"/>
          <w:spacing w:val="-2"/>
          <w:rtl/>
        </w:rPr>
        <w:t>ک</w:t>
      </w:r>
      <w:r w:rsidRPr="0084595C">
        <w:rPr>
          <w:rFonts w:hint="cs"/>
          <w:spacing w:val="-2"/>
          <w:rtl/>
        </w:rPr>
        <w:t>ه نقل آن از سو</w:t>
      </w:r>
      <w:r w:rsidR="00441E27" w:rsidRPr="0084595C">
        <w:rPr>
          <w:rFonts w:hint="cs"/>
          <w:spacing w:val="-2"/>
          <w:rtl/>
        </w:rPr>
        <w:t>ی</w:t>
      </w:r>
      <w:r w:rsidRPr="0084595C">
        <w:rPr>
          <w:rFonts w:hint="cs"/>
          <w:spacing w:val="-2"/>
          <w:rtl/>
        </w:rPr>
        <w:t xml:space="preserve"> پ</w:t>
      </w:r>
      <w:r w:rsidR="00441E27" w:rsidRPr="0084595C">
        <w:rPr>
          <w:rFonts w:hint="cs"/>
          <w:spacing w:val="-2"/>
          <w:rtl/>
        </w:rPr>
        <w:t>ی</w:t>
      </w:r>
      <w:r w:rsidRPr="0084595C">
        <w:rPr>
          <w:rFonts w:hint="cs"/>
          <w:spacing w:val="-2"/>
          <w:rtl/>
        </w:rPr>
        <w:t xml:space="preserve">امبر </w:t>
      </w:r>
      <w:r w:rsidR="00CF0929" w:rsidRPr="0084595C">
        <w:rPr>
          <w:rFonts w:hint="cs"/>
          <w:spacing w:val="-2"/>
        </w:rPr>
        <w:sym w:font="AGA Arabesque" w:char="F072"/>
      </w:r>
      <w:r w:rsidRPr="0084595C">
        <w:rPr>
          <w:rFonts w:hint="cs"/>
          <w:spacing w:val="-2"/>
          <w:rtl/>
        </w:rPr>
        <w:t xml:space="preserve"> به اثبات رس</w:t>
      </w:r>
      <w:r w:rsidR="00441E27" w:rsidRPr="0084595C">
        <w:rPr>
          <w:rFonts w:hint="cs"/>
          <w:spacing w:val="-2"/>
          <w:rtl/>
        </w:rPr>
        <w:t>ی</w:t>
      </w:r>
      <w:r w:rsidRPr="0084595C">
        <w:rPr>
          <w:rFonts w:hint="cs"/>
          <w:spacing w:val="-2"/>
          <w:rtl/>
        </w:rPr>
        <w:t>ده بر نب</w:t>
      </w:r>
      <w:r w:rsidR="00441E27" w:rsidRPr="0084595C">
        <w:rPr>
          <w:rFonts w:hint="cs"/>
          <w:spacing w:val="-2"/>
          <w:rtl/>
        </w:rPr>
        <w:t>ی</w:t>
      </w:r>
      <w:r w:rsidRPr="0084595C">
        <w:rPr>
          <w:rFonts w:hint="cs"/>
          <w:spacing w:val="-2"/>
          <w:rtl/>
        </w:rPr>
        <w:t xml:space="preserve"> م</w:t>
      </w:r>
      <w:r w:rsidR="007C1A23" w:rsidRPr="0084595C">
        <w:rPr>
          <w:rFonts w:hint="cs"/>
          <w:spacing w:val="-2"/>
          <w:rtl/>
        </w:rPr>
        <w:t>ک</w:t>
      </w:r>
      <w:r w:rsidRPr="0084595C">
        <w:rPr>
          <w:rFonts w:hint="cs"/>
          <w:spacing w:val="-2"/>
          <w:rtl/>
        </w:rPr>
        <w:t>رم اسلام صلوات دهد، در ا</w:t>
      </w:r>
      <w:r w:rsidR="00441E27" w:rsidRPr="0084595C">
        <w:rPr>
          <w:rFonts w:hint="cs"/>
          <w:spacing w:val="-2"/>
          <w:rtl/>
        </w:rPr>
        <w:t>ی</w:t>
      </w:r>
      <w:r w:rsidRPr="0084595C">
        <w:rPr>
          <w:rFonts w:hint="cs"/>
          <w:spacing w:val="-2"/>
          <w:rtl/>
        </w:rPr>
        <w:t>ن باره احاد</w:t>
      </w:r>
      <w:r w:rsidR="00441E27" w:rsidRPr="0084595C">
        <w:rPr>
          <w:rFonts w:hint="cs"/>
          <w:spacing w:val="-2"/>
          <w:rtl/>
        </w:rPr>
        <w:t>ی</w:t>
      </w:r>
      <w:r w:rsidRPr="0084595C">
        <w:rPr>
          <w:rFonts w:hint="cs"/>
          <w:spacing w:val="-2"/>
          <w:rtl/>
        </w:rPr>
        <w:t>ث ز</w:t>
      </w:r>
      <w:r w:rsidR="00441E27" w:rsidRPr="0084595C">
        <w:rPr>
          <w:rFonts w:hint="cs"/>
          <w:spacing w:val="-2"/>
          <w:rtl/>
        </w:rPr>
        <w:t>ی</w:t>
      </w:r>
      <w:r w:rsidRPr="0084595C">
        <w:rPr>
          <w:rFonts w:hint="cs"/>
          <w:spacing w:val="-2"/>
          <w:rtl/>
        </w:rPr>
        <w:t>اد</w:t>
      </w:r>
      <w:r w:rsidR="00441E27" w:rsidRPr="0084595C">
        <w:rPr>
          <w:rFonts w:hint="cs"/>
          <w:spacing w:val="-2"/>
          <w:rtl/>
        </w:rPr>
        <w:t>ی</w:t>
      </w:r>
      <w:r w:rsidRPr="0084595C">
        <w:rPr>
          <w:rFonts w:hint="cs"/>
          <w:spacing w:val="-2"/>
          <w:rtl/>
        </w:rPr>
        <w:t xml:space="preserve"> روا</w:t>
      </w:r>
      <w:r w:rsidR="00441E27" w:rsidRPr="0084595C">
        <w:rPr>
          <w:rFonts w:hint="cs"/>
          <w:spacing w:val="-2"/>
          <w:rtl/>
        </w:rPr>
        <w:t>ی</w:t>
      </w:r>
      <w:r w:rsidRPr="0084595C">
        <w:rPr>
          <w:rFonts w:hint="cs"/>
          <w:spacing w:val="-2"/>
          <w:rtl/>
        </w:rPr>
        <w:t>ت شده‌است از جمله: امامان بخار</w:t>
      </w:r>
      <w:r w:rsidR="00441E27" w:rsidRPr="0084595C">
        <w:rPr>
          <w:rFonts w:hint="cs"/>
          <w:spacing w:val="-2"/>
          <w:rtl/>
        </w:rPr>
        <w:t>ی</w:t>
      </w:r>
      <w:r w:rsidRPr="0084595C">
        <w:rPr>
          <w:rFonts w:hint="cs"/>
          <w:spacing w:val="-2"/>
          <w:rtl/>
        </w:rPr>
        <w:t xml:space="preserve"> و مسلم از عبدالرحمن بن أب</w:t>
      </w:r>
      <w:r w:rsidR="00441E27" w:rsidRPr="0084595C">
        <w:rPr>
          <w:rFonts w:hint="cs"/>
          <w:spacing w:val="-2"/>
          <w:rtl/>
        </w:rPr>
        <w:t>ی</w:t>
      </w:r>
      <w:r w:rsidRPr="0084595C">
        <w:rPr>
          <w:rFonts w:hint="cs"/>
          <w:spacing w:val="-2"/>
          <w:rtl/>
        </w:rPr>
        <w:t xml:space="preserve"> ل</w:t>
      </w:r>
      <w:r w:rsidR="00441E27" w:rsidRPr="0084595C">
        <w:rPr>
          <w:rFonts w:hint="cs"/>
          <w:spacing w:val="-2"/>
          <w:rtl/>
        </w:rPr>
        <w:t>ی</w:t>
      </w:r>
      <w:r w:rsidRPr="0084595C">
        <w:rPr>
          <w:rFonts w:hint="cs"/>
          <w:spacing w:val="-2"/>
          <w:rtl/>
        </w:rPr>
        <w:t>ل</w:t>
      </w:r>
      <w:r w:rsidR="00441E27" w:rsidRPr="0084595C">
        <w:rPr>
          <w:rFonts w:hint="cs"/>
          <w:spacing w:val="-2"/>
          <w:rtl/>
        </w:rPr>
        <w:t>ی</w:t>
      </w:r>
      <w:r w:rsidRPr="0084595C">
        <w:rPr>
          <w:rFonts w:hint="cs"/>
          <w:spacing w:val="-2"/>
          <w:rtl/>
        </w:rPr>
        <w:t xml:space="preserve"> روا</w:t>
      </w:r>
      <w:r w:rsidR="00441E27" w:rsidRPr="0084595C">
        <w:rPr>
          <w:rFonts w:hint="cs"/>
          <w:spacing w:val="-2"/>
          <w:rtl/>
        </w:rPr>
        <w:t>ی</w:t>
      </w:r>
      <w:r w:rsidRPr="0084595C">
        <w:rPr>
          <w:rFonts w:hint="cs"/>
          <w:spacing w:val="-2"/>
          <w:rtl/>
        </w:rPr>
        <w:t xml:space="preserve">ت </w:t>
      </w:r>
      <w:r w:rsidR="007C1A23" w:rsidRPr="0084595C">
        <w:rPr>
          <w:rFonts w:hint="cs"/>
          <w:spacing w:val="-2"/>
          <w:rtl/>
        </w:rPr>
        <w:t>ک</w:t>
      </w:r>
      <w:r w:rsidRPr="0084595C">
        <w:rPr>
          <w:rFonts w:hint="cs"/>
          <w:spacing w:val="-2"/>
          <w:rtl/>
        </w:rPr>
        <w:t xml:space="preserve">رده‌اند </w:t>
      </w:r>
      <w:r w:rsidR="007C1A23" w:rsidRPr="0084595C">
        <w:rPr>
          <w:rFonts w:hint="cs"/>
          <w:spacing w:val="-2"/>
          <w:rtl/>
        </w:rPr>
        <w:t>ک</w:t>
      </w:r>
      <w:r w:rsidRPr="0084595C">
        <w:rPr>
          <w:rFonts w:hint="cs"/>
          <w:spacing w:val="-2"/>
          <w:rtl/>
        </w:rPr>
        <w:t>ه گفت: «</w:t>
      </w:r>
      <w:r w:rsidR="007C1A23" w:rsidRPr="0084595C">
        <w:rPr>
          <w:rFonts w:hint="cs"/>
          <w:spacing w:val="-2"/>
          <w:rtl/>
        </w:rPr>
        <w:t>ک</w:t>
      </w:r>
      <w:r w:rsidRPr="0084595C">
        <w:rPr>
          <w:rFonts w:hint="cs"/>
          <w:spacing w:val="-2"/>
          <w:rtl/>
        </w:rPr>
        <w:t xml:space="preserve">عب بن عجره مرا ملاقات </w:t>
      </w:r>
      <w:r w:rsidR="007C1A23" w:rsidRPr="0084595C">
        <w:rPr>
          <w:rFonts w:hint="cs"/>
          <w:spacing w:val="-2"/>
          <w:rtl/>
        </w:rPr>
        <w:t>ک</w:t>
      </w:r>
      <w:r w:rsidRPr="0084595C">
        <w:rPr>
          <w:rFonts w:hint="cs"/>
          <w:spacing w:val="-2"/>
          <w:rtl/>
        </w:rPr>
        <w:t>رد و گفت: آ</w:t>
      </w:r>
      <w:r w:rsidR="00441E27" w:rsidRPr="0084595C">
        <w:rPr>
          <w:rFonts w:hint="cs"/>
          <w:spacing w:val="-2"/>
          <w:rtl/>
        </w:rPr>
        <w:t>ی</w:t>
      </w:r>
      <w:r w:rsidRPr="0084595C">
        <w:rPr>
          <w:rFonts w:hint="cs"/>
          <w:spacing w:val="-2"/>
          <w:rtl/>
        </w:rPr>
        <w:t>ا هد</w:t>
      </w:r>
      <w:r w:rsidR="00441E27" w:rsidRPr="0084595C">
        <w:rPr>
          <w:rFonts w:hint="cs"/>
          <w:spacing w:val="-2"/>
          <w:rtl/>
        </w:rPr>
        <w:t>ی</w:t>
      </w:r>
      <w:r w:rsidRPr="0084595C">
        <w:rPr>
          <w:rFonts w:hint="cs"/>
          <w:spacing w:val="-2"/>
          <w:rtl/>
        </w:rPr>
        <w:t>ه‌ا</w:t>
      </w:r>
      <w:r w:rsidR="00441E27" w:rsidRPr="0084595C">
        <w:rPr>
          <w:rFonts w:hint="cs"/>
          <w:spacing w:val="-2"/>
          <w:rtl/>
        </w:rPr>
        <w:t>ی</w:t>
      </w:r>
      <w:r w:rsidRPr="0084595C">
        <w:rPr>
          <w:rFonts w:hint="cs"/>
          <w:spacing w:val="-2"/>
          <w:rtl/>
        </w:rPr>
        <w:t xml:space="preserve"> را </w:t>
      </w:r>
      <w:r w:rsidR="007C1A23" w:rsidRPr="0084595C">
        <w:rPr>
          <w:rFonts w:hint="cs"/>
          <w:spacing w:val="-2"/>
          <w:rtl/>
        </w:rPr>
        <w:t>ک</w:t>
      </w:r>
      <w:r w:rsidRPr="0084595C">
        <w:rPr>
          <w:rFonts w:hint="cs"/>
          <w:spacing w:val="-2"/>
          <w:rtl/>
        </w:rPr>
        <w:t xml:space="preserve">ه از رسول خدا </w:t>
      </w:r>
      <w:r w:rsidR="00CF0929" w:rsidRPr="0084595C">
        <w:rPr>
          <w:rFonts w:hint="cs"/>
          <w:spacing w:val="-2"/>
        </w:rPr>
        <w:sym w:font="AGA Arabesque" w:char="F072"/>
      </w:r>
      <w:r w:rsidRPr="0084595C">
        <w:rPr>
          <w:rFonts w:hint="cs"/>
          <w:spacing w:val="-2"/>
          <w:rtl/>
        </w:rPr>
        <w:t xml:space="preserve"> شن</w:t>
      </w:r>
      <w:r w:rsidR="00441E27" w:rsidRPr="0084595C">
        <w:rPr>
          <w:rFonts w:hint="cs"/>
          <w:spacing w:val="-2"/>
          <w:rtl/>
        </w:rPr>
        <w:t>ی</w:t>
      </w:r>
      <w:r w:rsidRPr="0084595C">
        <w:rPr>
          <w:rFonts w:hint="cs"/>
          <w:spacing w:val="-2"/>
          <w:rtl/>
        </w:rPr>
        <w:t>ده‌ام به تو ندهم؟ گفتم: آر</w:t>
      </w:r>
      <w:r w:rsidR="00441E27" w:rsidRPr="0084595C">
        <w:rPr>
          <w:rFonts w:hint="cs"/>
          <w:spacing w:val="-2"/>
          <w:rtl/>
        </w:rPr>
        <w:t>ی</w:t>
      </w:r>
      <w:r w:rsidRPr="0084595C">
        <w:rPr>
          <w:rFonts w:hint="cs"/>
          <w:spacing w:val="-2"/>
          <w:rtl/>
        </w:rPr>
        <w:t xml:space="preserve">، آن را به من بده، گفت: از رسول خدا </w:t>
      </w:r>
      <w:r w:rsidR="00CF0929" w:rsidRPr="0084595C">
        <w:rPr>
          <w:rFonts w:hint="cs"/>
          <w:spacing w:val="-2"/>
        </w:rPr>
        <w:sym w:font="AGA Arabesque" w:char="F072"/>
      </w:r>
      <w:r w:rsidRPr="0084595C">
        <w:rPr>
          <w:rFonts w:hint="cs"/>
          <w:spacing w:val="-2"/>
          <w:rtl/>
        </w:rPr>
        <w:t xml:space="preserve"> پرس</w:t>
      </w:r>
      <w:r w:rsidR="00441E27" w:rsidRPr="0084595C">
        <w:rPr>
          <w:rFonts w:hint="cs"/>
          <w:spacing w:val="-2"/>
          <w:rtl/>
        </w:rPr>
        <w:t>ی</w:t>
      </w:r>
      <w:r w:rsidRPr="0084595C">
        <w:rPr>
          <w:rFonts w:hint="cs"/>
          <w:spacing w:val="-2"/>
          <w:rtl/>
        </w:rPr>
        <w:t xml:space="preserve">دم: </w:t>
      </w:r>
      <w:r w:rsidR="00441E27" w:rsidRPr="0084595C">
        <w:rPr>
          <w:rFonts w:hint="cs"/>
          <w:spacing w:val="-2"/>
          <w:rtl/>
        </w:rPr>
        <w:t>ی</w:t>
      </w:r>
      <w:r w:rsidRPr="0084595C">
        <w:rPr>
          <w:rFonts w:hint="cs"/>
          <w:spacing w:val="-2"/>
          <w:rtl/>
        </w:rPr>
        <w:t xml:space="preserve">ا </w:t>
      </w:r>
      <w:r w:rsidR="00B9640A" w:rsidRPr="0084595C">
        <w:rPr>
          <w:rFonts w:hint="cs"/>
          <w:spacing w:val="-2"/>
          <w:rtl/>
        </w:rPr>
        <w:t>رسول الله</w:t>
      </w:r>
      <w:r w:rsidRPr="0084595C">
        <w:rPr>
          <w:rFonts w:hint="cs"/>
          <w:spacing w:val="-2"/>
          <w:rtl/>
        </w:rPr>
        <w:t xml:space="preserve"> ! چگونه برشما اهل ب</w:t>
      </w:r>
      <w:r w:rsidR="00441E27" w:rsidRPr="0084595C">
        <w:rPr>
          <w:rFonts w:hint="cs"/>
          <w:spacing w:val="-2"/>
          <w:rtl/>
        </w:rPr>
        <w:t>ی</w:t>
      </w:r>
      <w:r w:rsidRPr="0084595C">
        <w:rPr>
          <w:rFonts w:hint="cs"/>
          <w:spacing w:val="-2"/>
          <w:rtl/>
        </w:rPr>
        <w:t>ت درود فرستاده شود، خداوند به ما چگونگ</w:t>
      </w:r>
      <w:r w:rsidR="00441E27" w:rsidRPr="0084595C">
        <w:rPr>
          <w:rFonts w:hint="cs"/>
          <w:spacing w:val="-2"/>
          <w:rtl/>
        </w:rPr>
        <w:t>ی</w:t>
      </w:r>
      <w:r w:rsidRPr="0084595C">
        <w:rPr>
          <w:rFonts w:hint="cs"/>
          <w:spacing w:val="-2"/>
          <w:rtl/>
        </w:rPr>
        <w:t xml:space="preserve"> سلام فرستادن بر شما را آموخته است؟ پ</w:t>
      </w:r>
      <w:r w:rsidR="00441E27" w:rsidRPr="0084595C">
        <w:rPr>
          <w:rFonts w:hint="cs"/>
          <w:spacing w:val="-2"/>
          <w:rtl/>
        </w:rPr>
        <w:t>ی</w:t>
      </w:r>
      <w:r w:rsidRPr="0084595C">
        <w:rPr>
          <w:rFonts w:hint="cs"/>
          <w:spacing w:val="-2"/>
          <w:rtl/>
        </w:rPr>
        <w:t xml:space="preserve">امبر </w:t>
      </w:r>
      <w:r w:rsidR="00CF0929" w:rsidRPr="0084595C">
        <w:rPr>
          <w:rFonts w:hint="cs"/>
          <w:spacing w:val="-2"/>
        </w:rPr>
        <w:sym w:font="AGA Arabesque" w:char="F072"/>
      </w:r>
      <w:r w:rsidRPr="0084595C">
        <w:rPr>
          <w:rFonts w:hint="cs"/>
          <w:spacing w:val="-2"/>
          <w:rtl/>
        </w:rPr>
        <w:t xml:space="preserve"> فرمود: بگو</w:t>
      </w:r>
      <w:r w:rsidR="00441E27" w:rsidRPr="0084595C">
        <w:rPr>
          <w:rFonts w:hint="cs"/>
          <w:spacing w:val="-2"/>
          <w:rtl/>
        </w:rPr>
        <w:t>یی</w:t>
      </w:r>
      <w:r w:rsidRPr="0084595C">
        <w:rPr>
          <w:rFonts w:hint="cs"/>
          <w:spacing w:val="-2"/>
          <w:rtl/>
        </w:rPr>
        <w:t xml:space="preserve">د: </w:t>
      </w:r>
      <w:r w:rsidR="00464F96" w:rsidRPr="0084595C">
        <w:rPr>
          <w:rStyle w:val="Char3"/>
          <w:spacing w:val="-2"/>
          <w:rtl/>
        </w:rPr>
        <w:t>«</w:t>
      </w:r>
      <w:r w:rsidR="00830C25" w:rsidRPr="0084595C">
        <w:rPr>
          <w:rStyle w:val="Char3"/>
          <w:spacing w:val="-2"/>
          <w:rtl/>
        </w:rPr>
        <w:t>اَللَّهُمَّ صَلِّ عَلَ</w:t>
      </w:r>
      <w:r w:rsidR="00441E27" w:rsidRPr="0084595C">
        <w:rPr>
          <w:rStyle w:val="Char3"/>
          <w:spacing w:val="-2"/>
          <w:rtl/>
        </w:rPr>
        <w:t>ی</w:t>
      </w:r>
      <w:r w:rsidRPr="0084595C">
        <w:rPr>
          <w:rStyle w:val="Char3"/>
          <w:spacing w:val="-2"/>
          <w:rtl/>
        </w:rPr>
        <w:t xml:space="preserve"> مُحَمَّدٍ وَعَلَ</w:t>
      </w:r>
      <w:r w:rsidR="00441E27" w:rsidRPr="0084595C">
        <w:rPr>
          <w:rStyle w:val="Char3"/>
          <w:spacing w:val="-2"/>
          <w:rtl/>
        </w:rPr>
        <w:t>ی</w:t>
      </w:r>
      <w:r w:rsidRPr="0084595C">
        <w:rPr>
          <w:rStyle w:val="Char3"/>
          <w:spacing w:val="-2"/>
          <w:rtl/>
        </w:rPr>
        <w:t xml:space="preserve"> آل مُحَمَّدٍ، </w:t>
      </w:r>
      <w:r w:rsidR="007C1A23" w:rsidRPr="0084595C">
        <w:rPr>
          <w:rStyle w:val="Char3"/>
          <w:spacing w:val="-2"/>
          <w:rtl/>
        </w:rPr>
        <w:t>ک</w:t>
      </w:r>
      <w:r w:rsidRPr="0084595C">
        <w:rPr>
          <w:rStyle w:val="Char3"/>
          <w:spacing w:val="-2"/>
          <w:rtl/>
        </w:rPr>
        <w:t>مَا صَلَّ</w:t>
      </w:r>
      <w:r w:rsidR="00441E27" w:rsidRPr="0084595C">
        <w:rPr>
          <w:rStyle w:val="Char3"/>
          <w:spacing w:val="-2"/>
          <w:rtl/>
        </w:rPr>
        <w:t>ی</w:t>
      </w:r>
      <w:r w:rsidRPr="0084595C">
        <w:rPr>
          <w:rStyle w:val="Char3"/>
          <w:spacing w:val="-2"/>
          <w:rtl/>
        </w:rPr>
        <w:t>تَ عَلَ</w:t>
      </w:r>
      <w:r w:rsidR="00441E27" w:rsidRPr="0084595C">
        <w:rPr>
          <w:rStyle w:val="Char3"/>
          <w:spacing w:val="-2"/>
          <w:rtl/>
        </w:rPr>
        <w:t>ی</w:t>
      </w:r>
      <w:r w:rsidRPr="0084595C">
        <w:rPr>
          <w:rStyle w:val="Char3"/>
          <w:spacing w:val="-2"/>
          <w:rtl/>
        </w:rPr>
        <w:t xml:space="preserve"> إِبْرَاه</w:t>
      </w:r>
      <w:r w:rsidR="00441E27" w:rsidRPr="0084595C">
        <w:rPr>
          <w:rStyle w:val="Char3"/>
          <w:spacing w:val="-2"/>
          <w:rtl/>
        </w:rPr>
        <w:t>ی</w:t>
      </w:r>
      <w:r w:rsidRPr="0084595C">
        <w:rPr>
          <w:rStyle w:val="Char3"/>
          <w:spacing w:val="-2"/>
          <w:rtl/>
        </w:rPr>
        <w:t>مَ وَعَلَ</w:t>
      </w:r>
      <w:r w:rsidR="00441E27" w:rsidRPr="0084595C">
        <w:rPr>
          <w:rStyle w:val="Char3"/>
          <w:spacing w:val="-2"/>
          <w:rtl/>
        </w:rPr>
        <w:t>ی</w:t>
      </w:r>
      <w:r w:rsidRPr="0084595C">
        <w:rPr>
          <w:rStyle w:val="Char3"/>
          <w:spacing w:val="-2"/>
          <w:rtl/>
        </w:rPr>
        <w:t xml:space="preserve"> آل إِبْرَاه</w:t>
      </w:r>
      <w:r w:rsidR="00441E27" w:rsidRPr="0084595C">
        <w:rPr>
          <w:rStyle w:val="Char3"/>
          <w:spacing w:val="-2"/>
          <w:rtl/>
        </w:rPr>
        <w:t>ی</w:t>
      </w:r>
      <w:r w:rsidRPr="0084595C">
        <w:rPr>
          <w:rStyle w:val="Char3"/>
          <w:spacing w:val="-2"/>
          <w:rtl/>
        </w:rPr>
        <w:t>مَ، إِنَّ</w:t>
      </w:r>
      <w:r w:rsidR="007C1A23" w:rsidRPr="0084595C">
        <w:rPr>
          <w:rStyle w:val="Char3"/>
          <w:spacing w:val="-2"/>
          <w:rtl/>
        </w:rPr>
        <w:t>ک</w:t>
      </w:r>
      <w:r w:rsidRPr="0084595C">
        <w:rPr>
          <w:rStyle w:val="Char3"/>
          <w:spacing w:val="-2"/>
          <w:rtl/>
        </w:rPr>
        <w:t xml:space="preserve"> حَم</w:t>
      </w:r>
      <w:r w:rsidR="00441E27" w:rsidRPr="0084595C">
        <w:rPr>
          <w:rStyle w:val="Char3"/>
          <w:spacing w:val="-2"/>
          <w:rtl/>
        </w:rPr>
        <w:t>ی</w:t>
      </w:r>
      <w:r w:rsidRPr="0084595C">
        <w:rPr>
          <w:rStyle w:val="Char3"/>
          <w:spacing w:val="-2"/>
          <w:rtl/>
        </w:rPr>
        <w:t>دٌ مَج</w:t>
      </w:r>
      <w:r w:rsidR="00441E27" w:rsidRPr="0084595C">
        <w:rPr>
          <w:rStyle w:val="Char3"/>
          <w:spacing w:val="-2"/>
          <w:rtl/>
        </w:rPr>
        <w:t>ی</w:t>
      </w:r>
      <w:r w:rsidRPr="0084595C">
        <w:rPr>
          <w:rStyle w:val="Char3"/>
          <w:spacing w:val="-2"/>
          <w:rtl/>
        </w:rPr>
        <w:t>دٌ، اَللَّهُمَ بَارِ</w:t>
      </w:r>
      <w:r w:rsidR="007C1A23" w:rsidRPr="0084595C">
        <w:rPr>
          <w:rStyle w:val="Char3"/>
          <w:spacing w:val="-2"/>
          <w:rtl/>
        </w:rPr>
        <w:t>ک</w:t>
      </w:r>
      <w:r w:rsidRPr="0084595C">
        <w:rPr>
          <w:rStyle w:val="Char3"/>
          <w:spacing w:val="-2"/>
          <w:rtl/>
        </w:rPr>
        <w:t xml:space="preserve"> عَلَ</w:t>
      </w:r>
      <w:r w:rsidR="00441E27" w:rsidRPr="0084595C">
        <w:rPr>
          <w:rStyle w:val="Char3"/>
          <w:spacing w:val="-2"/>
          <w:rtl/>
        </w:rPr>
        <w:t>ی</w:t>
      </w:r>
      <w:r w:rsidRPr="0084595C">
        <w:rPr>
          <w:rStyle w:val="Char3"/>
          <w:spacing w:val="-2"/>
          <w:rtl/>
        </w:rPr>
        <w:t xml:space="preserve"> مُحَمَّدٍ وَعَلَ</w:t>
      </w:r>
      <w:r w:rsidR="00441E27" w:rsidRPr="0084595C">
        <w:rPr>
          <w:rStyle w:val="Char3"/>
          <w:spacing w:val="-2"/>
          <w:rtl/>
        </w:rPr>
        <w:t>ی</w:t>
      </w:r>
      <w:r w:rsidRPr="0084595C">
        <w:rPr>
          <w:rStyle w:val="Char3"/>
          <w:spacing w:val="-2"/>
          <w:rtl/>
        </w:rPr>
        <w:t xml:space="preserve"> آلِ مُحَمَّدٍ، </w:t>
      </w:r>
      <w:r w:rsidR="007C1A23" w:rsidRPr="0084595C">
        <w:rPr>
          <w:rStyle w:val="Char3"/>
          <w:spacing w:val="-2"/>
          <w:rtl/>
        </w:rPr>
        <w:t>ک</w:t>
      </w:r>
      <w:r w:rsidRPr="0084595C">
        <w:rPr>
          <w:rStyle w:val="Char3"/>
          <w:spacing w:val="-2"/>
          <w:rtl/>
        </w:rPr>
        <w:t>مَا بَارَ</w:t>
      </w:r>
      <w:r w:rsidR="007C1A23" w:rsidRPr="0084595C">
        <w:rPr>
          <w:rStyle w:val="Char3"/>
          <w:spacing w:val="-2"/>
          <w:rtl/>
        </w:rPr>
        <w:t>ک</w:t>
      </w:r>
      <w:r w:rsidRPr="0084595C">
        <w:rPr>
          <w:rStyle w:val="Char3"/>
          <w:spacing w:val="-2"/>
          <w:rtl/>
        </w:rPr>
        <w:t>تَ عَلَ</w:t>
      </w:r>
      <w:r w:rsidR="00441E27" w:rsidRPr="0084595C">
        <w:rPr>
          <w:rStyle w:val="Char3"/>
          <w:spacing w:val="-2"/>
          <w:rtl/>
        </w:rPr>
        <w:t>ی</w:t>
      </w:r>
      <w:r w:rsidRPr="0084595C">
        <w:rPr>
          <w:rStyle w:val="Char3"/>
          <w:spacing w:val="-2"/>
          <w:rtl/>
        </w:rPr>
        <w:t xml:space="preserve"> إِبْرَاه</w:t>
      </w:r>
      <w:r w:rsidR="00441E27" w:rsidRPr="0084595C">
        <w:rPr>
          <w:rStyle w:val="Char3"/>
          <w:spacing w:val="-2"/>
          <w:rtl/>
        </w:rPr>
        <w:t>ی</w:t>
      </w:r>
      <w:r w:rsidRPr="0084595C">
        <w:rPr>
          <w:rStyle w:val="Char3"/>
          <w:spacing w:val="-2"/>
          <w:rtl/>
        </w:rPr>
        <w:t>مَ وَعَلَ</w:t>
      </w:r>
      <w:r w:rsidR="00441E27" w:rsidRPr="0084595C">
        <w:rPr>
          <w:rStyle w:val="Char3"/>
          <w:spacing w:val="-2"/>
          <w:rtl/>
        </w:rPr>
        <w:t>ی</w:t>
      </w:r>
      <w:r w:rsidRPr="0084595C">
        <w:rPr>
          <w:rStyle w:val="Char3"/>
          <w:spacing w:val="-2"/>
          <w:rtl/>
        </w:rPr>
        <w:t xml:space="preserve"> آلِ إِبْرَاه</w:t>
      </w:r>
      <w:r w:rsidR="00441E27" w:rsidRPr="0084595C">
        <w:rPr>
          <w:rStyle w:val="Char3"/>
          <w:spacing w:val="-2"/>
          <w:rtl/>
        </w:rPr>
        <w:t>ی</w:t>
      </w:r>
      <w:r w:rsidRPr="0084595C">
        <w:rPr>
          <w:rStyle w:val="Char3"/>
          <w:spacing w:val="-2"/>
          <w:rtl/>
        </w:rPr>
        <w:t>مَ، إِنَّ</w:t>
      </w:r>
      <w:r w:rsidR="007C1A23" w:rsidRPr="0084595C">
        <w:rPr>
          <w:rStyle w:val="Char3"/>
          <w:spacing w:val="-2"/>
          <w:rtl/>
        </w:rPr>
        <w:t>ک</w:t>
      </w:r>
      <w:r w:rsidRPr="0084595C">
        <w:rPr>
          <w:rStyle w:val="Char3"/>
          <w:spacing w:val="-2"/>
          <w:rtl/>
        </w:rPr>
        <w:t xml:space="preserve"> حَم</w:t>
      </w:r>
      <w:r w:rsidR="00441E27" w:rsidRPr="0084595C">
        <w:rPr>
          <w:rStyle w:val="Char3"/>
          <w:spacing w:val="-2"/>
          <w:rtl/>
        </w:rPr>
        <w:t>ی</w:t>
      </w:r>
      <w:r w:rsidRPr="0084595C">
        <w:rPr>
          <w:rStyle w:val="Char3"/>
          <w:spacing w:val="-2"/>
          <w:rtl/>
        </w:rPr>
        <w:t>دٌ مَجِ</w:t>
      </w:r>
      <w:r w:rsidR="00441E27" w:rsidRPr="0084595C">
        <w:rPr>
          <w:rStyle w:val="Char3"/>
          <w:spacing w:val="-2"/>
          <w:rtl/>
        </w:rPr>
        <w:t>ی</w:t>
      </w:r>
      <w:r w:rsidRPr="0084595C">
        <w:rPr>
          <w:rStyle w:val="Char3"/>
          <w:spacing w:val="-2"/>
          <w:rtl/>
        </w:rPr>
        <w:t>دٌ</w:t>
      </w:r>
      <w:r w:rsidR="00464F96" w:rsidRPr="0084595C">
        <w:rPr>
          <w:rStyle w:val="Char3"/>
          <w:spacing w:val="-2"/>
          <w:rtl/>
        </w:rPr>
        <w:t>»</w:t>
      </w:r>
      <w:r w:rsidRPr="0084595C">
        <w:rPr>
          <w:rFonts w:hint="cs"/>
          <w:spacing w:val="-2"/>
          <w:rtl/>
        </w:rPr>
        <w:t xml:space="preserve">: خداوندا بر محمد و بر آل محمد درود فرست، هم چنان </w:t>
      </w:r>
      <w:r w:rsidR="007C1A23" w:rsidRPr="0084595C">
        <w:rPr>
          <w:rFonts w:hint="cs"/>
          <w:spacing w:val="-2"/>
          <w:rtl/>
        </w:rPr>
        <w:t>ک</w:t>
      </w:r>
      <w:r w:rsidRPr="0084595C">
        <w:rPr>
          <w:rFonts w:hint="cs"/>
          <w:spacing w:val="-2"/>
          <w:rtl/>
        </w:rPr>
        <w:t>ه بر ابراه</w:t>
      </w:r>
      <w:r w:rsidR="00441E27" w:rsidRPr="0084595C">
        <w:rPr>
          <w:rFonts w:hint="cs"/>
          <w:spacing w:val="-2"/>
          <w:rtl/>
        </w:rPr>
        <w:t>ی</w:t>
      </w:r>
      <w:r w:rsidRPr="0084595C">
        <w:rPr>
          <w:rFonts w:hint="cs"/>
          <w:spacing w:val="-2"/>
          <w:rtl/>
        </w:rPr>
        <w:t>م و بر آل ابراه</w:t>
      </w:r>
      <w:r w:rsidR="00441E27" w:rsidRPr="0084595C">
        <w:rPr>
          <w:rFonts w:hint="cs"/>
          <w:spacing w:val="-2"/>
          <w:rtl/>
        </w:rPr>
        <w:t>ی</w:t>
      </w:r>
      <w:r w:rsidRPr="0084595C">
        <w:rPr>
          <w:rFonts w:hint="cs"/>
          <w:spacing w:val="-2"/>
          <w:rtl/>
        </w:rPr>
        <w:t>م درود فرستاد</w:t>
      </w:r>
      <w:r w:rsidR="00441E27" w:rsidRPr="0084595C">
        <w:rPr>
          <w:rFonts w:hint="cs"/>
          <w:spacing w:val="-2"/>
          <w:rtl/>
        </w:rPr>
        <w:t>ی</w:t>
      </w:r>
      <w:r w:rsidRPr="0084595C">
        <w:rPr>
          <w:rFonts w:hint="cs"/>
          <w:spacing w:val="-2"/>
          <w:rtl/>
        </w:rPr>
        <w:t>، همانا تو سزاوار ستا</w:t>
      </w:r>
      <w:r w:rsidR="00441E27" w:rsidRPr="0084595C">
        <w:rPr>
          <w:rFonts w:hint="cs"/>
          <w:spacing w:val="-2"/>
          <w:rtl/>
        </w:rPr>
        <w:t>ی</w:t>
      </w:r>
      <w:r w:rsidRPr="0084595C">
        <w:rPr>
          <w:rFonts w:hint="cs"/>
          <w:spacing w:val="-2"/>
          <w:rtl/>
        </w:rPr>
        <w:t>ش و با عظمت هست</w:t>
      </w:r>
      <w:r w:rsidR="00441E27" w:rsidRPr="0084595C">
        <w:rPr>
          <w:rFonts w:hint="cs"/>
          <w:spacing w:val="-2"/>
          <w:rtl/>
        </w:rPr>
        <w:t>ی</w:t>
      </w:r>
      <w:r w:rsidRPr="0084595C">
        <w:rPr>
          <w:rFonts w:hint="cs"/>
          <w:spacing w:val="-2"/>
          <w:rtl/>
        </w:rPr>
        <w:t>، خداوند بر محمد و بر آل محمد بر</w:t>
      </w:r>
      <w:r w:rsidR="007C1A23" w:rsidRPr="0084595C">
        <w:rPr>
          <w:rFonts w:hint="cs"/>
          <w:spacing w:val="-2"/>
          <w:rtl/>
        </w:rPr>
        <w:t>ک</w:t>
      </w:r>
      <w:r w:rsidRPr="0084595C">
        <w:rPr>
          <w:rFonts w:hint="cs"/>
          <w:spacing w:val="-2"/>
          <w:rtl/>
        </w:rPr>
        <w:t xml:space="preserve">ت نازل فرما، هم چنان </w:t>
      </w:r>
      <w:r w:rsidR="007C1A23" w:rsidRPr="0084595C">
        <w:rPr>
          <w:rFonts w:hint="cs"/>
          <w:spacing w:val="-2"/>
          <w:rtl/>
        </w:rPr>
        <w:t>ک</w:t>
      </w:r>
      <w:r w:rsidRPr="0084595C">
        <w:rPr>
          <w:rFonts w:hint="cs"/>
          <w:spacing w:val="-2"/>
          <w:rtl/>
        </w:rPr>
        <w:t>ه بر ابراه</w:t>
      </w:r>
      <w:r w:rsidR="00441E27" w:rsidRPr="0084595C">
        <w:rPr>
          <w:rFonts w:hint="cs"/>
          <w:spacing w:val="-2"/>
          <w:rtl/>
        </w:rPr>
        <w:t>ی</w:t>
      </w:r>
      <w:r w:rsidRPr="0084595C">
        <w:rPr>
          <w:rFonts w:hint="cs"/>
          <w:spacing w:val="-2"/>
          <w:rtl/>
        </w:rPr>
        <w:t>م و بر آل ابراه</w:t>
      </w:r>
      <w:r w:rsidR="00441E27" w:rsidRPr="0084595C">
        <w:rPr>
          <w:rFonts w:hint="cs"/>
          <w:spacing w:val="-2"/>
          <w:rtl/>
        </w:rPr>
        <w:t>ی</w:t>
      </w:r>
      <w:r w:rsidRPr="0084595C">
        <w:rPr>
          <w:rFonts w:hint="cs"/>
          <w:spacing w:val="-2"/>
          <w:rtl/>
        </w:rPr>
        <w:t>م بر</w:t>
      </w:r>
      <w:r w:rsidR="007C1A23" w:rsidRPr="0084595C">
        <w:rPr>
          <w:rFonts w:hint="cs"/>
          <w:spacing w:val="-2"/>
          <w:rtl/>
        </w:rPr>
        <w:t>ک</w:t>
      </w:r>
      <w:r w:rsidRPr="0084595C">
        <w:rPr>
          <w:rFonts w:hint="cs"/>
          <w:spacing w:val="-2"/>
          <w:rtl/>
        </w:rPr>
        <w:t>ت نازل فرمود</w:t>
      </w:r>
      <w:r w:rsidR="00441E27" w:rsidRPr="0084595C">
        <w:rPr>
          <w:rFonts w:hint="cs"/>
          <w:spacing w:val="-2"/>
          <w:rtl/>
        </w:rPr>
        <w:t>ی</w:t>
      </w:r>
      <w:r w:rsidRPr="0084595C">
        <w:rPr>
          <w:rFonts w:hint="cs"/>
          <w:spacing w:val="-2"/>
          <w:rtl/>
        </w:rPr>
        <w:t>، همانا تو سزاوار ستا</w:t>
      </w:r>
      <w:r w:rsidR="00441E27" w:rsidRPr="0084595C">
        <w:rPr>
          <w:rFonts w:hint="cs"/>
          <w:spacing w:val="-2"/>
          <w:rtl/>
        </w:rPr>
        <w:t>ی</w:t>
      </w:r>
      <w:r w:rsidRPr="0084595C">
        <w:rPr>
          <w:rFonts w:hint="cs"/>
          <w:spacing w:val="-2"/>
          <w:rtl/>
        </w:rPr>
        <w:t>ش و با عظمت هست</w:t>
      </w:r>
      <w:r w:rsidR="00441E27" w:rsidRPr="0084595C">
        <w:rPr>
          <w:rFonts w:hint="cs"/>
          <w:spacing w:val="-2"/>
          <w:rtl/>
        </w:rPr>
        <w:t>ی</w:t>
      </w:r>
      <w:r w:rsidRPr="0084595C">
        <w:rPr>
          <w:rFonts w:hint="cs"/>
          <w:spacing w:val="-2"/>
          <w:rtl/>
        </w:rPr>
        <w:t>»</w:t>
      </w:r>
      <w:r w:rsidRPr="0084595C">
        <w:rPr>
          <w:rStyle w:val="FootnoteReference"/>
          <w:rFonts w:ascii="IRLotus" w:hAnsi="IRLotus" w:cs="IRLotus"/>
          <w:b/>
          <w:spacing w:val="-2"/>
          <w:sz w:val="28"/>
          <w:szCs w:val="28"/>
          <w:rtl/>
        </w:rPr>
        <w:footnoteReference w:id="200"/>
      </w:r>
      <w:r w:rsidR="00464F96" w:rsidRPr="0084595C">
        <w:rPr>
          <w:rFonts w:hint="cs"/>
          <w:spacing w:val="-2"/>
          <w:rtl/>
        </w:rPr>
        <w:t>.</w:t>
      </w:r>
      <w:r w:rsidRPr="0084595C">
        <w:rPr>
          <w:rFonts w:hint="cs"/>
          <w:spacing w:val="-2"/>
          <w:rtl/>
        </w:rPr>
        <w:t xml:space="preserve"> </w:t>
      </w:r>
    </w:p>
    <w:p w:rsidR="00DE0AAE" w:rsidRPr="00D21EA1" w:rsidRDefault="00DE0AAE" w:rsidP="007707BE">
      <w:pPr>
        <w:pStyle w:val="a0"/>
        <w:rPr>
          <w:rStyle w:val="Char0"/>
          <w:rtl/>
        </w:rPr>
      </w:pPr>
      <w:r w:rsidRPr="00D21EA1">
        <w:rPr>
          <w:rFonts w:hint="cs"/>
          <w:rtl/>
        </w:rPr>
        <w:t>هم چن</w:t>
      </w:r>
      <w:r w:rsidR="00441E27" w:rsidRPr="00D21EA1">
        <w:rPr>
          <w:rFonts w:hint="cs"/>
          <w:rtl/>
        </w:rPr>
        <w:t>ی</w:t>
      </w:r>
      <w:r w:rsidRPr="00D21EA1">
        <w:rPr>
          <w:rFonts w:hint="cs"/>
          <w:rtl/>
        </w:rPr>
        <w:t>ن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ابوحم</w:t>
      </w:r>
      <w:r w:rsidR="00441E27" w:rsidRPr="00D21EA1">
        <w:rPr>
          <w:rFonts w:hint="cs"/>
          <w:rtl/>
        </w:rPr>
        <w:t>ی</w:t>
      </w:r>
      <w:r w:rsidRPr="00D21EA1">
        <w:rPr>
          <w:rFonts w:hint="cs"/>
          <w:rtl/>
        </w:rPr>
        <w:t>د ساعد</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 «صحابه عرض </w:t>
      </w:r>
      <w:r w:rsidR="007C1A23" w:rsidRPr="00D21EA1">
        <w:rPr>
          <w:rFonts w:hint="cs"/>
          <w:rtl/>
        </w:rPr>
        <w:t>ک</w:t>
      </w:r>
      <w:r w:rsidRPr="00D21EA1">
        <w:rPr>
          <w:rFonts w:hint="cs"/>
          <w:rtl/>
        </w:rPr>
        <w:t>ردند: ا</w:t>
      </w:r>
      <w:r w:rsidR="00441E27" w:rsidRPr="00D21EA1">
        <w:rPr>
          <w:rFonts w:hint="cs"/>
          <w:rtl/>
        </w:rPr>
        <w:t>ی</w:t>
      </w:r>
      <w:r w:rsidRPr="00D21EA1">
        <w:rPr>
          <w:rFonts w:hint="cs"/>
          <w:rtl/>
        </w:rPr>
        <w:t xml:space="preserve"> رسول خدا! چگونه برا</w:t>
      </w:r>
      <w:r w:rsidR="00441E27" w:rsidRPr="00D21EA1">
        <w:rPr>
          <w:rFonts w:hint="cs"/>
          <w:rtl/>
        </w:rPr>
        <w:t>ی</w:t>
      </w:r>
      <w:r w:rsidRPr="00D21EA1">
        <w:rPr>
          <w:rFonts w:hint="cs"/>
          <w:rtl/>
        </w:rPr>
        <w:t xml:space="preserve"> تو درود بفرست</w:t>
      </w:r>
      <w:r w:rsidR="00441E27" w:rsidRPr="00D21EA1">
        <w:rPr>
          <w:rFonts w:hint="cs"/>
          <w:rtl/>
        </w:rPr>
        <w:t>ی</w:t>
      </w:r>
      <w:r w:rsidRPr="00D21EA1">
        <w:rPr>
          <w:rFonts w:hint="cs"/>
          <w:rtl/>
        </w:rPr>
        <w:t xml:space="preserve">م؟ رسول الله </w:t>
      </w:r>
      <w:r w:rsidR="00CF0929" w:rsidRPr="00D21EA1">
        <w:rPr>
          <w:rFonts w:hint="cs"/>
        </w:rPr>
        <w:sym w:font="AGA Arabesque" w:char="F072"/>
      </w:r>
      <w:r w:rsidRPr="00D21EA1">
        <w:rPr>
          <w:rFonts w:hint="cs"/>
          <w:rtl/>
        </w:rPr>
        <w:t xml:space="preserve"> فرمود: بگو</w:t>
      </w:r>
      <w:r w:rsidR="00441E27" w:rsidRPr="00D21EA1">
        <w:rPr>
          <w:rFonts w:hint="cs"/>
          <w:rtl/>
        </w:rPr>
        <w:t>یی</w:t>
      </w:r>
      <w:r w:rsidRPr="00D21EA1">
        <w:rPr>
          <w:rFonts w:hint="cs"/>
          <w:rtl/>
        </w:rPr>
        <w:t xml:space="preserve">د: </w:t>
      </w:r>
      <w:r w:rsidR="007707BE" w:rsidRPr="007707BE">
        <w:rPr>
          <w:rStyle w:val="Char3"/>
          <w:rtl/>
        </w:rPr>
        <w:t>«</w:t>
      </w:r>
      <w:r w:rsidR="00830C25" w:rsidRPr="007707BE">
        <w:rPr>
          <w:rStyle w:val="Char3"/>
          <w:rtl/>
        </w:rPr>
        <w:t>اَللَّهُمَ صَلِّ</w:t>
      </w:r>
      <w:r w:rsidRPr="007707BE">
        <w:rPr>
          <w:rStyle w:val="Char3"/>
          <w:rtl/>
        </w:rPr>
        <w:t xml:space="preserve"> عَلَ</w:t>
      </w:r>
      <w:r w:rsidR="00441E27" w:rsidRPr="007707BE">
        <w:rPr>
          <w:rStyle w:val="Char3"/>
          <w:rtl/>
        </w:rPr>
        <w:t>ی</w:t>
      </w:r>
      <w:r w:rsidRPr="007707BE">
        <w:rPr>
          <w:rStyle w:val="Char3"/>
          <w:rtl/>
        </w:rPr>
        <w:t xml:space="preserve"> مُحَمَّدٍ وَأَزْوَاجِهِ وَذُرِ</w:t>
      </w:r>
      <w:r w:rsidR="00441E27" w:rsidRPr="007707BE">
        <w:rPr>
          <w:rStyle w:val="Char3"/>
          <w:rtl/>
        </w:rPr>
        <w:t>ی</w:t>
      </w:r>
      <w:r w:rsidRPr="007707BE">
        <w:rPr>
          <w:rStyle w:val="Char3"/>
          <w:rtl/>
        </w:rPr>
        <w:t xml:space="preserve">تِهِ، </w:t>
      </w:r>
      <w:r w:rsidR="007C1A23" w:rsidRPr="007707BE">
        <w:rPr>
          <w:rStyle w:val="Char3"/>
          <w:rtl/>
        </w:rPr>
        <w:t>ک</w:t>
      </w:r>
      <w:r w:rsidRPr="007707BE">
        <w:rPr>
          <w:rStyle w:val="Char3"/>
          <w:rtl/>
        </w:rPr>
        <w:t>مَا صَلَّ</w:t>
      </w:r>
      <w:r w:rsidR="00441E27" w:rsidRPr="007707BE">
        <w:rPr>
          <w:rStyle w:val="Char3"/>
          <w:rtl/>
        </w:rPr>
        <w:t>ی</w:t>
      </w:r>
      <w:r w:rsidRPr="007707BE">
        <w:rPr>
          <w:rStyle w:val="Char3"/>
          <w:rtl/>
        </w:rPr>
        <w:t>تَ عَلَ</w:t>
      </w:r>
      <w:r w:rsidR="00441E27" w:rsidRPr="007707BE">
        <w:rPr>
          <w:rStyle w:val="Char3"/>
          <w:rtl/>
        </w:rPr>
        <w:t>ی</w:t>
      </w:r>
      <w:r w:rsidRPr="007707BE">
        <w:rPr>
          <w:rStyle w:val="Char3"/>
          <w:rtl/>
        </w:rPr>
        <w:t xml:space="preserve"> آلِ إِبْراه</w:t>
      </w:r>
      <w:r w:rsidR="00441E27" w:rsidRPr="007707BE">
        <w:rPr>
          <w:rStyle w:val="Char3"/>
          <w:rtl/>
        </w:rPr>
        <w:t>ی</w:t>
      </w:r>
      <w:r w:rsidR="00830C25" w:rsidRPr="007707BE">
        <w:rPr>
          <w:rStyle w:val="Char3"/>
          <w:rtl/>
        </w:rPr>
        <w:t>مَ، وَبَارِ</w:t>
      </w:r>
      <w:r w:rsidR="007C1A23" w:rsidRPr="007707BE">
        <w:rPr>
          <w:rStyle w:val="Char3"/>
          <w:rtl/>
        </w:rPr>
        <w:t>ک</w:t>
      </w:r>
      <w:r w:rsidR="00830C25" w:rsidRPr="007707BE">
        <w:rPr>
          <w:rStyle w:val="Char3"/>
          <w:rtl/>
        </w:rPr>
        <w:t xml:space="preserve"> عَلَ</w:t>
      </w:r>
      <w:r w:rsidR="00441E27" w:rsidRPr="007707BE">
        <w:rPr>
          <w:rStyle w:val="Char3"/>
          <w:rtl/>
        </w:rPr>
        <w:t>ی</w:t>
      </w:r>
      <w:r w:rsidR="00830C25" w:rsidRPr="007707BE">
        <w:rPr>
          <w:rStyle w:val="Char3"/>
          <w:rtl/>
        </w:rPr>
        <w:t xml:space="preserve"> مُحَمَّد وَ</w:t>
      </w:r>
      <w:r w:rsidRPr="007707BE">
        <w:rPr>
          <w:rStyle w:val="Char3"/>
          <w:rtl/>
        </w:rPr>
        <w:t>أَزْوَاجِهِ وَذُرِ</w:t>
      </w:r>
      <w:r w:rsidR="00441E27" w:rsidRPr="007707BE">
        <w:rPr>
          <w:rStyle w:val="Char3"/>
          <w:rtl/>
        </w:rPr>
        <w:t>ی</w:t>
      </w:r>
      <w:r w:rsidRPr="007707BE">
        <w:rPr>
          <w:rStyle w:val="Char3"/>
          <w:rtl/>
        </w:rPr>
        <w:t xml:space="preserve">تهٍ، </w:t>
      </w:r>
      <w:r w:rsidR="007C1A23" w:rsidRPr="007707BE">
        <w:rPr>
          <w:rStyle w:val="Char3"/>
          <w:rtl/>
        </w:rPr>
        <w:t>ک</w:t>
      </w:r>
      <w:r w:rsidRPr="007707BE">
        <w:rPr>
          <w:rStyle w:val="Char3"/>
          <w:rtl/>
        </w:rPr>
        <w:t>مَا بَارَ</w:t>
      </w:r>
      <w:r w:rsidR="007C1A23" w:rsidRPr="007707BE">
        <w:rPr>
          <w:rStyle w:val="Char3"/>
          <w:rtl/>
        </w:rPr>
        <w:t>ک</w:t>
      </w:r>
      <w:r w:rsidRPr="007707BE">
        <w:rPr>
          <w:rStyle w:val="Char3"/>
          <w:rtl/>
        </w:rPr>
        <w:t>تَ عَلَ</w:t>
      </w:r>
      <w:r w:rsidR="00441E27" w:rsidRPr="007707BE">
        <w:rPr>
          <w:rStyle w:val="Char3"/>
          <w:rtl/>
        </w:rPr>
        <w:t>ی</w:t>
      </w:r>
      <w:r w:rsidRPr="007707BE">
        <w:rPr>
          <w:rStyle w:val="Char3"/>
          <w:rtl/>
        </w:rPr>
        <w:t xml:space="preserve"> آلِ إِبْرَاهِ</w:t>
      </w:r>
      <w:r w:rsidR="00441E27" w:rsidRPr="007707BE">
        <w:rPr>
          <w:rStyle w:val="Char3"/>
          <w:rtl/>
        </w:rPr>
        <w:t>ی</w:t>
      </w:r>
      <w:r w:rsidRPr="007707BE">
        <w:rPr>
          <w:rStyle w:val="Char3"/>
          <w:rtl/>
        </w:rPr>
        <w:t>مَ، إِنَّ</w:t>
      </w:r>
      <w:r w:rsidR="007C1A23" w:rsidRPr="007707BE">
        <w:rPr>
          <w:rStyle w:val="Char3"/>
          <w:rtl/>
        </w:rPr>
        <w:t>ک</w:t>
      </w:r>
      <w:r w:rsidRPr="007707BE">
        <w:rPr>
          <w:rStyle w:val="Char3"/>
          <w:rtl/>
        </w:rPr>
        <w:t xml:space="preserve"> حَم</w:t>
      </w:r>
      <w:r w:rsidR="00441E27" w:rsidRPr="007707BE">
        <w:rPr>
          <w:rStyle w:val="Char3"/>
          <w:rtl/>
        </w:rPr>
        <w:t>ی</w:t>
      </w:r>
      <w:r w:rsidRPr="007707BE">
        <w:rPr>
          <w:rStyle w:val="Char3"/>
          <w:rtl/>
        </w:rPr>
        <w:t>دٌ مَجِ</w:t>
      </w:r>
      <w:r w:rsidR="00441E27" w:rsidRPr="007707BE">
        <w:rPr>
          <w:rStyle w:val="Char3"/>
          <w:rtl/>
        </w:rPr>
        <w:t>ی</w:t>
      </w:r>
      <w:r w:rsidRPr="007707BE">
        <w:rPr>
          <w:rStyle w:val="Char3"/>
          <w:rtl/>
        </w:rPr>
        <w:t>دٌ</w:t>
      </w:r>
      <w:r w:rsidR="007707BE" w:rsidRPr="007707BE">
        <w:rPr>
          <w:rStyle w:val="Char3"/>
          <w:rtl/>
        </w:rPr>
        <w:t>»</w:t>
      </w:r>
      <w:r w:rsidRPr="00D21EA1">
        <w:rPr>
          <w:rFonts w:hint="cs"/>
          <w:rtl/>
        </w:rPr>
        <w:t>:</w:t>
      </w:r>
      <w:r w:rsidRPr="00D21EA1">
        <w:rPr>
          <w:rStyle w:val="Char0"/>
          <w:rFonts w:hint="cs"/>
          <w:rtl/>
        </w:rPr>
        <w:t xml:space="preserve"> خداوندا، بر محمد و همسران و فرزندانش درود فرست، هم‌چنان </w:t>
      </w:r>
      <w:r w:rsidR="007C1A23" w:rsidRPr="00D21EA1">
        <w:rPr>
          <w:rStyle w:val="Char0"/>
          <w:rFonts w:hint="cs"/>
          <w:rtl/>
        </w:rPr>
        <w:t>ک</w:t>
      </w:r>
      <w:r w:rsidRPr="00D21EA1">
        <w:rPr>
          <w:rStyle w:val="Char0"/>
          <w:rFonts w:hint="cs"/>
          <w:rtl/>
        </w:rPr>
        <w:t>ه بر آل ابراه</w:t>
      </w:r>
      <w:r w:rsidR="00441E27" w:rsidRPr="00D21EA1">
        <w:rPr>
          <w:rStyle w:val="Char0"/>
          <w:rFonts w:hint="cs"/>
          <w:rtl/>
        </w:rPr>
        <w:t>ی</w:t>
      </w:r>
      <w:r w:rsidRPr="00D21EA1">
        <w:rPr>
          <w:rStyle w:val="Char0"/>
          <w:rFonts w:hint="cs"/>
          <w:rtl/>
        </w:rPr>
        <w:t>م درود فرستاد</w:t>
      </w:r>
      <w:r w:rsidR="00441E27" w:rsidRPr="00D21EA1">
        <w:rPr>
          <w:rStyle w:val="Char0"/>
          <w:rFonts w:hint="cs"/>
          <w:rtl/>
        </w:rPr>
        <w:t>ی</w:t>
      </w:r>
      <w:r w:rsidRPr="00D21EA1">
        <w:rPr>
          <w:rStyle w:val="Char0"/>
          <w:rFonts w:hint="cs"/>
          <w:rtl/>
        </w:rPr>
        <w:t>، و بر محمد و</w:t>
      </w:r>
      <w:r w:rsidR="00AF2487" w:rsidRPr="00D21EA1">
        <w:rPr>
          <w:rStyle w:val="Char0"/>
          <w:rFonts w:hint="cs"/>
          <w:rtl/>
        </w:rPr>
        <w:t xml:space="preserve"> </w:t>
      </w:r>
      <w:r w:rsidRPr="00D21EA1">
        <w:rPr>
          <w:rStyle w:val="Char0"/>
          <w:rFonts w:hint="cs"/>
          <w:rtl/>
        </w:rPr>
        <w:t>همسران و فرزندانش بر</w:t>
      </w:r>
      <w:r w:rsidR="007C1A23" w:rsidRPr="00D21EA1">
        <w:rPr>
          <w:rStyle w:val="Char0"/>
          <w:rFonts w:hint="cs"/>
          <w:rtl/>
        </w:rPr>
        <w:t>ک</w:t>
      </w:r>
      <w:r w:rsidRPr="00D21EA1">
        <w:rPr>
          <w:rStyle w:val="Char0"/>
          <w:rFonts w:hint="cs"/>
          <w:rtl/>
        </w:rPr>
        <w:t xml:space="preserve">ت نازل فرما هم‌چنان </w:t>
      </w:r>
      <w:r w:rsidR="007C1A23" w:rsidRPr="00D21EA1">
        <w:rPr>
          <w:rStyle w:val="Char0"/>
          <w:rFonts w:hint="cs"/>
          <w:rtl/>
        </w:rPr>
        <w:t>ک</w:t>
      </w:r>
      <w:r w:rsidRPr="00D21EA1">
        <w:rPr>
          <w:rStyle w:val="Char0"/>
          <w:rFonts w:hint="cs"/>
          <w:rtl/>
        </w:rPr>
        <w:t>ه بر آل ابراه</w:t>
      </w:r>
      <w:r w:rsidR="00441E27" w:rsidRPr="00D21EA1">
        <w:rPr>
          <w:rStyle w:val="Char0"/>
          <w:rFonts w:hint="cs"/>
          <w:rtl/>
        </w:rPr>
        <w:t>ی</w:t>
      </w:r>
      <w:r w:rsidRPr="00D21EA1">
        <w:rPr>
          <w:rStyle w:val="Char0"/>
          <w:rFonts w:hint="cs"/>
          <w:rtl/>
        </w:rPr>
        <w:t>م بر</w:t>
      </w:r>
      <w:r w:rsidR="007C1A23" w:rsidRPr="00D21EA1">
        <w:rPr>
          <w:rStyle w:val="Char0"/>
          <w:rFonts w:hint="cs"/>
          <w:rtl/>
        </w:rPr>
        <w:t>ک</w:t>
      </w:r>
      <w:r w:rsidRPr="00D21EA1">
        <w:rPr>
          <w:rStyle w:val="Char0"/>
          <w:rFonts w:hint="cs"/>
          <w:rtl/>
        </w:rPr>
        <w:t>ت نازل فرمود</w:t>
      </w:r>
      <w:r w:rsidR="00441E27" w:rsidRPr="00D21EA1">
        <w:rPr>
          <w:rStyle w:val="Char0"/>
          <w:rFonts w:hint="cs"/>
          <w:rtl/>
        </w:rPr>
        <w:t>ی</w:t>
      </w:r>
      <w:r w:rsidRPr="00D21EA1">
        <w:rPr>
          <w:rStyle w:val="Char0"/>
          <w:rFonts w:hint="cs"/>
          <w:rtl/>
        </w:rPr>
        <w:t>، همانا تو سزاوار ستا</w:t>
      </w:r>
      <w:r w:rsidR="00441E27" w:rsidRPr="00D21EA1">
        <w:rPr>
          <w:rStyle w:val="Char0"/>
          <w:rFonts w:hint="cs"/>
          <w:rtl/>
        </w:rPr>
        <w:t>ی</w:t>
      </w:r>
      <w:r w:rsidRPr="00D21EA1">
        <w:rPr>
          <w:rStyle w:val="Char0"/>
          <w:rFonts w:hint="cs"/>
          <w:rtl/>
        </w:rPr>
        <w:t>ش و با عظمت هست</w:t>
      </w:r>
      <w:r w:rsidR="00441E27" w:rsidRPr="00D21EA1">
        <w:rPr>
          <w:rStyle w:val="Char0"/>
          <w:rFonts w:hint="cs"/>
          <w:rtl/>
        </w:rPr>
        <w:t>ی</w:t>
      </w:r>
      <w:r w:rsidRPr="00D21EA1">
        <w:rPr>
          <w:rStyle w:val="Char0"/>
          <w:rFonts w:hint="cs"/>
          <w:rtl/>
        </w:rPr>
        <w:t>»</w:t>
      </w:r>
      <w:r w:rsidRPr="00D21EA1">
        <w:rPr>
          <w:rStyle w:val="FootnoteReference"/>
          <w:rFonts w:ascii="IRLotus" w:hAnsi="IRLotus" w:cs="IRLotus"/>
          <w:b/>
          <w:sz w:val="28"/>
          <w:szCs w:val="28"/>
          <w:rtl/>
        </w:rPr>
        <w:footnoteReference w:id="201"/>
      </w:r>
      <w:r w:rsidR="007707BE">
        <w:rPr>
          <w:rStyle w:val="Char0"/>
          <w:rFonts w:hint="cs"/>
          <w:rtl/>
        </w:rPr>
        <w:t>.</w:t>
      </w:r>
      <w:r w:rsidRPr="00D21EA1">
        <w:rPr>
          <w:rStyle w:val="Char0"/>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عب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«آ</w:t>
      </w:r>
      <w:r w:rsidR="00441E27" w:rsidRPr="00D21EA1">
        <w:rPr>
          <w:rFonts w:hint="cs"/>
          <w:rtl/>
        </w:rPr>
        <w:t>ی</w:t>
      </w:r>
      <w:r w:rsidRPr="00D21EA1">
        <w:rPr>
          <w:rFonts w:hint="cs"/>
          <w:rtl/>
        </w:rPr>
        <w:t>ا هد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 xml:space="preserve">ه از رسول خدا </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ده‌ام، به تو ندهم؟» ب</w:t>
      </w:r>
      <w:r w:rsidR="00441E27" w:rsidRPr="00D21EA1">
        <w:rPr>
          <w:rFonts w:hint="cs"/>
          <w:rtl/>
        </w:rPr>
        <w:t>ی</w:t>
      </w:r>
      <w:r w:rsidRPr="00D21EA1">
        <w:rPr>
          <w:rFonts w:hint="cs"/>
          <w:rtl/>
        </w:rPr>
        <w:t>ان‌گر توجه عم</w:t>
      </w:r>
      <w:r w:rsidR="00441E27" w:rsidRPr="00D21EA1">
        <w:rPr>
          <w:rFonts w:hint="cs"/>
          <w:rtl/>
        </w:rPr>
        <w:t>ی</w:t>
      </w:r>
      <w:r w:rsidRPr="00D21EA1">
        <w:rPr>
          <w:rFonts w:hint="cs"/>
          <w:rtl/>
        </w:rPr>
        <w:t>ق و عظ</w:t>
      </w:r>
      <w:r w:rsidR="00441E27" w:rsidRPr="00D21EA1">
        <w:rPr>
          <w:rFonts w:hint="cs"/>
          <w:rtl/>
        </w:rPr>
        <w:t>ی</w:t>
      </w:r>
      <w:r w:rsidRPr="00D21EA1">
        <w:rPr>
          <w:rFonts w:hint="cs"/>
          <w:rtl/>
        </w:rPr>
        <w:t>م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ان رحمهم الله به سنت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 شدت شادمان</w:t>
      </w:r>
      <w:r w:rsidR="00441E27" w:rsidRPr="00D21EA1">
        <w:rPr>
          <w:rFonts w:hint="cs"/>
          <w:rtl/>
        </w:rPr>
        <w:t>ی</w:t>
      </w:r>
      <w:r w:rsidRPr="00D21EA1">
        <w:rPr>
          <w:rFonts w:hint="cs"/>
          <w:rtl/>
        </w:rPr>
        <w:t>‌شان به واسطه‌</w:t>
      </w:r>
      <w:r w:rsidR="00441E27" w:rsidRPr="00D21EA1">
        <w:rPr>
          <w:rFonts w:hint="cs"/>
          <w:rtl/>
        </w:rPr>
        <w:t>ی</w:t>
      </w:r>
      <w:r w:rsidRPr="00D21EA1">
        <w:rPr>
          <w:rFonts w:hint="cs"/>
          <w:rtl/>
        </w:rPr>
        <w:t xml:space="preserve"> آن بوده‌است، بل</w:t>
      </w:r>
      <w:r w:rsidR="007C1A23" w:rsidRPr="00D21EA1">
        <w:rPr>
          <w:rFonts w:hint="cs"/>
          <w:rtl/>
        </w:rPr>
        <w:t>ک</w:t>
      </w:r>
      <w:r w:rsidRPr="00D21EA1">
        <w:rPr>
          <w:rFonts w:hint="cs"/>
          <w:rtl/>
        </w:rPr>
        <w:t>ه آنان سنت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را جزو چ</w:t>
      </w:r>
      <w:r w:rsidR="00441E27" w:rsidRPr="00D21EA1">
        <w:rPr>
          <w:rFonts w:hint="cs"/>
          <w:rtl/>
        </w:rPr>
        <w:t>ی</w:t>
      </w:r>
      <w:r w:rsidRPr="00D21EA1">
        <w:rPr>
          <w:rFonts w:hint="cs"/>
          <w:rtl/>
        </w:rPr>
        <w:t>زها</w:t>
      </w:r>
      <w:r w:rsidR="00441E27" w:rsidRPr="00D21EA1">
        <w:rPr>
          <w:rFonts w:hint="cs"/>
          <w:rtl/>
        </w:rPr>
        <w:t>ی</w:t>
      </w:r>
      <w:r w:rsidRPr="00D21EA1">
        <w:rPr>
          <w:rFonts w:hint="cs"/>
          <w:rtl/>
        </w:rPr>
        <w:t xml:space="preserve"> نف</w:t>
      </w:r>
      <w:r w:rsidR="00441E27" w:rsidRPr="00D21EA1">
        <w:rPr>
          <w:rFonts w:hint="cs"/>
          <w:rtl/>
        </w:rPr>
        <w:t>ی</w:t>
      </w:r>
      <w:r w:rsidRPr="00D21EA1">
        <w:rPr>
          <w:rFonts w:hint="cs"/>
          <w:rtl/>
        </w:rPr>
        <w:t>س و اش</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گران ق</w:t>
      </w:r>
      <w:r w:rsidR="00441E27" w:rsidRPr="00D21EA1">
        <w:rPr>
          <w:rFonts w:hint="cs"/>
          <w:rtl/>
        </w:rPr>
        <w:t>ی</w:t>
      </w:r>
      <w:r w:rsidRPr="00D21EA1">
        <w:rPr>
          <w:rFonts w:hint="cs"/>
          <w:rtl/>
        </w:rPr>
        <w:t>مت به حساب آورده‌اند و آن نزد آنان</w:t>
      </w:r>
      <w:r w:rsidR="002A03C8" w:rsidRPr="00D21EA1">
        <w:rPr>
          <w:rFonts w:hint="cs"/>
          <w:rtl/>
        </w:rPr>
        <w:t xml:space="preserve"> </w:t>
      </w:r>
      <w:r w:rsidRPr="00D21EA1">
        <w:rPr>
          <w:rFonts w:hint="cs"/>
          <w:rtl/>
        </w:rPr>
        <w:t>هد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ارزشمند تلق</w:t>
      </w:r>
      <w:r w:rsidR="00441E27" w:rsidRPr="00D21EA1">
        <w:rPr>
          <w:rFonts w:hint="cs"/>
          <w:rtl/>
        </w:rPr>
        <w:t>ی</w:t>
      </w:r>
      <w:r w:rsidRPr="00D21EA1">
        <w:rPr>
          <w:rFonts w:hint="cs"/>
          <w:rtl/>
        </w:rPr>
        <w:t xml:space="preserve"> گشته </w:t>
      </w:r>
      <w:r w:rsidR="007C1A23" w:rsidRPr="00D21EA1">
        <w:rPr>
          <w:rFonts w:hint="cs"/>
          <w:rtl/>
        </w:rPr>
        <w:t>ک</w:t>
      </w:r>
      <w:r w:rsidRPr="00D21EA1">
        <w:rPr>
          <w:rFonts w:hint="cs"/>
          <w:rtl/>
        </w:rPr>
        <w:t>ه به واسطه‌</w:t>
      </w:r>
      <w:r w:rsidR="00441E27" w:rsidRPr="00D21EA1">
        <w:rPr>
          <w:rFonts w:hint="cs"/>
          <w:rtl/>
        </w:rPr>
        <w:t>ی</w:t>
      </w:r>
      <w:r w:rsidRPr="00D21EA1">
        <w:rPr>
          <w:rFonts w:hint="cs"/>
          <w:rtl/>
        </w:rPr>
        <w:t xml:space="preserve"> آن خوشحال و شادمان شده و از شن</w:t>
      </w:r>
      <w:r w:rsidR="00441E27" w:rsidRPr="00D21EA1">
        <w:rPr>
          <w:rFonts w:hint="cs"/>
          <w:rtl/>
        </w:rPr>
        <w:t>ی</w:t>
      </w:r>
      <w:r w:rsidRPr="00D21EA1">
        <w:rPr>
          <w:rFonts w:hint="cs"/>
          <w:rtl/>
        </w:rPr>
        <w:t>دنش مسرور گشته و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آن را م</w:t>
      </w:r>
      <w:r w:rsidR="00441E27" w:rsidRPr="00D21EA1">
        <w:rPr>
          <w:rFonts w:hint="cs"/>
          <w:rtl/>
        </w:rPr>
        <w:t>ی</w:t>
      </w:r>
      <w:r w:rsidRPr="00D21EA1">
        <w:rPr>
          <w:rFonts w:hint="cs"/>
          <w:rtl/>
        </w:rPr>
        <w:t>ان خود به هد</w:t>
      </w:r>
      <w:r w:rsidR="00441E27" w:rsidRPr="00D21EA1">
        <w:rPr>
          <w:rFonts w:hint="cs"/>
          <w:rtl/>
        </w:rPr>
        <w:t>ی</w:t>
      </w:r>
      <w:r w:rsidRPr="00D21EA1">
        <w:rPr>
          <w:rFonts w:hint="cs"/>
          <w:rtl/>
        </w:rPr>
        <w:t xml:space="preserve">ه دهند لذت برده‌اند. </w:t>
      </w:r>
    </w:p>
    <w:p w:rsidR="00DE0AAE" w:rsidRPr="00D21EA1" w:rsidRDefault="00DE0AAE" w:rsidP="00D21EA1">
      <w:pPr>
        <w:pStyle w:val="a0"/>
        <w:rPr>
          <w:rtl/>
        </w:rPr>
      </w:pPr>
      <w:r w:rsidRPr="00D21EA1">
        <w:rPr>
          <w:rFonts w:hint="cs"/>
          <w:rtl/>
        </w:rPr>
        <w:t>درود خدا بر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عبارتست از ثنا و ستا</w:t>
      </w:r>
      <w:r w:rsidR="00441E27" w:rsidRPr="00D21EA1">
        <w:rPr>
          <w:rFonts w:hint="cs"/>
          <w:rtl/>
        </w:rPr>
        <w:t>ی</w:t>
      </w:r>
      <w:r w:rsidRPr="00D21EA1">
        <w:rPr>
          <w:rFonts w:hint="cs"/>
          <w:rtl/>
        </w:rPr>
        <w:t>ش او در ملا اعل</w:t>
      </w:r>
      <w:r w:rsidR="00441E27" w:rsidRPr="00D21EA1">
        <w:rPr>
          <w:rFonts w:hint="cs"/>
          <w:rtl/>
        </w:rPr>
        <w:t>ی</w:t>
      </w:r>
      <w:r w:rsidRPr="00D21EA1">
        <w:rPr>
          <w:rFonts w:hint="cs"/>
          <w:rtl/>
        </w:rPr>
        <w:t xml:space="preserve"> و ت</w:t>
      </w:r>
      <w:r w:rsidR="007C1A23" w:rsidRPr="00D21EA1">
        <w:rPr>
          <w:rFonts w:hint="cs"/>
          <w:rtl/>
        </w:rPr>
        <w:t>ک</w:t>
      </w:r>
      <w:r w:rsidRPr="00D21EA1">
        <w:rPr>
          <w:rFonts w:hint="cs"/>
          <w:rtl/>
        </w:rPr>
        <w:t>ر</w:t>
      </w:r>
      <w:r w:rsidR="00441E27" w:rsidRPr="00D21EA1">
        <w:rPr>
          <w:rFonts w:hint="cs"/>
          <w:rtl/>
        </w:rPr>
        <w:t>ی</w:t>
      </w:r>
      <w:r w:rsidRPr="00D21EA1">
        <w:rPr>
          <w:rFonts w:hint="cs"/>
          <w:rtl/>
        </w:rPr>
        <w:t>م و بزرگداشتش، و درود فرشتگان و مؤمن</w:t>
      </w:r>
      <w:r w:rsidR="00441E27" w:rsidRPr="00D21EA1">
        <w:rPr>
          <w:rFonts w:hint="cs"/>
          <w:rtl/>
        </w:rPr>
        <w:t>ی</w:t>
      </w:r>
      <w:r w:rsidRPr="00D21EA1">
        <w:rPr>
          <w:rFonts w:hint="cs"/>
          <w:rtl/>
        </w:rPr>
        <w:t>ن بر او به معن</w:t>
      </w:r>
      <w:r w:rsidR="00441E27" w:rsidRPr="00D21EA1">
        <w:rPr>
          <w:rFonts w:hint="cs"/>
          <w:rtl/>
        </w:rPr>
        <w:t>ی</w:t>
      </w:r>
      <w:r w:rsidRPr="00D21EA1">
        <w:rPr>
          <w:rFonts w:hint="cs"/>
          <w:rtl/>
        </w:rPr>
        <w:t>: درخواست و طلب آن ازخداوند متعال برا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است؛ ومنظور از آن طلب فزون</w:t>
      </w:r>
      <w:r w:rsidR="00441E27" w:rsidRPr="00D21EA1">
        <w:rPr>
          <w:rFonts w:hint="cs"/>
          <w:rtl/>
        </w:rPr>
        <w:t>ی</w:t>
      </w:r>
      <w:r w:rsidRPr="00D21EA1">
        <w:rPr>
          <w:rFonts w:hint="cs"/>
          <w:rtl/>
        </w:rPr>
        <w:t xml:space="preserve"> و افزا</w:t>
      </w:r>
      <w:r w:rsidR="00441E27" w:rsidRPr="00D21EA1">
        <w:rPr>
          <w:rFonts w:hint="cs"/>
          <w:rtl/>
        </w:rPr>
        <w:t>ی</w:t>
      </w:r>
      <w:r w:rsidRPr="00D21EA1">
        <w:rPr>
          <w:rFonts w:hint="cs"/>
          <w:rtl/>
        </w:rPr>
        <w:t>ش درود خداوند بر ا</w:t>
      </w:r>
      <w:r w:rsidR="00441E27" w:rsidRPr="00D21EA1">
        <w:rPr>
          <w:rFonts w:hint="cs"/>
          <w:rtl/>
        </w:rPr>
        <w:t>ی</w:t>
      </w:r>
      <w:r w:rsidRPr="00D21EA1">
        <w:rPr>
          <w:rFonts w:hint="cs"/>
          <w:rtl/>
        </w:rPr>
        <w:t>شان است، و نه طلب و درخواست اصل درود فرستادن.</w:t>
      </w:r>
    </w:p>
    <w:p w:rsidR="00DE0AAE" w:rsidRPr="00D21EA1" w:rsidRDefault="00DE0AAE" w:rsidP="00D21EA1">
      <w:pPr>
        <w:pStyle w:val="FootnoteText"/>
        <w:spacing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7707BE">
        <w:rPr>
          <w:rStyle w:val="Char3"/>
          <w:rtl/>
        </w:rPr>
        <w:t>«اللهم بار</w:t>
      </w:r>
      <w:r w:rsidR="007C1A23" w:rsidRPr="007707BE">
        <w:rPr>
          <w:rStyle w:val="Char3"/>
          <w:rtl/>
        </w:rPr>
        <w:t>ک</w:t>
      </w:r>
      <w:r w:rsidRPr="007707BE">
        <w:rPr>
          <w:rStyle w:val="Char3"/>
          <w:rtl/>
        </w:rPr>
        <w:t xml:space="preserve"> عل</w:t>
      </w:r>
      <w:r w:rsidR="00441E27" w:rsidRPr="007707BE">
        <w:rPr>
          <w:rStyle w:val="Char3"/>
          <w:rtl/>
        </w:rPr>
        <w:t>ی</w:t>
      </w:r>
      <w:r w:rsidRPr="007707BE">
        <w:rPr>
          <w:rStyle w:val="Char3"/>
          <w:rtl/>
        </w:rPr>
        <w:t xml:space="preserve"> محمد وعل</w:t>
      </w:r>
      <w:r w:rsidR="00441E27" w:rsidRPr="007707BE">
        <w:rPr>
          <w:rStyle w:val="Char3"/>
          <w:rtl/>
        </w:rPr>
        <w:t>ی</w:t>
      </w:r>
      <w:r w:rsidRPr="007707BE">
        <w:rPr>
          <w:rStyle w:val="Char3"/>
          <w:rtl/>
        </w:rPr>
        <w:t xml:space="preserve"> آل محمد»</w:t>
      </w:r>
      <w:r w:rsidRPr="00D21EA1">
        <w:rPr>
          <w:rStyle w:val="Char2"/>
          <w:rFonts w:ascii="IRLotus" w:hAnsi="IRLotus" w:cs="IRLotus"/>
          <w:rtl/>
        </w:rPr>
        <w:t xml:space="preserve"> </w:t>
      </w:r>
      <w:r w:rsidRPr="00D21EA1">
        <w:rPr>
          <w:rStyle w:val="Char0"/>
          <w:rFonts w:hint="cs"/>
          <w:rtl/>
        </w:rPr>
        <w:t>بر</w:t>
      </w:r>
      <w:r w:rsidR="007C1A23" w:rsidRPr="00D21EA1">
        <w:rPr>
          <w:rStyle w:val="Char0"/>
          <w:rFonts w:hint="cs"/>
          <w:rtl/>
        </w:rPr>
        <w:t>ک</w:t>
      </w:r>
      <w:r w:rsidRPr="00D21EA1">
        <w:rPr>
          <w:rStyle w:val="Char0"/>
          <w:rFonts w:hint="cs"/>
          <w:rtl/>
        </w:rPr>
        <w:t>ت به معن</w:t>
      </w:r>
      <w:r w:rsidR="00441E27" w:rsidRPr="00D21EA1">
        <w:rPr>
          <w:rStyle w:val="Char0"/>
          <w:rFonts w:hint="cs"/>
          <w:rtl/>
        </w:rPr>
        <w:t>ی</w:t>
      </w:r>
      <w:r w:rsidRPr="00D21EA1">
        <w:rPr>
          <w:rStyle w:val="Char0"/>
          <w:rFonts w:hint="cs"/>
          <w:rtl/>
        </w:rPr>
        <w:t xml:space="preserve"> رشد و افزا</w:t>
      </w:r>
      <w:r w:rsidR="00441E27" w:rsidRPr="00D21EA1">
        <w:rPr>
          <w:rStyle w:val="Char0"/>
          <w:rFonts w:hint="cs"/>
          <w:rtl/>
        </w:rPr>
        <w:t>ی</w:t>
      </w:r>
      <w:r w:rsidRPr="00D21EA1">
        <w:rPr>
          <w:rStyle w:val="Char0"/>
          <w:rFonts w:hint="cs"/>
          <w:rtl/>
        </w:rPr>
        <w:t xml:space="preserve">ش </w:t>
      </w:r>
      <w:r w:rsidR="00441E27" w:rsidRPr="00D21EA1">
        <w:rPr>
          <w:rStyle w:val="Char0"/>
          <w:rtl/>
        </w:rPr>
        <w:t>[</w:t>
      </w:r>
      <w:r w:rsidRPr="00D21EA1">
        <w:rPr>
          <w:rStyle w:val="Char0"/>
          <w:rFonts w:hint="cs"/>
          <w:rtl/>
        </w:rPr>
        <w:t>هر خ</w:t>
      </w:r>
      <w:r w:rsidR="00441E27" w:rsidRPr="00D21EA1">
        <w:rPr>
          <w:rStyle w:val="Char0"/>
          <w:rFonts w:hint="cs"/>
          <w:rtl/>
        </w:rPr>
        <w:t>ی</w:t>
      </w:r>
      <w:r w:rsidRPr="00D21EA1">
        <w:rPr>
          <w:rStyle w:val="Char0"/>
          <w:rFonts w:hint="cs"/>
          <w:rtl/>
        </w:rPr>
        <w:t>ر</w:t>
      </w:r>
      <w:r w:rsidR="00441E27" w:rsidRPr="00D21EA1">
        <w:rPr>
          <w:rStyle w:val="Char0"/>
          <w:rFonts w:hint="cs"/>
          <w:rtl/>
        </w:rPr>
        <w:t>ی</w:t>
      </w:r>
      <w:r w:rsidRPr="00D21EA1">
        <w:rPr>
          <w:rStyle w:val="Char0"/>
          <w:rFonts w:hint="cs"/>
          <w:rtl/>
        </w:rPr>
        <w:t xml:space="preserve"> از جانب خداوند است</w:t>
      </w:r>
      <w:r w:rsidR="00441E27" w:rsidRPr="00D21EA1">
        <w:rPr>
          <w:rStyle w:val="Char0"/>
          <w:rtl/>
        </w:rPr>
        <w:t>]</w:t>
      </w:r>
      <w:r w:rsidRPr="00D21EA1">
        <w:rPr>
          <w:rStyle w:val="Char0"/>
          <w:rFonts w:hint="cs"/>
          <w:rtl/>
        </w:rPr>
        <w:t xml:space="preserve"> ، و بر</w:t>
      </w:r>
      <w:r w:rsidR="007C1A23" w:rsidRPr="00D21EA1">
        <w:rPr>
          <w:rStyle w:val="Char0"/>
          <w:rFonts w:hint="cs"/>
          <w:rtl/>
        </w:rPr>
        <w:t>ک</w:t>
      </w:r>
      <w:r w:rsidRPr="00D21EA1">
        <w:rPr>
          <w:rStyle w:val="Char0"/>
          <w:rFonts w:hint="cs"/>
          <w:rtl/>
        </w:rPr>
        <w:t>ت طلب</w:t>
      </w:r>
      <w:r w:rsidR="00441E27" w:rsidRPr="00D21EA1">
        <w:rPr>
          <w:rStyle w:val="Char0"/>
          <w:rFonts w:hint="cs"/>
          <w:rtl/>
        </w:rPr>
        <w:t>ی</w:t>
      </w:r>
      <w:r w:rsidRPr="00D21EA1">
        <w:rPr>
          <w:rStyle w:val="Char0"/>
          <w:rFonts w:hint="cs"/>
          <w:rtl/>
        </w:rPr>
        <w:t xml:space="preserve"> دعا برا</w:t>
      </w:r>
      <w:r w:rsidR="00441E27" w:rsidRPr="00D21EA1">
        <w:rPr>
          <w:rStyle w:val="Char0"/>
          <w:rFonts w:hint="cs"/>
          <w:rtl/>
        </w:rPr>
        <w:t>ی</w:t>
      </w:r>
      <w:r w:rsidRPr="00D21EA1">
        <w:rPr>
          <w:rStyle w:val="Char0"/>
          <w:rFonts w:hint="cs"/>
          <w:rtl/>
        </w:rPr>
        <w:t xml:space="preserve"> چن</w:t>
      </w:r>
      <w:r w:rsidR="00441E27" w:rsidRPr="00D21EA1">
        <w:rPr>
          <w:rStyle w:val="Char0"/>
          <w:rFonts w:hint="cs"/>
          <w:rtl/>
        </w:rPr>
        <w:t>ی</w:t>
      </w:r>
      <w:r w:rsidRPr="00D21EA1">
        <w:rPr>
          <w:rStyle w:val="Char0"/>
          <w:rFonts w:hint="cs"/>
          <w:rtl/>
        </w:rPr>
        <w:t>ن افزا</w:t>
      </w:r>
      <w:r w:rsidR="00441E27" w:rsidRPr="00D21EA1">
        <w:rPr>
          <w:rStyle w:val="Char0"/>
          <w:rFonts w:hint="cs"/>
          <w:rtl/>
        </w:rPr>
        <w:t>ی</w:t>
      </w:r>
      <w:r w:rsidRPr="00D21EA1">
        <w:rPr>
          <w:rStyle w:val="Char0"/>
          <w:rFonts w:hint="cs"/>
          <w:rtl/>
        </w:rPr>
        <w:t>ش</w:t>
      </w:r>
      <w:r w:rsidR="00441E27" w:rsidRPr="00D21EA1">
        <w:rPr>
          <w:rStyle w:val="Char0"/>
          <w:rFonts w:hint="cs"/>
          <w:rtl/>
        </w:rPr>
        <w:t>ی</w:t>
      </w:r>
      <w:r w:rsidRPr="00D21EA1">
        <w:rPr>
          <w:rStyle w:val="Char0"/>
          <w:rFonts w:hint="cs"/>
          <w:rtl/>
        </w:rPr>
        <w:t xml:space="preserve"> است، گفته م</w:t>
      </w:r>
      <w:r w:rsidR="00441E27" w:rsidRPr="00D21EA1">
        <w:rPr>
          <w:rStyle w:val="Char0"/>
          <w:rFonts w:hint="cs"/>
          <w:rtl/>
        </w:rPr>
        <w:t>ی</w:t>
      </w:r>
      <w:r w:rsidRPr="00D21EA1">
        <w:rPr>
          <w:rStyle w:val="Char0"/>
          <w:rFonts w:hint="cs"/>
          <w:rtl/>
        </w:rPr>
        <w:t>‌شود: بار</w:t>
      </w:r>
      <w:r w:rsidR="007C1A23" w:rsidRPr="00D21EA1">
        <w:rPr>
          <w:rStyle w:val="Char0"/>
          <w:rFonts w:hint="cs"/>
          <w:rtl/>
        </w:rPr>
        <w:t>ک</w:t>
      </w:r>
      <w:r w:rsidRPr="00D21EA1">
        <w:rPr>
          <w:rStyle w:val="Char0"/>
          <w:rFonts w:hint="cs"/>
          <w:rtl/>
        </w:rPr>
        <w:t>ه الله وبار</w:t>
      </w:r>
      <w:r w:rsidR="007C1A23" w:rsidRPr="00D21EA1">
        <w:rPr>
          <w:rStyle w:val="Char0"/>
          <w:rFonts w:hint="cs"/>
          <w:rtl/>
        </w:rPr>
        <w:t>ک</w:t>
      </w:r>
      <w:r w:rsidRPr="00D21EA1">
        <w:rPr>
          <w:rStyle w:val="Char0"/>
          <w:rFonts w:hint="cs"/>
          <w:rtl/>
        </w:rPr>
        <w:t xml:space="preserve"> ف</w:t>
      </w:r>
      <w:r w:rsidR="00441E27" w:rsidRPr="00D21EA1">
        <w:rPr>
          <w:rStyle w:val="Char0"/>
          <w:rFonts w:hint="cs"/>
          <w:rtl/>
        </w:rPr>
        <w:t>ی</w:t>
      </w:r>
      <w:r w:rsidRPr="00D21EA1">
        <w:rPr>
          <w:rStyle w:val="Char0"/>
          <w:rFonts w:hint="cs"/>
          <w:rtl/>
        </w:rPr>
        <w:t>ه و بار</w:t>
      </w:r>
      <w:r w:rsidR="007C1A23" w:rsidRPr="00D21EA1">
        <w:rPr>
          <w:rStyle w:val="Char0"/>
          <w:rFonts w:hint="cs"/>
          <w:rtl/>
        </w:rPr>
        <w:t>ک</w:t>
      </w:r>
      <w:r w:rsidRPr="00D21EA1">
        <w:rPr>
          <w:rStyle w:val="Char0"/>
          <w:rFonts w:hint="cs"/>
          <w:rtl/>
        </w:rPr>
        <w:t xml:space="preserve"> عل</w:t>
      </w:r>
      <w:r w:rsidR="00441E27" w:rsidRPr="00D21EA1">
        <w:rPr>
          <w:rStyle w:val="Char0"/>
          <w:rFonts w:hint="cs"/>
          <w:rtl/>
        </w:rPr>
        <w:t>ی</w:t>
      </w:r>
      <w:r w:rsidRPr="00D21EA1">
        <w:rPr>
          <w:rStyle w:val="Char0"/>
          <w:rFonts w:hint="cs"/>
          <w:rtl/>
        </w:rPr>
        <w:t>ه و بار</w:t>
      </w:r>
      <w:r w:rsidR="007C1A23" w:rsidRPr="00D21EA1">
        <w:rPr>
          <w:rStyle w:val="Char0"/>
          <w:rFonts w:hint="cs"/>
          <w:rtl/>
        </w:rPr>
        <w:t>ک</w:t>
      </w:r>
      <w:r w:rsidRPr="00D21EA1">
        <w:rPr>
          <w:rStyle w:val="Char0"/>
          <w:rFonts w:hint="cs"/>
          <w:rtl/>
        </w:rPr>
        <w:t>‌له، ا</w:t>
      </w:r>
      <w:r w:rsidR="00441E27" w:rsidRPr="00D21EA1">
        <w:rPr>
          <w:rStyle w:val="Char0"/>
          <w:rFonts w:hint="cs"/>
          <w:rtl/>
        </w:rPr>
        <w:t>ی</w:t>
      </w:r>
      <w:r w:rsidRPr="00D21EA1">
        <w:rPr>
          <w:rStyle w:val="Char0"/>
          <w:rFonts w:hint="cs"/>
          <w:rtl/>
        </w:rPr>
        <w:t>ن دعا در بردارنده‌</w:t>
      </w:r>
      <w:r w:rsidR="00441E27" w:rsidRPr="00D21EA1">
        <w:rPr>
          <w:rStyle w:val="Char0"/>
          <w:rFonts w:hint="cs"/>
          <w:rtl/>
        </w:rPr>
        <w:t>ی</w:t>
      </w:r>
      <w:r w:rsidRPr="00D21EA1">
        <w:rPr>
          <w:rStyle w:val="Char0"/>
          <w:rFonts w:hint="cs"/>
          <w:rtl/>
        </w:rPr>
        <w:t xml:space="preserve"> درخواست اعطا</w:t>
      </w:r>
      <w:r w:rsidR="00441E27" w:rsidRPr="00D21EA1">
        <w:rPr>
          <w:rStyle w:val="Char0"/>
          <w:rFonts w:hint="cs"/>
          <w:rtl/>
        </w:rPr>
        <w:t>ی</w:t>
      </w:r>
      <w:r w:rsidRPr="00D21EA1">
        <w:rPr>
          <w:rStyle w:val="Char0"/>
          <w:rFonts w:hint="cs"/>
          <w:rtl/>
        </w:rPr>
        <w:t xml:space="preserve"> خ</w:t>
      </w:r>
      <w:r w:rsidR="00441E27" w:rsidRPr="00D21EA1">
        <w:rPr>
          <w:rStyle w:val="Char0"/>
          <w:rFonts w:hint="cs"/>
          <w:rtl/>
        </w:rPr>
        <w:t>ی</w:t>
      </w:r>
      <w:r w:rsidRPr="00D21EA1">
        <w:rPr>
          <w:rStyle w:val="Char0"/>
          <w:rFonts w:hint="cs"/>
          <w:rtl/>
        </w:rPr>
        <w:t>ر از سو</w:t>
      </w:r>
      <w:r w:rsidR="00441E27" w:rsidRPr="00D21EA1">
        <w:rPr>
          <w:rStyle w:val="Char0"/>
          <w:rFonts w:hint="cs"/>
          <w:rtl/>
        </w:rPr>
        <w:t>ی</w:t>
      </w:r>
      <w:r w:rsidRPr="00D21EA1">
        <w:rPr>
          <w:rStyle w:val="Char0"/>
          <w:rFonts w:hint="cs"/>
          <w:rtl/>
        </w:rPr>
        <w:t xml:space="preserve"> خدا به پ</w:t>
      </w:r>
      <w:r w:rsidR="00441E27" w:rsidRPr="00D21EA1">
        <w:rPr>
          <w:rStyle w:val="Char0"/>
          <w:rFonts w:hint="cs"/>
          <w:rtl/>
        </w:rPr>
        <w:t>ی</w:t>
      </w:r>
      <w:r w:rsidRPr="00D21EA1">
        <w:rPr>
          <w:rStyle w:val="Char0"/>
          <w:rFonts w:hint="cs"/>
          <w:rtl/>
        </w:rPr>
        <w:t xml:space="preserve">امبر </w:t>
      </w:r>
      <w:r w:rsidR="00CF0929" w:rsidRPr="00D21EA1">
        <w:rPr>
          <w:rStyle w:val="Char0"/>
          <w:rFonts w:hint="cs"/>
        </w:rPr>
        <w:sym w:font="AGA Arabesque" w:char="F072"/>
      </w:r>
      <w:r w:rsidRPr="00D21EA1">
        <w:rPr>
          <w:rStyle w:val="Char0"/>
          <w:rFonts w:hint="cs"/>
          <w:rtl/>
        </w:rPr>
        <w:t xml:space="preserve"> و استمرار آن و افزا</w:t>
      </w:r>
      <w:r w:rsidR="00441E27" w:rsidRPr="00D21EA1">
        <w:rPr>
          <w:rStyle w:val="Char0"/>
          <w:rFonts w:hint="cs"/>
          <w:rtl/>
        </w:rPr>
        <w:t>ی</w:t>
      </w:r>
      <w:r w:rsidRPr="00D21EA1">
        <w:rPr>
          <w:rStyle w:val="Char0"/>
          <w:rFonts w:hint="cs"/>
          <w:rtl/>
        </w:rPr>
        <w:t>ش و چند</w:t>
      </w:r>
      <w:r w:rsidR="00441E27" w:rsidRPr="00D21EA1">
        <w:rPr>
          <w:rStyle w:val="Char0"/>
          <w:rFonts w:hint="cs"/>
          <w:rtl/>
        </w:rPr>
        <w:t>ی</w:t>
      </w:r>
      <w:r w:rsidRPr="00D21EA1">
        <w:rPr>
          <w:rStyle w:val="Char0"/>
          <w:rFonts w:hint="cs"/>
          <w:rtl/>
        </w:rPr>
        <w:t>ن برابر شدن آن برا</w:t>
      </w:r>
      <w:r w:rsidR="00441E27" w:rsidRPr="00D21EA1">
        <w:rPr>
          <w:rStyle w:val="Char0"/>
          <w:rFonts w:hint="cs"/>
          <w:rtl/>
        </w:rPr>
        <w:t>ی</w:t>
      </w:r>
      <w:r w:rsidRPr="00D21EA1">
        <w:rPr>
          <w:rStyle w:val="Char0"/>
          <w:rFonts w:hint="cs"/>
          <w:rtl/>
        </w:rPr>
        <w:t xml:space="preserve"> ا</w:t>
      </w:r>
      <w:r w:rsidR="00441E27" w:rsidRPr="00D21EA1">
        <w:rPr>
          <w:rStyle w:val="Char0"/>
          <w:rFonts w:hint="cs"/>
          <w:rtl/>
        </w:rPr>
        <w:t>ی</w:t>
      </w:r>
      <w:r w:rsidRPr="00D21EA1">
        <w:rPr>
          <w:rStyle w:val="Char0"/>
          <w:rFonts w:hint="cs"/>
          <w:rtl/>
        </w:rPr>
        <w:t xml:space="preserve">شان </w:t>
      </w:r>
      <w:r w:rsidR="00CF0929" w:rsidRPr="00D21EA1">
        <w:rPr>
          <w:rStyle w:val="Char0"/>
          <w:rFonts w:hint="cs"/>
        </w:rPr>
        <w:sym w:font="AGA Arabesque" w:char="F072"/>
      </w:r>
      <w:r w:rsidRPr="00D21EA1">
        <w:rPr>
          <w:rStyle w:val="Char0"/>
          <w:rFonts w:hint="cs"/>
          <w:rtl/>
        </w:rPr>
        <w:t xml:space="preserve"> است. </w:t>
      </w:r>
    </w:p>
    <w:p w:rsidR="007707BE" w:rsidRDefault="00DE0AAE" w:rsidP="00D21EA1">
      <w:pPr>
        <w:pStyle w:val="a0"/>
        <w:rPr>
          <w:rtl/>
        </w:rPr>
      </w:pPr>
      <w:r w:rsidRPr="00D21EA1">
        <w:rPr>
          <w:rFonts w:hint="cs"/>
          <w:rtl/>
        </w:rPr>
        <w:t>به دنبال آن فرد مسلمان م</w:t>
      </w:r>
      <w:r w:rsidR="00441E27" w:rsidRPr="00D21EA1">
        <w:rPr>
          <w:rFonts w:hint="cs"/>
          <w:rtl/>
        </w:rPr>
        <w:t>ی</w:t>
      </w:r>
      <w:r w:rsidRPr="00D21EA1">
        <w:rPr>
          <w:rFonts w:hint="cs"/>
          <w:rtl/>
        </w:rPr>
        <w:t>‌تواند هر دعا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خود خواست و مورد پسندش بود بگو</w:t>
      </w:r>
      <w:r w:rsidR="00441E27" w:rsidRPr="00D21EA1">
        <w:rPr>
          <w:rFonts w:hint="cs"/>
          <w:rtl/>
        </w:rPr>
        <w:t>ی</w:t>
      </w:r>
      <w:r w:rsidRPr="00D21EA1">
        <w:rPr>
          <w:rFonts w:hint="cs"/>
          <w:rtl/>
        </w:rPr>
        <w:t>د و بخواند تا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از نماز فارغ شده و سلام م</w:t>
      </w:r>
      <w:r w:rsidR="00441E27" w:rsidRPr="00D21EA1">
        <w:rPr>
          <w:rFonts w:hint="cs"/>
          <w:rtl/>
        </w:rPr>
        <w:t>ی</w:t>
      </w:r>
      <w:r w:rsidRPr="00D21EA1">
        <w:rPr>
          <w:rFonts w:hint="cs"/>
          <w:rtl/>
        </w:rPr>
        <w:t>‌دهد، گفتن انواع</w:t>
      </w:r>
      <w:r w:rsidR="00441E27" w:rsidRPr="00D21EA1">
        <w:rPr>
          <w:rFonts w:hint="cs"/>
          <w:rtl/>
        </w:rPr>
        <w:t>ی</w:t>
      </w:r>
      <w:r w:rsidRPr="00D21EA1">
        <w:rPr>
          <w:rFonts w:hint="cs"/>
          <w:rtl/>
        </w:rPr>
        <w:t xml:space="preserve"> از دعاها از سو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به اثبات رس</w:t>
      </w:r>
      <w:r w:rsidR="00441E27" w:rsidRPr="00D21EA1">
        <w:rPr>
          <w:rFonts w:hint="cs"/>
          <w:rtl/>
        </w:rPr>
        <w:t>ی</w:t>
      </w:r>
      <w:r w:rsidRPr="00D21EA1">
        <w:rPr>
          <w:rFonts w:hint="cs"/>
          <w:rtl/>
        </w:rPr>
        <w:t>ده است، ان شاءالله مطلب بعد</w:t>
      </w:r>
      <w:r w:rsidR="00441E27" w:rsidRPr="00D21EA1">
        <w:rPr>
          <w:rFonts w:hint="cs"/>
          <w:rtl/>
        </w:rPr>
        <w:t>ی</w:t>
      </w:r>
      <w:r w:rsidRPr="00D21EA1">
        <w:rPr>
          <w:rFonts w:hint="cs"/>
          <w:rtl/>
        </w:rPr>
        <w:t xml:space="preserve"> در هم</w:t>
      </w:r>
      <w:r w:rsidR="00441E27" w:rsidRPr="00D21EA1">
        <w:rPr>
          <w:rFonts w:hint="cs"/>
          <w:rtl/>
        </w:rPr>
        <w:t>ی</w:t>
      </w:r>
      <w:r w:rsidRPr="00D21EA1">
        <w:rPr>
          <w:rFonts w:hint="cs"/>
          <w:rtl/>
        </w:rPr>
        <w:t>ن باره است.</w:t>
      </w:r>
    </w:p>
    <w:p w:rsidR="007707BE" w:rsidRDefault="007707BE" w:rsidP="00D21EA1">
      <w:pPr>
        <w:pStyle w:val="a0"/>
        <w:rPr>
          <w:rtl/>
        </w:rPr>
        <w:sectPr w:rsidR="007707BE" w:rsidSect="00464F96">
          <w:headerReference w:type="default" r:id="rId5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7707BE">
      <w:pPr>
        <w:pStyle w:val="Heading1"/>
        <w:rPr>
          <w:rtl/>
        </w:rPr>
      </w:pPr>
      <w:bookmarkStart w:id="74" w:name="_Toc409705497"/>
      <w:bookmarkStart w:id="75" w:name="_Toc410179344"/>
      <w:r w:rsidRPr="00D21EA1">
        <w:rPr>
          <w:rFonts w:hint="cs"/>
          <w:rtl/>
        </w:rPr>
        <w:t>۱</w:t>
      </w:r>
      <w:r w:rsidR="001726CF" w:rsidRPr="00D21EA1">
        <w:rPr>
          <w:rFonts w:hint="cs"/>
          <w:rtl/>
        </w:rPr>
        <w:t>۴</w:t>
      </w:r>
      <w:r w:rsidRPr="00D21EA1">
        <w:rPr>
          <w:rFonts w:hint="cs"/>
          <w:rtl/>
        </w:rPr>
        <w:t>۵</w:t>
      </w:r>
      <w:r w:rsidR="007707BE">
        <w:rPr>
          <w:rFonts w:hint="cs"/>
          <w:rtl/>
        </w:rPr>
        <w:t>-</w:t>
      </w:r>
      <w:r w:rsidR="00DE0AAE" w:rsidRPr="00D21EA1">
        <w:rPr>
          <w:rFonts w:hint="cs"/>
          <w:rtl/>
        </w:rPr>
        <w:t xml:space="preserve"> دعاها</w:t>
      </w:r>
      <w:r w:rsidR="00441E27" w:rsidRPr="00D21EA1">
        <w:rPr>
          <w:rFonts w:hint="cs"/>
          <w:rtl/>
        </w:rPr>
        <w:t>ی</w:t>
      </w:r>
      <w:r w:rsidR="00DE0AAE" w:rsidRPr="00D21EA1">
        <w:rPr>
          <w:rFonts w:hint="cs"/>
          <w:rtl/>
        </w:rPr>
        <w:t xml:space="preserve"> نقل شده م</w:t>
      </w:r>
      <w:r w:rsidR="00441E27" w:rsidRPr="00D21EA1">
        <w:rPr>
          <w:rFonts w:hint="cs"/>
          <w:rtl/>
        </w:rPr>
        <w:t>ی</w:t>
      </w:r>
      <w:r w:rsidR="00DE0AAE" w:rsidRPr="00D21EA1">
        <w:rPr>
          <w:rFonts w:hint="cs"/>
          <w:rtl/>
        </w:rPr>
        <w:t>ان تشهد و</w:t>
      </w:r>
      <w:r w:rsidR="007A593E" w:rsidRPr="00D21EA1">
        <w:rPr>
          <w:rFonts w:hint="cs"/>
          <w:rtl/>
        </w:rPr>
        <w:t xml:space="preserve"> سلام</w:t>
      </w:r>
      <w:bookmarkEnd w:id="74"/>
      <w:bookmarkEnd w:id="75"/>
    </w:p>
    <w:p w:rsidR="00DE0AAE" w:rsidRPr="00D21EA1" w:rsidRDefault="00DE0AAE" w:rsidP="007707BE">
      <w:pPr>
        <w:pStyle w:val="a0"/>
        <w:rPr>
          <w:rtl/>
        </w:rPr>
      </w:pPr>
      <w:r w:rsidRPr="00D21EA1">
        <w:rPr>
          <w:rFonts w:hint="cs"/>
          <w:rtl/>
        </w:rPr>
        <w:t>ازجمله محل‌ها</w:t>
      </w:r>
      <w:r w:rsidR="00441E27" w:rsidRPr="00D21EA1">
        <w:rPr>
          <w:rFonts w:hint="cs"/>
          <w:rtl/>
        </w:rPr>
        <w:t>ی</w:t>
      </w:r>
      <w:r w:rsidRPr="00D21EA1">
        <w:rPr>
          <w:rFonts w:hint="cs"/>
          <w:rtl/>
        </w:rPr>
        <w:t xml:space="preserve"> </w:t>
      </w:r>
      <w:r w:rsidR="00441E27" w:rsidRPr="00D21EA1">
        <w:rPr>
          <w:rtl/>
        </w:rPr>
        <w:t>[</w:t>
      </w:r>
      <w:r w:rsidRPr="00D21EA1">
        <w:rPr>
          <w:rFonts w:hint="cs"/>
          <w:rtl/>
        </w:rPr>
        <w:t>موجود در</w:t>
      </w:r>
      <w:r w:rsidR="00441E27" w:rsidRPr="00D21EA1">
        <w:rPr>
          <w:rtl/>
        </w:rPr>
        <w:t>]</w:t>
      </w:r>
      <w:r w:rsidRPr="00D21EA1">
        <w:rPr>
          <w:rFonts w:hint="cs"/>
          <w:rtl/>
        </w:rPr>
        <w:t xml:space="preserve"> نماز </w:t>
      </w:r>
      <w:r w:rsidR="007C1A23" w:rsidRPr="00D21EA1">
        <w:rPr>
          <w:rFonts w:hint="cs"/>
          <w:rtl/>
        </w:rPr>
        <w:t>ک</w:t>
      </w:r>
      <w:r w:rsidRPr="00D21EA1">
        <w:rPr>
          <w:rFonts w:hint="cs"/>
          <w:rtl/>
        </w:rPr>
        <w:t>ه مستحب است فرد مسلمان در آن به دعا عنا</w:t>
      </w:r>
      <w:r w:rsidR="00441E27" w:rsidRPr="00D21EA1">
        <w:rPr>
          <w:rFonts w:hint="cs"/>
          <w:rtl/>
        </w:rPr>
        <w:t>ی</w:t>
      </w:r>
      <w:r w:rsidRPr="00D21EA1">
        <w:rPr>
          <w:rFonts w:hint="cs"/>
          <w:rtl/>
        </w:rPr>
        <w:t>ت و توجه داشته باشد م</w:t>
      </w:r>
      <w:r w:rsidR="00441E27" w:rsidRPr="00D21EA1">
        <w:rPr>
          <w:rFonts w:hint="cs"/>
          <w:rtl/>
        </w:rPr>
        <w:t>ی</w:t>
      </w:r>
      <w:r w:rsidRPr="00D21EA1">
        <w:rPr>
          <w:rFonts w:hint="cs"/>
          <w:rtl/>
        </w:rPr>
        <w:t>ان تشهد و سلام دادن است،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از عبدالله بن مسعود </w:t>
      </w:r>
      <w:r w:rsidR="009614D5" w:rsidRPr="00D21EA1">
        <w:rPr>
          <w:rFonts w:hint="cs"/>
        </w:rPr>
        <w:sym w:font="AGA Arabesque" w:char="F074"/>
      </w:r>
      <w:r w:rsidR="009614D5"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تشهد را به او </w:t>
      </w:r>
      <w:r w:rsidR="00441E27" w:rsidRPr="00D21EA1">
        <w:rPr>
          <w:rFonts w:hint="cs"/>
          <w:rtl/>
        </w:rPr>
        <w:t>ی</w:t>
      </w:r>
      <w:r w:rsidRPr="00D21EA1">
        <w:rPr>
          <w:rFonts w:hint="cs"/>
          <w:rtl/>
        </w:rPr>
        <w:t>اد داد، سپس در آخر آن حد</w:t>
      </w:r>
      <w:r w:rsidR="00441E27" w:rsidRPr="00D21EA1">
        <w:rPr>
          <w:rFonts w:hint="cs"/>
          <w:rtl/>
        </w:rPr>
        <w:t>ی</w:t>
      </w:r>
      <w:r w:rsidRPr="00D21EA1">
        <w:rPr>
          <w:rFonts w:hint="cs"/>
          <w:rtl/>
        </w:rPr>
        <w:t xml:space="preserve">ث آمده است </w:t>
      </w:r>
      <w:r w:rsidR="007C1A23" w:rsidRPr="00D21EA1">
        <w:rPr>
          <w:rFonts w:hint="cs"/>
          <w:rtl/>
        </w:rPr>
        <w:t>ک</w:t>
      </w:r>
      <w:r w:rsidRPr="00D21EA1">
        <w:rPr>
          <w:rFonts w:hint="cs"/>
          <w:rtl/>
        </w:rPr>
        <w:t xml:space="preserve">ه </w:t>
      </w:r>
      <w:r w:rsidR="00441E27" w:rsidRPr="00D21EA1">
        <w:rPr>
          <w:rtl/>
        </w:rPr>
        <w:t>[</w:t>
      </w:r>
      <w:r w:rsidRPr="00D21EA1">
        <w:rPr>
          <w:rFonts w:hint="cs"/>
          <w:rtl/>
        </w:rPr>
        <w:t>بعد از تشهد</w:t>
      </w:r>
      <w:r w:rsidR="00441E27" w:rsidRPr="00D21EA1">
        <w:rPr>
          <w:rtl/>
        </w:rPr>
        <w:t>]</w:t>
      </w:r>
      <w:r w:rsidRPr="00D21EA1">
        <w:rPr>
          <w:rFonts w:hint="cs"/>
          <w:rtl/>
        </w:rPr>
        <w:t>: «هر دعا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ما</w:t>
      </w:r>
      <w:r w:rsidR="00441E27" w:rsidRPr="00D21EA1">
        <w:rPr>
          <w:rFonts w:hint="cs"/>
          <w:rtl/>
        </w:rPr>
        <w:t>ی</w:t>
      </w:r>
      <w:r w:rsidRPr="00D21EA1">
        <w:rPr>
          <w:rFonts w:hint="cs"/>
          <w:rtl/>
        </w:rPr>
        <w:t>ل است، م</w:t>
      </w:r>
      <w:r w:rsidR="00441E27" w:rsidRPr="00D21EA1">
        <w:rPr>
          <w:rFonts w:hint="cs"/>
          <w:rtl/>
        </w:rPr>
        <w:t>ی</w:t>
      </w:r>
      <w:r w:rsidRPr="00D21EA1">
        <w:rPr>
          <w:rFonts w:hint="cs"/>
          <w:rtl/>
        </w:rPr>
        <w:t xml:space="preserve"> تواند بخواند»</w:t>
      </w:r>
      <w:r w:rsidRPr="00D21EA1">
        <w:rPr>
          <w:rStyle w:val="FootnoteReference"/>
          <w:rFonts w:ascii="IRLotus" w:hAnsi="IRLotus" w:cs="IRLotus"/>
          <w:b/>
          <w:sz w:val="28"/>
          <w:szCs w:val="28"/>
          <w:rtl/>
        </w:rPr>
        <w:footnoteReference w:id="202"/>
      </w:r>
      <w:r w:rsidR="007707BE">
        <w:rPr>
          <w:rFonts w:hint="cs"/>
          <w:rtl/>
        </w:rPr>
        <w:t>.</w:t>
      </w:r>
      <w:r w:rsidRPr="00D21EA1">
        <w:rPr>
          <w:rFonts w:hint="cs"/>
          <w:rtl/>
        </w:rPr>
        <w:t xml:space="preserve"> </w:t>
      </w:r>
    </w:p>
    <w:p w:rsidR="00DE0AAE" w:rsidRPr="00D21EA1" w:rsidRDefault="00DE0AAE" w:rsidP="007707BE">
      <w:pPr>
        <w:pStyle w:val="a0"/>
        <w:rPr>
          <w:rtl/>
        </w:rPr>
      </w:pPr>
      <w:r w:rsidRPr="00D21EA1">
        <w:rPr>
          <w:rFonts w:hint="cs"/>
          <w:rtl/>
        </w:rPr>
        <w:t>و 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از امام مسلم آمده: «آن گاه مخ</w:t>
      </w:r>
      <w:r w:rsidR="00441E27" w:rsidRPr="00D21EA1">
        <w:rPr>
          <w:rFonts w:hint="cs"/>
          <w:rtl/>
        </w:rPr>
        <w:t>ی</w:t>
      </w:r>
      <w:r w:rsidRPr="00D21EA1">
        <w:rPr>
          <w:rFonts w:hint="cs"/>
          <w:rtl/>
        </w:rPr>
        <w:t xml:space="preserve">ر است </w:t>
      </w:r>
      <w:r w:rsidR="007C1A23" w:rsidRPr="00D21EA1">
        <w:rPr>
          <w:rFonts w:hint="cs"/>
          <w:rtl/>
        </w:rPr>
        <w:t>ک</w:t>
      </w:r>
      <w:r w:rsidRPr="00D21EA1">
        <w:rPr>
          <w:rFonts w:hint="cs"/>
          <w:rtl/>
        </w:rPr>
        <w:t>ه هر چه م</w:t>
      </w:r>
      <w:r w:rsidR="00441E27" w:rsidRPr="00D21EA1">
        <w:rPr>
          <w:rFonts w:hint="cs"/>
          <w:rtl/>
        </w:rPr>
        <w:t>ی</w:t>
      </w:r>
      <w:r w:rsidRPr="00D21EA1">
        <w:rPr>
          <w:rFonts w:hint="cs"/>
          <w:rtl/>
        </w:rPr>
        <w:t>‌خواهد دعا نما</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203"/>
      </w:r>
      <w:r w:rsidR="007707BE">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آنچه در ا</w:t>
      </w:r>
      <w:r w:rsidR="00441E27" w:rsidRPr="00D21EA1">
        <w:rPr>
          <w:rFonts w:hint="cs"/>
          <w:rtl/>
        </w:rPr>
        <w:t>ی</w:t>
      </w:r>
      <w:r w:rsidRPr="00D21EA1">
        <w:rPr>
          <w:rFonts w:hint="cs"/>
          <w:rtl/>
        </w:rPr>
        <w:t>ن جا</w:t>
      </w:r>
      <w:r w:rsidR="00441E27" w:rsidRPr="00D21EA1">
        <w:rPr>
          <w:rFonts w:hint="cs"/>
          <w:rtl/>
        </w:rPr>
        <w:t>ی</w:t>
      </w:r>
      <w:r w:rsidRPr="00D21EA1">
        <w:rPr>
          <w:rFonts w:hint="cs"/>
          <w:rtl/>
        </w:rPr>
        <w:t>گاه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فرد مسلمان است آن است</w:t>
      </w:r>
      <w:r w:rsidR="00C0724E" w:rsidRPr="00D21EA1">
        <w:rPr>
          <w:rFonts w:hint="cs"/>
          <w:rtl/>
        </w:rPr>
        <w:t xml:space="preserve"> </w:t>
      </w:r>
      <w:r w:rsidR="007C1A23" w:rsidRPr="00D21EA1">
        <w:rPr>
          <w:rFonts w:hint="cs"/>
          <w:rtl/>
        </w:rPr>
        <w:t>ک</w:t>
      </w:r>
      <w:r w:rsidR="00C0724E" w:rsidRPr="00D21EA1">
        <w:rPr>
          <w:rFonts w:hint="cs"/>
          <w:rtl/>
        </w:rPr>
        <w:t>ه از دعاها</w:t>
      </w:r>
      <w:r w:rsidR="00441E27" w:rsidRPr="00D21EA1">
        <w:rPr>
          <w:rFonts w:hint="cs"/>
          <w:rtl/>
        </w:rPr>
        <w:t>ی</w:t>
      </w:r>
      <w:r w:rsidR="00C0724E" w:rsidRPr="00D21EA1">
        <w:rPr>
          <w:rFonts w:hint="cs"/>
          <w:rtl/>
        </w:rPr>
        <w:t xml:space="preserve"> نقل شده از پ</w:t>
      </w:r>
      <w:r w:rsidR="00441E27" w:rsidRPr="00D21EA1">
        <w:rPr>
          <w:rFonts w:hint="cs"/>
          <w:rtl/>
        </w:rPr>
        <w:t>ی</w:t>
      </w:r>
      <w:r w:rsidR="00C0724E" w:rsidRPr="00D21EA1">
        <w:rPr>
          <w:rFonts w:hint="cs"/>
          <w:rtl/>
        </w:rPr>
        <w:t>امبر</w:t>
      </w:r>
      <w:r w:rsidR="00CF0929" w:rsidRPr="00D21EA1">
        <w:rPr>
          <w:rFonts w:hint="cs"/>
        </w:rPr>
        <w:sym w:font="AGA Arabesque" w:char="F072"/>
      </w:r>
      <w:r w:rsidRPr="00D21EA1">
        <w:rPr>
          <w:rFonts w:hint="cs"/>
          <w:rtl/>
        </w:rPr>
        <w:t xml:space="preserve"> استفاده </w:t>
      </w:r>
      <w:r w:rsidR="007C1A23" w:rsidRPr="00D21EA1">
        <w:rPr>
          <w:rFonts w:hint="cs"/>
          <w:rtl/>
        </w:rPr>
        <w:t>ک</w:t>
      </w:r>
      <w:r w:rsidRPr="00D21EA1">
        <w:rPr>
          <w:rFonts w:hint="cs"/>
          <w:rtl/>
        </w:rPr>
        <w:t>ند هرچند اگر دعاها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بنما</w:t>
      </w:r>
      <w:r w:rsidR="00441E27" w:rsidRPr="00D21EA1">
        <w:rPr>
          <w:rFonts w:hint="cs"/>
          <w:rtl/>
        </w:rPr>
        <w:t>ی</w:t>
      </w:r>
      <w:r w:rsidRPr="00D21EA1">
        <w:rPr>
          <w:rFonts w:hint="cs"/>
          <w:rtl/>
        </w:rPr>
        <w:t>د اش</w:t>
      </w:r>
      <w:r w:rsidR="007C1A23" w:rsidRPr="00D21EA1">
        <w:rPr>
          <w:rFonts w:hint="cs"/>
          <w:rtl/>
        </w:rPr>
        <w:t>ک</w:t>
      </w:r>
      <w:r w:rsidRPr="00D21EA1">
        <w:rPr>
          <w:rFonts w:hint="cs"/>
          <w:rtl/>
        </w:rPr>
        <w:t>ال</w:t>
      </w:r>
      <w:r w:rsidR="00441E27" w:rsidRPr="00D21EA1">
        <w:rPr>
          <w:rFonts w:hint="cs"/>
          <w:rtl/>
        </w:rPr>
        <w:t>ی</w:t>
      </w:r>
      <w:r w:rsidRPr="00D21EA1">
        <w:rPr>
          <w:rFonts w:hint="cs"/>
          <w:rtl/>
        </w:rPr>
        <w:t xml:space="preserve"> نداشته وع</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ندارد، </w:t>
      </w:r>
    </w:p>
    <w:p w:rsidR="00DE0AAE" w:rsidRPr="00D21EA1" w:rsidRDefault="00DE0AAE" w:rsidP="007707BE">
      <w:pPr>
        <w:pStyle w:val="a0"/>
        <w:rPr>
          <w:rtl/>
        </w:rPr>
      </w:pPr>
      <w:r w:rsidRPr="00D21EA1">
        <w:rPr>
          <w:rFonts w:hint="cs"/>
          <w:rtl/>
        </w:rPr>
        <w:t>درآنچه در پ</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‌آ</w:t>
      </w:r>
      <w:r w:rsidR="00441E27" w:rsidRPr="00D21EA1">
        <w:rPr>
          <w:rFonts w:hint="cs"/>
          <w:rtl/>
        </w:rPr>
        <w:t>ی</w:t>
      </w:r>
      <w:r w:rsidRPr="00D21EA1">
        <w:rPr>
          <w:rFonts w:hint="cs"/>
          <w:rtl/>
        </w:rPr>
        <w:t>د برخ</w:t>
      </w:r>
      <w:r w:rsidR="00441E27" w:rsidRPr="00D21EA1">
        <w:rPr>
          <w:rFonts w:hint="cs"/>
          <w:rtl/>
        </w:rPr>
        <w:t>ی</w:t>
      </w:r>
      <w:r w:rsidRPr="00D21EA1">
        <w:rPr>
          <w:rFonts w:hint="cs"/>
          <w:rtl/>
        </w:rPr>
        <w:t xml:space="preserve"> از دعاها</w:t>
      </w:r>
      <w:r w:rsidR="00441E27" w:rsidRPr="00D21EA1">
        <w:rPr>
          <w:rFonts w:hint="cs"/>
          <w:rtl/>
        </w:rPr>
        <w:t>ی</w:t>
      </w:r>
      <w:r w:rsidRPr="00D21EA1">
        <w:rPr>
          <w:rFonts w:hint="cs"/>
          <w:rtl/>
        </w:rPr>
        <w:t xml:space="preserve"> نقل شده در ا</w:t>
      </w:r>
      <w:r w:rsidR="00441E27" w:rsidRPr="00D21EA1">
        <w:rPr>
          <w:rFonts w:hint="cs"/>
          <w:rtl/>
        </w:rPr>
        <w:t>ی</w:t>
      </w:r>
      <w:r w:rsidRPr="00D21EA1">
        <w:rPr>
          <w:rFonts w:hint="cs"/>
          <w:rtl/>
        </w:rPr>
        <w:t>ن محل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‌شود،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«وقت</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ازشما تشهد م</w:t>
      </w:r>
      <w:r w:rsidR="00441E27" w:rsidRPr="00D21EA1">
        <w:rPr>
          <w:rFonts w:hint="cs"/>
          <w:rtl/>
        </w:rPr>
        <w:t>ی</w:t>
      </w:r>
      <w:r w:rsidRPr="00D21EA1">
        <w:rPr>
          <w:rFonts w:hint="cs"/>
          <w:rtl/>
        </w:rPr>
        <w:t>‌خواند با</w:t>
      </w:r>
      <w:r w:rsidR="00441E27" w:rsidRPr="00D21EA1">
        <w:rPr>
          <w:rFonts w:hint="cs"/>
          <w:rtl/>
        </w:rPr>
        <w:t>ی</w:t>
      </w:r>
      <w:r w:rsidRPr="00D21EA1">
        <w:rPr>
          <w:rFonts w:hint="cs"/>
          <w:rtl/>
        </w:rPr>
        <w:t xml:space="preserve">د </w:t>
      </w:r>
      <w:r w:rsidRPr="00D21EA1">
        <w:t>]</w:t>
      </w:r>
      <w:r w:rsidRPr="00D21EA1">
        <w:rPr>
          <w:rFonts w:hint="cs"/>
          <w:rtl/>
        </w:rPr>
        <w:t>بعد از تشهد</w:t>
      </w:r>
      <w:r w:rsidRPr="00D21EA1">
        <w:t>[</w:t>
      </w:r>
      <w:r w:rsidRPr="00D21EA1">
        <w:rPr>
          <w:rFonts w:hint="cs"/>
          <w:rtl/>
        </w:rPr>
        <w:t xml:space="preserve"> از چهار چ</w:t>
      </w:r>
      <w:r w:rsidR="00441E27" w:rsidRPr="00D21EA1">
        <w:rPr>
          <w:rFonts w:hint="cs"/>
          <w:rtl/>
        </w:rPr>
        <w:t>ی</w:t>
      </w:r>
      <w:r w:rsidRPr="00D21EA1">
        <w:rPr>
          <w:rFonts w:hint="cs"/>
          <w:rtl/>
        </w:rPr>
        <w:t>ز به خدا</w:t>
      </w:r>
      <w:r w:rsidR="00441E27" w:rsidRPr="00D21EA1">
        <w:rPr>
          <w:rFonts w:hint="cs"/>
          <w:rtl/>
        </w:rPr>
        <w:t>ی</w:t>
      </w:r>
      <w:r w:rsidRPr="00D21EA1">
        <w:rPr>
          <w:rFonts w:hint="cs"/>
          <w:rtl/>
        </w:rPr>
        <w:t xml:space="preserve"> متعال پناه جسته و بگو</w:t>
      </w:r>
      <w:r w:rsidR="00441E27" w:rsidRPr="00D21EA1">
        <w:rPr>
          <w:rFonts w:hint="cs"/>
          <w:rtl/>
        </w:rPr>
        <w:t>ی</w:t>
      </w:r>
      <w:r w:rsidRPr="00D21EA1">
        <w:rPr>
          <w:rFonts w:hint="cs"/>
          <w:rtl/>
        </w:rPr>
        <w:t xml:space="preserve">د: </w:t>
      </w:r>
      <w:r w:rsidR="007707BE" w:rsidRPr="007707BE">
        <w:rPr>
          <w:rStyle w:val="Char3"/>
          <w:rtl/>
        </w:rPr>
        <w:t>«</w:t>
      </w:r>
      <w:r w:rsidRPr="007707BE">
        <w:rPr>
          <w:rStyle w:val="Char3"/>
          <w:rtl/>
        </w:rPr>
        <w:t>اَللَّهُمَّ إِنِّ</w:t>
      </w:r>
      <w:r w:rsidR="00441E27" w:rsidRPr="007707BE">
        <w:rPr>
          <w:rStyle w:val="Char3"/>
          <w:rtl/>
        </w:rPr>
        <w:t>ی</w:t>
      </w:r>
      <w:r w:rsidRPr="007707BE">
        <w:rPr>
          <w:rStyle w:val="Char3"/>
          <w:rtl/>
        </w:rPr>
        <w:t xml:space="preserve"> أَعُوذُبِ</w:t>
      </w:r>
      <w:r w:rsidR="007C1A23" w:rsidRPr="007707BE">
        <w:rPr>
          <w:rStyle w:val="Char3"/>
          <w:rtl/>
        </w:rPr>
        <w:t>ک</w:t>
      </w:r>
      <w:r w:rsidR="00830C25" w:rsidRPr="007707BE">
        <w:rPr>
          <w:rStyle w:val="Char3"/>
          <w:rtl/>
        </w:rPr>
        <w:t xml:space="preserve"> مِنْ عَذَابِ جَهَنَّمَ، وَمِ</w:t>
      </w:r>
      <w:r w:rsidRPr="007707BE">
        <w:rPr>
          <w:rStyle w:val="Char3"/>
          <w:rtl/>
        </w:rPr>
        <w:t>نْ عَذَابِ القَبْرِ وَمِنْ فِتْنَهِ المَحْ</w:t>
      </w:r>
      <w:r w:rsidR="00441E27" w:rsidRPr="007707BE">
        <w:rPr>
          <w:rStyle w:val="Char3"/>
          <w:rtl/>
        </w:rPr>
        <w:t>ی</w:t>
      </w:r>
      <w:r w:rsidRPr="007707BE">
        <w:rPr>
          <w:rStyle w:val="Char3"/>
          <w:rtl/>
        </w:rPr>
        <w:t>ا وَالمَمَاتِ، وَمِنْ شَرِّفِتْنَهِ المَس</w:t>
      </w:r>
      <w:r w:rsidR="00441E27" w:rsidRPr="007707BE">
        <w:rPr>
          <w:rStyle w:val="Char3"/>
          <w:rtl/>
        </w:rPr>
        <w:t>ی</w:t>
      </w:r>
      <w:r w:rsidRPr="007707BE">
        <w:rPr>
          <w:rStyle w:val="Char3"/>
          <w:rtl/>
        </w:rPr>
        <w:t>حِ الدَجَّالِ</w:t>
      </w:r>
      <w:r w:rsidR="007707BE" w:rsidRPr="007707BE">
        <w:rPr>
          <w:rStyle w:val="Char3"/>
          <w:rtl/>
        </w:rPr>
        <w:t>»</w:t>
      </w:r>
      <w:r w:rsidRPr="007707BE">
        <w:rPr>
          <w:rtl/>
        </w:rPr>
        <w:t>:</w:t>
      </w:r>
      <w:r w:rsidRPr="007707BE">
        <w:rPr>
          <w:rFonts w:hint="cs"/>
          <w:rtl/>
        </w:rPr>
        <w:t xml:space="preserve"> خدا</w:t>
      </w:r>
      <w:r w:rsidR="00441E27" w:rsidRPr="007707BE">
        <w:rPr>
          <w:rFonts w:hint="cs"/>
          <w:rtl/>
        </w:rPr>
        <w:t>ی</w:t>
      </w:r>
      <w:r w:rsidRPr="007707BE">
        <w:rPr>
          <w:rFonts w:hint="cs"/>
          <w:rtl/>
        </w:rPr>
        <w:t>ا همانا من از عذاب جهنم، و از عذاب قبر، و از فتنه و بلا</w:t>
      </w:r>
      <w:r w:rsidR="00441E27" w:rsidRPr="007707BE">
        <w:rPr>
          <w:rFonts w:hint="cs"/>
          <w:rtl/>
        </w:rPr>
        <w:t>ی</w:t>
      </w:r>
      <w:r w:rsidRPr="007707BE">
        <w:rPr>
          <w:rFonts w:hint="cs"/>
          <w:rtl/>
        </w:rPr>
        <w:t xml:space="preserve"> زمان زندگ</w:t>
      </w:r>
      <w:r w:rsidR="00441E27" w:rsidRPr="007707BE">
        <w:rPr>
          <w:rFonts w:hint="cs"/>
          <w:rtl/>
        </w:rPr>
        <w:t>ی</w:t>
      </w:r>
      <w:r w:rsidRPr="007707BE">
        <w:rPr>
          <w:rFonts w:hint="cs"/>
          <w:rtl/>
        </w:rPr>
        <w:t xml:space="preserve"> و مرگ، و از شر فت</w:t>
      </w:r>
      <w:r w:rsidRPr="00D21EA1">
        <w:rPr>
          <w:rFonts w:hint="cs"/>
          <w:rtl/>
        </w:rPr>
        <w:t>نه‌</w:t>
      </w:r>
      <w:r w:rsidR="00441E27" w:rsidRPr="00D21EA1">
        <w:rPr>
          <w:rFonts w:hint="cs"/>
          <w:rtl/>
        </w:rPr>
        <w:t>ی</w:t>
      </w:r>
      <w:r w:rsidRPr="00D21EA1">
        <w:rPr>
          <w:rFonts w:hint="cs"/>
          <w:rtl/>
        </w:rPr>
        <w:t xml:space="preserve"> مس</w:t>
      </w:r>
      <w:r w:rsidR="00441E27" w:rsidRPr="00D21EA1">
        <w:rPr>
          <w:rFonts w:hint="cs"/>
          <w:rtl/>
        </w:rPr>
        <w:t>ی</w:t>
      </w:r>
      <w:r w:rsidRPr="00D21EA1">
        <w:rPr>
          <w:rFonts w:hint="cs"/>
          <w:rtl/>
        </w:rPr>
        <w:t>ح دجال به</w:t>
      </w:r>
      <w:r w:rsidR="002A03C8" w:rsidRPr="00D21EA1">
        <w:rPr>
          <w:rFonts w:hint="cs"/>
          <w:rtl/>
        </w:rPr>
        <w:t xml:space="preserve"> </w:t>
      </w:r>
      <w:r w:rsidRPr="00D21EA1">
        <w:rPr>
          <w:rFonts w:hint="cs"/>
          <w:rtl/>
        </w:rPr>
        <w:t>تو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م</w:t>
      </w:r>
      <w:r w:rsidR="00830C25" w:rsidRPr="00D21EA1">
        <w:rPr>
          <w:rFonts w:hint="cs"/>
          <w:rtl/>
        </w:rPr>
        <w:t>»</w:t>
      </w:r>
      <w:r w:rsidRPr="00D21EA1">
        <w:rPr>
          <w:rStyle w:val="FootnoteReference"/>
          <w:rFonts w:ascii="IRLotus" w:hAnsi="IRLotus" w:cs="IRLotus"/>
          <w:b/>
          <w:sz w:val="28"/>
          <w:szCs w:val="28"/>
          <w:rtl/>
        </w:rPr>
        <w:footnoteReference w:id="204"/>
      </w:r>
      <w:r w:rsidR="007707BE">
        <w:rPr>
          <w:rFonts w:hint="cs"/>
          <w:rtl/>
        </w:rPr>
        <w:t>.</w:t>
      </w:r>
      <w:r w:rsidRPr="00D21EA1">
        <w:rPr>
          <w:rFonts w:hint="cs"/>
          <w:rtl/>
        </w:rPr>
        <w:t xml:space="preserve"> برخ</w:t>
      </w:r>
      <w:r w:rsidR="00441E27" w:rsidRPr="00D21EA1">
        <w:rPr>
          <w:rFonts w:hint="cs"/>
          <w:rtl/>
        </w:rPr>
        <w:t>ی</w:t>
      </w:r>
      <w:r w:rsidRPr="00D21EA1">
        <w:rPr>
          <w:rFonts w:hint="cs"/>
          <w:rtl/>
        </w:rPr>
        <w:t xml:space="preserve"> از اهل علم بر ا</w:t>
      </w:r>
      <w:r w:rsidR="00441E27" w:rsidRPr="00D21EA1">
        <w:rPr>
          <w:rFonts w:hint="cs"/>
          <w:rtl/>
        </w:rPr>
        <w:t>ی</w:t>
      </w:r>
      <w:r w:rsidRPr="00D21EA1">
        <w:rPr>
          <w:rFonts w:hint="cs"/>
          <w:rtl/>
        </w:rPr>
        <w:t xml:space="preserve">ن باورند </w:t>
      </w:r>
      <w:r w:rsidR="007C1A23" w:rsidRPr="00D21EA1">
        <w:rPr>
          <w:rFonts w:hint="cs"/>
          <w:rtl/>
        </w:rPr>
        <w:t>ک</w:t>
      </w:r>
      <w:r w:rsidRPr="00D21EA1">
        <w:rPr>
          <w:rFonts w:hint="cs"/>
          <w:rtl/>
        </w:rPr>
        <w:t>ه گفتن ا</w:t>
      </w:r>
      <w:r w:rsidR="00441E27" w:rsidRPr="00D21EA1">
        <w:rPr>
          <w:rFonts w:hint="cs"/>
          <w:rtl/>
        </w:rPr>
        <w:t>ی</w:t>
      </w:r>
      <w:r w:rsidRPr="00D21EA1">
        <w:rPr>
          <w:rFonts w:hint="cs"/>
          <w:rtl/>
        </w:rPr>
        <w:t>ن دعا پ</w:t>
      </w:r>
      <w:r w:rsidR="00441E27" w:rsidRPr="00D21EA1">
        <w:rPr>
          <w:rFonts w:hint="cs"/>
          <w:rtl/>
        </w:rPr>
        <w:t>ی</w:t>
      </w:r>
      <w:r w:rsidRPr="00D21EA1">
        <w:rPr>
          <w:rFonts w:hint="cs"/>
          <w:rtl/>
        </w:rPr>
        <w:t xml:space="preserve">ش از سلام </w:t>
      </w:r>
      <w:r w:rsidR="00441E27" w:rsidRPr="00D21EA1">
        <w:rPr>
          <w:rtl/>
        </w:rPr>
        <w:t>[</w:t>
      </w:r>
      <w:r w:rsidR="00D166C5" w:rsidRPr="00D21EA1">
        <w:rPr>
          <w:rFonts w:hint="cs"/>
          <w:rtl/>
        </w:rPr>
        <w:t>‏</w:t>
      </w:r>
      <w:r w:rsidRPr="00D21EA1">
        <w:rPr>
          <w:rFonts w:hint="cs"/>
          <w:rtl/>
        </w:rPr>
        <w:t>و پا</w:t>
      </w:r>
      <w:r w:rsidR="00441E27" w:rsidRPr="00D21EA1">
        <w:rPr>
          <w:rFonts w:hint="cs"/>
          <w:rtl/>
        </w:rPr>
        <w:t>ی</w:t>
      </w:r>
      <w:r w:rsidRPr="00D21EA1">
        <w:rPr>
          <w:rFonts w:hint="cs"/>
          <w:rtl/>
        </w:rPr>
        <w:t>ان نماز</w:t>
      </w:r>
      <w:r w:rsidR="00441E27" w:rsidRPr="00D21EA1">
        <w:rPr>
          <w:rtl/>
        </w:rPr>
        <w:t>]</w:t>
      </w:r>
      <w:r w:rsidRPr="00D21EA1">
        <w:rPr>
          <w:rFonts w:hint="cs"/>
          <w:rtl/>
        </w:rPr>
        <w:t xml:space="preserve"> واجب است اما جمهور علما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 مستحب است و واجب ن</w:t>
      </w:r>
      <w:r w:rsidR="00441E27" w:rsidRPr="00D21EA1">
        <w:rPr>
          <w:rFonts w:hint="cs"/>
          <w:rtl/>
        </w:rPr>
        <w:t>ی</w:t>
      </w:r>
      <w:r w:rsidRPr="00D21EA1">
        <w:rPr>
          <w:rFonts w:hint="cs"/>
          <w:rtl/>
        </w:rPr>
        <w:t xml:space="preserve">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07BE">
        <w:rPr>
          <w:rStyle w:val="Char3"/>
          <w:rFonts w:hint="cs"/>
          <w:rtl/>
        </w:rPr>
        <w:t>«</w:t>
      </w:r>
      <w:r w:rsidR="007A593E" w:rsidRPr="007707BE">
        <w:rPr>
          <w:rStyle w:val="Char3"/>
          <w:rtl/>
        </w:rPr>
        <w:t>اَللَّهُمَّ إِنِّی أَعُوذُبِک مِنْ عَذَابِ جَهَنَّمَ</w:t>
      </w:r>
      <w:r w:rsidRPr="007707BE">
        <w:rPr>
          <w:rStyle w:val="Char3"/>
          <w:rFonts w:hint="cs"/>
          <w:rtl/>
        </w:rPr>
        <w:t>»</w:t>
      </w:r>
      <w:r w:rsidRPr="00D21EA1">
        <w:rPr>
          <w:rFonts w:hint="cs"/>
          <w:rtl/>
        </w:rPr>
        <w:t xml:space="preserve"> پناه جستن از عذاب جهنم را پ</w:t>
      </w:r>
      <w:r w:rsidR="00441E27" w:rsidRPr="00D21EA1">
        <w:rPr>
          <w:rFonts w:hint="cs"/>
          <w:rtl/>
        </w:rPr>
        <w:t>ی</w:t>
      </w:r>
      <w:r w:rsidRPr="00D21EA1">
        <w:rPr>
          <w:rFonts w:hint="cs"/>
          <w:rtl/>
        </w:rPr>
        <w:t>ش انداخته است</w:t>
      </w:r>
      <w:r w:rsidR="00D166C5" w:rsidRPr="00D21EA1">
        <w:rPr>
          <w:rFonts w:hint="cs"/>
          <w:rtl/>
        </w:rPr>
        <w:t>.</w:t>
      </w:r>
      <w:r w:rsidRPr="00D21EA1">
        <w:rPr>
          <w:rFonts w:hint="cs"/>
          <w:rtl/>
        </w:rPr>
        <w:t xml:space="preserve">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عذاب حدا</w:t>
      </w:r>
      <w:r w:rsidR="007C1A23" w:rsidRPr="00D21EA1">
        <w:rPr>
          <w:rFonts w:hint="cs"/>
          <w:rtl/>
        </w:rPr>
        <w:t>ک</w:t>
      </w:r>
      <w:r w:rsidRPr="00D21EA1">
        <w:rPr>
          <w:rFonts w:hint="cs"/>
          <w:rtl/>
        </w:rPr>
        <w:t>ثر مجازات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هلا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ننده‌تر از آن قابل تصور ن</w:t>
      </w:r>
      <w:r w:rsidR="00441E27" w:rsidRPr="00D21EA1">
        <w:rPr>
          <w:rFonts w:hint="cs"/>
          <w:rtl/>
        </w:rPr>
        <w:t>ی</w:t>
      </w:r>
      <w:r w:rsidRPr="00D21EA1">
        <w:rPr>
          <w:rFonts w:hint="cs"/>
          <w:rtl/>
        </w:rPr>
        <w:t>ست. جهنم اسم آتش</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خداوند در روز ق</w:t>
      </w:r>
      <w:r w:rsidR="00441E27" w:rsidRPr="00D21EA1">
        <w:rPr>
          <w:rFonts w:hint="cs"/>
          <w:rtl/>
        </w:rPr>
        <w:t>ی</w:t>
      </w:r>
      <w:r w:rsidRPr="00D21EA1">
        <w:rPr>
          <w:rFonts w:hint="cs"/>
          <w:rtl/>
        </w:rPr>
        <w:t>امت برا</w:t>
      </w:r>
      <w:r w:rsidR="00441E27" w:rsidRPr="00D21EA1">
        <w:rPr>
          <w:rFonts w:hint="cs"/>
          <w:rtl/>
        </w:rPr>
        <w:t>ی</w:t>
      </w:r>
      <w:r w:rsidR="002A03C8" w:rsidRPr="00D21EA1">
        <w:rPr>
          <w:rFonts w:hint="cs"/>
          <w:rtl/>
        </w:rPr>
        <w:t xml:space="preserve"> </w:t>
      </w:r>
      <w:r w:rsidR="007C1A23" w:rsidRPr="00D21EA1">
        <w:rPr>
          <w:rFonts w:hint="cs"/>
          <w:rtl/>
        </w:rPr>
        <w:t>ک</w:t>
      </w:r>
      <w:r w:rsidRPr="00D21EA1">
        <w:rPr>
          <w:rFonts w:hint="cs"/>
          <w:rtl/>
        </w:rPr>
        <w:t>فار مه</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رده است.</w:t>
      </w:r>
    </w:p>
    <w:p w:rsidR="00DE0AAE" w:rsidRPr="00D21EA1" w:rsidRDefault="00DE0AAE" w:rsidP="007707BE">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07BE">
        <w:rPr>
          <w:rStyle w:val="Char3"/>
          <w:rFonts w:hint="cs"/>
          <w:rtl/>
        </w:rPr>
        <w:t>«</w:t>
      </w:r>
      <w:r w:rsidR="007A593E" w:rsidRPr="007707BE">
        <w:rPr>
          <w:rStyle w:val="Char3"/>
          <w:rtl/>
        </w:rPr>
        <w:t>وَمِنْ عَذَابِ القَبْرِ</w:t>
      </w:r>
      <w:r w:rsidRPr="007707BE">
        <w:rPr>
          <w:rStyle w:val="Char3"/>
          <w:rFonts w:hint="cs"/>
          <w:rtl/>
        </w:rPr>
        <w:t>»</w:t>
      </w:r>
      <w:r w:rsidRPr="00D21EA1">
        <w:rPr>
          <w:rFonts w:hint="cs"/>
          <w:rtl/>
        </w:rPr>
        <w:t xml:space="preserve"> ب</w:t>
      </w:r>
      <w:r w:rsidR="00441E27" w:rsidRPr="00D21EA1">
        <w:rPr>
          <w:rFonts w:hint="cs"/>
          <w:rtl/>
        </w:rPr>
        <w:t>ی</w:t>
      </w:r>
      <w:r w:rsidRPr="00D21EA1">
        <w:rPr>
          <w:rFonts w:hint="cs"/>
          <w:rtl/>
        </w:rPr>
        <w:t xml:space="preserve">ان‌گر آن است </w:t>
      </w:r>
      <w:r w:rsidR="007C1A23" w:rsidRPr="00D21EA1">
        <w:rPr>
          <w:rFonts w:hint="cs"/>
          <w:rtl/>
        </w:rPr>
        <w:t>ک</w:t>
      </w:r>
      <w:r w:rsidRPr="00D21EA1">
        <w:rPr>
          <w:rFonts w:hint="cs"/>
          <w:rtl/>
        </w:rPr>
        <w:t>ه عذاب قبر حق است. و فرد مسلمان با</w:t>
      </w:r>
      <w:r w:rsidR="00441E27" w:rsidRPr="00D21EA1">
        <w:rPr>
          <w:rFonts w:hint="cs"/>
          <w:rtl/>
        </w:rPr>
        <w:t>ی</w:t>
      </w:r>
      <w:r w:rsidRPr="00D21EA1">
        <w:rPr>
          <w:rFonts w:hint="cs"/>
          <w:rtl/>
        </w:rPr>
        <w:t>د از آن به خداوند پناه جو</w:t>
      </w:r>
      <w:r w:rsidR="00441E27" w:rsidRPr="00D21EA1">
        <w:rPr>
          <w:rFonts w:hint="cs"/>
          <w:rtl/>
        </w:rPr>
        <w:t>ی</w:t>
      </w:r>
      <w:r w:rsidRPr="00D21EA1">
        <w:rPr>
          <w:rFonts w:hint="cs"/>
          <w:rtl/>
        </w:rPr>
        <w:t xml:space="preserve">د. </w:t>
      </w:r>
    </w:p>
    <w:p w:rsidR="00DE0AAE" w:rsidRPr="00D21EA1" w:rsidRDefault="00DE0AAE" w:rsidP="007707BE">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07BE">
        <w:rPr>
          <w:rStyle w:val="Char3"/>
          <w:rFonts w:hint="cs"/>
          <w:rtl/>
        </w:rPr>
        <w:t>«</w:t>
      </w:r>
      <w:r w:rsidR="007A593E" w:rsidRPr="007707BE">
        <w:rPr>
          <w:rStyle w:val="Char3"/>
          <w:rtl/>
        </w:rPr>
        <w:t>وَمِنْ فِتْنَهِ المَحْیا وَالمَمَاتِ</w:t>
      </w:r>
      <w:r w:rsidRPr="007707BE">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w:t>
      </w:r>
      <w:r w:rsidRPr="00D21EA1">
        <w:t>]</w:t>
      </w:r>
      <w:r w:rsidRPr="00D21EA1">
        <w:rPr>
          <w:rFonts w:hint="cs"/>
          <w:rtl/>
        </w:rPr>
        <w:t>فتنه‌</w:t>
      </w:r>
      <w:r w:rsidR="00441E27" w:rsidRPr="00D21EA1">
        <w:rPr>
          <w:rFonts w:hint="cs"/>
          <w:rtl/>
        </w:rPr>
        <w:t>ی</w:t>
      </w:r>
      <w:r w:rsidRPr="00D21EA1">
        <w:t>[</w:t>
      </w:r>
      <w:r w:rsidRPr="00D21EA1">
        <w:rPr>
          <w:rFonts w:hint="cs"/>
          <w:rtl/>
        </w:rPr>
        <w:t xml:space="preserve"> زندگ</w:t>
      </w:r>
      <w:r w:rsidR="00441E27" w:rsidRPr="00D21EA1">
        <w:rPr>
          <w:rFonts w:hint="cs"/>
          <w:rtl/>
        </w:rPr>
        <w:t>ی</w:t>
      </w:r>
      <w:r w:rsidRPr="00D21EA1">
        <w:rPr>
          <w:rFonts w:hint="cs"/>
          <w:rtl/>
        </w:rPr>
        <w:t xml:space="preserve"> و مرگ، ومنظور از آن پناه جستن از تمام</w:t>
      </w:r>
      <w:r w:rsidR="00441E27" w:rsidRPr="00D21EA1">
        <w:rPr>
          <w:rFonts w:hint="cs"/>
          <w:rtl/>
        </w:rPr>
        <w:t>ی</w:t>
      </w:r>
      <w:r w:rsidRPr="00D21EA1">
        <w:rPr>
          <w:rFonts w:hint="cs"/>
          <w:rtl/>
        </w:rPr>
        <w:t xml:space="preserve"> فتنه‌ها</w:t>
      </w:r>
      <w:r w:rsidR="00441E27" w:rsidRPr="00D21EA1">
        <w:rPr>
          <w:rFonts w:hint="cs"/>
          <w:rtl/>
        </w:rPr>
        <w:t>ی</w:t>
      </w:r>
      <w:r w:rsidRPr="00D21EA1">
        <w:rPr>
          <w:rFonts w:hint="cs"/>
          <w:rtl/>
        </w:rPr>
        <w:t xml:space="preserve"> هر دو سرا است، در زندگ</w:t>
      </w:r>
      <w:r w:rsidR="00441E27" w:rsidRPr="00D21EA1">
        <w:rPr>
          <w:rFonts w:hint="cs"/>
          <w:rtl/>
        </w:rPr>
        <w:t>ی</w:t>
      </w:r>
      <w:r w:rsidRPr="00D21EA1">
        <w:rPr>
          <w:rFonts w:hint="cs"/>
          <w:rtl/>
        </w:rPr>
        <w:t>: از هر آنچه به د</w:t>
      </w:r>
      <w:r w:rsidR="00441E27" w:rsidRPr="00D21EA1">
        <w:rPr>
          <w:rFonts w:hint="cs"/>
          <w:rtl/>
        </w:rPr>
        <w:t>ی</w:t>
      </w:r>
      <w:r w:rsidRPr="00D21EA1">
        <w:rPr>
          <w:rFonts w:hint="cs"/>
          <w:rtl/>
        </w:rPr>
        <w:t>ن آدم</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 بدن او </w:t>
      </w:r>
      <w:r w:rsidR="00441E27" w:rsidRPr="00D21EA1">
        <w:rPr>
          <w:rFonts w:hint="cs"/>
          <w:rtl/>
        </w:rPr>
        <w:t>ی</w:t>
      </w:r>
      <w:r w:rsidRPr="00D21EA1">
        <w:rPr>
          <w:rFonts w:hint="cs"/>
          <w:rtl/>
        </w:rPr>
        <w:t>ا دن</w:t>
      </w:r>
      <w:r w:rsidR="00441E27" w:rsidRPr="00D21EA1">
        <w:rPr>
          <w:rFonts w:hint="cs"/>
          <w:rtl/>
        </w:rPr>
        <w:t>ی</w:t>
      </w:r>
      <w:r w:rsidRPr="00D21EA1">
        <w:rPr>
          <w:rFonts w:hint="cs"/>
          <w:rtl/>
        </w:rPr>
        <w:t>ا</w:t>
      </w:r>
      <w:r w:rsidR="00441E27" w:rsidRPr="00D21EA1">
        <w:rPr>
          <w:rFonts w:hint="cs"/>
          <w:rtl/>
        </w:rPr>
        <w:t>ی</w:t>
      </w:r>
      <w:r w:rsidRPr="00D21EA1">
        <w:rPr>
          <w:rFonts w:hint="cs"/>
          <w:rtl/>
        </w:rPr>
        <w:t>ش ضرر و ز</w:t>
      </w:r>
      <w:r w:rsidR="00441E27" w:rsidRPr="00D21EA1">
        <w:rPr>
          <w:rFonts w:hint="cs"/>
          <w:rtl/>
        </w:rPr>
        <w:t>ی</w:t>
      </w:r>
      <w:r w:rsidRPr="00D21EA1">
        <w:rPr>
          <w:rFonts w:hint="cs"/>
          <w:rtl/>
        </w:rPr>
        <w:t>ان وارد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ودر مرگ: از شدائد و</w:t>
      </w:r>
      <w:r w:rsidR="000F782B" w:rsidRPr="00D21EA1">
        <w:rPr>
          <w:rFonts w:hint="cs"/>
          <w:rtl/>
        </w:rPr>
        <w:t xml:space="preserve"> </w:t>
      </w:r>
      <w:r w:rsidRPr="00D21EA1">
        <w:rPr>
          <w:rFonts w:hint="cs"/>
          <w:rtl/>
        </w:rPr>
        <w:t>سخت</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آن، واز ترس و هراس پس از آن.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0F782B" w:rsidRPr="00D21EA1">
        <w:rPr>
          <w:rFonts w:hint="cs"/>
          <w:rtl/>
        </w:rPr>
        <w:t>‏</w:t>
      </w:r>
      <w:r w:rsidRPr="00D21EA1">
        <w:rPr>
          <w:rFonts w:hint="cs"/>
          <w:rtl/>
        </w:rPr>
        <w:t xml:space="preserve">: </w:t>
      </w:r>
      <w:r w:rsidRPr="007707BE">
        <w:rPr>
          <w:rStyle w:val="Char3"/>
          <w:rFonts w:hint="cs"/>
          <w:rtl/>
        </w:rPr>
        <w:t>«</w:t>
      </w:r>
      <w:r w:rsidR="007A593E" w:rsidRPr="007707BE">
        <w:rPr>
          <w:rStyle w:val="Char3"/>
          <w:rtl/>
        </w:rPr>
        <w:t>وَمِنْ شَرِّ</w:t>
      </w:r>
      <w:r w:rsidR="007A593E" w:rsidRPr="007707BE">
        <w:rPr>
          <w:rStyle w:val="Char3"/>
          <w:rFonts w:hint="cs"/>
          <w:rtl/>
        </w:rPr>
        <w:t xml:space="preserve"> </w:t>
      </w:r>
      <w:r w:rsidR="007A593E" w:rsidRPr="007707BE">
        <w:rPr>
          <w:rStyle w:val="Char3"/>
          <w:rtl/>
        </w:rPr>
        <w:t>فِتْنَ</w:t>
      </w:r>
      <w:r w:rsidR="007A593E" w:rsidRPr="007707BE">
        <w:rPr>
          <w:rStyle w:val="Char3"/>
          <w:rFonts w:hint="cs"/>
          <w:rtl/>
        </w:rPr>
        <w:t>ةِ</w:t>
      </w:r>
      <w:r w:rsidR="007A593E" w:rsidRPr="007707BE">
        <w:rPr>
          <w:rStyle w:val="Char3"/>
          <w:rtl/>
        </w:rPr>
        <w:t xml:space="preserve"> المَسیحِ الدَجَّالِ</w:t>
      </w:r>
      <w:r w:rsidRPr="007707BE">
        <w:rPr>
          <w:rStyle w:val="Char3"/>
          <w:rFonts w:hint="cs"/>
          <w:rtl/>
        </w:rPr>
        <w:t>»</w:t>
      </w:r>
      <w:r w:rsidRPr="00D21EA1">
        <w:rPr>
          <w:rFonts w:hint="cs"/>
          <w:rtl/>
        </w:rPr>
        <w:t xml:space="preserve"> مس</w:t>
      </w:r>
      <w:r w:rsidR="00441E27" w:rsidRPr="00D21EA1">
        <w:rPr>
          <w:rFonts w:hint="cs"/>
          <w:rtl/>
        </w:rPr>
        <w:t>ی</w:t>
      </w:r>
      <w:r w:rsidRPr="00D21EA1">
        <w:rPr>
          <w:rFonts w:hint="cs"/>
          <w:rtl/>
        </w:rPr>
        <w:t>ح دجال منبع</w:t>
      </w:r>
      <w:r w:rsidR="00441E27" w:rsidRPr="00D21EA1">
        <w:rPr>
          <w:rFonts w:hint="cs"/>
          <w:rtl/>
        </w:rPr>
        <w:t>ی</w:t>
      </w:r>
      <w:r w:rsidRPr="00D21EA1">
        <w:rPr>
          <w:rFonts w:hint="cs"/>
          <w:rtl/>
        </w:rPr>
        <w:t xml:space="preserve"> از منابع </w:t>
      </w:r>
      <w:r w:rsidR="007C1A23" w:rsidRPr="00D21EA1">
        <w:rPr>
          <w:rFonts w:hint="cs"/>
          <w:rtl/>
        </w:rPr>
        <w:t>ک</w:t>
      </w:r>
      <w:r w:rsidRPr="00D21EA1">
        <w:rPr>
          <w:rFonts w:hint="cs"/>
          <w:rtl/>
        </w:rPr>
        <w:t>فر و گمراه</w:t>
      </w:r>
      <w:r w:rsidR="00441E27" w:rsidRPr="00D21EA1">
        <w:rPr>
          <w:rFonts w:hint="cs"/>
          <w:rtl/>
        </w:rPr>
        <w:t>ی</w:t>
      </w:r>
      <w:r w:rsidRPr="00D21EA1">
        <w:rPr>
          <w:rFonts w:hint="cs"/>
          <w:rtl/>
        </w:rPr>
        <w:t>، و سرچشمه‌ا</w:t>
      </w:r>
      <w:r w:rsidR="00441E27" w:rsidRPr="00D21EA1">
        <w:rPr>
          <w:rFonts w:hint="cs"/>
          <w:rtl/>
        </w:rPr>
        <w:t>ی</w:t>
      </w:r>
      <w:r w:rsidRPr="00D21EA1">
        <w:rPr>
          <w:rFonts w:hint="cs"/>
          <w:rtl/>
        </w:rPr>
        <w:t xml:space="preserve"> از سرچشمه‌ها</w:t>
      </w:r>
      <w:r w:rsidR="00441E27" w:rsidRPr="00D21EA1">
        <w:rPr>
          <w:rFonts w:hint="cs"/>
          <w:rtl/>
        </w:rPr>
        <w:t>ی</w:t>
      </w:r>
      <w:r w:rsidRPr="00D21EA1">
        <w:rPr>
          <w:rFonts w:hint="cs"/>
          <w:rtl/>
        </w:rPr>
        <w:t xml:space="preserve"> فتنه‌ها وهراس‌ها است، در آخر الزمان بر مردم نما</w:t>
      </w:r>
      <w:r w:rsidR="00441E27" w:rsidRPr="00D21EA1">
        <w:rPr>
          <w:rFonts w:hint="cs"/>
          <w:rtl/>
        </w:rPr>
        <w:t>ی</w:t>
      </w:r>
      <w:r w:rsidRPr="00D21EA1">
        <w:rPr>
          <w:rFonts w:hint="cs"/>
          <w:rtl/>
        </w:rPr>
        <w:t xml:space="preserve">ان شده و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نشانه‌ها</w:t>
      </w:r>
      <w:r w:rsidR="00441E27" w:rsidRPr="00D21EA1">
        <w:rPr>
          <w:rFonts w:hint="cs"/>
          <w:rtl/>
        </w:rPr>
        <w:t>ی</w:t>
      </w:r>
      <w:r w:rsidRPr="00D21EA1">
        <w:rPr>
          <w:rFonts w:hint="cs"/>
          <w:rtl/>
        </w:rPr>
        <w:t xml:space="preserve"> </w:t>
      </w:r>
      <w:r w:rsidRPr="00D21EA1">
        <w:t>]</w:t>
      </w:r>
      <w:r w:rsidRPr="00D21EA1">
        <w:rPr>
          <w:rFonts w:hint="cs"/>
          <w:rtl/>
        </w:rPr>
        <w:t>نزد</w:t>
      </w:r>
      <w:r w:rsidR="00441E27" w:rsidRPr="00D21EA1">
        <w:rPr>
          <w:rFonts w:hint="cs"/>
          <w:rtl/>
        </w:rPr>
        <w:t>ی</w:t>
      </w:r>
      <w:r w:rsidR="007C1A23" w:rsidRPr="00D21EA1">
        <w:rPr>
          <w:rFonts w:hint="cs"/>
          <w:rtl/>
        </w:rPr>
        <w:t>ک</w:t>
      </w:r>
      <w:r w:rsidRPr="00D21EA1">
        <w:rPr>
          <w:rFonts w:hint="cs"/>
          <w:rtl/>
        </w:rPr>
        <w:t xml:space="preserve"> شدن</w:t>
      </w:r>
      <w:r w:rsidRPr="00D21EA1">
        <w:t>[</w:t>
      </w:r>
      <w:r w:rsidRPr="00D21EA1">
        <w:rPr>
          <w:rFonts w:hint="cs"/>
          <w:rtl/>
        </w:rPr>
        <w:t xml:space="preserve"> ق</w:t>
      </w:r>
      <w:r w:rsidR="00441E27" w:rsidRPr="00D21EA1">
        <w:rPr>
          <w:rFonts w:hint="cs"/>
          <w:rtl/>
        </w:rPr>
        <w:t>ی</w:t>
      </w:r>
      <w:r w:rsidRPr="00D21EA1">
        <w:rPr>
          <w:rFonts w:hint="cs"/>
          <w:rtl/>
        </w:rPr>
        <w:t xml:space="preserve">امت است، </w:t>
      </w:r>
      <w:r w:rsidRPr="00D21EA1">
        <w:t>]</w:t>
      </w:r>
      <w:r w:rsidRPr="00D21EA1">
        <w:rPr>
          <w:rFonts w:hint="cs"/>
          <w:rtl/>
        </w:rPr>
        <w:t>هم‌چن</w:t>
      </w:r>
      <w:r w:rsidR="00441E27" w:rsidRPr="00D21EA1">
        <w:rPr>
          <w:rFonts w:hint="cs"/>
          <w:rtl/>
        </w:rPr>
        <w:t>ی</w:t>
      </w:r>
      <w:r w:rsidRPr="00D21EA1">
        <w:rPr>
          <w:rFonts w:hint="cs"/>
          <w:rtl/>
        </w:rPr>
        <w:t>ن</w:t>
      </w:r>
      <w:r w:rsidRPr="00D21EA1">
        <w:t>[</w:t>
      </w:r>
      <w:r w:rsidRPr="00D21EA1">
        <w:rPr>
          <w:rFonts w:hint="cs"/>
          <w:rtl/>
        </w:rPr>
        <w:t xml:space="preserve"> مس</w:t>
      </w:r>
      <w:r w:rsidR="00441E27" w:rsidRPr="00D21EA1">
        <w:rPr>
          <w:rFonts w:hint="cs"/>
          <w:rtl/>
        </w:rPr>
        <w:t>ی</w:t>
      </w:r>
      <w:r w:rsidRPr="00D21EA1">
        <w:rPr>
          <w:rFonts w:hint="cs"/>
          <w:rtl/>
        </w:rPr>
        <w:t>ح نام</w:t>
      </w:r>
      <w:r w:rsidR="00441E27" w:rsidRPr="00D21EA1">
        <w:rPr>
          <w:rFonts w:hint="cs"/>
          <w:rtl/>
        </w:rPr>
        <w:t>ی</w:t>
      </w:r>
      <w:r w:rsidRPr="00D21EA1">
        <w:rPr>
          <w:rFonts w:hint="cs"/>
          <w:rtl/>
        </w:rPr>
        <w:t>ده م</w:t>
      </w:r>
      <w:r w:rsidR="00441E27" w:rsidRPr="00D21EA1">
        <w:rPr>
          <w:rFonts w:hint="cs"/>
          <w:rtl/>
        </w:rPr>
        <w:t>ی</w:t>
      </w:r>
      <w:r w:rsidRPr="00D21EA1">
        <w:rPr>
          <w:rFonts w:hint="cs"/>
          <w:rtl/>
        </w:rPr>
        <w:t>‌شود</w:t>
      </w:r>
      <w:r w:rsidR="00D166C5" w:rsidRPr="00D21EA1">
        <w:rPr>
          <w:rFonts w:hint="cs"/>
          <w:rtl/>
        </w:rPr>
        <w:t>.</w:t>
      </w:r>
      <w:r w:rsidRPr="00D21EA1">
        <w:rPr>
          <w:rFonts w:hint="cs"/>
          <w:rtl/>
        </w:rPr>
        <w:t xml:space="preserve"> چرا </w:t>
      </w:r>
      <w:r w:rsidR="007C1A23" w:rsidRPr="00D21EA1">
        <w:rPr>
          <w:rFonts w:hint="cs"/>
          <w:rtl/>
        </w:rPr>
        <w:t>ک</w:t>
      </w:r>
      <w:r w:rsidRPr="00D21EA1">
        <w:rPr>
          <w:rFonts w:hint="cs"/>
          <w:rtl/>
        </w:rPr>
        <w:t xml:space="preserve">ه </w:t>
      </w:r>
      <w:r w:rsidR="00441E27" w:rsidRPr="00D21EA1">
        <w:rPr>
          <w:rFonts w:hint="cs"/>
          <w:rtl/>
        </w:rPr>
        <w:t>ی</w:t>
      </w:r>
      <w:r w:rsidR="007C1A23" w:rsidRPr="00D21EA1">
        <w:rPr>
          <w:rFonts w:hint="cs"/>
          <w:rtl/>
        </w:rPr>
        <w:t>ک</w:t>
      </w:r>
      <w:r w:rsidRPr="00D21EA1">
        <w:rPr>
          <w:rFonts w:hint="cs"/>
          <w:rtl/>
        </w:rPr>
        <w:t xml:space="preserve"> چشمش هم سطح چهره‌</w:t>
      </w:r>
      <w:r w:rsidR="00441E27" w:rsidRPr="00D21EA1">
        <w:rPr>
          <w:rFonts w:hint="cs"/>
          <w:rtl/>
        </w:rPr>
        <w:t>ی</w:t>
      </w:r>
      <w:r w:rsidRPr="00D21EA1">
        <w:rPr>
          <w:rFonts w:hint="cs"/>
          <w:rtl/>
        </w:rPr>
        <w:t xml:space="preserve"> اوست، چشم راستش </w:t>
      </w:r>
      <w:r w:rsidR="007C1A23" w:rsidRPr="00D21EA1">
        <w:rPr>
          <w:rFonts w:hint="cs"/>
          <w:rtl/>
        </w:rPr>
        <w:t>ک</w:t>
      </w:r>
      <w:r w:rsidRPr="00D21EA1">
        <w:rPr>
          <w:rFonts w:hint="cs"/>
          <w:rtl/>
        </w:rPr>
        <w:t>ور است، دجال از «دجل» به معن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ذب ودروغ» است، فتنه‌</w:t>
      </w:r>
      <w:r w:rsidR="00441E27" w:rsidRPr="00D21EA1">
        <w:rPr>
          <w:rFonts w:hint="cs"/>
          <w:rtl/>
        </w:rPr>
        <w:t>ی</w:t>
      </w:r>
      <w:r w:rsidRPr="00D21EA1">
        <w:rPr>
          <w:rFonts w:hint="cs"/>
          <w:rtl/>
        </w:rPr>
        <w:t xml:space="preserve"> آمدن دجال از بزرگ‌تر</w:t>
      </w:r>
      <w:r w:rsidR="00441E27" w:rsidRPr="00D21EA1">
        <w:rPr>
          <w:rFonts w:hint="cs"/>
          <w:rtl/>
        </w:rPr>
        <w:t>ی</w:t>
      </w:r>
      <w:r w:rsidRPr="00D21EA1">
        <w:rPr>
          <w:rFonts w:hint="cs"/>
          <w:rtl/>
        </w:rPr>
        <w:t>ن فتنه‌ها است، خداوند ه</w:t>
      </w:r>
      <w:r w:rsidR="00441E27" w:rsidRPr="00D21EA1">
        <w:rPr>
          <w:rFonts w:hint="cs"/>
          <w:rtl/>
        </w:rPr>
        <w:t>ی</w:t>
      </w:r>
      <w:r w:rsidRPr="00D21EA1">
        <w:rPr>
          <w:rFonts w:hint="cs"/>
          <w:rtl/>
        </w:rPr>
        <w:t>چ پ</w:t>
      </w:r>
      <w:r w:rsidR="00441E27" w:rsidRPr="00D21EA1">
        <w:rPr>
          <w:rFonts w:hint="cs"/>
          <w:rtl/>
        </w:rPr>
        <w:t>ی</w:t>
      </w:r>
      <w:r w:rsidRPr="00D21EA1">
        <w:rPr>
          <w:rFonts w:hint="cs"/>
          <w:rtl/>
        </w:rPr>
        <w:t>امبر</w:t>
      </w:r>
      <w:r w:rsidR="00441E27" w:rsidRPr="00D21EA1">
        <w:rPr>
          <w:rFonts w:hint="cs"/>
          <w:rtl/>
        </w:rPr>
        <w:t>ی</w:t>
      </w:r>
      <w:r w:rsidRPr="00D21EA1">
        <w:rPr>
          <w:rFonts w:hint="cs"/>
          <w:rtl/>
        </w:rPr>
        <w:t xml:space="preserve"> را مبعوث ن</w:t>
      </w:r>
      <w:r w:rsidR="007C1A23" w:rsidRPr="00D21EA1">
        <w:rPr>
          <w:rFonts w:hint="cs"/>
          <w:rtl/>
        </w:rPr>
        <w:t>ک</w:t>
      </w:r>
      <w:r w:rsidRPr="00D21EA1">
        <w:rPr>
          <w:rFonts w:hint="cs"/>
          <w:rtl/>
        </w:rPr>
        <w:t>رده مگر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قومش را نسبت به او</w:t>
      </w:r>
      <w:r w:rsidR="00AF2487" w:rsidRPr="00D21EA1">
        <w:rPr>
          <w:rFonts w:hint="cs"/>
          <w:rtl/>
        </w:rPr>
        <w:t xml:space="preserve"> </w:t>
      </w:r>
      <w:r w:rsidRPr="00D21EA1">
        <w:rPr>
          <w:rFonts w:hint="cs"/>
          <w:rtl/>
        </w:rPr>
        <w:t>هشدار داده و</w:t>
      </w:r>
      <w:r w:rsidR="00AF2487" w:rsidRPr="00D21EA1">
        <w:rPr>
          <w:rFonts w:hint="cs"/>
          <w:rtl/>
        </w:rPr>
        <w:t xml:space="preserve"> </w:t>
      </w:r>
      <w:r w:rsidRPr="00D21EA1">
        <w:rPr>
          <w:rFonts w:hint="cs"/>
          <w:rtl/>
        </w:rPr>
        <w:t xml:space="preserve">از او بر حذر داشته است. </w:t>
      </w:r>
    </w:p>
    <w:p w:rsidR="00DE0AAE" w:rsidRPr="00D21EA1" w:rsidRDefault="00DE0AAE" w:rsidP="007707BE">
      <w:pPr>
        <w:pStyle w:val="a0"/>
        <w:rPr>
          <w:rStyle w:val="Char0"/>
          <w:rtl/>
        </w:rPr>
      </w:pPr>
      <w:r w:rsidRPr="00D21EA1">
        <w:rPr>
          <w:rFonts w:hint="cs"/>
          <w:rtl/>
        </w:rPr>
        <w:t>در</w:t>
      </w:r>
      <w:r w:rsidR="002A03C8" w:rsidRPr="00D21EA1">
        <w:rPr>
          <w:rFonts w:hint="cs"/>
          <w:rtl/>
        </w:rPr>
        <w:t xml:space="preserve"> </w:t>
      </w:r>
      <w:r w:rsidRPr="00D21EA1">
        <w:rPr>
          <w:rFonts w:hint="cs"/>
          <w:rtl/>
        </w:rPr>
        <w:t>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در </w:t>
      </w:r>
      <w:r w:rsidR="00441E27" w:rsidRPr="00D21EA1">
        <w:rPr>
          <w:rtl/>
        </w:rPr>
        <w:t>[</w:t>
      </w:r>
      <w:r w:rsidRPr="00D21EA1">
        <w:rPr>
          <w:rFonts w:hint="cs"/>
          <w:rtl/>
        </w:rPr>
        <w:t>آخر</w:t>
      </w:r>
      <w:r w:rsidR="00441E27" w:rsidRPr="00D21EA1">
        <w:rPr>
          <w:rtl/>
        </w:rPr>
        <w:t>]</w:t>
      </w:r>
      <w:r w:rsidRPr="00D21EA1">
        <w:rPr>
          <w:rFonts w:hint="cs"/>
          <w:rtl/>
        </w:rPr>
        <w:t xml:space="preserve"> نماز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 xml:space="preserve">‌خواند: </w:t>
      </w:r>
      <w:r w:rsidR="007707BE" w:rsidRPr="007707BE">
        <w:rPr>
          <w:rStyle w:val="Char3"/>
          <w:rtl/>
        </w:rPr>
        <w:t>«</w:t>
      </w:r>
      <w:r w:rsidRPr="007707BE">
        <w:rPr>
          <w:rStyle w:val="Char3"/>
          <w:rtl/>
        </w:rPr>
        <w:t>اَللَّهُمَّ إِنِّ</w:t>
      </w:r>
      <w:r w:rsidR="00441E27" w:rsidRPr="007707BE">
        <w:rPr>
          <w:rStyle w:val="Char3"/>
          <w:rtl/>
        </w:rPr>
        <w:t>ی</w:t>
      </w:r>
      <w:r w:rsidRPr="007707BE">
        <w:rPr>
          <w:rStyle w:val="Char3"/>
          <w:rtl/>
        </w:rPr>
        <w:t xml:space="preserve"> أَعُوذُ</w:t>
      </w:r>
      <w:r w:rsidR="007A593E" w:rsidRPr="007707BE">
        <w:rPr>
          <w:rStyle w:val="Char3"/>
          <w:rFonts w:hint="cs"/>
          <w:rtl/>
        </w:rPr>
        <w:t xml:space="preserve"> </w:t>
      </w:r>
      <w:r w:rsidRPr="007707BE">
        <w:rPr>
          <w:rStyle w:val="Char3"/>
          <w:rtl/>
        </w:rPr>
        <w:t>بِ</w:t>
      </w:r>
      <w:r w:rsidR="007C1A23" w:rsidRPr="007707BE">
        <w:rPr>
          <w:rStyle w:val="Char3"/>
          <w:rtl/>
        </w:rPr>
        <w:t>ک</w:t>
      </w:r>
      <w:r w:rsidRPr="007707BE">
        <w:rPr>
          <w:rStyle w:val="Char3"/>
          <w:rtl/>
        </w:rPr>
        <w:t xml:space="preserve"> مِنْ عَذَابِ القَ</w:t>
      </w:r>
      <w:r w:rsidR="00830C25" w:rsidRPr="007707BE">
        <w:rPr>
          <w:rStyle w:val="Char3"/>
          <w:rtl/>
        </w:rPr>
        <w:t>بْرِ وَ أَعُوذُ</w:t>
      </w:r>
      <w:r w:rsidR="007A593E" w:rsidRPr="007707BE">
        <w:rPr>
          <w:rStyle w:val="Char3"/>
          <w:rFonts w:hint="cs"/>
          <w:rtl/>
        </w:rPr>
        <w:t xml:space="preserve"> </w:t>
      </w:r>
      <w:r w:rsidR="00830C25" w:rsidRPr="007707BE">
        <w:rPr>
          <w:rStyle w:val="Char3"/>
          <w:rtl/>
        </w:rPr>
        <w:t>بِ</w:t>
      </w:r>
      <w:r w:rsidR="007C1A23" w:rsidRPr="007707BE">
        <w:rPr>
          <w:rStyle w:val="Char3"/>
          <w:rtl/>
        </w:rPr>
        <w:t>ک</w:t>
      </w:r>
      <w:r w:rsidR="00830C25" w:rsidRPr="007707BE">
        <w:rPr>
          <w:rStyle w:val="Char3"/>
          <w:rtl/>
        </w:rPr>
        <w:t xml:space="preserve"> مِنْ فِتْنَة</w:t>
      </w:r>
      <w:r w:rsidRPr="007707BE">
        <w:rPr>
          <w:rStyle w:val="Char3"/>
          <w:rtl/>
        </w:rPr>
        <w:t xml:space="preserve"> المَس</w:t>
      </w:r>
      <w:r w:rsidR="00441E27" w:rsidRPr="007707BE">
        <w:rPr>
          <w:rStyle w:val="Char3"/>
          <w:rtl/>
        </w:rPr>
        <w:t>ی</w:t>
      </w:r>
      <w:r w:rsidRPr="007707BE">
        <w:rPr>
          <w:rStyle w:val="Char3"/>
          <w:rtl/>
        </w:rPr>
        <w:t>حِ الدَجَّالِ، وَ أَعُوذُ</w:t>
      </w:r>
      <w:r w:rsidR="007A593E" w:rsidRPr="007707BE">
        <w:rPr>
          <w:rStyle w:val="Char3"/>
          <w:rFonts w:hint="cs"/>
          <w:rtl/>
        </w:rPr>
        <w:t xml:space="preserve"> </w:t>
      </w:r>
      <w:r w:rsidRPr="007707BE">
        <w:rPr>
          <w:rStyle w:val="Char3"/>
          <w:rtl/>
        </w:rPr>
        <w:t>بِ</w:t>
      </w:r>
      <w:r w:rsidR="007C1A23" w:rsidRPr="007707BE">
        <w:rPr>
          <w:rStyle w:val="Char3"/>
          <w:rtl/>
        </w:rPr>
        <w:t>ک</w:t>
      </w:r>
      <w:r w:rsidRPr="007707BE">
        <w:rPr>
          <w:rStyle w:val="Char3"/>
          <w:rtl/>
        </w:rPr>
        <w:t xml:space="preserve"> مِنْ فِتْنَ</w:t>
      </w:r>
      <w:r w:rsidR="00830C25" w:rsidRPr="007707BE">
        <w:rPr>
          <w:rStyle w:val="Char3"/>
          <w:rtl/>
        </w:rPr>
        <w:t>ة</w:t>
      </w:r>
      <w:r w:rsidRPr="007707BE">
        <w:rPr>
          <w:rStyle w:val="Char3"/>
          <w:rtl/>
        </w:rPr>
        <w:t xml:space="preserve"> المَحْ</w:t>
      </w:r>
      <w:r w:rsidR="00441E27" w:rsidRPr="007707BE">
        <w:rPr>
          <w:rStyle w:val="Char3"/>
          <w:rtl/>
        </w:rPr>
        <w:t>ی</w:t>
      </w:r>
      <w:r w:rsidRPr="007707BE">
        <w:rPr>
          <w:rStyle w:val="Char3"/>
          <w:rtl/>
        </w:rPr>
        <w:t>ا، وَفِتْنَ</w:t>
      </w:r>
      <w:r w:rsidR="00830C25" w:rsidRPr="007707BE">
        <w:rPr>
          <w:rStyle w:val="Char3"/>
          <w:rtl/>
        </w:rPr>
        <w:t>ة</w:t>
      </w:r>
      <w:r w:rsidRPr="007707BE">
        <w:rPr>
          <w:rStyle w:val="Char3"/>
          <w:rtl/>
        </w:rPr>
        <w:t xml:space="preserve"> المَمَاتِ، اَللَّهُمَّ إِنِّ</w:t>
      </w:r>
      <w:r w:rsidR="00441E27" w:rsidRPr="007707BE">
        <w:rPr>
          <w:rStyle w:val="Char3"/>
          <w:rtl/>
        </w:rPr>
        <w:t>ی</w:t>
      </w:r>
      <w:r w:rsidRPr="007707BE">
        <w:rPr>
          <w:rStyle w:val="Char3"/>
          <w:rtl/>
        </w:rPr>
        <w:t xml:space="preserve"> أَعُوذُبِ</w:t>
      </w:r>
      <w:r w:rsidR="007C1A23" w:rsidRPr="007707BE">
        <w:rPr>
          <w:rStyle w:val="Char3"/>
          <w:rtl/>
        </w:rPr>
        <w:t>ک</w:t>
      </w:r>
      <w:r w:rsidRPr="007707BE">
        <w:rPr>
          <w:rStyle w:val="Char3"/>
          <w:rtl/>
        </w:rPr>
        <w:t xml:space="preserve"> مِنَ الَم</w:t>
      </w:r>
      <w:r w:rsidR="007A593E" w:rsidRPr="007707BE">
        <w:rPr>
          <w:rStyle w:val="Char3"/>
          <w:rFonts w:hint="cs"/>
          <w:rtl/>
        </w:rPr>
        <w:t>أ</w:t>
      </w:r>
      <w:r w:rsidR="007A593E" w:rsidRPr="007707BE">
        <w:rPr>
          <w:rStyle w:val="Char3"/>
          <w:rtl/>
        </w:rPr>
        <w:t>ثَمِ وَ</w:t>
      </w:r>
      <w:r w:rsidRPr="007707BE">
        <w:rPr>
          <w:rStyle w:val="Char3"/>
          <w:rtl/>
        </w:rPr>
        <w:t>المَغْرَمِ</w:t>
      </w:r>
      <w:r w:rsidR="007707BE" w:rsidRPr="007707BE">
        <w:rPr>
          <w:rStyle w:val="Char3"/>
          <w:rtl/>
        </w:rPr>
        <w:t>»</w:t>
      </w:r>
      <w:r w:rsidRPr="00D21EA1">
        <w:rPr>
          <w:rFonts w:hint="cs"/>
          <w:rtl/>
        </w:rPr>
        <w:t xml:space="preserve">: </w:t>
      </w:r>
      <w:r w:rsidRPr="00D21EA1">
        <w:rPr>
          <w:rStyle w:val="Char0"/>
          <w:rFonts w:hint="cs"/>
          <w:rtl/>
        </w:rPr>
        <w:t>خداوندا، همانا من از عذاب قبر، واز فتنه‌</w:t>
      </w:r>
      <w:r w:rsidR="00441E27" w:rsidRPr="00D21EA1">
        <w:rPr>
          <w:rStyle w:val="Char0"/>
          <w:rFonts w:hint="cs"/>
          <w:rtl/>
        </w:rPr>
        <w:t>ی</w:t>
      </w:r>
      <w:r w:rsidRPr="00D21EA1">
        <w:rPr>
          <w:rStyle w:val="Char0"/>
          <w:rFonts w:hint="cs"/>
          <w:rtl/>
        </w:rPr>
        <w:t xml:space="preserve"> مس</w:t>
      </w:r>
      <w:r w:rsidR="00441E27" w:rsidRPr="00D21EA1">
        <w:rPr>
          <w:rStyle w:val="Char0"/>
          <w:rFonts w:hint="cs"/>
          <w:rtl/>
        </w:rPr>
        <w:t>ی</w:t>
      </w:r>
      <w:r w:rsidRPr="00D21EA1">
        <w:rPr>
          <w:rStyle w:val="Char0"/>
          <w:rFonts w:hint="cs"/>
          <w:rtl/>
        </w:rPr>
        <w:t>ح دجال، واز فتنه و بلا</w:t>
      </w:r>
      <w:r w:rsidR="00441E27" w:rsidRPr="00D21EA1">
        <w:rPr>
          <w:rStyle w:val="Char0"/>
          <w:rFonts w:hint="cs"/>
          <w:rtl/>
        </w:rPr>
        <w:t>ی</w:t>
      </w:r>
      <w:r w:rsidRPr="00D21EA1">
        <w:rPr>
          <w:rStyle w:val="Char0"/>
          <w:rFonts w:hint="cs"/>
          <w:rtl/>
        </w:rPr>
        <w:t xml:space="preserve"> زندگ</w:t>
      </w:r>
      <w:r w:rsidR="00441E27" w:rsidRPr="00D21EA1">
        <w:rPr>
          <w:rStyle w:val="Char0"/>
          <w:rFonts w:hint="cs"/>
          <w:rtl/>
        </w:rPr>
        <w:t>ی</w:t>
      </w:r>
      <w:r w:rsidRPr="00D21EA1">
        <w:rPr>
          <w:rStyle w:val="Char0"/>
          <w:rFonts w:hint="cs"/>
          <w:rtl/>
        </w:rPr>
        <w:t xml:space="preserve"> و مرگ، به تو پناه م</w:t>
      </w:r>
      <w:r w:rsidR="00441E27" w:rsidRPr="00D21EA1">
        <w:rPr>
          <w:rStyle w:val="Char0"/>
          <w:rFonts w:hint="cs"/>
          <w:rtl/>
        </w:rPr>
        <w:t>ی</w:t>
      </w:r>
      <w:r w:rsidRPr="00D21EA1">
        <w:rPr>
          <w:rStyle w:val="Char0"/>
          <w:rFonts w:hint="cs"/>
          <w:rtl/>
        </w:rPr>
        <w:t>‌برم، خداوندا من از گناه واز بده</w:t>
      </w:r>
      <w:r w:rsidR="007C1A23" w:rsidRPr="00D21EA1">
        <w:rPr>
          <w:rStyle w:val="Char0"/>
          <w:rFonts w:hint="cs"/>
          <w:rtl/>
        </w:rPr>
        <w:t>ک</w:t>
      </w:r>
      <w:r w:rsidRPr="00D21EA1">
        <w:rPr>
          <w:rStyle w:val="Char0"/>
          <w:rFonts w:hint="cs"/>
          <w:rtl/>
        </w:rPr>
        <w:t>ار</w:t>
      </w:r>
      <w:r w:rsidR="00441E27" w:rsidRPr="00D21EA1">
        <w:rPr>
          <w:rStyle w:val="Char0"/>
          <w:rFonts w:hint="cs"/>
          <w:rtl/>
        </w:rPr>
        <w:t>ی</w:t>
      </w:r>
      <w:r w:rsidRPr="00D21EA1">
        <w:rPr>
          <w:rStyle w:val="Char0"/>
          <w:rFonts w:hint="cs"/>
          <w:rtl/>
        </w:rPr>
        <w:t xml:space="preserve"> به تو پناه م</w:t>
      </w:r>
      <w:r w:rsidR="00441E27" w:rsidRPr="00D21EA1">
        <w:rPr>
          <w:rStyle w:val="Char0"/>
          <w:rFonts w:hint="cs"/>
          <w:rtl/>
        </w:rPr>
        <w:t>ی</w:t>
      </w:r>
      <w:r w:rsidRPr="00D21EA1">
        <w:rPr>
          <w:rStyle w:val="Char0"/>
          <w:rFonts w:hint="cs"/>
          <w:rtl/>
        </w:rPr>
        <w:t>‌جو</w:t>
      </w:r>
      <w:r w:rsidR="00441E27" w:rsidRPr="00D21EA1">
        <w:rPr>
          <w:rStyle w:val="Char0"/>
          <w:rFonts w:hint="cs"/>
          <w:rtl/>
        </w:rPr>
        <w:t>ی</w:t>
      </w:r>
      <w:r w:rsidRPr="00D21EA1">
        <w:rPr>
          <w:rStyle w:val="Char0"/>
          <w:rFonts w:hint="cs"/>
          <w:rtl/>
        </w:rPr>
        <w:t>م. «شخص</w:t>
      </w:r>
      <w:r w:rsidR="00441E27" w:rsidRPr="00D21EA1">
        <w:rPr>
          <w:rStyle w:val="Char0"/>
          <w:rFonts w:hint="cs"/>
          <w:rtl/>
        </w:rPr>
        <w:t>ی</w:t>
      </w:r>
      <w:r w:rsidRPr="00D21EA1">
        <w:rPr>
          <w:rStyle w:val="Char0"/>
          <w:rFonts w:hint="cs"/>
          <w:rtl/>
        </w:rPr>
        <w:t xml:space="preserve"> پرس</w:t>
      </w:r>
      <w:r w:rsidR="00441E27" w:rsidRPr="00D21EA1">
        <w:rPr>
          <w:rStyle w:val="Char0"/>
          <w:rFonts w:hint="cs"/>
          <w:rtl/>
        </w:rPr>
        <w:t>ی</w:t>
      </w:r>
      <w:r w:rsidRPr="00D21EA1">
        <w:rPr>
          <w:rStyle w:val="Char0"/>
          <w:rFonts w:hint="cs"/>
          <w:rtl/>
        </w:rPr>
        <w:t xml:space="preserve">د: </w:t>
      </w:r>
      <w:r w:rsidR="00441E27" w:rsidRPr="00D21EA1">
        <w:rPr>
          <w:rStyle w:val="Char0"/>
          <w:rFonts w:hint="cs"/>
          <w:rtl/>
        </w:rPr>
        <w:t>ی</w:t>
      </w:r>
      <w:r w:rsidRPr="00D21EA1">
        <w:rPr>
          <w:rStyle w:val="Char0"/>
          <w:rFonts w:hint="cs"/>
          <w:rtl/>
        </w:rPr>
        <w:t xml:space="preserve">ا </w:t>
      </w:r>
      <w:r w:rsidR="00B9640A" w:rsidRPr="00D21EA1">
        <w:rPr>
          <w:rStyle w:val="Char0"/>
          <w:rFonts w:hint="cs"/>
          <w:rtl/>
        </w:rPr>
        <w:t>رسول الله</w:t>
      </w:r>
      <w:r w:rsidRPr="00D21EA1">
        <w:rPr>
          <w:rStyle w:val="Char0"/>
          <w:rFonts w:hint="cs"/>
          <w:rtl/>
        </w:rPr>
        <w:t>! شما از ا</w:t>
      </w:r>
      <w:r w:rsidR="00441E27" w:rsidRPr="00D21EA1">
        <w:rPr>
          <w:rStyle w:val="Char0"/>
          <w:rFonts w:hint="cs"/>
          <w:rtl/>
        </w:rPr>
        <w:t>ی</w:t>
      </w:r>
      <w:r w:rsidRPr="00D21EA1">
        <w:rPr>
          <w:rStyle w:val="Char0"/>
          <w:rFonts w:hint="cs"/>
          <w:rtl/>
        </w:rPr>
        <w:t>ن</w:t>
      </w:r>
      <w:r w:rsidR="002A03C8" w:rsidRPr="00D21EA1">
        <w:rPr>
          <w:rStyle w:val="Char0"/>
          <w:rFonts w:hint="cs"/>
          <w:rtl/>
        </w:rPr>
        <w:t xml:space="preserve"> </w:t>
      </w:r>
      <w:r w:rsidR="007C1A23" w:rsidRPr="00D21EA1">
        <w:rPr>
          <w:rStyle w:val="Char0"/>
          <w:rFonts w:hint="cs"/>
          <w:rtl/>
        </w:rPr>
        <w:t>ک</w:t>
      </w:r>
      <w:r w:rsidRPr="00D21EA1">
        <w:rPr>
          <w:rStyle w:val="Char0"/>
          <w:rFonts w:hint="cs"/>
          <w:rtl/>
        </w:rPr>
        <w:t>ه بده</w:t>
      </w:r>
      <w:r w:rsidR="007C1A23" w:rsidRPr="00D21EA1">
        <w:rPr>
          <w:rStyle w:val="Char0"/>
          <w:rFonts w:hint="cs"/>
          <w:rtl/>
        </w:rPr>
        <w:t>ک</w:t>
      </w:r>
      <w:r w:rsidRPr="00D21EA1">
        <w:rPr>
          <w:rStyle w:val="Char0"/>
          <w:rFonts w:hint="cs"/>
          <w:rtl/>
        </w:rPr>
        <w:t>ار شو</w:t>
      </w:r>
      <w:r w:rsidR="00441E27" w:rsidRPr="00D21EA1">
        <w:rPr>
          <w:rStyle w:val="Char0"/>
          <w:rFonts w:hint="cs"/>
          <w:rtl/>
        </w:rPr>
        <w:t>ی</w:t>
      </w:r>
      <w:r w:rsidRPr="00D21EA1">
        <w:rPr>
          <w:rStyle w:val="Char0"/>
          <w:rFonts w:hint="cs"/>
          <w:rtl/>
        </w:rPr>
        <w:t>د ز</w:t>
      </w:r>
      <w:r w:rsidR="00441E27" w:rsidRPr="00D21EA1">
        <w:rPr>
          <w:rStyle w:val="Char0"/>
          <w:rFonts w:hint="cs"/>
          <w:rtl/>
        </w:rPr>
        <w:t>ی</w:t>
      </w:r>
      <w:r w:rsidRPr="00D21EA1">
        <w:rPr>
          <w:rStyle w:val="Char0"/>
          <w:rFonts w:hint="cs"/>
          <w:rtl/>
        </w:rPr>
        <w:t>اد به خدا پناه م</w:t>
      </w:r>
      <w:r w:rsidR="00441E27" w:rsidRPr="00D21EA1">
        <w:rPr>
          <w:rStyle w:val="Char0"/>
          <w:rFonts w:hint="cs"/>
          <w:rtl/>
        </w:rPr>
        <w:t>ی</w:t>
      </w:r>
      <w:r w:rsidRPr="00D21EA1">
        <w:rPr>
          <w:rStyle w:val="Char0"/>
          <w:rFonts w:hint="cs"/>
          <w:rtl/>
        </w:rPr>
        <w:t>‌بر</w:t>
      </w:r>
      <w:r w:rsidR="00441E27" w:rsidRPr="00D21EA1">
        <w:rPr>
          <w:rStyle w:val="Char0"/>
          <w:rFonts w:hint="cs"/>
          <w:rtl/>
        </w:rPr>
        <w:t>ی</w:t>
      </w:r>
      <w:r w:rsidRPr="00D21EA1">
        <w:rPr>
          <w:rStyle w:val="Char0"/>
          <w:rFonts w:hint="cs"/>
          <w:rtl/>
        </w:rPr>
        <w:t>د؟ فرمود: ز</w:t>
      </w:r>
      <w:r w:rsidR="00441E27" w:rsidRPr="00D21EA1">
        <w:rPr>
          <w:rStyle w:val="Char0"/>
          <w:rFonts w:hint="cs"/>
          <w:rtl/>
        </w:rPr>
        <w:t>ی</w:t>
      </w:r>
      <w:r w:rsidRPr="00D21EA1">
        <w:rPr>
          <w:rStyle w:val="Char0"/>
          <w:rFonts w:hint="cs"/>
          <w:rtl/>
        </w:rPr>
        <w:t>را انسان بده</w:t>
      </w:r>
      <w:r w:rsidR="007C1A23" w:rsidRPr="00D21EA1">
        <w:rPr>
          <w:rStyle w:val="Char0"/>
          <w:rFonts w:hint="cs"/>
          <w:rtl/>
        </w:rPr>
        <w:t>ک</w:t>
      </w:r>
      <w:r w:rsidRPr="00D21EA1">
        <w:rPr>
          <w:rStyle w:val="Char0"/>
          <w:rFonts w:hint="cs"/>
          <w:rtl/>
        </w:rPr>
        <w:t>ار</w:t>
      </w:r>
      <w:r w:rsidR="00D166C5" w:rsidRPr="00D21EA1">
        <w:rPr>
          <w:rStyle w:val="Char0"/>
          <w:rFonts w:hint="cs"/>
          <w:rtl/>
        </w:rPr>
        <w:t>‏</w:t>
      </w:r>
      <w:r w:rsidRPr="00D21EA1">
        <w:rPr>
          <w:rStyle w:val="Char0"/>
          <w:rFonts w:hint="cs"/>
          <w:rtl/>
        </w:rPr>
        <w:t>، دروغ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د و خلف وعده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w:t>
      </w:r>
      <w:r w:rsidRPr="00D21EA1">
        <w:rPr>
          <w:rStyle w:val="FootnoteReference"/>
          <w:rFonts w:ascii="IRLotus" w:hAnsi="IRLotus" w:cs="IRLotus"/>
          <w:b/>
          <w:sz w:val="28"/>
          <w:szCs w:val="28"/>
          <w:rtl/>
        </w:rPr>
        <w:footnoteReference w:id="205"/>
      </w:r>
      <w:r w:rsidR="007707BE">
        <w:rPr>
          <w:rStyle w:val="Char0"/>
          <w:rFonts w:hint="cs"/>
          <w:rtl/>
        </w:rPr>
        <w:t>.</w:t>
      </w:r>
      <w:r w:rsidRPr="00D21EA1">
        <w:rPr>
          <w:rStyle w:val="Char0"/>
          <w:rFonts w:hint="cs"/>
          <w:rtl/>
        </w:rPr>
        <w:t xml:space="preserve"> </w:t>
      </w:r>
    </w:p>
    <w:p w:rsidR="00DE0AAE" w:rsidRPr="00D21EA1" w:rsidRDefault="00DE0AAE" w:rsidP="00D21EA1">
      <w:pPr>
        <w:pStyle w:val="a0"/>
        <w:rPr>
          <w:rtl/>
        </w:rPr>
      </w:pPr>
      <w:r w:rsidRPr="00D21EA1">
        <w:rPr>
          <w:rFonts w:hint="cs"/>
          <w:rtl/>
        </w:rPr>
        <w:t xml:space="preserve">مأثم: </w:t>
      </w:r>
      <w:r w:rsidRPr="00D21EA1">
        <w:t>]</w:t>
      </w:r>
      <w:r w:rsidRPr="00D21EA1">
        <w:rPr>
          <w:rFonts w:hint="cs"/>
          <w:rtl/>
        </w:rPr>
        <w:t>مصدر اثم است</w:t>
      </w:r>
      <w:r w:rsidRPr="00D21EA1">
        <w:t>[</w:t>
      </w:r>
      <w:r w:rsidRPr="00D21EA1">
        <w:rPr>
          <w:rFonts w:hint="cs"/>
          <w:rtl/>
        </w:rPr>
        <w:t xml:space="preserve"> به معن</w:t>
      </w:r>
      <w:r w:rsidR="00441E27" w:rsidRPr="00D21EA1">
        <w:rPr>
          <w:rFonts w:hint="cs"/>
          <w:rtl/>
        </w:rPr>
        <w:t>ی</w:t>
      </w:r>
      <w:r w:rsidRPr="00D21EA1">
        <w:rPr>
          <w:rFonts w:hint="cs"/>
          <w:rtl/>
        </w:rPr>
        <w:t xml:space="preserve"> آنچه آدم</w:t>
      </w:r>
      <w:r w:rsidR="00441E27" w:rsidRPr="00D21EA1">
        <w:rPr>
          <w:rFonts w:hint="cs"/>
          <w:rtl/>
        </w:rPr>
        <w:t>ی</w:t>
      </w:r>
      <w:r w:rsidRPr="00D21EA1">
        <w:rPr>
          <w:rFonts w:hint="cs"/>
          <w:rtl/>
        </w:rPr>
        <w:t xml:space="preserve"> را گناه م</w:t>
      </w:r>
      <w:r w:rsidR="00441E27" w:rsidRPr="00D21EA1">
        <w:rPr>
          <w:rFonts w:hint="cs"/>
          <w:rtl/>
        </w:rPr>
        <w:t>ی</w:t>
      </w:r>
      <w:r w:rsidRPr="00D21EA1">
        <w:rPr>
          <w:rFonts w:hint="cs"/>
          <w:rtl/>
        </w:rPr>
        <w:t xml:space="preserve">‌اندازد </w:t>
      </w:r>
      <w:r w:rsidR="00441E27" w:rsidRPr="00D21EA1">
        <w:rPr>
          <w:rFonts w:hint="cs"/>
          <w:rtl/>
        </w:rPr>
        <w:t>ی</w:t>
      </w:r>
      <w:r w:rsidRPr="00D21EA1">
        <w:rPr>
          <w:rFonts w:hint="cs"/>
          <w:rtl/>
        </w:rPr>
        <w:t>ا عمل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آن گناه است، مغ</w:t>
      </w:r>
      <w:r w:rsidR="00830C25" w:rsidRPr="00D21EA1">
        <w:rPr>
          <w:rFonts w:hint="cs"/>
          <w:rtl/>
        </w:rPr>
        <w:t>رم: مبلغ</w:t>
      </w:r>
      <w:r w:rsidR="00441E27" w:rsidRPr="00D21EA1">
        <w:rPr>
          <w:rFonts w:hint="cs"/>
          <w:rtl/>
        </w:rPr>
        <w:t>ی</w:t>
      </w:r>
      <w:r w:rsidR="00830C25" w:rsidRPr="00D21EA1">
        <w:rPr>
          <w:rFonts w:hint="cs"/>
          <w:rtl/>
        </w:rPr>
        <w:t xml:space="preserve"> </w:t>
      </w:r>
      <w:r w:rsidR="007C1A23" w:rsidRPr="00D21EA1">
        <w:rPr>
          <w:rFonts w:hint="cs"/>
          <w:rtl/>
        </w:rPr>
        <w:t>ک</w:t>
      </w:r>
      <w:r w:rsidR="00830C25" w:rsidRPr="00D21EA1">
        <w:rPr>
          <w:rFonts w:hint="cs"/>
          <w:rtl/>
        </w:rPr>
        <w:t>ه آدم</w:t>
      </w:r>
      <w:r w:rsidR="00441E27" w:rsidRPr="00D21EA1">
        <w:rPr>
          <w:rFonts w:hint="cs"/>
          <w:rtl/>
        </w:rPr>
        <w:t>ی</w:t>
      </w:r>
      <w:r w:rsidR="00830C25" w:rsidRPr="00D21EA1">
        <w:rPr>
          <w:rFonts w:hint="cs"/>
          <w:rtl/>
        </w:rPr>
        <w:t xml:space="preserve"> ملزم به پرداخت</w:t>
      </w:r>
      <w:r w:rsidRPr="00D21EA1">
        <w:rPr>
          <w:rFonts w:hint="cs"/>
          <w:rtl/>
        </w:rPr>
        <w:t>ش م</w:t>
      </w:r>
      <w:r w:rsidR="00441E27" w:rsidRPr="00D21EA1">
        <w:rPr>
          <w:rFonts w:hint="cs"/>
          <w:rtl/>
        </w:rPr>
        <w:t>ی</w:t>
      </w:r>
      <w:r w:rsidRPr="00D21EA1">
        <w:rPr>
          <w:rFonts w:hint="cs"/>
          <w:rtl/>
        </w:rPr>
        <w:t xml:space="preserve">‌شود حال </w:t>
      </w:r>
      <w:r w:rsidR="00441E27" w:rsidRPr="00D21EA1">
        <w:rPr>
          <w:rFonts w:hint="cs"/>
          <w:rtl/>
        </w:rPr>
        <w:t>ی</w:t>
      </w:r>
      <w:r w:rsidRPr="00D21EA1">
        <w:rPr>
          <w:rFonts w:hint="cs"/>
          <w:rtl/>
        </w:rPr>
        <w:t>ا به سبب جنا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معامله‌ا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شب</w:t>
      </w:r>
      <w:r w:rsidR="00441E27" w:rsidRPr="00D21EA1">
        <w:rPr>
          <w:rFonts w:hint="cs"/>
          <w:rtl/>
        </w:rPr>
        <w:t>ی</w:t>
      </w:r>
      <w:r w:rsidRPr="00D21EA1">
        <w:rPr>
          <w:rFonts w:hint="cs"/>
          <w:rtl/>
        </w:rPr>
        <w:t xml:space="preserve">ه آن، لذا مأثم اشاره به حق خداوند است، ومغرم: اشاره به حق بندگان است. </w:t>
      </w:r>
    </w:p>
    <w:p w:rsidR="00DE0AAE" w:rsidRPr="00D21EA1" w:rsidRDefault="00DE0AAE" w:rsidP="007707BE">
      <w:pPr>
        <w:pStyle w:val="a0"/>
        <w:rPr>
          <w:rtl/>
        </w:rPr>
      </w:pPr>
      <w:r w:rsidRPr="00D21EA1">
        <w:rPr>
          <w:rFonts w:hint="cs"/>
          <w:rtl/>
        </w:rPr>
        <w:t>از</w:t>
      </w:r>
      <w:r w:rsidR="00D166C5" w:rsidRPr="00D21EA1">
        <w:rPr>
          <w:rFonts w:hint="cs"/>
          <w:rtl/>
        </w:rPr>
        <w:t xml:space="preserve"> </w:t>
      </w:r>
      <w:r w:rsidRPr="00D21EA1">
        <w:rPr>
          <w:rFonts w:hint="cs"/>
          <w:rtl/>
        </w:rPr>
        <w:t>د</w:t>
      </w:r>
      <w:r w:rsidR="00441E27" w:rsidRPr="00D21EA1">
        <w:rPr>
          <w:rFonts w:hint="cs"/>
          <w:rtl/>
        </w:rPr>
        <w:t>ی</w:t>
      </w:r>
      <w:r w:rsidRPr="00D21EA1">
        <w:rPr>
          <w:rFonts w:hint="cs"/>
          <w:rtl/>
        </w:rPr>
        <w:t>گر دعاها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ح مسلم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از عل</w:t>
      </w:r>
      <w:r w:rsidR="00441E27" w:rsidRPr="00D21EA1">
        <w:rPr>
          <w:rFonts w:hint="cs"/>
          <w:rtl/>
        </w:rPr>
        <w:t>ی</w:t>
      </w:r>
      <w:r w:rsidR="00B9640A" w:rsidRPr="00D21EA1">
        <w:rPr>
          <w:rFonts w:hint="cs"/>
          <w:rtl/>
        </w:rPr>
        <w:t xml:space="preserve"> بن</w:t>
      </w:r>
      <w:r w:rsidRPr="00D21EA1">
        <w:rPr>
          <w:rFonts w:hint="cs"/>
          <w:rtl/>
        </w:rPr>
        <w:t xml:space="preserve"> اب</w:t>
      </w:r>
      <w:r w:rsidR="00441E27" w:rsidRPr="00D21EA1">
        <w:rPr>
          <w:rFonts w:hint="cs"/>
          <w:rtl/>
        </w:rPr>
        <w:t>ی</w:t>
      </w:r>
      <w:r w:rsidRPr="00D21EA1">
        <w:rPr>
          <w:rFonts w:hint="cs"/>
          <w:rtl/>
        </w:rPr>
        <w:t xml:space="preserve">‌طالب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«از جمله‌</w:t>
      </w:r>
      <w:r w:rsidR="00441E27" w:rsidRPr="00D21EA1">
        <w:rPr>
          <w:rFonts w:hint="cs"/>
          <w:rtl/>
        </w:rPr>
        <w:t>ی</w:t>
      </w:r>
      <w:r w:rsidRPr="00D21EA1">
        <w:rPr>
          <w:rFonts w:hint="cs"/>
          <w:rtl/>
        </w:rPr>
        <w:t xml:space="preserve"> آخر</w:t>
      </w:r>
      <w:r w:rsidR="00441E27" w:rsidRPr="00D21EA1">
        <w:rPr>
          <w:rFonts w:hint="cs"/>
          <w:rtl/>
        </w:rPr>
        <w:t>ی</w:t>
      </w:r>
      <w:r w:rsidRPr="00D21EA1">
        <w:rPr>
          <w:rFonts w:hint="cs"/>
          <w:rtl/>
        </w:rPr>
        <w:t>ن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 ب</w:t>
      </w:r>
      <w:r w:rsidR="00441E27" w:rsidRPr="00D21EA1">
        <w:rPr>
          <w:rFonts w:hint="cs"/>
          <w:rtl/>
        </w:rPr>
        <w:t>ی</w:t>
      </w:r>
      <w:r w:rsidRPr="00D21EA1">
        <w:rPr>
          <w:rFonts w:hint="cs"/>
          <w:rtl/>
        </w:rPr>
        <w:t>ن تشهد آخر و سلام م</w:t>
      </w:r>
      <w:r w:rsidR="00441E27" w:rsidRPr="00D21EA1">
        <w:rPr>
          <w:rFonts w:hint="cs"/>
          <w:rtl/>
        </w:rPr>
        <w:t>ی</w:t>
      </w:r>
      <w:r w:rsidRPr="00D21EA1">
        <w:rPr>
          <w:rFonts w:hint="cs"/>
          <w:rtl/>
        </w:rPr>
        <w:t>‌خواند، ا</w:t>
      </w:r>
      <w:r w:rsidR="00441E27" w:rsidRPr="00D21EA1">
        <w:rPr>
          <w:rFonts w:hint="cs"/>
          <w:rtl/>
        </w:rPr>
        <w:t>ی</w:t>
      </w:r>
      <w:r w:rsidRPr="00D21EA1">
        <w:rPr>
          <w:rFonts w:hint="cs"/>
          <w:rtl/>
        </w:rPr>
        <w:t xml:space="preserve">ن بود: </w:t>
      </w:r>
      <w:r w:rsidR="007707BE" w:rsidRPr="007707BE">
        <w:rPr>
          <w:rStyle w:val="Char3"/>
          <w:rtl/>
        </w:rPr>
        <w:t>«</w:t>
      </w:r>
      <w:r w:rsidRPr="007707BE">
        <w:rPr>
          <w:rStyle w:val="Char3"/>
          <w:rtl/>
        </w:rPr>
        <w:t>اَللَّهُمَّ اغْفِرْلِ</w:t>
      </w:r>
      <w:r w:rsidR="00441E27" w:rsidRPr="007707BE">
        <w:rPr>
          <w:rStyle w:val="Char3"/>
          <w:rtl/>
        </w:rPr>
        <w:t>ی</w:t>
      </w:r>
      <w:r w:rsidRPr="007707BE">
        <w:rPr>
          <w:rStyle w:val="Char3"/>
          <w:rtl/>
        </w:rPr>
        <w:t xml:space="preserve"> مَا</w:t>
      </w:r>
      <w:r w:rsidR="007A593E" w:rsidRPr="007707BE">
        <w:rPr>
          <w:rStyle w:val="Char3"/>
          <w:rtl/>
        </w:rPr>
        <w:t xml:space="preserve"> قَدَّمْتُ وَمَا أَخَّرْتُ، وَ</w:t>
      </w:r>
      <w:r w:rsidRPr="007707BE">
        <w:rPr>
          <w:rStyle w:val="Char3"/>
          <w:rtl/>
        </w:rPr>
        <w:t>مَا أَسْرَرْتُ وَمَا أَعْلَنْتُ، وَمَا أَسْرَفْتُ ، وَمَا أَنْتَ أَعْلَمُ بِهِ مِنِّ</w:t>
      </w:r>
      <w:r w:rsidR="00441E27" w:rsidRPr="007707BE">
        <w:rPr>
          <w:rStyle w:val="Char3"/>
          <w:rtl/>
        </w:rPr>
        <w:t>ی</w:t>
      </w:r>
      <w:r w:rsidRPr="007707BE">
        <w:rPr>
          <w:rStyle w:val="Char3"/>
          <w:rtl/>
        </w:rPr>
        <w:t>، أَنْت</w:t>
      </w:r>
      <w:r w:rsidR="007A593E" w:rsidRPr="007707BE">
        <w:rPr>
          <w:rStyle w:val="Char3"/>
          <w:rtl/>
        </w:rPr>
        <w:t>َ المُقدِّمُ وَ</w:t>
      </w:r>
      <w:r w:rsidR="00830C25" w:rsidRPr="007707BE">
        <w:rPr>
          <w:rStyle w:val="Char3"/>
          <w:rtl/>
        </w:rPr>
        <w:t>أَنْتَ المؤَخِّ</w:t>
      </w:r>
      <w:r w:rsidRPr="007707BE">
        <w:rPr>
          <w:rStyle w:val="Char3"/>
          <w:rtl/>
        </w:rPr>
        <w:t>رُ، لَا</w:t>
      </w:r>
      <w:r w:rsidR="007A593E" w:rsidRPr="007707BE">
        <w:rPr>
          <w:rStyle w:val="Char3"/>
          <w:rFonts w:hint="cs"/>
          <w:rtl/>
        </w:rPr>
        <w:t xml:space="preserve"> </w:t>
      </w:r>
      <w:r w:rsidRPr="007707BE">
        <w:rPr>
          <w:rStyle w:val="Char3"/>
          <w:rtl/>
        </w:rPr>
        <w:t>إِلَهَ إِلَّا</w:t>
      </w:r>
      <w:r w:rsidR="007A593E" w:rsidRPr="007707BE">
        <w:rPr>
          <w:rStyle w:val="Char3"/>
          <w:rFonts w:hint="cs"/>
          <w:rtl/>
        </w:rPr>
        <w:t xml:space="preserve"> </w:t>
      </w:r>
      <w:r w:rsidRPr="007707BE">
        <w:rPr>
          <w:rStyle w:val="Char3"/>
          <w:rtl/>
        </w:rPr>
        <w:t>‌أَنْتَ</w:t>
      </w:r>
      <w:r w:rsidR="007707BE" w:rsidRPr="007707BE">
        <w:rPr>
          <w:rStyle w:val="Char3"/>
          <w:rtl/>
        </w:rPr>
        <w:t>»</w:t>
      </w:r>
      <w:r w:rsidRPr="00D21EA1">
        <w:rPr>
          <w:rFonts w:hint="cs"/>
          <w:rtl/>
        </w:rPr>
        <w:t>: خداوندا، گناهان گذشته و آ</w:t>
      </w:r>
      <w:r w:rsidR="00441E27" w:rsidRPr="00D21EA1">
        <w:rPr>
          <w:rFonts w:hint="cs"/>
          <w:rtl/>
        </w:rPr>
        <w:t>ی</w:t>
      </w:r>
      <w:r w:rsidRPr="00D21EA1">
        <w:rPr>
          <w:rFonts w:hint="cs"/>
          <w:rtl/>
        </w:rPr>
        <w:t>نده‌ام، و گناهان پنهان و آش</w:t>
      </w:r>
      <w:r w:rsidR="007C1A23" w:rsidRPr="00D21EA1">
        <w:rPr>
          <w:rFonts w:hint="cs"/>
          <w:rtl/>
        </w:rPr>
        <w:t>ک</w:t>
      </w:r>
      <w:r w:rsidRPr="00D21EA1">
        <w:rPr>
          <w:rFonts w:hint="cs"/>
          <w:rtl/>
        </w:rPr>
        <w:t>ارم و ز</w:t>
      </w:r>
      <w:r w:rsidR="00441E27" w:rsidRPr="00D21EA1">
        <w:rPr>
          <w:rFonts w:hint="cs"/>
          <w:rtl/>
        </w:rPr>
        <w:t>ی</w:t>
      </w:r>
      <w:r w:rsidRPr="00D21EA1">
        <w:rPr>
          <w:rFonts w:hint="cs"/>
          <w:rtl/>
        </w:rPr>
        <w:t>اده رو</w:t>
      </w:r>
      <w:r w:rsidR="00441E27" w:rsidRPr="00D21EA1">
        <w:rPr>
          <w:rFonts w:hint="cs"/>
          <w:rtl/>
        </w:rPr>
        <w:t>ی</w:t>
      </w:r>
      <w:r w:rsidRPr="00D21EA1">
        <w:rPr>
          <w:rFonts w:hint="cs"/>
          <w:rtl/>
        </w:rPr>
        <w:t>‌ها</w:t>
      </w:r>
      <w:r w:rsidR="00441E27" w:rsidRPr="00D21EA1">
        <w:rPr>
          <w:rFonts w:hint="cs"/>
          <w:rtl/>
        </w:rPr>
        <w:t>ی</w:t>
      </w:r>
      <w:r w:rsidRPr="00D21EA1">
        <w:rPr>
          <w:rFonts w:hint="cs"/>
          <w:rtl/>
        </w:rPr>
        <w:t>م، و آن گناهانم را</w:t>
      </w:r>
      <w:r w:rsidR="007C1A23" w:rsidRPr="00D21EA1">
        <w:rPr>
          <w:rFonts w:hint="cs"/>
          <w:rtl/>
        </w:rPr>
        <w:t>ک</w:t>
      </w:r>
      <w:r w:rsidRPr="00D21EA1">
        <w:rPr>
          <w:rFonts w:hint="cs"/>
          <w:rtl/>
        </w:rPr>
        <w:t>ه تو بدان‌ها از من آگاه‌تر</w:t>
      </w:r>
      <w:r w:rsidR="00441E27" w:rsidRPr="00D21EA1">
        <w:rPr>
          <w:rFonts w:hint="cs"/>
          <w:rtl/>
        </w:rPr>
        <w:t>ی</w:t>
      </w:r>
      <w:r w:rsidRPr="00D21EA1">
        <w:rPr>
          <w:rFonts w:hint="cs"/>
          <w:rtl/>
        </w:rPr>
        <w:t>، برا</w:t>
      </w:r>
      <w:r w:rsidR="00441E27" w:rsidRPr="00D21EA1">
        <w:rPr>
          <w:rFonts w:hint="cs"/>
          <w:rtl/>
        </w:rPr>
        <w:t>ی</w:t>
      </w:r>
      <w:r w:rsidRPr="00D21EA1">
        <w:rPr>
          <w:rFonts w:hint="cs"/>
          <w:rtl/>
        </w:rPr>
        <w:t>م ب</w:t>
      </w:r>
      <w:r w:rsidR="00441E27" w:rsidRPr="00D21EA1">
        <w:rPr>
          <w:rFonts w:hint="cs"/>
          <w:rtl/>
        </w:rPr>
        <w:t>ی</w:t>
      </w:r>
      <w:r w:rsidRPr="00D21EA1">
        <w:rPr>
          <w:rFonts w:hint="cs"/>
          <w:rtl/>
        </w:rPr>
        <w:t xml:space="preserve">امرز </w:t>
      </w:r>
      <w:r w:rsidR="007C1A23" w:rsidRPr="00D21EA1">
        <w:rPr>
          <w:rFonts w:hint="cs"/>
          <w:rtl/>
        </w:rPr>
        <w:t>ک</w:t>
      </w:r>
      <w:r w:rsidRPr="00D21EA1">
        <w:rPr>
          <w:rFonts w:hint="cs"/>
          <w:rtl/>
        </w:rPr>
        <w:t>ه تنها جلو انداز</w:t>
      </w:r>
      <w:r w:rsidR="00830C25" w:rsidRPr="00D21EA1">
        <w:rPr>
          <w:rFonts w:hint="cs"/>
          <w:rtl/>
        </w:rPr>
        <w:t>نده</w:t>
      </w:r>
      <w:r w:rsidRPr="00D21EA1">
        <w:rPr>
          <w:rFonts w:hint="cs"/>
          <w:rtl/>
        </w:rPr>
        <w:t xml:space="preserve"> و عقب انداز</w:t>
      </w:r>
      <w:r w:rsidR="00830C25" w:rsidRPr="00D21EA1">
        <w:rPr>
          <w:rFonts w:hint="cs"/>
          <w:rtl/>
        </w:rPr>
        <w:t>نده</w:t>
      </w:r>
      <w:r w:rsidRPr="00D21EA1">
        <w:rPr>
          <w:rFonts w:hint="cs"/>
          <w:rtl/>
        </w:rPr>
        <w:t xml:space="preserve"> تو</w:t>
      </w:r>
      <w:r w:rsidR="00441E27" w:rsidRPr="00D21EA1">
        <w:rPr>
          <w:rFonts w:hint="cs"/>
          <w:rtl/>
        </w:rPr>
        <w:t>یی</w:t>
      </w:r>
      <w:r w:rsidRPr="00D21EA1">
        <w:rPr>
          <w:rFonts w:hint="cs"/>
          <w:rtl/>
        </w:rPr>
        <w:t>،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تو ن</w:t>
      </w:r>
      <w:r w:rsidR="00441E27" w:rsidRPr="00D21EA1">
        <w:rPr>
          <w:rFonts w:hint="cs"/>
          <w:rtl/>
        </w:rPr>
        <w:t>ی</w:t>
      </w:r>
      <w:r w:rsidRPr="00D21EA1">
        <w:rPr>
          <w:rFonts w:hint="cs"/>
          <w:rtl/>
        </w:rPr>
        <w:t>ست</w:t>
      </w:r>
      <w:r w:rsidR="00830C25" w:rsidRPr="007707BE">
        <w:rPr>
          <w:rFonts w:hint="cs"/>
          <w:rtl/>
        </w:rPr>
        <w:t>»</w:t>
      </w:r>
      <w:r w:rsidRPr="007707BE">
        <w:rPr>
          <w:vertAlign w:val="superscript"/>
          <w:rtl/>
        </w:rPr>
        <w:footnoteReference w:id="206"/>
      </w:r>
      <w:r w:rsidR="007707BE">
        <w:rPr>
          <w:rFonts w:hint="cs"/>
          <w:rtl/>
        </w:rPr>
        <w:t>.</w:t>
      </w:r>
      <w:r w:rsidRPr="00D21EA1">
        <w:rPr>
          <w:rFonts w:hint="cs"/>
          <w:rtl/>
        </w:rPr>
        <w:t xml:space="preserve"> </w:t>
      </w:r>
    </w:p>
    <w:p w:rsidR="00DE0AAE" w:rsidRPr="00D21EA1" w:rsidRDefault="00DE0AAE" w:rsidP="00153575">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53575">
        <w:rPr>
          <w:rStyle w:val="Char3"/>
          <w:rFonts w:hint="cs"/>
          <w:rtl/>
        </w:rPr>
        <w:t>«</w:t>
      </w:r>
      <w:r w:rsidR="00830C25" w:rsidRPr="00153575">
        <w:rPr>
          <w:rStyle w:val="Char3"/>
          <w:rtl/>
        </w:rPr>
        <w:t>مَا قَدَّمْتُ</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خطاها و تقص</w:t>
      </w:r>
      <w:r w:rsidR="00441E27" w:rsidRPr="00D21EA1">
        <w:rPr>
          <w:rFonts w:hint="cs"/>
          <w:rtl/>
        </w:rPr>
        <w:t>ی</w:t>
      </w:r>
      <w:r w:rsidRPr="00D21EA1">
        <w:rPr>
          <w:rFonts w:hint="cs"/>
          <w:rtl/>
        </w:rPr>
        <w:t>رات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w:t>
      </w:r>
      <w:r w:rsidR="002A03C8" w:rsidRPr="00D21EA1">
        <w:rPr>
          <w:rFonts w:hint="cs"/>
          <w:rtl/>
        </w:rPr>
        <w:t xml:space="preserve"> </w:t>
      </w:r>
      <w:r w:rsidRPr="00D21EA1">
        <w:rPr>
          <w:rFonts w:hint="cs"/>
          <w:rtl/>
        </w:rPr>
        <w:t>گذشته مرت</w:t>
      </w:r>
      <w:r w:rsidR="007C1A23" w:rsidRPr="00D21EA1">
        <w:rPr>
          <w:rFonts w:hint="cs"/>
          <w:rtl/>
        </w:rPr>
        <w:t>ک</w:t>
      </w:r>
      <w:r w:rsidRPr="00D21EA1">
        <w:rPr>
          <w:rFonts w:hint="cs"/>
          <w:rtl/>
        </w:rPr>
        <w:t xml:space="preserve">ب شده‌‌ام، </w:t>
      </w:r>
      <w:r w:rsidRPr="00153575">
        <w:rPr>
          <w:rStyle w:val="Char3"/>
          <w:rFonts w:hint="cs"/>
          <w:rtl/>
        </w:rPr>
        <w:t>«</w:t>
      </w:r>
      <w:r w:rsidRPr="00153575">
        <w:rPr>
          <w:rStyle w:val="Char3"/>
          <w:rtl/>
        </w:rPr>
        <w:t>وَمَا</w:t>
      </w:r>
      <w:r w:rsidRPr="00153575">
        <w:rPr>
          <w:rStyle w:val="Char3"/>
          <w:rFonts w:hint="cs"/>
          <w:rtl/>
        </w:rPr>
        <w:t xml:space="preserve"> </w:t>
      </w:r>
      <w:r w:rsidRPr="00153575">
        <w:rPr>
          <w:rStyle w:val="Char3"/>
          <w:rtl/>
        </w:rPr>
        <w:t>أَخَّرْتُ</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خطاها و تقص</w:t>
      </w:r>
      <w:r w:rsidR="00441E27" w:rsidRPr="00D21EA1">
        <w:rPr>
          <w:rFonts w:hint="cs"/>
          <w:rtl/>
        </w:rPr>
        <w:t>ی</w:t>
      </w:r>
      <w:r w:rsidRPr="00D21EA1">
        <w:rPr>
          <w:rFonts w:hint="cs"/>
          <w:rtl/>
        </w:rPr>
        <w:t>رات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آ</w:t>
      </w:r>
      <w:r w:rsidR="00441E27" w:rsidRPr="00D21EA1">
        <w:rPr>
          <w:rFonts w:hint="cs"/>
          <w:rtl/>
        </w:rPr>
        <w:t>ی</w:t>
      </w:r>
      <w:r w:rsidRPr="00D21EA1">
        <w:rPr>
          <w:rFonts w:hint="cs"/>
          <w:rtl/>
        </w:rPr>
        <w:t>نده مرت</w:t>
      </w:r>
      <w:r w:rsidR="007C1A23" w:rsidRPr="00D21EA1">
        <w:rPr>
          <w:rFonts w:hint="cs"/>
          <w:rtl/>
        </w:rPr>
        <w:t>ک</w:t>
      </w:r>
      <w:r w:rsidRPr="00D21EA1">
        <w:rPr>
          <w:rFonts w:hint="cs"/>
          <w:rtl/>
        </w:rPr>
        <w:t>ب م</w:t>
      </w:r>
      <w:r w:rsidR="00441E27" w:rsidRPr="00D21EA1">
        <w:rPr>
          <w:rFonts w:hint="cs"/>
          <w:rtl/>
        </w:rPr>
        <w:t>ی</w:t>
      </w:r>
      <w:r w:rsidRPr="00D21EA1">
        <w:rPr>
          <w:rFonts w:hint="cs"/>
          <w:rtl/>
        </w:rPr>
        <w:t xml:space="preserve">‌شوم، </w:t>
      </w:r>
      <w:r w:rsidRPr="00153575">
        <w:rPr>
          <w:rStyle w:val="Char3"/>
          <w:rFonts w:hint="cs"/>
          <w:rtl/>
        </w:rPr>
        <w:t>«</w:t>
      </w:r>
      <w:r w:rsidRPr="00153575">
        <w:rPr>
          <w:rStyle w:val="Char3"/>
          <w:rtl/>
        </w:rPr>
        <w:t>وَمَا أَسْرَرْتُ وَمَا أَعْلَنْتُ</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خطاها و تقص</w:t>
      </w:r>
      <w:r w:rsidR="00441E27" w:rsidRPr="00D21EA1">
        <w:rPr>
          <w:rFonts w:hint="cs"/>
          <w:rtl/>
        </w:rPr>
        <w:t>ی</w:t>
      </w:r>
      <w:r w:rsidRPr="00D21EA1">
        <w:rPr>
          <w:rFonts w:hint="cs"/>
          <w:rtl/>
        </w:rPr>
        <w:t>رات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پنهان</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آش</w:t>
      </w:r>
      <w:r w:rsidR="007C1A23" w:rsidRPr="00D21EA1">
        <w:rPr>
          <w:rFonts w:hint="cs"/>
          <w:rtl/>
        </w:rPr>
        <w:t>ک</w:t>
      </w:r>
      <w:r w:rsidRPr="00D21EA1">
        <w:rPr>
          <w:rFonts w:hint="cs"/>
          <w:rtl/>
        </w:rPr>
        <w:t>ارا مرت</w:t>
      </w:r>
      <w:r w:rsidR="007C1A23" w:rsidRPr="00D21EA1">
        <w:rPr>
          <w:rFonts w:hint="cs"/>
          <w:rtl/>
        </w:rPr>
        <w:t>ک</w:t>
      </w:r>
      <w:r w:rsidRPr="00D21EA1">
        <w:rPr>
          <w:rFonts w:hint="cs"/>
          <w:rtl/>
        </w:rPr>
        <w:t xml:space="preserve">ب شده‌ام، </w:t>
      </w:r>
      <w:r w:rsidRPr="00153575">
        <w:rPr>
          <w:rStyle w:val="Char3"/>
          <w:rFonts w:hint="cs"/>
          <w:rtl/>
        </w:rPr>
        <w:t>«</w:t>
      </w:r>
      <w:r w:rsidRPr="00153575">
        <w:rPr>
          <w:rStyle w:val="Char3"/>
          <w:rtl/>
        </w:rPr>
        <w:t>وَمَا أَسْرَفْتُ</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ز</w:t>
      </w:r>
      <w:r w:rsidR="00441E27" w:rsidRPr="00D21EA1">
        <w:rPr>
          <w:rFonts w:hint="cs"/>
          <w:rtl/>
        </w:rPr>
        <w:t>ی</w:t>
      </w:r>
      <w:r w:rsidRPr="00D21EA1">
        <w:rPr>
          <w:rFonts w:hint="cs"/>
          <w:rtl/>
        </w:rPr>
        <w:t>اده‌رو</w:t>
      </w:r>
      <w:r w:rsidR="00441E27" w:rsidRPr="00D21EA1">
        <w:rPr>
          <w:rFonts w:hint="cs"/>
          <w:rtl/>
        </w:rPr>
        <w:t>ی</w:t>
      </w:r>
      <w:r w:rsidRPr="00D21EA1">
        <w:rPr>
          <w:rFonts w:hint="cs"/>
          <w:rtl/>
        </w:rPr>
        <w:t xml:space="preserve"> رو</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م در حق خودم، </w:t>
      </w:r>
      <w:r w:rsidR="007C1A23" w:rsidRPr="00D21EA1">
        <w:rPr>
          <w:rFonts w:hint="cs"/>
          <w:rtl/>
        </w:rPr>
        <w:t>ک</w:t>
      </w:r>
      <w:r w:rsidRPr="00D21EA1">
        <w:rPr>
          <w:rFonts w:hint="cs"/>
          <w:rtl/>
        </w:rPr>
        <w:t>ه با ارت</w:t>
      </w:r>
      <w:r w:rsidR="007C1A23" w:rsidRPr="00D21EA1">
        <w:rPr>
          <w:rFonts w:hint="cs"/>
          <w:rtl/>
        </w:rPr>
        <w:t>ک</w:t>
      </w:r>
      <w:r w:rsidRPr="00D21EA1">
        <w:rPr>
          <w:rFonts w:hint="cs"/>
          <w:rtl/>
        </w:rPr>
        <w:t>اب گناهان پست و ظلم‌ها</w:t>
      </w:r>
      <w:r w:rsidR="00441E27" w:rsidRPr="00D21EA1">
        <w:rPr>
          <w:rFonts w:hint="cs"/>
          <w:rtl/>
        </w:rPr>
        <w:t>ی</w:t>
      </w:r>
      <w:r w:rsidR="002A03C8" w:rsidRPr="00D21EA1">
        <w:rPr>
          <w:rFonts w:hint="cs"/>
          <w:rtl/>
        </w:rPr>
        <w:t xml:space="preserve"> </w:t>
      </w:r>
      <w:r w:rsidRPr="00D21EA1">
        <w:rPr>
          <w:rFonts w:hint="cs"/>
          <w:rtl/>
        </w:rPr>
        <w:t xml:space="preserve">تجاوز گونه انجام داده‌ام.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53575">
        <w:rPr>
          <w:rStyle w:val="Char3"/>
          <w:rFonts w:hint="cs"/>
          <w:rtl/>
        </w:rPr>
        <w:t>«</w:t>
      </w:r>
      <w:r w:rsidRPr="00153575">
        <w:rPr>
          <w:rStyle w:val="Char3"/>
          <w:rtl/>
        </w:rPr>
        <w:t>أَنْتَ المُقَدِّمُ</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 xml:space="preserve">ه اراده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 با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مساعدت و توف</w:t>
      </w:r>
      <w:r w:rsidR="00441E27" w:rsidRPr="00D21EA1">
        <w:rPr>
          <w:rFonts w:hint="cs"/>
          <w:rtl/>
        </w:rPr>
        <w:t>ی</w:t>
      </w:r>
      <w:r w:rsidRPr="00D21EA1">
        <w:rPr>
          <w:rFonts w:hint="cs"/>
          <w:rtl/>
        </w:rPr>
        <w:t xml:space="preserve">قش </w:t>
      </w:r>
      <w:r w:rsidRPr="00D21EA1">
        <w:t>]</w:t>
      </w:r>
      <w:r w:rsidRPr="00D21EA1">
        <w:rPr>
          <w:rFonts w:hint="cs"/>
          <w:rtl/>
        </w:rPr>
        <w:t>او را جلو م</w:t>
      </w:r>
      <w:r w:rsidR="00441E27" w:rsidRPr="00D21EA1">
        <w:rPr>
          <w:rFonts w:hint="cs"/>
          <w:rtl/>
        </w:rPr>
        <w:t>ی</w:t>
      </w:r>
      <w:r w:rsidRPr="00D21EA1">
        <w:rPr>
          <w:rFonts w:hint="cs"/>
          <w:rtl/>
        </w:rPr>
        <w:t xml:space="preserve"> انداز</w:t>
      </w:r>
      <w:r w:rsidR="00441E27" w:rsidRPr="00D21EA1">
        <w:rPr>
          <w:rFonts w:hint="cs"/>
          <w:rtl/>
        </w:rPr>
        <w:t>ی</w:t>
      </w:r>
      <w:r w:rsidRPr="00D21EA1">
        <w:t>[</w:t>
      </w:r>
      <w:r w:rsidRPr="00D21EA1">
        <w:rPr>
          <w:rFonts w:hint="cs"/>
          <w:rtl/>
        </w:rPr>
        <w:t xml:space="preserve"> و </w:t>
      </w:r>
      <w:r w:rsidRPr="00153575">
        <w:rPr>
          <w:rStyle w:val="Char3"/>
          <w:rFonts w:hint="cs"/>
          <w:rtl/>
        </w:rPr>
        <w:t>«</w:t>
      </w:r>
      <w:r w:rsidRPr="00153575">
        <w:rPr>
          <w:rStyle w:val="Char3"/>
          <w:rtl/>
        </w:rPr>
        <w:t>أَنْتَ المُؤَخِّرُ</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هر</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 xml:space="preserve">ه اراده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 با رها </w:t>
      </w:r>
      <w:r w:rsidR="007C1A23" w:rsidRPr="00D21EA1">
        <w:rPr>
          <w:rFonts w:hint="cs"/>
          <w:rtl/>
        </w:rPr>
        <w:t>ک</w:t>
      </w:r>
      <w:r w:rsidRPr="00D21EA1">
        <w:rPr>
          <w:rFonts w:hint="cs"/>
          <w:rtl/>
        </w:rPr>
        <w:t>ردن و محروم</w:t>
      </w:r>
      <w:r w:rsidR="00441E27" w:rsidRPr="00D21EA1">
        <w:rPr>
          <w:rFonts w:hint="cs"/>
          <w:rtl/>
        </w:rPr>
        <w:t>ی</w:t>
      </w:r>
      <w:r w:rsidRPr="00D21EA1">
        <w:rPr>
          <w:rFonts w:hint="cs"/>
          <w:rtl/>
        </w:rPr>
        <w:t xml:space="preserve">ت و عدم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ش </w:t>
      </w:r>
      <w:r w:rsidRPr="00D21EA1">
        <w:t>]</w:t>
      </w:r>
      <w:r w:rsidRPr="00D21EA1">
        <w:rPr>
          <w:rFonts w:hint="cs"/>
          <w:rtl/>
        </w:rPr>
        <w:t>او را عقب م</w:t>
      </w:r>
      <w:r w:rsidR="00441E27" w:rsidRPr="00D21EA1">
        <w:rPr>
          <w:rFonts w:hint="cs"/>
          <w:rtl/>
        </w:rPr>
        <w:t>ی</w:t>
      </w:r>
      <w:r w:rsidRPr="00D21EA1">
        <w:rPr>
          <w:rFonts w:hint="cs"/>
          <w:rtl/>
        </w:rPr>
        <w:t>‌انداز</w:t>
      </w:r>
      <w:r w:rsidR="00441E27" w:rsidRPr="00D21EA1">
        <w:rPr>
          <w:rFonts w:hint="cs"/>
          <w:rtl/>
        </w:rPr>
        <w:t>ی</w:t>
      </w:r>
      <w:r w:rsidRPr="00D21EA1">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53575">
        <w:rPr>
          <w:rStyle w:val="Char3"/>
          <w:rFonts w:hint="cs"/>
          <w:rtl/>
        </w:rPr>
        <w:t>«</w:t>
      </w:r>
      <w:r w:rsidRPr="00153575">
        <w:rPr>
          <w:rStyle w:val="Char3"/>
          <w:rtl/>
        </w:rPr>
        <w:t>لَا إِلَهَ إِلَّا أَنْتَ</w:t>
      </w:r>
      <w:r w:rsidRPr="0015357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تو ن</w:t>
      </w:r>
      <w:r w:rsidR="00441E27" w:rsidRPr="00D21EA1">
        <w:rPr>
          <w:rFonts w:hint="cs"/>
          <w:rtl/>
        </w:rPr>
        <w:t>ی</w:t>
      </w:r>
      <w:r w:rsidRPr="00D21EA1">
        <w:rPr>
          <w:rFonts w:hint="cs"/>
          <w:rtl/>
        </w:rPr>
        <w:t xml:space="preserve">ست. </w:t>
      </w:r>
    </w:p>
    <w:p w:rsidR="00DE0AAE" w:rsidRPr="00D21EA1" w:rsidRDefault="00DE0AAE" w:rsidP="00153575">
      <w:pPr>
        <w:pStyle w:val="a0"/>
        <w:rPr>
          <w:rtl/>
        </w:rPr>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مأثور در ا</w:t>
      </w:r>
      <w:r w:rsidR="00441E27" w:rsidRPr="00D21EA1">
        <w:rPr>
          <w:rFonts w:hint="cs"/>
          <w:rtl/>
        </w:rPr>
        <w:t>ی</w:t>
      </w:r>
      <w:r w:rsidRPr="00D21EA1">
        <w:rPr>
          <w:rFonts w:hint="cs"/>
          <w:rtl/>
        </w:rPr>
        <w:t>ن مقام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ابوداود و ابن ماجه و د</w:t>
      </w:r>
      <w:r w:rsidR="00441E27" w:rsidRPr="00D21EA1">
        <w:rPr>
          <w:rFonts w:hint="cs"/>
          <w:rtl/>
        </w:rPr>
        <w:t>ی</w:t>
      </w:r>
      <w:r w:rsidRPr="00D21EA1">
        <w:rPr>
          <w:rFonts w:hint="cs"/>
          <w:rtl/>
        </w:rPr>
        <w:t>گران از ابوصالح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او از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صحابه‌</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و گفته است: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مرد</w:t>
      </w:r>
      <w:r w:rsidR="00441E27" w:rsidRPr="00D21EA1">
        <w:rPr>
          <w:rFonts w:hint="cs"/>
          <w:rtl/>
        </w:rPr>
        <w:t>ی</w:t>
      </w:r>
      <w:r w:rsidRPr="00D21EA1">
        <w:rPr>
          <w:rFonts w:hint="cs"/>
          <w:rtl/>
        </w:rPr>
        <w:t xml:space="preserve"> فرمود: «در نماز چگونه </w:t>
      </w:r>
      <w:r w:rsidRPr="00D21EA1">
        <w:t>]</w:t>
      </w:r>
      <w:r w:rsidRPr="00D21EA1">
        <w:rPr>
          <w:rFonts w:hint="cs"/>
          <w:rtl/>
        </w:rPr>
        <w:t>دعا</w:t>
      </w:r>
      <w:r w:rsidRPr="00D21EA1">
        <w:t>[</w:t>
      </w:r>
      <w:r w:rsidRPr="00D21EA1">
        <w:rPr>
          <w:rFonts w:hint="cs"/>
          <w:rtl/>
        </w:rPr>
        <w:t xml:space="preserve"> م</w:t>
      </w:r>
      <w:r w:rsidR="00441E27" w:rsidRPr="00D21EA1">
        <w:rPr>
          <w:rFonts w:hint="cs"/>
          <w:rtl/>
        </w:rPr>
        <w:t>ی</w:t>
      </w:r>
      <w:r w:rsidRPr="00D21EA1">
        <w:rPr>
          <w:rFonts w:hint="cs"/>
          <w:rtl/>
        </w:rPr>
        <w:t>‌خوان</w:t>
      </w:r>
      <w:r w:rsidR="00441E27" w:rsidRPr="00D21EA1">
        <w:rPr>
          <w:rFonts w:hint="cs"/>
          <w:rtl/>
        </w:rPr>
        <w:t>ی</w:t>
      </w:r>
      <w:r w:rsidRPr="00D21EA1">
        <w:rPr>
          <w:rFonts w:hint="cs"/>
          <w:rtl/>
        </w:rPr>
        <w:t>؟ او گفت: تشهد را م</w:t>
      </w:r>
      <w:r w:rsidR="00441E27" w:rsidRPr="00D21EA1">
        <w:rPr>
          <w:rFonts w:hint="cs"/>
          <w:rtl/>
        </w:rPr>
        <w:t>ی</w:t>
      </w:r>
      <w:r w:rsidRPr="00D21EA1">
        <w:rPr>
          <w:rFonts w:hint="cs"/>
          <w:rtl/>
        </w:rPr>
        <w:t>‌گو</w:t>
      </w:r>
      <w:r w:rsidR="00441E27" w:rsidRPr="00D21EA1">
        <w:rPr>
          <w:rFonts w:hint="cs"/>
          <w:rtl/>
        </w:rPr>
        <w:t>ی</w:t>
      </w:r>
      <w:r w:rsidRPr="00D21EA1">
        <w:rPr>
          <w:rFonts w:hint="cs"/>
          <w:rtl/>
        </w:rPr>
        <w:t>م و پس از آن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م: </w:t>
      </w:r>
      <w:r w:rsidR="00153575" w:rsidRPr="00153575">
        <w:rPr>
          <w:rStyle w:val="Char3"/>
          <w:rtl/>
        </w:rPr>
        <w:t>«</w:t>
      </w:r>
      <w:r w:rsidRPr="00153575">
        <w:rPr>
          <w:rStyle w:val="Char3"/>
          <w:rtl/>
        </w:rPr>
        <w:t>اَللَّهُمَّ إِنِّ</w:t>
      </w:r>
      <w:r w:rsidR="00441E27" w:rsidRPr="00153575">
        <w:rPr>
          <w:rStyle w:val="Char3"/>
          <w:rtl/>
        </w:rPr>
        <w:t>ی</w:t>
      </w:r>
      <w:r w:rsidRPr="00153575">
        <w:rPr>
          <w:rStyle w:val="Char3"/>
          <w:rtl/>
        </w:rPr>
        <w:t xml:space="preserve"> أَسْأَلُ</w:t>
      </w:r>
      <w:r w:rsidR="007C1A23" w:rsidRPr="00153575">
        <w:rPr>
          <w:rStyle w:val="Char3"/>
          <w:rtl/>
        </w:rPr>
        <w:t>ک</w:t>
      </w:r>
      <w:r w:rsidRPr="00153575">
        <w:rPr>
          <w:rStyle w:val="Char3"/>
          <w:rtl/>
        </w:rPr>
        <w:t xml:space="preserve"> الْجَنَّ</w:t>
      </w:r>
      <w:r w:rsidR="00830C25" w:rsidRPr="00153575">
        <w:rPr>
          <w:rStyle w:val="Char3"/>
          <w:rtl/>
        </w:rPr>
        <w:t>ة</w:t>
      </w:r>
      <w:r w:rsidRPr="00153575">
        <w:rPr>
          <w:rStyle w:val="Char3"/>
          <w:rtl/>
        </w:rPr>
        <w:t xml:space="preserve"> وَأَعُوذُ</w:t>
      </w:r>
      <w:r w:rsidR="00153575">
        <w:rPr>
          <w:rStyle w:val="Char3"/>
          <w:rFonts w:hint="cs"/>
          <w:rtl/>
        </w:rPr>
        <w:t xml:space="preserve"> </w:t>
      </w:r>
      <w:r w:rsidRPr="00153575">
        <w:rPr>
          <w:rStyle w:val="Char3"/>
          <w:rtl/>
        </w:rPr>
        <w:t>بِ</w:t>
      </w:r>
      <w:r w:rsidR="007C1A23" w:rsidRPr="00153575">
        <w:rPr>
          <w:rStyle w:val="Char3"/>
          <w:rtl/>
        </w:rPr>
        <w:t>ک</w:t>
      </w:r>
      <w:r w:rsidRPr="00153575">
        <w:rPr>
          <w:rStyle w:val="Char3"/>
          <w:rtl/>
        </w:rPr>
        <w:t xml:space="preserve"> مِنَ‌النَّارِ</w:t>
      </w:r>
      <w:r w:rsidR="00153575" w:rsidRPr="00153575">
        <w:rPr>
          <w:rStyle w:val="Char3"/>
          <w:rtl/>
        </w:rPr>
        <w:t>»</w:t>
      </w:r>
      <w:r w:rsidR="00830C25" w:rsidRPr="00D21EA1">
        <w:rPr>
          <w:rFonts w:hint="cs"/>
          <w:rtl/>
        </w:rPr>
        <w:t>:</w:t>
      </w:r>
      <w:r w:rsidRPr="00D21EA1">
        <w:rPr>
          <w:rFonts w:hint="cs"/>
          <w:rtl/>
        </w:rPr>
        <w:t xml:space="preserve"> خداوندا، همانا من بهشت را از تو طلب م</w:t>
      </w:r>
      <w:r w:rsidR="00441E27" w:rsidRPr="00D21EA1">
        <w:rPr>
          <w:rFonts w:hint="cs"/>
          <w:rtl/>
        </w:rPr>
        <w:t>ی</w:t>
      </w:r>
      <w:r w:rsidRPr="00D21EA1">
        <w:rPr>
          <w:rFonts w:hint="cs"/>
          <w:rtl/>
        </w:rPr>
        <w:t>‌</w:t>
      </w:r>
      <w:r w:rsidR="007C1A23" w:rsidRPr="00D21EA1">
        <w:rPr>
          <w:rFonts w:hint="cs"/>
          <w:rtl/>
        </w:rPr>
        <w:t>ک</w:t>
      </w:r>
      <w:r w:rsidRPr="00D21EA1">
        <w:rPr>
          <w:rFonts w:hint="cs"/>
          <w:rtl/>
        </w:rPr>
        <w:t>نم و از دوزخ به تو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م. ول</w:t>
      </w:r>
      <w:r w:rsidR="00441E27" w:rsidRPr="00D21EA1">
        <w:rPr>
          <w:rFonts w:hint="cs"/>
          <w:rtl/>
        </w:rPr>
        <w:t>ی</w:t>
      </w:r>
      <w:r w:rsidRPr="00D21EA1">
        <w:rPr>
          <w:rFonts w:hint="cs"/>
          <w:rtl/>
        </w:rPr>
        <w:t xml:space="preserve"> من به خوب</w:t>
      </w:r>
      <w:r w:rsidR="00441E27" w:rsidRPr="00D21EA1">
        <w:rPr>
          <w:rFonts w:hint="cs"/>
          <w:rtl/>
        </w:rPr>
        <w:t>ی</w:t>
      </w:r>
      <w:r w:rsidRPr="00D21EA1">
        <w:rPr>
          <w:rFonts w:hint="cs"/>
          <w:rtl/>
        </w:rPr>
        <w:t xml:space="preserve"> شما و معاذ دعا زمزمه نم</w:t>
      </w:r>
      <w:r w:rsidR="00441E27" w:rsidRPr="00D21EA1">
        <w:rPr>
          <w:rFonts w:hint="cs"/>
          <w:rtl/>
        </w:rPr>
        <w:t>ی</w:t>
      </w:r>
      <w:r w:rsidRPr="00D21EA1">
        <w:rPr>
          <w:rFonts w:hint="cs"/>
          <w:rtl/>
        </w:rPr>
        <w:t>‌</w:t>
      </w:r>
      <w:r w:rsidR="007C1A23" w:rsidRPr="00D21EA1">
        <w:rPr>
          <w:rFonts w:hint="cs"/>
          <w:rtl/>
        </w:rPr>
        <w:t>ک</w:t>
      </w:r>
      <w:r w:rsidRPr="00D21EA1">
        <w:rPr>
          <w:rFonts w:hint="cs"/>
          <w:rtl/>
        </w:rPr>
        <w:t>نم. پ</w:t>
      </w:r>
      <w:r w:rsidR="00441E27" w:rsidRPr="00D21EA1">
        <w:rPr>
          <w:rFonts w:hint="cs"/>
          <w:rtl/>
        </w:rPr>
        <w:t>ی</w:t>
      </w:r>
      <w:r w:rsidRPr="00D21EA1">
        <w:rPr>
          <w:rFonts w:hint="cs"/>
          <w:rtl/>
        </w:rPr>
        <w:t>امبر</w:t>
      </w:r>
      <w:r w:rsidR="00D166C5" w:rsidRPr="00D21EA1">
        <w:rPr>
          <w:rFonts w:hint="cs"/>
          <w:rtl/>
        </w:rPr>
        <w:t>‏</w:t>
      </w:r>
      <w:r w:rsidR="00CF0929" w:rsidRPr="00D21EA1">
        <w:rPr>
          <w:rFonts w:hint="cs"/>
        </w:rPr>
        <w:sym w:font="AGA Arabesque" w:char="F072"/>
      </w:r>
      <w:r w:rsidRPr="00D21EA1">
        <w:rPr>
          <w:rFonts w:hint="cs"/>
          <w:rtl/>
        </w:rPr>
        <w:t xml:space="preserve"> به آن مرد فرمود: دعا</w:t>
      </w:r>
      <w:r w:rsidR="00441E27" w:rsidRPr="00D21EA1">
        <w:rPr>
          <w:rFonts w:hint="cs"/>
          <w:rtl/>
        </w:rPr>
        <w:t>ی</w:t>
      </w:r>
      <w:r w:rsidRPr="00D21EA1">
        <w:rPr>
          <w:rFonts w:hint="cs"/>
          <w:rtl/>
        </w:rPr>
        <w:t>ت حول هم</w:t>
      </w:r>
      <w:r w:rsidR="00441E27" w:rsidRPr="00D21EA1">
        <w:rPr>
          <w:rFonts w:hint="cs"/>
          <w:rtl/>
        </w:rPr>
        <w:t>ی</w:t>
      </w:r>
      <w:r w:rsidRPr="00D21EA1">
        <w:rPr>
          <w:rFonts w:hint="cs"/>
          <w:rtl/>
        </w:rPr>
        <w:t xml:space="preserve">ن‌ها </w:t>
      </w:r>
      <w:r w:rsidRPr="00D21EA1">
        <w:t>]</w:t>
      </w:r>
      <w:r w:rsidR="00441E27" w:rsidRPr="00D21EA1">
        <w:rPr>
          <w:rFonts w:hint="cs"/>
          <w:rtl/>
        </w:rPr>
        <w:t>ی</w:t>
      </w:r>
      <w:r w:rsidRPr="00D21EA1">
        <w:rPr>
          <w:rFonts w:hint="cs"/>
          <w:rtl/>
        </w:rPr>
        <w:t>عن</w:t>
      </w:r>
      <w:r w:rsidR="00441E27" w:rsidRPr="00D21EA1">
        <w:rPr>
          <w:rFonts w:hint="cs"/>
          <w:rtl/>
        </w:rPr>
        <w:t>ی</w:t>
      </w:r>
      <w:r w:rsidRPr="00D21EA1">
        <w:rPr>
          <w:rFonts w:hint="cs"/>
          <w:rtl/>
        </w:rPr>
        <w:t>: حول طلب ورود به بهشت و رها</w:t>
      </w:r>
      <w:r w:rsidR="00441E27" w:rsidRPr="00D21EA1">
        <w:rPr>
          <w:rFonts w:hint="cs"/>
          <w:rtl/>
        </w:rPr>
        <w:t>یی</w:t>
      </w:r>
      <w:r w:rsidRPr="00D21EA1">
        <w:rPr>
          <w:rFonts w:hint="cs"/>
          <w:rtl/>
        </w:rPr>
        <w:t xml:space="preserve"> از آتش جهنم</w:t>
      </w:r>
      <w:r w:rsidRPr="00D21EA1">
        <w:t>[</w:t>
      </w:r>
      <w:r w:rsidRPr="00D21EA1">
        <w:rPr>
          <w:rFonts w:hint="cs"/>
          <w:rtl/>
        </w:rPr>
        <w:t xml:space="preserve"> باشد»</w:t>
      </w:r>
      <w:r w:rsidRPr="00D21EA1">
        <w:rPr>
          <w:rStyle w:val="FootnoteReference"/>
          <w:rFonts w:ascii="IRLotus" w:hAnsi="IRLotus" w:cs="IRLotus"/>
          <w:b/>
          <w:sz w:val="28"/>
          <w:szCs w:val="28"/>
          <w:rtl/>
        </w:rPr>
        <w:footnoteReference w:id="207"/>
      </w:r>
      <w:r w:rsidR="00153575">
        <w:rPr>
          <w:rFonts w:hint="cs"/>
          <w:rtl/>
        </w:rPr>
        <w:t>.</w:t>
      </w:r>
      <w:r w:rsidRPr="00D21EA1">
        <w:rPr>
          <w:rFonts w:hint="cs"/>
          <w:rtl/>
        </w:rPr>
        <w:t xml:space="preserve"> </w:t>
      </w:r>
    </w:p>
    <w:p w:rsidR="00DE0AAE" w:rsidRPr="00D21EA1" w:rsidRDefault="00DE0AAE" w:rsidP="00153575">
      <w:pPr>
        <w:pStyle w:val="a0"/>
        <w:rPr>
          <w:rtl/>
        </w:rPr>
      </w:pPr>
      <w:r w:rsidRPr="00D21EA1">
        <w:rPr>
          <w:rFonts w:hint="cs"/>
          <w:rtl/>
        </w:rPr>
        <w:t xml:space="preserve">زمزمه </w:t>
      </w:r>
      <w:r w:rsidR="007C1A23" w:rsidRPr="00D21EA1">
        <w:rPr>
          <w:rFonts w:hint="cs"/>
          <w:rtl/>
        </w:rPr>
        <w:t>ک</w:t>
      </w:r>
      <w:r w:rsidRPr="00D21EA1">
        <w:rPr>
          <w:rFonts w:hint="cs"/>
          <w:rtl/>
        </w:rPr>
        <w:t xml:space="preserve">ردن آن است </w:t>
      </w:r>
      <w:r w:rsidR="007C1A23" w:rsidRPr="00D21EA1">
        <w:rPr>
          <w:rFonts w:hint="cs"/>
          <w:rtl/>
        </w:rPr>
        <w:t>ک</w:t>
      </w:r>
      <w:r w:rsidRPr="00D21EA1">
        <w:rPr>
          <w:rFonts w:hint="cs"/>
          <w:rtl/>
        </w:rPr>
        <w:t>ه شخص سخن</w:t>
      </w:r>
      <w:r w:rsidR="00441E27" w:rsidRPr="00D21EA1">
        <w:rPr>
          <w:rFonts w:hint="cs"/>
          <w:rtl/>
        </w:rPr>
        <w:t>ی</w:t>
      </w:r>
      <w:r w:rsidRPr="00D21EA1">
        <w:rPr>
          <w:rFonts w:hint="cs"/>
          <w:rtl/>
        </w:rPr>
        <w:t xml:space="preserve"> بگو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نوا</w:t>
      </w:r>
      <w:r w:rsidR="00441E27" w:rsidRPr="00D21EA1">
        <w:rPr>
          <w:rFonts w:hint="cs"/>
          <w:rtl/>
        </w:rPr>
        <w:t>ی</w:t>
      </w:r>
      <w:r w:rsidRPr="00D21EA1">
        <w:rPr>
          <w:rFonts w:hint="cs"/>
          <w:rtl/>
        </w:rPr>
        <w:t xml:space="preserve"> آن شن</w:t>
      </w:r>
      <w:r w:rsidR="00441E27" w:rsidRPr="00D21EA1">
        <w:rPr>
          <w:rFonts w:hint="cs"/>
          <w:rtl/>
        </w:rPr>
        <w:t>ی</w:t>
      </w:r>
      <w:r w:rsidRPr="00D21EA1">
        <w:rPr>
          <w:rFonts w:hint="cs"/>
          <w:rtl/>
        </w:rPr>
        <w:t>ده شود</w:t>
      </w:r>
      <w:r w:rsidR="00D166C5" w:rsidRPr="00D21EA1">
        <w:rPr>
          <w:rFonts w:hint="cs"/>
          <w:rtl/>
        </w:rPr>
        <w:t>،</w:t>
      </w:r>
      <w:r w:rsidRPr="00D21EA1">
        <w:rPr>
          <w:rFonts w:hint="cs"/>
          <w:rtl/>
        </w:rPr>
        <w:t xml:space="preserve"> اما </w:t>
      </w:r>
      <w:r w:rsidR="007C1A23" w:rsidRPr="00D21EA1">
        <w:rPr>
          <w:rFonts w:hint="cs"/>
          <w:rtl/>
        </w:rPr>
        <w:t>ک</w:t>
      </w:r>
      <w:r w:rsidRPr="00D21EA1">
        <w:rPr>
          <w:rFonts w:hint="cs"/>
          <w:rtl/>
        </w:rPr>
        <w:t>لام آن مفهوم نباشد</w:t>
      </w:r>
      <w:r w:rsidR="00D166C5" w:rsidRPr="00D21EA1">
        <w:rPr>
          <w:rFonts w:hint="cs"/>
          <w:rtl/>
        </w:rPr>
        <w:t>.</w:t>
      </w:r>
      <w:r w:rsidRPr="00D21EA1">
        <w:rPr>
          <w:rFonts w:hint="cs"/>
          <w:rtl/>
        </w:rPr>
        <w:t xml:space="preserve"> در سنت نبو</w:t>
      </w:r>
      <w:r w:rsidR="00441E27" w:rsidRPr="00D21EA1">
        <w:rPr>
          <w:rFonts w:hint="cs"/>
          <w:rtl/>
        </w:rPr>
        <w:t>ی</w:t>
      </w:r>
      <w:r w:rsidRPr="00D21EA1">
        <w:rPr>
          <w:rFonts w:hint="cs"/>
          <w:rtl/>
        </w:rPr>
        <w:t xml:space="preserve"> احاد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دعاها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در نماز گفته م</w:t>
      </w:r>
      <w:r w:rsidR="00441E27" w:rsidRPr="00D21EA1">
        <w:rPr>
          <w:rFonts w:hint="cs"/>
          <w:rtl/>
        </w:rPr>
        <w:t>ی</w:t>
      </w:r>
      <w:r w:rsidRPr="00D21EA1">
        <w:rPr>
          <w:rFonts w:hint="cs"/>
          <w:rtl/>
        </w:rPr>
        <w:t>‌شود اما محل آن مشخص نشده است و مناسب‌تر</w:t>
      </w:r>
      <w:r w:rsidR="002A03C8" w:rsidRPr="00D21EA1">
        <w:rPr>
          <w:rFonts w:hint="cs"/>
          <w:rtl/>
        </w:rPr>
        <w:t xml:space="preserve"> </w:t>
      </w:r>
      <w:r w:rsidRPr="00D21EA1">
        <w:rPr>
          <w:rFonts w:hint="cs"/>
          <w:rtl/>
        </w:rPr>
        <w:t>آن است</w:t>
      </w:r>
      <w:r w:rsidR="002A03C8" w:rsidRPr="00D21EA1">
        <w:rPr>
          <w:rFonts w:hint="cs"/>
          <w:rtl/>
        </w:rPr>
        <w:t xml:space="preserve"> </w:t>
      </w:r>
      <w:r w:rsidR="007C1A23" w:rsidRPr="00D21EA1">
        <w:rPr>
          <w:rFonts w:hint="cs"/>
          <w:rtl/>
        </w:rPr>
        <w:t>ک</w:t>
      </w:r>
      <w:r w:rsidRPr="00D21EA1">
        <w:rPr>
          <w:rFonts w:hint="cs"/>
          <w:rtl/>
        </w:rPr>
        <w:t xml:space="preserve">ه در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 xml:space="preserve">ن دوجا باشد؛ </w:t>
      </w:r>
      <w:r w:rsidR="00441E27" w:rsidRPr="00D21EA1">
        <w:rPr>
          <w:rFonts w:hint="cs"/>
          <w:rtl/>
        </w:rPr>
        <w:t>ی</w:t>
      </w:r>
      <w:r w:rsidRPr="00D21EA1">
        <w:rPr>
          <w:rFonts w:hint="cs"/>
          <w:rtl/>
        </w:rPr>
        <w:t xml:space="preserve">ا در سجده و </w:t>
      </w:r>
      <w:r w:rsidR="00441E27" w:rsidRPr="00D21EA1">
        <w:rPr>
          <w:rFonts w:hint="cs"/>
          <w:rtl/>
        </w:rPr>
        <w:t>ی</w:t>
      </w:r>
      <w:r w:rsidRPr="00D21EA1">
        <w:rPr>
          <w:rFonts w:hint="cs"/>
          <w:rtl/>
        </w:rPr>
        <w:t xml:space="preserve">ا بعد از تشهد، چرا </w:t>
      </w:r>
      <w:r w:rsidR="007C1A23" w:rsidRPr="00D21EA1">
        <w:rPr>
          <w:rFonts w:hint="cs"/>
          <w:rtl/>
        </w:rPr>
        <w:t>ک</w:t>
      </w:r>
      <w:r w:rsidRPr="00D21EA1">
        <w:rPr>
          <w:rFonts w:hint="cs"/>
          <w:rtl/>
        </w:rPr>
        <w:t>ه سنت</w:t>
      </w:r>
      <w:r w:rsidR="00830C25" w:rsidRPr="00D21EA1">
        <w:rPr>
          <w:rFonts w:hint="cs"/>
          <w:rtl/>
        </w:rPr>
        <w:t>،</w:t>
      </w:r>
      <w:r w:rsidRPr="00D21EA1">
        <w:rPr>
          <w:rFonts w:hint="cs"/>
          <w:rtl/>
        </w:rPr>
        <w:t xml:space="preserve">‌ دعا </w:t>
      </w:r>
      <w:r w:rsidR="007C1A23" w:rsidRPr="00D21EA1">
        <w:rPr>
          <w:rFonts w:hint="cs"/>
          <w:rtl/>
        </w:rPr>
        <w:t>ک</w:t>
      </w:r>
      <w:r w:rsidRPr="00D21EA1">
        <w:rPr>
          <w:rFonts w:hint="cs"/>
          <w:rtl/>
        </w:rPr>
        <w:t>ردن در ا</w:t>
      </w:r>
      <w:r w:rsidR="00441E27" w:rsidRPr="00D21EA1">
        <w:rPr>
          <w:rFonts w:hint="cs"/>
          <w:rtl/>
        </w:rPr>
        <w:t>ی</w:t>
      </w:r>
      <w:r w:rsidRPr="00D21EA1">
        <w:rPr>
          <w:rFonts w:hint="cs"/>
          <w:rtl/>
        </w:rPr>
        <w:t>ن دو محل را مورد توجه و عنا</w:t>
      </w:r>
      <w:r w:rsidR="00441E27" w:rsidRPr="00D21EA1">
        <w:rPr>
          <w:rFonts w:hint="cs"/>
          <w:rtl/>
        </w:rPr>
        <w:t>ی</w:t>
      </w:r>
      <w:r w:rsidRPr="00D21EA1">
        <w:rPr>
          <w:rFonts w:hint="cs"/>
          <w:rtl/>
        </w:rPr>
        <w:t>ت قرار داده‌است از جمله‌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دعاها،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امامان بخار</w:t>
      </w:r>
      <w:r w:rsidR="00441E27" w:rsidRPr="00D21EA1">
        <w:rPr>
          <w:rFonts w:hint="cs"/>
          <w:rtl/>
        </w:rPr>
        <w:t>ی</w:t>
      </w:r>
      <w:r w:rsidRPr="00D21EA1">
        <w:rPr>
          <w:rFonts w:hint="cs"/>
          <w:rtl/>
        </w:rPr>
        <w:t xml:space="preserve"> و مسلم از ابوب</w:t>
      </w:r>
      <w:r w:rsidR="007C1A23" w:rsidRPr="00D21EA1">
        <w:rPr>
          <w:rFonts w:hint="cs"/>
          <w:rtl/>
        </w:rPr>
        <w:t>ک</w:t>
      </w:r>
      <w:r w:rsidRPr="00D21EA1">
        <w:rPr>
          <w:rFonts w:hint="cs"/>
          <w:rtl/>
        </w:rPr>
        <w:t>ر صد</w:t>
      </w:r>
      <w:r w:rsidR="00441E27" w:rsidRPr="00D21EA1">
        <w:rPr>
          <w:rFonts w:hint="cs"/>
          <w:rtl/>
        </w:rPr>
        <w:t>ی</w:t>
      </w:r>
      <w:r w:rsidRPr="00D21EA1">
        <w:rPr>
          <w:rFonts w:hint="cs"/>
          <w:rtl/>
        </w:rPr>
        <w:t xml:space="preserve">ق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ا</w:t>
      </w:r>
      <w:r w:rsidR="00441E27" w:rsidRPr="00D21EA1">
        <w:rPr>
          <w:rFonts w:hint="cs"/>
          <w:rtl/>
        </w:rPr>
        <w:t>ی</w:t>
      </w:r>
      <w:r w:rsidRPr="00D21EA1">
        <w:rPr>
          <w:rFonts w:hint="cs"/>
          <w:rtl/>
        </w:rPr>
        <w:t>شان به پ</w:t>
      </w:r>
      <w:r w:rsidR="00441E27" w:rsidRPr="00D21EA1">
        <w:rPr>
          <w:rFonts w:hint="cs"/>
          <w:rtl/>
        </w:rPr>
        <w:t>ی</w:t>
      </w:r>
      <w:r w:rsidRPr="00D21EA1">
        <w:rPr>
          <w:rFonts w:hint="cs"/>
          <w:rtl/>
        </w:rPr>
        <w:t xml:space="preserve">امبر </w:t>
      </w:r>
      <w:r w:rsidR="00CF0929" w:rsidRPr="00D21EA1">
        <w:rPr>
          <w:rFonts w:hint="cs"/>
        </w:rPr>
        <w:sym w:font="AGA Arabesque" w:char="F072"/>
      </w:r>
      <w:r w:rsidR="00830C25" w:rsidRPr="00D21EA1">
        <w:rPr>
          <w:rFonts w:hint="cs"/>
          <w:rtl/>
        </w:rPr>
        <w:t xml:space="preserve"> گفت: «ا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دعا</w:t>
      </w:r>
      <w:r w:rsidR="00441E27" w:rsidRPr="00D21EA1">
        <w:rPr>
          <w:rFonts w:hint="cs"/>
          <w:rtl/>
        </w:rPr>
        <w:t>یی</w:t>
      </w:r>
      <w:r w:rsidRPr="00D21EA1">
        <w:rPr>
          <w:rFonts w:hint="cs"/>
          <w:rtl/>
        </w:rPr>
        <w:t xml:space="preserve"> به من ب</w:t>
      </w:r>
      <w:r w:rsidR="00441E27" w:rsidRPr="00D21EA1">
        <w:rPr>
          <w:rFonts w:hint="cs"/>
          <w:rtl/>
        </w:rPr>
        <w:t>ی</w:t>
      </w:r>
      <w:r w:rsidRPr="00D21EA1">
        <w:rPr>
          <w:rFonts w:hint="cs"/>
          <w:rtl/>
        </w:rPr>
        <w:t xml:space="preserve">اموز </w:t>
      </w:r>
      <w:r w:rsidR="007C1A23" w:rsidRPr="00D21EA1">
        <w:rPr>
          <w:rFonts w:hint="cs"/>
          <w:rtl/>
        </w:rPr>
        <w:t>ک</w:t>
      </w:r>
      <w:r w:rsidRPr="00D21EA1">
        <w:rPr>
          <w:rFonts w:hint="cs"/>
          <w:rtl/>
        </w:rPr>
        <w:t>ه آن را در نمازم بگو</w:t>
      </w:r>
      <w:r w:rsidR="00441E27" w:rsidRPr="00D21EA1">
        <w:rPr>
          <w:rFonts w:hint="cs"/>
          <w:rtl/>
        </w:rPr>
        <w:t>ی</w:t>
      </w:r>
      <w:r w:rsidRPr="00D21EA1">
        <w:rPr>
          <w:rFonts w:hint="cs"/>
          <w:rtl/>
        </w:rPr>
        <w:t>م و ا</w:t>
      </w:r>
      <w:r w:rsidR="00441E27" w:rsidRPr="00D21EA1">
        <w:rPr>
          <w:rFonts w:hint="cs"/>
          <w:rtl/>
        </w:rPr>
        <w:t>ی</w:t>
      </w:r>
      <w:r w:rsidRPr="00D21EA1">
        <w:rPr>
          <w:rFonts w:hint="cs"/>
          <w:rtl/>
        </w:rPr>
        <w:t xml:space="preserve">شان فرمود: بگو: </w:t>
      </w:r>
      <w:r w:rsidR="00153575" w:rsidRPr="00153575">
        <w:rPr>
          <w:rStyle w:val="Char3"/>
          <w:rtl/>
        </w:rPr>
        <w:t>«</w:t>
      </w:r>
      <w:r w:rsidRPr="00153575">
        <w:rPr>
          <w:rStyle w:val="Char3"/>
          <w:rtl/>
        </w:rPr>
        <w:t>اَللَّهُمَّ إِنَّ</w:t>
      </w:r>
      <w:r w:rsidR="00441E27" w:rsidRPr="00153575">
        <w:rPr>
          <w:rStyle w:val="Char3"/>
          <w:rtl/>
        </w:rPr>
        <w:t>ی</w:t>
      </w:r>
      <w:r w:rsidRPr="00153575">
        <w:rPr>
          <w:rStyle w:val="Char3"/>
          <w:rtl/>
        </w:rPr>
        <w:t xml:space="preserve"> ظَلَمْتُ نَفْسِ</w:t>
      </w:r>
      <w:r w:rsidR="00441E27" w:rsidRPr="00153575">
        <w:rPr>
          <w:rStyle w:val="Char3"/>
          <w:rtl/>
        </w:rPr>
        <w:t>ی</w:t>
      </w:r>
      <w:r w:rsidRPr="00153575">
        <w:rPr>
          <w:rStyle w:val="Char3"/>
          <w:rtl/>
        </w:rPr>
        <w:t xml:space="preserve"> ظُلْماً </w:t>
      </w:r>
      <w:r w:rsidR="007C1A23" w:rsidRPr="00153575">
        <w:rPr>
          <w:rStyle w:val="Char3"/>
          <w:rtl/>
        </w:rPr>
        <w:t>ک</w:t>
      </w:r>
      <w:r w:rsidRPr="00153575">
        <w:rPr>
          <w:rStyle w:val="Char3"/>
          <w:rtl/>
        </w:rPr>
        <w:t>ث</w:t>
      </w:r>
      <w:r w:rsidR="00441E27" w:rsidRPr="00153575">
        <w:rPr>
          <w:rStyle w:val="Char3"/>
          <w:rtl/>
        </w:rPr>
        <w:t>ی</w:t>
      </w:r>
      <w:r w:rsidRPr="00153575">
        <w:rPr>
          <w:rStyle w:val="Char3"/>
          <w:rtl/>
        </w:rPr>
        <w:t xml:space="preserve">راً، وَلَا </w:t>
      </w:r>
      <w:r w:rsidR="00441E27" w:rsidRPr="00153575">
        <w:rPr>
          <w:rStyle w:val="Char3"/>
          <w:rtl/>
        </w:rPr>
        <w:t>ی</w:t>
      </w:r>
      <w:r w:rsidRPr="00153575">
        <w:rPr>
          <w:rStyle w:val="Char3"/>
          <w:rtl/>
        </w:rPr>
        <w:t>غْفِرُ الذُّنُوبَ إِلَّا أَنْتَ فَاغْفِرْلِ</w:t>
      </w:r>
      <w:r w:rsidR="00441E27" w:rsidRPr="00153575">
        <w:rPr>
          <w:rStyle w:val="Char3"/>
          <w:rtl/>
        </w:rPr>
        <w:t>ی</w:t>
      </w:r>
      <w:r w:rsidRPr="00153575">
        <w:rPr>
          <w:rStyle w:val="Char3"/>
          <w:rtl/>
        </w:rPr>
        <w:t xml:space="preserve"> مَغْفِرَ</w:t>
      </w:r>
      <w:r w:rsidR="00830C25" w:rsidRPr="00153575">
        <w:rPr>
          <w:rStyle w:val="Char3"/>
          <w:rtl/>
        </w:rPr>
        <w:t>ة</w:t>
      </w:r>
      <w:r w:rsidRPr="00153575">
        <w:rPr>
          <w:rStyle w:val="Char3"/>
          <w:rtl/>
        </w:rPr>
        <w:t xml:space="preserve"> مِنْ عِنْدِ</w:t>
      </w:r>
      <w:r w:rsidR="007C1A23" w:rsidRPr="00153575">
        <w:rPr>
          <w:rStyle w:val="Char3"/>
          <w:rtl/>
        </w:rPr>
        <w:t>ک</w:t>
      </w:r>
      <w:r w:rsidRPr="00153575">
        <w:rPr>
          <w:rStyle w:val="Char3"/>
          <w:rtl/>
        </w:rPr>
        <w:t xml:space="preserve"> وَارْحَمْن</w:t>
      </w:r>
      <w:r w:rsidR="00441E27" w:rsidRPr="00153575">
        <w:rPr>
          <w:rStyle w:val="Char3"/>
          <w:rtl/>
        </w:rPr>
        <w:t>ی</w:t>
      </w:r>
      <w:r w:rsidRPr="00153575">
        <w:rPr>
          <w:rStyle w:val="Char3"/>
          <w:rtl/>
        </w:rPr>
        <w:t>، أَنَّ</w:t>
      </w:r>
      <w:r w:rsidR="007C1A23" w:rsidRPr="00153575">
        <w:rPr>
          <w:rStyle w:val="Char3"/>
          <w:rtl/>
        </w:rPr>
        <w:t>ک</w:t>
      </w:r>
      <w:r w:rsidRPr="00153575">
        <w:rPr>
          <w:rStyle w:val="Char3"/>
          <w:rtl/>
        </w:rPr>
        <w:t xml:space="preserve"> أَنْتَ الغَفُوُر الرَّح</w:t>
      </w:r>
      <w:r w:rsidR="00441E27" w:rsidRPr="00153575">
        <w:rPr>
          <w:rStyle w:val="Char3"/>
          <w:rtl/>
        </w:rPr>
        <w:t>ی</w:t>
      </w:r>
      <w:r w:rsidRPr="00153575">
        <w:rPr>
          <w:rStyle w:val="Char3"/>
          <w:rtl/>
        </w:rPr>
        <w:t>مُ</w:t>
      </w:r>
      <w:r w:rsidR="00153575" w:rsidRPr="00153575">
        <w:rPr>
          <w:rStyle w:val="Char3"/>
          <w:rtl/>
        </w:rPr>
        <w:t>»</w:t>
      </w:r>
      <w:r w:rsidRPr="00D21EA1">
        <w:rPr>
          <w:rFonts w:hint="cs"/>
          <w:rtl/>
        </w:rPr>
        <w:t>: خدا</w:t>
      </w:r>
      <w:r w:rsidR="00441E27" w:rsidRPr="00D21EA1">
        <w:rPr>
          <w:rFonts w:hint="cs"/>
          <w:rtl/>
        </w:rPr>
        <w:t>ی</w:t>
      </w:r>
      <w:r w:rsidRPr="00D21EA1">
        <w:rPr>
          <w:rFonts w:hint="cs"/>
          <w:rtl/>
        </w:rPr>
        <w:t xml:space="preserve">ا من بر خودم ستم فراوان </w:t>
      </w:r>
      <w:r w:rsidR="007C1A23" w:rsidRPr="00D21EA1">
        <w:rPr>
          <w:rFonts w:hint="cs"/>
          <w:rtl/>
        </w:rPr>
        <w:t>ک</w:t>
      </w:r>
      <w:r w:rsidRPr="00D21EA1">
        <w:rPr>
          <w:rFonts w:hint="cs"/>
          <w:rtl/>
        </w:rPr>
        <w:t xml:space="preserve">رده‌ام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گناهان را نم</w:t>
      </w:r>
      <w:r w:rsidR="00441E27" w:rsidRPr="00D21EA1">
        <w:rPr>
          <w:rFonts w:hint="cs"/>
          <w:rtl/>
        </w:rPr>
        <w:t>ی</w:t>
      </w:r>
      <w:r w:rsidRPr="00D21EA1">
        <w:rPr>
          <w:rFonts w:hint="cs"/>
          <w:rtl/>
        </w:rPr>
        <w:t>‌آمرزد، پس به لطف و بخشندگ</w:t>
      </w:r>
      <w:r w:rsidR="00441E27" w:rsidRPr="00D21EA1">
        <w:rPr>
          <w:rFonts w:hint="cs"/>
          <w:rtl/>
        </w:rPr>
        <w:t>ی</w:t>
      </w:r>
      <w:r w:rsidRPr="00D21EA1">
        <w:rPr>
          <w:rFonts w:hint="cs"/>
          <w:rtl/>
        </w:rPr>
        <w:t xml:space="preserve"> خودت مرا ب</w:t>
      </w:r>
      <w:r w:rsidR="00441E27" w:rsidRPr="00D21EA1">
        <w:rPr>
          <w:rFonts w:hint="cs"/>
          <w:rtl/>
        </w:rPr>
        <w:t>ی</w:t>
      </w:r>
      <w:r w:rsidRPr="00D21EA1">
        <w:rPr>
          <w:rFonts w:hint="cs"/>
          <w:rtl/>
        </w:rPr>
        <w:t xml:space="preserve">امرز و بر من رحم </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ه ب</w:t>
      </w:r>
      <w:r w:rsidR="00441E27" w:rsidRPr="00D21EA1">
        <w:rPr>
          <w:rFonts w:hint="cs"/>
          <w:rtl/>
        </w:rPr>
        <w:t>ی</w:t>
      </w:r>
      <w:r w:rsidRPr="00D21EA1">
        <w:rPr>
          <w:rFonts w:hint="cs"/>
          <w:rtl/>
        </w:rPr>
        <w:t>‌گمان تو بس</w:t>
      </w:r>
      <w:r w:rsidR="00441E27" w:rsidRPr="00D21EA1">
        <w:rPr>
          <w:rFonts w:hint="cs"/>
          <w:rtl/>
        </w:rPr>
        <w:t>ی</w:t>
      </w:r>
      <w:r w:rsidRPr="00D21EA1">
        <w:rPr>
          <w:rFonts w:hint="cs"/>
          <w:rtl/>
        </w:rPr>
        <w:t>ار بخشا</w:t>
      </w:r>
      <w:r w:rsidR="00441E27" w:rsidRPr="00D21EA1">
        <w:rPr>
          <w:rFonts w:hint="cs"/>
          <w:rtl/>
        </w:rPr>
        <w:t>ی</w:t>
      </w:r>
      <w:r w:rsidRPr="00D21EA1">
        <w:rPr>
          <w:rFonts w:hint="cs"/>
          <w:rtl/>
        </w:rPr>
        <w:t>شگر و مهربان هست</w:t>
      </w:r>
      <w:r w:rsidR="00441E27" w:rsidRPr="00D21EA1">
        <w:rPr>
          <w:rFonts w:hint="cs"/>
          <w:rtl/>
        </w:rPr>
        <w:t>ی</w:t>
      </w:r>
      <w:r w:rsidRPr="00D21EA1">
        <w:rPr>
          <w:rFonts w:hint="cs"/>
          <w:rtl/>
        </w:rPr>
        <w:t>»</w:t>
      </w:r>
      <w:r w:rsidRPr="00D21EA1">
        <w:rPr>
          <w:rStyle w:val="FootnoteReference"/>
          <w:rFonts w:ascii="IRLotus" w:hAnsi="IRLotus" w:cs="IRLotus"/>
          <w:b/>
          <w:sz w:val="28"/>
          <w:szCs w:val="28"/>
          <w:rtl/>
        </w:rPr>
        <w:footnoteReference w:id="208"/>
      </w:r>
      <w:r w:rsidR="00153575">
        <w:rPr>
          <w:rFonts w:hint="cs"/>
          <w:rtl/>
        </w:rPr>
        <w:t>.</w:t>
      </w:r>
      <w:r w:rsidRPr="00D21EA1">
        <w:rPr>
          <w:rFonts w:hint="cs"/>
          <w:rtl/>
        </w:rPr>
        <w:t xml:space="preserve"> </w:t>
      </w:r>
    </w:p>
    <w:p w:rsidR="00DE0AAE" w:rsidRPr="00D21EA1" w:rsidRDefault="00441E27" w:rsidP="00153575">
      <w:pPr>
        <w:pStyle w:val="a0"/>
        <w:rPr>
          <w:rStyle w:val="Char0"/>
          <w:rtl/>
        </w:rPr>
      </w:pP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د</w:t>
      </w:r>
      <w:r w:rsidRPr="00D21EA1">
        <w:rPr>
          <w:rFonts w:hint="cs"/>
          <w:rtl/>
        </w:rPr>
        <w:t>ی</w:t>
      </w:r>
      <w:r w:rsidR="00DE0AAE" w:rsidRPr="00D21EA1">
        <w:rPr>
          <w:rFonts w:hint="cs"/>
          <w:rtl/>
        </w:rPr>
        <w:t>گر از ا</w:t>
      </w:r>
      <w:r w:rsidRPr="00D21EA1">
        <w:rPr>
          <w:rFonts w:hint="cs"/>
          <w:rtl/>
        </w:rPr>
        <w:t>ی</w:t>
      </w:r>
      <w:r w:rsidR="00DE0AAE" w:rsidRPr="00D21EA1">
        <w:rPr>
          <w:rFonts w:hint="cs"/>
          <w:rtl/>
        </w:rPr>
        <w:t>ن دعاها، دعا</w:t>
      </w:r>
      <w:r w:rsidRPr="00D21EA1">
        <w:rPr>
          <w:rFonts w:hint="cs"/>
          <w:rtl/>
        </w:rPr>
        <w:t>یی</w:t>
      </w:r>
      <w:r w:rsidR="00DE0AAE" w:rsidRPr="00D21EA1">
        <w:rPr>
          <w:rFonts w:hint="cs"/>
          <w:rtl/>
        </w:rPr>
        <w:t xml:space="preserve"> است </w:t>
      </w:r>
      <w:r w:rsidR="007C1A23" w:rsidRPr="00D21EA1">
        <w:rPr>
          <w:rFonts w:hint="cs"/>
          <w:rtl/>
        </w:rPr>
        <w:t>ک</w:t>
      </w:r>
      <w:r w:rsidR="00DE0AAE" w:rsidRPr="00D21EA1">
        <w:rPr>
          <w:rFonts w:hint="cs"/>
          <w:rtl/>
        </w:rPr>
        <w:t>ه نسائ</w:t>
      </w:r>
      <w:r w:rsidRPr="00D21EA1">
        <w:rPr>
          <w:rFonts w:hint="cs"/>
          <w:rtl/>
        </w:rPr>
        <w:t>ی</w:t>
      </w:r>
      <w:r w:rsidR="00DE0AAE" w:rsidRPr="00D21EA1">
        <w:rPr>
          <w:rFonts w:hint="cs"/>
          <w:rtl/>
        </w:rPr>
        <w:t xml:space="preserve"> از عطاءبن سائب، از پدرش </w:t>
      </w:r>
      <w:r w:rsidR="00CF0929" w:rsidRPr="00D21EA1">
        <w:rPr>
          <w:rFonts w:hint="cs"/>
        </w:rPr>
        <w:sym w:font="AGA Arabesque" w:char="F074"/>
      </w:r>
      <w:r w:rsidR="00DE0AAE" w:rsidRPr="00D21EA1">
        <w:rPr>
          <w:rFonts w:hint="cs"/>
          <w:rtl/>
        </w:rPr>
        <w:t xml:space="preserve">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 </w:t>
      </w:r>
      <w:r w:rsidR="007C1A23" w:rsidRPr="00D21EA1">
        <w:rPr>
          <w:rFonts w:hint="cs"/>
          <w:rtl/>
        </w:rPr>
        <w:t>ک</w:t>
      </w:r>
      <w:r w:rsidR="00DE0AAE" w:rsidRPr="00D21EA1">
        <w:rPr>
          <w:rFonts w:hint="cs"/>
          <w:rtl/>
        </w:rPr>
        <w:t xml:space="preserve">ه گفت: «عمار بن </w:t>
      </w:r>
      <w:r w:rsidRPr="00D21EA1">
        <w:rPr>
          <w:rFonts w:hint="cs"/>
          <w:rtl/>
        </w:rPr>
        <w:t>ی</w:t>
      </w:r>
      <w:r w:rsidR="00DE0AAE" w:rsidRPr="00D21EA1">
        <w:rPr>
          <w:rFonts w:hint="cs"/>
          <w:rtl/>
        </w:rPr>
        <w:t xml:space="preserve">اسر </w:t>
      </w:r>
      <w:r w:rsidR="00CF0929" w:rsidRPr="00D21EA1">
        <w:rPr>
          <w:rFonts w:hint="cs"/>
        </w:rPr>
        <w:sym w:font="AGA Arabesque" w:char="F074"/>
      </w:r>
      <w:r w:rsidR="00DE0AAE" w:rsidRPr="00D21EA1">
        <w:rPr>
          <w:rFonts w:hint="cs"/>
          <w:rtl/>
        </w:rPr>
        <w:t xml:space="preserve"> برا</w:t>
      </w:r>
      <w:r w:rsidRPr="00D21EA1">
        <w:rPr>
          <w:rFonts w:hint="cs"/>
          <w:rtl/>
        </w:rPr>
        <w:t>ی</w:t>
      </w:r>
      <w:r w:rsidR="00DE0AAE" w:rsidRPr="00D21EA1">
        <w:rPr>
          <w:rFonts w:hint="cs"/>
          <w:rtl/>
        </w:rPr>
        <w:t xml:space="preserve"> ما امامت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رد، در امامتش نها</w:t>
      </w:r>
      <w:r w:rsidRPr="00D21EA1">
        <w:rPr>
          <w:rFonts w:hint="cs"/>
          <w:rtl/>
        </w:rPr>
        <w:t>ی</w:t>
      </w:r>
      <w:r w:rsidR="00DE0AAE" w:rsidRPr="00D21EA1">
        <w:rPr>
          <w:rFonts w:hint="cs"/>
          <w:rtl/>
        </w:rPr>
        <w:t>ت اختصار را رعا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 شخص</w:t>
      </w:r>
      <w:r w:rsidRPr="00D21EA1">
        <w:rPr>
          <w:rFonts w:hint="cs"/>
          <w:rtl/>
        </w:rPr>
        <w:t>ی</w:t>
      </w:r>
      <w:r w:rsidR="00DE0AAE" w:rsidRPr="00D21EA1">
        <w:rPr>
          <w:rFonts w:hint="cs"/>
          <w:rtl/>
        </w:rPr>
        <w:t xml:space="preserve"> به او گفت: راست</w:t>
      </w:r>
      <w:r w:rsidRPr="00D21EA1">
        <w:rPr>
          <w:rFonts w:hint="cs"/>
          <w:rtl/>
        </w:rPr>
        <w:t>ی</w:t>
      </w:r>
      <w:r w:rsidR="00DE0AAE" w:rsidRPr="00D21EA1">
        <w:rPr>
          <w:rFonts w:hint="cs"/>
          <w:rtl/>
        </w:rPr>
        <w:t xml:space="preserve"> چرا نمازت را ا</w:t>
      </w:r>
      <w:r w:rsidRPr="00D21EA1">
        <w:rPr>
          <w:rFonts w:hint="cs"/>
          <w:rtl/>
        </w:rPr>
        <w:t>ی</w:t>
      </w:r>
      <w:r w:rsidR="00DE0AAE" w:rsidRPr="00D21EA1">
        <w:rPr>
          <w:rFonts w:hint="cs"/>
          <w:rtl/>
        </w:rPr>
        <w:t>ن گونه به صورت خلاصه‌وار خواند</w:t>
      </w:r>
      <w:r w:rsidRPr="00D21EA1">
        <w:rPr>
          <w:rFonts w:hint="cs"/>
          <w:rtl/>
        </w:rPr>
        <w:t>ی</w:t>
      </w:r>
      <w:r w:rsidR="00DE0AAE" w:rsidRPr="00D21EA1">
        <w:rPr>
          <w:rFonts w:hint="cs"/>
          <w:rtl/>
        </w:rPr>
        <w:t xml:space="preserve">؟ فرمود: </w:t>
      </w:r>
      <w:r w:rsidR="00DE0AAE" w:rsidRPr="00D21EA1">
        <w:t>]</w:t>
      </w:r>
      <w:r w:rsidR="00DE0AAE" w:rsidRPr="00D21EA1">
        <w:rPr>
          <w:rFonts w:hint="cs"/>
          <w:rtl/>
        </w:rPr>
        <w:t>درست است</w:t>
      </w:r>
      <w:r w:rsidR="00DE0AAE" w:rsidRPr="00D21EA1">
        <w:t>[</w:t>
      </w:r>
      <w:r w:rsidR="00DE0AAE" w:rsidRPr="00D21EA1">
        <w:rPr>
          <w:rFonts w:hint="cs"/>
          <w:rtl/>
        </w:rPr>
        <w:t xml:space="preserve"> اما با ا</w:t>
      </w:r>
      <w:r w:rsidRPr="00D21EA1">
        <w:rPr>
          <w:rFonts w:hint="cs"/>
          <w:rtl/>
        </w:rPr>
        <w:t>ی</w:t>
      </w:r>
      <w:r w:rsidR="00DE0AAE" w:rsidRPr="00D21EA1">
        <w:rPr>
          <w:rFonts w:hint="cs"/>
          <w:rtl/>
        </w:rPr>
        <w:t>ن وصف در آن دعا</w:t>
      </w:r>
      <w:r w:rsidRPr="00D21EA1">
        <w:rPr>
          <w:rFonts w:hint="cs"/>
          <w:rtl/>
        </w:rPr>
        <w:t>یی</w:t>
      </w:r>
      <w:r w:rsidR="00DE0AAE" w:rsidRPr="00D21EA1">
        <w:rPr>
          <w:rFonts w:hint="cs"/>
          <w:rtl/>
        </w:rPr>
        <w:t xml:space="preserve"> را خواندم </w:t>
      </w:r>
      <w:r w:rsidR="007C1A23" w:rsidRPr="00D21EA1">
        <w:rPr>
          <w:rFonts w:hint="cs"/>
          <w:rtl/>
        </w:rPr>
        <w:t>ک</w:t>
      </w:r>
      <w:r w:rsidR="00DE0AAE" w:rsidRPr="00D21EA1">
        <w:rPr>
          <w:rFonts w:hint="cs"/>
          <w:rtl/>
        </w:rPr>
        <w:t xml:space="preserve">ه به گوش خودم از </w:t>
      </w:r>
      <w:r w:rsidR="00B9640A" w:rsidRPr="00D21EA1">
        <w:rPr>
          <w:rFonts w:hint="cs"/>
          <w:rtl/>
        </w:rPr>
        <w:t>رسول الله</w:t>
      </w:r>
      <w:r w:rsidR="00DE0AAE" w:rsidRPr="00D21EA1">
        <w:rPr>
          <w:rFonts w:hint="cs"/>
          <w:rtl/>
        </w:rPr>
        <w:t xml:space="preserve"> </w:t>
      </w:r>
      <w:r w:rsidR="00CF0929" w:rsidRPr="00D21EA1">
        <w:rPr>
          <w:rFonts w:hint="cs"/>
        </w:rPr>
        <w:sym w:font="AGA Arabesque" w:char="F072"/>
      </w:r>
      <w:r w:rsidR="00DE0AAE" w:rsidRPr="00D21EA1">
        <w:rPr>
          <w:rFonts w:hint="cs"/>
          <w:rtl/>
        </w:rPr>
        <w:t xml:space="preserve"> شن</w:t>
      </w:r>
      <w:r w:rsidRPr="00D21EA1">
        <w:rPr>
          <w:rFonts w:hint="cs"/>
          <w:rtl/>
        </w:rPr>
        <w:t>ی</w:t>
      </w:r>
      <w:r w:rsidR="00DE0AAE" w:rsidRPr="00D21EA1">
        <w:rPr>
          <w:rFonts w:hint="cs"/>
          <w:rtl/>
        </w:rPr>
        <w:t>ده بودم، وقت</w:t>
      </w:r>
      <w:r w:rsidRPr="00D21EA1">
        <w:rPr>
          <w:rFonts w:hint="cs"/>
          <w:rtl/>
        </w:rPr>
        <w:t>ی</w:t>
      </w:r>
      <w:r w:rsidR="00DE0AAE" w:rsidRPr="00D21EA1">
        <w:rPr>
          <w:rFonts w:hint="cs"/>
          <w:rtl/>
        </w:rPr>
        <w:t xml:space="preserve"> عمار رفت مرد</w:t>
      </w:r>
      <w:r w:rsidRPr="00D21EA1">
        <w:rPr>
          <w:rFonts w:hint="cs"/>
          <w:rtl/>
        </w:rPr>
        <w:t>ی</w:t>
      </w:r>
      <w:r w:rsidR="00DE0AAE" w:rsidRPr="00D21EA1">
        <w:rPr>
          <w:rFonts w:hint="cs"/>
          <w:rtl/>
        </w:rPr>
        <w:t xml:space="preserve"> از همان نمازگزاران به دنبال او رفت، </w:t>
      </w:r>
      <w:r w:rsidRPr="00D21EA1">
        <w:rPr>
          <w:rtl/>
        </w:rPr>
        <w:t>[</w:t>
      </w:r>
      <w:r w:rsidR="00DE0AAE" w:rsidRPr="00D21EA1">
        <w:rPr>
          <w:rFonts w:hint="cs"/>
          <w:rtl/>
        </w:rPr>
        <w:t>عطاء گو</w:t>
      </w:r>
      <w:r w:rsidRPr="00D21EA1">
        <w:rPr>
          <w:rFonts w:hint="cs"/>
          <w:rtl/>
        </w:rPr>
        <w:t>ی</w:t>
      </w:r>
      <w:r w:rsidR="00DE0AAE" w:rsidRPr="00D21EA1">
        <w:rPr>
          <w:rFonts w:hint="cs"/>
          <w:rtl/>
        </w:rPr>
        <w:t>د: آن مرد پدرم بود ول</w:t>
      </w:r>
      <w:r w:rsidRPr="00D21EA1">
        <w:rPr>
          <w:rFonts w:hint="cs"/>
          <w:rtl/>
        </w:rPr>
        <w:t>ی</w:t>
      </w:r>
      <w:r w:rsidR="00DE0AAE" w:rsidRPr="00D21EA1">
        <w:rPr>
          <w:rFonts w:hint="cs"/>
          <w:rtl/>
        </w:rPr>
        <w:t xml:space="preserve"> نام خودش را مبهم ساخت</w:t>
      </w:r>
      <w:r w:rsidRPr="00D21EA1">
        <w:rPr>
          <w:rtl/>
        </w:rPr>
        <w:t>]</w:t>
      </w:r>
      <w:r w:rsidR="00DE0AAE" w:rsidRPr="00D21EA1">
        <w:rPr>
          <w:rFonts w:hint="cs"/>
          <w:rtl/>
        </w:rPr>
        <w:t xml:space="preserve"> و از عمار آن دعاها را پرس</w:t>
      </w:r>
      <w:r w:rsidRPr="00D21EA1">
        <w:rPr>
          <w:rFonts w:hint="cs"/>
          <w:rtl/>
        </w:rPr>
        <w:t>ی</w:t>
      </w:r>
      <w:r w:rsidR="00DE0AAE" w:rsidRPr="00D21EA1">
        <w:rPr>
          <w:rFonts w:hint="cs"/>
          <w:rtl/>
        </w:rPr>
        <w:t>د سپس باز آمد و د</w:t>
      </w:r>
      <w:r w:rsidRPr="00D21EA1">
        <w:rPr>
          <w:rFonts w:hint="cs"/>
          <w:rtl/>
        </w:rPr>
        <w:t>ی</w:t>
      </w:r>
      <w:r w:rsidR="00DE0AAE" w:rsidRPr="00D21EA1">
        <w:rPr>
          <w:rFonts w:hint="cs"/>
          <w:rtl/>
        </w:rPr>
        <w:t xml:space="preserve">گر نماز گزاران را از آن دعا مطلع نمود </w:t>
      </w:r>
      <w:r w:rsidR="00DE0AAE" w:rsidRPr="00D21EA1">
        <w:t>]</w:t>
      </w:r>
      <w:r w:rsidR="00DE0AAE" w:rsidRPr="00D21EA1">
        <w:rPr>
          <w:rFonts w:hint="cs"/>
          <w:rtl/>
        </w:rPr>
        <w:t>دعاها ا</w:t>
      </w:r>
      <w:r w:rsidRPr="00D21EA1">
        <w:rPr>
          <w:rFonts w:hint="cs"/>
          <w:rtl/>
        </w:rPr>
        <w:t>ی</w:t>
      </w:r>
      <w:r w:rsidR="00DE0AAE" w:rsidRPr="00D21EA1">
        <w:rPr>
          <w:rFonts w:hint="cs"/>
          <w:rtl/>
        </w:rPr>
        <w:t>ن بود</w:t>
      </w:r>
      <w:r w:rsidR="00DE0AAE" w:rsidRPr="00D21EA1">
        <w:t>[</w:t>
      </w:r>
      <w:r w:rsidR="00DE0AAE" w:rsidRPr="00D21EA1">
        <w:rPr>
          <w:rFonts w:hint="cs"/>
          <w:rtl/>
        </w:rPr>
        <w:t xml:space="preserve">: </w:t>
      </w:r>
      <w:r w:rsidR="00153575" w:rsidRPr="00153575">
        <w:rPr>
          <w:rStyle w:val="Char3"/>
          <w:rtl/>
        </w:rPr>
        <w:t>«</w:t>
      </w:r>
      <w:r w:rsidR="00DE0AAE" w:rsidRPr="00153575">
        <w:rPr>
          <w:rStyle w:val="Char3"/>
          <w:rtl/>
        </w:rPr>
        <w:t>اَللَّهُمَّ بِعِلْمِ</w:t>
      </w:r>
      <w:r w:rsidR="007C1A23" w:rsidRPr="00153575">
        <w:rPr>
          <w:rStyle w:val="Char3"/>
          <w:rtl/>
        </w:rPr>
        <w:t>ک</w:t>
      </w:r>
      <w:r w:rsidR="00DE0AAE" w:rsidRPr="00153575">
        <w:rPr>
          <w:rStyle w:val="Char3"/>
          <w:rtl/>
        </w:rPr>
        <w:t xml:space="preserve"> الغَ</w:t>
      </w:r>
      <w:r w:rsidRPr="00153575">
        <w:rPr>
          <w:rStyle w:val="Char3"/>
          <w:rtl/>
        </w:rPr>
        <w:t>ی</w:t>
      </w:r>
      <w:r w:rsidR="00DE0AAE" w:rsidRPr="00153575">
        <w:rPr>
          <w:rStyle w:val="Char3"/>
          <w:rtl/>
        </w:rPr>
        <w:t>بِ، وَقُدْرَتِ</w:t>
      </w:r>
      <w:r w:rsidR="007C1A23" w:rsidRPr="00153575">
        <w:rPr>
          <w:rStyle w:val="Char3"/>
          <w:rtl/>
        </w:rPr>
        <w:t>ک</w:t>
      </w:r>
      <w:r w:rsidR="00DE0AAE" w:rsidRPr="00153575">
        <w:rPr>
          <w:rStyle w:val="Char3"/>
          <w:rtl/>
        </w:rPr>
        <w:t xml:space="preserve"> عَلَ</w:t>
      </w:r>
      <w:r w:rsidRPr="00153575">
        <w:rPr>
          <w:rStyle w:val="Char3"/>
          <w:rtl/>
        </w:rPr>
        <w:t>ی</w:t>
      </w:r>
      <w:r w:rsidR="00DE0AAE" w:rsidRPr="00153575">
        <w:rPr>
          <w:rStyle w:val="Char3"/>
          <w:rtl/>
        </w:rPr>
        <w:t xml:space="preserve"> الخَلْقِ أَحْ</w:t>
      </w:r>
      <w:r w:rsidRPr="00153575">
        <w:rPr>
          <w:rStyle w:val="Char3"/>
          <w:rtl/>
        </w:rPr>
        <w:t>ی</w:t>
      </w:r>
      <w:r w:rsidR="00DE0AAE" w:rsidRPr="00153575">
        <w:rPr>
          <w:rStyle w:val="Char3"/>
          <w:rtl/>
        </w:rPr>
        <w:t>نِ</w:t>
      </w:r>
      <w:r w:rsidRPr="00153575">
        <w:rPr>
          <w:rStyle w:val="Char3"/>
          <w:rtl/>
        </w:rPr>
        <w:t>ی</w:t>
      </w:r>
      <w:r w:rsidR="00DE0AAE" w:rsidRPr="00153575">
        <w:rPr>
          <w:rStyle w:val="Char3"/>
          <w:rtl/>
        </w:rPr>
        <w:t xml:space="preserve"> مَا عَلِمْتَ الحَ</w:t>
      </w:r>
      <w:r w:rsidRPr="00153575">
        <w:rPr>
          <w:rStyle w:val="Char3"/>
          <w:rtl/>
        </w:rPr>
        <w:t>ی</w:t>
      </w:r>
      <w:r w:rsidR="00DE0AAE" w:rsidRPr="00153575">
        <w:rPr>
          <w:rStyle w:val="Char3"/>
          <w:rtl/>
        </w:rPr>
        <w:t>ا</w:t>
      </w:r>
      <w:r w:rsidR="00830C25" w:rsidRPr="00153575">
        <w:rPr>
          <w:rStyle w:val="Char3"/>
          <w:rtl/>
        </w:rPr>
        <w:t>ة</w:t>
      </w:r>
      <w:r w:rsidR="00DE0AAE" w:rsidRPr="00153575">
        <w:rPr>
          <w:rStyle w:val="Char3"/>
          <w:rtl/>
        </w:rPr>
        <w:t xml:space="preserve"> خَ</w:t>
      </w:r>
      <w:r w:rsidRPr="00153575">
        <w:rPr>
          <w:rStyle w:val="Char3"/>
          <w:rtl/>
        </w:rPr>
        <w:t>ی</w:t>
      </w:r>
      <w:r w:rsidR="00DE0AAE" w:rsidRPr="00153575">
        <w:rPr>
          <w:rStyle w:val="Char3"/>
          <w:rtl/>
        </w:rPr>
        <w:t>راً لِ</w:t>
      </w:r>
      <w:r w:rsidRPr="00153575">
        <w:rPr>
          <w:rStyle w:val="Char3"/>
          <w:rtl/>
        </w:rPr>
        <w:t>ی</w:t>
      </w:r>
      <w:r w:rsidR="00DE0AAE" w:rsidRPr="00153575">
        <w:rPr>
          <w:rStyle w:val="Char3"/>
          <w:rtl/>
        </w:rPr>
        <w:t>، وَتَو</w:t>
      </w:r>
      <w:r w:rsidR="00830C25" w:rsidRPr="00153575">
        <w:rPr>
          <w:rStyle w:val="Char3"/>
          <w:rtl/>
        </w:rPr>
        <w:t>َفَّنِ</w:t>
      </w:r>
      <w:r w:rsidRPr="00153575">
        <w:rPr>
          <w:rStyle w:val="Char3"/>
          <w:rtl/>
        </w:rPr>
        <w:t>ی</w:t>
      </w:r>
      <w:r w:rsidR="00830C25" w:rsidRPr="00153575">
        <w:rPr>
          <w:rStyle w:val="Char3"/>
          <w:rtl/>
        </w:rPr>
        <w:t xml:space="preserve"> إِذَا عَلِمْتَ الَوَفَاة</w:t>
      </w:r>
      <w:r w:rsidR="00DE0AAE" w:rsidRPr="00153575">
        <w:rPr>
          <w:rStyle w:val="Char3"/>
          <w:rtl/>
        </w:rPr>
        <w:t xml:space="preserve"> خَ</w:t>
      </w:r>
      <w:r w:rsidRPr="00153575">
        <w:rPr>
          <w:rStyle w:val="Char3"/>
          <w:rtl/>
        </w:rPr>
        <w:t>ی</w:t>
      </w:r>
      <w:r w:rsidR="00DE0AAE" w:rsidRPr="00153575">
        <w:rPr>
          <w:rStyle w:val="Char3"/>
          <w:rtl/>
        </w:rPr>
        <w:t>رَاً لِ</w:t>
      </w:r>
      <w:r w:rsidRPr="00153575">
        <w:rPr>
          <w:rStyle w:val="Char3"/>
          <w:rtl/>
        </w:rPr>
        <w:t>ی</w:t>
      </w:r>
      <w:r w:rsidR="00DE0AAE" w:rsidRPr="00153575">
        <w:rPr>
          <w:rStyle w:val="Char3"/>
          <w:rtl/>
        </w:rPr>
        <w:t>، اَللَّهُمَّ وَأَسْأَلُ</w:t>
      </w:r>
      <w:r w:rsidR="007C1A23" w:rsidRPr="00153575">
        <w:rPr>
          <w:rStyle w:val="Char3"/>
          <w:rtl/>
        </w:rPr>
        <w:t>ک</w:t>
      </w:r>
      <w:r w:rsidR="00DE0AAE" w:rsidRPr="00153575">
        <w:rPr>
          <w:rStyle w:val="Char3"/>
          <w:rtl/>
        </w:rPr>
        <w:t xml:space="preserve"> خَشْ</w:t>
      </w:r>
      <w:r w:rsidRPr="00153575">
        <w:rPr>
          <w:rStyle w:val="Char3"/>
          <w:rtl/>
        </w:rPr>
        <w:t>ی</w:t>
      </w:r>
      <w:r w:rsidR="00DE0AAE" w:rsidRPr="00153575">
        <w:rPr>
          <w:rStyle w:val="Char3"/>
          <w:rtl/>
        </w:rPr>
        <w:t>تَ</w:t>
      </w:r>
      <w:r w:rsidR="007C1A23" w:rsidRPr="00153575">
        <w:rPr>
          <w:rStyle w:val="Char3"/>
          <w:rtl/>
        </w:rPr>
        <w:t>ک</w:t>
      </w:r>
      <w:r w:rsidR="00DE0AAE" w:rsidRPr="00153575">
        <w:rPr>
          <w:rStyle w:val="Char3"/>
          <w:rtl/>
        </w:rPr>
        <w:t xml:space="preserve"> فِ</w:t>
      </w:r>
      <w:r w:rsidRPr="00153575">
        <w:rPr>
          <w:rStyle w:val="Char3"/>
          <w:rtl/>
        </w:rPr>
        <w:t>ی</w:t>
      </w:r>
      <w:r w:rsidR="00DE0AAE" w:rsidRPr="00153575">
        <w:rPr>
          <w:rStyle w:val="Char3"/>
          <w:rtl/>
        </w:rPr>
        <w:t xml:space="preserve"> الغَ</w:t>
      </w:r>
      <w:r w:rsidRPr="00153575">
        <w:rPr>
          <w:rStyle w:val="Char3"/>
          <w:rtl/>
        </w:rPr>
        <w:t>ی</w:t>
      </w:r>
      <w:r w:rsidR="00DE0AAE" w:rsidRPr="00153575">
        <w:rPr>
          <w:rStyle w:val="Char3"/>
          <w:rtl/>
        </w:rPr>
        <w:t>بِ وَالشَّهَادَ</w:t>
      </w:r>
      <w:r w:rsidR="00830C25" w:rsidRPr="00153575">
        <w:rPr>
          <w:rStyle w:val="Char3"/>
          <w:rtl/>
        </w:rPr>
        <w:t>ة</w:t>
      </w:r>
      <w:r w:rsidR="00DE0AAE" w:rsidRPr="00153575">
        <w:rPr>
          <w:rStyle w:val="Char3"/>
          <w:rtl/>
        </w:rPr>
        <w:t xml:space="preserve"> وَأَسْأَلُ</w:t>
      </w:r>
      <w:r w:rsidR="007C1A23" w:rsidRPr="00153575">
        <w:rPr>
          <w:rStyle w:val="Char3"/>
          <w:rtl/>
        </w:rPr>
        <w:t>ک</w:t>
      </w:r>
      <w:r w:rsidR="00DE0AAE" w:rsidRPr="00153575">
        <w:rPr>
          <w:rStyle w:val="Char3"/>
          <w:rtl/>
        </w:rPr>
        <w:t xml:space="preserve"> </w:t>
      </w:r>
      <w:r w:rsidR="007C1A23" w:rsidRPr="00153575">
        <w:rPr>
          <w:rStyle w:val="Char3"/>
          <w:rtl/>
        </w:rPr>
        <w:t>ک</w:t>
      </w:r>
      <w:r w:rsidR="00DE0AAE" w:rsidRPr="00153575">
        <w:rPr>
          <w:rStyle w:val="Char3"/>
          <w:rtl/>
        </w:rPr>
        <w:t>لِمَهَ الحَقَّ فِ</w:t>
      </w:r>
      <w:r w:rsidRPr="00153575">
        <w:rPr>
          <w:rStyle w:val="Char3"/>
          <w:rtl/>
        </w:rPr>
        <w:t>ی</w:t>
      </w:r>
      <w:r w:rsidR="00153575">
        <w:rPr>
          <w:rStyle w:val="Char3"/>
          <w:rFonts w:hint="cs"/>
          <w:rtl/>
        </w:rPr>
        <w:t xml:space="preserve"> </w:t>
      </w:r>
      <w:r w:rsidR="00DE0AAE" w:rsidRPr="00153575">
        <w:rPr>
          <w:rStyle w:val="Char3"/>
          <w:rtl/>
        </w:rPr>
        <w:t>الرِّضَا وَالغَضَبِ، وَأَسأَلُ</w:t>
      </w:r>
      <w:r w:rsidR="007C1A23" w:rsidRPr="00153575">
        <w:rPr>
          <w:rStyle w:val="Char3"/>
          <w:rtl/>
        </w:rPr>
        <w:t>ک</w:t>
      </w:r>
      <w:r w:rsidR="00DE0AAE" w:rsidRPr="00153575">
        <w:rPr>
          <w:rStyle w:val="Char3"/>
          <w:rtl/>
        </w:rPr>
        <w:t xml:space="preserve"> القَصْدَ ف</w:t>
      </w:r>
      <w:r w:rsidRPr="00153575">
        <w:rPr>
          <w:rStyle w:val="Char3"/>
          <w:rtl/>
        </w:rPr>
        <w:t>ی</w:t>
      </w:r>
      <w:r w:rsidR="00153575">
        <w:rPr>
          <w:rStyle w:val="Char3"/>
          <w:rFonts w:hint="cs"/>
          <w:rtl/>
        </w:rPr>
        <w:t xml:space="preserve"> </w:t>
      </w:r>
      <w:r w:rsidR="00DE0AAE" w:rsidRPr="00153575">
        <w:rPr>
          <w:rStyle w:val="Char3"/>
          <w:rtl/>
        </w:rPr>
        <w:t>الفَقْرِ وَالغَن</w:t>
      </w:r>
      <w:r w:rsidRPr="00153575">
        <w:rPr>
          <w:rStyle w:val="Char3"/>
          <w:rtl/>
        </w:rPr>
        <w:t>ی</w:t>
      </w:r>
      <w:r w:rsidR="00DE0AAE" w:rsidRPr="00153575">
        <w:rPr>
          <w:rStyle w:val="Char3"/>
          <w:rtl/>
        </w:rPr>
        <w:t>، وَأَسْأَلُ</w:t>
      </w:r>
      <w:r w:rsidR="007C1A23" w:rsidRPr="00153575">
        <w:rPr>
          <w:rStyle w:val="Char3"/>
          <w:rtl/>
        </w:rPr>
        <w:t>ک</w:t>
      </w:r>
      <w:r w:rsidR="00DE0AAE" w:rsidRPr="00153575">
        <w:rPr>
          <w:rStyle w:val="Char3"/>
          <w:rtl/>
        </w:rPr>
        <w:t xml:space="preserve"> نَغ</w:t>
      </w:r>
      <w:r w:rsidRPr="00153575">
        <w:rPr>
          <w:rStyle w:val="Char3"/>
          <w:rtl/>
        </w:rPr>
        <w:t>ی</w:t>
      </w:r>
      <w:r w:rsidR="00DE0AAE" w:rsidRPr="00153575">
        <w:rPr>
          <w:rStyle w:val="Char3"/>
          <w:rtl/>
        </w:rPr>
        <w:t>ماً لَا</w:t>
      </w:r>
      <w:r w:rsidR="00153575">
        <w:rPr>
          <w:rStyle w:val="Char3"/>
          <w:rFonts w:hint="cs"/>
          <w:rtl/>
        </w:rPr>
        <w:t xml:space="preserve"> </w:t>
      </w:r>
      <w:r w:rsidRPr="00153575">
        <w:rPr>
          <w:rStyle w:val="Char3"/>
          <w:rtl/>
        </w:rPr>
        <w:t>ی</w:t>
      </w:r>
      <w:r w:rsidR="00830C25" w:rsidRPr="00153575">
        <w:rPr>
          <w:rStyle w:val="Char3"/>
          <w:rtl/>
        </w:rPr>
        <w:t>نْفَد وَأَسْأَلُ</w:t>
      </w:r>
      <w:r w:rsidR="007C1A23" w:rsidRPr="00153575">
        <w:rPr>
          <w:rStyle w:val="Char3"/>
          <w:rtl/>
        </w:rPr>
        <w:t>ک</w:t>
      </w:r>
      <w:r w:rsidR="00830C25" w:rsidRPr="00153575">
        <w:rPr>
          <w:rStyle w:val="Char3"/>
          <w:rtl/>
        </w:rPr>
        <w:t xml:space="preserve"> قُ</w:t>
      </w:r>
      <w:r w:rsidR="00DE0AAE" w:rsidRPr="00153575">
        <w:rPr>
          <w:rStyle w:val="Char3"/>
          <w:rtl/>
        </w:rPr>
        <w:t>رَّ</w:t>
      </w:r>
      <w:r w:rsidR="00830C25" w:rsidRPr="00153575">
        <w:rPr>
          <w:rStyle w:val="Char3"/>
          <w:rtl/>
        </w:rPr>
        <w:t>ةَ</w:t>
      </w:r>
      <w:r w:rsidR="00DE0AAE" w:rsidRPr="00153575">
        <w:rPr>
          <w:rStyle w:val="Char3"/>
          <w:rtl/>
        </w:rPr>
        <w:t xml:space="preserve"> عَ</w:t>
      </w:r>
      <w:r w:rsidRPr="00153575">
        <w:rPr>
          <w:rStyle w:val="Char3"/>
          <w:rtl/>
        </w:rPr>
        <w:t>ی</w:t>
      </w:r>
      <w:r w:rsidR="00DE0AAE" w:rsidRPr="00153575">
        <w:rPr>
          <w:rStyle w:val="Char3"/>
          <w:rtl/>
        </w:rPr>
        <w:t>نٍ لَا تَنْقَطِعُ، وَأَسْأَلُ</w:t>
      </w:r>
      <w:r w:rsidR="007C1A23" w:rsidRPr="00153575">
        <w:rPr>
          <w:rStyle w:val="Char3"/>
          <w:rtl/>
        </w:rPr>
        <w:t>ک</w:t>
      </w:r>
      <w:r w:rsidR="00DE0AAE" w:rsidRPr="00153575">
        <w:rPr>
          <w:rStyle w:val="Char3"/>
          <w:rtl/>
        </w:rPr>
        <w:t xml:space="preserve"> الرِّضَا بَعْدَ القَضَاءِ وَأَسْأَلُ</w:t>
      </w:r>
      <w:r w:rsidR="007C1A23" w:rsidRPr="00153575">
        <w:rPr>
          <w:rStyle w:val="Char3"/>
          <w:rtl/>
        </w:rPr>
        <w:t>ک</w:t>
      </w:r>
      <w:r w:rsidR="00DE0AAE" w:rsidRPr="00153575">
        <w:rPr>
          <w:rStyle w:val="Char3"/>
          <w:rtl/>
        </w:rPr>
        <w:t xml:space="preserve"> بَرْدَ العَ</w:t>
      </w:r>
      <w:r w:rsidRPr="00153575">
        <w:rPr>
          <w:rStyle w:val="Char3"/>
          <w:rtl/>
        </w:rPr>
        <w:t>ی</w:t>
      </w:r>
      <w:r w:rsidR="00DE0AAE" w:rsidRPr="00153575">
        <w:rPr>
          <w:rStyle w:val="Char3"/>
          <w:rtl/>
        </w:rPr>
        <w:t>شِ بَعْدَ الْمَوْتِ،</w:t>
      </w:r>
      <w:r w:rsidR="002A03C8" w:rsidRPr="00153575">
        <w:rPr>
          <w:rStyle w:val="Char3"/>
          <w:rtl/>
        </w:rPr>
        <w:t xml:space="preserve"> </w:t>
      </w:r>
      <w:r w:rsidR="00DE0AAE" w:rsidRPr="00153575">
        <w:rPr>
          <w:rStyle w:val="Char3"/>
          <w:rtl/>
        </w:rPr>
        <w:t>أَسْأَلُ</w:t>
      </w:r>
      <w:r w:rsidR="007C1A23" w:rsidRPr="00153575">
        <w:rPr>
          <w:rStyle w:val="Char3"/>
          <w:rtl/>
        </w:rPr>
        <w:t>ک</w:t>
      </w:r>
      <w:r w:rsidR="00DE0AAE" w:rsidRPr="00153575">
        <w:rPr>
          <w:rStyle w:val="Char3"/>
          <w:rtl/>
        </w:rPr>
        <w:t xml:space="preserve"> لَذَّ</w:t>
      </w:r>
      <w:r w:rsidR="00830C25" w:rsidRPr="00153575">
        <w:rPr>
          <w:rStyle w:val="Char3"/>
          <w:rtl/>
        </w:rPr>
        <w:t>ة</w:t>
      </w:r>
      <w:r w:rsidR="00DE0AAE" w:rsidRPr="00153575">
        <w:rPr>
          <w:rStyle w:val="Char3"/>
          <w:rtl/>
        </w:rPr>
        <w:t xml:space="preserve"> النَّظَرِ إِلَ</w:t>
      </w:r>
      <w:r w:rsidRPr="00153575">
        <w:rPr>
          <w:rStyle w:val="Char3"/>
          <w:rtl/>
        </w:rPr>
        <w:t>ی</w:t>
      </w:r>
      <w:r w:rsidR="00DE0AAE" w:rsidRPr="00153575">
        <w:rPr>
          <w:rStyle w:val="Char3"/>
          <w:rtl/>
        </w:rPr>
        <w:t xml:space="preserve"> وَجْهِ</w:t>
      </w:r>
      <w:r w:rsidR="007C1A23" w:rsidRPr="00153575">
        <w:rPr>
          <w:rStyle w:val="Char3"/>
          <w:rtl/>
        </w:rPr>
        <w:t>ک</w:t>
      </w:r>
      <w:r w:rsidR="00DE0AAE" w:rsidRPr="00153575">
        <w:rPr>
          <w:rStyle w:val="Char3"/>
          <w:rtl/>
        </w:rPr>
        <w:t>، وَالشَّوْقَ إِلَ</w:t>
      </w:r>
      <w:r w:rsidRPr="00153575">
        <w:rPr>
          <w:rStyle w:val="Char3"/>
          <w:rtl/>
        </w:rPr>
        <w:t>ی</w:t>
      </w:r>
      <w:r w:rsidR="00DE0AAE" w:rsidRPr="00153575">
        <w:rPr>
          <w:rStyle w:val="Char3"/>
          <w:rtl/>
        </w:rPr>
        <w:t xml:space="preserve"> لِقَائِ</w:t>
      </w:r>
      <w:r w:rsidR="007C1A23" w:rsidRPr="00153575">
        <w:rPr>
          <w:rStyle w:val="Char3"/>
          <w:rtl/>
        </w:rPr>
        <w:t>ک</w:t>
      </w:r>
      <w:r w:rsidR="00DE0AAE" w:rsidRPr="00153575">
        <w:rPr>
          <w:rStyle w:val="Char3"/>
          <w:rtl/>
        </w:rPr>
        <w:t xml:space="preserve"> ف</w:t>
      </w:r>
      <w:r w:rsidRPr="00153575">
        <w:rPr>
          <w:rStyle w:val="Char3"/>
          <w:rtl/>
        </w:rPr>
        <w:t>ی</w:t>
      </w:r>
      <w:r w:rsidR="00DE0AAE" w:rsidRPr="00153575">
        <w:rPr>
          <w:rStyle w:val="Char3"/>
          <w:rtl/>
        </w:rPr>
        <w:t xml:space="preserve"> غَ</w:t>
      </w:r>
      <w:r w:rsidRPr="00153575">
        <w:rPr>
          <w:rStyle w:val="Char3"/>
          <w:rtl/>
        </w:rPr>
        <w:t>ی</w:t>
      </w:r>
      <w:r w:rsidR="00DE0AAE" w:rsidRPr="00153575">
        <w:rPr>
          <w:rStyle w:val="Char3"/>
          <w:rtl/>
        </w:rPr>
        <w:t>رِ ضَرَّاءَ</w:t>
      </w:r>
      <w:r w:rsidR="00DE0AAE" w:rsidRPr="00153575">
        <w:rPr>
          <w:rStyle w:val="Char3"/>
          <w:rFonts w:hint="cs"/>
          <w:rtl/>
        </w:rPr>
        <w:t xml:space="preserve"> </w:t>
      </w:r>
      <w:r w:rsidR="00DE0AAE" w:rsidRPr="00153575">
        <w:rPr>
          <w:rStyle w:val="Char3"/>
          <w:rtl/>
        </w:rPr>
        <w:t>مُضَّر</w:t>
      </w:r>
      <w:r w:rsidR="00830C25" w:rsidRPr="00153575">
        <w:rPr>
          <w:rStyle w:val="Char3"/>
          <w:rtl/>
        </w:rPr>
        <w:t>ة</w:t>
      </w:r>
      <w:r w:rsidR="00DE0AAE" w:rsidRPr="00153575">
        <w:rPr>
          <w:rStyle w:val="Char3"/>
          <w:rtl/>
        </w:rPr>
        <w:t>، وَلَا فِتْنَ</w:t>
      </w:r>
      <w:r w:rsidR="00830C25" w:rsidRPr="00153575">
        <w:rPr>
          <w:rStyle w:val="Char3"/>
          <w:rtl/>
        </w:rPr>
        <w:t>ة</w:t>
      </w:r>
      <w:r w:rsidR="00DE0AAE" w:rsidRPr="00153575">
        <w:rPr>
          <w:rStyle w:val="Char3"/>
          <w:rtl/>
        </w:rPr>
        <w:t xml:space="preserve"> مُضِلَّ</w:t>
      </w:r>
      <w:r w:rsidR="00830C25" w:rsidRPr="00153575">
        <w:rPr>
          <w:rStyle w:val="Char3"/>
          <w:rtl/>
        </w:rPr>
        <w:t>ة</w:t>
      </w:r>
      <w:r w:rsidR="00DE0AAE" w:rsidRPr="00153575">
        <w:rPr>
          <w:rStyle w:val="Char3"/>
          <w:rtl/>
        </w:rPr>
        <w:t>، اَللَّهُمَّ زَ</w:t>
      </w:r>
      <w:r w:rsidRPr="00153575">
        <w:rPr>
          <w:rStyle w:val="Char3"/>
          <w:rtl/>
        </w:rPr>
        <w:t>ی</w:t>
      </w:r>
      <w:r w:rsidR="00DE0AAE" w:rsidRPr="00153575">
        <w:rPr>
          <w:rStyle w:val="Char3"/>
          <w:rtl/>
        </w:rPr>
        <w:t>نَا بِزِ</w:t>
      </w:r>
      <w:r w:rsidRPr="00153575">
        <w:rPr>
          <w:rStyle w:val="Char3"/>
          <w:rtl/>
        </w:rPr>
        <w:t>ی</w:t>
      </w:r>
      <w:r w:rsidR="00DE0AAE" w:rsidRPr="00153575">
        <w:rPr>
          <w:rStyle w:val="Char3"/>
          <w:rtl/>
        </w:rPr>
        <w:t>نَ</w:t>
      </w:r>
      <w:r w:rsidR="00830C25" w:rsidRPr="00153575">
        <w:rPr>
          <w:rStyle w:val="Char3"/>
          <w:rtl/>
        </w:rPr>
        <w:t>ة</w:t>
      </w:r>
      <w:r w:rsidR="00DE0AAE" w:rsidRPr="00153575">
        <w:rPr>
          <w:rStyle w:val="Char3"/>
          <w:rtl/>
        </w:rPr>
        <w:t xml:space="preserve"> الإِ</w:t>
      </w:r>
      <w:r w:rsidRPr="00153575">
        <w:rPr>
          <w:rStyle w:val="Char3"/>
          <w:rtl/>
        </w:rPr>
        <w:t>ی</w:t>
      </w:r>
      <w:r w:rsidR="00DE0AAE" w:rsidRPr="00153575">
        <w:rPr>
          <w:rStyle w:val="Char3"/>
          <w:rtl/>
        </w:rPr>
        <w:t>مَانِ وَاجْعَلْنَا هُدَا</w:t>
      </w:r>
      <w:r w:rsidR="00830C25" w:rsidRPr="00153575">
        <w:rPr>
          <w:rStyle w:val="Char3"/>
          <w:rtl/>
        </w:rPr>
        <w:t>ة</w:t>
      </w:r>
      <w:r w:rsidR="00DE0AAE" w:rsidRPr="00153575">
        <w:rPr>
          <w:rStyle w:val="Char3"/>
          <w:rtl/>
        </w:rPr>
        <w:t xml:space="preserve"> مُهْتَدِ</w:t>
      </w:r>
      <w:r w:rsidRPr="00153575">
        <w:rPr>
          <w:rStyle w:val="Char3"/>
          <w:rtl/>
        </w:rPr>
        <w:t>ی</w:t>
      </w:r>
      <w:r w:rsidR="00DE0AAE" w:rsidRPr="00153575">
        <w:rPr>
          <w:rStyle w:val="Char3"/>
          <w:rtl/>
        </w:rPr>
        <w:t>نَ</w:t>
      </w:r>
      <w:r w:rsidR="00153575" w:rsidRPr="00153575">
        <w:rPr>
          <w:rStyle w:val="Char3"/>
          <w:rtl/>
        </w:rPr>
        <w:t>»</w:t>
      </w:r>
      <w:r w:rsidR="00DE0AAE" w:rsidRPr="00D21EA1">
        <w:rPr>
          <w:rFonts w:hint="cs"/>
          <w:rtl/>
        </w:rPr>
        <w:t xml:space="preserve">: </w:t>
      </w:r>
      <w:r w:rsidR="00DE0AAE" w:rsidRPr="00D21EA1">
        <w:rPr>
          <w:rStyle w:val="Char0"/>
          <w:rFonts w:hint="cs"/>
          <w:rtl/>
        </w:rPr>
        <w:t>خدا</w:t>
      </w:r>
      <w:r w:rsidRPr="00D21EA1">
        <w:rPr>
          <w:rStyle w:val="Char0"/>
          <w:rFonts w:hint="cs"/>
          <w:rtl/>
        </w:rPr>
        <w:t>ی</w:t>
      </w:r>
      <w:r w:rsidR="00DE0AAE" w:rsidRPr="00D21EA1">
        <w:rPr>
          <w:rStyle w:val="Char0"/>
          <w:rFonts w:hint="cs"/>
          <w:rtl/>
        </w:rPr>
        <w:t>ا! تو را سوگند به علم غ</w:t>
      </w:r>
      <w:r w:rsidRPr="00D21EA1">
        <w:rPr>
          <w:rStyle w:val="Char0"/>
          <w:rFonts w:hint="cs"/>
          <w:rtl/>
        </w:rPr>
        <w:t>ی</w:t>
      </w:r>
      <w:r w:rsidR="00DE0AAE" w:rsidRPr="00D21EA1">
        <w:rPr>
          <w:rStyle w:val="Char0"/>
          <w:rFonts w:hint="cs"/>
          <w:rtl/>
        </w:rPr>
        <w:t>ب و قدرتت بر مخلوقات، مرا زنده بدار اگر م</w:t>
      </w:r>
      <w:r w:rsidRPr="00D21EA1">
        <w:rPr>
          <w:rStyle w:val="Char0"/>
          <w:rFonts w:hint="cs"/>
          <w:rtl/>
        </w:rPr>
        <w:t>ی</w:t>
      </w:r>
      <w:r w:rsidR="00DE0AAE" w:rsidRPr="00D21EA1">
        <w:rPr>
          <w:rStyle w:val="Char0"/>
          <w:rFonts w:hint="cs"/>
          <w:rtl/>
        </w:rPr>
        <w:t>‌دان</w:t>
      </w:r>
      <w:r w:rsidRPr="00D21EA1">
        <w:rPr>
          <w:rStyle w:val="Char0"/>
          <w:rFonts w:hint="cs"/>
          <w:rtl/>
        </w:rPr>
        <w:t>ی</w:t>
      </w:r>
      <w:r w:rsidR="00DE0AAE" w:rsidRPr="00D21EA1">
        <w:rPr>
          <w:rStyle w:val="Char0"/>
          <w:rFonts w:hint="cs"/>
          <w:rtl/>
        </w:rPr>
        <w:t xml:space="preserve"> </w:t>
      </w:r>
      <w:r w:rsidR="007C1A23" w:rsidRPr="00D21EA1">
        <w:rPr>
          <w:rStyle w:val="Char0"/>
          <w:rFonts w:hint="cs"/>
          <w:rtl/>
        </w:rPr>
        <w:t>ک</w:t>
      </w:r>
      <w:r w:rsidR="00DE0AAE" w:rsidRPr="00D21EA1">
        <w:rPr>
          <w:rStyle w:val="Char0"/>
          <w:rFonts w:hint="cs"/>
          <w:rtl/>
        </w:rPr>
        <w:t>ه زندگ</w:t>
      </w:r>
      <w:r w:rsidRPr="00D21EA1">
        <w:rPr>
          <w:rStyle w:val="Char0"/>
          <w:rFonts w:hint="cs"/>
          <w:rtl/>
        </w:rPr>
        <w:t>ی</w:t>
      </w:r>
      <w:r w:rsidR="00DE0AAE" w:rsidRPr="00D21EA1">
        <w:rPr>
          <w:rStyle w:val="Char0"/>
          <w:rFonts w:hint="cs"/>
          <w:rtl/>
        </w:rPr>
        <w:t xml:space="preserve"> برا</w:t>
      </w:r>
      <w:r w:rsidRPr="00D21EA1">
        <w:rPr>
          <w:rStyle w:val="Char0"/>
          <w:rFonts w:hint="cs"/>
          <w:rtl/>
        </w:rPr>
        <w:t>ی</w:t>
      </w:r>
      <w:r w:rsidR="00DE0AAE" w:rsidRPr="00D21EA1">
        <w:rPr>
          <w:rStyle w:val="Char0"/>
          <w:rFonts w:hint="cs"/>
          <w:rtl/>
        </w:rPr>
        <w:t>م خ</w:t>
      </w:r>
      <w:r w:rsidRPr="00D21EA1">
        <w:rPr>
          <w:rStyle w:val="Char0"/>
          <w:rFonts w:hint="cs"/>
          <w:rtl/>
        </w:rPr>
        <w:t>ی</w:t>
      </w:r>
      <w:r w:rsidR="00DE0AAE" w:rsidRPr="00D21EA1">
        <w:rPr>
          <w:rStyle w:val="Char0"/>
          <w:rFonts w:hint="cs"/>
          <w:rtl/>
        </w:rPr>
        <w:t>ر است و مرا بم</w:t>
      </w:r>
      <w:r w:rsidRPr="00D21EA1">
        <w:rPr>
          <w:rStyle w:val="Char0"/>
          <w:rFonts w:hint="cs"/>
          <w:rtl/>
        </w:rPr>
        <w:t>ی</w:t>
      </w:r>
      <w:r w:rsidR="00DE0AAE" w:rsidRPr="00D21EA1">
        <w:rPr>
          <w:rStyle w:val="Char0"/>
          <w:rFonts w:hint="cs"/>
          <w:rtl/>
        </w:rPr>
        <w:t>ران اگر م</w:t>
      </w:r>
      <w:r w:rsidRPr="00D21EA1">
        <w:rPr>
          <w:rStyle w:val="Char0"/>
          <w:rFonts w:hint="cs"/>
          <w:rtl/>
        </w:rPr>
        <w:t>ی</w:t>
      </w:r>
      <w:r w:rsidR="00DE0AAE" w:rsidRPr="00D21EA1">
        <w:rPr>
          <w:rStyle w:val="Char0"/>
          <w:rFonts w:hint="cs"/>
          <w:rtl/>
        </w:rPr>
        <w:t>‌دان</w:t>
      </w:r>
      <w:r w:rsidRPr="00D21EA1">
        <w:rPr>
          <w:rStyle w:val="Char0"/>
          <w:rFonts w:hint="cs"/>
          <w:rtl/>
        </w:rPr>
        <w:t>ی</w:t>
      </w:r>
      <w:r w:rsidR="00DE0AAE" w:rsidRPr="00D21EA1">
        <w:rPr>
          <w:rStyle w:val="Char0"/>
          <w:rFonts w:hint="cs"/>
          <w:rtl/>
        </w:rPr>
        <w:t xml:space="preserve"> </w:t>
      </w:r>
      <w:r w:rsidR="007C1A23" w:rsidRPr="00D21EA1">
        <w:rPr>
          <w:rStyle w:val="Char0"/>
          <w:rFonts w:hint="cs"/>
          <w:rtl/>
        </w:rPr>
        <w:t>ک</w:t>
      </w:r>
      <w:r w:rsidR="00DE0AAE" w:rsidRPr="00D21EA1">
        <w:rPr>
          <w:rStyle w:val="Char0"/>
          <w:rFonts w:hint="cs"/>
          <w:rtl/>
        </w:rPr>
        <w:t>ه مرگ برا</w:t>
      </w:r>
      <w:r w:rsidRPr="00D21EA1">
        <w:rPr>
          <w:rStyle w:val="Char0"/>
          <w:rFonts w:hint="cs"/>
          <w:rtl/>
        </w:rPr>
        <w:t>ی</w:t>
      </w:r>
      <w:r w:rsidR="00DE0AAE" w:rsidRPr="00D21EA1">
        <w:rPr>
          <w:rStyle w:val="Char0"/>
          <w:rFonts w:hint="cs"/>
          <w:rtl/>
        </w:rPr>
        <w:t>م خ</w:t>
      </w:r>
      <w:r w:rsidRPr="00D21EA1">
        <w:rPr>
          <w:rStyle w:val="Char0"/>
          <w:rFonts w:hint="cs"/>
          <w:rtl/>
        </w:rPr>
        <w:t>ی</w:t>
      </w:r>
      <w:r w:rsidR="00DE0AAE" w:rsidRPr="00D21EA1">
        <w:rPr>
          <w:rStyle w:val="Char0"/>
          <w:rFonts w:hint="cs"/>
          <w:rtl/>
        </w:rPr>
        <w:t>ر است.خدا</w:t>
      </w:r>
      <w:r w:rsidRPr="00D21EA1">
        <w:rPr>
          <w:rStyle w:val="Char0"/>
          <w:rFonts w:hint="cs"/>
          <w:rtl/>
        </w:rPr>
        <w:t>ی</w:t>
      </w:r>
      <w:r w:rsidR="00DE0AAE" w:rsidRPr="00D21EA1">
        <w:rPr>
          <w:rStyle w:val="Char0"/>
          <w:rFonts w:hint="cs"/>
          <w:rtl/>
        </w:rPr>
        <w:t>ا! ترس از تو را در نهان و آش</w:t>
      </w:r>
      <w:r w:rsidR="007C1A23" w:rsidRPr="00D21EA1">
        <w:rPr>
          <w:rStyle w:val="Char0"/>
          <w:rFonts w:hint="cs"/>
          <w:rtl/>
        </w:rPr>
        <w:t>ک</w:t>
      </w:r>
      <w:r w:rsidR="00DE0AAE" w:rsidRPr="00D21EA1">
        <w:rPr>
          <w:rStyle w:val="Char0"/>
          <w:rFonts w:hint="cs"/>
          <w:rtl/>
        </w:rPr>
        <w:t xml:space="preserve">ار و گفتن </w:t>
      </w:r>
      <w:r w:rsidR="007C1A23" w:rsidRPr="00D21EA1">
        <w:rPr>
          <w:rStyle w:val="Char0"/>
          <w:rFonts w:hint="cs"/>
          <w:rtl/>
        </w:rPr>
        <w:t>ک</w:t>
      </w:r>
      <w:r w:rsidR="00DE0AAE" w:rsidRPr="00D21EA1">
        <w:rPr>
          <w:rStyle w:val="Char0"/>
          <w:rFonts w:hint="cs"/>
          <w:rtl/>
        </w:rPr>
        <w:t>لام حق را در رضا و غضب، و اعتدال را در فقر و ب</w:t>
      </w:r>
      <w:r w:rsidRPr="00D21EA1">
        <w:rPr>
          <w:rStyle w:val="Char0"/>
          <w:rFonts w:hint="cs"/>
          <w:rtl/>
        </w:rPr>
        <w:t>ی</w:t>
      </w:r>
      <w:r w:rsidR="00DE0AAE" w:rsidRPr="00D21EA1">
        <w:rPr>
          <w:rStyle w:val="Char0"/>
          <w:rFonts w:hint="cs"/>
          <w:rtl/>
        </w:rPr>
        <w:t>‌ن</w:t>
      </w:r>
      <w:r w:rsidRPr="00D21EA1">
        <w:rPr>
          <w:rStyle w:val="Char0"/>
          <w:rFonts w:hint="cs"/>
          <w:rtl/>
        </w:rPr>
        <w:t>ی</w:t>
      </w:r>
      <w:r w:rsidR="00DE0AAE" w:rsidRPr="00D21EA1">
        <w:rPr>
          <w:rStyle w:val="Char0"/>
          <w:rFonts w:hint="cs"/>
          <w:rtl/>
        </w:rPr>
        <w:t>از</w:t>
      </w:r>
      <w:r w:rsidRPr="00D21EA1">
        <w:rPr>
          <w:rStyle w:val="Char0"/>
          <w:rFonts w:hint="cs"/>
          <w:rtl/>
        </w:rPr>
        <w:t>ی</w:t>
      </w:r>
      <w:r w:rsidR="00DE0AAE" w:rsidRPr="00D21EA1">
        <w:rPr>
          <w:rStyle w:val="Char0"/>
          <w:rFonts w:hint="cs"/>
          <w:rtl/>
        </w:rPr>
        <w:t xml:space="preserve"> خواهانم</w:t>
      </w:r>
      <w:r w:rsidR="00D166C5" w:rsidRPr="00D21EA1">
        <w:rPr>
          <w:rStyle w:val="Char0"/>
          <w:rFonts w:hint="cs"/>
          <w:rtl/>
        </w:rPr>
        <w:t>،</w:t>
      </w:r>
      <w:r w:rsidR="00DE0AAE" w:rsidRPr="00D21EA1">
        <w:rPr>
          <w:rStyle w:val="Char0"/>
          <w:rFonts w:hint="cs"/>
          <w:rtl/>
        </w:rPr>
        <w:t xml:space="preserve"> نعمت و چشم روشن</w:t>
      </w:r>
      <w:r w:rsidRPr="00D21EA1">
        <w:rPr>
          <w:rStyle w:val="Char0"/>
          <w:rFonts w:hint="cs"/>
          <w:rtl/>
        </w:rPr>
        <w:t>ی</w:t>
      </w:r>
      <w:r w:rsidR="00DE0AAE" w:rsidRPr="00D21EA1">
        <w:rPr>
          <w:rStyle w:val="Char0"/>
          <w:rFonts w:hint="cs"/>
          <w:rtl/>
        </w:rPr>
        <w:t>‌ا</w:t>
      </w:r>
      <w:r w:rsidRPr="00D21EA1">
        <w:rPr>
          <w:rStyle w:val="Char0"/>
          <w:rFonts w:hint="cs"/>
          <w:rtl/>
        </w:rPr>
        <w:t>ی</w:t>
      </w:r>
      <w:r w:rsidR="00DE0AAE" w:rsidRPr="00D21EA1">
        <w:rPr>
          <w:rStyle w:val="Char0"/>
          <w:rFonts w:hint="cs"/>
          <w:rtl/>
        </w:rPr>
        <w:t xml:space="preserve"> را از تو م</w:t>
      </w:r>
      <w:r w:rsidRPr="00D21EA1">
        <w:rPr>
          <w:rStyle w:val="Char0"/>
          <w:rFonts w:hint="cs"/>
          <w:rtl/>
        </w:rPr>
        <w:t>ی</w:t>
      </w:r>
      <w:r w:rsidR="00DE0AAE" w:rsidRPr="00D21EA1">
        <w:rPr>
          <w:rStyle w:val="Char0"/>
          <w:rFonts w:hint="cs"/>
          <w:rtl/>
        </w:rPr>
        <w:t xml:space="preserve">‌خواهم </w:t>
      </w:r>
      <w:r w:rsidR="007C1A23" w:rsidRPr="00D21EA1">
        <w:rPr>
          <w:rStyle w:val="Char0"/>
          <w:rFonts w:hint="cs"/>
          <w:rtl/>
        </w:rPr>
        <w:t>ک</w:t>
      </w:r>
      <w:r w:rsidR="00DE0AAE" w:rsidRPr="00D21EA1">
        <w:rPr>
          <w:rStyle w:val="Char0"/>
          <w:rFonts w:hint="cs"/>
          <w:rtl/>
        </w:rPr>
        <w:t>ه پا</w:t>
      </w:r>
      <w:r w:rsidRPr="00D21EA1">
        <w:rPr>
          <w:rStyle w:val="Char0"/>
          <w:rFonts w:hint="cs"/>
          <w:rtl/>
        </w:rPr>
        <w:t>ی</w:t>
      </w:r>
      <w:r w:rsidR="00DE0AAE" w:rsidRPr="00D21EA1">
        <w:rPr>
          <w:rStyle w:val="Char0"/>
          <w:rFonts w:hint="cs"/>
          <w:rtl/>
        </w:rPr>
        <w:t>ان ناپذ</w:t>
      </w:r>
      <w:r w:rsidRPr="00D21EA1">
        <w:rPr>
          <w:rStyle w:val="Char0"/>
          <w:rFonts w:hint="cs"/>
          <w:rtl/>
        </w:rPr>
        <w:t>ی</w:t>
      </w:r>
      <w:r w:rsidR="00DE0AAE" w:rsidRPr="00D21EA1">
        <w:rPr>
          <w:rStyle w:val="Char0"/>
          <w:rFonts w:hint="cs"/>
          <w:rtl/>
        </w:rPr>
        <w:t>ر باشد. خدا</w:t>
      </w:r>
      <w:r w:rsidRPr="00D21EA1">
        <w:rPr>
          <w:rStyle w:val="Char0"/>
          <w:rFonts w:hint="cs"/>
          <w:rtl/>
        </w:rPr>
        <w:t>ی</w:t>
      </w:r>
      <w:r w:rsidR="00DE0AAE" w:rsidRPr="00D21EA1">
        <w:rPr>
          <w:rStyle w:val="Char0"/>
          <w:rFonts w:hint="cs"/>
          <w:rtl/>
        </w:rPr>
        <w:t>ا! رضا</w:t>
      </w:r>
      <w:r w:rsidRPr="00D21EA1">
        <w:rPr>
          <w:rStyle w:val="Char0"/>
          <w:rFonts w:hint="cs"/>
          <w:rtl/>
        </w:rPr>
        <w:t>ی</w:t>
      </w:r>
      <w:r w:rsidR="00DE0AAE" w:rsidRPr="00D21EA1">
        <w:rPr>
          <w:rStyle w:val="Char0"/>
          <w:rFonts w:hint="cs"/>
          <w:rtl/>
        </w:rPr>
        <w:t>ت را بعد از قضا و سعادت را بعد از مرگ، و لذت نگر</w:t>
      </w:r>
      <w:r w:rsidRPr="00D21EA1">
        <w:rPr>
          <w:rStyle w:val="Char0"/>
          <w:rFonts w:hint="cs"/>
          <w:rtl/>
        </w:rPr>
        <w:t>ی</w:t>
      </w:r>
      <w:r w:rsidR="00DE0AAE" w:rsidRPr="00D21EA1">
        <w:rPr>
          <w:rStyle w:val="Char0"/>
          <w:rFonts w:hint="cs"/>
          <w:rtl/>
        </w:rPr>
        <w:t>ستن</w:t>
      </w:r>
      <w:r w:rsidRPr="00D21EA1">
        <w:rPr>
          <w:rStyle w:val="Char0"/>
          <w:rFonts w:hint="cs"/>
          <w:rtl/>
        </w:rPr>
        <w:t>ی</w:t>
      </w:r>
      <w:r w:rsidR="00DE0AAE" w:rsidRPr="00D21EA1">
        <w:rPr>
          <w:rStyle w:val="Char0"/>
          <w:rFonts w:hint="cs"/>
          <w:rtl/>
        </w:rPr>
        <w:t xml:space="preserve"> به جمالت، و عشق به د</w:t>
      </w:r>
      <w:r w:rsidRPr="00D21EA1">
        <w:rPr>
          <w:rStyle w:val="Char0"/>
          <w:rFonts w:hint="cs"/>
          <w:rtl/>
        </w:rPr>
        <w:t>ی</w:t>
      </w:r>
      <w:r w:rsidR="00DE0AAE" w:rsidRPr="00D21EA1">
        <w:rPr>
          <w:rStyle w:val="Char0"/>
          <w:rFonts w:hint="cs"/>
          <w:rtl/>
        </w:rPr>
        <w:t>دارت را بدون ه</w:t>
      </w:r>
      <w:r w:rsidRPr="00D21EA1">
        <w:rPr>
          <w:rStyle w:val="Char0"/>
          <w:rFonts w:hint="cs"/>
          <w:rtl/>
        </w:rPr>
        <w:t>ی</w:t>
      </w:r>
      <w:r w:rsidR="00DE0AAE" w:rsidRPr="00D21EA1">
        <w:rPr>
          <w:rStyle w:val="Char0"/>
          <w:rFonts w:hint="cs"/>
          <w:rtl/>
        </w:rPr>
        <w:t>چ ضرر و بدون ه</w:t>
      </w:r>
      <w:r w:rsidRPr="00D21EA1">
        <w:rPr>
          <w:rStyle w:val="Char0"/>
          <w:rFonts w:hint="cs"/>
          <w:rtl/>
        </w:rPr>
        <w:t>ی</w:t>
      </w:r>
      <w:r w:rsidR="00DE0AAE" w:rsidRPr="00D21EA1">
        <w:rPr>
          <w:rStyle w:val="Char0"/>
          <w:rFonts w:hint="cs"/>
          <w:rtl/>
        </w:rPr>
        <w:t>چ فتنه‌ا</w:t>
      </w:r>
      <w:r w:rsidRPr="00D21EA1">
        <w:rPr>
          <w:rStyle w:val="Char0"/>
          <w:rFonts w:hint="cs"/>
          <w:rtl/>
        </w:rPr>
        <w:t>ی</w:t>
      </w:r>
      <w:r w:rsidR="00DE0AAE" w:rsidRPr="00D21EA1">
        <w:rPr>
          <w:rStyle w:val="Char0"/>
          <w:rFonts w:hint="cs"/>
          <w:rtl/>
        </w:rPr>
        <w:t xml:space="preserve"> گمراه </w:t>
      </w:r>
      <w:r w:rsidR="007C1A23" w:rsidRPr="00D21EA1">
        <w:rPr>
          <w:rStyle w:val="Char0"/>
          <w:rFonts w:hint="cs"/>
          <w:rtl/>
        </w:rPr>
        <w:t>ک</w:t>
      </w:r>
      <w:r w:rsidR="00DE0AAE" w:rsidRPr="00D21EA1">
        <w:rPr>
          <w:rStyle w:val="Char0"/>
          <w:rFonts w:hint="cs"/>
          <w:rtl/>
        </w:rPr>
        <w:t>ننده م</w:t>
      </w:r>
      <w:r w:rsidRPr="00D21EA1">
        <w:rPr>
          <w:rStyle w:val="Char0"/>
          <w:rFonts w:hint="cs"/>
          <w:rtl/>
        </w:rPr>
        <w:t>ی</w:t>
      </w:r>
      <w:r w:rsidR="00DE0AAE" w:rsidRPr="00D21EA1">
        <w:rPr>
          <w:rStyle w:val="Char0"/>
          <w:rFonts w:hint="cs"/>
          <w:rtl/>
        </w:rPr>
        <w:t>‌طلبم. خدا</w:t>
      </w:r>
      <w:r w:rsidRPr="00D21EA1">
        <w:rPr>
          <w:rStyle w:val="Char0"/>
          <w:rFonts w:hint="cs"/>
          <w:rtl/>
        </w:rPr>
        <w:t>ی</w:t>
      </w:r>
      <w:r w:rsidR="00DE0AAE" w:rsidRPr="00D21EA1">
        <w:rPr>
          <w:rStyle w:val="Char0"/>
          <w:rFonts w:hint="cs"/>
          <w:rtl/>
        </w:rPr>
        <w:t>ا! ما را با ز</w:t>
      </w:r>
      <w:r w:rsidRPr="00D21EA1">
        <w:rPr>
          <w:rStyle w:val="Char0"/>
          <w:rFonts w:hint="cs"/>
          <w:rtl/>
        </w:rPr>
        <w:t>ی</w:t>
      </w:r>
      <w:r w:rsidR="00DE0AAE" w:rsidRPr="00D21EA1">
        <w:rPr>
          <w:rStyle w:val="Char0"/>
          <w:rFonts w:hint="cs"/>
          <w:rtl/>
        </w:rPr>
        <w:t>نت ا</w:t>
      </w:r>
      <w:r w:rsidRPr="00D21EA1">
        <w:rPr>
          <w:rStyle w:val="Char0"/>
          <w:rFonts w:hint="cs"/>
          <w:rtl/>
        </w:rPr>
        <w:t>ی</w:t>
      </w:r>
      <w:r w:rsidR="00DE0AAE" w:rsidRPr="00D21EA1">
        <w:rPr>
          <w:rStyle w:val="Char0"/>
          <w:rFonts w:hint="cs"/>
          <w:rtl/>
        </w:rPr>
        <w:t>مان مز</w:t>
      </w:r>
      <w:r w:rsidRPr="00D21EA1">
        <w:rPr>
          <w:rStyle w:val="Char0"/>
          <w:rFonts w:hint="cs"/>
          <w:rtl/>
        </w:rPr>
        <w:t>ی</w:t>
      </w:r>
      <w:r w:rsidR="00DE0AAE" w:rsidRPr="00D21EA1">
        <w:rPr>
          <w:rStyle w:val="Char0"/>
          <w:rFonts w:hint="cs"/>
          <w:rtl/>
        </w:rPr>
        <w:t xml:space="preserve">ن </w:t>
      </w:r>
      <w:r w:rsidR="007C1A23" w:rsidRPr="00D21EA1">
        <w:rPr>
          <w:rStyle w:val="Char0"/>
          <w:rFonts w:hint="cs"/>
          <w:rtl/>
        </w:rPr>
        <w:t>ک</w:t>
      </w:r>
      <w:r w:rsidR="00DE0AAE" w:rsidRPr="00D21EA1">
        <w:rPr>
          <w:rStyle w:val="Char0"/>
          <w:rFonts w:hint="cs"/>
          <w:rtl/>
        </w:rPr>
        <w:t>ن، و</w:t>
      </w:r>
      <w:r w:rsidR="002A03C8" w:rsidRPr="00D21EA1">
        <w:rPr>
          <w:rStyle w:val="Char0"/>
          <w:rFonts w:hint="cs"/>
          <w:rtl/>
        </w:rPr>
        <w:t xml:space="preserve"> </w:t>
      </w:r>
      <w:r w:rsidR="00DE0AAE" w:rsidRPr="00D21EA1">
        <w:rPr>
          <w:rStyle w:val="Char0"/>
          <w:rFonts w:hint="cs"/>
          <w:rtl/>
        </w:rPr>
        <w:t>ما را راهنما</w:t>
      </w:r>
      <w:r w:rsidRPr="00D21EA1">
        <w:rPr>
          <w:rStyle w:val="Char0"/>
          <w:rFonts w:hint="cs"/>
          <w:rtl/>
        </w:rPr>
        <w:t>ی</w:t>
      </w:r>
      <w:r w:rsidR="00DE0AAE" w:rsidRPr="00D21EA1">
        <w:rPr>
          <w:rStyle w:val="Char0"/>
          <w:rFonts w:hint="cs"/>
          <w:rtl/>
        </w:rPr>
        <w:t xml:space="preserve">ان راه </w:t>
      </w:r>
      <w:r w:rsidRPr="00D21EA1">
        <w:rPr>
          <w:rStyle w:val="Char0"/>
          <w:rFonts w:hint="cs"/>
          <w:rtl/>
        </w:rPr>
        <w:t>ی</w:t>
      </w:r>
      <w:r w:rsidR="00DE0AAE" w:rsidRPr="00D21EA1">
        <w:rPr>
          <w:rStyle w:val="Char0"/>
          <w:rFonts w:hint="cs"/>
          <w:rtl/>
        </w:rPr>
        <w:t>افته بگردان»</w:t>
      </w:r>
      <w:r w:rsidR="00DE0AAE" w:rsidRPr="00D21EA1">
        <w:rPr>
          <w:rStyle w:val="FootnoteReference"/>
          <w:rFonts w:ascii="IRLotus" w:hAnsi="IRLotus" w:cs="IRLotus"/>
          <w:b/>
          <w:sz w:val="28"/>
          <w:szCs w:val="28"/>
          <w:rtl/>
        </w:rPr>
        <w:footnoteReference w:id="209"/>
      </w:r>
      <w:r w:rsidR="00153575">
        <w:rPr>
          <w:rStyle w:val="Char0"/>
          <w:rFonts w:hint="cs"/>
          <w:rtl/>
        </w:rPr>
        <w:t>.</w:t>
      </w:r>
      <w:r w:rsidR="00DE0AAE" w:rsidRPr="00D21EA1">
        <w:rPr>
          <w:rStyle w:val="Char0"/>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ه روا</w:t>
      </w:r>
      <w:r w:rsidR="00441E27" w:rsidRPr="00D21EA1">
        <w:rPr>
          <w:rFonts w:hint="cs"/>
          <w:rtl/>
        </w:rPr>
        <w:t>ی</w:t>
      </w:r>
      <w:r w:rsidRPr="00D21EA1">
        <w:rPr>
          <w:rFonts w:hint="cs"/>
          <w:rtl/>
        </w:rPr>
        <w:t>تش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اثبات رس</w:t>
      </w:r>
      <w:r w:rsidR="00441E27" w:rsidRPr="00D21EA1">
        <w:rPr>
          <w:rFonts w:hint="cs"/>
          <w:rtl/>
        </w:rPr>
        <w:t>ی</w:t>
      </w:r>
      <w:r w:rsidRPr="00D21EA1">
        <w:rPr>
          <w:rFonts w:hint="cs"/>
          <w:rtl/>
        </w:rPr>
        <w:t>ده است،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در بردارنده‌</w:t>
      </w:r>
      <w:r w:rsidR="00441E27" w:rsidRPr="00D21EA1">
        <w:rPr>
          <w:rFonts w:hint="cs"/>
          <w:rtl/>
        </w:rPr>
        <w:t>ی</w:t>
      </w:r>
      <w:r w:rsidRPr="00D21EA1">
        <w:rPr>
          <w:rFonts w:hint="cs"/>
          <w:rtl/>
        </w:rPr>
        <w:t xml:space="preserve"> درس‌ها</w:t>
      </w:r>
      <w:r w:rsidR="00441E27" w:rsidRPr="00D21EA1">
        <w:rPr>
          <w:rFonts w:hint="cs"/>
          <w:rtl/>
        </w:rPr>
        <w:t>ی</w:t>
      </w:r>
      <w:r w:rsidRPr="00D21EA1">
        <w:rPr>
          <w:rFonts w:hint="cs"/>
          <w:rtl/>
        </w:rPr>
        <w:t xml:space="preserve"> آموزنده‌</w:t>
      </w:r>
      <w:r w:rsidR="00441E27" w:rsidRPr="00D21EA1">
        <w:rPr>
          <w:rFonts w:hint="cs"/>
          <w:rtl/>
        </w:rPr>
        <w:t>ی</w:t>
      </w:r>
      <w:r w:rsidRPr="00D21EA1">
        <w:rPr>
          <w:rFonts w:hint="cs"/>
          <w:rtl/>
        </w:rPr>
        <w:t xml:space="preserve"> مف</w:t>
      </w:r>
      <w:r w:rsidR="00441E27" w:rsidRPr="00D21EA1">
        <w:rPr>
          <w:rFonts w:hint="cs"/>
          <w:rtl/>
        </w:rPr>
        <w:t>ی</w:t>
      </w:r>
      <w:r w:rsidRPr="00D21EA1">
        <w:rPr>
          <w:rFonts w:hint="cs"/>
          <w:rtl/>
        </w:rPr>
        <w:t>د و مفاه</w:t>
      </w:r>
      <w:r w:rsidR="00441E27" w:rsidRPr="00D21EA1">
        <w:rPr>
          <w:rFonts w:hint="cs"/>
          <w:rtl/>
        </w:rPr>
        <w:t>ی</w:t>
      </w:r>
      <w:r w:rsidRPr="00D21EA1">
        <w:rPr>
          <w:rFonts w:hint="cs"/>
          <w:rtl/>
        </w:rPr>
        <w:t>م ارجمند و اهداف</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است.</w:t>
      </w:r>
    </w:p>
    <w:p w:rsidR="00153575" w:rsidRDefault="00DE0AAE" w:rsidP="00153575">
      <w:pPr>
        <w:pStyle w:val="a0"/>
        <w:rPr>
          <w:rtl/>
        </w:rPr>
      </w:pPr>
      <w:r w:rsidRPr="00D21EA1">
        <w:rPr>
          <w:rFonts w:hint="cs"/>
          <w:rtl/>
        </w:rPr>
        <w:t>حافظ ابن رجب</w:t>
      </w:r>
      <w:r w:rsidR="00153575">
        <w:rPr>
          <w:rFonts w:cs="CTraditional Arabic" w:hint="cs"/>
          <w:rtl/>
        </w:rPr>
        <w:t>/</w:t>
      </w:r>
      <w:r w:rsidRPr="00D21EA1">
        <w:rPr>
          <w:rFonts w:hint="cs"/>
          <w:rtl/>
        </w:rPr>
        <w:t xml:space="preserve"> رساله‌ا</w:t>
      </w:r>
      <w:r w:rsidR="00441E27" w:rsidRPr="00D21EA1">
        <w:rPr>
          <w:rFonts w:hint="cs"/>
          <w:rtl/>
        </w:rPr>
        <w:t>ی</w:t>
      </w:r>
      <w:r w:rsidRPr="00D21EA1">
        <w:rPr>
          <w:rFonts w:hint="cs"/>
          <w:rtl/>
        </w:rPr>
        <w:t xml:space="preserve"> ظر</w:t>
      </w:r>
      <w:r w:rsidR="00441E27" w:rsidRPr="00D21EA1">
        <w:rPr>
          <w:rFonts w:hint="cs"/>
          <w:rtl/>
        </w:rPr>
        <w:t>ی</w:t>
      </w:r>
      <w:r w:rsidRPr="00D21EA1">
        <w:rPr>
          <w:rFonts w:hint="cs"/>
          <w:rtl/>
        </w:rPr>
        <w:t>ف ودلنش</w:t>
      </w:r>
      <w:r w:rsidR="00441E27" w:rsidRPr="00D21EA1">
        <w:rPr>
          <w:rFonts w:hint="cs"/>
          <w:rtl/>
        </w:rPr>
        <w:t>ی</w:t>
      </w:r>
      <w:r w:rsidRPr="00D21EA1">
        <w:rPr>
          <w:rFonts w:hint="cs"/>
          <w:rtl/>
        </w:rPr>
        <w:t>ن را به شرح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و ب</w:t>
      </w:r>
      <w:r w:rsidR="00441E27" w:rsidRPr="00D21EA1">
        <w:rPr>
          <w:rFonts w:hint="cs"/>
          <w:rtl/>
        </w:rPr>
        <w:t>ی</w:t>
      </w:r>
      <w:r w:rsidRPr="00D21EA1">
        <w:rPr>
          <w:rFonts w:hint="cs"/>
          <w:rtl/>
        </w:rPr>
        <w:t>ان معان</w:t>
      </w:r>
      <w:r w:rsidR="00441E27" w:rsidRPr="00D21EA1">
        <w:rPr>
          <w:rFonts w:hint="cs"/>
          <w:rtl/>
        </w:rPr>
        <w:t>ی</w:t>
      </w:r>
      <w:r w:rsidRPr="00D21EA1">
        <w:rPr>
          <w:rFonts w:hint="cs"/>
          <w:rtl/>
        </w:rPr>
        <w:t xml:space="preserve"> آن اختصاص داده است</w:t>
      </w:r>
      <w:r w:rsidR="00D166C5" w:rsidRPr="00D21EA1">
        <w:rPr>
          <w:rFonts w:hint="cs"/>
          <w:rtl/>
        </w:rPr>
        <w:t>.</w:t>
      </w:r>
      <w:r w:rsidRPr="00D21EA1">
        <w:rPr>
          <w:rFonts w:hint="cs"/>
          <w:rtl/>
        </w:rPr>
        <w:t xml:space="preserve"> ا</w:t>
      </w:r>
      <w:r w:rsidR="00441E27" w:rsidRPr="00D21EA1">
        <w:rPr>
          <w:rFonts w:hint="cs"/>
          <w:rtl/>
        </w:rPr>
        <w:t>ی</w:t>
      </w:r>
      <w:r w:rsidRPr="00D21EA1">
        <w:rPr>
          <w:rFonts w:hint="cs"/>
          <w:rtl/>
        </w:rPr>
        <w:t>ن رساله، رساله‌ا</w:t>
      </w:r>
      <w:r w:rsidR="00441E27" w:rsidRPr="00D21EA1">
        <w:rPr>
          <w:rFonts w:hint="cs"/>
          <w:rtl/>
        </w:rPr>
        <w:t>ی</w:t>
      </w:r>
      <w:r w:rsidRPr="00D21EA1">
        <w:rPr>
          <w:rFonts w:hint="cs"/>
          <w:rtl/>
        </w:rPr>
        <w:t xml:space="preserve"> سودمند است، برخ</w:t>
      </w:r>
      <w:r w:rsidR="00441E27" w:rsidRPr="00D21EA1">
        <w:rPr>
          <w:rFonts w:hint="cs"/>
          <w:rtl/>
        </w:rPr>
        <w:t>ی</w:t>
      </w:r>
      <w:r w:rsidRPr="00D21EA1">
        <w:rPr>
          <w:rFonts w:hint="cs"/>
          <w:rtl/>
        </w:rPr>
        <w:t xml:space="preserve"> از دلالت‌ها و مفاه</w:t>
      </w:r>
      <w:r w:rsidR="00441E27" w:rsidRPr="00D21EA1">
        <w:rPr>
          <w:rFonts w:hint="cs"/>
          <w:rtl/>
        </w:rPr>
        <w:t>ی</w:t>
      </w:r>
      <w:r w:rsidRPr="00D21EA1">
        <w:rPr>
          <w:rFonts w:hint="cs"/>
          <w:rtl/>
        </w:rPr>
        <w:t>م و معان</w:t>
      </w:r>
      <w:r w:rsidR="00441E27" w:rsidRPr="00D21EA1">
        <w:rPr>
          <w:rFonts w:hint="cs"/>
          <w:rtl/>
        </w:rPr>
        <w:t>ی</w:t>
      </w:r>
      <w:r w:rsidRPr="00D21EA1">
        <w:rPr>
          <w:rFonts w:hint="cs"/>
          <w:rtl/>
        </w:rPr>
        <w:t xml:space="preserve"> والا و ارجمند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تا ان شاءالله ما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به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توجه و اهتمام نموده و بر </w:t>
      </w:r>
      <w:r w:rsidRPr="00D21EA1">
        <w:t>]</w:t>
      </w:r>
      <w:r w:rsidRPr="00D21EA1">
        <w:rPr>
          <w:rFonts w:hint="cs"/>
          <w:rtl/>
        </w:rPr>
        <w:t>ت</w:t>
      </w:r>
      <w:r w:rsidR="007C1A23" w:rsidRPr="00D21EA1">
        <w:rPr>
          <w:rFonts w:hint="cs"/>
          <w:rtl/>
        </w:rPr>
        <w:t>ک</w:t>
      </w:r>
      <w:r w:rsidRPr="00D21EA1">
        <w:rPr>
          <w:rFonts w:hint="cs"/>
          <w:rtl/>
        </w:rPr>
        <w:t>رار</w:t>
      </w:r>
      <w:r w:rsidRPr="00D21EA1">
        <w:t>[</w:t>
      </w:r>
      <w:r w:rsidRPr="00D21EA1">
        <w:rPr>
          <w:rFonts w:hint="cs"/>
          <w:rtl/>
        </w:rPr>
        <w:t xml:space="preserve"> آن مداومت داشته باش</w:t>
      </w:r>
      <w:r w:rsidR="00441E27" w:rsidRPr="00D21EA1">
        <w:rPr>
          <w:rFonts w:hint="cs"/>
          <w:rtl/>
        </w:rPr>
        <w:t>ی</w:t>
      </w:r>
      <w:r w:rsidRPr="00D21EA1">
        <w:rPr>
          <w:rFonts w:hint="cs"/>
          <w:rtl/>
        </w:rPr>
        <w:t>م.</w:t>
      </w:r>
    </w:p>
    <w:p w:rsidR="00153575" w:rsidRDefault="00153575" w:rsidP="00153575">
      <w:pPr>
        <w:pStyle w:val="a0"/>
        <w:rPr>
          <w:rtl/>
        </w:rPr>
        <w:sectPr w:rsidR="00153575" w:rsidSect="007707BE">
          <w:headerReference w:type="default" r:id="rId5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153575">
      <w:pPr>
        <w:pStyle w:val="Heading1"/>
        <w:rPr>
          <w:rtl/>
        </w:rPr>
      </w:pPr>
      <w:bookmarkStart w:id="76" w:name="_Toc409705498"/>
      <w:bookmarkStart w:id="77" w:name="_Toc410179345"/>
      <w:r w:rsidRPr="00D21EA1">
        <w:rPr>
          <w:rFonts w:hint="cs"/>
          <w:rtl/>
        </w:rPr>
        <w:t>۱</w:t>
      </w:r>
      <w:r w:rsidR="001726CF" w:rsidRPr="00D21EA1">
        <w:rPr>
          <w:rFonts w:hint="cs"/>
          <w:rtl/>
        </w:rPr>
        <w:t>۴</w:t>
      </w:r>
      <w:r w:rsidR="00114CB5" w:rsidRPr="00D21EA1">
        <w:rPr>
          <w:rFonts w:hint="cs"/>
          <w:rtl/>
        </w:rPr>
        <w:t>۶</w:t>
      </w:r>
      <w:r w:rsidR="00153575">
        <w:rPr>
          <w:rFonts w:hint="cs"/>
          <w:rtl/>
        </w:rPr>
        <w:t>-</w:t>
      </w:r>
      <w:r w:rsidR="00DE0AAE" w:rsidRPr="00D21EA1">
        <w:rPr>
          <w:rFonts w:hint="cs"/>
          <w:rtl/>
        </w:rPr>
        <w:t xml:space="preserve"> شرح حد</w:t>
      </w:r>
      <w:r w:rsidR="00441E27" w:rsidRPr="00D21EA1">
        <w:rPr>
          <w:rFonts w:hint="cs"/>
          <w:rtl/>
        </w:rPr>
        <w:t>ی</w:t>
      </w:r>
      <w:r w:rsidR="00DE0AAE" w:rsidRPr="00D21EA1">
        <w:rPr>
          <w:rFonts w:hint="cs"/>
          <w:rtl/>
        </w:rPr>
        <w:t>ث عمار در خصوص دعا</w:t>
      </w:r>
      <w:r w:rsidR="00441E27" w:rsidRPr="00D21EA1">
        <w:rPr>
          <w:rFonts w:hint="cs"/>
          <w:rtl/>
        </w:rPr>
        <w:t>ی</w:t>
      </w:r>
      <w:r w:rsidR="00DE0AAE" w:rsidRPr="00D21EA1">
        <w:rPr>
          <w:rFonts w:hint="cs"/>
          <w:rtl/>
        </w:rPr>
        <w:t xml:space="preserve"> م</w:t>
      </w:r>
      <w:r w:rsidR="00441E27" w:rsidRPr="00D21EA1">
        <w:rPr>
          <w:rFonts w:hint="cs"/>
          <w:rtl/>
        </w:rPr>
        <w:t>ی</w:t>
      </w:r>
      <w:r w:rsidR="00DE0AAE" w:rsidRPr="00D21EA1">
        <w:rPr>
          <w:rFonts w:hint="cs"/>
          <w:rtl/>
        </w:rPr>
        <w:t xml:space="preserve">ان تشهد و سلام </w:t>
      </w:r>
      <w:r w:rsidR="007A593E" w:rsidRPr="00D21EA1">
        <w:rPr>
          <w:rFonts w:hint="cs"/>
          <w:rtl/>
        </w:rPr>
        <w:t>نماز</w:t>
      </w:r>
      <w:bookmarkEnd w:id="76"/>
      <w:bookmarkEnd w:id="77"/>
    </w:p>
    <w:p w:rsidR="00DE0AAE" w:rsidRPr="00D21EA1" w:rsidRDefault="000817A7" w:rsidP="00847D4F">
      <w:pPr>
        <w:pStyle w:val="a0"/>
        <w:rPr>
          <w:rtl/>
        </w:rPr>
      </w:pPr>
      <w:r w:rsidRPr="00D21EA1">
        <w:rPr>
          <w:rFonts w:hint="cs"/>
          <w:rtl/>
        </w:rPr>
        <w:t>پیش‌تر</w:t>
      </w:r>
      <w:r w:rsidR="00DE0AAE" w:rsidRPr="00D21EA1">
        <w:rPr>
          <w:rFonts w:hint="cs"/>
          <w:rtl/>
        </w:rPr>
        <w:t xml:space="preserve"> حد</w:t>
      </w:r>
      <w:r w:rsidR="00441E27" w:rsidRPr="00D21EA1">
        <w:rPr>
          <w:rFonts w:hint="cs"/>
          <w:rtl/>
        </w:rPr>
        <w:t>ی</w:t>
      </w:r>
      <w:r w:rsidR="00DE0AAE" w:rsidRPr="00D21EA1">
        <w:rPr>
          <w:rFonts w:hint="cs"/>
          <w:rtl/>
        </w:rPr>
        <w:t xml:space="preserve">ث عمار بن </w:t>
      </w:r>
      <w:r w:rsidR="00441E27" w:rsidRPr="00D21EA1">
        <w:rPr>
          <w:rFonts w:hint="cs"/>
          <w:rtl/>
        </w:rPr>
        <w:t>ی</w:t>
      </w:r>
      <w:r w:rsidR="00DE0AAE" w:rsidRPr="00D21EA1">
        <w:rPr>
          <w:rFonts w:hint="cs"/>
          <w:rtl/>
        </w:rPr>
        <w:t xml:space="preserve">اسر </w:t>
      </w:r>
      <w:r w:rsidR="00CF0929" w:rsidRPr="00D21EA1">
        <w:rPr>
          <w:rFonts w:hint="cs"/>
        </w:rPr>
        <w:sym w:font="AGA Arabesque" w:char="F074"/>
      </w:r>
      <w:r w:rsidR="00DE0AAE" w:rsidRPr="00D21EA1">
        <w:rPr>
          <w:rFonts w:hint="cs"/>
          <w:rtl/>
        </w:rPr>
        <w:t xml:space="preserve"> را </w:t>
      </w:r>
      <w:r w:rsidR="007C1A23" w:rsidRPr="00D21EA1">
        <w:rPr>
          <w:rFonts w:hint="cs"/>
          <w:rtl/>
        </w:rPr>
        <w:t>ک</w:t>
      </w:r>
      <w:r w:rsidR="00DE0AAE" w:rsidRPr="00D21EA1">
        <w:rPr>
          <w:rFonts w:hint="cs"/>
          <w:rtl/>
        </w:rPr>
        <w:t>ه مشتمل بر آن دعا</w:t>
      </w:r>
      <w:r w:rsidR="00441E27" w:rsidRPr="00D21EA1">
        <w:rPr>
          <w:rFonts w:hint="cs"/>
          <w:rtl/>
        </w:rPr>
        <w:t>ی</w:t>
      </w:r>
      <w:r w:rsidR="00DE0AAE" w:rsidRPr="00D21EA1">
        <w:rPr>
          <w:rFonts w:hint="cs"/>
          <w:rtl/>
        </w:rPr>
        <w:t xml:space="preserve"> عظ</w:t>
      </w:r>
      <w:r w:rsidR="00441E27" w:rsidRPr="00D21EA1">
        <w:rPr>
          <w:rFonts w:hint="cs"/>
          <w:rtl/>
        </w:rPr>
        <w:t>ی</w:t>
      </w:r>
      <w:r w:rsidR="00DE0AAE" w:rsidRPr="00D21EA1">
        <w:rPr>
          <w:rFonts w:hint="cs"/>
          <w:rtl/>
        </w:rPr>
        <w:t>م</w:t>
      </w:r>
      <w:r w:rsidR="00441E27" w:rsidRPr="00D21EA1">
        <w:rPr>
          <w:rFonts w:hint="cs"/>
          <w:rtl/>
        </w:rPr>
        <w:t>ی</w:t>
      </w:r>
      <w:r w:rsidR="00DE0AAE" w:rsidRPr="00D21EA1">
        <w:rPr>
          <w:rFonts w:hint="cs"/>
          <w:rtl/>
        </w:rPr>
        <w:t xml:space="preserve"> بود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در نمازش م</w:t>
      </w:r>
      <w:r w:rsidR="00441E27" w:rsidRPr="00D21EA1">
        <w:rPr>
          <w:rFonts w:hint="cs"/>
          <w:rtl/>
        </w:rPr>
        <w:t>ی</w:t>
      </w:r>
      <w:r w:rsidR="00DE0AAE" w:rsidRPr="00D21EA1">
        <w:rPr>
          <w:rFonts w:hint="cs"/>
          <w:rtl/>
        </w:rPr>
        <w:t>‌فرمود را ب</w:t>
      </w:r>
      <w:r w:rsidR="00441E27" w:rsidRPr="00D21EA1">
        <w:rPr>
          <w:rFonts w:hint="cs"/>
          <w:rtl/>
        </w:rPr>
        <w:t>ی</w:t>
      </w:r>
      <w:r w:rsidR="00DE0AAE" w:rsidRPr="00D21EA1">
        <w:rPr>
          <w:rFonts w:hint="cs"/>
          <w:rtl/>
        </w:rPr>
        <w:t xml:space="preserve">ان </w:t>
      </w:r>
      <w:r w:rsidR="007C1A23" w:rsidRPr="00D21EA1">
        <w:rPr>
          <w:rFonts w:hint="cs"/>
          <w:rtl/>
        </w:rPr>
        <w:t>ک</w:t>
      </w:r>
      <w:r w:rsidR="00DE0AAE" w:rsidRPr="00D21EA1">
        <w:rPr>
          <w:rFonts w:hint="cs"/>
          <w:rtl/>
        </w:rPr>
        <w:t>رد</w:t>
      </w:r>
      <w:r w:rsidR="00441E27" w:rsidRPr="00D21EA1">
        <w:rPr>
          <w:rFonts w:hint="cs"/>
          <w:rtl/>
        </w:rPr>
        <w:t>ی</w:t>
      </w:r>
      <w:r w:rsidR="00DE0AAE" w:rsidRPr="00D21EA1">
        <w:rPr>
          <w:rFonts w:hint="cs"/>
          <w:rtl/>
        </w:rPr>
        <w:t>م، دعا</w:t>
      </w:r>
      <w:r w:rsidR="00441E27" w:rsidRPr="00D21EA1">
        <w:rPr>
          <w:rFonts w:hint="cs"/>
          <w:rtl/>
        </w:rPr>
        <w:t>یی</w:t>
      </w:r>
      <w:r w:rsidR="00DE0AAE" w:rsidRPr="00D21EA1">
        <w:rPr>
          <w:rFonts w:hint="cs"/>
          <w:rtl/>
        </w:rPr>
        <w:t xml:space="preserve"> است </w:t>
      </w:r>
      <w:r w:rsidR="007C1A23" w:rsidRPr="00D21EA1">
        <w:rPr>
          <w:rFonts w:hint="cs"/>
          <w:rtl/>
        </w:rPr>
        <w:t>ک</w:t>
      </w:r>
      <w:r w:rsidR="00DE0AAE" w:rsidRPr="00D21EA1">
        <w:rPr>
          <w:rFonts w:hint="cs"/>
          <w:rtl/>
        </w:rPr>
        <w:t>ه نسائ</w:t>
      </w:r>
      <w:r w:rsidR="00441E27" w:rsidRPr="00D21EA1">
        <w:rPr>
          <w:rFonts w:hint="cs"/>
          <w:rtl/>
        </w:rPr>
        <w:t>ی</w:t>
      </w:r>
      <w:r w:rsidR="00DE0AAE" w:rsidRPr="00D21EA1">
        <w:rPr>
          <w:rFonts w:hint="cs"/>
          <w:rtl/>
        </w:rPr>
        <w:t xml:space="preserve"> و د</w:t>
      </w:r>
      <w:r w:rsidR="00441E27" w:rsidRPr="00D21EA1">
        <w:rPr>
          <w:rFonts w:hint="cs"/>
          <w:rtl/>
        </w:rPr>
        <w:t>ی</w:t>
      </w:r>
      <w:r w:rsidR="00DE0AAE" w:rsidRPr="00D21EA1">
        <w:rPr>
          <w:rFonts w:hint="cs"/>
          <w:rtl/>
        </w:rPr>
        <w:t xml:space="preserve">گران از عطاء بن سائب از پدرش </w:t>
      </w:r>
      <w:r w:rsidR="00CF0929" w:rsidRPr="00D21EA1">
        <w:rPr>
          <w:rFonts w:hint="cs"/>
        </w:rPr>
        <w:sym w:font="AGA Arabesque" w:char="F074"/>
      </w:r>
      <w:r w:rsidR="00DE0AAE" w:rsidRPr="00D21EA1">
        <w:rPr>
          <w:rFonts w:hint="cs"/>
          <w:rtl/>
        </w:rPr>
        <w:t xml:space="preserve"> روا</w:t>
      </w:r>
      <w:r w:rsidR="00441E27"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 </w:t>
      </w:r>
      <w:r w:rsidR="007C1A23" w:rsidRPr="00D21EA1">
        <w:rPr>
          <w:rFonts w:hint="cs"/>
          <w:rtl/>
        </w:rPr>
        <w:t>ک</w:t>
      </w:r>
      <w:r w:rsidR="00DE0AAE" w:rsidRPr="00D21EA1">
        <w:rPr>
          <w:rFonts w:hint="cs"/>
          <w:rtl/>
        </w:rPr>
        <w:t xml:space="preserve">ه گفت: «عمار بن </w:t>
      </w:r>
      <w:r w:rsidR="00441E27" w:rsidRPr="00D21EA1">
        <w:rPr>
          <w:rFonts w:hint="cs"/>
          <w:rtl/>
        </w:rPr>
        <w:t>ی</w:t>
      </w:r>
      <w:r w:rsidR="00DE0AAE" w:rsidRPr="00D21EA1">
        <w:rPr>
          <w:rFonts w:hint="cs"/>
          <w:rtl/>
        </w:rPr>
        <w:t xml:space="preserve">اسر </w:t>
      </w:r>
      <w:r w:rsidR="00CF0929" w:rsidRPr="00D21EA1">
        <w:rPr>
          <w:rFonts w:hint="cs"/>
        </w:rPr>
        <w:sym w:font="AGA Arabesque" w:char="F074"/>
      </w:r>
      <w:r w:rsidR="00DE0AAE" w:rsidRPr="00D21EA1">
        <w:rPr>
          <w:rFonts w:hint="cs"/>
          <w:rtl/>
        </w:rPr>
        <w:t xml:space="preserve"> برا</w:t>
      </w:r>
      <w:r w:rsidR="00441E27" w:rsidRPr="00D21EA1">
        <w:rPr>
          <w:rFonts w:hint="cs"/>
          <w:rtl/>
        </w:rPr>
        <w:t>ی</w:t>
      </w:r>
      <w:r w:rsidR="00DE0AAE" w:rsidRPr="00D21EA1">
        <w:rPr>
          <w:rFonts w:hint="cs"/>
          <w:rtl/>
        </w:rPr>
        <w:t xml:space="preserve"> ما امامت </w:t>
      </w:r>
      <w:r w:rsidR="007C1A23" w:rsidRPr="00D21EA1">
        <w:rPr>
          <w:rFonts w:hint="cs"/>
          <w:rtl/>
        </w:rPr>
        <w:t>ک</w:t>
      </w:r>
      <w:r w:rsidR="00DE0AAE" w:rsidRPr="00D21EA1">
        <w:rPr>
          <w:rFonts w:hint="cs"/>
          <w:rtl/>
        </w:rPr>
        <w:t>رد، در امامتش نها</w:t>
      </w:r>
      <w:r w:rsidR="00441E27" w:rsidRPr="00D21EA1">
        <w:rPr>
          <w:rFonts w:hint="cs"/>
          <w:rtl/>
        </w:rPr>
        <w:t>ی</w:t>
      </w:r>
      <w:r w:rsidR="00DE0AAE" w:rsidRPr="00D21EA1">
        <w:rPr>
          <w:rFonts w:hint="cs"/>
          <w:rtl/>
        </w:rPr>
        <w:t>ت اختصار را رعا</w:t>
      </w:r>
      <w:r w:rsidR="00441E27"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 شخص</w:t>
      </w:r>
      <w:r w:rsidR="00441E27" w:rsidRPr="00D21EA1">
        <w:rPr>
          <w:rFonts w:hint="cs"/>
          <w:rtl/>
        </w:rPr>
        <w:t>ی</w:t>
      </w:r>
      <w:r w:rsidR="00DE0AAE" w:rsidRPr="00D21EA1">
        <w:rPr>
          <w:rFonts w:hint="cs"/>
          <w:rtl/>
        </w:rPr>
        <w:t xml:space="preserve"> به او گفت: راست</w:t>
      </w:r>
      <w:r w:rsidR="00441E27" w:rsidRPr="00D21EA1">
        <w:rPr>
          <w:rFonts w:hint="cs"/>
          <w:rtl/>
        </w:rPr>
        <w:t>ی</w:t>
      </w:r>
      <w:r w:rsidR="00DE0AAE" w:rsidRPr="00D21EA1">
        <w:rPr>
          <w:rFonts w:hint="cs"/>
          <w:rtl/>
        </w:rPr>
        <w:t xml:space="preserve"> چرا نمازت را</w:t>
      </w:r>
      <w:r w:rsidR="002A03C8" w:rsidRPr="00D21EA1">
        <w:rPr>
          <w:rFonts w:hint="cs"/>
          <w:rtl/>
        </w:rPr>
        <w:t xml:space="preserve"> </w:t>
      </w:r>
      <w:r w:rsidR="00DE0AAE" w:rsidRPr="00D21EA1">
        <w:rPr>
          <w:rFonts w:hint="cs"/>
          <w:rtl/>
        </w:rPr>
        <w:t>ا</w:t>
      </w:r>
      <w:r w:rsidR="00441E27" w:rsidRPr="00D21EA1">
        <w:rPr>
          <w:rFonts w:hint="cs"/>
          <w:rtl/>
        </w:rPr>
        <w:t>ی</w:t>
      </w:r>
      <w:r w:rsidR="00DE0AAE" w:rsidRPr="00D21EA1">
        <w:rPr>
          <w:rFonts w:hint="cs"/>
          <w:rtl/>
        </w:rPr>
        <w:t>ن گونه به صورت خلاصه‏وار خواند</w:t>
      </w:r>
      <w:r w:rsidR="00441E27" w:rsidRPr="00D21EA1">
        <w:rPr>
          <w:rFonts w:hint="cs"/>
          <w:rtl/>
        </w:rPr>
        <w:t>ی</w:t>
      </w:r>
      <w:r w:rsidR="00DE0AAE" w:rsidRPr="00D21EA1">
        <w:rPr>
          <w:rFonts w:hint="cs"/>
          <w:rtl/>
        </w:rPr>
        <w:t xml:space="preserve">؟ فرمود: </w:t>
      </w:r>
      <w:r w:rsidR="00DE0AAE" w:rsidRPr="00D21EA1">
        <w:t>]</w:t>
      </w:r>
      <w:r w:rsidR="00DE0AAE" w:rsidRPr="00D21EA1">
        <w:rPr>
          <w:rFonts w:hint="cs"/>
          <w:rtl/>
        </w:rPr>
        <w:t>درست است</w:t>
      </w:r>
      <w:r w:rsidR="00DE0AAE" w:rsidRPr="00D21EA1">
        <w:t>[</w:t>
      </w:r>
      <w:r w:rsidR="00DE0AAE" w:rsidRPr="00D21EA1">
        <w:rPr>
          <w:rFonts w:hint="cs"/>
          <w:rtl/>
        </w:rPr>
        <w:t xml:space="preserve"> اما با ا</w:t>
      </w:r>
      <w:r w:rsidR="00441E27" w:rsidRPr="00D21EA1">
        <w:rPr>
          <w:rFonts w:hint="cs"/>
          <w:rtl/>
        </w:rPr>
        <w:t>ی</w:t>
      </w:r>
      <w:r w:rsidR="00DE0AAE" w:rsidRPr="00D21EA1">
        <w:rPr>
          <w:rFonts w:hint="cs"/>
          <w:rtl/>
        </w:rPr>
        <w:t>ن وصف در آن دعا</w:t>
      </w:r>
      <w:r w:rsidR="00441E27" w:rsidRPr="00D21EA1">
        <w:rPr>
          <w:rFonts w:hint="cs"/>
          <w:rtl/>
        </w:rPr>
        <w:t>یی</w:t>
      </w:r>
      <w:r w:rsidR="00DE0AAE" w:rsidRPr="00D21EA1">
        <w:rPr>
          <w:rFonts w:hint="cs"/>
          <w:rtl/>
        </w:rPr>
        <w:t xml:space="preserve"> را خواندم </w:t>
      </w:r>
      <w:r w:rsidR="007C1A23" w:rsidRPr="00D21EA1">
        <w:rPr>
          <w:rFonts w:hint="cs"/>
          <w:rtl/>
        </w:rPr>
        <w:t>ک</w:t>
      </w:r>
      <w:r w:rsidR="00DE0AAE" w:rsidRPr="00D21EA1">
        <w:rPr>
          <w:rFonts w:hint="cs"/>
          <w:rtl/>
        </w:rPr>
        <w:t xml:space="preserve">ه به گوش خودم از رسول الله </w:t>
      </w:r>
      <w:r w:rsidR="00CF0929" w:rsidRPr="00D21EA1">
        <w:rPr>
          <w:rFonts w:hint="cs"/>
        </w:rPr>
        <w:sym w:font="AGA Arabesque" w:char="F072"/>
      </w:r>
      <w:r w:rsidR="00DE0AAE" w:rsidRPr="00D21EA1">
        <w:rPr>
          <w:rFonts w:hint="cs"/>
          <w:rtl/>
        </w:rPr>
        <w:t xml:space="preserve"> شن</w:t>
      </w:r>
      <w:r w:rsidR="00441E27" w:rsidRPr="00D21EA1">
        <w:rPr>
          <w:rFonts w:hint="cs"/>
          <w:rtl/>
        </w:rPr>
        <w:t>ی</w:t>
      </w:r>
      <w:r w:rsidR="00DE0AAE" w:rsidRPr="00D21EA1">
        <w:rPr>
          <w:rFonts w:hint="cs"/>
          <w:rtl/>
        </w:rPr>
        <w:t>ده بودم، وقت</w:t>
      </w:r>
      <w:r w:rsidR="00441E27" w:rsidRPr="00D21EA1">
        <w:rPr>
          <w:rFonts w:hint="cs"/>
          <w:rtl/>
        </w:rPr>
        <w:t>ی</w:t>
      </w:r>
      <w:r w:rsidR="00DE0AAE" w:rsidRPr="00D21EA1">
        <w:rPr>
          <w:rFonts w:hint="cs"/>
          <w:rtl/>
        </w:rPr>
        <w:t xml:space="preserve"> عمار رفت مرد</w:t>
      </w:r>
      <w:r w:rsidR="00441E27" w:rsidRPr="00D21EA1">
        <w:rPr>
          <w:rFonts w:hint="cs"/>
          <w:rtl/>
        </w:rPr>
        <w:t>ی</w:t>
      </w:r>
      <w:r w:rsidR="00DE0AAE" w:rsidRPr="00D21EA1">
        <w:rPr>
          <w:rFonts w:hint="cs"/>
          <w:rtl/>
        </w:rPr>
        <w:t xml:space="preserve"> از همان نمازگزاران به دنبال او رفت، </w:t>
      </w:r>
      <w:r w:rsidR="00441E27" w:rsidRPr="00D21EA1">
        <w:rPr>
          <w:rtl/>
        </w:rPr>
        <w:t>[</w:t>
      </w:r>
      <w:r w:rsidR="00DE0AAE" w:rsidRPr="00D21EA1">
        <w:rPr>
          <w:rFonts w:hint="cs"/>
          <w:rtl/>
        </w:rPr>
        <w:t>عطاء گو</w:t>
      </w:r>
      <w:r w:rsidR="00441E27" w:rsidRPr="00D21EA1">
        <w:rPr>
          <w:rFonts w:hint="cs"/>
          <w:rtl/>
        </w:rPr>
        <w:t>ی</w:t>
      </w:r>
      <w:r w:rsidR="00DE0AAE" w:rsidRPr="00D21EA1">
        <w:rPr>
          <w:rFonts w:hint="cs"/>
          <w:rtl/>
        </w:rPr>
        <w:t>د: آن مرد پدرم بود ول</w:t>
      </w:r>
      <w:r w:rsidR="00441E27" w:rsidRPr="00D21EA1">
        <w:rPr>
          <w:rFonts w:hint="cs"/>
          <w:rtl/>
        </w:rPr>
        <w:t>ی</w:t>
      </w:r>
      <w:r w:rsidR="00DE0AAE" w:rsidRPr="00D21EA1">
        <w:rPr>
          <w:rFonts w:hint="cs"/>
          <w:rtl/>
        </w:rPr>
        <w:t xml:space="preserve"> نام خودش را مبهم ساخت</w:t>
      </w:r>
      <w:r w:rsidR="00441E27" w:rsidRPr="00D21EA1">
        <w:rPr>
          <w:rtl/>
        </w:rPr>
        <w:t>]</w:t>
      </w:r>
      <w:r w:rsidR="00DE0AAE" w:rsidRPr="00D21EA1">
        <w:rPr>
          <w:rFonts w:hint="cs"/>
          <w:rtl/>
        </w:rPr>
        <w:t xml:space="preserve"> و از عمار آن دعاها را پرس</w:t>
      </w:r>
      <w:r w:rsidR="00441E27" w:rsidRPr="00D21EA1">
        <w:rPr>
          <w:rFonts w:hint="cs"/>
          <w:rtl/>
        </w:rPr>
        <w:t>ی</w:t>
      </w:r>
      <w:r w:rsidR="00DE0AAE" w:rsidRPr="00D21EA1">
        <w:rPr>
          <w:rFonts w:hint="cs"/>
          <w:rtl/>
        </w:rPr>
        <w:t>د، سپس باز آمد و د</w:t>
      </w:r>
      <w:r w:rsidR="00441E27" w:rsidRPr="00D21EA1">
        <w:rPr>
          <w:rFonts w:hint="cs"/>
          <w:rtl/>
        </w:rPr>
        <w:t>ی</w:t>
      </w:r>
      <w:r w:rsidR="00DE0AAE" w:rsidRPr="00D21EA1">
        <w:rPr>
          <w:rFonts w:hint="cs"/>
          <w:rtl/>
        </w:rPr>
        <w:t xml:space="preserve">گر نماز گزاران را از آن دعا مطلع نمود </w:t>
      </w:r>
      <w:r w:rsidR="00DE0AAE" w:rsidRPr="00D21EA1">
        <w:t>]</w:t>
      </w:r>
      <w:r w:rsidR="00DE0AAE" w:rsidRPr="00D21EA1">
        <w:rPr>
          <w:rFonts w:hint="cs"/>
          <w:rtl/>
        </w:rPr>
        <w:t>دعاها ا</w:t>
      </w:r>
      <w:r w:rsidR="00441E27" w:rsidRPr="00D21EA1">
        <w:rPr>
          <w:rFonts w:hint="cs"/>
          <w:rtl/>
        </w:rPr>
        <w:t>ی</w:t>
      </w:r>
      <w:r w:rsidR="00DE0AAE" w:rsidRPr="00D21EA1">
        <w:rPr>
          <w:rFonts w:hint="cs"/>
          <w:rtl/>
        </w:rPr>
        <w:t>ن بود</w:t>
      </w:r>
      <w:r w:rsidR="00DE0AAE" w:rsidRPr="00D21EA1">
        <w:t>[</w:t>
      </w:r>
      <w:r w:rsidR="00DE0AAE" w:rsidRPr="00D21EA1">
        <w:rPr>
          <w:rFonts w:hint="cs"/>
          <w:rtl/>
        </w:rPr>
        <w:t xml:space="preserve">: </w:t>
      </w:r>
      <w:r w:rsidR="00830C25" w:rsidRPr="00847D4F">
        <w:rPr>
          <w:rStyle w:val="Char3"/>
          <w:rtl/>
        </w:rPr>
        <w:t>اَللَّهُمَّ بِعِلْمِ</w:t>
      </w:r>
      <w:r w:rsidR="007C1A23" w:rsidRPr="00847D4F">
        <w:rPr>
          <w:rStyle w:val="Char3"/>
          <w:rtl/>
        </w:rPr>
        <w:t>ک</w:t>
      </w:r>
      <w:r w:rsidR="00830C25" w:rsidRPr="00847D4F">
        <w:rPr>
          <w:rStyle w:val="Char3"/>
          <w:rtl/>
        </w:rPr>
        <w:t xml:space="preserve"> الغَ</w:t>
      </w:r>
      <w:r w:rsidR="00441E27" w:rsidRPr="00847D4F">
        <w:rPr>
          <w:rStyle w:val="Char3"/>
          <w:rtl/>
        </w:rPr>
        <w:t>ی</w:t>
      </w:r>
      <w:r w:rsidR="00830C25" w:rsidRPr="00847D4F">
        <w:rPr>
          <w:rStyle w:val="Char3"/>
          <w:rtl/>
        </w:rPr>
        <w:t>بَ</w:t>
      </w:r>
      <w:r w:rsidR="00DE0AAE" w:rsidRPr="00847D4F">
        <w:rPr>
          <w:rStyle w:val="Char3"/>
          <w:rtl/>
        </w:rPr>
        <w:t>، وَقُدْرَتِ</w:t>
      </w:r>
      <w:r w:rsidR="007C1A23" w:rsidRPr="00847D4F">
        <w:rPr>
          <w:rStyle w:val="Char3"/>
          <w:rtl/>
        </w:rPr>
        <w:t>ک</w:t>
      </w:r>
      <w:r w:rsidR="00DE0AAE" w:rsidRPr="00847D4F">
        <w:rPr>
          <w:rStyle w:val="Char3"/>
          <w:rtl/>
        </w:rPr>
        <w:t xml:space="preserve"> عَلَ</w:t>
      </w:r>
      <w:r w:rsidR="00441E27" w:rsidRPr="00847D4F">
        <w:rPr>
          <w:rStyle w:val="Char3"/>
          <w:rtl/>
        </w:rPr>
        <w:t>ی</w:t>
      </w:r>
      <w:r w:rsidR="00DE0AAE" w:rsidRPr="00847D4F">
        <w:rPr>
          <w:rStyle w:val="Char3"/>
          <w:rtl/>
        </w:rPr>
        <w:t xml:space="preserve"> الخَلْقِ أَحْ</w:t>
      </w:r>
      <w:r w:rsidR="00441E27" w:rsidRPr="00847D4F">
        <w:rPr>
          <w:rStyle w:val="Char3"/>
          <w:rtl/>
        </w:rPr>
        <w:t>ی</w:t>
      </w:r>
      <w:r w:rsidR="00DE0AAE" w:rsidRPr="00847D4F">
        <w:rPr>
          <w:rStyle w:val="Char3"/>
          <w:rtl/>
        </w:rPr>
        <w:t>ن</w:t>
      </w:r>
      <w:r w:rsidR="00441E27" w:rsidRPr="00847D4F">
        <w:rPr>
          <w:rStyle w:val="Char3"/>
          <w:rtl/>
        </w:rPr>
        <w:t>ی</w:t>
      </w:r>
      <w:r w:rsidR="00DE0AAE" w:rsidRPr="00847D4F">
        <w:rPr>
          <w:rStyle w:val="Char3"/>
          <w:rtl/>
        </w:rPr>
        <w:t xml:space="preserve"> مَا عَلِمْتَ الحَ</w:t>
      </w:r>
      <w:r w:rsidR="00441E27" w:rsidRPr="00847D4F">
        <w:rPr>
          <w:rStyle w:val="Char3"/>
          <w:rtl/>
        </w:rPr>
        <w:t>ی</w:t>
      </w:r>
      <w:r w:rsidR="00DE0AAE" w:rsidRPr="00847D4F">
        <w:rPr>
          <w:rStyle w:val="Char3"/>
          <w:rtl/>
        </w:rPr>
        <w:t>ا</w:t>
      </w:r>
      <w:r w:rsidR="00830C25" w:rsidRPr="00847D4F">
        <w:rPr>
          <w:rStyle w:val="Char3"/>
          <w:rtl/>
        </w:rPr>
        <w:t>ة</w:t>
      </w:r>
      <w:r w:rsidR="00DE0AAE" w:rsidRPr="00847D4F">
        <w:rPr>
          <w:rStyle w:val="Char3"/>
          <w:rtl/>
        </w:rPr>
        <w:t xml:space="preserve"> خَ</w:t>
      </w:r>
      <w:r w:rsidR="00441E27" w:rsidRPr="00847D4F">
        <w:rPr>
          <w:rStyle w:val="Char3"/>
          <w:rtl/>
        </w:rPr>
        <w:t>ی</w:t>
      </w:r>
      <w:r w:rsidR="00DE0AAE" w:rsidRPr="00847D4F">
        <w:rPr>
          <w:rStyle w:val="Char3"/>
          <w:rtl/>
        </w:rPr>
        <w:t>راً لِ</w:t>
      </w:r>
      <w:r w:rsidR="00441E27" w:rsidRPr="00847D4F">
        <w:rPr>
          <w:rStyle w:val="Char3"/>
          <w:rtl/>
        </w:rPr>
        <w:t>ی</w:t>
      </w:r>
      <w:r w:rsidR="00DE0AAE" w:rsidRPr="00847D4F">
        <w:rPr>
          <w:rStyle w:val="Char3"/>
          <w:rtl/>
        </w:rPr>
        <w:t>، وَتَوَفَّن</w:t>
      </w:r>
      <w:r w:rsidR="00441E27" w:rsidRPr="00847D4F">
        <w:rPr>
          <w:rStyle w:val="Char3"/>
          <w:rtl/>
        </w:rPr>
        <w:t>ی</w:t>
      </w:r>
      <w:r w:rsidR="00DE0AAE" w:rsidRPr="00847D4F">
        <w:rPr>
          <w:rStyle w:val="Char3"/>
          <w:rtl/>
        </w:rPr>
        <w:t xml:space="preserve"> إِذَاَ عَلِمْتَ الوَفَا</w:t>
      </w:r>
      <w:r w:rsidR="00830C25" w:rsidRPr="00847D4F">
        <w:rPr>
          <w:rStyle w:val="Char3"/>
          <w:rtl/>
        </w:rPr>
        <w:t>ة</w:t>
      </w:r>
      <w:r w:rsidR="00DE0AAE" w:rsidRPr="00847D4F">
        <w:rPr>
          <w:rStyle w:val="Char3"/>
          <w:rtl/>
        </w:rPr>
        <w:t xml:space="preserve"> خَ</w:t>
      </w:r>
      <w:r w:rsidR="00441E27" w:rsidRPr="00847D4F">
        <w:rPr>
          <w:rStyle w:val="Char3"/>
          <w:rtl/>
        </w:rPr>
        <w:t>ی</w:t>
      </w:r>
      <w:r w:rsidR="00DE0AAE" w:rsidRPr="00847D4F">
        <w:rPr>
          <w:rStyle w:val="Char3"/>
          <w:rtl/>
        </w:rPr>
        <w:t>راً لِ</w:t>
      </w:r>
      <w:r w:rsidR="00441E27" w:rsidRPr="00847D4F">
        <w:rPr>
          <w:rStyle w:val="Char3"/>
          <w:rtl/>
        </w:rPr>
        <w:t>ی</w:t>
      </w:r>
      <w:r w:rsidR="00DE0AAE" w:rsidRPr="00847D4F">
        <w:rPr>
          <w:rStyle w:val="Char3"/>
          <w:rtl/>
        </w:rPr>
        <w:t>، اَللَّهُمَّ وَأَسْأَلُ</w:t>
      </w:r>
      <w:r w:rsidR="007C1A23" w:rsidRPr="00847D4F">
        <w:rPr>
          <w:rStyle w:val="Char3"/>
          <w:rtl/>
        </w:rPr>
        <w:t>ک</w:t>
      </w:r>
      <w:r w:rsidR="00DE0AAE" w:rsidRPr="00847D4F">
        <w:rPr>
          <w:rStyle w:val="Char3"/>
          <w:rtl/>
        </w:rPr>
        <w:t xml:space="preserve"> خَشْ</w:t>
      </w:r>
      <w:r w:rsidR="00441E27" w:rsidRPr="00847D4F">
        <w:rPr>
          <w:rStyle w:val="Char3"/>
          <w:rtl/>
        </w:rPr>
        <w:t>ی</w:t>
      </w:r>
      <w:r w:rsidR="00DE0AAE" w:rsidRPr="00847D4F">
        <w:rPr>
          <w:rStyle w:val="Char3"/>
          <w:rtl/>
        </w:rPr>
        <w:t>تَ</w:t>
      </w:r>
      <w:r w:rsidR="007C1A23" w:rsidRPr="00847D4F">
        <w:rPr>
          <w:rStyle w:val="Char3"/>
          <w:rtl/>
        </w:rPr>
        <w:t>ک</w:t>
      </w:r>
      <w:r w:rsidR="00DE0AAE" w:rsidRPr="00847D4F">
        <w:rPr>
          <w:rStyle w:val="Char3"/>
          <w:rtl/>
        </w:rPr>
        <w:t xml:space="preserve"> ف</w:t>
      </w:r>
      <w:r w:rsidR="00441E27" w:rsidRPr="00847D4F">
        <w:rPr>
          <w:rStyle w:val="Char3"/>
          <w:rtl/>
        </w:rPr>
        <w:t>ی</w:t>
      </w:r>
      <w:r w:rsidR="00847D4F">
        <w:rPr>
          <w:rStyle w:val="Char3"/>
          <w:rFonts w:hint="cs"/>
          <w:rtl/>
        </w:rPr>
        <w:t xml:space="preserve"> </w:t>
      </w:r>
      <w:r w:rsidR="00DE0AAE" w:rsidRPr="00847D4F">
        <w:rPr>
          <w:rStyle w:val="Char3"/>
          <w:rtl/>
        </w:rPr>
        <w:t>الغَ</w:t>
      </w:r>
      <w:r w:rsidR="00441E27" w:rsidRPr="00847D4F">
        <w:rPr>
          <w:rStyle w:val="Char3"/>
          <w:rtl/>
        </w:rPr>
        <w:t>ی</w:t>
      </w:r>
      <w:r w:rsidR="00DE0AAE" w:rsidRPr="00847D4F">
        <w:rPr>
          <w:rStyle w:val="Char3"/>
          <w:rtl/>
        </w:rPr>
        <w:t>بِ وَالشَّهَادَ</w:t>
      </w:r>
      <w:r w:rsidR="00830C25" w:rsidRPr="00847D4F">
        <w:rPr>
          <w:rStyle w:val="Char3"/>
          <w:rtl/>
        </w:rPr>
        <w:t>ة وَأَسْأَلُ</w:t>
      </w:r>
      <w:r w:rsidR="007C1A23" w:rsidRPr="00847D4F">
        <w:rPr>
          <w:rStyle w:val="Char3"/>
          <w:rtl/>
        </w:rPr>
        <w:t>ک</w:t>
      </w:r>
      <w:r w:rsidR="00830C25" w:rsidRPr="00847D4F">
        <w:rPr>
          <w:rStyle w:val="Char3"/>
          <w:rtl/>
        </w:rPr>
        <w:t xml:space="preserve"> </w:t>
      </w:r>
      <w:r w:rsidR="007C1A23" w:rsidRPr="00847D4F">
        <w:rPr>
          <w:rStyle w:val="Char3"/>
          <w:rtl/>
        </w:rPr>
        <w:t>ک</w:t>
      </w:r>
      <w:r w:rsidR="00830C25" w:rsidRPr="00847D4F">
        <w:rPr>
          <w:rStyle w:val="Char3"/>
          <w:rtl/>
        </w:rPr>
        <w:t>لمِة</w:t>
      </w:r>
      <w:r w:rsidR="00DE0AAE" w:rsidRPr="00847D4F">
        <w:rPr>
          <w:rStyle w:val="Char3"/>
          <w:rtl/>
        </w:rPr>
        <w:t xml:space="preserve"> الحَقَّ فِ</w:t>
      </w:r>
      <w:r w:rsidR="00441E27" w:rsidRPr="00847D4F">
        <w:rPr>
          <w:rStyle w:val="Char3"/>
          <w:rtl/>
        </w:rPr>
        <w:t>ی</w:t>
      </w:r>
      <w:r w:rsidR="00847D4F">
        <w:rPr>
          <w:rStyle w:val="Char3"/>
          <w:rFonts w:hint="cs"/>
          <w:rtl/>
        </w:rPr>
        <w:t xml:space="preserve"> </w:t>
      </w:r>
      <w:r w:rsidR="00DE0AAE" w:rsidRPr="00847D4F">
        <w:rPr>
          <w:rStyle w:val="Char3"/>
          <w:rtl/>
        </w:rPr>
        <w:t>الرِّضَا وَالغَضَبِ، وَأَسْأَلُ</w:t>
      </w:r>
      <w:r w:rsidR="007C1A23" w:rsidRPr="00847D4F">
        <w:rPr>
          <w:rStyle w:val="Char3"/>
          <w:rtl/>
        </w:rPr>
        <w:t>ک</w:t>
      </w:r>
      <w:r w:rsidR="00DE0AAE" w:rsidRPr="00847D4F">
        <w:rPr>
          <w:rStyle w:val="Char3"/>
          <w:rtl/>
        </w:rPr>
        <w:t xml:space="preserve"> القَصْدَ فِ</w:t>
      </w:r>
      <w:r w:rsidR="00441E27" w:rsidRPr="00847D4F">
        <w:rPr>
          <w:rStyle w:val="Char3"/>
          <w:rtl/>
        </w:rPr>
        <w:t>ی</w:t>
      </w:r>
      <w:r w:rsidR="00847D4F">
        <w:rPr>
          <w:rStyle w:val="Char3"/>
          <w:rFonts w:hint="cs"/>
          <w:rtl/>
        </w:rPr>
        <w:t xml:space="preserve"> </w:t>
      </w:r>
      <w:r w:rsidR="00DE0AAE" w:rsidRPr="00847D4F">
        <w:rPr>
          <w:rStyle w:val="Char3"/>
          <w:rtl/>
        </w:rPr>
        <w:t>الفَقْرِ وَالغِنَ</w:t>
      </w:r>
      <w:r w:rsidR="00441E27" w:rsidRPr="00847D4F">
        <w:rPr>
          <w:rStyle w:val="Char3"/>
          <w:rtl/>
        </w:rPr>
        <w:t>ی</w:t>
      </w:r>
      <w:r w:rsidR="00DE0AAE" w:rsidRPr="00847D4F">
        <w:rPr>
          <w:rStyle w:val="Char3"/>
          <w:rtl/>
        </w:rPr>
        <w:t xml:space="preserve"> وَ</w:t>
      </w:r>
      <w:r w:rsidR="00830C25" w:rsidRPr="00847D4F">
        <w:rPr>
          <w:rStyle w:val="Char3"/>
          <w:rtl/>
        </w:rPr>
        <w:t>أَسْأَلُ</w:t>
      </w:r>
      <w:r w:rsidR="007C1A23" w:rsidRPr="00847D4F">
        <w:rPr>
          <w:rStyle w:val="Char3"/>
          <w:rtl/>
        </w:rPr>
        <w:t>ک</w:t>
      </w:r>
      <w:r w:rsidR="00830C25" w:rsidRPr="00847D4F">
        <w:rPr>
          <w:rStyle w:val="Char3"/>
          <w:rtl/>
        </w:rPr>
        <w:t xml:space="preserve"> نَع</w:t>
      </w:r>
      <w:r w:rsidR="00441E27" w:rsidRPr="00847D4F">
        <w:rPr>
          <w:rStyle w:val="Char3"/>
          <w:rtl/>
        </w:rPr>
        <w:t>ی</w:t>
      </w:r>
      <w:r w:rsidR="00830C25" w:rsidRPr="00847D4F">
        <w:rPr>
          <w:rStyle w:val="Char3"/>
          <w:rtl/>
        </w:rPr>
        <w:t>ماً لَا</w:t>
      </w:r>
      <w:r w:rsidR="00847D4F">
        <w:rPr>
          <w:rStyle w:val="Char3"/>
          <w:rFonts w:hint="cs"/>
          <w:rtl/>
        </w:rPr>
        <w:t xml:space="preserve"> </w:t>
      </w:r>
      <w:r w:rsidR="00441E27" w:rsidRPr="00847D4F">
        <w:rPr>
          <w:rStyle w:val="Char3"/>
          <w:rtl/>
        </w:rPr>
        <w:t>ی</w:t>
      </w:r>
      <w:r w:rsidR="00830C25" w:rsidRPr="00847D4F">
        <w:rPr>
          <w:rStyle w:val="Char3"/>
          <w:rtl/>
        </w:rPr>
        <w:t>نْفَد</w:t>
      </w:r>
      <w:r w:rsidR="00DE0AAE" w:rsidRPr="00847D4F">
        <w:rPr>
          <w:rStyle w:val="Char3"/>
          <w:rtl/>
        </w:rPr>
        <w:t>، وَأَسْأَلُ</w:t>
      </w:r>
      <w:r w:rsidR="007C1A23" w:rsidRPr="00847D4F">
        <w:rPr>
          <w:rStyle w:val="Char3"/>
          <w:rtl/>
        </w:rPr>
        <w:t>ک</w:t>
      </w:r>
      <w:r w:rsidR="00DE0AAE" w:rsidRPr="00847D4F">
        <w:rPr>
          <w:rStyle w:val="Char3"/>
          <w:rtl/>
        </w:rPr>
        <w:t xml:space="preserve"> قُرَّ</w:t>
      </w:r>
      <w:r w:rsidR="00830C25" w:rsidRPr="00847D4F">
        <w:rPr>
          <w:rStyle w:val="Char3"/>
          <w:rtl/>
        </w:rPr>
        <w:t>ة</w:t>
      </w:r>
      <w:r w:rsidR="00DE0AAE" w:rsidRPr="00847D4F">
        <w:rPr>
          <w:rStyle w:val="Char3"/>
          <w:rtl/>
        </w:rPr>
        <w:t xml:space="preserve"> عَ</w:t>
      </w:r>
      <w:r w:rsidR="00441E27" w:rsidRPr="00847D4F">
        <w:rPr>
          <w:rStyle w:val="Char3"/>
          <w:rtl/>
        </w:rPr>
        <w:t>ی</w:t>
      </w:r>
      <w:r w:rsidR="00DE0AAE" w:rsidRPr="00847D4F">
        <w:rPr>
          <w:rStyle w:val="Char3"/>
          <w:rtl/>
        </w:rPr>
        <w:t>نٍ لَا تَنْقَطِعُ، وَأَسْأَلُ</w:t>
      </w:r>
      <w:r w:rsidR="007C1A23" w:rsidRPr="00847D4F">
        <w:rPr>
          <w:rStyle w:val="Char3"/>
          <w:rtl/>
        </w:rPr>
        <w:t>ک</w:t>
      </w:r>
      <w:r w:rsidR="00DE0AAE" w:rsidRPr="00847D4F">
        <w:rPr>
          <w:rStyle w:val="Char3"/>
          <w:rtl/>
        </w:rPr>
        <w:t xml:space="preserve"> الرِّضَا بَعْدَ القَضَاءِ،</w:t>
      </w:r>
      <w:r w:rsidR="00DE0AAE" w:rsidRPr="00847D4F">
        <w:rPr>
          <w:rStyle w:val="Char3"/>
          <w:rFonts w:hint="cs"/>
          <w:rtl/>
        </w:rPr>
        <w:t xml:space="preserve"> </w:t>
      </w:r>
      <w:r w:rsidR="00DE0AAE" w:rsidRPr="00847D4F">
        <w:rPr>
          <w:rStyle w:val="Char3"/>
          <w:rtl/>
        </w:rPr>
        <w:t>وَأَسْأَلُ</w:t>
      </w:r>
      <w:r w:rsidR="007C1A23" w:rsidRPr="00847D4F">
        <w:rPr>
          <w:rStyle w:val="Char3"/>
          <w:rtl/>
        </w:rPr>
        <w:t>ک</w:t>
      </w:r>
      <w:r w:rsidR="00DE0AAE" w:rsidRPr="00847D4F">
        <w:rPr>
          <w:rStyle w:val="Char3"/>
          <w:rtl/>
        </w:rPr>
        <w:t xml:space="preserve"> بَرْد العَ</w:t>
      </w:r>
      <w:r w:rsidR="00441E27" w:rsidRPr="00847D4F">
        <w:rPr>
          <w:rStyle w:val="Char3"/>
          <w:rtl/>
        </w:rPr>
        <w:t>ی</w:t>
      </w:r>
      <w:r w:rsidR="00DE0AAE" w:rsidRPr="00847D4F">
        <w:rPr>
          <w:rStyle w:val="Char3"/>
          <w:rtl/>
        </w:rPr>
        <w:t>شِ بَعْدَ المَوُتِ،</w:t>
      </w:r>
      <w:r w:rsidR="00847D4F">
        <w:rPr>
          <w:rStyle w:val="Char3"/>
          <w:rFonts w:hint="cs"/>
          <w:rtl/>
        </w:rPr>
        <w:t xml:space="preserve"> </w:t>
      </w:r>
      <w:r w:rsidR="00DE0AAE" w:rsidRPr="00847D4F">
        <w:rPr>
          <w:rStyle w:val="Char3"/>
          <w:rtl/>
        </w:rPr>
        <w:t>وَأَسْأَلُ</w:t>
      </w:r>
      <w:r w:rsidR="007C1A23" w:rsidRPr="00847D4F">
        <w:rPr>
          <w:rStyle w:val="Char3"/>
          <w:rtl/>
        </w:rPr>
        <w:t>ک</w:t>
      </w:r>
      <w:r w:rsidR="00DE0AAE" w:rsidRPr="00847D4F">
        <w:rPr>
          <w:rStyle w:val="Char3"/>
          <w:rtl/>
        </w:rPr>
        <w:t xml:space="preserve"> لَذَّ</w:t>
      </w:r>
      <w:r w:rsidR="00830C25" w:rsidRPr="00847D4F">
        <w:rPr>
          <w:rStyle w:val="Char3"/>
          <w:rtl/>
        </w:rPr>
        <w:t>ة</w:t>
      </w:r>
      <w:r w:rsidR="00DE0AAE" w:rsidRPr="00847D4F">
        <w:rPr>
          <w:rStyle w:val="Char3"/>
          <w:rtl/>
        </w:rPr>
        <w:t xml:space="preserve"> النَّظَرِ إِلَ</w:t>
      </w:r>
      <w:r w:rsidR="00441E27" w:rsidRPr="00847D4F">
        <w:rPr>
          <w:rStyle w:val="Char3"/>
          <w:rtl/>
        </w:rPr>
        <w:t>ی</w:t>
      </w:r>
      <w:r w:rsidR="00DE0AAE" w:rsidRPr="00847D4F">
        <w:rPr>
          <w:rStyle w:val="Char3"/>
          <w:rtl/>
        </w:rPr>
        <w:t xml:space="preserve"> وَجْهِ</w:t>
      </w:r>
      <w:r w:rsidR="007C1A23" w:rsidRPr="00847D4F">
        <w:rPr>
          <w:rStyle w:val="Char3"/>
          <w:rtl/>
        </w:rPr>
        <w:t>ک</w:t>
      </w:r>
      <w:r w:rsidR="00DE0AAE" w:rsidRPr="00847D4F">
        <w:rPr>
          <w:rStyle w:val="Char3"/>
          <w:rtl/>
        </w:rPr>
        <w:t>، وَالشَّوْقَ إِلَ</w:t>
      </w:r>
      <w:r w:rsidR="00441E27" w:rsidRPr="00847D4F">
        <w:rPr>
          <w:rStyle w:val="Char3"/>
          <w:rtl/>
        </w:rPr>
        <w:t>ی</w:t>
      </w:r>
      <w:r w:rsidR="00DE0AAE" w:rsidRPr="00847D4F">
        <w:rPr>
          <w:rStyle w:val="Char3"/>
          <w:rtl/>
        </w:rPr>
        <w:t xml:space="preserve"> لِقَائِ</w:t>
      </w:r>
      <w:r w:rsidR="007C1A23" w:rsidRPr="00847D4F">
        <w:rPr>
          <w:rStyle w:val="Char3"/>
          <w:rtl/>
        </w:rPr>
        <w:t>ک</w:t>
      </w:r>
      <w:r w:rsidR="00DE0AAE" w:rsidRPr="00847D4F">
        <w:rPr>
          <w:rStyle w:val="Char3"/>
          <w:rtl/>
        </w:rPr>
        <w:t xml:space="preserve"> فِ</w:t>
      </w:r>
      <w:r w:rsidR="00441E27" w:rsidRPr="00847D4F">
        <w:rPr>
          <w:rStyle w:val="Char3"/>
          <w:rtl/>
        </w:rPr>
        <w:t>ی</w:t>
      </w:r>
      <w:r w:rsidR="00DE0AAE" w:rsidRPr="00847D4F">
        <w:rPr>
          <w:rStyle w:val="Char3"/>
          <w:rtl/>
        </w:rPr>
        <w:t xml:space="preserve"> غَ</w:t>
      </w:r>
      <w:r w:rsidR="00441E27" w:rsidRPr="00847D4F">
        <w:rPr>
          <w:rStyle w:val="Char3"/>
          <w:rtl/>
        </w:rPr>
        <w:t>ی</w:t>
      </w:r>
      <w:r w:rsidR="00DE0AAE" w:rsidRPr="00847D4F">
        <w:rPr>
          <w:rStyle w:val="Char3"/>
          <w:rtl/>
        </w:rPr>
        <w:t>رِ ضَرَّاءَ مُضِرَّ</w:t>
      </w:r>
      <w:r w:rsidR="002C6904" w:rsidRPr="00847D4F">
        <w:rPr>
          <w:rStyle w:val="Char3"/>
          <w:rtl/>
        </w:rPr>
        <w:t>ة</w:t>
      </w:r>
      <w:r w:rsidR="00DE0AAE" w:rsidRPr="00847D4F">
        <w:rPr>
          <w:rStyle w:val="Char3"/>
          <w:rtl/>
        </w:rPr>
        <w:t>، وَلَا فِتْنَ</w:t>
      </w:r>
      <w:r w:rsidR="002C6904" w:rsidRPr="00847D4F">
        <w:rPr>
          <w:rStyle w:val="Char3"/>
          <w:rtl/>
        </w:rPr>
        <w:t>ة</w:t>
      </w:r>
      <w:r w:rsidR="00DE0AAE" w:rsidRPr="00847D4F">
        <w:rPr>
          <w:rStyle w:val="Char3"/>
          <w:rtl/>
        </w:rPr>
        <w:t xml:space="preserve"> مَضِلَّ</w:t>
      </w:r>
      <w:r w:rsidR="00830C25" w:rsidRPr="00847D4F">
        <w:rPr>
          <w:rStyle w:val="Char3"/>
          <w:rtl/>
        </w:rPr>
        <w:t>ة</w:t>
      </w:r>
      <w:r w:rsidR="00DE0AAE" w:rsidRPr="00847D4F">
        <w:rPr>
          <w:rStyle w:val="Char3"/>
          <w:rtl/>
        </w:rPr>
        <w:t>، اللَّهُمَّ زَ</w:t>
      </w:r>
      <w:r w:rsidR="00441E27" w:rsidRPr="00847D4F">
        <w:rPr>
          <w:rStyle w:val="Char3"/>
          <w:rtl/>
        </w:rPr>
        <w:t>ی</w:t>
      </w:r>
      <w:r w:rsidR="00DE0AAE" w:rsidRPr="00847D4F">
        <w:rPr>
          <w:rStyle w:val="Char3"/>
          <w:rtl/>
        </w:rPr>
        <w:t>نَّا بِزِ</w:t>
      </w:r>
      <w:r w:rsidR="00441E27" w:rsidRPr="00847D4F">
        <w:rPr>
          <w:rStyle w:val="Char3"/>
          <w:rtl/>
        </w:rPr>
        <w:t>ی</w:t>
      </w:r>
      <w:r w:rsidR="00DE0AAE" w:rsidRPr="00847D4F">
        <w:rPr>
          <w:rStyle w:val="Char3"/>
          <w:rtl/>
        </w:rPr>
        <w:t>نَ</w:t>
      </w:r>
      <w:r w:rsidR="002C6904" w:rsidRPr="00847D4F">
        <w:rPr>
          <w:rStyle w:val="Char3"/>
          <w:rtl/>
        </w:rPr>
        <w:t>ة</w:t>
      </w:r>
      <w:r w:rsidR="00DE0AAE" w:rsidRPr="00847D4F">
        <w:rPr>
          <w:rStyle w:val="Char3"/>
          <w:rtl/>
        </w:rPr>
        <w:t xml:space="preserve"> الإِ</w:t>
      </w:r>
      <w:r w:rsidR="00441E27" w:rsidRPr="00847D4F">
        <w:rPr>
          <w:rStyle w:val="Char3"/>
          <w:rtl/>
        </w:rPr>
        <w:t>ی</w:t>
      </w:r>
      <w:r w:rsidR="00DE0AAE" w:rsidRPr="00847D4F">
        <w:rPr>
          <w:rStyle w:val="Char3"/>
          <w:rtl/>
        </w:rPr>
        <w:t>مَانِ، وَاجْعَلْنَا هُدَا</w:t>
      </w:r>
      <w:r w:rsidR="002C6904" w:rsidRPr="00847D4F">
        <w:rPr>
          <w:rStyle w:val="Char3"/>
          <w:rtl/>
        </w:rPr>
        <w:t>ةً</w:t>
      </w:r>
      <w:r w:rsidR="00DE0AAE" w:rsidRPr="00847D4F">
        <w:rPr>
          <w:rStyle w:val="Char3"/>
          <w:rtl/>
        </w:rPr>
        <w:t xml:space="preserve"> مُهْتَدِ</w:t>
      </w:r>
      <w:r w:rsidR="00441E27" w:rsidRPr="00847D4F">
        <w:rPr>
          <w:rStyle w:val="Char3"/>
          <w:rtl/>
        </w:rPr>
        <w:t>ی</w:t>
      </w:r>
      <w:r w:rsidR="00DE0AAE" w:rsidRPr="00847D4F">
        <w:rPr>
          <w:rStyle w:val="Char3"/>
          <w:rtl/>
        </w:rPr>
        <w:t>نَ</w:t>
      </w:r>
      <w:r w:rsidR="00DE0AAE" w:rsidRPr="00D21EA1">
        <w:rPr>
          <w:rFonts w:hint="cs"/>
          <w:rtl/>
        </w:rPr>
        <w:t>»</w:t>
      </w:r>
      <w:r w:rsidR="00DE0AAE" w:rsidRPr="00D21EA1">
        <w:rPr>
          <w:rStyle w:val="FootnoteReference"/>
          <w:rFonts w:ascii="IRLotus" w:hAnsi="IRLotus" w:cs="IRLotus"/>
          <w:b/>
          <w:sz w:val="28"/>
          <w:szCs w:val="28"/>
          <w:rtl/>
        </w:rPr>
        <w:footnoteReference w:id="210"/>
      </w:r>
      <w:r w:rsidR="00847D4F">
        <w:rPr>
          <w:rFonts w:hint="cs"/>
          <w:rtl/>
        </w:rPr>
        <w:t>.</w:t>
      </w:r>
      <w:r w:rsidR="00DE0AAE" w:rsidRPr="00D21EA1">
        <w:rPr>
          <w:rFonts w:hint="cs"/>
          <w:rtl/>
        </w:rPr>
        <w:t xml:space="preserve"> </w:t>
      </w:r>
    </w:p>
    <w:p w:rsidR="00DE0AAE" w:rsidRPr="00D21EA1" w:rsidRDefault="00DE0AAE" w:rsidP="00487940">
      <w:pPr>
        <w:pStyle w:val="a0"/>
        <w:spacing w:line="235" w:lineRule="auto"/>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دارا</w:t>
      </w:r>
      <w:r w:rsidR="00441E27" w:rsidRPr="00D21EA1">
        <w:rPr>
          <w:rFonts w:hint="cs"/>
          <w:rtl/>
        </w:rPr>
        <w:t>ی</w:t>
      </w:r>
      <w:r w:rsidRPr="00D21EA1">
        <w:rPr>
          <w:rFonts w:hint="cs"/>
          <w:rtl/>
        </w:rPr>
        <w:t xml:space="preserve"> منفعت بزرگ و فا</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است و مشتمل بر مفاه</w:t>
      </w:r>
      <w:r w:rsidR="00441E27" w:rsidRPr="00D21EA1">
        <w:rPr>
          <w:rFonts w:hint="cs"/>
          <w:rtl/>
        </w:rPr>
        <w:t>ی</w:t>
      </w:r>
      <w:r w:rsidRPr="00D21EA1">
        <w:rPr>
          <w:rFonts w:hint="cs"/>
          <w:rtl/>
        </w:rPr>
        <w:t>م ارجمند و معان</w:t>
      </w:r>
      <w:r w:rsidR="00441E27" w:rsidRPr="00D21EA1">
        <w:rPr>
          <w:rFonts w:hint="cs"/>
          <w:rtl/>
        </w:rPr>
        <w:t>ی</w:t>
      </w:r>
      <w:r w:rsidRPr="00D21EA1">
        <w:rPr>
          <w:rFonts w:hint="cs"/>
          <w:rtl/>
        </w:rPr>
        <w:t xml:space="preserve"> سودمند در ارتباط با عق</w:t>
      </w:r>
      <w:r w:rsidR="00441E27" w:rsidRPr="00D21EA1">
        <w:rPr>
          <w:rFonts w:hint="cs"/>
          <w:rtl/>
        </w:rPr>
        <w:t>ی</w:t>
      </w:r>
      <w:r w:rsidRPr="00D21EA1">
        <w:rPr>
          <w:rFonts w:hint="cs"/>
          <w:rtl/>
        </w:rPr>
        <w:t>ده و عبادت و اخلاق است. سود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فرد مسلمان از امثال ا</w:t>
      </w:r>
      <w:r w:rsidR="00441E27" w:rsidRPr="00D21EA1">
        <w:rPr>
          <w:rFonts w:hint="cs"/>
          <w:rtl/>
        </w:rPr>
        <w:t>ی</w:t>
      </w:r>
      <w:r w:rsidRPr="00D21EA1">
        <w:rPr>
          <w:rFonts w:hint="cs"/>
          <w:rtl/>
        </w:rPr>
        <w:t>ن دعاها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‌برد با آگاه</w:t>
      </w:r>
      <w:r w:rsidR="00441E27" w:rsidRPr="00D21EA1">
        <w:rPr>
          <w:rFonts w:hint="cs"/>
          <w:rtl/>
        </w:rPr>
        <w:t>ی</w:t>
      </w:r>
      <w:r w:rsidRPr="00D21EA1">
        <w:rPr>
          <w:rFonts w:hint="cs"/>
          <w:rtl/>
        </w:rPr>
        <w:t xml:space="preserve"> از معان</w:t>
      </w:r>
      <w:r w:rsidR="00441E27" w:rsidRPr="00D21EA1">
        <w:rPr>
          <w:rFonts w:hint="cs"/>
          <w:rtl/>
        </w:rPr>
        <w:t>ی</w:t>
      </w:r>
      <w:r w:rsidRPr="00D21EA1">
        <w:rPr>
          <w:rFonts w:hint="cs"/>
          <w:rtl/>
        </w:rPr>
        <w:t xml:space="preserve"> آنها، و فهم مفاه</w:t>
      </w:r>
      <w:r w:rsidR="00441E27" w:rsidRPr="00D21EA1">
        <w:rPr>
          <w:rFonts w:hint="cs"/>
          <w:rtl/>
        </w:rPr>
        <w:t>ی</w:t>
      </w:r>
      <w:r w:rsidRPr="00D21EA1">
        <w:rPr>
          <w:rFonts w:hint="cs"/>
          <w:rtl/>
        </w:rPr>
        <w:t>م و اهداف‌شان، و تلاش برا</w:t>
      </w:r>
      <w:r w:rsidR="00441E27" w:rsidRPr="00D21EA1">
        <w:rPr>
          <w:rFonts w:hint="cs"/>
          <w:rtl/>
        </w:rPr>
        <w:t>ی</w:t>
      </w:r>
      <w:r w:rsidRPr="00D21EA1">
        <w:rPr>
          <w:rFonts w:hint="cs"/>
          <w:rtl/>
        </w:rPr>
        <w:t xml:space="preserve"> عمل</w:t>
      </w:r>
      <w:r w:rsidR="00441E27" w:rsidRPr="00D21EA1">
        <w:rPr>
          <w:rFonts w:hint="cs"/>
          <w:rtl/>
        </w:rPr>
        <w:t>ی</w:t>
      </w:r>
      <w:r w:rsidRPr="00D21EA1">
        <w:rPr>
          <w:rFonts w:hint="cs"/>
          <w:rtl/>
        </w:rPr>
        <w:t xml:space="preserve"> نمودن آنها، ب</w:t>
      </w:r>
      <w:r w:rsidR="00441E27" w:rsidRPr="00D21EA1">
        <w:rPr>
          <w:rFonts w:hint="cs"/>
          <w:rtl/>
        </w:rPr>
        <w:t>ی</w:t>
      </w:r>
      <w:r w:rsidRPr="00D21EA1">
        <w:rPr>
          <w:rFonts w:hint="cs"/>
          <w:rtl/>
        </w:rPr>
        <w:t>شتر و افزون‌تر م</w:t>
      </w:r>
      <w:r w:rsidR="00441E27" w:rsidRPr="00D21EA1">
        <w:rPr>
          <w:rFonts w:hint="cs"/>
          <w:rtl/>
        </w:rPr>
        <w:t>ی</w:t>
      </w:r>
      <w:r w:rsidRPr="00D21EA1">
        <w:rPr>
          <w:rFonts w:hint="cs"/>
          <w:rtl/>
        </w:rPr>
        <w:t>‌گردد</w:t>
      </w:r>
      <w:r w:rsidR="002C6904" w:rsidRPr="00D21EA1">
        <w:rPr>
          <w:rFonts w:hint="cs"/>
          <w:rtl/>
        </w:rPr>
        <w:t>.</w:t>
      </w:r>
      <w:r w:rsidRPr="00D21EA1">
        <w:rPr>
          <w:rFonts w:hint="cs"/>
          <w:rtl/>
        </w:rPr>
        <w:t xml:space="preserve"> در آنچه در پ</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‌آ</w:t>
      </w:r>
      <w:r w:rsidR="00441E27" w:rsidRPr="00D21EA1">
        <w:rPr>
          <w:rFonts w:hint="cs"/>
          <w:rtl/>
        </w:rPr>
        <w:t>ی</w:t>
      </w:r>
      <w:r w:rsidRPr="00D21EA1">
        <w:rPr>
          <w:rFonts w:hint="cs"/>
          <w:rtl/>
        </w:rPr>
        <w:t>د اند</w:t>
      </w:r>
      <w:r w:rsidR="007C1A23" w:rsidRPr="00D21EA1">
        <w:rPr>
          <w:rFonts w:hint="cs"/>
          <w:rtl/>
        </w:rPr>
        <w:t>ک</w:t>
      </w:r>
      <w:r w:rsidR="00441E27" w:rsidRPr="00D21EA1">
        <w:rPr>
          <w:rFonts w:hint="cs"/>
          <w:rtl/>
        </w:rPr>
        <w:t>ی</w:t>
      </w:r>
      <w:r w:rsidRPr="00D21EA1">
        <w:rPr>
          <w:rFonts w:hint="cs"/>
          <w:rtl/>
        </w:rPr>
        <w:t xml:space="preserve"> درنگ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م تا به ب</w:t>
      </w:r>
      <w:r w:rsidR="00441E27" w:rsidRPr="00D21EA1">
        <w:rPr>
          <w:rFonts w:hint="cs"/>
          <w:rtl/>
        </w:rPr>
        <w:t>ی</w:t>
      </w:r>
      <w:r w:rsidRPr="00D21EA1">
        <w:rPr>
          <w:rFonts w:hint="cs"/>
          <w:rtl/>
        </w:rPr>
        <w:t>ان برخ</w:t>
      </w:r>
      <w:r w:rsidR="00441E27" w:rsidRPr="00D21EA1">
        <w:rPr>
          <w:rFonts w:hint="cs"/>
          <w:rtl/>
        </w:rPr>
        <w:t>ی</w:t>
      </w:r>
      <w:r w:rsidRPr="00D21EA1">
        <w:rPr>
          <w:rFonts w:hint="cs"/>
          <w:rtl/>
        </w:rPr>
        <w:t xml:space="preserve"> از معان</w:t>
      </w:r>
      <w:r w:rsidR="00441E27" w:rsidRPr="00D21EA1">
        <w:rPr>
          <w:rFonts w:hint="cs"/>
          <w:rtl/>
        </w:rPr>
        <w:t>ی</w:t>
      </w:r>
      <w:r w:rsidRPr="00D21EA1">
        <w:rPr>
          <w:rFonts w:hint="cs"/>
          <w:rtl/>
        </w:rPr>
        <w:t xml:space="preserve"> و مفاه</w:t>
      </w:r>
      <w:r w:rsidR="00441E27" w:rsidRPr="00D21EA1">
        <w:rPr>
          <w:rFonts w:hint="cs"/>
          <w:rtl/>
        </w:rPr>
        <w:t>ی</w:t>
      </w:r>
      <w:r w:rsidRPr="00D21EA1">
        <w:rPr>
          <w:rFonts w:hint="cs"/>
          <w:rtl/>
        </w:rPr>
        <w:t>م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بپرداز</w:t>
      </w:r>
      <w:r w:rsidR="00441E27" w:rsidRPr="00D21EA1">
        <w:rPr>
          <w:rFonts w:hint="cs"/>
          <w:rtl/>
        </w:rPr>
        <w:t>ی</w:t>
      </w:r>
      <w:r w:rsidRPr="00D21EA1">
        <w:rPr>
          <w:rFonts w:hint="cs"/>
          <w:rtl/>
        </w:rPr>
        <w:t>م</w:t>
      </w:r>
      <w:r w:rsidRPr="00D21EA1">
        <w:rPr>
          <w:rStyle w:val="FootnoteReference"/>
          <w:rFonts w:ascii="IRLotus" w:hAnsi="IRLotus" w:cs="IRLotus"/>
          <w:b/>
          <w:sz w:val="28"/>
          <w:szCs w:val="28"/>
          <w:rtl/>
        </w:rPr>
        <w:footnoteReference w:id="211"/>
      </w:r>
      <w:r w:rsidR="00847D4F">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847D4F">
        <w:rPr>
          <w:rStyle w:val="Char3"/>
          <w:rFonts w:hint="cs"/>
          <w:rtl/>
        </w:rPr>
        <w:t>«</w:t>
      </w:r>
      <w:r w:rsidRPr="00847D4F">
        <w:rPr>
          <w:rStyle w:val="Char3"/>
          <w:rtl/>
        </w:rPr>
        <w:t>اللهم بعلم</w:t>
      </w:r>
      <w:r w:rsidR="007C1A23" w:rsidRPr="00847D4F">
        <w:rPr>
          <w:rStyle w:val="Char3"/>
          <w:rtl/>
        </w:rPr>
        <w:t>ک</w:t>
      </w:r>
      <w:r w:rsidRPr="00847D4F">
        <w:rPr>
          <w:rStyle w:val="Char3"/>
          <w:rtl/>
        </w:rPr>
        <w:t xml:space="preserve"> الغ</w:t>
      </w:r>
      <w:r w:rsidR="00441E27" w:rsidRPr="00847D4F">
        <w:rPr>
          <w:rStyle w:val="Char3"/>
          <w:rtl/>
        </w:rPr>
        <w:t>ی</w:t>
      </w:r>
      <w:r w:rsidRPr="00847D4F">
        <w:rPr>
          <w:rStyle w:val="Char3"/>
          <w:rtl/>
        </w:rPr>
        <w:t>ب، وقدرت</w:t>
      </w:r>
      <w:r w:rsidR="007C1A23" w:rsidRPr="00847D4F">
        <w:rPr>
          <w:rStyle w:val="Char3"/>
          <w:rtl/>
        </w:rPr>
        <w:t>ک</w:t>
      </w:r>
      <w:r w:rsidRPr="00847D4F">
        <w:rPr>
          <w:rStyle w:val="Char3"/>
          <w:rtl/>
        </w:rPr>
        <w:t xml:space="preserve"> عل</w:t>
      </w:r>
      <w:r w:rsidR="00441E27" w:rsidRPr="00847D4F">
        <w:rPr>
          <w:rStyle w:val="Char3"/>
          <w:rtl/>
        </w:rPr>
        <w:t>ی</w:t>
      </w:r>
      <w:r w:rsidRPr="00847D4F">
        <w:rPr>
          <w:rStyle w:val="Char3"/>
          <w:rtl/>
        </w:rPr>
        <w:t xml:space="preserve"> الخلق أح</w:t>
      </w:r>
      <w:r w:rsidR="00441E27" w:rsidRPr="00847D4F">
        <w:rPr>
          <w:rStyle w:val="Char3"/>
          <w:rtl/>
        </w:rPr>
        <w:t>ی</w:t>
      </w:r>
      <w:r w:rsidRPr="00847D4F">
        <w:rPr>
          <w:rStyle w:val="Char3"/>
          <w:rtl/>
        </w:rPr>
        <w:t>ن</w:t>
      </w:r>
      <w:r w:rsidR="00441E27" w:rsidRPr="00847D4F">
        <w:rPr>
          <w:rStyle w:val="Char3"/>
          <w:rtl/>
        </w:rPr>
        <w:t>ی</w:t>
      </w:r>
      <w:r w:rsidRPr="00847D4F">
        <w:rPr>
          <w:rStyle w:val="Char3"/>
          <w:rtl/>
        </w:rPr>
        <w:t xml:space="preserve"> ما علمت الح</w:t>
      </w:r>
      <w:r w:rsidR="00441E27" w:rsidRPr="00847D4F">
        <w:rPr>
          <w:rStyle w:val="Char3"/>
          <w:rtl/>
        </w:rPr>
        <w:t>ی</w:t>
      </w:r>
      <w:r w:rsidRPr="00847D4F">
        <w:rPr>
          <w:rStyle w:val="Char3"/>
          <w:rtl/>
        </w:rPr>
        <w:t>ا</w:t>
      </w:r>
      <w:r w:rsidR="002C6904" w:rsidRPr="00847D4F">
        <w:rPr>
          <w:rStyle w:val="Char3"/>
          <w:rtl/>
        </w:rPr>
        <w:t>ة</w:t>
      </w:r>
      <w:r w:rsidRPr="00847D4F">
        <w:rPr>
          <w:rStyle w:val="Char3"/>
          <w:rtl/>
        </w:rPr>
        <w:t xml:space="preserve"> خ</w:t>
      </w:r>
      <w:r w:rsidR="00441E27" w:rsidRPr="00847D4F">
        <w:rPr>
          <w:rStyle w:val="Char3"/>
          <w:rtl/>
        </w:rPr>
        <w:t>ی</w:t>
      </w:r>
      <w:r w:rsidRPr="00847D4F">
        <w:rPr>
          <w:rStyle w:val="Char3"/>
          <w:rtl/>
        </w:rPr>
        <w:t>راً ل</w:t>
      </w:r>
      <w:r w:rsidR="00441E27" w:rsidRPr="00847D4F">
        <w:rPr>
          <w:rStyle w:val="Char3"/>
          <w:rtl/>
        </w:rPr>
        <w:t>ی</w:t>
      </w:r>
      <w:r w:rsidRPr="00847D4F">
        <w:rPr>
          <w:rStyle w:val="Char3"/>
          <w:rtl/>
        </w:rPr>
        <w:t>، وتوفن</w:t>
      </w:r>
      <w:r w:rsidR="00441E27" w:rsidRPr="00847D4F">
        <w:rPr>
          <w:rStyle w:val="Char3"/>
          <w:rtl/>
        </w:rPr>
        <w:t>ی</w:t>
      </w:r>
      <w:r w:rsidRPr="00847D4F">
        <w:rPr>
          <w:rStyle w:val="Char3"/>
          <w:rtl/>
        </w:rPr>
        <w:t xml:space="preserve"> اذا علمت الوفا</w:t>
      </w:r>
      <w:r w:rsidR="002C6904" w:rsidRPr="00847D4F">
        <w:rPr>
          <w:rStyle w:val="Char3"/>
          <w:rtl/>
        </w:rPr>
        <w:t>ة</w:t>
      </w:r>
      <w:r w:rsidRPr="00847D4F">
        <w:rPr>
          <w:rStyle w:val="Char3"/>
          <w:rtl/>
        </w:rPr>
        <w:t xml:space="preserve"> خ</w:t>
      </w:r>
      <w:r w:rsidR="00441E27" w:rsidRPr="00847D4F">
        <w:rPr>
          <w:rStyle w:val="Char3"/>
          <w:rtl/>
        </w:rPr>
        <w:t>ی</w:t>
      </w:r>
      <w:r w:rsidRPr="00847D4F">
        <w:rPr>
          <w:rStyle w:val="Char3"/>
          <w:rtl/>
        </w:rPr>
        <w:t>راً ل</w:t>
      </w:r>
      <w:r w:rsidR="00441E27" w:rsidRPr="00847D4F">
        <w:rPr>
          <w:rStyle w:val="Char3"/>
          <w:rtl/>
        </w:rPr>
        <w:t>ی</w:t>
      </w:r>
      <w:r w:rsidRPr="00847D4F">
        <w:rPr>
          <w:rStyle w:val="Char3"/>
          <w:rFonts w:hint="cs"/>
          <w:rtl/>
        </w:rPr>
        <w:t>»</w:t>
      </w:r>
      <w:r w:rsidRPr="00D21EA1">
        <w:rPr>
          <w:rFonts w:hint="cs"/>
          <w:rtl/>
        </w:rPr>
        <w:t xml:space="preserve"> ب</w:t>
      </w:r>
      <w:r w:rsidR="00441E27" w:rsidRPr="00D21EA1">
        <w:rPr>
          <w:rFonts w:hint="cs"/>
          <w:rtl/>
        </w:rPr>
        <w:t>ی</w:t>
      </w:r>
      <w:r w:rsidRPr="00D21EA1">
        <w:rPr>
          <w:rFonts w:hint="cs"/>
          <w:rtl/>
        </w:rPr>
        <w:t xml:space="preserve">ان‌گر آن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w:t>
      </w:r>
      <w:r w:rsidR="00E17F0B" w:rsidRPr="00D21EA1">
        <w:rPr>
          <w:rFonts w:hint="cs"/>
          <w:rtl/>
        </w:rPr>
        <w:t>ا</w:t>
      </w:r>
      <w:r w:rsidRPr="00D21EA1">
        <w:rPr>
          <w:rFonts w:hint="cs"/>
          <w:rtl/>
        </w:rPr>
        <w:t>م</w:t>
      </w:r>
      <w:r w:rsidR="00E17F0B" w:rsidRPr="00D21EA1">
        <w:rPr>
          <w:rFonts w:hint="cs"/>
          <w:rtl/>
        </w:rPr>
        <w:t>ور</w:t>
      </w:r>
      <w:r w:rsidRPr="00D21EA1">
        <w:rPr>
          <w:rFonts w:hint="cs"/>
          <w:rtl/>
        </w:rPr>
        <w:t>ش را به خدا واگذار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از او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بهتر</w:t>
      </w:r>
      <w:r w:rsidR="00441E27" w:rsidRPr="00D21EA1">
        <w:rPr>
          <w:rFonts w:hint="cs"/>
          <w:rtl/>
        </w:rPr>
        <w:t>ی</w:t>
      </w:r>
      <w:r w:rsidRPr="00D21EA1">
        <w:rPr>
          <w:rFonts w:hint="cs"/>
          <w:rtl/>
        </w:rPr>
        <w:t>ن‌ها را برا</w:t>
      </w:r>
      <w:r w:rsidR="00441E27" w:rsidRPr="00D21EA1">
        <w:rPr>
          <w:rFonts w:hint="cs"/>
          <w:rtl/>
        </w:rPr>
        <w:t>ی</w:t>
      </w:r>
      <w:r w:rsidRPr="00D21EA1">
        <w:rPr>
          <w:rFonts w:hint="cs"/>
          <w:rtl/>
        </w:rPr>
        <w:t>ش در نظر گ</w:t>
      </w:r>
      <w:r w:rsidR="00441E27" w:rsidRPr="00D21EA1">
        <w:rPr>
          <w:rFonts w:hint="cs"/>
          <w:rtl/>
        </w:rPr>
        <w:t>ی</w:t>
      </w:r>
      <w:r w:rsidRPr="00D21EA1">
        <w:rPr>
          <w:rFonts w:hint="cs"/>
          <w:rtl/>
        </w:rPr>
        <w:t>رد،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علم خدا متوسل م</w:t>
      </w:r>
      <w:r w:rsidR="00441E27" w:rsidRPr="00D21EA1">
        <w:rPr>
          <w:rFonts w:hint="cs"/>
          <w:rtl/>
        </w:rPr>
        <w:t>ی</w:t>
      </w:r>
      <w:r w:rsidRPr="00D21EA1">
        <w:rPr>
          <w:rFonts w:hint="cs"/>
          <w:rtl/>
        </w:rPr>
        <w:t>‌شود علم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بر هرچ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احاطه دارد، خداوند از مسائل نهان</w:t>
      </w:r>
      <w:r w:rsidR="00441E27" w:rsidRPr="00D21EA1">
        <w:rPr>
          <w:rFonts w:hint="cs"/>
          <w:rtl/>
        </w:rPr>
        <w:t>ی</w:t>
      </w:r>
      <w:r w:rsidRPr="00D21EA1">
        <w:rPr>
          <w:rFonts w:hint="cs"/>
          <w:rtl/>
        </w:rPr>
        <w:t xml:space="preserve"> و پوش</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امور آگاه است هم چنان </w:t>
      </w:r>
      <w:r w:rsidR="007C1A23" w:rsidRPr="00D21EA1">
        <w:rPr>
          <w:rFonts w:hint="cs"/>
          <w:rtl/>
        </w:rPr>
        <w:t>ک</w:t>
      </w:r>
      <w:r w:rsidRPr="00D21EA1">
        <w:rPr>
          <w:rFonts w:hint="cs"/>
          <w:rtl/>
        </w:rPr>
        <w:t>ه از مسائل پ</w:t>
      </w:r>
      <w:r w:rsidR="00441E27" w:rsidRPr="00D21EA1">
        <w:rPr>
          <w:rFonts w:hint="cs"/>
          <w:rtl/>
        </w:rPr>
        <w:t>ی</w:t>
      </w:r>
      <w:r w:rsidRPr="00D21EA1">
        <w:rPr>
          <w:rFonts w:hint="cs"/>
          <w:rtl/>
        </w:rPr>
        <w:t>دا و آش</w:t>
      </w:r>
      <w:r w:rsidR="007C1A23" w:rsidRPr="00D21EA1">
        <w:rPr>
          <w:rFonts w:hint="cs"/>
          <w:rtl/>
        </w:rPr>
        <w:t>ک</w:t>
      </w:r>
      <w:r w:rsidRPr="00D21EA1">
        <w:rPr>
          <w:rFonts w:hint="cs"/>
          <w:rtl/>
        </w:rPr>
        <w:t xml:space="preserve">ار آنها آگاه است، </w:t>
      </w:r>
      <w:r w:rsidRPr="00D21EA1">
        <w:t>]</w:t>
      </w:r>
      <w:r w:rsidRPr="00D21EA1">
        <w:rPr>
          <w:rFonts w:hint="cs"/>
          <w:rtl/>
        </w:rPr>
        <w:t>هم‌چن</w:t>
      </w:r>
      <w:r w:rsidR="00441E27" w:rsidRPr="00D21EA1">
        <w:rPr>
          <w:rFonts w:hint="cs"/>
          <w:rtl/>
        </w:rPr>
        <w:t>ی</w:t>
      </w:r>
      <w:r w:rsidRPr="00D21EA1">
        <w:rPr>
          <w:rFonts w:hint="cs"/>
          <w:rtl/>
        </w:rPr>
        <w:t>ن آدم</w:t>
      </w:r>
      <w:r w:rsidR="00441E27" w:rsidRPr="00D21EA1">
        <w:rPr>
          <w:rFonts w:hint="cs"/>
          <w:rtl/>
        </w:rPr>
        <w:t>ی</w:t>
      </w:r>
      <w:r w:rsidRPr="00D21EA1">
        <w:rPr>
          <w:rFonts w:hint="cs"/>
          <w:rtl/>
        </w:rPr>
        <w:t xml:space="preserve"> در ا</w:t>
      </w:r>
      <w:r w:rsidR="00441E27" w:rsidRPr="00D21EA1">
        <w:rPr>
          <w:rFonts w:hint="cs"/>
          <w:rtl/>
        </w:rPr>
        <w:t>ی</w:t>
      </w:r>
      <w:r w:rsidRPr="00D21EA1">
        <w:rPr>
          <w:rFonts w:hint="cs"/>
          <w:rtl/>
        </w:rPr>
        <w:t>ن دعا</w:t>
      </w:r>
      <w:r w:rsidRPr="00D21EA1">
        <w:t>[</w:t>
      </w:r>
      <w:r w:rsidRPr="00D21EA1">
        <w:rPr>
          <w:rFonts w:hint="cs"/>
          <w:rtl/>
        </w:rPr>
        <w:t xml:space="preserve"> به قدرت سار</w:t>
      </w:r>
      <w:r w:rsidR="00441E27" w:rsidRPr="00D21EA1">
        <w:rPr>
          <w:rFonts w:hint="cs"/>
          <w:rtl/>
        </w:rPr>
        <w:t>ی</w:t>
      </w:r>
      <w:r w:rsidRPr="00D21EA1">
        <w:rPr>
          <w:rFonts w:hint="cs"/>
          <w:rtl/>
        </w:rPr>
        <w:t xml:space="preserve"> و جار</w:t>
      </w:r>
      <w:r w:rsidR="00441E27" w:rsidRPr="00D21EA1">
        <w:rPr>
          <w:rFonts w:hint="cs"/>
          <w:rtl/>
        </w:rPr>
        <w:t>ی</w:t>
      </w:r>
      <w:r w:rsidRPr="00D21EA1">
        <w:rPr>
          <w:rFonts w:hint="cs"/>
          <w:rtl/>
        </w:rPr>
        <w:t xml:space="preserve"> خداوند در همه‌</w:t>
      </w:r>
      <w:r w:rsidR="00441E27" w:rsidRPr="00D21EA1">
        <w:rPr>
          <w:rFonts w:hint="cs"/>
          <w:rtl/>
        </w:rPr>
        <w:t>ی</w:t>
      </w:r>
      <w:r w:rsidRPr="00D21EA1">
        <w:rPr>
          <w:rFonts w:hint="cs"/>
          <w:rtl/>
        </w:rPr>
        <w:t xml:space="preserve"> آفر</w:t>
      </w:r>
      <w:r w:rsidR="00441E27" w:rsidRPr="00D21EA1">
        <w:rPr>
          <w:rFonts w:hint="cs"/>
          <w:rtl/>
        </w:rPr>
        <w:t>ی</w:t>
      </w:r>
      <w:r w:rsidRPr="00D21EA1">
        <w:rPr>
          <w:rFonts w:hint="cs"/>
          <w:rtl/>
        </w:rPr>
        <w:t>ده‌ها متوسل م</w:t>
      </w:r>
      <w:r w:rsidR="00441E27" w:rsidRPr="00D21EA1">
        <w:rPr>
          <w:rFonts w:hint="cs"/>
          <w:rtl/>
        </w:rPr>
        <w:t>ی</w:t>
      </w:r>
      <w:r w:rsidRPr="00D21EA1">
        <w:rPr>
          <w:rFonts w:hint="cs"/>
          <w:rtl/>
        </w:rPr>
        <w:t xml:space="preserve">‌شود، </w:t>
      </w:r>
      <w:r w:rsidRPr="00D21EA1">
        <w:t>]</w:t>
      </w:r>
      <w:r w:rsidRPr="00D21EA1">
        <w:rPr>
          <w:rFonts w:hint="cs"/>
          <w:rtl/>
        </w:rPr>
        <w:t xml:space="preserve">چرا </w:t>
      </w:r>
      <w:r w:rsidR="007C1A23" w:rsidRPr="00D21EA1">
        <w:rPr>
          <w:rFonts w:hint="cs"/>
          <w:rtl/>
        </w:rPr>
        <w:t>ک</w:t>
      </w:r>
      <w:r w:rsidRPr="00D21EA1">
        <w:rPr>
          <w:rFonts w:hint="cs"/>
          <w:rtl/>
        </w:rPr>
        <w:t>ه</w:t>
      </w:r>
      <w:r w:rsidRPr="00D21EA1">
        <w:t>[</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ح</w:t>
      </w:r>
      <w:r w:rsidR="007C1A23" w:rsidRPr="00D21EA1">
        <w:rPr>
          <w:rFonts w:hint="cs"/>
          <w:rtl/>
        </w:rPr>
        <w:t>ک</w:t>
      </w:r>
      <w:r w:rsidRPr="00D21EA1">
        <w:rPr>
          <w:rFonts w:hint="cs"/>
          <w:rtl/>
        </w:rPr>
        <w:t>مش را تغ</w:t>
      </w:r>
      <w:r w:rsidR="00441E27" w:rsidRPr="00D21EA1">
        <w:rPr>
          <w:rFonts w:hint="cs"/>
          <w:rtl/>
        </w:rPr>
        <w:t>یی</w:t>
      </w:r>
      <w:r w:rsidRPr="00D21EA1">
        <w:rPr>
          <w:rFonts w:hint="cs"/>
          <w:rtl/>
        </w:rPr>
        <w:t>ر دهد و قضا</w:t>
      </w:r>
      <w:r w:rsidR="00441E27" w:rsidRPr="00D21EA1">
        <w:rPr>
          <w:rFonts w:hint="cs"/>
          <w:rtl/>
        </w:rPr>
        <w:t>ی</w:t>
      </w:r>
      <w:r w:rsidRPr="00D21EA1">
        <w:rPr>
          <w:rFonts w:hint="cs"/>
          <w:rtl/>
        </w:rPr>
        <w:t xml:space="preserve">ش را رد </w:t>
      </w:r>
      <w:r w:rsidR="007C1A23" w:rsidRPr="00D21EA1">
        <w:rPr>
          <w:rFonts w:hint="cs"/>
          <w:rtl/>
        </w:rPr>
        <w:t>ک</w:t>
      </w:r>
      <w:r w:rsidRPr="00D21EA1">
        <w:rPr>
          <w:rFonts w:hint="cs"/>
          <w:rtl/>
        </w:rPr>
        <w:t xml:space="preserve">ند و مانع آن شود، واضح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سرانجام و فرجام امور را نم</w:t>
      </w:r>
      <w:r w:rsidR="00441E27" w:rsidRPr="00D21EA1">
        <w:rPr>
          <w:rFonts w:hint="cs"/>
          <w:rtl/>
        </w:rPr>
        <w:t>ی</w:t>
      </w:r>
      <w:r w:rsidRPr="00D21EA1">
        <w:rPr>
          <w:rFonts w:hint="cs"/>
          <w:rtl/>
        </w:rPr>
        <w:t>‌داند و با وجود ا</w:t>
      </w:r>
      <w:r w:rsidR="00441E27" w:rsidRPr="00D21EA1">
        <w:rPr>
          <w:rFonts w:hint="cs"/>
          <w:rtl/>
        </w:rPr>
        <w:t>ی</w:t>
      </w:r>
      <w:r w:rsidRPr="00D21EA1">
        <w:rPr>
          <w:rFonts w:hint="cs"/>
          <w:rtl/>
        </w:rPr>
        <w:t xml:space="preserve">ن از </w:t>
      </w:r>
      <w:r w:rsidR="007C1A23" w:rsidRPr="00D21EA1">
        <w:rPr>
          <w:rFonts w:hint="cs"/>
          <w:rtl/>
        </w:rPr>
        <w:t>ک</w:t>
      </w:r>
      <w:r w:rsidRPr="00D21EA1">
        <w:rPr>
          <w:rFonts w:hint="cs"/>
          <w:rtl/>
        </w:rPr>
        <w:t>سب مصالح خود و دفع ضرر و ز</w:t>
      </w:r>
      <w:r w:rsidR="00441E27" w:rsidRPr="00D21EA1">
        <w:rPr>
          <w:rFonts w:hint="cs"/>
          <w:rtl/>
        </w:rPr>
        <w:t>ی</w:t>
      </w:r>
      <w:r w:rsidRPr="00D21EA1">
        <w:rPr>
          <w:rFonts w:hint="cs"/>
          <w:rtl/>
        </w:rPr>
        <w:t xml:space="preserve">ان از خود ناتوان است مگر آن </w:t>
      </w:r>
      <w:r w:rsidR="007C1A23" w:rsidRPr="00D21EA1">
        <w:rPr>
          <w:rFonts w:hint="cs"/>
          <w:rtl/>
        </w:rPr>
        <w:t>ک</w:t>
      </w:r>
      <w:r w:rsidRPr="00D21EA1">
        <w:rPr>
          <w:rFonts w:hint="cs"/>
          <w:rtl/>
        </w:rPr>
        <w:t xml:space="preserve">ه خداوند او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و شرا</w:t>
      </w:r>
      <w:r w:rsidR="00441E27" w:rsidRPr="00D21EA1">
        <w:rPr>
          <w:rFonts w:hint="cs"/>
          <w:rtl/>
        </w:rPr>
        <w:t>ی</w:t>
      </w:r>
      <w:r w:rsidRPr="00D21EA1">
        <w:rPr>
          <w:rFonts w:hint="cs"/>
          <w:rtl/>
        </w:rPr>
        <w:t>ط را برا</w:t>
      </w:r>
      <w:r w:rsidR="00441E27" w:rsidRPr="00D21EA1">
        <w:rPr>
          <w:rFonts w:hint="cs"/>
          <w:rtl/>
        </w:rPr>
        <w:t>ی</w:t>
      </w:r>
      <w:r w:rsidRPr="00D21EA1">
        <w:rPr>
          <w:rFonts w:hint="cs"/>
          <w:rtl/>
        </w:rPr>
        <w:t>ش مه</w:t>
      </w:r>
      <w:r w:rsidR="00441E27" w:rsidRPr="00D21EA1">
        <w:rPr>
          <w:rFonts w:hint="cs"/>
          <w:rtl/>
        </w:rPr>
        <w:t>ی</w:t>
      </w:r>
      <w:r w:rsidRPr="00D21EA1">
        <w:rPr>
          <w:rFonts w:hint="cs"/>
          <w:rtl/>
        </w:rPr>
        <w:t>ا گرداند</w:t>
      </w:r>
      <w:r w:rsidR="00D166C5" w:rsidRPr="00D21EA1">
        <w:rPr>
          <w:rFonts w:hint="cs"/>
          <w:rtl/>
        </w:rPr>
        <w:t>،</w:t>
      </w:r>
      <w:r w:rsidRPr="00D21EA1">
        <w:rPr>
          <w:rFonts w:hint="cs"/>
          <w:rtl/>
        </w:rPr>
        <w:t xml:space="preserve"> لذا آدم</w:t>
      </w:r>
      <w:r w:rsidR="00441E27" w:rsidRPr="00D21EA1">
        <w:rPr>
          <w:rFonts w:hint="cs"/>
          <w:rtl/>
        </w:rPr>
        <w:t>ی</w:t>
      </w:r>
      <w:r w:rsidRPr="00D21EA1">
        <w:rPr>
          <w:rFonts w:hint="cs"/>
          <w:rtl/>
        </w:rPr>
        <w:t xml:space="preserve"> به شدت ن</w:t>
      </w:r>
      <w:r w:rsidR="00441E27" w:rsidRPr="00D21EA1">
        <w:rPr>
          <w:rFonts w:hint="cs"/>
          <w:rtl/>
        </w:rPr>
        <w:t>ی</w:t>
      </w:r>
      <w:r w:rsidRPr="00D21EA1">
        <w:rPr>
          <w:rFonts w:hint="cs"/>
          <w:rtl/>
        </w:rPr>
        <w:t xml:space="preserve">ازمند خداوند آگاه و تواناست تا </w:t>
      </w:r>
      <w:r w:rsidR="007C1A23" w:rsidRPr="00D21EA1">
        <w:rPr>
          <w:rFonts w:hint="cs"/>
          <w:rtl/>
        </w:rPr>
        <w:t>ک</w:t>
      </w:r>
      <w:r w:rsidRPr="00D21EA1">
        <w:rPr>
          <w:rFonts w:hint="cs"/>
          <w:rtl/>
        </w:rPr>
        <w:t>ارها</w:t>
      </w:r>
      <w:r w:rsidR="00441E27" w:rsidRPr="00D21EA1">
        <w:rPr>
          <w:rFonts w:hint="cs"/>
          <w:rtl/>
        </w:rPr>
        <w:t>ی</w:t>
      </w:r>
      <w:r w:rsidRPr="00D21EA1">
        <w:rPr>
          <w:rFonts w:hint="cs"/>
          <w:rtl/>
        </w:rPr>
        <w:t xml:space="preserve">ش را اصلاح </w:t>
      </w:r>
      <w:r w:rsidR="007C1A23" w:rsidRPr="00D21EA1">
        <w:rPr>
          <w:rFonts w:hint="cs"/>
          <w:rtl/>
        </w:rPr>
        <w:t>ک</w:t>
      </w:r>
      <w:r w:rsidRPr="00D21EA1">
        <w:rPr>
          <w:rFonts w:hint="cs"/>
          <w:rtl/>
        </w:rPr>
        <w:t>ند و در هر حال و صورت آنچه را برا</w:t>
      </w:r>
      <w:r w:rsidR="00441E27" w:rsidRPr="00D21EA1">
        <w:rPr>
          <w:rFonts w:hint="cs"/>
          <w:rtl/>
        </w:rPr>
        <w:t>ی</w:t>
      </w:r>
      <w:r w:rsidRPr="00D21EA1">
        <w:rPr>
          <w:rFonts w:hint="cs"/>
          <w:rtl/>
        </w:rPr>
        <w:t>ش خ</w:t>
      </w:r>
      <w:r w:rsidR="00441E27" w:rsidRPr="00D21EA1">
        <w:rPr>
          <w:rFonts w:hint="cs"/>
          <w:rtl/>
        </w:rPr>
        <w:t>ی</w:t>
      </w:r>
      <w:r w:rsidRPr="00D21EA1">
        <w:rPr>
          <w:rFonts w:hint="cs"/>
          <w:rtl/>
        </w:rPr>
        <w:t>ر است برگز</w:t>
      </w:r>
      <w:r w:rsidR="00441E27" w:rsidRPr="00D21EA1">
        <w:rPr>
          <w:rFonts w:hint="cs"/>
          <w:rtl/>
        </w:rPr>
        <w:t>ی</w:t>
      </w:r>
      <w:r w:rsidRPr="00D21EA1">
        <w:rPr>
          <w:rFonts w:hint="cs"/>
          <w:rtl/>
        </w:rPr>
        <w:t>ند، به هم</w:t>
      </w:r>
      <w:r w:rsidR="00441E27" w:rsidRPr="00D21EA1">
        <w:rPr>
          <w:rFonts w:hint="cs"/>
          <w:rtl/>
        </w:rPr>
        <w:t>ی</w:t>
      </w:r>
      <w:r w:rsidRPr="00D21EA1">
        <w:rPr>
          <w:rFonts w:hint="cs"/>
          <w:rtl/>
        </w:rPr>
        <w:t>ن خاطر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مرا زنده بدار اگر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زندگ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م خ</w:t>
      </w:r>
      <w:r w:rsidR="00441E27" w:rsidRPr="00D21EA1">
        <w:rPr>
          <w:rFonts w:hint="cs"/>
          <w:rtl/>
        </w:rPr>
        <w:t>ی</w:t>
      </w:r>
      <w:r w:rsidRPr="00D21EA1">
        <w:rPr>
          <w:rFonts w:hint="cs"/>
          <w:rtl/>
        </w:rPr>
        <w:t>ر است و مرا بم</w:t>
      </w:r>
      <w:r w:rsidR="00441E27" w:rsidRPr="00D21EA1">
        <w:rPr>
          <w:rFonts w:hint="cs"/>
          <w:rtl/>
        </w:rPr>
        <w:t>ی</w:t>
      </w:r>
      <w:r w:rsidRPr="00D21EA1">
        <w:rPr>
          <w:rFonts w:hint="cs"/>
          <w:rtl/>
        </w:rPr>
        <w:t>ران اگر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مرگ برا</w:t>
      </w:r>
      <w:r w:rsidR="00441E27" w:rsidRPr="00D21EA1">
        <w:rPr>
          <w:rFonts w:hint="cs"/>
          <w:rtl/>
        </w:rPr>
        <w:t>ی</w:t>
      </w:r>
      <w:r w:rsidRPr="00D21EA1">
        <w:rPr>
          <w:rFonts w:hint="cs"/>
          <w:rtl/>
        </w:rPr>
        <w:t>م خ</w:t>
      </w:r>
      <w:r w:rsidR="00441E27" w:rsidRPr="00D21EA1">
        <w:rPr>
          <w:rFonts w:hint="cs"/>
          <w:rtl/>
        </w:rPr>
        <w:t>ی</w:t>
      </w:r>
      <w:r w:rsidRPr="00D21EA1">
        <w:rPr>
          <w:rFonts w:hint="cs"/>
          <w:rtl/>
        </w:rPr>
        <w:t>راست و به هم</w:t>
      </w:r>
      <w:r w:rsidR="00441E27" w:rsidRPr="00D21EA1">
        <w:rPr>
          <w:rFonts w:hint="cs"/>
          <w:rtl/>
        </w:rPr>
        <w:t>ی</w:t>
      </w:r>
      <w:r w:rsidRPr="00D21EA1">
        <w:rPr>
          <w:rFonts w:hint="cs"/>
          <w:rtl/>
        </w:rPr>
        <w:t xml:space="preserve">ن خاطر </w:t>
      </w:r>
      <w:r w:rsidR="00E17F0B" w:rsidRPr="00D21EA1">
        <w:rPr>
          <w:rFonts w:hint="cs"/>
          <w:rtl/>
        </w:rPr>
        <w:t>است</w:t>
      </w:r>
      <w:r w:rsidRPr="00D21EA1">
        <w:rPr>
          <w:rFonts w:hint="cs"/>
          <w:rtl/>
        </w:rPr>
        <w:t xml:space="preserve"> </w:t>
      </w:r>
      <w:r w:rsidR="007C1A23" w:rsidRPr="00D21EA1">
        <w:rPr>
          <w:rFonts w:hint="cs"/>
          <w:rtl/>
        </w:rPr>
        <w:t>ک</w:t>
      </w:r>
      <w:r w:rsidRPr="00D21EA1">
        <w:rPr>
          <w:rFonts w:hint="cs"/>
          <w:rtl/>
        </w:rPr>
        <w:t xml:space="preserve">ه در سنت از آرزو </w:t>
      </w:r>
      <w:r w:rsidR="007C1A23" w:rsidRPr="00D21EA1">
        <w:rPr>
          <w:rFonts w:hint="cs"/>
          <w:rtl/>
        </w:rPr>
        <w:t>ک</w:t>
      </w:r>
      <w:r w:rsidRPr="00D21EA1">
        <w:rPr>
          <w:rFonts w:hint="cs"/>
          <w:rtl/>
        </w:rPr>
        <w:t>ردن مرگ آن هم به خاطر ضرر و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متوجه آدم</w:t>
      </w:r>
      <w:r w:rsidR="00441E27" w:rsidRPr="00D21EA1">
        <w:rPr>
          <w:rFonts w:hint="cs"/>
          <w:rtl/>
        </w:rPr>
        <w:t>ی</w:t>
      </w:r>
      <w:r w:rsidRPr="00D21EA1">
        <w:rPr>
          <w:rFonts w:hint="cs"/>
          <w:rtl/>
        </w:rPr>
        <w:t xml:space="preserve"> شده، نه</w:t>
      </w:r>
      <w:r w:rsidR="00441E27" w:rsidRPr="00D21EA1">
        <w:rPr>
          <w:rFonts w:hint="cs"/>
          <w:rtl/>
        </w:rPr>
        <w:t>ی</w:t>
      </w:r>
      <w:r w:rsidRPr="00D21EA1">
        <w:rPr>
          <w:rFonts w:hint="cs"/>
          <w:rtl/>
        </w:rPr>
        <w:t xml:space="preserve"> شده است چرا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از عاقبت امور آگاه</w:t>
      </w:r>
      <w:r w:rsidR="009614D5" w:rsidRPr="00D21EA1">
        <w:rPr>
          <w:rFonts w:hint="cs"/>
          <w:rtl/>
        </w:rPr>
        <w:t xml:space="preserve"> ن</w:t>
      </w:r>
      <w:r w:rsidR="00441E27" w:rsidRPr="00D21EA1">
        <w:rPr>
          <w:rFonts w:hint="cs"/>
          <w:rtl/>
        </w:rPr>
        <w:t>ی</w:t>
      </w:r>
      <w:r w:rsidR="009614D5" w:rsidRPr="00D21EA1">
        <w:rPr>
          <w:rFonts w:hint="cs"/>
          <w:rtl/>
        </w:rPr>
        <w:t>ست، در صح</w:t>
      </w:r>
      <w:r w:rsidR="00441E27" w:rsidRPr="00D21EA1">
        <w:rPr>
          <w:rFonts w:hint="cs"/>
          <w:rtl/>
        </w:rPr>
        <w:t>ی</w:t>
      </w:r>
      <w:r w:rsidR="009614D5" w:rsidRPr="00D21EA1">
        <w:rPr>
          <w:rFonts w:hint="cs"/>
          <w:rtl/>
        </w:rPr>
        <w:t>ح بخار</w:t>
      </w:r>
      <w:r w:rsidR="00441E27" w:rsidRPr="00D21EA1">
        <w:rPr>
          <w:rFonts w:hint="cs"/>
          <w:rtl/>
        </w:rPr>
        <w:t>ی</w:t>
      </w:r>
      <w:r w:rsidR="009614D5" w:rsidRPr="00D21EA1">
        <w:rPr>
          <w:rFonts w:hint="cs"/>
          <w:rtl/>
        </w:rPr>
        <w:t xml:space="preserve"> از پ</w:t>
      </w:r>
      <w:r w:rsidR="00441E27" w:rsidRPr="00D21EA1">
        <w:rPr>
          <w:rFonts w:hint="cs"/>
          <w:rtl/>
        </w:rPr>
        <w:t>ی</w:t>
      </w:r>
      <w:r w:rsidR="009614D5" w:rsidRPr="00D21EA1">
        <w:rPr>
          <w:rFonts w:hint="cs"/>
          <w:rtl/>
        </w:rPr>
        <w:t>امبر</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فرمودند: «ه</w:t>
      </w:r>
      <w:r w:rsidR="00441E27" w:rsidRPr="00D21EA1">
        <w:rPr>
          <w:rFonts w:hint="cs"/>
          <w:rtl/>
        </w:rPr>
        <w:t>ی</w:t>
      </w:r>
      <w:r w:rsidRPr="00D21EA1">
        <w:rPr>
          <w:rFonts w:hint="cs"/>
          <w:rtl/>
        </w:rPr>
        <w:t xml:space="preserve">چ </w:t>
      </w:r>
      <w:r w:rsidR="00441E27" w:rsidRPr="00D21EA1">
        <w:rPr>
          <w:rFonts w:hint="cs"/>
          <w:rtl/>
        </w:rPr>
        <w:t>ی</w:t>
      </w:r>
      <w:r w:rsidR="007C1A23" w:rsidRPr="00D21EA1">
        <w:rPr>
          <w:rFonts w:hint="cs"/>
          <w:rtl/>
        </w:rPr>
        <w:t>ک</w:t>
      </w:r>
      <w:r w:rsidRPr="00D21EA1">
        <w:rPr>
          <w:rFonts w:hint="cs"/>
          <w:rtl/>
        </w:rPr>
        <w:t xml:space="preserve"> از شما هرگز مرگ را تمنا ن</w:t>
      </w:r>
      <w:r w:rsidR="007C1A23" w:rsidRPr="00D21EA1">
        <w:rPr>
          <w:rFonts w:hint="cs"/>
          <w:rtl/>
        </w:rPr>
        <w:t>ک</w:t>
      </w:r>
      <w:r w:rsidRPr="00D21EA1">
        <w:rPr>
          <w:rFonts w:hint="cs"/>
          <w:rtl/>
        </w:rPr>
        <w:t>ند، ز</w:t>
      </w:r>
      <w:r w:rsidR="00441E27" w:rsidRPr="00D21EA1">
        <w:rPr>
          <w:rFonts w:hint="cs"/>
          <w:rtl/>
        </w:rPr>
        <w:t>ی</w:t>
      </w:r>
      <w:r w:rsidRPr="00D21EA1">
        <w:rPr>
          <w:rFonts w:hint="cs"/>
          <w:rtl/>
        </w:rPr>
        <w:t xml:space="preserve">را </w:t>
      </w:r>
      <w:r w:rsidR="007C1A23" w:rsidRPr="00D21EA1">
        <w:rPr>
          <w:rFonts w:hint="cs"/>
          <w:rtl/>
        </w:rPr>
        <w:t>ک</w:t>
      </w:r>
      <w:r w:rsidRPr="00D21EA1">
        <w:rPr>
          <w:rFonts w:hint="cs"/>
          <w:rtl/>
        </w:rPr>
        <w:t>ه اگر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 است، شا</w:t>
      </w:r>
      <w:r w:rsidR="00441E27" w:rsidRPr="00D21EA1">
        <w:rPr>
          <w:rFonts w:hint="cs"/>
          <w:rtl/>
        </w:rPr>
        <w:t>ی</w:t>
      </w:r>
      <w:r w:rsidRPr="00D21EA1">
        <w:rPr>
          <w:rFonts w:hint="cs"/>
          <w:rtl/>
        </w:rPr>
        <w:t>د احسان را ب</w:t>
      </w:r>
      <w:r w:rsidR="00441E27" w:rsidRPr="00D21EA1">
        <w:rPr>
          <w:rFonts w:hint="cs"/>
          <w:rtl/>
        </w:rPr>
        <w:t>ی</w:t>
      </w:r>
      <w:r w:rsidRPr="00D21EA1">
        <w:rPr>
          <w:rFonts w:hint="cs"/>
          <w:rtl/>
        </w:rPr>
        <w:t xml:space="preserve">شتر </w:t>
      </w:r>
      <w:r w:rsidR="007C1A23" w:rsidRPr="00D21EA1">
        <w:rPr>
          <w:rFonts w:hint="cs"/>
          <w:rtl/>
        </w:rPr>
        <w:t>ک</w:t>
      </w:r>
      <w:r w:rsidRPr="00D21EA1">
        <w:rPr>
          <w:rFonts w:hint="cs"/>
          <w:rtl/>
        </w:rPr>
        <w:t>ند و اگر گناه</w:t>
      </w:r>
      <w:r w:rsidR="007C1A23" w:rsidRPr="00D21EA1">
        <w:rPr>
          <w:rFonts w:hint="cs"/>
          <w:rtl/>
        </w:rPr>
        <w:t>ک</w:t>
      </w:r>
      <w:r w:rsidRPr="00D21EA1">
        <w:rPr>
          <w:rFonts w:hint="cs"/>
          <w:rtl/>
        </w:rPr>
        <w:t>ار است، شا</w:t>
      </w:r>
      <w:r w:rsidR="00441E27" w:rsidRPr="00D21EA1">
        <w:rPr>
          <w:rFonts w:hint="cs"/>
          <w:rtl/>
        </w:rPr>
        <w:t>ی</w:t>
      </w:r>
      <w:r w:rsidRPr="00D21EA1">
        <w:rPr>
          <w:rFonts w:hint="cs"/>
          <w:rtl/>
        </w:rPr>
        <w:t>د تو به و استغفار نما</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212"/>
      </w:r>
      <w:r w:rsidR="00C50DA4">
        <w:rPr>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با دست </w:t>
      </w:r>
      <w:r w:rsidR="007C1A23" w:rsidRPr="00D21EA1">
        <w:rPr>
          <w:rFonts w:hint="cs"/>
          <w:rtl/>
        </w:rPr>
        <w:t>ک</w:t>
      </w:r>
      <w:r w:rsidRPr="00D21EA1">
        <w:rPr>
          <w:rFonts w:hint="cs"/>
          <w:rtl/>
        </w:rPr>
        <w:t>ش</w:t>
      </w:r>
      <w:r w:rsidR="00441E27" w:rsidRPr="00D21EA1">
        <w:rPr>
          <w:rFonts w:hint="cs"/>
          <w:rtl/>
        </w:rPr>
        <w:t>ی</w:t>
      </w:r>
      <w:r w:rsidRPr="00D21EA1">
        <w:rPr>
          <w:rFonts w:hint="cs"/>
          <w:rtl/>
        </w:rPr>
        <w:t>دن از گناهان و طلب بخشش و آم</w:t>
      </w:r>
      <w:r w:rsidR="00E17F0B" w:rsidRPr="00D21EA1">
        <w:rPr>
          <w:rFonts w:hint="cs"/>
          <w:rtl/>
        </w:rPr>
        <w:t>ر</w:t>
      </w:r>
      <w:r w:rsidRPr="00D21EA1">
        <w:rPr>
          <w:rFonts w:hint="cs"/>
          <w:rtl/>
        </w:rPr>
        <w:t>زش رضا</w:t>
      </w:r>
      <w:r w:rsidR="00441E27" w:rsidRPr="00D21EA1">
        <w:rPr>
          <w:rFonts w:hint="cs"/>
          <w:rtl/>
        </w:rPr>
        <w:t>ی</w:t>
      </w:r>
      <w:r w:rsidRPr="00D21EA1">
        <w:rPr>
          <w:rFonts w:hint="cs"/>
          <w:rtl/>
        </w:rPr>
        <w:t xml:space="preserve">ت خدا را بدست آورد. </w:t>
      </w:r>
    </w:p>
    <w:p w:rsidR="00AC6FD6" w:rsidRDefault="00E17F0B" w:rsidP="00C50DA4">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50DA4">
        <w:rPr>
          <w:rStyle w:val="Char3"/>
          <w:rFonts w:hint="cs"/>
          <w:rtl/>
        </w:rPr>
        <w:t>«وأسأل</w:t>
      </w:r>
      <w:r w:rsidR="007C1A23" w:rsidRPr="00C50DA4">
        <w:rPr>
          <w:rStyle w:val="Char3"/>
          <w:rFonts w:hint="cs"/>
          <w:rtl/>
        </w:rPr>
        <w:t>ک</w:t>
      </w:r>
      <w:r w:rsidRPr="00C50DA4">
        <w:rPr>
          <w:rStyle w:val="Char3"/>
          <w:rFonts w:hint="cs"/>
          <w:rtl/>
        </w:rPr>
        <w:t xml:space="preserve"> خش</w:t>
      </w:r>
      <w:r w:rsidR="00441E27" w:rsidRPr="00C50DA4">
        <w:rPr>
          <w:rStyle w:val="Char3"/>
          <w:rFonts w:hint="cs"/>
          <w:rtl/>
        </w:rPr>
        <w:t>ی</w:t>
      </w:r>
      <w:r w:rsidRPr="00C50DA4">
        <w:rPr>
          <w:rStyle w:val="Char3"/>
          <w:rFonts w:hint="cs"/>
          <w:rtl/>
        </w:rPr>
        <w:t>ت</w:t>
      </w:r>
      <w:r w:rsidR="007C1A23" w:rsidRPr="00C50DA4">
        <w:rPr>
          <w:rStyle w:val="Char3"/>
          <w:rFonts w:hint="cs"/>
          <w:rtl/>
        </w:rPr>
        <w:t>ک</w:t>
      </w:r>
      <w:r w:rsidR="00DE0AAE" w:rsidRPr="00C50DA4">
        <w:rPr>
          <w:rStyle w:val="Char3"/>
          <w:rFonts w:hint="cs"/>
          <w:rtl/>
        </w:rPr>
        <w:t xml:space="preserve"> ف</w:t>
      </w:r>
      <w:r w:rsidR="00441E27" w:rsidRPr="00C50DA4">
        <w:rPr>
          <w:rStyle w:val="Char3"/>
          <w:rFonts w:hint="cs"/>
          <w:rtl/>
        </w:rPr>
        <w:t>ی</w:t>
      </w:r>
      <w:r w:rsidR="00C50DA4">
        <w:rPr>
          <w:rStyle w:val="Char3"/>
          <w:rFonts w:hint="cs"/>
          <w:rtl/>
        </w:rPr>
        <w:t xml:space="preserve"> </w:t>
      </w:r>
      <w:r w:rsidR="00DE0AAE" w:rsidRPr="00C50DA4">
        <w:rPr>
          <w:rStyle w:val="Char3"/>
          <w:rFonts w:hint="cs"/>
          <w:rtl/>
        </w:rPr>
        <w:t>الغ</w:t>
      </w:r>
      <w:r w:rsidR="00441E27" w:rsidRPr="00C50DA4">
        <w:rPr>
          <w:rStyle w:val="Char3"/>
          <w:rFonts w:hint="cs"/>
          <w:rtl/>
        </w:rPr>
        <w:t>ی</w:t>
      </w:r>
      <w:r w:rsidR="00DE0AAE" w:rsidRPr="00C50DA4">
        <w:rPr>
          <w:rStyle w:val="Char3"/>
          <w:rFonts w:hint="cs"/>
          <w:rtl/>
        </w:rPr>
        <w:t>ب والشهاد</w:t>
      </w:r>
      <w:r w:rsidRPr="00C50DA4">
        <w:rPr>
          <w:rStyle w:val="Char3"/>
          <w:rtl/>
        </w:rPr>
        <w:t>ة</w:t>
      </w:r>
      <w:r w:rsidR="00DE0AAE" w:rsidRPr="00C50DA4">
        <w:rPr>
          <w:rStyle w:val="Char3"/>
          <w:rFonts w:hint="cs"/>
          <w:rtl/>
        </w:rPr>
        <w:t>»</w:t>
      </w:r>
      <w:r w:rsidR="00DE0AAE" w:rsidRPr="00D21EA1">
        <w:rPr>
          <w:rStyle w:val="Char0"/>
          <w:rFonts w:hint="cs"/>
          <w:rtl/>
        </w:rPr>
        <w:t xml:space="preserve"> </w:t>
      </w:r>
      <w:r w:rsidR="00441E27" w:rsidRPr="00D21EA1">
        <w:rPr>
          <w:rStyle w:val="Char0"/>
          <w:rFonts w:hint="cs"/>
          <w:rtl/>
        </w:rPr>
        <w:t>ی</w:t>
      </w:r>
      <w:r w:rsidR="00DE0AAE" w:rsidRPr="00D21EA1">
        <w:rPr>
          <w:rStyle w:val="Char0"/>
          <w:rFonts w:hint="cs"/>
          <w:rtl/>
        </w:rPr>
        <w:t>عن</w:t>
      </w:r>
      <w:r w:rsidR="00441E27" w:rsidRPr="00D21EA1">
        <w:rPr>
          <w:rStyle w:val="Char0"/>
          <w:rFonts w:hint="cs"/>
          <w:rtl/>
        </w:rPr>
        <w:t>ی</w:t>
      </w:r>
      <w:r w:rsidR="00DE0AAE" w:rsidRPr="00D21EA1">
        <w:rPr>
          <w:rStyle w:val="Char0"/>
          <w:rFonts w:hint="cs"/>
          <w:rtl/>
        </w:rPr>
        <w:t xml:space="preserve">: </w:t>
      </w:r>
      <w:r w:rsidR="00DE0AAE" w:rsidRPr="00D21EA1">
        <w:rPr>
          <w:rStyle w:val="Char0"/>
        </w:rPr>
        <w:t>]</w:t>
      </w:r>
      <w:r w:rsidR="00DE0AAE" w:rsidRPr="00D21EA1">
        <w:rPr>
          <w:rStyle w:val="Char0"/>
          <w:rFonts w:hint="cs"/>
          <w:rtl/>
        </w:rPr>
        <w:t xml:space="preserve"> از تو م</w:t>
      </w:r>
      <w:r w:rsidR="00441E27" w:rsidRPr="00D21EA1">
        <w:rPr>
          <w:rStyle w:val="Char0"/>
          <w:rFonts w:hint="cs"/>
          <w:rtl/>
        </w:rPr>
        <w:t>ی</w:t>
      </w:r>
      <w:r w:rsidR="00DE0AAE" w:rsidRPr="00D21EA1">
        <w:rPr>
          <w:rStyle w:val="Char0"/>
          <w:rFonts w:hint="cs"/>
          <w:rtl/>
        </w:rPr>
        <w:t>‌طلبم</w:t>
      </w:r>
      <w:r w:rsidR="00DE0AAE" w:rsidRPr="00D21EA1">
        <w:rPr>
          <w:rStyle w:val="Char0"/>
        </w:rPr>
        <w:t>[</w:t>
      </w:r>
      <w:r w:rsidR="00DE0AAE" w:rsidRPr="00D21EA1">
        <w:rPr>
          <w:rStyle w:val="Char0"/>
          <w:rFonts w:hint="cs"/>
          <w:rtl/>
        </w:rPr>
        <w:t xml:space="preserve"> درخفا و آش</w:t>
      </w:r>
      <w:r w:rsidR="007C1A23" w:rsidRPr="00D21EA1">
        <w:rPr>
          <w:rStyle w:val="Char0"/>
          <w:rFonts w:hint="cs"/>
          <w:rtl/>
        </w:rPr>
        <w:t>ک</w:t>
      </w:r>
      <w:r w:rsidR="00DE0AAE" w:rsidRPr="00D21EA1">
        <w:rPr>
          <w:rStyle w:val="Char0"/>
          <w:rFonts w:hint="cs"/>
          <w:rtl/>
        </w:rPr>
        <w:t>ارا، و در پ</w:t>
      </w:r>
      <w:r w:rsidR="00441E27" w:rsidRPr="00D21EA1">
        <w:rPr>
          <w:rStyle w:val="Char0"/>
          <w:rFonts w:hint="cs"/>
          <w:rtl/>
        </w:rPr>
        <w:t>ی</w:t>
      </w:r>
      <w:r w:rsidR="00DE0AAE" w:rsidRPr="00D21EA1">
        <w:rPr>
          <w:rStyle w:val="Char0"/>
          <w:rFonts w:hint="cs"/>
          <w:rtl/>
        </w:rPr>
        <w:t>دا و پنهان، و در حال</w:t>
      </w:r>
      <w:r w:rsidR="00441E27" w:rsidRPr="00D21EA1">
        <w:rPr>
          <w:rStyle w:val="Char0"/>
          <w:rFonts w:hint="cs"/>
          <w:rtl/>
        </w:rPr>
        <w:t>ی</w:t>
      </w:r>
      <w:r w:rsidR="00DE0AAE" w:rsidRPr="00D21EA1">
        <w:rPr>
          <w:rStyle w:val="Char0"/>
          <w:rFonts w:hint="cs"/>
          <w:rtl/>
        </w:rPr>
        <w:t xml:space="preserve"> </w:t>
      </w:r>
      <w:r w:rsidR="007C1A23" w:rsidRPr="00D21EA1">
        <w:rPr>
          <w:rStyle w:val="Char0"/>
          <w:rFonts w:hint="cs"/>
          <w:rtl/>
        </w:rPr>
        <w:t>ک</w:t>
      </w:r>
      <w:r w:rsidR="00DE0AAE" w:rsidRPr="00D21EA1">
        <w:rPr>
          <w:rStyle w:val="Char0"/>
          <w:rFonts w:hint="cs"/>
          <w:rtl/>
        </w:rPr>
        <w:t xml:space="preserve">ه به همراه مردم هستم </w:t>
      </w:r>
      <w:r w:rsidR="00441E27" w:rsidRPr="00D21EA1">
        <w:rPr>
          <w:rStyle w:val="Char0"/>
          <w:rFonts w:hint="cs"/>
          <w:rtl/>
        </w:rPr>
        <w:t>ی</w:t>
      </w:r>
      <w:r w:rsidR="00DE0AAE" w:rsidRPr="00D21EA1">
        <w:rPr>
          <w:rStyle w:val="Char0"/>
          <w:rFonts w:hint="cs"/>
          <w:rtl/>
        </w:rPr>
        <w:t>ا از آنان غا</w:t>
      </w:r>
      <w:r w:rsidR="00441E27" w:rsidRPr="00D21EA1">
        <w:rPr>
          <w:rStyle w:val="Char0"/>
          <w:rFonts w:hint="cs"/>
          <w:rtl/>
        </w:rPr>
        <w:t>ی</w:t>
      </w:r>
      <w:r w:rsidR="00DE0AAE" w:rsidRPr="00D21EA1">
        <w:rPr>
          <w:rStyle w:val="Char0"/>
          <w:rFonts w:hint="cs"/>
          <w:rtl/>
        </w:rPr>
        <w:t>بم، ترس از خود را به من ارزان</w:t>
      </w:r>
      <w:r w:rsidR="00441E27" w:rsidRPr="00D21EA1">
        <w:rPr>
          <w:rStyle w:val="Char0"/>
          <w:rFonts w:hint="cs"/>
          <w:rtl/>
        </w:rPr>
        <w:t>ی</w:t>
      </w:r>
      <w:r w:rsidR="00DE0AAE" w:rsidRPr="00D21EA1">
        <w:rPr>
          <w:rStyle w:val="Char0"/>
          <w:rFonts w:hint="cs"/>
          <w:rtl/>
        </w:rPr>
        <w:t>‌دار</w:t>
      </w:r>
      <w:r w:rsidR="00441E27" w:rsidRPr="00D21EA1">
        <w:rPr>
          <w:rStyle w:val="Char0"/>
          <w:rFonts w:hint="cs"/>
          <w:rtl/>
        </w:rPr>
        <w:t>ی</w:t>
      </w:r>
      <w:r w:rsidR="00DE0AAE" w:rsidRPr="00D21EA1">
        <w:rPr>
          <w:rStyle w:val="Char0"/>
          <w:rFonts w:hint="cs"/>
          <w:rtl/>
        </w:rPr>
        <w:t>، برخ</w:t>
      </w:r>
      <w:r w:rsidR="00441E27" w:rsidRPr="00D21EA1">
        <w:rPr>
          <w:rStyle w:val="Char0"/>
          <w:rFonts w:hint="cs"/>
          <w:rtl/>
        </w:rPr>
        <w:t>ی</w:t>
      </w:r>
      <w:r w:rsidR="00DE0AAE" w:rsidRPr="00D21EA1">
        <w:rPr>
          <w:rStyle w:val="Char0"/>
          <w:rFonts w:hint="cs"/>
          <w:rtl/>
        </w:rPr>
        <w:t xml:space="preserve"> ا</w:t>
      </w:r>
      <w:r w:rsidRPr="00D21EA1">
        <w:rPr>
          <w:rStyle w:val="Char0"/>
          <w:rFonts w:hint="cs"/>
          <w:rtl/>
        </w:rPr>
        <w:t>ز مردم چن</w:t>
      </w:r>
      <w:r w:rsidR="00441E27" w:rsidRPr="00D21EA1">
        <w:rPr>
          <w:rStyle w:val="Char0"/>
          <w:rFonts w:hint="cs"/>
          <w:rtl/>
        </w:rPr>
        <w:t>ی</w:t>
      </w:r>
      <w:r w:rsidRPr="00D21EA1">
        <w:rPr>
          <w:rStyle w:val="Char0"/>
          <w:rFonts w:hint="cs"/>
          <w:rtl/>
        </w:rPr>
        <w:t>ن م</w:t>
      </w:r>
      <w:r w:rsidR="00441E27" w:rsidRPr="00D21EA1">
        <w:rPr>
          <w:rStyle w:val="Char0"/>
          <w:rFonts w:hint="cs"/>
          <w:rtl/>
        </w:rPr>
        <w:t>ی</w:t>
      </w:r>
      <w:r w:rsidRPr="00D21EA1">
        <w:rPr>
          <w:rStyle w:val="Char0"/>
          <w:rFonts w:hint="cs"/>
          <w:rtl/>
        </w:rPr>
        <w:t xml:space="preserve">‌پندارند </w:t>
      </w:r>
      <w:r w:rsidR="007C1A23" w:rsidRPr="00D21EA1">
        <w:rPr>
          <w:rStyle w:val="Char0"/>
          <w:rFonts w:hint="cs"/>
          <w:rtl/>
        </w:rPr>
        <w:t>ک</w:t>
      </w:r>
      <w:r w:rsidRPr="00D21EA1">
        <w:rPr>
          <w:rStyle w:val="Char0"/>
          <w:rFonts w:hint="cs"/>
          <w:rtl/>
        </w:rPr>
        <w:t>ه در ملأ</w:t>
      </w:r>
      <w:r w:rsidR="00DE0AAE" w:rsidRPr="00D21EA1">
        <w:rPr>
          <w:rStyle w:val="Char0"/>
          <w:rFonts w:hint="cs"/>
          <w:rtl/>
        </w:rPr>
        <w:t>عام و آش</w:t>
      </w:r>
      <w:r w:rsidR="007C1A23" w:rsidRPr="00D21EA1">
        <w:rPr>
          <w:rStyle w:val="Char0"/>
          <w:rFonts w:hint="cs"/>
          <w:rtl/>
        </w:rPr>
        <w:t>ک</w:t>
      </w:r>
      <w:r w:rsidR="00DE0AAE" w:rsidRPr="00D21EA1">
        <w:rPr>
          <w:rStyle w:val="Char0"/>
          <w:rFonts w:hint="cs"/>
          <w:rtl/>
        </w:rPr>
        <w:t>ارا با</w:t>
      </w:r>
      <w:r w:rsidR="00441E27" w:rsidRPr="00D21EA1">
        <w:rPr>
          <w:rStyle w:val="Char0"/>
          <w:rFonts w:hint="cs"/>
          <w:rtl/>
        </w:rPr>
        <w:t>ی</w:t>
      </w:r>
      <w:r w:rsidR="00DE0AAE" w:rsidRPr="00D21EA1">
        <w:rPr>
          <w:rStyle w:val="Char0"/>
          <w:rFonts w:hint="cs"/>
          <w:rtl/>
        </w:rPr>
        <w:t>د از خدا بترسند در حال</w:t>
      </w:r>
      <w:r w:rsidR="00441E27" w:rsidRPr="00D21EA1">
        <w:rPr>
          <w:rStyle w:val="Char0"/>
          <w:rFonts w:hint="cs"/>
          <w:rtl/>
        </w:rPr>
        <w:t>ی</w:t>
      </w:r>
      <w:r w:rsidR="00DE0AAE" w:rsidRPr="00D21EA1">
        <w:rPr>
          <w:rStyle w:val="Char0"/>
          <w:rFonts w:hint="cs"/>
          <w:rtl/>
        </w:rPr>
        <w:t xml:space="preserve"> </w:t>
      </w:r>
      <w:r w:rsidR="007C1A23" w:rsidRPr="00D21EA1">
        <w:rPr>
          <w:rStyle w:val="Char0"/>
          <w:rFonts w:hint="cs"/>
          <w:rtl/>
        </w:rPr>
        <w:t>ک</w:t>
      </w:r>
      <w:r w:rsidR="00DE0AAE" w:rsidRPr="00D21EA1">
        <w:rPr>
          <w:rStyle w:val="Char0"/>
          <w:rFonts w:hint="cs"/>
          <w:rtl/>
        </w:rPr>
        <w:t>ه جا</w:t>
      </w:r>
      <w:r w:rsidR="00441E27" w:rsidRPr="00D21EA1">
        <w:rPr>
          <w:rStyle w:val="Char0"/>
          <w:rFonts w:hint="cs"/>
          <w:rtl/>
        </w:rPr>
        <w:t>ی</w:t>
      </w:r>
      <w:r w:rsidR="00DE0AAE" w:rsidRPr="00D21EA1">
        <w:rPr>
          <w:rStyle w:val="Char0"/>
          <w:rFonts w:hint="cs"/>
          <w:rtl/>
        </w:rPr>
        <w:t xml:space="preserve">گاه ترس از خدا در خفاست </w:t>
      </w:r>
      <w:r w:rsidR="00DE0AAE" w:rsidRPr="00D21EA1">
        <w:rPr>
          <w:rStyle w:val="Char0"/>
        </w:rPr>
        <w:t>]</w:t>
      </w:r>
      <w:r w:rsidR="00441E27" w:rsidRPr="00D21EA1">
        <w:rPr>
          <w:rStyle w:val="Char0"/>
          <w:rFonts w:hint="cs"/>
          <w:rtl/>
        </w:rPr>
        <w:t>ی</w:t>
      </w:r>
      <w:r w:rsidR="00DE0AAE" w:rsidRPr="00D21EA1">
        <w:rPr>
          <w:rStyle w:val="Char0"/>
          <w:rFonts w:hint="cs"/>
          <w:rtl/>
        </w:rPr>
        <w:t>عن</w:t>
      </w:r>
      <w:r w:rsidR="00441E27" w:rsidRPr="00D21EA1">
        <w:rPr>
          <w:rStyle w:val="Char0"/>
          <w:rFonts w:hint="cs"/>
          <w:rtl/>
        </w:rPr>
        <w:t>ی</w:t>
      </w:r>
      <w:r w:rsidR="00DE0AAE" w:rsidRPr="00D21EA1">
        <w:rPr>
          <w:rStyle w:val="Char0"/>
          <w:rFonts w:hint="cs"/>
          <w:rtl/>
        </w:rPr>
        <w:t xml:space="preserve"> اگر </w:t>
      </w:r>
      <w:r w:rsidR="007C1A23" w:rsidRPr="00D21EA1">
        <w:rPr>
          <w:rStyle w:val="Char0"/>
          <w:rFonts w:hint="cs"/>
          <w:rtl/>
        </w:rPr>
        <w:t>ک</w:t>
      </w:r>
      <w:r w:rsidR="00DE0AAE" w:rsidRPr="00D21EA1">
        <w:rPr>
          <w:rStyle w:val="Char0"/>
          <w:rFonts w:hint="cs"/>
          <w:rtl/>
        </w:rPr>
        <w:t>س</w:t>
      </w:r>
      <w:r w:rsidR="00441E27" w:rsidRPr="00D21EA1">
        <w:rPr>
          <w:rStyle w:val="Char0"/>
          <w:rFonts w:hint="cs"/>
          <w:rtl/>
        </w:rPr>
        <w:t>ی</w:t>
      </w:r>
      <w:r w:rsidR="00DE0AAE" w:rsidRPr="00D21EA1">
        <w:rPr>
          <w:rStyle w:val="Char0"/>
          <w:rFonts w:hint="cs"/>
          <w:rtl/>
        </w:rPr>
        <w:t xml:space="preserve"> در خفا تقوا</w:t>
      </w:r>
      <w:r w:rsidR="00441E27" w:rsidRPr="00D21EA1">
        <w:rPr>
          <w:rStyle w:val="Char0"/>
          <w:rFonts w:hint="cs"/>
          <w:rtl/>
        </w:rPr>
        <w:t>ی</w:t>
      </w:r>
      <w:r w:rsidR="00DE0AAE" w:rsidRPr="00D21EA1">
        <w:rPr>
          <w:rStyle w:val="Char0"/>
          <w:rFonts w:hint="cs"/>
          <w:rtl/>
        </w:rPr>
        <w:t xml:space="preserve"> اله</w:t>
      </w:r>
      <w:r w:rsidR="00441E27" w:rsidRPr="00D21EA1">
        <w:rPr>
          <w:rStyle w:val="Char0"/>
          <w:rFonts w:hint="cs"/>
          <w:rtl/>
        </w:rPr>
        <w:t>ی</w:t>
      </w:r>
      <w:r w:rsidR="00DE0AAE" w:rsidRPr="00D21EA1">
        <w:rPr>
          <w:rStyle w:val="Char0"/>
          <w:rFonts w:hint="cs"/>
          <w:rtl/>
        </w:rPr>
        <w:t xml:space="preserve"> را مراعات نمود او واقعاً خدا ترس است</w:t>
      </w:r>
      <w:r w:rsidR="00DE0AAE" w:rsidRPr="00D21EA1">
        <w:rPr>
          <w:rStyle w:val="Char0"/>
        </w:rPr>
        <w:t>[</w:t>
      </w:r>
      <w:r w:rsidR="00DE0AAE" w:rsidRPr="00D21EA1">
        <w:rPr>
          <w:rStyle w:val="Char0"/>
          <w:rFonts w:hint="cs"/>
          <w:rtl/>
        </w:rPr>
        <w:t xml:space="preserve"> هنگام</w:t>
      </w:r>
      <w:r w:rsidR="00441E27" w:rsidRPr="00D21EA1">
        <w:rPr>
          <w:rStyle w:val="Char0"/>
          <w:rFonts w:hint="cs"/>
          <w:rtl/>
        </w:rPr>
        <w:t>ی</w:t>
      </w:r>
      <w:r w:rsidR="00DE0AAE" w:rsidRPr="00D21EA1">
        <w:rPr>
          <w:rStyle w:val="Char0"/>
          <w:rFonts w:hint="cs"/>
          <w:rtl/>
        </w:rPr>
        <w:t xml:space="preserve"> </w:t>
      </w:r>
      <w:r w:rsidR="007C1A23" w:rsidRPr="00D21EA1">
        <w:rPr>
          <w:rStyle w:val="Char0"/>
          <w:rFonts w:hint="cs"/>
          <w:rtl/>
        </w:rPr>
        <w:t>ک</w:t>
      </w:r>
      <w:r w:rsidR="00DE0AAE" w:rsidRPr="00D21EA1">
        <w:rPr>
          <w:rStyle w:val="Char0"/>
          <w:rFonts w:hint="cs"/>
          <w:rtl/>
        </w:rPr>
        <w:t>ه از د</w:t>
      </w:r>
      <w:r w:rsidR="00441E27" w:rsidRPr="00D21EA1">
        <w:rPr>
          <w:rStyle w:val="Char0"/>
          <w:rFonts w:hint="cs"/>
          <w:rtl/>
        </w:rPr>
        <w:t>ی</w:t>
      </w:r>
      <w:r w:rsidR="00DE0AAE" w:rsidRPr="00D21EA1">
        <w:rPr>
          <w:rStyle w:val="Char0"/>
          <w:rFonts w:hint="cs"/>
          <w:rtl/>
        </w:rPr>
        <w:t xml:space="preserve">دگان مردم و از انظار آنان به دور است؛ خداوند </w:t>
      </w:r>
      <w:r w:rsidR="007C1A23" w:rsidRPr="00D21EA1">
        <w:rPr>
          <w:rStyle w:val="Char0"/>
          <w:rFonts w:hint="cs"/>
          <w:rtl/>
        </w:rPr>
        <w:t>ک</w:t>
      </w:r>
      <w:r w:rsidR="00DE0AAE" w:rsidRPr="00D21EA1">
        <w:rPr>
          <w:rStyle w:val="Char0"/>
          <w:rFonts w:hint="cs"/>
          <w:rtl/>
        </w:rPr>
        <w:t>سان</w:t>
      </w:r>
      <w:r w:rsidR="00441E27" w:rsidRPr="00D21EA1">
        <w:rPr>
          <w:rStyle w:val="Char0"/>
          <w:rFonts w:hint="cs"/>
          <w:rtl/>
        </w:rPr>
        <w:t>ی</w:t>
      </w:r>
      <w:r w:rsidR="00DE0AAE" w:rsidRPr="00D21EA1">
        <w:rPr>
          <w:rStyle w:val="Char0"/>
          <w:rFonts w:hint="cs"/>
          <w:rtl/>
        </w:rPr>
        <w:t xml:space="preserve"> را ستوده </w:t>
      </w:r>
      <w:r w:rsidR="007C1A23" w:rsidRPr="00D21EA1">
        <w:rPr>
          <w:rStyle w:val="Char0"/>
          <w:rFonts w:hint="cs"/>
          <w:rtl/>
        </w:rPr>
        <w:t>ک</w:t>
      </w:r>
      <w:r w:rsidR="00DE0AAE" w:rsidRPr="00D21EA1">
        <w:rPr>
          <w:rStyle w:val="Char0"/>
          <w:rFonts w:hint="cs"/>
          <w:rtl/>
        </w:rPr>
        <w:t>ه در خفا از او ترس</w:t>
      </w:r>
      <w:r w:rsidR="00441E27" w:rsidRPr="00D21EA1">
        <w:rPr>
          <w:rStyle w:val="Char0"/>
          <w:rFonts w:hint="cs"/>
          <w:rtl/>
        </w:rPr>
        <w:t>ی</w:t>
      </w:r>
      <w:r w:rsidR="00DE0AAE" w:rsidRPr="00D21EA1">
        <w:rPr>
          <w:rStyle w:val="Char0"/>
          <w:rFonts w:hint="cs"/>
          <w:rtl/>
        </w:rPr>
        <w:t>ده و تقوا</w:t>
      </w:r>
      <w:r w:rsidR="00441E27" w:rsidRPr="00D21EA1">
        <w:rPr>
          <w:rStyle w:val="Char0"/>
          <w:rFonts w:hint="cs"/>
          <w:rtl/>
        </w:rPr>
        <w:t>ی</w:t>
      </w:r>
      <w:r w:rsidR="00DE0AAE" w:rsidRPr="00D21EA1">
        <w:rPr>
          <w:rStyle w:val="Char0"/>
          <w:rFonts w:hint="cs"/>
          <w:rtl/>
        </w:rPr>
        <w:t xml:space="preserve"> اله</w:t>
      </w:r>
      <w:r w:rsidR="00441E27" w:rsidRPr="00D21EA1">
        <w:rPr>
          <w:rStyle w:val="Char0"/>
          <w:rFonts w:hint="cs"/>
          <w:rtl/>
        </w:rPr>
        <w:t>ی</w:t>
      </w:r>
      <w:r w:rsidR="00DE0AAE" w:rsidRPr="00D21EA1">
        <w:rPr>
          <w:rStyle w:val="Char0"/>
          <w:rFonts w:hint="cs"/>
          <w:rtl/>
        </w:rPr>
        <w:t xml:space="preserve"> را رعا</w:t>
      </w:r>
      <w:r w:rsidR="00441E27" w:rsidRPr="00D21EA1">
        <w:rPr>
          <w:rStyle w:val="Char0"/>
          <w:rFonts w:hint="cs"/>
          <w:rtl/>
        </w:rPr>
        <w:t>ی</w:t>
      </w:r>
      <w:r w:rsidR="00DE0AAE" w:rsidRPr="00D21EA1">
        <w:rPr>
          <w:rStyle w:val="Char0"/>
          <w:rFonts w:hint="cs"/>
          <w:rtl/>
        </w:rPr>
        <w:t>ت م</w:t>
      </w:r>
      <w:r w:rsidR="00441E27" w:rsidRPr="00D21EA1">
        <w:rPr>
          <w:rStyle w:val="Char0"/>
          <w:rFonts w:hint="cs"/>
          <w:rtl/>
        </w:rPr>
        <w:t>ی</w:t>
      </w:r>
      <w:r w:rsidR="00DE0AAE" w:rsidRPr="00D21EA1">
        <w:rPr>
          <w:rStyle w:val="Char0"/>
          <w:rFonts w:hint="cs"/>
          <w:rtl/>
        </w:rPr>
        <w:t>‌</w:t>
      </w:r>
      <w:r w:rsidR="007C1A23" w:rsidRPr="00D21EA1">
        <w:rPr>
          <w:rStyle w:val="Char0"/>
          <w:rFonts w:hint="cs"/>
          <w:rtl/>
        </w:rPr>
        <w:t>ک</w:t>
      </w:r>
      <w:r w:rsidR="00DE0AAE" w:rsidRPr="00D21EA1">
        <w:rPr>
          <w:rStyle w:val="Char0"/>
          <w:rFonts w:hint="cs"/>
          <w:rtl/>
        </w:rPr>
        <w:t>نند، خداوند م</w:t>
      </w:r>
      <w:r w:rsidR="00441E27" w:rsidRPr="00D21EA1">
        <w:rPr>
          <w:rStyle w:val="Char0"/>
          <w:rFonts w:hint="cs"/>
          <w:rtl/>
        </w:rPr>
        <w:t>ی</w:t>
      </w:r>
      <w:r w:rsidR="00DE0AAE" w:rsidRPr="00D21EA1">
        <w:rPr>
          <w:rStyle w:val="Char0"/>
          <w:rFonts w:hint="cs"/>
          <w:rtl/>
        </w:rPr>
        <w:t>‌فرما</w:t>
      </w:r>
      <w:r w:rsidR="00441E27" w:rsidRPr="00D21EA1">
        <w:rPr>
          <w:rStyle w:val="Char0"/>
          <w:rFonts w:hint="cs"/>
          <w:rtl/>
        </w:rPr>
        <w:t>ی</w:t>
      </w:r>
      <w:r w:rsidR="00DE0AAE" w:rsidRPr="00D21EA1">
        <w:rPr>
          <w:rStyle w:val="Char0"/>
          <w:rFonts w:hint="cs"/>
          <w:rtl/>
        </w:rPr>
        <w:t>د:</w:t>
      </w:r>
    </w:p>
    <w:p w:rsidR="00DE0AAE" w:rsidRPr="00487940" w:rsidRDefault="00AC6FD6" w:rsidP="00487940">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87940">
        <w:rPr>
          <w:rFonts w:hint="cs"/>
          <w:rtl/>
        </w:rPr>
        <w:t>ٱلَّذِينَ</w:t>
      </w:r>
      <w:r w:rsidR="00487940">
        <w:rPr>
          <w:rtl/>
        </w:rPr>
        <w:t xml:space="preserve"> يَخۡشَوۡنَ رَبَّهُم بِ</w:t>
      </w:r>
      <w:r w:rsidR="00487940">
        <w:rPr>
          <w:rFonts w:hint="cs"/>
          <w:rtl/>
        </w:rPr>
        <w:t>ٱلۡغَيۡبِ</w:t>
      </w:r>
      <w:r w:rsidR="00487940">
        <w:rPr>
          <w:rtl/>
        </w:rPr>
        <w:t xml:space="preserve"> وَهُم مِّنَ </w:t>
      </w:r>
      <w:r w:rsidR="00487940">
        <w:rPr>
          <w:rFonts w:hint="cs"/>
          <w:rtl/>
        </w:rPr>
        <w:t>ٱلسَّاعَةِ</w:t>
      </w:r>
      <w:r w:rsidR="00487940">
        <w:rPr>
          <w:rtl/>
        </w:rPr>
        <w:t xml:space="preserve"> مُشۡفِقُونَ ٤٩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الأنبياء: 49</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C50DA4">
      <w:pPr>
        <w:pStyle w:val="ac"/>
        <w:rPr>
          <w:rtl/>
        </w:rPr>
      </w:pPr>
      <w:r w:rsidRPr="00D21EA1">
        <w:rPr>
          <w:rFonts w:hint="cs"/>
          <w:rtl/>
        </w:rPr>
        <w:t>«</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نهان از پروردگارشان م</w:t>
      </w:r>
      <w:r w:rsidR="00441E27" w:rsidRPr="00D21EA1">
        <w:rPr>
          <w:rFonts w:hint="cs"/>
          <w:rtl/>
        </w:rPr>
        <w:t>ی</w:t>
      </w:r>
      <w:r w:rsidRPr="00D21EA1">
        <w:rPr>
          <w:rFonts w:hint="cs"/>
          <w:rtl/>
        </w:rPr>
        <w:t>‌ترسند و همانان از ق</w:t>
      </w:r>
      <w:r w:rsidR="00441E27" w:rsidRPr="00D21EA1">
        <w:rPr>
          <w:rFonts w:hint="cs"/>
          <w:rtl/>
        </w:rPr>
        <w:t>ی</w:t>
      </w:r>
      <w:r w:rsidRPr="00D21EA1">
        <w:rPr>
          <w:rFonts w:hint="cs"/>
          <w:rtl/>
        </w:rPr>
        <w:t xml:space="preserve">امت در هراسند». </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tl/>
        </w:rPr>
        <w:t xml:space="preserve">مَّنۡ خَشِيَ </w:t>
      </w:r>
      <w:r w:rsidR="00487940">
        <w:rPr>
          <w:rFonts w:hint="cs"/>
          <w:rtl/>
        </w:rPr>
        <w:t>ٱلرَّحۡمَٰنَ</w:t>
      </w:r>
      <w:r w:rsidR="00487940">
        <w:rPr>
          <w:rtl/>
        </w:rPr>
        <w:t xml:space="preserve"> بِ</w:t>
      </w:r>
      <w:r w:rsidR="00487940">
        <w:rPr>
          <w:rFonts w:hint="cs"/>
          <w:rtl/>
        </w:rPr>
        <w:t>ٱلۡغَيۡبِ</w:t>
      </w:r>
      <w:r w:rsidR="00487940">
        <w:rPr>
          <w:rtl/>
        </w:rPr>
        <w:t xml:space="preserve"> وَجَآءَ بِقَلۡبٖ مُّنِيبٍ ٣٣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ق: 33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50DA4">
      <w:pPr>
        <w:pStyle w:val="ac"/>
        <w:rPr>
          <w:rtl/>
        </w:rPr>
      </w:pPr>
      <w:r w:rsidRPr="00D21EA1">
        <w:rPr>
          <w:rFonts w:hint="cs"/>
          <w:rtl/>
        </w:rPr>
        <w:t xml:space="preserve">«همان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نهان از خداوند مهربان بترسد و با دل</w:t>
      </w:r>
      <w:r w:rsidR="00441E27" w:rsidRPr="00D21EA1">
        <w:rPr>
          <w:rFonts w:hint="cs"/>
          <w:rtl/>
        </w:rPr>
        <w:t>ی</w:t>
      </w:r>
      <w:r w:rsidRPr="00D21EA1">
        <w:rPr>
          <w:rFonts w:hint="cs"/>
          <w:rtl/>
        </w:rPr>
        <w:t xml:space="preserve"> توبه</w:t>
      </w:r>
      <w:r w:rsidR="00E17F0B" w:rsidRPr="00D21EA1">
        <w:rPr>
          <w:rFonts w:hint="cs"/>
          <w:rtl/>
        </w:rPr>
        <w:t>‏</w:t>
      </w:r>
      <w:r w:rsidR="007C1A23" w:rsidRPr="00D21EA1">
        <w:rPr>
          <w:rFonts w:hint="cs"/>
          <w:rtl/>
        </w:rPr>
        <w:t>ک</w:t>
      </w:r>
      <w:r w:rsidRPr="00D21EA1">
        <w:rPr>
          <w:rFonts w:hint="cs"/>
          <w:rtl/>
        </w:rPr>
        <w:t xml:space="preserve">ار </w:t>
      </w:r>
      <w:r w:rsidR="00441E27" w:rsidRPr="00D21EA1">
        <w:rPr>
          <w:rFonts w:ascii="IRLotus" w:hAnsi="IRLotus"/>
          <w:rtl/>
        </w:rPr>
        <w:t>[</w:t>
      </w:r>
      <w:r w:rsidRPr="00D21EA1">
        <w:rPr>
          <w:rFonts w:hint="cs"/>
          <w:rtl/>
        </w:rPr>
        <w:t>به محضر او</w:t>
      </w:r>
      <w:r w:rsidR="00441E27" w:rsidRPr="00D21EA1">
        <w:rPr>
          <w:rFonts w:ascii="IRLotus" w:hAnsi="IRLotus"/>
          <w:rtl/>
        </w:rPr>
        <w:t>]</w:t>
      </w:r>
      <w:r w:rsidRPr="00D21EA1">
        <w:rPr>
          <w:rFonts w:hint="cs"/>
          <w:rtl/>
        </w:rPr>
        <w:t xml:space="preserve"> ب</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د». </w:t>
      </w:r>
    </w:p>
    <w:p w:rsidR="00AC6FD6" w:rsidRDefault="00DE0AAE" w:rsidP="00C50DA4">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50DA4">
        <w:rPr>
          <w:rStyle w:val="Char3"/>
          <w:rFonts w:hint="cs"/>
          <w:rtl/>
        </w:rPr>
        <w:t>«</w:t>
      </w:r>
      <w:r w:rsidRPr="00C50DA4">
        <w:rPr>
          <w:rStyle w:val="Char3"/>
          <w:rtl/>
        </w:rPr>
        <w:t>واسال</w:t>
      </w:r>
      <w:r w:rsidR="007C1A23" w:rsidRPr="00C50DA4">
        <w:rPr>
          <w:rStyle w:val="Char3"/>
          <w:rtl/>
        </w:rPr>
        <w:t>ک</w:t>
      </w:r>
      <w:r w:rsidRPr="00C50DA4">
        <w:rPr>
          <w:rStyle w:val="Char3"/>
          <w:rtl/>
        </w:rPr>
        <w:t xml:space="preserve"> </w:t>
      </w:r>
      <w:r w:rsidR="007C1A23" w:rsidRPr="00C50DA4">
        <w:rPr>
          <w:rStyle w:val="Char3"/>
          <w:rtl/>
        </w:rPr>
        <w:t>ک</w:t>
      </w:r>
      <w:r w:rsidRPr="00C50DA4">
        <w:rPr>
          <w:rStyle w:val="Char3"/>
          <w:rtl/>
        </w:rPr>
        <w:t>لم</w:t>
      </w:r>
      <w:r w:rsidR="00E17F0B" w:rsidRPr="00C50DA4">
        <w:rPr>
          <w:rStyle w:val="Char3"/>
          <w:rtl/>
        </w:rPr>
        <w:t>ة</w:t>
      </w:r>
      <w:r w:rsidRPr="00C50DA4">
        <w:rPr>
          <w:rStyle w:val="Char3"/>
          <w:rtl/>
        </w:rPr>
        <w:t xml:space="preserve"> الحق ف</w:t>
      </w:r>
      <w:r w:rsidR="00441E27" w:rsidRPr="00C50DA4">
        <w:rPr>
          <w:rStyle w:val="Char3"/>
          <w:rtl/>
        </w:rPr>
        <w:t>ی</w:t>
      </w:r>
      <w:r w:rsidR="00C50DA4">
        <w:rPr>
          <w:rStyle w:val="Char3"/>
          <w:rFonts w:hint="cs"/>
          <w:rtl/>
        </w:rPr>
        <w:t xml:space="preserve"> </w:t>
      </w:r>
      <w:r w:rsidRPr="00C50DA4">
        <w:rPr>
          <w:rStyle w:val="Char3"/>
          <w:rtl/>
        </w:rPr>
        <w:t>الرضا والغضب</w:t>
      </w:r>
      <w:r w:rsidRPr="00C50DA4">
        <w:rPr>
          <w:rStyle w:val="Char3"/>
          <w:rFonts w:hint="cs"/>
          <w:rtl/>
        </w:rPr>
        <w:t>»</w:t>
      </w:r>
      <w:r w:rsidRPr="00D21EA1">
        <w:rPr>
          <w:rFonts w:hint="cs"/>
          <w:rtl/>
        </w:rPr>
        <w:t xml:space="preserve"> در ا</w:t>
      </w:r>
      <w:r w:rsidR="00441E27" w:rsidRPr="00D21EA1">
        <w:rPr>
          <w:rFonts w:hint="cs"/>
          <w:rtl/>
        </w:rPr>
        <w:t>ی</w:t>
      </w:r>
      <w:r w:rsidRPr="00D21EA1">
        <w:rPr>
          <w:rFonts w:hint="cs"/>
          <w:rtl/>
        </w:rPr>
        <w:t>ن بخش از خداوند درخواست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00E17F0B" w:rsidRPr="00D21EA1">
        <w:rPr>
          <w:rFonts w:hint="cs"/>
          <w:rtl/>
        </w:rPr>
        <w:t>ه در حال خشنود</w:t>
      </w:r>
      <w:r w:rsidR="00441E27" w:rsidRPr="00D21EA1">
        <w:rPr>
          <w:rFonts w:hint="cs"/>
          <w:rtl/>
        </w:rPr>
        <w:t>ی</w:t>
      </w:r>
      <w:r w:rsidR="00E17F0B" w:rsidRPr="00D21EA1">
        <w:rPr>
          <w:rFonts w:hint="cs"/>
          <w:rtl/>
        </w:rPr>
        <w:t xml:space="preserve"> و عصبان</w:t>
      </w:r>
      <w:r w:rsidR="00441E27" w:rsidRPr="00D21EA1">
        <w:rPr>
          <w:rFonts w:hint="cs"/>
          <w:rtl/>
        </w:rPr>
        <w:t>ی</w:t>
      </w:r>
      <w:r w:rsidR="00E17F0B" w:rsidRPr="00D21EA1">
        <w:rPr>
          <w:rFonts w:hint="cs"/>
          <w:rtl/>
        </w:rPr>
        <w:t>ت سخن حق ب</w:t>
      </w:r>
      <w:r w:rsidRPr="00D21EA1">
        <w:rPr>
          <w:rFonts w:hint="cs"/>
          <w:rtl/>
        </w:rPr>
        <w:t>گو</w:t>
      </w:r>
      <w:r w:rsidR="00441E27" w:rsidRPr="00D21EA1">
        <w:rPr>
          <w:rFonts w:hint="cs"/>
          <w:rtl/>
        </w:rPr>
        <w:t>ی</w:t>
      </w:r>
      <w:r w:rsidRPr="00D21EA1">
        <w:rPr>
          <w:rFonts w:hint="cs"/>
          <w:rtl/>
        </w:rPr>
        <w:t>د، مردم در حال عصبان</w:t>
      </w:r>
      <w:r w:rsidR="00441E27" w:rsidRPr="00D21EA1">
        <w:rPr>
          <w:rFonts w:hint="cs"/>
          <w:rtl/>
        </w:rPr>
        <w:t>ی</w:t>
      </w:r>
      <w:r w:rsidRPr="00D21EA1">
        <w:rPr>
          <w:rFonts w:hint="cs"/>
          <w:rtl/>
        </w:rPr>
        <w:t>ت و خشم به ش</w:t>
      </w:r>
      <w:r w:rsidR="007C1A23" w:rsidRPr="00D21EA1">
        <w:rPr>
          <w:rFonts w:hint="cs"/>
          <w:rtl/>
        </w:rPr>
        <w:t>ک</w:t>
      </w:r>
      <w:r w:rsidRPr="00D21EA1">
        <w:rPr>
          <w:rFonts w:hint="cs"/>
          <w:rtl/>
        </w:rPr>
        <w:t xml:space="preserve">ل نادر و </w:t>
      </w:r>
      <w:r w:rsidR="007C1A23" w:rsidRPr="00D21EA1">
        <w:rPr>
          <w:rFonts w:hint="cs"/>
          <w:rtl/>
        </w:rPr>
        <w:t>ک</w:t>
      </w:r>
      <w:r w:rsidRPr="00D21EA1">
        <w:rPr>
          <w:rFonts w:hint="cs"/>
          <w:rtl/>
        </w:rPr>
        <w:t>م</w:t>
      </w:r>
      <w:r w:rsidR="00E17F0B" w:rsidRPr="00D21EA1">
        <w:rPr>
          <w:rFonts w:hint="cs"/>
          <w:rtl/>
        </w:rPr>
        <w:t>،</w:t>
      </w:r>
      <w:r w:rsidRPr="00D21EA1">
        <w:rPr>
          <w:rFonts w:hint="cs"/>
          <w:rtl/>
        </w:rPr>
        <w:t xml:space="preserve"> سخن حق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ند چرا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شخص عصبان</w:t>
      </w:r>
      <w:r w:rsidR="00441E27" w:rsidRPr="00D21EA1">
        <w:rPr>
          <w:rFonts w:hint="cs"/>
          <w:rtl/>
        </w:rPr>
        <w:t>ی</w:t>
      </w:r>
      <w:r w:rsidRPr="00D21EA1">
        <w:rPr>
          <w:rFonts w:hint="cs"/>
          <w:rtl/>
        </w:rPr>
        <w:t xml:space="preserve"> را وادار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بر خلاف حق سخن گفته و برخلاف عدل عمل نما</w:t>
      </w:r>
      <w:r w:rsidR="00441E27" w:rsidRPr="00D21EA1">
        <w:rPr>
          <w:rFonts w:hint="cs"/>
          <w:rtl/>
        </w:rPr>
        <w:t>ی</w:t>
      </w:r>
      <w:r w:rsidRPr="00D21EA1">
        <w:rPr>
          <w:rFonts w:hint="cs"/>
          <w:rtl/>
        </w:rPr>
        <w:t xml:space="preserve">د. خداوند آن دسته از بندگانش را </w:t>
      </w:r>
      <w:r w:rsidR="007C1A23" w:rsidRPr="00D21EA1">
        <w:rPr>
          <w:rFonts w:hint="cs"/>
          <w:rtl/>
        </w:rPr>
        <w:t>ک</w:t>
      </w:r>
      <w:r w:rsidRPr="00D21EA1">
        <w:rPr>
          <w:rFonts w:hint="cs"/>
          <w:rtl/>
        </w:rPr>
        <w:t>ه در حال خشم و عصبان</w:t>
      </w:r>
      <w:r w:rsidR="00441E27" w:rsidRPr="00D21EA1">
        <w:rPr>
          <w:rFonts w:hint="cs"/>
          <w:rtl/>
        </w:rPr>
        <w:t>ی</w:t>
      </w:r>
      <w:r w:rsidRPr="00D21EA1">
        <w:rPr>
          <w:rFonts w:hint="cs"/>
          <w:rtl/>
        </w:rPr>
        <w:t xml:space="preserve">ت از خشم خود صرف نظر </w:t>
      </w:r>
      <w:r w:rsidR="007C1A23" w:rsidRPr="00D21EA1">
        <w:rPr>
          <w:rFonts w:hint="cs"/>
          <w:rtl/>
        </w:rPr>
        <w:t>ک</w:t>
      </w:r>
      <w:r w:rsidRPr="00D21EA1">
        <w:rPr>
          <w:rFonts w:hint="cs"/>
          <w:rtl/>
        </w:rPr>
        <w:t xml:space="preserve">رده و </w:t>
      </w:r>
      <w:r w:rsidRPr="00D21EA1">
        <w:t>]</w:t>
      </w:r>
      <w:r w:rsidRPr="00D21EA1">
        <w:rPr>
          <w:rFonts w:hint="cs"/>
          <w:rtl/>
        </w:rPr>
        <w:t xml:space="preserve">طرف مقابل را </w:t>
      </w:r>
      <w:r w:rsidRPr="00D21EA1">
        <w:t>[</w:t>
      </w:r>
      <w:r w:rsidRPr="00D21EA1">
        <w:rPr>
          <w:rFonts w:hint="cs"/>
          <w:rtl/>
        </w:rPr>
        <w:t xml:space="preserve"> م</w:t>
      </w:r>
      <w:r w:rsidR="00441E27" w:rsidRPr="00D21EA1">
        <w:rPr>
          <w:rFonts w:hint="cs"/>
          <w:rtl/>
        </w:rPr>
        <w:t>ی</w:t>
      </w:r>
      <w:r w:rsidRPr="00D21EA1">
        <w:rPr>
          <w:rFonts w:hint="cs"/>
          <w:rtl/>
        </w:rPr>
        <w:t>‌بخشند و دست به تجاوز و ستم نم</w:t>
      </w:r>
      <w:r w:rsidR="00441E27" w:rsidRPr="00D21EA1">
        <w:rPr>
          <w:rFonts w:hint="cs"/>
          <w:rtl/>
        </w:rPr>
        <w:t>ی</w:t>
      </w:r>
      <w:r w:rsidRPr="00D21EA1">
        <w:rPr>
          <w:rFonts w:hint="cs"/>
          <w:rtl/>
        </w:rPr>
        <w:t>‌زنند، ستوده است،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tl/>
        </w:rPr>
        <w:t>وَإِذَا مَا غَضِبُواْ هُمۡ يَغۡفِرُونَ ٣٧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الشورى: 37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50DA4">
      <w:pPr>
        <w:pStyle w:val="ac"/>
        <w:rPr>
          <w:rtl/>
        </w:rPr>
      </w:pPr>
      <w:r w:rsidRPr="00D21EA1">
        <w:rPr>
          <w:rFonts w:hint="cs"/>
          <w:rtl/>
        </w:rPr>
        <w:t>«و چون خشمگ</w:t>
      </w:r>
      <w:r w:rsidR="00441E27" w:rsidRPr="00D21EA1">
        <w:rPr>
          <w:rFonts w:hint="cs"/>
          <w:rtl/>
        </w:rPr>
        <w:t>ی</w:t>
      </w:r>
      <w:r w:rsidRPr="00D21EA1">
        <w:rPr>
          <w:rFonts w:hint="cs"/>
          <w:rtl/>
        </w:rPr>
        <w:t>ن شوند، گذشت م</w:t>
      </w:r>
      <w:r w:rsidR="00441E27" w:rsidRPr="00D21EA1">
        <w:rPr>
          <w:rFonts w:hint="cs"/>
          <w:rtl/>
        </w:rPr>
        <w:t>ی</w:t>
      </w:r>
      <w:r w:rsidRPr="00D21EA1">
        <w:rPr>
          <w:rFonts w:hint="cs"/>
          <w:rtl/>
        </w:rPr>
        <w:t>‌</w:t>
      </w:r>
      <w:r w:rsidR="007C1A23" w:rsidRPr="00D21EA1">
        <w:rPr>
          <w:rFonts w:hint="cs"/>
          <w:rtl/>
        </w:rPr>
        <w:t>ک</w:t>
      </w:r>
      <w:r w:rsidRPr="00D21EA1">
        <w:rPr>
          <w:rFonts w:hint="cs"/>
          <w:rtl/>
        </w:rPr>
        <w:t>نند».</w:t>
      </w:r>
    </w:p>
    <w:p w:rsidR="00AC6FD6" w:rsidRDefault="00DE0AAE" w:rsidP="00C50DA4">
      <w:pPr>
        <w:pStyle w:val="a0"/>
        <w:rPr>
          <w:rtl/>
        </w:rPr>
      </w:pP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حال خشنود</w:t>
      </w:r>
      <w:r w:rsidR="00441E27" w:rsidRPr="00D21EA1">
        <w:rPr>
          <w:rFonts w:hint="cs"/>
          <w:rtl/>
        </w:rPr>
        <w:t>ی</w:t>
      </w:r>
      <w:r w:rsidRPr="00D21EA1">
        <w:rPr>
          <w:rFonts w:hint="cs"/>
          <w:rtl/>
        </w:rPr>
        <w:t xml:space="preserve"> و عصبان</w:t>
      </w:r>
      <w:r w:rsidR="00441E27" w:rsidRPr="00D21EA1">
        <w:rPr>
          <w:rFonts w:hint="cs"/>
          <w:rtl/>
        </w:rPr>
        <w:t>ی</w:t>
      </w:r>
      <w:r w:rsidRPr="00D21EA1">
        <w:rPr>
          <w:rFonts w:hint="cs"/>
          <w:rtl/>
        </w:rPr>
        <w:t>ت جز حقّ نگو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عمل او گواه</w:t>
      </w:r>
      <w:r w:rsidR="00441E27" w:rsidRPr="00D21EA1">
        <w:rPr>
          <w:rFonts w:hint="cs"/>
          <w:rtl/>
        </w:rPr>
        <w:t>ی</w:t>
      </w:r>
      <w:r w:rsidRPr="00D21EA1">
        <w:rPr>
          <w:rFonts w:hint="cs"/>
          <w:rtl/>
        </w:rPr>
        <w:t xml:space="preserve"> بر شدت ا</w:t>
      </w:r>
      <w:r w:rsidR="00441E27" w:rsidRPr="00D21EA1">
        <w:rPr>
          <w:rFonts w:hint="cs"/>
          <w:rtl/>
        </w:rPr>
        <w:t>ی</w:t>
      </w:r>
      <w:r w:rsidRPr="00D21EA1">
        <w:rPr>
          <w:rFonts w:hint="cs"/>
          <w:rtl/>
        </w:rPr>
        <w:t>مان او است و زمام اخت</w:t>
      </w:r>
      <w:r w:rsidR="00441E27" w:rsidRPr="00D21EA1">
        <w:rPr>
          <w:rFonts w:hint="cs"/>
          <w:rtl/>
        </w:rPr>
        <w:t>ی</w:t>
      </w:r>
      <w:r w:rsidRPr="00D21EA1">
        <w:rPr>
          <w:rFonts w:hint="cs"/>
          <w:rtl/>
        </w:rPr>
        <w:t>ار خود را دست دارد، در حد</w:t>
      </w:r>
      <w:r w:rsidR="00441E27" w:rsidRPr="00D21EA1">
        <w:rPr>
          <w:rFonts w:hint="cs"/>
          <w:rtl/>
        </w:rPr>
        <w:t>ی</w:t>
      </w:r>
      <w:r w:rsidRPr="00D21EA1">
        <w:rPr>
          <w:rFonts w:hint="cs"/>
          <w:rtl/>
        </w:rPr>
        <w:t xml:space="preserve">ث آمده </w:t>
      </w:r>
      <w:r w:rsidR="007C1A23" w:rsidRPr="00D21EA1">
        <w:rPr>
          <w:rFonts w:hint="cs"/>
          <w:rtl/>
        </w:rPr>
        <w:t>ک</w:t>
      </w:r>
      <w:r w:rsidRPr="00D21EA1">
        <w:rPr>
          <w:rFonts w:hint="cs"/>
          <w:rtl/>
        </w:rPr>
        <w:t xml:space="preserve">ه: «قهرمان،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 xml:space="preserve">ه هنگام </w:t>
      </w:r>
      <w:r w:rsidR="007C1A23" w:rsidRPr="00D21EA1">
        <w:rPr>
          <w:rFonts w:hint="cs"/>
          <w:rtl/>
        </w:rPr>
        <w:t>ک</w:t>
      </w:r>
      <w:r w:rsidRPr="00D21EA1">
        <w:rPr>
          <w:rFonts w:hint="cs"/>
          <w:rtl/>
        </w:rPr>
        <w:t>شت</w:t>
      </w:r>
      <w:r w:rsidR="00441E27" w:rsidRPr="00D21EA1">
        <w:rPr>
          <w:rFonts w:hint="cs"/>
          <w:rtl/>
        </w:rPr>
        <w:t>ی</w:t>
      </w:r>
      <w:r w:rsidRPr="00D21EA1">
        <w:rPr>
          <w:rFonts w:hint="cs"/>
          <w:rtl/>
        </w:rPr>
        <w:t xml:space="preserve"> گرفتن، افراد ز</w:t>
      </w:r>
      <w:r w:rsidR="00441E27" w:rsidRPr="00D21EA1">
        <w:rPr>
          <w:rFonts w:hint="cs"/>
          <w:rtl/>
        </w:rPr>
        <w:t>ی</w:t>
      </w:r>
      <w:r w:rsidRPr="00D21EA1">
        <w:rPr>
          <w:rFonts w:hint="cs"/>
          <w:rtl/>
        </w:rPr>
        <w:t>اد</w:t>
      </w:r>
      <w:r w:rsidR="00441E27" w:rsidRPr="00D21EA1">
        <w:rPr>
          <w:rFonts w:hint="cs"/>
          <w:rtl/>
        </w:rPr>
        <w:t>ی</w:t>
      </w:r>
      <w:r w:rsidRPr="00D21EA1">
        <w:rPr>
          <w:rFonts w:hint="cs"/>
          <w:rtl/>
        </w:rPr>
        <w:t xml:space="preserve"> را به زم</w:t>
      </w:r>
      <w:r w:rsidR="00441E27" w:rsidRPr="00D21EA1">
        <w:rPr>
          <w:rFonts w:hint="cs"/>
          <w:rtl/>
        </w:rPr>
        <w:t>ی</w:t>
      </w:r>
      <w:r w:rsidRPr="00D21EA1">
        <w:rPr>
          <w:rFonts w:hint="cs"/>
          <w:rtl/>
        </w:rPr>
        <w:t>ن بزند بل</w:t>
      </w:r>
      <w:r w:rsidR="007C1A23" w:rsidRPr="00D21EA1">
        <w:rPr>
          <w:rFonts w:hint="cs"/>
          <w:rtl/>
        </w:rPr>
        <w:t>ک</w:t>
      </w:r>
      <w:r w:rsidRPr="00D21EA1">
        <w:rPr>
          <w:rFonts w:hint="cs"/>
          <w:rtl/>
        </w:rPr>
        <w:t xml:space="preserve">ه قهرمان،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هنگام خشم، خودش را </w:t>
      </w:r>
      <w:r w:rsidR="007C1A23" w:rsidRPr="00D21EA1">
        <w:rPr>
          <w:rFonts w:hint="cs"/>
          <w:rtl/>
        </w:rPr>
        <w:t>ک</w:t>
      </w:r>
      <w:r w:rsidRPr="00D21EA1">
        <w:rPr>
          <w:rFonts w:hint="cs"/>
          <w:rtl/>
        </w:rPr>
        <w:t>نترل نما</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213"/>
      </w:r>
      <w:r w:rsidR="00C50DA4">
        <w:rPr>
          <w:rFonts w:hint="cs"/>
          <w:rtl/>
        </w:rPr>
        <w:t>.</w:t>
      </w:r>
      <w:r w:rsidR="002A03C8"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50DA4">
        <w:rPr>
          <w:rStyle w:val="Char3"/>
          <w:rFonts w:hint="cs"/>
          <w:rtl/>
        </w:rPr>
        <w:t>«وأسأل</w:t>
      </w:r>
      <w:r w:rsidR="007C1A23" w:rsidRPr="00C50DA4">
        <w:rPr>
          <w:rStyle w:val="Char3"/>
          <w:rFonts w:hint="cs"/>
          <w:rtl/>
        </w:rPr>
        <w:t>ک</w:t>
      </w:r>
      <w:r w:rsidRPr="00C50DA4">
        <w:rPr>
          <w:rStyle w:val="Char3"/>
          <w:rFonts w:hint="cs"/>
          <w:rtl/>
        </w:rPr>
        <w:t xml:space="preserve"> القصد ف</w:t>
      </w:r>
      <w:r w:rsidR="00441E27" w:rsidRPr="00C50DA4">
        <w:rPr>
          <w:rStyle w:val="Char3"/>
          <w:rFonts w:hint="cs"/>
          <w:rtl/>
        </w:rPr>
        <w:t>ی</w:t>
      </w:r>
      <w:r w:rsidR="00C50DA4">
        <w:rPr>
          <w:rStyle w:val="Char3"/>
          <w:rFonts w:hint="cs"/>
          <w:rtl/>
        </w:rPr>
        <w:t xml:space="preserve"> </w:t>
      </w:r>
      <w:r w:rsidRPr="00C50DA4">
        <w:rPr>
          <w:rStyle w:val="Char3"/>
          <w:rFonts w:hint="cs"/>
          <w:rtl/>
        </w:rPr>
        <w:t>الفقر والغن</w:t>
      </w:r>
      <w:r w:rsidR="00441E27" w:rsidRPr="00C50DA4">
        <w:rPr>
          <w:rStyle w:val="Char3"/>
          <w:rFonts w:hint="cs"/>
          <w:rtl/>
        </w:rPr>
        <w:t>ی</w:t>
      </w:r>
      <w:r w:rsidRPr="00C50DA4">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در حال فق</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انه‌رو و متعادل باشد، اگر فق</w:t>
      </w:r>
      <w:r w:rsidR="00441E27" w:rsidRPr="00D21EA1">
        <w:rPr>
          <w:rFonts w:hint="cs"/>
          <w:rtl/>
        </w:rPr>
        <w:t>ی</w:t>
      </w:r>
      <w:r w:rsidRPr="00D21EA1">
        <w:rPr>
          <w:rFonts w:hint="cs"/>
          <w:rtl/>
        </w:rPr>
        <w:t>ر باشد از ترس تمام شدن رزق و روز</w:t>
      </w:r>
      <w:r w:rsidR="00441E27" w:rsidRPr="00D21EA1">
        <w:rPr>
          <w:rFonts w:hint="cs"/>
          <w:rtl/>
        </w:rPr>
        <w:t>ی</w:t>
      </w:r>
      <w:r w:rsidRPr="00D21EA1">
        <w:rPr>
          <w:rFonts w:hint="cs"/>
          <w:rtl/>
        </w:rPr>
        <w:t xml:space="preserve"> بخالت به خرج نم</w:t>
      </w:r>
      <w:r w:rsidR="00441E27" w:rsidRPr="00D21EA1">
        <w:rPr>
          <w:rFonts w:hint="cs"/>
          <w:rtl/>
        </w:rPr>
        <w:t>ی</w:t>
      </w:r>
      <w:r w:rsidRPr="00D21EA1">
        <w:rPr>
          <w:rFonts w:hint="cs"/>
          <w:rtl/>
        </w:rPr>
        <w:t>‌دهد و در ع</w:t>
      </w:r>
      <w:r w:rsidR="00441E27" w:rsidRPr="00D21EA1">
        <w:rPr>
          <w:rFonts w:hint="cs"/>
          <w:rtl/>
        </w:rPr>
        <w:t>ی</w:t>
      </w:r>
      <w:r w:rsidRPr="00D21EA1">
        <w:rPr>
          <w:rFonts w:hint="cs"/>
          <w:rtl/>
        </w:rPr>
        <w:t>ن حال در بخشش هم ز</w:t>
      </w:r>
      <w:r w:rsidR="00441E27" w:rsidRPr="00D21EA1">
        <w:rPr>
          <w:rFonts w:hint="cs"/>
          <w:rtl/>
        </w:rPr>
        <w:t>ی</w:t>
      </w:r>
      <w:r w:rsidRPr="00D21EA1">
        <w:rPr>
          <w:rFonts w:hint="cs"/>
          <w:rtl/>
        </w:rPr>
        <w:t>اده رو</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به‌طور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خود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تحم</w:t>
      </w:r>
      <w:r w:rsidR="00441E27" w:rsidRPr="00D21EA1">
        <w:rPr>
          <w:rFonts w:hint="cs"/>
          <w:rtl/>
        </w:rPr>
        <w:t>ی</w:t>
      </w:r>
      <w:r w:rsidRPr="00D21EA1">
        <w:rPr>
          <w:rFonts w:hint="cs"/>
          <w:rtl/>
        </w:rPr>
        <w:t xml:space="preserve">ل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طاقت آن را ندارد</w:t>
      </w:r>
      <w:r w:rsidR="0032718A" w:rsidRPr="00D21EA1">
        <w:rPr>
          <w:rFonts w:hint="cs"/>
          <w:rtl/>
        </w:rPr>
        <w:t>.</w:t>
      </w:r>
      <w:r w:rsidRPr="00D21EA1">
        <w:rPr>
          <w:rFonts w:hint="cs"/>
          <w:rtl/>
        </w:rPr>
        <w:t xml:space="preserve"> هم‌چنان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Fonts w:hint="cs"/>
          <w:rtl/>
        </w:rPr>
        <w:t>وَلَا</w:t>
      </w:r>
      <w:r w:rsidR="00487940">
        <w:rPr>
          <w:rtl/>
        </w:rPr>
        <w:t xml:space="preserve"> تَجۡعَلۡ يَدَكَ مَغۡلُولَةً إِلَىٰ عُنُقِكَ وَلَا تَبۡسُطۡهَا كُلَّ </w:t>
      </w:r>
      <w:r w:rsidR="00487940">
        <w:rPr>
          <w:rFonts w:hint="cs"/>
          <w:rtl/>
        </w:rPr>
        <w:t>ٱلۡبَسۡطِ</w:t>
      </w:r>
      <w:r w:rsidR="00487940">
        <w:rPr>
          <w:rtl/>
        </w:rPr>
        <w:t xml:space="preserve"> فَتَقۡعُدَ مَلُومٗا مَّحۡسُورًا ٢٩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الإسراء: 29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50DA4" w:rsidRDefault="00DE0AAE" w:rsidP="00C50DA4">
      <w:pPr>
        <w:pStyle w:val="ac"/>
        <w:rPr>
          <w:rtl/>
        </w:rPr>
      </w:pPr>
      <w:r w:rsidRPr="00C50DA4">
        <w:rPr>
          <w:rFonts w:hint="cs"/>
          <w:rtl/>
        </w:rPr>
        <w:t>«دست خود را برگردن خو</w:t>
      </w:r>
      <w:r w:rsidR="00441E27" w:rsidRPr="00C50DA4">
        <w:rPr>
          <w:rFonts w:hint="cs"/>
          <w:rtl/>
        </w:rPr>
        <w:t>ی</w:t>
      </w:r>
      <w:r w:rsidRPr="00C50DA4">
        <w:rPr>
          <w:rFonts w:hint="cs"/>
          <w:rtl/>
        </w:rPr>
        <w:t xml:space="preserve">ش بسته مدار </w:t>
      </w:r>
      <w:r w:rsidR="00441E27" w:rsidRPr="00C50DA4">
        <w:rPr>
          <w:rtl/>
        </w:rPr>
        <w:t>[</w:t>
      </w:r>
      <w:r w:rsidRPr="00C50DA4">
        <w:rPr>
          <w:rFonts w:hint="cs"/>
          <w:rtl/>
        </w:rPr>
        <w:t xml:space="preserve">و از </w:t>
      </w:r>
      <w:r w:rsidR="007C1A23" w:rsidRPr="00C50DA4">
        <w:rPr>
          <w:rFonts w:hint="cs"/>
          <w:rtl/>
        </w:rPr>
        <w:t>ک</w:t>
      </w:r>
      <w:r w:rsidRPr="00C50DA4">
        <w:rPr>
          <w:rFonts w:hint="cs"/>
          <w:rtl/>
        </w:rPr>
        <w:t>م</w:t>
      </w:r>
      <w:r w:rsidR="007C1A23" w:rsidRPr="00C50DA4">
        <w:rPr>
          <w:rFonts w:hint="cs"/>
          <w:rtl/>
        </w:rPr>
        <w:t>ک</w:t>
      </w:r>
      <w:r w:rsidRPr="00C50DA4">
        <w:rPr>
          <w:rFonts w:hint="cs"/>
          <w:rtl/>
        </w:rPr>
        <w:t xml:space="preserve"> به د</w:t>
      </w:r>
      <w:r w:rsidR="00441E27" w:rsidRPr="00C50DA4">
        <w:rPr>
          <w:rFonts w:hint="cs"/>
          <w:rtl/>
        </w:rPr>
        <w:t>ی</w:t>
      </w:r>
      <w:r w:rsidRPr="00C50DA4">
        <w:rPr>
          <w:rFonts w:hint="cs"/>
          <w:rtl/>
        </w:rPr>
        <w:t>گران خوددار</w:t>
      </w:r>
      <w:r w:rsidR="00441E27" w:rsidRPr="00C50DA4">
        <w:rPr>
          <w:rFonts w:hint="cs"/>
          <w:rtl/>
        </w:rPr>
        <w:t>ی</w:t>
      </w:r>
      <w:r w:rsidRPr="00C50DA4">
        <w:rPr>
          <w:rFonts w:hint="cs"/>
          <w:rtl/>
        </w:rPr>
        <w:t xml:space="preserve"> م</w:t>
      </w:r>
      <w:r w:rsidR="007C1A23" w:rsidRPr="00C50DA4">
        <w:rPr>
          <w:rFonts w:hint="cs"/>
          <w:rtl/>
        </w:rPr>
        <w:t>ک</w:t>
      </w:r>
      <w:r w:rsidRPr="00C50DA4">
        <w:rPr>
          <w:rFonts w:hint="cs"/>
          <w:rtl/>
        </w:rPr>
        <w:t>ن و بخ</w:t>
      </w:r>
      <w:r w:rsidR="00441E27" w:rsidRPr="00C50DA4">
        <w:rPr>
          <w:rFonts w:hint="cs"/>
          <w:rtl/>
        </w:rPr>
        <w:t>ی</w:t>
      </w:r>
      <w:r w:rsidRPr="00C50DA4">
        <w:rPr>
          <w:rFonts w:hint="cs"/>
          <w:rtl/>
        </w:rPr>
        <w:t>ل مباش</w:t>
      </w:r>
      <w:r w:rsidR="00441E27" w:rsidRPr="00C50DA4">
        <w:rPr>
          <w:rtl/>
        </w:rPr>
        <w:t>]</w:t>
      </w:r>
      <w:r w:rsidRPr="00C50DA4">
        <w:rPr>
          <w:rFonts w:hint="cs"/>
          <w:rtl/>
        </w:rPr>
        <w:t xml:space="preserve"> و آن را </w:t>
      </w:r>
      <w:r w:rsidR="00441E27" w:rsidRPr="00C50DA4">
        <w:rPr>
          <w:rFonts w:hint="cs"/>
          <w:rtl/>
        </w:rPr>
        <w:t>ی</w:t>
      </w:r>
      <w:r w:rsidR="007C1A23" w:rsidRPr="00C50DA4">
        <w:rPr>
          <w:rFonts w:hint="cs"/>
          <w:rtl/>
        </w:rPr>
        <w:t>ک</w:t>
      </w:r>
      <w:r w:rsidRPr="00C50DA4">
        <w:rPr>
          <w:rFonts w:hint="cs"/>
          <w:rtl/>
        </w:rPr>
        <w:t xml:space="preserve">سره گشاده مساز </w:t>
      </w:r>
      <w:r w:rsidR="00441E27" w:rsidRPr="00C50DA4">
        <w:rPr>
          <w:rtl/>
        </w:rPr>
        <w:t>[</w:t>
      </w:r>
      <w:r w:rsidRPr="00C50DA4">
        <w:rPr>
          <w:rFonts w:hint="cs"/>
          <w:rtl/>
        </w:rPr>
        <w:t>وبذل و بخشش ب</w:t>
      </w:r>
      <w:r w:rsidR="00441E27" w:rsidRPr="00C50DA4">
        <w:rPr>
          <w:rFonts w:hint="cs"/>
          <w:rtl/>
        </w:rPr>
        <w:t>ی</w:t>
      </w:r>
      <w:r w:rsidRPr="00C50DA4">
        <w:rPr>
          <w:rFonts w:hint="cs"/>
          <w:rtl/>
        </w:rPr>
        <w:t>‌حساب م</w:t>
      </w:r>
      <w:r w:rsidR="007C1A23" w:rsidRPr="00C50DA4">
        <w:rPr>
          <w:rFonts w:hint="cs"/>
          <w:rtl/>
        </w:rPr>
        <w:t>ک</w:t>
      </w:r>
      <w:r w:rsidRPr="00C50DA4">
        <w:rPr>
          <w:rFonts w:hint="cs"/>
          <w:rtl/>
        </w:rPr>
        <w:t>ن و اسراف مورز، بدان گونه</w:t>
      </w:r>
      <w:r w:rsidR="00441E27" w:rsidRPr="00C50DA4">
        <w:rPr>
          <w:rtl/>
        </w:rPr>
        <w:t>]</w:t>
      </w:r>
      <w:r w:rsidRPr="00C50DA4">
        <w:rPr>
          <w:rFonts w:hint="cs"/>
          <w:rtl/>
        </w:rPr>
        <w:t xml:space="preserve"> </w:t>
      </w:r>
      <w:r w:rsidR="007C1A23" w:rsidRPr="00C50DA4">
        <w:rPr>
          <w:rFonts w:hint="cs"/>
          <w:rtl/>
        </w:rPr>
        <w:t>ک</w:t>
      </w:r>
      <w:r w:rsidRPr="00C50DA4">
        <w:rPr>
          <w:rFonts w:hint="cs"/>
          <w:rtl/>
        </w:rPr>
        <w:t xml:space="preserve">ه سبب شود از </w:t>
      </w:r>
      <w:r w:rsidR="007C1A23" w:rsidRPr="00C50DA4">
        <w:rPr>
          <w:rFonts w:hint="cs"/>
          <w:rtl/>
        </w:rPr>
        <w:t>ک</w:t>
      </w:r>
      <w:r w:rsidRPr="00C50DA4">
        <w:rPr>
          <w:rFonts w:hint="cs"/>
          <w:rtl/>
        </w:rPr>
        <w:t>ار بمان</w:t>
      </w:r>
      <w:r w:rsidR="00441E27" w:rsidRPr="00C50DA4">
        <w:rPr>
          <w:rFonts w:hint="cs"/>
          <w:rtl/>
        </w:rPr>
        <w:t>ی</w:t>
      </w:r>
      <w:r w:rsidRPr="00C50DA4">
        <w:rPr>
          <w:rFonts w:hint="cs"/>
          <w:rtl/>
        </w:rPr>
        <w:t xml:space="preserve"> و مورد ملامت قرارگ</w:t>
      </w:r>
      <w:r w:rsidR="00441E27" w:rsidRPr="00C50DA4">
        <w:rPr>
          <w:rFonts w:hint="cs"/>
          <w:rtl/>
        </w:rPr>
        <w:t>ی</w:t>
      </w:r>
      <w:r w:rsidRPr="00C50DA4">
        <w:rPr>
          <w:rFonts w:hint="cs"/>
          <w:rtl/>
        </w:rPr>
        <w:t>ر</w:t>
      </w:r>
      <w:r w:rsidR="00441E27" w:rsidRPr="00C50DA4">
        <w:rPr>
          <w:rFonts w:hint="cs"/>
          <w:rtl/>
        </w:rPr>
        <w:t>ی</w:t>
      </w:r>
      <w:r w:rsidRPr="00C50DA4">
        <w:rPr>
          <w:rFonts w:hint="cs"/>
          <w:rtl/>
        </w:rPr>
        <w:t xml:space="preserve"> و غمنا</w:t>
      </w:r>
      <w:r w:rsidR="007C1A23" w:rsidRPr="00C50DA4">
        <w:rPr>
          <w:rFonts w:hint="cs"/>
          <w:rtl/>
        </w:rPr>
        <w:t>ک</w:t>
      </w:r>
      <w:r w:rsidRPr="00C50DA4">
        <w:rPr>
          <w:rFonts w:hint="cs"/>
          <w:rtl/>
        </w:rPr>
        <w:t xml:space="preserve"> گرد</w:t>
      </w:r>
      <w:r w:rsidR="00441E27" w:rsidRPr="00C50DA4">
        <w:rPr>
          <w:rFonts w:hint="cs"/>
          <w:rtl/>
        </w:rPr>
        <w:t>ی</w:t>
      </w:r>
      <w:r w:rsidRPr="00C50DA4">
        <w:rPr>
          <w:rFonts w:hint="cs"/>
          <w:rtl/>
        </w:rPr>
        <w:t xml:space="preserve">». </w:t>
      </w:r>
    </w:p>
    <w:p w:rsidR="00AC6FD6" w:rsidRDefault="00DE0AAE" w:rsidP="00D21EA1">
      <w:pPr>
        <w:pStyle w:val="a0"/>
        <w:rPr>
          <w:rtl/>
        </w:rPr>
      </w:pPr>
      <w:r w:rsidRPr="00D21EA1">
        <w:rPr>
          <w:rFonts w:hint="cs"/>
          <w:rtl/>
        </w:rPr>
        <w:t>اگر هم ثروتمند باشد ثروتمند</w:t>
      </w:r>
      <w:r w:rsidR="00441E27" w:rsidRPr="00D21EA1">
        <w:rPr>
          <w:rFonts w:hint="cs"/>
          <w:rtl/>
        </w:rPr>
        <w:t>ی</w:t>
      </w:r>
      <w:r w:rsidRPr="00D21EA1">
        <w:rPr>
          <w:rFonts w:hint="cs"/>
          <w:rtl/>
        </w:rPr>
        <w:t>ش او</w:t>
      </w:r>
      <w:r w:rsidR="002A03C8" w:rsidRPr="00D21EA1">
        <w:rPr>
          <w:rFonts w:hint="cs"/>
          <w:rtl/>
        </w:rPr>
        <w:t xml:space="preserve"> </w:t>
      </w:r>
      <w:r w:rsidRPr="00D21EA1">
        <w:rPr>
          <w:rFonts w:hint="cs"/>
          <w:rtl/>
        </w:rPr>
        <w:t xml:space="preserve">را </w:t>
      </w:r>
      <w:r w:rsidR="00445153" w:rsidRPr="00D21EA1">
        <w:rPr>
          <w:rFonts w:hint="cs"/>
          <w:rtl/>
        </w:rPr>
        <w:t>وا</w:t>
      </w:r>
      <w:r w:rsidRPr="00D21EA1">
        <w:rPr>
          <w:rFonts w:hint="cs"/>
          <w:rtl/>
        </w:rPr>
        <w:t>دار به اسراف و طغ</w:t>
      </w:r>
      <w:r w:rsidR="00441E27" w:rsidRPr="00D21EA1">
        <w:rPr>
          <w:rFonts w:hint="cs"/>
          <w:rtl/>
        </w:rPr>
        <w:t>ی</w:t>
      </w:r>
      <w:r w:rsidRPr="00D21EA1">
        <w:rPr>
          <w:rFonts w:hint="cs"/>
          <w:rtl/>
        </w:rPr>
        <w:t>ان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Fonts w:hint="cs"/>
          <w:rtl/>
        </w:rPr>
        <w:t>وَٱلَّذِينَ</w:t>
      </w:r>
      <w:r w:rsidR="00487940">
        <w:rPr>
          <w:rtl/>
        </w:rPr>
        <w:t xml:space="preserve"> إِذَآ أَنفَقُواْ لَمۡ يُسۡرِفُواْ وَلَمۡ يَقۡتُرُواْ وَكَانَ بَيۡنَ ذَٰلِكَ قَوَامٗا ٦٧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الفرقان: 67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50DA4">
      <w:pPr>
        <w:pStyle w:val="ac"/>
        <w:rPr>
          <w:rtl/>
        </w:rPr>
      </w:pPr>
      <w:r w:rsidRPr="00D21EA1">
        <w:rPr>
          <w:rFonts w:hint="cs"/>
          <w:rtl/>
        </w:rPr>
        <w:t xml:space="preserve">«وآنان </w:t>
      </w:r>
      <w:r w:rsidR="007C1A23" w:rsidRPr="00D21EA1">
        <w:rPr>
          <w:rFonts w:hint="cs"/>
          <w:rtl/>
        </w:rPr>
        <w:t>ک</w:t>
      </w:r>
      <w:r w:rsidRPr="00D21EA1">
        <w:rPr>
          <w:rFonts w:hint="cs"/>
          <w:rtl/>
        </w:rPr>
        <w:t xml:space="preserve">ه چون انفاق </w:t>
      </w:r>
      <w:r w:rsidR="007C1A23" w:rsidRPr="00D21EA1">
        <w:rPr>
          <w:rFonts w:hint="cs"/>
          <w:rtl/>
        </w:rPr>
        <w:t>ک</w:t>
      </w:r>
      <w:r w:rsidRPr="00D21EA1">
        <w:rPr>
          <w:rFonts w:hint="cs"/>
          <w:rtl/>
        </w:rPr>
        <w:t>نند، ز</w:t>
      </w:r>
      <w:r w:rsidR="00441E27" w:rsidRPr="00D21EA1">
        <w:rPr>
          <w:rFonts w:hint="cs"/>
          <w:rtl/>
        </w:rPr>
        <w:t>ی</w:t>
      </w:r>
      <w:r w:rsidRPr="00D21EA1">
        <w:rPr>
          <w:rFonts w:hint="cs"/>
          <w:rtl/>
        </w:rPr>
        <w:t>اده‌رو</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بخل نم</w:t>
      </w:r>
      <w:r w:rsidR="00441E27" w:rsidRPr="00D21EA1">
        <w:rPr>
          <w:rFonts w:hint="cs"/>
          <w:rtl/>
        </w:rPr>
        <w:t>ی</w:t>
      </w:r>
      <w:r w:rsidRPr="00D21EA1">
        <w:rPr>
          <w:rFonts w:hint="cs"/>
          <w:rtl/>
        </w:rPr>
        <w:t>‌ورزند و</w:t>
      </w:r>
      <w:r w:rsidR="002A03C8" w:rsidRPr="00D21EA1">
        <w:rPr>
          <w:rFonts w:hint="cs"/>
          <w:rtl/>
        </w:rPr>
        <w:t xml:space="preserve"> </w:t>
      </w:r>
      <w:r w:rsidRPr="00D21EA1">
        <w:rPr>
          <w:rFonts w:ascii="IRLotus" w:hAnsi="IRLotus"/>
        </w:rPr>
        <w:t>]</w:t>
      </w:r>
      <w:r w:rsidRPr="00D21EA1">
        <w:rPr>
          <w:rFonts w:hint="cs"/>
          <w:rtl/>
        </w:rPr>
        <w:t>ش</w:t>
      </w:r>
      <w:r w:rsidR="00441E27" w:rsidRPr="00D21EA1">
        <w:rPr>
          <w:rFonts w:hint="cs"/>
          <w:rtl/>
        </w:rPr>
        <w:t>ی</w:t>
      </w:r>
      <w:r w:rsidRPr="00D21EA1">
        <w:rPr>
          <w:rFonts w:hint="cs"/>
          <w:rtl/>
        </w:rPr>
        <w:t>وه‌شان</w:t>
      </w:r>
      <w:r w:rsidRPr="00D21EA1">
        <w:rPr>
          <w:rFonts w:ascii="IRLotus" w:hAnsi="IRLotus"/>
        </w:rPr>
        <w:t>[</w:t>
      </w:r>
      <w:r w:rsidRPr="00D21EA1">
        <w:rPr>
          <w:rFonts w:hint="cs"/>
          <w:rtl/>
        </w:rPr>
        <w:t xml:space="preserve"> ب</w:t>
      </w:r>
      <w:r w:rsidR="00441E27" w:rsidRPr="00D21EA1">
        <w:rPr>
          <w:rFonts w:hint="cs"/>
          <w:rtl/>
        </w:rPr>
        <w:t>ی</w:t>
      </w:r>
      <w:r w:rsidRPr="00D21EA1">
        <w:rPr>
          <w:rFonts w:hint="cs"/>
          <w:rtl/>
        </w:rPr>
        <w:t>ن ا</w:t>
      </w:r>
      <w:r w:rsidR="00441E27" w:rsidRPr="00D21EA1">
        <w:rPr>
          <w:rFonts w:hint="cs"/>
          <w:rtl/>
        </w:rPr>
        <w:t>ی</w:t>
      </w:r>
      <w:r w:rsidRPr="00D21EA1">
        <w:rPr>
          <w:rFonts w:hint="cs"/>
          <w:rtl/>
        </w:rPr>
        <w:t xml:space="preserve">ن </w:t>
      </w:r>
      <w:r w:rsidRPr="00D21EA1">
        <w:rPr>
          <w:rFonts w:ascii="IRLotus" w:hAnsi="IRLotus"/>
        </w:rPr>
        <w:t>]</w:t>
      </w:r>
      <w:r w:rsidRPr="00D21EA1">
        <w:rPr>
          <w:rFonts w:hint="cs"/>
          <w:rtl/>
        </w:rPr>
        <w:t>دو حد</w:t>
      </w:r>
      <w:r w:rsidRPr="00D21EA1">
        <w:rPr>
          <w:rFonts w:ascii="IRLotus" w:hAnsi="IRLotus"/>
        </w:rPr>
        <w:t>[</w:t>
      </w:r>
      <w:r w:rsidRPr="00D21EA1">
        <w:rPr>
          <w:rFonts w:hint="cs"/>
          <w:rtl/>
        </w:rPr>
        <w:t xml:space="preserve"> معتدل است».</w:t>
      </w:r>
    </w:p>
    <w:p w:rsidR="00DE0AAE" w:rsidRPr="00D21EA1" w:rsidRDefault="00DE0AAE" w:rsidP="00D21EA1">
      <w:pPr>
        <w:pStyle w:val="a0"/>
        <w:rPr>
          <w:rtl/>
        </w:rPr>
      </w:pPr>
      <w:r w:rsidRPr="00D21EA1">
        <w:rPr>
          <w:rFonts w:hint="cs"/>
          <w:rtl/>
        </w:rPr>
        <w:t xml:space="preserve">القوام </w:t>
      </w:r>
      <w:r w:rsidR="00441E27" w:rsidRPr="00D21EA1">
        <w:rPr>
          <w:rFonts w:hint="cs"/>
          <w:rtl/>
        </w:rPr>
        <w:t>ی</w:t>
      </w:r>
      <w:r w:rsidRPr="00D21EA1">
        <w:rPr>
          <w:rFonts w:hint="cs"/>
          <w:rtl/>
        </w:rPr>
        <w:t>عن</w:t>
      </w:r>
      <w:r w:rsidR="00441E27" w:rsidRPr="00D21EA1">
        <w:rPr>
          <w:rFonts w:hint="cs"/>
          <w:rtl/>
        </w:rPr>
        <w:t>ی</w:t>
      </w:r>
      <w:r w:rsidRPr="00D21EA1">
        <w:rPr>
          <w:rFonts w:hint="cs"/>
          <w:rtl/>
        </w:rPr>
        <w:t>: حد وسط و م</w:t>
      </w:r>
      <w:r w:rsidR="00441E27" w:rsidRPr="00D21EA1">
        <w:rPr>
          <w:rFonts w:hint="cs"/>
          <w:rtl/>
        </w:rPr>
        <w:t>ی</w:t>
      </w:r>
      <w:r w:rsidRPr="00D21EA1">
        <w:rPr>
          <w:rFonts w:hint="cs"/>
          <w:rtl/>
        </w:rPr>
        <w:t>انه رو</w:t>
      </w:r>
      <w:r w:rsidR="00441E27" w:rsidRPr="00D21EA1">
        <w:rPr>
          <w:rFonts w:hint="cs"/>
          <w:rtl/>
        </w:rPr>
        <w:t>ی</w:t>
      </w:r>
      <w:r w:rsidRPr="00D21EA1">
        <w:rPr>
          <w:rFonts w:hint="cs"/>
          <w:rtl/>
        </w:rPr>
        <w:t>، چن</w:t>
      </w:r>
      <w:r w:rsidR="00441E27" w:rsidRPr="00D21EA1">
        <w:rPr>
          <w:rFonts w:hint="cs"/>
          <w:rtl/>
        </w:rPr>
        <w:t>ی</w:t>
      </w:r>
      <w:r w:rsidRPr="00D21EA1">
        <w:rPr>
          <w:rFonts w:hint="cs"/>
          <w:rtl/>
        </w:rPr>
        <w:t>ن و</w:t>
      </w:r>
      <w:r w:rsidR="00441E27" w:rsidRPr="00D21EA1">
        <w:rPr>
          <w:rFonts w:hint="cs"/>
          <w:rtl/>
        </w:rPr>
        <w:t>ی</w:t>
      </w:r>
      <w:r w:rsidRPr="00D21EA1">
        <w:rPr>
          <w:rFonts w:hint="cs"/>
          <w:rtl/>
        </w:rPr>
        <w:t>ژگ</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در هر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باست.</w:t>
      </w:r>
    </w:p>
    <w:p w:rsidR="00AC6FD6" w:rsidRDefault="00DE0AAE" w:rsidP="00CC1E47">
      <w:pPr>
        <w:pStyle w:val="FootnoteText"/>
        <w:spacing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CC1E47">
        <w:rPr>
          <w:rStyle w:val="Char3"/>
          <w:rtl/>
        </w:rPr>
        <w:t>«واسال</w:t>
      </w:r>
      <w:r w:rsidR="007C1A23" w:rsidRPr="00CC1E47">
        <w:rPr>
          <w:rStyle w:val="Char3"/>
          <w:rtl/>
        </w:rPr>
        <w:t>ک</w:t>
      </w:r>
      <w:r w:rsidRPr="00CC1E47">
        <w:rPr>
          <w:rStyle w:val="Char3"/>
          <w:rtl/>
        </w:rPr>
        <w:t xml:space="preserve"> </w:t>
      </w:r>
      <w:r w:rsidR="00445153" w:rsidRPr="00CC1E47">
        <w:rPr>
          <w:rStyle w:val="Char3"/>
          <w:rtl/>
        </w:rPr>
        <w:t>نعیما لا</w:t>
      </w:r>
      <w:r w:rsidR="00CC1E47">
        <w:rPr>
          <w:rStyle w:val="Char3"/>
          <w:rFonts w:hint="cs"/>
          <w:rtl/>
        </w:rPr>
        <w:t xml:space="preserve"> </w:t>
      </w:r>
      <w:r w:rsidR="00441E27" w:rsidRPr="00CC1E47">
        <w:rPr>
          <w:rStyle w:val="Char3"/>
          <w:rtl/>
        </w:rPr>
        <w:t>ی</w:t>
      </w:r>
      <w:r w:rsidR="00445153" w:rsidRPr="00CC1E47">
        <w:rPr>
          <w:rStyle w:val="Char3"/>
          <w:rtl/>
        </w:rPr>
        <w:t>نفد</w:t>
      </w:r>
      <w:r w:rsidRPr="00CC1E47">
        <w:rPr>
          <w:rStyle w:val="Char3"/>
          <w:rtl/>
        </w:rPr>
        <w:t>»</w:t>
      </w:r>
      <w:r w:rsidRPr="00D21EA1">
        <w:rPr>
          <w:rStyle w:val="Char2"/>
          <w:rFonts w:ascii="IRLotus" w:hAnsi="IRLotus" w:cs="IRLotus"/>
          <w:rtl/>
        </w:rPr>
        <w:t xml:space="preserve"> </w:t>
      </w:r>
      <w:r w:rsidRPr="00D21EA1">
        <w:rPr>
          <w:rStyle w:val="Char0"/>
          <w:rFonts w:hint="cs"/>
          <w:rtl/>
        </w:rPr>
        <w:t>نعمت و خوش</w:t>
      </w:r>
      <w:r w:rsidR="00441E27" w:rsidRPr="00D21EA1">
        <w:rPr>
          <w:rStyle w:val="Char0"/>
          <w:rFonts w:hint="cs"/>
          <w:rtl/>
        </w:rPr>
        <w:t>ی</w:t>
      </w:r>
      <w:r w:rsidRPr="00D21EA1">
        <w:rPr>
          <w:rStyle w:val="Char0"/>
          <w:rFonts w:hint="cs"/>
          <w:rtl/>
        </w:rPr>
        <w:t>‌ا</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فنا ناپذ</w:t>
      </w:r>
      <w:r w:rsidR="00441E27" w:rsidRPr="00D21EA1">
        <w:rPr>
          <w:rStyle w:val="Char0"/>
          <w:rFonts w:hint="cs"/>
          <w:rtl/>
        </w:rPr>
        <w:t>ی</w:t>
      </w:r>
      <w:r w:rsidRPr="00D21EA1">
        <w:rPr>
          <w:rStyle w:val="Char0"/>
          <w:rFonts w:hint="cs"/>
          <w:rtl/>
        </w:rPr>
        <w:t>ر است همان نعمت و خوش</w:t>
      </w:r>
      <w:r w:rsidR="00441E27" w:rsidRPr="00D21EA1">
        <w:rPr>
          <w:rStyle w:val="Char0"/>
          <w:rFonts w:hint="cs"/>
          <w:rtl/>
        </w:rPr>
        <w:t>ی</w:t>
      </w:r>
      <w:r w:rsidRPr="00D21EA1">
        <w:rPr>
          <w:rStyle w:val="Char0"/>
          <w:rFonts w:hint="cs"/>
          <w:rtl/>
        </w:rPr>
        <w:t xml:space="preserve"> آخرت است، هم‌چنان </w:t>
      </w:r>
      <w:r w:rsidR="007C1A23" w:rsidRPr="00D21EA1">
        <w:rPr>
          <w:rStyle w:val="Char0"/>
          <w:rFonts w:hint="cs"/>
          <w:rtl/>
        </w:rPr>
        <w:t>ک</w:t>
      </w:r>
      <w:r w:rsidRPr="00D21EA1">
        <w:rPr>
          <w:rStyle w:val="Char0"/>
          <w:rFonts w:hint="cs"/>
          <w:rtl/>
        </w:rPr>
        <w:t>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487940" w:rsidRDefault="00AC6FD6" w:rsidP="00487940">
      <w:pPr>
        <w:pStyle w:val="aa"/>
        <w:rPr>
          <w:rtl/>
        </w:rPr>
      </w:pPr>
      <w:r>
        <w:rPr>
          <w:rFonts w:ascii="Traditional Arabic" w:hAnsi="Traditional Arabic" w:cs="Traditional Arabic"/>
          <w:rtl/>
        </w:rPr>
        <w:t>﴿</w:t>
      </w:r>
      <w:r w:rsidR="00487940">
        <w:rPr>
          <w:rFonts w:hint="cs"/>
          <w:rtl/>
        </w:rPr>
        <w:t>مَا</w:t>
      </w:r>
      <w:r w:rsidR="00487940">
        <w:rPr>
          <w:rtl/>
        </w:rPr>
        <w:t xml:space="preserve"> عِندَكُمۡ يَنفَدُ وَمَا عِندَ </w:t>
      </w:r>
      <w:r w:rsidR="00487940">
        <w:rPr>
          <w:rFonts w:hint="cs"/>
          <w:rtl/>
        </w:rPr>
        <w:t>ٱللَّهِ</w:t>
      </w:r>
      <w:r w:rsidR="00487940">
        <w:rPr>
          <w:rtl/>
        </w:rPr>
        <w:t xml:space="preserve"> بَاقٖۗ</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النحل: 96</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CC1E47">
      <w:pPr>
        <w:pStyle w:val="ac"/>
        <w:rPr>
          <w:rtl/>
        </w:rPr>
      </w:pPr>
      <w:r w:rsidRPr="00D21EA1">
        <w:rPr>
          <w:rFonts w:hint="cs"/>
          <w:rtl/>
        </w:rPr>
        <w:t>«آنچه نزد شما است ناپا</w:t>
      </w:r>
      <w:r w:rsidR="00441E27" w:rsidRPr="00D21EA1">
        <w:rPr>
          <w:rFonts w:hint="cs"/>
          <w:rtl/>
        </w:rPr>
        <w:t>ی</w:t>
      </w:r>
      <w:r w:rsidRPr="00D21EA1">
        <w:rPr>
          <w:rFonts w:hint="cs"/>
          <w:rtl/>
        </w:rPr>
        <w:t>دار و فان</w:t>
      </w:r>
      <w:r w:rsidR="00441E27" w:rsidRPr="00D21EA1">
        <w:rPr>
          <w:rFonts w:hint="cs"/>
          <w:rtl/>
        </w:rPr>
        <w:t>ی</w:t>
      </w:r>
      <w:r w:rsidRPr="00D21EA1">
        <w:rPr>
          <w:rFonts w:hint="cs"/>
          <w:rtl/>
        </w:rPr>
        <w:t xml:space="preserve"> است، و آنچه نزد خدا است ماندگار و باق</w:t>
      </w:r>
      <w:r w:rsidR="00441E27" w:rsidRPr="00D21EA1">
        <w:rPr>
          <w:rFonts w:hint="cs"/>
          <w:rtl/>
        </w:rPr>
        <w:t>ی</w:t>
      </w:r>
      <w:r w:rsidRPr="00D21EA1">
        <w:rPr>
          <w:rFonts w:hint="cs"/>
          <w:rtl/>
        </w:rPr>
        <w:t xml:space="preserve"> است».</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Fonts w:hint="cs"/>
          <w:rtl/>
        </w:rPr>
        <w:t>إِنَّ</w:t>
      </w:r>
      <w:r w:rsidR="00487940">
        <w:rPr>
          <w:rtl/>
        </w:rPr>
        <w:t xml:space="preserve"> هَٰذَا لَرِزۡقُنَا مَا لَهُ</w:t>
      </w:r>
      <w:r w:rsidR="00487940">
        <w:rPr>
          <w:rFonts w:hint="cs"/>
          <w:rtl/>
        </w:rPr>
        <w:t>ۥ</w:t>
      </w:r>
      <w:r w:rsidR="00487940">
        <w:rPr>
          <w:rtl/>
        </w:rPr>
        <w:t xml:space="preserve"> مِن نَّفَادٍ ٥٤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ص: 54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C1E47">
      <w:pPr>
        <w:pStyle w:val="ac"/>
        <w:rPr>
          <w:rtl/>
        </w:rPr>
      </w:pPr>
      <w:r w:rsidRPr="00D21EA1">
        <w:rPr>
          <w:rFonts w:hint="cs"/>
          <w:rtl/>
        </w:rPr>
        <w:t>«ا</w:t>
      </w:r>
      <w:r w:rsidR="00441E27" w:rsidRPr="00D21EA1">
        <w:rPr>
          <w:rFonts w:hint="cs"/>
          <w:rtl/>
        </w:rPr>
        <w:t>ی</w:t>
      </w:r>
      <w:r w:rsidRPr="00D21EA1">
        <w:rPr>
          <w:rFonts w:hint="cs"/>
          <w:rtl/>
        </w:rPr>
        <w:t xml:space="preserve">ن </w:t>
      </w:r>
      <w:r w:rsidR="00441E27" w:rsidRPr="00D21EA1">
        <w:rPr>
          <w:rFonts w:ascii="IRLotus" w:hAnsi="IRLotus"/>
          <w:rtl/>
        </w:rPr>
        <w:t>[</w:t>
      </w:r>
      <w:r w:rsidRPr="00D21EA1">
        <w:rPr>
          <w:rFonts w:hint="cs"/>
          <w:rtl/>
        </w:rPr>
        <w:t>نعمت‌ها</w:t>
      </w:r>
      <w:r w:rsidR="00441E27" w:rsidRPr="00D21EA1">
        <w:rPr>
          <w:rFonts w:hint="cs"/>
          <w:rtl/>
        </w:rPr>
        <w:t>ی</w:t>
      </w:r>
      <w:r w:rsidRPr="00D21EA1">
        <w:rPr>
          <w:rFonts w:hint="cs"/>
          <w:rtl/>
        </w:rPr>
        <w:t xml:space="preserve"> فراوان</w:t>
      </w:r>
      <w:r w:rsidR="00441E27" w:rsidRPr="00D21EA1">
        <w:rPr>
          <w:rFonts w:ascii="IRLotus" w:hAnsi="IRLotus"/>
          <w:rtl/>
        </w:rPr>
        <w:t>]</w:t>
      </w:r>
      <w:r w:rsidRPr="00D21EA1">
        <w:rPr>
          <w:rFonts w:hint="cs"/>
          <w:rtl/>
        </w:rPr>
        <w:t xml:space="preserve"> </w:t>
      </w:r>
      <w:r w:rsidRPr="00CC1E47">
        <w:rPr>
          <w:rFonts w:hint="cs"/>
          <w:rtl/>
        </w:rPr>
        <w:t>عطا</w:t>
      </w:r>
      <w:r w:rsidRPr="00D21EA1">
        <w:rPr>
          <w:rFonts w:hint="cs"/>
          <w:rtl/>
        </w:rPr>
        <w:t xml:space="preserve"> و داده‌ها</w:t>
      </w:r>
      <w:r w:rsidR="00441E27" w:rsidRPr="00D21EA1">
        <w:rPr>
          <w:rFonts w:hint="cs"/>
          <w:rtl/>
        </w:rPr>
        <w:t>ی</w:t>
      </w:r>
      <w:r w:rsidRPr="00D21EA1">
        <w:rPr>
          <w:rFonts w:hint="cs"/>
          <w:rtl/>
        </w:rPr>
        <w:t xml:space="preserve"> ما است و هرگز نابود</w:t>
      </w:r>
      <w:r w:rsidR="00441E27" w:rsidRPr="00D21EA1">
        <w:rPr>
          <w:rFonts w:hint="cs"/>
          <w:rtl/>
        </w:rPr>
        <w:t>ی</w:t>
      </w:r>
      <w:r w:rsidRPr="00D21EA1">
        <w:rPr>
          <w:rFonts w:hint="cs"/>
          <w:rtl/>
        </w:rPr>
        <w:t xml:space="preserve"> و پا</w:t>
      </w:r>
      <w:r w:rsidR="00441E27" w:rsidRPr="00D21EA1">
        <w:rPr>
          <w:rFonts w:hint="cs"/>
          <w:rtl/>
        </w:rPr>
        <w:t>ی</w:t>
      </w:r>
      <w:r w:rsidRPr="00D21EA1">
        <w:rPr>
          <w:rFonts w:hint="cs"/>
          <w:rtl/>
        </w:rPr>
        <w:t xml:space="preserve">ان ندارد». </w:t>
      </w:r>
    </w:p>
    <w:p w:rsidR="00DE0AAE" w:rsidRPr="00D21EA1" w:rsidRDefault="00DE0AAE" w:rsidP="00CC1E47">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C1E47">
        <w:rPr>
          <w:rStyle w:val="Char3"/>
          <w:rFonts w:hint="cs"/>
          <w:rtl/>
        </w:rPr>
        <w:t>«</w:t>
      </w:r>
      <w:r w:rsidR="00445153" w:rsidRPr="00CC1E47">
        <w:rPr>
          <w:rStyle w:val="Char3"/>
          <w:rFonts w:hint="cs"/>
          <w:rtl/>
        </w:rPr>
        <w:t>و</w:t>
      </w:r>
      <w:r w:rsidRPr="00CC1E47">
        <w:rPr>
          <w:rStyle w:val="Char3"/>
          <w:rtl/>
        </w:rPr>
        <w:t>اسال</w:t>
      </w:r>
      <w:r w:rsidR="007C1A23" w:rsidRPr="00CC1E47">
        <w:rPr>
          <w:rStyle w:val="Char3"/>
          <w:rtl/>
        </w:rPr>
        <w:t>ک</w:t>
      </w:r>
      <w:r w:rsidRPr="00CC1E47">
        <w:rPr>
          <w:rStyle w:val="Char3"/>
          <w:rtl/>
        </w:rPr>
        <w:t xml:space="preserve"> قر</w:t>
      </w:r>
      <w:r w:rsidR="00445153" w:rsidRPr="00CC1E47">
        <w:rPr>
          <w:rStyle w:val="Char3"/>
          <w:rtl/>
        </w:rPr>
        <w:t>ة</w:t>
      </w:r>
      <w:r w:rsidRPr="00CC1E47">
        <w:rPr>
          <w:rStyle w:val="Char3"/>
          <w:rtl/>
        </w:rPr>
        <w:t xml:space="preserve"> ع</w:t>
      </w:r>
      <w:r w:rsidR="00441E27" w:rsidRPr="00CC1E47">
        <w:rPr>
          <w:rStyle w:val="Char3"/>
          <w:rtl/>
        </w:rPr>
        <w:t>ی</w:t>
      </w:r>
      <w:r w:rsidRPr="00CC1E47">
        <w:rPr>
          <w:rStyle w:val="Char3"/>
          <w:rtl/>
        </w:rPr>
        <w:t>ن لا</w:t>
      </w:r>
      <w:r w:rsidR="00CC1E47">
        <w:rPr>
          <w:rStyle w:val="Char3"/>
          <w:rFonts w:hint="cs"/>
          <w:rtl/>
        </w:rPr>
        <w:t xml:space="preserve"> </w:t>
      </w:r>
      <w:r w:rsidRPr="00CC1E47">
        <w:rPr>
          <w:rStyle w:val="Char3"/>
          <w:rtl/>
        </w:rPr>
        <w:t>تنقطع</w:t>
      </w:r>
      <w:r w:rsidRPr="00CC1E47">
        <w:rPr>
          <w:rStyle w:val="Char3"/>
          <w:rFonts w:hint="cs"/>
          <w:rtl/>
        </w:rPr>
        <w:t>»</w:t>
      </w:r>
      <w:r w:rsidRPr="00D21EA1">
        <w:rPr>
          <w:rFonts w:hint="cs"/>
          <w:rtl/>
        </w:rPr>
        <w:t xml:space="preserve"> چشم روشن</w:t>
      </w:r>
      <w:r w:rsidR="00441E27" w:rsidRPr="00D21EA1">
        <w:rPr>
          <w:rFonts w:hint="cs"/>
          <w:rtl/>
        </w:rPr>
        <w:t>ی</w:t>
      </w:r>
      <w:r w:rsidRPr="00D21EA1">
        <w:rPr>
          <w:rFonts w:hint="cs"/>
          <w:rtl/>
        </w:rPr>
        <w:t xml:space="preserve"> جزو نعمت‌ها است، برخ</w:t>
      </w:r>
      <w:r w:rsidR="00441E27" w:rsidRPr="00D21EA1">
        <w:rPr>
          <w:rFonts w:hint="cs"/>
          <w:rtl/>
        </w:rPr>
        <w:t>ی</w:t>
      </w:r>
      <w:r w:rsidRPr="00D21EA1">
        <w:rPr>
          <w:rFonts w:hint="cs"/>
          <w:rtl/>
        </w:rPr>
        <w:t xml:space="preserve"> از نعمت‌ها پا</w:t>
      </w:r>
      <w:r w:rsidR="00441E27" w:rsidRPr="00D21EA1">
        <w:rPr>
          <w:rFonts w:hint="cs"/>
          <w:rtl/>
        </w:rPr>
        <w:t>ی</w:t>
      </w:r>
      <w:r w:rsidRPr="00D21EA1">
        <w:rPr>
          <w:rFonts w:hint="cs"/>
          <w:rtl/>
        </w:rPr>
        <w:t>ان‌پذ</w:t>
      </w:r>
      <w:r w:rsidR="00441E27" w:rsidRPr="00D21EA1">
        <w:rPr>
          <w:rFonts w:hint="cs"/>
          <w:rtl/>
        </w:rPr>
        <w:t>ی</w:t>
      </w:r>
      <w:r w:rsidRPr="00D21EA1">
        <w:rPr>
          <w:rFonts w:hint="cs"/>
          <w:rtl/>
        </w:rPr>
        <w:t>ر و برخ</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پا</w:t>
      </w:r>
      <w:r w:rsidR="00441E27" w:rsidRPr="00D21EA1">
        <w:rPr>
          <w:rFonts w:hint="cs"/>
          <w:rtl/>
        </w:rPr>
        <w:t>ی</w:t>
      </w:r>
      <w:r w:rsidRPr="00D21EA1">
        <w:rPr>
          <w:rFonts w:hint="cs"/>
          <w:rtl/>
        </w:rPr>
        <w:t>ان ناپذ</w:t>
      </w:r>
      <w:r w:rsidR="00441E27" w:rsidRPr="00D21EA1">
        <w:rPr>
          <w:rFonts w:hint="cs"/>
          <w:rtl/>
        </w:rPr>
        <w:t>ی</w:t>
      </w:r>
      <w:r w:rsidRPr="00D21EA1">
        <w:rPr>
          <w:rFonts w:hint="cs"/>
          <w:rtl/>
        </w:rPr>
        <w:t xml:space="preserve">ر هستند،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دن</w:t>
      </w:r>
      <w:r w:rsidR="00441E27" w:rsidRPr="00D21EA1">
        <w:rPr>
          <w:rFonts w:hint="cs"/>
          <w:rtl/>
        </w:rPr>
        <w:t>ی</w:t>
      </w:r>
      <w:r w:rsidRPr="00D21EA1">
        <w:rPr>
          <w:rFonts w:hint="cs"/>
          <w:rtl/>
        </w:rPr>
        <w:t>ا ما</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چشم روشن</w:t>
      </w:r>
      <w:r w:rsidR="00441E27" w:rsidRPr="00D21EA1">
        <w:rPr>
          <w:rFonts w:hint="cs"/>
          <w:rtl/>
        </w:rPr>
        <w:t>ی</w:t>
      </w:r>
      <w:r w:rsidRPr="00D21EA1">
        <w:rPr>
          <w:rFonts w:hint="cs"/>
          <w:rtl/>
        </w:rPr>
        <w:t>‌اش باشد ا</w:t>
      </w:r>
      <w:r w:rsidR="00441E27" w:rsidRPr="00D21EA1">
        <w:rPr>
          <w:rFonts w:hint="cs"/>
          <w:rtl/>
        </w:rPr>
        <w:t>ی</w:t>
      </w:r>
      <w:r w:rsidRPr="00D21EA1">
        <w:rPr>
          <w:rFonts w:hint="cs"/>
          <w:rtl/>
        </w:rPr>
        <w:t>ن چشم روشن</w:t>
      </w:r>
      <w:r w:rsidR="00441E27" w:rsidRPr="00D21EA1">
        <w:rPr>
          <w:rFonts w:hint="cs"/>
          <w:rtl/>
        </w:rPr>
        <w:t>ی</w:t>
      </w:r>
      <w:r w:rsidRPr="00D21EA1">
        <w:rPr>
          <w:rFonts w:hint="cs"/>
          <w:rtl/>
        </w:rPr>
        <w:t xml:space="preserve"> پا</w:t>
      </w:r>
      <w:r w:rsidR="00441E27" w:rsidRPr="00D21EA1">
        <w:rPr>
          <w:rFonts w:hint="cs"/>
          <w:rtl/>
        </w:rPr>
        <w:t>ی</w:t>
      </w:r>
      <w:r w:rsidRPr="00D21EA1">
        <w:rPr>
          <w:rFonts w:hint="cs"/>
          <w:rtl/>
        </w:rPr>
        <w:t>ان‌پذ</w:t>
      </w:r>
      <w:r w:rsidR="00441E27" w:rsidRPr="00D21EA1">
        <w:rPr>
          <w:rFonts w:hint="cs"/>
          <w:rtl/>
        </w:rPr>
        <w:t>ی</w:t>
      </w:r>
      <w:r w:rsidRPr="00D21EA1">
        <w:rPr>
          <w:rFonts w:hint="cs"/>
          <w:rtl/>
        </w:rPr>
        <w:t>ر است، و سرور و خوش</w:t>
      </w:r>
      <w:r w:rsidR="00441E27" w:rsidRPr="00D21EA1">
        <w:rPr>
          <w:rFonts w:hint="cs"/>
          <w:rtl/>
        </w:rPr>
        <w:t>ی</w:t>
      </w:r>
      <w:r w:rsidRPr="00D21EA1">
        <w:rPr>
          <w:rFonts w:hint="cs"/>
          <w:rtl/>
        </w:rPr>
        <w:t xml:space="preserve"> آن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 xml:space="preserve">‌رود، چرا </w:t>
      </w:r>
      <w:r w:rsidR="007C1A23" w:rsidRPr="00D21EA1">
        <w:rPr>
          <w:rFonts w:hint="cs"/>
          <w:rtl/>
        </w:rPr>
        <w:t>ک</w:t>
      </w:r>
      <w:r w:rsidRPr="00D21EA1">
        <w:rPr>
          <w:rFonts w:hint="cs"/>
          <w:rtl/>
        </w:rPr>
        <w:t>ه دن</w:t>
      </w:r>
      <w:r w:rsidR="00441E27" w:rsidRPr="00D21EA1">
        <w:rPr>
          <w:rFonts w:hint="cs"/>
          <w:rtl/>
        </w:rPr>
        <w:t>ی</w:t>
      </w:r>
      <w:r w:rsidRPr="00D21EA1">
        <w:rPr>
          <w:rFonts w:hint="cs"/>
          <w:rtl/>
        </w:rPr>
        <w:t>ا با ترس از رخ دادن مص</w:t>
      </w:r>
      <w:r w:rsidR="00441E27" w:rsidRPr="00D21EA1">
        <w:rPr>
          <w:rFonts w:hint="cs"/>
          <w:rtl/>
        </w:rPr>
        <w:t>ی</w:t>
      </w:r>
      <w:r w:rsidRPr="00D21EA1">
        <w:rPr>
          <w:rFonts w:hint="cs"/>
          <w:rtl/>
        </w:rPr>
        <w:t>بت و فاجعه و حوادث ناگوار در آم</w:t>
      </w:r>
      <w:r w:rsidR="00441E27" w:rsidRPr="00D21EA1">
        <w:rPr>
          <w:rFonts w:hint="cs"/>
          <w:rtl/>
        </w:rPr>
        <w:t>ی</w:t>
      </w:r>
      <w:r w:rsidRPr="00D21EA1">
        <w:rPr>
          <w:rFonts w:hint="cs"/>
          <w:rtl/>
        </w:rPr>
        <w:t>خته است و به هم</w:t>
      </w:r>
      <w:r w:rsidR="00441E27" w:rsidRPr="00D21EA1">
        <w:rPr>
          <w:rFonts w:hint="cs"/>
          <w:rtl/>
        </w:rPr>
        <w:t>ی</w:t>
      </w:r>
      <w:r w:rsidRPr="00D21EA1">
        <w:rPr>
          <w:rFonts w:hint="cs"/>
          <w:rtl/>
        </w:rPr>
        <w:t>ن خاطر مؤمن در دن</w:t>
      </w:r>
      <w:r w:rsidR="00441E27" w:rsidRPr="00D21EA1">
        <w:rPr>
          <w:rFonts w:hint="cs"/>
          <w:rtl/>
        </w:rPr>
        <w:t>ی</w:t>
      </w:r>
      <w:r w:rsidRPr="00D21EA1">
        <w:rPr>
          <w:rFonts w:hint="cs"/>
          <w:rtl/>
        </w:rPr>
        <w:t xml:space="preserve">ا چشمش فقط به محبت خداوند و </w:t>
      </w:r>
      <w:r w:rsidR="00441E27" w:rsidRPr="00D21EA1">
        <w:rPr>
          <w:rFonts w:hint="cs"/>
          <w:rtl/>
        </w:rPr>
        <w:t>ی</w:t>
      </w:r>
      <w:r w:rsidRPr="00D21EA1">
        <w:rPr>
          <w:rFonts w:hint="cs"/>
          <w:rtl/>
        </w:rPr>
        <w:t xml:space="preserve">اد او </w:t>
      </w:r>
      <w:r w:rsidR="00445153" w:rsidRPr="00D21EA1">
        <w:rPr>
          <w:rFonts w:hint="cs"/>
          <w:rtl/>
        </w:rPr>
        <w:t xml:space="preserve">و </w:t>
      </w:r>
      <w:r w:rsidRPr="00D21EA1">
        <w:rPr>
          <w:rFonts w:hint="cs"/>
          <w:rtl/>
        </w:rPr>
        <w:t>مداومت بر</w:t>
      </w:r>
      <w:r w:rsidRPr="00CC1E47">
        <w:rPr>
          <w:rFonts w:hint="cs"/>
          <w:rtl/>
        </w:rPr>
        <w:t xml:space="preserve"> طاعتش روشن م</w:t>
      </w:r>
      <w:r w:rsidR="00441E27" w:rsidRPr="00CC1E47">
        <w:rPr>
          <w:rFonts w:hint="cs"/>
          <w:rtl/>
        </w:rPr>
        <w:t>ی</w:t>
      </w:r>
      <w:r w:rsidRPr="00CC1E47">
        <w:rPr>
          <w:rFonts w:hint="cs"/>
          <w:rtl/>
        </w:rPr>
        <w:t xml:space="preserve">‌گردد، هم‌چنان </w:t>
      </w:r>
      <w:r w:rsidR="007C1A23" w:rsidRPr="00CC1E47">
        <w:rPr>
          <w:rFonts w:hint="cs"/>
          <w:rtl/>
        </w:rPr>
        <w:t>ک</w:t>
      </w:r>
      <w:r w:rsidRPr="00CC1E47">
        <w:rPr>
          <w:rFonts w:hint="cs"/>
          <w:rtl/>
        </w:rPr>
        <w:t>ه پ</w:t>
      </w:r>
      <w:r w:rsidR="00441E27" w:rsidRPr="00CC1E47">
        <w:rPr>
          <w:rFonts w:hint="cs"/>
          <w:rtl/>
        </w:rPr>
        <w:t>ی</w:t>
      </w:r>
      <w:r w:rsidRPr="00CC1E47">
        <w:rPr>
          <w:rFonts w:hint="cs"/>
          <w:rtl/>
        </w:rPr>
        <w:t xml:space="preserve">امبر </w:t>
      </w:r>
      <w:r w:rsidR="00CF0929" w:rsidRPr="00CC1E47">
        <w:rPr>
          <w:rFonts w:hint="cs"/>
        </w:rPr>
        <w:sym w:font="AGA Arabesque" w:char="F072"/>
      </w:r>
      <w:r w:rsidRPr="00CC1E47">
        <w:rPr>
          <w:rFonts w:hint="cs"/>
          <w:rtl/>
        </w:rPr>
        <w:t xml:space="preserve"> م</w:t>
      </w:r>
      <w:r w:rsidR="00441E27" w:rsidRPr="00CC1E47">
        <w:rPr>
          <w:rFonts w:hint="cs"/>
          <w:rtl/>
        </w:rPr>
        <w:t>ی</w:t>
      </w:r>
      <w:r w:rsidRPr="00CC1E47">
        <w:rPr>
          <w:rFonts w:hint="cs"/>
          <w:rtl/>
        </w:rPr>
        <w:t>‌فرما</w:t>
      </w:r>
      <w:r w:rsidR="00441E27" w:rsidRPr="00CC1E47">
        <w:rPr>
          <w:rFonts w:hint="cs"/>
          <w:rtl/>
        </w:rPr>
        <w:t>ی</w:t>
      </w:r>
      <w:r w:rsidRPr="00CC1E47">
        <w:rPr>
          <w:rFonts w:hint="cs"/>
          <w:rtl/>
        </w:rPr>
        <w:t>د: «نماز ما</w:t>
      </w:r>
      <w:r w:rsidR="00441E27" w:rsidRPr="00CC1E47">
        <w:rPr>
          <w:rFonts w:hint="cs"/>
          <w:rtl/>
        </w:rPr>
        <w:t>ی</w:t>
      </w:r>
      <w:r w:rsidRPr="00CC1E47">
        <w:rPr>
          <w:rFonts w:hint="cs"/>
          <w:rtl/>
        </w:rPr>
        <w:t>ه‌</w:t>
      </w:r>
      <w:r w:rsidR="00441E27" w:rsidRPr="00CC1E47">
        <w:rPr>
          <w:rFonts w:hint="cs"/>
          <w:rtl/>
        </w:rPr>
        <w:t>ی</w:t>
      </w:r>
      <w:r w:rsidRPr="00CC1E47">
        <w:rPr>
          <w:rFonts w:hint="cs"/>
          <w:rtl/>
        </w:rPr>
        <w:t xml:space="preserve"> روشنا</w:t>
      </w:r>
      <w:r w:rsidR="00441E27" w:rsidRPr="00CC1E47">
        <w:rPr>
          <w:rFonts w:hint="cs"/>
          <w:rtl/>
        </w:rPr>
        <w:t>یی</w:t>
      </w:r>
      <w:r w:rsidRPr="00CC1E47">
        <w:rPr>
          <w:rFonts w:hint="cs"/>
          <w:rtl/>
        </w:rPr>
        <w:t xml:space="preserve"> چشم من است»</w:t>
      </w:r>
      <w:r w:rsidRPr="00CC1E47">
        <w:rPr>
          <w:vertAlign w:val="superscript"/>
          <w:rtl/>
        </w:rPr>
        <w:footnoteReference w:id="214"/>
      </w:r>
      <w:r w:rsidR="00CC1E47">
        <w:rPr>
          <w:rFonts w:hint="cs"/>
          <w:rtl/>
        </w:rPr>
        <w:t>.</w:t>
      </w:r>
      <w:r w:rsidRPr="00CC1E47">
        <w:rPr>
          <w:rFonts w:hint="cs"/>
          <w:rtl/>
        </w:rPr>
        <w:t xml:space="preserve"> </w:t>
      </w:r>
      <w:r w:rsidRPr="00D21EA1">
        <w:rPr>
          <w:rFonts w:hint="cs"/>
          <w:rtl/>
        </w:rPr>
        <w:t xml:space="preserve">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چن</w:t>
      </w:r>
      <w:r w:rsidR="00441E27" w:rsidRPr="00D21EA1">
        <w:rPr>
          <w:rFonts w:hint="cs"/>
          <w:rtl/>
        </w:rPr>
        <w:t>ی</w:t>
      </w:r>
      <w:r w:rsidRPr="00D21EA1">
        <w:rPr>
          <w:rFonts w:hint="cs"/>
          <w:rtl/>
        </w:rPr>
        <w:t>ن چشم روشن</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 xml:space="preserve">سب </w:t>
      </w:r>
      <w:r w:rsidR="007C1A23" w:rsidRPr="00D21EA1">
        <w:rPr>
          <w:rFonts w:hint="cs"/>
          <w:rtl/>
        </w:rPr>
        <w:t>ک</w:t>
      </w:r>
      <w:r w:rsidRPr="00D21EA1">
        <w:rPr>
          <w:rFonts w:hint="cs"/>
          <w:rtl/>
        </w:rPr>
        <w:t>ند چشم روشن</w:t>
      </w:r>
      <w:r w:rsidR="00441E27" w:rsidRPr="00D21EA1">
        <w:rPr>
          <w:rFonts w:hint="cs"/>
          <w:rtl/>
        </w:rPr>
        <w:t>ی</w:t>
      </w:r>
      <w:r w:rsidRPr="00D21EA1">
        <w:rPr>
          <w:rFonts w:hint="cs"/>
          <w:rtl/>
        </w:rPr>
        <w:t xml:space="preserve"> را بدست آورده </w:t>
      </w:r>
      <w:r w:rsidR="007C1A23" w:rsidRPr="00D21EA1">
        <w:rPr>
          <w:rFonts w:hint="cs"/>
          <w:rtl/>
        </w:rPr>
        <w:t>ک</w:t>
      </w:r>
      <w:r w:rsidRPr="00D21EA1">
        <w:rPr>
          <w:rFonts w:hint="cs"/>
          <w:rtl/>
        </w:rPr>
        <w:t>ه در دن</w:t>
      </w:r>
      <w:r w:rsidR="00441E27" w:rsidRPr="00D21EA1">
        <w:rPr>
          <w:rFonts w:hint="cs"/>
          <w:rtl/>
        </w:rPr>
        <w:t>ی</w:t>
      </w:r>
      <w:r w:rsidRPr="00D21EA1">
        <w:rPr>
          <w:rFonts w:hint="cs"/>
          <w:rtl/>
        </w:rPr>
        <w:t>ا و در برزخ و در آخرت پا</w:t>
      </w:r>
      <w:r w:rsidR="00441E27" w:rsidRPr="00D21EA1">
        <w:rPr>
          <w:rFonts w:hint="cs"/>
          <w:rtl/>
        </w:rPr>
        <w:t>ی</w:t>
      </w:r>
      <w:r w:rsidRPr="00D21EA1">
        <w:rPr>
          <w:rFonts w:hint="cs"/>
          <w:rtl/>
        </w:rPr>
        <w:t>ان نم</w:t>
      </w:r>
      <w:r w:rsidR="00441E27" w:rsidRPr="00D21EA1">
        <w:rPr>
          <w:rFonts w:hint="cs"/>
          <w:rtl/>
        </w:rPr>
        <w:t>ی</w:t>
      </w:r>
      <w:r w:rsidRPr="00D21EA1">
        <w:rPr>
          <w:rFonts w:hint="cs"/>
          <w:rtl/>
        </w:rPr>
        <w:t>‌پذ</w:t>
      </w:r>
      <w:r w:rsidR="00441E27" w:rsidRPr="00D21EA1">
        <w:rPr>
          <w:rFonts w:hint="cs"/>
          <w:rtl/>
        </w:rPr>
        <w:t>ی</w:t>
      </w:r>
      <w:r w:rsidRPr="00D21EA1">
        <w:rPr>
          <w:rFonts w:hint="cs"/>
          <w:rtl/>
        </w:rPr>
        <w:t>رد.</w:t>
      </w:r>
      <w:r w:rsidR="002A03C8" w:rsidRPr="00D21EA1">
        <w:rPr>
          <w:rFonts w:hint="cs"/>
          <w:rtl/>
        </w:rPr>
        <w:t xml:space="preserve"> </w:t>
      </w:r>
    </w:p>
    <w:p w:rsidR="00DE0AAE" w:rsidRPr="00D21EA1" w:rsidRDefault="00DE0AAE" w:rsidP="00771CDE">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1CDE">
        <w:rPr>
          <w:rStyle w:val="Char3"/>
          <w:rFonts w:hint="cs"/>
          <w:rtl/>
        </w:rPr>
        <w:t>«</w:t>
      </w:r>
      <w:r w:rsidRPr="00771CDE">
        <w:rPr>
          <w:rStyle w:val="Char3"/>
          <w:rtl/>
        </w:rPr>
        <w:t>واسال</w:t>
      </w:r>
      <w:r w:rsidR="007C1A23" w:rsidRPr="00771CDE">
        <w:rPr>
          <w:rStyle w:val="Char3"/>
          <w:rtl/>
        </w:rPr>
        <w:t>ک</w:t>
      </w:r>
      <w:r w:rsidRPr="00771CDE">
        <w:rPr>
          <w:rStyle w:val="Char3"/>
          <w:rtl/>
        </w:rPr>
        <w:t xml:space="preserve"> ارضا بعد القضا</w:t>
      </w:r>
      <w:r w:rsidR="00445153" w:rsidRPr="00771CDE">
        <w:rPr>
          <w:rStyle w:val="Char3"/>
          <w:rtl/>
        </w:rPr>
        <w:t>ء</w:t>
      </w:r>
      <w:r w:rsidRPr="00771CDE">
        <w:rPr>
          <w:rStyle w:val="Char3"/>
          <w:rFonts w:hint="cs"/>
          <w:rtl/>
        </w:rPr>
        <w:t>»</w:t>
      </w:r>
      <w:r w:rsidRPr="00D21EA1">
        <w:rPr>
          <w:rFonts w:hint="cs"/>
          <w:rtl/>
        </w:rPr>
        <w:t xml:space="preserve"> طلب رضا</w:t>
      </w:r>
      <w:r w:rsidR="00441E27" w:rsidRPr="00D21EA1">
        <w:rPr>
          <w:rFonts w:hint="cs"/>
          <w:rtl/>
        </w:rPr>
        <w:t>ی</w:t>
      </w:r>
      <w:r w:rsidRPr="00D21EA1">
        <w:rPr>
          <w:rFonts w:hint="cs"/>
          <w:rtl/>
        </w:rPr>
        <w:t xml:space="preserve">ت بعد از قضا است؛ چرا </w:t>
      </w:r>
      <w:r w:rsidR="007C1A23" w:rsidRPr="00D21EA1">
        <w:rPr>
          <w:rFonts w:hint="cs"/>
          <w:rtl/>
        </w:rPr>
        <w:t>ک</w:t>
      </w:r>
      <w:r w:rsidRPr="00D21EA1">
        <w:rPr>
          <w:rFonts w:hint="cs"/>
          <w:rtl/>
        </w:rPr>
        <w:t>ه</w:t>
      </w:r>
      <w:r w:rsidR="00445153" w:rsidRPr="00D21EA1">
        <w:rPr>
          <w:rFonts w:hint="cs"/>
          <w:rtl/>
        </w:rPr>
        <w:t xml:space="preserve"> </w:t>
      </w:r>
      <w:r w:rsidRPr="00D21EA1">
        <w:rPr>
          <w:rFonts w:hint="cs"/>
          <w:rtl/>
        </w:rPr>
        <w:t>در ا</w:t>
      </w:r>
      <w:r w:rsidR="00441E27" w:rsidRPr="00D21EA1">
        <w:rPr>
          <w:rFonts w:hint="cs"/>
          <w:rtl/>
        </w:rPr>
        <w:t>ی</w:t>
      </w:r>
      <w:r w:rsidRPr="00D21EA1">
        <w:rPr>
          <w:rFonts w:hint="cs"/>
          <w:rtl/>
        </w:rPr>
        <w:t xml:space="preserve">ن هنگام است </w:t>
      </w:r>
      <w:r w:rsidR="007C1A23" w:rsidRPr="00D21EA1">
        <w:rPr>
          <w:rFonts w:hint="cs"/>
          <w:rtl/>
        </w:rPr>
        <w:t>ک</w:t>
      </w:r>
      <w:r w:rsidRPr="00D21EA1">
        <w:rPr>
          <w:rFonts w:hint="cs"/>
          <w:rtl/>
        </w:rPr>
        <w:t>ه حق</w:t>
      </w:r>
      <w:r w:rsidR="00441E27" w:rsidRPr="00D21EA1">
        <w:rPr>
          <w:rFonts w:hint="cs"/>
          <w:rtl/>
        </w:rPr>
        <w:t>ی</w:t>
      </w:r>
      <w:r w:rsidRPr="00D21EA1">
        <w:rPr>
          <w:rFonts w:hint="cs"/>
          <w:rtl/>
        </w:rPr>
        <w:t>قت رضا</w:t>
      </w:r>
      <w:r w:rsidR="00441E27" w:rsidRPr="00D21EA1">
        <w:rPr>
          <w:rFonts w:hint="cs"/>
          <w:rtl/>
        </w:rPr>
        <w:t>ی</w:t>
      </w:r>
      <w:r w:rsidRPr="00D21EA1">
        <w:rPr>
          <w:rFonts w:hint="cs"/>
          <w:rtl/>
        </w:rPr>
        <w:t>ت</w:t>
      </w:r>
      <w:r w:rsidR="002A03C8" w:rsidRPr="00D21EA1">
        <w:rPr>
          <w:rFonts w:hint="cs"/>
          <w:rtl/>
        </w:rPr>
        <w:t xml:space="preserve"> </w:t>
      </w:r>
      <w:r w:rsidRPr="00D21EA1">
        <w:rPr>
          <w:rFonts w:hint="cs"/>
          <w:rtl/>
        </w:rPr>
        <w:t>آش</w:t>
      </w:r>
      <w:r w:rsidR="007C1A23" w:rsidRPr="00D21EA1">
        <w:rPr>
          <w:rFonts w:hint="cs"/>
          <w:rtl/>
        </w:rPr>
        <w:t>ک</w:t>
      </w:r>
      <w:r w:rsidRPr="00D21EA1">
        <w:rPr>
          <w:rFonts w:hint="cs"/>
          <w:rtl/>
        </w:rPr>
        <w:t>ار م</w:t>
      </w:r>
      <w:r w:rsidR="00441E27" w:rsidRPr="00D21EA1">
        <w:rPr>
          <w:rFonts w:hint="cs"/>
          <w:rtl/>
        </w:rPr>
        <w:t>ی</w:t>
      </w:r>
      <w:r w:rsidRPr="00D21EA1">
        <w:rPr>
          <w:rFonts w:hint="cs"/>
          <w:rtl/>
        </w:rPr>
        <w:t>‌شود، رضا</w:t>
      </w:r>
      <w:r w:rsidR="00441E27" w:rsidRPr="00D21EA1">
        <w:rPr>
          <w:rFonts w:hint="cs"/>
          <w:rtl/>
        </w:rPr>
        <w:t>ی</w:t>
      </w:r>
      <w:r w:rsidRPr="00D21EA1">
        <w:rPr>
          <w:rFonts w:hint="cs"/>
          <w:rtl/>
        </w:rPr>
        <w:t>ت پ</w:t>
      </w:r>
      <w:r w:rsidR="00441E27" w:rsidRPr="00D21EA1">
        <w:rPr>
          <w:rFonts w:hint="cs"/>
          <w:rtl/>
        </w:rPr>
        <w:t>ی</w:t>
      </w:r>
      <w:r w:rsidRPr="00D21EA1">
        <w:rPr>
          <w:rFonts w:hint="cs"/>
          <w:rtl/>
        </w:rPr>
        <w:t>ش از قضا عبارتست از تصم</w:t>
      </w:r>
      <w:r w:rsidR="00441E27" w:rsidRPr="00D21EA1">
        <w:rPr>
          <w:rFonts w:hint="cs"/>
          <w:rtl/>
        </w:rPr>
        <w:t>ی</w:t>
      </w:r>
      <w:r w:rsidRPr="00D21EA1">
        <w:rPr>
          <w:rFonts w:hint="cs"/>
          <w:rtl/>
        </w:rPr>
        <w:t>م و اراده‌</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بر رضا</w:t>
      </w:r>
      <w:r w:rsidR="00441E27" w:rsidRPr="00D21EA1">
        <w:rPr>
          <w:rFonts w:hint="cs"/>
          <w:rtl/>
        </w:rPr>
        <w:t>ی</w:t>
      </w:r>
      <w:r w:rsidRPr="00D21EA1">
        <w:rPr>
          <w:rFonts w:hint="cs"/>
          <w:rtl/>
        </w:rPr>
        <w:t>ت ، و همانا رضا</w:t>
      </w:r>
      <w:r w:rsidR="00441E27" w:rsidRPr="00D21EA1">
        <w:rPr>
          <w:rFonts w:hint="cs"/>
          <w:rtl/>
        </w:rPr>
        <w:t>ی</w:t>
      </w:r>
      <w:r w:rsidRPr="00D21EA1">
        <w:rPr>
          <w:rFonts w:hint="cs"/>
          <w:rtl/>
        </w:rPr>
        <w:t>ت زمان</w:t>
      </w:r>
      <w:r w:rsidR="00441E27" w:rsidRPr="00D21EA1">
        <w:rPr>
          <w:rFonts w:hint="cs"/>
          <w:rtl/>
        </w:rPr>
        <w:t>ی</w:t>
      </w:r>
      <w:r w:rsidRPr="00D21EA1">
        <w:rPr>
          <w:rFonts w:hint="cs"/>
          <w:rtl/>
        </w:rPr>
        <w:t xml:space="preserve"> از قوه به فعل در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قضا رخ دهد. </w:t>
      </w:r>
    </w:p>
    <w:p w:rsidR="00DE0AAE" w:rsidRPr="00D21EA1" w:rsidRDefault="00DE0AAE" w:rsidP="00771CDE">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1CDE">
        <w:rPr>
          <w:rStyle w:val="Char3"/>
          <w:rFonts w:hint="cs"/>
          <w:rtl/>
        </w:rPr>
        <w:t>«</w:t>
      </w:r>
      <w:r w:rsidRPr="00771CDE">
        <w:rPr>
          <w:rStyle w:val="Char3"/>
          <w:rtl/>
        </w:rPr>
        <w:t>واسال</w:t>
      </w:r>
      <w:r w:rsidR="007C1A23" w:rsidRPr="00771CDE">
        <w:rPr>
          <w:rStyle w:val="Char3"/>
          <w:rtl/>
        </w:rPr>
        <w:t>ک</w:t>
      </w:r>
      <w:r w:rsidRPr="00771CDE">
        <w:rPr>
          <w:rStyle w:val="Char3"/>
          <w:rtl/>
        </w:rPr>
        <w:t xml:space="preserve"> برد الع</w:t>
      </w:r>
      <w:r w:rsidR="00441E27" w:rsidRPr="00771CDE">
        <w:rPr>
          <w:rStyle w:val="Char3"/>
          <w:rtl/>
        </w:rPr>
        <w:t>ی</w:t>
      </w:r>
      <w:r w:rsidRPr="00771CDE">
        <w:rPr>
          <w:rStyle w:val="Char3"/>
          <w:rtl/>
        </w:rPr>
        <w:t>ش بعد الموت</w:t>
      </w:r>
      <w:r w:rsidRPr="00771CDE">
        <w:rPr>
          <w:rStyle w:val="Char3"/>
          <w:rFonts w:hint="cs"/>
          <w:rtl/>
        </w:rPr>
        <w:t>»</w:t>
      </w:r>
      <w:r w:rsidRPr="00D21EA1">
        <w:rPr>
          <w:rFonts w:hint="cs"/>
          <w:rtl/>
        </w:rPr>
        <w:t xml:space="preserve"> ا</w:t>
      </w:r>
      <w:r w:rsidR="00441E27" w:rsidRPr="00D21EA1">
        <w:rPr>
          <w:rFonts w:hint="cs"/>
          <w:rtl/>
        </w:rPr>
        <w:t>ی</w:t>
      </w:r>
      <w:r w:rsidRPr="00D21EA1">
        <w:rPr>
          <w:rFonts w:hint="cs"/>
          <w:rtl/>
        </w:rPr>
        <w:t xml:space="preserve">ن درخواست گواه بر آن است </w:t>
      </w:r>
      <w:r w:rsidR="007C1A23" w:rsidRPr="00D21EA1">
        <w:rPr>
          <w:rFonts w:hint="cs"/>
          <w:rtl/>
        </w:rPr>
        <w:t>ک</w:t>
      </w:r>
      <w:r w:rsidRPr="00D21EA1">
        <w:rPr>
          <w:rFonts w:hint="cs"/>
          <w:rtl/>
        </w:rPr>
        <w:t>ه زندگ</w:t>
      </w:r>
      <w:r w:rsidR="00441E27" w:rsidRPr="00D21EA1">
        <w:rPr>
          <w:rFonts w:hint="cs"/>
          <w:rtl/>
        </w:rPr>
        <w:t>ی</w:t>
      </w:r>
      <w:r w:rsidRPr="00D21EA1">
        <w:rPr>
          <w:rFonts w:hint="cs"/>
          <w:rtl/>
        </w:rPr>
        <w:t xml:space="preserve">، و آرامش آن، مختص به بعد از مرگ است چرا </w:t>
      </w:r>
      <w:r w:rsidR="007C1A23" w:rsidRPr="00D21EA1">
        <w:rPr>
          <w:rFonts w:hint="cs"/>
          <w:rtl/>
        </w:rPr>
        <w:t>ک</w:t>
      </w:r>
      <w:r w:rsidRPr="00D21EA1">
        <w:rPr>
          <w:rFonts w:hint="cs"/>
          <w:rtl/>
        </w:rPr>
        <w:t>ه زندگ</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 از مرگ تلخ وناخوشا</w:t>
      </w:r>
      <w:r w:rsidR="00441E27" w:rsidRPr="00D21EA1">
        <w:rPr>
          <w:rFonts w:hint="cs"/>
          <w:rtl/>
        </w:rPr>
        <w:t>ی</w:t>
      </w:r>
      <w:r w:rsidRPr="00D21EA1">
        <w:rPr>
          <w:rFonts w:hint="cs"/>
          <w:rtl/>
        </w:rPr>
        <w:t>ند است و اگر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ف</w:t>
      </w:r>
      <w:r w:rsidR="007C1A23" w:rsidRPr="00D21EA1">
        <w:rPr>
          <w:rFonts w:hint="cs"/>
          <w:rtl/>
        </w:rPr>
        <w:t>ک</w:t>
      </w:r>
      <w:r w:rsidRPr="00D21EA1">
        <w:rPr>
          <w:rFonts w:hint="cs"/>
          <w:rtl/>
        </w:rPr>
        <w:t>ر و اند</w:t>
      </w:r>
      <w:r w:rsidR="00441E27" w:rsidRPr="00D21EA1">
        <w:rPr>
          <w:rFonts w:hint="cs"/>
          <w:rtl/>
        </w:rPr>
        <w:t>ی</w:t>
      </w:r>
      <w:r w:rsidRPr="00D21EA1">
        <w:rPr>
          <w:rFonts w:hint="cs"/>
          <w:rtl/>
        </w:rPr>
        <w:t>شه‌</w:t>
      </w:r>
      <w:r w:rsidR="00441E27" w:rsidRPr="00D21EA1">
        <w:rPr>
          <w:rFonts w:hint="cs"/>
          <w:rtl/>
        </w:rPr>
        <w:t>ی</w:t>
      </w:r>
      <w:r w:rsidRPr="00D21EA1">
        <w:rPr>
          <w:rFonts w:hint="cs"/>
          <w:rtl/>
        </w:rPr>
        <w:t xml:space="preserve"> مردن هم برا</w:t>
      </w:r>
      <w:r w:rsidR="00441E27" w:rsidRPr="00D21EA1">
        <w:rPr>
          <w:rFonts w:hint="cs"/>
          <w:rtl/>
        </w:rPr>
        <w:t>ی</w:t>
      </w:r>
      <w:r w:rsidRPr="00D21EA1">
        <w:rPr>
          <w:rFonts w:hint="cs"/>
          <w:rtl/>
        </w:rPr>
        <w:t xml:space="preserve"> تلخ و ناخوشا</w:t>
      </w:r>
      <w:r w:rsidR="00441E27" w:rsidRPr="00D21EA1">
        <w:rPr>
          <w:rFonts w:hint="cs"/>
          <w:rtl/>
        </w:rPr>
        <w:t>ی</w:t>
      </w:r>
      <w:r w:rsidRPr="00D21EA1">
        <w:rPr>
          <w:rFonts w:hint="cs"/>
          <w:rtl/>
        </w:rPr>
        <w:t xml:space="preserve">ند </w:t>
      </w:r>
      <w:r w:rsidR="007C1A23" w:rsidRPr="00D21EA1">
        <w:rPr>
          <w:rFonts w:hint="cs"/>
          <w:rtl/>
        </w:rPr>
        <w:t>ک</w:t>
      </w:r>
      <w:r w:rsidRPr="00D21EA1">
        <w:rPr>
          <w:rFonts w:hint="cs"/>
          <w:rtl/>
        </w:rPr>
        <w:t>ردن آن نم</w:t>
      </w:r>
      <w:r w:rsidR="00441E27" w:rsidRPr="00D21EA1">
        <w:rPr>
          <w:rFonts w:hint="cs"/>
          <w:rtl/>
        </w:rPr>
        <w:t>ی</w:t>
      </w:r>
      <w:r w:rsidRPr="00D21EA1">
        <w:rPr>
          <w:rFonts w:hint="cs"/>
          <w:rtl/>
        </w:rPr>
        <w:t>‌بود</w:t>
      </w:r>
      <w:r w:rsidR="00445153" w:rsidRPr="00D21EA1">
        <w:rPr>
          <w:rFonts w:hint="cs"/>
          <w:rtl/>
        </w:rPr>
        <w:t xml:space="preserve"> هم</w:t>
      </w:r>
      <w:r w:rsidR="00441E27" w:rsidRPr="00D21EA1">
        <w:rPr>
          <w:rFonts w:hint="cs"/>
          <w:rtl/>
        </w:rPr>
        <w:t>ی</w:t>
      </w:r>
      <w:r w:rsidR="00445153" w:rsidRPr="00D21EA1">
        <w:rPr>
          <w:rFonts w:hint="cs"/>
          <w:rtl/>
        </w:rPr>
        <w:t xml:space="preserve">ن </w:t>
      </w:r>
      <w:r w:rsidR="007C1A23" w:rsidRPr="00D21EA1">
        <w:rPr>
          <w:rFonts w:hint="cs"/>
          <w:rtl/>
        </w:rPr>
        <w:t>ک</w:t>
      </w:r>
      <w:r w:rsidR="00445153" w:rsidRPr="00D21EA1">
        <w:rPr>
          <w:rFonts w:hint="cs"/>
          <w:rtl/>
        </w:rPr>
        <w:t>اف</w:t>
      </w:r>
      <w:r w:rsidR="00441E27" w:rsidRPr="00D21EA1">
        <w:rPr>
          <w:rFonts w:hint="cs"/>
          <w:rtl/>
        </w:rPr>
        <w:t>ی</w:t>
      </w:r>
      <w:r w:rsidR="00445153" w:rsidRPr="00D21EA1">
        <w:rPr>
          <w:rFonts w:hint="cs"/>
          <w:rtl/>
        </w:rPr>
        <w:t xml:space="preserve"> بود در حال</w:t>
      </w:r>
      <w:r w:rsidR="00441E27" w:rsidRPr="00D21EA1">
        <w:rPr>
          <w:rFonts w:hint="cs"/>
          <w:rtl/>
        </w:rPr>
        <w:t>ی</w:t>
      </w:r>
      <w:r w:rsidR="00445153" w:rsidRPr="00D21EA1">
        <w:rPr>
          <w:rFonts w:hint="cs"/>
          <w:rtl/>
        </w:rPr>
        <w:t xml:space="preserve"> </w:t>
      </w:r>
      <w:r w:rsidR="007C1A23" w:rsidRPr="00D21EA1">
        <w:rPr>
          <w:rFonts w:hint="cs"/>
          <w:rtl/>
        </w:rPr>
        <w:t>ک</w:t>
      </w:r>
      <w:r w:rsidR="00445153" w:rsidRPr="00D21EA1">
        <w:rPr>
          <w:rFonts w:hint="cs"/>
          <w:rtl/>
        </w:rPr>
        <w:t>ه چ</w:t>
      </w:r>
      <w:r w:rsidR="00441E27" w:rsidRPr="00D21EA1">
        <w:rPr>
          <w:rFonts w:hint="cs"/>
          <w:rtl/>
        </w:rPr>
        <w:t>ی</w:t>
      </w:r>
      <w:r w:rsidR="00445153" w:rsidRPr="00D21EA1">
        <w:rPr>
          <w:rFonts w:hint="cs"/>
          <w:rtl/>
        </w:rPr>
        <w:t>زها</w:t>
      </w:r>
      <w:r w:rsidR="00441E27" w:rsidRPr="00D21EA1">
        <w:rPr>
          <w:rFonts w:hint="cs"/>
          <w:rtl/>
        </w:rPr>
        <w:t>ی</w:t>
      </w:r>
      <w:r w:rsidRPr="00D21EA1">
        <w:rPr>
          <w:rFonts w:hint="cs"/>
          <w:rtl/>
        </w:rPr>
        <w:t xml:space="preserve">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جمله غم ‌و اندوه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و پ</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و دور</w:t>
      </w:r>
      <w:r w:rsidR="00441E27" w:rsidRPr="00D21EA1">
        <w:rPr>
          <w:rFonts w:hint="cs"/>
          <w:rtl/>
        </w:rPr>
        <w:t>ی</w:t>
      </w:r>
      <w:r w:rsidRPr="00D21EA1">
        <w:rPr>
          <w:rFonts w:hint="cs"/>
          <w:rtl/>
        </w:rPr>
        <w:t xml:space="preserve"> از عز</w:t>
      </w:r>
      <w:r w:rsidR="00441E27" w:rsidRPr="00D21EA1">
        <w:rPr>
          <w:rFonts w:hint="cs"/>
          <w:rtl/>
        </w:rPr>
        <w:t>ی</w:t>
      </w:r>
      <w:r w:rsidRPr="00D21EA1">
        <w:rPr>
          <w:rFonts w:hint="cs"/>
          <w:rtl/>
        </w:rPr>
        <w:t>زان و خ</w:t>
      </w:r>
      <w:r w:rsidR="00441E27" w:rsidRPr="00D21EA1">
        <w:rPr>
          <w:rFonts w:hint="cs"/>
          <w:rtl/>
        </w:rPr>
        <w:t>ی</w:t>
      </w:r>
      <w:r w:rsidRPr="00D21EA1">
        <w:rPr>
          <w:rFonts w:hint="cs"/>
          <w:rtl/>
        </w:rPr>
        <w:t>ل</w:t>
      </w:r>
      <w:r w:rsidR="00441E27" w:rsidRPr="00D21EA1">
        <w:rPr>
          <w:rFonts w:hint="cs"/>
          <w:rtl/>
        </w:rPr>
        <w:t>ی</w:t>
      </w:r>
      <w:r w:rsidRPr="00D21EA1">
        <w:rPr>
          <w:rFonts w:hint="cs"/>
          <w:rtl/>
        </w:rPr>
        <w:t>‌چ</w:t>
      </w:r>
      <w:r w:rsidR="00441E27" w:rsidRPr="00D21EA1">
        <w:rPr>
          <w:rFonts w:hint="cs"/>
          <w:rtl/>
        </w:rPr>
        <w:t>ی</w:t>
      </w:r>
      <w:r w:rsidRPr="00D21EA1">
        <w:rPr>
          <w:rFonts w:hint="cs"/>
          <w:rtl/>
        </w:rPr>
        <w:t>زها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 xml:space="preserve">گر هستند </w:t>
      </w:r>
      <w:r w:rsidR="007C1A23" w:rsidRPr="00D21EA1">
        <w:rPr>
          <w:rFonts w:hint="cs"/>
          <w:rtl/>
        </w:rPr>
        <w:t>ک</w:t>
      </w:r>
      <w:r w:rsidRPr="00D21EA1">
        <w:rPr>
          <w:rFonts w:hint="cs"/>
          <w:rtl/>
        </w:rPr>
        <w:t>ه زندگ</w:t>
      </w:r>
      <w:r w:rsidR="00441E27" w:rsidRPr="00D21EA1">
        <w:rPr>
          <w:rFonts w:hint="cs"/>
          <w:rtl/>
        </w:rPr>
        <w:t>ی</w:t>
      </w:r>
      <w:r w:rsidRPr="00D21EA1">
        <w:rPr>
          <w:rFonts w:hint="cs"/>
          <w:rtl/>
        </w:rPr>
        <w:t xml:space="preserve"> را به </w:t>
      </w:r>
      <w:r w:rsidR="007C1A23" w:rsidRPr="00D21EA1">
        <w:rPr>
          <w:rFonts w:hint="cs"/>
          <w:rtl/>
        </w:rPr>
        <w:t>ک</w:t>
      </w:r>
      <w:r w:rsidRPr="00D21EA1">
        <w:rPr>
          <w:rFonts w:hint="cs"/>
          <w:rtl/>
        </w:rPr>
        <w:t>ام آدم</w:t>
      </w:r>
      <w:r w:rsidR="00441E27" w:rsidRPr="00D21EA1">
        <w:rPr>
          <w:rFonts w:hint="cs"/>
          <w:rtl/>
        </w:rPr>
        <w:t>ی</w:t>
      </w:r>
      <w:r w:rsidRPr="00D21EA1">
        <w:rPr>
          <w:rFonts w:hint="cs"/>
          <w:rtl/>
        </w:rPr>
        <w:t xml:space="preserve"> تلخ و ناخوشا</w:t>
      </w:r>
      <w:r w:rsidR="00441E27" w:rsidRPr="00D21EA1">
        <w:rPr>
          <w:rFonts w:hint="cs"/>
          <w:rtl/>
        </w:rPr>
        <w:t>ی</w:t>
      </w:r>
      <w:r w:rsidRPr="00D21EA1">
        <w:rPr>
          <w:rFonts w:hint="cs"/>
          <w:rtl/>
        </w:rPr>
        <w:t>ند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نند. </w:t>
      </w:r>
    </w:p>
    <w:p w:rsidR="00DE0AAE" w:rsidRPr="00487940" w:rsidRDefault="00DE0AAE" w:rsidP="00771CDE">
      <w:pPr>
        <w:pStyle w:val="a0"/>
        <w:rPr>
          <w:rStyle w:val="Char0"/>
          <w:spacing w:val="-2"/>
          <w:rtl/>
        </w:rPr>
      </w:pPr>
      <w:r w:rsidRPr="00487940">
        <w:rPr>
          <w:rFonts w:hint="cs"/>
          <w:spacing w:val="-2"/>
          <w:rtl/>
        </w:rPr>
        <w:t>ا</w:t>
      </w:r>
      <w:r w:rsidR="00441E27" w:rsidRPr="00487940">
        <w:rPr>
          <w:rFonts w:hint="cs"/>
          <w:spacing w:val="-2"/>
          <w:rtl/>
        </w:rPr>
        <w:t>ی</w:t>
      </w:r>
      <w:r w:rsidRPr="00487940">
        <w:rPr>
          <w:rFonts w:hint="cs"/>
          <w:spacing w:val="-2"/>
          <w:rtl/>
        </w:rPr>
        <w:t xml:space="preserve">ن </w:t>
      </w:r>
      <w:r w:rsidR="007C1A23" w:rsidRPr="00487940">
        <w:rPr>
          <w:rFonts w:hint="cs"/>
          <w:spacing w:val="-2"/>
          <w:rtl/>
        </w:rPr>
        <w:t>ک</w:t>
      </w:r>
      <w:r w:rsidRPr="00487940">
        <w:rPr>
          <w:rFonts w:hint="cs"/>
          <w:spacing w:val="-2"/>
          <w:rtl/>
        </w:rPr>
        <w:t>ه م</w:t>
      </w:r>
      <w:r w:rsidR="00441E27" w:rsidRPr="00487940">
        <w:rPr>
          <w:rFonts w:hint="cs"/>
          <w:spacing w:val="-2"/>
          <w:rtl/>
        </w:rPr>
        <w:t>ی</w:t>
      </w:r>
      <w:r w:rsidRPr="00487940">
        <w:rPr>
          <w:rFonts w:hint="cs"/>
          <w:spacing w:val="-2"/>
          <w:rtl/>
        </w:rPr>
        <w:t>‌گو</w:t>
      </w:r>
      <w:r w:rsidR="00441E27" w:rsidRPr="00487940">
        <w:rPr>
          <w:rFonts w:hint="cs"/>
          <w:spacing w:val="-2"/>
          <w:rtl/>
        </w:rPr>
        <w:t>ی</w:t>
      </w:r>
      <w:r w:rsidRPr="00487940">
        <w:rPr>
          <w:rFonts w:hint="cs"/>
          <w:spacing w:val="-2"/>
          <w:rtl/>
        </w:rPr>
        <w:t xml:space="preserve">د: </w:t>
      </w:r>
      <w:r w:rsidRPr="00487940">
        <w:rPr>
          <w:rStyle w:val="Char3"/>
          <w:rFonts w:hint="cs"/>
          <w:spacing w:val="-2"/>
          <w:rtl/>
        </w:rPr>
        <w:t>«</w:t>
      </w:r>
      <w:r w:rsidRPr="00487940">
        <w:rPr>
          <w:rStyle w:val="Char3"/>
          <w:spacing w:val="-2"/>
          <w:rtl/>
        </w:rPr>
        <w:t>واسال</w:t>
      </w:r>
      <w:r w:rsidR="007C1A23" w:rsidRPr="00487940">
        <w:rPr>
          <w:rStyle w:val="Char3"/>
          <w:spacing w:val="-2"/>
          <w:rtl/>
        </w:rPr>
        <w:t>ک</w:t>
      </w:r>
      <w:r w:rsidRPr="00487940">
        <w:rPr>
          <w:rStyle w:val="Char3"/>
          <w:spacing w:val="-2"/>
          <w:rtl/>
        </w:rPr>
        <w:t xml:space="preserve"> لذ</w:t>
      </w:r>
      <w:r w:rsidR="00445153" w:rsidRPr="00487940">
        <w:rPr>
          <w:rStyle w:val="Char3"/>
          <w:spacing w:val="-2"/>
          <w:rtl/>
        </w:rPr>
        <w:t>ة</w:t>
      </w:r>
      <w:r w:rsidRPr="00487940">
        <w:rPr>
          <w:rStyle w:val="Char3"/>
          <w:spacing w:val="-2"/>
          <w:rtl/>
        </w:rPr>
        <w:t xml:space="preserve"> النظر ال</w:t>
      </w:r>
      <w:r w:rsidR="00441E27" w:rsidRPr="00487940">
        <w:rPr>
          <w:rStyle w:val="Char3"/>
          <w:spacing w:val="-2"/>
          <w:rtl/>
        </w:rPr>
        <w:t>ی</w:t>
      </w:r>
      <w:r w:rsidRPr="00487940">
        <w:rPr>
          <w:rStyle w:val="Char3"/>
          <w:spacing w:val="-2"/>
          <w:rtl/>
        </w:rPr>
        <w:t xml:space="preserve"> وجه</w:t>
      </w:r>
      <w:r w:rsidR="007C1A23" w:rsidRPr="00487940">
        <w:rPr>
          <w:rStyle w:val="Char3"/>
          <w:spacing w:val="-2"/>
          <w:rtl/>
        </w:rPr>
        <w:t>ک</w:t>
      </w:r>
      <w:r w:rsidRPr="00487940">
        <w:rPr>
          <w:rStyle w:val="Char3"/>
          <w:spacing w:val="-2"/>
          <w:rtl/>
        </w:rPr>
        <w:t xml:space="preserve"> والشوق ال</w:t>
      </w:r>
      <w:r w:rsidR="00441E27" w:rsidRPr="00487940">
        <w:rPr>
          <w:rStyle w:val="Char3"/>
          <w:spacing w:val="-2"/>
          <w:rtl/>
        </w:rPr>
        <w:t>ی</w:t>
      </w:r>
      <w:r w:rsidRPr="00487940">
        <w:rPr>
          <w:rStyle w:val="Char3"/>
          <w:spacing w:val="-2"/>
          <w:rtl/>
        </w:rPr>
        <w:t xml:space="preserve"> لقائ</w:t>
      </w:r>
      <w:r w:rsidR="007C1A23" w:rsidRPr="00487940">
        <w:rPr>
          <w:rStyle w:val="Char3"/>
          <w:spacing w:val="-2"/>
          <w:rtl/>
        </w:rPr>
        <w:t>ک</w:t>
      </w:r>
      <w:r w:rsidRPr="00487940">
        <w:rPr>
          <w:rStyle w:val="Char3"/>
          <w:spacing w:val="-2"/>
          <w:rtl/>
        </w:rPr>
        <w:t xml:space="preserve"> ف</w:t>
      </w:r>
      <w:r w:rsidR="00441E27" w:rsidRPr="00487940">
        <w:rPr>
          <w:rStyle w:val="Char3"/>
          <w:spacing w:val="-2"/>
          <w:rtl/>
        </w:rPr>
        <w:t>ی</w:t>
      </w:r>
      <w:r w:rsidRPr="00487940">
        <w:rPr>
          <w:rStyle w:val="Char3"/>
          <w:spacing w:val="-2"/>
          <w:rtl/>
        </w:rPr>
        <w:t xml:space="preserve"> غ</w:t>
      </w:r>
      <w:r w:rsidR="00441E27" w:rsidRPr="00487940">
        <w:rPr>
          <w:rStyle w:val="Char3"/>
          <w:spacing w:val="-2"/>
          <w:rtl/>
        </w:rPr>
        <w:t>ی</w:t>
      </w:r>
      <w:r w:rsidRPr="00487940">
        <w:rPr>
          <w:rStyle w:val="Char3"/>
          <w:spacing w:val="-2"/>
          <w:rtl/>
        </w:rPr>
        <w:t>ر ضراء مضره ولافتن</w:t>
      </w:r>
      <w:r w:rsidR="00445153" w:rsidRPr="00487940">
        <w:rPr>
          <w:rStyle w:val="Char3"/>
          <w:spacing w:val="-2"/>
          <w:rtl/>
        </w:rPr>
        <w:t>ة</w:t>
      </w:r>
      <w:r w:rsidRPr="00487940">
        <w:rPr>
          <w:rStyle w:val="Char3"/>
          <w:spacing w:val="-2"/>
          <w:rtl/>
        </w:rPr>
        <w:t xml:space="preserve"> مضل</w:t>
      </w:r>
      <w:r w:rsidR="00445153" w:rsidRPr="00487940">
        <w:rPr>
          <w:rStyle w:val="Char3"/>
          <w:spacing w:val="-2"/>
          <w:rtl/>
        </w:rPr>
        <w:t>ة</w:t>
      </w:r>
      <w:r w:rsidRPr="00487940">
        <w:rPr>
          <w:rStyle w:val="Char3"/>
          <w:rFonts w:hint="cs"/>
          <w:spacing w:val="-2"/>
          <w:rtl/>
        </w:rPr>
        <w:t>»</w:t>
      </w:r>
      <w:r w:rsidRPr="00487940">
        <w:rPr>
          <w:rStyle w:val="Char0"/>
          <w:rFonts w:hint="cs"/>
          <w:spacing w:val="-2"/>
          <w:rtl/>
        </w:rPr>
        <w:t xml:space="preserve"> در ا</w:t>
      </w:r>
      <w:r w:rsidR="00441E27" w:rsidRPr="00487940">
        <w:rPr>
          <w:rStyle w:val="Char0"/>
          <w:rFonts w:hint="cs"/>
          <w:spacing w:val="-2"/>
          <w:rtl/>
        </w:rPr>
        <w:t>ی</w:t>
      </w:r>
      <w:r w:rsidRPr="00487940">
        <w:rPr>
          <w:rStyle w:val="Char0"/>
          <w:rFonts w:hint="cs"/>
          <w:spacing w:val="-2"/>
          <w:rtl/>
        </w:rPr>
        <w:t>ن دعا بهتر</w:t>
      </w:r>
      <w:r w:rsidR="00441E27" w:rsidRPr="00487940">
        <w:rPr>
          <w:rStyle w:val="Char0"/>
          <w:rFonts w:hint="cs"/>
          <w:spacing w:val="-2"/>
          <w:rtl/>
        </w:rPr>
        <w:t>ی</w:t>
      </w:r>
      <w:r w:rsidRPr="00487940">
        <w:rPr>
          <w:rStyle w:val="Char0"/>
          <w:rFonts w:hint="cs"/>
          <w:spacing w:val="-2"/>
          <w:rtl/>
        </w:rPr>
        <w:t>ن چ</w:t>
      </w:r>
      <w:r w:rsidR="00441E27" w:rsidRPr="00487940">
        <w:rPr>
          <w:rStyle w:val="Char0"/>
          <w:rFonts w:hint="cs"/>
          <w:spacing w:val="-2"/>
          <w:rtl/>
        </w:rPr>
        <w:t>ی</w:t>
      </w:r>
      <w:r w:rsidRPr="00487940">
        <w:rPr>
          <w:rStyle w:val="Char0"/>
          <w:rFonts w:hint="cs"/>
          <w:spacing w:val="-2"/>
          <w:rtl/>
        </w:rPr>
        <w:t>ز دن</w:t>
      </w:r>
      <w:r w:rsidR="00441E27" w:rsidRPr="00487940">
        <w:rPr>
          <w:rStyle w:val="Char0"/>
          <w:rFonts w:hint="cs"/>
          <w:spacing w:val="-2"/>
          <w:rtl/>
        </w:rPr>
        <w:t>ی</w:t>
      </w:r>
      <w:r w:rsidRPr="00487940">
        <w:rPr>
          <w:rStyle w:val="Char0"/>
          <w:rFonts w:hint="cs"/>
          <w:spacing w:val="-2"/>
          <w:rtl/>
        </w:rPr>
        <w:t xml:space="preserve">ا </w:t>
      </w:r>
      <w:r w:rsidR="007C1A23" w:rsidRPr="00487940">
        <w:rPr>
          <w:rStyle w:val="Char0"/>
          <w:rFonts w:hint="cs"/>
          <w:spacing w:val="-2"/>
          <w:rtl/>
        </w:rPr>
        <w:t>ک</w:t>
      </w:r>
      <w:r w:rsidRPr="00487940">
        <w:rPr>
          <w:rStyle w:val="Char0"/>
          <w:rFonts w:hint="cs"/>
          <w:spacing w:val="-2"/>
          <w:rtl/>
        </w:rPr>
        <w:t>ه همان شوق به د</w:t>
      </w:r>
      <w:r w:rsidR="00441E27" w:rsidRPr="00487940">
        <w:rPr>
          <w:rStyle w:val="Char0"/>
          <w:rFonts w:hint="cs"/>
          <w:spacing w:val="-2"/>
          <w:rtl/>
        </w:rPr>
        <w:t>ی</w:t>
      </w:r>
      <w:r w:rsidRPr="00487940">
        <w:rPr>
          <w:rStyle w:val="Char0"/>
          <w:rFonts w:hint="cs"/>
          <w:spacing w:val="-2"/>
          <w:rtl/>
        </w:rPr>
        <w:t>دار خداوند است و بهتر</w:t>
      </w:r>
      <w:r w:rsidR="00441E27" w:rsidRPr="00487940">
        <w:rPr>
          <w:rStyle w:val="Char0"/>
          <w:rFonts w:hint="cs"/>
          <w:spacing w:val="-2"/>
          <w:rtl/>
        </w:rPr>
        <w:t>ی</w:t>
      </w:r>
      <w:r w:rsidRPr="00487940">
        <w:rPr>
          <w:rStyle w:val="Char0"/>
          <w:rFonts w:hint="cs"/>
          <w:spacing w:val="-2"/>
          <w:rtl/>
        </w:rPr>
        <w:t>ن چ</w:t>
      </w:r>
      <w:r w:rsidR="00441E27" w:rsidRPr="00487940">
        <w:rPr>
          <w:rStyle w:val="Char0"/>
          <w:rFonts w:hint="cs"/>
          <w:spacing w:val="-2"/>
          <w:rtl/>
        </w:rPr>
        <w:t>ی</w:t>
      </w:r>
      <w:r w:rsidRPr="00487940">
        <w:rPr>
          <w:rStyle w:val="Char0"/>
          <w:rFonts w:hint="cs"/>
          <w:spacing w:val="-2"/>
          <w:rtl/>
        </w:rPr>
        <w:t xml:space="preserve">ز آخرت </w:t>
      </w:r>
      <w:r w:rsidR="007C1A23" w:rsidRPr="00487940">
        <w:rPr>
          <w:rStyle w:val="Char0"/>
          <w:rFonts w:hint="cs"/>
          <w:spacing w:val="-2"/>
          <w:rtl/>
        </w:rPr>
        <w:t>ک</w:t>
      </w:r>
      <w:r w:rsidRPr="00487940">
        <w:rPr>
          <w:rStyle w:val="Char0"/>
          <w:rFonts w:hint="cs"/>
          <w:spacing w:val="-2"/>
          <w:rtl/>
        </w:rPr>
        <w:t>ه همان نگر</w:t>
      </w:r>
      <w:r w:rsidR="00441E27" w:rsidRPr="00487940">
        <w:rPr>
          <w:rStyle w:val="Char0"/>
          <w:rFonts w:hint="cs"/>
          <w:spacing w:val="-2"/>
          <w:rtl/>
        </w:rPr>
        <w:t>ی</w:t>
      </w:r>
      <w:r w:rsidRPr="00487940">
        <w:rPr>
          <w:rStyle w:val="Char0"/>
          <w:rFonts w:hint="cs"/>
          <w:spacing w:val="-2"/>
          <w:rtl/>
        </w:rPr>
        <w:t>ستن و رؤ</w:t>
      </w:r>
      <w:r w:rsidR="00441E27" w:rsidRPr="00487940">
        <w:rPr>
          <w:rStyle w:val="Char0"/>
          <w:rFonts w:hint="cs"/>
          <w:spacing w:val="-2"/>
          <w:rtl/>
        </w:rPr>
        <w:t>ی</w:t>
      </w:r>
      <w:r w:rsidRPr="00487940">
        <w:rPr>
          <w:rStyle w:val="Char0"/>
          <w:rFonts w:hint="cs"/>
          <w:spacing w:val="-2"/>
          <w:rtl/>
        </w:rPr>
        <w:t>ت خداوند بخشنده است، گرد آمده است؛ وقت</w:t>
      </w:r>
      <w:r w:rsidR="00441E27" w:rsidRPr="00487940">
        <w:rPr>
          <w:rStyle w:val="Char0"/>
          <w:rFonts w:hint="cs"/>
          <w:spacing w:val="-2"/>
          <w:rtl/>
        </w:rPr>
        <w:t>ی</w:t>
      </w:r>
      <w:r w:rsidRPr="00487940">
        <w:rPr>
          <w:rStyle w:val="Char0"/>
          <w:rFonts w:hint="cs"/>
          <w:spacing w:val="-2"/>
          <w:rtl/>
        </w:rPr>
        <w:t xml:space="preserve"> </w:t>
      </w:r>
      <w:r w:rsidR="007C1A23" w:rsidRPr="00487940">
        <w:rPr>
          <w:rStyle w:val="Char0"/>
          <w:rFonts w:hint="cs"/>
          <w:spacing w:val="-2"/>
          <w:rtl/>
        </w:rPr>
        <w:t>ک</w:t>
      </w:r>
      <w:r w:rsidRPr="00487940">
        <w:rPr>
          <w:rStyle w:val="Char0"/>
          <w:rFonts w:hint="cs"/>
          <w:spacing w:val="-2"/>
          <w:rtl/>
        </w:rPr>
        <w:t>ه وقوع آن مشروط و منوط به عدم وجود هر آن چ</w:t>
      </w:r>
      <w:r w:rsidR="00441E27" w:rsidRPr="00487940">
        <w:rPr>
          <w:rStyle w:val="Char0"/>
          <w:rFonts w:hint="cs"/>
          <w:spacing w:val="-2"/>
          <w:rtl/>
        </w:rPr>
        <w:t>ی</w:t>
      </w:r>
      <w:r w:rsidRPr="00487940">
        <w:rPr>
          <w:rStyle w:val="Char0"/>
          <w:rFonts w:hint="cs"/>
          <w:spacing w:val="-2"/>
          <w:rtl/>
        </w:rPr>
        <w:t>ز</w:t>
      </w:r>
      <w:r w:rsidR="00441E27" w:rsidRPr="00487940">
        <w:rPr>
          <w:rStyle w:val="Char0"/>
          <w:rFonts w:hint="cs"/>
          <w:spacing w:val="-2"/>
          <w:rtl/>
        </w:rPr>
        <w:t>ی</w:t>
      </w:r>
      <w:r w:rsidRPr="00487940">
        <w:rPr>
          <w:rStyle w:val="Char0"/>
          <w:rFonts w:hint="cs"/>
          <w:spacing w:val="-2"/>
          <w:rtl/>
        </w:rPr>
        <w:t xml:space="preserve"> است </w:t>
      </w:r>
      <w:r w:rsidR="007C1A23" w:rsidRPr="00487940">
        <w:rPr>
          <w:rStyle w:val="Char0"/>
          <w:rFonts w:hint="cs"/>
          <w:spacing w:val="-2"/>
          <w:rtl/>
        </w:rPr>
        <w:t>ک</w:t>
      </w:r>
      <w:r w:rsidRPr="00487940">
        <w:rPr>
          <w:rStyle w:val="Char0"/>
          <w:rFonts w:hint="cs"/>
          <w:spacing w:val="-2"/>
          <w:rtl/>
        </w:rPr>
        <w:t>ه در دن</w:t>
      </w:r>
      <w:r w:rsidR="00441E27" w:rsidRPr="00487940">
        <w:rPr>
          <w:rStyle w:val="Char0"/>
          <w:rFonts w:hint="cs"/>
          <w:spacing w:val="-2"/>
          <w:rtl/>
        </w:rPr>
        <w:t>ی</w:t>
      </w:r>
      <w:r w:rsidRPr="00487940">
        <w:rPr>
          <w:rStyle w:val="Char0"/>
          <w:rFonts w:hint="cs"/>
          <w:spacing w:val="-2"/>
          <w:rtl/>
        </w:rPr>
        <w:t xml:space="preserve">ا به او ضرر رسانده </w:t>
      </w:r>
      <w:r w:rsidR="00441E27" w:rsidRPr="00487940">
        <w:rPr>
          <w:rStyle w:val="Char0"/>
          <w:rFonts w:hint="cs"/>
          <w:spacing w:val="-2"/>
          <w:rtl/>
        </w:rPr>
        <w:t>ی</w:t>
      </w:r>
      <w:r w:rsidRPr="00487940">
        <w:rPr>
          <w:rStyle w:val="Char0"/>
          <w:rFonts w:hint="cs"/>
          <w:spacing w:val="-2"/>
          <w:rtl/>
        </w:rPr>
        <w:t>ا او را در د</w:t>
      </w:r>
      <w:r w:rsidR="00441E27" w:rsidRPr="00487940">
        <w:rPr>
          <w:rStyle w:val="Char0"/>
          <w:rFonts w:hint="cs"/>
          <w:spacing w:val="-2"/>
          <w:rtl/>
        </w:rPr>
        <w:t>ی</w:t>
      </w:r>
      <w:r w:rsidRPr="00487940">
        <w:rPr>
          <w:rStyle w:val="Char0"/>
          <w:rFonts w:hint="cs"/>
          <w:spacing w:val="-2"/>
          <w:rtl/>
        </w:rPr>
        <w:t xml:space="preserve">نش دچار فتنه </w:t>
      </w:r>
      <w:r w:rsidR="007C1A23" w:rsidRPr="00487940">
        <w:rPr>
          <w:rStyle w:val="Char0"/>
          <w:rFonts w:hint="cs"/>
          <w:spacing w:val="-2"/>
          <w:rtl/>
        </w:rPr>
        <w:t>ک</w:t>
      </w:r>
      <w:r w:rsidRPr="00487940">
        <w:rPr>
          <w:rStyle w:val="Char0"/>
          <w:rFonts w:hint="cs"/>
          <w:spacing w:val="-2"/>
          <w:rtl/>
        </w:rPr>
        <w:t>ند، م</w:t>
      </w:r>
      <w:r w:rsidR="00441E27" w:rsidRPr="00487940">
        <w:rPr>
          <w:rStyle w:val="Char0"/>
          <w:rFonts w:hint="cs"/>
          <w:spacing w:val="-2"/>
          <w:rtl/>
        </w:rPr>
        <w:t>ی</w:t>
      </w:r>
      <w:r w:rsidRPr="00487940">
        <w:rPr>
          <w:rStyle w:val="Char0"/>
          <w:rFonts w:hint="cs"/>
          <w:spacing w:val="-2"/>
          <w:rtl/>
        </w:rPr>
        <w:t>‌گو</w:t>
      </w:r>
      <w:r w:rsidR="00441E27" w:rsidRPr="00487940">
        <w:rPr>
          <w:rStyle w:val="Char0"/>
          <w:rFonts w:hint="cs"/>
          <w:spacing w:val="-2"/>
          <w:rtl/>
        </w:rPr>
        <w:t>ی</w:t>
      </w:r>
      <w:r w:rsidRPr="00487940">
        <w:rPr>
          <w:rStyle w:val="Char0"/>
          <w:rFonts w:hint="cs"/>
          <w:spacing w:val="-2"/>
          <w:rtl/>
        </w:rPr>
        <w:t>د:</w:t>
      </w:r>
      <w:r w:rsidRPr="00487940">
        <w:rPr>
          <w:rStyle w:val="Char0"/>
          <w:spacing w:val="-2"/>
        </w:rPr>
        <w:t xml:space="preserve"> ]</w:t>
      </w:r>
      <w:r w:rsidRPr="00487940">
        <w:rPr>
          <w:rStyle w:val="Char0"/>
          <w:rFonts w:hint="cs"/>
          <w:spacing w:val="-2"/>
          <w:rtl/>
        </w:rPr>
        <w:t>لذت نگر</w:t>
      </w:r>
      <w:r w:rsidR="00441E27" w:rsidRPr="00487940">
        <w:rPr>
          <w:rStyle w:val="Char0"/>
          <w:rFonts w:hint="cs"/>
          <w:spacing w:val="-2"/>
          <w:rtl/>
        </w:rPr>
        <w:t>ی</w:t>
      </w:r>
      <w:r w:rsidRPr="00487940">
        <w:rPr>
          <w:rStyle w:val="Char0"/>
          <w:rFonts w:hint="cs"/>
          <w:spacing w:val="-2"/>
          <w:rtl/>
        </w:rPr>
        <w:t>ستن به جمالت و عشق به د</w:t>
      </w:r>
      <w:r w:rsidR="00441E27" w:rsidRPr="00487940">
        <w:rPr>
          <w:rStyle w:val="Char0"/>
          <w:rFonts w:hint="cs"/>
          <w:spacing w:val="-2"/>
          <w:rtl/>
        </w:rPr>
        <w:t>ی</w:t>
      </w:r>
      <w:r w:rsidRPr="00487940">
        <w:rPr>
          <w:rStyle w:val="Char0"/>
          <w:rFonts w:hint="cs"/>
          <w:spacing w:val="-2"/>
          <w:rtl/>
        </w:rPr>
        <w:t>دارت را</w:t>
      </w:r>
      <w:r w:rsidRPr="00487940">
        <w:rPr>
          <w:rStyle w:val="Char0"/>
          <w:spacing w:val="-2"/>
        </w:rPr>
        <w:t>[</w:t>
      </w:r>
      <w:r w:rsidRPr="00487940">
        <w:rPr>
          <w:rStyle w:val="Char0"/>
          <w:rFonts w:hint="cs"/>
          <w:spacing w:val="-2"/>
          <w:rtl/>
        </w:rPr>
        <w:t xml:space="preserve"> بدون ه</w:t>
      </w:r>
      <w:r w:rsidR="00441E27" w:rsidRPr="00487940">
        <w:rPr>
          <w:rStyle w:val="Char0"/>
          <w:rFonts w:hint="cs"/>
          <w:spacing w:val="-2"/>
          <w:rtl/>
        </w:rPr>
        <w:t>ی</w:t>
      </w:r>
      <w:r w:rsidRPr="00487940">
        <w:rPr>
          <w:rStyle w:val="Char0"/>
          <w:rFonts w:hint="cs"/>
          <w:spacing w:val="-2"/>
          <w:rtl/>
        </w:rPr>
        <w:t>چ ضرر و بدون ه</w:t>
      </w:r>
      <w:r w:rsidR="00441E27" w:rsidRPr="00487940">
        <w:rPr>
          <w:rStyle w:val="Char0"/>
          <w:rFonts w:hint="cs"/>
          <w:spacing w:val="-2"/>
          <w:rtl/>
        </w:rPr>
        <w:t>ی</w:t>
      </w:r>
      <w:r w:rsidRPr="00487940">
        <w:rPr>
          <w:rStyle w:val="Char0"/>
          <w:rFonts w:hint="cs"/>
          <w:spacing w:val="-2"/>
          <w:rtl/>
        </w:rPr>
        <w:t>چ فتنه‌ا</w:t>
      </w:r>
      <w:r w:rsidR="00441E27" w:rsidRPr="00487940">
        <w:rPr>
          <w:rStyle w:val="Char0"/>
          <w:rFonts w:hint="cs"/>
          <w:spacing w:val="-2"/>
          <w:rtl/>
        </w:rPr>
        <w:t>ی</w:t>
      </w:r>
      <w:r w:rsidRPr="00487940">
        <w:rPr>
          <w:rStyle w:val="Char0"/>
          <w:rFonts w:hint="cs"/>
          <w:spacing w:val="-2"/>
          <w:rtl/>
        </w:rPr>
        <w:t xml:space="preserve"> گمراه </w:t>
      </w:r>
      <w:r w:rsidR="007C1A23" w:rsidRPr="00487940">
        <w:rPr>
          <w:rStyle w:val="Char0"/>
          <w:rFonts w:hint="cs"/>
          <w:spacing w:val="-2"/>
          <w:rtl/>
        </w:rPr>
        <w:t>ک</w:t>
      </w:r>
      <w:r w:rsidRPr="00487940">
        <w:rPr>
          <w:rStyle w:val="Char0"/>
          <w:rFonts w:hint="cs"/>
          <w:spacing w:val="-2"/>
          <w:rtl/>
        </w:rPr>
        <w:t>ننده، م</w:t>
      </w:r>
      <w:r w:rsidR="00441E27" w:rsidRPr="00487940">
        <w:rPr>
          <w:rStyle w:val="Char0"/>
          <w:rFonts w:hint="cs"/>
          <w:spacing w:val="-2"/>
          <w:rtl/>
        </w:rPr>
        <w:t>ی</w:t>
      </w:r>
      <w:r w:rsidRPr="00487940">
        <w:rPr>
          <w:rStyle w:val="Char0"/>
          <w:rFonts w:hint="cs"/>
          <w:spacing w:val="-2"/>
          <w:rtl/>
        </w:rPr>
        <w:t xml:space="preserve">‌طلبم. </w:t>
      </w:r>
    </w:p>
    <w:p w:rsidR="00DE0AAE" w:rsidRPr="00771CDE" w:rsidRDefault="00DE0AAE" w:rsidP="00771CDE">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مؤمن</w:t>
      </w:r>
      <w:r w:rsidR="00441E27" w:rsidRPr="00D21EA1">
        <w:rPr>
          <w:rFonts w:hint="cs"/>
          <w:rtl/>
        </w:rPr>
        <w:t>ی</w:t>
      </w:r>
      <w:r w:rsidRPr="00D21EA1">
        <w:rPr>
          <w:rFonts w:hint="cs"/>
          <w:rtl/>
        </w:rPr>
        <w:t>ن در ق</w:t>
      </w:r>
      <w:r w:rsidR="00441E27" w:rsidRPr="00D21EA1">
        <w:rPr>
          <w:rFonts w:hint="cs"/>
          <w:rtl/>
        </w:rPr>
        <w:t>ی</w:t>
      </w:r>
      <w:r w:rsidRPr="00D21EA1">
        <w:rPr>
          <w:rFonts w:hint="cs"/>
          <w:rtl/>
        </w:rPr>
        <w:t>امت پروردگارشان را م</w:t>
      </w:r>
      <w:r w:rsidR="00441E27" w:rsidRPr="00D21EA1">
        <w:rPr>
          <w:rFonts w:hint="cs"/>
          <w:rtl/>
        </w:rPr>
        <w:t>ی</w:t>
      </w:r>
      <w:r w:rsidRPr="00D21EA1">
        <w:rPr>
          <w:rFonts w:hint="cs"/>
          <w:rtl/>
        </w:rPr>
        <w:t>‌ب</w:t>
      </w:r>
      <w:r w:rsidR="00441E27" w:rsidRPr="00D21EA1">
        <w:rPr>
          <w:rFonts w:hint="cs"/>
          <w:rtl/>
        </w:rPr>
        <w:t>ی</w:t>
      </w:r>
      <w:r w:rsidRPr="00D21EA1">
        <w:rPr>
          <w:rFonts w:hint="cs"/>
          <w:rtl/>
        </w:rPr>
        <w:t>نند موضوع</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نصوص همد</w:t>
      </w:r>
      <w:r w:rsidR="00441E27" w:rsidRPr="00D21EA1">
        <w:rPr>
          <w:rFonts w:hint="cs"/>
          <w:rtl/>
        </w:rPr>
        <w:t>ی</w:t>
      </w:r>
      <w:r w:rsidRPr="00D21EA1">
        <w:rPr>
          <w:rFonts w:hint="cs"/>
          <w:rtl/>
        </w:rPr>
        <w:t>گر را تقو</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و دلا</w:t>
      </w:r>
      <w:r w:rsidR="00441E27" w:rsidRPr="00D21EA1">
        <w:rPr>
          <w:rFonts w:hint="cs"/>
          <w:rtl/>
        </w:rPr>
        <w:t>ی</w:t>
      </w:r>
      <w:r w:rsidRPr="00D21EA1">
        <w:rPr>
          <w:rFonts w:hint="cs"/>
          <w:rtl/>
        </w:rPr>
        <w:t>ل فراوان</w:t>
      </w:r>
      <w:r w:rsidR="00441E27" w:rsidRPr="00D21EA1">
        <w:rPr>
          <w:rFonts w:hint="cs"/>
          <w:rtl/>
        </w:rPr>
        <w:t>ی</w:t>
      </w:r>
      <w:r w:rsidRPr="00D21EA1">
        <w:rPr>
          <w:rFonts w:hint="cs"/>
          <w:rtl/>
        </w:rPr>
        <w:t xml:space="preserve"> درباره‌</w:t>
      </w:r>
      <w:r w:rsidR="00441E27" w:rsidRPr="00D21EA1">
        <w:rPr>
          <w:rFonts w:hint="cs"/>
          <w:rtl/>
        </w:rPr>
        <w:t>ی</w:t>
      </w:r>
      <w:r w:rsidRPr="00D21EA1">
        <w:rPr>
          <w:rFonts w:hint="cs"/>
          <w:rtl/>
        </w:rPr>
        <w:t xml:space="preserve"> آن وجود دارد بل</w:t>
      </w:r>
      <w:r w:rsidR="007C1A23" w:rsidRPr="00D21EA1">
        <w:rPr>
          <w:rFonts w:hint="cs"/>
          <w:rtl/>
        </w:rPr>
        <w:t>ک</w:t>
      </w:r>
      <w:r w:rsidRPr="00D21EA1">
        <w:rPr>
          <w:rFonts w:hint="cs"/>
          <w:rtl/>
        </w:rPr>
        <w:t>ه ا</w:t>
      </w:r>
      <w:r w:rsidR="00441E27" w:rsidRPr="00D21EA1">
        <w:rPr>
          <w:rFonts w:hint="cs"/>
          <w:rtl/>
        </w:rPr>
        <w:t>ی</w:t>
      </w:r>
      <w:r w:rsidRPr="00D21EA1">
        <w:rPr>
          <w:rFonts w:hint="cs"/>
          <w:rtl/>
        </w:rPr>
        <w:t>ن رؤ</w:t>
      </w:r>
      <w:r w:rsidR="00441E27" w:rsidRPr="00D21EA1">
        <w:rPr>
          <w:rFonts w:hint="cs"/>
          <w:rtl/>
        </w:rPr>
        <w:t>ی</w:t>
      </w:r>
      <w:r w:rsidRPr="00D21EA1">
        <w:rPr>
          <w:rFonts w:hint="cs"/>
          <w:rtl/>
        </w:rPr>
        <w:t>ت بالاتر</w:t>
      </w:r>
      <w:r w:rsidR="00441E27" w:rsidRPr="00D21EA1">
        <w:rPr>
          <w:rFonts w:hint="cs"/>
          <w:rtl/>
        </w:rPr>
        <w:t>ی</w:t>
      </w:r>
      <w:r w:rsidRPr="00D21EA1">
        <w:rPr>
          <w:rFonts w:hint="cs"/>
          <w:rtl/>
        </w:rPr>
        <w:t>ن نعمت اهل بهشت و بزرگ‌تر</w:t>
      </w:r>
      <w:r w:rsidR="00441E27" w:rsidRPr="00D21EA1">
        <w:rPr>
          <w:rFonts w:hint="cs"/>
          <w:rtl/>
        </w:rPr>
        <w:t>ی</w:t>
      </w:r>
      <w:r w:rsidRPr="00D21EA1">
        <w:rPr>
          <w:rFonts w:hint="cs"/>
          <w:rtl/>
        </w:rPr>
        <w:t>ن خوش</w:t>
      </w:r>
      <w:r w:rsidR="00441E27" w:rsidRPr="00D21EA1">
        <w:rPr>
          <w:rFonts w:hint="cs"/>
          <w:rtl/>
        </w:rPr>
        <w:t>ی</w:t>
      </w:r>
      <w:r w:rsidRPr="00D21EA1">
        <w:rPr>
          <w:rFonts w:hint="cs"/>
          <w:rtl/>
        </w:rPr>
        <w:t xml:space="preserve"> و لذت آنان است،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«چون بهشت</w:t>
      </w:r>
      <w:r w:rsidR="00441E27" w:rsidRPr="00D21EA1">
        <w:rPr>
          <w:rFonts w:hint="cs"/>
          <w:rtl/>
        </w:rPr>
        <w:t>ی</w:t>
      </w:r>
      <w:r w:rsidRPr="00D21EA1">
        <w:rPr>
          <w:rFonts w:hint="cs"/>
          <w:rtl/>
        </w:rPr>
        <w:t>ان به بهشت درآ</w:t>
      </w:r>
      <w:r w:rsidR="00441E27" w:rsidRPr="00D21EA1">
        <w:rPr>
          <w:rFonts w:hint="cs"/>
          <w:rtl/>
        </w:rPr>
        <w:t>ی</w:t>
      </w:r>
      <w:r w:rsidRPr="00D21EA1">
        <w:rPr>
          <w:rFonts w:hint="cs"/>
          <w:rtl/>
        </w:rPr>
        <w:t>ند، خدا</w:t>
      </w:r>
      <w:r w:rsidR="00441E27" w:rsidRPr="00D21EA1">
        <w:rPr>
          <w:rFonts w:hint="cs"/>
          <w:rtl/>
        </w:rPr>
        <w:t>ی</w:t>
      </w:r>
      <w:r w:rsidRPr="00D21EA1">
        <w:rPr>
          <w:rFonts w:hint="cs"/>
          <w:rtl/>
        </w:rPr>
        <w:t xml:space="preserve"> متعال </w:t>
      </w:r>
      <w:r w:rsidR="00441E27" w:rsidRPr="00D21EA1">
        <w:rPr>
          <w:rtl/>
        </w:rPr>
        <w:t>[</w:t>
      </w:r>
      <w:r w:rsidRPr="00D21EA1">
        <w:rPr>
          <w:rFonts w:hint="cs"/>
          <w:rtl/>
        </w:rPr>
        <w:t>خطاب به ا</w:t>
      </w:r>
      <w:r w:rsidR="00441E27" w:rsidRPr="00D21EA1">
        <w:rPr>
          <w:rFonts w:hint="cs"/>
          <w:rtl/>
        </w:rPr>
        <w:t>ی</w:t>
      </w:r>
      <w:r w:rsidRPr="00D21EA1">
        <w:rPr>
          <w:rFonts w:hint="cs"/>
          <w:rtl/>
        </w:rPr>
        <w:t>شان</w:t>
      </w:r>
      <w:r w:rsidR="00441E27" w:rsidRPr="00D21EA1">
        <w:rPr>
          <w:rtl/>
        </w:rPr>
        <w:t>]</w:t>
      </w:r>
      <w:r w:rsidRPr="00D21EA1">
        <w:rPr>
          <w:rFonts w:hint="cs"/>
          <w:rtl/>
        </w:rPr>
        <w:t xml:space="preserve">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آ</w:t>
      </w:r>
      <w:r w:rsidR="00441E27" w:rsidRPr="00D21EA1">
        <w:rPr>
          <w:rFonts w:hint="cs"/>
          <w:rtl/>
        </w:rPr>
        <w:t>ی</w:t>
      </w:r>
      <w:r w:rsidRPr="00D21EA1">
        <w:rPr>
          <w:rFonts w:hint="cs"/>
          <w:rtl/>
        </w:rPr>
        <w:t>ا چ</w:t>
      </w:r>
      <w:r w:rsidR="00441E27" w:rsidRPr="00D21EA1">
        <w:rPr>
          <w:rFonts w:hint="cs"/>
          <w:rtl/>
        </w:rPr>
        <w:t>ی</w:t>
      </w:r>
      <w:r w:rsidRPr="00D21EA1">
        <w:rPr>
          <w:rFonts w:hint="cs"/>
          <w:rtl/>
        </w:rPr>
        <w:t>ز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هم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بر </w:t>
      </w:r>
      <w:r w:rsidR="00441E27" w:rsidRPr="00D21EA1">
        <w:rPr>
          <w:rtl/>
        </w:rPr>
        <w:t>[</w:t>
      </w:r>
      <w:r w:rsidRPr="00D21EA1">
        <w:rPr>
          <w:rFonts w:hint="cs"/>
          <w:rtl/>
        </w:rPr>
        <w:t>بخشش‌ها</w:t>
      </w:r>
      <w:r w:rsidR="00441E27" w:rsidRPr="00D21EA1">
        <w:rPr>
          <w:rFonts w:hint="cs"/>
          <w:rtl/>
        </w:rPr>
        <w:t>ی</w:t>
      </w:r>
      <w:r w:rsidR="00441E27" w:rsidRPr="00D21EA1">
        <w:rPr>
          <w:rtl/>
        </w:rPr>
        <w:t>]</w:t>
      </w:r>
      <w:r w:rsidRPr="00D21EA1">
        <w:rPr>
          <w:rFonts w:hint="cs"/>
          <w:rtl/>
        </w:rPr>
        <w:t xml:space="preserve"> شما ب</w:t>
      </w:r>
      <w:r w:rsidR="00441E27" w:rsidRPr="00D21EA1">
        <w:rPr>
          <w:rFonts w:hint="cs"/>
          <w:rtl/>
        </w:rPr>
        <w:t>ی</w:t>
      </w:r>
      <w:r w:rsidRPr="00D21EA1">
        <w:rPr>
          <w:rFonts w:hint="cs"/>
          <w:rtl/>
        </w:rPr>
        <w:t>فزا</w:t>
      </w:r>
      <w:r w:rsidR="00441E27" w:rsidRPr="00D21EA1">
        <w:rPr>
          <w:rFonts w:hint="cs"/>
          <w:rtl/>
        </w:rPr>
        <w:t>ی</w:t>
      </w:r>
      <w:r w:rsidRPr="00D21EA1">
        <w:rPr>
          <w:rFonts w:hint="cs"/>
          <w:rtl/>
        </w:rPr>
        <w:t>م؟ بهشت</w:t>
      </w:r>
      <w:r w:rsidR="00441E27" w:rsidRPr="00D21EA1">
        <w:rPr>
          <w:rFonts w:hint="cs"/>
          <w:rtl/>
        </w:rPr>
        <w:t>ی</w:t>
      </w:r>
      <w:r w:rsidRPr="00D21EA1">
        <w:rPr>
          <w:rFonts w:hint="cs"/>
          <w:rtl/>
        </w:rPr>
        <w:t>ان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 آ</w:t>
      </w:r>
      <w:r w:rsidR="00441E27" w:rsidRPr="00D21EA1">
        <w:rPr>
          <w:rFonts w:hint="cs"/>
          <w:rtl/>
        </w:rPr>
        <w:t>ی</w:t>
      </w:r>
      <w:r w:rsidRPr="00D21EA1">
        <w:rPr>
          <w:rFonts w:hint="cs"/>
          <w:rtl/>
        </w:rPr>
        <w:t>ا رو سپ</w:t>
      </w:r>
      <w:r w:rsidR="00441E27" w:rsidRPr="00D21EA1">
        <w:rPr>
          <w:rFonts w:hint="cs"/>
          <w:rtl/>
        </w:rPr>
        <w:t>ی</w:t>
      </w:r>
      <w:r w:rsidRPr="00D21EA1">
        <w:rPr>
          <w:rFonts w:hint="cs"/>
          <w:rtl/>
        </w:rPr>
        <w:t>دمان نساخته‌ا</w:t>
      </w:r>
      <w:r w:rsidR="00441E27" w:rsidRPr="00D21EA1">
        <w:rPr>
          <w:rFonts w:hint="cs"/>
          <w:rtl/>
        </w:rPr>
        <w:t>ی</w:t>
      </w:r>
      <w:r w:rsidRPr="00D21EA1">
        <w:rPr>
          <w:rFonts w:hint="cs"/>
          <w:rtl/>
        </w:rPr>
        <w:t>؟ آ</w:t>
      </w:r>
      <w:r w:rsidR="00441E27" w:rsidRPr="00D21EA1">
        <w:rPr>
          <w:rFonts w:hint="cs"/>
          <w:rtl/>
        </w:rPr>
        <w:t>ی</w:t>
      </w:r>
      <w:r w:rsidRPr="00D21EA1">
        <w:rPr>
          <w:rFonts w:hint="cs"/>
          <w:rtl/>
        </w:rPr>
        <w:t>ا ما را به بهشت داخل ن</w:t>
      </w:r>
      <w:r w:rsidR="007C1A23" w:rsidRPr="00D21EA1">
        <w:rPr>
          <w:rFonts w:hint="cs"/>
          <w:rtl/>
        </w:rPr>
        <w:t>ک</w:t>
      </w:r>
      <w:r w:rsidRPr="00D21EA1">
        <w:rPr>
          <w:rFonts w:hint="cs"/>
          <w:rtl/>
        </w:rPr>
        <w:t>رده و از دوزخ نجات‌مان نداده‌ا</w:t>
      </w:r>
      <w:r w:rsidR="00441E27" w:rsidRPr="00D21EA1">
        <w:rPr>
          <w:rFonts w:hint="cs"/>
          <w:rtl/>
        </w:rPr>
        <w:t>ی</w:t>
      </w:r>
      <w:r w:rsidRPr="00D21EA1">
        <w:rPr>
          <w:rFonts w:hint="cs"/>
          <w:rtl/>
        </w:rPr>
        <w:t>؟ فرمود: آن گاه حجاب برداشته م</w:t>
      </w:r>
      <w:r w:rsidR="00441E27" w:rsidRPr="00D21EA1">
        <w:rPr>
          <w:rFonts w:hint="cs"/>
          <w:rtl/>
        </w:rPr>
        <w:t>ی</w:t>
      </w:r>
      <w:r w:rsidRPr="00D21EA1">
        <w:rPr>
          <w:rFonts w:hint="cs"/>
          <w:rtl/>
        </w:rPr>
        <w:t xml:space="preserve">‌شود، و </w:t>
      </w:r>
      <w:r w:rsidR="00441E27" w:rsidRPr="00D21EA1">
        <w:rPr>
          <w:rtl/>
        </w:rPr>
        <w:t>[</w:t>
      </w:r>
      <w:r w:rsidRPr="00D21EA1">
        <w:rPr>
          <w:rFonts w:hint="cs"/>
          <w:rtl/>
        </w:rPr>
        <w:t>بهشت</w:t>
      </w:r>
      <w:r w:rsidR="00441E27" w:rsidRPr="00D21EA1">
        <w:rPr>
          <w:rFonts w:hint="cs"/>
          <w:rtl/>
        </w:rPr>
        <w:t>ی</w:t>
      </w:r>
      <w:r w:rsidRPr="00D21EA1">
        <w:rPr>
          <w:rFonts w:hint="cs"/>
          <w:rtl/>
        </w:rPr>
        <w:t>ان بعد از نظر به سو</w:t>
      </w:r>
      <w:r w:rsidR="00441E27" w:rsidRPr="00D21EA1">
        <w:rPr>
          <w:rFonts w:hint="cs"/>
          <w:rtl/>
        </w:rPr>
        <w:t>ی</w:t>
      </w:r>
      <w:r w:rsidRPr="00D21EA1">
        <w:rPr>
          <w:rFonts w:hint="cs"/>
          <w:rtl/>
        </w:rPr>
        <w:t xml:space="preserve"> پروردگار خو</w:t>
      </w:r>
      <w:r w:rsidR="00441E27" w:rsidRPr="00D21EA1">
        <w:rPr>
          <w:rFonts w:hint="cs"/>
          <w:rtl/>
        </w:rPr>
        <w:t>ی</w:t>
      </w:r>
      <w:r w:rsidRPr="00D21EA1">
        <w:rPr>
          <w:rFonts w:hint="cs"/>
          <w:rtl/>
        </w:rPr>
        <w:t>ش چن</w:t>
      </w:r>
      <w:r w:rsidR="00441E27" w:rsidRPr="00D21EA1">
        <w:rPr>
          <w:rFonts w:hint="cs"/>
          <w:rtl/>
        </w:rPr>
        <w:t>ی</w:t>
      </w:r>
      <w:r w:rsidRPr="00D21EA1">
        <w:rPr>
          <w:rFonts w:hint="cs"/>
          <w:rtl/>
        </w:rPr>
        <w:t>ن احساس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نند </w:t>
      </w:r>
      <w:r w:rsidR="007C1A23" w:rsidRPr="00D21EA1">
        <w:rPr>
          <w:rFonts w:hint="cs"/>
          <w:rtl/>
        </w:rPr>
        <w:t>ک</w:t>
      </w:r>
      <w:r w:rsidRPr="00D21EA1">
        <w:rPr>
          <w:rFonts w:hint="cs"/>
          <w:rtl/>
        </w:rPr>
        <w:t>ه</w:t>
      </w:r>
      <w:r w:rsidR="00441E27" w:rsidRPr="00D21EA1">
        <w:rPr>
          <w:rtl/>
        </w:rPr>
        <w:t>]</w:t>
      </w:r>
      <w:r w:rsidRPr="00D21EA1">
        <w:rPr>
          <w:rFonts w:hint="cs"/>
          <w:rtl/>
        </w:rPr>
        <w:t xml:space="preserve">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محبوب‌تر از نگر</w:t>
      </w:r>
      <w:r w:rsidR="00441E27" w:rsidRPr="00D21EA1">
        <w:rPr>
          <w:rFonts w:hint="cs"/>
          <w:rtl/>
        </w:rPr>
        <w:t>ی</w:t>
      </w:r>
      <w:r w:rsidRPr="00D21EA1">
        <w:rPr>
          <w:rFonts w:hint="cs"/>
          <w:rtl/>
        </w:rPr>
        <w:t>ستن به سو</w:t>
      </w:r>
      <w:r w:rsidR="00441E27" w:rsidRPr="00D21EA1">
        <w:rPr>
          <w:rFonts w:hint="cs"/>
          <w:rtl/>
        </w:rPr>
        <w:t>ی</w:t>
      </w:r>
      <w:r w:rsidRPr="00D21EA1">
        <w:rPr>
          <w:rFonts w:hint="cs"/>
          <w:rtl/>
        </w:rPr>
        <w:t xml:space="preserve"> </w:t>
      </w:r>
      <w:r w:rsidRPr="00771CDE">
        <w:rPr>
          <w:rFonts w:hint="cs"/>
          <w:rtl/>
        </w:rPr>
        <w:t>پروردگارشان به آنان داده نشده است»</w:t>
      </w:r>
      <w:r w:rsidRPr="00771CDE">
        <w:rPr>
          <w:vertAlign w:val="superscript"/>
          <w:rtl/>
        </w:rPr>
        <w:footnoteReference w:id="215"/>
      </w:r>
      <w:r w:rsidR="00771CDE">
        <w:rPr>
          <w:rFonts w:hint="cs"/>
          <w:rtl/>
        </w:rPr>
        <w:t>.</w:t>
      </w:r>
      <w:r w:rsidRPr="00771CDE">
        <w:rPr>
          <w:rFonts w:hint="cs"/>
          <w:rtl/>
        </w:rPr>
        <w:t xml:space="preserve"> از خداوند بخشنده طلب فضلش را م</w:t>
      </w:r>
      <w:r w:rsidR="00441E27" w:rsidRPr="00771CDE">
        <w:rPr>
          <w:rFonts w:hint="cs"/>
          <w:rtl/>
        </w:rPr>
        <w:t>ی</w:t>
      </w:r>
      <w:r w:rsidRPr="00771CDE">
        <w:rPr>
          <w:rFonts w:hint="cs"/>
          <w:rtl/>
        </w:rPr>
        <w:t>‌نما</w:t>
      </w:r>
      <w:r w:rsidR="00441E27" w:rsidRPr="00771CDE">
        <w:rPr>
          <w:rFonts w:hint="cs"/>
          <w:rtl/>
        </w:rPr>
        <w:t>یی</w:t>
      </w:r>
      <w:r w:rsidRPr="00771CDE">
        <w:rPr>
          <w:rFonts w:hint="cs"/>
          <w:rtl/>
        </w:rPr>
        <w:t>م.</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1CDE">
        <w:rPr>
          <w:rStyle w:val="Char3"/>
          <w:rFonts w:hint="cs"/>
          <w:rtl/>
        </w:rPr>
        <w:t>«</w:t>
      </w:r>
      <w:r w:rsidRPr="00771CDE">
        <w:rPr>
          <w:rStyle w:val="Char3"/>
          <w:rtl/>
        </w:rPr>
        <w:t>اللهم ز</w:t>
      </w:r>
      <w:r w:rsidR="00441E27" w:rsidRPr="00771CDE">
        <w:rPr>
          <w:rStyle w:val="Char3"/>
          <w:rtl/>
        </w:rPr>
        <w:t>ی</w:t>
      </w:r>
      <w:r w:rsidRPr="00771CDE">
        <w:rPr>
          <w:rStyle w:val="Char3"/>
          <w:rtl/>
        </w:rPr>
        <w:t>نا بز</w:t>
      </w:r>
      <w:r w:rsidR="00806FD7" w:rsidRPr="00771CDE">
        <w:rPr>
          <w:rStyle w:val="Char3"/>
          <w:rFonts w:hint="cs"/>
          <w:rtl/>
        </w:rPr>
        <w:t>ین</w:t>
      </w:r>
      <w:r w:rsidR="00445153" w:rsidRPr="00771CDE">
        <w:rPr>
          <w:rStyle w:val="Char3"/>
          <w:rtl/>
        </w:rPr>
        <w:t>ة</w:t>
      </w:r>
      <w:r w:rsidRPr="00771CDE">
        <w:rPr>
          <w:rStyle w:val="Char3"/>
          <w:rtl/>
        </w:rPr>
        <w:t xml:space="preserve"> الا</w:t>
      </w:r>
      <w:r w:rsidR="00441E27" w:rsidRPr="00771CDE">
        <w:rPr>
          <w:rStyle w:val="Char3"/>
          <w:rtl/>
        </w:rPr>
        <w:t>ی</w:t>
      </w:r>
      <w:r w:rsidRPr="00771CDE">
        <w:rPr>
          <w:rStyle w:val="Char3"/>
          <w:rtl/>
        </w:rPr>
        <w:t>مان واجعلنا هدا</w:t>
      </w:r>
      <w:r w:rsidR="00445153" w:rsidRPr="00771CDE">
        <w:rPr>
          <w:rStyle w:val="Char3"/>
          <w:rtl/>
        </w:rPr>
        <w:t>ة</w:t>
      </w:r>
      <w:r w:rsidRPr="00771CDE">
        <w:rPr>
          <w:rStyle w:val="Char3"/>
          <w:rtl/>
        </w:rPr>
        <w:t xml:space="preserve"> مهتد</w:t>
      </w:r>
      <w:r w:rsidR="00441E27" w:rsidRPr="00771CDE">
        <w:rPr>
          <w:rStyle w:val="Char3"/>
          <w:rtl/>
        </w:rPr>
        <w:t>ی</w:t>
      </w:r>
      <w:r w:rsidRPr="00771CDE">
        <w:rPr>
          <w:rStyle w:val="Char3"/>
          <w:rtl/>
        </w:rPr>
        <w:t>ن</w:t>
      </w:r>
      <w:r w:rsidRPr="00771CDE">
        <w:rPr>
          <w:rStyle w:val="Char3"/>
          <w:rFonts w:hint="cs"/>
          <w:rtl/>
        </w:rPr>
        <w:t>»</w:t>
      </w:r>
      <w:r w:rsidRPr="00D21EA1">
        <w:rPr>
          <w:rFonts w:hint="cs"/>
          <w:rtl/>
        </w:rPr>
        <w:t xml:space="preserve"> ز</w:t>
      </w:r>
      <w:r w:rsidR="00441E27" w:rsidRPr="00D21EA1">
        <w:rPr>
          <w:rFonts w:hint="cs"/>
          <w:rtl/>
        </w:rPr>
        <w:t>ی</w:t>
      </w:r>
      <w:r w:rsidRPr="00D21EA1">
        <w:rPr>
          <w:rFonts w:hint="cs"/>
          <w:rtl/>
        </w:rPr>
        <w:t>نت ا</w:t>
      </w:r>
      <w:r w:rsidR="00441E27" w:rsidRPr="00D21EA1">
        <w:rPr>
          <w:rFonts w:hint="cs"/>
          <w:rtl/>
        </w:rPr>
        <w:t>ی</w:t>
      </w:r>
      <w:r w:rsidRPr="00D21EA1">
        <w:rPr>
          <w:rFonts w:hint="cs"/>
          <w:rtl/>
        </w:rPr>
        <w:t>مان</w:t>
      </w:r>
      <w:r w:rsidR="002A03C8" w:rsidRPr="00D21EA1">
        <w:rPr>
          <w:rFonts w:hint="cs"/>
          <w:rtl/>
        </w:rPr>
        <w:t xml:space="preserve"> </w:t>
      </w:r>
      <w:r w:rsidRPr="00D21EA1">
        <w:rPr>
          <w:rFonts w:hint="cs"/>
          <w:rtl/>
        </w:rPr>
        <w:t>شامل ز</w:t>
      </w:r>
      <w:r w:rsidR="00441E27" w:rsidRPr="00D21EA1">
        <w:rPr>
          <w:rFonts w:hint="cs"/>
          <w:rtl/>
        </w:rPr>
        <w:t>ی</w:t>
      </w:r>
      <w:r w:rsidRPr="00D21EA1">
        <w:rPr>
          <w:rFonts w:hint="cs"/>
          <w:rtl/>
        </w:rPr>
        <w:t>نت قلب است به واسطه‌</w:t>
      </w:r>
      <w:r w:rsidR="00441E27" w:rsidRPr="00D21EA1">
        <w:rPr>
          <w:rFonts w:hint="cs"/>
          <w:rtl/>
        </w:rPr>
        <w:t>ی</w:t>
      </w:r>
      <w:r w:rsidRPr="00D21EA1">
        <w:rPr>
          <w:rFonts w:hint="cs"/>
          <w:rtl/>
        </w:rPr>
        <w:t xml:space="preserve"> اعتقاد صح</w:t>
      </w:r>
      <w:r w:rsidR="00441E27" w:rsidRPr="00D21EA1">
        <w:rPr>
          <w:rFonts w:hint="cs"/>
          <w:rtl/>
        </w:rPr>
        <w:t>ی</w:t>
      </w:r>
      <w:r w:rsidRPr="00D21EA1">
        <w:rPr>
          <w:rFonts w:hint="cs"/>
          <w:rtl/>
        </w:rPr>
        <w:t>ح</w:t>
      </w:r>
      <w:r w:rsidR="002A03C8" w:rsidRPr="00D21EA1">
        <w:rPr>
          <w:rFonts w:hint="cs"/>
          <w:rtl/>
        </w:rPr>
        <w:t xml:space="preserve"> </w:t>
      </w:r>
      <w:r w:rsidR="00445153" w:rsidRPr="00D21EA1">
        <w:rPr>
          <w:rFonts w:hint="cs"/>
          <w:rtl/>
        </w:rPr>
        <w:t xml:space="preserve">و </w:t>
      </w:r>
      <w:r w:rsidRPr="00D21EA1">
        <w:rPr>
          <w:rFonts w:hint="cs"/>
          <w:rtl/>
        </w:rPr>
        <w:t>اعمال قلب</w:t>
      </w:r>
      <w:r w:rsidR="00441E27" w:rsidRPr="00D21EA1">
        <w:rPr>
          <w:rFonts w:hint="cs"/>
          <w:rtl/>
        </w:rPr>
        <w:t>ی</w:t>
      </w:r>
      <w:r w:rsidRPr="00D21EA1">
        <w:rPr>
          <w:rFonts w:hint="cs"/>
          <w:rtl/>
        </w:rPr>
        <w:t xml:space="preserve"> ارجمند، و ز</w:t>
      </w:r>
      <w:r w:rsidR="00441E27" w:rsidRPr="00D21EA1">
        <w:rPr>
          <w:rFonts w:hint="cs"/>
          <w:rtl/>
        </w:rPr>
        <w:t>ی</w:t>
      </w:r>
      <w:r w:rsidRPr="00D21EA1">
        <w:rPr>
          <w:rFonts w:hint="cs"/>
          <w:rtl/>
        </w:rPr>
        <w:t>نت زبان به واسطه ذ</w:t>
      </w:r>
      <w:r w:rsidR="007C1A23" w:rsidRPr="00D21EA1">
        <w:rPr>
          <w:rFonts w:hint="cs"/>
          <w:rtl/>
        </w:rPr>
        <w:t>ک</w:t>
      </w:r>
      <w:r w:rsidRPr="00D21EA1">
        <w:rPr>
          <w:rFonts w:hint="cs"/>
          <w:rtl/>
        </w:rPr>
        <w:t>ر و تلاوت قرآن و امر به معروف و نه</w:t>
      </w:r>
      <w:r w:rsidR="00441E27" w:rsidRPr="00D21EA1">
        <w:rPr>
          <w:rFonts w:hint="cs"/>
          <w:rtl/>
        </w:rPr>
        <w:t>ی</w:t>
      </w:r>
      <w:r w:rsidRPr="00D21EA1">
        <w:rPr>
          <w:rFonts w:hint="cs"/>
          <w:rtl/>
        </w:rPr>
        <w:t xml:space="preserve"> از من</w:t>
      </w:r>
      <w:r w:rsidR="007C1A23" w:rsidRPr="00D21EA1">
        <w:rPr>
          <w:rFonts w:hint="cs"/>
          <w:rtl/>
        </w:rPr>
        <w:t>ک</w:t>
      </w:r>
      <w:r w:rsidRPr="00D21EA1">
        <w:rPr>
          <w:rFonts w:hint="cs"/>
          <w:rtl/>
        </w:rPr>
        <w:t>ر و چ</w:t>
      </w:r>
      <w:r w:rsidR="00441E27" w:rsidRPr="00D21EA1">
        <w:rPr>
          <w:rFonts w:hint="cs"/>
          <w:rtl/>
        </w:rPr>
        <w:t>ی</w:t>
      </w:r>
      <w:r w:rsidRPr="00D21EA1">
        <w:rPr>
          <w:rFonts w:hint="cs"/>
          <w:rtl/>
        </w:rPr>
        <w:t>زها</w:t>
      </w:r>
      <w:r w:rsidR="00441E27" w:rsidRPr="00D21EA1">
        <w:rPr>
          <w:rFonts w:hint="cs"/>
          <w:rtl/>
        </w:rPr>
        <w:t>یی</w:t>
      </w:r>
      <w:r w:rsidRPr="00D21EA1">
        <w:rPr>
          <w:rFonts w:hint="cs"/>
          <w:rtl/>
        </w:rPr>
        <w:t xml:space="preserve"> شب</w:t>
      </w:r>
      <w:r w:rsidR="00441E27" w:rsidRPr="00D21EA1">
        <w:rPr>
          <w:rFonts w:hint="cs"/>
          <w:rtl/>
        </w:rPr>
        <w:t>ی</w:t>
      </w:r>
      <w:r w:rsidRPr="00D21EA1">
        <w:rPr>
          <w:rFonts w:hint="cs"/>
          <w:rtl/>
        </w:rPr>
        <w:t>ه ا</w:t>
      </w:r>
      <w:r w:rsidR="00441E27" w:rsidRPr="00D21EA1">
        <w:rPr>
          <w:rFonts w:hint="cs"/>
          <w:rtl/>
        </w:rPr>
        <w:t>ی</w:t>
      </w:r>
      <w:r w:rsidRPr="00D21EA1">
        <w:rPr>
          <w:rFonts w:hint="cs"/>
          <w:rtl/>
        </w:rPr>
        <w:t>ن‌ها است، و ز</w:t>
      </w:r>
      <w:r w:rsidR="00441E27" w:rsidRPr="00D21EA1">
        <w:rPr>
          <w:rFonts w:hint="cs"/>
          <w:rtl/>
        </w:rPr>
        <w:t>ی</w:t>
      </w:r>
      <w:r w:rsidRPr="00D21EA1">
        <w:rPr>
          <w:rFonts w:hint="cs"/>
          <w:rtl/>
        </w:rPr>
        <w:t>ن</w:t>
      </w:r>
      <w:r w:rsidR="00445153" w:rsidRPr="00D21EA1">
        <w:rPr>
          <w:rFonts w:hint="cs"/>
          <w:rtl/>
        </w:rPr>
        <w:t>ت</w:t>
      </w:r>
      <w:r w:rsidRPr="00D21EA1">
        <w:rPr>
          <w:rFonts w:hint="cs"/>
          <w:rtl/>
        </w:rPr>
        <w:t xml:space="preserve"> اعضا و جوارح به واسطه‌</w:t>
      </w:r>
      <w:r w:rsidR="00441E27" w:rsidRPr="00D21EA1">
        <w:rPr>
          <w:rFonts w:hint="cs"/>
          <w:rtl/>
        </w:rPr>
        <w:t>ی</w:t>
      </w:r>
      <w:r w:rsidRPr="00D21EA1">
        <w:rPr>
          <w:rFonts w:hint="cs"/>
          <w:rtl/>
        </w:rPr>
        <w:t xml:space="preserve"> اعمال ن</w:t>
      </w:r>
      <w:r w:rsidR="00441E27" w:rsidRPr="00D21EA1">
        <w:rPr>
          <w:rFonts w:hint="cs"/>
          <w:rtl/>
        </w:rPr>
        <w:t>ی</w:t>
      </w:r>
      <w:r w:rsidR="007C1A23" w:rsidRPr="00D21EA1">
        <w:rPr>
          <w:rFonts w:hint="cs"/>
          <w:rtl/>
        </w:rPr>
        <w:t>ک</w:t>
      </w:r>
      <w:r w:rsidRPr="00D21EA1">
        <w:rPr>
          <w:rFonts w:hint="cs"/>
          <w:rtl/>
        </w:rPr>
        <w:t xml:space="preserve"> و طاعات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را به خدا نزد</w:t>
      </w:r>
      <w:r w:rsidR="00441E27" w:rsidRPr="00D21EA1">
        <w:rPr>
          <w:rFonts w:hint="cs"/>
          <w:rtl/>
        </w:rPr>
        <w:t>ی</w:t>
      </w:r>
      <w:r w:rsidR="007C1A23" w:rsidRPr="00D21EA1">
        <w:rPr>
          <w:rFonts w:hint="cs"/>
          <w:rtl/>
        </w:rPr>
        <w:t>ک</w:t>
      </w:r>
      <w:r w:rsidRPr="00D21EA1">
        <w:rPr>
          <w:rFonts w:hint="cs"/>
          <w:rtl/>
        </w:rPr>
        <w:t xml:space="preserve"> م</w:t>
      </w:r>
      <w:r w:rsidR="00441E27" w:rsidRPr="00D21EA1">
        <w:rPr>
          <w:rFonts w:hint="cs"/>
          <w:rtl/>
        </w:rPr>
        <w:t>ی</w:t>
      </w:r>
      <w:r w:rsidR="009853CD" w:rsidRPr="00D21EA1">
        <w:rPr>
          <w:rFonts w:hint="cs"/>
          <w:rtl/>
        </w:rPr>
        <w:t>‌گرداند.</w:t>
      </w:r>
    </w:p>
    <w:p w:rsidR="00DE0AAE" w:rsidRDefault="00DE0AAE" w:rsidP="00771CDE">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71CDE">
        <w:rPr>
          <w:rStyle w:val="Char3"/>
          <w:rFonts w:hint="cs"/>
          <w:rtl/>
        </w:rPr>
        <w:t>«</w:t>
      </w:r>
      <w:r w:rsidRPr="00771CDE">
        <w:rPr>
          <w:rStyle w:val="Char3"/>
          <w:rtl/>
        </w:rPr>
        <w:t>واجعلنا هدا</w:t>
      </w:r>
      <w:r w:rsidR="00445153" w:rsidRPr="00771CDE">
        <w:rPr>
          <w:rStyle w:val="Char3"/>
          <w:rtl/>
        </w:rPr>
        <w:t>ة</w:t>
      </w:r>
      <w:r w:rsidRPr="00771CDE">
        <w:rPr>
          <w:rStyle w:val="Char3"/>
          <w:rtl/>
        </w:rPr>
        <w:t xml:space="preserve"> مهتد</w:t>
      </w:r>
      <w:r w:rsidR="00441E27" w:rsidRPr="00771CDE">
        <w:rPr>
          <w:rStyle w:val="Char3"/>
          <w:rtl/>
        </w:rPr>
        <w:t>ی</w:t>
      </w:r>
      <w:r w:rsidRPr="00771CDE">
        <w:rPr>
          <w:rStyle w:val="Char3"/>
          <w:rtl/>
        </w:rPr>
        <w:t>ن</w:t>
      </w:r>
      <w:r w:rsidRPr="00771CDE">
        <w:rPr>
          <w:rStyle w:val="Char3"/>
          <w:rFonts w:hint="cs"/>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راه را ب</w:t>
      </w:r>
      <w:r w:rsidR="00441E27" w:rsidRPr="00D21EA1">
        <w:rPr>
          <w:rStyle w:val="Char0"/>
          <w:rFonts w:hint="cs"/>
          <w:rtl/>
        </w:rPr>
        <w:t>ی</w:t>
      </w:r>
      <w:r w:rsidRPr="00D21EA1">
        <w:rPr>
          <w:rStyle w:val="Char0"/>
          <w:rFonts w:hint="cs"/>
          <w:rtl/>
        </w:rPr>
        <w:t>اب</w:t>
      </w:r>
      <w:r w:rsidR="00441E27" w:rsidRPr="00D21EA1">
        <w:rPr>
          <w:rStyle w:val="Char0"/>
          <w:rFonts w:hint="cs"/>
          <w:rtl/>
        </w:rPr>
        <w:t>ی</w:t>
      </w:r>
      <w:r w:rsidRPr="00D21EA1">
        <w:rPr>
          <w:rStyle w:val="Char0"/>
          <w:rFonts w:hint="cs"/>
          <w:rtl/>
        </w:rPr>
        <w:t>م ود</w:t>
      </w:r>
      <w:r w:rsidR="00441E27" w:rsidRPr="00D21EA1">
        <w:rPr>
          <w:rStyle w:val="Char0"/>
          <w:rFonts w:hint="cs"/>
          <w:rtl/>
        </w:rPr>
        <w:t>ی</w:t>
      </w:r>
      <w:r w:rsidRPr="00D21EA1">
        <w:rPr>
          <w:rStyle w:val="Char0"/>
          <w:rFonts w:hint="cs"/>
          <w:rtl/>
        </w:rPr>
        <w:t>گران را بدان راهنما</w:t>
      </w:r>
      <w:r w:rsidR="00441E27" w:rsidRPr="00D21EA1">
        <w:rPr>
          <w:rStyle w:val="Char0"/>
          <w:rFonts w:hint="cs"/>
          <w:rtl/>
        </w:rPr>
        <w:t>یی</w:t>
      </w:r>
      <w:r w:rsidRPr="00D21EA1">
        <w:rPr>
          <w:rStyle w:val="Char0"/>
          <w:rFonts w:hint="cs"/>
          <w:rtl/>
        </w:rPr>
        <w:t xml:space="preserve"> </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م، و ا</w:t>
      </w:r>
      <w:r w:rsidR="00441E27" w:rsidRPr="00D21EA1">
        <w:rPr>
          <w:rStyle w:val="Char0"/>
          <w:rFonts w:hint="cs"/>
          <w:rtl/>
        </w:rPr>
        <w:t>ی</w:t>
      </w:r>
      <w:r w:rsidRPr="00D21EA1">
        <w:rPr>
          <w:rStyle w:val="Char0"/>
          <w:rFonts w:hint="cs"/>
          <w:rtl/>
        </w:rPr>
        <w:t>ن بالاتر</w:t>
      </w:r>
      <w:r w:rsidR="00441E27" w:rsidRPr="00D21EA1">
        <w:rPr>
          <w:rStyle w:val="Char0"/>
          <w:rFonts w:hint="cs"/>
          <w:rtl/>
        </w:rPr>
        <w:t>ی</w:t>
      </w:r>
      <w:r w:rsidRPr="00D21EA1">
        <w:rPr>
          <w:rStyle w:val="Char0"/>
          <w:rFonts w:hint="cs"/>
          <w:rtl/>
        </w:rPr>
        <w:t>ن درجات است،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آدم</w:t>
      </w:r>
      <w:r w:rsidR="00441E27" w:rsidRPr="00D21EA1">
        <w:rPr>
          <w:rStyle w:val="Char0"/>
          <w:rFonts w:hint="cs"/>
          <w:rtl/>
        </w:rPr>
        <w:t>ی</w:t>
      </w:r>
      <w:r w:rsidRPr="00D21EA1">
        <w:rPr>
          <w:rStyle w:val="Char0"/>
          <w:rFonts w:hint="cs"/>
          <w:rtl/>
        </w:rPr>
        <w:t xml:space="preserve"> حق را شناخته و پ</w:t>
      </w:r>
      <w:r w:rsidR="00441E27" w:rsidRPr="00D21EA1">
        <w:rPr>
          <w:rStyle w:val="Char0"/>
          <w:rFonts w:hint="cs"/>
          <w:rtl/>
        </w:rPr>
        <w:t>ی</w:t>
      </w:r>
      <w:r w:rsidRPr="00D21EA1">
        <w:rPr>
          <w:rStyle w:val="Char0"/>
          <w:rFonts w:hint="cs"/>
          <w:rtl/>
        </w:rPr>
        <w:t>رو آن باشد و معلم د</w:t>
      </w:r>
      <w:r w:rsidR="00441E27" w:rsidRPr="00D21EA1">
        <w:rPr>
          <w:rStyle w:val="Char0"/>
          <w:rFonts w:hint="cs"/>
          <w:rtl/>
        </w:rPr>
        <w:t>ی</w:t>
      </w:r>
      <w:r w:rsidRPr="00D21EA1">
        <w:rPr>
          <w:rStyle w:val="Char0"/>
          <w:rFonts w:hint="cs"/>
          <w:rtl/>
        </w:rPr>
        <w:t>گر</w:t>
      </w:r>
      <w:r w:rsidR="00441E27" w:rsidRPr="00D21EA1">
        <w:rPr>
          <w:rStyle w:val="Char0"/>
          <w:rFonts w:hint="cs"/>
          <w:rtl/>
        </w:rPr>
        <w:t>ی</w:t>
      </w:r>
      <w:r w:rsidRPr="00D21EA1">
        <w:rPr>
          <w:rStyle w:val="Char0"/>
          <w:rFonts w:hint="cs"/>
          <w:rtl/>
        </w:rPr>
        <w:t xml:space="preserve"> بوده و بدان حق ارشاد و راهنما</w:t>
      </w:r>
      <w:r w:rsidR="00441E27" w:rsidRPr="00D21EA1">
        <w:rPr>
          <w:rStyle w:val="Char0"/>
          <w:rFonts w:hint="cs"/>
          <w:rtl/>
        </w:rPr>
        <w:t>یی</w:t>
      </w:r>
      <w:r w:rsidRPr="00D21EA1">
        <w:rPr>
          <w:rStyle w:val="Char0"/>
          <w:rFonts w:hint="cs"/>
          <w:rtl/>
        </w:rPr>
        <w:t xml:space="preserve"> </w:t>
      </w:r>
      <w:r w:rsidR="007C1A23" w:rsidRPr="00D21EA1">
        <w:rPr>
          <w:rStyle w:val="Char0"/>
          <w:rFonts w:hint="cs"/>
          <w:rtl/>
        </w:rPr>
        <w:t>ک</w:t>
      </w:r>
      <w:r w:rsidRPr="00D21EA1">
        <w:rPr>
          <w:rStyle w:val="Char0"/>
          <w:rFonts w:hint="cs"/>
          <w:rtl/>
        </w:rPr>
        <w:t>ند، به ا</w:t>
      </w:r>
      <w:r w:rsidR="00441E27" w:rsidRPr="00D21EA1">
        <w:rPr>
          <w:rStyle w:val="Char0"/>
          <w:rFonts w:hint="cs"/>
          <w:rtl/>
        </w:rPr>
        <w:t>ی</w:t>
      </w:r>
      <w:r w:rsidRPr="00D21EA1">
        <w:rPr>
          <w:rStyle w:val="Char0"/>
          <w:rFonts w:hint="cs"/>
          <w:rtl/>
        </w:rPr>
        <w:t>ن ش</w:t>
      </w:r>
      <w:r w:rsidR="00441E27" w:rsidRPr="00D21EA1">
        <w:rPr>
          <w:rStyle w:val="Char0"/>
          <w:rFonts w:hint="cs"/>
          <w:rtl/>
        </w:rPr>
        <w:t>ی</w:t>
      </w:r>
      <w:r w:rsidRPr="00D21EA1">
        <w:rPr>
          <w:rStyle w:val="Char0"/>
          <w:rFonts w:hint="cs"/>
          <w:rtl/>
        </w:rPr>
        <w:t xml:space="preserve">وه است </w:t>
      </w:r>
      <w:r w:rsidR="007C1A23" w:rsidRPr="00D21EA1">
        <w:rPr>
          <w:rStyle w:val="Char0"/>
          <w:rFonts w:hint="cs"/>
          <w:rtl/>
        </w:rPr>
        <w:t>ک</w:t>
      </w:r>
      <w:r w:rsidRPr="00D21EA1">
        <w:rPr>
          <w:rStyle w:val="Char0"/>
          <w:rFonts w:hint="cs"/>
          <w:rtl/>
        </w:rPr>
        <w:t xml:space="preserve">ه راهنما و راه </w:t>
      </w:r>
      <w:r w:rsidR="00441E27" w:rsidRPr="00D21EA1">
        <w:rPr>
          <w:rStyle w:val="Char0"/>
          <w:rFonts w:hint="cs"/>
          <w:rtl/>
        </w:rPr>
        <w:t>ی</w:t>
      </w:r>
      <w:r w:rsidRPr="00D21EA1">
        <w:rPr>
          <w:rStyle w:val="Char0"/>
          <w:rFonts w:hint="cs"/>
          <w:rtl/>
        </w:rPr>
        <w:t>افته م</w:t>
      </w:r>
      <w:r w:rsidR="00441E27" w:rsidRPr="00D21EA1">
        <w:rPr>
          <w:rStyle w:val="Char0"/>
          <w:rFonts w:hint="cs"/>
          <w:rtl/>
        </w:rPr>
        <w:t>ی</w:t>
      </w:r>
      <w:r w:rsidRPr="00D21EA1">
        <w:rPr>
          <w:rStyle w:val="Char0"/>
          <w:rFonts w:hint="cs"/>
          <w:rtl/>
        </w:rPr>
        <w:t>‌گردد، و عاجزانه از خداوند م</w:t>
      </w:r>
      <w:r w:rsidR="00441E27" w:rsidRPr="00D21EA1">
        <w:rPr>
          <w:rStyle w:val="Char0"/>
          <w:rFonts w:hint="cs"/>
          <w:rtl/>
        </w:rPr>
        <w:t>ی</w:t>
      </w:r>
      <w:r w:rsidRPr="00D21EA1">
        <w:rPr>
          <w:rStyle w:val="Char0"/>
          <w:rFonts w:hint="cs"/>
          <w:rtl/>
        </w:rPr>
        <w:t>‌طلب</w:t>
      </w:r>
      <w:r w:rsidR="00441E27" w:rsidRPr="00D21EA1">
        <w:rPr>
          <w:rStyle w:val="Char0"/>
          <w:rFonts w:hint="cs"/>
          <w:rtl/>
        </w:rPr>
        <w:t>ی</w:t>
      </w:r>
      <w:r w:rsidRPr="00D21EA1">
        <w:rPr>
          <w:rStyle w:val="Char0"/>
          <w:rFonts w:hint="cs"/>
          <w:rtl/>
        </w:rPr>
        <w:t xml:space="preserve">م </w:t>
      </w:r>
      <w:r w:rsidR="007C1A23" w:rsidRPr="00D21EA1">
        <w:rPr>
          <w:rStyle w:val="Char0"/>
          <w:rFonts w:hint="cs"/>
          <w:rtl/>
        </w:rPr>
        <w:t>ک</w:t>
      </w:r>
      <w:r w:rsidRPr="00D21EA1">
        <w:rPr>
          <w:rStyle w:val="Char0"/>
          <w:rFonts w:hint="cs"/>
          <w:rtl/>
        </w:rPr>
        <w:t>ه همه‌</w:t>
      </w:r>
      <w:r w:rsidR="00441E27" w:rsidRPr="00D21EA1">
        <w:rPr>
          <w:rStyle w:val="Char0"/>
          <w:rFonts w:hint="cs"/>
          <w:rtl/>
        </w:rPr>
        <w:t>ی</w:t>
      </w:r>
      <w:r w:rsidRPr="00D21EA1">
        <w:rPr>
          <w:rStyle w:val="Char0"/>
          <w:rFonts w:hint="cs"/>
          <w:rtl/>
        </w:rPr>
        <w:t xml:space="preserve"> ما را به سو</w:t>
      </w:r>
      <w:r w:rsidR="00441E27" w:rsidRPr="00D21EA1">
        <w:rPr>
          <w:rStyle w:val="Char0"/>
          <w:rFonts w:hint="cs"/>
          <w:rtl/>
        </w:rPr>
        <w:t>ی</w:t>
      </w:r>
      <w:r w:rsidRPr="00D21EA1">
        <w:rPr>
          <w:rStyle w:val="Char0"/>
          <w:rFonts w:hint="cs"/>
          <w:rtl/>
        </w:rPr>
        <w:t xml:space="preserve"> خود هدا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رده و ما را از زمره‌</w:t>
      </w:r>
      <w:r w:rsidR="00441E27" w:rsidRPr="00D21EA1">
        <w:rPr>
          <w:rStyle w:val="Char0"/>
          <w:rFonts w:hint="cs"/>
          <w:rtl/>
        </w:rPr>
        <w:t>ی</w:t>
      </w:r>
      <w:r w:rsidRPr="00D21EA1">
        <w:rPr>
          <w:rStyle w:val="Char0"/>
          <w:rFonts w:hint="cs"/>
          <w:rtl/>
        </w:rPr>
        <w:t xml:space="preserve"> راهنما</w:t>
      </w:r>
      <w:r w:rsidR="00441E27" w:rsidRPr="00D21EA1">
        <w:rPr>
          <w:rStyle w:val="Char0"/>
          <w:rFonts w:hint="cs"/>
          <w:rtl/>
        </w:rPr>
        <w:t>ی</w:t>
      </w:r>
      <w:r w:rsidRPr="00D21EA1">
        <w:rPr>
          <w:rStyle w:val="Char0"/>
          <w:rFonts w:hint="cs"/>
          <w:rtl/>
        </w:rPr>
        <w:t xml:space="preserve">ان راه </w:t>
      </w:r>
      <w:r w:rsidR="00441E27" w:rsidRPr="00D21EA1">
        <w:rPr>
          <w:rStyle w:val="Char0"/>
          <w:rFonts w:hint="cs"/>
          <w:rtl/>
        </w:rPr>
        <w:t>ی</w:t>
      </w:r>
      <w:r w:rsidRPr="00D21EA1">
        <w:rPr>
          <w:rStyle w:val="Char0"/>
          <w:rFonts w:hint="cs"/>
          <w:rtl/>
        </w:rPr>
        <w:t>افته قرار دهد.</w:t>
      </w:r>
    </w:p>
    <w:p w:rsidR="00771CDE" w:rsidRDefault="00771CDE" w:rsidP="00771CDE">
      <w:pPr>
        <w:pStyle w:val="a0"/>
        <w:rPr>
          <w:rStyle w:val="Char0"/>
          <w:rtl/>
        </w:rPr>
        <w:sectPr w:rsidR="00771CDE" w:rsidSect="00153575">
          <w:headerReference w:type="default" r:id="rId60"/>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771CDE">
      <w:pPr>
        <w:pStyle w:val="Heading1"/>
        <w:rPr>
          <w:rtl/>
        </w:rPr>
      </w:pPr>
      <w:bookmarkStart w:id="78" w:name="_Toc409705499"/>
      <w:bookmarkStart w:id="79" w:name="_Toc410179346"/>
      <w:r w:rsidRPr="00D21EA1">
        <w:rPr>
          <w:rFonts w:hint="cs"/>
          <w:rtl/>
        </w:rPr>
        <w:t>۱</w:t>
      </w:r>
      <w:r w:rsidR="001726CF" w:rsidRPr="00D21EA1">
        <w:rPr>
          <w:rFonts w:hint="cs"/>
          <w:rtl/>
        </w:rPr>
        <w:t>۴</w:t>
      </w:r>
      <w:r w:rsidR="00114CB5" w:rsidRPr="00D21EA1">
        <w:rPr>
          <w:rFonts w:hint="cs"/>
          <w:rtl/>
        </w:rPr>
        <w:t>۷</w:t>
      </w:r>
      <w:r w:rsidR="00771CDE">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بعد از سلام</w:t>
      </w:r>
      <w:bookmarkEnd w:id="78"/>
      <w:bookmarkEnd w:id="79"/>
    </w:p>
    <w:p w:rsidR="00DE0AAE" w:rsidRPr="00D21EA1" w:rsidRDefault="00DE0AAE" w:rsidP="00D21EA1">
      <w:pPr>
        <w:pStyle w:val="a0"/>
        <w:rPr>
          <w:rtl/>
        </w:rPr>
      </w:pPr>
      <w:r w:rsidRPr="00D21EA1">
        <w:rPr>
          <w:rFonts w:hint="cs"/>
          <w:rtl/>
        </w:rPr>
        <w:t>در ا</w:t>
      </w:r>
      <w:r w:rsidR="00441E27" w:rsidRPr="00D21EA1">
        <w:rPr>
          <w:rFonts w:hint="cs"/>
          <w:rtl/>
        </w:rPr>
        <w:t>ی</w:t>
      </w:r>
      <w:r w:rsidRPr="00D21EA1">
        <w:rPr>
          <w:rFonts w:hint="cs"/>
          <w:rtl/>
        </w:rPr>
        <w:t>ن جا سخن درباره‌</w:t>
      </w:r>
      <w:r w:rsidR="00441E27" w:rsidRPr="00D21EA1">
        <w:rPr>
          <w:rFonts w:hint="cs"/>
          <w:rtl/>
        </w:rPr>
        <w:t>ی</w:t>
      </w:r>
      <w:r w:rsidRPr="00D21EA1">
        <w:rPr>
          <w:rFonts w:hint="cs"/>
          <w:rtl/>
        </w:rPr>
        <w:t xml:space="preserve"> اذ</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خواهد بود </w:t>
      </w:r>
      <w:r w:rsidR="007C1A23" w:rsidRPr="00D21EA1">
        <w:rPr>
          <w:rFonts w:hint="cs"/>
          <w:rtl/>
        </w:rPr>
        <w:t>ک</w:t>
      </w:r>
      <w:r w:rsidRPr="00D21EA1">
        <w:rPr>
          <w:rFonts w:hint="cs"/>
          <w:rtl/>
        </w:rPr>
        <w:t>ه مسلمان به دنبال سلام و خروج از نماز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‌دارد،</w:t>
      </w:r>
      <w:r w:rsidR="002A03C8" w:rsidRPr="00D21EA1">
        <w:rPr>
          <w:rFonts w:hint="cs"/>
          <w:rtl/>
        </w:rPr>
        <w:t xml:space="preserve"> </w:t>
      </w:r>
      <w:r w:rsidRPr="00D21EA1">
        <w:rPr>
          <w:rFonts w:hint="cs"/>
          <w:rtl/>
        </w:rPr>
        <w:t>در ا</w:t>
      </w:r>
      <w:r w:rsidR="00441E27" w:rsidRPr="00D21EA1">
        <w:rPr>
          <w:rFonts w:hint="cs"/>
          <w:rtl/>
        </w:rPr>
        <w:t>ی</w:t>
      </w:r>
      <w:r w:rsidRPr="00D21EA1">
        <w:rPr>
          <w:rFonts w:hint="cs"/>
          <w:rtl/>
        </w:rPr>
        <w:t>ن‌باره احاد</w:t>
      </w:r>
      <w:r w:rsidR="00441E27" w:rsidRPr="00D21EA1">
        <w:rPr>
          <w:rFonts w:hint="cs"/>
          <w:rtl/>
        </w:rPr>
        <w:t>ی</w:t>
      </w:r>
      <w:r w:rsidRPr="00D21EA1">
        <w:rPr>
          <w:rFonts w:hint="cs"/>
          <w:rtl/>
        </w:rPr>
        <w:t>ث متعدد</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ان شده است. </w:t>
      </w:r>
    </w:p>
    <w:p w:rsidR="00DE0AAE" w:rsidRPr="00D21EA1" w:rsidRDefault="00DE0AAE" w:rsidP="00E068D9">
      <w:pPr>
        <w:pStyle w:val="a0"/>
        <w:rPr>
          <w:rtl/>
        </w:rPr>
      </w:pPr>
      <w:r w:rsidRPr="00D21EA1">
        <w:rPr>
          <w:rFonts w:hint="cs"/>
          <w:rtl/>
        </w:rPr>
        <w:t>از جمله در صح</w:t>
      </w:r>
      <w:r w:rsidR="00441E27" w:rsidRPr="00D21EA1">
        <w:rPr>
          <w:rFonts w:hint="cs"/>
          <w:rtl/>
        </w:rPr>
        <w:t>ی</w:t>
      </w:r>
      <w:r w:rsidRPr="00D21EA1">
        <w:rPr>
          <w:rFonts w:hint="cs"/>
          <w:rtl/>
        </w:rPr>
        <w:t xml:space="preserve">ح مسلم از ثوبان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«چون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نمازش را به پا</w:t>
      </w:r>
      <w:r w:rsidR="00441E27" w:rsidRPr="00D21EA1">
        <w:rPr>
          <w:rFonts w:hint="cs"/>
          <w:rtl/>
        </w:rPr>
        <w:t>ی</w:t>
      </w:r>
      <w:r w:rsidRPr="00D21EA1">
        <w:rPr>
          <w:rFonts w:hint="cs"/>
          <w:rtl/>
        </w:rPr>
        <w:t>ان م</w:t>
      </w:r>
      <w:r w:rsidR="00441E27" w:rsidRPr="00D21EA1">
        <w:rPr>
          <w:rFonts w:hint="cs"/>
          <w:rtl/>
        </w:rPr>
        <w:t>ی</w:t>
      </w:r>
      <w:r w:rsidRPr="00D21EA1">
        <w:rPr>
          <w:rFonts w:hint="cs"/>
          <w:rtl/>
        </w:rPr>
        <w:t>‌برد، سه بار استغفار م</w:t>
      </w:r>
      <w:r w:rsidR="00441E27" w:rsidRPr="00D21EA1">
        <w:rPr>
          <w:rFonts w:hint="cs"/>
          <w:rtl/>
        </w:rPr>
        <w:t>ی</w:t>
      </w:r>
      <w:r w:rsidRPr="00D21EA1">
        <w:rPr>
          <w:rFonts w:hint="cs"/>
          <w:rtl/>
        </w:rPr>
        <w:t>‌</w:t>
      </w:r>
      <w:r w:rsidR="007C1A23" w:rsidRPr="00D21EA1">
        <w:rPr>
          <w:rFonts w:hint="cs"/>
          <w:rtl/>
        </w:rPr>
        <w:t>ک</w:t>
      </w:r>
      <w:r w:rsidRPr="00D21EA1">
        <w:rPr>
          <w:rFonts w:hint="cs"/>
          <w:rtl/>
        </w:rPr>
        <w:t>رد و م</w:t>
      </w:r>
      <w:r w:rsidR="00441E27" w:rsidRPr="00D21EA1">
        <w:rPr>
          <w:rFonts w:hint="cs"/>
          <w:rtl/>
        </w:rPr>
        <w:t>ی</w:t>
      </w:r>
      <w:r w:rsidRPr="00D21EA1">
        <w:rPr>
          <w:rFonts w:hint="cs"/>
          <w:rtl/>
        </w:rPr>
        <w:t>‌گفت: «</w:t>
      </w:r>
      <w:r w:rsidRPr="00E068D9">
        <w:rPr>
          <w:rStyle w:val="Char3"/>
          <w:rtl/>
        </w:rPr>
        <w:t>اَللَّهُمَّ أَنْتَ السَّلَامُ وَمِنْ</w:t>
      </w:r>
      <w:r w:rsidR="007C1A23" w:rsidRPr="00E068D9">
        <w:rPr>
          <w:rStyle w:val="Char3"/>
          <w:rtl/>
        </w:rPr>
        <w:t>ک</w:t>
      </w:r>
      <w:r w:rsidRPr="00E068D9">
        <w:rPr>
          <w:rStyle w:val="Char3"/>
          <w:rtl/>
        </w:rPr>
        <w:t xml:space="preserve"> السَّلاَمُ، تَبَارَ</w:t>
      </w:r>
      <w:r w:rsidR="007C1A23" w:rsidRPr="00E068D9">
        <w:rPr>
          <w:rStyle w:val="Char3"/>
          <w:rtl/>
        </w:rPr>
        <w:t>ک</w:t>
      </w:r>
      <w:r w:rsidR="009853CD" w:rsidRPr="00E068D9">
        <w:rPr>
          <w:rStyle w:val="Char3"/>
          <w:rtl/>
        </w:rPr>
        <w:t>تَ ذَالْجَلَالِ وَ</w:t>
      </w:r>
      <w:r w:rsidRPr="00E068D9">
        <w:rPr>
          <w:rStyle w:val="Char3"/>
          <w:rtl/>
        </w:rPr>
        <w:t>الإِ</w:t>
      </w:r>
      <w:r w:rsidR="007C1A23" w:rsidRPr="00E068D9">
        <w:rPr>
          <w:rStyle w:val="Char3"/>
          <w:rtl/>
        </w:rPr>
        <w:t>ک</w:t>
      </w:r>
      <w:r w:rsidRPr="00E068D9">
        <w:rPr>
          <w:rStyle w:val="Char3"/>
          <w:rtl/>
        </w:rPr>
        <w:t>رامِ</w:t>
      </w:r>
      <w:r w:rsidRPr="00D21EA1">
        <w:rPr>
          <w:rFonts w:hint="cs"/>
          <w:rtl/>
        </w:rPr>
        <w:t>: خداوندا تو سلام هست</w:t>
      </w:r>
      <w:r w:rsidR="00441E27" w:rsidRPr="00D21EA1">
        <w:rPr>
          <w:rFonts w:hint="cs"/>
          <w:rtl/>
        </w:rPr>
        <w:t>ی</w:t>
      </w:r>
      <w:r w:rsidRPr="00D21EA1">
        <w:rPr>
          <w:rFonts w:hint="cs"/>
          <w:rtl/>
        </w:rPr>
        <w:t xml:space="preserve"> و سلامت</w:t>
      </w:r>
      <w:r w:rsidR="00441E27" w:rsidRPr="00D21EA1">
        <w:rPr>
          <w:rFonts w:hint="cs"/>
          <w:rtl/>
        </w:rPr>
        <w:t>ی</w:t>
      </w:r>
      <w:r w:rsidRPr="00D21EA1">
        <w:rPr>
          <w:rFonts w:hint="cs"/>
          <w:rtl/>
        </w:rPr>
        <w:t xml:space="preserve"> از تو</w:t>
      </w:r>
      <w:r w:rsidR="00E068D9">
        <w:rPr>
          <w:rFonts w:hint="cs"/>
          <w:rtl/>
        </w:rPr>
        <w:t xml:space="preserve"> </w:t>
      </w:r>
      <w:r w:rsidRPr="00D21EA1">
        <w:rPr>
          <w:rFonts w:hint="cs"/>
          <w:rtl/>
        </w:rPr>
        <w:t>است، خ</w:t>
      </w:r>
      <w:r w:rsidR="00441E27" w:rsidRPr="00D21EA1">
        <w:rPr>
          <w:rFonts w:hint="cs"/>
          <w:rtl/>
        </w:rPr>
        <w:t>ی</w:t>
      </w:r>
      <w:r w:rsidRPr="00D21EA1">
        <w:rPr>
          <w:rFonts w:hint="cs"/>
          <w:rtl/>
        </w:rPr>
        <w:t>ر و بر</w:t>
      </w:r>
      <w:r w:rsidR="007C1A23" w:rsidRPr="00D21EA1">
        <w:rPr>
          <w:rFonts w:hint="cs"/>
          <w:rtl/>
        </w:rPr>
        <w:t>ک</w:t>
      </w:r>
      <w:r w:rsidRPr="00D21EA1">
        <w:rPr>
          <w:rFonts w:hint="cs"/>
          <w:rtl/>
        </w:rPr>
        <w:t>ت تو فراوان است ا</w:t>
      </w:r>
      <w:r w:rsidR="00441E27" w:rsidRPr="00D21EA1">
        <w:rPr>
          <w:rFonts w:hint="cs"/>
          <w:rtl/>
        </w:rPr>
        <w:t>ی</w:t>
      </w:r>
      <w:r w:rsidRPr="00D21EA1">
        <w:rPr>
          <w:rFonts w:hint="cs"/>
          <w:rtl/>
        </w:rPr>
        <w:t xml:space="preserve"> ش</w:t>
      </w:r>
      <w:r w:rsidR="007C1A23" w:rsidRPr="00D21EA1">
        <w:rPr>
          <w:rFonts w:hint="cs"/>
          <w:rtl/>
        </w:rPr>
        <w:t>ک</w:t>
      </w:r>
      <w:r w:rsidRPr="00D21EA1">
        <w:rPr>
          <w:rFonts w:hint="cs"/>
          <w:rtl/>
        </w:rPr>
        <w:t>وهمند و بخشا</w:t>
      </w:r>
      <w:r w:rsidR="00441E27" w:rsidRPr="00D21EA1">
        <w:rPr>
          <w:rFonts w:hint="cs"/>
          <w:rtl/>
        </w:rPr>
        <w:t>ی</w:t>
      </w:r>
      <w:r w:rsidRPr="00D21EA1">
        <w:rPr>
          <w:rFonts w:hint="cs"/>
          <w:rtl/>
        </w:rPr>
        <w:t>شگر»</w:t>
      </w:r>
      <w:r w:rsidR="00E068D9">
        <w:rPr>
          <w:rFonts w:hint="cs"/>
          <w:rtl/>
        </w:rPr>
        <w:t>.</w:t>
      </w:r>
      <w:r w:rsidRPr="00D21EA1">
        <w:rPr>
          <w:rFonts w:hint="cs"/>
          <w:rtl/>
        </w:rPr>
        <w:t xml:space="preserve"> </w:t>
      </w:r>
    </w:p>
    <w:p w:rsidR="00DE0AAE" w:rsidRPr="00D21EA1" w:rsidRDefault="00DE0AAE" w:rsidP="00E068D9">
      <w:pPr>
        <w:pStyle w:val="a0"/>
        <w:rPr>
          <w:rtl/>
        </w:rPr>
      </w:pPr>
      <w:r w:rsidRPr="00D21EA1">
        <w:rPr>
          <w:rFonts w:hint="cs"/>
          <w:rtl/>
        </w:rPr>
        <w:t>ول</w:t>
      </w:r>
      <w:r w:rsidR="00441E27" w:rsidRPr="00D21EA1">
        <w:rPr>
          <w:rFonts w:hint="cs"/>
          <w:rtl/>
        </w:rPr>
        <w:t>ی</w:t>
      </w:r>
      <w:r w:rsidRPr="00D21EA1">
        <w:rPr>
          <w:rFonts w:hint="cs"/>
          <w:rtl/>
        </w:rPr>
        <w:t>د</w:t>
      </w:r>
      <w:r w:rsidR="005C4A42" w:rsidRPr="00D21EA1">
        <w:rPr>
          <w:rFonts w:hint="cs"/>
          <w:rtl/>
        </w:rPr>
        <w:t xml:space="preserve"> </w:t>
      </w:r>
      <w:r w:rsidR="00E068D9">
        <w:rPr>
          <w:rFonts w:hint="cs"/>
          <w:rtl/>
        </w:rPr>
        <w:t>-</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راو</w:t>
      </w:r>
      <w:r w:rsidR="00441E27" w:rsidRPr="00D21EA1">
        <w:rPr>
          <w:rFonts w:hint="cs"/>
          <w:rtl/>
        </w:rPr>
        <w:t>ی</w:t>
      </w:r>
      <w:r w:rsidRPr="00D21EA1">
        <w:rPr>
          <w:rFonts w:hint="cs"/>
          <w:rtl/>
        </w:rPr>
        <w:t>ان حد</w:t>
      </w:r>
      <w:r w:rsidR="00441E27" w:rsidRPr="00D21EA1">
        <w:rPr>
          <w:rFonts w:hint="cs"/>
          <w:rtl/>
        </w:rPr>
        <w:t>ی</w:t>
      </w:r>
      <w:r w:rsidRPr="00D21EA1">
        <w:rPr>
          <w:rFonts w:hint="cs"/>
          <w:rtl/>
        </w:rPr>
        <w:t>ث</w:t>
      </w:r>
      <w:r w:rsidR="00E068D9">
        <w:rPr>
          <w:rFonts w:hint="cs"/>
          <w:rtl/>
        </w:rPr>
        <w:t>-</w:t>
      </w:r>
      <w:r w:rsidR="005C4A42" w:rsidRPr="00D21EA1">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از اوزاع</w:t>
      </w:r>
      <w:r w:rsidR="00441E27" w:rsidRPr="00D21EA1">
        <w:rPr>
          <w:rFonts w:hint="cs"/>
          <w:rtl/>
        </w:rPr>
        <w:t>ی</w:t>
      </w:r>
      <w:r w:rsidRPr="00D21EA1">
        <w:rPr>
          <w:rFonts w:hint="cs"/>
          <w:rtl/>
        </w:rPr>
        <w:t xml:space="preserve"> پرس</w:t>
      </w:r>
      <w:r w:rsidR="00441E27" w:rsidRPr="00D21EA1">
        <w:rPr>
          <w:rFonts w:hint="cs"/>
          <w:rtl/>
        </w:rPr>
        <w:t>ی</w:t>
      </w:r>
      <w:r w:rsidRPr="00D21EA1">
        <w:rPr>
          <w:rFonts w:hint="cs"/>
          <w:rtl/>
        </w:rPr>
        <w:t>دم: استغفار را</w:t>
      </w:r>
      <w:r w:rsidR="009853CD" w:rsidRPr="00D21EA1">
        <w:rPr>
          <w:rFonts w:hint="cs"/>
          <w:rtl/>
        </w:rPr>
        <w:t xml:space="preserve"> </w:t>
      </w:r>
      <w:r w:rsidRPr="00D21EA1">
        <w:rPr>
          <w:rFonts w:hint="cs"/>
          <w:rtl/>
        </w:rPr>
        <w:t>چگونه م</w:t>
      </w:r>
      <w:r w:rsidR="00441E27" w:rsidRPr="00D21EA1">
        <w:rPr>
          <w:rFonts w:hint="cs"/>
          <w:rtl/>
        </w:rPr>
        <w:t>ی</w:t>
      </w:r>
      <w:r w:rsidRPr="00D21EA1">
        <w:rPr>
          <w:rFonts w:hint="cs"/>
          <w:rtl/>
        </w:rPr>
        <w:t>‌فرمود؟ گفت: م</w:t>
      </w:r>
      <w:r w:rsidR="00441E27" w:rsidRPr="00D21EA1">
        <w:rPr>
          <w:rFonts w:hint="cs"/>
          <w:rtl/>
        </w:rPr>
        <w:t>ی</w:t>
      </w:r>
      <w:r w:rsidRPr="00D21EA1">
        <w:rPr>
          <w:rFonts w:hint="cs"/>
          <w:rtl/>
        </w:rPr>
        <w:t xml:space="preserve">‌فرمود: </w:t>
      </w:r>
      <w:r w:rsidR="00E068D9" w:rsidRPr="00E068D9">
        <w:rPr>
          <w:rStyle w:val="Char7"/>
          <w:rtl/>
        </w:rPr>
        <w:t>«</w:t>
      </w:r>
      <w:r w:rsidRPr="00E068D9">
        <w:rPr>
          <w:rStyle w:val="Char7"/>
          <w:rtl/>
        </w:rPr>
        <w:t>أَسْتَغْفِرُاللهَ، أَسْتَغْفِرُ‌اللهَ،</w:t>
      </w:r>
      <w:r w:rsidRPr="00E068D9">
        <w:rPr>
          <w:rStyle w:val="Char7"/>
          <w:rFonts w:hint="cs"/>
          <w:rtl/>
        </w:rPr>
        <w:t xml:space="preserve"> </w:t>
      </w:r>
      <w:r w:rsidRPr="00E068D9">
        <w:rPr>
          <w:rStyle w:val="Char7"/>
          <w:rtl/>
        </w:rPr>
        <w:t>أَسْتَغْفِرُاللهَ</w:t>
      </w:r>
      <w:r w:rsidRPr="00E068D9">
        <w:rPr>
          <w:rStyle w:val="Char7"/>
          <w:rFonts w:hint="cs"/>
          <w:rtl/>
        </w:rPr>
        <w:t>»</w:t>
      </w:r>
      <w:r w:rsidRPr="00D21EA1">
        <w:rPr>
          <w:rStyle w:val="FootnoteReference"/>
          <w:rFonts w:ascii="IRLotus" w:hAnsi="IRLotus" w:cs="IRLotus"/>
          <w:b/>
          <w:sz w:val="28"/>
          <w:szCs w:val="28"/>
          <w:rtl/>
        </w:rPr>
        <w:footnoteReference w:id="216"/>
      </w:r>
      <w:r w:rsidR="00E068D9">
        <w:rPr>
          <w:rFonts w:hint="cs"/>
          <w:rtl/>
        </w:rPr>
        <w:t>.</w:t>
      </w:r>
      <w:r w:rsidRPr="00D21EA1">
        <w:rPr>
          <w:rFonts w:hint="cs"/>
          <w:rtl/>
        </w:rPr>
        <w:t xml:space="preserve"> </w:t>
      </w:r>
    </w:p>
    <w:p w:rsidR="00AC6FD6" w:rsidRDefault="00DE0AAE" w:rsidP="00D21EA1">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068D9">
        <w:rPr>
          <w:rStyle w:val="Char3"/>
          <w:rFonts w:hint="cs"/>
          <w:rtl/>
        </w:rPr>
        <w:t>«</w:t>
      </w:r>
      <w:r w:rsidRPr="00E068D9">
        <w:rPr>
          <w:rStyle w:val="Char3"/>
          <w:rtl/>
        </w:rPr>
        <w:t>اَللَّهُمَّ أَنْتَ السلام</w:t>
      </w:r>
      <w:r w:rsidRPr="00E068D9">
        <w:rPr>
          <w:rStyle w:val="Char3"/>
          <w:rFonts w:hint="cs"/>
          <w:rtl/>
        </w:rPr>
        <w:t>»</w:t>
      </w:r>
      <w:r w:rsidRPr="00D21EA1">
        <w:rPr>
          <w:rStyle w:val="Char0"/>
          <w:rFonts w:hint="cs"/>
          <w:rtl/>
        </w:rPr>
        <w:t xml:space="preserve"> سلام نام</w:t>
      </w:r>
      <w:r w:rsidR="00441E27" w:rsidRPr="00D21EA1">
        <w:rPr>
          <w:rStyle w:val="Char0"/>
          <w:rFonts w:hint="cs"/>
          <w:rtl/>
        </w:rPr>
        <w:t>ی</w:t>
      </w:r>
      <w:r w:rsidRPr="00D21EA1">
        <w:rPr>
          <w:rStyle w:val="Char0"/>
          <w:rFonts w:hint="cs"/>
          <w:rtl/>
        </w:rPr>
        <w:t xml:space="preserve"> از نام‌ها</w:t>
      </w:r>
      <w:r w:rsidR="00441E27" w:rsidRPr="00D21EA1">
        <w:rPr>
          <w:rStyle w:val="Char0"/>
          <w:rFonts w:hint="cs"/>
          <w:rtl/>
        </w:rPr>
        <w:t>ی</w:t>
      </w:r>
      <w:r w:rsidRPr="00D21EA1">
        <w:rPr>
          <w:rStyle w:val="Char0"/>
          <w:rFonts w:hint="cs"/>
          <w:rtl/>
        </w:rPr>
        <w:t xml:space="preserve"> ن</w:t>
      </w:r>
      <w:r w:rsidR="00441E27" w:rsidRPr="00D21EA1">
        <w:rPr>
          <w:rStyle w:val="Char0"/>
          <w:rFonts w:hint="cs"/>
          <w:rtl/>
        </w:rPr>
        <w:t>ی</w:t>
      </w:r>
      <w:r w:rsidR="007C1A23" w:rsidRPr="00D21EA1">
        <w:rPr>
          <w:rStyle w:val="Char0"/>
          <w:rFonts w:hint="cs"/>
          <w:rtl/>
        </w:rPr>
        <w:t>ک</w:t>
      </w:r>
      <w:r w:rsidRPr="00D21EA1">
        <w:rPr>
          <w:rStyle w:val="Char0"/>
          <w:rFonts w:hint="cs"/>
          <w:rtl/>
        </w:rPr>
        <w:t>و</w:t>
      </w:r>
      <w:r w:rsidR="00441E27" w:rsidRPr="00D21EA1">
        <w:rPr>
          <w:rStyle w:val="Char0"/>
          <w:rFonts w:hint="cs"/>
          <w:rtl/>
        </w:rPr>
        <w:t>ی</w:t>
      </w:r>
      <w:r w:rsidRPr="00D21EA1">
        <w:rPr>
          <w:rStyle w:val="Char0"/>
          <w:rFonts w:hint="cs"/>
          <w:rtl/>
        </w:rPr>
        <w:t xml:space="preserve"> خداوند است </w:t>
      </w:r>
      <w:r w:rsidR="007C1A23" w:rsidRPr="00D21EA1">
        <w:rPr>
          <w:rStyle w:val="Char0"/>
          <w:rFonts w:hint="cs"/>
          <w:rtl/>
        </w:rPr>
        <w:t>ک</w:t>
      </w:r>
      <w:r w:rsidRPr="00D21EA1">
        <w:rPr>
          <w:rStyle w:val="Char0"/>
          <w:rFonts w:hint="cs"/>
          <w:rtl/>
        </w:rPr>
        <w:t xml:space="preserve">ه به ما دستور داده تا با آن‌ها او را </w:t>
      </w:r>
      <w:r w:rsidR="00441E27" w:rsidRPr="00D21EA1">
        <w:rPr>
          <w:rStyle w:val="Char0"/>
          <w:rFonts w:hint="cs"/>
          <w:rtl/>
        </w:rPr>
        <w:t>ی</w:t>
      </w:r>
      <w:r w:rsidRPr="00D21EA1">
        <w:rPr>
          <w:rStyle w:val="Char0"/>
          <w:rFonts w:hint="cs"/>
          <w:rtl/>
        </w:rPr>
        <w:t xml:space="preserve">اد </w:t>
      </w:r>
      <w:r w:rsidR="007C1A23" w:rsidRPr="00D21EA1">
        <w:rPr>
          <w:rStyle w:val="Char0"/>
          <w:rFonts w:hint="cs"/>
          <w:rtl/>
        </w:rPr>
        <w:t>ک</w:t>
      </w:r>
      <w:r w:rsidRPr="00D21EA1">
        <w:rPr>
          <w:rStyle w:val="Char0"/>
          <w:rFonts w:hint="cs"/>
          <w:rtl/>
        </w:rPr>
        <w:t>رده و بخوان</w:t>
      </w:r>
      <w:r w:rsidR="00441E27" w:rsidRPr="00D21EA1">
        <w:rPr>
          <w:rStyle w:val="Char0"/>
          <w:rFonts w:hint="cs"/>
          <w:rtl/>
        </w:rPr>
        <w:t>ی</w:t>
      </w:r>
      <w:r w:rsidRPr="00D21EA1">
        <w:rPr>
          <w:rStyle w:val="Char0"/>
          <w:rFonts w:hint="cs"/>
          <w:rtl/>
        </w:rPr>
        <w:t>م</w:t>
      </w:r>
      <w:r w:rsidR="009853CD" w:rsidRPr="00D21EA1">
        <w:rPr>
          <w:rStyle w:val="Char0"/>
          <w:rFonts w:hint="cs"/>
          <w:rtl/>
        </w:rPr>
        <w:t>،</w:t>
      </w:r>
      <w:r w:rsidRPr="00D21EA1">
        <w:rPr>
          <w:rStyle w:val="Char0"/>
          <w:rFonts w:hint="cs"/>
          <w:rtl/>
        </w:rPr>
        <w:t xml:space="preserve"> آن‌جا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487940" w:rsidRDefault="00AC6FD6" w:rsidP="00487940">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87940">
        <w:rPr>
          <w:rFonts w:hint="cs"/>
          <w:rtl/>
        </w:rPr>
        <w:t>وَلِلَّهِ</w:t>
      </w:r>
      <w:r w:rsidR="00487940">
        <w:rPr>
          <w:rtl/>
        </w:rPr>
        <w:t xml:space="preserve"> </w:t>
      </w:r>
      <w:r w:rsidR="00487940">
        <w:rPr>
          <w:rFonts w:hint="cs"/>
          <w:rtl/>
        </w:rPr>
        <w:t>ٱلۡأَسۡمَآءُ</w:t>
      </w:r>
      <w:r w:rsidR="00487940">
        <w:rPr>
          <w:rtl/>
        </w:rPr>
        <w:t xml:space="preserve"> </w:t>
      </w:r>
      <w:r w:rsidR="00487940">
        <w:rPr>
          <w:rFonts w:hint="cs"/>
          <w:rtl/>
        </w:rPr>
        <w:t>ٱلۡحُسۡنَىٰ</w:t>
      </w:r>
      <w:r w:rsidR="00487940">
        <w:rPr>
          <w:rtl/>
        </w:rPr>
        <w:t xml:space="preserve"> فَ</w:t>
      </w:r>
      <w:r w:rsidR="00487940">
        <w:rPr>
          <w:rFonts w:hint="cs"/>
          <w:rtl/>
        </w:rPr>
        <w:t>ٱدۡعُوهُ</w:t>
      </w:r>
      <w:r w:rsidR="00487940">
        <w:rPr>
          <w:rtl/>
        </w:rPr>
        <w:t xml:space="preserve"> بِهَاۖ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180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E068D9">
      <w:pPr>
        <w:pStyle w:val="ac"/>
        <w:rPr>
          <w:rtl/>
        </w:rPr>
      </w:pPr>
      <w:r w:rsidRPr="00D21EA1">
        <w:rPr>
          <w:rFonts w:hint="cs"/>
          <w:rtl/>
        </w:rPr>
        <w:t>«و خداوند نام‌ها</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 xml:space="preserve"> دارد. پس به آن </w:t>
      </w:r>
      <w:r w:rsidRPr="00D21EA1">
        <w:rPr>
          <w:rFonts w:ascii="IRLotus" w:hAnsi="IRLotus"/>
        </w:rPr>
        <w:t>]</w:t>
      </w:r>
      <w:r w:rsidRPr="00D21EA1">
        <w:rPr>
          <w:rFonts w:hint="cs"/>
          <w:rtl/>
        </w:rPr>
        <w:t>نام‌ها</w:t>
      </w:r>
      <w:r w:rsidRPr="00D21EA1">
        <w:rPr>
          <w:rFonts w:ascii="IRLotus" w:hAnsi="IRLotus"/>
        </w:rPr>
        <w:t>[</w:t>
      </w:r>
      <w:r w:rsidRPr="00D21EA1">
        <w:rPr>
          <w:rFonts w:hint="cs"/>
          <w:rtl/>
        </w:rPr>
        <w:t xml:space="preserve"> او را به </w:t>
      </w:r>
      <w:r w:rsidRPr="00D21EA1">
        <w:rPr>
          <w:rFonts w:ascii="IRLotus" w:hAnsi="IRLotus"/>
        </w:rPr>
        <w:t>]</w:t>
      </w:r>
      <w:r w:rsidRPr="00D21EA1">
        <w:rPr>
          <w:rFonts w:hint="cs"/>
          <w:rtl/>
        </w:rPr>
        <w:t>دعا</w:t>
      </w:r>
      <w:r w:rsidRPr="00D21EA1">
        <w:rPr>
          <w:rFonts w:ascii="IRLotus" w:hAnsi="IRLotus"/>
        </w:rPr>
        <w:t>[</w:t>
      </w:r>
      <w:r w:rsidRPr="00D21EA1">
        <w:rPr>
          <w:rFonts w:hint="cs"/>
          <w:rtl/>
        </w:rPr>
        <w:t xml:space="preserve"> بخوان</w:t>
      </w:r>
      <w:r w:rsidR="00441E27" w:rsidRPr="00D21EA1">
        <w:rPr>
          <w:rFonts w:hint="cs"/>
          <w:rtl/>
        </w:rPr>
        <w:t>ی</w:t>
      </w:r>
      <w:r w:rsidRPr="00D21EA1">
        <w:rPr>
          <w:rFonts w:hint="cs"/>
          <w:rtl/>
        </w:rPr>
        <w:t>د»</w:t>
      </w:r>
      <w:r w:rsidR="00E068D9">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و معنا</w:t>
      </w:r>
      <w:r w:rsidR="00441E27" w:rsidRPr="00D21EA1">
        <w:rPr>
          <w:rFonts w:hint="cs"/>
          <w:rtl/>
        </w:rPr>
        <w:t>ی</w:t>
      </w:r>
      <w:r w:rsidRPr="00D21EA1">
        <w:rPr>
          <w:rFonts w:hint="cs"/>
          <w:rtl/>
        </w:rPr>
        <w:t>ش ا</w:t>
      </w:r>
      <w:r w:rsidR="00441E27" w:rsidRPr="00D21EA1">
        <w:rPr>
          <w:rFonts w:hint="cs"/>
          <w:rtl/>
        </w:rPr>
        <w:t>ی</w:t>
      </w:r>
      <w:r w:rsidRPr="00D21EA1">
        <w:rPr>
          <w:rFonts w:hint="cs"/>
          <w:rtl/>
        </w:rPr>
        <w:t>ن است</w:t>
      </w:r>
      <w:r w:rsidR="00445153" w:rsidRPr="00D21EA1">
        <w:rPr>
          <w:rFonts w:hint="cs"/>
          <w:rtl/>
        </w:rPr>
        <w:t xml:space="preserve"> </w:t>
      </w:r>
      <w:r w:rsidR="007C1A23" w:rsidRPr="00D21EA1">
        <w:rPr>
          <w:rFonts w:hint="cs"/>
          <w:rtl/>
        </w:rPr>
        <w:t>ک</w:t>
      </w:r>
      <w:r w:rsidR="00445153" w:rsidRPr="00D21EA1">
        <w:rPr>
          <w:rFonts w:hint="cs"/>
          <w:rtl/>
        </w:rPr>
        <w:t>ه اواز هر ع</w:t>
      </w:r>
      <w:r w:rsidR="00441E27" w:rsidRPr="00D21EA1">
        <w:rPr>
          <w:rFonts w:hint="cs"/>
          <w:rtl/>
        </w:rPr>
        <w:t>ی</w:t>
      </w:r>
      <w:r w:rsidR="00445153" w:rsidRPr="00D21EA1">
        <w:rPr>
          <w:rFonts w:hint="cs"/>
          <w:rtl/>
        </w:rPr>
        <w:t>ب</w:t>
      </w:r>
      <w:r w:rsidRPr="00D21EA1">
        <w:rPr>
          <w:rFonts w:hint="cs"/>
          <w:rtl/>
        </w:rPr>
        <w:t xml:space="preserve"> و آفت و نقص</w:t>
      </w:r>
      <w:r w:rsidR="00441E27" w:rsidRPr="00D21EA1">
        <w:rPr>
          <w:rFonts w:hint="cs"/>
          <w:rtl/>
        </w:rPr>
        <w:t>ی</w:t>
      </w:r>
      <w:r w:rsidRPr="00D21EA1">
        <w:rPr>
          <w:rFonts w:hint="cs"/>
          <w:rtl/>
        </w:rPr>
        <w:t xml:space="preserve"> پا</w:t>
      </w:r>
      <w:r w:rsidR="007C1A23" w:rsidRPr="00D21EA1">
        <w:rPr>
          <w:rFonts w:hint="cs"/>
          <w:rtl/>
        </w:rPr>
        <w:t>ک</w:t>
      </w:r>
      <w:r w:rsidRPr="00D21EA1">
        <w:rPr>
          <w:rFonts w:hint="cs"/>
          <w:rtl/>
        </w:rPr>
        <w:t xml:space="preserve"> و منزه است، خداوند سبحان از هر آنچه مناف</w:t>
      </w:r>
      <w:r w:rsidR="00441E27" w:rsidRPr="00D21EA1">
        <w:rPr>
          <w:rFonts w:hint="cs"/>
          <w:rtl/>
        </w:rPr>
        <w:t>ی</w:t>
      </w:r>
      <w:r w:rsidRPr="00D21EA1">
        <w:rPr>
          <w:rFonts w:hint="cs"/>
          <w:rtl/>
        </w:rPr>
        <w:t xml:space="preserve"> با صفات </w:t>
      </w:r>
      <w:r w:rsidR="007C1A23" w:rsidRPr="00D21EA1">
        <w:rPr>
          <w:rFonts w:hint="cs"/>
          <w:rtl/>
        </w:rPr>
        <w:t>ک</w:t>
      </w:r>
      <w:r w:rsidRPr="00D21EA1">
        <w:rPr>
          <w:rFonts w:hint="cs"/>
          <w:rtl/>
        </w:rPr>
        <w:t>مال او باشد منزه است، و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آفر</w:t>
      </w:r>
      <w:r w:rsidR="00441E27" w:rsidRPr="00D21EA1">
        <w:rPr>
          <w:rFonts w:hint="cs"/>
          <w:rtl/>
        </w:rPr>
        <w:t>ی</w:t>
      </w:r>
      <w:r w:rsidRPr="00D21EA1">
        <w:rPr>
          <w:rFonts w:hint="cs"/>
          <w:rtl/>
        </w:rPr>
        <w:t>ده‌ها</w:t>
      </w:r>
      <w:r w:rsidR="00441E27" w:rsidRPr="00D21EA1">
        <w:rPr>
          <w:rFonts w:hint="cs"/>
          <w:rtl/>
        </w:rPr>
        <w:t>ی</w:t>
      </w:r>
      <w:r w:rsidRPr="00D21EA1">
        <w:rPr>
          <w:rFonts w:hint="cs"/>
          <w:rtl/>
        </w:rPr>
        <w:t>ش شب</w:t>
      </w:r>
      <w:r w:rsidR="00441E27" w:rsidRPr="00D21EA1">
        <w:rPr>
          <w:rFonts w:hint="cs"/>
          <w:rtl/>
        </w:rPr>
        <w:t>ی</w:t>
      </w:r>
      <w:r w:rsidRPr="00D21EA1">
        <w:rPr>
          <w:rFonts w:hint="cs"/>
          <w:rtl/>
        </w:rPr>
        <w:t xml:space="preserve">ه او باشد </w:t>
      </w:r>
      <w:r w:rsidR="00441E27" w:rsidRPr="00D21EA1">
        <w:rPr>
          <w:rFonts w:hint="cs"/>
          <w:rtl/>
        </w:rPr>
        <w:t>ی</w:t>
      </w:r>
      <w:r w:rsidRPr="00D21EA1">
        <w:rPr>
          <w:rFonts w:hint="cs"/>
          <w:rtl/>
        </w:rPr>
        <w:t>ا به هر صورت</w:t>
      </w:r>
      <w:r w:rsidR="00441E27" w:rsidRPr="00D21EA1">
        <w:rPr>
          <w:rFonts w:hint="cs"/>
          <w:rtl/>
        </w:rPr>
        <w:t>ی</w:t>
      </w:r>
      <w:r w:rsidRPr="00D21EA1">
        <w:rPr>
          <w:rFonts w:hint="cs"/>
          <w:rtl/>
        </w:rPr>
        <w:t xml:space="preserve"> از صورت‌ها همتا و همانند</w:t>
      </w:r>
      <w:r w:rsidR="00441E27" w:rsidRPr="00D21EA1">
        <w:rPr>
          <w:rFonts w:hint="cs"/>
          <w:rtl/>
        </w:rPr>
        <w:t>ی</w:t>
      </w:r>
      <w:r w:rsidRPr="00D21EA1">
        <w:rPr>
          <w:rFonts w:hint="cs"/>
          <w:rtl/>
        </w:rPr>
        <w:t xml:space="preserve"> داشته باشد، پا</w:t>
      </w:r>
      <w:r w:rsidR="007C1A23" w:rsidRPr="00D21EA1">
        <w:rPr>
          <w:rFonts w:hint="cs"/>
          <w:rtl/>
        </w:rPr>
        <w:t>ک</w:t>
      </w:r>
      <w:r w:rsidRPr="00D21EA1">
        <w:rPr>
          <w:rFonts w:hint="cs"/>
          <w:rtl/>
        </w:rPr>
        <w:t xml:space="preserve"> </w:t>
      </w:r>
      <w:r w:rsidR="00445153" w:rsidRPr="00D21EA1">
        <w:rPr>
          <w:rFonts w:hint="cs"/>
          <w:rtl/>
        </w:rPr>
        <w:t xml:space="preserve">و </w:t>
      </w:r>
      <w:r w:rsidRPr="00D21EA1">
        <w:rPr>
          <w:rFonts w:hint="cs"/>
          <w:rtl/>
        </w:rPr>
        <w:t xml:space="preserve">منزه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653870">
        <w:rPr>
          <w:rStyle w:val="Char3"/>
          <w:rFonts w:hint="cs"/>
          <w:rtl/>
        </w:rPr>
        <w:t>«</w:t>
      </w:r>
      <w:r w:rsidR="009853CD" w:rsidRPr="00653870">
        <w:rPr>
          <w:rStyle w:val="Char3"/>
          <w:rtl/>
        </w:rPr>
        <w:t>و</w:t>
      </w:r>
      <w:r w:rsidRPr="00653870">
        <w:rPr>
          <w:rStyle w:val="Char3"/>
          <w:rtl/>
        </w:rPr>
        <w:t>من</w:t>
      </w:r>
      <w:r w:rsidR="007C1A23" w:rsidRPr="00653870">
        <w:rPr>
          <w:rStyle w:val="Char3"/>
          <w:rtl/>
        </w:rPr>
        <w:t>ک</w:t>
      </w:r>
      <w:r w:rsidRPr="00653870">
        <w:rPr>
          <w:rStyle w:val="Char3"/>
          <w:rtl/>
        </w:rPr>
        <w:t xml:space="preserve"> السلام</w:t>
      </w:r>
      <w:r w:rsidRPr="00653870">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همانا سلامت و در امان ماندن از خطرات ، از تو ام</w:t>
      </w:r>
      <w:r w:rsidR="00441E27" w:rsidRPr="00D21EA1">
        <w:rPr>
          <w:rFonts w:hint="cs"/>
          <w:rtl/>
        </w:rPr>
        <w:t>ی</w:t>
      </w:r>
      <w:r w:rsidRPr="00D21EA1">
        <w:rPr>
          <w:rFonts w:hint="cs"/>
          <w:rtl/>
        </w:rPr>
        <w:t>د م</w:t>
      </w:r>
      <w:r w:rsidR="00441E27" w:rsidRPr="00D21EA1">
        <w:rPr>
          <w:rFonts w:hint="cs"/>
          <w:rtl/>
        </w:rPr>
        <w:t>ی</w:t>
      </w:r>
      <w:r w:rsidRPr="00D21EA1">
        <w:rPr>
          <w:rFonts w:hint="cs"/>
          <w:rtl/>
        </w:rPr>
        <w:t>‌رود و تقاضا م</w:t>
      </w:r>
      <w:r w:rsidR="00441E27" w:rsidRPr="00D21EA1">
        <w:rPr>
          <w:rFonts w:hint="cs"/>
          <w:rtl/>
        </w:rPr>
        <w:t>ی</w:t>
      </w:r>
      <w:r w:rsidRPr="00D21EA1">
        <w:rPr>
          <w:rFonts w:hint="cs"/>
          <w:rtl/>
        </w:rPr>
        <w:t xml:space="preserve">‌شود، و از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ام</w:t>
      </w:r>
      <w:r w:rsidR="00441E27" w:rsidRPr="00D21EA1">
        <w:rPr>
          <w:rFonts w:hint="cs"/>
          <w:rtl/>
        </w:rPr>
        <w:t>ی</w:t>
      </w:r>
      <w:r w:rsidRPr="00D21EA1">
        <w:rPr>
          <w:rFonts w:hint="cs"/>
          <w:rtl/>
        </w:rPr>
        <w:t>د اعطا</w:t>
      </w:r>
      <w:r w:rsidR="00441E27" w:rsidRPr="00D21EA1">
        <w:rPr>
          <w:rFonts w:hint="cs"/>
          <w:rtl/>
        </w:rPr>
        <w:t>ی</w:t>
      </w:r>
      <w:r w:rsidRPr="00D21EA1">
        <w:rPr>
          <w:rFonts w:hint="cs"/>
          <w:rtl/>
        </w:rPr>
        <w:t xml:space="preserve"> آن نم</w:t>
      </w:r>
      <w:r w:rsidR="00441E27" w:rsidRPr="00D21EA1">
        <w:rPr>
          <w:rFonts w:hint="cs"/>
          <w:rtl/>
        </w:rPr>
        <w:t>ی</w:t>
      </w:r>
      <w:r w:rsidRPr="00D21EA1">
        <w:rPr>
          <w:rFonts w:hint="cs"/>
          <w:rtl/>
        </w:rPr>
        <w:t>‌رود. ا</w:t>
      </w:r>
      <w:r w:rsidR="00441E27" w:rsidRPr="00D21EA1">
        <w:rPr>
          <w:rFonts w:hint="cs"/>
          <w:rtl/>
        </w:rPr>
        <w:t>ی</w:t>
      </w:r>
      <w:r w:rsidRPr="00D21EA1">
        <w:rPr>
          <w:rFonts w:hint="cs"/>
          <w:rtl/>
        </w:rPr>
        <w:t xml:space="preserve">ن از اسلوب حصر </w:t>
      </w:r>
      <w:r w:rsidR="007C1A23" w:rsidRPr="00D21EA1">
        <w:rPr>
          <w:rFonts w:hint="cs"/>
          <w:rtl/>
        </w:rPr>
        <w:t>ک</w:t>
      </w:r>
      <w:r w:rsidRPr="00D21EA1">
        <w:rPr>
          <w:rFonts w:hint="cs"/>
          <w:rtl/>
        </w:rPr>
        <w:t>ه در جمله</w:t>
      </w:r>
      <w:r w:rsidR="009853CD" w:rsidRPr="00D21EA1">
        <w:rPr>
          <w:rFonts w:hint="cs"/>
          <w:rtl/>
        </w:rPr>
        <w:t>‌ی</w:t>
      </w:r>
      <w:r w:rsidRPr="00D21EA1">
        <w:rPr>
          <w:rFonts w:hint="cs"/>
          <w:rtl/>
        </w:rPr>
        <w:t xml:space="preserve"> </w:t>
      </w:r>
      <w:r w:rsidRPr="00653870">
        <w:rPr>
          <w:rStyle w:val="Char3"/>
          <w:rFonts w:hint="cs"/>
          <w:rtl/>
        </w:rPr>
        <w:t>«</w:t>
      </w:r>
      <w:r w:rsidR="009853CD" w:rsidRPr="00653870">
        <w:rPr>
          <w:rStyle w:val="Char3"/>
          <w:rtl/>
        </w:rPr>
        <w:t>و</w:t>
      </w:r>
      <w:r w:rsidRPr="00653870">
        <w:rPr>
          <w:rStyle w:val="Char3"/>
          <w:rtl/>
        </w:rPr>
        <w:t>من</w:t>
      </w:r>
      <w:r w:rsidR="007C1A23" w:rsidRPr="00653870">
        <w:rPr>
          <w:rStyle w:val="Char3"/>
          <w:rtl/>
        </w:rPr>
        <w:t>ک</w:t>
      </w:r>
      <w:r w:rsidRPr="00653870">
        <w:rPr>
          <w:rStyle w:val="Char3"/>
          <w:rtl/>
        </w:rPr>
        <w:t xml:space="preserve"> السلام</w:t>
      </w:r>
      <w:r w:rsidRPr="00653870">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تنها از تو، و نه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آمده برداشت م</w:t>
      </w:r>
      <w:r w:rsidR="00441E27" w:rsidRPr="00D21EA1">
        <w:rPr>
          <w:rFonts w:hint="cs"/>
          <w:rtl/>
        </w:rPr>
        <w:t>ی</w:t>
      </w:r>
      <w:r w:rsidRPr="00D21EA1">
        <w:rPr>
          <w:rFonts w:hint="cs"/>
          <w:rtl/>
        </w:rPr>
        <w:t xml:space="preserve">‌شود. </w:t>
      </w:r>
    </w:p>
    <w:p w:rsidR="00DE0AAE" w:rsidRPr="00D21EA1" w:rsidRDefault="00DE0AAE" w:rsidP="00653870">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 xml:space="preserve">د: </w:t>
      </w:r>
      <w:r w:rsidRPr="00653870">
        <w:rPr>
          <w:rStyle w:val="Char3"/>
          <w:rFonts w:hint="cs"/>
          <w:rtl/>
        </w:rPr>
        <w:t>«تبار</w:t>
      </w:r>
      <w:r w:rsidR="007C1A23" w:rsidRPr="00653870">
        <w:rPr>
          <w:rStyle w:val="Char3"/>
          <w:rFonts w:hint="cs"/>
          <w:rtl/>
        </w:rPr>
        <w:t>ک</w:t>
      </w:r>
      <w:r w:rsidRPr="00653870">
        <w:rPr>
          <w:rStyle w:val="Char3"/>
          <w:rFonts w:hint="cs"/>
          <w:rtl/>
        </w:rPr>
        <w:t>ت ذا</w:t>
      </w:r>
      <w:r w:rsidR="009853CD" w:rsidRPr="00653870">
        <w:rPr>
          <w:rStyle w:val="Char3"/>
          <w:rFonts w:hint="cs"/>
          <w:rtl/>
        </w:rPr>
        <w:t xml:space="preserve"> ا</w:t>
      </w:r>
      <w:r w:rsidRPr="00653870">
        <w:rPr>
          <w:rStyle w:val="Char3"/>
          <w:rFonts w:hint="cs"/>
          <w:rtl/>
        </w:rPr>
        <w:t>لجلال وال</w:t>
      </w:r>
      <w:r w:rsidR="00653870">
        <w:rPr>
          <w:rStyle w:val="Char3"/>
          <w:rFonts w:hint="cs"/>
          <w:rtl/>
        </w:rPr>
        <w:t>إ</w:t>
      </w:r>
      <w:r w:rsidR="007C1A23" w:rsidRPr="00653870">
        <w:rPr>
          <w:rStyle w:val="Char3"/>
          <w:rFonts w:hint="cs"/>
          <w:rtl/>
        </w:rPr>
        <w:t>ک</w:t>
      </w:r>
      <w:r w:rsidRPr="00653870">
        <w:rPr>
          <w:rStyle w:val="Char3"/>
          <w:rFonts w:hint="cs"/>
          <w:rtl/>
        </w:rPr>
        <w:t>رام»</w:t>
      </w:r>
      <w:r w:rsidRPr="00D21EA1">
        <w:rPr>
          <w:rStyle w:val="Char0"/>
          <w:rFonts w:hint="cs"/>
          <w:rtl/>
        </w:rPr>
        <w:t xml:space="preserve"> تبار</w:t>
      </w:r>
      <w:r w:rsidR="007C1A23" w:rsidRPr="00D21EA1">
        <w:rPr>
          <w:rStyle w:val="Char0"/>
          <w:rFonts w:hint="cs"/>
          <w:rtl/>
        </w:rPr>
        <w:t>ک</w:t>
      </w:r>
      <w:r w:rsidRPr="00D21EA1">
        <w:rPr>
          <w:rStyle w:val="Char0"/>
          <w:rFonts w:hint="cs"/>
          <w:rtl/>
        </w:rPr>
        <w:t xml:space="preserve">ت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بلند مرتبه و عظ</w:t>
      </w:r>
      <w:r w:rsidR="00441E27" w:rsidRPr="00D21EA1">
        <w:rPr>
          <w:rStyle w:val="Char0"/>
          <w:rFonts w:hint="cs"/>
          <w:rtl/>
        </w:rPr>
        <w:t>ی</w:t>
      </w:r>
      <w:r w:rsidRPr="00D21EA1">
        <w:rPr>
          <w:rStyle w:val="Char0"/>
          <w:rFonts w:hint="cs"/>
          <w:rtl/>
        </w:rPr>
        <w:t>م</w:t>
      </w:r>
      <w:r w:rsidR="00441E27" w:rsidRPr="00D21EA1">
        <w:rPr>
          <w:rStyle w:val="Char0"/>
          <w:rFonts w:hint="cs"/>
          <w:rtl/>
        </w:rPr>
        <w:t>ی</w:t>
      </w:r>
      <w:r w:rsidRPr="00D21EA1">
        <w:rPr>
          <w:rStyle w:val="Char0"/>
          <w:rFonts w:hint="cs"/>
          <w:rtl/>
        </w:rPr>
        <w:t>؛ ذالجلال والا</w:t>
      </w:r>
      <w:r w:rsidR="007C1A23" w:rsidRPr="00D21EA1">
        <w:rPr>
          <w:rStyle w:val="Char0"/>
          <w:rFonts w:hint="cs"/>
          <w:rtl/>
        </w:rPr>
        <w:t>ک</w:t>
      </w:r>
      <w:r w:rsidRPr="00D21EA1">
        <w:rPr>
          <w:rStyle w:val="Char0"/>
          <w:rFonts w:hint="cs"/>
          <w:rtl/>
        </w:rPr>
        <w:t xml:space="preserve">رام: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ا</w:t>
      </w:r>
      <w:r w:rsidR="00441E27" w:rsidRPr="00D21EA1">
        <w:rPr>
          <w:rStyle w:val="Char0"/>
          <w:rFonts w:hint="cs"/>
          <w:rtl/>
        </w:rPr>
        <w:t>ی</w:t>
      </w:r>
      <w:r w:rsidRPr="00D21EA1">
        <w:rPr>
          <w:rStyle w:val="Char0"/>
          <w:rFonts w:hint="cs"/>
          <w:rtl/>
        </w:rPr>
        <w:t xml:space="preserve"> صاحب جلال و ا</w:t>
      </w:r>
      <w:r w:rsidR="007C1A23" w:rsidRPr="00D21EA1">
        <w:rPr>
          <w:rStyle w:val="Char0"/>
          <w:rFonts w:hint="cs"/>
          <w:rtl/>
        </w:rPr>
        <w:t>ک</w:t>
      </w:r>
      <w:r w:rsidRPr="00D21EA1">
        <w:rPr>
          <w:rStyle w:val="Char0"/>
          <w:rFonts w:hint="cs"/>
          <w:rtl/>
        </w:rPr>
        <w:t>رام، ا</w:t>
      </w:r>
      <w:r w:rsidR="00441E27" w:rsidRPr="00D21EA1">
        <w:rPr>
          <w:rStyle w:val="Char0"/>
          <w:rFonts w:hint="cs"/>
          <w:rtl/>
        </w:rPr>
        <w:t>ی</w:t>
      </w:r>
      <w:r w:rsidRPr="00D21EA1">
        <w:rPr>
          <w:rStyle w:val="Char0"/>
          <w:rFonts w:hint="cs"/>
          <w:rtl/>
        </w:rPr>
        <w:t>ن دو، دو صفت عظ</w:t>
      </w:r>
      <w:r w:rsidR="00441E27" w:rsidRPr="00D21EA1">
        <w:rPr>
          <w:rStyle w:val="Char0"/>
          <w:rFonts w:hint="cs"/>
          <w:rtl/>
        </w:rPr>
        <w:t>ی</w:t>
      </w:r>
      <w:r w:rsidRPr="00D21EA1">
        <w:rPr>
          <w:rStyle w:val="Char0"/>
          <w:rFonts w:hint="cs"/>
          <w:rtl/>
        </w:rPr>
        <w:t xml:space="preserve">م پروردگارند </w:t>
      </w:r>
      <w:r w:rsidR="007C1A23" w:rsidRPr="00D21EA1">
        <w:rPr>
          <w:rStyle w:val="Char0"/>
          <w:rFonts w:hint="cs"/>
          <w:rtl/>
        </w:rPr>
        <w:t>ک</w:t>
      </w:r>
      <w:r w:rsidRPr="00D21EA1">
        <w:rPr>
          <w:rStyle w:val="Char0"/>
          <w:rFonts w:hint="cs"/>
          <w:rtl/>
        </w:rPr>
        <w:t xml:space="preserve">ه گواه بر </w:t>
      </w:r>
      <w:r w:rsidR="007C1A23" w:rsidRPr="00D21EA1">
        <w:rPr>
          <w:rStyle w:val="Char0"/>
          <w:rFonts w:hint="cs"/>
          <w:rtl/>
        </w:rPr>
        <w:t>ک</w:t>
      </w:r>
      <w:r w:rsidRPr="00D21EA1">
        <w:rPr>
          <w:rStyle w:val="Char0"/>
          <w:rFonts w:hint="cs"/>
          <w:rtl/>
        </w:rPr>
        <w:t xml:space="preserve">مال عظمت و </w:t>
      </w:r>
      <w:r w:rsidR="007C1A23" w:rsidRPr="00D21EA1">
        <w:rPr>
          <w:rStyle w:val="Char0"/>
          <w:rFonts w:hint="cs"/>
          <w:rtl/>
        </w:rPr>
        <w:t>ک</w:t>
      </w:r>
      <w:r w:rsidRPr="00D21EA1">
        <w:rPr>
          <w:rStyle w:val="Char0"/>
          <w:rFonts w:hint="cs"/>
          <w:rtl/>
        </w:rPr>
        <w:t>بر</w:t>
      </w:r>
      <w:r w:rsidR="00441E27" w:rsidRPr="00D21EA1">
        <w:rPr>
          <w:rStyle w:val="Char0"/>
          <w:rFonts w:hint="cs"/>
          <w:rtl/>
        </w:rPr>
        <w:t>ی</w:t>
      </w:r>
      <w:r w:rsidRPr="00D21EA1">
        <w:rPr>
          <w:rStyle w:val="Char0"/>
          <w:rFonts w:hint="cs"/>
          <w:rtl/>
        </w:rPr>
        <w:t>ائ</w:t>
      </w:r>
      <w:r w:rsidR="00441E27" w:rsidRPr="00D21EA1">
        <w:rPr>
          <w:rStyle w:val="Char0"/>
          <w:rFonts w:hint="cs"/>
          <w:rtl/>
        </w:rPr>
        <w:t>ی</w:t>
      </w:r>
      <w:r w:rsidRPr="00D21EA1">
        <w:rPr>
          <w:rStyle w:val="Char0"/>
          <w:rFonts w:hint="cs"/>
          <w:rtl/>
        </w:rPr>
        <w:t xml:space="preserve"> و مجد اوست هم‌چن</w:t>
      </w:r>
      <w:r w:rsidR="00441E27" w:rsidRPr="00D21EA1">
        <w:rPr>
          <w:rStyle w:val="Char0"/>
          <w:rFonts w:hint="cs"/>
          <w:rtl/>
        </w:rPr>
        <w:t>ی</w:t>
      </w:r>
      <w:r w:rsidRPr="00D21EA1">
        <w:rPr>
          <w:rStyle w:val="Char0"/>
          <w:rFonts w:hint="cs"/>
          <w:rtl/>
        </w:rPr>
        <w:t>ن نشان دهنده‌</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ثرت صفات والا و تعدد بخشش‌ها و نعمت‌ها</w:t>
      </w:r>
      <w:r w:rsidR="00441E27" w:rsidRPr="00D21EA1">
        <w:rPr>
          <w:rStyle w:val="Char0"/>
          <w:rFonts w:hint="cs"/>
          <w:rtl/>
        </w:rPr>
        <w:t>ی</w:t>
      </w:r>
      <w:r w:rsidRPr="00D21EA1">
        <w:rPr>
          <w:rStyle w:val="Char0"/>
          <w:rFonts w:hint="cs"/>
          <w:rtl/>
        </w:rPr>
        <w:t xml:space="preserve"> ز</w:t>
      </w:r>
      <w:r w:rsidR="00441E27" w:rsidRPr="00D21EA1">
        <w:rPr>
          <w:rStyle w:val="Char0"/>
          <w:rFonts w:hint="cs"/>
          <w:rtl/>
        </w:rPr>
        <w:t>ی</w:t>
      </w:r>
      <w:r w:rsidRPr="00D21EA1">
        <w:rPr>
          <w:rStyle w:val="Char0"/>
          <w:rFonts w:hint="cs"/>
          <w:rtl/>
        </w:rPr>
        <w:t>با</w:t>
      </w:r>
      <w:r w:rsidR="00441E27" w:rsidRPr="00D21EA1">
        <w:rPr>
          <w:rStyle w:val="Char0"/>
          <w:rFonts w:hint="cs"/>
          <w:rtl/>
        </w:rPr>
        <w:t>ی</w:t>
      </w:r>
      <w:r w:rsidRPr="00D21EA1">
        <w:rPr>
          <w:rStyle w:val="Char0"/>
          <w:rFonts w:hint="cs"/>
          <w:rtl/>
        </w:rPr>
        <w:t xml:space="preserve"> او است، صفات و نعمات</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بر بندگان واجب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تا قلب‌شان را از محبت و گرام</w:t>
      </w:r>
      <w:r w:rsidR="00441E27" w:rsidRPr="00D21EA1">
        <w:rPr>
          <w:rStyle w:val="Char0"/>
          <w:rFonts w:hint="cs"/>
          <w:rtl/>
        </w:rPr>
        <w:t>ی</w:t>
      </w:r>
      <w:r w:rsidRPr="00D21EA1">
        <w:rPr>
          <w:rStyle w:val="Char0"/>
          <w:rFonts w:hint="cs"/>
          <w:rtl/>
        </w:rPr>
        <w:t>‌داشت و تعظ</w:t>
      </w:r>
      <w:r w:rsidR="00441E27" w:rsidRPr="00D21EA1">
        <w:rPr>
          <w:rStyle w:val="Char0"/>
          <w:rFonts w:hint="cs"/>
          <w:rtl/>
        </w:rPr>
        <w:t>ی</w:t>
      </w:r>
      <w:r w:rsidRPr="00D21EA1">
        <w:rPr>
          <w:rStyle w:val="Char0"/>
          <w:rFonts w:hint="cs"/>
          <w:rtl/>
        </w:rPr>
        <w:t>م خداوند لبر</w:t>
      </w:r>
      <w:r w:rsidR="00441E27" w:rsidRPr="00D21EA1">
        <w:rPr>
          <w:rStyle w:val="Char0"/>
          <w:rFonts w:hint="cs"/>
          <w:rtl/>
        </w:rPr>
        <w:t>ی</w:t>
      </w:r>
      <w:r w:rsidRPr="00D21EA1">
        <w:rPr>
          <w:rStyle w:val="Char0"/>
          <w:rFonts w:hint="cs"/>
          <w:rtl/>
        </w:rPr>
        <w:t xml:space="preserve">ز سازند. </w:t>
      </w:r>
    </w:p>
    <w:p w:rsidR="00DE0AAE" w:rsidRPr="00D21EA1" w:rsidRDefault="00DE0AAE" w:rsidP="00D21EA1">
      <w:pPr>
        <w:pStyle w:val="a0"/>
        <w:rPr>
          <w:rtl/>
        </w:rPr>
      </w:pPr>
      <w:r w:rsidRPr="00D21EA1">
        <w:rPr>
          <w:rFonts w:hint="cs"/>
          <w:rtl/>
        </w:rPr>
        <w:t>ح</w:t>
      </w:r>
      <w:r w:rsidR="007C1A23" w:rsidRPr="00D21EA1">
        <w:rPr>
          <w:rFonts w:hint="cs"/>
          <w:rtl/>
        </w:rPr>
        <w:t>ک</w:t>
      </w:r>
      <w:r w:rsidRPr="00D21EA1">
        <w:rPr>
          <w:rFonts w:hint="cs"/>
          <w:rtl/>
        </w:rPr>
        <w:t>مت از گفتن استغفار به دنبال نماز اظهار تواضع و فروتن</w:t>
      </w:r>
      <w:r w:rsidR="00441E27" w:rsidRPr="00D21EA1">
        <w:rPr>
          <w:rFonts w:hint="cs"/>
          <w:rtl/>
        </w:rPr>
        <w:t>ی</w:t>
      </w:r>
      <w:r w:rsidRPr="00D21EA1">
        <w:rPr>
          <w:rFonts w:hint="cs"/>
          <w:rtl/>
        </w:rPr>
        <w:t xml:space="preserve">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تمام و </w:t>
      </w:r>
      <w:r w:rsidR="007C1A23" w:rsidRPr="00D21EA1">
        <w:rPr>
          <w:rFonts w:hint="cs"/>
          <w:rtl/>
        </w:rPr>
        <w:t>ک</w:t>
      </w:r>
      <w:r w:rsidRPr="00D21EA1">
        <w:rPr>
          <w:rFonts w:hint="cs"/>
          <w:rtl/>
        </w:rPr>
        <w:t xml:space="preserve">مال حق نماز را آن گونه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آن است ادا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بل</w:t>
      </w:r>
      <w:r w:rsidR="007C1A23" w:rsidRPr="00D21EA1">
        <w:rPr>
          <w:rFonts w:hint="cs"/>
          <w:rtl/>
        </w:rPr>
        <w:t>ک</w:t>
      </w:r>
      <w:r w:rsidRPr="00D21EA1">
        <w:rPr>
          <w:rFonts w:hint="cs"/>
          <w:rtl/>
        </w:rPr>
        <w:t>ه ناگز</w:t>
      </w:r>
      <w:r w:rsidR="00441E27" w:rsidRPr="00D21EA1">
        <w:rPr>
          <w:rFonts w:hint="cs"/>
          <w:rtl/>
        </w:rPr>
        <w:t>ی</w:t>
      </w:r>
      <w:r w:rsidRPr="00D21EA1">
        <w:rPr>
          <w:rFonts w:hint="cs"/>
          <w:rtl/>
        </w:rPr>
        <w:t xml:space="preserve">ر دچار نقص و </w:t>
      </w:r>
      <w:r w:rsidR="007C1A23" w:rsidRPr="00D21EA1">
        <w:rPr>
          <w:rFonts w:hint="cs"/>
          <w:rtl/>
        </w:rPr>
        <w:t>ک</w:t>
      </w:r>
      <w:r w:rsidRPr="00D21EA1">
        <w:rPr>
          <w:rFonts w:hint="cs"/>
          <w:rtl/>
        </w:rPr>
        <w:t>وتاه</w:t>
      </w:r>
      <w:r w:rsidR="00441E27" w:rsidRPr="00D21EA1">
        <w:rPr>
          <w:rFonts w:hint="cs"/>
          <w:rtl/>
        </w:rPr>
        <w:t>ی</w:t>
      </w:r>
      <w:r w:rsidRPr="00D21EA1">
        <w:rPr>
          <w:rFonts w:hint="cs"/>
          <w:rtl/>
        </w:rPr>
        <w:t xml:space="preserve"> در ادا</w:t>
      </w:r>
      <w:r w:rsidR="00441E27" w:rsidRPr="00D21EA1">
        <w:rPr>
          <w:rFonts w:hint="cs"/>
          <w:rtl/>
        </w:rPr>
        <w:t>ی</w:t>
      </w:r>
      <w:r w:rsidRPr="00D21EA1">
        <w:rPr>
          <w:rFonts w:hint="cs"/>
          <w:rtl/>
        </w:rPr>
        <w:t xml:space="preserve"> آن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هم </w:t>
      </w:r>
      <w:r w:rsidR="007C1A23" w:rsidRPr="00D21EA1">
        <w:rPr>
          <w:rFonts w:hint="cs"/>
          <w:rtl/>
        </w:rPr>
        <w:t>ک</w:t>
      </w:r>
      <w:r w:rsidRPr="00D21EA1">
        <w:rPr>
          <w:rFonts w:hint="cs"/>
          <w:rtl/>
        </w:rPr>
        <w:t>ه دچار تقص</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شده طلب</w:t>
      </w:r>
      <w:r w:rsidR="002A03C8" w:rsidRPr="00D21EA1">
        <w:rPr>
          <w:rFonts w:hint="cs"/>
          <w:rtl/>
        </w:rPr>
        <w:t xml:space="preserve"> </w:t>
      </w:r>
      <w:r w:rsidRPr="00D21EA1">
        <w:rPr>
          <w:rFonts w:hint="cs"/>
          <w:rtl/>
        </w:rPr>
        <w:t>بخشش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بدان ام</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از تقص</w:t>
      </w:r>
      <w:r w:rsidR="00441E27" w:rsidRPr="00D21EA1">
        <w:rPr>
          <w:rFonts w:hint="cs"/>
          <w:rtl/>
        </w:rPr>
        <w:t>ی</w:t>
      </w:r>
      <w:r w:rsidRPr="00D21EA1">
        <w:rPr>
          <w:rFonts w:hint="cs"/>
          <w:rtl/>
        </w:rPr>
        <w:t>رش چشم پوش</w:t>
      </w:r>
      <w:r w:rsidR="00441E27" w:rsidRPr="00D21EA1">
        <w:rPr>
          <w:rFonts w:hint="cs"/>
          <w:rtl/>
        </w:rPr>
        <w:t>ی</w:t>
      </w:r>
      <w:r w:rsidRPr="00D21EA1">
        <w:rPr>
          <w:rFonts w:hint="cs"/>
          <w:rtl/>
        </w:rPr>
        <w:t xml:space="preserve"> شود و ا</w:t>
      </w:r>
      <w:r w:rsidR="00441E27" w:rsidRPr="00D21EA1">
        <w:rPr>
          <w:rFonts w:hint="cs"/>
          <w:rtl/>
        </w:rPr>
        <w:t>ی</w:t>
      </w:r>
      <w:r w:rsidRPr="00D21EA1">
        <w:rPr>
          <w:rFonts w:hint="cs"/>
          <w:rtl/>
        </w:rPr>
        <w:t>ن طلب آم</w:t>
      </w:r>
      <w:r w:rsidR="00445153" w:rsidRPr="00D21EA1">
        <w:rPr>
          <w:rFonts w:hint="cs"/>
          <w:rtl/>
        </w:rPr>
        <w:t>ر</w:t>
      </w:r>
      <w:r w:rsidRPr="00D21EA1">
        <w:rPr>
          <w:rFonts w:hint="cs"/>
          <w:rtl/>
        </w:rPr>
        <w:t>زش او جبران</w:t>
      </w:r>
      <w:r w:rsidR="00441E27" w:rsidRPr="00D21EA1">
        <w:rPr>
          <w:rFonts w:hint="cs"/>
          <w:rtl/>
        </w:rPr>
        <w:t>ی</w:t>
      </w:r>
      <w:r w:rsidRPr="00D21EA1">
        <w:rPr>
          <w:rFonts w:hint="cs"/>
          <w:rtl/>
        </w:rPr>
        <w:t xml:space="preserve"> است بر آن نقص و </w:t>
      </w:r>
      <w:r w:rsidR="007C1A23" w:rsidRPr="00D21EA1">
        <w:rPr>
          <w:rFonts w:hint="cs"/>
          <w:rtl/>
        </w:rPr>
        <w:t>ک</w:t>
      </w:r>
      <w:r w:rsidRPr="00D21EA1">
        <w:rPr>
          <w:rFonts w:hint="cs"/>
          <w:rtl/>
        </w:rPr>
        <w:t>وتاه</w:t>
      </w:r>
      <w:r w:rsidR="00441E27" w:rsidRPr="00D21EA1">
        <w:rPr>
          <w:rFonts w:hint="cs"/>
          <w:rtl/>
        </w:rPr>
        <w:t>ی</w:t>
      </w:r>
      <w:r w:rsidRPr="00D21EA1">
        <w:rPr>
          <w:rFonts w:hint="cs"/>
          <w:rtl/>
        </w:rPr>
        <w:t xml:space="preserve">. </w:t>
      </w:r>
    </w:p>
    <w:p w:rsidR="00DE0AAE" w:rsidRPr="00D21EA1" w:rsidRDefault="00DE0AAE" w:rsidP="00487940">
      <w:pPr>
        <w:pStyle w:val="a0"/>
        <w:spacing w:line="235" w:lineRule="auto"/>
        <w:rPr>
          <w:rtl/>
        </w:rPr>
      </w:pPr>
      <w:r w:rsidRPr="00D21EA1">
        <w:rPr>
          <w:rFonts w:hint="cs"/>
          <w:rtl/>
        </w:rPr>
        <w:t>به دنبال آن نمازگزار به لا</w:t>
      </w:r>
      <w:r w:rsidR="009853CD" w:rsidRPr="00D21EA1">
        <w:rPr>
          <w:rFonts w:hint="cs"/>
          <w:rtl/>
        </w:rPr>
        <w:t xml:space="preserve"> </w:t>
      </w:r>
      <w:r w:rsidRPr="00D21EA1">
        <w:rPr>
          <w:rFonts w:hint="cs"/>
          <w:rtl/>
        </w:rPr>
        <w:t>اله الا الله گفتن م</w:t>
      </w:r>
      <w:r w:rsidR="00441E27" w:rsidRPr="00D21EA1">
        <w:rPr>
          <w:rFonts w:hint="cs"/>
          <w:rtl/>
        </w:rPr>
        <w:t>ی</w:t>
      </w:r>
      <w:r w:rsidRPr="00D21EA1">
        <w:rPr>
          <w:rFonts w:hint="cs"/>
          <w:rtl/>
        </w:rPr>
        <w:t>‌پردازد</w:t>
      </w:r>
      <w:r w:rsidR="009853CD" w:rsidRPr="00D21EA1">
        <w:rPr>
          <w:rFonts w:hint="cs"/>
          <w:rtl/>
        </w:rPr>
        <w:t>؛</w:t>
      </w:r>
      <w:r w:rsidRPr="00D21EA1">
        <w:rPr>
          <w:rFonts w:hint="cs"/>
          <w:rtl/>
        </w:rPr>
        <w:t xml:space="preserve"> از ورّاد برده‌</w:t>
      </w:r>
      <w:r w:rsidR="00441E27" w:rsidRPr="00D21EA1">
        <w:rPr>
          <w:rFonts w:hint="cs"/>
          <w:rtl/>
        </w:rPr>
        <w:t>ی</w:t>
      </w:r>
      <w:r w:rsidRPr="00D21EA1">
        <w:rPr>
          <w:rFonts w:hint="cs"/>
          <w:rtl/>
        </w:rPr>
        <w:t xml:space="preserve"> آزاد شده‌</w:t>
      </w:r>
      <w:r w:rsidR="00441E27" w:rsidRPr="00D21EA1">
        <w:rPr>
          <w:rFonts w:hint="cs"/>
          <w:rtl/>
        </w:rPr>
        <w:t>ی</w:t>
      </w:r>
      <w:r w:rsidRPr="00D21EA1">
        <w:rPr>
          <w:rFonts w:hint="cs"/>
          <w:rtl/>
        </w:rPr>
        <w:t xml:space="preserve"> مغ</w:t>
      </w:r>
      <w:r w:rsidR="00441E27" w:rsidRPr="00D21EA1">
        <w:rPr>
          <w:rFonts w:hint="cs"/>
          <w:rtl/>
        </w:rPr>
        <w:t>ی</w:t>
      </w:r>
      <w:r w:rsidRPr="00D21EA1">
        <w:rPr>
          <w:rFonts w:hint="cs"/>
          <w:rtl/>
        </w:rPr>
        <w:t>ر</w:t>
      </w:r>
      <w:r w:rsidR="00445153" w:rsidRPr="00D21EA1">
        <w:rPr>
          <w:rtl/>
        </w:rPr>
        <w:t>ة</w:t>
      </w:r>
      <w:r w:rsidRPr="00D21EA1">
        <w:rPr>
          <w:rFonts w:hint="cs"/>
          <w:rtl/>
        </w:rPr>
        <w:t xml:space="preserve"> بن شعبه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مغ</w:t>
      </w:r>
      <w:r w:rsidR="00441E27" w:rsidRPr="00D21EA1">
        <w:rPr>
          <w:rFonts w:hint="cs"/>
          <w:rtl/>
        </w:rPr>
        <w:t>ی</w:t>
      </w:r>
      <w:r w:rsidRPr="00D21EA1">
        <w:rPr>
          <w:rFonts w:hint="cs"/>
          <w:rtl/>
        </w:rPr>
        <w:t>ر</w:t>
      </w:r>
      <w:r w:rsidR="009853CD" w:rsidRPr="00D21EA1">
        <w:rPr>
          <w:rFonts w:hint="cs"/>
          <w:rtl/>
        </w:rPr>
        <w:t>ة</w:t>
      </w:r>
      <w:r w:rsidRPr="00D21EA1">
        <w:rPr>
          <w:rFonts w:hint="cs"/>
          <w:rtl/>
        </w:rPr>
        <w:t xml:space="preserve"> بن شعبه برا</w:t>
      </w:r>
      <w:r w:rsidR="00441E27" w:rsidRPr="00D21EA1">
        <w:rPr>
          <w:rFonts w:hint="cs"/>
          <w:rtl/>
        </w:rPr>
        <w:t>ی</w:t>
      </w:r>
      <w:r w:rsidRPr="00D21EA1">
        <w:rPr>
          <w:rFonts w:hint="cs"/>
          <w:rtl/>
        </w:rPr>
        <w:t xml:space="preserve"> معاو</w:t>
      </w:r>
      <w:r w:rsidR="00441E27" w:rsidRPr="00D21EA1">
        <w:rPr>
          <w:rFonts w:hint="cs"/>
          <w:rtl/>
        </w:rPr>
        <w:t>ی</w:t>
      </w:r>
      <w:r w:rsidRPr="00D21EA1">
        <w:rPr>
          <w:rFonts w:hint="cs"/>
          <w:rtl/>
        </w:rPr>
        <w:t>ه پسر ابوسف</w:t>
      </w:r>
      <w:r w:rsidR="00441E27" w:rsidRPr="00D21EA1">
        <w:rPr>
          <w:rFonts w:hint="cs"/>
          <w:rtl/>
        </w:rPr>
        <w:t>ی</w:t>
      </w:r>
      <w:r w:rsidRPr="00D21EA1">
        <w:rPr>
          <w:rFonts w:hint="cs"/>
          <w:rtl/>
        </w:rPr>
        <w:t>ان نوشت: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نماز را تمام م</w:t>
      </w:r>
      <w:r w:rsidR="00441E27" w:rsidRPr="00D21EA1">
        <w:rPr>
          <w:rFonts w:hint="cs"/>
          <w:rtl/>
        </w:rPr>
        <w:t>ی</w:t>
      </w:r>
      <w:r w:rsidRPr="00D21EA1">
        <w:rPr>
          <w:rFonts w:hint="cs"/>
          <w:rtl/>
        </w:rPr>
        <w:t>‌</w:t>
      </w:r>
      <w:r w:rsidR="007C1A23" w:rsidRPr="00D21EA1">
        <w:rPr>
          <w:rFonts w:hint="cs"/>
          <w:rtl/>
        </w:rPr>
        <w:t>ک</w:t>
      </w:r>
      <w:r w:rsidRPr="00D21EA1">
        <w:rPr>
          <w:rFonts w:hint="cs"/>
          <w:rtl/>
        </w:rPr>
        <w:t>رد و سلام م</w:t>
      </w:r>
      <w:r w:rsidR="00441E27" w:rsidRPr="00D21EA1">
        <w:rPr>
          <w:rFonts w:hint="cs"/>
          <w:rtl/>
        </w:rPr>
        <w:t>ی</w:t>
      </w:r>
      <w:r w:rsidRPr="00D21EA1">
        <w:rPr>
          <w:rFonts w:hint="cs"/>
          <w:rtl/>
        </w:rPr>
        <w:t>‌گفت، م</w:t>
      </w:r>
      <w:r w:rsidR="00441E27" w:rsidRPr="00D21EA1">
        <w:rPr>
          <w:rFonts w:hint="cs"/>
          <w:rtl/>
        </w:rPr>
        <w:t>ی</w:t>
      </w:r>
      <w:r w:rsidRPr="00D21EA1">
        <w:rPr>
          <w:rFonts w:hint="cs"/>
          <w:rtl/>
        </w:rPr>
        <w:t xml:space="preserve">‌فرمود: </w:t>
      </w:r>
      <w:r w:rsidR="0001122E" w:rsidRPr="0001122E">
        <w:rPr>
          <w:rStyle w:val="Char7"/>
          <w:rtl/>
        </w:rPr>
        <w:t>«</w:t>
      </w:r>
      <w:r w:rsidRPr="0001122E">
        <w:rPr>
          <w:rStyle w:val="Char7"/>
          <w:rtl/>
        </w:rPr>
        <w:t>لَا إِلَهَ إِلَّا اللهُ وَحْدَهُ لَا شَرِ</w:t>
      </w:r>
      <w:r w:rsidR="00441E27" w:rsidRPr="0001122E">
        <w:rPr>
          <w:rStyle w:val="Char7"/>
          <w:rtl/>
        </w:rPr>
        <w:t>ی</w:t>
      </w:r>
      <w:r w:rsidR="007C1A23" w:rsidRPr="0001122E">
        <w:rPr>
          <w:rStyle w:val="Char7"/>
          <w:rtl/>
        </w:rPr>
        <w:t>ک</w:t>
      </w:r>
      <w:r w:rsidRPr="0001122E">
        <w:rPr>
          <w:rStyle w:val="Char7"/>
          <w:rtl/>
        </w:rPr>
        <w:t xml:space="preserve"> لَهُ، لَهُ الْمُلْ</w:t>
      </w:r>
      <w:r w:rsidR="007C1A23" w:rsidRPr="0001122E">
        <w:rPr>
          <w:rStyle w:val="Char7"/>
          <w:rtl/>
        </w:rPr>
        <w:t>ک</w:t>
      </w:r>
      <w:r w:rsidRPr="0001122E">
        <w:rPr>
          <w:rStyle w:val="Char7"/>
          <w:rtl/>
        </w:rPr>
        <w:t xml:space="preserve"> وَلَهُ الْحَمْدُ وَهُوَ عَلَ</w:t>
      </w:r>
      <w:r w:rsidR="00441E27" w:rsidRPr="0001122E">
        <w:rPr>
          <w:rStyle w:val="Char7"/>
          <w:rtl/>
        </w:rPr>
        <w:t>ی</w:t>
      </w:r>
      <w:r w:rsidRPr="0001122E">
        <w:rPr>
          <w:rStyle w:val="Char7"/>
          <w:rtl/>
        </w:rPr>
        <w:t xml:space="preserve"> </w:t>
      </w:r>
      <w:r w:rsidR="007C1A23" w:rsidRPr="0001122E">
        <w:rPr>
          <w:rStyle w:val="Char7"/>
          <w:rtl/>
        </w:rPr>
        <w:t>ک</w:t>
      </w:r>
      <w:r w:rsidRPr="0001122E">
        <w:rPr>
          <w:rStyle w:val="Char7"/>
          <w:rtl/>
        </w:rPr>
        <w:t>لِّ شَ</w:t>
      </w:r>
      <w:r w:rsidR="00441E27" w:rsidRPr="0001122E">
        <w:rPr>
          <w:rStyle w:val="Char7"/>
          <w:rtl/>
        </w:rPr>
        <w:t>ی</w:t>
      </w:r>
      <w:r w:rsidRPr="0001122E">
        <w:rPr>
          <w:rStyle w:val="Char7"/>
          <w:rtl/>
        </w:rPr>
        <w:t>‌ءٍ قَدِ</w:t>
      </w:r>
      <w:r w:rsidR="00441E27" w:rsidRPr="0001122E">
        <w:rPr>
          <w:rStyle w:val="Char7"/>
          <w:rtl/>
        </w:rPr>
        <w:t>ی</w:t>
      </w:r>
      <w:r w:rsidRPr="0001122E">
        <w:rPr>
          <w:rStyle w:val="Char7"/>
          <w:rtl/>
        </w:rPr>
        <w:t>رٌ، أَللَّهُمَّ لَا مَانِعَ لِمَا أَعْطَ</w:t>
      </w:r>
      <w:r w:rsidR="00441E27" w:rsidRPr="0001122E">
        <w:rPr>
          <w:rStyle w:val="Char7"/>
          <w:rtl/>
        </w:rPr>
        <w:t>ی</w:t>
      </w:r>
      <w:r w:rsidRPr="0001122E">
        <w:rPr>
          <w:rStyle w:val="Char7"/>
          <w:rtl/>
        </w:rPr>
        <w:t>تَ، وَلَا مُعْطِ</w:t>
      </w:r>
      <w:r w:rsidR="00441E27" w:rsidRPr="0001122E">
        <w:rPr>
          <w:rStyle w:val="Char7"/>
          <w:rtl/>
        </w:rPr>
        <w:t>ی</w:t>
      </w:r>
      <w:r w:rsidRPr="0001122E">
        <w:rPr>
          <w:rStyle w:val="Char7"/>
          <w:rtl/>
        </w:rPr>
        <w:t xml:space="preserve"> لِمَا مَنَعْتَ، وَلَا </w:t>
      </w:r>
      <w:r w:rsidR="00441E27" w:rsidRPr="0001122E">
        <w:rPr>
          <w:rStyle w:val="Char7"/>
          <w:rtl/>
        </w:rPr>
        <w:t>ی</w:t>
      </w:r>
      <w:r w:rsidR="00445153" w:rsidRPr="0001122E">
        <w:rPr>
          <w:rStyle w:val="Char7"/>
          <w:rtl/>
        </w:rPr>
        <w:t>نْفَعُ ذَالجَدِّ مِنْ</w:t>
      </w:r>
      <w:r w:rsidR="007C1A23" w:rsidRPr="0001122E">
        <w:rPr>
          <w:rStyle w:val="Char7"/>
          <w:rtl/>
        </w:rPr>
        <w:t>ک</w:t>
      </w:r>
      <w:r w:rsidR="00445153" w:rsidRPr="0001122E">
        <w:rPr>
          <w:rStyle w:val="Char7"/>
          <w:rtl/>
        </w:rPr>
        <w:t>‌الجَدُّ</w:t>
      </w:r>
      <w:r w:rsidR="0001122E" w:rsidRPr="0001122E">
        <w:rPr>
          <w:rStyle w:val="Char7"/>
          <w:rtl/>
        </w:rPr>
        <w:t>»</w:t>
      </w:r>
      <w:r w:rsidRPr="00D21EA1">
        <w:rPr>
          <w:rFonts w:hint="cs"/>
          <w:rtl/>
        </w:rPr>
        <w:t xml:space="preserve">: معبود </w:t>
      </w:r>
      <w:r w:rsidRPr="00D21EA1">
        <w:t>]</w:t>
      </w:r>
      <w:r w:rsidRPr="00D21EA1">
        <w:rPr>
          <w:rFonts w:hint="cs"/>
          <w:rtl/>
        </w:rPr>
        <w:t>راست</w:t>
      </w:r>
      <w:r w:rsidR="00441E27" w:rsidRPr="00D21EA1">
        <w:rPr>
          <w:rFonts w:hint="cs"/>
          <w:rtl/>
        </w:rPr>
        <w:t>ی</w:t>
      </w:r>
      <w:r w:rsidRPr="00D21EA1">
        <w:rPr>
          <w:rFonts w:hint="cs"/>
          <w:rtl/>
        </w:rPr>
        <w:t>ن</w:t>
      </w:r>
      <w:r w:rsidR="00441E27" w:rsidRPr="00D21EA1">
        <w:rPr>
          <w:rFonts w:hint="cs"/>
          <w:rtl/>
        </w:rPr>
        <w:t>ی</w:t>
      </w:r>
      <w:r w:rsidRPr="00D21EA1">
        <w:t>[</w:t>
      </w:r>
      <w:r w:rsidRPr="00D21EA1">
        <w:rPr>
          <w:rFonts w:hint="cs"/>
          <w:rtl/>
        </w:rPr>
        <w:t xml:space="preserve"> جز خدا</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تا ن</w:t>
      </w:r>
      <w:r w:rsidR="00441E27" w:rsidRPr="00D21EA1">
        <w:rPr>
          <w:rFonts w:hint="cs"/>
          <w:rtl/>
        </w:rPr>
        <w:t>ی</w:t>
      </w:r>
      <w:r w:rsidRPr="00D21EA1">
        <w:rPr>
          <w:rFonts w:hint="cs"/>
          <w:rtl/>
        </w:rPr>
        <w:t>ست. او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ندارد؛ مل</w:t>
      </w:r>
      <w:r w:rsidR="007C1A23" w:rsidRPr="00D21EA1">
        <w:rPr>
          <w:rFonts w:hint="cs"/>
          <w:rtl/>
        </w:rPr>
        <w:t>ک</w:t>
      </w:r>
      <w:r w:rsidRPr="00D21EA1">
        <w:rPr>
          <w:rFonts w:hint="cs"/>
          <w:rtl/>
        </w:rPr>
        <w:t xml:space="preserve"> و ستا</w:t>
      </w:r>
      <w:r w:rsidR="00441E27" w:rsidRPr="00D21EA1">
        <w:rPr>
          <w:rFonts w:hint="cs"/>
          <w:rtl/>
        </w:rPr>
        <w:t>ی</w:t>
      </w:r>
      <w:r w:rsidRPr="00D21EA1">
        <w:rPr>
          <w:rFonts w:hint="cs"/>
          <w:rtl/>
        </w:rPr>
        <w:t>ش از آن اوست و او بر همه چ</w:t>
      </w:r>
      <w:r w:rsidR="00441E27" w:rsidRPr="00D21EA1">
        <w:rPr>
          <w:rFonts w:hint="cs"/>
          <w:rtl/>
        </w:rPr>
        <w:t>ی</w:t>
      </w:r>
      <w:r w:rsidRPr="00D21EA1">
        <w:rPr>
          <w:rFonts w:hint="cs"/>
          <w:rtl/>
        </w:rPr>
        <w:t>ز تواناست.خدا</w:t>
      </w:r>
      <w:r w:rsidR="00441E27" w:rsidRPr="00D21EA1">
        <w:rPr>
          <w:rFonts w:hint="cs"/>
          <w:rtl/>
        </w:rPr>
        <w:t>ی</w:t>
      </w:r>
      <w:r w:rsidRPr="00D21EA1">
        <w:rPr>
          <w:rFonts w:hint="cs"/>
          <w:rtl/>
        </w:rPr>
        <w:t>ا! آنچه را تو بده</w:t>
      </w:r>
      <w:r w:rsidR="00441E27" w:rsidRPr="00D21EA1">
        <w:rPr>
          <w:rFonts w:hint="cs"/>
          <w:rtl/>
        </w:rPr>
        <w:t>ی</w:t>
      </w:r>
      <w:r w:rsidRPr="00D21EA1">
        <w:rPr>
          <w:rFonts w:hint="cs"/>
          <w:rtl/>
        </w:rPr>
        <w:t xml:space="preserve"> باز دارنده‌ا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ش ن</w:t>
      </w:r>
      <w:r w:rsidR="00441E27" w:rsidRPr="00D21EA1">
        <w:rPr>
          <w:rFonts w:hint="cs"/>
          <w:rtl/>
        </w:rPr>
        <w:t>ی</w:t>
      </w:r>
      <w:r w:rsidRPr="00D21EA1">
        <w:rPr>
          <w:rFonts w:hint="cs"/>
          <w:rtl/>
        </w:rPr>
        <w:t>ست و آنچه را تو باز دار</w:t>
      </w:r>
      <w:r w:rsidR="00441E27" w:rsidRPr="00D21EA1">
        <w:rPr>
          <w:rFonts w:hint="cs"/>
          <w:rtl/>
        </w:rPr>
        <w:t>ی</w:t>
      </w:r>
      <w:r w:rsidRPr="00D21EA1">
        <w:rPr>
          <w:rFonts w:hint="cs"/>
          <w:rtl/>
        </w:rPr>
        <w:t xml:space="preserve"> دهنده‌ا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ش ن</w:t>
      </w:r>
      <w:r w:rsidR="00441E27" w:rsidRPr="00D21EA1">
        <w:rPr>
          <w:rFonts w:hint="cs"/>
          <w:rtl/>
        </w:rPr>
        <w:t>ی</w:t>
      </w:r>
      <w:r w:rsidRPr="00D21EA1">
        <w:rPr>
          <w:rFonts w:hint="cs"/>
          <w:rtl/>
        </w:rPr>
        <w:t>ست و ه</w:t>
      </w:r>
      <w:r w:rsidR="00441E27" w:rsidRPr="00D21EA1">
        <w:rPr>
          <w:rFonts w:hint="cs"/>
          <w:rtl/>
        </w:rPr>
        <w:t>ی</w:t>
      </w:r>
      <w:r w:rsidRPr="00D21EA1">
        <w:rPr>
          <w:rFonts w:hint="cs"/>
          <w:rtl/>
        </w:rPr>
        <w:t>چ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‌اش در برابر تو سود</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‌بخشد»</w:t>
      </w:r>
      <w:r w:rsidRPr="00D21EA1">
        <w:rPr>
          <w:rStyle w:val="FootnoteReference"/>
          <w:rFonts w:ascii="IRLotus" w:hAnsi="IRLotus" w:cs="IRLotus"/>
          <w:b/>
          <w:sz w:val="28"/>
          <w:szCs w:val="28"/>
          <w:rtl/>
        </w:rPr>
        <w:footnoteReference w:id="217"/>
      </w:r>
      <w:r w:rsidR="0001122E">
        <w:rPr>
          <w:rFonts w:hint="cs"/>
          <w:rtl/>
        </w:rPr>
        <w:t>.</w:t>
      </w:r>
    </w:p>
    <w:p w:rsidR="00DE0AAE" w:rsidRPr="00D21EA1" w:rsidRDefault="00DE0AAE" w:rsidP="00487940">
      <w:pPr>
        <w:pStyle w:val="a0"/>
        <w:widowControl w:val="0"/>
        <w:spacing w:line="235" w:lineRule="auto"/>
        <w:rPr>
          <w:rtl/>
        </w:rPr>
      </w:pPr>
      <w:r w:rsidRPr="00D21EA1">
        <w:rPr>
          <w:rFonts w:hint="cs"/>
          <w:rtl/>
        </w:rPr>
        <w:t>از عبدالله بن زب</w:t>
      </w:r>
      <w:r w:rsidR="00441E27" w:rsidRPr="00D21EA1">
        <w:rPr>
          <w:rFonts w:hint="cs"/>
          <w:rtl/>
        </w:rPr>
        <w:t>ی</w:t>
      </w:r>
      <w:r w:rsidRPr="00D21EA1">
        <w:rPr>
          <w:rFonts w:hint="cs"/>
          <w:rtl/>
        </w:rPr>
        <w:t>ر</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او بعد از گفتن سلام هر نماز</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‌گفت: «</w:t>
      </w:r>
      <w:r w:rsidRPr="0001122E">
        <w:rPr>
          <w:rStyle w:val="Char3"/>
          <w:rtl/>
        </w:rPr>
        <w:t>لَا إِلَه إِلَّا اللهُ وَحْدَهُ لَا شَرِ</w:t>
      </w:r>
      <w:r w:rsidR="00441E27" w:rsidRPr="0001122E">
        <w:rPr>
          <w:rStyle w:val="Char3"/>
          <w:rtl/>
        </w:rPr>
        <w:t>ی</w:t>
      </w:r>
      <w:r w:rsidR="007C1A23" w:rsidRPr="0001122E">
        <w:rPr>
          <w:rStyle w:val="Char3"/>
          <w:rtl/>
        </w:rPr>
        <w:t>ک</w:t>
      </w:r>
      <w:r w:rsidRPr="0001122E">
        <w:rPr>
          <w:rStyle w:val="Char3"/>
          <w:rtl/>
        </w:rPr>
        <w:t xml:space="preserve"> لَهُ، لَهُ الْمُلْ</w:t>
      </w:r>
      <w:r w:rsidR="007C1A23" w:rsidRPr="0001122E">
        <w:rPr>
          <w:rStyle w:val="Char3"/>
          <w:rtl/>
        </w:rPr>
        <w:t>ک</w:t>
      </w:r>
      <w:r w:rsidRPr="0001122E">
        <w:rPr>
          <w:rStyle w:val="Char3"/>
          <w:rtl/>
        </w:rPr>
        <w:t xml:space="preserve"> وَلَهُ الْحَمْدُ، وَهُوَ عَلَ</w:t>
      </w:r>
      <w:r w:rsidR="00441E27" w:rsidRPr="0001122E">
        <w:rPr>
          <w:rStyle w:val="Char3"/>
          <w:rtl/>
        </w:rPr>
        <w:t>ی</w:t>
      </w:r>
      <w:r w:rsidRPr="0001122E">
        <w:rPr>
          <w:rStyle w:val="Char3"/>
          <w:rtl/>
        </w:rPr>
        <w:t xml:space="preserve"> </w:t>
      </w:r>
      <w:r w:rsidR="007C1A23" w:rsidRPr="0001122E">
        <w:rPr>
          <w:rStyle w:val="Char3"/>
          <w:rtl/>
        </w:rPr>
        <w:t>ک</w:t>
      </w:r>
      <w:r w:rsidRPr="0001122E">
        <w:rPr>
          <w:rStyle w:val="Char3"/>
          <w:rtl/>
        </w:rPr>
        <w:t>لِّ شَ</w:t>
      </w:r>
      <w:r w:rsidR="00441E27" w:rsidRPr="0001122E">
        <w:rPr>
          <w:rStyle w:val="Char3"/>
          <w:rtl/>
        </w:rPr>
        <w:t>ی</w:t>
      </w:r>
      <w:r w:rsidRPr="0001122E">
        <w:rPr>
          <w:rStyle w:val="Char3"/>
          <w:rtl/>
        </w:rPr>
        <w:t>ءٍ قَدِ</w:t>
      </w:r>
      <w:r w:rsidR="00441E27" w:rsidRPr="0001122E">
        <w:rPr>
          <w:rStyle w:val="Char3"/>
          <w:rtl/>
        </w:rPr>
        <w:t>ی</w:t>
      </w:r>
      <w:r w:rsidR="009853CD" w:rsidRPr="0001122E">
        <w:rPr>
          <w:rStyle w:val="Char3"/>
          <w:rtl/>
        </w:rPr>
        <w:t>رُ، لَا</w:t>
      </w:r>
      <w:r w:rsidR="0001122E">
        <w:rPr>
          <w:rStyle w:val="Char3"/>
          <w:rFonts w:hint="cs"/>
          <w:rtl/>
        </w:rPr>
        <w:t xml:space="preserve"> </w:t>
      </w:r>
      <w:r w:rsidR="009853CD" w:rsidRPr="0001122E">
        <w:rPr>
          <w:rStyle w:val="Char3"/>
          <w:rtl/>
        </w:rPr>
        <w:t>حَوْلِ وَ</w:t>
      </w:r>
      <w:r w:rsidRPr="0001122E">
        <w:rPr>
          <w:rStyle w:val="Char3"/>
          <w:rtl/>
        </w:rPr>
        <w:t>لَا</w:t>
      </w:r>
      <w:r w:rsidR="0001122E">
        <w:rPr>
          <w:rStyle w:val="Char3"/>
          <w:rFonts w:hint="cs"/>
          <w:rtl/>
        </w:rPr>
        <w:t xml:space="preserve"> </w:t>
      </w:r>
      <w:r w:rsidRPr="0001122E">
        <w:rPr>
          <w:rStyle w:val="Char3"/>
          <w:rtl/>
        </w:rPr>
        <w:t>قُوَ</w:t>
      </w:r>
      <w:r w:rsidR="00445153" w:rsidRPr="0001122E">
        <w:rPr>
          <w:rStyle w:val="Char3"/>
          <w:rtl/>
        </w:rPr>
        <w:t>ة</w:t>
      </w:r>
      <w:r w:rsidRPr="0001122E">
        <w:rPr>
          <w:rStyle w:val="Char3"/>
          <w:rtl/>
        </w:rPr>
        <w:t xml:space="preserve"> إِلَّا بِاللهِ،</w:t>
      </w:r>
      <w:r w:rsidRPr="0001122E">
        <w:rPr>
          <w:rStyle w:val="Char3"/>
          <w:rFonts w:hint="cs"/>
          <w:rtl/>
        </w:rPr>
        <w:t xml:space="preserve"> </w:t>
      </w:r>
      <w:r w:rsidR="009853CD" w:rsidRPr="0001122E">
        <w:rPr>
          <w:rStyle w:val="Char3"/>
          <w:rtl/>
        </w:rPr>
        <w:t>لَا</w:t>
      </w:r>
      <w:r w:rsidR="0001122E">
        <w:rPr>
          <w:rStyle w:val="Char3"/>
          <w:rFonts w:hint="cs"/>
          <w:rtl/>
        </w:rPr>
        <w:t xml:space="preserve"> </w:t>
      </w:r>
      <w:r w:rsidR="009853CD" w:rsidRPr="0001122E">
        <w:rPr>
          <w:rStyle w:val="Char3"/>
          <w:rtl/>
        </w:rPr>
        <w:t>إِلَهَ إِلَّا الله وَ</w:t>
      </w:r>
      <w:r w:rsidRPr="0001122E">
        <w:rPr>
          <w:rStyle w:val="Char3"/>
          <w:rtl/>
        </w:rPr>
        <w:t>لَا نَعْبُدُ إِلَّا إِ</w:t>
      </w:r>
      <w:r w:rsidR="00441E27" w:rsidRPr="0001122E">
        <w:rPr>
          <w:rStyle w:val="Char3"/>
          <w:rtl/>
        </w:rPr>
        <w:t>ی</w:t>
      </w:r>
      <w:r w:rsidRPr="0001122E">
        <w:rPr>
          <w:rStyle w:val="Char3"/>
          <w:rtl/>
        </w:rPr>
        <w:t>اهُ، لَهُ النَّعْمَ</w:t>
      </w:r>
      <w:r w:rsidR="00445153" w:rsidRPr="0001122E">
        <w:rPr>
          <w:rStyle w:val="Char3"/>
          <w:rtl/>
        </w:rPr>
        <w:t>ة</w:t>
      </w:r>
      <w:r w:rsidR="009853CD" w:rsidRPr="0001122E">
        <w:rPr>
          <w:rStyle w:val="Char3"/>
          <w:rtl/>
        </w:rPr>
        <w:t xml:space="preserve"> وَلَهُ الفَضْلُ وَ</w:t>
      </w:r>
      <w:r w:rsidRPr="0001122E">
        <w:rPr>
          <w:rStyle w:val="Char3"/>
          <w:rtl/>
        </w:rPr>
        <w:t>لَهُ الثَّنَاءُ الْحَسَنُ، لَا</w:t>
      </w:r>
      <w:r w:rsidR="0001122E">
        <w:rPr>
          <w:rStyle w:val="Char3"/>
          <w:rFonts w:hint="cs"/>
          <w:rtl/>
        </w:rPr>
        <w:t xml:space="preserve"> </w:t>
      </w:r>
      <w:r w:rsidRPr="0001122E">
        <w:rPr>
          <w:rStyle w:val="Char3"/>
          <w:rtl/>
        </w:rPr>
        <w:t>إِلهَ إِلَّا اللهُ مُخْلِصِ</w:t>
      </w:r>
      <w:r w:rsidR="00441E27" w:rsidRPr="0001122E">
        <w:rPr>
          <w:rStyle w:val="Char3"/>
          <w:rtl/>
        </w:rPr>
        <w:t>ی</w:t>
      </w:r>
      <w:r w:rsidRPr="0001122E">
        <w:rPr>
          <w:rStyle w:val="Char3"/>
          <w:rtl/>
        </w:rPr>
        <w:t>نَ لَهُ الدِّ</w:t>
      </w:r>
      <w:r w:rsidR="00441E27" w:rsidRPr="0001122E">
        <w:rPr>
          <w:rStyle w:val="Char3"/>
          <w:rtl/>
        </w:rPr>
        <w:t>ی</w:t>
      </w:r>
      <w:r w:rsidR="009853CD" w:rsidRPr="0001122E">
        <w:rPr>
          <w:rStyle w:val="Char3"/>
          <w:rtl/>
        </w:rPr>
        <w:t>نَ وَ</w:t>
      </w:r>
      <w:r w:rsidRPr="0001122E">
        <w:rPr>
          <w:rStyle w:val="Char3"/>
          <w:rtl/>
        </w:rPr>
        <w:t xml:space="preserve">لَوْ </w:t>
      </w:r>
      <w:r w:rsidR="007C1A23" w:rsidRPr="0001122E">
        <w:rPr>
          <w:rStyle w:val="Char3"/>
          <w:rtl/>
        </w:rPr>
        <w:t>ک</w:t>
      </w:r>
      <w:r w:rsidRPr="0001122E">
        <w:rPr>
          <w:rStyle w:val="Char3"/>
          <w:rtl/>
        </w:rPr>
        <w:t>رِهَ الْ</w:t>
      </w:r>
      <w:r w:rsidR="007C1A23" w:rsidRPr="0001122E">
        <w:rPr>
          <w:rStyle w:val="Char3"/>
          <w:rtl/>
        </w:rPr>
        <w:t>ک</w:t>
      </w:r>
      <w:r w:rsidRPr="0001122E">
        <w:rPr>
          <w:rStyle w:val="Char3"/>
          <w:rtl/>
        </w:rPr>
        <w:t>افِروُنَ</w:t>
      </w:r>
      <w:r w:rsidRPr="00D21EA1">
        <w:rPr>
          <w:rFonts w:hint="cs"/>
          <w:rtl/>
        </w:rPr>
        <w:t xml:space="preserve">: معبود </w:t>
      </w:r>
      <w:r w:rsidRPr="00D21EA1">
        <w:t>]</w:t>
      </w:r>
      <w:r w:rsidRPr="00D21EA1">
        <w:rPr>
          <w:rFonts w:hint="cs"/>
          <w:rtl/>
        </w:rPr>
        <w:t>راست</w:t>
      </w:r>
      <w:r w:rsidR="00441E27" w:rsidRPr="00D21EA1">
        <w:rPr>
          <w:rFonts w:hint="cs"/>
          <w:rtl/>
        </w:rPr>
        <w:t>ی</w:t>
      </w:r>
      <w:r w:rsidRPr="00D21EA1">
        <w:rPr>
          <w:rFonts w:hint="cs"/>
          <w:rtl/>
        </w:rPr>
        <w:t>ن</w:t>
      </w:r>
      <w:r w:rsidR="00441E27" w:rsidRPr="00D21EA1">
        <w:rPr>
          <w:rFonts w:hint="cs"/>
          <w:rtl/>
        </w:rPr>
        <w:t>ی</w:t>
      </w:r>
      <w:r w:rsidRPr="00D21EA1">
        <w:t>[</w:t>
      </w:r>
      <w:r w:rsidRPr="00D21EA1">
        <w:rPr>
          <w:rFonts w:hint="cs"/>
          <w:rtl/>
        </w:rPr>
        <w:t xml:space="preserve"> جز خدا</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تا ن</w:t>
      </w:r>
      <w:r w:rsidR="00441E27" w:rsidRPr="00D21EA1">
        <w:rPr>
          <w:rFonts w:hint="cs"/>
          <w:rtl/>
        </w:rPr>
        <w:t>ی</w:t>
      </w:r>
      <w:r w:rsidRPr="00D21EA1">
        <w:rPr>
          <w:rFonts w:hint="cs"/>
          <w:rtl/>
        </w:rPr>
        <w:t>ست. او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ندارد؛ مل</w:t>
      </w:r>
      <w:r w:rsidR="007C1A23" w:rsidRPr="00D21EA1">
        <w:rPr>
          <w:rFonts w:hint="cs"/>
          <w:rtl/>
        </w:rPr>
        <w:t>ک</w:t>
      </w:r>
      <w:r w:rsidRPr="00D21EA1">
        <w:rPr>
          <w:rFonts w:hint="cs"/>
          <w:rtl/>
        </w:rPr>
        <w:t xml:space="preserve"> و ستا</w:t>
      </w:r>
      <w:r w:rsidR="00441E27" w:rsidRPr="00D21EA1">
        <w:rPr>
          <w:rFonts w:hint="cs"/>
          <w:rtl/>
        </w:rPr>
        <w:t>ی</w:t>
      </w:r>
      <w:r w:rsidRPr="00D21EA1">
        <w:rPr>
          <w:rFonts w:hint="cs"/>
          <w:rtl/>
        </w:rPr>
        <w:t>ش از آن اوست و او بر همه چ</w:t>
      </w:r>
      <w:r w:rsidR="00441E27" w:rsidRPr="00D21EA1">
        <w:rPr>
          <w:rFonts w:hint="cs"/>
          <w:rtl/>
        </w:rPr>
        <w:t>ی</w:t>
      </w:r>
      <w:r w:rsidRPr="00D21EA1">
        <w:rPr>
          <w:rFonts w:hint="cs"/>
          <w:rtl/>
        </w:rPr>
        <w:t>ز تواناست و ه</w:t>
      </w:r>
      <w:r w:rsidR="00441E27" w:rsidRPr="00D21EA1">
        <w:rPr>
          <w:rFonts w:hint="cs"/>
          <w:rtl/>
        </w:rPr>
        <w:t>ی</w:t>
      </w:r>
      <w:r w:rsidRPr="00D21EA1">
        <w:rPr>
          <w:rFonts w:hint="cs"/>
          <w:rtl/>
        </w:rPr>
        <w:t>چ تحول</w:t>
      </w:r>
      <w:r w:rsidR="00441E27" w:rsidRPr="00D21EA1">
        <w:rPr>
          <w:rFonts w:hint="cs"/>
          <w:rtl/>
        </w:rPr>
        <w:t>ی</w:t>
      </w:r>
      <w:r w:rsidRPr="00D21EA1">
        <w:rPr>
          <w:rFonts w:hint="cs"/>
          <w:rtl/>
        </w:rPr>
        <w:t xml:space="preserve"> در </w:t>
      </w:r>
      <w:r w:rsidR="007C1A23" w:rsidRPr="00D21EA1">
        <w:rPr>
          <w:rFonts w:hint="cs"/>
          <w:rtl/>
        </w:rPr>
        <w:t>ک</w:t>
      </w:r>
      <w:r w:rsidRPr="00D21EA1">
        <w:rPr>
          <w:rFonts w:hint="cs"/>
          <w:rtl/>
        </w:rPr>
        <w:t>ارها و ه</w:t>
      </w:r>
      <w:r w:rsidR="00441E27" w:rsidRPr="00D21EA1">
        <w:rPr>
          <w:rFonts w:hint="cs"/>
          <w:rtl/>
        </w:rPr>
        <w:t>ی</w:t>
      </w:r>
      <w:r w:rsidRPr="00D21EA1">
        <w:rPr>
          <w:rFonts w:hint="cs"/>
          <w:rtl/>
        </w:rPr>
        <w:t>چ قدرت</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مگر به خواست ا</w:t>
      </w:r>
      <w:r w:rsidR="00445153" w:rsidRPr="00D21EA1">
        <w:rPr>
          <w:rFonts w:hint="cs"/>
          <w:rtl/>
        </w:rPr>
        <w:t>لله، ه</w:t>
      </w:r>
      <w:r w:rsidR="00441E27" w:rsidRPr="00D21EA1">
        <w:rPr>
          <w:rFonts w:hint="cs"/>
          <w:rtl/>
        </w:rPr>
        <w:t>ی</w:t>
      </w:r>
      <w:r w:rsidR="00445153" w:rsidRPr="00D21EA1">
        <w:rPr>
          <w:rFonts w:hint="cs"/>
          <w:rtl/>
        </w:rPr>
        <w:t xml:space="preserve">چ </w:t>
      </w:r>
      <w:r w:rsidR="007C1A23" w:rsidRPr="00D21EA1">
        <w:rPr>
          <w:rFonts w:hint="cs"/>
          <w:rtl/>
        </w:rPr>
        <w:t>ک</w:t>
      </w:r>
      <w:r w:rsidR="00445153" w:rsidRPr="00D21EA1">
        <w:rPr>
          <w:rFonts w:hint="cs"/>
          <w:rtl/>
        </w:rPr>
        <w:t>س</w:t>
      </w:r>
      <w:r w:rsidR="00441E27" w:rsidRPr="00D21EA1">
        <w:rPr>
          <w:rFonts w:hint="cs"/>
          <w:rtl/>
        </w:rPr>
        <w:t>ی</w:t>
      </w:r>
      <w:r w:rsidR="00445153" w:rsidRPr="00D21EA1">
        <w:rPr>
          <w:rFonts w:hint="cs"/>
          <w:rtl/>
        </w:rPr>
        <w:t xml:space="preserve"> جزالله سزاوار پرست</w:t>
      </w:r>
      <w:r w:rsidRPr="00D21EA1">
        <w:rPr>
          <w:rFonts w:hint="cs"/>
          <w:rtl/>
        </w:rPr>
        <w:t>ش ن</w:t>
      </w:r>
      <w:r w:rsidR="00441E27" w:rsidRPr="00D21EA1">
        <w:rPr>
          <w:rFonts w:hint="cs"/>
          <w:rtl/>
        </w:rPr>
        <w:t>ی</w:t>
      </w:r>
      <w:r w:rsidRPr="00D21EA1">
        <w:rPr>
          <w:rFonts w:hint="cs"/>
          <w:rtl/>
        </w:rPr>
        <w:t>ست و ما تنها او را پرستش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م، نعمت و فضل از جانب اوست، و ستا</w:t>
      </w:r>
      <w:r w:rsidR="00441E27" w:rsidRPr="00D21EA1">
        <w:rPr>
          <w:rFonts w:hint="cs"/>
          <w:rtl/>
        </w:rPr>
        <w:t>ی</w:t>
      </w:r>
      <w:r w:rsidRPr="00D21EA1">
        <w:rPr>
          <w:rFonts w:hint="cs"/>
          <w:rtl/>
        </w:rPr>
        <w:t>ش ن</w:t>
      </w:r>
      <w:r w:rsidR="00441E27" w:rsidRPr="00D21EA1">
        <w:rPr>
          <w:rFonts w:hint="cs"/>
          <w:rtl/>
        </w:rPr>
        <w:t>ی</w:t>
      </w:r>
      <w:r w:rsidR="007C1A23" w:rsidRPr="00D21EA1">
        <w:rPr>
          <w:rFonts w:hint="cs"/>
          <w:rtl/>
        </w:rPr>
        <w:t>ک</w:t>
      </w:r>
      <w:r w:rsidRPr="00D21EA1">
        <w:rPr>
          <w:rFonts w:hint="cs"/>
          <w:rtl/>
        </w:rPr>
        <w:t>و تنها سزاوار اوست،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w:t>
      </w:r>
      <w:r w:rsidR="009853CD" w:rsidRPr="00D21EA1">
        <w:rPr>
          <w:rFonts w:hint="cs"/>
          <w:rtl/>
        </w:rPr>
        <w:t>الله</w:t>
      </w:r>
      <w:r w:rsidRPr="00D21EA1">
        <w:rPr>
          <w:rFonts w:hint="cs"/>
          <w:rtl/>
        </w:rPr>
        <w:t xml:space="preserve"> وجود ندارد و ما تنها شر</w:t>
      </w:r>
      <w:r w:rsidR="00441E27" w:rsidRPr="00D21EA1">
        <w:rPr>
          <w:rFonts w:hint="cs"/>
          <w:rtl/>
        </w:rPr>
        <w:t>ی</w:t>
      </w:r>
      <w:r w:rsidRPr="00D21EA1">
        <w:rPr>
          <w:rFonts w:hint="cs"/>
          <w:rtl/>
        </w:rPr>
        <w:t>عت او را آ</w:t>
      </w:r>
      <w:r w:rsidR="00441E27" w:rsidRPr="00D21EA1">
        <w:rPr>
          <w:rFonts w:hint="cs"/>
          <w:rtl/>
        </w:rPr>
        <w:t>یی</w:t>
      </w:r>
      <w:r w:rsidRPr="00D21EA1">
        <w:rPr>
          <w:rFonts w:hint="cs"/>
          <w:rtl/>
        </w:rPr>
        <w:t xml:space="preserve">ن </w:t>
      </w:r>
      <w:r w:rsidR="00441E27" w:rsidRPr="00D21EA1">
        <w:rPr>
          <w:rtl/>
        </w:rPr>
        <w:t>[</w:t>
      </w:r>
      <w:r w:rsidRPr="00D21EA1">
        <w:rPr>
          <w:rFonts w:hint="cs"/>
          <w:rtl/>
        </w:rPr>
        <w:t>خود</w:t>
      </w:r>
      <w:r w:rsidR="00441E27" w:rsidRPr="00D21EA1">
        <w:rPr>
          <w:rtl/>
        </w:rPr>
        <w:t>]</w:t>
      </w:r>
      <w:r w:rsidRPr="00D21EA1">
        <w:rPr>
          <w:rFonts w:hint="cs"/>
          <w:rtl/>
        </w:rPr>
        <w:t xml:space="preserve"> م</w:t>
      </w:r>
      <w:r w:rsidR="00441E27" w:rsidRPr="00D21EA1">
        <w:rPr>
          <w:rFonts w:hint="cs"/>
          <w:rtl/>
        </w:rPr>
        <w:t>ی</w:t>
      </w:r>
      <w:r w:rsidRPr="00D21EA1">
        <w:rPr>
          <w:rFonts w:hint="cs"/>
          <w:rtl/>
        </w:rPr>
        <w:t>‌دان</w:t>
      </w:r>
      <w:r w:rsidR="00441E27" w:rsidRPr="00D21EA1">
        <w:rPr>
          <w:rFonts w:hint="cs"/>
          <w:rtl/>
        </w:rPr>
        <w:t>ی</w:t>
      </w:r>
      <w:r w:rsidRPr="00D21EA1">
        <w:rPr>
          <w:rFonts w:hint="cs"/>
          <w:rtl/>
        </w:rPr>
        <w:t>م، و فرمانبردار</w:t>
      </w:r>
      <w:r w:rsidR="00441E27" w:rsidRPr="00D21EA1">
        <w:rPr>
          <w:rFonts w:hint="cs"/>
          <w:rtl/>
        </w:rPr>
        <w:t>ی</w:t>
      </w:r>
      <w:r w:rsidRPr="00D21EA1">
        <w:rPr>
          <w:rFonts w:hint="cs"/>
          <w:rtl/>
        </w:rPr>
        <w:t xml:space="preserve"> را خالص او م</w:t>
      </w:r>
      <w:r w:rsidR="00441E27" w:rsidRPr="00D21EA1">
        <w:rPr>
          <w:rFonts w:hint="cs"/>
          <w:rtl/>
        </w:rPr>
        <w:t>ی</w:t>
      </w:r>
      <w:r w:rsidRPr="00D21EA1">
        <w:rPr>
          <w:rFonts w:hint="cs"/>
          <w:rtl/>
        </w:rPr>
        <w:t>‌گردان</w:t>
      </w:r>
      <w:r w:rsidR="00441E27" w:rsidRPr="00D21EA1">
        <w:rPr>
          <w:rFonts w:hint="cs"/>
          <w:rtl/>
        </w:rPr>
        <w:t>ی</w:t>
      </w:r>
      <w:r w:rsidRPr="00D21EA1">
        <w:rPr>
          <w:rFonts w:hint="cs"/>
          <w:rtl/>
        </w:rPr>
        <w:t xml:space="preserve">م، هر چند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افران بدشان ب</w:t>
      </w:r>
      <w:r w:rsidR="00441E27" w:rsidRPr="00D21EA1">
        <w:rPr>
          <w:rFonts w:hint="cs"/>
          <w:rtl/>
        </w:rPr>
        <w:t>ی</w:t>
      </w:r>
      <w:r w:rsidRPr="00D21EA1">
        <w:rPr>
          <w:rFonts w:hint="cs"/>
          <w:rtl/>
        </w:rPr>
        <w:t>ا</w:t>
      </w:r>
      <w:r w:rsidR="00441E27" w:rsidRPr="00D21EA1">
        <w:rPr>
          <w:rFonts w:hint="cs"/>
          <w:rtl/>
        </w:rPr>
        <w:t>ی</w:t>
      </w:r>
      <w:r w:rsidRPr="00D21EA1">
        <w:rPr>
          <w:rFonts w:hint="cs"/>
          <w:rtl/>
        </w:rPr>
        <w:t>د. ابن زب</w:t>
      </w:r>
      <w:r w:rsidR="00441E27" w:rsidRPr="00D21EA1">
        <w:rPr>
          <w:rFonts w:hint="cs"/>
          <w:rtl/>
        </w:rPr>
        <w:t>ی</w:t>
      </w:r>
      <w:r w:rsidRPr="00D21EA1">
        <w:rPr>
          <w:rFonts w:hint="cs"/>
          <w:rtl/>
        </w:rPr>
        <w:t xml:space="preserve">ر گفته‌است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بعد از هر نماز بدان تهل</w:t>
      </w:r>
      <w:r w:rsidR="00441E27" w:rsidRPr="00D21EA1">
        <w:rPr>
          <w:rFonts w:hint="cs"/>
          <w:rtl/>
        </w:rPr>
        <w:t>ی</w:t>
      </w:r>
      <w:r w:rsidRPr="00D21EA1">
        <w:rPr>
          <w:rFonts w:hint="cs"/>
          <w:rtl/>
        </w:rPr>
        <w:t>ل م</w:t>
      </w:r>
      <w:r w:rsidR="00441E27" w:rsidRPr="00D21EA1">
        <w:rPr>
          <w:rFonts w:hint="cs"/>
          <w:rtl/>
        </w:rPr>
        <w:t>ی</w:t>
      </w:r>
      <w:r w:rsidRPr="00D21EA1">
        <w:rPr>
          <w:rFonts w:hint="cs"/>
          <w:rtl/>
        </w:rPr>
        <w:t>‌گفتند»</w:t>
      </w:r>
      <w:r w:rsidRPr="00D21EA1">
        <w:rPr>
          <w:rStyle w:val="FootnoteReference"/>
          <w:rFonts w:ascii="IRLotus" w:hAnsi="IRLotus" w:cs="IRLotus"/>
          <w:b/>
          <w:sz w:val="28"/>
          <w:szCs w:val="28"/>
          <w:rtl/>
        </w:rPr>
        <w:footnoteReference w:id="218"/>
      </w:r>
      <w:r w:rsidR="0001122E">
        <w:rPr>
          <w:rFonts w:hint="cs"/>
          <w:rtl/>
        </w:rPr>
        <w:t>.</w:t>
      </w:r>
    </w:p>
    <w:p w:rsidR="00DE0AAE" w:rsidRPr="00D21EA1" w:rsidRDefault="00DE0AAE" w:rsidP="00487940">
      <w:pPr>
        <w:pStyle w:val="a0"/>
        <w:widowControl w:val="0"/>
        <w:spacing w:line="235" w:lineRule="auto"/>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1122E">
        <w:rPr>
          <w:rStyle w:val="Char3"/>
          <w:rFonts w:hint="cs"/>
          <w:rtl/>
        </w:rPr>
        <w:t>«</w:t>
      </w:r>
      <w:r w:rsidRPr="0001122E">
        <w:rPr>
          <w:rStyle w:val="Char3"/>
          <w:rtl/>
        </w:rPr>
        <w:t xml:space="preserve">وَلاَ </w:t>
      </w:r>
      <w:r w:rsidR="00441E27" w:rsidRPr="0001122E">
        <w:rPr>
          <w:rStyle w:val="Char3"/>
          <w:rtl/>
        </w:rPr>
        <w:t>ی</w:t>
      </w:r>
      <w:r w:rsidR="00445153" w:rsidRPr="0001122E">
        <w:rPr>
          <w:rStyle w:val="Char3"/>
          <w:rtl/>
        </w:rPr>
        <w:t>نْفَعُ ذَال</w:t>
      </w:r>
      <w:r w:rsidR="00445153" w:rsidRPr="0001122E">
        <w:rPr>
          <w:rStyle w:val="Char3"/>
          <w:rFonts w:hint="cs"/>
          <w:rtl/>
        </w:rPr>
        <w:t>ْ</w:t>
      </w:r>
      <w:r w:rsidR="00445153" w:rsidRPr="0001122E">
        <w:rPr>
          <w:rStyle w:val="Char3"/>
          <w:rtl/>
        </w:rPr>
        <w:t>جَ</w:t>
      </w:r>
      <w:r w:rsidRPr="0001122E">
        <w:rPr>
          <w:rStyle w:val="Char3"/>
          <w:rtl/>
        </w:rPr>
        <w:t>د</w:t>
      </w:r>
      <w:r w:rsidR="00445153" w:rsidRPr="0001122E">
        <w:rPr>
          <w:rStyle w:val="Char3"/>
          <w:rtl/>
        </w:rPr>
        <w:t>ِّ من</w:t>
      </w:r>
      <w:r w:rsidR="007C1A23" w:rsidRPr="0001122E">
        <w:rPr>
          <w:rStyle w:val="Char3"/>
          <w:rtl/>
        </w:rPr>
        <w:t>ک</w:t>
      </w:r>
      <w:r w:rsidR="00445153" w:rsidRPr="0001122E">
        <w:rPr>
          <w:rStyle w:val="Char3"/>
          <w:rtl/>
        </w:rPr>
        <w:t xml:space="preserve"> الجَ</w:t>
      </w:r>
      <w:r w:rsidRPr="0001122E">
        <w:rPr>
          <w:rStyle w:val="Char3"/>
          <w:rtl/>
        </w:rPr>
        <w:t>د</w:t>
      </w:r>
      <w:r w:rsidR="00445153" w:rsidRPr="0001122E">
        <w:rPr>
          <w:rStyle w:val="Char3"/>
          <w:rtl/>
        </w:rPr>
        <w:t>ُّ</w:t>
      </w:r>
      <w:r w:rsidRPr="0001122E">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w:t>
      </w:r>
      <w:r w:rsidR="00441E27" w:rsidRPr="00D21EA1">
        <w:rPr>
          <w:rFonts w:hint="cs"/>
          <w:rtl/>
        </w:rPr>
        <w:t>ی</w:t>
      </w:r>
      <w:r w:rsidRPr="00D21EA1">
        <w:rPr>
          <w:rFonts w:hint="cs"/>
          <w:rtl/>
        </w:rPr>
        <w:t>چ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‌ن</w:t>
      </w:r>
      <w:r w:rsidR="00441E27" w:rsidRPr="00D21EA1">
        <w:rPr>
          <w:rFonts w:hint="cs"/>
          <w:rtl/>
        </w:rPr>
        <w:t>ی</w:t>
      </w:r>
      <w:r w:rsidRPr="00D21EA1">
        <w:rPr>
          <w:rFonts w:hint="cs"/>
          <w:rtl/>
        </w:rPr>
        <w:t>از</w:t>
      </w:r>
      <w:r w:rsidR="00441E27" w:rsidRPr="00D21EA1">
        <w:rPr>
          <w:rFonts w:hint="cs"/>
          <w:rtl/>
        </w:rPr>
        <w:t>ی</w:t>
      </w:r>
      <w:r w:rsidRPr="00D21EA1">
        <w:rPr>
          <w:rFonts w:hint="cs"/>
          <w:rtl/>
        </w:rPr>
        <w:t>‌اش در برابر تو سود</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‌بخشد بل</w:t>
      </w:r>
      <w:r w:rsidR="007C1A23" w:rsidRPr="00D21EA1">
        <w:rPr>
          <w:rFonts w:hint="cs"/>
          <w:rtl/>
        </w:rPr>
        <w:t>ک</w:t>
      </w:r>
      <w:r w:rsidRPr="00D21EA1">
        <w:rPr>
          <w:rFonts w:hint="cs"/>
          <w:rtl/>
        </w:rPr>
        <w:t>ه طاعت</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تو انجام م</w:t>
      </w:r>
      <w:r w:rsidR="00441E27" w:rsidRPr="00D21EA1">
        <w:rPr>
          <w:rFonts w:hint="cs"/>
          <w:rtl/>
        </w:rPr>
        <w:t>ی</w:t>
      </w:r>
      <w:r w:rsidRPr="00D21EA1">
        <w:rPr>
          <w:rFonts w:hint="cs"/>
          <w:rtl/>
        </w:rPr>
        <w:t>‌دهد و ا</w:t>
      </w:r>
      <w:r w:rsidR="00441E27" w:rsidRPr="00D21EA1">
        <w:rPr>
          <w:rFonts w:hint="cs"/>
          <w:rtl/>
        </w:rPr>
        <w:t>ی</w:t>
      </w:r>
      <w:r w:rsidRPr="00D21EA1">
        <w:rPr>
          <w:rFonts w:hint="cs"/>
          <w:rtl/>
        </w:rPr>
        <w:t>مانش به تو،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از دستوراتت فرمان بردار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به او سود م</w:t>
      </w:r>
      <w:r w:rsidR="00441E27" w:rsidRPr="00D21EA1">
        <w:rPr>
          <w:rFonts w:hint="cs"/>
          <w:rtl/>
        </w:rPr>
        <w:t>ی</w:t>
      </w:r>
      <w:r w:rsidRPr="00D21EA1">
        <w:rPr>
          <w:rFonts w:hint="cs"/>
          <w:rtl/>
        </w:rPr>
        <w:t xml:space="preserve">‌رساند. </w:t>
      </w:r>
    </w:p>
    <w:p w:rsidR="00DE0AAE" w:rsidRPr="00D21EA1" w:rsidRDefault="00DE0AAE" w:rsidP="0001122E">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1122E">
        <w:rPr>
          <w:rStyle w:val="Char3"/>
          <w:rFonts w:hint="cs"/>
          <w:rtl/>
        </w:rPr>
        <w:t>«</w:t>
      </w:r>
      <w:r w:rsidRPr="0001122E">
        <w:rPr>
          <w:rStyle w:val="Char3"/>
          <w:rtl/>
        </w:rPr>
        <w:t>لا</w:t>
      </w:r>
      <w:r w:rsidR="0001122E">
        <w:rPr>
          <w:rStyle w:val="Char3"/>
          <w:rFonts w:hint="cs"/>
          <w:rtl/>
        </w:rPr>
        <w:t xml:space="preserve"> إ</w:t>
      </w:r>
      <w:r w:rsidRPr="0001122E">
        <w:rPr>
          <w:rStyle w:val="Char3"/>
          <w:rtl/>
        </w:rPr>
        <w:t xml:space="preserve">له </w:t>
      </w:r>
      <w:r w:rsidR="0001122E">
        <w:rPr>
          <w:rStyle w:val="Char3"/>
          <w:rFonts w:hint="cs"/>
          <w:rtl/>
        </w:rPr>
        <w:t>إ</w:t>
      </w:r>
      <w:r w:rsidRPr="0001122E">
        <w:rPr>
          <w:rStyle w:val="Char3"/>
          <w:rtl/>
        </w:rPr>
        <w:t>لا الله مخلص</w:t>
      </w:r>
      <w:r w:rsidR="00441E27" w:rsidRPr="0001122E">
        <w:rPr>
          <w:rStyle w:val="Char3"/>
          <w:rtl/>
        </w:rPr>
        <w:t>ی</w:t>
      </w:r>
      <w:r w:rsidRPr="0001122E">
        <w:rPr>
          <w:rStyle w:val="Char3"/>
          <w:rtl/>
        </w:rPr>
        <w:t>ن له الد</w:t>
      </w:r>
      <w:r w:rsidR="00441E27" w:rsidRPr="0001122E">
        <w:rPr>
          <w:rStyle w:val="Char3"/>
          <w:rtl/>
        </w:rPr>
        <w:t>ی</w:t>
      </w:r>
      <w:r w:rsidR="009853CD" w:rsidRPr="0001122E">
        <w:rPr>
          <w:rStyle w:val="Char3"/>
          <w:rtl/>
        </w:rPr>
        <w:t>ن و</w:t>
      </w:r>
      <w:r w:rsidRPr="0001122E">
        <w:rPr>
          <w:rStyle w:val="Char3"/>
          <w:rtl/>
        </w:rPr>
        <w:t xml:space="preserve">لو </w:t>
      </w:r>
      <w:r w:rsidR="007C1A23" w:rsidRPr="0001122E">
        <w:rPr>
          <w:rStyle w:val="Char3"/>
          <w:rtl/>
        </w:rPr>
        <w:t>ک</w:t>
      </w:r>
      <w:r w:rsidR="009853CD" w:rsidRPr="0001122E">
        <w:rPr>
          <w:rStyle w:val="Char3"/>
          <w:rFonts w:hint="cs"/>
          <w:rtl/>
        </w:rPr>
        <w:t>َ</w:t>
      </w:r>
      <w:r w:rsidRPr="0001122E">
        <w:rPr>
          <w:rStyle w:val="Char3"/>
          <w:rtl/>
        </w:rPr>
        <w:t>ر</w:t>
      </w:r>
      <w:r w:rsidR="009853CD" w:rsidRPr="0001122E">
        <w:rPr>
          <w:rStyle w:val="Char3"/>
          <w:rFonts w:hint="cs"/>
          <w:rtl/>
        </w:rPr>
        <w:t>ِ</w:t>
      </w:r>
      <w:r w:rsidRPr="0001122E">
        <w:rPr>
          <w:rStyle w:val="Char3"/>
          <w:rtl/>
        </w:rPr>
        <w:t>ه ال</w:t>
      </w:r>
      <w:r w:rsidR="007C1A23" w:rsidRPr="0001122E">
        <w:rPr>
          <w:rStyle w:val="Char3"/>
          <w:rtl/>
        </w:rPr>
        <w:t>ک</w:t>
      </w:r>
      <w:r w:rsidRPr="0001122E">
        <w:rPr>
          <w:rStyle w:val="Char3"/>
          <w:rtl/>
        </w:rPr>
        <w:t>افرون</w:t>
      </w:r>
      <w:r w:rsidRPr="0001122E">
        <w:rPr>
          <w:rStyle w:val="Char3"/>
          <w:rFonts w:hint="cs"/>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ما بر ا</w:t>
      </w:r>
      <w:r w:rsidR="00441E27" w:rsidRPr="00D21EA1">
        <w:rPr>
          <w:rStyle w:val="Char0"/>
          <w:rFonts w:hint="cs"/>
          <w:rtl/>
        </w:rPr>
        <w:t>ی</w:t>
      </w:r>
      <w:r w:rsidRPr="00D21EA1">
        <w:rPr>
          <w:rStyle w:val="Char0"/>
          <w:rFonts w:hint="cs"/>
          <w:rtl/>
        </w:rPr>
        <w:t>ن توح</w:t>
      </w:r>
      <w:r w:rsidR="00441E27" w:rsidRPr="00D21EA1">
        <w:rPr>
          <w:rStyle w:val="Char0"/>
          <w:rFonts w:hint="cs"/>
          <w:rtl/>
        </w:rPr>
        <w:t>ی</w:t>
      </w:r>
      <w:r w:rsidRPr="00D21EA1">
        <w:rPr>
          <w:rStyle w:val="Char0"/>
          <w:rFonts w:hint="cs"/>
          <w:rtl/>
        </w:rPr>
        <w:t>د و اخلاص پا</w:t>
      </w:r>
      <w:r w:rsidR="00441E27" w:rsidRPr="00D21EA1">
        <w:rPr>
          <w:rStyle w:val="Char0"/>
          <w:rFonts w:hint="cs"/>
          <w:rtl/>
        </w:rPr>
        <w:t>ی</w:t>
      </w:r>
      <w:r w:rsidRPr="00D21EA1">
        <w:rPr>
          <w:rStyle w:val="Char0"/>
          <w:rFonts w:hint="cs"/>
          <w:rtl/>
        </w:rPr>
        <w:t xml:space="preserve"> بند</w:t>
      </w:r>
      <w:r w:rsidR="00441E27" w:rsidRPr="00D21EA1">
        <w:rPr>
          <w:rStyle w:val="Char0"/>
          <w:rFonts w:hint="cs"/>
          <w:rtl/>
        </w:rPr>
        <w:t>ی</w:t>
      </w:r>
      <w:r w:rsidRPr="00D21EA1">
        <w:rPr>
          <w:rStyle w:val="Char0"/>
          <w:rFonts w:hint="cs"/>
          <w:rtl/>
        </w:rPr>
        <w:t xml:space="preserve">م هر چند </w:t>
      </w:r>
      <w:r w:rsidR="007C1A23" w:rsidRPr="00D21EA1">
        <w:rPr>
          <w:rStyle w:val="Char0"/>
          <w:rFonts w:hint="cs"/>
          <w:rtl/>
        </w:rPr>
        <w:t>ک</w:t>
      </w:r>
      <w:r w:rsidRPr="00D21EA1">
        <w:rPr>
          <w:rStyle w:val="Char0"/>
          <w:rFonts w:hint="cs"/>
          <w:rtl/>
        </w:rPr>
        <w:t>فار از ا</w:t>
      </w:r>
      <w:r w:rsidR="00441E27" w:rsidRPr="00D21EA1">
        <w:rPr>
          <w:rStyle w:val="Char0"/>
          <w:rFonts w:hint="cs"/>
          <w:rtl/>
        </w:rPr>
        <w:t>ی</w:t>
      </w:r>
      <w:r w:rsidRPr="00D21EA1">
        <w:rPr>
          <w:rStyle w:val="Char0"/>
          <w:rFonts w:hint="cs"/>
          <w:rtl/>
        </w:rPr>
        <w:t>ن امر ناخشنود باشند.</w:t>
      </w:r>
      <w:r w:rsidR="002A03C8" w:rsidRPr="00D21EA1">
        <w:rPr>
          <w:rStyle w:val="Char0"/>
          <w:rFonts w:hint="cs"/>
          <w:rtl/>
        </w:rPr>
        <w:t xml:space="preserve"> </w:t>
      </w:r>
    </w:p>
    <w:p w:rsidR="00DE0AAE" w:rsidRPr="00D21EA1" w:rsidRDefault="00DE0AAE" w:rsidP="00D21EA1">
      <w:pPr>
        <w:pStyle w:val="a0"/>
        <w:rPr>
          <w:rtl/>
        </w:rPr>
      </w:pPr>
      <w:r w:rsidRPr="00D21EA1">
        <w:rPr>
          <w:rFonts w:hint="cs"/>
          <w:rtl/>
        </w:rPr>
        <w:t>سپس شخص مسلمان بعد از ا</w:t>
      </w:r>
      <w:r w:rsidR="00441E27" w:rsidRPr="00D21EA1">
        <w:rPr>
          <w:rFonts w:hint="cs"/>
          <w:rtl/>
        </w:rPr>
        <w:t>ی</w:t>
      </w:r>
      <w:r w:rsidRPr="00D21EA1">
        <w:rPr>
          <w:rFonts w:hint="cs"/>
          <w:rtl/>
        </w:rPr>
        <w:t>ن به تسب</w:t>
      </w:r>
      <w:r w:rsidR="00441E27" w:rsidRPr="00D21EA1">
        <w:rPr>
          <w:rFonts w:hint="cs"/>
          <w:rtl/>
        </w:rPr>
        <w:t>ی</w:t>
      </w:r>
      <w:r w:rsidRPr="00D21EA1">
        <w:rPr>
          <w:rFonts w:hint="cs"/>
          <w:rtl/>
        </w:rPr>
        <w:t>حات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‌پردازد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دنبال نمازها</w:t>
      </w:r>
      <w:r w:rsidR="00441E27" w:rsidRPr="00D21EA1">
        <w:rPr>
          <w:rFonts w:hint="cs"/>
          <w:rtl/>
        </w:rPr>
        <w:t>ی</w:t>
      </w:r>
      <w:r w:rsidRPr="00D21EA1">
        <w:rPr>
          <w:rFonts w:hint="cs"/>
          <w:rtl/>
        </w:rPr>
        <w:t>ش م</w:t>
      </w:r>
      <w:r w:rsidR="00441E27" w:rsidRPr="00D21EA1">
        <w:rPr>
          <w:rFonts w:hint="cs"/>
          <w:rtl/>
        </w:rPr>
        <w:t>ی</w:t>
      </w:r>
      <w:r w:rsidRPr="00D21EA1">
        <w:rPr>
          <w:rFonts w:hint="cs"/>
          <w:rtl/>
        </w:rPr>
        <w:t xml:space="preserve">‌گفته است. </w:t>
      </w:r>
    </w:p>
    <w:p w:rsidR="00DE0AAE" w:rsidRPr="00D21EA1" w:rsidRDefault="00DE0AAE" w:rsidP="0001122E">
      <w:pPr>
        <w:pStyle w:val="a0"/>
        <w:rPr>
          <w:rtl/>
        </w:rPr>
      </w:pPr>
      <w:r w:rsidRPr="00D21EA1">
        <w:rPr>
          <w:rFonts w:hint="cs"/>
          <w:rtl/>
        </w:rPr>
        <w:t>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«هر </w:t>
      </w:r>
      <w:r w:rsidR="007C1A23" w:rsidRPr="00D21EA1">
        <w:rPr>
          <w:rFonts w:hint="cs"/>
          <w:rtl/>
        </w:rPr>
        <w:t>ک</w:t>
      </w:r>
      <w:r w:rsidRPr="00D21EA1">
        <w:rPr>
          <w:rFonts w:hint="cs"/>
          <w:rtl/>
        </w:rPr>
        <w:t>س پس ازنماز س</w:t>
      </w:r>
      <w:r w:rsidR="00441E27" w:rsidRPr="00D21EA1">
        <w:rPr>
          <w:rFonts w:hint="cs"/>
          <w:rtl/>
        </w:rPr>
        <w:t>ی</w:t>
      </w:r>
      <w:r w:rsidRPr="00D21EA1">
        <w:rPr>
          <w:rFonts w:hint="cs"/>
          <w:rtl/>
        </w:rPr>
        <w:t xml:space="preserve"> و سه بار </w:t>
      </w:r>
      <w:r w:rsidR="00B21D4C" w:rsidRPr="00D21EA1">
        <w:rPr>
          <w:rFonts w:hint="cs"/>
          <w:rtl/>
        </w:rPr>
        <w:t>سبحان الله</w:t>
      </w:r>
      <w:r w:rsidRPr="00D21EA1">
        <w:rPr>
          <w:rFonts w:hint="cs"/>
          <w:rtl/>
        </w:rPr>
        <w:t>، س</w:t>
      </w:r>
      <w:r w:rsidR="00441E27" w:rsidRPr="00D21EA1">
        <w:rPr>
          <w:rFonts w:hint="cs"/>
          <w:rtl/>
        </w:rPr>
        <w:t>ی</w:t>
      </w:r>
      <w:r w:rsidRPr="00D21EA1">
        <w:rPr>
          <w:rFonts w:hint="cs"/>
          <w:rtl/>
        </w:rPr>
        <w:t xml:space="preserve">‌و سه بار </w:t>
      </w:r>
      <w:r w:rsidR="00A23340" w:rsidRPr="00D21EA1">
        <w:rPr>
          <w:rFonts w:hint="cs"/>
          <w:rtl/>
        </w:rPr>
        <w:t>الحمد لله</w:t>
      </w:r>
      <w:r w:rsidRPr="00D21EA1">
        <w:rPr>
          <w:rFonts w:hint="cs"/>
          <w:rtl/>
        </w:rPr>
        <w:t>، س</w:t>
      </w:r>
      <w:r w:rsidR="00441E27" w:rsidRPr="00D21EA1">
        <w:rPr>
          <w:rFonts w:hint="cs"/>
          <w:rtl/>
        </w:rPr>
        <w:t>ی</w:t>
      </w:r>
      <w:r w:rsidRPr="00D21EA1">
        <w:rPr>
          <w:rFonts w:hint="cs"/>
          <w:rtl/>
        </w:rPr>
        <w:t xml:space="preserve"> و سه بار </w:t>
      </w:r>
      <w:r w:rsidR="00B21D4C" w:rsidRPr="00D21EA1">
        <w:rPr>
          <w:rFonts w:hint="cs"/>
          <w:rtl/>
        </w:rPr>
        <w:t>الله اکبر</w:t>
      </w:r>
      <w:r w:rsidRPr="00D21EA1">
        <w:rPr>
          <w:rFonts w:hint="cs"/>
          <w:rtl/>
        </w:rPr>
        <w:t xml:space="preserve"> بگو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مجموعاً نود و نه تا م</w:t>
      </w:r>
      <w:r w:rsidR="00441E27" w:rsidRPr="00D21EA1">
        <w:rPr>
          <w:rFonts w:hint="cs"/>
          <w:rtl/>
        </w:rPr>
        <w:t>ی</w:t>
      </w:r>
      <w:r w:rsidRPr="00D21EA1">
        <w:rPr>
          <w:rFonts w:hint="cs"/>
          <w:rtl/>
        </w:rPr>
        <w:t>‌شود و برا</w:t>
      </w:r>
      <w:r w:rsidR="00441E27" w:rsidRPr="00D21EA1">
        <w:rPr>
          <w:rFonts w:hint="cs"/>
          <w:rtl/>
        </w:rPr>
        <w:t>ی</w:t>
      </w:r>
      <w:r w:rsidRPr="00D21EA1">
        <w:rPr>
          <w:rFonts w:hint="cs"/>
          <w:rtl/>
        </w:rPr>
        <w:t xml:space="preserve"> صدم</w:t>
      </w:r>
      <w:r w:rsidR="00441E27" w:rsidRPr="00D21EA1">
        <w:rPr>
          <w:rFonts w:hint="cs"/>
          <w:rtl/>
        </w:rPr>
        <w:t>ی</w:t>
      </w:r>
      <w:r w:rsidRPr="00D21EA1">
        <w:rPr>
          <w:rFonts w:hint="cs"/>
          <w:rtl/>
        </w:rPr>
        <w:t>ن بار ا</w:t>
      </w:r>
      <w:r w:rsidR="00441E27" w:rsidRPr="00D21EA1">
        <w:rPr>
          <w:rFonts w:hint="cs"/>
          <w:rtl/>
        </w:rPr>
        <w:t>ی</w:t>
      </w:r>
      <w:r w:rsidRPr="00D21EA1">
        <w:rPr>
          <w:rFonts w:hint="cs"/>
          <w:rtl/>
        </w:rPr>
        <w:t>ن را بگو</w:t>
      </w:r>
      <w:r w:rsidR="00441E27" w:rsidRPr="00D21EA1">
        <w:rPr>
          <w:rFonts w:hint="cs"/>
          <w:rtl/>
        </w:rPr>
        <w:t>ی</w:t>
      </w:r>
      <w:r w:rsidRPr="00D21EA1">
        <w:rPr>
          <w:rFonts w:hint="cs"/>
          <w:rtl/>
        </w:rPr>
        <w:t>د:</w:t>
      </w:r>
      <w:r w:rsidRPr="00D21EA1">
        <w:rPr>
          <w:rStyle w:val="Char2"/>
          <w:rFonts w:ascii="IRLotus" w:hAnsi="IRLotus" w:cs="IRLotus"/>
          <w:rtl/>
        </w:rPr>
        <w:t xml:space="preserve"> </w:t>
      </w:r>
      <w:r w:rsidR="0001122E" w:rsidRPr="0001122E">
        <w:rPr>
          <w:rStyle w:val="Char3"/>
          <w:rtl/>
        </w:rPr>
        <w:t>«</w:t>
      </w:r>
      <w:r w:rsidRPr="0001122E">
        <w:rPr>
          <w:rStyle w:val="Char3"/>
          <w:rtl/>
        </w:rPr>
        <w:t>لَا</w:t>
      </w:r>
      <w:r w:rsidR="0001122E">
        <w:rPr>
          <w:rStyle w:val="Char3"/>
          <w:rFonts w:hint="cs"/>
          <w:rtl/>
        </w:rPr>
        <w:t xml:space="preserve"> </w:t>
      </w:r>
      <w:r w:rsidRPr="0001122E">
        <w:rPr>
          <w:rStyle w:val="Char3"/>
          <w:rtl/>
        </w:rPr>
        <w:t xml:space="preserve">إِلهَ إِلَّا اللهَ وَحْدَهُ </w:t>
      </w:r>
      <w:r w:rsidR="00445153" w:rsidRPr="0001122E">
        <w:rPr>
          <w:rStyle w:val="Char3"/>
          <w:rtl/>
        </w:rPr>
        <w:t>لَا شَرِ</w:t>
      </w:r>
      <w:r w:rsidR="00441E27" w:rsidRPr="0001122E">
        <w:rPr>
          <w:rStyle w:val="Char3"/>
          <w:rtl/>
        </w:rPr>
        <w:t>ی</w:t>
      </w:r>
      <w:r w:rsidR="007C1A23" w:rsidRPr="0001122E">
        <w:rPr>
          <w:rStyle w:val="Char3"/>
          <w:rtl/>
        </w:rPr>
        <w:t>ک</w:t>
      </w:r>
      <w:r w:rsidR="00445153" w:rsidRPr="0001122E">
        <w:rPr>
          <w:rStyle w:val="Char3"/>
          <w:rtl/>
        </w:rPr>
        <w:t xml:space="preserve"> لَهُ، لَهُ الْمُلْ</w:t>
      </w:r>
      <w:r w:rsidR="007C1A23" w:rsidRPr="0001122E">
        <w:rPr>
          <w:rStyle w:val="Char3"/>
          <w:rtl/>
        </w:rPr>
        <w:t>ک</w:t>
      </w:r>
      <w:r w:rsidRPr="0001122E">
        <w:rPr>
          <w:rStyle w:val="Char3"/>
          <w:rtl/>
        </w:rPr>
        <w:t xml:space="preserve"> وَلَهُ الحَمْدُ، وَهُوَ عَلَ</w:t>
      </w:r>
      <w:r w:rsidR="00441E27" w:rsidRPr="0001122E">
        <w:rPr>
          <w:rStyle w:val="Char3"/>
          <w:rtl/>
        </w:rPr>
        <w:t>ی</w:t>
      </w:r>
      <w:r w:rsidRPr="0001122E">
        <w:rPr>
          <w:rStyle w:val="Char3"/>
          <w:rtl/>
        </w:rPr>
        <w:t xml:space="preserve"> </w:t>
      </w:r>
      <w:r w:rsidR="007C1A23" w:rsidRPr="0001122E">
        <w:rPr>
          <w:rStyle w:val="Char3"/>
          <w:rtl/>
        </w:rPr>
        <w:t>ک</w:t>
      </w:r>
      <w:r w:rsidRPr="0001122E">
        <w:rPr>
          <w:rStyle w:val="Char3"/>
          <w:rtl/>
        </w:rPr>
        <w:t>لِّ شَ</w:t>
      </w:r>
      <w:r w:rsidR="00441E27" w:rsidRPr="0001122E">
        <w:rPr>
          <w:rStyle w:val="Char3"/>
          <w:rtl/>
        </w:rPr>
        <w:t>ی</w:t>
      </w:r>
      <w:r w:rsidRPr="0001122E">
        <w:rPr>
          <w:rStyle w:val="Char3"/>
          <w:rtl/>
        </w:rPr>
        <w:t>ءٍ قَدِ</w:t>
      </w:r>
      <w:r w:rsidR="00441E27" w:rsidRPr="0001122E">
        <w:rPr>
          <w:rStyle w:val="Char3"/>
          <w:rtl/>
        </w:rPr>
        <w:t>ی</w:t>
      </w:r>
      <w:r w:rsidRPr="0001122E">
        <w:rPr>
          <w:rStyle w:val="Char3"/>
          <w:rtl/>
        </w:rPr>
        <w:t>رٌ</w:t>
      </w:r>
      <w:r w:rsidR="0001122E" w:rsidRPr="0001122E">
        <w:rPr>
          <w:rStyle w:val="Char3"/>
          <w:rtl/>
        </w:rPr>
        <w:t>»</w:t>
      </w:r>
      <w:r w:rsidRPr="00D21EA1">
        <w:rPr>
          <w:rFonts w:hint="cs"/>
          <w:rtl/>
        </w:rPr>
        <w:t xml:space="preserve">، گناهانش اگر به اندازه </w:t>
      </w:r>
      <w:r w:rsidR="007C1A23" w:rsidRPr="00D21EA1">
        <w:rPr>
          <w:rFonts w:hint="cs"/>
          <w:rtl/>
        </w:rPr>
        <w:t>ک</w:t>
      </w:r>
      <w:r w:rsidRPr="00D21EA1">
        <w:rPr>
          <w:rFonts w:hint="cs"/>
          <w:rtl/>
        </w:rPr>
        <w:t>ف در</w:t>
      </w:r>
      <w:r w:rsidR="00441E27" w:rsidRPr="00D21EA1">
        <w:rPr>
          <w:rFonts w:hint="cs"/>
          <w:rtl/>
        </w:rPr>
        <w:t>ی</w:t>
      </w:r>
      <w:r w:rsidRPr="00D21EA1">
        <w:rPr>
          <w:rFonts w:hint="cs"/>
          <w:rtl/>
        </w:rPr>
        <w:t>ا هم باشند، باز هم آمرز</w:t>
      </w:r>
      <w:r w:rsidR="00441E27" w:rsidRPr="00D21EA1">
        <w:rPr>
          <w:rFonts w:hint="cs"/>
          <w:rtl/>
        </w:rPr>
        <w:t>ی</w:t>
      </w:r>
      <w:r w:rsidRPr="00D21EA1">
        <w:rPr>
          <w:rFonts w:hint="cs"/>
          <w:rtl/>
        </w:rPr>
        <w:t>ده م</w:t>
      </w:r>
      <w:r w:rsidR="00441E27" w:rsidRPr="00D21EA1">
        <w:rPr>
          <w:rFonts w:hint="cs"/>
          <w:rtl/>
        </w:rPr>
        <w:t>ی</w:t>
      </w:r>
      <w:r w:rsidRPr="00D21EA1">
        <w:rPr>
          <w:rFonts w:hint="cs"/>
          <w:rtl/>
        </w:rPr>
        <w:t>‌شوند»</w:t>
      </w:r>
      <w:r w:rsidRPr="00D21EA1">
        <w:rPr>
          <w:rStyle w:val="FootnoteReference"/>
          <w:rFonts w:ascii="IRLotus" w:hAnsi="IRLotus" w:cs="IRLotus"/>
          <w:b/>
          <w:sz w:val="28"/>
          <w:szCs w:val="28"/>
          <w:rtl/>
        </w:rPr>
        <w:footnoteReference w:id="219"/>
      </w:r>
      <w:r w:rsidR="0001122E">
        <w:rPr>
          <w:rFonts w:hint="cs"/>
          <w:rtl/>
        </w:rPr>
        <w:t>.</w:t>
      </w:r>
      <w:r w:rsidRPr="00D21EA1">
        <w:rPr>
          <w:rFonts w:hint="cs"/>
          <w:rtl/>
        </w:rPr>
        <w:t xml:space="preserve"> </w:t>
      </w:r>
    </w:p>
    <w:p w:rsidR="00DE0AAE" w:rsidRPr="00D21EA1" w:rsidRDefault="00DE0AAE" w:rsidP="00A1442F">
      <w:pPr>
        <w:pStyle w:val="a0"/>
        <w:rPr>
          <w:rtl/>
        </w:rPr>
      </w:pPr>
      <w:r w:rsidRPr="00D21EA1">
        <w:rPr>
          <w:rFonts w:hint="cs"/>
          <w:rtl/>
        </w:rPr>
        <w:t>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«عده‌ا</w:t>
      </w:r>
      <w:r w:rsidR="00441E27" w:rsidRPr="00D21EA1">
        <w:rPr>
          <w:rFonts w:hint="cs"/>
          <w:rtl/>
        </w:rPr>
        <w:t>ی</w:t>
      </w:r>
      <w:r w:rsidRPr="00D21EA1">
        <w:rPr>
          <w:rFonts w:hint="cs"/>
          <w:rtl/>
        </w:rPr>
        <w:t xml:space="preserve"> از فقرا نزد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آمدند و عرض </w:t>
      </w:r>
      <w:r w:rsidR="007C1A23" w:rsidRPr="00D21EA1">
        <w:rPr>
          <w:rFonts w:hint="cs"/>
          <w:rtl/>
        </w:rPr>
        <w:t>ک</w:t>
      </w:r>
      <w:r w:rsidRPr="00D21EA1">
        <w:rPr>
          <w:rFonts w:hint="cs"/>
          <w:rtl/>
        </w:rPr>
        <w:t xml:space="preserve">ردند: ثروتمندان </w:t>
      </w:r>
      <w:r w:rsidR="009853CD" w:rsidRPr="00D21EA1">
        <w:rPr>
          <w:rFonts w:hint="cs"/>
          <w:rtl/>
        </w:rPr>
        <w:t>[</w:t>
      </w:r>
      <w:r w:rsidRPr="00D21EA1">
        <w:rPr>
          <w:rFonts w:hint="cs"/>
          <w:rtl/>
        </w:rPr>
        <w:t>علاوه بر رفاه ماد</w:t>
      </w:r>
      <w:r w:rsidR="00441E27" w:rsidRPr="00D21EA1">
        <w:rPr>
          <w:rFonts w:hint="cs"/>
          <w:rtl/>
        </w:rPr>
        <w:t>ی</w:t>
      </w:r>
      <w:r w:rsidR="009853CD" w:rsidRPr="00D21EA1">
        <w:rPr>
          <w:rFonts w:hint="cs"/>
          <w:rtl/>
        </w:rPr>
        <w:t>]</w:t>
      </w:r>
      <w:r w:rsidRPr="00D21EA1">
        <w:rPr>
          <w:rFonts w:hint="cs"/>
          <w:rtl/>
        </w:rPr>
        <w:t xml:space="preserve"> درجات رف</w:t>
      </w:r>
      <w:r w:rsidR="00441E27" w:rsidRPr="00D21EA1">
        <w:rPr>
          <w:rFonts w:hint="cs"/>
          <w:rtl/>
        </w:rPr>
        <w:t>ی</w:t>
      </w:r>
      <w:r w:rsidRPr="00D21EA1">
        <w:rPr>
          <w:rFonts w:hint="cs"/>
          <w:rtl/>
        </w:rPr>
        <w:t>ع بهشت و نعمت‌ها</w:t>
      </w:r>
      <w:r w:rsidR="00441E27" w:rsidRPr="00D21EA1">
        <w:rPr>
          <w:rFonts w:hint="cs"/>
          <w:rtl/>
        </w:rPr>
        <w:t>ی</w:t>
      </w:r>
      <w:r w:rsidRPr="00D21EA1">
        <w:rPr>
          <w:rFonts w:hint="cs"/>
          <w:rtl/>
        </w:rPr>
        <w:t xml:space="preserve"> جاودان آن را از آن خود ساختند. ز</w:t>
      </w:r>
      <w:r w:rsidR="00441E27" w:rsidRPr="00D21EA1">
        <w:rPr>
          <w:rFonts w:hint="cs"/>
          <w:rtl/>
        </w:rPr>
        <w:t>ی</w:t>
      </w:r>
      <w:r w:rsidRPr="00D21EA1">
        <w:rPr>
          <w:rFonts w:hint="cs"/>
          <w:rtl/>
        </w:rPr>
        <w:t>را مانند ما نماز م</w:t>
      </w:r>
      <w:r w:rsidR="00441E27" w:rsidRPr="00D21EA1">
        <w:rPr>
          <w:rFonts w:hint="cs"/>
          <w:rtl/>
        </w:rPr>
        <w:t>ی</w:t>
      </w:r>
      <w:r w:rsidRPr="00D21EA1">
        <w:rPr>
          <w:rFonts w:hint="cs"/>
          <w:rtl/>
        </w:rPr>
        <w:t>‌خوانند، روزه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رند </w:t>
      </w:r>
      <w:r w:rsidR="00445153" w:rsidRPr="00D21EA1">
        <w:rPr>
          <w:rFonts w:hint="cs"/>
          <w:rtl/>
        </w:rPr>
        <w:t xml:space="preserve">و </w:t>
      </w:r>
      <w:r w:rsidRPr="00D21EA1">
        <w:rPr>
          <w:rFonts w:hint="cs"/>
          <w:rtl/>
        </w:rPr>
        <w:t>به دل</w:t>
      </w:r>
      <w:r w:rsidR="00441E27" w:rsidRPr="00D21EA1">
        <w:rPr>
          <w:rFonts w:hint="cs"/>
          <w:rtl/>
        </w:rPr>
        <w:t>ی</w:t>
      </w:r>
      <w:r w:rsidRPr="00D21EA1">
        <w:rPr>
          <w:rFonts w:hint="cs"/>
          <w:rtl/>
        </w:rPr>
        <w:t>ل برتر</w:t>
      </w:r>
      <w:r w:rsidR="00441E27" w:rsidRPr="00D21EA1">
        <w:rPr>
          <w:rFonts w:hint="cs"/>
          <w:rtl/>
        </w:rPr>
        <w:t>ی</w:t>
      </w:r>
      <w:r w:rsidRPr="00D21EA1">
        <w:rPr>
          <w:rFonts w:hint="cs"/>
          <w:rtl/>
        </w:rPr>
        <w:t xml:space="preserve"> در ثروت، حج و عمره م</w:t>
      </w:r>
      <w:r w:rsidR="00441E27" w:rsidRPr="00D21EA1">
        <w:rPr>
          <w:rFonts w:hint="cs"/>
          <w:rtl/>
        </w:rPr>
        <w:t>ی</w:t>
      </w:r>
      <w:r w:rsidRPr="00D21EA1">
        <w:rPr>
          <w:rFonts w:hint="cs"/>
          <w:rtl/>
        </w:rPr>
        <w:t>‌گذارند و جهاد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صدقه م</w:t>
      </w:r>
      <w:r w:rsidR="00441E27" w:rsidRPr="00D21EA1">
        <w:rPr>
          <w:rFonts w:hint="cs"/>
          <w:rtl/>
        </w:rPr>
        <w:t>ی</w:t>
      </w:r>
      <w:r w:rsidRPr="00D21EA1">
        <w:rPr>
          <w:rFonts w:hint="cs"/>
          <w:rtl/>
        </w:rPr>
        <w:t xml:space="preserve">‌دهند </w:t>
      </w:r>
      <w:r w:rsidR="00441E27" w:rsidRPr="00D21EA1">
        <w:rPr>
          <w:rtl/>
        </w:rPr>
        <w:t>[</w:t>
      </w:r>
      <w:r w:rsidRPr="00D21EA1">
        <w:rPr>
          <w:rFonts w:hint="cs"/>
          <w:rtl/>
        </w:rPr>
        <w:t>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ارها از ما ساخته ن</w:t>
      </w:r>
      <w:r w:rsidR="00441E27" w:rsidRPr="00D21EA1">
        <w:rPr>
          <w:rFonts w:hint="cs"/>
          <w:rtl/>
        </w:rPr>
        <w:t>ی</w:t>
      </w:r>
      <w:r w:rsidRPr="00D21EA1">
        <w:rPr>
          <w:rFonts w:hint="cs"/>
          <w:rtl/>
        </w:rPr>
        <w:t>ست</w:t>
      </w:r>
      <w:r w:rsidR="00441E27" w:rsidRPr="00D21EA1">
        <w:rPr>
          <w:rtl/>
        </w:rPr>
        <w:t>]</w:t>
      </w:r>
      <w:r w:rsidRPr="00D21EA1">
        <w:rPr>
          <w:rFonts w:hint="cs"/>
          <w:rtl/>
        </w:rPr>
        <w:t xml:space="preserve"> رسول خدا </w:t>
      </w:r>
      <w:r w:rsidR="00CF0929" w:rsidRPr="00D21EA1">
        <w:rPr>
          <w:rFonts w:hint="cs"/>
        </w:rPr>
        <w:sym w:font="AGA Arabesque" w:char="F072"/>
      </w:r>
      <w:r w:rsidRPr="00D21EA1">
        <w:rPr>
          <w:rFonts w:hint="cs"/>
          <w:rtl/>
        </w:rPr>
        <w:t xml:space="preserve"> فرمود: آ</w:t>
      </w:r>
      <w:r w:rsidR="00441E27" w:rsidRPr="00D21EA1">
        <w:rPr>
          <w:rFonts w:hint="cs"/>
          <w:rtl/>
        </w:rPr>
        <w:t>ی</w:t>
      </w:r>
      <w:r w:rsidRPr="00D21EA1">
        <w:rPr>
          <w:rFonts w:hint="cs"/>
          <w:rtl/>
        </w:rPr>
        <w:t>ا عمل</w:t>
      </w:r>
      <w:r w:rsidR="00441E27" w:rsidRPr="00D21EA1">
        <w:rPr>
          <w:rFonts w:hint="cs"/>
          <w:rtl/>
        </w:rPr>
        <w:t>ی</w:t>
      </w:r>
      <w:r w:rsidRPr="00D21EA1">
        <w:rPr>
          <w:rFonts w:hint="cs"/>
          <w:rtl/>
        </w:rPr>
        <w:t xml:space="preserve"> به شما ن</w:t>
      </w:r>
      <w:r w:rsidR="00441E27" w:rsidRPr="00D21EA1">
        <w:rPr>
          <w:rFonts w:hint="cs"/>
          <w:rtl/>
        </w:rPr>
        <w:t>ی</w:t>
      </w:r>
      <w:r w:rsidRPr="00D21EA1">
        <w:rPr>
          <w:rFonts w:hint="cs"/>
          <w:rtl/>
        </w:rPr>
        <w:t>اموز</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اگر آن را انجام ده</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از شما پ</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گرفته‌اند، در خواه</w:t>
      </w:r>
      <w:r w:rsidR="00441E27" w:rsidRPr="00D21EA1">
        <w:rPr>
          <w:rFonts w:hint="cs"/>
          <w:rtl/>
        </w:rPr>
        <w:t>ی</w:t>
      </w:r>
      <w:r w:rsidRPr="00D21EA1">
        <w:rPr>
          <w:rFonts w:hint="cs"/>
          <w:rtl/>
        </w:rPr>
        <w:t xml:space="preserve">د </w:t>
      </w:r>
      <w:r w:rsidR="00441E27" w:rsidRPr="00D21EA1">
        <w:rPr>
          <w:rFonts w:hint="cs"/>
          <w:rtl/>
        </w:rPr>
        <w:t>ی</w:t>
      </w:r>
      <w:r w:rsidRPr="00D21EA1">
        <w:rPr>
          <w:rFonts w:hint="cs"/>
          <w:rtl/>
        </w:rPr>
        <w:t>افت و بهتر</w:t>
      </w:r>
      <w:r w:rsidR="00441E27" w:rsidRPr="00D21EA1">
        <w:rPr>
          <w:rFonts w:hint="cs"/>
          <w:rtl/>
        </w:rPr>
        <w:t>ی</w:t>
      </w:r>
      <w:r w:rsidRPr="00D21EA1">
        <w:rPr>
          <w:rFonts w:hint="cs"/>
          <w:rtl/>
        </w:rPr>
        <w:t>ن انسان‌ها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با شما هستند، خواه</w:t>
      </w:r>
      <w:r w:rsidR="00441E27" w:rsidRPr="00D21EA1">
        <w:rPr>
          <w:rFonts w:hint="cs"/>
          <w:rtl/>
        </w:rPr>
        <w:t>ی</w:t>
      </w:r>
      <w:r w:rsidRPr="00D21EA1">
        <w:rPr>
          <w:rFonts w:hint="cs"/>
          <w:rtl/>
        </w:rPr>
        <w:t xml:space="preserve">د شد </w:t>
      </w:r>
      <w:r w:rsidR="00445153" w:rsidRPr="00D21EA1">
        <w:rPr>
          <w:rFonts w:hint="cs"/>
          <w:rtl/>
        </w:rPr>
        <w:t xml:space="preserve">و </w:t>
      </w:r>
      <w:r w:rsidRPr="00D21EA1">
        <w:rPr>
          <w:rFonts w:hint="cs"/>
          <w:rtl/>
        </w:rPr>
        <w:t xml:space="preserve">جز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مثل شما ا</w:t>
      </w:r>
      <w:r w:rsidR="00441E27" w:rsidRPr="00D21EA1">
        <w:rPr>
          <w:rFonts w:hint="cs"/>
          <w:rtl/>
        </w:rPr>
        <w:t>ی</w:t>
      </w:r>
      <w:r w:rsidRPr="00D21EA1">
        <w:rPr>
          <w:rFonts w:hint="cs"/>
          <w:rtl/>
        </w:rPr>
        <w:t>ن عمل را انجام م</w:t>
      </w:r>
      <w:r w:rsidR="00441E27" w:rsidRPr="00D21EA1">
        <w:rPr>
          <w:rFonts w:hint="cs"/>
          <w:rtl/>
        </w:rPr>
        <w:t>ی</w:t>
      </w:r>
      <w:r w:rsidRPr="00D21EA1">
        <w:rPr>
          <w:rFonts w:hint="cs"/>
          <w:rtl/>
        </w:rPr>
        <w:t xml:space="preserve">‌دهند،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به شما نخواهد رس</w:t>
      </w:r>
      <w:r w:rsidR="00441E27" w:rsidRPr="00D21EA1">
        <w:rPr>
          <w:rFonts w:hint="cs"/>
          <w:rtl/>
        </w:rPr>
        <w:t>ی</w:t>
      </w:r>
      <w:r w:rsidRPr="00D21EA1">
        <w:rPr>
          <w:rFonts w:hint="cs"/>
          <w:rtl/>
        </w:rPr>
        <w:t>د؟ آن عمل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پس از هر نماز فرض، س</w:t>
      </w:r>
      <w:r w:rsidR="00441E27" w:rsidRPr="00D21EA1">
        <w:rPr>
          <w:rFonts w:hint="cs"/>
          <w:rtl/>
        </w:rPr>
        <w:t>ی</w:t>
      </w:r>
      <w:r w:rsidRPr="00D21EA1">
        <w:rPr>
          <w:rFonts w:hint="cs"/>
          <w:rtl/>
        </w:rPr>
        <w:t xml:space="preserve"> و سه بار </w:t>
      </w:r>
      <w:r w:rsidR="00B21D4C" w:rsidRPr="00D21EA1">
        <w:rPr>
          <w:rFonts w:hint="cs"/>
          <w:rtl/>
        </w:rPr>
        <w:t>سبحان الله</w:t>
      </w:r>
      <w:r w:rsidRPr="00D21EA1">
        <w:rPr>
          <w:rFonts w:hint="cs"/>
          <w:rtl/>
        </w:rPr>
        <w:t xml:space="preserve"> و س</w:t>
      </w:r>
      <w:r w:rsidR="00441E27" w:rsidRPr="00D21EA1">
        <w:rPr>
          <w:rFonts w:hint="cs"/>
          <w:rtl/>
        </w:rPr>
        <w:t>ی</w:t>
      </w:r>
      <w:r w:rsidRPr="00D21EA1">
        <w:rPr>
          <w:rFonts w:hint="cs"/>
          <w:rtl/>
        </w:rPr>
        <w:t xml:space="preserve"> و سه بار </w:t>
      </w:r>
      <w:r w:rsidR="00A23340" w:rsidRPr="00D21EA1">
        <w:rPr>
          <w:rFonts w:hint="cs"/>
          <w:rtl/>
        </w:rPr>
        <w:t>الحمد لله</w:t>
      </w:r>
      <w:r w:rsidRPr="00D21EA1">
        <w:rPr>
          <w:rFonts w:hint="cs"/>
          <w:rtl/>
        </w:rPr>
        <w:t xml:space="preserve"> و س</w:t>
      </w:r>
      <w:r w:rsidR="00441E27" w:rsidRPr="00D21EA1">
        <w:rPr>
          <w:rFonts w:hint="cs"/>
          <w:rtl/>
        </w:rPr>
        <w:t>ی</w:t>
      </w:r>
      <w:r w:rsidRPr="00D21EA1">
        <w:rPr>
          <w:rFonts w:hint="cs"/>
          <w:rtl/>
        </w:rPr>
        <w:t>‌و سه بار الله ا</w:t>
      </w:r>
      <w:r w:rsidR="007C1A23" w:rsidRPr="00D21EA1">
        <w:rPr>
          <w:rFonts w:hint="cs"/>
          <w:rtl/>
        </w:rPr>
        <w:t>ک</w:t>
      </w:r>
      <w:r w:rsidRPr="00D21EA1">
        <w:rPr>
          <w:rFonts w:hint="cs"/>
          <w:rtl/>
        </w:rPr>
        <w:t>بر بگو</w:t>
      </w:r>
      <w:r w:rsidR="00441E27" w:rsidRPr="00D21EA1">
        <w:rPr>
          <w:rFonts w:hint="cs"/>
          <w:rtl/>
        </w:rPr>
        <w:t>یی</w:t>
      </w:r>
      <w:r w:rsidRPr="00D21EA1">
        <w:rPr>
          <w:rFonts w:hint="cs"/>
          <w:rtl/>
        </w:rPr>
        <w:t>د»</w:t>
      </w:r>
      <w:r w:rsidRPr="00D21EA1">
        <w:rPr>
          <w:rStyle w:val="FootnoteReference"/>
          <w:rFonts w:ascii="IRLotus" w:hAnsi="IRLotus" w:cs="IRLotus"/>
          <w:b/>
          <w:sz w:val="28"/>
          <w:szCs w:val="28"/>
          <w:rtl/>
        </w:rPr>
        <w:footnoteReference w:id="220"/>
      </w:r>
      <w:r w:rsidR="00A1442F">
        <w:rPr>
          <w:rFonts w:hint="cs"/>
          <w:rtl/>
        </w:rPr>
        <w:t>.</w:t>
      </w:r>
      <w:r w:rsidRPr="00D21EA1">
        <w:rPr>
          <w:rFonts w:hint="cs"/>
          <w:rtl/>
        </w:rPr>
        <w:t xml:space="preserve"> </w:t>
      </w:r>
    </w:p>
    <w:p w:rsidR="00DE0AAE" w:rsidRPr="00D21EA1" w:rsidRDefault="00DE0AAE" w:rsidP="00A1442F">
      <w:pPr>
        <w:pStyle w:val="a0"/>
        <w:rPr>
          <w:rtl/>
        </w:rPr>
      </w:pPr>
      <w:r w:rsidRPr="00D21EA1">
        <w:rPr>
          <w:rFonts w:hint="cs"/>
          <w:rtl/>
        </w:rPr>
        <w:t>ابوصالح</w:t>
      </w:r>
      <w:r w:rsidR="005C4A42" w:rsidRPr="00D21EA1">
        <w:rPr>
          <w:rFonts w:hint="cs"/>
          <w:rtl/>
        </w:rPr>
        <w:t xml:space="preserve"> </w:t>
      </w:r>
      <w:r w:rsidR="00A1442F">
        <w:rPr>
          <w:rFonts w:hint="cs"/>
          <w:rtl/>
        </w:rPr>
        <w:t>-</w:t>
      </w:r>
      <w:r w:rsidRPr="00D21EA1">
        <w:rPr>
          <w:rFonts w:hint="cs"/>
          <w:rtl/>
        </w:rPr>
        <w:t>راو</w:t>
      </w:r>
      <w:r w:rsidR="00441E27" w:rsidRPr="00D21EA1">
        <w:rPr>
          <w:rFonts w:hint="cs"/>
          <w:rtl/>
        </w:rPr>
        <w:t>ی</w:t>
      </w:r>
      <w:r w:rsidRPr="00D21EA1">
        <w:rPr>
          <w:rFonts w:hint="cs"/>
          <w:rtl/>
        </w:rPr>
        <w:t xml:space="preserve"> حد</w:t>
      </w:r>
      <w:r w:rsidR="00441E27" w:rsidRPr="00D21EA1">
        <w:rPr>
          <w:rFonts w:hint="cs"/>
          <w:rtl/>
        </w:rPr>
        <w:t>ی</w:t>
      </w:r>
      <w:r w:rsidRPr="00D21EA1">
        <w:rPr>
          <w:rFonts w:hint="cs"/>
          <w:rtl/>
        </w:rPr>
        <w:t>ث از ابوهر</w:t>
      </w:r>
      <w:r w:rsidR="00441E27" w:rsidRPr="00D21EA1">
        <w:rPr>
          <w:rFonts w:hint="cs"/>
          <w:rtl/>
        </w:rPr>
        <w:t>ی</w:t>
      </w:r>
      <w:r w:rsidRPr="00D21EA1">
        <w:rPr>
          <w:rFonts w:hint="cs"/>
          <w:rtl/>
        </w:rPr>
        <w:t>ره</w:t>
      </w:r>
      <w:r w:rsidR="00A1442F">
        <w:rPr>
          <w:rFonts w:hint="cs"/>
          <w:rtl/>
        </w:rPr>
        <w:t>-</w:t>
      </w:r>
      <w:r w:rsidR="005C4A42" w:rsidRPr="00D21EA1">
        <w:rPr>
          <w:rFonts w:hint="cs"/>
          <w:rtl/>
        </w:rPr>
        <w:t xml:space="preserve"> </w:t>
      </w:r>
      <w:r w:rsidRPr="00D21EA1">
        <w:rPr>
          <w:rFonts w:hint="cs"/>
          <w:rtl/>
        </w:rPr>
        <w:t>گفته است: «شخص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B21D4C" w:rsidRPr="00D21EA1">
        <w:rPr>
          <w:rFonts w:hint="cs"/>
          <w:rtl/>
        </w:rPr>
        <w:t>سبحان الله</w:t>
      </w:r>
      <w:r w:rsidRPr="00D21EA1">
        <w:rPr>
          <w:rFonts w:hint="cs"/>
          <w:rtl/>
        </w:rPr>
        <w:t xml:space="preserve">، و </w:t>
      </w:r>
      <w:r w:rsidR="00A23340" w:rsidRPr="00D21EA1">
        <w:rPr>
          <w:rFonts w:hint="cs"/>
          <w:rtl/>
        </w:rPr>
        <w:t>الحمد لله</w:t>
      </w:r>
      <w:r w:rsidRPr="00D21EA1">
        <w:rPr>
          <w:rFonts w:hint="cs"/>
          <w:rtl/>
        </w:rPr>
        <w:t xml:space="preserve">، و </w:t>
      </w:r>
      <w:r w:rsidR="00B21D4C" w:rsidRPr="00D21EA1">
        <w:rPr>
          <w:rFonts w:hint="cs"/>
          <w:rtl/>
        </w:rPr>
        <w:t>الله اکبر</w:t>
      </w:r>
      <w:r w:rsidRPr="00D21EA1">
        <w:rPr>
          <w:rFonts w:hint="cs"/>
          <w:rtl/>
        </w:rPr>
        <w:t xml:space="preserve"> و آنقدر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هر </w:t>
      </w:r>
      <w:r w:rsidR="007C1A23" w:rsidRPr="00D21EA1">
        <w:rPr>
          <w:rFonts w:hint="cs"/>
          <w:rtl/>
        </w:rPr>
        <w:t>ک</w:t>
      </w:r>
      <w:r w:rsidRPr="00D21EA1">
        <w:rPr>
          <w:rFonts w:hint="cs"/>
          <w:rtl/>
        </w:rPr>
        <w:t>دام از آن‌ها به س</w:t>
      </w:r>
      <w:r w:rsidR="00441E27" w:rsidRPr="00D21EA1">
        <w:rPr>
          <w:rFonts w:hint="cs"/>
          <w:rtl/>
        </w:rPr>
        <w:t>ی</w:t>
      </w:r>
      <w:r w:rsidRPr="00D21EA1">
        <w:rPr>
          <w:rFonts w:hint="cs"/>
          <w:rtl/>
        </w:rPr>
        <w:t>‌و سه بار برسد» اما ا</w:t>
      </w:r>
      <w:r w:rsidR="00441E27" w:rsidRPr="00D21EA1">
        <w:rPr>
          <w:rFonts w:hint="cs"/>
          <w:rtl/>
        </w:rPr>
        <w:t>ی</w:t>
      </w:r>
      <w:r w:rsidRPr="00D21EA1">
        <w:rPr>
          <w:rFonts w:hint="cs"/>
          <w:rtl/>
        </w:rPr>
        <w:t>ن فهم و برداشت او از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است اما آنچه واضح‌تر و درست‌تر است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 xml:space="preserve">ه مجموع هر </w:t>
      </w:r>
      <w:r w:rsidR="007C1A23" w:rsidRPr="00D21EA1">
        <w:rPr>
          <w:rFonts w:hint="cs"/>
          <w:rtl/>
        </w:rPr>
        <w:t>ک</w:t>
      </w:r>
      <w:r w:rsidRPr="00D21EA1">
        <w:rPr>
          <w:rFonts w:hint="cs"/>
          <w:rtl/>
        </w:rPr>
        <w:t>دام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به س</w:t>
      </w:r>
      <w:r w:rsidR="00441E27" w:rsidRPr="00D21EA1">
        <w:rPr>
          <w:rFonts w:hint="cs"/>
          <w:rtl/>
        </w:rPr>
        <w:t>ی</w:t>
      </w:r>
      <w:r w:rsidRPr="00D21EA1">
        <w:rPr>
          <w:rFonts w:hint="cs"/>
          <w:rtl/>
        </w:rPr>
        <w:t xml:space="preserve">‌و سه برسد </w:t>
      </w:r>
      <w:r w:rsidR="00441E27" w:rsidRPr="00D21EA1">
        <w:rPr>
          <w:rFonts w:hint="cs"/>
          <w:rtl/>
        </w:rPr>
        <w:t>ی</w:t>
      </w:r>
      <w:r w:rsidRPr="00D21EA1">
        <w:rPr>
          <w:rFonts w:hint="cs"/>
          <w:rtl/>
        </w:rPr>
        <w:t>عن</w:t>
      </w:r>
      <w:r w:rsidR="00441E27" w:rsidRPr="00D21EA1">
        <w:rPr>
          <w:rFonts w:hint="cs"/>
          <w:rtl/>
        </w:rPr>
        <w:t>ی</w:t>
      </w:r>
      <w:r w:rsidRPr="00D21EA1">
        <w:rPr>
          <w:rFonts w:hint="cs"/>
          <w:rtl/>
        </w:rPr>
        <w:t>: س</w:t>
      </w:r>
      <w:r w:rsidR="00441E27" w:rsidRPr="00D21EA1">
        <w:rPr>
          <w:rFonts w:hint="cs"/>
          <w:rtl/>
        </w:rPr>
        <w:t>ی</w:t>
      </w:r>
      <w:r w:rsidRPr="00D21EA1">
        <w:rPr>
          <w:rFonts w:hint="cs"/>
          <w:rtl/>
        </w:rPr>
        <w:t xml:space="preserve"> و سه بار </w:t>
      </w:r>
      <w:r w:rsidR="00B21D4C" w:rsidRPr="00D21EA1">
        <w:rPr>
          <w:rFonts w:hint="cs"/>
          <w:rtl/>
        </w:rPr>
        <w:t>سبحان الله</w:t>
      </w:r>
      <w:r w:rsidRPr="00D21EA1">
        <w:rPr>
          <w:rFonts w:hint="cs"/>
          <w:rtl/>
        </w:rPr>
        <w:t>، س</w:t>
      </w:r>
      <w:r w:rsidR="00441E27" w:rsidRPr="00D21EA1">
        <w:rPr>
          <w:rFonts w:hint="cs"/>
          <w:rtl/>
        </w:rPr>
        <w:t>ی</w:t>
      </w:r>
      <w:r w:rsidRPr="00D21EA1">
        <w:rPr>
          <w:rFonts w:hint="cs"/>
          <w:rtl/>
        </w:rPr>
        <w:t xml:space="preserve"> و سه بار </w:t>
      </w:r>
      <w:r w:rsidR="00A23340" w:rsidRPr="00D21EA1">
        <w:rPr>
          <w:rFonts w:hint="cs"/>
          <w:rtl/>
        </w:rPr>
        <w:t>الحمد لله</w:t>
      </w:r>
      <w:r w:rsidRPr="00D21EA1">
        <w:rPr>
          <w:rFonts w:hint="cs"/>
          <w:rtl/>
        </w:rPr>
        <w:t>، و س</w:t>
      </w:r>
      <w:r w:rsidR="00441E27" w:rsidRPr="00D21EA1">
        <w:rPr>
          <w:rFonts w:hint="cs"/>
          <w:rtl/>
        </w:rPr>
        <w:t>ی</w:t>
      </w:r>
      <w:r w:rsidRPr="00D21EA1">
        <w:rPr>
          <w:rFonts w:hint="cs"/>
          <w:rtl/>
        </w:rPr>
        <w:t xml:space="preserve"> و سه بار الله ا</w:t>
      </w:r>
      <w:r w:rsidR="007C1A23" w:rsidRPr="00D21EA1">
        <w:rPr>
          <w:rFonts w:hint="cs"/>
          <w:rtl/>
        </w:rPr>
        <w:t>ک</w:t>
      </w:r>
      <w:r w:rsidRPr="00D21EA1">
        <w:rPr>
          <w:rFonts w:hint="cs"/>
          <w:rtl/>
        </w:rPr>
        <w:t>بر بگو</w:t>
      </w:r>
      <w:r w:rsidR="00441E27" w:rsidRPr="00D21EA1">
        <w:rPr>
          <w:rFonts w:hint="cs"/>
          <w:rtl/>
        </w:rPr>
        <w:t>ی</w:t>
      </w:r>
      <w:r w:rsidRPr="00D21EA1">
        <w:rPr>
          <w:rFonts w:hint="cs"/>
          <w:rtl/>
        </w:rPr>
        <w:t xml:space="preserve">د هم چنان </w:t>
      </w:r>
      <w:r w:rsidR="007C1A23" w:rsidRPr="00D21EA1">
        <w:rPr>
          <w:rFonts w:hint="cs"/>
          <w:rtl/>
        </w:rPr>
        <w:t>ک</w:t>
      </w:r>
      <w:r w:rsidRPr="00D21EA1">
        <w:rPr>
          <w:rFonts w:hint="cs"/>
          <w:rtl/>
        </w:rPr>
        <w:t>ه در حد</w:t>
      </w:r>
      <w:r w:rsidR="00441E27" w:rsidRPr="00D21EA1">
        <w:rPr>
          <w:rFonts w:hint="cs"/>
          <w:rtl/>
        </w:rPr>
        <w:t>ی</w:t>
      </w:r>
      <w:r w:rsidRPr="00D21EA1">
        <w:rPr>
          <w:rFonts w:hint="cs"/>
          <w:rtl/>
        </w:rPr>
        <w:t>ث پ</w:t>
      </w:r>
      <w:r w:rsidR="00441E27" w:rsidRPr="00D21EA1">
        <w:rPr>
          <w:rFonts w:hint="cs"/>
          <w:rtl/>
        </w:rPr>
        <w:t>ی</w:t>
      </w:r>
      <w:r w:rsidRPr="00D21EA1">
        <w:rPr>
          <w:rFonts w:hint="cs"/>
          <w:rtl/>
        </w:rPr>
        <w:t>ش</w:t>
      </w:r>
      <w:r w:rsidR="00441E27" w:rsidRPr="00D21EA1">
        <w:rPr>
          <w:rFonts w:hint="cs"/>
          <w:rtl/>
        </w:rPr>
        <w:t>ی</w:t>
      </w:r>
      <w:r w:rsidRPr="00D21EA1">
        <w:rPr>
          <w:rFonts w:hint="cs"/>
          <w:rtl/>
        </w:rPr>
        <w:t>ن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چن</w:t>
      </w:r>
      <w:r w:rsidR="00441E27" w:rsidRPr="00D21EA1">
        <w:rPr>
          <w:rFonts w:hint="cs"/>
          <w:rtl/>
        </w:rPr>
        <w:t>ی</w:t>
      </w:r>
      <w:r w:rsidRPr="00D21EA1">
        <w:rPr>
          <w:rFonts w:hint="cs"/>
          <w:rtl/>
        </w:rPr>
        <w:t>ن آمده بود</w:t>
      </w:r>
      <w:r w:rsidRPr="00D21EA1">
        <w:rPr>
          <w:rStyle w:val="FootnoteReference"/>
          <w:rFonts w:ascii="IRLotus" w:hAnsi="IRLotus" w:cs="IRLotus"/>
          <w:b/>
          <w:sz w:val="28"/>
          <w:szCs w:val="28"/>
          <w:rtl/>
        </w:rPr>
        <w:footnoteReference w:id="221"/>
      </w:r>
      <w:r w:rsidR="00A1442F">
        <w:rPr>
          <w:rFonts w:hint="cs"/>
          <w:rtl/>
        </w:rPr>
        <w:t>.</w:t>
      </w:r>
    </w:p>
    <w:p w:rsidR="00DE0AAE" w:rsidRPr="00D21EA1" w:rsidRDefault="00DE0AAE" w:rsidP="00A1442F">
      <w:pPr>
        <w:pStyle w:val="a0"/>
        <w:rPr>
          <w:rtl/>
        </w:rPr>
      </w:pPr>
      <w:r w:rsidRPr="00D21EA1">
        <w:rPr>
          <w:rFonts w:hint="cs"/>
          <w:rtl/>
        </w:rPr>
        <w:t xml:space="preserve">از عبدالله بن عمرو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است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«دو خصلت وجود دارد </w:t>
      </w:r>
      <w:r w:rsidR="007C1A23" w:rsidRPr="00D21EA1">
        <w:rPr>
          <w:rFonts w:hint="cs"/>
          <w:rtl/>
        </w:rPr>
        <w:t>ک</w:t>
      </w:r>
      <w:r w:rsidRPr="00D21EA1">
        <w:rPr>
          <w:rFonts w:hint="cs"/>
          <w:rtl/>
        </w:rPr>
        <w:t>ه هر بنده‌</w:t>
      </w:r>
      <w:r w:rsidR="00441E27" w:rsidRPr="00D21EA1">
        <w:rPr>
          <w:rFonts w:hint="cs"/>
          <w:rtl/>
        </w:rPr>
        <w:t>ی</w:t>
      </w:r>
      <w:r w:rsidRPr="00D21EA1">
        <w:rPr>
          <w:rFonts w:hint="cs"/>
          <w:rtl/>
        </w:rPr>
        <w:t xml:space="preserve"> مسلمان</w:t>
      </w:r>
      <w:r w:rsidR="00441E27" w:rsidRPr="00D21EA1">
        <w:rPr>
          <w:rFonts w:hint="cs"/>
          <w:rtl/>
        </w:rPr>
        <w:t>ی</w:t>
      </w:r>
      <w:r w:rsidRPr="00D21EA1">
        <w:rPr>
          <w:rFonts w:hint="cs"/>
          <w:rtl/>
        </w:rPr>
        <w:t xml:space="preserve"> بر آن‌ها مواظبت نما</w:t>
      </w:r>
      <w:r w:rsidR="00441E27" w:rsidRPr="00D21EA1">
        <w:rPr>
          <w:rFonts w:hint="cs"/>
          <w:rtl/>
        </w:rPr>
        <w:t>ی</w:t>
      </w:r>
      <w:r w:rsidRPr="00D21EA1">
        <w:rPr>
          <w:rFonts w:hint="cs"/>
          <w:rtl/>
        </w:rPr>
        <w:t>د وارد بهشت م</w:t>
      </w:r>
      <w:r w:rsidR="00441E27" w:rsidRPr="00D21EA1">
        <w:rPr>
          <w:rFonts w:hint="cs"/>
          <w:rtl/>
        </w:rPr>
        <w:t>ی</w:t>
      </w:r>
      <w:r w:rsidRPr="00D21EA1">
        <w:rPr>
          <w:rFonts w:hint="cs"/>
          <w:rtl/>
        </w:rPr>
        <w:t>‌شود، آن دو ساده و آسان هستند، با ا</w:t>
      </w:r>
      <w:r w:rsidR="00441E27" w:rsidRPr="00D21EA1">
        <w:rPr>
          <w:rFonts w:hint="cs"/>
          <w:rtl/>
        </w:rPr>
        <w:t>ی</w:t>
      </w:r>
      <w:r w:rsidRPr="00D21EA1">
        <w:rPr>
          <w:rFonts w:hint="cs"/>
          <w:rtl/>
        </w:rPr>
        <w:t xml:space="preserve">ن حال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آن‌ها را انجام دهند اند</w:t>
      </w:r>
      <w:r w:rsidR="007C1A23" w:rsidRPr="00D21EA1">
        <w:rPr>
          <w:rFonts w:hint="cs"/>
          <w:rtl/>
        </w:rPr>
        <w:t>ک</w:t>
      </w:r>
      <w:r w:rsidRPr="00D21EA1">
        <w:rPr>
          <w:rFonts w:hint="cs"/>
          <w:rtl/>
        </w:rPr>
        <w:t xml:space="preserve">ند </w:t>
      </w:r>
      <w:r w:rsidR="00441E27" w:rsidRPr="00D21EA1">
        <w:rPr>
          <w:rtl/>
        </w:rPr>
        <w:t>[</w:t>
      </w:r>
      <w:r w:rsidRPr="00D21EA1">
        <w:rPr>
          <w:rFonts w:hint="cs"/>
          <w:rtl/>
        </w:rPr>
        <w:t>خصلت اول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w:t>
      </w:r>
      <w:r w:rsidR="00441E27" w:rsidRPr="00D21EA1">
        <w:rPr>
          <w:rtl/>
        </w:rPr>
        <w:t>]</w:t>
      </w:r>
      <w:r w:rsidRPr="00D21EA1">
        <w:rPr>
          <w:rFonts w:hint="cs"/>
          <w:rtl/>
        </w:rPr>
        <w:t xml:space="preserve">: بعد از هر نماز </w:t>
      </w:r>
      <w:r w:rsidR="00441E27" w:rsidRPr="00D21EA1">
        <w:rPr>
          <w:rtl/>
        </w:rPr>
        <w:t>[</w:t>
      </w:r>
      <w:r w:rsidRPr="00D21EA1">
        <w:rPr>
          <w:rFonts w:hint="cs"/>
          <w:rtl/>
        </w:rPr>
        <w:t>فرض</w:t>
      </w:r>
      <w:r w:rsidR="00441E27" w:rsidRPr="00D21EA1">
        <w:rPr>
          <w:rFonts w:hint="cs"/>
          <w:rtl/>
        </w:rPr>
        <w:t>ی</w:t>
      </w:r>
      <w:r w:rsidR="00441E27" w:rsidRPr="00D21EA1">
        <w:rPr>
          <w:rtl/>
        </w:rPr>
        <w:t>]</w:t>
      </w:r>
      <w:r w:rsidRPr="00D21EA1">
        <w:rPr>
          <w:rFonts w:hint="cs"/>
          <w:rtl/>
        </w:rPr>
        <w:t xml:space="preserve"> ده بار </w:t>
      </w:r>
      <w:r w:rsidR="00B21D4C" w:rsidRPr="00D21EA1">
        <w:rPr>
          <w:rFonts w:hint="cs"/>
          <w:rtl/>
        </w:rPr>
        <w:t>سبحان الله</w:t>
      </w:r>
      <w:r w:rsidRPr="00D21EA1">
        <w:rPr>
          <w:rFonts w:hint="cs"/>
          <w:rtl/>
        </w:rPr>
        <w:t xml:space="preserve"> و ده بار </w:t>
      </w:r>
      <w:r w:rsidR="00A23340" w:rsidRPr="00D21EA1">
        <w:rPr>
          <w:rFonts w:hint="cs"/>
          <w:rtl/>
        </w:rPr>
        <w:t>الحمد لله</w:t>
      </w:r>
      <w:r w:rsidRPr="00D21EA1">
        <w:rPr>
          <w:rFonts w:hint="cs"/>
          <w:rtl/>
        </w:rPr>
        <w:t xml:space="preserve"> و ده بار الله ا</w:t>
      </w:r>
      <w:r w:rsidR="007C1A23" w:rsidRPr="00D21EA1">
        <w:rPr>
          <w:rFonts w:hint="cs"/>
          <w:rtl/>
        </w:rPr>
        <w:t>ک</w:t>
      </w:r>
      <w:r w:rsidRPr="00D21EA1">
        <w:rPr>
          <w:rFonts w:hint="cs"/>
          <w:rtl/>
        </w:rPr>
        <w:t>بر بگو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ن‌ها </w:t>
      </w:r>
      <w:r w:rsidR="00441E27" w:rsidRPr="00D21EA1">
        <w:rPr>
          <w:rtl/>
        </w:rPr>
        <w:t>[</w:t>
      </w:r>
      <w:r w:rsidRPr="00D21EA1">
        <w:rPr>
          <w:rFonts w:hint="cs"/>
          <w:rtl/>
        </w:rPr>
        <w:t xml:space="preserve"> در پنج وقت نماز، در مجموع</w:t>
      </w:r>
      <w:r w:rsidR="00441E27" w:rsidRPr="00D21EA1">
        <w:rPr>
          <w:rtl/>
        </w:rPr>
        <w:t>]</w:t>
      </w:r>
      <w:r w:rsidRPr="00D21EA1">
        <w:rPr>
          <w:rFonts w:hint="cs"/>
          <w:rtl/>
        </w:rPr>
        <w:t xml:space="preserve"> صدو پنجاه بار با زبان گفته م</w:t>
      </w:r>
      <w:r w:rsidR="00441E27" w:rsidRPr="00D21EA1">
        <w:rPr>
          <w:rFonts w:hint="cs"/>
          <w:rtl/>
        </w:rPr>
        <w:t>ی</w:t>
      </w:r>
      <w:r w:rsidRPr="00D21EA1">
        <w:rPr>
          <w:rFonts w:hint="cs"/>
          <w:rtl/>
        </w:rPr>
        <w:t>‌شوند ول</w:t>
      </w:r>
      <w:r w:rsidR="00441E27" w:rsidRPr="00D21EA1">
        <w:rPr>
          <w:rFonts w:hint="cs"/>
          <w:rtl/>
        </w:rPr>
        <w:t>ی</w:t>
      </w:r>
      <w:r w:rsidRPr="00D21EA1">
        <w:rPr>
          <w:rFonts w:hint="cs"/>
          <w:rtl/>
        </w:rPr>
        <w:t xml:space="preserve"> در ترازو</w:t>
      </w:r>
      <w:r w:rsidR="00445153" w:rsidRPr="00D21EA1">
        <w:rPr>
          <w:rFonts w:hint="cs"/>
          <w:rtl/>
        </w:rPr>
        <w:t>ی</w:t>
      </w:r>
      <w:r w:rsidRPr="00D21EA1">
        <w:rPr>
          <w:rFonts w:hint="cs"/>
          <w:rtl/>
        </w:rPr>
        <w:t xml:space="preserve"> حسنات هزار و پانصد بار به حساب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ند، و </w:t>
      </w:r>
      <w:r w:rsidR="00441E27" w:rsidRPr="00D21EA1">
        <w:rPr>
          <w:rtl/>
        </w:rPr>
        <w:t>[</w:t>
      </w:r>
      <w:r w:rsidRPr="00D21EA1">
        <w:rPr>
          <w:rFonts w:hint="cs"/>
          <w:rtl/>
        </w:rPr>
        <w:t>خصلت دوم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w:t>
      </w:r>
      <w:r w:rsidR="00441E27" w:rsidRPr="00D21EA1">
        <w:rPr>
          <w:rtl/>
        </w:rPr>
        <w:t>]</w:t>
      </w:r>
      <w:r w:rsidRPr="00D21EA1">
        <w:rPr>
          <w:rFonts w:hint="cs"/>
          <w:rtl/>
        </w:rPr>
        <w:t>: وقت</w:t>
      </w:r>
      <w:r w:rsidR="00441E27" w:rsidRPr="00D21EA1">
        <w:rPr>
          <w:rFonts w:hint="cs"/>
          <w:rtl/>
        </w:rPr>
        <w:t>ی</w:t>
      </w:r>
      <w:r w:rsidRPr="00D21EA1">
        <w:rPr>
          <w:rFonts w:hint="cs"/>
          <w:rtl/>
        </w:rPr>
        <w:t xml:space="preserve"> به بستر خواب م</w:t>
      </w:r>
      <w:r w:rsidR="00441E27" w:rsidRPr="00D21EA1">
        <w:rPr>
          <w:rFonts w:hint="cs"/>
          <w:rtl/>
        </w:rPr>
        <w:t>ی</w:t>
      </w:r>
      <w:r w:rsidRPr="00D21EA1">
        <w:rPr>
          <w:rFonts w:hint="cs"/>
          <w:rtl/>
        </w:rPr>
        <w:t>‌رود، س</w:t>
      </w:r>
      <w:r w:rsidR="00441E27" w:rsidRPr="00D21EA1">
        <w:rPr>
          <w:rFonts w:hint="cs"/>
          <w:rtl/>
        </w:rPr>
        <w:t>ی</w:t>
      </w:r>
      <w:r w:rsidRPr="00D21EA1">
        <w:rPr>
          <w:rFonts w:hint="cs"/>
          <w:rtl/>
        </w:rPr>
        <w:t xml:space="preserve"> و چهار بار الله ا</w:t>
      </w:r>
      <w:r w:rsidR="007C1A23" w:rsidRPr="00D21EA1">
        <w:rPr>
          <w:rFonts w:hint="cs"/>
          <w:rtl/>
        </w:rPr>
        <w:t>ک</w:t>
      </w:r>
      <w:r w:rsidRPr="00D21EA1">
        <w:rPr>
          <w:rFonts w:hint="cs"/>
          <w:rtl/>
        </w:rPr>
        <w:t>بر، و س</w:t>
      </w:r>
      <w:r w:rsidR="00441E27" w:rsidRPr="00D21EA1">
        <w:rPr>
          <w:rFonts w:hint="cs"/>
          <w:rtl/>
        </w:rPr>
        <w:t>ی</w:t>
      </w:r>
      <w:r w:rsidRPr="00D21EA1">
        <w:rPr>
          <w:rFonts w:hint="cs"/>
          <w:rtl/>
        </w:rPr>
        <w:t xml:space="preserve"> و سه بار الحمد</w:t>
      </w:r>
      <w:r w:rsidR="009853CD" w:rsidRPr="00D21EA1">
        <w:rPr>
          <w:rFonts w:hint="cs"/>
          <w:rtl/>
        </w:rPr>
        <w:t xml:space="preserve"> </w:t>
      </w:r>
      <w:r w:rsidRPr="00D21EA1">
        <w:rPr>
          <w:rFonts w:hint="cs"/>
          <w:rtl/>
        </w:rPr>
        <w:t>لله و س</w:t>
      </w:r>
      <w:r w:rsidR="00441E27" w:rsidRPr="00D21EA1">
        <w:rPr>
          <w:rFonts w:hint="cs"/>
          <w:rtl/>
        </w:rPr>
        <w:t>ی</w:t>
      </w:r>
      <w:r w:rsidRPr="00D21EA1">
        <w:rPr>
          <w:rFonts w:hint="cs"/>
          <w:rtl/>
        </w:rPr>
        <w:t xml:space="preserve"> و سه بار </w:t>
      </w:r>
      <w:r w:rsidR="00B21D4C" w:rsidRPr="00D21EA1">
        <w:rPr>
          <w:rFonts w:hint="cs"/>
          <w:rtl/>
        </w:rPr>
        <w:t>سبحان الله</w:t>
      </w:r>
      <w:r w:rsidRPr="00D21EA1">
        <w:rPr>
          <w:rFonts w:hint="cs"/>
          <w:rtl/>
        </w:rPr>
        <w:t xml:space="preserve"> بگو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ن‌ها </w:t>
      </w:r>
      <w:r w:rsidR="00441E27" w:rsidRPr="00D21EA1">
        <w:rPr>
          <w:rtl/>
        </w:rPr>
        <w:t>[</w:t>
      </w:r>
      <w:r w:rsidRPr="00D21EA1">
        <w:rPr>
          <w:rFonts w:hint="cs"/>
          <w:rtl/>
        </w:rPr>
        <w:t>در مجموع</w:t>
      </w:r>
      <w:r w:rsidR="00441E27" w:rsidRPr="00D21EA1">
        <w:rPr>
          <w:rtl/>
        </w:rPr>
        <w:t>]</w:t>
      </w:r>
      <w:r w:rsidRPr="00D21EA1">
        <w:rPr>
          <w:rFonts w:hint="cs"/>
          <w:rtl/>
        </w:rPr>
        <w:t xml:space="preserve"> صد بار با زبان گفته م</w:t>
      </w:r>
      <w:r w:rsidR="00441E27" w:rsidRPr="00D21EA1">
        <w:rPr>
          <w:rFonts w:hint="cs"/>
          <w:rtl/>
        </w:rPr>
        <w:t>ی</w:t>
      </w:r>
      <w:r w:rsidRPr="00D21EA1">
        <w:rPr>
          <w:rFonts w:hint="cs"/>
          <w:rtl/>
        </w:rPr>
        <w:t>‌شود ول</w:t>
      </w:r>
      <w:r w:rsidR="00441E27" w:rsidRPr="00D21EA1">
        <w:rPr>
          <w:rFonts w:hint="cs"/>
          <w:rtl/>
        </w:rPr>
        <w:t>ی</w:t>
      </w:r>
      <w:r w:rsidR="00445153" w:rsidRPr="00D21EA1">
        <w:rPr>
          <w:rFonts w:hint="cs"/>
          <w:rtl/>
        </w:rPr>
        <w:t xml:space="preserve"> </w:t>
      </w:r>
      <w:r w:rsidRPr="00D21EA1">
        <w:rPr>
          <w:rFonts w:hint="cs"/>
          <w:rtl/>
        </w:rPr>
        <w:t>در ترازو</w:t>
      </w:r>
      <w:r w:rsidR="00441E27" w:rsidRPr="00D21EA1">
        <w:rPr>
          <w:rFonts w:hint="cs"/>
          <w:rtl/>
        </w:rPr>
        <w:t>ی</w:t>
      </w:r>
      <w:r w:rsidRPr="00D21EA1">
        <w:rPr>
          <w:rFonts w:hint="cs"/>
          <w:rtl/>
        </w:rPr>
        <w:t xml:space="preserve"> اعمال هزار بار به حساب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ند. عبدالله </w:t>
      </w:r>
      <w:r w:rsidR="00CF0929" w:rsidRPr="00D21EA1">
        <w:rPr>
          <w:rFonts w:hint="cs"/>
        </w:rPr>
        <w:sym w:font="AGA Arabesque" w:char="F074"/>
      </w:r>
      <w:r w:rsidR="00445153" w:rsidRPr="00D21EA1">
        <w:rPr>
          <w:rFonts w:hint="cs"/>
          <w:rtl/>
        </w:rPr>
        <w:t xml:space="preserve"> گفته است: من </w:t>
      </w:r>
      <w:r w:rsidRPr="00D21EA1">
        <w:rPr>
          <w:rFonts w:hint="cs"/>
          <w:rtl/>
        </w:rPr>
        <w:t>د</w:t>
      </w:r>
      <w:r w:rsidR="00441E27" w:rsidRPr="00D21EA1">
        <w:rPr>
          <w:rFonts w:hint="cs"/>
          <w:rtl/>
        </w:rPr>
        <w:t>ی</w:t>
      </w:r>
      <w:r w:rsidR="00445153" w:rsidRPr="00D21EA1">
        <w:rPr>
          <w:rFonts w:hint="cs"/>
          <w:rtl/>
        </w:rPr>
        <w:t>د</w:t>
      </w:r>
      <w:r w:rsidRPr="00D21EA1">
        <w:rPr>
          <w:rFonts w:hint="cs"/>
          <w:rtl/>
        </w:rPr>
        <w:t xml:space="preserve">م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ن ذ</w:t>
      </w:r>
      <w:r w:rsidR="007C1A23" w:rsidRPr="00D21EA1">
        <w:rPr>
          <w:rFonts w:hint="cs"/>
          <w:rtl/>
        </w:rPr>
        <w:t>ک</w:t>
      </w:r>
      <w:r w:rsidRPr="00D21EA1">
        <w:rPr>
          <w:rFonts w:hint="cs"/>
          <w:rtl/>
        </w:rPr>
        <w:t>رها را با دستشان م</w:t>
      </w:r>
      <w:r w:rsidR="00441E27" w:rsidRPr="00D21EA1">
        <w:rPr>
          <w:rFonts w:hint="cs"/>
          <w:rtl/>
        </w:rPr>
        <w:t>ی</w:t>
      </w:r>
      <w:r w:rsidRPr="00D21EA1">
        <w:rPr>
          <w:rFonts w:hint="cs"/>
          <w:rtl/>
        </w:rPr>
        <w:t xml:space="preserve">‌شمرد. </w:t>
      </w:r>
      <w:r w:rsidR="00441E27" w:rsidRPr="00D21EA1">
        <w:rPr>
          <w:rFonts w:hint="cs"/>
          <w:rtl/>
        </w:rPr>
        <w:t>ی</w:t>
      </w:r>
      <w:r w:rsidRPr="00D21EA1">
        <w:rPr>
          <w:rFonts w:hint="cs"/>
          <w:rtl/>
        </w:rPr>
        <w:t>اران از ا</w:t>
      </w:r>
      <w:r w:rsidR="00441E27" w:rsidRPr="00D21EA1">
        <w:rPr>
          <w:rFonts w:hint="cs"/>
          <w:rtl/>
        </w:rPr>
        <w:t>ی</w:t>
      </w:r>
      <w:r w:rsidRPr="00D21EA1">
        <w:rPr>
          <w:rFonts w:hint="cs"/>
          <w:rtl/>
        </w:rPr>
        <w:t>شان پرس</w:t>
      </w:r>
      <w:r w:rsidR="00441E27" w:rsidRPr="00D21EA1">
        <w:rPr>
          <w:rFonts w:hint="cs"/>
          <w:rtl/>
        </w:rPr>
        <w:t>ی</w:t>
      </w:r>
      <w:r w:rsidRPr="00D21EA1">
        <w:rPr>
          <w:rFonts w:hint="cs"/>
          <w:rtl/>
        </w:rPr>
        <w:t>دند:</w:t>
      </w:r>
      <w:r w:rsidR="00445153"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 خدا! چرا با وجود آسان</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دو خصلت افراد </w:t>
      </w:r>
      <w:r w:rsidR="007C1A23" w:rsidRPr="00D21EA1">
        <w:rPr>
          <w:rFonts w:hint="cs"/>
          <w:rtl/>
        </w:rPr>
        <w:t>ک</w:t>
      </w:r>
      <w:r w:rsidRPr="00D21EA1">
        <w:rPr>
          <w:rFonts w:hint="cs"/>
          <w:rtl/>
        </w:rPr>
        <w:t>م</w:t>
      </w:r>
      <w:r w:rsidR="00441E27" w:rsidRPr="00D21EA1">
        <w:rPr>
          <w:rFonts w:hint="cs"/>
          <w:rtl/>
        </w:rPr>
        <w:t>ی</w:t>
      </w:r>
      <w:r w:rsidRPr="00D21EA1">
        <w:rPr>
          <w:rFonts w:hint="cs"/>
          <w:rtl/>
        </w:rPr>
        <w:t xml:space="preserve"> آن‌ها را انجام م</w:t>
      </w:r>
      <w:r w:rsidR="00441E27" w:rsidRPr="00D21EA1">
        <w:rPr>
          <w:rFonts w:hint="cs"/>
          <w:rtl/>
        </w:rPr>
        <w:t>ی</w:t>
      </w:r>
      <w:r w:rsidRPr="00D21EA1">
        <w:rPr>
          <w:rFonts w:hint="cs"/>
          <w:rtl/>
        </w:rPr>
        <w:t>‌دهند؟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ش</w:t>
      </w:r>
      <w:r w:rsidR="00441E27" w:rsidRPr="00D21EA1">
        <w:rPr>
          <w:rFonts w:hint="cs"/>
          <w:rtl/>
        </w:rPr>
        <w:t>ی</w:t>
      </w:r>
      <w:r w:rsidRPr="00D21EA1">
        <w:rPr>
          <w:rFonts w:hint="cs"/>
          <w:rtl/>
        </w:rPr>
        <w:t>طان در هنگام خواب به</w:t>
      </w:r>
      <w:r w:rsidR="002A03C8" w:rsidRPr="00D21EA1">
        <w:rPr>
          <w:rFonts w:hint="cs"/>
          <w:rtl/>
        </w:rPr>
        <w:t xml:space="preserve"> </w:t>
      </w:r>
      <w:r w:rsidRPr="00D21EA1">
        <w:rPr>
          <w:rFonts w:hint="cs"/>
          <w:rtl/>
        </w:rPr>
        <w:t xml:space="preserve">سراغ هر </w:t>
      </w:r>
      <w:r w:rsidR="007C1A23" w:rsidRPr="00D21EA1">
        <w:rPr>
          <w:rFonts w:hint="cs"/>
          <w:rtl/>
        </w:rPr>
        <w:t>ک</w:t>
      </w:r>
      <w:r w:rsidRPr="00D21EA1">
        <w:rPr>
          <w:rFonts w:hint="cs"/>
          <w:rtl/>
        </w:rPr>
        <w:t>دام ازشما م</w:t>
      </w:r>
      <w:r w:rsidR="00441E27" w:rsidRPr="00D21EA1">
        <w:rPr>
          <w:rFonts w:hint="cs"/>
          <w:rtl/>
        </w:rPr>
        <w:t>ی</w:t>
      </w:r>
      <w:r w:rsidRPr="00D21EA1">
        <w:rPr>
          <w:rFonts w:hint="cs"/>
          <w:rtl/>
        </w:rPr>
        <w:t>‌آ</w:t>
      </w:r>
      <w:r w:rsidR="00441E27" w:rsidRPr="00D21EA1">
        <w:rPr>
          <w:rFonts w:hint="cs"/>
          <w:rtl/>
        </w:rPr>
        <w:t>ی</w:t>
      </w:r>
      <w:r w:rsidRPr="00D21EA1">
        <w:rPr>
          <w:rFonts w:hint="cs"/>
          <w:rtl/>
        </w:rPr>
        <w:t>د و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بتواند ا</w:t>
      </w:r>
      <w:r w:rsidR="00441E27" w:rsidRPr="00D21EA1">
        <w:rPr>
          <w:rFonts w:hint="cs"/>
          <w:rtl/>
        </w:rPr>
        <w:t>ی</w:t>
      </w:r>
      <w:r w:rsidRPr="00D21EA1">
        <w:rPr>
          <w:rFonts w:hint="cs"/>
          <w:rtl/>
        </w:rPr>
        <w:t>ن ذ</w:t>
      </w:r>
      <w:r w:rsidR="007C1A23" w:rsidRPr="00D21EA1">
        <w:rPr>
          <w:rFonts w:hint="cs"/>
          <w:rtl/>
        </w:rPr>
        <w:t>ک</w:t>
      </w:r>
      <w:r w:rsidRPr="00D21EA1">
        <w:rPr>
          <w:rFonts w:hint="cs"/>
          <w:rtl/>
        </w:rPr>
        <w:t>رها را بگو</w:t>
      </w:r>
      <w:r w:rsidR="00441E27" w:rsidRPr="00D21EA1">
        <w:rPr>
          <w:rFonts w:hint="cs"/>
          <w:rtl/>
        </w:rPr>
        <w:t>ی</w:t>
      </w:r>
      <w:r w:rsidRPr="00D21EA1">
        <w:rPr>
          <w:rFonts w:hint="cs"/>
          <w:rtl/>
        </w:rPr>
        <w:t>د او را به خواب م</w:t>
      </w:r>
      <w:r w:rsidR="00441E27" w:rsidRPr="00D21EA1">
        <w:rPr>
          <w:rFonts w:hint="cs"/>
          <w:rtl/>
        </w:rPr>
        <w:t>ی</w:t>
      </w:r>
      <w:r w:rsidRPr="00D21EA1">
        <w:rPr>
          <w:rFonts w:hint="cs"/>
          <w:rtl/>
        </w:rPr>
        <w:t>‌برد، و در وقت نماز هم به سراغ او م</w:t>
      </w:r>
      <w:r w:rsidR="00441E27" w:rsidRPr="00D21EA1">
        <w:rPr>
          <w:rFonts w:hint="cs"/>
          <w:rtl/>
        </w:rPr>
        <w:t>ی</w:t>
      </w:r>
      <w:r w:rsidRPr="00D21EA1">
        <w:rPr>
          <w:rFonts w:hint="cs"/>
          <w:rtl/>
        </w:rPr>
        <w:t>‌آ</w:t>
      </w:r>
      <w:r w:rsidR="00441E27" w:rsidRPr="00D21EA1">
        <w:rPr>
          <w:rFonts w:hint="cs"/>
          <w:rtl/>
        </w:rPr>
        <w:t>ی</w:t>
      </w:r>
      <w:r w:rsidRPr="00D21EA1">
        <w:rPr>
          <w:rFonts w:hint="cs"/>
          <w:rtl/>
        </w:rPr>
        <w:t>د و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او آن ذ</w:t>
      </w:r>
      <w:r w:rsidR="007C1A23" w:rsidRPr="00D21EA1">
        <w:rPr>
          <w:rFonts w:hint="cs"/>
          <w:rtl/>
        </w:rPr>
        <w:t>ک</w:t>
      </w:r>
      <w:r w:rsidRPr="00D21EA1">
        <w:rPr>
          <w:rFonts w:hint="cs"/>
          <w:rtl/>
        </w:rPr>
        <w:t>رها را بگو</w:t>
      </w:r>
      <w:r w:rsidR="00441E27" w:rsidRPr="00D21EA1">
        <w:rPr>
          <w:rFonts w:hint="cs"/>
          <w:rtl/>
        </w:rPr>
        <w:t>ی</w:t>
      </w:r>
      <w:r w:rsidRPr="00D21EA1">
        <w:rPr>
          <w:rFonts w:hint="cs"/>
          <w:rtl/>
        </w:rPr>
        <w:t>د 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را به</w:t>
      </w:r>
      <w:r w:rsidR="002A03C8" w:rsidRPr="00D21EA1">
        <w:rPr>
          <w:rFonts w:hint="cs"/>
          <w:rtl/>
        </w:rPr>
        <w:t xml:space="preserve"> </w:t>
      </w:r>
      <w:r w:rsidR="00441E27" w:rsidRPr="00D21EA1">
        <w:rPr>
          <w:rFonts w:hint="cs"/>
          <w:rtl/>
        </w:rPr>
        <w:t>ی</w:t>
      </w:r>
      <w:r w:rsidRPr="00D21EA1">
        <w:rPr>
          <w:rFonts w:hint="cs"/>
          <w:rtl/>
        </w:rPr>
        <w:t>ادش م</w:t>
      </w:r>
      <w:r w:rsidR="00441E27" w:rsidRPr="00D21EA1">
        <w:rPr>
          <w:rFonts w:hint="cs"/>
          <w:rtl/>
        </w:rPr>
        <w:t>ی</w:t>
      </w:r>
      <w:r w:rsidRPr="00D21EA1">
        <w:rPr>
          <w:rFonts w:hint="cs"/>
          <w:rtl/>
        </w:rPr>
        <w:t xml:space="preserve">‌اندازد </w:t>
      </w:r>
      <w:r w:rsidR="00441E27" w:rsidRPr="00D21EA1">
        <w:rPr>
          <w:rtl/>
        </w:rPr>
        <w:t>[</w:t>
      </w:r>
      <w:r w:rsidRPr="00D21EA1">
        <w:rPr>
          <w:rFonts w:hint="cs"/>
          <w:rtl/>
        </w:rPr>
        <w:t>و او به دنبال برآوردن ن</w:t>
      </w:r>
      <w:r w:rsidR="00441E27" w:rsidRPr="00D21EA1">
        <w:rPr>
          <w:rFonts w:hint="cs"/>
          <w:rtl/>
        </w:rPr>
        <w:t>ی</w:t>
      </w:r>
      <w:r w:rsidRPr="00D21EA1">
        <w:rPr>
          <w:rFonts w:hint="cs"/>
          <w:rtl/>
        </w:rPr>
        <w:t>ازش م</w:t>
      </w:r>
      <w:r w:rsidR="00441E27" w:rsidRPr="00D21EA1">
        <w:rPr>
          <w:rFonts w:hint="cs"/>
          <w:rtl/>
        </w:rPr>
        <w:t>ی</w:t>
      </w:r>
      <w:r w:rsidRPr="00D21EA1">
        <w:rPr>
          <w:rFonts w:hint="cs"/>
          <w:rtl/>
        </w:rPr>
        <w:t xml:space="preserve">‌رود </w:t>
      </w:r>
      <w:r w:rsidR="00445153" w:rsidRPr="00D21EA1">
        <w:rPr>
          <w:rFonts w:hint="cs"/>
          <w:rtl/>
        </w:rPr>
        <w:t xml:space="preserve">و </w:t>
      </w:r>
      <w:r w:rsidRPr="00D21EA1">
        <w:rPr>
          <w:rFonts w:hint="cs"/>
          <w:rtl/>
        </w:rPr>
        <w:t>از گفتن آن‌ها باز م</w:t>
      </w:r>
      <w:r w:rsidR="00441E27" w:rsidRPr="00D21EA1">
        <w:rPr>
          <w:rFonts w:hint="cs"/>
          <w:rtl/>
        </w:rPr>
        <w:t>ی</w:t>
      </w:r>
      <w:r w:rsidRPr="00D21EA1">
        <w:rPr>
          <w:rFonts w:hint="cs"/>
          <w:rtl/>
        </w:rPr>
        <w:t>‌ماند</w:t>
      </w:r>
      <w:r w:rsidR="00441E27" w:rsidRPr="00D21EA1">
        <w:rPr>
          <w:rtl/>
        </w:rPr>
        <w:t>]</w:t>
      </w:r>
      <w:r w:rsidRPr="00D21EA1">
        <w:rPr>
          <w:rFonts w:hint="cs"/>
          <w:rtl/>
        </w:rPr>
        <w:t>»</w:t>
      </w:r>
      <w:r w:rsidRPr="00D21EA1">
        <w:rPr>
          <w:rStyle w:val="FootnoteReference"/>
          <w:rFonts w:ascii="IRLotus" w:hAnsi="IRLotus" w:cs="IRLotus"/>
          <w:b/>
          <w:sz w:val="28"/>
          <w:szCs w:val="28"/>
          <w:rtl/>
        </w:rPr>
        <w:footnoteReference w:id="222"/>
      </w:r>
      <w:r w:rsidR="00A1442F">
        <w:rPr>
          <w:rFonts w:hint="cs"/>
          <w:rtl/>
        </w:rPr>
        <w:t>.</w:t>
      </w:r>
      <w:r w:rsidRPr="00D21EA1">
        <w:rPr>
          <w:rFonts w:hint="cs"/>
          <w:rtl/>
        </w:rPr>
        <w:t xml:space="preserve"> </w:t>
      </w:r>
    </w:p>
    <w:p w:rsidR="00DE0AAE" w:rsidRPr="00487940" w:rsidRDefault="00DE0AAE" w:rsidP="00487940">
      <w:pPr>
        <w:pStyle w:val="a0"/>
        <w:rPr>
          <w:rFonts w:ascii="KFGQPC Uthmanic Script HAFS" w:hAnsi="KFGQPC Uthmanic Script HAFS" w:cs="KFGQPC Uthmanic Script HAFS"/>
          <w:rtl/>
        </w:rPr>
      </w:pPr>
      <w:r w:rsidRPr="00D21EA1">
        <w:rPr>
          <w:rFonts w:hint="cs"/>
          <w:rtl/>
        </w:rPr>
        <w:t xml:space="preserve">مستحب است </w:t>
      </w:r>
      <w:r w:rsidR="007C1A23" w:rsidRPr="00D21EA1">
        <w:rPr>
          <w:rFonts w:hint="cs"/>
          <w:rtl/>
        </w:rPr>
        <w:t>ک</w:t>
      </w:r>
      <w:r w:rsidRPr="00D21EA1">
        <w:rPr>
          <w:rFonts w:hint="cs"/>
          <w:rtl/>
        </w:rPr>
        <w:t>ه فرد مسلمان به دنبال نمازها، سوره‌ها</w:t>
      </w:r>
      <w:r w:rsidR="00441E27" w:rsidRPr="00D21EA1">
        <w:rPr>
          <w:rFonts w:hint="cs"/>
          <w:rtl/>
        </w:rPr>
        <w:t>ی</w:t>
      </w:r>
      <w:r w:rsidR="00487940">
        <w:rPr>
          <w:rFonts w:hint="cs"/>
          <w:rtl/>
        </w:rPr>
        <w:t xml:space="preserve"> </w:t>
      </w:r>
      <w:r w:rsidR="00487940">
        <w:rPr>
          <w:rFonts w:ascii="Traditional Arabic" w:hAnsi="Traditional Arabic" w:cs="Traditional Arabic"/>
          <w:rtl/>
        </w:rPr>
        <w:t>﴿</w:t>
      </w:r>
      <w:r w:rsidR="00487940" w:rsidRPr="00487940">
        <w:rPr>
          <w:rStyle w:val="Char5"/>
          <w:rFonts w:hint="cs"/>
          <w:rtl/>
        </w:rPr>
        <w:t>قُلۡ</w:t>
      </w:r>
      <w:r w:rsidR="00487940" w:rsidRPr="00487940">
        <w:rPr>
          <w:rStyle w:val="Char5"/>
          <w:rtl/>
        </w:rPr>
        <w:t xml:space="preserve"> هُوَ </w:t>
      </w:r>
      <w:r w:rsidR="00487940" w:rsidRPr="00487940">
        <w:rPr>
          <w:rStyle w:val="Char5"/>
          <w:rFonts w:hint="cs"/>
          <w:rtl/>
        </w:rPr>
        <w:t>ٱللَّهُ</w:t>
      </w:r>
      <w:r w:rsidR="00487940" w:rsidRPr="00487940">
        <w:rPr>
          <w:rStyle w:val="Char5"/>
          <w:rtl/>
        </w:rPr>
        <w:t xml:space="preserve"> أَحَدٌ ١</w:t>
      </w:r>
      <w:r w:rsidR="00487940">
        <w:rPr>
          <w:rFonts w:ascii="Traditional Arabic" w:hAnsi="Traditional Arabic" w:cs="Traditional Arabic"/>
          <w:rtl/>
        </w:rPr>
        <w:t>﴾</w:t>
      </w:r>
      <w:r w:rsidRPr="00D21EA1">
        <w:rPr>
          <w:rFonts w:hint="cs"/>
          <w:rtl/>
        </w:rPr>
        <w:t xml:space="preserve"> و</w:t>
      </w:r>
      <w:r w:rsidR="00487940">
        <w:rPr>
          <w:rFonts w:hint="cs"/>
          <w:rtl/>
        </w:rPr>
        <w:t xml:space="preserve"> </w:t>
      </w:r>
      <w:r w:rsidR="00487940">
        <w:rPr>
          <w:rFonts w:ascii="Traditional Arabic" w:hAnsi="Traditional Arabic" w:cs="Traditional Arabic"/>
          <w:rtl/>
        </w:rPr>
        <w:t>﴿</w:t>
      </w:r>
      <w:r w:rsidR="00487940" w:rsidRPr="00487940">
        <w:rPr>
          <w:rStyle w:val="Char5"/>
          <w:rFonts w:hint="cs"/>
          <w:rtl/>
        </w:rPr>
        <w:t>قُلۡ</w:t>
      </w:r>
      <w:r w:rsidR="00487940" w:rsidRPr="00487940">
        <w:rPr>
          <w:rStyle w:val="Char5"/>
          <w:rtl/>
        </w:rPr>
        <w:t xml:space="preserve"> أَعُوذُ بِرَبِّ </w:t>
      </w:r>
      <w:r w:rsidR="00487940" w:rsidRPr="00487940">
        <w:rPr>
          <w:rStyle w:val="Char5"/>
          <w:rFonts w:hint="cs"/>
          <w:rtl/>
        </w:rPr>
        <w:t>ٱلۡفَلَقِ</w:t>
      </w:r>
      <w:r w:rsidR="00487940" w:rsidRPr="00487940">
        <w:rPr>
          <w:rStyle w:val="Char5"/>
          <w:rtl/>
        </w:rPr>
        <w:t xml:space="preserve"> ١</w:t>
      </w:r>
      <w:r w:rsidR="00487940">
        <w:rPr>
          <w:rFonts w:ascii="Traditional Arabic" w:hAnsi="Traditional Arabic" w:cs="Traditional Arabic"/>
          <w:rtl/>
        </w:rPr>
        <w:t>﴾</w:t>
      </w:r>
      <w:r w:rsidRPr="00D21EA1">
        <w:rPr>
          <w:rFonts w:hint="cs"/>
          <w:rtl/>
        </w:rPr>
        <w:t xml:space="preserve"> و</w:t>
      </w:r>
      <w:r w:rsidR="00487940">
        <w:rPr>
          <w:rFonts w:hint="cs"/>
          <w:rtl/>
        </w:rPr>
        <w:t xml:space="preserve"> </w:t>
      </w:r>
      <w:r w:rsidR="00487940">
        <w:rPr>
          <w:rFonts w:ascii="Traditional Arabic" w:hAnsi="Traditional Arabic" w:cs="Traditional Arabic"/>
          <w:rtl/>
        </w:rPr>
        <w:t>﴿</w:t>
      </w:r>
      <w:r w:rsidR="00487940" w:rsidRPr="00487940">
        <w:rPr>
          <w:rStyle w:val="Char5"/>
          <w:rFonts w:hint="cs"/>
          <w:rtl/>
        </w:rPr>
        <w:t>قُلۡ</w:t>
      </w:r>
      <w:r w:rsidR="00487940" w:rsidRPr="00487940">
        <w:rPr>
          <w:rStyle w:val="Char5"/>
          <w:rtl/>
        </w:rPr>
        <w:t xml:space="preserve"> أَعُوذُ بِرَبِّ </w:t>
      </w:r>
      <w:r w:rsidR="00487940" w:rsidRPr="00487940">
        <w:rPr>
          <w:rStyle w:val="Char5"/>
          <w:rFonts w:hint="cs"/>
          <w:rtl/>
        </w:rPr>
        <w:t>ٱلنَّاسِ</w:t>
      </w:r>
      <w:r w:rsidR="00487940" w:rsidRPr="00487940">
        <w:rPr>
          <w:rStyle w:val="Char5"/>
          <w:rtl/>
        </w:rPr>
        <w:t xml:space="preserve"> ١</w:t>
      </w:r>
      <w:r w:rsidR="00487940">
        <w:rPr>
          <w:rFonts w:ascii="Traditional Arabic" w:hAnsi="Traditional Arabic" w:cs="Traditional Arabic"/>
          <w:rtl/>
        </w:rPr>
        <w:t>﴾</w:t>
      </w:r>
      <w:r w:rsidRPr="00D21EA1">
        <w:rPr>
          <w:rFonts w:ascii="QCF_BSML" w:hAnsi="QCF_BSML" w:cs="QCF_BSML"/>
          <w:b/>
          <w:bCs/>
          <w:sz w:val="32"/>
          <w:szCs w:val="32"/>
          <w:rtl/>
        </w:rPr>
        <w:t xml:space="preserve"> </w:t>
      </w:r>
      <w:r w:rsidRPr="00D21EA1">
        <w:rPr>
          <w:rFonts w:hint="cs"/>
          <w:rtl/>
        </w:rPr>
        <w:t>را بخواند. از عقب</w:t>
      </w:r>
      <w:r w:rsidR="009853CD" w:rsidRPr="00D21EA1">
        <w:rPr>
          <w:rFonts w:hint="cs"/>
          <w:rtl/>
        </w:rPr>
        <w:t>ة</w:t>
      </w:r>
      <w:r w:rsidRPr="00D21EA1">
        <w:rPr>
          <w:rFonts w:hint="cs"/>
          <w:rtl/>
        </w:rPr>
        <w:t xml:space="preserve"> بن عامر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به من امر فرمود </w:t>
      </w:r>
      <w:r w:rsidR="007C1A23" w:rsidRPr="00D21EA1">
        <w:rPr>
          <w:rFonts w:hint="cs"/>
          <w:rtl/>
        </w:rPr>
        <w:t>ک</w:t>
      </w:r>
      <w:r w:rsidRPr="00D21EA1">
        <w:rPr>
          <w:rFonts w:hint="cs"/>
          <w:rtl/>
        </w:rPr>
        <w:t>ه بعد از هر نمازمعوذات را بخوانم»</w:t>
      </w:r>
      <w:r w:rsidRPr="00D21EA1">
        <w:rPr>
          <w:rStyle w:val="FootnoteReference"/>
          <w:rFonts w:ascii="IRLotus" w:hAnsi="IRLotus" w:cs="IRLotus"/>
          <w:b/>
          <w:sz w:val="28"/>
          <w:szCs w:val="28"/>
          <w:rtl/>
        </w:rPr>
        <w:footnoteReference w:id="223"/>
      </w:r>
      <w:r w:rsidR="00A1442F">
        <w:rPr>
          <w:rFonts w:hint="cs"/>
          <w:rtl/>
        </w:rPr>
        <w:t>.</w:t>
      </w:r>
    </w:p>
    <w:p w:rsidR="00DE0AAE" w:rsidRPr="00D21EA1" w:rsidRDefault="00DE0AAE" w:rsidP="00A1442F">
      <w:pPr>
        <w:pStyle w:val="a0"/>
        <w:rPr>
          <w:rtl/>
        </w:rPr>
      </w:pPr>
      <w:r w:rsidRPr="00D21EA1">
        <w:rPr>
          <w:rFonts w:hint="cs"/>
          <w:rtl/>
        </w:rPr>
        <w:t>منظور از معوذات ا</w:t>
      </w:r>
      <w:r w:rsidR="00441E27" w:rsidRPr="00D21EA1">
        <w:rPr>
          <w:rFonts w:hint="cs"/>
          <w:rtl/>
        </w:rPr>
        <w:t>ی</w:t>
      </w:r>
      <w:r w:rsidRPr="00D21EA1">
        <w:rPr>
          <w:rFonts w:hint="cs"/>
          <w:rtl/>
        </w:rPr>
        <w:t xml:space="preserve">ن سه سوره است </w:t>
      </w:r>
      <w:r w:rsidR="007C1A23" w:rsidRPr="00D21EA1">
        <w:rPr>
          <w:rFonts w:hint="cs"/>
          <w:rtl/>
        </w:rPr>
        <w:t>ک</w:t>
      </w:r>
      <w:r w:rsidRPr="00D21EA1">
        <w:rPr>
          <w:rFonts w:hint="cs"/>
          <w:rtl/>
        </w:rPr>
        <w:t>ه نام برده شد و بنا به قاعده‌</w:t>
      </w:r>
      <w:r w:rsidR="00441E27" w:rsidRPr="00D21EA1">
        <w:rPr>
          <w:rFonts w:hint="cs"/>
          <w:rtl/>
        </w:rPr>
        <w:t>ی</w:t>
      </w:r>
      <w:r w:rsidRPr="00D21EA1">
        <w:rPr>
          <w:rFonts w:hint="cs"/>
          <w:rtl/>
        </w:rPr>
        <w:t xml:space="preserve"> تغل</w:t>
      </w:r>
      <w:r w:rsidR="00441E27" w:rsidRPr="00D21EA1">
        <w:rPr>
          <w:rFonts w:hint="cs"/>
          <w:rtl/>
        </w:rPr>
        <w:t>ی</w:t>
      </w:r>
      <w:r w:rsidRPr="00D21EA1">
        <w:rPr>
          <w:rFonts w:hint="cs"/>
          <w:rtl/>
        </w:rPr>
        <w:t>ب معوذات نام</w:t>
      </w:r>
      <w:r w:rsidR="00441E27" w:rsidRPr="00D21EA1">
        <w:rPr>
          <w:rFonts w:hint="cs"/>
          <w:rtl/>
        </w:rPr>
        <w:t>ی</w:t>
      </w:r>
      <w:r w:rsidRPr="00D21EA1">
        <w:rPr>
          <w:rFonts w:hint="cs"/>
          <w:rtl/>
        </w:rPr>
        <w:t>ده شده است هم‌چن</w:t>
      </w:r>
      <w:r w:rsidR="00441E27" w:rsidRPr="00D21EA1">
        <w:rPr>
          <w:rFonts w:hint="cs"/>
          <w:rtl/>
        </w:rPr>
        <w:t>ی</w:t>
      </w:r>
      <w:r w:rsidRPr="00D21EA1">
        <w:rPr>
          <w:rFonts w:hint="cs"/>
          <w:rtl/>
        </w:rPr>
        <w:t>ن مستحب است آ</w:t>
      </w:r>
      <w:r w:rsidR="00441E27" w:rsidRPr="00D21EA1">
        <w:rPr>
          <w:rtl/>
        </w:rPr>
        <w:t>ی</w:t>
      </w:r>
      <w:r w:rsidR="00445153" w:rsidRPr="00D21EA1">
        <w:rPr>
          <w:rtl/>
        </w:rPr>
        <w:t>ة</w:t>
      </w:r>
      <w:r w:rsidRPr="00D21EA1">
        <w:rPr>
          <w:rFonts w:hint="cs"/>
          <w:rtl/>
        </w:rPr>
        <w:t xml:space="preserve"> ال</w:t>
      </w:r>
      <w:r w:rsidR="007C1A23" w:rsidRPr="00D21EA1">
        <w:rPr>
          <w:rFonts w:hint="cs"/>
          <w:rtl/>
        </w:rPr>
        <w:t>ک</w:t>
      </w:r>
      <w:r w:rsidRPr="00D21EA1">
        <w:rPr>
          <w:rFonts w:hint="cs"/>
          <w:rtl/>
        </w:rPr>
        <w:t>رس</w:t>
      </w:r>
      <w:r w:rsidR="00441E27" w:rsidRPr="00D21EA1">
        <w:rPr>
          <w:rFonts w:hint="cs"/>
          <w:rtl/>
        </w:rPr>
        <w:t>ی</w:t>
      </w:r>
      <w:r w:rsidRPr="00D21EA1">
        <w:rPr>
          <w:rFonts w:hint="cs"/>
          <w:rtl/>
        </w:rPr>
        <w:t xml:space="preserve"> را بخواند. از ابو امامه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 </w:t>
      </w:r>
      <w:r w:rsidR="007C1A23" w:rsidRPr="00D21EA1">
        <w:rPr>
          <w:rFonts w:hint="cs"/>
          <w:rtl/>
        </w:rPr>
        <w:t>ک</w:t>
      </w:r>
      <w:r w:rsidRPr="00D21EA1">
        <w:rPr>
          <w:rFonts w:hint="cs"/>
          <w:rtl/>
        </w:rPr>
        <w:t>س آ</w:t>
      </w:r>
      <w:r w:rsidR="00441E27" w:rsidRPr="00D21EA1">
        <w:rPr>
          <w:rtl/>
        </w:rPr>
        <w:t>ی</w:t>
      </w:r>
      <w:r w:rsidR="00445153" w:rsidRPr="00D21EA1">
        <w:rPr>
          <w:rtl/>
        </w:rPr>
        <w:t>ة</w:t>
      </w:r>
      <w:r w:rsidR="009853CD" w:rsidRPr="00D21EA1">
        <w:rPr>
          <w:rFonts w:hint="cs"/>
          <w:rtl/>
        </w:rPr>
        <w:t xml:space="preserve"> </w:t>
      </w:r>
      <w:r w:rsidRPr="00D21EA1">
        <w:rPr>
          <w:rFonts w:hint="cs"/>
          <w:rtl/>
        </w:rPr>
        <w:t>‌ال</w:t>
      </w:r>
      <w:r w:rsidR="007C1A23" w:rsidRPr="00D21EA1">
        <w:rPr>
          <w:rFonts w:hint="cs"/>
          <w:rtl/>
        </w:rPr>
        <w:t>ک</w:t>
      </w:r>
      <w:r w:rsidRPr="00D21EA1">
        <w:rPr>
          <w:rFonts w:hint="cs"/>
          <w:rtl/>
        </w:rPr>
        <w:t>رس</w:t>
      </w:r>
      <w:r w:rsidR="00441E27" w:rsidRPr="00D21EA1">
        <w:rPr>
          <w:rFonts w:hint="cs"/>
          <w:rtl/>
        </w:rPr>
        <w:t>ی</w:t>
      </w:r>
      <w:r w:rsidRPr="00D21EA1">
        <w:rPr>
          <w:rFonts w:hint="cs"/>
          <w:rtl/>
        </w:rPr>
        <w:t xml:space="preserve"> را به دنبال نمازها</w:t>
      </w:r>
      <w:r w:rsidR="00441E27" w:rsidRPr="00D21EA1">
        <w:rPr>
          <w:rFonts w:hint="cs"/>
          <w:rtl/>
        </w:rPr>
        <w:t>ی</w:t>
      </w:r>
      <w:r w:rsidRPr="00D21EA1">
        <w:rPr>
          <w:rFonts w:hint="cs"/>
          <w:rtl/>
        </w:rPr>
        <w:t xml:space="preserve"> ‌واجب بخواند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مرگ مانع ورود او به بهشت نم</w:t>
      </w:r>
      <w:r w:rsidR="00441E27" w:rsidRPr="00D21EA1">
        <w:rPr>
          <w:rFonts w:hint="cs"/>
          <w:rtl/>
        </w:rPr>
        <w:t>ی</w:t>
      </w:r>
      <w:r w:rsidRPr="00D21EA1">
        <w:rPr>
          <w:rFonts w:hint="cs"/>
          <w:rtl/>
        </w:rPr>
        <w:t>‌شود</w:t>
      </w:r>
      <w:r w:rsidR="0032718A" w:rsidRPr="00D21EA1">
        <w:rPr>
          <w:rFonts w:hint="cs"/>
          <w:rtl/>
        </w:rPr>
        <w:t>.</w:t>
      </w:r>
      <w:r w:rsidRPr="00D21EA1">
        <w:rPr>
          <w:rFonts w:hint="cs"/>
          <w:rtl/>
        </w:rPr>
        <w:t>»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نسائ</w:t>
      </w:r>
      <w:r w:rsidR="00441E27" w:rsidRPr="00D21EA1">
        <w:rPr>
          <w:rFonts w:hint="cs"/>
          <w:rtl/>
        </w:rPr>
        <w:t>ی</w:t>
      </w:r>
      <w:r w:rsidRPr="00D21EA1">
        <w:rPr>
          <w:rFonts w:hint="cs"/>
          <w:rtl/>
        </w:rPr>
        <w:t xml:space="preserve"> در </w:t>
      </w:r>
      <w:r w:rsidR="007C1A23" w:rsidRPr="00D21EA1">
        <w:rPr>
          <w:rFonts w:hint="cs"/>
          <w:rtl/>
        </w:rPr>
        <w:t>ک</w:t>
      </w:r>
      <w:r w:rsidRPr="00D21EA1">
        <w:rPr>
          <w:rFonts w:hint="cs"/>
          <w:rtl/>
        </w:rPr>
        <w:t>تاب عمل‌ال</w:t>
      </w:r>
      <w:r w:rsidR="00441E27" w:rsidRPr="00D21EA1">
        <w:rPr>
          <w:rFonts w:hint="cs"/>
          <w:rtl/>
        </w:rPr>
        <w:t>ی</w:t>
      </w:r>
      <w:r w:rsidRPr="00D21EA1">
        <w:rPr>
          <w:rFonts w:hint="cs"/>
          <w:rtl/>
        </w:rPr>
        <w:t>وم و الل</w:t>
      </w:r>
      <w:r w:rsidR="00441E27" w:rsidRPr="00D21EA1">
        <w:rPr>
          <w:rFonts w:hint="cs"/>
          <w:rtl/>
        </w:rPr>
        <w:t>ی</w:t>
      </w:r>
      <w:r w:rsidRPr="00D21EA1">
        <w:rPr>
          <w:rFonts w:hint="cs"/>
          <w:rtl/>
        </w:rPr>
        <w:t>ل</w:t>
      </w:r>
      <w:r w:rsidR="009853CD" w:rsidRPr="00D21EA1">
        <w:rPr>
          <w:rFonts w:hint="cs"/>
          <w:rtl/>
        </w:rPr>
        <w:t>ة</w:t>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است</w:t>
      </w:r>
      <w:r w:rsidRPr="00D21EA1">
        <w:rPr>
          <w:rStyle w:val="FootnoteReference"/>
          <w:rFonts w:ascii="IRLotus" w:hAnsi="IRLotus" w:cs="IRLotus"/>
          <w:b/>
          <w:sz w:val="28"/>
          <w:szCs w:val="28"/>
          <w:rtl/>
        </w:rPr>
        <w:footnoteReference w:id="224"/>
      </w:r>
      <w:r w:rsidR="00A1442F">
        <w:rPr>
          <w:rFonts w:hint="cs"/>
          <w:rtl/>
        </w:rPr>
        <w:t>.</w:t>
      </w:r>
      <w:r w:rsidRPr="00D21EA1">
        <w:rPr>
          <w:rFonts w:hint="cs"/>
          <w:rtl/>
        </w:rPr>
        <w:t xml:space="preserve"> </w:t>
      </w:r>
    </w:p>
    <w:p w:rsidR="00DE0AAE" w:rsidRPr="00D21EA1" w:rsidRDefault="00DE0AAE" w:rsidP="00A1442F">
      <w:pPr>
        <w:pStyle w:val="a0"/>
        <w:rPr>
          <w:rtl/>
        </w:rPr>
      </w:pPr>
      <w:r w:rsidRPr="00D21EA1">
        <w:rPr>
          <w:rFonts w:hint="cs"/>
          <w:rtl/>
        </w:rPr>
        <w:t>منظور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ان ا</w:t>
      </w:r>
      <w:r w:rsidR="00441E27" w:rsidRPr="00D21EA1">
        <w:rPr>
          <w:rFonts w:hint="cs"/>
          <w:rtl/>
        </w:rPr>
        <w:t>ی</w:t>
      </w:r>
      <w:r w:rsidRPr="00D21EA1">
        <w:rPr>
          <w:rFonts w:hint="cs"/>
          <w:rtl/>
        </w:rPr>
        <w:t>ن شخص و ور</w:t>
      </w:r>
      <w:r w:rsidR="00445153" w:rsidRPr="00D21EA1">
        <w:rPr>
          <w:rFonts w:hint="cs"/>
          <w:rtl/>
        </w:rPr>
        <w:t>و</w:t>
      </w:r>
      <w:r w:rsidRPr="00D21EA1">
        <w:rPr>
          <w:rFonts w:hint="cs"/>
          <w:rtl/>
        </w:rPr>
        <w:t>دش به بهشت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مرگ فاصله ن</w:t>
      </w:r>
      <w:r w:rsidR="00441E27" w:rsidRPr="00D21EA1">
        <w:rPr>
          <w:rFonts w:hint="cs"/>
          <w:rtl/>
        </w:rPr>
        <w:t>ی</w:t>
      </w:r>
      <w:r w:rsidR="00445153" w:rsidRPr="00D21EA1">
        <w:rPr>
          <w:rFonts w:hint="cs"/>
          <w:rtl/>
        </w:rPr>
        <w:t>ن</w:t>
      </w:r>
      <w:r w:rsidRPr="00D21EA1">
        <w:rPr>
          <w:rFonts w:hint="cs"/>
          <w:rtl/>
        </w:rPr>
        <w:t xml:space="preserve">داخته </w:t>
      </w:r>
      <w:r w:rsidR="00441E27" w:rsidRPr="00D21EA1">
        <w:rPr>
          <w:rtl/>
        </w:rPr>
        <w:t>[</w:t>
      </w:r>
      <w:r w:rsidRPr="00D21EA1">
        <w:rPr>
          <w:rFonts w:hint="cs"/>
          <w:rtl/>
        </w:rPr>
        <w:t>و به محض مردن وارد بهشت م</w:t>
      </w:r>
      <w:r w:rsidR="00441E27" w:rsidRPr="00D21EA1">
        <w:rPr>
          <w:rFonts w:hint="cs"/>
          <w:rtl/>
        </w:rPr>
        <w:t>ی</w:t>
      </w:r>
      <w:r w:rsidRPr="00D21EA1">
        <w:rPr>
          <w:rFonts w:hint="cs"/>
          <w:rtl/>
        </w:rPr>
        <w:t>‌شود</w:t>
      </w:r>
      <w:r w:rsidR="00441E27" w:rsidRPr="00D21EA1">
        <w:rPr>
          <w:rtl/>
        </w:rPr>
        <w:t>]</w:t>
      </w:r>
      <w:r w:rsidR="00A1442F">
        <w:rPr>
          <w:rFonts w:hint="cs"/>
          <w:rtl/>
        </w:rPr>
        <w:t>.</w:t>
      </w:r>
      <w:r w:rsidRPr="00D21EA1">
        <w:rPr>
          <w:rFonts w:hint="cs"/>
          <w:rtl/>
        </w:rPr>
        <w:t xml:space="preserve"> </w:t>
      </w:r>
    </w:p>
    <w:p w:rsidR="00DE0AAE" w:rsidRPr="00D21EA1" w:rsidRDefault="00DE0AAE" w:rsidP="00A1442F">
      <w:pPr>
        <w:pStyle w:val="a0"/>
        <w:rPr>
          <w:rtl/>
        </w:rPr>
      </w:pPr>
      <w:r w:rsidRPr="00D21EA1">
        <w:rPr>
          <w:rFonts w:hint="cs"/>
          <w:rtl/>
        </w:rPr>
        <w:t>ابن ق</w:t>
      </w:r>
      <w:r w:rsidR="00441E27" w:rsidRPr="00D21EA1">
        <w:rPr>
          <w:rFonts w:hint="cs"/>
          <w:rtl/>
        </w:rPr>
        <w:t>ی</w:t>
      </w:r>
      <w:r w:rsidRPr="00D21EA1">
        <w:rPr>
          <w:rFonts w:hint="cs"/>
          <w:rtl/>
        </w:rPr>
        <w:t>م</w:t>
      </w:r>
      <w:r w:rsidR="00A1442F">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«از ش</w:t>
      </w:r>
      <w:r w:rsidR="00441E27" w:rsidRPr="00D21EA1">
        <w:rPr>
          <w:rFonts w:hint="cs"/>
          <w:rtl/>
        </w:rPr>
        <w:t>ی</w:t>
      </w:r>
      <w:r w:rsidRPr="00D21EA1">
        <w:rPr>
          <w:rFonts w:hint="cs"/>
          <w:rtl/>
        </w:rPr>
        <w:t>خ‌مان ابوعباس ابن ت</w:t>
      </w:r>
      <w:r w:rsidR="00833496" w:rsidRPr="00D21EA1">
        <w:rPr>
          <w:rFonts w:hint="cs"/>
          <w:rtl/>
        </w:rPr>
        <w:t>ی</w:t>
      </w:r>
      <w:r w:rsidRPr="00D21EA1">
        <w:rPr>
          <w:rFonts w:hint="cs"/>
          <w:rtl/>
        </w:rPr>
        <w:t>م</w:t>
      </w:r>
      <w:r w:rsidR="00441E27" w:rsidRPr="00D21EA1">
        <w:rPr>
          <w:rFonts w:hint="cs"/>
          <w:rtl/>
        </w:rPr>
        <w:t>ی</w:t>
      </w:r>
      <w:r w:rsidRPr="00D21EA1">
        <w:rPr>
          <w:rFonts w:hint="cs"/>
          <w:rtl/>
        </w:rPr>
        <w:t>ه</w:t>
      </w:r>
      <w:r w:rsidR="005C4A42" w:rsidRPr="00D21EA1">
        <w:rPr>
          <w:rFonts w:hint="cs"/>
          <w:rtl/>
        </w:rPr>
        <w:t xml:space="preserve"> </w:t>
      </w:r>
      <w:r w:rsidR="00A1442F">
        <w:rPr>
          <w:rFonts w:hint="cs"/>
          <w:rtl/>
        </w:rPr>
        <w:t>-</w:t>
      </w:r>
      <w:r w:rsidRPr="00D21EA1">
        <w:rPr>
          <w:rFonts w:hint="cs"/>
          <w:rtl/>
        </w:rPr>
        <w:t>قدس</w:t>
      </w:r>
      <w:r w:rsidR="00A1442F">
        <w:rPr>
          <w:rFonts w:hint="cs"/>
          <w:rtl/>
        </w:rPr>
        <w:t xml:space="preserve"> </w:t>
      </w:r>
      <w:r w:rsidRPr="00D21EA1">
        <w:rPr>
          <w:rFonts w:hint="cs"/>
          <w:rtl/>
        </w:rPr>
        <w:t>الله روحه</w:t>
      </w:r>
      <w:r w:rsidR="00A1442F">
        <w:rPr>
          <w:rFonts w:hint="cs"/>
          <w:rtl/>
        </w:rPr>
        <w:t>-</w:t>
      </w:r>
      <w:r w:rsidR="005C4A42" w:rsidRPr="00D21EA1">
        <w:rPr>
          <w:rFonts w:hint="cs"/>
          <w:rtl/>
        </w:rPr>
        <w:t xml:space="preserve"> </w:t>
      </w:r>
      <w:r w:rsidRPr="00D21EA1">
        <w:rPr>
          <w:rFonts w:hint="cs"/>
          <w:rtl/>
        </w:rPr>
        <w:t>چن</w:t>
      </w:r>
      <w:r w:rsidR="00441E27" w:rsidRPr="00D21EA1">
        <w:rPr>
          <w:rFonts w:hint="cs"/>
          <w:rtl/>
        </w:rPr>
        <w:t>ی</w:t>
      </w:r>
      <w:r w:rsidRPr="00D21EA1">
        <w:rPr>
          <w:rFonts w:hint="cs"/>
          <w:rtl/>
        </w:rPr>
        <w:t>ن به من رس</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گفت: به دنبال هر نماز</w:t>
      </w:r>
      <w:r w:rsidR="00441E27" w:rsidRPr="00D21EA1">
        <w:rPr>
          <w:rFonts w:hint="cs"/>
          <w:rtl/>
        </w:rPr>
        <w:t>ی</w:t>
      </w:r>
      <w:r w:rsidRPr="00D21EA1">
        <w:rPr>
          <w:rFonts w:hint="cs"/>
          <w:rtl/>
        </w:rPr>
        <w:t xml:space="preserve"> آ</w:t>
      </w:r>
      <w:r w:rsidR="00441E27" w:rsidRPr="00D21EA1">
        <w:rPr>
          <w:rtl/>
        </w:rPr>
        <w:t>ی</w:t>
      </w:r>
      <w:r w:rsidR="00833496" w:rsidRPr="00D21EA1">
        <w:rPr>
          <w:rtl/>
        </w:rPr>
        <w:t>ة</w:t>
      </w:r>
      <w:r w:rsidRPr="00D21EA1">
        <w:rPr>
          <w:rFonts w:hint="cs"/>
          <w:rtl/>
        </w:rPr>
        <w:t>‌</w:t>
      </w:r>
      <w:r w:rsidR="009853CD" w:rsidRPr="00D21EA1">
        <w:rPr>
          <w:rFonts w:hint="cs"/>
          <w:rtl/>
        </w:rPr>
        <w:t xml:space="preserve"> </w:t>
      </w:r>
      <w:r w:rsidRPr="00D21EA1">
        <w:rPr>
          <w:rFonts w:hint="cs"/>
          <w:rtl/>
        </w:rPr>
        <w:t>ال</w:t>
      </w:r>
      <w:r w:rsidR="007C1A23" w:rsidRPr="00D21EA1">
        <w:rPr>
          <w:rFonts w:hint="cs"/>
          <w:rtl/>
        </w:rPr>
        <w:t>ک</w:t>
      </w:r>
      <w:r w:rsidRPr="00D21EA1">
        <w:rPr>
          <w:rFonts w:hint="cs"/>
          <w:rtl/>
        </w:rPr>
        <w:t>رس</w:t>
      </w:r>
      <w:r w:rsidR="00441E27" w:rsidRPr="00D21EA1">
        <w:rPr>
          <w:rFonts w:hint="cs"/>
          <w:rtl/>
        </w:rPr>
        <w:t>ی</w:t>
      </w:r>
      <w:r w:rsidRPr="00D21EA1">
        <w:rPr>
          <w:rFonts w:hint="cs"/>
          <w:rtl/>
        </w:rPr>
        <w:t xml:space="preserve"> را م</w:t>
      </w:r>
      <w:r w:rsidR="00441E27" w:rsidRPr="00D21EA1">
        <w:rPr>
          <w:rFonts w:hint="cs"/>
          <w:rtl/>
        </w:rPr>
        <w:t>ی</w:t>
      </w:r>
      <w:r w:rsidRPr="00D21EA1">
        <w:rPr>
          <w:rFonts w:hint="cs"/>
          <w:rtl/>
        </w:rPr>
        <w:t>‌خوانم»</w:t>
      </w:r>
      <w:r w:rsidRPr="00D21EA1">
        <w:rPr>
          <w:rStyle w:val="FootnoteReference"/>
          <w:rFonts w:ascii="IRLotus" w:hAnsi="IRLotus" w:cs="IRLotus"/>
          <w:b/>
          <w:sz w:val="28"/>
          <w:szCs w:val="28"/>
          <w:rtl/>
        </w:rPr>
        <w:footnoteReference w:id="225"/>
      </w:r>
      <w:r w:rsidR="00A1442F">
        <w:rPr>
          <w:rFonts w:hint="cs"/>
          <w:rtl/>
        </w:rPr>
        <w:t>.</w:t>
      </w:r>
      <w:r w:rsidRPr="00D21EA1">
        <w:rPr>
          <w:rFonts w:hint="cs"/>
          <w:rtl/>
        </w:rPr>
        <w:t xml:space="preserve"> </w:t>
      </w:r>
    </w:p>
    <w:p w:rsidR="00DE0AAE" w:rsidRPr="00D21EA1" w:rsidRDefault="00DE0AAE" w:rsidP="00704A2E">
      <w:pPr>
        <w:pStyle w:val="a0"/>
        <w:rPr>
          <w:rtl/>
        </w:rPr>
      </w:pPr>
      <w:r w:rsidRPr="00D21EA1">
        <w:rPr>
          <w:rFonts w:hint="cs"/>
          <w:rtl/>
        </w:rPr>
        <w:t>از جمله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فرد مسلمان تشر</w:t>
      </w:r>
      <w:r w:rsidR="00441E27" w:rsidRPr="00D21EA1">
        <w:rPr>
          <w:rFonts w:hint="cs"/>
          <w:rtl/>
        </w:rPr>
        <w:t>ی</w:t>
      </w:r>
      <w:r w:rsidRPr="00D21EA1">
        <w:rPr>
          <w:rFonts w:hint="cs"/>
          <w:rtl/>
        </w:rPr>
        <w:t>ع شده تا به دنبال نمازها بگو</w:t>
      </w:r>
      <w:r w:rsidR="00441E27" w:rsidRPr="00D21EA1">
        <w:rPr>
          <w:rFonts w:hint="cs"/>
          <w:rtl/>
        </w:rPr>
        <w:t>ی</w:t>
      </w:r>
      <w:r w:rsidRPr="00D21EA1">
        <w:rPr>
          <w:rFonts w:hint="cs"/>
          <w:rtl/>
        </w:rPr>
        <w:t>د،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گفتن آن را به معاذ</w:t>
      </w:r>
      <w:r w:rsidR="005C4A42" w:rsidRPr="00D21EA1">
        <w:rPr>
          <w:rFonts w:hint="cs"/>
          <w:rtl/>
        </w:rPr>
        <w:t xml:space="preserve">بن </w:t>
      </w:r>
      <w:r w:rsidRPr="00D21EA1">
        <w:rPr>
          <w:rFonts w:hint="cs"/>
          <w:rtl/>
        </w:rPr>
        <w:t xml:space="preserve">جبل </w:t>
      </w:r>
      <w:r w:rsidR="00CF0929" w:rsidRPr="00D21EA1">
        <w:rPr>
          <w:rFonts w:hint="cs"/>
        </w:rPr>
        <w:sym w:font="AGA Arabesque" w:char="F074"/>
      </w:r>
      <w:r w:rsidRPr="00D21EA1">
        <w:rPr>
          <w:rFonts w:hint="cs"/>
          <w:rtl/>
        </w:rPr>
        <w:t xml:space="preserve"> توص</w:t>
      </w:r>
      <w:r w:rsidR="00441E27" w:rsidRPr="00D21EA1">
        <w:rPr>
          <w:rFonts w:hint="cs"/>
          <w:rtl/>
        </w:rPr>
        <w:t>ی</w:t>
      </w:r>
      <w:r w:rsidRPr="00D21EA1">
        <w:rPr>
          <w:rFonts w:hint="cs"/>
          <w:rtl/>
        </w:rPr>
        <w:t>ه نمود. در سنن ابوداود و نسائ</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از معاذبن جبل</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روز</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دست او را گرفت و فرمود: </w:t>
      </w:r>
      <w:r w:rsidR="009853CD" w:rsidRPr="00D21EA1">
        <w:rPr>
          <w:rFonts w:hint="cs"/>
          <w:rtl/>
        </w:rPr>
        <w:t>«</w:t>
      </w:r>
      <w:r w:rsidRPr="00D21EA1">
        <w:rPr>
          <w:rFonts w:hint="cs"/>
          <w:rtl/>
        </w:rPr>
        <w:t>ا</w:t>
      </w:r>
      <w:r w:rsidR="00441E27" w:rsidRPr="00D21EA1">
        <w:rPr>
          <w:rFonts w:hint="cs"/>
          <w:rtl/>
        </w:rPr>
        <w:t>ی</w:t>
      </w:r>
      <w:r w:rsidRPr="00D21EA1">
        <w:rPr>
          <w:rFonts w:hint="cs"/>
          <w:rtl/>
        </w:rPr>
        <w:t xml:space="preserve"> معاذ</w:t>
      </w:r>
      <w:r w:rsidR="0032718A" w:rsidRPr="00D21EA1">
        <w:rPr>
          <w:rFonts w:hint="cs"/>
          <w:rtl/>
        </w:rPr>
        <w:t xml:space="preserve"> </w:t>
      </w:r>
      <w:r w:rsidRPr="00D21EA1">
        <w:rPr>
          <w:rFonts w:hint="cs"/>
          <w:rtl/>
        </w:rPr>
        <w:t xml:space="preserve">به خداوند سوگند </w:t>
      </w:r>
      <w:r w:rsidR="007C1A23" w:rsidRPr="00D21EA1">
        <w:rPr>
          <w:rFonts w:hint="cs"/>
          <w:rtl/>
        </w:rPr>
        <w:t>ک</w:t>
      </w:r>
      <w:r w:rsidRPr="00D21EA1">
        <w:rPr>
          <w:rFonts w:hint="cs"/>
          <w:rtl/>
        </w:rPr>
        <w:t>ه من تو را دوست دارم، به تو سفارش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را تر</w:t>
      </w:r>
      <w:r w:rsidR="007C1A23" w:rsidRPr="00D21EA1">
        <w:rPr>
          <w:rFonts w:hint="cs"/>
          <w:rtl/>
        </w:rPr>
        <w:t>ک</w:t>
      </w:r>
      <w:r w:rsidRPr="00D21EA1">
        <w:rPr>
          <w:rFonts w:hint="cs"/>
          <w:rtl/>
        </w:rPr>
        <w:t xml:space="preserve"> م</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ه بعد از هر نماز بگو</w:t>
      </w:r>
      <w:r w:rsidR="00441E27" w:rsidRPr="00D21EA1">
        <w:rPr>
          <w:rFonts w:hint="cs"/>
          <w:rtl/>
        </w:rPr>
        <w:t>یی</w:t>
      </w:r>
      <w:r w:rsidRPr="00D21EA1">
        <w:rPr>
          <w:rFonts w:hint="cs"/>
          <w:rtl/>
        </w:rPr>
        <w:t xml:space="preserve">: </w:t>
      </w:r>
      <w:r w:rsidR="00704A2E" w:rsidRPr="00704A2E">
        <w:rPr>
          <w:rStyle w:val="Char3"/>
          <w:rtl/>
        </w:rPr>
        <w:t>«</w:t>
      </w:r>
      <w:r w:rsidR="000A7F0C" w:rsidRPr="00704A2E">
        <w:rPr>
          <w:rStyle w:val="Char3"/>
          <w:rtl/>
        </w:rPr>
        <w:t>اَللَّهُمَّ أَعِنِّ</w:t>
      </w:r>
      <w:r w:rsidR="00441E27" w:rsidRPr="00704A2E">
        <w:rPr>
          <w:rStyle w:val="Char3"/>
          <w:rtl/>
        </w:rPr>
        <w:t>ی</w:t>
      </w:r>
      <w:r w:rsidRPr="00704A2E">
        <w:rPr>
          <w:rStyle w:val="Char3"/>
          <w:rtl/>
        </w:rPr>
        <w:t xml:space="preserve"> عَلَ</w:t>
      </w:r>
      <w:r w:rsidR="00441E27" w:rsidRPr="00704A2E">
        <w:rPr>
          <w:rStyle w:val="Char3"/>
          <w:rtl/>
        </w:rPr>
        <w:t>ی</w:t>
      </w:r>
      <w:r w:rsidRPr="00704A2E">
        <w:rPr>
          <w:rStyle w:val="Char3"/>
          <w:rtl/>
        </w:rPr>
        <w:t xml:space="preserve"> ذِ</w:t>
      </w:r>
      <w:r w:rsidR="007C1A23" w:rsidRPr="00704A2E">
        <w:rPr>
          <w:rStyle w:val="Char3"/>
          <w:rtl/>
        </w:rPr>
        <w:t>ک</w:t>
      </w:r>
      <w:r w:rsidRPr="00704A2E">
        <w:rPr>
          <w:rStyle w:val="Char3"/>
          <w:rtl/>
        </w:rPr>
        <w:t>رِ</w:t>
      </w:r>
      <w:r w:rsidR="007C1A23" w:rsidRPr="00704A2E">
        <w:rPr>
          <w:rStyle w:val="Char3"/>
          <w:rtl/>
        </w:rPr>
        <w:t>ک</w:t>
      </w:r>
      <w:r w:rsidRPr="00704A2E">
        <w:rPr>
          <w:rStyle w:val="Char3"/>
          <w:rtl/>
        </w:rPr>
        <w:t>، وَشُ</w:t>
      </w:r>
      <w:r w:rsidR="007C1A23" w:rsidRPr="00704A2E">
        <w:rPr>
          <w:rStyle w:val="Char3"/>
          <w:rtl/>
        </w:rPr>
        <w:t>ک</w:t>
      </w:r>
      <w:r w:rsidRPr="00704A2E">
        <w:rPr>
          <w:rStyle w:val="Char3"/>
          <w:rtl/>
        </w:rPr>
        <w:t>رِ</w:t>
      </w:r>
      <w:r w:rsidR="007C1A23" w:rsidRPr="00704A2E">
        <w:rPr>
          <w:rStyle w:val="Char3"/>
          <w:rtl/>
        </w:rPr>
        <w:t>ک</w:t>
      </w:r>
      <w:r w:rsidRPr="00704A2E">
        <w:rPr>
          <w:rStyle w:val="Char3"/>
          <w:rtl/>
        </w:rPr>
        <w:t>، وَحُسْنِ عِبَادَتِ</w:t>
      </w:r>
      <w:r w:rsidR="007C1A23" w:rsidRPr="00704A2E">
        <w:rPr>
          <w:rStyle w:val="Char3"/>
          <w:rtl/>
        </w:rPr>
        <w:t>ک</w:t>
      </w:r>
      <w:r w:rsidR="00704A2E" w:rsidRPr="00704A2E">
        <w:rPr>
          <w:rStyle w:val="Char3"/>
          <w:rtl/>
        </w:rPr>
        <w:t>»</w:t>
      </w:r>
      <w:r w:rsidRPr="00D21EA1">
        <w:rPr>
          <w:rStyle w:val="Char2"/>
          <w:rFonts w:ascii="IRLotus" w:hAnsi="IRLotus" w:cs="IRLotus"/>
          <w:rtl/>
        </w:rPr>
        <w:t>:</w:t>
      </w:r>
      <w:r w:rsidRPr="00D21EA1">
        <w:rPr>
          <w:rFonts w:hint="cs"/>
          <w:rtl/>
        </w:rPr>
        <w:t xml:space="preserve"> خداوندا، مرا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‌رسان بر آن </w:t>
      </w:r>
      <w:r w:rsidR="007C1A23" w:rsidRPr="00D21EA1">
        <w:rPr>
          <w:rFonts w:hint="cs"/>
          <w:rtl/>
        </w:rPr>
        <w:t>ک</w:t>
      </w:r>
      <w:r w:rsidRPr="00D21EA1">
        <w:rPr>
          <w:rFonts w:hint="cs"/>
          <w:rtl/>
        </w:rPr>
        <w:t>ه تو را</w:t>
      </w:r>
      <w:r w:rsidR="0032718A" w:rsidRPr="00D21EA1">
        <w:rPr>
          <w:rFonts w:hint="cs"/>
          <w:rtl/>
        </w:rPr>
        <w:t xml:space="preserve">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نم و ش</w:t>
      </w:r>
      <w:r w:rsidR="007C1A23" w:rsidRPr="00D21EA1">
        <w:rPr>
          <w:rFonts w:hint="cs"/>
          <w:rtl/>
        </w:rPr>
        <w:t>ک</w:t>
      </w:r>
      <w:r w:rsidRPr="00D21EA1">
        <w:rPr>
          <w:rFonts w:hint="cs"/>
          <w:rtl/>
        </w:rPr>
        <w:t>رت را به جا</w:t>
      </w:r>
      <w:r w:rsidR="00441E27" w:rsidRPr="00D21EA1">
        <w:rPr>
          <w:rFonts w:hint="cs"/>
          <w:rtl/>
        </w:rPr>
        <w:t>ی</w:t>
      </w:r>
      <w:r w:rsidRPr="00D21EA1">
        <w:rPr>
          <w:rFonts w:hint="cs"/>
          <w:rtl/>
        </w:rPr>
        <w:t xml:space="preserve"> آورم و به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یی</w:t>
      </w:r>
      <w:r w:rsidRPr="00D21EA1">
        <w:rPr>
          <w:rFonts w:hint="cs"/>
          <w:rtl/>
        </w:rPr>
        <w:t xml:space="preserve"> عبادتت نما</w:t>
      </w:r>
      <w:r w:rsidR="00441E27" w:rsidRPr="00D21EA1">
        <w:rPr>
          <w:rFonts w:hint="cs"/>
          <w:rtl/>
        </w:rPr>
        <w:t>ی</w:t>
      </w:r>
      <w:r w:rsidRPr="00D21EA1">
        <w:rPr>
          <w:rFonts w:hint="cs"/>
          <w:rtl/>
        </w:rPr>
        <w:t>م»</w:t>
      </w:r>
      <w:r w:rsidR="0032718A" w:rsidRPr="00D21EA1">
        <w:rPr>
          <w:rFonts w:hint="cs"/>
          <w:rtl/>
        </w:rPr>
        <w:t>‏</w:t>
      </w:r>
      <w:r w:rsidRPr="00D21EA1">
        <w:rPr>
          <w:rStyle w:val="FootnoteReference"/>
          <w:rFonts w:ascii="IRLotus" w:hAnsi="IRLotus" w:cs="IRLotus"/>
          <w:b/>
          <w:sz w:val="28"/>
          <w:szCs w:val="28"/>
          <w:rtl/>
        </w:rPr>
        <w:footnoteReference w:id="226"/>
      </w:r>
      <w:r w:rsidR="00704A2E">
        <w:rPr>
          <w:rFonts w:hint="cs"/>
          <w:rtl/>
        </w:rPr>
        <w:t>.</w:t>
      </w:r>
      <w:r w:rsidRPr="00D21EA1">
        <w:rPr>
          <w:rFonts w:hint="cs"/>
          <w:rtl/>
        </w:rPr>
        <w:t xml:space="preserve"> ا</w:t>
      </w:r>
      <w:r w:rsidR="00441E27" w:rsidRPr="00D21EA1">
        <w:rPr>
          <w:rFonts w:hint="cs"/>
          <w:rtl/>
        </w:rPr>
        <w:t>ی</w:t>
      </w:r>
      <w:r w:rsidRPr="00D21EA1">
        <w:rPr>
          <w:rFonts w:hint="cs"/>
          <w:rtl/>
        </w:rPr>
        <w:t>ن دعا پ</w:t>
      </w:r>
      <w:r w:rsidR="00441E27" w:rsidRPr="00D21EA1">
        <w:rPr>
          <w:rFonts w:hint="cs"/>
          <w:rtl/>
        </w:rPr>
        <w:t>ی</w:t>
      </w:r>
      <w:r w:rsidRPr="00D21EA1">
        <w:rPr>
          <w:rFonts w:hint="cs"/>
          <w:rtl/>
        </w:rPr>
        <w:t>ش از سلام گفته م</w:t>
      </w:r>
      <w:r w:rsidR="00441E27" w:rsidRPr="00D21EA1">
        <w:rPr>
          <w:rFonts w:hint="cs"/>
          <w:rtl/>
        </w:rPr>
        <w:t>ی</w:t>
      </w:r>
      <w:r w:rsidRPr="00D21EA1">
        <w:rPr>
          <w:rFonts w:hint="cs"/>
          <w:rtl/>
        </w:rPr>
        <w:t xml:space="preserve">‌‌شود </w:t>
      </w:r>
      <w:r w:rsidR="00441E27" w:rsidRPr="00D21EA1">
        <w:rPr>
          <w:rFonts w:hint="cs"/>
          <w:rtl/>
        </w:rPr>
        <w:t>ی</w:t>
      </w:r>
      <w:r w:rsidRPr="00D21EA1">
        <w:rPr>
          <w:rFonts w:hint="cs"/>
          <w:rtl/>
        </w:rPr>
        <w:t>ا بعد از آن؟ اهل علم در ا</w:t>
      </w:r>
      <w:r w:rsidR="00441E27" w:rsidRPr="00D21EA1">
        <w:rPr>
          <w:rFonts w:hint="cs"/>
          <w:rtl/>
        </w:rPr>
        <w:t>ی</w:t>
      </w:r>
      <w:r w:rsidRPr="00D21EA1">
        <w:rPr>
          <w:rFonts w:hint="cs"/>
          <w:rtl/>
        </w:rPr>
        <w:t>ن باره دو د</w:t>
      </w:r>
      <w:r w:rsidR="00441E27" w:rsidRPr="00D21EA1">
        <w:rPr>
          <w:rFonts w:hint="cs"/>
          <w:rtl/>
        </w:rPr>
        <w:t>ی</w:t>
      </w:r>
      <w:r w:rsidRPr="00D21EA1">
        <w:rPr>
          <w:rFonts w:hint="cs"/>
          <w:rtl/>
        </w:rPr>
        <w:t xml:space="preserve">دگاه دارند </w:t>
      </w:r>
      <w:r w:rsidR="007C1A23" w:rsidRPr="00D21EA1">
        <w:rPr>
          <w:rFonts w:hint="cs"/>
          <w:rtl/>
        </w:rPr>
        <w:t>ک</w:t>
      </w:r>
      <w:r w:rsidRPr="00D21EA1">
        <w:rPr>
          <w:rFonts w:hint="cs"/>
          <w:rtl/>
        </w:rPr>
        <w:t>ه ش</w:t>
      </w:r>
      <w:r w:rsidR="00441E27" w:rsidRPr="00D21EA1">
        <w:rPr>
          <w:rFonts w:hint="cs"/>
          <w:rtl/>
        </w:rPr>
        <w:t>ی</w:t>
      </w:r>
      <w:r w:rsidRPr="00D21EA1">
        <w:rPr>
          <w:rFonts w:hint="cs"/>
          <w:rtl/>
        </w:rPr>
        <w:t>خ الاسلام ا</w:t>
      </w:r>
      <w:r w:rsidR="00441E27" w:rsidRPr="00D21EA1">
        <w:rPr>
          <w:rFonts w:hint="cs"/>
          <w:rtl/>
        </w:rPr>
        <w:t>ی</w:t>
      </w:r>
      <w:r w:rsidRPr="00D21EA1">
        <w:rPr>
          <w:rFonts w:hint="cs"/>
          <w:rtl/>
        </w:rPr>
        <w:t>ن نظر را برگز</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دعا پ</w:t>
      </w:r>
      <w:r w:rsidR="00441E27" w:rsidRPr="00D21EA1">
        <w:rPr>
          <w:rFonts w:hint="cs"/>
          <w:rtl/>
        </w:rPr>
        <w:t>ی</w:t>
      </w:r>
      <w:r w:rsidRPr="00D21EA1">
        <w:rPr>
          <w:rFonts w:hint="cs"/>
          <w:rtl/>
        </w:rPr>
        <w:t>ش از سلام گفته شود، والله تعال</w:t>
      </w:r>
      <w:r w:rsidR="00441E27" w:rsidRPr="00D21EA1">
        <w:rPr>
          <w:rFonts w:hint="cs"/>
          <w:rtl/>
        </w:rPr>
        <w:t>ی</w:t>
      </w:r>
      <w:r w:rsidRPr="00D21EA1">
        <w:rPr>
          <w:rFonts w:hint="cs"/>
          <w:rtl/>
        </w:rPr>
        <w:t xml:space="preserve"> اعلم. </w:t>
      </w:r>
    </w:p>
    <w:p w:rsidR="00DE0AAE" w:rsidRDefault="00DE0AAE" w:rsidP="00704A2E">
      <w:pPr>
        <w:pStyle w:val="a0"/>
        <w:ind w:firstLine="0"/>
        <w:jc w:val="center"/>
        <w:rPr>
          <w:rtl/>
        </w:rPr>
      </w:pPr>
      <w:r w:rsidRPr="00D21EA1">
        <w:rPr>
          <w:rFonts w:hint="cs"/>
          <w:rtl/>
        </w:rPr>
        <w:t>***</w:t>
      </w:r>
    </w:p>
    <w:p w:rsidR="00704A2E" w:rsidRDefault="00704A2E" w:rsidP="00704A2E">
      <w:pPr>
        <w:pStyle w:val="a0"/>
        <w:ind w:firstLine="0"/>
        <w:jc w:val="center"/>
        <w:rPr>
          <w:rtl/>
        </w:rPr>
        <w:sectPr w:rsidR="00704A2E" w:rsidSect="00771CDE">
          <w:headerReference w:type="default" r:id="rId6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704A2E">
      <w:pPr>
        <w:pStyle w:val="Heading1"/>
        <w:rPr>
          <w:rtl/>
        </w:rPr>
      </w:pPr>
      <w:bookmarkStart w:id="80" w:name="_Toc409705500"/>
      <w:bookmarkStart w:id="81" w:name="_Toc410179347"/>
      <w:r w:rsidRPr="00D21EA1">
        <w:rPr>
          <w:rFonts w:hint="cs"/>
          <w:rtl/>
        </w:rPr>
        <w:t>۱</w:t>
      </w:r>
      <w:r w:rsidR="001726CF" w:rsidRPr="00D21EA1">
        <w:rPr>
          <w:rFonts w:hint="cs"/>
          <w:rtl/>
        </w:rPr>
        <w:t>۴</w:t>
      </w:r>
      <w:r w:rsidR="00F060E2" w:rsidRPr="00D21EA1">
        <w:rPr>
          <w:rFonts w:hint="cs"/>
          <w:rtl/>
        </w:rPr>
        <w:t>۸</w:t>
      </w:r>
      <w:r w:rsidR="00704A2E">
        <w:rPr>
          <w:rFonts w:hint="cs"/>
          <w:rtl/>
        </w:rPr>
        <w:t>-</w:t>
      </w:r>
      <w:r w:rsidR="00DE0AAE" w:rsidRPr="00D21EA1">
        <w:rPr>
          <w:rFonts w:hint="cs"/>
          <w:rtl/>
        </w:rPr>
        <w:t xml:space="preserve"> دعا</w:t>
      </w:r>
      <w:r w:rsidR="00441E27" w:rsidRPr="00D21EA1">
        <w:rPr>
          <w:rFonts w:hint="cs"/>
          <w:rtl/>
        </w:rPr>
        <w:t>ی</w:t>
      </w:r>
      <w:r w:rsidR="00DE0AAE" w:rsidRPr="00D21EA1">
        <w:rPr>
          <w:rFonts w:hint="cs"/>
          <w:rtl/>
        </w:rPr>
        <w:t xml:space="preserve"> قنوت در نماز وتر</w:t>
      </w:r>
      <w:bookmarkEnd w:id="80"/>
      <w:bookmarkEnd w:id="81"/>
      <w:r w:rsidR="00DE0AAE" w:rsidRPr="00D21EA1">
        <w:rPr>
          <w:rFonts w:hint="cs"/>
          <w:rtl/>
        </w:rPr>
        <w:t xml:space="preserve"> </w:t>
      </w:r>
    </w:p>
    <w:p w:rsidR="00DE0AAE" w:rsidRPr="00D21EA1" w:rsidRDefault="00DE0AAE" w:rsidP="00704A2E">
      <w:pPr>
        <w:pStyle w:val="a0"/>
        <w:rPr>
          <w:rtl/>
        </w:rPr>
      </w:pPr>
      <w:r w:rsidRPr="00D21EA1">
        <w:rPr>
          <w:rFonts w:hint="cs"/>
          <w:rtl/>
        </w:rPr>
        <w:t>در ا</w:t>
      </w:r>
      <w:r w:rsidR="00441E27" w:rsidRPr="00D21EA1">
        <w:rPr>
          <w:rFonts w:hint="cs"/>
          <w:rtl/>
        </w:rPr>
        <w:t>ی</w:t>
      </w:r>
      <w:r w:rsidRPr="00D21EA1">
        <w:rPr>
          <w:rFonts w:hint="cs"/>
          <w:rtl/>
        </w:rPr>
        <w:t>ن جا سخن</w:t>
      </w:r>
      <w:r w:rsidR="002A03C8" w:rsidRPr="00D21EA1">
        <w:rPr>
          <w:rFonts w:hint="cs"/>
          <w:rtl/>
        </w:rPr>
        <w:t xml:space="preserve"> </w:t>
      </w:r>
      <w:r w:rsidRPr="00D21EA1">
        <w:rPr>
          <w:rFonts w:hint="cs"/>
          <w:rtl/>
        </w:rPr>
        <w:t>درباره‌</w:t>
      </w:r>
      <w:r w:rsidR="00441E27" w:rsidRPr="00D21EA1">
        <w:rPr>
          <w:rFonts w:hint="cs"/>
          <w:rtl/>
        </w:rPr>
        <w:t>ی</w:t>
      </w:r>
      <w:r w:rsidRPr="00D21EA1">
        <w:rPr>
          <w:rFonts w:hint="cs"/>
          <w:rtl/>
        </w:rPr>
        <w:t xml:space="preserve"> دعا</w:t>
      </w:r>
      <w:r w:rsidR="00441E27" w:rsidRPr="00D21EA1">
        <w:rPr>
          <w:rFonts w:hint="cs"/>
          <w:rtl/>
        </w:rPr>
        <w:t>ی</w:t>
      </w:r>
      <w:r w:rsidRPr="00D21EA1">
        <w:rPr>
          <w:rFonts w:hint="cs"/>
          <w:rtl/>
        </w:rPr>
        <w:t xml:space="preserve"> قنوت در نماز وتر است</w:t>
      </w:r>
      <w:r w:rsidR="009853CD" w:rsidRPr="00D21EA1">
        <w:rPr>
          <w:rFonts w:hint="cs"/>
          <w:rtl/>
        </w:rPr>
        <w:t>.</w:t>
      </w:r>
      <w:r w:rsidRPr="00D21EA1">
        <w:rPr>
          <w:rFonts w:hint="cs"/>
          <w:rtl/>
        </w:rPr>
        <w:t xml:space="preserve"> ابوداود و نسائ</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از حسن بن عل</w:t>
      </w:r>
      <w:r w:rsidR="00441E27" w:rsidRPr="00D21EA1">
        <w:rPr>
          <w:rFonts w:hint="cs"/>
          <w:rtl/>
        </w:rPr>
        <w:t>ی</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به من آموخت تا آن‌ها را در </w:t>
      </w:r>
      <w:r w:rsidR="00441E27" w:rsidRPr="00D21EA1">
        <w:rPr>
          <w:rtl/>
        </w:rPr>
        <w:t>[</w:t>
      </w:r>
      <w:r w:rsidRPr="00D21EA1">
        <w:rPr>
          <w:rFonts w:hint="cs"/>
          <w:rtl/>
        </w:rPr>
        <w:t>قنوت</w:t>
      </w:r>
      <w:r w:rsidR="00441E27" w:rsidRPr="00D21EA1">
        <w:rPr>
          <w:rtl/>
        </w:rPr>
        <w:t>]</w:t>
      </w:r>
      <w:r w:rsidRPr="00D21EA1">
        <w:rPr>
          <w:rFonts w:hint="cs"/>
          <w:rtl/>
        </w:rPr>
        <w:t xml:space="preserve"> نماز وتر بگو</w:t>
      </w:r>
      <w:r w:rsidR="00441E27" w:rsidRPr="00D21EA1">
        <w:rPr>
          <w:rFonts w:hint="cs"/>
          <w:rtl/>
        </w:rPr>
        <w:t>ی</w:t>
      </w:r>
      <w:r w:rsidRPr="00D21EA1">
        <w:rPr>
          <w:rFonts w:hint="cs"/>
          <w:rtl/>
        </w:rPr>
        <w:t xml:space="preserve">م </w:t>
      </w:r>
      <w:r w:rsidR="00441E27" w:rsidRPr="00D21EA1">
        <w:rPr>
          <w:rtl/>
        </w:rPr>
        <w:t>[</w:t>
      </w:r>
      <w:r w:rsidRPr="00D21EA1">
        <w:rPr>
          <w:rFonts w:hint="cs"/>
          <w:rtl/>
        </w:rPr>
        <w:t xml:space="preserve">و آن </w:t>
      </w:r>
      <w:r w:rsidR="007C1A23" w:rsidRPr="00D21EA1">
        <w:rPr>
          <w:rFonts w:hint="cs"/>
          <w:rtl/>
        </w:rPr>
        <w:t>ک</w:t>
      </w:r>
      <w:r w:rsidRPr="00D21EA1">
        <w:rPr>
          <w:rFonts w:hint="cs"/>
          <w:rtl/>
        </w:rPr>
        <w:t>لمات ا</w:t>
      </w:r>
      <w:r w:rsidR="00441E27" w:rsidRPr="00D21EA1">
        <w:rPr>
          <w:rFonts w:hint="cs"/>
          <w:rtl/>
        </w:rPr>
        <w:t>ی</w:t>
      </w:r>
      <w:r w:rsidRPr="00D21EA1">
        <w:rPr>
          <w:rFonts w:hint="cs"/>
          <w:rtl/>
        </w:rPr>
        <w:t>ن‌ها هستند</w:t>
      </w:r>
      <w:r w:rsidR="00441E27" w:rsidRPr="00D21EA1">
        <w:rPr>
          <w:rtl/>
        </w:rPr>
        <w:t>]</w:t>
      </w:r>
      <w:r w:rsidRPr="00D21EA1">
        <w:rPr>
          <w:rFonts w:hint="cs"/>
          <w:rtl/>
        </w:rPr>
        <w:t>:</w:t>
      </w:r>
      <w:r w:rsidRPr="00D21EA1">
        <w:rPr>
          <w:rStyle w:val="Char2"/>
          <w:rFonts w:ascii="IRLotus" w:hAnsi="IRLotus" w:cs="IRLotus"/>
          <w:rtl/>
        </w:rPr>
        <w:t xml:space="preserve"> </w:t>
      </w:r>
      <w:r w:rsidR="00704A2E" w:rsidRPr="00704A2E">
        <w:rPr>
          <w:rStyle w:val="Char3"/>
          <w:rtl/>
        </w:rPr>
        <w:t>«</w:t>
      </w:r>
      <w:r w:rsidRPr="00704A2E">
        <w:rPr>
          <w:rStyle w:val="Char3"/>
          <w:rtl/>
        </w:rPr>
        <w:t>اَللَّهُمَّ اهْدِنِ</w:t>
      </w:r>
      <w:r w:rsidR="00441E27" w:rsidRPr="00704A2E">
        <w:rPr>
          <w:rStyle w:val="Char3"/>
          <w:rtl/>
        </w:rPr>
        <w:t>ی</w:t>
      </w:r>
      <w:r w:rsidRPr="00704A2E">
        <w:rPr>
          <w:rStyle w:val="Char3"/>
          <w:rtl/>
        </w:rPr>
        <w:t xml:space="preserve"> فِ</w:t>
      </w:r>
      <w:r w:rsidR="00441E27" w:rsidRPr="00704A2E">
        <w:rPr>
          <w:rStyle w:val="Char3"/>
          <w:rtl/>
        </w:rPr>
        <w:t>ی</w:t>
      </w:r>
      <w:r w:rsidRPr="00704A2E">
        <w:rPr>
          <w:rStyle w:val="Char3"/>
          <w:rtl/>
        </w:rPr>
        <w:t>مَنْ هَدَ</w:t>
      </w:r>
      <w:r w:rsidR="00441E27" w:rsidRPr="00704A2E">
        <w:rPr>
          <w:rStyle w:val="Char3"/>
          <w:rtl/>
        </w:rPr>
        <w:t>ی</w:t>
      </w:r>
      <w:r w:rsidRPr="00704A2E">
        <w:rPr>
          <w:rStyle w:val="Char3"/>
          <w:rtl/>
        </w:rPr>
        <w:t>تَ وَعَافِنِ</w:t>
      </w:r>
      <w:r w:rsidR="00441E27" w:rsidRPr="00704A2E">
        <w:rPr>
          <w:rStyle w:val="Char3"/>
          <w:rtl/>
        </w:rPr>
        <w:t>ی</w:t>
      </w:r>
      <w:r w:rsidRPr="00704A2E">
        <w:rPr>
          <w:rStyle w:val="Char3"/>
          <w:rtl/>
        </w:rPr>
        <w:t xml:space="preserve"> ف</w:t>
      </w:r>
      <w:r w:rsidR="00441E27" w:rsidRPr="00704A2E">
        <w:rPr>
          <w:rStyle w:val="Char3"/>
          <w:rtl/>
        </w:rPr>
        <w:t>ی</w:t>
      </w:r>
      <w:r w:rsidRPr="00704A2E">
        <w:rPr>
          <w:rStyle w:val="Char3"/>
          <w:rtl/>
        </w:rPr>
        <w:t>مَنْ عَافَ</w:t>
      </w:r>
      <w:r w:rsidR="00441E27" w:rsidRPr="00704A2E">
        <w:rPr>
          <w:rStyle w:val="Char3"/>
          <w:rtl/>
        </w:rPr>
        <w:t>ی</w:t>
      </w:r>
      <w:r w:rsidRPr="00704A2E">
        <w:rPr>
          <w:rStyle w:val="Char3"/>
          <w:rtl/>
        </w:rPr>
        <w:t>تَ، وَتَوَلَّن</w:t>
      </w:r>
      <w:r w:rsidR="00441E27" w:rsidRPr="00704A2E">
        <w:rPr>
          <w:rStyle w:val="Char3"/>
          <w:rtl/>
        </w:rPr>
        <w:t>ی</w:t>
      </w:r>
      <w:r w:rsidRPr="00704A2E">
        <w:rPr>
          <w:rStyle w:val="Char3"/>
          <w:rtl/>
        </w:rPr>
        <w:t xml:space="preserve"> فِ</w:t>
      </w:r>
      <w:r w:rsidR="00441E27" w:rsidRPr="00704A2E">
        <w:rPr>
          <w:rStyle w:val="Char3"/>
          <w:rtl/>
        </w:rPr>
        <w:t>ی</w:t>
      </w:r>
      <w:r w:rsidRPr="00704A2E">
        <w:rPr>
          <w:rStyle w:val="Char3"/>
          <w:rtl/>
        </w:rPr>
        <w:t>مْنَ تَوَلَّ</w:t>
      </w:r>
      <w:r w:rsidR="00441E27" w:rsidRPr="00704A2E">
        <w:rPr>
          <w:rStyle w:val="Char3"/>
          <w:rtl/>
        </w:rPr>
        <w:t>ی</w:t>
      </w:r>
      <w:r w:rsidRPr="00704A2E">
        <w:rPr>
          <w:rStyle w:val="Char3"/>
          <w:rtl/>
        </w:rPr>
        <w:t>تَ، وَبَارِ</w:t>
      </w:r>
      <w:r w:rsidR="007C1A23" w:rsidRPr="00704A2E">
        <w:rPr>
          <w:rStyle w:val="Char3"/>
          <w:rtl/>
        </w:rPr>
        <w:t>ک</w:t>
      </w:r>
      <w:r w:rsidRPr="00704A2E">
        <w:rPr>
          <w:rStyle w:val="Char3"/>
          <w:rtl/>
        </w:rPr>
        <w:t xml:space="preserve"> لِ</w:t>
      </w:r>
      <w:r w:rsidR="00441E27" w:rsidRPr="00704A2E">
        <w:rPr>
          <w:rStyle w:val="Char3"/>
          <w:rtl/>
        </w:rPr>
        <w:t>ی</w:t>
      </w:r>
      <w:r w:rsidR="00704A2E">
        <w:rPr>
          <w:rStyle w:val="Char3"/>
          <w:rFonts w:hint="cs"/>
          <w:rtl/>
        </w:rPr>
        <w:t xml:space="preserve"> </w:t>
      </w:r>
      <w:r w:rsidRPr="00704A2E">
        <w:rPr>
          <w:rStyle w:val="Char3"/>
          <w:rtl/>
        </w:rPr>
        <w:t>فِ</w:t>
      </w:r>
      <w:r w:rsidR="00441E27" w:rsidRPr="00704A2E">
        <w:rPr>
          <w:rStyle w:val="Char3"/>
          <w:rtl/>
        </w:rPr>
        <w:t>ی</w:t>
      </w:r>
      <w:r w:rsidRPr="00704A2E">
        <w:rPr>
          <w:rStyle w:val="Char3"/>
          <w:rtl/>
        </w:rPr>
        <w:t>مَا أَعْطَ</w:t>
      </w:r>
      <w:r w:rsidR="00441E27" w:rsidRPr="00704A2E">
        <w:rPr>
          <w:rStyle w:val="Char3"/>
          <w:rtl/>
        </w:rPr>
        <w:t>ی</w:t>
      </w:r>
      <w:r w:rsidRPr="00704A2E">
        <w:rPr>
          <w:rStyle w:val="Char3"/>
          <w:rtl/>
        </w:rPr>
        <w:t>تَ، وَقِنِ</w:t>
      </w:r>
      <w:r w:rsidR="00441E27" w:rsidRPr="00704A2E">
        <w:rPr>
          <w:rStyle w:val="Char3"/>
          <w:rtl/>
        </w:rPr>
        <w:t>ی</w:t>
      </w:r>
      <w:r w:rsidRPr="00704A2E">
        <w:rPr>
          <w:rStyle w:val="Char3"/>
          <w:rtl/>
        </w:rPr>
        <w:t xml:space="preserve"> شَرَّمَا قَضَ</w:t>
      </w:r>
      <w:r w:rsidR="00441E27" w:rsidRPr="00704A2E">
        <w:rPr>
          <w:rStyle w:val="Char3"/>
          <w:rtl/>
        </w:rPr>
        <w:t>ی</w:t>
      </w:r>
      <w:r w:rsidRPr="00704A2E">
        <w:rPr>
          <w:rStyle w:val="Char3"/>
          <w:rtl/>
        </w:rPr>
        <w:t>تَ، إِنَّ</w:t>
      </w:r>
      <w:r w:rsidR="007C1A23" w:rsidRPr="00704A2E">
        <w:rPr>
          <w:rStyle w:val="Char3"/>
          <w:rtl/>
        </w:rPr>
        <w:t>ک</w:t>
      </w:r>
      <w:r w:rsidRPr="00704A2E">
        <w:rPr>
          <w:rStyle w:val="Char3"/>
          <w:rtl/>
        </w:rPr>
        <w:t xml:space="preserve"> تَقْضِ</w:t>
      </w:r>
      <w:r w:rsidR="00441E27" w:rsidRPr="00704A2E">
        <w:rPr>
          <w:rStyle w:val="Char3"/>
          <w:rtl/>
        </w:rPr>
        <w:t>ی</w:t>
      </w:r>
      <w:r w:rsidRPr="00704A2E">
        <w:rPr>
          <w:rStyle w:val="Char3"/>
          <w:rtl/>
        </w:rPr>
        <w:t xml:space="preserve"> وَلَا </w:t>
      </w:r>
      <w:r w:rsidR="00441E27" w:rsidRPr="00704A2E">
        <w:rPr>
          <w:rStyle w:val="Char3"/>
          <w:rtl/>
        </w:rPr>
        <w:t>ی</w:t>
      </w:r>
      <w:r w:rsidRPr="00704A2E">
        <w:rPr>
          <w:rStyle w:val="Char3"/>
          <w:rtl/>
        </w:rPr>
        <w:t>قْضَ</w:t>
      </w:r>
      <w:r w:rsidR="00441E27" w:rsidRPr="00704A2E">
        <w:rPr>
          <w:rStyle w:val="Char3"/>
          <w:rtl/>
        </w:rPr>
        <w:t>ی</w:t>
      </w:r>
      <w:r w:rsidRPr="00704A2E">
        <w:rPr>
          <w:rStyle w:val="Char3"/>
          <w:rtl/>
        </w:rPr>
        <w:t xml:space="preserve"> عَلَ</w:t>
      </w:r>
      <w:r w:rsidR="00441E27" w:rsidRPr="00704A2E">
        <w:rPr>
          <w:rStyle w:val="Char3"/>
          <w:rtl/>
        </w:rPr>
        <w:t>ی</w:t>
      </w:r>
      <w:r w:rsidR="007C1A23" w:rsidRPr="00704A2E">
        <w:rPr>
          <w:rStyle w:val="Char3"/>
          <w:rtl/>
        </w:rPr>
        <w:t>ک</w:t>
      </w:r>
      <w:r w:rsidRPr="00704A2E">
        <w:rPr>
          <w:rStyle w:val="Char3"/>
          <w:rtl/>
        </w:rPr>
        <w:t>، وَإِنَّهُ لَا</w:t>
      </w:r>
      <w:r w:rsidR="00704A2E">
        <w:rPr>
          <w:rStyle w:val="Char3"/>
          <w:rFonts w:hint="cs"/>
          <w:rtl/>
        </w:rPr>
        <w:t xml:space="preserve"> </w:t>
      </w:r>
      <w:r w:rsidR="00441E27" w:rsidRPr="00704A2E">
        <w:rPr>
          <w:rStyle w:val="Char3"/>
          <w:rtl/>
        </w:rPr>
        <w:t>ی</w:t>
      </w:r>
      <w:r w:rsidRPr="00704A2E">
        <w:rPr>
          <w:rStyle w:val="Char3"/>
          <w:rtl/>
        </w:rPr>
        <w:t>ذِلُّ مَنْ وَالَ</w:t>
      </w:r>
      <w:r w:rsidR="00441E27" w:rsidRPr="00704A2E">
        <w:rPr>
          <w:rStyle w:val="Char3"/>
          <w:rtl/>
        </w:rPr>
        <w:t>ی</w:t>
      </w:r>
      <w:r w:rsidRPr="00704A2E">
        <w:rPr>
          <w:rStyle w:val="Char3"/>
          <w:rtl/>
        </w:rPr>
        <w:t xml:space="preserve">تَ، وَلَا </w:t>
      </w:r>
      <w:r w:rsidR="00441E27" w:rsidRPr="00704A2E">
        <w:rPr>
          <w:rStyle w:val="Char3"/>
          <w:rtl/>
        </w:rPr>
        <w:t>ی</w:t>
      </w:r>
      <w:r w:rsidRPr="00704A2E">
        <w:rPr>
          <w:rStyle w:val="Char3"/>
          <w:rtl/>
        </w:rPr>
        <w:t>عِزُّ مَنْ عَادَ</w:t>
      </w:r>
      <w:r w:rsidR="00441E27" w:rsidRPr="00704A2E">
        <w:rPr>
          <w:rStyle w:val="Char3"/>
          <w:rtl/>
        </w:rPr>
        <w:t>ی</w:t>
      </w:r>
      <w:r w:rsidRPr="00704A2E">
        <w:rPr>
          <w:rStyle w:val="Char3"/>
          <w:rtl/>
        </w:rPr>
        <w:t>تَ، تَبَارَ</w:t>
      </w:r>
      <w:r w:rsidR="007C1A23" w:rsidRPr="00704A2E">
        <w:rPr>
          <w:rStyle w:val="Char3"/>
          <w:rtl/>
        </w:rPr>
        <w:t>ک</w:t>
      </w:r>
      <w:r w:rsidRPr="00704A2E">
        <w:rPr>
          <w:rStyle w:val="Char3"/>
          <w:rtl/>
        </w:rPr>
        <w:t>تَ رَبَّنَا وَتَعَالَ</w:t>
      </w:r>
      <w:r w:rsidR="00441E27" w:rsidRPr="00704A2E">
        <w:rPr>
          <w:rStyle w:val="Char3"/>
          <w:rtl/>
        </w:rPr>
        <w:t>ی</w:t>
      </w:r>
      <w:r w:rsidRPr="00704A2E">
        <w:rPr>
          <w:rStyle w:val="Char3"/>
          <w:rtl/>
        </w:rPr>
        <w:t>تَ</w:t>
      </w:r>
      <w:r w:rsidR="00704A2E" w:rsidRPr="00704A2E">
        <w:rPr>
          <w:rStyle w:val="Char3"/>
          <w:rtl/>
        </w:rPr>
        <w:t>»</w:t>
      </w:r>
      <w:r w:rsidRPr="00D21EA1">
        <w:rPr>
          <w:rStyle w:val="Char2"/>
          <w:rFonts w:ascii="IRLotus" w:hAnsi="IRLotus" w:cs="IRLotus"/>
          <w:rtl/>
        </w:rPr>
        <w:t xml:space="preserve">: </w:t>
      </w:r>
      <w:r w:rsidRPr="00D21EA1">
        <w:rPr>
          <w:rFonts w:hint="cs"/>
          <w:rtl/>
        </w:rPr>
        <w:t>خداوندا، مرا در زمره‌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قرار ده </w:t>
      </w:r>
      <w:r w:rsidR="007C1A23" w:rsidRPr="00D21EA1">
        <w:rPr>
          <w:rFonts w:hint="cs"/>
          <w:rtl/>
        </w:rPr>
        <w:t>ک</w:t>
      </w:r>
      <w:r w:rsidRPr="00D21EA1">
        <w:rPr>
          <w:rFonts w:hint="cs"/>
          <w:rtl/>
        </w:rPr>
        <w:t>ه آنان راهدا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رده‌ا</w:t>
      </w:r>
      <w:r w:rsidR="00441E27" w:rsidRPr="00D21EA1">
        <w:rPr>
          <w:rFonts w:hint="cs"/>
          <w:rtl/>
        </w:rPr>
        <w:t>ی</w:t>
      </w:r>
      <w:r w:rsidRPr="00D21EA1">
        <w:rPr>
          <w:rFonts w:hint="cs"/>
          <w:rtl/>
        </w:rPr>
        <w:t>، و از</w:t>
      </w:r>
      <w:r w:rsidR="00833496"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قرار ده </w:t>
      </w:r>
      <w:r w:rsidR="007C1A23" w:rsidRPr="00D21EA1">
        <w:rPr>
          <w:rFonts w:hint="cs"/>
          <w:rtl/>
        </w:rPr>
        <w:t>ک</w:t>
      </w:r>
      <w:r w:rsidRPr="00D21EA1">
        <w:rPr>
          <w:rFonts w:hint="cs"/>
          <w:rtl/>
        </w:rPr>
        <w:t>ه به آنان عاف</w:t>
      </w:r>
      <w:r w:rsidR="00441E27" w:rsidRPr="00D21EA1">
        <w:rPr>
          <w:rFonts w:hint="cs"/>
          <w:rtl/>
        </w:rPr>
        <w:t>ی</w:t>
      </w:r>
      <w:r w:rsidRPr="00D21EA1">
        <w:rPr>
          <w:rFonts w:hint="cs"/>
          <w:rtl/>
        </w:rPr>
        <w:t>ت بخش</w:t>
      </w:r>
      <w:r w:rsidR="00441E27" w:rsidRPr="00D21EA1">
        <w:rPr>
          <w:rFonts w:hint="cs"/>
          <w:rtl/>
        </w:rPr>
        <w:t>ی</w:t>
      </w:r>
      <w:r w:rsidRPr="00D21EA1">
        <w:rPr>
          <w:rFonts w:hint="cs"/>
          <w:rtl/>
        </w:rPr>
        <w:t>ده‌ا</w:t>
      </w:r>
      <w:r w:rsidR="00441E27" w:rsidRPr="00D21EA1">
        <w:rPr>
          <w:rFonts w:hint="cs"/>
          <w:rtl/>
        </w:rPr>
        <w:t>ی</w:t>
      </w:r>
      <w:r w:rsidRPr="00D21EA1">
        <w:rPr>
          <w:rFonts w:hint="cs"/>
          <w:rtl/>
        </w:rPr>
        <w:t xml:space="preserve">، و مرا از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قرار ده </w:t>
      </w:r>
      <w:r w:rsidR="007C1A23" w:rsidRPr="00D21EA1">
        <w:rPr>
          <w:rFonts w:hint="cs"/>
          <w:rtl/>
        </w:rPr>
        <w:t>ک</w:t>
      </w:r>
      <w:r w:rsidRPr="00D21EA1">
        <w:rPr>
          <w:rFonts w:hint="cs"/>
          <w:rtl/>
        </w:rPr>
        <w:t xml:space="preserve">ه تو </w:t>
      </w:r>
      <w:r w:rsidR="00441E27" w:rsidRPr="00D21EA1">
        <w:rPr>
          <w:rFonts w:hint="cs"/>
          <w:rtl/>
        </w:rPr>
        <w:t>ی</w:t>
      </w:r>
      <w:r w:rsidRPr="00D21EA1">
        <w:rPr>
          <w:rFonts w:hint="cs"/>
          <w:rtl/>
        </w:rPr>
        <w:t>اور آنان</w:t>
      </w:r>
      <w:r w:rsidR="00441E27" w:rsidRPr="00D21EA1">
        <w:rPr>
          <w:rFonts w:hint="cs"/>
          <w:rtl/>
        </w:rPr>
        <w:t>ی</w:t>
      </w:r>
      <w:r w:rsidRPr="00D21EA1">
        <w:rPr>
          <w:rFonts w:hint="cs"/>
          <w:rtl/>
        </w:rPr>
        <w:t xml:space="preserve">، و آنچه را </w:t>
      </w:r>
      <w:r w:rsidR="007C1A23" w:rsidRPr="00D21EA1">
        <w:rPr>
          <w:rFonts w:hint="cs"/>
          <w:rtl/>
        </w:rPr>
        <w:t>ک</w:t>
      </w:r>
      <w:r w:rsidRPr="00D21EA1">
        <w:rPr>
          <w:rFonts w:hint="cs"/>
          <w:rtl/>
        </w:rPr>
        <w:t>ه به من عطا فرموده‌ا</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ت و افزون گردان، و مرا از شرّ و بد</w:t>
      </w:r>
      <w:r w:rsidR="00441E27" w:rsidRPr="00D21EA1">
        <w:rPr>
          <w:rFonts w:hint="cs"/>
          <w:rtl/>
        </w:rPr>
        <w:t>ی</w:t>
      </w:r>
      <w:r w:rsidRPr="00D21EA1">
        <w:rPr>
          <w:rFonts w:hint="cs"/>
          <w:rtl/>
        </w:rPr>
        <w:t xml:space="preserve"> آنچه </w:t>
      </w:r>
      <w:r w:rsidR="007C1A23" w:rsidRPr="00D21EA1">
        <w:rPr>
          <w:rFonts w:hint="cs"/>
          <w:rtl/>
        </w:rPr>
        <w:t>ک</w:t>
      </w:r>
      <w:r w:rsidRPr="00D21EA1">
        <w:rPr>
          <w:rFonts w:hint="cs"/>
          <w:rtl/>
        </w:rPr>
        <w:t xml:space="preserve">ه مقدّر </w:t>
      </w:r>
      <w:r w:rsidR="007C1A23" w:rsidRPr="00D21EA1">
        <w:rPr>
          <w:rFonts w:hint="cs"/>
          <w:rtl/>
        </w:rPr>
        <w:t>ک</w:t>
      </w:r>
      <w:r w:rsidRPr="00D21EA1">
        <w:rPr>
          <w:rFonts w:hint="cs"/>
          <w:rtl/>
        </w:rPr>
        <w:t>رده‌ا</w:t>
      </w:r>
      <w:r w:rsidR="00441E27" w:rsidRPr="00D21EA1">
        <w:rPr>
          <w:rFonts w:hint="cs"/>
          <w:rtl/>
        </w:rPr>
        <w:t>ی</w:t>
      </w:r>
      <w:r w:rsidRPr="00D21EA1">
        <w:rPr>
          <w:rFonts w:hint="cs"/>
          <w:rtl/>
        </w:rPr>
        <w:t xml:space="preserve"> در امان بدار؛ ز</w:t>
      </w:r>
      <w:r w:rsidR="00441E27" w:rsidRPr="00D21EA1">
        <w:rPr>
          <w:rFonts w:hint="cs"/>
          <w:rtl/>
        </w:rPr>
        <w:t>ی</w:t>
      </w:r>
      <w:r w:rsidRPr="00D21EA1">
        <w:rPr>
          <w:rFonts w:hint="cs"/>
          <w:rtl/>
        </w:rPr>
        <w:t>را تو</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ه </w:t>
      </w:r>
      <w:r w:rsidR="00441E27" w:rsidRPr="00D21EA1">
        <w:rPr>
          <w:rtl/>
        </w:rPr>
        <w:t>[</w:t>
      </w:r>
      <w:r w:rsidRPr="00D21EA1">
        <w:rPr>
          <w:rFonts w:hint="cs"/>
          <w:rtl/>
        </w:rPr>
        <w:t>بر همه</w:t>
      </w:r>
      <w:r w:rsidR="00833496" w:rsidRPr="00D21EA1">
        <w:rPr>
          <w:rFonts w:hint="cs"/>
          <w:rtl/>
        </w:rPr>
        <w:t>‏</w:t>
      </w:r>
      <w:r w:rsidRPr="00D21EA1">
        <w:rPr>
          <w:rFonts w:hint="cs"/>
          <w:rtl/>
        </w:rPr>
        <w:t>چ</w:t>
      </w:r>
      <w:r w:rsidR="00441E27" w:rsidRPr="00D21EA1">
        <w:rPr>
          <w:rFonts w:hint="cs"/>
          <w:rtl/>
        </w:rPr>
        <w:t>ی</w:t>
      </w:r>
      <w:r w:rsidRPr="00D21EA1">
        <w:rPr>
          <w:rFonts w:hint="cs"/>
          <w:rtl/>
        </w:rPr>
        <w:t>ز و همه‌</w:t>
      </w:r>
      <w:r w:rsidR="007C1A23" w:rsidRPr="00D21EA1">
        <w:rPr>
          <w:rFonts w:hint="cs"/>
          <w:rtl/>
        </w:rPr>
        <w:t>ک</w:t>
      </w:r>
      <w:r w:rsidRPr="00D21EA1">
        <w:rPr>
          <w:rFonts w:hint="cs"/>
          <w:rtl/>
        </w:rPr>
        <w:t>س</w:t>
      </w:r>
      <w:r w:rsidR="00441E27" w:rsidRPr="00D21EA1">
        <w:rPr>
          <w:rtl/>
        </w:rPr>
        <w:t>]</w:t>
      </w:r>
      <w:r w:rsidRPr="00D21EA1">
        <w:rPr>
          <w:rFonts w:hint="cs"/>
          <w:rtl/>
        </w:rPr>
        <w:t xml:space="preserve"> فرمان م</w:t>
      </w:r>
      <w:r w:rsidR="00441E27" w:rsidRPr="00D21EA1">
        <w:rPr>
          <w:rFonts w:hint="cs"/>
          <w:rtl/>
        </w:rPr>
        <w:t>ی</w:t>
      </w:r>
      <w:r w:rsidRPr="00D21EA1">
        <w:rPr>
          <w:rFonts w:hint="cs"/>
          <w:rtl/>
        </w:rPr>
        <w:t>‌ران</w:t>
      </w:r>
      <w:r w:rsidR="00441E27" w:rsidRPr="00D21EA1">
        <w:rPr>
          <w:rFonts w:hint="cs"/>
          <w:rtl/>
        </w:rPr>
        <w:t>ی</w:t>
      </w:r>
      <w:r w:rsidRPr="00D21EA1">
        <w:rPr>
          <w:rFonts w:hint="cs"/>
          <w:rtl/>
        </w:rPr>
        <w:t xml:space="preserve">،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بر تو فرمان نم</w:t>
      </w:r>
      <w:r w:rsidR="00441E27" w:rsidRPr="00D21EA1">
        <w:rPr>
          <w:rFonts w:hint="cs"/>
          <w:rtl/>
        </w:rPr>
        <w:t>ی</w:t>
      </w:r>
      <w:r w:rsidRPr="00D21EA1">
        <w:rPr>
          <w:rFonts w:hint="cs"/>
          <w:rtl/>
        </w:rPr>
        <w:t>‌راند، و ب</w:t>
      </w:r>
      <w:r w:rsidR="00441E27" w:rsidRPr="00D21EA1">
        <w:rPr>
          <w:rFonts w:hint="cs"/>
          <w:rtl/>
        </w:rPr>
        <w:t>ی</w:t>
      </w:r>
      <w:r w:rsidRPr="00D21EA1">
        <w:rPr>
          <w:rFonts w:hint="cs"/>
          <w:rtl/>
        </w:rPr>
        <w:t xml:space="preserve">‌گمان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تو حما</w:t>
      </w:r>
      <w:r w:rsidR="00441E27" w:rsidRPr="00D21EA1">
        <w:rPr>
          <w:rFonts w:hint="cs"/>
          <w:rtl/>
        </w:rPr>
        <w:t>ی</w:t>
      </w:r>
      <w:r w:rsidRPr="00D21EA1">
        <w:rPr>
          <w:rFonts w:hint="cs"/>
          <w:rtl/>
        </w:rPr>
        <w:t xml:space="preserve">تش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 خوار و ذل</w:t>
      </w:r>
      <w:r w:rsidR="00441E27" w:rsidRPr="00D21EA1">
        <w:rPr>
          <w:rFonts w:hint="cs"/>
          <w:rtl/>
        </w:rPr>
        <w:t>ی</w:t>
      </w:r>
      <w:r w:rsidRPr="00D21EA1">
        <w:rPr>
          <w:rFonts w:hint="cs"/>
          <w:rtl/>
        </w:rPr>
        <w:t>ل نم</w:t>
      </w:r>
      <w:r w:rsidR="00441E27" w:rsidRPr="00D21EA1">
        <w:rPr>
          <w:rFonts w:hint="cs"/>
          <w:rtl/>
        </w:rPr>
        <w:t>ی</w:t>
      </w:r>
      <w:r w:rsidRPr="00D21EA1">
        <w:rPr>
          <w:rFonts w:hint="cs"/>
          <w:rtl/>
        </w:rPr>
        <w:t xml:space="preserve">‌شود، و آن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ه با تو دشمن</w:t>
      </w:r>
      <w:r w:rsidR="00441E27" w:rsidRPr="00D21EA1">
        <w:rPr>
          <w:rFonts w:hint="cs"/>
          <w:rtl/>
        </w:rPr>
        <w:t>ی</w:t>
      </w:r>
      <w:r w:rsidRPr="00D21EA1">
        <w:rPr>
          <w:rFonts w:hint="cs"/>
          <w:rtl/>
        </w:rPr>
        <w:t xml:space="preserve"> ورزد، عزت و ارجمند</w:t>
      </w:r>
      <w:r w:rsidR="00441E27" w:rsidRPr="00D21EA1">
        <w:rPr>
          <w:rFonts w:hint="cs"/>
          <w:rtl/>
        </w:rPr>
        <w:t>ی</w:t>
      </w:r>
      <w:r w:rsidRPr="00D21EA1">
        <w:rPr>
          <w:rFonts w:hint="cs"/>
          <w:rtl/>
        </w:rPr>
        <w:t xml:space="preserve"> نخواهد </w:t>
      </w:r>
      <w:r w:rsidR="00441E27" w:rsidRPr="00D21EA1">
        <w:rPr>
          <w:rFonts w:hint="cs"/>
          <w:rtl/>
        </w:rPr>
        <w:t>ی</w:t>
      </w:r>
      <w:r w:rsidRPr="00D21EA1">
        <w:rPr>
          <w:rFonts w:hint="cs"/>
          <w:rtl/>
        </w:rPr>
        <w:t>افت، پروردگارا، تو مبار</w:t>
      </w:r>
      <w:r w:rsidR="007C1A23" w:rsidRPr="00D21EA1">
        <w:rPr>
          <w:rFonts w:hint="cs"/>
          <w:rtl/>
        </w:rPr>
        <w:t>ک</w:t>
      </w:r>
      <w:r w:rsidRPr="00D21EA1">
        <w:rPr>
          <w:rFonts w:hint="cs"/>
          <w:rtl/>
        </w:rPr>
        <w:t xml:space="preserve"> و افزون نعمت و بلند مرتبه‌ا</w:t>
      </w:r>
      <w:r w:rsidR="00441E27" w:rsidRPr="00D21EA1">
        <w:rPr>
          <w:rFonts w:hint="cs"/>
          <w:rtl/>
        </w:rPr>
        <w:t>ی</w:t>
      </w:r>
      <w:r w:rsidRPr="00D21EA1">
        <w:rPr>
          <w:rFonts w:hint="cs"/>
          <w:rtl/>
        </w:rPr>
        <w:t>»</w:t>
      </w:r>
      <w:r w:rsidRPr="00D21EA1">
        <w:rPr>
          <w:rStyle w:val="FootnoteReference"/>
          <w:rFonts w:ascii="IRLotus" w:hAnsi="IRLotus" w:cs="IRLotus"/>
          <w:b/>
          <w:sz w:val="28"/>
          <w:szCs w:val="28"/>
          <w:rtl/>
        </w:rPr>
        <w:footnoteReference w:id="227"/>
      </w:r>
      <w:r w:rsidR="00704A2E">
        <w:rPr>
          <w:rFonts w:hint="cs"/>
          <w:rtl/>
        </w:rPr>
        <w:t>.</w:t>
      </w:r>
      <w:r w:rsidRPr="00D21EA1">
        <w:rPr>
          <w:rFonts w:hint="cs"/>
          <w:rtl/>
        </w:rPr>
        <w:t xml:space="preserve"> </w:t>
      </w:r>
    </w:p>
    <w:p w:rsidR="00DE0AAE" w:rsidRPr="00D21EA1" w:rsidRDefault="00DE0AAE" w:rsidP="00704A2E">
      <w:pPr>
        <w:pStyle w:val="a0"/>
        <w:rPr>
          <w:rtl/>
        </w:rPr>
      </w:pPr>
      <w:r w:rsidRPr="00D21EA1">
        <w:rPr>
          <w:rFonts w:hint="cs"/>
          <w:rtl/>
        </w:rPr>
        <w:t>ا</w:t>
      </w:r>
      <w:r w:rsidR="00441E27" w:rsidRPr="00D21EA1">
        <w:rPr>
          <w:rFonts w:hint="cs"/>
          <w:rtl/>
        </w:rPr>
        <w:t>ی</w:t>
      </w:r>
      <w:r w:rsidRPr="00D21EA1">
        <w:rPr>
          <w:rFonts w:hint="cs"/>
          <w:rtl/>
        </w:rPr>
        <w:t>ن دعا،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ه خواسته‌ها</w:t>
      </w:r>
      <w:r w:rsidR="00441E27" w:rsidRPr="00D21EA1">
        <w:rPr>
          <w:rFonts w:hint="cs"/>
          <w:rtl/>
        </w:rPr>
        <w:t>یی</w:t>
      </w:r>
      <w:r w:rsidRPr="00D21EA1">
        <w:rPr>
          <w:rFonts w:hint="cs"/>
          <w:rtl/>
        </w:rPr>
        <w:t xml:space="preserve"> ارجمند ومفاه</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والا را در برگرفته است در ا</w:t>
      </w:r>
      <w:r w:rsidR="00441E27" w:rsidRPr="00D21EA1">
        <w:rPr>
          <w:rFonts w:hint="cs"/>
          <w:rtl/>
        </w:rPr>
        <w:t>ی</w:t>
      </w:r>
      <w:r w:rsidRPr="00D21EA1">
        <w:rPr>
          <w:rFonts w:hint="cs"/>
          <w:rtl/>
        </w:rPr>
        <w:t>ن دعا از خدا درخواست هدا</w:t>
      </w:r>
      <w:r w:rsidR="00441E27" w:rsidRPr="00D21EA1">
        <w:rPr>
          <w:rFonts w:hint="cs"/>
          <w:rtl/>
        </w:rPr>
        <w:t>ی</w:t>
      </w:r>
      <w:r w:rsidRPr="00D21EA1">
        <w:rPr>
          <w:rFonts w:hint="cs"/>
          <w:rtl/>
        </w:rPr>
        <w:t>ت و عاف</w:t>
      </w:r>
      <w:r w:rsidR="00441E27" w:rsidRPr="00D21EA1">
        <w:rPr>
          <w:rFonts w:hint="cs"/>
          <w:rtl/>
        </w:rPr>
        <w:t>ی</w:t>
      </w:r>
      <w:r w:rsidRPr="00D21EA1">
        <w:rPr>
          <w:rFonts w:hint="cs"/>
          <w:rtl/>
        </w:rPr>
        <w:t>ت و سرپرست</w:t>
      </w:r>
      <w:r w:rsidR="00441E27" w:rsidRPr="00D21EA1">
        <w:rPr>
          <w:rFonts w:hint="cs"/>
          <w:rtl/>
        </w:rPr>
        <w:t>ی</w:t>
      </w:r>
      <w:r w:rsidRPr="00D21EA1">
        <w:rPr>
          <w:rFonts w:hint="cs"/>
          <w:rtl/>
        </w:rPr>
        <w:t xml:space="preserve"> و بر</w:t>
      </w:r>
      <w:r w:rsidR="007C1A23" w:rsidRPr="00D21EA1">
        <w:rPr>
          <w:rFonts w:hint="cs"/>
          <w:rtl/>
        </w:rPr>
        <w:t>ک</w:t>
      </w:r>
      <w:r w:rsidRPr="00D21EA1">
        <w:rPr>
          <w:rFonts w:hint="cs"/>
          <w:rtl/>
        </w:rPr>
        <w:t>ت و در امان ماندن، شده است؛ به همراه اعتراف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ارها به دست خدا و تحت تدب</w:t>
      </w:r>
      <w:r w:rsidR="00441E27" w:rsidRPr="00D21EA1">
        <w:rPr>
          <w:rFonts w:hint="cs"/>
          <w:rtl/>
        </w:rPr>
        <w:t>ی</w:t>
      </w:r>
      <w:r w:rsidRPr="00D21EA1">
        <w:rPr>
          <w:rFonts w:hint="cs"/>
          <w:rtl/>
        </w:rPr>
        <w:t>ر او صورت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هر‌آنچه بخواهد م</w:t>
      </w:r>
      <w:r w:rsidR="00441E27" w:rsidRPr="00D21EA1">
        <w:rPr>
          <w:rFonts w:hint="cs"/>
          <w:rtl/>
        </w:rPr>
        <w:t>ی</w:t>
      </w:r>
      <w:r w:rsidRPr="00D21EA1">
        <w:rPr>
          <w:rFonts w:hint="cs"/>
          <w:rtl/>
        </w:rPr>
        <w:t>‌شود و هرآنچه را نخواهد نم</w:t>
      </w:r>
      <w:r w:rsidR="00441E27" w:rsidRPr="00D21EA1">
        <w:rPr>
          <w:rFonts w:hint="cs"/>
          <w:rtl/>
        </w:rPr>
        <w:t>ی</w:t>
      </w:r>
      <w:r w:rsidRPr="00D21EA1">
        <w:rPr>
          <w:rFonts w:hint="cs"/>
          <w:rtl/>
        </w:rPr>
        <w:t>‌شود</w:t>
      </w:r>
      <w:r w:rsidRPr="00D21EA1">
        <w:rPr>
          <w:rStyle w:val="FootnoteReference"/>
          <w:rFonts w:ascii="IRLotus" w:hAnsi="IRLotus" w:cs="IRLotus"/>
          <w:b/>
          <w:sz w:val="28"/>
          <w:szCs w:val="28"/>
          <w:rtl/>
        </w:rPr>
        <w:footnoteReference w:id="228"/>
      </w:r>
      <w:r w:rsidR="00704A2E">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ابتدا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04A2E">
        <w:rPr>
          <w:rStyle w:val="Char3"/>
          <w:rtl/>
        </w:rPr>
        <w:t>«اَللَّهُمَ اهْدِنِ</w:t>
      </w:r>
      <w:r w:rsidR="00441E27" w:rsidRPr="00704A2E">
        <w:rPr>
          <w:rStyle w:val="Char3"/>
          <w:rtl/>
        </w:rPr>
        <w:t>ی</w:t>
      </w:r>
      <w:r w:rsidRPr="00704A2E">
        <w:rPr>
          <w:rStyle w:val="Char3"/>
          <w:rtl/>
        </w:rPr>
        <w:t xml:space="preserve"> فِ</w:t>
      </w:r>
      <w:r w:rsidR="00441E27" w:rsidRPr="00704A2E">
        <w:rPr>
          <w:rStyle w:val="Char3"/>
          <w:rtl/>
        </w:rPr>
        <w:t>ی</w:t>
      </w:r>
      <w:r w:rsidRPr="00704A2E">
        <w:rPr>
          <w:rStyle w:val="Char3"/>
          <w:rtl/>
        </w:rPr>
        <w:t>مْنَ هَدَ</w:t>
      </w:r>
      <w:r w:rsidR="00441E27" w:rsidRPr="00704A2E">
        <w:rPr>
          <w:rStyle w:val="Char3"/>
          <w:rtl/>
        </w:rPr>
        <w:t>ی</w:t>
      </w:r>
      <w:r w:rsidRPr="00704A2E">
        <w:rPr>
          <w:rStyle w:val="Char3"/>
          <w:rtl/>
        </w:rPr>
        <w:t>تَ»</w:t>
      </w:r>
      <w:r w:rsidRPr="00D21EA1">
        <w:rPr>
          <w:rFonts w:hint="cs"/>
          <w:rtl/>
        </w:rPr>
        <w:t xml:space="preserve"> ازخداوند طلب 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امل و سودمند و جامع م</w:t>
      </w:r>
      <w:r w:rsidR="00441E27" w:rsidRPr="00D21EA1">
        <w:rPr>
          <w:rFonts w:hint="cs"/>
          <w:rtl/>
        </w:rPr>
        <w:t>ی</w:t>
      </w:r>
      <w:r w:rsidRPr="00D21EA1">
        <w:rPr>
          <w:rFonts w:hint="cs"/>
          <w:rtl/>
        </w:rPr>
        <w:t xml:space="preserve">‌شود،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نسبت به حق آگاه</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افته و بدان عمل نما</w:t>
      </w:r>
      <w:r w:rsidR="00441E27" w:rsidRPr="00D21EA1">
        <w:rPr>
          <w:rFonts w:hint="cs"/>
          <w:rtl/>
        </w:rPr>
        <w:t>ی</w:t>
      </w:r>
      <w:r w:rsidRPr="00D21EA1">
        <w:rPr>
          <w:rFonts w:hint="cs"/>
          <w:rtl/>
        </w:rPr>
        <w:t>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از حق آگاه</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ابد اما بدان عمل ن</w:t>
      </w:r>
      <w:r w:rsidR="007C1A23" w:rsidRPr="00D21EA1">
        <w:rPr>
          <w:rFonts w:hint="cs"/>
          <w:rtl/>
        </w:rPr>
        <w:t>ک</w:t>
      </w:r>
      <w:r w:rsidRPr="00D21EA1">
        <w:rPr>
          <w:rFonts w:hint="cs"/>
          <w:rtl/>
        </w:rPr>
        <w:t>ند ا</w:t>
      </w:r>
      <w:r w:rsidR="00441E27" w:rsidRPr="00D21EA1">
        <w:rPr>
          <w:rFonts w:hint="cs"/>
          <w:rtl/>
        </w:rPr>
        <w:t>ی</w:t>
      </w:r>
      <w:r w:rsidRPr="00D21EA1">
        <w:rPr>
          <w:rFonts w:hint="cs"/>
          <w:rtl/>
        </w:rPr>
        <w:t>ن هدا</w:t>
      </w:r>
      <w:r w:rsidR="00441E27" w:rsidRPr="00D21EA1">
        <w:rPr>
          <w:rFonts w:hint="cs"/>
          <w:rtl/>
        </w:rPr>
        <w:t>ی</w:t>
      </w:r>
      <w:r w:rsidRPr="00D21EA1">
        <w:rPr>
          <w:rFonts w:hint="cs"/>
          <w:rtl/>
        </w:rPr>
        <w:t>ت ن</w:t>
      </w:r>
      <w:r w:rsidR="00441E27" w:rsidRPr="00D21EA1">
        <w:rPr>
          <w:rFonts w:hint="cs"/>
          <w:rtl/>
        </w:rPr>
        <w:t>ی</w:t>
      </w:r>
      <w:r w:rsidRPr="00D21EA1">
        <w:rPr>
          <w:rFonts w:hint="cs"/>
          <w:rtl/>
        </w:rPr>
        <w:t>ست، هم چن</w:t>
      </w:r>
      <w:r w:rsidR="00441E27" w:rsidRPr="00D21EA1">
        <w:rPr>
          <w:rFonts w:hint="cs"/>
          <w:rtl/>
        </w:rPr>
        <w:t>ی</w:t>
      </w:r>
      <w:r w:rsidRPr="00D21EA1">
        <w:rPr>
          <w:rFonts w:hint="cs"/>
          <w:rtl/>
        </w:rPr>
        <w:t>ن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 و عمل ب</w:t>
      </w:r>
      <w:r w:rsidR="007C1A23" w:rsidRPr="00D21EA1">
        <w:rPr>
          <w:rFonts w:hint="cs"/>
          <w:rtl/>
        </w:rPr>
        <w:t>ک</w:t>
      </w:r>
      <w:r w:rsidRPr="00D21EA1">
        <w:rPr>
          <w:rFonts w:hint="cs"/>
          <w:rtl/>
        </w:rPr>
        <w:t>ند اما بدون علم</w:t>
      </w:r>
      <w:r w:rsidR="00441E27" w:rsidRPr="00D21EA1">
        <w:rPr>
          <w:rFonts w:hint="cs"/>
          <w:rtl/>
        </w:rPr>
        <w:t>ی</w:t>
      </w:r>
      <w:r w:rsidRPr="00D21EA1">
        <w:rPr>
          <w:rFonts w:hint="cs"/>
          <w:rtl/>
        </w:rPr>
        <w:t xml:space="preserve"> سودمند </w:t>
      </w:r>
      <w:r w:rsidR="007C1A23" w:rsidRPr="00D21EA1">
        <w:rPr>
          <w:rFonts w:hint="cs"/>
          <w:rtl/>
        </w:rPr>
        <w:t>ک</w:t>
      </w:r>
      <w:r w:rsidRPr="00D21EA1">
        <w:rPr>
          <w:rFonts w:hint="cs"/>
          <w:rtl/>
        </w:rPr>
        <w:t>ه به واسطه‌</w:t>
      </w:r>
      <w:r w:rsidR="00441E27" w:rsidRPr="00D21EA1">
        <w:rPr>
          <w:rFonts w:hint="cs"/>
          <w:rtl/>
        </w:rPr>
        <w:t>ی</w:t>
      </w:r>
      <w:r w:rsidRPr="00D21EA1">
        <w:rPr>
          <w:rFonts w:hint="cs"/>
          <w:rtl/>
        </w:rPr>
        <w:t xml:space="preserve"> آن بدان </w:t>
      </w:r>
      <w:r w:rsidR="007C1A23" w:rsidRPr="00D21EA1">
        <w:rPr>
          <w:rFonts w:hint="cs"/>
          <w:rtl/>
        </w:rPr>
        <w:t>ک</w:t>
      </w:r>
      <w:r w:rsidRPr="00D21EA1">
        <w:rPr>
          <w:rFonts w:hint="cs"/>
          <w:rtl/>
        </w:rPr>
        <w:t>ار هدا</w:t>
      </w:r>
      <w:r w:rsidR="00441E27" w:rsidRPr="00D21EA1">
        <w:rPr>
          <w:rFonts w:hint="cs"/>
          <w:rtl/>
        </w:rPr>
        <w:t>ی</w:t>
      </w:r>
      <w:r w:rsidRPr="00D21EA1">
        <w:rPr>
          <w:rFonts w:hint="cs"/>
          <w:rtl/>
        </w:rPr>
        <w:t>ت شده باشد ن</w:t>
      </w:r>
      <w:r w:rsidR="00441E27" w:rsidRPr="00D21EA1">
        <w:rPr>
          <w:rFonts w:hint="cs"/>
          <w:rtl/>
        </w:rPr>
        <w:t>ی</w:t>
      </w:r>
      <w:r w:rsidRPr="00D21EA1">
        <w:rPr>
          <w:rFonts w:hint="cs"/>
          <w:rtl/>
        </w:rPr>
        <w:t>ز هدا</w:t>
      </w:r>
      <w:r w:rsidR="00441E27" w:rsidRPr="00D21EA1">
        <w:rPr>
          <w:rFonts w:hint="cs"/>
          <w:rtl/>
        </w:rPr>
        <w:t>ی</w:t>
      </w:r>
      <w:r w:rsidRPr="00D21EA1">
        <w:rPr>
          <w:rFonts w:hint="cs"/>
          <w:rtl/>
        </w:rPr>
        <w:t>ت ن</w:t>
      </w:r>
      <w:r w:rsidR="00441E27" w:rsidRPr="00D21EA1">
        <w:rPr>
          <w:rFonts w:hint="cs"/>
          <w:rtl/>
        </w:rPr>
        <w:t>ی</w:t>
      </w:r>
      <w:r w:rsidRPr="00D21EA1">
        <w:rPr>
          <w:rFonts w:hint="cs"/>
          <w:rtl/>
        </w:rPr>
        <w:t>ست، هدا</w:t>
      </w:r>
      <w:r w:rsidR="00441E27" w:rsidRPr="00D21EA1">
        <w:rPr>
          <w:rFonts w:hint="cs"/>
          <w:rtl/>
        </w:rPr>
        <w:t>ی</w:t>
      </w:r>
      <w:r w:rsidRPr="00D21EA1">
        <w:rPr>
          <w:rFonts w:hint="cs"/>
          <w:rtl/>
        </w:rPr>
        <w:t>ت سودمند عبارتست از توف</w:t>
      </w:r>
      <w:r w:rsidR="00441E27" w:rsidRPr="00D21EA1">
        <w:rPr>
          <w:rFonts w:hint="cs"/>
          <w:rtl/>
        </w:rPr>
        <w:t>ی</w:t>
      </w:r>
      <w:r w:rsidRPr="00D21EA1">
        <w:rPr>
          <w:rFonts w:hint="cs"/>
          <w:rtl/>
        </w:rPr>
        <w:t>ق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علم سودمند و </w:t>
      </w:r>
      <w:r w:rsidR="007C1A23" w:rsidRPr="00D21EA1">
        <w:rPr>
          <w:rFonts w:hint="cs"/>
          <w:rtl/>
        </w:rPr>
        <w:t>ک</w:t>
      </w:r>
      <w:r w:rsidRPr="00D21EA1">
        <w:rPr>
          <w:rFonts w:hint="cs"/>
          <w:rtl/>
        </w:rPr>
        <w:t>ار ن</w:t>
      </w:r>
      <w:r w:rsidR="00441E27" w:rsidRPr="00D21EA1">
        <w:rPr>
          <w:rFonts w:hint="cs"/>
          <w:rtl/>
        </w:rPr>
        <w:t>ی</w:t>
      </w:r>
      <w:r w:rsidR="007C1A23" w:rsidRPr="00D21EA1">
        <w:rPr>
          <w:rFonts w:hint="cs"/>
          <w:rtl/>
        </w:rPr>
        <w:t>ک</w:t>
      </w:r>
      <w:r w:rsidRPr="00D21EA1">
        <w:rPr>
          <w:rFonts w:hint="cs"/>
          <w:rtl/>
        </w:rPr>
        <w:t xml:space="preserve">. </w:t>
      </w:r>
    </w:p>
    <w:p w:rsidR="00DE0AAE" w:rsidRPr="00D21EA1" w:rsidRDefault="00833496"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04A2E">
        <w:rPr>
          <w:rStyle w:val="Char3"/>
          <w:rFonts w:hint="cs"/>
          <w:rtl/>
        </w:rPr>
        <w:t>«ف</w:t>
      </w:r>
      <w:r w:rsidR="00441E27" w:rsidRPr="00704A2E">
        <w:rPr>
          <w:rStyle w:val="Char3"/>
          <w:rFonts w:hint="cs"/>
          <w:rtl/>
        </w:rPr>
        <w:t>ی</w:t>
      </w:r>
      <w:r w:rsidRPr="00704A2E">
        <w:rPr>
          <w:rStyle w:val="Char3"/>
          <w:rFonts w:hint="cs"/>
          <w:rtl/>
        </w:rPr>
        <w:t>من</w:t>
      </w:r>
      <w:r w:rsidR="00DE0AAE" w:rsidRPr="00704A2E">
        <w:rPr>
          <w:rStyle w:val="Char3"/>
          <w:rFonts w:hint="cs"/>
          <w:rtl/>
        </w:rPr>
        <w:t xml:space="preserve"> هد</w:t>
      </w:r>
      <w:r w:rsidR="00441E27" w:rsidRPr="00704A2E">
        <w:rPr>
          <w:rStyle w:val="Char3"/>
          <w:rFonts w:hint="cs"/>
          <w:rtl/>
        </w:rPr>
        <w:t>ی</w:t>
      </w:r>
      <w:r w:rsidR="00DE0AAE" w:rsidRPr="00704A2E">
        <w:rPr>
          <w:rStyle w:val="Char3"/>
          <w:rFonts w:hint="cs"/>
          <w:rtl/>
        </w:rPr>
        <w:t>ت</w:t>
      </w:r>
      <w:r w:rsidRPr="00704A2E">
        <w:rPr>
          <w:rStyle w:val="Char3"/>
          <w:rFonts w:hint="cs"/>
          <w:rtl/>
        </w:rPr>
        <w:t>»</w:t>
      </w:r>
      <w:r w:rsidR="00DE0AAE" w:rsidRPr="00D21EA1">
        <w:rPr>
          <w:rFonts w:hint="cs"/>
          <w:rtl/>
        </w:rPr>
        <w:t xml:space="preserve"> در بردارنده‌</w:t>
      </w:r>
      <w:r w:rsidR="00441E27" w:rsidRPr="00D21EA1">
        <w:rPr>
          <w:rFonts w:hint="cs"/>
          <w:rtl/>
        </w:rPr>
        <w:t>ی</w:t>
      </w:r>
      <w:r w:rsidR="00DE0AAE" w:rsidRPr="00D21EA1">
        <w:rPr>
          <w:rFonts w:hint="cs"/>
          <w:rtl/>
        </w:rPr>
        <w:t xml:space="preserve"> درس‌ها</w:t>
      </w:r>
      <w:r w:rsidR="00441E27" w:rsidRPr="00D21EA1">
        <w:rPr>
          <w:rFonts w:hint="cs"/>
          <w:rtl/>
        </w:rPr>
        <w:t>ی</w:t>
      </w:r>
      <w:r w:rsidR="00DE0AAE" w:rsidRPr="00D21EA1">
        <w:rPr>
          <w:rFonts w:hint="cs"/>
          <w:rtl/>
        </w:rPr>
        <w:t xml:space="preserve"> آموزنده است: </w:t>
      </w:r>
    </w:p>
    <w:p w:rsidR="00DE0AAE" w:rsidRPr="00D21EA1" w:rsidRDefault="00DE0AAE" w:rsidP="00704A2E">
      <w:pPr>
        <w:pStyle w:val="a0"/>
        <w:numPr>
          <w:ilvl w:val="0"/>
          <w:numId w:val="21"/>
        </w:numPr>
        <w:rPr>
          <w:rtl/>
        </w:rPr>
      </w:pPr>
      <w:r w:rsidRPr="00D21EA1">
        <w:rPr>
          <w:rFonts w:hint="cs"/>
          <w:rtl/>
        </w:rPr>
        <w:t>از خداوند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او را در زمره و دسته و همراه هدا</w:t>
      </w:r>
      <w:r w:rsidR="00441E27" w:rsidRPr="00D21EA1">
        <w:rPr>
          <w:rFonts w:hint="cs"/>
          <w:rtl/>
        </w:rPr>
        <w:t>ی</w:t>
      </w:r>
      <w:r w:rsidRPr="00D21EA1">
        <w:rPr>
          <w:rFonts w:hint="cs"/>
          <w:rtl/>
        </w:rPr>
        <w:t xml:space="preserve">ت </w:t>
      </w:r>
      <w:r w:rsidR="00441E27" w:rsidRPr="00D21EA1">
        <w:rPr>
          <w:rFonts w:hint="cs"/>
          <w:rtl/>
        </w:rPr>
        <w:t>ی</w:t>
      </w:r>
      <w:r w:rsidRPr="00D21EA1">
        <w:rPr>
          <w:rFonts w:hint="cs"/>
          <w:rtl/>
        </w:rPr>
        <w:t xml:space="preserve">افته‌گان قرار دهد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نان رف</w:t>
      </w:r>
      <w:r w:rsidR="00441E27" w:rsidRPr="00D21EA1">
        <w:rPr>
          <w:rFonts w:hint="cs"/>
          <w:rtl/>
        </w:rPr>
        <w:t>ی</w:t>
      </w:r>
      <w:r w:rsidRPr="00D21EA1">
        <w:rPr>
          <w:rFonts w:hint="cs"/>
          <w:rtl/>
        </w:rPr>
        <w:t>قان</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‌اند</w:t>
      </w:r>
      <w:r w:rsidR="0032718A" w:rsidRPr="00D21EA1">
        <w:rPr>
          <w:rFonts w:hint="cs"/>
          <w:rtl/>
        </w:rPr>
        <w:t>.</w:t>
      </w:r>
    </w:p>
    <w:p w:rsidR="00DE0AAE" w:rsidRPr="00487940" w:rsidRDefault="00DE0AAE" w:rsidP="00704A2E">
      <w:pPr>
        <w:pStyle w:val="a0"/>
        <w:numPr>
          <w:ilvl w:val="0"/>
          <w:numId w:val="21"/>
        </w:numPr>
        <w:rPr>
          <w:spacing w:val="4"/>
          <w:rtl/>
        </w:rPr>
      </w:pPr>
      <w:r w:rsidRPr="00487940">
        <w:rPr>
          <w:rFonts w:hint="cs"/>
          <w:spacing w:val="4"/>
          <w:rtl/>
        </w:rPr>
        <w:t>در ا</w:t>
      </w:r>
      <w:r w:rsidR="00441E27" w:rsidRPr="00487940">
        <w:rPr>
          <w:rFonts w:hint="cs"/>
          <w:spacing w:val="4"/>
          <w:rtl/>
        </w:rPr>
        <w:t>ی</w:t>
      </w:r>
      <w:r w:rsidRPr="00487940">
        <w:rPr>
          <w:rFonts w:hint="cs"/>
          <w:spacing w:val="4"/>
          <w:rtl/>
        </w:rPr>
        <w:t>ن دعا آدم</w:t>
      </w:r>
      <w:r w:rsidR="00441E27" w:rsidRPr="00487940">
        <w:rPr>
          <w:rFonts w:hint="cs"/>
          <w:spacing w:val="4"/>
          <w:rtl/>
        </w:rPr>
        <w:t>ی</w:t>
      </w:r>
      <w:r w:rsidRPr="00487940">
        <w:rPr>
          <w:rFonts w:hint="cs"/>
          <w:spacing w:val="4"/>
          <w:rtl/>
        </w:rPr>
        <w:t xml:space="preserve"> به احسان و انعام اله</w:t>
      </w:r>
      <w:r w:rsidR="00441E27" w:rsidRPr="00487940">
        <w:rPr>
          <w:rFonts w:hint="cs"/>
          <w:spacing w:val="4"/>
          <w:rtl/>
        </w:rPr>
        <w:t>ی</w:t>
      </w:r>
      <w:r w:rsidRPr="00487940">
        <w:rPr>
          <w:rFonts w:hint="cs"/>
          <w:spacing w:val="4"/>
          <w:rtl/>
        </w:rPr>
        <w:t xml:space="preserve"> توسل م</w:t>
      </w:r>
      <w:r w:rsidR="00441E27" w:rsidRPr="00487940">
        <w:rPr>
          <w:rFonts w:hint="cs"/>
          <w:spacing w:val="4"/>
          <w:rtl/>
        </w:rPr>
        <w:t>ی</w:t>
      </w:r>
      <w:r w:rsidRPr="00487940">
        <w:rPr>
          <w:rFonts w:hint="cs"/>
          <w:spacing w:val="4"/>
          <w:rtl/>
        </w:rPr>
        <w:t>‌جو</w:t>
      </w:r>
      <w:r w:rsidR="00441E27" w:rsidRPr="00487940">
        <w:rPr>
          <w:rFonts w:hint="cs"/>
          <w:spacing w:val="4"/>
          <w:rtl/>
        </w:rPr>
        <w:t>ی</w:t>
      </w:r>
      <w:r w:rsidRPr="00487940">
        <w:rPr>
          <w:rFonts w:hint="cs"/>
          <w:spacing w:val="4"/>
          <w:rtl/>
        </w:rPr>
        <w:t>د، و معنا</w:t>
      </w:r>
      <w:r w:rsidR="00441E27" w:rsidRPr="00487940">
        <w:rPr>
          <w:rFonts w:hint="cs"/>
          <w:spacing w:val="4"/>
          <w:rtl/>
        </w:rPr>
        <w:t>ی</w:t>
      </w:r>
      <w:r w:rsidRPr="00487940">
        <w:rPr>
          <w:rFonts w:hint="cs"/>
          <w:spacing w:val="4"/>
          <w:rtl/>
        </w:rPr>
        <w:t xml:space="preserve"> آن چن</w:t>
      </w:r>
      <w:r w:rsidR="00441E27" w:rsidRPr="00487940">
        <w:rPr>
          <w:rFonts w:hint="cs"/>
          <w:spacing w:val="4"/>
          <w:rtl/>
        </w:rPr>
        <w:t>ی</w:t>
      </w:r>
      <w:r w:rsidRPr="00487940">
        <w:rPr>
          <w:rFonts w:hint="cs"/>
          <w:spacing w:val="4"/>
          <w:rtl/>
        </w:rPr>
        <w:t>ن است: پروردگارا به خاطر فضل و احسانت از م</w:t>
      </w:r>
      <w:r w:rsidR="00441E27" w:rsidRPr="00487940">
        <w:rPr>
          <w:rFonts w:hint="cs"/>
          <w:spacing w:val="4"/>
          <w:rtl/>
        </w:rPr>
        <w:t>ی</w:t>
      </w:r>
      <w:r w:rsidRPr="00487940">
        <w:rPr>
          <w:rFonts w:hint="cs"/>
          <w:spacing w:val="4"/>
          <w:rtl/>
        </w:rPr>
        <w:t>ان آدم</w:t>
      </w:r>
      <w:r w:rsidR="00441E27" w:rsidRPr="00487940">
        <w:rPr>
          <w:rFonts w:hint="cs"/>
          <w:spacing w:val="4"/>
          <w:rtl/>
        </w:rPr>
        <w:t>ی</w:t>
      </w:r>
      <w:r w:rsidRPr="00487940">
        <w:rPr>
          <w:rFonts w:hint="cs"/>
          <w:spacing w:val="4"/>
          <w:rtl/>
        </w:rPr>
        <w:t>ان افراد بس</w:t>
      </w:r>
      <w:r w:rsidR="00441E27" w:rsidRPr="00487940">
        <w:rPr>
          <w:rFonts w:hint="cs"/>
          <w:spacing w:val="4"/>
          <w:rtl/>
        </w:rPr>
        <w:t>ی</w:t>
      </w:r>
      <w:r w:rsidRPr="00487940">
        <w:rPr>
          <w:rFonts w:hint="cs"/>
          <w:spacing w:val="4"/>
          <w:rtl/>
        </w:rPr>
        <w:t>ار</w:t>
      </w:r>
      <w:r w:rsidR="00441E27" w:rsidRPr="00487940">
        <w:rPr>
          <w:rFonts w:hint="cs"/>
          <w:spacing w:val="4"/>
          <w:rtl/>
        </w:rPr>
        <w:t>ی</w:t>
      </w:r>
      <w:r w:rsidRPr="00487940">
        <w:rPr>
          <w:rFonts w:hint="cs"/>
          <w:spacing w:val="4"/>
          <w:rtl/>
        </w:rPr>
        <w:t xml:space="preserve"> را هدا</w:t>
      </w:r>
      <w:r w:rsidR="00441E27" w:rsidRPr="00487940">
        <w:rPr>
          <w:rFonts w:hint="cs"/>
          <w:spacing w:val="4"/>
          <w:rtl/>
        </w:rPr>
        <w:t>ی</w:t>
      </w:r>
      <w:r w:rsidRPr="00487940">
        <w:rPr>
          <w:rFonts w:hint="cs"/>
          <w:spacing w:val="4"/>
          <w:rtl/>
        </w:rPr>
        <w:t>ت داده‌ا</w:t>
      </w:r>
      <w:r w:rsidR="00441E27" w:rsidRPr="00487940">
        <w:rPr>
          <w:rFonts w:hint="cs"/>
          <w:spacing w:val="4"/>
          <w:rtl/>
        </w:rPr>
        <w:t>ی</w:t>
      </w:r>
      <w:r w:rsidRPr="00487940">
        <w:rPr>
          <w:rFonts w:hint="cs"/>
          <w:spacing w:val="4"/>
          <w:rtl/>
        </w:rPr>
        <w:t xml:space="preserve"> به من ن</w:t>
      </w:r>
      <w:r w:rsidR="00441E27" w:rsidRPr="00487940">
        <w:rPr>
          <w:rFonts w:hint="cs"/>
          <w:spacing w:val="4"/>
          <w:rtl/>
        </w:rPr>
        <w:t>ی</w:t>
      </w:r>
      <w:r w:rsidRPr="00487940">
        <w:rPr>
          <w:rFonts w:hint="cs"/>
          <w:spacing w:val="4"/>
          <w:rtl/>
        </w:rPr>
        <w:t xml:space="preserve">ز لطف </w:t>
      </w:r>
      <w:r w:rsidR="007C1A23" w:rsidRPr="00487940">
        <w:rPr>
          <w:rFonts w:hint="cs"/>
          <w:spacing w:val="4"/>
          <w:rtl/>
        </w:rPr>
        <w:t>ک</w:t>
      </w:r>
      <w:r w:rsidRPr="00487940">
        <w:rPr>
          <w:rFonts w:hint="cs"/>
          <w:spacing w:val="4"/>
          <w:rtl/>
        </w:rPr>
        <w:t xml:space="preserve">ن هم چنان </w:t>
      </w:r>
      <w:r w:rsidR="007C1A23" w:rsidRPr="00487940">
        <w:rPr>
          <w:rFonts w:hint="cs"/>
          <w:spacing w:val="4"/>
          <w:rtl/>
        </w:rPr>
        <w:t>ک</w:t>
      </w:r>
      <w:r w:rsidRPr="00487940">
        <w:rPr>
          <w:rFonts w:hint="cs"/>
          <w:spacing w:val="4"/>
          <w:rtl/>
        </w:rPr>
        <w:t xml:space="preserve">ه به آنان لطف </w:t>
      </w:r>
      <w:r w:rsidR="007C1A23" w:rsidRPr="00487940">
        <w:rPr>
          <w:rFonts w:hint="cs"/>
          <w:spacing w:val="4"/>
          <w:rtl/>
        </w:rPr>
        <w:t>ک</w:t>
      </w:r>
      <w:r w:rsidRPr="00487940">
        <w:rPr>
          <w:rFonts w:hint="cs"/>
          <w:spacing w:val="4"/>
          <w:rtl/>
        </w:rPr>
        <w:t>رده‌ا</w:t>
      </w:r>
      <w:r w:rsidR="00441E27" w:rsidRPr="00487940">
        <w:rPr>
          <w:rFonts w:hint="cs"/>
          <w:spacing w:val="4"/>
          <w:rtl/>
        </w:rPr>
        <w:t>ی</w:t>
      </w:r>
      <w:r w:rsidRPr="00487940">
        <w:rPr>
          <w:rFonts w:hint="cs"/>
          <w:spacing w:val="4"/>
          <w:rtl/>
        </w:rPr>
        <w:t xml:space="preserve"> و مرا هدا</w:t>
      </w:r>
      <w:r w:rsidR="00441E27" w:rsidRPr="00487940">
        <w:rPr>
          <w:rFonts w:hint="cs"/>
          <w:spacing w:val="4"/>
          <w:rtl/>
        </w:rPr>
        <w:t>ی</w:t>
      </w:r>
      <w:r w:rsidRPr="00487940">
        <w:rPr>
          <w:rFonts w:hint="cs"/>
          <w:spacing w:val="4"/>
          <w:rtl/>
        </w:rPr>
        <w:t xml:space="preserve">ت </w:t>
      </w:r>
      <w:r w:rsidR="007C1A23" w:rsidRPr="00487940">
        <w:rPr>
          <w:rFonts w:hint="cs"/>
          <w:spacing w:val="4"/>
          <w:rtl/>
        </w:rPr>
        <w:t>ک</w:t>
      </w:r>
      <w:r w:rsidRPr="00487940">
        <w:rPr>
          <w:rFonts w:hint="cs"/>
          <w:spacing w:val="4"/>
          <w:rtl/>
        </w:rPr>
        <w:t xml:space="preserve">ن هم چنان </w:t>
      </w:r>
      <w:r w:rsidR="007C1A23" w:rsidRPr="00487940">
        <w:rPr>
          <w:rFonts w:hint="cs"/>
          <w:spacing w:val="4"/>
          <w:rtl/>
        </w:rPr>
        <w:t>ک</w:t>
      </w:r>
      <w:r w:rsidRPr="00487940">
        <w:rPr>
          <w:rFonts w:hint="cs"/>
          <w:spacing w:val="4"/>
          <w:rtl/>
        </w:rPr>
        <w:t>ه آنان را هدا</w:t>
      </w:r>
      <w:r w:rsidR="00441E27" w:rsidRPr="00487940">
        <w:rPr>
          <w:rFonts w:hint="cs"/>
          <w:spacing w:val="4"/>
          <w:rtl/>
        </w:rPr>
        <w:t>ی</w:t>
      </w:r>
      <w:r w:rsidRPr="00487940">
        <w:rPr>
          <w:rFonts w:hint="cs"/>
          <w:spacing w:val="4"/>
          <w:rtl/>
        </w:rPr>
        <w:t xml:space="preserve">ت </w:t>
      </w:r>
      <w:r w:rsidR="007C1A23" w:rsidRPr="00487940">
        <w:rPr>
          <w:rFonts w:hint="cs"/>
          <w:spacing w:val="4"/>
          <w:rtl/>
        </w:rPr>
        <w:t>ک</w:t>
      </w:r>
      <w:r w:rsidRPr="00487940">
        <w:rPr>
          <w:rFonts w:hint="cs"/>
          <w:spacing w:val="4"/>
          <w:rtl/>
        </w:rPr>
        <w:t>رده‌ا</w:t>
      </w:r>
      <w:r w:rsidR="00441E27" w:rsidRPr="00487940">
        <w:rPr>
          <w:rFonts w:hint="cs"/>
          <w:spacing w:val="4"/>
          <w:rtl/>
        </w:rPr>
        <w:t>ی</w:t>
      </w:r>
      <w:r w:rsidRPr="00487940">
        <w:rPr>
          <w:rFonts w:hint="cs"/>
          <w:spacing w:val="4"/>
          <w:rtl/>
        </w:rPr>
        <w:t xml:space="preserve">. </w:t>
      </w:r>
    </w:p>
    <w:p w:rsidR="00DE0AAE" w:rsidRPr="00D21EA1" w:rsidRDefault="00DE0AAE" w:rsidP="00704A2E">
      <w:pPr>
        <w:pStyle w:val="a0"/>
        <w:numPr>
          <w:ilvl w:val="0"/>
          <w:numId w:val="21"/>
        </w:numPr>
        <w:rPr>
          <w:rtl/>
        </w:rPr>
      </w:pPr>
      <w:r w:rsidRPr="00D21EA1">
        <w:rPr>
          <w:rFonts w:hint="cs"/>
          <w:rtl/>
        </w:rPr>
        <w:t>هدا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آن گروه </w:t>
      </w:r>
      <w:r w:rsidR="007C1A23" w:rsidRPr="00D21EA1">
        <w:rPr>
          <w:rFonts w:hint="cs"/>
          <w:rtl/>
        </w:rPr>
        <w:t>ک</w:t>
      </w:r>
      <w:r w:rsidRPr="00D21EA1">
        <w:rPr>
          <w:rFonts w:hint="cs"/>
          <w:rtl/>
        </w:rPr>
        <w:t xml:space="preserve">سب </w:t>
      </w:r>
      <w:r w:rsidR="007C1A23" w:rsidRPr="00D21EA1">
        <w:rPr>
          <w:rFonts w:hint="cs"/>
          <w:rtl/>
        </w:rPr>
        <w:t>ک</w:t>
      </w:r>
      <w:r w:rsidRPr="00D21EA1">
        <w:rPr>
          <w:rFonts w:hint="cs"/>
          <w:rtl/>
        </w:rPr>
        <w:t>رده‌اند قطعاً از سو</w:t>
      </w:r>
      <w:r w:rsidR="00441E27" w:rsidRPr="00D21EA1">
        <w:rPr>
          <w:rFonts w:hint="cs"/>
          <w:rtl/>
        </w:rPr>
        <w:t>ی</w:t>
      </w:r>
      <w:r w:rsidRPr="00D21EA1">
        <w:rPr>
          <w:rFonts w:hint="cs"/>
          <w:rtl/>
        </w:rPr>
        <w:t xml:space="preserve"> خودشان نبوده است بل</w:t>
      </w:r>
      <w:r w:rsidR="007C1A23" w:rsidRPr="00D21EA1">
        <w:rPr>
          <w:rFonts w:hint="cs"/>
          <w:rtl/>
        </w:rPr>
        <w:t>ک</w:t>
      </w:r>
      <w:r w:rsidRPr="00D21EA1">
        <w:rPr>
          <w:rFonts w:hint="cs"/>
          <w:rtl/>
        </w:rPr>
        <w:t>ه به</w:t>
      </w:r>
      <w:r w:rsidR="002A03C8" w:rsidRPr="00D21EA1">
        <w:rPr>
          <w:rFonts w:hint="cs"/>
          <w:rtl/>
        </w:rPr>
        <w:t xml:space="preserve"> </w:t>
      </w:r>
      <w:r w:rsidRPr="00D21EA1">
        <w:rPr>
          <w:rFonts w:hint="cs"/>
          <w:rtl/>
        </w:rPr>
        <w:t>واسطه‌</w:t>
      </w:r>
      <w:r w:rsidR="00441E27" w:rsidRPr="00D21EA1">
        <w:rPr>
          <w:rFonts w:hint="cs"/>
          <w:rtl/>
        </w:rPr>
        <w:t>ی</w:t>
      </w:r>
      <w:r w:rsidRPr="00D21EA1">
        <w:rPr>
          <w:rFonts w:hint="cs"/>
          <w:rtl/>
        </w:rPr>
        <w:t xml:space="preserve"> تو بوده است و ا</w:t>
      </w:r>
      <w:r w:rsidR="00441E27" w:rsidRPr="00D21EA1">
        <w:rPr>
          <w:rFonts w:hint="cs"/>
          <w:rtl/>
        </w:rPr>
        <w:t>ی</w:t>
      </w:r>
      <w:r w:rsidRPr="00D21EA1">
        <w:rPr>
          <w:rFonts w:hint="cs"/>
          <w:rtl/>
        </w:rPr>
        <w:t>ن تو</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آنان را هدا</w:t>
      </w:r>
      <w:r w:rsidR="00441E27" w:rsidRPr="00D21EA1">
        <w:rPr>
          <w:rFonts w:hint="cs"/>
          <w:rtl/>
        </w:rPr>
        <w:t>ی</w:t>
      </w:r>
      <w:r w:rsidRPr="00D21EA1">
        <w:rPr>
          <w:rFonts w:hint="cs"/>
          <w:rtl/>
        </w:rPr>
        <w:t>ت فرموده‌ا</w:t>
      </w:r>
      <w:r w:rsidR="00441E27" w:rsidRPr="00D21EA1">
        <w:rPr>
          <w:rFonts w:hint="cs"/>
          <w:rtl/>
        </w:rPr>
        <w:t>ی</w:t>
      </w:r>
      <w:r w:rsidRPr="00D21EA1">
        <w:rPr>
          <w:rFonts w:hint="cs"/>
          <w:rtl/>
        </w:rPr>
        <w:t xml:space="preserve">. </w:t>
      </w:r>
    </w:p>
    <w:p w:rsidR="00DE0AAE" w:rsidRPr="00D21EA1" w:rsidRDefault="00DE0AAE" w:rsidP="007F338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«وعافن</w:t>
      </w:r>
      <w:r w:rsidR="00441E27" w:rsidRPr="007F3388">
        <w:rPr>
          <w:rStyle w:val="Char3"/>
          <w:rFonts w:hint="cs"/>
          <w:rtl/>
        </w:rPr>
        <w:t>ی</w:t>
      </w:r>
      <w:r w:rsidRPr="007F3388">
        <w:rPr>
          <w:rStyle w:val="Char3"/>
          <w:rFonts w:hint="cs"/>
          <w:rtl/>
        </w:rPr>
        <w:t xml:space="preserve"> ف</w:t>
      </w:r>
      <w:r w:rsidR="00441E27" w:rsidRPr="007F3388">
        <w:rPr>
          <w:rStyle w:val="Char3"/>
          <w:rFonts w:hint="cs"/>
          <w:rtl/>
        </w:rPr>
        <w:t>ی</w:t>
      </w:r>
      <w:r w:rsidRPr="007F3388">
        <w:rPr>
          <w:rStyle w:val="Char3"/>
          <w:rFonts w:hint="cs"/>
          <w:rtl/>
        </w:rPr>
        <w:t>من عاف</w:t>
      </w:r>
      <w:r w:rsidR="00441E27" w:rsidRPr="007F3388">
        <w:rPr>
          <w:rStyle w:val="Char3"/>
          <w:rFonts w:hint="cs"/>
          <w:rtl/>
        </w:rPr>
        <w:t>ی</w:t>
      </w:r>
      <w:r w:rsidRPr="007F3388">
        <w:rPr>
          <w:rStyle w:val="Char3"/>
          <w:rFonts w:hint="cs"/>
          <w:rtl/>
        </w:rPr>
        <w:t>ت»</w:t>
      </w:r>
      <w:r w:rsidRPr="00D21EA1">
        <w:rPr>
          <w:rFonts w:hint="cs"/>
          <w:rtl/>
        </w:rPr>
        <w:t xml:space="preserve"> در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 xml:space="preserve">دعا </w:t>
      </w:r>
      <w:r w:rsidR="00833496" w:rsidRPr="00D21EA1">
        <w:rPr>
          <w:rFonts w:hint="cs"/>
          <w:rtl/>
        </w:rPr>
        <w:t xml:space="preserve">از </w:t>
      </w:r>
      <w:r w:rsidRPr="00D21EA1">
        <w:rPr>
          <w:rFonts w:hint="cs"/>
          <w:rtl/>
        </w:rPr>
        <w:t>خداوند طلب عاف</w:t>
      </w:r>
      <w:r w:rsidR="00441E27" w:rsidRPr="00D21EA1">
        <w:rPr>
          <w:rFonts w:hint="cs"/>
          <w:rtl/>
        </w:rPr>
        <w:t>ی</w:t>
      </w:r>
      <w:r w:rsidRPr="00D21EA1">
        <w:rPr>
          <w:rFonts w:hint="cs"/>
          <w:rtl/>
        </w:rPr>
        <w:t xml:space="preserve">ت </w:t>
      </w:r>
      <w:r w:rsidR="00441E27" w:rsidRPr="00D21EA1">
        <w:rPr>
          <w:rtl/>
        </w:rPr>
        <w:t>[</w:t>
      </w:r>
      <w:r w:rsidRPr="00D21EA1">
        <w:rPr>
          <w:rFonts w:hint="cs"/>
          <w:rtl/>
        </w:rPr>
        <w:t>به صورت</w:t>
      </w:r>
      <w:r w:rsidR="00441E27" w:rsidRPr="00D21EA1">
        <w:rPr>
          <w:rtl/>
        </w:rPr>
        <w:t>]</w:t>
      </w:r>
      <w:r w:rsidRPr="00D21EA1">
        <w:rPr>
          <w:rFonts w:hint="cs"/>
          <w:rtl/>
        </w:rPr>
        <w:t xml:space="preserve"> مطلق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همان پا</w:t>
      </w:r>
      <w:r w:rsidR="007C1A23" w:rsidRPr="00D21EA1">
        <w:rPr>
          <w:rFonts w:hint="cs"/>
          <w:rtl/>
        </w:rPr>
        <w:t>ک</w:t>
      </w:r>
      <w:r w:rsidRPr="00D21EA1">
        <w:rPr>
          <w:rFonts w:hint="cs"/>
          <w:rtl/>
        </w:rPr>
        <w:t xml:space="preserve"> شدن از </w:t>
      </w:r>
      <w:r w:rsidR="007C1A23" w:rsidRPr="00D21EA1">
        <w:rPr>
          <w:rFonts w:hint="cs"/>
          <w:rtl/>
        </w:rPr>
        <w:t>ک</w:t>
      </w:r>
      <w:r w:rsidRPr="00D21EA1">
        <w:rPr>
          <w:rFonts w:hint="cs"/>
          <w:rtl/>
        </w:rPr>
        <w:t>فرو فسق و عص</w:t>
      </w:r>
      <w:r w:rsidR="00441E27" w:rsidRPr="00D21EA1">
        <w:rPr>
          <w:rFonts w:hint="cs"/>
          <w:rtl/>
        </w:rPr>
        <w:t>ی</w:t>
      </w:r>
      <w:r w:rsidRPr="00D21EA1">
        <w:rPr>
          <w:rFonts w:hint="cs"/>
          <w:rtl/>
        </w:rPr>
        <w:t>ان و غفلت و امراض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‌ها و فتنه‌ها است، و پا</w:t>
      </w:r>
      <w:r w:rsidR="007C1A23" w:rsidRPr="00D21EA1">
        <w:rPr>
          <w:rFonts w:hint="cs"/>
          <w:rtl/>
        </w:rPr>
        <w:t>ک</w:t>
      </w:r>
      <w:r w:rsidRPr="00D21EA1">
        <w:rPr>
          <w:rFonts w:hint="cs"/>
          <w:rtl/>
        </w:rPr>
        <w:t xml:space="preserve"> شدن از انجام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خدا نم</w:t>
      </w:r>
      <w:r w:rsidR="00441E27" w:rsidRPr="00D21EA1">
        <w:rPr>
          <w:rFonts w:hint="cs"/>
          <w:rtl/>
        </w:rPr>
        <w:t>ی</w:t>
      </w:r>
      <w:r w:rsidRPr="00D21EA1">
        <w:rPr>
          <w:rFonts w:hint="cs"/>
          <w:rtl/>
        </w:rPr>
        <w:t xml:space="preserve">‌پسندد، و انجام </w:t>
      </w:r>
      <w:r w:rsidR="007C1A23" w:rsidRPr="00D21EA1">
        <w:rPr>
          <w:rFonts w:hint="cs"/>
          <w:rtl/>
        </w:rPr>
        <w:t>ک</w:t>
      </w:r>
      <w:r w:rsidRPr="00D21EA1">
        <w:rPr>
          <w:rFonts w:hint="cs"/>
          <w:rtl/>
        </w:rPr>
        <w:t>ارها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او از آنها راض</w:t>
      </w:r>
      <w:r w:rsidR="00441E27" w:rsidRPr="00D21EA1">
        <w:rPr>
          <w:rFonts w:hint="cs"/>
          <w:rtl/>
        </w:rPr>
        <w:t>ی</w:t>
      </w:r>
      <w:r w:rsidRPr="00D21EA1">
        <w:rPr>
          <w:rFonts w:hint="cs"/>
          <w:rtl/>
        </w:rPr>
        <w:t xml:space="preserve"> است، ا</w:t>
      </w:r>
      <w:r w:rsidR="00441E27" w:rsidRPr="00D21EA1">
        <w:rPr>
          <w:rFonts w:hint="cs"/>
          <w:rtl/>
        </w:rPr>
        <w:t>ی</w:t>
      </w:r>
      <w:r w:rsidRPr="00D21EA1">
        <w:rPr>
          <w:rFonts w:hint="cs"/>
          <w:rtl/>
        </w:rPr>
        <w:t>ن حق</w:t>
      </w:r>
      <w:r w:rsidR="00441E27" w:rsidRPr="00D21EA1">
        <w:rPr>
          <w:rFonts w:hint="cs"/>
          <w:rtl/>
        </w:rPr>
        <w:t>ی</w:t>
      </w:r>
      <w:r w:rsidRPr="00D21EA1">
        <w:rPr>
          <w:rFonts w:hint="cs"/>
          <w:rtl/>
        </w:rPr>
        <w:t>قت عاف</w:t>
      </w:r>
      <w:r w:rsidR="00441E27" w:rsidRPr="00D21EA1">
        <w:rPr>
          <w:rFonts w:hint="cs"/>
          <w:rtl/>
        </w:rPr>
        <w:t>ی</w:t>
      </w:r>
      <w:r w:rsidRPr="00D21EA1">
        <w:rPr>
          <w:rFonts w:hint="cs"/>
          <w:rtl/>
        </w:rPr>
        <w:t>ت است</w:t>
      </w:r>
      <w:r w:rsidR="00833496" w:rsidRPr="00D21EA1">
        <w:rPr>
          <w:rFonts w:hint="cs"/>
          <w:rtl/>
        </w:rPr>
        <w:t xml:space="preserve"> به هم</w:t>
      </w:r>
      <w:r w:rsidR="00441E27" w:rsidRPr="00D21EA1">
        <w:rPr>
          <w:rFonts w:hint="cs"/>
          <w:rtl/>
        </w:rPr>
        <w:t>ی</w:t>
      </w:r>
      <w:r w:rsidR="00833496" w:rsidRPr="00D21EA1">
        <w:rPr>
          <w:rFonts w:hint="cs"/>
          <w:rtl/>
        </w:rPr>
        <w:t>ن خاطر ه</w:t>
      </w:r>
      <w:r w:rsidR="00441E27" w:rsidRPr="00D21EA1">
        <w:rPr>
          <w:rFonts w:hint="cs"/>
          <w:rtl/>
        </w:rPr>
        <w:t>ی</w:t>
      </w:r>
      <w:r w:rsidR="00833496" w:rsidRPr="00D21EA1">
        <w:rPr>
          <w:rFonts w:hint="cs"/>
          <w:rtl/>
        </w:rPr>
        <w:t>چ چ</w:t>
      </w:r>
      <w:r w:rsidR="00441E27" w:rsidRPr="00D21EA1">
        <w:rPr>
          <w:rFonts w:hint="cs"/>
          <w:rtl/>
        </w:rPr>
        <w:t>ی</w:t>
      </w:r>
      <w:r w:rsidR="00833496" w:rsidRPr="00D21EA1">
        <w:rPr>
          <w:rFonts w:hint="cs"/>
          <w:rtl/>
        </w:rPr>
        <w:t>ز نزد خدا مح</w:t>
      </w:r>
      <w:r w:rsidRPr="00D21EA1">
        <w:rPr>
          <w:rFonts w:hint="cs"/>
          <w:rtl/>
        </w:rPr>
        <w:t>بوب‌تر از طلب عاف</w:t>
      </w:r>
      <w:r w:rsidR="00441E27" w:rsidRPr="00D21EA1">
        <w:rPr>
          <w:rFonts w:hint="cs"/>
          <w:rtl/>
        </w:rPr>
        <w:t>ی</w:t>
      </w:r>
      <w:r w:rsidRPr="00D21EA1">
        <w:rPr>
          <w:rFonts w:hint="cs"/>
          <w:rtl/>
        </w:rPr>
        <w:t>ت از او ن</w:t>
      </w:r>
      <w:r w:rsidR="00441E27" w:rsidRPr="00D21EA1">
        <w:rPr>
          <w:rFonts w:hint="cs"/>
          <w:rtl/>
        </w:rPr>
        <w:t>ی</w:t>
      </w:r>
      <w:r w:rsidRPr="00D21EA1">
        <w:rPr>
          <w:rFonts w:hint="cs"/>
          <w:rtl/>
        </w:rPr>
        <w:t xml:space="preserve">ست،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سخن، سخن</w:t>
      </w:r>
      <w:r w:rsidR="00441E27" w:rsidRPr="00D21EA1">
        <w:rPr>
          <w:rFonts w:hint="cs"/>
          <w:rtl/>
        </w:rPr>
        <w:t>ی</w:t>
      </w:r>
      <w:r w:rsidRPr="00D21EA1">
        <w:rPr>
          <w:rFonts w:hint="cs"/>
          <w:rtl/>
        </w:rPr>
        <w:t xml:space="preserve"> جامع است برا</w:t>
      </w:r>
      <w:r w:rsidR="00441E27" w:rsidRPr="00D21EA1">
        <w:rPr>
          <w:rFonts w:hint="cs"/>
          <w:rtl/>
        </w:rPr>
        <w:t>ی</w:t>
      </w:r>
      <w:r w:rsidRPr="00D21EA1">
        <w:rPr>
          <w:rFonts w:hint="cs"/>
          <w:rtl/>
        </w:rPr>
        <w:t xml:space="preserve"> رها شدن از شر و اسباب آن به</w:t>
      </w:r>
      <w:r w:rsidR="00FD565A" w:rsidRPr="00D21EA1">
        <w:rPr>
          <w:rFonts w:hint="cs"/>
          <w:rtl/>
        </w:rPr>
        <w:t>‏</w:t>
      </w:r>
      <w:r w:rsidRPr="00D21EA1">
        <w:rPr>
          <w:rFonts w:hint="cs"/>
          <w:rtl/>
        </w:rPr>
        <w:t>طور جملگ</w:t>
      </w:r>
      <w:r w:rsidR="00441E27" w:rsidRPr="00D21EA1">
        <w:rPr>
          <w:rFonts w:hint="cs"/>
          <w:rtl/>
        </w:rPr>
        <w:t>ی</w:t>
      </w:r>
      <w:r w:rsidRPr="00D21EA1">
        <w:rPr>
          <w:rFonts w:hint="cs"/>
          <w:rtl/>
        </w:rPr>
        <w:t>، و آنچه گواه بر ا</w:t>
      </w:r>
      <w:r w:rsidR="00441E27" w:rsidRPr="00D21EA1">
        <w:rPr>
          <w:rFonts w:hint="cs"/>
          <w:rtl/>
        </w:rPr>
        <w:t>ی</w:t>
      </w:r>
      <w:r w:rsidRPr="00D21EA1">
        <w:rPr>
          <w:rFonts w:hint="cs"/>
          <w:rtl/>
        </w:rPr>
        <w:t>ن مطلب است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امام بخار</w:t>
      </w:r>
      <w:r w:rsidR="00441E27" w:rsidRPr="00D21EA1">
        <w:rPr>
          <w:rFonts w:hint="cs"/>
          <w:rtl/>
        </w:rPr>
        <w:t>ی</w:t>
      </w:r>
      <w:r w:rsidRPr="00D21EA1">
        <w:rPr>
          <w:rFonts w:hint="cs"/>
          <w:rtl/>
        </w:rPr>
        <w:t xml:space="preserve"> در ادب المفرد و</w:t>
      </w:r>
      <w:r w:rsidR="00FD565A" w:rsidRPr="00D21EA1">
        <w:rPr>
          <w:rFonts w:hint="cs"/>
          <w:rtl/>
        </w:rPr>
        <w:t xml:space="preserve"> </w:t>
      </w:r>
      <w:r w:rsidRPr="00D21EA1">
        <w:rPr>
          <w:rFonts w:hint="cs"/>
          <w:rtl/>
        </w:rPr>
        <w:t>د</w:t>
      </w:r>
      <w:r w:rsidR="00441E27" w:rsidRPr="00D21EA1">
        <w:rPr>
          <w:rFonts w:hint="cs"/>
          <w:rtl/>
        </w:rPr>
        <w:t>ی</w:t>
      </w:r>
      <w:r w:rsidRPr="00D21EA1">
        <w:rPr>
          <w:rFonts w:hint="cs"/>
          <w:rtl/>
        </w:rPr>
        <w:t>گران از</w:t>
      </w:r>
      <w:r w:rsidR="002A03C8" w:rsidRPr="00D21EA1">
        <w:rPr>
          <w:rFonts w:hint="cs"/>
          <w:rtl/>
        </w:rPr>
        <w:t xml:space="preserve"> </w:t>
      </w:r>
      <w:r w:rsidRPr="00D21EA1">
        <w:rPr>
          <w:rFonts w:hint="cs"/>
          <w:rtl/>
        </w:rPr>
        <w:t>ش</w:t>
      </w:r>
      <w:r w:rsidR="007C1A23" w:rsidRPr="00D21EA1">
        <w:rPr>
          <w:rFonts w:hint="cs"/>
          <w:rtl/>
        </w:rPr>
        <w:t>ک</w:t>
      </w:r>
      <w:r w:rsidRPr="00D21EA1">
        <w:rPr>
          <w:rFonts w:hint="cs"/>
          <w:rtl/>
        </w:rPr>
        <w:t>ل بن حم</w:t>
      </w:r>
      <w:r w:rsidR="00441E27" w:rsidRPr="00D21EA1">
        <w:rPr>
          <w:rFonts w:hint="cs"/>
          <w:rtl/>
        </w:rPr>
        <w:t>ی</w:t>
      </w:r>
      <w:r w:rsidRPr="00D21EA1">
        <w:rPr>
          <w:rFonts w:hint="cs"/>
          <w:rtl/>
        </w:rPr>
        <w:t xml:space="preserve">د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گفت:گفتم 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 خدا! دعا</w:t>
      </w:r>
      <w:r w:rsidR="00441E27" w:rsidRPr="00D21EA1">
        <w:rPr>
          <w:rFonts w:hint="cs"/>
          <w:rtl/>
        </w:rPr>
        <w:t>یی</w:t>
      </w:r>
      <w:r w:rsidRPr="00D21EA1">
        <w:rPr>
          <w:rFonts w:hint="cs"/>
          <w:rtl/>
        </w:rPr>
        <w:t xml:space="preserve"> به من </w:t>
      </w:r>
      <w:r w:rsidR="00833496" w:rsidRPr="00D21EA1">
        <w:rPr>
          <w:rFonts w:hint="cs"/>
          <w:rtl/>
        </w:rPr>
        <w:t xml:space="preserve">یاد </w:t>
      </w:r>
      <w:r w:rsidRPr="00D21EA1">
        <w:rPr>
          <w:rFonts w:hint="cs"/>
          <w:rtl/>
        </w:rPr>
        <w:t xml:space="preserve">بده </w:t>
      </w:r>
      <w:r w:rsidR="007C1A23" w:rsidRPr="00D21EA1">
        <w:rPr>
          <w:rFonts w:hint="cs"/>
          <w:rtl/>
        </w:rPr>
        <w:t>ک</w:t>
      </w:r>
      <w:r w:rsidRPr="00D21EA1">
        <w:rPr>
          <w:rFonts w:hint="cs"/>
          <w:rtl/>
        </w:rPr>
        <w:t>ه از آن بهره‌مند گردم، فرمود: بگو:</w:t>
      </w:r>
      <w:r w:rsidRPr="00D21EA1">
        <w:rPr>
          <w:rStyle w:val="Char2"/>
          <w:rFonts w:ascii="IRLotus" w:hAnsi="IRLotus" w:cs="IRLotus"/>
          <w:rtl/>
        </w:rPr>
        <w:t xml:space="preserve"> </w:t>
      </w:r>
      <w:r w:rsidR="007F3388" w:rsidRPr="007F3388">
        <w:rPr>
          <w:rStyle w:val="Char3"/>
          <w:rtl/>
        </w:rPr>
        <w:t>«</w:t>
      </w:r>
      <w:r w:rsidRPr="007F3388">
        <w:rPr>
          <w:rStyle w:val="Char3"/>
          <w:rtl/>
        </w:rPr>
        <w:t>اَللَّهُمَّ عَافِنِ</w:t>
      </w:r>
      <w:r w:rsidR="00441E27" w:rsidRPr="007F3388">
        <w:rPr>
          <w:rStyle w:val="Char3"/>
          <w:rtl/>
        </w:rPr>
        <w:t>ی</w:t>
      </w:r>
      <w:r w:rsidRPr="007F3388">
        <w:rPr>
          <w:rStyle w:val="Char3"/>
          <w:rtl/>
        </w:rPr>
        <w:t xml:space="preserve"> مِنْ شَرِّ سَمْعِ</w:t>
      </w:r>
      <w:r w:rsidR="00441E27" w:rsidRPr="007F3388">
        <w:rPr>
          <w:rStyle w:val="Char3"/>
          <w:rtl/>
        </w:rPr>
        <w:t>ی</w:t>
      </w:r>
      <w:r w:rsidRPr="007F3388">
        <w:rPr>
          <w:rStyle w:val="Char3"/>
          <w:rtl/>
        </w:rPr>
        <w:t xml:space="preserve"> وَبَصَرِ</w:t>
      </w:r>
      <w:r w:rsidR="00441E27" w:rsidRPr="007F3388">
        <w:rPr>
          <w:rStyle w:val="Char3"/>
          <w:rtl/>
        </w:rPr>
        <w:t>ی</w:t>
      </w:r>
      <w:r w:rsidRPr="007F3388">
        <w:rPr>
          <w:rStyle w:val="Char3"/>
          <w:rtl/>
        </w:rPr>
        <w:t xml:space="preserve"> وَلِسَانِ</w:t>
      </w:r>
      <w:r w:rsidR="00441E27" w:rsidRPr="007F3388">
        <w:rPr>
          <w:rStyle w:val="Char3"/>
          <w:rtl/>
        </w:rPr>
        <w:t>ی</w:t>
      </w:r>
      <w:r w:rsidRPr="007F3388">
        <w:rPr>
          <w:rStyle w:val="Char3"/>
          <w:rtl/>
        </w:rPr>
        <w:t xml:space="preserve"> وَقَلْبِ</w:t>
      </w:r>
      <w:r w:rsidR="00441E27" w:rsidRPr="007F3388">
        <w:rPr>
          <w:rStyle w:val="Char3"/>
          <w:rtl/>
        </w:rPr>
        <w:t>ی</w:t>
      </w:r>
      <w:r w:rsidRPr="007F3388">
        <w:rPr>
          <w:rStyle w:val="Char3"/>
          <w:rtl/>
        </w:rPr>
        <w:t xml:space="preserve"> وَشَرِّ مَنِ</w:t>
      </w:r>
      <w:r w:rsidR="00441E27" w:rsidRPr="007F3388">
        <w:rPr>
          <w:rStyle w:val="Char3"/>
          <w:rtl/>
        </w:rPr>
        <w:t>یی</w:t>
      </w:r>
      <w:r w:rsidR="007F3388" w:rsidRPr="007F3388">
        <w:rPr>
          <w:rStyle w:val="Char3"/>
          <w:rtl/>
        </w:rPr>
        <w:t>»</w:t>
      </w:r>
      <w:r w:rsidRPr="00D21EA1">
        <w:rPr>
          <w:rStyle w:val="Char2"/>
          <w:rFonts w:ascii="IRLotus" w:hAnsi="IRLotus" w:cs="IRLotus"/>
          <w:rtl/>
        </w:rPr>
        <w:t xml:space="preserve">: </w:t>
      </w:r>
      <w:r w:rsidRPr="00D21EA1">
        <w:rPr>
          <w:rFonts w:hint="cs"/>
          <w:rtl/>
        </w:rPr>
        <w:t>خداوندا مرا از شر شنوا</w:t>
      </w:r>
      <w:r w:rsidR="00441E27" w:rsidRPr="00D21EA1">
        <w:rPr>
          <w:rFonts w:hint="cs"/>
          <w:rtl/>
        </w:rPr>
        <w:t>یی</w:t>
      </w:r>
      <w:r w:rsidRPr="00D21EA1">
        <w:rPr>
          <w:rFonts w:hint="cs"/>
          <w:rtl/>
        </w:rPr>
        <w:t>‌ام و ب</w:t>
      </w:r>
      <w:r w:rsidR="00441E27" w:rsidRPr="00D21EA1">
        <w:rPr>
          <w:rFonts w:hint="cs"/>
          <w:rtl/>
        </w:rPr>
        <w:t>ی</w:t>
      </w:r>
      <w:r w:rsidRPr="00D21EA1">
        <w:rPr>
          <w:rFonts w:hint="cs"/>
          <w:rtl/>
        </w:rPr>
        <w:t>نا</w:t>
      </w:r>
      <w:r w:rsidR="00441E27" w:rsidRPr="00D21EA1">
        <w:rPr>
          <w:rFonts w:hint="cs"/>
          <w:rtl/>
        </w:rPr>
        <w:t>یی</w:t>
      </w:r>
      <w:r w:rsidRPr="00D21EA1">
        <w:rPr>
          <w:rFonts w:hint="cs"/>
          <w:rtl/>
        </w:rPr>
        <w:t>‌ام و زبانم و دل‌ام و از شر من</w:t>
      </w:r>
      <w:r w:rsidR="00441E27" w:rsidRPr="00D21EA1">
        <w:rPr>
          <w:rFonts w:hint="cs"/>
          <w:rtl/>
        </w:rPr>
        <w:t>ی</w:t>
      </w:r>
      <w:r w:rsidRPr="00D21EA1">
        <w:rPr>
          <w:rFonts w:hint="cs"/>
          <w:rtl/>
        </w:rPr>
        <w:t xml:space="preserve"> و نطفه‌ام به سلامت دار»</w:t>
      </w:r>
      <w:r w:rsidRPr="00D21EA1">
        <w:rPr>
          <w:rStyle w:val="FootnoteReference"/>
          <w:rFonts w:ascii="IRLotus" w:hAnsi="IRLotus" w:cs="IRLotus"/>
          <w:b/>
          <w:sz w:val="28"/>
          <w:szCs w:val="28"/>
          <w:rtl/>
        </w:rPr>
        <w:footnoteReference w:id="229"/>
      </w:r>
      <w:r w:rsidR="007F3388">
        <w:rPr>
          <w:rFonts w:hint="cs"/>
          <w:rtl/>
        </w:rPr>
        <w:t>.</w:t>
      </w:r>
    </w:p>
    <w:p w:rsidR="00DE0AAE" w:rsidRPr="00D21EA1" w:rsidRDefault="00DE0AAE" w:rsidP="007F3388">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جامع و شامل جهت مصون ماندن از همه‌</w:t>
      </w:r>
      <w:r w:rsidR="00441E27" w:rsidRPr="00D21EA1">
        <w:rPr>
          <w:rFonts w:hint="cs"/>
          <w:rtl/>
        </w:rPr>
        <w:t>ی</w:t>
      </w:r>
      <w:r w:rsidRPr="00D21EA1">
        <w:rPr>
          <w:rFonts w:hint="cs"/>
          <w:rtl/>
        </w:rPr>
        <w:t xml:space="preserve"> شرور در دن</w:t>
      </w:r>
      <w:r w:rsidR="00441E27" w:rsidRPr="00D21EA1">
        <w:rPr>
          <w:rFonts w:hint="cs"/>
          <w:rtl/>
        </w:rPr>
        <w:t>ی</w:t>
      </w:r>
      <w:r w:rsidRPr="00D21EA1">
        <w:rPr>
          <w:rFonts w:hint="cs"/>
          <w:rtl/>
        </w:rPr>
        <w:t xml:space="preserve">ا و آخرت است، در ادب المفرد </w:t>
      </w:r>
      <w:r w:rsidR="00833496" w:rsidRPr="00D21EA1">
        <w:rPr>
          <w:rFonts w:hint="cs"/>
          <w:rtl/>
        </w:rPr>
        <w:t xml:space="preserve">و </w:t>
      </w:r>
      <w:r w:rsidRPr="00D21EA1">
        <w:rPr>
          <w:rFonts w:hint="cs"/>
          <w:rtl/>
        </w:rPr>
        <w:t>د</w:t>
      </w:r>
      <w:r w:rsidR="00441E27" w:rsidRPr="00D21EA1">
        <w:rPr>
          <w:rFonts w:hint="cs"/>
          <w:rtl/>
        </w:rPr>
        <w:t>ی</w:t>
      </w:r>
      <w:r w:rsidRPr="00D21EA1">
        <w:rPr>
          <w:rFonts w:hint="cs"/>
          <w:rtl/>
        </w:rPr>
        <w:t>گر منابع از عباس عمو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گفته: گفتم:</w:t>
      </w:r>
      <w:r w:rsidR="002A03C8"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 خدا</w:t>
      </w:r>
      <w:r w:rsidR="00FD565A" w:rsidRPr="00D21EA1">
        <w:rPr>
          <w:rFonts w:hint="cs"/>
          <w:rtl/>
        </w:rPr>
        <w:t>‏</w:t>
      </w:r>
      <w:r w:rsidR="00CF0929" w:rsidRPr="00D21EA1">
        <w:rPr>
          <w:rFonts w:hint="cs"/>
        </w:rPr>
        <w:sym w:font="AGA Arabesque" w:char="F072"/>
      </w:r>
      <w:r w:rsidRPr="00D21EA1">
        <w:rPr>
          <w:rFonts w:hint="cs"/>
          <w:rtl/>
        </w:rPr>
        <w:t>! به من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اد بده </w:t>
      </w:r>
      <w:r w:rsidR="007C1A23" w:rsidRPr="00D21EA1">
        <w:rPr>
          <w:rFonts w:hint="cs"/>
          <w:rtl/>
        </w:rPr>
        <w:t>ک</w:t>
      </w:r>
      <w:r w:rsidRPr="00D21EA1">
        <w:rPr>
          <w:rFonts w:hint="cs"/>
          <w:rtl/>
        </w:rPr>
        <w:t>ه آن را از خداوند والامرتبه بخواهم، فرمود: ا</w:t>
      </w:r>
      <w:r w:rsidR="00441E27" w:rsidRPr="00D21EA1">
        <w:rPr>
          <w:rFonts w:hint="cs"/>
          <w:rtl/>
        </w:rPr>
        <w:t>ی</w:t>
      </w:r>
      <w:r w:rsidRPr="00D21EA1">
        <w:rPr>
          <w:rFonts w:hint="cs"/>
          <w:rtl/>
        </w:rPr>
        <w:t xml:space="preserve"> عباس! از خداوند عاف</w:t>
      </w:r>
      <w:r w:rsidR="00441E27" w:rsidRPr="00D21EA1">
        <w:rPr>
          <w:rFonts w:hint="cs"/>
          <w:rtl/>
        </w:rPr>
        <w:t>ی</w:t>
      </w:r>
      <w:r w:rsidRPr="00D21EA1">
        <w:rPr>
          <w:rFonts w:hint="cs"/>
          <w:rtl/>
        </w:rPr>
        <w:t xml:space="preserve">ت بخواه، </w:t>
      </w:r>
      <w:r w:rsidR="00441E27" w:rsidRPr="00D21EA1">
        <w:rPr>
          <w:rtl/>
        </w:rPr>
        <w:t>[</w:t>
      </w:r>
      <w:r w:rsidRPr="00D21EA1">
        <w:rPr>
          <w:rFonts w:hint="cs"/>
          <w:rtl/>
        </w:rPr>
        <w:t>عباس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441E27" w:rsidRPr="00D21EA1">
        <w:rPr>
          <w:rtl/>
        </w:rPr>
        <w:t>]</w:t>
      </w:r>
      <w:r w:rsidRPr="00D21EA1">
        <w:rPr>
          <w:rFonts w:hint="cs"/>
          <w:rtl/>
        </w:rPr>
        <w:t xml:space="preserve"> سپس اند</w:t>
      </w:r>
      <w:r w:rsidR="007C1A23" w:rsidRPr="00D21EA1">
        <w:rPr>
          <w:rFonts w:hint="cs"/>
          <w:rtl/>
        </w:rPr>
        <w:t>ک</w:t>
      </w:r>
      <w:r w:rsidR="00441E27" w:rsidRPr="00D21EA1">
        <w:rPr>
          <w:rFonts w:hint="cs"/>
          <w:rtl/>
        </w:rPr>
        <w:t>ی</w:t>
      </w:r>
      <w:r w:rsidRPr="00D21EA1">
        <w:rPr>
          <w:rFonts w:hint="cs"/>
          <w:rtl/>
        </w:rPr>
        <w:t xml:space="preserve"> درنگ</w:t>
      </w:r>
      <w:r w:rsidR="002A03C8" w:rsidRPr="00D21EA1">
        <w:rPr>
          <w:rFonts w:hint="cs"/>
          <w:rtl/>
        </w:rPr>
        <w:t xml:space="preserve"> </w:t>
      </w:r>
      <w:r w:rsidR="007C1A23" w:rsidRPr="00D21EA1">
        <w:rPr>
          <w:rFonts w:hint="cs"/>
          <w:rtl/>
        </w:rPr>
        <w:t>ک</w:t>
      </w:r>
      <w:r w:rsidRPr="00D21EA1">
        <w:rPr>
          <w:rFonts w:hint="cs"/>
          <w:rtl/>
        </w:rPr>
        <w:t>ردم و بعد رفتم و</w:t>
      </w:r>
      <w:r w:rsidR="00990158" w:rsidRPr="00D21EA1">
        <w:rPr>
          <w:rFonts w:hint="cs"/>
          <w:rtl/>
        </w:rPr>
        <w:t xml:space="preserve"> </w:t>
      </w:r>
      <w:r w:rsidRPr="00D21EA1">
        <w:rPr>
          <w:rFonts w:hint="cs"/>
          <w:rtl/>
        </w:rPr>
        <w:t>گفتم: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به من </w:t>
      </w:r>
      <w:r w:rsidR="00441E27" w:rsidRPr="00D21EA1">
        <w:rPr>
          <w:rFonts w:hint="cs"/>
          <w:rtl/>
        </w:rPr>
        <w:t>ی</w:t>
      </w:r>
      <w:r w:rsidRPr="00D21EA1">
        <w:rPr>
          <w:rFonts w:hint="cs"/>
          <w:rtl/>
        </w:rPr>
        <w:t xml:space="preserve">اد بده </w:t>
      </w:r>
      <w:r w:rsidR="007C1A23" w:rsidRPr="00D21EA1">
        <w:rPr>
          <w:rFonts w:hint="cs"/>
          <w:rtl/>
        </w:rPr>
        <w:t>ک</w:t>
      </w:r>
      <w:r w:rsidRPr="00D21EA1">
        <w:rPr>
          <w:rFonts w:hint="cs"/>
          <w:rtl/>
        </w:rPr>
        <w:t>ه آن را از</w:t>
      </w:r>
      <w:r w:rsidR="00990158" w:rsidRPr="00D21EA1">
        <w:rPr>
          <w:rFonts w:hint="cs"/>
          <w:rtl/>
        </w:rPr>
        <w:t xml:space="preserve"> </w:t>
      </w:r>
      <w:r w:rsidRPr="00D21EA1">
        <w:rPr>
          <w:rFonts w:hint="cs"/>
          <w:rtl/>
        </w:rPr>
        <w:t xml:space="preserve">خداوند والامرتبه بخواهم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 آن حضرت فرمود: ا</w:t>
      </w:r>
      <w:r w:rsidR="00441E27" w:rsidRPr="00D21EA1">
        <w:rPr>
          <w:rFonts w:hint="cs"/>
          <w:rtl/>
        </w:rPr>
        <w:t>ی</w:t>
      </w:r>
      <w:r w:rsidRPr="00D21EA1">
        <w:rPr>
          <w:rFonts w:hint="cs"/>
          <w:rtl/>
        </w:rPr>
        <w:t xml:space="preserve"> عباس، ا</w:t>
      </w:r>
      <w:r w:rsidR="00441E27" w:rsidRPr="00D21EA1">
        <w:rPr>
          <w:rFonts w:hint="cs"/>
          <w:rtl/>
        </w:rPr>
        <w:t>ی</w:t>
      </w:r>
      <w:r w:rsidRPr="00D21EA1">
        <w:rPr>
          <w:rFonts w:hint="cs"/>
          <w:rtl/>
        </w:rPr>
        <w:t xml:space="preserve"> عمو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 خدا، ازخداوند عاف</w:t>
      </w:r>
      <w:r w:rsidR="00441E27" w:rsidRPr="00D21EA1">
        <w:rPr>
          <w:rFonts w:hint="cs"/>
          <w:rtl/>
        </w:rPr>
        <w:t>ی</w:t>
      </w:r>
      <w:r w:rsidRPr="00D21EA1">
        <w:rPr>
          <w:rFonts w:hint="cs"/>
          <w:rtl/>
        </w:rPr>
        <w:t>ت در دن</w:t>
      </w:r>
      <w:r w:rsidR="00441E27" w:rsidRPr="00D21EA1">
        <w:rPr>
          <w:rFonts w:hint="cs"/>
          <w:rtl/>
        </w:rPr>
        <w:t>ی</w:t>
      </w:r>
      <w:r w:rsidRPr="00D21EA1">
        <w:rPr>
          <w:rFonts w:hint="cs"/>
          <w:rtl/>
        </w:rPr>
        <w:t>ا و آخرت بخواه»</w:t>
      </w:r>
      <w:r w:rsidRPr="00D21EA1">
        <w:rPr>
          <w:rStyle w:val="FootnoteReference"/>
          <w:rFonts w:ascii="IRLotus" w:hAnsi="IRLotus" w:cs="IRLotus"/>
          <w:b/>
          <w:sz w:val="28"/>
          <w:szCs w:val="28"/>
          <w:rtl/>
        </w:rPr>
        <w:footnoteReference w:id="230"/>
      </w:r>
      <w:r w:rsidR="007F3388">
        <w:rPr>
          <w:rFonts w:hint="cs"/>
          <w:rtl/>
        </w:rPr>
        <w:t>.</w:t>
      </w:r>
      <w:r w:rsidRPr="00D21EA1">
        <w:rPr>
          <w:rFonts w:hint="cs"/>
          <w:rtl/>
        </w:rPr>
        <w:t xml:space="preserve"> </w:t>
      </w:r>
    </w:p>
    <w:p w:rsidR="00AC6FD6"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 xml:space="preserve">د: </w:t>
      </w:r>
      <w:r w:rsidRPr="007F3388">
        <w:rPr>
          <w:rStyle w:val="Char3"/>
          <w:rtl/>
        </w:rPr>
        <w:t>«وَتَوَلَّن</w:t>
      </w:r>
      <w:r w:rsidR="00441E27" w:rsidRPr="007F3388">
        <w:rPr>
          <w:rStyle w:val="Char3"/>
          <w:rtl/>
        </w:rPr>
        <w:t>ی</w:t>
      </w:r>
      <w:r w:rsidRPr="007F3388">
        <w:rPr>
          <w:rStyle w:val="Char3"/>
          <w:rtl/>
        </w:rPr>
        <w:t xml:space="preserve"> فِ</w:t>
      </w:r>
      <w:r w:rsidR="00441E27" w:rsidRPr="007F3388">
        <w:rPr>
          <w:rStyle w:val="Char3"/>
          <w:rtl/>
        </w:rPr>
        <w:t>ی</w:t>
      </w:r>
      <w:r w:rsidRPr="007F3388">
        <w:rPr>
          <w:rStyle w:val="Char3"/>
          <w:rtl/>
        </w:rPr>
        <w:t>مْن تَوَلَّ</w:t>
      </w:r>
      <w:r w:rsidR="00441E27" w:rsidRPr="007F3388">
        <w:rPr>
          <w:rStyle w:val="Char3"/>
          <w:rtl/>
        </w:rPr>
        <w:t>ی</w:t>
      </w:r>
      <w:r w:rsidRPr="007F3388">
        <w:rPr>
          <w:rStyle w:val="Char3"/>
          <w:rtl/>
        </w:rPr>
        <w:t>تَ»</w:t>
      </w:r>
      <w:r w:rsidRPr="00D21EA1">
        <w:rPr>
          <w:rStyle w:val="Char2"/>
          <w:rFonts w:ascii="IRLotus" w:hAnsi="IRLotus" w:cs="IRLotus"/>
          <w:rtl/>
        </w:rPr>
        <w:t xml:space="preserve"> </w:t>
      </w:r>
      <w:r w:rsidRPr="00D21EA1">
        <w:rPr>
          <w:rFonts w:hint="cs"/>
          <w:rtl/>
        </w:rPr>
        <w:t>از خداوند درخواست سرپرست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امل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مقتض</w:t>
      </w:r>
      <w:r w:rsidR="00441E27" w:rsidRPr="00D21EA1">
        <w:rPr>
          <w:rFonts w:hint="cs"/>
          <w:rtl/>
        </w:rPr>
        <w:t>ی</w:t>
      </w:r>
      <w:r w:rsidRPr="00D21EA1">
        <w:rPr>
          <w:rFonts w:hint="cs"/>
          <w:rtl/>
        </w:rPr>
        <w:t xml:space="preserve"> توف</w:t>
      </w:r>
      <w:r w:rsidR="00441E27" w:rsidRPr="00D21EA1">
        <w:rPr>
          <w:rFonts w:hint="cs"/>
          <w:rtl/>
        </w:rPr>
        <w:t>ی</w:t>
      </w:r>
      <w:r w:rsidRPr="00D21EA1">
        <w:rPr>
          <w:rFonts w:hint="cs"/>
          <w:rtl/>
        </w:rPr>
        <w:t xml:space="preserve">ق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w:t>
      </w:r>
      <w:r w:rsidR="007C1A23" w:rsidRPr="00D21EA1">
        <w:rPr>
          <w:rFonts w:hint="cs"/>
          <w:rtl/>
        </w:rPr>
        <w:t>ک</w:t>
      </w:r>
      <w:r w:rsidRPr="00D21EA1">
        <w:rPr>
          <w:rFonts w:hint="cs"/>
          <w:rtl/>
        </w:rPr>
        <w:t>م</w:t>
      </w:r>
      <w:r w:rsidR="007C1A23" w:rsidRPr="00D21EA1">
        <w:rPr>
          <w:rFonts w:hint="cs"/>
          <w:rtl/>
        </w:rPr>
        <w:t>ک</w:t>
      </w:r>
      <w:r w:rsidR="00833496" w:rsidRPr="00D21EA1">
        <w:rPr>
          <w:rFonts w:hint="cs"/>
          <w:rtl/>
        </w:rPr>
        <w:t xml:space="preserve"> </w:t>
      </w:r>
      <w:r w:rsidRPr="00D21EA1">
        <w:rPr>
          <w:rFonts w:hint="cs"/>
          <w:rtl/>
        </w:rPr>
        <w:t>و هدا</w:t>
      </w:r>
      <w:r w:rsidR="00441E27" w:rsidRPr="00D21EA1">
        <w:rPr>
          <w:rFonts w:hint="cs"/>
          <w:rtl/>
        </w:rPr>
        <w:t>ی</w:t>
      </w:r>
      <w:r w:rsidRPr="00D21EA1">
        <w:rPr>
          <w:rFonts w:hint="cs"/>
          <w:rtl/>
        </w:rPr>
        <w:t>ت و اصلاح و دور</w:t>
      </w:r>
      <w:r w:rsidR="00441E27" w:rsidRPr="00D21EA1">
        <w:rPr>
          <w:rFonts w:hint="cs"/>
          <w:rtl/>
        </w:rPr>
        <w:t>ی</w:t>
      </w:r>
      <w:r w:rsidRPr="00D21EA1">
        <w:rPr>
          <w:rFonts w:hint="cs"/>
          <w:rtl/>
        </w:rPr>
        <w:t xml:space="preserve"> از هر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خدا را خشمگ</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487940" w:rsidRDefault="00AC6FD6" w:rsidP="00487940">
      <w:pPr>
        <w:pStyle w:val="aa"/>
        <w:rPr>
          <w:rtl/>
        </w:rPr>
      </w:pPr>
      <w:r>
        <w:rPr>
          <w:rFonts w:ascii="Traditional Arabic" w:hAnsi="Traditional Arabic" w:cs="Traditional Arabic"/>
          <w:rtl/>
        </w:rPr>
        <w:t>﴿</w:t>
      </w:r>
      <w:r w:rsidR="00487940">
        <w:rPr>
          <w:rFonts w:hint="cs"/>
          <w:rtl/>
        </w:rPr>
        <w:t>ٱللَّهُ</w:t>
      </w:r>
      <w:r w:rsidR="00487940">
        <w:rPr>
          <w:rtl/>
        </w:rPr>
        <w:t xml:space="preserve"> وَلِيُّ </w:t>
      </w:r>
      <w:r w:rsidR="00487940">
        <w:rPr>
          <w:rFonts w:hint="cs"/>
          <w:rtl/>
        </w:rPr>
        <w:t>ٱلَّذِينَ</w:t>
      </w:r>
      <w:r w:rsidR="00487940">
        <w:rPr>
          <w:rtl/>
        </w:rPr>
        <w:t xml:space="preserve"> ءَامَنُواْ يُخۡرِجُهُم مِّنَ </w:t>
      </w:r>
      <w:r w:rsidR="00487940">
        <w:rPr>
          <w:rFonts w:hint="cs"/>
          <w:rtl/>
        </w:rPr>
        <w:t>ٱلظُّلُمَٰتِ</w:t>
      </w:r>
      <w:r w:rsidR="00487940">
        <w:rPr>
          <w:rtl/>
        </w:rPr>
        <w:t xml:space="preserve"> إِلَى </w:t>
      </w:r>
      <w:r w:rsidR="00487940">
        <w:rPr>
          <w:rFonts w:hint="cs"/>
          <w:rtl/>
        </w:rPr>
        <w:t>ٱلنُّورِۖ</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257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7F3388">
      <w:pPr>
        <w:pStyle w:val="ac"/>
        <w:rPr>
          <w:rtl/>
        </w:rPr>
      </w:pPr>
      <w:r w:rsidRPr="00D21EA1">
        <w:rPr>
          <w:rFonts w:hint="cs"/>
          <w:rtl/>
        </w:rPr>
        <w:t>«خداوند متول</w:t>
      </w:r>
      <w:r w:rsidR="00441E27" w:rsidRPr="00D21EA1">
        <w:rPr>
          <w:rFonts w:hint="cs"/>
          <w:rtl/>
        </w:rPr>
        <w:t>ی</w:t>
      </w:r>
      <w:r w:rsidRPr="00D21EA1">
        <w:rPr>
          <w:rFonts w:hint="cs"/>
          <w:rtl/>
        </w:rPr>
        <w:t xml:space="preserve"> و عهده‌دار </w:t>
      </w:r>
      <w:r w:rsidR="00441E27" w:rsidRPr="00D21EA1">
        <w:rPr>
          <w:rFonts w:ascii="IRLotus" w:hAnsi="IRLotus"/>
          <w:rtl/>
        </w:rPr>
        <w:t>[</w:t>
      </w:r>
      <w:r w:rsidRPr="00D21EA1">
        <w:rPr>
          <w:rFonts w:hint="cs"/>
          <w:rtl/>
        </w:rPr>
        <w:t>امور</w:t>
      </w:r>
      <w:r w:rsidR="00441E27" w:rsidRPr="00D21EA1">
        <w:rPr>
          <w:rFonts w:ascii="IRLotus" w:hAnsi="IRLotus"/>
          <w:rtl/>
        </w:rPr>
        <w:t>]</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مان آورده‌اند. ا</w:t>
      </w:r>
      <w:r w:rsidR="00441E27" w:rsidRPr="00D21EA1">
        <w:rPr>
          <w:rFonts w:hint="cs"/>
          <w:rtl/>
        </w:rPr>
        <w:t>ی</w:t>
      </w:r>
      <w:r w:rsidRPr="00D21EA1">
        <w:rPr>
          <w:rFonts w:hint="cs"/>
          <w:rtl/>
        </w:rPr>
        <w:t>شان را از تار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 ب</w:t>
      </w:r>
      <w:r w:rsidR="00441E27" w:rsidRPr="00D21EA1">
        <w:rPr>
          <w:rFonts w:hint="cs"/>
          <w:rtl/>
        </w:rPr>
        <w:t>ی</w:t>
      </w:r>
      <w:r w:rsidRPr="00D21EA1">
        <w:rPr>
          <w:rFonts w:hint="cs"/>
          <w:rtl/>
        </w:rPr>
        <w:t>رون م</w:t>
      </w:r>
      <w:r w:rsidR="00441E27" w:rsidRPr="00D21EA1">
        <w:rPr>
          <w:rFonts w:hint="cs"/>
          <w:rtl/>
        </w:rPr>
        <w:t>ی</w:t>
      </w:r>
      <w:r w:rsidRPr="00D21EA1">
        <w:rPr>
          <w:rFonts w:hint="cs"/>
          <w:rtl/>
        </w:rPr>
        <w:t>‌آورد و به سو</w:t>
      </w:r>
      <w:r w:rsidR="00441E27" w:rsidRPr="00D21EA1">
        <w:rPr>
          <w:rFonts w:hint="cs"/>
          <w:rtl/>
        </w:rPr>
        <w:t>ی</w:t>
      </w:r>
      <w:r w:rsidRPr="00D21EA1">
        <w:rPr>
          <w:rFonts w:hint="cs"/>
          <w:rtl/>
        </w:rPr>
        <w:t xml:space="preserve"> نور رهنمون م</w:t>
      </w:r>
      <w:r w:rsidR="00441E27" w:rsidRPr="00D21EA1">
        <w:rPr>
          <w:rFonts w:hint="cs"/>
          <w:rtl/>
        </w:rPr>
        <w:t>ی</w:t>
      </w:r>
      <w:r w:rsidRPr="00D21EA1">
        <w:rPr>
          <w:rFonts w:hint="cs"/>
          <w:rtl/>
        </w:rPr>
        <w:t xml:space="preserve">‌شود». </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Fonts w:hint="cs"/>
          <w:rtl/>
        </w:rPr>
        <w:t>إِنَّ</w:t>
      </w:r>
      <w:r w:rsidR="00487940">
        <w:rPr>
          <w:rtl/>
        </w:rPr>
        <w:t xml:space="preserve"> وَلِـِّۧيَ </w:t>
      </w:r>
      <w:r w:rsidR="00487940">
        <w:rPr>
          <w:rFonts w:hint="cs"/>
          <w:rtl/>
        </w:rPr>
        <w:t>ٱللَّهُ</w:t>
      </w:r>
      <w:r w:rsidR="00487940">
        <w:rPr>
          <w:rtl/>
        </w:rPr>
        <w:t xml:space="preserve"> </w:t>
      </w:r>
      <w:r w:rsidR="00487940">
        <w:rPr>
          <w:rFonts w:hint="cs"/>
          <w:rtl/>
        </w:rPr>
        <w:t>ٱلَّذِي</w:t>
      </w:r>
      <w:r w:rsidR="00487940">
        <w:rPr>
          <w:rtl/>
        </w:rPr>
        <w:t xml:space="preserve"> نَزَّلَ </w:t>
      </w:r>
      <w:r w:rsidR="00487940">
        <w:rPr>
          <w:rFonts w:hint="cs"/>
          <w:rtl/>
        </w:rPr>
        <w:t>ٱلۡكِتَٰبَۖ</w:t>
      </w:r>
      <w:r w:rsidR="00487940">
        <w:rPr>
          <w:rtl/>
        </w:rPr>
        <w:t xml:space="preserve"> وَهُوَ يَتَوَلَّى </w:t>
      </w:r>
      <w:r w:rsidR="00487940">
        <w:rPr>
          <w:rFonts w:hint="cs"/>
          <w:rtl/>
        </w:rPr>
        <w:t>ٱلصَّٰلِحِينَ</w:t>
      </w:r>
      <w:r w:rsidR="00487940">
        <w:rPr>
          <w:rtl/>
        </w:rPr>
        <w:t xml:space="preserve"> ١٩٦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196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7F3388">
      <w:pPr>
        <w:pStyle w:val="ac"/>
        <w:rPr>
          <w:rtl/>
        </w:rPr>
      </w:pPr>
      <w:r w:rsidRPr="00D21EA1">
        <w:rPr>
          <w:rFonts w:hint="cs"/>
          <w:rtl/>
        </w:rPr>
        <w:t>«ب</w:t>
      </w:r>
      <w:r w:rsidR="00441E27" w:rsidRPr="00D21EA1">
        <w:rPr>
          <w:rFonts w:hint="cs"/>
          <w:rtl/>
        </w:rPr>
        <w:t>ی</w:t>
      </w:r>
      <w:r w:rsidRPr="00D21EA1">
        <w:rPr>
          <w:rFonts w:hint="cs"/>
          <w:rtl/>
        </w:rPr>
        <w:t>‌گمان</w:t>
      </w:r>
      <w:r w:rsidR="002A03C8" w:rsidRPr="00D21EA1">
        <w:rPr>
          <w:rFonts w:hint="cs"/>
          <w:rtl/>
        </w:rPr>
        <w:t xml:space="preserve"> </w:t>
      </w:r>
      <w:r w:rsidRPr="00D21EA1">
        <w:rPr>
          <w:rFonts w:hint="cs"/>
          <w:rtl/>
        </w:rPr>
        <w:t>سرپرست من خدا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تاب </w:t>
      </w:r>
      <w:r w:rsidR="00441E27" w:rsidRPr="00D21EA1">
        <w:rPr>
          <w:rFonts w:ascii="IRLotus" w:hAnsi="IRLotus"/>
          <w:rtl/>
        </w:rPr>
        <w:t>[</w:t>
      </w:r>
      <w:r w:rsidRPr="00D21EA1">
        <w:rPr>
          <w:rFonts w:hint="cs"/>
          <w:rtl/>
        </w:rPr>
        <w:t xml:space="preserve">قرآن را بر من </w:t>
      </w:r>
      <w:r w:rsidR="00441E27" w:rsidRPr="00D21EA1">
        <w:rPr>
          <w:rFonts w:ascii="IRLotus" w:hAnsi="IRLotus"/>
          <w:rtl/>
        </w:rPr>
        <w:t>]</w:t>
      </w:r>
      <w:r w:rsidRPr="00D21EA1">
        <w:rPr>
          <w:rFonts w:hint="cs"/>
          <w:rtl/>
        </w:rPr>
        <w:t xml:space="preserve"> نازل </w:t>
      </w:r>
      <w:r w:rsidR="007C1A23" w:rsidRPr="00D21EA1">
        <w:rPr>
          <w:rFonts w:hint="cs"/>
          <w:rtl/>
        </w:rPr>
        <w:t>ک</w:t>
      </w:r>
      <w:r w:rsidRPr="00D21EA1">
        <w:rPr>
          <w:rFonts w:hint="cs"/>
          <w:rtl/>
        </w:rPr>
        <w:t xml:space="preserve">رده است، و او است </w:t>
      </w:r>
      <w:r w:rsidR="007C1A23" w:rsidRPr="00D21EA1">
        <w:rPr>
          <w:rFonts w:hint="cs"/>
          <w:rtl/>
        </w:rPr>
        <w:t>ک</w:t>
      </w:r>
      <w:r w:rsidRPr="00D21EA1">
        <w:rPr>
          <w:rFonts w:hint="cs"/>
          <w:rtl/>
        </w:rPr>
        <w:t>ه بندگان شا</w:t>
      </w:r>
      <w:r w:rsidR="00441E27" w:rsidRPr="00D21EA1">
        <w:rPr>
          <w:rFonts w:hint="cs"/>
          <w:rtl/>
        </w:rPr>
        <w:t>ی</w:t>
      </w:r>
      <w:r w:rsidRPr="00D21EA1">
        <w:rPr>
          <w:rFonts w:hint="cs"/>
          <w:rtl/>
        </w:rPr>
        <w:t xml:space="preserve">سته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سرپرست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tl/>
        </w:rPr>
        <w:t>وَ</w:t>
      </w:r>
      <w:r w:rsidR="00487940">
        <w:rPr>
          <w:rFonts w:hint="cs"/>
          <w:rtl/>
        </w:rPr>
        <w:t>ٱللَّهُ</w:t>
      </w:r>
      <w:r w:rsidR="00487940">
        <w:rPr>
          <w:rtl/>
        </w:rPr>
        <w:t xml:space="preserve"> وَلِيُّ </w:t>
      </w:r>
      <w:r w:rsidR="00487940">
        <w:rPr>
          <w:rFonts w:hint="cs"/>
          <w:rtl/>
        </w:rPr>
        <w:t>ٱلۡمُؤۡمِنِينَ</w:t>
      </w:r>
      <w:r w:rsidR="00487940">
        <w:rPr>
          <w:rtl/>
        </w:rPr>
        <w:t xml:space="preserve"> ٦٨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68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7F3388">
      <w:pPr>
        <w:pStyle w:val="ac"/>
        <w:rPr>
          <w:rtl/>
        </w:rPr>
      </w:pPr>
      <w:r w:rsidRPr="00D21EA1">
        <w:rPr>
          <w:rFonts w:hint="cs"/>
          <w:rtl/>
        </w:rPr>
        <w:t xml:space="preserve">«و خداوند سرپرست و </w:t>
      </w:r>
      <w:r w:rsidR="00441E27" w:rsidRPr="00D21EA1">
        <w:rPr>
          <w:rFonts w:hint="cs"/>
          <w:rtl/>
        </w:rPr>
        <w:t>ی</w:t>
      </w:r>
      <w:r w:rsidRPr="00D21EA1">
        <w:rPr>
          <w:rFonts w:hint="cs"/>
          <w:rtl/>
        </w:rPr>
        <w:t xml:space="preserve">اور مؤمنان است». </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487940">
      <w:pPr>
        <w:pStyle w:val="aa"/>
        <w:rPr>
          <w:rtl/>
        </w:rPr>
      </w:pPr>
      <w:r>
        <w:rPr>
          <w:rFonts w:ascii="Traditional Arabic" w:hAnsi="Traditional Arabic" w:cs="Traditional Arabic"/>
          <w:rtl/>
        </w:rPr>
        <w:t>﴿</w:t>
      </w:r>
      <w:r w:rsidR="00487940">
        <w:rPr>
          <w:rtl/>
        </w:rPr>
        <w:t>وَ</w:t>
      </w:r>
      <w:r w:rsidR="00487940">
        <w:rPr>
          <w:rFonts w:hint="cs"/>
          <w:rtl/>
        </w:rPr>
        <w:t>ٱللَّهُ</w:t>
      </w:r>
      <w:r w:rsidR="00487940">
        <w:rPr>
          <w:rtl/>
        </w:rPr>
        <w:t xml:space="preserve"> وَلِيُّ </w:t>
      </w:r>
      <w:r w:rsidR="00487940">
        <w:rPr>
          <w:rFonts w:hint="cs"/>
          <w:rtl/>
        </w:rPr>
        <w:t>ٱلۡمُتَّقِينَ</w:t>
      </w:r>
      <w:r w:rsidR="00487940">
        <w:rPr>
          <w:rtl/>
        </w:rPr>
        <w:t xml:space="preserve"> ١٩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الجاثية: 19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7F3388">
      <w:pPr>
        <w:pStyle w:val="ac"/>
        <w:rPr>
          <w:rtl/>
        </w:rPr>
      </w:pPr>
      <w:r w:rsidRPr="00D21EA1">
        <w:rPr>
          <w:rFonts w:hint="cs"/>
          <w:rtl/>
        </w:rPr>
        <w:t xml:space="preserve">«و خدا هم </w:t>
      </w:r>
      <w:r w:rsidR="00441E27" w:rsidRPr="00D21EA1">
        <w:rPr>
          <w:rFonts w:hint="cs"/>
          <w:rtl/>
        </w:rPr>
        <w:t>ی</w:t>
      </w:r>
      <w:r w:rsidRPr="00D21EA1">
        <w:rPr>
          <w:rFonts w:hint="cs"/>
          <w:rtl/>
        </w:rPr>
        <w:t xml:space="preserve">ارو </w:t>
      </w:r>
      <w:r w:rsidR="00441E27" w:rsidRPr="00D21EA1">
        <w:rPr>
          <w:rFonts w:hint="cs"/>
          <w:rtl/>
        </w:rPr>
        <w:t>ی</w:t>
      </w:r>
      <w:r w:rsidRPr="00D21EA1">
        <w:rPr>
          <w:rFonts w:hint="cs"/>
          <w:rtl/>
        </w:rPr>
        <w:t>اور پره</w:t>
      </w:r>
      <w:r w:rsidR="00441E27" w:rsidRPr="00D21EA1">
        <w:rPr>
          <w:rFonts w:hint="cs"/>
          <w:rtl/>
        </w:rPr>
        <w:t>ی</w:t>
      </w:r>
      <w:r w:rsidRPr="00D21EA1">
        <w:rPr>
          <w:rFonts w:hint="cs"/>
          <w:rtl/>
        </w:rPr>
        <w:t>زگاران است».</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w:t>
      </w:r>
      <w:r w:rsidR="002A03C8"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نوع سرپرست</w:t>
      </w:r>
      <w:r w:rsidR="00441E27" w:rsidRPr="00D21EA1">
        <w:rPr>
          <w:rFonts w:hint="cs"/>
          <w:rtl/>
        </w:rPr>
        <w:t>ی</w:t>
      </w:r>
      <w:r w:rsidRPr="00D21EA1">
        <w:rPr>
          <w:rFonts w:hint="cs"/>
          <w:rtl/>
        </w:rPr>
        <w:t xml:space="preserve"> خاص</w:t>
      </w:r>
      <w:r w:rsidR="002A03C8" w:rsidRPr="00D21EA1">
        <w:rPr>
          <w:rFonts w:hint="cs"/>
          <w:rtl/>
        </w:rPr>
        <w:t xml:space="preserve"> </w:t>
      </w:r>
      <w:r w:rsidRPr="00D21EA1">
        <w:rPr>
          <w:rFonts w:hint="cs"/>
          <w:rtl/>
        </w:rPr>
        <w:t>نسبت به آنان است</w:t>
      </w:r>
      <w:r w:rsidR="00A47357" w:rsidRPr="00D21EA1">
        <w:rPr>
          <w:rFonts w:hint="cs"/>
          <w:rtl/>
        </w:rPr>
        <w:t>.</w:t>
      </w:r>
      <w:r w:rsidR="002A03C8" w:rsidRPr="00D21EA1">
        <w:rPr>
          <w:rFonts w:hint="cs"/>
          <w:rtl/>
        </w:rPr>
        <w:t xml:space="preserve"> </w:t>
      </w:r>
      <w:r w:rsidRPr="00D21EA1">
        <w:rPr>
          <w:rFonts w:hint="cs"/>
          <w:rtl/>
        </w:rPr>
        <w:t>سرپرست</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مقتض</w:t>
      </w:r>
      <w:r w:rsidR="00441E27" w:rsidRPr="00D21EA1">
        <w:rPr>
          <w:rFonts w:hint="cs"/>
          <w:rtl/>
        </w:rPr>
        <w:t>ی</w:t>
      </w:r>
      <w:r w:rsidRPr="00D21EA1">
        <w:rPr>
          <w:rFonts w:hint="cs"/>
          <w:rtl/>
        </w:rPr>
        <w:t xml:space="preserve"> حفظ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تا</w:t>
      </w:r>
      <w:r w:rsidR="00441E27" w:rsidRPr="00D21EA1">
        <w:rPr>
          <w:rFonts w:hint="cs"/>
          <w:rtl/>
        </w:rPr>
        <w:t>یی</w:t>
      </w:r>
      <w:r w:rsidRPr="00D21EA1">
        <w:rPr>
          <w:rFonts w:hint="cs"/>
          <w:rtl/>
        </w:rPr>
        <w:t xml:space="preserve">د و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و مصون داشتن‌شان از شرور است</w:t>
      </w:r>
      <w:r w:rsidR="00A47357"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هم</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«إِ</w:t>
      </w:r>
      <w:r w:rsidR="00F37DE3" w:rsidRPr="007F3388">
        <w:rPr>
          <w:rStyle w:val="Char3"/>
          <w:rFonts w:hint="cs"/>
          <w:rtl/>
        </w:rPr>
        <w:t xml:space="preserve">نَّهُ لَاَ </w:t>
      </w:r>
      <w:r w:rsidR="00441E27" w:rsidRPr="007F3388">
        <w:rPr>
          <w:rStyle w:val="Char3"/>
          <w:rFonts w:hint="cs"/>
          <w:rtl/>
        </w:rPr>
        <w:t>ی</w:t>
      </w:r>
      <w:r w:rsidR="00F37DE3" w:rsidRPr="007F3388">
        <w:rPr>
          <w:rStyle w:val="Char3"/>
          <w:rFonts w:hint="cs"/>
          <w:rtl/>
        </w:rPr>
        <w:t>ذِلُّ مَنْ وَالَ</w:t>
      </w:r>
      <w:r w:rsidR="00441E27" w:rsidRPr="007F3388">
        <w:rPr>
          <w:rStyle w:val="Char3"/>
          <w:rFonts w:hint="cs"/>
          <w:rtl/>
        </w:rPr>
        <w:t>ی</w:t>
      </w:r>
      <w:r w:rsidR="00F37DE3" w:rsidRPr="007F3388">
        <w:rPr>
          <w:rStyle w:val="Char3"/>
          <w:rFonts w:hint="cs"/>
          <w:rtl/>
        </w:rPr>
        <w:t>تَ</w:t>
      </w:r>
      <w:r w:rsidRPr="007F3388">
        <w:rPr>
          <w:rStyle w:val="Char3"/>
          <w:rFonts w:hint="cs"/>
          <w:rtl/>
        </w:rPr>
        <w:t>»</w:t>
      </w:r>
      <w:r w:rsidRPr="00D21EA1">
        <w:rPr>
          <w:rFonts w:hint="cs"/>
          <w:rtl/>
        </w:rPr>
        <w:t xml:space="preserve"> گواه</w:t>
      </w:r>
      <w:r w:rsidR="00441E27" w:rsidRPr="00D21EA1">
        <w:rPr>
          <w:rFonts w:hint="cs"/>
          <w:rtl/>
        </w:rPr>
        <w:t>ی</w:t>
      </w:r>
      <w:r w:rsidRPr="00D21EA1">
        <w:rPr>
          <w:rFonts w:hint="cs"/>
          <w:rtl/>
        </w:rPr>
        <w:t xml:space="preserve"> بر ا</w:t>
      </w:r>
      <w:r w:rsidR="00441E27" w:rsidRPr="00D21EA1">
        <w:rPr>
          <w:rFonts w:hint="cs"/>
          <w:rtl/>
        </w:rPr>
        <w:t>ی</w:t>
      </w:r>
      <w:r w:rsidRPr="00D21EA1">
        <w:rPr>
          <w:rFonts w:hint="cs"/>
          <w:rtl/>
        </w:rPr>
        <w:t xml:space="preserve">ن مطلب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هر آن </w:t>
      </w:r>
      <w:r w:rsidR="007C1A23" w:rsidRPr="00D21EA1">
        <w:rPr>
          <w:rFonts w:hint="cs"/>
          <w:rtl/>
        </w:rPr>
        <w:t>ک</w:t>
      </w:r>
      <w:r w:rsidRPr="00D21EA1">
        <w:rPr>
          <w:rFonts w:hint="cs"/>
          <w:rtl/>
        </w:rPr>
        <w:t xml:space="preserve">س را </w:t>
      </w:r>
      <w:r w:rsidR="007C1A23" w:rsidRPr="00D21EA1">
        <w:rPr>
          <w:rFonts w:hint="cs"/>
          <w:rtl/>
        </w:rPr>
        <w:t>ک</w:t>
      </w:r>
      <w:r w:rsidRPr="00D21EA1">
        <w:rPr>
          <w:rFonts w:hint="cs"/>
          <w:rtl/>
        </w:rPr>
        <w:t>ه تو سرپرست</w:t>
      </w:r>
      <w:r w:rsidR="00441E27" w:rsidRPr="00D21EA1">
        <w:rPr>
          <w:rFonts w:hint="cs"/>
          <w:rtl/>
        </w:rPr>
        <w:t>ی</w:t>
      </w:r>
      <w:r w:rsidRPr="00D21EA1">
        <w:rPr>
          <w:rFonts w:hint="cs"/>
          <w:rtl/>
        </w:rPr>
        <w:t xml:space="preserve">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نما</w:t>
      </w:r>
      <w:r w:rsidR="00441E27" w:rsidRPr="00D21EA1">
        <w:rPr>
          <w:rFonts w:hint="cs"/>
          <w:rtl/>
        </w:rPr>
        <w:t>یی</w:t>
      </w:r>
      <w:r w:rsidRPr="00D21EA1">
        <w:rPr>
          <w:rFonts w:hint="cs"/>
          <w:rtl/>
        </w:rPr>
        <w:t xml:space="preserve"> او پ</w:t>
      </w:r>
      <w:r w:rsidR="00441E27" w:rsidRPr="00D21EA1">
        <w:rPr>
          <w:rFonts w:hint="cs"/>
          <w:rtl/>
        </w:rPr>
        <w:t>ی</w:t>
      </w:r>
      <w:r w:rsidRPr="00D21EA1">
        <w:rPr>
          <w:rFonts w:hint="cs"/>
          <w:rtl/>
        </w:rPr>
        <w:t xml:space="preserve">روز و سرافراز </w:t>
      </w:r>
      <w:r w:rsidR="00F37DE3" w:rsidRPr="00D21EA1">
        <w:rPr>
          <w:rFonts w:hint="cs"/>
          <w:rtl/>
        </w:rPr>
        <w:t xml:space="preserve">و </w:t>
      </w:r>
      <w:r w:rsidRPr="00D21EA1">
        <w:rPr>
          <w:rFonts w:hint="cs"/>
          <w:rtl/>
        </w:rPr>
        <w:t>چ</w:t>
      </w:r>
      <w:r w:rsidR="00441E27" w:rsidRPr="00D21EA1">
        <w:rPr>
          <w:rFonts w:hint="cs"/>
          <w:rtl/>
        </w:rPr>
        <w:t>ی</w:t>
      </w:r>
      <w:r w:rsidRPr="00D21EA1">
        <w:rPr>
          <w:rFonts w:hint="cs"/>
          <w:rtl/>
        </w:rPr>
        <w:t xml:space="preserve">ره است. هر آن </w:t>
      </w:r>
      <w:r w:rsidR="007C1A23" w:rsidRPr="00D21EA1">
        <w:rPr>
          <w:rFonts w:hint="cs"/>
          <w:rtl/>
        </w:rPr>
        <w:t>ک</w:t>
      </w:r>
      <w:r w:rsidRPr="00D21EA1">
        <w:rPr>
          <w:rFonts w:hint="cs"/>
          <w:rtl/>
        </w:rPr>
        <w:t>ه درم</w:t>
      </w:r>
      <w:r w:rsidR="00441E27" w:rsidRPr="00D21EA1">
        <w:rPr>
          <w:rFonts w:hint="cs"/>
          <w:rtl/>
        </w:rPr>
        <w:t>ی</w:t>
      </w:r>
      <w:r w:rsidRPr="00D21EA1">
        <w:rPr>
          <w:rFonts w:hint="cs"/>
          <w:rtl/>
        </w:rPr>
        <w:t>ان مردم خوار گردد زنگ خطر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خوار</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 xml:space="preserve">ه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خداوند بر او رو به</w:t>
      </w:r>
      <w:r w:rsidR="00F37DE3" w:rsidRPr="00D21EA1">
        <w:rPr>
          <w:rFonts w:hint="cs"/>
          <w:rtl/>
        </w:rPr>
        <w:t xml:space="preserve"> </w:t>
      </w:r>
      <w:r w:rsidR="007C1A23" w:rsidRPr="00D21EA1">
        <w:rPr>
          <w:rFonts w:hint="cs"/>
          <w:rtl/>
        </w:rPr>
        <w:t>ک</w:t>
      </w:r>
      <w:r w:rsidRPr="00D21EA1">
        <w:rPr>
          <w:rFonts w:hint="cs"/>
          <w:rtl/>
        </w:rPr>
        <w:t>اهش</w:t>
      </w:r>
      <w:r w:rsidR="002A03C8" w:rsidRPr="00D21EA1">
        <w:rPr>
          <w:rFonts w:hint="cs"/>
          <w:rtl/>
        </w:rPr>
        <w:t xml:space="preserve"> </w:t>
      </w:r>
      <w:r w:rsidRPr="00D21EA1">
        <w:rPr>
          <w:rFonts w:hint="cs"/>
          <w:rtl/>
        </w:rPr>
        <w:t xml:space="preserve">نهاده و الا با وجود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w:t>
      </w:r>
      <w:r w:rsidR="00441E27" w:rsidRPr="00D21EA1">
        <w:rPr>
          <w:rFonts w:hint="cs"/>
          <w:rtl/>
        </w:rPr>
        <w:t>ی</w:t>
      </w:r>
      <w:r w:rsidRPr="00D21EA1">
        <w:rPr>
          <w:rFonts w:hint="cs"/>
          <w:rtl/>
        </w:rPr>
        <w:t>اور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امل خداوند خوار</w:t>
      </w:r>
      <w:r w:rsidR="00441E27" w:rsidRPr="00D21EA1">
        <w:rPr>
          <w:rFonts w:hint="cs"/>
          <w:rtl/>
        </w:rPr>
        <w:t>ی</w:t>
      </w:r>
      <w:r w:rsidRPr="00D21EA1">
        <w:rPr>
          <w:rFonts w:hint="cs"/>
          <w:rtl/>
        </w:rPr>
        <w:t xml:space="preserve"> و پست</w:t>
      </w:r>
      <w:r w:rsidR="00441E27" w:rsidRPr="00D21EA1">
        <w:rPr>
          <w:rFonts w:hint="cs"/>
          <w:rtl/>
        </w:rPr>
        <w:t>ی</w:t>
      </w:r>
      <w:r w:rsidRPr="00D21EA1">
        <w:rPr>
          <w:rFonts w:hint="cs"/>
          <w:rtl/>
        </w:rPr>
        <w:t xml:space="preserve"> به طور </w:t>
      </w:r>
      <w:r w:rsidR="007C1A23" w:rsidRPr="00D21EA1">
        <w:rPr>
          <w:rFonts w:hint="cs"/>
          <w:rtl/>
        </w:rPr>
        <w:t>ک</w:t>
      </w:r>
      <w:r w:rsidRPr="00D21EA1">
        <w:rPr>
          <w:rFonts w:hint="cs"/>
          <w:rtl/>
        </w:rPr>
        <w:t>امل منتف</w:t>
      </w:r>
      <w:r w:rsidR="00441E27" w:rsidRPr="00D21EA1">
        <w:rPr>
          <w:rFonts w:hint="cs"/>
          <w:rtl/>
        </w:rPr>
        <w:t>ی</w:t>
      </w:r>
      <w:r w:rsidRPr="00D21EA1">
        <w:rPr>
          <w:rFonts w:hint="cs"/>
          <w:rtl/>
        </w:rPr>
        <w:t xml:space="preserve"> و زا</w:t>
      </w:r>
      <w:r w:rsidR="00441E27" w:rsidRPr="00D21EA1">
        <w:rPr>
          <w:rFonts w:hint="cs"/>
          <w:rtl/>
        </w:rPr>
        <w:t>ی</w:t>
      </w:r>
      <w:r w:rsidRPr="00D21EA1">
        <w:rPr>
          <w:rFonts w:hint="cs"/>
          <w:rtl/>
        </w:rPr>
        <w:t>ل است و اگر تمام</w:t>
      </w:r>
      <w:r w:rsidR="00441E27" w:rsidRPr="00D21EA1">
        <w:rPr>
          <w:rFonts w:hint="cs"/>
          <w:rtl/>
        </w:rPr>
        <w:t>ی</w:t>
      </w:r>
      <w:r w:rsidRPr="00D21EA1">
        <w:rPr>
          <w:rFonts w:hint="cs"/>
          <w:rtl/>
        </w:rPr>
        <w:t xml:space="preserve"> مردم دن</w:t>
      </w:r>
      <w:r w:rsidR="00441E27" w:rsidRPr="00D21EA1">
        <w:rPr>
          <w:rFonts w:hint="cs"/>
          <w:rtl/>
        </w:rPr>
        <w:t>ی</w:t>
      </w:r>
      <w:r w:rsidRPr="00D21EA1">
        <w:rPr>
          <w:rFonts w:hint="cs"/>
          <w:rtl/>
        </w:rPr>
        <w:t>ا هم بر او چ</w:t>
      </w:r>
      <w:r w:rsidR="00441E27" w:rsidRPr="00D21EA1">
        <w:rPr>
          <w:rFonts w:hint="cs"/>
          <w:rtl/>
        </w:rPr>
        <w:t>ی</w:t>
      </w:r>
      <w:r w:rsidRPr="00D21EA1">
        <w:rPr>
          <w:rFonts w:hint="cs"/>
          <w:rtl/>
        </w:rPr>
        <w:t>ره گردند او</w:t>
      </w:r>
      <w:r w:rsidR="00F37DE3" w:rsidRPr="00D21EA1">
        <w:rPr>
          <w:rFonts w:hint="cs"/>
          <w:rtl/>
        </w:rPr>
        <w:t xml:space="preserve"> عز</w:t>
      </w:r>
      <w:r w:rsidR="00441E27" w:rsidRPr="00D21EA1">
        <w:rPr>
          <w:rFonts w:hint="cs"/>
          <w:rtl/>
        </w:rPr>
        <w:t>ی</w:t>
      </w:r>
      <w:r w:rsidRPr="00D21EA1">
        <w:rPr>
          <w:rFonts w:hint="cs"/>
          <w:rtl/>
        </w:rPr>
        <w:t>ز بوده و از ذل</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بدور است.</w:t>
      </w:r>
    </w:p>
    <w:p w:rsidR="00DE0AAE" w:rsidRPr="00D21EA1" w:rsidRDefault="00DE0AAE" w:rsidP="007F338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«وَبَارِ</w:t>
      </w:r>
      <w:r w:rsidR="007C1A23" w:rsidRPr="007F3388">
        <w:rPr>
          <w:rStyle w:val="Char3"/>
          <w:rFonts w:hint="cs"/>
          <w:rtl/>
        </w:rPr>
        <w:t>ک</w:t>
      </w:r>
      <w:r w:rsidRPr="007F3388">
        <w:rPr>
          <w:rStyle w:val="Char3"/>
          <w:rFonts w:hint="cs"/>
          <w:rtl/>
        </w:rPr>
        <w:t xml:space="preserve"> لِ</w:t>
      </w:r>
      <w:r w:rsidR="00441E27" w:rsidRPr="007F3388">
        <w:rPr>
          <w:rStyle w:val="Char3"/>
          <w:rFonts w:hint="cs"/>
          <w:rtl/>
        </w:rPr>
        <w:t>ی</w:t>
      </w:r>
      <w:r w:rsidRPr="007F3388">
        <w:rPr>
          <w:rStyle w:val="Char3"/>
          <w:rFonts w:hint="cs"/>
          <w:rtl/>
        </w:rPr>
        <w:t xml:space="preserve"> فِ</w:t>
      </w:r>
      <w:r w:rsidR="00441E27" w:rsidRPr="007F3388">
        <w:rPr>
          <w:rStyle w:val="Char3"/>
          <w:rFonts w:hint="cs"/>
          <w:rtl/>
        </w:rPr>
        <w:t>ی</w:t>
      </w:r>
      <w:r w:rsidRPr="007F3388">
        <w:rPr>
          <w:rStyle w:val="Char3"/>
          <w:rFonts w:hint="cs"/>
          <w:rtl/>
        </w:rPr>
        <w:t>مَا أَعْطَ</w:t>
      </w:r>
      <w:r w:rsidR="00441E27" w:rsidRPr="007F3388">
        <w:rPr>
          <w:rStyle w:val="Char3"/>
          <w:rFonts w:hint="cs"/>
          <w:rtl/>
        </w:rPr>
        <w:t>ی</w:t>
      </w:r>
      <w:r w:rsidRPr="007F3388">
        <w:rPr>
          <w:rStyle w:val="Char3"/>
          <w:rFonts w:hint="cs"/>
          <w:rtl/>
        </w:rPr>
        <w:t>تَ»</w:t>
      </w:r>
      <w:r w:rsidRPr="00D21EA1">
        <w:rPr>
          <w:rFonts w:hint="cs"/>
          <w:rtl/>
        </w:rPr>
        <w:t xml:space="preserve"> بر</w:t>
      </w:r>
      <w:r w:rsidR="007C1A23" w:rsidRPr="00D21EA1">
        <w:rPr>
          <w:rFonts w:hint="cs"/>
          <w:rtl/>
        </w:rPr>
        <w:t>ک</w:t>
      </w:r>
      <w:r w:rsidRPr="00D21EA1">
        <w:rPr>
          <w:rFonts w:hint="cs"/>
          <w:rtl/>
        </w:rPr>
        <w:t>ت همان خ</w:t>
      </w:r>
      <w:r w:rsidR="00441E27" w:rsidRPr="00D21EA1">
        <w:rPr>
          <w:rFonts w:hint="cs"/>
          <w:rtl/>
        </w:rPr>
        <w:t>ی</w:t>
      </w:r>
      <w:r w:rsidRPr="00D21EA1">
        <w:rPr>
          <w:rFonts w:hint="cs"/>
          <w:rtl/>
        </w:rPr>
        <w:t>ر فراوان و ثابت است، آدم</w:t>
      </w:r>
      <w:r w:rsidR="00441E27" w:rsidRPr="00D21EA1">
        <w:rPr>
          <w:rFonts w:hint="cs"/>
          <w:rtl/>
        </w:rPr>
        <w:t>ی</w:t>
      </w:r>
      <w:r w:rsidRPr="00D21EA1">
        <w:rPr>
          <w:rFonts w:hint="cs"/>
          <w:rtl/>
        </w:rPr>
        <w:t xml:space="preserve"> در ا</w:t>
      </w:r>
      <w:r w:rsidR="00441E27" w:rsidRPr="00D21EA1">
        <w:rPr>
          <w:rFonts w:hint="cs"/>
          <w:rtl/>
        </w:rPr>
        <w:t>ی</w:t>
      </w:r>
      <w:r w:rsidRPr="00D21EA1">
        <w:rPr>
          <w:rFonts w:hint="cs"/>
          <w:rtl/>
        </w:rPr>
        <w:t>ن جا از خدا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در هر آنچه به او ارزان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‌دارد از جمله علم و مال و فرزند و مس</w:t>
      </w:r>
      <w:r w:rsidR="007C1A23" w:rsidRPr="00D21EA1">
        <w:rPr>
          <w:rFonts w:hint="cs"/>
          <w:rtl/>
        </w:rPr>
        <w:t>ک</w:t>
      </w:r>
      <w:r w:rsidRPr="00D21EA1">
        <w:rPr>
          <w:rFonts w:hint="cs"/>
          <w:rtl/>
        </w:rPr>
        <w:t>ن و د</w:t>
      </w:r>
      <w:r w:rsidR="00441E27" w:rsidRPr="00D21EA1">
        <w:rPr>
          <w:rFonts w:hint="cs"/>
          <w:rtl/>
        </w:rPr>
        <w:t>ی</w:t>
      </w:r>
      <w:r w:rsidRPr="00D21EA1">
        <w:rPr>
          <w:rFonts w:hint="cs"/>
          <w:rtl/>
        </w:rPr>
        <w:t>گر چ</w:t>
      </w:r>
      <w:r w:rsidR="00441E27" w:rsidRPr="00D21EA1">
        <w:rPr>
          <w:rFonts w:hint="cs"/>
          <w:rtl/>
        </w:rPr>
        <w:t>ی</w:t>
      </w:r>
      <w:r w:rsidRPr="00D21EA1">
        <w:rPr>
          <w:rFonts w:hint="cs"/>
          <w:rtl/>
        </w:rPr>
        <w:t>زها، بدان بر</w:t>
      </w:r>
      <w:r w:rsidR="007C1A23" w:rsidRPr="00D21EA1">
        <w:rPr>
          <w:rFonts w:hint="cs"/>
          <w:rtl/>
        </w:rPr>
        <w:t>ک</w:t>
      </w:r>
      <w:r w:rsidRPr="00D21EA1">
        <w:rPr>
          <w:rFonts w:hint="cs"/>
          <w:rtl/>
        </w:rPr>
        <w:t>ت دهد؛ به ا</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w:t>
      </w:r>
      <w:r w:rsidR="007C1A23" w:rsidRPr="00D21EA1">
        <w:rPr>
          <w:rFonts w:hint="cs"/>
          <w:rtl/>
        </w:rPr>
        <w:t>ک</w:t>
      </w:r>
      <w:r w:rsidRPr="00D21EA1">
        <w:rPr>
          <w:rFonts w:hint="cs"/>
          <w:rtl/>
        </w:rPr>
        <w:t>ه آن نعمت را برا</w:t>
      </w:r>
      <w:r w:rsidR="00441E27" w:rsidRPr="00D21EA1">
        <w:rPr>
          <w:rFonts w:hint="cs"/>
          <w:rtl/>
        </w:rPr>
        <w:t>ی</w:t>
      </w:r>
      <w:r w:rsidRPr="00D21EA1">
        <w:rPr>
          <w:rFonts w:hint="cs"/>
          <w:rtl/>
        </w:rPr>
        <w:t>ش تثب</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و آن را افزون گرداند و آن را از آفت‌ها حفظ </w:t>
      </w:r>
      <w:r w:rsidR="007C1A23" w:rsidRPr="00D21EA1">
        <w:rPr>
          <w:rFonts w:hint="cs"/>
          <w:rtl/>
        </w:rPr>
        <w:t>ک</w:t>
      </w:r>
      <w:r w:rsidRPr="00D21EA1">
        <w:rPr>
          <w:rFonts w:hint="cs"/>
          <w:rtl/>
        </w:rPr>
        <w:t>رده و سالم نگه دارد</w:t>
      </w:r>
      <w:r w:rsidR="009C45FA" w:rsidRPr="00D21EA1">
        <w:rPr>
          <w:rFonts w:hint="cs"/>
          <w:rtl/>
        </w:rPr>
        <w:t>. ا</w:t>
      </w:r>
      <w:r w:rsidR="00441E27" w:rsidRPr="00D21EA1">
        <w:rPr>
          <w:rFonts w:hint="cs"/>
          <w:rtl/>
        </w:rPr>
        <w:t>ی</w:t>
      </w:r>
      <w:r w:rsidR="009C45FA" w:rsidRPr="00D21EA1">
        <w:rPr>
          <w:rFonts w:hint="cs"/>
          <w:rtl/>
        </w:rPr>
        <w:t xml:space="preserve">ن </w:t>
      </w:r>
      <w:r w:rsidR="007C1A23" w:rsidRPr="00D21EA1">
        <w:rPr>
          <w:rFonts w:hint="cs"/>
          <w:rtl/>
        </w:rPr>
        <w:t>ک</w:t>
      </w:r>
      <w:r w:rsidR="009C45FA" w:rsidRPr="00D21EA1">
        <w:rPr>
          <w:rFonts w:hint="cs"/>
          <w:rtl/>
        </w:rPr>
        <w:t>ه م</w:t>
      </w:r>
      <w:r w:rsidR="00441E27" w:rsidRPr="00D21EA1">
        <w:rPr>
          <w:rFonts w:hint="cs"/>
          <w:rtl/>
        </w:rPr>
        <w:t>ی</w:t>
      </w:r>
      <w:r w:rsidR="009C45FA" w:rsidRPr="00D21EA1">
        <w:rPr>
          <w:rFonts w:hint="cs"/>
          <w:rtl/>
        </w:rPr>
        <w:t>‌گو</w:t>
      </w:r>
      <w:r w:rsidR="00441E27" w:rsidRPr="00D21EA1">
        <w:rPr>
          <w:rFonts w:hint="cs"/>
          <w:rtl/>
        </w:rPr>
        <w:t>ی</w:t>
      </w:r>
      <w:r w:rsidR="009C45FA" w:rsidRPr="00D21EA1">
        <w:rPr>
          <w:rFonts w:hint="cs"/>
          <w:rtl/>
        </w:rPr>
        <w:t xml:space="preserve">د: </w:t>
      </w:r>
      <w:r w:rsidR="009C45FA" w:rsidRPr="007F3388">
        <w:rPr>
          <w:rStyle w:val="Char3"/>
          <w:rFonts w:hint="cs"/>
          <w:rtl/>
        </w:rPr>
        <w:t>«وَقِنِ</w:t>
      </w:r>
      <w:r w:rsidR="00441E27" w:rsidRPr="007F3388">
        <w:rPr>
          <w:rStyle w:val="Char3"/>
          <w:rFonts w:hint="cs"/>
          <w:rtl/>
        </w:rPr>
        <w:t>ی</w:t>
      </w:r>
      <w:r w:rsidR="009C45FA" w:rsidRPr="007F3388">
        <w:rPr>
          <w:rStyle w:val="Char3"/>
          <w:rFonts w:hint="cs"/>
          <w:rtl/>
        </w:rPr>
        <w:t xml:space="preserve"> شَرَّ</w:t>
      </w:r>
      <w:r w:rsidR="00990158" w:rsidRPr="007F3388">
        <w:rPr>
          <w:rStyle w:val="Char3"/>
          <w:rFonts w:hint="cs"/>
          <w:rtl/>
        </w:rPr>
        <w:t xml:space="preserve"> </w:t>
      </w:r>
      <w:r w:rsidRPr="007F3388">
        <w:rPr>
          <w:rStyle w:val="Char3"/>
          <w:rFonts w:hint="cs"/>
          <w:rtl/>
        </w:rPr>
        <w:t>مَا قَضَ</w:t>
      </w:r>
      <w:r w:rsidR="00441E27" w:rsidRPr="007F3388">
        <w:rPr>
          <w:rStyle w:val="Char3"/>
          <w:rFonts w:hint="cs"/>
          <w:rtl/>
        </w:rPr>
        <w:t>ی</w:t>
      </w:r>
      <w:r w:rsidRPr="007F3388">
        <w:rPr>
          <w:rStyle w:val="Char3"/>
          <w:rFonts w:hint="cs"/>
          <w:rtl/>
        </w:rPr>
        <w:t>تَ»</w:t>
      </w:r>
      <w:r w:rsidRPr="00D21EA1">
        <w:rPr>
          <w:rFonts w:hint="cs"/>
          <w:rtl/>
        </w:rPr>
        <w:t xml:space="preserve"> </w:t>
      </w:r>
      <w:r w:rsidR="009C45FA" w:rsidRPr="00D21EA1">
        <w:rPr>
          <w:rFonts w:hint="cs"/>
          <w:rtl/>
        </w:rPr>
        <w:t>یع</w:t>
      </w:r>
      <w:r w:rsidRPr="00D21EA1">
        <w:rPr>
          <w:rFonts w:hint="cs"/>
          <w:rtl/>
        </w:rPr>
        <w:t>ن</w:t>
      </w:r>
      <w:r w:rsidR="009C45FA" w:rsidRPr="00D21EA1">
        <w:rPr>
          <w:rFonts w:hint="cs"/>
          <w:rtl/>
        </w:rPr>
        <w:t>ی</w:t>
      </w:r>
      <w:r w:rsidRPr="00D21EA1">
        <w:rPr>
          <w:rFonts w:hint="cs"/>
          <w:rtl/>
        </w:rPr>
        <w:t xml:space="preserve"> از شر آنچه مقدر </w:t>
      </w:r>
      <w:r w:rsidR="007C1A23" w:rsidRPr="00D21EA1">
        <w:rPr>
          <w:rFonts w:hint="cs"/>
          <w:rtl/>
        </w:rPr>
        <w:t>ک</w:t>
      </w:r>
      <w:r w:rsidRPr="00D21EA1">
        <w:rPr>
          <w:rFonts w:hint="cs"/>
          <w:rtl/>
        </w:rPr>
        <w:t>رده‌ا</w:t>
      </w:r>
      <w:r w:rsidR="00441E27" w:rsidRPr="00D21EA1">
        <w:rPr>
          <w:rFonts w:hint="cs"/>
          <w:rtl/>
        </w:rPr>
        <w:t>ی</w:t>
      </w:r>
      <w:r w:rsidRPr="00D21EA1">
        <w:rPr>
          <w:rFonts w:hint="cs"/>
          <w:rtl/>
        </w:rPr>
        <w:t>، ب</w:t>
      </w:r>
      <w:r w:rsidR="00441E27" w:rsidRPr="00D21EA1">
        <w:rPr>
          <w:rFonts w:hint="cs"/>
          <w:rtl/>
        </w:rPr>
        <w:t>ی</w:t>
      </w:r>
      <w:r w:rsidR="007F3388">
        <w:rPr>
          <w:rFonts w:hint="cs"/>
          <w:rtl/>
        </w:rPr>
        <w:t>‌</w:t>
      </w:r>
      <w:r w:rsidRPr="00D21EA1">
        <w:rPr>
          <w:rFonts w:hint="cs"/>
          <w:rtl/>
        </w:rPr>
        <w:t>ش</w:t>
      </w:r>
      <w:r w:rsidR="007C1A23" w:rsidRPr="00D21EA1">
        <w:rPr>
          <w:rFonts w:hint="cs"/>
          <w:rtl/>
        </w:rPr>
        <w:t>ک</w:t>
      </w:r>
      <w:r w:rsidRPr="00D21EA1">
        <w:rPr>
          <w:rFonts w:hint="cs"/>
          <w:rtl/>
        </w:rPr>
        <w:t xml:space="preserve"> خداوند متعال به خاطر ح</w:t>
      </w:r>
      <w:r w:rsidR="007C1A23" w:rsidRPr="00D21EA1">
        <w:rPr>
          <w:rFonts w:hint="cs"/>
          <w:rtl/>
        </w:rPr>
        <w:t>ک</w:t>
      </w:r>
      <w:r w:rsidRPr="00D21EA1">
        <w:rPr>
          <w:rFonts w:hint="cs"/>
          <w:rtl/>
        </w:rPr>
        <w:t>مت</w:t>
      </w:r>
      <w:r w:rsidR="00441E27" w:rsidRPr="00D21EA1">
        <w:rPr>
          <w:rFonts w:hint="cs"/>
          <w:rtl/>
        </w:rPr>
        <w:t>ی</w:t>
      </w:r>
      <w:r w:rsidRPr="00D21EA1">
        <w:rPr>
          <w:rFonts w:hint="cs"/>
          <w:rtl/>
        </w:rPr>
        <w:t xml:space="preserve"> شر را مقدر م</w:t>
      </w:r>
      <w:r w:rsidR="00441E27" w:rsidRPr="00D21EA1">
        <w:rPr>
          <w:rFonts w:hint="cs"/>
          <w:rtl/>
        </w:rPr>
        <w:t>ی</w:t>
      </w:r>
      <w:r w:rsidRPr="00D21EA1">
        <w:rPr>
          <w:rFonts w:hint="cs"/>
          <w:rtl/>
        </w:rPr>
        <w:t>‌گرداند، شر در برخ</w:t>
      </w:r>
      <w:r w:rsidR="00441E27" w:rsidRPr="00D21EA1">
        <w:rPr>
          <w:rFonts w:hint="cs"/>
          <w:rtl/>
        </w:rPr>
        <w:t>ی</w:t>
      </w:r>
      <w:r w:rsidRPr="00D21EA1">
        <w:rPr>
          <w:rFonts w:hint="cs"/>
          <w:rtl/>
        </w:rPr>
        <w:t xml:space="preserve"> از آفر</w:t>
      </w:r>
      <w:r w:rsidR="00441E27" w:rsidRPr="00D21EA1">
        <w:rPr>
          <w:rFonts w:hint="cs"/>
          <w:rtl/>
        </w:rPr>
        <w:t>ی</w:t>
      </w:r>
      <w:r w:rsidRPr="00D21EA1">
        <w:rPr>
          <w:rFonts w:hint="cs"/>
          <w:rtl/>
        </w:rPr>
        <w:t>ده‌ها</w:t>
      </w:r>
      <w:r w:rsidR="00441E27" w:rsidRPr="00D21EA1">
        <w:rPr>
          <w:rFonts w:hint="cs"/>
          <w:rtl/>
        </w:rPr>
        <w:t>ی</w:t>
      </w:r>
      <w:r w:rsidRPr="00D21EA1">
        <w:rPr>
          <w:rFonts w:hint="cs"/>
          <w:rtl/>
        </w:rPr>
        <w:t>ش رخ م</w:t>
      </w:r>
      <w:r w:rsidR="00441E27" w:rsidRPr="00D21EA1">
        <w:rPr>
          <w:rFonts w:hint="cs"/>
          <w:rtl/>
        </w:rPr>
        <w:t>ی</w:t>
      </w:r>
      <w:r w:rsidRPr="00D21EA1">
        <w:rPr>
          <w:rFonts w:hint="cs"/>
          <w:rtl/>
        </w:rPr>
        <w:t>‌دهد، و نه در آفر</w:t>
      </w:r>
      <w:r w:rsidR="00441E27" w:rsidRPr="00D21EA1">
        <w:rPr>
          <w:rFonts w:hint="cs"/>
          <w:rtl/>
        </w:rPr>
        <w:t>ی</w:t>
      </w:r>
      <w:r w:rsidRPr="00D21EA1">
        <w:rPr>
          <w:rFonts w:hint="cs"/>
          <w:rtl/>
        </w:rPr>
        <w:t xml:space="preserve">نش و افعالش، چرا </w:t>
      </w:r>
      <w:r w:rsidR="007C1A23" w:rsidRPr="00D21EA1">
        <w:rPr>
          <w:rFonts w:hint="cs"/>
          <w:rtl/>
        </w:rPr>
        <w:t>ک</w:t>
      </w:r>
      <w:r w:rsidRPr="00D21EA1">
        <w:rPr>
          <w:rFonts w:hint="cs"/>
          <w:rtl/>
        </w:rPr>
        <w:t>ه فعل خدا و آفر</w:t>
      </w:r>
      <w:r w:rsidR="00441E27" w:rsidRPr="00D21EA1">
        <w:rPr>
          <w:rFonts w:hint="cs"/>
          <w:rtl/>
        </w:rPr>
        <w:t>ی</w:t>
      </w:r>
      <w:r w:rsidRPr="00D21EA1">
        <w:rPr>
          <w:rFonts w:hint="cs"/>
          <w:rtl/>
        </w:rPr>
        <w:t>نش او همه‌اش خ</w:t>
      </w:r>
      <w:r w:rsidR="00441E27" w:rsidRPr="00D21EA1">
        <w:rPr>
          <w:rFonts w:hint="cs"/>
          <w:rtl/>
        </w:rPr>
        <w:t>ی</w:t>
      </w:r>
      <w:r w:rsidRPr="00D21EA1">
        <w:rPr>
          <w:rFonts w:hint="cs"/>
          <w:rtl/>
        </w:rPr>
        <w:t>ر است، ا</w:t>
      </w:r>
      <w:r w:rsidR="00441E27" w:rsidRPr="00D21EA1">
        <w:rPr>
          <w:rFonts w:hint="cs"/>
          <w:rtl/>
        </w:rPr>
        <w:t>ی</w:t>
      </w:r>
      <w:r w:rsidRPr="00D21EA1">
        <w:rPr>
          <w:rFonts w:hint="cs"/>
          <w:rtl/>
        </w:rPr>
        <w:t>ن دعا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طلب از خدا در خصوص مصون ماندن از شرور و سلامت از آفات و محفوظ ماندن از بلا</w:t>
      </w:r>
      <w:r w:rsidR="00441E27" w:rsidRPr="00D21EA1">
        <w:rPr>
          <w:rFonts w:hint="cs"/>
          <w:rtl/>
        </w:rPr>
        <w:t>ی</w:t>
      </w:r>
      <w:r w:rsidRPr="00D21EA1">
        <w:rPr>
          <w:rFonts w:hint="cs"/>
          <w:rtl/>
        </w:rPr>
        <w:t xml:space="preserve">ا و فتنه‌ها است. </w:t>
      </w:r>
    </w:p>
    <w:p w:rsidR="00DE0AAE" w:rsidRPr="00D21EA1" w:rsidRDefault="00DE0AAE" w:rsidP="007F338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w:t>
      </w:r>
      <w:r w:rsidRPr="007F3388">
        <w:rPr>
          <w:rStyle w:val="Char3"/>
          <w:rtl/>
        </w:rPr>
        <w:t>إِنَّ</w:t>
      </w:r>
      <w:r w:rsidR="007C1A23" w:rsidRPr="007F3388">
        <w:rPr>
          <w:rStyle w:val="Char3"/>
          <w:rtl/>
        </w:rPr>
        <w:t>ک</w:t>
      </w:r>
      <w:r w:rsidRPr="007F3388">
        <w:rPr>
          <w:rStyle w:val="Char3"/>
          <w:rtl/>
        </w:rPr>
        <w:t xml:space="preserve"> تَقْضِ</w:t>
      </w:r>
      <w:r w:rsidR="00441E27" w:rsidRPr="007F3388">
        <w:rPr>
          <w:rStyle w:val="Char3"/>
          <w:rtl/>
        </w:rPr>
        <w:t>ی</w:t>
      </w:r>
      <w:r w:rsidRPr="007F3388">
        <w:rPr>
          <w:rStyle w:val="Char3"/>
          <w:rtl/>
        </w:rPr>
        <w:t xml:space="preserve"> وَلَا </w:t>
      </w:r>
      <w:r w:rsidR="00441E27" w:rsidRPr="007F3388">
        <w:rPr>
          <w:rStyle w:val="Char3"/>
          <w:rtl/>
        </w:rPr>
        <w:t>ی</w:t>
      </w:r>
      <w:r w:rsidRPr="007F3388">
        <w:rPr>
          <w:rStyle w:val="Char3"/>
          <w:rtl/>
        </w:rPr>
        <w:t>قْض</w:t>
      </w:r>
      <w:r w:rsidR="00441E27" w:rsidRPr="007F3388">
        <w:rPr>
          <w:rStyle w:val="Char3"/>
          <w:rtl/>
        </w:rPr>
        <w:t>ی</w:t>
      </w:r>
      <w:r w:rsidRPr="007F3388">
        <w:rPr>
          <w:rStyle w:val="Char3"/>
          <w:rtl/>
        </w:rPr>
        <w:t xml:space="preserve"> عَلَ</w:t>
      </w:r>
      <w:r w:rsidR="00441E27" w:rsidRPr="007F3388">
        <w:rPr>
          <w:rStyle w:val="Char3"/>
          <w:rtl/>
        </w:rPr>
        <w:t>ی</w:t>
      </w:r>
      <w:r w:rsidR="007C1A23" w:rsidRPr="007F3388">
        <w:rPr>
          <w:rStyle w:val="Char3"/>
          <w:rtl/>
        </w:rPr>
        <w:t>ک</w:t>
      </w:r>
      <w:r w:rsidRPr="007F3388">
        <w:rPr>
          <w:rStyle w:val="Char3"/>
          <w:rFonts w:hint="cs"/>
          <w:rtl/>
        </w:rPr>
        <w:t>»</w:t>
      </w:r>
      <w:r w:rsidRPr="00D21EA1">
        <w:rPr>
          <w:rFonts w:hint="cs"/>
          <w:rtl/>
        </w:rPr>
        <w:t xml:space="preserve"> ب</w:t>
      </w:r>
      <w:r w:rsidR="00441E27" w:rsidRPr="00D21EA1">
        <w:rPr>
          <w:rFonts w:hint="cs"/>
          <w:rtl/>
        </w:rPr>
        <w:t>ی</w:t>
      </w:r>
      <w:r w:rsidRPr="00D21EA1">
        <w:rPr>
          <w:rFonts w:hint="cs"/>
          <w:rtl/>
        </w:rPr>
        <w:t>ان گر توسل به خداوند سبحان است از ا</w:t>
      </w:r>
      <w:r w:rsidR="00441E27" w:rsidRPr="00D21EA1">
        <w:rPr>
          <w:rFonts w:hint="cs"/>
          <w:rtl/>
        </w:rPr>
        <w:t>ی</w:t>
      </w:r>
      <w:r w:rsidRPr="00D21EA1">
        <w:rPr>
          <w:rFonts w:hint="cs"/>
          <w:rtl/>
        </w:rPr>
        <w:t xml:space="preserve">ن رو </w:t>
      </w:r>
      <w:r w:rsidR="007C1A23" w:rsidRPr="00D21EA1">
        <w:rPr>
          <w:rFonts w:hint="cs"/>
          <w:rtl/>
        </w:rPr>
        <w:t>ک</w:t>
      </w:r>
      <w:r w:rsidRPr="00D21EA1">
        <w:rPr>
          <w:rFonts w:hint="cs"/>
          <w:rtl/>
        </w:rPr>
        <w:t>ه او بر همه چ</w:t>
      </w:r>
      <w:r w:rsidR="00441E27" w:rsidRPr="00D21EA1">
        <w:rPr>
          <w:rFonts w:hint="cs"/>
          <w:rtl/>
        </w:rPr>
        <w:t>ی</w:t>
      </w:r>
      <w:r w:rsidRPr="00D21EA1">
        <w:rPr>
          <w:rFonts w:hint="cs"/>
          <w:rtl/>
        </w:rPr>
        <w:t>ز ح</w:t>
      </w:r>
      <w:r w:rsidR="007C1A23" w:rsidRPr="00D21EA1">
        <w:rPr>
          <w:rFonts w:hint="cs"/>
          <w:rtl/>
        </w:rPr>
        <w:t>ک</w:t>
      </w:r>
      <w:r w:rsidRPr="00D21EA1">
        <w:rPr>
          <w:rFonts w:hint="cs"/>
          <w:rtl/>
        </w:rPr>
        <w:t>م م</w:t>
      </w:r>
      <w:r w:rsidR="00441E27" w:rsidRPr="00D21EA1">
        <w:rPr>
          <w:rFonts w:hint="cs"/>
          <w:rtl/>
        </w:rPr>
        <w:t>ی</w:t>
      </w:r>
      <w:r w:rsidRPr="00D21EA1">
        <w:rPr>
          <w:rFonts w:hint="cs"/>
          <w:rtl/>
        </w:rPr>
        <w:t xml:space="preserve">‌راند، چرا </w:t>
      </w:r>
      <w:r w:rsidR="007C1A23" w:rsidRPr="00D21EA1">
        <w:rPr>
          <w:rFonts w:hint="cs"/>
          <w:rtl/>
        </w:rPr>
        <w:t>ک</w:t>
      </w:r>
      <w:r w:rsidRPr="00D21EA1">
        <w:rPr>
          <w:rFonts w:hint="cs"/>
          <w:rtl/>
        </w:rPr>
        <w:t xml:space="preserve">ه </w:t>
      </w:r>
      <w:r w:rsidR="009C45FA" w:rsidRPr="00D21EA1">
        <w:rPr>
          <w:rFonts w:hint="cs"/>
          <w:rtl/>
        </w:rPr>
        <w:t xml:space="preserve">حکم </w:t>
      </w:r>
      <w:r w:rsidRPr="00D21EA1">
        <w:rPr>
          <w:rFonts w:hint="cs"/>
          <w:rtl/>
        </w:rPr>
        <w:t>تام و اراده‌</w:t>
      </w:r>
      <w:r w:rsidR="00441E27" w:rsidRPr="00D21EA1">
        <w:rPr>
          <w:rFonts w:hint="cs"/>
          <w:rtl/>
        </w:rPr>
        <w:t>ی</w:t>
      </w:r>
      <w:r w:rsidRPr="00D21EA1">
        <w:rPr>
          <w:rFonts w:hint="cs"/>
          <w:rtl/>
        </w:rPr>
        <w:t xml:space="preserve"> قابل اجرا و قدرت فراگ</w:t>
      </w:r>
      <w:r w:rsidR="00441E27" w:rsidRPr="00D21EA1">
        <w:rPr>
          <w:rFonts w:hint="cs"/>
          <w:rtl/>
        </w:rPr>
        <w:t>ی</w:t>
      </w:r>
      <w:r w:rsidRPr="00D21EA1">
        <w:rPr>
          <w:rFonts w:hint="cs"/>
          <w:rtl/>
        </w:rPr>
        <w:t xml:space="preserve">ر همه از آن اوست، خداوند هر آن گونه </w:t>
      </w:r>
      <w:r w:rsidR="007C1A23" w:rsidRPr="00D21EA1">
        <w:rPr>
          <w:rFonts w:hint="cs"/>
          <w:rtl/>
        </w:rPr>
        <w:t>ک</w:t>
      </w:r>
      <w:r w:rsidRPr="00D21EA1">
        <w:rPr>
          <w:rFonts w:hint="cs"/>
          <w:rtl/>
        </w:rPr>
        <w:t>ه بخواهد بر بندگانش ح</w:t>
      </w:r>
      <w:r w:rsidR="007C1A23" w:rsidRPr="00D21EA1">
        <w:rPr>
          <w:rFonts w:hint="cs"/>
          <w:rtl/>
        </w:rPr>
        <w:t>ک</w:t>
      </w:r>
      <w:r w:rsidRPr="00D21EA1">
        <w:rPr>
          <w:rFonts w:hint="cs"/>
          <w:rtl/>
        </w:rPr>
        <w:t>م م</w:t>
      </w:r>
      <w:r w:rsidR="00441E27" w:rsidRPr="00D21EA1">
        <w:rPr>
          <w:rFonts w:hint="cs"/>
          <w:rtl/>
        </w:rPr>
        <w:t>ی</w:t>
      </w:r>
      <w:r w:rsidRPr="00D21EA1">
        <w:rPr>
          <w:rFonts w:hint="cs"/>
          <w:rtl/>
        </w:rPr>
        <w:t xml:space="preserve">‌راند و هر آن گونه </w:t>
      </w:r>
      <w:r w:rsidR="007C1A23" w:rsidRPr="00D21EA1">
        <w:rPr>
          <w:rFonts w:hint="cs"/>
          <w:rtl/>
        </w:rPr>
        <w:t>ک</w:t>
      </w:r>
      <w:r w:rsidRPr="00D21EA1">
        <w:rPr>
          <w:rFonts w:hint="cs"/>
          <w:rtl/>
        </w:rPr>
        <w:t xml:space="preserve">ه اراده </w:t>
      </w:r>
      <w:r w:rsidR="007C1A23" w:rsidRPr="00D21EA1">
        <w:rPr>
          <w:rFonts w:hint="cs"/>
          <w:rtl/>
        </w:rPr>
        <w:t>ک</w:t>
      </w:r>
      <w:r w:rsidRPr="00D21EA1">
        <w:rPr>
          <w:rFonts w:hint="cs"/>
          <w:rtl/>
        </w:rPr>
        <w:t>ند در م</w:t>
      </w:r>
      <w:r w:rsidR="00441E27" w:rsidRPr="00D21EA1">
        <w:rPr>
          <w:rFonts w:hint="cs"/>
          <w:rtl/>
        </w:rPr>
        <w:t>ی</w:t>
      </w:r>
      <w:r w:rsidRPr="00D21EA1">
        <w:rPr>
          <w:rFonts w:hint="cs"/>
          <w:rtl/>
        </w:rPr>
        <w:t>ان‌شان داور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ح</w:t>
      </w:r>
      <w:r w:rsidR="007C1A23" w:rsidRPr="00D21EA1">
        <w:rPr>
          <w:rFonts w:hint="cs"/>
          <w:rtl/>
        </w:rPr>
        <w:t>ک</w:t>
      </w:r>
      <w:r w:rsidRPr="00D21EA1">
        <w:rPr>
          <w:rFonts w:hint="cs"/>
          <w:rtl/>
        </w:rPr>
        <w:t xml:space="preserve">مش را رد </w:t>
      </w:r>
      <w:r w:rsidR="007C1A23" w:rsidRPr="00D21EA1">
        <w:rPr>
          <w:rFonts w:hint="cs"/>
          <w:rtl/>
        </w:rPr>
        <w:t>ک</w:t>
      </w:r>
      <w:r w:rsidRPr="00D21EA1">
        <w:rPr>
          <w:rFonts w:hint="cs"/>
          <w:rtl/>
        </w:rPr>
        <w:t xml:space="preserve">ند و مانع آن شود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تقد</w:t>
      </w:r>
      <w:r w:rsidR="00441E27" w:rsidRPr="00D21EA1">
        <w:rPr>
          <w:rFonts w:hint="cs"/>
          <w:rtl/>
        </w:rPr>
        <w:t>ی</w:t>
      </w:r>
      <w:r w:rsidRPr="00D21EA1">
        <w:rPr>
          <w:rFonts w:hint="cs"/>
          <w:rtl/>
        </w:rPr>
        <w:t>رش را تغ</w:t>
      </w:r>
      <w:r w:rsidR="00441E27" w:rsidRPr="00D21EA1">
        <w:rPr>
          <w:rFonts w:hint="cs"/>
          <w:rtl/>
        </w:rPr>
        <w:t>یی</w:t>
      </w:r>
      <w:r w:rsidRPr="00D21EA1">
        <w:rPr>
          <w:rFonts w:hint="cs"/>
          <w:rtl/>
        </w:rPr>
        <w:t>ر دهد،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 xml:space="preserve">«ولا </w:t>
      </w:r>
      <w:r w:rsidR="00441E27" w:rsidRPr="007F3388">
        <w:rPr>
          <w:rStyle w:val="Char3"/>
          <w:rFonts w:hint="cs"/>
          <w:rtl/>
        </w:rPr>
        <w:t>ی</w:t>
      </w:r>
      <w:r w:rsidRPr="007F3388">
        <w:rPr>
          <w:rStyle w:val="Char3"/>
          <w:rFonts w:hint="cs"/>
          <w:rtl/>
        </w:rPr>
        <w:t>قض</w:t>
      </w:r>
      <w:r w:rsidR="00441E27" w:rsidRPr="007F3388">
        <w:rPr>
          <w:rStyle w:val="Char3"/>
          <w:rFonts w:hint="cs"/>
          <w:rtl/>
        </w:rPr>
        <w:t>ی</w:t>
      </w:r>
      <w:r w:rsidRPr="007F3388">
        <w:rPr>
          <w:rStyle w:val="Char3"/>
          <w:rFonts w:hint="cs"/>
          <w:rtl/>
        </w:rPr>
        <w:t xml:space="preserve"> عل</w:t>
      </w:r>
      <w:r w:rsidR="00441E27" w:rsidRPr="007F3388">
        <w:rPr>
          <w:rStyle w:val="Char3"/>
          <w:rFonts w:hint="cs"/>
          <w:rtl/>
        </w:rPr>
        <w:t>ی</w:t>
      </w:r>
      <w:r w:rsidR="007C1A23" w:rsidRPr="007F3388">
        <w:rPr>
          <w:rStyle w:val="Char3"/>
          <w:rFonts w:hint="cs"/>
          <w:rtl/>
        </w:rPr>
        <w:t>ک</w:t>
      </w:r>
      <w:r w:rsidRPr="007F3388">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دام از بندگان نم</w:t>
      </w:r>
      <w:r w:rsidR="00441E27" w:rsidRPr="00D21EA1">
        <w:rPr>
          <w:rFonts w:hint="cs"/>
          <w:rtl/>
        </w:rPr>
        <w:t>ی</w:t>
      </w:r>
      <w:r w:rsidRPr="00D21EA1">
        <w:rPr>
          <w:rFonts w:hint="cs"/>
          <w:rtl/>
        </w:rPr>
        <w:t xml:space="preserve">‌توانند </w:t>
      </w:r>
      <w:r w:rsidR="007C1A23" w:rsidRPr="00D21EA1">
        <w:rPr>
          <w:rFonts w:hint="cs"/>
          <w:rtl/>
        </w:rPr>
        <w:t>ک</w:t>
      </w:r>
      <w:r w:rsidRPr="00D21EA1">
        <w:rPr>
          <w:rFonts w:hint="cs"/>
          <w:rtl/>
        </w:rPr>
        <w:t>وچ</w:t>
      </w:r>
      <w:r w:rsidR="007C1A23" w:rsidRPr="00D21EA1">
        <w:rPr>
          <w:rFonts w:hint="cs"/>
          <w:rtl/>
        </w:rPr>
        <w:t>ک</w:t>
      </w:r>
      <w:r w:rsidRPr="00D21EA1">
        <w:rPr>
          <w:rFonts w:hint="cs"/>
          <w:rtl/>
        </w:rPr>
        <w:t>تر</w:t>
      </w:r>
      <w:r w:rsidR="00441E27" w:rsidRPr="00D21EA1">
        <w:rPr>
          <w:rFonts w:hint="cs"/>
          <w:rtl/>
        </w:rPr>
        <w:t>ی</w:t>
      </w:r>
      <w:r w:rsidRPr="00D21EA1">
        <w:rPr>
          <w:rFonts w:hint="cs"/>
          <w:rtl/>
        </w:rPr>
        <w:t xml:space="preserve">ن و </w:t>
      </w:r>
      <w:r w:rsidR="007C1A23" w:rsidRPr="00D21EA1">
        <w:rPr>
          <w:rFonts w:hint="cs"/>
          <w:rtl/>
        </w:rPr>
        <w:t>ک</w:t>
      </w:r>
      <w:r w:rsidRPr="00D21EA1">
        <w:rPr>
          <w:rFonts w:hint="cs"/>
          <w:rtl/>
        </w:rPr>
        <w:t>متر</w:t>
      </w:r>
      <w:r w:rsidR="00441E27" w:rsidRPr="00D21EA1">
        <w:rPr>
          <w:rFonts w:hint="cs"/>
          <w:rtl/>
        </w:rPr>
        <w:t>ی</w:t>
      </w:r>
      <w:r w:rsidRPr="00D21EA1">
        <w:rPr>
          <w:rFonts w:hint="cs"/>
          <w:rtl/>
        </w:rPr>
        <w:t>ن دستور</w:t>
      </w:r>
      <w:r w:rsidR="00441E27" w:rsidRPr="00D21EA1">
        <w:rPr>
          <w:rFonts w:hint="cs"/>
          <w:rtl/>
        </w:rPr>
        <w:t>ی</w:t>
      </w:r>
      <w:r w:rsidRPr="00D21EA1">
        <w:rPr>
          <w:rFonts w:hint="cs"/>
          <w:rtl/>
        </w:rPr>
        <w:t xml:space="preserve"> به او دهند. احد</w:t>
      </w:r>
      <w:r w:rsidR="00441E27" w:rsidRPr="00D21EA1">
        <w:rPr>
          <w:rFonts w:hint="cs"/>
          <w:rtl/>
        </w:rPr>
        <w:t>ی</w:t>
      </w:r>
      <w:r w:rsidRPr="00D21EA1">
        <w:rPr>
          <w:rFonts w:hint="cs"/>
          <w:rtl/>
        </w:rPr>
        <w:t xml:space="preserve"> بر خداوند حا</w:t>
      </w:r>
      <w:r w:rsidR="007C1A23" w:rsidRPr="00D21EA1">
        <w:rPr>
          <w:rFonts w:hint="cs"/>
          <w:rtl/>
        </w:rPr>
        <w:t>ک</w:t>
      </w:r>
      <w:r w:rsidRPr="00D21EA1">
        <w:rPr>
          <w:rFonts w:hint="cs"/>
          <w:rtl/>
        </w:rPr>
        <w:t>م</w:t>
      </w:r>
      <w:r w:rsidR="00441E27" w:rsidRPr="00D21EA1">
        <w:rPr>
          <w:rFonts w:hint="cs"/>
          <w:rtl/>
        </w:rPr>
        <w:t>ی</w:t>
      </w:r>
      <w:r w:rsidRPr="00D21EA1">
        <w:rPr>
          <w:rFonts w:hint="cs"/>
          <w:rtl/>
        </w:rPr>
        <w:t>ت ندارد بل</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خداوند است </w:t>
      </w:r>
      <w:r w:rsidR="007C1A23" w:rsidRPr="00D21EA1">
        <w:rPr>
          <w:rFonts w:hint="cs"/>
          <w:rtl/>
        </w:rPr>
        <w:t>ک</w:t>
      </w:r>
      <w:r w:rsidRPr="00D21EA1">
        <w:rPr>
          <w:rFonts w:hint="cs"/>
          <w:rtl/>
        </w:rPr>
        <w:t>ه بر اساس آنچه اراده نما</w:t>
      </w:r>
      <w:r w:rsidR="00441E27" w:rsidRPr="00D21EA1">
        <w:rPr>
          <w:rFonts w:hint="cs"/>
          <w:rtl/>
        </w:rPr>
        <w:t>ی</w:t>
      </w:r>
      <w:r w:rsidRPr="00D21EA1">
        <w:rPr>
          <w:rFonts w:hint="cs"/>
          <w:rtl/>
        </w:rPr>
        <w:t>د بر آن</w:t>
      </w:r>
      <w:r w:rsidR="009C45FA" w:rsidRPr="00D21EA1">
        <w:rPr>
          <w:rFonts w:hint="cs"/>
          <w:rtl/>
        </w:rPr>
        <w:t>ان حا</w:t>
      </w:r>
      <w:r w:rsidR="007C1A23" w:rsidRPr="00D21EA1">
        <w:rPr>
          <w:rFonts w:hint="cs"/>
          <w:rtl/>
        </w:rPr>
        <w:t>ک</w:t>
      </w:r>
      <w:r w:rsidR="009C45FA" w:rsidRPr="00D21EA1">
        <w:rPr>
          <w:rFonts w:hint="cs"/>
          <w:rtl/>
        </w:rPr>
        <w:t>م</w:t>
      </w:r>
      <w:r w:rsidR="00441E27" w:rsidRPr="00D21EA1">
        <w:rPr>
          <w:rFonts w:hint="cs"/>
          <w:rtl/>
        </w:rPr>
        <w:t>ی</w:t>
      </w:r>
      <w:r w:rsidR="009C45FA" w:rsidRPr="00D21EA1">
        <w:rPr>
          <w:rFonts w:hint="cs"/>
          <w:rtl/>
        </w:rPr>
        <w:t>ت م</w:t>
      </w:r>
      <w:r w:rsidR="00441E27" w:rsidRPr="00D21EA1">
        <w:rPr>
          <w:rFonts w:hint="cs"/>
          <w:rtl/>
        </w:rPr>
        <w:t>ی</w:t>
      </w:r>
      <w:r w:rsidR="009C45FA" w:rsidRPr="00D21EA1">
        <w:rPr>
          <w:rFonts w:hint="cs"/>
          <w:rtl/>
        </w:rPr>
        <w:t>‌نما</w:t>
      </w:r>
      <w:r w:rsidR="00441E27" w:rsidRPr="00D21EA1">
        <w:rPr>
          <w:rFonts w:hint="cs"/>
          <w:rtl/>
        </w:rPr>
        <w:t>ی</w:t>
      </w:r>
      <w:r w:rsidR="009C45FA" w:rsidRPr="00D21EA1">
        <w:rPr>
          <w:rFonts w:hint="cs"/>
          <w:rtl/>
        </w:rPr>
        <w:t>د و بر اساس آنچ</w:t>
      </w:r>
      <w:r w:rsidRPr="00D21EA1">
        <w:rPr>
          <w:rFonts w:hint="cs"/>
          <w:rtl/>
        </w:rPr>
        <w:t>ه بخواهد بر‌آنان فرمان م</w:t>
      </w:r>
      <w:r w:rsidR="00441E27" w:rsidRPr="00D21EA1">
        <w:rPr>
          <w:rFonts w:hint="cs"/>
          <w:rtl/>
        </w:rPr>
        <w:t>ی</w:t>
      </w:r>
      <w:r w:rsidRPr="00D21EA1">
        <w:rPr>
          <w:rFonts w:hint="cs"/>
          <w:rtl/>
        </w:rPr>
        <w:t xml:space="preserve">‌راند. </w:t>
      </w:r>
    </w:p>
    <w:p w:rsidR="00DE0AAE" w:rsidRDefault="00DE0AAE" w:rsidP="007F3388">
      <w:pPr>
        <w:pStyle w:val="a0"/>
        <w:rPr>
          <w:rStyle w:val="Char0"/>
          <w:rtl/>
        </w:rPr>
      </w:pPr>
      <w:r w:rsidRPr="00D21EA1">
        <w:rPr>
          <w:rFonts w:hint="cs"/>
          <w:rtl/>
        </w:rPr>
        <w:t>ا</w:t>
      </w:r>
      <w:r w:rsidR="00441E27" w:rsidRPr="00D21EA1">
        <w:rPr>
          <w:rFonts w:hint="cs"/>
          <w:rtl/>
        </w:rPr>
        <w:t>ی</w:t>
      </w:r>
      <w:r w:rsidRPr="00D21EA1">
        <w:rPr>
          <w:rFonts w:hint="cs"/>
          <w:rtl/>
        </w:rPr>
        <w:t>ن‌</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w:t>
      </w:r>
      <w:r w:rsidRPr="007F3388">
        <w:rPr>
          <w:rStyle w:val="Char3"/>
          <w:rtl/>
        </w:rPr>
        <w:t xml:space="preserve">إِنَّهُ لَا </w:t>
      </w:r>
      <w:r w:rsidR="00441E27" w:rsidRPr="007F3388">
        <w:rPr>
          <w:rStyle w:val="Char3"/>
          <w:rtl/>
        </w:rPr>
        <w:t>ی</w:t>
      </w:r>
      <w:r w:rsidRPr="007F3388">
        <w:rPr>
          <w:rStyle w:val="Char3"/>
          <w:rtl/>
        </w:rPr>
        <w:t>ذِلُّ مَنْ وَالَ</w:t>
      </w:r>
      <w:r w:rsidR="00441E27" w:rsidRPr="007F3388">
        <w:rPr>
          <w:rStyle w:val="Char3"/>
          <w:rtl/>
        </w:rPr>
        <w:t>ی</w:t>
      </w:r>
      <w:r w:rsidRPr="007F3388">
        <w:rPr>
          <w:rStyle w:val="Char3"/>
          <w:rtl/>
        </w:rPr>
        <w:t xml:space="preserve">تَ وَلَا </w:t>
      </w:r>
      <w:r w:rsidR="00441E27" w:rsidRPr="007F3388">
        <w:rPr>
          <w:rStyle w:val="Char3"/>
          <w:rtl/>
        </w:rPr>
        <w:t>ی</w:t>
      </w:r>
      <w:r w:rsidRPr="007F3388">
        <w:rPr>
          <w:rStyle w:val="Char3"/>
          <w:rtl/>
        </w:rPr>
        <w:t>عِزُّ مَنْ عَادَ</w:t>
      </w:r>
      <w:r w:rsidR="00441E27" w:rsidRPr="007F3388">
        <w:rPr>
          <w:rStyle w:val="Char3"/>
          <w:rtl/>
        </w:rPr>
        <w:t>ی</w:t>
      </w:r>
      <w:r w:rsidRPr="007F3388">
        <w:rPr>
          <w:rStyle w:val="Char3"/>
          <w:rtl/>
        </w:rPr>
        <w:t>تَ</w:t>
      </w:r>
      <w:r w:rsidRPr="007F3388">
        <w:rPr>
          <w:rStyle w:val="Char3"/>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مطلب همچون تفس</w:t>
      </w:r>
      <w:r w:rsidR="00441E27" w:rsidRPr="00D21EA1">
        <w:rPr>
          <w:rStyle w:val="Char0"/>
          <w:rFonts w:hint="cs"/>
          <w:rtl/>
        </w:rPr>
        <w:t>ی</w:t>
      </w:r>
      <w:r w:rsidRPr="00D21EA1">
        <w:rPr>
          <w:rStyle w:val="Char0"/>
          <w:rFonts w:hint="cs"/>
          <w:rtl/>
        </w:rPr>
        <w:t>ر و توض</w:t>
      </w:r>
      <w:r w:rsidR="00441E27" w:rsidRPr="00D21EA1">
        <w:rPr>
          <w:rStyle w:val="Char0"/>
          <w:rFonts w:hint="cs"/>
          <w:rtl/>
        </w:rPr>
        <w:t>ی</w:t>
      </w:r>
      <w:r w:rsidRPr="00D21EA1">
        <w:rPr>
          <w:rStyle w:val="Char0"/>
          <w:rFonts w:hint="cs"/>
          <w:rtl/>
        </w:rPr>
        <w:t>ح</w:t>
      </w:r>
      <w:r w:rsidR="00441E27" w:rsidRPr="00D21EA1">
        <w:rPr>
          <w:rStyle w:val="Char0"/>
          <w:rFonts w:hint="cs"/>
          <w:rtl/>
        </w:rPr>
        <w:t>ی</w:t>
      </w:r>
      <w:r w:rsidRPr="00D21EA1">
        <w:rPr>
          <w:rStyle w:val="Char0"/>
          <w:rFonts w:hint="cs"/>
          <w:rtl/>
        </w:rPr>
        <w:t xml:space="preserve"> برا</w:t>
      </w:r>
      <w:r w:rsidR="00441E27" w:rsidRPr="00D21EA1">
        <w:rPr>
          <w:rStyle w:val="Char0"/>
          <w:rFonts w:hint="cs"/>
          <w:rtl/>
        </w:rPr>
        <w:t>ی</w:t>
      </w:r>
      <w:r w:rsidRPr="00D21EA1">
        <w:rPr>
          <w:rStyle w:val="Char0"/>
          <w:rFonts w:hint="cs"/>
          <w:rtl/>
        </w:rPr>
        <w:t xml:space="preserve"> جمله‌</w:t>
      </w:r>
      <w:r w:rsidR="00441E27" w:rsidRPr="00D21EA1">
        <w:rPr>
          <w:rStyle w:val="Char0"/>
          <w:rFonts w:hint="cs"/>
          <w:rtl/>
        </w:rPr>
        <w:t>ی</w:t>
      </w:r>
      <w:r w:rsidRPr="00D21EA1">
        <w:rPr>
          <w:rStyle w:val="Char0"/>
          <w:rFonts w:hint="cs"/>
          <w:rtl/>
        </w:rPr>
        <w:t xml:space="preserve"> پ</w:t>
      </w:r>
      <w:r w:rsidR="00441E27" w:rsidRPr="00D21EA1">
        <w:rPr>
          <w:rStyle w:val="Char0"/>
          <w:rFonts w:hint="cs"/>
          <w:rtl/>
        </w:rPr>
        <w:t>ی</w:t>
      </w:r>
      <w:r w:rsidRPr="00D21EA1">
        <w:rPr>
          <w:rStyle w:val="Char0"/>
          <w:rFonts w:hint="cs"/>
          <w:rtl/>
        </w:rPr>
        <w:t>ش</w:t>
      </w:r>
      <w:r w:rsidR="00441E27" w:rsidRPr="00D21EA1">
        <w:rPr>
          <w:rStyle w:val="Char0"/>
          <w:rFonts w:hint="cs"/>
          <w:rtl/>
        </w:rPr>
        <w:t>ی</w:t>
      </w:r>
      <w:r w:rsidRPr="00D21EA1">
        <w:rPr>
          <w:rStyle w:val="Char0"/>
          <w:rFonts w:hint="cs"/>
          <w:rtl/>
        </w:rPr>
        <w:t xml:space="preserve">ن است </w:t>
      </w:r>
      <w:r w:rsidR="007C1A23" w:rsidRPr="00D21EA1">
        <w:rPr>
          <w:rStyle w:val="Char0"/>
          <w:rFonts w:hint="cs"/>
          <w:rtl/>
        </w:rPr>
        <w:t>ک</w:t>
      </w:r>
      <w:r w:rsidRPr="00D21EA1">
        <w:rPr>
          <w:rStyle w:val="Char0"/>
          <w:rFonts w:hint="cs"/>
          <w:rtl/>
        </w:rPr>
        <w:t xml:space="preserve">ه گفت: </w:t>
      </w:r>
      <w:r w:rsidRPr="007F3388">
        <w:rPr>
          <w:rStyle w:val="Char3"/>
          <w:rFonts w:hint="cs"/>
          <w:rtl/>
        </w:rPr>
        <w:t>«</w:t>
      </w:r>
      <w:r w:rsidRPr="007F3388">
        <w:rPr>
          <w:rStyle w:val="Char3"/>
          <w:rtl/>
        </w:rPr>
        <w:t>وَتَوَلَّنِ</w:t>
      </w:r>
      <w:r w:rsidR="00441E27" w:rsidRPr="007F3388">
        <w:rPr>
          <w:rStyle w:val="Char3"/>
          <w:rtl/>
        </w:rPr>
        <w:t>ی</w:t>
      </w:r>
      <w:r w:rsidRPr="007F3388">
        <w:rPr>
          <w:rStyle w:val="Char3"/>
          <w:rtl/>
        </w:rPr>
        <w:t xml:space="preserve"> فِ</w:t>
      </w:r>
      <w:r w:rsidR="00441E27" w:rsidRPr="007F3388">
        <w:rPr>
          <w:rStyle w:val="Char3"/>
          <w:rtl/>
        </w:rPr>
        <w:t>ی</w:t>
      </w:r>
      <w:r w:rsidRPr="007F3388">
        <w:rPr>
          <w:rStyle w:val="Char3"/>
          <w:rtl/>
        </w:rPr>
        <w:t>مَنْ تَوَلَّ</w:t>
      </w:r>
      <w:r w:rsidR="00441E27" w:rsidRPr="007F3388">
        <w:rPr>
          <w:rStyle w:val="Char3"/>
          <w:rtl/>
        </w:rPr>
        <w:t>ی</w:t>
      </w:r>
      <w:r w:rsidRPr="007F3388">
        <w:rPr>
          <w:rStyle w:val="Char3"/>
          <w:rtl/>
        </w:rPr>
        <w:t>تَ</w:t>
      </w:r>
      <w:r w:rsidRPr="007F3388">
        <w:rPr>
          <w:rStyle w:val="Char3"/>
          <w:rFonts w:hint="cs"/>
          <w:rtl/>
        </w:rPr>
        <w:t>»</w:t>
      </w:r>
      <w:r w:rsidRPr="00D21EA1">
        <w:rPr>
          <w:rStyle w:val="Char0"/>
          <w:rFonts w:hint="cs"/>
          <w:rtl/>
        </w:rPr>
        <w:t>، به طور قطع وقت</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خداوند از آدم</w:t>
      </w:r>
      <w:r w:rsidR="00441E27" w:rsidRPr="00D21EA1">
        <w:rPr>
          <w:rStyle w:val="Char0"/>
          <w:rFonts w:hint="cs"/>
          <w:rtl/>
        </w:rPr>
        <w:t>ی</w:t>
      </w:r>
      <w:r w:rsidRPr="00D21EA1">
        <w:rPr>
          <w:rStyle w:val="Char0"/>
          <w:rFonts w:hint="cs"/>
          <w:rtl/>
        </w:rPr>
        <w:t xml:space="preserve"> حما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ند آدم</w:t>
      </w:r>
      <w:r w:rsidR="00441E27" w:rsidRPr="00D21EA1">
        <w:rPr>
          <w:rStyle w:val="Char0"/>
          <w:rFonts w:hint="cs"/>
          <w:rtl/>
        </w:rPr>
        <w:t>ی</w:t>
      </w:r>
      <w:r w:rsidRPr="00D21EA1">
        <w:rPr>
          <w:rStyle w:val="Char0"/>
          <w:rFonts w:hint="cs"/>
          <w:rtl/>
        </w:rPr>
        <w:t xml:space="preserve"> خوار و ذل</w:t>
      </w:r>
      <w:r w:rsidR="00441E27" w:rsidRPr="00D21EA1">
        <w:rPr>
          <w:rStyle w:val="Char0"/>
          <w:rFonts w:hint="cs"/>
          <w:rtl/>
        </w:rPr>
        <w:t>ی</w:t>
      </w:r>
      <w:r w:rsidRPr="00D21EA1">
        <w:rPr>
          <w:rStyle w:val="Char0"/>
          <w:rFonts w:hint="cs"/>
          <w:rtl/>
        </w:rPr>
        <w:t>ل نم</w:t>
      </w:r>
      <w:r w:rsidR="00441E27" w:rsidRPr="00D21EA1">
        <w:rPr>
          <w:rStyle w:val="Char0"/>
          <w:rFonts w:hint="cs"/>
          <w:rtl/>
        </w:rPr>
        <w:t>ی</w:t>
      </w:r>
      <w:r w:rsidRPr="00D21EA1">
        <w:rPr>
          <w:rStyle w:val="Char0"/>
          <w:rFonts w:hint="cs"/>
          <w:rtl/>
        </w:rPr>
        <w:t>‌گردد، و وقت</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با آدم</w:t>
      </w:r>
      <w:r w:rsidR="00441E27" w:rsidRPr="00D21EA1">
        <w:rPr>
          <w:rStyle w:val="Char0"/>
          <w:rFonts w:hint="cs"/>
          <w:rtl/>
        </w:rPr>
        <w:t>ی</w:t>
      </w:r>
      <w:r w:rsidRPr="00D21EA1">
        <w:rPr>
          <w:rStyle w:val="Char0"/>
          <w:rFonts w:hint="cs"/>
          <w:rtl/>
        </w:rPr>
        <w:t xml:space="preserve"> دشمن</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ند هرگز عزت نم</w:t>
      </w:r>
      <w:r w:rsidR="00441E27" w:rsidRPr="00D21EA1">
        <w:rPr>
          <w:rStyle w:val="Char0"/>
          <w:rFonts w:hint="cs"/>
          <w:rtl/>
        </w:rPr>
        <w:t>ی</w:t>
      </w:r>
      <w:r w:rsidRPr="00D21EA1">
        <w:rPr>
          <w:rStyle w:val="Char0"/>
          <w:rFonts w:hint="cs"/>
          <w:rtl/>
        </w:rPr>
        <w:t>‌</w:t>
      </w:r>
      <w:r w:rsidR="00441E27" w:rsidRPr="00D21EA1">
        <w:rPr>
          <w:rStyle w:val="Char0"/>
          <w:rFonts w:hint="cs"/>
          <w:rtl/>
        </w:rPr>
        <w:t>ی</w:t>
      </w:r>
      <w:r w:rsidRPr="00D21EA1">
        <w:rPr>
          <w:rStyle w:val="Char0"/>
          <w:rFonts w:hint="cs"/>
          <w:rtl/>
        </w:rPr>
        <w:t>ابد، دست‌</w:t>
      </w:r>
      <w:r w:rsidR="00441E27" w:rsidRPr="00D21EA1">
        <w:rPr>
          <w:rStyle w:val="Char0"/>
          <w:rFonts w:hint="cs"/>
          <w:rtl/>
        </w:rPr>
        <w:t>ی</w:t>
      </w:r>
      <w:r w:rsidRPr="00D21EA1">
        <w:rPr>
          <w:rStyle w:val="Char0"/>
          <w:rFonts w:hint="cs"/>
          <w:rtl/>
        </w:rPr>
        <w:t>اب</w:t>
      </w:r>
      <w:r w:rsidR="00441E27" w:rsidRPr="00D21EA1">
        <w:rPr>
          <w:rStyle w:val="Char0"/>
          <w:rFonts w:hint="cs"/>
          <w:rtl/>
        </w:rPr>
        <w:t>ی</w:t>
      </w:r>
      <w:r w:rsidRPr="00D21EA1">
        <w:rPr>
          <w:rStyle w:val="Char0"/>
          <w:rFonts w:hint="cs"/>
          <w:rtl/>
        </w:rPr>
        <w:t xml:space="preserve"> به عزت و ارجمند</w:t>
      </w:r>
      <w:r w:rsidR="00441E27" w:rsidRPr="00D21EA1">
        <w:rPr>
          <w:rStyle w:val="Char0"/>
          <w:rFonts w:hint="cs"/>
          <w:rtl/>
        </w:rPr>
        <w:t>ی</w:t>
      </w:r>
      <w:r w:rsidRPr="00D21EA1">
        <w:rPr>
          <w:rStyle w:val="Char0"/>
          <w:rFonts w:hint="cs"/>
          <w:rtl/>
        </w:rPr>
        <w:t>، و مصون ماندن از ذلت و پست</w:t>
      </w:r>
      <w:r w:rsidR="00441E27" w:rsidRPr="00D21EA1">
        <w:rPr>
          <w:rStyle w:val="Char0"/>
          <w:rFonts w:hint="cs"/>
          <w:rtl/>
        </w:rPr>
        <w:t>ی</w:t>
      </w:r>
      <w:r w:rsidRPr="00D21EA1">
        <w:rPr>
          <w:rStyle w:val="Char0"/>
          <w:rFonts w:hint="cs"/>
          <w:rtl/>
        </w:rPr>
        <w:t xml:space="preserve"> را با</w:t>
      </w:r>
      <w:r w:rsidR="00441E27" w:rsidRPr="00D21EA1">
        <w:rPr>
          <w:rStyle w:val="Char0"/>
          <w:rFonts w:hint="cs"/>
          <w:rtl/>
        </w:rPr>
        <w:t>ی</w:t>
      </w:r>
      <w:r w:rsidRPr="00D21EA1">
        <w:rPr>
          <w:rStyle w:val="Char0"/>
          <w:rFonts w:hint="cs"/>
          <w:rtl/>
        </w:rPr>
        <w:t xml:space="preserve">د فقط از خدا طلب </w:t>
      </w:r>
      <w:r w:rsidR="007C1A23" w:rsidRPr="00D21EA1">
        <w:rPr>
          <w:rStyle w:val="Char0"/>
          <w:rFonts w:hint="cs"/>
          <w:rtl/>
        </w:rPr>
        <w:t>ک</w:t>
      </w:r>
      <w:r w:rsidRPr="00D21EA1">
        <w:rPr>
          <w:rStyle w:val="Char0"/>
          <w:rFonts w:hint="cs"/>
          <w:rtl/>
        </w:rPr>
        <w:t>رد.</w:t>
      </w:r>
    </w:p>
    <w:p w:rsidR="00AC6FD6" w:rsidRPr="00487940" w:rsidRDefault="00AC6FD6" w:rsidP="00487940">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87940">
        <w:rPr>
          <w:rFonts w:hint="cs"/>
          <w:rtl/>
        </w:rPr>
        <w:t>قُلِ</w:t>
      </w:r>
      <w:r w:rsidR="00487940">
        <w:rPr>
          <w:rtl/>
        </w:rPr>
        <w:t xml:space="preserve"> </w:t>
      </w:r>
      <w:r w:rsidR="00487940">
        <w:rPr>
          <w:rFonts w:hint="cs"/>
          <w:rtl/>
        </w:rPr>
        <w:t>ٱللَّهُمَّ</w:t>
      </w:r>
      <w:r w:rsidR="00487940">
        <w:rPr>
          <w:rtl/>
        </w:rPr>
        <w:t xml:space="preserve"> مَٰلِكَ </w:t>
      </w:r>
      <w:r w:rsidR="00487940">
        <w:rPr>
          <w:rFonts w:hint="cs"/>
          <w:rtl/>
        </w:rPr>
        <w:t>ٱلۡمُلۡكِ</w:t>
      </w:r>
      <w:r w:rsidR="00487940">
        <w:rPr>
          <w:rtl/>
        </w:rPr>
        <w:t xml:space="preserve"> تُؤۡتِي </w:t>
      </w:r>
      <w:r w:rsidR="00487940">
        <w:rPr>
          <w:rFonts w:hint="cs"/>
          <w:rtl/>
        </w:rPr>
        <w:t>ٱلۡمُلۡكَ</w:t>
      </w:r>
      <w:r w:rsidR="00487940">
        <w:rPr>
          <w:rtl/>
        </w:rPr>
        <w:t xml:space="preserve"> مَن تَشَآءُ وَتَنزِعُ </w:t>
      </w:r>
      <w:r w:rsidR="00487940">
        <w:rPr>
          <w:rFonts w:hint="cs"/>
          <w:rtl/>
        </w:rPr>
        <w:t>ٱلۡمُلۡكَ</w:t>
      </w:r>
      <w:r w:rsidR="00487940">
        <w:rPr>
          <w:rtl/>
        </w:rPr>
        <w:t xml:space="preserve"> مِمَّن تَشَآءُ وَتُعِزُّ مَن تَشَآءُ وَتُذِلُّ مَن تَشَآءُۖ بِيَدِكَ </w:t>
      </w:r>
      <w:r w:rsidR="00487940">
        <w:rPr>
          <w:rFonts w:hint="cs"/>
          <w:rtl/>
        </w:rPr>
        <w:t>ٱلۡخَيۡرُۖ</w:t>
      </w:r>
      <w:r w:rsidR="00487940">
        <w:rPr>
          <w:rtl/>
        </w:rPr>
        <w:t xml:space="preserve"> إِنَّكَ عَلَىٰ كُلِّ شَيۡءٖ قَدِيرٞ ٢٦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26</w:t>
      </w:r>
      <w:r w:rsidRPr="00790A3B">
        <w:rPr>
          <w:rStyle w:val="Char8"/>
          <w:rFonts w:hint="cs"/>
          <w:rtl/>
        </w:rPr>
        <w:t>]</w:t>
      </w:r>
      <w:r w:rsidRPr="00790A3B">
        <w:rPr>
          <w:rStyle w:val="Char0"/>
          <w:rFonts w:hint="cs"/>
          <w:rtl/>
        </w:rPr>
        <w:t>.</w:t>
      </w:r>
    </w:p>
    <w:p w:rsidR="00DE0AAE" w:rsidRPr="007F3388" w:rsidRDefault="00DE0AAE" w:rsidP="007F3388">
      <w:pPr>
        <w:pStyle w:val="ac"/>
        <w:rPr>
          <w:rtl/>
        </w:rPr>
      </w:pPr>
      <w:r w:rsidRPr="007F3388">
        <w:rPr>
          <w:rFonts w:hint="cs"/>
          <w:rtl/>
        </w:rPr>
        <w:t>«بگو: پروردگارا! ا</w:t>
      </w:r>
      <w:r w:rsidR="00441E27" w:rsidRPr="007F3388">
        <w:rPr>
          <w:rFonts w:hint="cs"/>
          <w:rtl/>
        </w:rPr>
        <w:t>ی</w:t>
      </w:r>
      <w:r w:rsidRPr="007F3388">
        <w:rPr>
          <w:rFonts w:hint="cs"/>
          <w:rtl/>
        </w:rPr>
        <w:t xml:space="preserve"> همه چ</w:t>
      </w:r>
      <w:r w:rsidR="00441E27" w:rsidRPr="007F3388">
        <w:rPr>
          <w:rFonts w:hint="cs"/>
          <w:rtl/>
        </w:rPr>
        <w:t>ی</w:t>
      </w:r>
      <w:r w:rsidRPr="007F3388">
        <w:rPr>
          <w:rFonts w:hint="cs"/>
          <w:rtl/>
        </w:rPr>
        <w:t xml:space="preserve">ز از آن تو! تو هر </w:t>
      </w:r>
      <w:r w:rsidR="007C1A23" w:rsidRPr="007F3388">
        <w:rPr>
          <w:rFonts w:hint="cs"/>
          <w:rtl/>
        </w:rPr>
        <w:t>ک</w:t>
      </w:r>
      <w:r w:rsidRPr="007F3388">
        <w:rPr>
          <w:rFonts w:hint="cs"/>
          <w:rtl/>
        </w:rPr>
        <w:t>ه را بخواه</w:t>
      </w:r>
      <w:r w:rsidR="00441E27" w:rsidRPr="007F3388">
        <w:rPr>
          <w:rFonts w:hint="cs"/>
          <w:rtl/>
        </w:rPr>
        <w:t>ی</w:t>
      </w:r>
      <w:r w:rsidRPr="007F3388">
        <w:rPr>
          <w:rFonts w:hint="cs"/>
          <w:rtl/>
        </w:rPr>
        <w:t xml:space="preserve"> ح</w:t>
      </w:r>
      <w:r w:rsidR="007C1A23" w:rsidRPr="007F3388">
        <w:rPr>
          <w:rFonts w:hint="cs"/>
          <w:rtl/>
        </w:rPr>
        <w:t>ک</w:t>
      </w:r>
      <w:r w:rsidRPr="007F3388">
        <w:rPr>
          <w:rFonts w:hint="cs"/>
          <w:rtl/>
        </w:rPr>
        <w:t>ومت و دارا</w:t>
      </w:r>
      <w:r w:rsidR="00441E27" w:rsidRPr="007F3388">
        <w:rPr>
          <w:rFonts w:hint="cs"/>
          <w:rtl/>
        </w:rPr>
        <w:t>یی</w:t>
      </w:r>
      <w:r w:rsidRPr="007F3388">
        <w:rPr>
          <w:rFonts w:hint="cs"/>
          <w:rtl/>
        </w:rPr>
        <w:t xml:space="preserve"> م</w:t>
      </w:r>
      <w:r w:rsidR="00441E27" w:rsidRPr="007F3388">
        <w:rPr>
          <w:rFonts w:hint="cs"/>
          <w:rtl/>
        </w:rPr>
        <w:t>ی</w:t>
      </w:r>
      <w:r w:rsidRPr="007F3388">
        <w:rPr>
          <w:rFonts w:hint="cs"/>
          <w:rtl/>
        </w:rPr>
        <w:t>‌بخش</w:t>
      </w:r>
      <w:r w:rsidR="00441E27" w:rsidRPr="007F3388">
        <w:rPr>
          <w:rFonts w:hint="cs"/>
          <w:rtl/>
        </w:rPr>
        <w:t>ی</w:t>
      </w:r>
      <w:r w:rsidRPr="007F3388">
        <w:rPr>
          <w:rFonts w:hint="cs"/>
          <w:rtl/>
        </w:rPr>
        <w:t xml:space="preserve"> و از</w:t>
      </w:r>
      <w:r w:rsidR="002A03C8" w:rsidRPr="007F3388">
        <w:rPr>
          <w:rFonts w:hint="cs"/>
          <w:rtl/>
        </w:rPr>
        <w:t xml:space="preserve"> </w:t>
      </w:r>
      <w:r w:rsidRPr="007F3388">
        <w:rPr>
          <w:rFonts w:hint="cs"/>
          <w:rtl/>
        </w:rPr>
        <w:t xml:space="preserve">هر </w:t>
      </w:r>
      <w:r w:rsidR="007C1A23" w:rsidRPr="007F3388">
        <w:rPr>
          <w:rFonts w:hint="cs"/>
          <w:rtl/>
        </w:rPr>
        <w:t>ک</w:t>
      </w:r>
      <w:r w:rsidRPr="007F3388">
        <w:rPr>
          <w:rFonts w:hint="cs"/>
          <w:rtl/>
        </w:rPr>
        <w:t>ه بخواه</w:t>
      </w:r>
      <w:r w:rsidR="00441E27" w:rsidRPr="007F3388">
        <w:rPr>
          <w:rFonts w:hint="cs"/>
          <w:rtl/>
        </w:rPr>
        <w:t>ی</w:t>
      </w:r>
      <w:r w:rsidRPr="007F3388">
        <w:rPr>
          <w:rFonts w:hint="cs"/>
          <w:rtl/>
        </w:rPr>
        <w:t xml:space="preserve"> ح</w:t>
      </w:r>
      <w:r w:rsidR="007C1A23" w:rsidRPr="007F3388">
        <w:rPr>
          <w:rFonts w:hint="cs"/>
          <w:rtl/>
        </w:rPr>
        <w:t>ک</w:t>
      </w:r>
      <w:r w:rsidRPr="007F3388">
        <w:rPr>
          <w:rFonts w:hint="cs"/>
          <w:rtl/>
        </w:rPr>
        <w:t>ومت و دارا</w:t>
      </w:r>
      <w:r w:rsidR="00441E27" w:rsidRPr="007F3388">
        <w:rPr>
          <w:rFonts w:hint="cs"/>
          <w:rtl/>
        </w:rPr>
        <w:t>یی</w:t>
      </w:r>
      <w:r w:rsidRPr="007F3388">
        <w:rPr>
          <w:rFonts w:hint="cs"/>
          <w:rtl/>
        </w:rPr>
        <w:t xml:space="preserve"> را باز پس م</w:t>
      </w:r>
      <w:r w:rsidR="00441E27" w:rsidRPr="007F3388">
        <w:rPr>
          <w:rFonts w:hint="cs"/>
          <w:rtl/>
        </w:rPr>
        <w:t>ی</w:t>
      </w:r>
      <w:r w:rsidRPr="007F3388">
        <w:rPr>
          <w:rFonts w:hint="cs"/>
          <w:rtl/>
        </w:rPr>
        <w:t>‌گ</w:t>
      </w:r>
      <w:r w:rsidR="00441E27" w:rsidRPr="007F3388">
        <w:rPr>
          <w:rFonts w:hint="cs"/>
          <w:rtl/>
        </w:rPr>
        <w:t>ی</w:t>
      </w:r>
      <w:r w:rsidRPr="007F3388">
        <w:rPr>
          <w:rFonts w:hint="cs"/>
          <w:rtl/>
        </w:rPr>
        <w:t>ر</w:t>
      </w:r>
      <w:r w:rsidR="00441E27" w:rsidRPr="007F3388">
        <w:rPr>
          <w:rFonts w:hint="cs"/>
          <w:rtl/>
        </w:rPr>
        <w:t>ی</w:t>
      </w:r>
      <w:r w:rsidRPr="007F3388">
        <w:rPr>
          <w:rFonts w:hint="cs"/>
          <w:rtl/>
        </w:rPr>
        <w:t xml:space="preserve">، و هر </w:t>
      </w:r>
      <w:r w:rsidR="007C1A23" w:rsidRPr="007F3388">
        <w:rPr>
          <w:rFonts w:hint="cs"/>
          <w:rtl/>
        </w:rPr>
        <w:t>ک</w:t>
      </w:r>
      <w:r w:rsidRPr="007F3388">
        <w:rPr>
          <w:rFonts w:hint="cs"/>
          <w:rtl/>
        </w:rPr>
        <w:t>س را بخواه</w:t>
      </w:r>
      <w:r w:rsidR="00441E27" w:rsidRPr="007F3388">
        <w:rPr>
          <w:rFonts w:hint="cs"/>
          <w:rtl/>
        </w:rPr>
        <w:t>ی</w:t>
      </w:r>
      <w:r w:rsidRPr="007F3388">
        <w:rPr>
          <w:rFonts w:hint="cs"/>
          <w:rtl/>
        </w:rPr>
        <w:t xml:space="preserve"> عزت و قدرت م</w:t>
      </w:r>
      <w:r w:rsidR="00441E27" w:rsidRPr="007F3388">
        <w:rPr>
          <w:rFonts w:hint="cs"/>
          <w:rtl/>
        </w:rPr>
        <w:t>ی</w:t>
      </w:r>
      <w:r w:rsidRPr="007F3388">
        <w:rPr>
          <w:rFonts w:hint="cs"/>
          <w:rtl/>
        </w:rPr>
        <w:t>‌ده</w:t>
      </w:r>
      <w:r w:rsidR="00441E27" w:rsidRPr="007F3388">
        <w:rPr>
          <w:rFonts w:hint="cs"/>
          <w:rtl/>
        </w:rPr>
        <w:t>ی</w:t>
      </w:r>
      <w:r w:rsidRPr="007F3388">
        <w:rPr>
          <w:rFonts w:hint="cs"/>
          <w:rtl/>
        </w:rPr>
        <w:t xml:space="preserve"> و هر </w:t>
      </w:r>
      <w:r w:rsidR="007C1A23" w:rsidRPr="007F3388">
        <w:rPr>
          <w:rFonts w:hint="cs"/>
          <w:rtl/>
        </w:rPr>
        <w:t>ک</w:t>
      </w:r>
      <w:r w:rsidRPr="007F3388">
        <w:rPr>
          <w:rFonts w:hint="cs"/>
          <w:rtl/>
        </w:rPr>
        <w:t>س را بخواه</w:t>
      </w:r>
      <w:r w:rsidR="00441E27" w:rsidRPr="007F3388">
        <w:rPr>
          <w:rFonts w:hint="cs"/>
          <w:rtl/>
        </w:rPr>
        <w:t>ی</w:t>
      </w:r>
      <w:r w:rsidRPr="007F3388">
        <w:rPr>
          <w:rFonts w:hint="cs"/>
          <w:rtl/>
        </w:rPr>
        <w:t xml:space="preserve"> خوار م</w:t>
      </w:r>
      <w:r w:rsidR="00441E27" w:rsidRPr="007F3388">
        <w:rPr>
          <w:rFonts w:hint="cs"/>
          <w:rtl/>
        </w:rPr>
        <w:t>ی</w:t>
      </w:r>
      <w:r w:rsidRPr="007F3388">
        <w:rPr>
          <w:rFonts w:hint="cs"/>
          <w:rtl/>
        </w:rPr>
        <w:t>‌دار</w:t>
      </w:r>
      <w:r w:rsidR="00441E27" w:rsidRPr="007F3388">
        <w:rPr>
          <w:rFonts w:hint="cs"/>
          <w:rtl/>
        </w:rPr>
        <w:t>ی</w:t>
      </w:r>
      <w:r w:rsidRPr="007F3388">
        <w:rPr>
          <w:rFonts w:hint="cs"/>
          <w:rtl/>
        </w:rPr>
        <w:t>، خوب</w:t>
      </w:r>
      <w:r w:rsidR="00441E27" w:rsidRPr="007F3388">
        <w:rPr>
          <w:rFonts w:hint="cs"/>
          <w:rtl/>
        </w:rPr>
        <w:t>ی</w:t>
      </w:r>
      <w:r w:rsidRPr="007F3388">
        <w:rPr>
          <w:rFonts w:hint="cs"/>
          <w:rtl/>
        </w:rPr>
        <w:t xml:space="preserve"> در دست توست و ب</w:t>
      </w:r>
      <w:r w:rsidR="00441E27" w:rsidRPr="007F3388">
        <w:rPr>
          <w:rFonts w:hint="cs"/>
          <w:rtl/>
        </w:rPr>
        <w:t>ی</w:t>
      </w:r>
      <w:r w:rsidRPr="007F3388">
        <w:rPr>
          <w:rFonts w:hint="cs"/>
          <w:rtl/>
        </w:rPr>
        <w:t>‌گمان تو بر هر چ</w:t>
      </w:r>
      <w:r w:rsidR="00441E27" w:rsidRPr="007F3388">
        <w:rPr>
          <w:rFonts w:hint="cs"/>
          <w:rtl/>
        </w:rPr>
        <w:t>ی</w:t>
      </w:r>
      <w:r w:rsidRPr="007F3388">
        <w:rPr>
          <w:rFonts w:hint="cs"/>
          <w:rtl/>
        </w:rPr>
        <w:t>ز</w:t>
      </w:r>
      <w:r w:rsidR="00441E27" w:rsidRPr="007F3388">
        <w:rPr>
          <w:rFonts w:hint="cs"/>
          <w:rtl/>
        </w:rPr>
        <w:t>ی</w:t>
      </w:r>
      <w:r w:rsidRPr="007F3388">
        <w:rPr>
          <w:rFonts w:hint="cs"/>
          <w:rtl/>
        </w:rPr>
        <w:t xml:space="preserve"> توانا</w:t>
      </w:r>
      <w:r w:rsidR="00441E27" w:rsidRPr="007F3388">
        <w:rPr>
          <w:rFonts w:hint="cs"/>
          <w:rtl/>
        </w:rPr>
        <w:t>یی</w:t>
      </w:r>
      <w:r w:rsidRPr="007F3388">
        <w:rPr>
          <w:rFonts w:hint="cs"/>
          <w:rtl/>
        </w:rPr>
        <w:t>»</w:t>
      </w:r>
      <w:r w:rsidR="007F3388">
        <w:rPr>
          <w:rFonts w:hint="cs"/>
          <w:rtl/>
        </w:rPr>
        <w:t>.</w:t>
      </w:r>
    </w:p>
    <w:p w:rsidR="00DE0AAE" w:rsidRPr="00D21EA1" w:rsidRDefault="00DE0AAE" w:rsidP="007F338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F3388">
        <w:rPr>
          <w:rStyle w:val="Char3"/>
          <w:rFonts w:hint="cs"/>
          <w:rtl/>
        </w:rPr>
        <w:t>«تَبَارَ</w:t>
      </w:r>
      <w:r w:rsidR="007C1A23" w:rsidRPr="007F3388">
        <w:rPr>
          <w:rStyle w:val="Char3"/>
          <w:rFonts w:hint="cs"/>
          <w:rtl/>
        </w:rPr>
        <w:t>ک</w:t>
      </w:r>
      <w:r w:rsidRPr="007F3388">
        <w:rPr>
          <w:rStyle w:val="Char3"/>
          <w:rFonts w:hint="cs"/>
          <w:rtl/>
        </w:rPr>
        <w:t>تَ رَبَّنَا وَتَعَالَ</w:t>
      </w:r>
      <w:r w:rsidR="00441E27" w:rsidRPr="007F3388">
        <w:rPr>
          <w:rStyle w:val="Char3"/>
          <w:rFonts w:hint="cs"/>
          <w:rtl/>
        </w:rPr>
        <w:t>ی</w:t>
      </w:r>
      <w:r w:rsidRPr="007F3388">
        <w:rPr>
          <w:rStyle w:val="Char3"/>
          <w:rFonts w:hint="cs"/>
          <w:rtl/>
        </w:rPr>
        <w:t>تَ»</w:t>
      </w:r>
      <w:r w:rsidRPr="00D21EA1">
        <w:rPr>
          <w:rFonts w:hint="cs"/>
          <w:rtl/>
        </w:rPr>
        <w:t>، تبار</w:t>
      </w:r>
      <w:r w:rsidR="007C1A23" w:rsidRPr="00D21EA1">
        <w:rPr>
          <w:rFonts w:hint="cs"/>
          <w:rtl/>
        </w:rPr>
        <w:t>ک</w:t>
      </w:r>
      <w:r w:rsidRPr="00D21EA1">
        <w:rPr>
          <w:rFonts w:hint="cs"/>
          <w:rtl/>
        </w:rPr>
        <w:t xml:space="preserve">ت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خداوندا تو با عظمت</w:t>
      </w:r>
      <w:r w:rsidR="00441E27" w:rsidRPr="00D21EA1">
        <w:rPr>
          <w:rFonts w:hint="cs"/>
          <w:rtl/>
        </w:rPr>
        <w:t>ی</w:t>
      </w:r>
      <w:r w:rsidRPr="00D21EA1">
        <w:rPr>
          <w:rFonts w:hint="cs"/>
          <w:rtl/>
        </w:rPr>
        <w:t xml:space="preserve">، عظمت </w:t>
      </w:r>
      <w:r w:rsidR="007C1A23" w:rsidRPr="00D21EA1">
        <w:rPr>
          <w:rFonts w:hint="cs"/>
          <w:rtl/>
        </w:rPr>
        <w:t>ک</w:t>
      </w:r>
      <w:r w:rsidRPr="00D21EA1">
        <w:rPr>
          <w:rFonts w:hint="cs"/>
          <w:rtl/>
        </w:rPr>
        <w:t xml:space="preserve">امل و </w:t>
      </w:r>
      <w:r w:rsidR="007C1A23" w:rsidRPr="00D21EA1">
        <w:rPr>
          <w:rFonts w:hint="cs"/>
          <w:rtl/>
        </w:rPr>
        <w:t>ک</w:t>
      </w:r>
      <w:r w:rsidRPr="00D21EA1">
        <w:rPr>
          <w:rFonts w:hint="cs"/>
          <w:rtl/>
        </w:rPr>
        <w:t>بر</w:t>
      </w:r>
      <w:r w:rsidR="00441E27" w:rsidRPr="00D21EA1">
        <w:rPr>
          <w:rFonts w:hint="cs"/>
          <w:rtl/>
        </w:rPr>
        <w:t>ی</w:t>
      </w:r>
      <w:r w:rsidRPr="00D21EA1">
        <w:rPr>
          <w:rFonts w:hint="cs"/>
          <w:rtl/>
        </w:rPr>
        <w:t>ائ</w:t>
      </w:r>
      <w:r w:rsidR="00441E27" w:rsidRPr="00D21EA1">
        <w:rPr>
          <w:rFonts w:hint="cs"/>
          <w:rtl/>
        </w:rPr>
        <w:t>ی</w:t>
      </w:r>
      <w:r w:rsidRPr="00D21EA1">
        <w:rPr>
          <w:rFonts w:hint="cs"/>
          <w:rtl/>
        </w:rPr>
        <w:t xml:space="preserve"> تام از آن توست، اوصاف تو عظ</w:t>
      </w:r>
      <w:r w:rsidR="00441E27" w:rsidRPr="00D21EA1">
        <w:rPr>
          <w:rFonts w:hint="cs"/>
          <w:rtl/>
        </w:rPr>
        <w:t>ی</w:t>
      </w:r>
      <w:r w:rsidRPr="00D21EA1">
        <w:rPr>
          <w:rFonts w:hint="cs"/>
          <w:rtl/>
        </w:rPr>
        <w:t>م، نعمات تو بس</w:t>
      </w:r>
      <w:r w:rsidR="00441E27" w:rsidRPr="00D21EA1">
        <w:rPr>
          <w:rFonts w:hint="cs"/>
          <w:rtl/>
        </w:rPr>
        <w:t>ی</w:t>
      </w:r>
      <w:r w:rsidRPr="00D21EA1">
        <w:rPr>
          <w:rFonts w:hint="cs"/>
          <w:rtl/>
        </w:rPr>
        <w:t>ار، و لطف تو فراگ</w:t>
      </w:r>
      <w:r w:rsidR="00441E27" w:rsidRPr="00D21EA1">
        <w:rPr>
          <w:rFonts w:hint="cs"/>
          <w:rtl/>
        </w:rPr>
        <w:t>ی</w:t>
      </w:r>
      <w:r w:rsidRPr="00D21EA1">
        <w:rPr>
          <w:rFonts w:hint="cs"/>
          <w:rtl/>
        </w:rPr>
        <w:t xml:space="preserve">ر است. </w:t>
      </w:r>
    </w:p>
    <w:p w:rsidR="00DE0AAE" w:rsidRPr="00D21EA1" w:rsidRDefault="00DE0AAE" w:rsidP="007F3388">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 </w:t>
      </w:r>
      <w:r w:rsidRPr="007F3388">
        <w:rPr>
          <w:rStyle w:val="Char3"/>
          <w:rFonts w:hint="cs"/>
          <w:rtl/>
        </w:rPr>
        <w:t>«وَتَعَالَ</w:t>
      </w:r>
      <w:r w:rsidR="00441E27" w:rsidRPr="007F3388">
        <w:rPr>
          <w:rStyle w:val="Char3"/>
          <w:rFonts w:hint="cs"/>
          <w:rtl/>
        </w:rPr>
        <w:t>ی</w:t>
      </w:r>
      <w:r w:rsidRPr="007F3388">
        <w:rPr>
          <w:rStyle w:val="Char3"/>
          <w:rFonts w:hint="cs"/>
          <w:rtl/>
        </w:rPr>
        <w:t>تَ»</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 به راست</w:t>
      </w:r>
      <w:r w:rsidR="00441E27" w:rsidRPr="00D21EA1">
        <w:rPr>
          <w:rStyle w:val="Char0"/>
          <w:rFonts w:hint="cs"/>
          <w:rtl/>
        </w:rPr>
        <w:t>ی</w:t>
      </w:r>
      <w:r w:rsidRPr="00D21EA1">
        <w:rPr>
          <w:rStyle w:val="Char0"/>
          <w:rFonts w:hint="cs"/>
          <w:rtl/>
        </w:rPr>
        <w:t xml:space="preserve"> علو مطلق از آن توست، چه از لحاظ ذات و چه از لحاظ ارزش و منزلت، و چه از لحاظ قهر</w:t>
      </w:r>
      <w:r w:rsidR="00441E27" w:rsidRPr="00D21EA1">
        <w:rPr>
          <w:rStyle w:val="Char0"/>
          <w:rFonts w:hint="cs"/>
          <w:rtl/>
        </w:rPr>
        <w:t>ی</w:t>
      </w:r>
      <w:r w:rsidRPr="00D21EA1">
        <w:rPr>
          <w:rStyle w:val="Char0"/>
          <w:rFonts w:hint="cs"/>
          <w:rtl/>
        </w:rPr>
        <w:t>. خداوند به واسطه ذاتش «العل</w:t>
      </w:r>
      <w:r w:rsidR="00441E27" w:rsidRPr="00D21EA1">
        <w:rPr>
          <w:rStyle w:val="Char0"/>
          <w:rFonts w:hint="cs"/>
          <w:rtl/>
        </w:rPr>
        <w:t>ی</w:t>
      </w:r>
      <w:r w:rsidRPr="00D21EA1">
        <w:rPr>
          <w:rStyle w:val="Char0"/>
          <w:rFonts w:hint="cs"/>
          <w:rtl/>
        </w:rPr>
        <w:t>» است، بر عرش و ار</w:t>
      </w:r>
      <w:r w:rsidR="00441E27" w:rsidRPr="00D21EA1">
        <w:rPr>
          <w:rStyle w:val="Char0"/>
          <w:rFonts w:hint="cs"/>
          <w:rtl/>
        </w:rPr>
        <w:t>ی</w:t>
      </w:r>
      <w:r w:rsidR="007C1A23" w:rsidRPr="00D21EA1">
        <w:rPr>
          <w:rStyle w:val="Char0"/>
          <w:rFonts w:hint="cs"/>
          <w:rtl/>
        </w:rPr>
        <w:t>ک</w:t>
      </w:r>
      <w:r w:rsidRPr="00D21EA1">
        <w:rPr>
          <w:rStyle w:val="Char0"/>
          <w:rFonts w:hint="cs"/>
          <w:rtl/>
        </w:rPr>
        <w:t>ه‌</w:t>
      </w:r>
      <w:r w:rsidR="00441E27" w:rsidRPr="00D21EA1">
        <w:rPr>
          <w:rStyle w:val="Char0"/>
          <w:rFonts w:hint="cs"/>
          <w:rtl/>
        </w:rPr>
        <w:t>ی</w:t>
      </w:r>
      <w:r w:rsidRPr="00D21EA1">
        <w:rPr>
          <w:rStyle w:val="Char0"/>
          <w:rFonts w:hint="cs"/>
          <w:rtl/>
        </w:rPr>
        <w:t xml:space="preserve"> فرمان روائ</w:t>
      </w:r>
      <w:r w:rsidR="00441E27" w:rsidRPr="00D21EA1">
        <w:rPr>
          <w:rStyle w:val="Char0"/>
          <w:rFonts w:hint="cs"/>
          <w:rtl/>
        </w:rPr>
        <w:t>ی</w:t>
      </w:r>
      <w:r w:rsidRPr="00D21EA1">
        <w:rPr>
          <w:rStyle w:val="Char0"/>
          <w:rFonts w:hint="cs"/>
          <w:rtl/>
        </w:rPr>
        <w:t xml:space="preserve">ش استقرار </w:t>
      </w:r>
      <w:r w:rsidR="00441E27" w:rsidRPr="00D21EA1">
        <w:rPr>
          <w:rStyle w:val="Char0"/>
          <w:rFonts w:hint="cs"/>
          <w:rtl/>
        </w:rPr>
        <w:t>ی</w:t>
      </w:r>
      <w:r w:rsidRPr="00D21EA1">
        <w:rPr>
          <w:rStyle w:val="Char0"/>
          <w:rFonts w:hint="cs"/>
          <w:rtl/>
        </w:rPr>
        <w:t>افت، استقرار</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شا</w:t>
      </w:r>
      <w:r w:rsidR="00441E27" w:rsidRPr="00D21EA1">
        <w:rPr>
          <w:rStyle w:val="Char0"/>
          <w:rFonts w:hint="cs"/>
          <w:rtl/>
        </w:rPr>
        <w:t>ی</w:t>
      </w:r>
      <w:r w:rsidRPr="00D21EA1">
        <w:rPr>
          <w:rStyle w:val="Char0"/>
          <w:rFonts w:hint="cs"/>
          <w:rtl/>
        </w:rPr>
        <w:t>سته‌</w:t>
      </w:r>
      <w:r w:rsidR="00441E27" w:rsidRPr="00D21EA1">
        <w:rPr>
          <w:rStyle w:val="Char0"/>
          <w:rFonts w:hint="cs"/>
          <w:rtl/>
        </w:rPr>
        <w:t>ی</w:t>
      </w:r>
      <w:r w:rsidRPr="00D21EA1">
        <w:rPr>
          <w:rStyle w:val="Char0"/>
          <w:rFonts w:hint="cs"/>
          <w:rtl/>
        </w:rPr>
        <w:t xml:space="preserve"> جلال و </w:t>
      </w:r>
      <w:r w:rsidR="007C1A23" w:rsidRPr="00D21EA1">
        <w:rPr>
          <w:rStyle w:val="Char0"/>
          <w:rFonts w:hint="cs"/>
          <w:rtl/>
        </w:rPr>
        <w:t>ک</w:t>
      </w:r>
      <w:r w:rsidRPr="00D21EA1">
        <w:rPr>
          <w:rStyle w:val="Char0"/>
          <w:rFonts w:hint="cs"/>
          <w:rtl/>
        </w:rPr>
        <w:t>مال اوست، خداوند به واسطه‌</w:t>
      </w:r>
      <w:r w:rsidR="00441E27" w:rsidRPr="00D21EA1">
        <w:rPr>
          <w:rStyle w:val="Char0"/>
          <w:rFonts w:hint="cs"/>
          <w:rtl/>
        </w:rPr>
        <w:t>ی</w:t>
      </w:r>
      <w:r w:rsidRPr="00D21EA1">
        <w:rPr>
          <w:rStyle w:val="Char0"/>
          <w:rFonts w:hint="cs"/>
          <w:rtl/>
        </w:rPr>
        <w:t xml:space="preserve"> جا</w:t>
      </w:r>
      <w:r w:rsidR="00441E27" w:rsidRPr="00D21EA1">
        <w:rPr>
          <w:rStyle w:val="Char0"/>
          <w:rFonts w:hint="cs"/>
          <w:rtl/>
        </w:rPr>
        <w:t>ی</w:t>
      </w:r>
      <w:r w:rsidRPr="00D21EA1">
        <w:rPr>
          <w:rStyle w:val="Char0"/>
          <w:rFonts w:hint="cs"/>
          <w:rtl/>
        </w:rPr>
        <w:t>گاه و منزلتش «العل</w:t>
      </w:r>
      <w:r w:rsidR="00441E27" w:rsidRPr="00D21EA1">
        <w:rPr>
          <w:rStyle w:val="Char0"/>
          <w:rFonts w:hint="cs"/>
          <w:rtl/>
        </w:rPr>
        <w:t>ی</w:t>
      </w:r>
      <w:r w:rsidRPr="00D21EA1">
        <w:rPr>
          <w:rStyle w:val="Char0"/>
          <w:rFonts w:hint="cs"/>
          <w:rtl/>
        </w:rPr>
        <w:t xml:space="preserve">» است، صفات خداوند والا </w:t>
      </w:r>
      <w:r w:rsidR="009C45FA" w:rsidRPr="00D21EA1">
        <w:rPr>
          <w:rStyle w:val="Char0"/>
          <w:rFonts w:hint="cs"/>
          <w:rtl/>
        </w:rPr>
        <w:t xml:space="preserve">و </w:t>
      </w:r>
      <w:r w:rsidRPr="00D21EA1">
        <w:rPr>
          <w:rStyle w:val="Char0"/>
          <w:rFonts w:hint="cs"/>
          <w:rtl/>
        </w:rPr>
        <w:t>بزرگ و عظ</w:t>
      </w:r>
      <w:r w:rsidR="00441E27" w:rsidRPr="00D21EA1">
        <w:rPr>
          <w:rStyle w:val="Char0"/>
          <w:rFonts w:hint="cs"/>
          <w:rtl/>
        </w:rPr>
        <w:t>ی</w:t>
      </w:r>
      <w:r w:rsidRPr="00D21EA1">
        <w:rPr>
          <w:rStyle w:val="Char0"/>
          <w:rFonts w:hint="cs"/>
          <w:rtl/>
        </w:rPr>
        <w:t>م است صفات ه</w:t>
      </w:r>
      <w:r w:rsidR="00441E27" w:rsidRPr="00D21EA1">
        <w:rPr>
          <w:rStyle w:val="Char0"/>
          <w:rFonts w:hint="cs"/>
          <w:rtl/>
        </w:rPr>
        <w:t>ی</w:t>
      </w:r>
      <w:r w:rsidRPr="00D21EA1">
        <w:rPr>
          <w:rStyle w:val="Char0"/>
          <w:rFonts w:hint="cs"/>
          <w:rtl/>
        </w:rPr>
        <w:t xml:space="preserve">چ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شب</w:t>
      </w:r>
      <w:r w:rsidR="00441E27" w:rsidRPr="00D21EA1">
        <w:rPr>
          <w:rStyle w:val="Char0"/>
          <w:rFonts w:hint="cs"/>
          <w:rtl/>
        </w:rPr>
        <w:t>ی</w:t>
      </w:r>
      <w:r w:rsidRPr="00D21EA1">
        <w:rPr>
          <w:rStyle w:val="Char0"/>
          <w:rFonts w:hint="cs"/>
          <w:rtl/>
        </w:rPr>
        <w:t>ه و همانند صفات او ن</w:t>
      </w:r>
      <w:r w:rsidR="00441E27" w:rsidRPr="00D21EA1">
        <w:rPr>
          <w:rStyle w:val="Char0"/>
          <w:rFonts w:hint="cs"/>
          <w:rtl/>
        </w:rPr>
        <w:t>ی</w:t>
      </w:r>
      <w:r w:rsidRPr="00D21EA1">
        <w:rPr>
          <w:rStyle w:val="Char0"/>
          <w:rFonts w:hint="cs"/>
          <w:rtl/>
        </w:rPr>
        <w:t>ست، خداوند به واسطه‌</w:t>
      </w:r>
      <w:r w:rsidR="00441E27" w:rsidRPr="00D21EA1">
        <w:rPr>
          <w:rStyle w:val="Char0"/>
          <w:rFonts w:hint="cs"/>
          <w:rtl/>
        </w:rPr>
        <w:t>ی</w:t>
      </w:r>
      <w:r w:rsidRPr="00D21EA1">
        <w:rPr>
          <w:rStyle w:val="Char0"/>
          <w:rFonts w:hint="cs"/>
          <w:rtl/>
        </w:rPr>
        <w:t xml:space="preserve"> قهرش «العل</w:t>
      </w:r>
      <w:r w:rsidR="00441E27" w:rsidRPr="00D21EA1">
        <w:rPr>
          <w:rStyle w:val="Char0"/>
          <w:rFonts w:hint="cs"/>
          <w:rtl/>
        </w:rPr>
        <w:t>ی</w:t>
      </w:r>
      <w:r w:rsidRPr="00D21EA1">
        <w:rPr>
          <w:rStyle w:val="Char0"/>
          <w:rFonts w:hint="cs"/>
          <w:rtl/>
        </w:rPr>
        <w:t>» است به طور</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بر همه چ</w:t>
      </w:r>
      <w:r w:rsidR="00441E27" w:rsidRPr="00D21EA1">
        <w:rPr>
          <w:rStyle w:val="Char0"/>
          <w:rFonts w:hint="cs"/>
          <w:rtl/>
        </w:rPr>
        <w:t>ی</w:t>
      </w:r>
      <w:r w:rsidRPr="00D21EA1">
        <w:rPr>
          <w:rStyle w:val="Char0"/>
          <w:rFonts w:hint="cs"/>
          <w:rtl/>
        </w:rPr>
        <w:t>ز سلطه و غلبه دارد و جملگ</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ائنات تابع و فرمان بردار او</w:t>
      </w:r>
      <w:r w:rsidR="00441E27" w:rsidRPr="00D21EA1">
        <w:rPr>
          <w:rStyle w:val="Char0"/>
          <w:rFonts w:hint="cs"/>
          <w:rtl/>
        </w:rPr>
        <w:t>ی</w:t>
      </w:r>
      <w:r w:rsidRPr="00D21EA1">
        <w:rPr>
          <w:rStyle w:val="Char0"/>
          <w:rFonts w:hint="cs"/>
          <w:rtl/>
        </w:rPr>
        <w:t>ند، پ</w:t>
      </w:r>
      <w:r w:rsidR="00441E27" w:rsidRPr="00D21EA1">
        <w:rPr>
          <w:rStyle w:val="Char0"/>
          <w:rFonts w:hint="cs"/>
          <w:rtl/>
        </w:rPr>
        <w:t>ی</w:t>
      </w:r>
      <w:r w:rsidRPr="00D21EA1">
        <w:rPr>
          <w:rStyle w:val="Char0"/>
          <w:rFonts w:hint="cs"/>
          <w:rtl/>
        </w:rPr>
        <w:t>شان</w:t>
      </w:r>
      <w:r w:rsidR="00441E27" w:rsidRPr="00D21EA1">
        <w:rPr>
          <w:rStyle w:val="Char0"/>
          <w:rFonts w:hint="cs"/>
          <w:rtl/>
        </w:rPr>
        <w:t>ی</w:t>
      </w:r>
      <w:r w:rsidRPr="00D21EA1">
        <w:rPr>
          <w:rStyle w:val="Char0"/>
          <w:rFonts w:hint="cs"/>
          <w:rtl/>
        </w:rPr>
        <w:t xml:space="preserve"> تمام</w:t>
      </w:r>
      <w:r w:rsidR="00441E27" w:rsidRPr="00D21EA1">
        <w:rPr>
          <w:rStyle w:val="Char0"/>
          <w:rFonts w:hint="cs"/>
          <w:rtl/>
        </w:rPr>
        <w:t>ی</w:t>
      </w:r>
      <w:r w:rsidRPr="00D21EA1">
        <w:rPr>
          <w:rStyle w:val="Char0"/>
          <w:rFonts w:hint="cs"/>
          <w:rtl/>
        </w:rPr>
        <w:t xml:space="preserve"> مخلوقات در دست اوست ه</w:t>
      </w:r>
      <w:r w:rsidR="00441E27" w:rsidRPr="00D21EA1">
        <w:rPr>
          <w:rStyle w:val="Char0"/>
          <w:rFonts w:hint="cs"/>
          <w:rtl/>
        </w:rPr>
        <w:t>ی</w:t>
      </w:r>
      <w:r w:rsidRPr="00D21EA1">
        <w:rPr>
          <w:rStyle w:val="Char0"/>
          <w:rFonts w:hint="cs"/>
          <w:rtl/>
        </w:rPr>
        <w:t>چ متحر</w:t>
      </w:r>
      <w:r w:rsidR="007C1A23" w:rsidRPr="00D21EA1">
        <w:rPr>
          <w:rStyle w:val="Char0"/>
          <w:rFonts w:hint="cs"/>
          <w:rtl/>
        </w:rPr>
        <w:t>ک</w:t>
      </w:r>
      <w:r w:rsidR="00441E27" w:rsidRPr="00D21EA1">
        <w:rPr>
          <w:rStyle w:val="Char0"/>
          <w:rFonts w:hint="cs"/>
          <w:rtl/>
        </w:rPr>
        <w:t>ی</w:t>
      </w:r>
      <w:r w:rsidRPr="00D21EA1">
        <w:rPr>
          <w:rStyle w:val="Char0"/>
          <w:rFonts w:hint="cs"/>
          <w:rtl/>
        </w:rPr>
        <w:t xml:space="preserve"> حر</w:t>
      </w:r>
      <w:r w:rsidR="007C1A23" w:rsidRPr="00D21EA1">
        <w:rPr>
          <w:rStyle w:val="Char0"/>
          <w:rFonts w:hint="cs"/>
          <w:rtl/>
        </w:rPr>
        <w:t>ک</w:t>
      </w:r>
      <w:r w:rsidRPr="00D21EA1">
        <w:rPr>
          <w:rStyle w:val="Char0"/>
          <w:rFonts w:hint="cs"/>
          <w:rtl/>
        </w:rPr>
        <w:t>ت نم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و ه</w:t>
      </w:r>
      <w:r w:rsidR="00441E27" w:rsidRPr="00D21EA1">
        <w:rPr>
          <w:rStyle w:val="Char0"/>
          <w:rFonts w:hint="cs"/>
          <w:rtl/>
        </w:rPr>
        <w:t>ی</w:t>
      </w:r>
      <w:r w:rsidRPr="00D21EA1">
        <w:rPr>
          <w:rStyle w:val="Char0"/>
          <w:rFonts w:hint="cs"/>
          <w:rtl/>
        </w:rPr>
        <w:t>چ سا</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 xml:space="preserve"> سا</w:t>
      </w:r>
      <w:r w:rsidR="007C1A23" w:rsidRPr="00D21EA1">
        <w:rPr>
          <w:rStyle w:val="Char0"/>
          <w:rFonts w:hint="cs"/>
          <w:rtl/>
        </w:rPr>
        <w:t>ک</w:t>
      </w:r>
      <w:r w:rsidRPr="00D21EA1">
        <w:rPr>
          <w:rStyle w:val="Char0"/>
          <w:rFonts w:hint="cs"/>
          <w:rtl/>
        </w:rPr>
        <w:t>ن نم</w:t>
      </w:r>
      <w:r w:rsidR="00441E27" w:rsidRPr="00D21EA1">
        <w:rPr>
          <w:rStyle w:val="Char0"/>
          <w:rFonts w:hint="cs"/>
          <w:rtl/>
        </w:rPr>
        <w:t>ی</w:t>
      </w:r>
      <w:r w:rsidRPr="00D21EA1">
        <w:rPr>
          <w:rStyle w:val="Char0"/>
          <w:rFonts w:hint="cs"/>
          <w:rtl/>
        </w:rPr>
        <w:t>‌ماند مگر به اجازه‌</w:t>
      </w:r>
      <w:r w:rsidR="00441E27" w:rsidRPr="00D21EA1">
        <w:rPr>
          <w:rStyle w:val="Char0"/>
          <w:rFonts w:hint="cs"/>
          <w:rtl/>
        </w:rPr>
        <w:t>ی</w:t>
      </w:r>
      <w:r w:rsidRPr="00D21EA1">
        <w:rPr>
          <w:rStyle w:val="Char0"/>
          <w:rFonts w:hint="cs"/>
          <w:rtl/>
        </w:rPr>
        <w:t xml:space="preserve"> او. </w:t>
      </w:r>
    </w:p>
    <w:p w:rsidR="00DE0AAE" w:rsidRDefault="00DE0AAE" w:rsidP="00D21EA1">
      <w:pPr>
        <w:pStyle w:val="a0"/>
        <w:rPr>
          <w:rtl/>
        </w:rPr>
      </w:pPr>
      <w:r w:rsidRPr="00D21EA1">
        <w:rPr>
          <w:rFonts w:hint="cs"/>
          <w:rtl/>
        </w:rPr>
        <w:t>به هر حال ا</w:t>
      </w:r>
      <w:r w:rsidR="00441E27" w:rsidRPr="00D21EA1">
        <w:rPr>
          <w:rFonts w:hint="cs"/>
          <w:rtl/>
        </w:rPr>
        <w:t>ی</w:t>
      </w:r>
      <w:r w:rsidRPr="00D21EA1">
        <w:rPr>
          <w:rFonts w:hint="cs"/>
          <w:rtl/>
        </w:rPr>
        <w:t>ن دعا،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ه ابواب خ</w:t>
      </w:r>
      <w:r w:rsidR="00441E27" w:rsidRPr="00D21EA1">
        <w:rPr>
          <w:rFonts w:hint="cs"/>
          <w:rtl/>
        </w:rPr>
        <w:t>ی</w:t>
      </w:r>
      <w:r w:rsidRPr="00D21EA1">
        <w:rPr>
          <w:rFonts w:hint="cs"/>
          <w:rtl/>
        </w:rPr>
        <w:t>ر و اصول سعادت در دن</w:t>
      </w:r>
      <w:r w:rsidR="00441E27" w:rsidRPr="00D21EA1">
        <w:rPr>
          <w:rFonts w:hint="cs"/>
          <w:rtl/>
        </w:rPr>
        <w:t>ی</w:t>
      </w:r>
      <w:r w:rsidRPr="00D21EA1">
        <w:rPr>
          <w:rFonts w:hint="cs"/>
          <w:rtl/>
        </w:rPr>
        <w:t>ا و آخرت را در بر گرفته است</w:t>
      </w:r>
      <w:r w:rsidR="009C45FA" w:rsidRPr="00D21EA1">
        <w:rPr>
          <w:rFonts w:hint="cs"/>
          <w:rtl/>
        </w:rPr>
        <w:t>.</w:t>
      </w:r>
      <w:r w:rsidRPr="00D21EA1">
        <w:rPr>
          <w:rFonts w:hint="cs"/>
          <w:rtl/>
        </w:rPr>
        <w:t xml:space="preserve"> بر فرد مسلمان واجب است </w:t>
      </w:r>
      <w:r w:rsidR="007C1A23" w:rsidRPr="00D21EA1">
        <w:rPr>
          <w:rFonts w:hint="cs"/>
          <w:rtl/>
        </w:rPr>
        <w:t>ک</w:t>
      </w:r>
      <w:r w:rsidRPr="00D21EA1">
        <w:rPr>
          <w:rFonts w:hint="cs"/>
          <w:rtl/>
        </w:rPr>
        <w:t>ه در نماز وتر بدان توجه و عنا</w:t>
      </w:r>
      <w:r w:rsidR="00441E27" w:rsidRPr="00D21EA1">
        <w:rPr>
          <w:rFonts w:hint="cs"/>
          <w:rtl/>
        </w:rPr>
        <w:t>ی</w:t>
      </w:r>
      <w:r w:rsidRPr="00D21EA1">
        <w:rPr>
          <w:rFonts w:hint="cs"/>
          <w:rtl/>
        </w:rPr>
        <w:t>ت نما</w:t>
      </w:r>
      <w:r w:rsidR="00441E27" w:rsidRPr="00D21EA1">
        <w:rPr>
          <w:rFonts w:hint="cs"/>
          <w:rtl/>
        </w:rPr>
        <w:t>ی</w:t>
      </w:r>
      <w:r w:rsidRPr="00D21EA1">
        <w:rPr>
          <w:rFonts w:hint="cs"/>
          <w:rtl/>
        </w:rPr>
        <w:t>د</w:t>
      </w:r>
      <w:r w:rsidR="002A03C8" w:rsidRPr="00D21EA1">
        <w:rPr>
          <w:rFonts w:hint="cs"/>
          <w:rtl/>
        </w:rPr>
        <w:t xml:space="preserve"> </w:t>
      </w:r>
      <w:r w:rsidRPr="00D21EA1">
        <w:rPr>
          <w:rFonts w:hint="cs"/>
          <w:rtl/>
        </w:rPr>
        <w:t>نماز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 خواندنش نماز شب پا</w:t>
      </w:r>
      <w:r w:rsidR="00441E27" w:rsidRPr="00D21EA1">
        <w:rPr>
          <w:rFonts w:hint="cs"/>
          <w:rtl/>
        </w:rPr>
        <w:t>ی</w:t>
      </w:r>
      <w:r w:rsidRPr="00D21EA1">
        <w:rPr>
          <w:rFonts w:hint="cs"/>
          <w:rtl/>
        </w:rPr>
        <w:t>ان م</w:t>
      </w:r>
      <w:r w:rsidR="00441E27" w:rsidRPr="00D21EA1">
        <w:rPr>
          <w:rFonts w:hint="cs"/>
          <w:rtl/>
        </w:rPr>
        <w:t>ی</w:t>
      </w:r>
      <w:r w:rsidRPr="00D21EA1">
        <w:rPr>
          <w:rFonts w:hint="cs"/>
          <w:rtl/>
        </w:rPr>
        <w:t>‌پذ</w:t>
      </w:r>
      <w:r w:rsidR="00441E27" w:rsidRPr="00D21EA1">
        <w:rPr>
          <w:rFonts w:hint="cs"/>
          <w:rtl/>
        </w:rPr>
        <w:t>ی</w:t>
      </w:r>
      <w:r w:rsidRPr="00D21EA1">
        <w:rPr>
          <w:rFonts w:hint="cs"/>
          <w:rtl/>
        </w:rPr>
        <w:t>رد، اش</w:t>
      </w:r>
      <w:r w:rsidR="007C1A23" w:rsidRPr="00D21EA1">
        <w:rPr>
          <w:rFonts w:hint="cs"/>
          <w:rtl/>
        </w:rPr>
        <w:t>ک</w:t>
      </w:r>
      <w:r w:rsidRPr="00D21EA1">
        <w:rPr>
          <w:rFonts w:hint="cs"/>
          <w:rtl/>
        </w:rPr>
        <w:t>ال</w:t>
      </w:r>
      <w:r w:rsidR="00441E27" w:rsidRPr="00D21EA1">
        <w:rPr>
          <w:rFonts w:hint="cs"/>
          <w:rtl/>
        </w:rPr>
        <w:t>ی</w:t>
      </w:r>
      <w:r w:rsidRPr="00D21EA1">
        <w:rPr>
          <w:rFonts w:hint="cs"/>
          <w:rtl/>
        </w:rPr>
        <w:t xml:space="preserve"> ندارد </w:t>
      </w:r>
      <w:r w:rsidR="007C1A23" w:rsidRPr="00D21EA1">
        <w:rPr>
          <w:rFonts w:hint="cs"/>
          <w:rtl/>
        </w:rPr>
        <w:t>ک</w:t>
      </w:r>
      <w:r w:rsidRPr="00D21EA1">
        <w:rPr>
          <w:rFonts w:hint="cs"/>
          <w:rtl/>
        </w:rPr>
        <w:t>ه فرد مسلمان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برا</w:t>
      </w:r>
      <w:r w:rsidR="00441E27" w:rsidRPr="00D21EA1">
        <w:rPr>
          <w:rFonts w:hint="cs"/>
          <w:rtl/>
        </w:rPr>
        <w:t>ی</w:t>
      </w:r>
      <w:r w:rsidRPr="00D21EA1">
        <w:rPr>
          <w:rFonts w:hint="cs"/>
          <w:rtl/>
        </w:rPr>
        <w:t xml:space="preserve"> عمو</w:t>
      </w:r>
      <w:r w:rsidR="009C45FA" w:rsidRPr="00D21EA1">
        <w:rPr>
          <w:rFonts w:hint="cs"/>
          <w:rtl/>
        </w:rPr>
        <w:t>م مسلمانان را بر ا</w:t>
      </w:r>
      <w:r w:rsidR="00441E27" w:rsidRPr="00D21EA1">
        <w:rPr>
          <w:rFonts w:hint="cs"/>
          <w:rtl/>
        </w:rPr>
        <w:t>ی</w:t>
      </w:r>
      <w:r w:rsidR="009C45FA" w:rsidRPr="00D21EA1">
        <w:rPr>
          <w:rFonts w:hint="cs"/>
          <w:rtl/>
        </w:rPr>
        <w:t>ن دعا ب</w:t>
      </w:r>
      <w:r w:rsidR="00441E27" w:rsidRPr="00D21EA1">
        <w:rPr>
          <w:rFonts w:hint="cs"/>
          <w:rtl/>
        </w:rPr>
        <w:t>ی</w:t>
      </w:r>
      <w:r w:rsidR="009C45FA" w:rsidRPr="00D21EA1">
        <w:rPr>
          <w:rFonts w:hint="cs"/>
          <w:rtl/>
        </w:rPr>
        <w:t>فزا</w:t>
      </w:r>
      <w:r w:rsidR="00441E27" w:rsidRPr="00D21EA1">
        <w:rPr>
          <w:rFonts w:hint="cs"/>
          <w:rtl/>
        </w:rPr>
        <w:t>ی</w:t>
      </w:r>
      <w:r w:rsidRPr="00D21EA1">
        <w:rPr>
          <w:rFonts w:hint="cs"/>
          <w:rtl/>
        </w:rPr>
        <w:t>د و برا</w:t>
      </w:r>
      <w:r w:rsidR="00441E27" w:rsidRPr="00D21EA1">
        <w:rPr>
          <w:rFonts w:hint="cs"/>
          <w:rtl/>
        </w:rPr>
        <w:t>ی</w:t>
      </w:r>
      <w:r w:rsidRPr="00D21EA1">
        <w:rPr>
          <w:rFonts w:hint="cs"/>
          <w:rtl/>
        </w:rPr>
        <w:t xml:space="preserve"> آنان طلب بخشش نما</w:t>
      </w:r>
      <w:r w:rsidR="00441E27" w:rsidRPr="00D21EA1">
        <w:rPr>
          <w:rFonts w:hint="cs"/>
          <w:rtl/>
        </w:rPr>
        <w:t>ی</w:t>
      </w:r>
      <w:r w:rsidRPr="00D21EA1">
        <w:rPr>
          <w:rFonts w:hint="cs"/>
          <w:rtl/>
        </w:rPr>
        <w:t>د و عل</w:t>
      </w:r>
      <w:r w:rsidR="00441E27" w:rsidRPr="00D21EA1">
        <w:rPr>
          <w:rFonts w:hint="cs"/>
          <w:rtl/>
        </w:rPr>
        <w:t>ی</w:t>
      </w:r>
      <w:r w:rsidRPr="00D21EA1">
        <w:rPr>
          <w:rFonts w:hint="cs"/>
          <w:rtl/>
        </w:rPr>
        <w:t xml:space="preserve">ه دشمنان‌شان دعا </w:t>
      </w:r>
      <w:r w:rsidR="007C1A23" w:rsidRPr="00D21EA1">
        <w:rPr>
          <w:rFonts w:hint="cs"/>
          <w:rtl/>
        </w:rPr>
        <w:t>ک</w:t>
      </w:r>
      <w:r w:rsidRPr="00D21EA1">
        <w:rPr>
          <w:rFonts w:hint="cs"/>
          <w:rtl/>
        </w:rPr>
        <w:t>ند و بر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صلوات بفرستد.</w:t>
      </w:r>
    </w:p>
    <w:p w:rsidR="00CA0293" w:rsidRDefault="00CA0293" w:rsidP="00D21EA1">
      <w:pPr>
        <w:pStyle w:val="a0"/>
        <w:rPr>
          <w:rtl/>
        </w:rPr>
        <w:sectPr w:rsidR="00CA0293" w:rsidSect="00704A2E">
          <w:headerReference w:type="default" r:id="rId62"/>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CA0293">
      <w:pPr>
        <w:pStyle w:val="Heading1"/>
        <w:rPr>
          <w:rtl/>
        </w:rPr>
      </w:pPr>
      <w:bookmarkStart w:id="82" w:name="_Toc409705501"/>
      <w:bookmarkStart w:id="83" w:name="_Toc410179348"/>
      <w:r w:rsidRPr="00D21EA1">
        <w:rPr>
          <w:rFonts w:hint="cs"/>
          <w:rtl/>
        </w:rPr>
        <w:t>۱</w:t>
      </w:r>
      <w:r w:rsidR="001726CF" w:rsidRPr="00D21EA1">
        <w:rPr>
          <w:rFonts w:hint="cs"/>
          <w:rtl/>
        </w:rPr>
        <w:t>۴</w:t>
      </w:r>
      <w:r w:rsidR="00F060E2" w:rsidRPr="00D21EA1">
        <w:rPr>
          <w:rFonts w:hint="cs"/>
          <w:rtl/>
        </w:rPr>
        <w:t>۹</w:t>
      </w:r>
      <w:r w:rsidR="00CA0293">
        <w:rPr>
          <w:rFonts w:hint="cs"/>
          <w:rtl/>
        </w:rPr>
        <w:t>-</w:t>
      </w:r>
      <w:r w:rsidR="00DE0AAE" w:rsidRPr="00D21EA1">
        <w:rPr>
          <w:rFonts w:hint="cs"/>
          <w:rtl/>
        </w:rPr>
        <w:t xml:space="preserve"> دعا</w:t>
      </w:r>
      <w:r w:rsidR="00441E27" w:rsidRPr="00D21EA1">
        <w:rPr>
          <w:rFonts w:hint="cs"/>
          <w:rtl/>
        </w:rPr>
        <w:t>ی</w:t>
      </w:r>
      <w:r w:rsidR="00DE0AAE" w:rsidRPr="00D21EA1">
        <w:rPr>
          <w:rFonts w:hint="cs"/>
          <w:rtl/>
        </w:rPr>
        <w:t xml:space="preserve"> استخاره</w:t>
      </w:r>
      <w:bookmarkEnd w:id="82"/>
      <w:bookmarkEnd w:id="83"/>
      <w:r w:rsidR="00DE0AAE" w:rsidRPr="00D21EA1">
        <w:rPr>
          <w:rFonts w:hint="cs"/>
          <w:rtl/>
        </w:rPr>
        <w:t xml:space="preserve"> </w:t>
      </w:r>
    </w:p>
    <w:p w:rsidR="00DE0AAE" w:rsidRPr="00D21EA1" w:rsidRDefault="00DE0AAE" w:rsidP="00CA0293">
      <w:pPr>
        <w:pStyle w:val="a0"/>
        <w:rPr>
          <w:rtl/>
        </w:rPr>
      </w:pPr>
      <w:r w:rsidRPr="00D21EA1">
        <w:rPr>
          <w:rFonts w:hint="cs"/>
          <w:rtl/>
        </w:rPr>
        <w:t>در ا</w:t>
      </w:r>
      <w:r w:rsidR="00441E27" w:rsidRPr="00D21EA1">
        <w:rPr>
          <w:rFonts w:hint="cs"/>
          <w:rtl/>
        </w:rPr>
        <w:t>ی</w:t>
      </w:r>
      <w:r w:rsidRPr="00D21EA1">
        <w:rPr>
          <w:rFonts w:hint="cs"/>
          <w:rtl/>
        </w:rPr>
        <w:t>ن جا سخن درباره‌</w:t>
      </w:r>
      <w:r w:rsidR="00441E27" w:rsidRPr="00D21EA1">
        <w:rPr>
          <w:rFonts w:hint="cs"/>
          <w:rtl/>
        </w:rPr>
        <w:t>ی</w:t>
      </w:r>
      <w:r w:rsidRPr="00D21EA1">
        <w:rPr>
          <w:rFonts w:hint="cs"/>
          <w:rtl/>
        </w:rPr>
        <w:t xml:space="preserve"> دعا</w:t>
      </w:r>
      <w:r w:rsidR="00497F81" w:rsidRPr="00D21EA1">
        <w:rPr>
          <w:rFonts w:hint="cs"/>
          <w:rtl/>
        </w:rPr>
        <w:t>ی</w:t>
      </w:r>
      <w:r w:rsidRPr="00D21EA1">
        <w:rPr>
          <w:rFonts w:hint="cs"/>
          <w:rtl/>
        </w:rPr>
        <w:t xml:space="preserve"> استخاره است، دعا</w:t>
      </w:r>
      <w:r w:rsidR="00441E27" w:rsidRPr="00D21EA1">
        <w:rPr>
          <w:rFonts w:hint="cs"/>
          <w:rtl/>
        </w:rPr>
        <w:t>ی</w:t>
      </w:r>
      <w:r w:rsidR="00990158" w:rsidRPr="00D21EA1">
        <w:rPr>
          <w:rFonts w:hint="cs"/>
          <w:rtl/>
        </w:rPr>
        <w:t>ی</w:t>
      </w:r>
      <w:r w:rsidRPr="00D21EA1">
        <w:rPr>
          <w:rFonts w:hint="cs"/>
          <w:rtl/>
        </w:rPr>
        <w:t xml:space="preserve"> </w:t>
      </w:r>
      <w:r w:rsidR="007C1A23" w:rsidRPr="00D21EA1">
        <w:rPr>
          <w:rFonts w:hint="cs"/>
          <w:rtl/>
        </w:rPr>
        <w:t>ک</w:t>
      </w:r>
      <w:r w:rsidRPr="00D21EA1">
        <w:rPr>
          <w:rFonts w:hint="cs"/>
          <w:rtl/>
        </w:rPr>
        <w:t>ه مستحب است فرد مسلمان به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قصد انجام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را نمود و نسبت به سرانجام و فرجام آن آگاه</w:t>
      </w:r>
      <w:r w:rsidR="00441E27" w:rsidRPr="00D21EA1">
        <w:rPr>
          <w:rFonts w:hint="cs"/>
          <w:rtl/>
        </w:rPr>
        <w:t>ی</w:t>
      </w:r>
      <w:r w:rsidRPr="00D21EA1">
        <w:rPr>
          <w:rFonts w:hint="cs"/>
          <w:rtl/>
        </w:rPr>
        <w:t xml:space="preserve"> نداشت، آن را بگو</w:t>
      </w:r>
      <w:r w:rsidR="00441E27" w:rsidRPr="00D21EA1">
        <w:rPr>
          <w:rFonts w:hint="cs"/>
          <w:rtl/>
        </w:rPr>
        <w:t>ی</w:t>
      </w:r>
      <w:r w:rsidRPr="00D21EA1">
        <w:rPr>
          <w:rFonts w:hint="cs"/>
          <w:rtl/>
        </w:rPr>
        <w:t>د،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جابر</w:t>
      </w:r>
      <w:r w:rsidR="00B9640A" w:rsidRPr="00D21EA1">
        <w:rPr>
          <w:rFonts w:hint="cs"/>
          <w:rtl/>
        </w:rPr>
        <w:t xml:space="preserve"> بن</w:t>
      </w:r>
      <w:r w:rsidRPr="00D21EA1">
        <w:rPr>
          <w:rFonts w:hint="cs"/>
          <w:rtl/>
        </w:rPr>
        <w:t xml:space="preserve"> عبدالله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00990158" w:rsidRPr="00D21EA1">
        <w:rPr>
          <w:rFonts w:hint="cs"/>
          <w:rtl/>
        </w:rPr>
        <w:t xml:space="preserve">ه گفته است: </w:t>
      </w:r>
      <w:r w:rsidRPr="00D21EA1">
        <w:rPr>
          <w:rFonts w:hint="cs"/>
          <w:rtl/>
        </w:rPr>
        <w:t>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استخاره نمودن در همه‌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ارها را همانند آموختن سوره‌ا</w:t>
      </w:r>
      <w:r w:rsidR="00441E27" w:rsidRPr="00D21EA1">
        <w:rPr>
          <w:rFonts w:hint="cs"/>
          <w:rtl/>
        </w:rPr>
        <w:t>ی</w:t>
      </w:r>
      <w:r w:rsidRPr="00D21EA1">
        <w:rPr>
          <w:rFonts w:hint="cs"/>
          <w:rtl/>
        </w:rPr>
        <w:t xml:space="preserve"> از قرآن به ما م</w:t>
      </w:r>
      <w:r w:rsidR="00441E27" w:rsidRPr="00D21EA1">
        <w:rPr>
          <w:rFonts w:hint="cs"/>
          <w:rtl/>
        </w:rPr>
        <w:t>ی</w:t>
      </w:r>
      <w:r w:rsidRPr="00D21EA1">
        <w:rPr>
          <w:rFonts w:hint="cs"/>
          <w:rtl/>
        </w:rPr>
        <w:t>‌آموخت، و م</w:t>
      </w:r>
      <w:r w:rsidR="00441E27" w:rsidRPr="00D21EA1">
        <w:rPr>
          <w:rFonts w:hint="cs"/>
          <w:rtl/>
        </w:rPr>
        <w:t>ی</w:t>
      </w:r>
      <w:r w:rsidRPr="00D21EA1">
        <w:rPr>
          <w:rFonts w:hint="cs"/>
          <w:rtl/>
        </w:rPr>
        <w:t xml:space="preserve">‌فرمود: </w:t>
      </w:r>
      <w:r w:rsidR="00990158" w:rsidRPr="00D21EA1">
        <w:rPr>
          <w:rFonts w:hint="cs"/>
          <w:rtl/>
        </w:rPr>
        <w:t>«</w:t>
      </w:r>
      <w:r w:rsidRPr="00D21EA1">
        <w:rPr>
          <w:rFonts w:hint="cs"/>
          <w:rtl/>
        </w:rPr>
        <w:t xml:space="preserve">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خواست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انجام دهد، با</w:t>
      </w:r>
      <w:r w:rsidR="00441E27" w:rsidRPr="00D21EA1">
        <w:rPr>
          <w:rFonts w:hint="cs"/>
          <w:rtl/>
        </w:rPr>
        <w:t>ی</w:t>
      </w:r>
      <w:r w:rsidRPr="00D21EA1">
        <w:rPr>
          <w:rFonts w:hint="cs"/>
          <w:rtl/>
        </w:rPr>
        <w:t>د دو ر</w:t>
      </w:r>
      <w:r w:rsidR="007C1A23" w:rsidRPr="00D21EA1">
        <w:rPr>
          <w:rFonts w:hint="cs"/>
          <w:rtl/>
        </w:rPr>
        <w:t>ک</w:t>
      </w:r>
      <w:r w:rsidRPr="00D21EA1">
        <w:rPr>
          <w:rFonts w:hint="cs"/>
          <w:rtl/>
        </w:rPr>
        <w:t>عت نماز نفل بگزارد و سپس بگو</w:t>
      </w:r>
      <w:r w:rsidR="00441E27" w:rsidRPr="00D21EA1">
        <w:rPr>
          <w:rFonts w:hint="cs"/>
          <w:rtl/>
        </w:rPr>
        <w:t>ی</w:t>
      </w:r>
      <w:r w:rsidRPr="00D21EA1">
        <w:rPr>
          <w:rFonts w:hint="cs"/>
          <w:rtl/>
        </w:rPr>
        <w:t xml:space="preserve">د: </w:t>
      </w:r>
      <w:r w:rsidR="00497F81" w:rsidRPr="00D21EA1">
        <w:rPr>
          <w:rFonts w:hint="cs"/>
          <w:rtl/>
        </w:rPr>
        <w:t>«</w:t>
      </w:r>
      <w:r w:rsidRPr="00CA0293">
        <w:rPr>
          <w:rStyle w:val="Char7"/>
          <w:rtl/>
        </w:rPr>
        <w:t>اَللَّهُمَّ إِنَّ</w:t>
      </w:r>
      <w:r w:rsidR="00441E27" w:rsidRPr="00CA0293">
        <w:rPr>
          <w:rStyle w:val="Char7"/>
          <w:rtl/>
        </w:rPr>
        <w:t>ی</w:t>
      </w:r>
      <w:r w:rsidRPr="00CA0293">
        <w:rPr>
          <w:rStyle w:val="Char7"/>
          <w:rtl/>
        </w:rPr>
        <w:t xml:space="preserve"> أَسْتَخِ</w:t>
      </w:r>
      <w:r w:rsidR="00441E27" w:rsidRPr="00CA0293">
        <w:rPr>
          <w:rStyle w:val="Char7"/>
          <w:rtl/>
        </w:rPr>
        <w:t>ی</w:t>
      </w:r>
      <w:r w:rsidRPr="00CA0293">
        <w:rPr>
          <w:rStyle w:val="Char7"/>
          <w:rtl/>
        </w:rPr>
        <w:t>رُ بِعْلِمِ</w:t>
      </w:r>
      <w:r w:rsidR="007C1A23" w:rsidRPr="00CA0293">
        <w:rPr>
          <w:rStyle w:val="Char7"/>
          <w:rtl/>
        </w:rPr>
        <w:t>ک</w:t>
      </w:r>
      <w:r w:rsidR="00990158" w:rsidRPr="00CA0293">
        <w:rPr>
          <w:rStyle w:val="Char7"/>
          <w:rtl/>
        </w:rPr>
        <w:t xml:space="preserve"> وَ</w:t>
      </w:r>
      <w:r w:rsidRPr="00CA0293">
        <w:rPr>
          <w:rStyle w:val="Char7"/>
          <w:rtl/>
        </w:rPr>
        <w:t>أَسْتَقْدِرُ</w:t>
      </w:r>
      <w:r w:rsidR="007C1A23" w:rsidRPr="00CA0293">
        <w:rPr>
          <w:rStyle w:val="Char7"/>
          <w:rtl/>
        </w:rPr>
        <w:t>ک</w:t>
      </w:r>
      <w:r w:rsidRPr="00CA0293">
        <w:rPr>
          <w:rStyle w:val="Char7"/>
          <w:rtl/>
        </w:rPr>
        <w:t xml:space="preserve"> بِقُدْرَتِ</w:t>
      </w:r>
      <w:r w:rsidR="007C1A23" w:rsidRPr="00CA0293">
        <w:rPr>
          <w:rStyle w:val="Char7"/>
          <w:rtl/>
        </w:rPr>
        <w:t>ک</w:t>
      </w:r>
      <w:r w:rsidR="00990158" w:rsidRPr="00CA0293">
        <w:rPr>
          <w:rStyle w:val="Char7"/>
          <w:rtl/>
        </w:rPr>
        <w:t>، وَ</w:t>
      </w:r>
      <w:r w:rsidRPr="00CA0293">
        <w:rPr>
          <w:rStyle w:val="Char7"/>
          <w:rtl/>
        </w:rPr>
        <w:t>أَسْأَلُ</w:t>
      </w:r>
      <w:r w:rsidR="007C1A23" w:rsidRPr="00CA0293">
        <w:rPr>
          <w:rStyle w:val="Char7"/>
          <w:rtl/>
        </w:rPr>
        <w:t>ک</w:t>
      </w:r>
      <w:r w:rsidRPr="00CA0293">
        <w:rPr>
          <w:rStyle w:val="Char7"/>
          <w:rtl/>
        </w:rPr>
        <w:t xml:space="preserve"> مِنْ فَضْلِ</w:t>
      </w:r>
      <w:r w:rsidR="007C1A23" w:rsidRPr="00CA0293">
        <w:rPr>
          <w:rStyle w:val="Char7"/>
          <w:rtl/>
        </w:rPr>
        <w:t>ک</w:t>
      </w:r>
      <w:r w:rsidRPr="00CA0293">
        <w:rPr>
          <w:rStyle w:val="Char7"/>
          <w:rtl/>
        </w:rPr>
        <w:t xml:space="preserve"> العَظ</w:t>
      </w:r>
      <w:r w:rsidR="00441E27" w:rsidRPr="00CA0293">
        <w:rPr>
          <w:rStyle w:val="Char7"/>
          <w:rtl/>
        </w:rPr>
        <w:t>ی</w:t>
      </w:r>
      <w:r w:rsidRPr="00CA0293">
        <w:rPr>
          <w:rStyle w:val="Char7"/>
          <w:rtl/>
        </w:rPr>
        <w:t>م، فَإِنَّ</w:t>
      </w:r>
      <w:r w:rsidR="007C1A23" w:rsidRPr="00CA0293">
        <w:rPr>
          <w:rStyle w:val="Char7"/>
          <w:rtl/>
        </w:rPr>
        <w:t>ک</w:t>
      </w:r>
      <w:r w:rsidR="00990158" w:rsidRPr="00CA0293">
        <w:rPr>
          <w:rStyle w:val="Char7"/>
          <w:rtl/>
        </w:rPr>
        <w:t xml:space="preserve"> تَقْدِرُ وَ</w:t>
      </w:r>
      <w:r w:rsidRPr="00CA0293">
        <w:rPr>
          <w:rStyle w:val="Char7"/>
          <w:rtl/>
        </w:rPr>
        <w:t>لَا أَقْدِرُ، وَتَعْلَ</w:t>
      </w:r>
      <w:r w:rsidR="00990158" w:rsidRPr="00CA0293">
        <w:rPr>
          <w:rStyle w:val="Char7"/>
          <w:rtl/>
        </w:rPr>
        <w:t>مُ وَ</w:t>
      </w:r>
      <w:r w:rsidRPr="00CA0293">
        <w:rPr>
          <w:rStyle w:val="Char7"/>
          <w:rtl/>
        </w:rPr>
        <w:t>لَا أَعْلَمُ، وَأَنْتَ عَلَّامُ الغُ</w:t>
      </w:r>
      <w:r w:rsidR="00441E27" w:rsidRPr="00CA0293">
        <w:rPr>
          <w:rStyle w:val="Char7"/>
          <w:rtl/>
        </w:rPr>
        <w:t>ی</w:t>
      </w:r>
      <w:r w:rsidRPr="00CA0293">
        <w:rPr>
          <w:rStyle w:val="Char7"/>
          <w:rtl/>
        </w:rPr>
        <w:t xml:space="preserve">وُبِ، اَللَّهُمَّ إِنْ </w:t>
      </w:r>
      <w:r w:rsidR="007C1A23" w:rsidRPr="00CA0293">
        <w:rPr>
          <w:rStyle w:val="Char7"/>
          <w:rtl/>
        </w:rPr>
        <w:t>ک</w:t>
      </w:r>
      <w:r w:rsidRPr="00CA0293">
        <w:rPr>
          <w:rStyle w:val="Char7"/>
          <w:rtl/>
        </w:rPr>
        <w:t>نْتَ تَعْلَمُ أَنَّ هَذَا الأَمْرَ خَ</w:t>
      </w:r>
      <w:r w:rsidR="00441E27" w:rsidRPr="00CA0293">
        <w:rPr>
          <w:rStyle w:val="Char7"/>
          <w:rtl/>
        </w:rPr>
        <w:t>ی</w:t>
      </w:r>
      <w:r w:rsidRPr="00CA0293">
        <w:rPr>
          <w:rStyle w:val="Char7"/>
          <w:rtl/>
        </w:rPr>
        <w:t>رٌ ل</w:t>
      </w:r>
      <w:r w:rsidR="00441E27" w:rsidRPr="00CA0293">
        <w:rPr>
          <w:rStyle w:val="Char7"/>
          <w:rtl/>
        </w:rPr>
        <w:t>ی</w:t>
      </w:r>
      <w:r w:rsidRPr="00CA0293">
        <w:rPr>
          <w:rStyle w:val="Char7"/>
          <w:rtl/>
        </w:rPr>
        <w:t xml:space="preserve"> فِ</w:t>
      </w:r>
      <w:r w:rsidR="00441E27" w:rsidRPr="00CA0293">
        <w:rPr>
          <w:rStyle w:val="Char7"/>
          <w:rtl/>
        </w:rPr>
        <w:t>ی</w:t>
      </w:r>
      <w:r w:rsidRPr="00CA0293">
        <w:rPr>
          <w:rStyle w:val="Char7"/>
          <w:rtl/>
        </w:rPr>
        <w:t xml:space="preserve"> دِ</w:t>
      </w:r>
      <w:r w:rsidR="00441E27" w:rsidRPr="00CA0293">
        <w:rPr>
          <w:rStyle w:val="Char7"/>
          <w:rtl/>
        </w:rPr>
        <w:t>ی</w:t>
      </w:r>
      <w:r w:rsidRPr="00CA0293">
        <w:rPr>
          <w:rStyle w:val="Char7"/>
          <w:rtl/>
        </w:rPr>
        <w:t>ن</w:t>
      </w:r>
      <w:r w:rsidR="00441E27" w:rsidRPr="00CA0293">
        <w:rPr>
          <w:rStyle w:val="Char7"/>
          <w:rtl/>
        </w:rPr>
        <w:t>ی</w:t>
      </w:r>
      <w:r w:rsidR="00990158" w:rsidRPr="00CA0293">
        <w:rPr>
          <w:rStyle w:val="Char7"/>
          <w:rtl/>
        </w:rPr>
        <w:t xml:space="preserve"> وَ</w:t>
      </w:r>
      <w:r w:rsidRPr="00CA0293">
        <w:rPr>
          <w:rStyle w:val="Char7"/>
          <w:rtl/>
        </w:rPr>
        <w:t>مَعَاشِ</w:t>
      </w:r>
      <w:r w:rsidR="00441E27" w:rsidRPr="00CA0293">
        <w:rPr>
          <w:rStyle w:val="Char7"/>
          <w:rtl/>
        </w:rPr>
        <w:t>ی</w:t>
      </w:r>
      <w:r w:rsidR="00990158" w:rsidRPr="00CA0293">
        <w:rPr>
          <w:rStyle w:val="Char7"/>
          <w:rtl/>
        </w:rPr>
        <w:t xml:space="preserve"> وَ</w:t>
      </w:r>
      <w:r w:rsidRPr="00CA0293">
        <w:rPr>
          <w:rStyle w:val="Char7"/>
          <w:rtl/>
        </w:rPr>
        <w:t>عَاقِبَ</w:t>
      </w:r>
      <w:r w:rsidR="00497F81" w:rsidRPr="00CA0293">
        <w:rPr>
          <w:rStyle w:val="Char7"/>
          <w:rtl/>
        </w:rPr>
        <w:t>ة</w:t>
      </w:r>
      <w:r w:rsidRPr="00CA0293">
        <w:rPr>
          <w:rStyle w:val="Char7"/>
          <w:rtl/>
        </w:rPr>
        <w:t xml:space="preserve"> أَمْرِ</w:t>
      </w:r>
      <w:r w:rsidR="00441E27" w:rsidRPr="00CA0293">
        <w:rPr>
          <w:rStyle w:val="Char7"/>
          <w:rtl/>
        </w:rPr>
        <w:t>ی</w:t>
      </w:r>
      <w:r w:rsidR="00CA0293">
        <w:rPr>
          <w:rStyle w:val="Char7"/>
          <w:rFonts w:hint="cs"/>
          <w:rtl/>
        </w:rPr>
        <w:t xml:space="preserve"> -</w:t>
      </w:r>
      <w:r w:rsidR="005C4A42" w:rsidRPr="00D21EA1">
        <w:rPr>
          <w:rStyle w:val="Char2"/>
          <w:rFonts w:ascii="IRLotus" w:hAnsi="IRLotus" w:cs="IRLotus"/>
          <w:rtl/>
        </w:rPr>
        <w:t xml:space="preserve"> </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فرمود: </w:t>
      </w:r>
      <w:r w:rsidRPr="00CA0293">
        <w:rPr>
          <w:rStyle w:val="Char7"/>
          <w:rtl/>
        </w:rPr>
        <w:t>عَاج</w:t>
      </w:r>
      <w:r w:rsidR="00497F81" w:rsidRPr="00CA0293">
        <w:rPr>
          <w:rStyle w:val="Char7"/>
          <w:rtl/>
        </w:rPr>
        <w:t>ِلِ أَمْرِ</w:t>
      </w:r>
      <w:r w:rsidR="00441E27" w:rsidRPr="00CA0293">
        <w:rPr>
          <w:rStyle w:val="Char7"/>
          <w:rtl/>
        </w:rPr>
        <w:t>ی</w:t>
      </w:r>
      <w:r w:rsidR="00497F81" w:rsidRPr="00CA0293">
        <w:rPr>
          <w:rStyle w:val="Char7"/>
          <w:rtl/>
        </w:rPr>
        <w:t xml:space="preserve"> وَآجِلِهِ</w:t>
      </w:r>
      <w:r w:rsidR="005C4A42" w:rsidRPr="00CA0293">
        <w:rPr>
          <w:rStyle w:val="Char7"/>
          <w:rtl/>
        </w:rPr>
        <w:t xml:space="preserve"> </w:t>
      </w:r>
      <w:r w:rsidR="00CA0293" w:rsidRPr="00CA0293">
        <w:rPr>
          <w:rStyle w:val="Char7"/>
          <w:rFonts w:hint="cs"/>
          <w:rtl/>
        </w:rPr>
        <w:t>-</w:t>
      </w:r>
      <w:r w:rsidR="005C4A42" w:rsidRPr="00CA0293">
        <w:rPr>
          <w:rStyle w:val="Char7"/>
          <w:rtl/>
        </w:rPr>
        <w:t xml:space="preserve"> </w:t>
      </w:r>
      <w:r w:rsidR="00497F81" w:rsidRPr="00CA0293">
        <w:rPr>
          <w:rStyle w:val="Char7"/>
          <w:rtl/>
        </w:rPr>
        <w:t>فَاقْدرُه لِ</w:t>
      </w:r>
      <w:r w:rsidR="00441E27" w:rsidRPr="00CA0293">
        <w:rPr>
          <w:rStyle w:val="Char7"/>
          <w:rtl/>
        </w:rPr>
        <w:t>ی</w:t>
      </w:r>
      <w:r w:rsidR="00990158" w:rsidRPr="00CA0293">
        <w:rPr>
          <w:rStyle w:val="Char7"/>
          <w:rtl/>
        </w:rPr>
        <w:t>، وَ</w:t>
      </w:r>
      <w:r w:rsidR="00441E27" w:rsidRPr="00CA0293">
        <w:rPr>
          <w:rStyle w:val="Char7"/>
          <w:rtl/>
        </w:rPr>
        <w:t>ی</w:t>
      </w:r>
      <w:r w:rsidR="00497F81" w:rsidRPr="00CA0293">
        <w:rPr>
          <w:rStyle w:val="Char7"/>
          <w:rtl/>
        </w:rPr>
        <w:t>سِّ</w:t>
      </w:r>
      <w:r w:rsidRPr="00CA0293">
        <w:rPr>
          <w:rStyle w:val="Char7"/>
          <w:rtl/>
        </w:rPr>
        <w:t>رْهُ لِ</w:t>
      </w:r>
      <w:r w:rsidR="00441E27" w:rsidRPr="00CA0293">
        <w:rPr>
          <w:rStyle w:val="Char7"/>
          <w:rtl/>
        </w:rPr>
        <w:t>ی</w:t>
      </w:r>
      <w:r w:rsidRPr="00CA0293">
        <w:rPr>
          <w:rStyle w:val="Char7"/>
          <w:rtl/>
        </w:rPr>
        <w:t xml:space="preserve"> ثُمَّ بَارِ</w:t>
      </w:r>
      <w:r w:rsidR="007C1A23" w:rsidRPr="00CA0293">
        <w:rPr>
          <w:rStyle w:val="Char7"/>
          <w:rtl/>
        </w:rPr>
        <w:t>ک</w:t>
      </w:r>
      <w:r w:rsidRPr="00CA0293">
        <w:rPr>
          <w:rStyle w:val="Char7"/>
          <w:rtl/>
        </w:rPr>
        <w:t xml:space="preserve"> لِ</w:t>
      </w:r>
      <w:r w:rsidR="00441E27" w:rsidRPr="00CA0293">
        <w:rPr>
          <w:rStyle w:val="Char7"/>
          <w:rtl/>
        </w:rPr>
        <w:t>ی</w:t>
      </w:r>
      <w:r w:rsidRPr="00CA0293">
        <w:rPr>
          <w:rStyle w:val="Char7"/>
          <w:rtl/>
        </w:rPr>
        <w:t xml:space="preserve"> فِ</w:t>
      </w:r>
      <w:r w:rsidR="00441E27" w:rsidRPr="00CA0293">
        <w:rPr>
          <w:rStyle w:val="Char7"/>
          <w:rtl/>
        </w:rPr>
        <w:t>ی</w:t>
      </w:r>
      <w:r w:rsidRPr="00CA0293">
        <w:rPr>
          <w:rStyle w:val="Char7"/>
          <w:rtl/>
        </w:rPr>
        <w:t xml:space="preserve">ه، </w:t>
      </w:r>
      <w:r w:rsidR="00990158" w:rsidRPr="00CA0293">
        <w:rPr>
          <w:rStyle w:val="Char7"/>
          <w:rtl/>
        </w:rPr>
        <w:t>وَ</w:t>
      </w:r>
      <w:r w:rsidRPr="00CA0293">
        <w:rPr>
          <w:rStyle w:val="Char7"/>
          <w:rtl/>
        </w:rPr>
        <w:t xml:space="preserve">إِنْ </w:t>
      </w:r>
      <w:r w:rsidR="007C1A23" w:rsidRPr="00CA0293">
        <w:rPr>
          <w:rStyle w:val="Char7"/>
          <w:rtl/>
        </w:rPr>
        <w:t>ک</w:t>
      </w:r>
      <w:r w:rsidRPr="00CA0293">
        <w:rPr>
          <w:rStyle w:val="Char7"/>
          <w:rtl/>
        </w:rPr>
        <w:t>نْتَ تَعْلَمُ أَنَّ هَذَا الأَمْرَ شَرٌّل</w:t>
      </w:r>
      <w:r w:rsidR="00441E27" w:rsidRPr="00CA0293">
        <w:rPr>
          <w:rStyle w:val="Char7"/>
          <w:rtl/>
        </w:rPr>
        <w:t>ی</w:t>
      </w:r>
      <w:r w:rsidRPr="00CA0293">
        <w:rPr>
          <w:rStyle w:val="Char7"/>
          <w:rtl/>
        </w:rPr>
        <w:t xml:space="preserve"> فِ</w:t>
      </w:r>
      <w:r w:rsidR="00441E27" w:rsidRPr="00CA0293">
        <w:rPr>
          <w:rStyle w:val="Char7"/>
          <w:rtl/>
        </w:rPr>
        <w:t>ی</w:t>
      </w:r>
      <w:r w:rsidRPr="00CA0293">
        <w:rPr>
          <w:rStyle w:val="Char7"/>
          <w:rtl/>
        </w:rPr>
        <w:t xml:space="preserve"> د</w:t>
      </w:r>
      <w:r w:rsidR="00441E27" w:rsidRPr="00CA0293">
        <w:rPr>
          <w:rStyle w:val="Char7"/>
          <w:rtl/>
        </w:rPr>
        <w:t>ی</w:t>
      </w:r>
      <w:r w:rsidRPr="00CA0293">
        <w:rPr>
          <w:rStyle w:val="Char7"/>
          <w:rtl/>
        </w:rPr>
        <w:t>ن</w:t>
      </w:r>
      <w:r w:rsidR="00441E27" w:rsidRPr="00CA0293">
        <w:rPr>
          <w:rStyle w:val="Char7"/>
          <w:rtl/>
        </w:rPr>
        <w:t>ی</w:t>
      </w:r>
      <w:r w:rsidR="00990158" w:rsidRPr="00CA0293">
        <w:rPr>
          <w:rStyle w:val="Char7"/>
          <w:rtl/>
        </w:rPr>
        <w:t xml:space="preserve"> وَ</w:t>
      </w:r>
      <w:r w:rsidRPr="00CA0293">
        <w:rPr>
          <w:rStyle w:val="Char7"/>
          <w:rtl/>
        </w:rPr>
        <w:t>مَعَاشِ</w:t>
      </w:r>
      <w:r w:rsidR="00441E27" w:rsidRPr="00CA0293">
        <w:rPr>
          <w:rStyle w:val="Char7"/>
          <w:rtl/>
        </w:rPr>
        <w:t>ی</w:t>
      </w:r>
      <w:r w:rsidR="00990158" w:rsidRPr="00CA0293">
        <w:rPr>
          <w:rStyle w:val="Char7"/>
          <w:rtl/>
        </w:rPr>
        <w:t xml:space="preserve"> وَ</w:t>
      </w:r>
      <w:r w:rsidRPr="00CA0293">
        <w:rPr>
          <w:rStyle w:val="Char7"/>
          <w:rtl/>
        </w:rPr>
        <w:t>عَاقِبَ</w:t>
      </w:r>
      <w:r w:rsidR="00497F81" w:rsidRPr="00CA0293">
        <w:rPr>
          <w:rStyle w:val="Char7"/>
          <w:rtl/>
        </w:rPr>
        <w:t>ة</w:t>
      </w:r>
      <w:r w:rsidRPr="00CA0293">
        <w:rPr>
          <w:rStyle w:val="Char7"/>
          <w:rtl/>
        </w:rPr>
        <w:t xml:space="preserve"> أَمْرِ</w:t>
      </w:r>
      <w:r w:rsidR="00441E27" w:rsidRPr="00CA0293">
        <w:rPr>
          <w:rStyle w:val="Char7"/>
          <w:rtl/>
        </w:rPr>
        <w:t>ی</w:t>
      </w:r>
      <w:r w:rsidR="005C4A42" w:rsidRPr="00CA0293">
        <w:rPr>
          <w:rStyle w:val="Char7"/>
          <w:rFonts w:hint="cs"/>
          <w:rtl/>
        </w:rPr>
        <w:t xml:space="preserve"> </w:t>
      </w:r>
      <w:r w:rsidR="00CA0293">
        <w:rPr>
          <w:rStyle w:val="Char7"/>
          <w:rFonts w:hint="cs"/>
          <w:rtl/>
        </w:rPr>
        <w:t>-</w:t>
      </w:r>
      <w:r w:rsidR="005C4A42" w:rsidRPr="00D21EA1">
        <w:rPr>
          <w:rFonts w:hint="cs"/>
          <w:rtl/>
        </w:rPr>
        <w:t xml:space="preserve"> </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فرمود: </w:t>
      </w:r>
      <w:r w:rsidRPr="00CA0293">
        <w:rPr>
          <w:rStyle w:val="Char7"/>
          <w:rtl/>
        </w:rPr>
        <w:t>عَاجِلِ أَمْرِ</w:t>
      </w:r>
      <w:r w:rsidR="00441E27" w:rsidRPr="00CA0293">
        <w:rPr>
          <w:rStyle w:val="Char7"/>
          <w:rtl/>
        </w:rPr>
        <w:t>ی</w:t>
      </w:r>
      <w:r w:rsidR="00990158" w:rsidRPr="00CA0293">
        <w:rPr>
          <w:rStyle w:val="Char7"/>
          <w:rtl/>
        </w:rPr>
        <w:t xml:space="preserve"> وَ</w:t>
      </w:r>
      <w:r w:rsidRPr="00CA0293">
        <w:rPr>
          <w:rStyle w:val="Char7"/>
          <w:rtl/>
        </w:rPr>
        <w:t>آجِلِه فَاصْرِفْهُ عَنِّ</w:t>
      </w:r>
      <w:r w:rsidR="00441E27" w:rsidRPr="00CA0293">
        <w:rPr>
          <w:rStyle w:val="Char7"/>
          <w:rtl/>
        </w:rPr>
        <w:t>ی</w:t>
      </w:r>
      <w:r w:rsidRPr="00CA0293">
        <w:rPr>
          <w:rStyle w:val="Char7"/>
          <w:rtl/>
        </w:rPr>
        <w:t xml:space="preserve"> </w:t>
      </w:r>
      <w:r w:rsidR="00990158" w:rsidRPr="00CA0293">
        <w:rPr>
          <w:rStyle w:val="Char7"/>
          <w:rtl/>
        </w:rPr>
        <w:t>وَ</w:t>
      </w:r>
      <w:r w:rsidR="00497F81" w:rsidRPr="00CA0293">
        <w:rPr>
          <w:rStyle w:val="Char7"/>
          <w:rtl/>
        </w:rPr>
        <w:t>اصْرِفْن</w:t>
      </w:r>
      <w:r w:rsidR="00441E27" w:rsidRPr="00CA0293">
        <w:rPr>
          <w:rStyle w:val="Char7"/>
          <w:rtl/>
        </w:rPr>
        <w:t>ی</w:t>
      </w:r>
      <w:r w:rsidR="00990158" w:rsidRPr="00CA0293">
        <w:rPr>
          <w:rStyle w:val="Char7"/>
          <w:rtl/>
        </w:rPr>
        <w:t xml:space="preserve"> عَنْهُ، وَ</w:t>
      </w:r>
      <w:r w:rsidR="00497F81" w:rsidRPr="00CA0293">
        <w:rPr>
          <w:rStyle w:val="Char7"/>
          <w:rtl/>
        </w:rPr>
        <w:t>اقْدُر</w:t>
      </w:r>
      <w:r w:rsidR="00497F81" w:rsidRPr="00CA0293">
        <w:rPr>
          <w:rStyle w:val="Char7"/>
          <w:rFonts w:hint="cs"/>
          <w:rtl/>
        </w:rPr>
        <w:t>ْ</w:t>
      </w:r>
      <w:r w:rsidRPr="00CA0293">
        <w:rPr>
          <w:rStyle w:val="Char7"/>
          <w:rtl/>
        </w:rPr>
        <w:t xml:space="preserve"> لِ</w:t>
      </w:r>
      <w:r w:rsidR="00441E27" w:rsidRPr="00CA0293">
        <w:rPr>
          <w:rStyle w:val="Char7"/>
          <w:rtl/>
        </w:rPr>
        <w:t>ی</w:t>
      </w:r>
      <w:r w:rsidRPr="00CA0293">
        <w:rPr>
          <w:rStyle w:val="Char7"/>
          <w:rtl/>
        </w:rPr>
        <w:t xml:space="preserve"> الخَ</w:t>
      </w:r>
      <w:r w:rsidR="00441E27" w:rsidRPr="00CA0293">
        <w:rPr>
          <w:rStyle w:val="Char7"/>
          <w:rtl/>
        </w:rPr>
        <w:t>ی</w:t>
      </w:r>
      <w:r w:rsidRPr="00CA0293">
        <w:rPr>
          <w:rStyle w:val="Char7"/>
          <w:rtl/>
        </w:rPr>
        <w:t>رَ حَ</w:t>
      </w:r>
      <w:r w:rsidR="00441E27" w:rsidRPr="00CA0293">
        <w:rPr>
          <w:rStyle w:val="Char7"/>
          <w:rtl/>
        </w:rPr>
        <w:t>ی</w:t>
      </w:r>
      <w:r w:rsidRPr="00CA0293">
        <w:rPr>
          <w:rStyle w:val="Char7"/>
          <w:rtl/>
        </w:rPr>
        <w:t xml:space="preserve">ثُ </w:t>
      </w:r>
      <w:r w:rsidR="007C1A23" w:rsidRPr="00CA0293">
        <w:rPr>
          <w:rStyle w:val="Char7"/>
          <w:rtl/>
        </w:rPr>
        <w:t>ک</w:t>
      </w:r>
      <w:r w:rsidRPr="00CA0293">
        <w:rPr>
          <w:rStyle w:val="Char7"/>
          <w:rtl/>
        </w:rPr>
        <w:t>انَ، ثُمَّ أَرْضِنِ</w:t>
      </w:r>
      <w:r w:rsidR="00441E27" w:rsidRPr="00CA0293">
        <w:rPr>
          <w:rStyle w:val="Char7"/>
          <w:rtl/>
        </w:rPr>
        <w:t>ی</w:t>
      </w:r>
      <w:r w:rsidRPr="00CA0293">
        <w:rPr>
          <w:rStyle w:val="Char7"/>
          <w:rtl/>
        </w:rPr>
        <w:t xml:space="preserve"> بِهِ</w:t>
      </w:r>
      <w:r w:rsidRPr="00CA0293">
        <w:rPr>
          <w:rtl/>
        </w:rPr>
        <w:t>:</w:t>
      </w:r>
      <w:r w:rsidRPr="00CA0293">
        <w:rPr>
          <w:rFonts w:hint="cs"/>
          <w:rtl/>
        </w:rPr>
        <w:t xml:space="preserve"> خداوندا</w:t>
      </w:r>
      <w:r w:rsidRPr="00D21EA1">
        <w:rPr>
          <w:rFonts w:hint="cs"/>
          <w:rtl/>
        </w:rPr>
        <w:t xml:space="preserve"> من به علمت از تو طلب خ</w:t>
      </w:r>
      <w:r w:rsidR="00441E27" w:rsidRPr="00D21EA1">
        <w:rPr>
          <w:rFonts w:hint="cs"/>
          <w:rtl/>
        </w:rPr>
        <w:t>ی</w:t>
      </w:r>
      <w:r w:rsidRPr="00D21EA1">
        <w:rPr>
          <w:rFonts w:hint="cs"/>
          <w:rtl/>
        </w:rPr>
        <w:t>ر م</w:t>
      </w:r>
      <w:r w:rsidR="00441E27" w:rsidRPr="00D21EA1">
        <w:rPr>
          <w:rFonts w:hint="cs"/>
          <w:rtl/>
        </w:rPr>
        <w:t>ی</w:t>
      </w:r>
      <w:r w:rsidRPr="00D21EA1">
        <w:rPr>
          <w:rFonts w:hint="cs"/>
          <w:rtl/>
        </w:rPr>
        <w:t>‌</w:t>
      </w:r>
      <w:r w:rsidR="007C1A23" w:rsidRPr="00D21EA1">
        <w:rPr>
          <w:rFonts w:hint="cs"/>
          <w:rtl/>
        </w:rPr>
        <w:t>ک</w:t>
      </w:r>
      <w:r w:rsidRPr="00D21EA1">
        <w:rPr>
          <w:rFonts w:hint="cs"/>
          <w:rtl/>
        </w:rPr>
        <w:t>نم و به قدرتت از تو طلب قدرت م</w:t>
      </w:r>
      <w:r w:rsidR="00441E27" w:rsidRPr="00D21EA1">
        <w:rPr>
          <w:rFonts w:hint="cs"/>
          <w:rtl/>
        </w:rPr>
        <w:t>ی</w:t>
      </w:r>
      <w:r w:rsidRPr="00D21EA1">
        <w:rPr>
          <w:rFonts w:hint="cs"/>
          <w:rtl/>
        </w:rPr>
        <w:t>‌</w:t>
      </w:r>
      <w:r w:rsidR="007C1A23" w:rsidRPr="00D21EA1">
        <w:rPr>
          <w:rFonts w:hint="cs"/>
          <w:rtl/>
        </w:rPr>
        <w:t>ک</w:t>
      </w:r>
      <w:r w:rsidRPr="00D21EA1">
        <w:rPr>
          <w:rFonts w:hint="cs"/>
          <w:rtl/>
        </w:rPr>
        <w:t>نم، و از فضل عظ</w:t>
      </w:r>
      <w:r w:rsidR="00441E27" w:rsidRPr="00D21EA1">
        <w:rPr>
          <w:rFonts w:hint="cs"/>
          <w:rtl/>
        </w:rPr>
        <w:t>ی</w:t>
      </w:r>
      <w:r w:rsidRPr="00D21EA1">
        <w:rPr>
          <w:rFonts w:hint="cs"/>
          <w:rtl/>
        </w:rPr>
        <w:t>م تو درخواست دارم؛ ز</w:t>
      </w:r>
      <w:r w:rsidR="00441E27" w:rsidRPr="00D21EA1">
        <w:rPr>
          <w:rFonts w:hint="cs"/>
          <w:rtl/>
        </w:rPr>
        <w:t>ی</w:t>
      </w:r>
      <w:r w:rsidRPr="00D21EA1">
        <w:rPr>
          <w:rFonts w:hint="cs"/>
          <w:rtl/>
        </w:rPr>
        <w:t>را تو توانمند</w:t>
      </w:r>
      <w:r w:rsidR="00441E27" w:rsidRPr="00D21EA1">
        <w:rPr>
          <w:rFonts w:hint="cs"/>
          <w:rtl/>
        </w:rPr>
        <w:t>ی</w:t>
      </w:r>
      <w:r w:rsidRPr="00D21EA1">
        <w:rPr>
          <w:rFonts w:hint="cs"/>
          <w:rtl/>
        </w:rPr>
        <w:t xml:space="preserve"> و من ناتوانم، و تو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و من نم</w:t>
      </w:r>
      <w:r w:rsidR="00441E27" w:rsidRPr="00D21EA1">
        <w:rPr>
          <w:rFonts w:hint="cs"/>
          <w:rtl/>
        </w:rPr>
        <w:t>ی</w:t>
      </w:r>
      <w:r w:rsidRPr="00D21EA1">
        <w:rPr>
          <w:rFonts w:hint="cs"/>
          <w:rtl/>
        </w:rPr>
        <w:t>‌دانم، و از فضل عظ</w:t>
      </w:r>
      <w:r w:rsidR="00441E27" w:rsidRPr="00D21EA1">
        <w:rPr>
          <w:rFonts w:hint="cs"/>
          <w:rtl/>
        </w:rPr>
        <w:t>ی</w:t>
      </w:r>
      <w:r w:rsidRPr="00D21EA1">
        <w:rPr>
          <w:rFonts w:hint="cs"/>
          <w:rtl/>
        </w:rPr>
        <w:t>م تو درخواست دارم؛ و تو به اسرار نهان</w:t>
      </w:r>
      <w:r w:rsidR="00441E27" w:rsidRPr="00D21EA1">
        <w:rPr>
          <w:rFonts w:hint="cs"/>
          <w:rtl/>
        </w:rPr>
        <w:t>ی</w:t>
      </w:r>
      <w:r w:rsidRPr="00D21EA1">
        <w:rPr>
          <w:rFonts w:hint="cs"/>
          <w:rtl/>
        </w:rPr>
        <w:t xml:space="preserve"> بس</w:t>
      </w:r>
      <w:r w:rsidR="00441E27" w:rsidRPr="00D21EA1">
        <w:rPr>
          <w:rFonts w:hint="cs"/>
          <w:rtl/>
        </w:rPr>
        <w:t>ی</w:t>
      </w:r>
      <w:r w:rsidRPr="00D21EA1">
        <w:rPr>
          <w:rFonts w:hint="cs"/>
          <w:rtl/>
        </w:rPr>
        <w:t>ار دانا</w:t>
      </w:r>
      <w:r w:rsidR="00441E27" w:rsidRPr="00D21EA1">
        <w:rPr>
          <w:rFonts w:hint="cs"/>
          <w:rtl/>
        </w:rPr>
        <w:t>یی</w:t>
      </w:r>
      <w:r w:rsidRPr="00D21EA1">
        <w:rPr>
          <w:rFonts w:hint="cs"/>
          <w:rtl/>
        </w:rPr>
        <w:t>، خداوندا اگر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ن و دن</w:t>
      </w:r>
      <w:r w:rsidR="00441E27" w:rsidRPr="00D21EA1">
        <w:rPr>
          <w:rFonts w:hint="cs"/>
          <w:rtl/>
        </w:rPr>
        <w:t>ی</w:t>
      </w:r>
      <w:r w:rsidRPr="00D21EA1">
        <w:rPr>
          <w:rFonts w:hint="cs"/>
          <w:rtl/>
        </w:rPr>
        <w:t xml:space="preserve">ا و عاقبت </w:t>
      </w:r>
      <w:r w:rsidR="007C1A23" w:rsidRPr="00D21EA1">
        <w:rPr>
          <w:rFonts w:hint="cs"/>
          <w:rtl/>
        </w:rPr>
        <w:t>ک</w:t>
      </w:r>
      <w:r w:rsidRPr="00D21EA1">
        <w:rPr>
          <w:rFonts w:hint="cs"/>
          <w:rtl/>
        </w:rPr>
        <w:t>ارم</w:t>
      </w:r>
      <w:r w:rsidR="005C4A42" w:rsidRPr="00D21EA1">
        <w:rPr>
          <w:rFonts w:hint="cs"/>
          <w:rtl/>
        </w:rPr>
        <w:t xml:space="preserve"> </w:t>
      </w:r>
      <w:r w:rsidR="00CA0293">
        <w:rPr>
          <w:rFonts w:hint="cs"/>
          <w:rtl/>
        </w:rPr>
        <w:t>-</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فرمود: برا</w:t>
      </w:r>
      <w:r w:rsidR="00441E27" w:rsidRPr="00D21EA1">
        <w:rPr>
          <w:rFonts w:hint="cs"/>
          <w:rtl/>
        </w:rPr>
        <w:t>ی</w:t>
      </w:r>
      <w:r w:rsidRPr="00D21EA1">
        <w:rPr>
          <w:rFonts w:hint="cs"/>
          <w:rtl/>
        </w:rPr>
        <w:t xml:space="preserve"> امر عاجل و آجلم </w:t>
      </w:r>
      <w:r w:rsidR="00441E27" w:rsidRPr="00D21EA1">
        <w:rPr>
          <w:rtl/>
        </w:rPr>
        <w:t>[</w:t>
      </w:r>
      <w:r w:rsidRPr="00D21EA1">
        <w:rPr>
          <w:rFonts w:hint="cs"/>
          <w:rtl/>
        </w:rPr>
        <w:t>دن</w:t>
      </w:r>
      <w:r w:rsidR="00441E27" w:rsidRPr="00D21EA1">
        <w:rPr>
          <w:rFonts w:hint="cs"/>
          <w:rtl/>
        </w:rPr>
        <w:t>ی</w:t>
      </w:r>
      <w:r w:rsidRPr="00D21EA1">
        <w:rPr>
          <w:rFonts w:hint="cs"/>
          <w:rtl/>
        </w:rPr>
        <w:t>ا و آخرتم</w:t>
      </w:r>
      <w:r w:rsidR="00441E27" w:rsidRPr="00D21EA1">
        <w:rPr>
          <w:rtl/>
        </w:rPr>
        <w:t>]</w:t>
      </w:r>
      <w:r w:rsidR="00CA0293">
        <w:rPr>
          <w:rFonts w:hint="cs"/>
          <w:rtl/>
        </w:rPr>
        <w:t>-</w:t>
      </w:r>
      <w:r w:rsidR="005C4A42" w:rsidRPr="00D21EA1">
        <w:rPr>
          <w:rFonts w:hint="cs"/>
          <w:rtl/>
        </w:rPr>
        <w:t xml:space="preserve"> </w:t>
      </w:r>
      <w:r w:rsidRPr="00D21EA1">
        <w:rPr>
          <w:rFonts w:hint="cs"/>
          <w:rtl/>
        </w:rPr>
        <w:t>خ</w:t>
      </w:r>
      <w:r w:rsidR="00441E27" w:rsidRPr="00D21EA1">
        <w:rPr>
          <w:rFonts w:hint="cs"/>
          <w:rtl/>
        </w:rPr>
        <w:t>ی</w:t>
      </w:r>
      <w:r w:rsidRPr="00D21EA1">
        <w:rPr>
          <w:rFonts w:hint="cs"/>
          <w:rtl/>
        </w:rPr>
        <w:t>ر است آن را برا</w:t>
      </w:r>
      <w:r w:rsidR="00441E27" w:rsidRPr="00D21EA1">
        <w:rPr>
          <w:rFonts w:hint="cs"/>
          <w:rtl/>
        </w:rPr>
        <w:t>ی</w:t>
      </w:r>
      <w:r w:rsidRPr="00D21EA1">
        <w:rPr>
          <w:rFonts w:hint="cs"/>
          <w:rtl/>
        </w:rPr>
        <w:t>م مقدر و آسان فرما، و سپس برا</w:t>
      </w:r>
      <w:r w:rsidR="00441E27" w:rsidRPr="00D21EA1">
        <w:rPr>
          <w:rFonts w:hint="cs"/>
          <w:rtl/>
        </w:rPr>
        <w:t>ی</w:t>
      </w:r>
      <w:r w:rsidRPr="00D21EA1">
        <w:rPr>
          <w:rFonts w:hint="cs"/>
          <w:rtl/>
        </w:rPr>
        <w:t>م در آن بر</w:t>
      </w:r>
      <w:r w:rsidR="007C1A23" w:rsidRPr="00D21EA1">
        <w:rPr>
          <w:rFonts w:hint="cs"/>
          <w:rtl/>
        </w:rPr>
        <w:t>ک</w:t>
      </w:r>
      <w:r w:rsidRPr="00D21EA1">
        <w:rPr>
          <w:rFonts w:hint="cs"/>
          <w:rtl/>
        </w:rPr>
        <w:t>ت قرار ده، و اگر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ن و دن</w:t>
      </w:r>
      <w:r w:rsidR="00441E27" w:rsidRPr="00D21EA1">
        <w:rPr>
          <w:rFonts w:hint="cs"/>
          <w:rtl/>
        </w:rPr>
        <w:t>ی</w:t>
      </w:r>
      <w:r w:rsidRPr="00D21EA1">
        <w:rPr>
          <w:rFonts w:hint="cs"/>
          <w:rtl/>
        </w:rPr>
        <w:t xml:space="preserve">ا و عاقبت </w:t>
      </w:r>
      <w:r w:rsidR="007C1A23" w:rsidRPr="00D21EA1">
        <w:rPr>
          <w:rFonts w:hint="cs"/>
          <w:rtl/>
        </w:rPr>
        <w:t>ک</w:t>
      </w:r>
      <w:r w:rsidRPr="00D21EA1">
        <w:rPr>
          <w:rFonts w:hint="cs"/>
          <w:rtl/>
        </w:rPr>
        <w:t>ارم</w:t>
      </w:r>
      <w:r w:rsidR="005C4A42" w:rsidRPr="00D21EA1">
        <w:rPr>
          <w:rFonts w:hint="cs"/>
          <w:rtl/>
        </w:rPr>
        <w:t xml:space="preserve"> </w:t>
      </w:r>
      <w:r w:rsidR="00CA0293">
        <w:rPr>
          <w:rFonts w:hint="cs"/>
          <w:rtl/>
        </w:rPr>
        <w:t>-</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فرمود: برا</w:t>
      </w:r>
      <w:r w:rsidR="00441E27" w:rsidRPr="00D21EA1">
        <w:rPr>
          <w:rFonts w:hint="cs"/>
          <w:rtl/>
        </w:rPr>
        <w:t>ی</w:t>
      </w:r>
      <w:r w:rsidRPr="00D21EA1">
        <w:rPr>
          <w:rFonts w:hint="cs"/>
          <w:rtl/>
        </w:rPr>
        <w:t xml:space="preserve"> امر عاجل و آجلم </w:t>
      </w:r>
      <w:r w:rsidR="00441E27" w:rsidRPr="00D21EA1">
        <w:rPr>
          <w:rtl/>
        </w:rPr>
        <w:t>[</w:t>
      </w:r>
      <w:r w:rsidRPr="00D21EA1">
        <w:rPr>
          <w:rFonts w:hint="cs"/>
          <w:rtl/>
        </w:rPr>
        <w:t>دن</w:t>
      </w:r>
      <w:r w:rsidR="00441E27" w:rsidRPr="00D21EA1">
        <w:rPr>
          <w:rFonts w:hint="cs"/>
          <w:rtl/>
        </w:rPr>
        <w:t>ی</w:t>
      </w:r>
      <w:r w:rsidRPr="00D21EA1">
        <w:rPr>
          <w:rFonts w:hint="cs"/>
          <w:rtl/>
        </w:rPr>
        <w:t>ا و آخرتم</w:t>
      </w:r>
      <w:r w:rsidR="00441E27" w:rsidRPr="00D21EA1">
        <w:rPr>
          <w:rtl/>
        </w:rPr>
        <w:t>]</w:t>
      </w:r>
      <w:r w:rsidR="00CA0293">
        <w:rPr>
          <w:rFonts w:hint="cs"/>
          <w:rtl/>
        </w:rPr>
        <w:t>-</w:t>
      </w:r>
      <w:r w:rsidR="005C4A42" w:rsidRPr="00D21EA1">
        <w:rPr>
          <w:rFonts w:hint="cs"/>
          <w:rtl/>
        </w:rPr>
        <w:t xml:space="preserve"> </w:t>
      </w:r>
      <w:r w:rsidRPr="00D21EA1">
        <w:rPr>
          <w:rFonts w:hint="cs"/>
          <w:rtl/>
        </w:rPr>
        <w:t xml:space="preserve">بد است، آن را از من بازدار </w:t>
      </w:r>
      <w:r w:rsidR="00441E27" w:rsidRPr="00D21EA1">
        <w:rPr>
          <w:rtl/>
        </w:rPr>
        <w:t>[</w:t>
      </w:r>
      <w:r w:rsidRPr="00D21EA1">
        <w:rPr>
          <w:rFonts w:hint="cs"/>
          <w:rtl/>
        </w:rPr>
        <w:t>و برا</w:t>
      </w:r>
      <w:r w:rsidR="00441E27" w:rsidRPr="00D21EA1">
        <w:rPr>
          <w:rFonts w:hint="cs"/>
          <w:rtl/>
        </w:rPr>
        <w:t>ی</w:t>
      </w:r>
      <w:r w:rsidRPr="00D21EA1">
        <w:rPr>
          <w:rFonts w:hint="cs"/>
          <w:rtl/>
        </w:rPr>
        <w:t>م م</w:t>
      </w:r>
      <w:r w:rsidR="00441E27" w:rsidRPr="00D21EA1">
        <w:rPr>
          <w:rFonts w:hint="cs"/>
          <w:rtl/>
        </w:rPr>
        <w:t>ی</w:t>
      </w:r>
      <w:r w:rsidRPr="00D21EA1">
        <w:rPr>
          <w:rFonts w:hint="cs"/>
          <w:rtl/>
        </w:rPr>
        <w:t>سر نساز</w:t>
      </w:r>
      <w:r w:rsidR="00441E27" w:rsidRPr="00D21EA1">
        <w:rPr>
          <w:rtl/>
        </w:rPr>
        <w:t>]</w:t>
      </w:r>
      <w:r w:rsidRPr="00D21EA1">
        <w:rPr>
          <w:rFonts w:hint="cs"/>
          <w:rtl/>
        </w:rPr>
        <w:t xml:space="preserve"> و خ</w:t>
      </w:r>
      <w:r w:rsidR="00441E27" w:rsidRPr="00D21EA1">
        <w:rPr>
          <w:rFonts w:hint="cs"/>
          <w:rtl/>
        </w:rPr>
        <w:t>ی</w:t>
      </w:r>
      <w:r w:rsidRPr="00D21EA1">
        <w:rPr>
          <w:rFonts w:hint="cs"/>
          <w:rtl/>
        </w:rPr>
        <w:t>ر را از هرجا باشد برا</w:t>
      </w:r>
      <w:r w:rsidR="00441E27" w:rsidRPr="00D21EA1">
        <w:rPr>
          <w:rFonts w:hint="cs"/>
          <w:rtl/>
        </w:rPr>
        <w:t>ی</w:t>
      </w:r>
      <w:r w:rsidRPr="00D21EA1">
        <w:rPr>
          <w:rFonts w:hint="cs"/>
          <w:rtl/>
        </w:rPr>
        <w:t>م مقدر فرما، آن‌گاه مرا به آن خشنود گر</w:t>
      </w:r>
      <w:r w:rsidR="00497F81" w:rsidRPr="00D21EA1">
        <w:rPr>
          <w:rFonts w:hint="cs"/>
          <w:rtl/>
        </w:rPr>
        <w:t>د</w:t>
      </w:r>
      <w:r w:rsidRPr="00D21EA1">
        <w:rPr>
          <w:rFonts w:hint="cs"/>
          <w:rtl/>
        </w:rPr>
        <w:t>ان</w:t>
      </w:r>
      <w:r w:rsidR="00497F81" w:rsidRPr="00D21EA1">
        <w:rPr>
          <w:rFonts w:hint="cs"/>
          <w:rtl/>
        </w:rPr>
        <w:t>»</w:t>
      </w:r>
      <w:r w:rsidR="00CA0293">
        <w:rPr>
          <w:rFonts w:hint="cs"/>
          <w:rtl/>
        </w:rPr>
        <w:t>.</w:t>
      </w:r>
      <w:r w:rsidRPr="00D21EA1">
        <w:rPr>
          <w:rFonts w:hint="cs"/>
          <w:rtl/>
        </w:rPr>
        <w:t xml:space="preserve"> سپس حاجتش را نام ببرد»</w:t>
      </w:r>
      <w:r w:rsidRPr="00D21EA1">
        <w:rPr>
          <w:rStyle w:val="FootnoteReference"/>
          <w:rFonts w:ascii="IRLotus" w:hAnsi="IRLotus" w:cs="IRLotus"/>
          <w:b/>
          <w:sz w:val="28"/>
          <w:szCs w:val="28"/>
          <w:rtl/>
        </w:rPr>
        <w:footnoteReference w:id="231"/>
      </w:r>
      <w:r w:rsidR="00CA0293">
        <w:rPr>
          <w:rFonts w:hint="cs"/>
          <w:rtl/>
        </w:rPr>
        <w:t>.</w:t>
      </w:r>
    </w:p>
    <w:p w:rsidR="00DE0AAE" w:rsidRPr="00D21EA1" w:rsidRDefault="00DE0AAE" w:rsidP="00BA3177">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م و مبار</w:t>
      </w:r>
      <w:r w:rsidR="007C1A23" w:rsidRPr="00D21EA1">
        <w:rPr>
          <w:rFonts w:hint="cs"/>
          <w:rtl/>
        </w:rPr>
        <w:t>ک</w:t>
      </w:r>
      <w:r w:rsidRPr="00D21EA1">
        <w:rPr>
          <w:rFonts w:hint="cs"/>
          <w:rtl/>
        </w:rPr>
        <w:t xml:space="preserve">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ن مقام بدان راهنما</w:t>
      </w:r>
      <w:r w:rsidR="00441E27" w:rsidRPr="00D21EA1">
        <w:rPr>
          <w:rFonts w:hint="cs"/>
          <w:rtl/>
        </w:rPr>
        <w:t>یی</w:t>
      </w:r>
      <w:r w:rsidRPr="00D21EA1">
        <w:rPr>
          <w:rFonts w:hint="cs"/>
          <w:rtl/>
        </w:rPr>
        <w:t xml:space="preserve"> فرموده است، مقام درخواست</w:t>
      </w:r>
      <w:r w:rsidR="00990158" w:rsidRPr="00D21EA1">
        <w:rPr>
          <w:rFonts w:hint="cs"/>
          <w:rtl/>
        </w:rPr>
        <w:t>ِ</w:t>
      </w:r>
      <w:r w:rsidRPr="00D21EA1">
        <w:rPr>
          <w:rFonts w:hint="cs"/>
          <w:rtl/>
        </w:rPr>
        <w:t xml:space="preserve"> بهتر</w:t>
      </w:r>
      <w:r w:rsidR="00441E27" w:rsidRPr="00D21EA1">
        <w:rPr>
          <w:rFonts w:hint="cs"/>
          <w:rtl/>
        </w:rPr>
        <w:t>ی</w:t>
      </w:r>
      <w:r w:rsidRPr="00D21EA1">
        <w:rPr>
          <w:rFonts w:hint="cs"/>
          <w:rtl/>
        </w:rPr>
        <w:t>ن</w:t>
      </w:r>
      <w:r w:rsidR="00990158" w:rsidRPr="00D21EA1">
        <w:rPr>
          <w:rFonts w:hint="cs"/>
          <w:rtl/>
        </w:rPr>
        <w:t>،</w:t>
      </w:r>
      <w:r w:rsidRPr="00D21EA1">
        <w:rPr>
          <w:rFonts w:hint="cs"/>
          <w:rtl/>
        </w:rPr>
        <w:t xml:space="preserve"> در</w:t>
      </w:r>
      <w:r w:rsidR="00990158" w:rsidRPr="00D21EA1">
        <w:rPr>
          <w:rFonts w:hint="cs"/>
          <w:rtl/>
        </w:rPr>
        <w:t xml:space="preserve">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فرد مسلمان در پ</w:t>
      </w:r>
      <w:r w:rsidR="00441E27" w:rsidRPr="00D21EA1">
        <w:rPr>
          <w:rFonts w:hint="cs"/>
          <w:rtl/>
        </w:rPr>
        <w:t>ی</w:t>
      </w:r>
      <w:r w:rsidRPr="00D21EA1">
        <w:rPr>
          <w:rFonts w:hint="cs"/>
          <w:rtl/>
        </w:rPr>
        <w:t xml:space="preserve"> اقدام بدان است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نسبت به فرجام آن متردد است </w:t>
      </w:r>
      <w:r w:rsidR="007C1A23" w:rsidRPr="00D21EA1">
        <w:rPr>
          <w:rFonts w:hint="cs"/>
          <w:rtl/>
        </w:rPr>
        <w:t>ک</w:t>
      </w:r>
      <w:r w:rsidRPr="00D21EA1">
        <w:rPr>
          <w:rFonts w:hint="cs"/>
          <w:rtl/>
        </w:rPr>
        <w:t>ه آ</w:t>
      </w:r>
      <w:r w:rsidR="00441E27" w:rsidRPr="00D21EA1">
        <w:rPr>
          <w:rFonts w:hint="cs"/>
          <w:rtl/>
        </w:rPr>
        <w:t>ی</w:t>
      </w:r>
      <w:r w:rsidRPr="00D21EA1">
        <w:rPr>
          <w:rFonts w:hint="cs"/>
          <w:rtl/>
        </w:rPr>
        <w:t>ا منجر به خ</w:t>
      </w:r>
      <w:r w:rsidR="00441E27" w:rsidRPr="00D21EA1">
        <w:rPr>
          <w:rFonts w:hint="cs"/>
          <w:rtl/>
        </w:rPr>
        <w:t>ی</w:t>
      </w:r>
      <w:r w:rsidRPr="00D21EA1">
        <w:rPr>
          <w:rFonts w:hint="cs"/>
          <w:rtl/>
        </w:rPr>
        <w:t>ر م</w:t>
      </w:r>
      <w:r w:rsidR="00441E27" w:rsidRPr="00D21EA1">
        <w:rPr>
          <w:rFonts w:hint="cs"/>
          <w:rtl/>
        </w:rPr>
        <w:t>ی</w:t>
      </w:r>
      <w:r w:rsidRPr="00D21EA1">
        <w:rPr>
          <w:rFonts w:hint="cs"/>
          <w:rtl/>
        </w:rPr>
        <w:t xml:space="preserve">‌شود </w:t>
      </w:r>
      <w:r w:rsidR="00441E27" w:rsidRPr="00D21EA1">
        <w:rPr>
          <w:rFonts w:hint="cs"/>
          <w:rtl/>
        </w:rPr>
        <w:t>ی</w:t>
      </w:r>
      <w:r w:rsidRPr="00D21EA1">
        <w:rPr>
          <w:rFonts w:hint="cs"/>
          <w:rtl/>
        </w:rPr>
        <w:t>ا شر، و آ</w:t>
      </w:r>
      <w:r w:rsidR="00441E27" w:rsidRPr="00D21EA1">
        <w:rPr>
          <w:rFonts w:hint="cs"/>
          <w:rtl/>
        </w:rPr>
        <w:t>ی</w:t>
      </w:r>
      <w:r w:rsidRPr="00D21EA1">
        <w:rPr>
          <w:rFonts w:hint="cs"/>
          <w:rtl/>
        </w:rPr>
        <w:t>ا خ</w:t>
      </w:r>
      <w:r w:rsidR="00441E27" w:rsidRPr="00D21EA1">
        <w:rPr>
          <w:rFonts w:hint="cs"/>
          <w:rtl/>
        </w:rPr>
        <w:t>ی</w:t>
      </w:r>
      <w:r w:rsidRPr="00D21EA1">
        <w:rPr>
          <w:rFonts w:hint="cs"/>
          <w:rtl/>
        </w:rPr>
        <w:t>ر و منفعت در پ</w:t>
      </w:r>
      <w:r w:rsidR="00441E27" w:rsidRPr="00D21EA1">
        <w:rPr>
          <w:rFonts w:hint="cs"/>
          <w:rtl/>
        </w:rPr>
        <w:t>ی</w:t>
      </w:r>
      <w:r w:rsidRPr="00D21EA1">
        <w:rPr>
          <w:rFonts w:hint="cs"/>
          <w:rtl/>
        </w:rPr>
        <w:t xml:space="preserve"> دارد </w:t>
      </w:r>
      <w:r w:rsidR="00441E27" w:rsidRPr="00D21EA1">
        <w:rPr>
          <w:rFonts w:hint="cs"/>
          <w:rtl/>
        </w:rPr>
        <w:t>ی</w:t>
      </w:r>
      <w:r w:rsidRPr="00D21EA1">
        <w:rPr>
          <w:rFonts w:hint="cs"/>
          <w:rtl/>
        </w:rPr>
        <w:t>ا ضرر و ز</w:t>
      </w:r>
      <w:r w:rsidR="00441E27" w:rsidRPr="00D21EA1">
        <w:rPr>
          <w:rFonts w:hint="cs"/>
          <w:rtl/>
        </w:rPr>
        <w:t>ی</w:t>
      </w:r>
      <w:r w:rsidRPr="00D21EA1">
        <w:rPr>
          <w:rFonts w:hint="cs"/>
          <w:rtl/>
        </w:rPr>
        <w:t>ان، ا</w:t>
      </w:r>
      <w:r w:rsidR="00441E27" w:rsidRPr="00D21EA1">
        <w:rPr>
          <w:rFonts w:hint="cs"/>
          <w:rtl/>
        </w:rPr>
        <w:t>ی</w:t>
      </w:r>
      <w:r w:rsidRPr="00D21EA1">
        <w:rPr>
          <w:rFonts w:hint="cs"/>
          <w:rtl/>
        </w:rPr>
        <w:t>ن دعا برا</w:t>
      </w:r>
      <w:r w:rsidR="00441E27" w:rsidRPr="00D21EA1">
        <w:rPr>
          <w:rFonts w:hint="cs"/>
          <w:rtl/>
        </w:rPr>
        <w:t>ی</w:t>
      </w:r>
      <w:r w:rsidRPr="00D21EA1">
        <w:rPr>
          <w:rFonts w:hint="cs"/>
          <w:rtl/>
        </w:rPr>
        <w:t xml:space="preserve"> امت اسلام</w:t>
      </w:r>
      <w:r w:rsidR="00441E27" w:rsidRPr="00D21EA1">
        <w:rPr>
          <w:rFonts w:hint="cs"/>
          <w:rtl/>
        </w:rPr>
        <w:t>ی</w:t>
      </w:r>
      <w:r w:rsidRPr="00D21EA1">
        <w:rPr>
          <w:rFonts w:hint="cs"/>
          <w:rtl/>
        </w:rPr>
        <w:t xml:space="preserve"> </w:t>
      </w:r>
      <w:r w:rsidR="00497F81" w:rsidRPr="00D21EA1">
        <w:rPr>
          <w:rFonts w:hint="cs"/>
          <w:rtl/>
        </w:rPr>
        <w:t>جا</w:t>
      </w:r>
      <w:r w:rsidR="00441E27" w:rsidRPr="00D21EA1">
        <w:rPr>
          <w:rFonts w:hint="cs"/>
          <w:rtl/>
        </w:rPr>
        <w:t>ی</w:t>
      </w:r>
      <w:r w:rsidR="00497F81" w:rsidRPr="00D21EA1">
        <w:rPr>
          <w:rFonts w:hint="cs"/>
          <w:rtl/>
        </w:rPr>
        <w:t>گز</w:t>
      </w:r>
      <w:r w:rsidR="00441E27" w:rsidRPr="00D21EA1">
        <w:rPr>
          <w:rFonts w:hint="cs"/>
          <w:rtl/>
        </w:rPr>
        <w:t>ی</w:t>
      </w:r>
      <w:r w:rsidR="00497F81" w:rsidRPr="00D21EA1">
        <w:rPr>
          <w:rFonts w:hint="cs"/>
          <w:rtl/>
        </w:rPr>
        <w:t xml:space="preserve">نی </w:t>
      </w:r>
      <w:r w:rsidRPr="00D21EA1">
        <w:rPr>
          <w:rFonts w:hint="cs"/>
          <w:rtl/>
        </w:rPr>
        <w:t>است در برابر راه و رسم جاهل</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ه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آنان م</w:t>
      </w:r>
      <w:r w:rsidR="00441E27" w:rsidRPr="00D21EA1">
        <w:rPr>
          <w:rFonts w:hint="cs"/>
          <w:rtl/>
        </w:rPr>
        <w:t>ی</w:t>
      </w:r>
      <w:r w:rsidRPr="00D21EA1">
        <w:rPr>
          <w:rFonts w:hint="cs"/>
          <w:rtl/>
        </w:rPr>
        <w:t xml:space="preserve">‌خواست ازدواج </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 xml:space="preserve">ا به سفر برود </w:t>
      </w:r>
      <w:r w:rsidR="00441E27" w:rsidRPr="00D21EA1">
        <w:rPr>
          <w:rFonts w:hint="cs"/>
          <w:rtl/>
        </w:rPr>
        <w:t>ی</w:t>
      </w:r>
      <w:r w:rsidRPr="00D21EA1">
        <w:rPr>
          <w:rFonts w:hint="cs"/>
          <w:rtl/>
        </w:rPr>
        <w:t>ا خر</w:t>
      </w:r>
      <w:r w:rsidR="00441E27" w:rsidRPr="00D21EA1">
        <w:rPr>
          <w:rFonts w:hint="cs"/>
          <w:rtl/>
        </w:rPr>
        <w:t>ی</w:t>
      </w:r>
      <w:r w:rsidRPr="00D21EA1">
        <w:rPr>
          <w:rFonts w:hint="cs"/>
          <w:rtl/>
        </w:rPr>
        <w:t>د و فروش</w:t>
      </w:r>
      <w:r w:rsidR="00441E27" w:rsidRPr="00D21EA1">
        <w:rPr>
          <w:rFonts w:hint="cs"/>
          <w:rtl/>
        </w:rPr>
        <w:t>ی</w:t>
      </w:r>
      <w:r w:rsidRPr="00D21EA1">
        <w:rPr>
          <w:rFonts w:hint="cs"/>
          <w:rtl/>
        </w:rPr>
        <w:t xml:space="preserve"> </w:t>
      </w:r>
      <w:r w:rsidR="00497F81" w:rsidRPr="00D21EA1">
        <w:rPr>
          <w:rFonts w:hint="cs"/>
          <w:rtl/>
        </w:rPr>
        <w:t>و</w:t>
      </w:r>
      <w:r w:rsidRPr="00D21EA1">
        <w:rPr>
          <w:rFonts w:hint="cs"/>
          <w:rtl/>
        </w:rPr>
        <w:t xml:space="preserve">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شب</w:t>
      </w:r>
      <w:r w:rsidR="00441E27" w:rsidRPr="00D21EA1">
        <w:rPr>
          <w:rFonts w:hint="cs"/>
          <w:rtl/>
        </w:rPr>
        <w:t>ی</w:t>
      </w:r>
      <w:r w:rsidRPr="00D21EA1">
        <w:rPr>
          <w:rFonts w:hint="cs"/>
          <w:rtl/>
        </w:rPr>
        <w:t>ه ا</w:t>
      </w:r>
      <w:r w:rsidR="00441E27" w:rsidRPr="00D21EA1">
        <w:rPr>
          <w:rFonts w:hint="cs"/>
          <w:rtl/>
        </w:rPr>
        <w:t>ی</w:t>
      </w:r>
      <w:r w:rsidRPr="00D21EA1">
        <w:rPr>
          <w:rFonts w:hint="cs"/>
          <w:rtl/>
        </w:rPr>
        <w:t>ن‌ها انجا</w:t>
      </w:r>
      <w:r w:rsidR="00497F81" w:rsidRPr="00D21EA1">
        <w:rPr>
          <w:rFonts w:hint="cs"/>
          <w:rtl/>
        </w:rPr>
        <w:t>م دهد اقدام به‌پرواز دادن پرنده</w:t>
      </w:r>
      <w:r w:rsidR="002A03C8" w:rsidRPr="00D21EA1">
        <w:rPr>
          <w:rFonts w:hint="cs"/>
          <w:rtl/>
        </w:rPr>
        <w:t xml:space="preserve"> </w:t>
      </w:r>
      <w:r w:rsidRPr="00D21EA1">
        <w:rPr>
          <w:rFonts w:hint="cs"/>
          <w:rtl/>
        </w:rPr>
        <w:t>و قرعه‌</w:t>
      </w:r>
      <w:r w:rsidR="007C1A23" w:rsidRPr="00D21EA1">
        <w:rPr>
          <w:rFonts w:hint="cs"/>
          <w:rtl/>
        </w:rPr>
        <w:t>ک</w:t>
      </w:r>
      <w:r w:rsidRPr="00D21EA1">
        <w:rPr>
          <w:rFonts w:hint="cs"/>
          <w:rtl/>
        </w:rPr>
        <w:t>ش</w:t>
      </w:r>
      <w:r w:rsidR="00441E27" w:rsidRPr="00D21EA1">
        <w:rPr>
          <w:rFonts w:hint="cs"/>
          <w:rtl/>
        </w:rPr>
        <w:t>ی</w:t>
      </w:r>
      <w:r w:rsidRPr="00D21EA1">
        <w:rPr>
          <w:rFonts w:hint="cs"/>
          <w:rtl/>
        </w:rPr>
        <w:t xml:space="preserve"> و فال گرفتن با ت</w:t>
      </w:r>
      <w:r w:rsidR="00441E27" w:rsidRPr="00D21EA1">
        <w:rPr>
          <w:rFonts w:hint="cs"/>
          <w:rtl/>
        </w:rPr>
        <w:t>ی</w:t>
      </w:r>
      <w:r w:rsidRPr="00D21EA1">
        <w:rPr>
          <w:rFonts w:hint="cs"/>
          <w:rtl/>
        </w:rPr>
        <w:t>ر مخصوص م</w:t>
      </w:r>
      <w:r w:rsidR="00441E27" w:rsidRPr="00D21EA1">
        <w:rPr>
          <w:rFonts w:hint="cs"/>
          <w:rtl/>
        </w:rPr>
        <w:t>ی</w:t>
      </w:r>
      <w:r w:rsidRPr="00D21EA1">
        <w:rPr>
          <w:rFonts w:hint="cs"/>
          <w:rtl/>
        </w:rPr>
        <w:t>‌نمود. آنها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م</w:t>
      </w:r>
      <w:r w:rsidR="00441E27" w:rsidRPr="00D21EA1">
        <w:rPr>
          <w:rFonts w:hint="cs"/>
          <w:rtl/>
        </w:rPr>
        <w:t>ی</w:t>
      </w:r>
      <w:r w:rsidRPr="00D21EA1">
        <w:rPr>
          <w:rFonts w:hint="cs"/>
          <w:rtl/>
        </w:rPr>
        <w:t>‌خواستند نسبت به سهم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درغ</w:t>
      </w:r>
      <w:r w:rsidR="00441E27" w:rsidRPr="00D21EA1">
        <w:rPr>
          <w:rFonts w:hint="cs"/>
          <w:rtl/>
        </w:rPr>
        <w:t>ی</w:t>
      </w:r>
      <w:r w:rsidRPr="00D21EA1">
        <w:rPr>
          <w:rFonts w:hint="cs"/>
          <w:rtl/>
        </w:rPr>
        <w:t>ب برا</w:t>
      </w:r>
      <w:r w:rsidR="00441E27" w:rsidRPr="00D21EA1">
        <w:rPr>
          <w:rFonts w:hint="cs"/>
          <w:rtl/>
        </w:rPr>
        <w:t>ی</w:t>
      </w:r>
      <w:r w:rsidRPr="00D21EA1">
        <w:rPr>
          <w:rFonts w:hint="cs"/>
          <w:rtl/>
        </w:rPr>
        <w:t xml:space="preserve"> آنان در نظر گرفته شده مطلع گردند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گمراه</w:t>
      </w:r>
      <w:r w:rsidR="00441E27" w:rsidRPr="00D21EA1">
        <w:rPr>
          <w:rFonts w:hint="cs"/>
          <w:rtl/>
        </w:rPr>
        <w:t>ی</w:t>
      </w:r>
      <w:r w:rsidRPr="00D21EA1">
        <w:rPr>
          <w:rFonts w:hint="cs"/>
          <w:rtl/>
        </w:rPr>
        <w:t xml:space="preserve"> و حماقت</w:t>
      </w:r>
      <w:r w:rsidR="00441E27" w:rsidRPr="00D21EA1">
        <w:rPr>
          <w:rFonts w:hint="cs"/>
          <w:rtl/>
        </w:rPr>
        <w:t>ی</w:t>
      </w:r>
      <w:r w:rsidRPr="00D21EA1">
        <w:rPr>
          <w:rFonts w:hint="cs"/>
          <w:rtl/>
        </w:rPr>
        <w:t xml:space="preserve"> بود </w:t>
      </w:r>
      <w:r w:rsidR="007C1A23" w:rsidRPr="00D21EA1">
        <w:rPr>
          <w:rFonts w:hint="cs"/>
          <w:rtl/>
        </w:rPr>
        <w:t>ک</w:t>
      </w:r>
      <w:r w:rsidRPr="00D21EA1">
        <w:rPr>
          <w:rFonts w:hint="cs"/>
          <w:rtl/>
        </w:rPr>
        <w:t>ه اهل جاهل</w:t>
      </w:r>
      <w:r w:rsidR="00441E27" w:rsidRPr="00D21EA1">
        <w:rPr>
          <w:rFonts w:hint="cs"/>
          <w:rtl/>
        </w:rPr>
        <w:t>ی</w:t>
      </w:r>
      <w:r w:rsidRPr="00D21EA1">
        <w:rPr>
          <w:rFonts w:hint="cs"/>
          <w:rtl/>
        </w:rPr>
        <w:t>ت براساس آن عمل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 در مقابل خداوند امت اسلام</w:t>
      </w:r>
      <w:r w:rsidR="00441E27" w:rsidRPr="00D21EA1">
        <w:rPr>
          <w:rFonts w:hint="cs"/>
          <w:rtl/>
        </w:rPr>
        <w:t>ی</w:t>
      </w:r>
      <w:r w:rsidRPr="00D21EA1">
        <w:rPr>
          <w:rFonts w:hint="cs"/>
          <w:rtl/>
        </w:rPr>
        <w:t xml:space="preserve"> را به مقاصد امور و </w:t>
      </w:r>
      <w:r w:rsidR="007C1A23" w:rsidRPr="00D21EA1">
        <w:rPr>
          <w:rFonts w:hint="cs"/>
          <w:rtl/>
        </w:rPr>
        <w:t>ک</w:t>
      </w:r>
      <w:r w:rsidRPr="00D21EA1">
        <w:rPr>
          <w:rFonts w:hint="cs"/>
          <w:rtl/>
        </w:rPr>
        <w:t>ل</w:t>
      </w:r>
      <w:r w:rsidR="00441E27" w:rsidRPr="00D21EA1">
        <w:rPr>
          <w:rFonts w:hint="cs"/>
          <w:rtl/>
        </w:rPr>
        <w:t>ی</w:t>
      </w:r>
      <w:r w:rsidRPr="00D21EA1">
        <w:rPr>
          <w:rFonts w:hint="cs"/>
          <w:rtl/>
        </w:rPr>
        <w:t>دها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و راهها</w:t>
      </w:r>
      <w:r w:rsidR="00441E27" w:rsidRPr="00D21EA1">
        <w:rPr>
          <w:rFonts w:hint="cs"/>
          <w:rtl/>
        </w:rPr>
        <w:t>ی</w:t>
      </w:r>
      <w:r w:rsidRPr="00D21EA1">
        <w:rPr>
          <w:rFonts w:hint="cs"/>
          <w:rtl/>
        </w:rPr>
        <w:t xml:space="preserve"> سعادت در دن</w:t>
      </w:r>
      <w:r w:rsidR="00441E27" w:rsidRPr="00D21EA1">
        <w:rPr>
          <w:rFonts w:hint="cs"/>
          <w:rtl/>
        </w:rPr>
        <w:t>ی</w:t>
      </w:r>
      <w:r w:rsidRPr="00D21EA1">
        <w:rPr>
          <w:rFonts w:hint="cs"/>
          <w:rtl/>
        </w:rPr>
        <w:t>ا و آخرت هدا</w:t>
      </w:r>
      <w:r w:rsidR="00441E27" w:rsidRPr="00D21EA1">
        <w:rPr>
          <w:rFonts w:hint="cs"/>
          <w:rtl/>
        </w:rPr>
        <w:t>ی</w:t>
      </w:r>
      <w:r w:rsidRPr="00D21EA1">
        <w:rPr>
          <w:rFonts w:hint="cs"/>
          <w:rtl/>
        </w:rPr>
        <w:t xml:space="preserve">ت نمود </w:t>
      </w:r>
      <w:r w:rsidR="007C1A23" w:rsidRPr="00D21EA1">
        <w:rPr>
          <w:rFonts w:hint="cs"/>
          <w:rtl/>
        </w:rPr>
        <w:t>ک</w:t>
      </w:r>
      <w:r w:rsidRPr="00D21EA1">
        <w:rPr>
          <w:rFonts w:hint="cs"/>
          <w:rtl/>
        </w:rPr>
        <w:t>ه از جمله‌</w:t>
      </w:r>
      <w:r w:rsidR="00441E27" w:rsidRPr="00D21EA1">
        <w:rPr>
          <w:rFonts w:hint="cs"/>
          <w:rtl/>
        </w:rPr>
        <w:t>ی</w:t>
      </w:r>
      <w:r w:rsidRPr="00D21EA1">
        <w:rPr>
          <w:rFonts w:hint="cs"/>
          <w:rtl/>
        </w:rPr>
        <w:t xml:space="preserve"> آن‌ها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 xml:space="preserve">ه امت اسلام بدان راه </w:t>
      </w:r>
      <w:r w:rsidR="00441E27" w:rsidRPr="00D21EA1">
        <w:rPr>
          <w:rFonts w:hint="cs"/>
          <w:rtl/>
        </w:rPr>
        <w:t>ی</w:t>
      </w:r>
      <w:r w:rsidRPr="00D21EA1">
        <w:rPr>
          <w:rFonts w:hint="cs"/>
          <w:rtl/>
        </w:rPr>
        <w:t>افته‌اند. ابن ق</w:t>
      </w:r>
      <w:r w:rsidR="00441E27" w:rsidRPr="00D21EA1">
        <w:rPr>
          <w:rFonts w:hint="cs"/>
          <w:rtl/>
        </w:rPr>
        <w:t>ی</w:t>
      </w:r>
      <w:r w:rsidRPr="00D21EA1">
        <w:rPr>
          <w:rFonts w:hint="cs"/>
          <w:rtl/>
        </w:rPr>
        <w:t>م</w:t>
      </w:r>
      <w:r w:rsidR="00BA3177">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دعا را برا</w:t>
      </w:r>
      <w:r w:rsidR="00441E27" w:rsidRPr="00D21EA1">
        <w:rPr>
          <w:rFonts w:hint="cs"/>
          <w:rtl/>
        </w:rPr>
        <w:t>ی</w:t>
      </w:r>
      <w:r w:rsidRPr="00D21EA1">
        <w:rPr>
          <w:rFonts w:hint="cs"/>
          <w:rtl/>
        </w:rPr>
        <w:t xml:space="preserve"> آنان جا</w:t>
      </w:r>
      <w:r w:rsidR="00441E27" w:rsidRPr="00D21EA1">
        <w:rPr>
          <w:rFonts w:hint="cs"/>
          <w:rtl/>
        </w:rPr>
        <w:t>ی</w:t>
      </w:r>
      <w:r w:rsidRPr="00D21EA1">
        <w:rPr>
          <w:rFonts w:hint="cs"/>
          <w:rtl/>
        </w:rPr>
        <w:t>گز</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عبارتست از توح</w:t>
      </w:r>
      <w:r w:rsidR="00441E27" w:rsidRPr="00D21EA1">
        <w:rPr>
          <w:rFonts w:hint="cs"/>
          <w:rtl/>
        </w:rPr>
        <w:t>ی</w:t>
      </w:r>
      <w:r w:rsidRPr="00D21EA1">
        <w:rPr>
          <w:rFonts w:hint="cs"/>
          <w:rtl/>
        </w:rPr>
        <w:t>د و ابراز ن</w:t>
      </w:r>
      <w:r w:rsidR="00441E27" w:rsidRPr="00D21EA1">
        <w:rPr>
          <w:rFonts w:hint="cs"/>
          <w:rtl/>
        </w:rPr>
        <w:t>ی</w:t>
      </w:r>
      <w:r w:rsidRPr="00D21EA1">
        <w:rPr>
          <w:rFonts w:hint="cs"/>
          <w:rtl/>
        </w:rPr>
        <w:t>ازمند</w:t>
      </w:r>
      <w:r w:rsidR="00441E27" w:rsidRPr="00D21EA1">
        <w:rPr>
          <w:rFonts w:hint="cs"/>
          <w:rtl/>
        </w:rPr>
        <w:t>ی</w:t>
      </w:r>
      <w:r w:rsidRPr="00D21EA1">
        <w:rPr>
          <w:rFonts w:hint="cs"/>
          <w:rtl/>
        </w:rPr>
        <w:t xml:space="preserve"> و بندگ</w:t>
      </w:r>
      <w:r w:rsidR="00441E27" w:rsidRPr="00D21EA1">
        <w:rPr>
          <w:rFonts w:hint="cs"/>
          <w:rtl/>
        </w:rPr>
        <w:t>ی</w:t>
      </w:r>
      <w:r w:rsidRPr="00D21EA1">
        <w:rPr>
          <w:rFonts w:hint="cs"/>
          <w:rtl/>
        </w:rPr>
        <w:t xml:space="preserve"> و تو</w:t>
      </w:r>
      <w:r w:rsidR="007C1A23" w:rsidRPr="00D21EA1">
        <w:rPr>
          <w:rFonts w:hint="cs"/>
          <w:rtl/>
        </w:rPr>
        <w:t>ک</w:t>
      </w:r>
      <w:r w:rsidRPr="00D21EA1">
        <w:rPr>
          <w:rFonts w:hint="cs"/>
          <w:rtl/>
        </w:rPr>
        <w:t xml:space="preserve">ل، و درخواست از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دردستان اوست،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فقط او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 را ارزان</w:t>
      </w:r>
      <w:r w:rsidR="00441E27" w:rsidRPr="00D21EA1">
        <w:rPr>
          <w:rFonts w:hint="cs"/>
          <w:rtl/>
        </w:rPr>
        <w:t>ی</w:t>
      </w:r>
      <w:r w:rsidRPr="00D21EA1">
        <w:rPr>
          <w:rFonts w:hint="cs"/>
          <w:rtl/>
        </w:rPr>
        <w:t xml:space="preserve"> داشته و فقط او بد</w:t>
      </w:r>
      <w:r w:rsidR="00441E27" w:rsidRPr="00D21EA1">
        <w:rPr>
          <w:rFonts w:hint="cs"/>
          <w:rtl/>
        </w:rPr>
        <w:t>ی</w:t>
      </w:r>
      <w:r w:rsidRPr="00D21EA1">
        <w:rPr>
          <w:rFonts w:hint="cs"/>
          <w:rtl/>
        </w:rPr>
        <w:t>‌ها را باز گردانده و به سو</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م</w:t>
      </w:r>
      <w:r w:rsidR="00441E27" w:rsidRPr="00D21EA1">
        <w:rPr>
          <w:rFonts w:hint="cs"/>
          <w:rtl/>
        </w:rPr>
        <w:t>ی</w:t>
      </w:r>
      <w:r w:rsidRPr="00D21EA1">
        <w:rPr>
          <w:rFonts w:hint="cs"/>
          <w:rtl/>
        </w:rPr>
        <w:t xml:space="preserve">‌راند،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هر گاه درها</w:t>
      </w:r>
      <w:r w:rsidR="00441E27" w:rsidRPr="00D21EA1">
        <w:rPr>
          <w:rFonts w:hint="cs"/>
          <w:rtl/>
        </w:rPr>
        <w:t>ی</w:t>
      </w:r>
      <w:r w:rsidRPr="00D21EA1">
        <w:rPr>
          <w:rFonts w:hint="cs"/>
          <w:rtl/>
        </w:rPr>
        <w:t xml:space="preserve"> رحمت را به رو</w:t>
      </w:r>
      <w:r w:rsidR="00441E27" w:rsidRPr="00D21EA1">
        <w:rPr>
          <w:rFonts w:hint="cs"/>
          <w:rtl/>
        </w:rPr>
        <w:t>ی</w:t>
      </w:r>
      <w:r w:rsidRPr="00D21EA1">
        <w:rPr>
          <w:rFonts w:hint="cs"/>
          <w:rtl/>
        </w:rPr>
        <w:t xml:space="preserve"> بنده‌اش بگشا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ا</w:t>
      </w:r>
      <w:r w:rsidR="00441E27" w:rsidRPr="00D21EA1">
        <w:rPr>
          <w:rFonts w:hint="cs"/>
          <w:rtl/>
        </w:rPr>
        <w:t>ی</w:t>
      </w:r>
      <w:r w:rsidRPr="00D21EA1">
        <w:rPr>
          <w:rFonts w:hint="cs"/>
          <w:rtl/>
        </w:rPr>
        <w:t xml:space="preserve">ن رحمت را از او منع </w:t>
      </w:r>
      <w:r w:rsidR="007C1A23" w:rsidRPr="00D21EA1">
        <w:rPr>
          <w:rFonts w:hint="cs"/>
          <w:rtl/>
        </w:rPr>
        <w:t>ک</w:t>
      </w:r>
      <w:r w:rsidRPr="00D21EA1">
        <w:rPr>
          <w:rFonts w:hint="cs"/>
          <w:rtl/>
        </w:rPr>
        <w:t>ند و هرگاه ا</w:t>
      </w:r>
      <w:r w:rsidR="00441E27" w:rsidRPr="00D21EA1">
        <w:rPr>
          <w:rFonts w:hint="cs"/>
          <w:rtl/>
        </w:rPr>
        <w:t>ی</w:t>
      </w:r>
      <w:r w:rsidRPr="00D21EA1">
        <w:rPr>
          <w:rFonts w:hint="cs"/>
          <w:rtl/>
        </w:rPr>
        <w:t xml:space="preserve">ن رحمت را باز دارد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با پرواز دادن پرنده و پ</w:t>
      </w:r>
      <w:r w:rsidR="00441E27" w:rsidRPr="00D21EA1">
        <w:rPr>
          <w:rFonts w:hint="cs"/>
          <w:rtl/>
        </w:rPr>
        <w:t>ی</w:t>
      </w:r>
      <w:r w:rsidRPr="00D21EA1">
        <w:rPr>
          <w:rFonts w:hint="cs"/>
          <w:rtl/>
        </w:rPr>
        <w:t>ش‌گو</w:t>
      </w:r>
      <w:r w:rsidR="00441E27" w:rsidRPr="00D21EA1">
        <w:rPr>
          <w:rFonts w:hint="cs"/>
          <w:rtl/>
        </w:rPr>
        <w:t>یی</w:t>
      </w:r>
      <w:r w:rsidRPr="00D21EA1">
        <w:rPr>
          <w:rFonts w:hint="cs"/>
          <w:rtl/>
        </w:rPr>
        <w:t xml:space="preserve"> و فال‌ب</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و امثال آن نم</w:t>
      </w:r>
      <w:r w:rsidR="00441E27" w:rsidRPr="00D21EA1">
        <w:rPr>
          <w:rFonts w:hint="cs"/>
          <w:rtl/>
        </w:rPr>
        <w:t>ی</w:t>
      </w:r>
      <w:r w:rsidRPr="00D21EA1">
        <w:rPr>
          <w:rFonts w:hint="cs"/>
          <w:rtl/>
        </w:rPr>
        <w:t>‌تواند آن را بدو برساند، ا</w:t>
      </w:r>
      <w:r w:rsidR="00441E27" w:rsidRPr="00D21EA1">
        <w:rPr>
          <w:rFonts w:hint="cs"/>
          <w:rtl/>
        </w:rPr>
        <w:t>ی</w:t>
      </w:r>
      <w:r w:rsidRPr="00D21EA1">
        <w:rPr>
          <w:rFonts w:hint="cs"/>
          <w:rtl/>
        </w:rPr>
        <w:t>ن دعا همان طالع مبار</w:t>
      </w:r>
      <w:r w:rsidR="007C1A23" w:rsidRPr="00D21EA1">
        <w:rPr>
          <w:rFonts w:hint="cs"/>
          <w:rtl/>
        </w:rPr>
        <w:t>ک</w:t>
      </w:r>
      <w:r w:rsidRPr="00D21EA1">
        <w:rPr>
          <w:rFonts w:hint="cs"/>
          <w:rtl/>
        </w:rPr>
        <w:t xml:space="preserve"> و ن</w:t>
      </w:r>
      <w:r w:rsidR="00441E27" w:rsidRPr="00D21EA1">
        <w:rPr>
          <w:rFonts w:hint="cs"/>
          <w:rtl/>
        </w:rPr>
        <w:t>ی</w:t>
      </w:r>
      <w:r w:rsidR="007C1A23" w:rsidRPr="00D21EA1">
        <w:rPr>
          <w:rFonts w:hint="cs"/>
          <w:rtl/>
        </w:rPr>
        <w:t>ک</w:t>
      </w:r>
      <w:r w:rsidRPr="00D21EA1">
        <w:rPr>
          <w:rFonts w:hint="cs"/>
          <w:rtl/>
        </w:rPr>
        <w:t xml:space="preserve"> است، طالع اهل سعادت و توف</w:t>
      </w:r>
      <w:r w:rsidR="00441E27" w:rsidRPr="00D21EA1">
        <w:rPr>
          <w:rFonts w:hint="cs"/>
          <w:rtl/>
        </w:rPr>
        <w:t>ی</w:t>
      </w:r>
      <w:r w:rsidRPr="00D21EA1">
        <w:rPr>
          <w:rFonts w:hint="cs"/>
          <w:rtl/>
        </w:rPr>
        <w:t xml:space="preserve">ق، آنان </w:t>
      </w:r>
      <w:r w:rsidR="007C1A23" w:rsidRPr="00D21EA1">
        <w:rPr>
          <w:rFonts w:hint="cs"/>
          <w:rtl/>
        </w:rPr>
        <w:t>ک</w:t>
      </w:r>
      <w:r w:rsidRPr="00D21EA1">
        <w:rPr>
          <w:rFonts w:hint="cs"/>
          <w:rtl/>
        </w:rPr>
        <w:t xml:space="preserve">ه </w:t>
      </w:r>
      <w:r w:rsidR="000817A7" w:rsidRPr="00D21EA1">
        <w:rPr>
          <w:rFonts w:hint="cs"/>
          <w:rtl/>
        </w:rPr>
        <w:t>پیش‌تر</w:t>
      </w:r>
      <w:r w:rsidRPr="00D21EA1">
        <w:rPr>
          <w:rFonts w:hint="cs"/>
          <w:rtl/>
        </w:rPr>
        <w:t xml:space="preserve"> از سو</w:t>
      </w:r>
      <w:r w:rsidR="00441E27" w:rsidRPr="00D21EA1">
        <w:rPr>
          <w:rFonts w:hint="cs"/>
          <w:rtl/>
        </w:rPr>
        <w:t>ی</w:t>
      </w:r>
      <w:r w:rsidRPr="00D21EA1">
        <w:rPr>
          <w:rFonts w:hint="cs"/>
          <w:rtl/>
        </w:rPr>
        <w:t xml:space="preserve"> خدا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یی</w:t>
      </w:r>
      <w:r w:rsidRPr="00D21EA1">
        <w:rPr>
          <w:rFonts w:hint="cs"/>
          <w:rtl/>
        </w:rPr>
        <w:t xml:space="preserve"> برا</w:t>
      </w:r>
      <w:r w:rsidR="00441E27" w:rsidRPr="00D21EA1">
        <w:rPr>
          <w:rFonts w:hint="cs"/>
          <w:rtl/>
        </w:rPr>
        <w:t>ی</w:t>
      </w:r>
      <w:r w:rsidRPr="00D21EA1">
        <w:rPr>
          <w:rFonts w:hint="cs"/>
          <w:rtl/>
        </w:rPr>
        <w:t>شان مقرر شده است، نه طالع اهل شر</w:t>
      </w:r>
      <w:r w:rsidR="007C1A23" w:rsidRPr="00D21EA1">
        <w:rPr>
          <w:rFonts w:hint="cs"/>
          <w:rtl/>
        </w:rPr>
        <w:t>ک</w:t>
      </w:r>
      <w:r w:rsidRPr="00D21EA1">
        <w:rPr>
          <w:rFonts w:hint="cs"/>
          <w:rtl/>
        </w:rPr>
        <w:t xml:space="preserve"> و بدبخت</w:t>
      </w:r>
      <w:r w:rsidR="00441E27" w:rsidRPr="00D21EA1">
        <w:rPr>
          <w:rFonts w:hint="cs"/>
          <w:rtl/>
        </w:rPr>
        <w:t>ی</w:t>
      </w:r>
      <w:r w:rsidRPr="00D21EA1">
        <w:rPr>
          <w:rFonts w:hint="cs"/>
          <w:rtl/>
        </w:rPr>
        <w:t xml:space="preserve"> و خوار</w:t>
      </w:r>
      <w:r w:rsidR="00441E27" w:rsidRPr="00D21EA1">
        <w:rPr>
          <w:rFonts w:hint="cs"/>
          <w:rtl/>
        </w:rPr>
        <w:t>ی</w:t>
      </w:r>
      <w:r w:rsidRPr="00D21EA1">
        <w:rPr>
          <w:rFonts w:hint="cs"/>
          <w:rtl/>
        </w:rPr>
        <w:t xml:space="preserve">، آنان </w:t>
      </w:r>
      <w:r w:rsidR="007C1A23" w:rsidRPr="00D21EA1">
        <w:rPr>
          <w:rFonts w:hint="cs"/>
          <w:rtl/>
        </w:rPr>
        <w:t>ک</w:t>
      </w:r>
      <w:r w:rsidRPr="00D21EA1">
        <w:rPr>
          <w:rFonts w:hint="cs"/>
          <w:rtl/>
        </w:rPr>
        <w:t>ه ب</w:t>
      </w:r>
      <w:r w:rsidR="00497F81" w:rsidRPr="00D21EA1">
        <w:rPr>
          <w:rFonts w:hint="cs"/>
          <w:rtl/>
        </w:rPr>
        <w:t>ا</w:t>
      </w:r>
      <w:r w:rsidRPr="00D21EA1">
        <w:rPr>
          <w:rFonts w:hint="cs"/>
          <w:rtl/>
        </w:rPr>
        <w:t xml:space="preserve"> خداوند معبود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را قائلند پس به زود</w:t>
      </w:r>
      <w:r w:rsidR="00441E27" w:rsidRPr="00D21EA1">
        <w:rPr>
          <w:rFonts w:hint="cs"/>
          <w:rtl/>
        </w:rPr>
        <w:t>ی</w:t>
      </w:r>
      <w:r w:rsidRPr="00D21EA1">
        <w:rPr>
          <w:rFonts w:hint="cs"/>
          <w:rtl/>
        </w:rPr>
        <w:t xml:space="preserve"> </w:t>
      </w:r>
      <w:r w:rsidR="00441E27" w:rsidRPr="00D21EA1">
        <w:rPr>
          <w:rtl/>
        </w:rPr>
        <w:t>[</w:t>
      </w:r>
      <w:r w:rsidRPr="00D21EA1">
        <w:rPr>
          <w:rFonts w:hint="cs"/>
          <w:rtl/>
        </w:rPr>
        <w:t>نت</w:t>
      </w:r>
      <w:r w:rsidR="00441E27" w:rsidRPr="00D21EA1">
        <w:rPr>
          <w:rFonts w:hint="cs"/>
          <w:rtl/>
        </w:rPr>
        <w:t>ی</w:t>
      </w:r>
      <w:r w:rsidRPr="00D21EA1">
        <w:rPr>
          <w:rFonts w:hint="cs"/>
          <w:rtl/>
        </w:rPr>
        <w:t>جه‌</w:t>
      </w:r>
      <w:r w:rsidR="00441E27" w:rsidRPr="00D21EA1">
        <w:rPr>
          <w:rFonts w:hint="cs"/>
          <w:rtl/>
        </w:rPr>
        <w:t>ی</w:t>
      </w:r>
      <w:r w:rsidRPr="00D21EA1">
        <w:rPr>
          <w:rFonts w:hint="cs"/>
          <w:rtl/>
        </w:rPr>
        <w:t xml:space="preserve"> شر</w:t>
      </w:r>
      <w:r w:rsidR="007C1A23" w:rsidRPr="00D21EA1">
        <w:rPr>
          <w:rFonts w:hint="cs"/>
          <w:rtl/>
        </w:rPr>
        <w:t>ک</w:t>
      </w:r>
      <w:r w:rsidRPr="00D21EA1">
        <w:rPr>
          <w:rFonts w:hint="cs"/>
          <w:rtl/>
        </w:rPr>
        <w:t xml:space="preserve"> خود را</w:t>
      </w:r>
      <w:r w:rsidR="00441E27" w:rsidRPr="00D21EA1">
        <w:rPr>
          <w:rtl/>
        </w:rPr>
        <w:t>]</w:t>
      </w:r>
      <w:r w:rsidRPr="00D21EA1">
        <w:rPr>
          <w:rFonts w:hint="cs"/>
          <w:rtl/>
        </w:rPr>
        <w:t xml:space="preserve"> در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ابند. </w:t>
      </w:r>
    </w:p>
    <w:p w:rsidR="00DE0AAE" w:rsidRPr="00D21EA1" w:rsidRDefault="00DE0AAE" w:rsidP="00BA3177">
      <w:pPr>
        <w:pStyle w:val="a0"/>
        <w:rPr>
          <w:rtl/>
        </w:rPr>
      </w:pPr>
      <w:r w:rsidRPr="00D21EA1">
        <w:rPr>
          <w:rFonts w:hint="cs"/>
          <w:rtl/>
        </w:rPr>
        <w:t>ا</w:t>
      </w:r>
      <w:r w:rsidR="00441E27" w:rsidRPr="00D21EA1">
        <w:rPr>
          <w:rFonts w:hint="cs"/>
          <w:rtl/>
        </w:rPr>
        <w:t>ی</w:t>
      </w:r>
      <w:r w:rsidRPr="00D21EA1">
        <w:rPr>
          <w:rFonts w:hint="cs"/>
          <w:rtl/>
        </w:rPr>
        <w:t>ن دعا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اعتراف</w:t>
      </w:r>
      <w:r w:rsidR="000A60A3" w:rsidRPr="00D21EA1">
        <w:rPr>
          <w:rFonts w:hint="cs"/>
          <w:rtl/>
        </w:rPr>
        <w:t xml:space="preserve"> است</w:t>
      </w:r>
      <w:r w:rsidRPr="00D21EA1">
        <w:rPr>
          <w:rFonts w:hint="cs"/>
          <w:rtl/>
        </w:rPr>
        <w:t xml:space="preserve"> به وجود خداوند سبحان و اقرار به </w:t>
      </w:r>
      <w:r w:rsidR="007C1A23" w:rsidRPr="00D21EA1">
        <w:rPr>
          <w:rFonts w:hint="cs"/>
          <w:rtl/>
        </w:rPr>
        <w:t>ک</w:t>
      </w:r>
      <w:r w:rsidRPr="00D21EA1">
        <w:rPr>
          <w:rFonts w:hint="cs"/>
          <w:rtl/>
        </w:rPr>
        <w:t xml:space="preserve">مال صفاتش از جمله </w:t>
      </w:r>
      <w:r w:rsidR="007C1A23" w:rsidRPr="00D21EA1">
        <w:rPr>
          <w:rFonts w:hint="cs"/>
          <w:rtl/>
        </w:rPr>
        <w:t>ک</w:t>
      </w:r>
      <w:r w:rsidRPr="00D21EA1">
        <w:rPr>
          <w:rFonts w:hint="cs"/>
          <w:rtl/>
        </w:rPr>
        <w:t>مال علم و قدرت و</w:t>
      </w:r>
      <w:r w:rsidR="000A60A3" w:rsidRPr="00D21EA1">
        <w:rPr>
          <w:rFonts w:hint="cs"/>
          <w:rtl/>
        </w:rPr>
        <w:t xml:space="preserve"> </w:t>
      </w:r>
      <w:r w:rsidRPr="00D21EA1">
        <w:rPr>
          <w:rFonts w:hint="cs"/>
          <w:rtl/>
        </w:rPr>
        <w:t>اراده، و اقرار به ربوب</w:t>
      </w:r>
      <w:r w:rsidR="00441E27" w:rsidRPr="00D21EA1">
        <w:rPr>
          <w:rFonts w:hint="cs"/>
          <w:rtl/>
        </w:rPr>
        <w:t>ی</w:t>
      </w:r>
      <w:r w:rsidRPr="00D21EA1">
        <w:rPr>
          <w:rFonts w:hint="cs"/>
          <w:rtl/>
        </w:rPr>
        <w:t>ت او، و تفو</w:t>
      </w:r>
      <w:r w:rsidR="00441E27" w:rsidRPr="00D21EA1">
        <w:rPr>
          <w:rFonts w:hint="cs"/>
          <w:rtl/>
        </w:rPr>
        <w:t>ی</w:t>
      </w:r>
      <w:r w:rsidRPr="00D21EA1">
        <w:rPr>
          <w:rFonts w:hint="cs"/>
          <w:rtl/>
        </w:rPr>
        <w:t xml:space="preserve">ض </w:t>
      </w:r>
      <w:r w:rsidR="007C1A23" w:rsidRPr="00D21EA1">
        <w:rPr>
          <w:rFonts w:hint="cs"/>
          <w:rtl/>
        </w:rPr>
        <w:t>ک</w:t>
      </w:r>
      <w:r w:rsidRPr="00D21EA1">
        <w:rPr>
          <w:rFonts w:hint="cs"/>
          <w:rtl/>
        </w:rPr>
        <w:t>ار به او، و</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جستن از او، و تو</w:t>
      </w:r>
      <w:r w:rsidR="007C1A23" w:rsidRPr="00D21EA1">
        <w:rPr>
          <w:rFonts w:hint="cs"/>
          <w:rtl/>
        </w:rPr>
        <w:t>ک</w:t>
      </w:r>
      <w:r w:rsidRPr="00D21EA1">
        <w:rPr>
          <w:rFonts w:hint="cs"/>
          <w:rtl/>
        </w:rPr>
        <w:t>ل بر او، و خروج از عهده‌</w:t>
      </w:r>
      <w:r w:rsidR="00441E27" w:rsidRPr="00D21EA1">
        <w:rPr>
          <w:rFonts w:hint="cs"/>
          <w:rtl/>
        </w:rPr>
        <w:t>ی</w:t>
      </w:r>
      <w:r w:rsidRPr="00D21EA1">
        <w:rPr>
          <w:rFonts w:hint="cs"/>
          <w:rtl/>
        </w:rPr>
        <w:t xml:space="preserve"> خود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w:t>
      </w:r>
      <w:r w:rsidR="00441E27" w:rsidRPr="00D21EA1">
        <w:rPr>
          <w:rFonts w:hint="cs"/>
          <w:rtl/>
        </w:rPr>
        <w:t>ی</w:t>
      </w:r>
      <w:r w:rsidRPr="00D21EA1">
        <w:rPr>
          <w:rFonts w:hint="cs"/>
          <w:rtl/>
        </w:rPr>
        <w:t xml:space="preserve">چ </w:t>
      </w:r>
      <w:r w:rsidR="000A60A3" w:rsidRPr="00D21EA1">
        <w:rPr>
          <w:rFonts w:hint="cs"/>
          <w:rtl/>
        </w:rPr>
        <w:t>نیرو</w:t>
      </w:r>
      <w:r w:rsidRPr="00D21EA1">
        <w:rPr>
          <w:rFonts w:hint="cs"/>
          <w:rtl/>
        </w:rPr>
        <w:t xml:space="preserve"> و قدرت</w:t>
      </w:r>
      <w:r w:rsidR="00441E27" w:rsidRPr="00D21EA1">
        <w:rPr>
          <w:rFonts w:hint="cs"/>
          <w:rtl/>
        </w:rPr>
        <w:t>ی</w:t>
      </w:r>
      <w:r w:rsidRPr="00D21EA1">
        <w:rPr>
          <w:rFonts w:hint="cs"/>
          <w:rtl/>
        </w:rPr>
        <w:t xml:space="preserve"> وجود ندارد مگر به واسطه‌</w:t>
      </w:r>
      <w:r w:rsidR="00441E27" w:rsidRPr="00D21EA1">
        <w:rPr>
          <w:rFonts w:hint="cs"/>
          <w:rtl/>
        </w:rPr>
        <w:t>ی</w:t>
      </w:r>
      <w:r w:rsidRPr="00D21EA1">
        <w:rPr>
          <w:rFonts w:hint="cs"/>
          <w:rtl/>
        </w:rPr>
        <w:t xml:space="preserve"> او، و اعتراف آدم</w:t>
      </w:r>
      <w:r w:rsidR="00441E27" w:rsidRPr="00D21EA1">
        <w:rPr>
          <w:rFonts w:hint="cs"/>
          <w:rtl/>
        </w:rPr>
        <w:t>ی</w:t>
      </w:r>
      <w:r w:rsidRPr="00D21EA1">
        <w:rPr>
          <w:rFonts w:hint="cs"/>
          <w:rtl/>
        </w:rPr>
        <w:t xml:space="preserve"> به ناتوان</w:t>
      </w:r>
      <w:r w:rsidR="00441E27" w:rsidRPr="00D21EA1">
        <w:rPr>
          <w:rFonts w:hint="cs"/>
          <w:rtl/>
        </w:rPr>
        <w:t>ی</w:t>
      </w:r>
      <w:r w:rsidRPr="00D21EA1">
        <w:rPr>
          <w:rFonts w:hint="cs"/>
          <w:rtl/>
        </w:rPr>
        <w:t>‌اش از علم به مصلحت خو</w:t>
      </w:r>
      <w:r w:rsidR="00441E27" w:rsidRPr="00D21EA1">
        <w:rPr>
          <w:rFonts w:hint="cs"/>
          <w:rtl/>
        </w:rPr>
        <w:t>ی</w:t>
      </w:r>
      <w:r w:rsidRPr="00D21EA1">
        <w:rPr>
          <w:rFonts w:hint="cs"/>
          <w:rtl/>
        </w:rPr>
        <w:t>شتن و قدرت بر آن، و اراده‌اش در دسترس</w:t>
      </w:r>
      <w:r w:rsidR="00441E27" w:rsidRPr="00D21EA1">
        <w:rPr>
          <w:rFonts w:hint="cs"/>
          <w:rtl/>
        </w:rPr>
        <w:t>ی</w:t>
      </w:r>
      <w:r w:rsidR="000A60A3" w:rsidRPr="00D21EA1">
        <w:rPr>
          <w:rFonts w:hint="cs"/>
          <w:rtl/>
        </w:rPr>
        <w:t xml:space="preserve"> بدان</w:t>
      </w:r>
      <w:r w:rsidRPr="00D21EA1">
        <w:rPr>
          <w:rFonts w:hint="cs"/>
          <w:rtl/>
        </w:rPr>
        <w:t>، و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ن‌ها ب</w:t>
      </w:r>
      <w:r w:rsidR="000A60A3" w:rsidRPr="00D21EA1">
        <w:rPr>
          <w:rFonts w:hint="cs"/>
          <w:rtl/>
        </w:rPr>
        <w:t xml:space="preserve">ه </w:t>
      </w:r>
      <w:r w:rsidRPr="00D21EA1">
        <w:rPr>
          <w:rFonts w:hint="cs"/>
          <w:rtl/>
        </w:rPr>
        <w:t xml:space="preserve">دست </w:t>
      </w:r>
      <w:r w:rsidR="00441E27" w:rsidRPr="00D21EA1">
        <w:rPr>
          <w:rFonts w:hint="cs"/>
          <w:rtl/>
        </w:rPr>
        <w:t>ی</w:t>
      </w:r>
      <w:r w:rsidRPr="00D21EA1">
        <w:rPr>
          <w:rFonts w:hint="cs"/>
          <w:rtl/>
        </w:rPr>
        <w:t>اور و سرپرست او و آفر</w:t>
      </w:r>
      <w:r w:rsidR="00441E27" w:rsidRPr="00D21EA1">
        <w:rPr>
          <w:rFonts w:hint="cs"/>
          <w:rtl/>
        </w:rPr>
        <w:t>ی</w:t>
      </w:r>
      <w:r w:rsidRPr="00D21EA1">
        <w:rPr>
          <w:rFonts w:hint="cs"/>
          <w:rtl/>
        </w:rPr>
        <w:t>ننده‌</w:t>
      </w:r>
      <w:r w:rsidR="00441E27" w:rsidRPr="00D21EA1">
        <w:rPr>
          <w:rFonts w:hint="cs"/>
          <w:rtl/>
        </w:rPr>
        <w:t>ی</w:t>
      </w:r>
      <w:r w:rsidRPr="00D21EA1">
        <w:rPr>
          <w:rFonts w:hint="cs"/>
          <w:rtl/>
        </w:rPr>
        <w:t xml:space="preserve"> </w:t>
      </w:r>
      <w:r w:rsidR="000A60A3" w:rsidRPr="00D21EA1">
        <w:rPr>
          <w:rFonts w:hint="cs"/>
          <w:rtl/>
        </w:rPr>
        <w:t>او و معبود به حق اوست</w:t>
      </w:r>
      <w:r w:rsidRPr="00D21EA1">
        <w:rPr>
          <w:rFonts w:hint="cs"/>
          <w:rtl/>
        </w:rPr>
        <w:t xml:space="preserve">... تا آن جا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منظور آن است </w:t>
      </w:r>
      <w:r w:rsidR="007C1A23" w:rsidRPr="00D21EA1">
        <w:rPr>
          <w:rFonts w:hint="cs"/>
          <w:rtl/>
        </w:rPr>
        <w:t>ک</w:t>
      </w:r>
      <w:r w:rsidRPr="00D21EA1">
        <w:rPr>
          <w:rFonts w:hint="cs"/>
          <w:rtl/>
        </w:rPr>
        <w:t>ه استخاره عبارت</w:t>
      </w:r>
      <w:r w:rsidR="000A60A3" w:rsidRPr="00D21EA1">
        <w:rPr>
          <w:rFonts w:hint="cs"/>
          <w:rtl/>
        </w:rPr>
        <w:t xml:space="preserve"> ا</w:t>
      </w:r>
      <w:r w:rsidRPr="00D21EA1">
        <w:rPr>
          <w:rFonts w:hint="cs"/>
          <w:rtl/>
        </w:rPr>
        <w:t>ست از تو</w:t>
      </w:r>
      <w:r w:rsidR="007C1A23" w:rsidRPr="00D21EA1">
        <w:rPr>
          <w:rFonts w:hint="cs"/>
          <w:rtl/>
        </w:rPr>
        <w:t>ک</w:t>
      </w:r>
      <w:r w:rsidRPr="00D21EA1">
        <w:rPr>
          <w:rFonts w:hint="cs"/>
          <w:rtl/>
        </w:rPr>
        <w:t xml:space="preserve">ل بر خداوند و سپردن </w:t>
      </w:r>
      <w:r w:rsidR="007C1A23" w:rsidRPr="00D21EA1">
        <w:rPr>
          <w:rFonts w:hint="cs"/>
          <w:rtl/>
        </w:rPr>
        <w:t>ک</w:t>
      </w:r>
      <w:r w:rsidRPr="00D21EA1">
        <w:rPr>
          <w:rFonts w:hint="cs"/>
          <w:rtl/>
        </w:rPr>
        <w:t>ارها به او و طالع‌ب</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با قدرت و</w:t>
      </w:r>
      <w:r w:rsidR="000A60A3" w:rsidRPr="00D21EA1">
        <w:rPr>
          <w:rFonts w:hint="cs"/>
          <w:rtl/>
        </w:rPr>
        <w:t xml:space="preserve"> </w:t>
      </w:r>
      <w:r w:rsidRPr="00D21EA1">
        <w:rPr>
          <w:rFonts w:hint="cs"/>
          <w:rtl/>
        </w:rPr>
        <w:t>علم او و انتخاب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w:t>
      </w:r>
      <w:r w:rsidRPr="00D21EA1">
        <w:rPr>
          <w:rFonts w:hint="cs"/>
          <w:rtl/>
        </w:rPr>
        <w:t>ش برا</w:t>
      </w:r>
      <w:r w:rsidR="00441E27" w:rsidRPr="00D21EA1">
        <w:rPr>
          <w:rFonts w:hint="cs"/>
          <w:rtl/>
        </w:rPr>
        <w:t>ی</w:t>
      </w:r>
      <w:r w:rsidRPr="00D21EA1">
        <w:rPr>
          <w:rFonts w:hint="cs"/>
          <w:rtl/>
        </w:rPr>
        <w:t xml:space="preserve"> بنده، ا</w:t>
      </w:r>
      <w:r w:rsidR="00441E27" w:rsidRPr="00D21EA1">
        <w:rPr>
          <w:rFonts w:hint="cs"/>
          <w:rtl/>
        </w:rPr>
        <w:t>ی</w:t>
      </w:r>
      <w:r w:rsidRPr="00D21EA1">
        <w:rPr>
          <w:rFonts w:hint="cs"/>
          <w:rtl/>
        </w:rPr>
        <w:t xml:space="preserve">ن‌ها </w:t>
      </w:r>
      <w:r w:rsidR="00497F81" w:rsidRPr="00D21EA1">
        <w:rPr>
          <w:rFonts w:hint="cs"/>
          <w:rtl/>
        </w:rPr>
        <w:t>از</w:t>
      </w:r>
      <w:r w:rsidRPr="00D21EA1">
        <w:rPr>
          <w:rFonts w:hint="cs"/>
          <w:rtl/>
        </w:rPr>
        <w:t xml:space="preserve"> لوازم</w:t>
      </w:r>
      <w:r w:rsidR="00441E27" w:rsidRPr="00D21EA1">
        <w:rPr>
          <w:rFonts w:hint="cs"/>
          <w:rtl/>
        </w:rPr>
        <w:t>ی</w:t>
      </w:r>
      <w:r w:rsidRPr="00D21EA1">
        <w:rPr>
          <w:rFonts w:hint="cs"/>
          <w:rtl/>
        </w:rPr>
        <w:t xml:space="preserve"> هستند </w:t>
      </w:r>
      <w:r w:rsidR="007C1A23" w:rsidRPr="00D21EA1">
        <w:rPr>
          <w:rFonts w:hint="cs"/>
          <w:rtl/>
        </w:rPr>
        <w:t>ک</w:t>
      </w:r>
      <w:r w:rsidRPr="00D21EA1">
        <w:rPr>
          <w:rFonts w:hint="cs"/>
          <w:rtl/>
        </w:rPr>
        <w:t>ه نشان م</w:t>
      </w:r>
      <w:r w:rsidR="00441E27" w:rsidRPr="00D21EA1">
        <w:rPr>
          <w:rFonts w:hint="cs"/>
          <w:rtl/>
        </w:rPr>
        <w:t>ی</w:t>
      </w:r>
      <w:r w:rsidRPr="00D21EA1">
        <w:rPr>
          <w:rFonts w:hint="cs"/>
          <w:rtl/>
        </w:rPr>
        <w:t>‌دهد آدم</w:t>
      </w:r>
      <w:r w:rsidR="00441E27" w:rsidRPr="00D21EA1">
        <w:rPr>
          <w:rFonts w:hint="cs"/>
          <w:rtl/>
        </w:rPr>
        <w:t>ی</w:t>
      </w:r>
      <w:r w:rsidRPr="00D21EA1">
        <w:rPr>
          <w:rFonts w:hint="cs"/>
          <w:rtl/>
        </w:rPr>
        <w:t xml:space="preserve"> به ربوب</w:t>
      </w:r>
      <w:r w:rsidR="00441E27" w:rsidRPr="00D21EA1">
        <w:rPr>
          <w:rFonts w:hint="cs"/>
          <w:rtl/>
        </w:rPr>
        <w:t>ی</w:t>
      </w:r>
      <w:r w:rsidRPr="00D21EA1">
        <w:rPr>
          <w:rFonts w:hint="cs"/>
          <w:rtl/>
        </w:rPr>
        <w:t>ت پروردگارش تن در م</w:t>
      </w:r>
      <w:r w:rsidR="00441E27" w:rsidRPr="00D21EA1">
        <w:rPr>
          <w:rFonts w:hint="cs"/>
          <w:rtl/>
        </w:rPr>
        <w:t>ی</w:t>
      </w:r>
      <w:r w:rsidRPr="00D21EA1">
        <w:rPr>
          <w:rFonts w:hint="cs"/>
          <w:rtl/>
        </w:rPr>
        <w:t xml:space="preserve">‌دهد اگر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چن</w:t>
      </w:r>
      <w:r w:rsidR="00441E27" w:rsidRPr="00D21EA1">
        <w:rPr>
          <w:rFonts w:hint="cs"/>
          <w:rtl/>
        </w:rPr>
        <w:t>ی</w:t>
      </w:r>
      <w:r w:rsidRPr="00D21EA1">
        <w:rPr>
          <w:rFonts w:hint="cs"/>
          <w:rtl/>
        </w:rPr>
        <w:t>ن نباشد طعم ا</w:t>
      </w:r>
      <w:r w:rsidR="00441E27" w:rsidRPr="00D21EA1">
        <w:rPr>
          <w:rFonts w:hint="cs"/>
          <w:rtl/>
        </w:rPr>
        <w:t>ی</w:t>
      </w:r>
      <w:r w:rsidRPr="00D21EA1">
        <w:rPr>
          <w:rFonts w:hint="cs"/>
          <w:rtl/>
        </w:rPr>
        <w:t>مان را نم</w:t>
      </w:r>
      <w:r w:rsidR="00441E27" w:rsidRPr="00D21EA1">
        <w:rPr>
          <w:rFonts w:hint="cs"/>
          <w:rtl/>
        </w:rPr>
        <w:t>ی</w:t>
      </w:r>
      <w:r w:rsidRPr="00D21EA1">
        <w:rPr>
          <w:rFonts w:hint="cs"/>
          <w:rtl/>
        </w:rPr>
        <w:t>‌چشد، و اگر به تقد</w:t>
      </w:r>
      <w:r w:rsidR="00441E27" w:rsidRPr="00D21EA1">
        <w:rPr>
          <w:rFonts w:hint="cs"/>
          <w:rtl/>
        </w:rPr>
        <w:t>ی</w:t>
      </w:r>
      <w:r w:rsidRPr="00D21EA1">
        <w:rPr>
          <w:rFonts w:hint="cs"/>
          <w:rtl/>
        </w:rPr>
        <w:t>رات اله</w:t>
      </w:r>
      <w:r w:rsidR="00441E27" w:rsidRPr="00D21EA1">
        <w:rPr>
          <w:rFonts w:hint="cs"/>
          <w:rtl/>
        </w:rPr>
        <w:t>ی</w:t>
      </w:r>
      <w:r w:rsidRPr="00D21EA1">
        <w:rPr>
          <w:rFonts w:hint="cs"/>
          <w:rtl/>
        </w:rPr>
        <w:t xml:space="preserve"> راض</w:t>
      </w:r>
      <w:r w:rsidR="00441E27" w:rsidRPr="00D21EA1">
        <w:rPr>
          <w:rFonts w:hint="cs"/>
          <w:rtl/>
        </w:rPr>
        <w:t>ی</w:t>
      </w:r>
      <w:r w:rsidRPr="00D21EA1">
        <w:rPr>
          <w:rFonts w:hint="cs"/>
          <w:rtl/>
        </w:rPr>
        <w:t xml:space="preserve"> باشد ا</w:t>
      </w:r>
      <w:r w:rsidR="00441E27" w:rsidRPr="00D21EA1">
        <w:rPr>
          <w:rFonts w:hint="cs"/>
          <w:rtl/>
        </w:rPr>
        <w:t>ی</w:t>
      </w:r>
      <w:r w:rsidRPr="00D21EA1">
        <w:rPr>
          <w:rFonts w:hint="cs"/>
          <w:rtl/>
        </w:rPr>
        <w:t>ن نشانه‌</w:t>
      </w:r>
      <w:r w:rsidR="00441E27" w:rsidRPr="00D21EA1">
        <w:rPr>
          <w:rFonts w:hint="cs"/>
          <w:rtl/>
        </w:rPr>
        <w:t>ی</w:t>
      </w:r>
      <w:r w:rsidRPr="00D21EA1">
        <w:rPr>
          <w:rFonts w:hint="cs"/>
          <w:rtl/>
        </w:rPr>
        <w:t xml:space="preserve"> سعادت است</w:t>
      </w:r>
      <w:r w:rsidRPr="00D21EA1">
        <w:rPr>
          <w:rStyle w:val="FootnoteReference"/>
          <w:rFonts w:ascii="IRLotus" w:hAnsi="IRLotus" w:cs="IRLotus"/>
          <w:b/>
          <w:sz w:val="28"/>
          <w:szCs w:val="28"/>
          <w:rtl/>
        </w:rPr>
        <w:footnoteReference w:id="232"/>
      </w:r>
      <w:r w:rsidR="00BA3177">
        <w:rPr>
          <w:rFonts w:hint="cs"/>
          <w:rtl/>
        </w:rPr>
        <w:t>.</w:t>
      </w:r>
      <w:r w:rsidRPr="00D21EA1">
        <w:rPr>
          <w:rFonts w:hint="cs"/>
          <w:rtl/>
        </w:rPr>
        <w:t xml:space="preserve"> </w:t>
      </w:r>
    </w:p>
    <w:p w:rsidR="00DE0AAE" w:rsidRPr="00D21EA1" w:rsidRDefault="007C1A23" w:rsidP="00D21EA1">
      <w:pPr>
        <w:pStyle w:val="a0"/>
        <w:rPr>
          <w:rtl/>
        </w:rPr>
      </w:pP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 xml:space="preserve">ه به علم پروردگارش </w:t>
      </w:r>
      <w:r w:rsidRPr="00D21EA1">
        <w:rPr>
          <w:rFonts w:hint="cs"/>
          <w:rtl/>
        </w:rPr>
        <w:t>ک</w:t>
      </w:r>
      <w:r w:rsidR="00DE0AAE" w:rsidRPr="00D21EA1">
        <w:rPr>
          <w:rFonts w:hint="cs"/>
          <w:rtl/>
        </w:rPr>
        <w:t>ه مح</w:t>
      </w:r>
      <w:r w:rsidR="00441E27" w:rsidRPr="00D21EA1">
        <w:rPr>
          <w:rFonts w:hint="cs"/>
          <w:rtl/>
        </w:rPr>
        <w:t>ی</w:t>
      </w:r>
      <w:r w:rsidR="00DE0AAE" w:rsidRPr="00D21EA1">
        <w:rPr>
          <w:rFonts w:hint="cs"/>
          <w:rtl/>
        </w:rPr>
        <w:t>ط بر هرچ</w:t>
      </w:r>
      <w:r w:rsidR="00441E27" w:rsidRPr="00D21EA1">
        <w:rPr>
          <w:rFonts w:hint="cs"/>
          <w:rtl/>
        </w:rPr>
        <w:t>ی</w:t>
      </w:r>
      <w:r w:rsidR="00DE0AAE" w:rsidRPr="00D21EA1">
        <w:rPr>
          <w:rFonts w:hint="cs"/>
          <w:rtl/>
        </w:rPr>
        <w:t>ز</w:t>
      </w:r>
      <w:r w:rsidR="00441E27" w:rsidRPr="00D21EA1">
        <w:rPr>
          <w:rFonts w:hint="cs"/>
          <w:rtl/>
        </w:rPr>
        <w:t>ی</w:t>
      </w:r>
      <w:r w:rsidR="00DE0AAE" w:rsidRPr="00D21EA1">
        <w:rPr>
          <w:rFonts w:hint="cs"/>
          <w:rtl/>
        </w:rPr>
        <w:t xml:space="preserve"> است از او طلب خ</w:t>
      </w:r>
      <w:r w:rsidR="00441E27" w:rsidRPr="00D21EA1">
        <w:rPr>
          <w:rFonts w:hint="cs"/>
          <w:rtl/>
        </w:rPr>
        <w:t>ی</w:t>
      </w:r>
      <w:r w:rsidR="00DE0AAE" w:rsidRPr="00D21EA1">
        <w:rPr>
          <w:rFonts w:hint="cs"/>
          <w:rtl/>
        </w:rPr>
        <w:t xml:space="preserve">ر </w:t>
      </w:r>
      <w:r w:rsidRPr="00D21EA1">
        <w:rPr>
          <w:rFonts w:hint="cs"/>
          <w:rtl/>
        </w:rPr>
        <w:t>ک</w:t>
      </w:r>
      <w:r w:rsidR="00DE0AAE" w:rsidRPr="00D21EA1">
        <w:rPr>
          <w:rFonts w:hint="cs"/>
          <w:rtl/>
        </w:rPr>
        <w:t xml:space="preserve">ند، و به قدرت </w:t>
      </w:r>
      <w:r w:rsidRPr="00D21EA1">
        <w:rPr>
          <w:rFonts w:hint="cs"/>
          <w:rtl/>
        </w:rPr>
        <w:t>ک</w:t>
      </w:r>
      <w:r w:rsidR="00DE0AAE" w:rsidRPr="00D21EA1">
        <w:rPr>
          <w:rFonts w:hint="cs"/>
          <w:rtl/>
        </w:rPr>
        <w:t>امل او بر هر چ</w:t>
      </w:r>
      <w:r w:rsidR="00441E27" w:rsidRPr="00D21EA1">
        <w:rPr>
          <w:rFonts w:hint="cs"/>
          <w:rtl/>
        </w:rPr>
        <w:t>ی</w:t>
      </w:r>
      <w:r w:rsidR="00DE0AAE" w:rsidRPr="00D21EA1">
        <w:rPr>
          <w:rFonts w:hint="cs"/>
          <w:rtl/>
        </w:rPr>
        <w:t xml:space="preserve">ز از او طلب قدرت </w:t>
      </w:r>
      <w:r w:rsidRPr="00D21EA1">
        <w:rPr>
          <w:rFonts w:hint="cs"/>
          <w:rtl/>
        </w:rPr>
        <w:t>ک</w:t>
      </w:r>
      <w:r w:rsidR="00DE0AAE" w:rsidRPr="00D21EA1">
        <w:rPr>
          <w:rFonts w:hint="cs"/>
          <w:rtl/>
        </w:rPr>
        <w:t>ند و بخشش ب</w:t>
      </w:r>
      <w:r w:rsidR="00441E27" w:rsidRPr="00D21EA1">
        <w:rPr>
          <w:rFonts w:hint="cs"/>
          <w:rtl/>
        </w:rPr>
        <w:t>ی</w:t>
      </w:r>
      <w:r w:rsidR="00DE0AAE" w:rsidRPr="00D21EA1">
        <w:rPr>
          <w:rFonts w:hint="cs"/>
          <w:rtl/>
        </w:rPr>
        <w:t>‌نها</w:t>
      </w:r>
      <w:r w:rsidR="00441E27" w:rsidRPr="00D21EA1">
        <w:rPr>
          <w:rFonts w:hint="cs"/>
          <w:rtl/>
        </w:rPr>
        <w:t>ی</w:t>
      </w:r>
      <w:r w:rsidR="00DE0AAE" w:rsidRPr="00D21EA1">
        <w:rPr>
          <w:rFonts w:hint="cs"/>
          <w:rtl/>
        </w:rPr>
        <w:t>ت او را درخواست نما</w:t>
      </w:r>
      <w:r w:rsidR="00441E27" w:rsidRPr="00D21EA1">
        <w:rPr>
          <w:rFonts w:hint="cs"/>
          <w:rtl/>
        </w:rPr>
        <w:t>ی</w:t>
      </w:r>
      <w:r w:rsidR="00DE0AAE" w:rsidRPr="00D21EA1">
        <w:rPr>
          <w:rFonts w:hint="cs"/>
          <w:rtl/>
        </w:rPr>
        <w:t>د پش</w:t>
      </w:r>
      <w:r w:rsidR="00441E27" w:rsidRPr="00D21EA1">
        <w:rPr>
          <w:rFonts w:hint="cs"/>
          <w:rtl/>
        </w:rPr>
        <w:t>ی</w:t>
      </w:r>
      <w:r w:rsidR="00DE0AAE" w:rsidRPr="00D21EA1">
        <w:rPr>
          <w:rFonts w:hint="cs"/>
          <w:rtl/>
        </w:rPr>
        <w:t>مان نم</w:t>
      </w:r>
      <w:r w:rsidR="00441E27" w:rsidRPr="00D21EA1">
        <w:rPr>
          <w:rFonts w:hint="cs"/>
          <w:rtl/>
        </w:rPr>
        <w:t>ی</w:t>
      </w:r>
      <w:r w:rsidR="00DE0AAE" w:rsidRPr="00D21EA1">
        <w:rPr>
          <w:rFonts w:hint="cs"/>
          <w:rtl/>
        </w:rPr>
        <w:t xml:space="preserve">‌شود.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جابر </w:t>
      </w:r>
      <w:r w:rsidR="00CF0929" w:rsidRPr="00D21EA1">
        <w:rPr>
          <w:rFonts w:hint="cs"/>
        </w:rPr>
        <w:sym w:font="AGA Arabesque" w:char="F074"/>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استخاره نمودن در همه‌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ارها را همانند آموختن سوره‌ا</w:t>
      </w:r>
      <w:r w:rsidR="00441E27" w:rsidRPr="00D21EA1">
        <w:rPr>
          <w:rFonts w:hint="cs"/>
          <w:rtl/>
        </w:rPr>
        <w:t>ی</w:t>
      </w:r>
      <w:r w:rsidRPr="00D21EA1">
        <w:rPr>
          <w:rFonts w:hint="cs"/>
          <w:rtl/>
        </w:rPr>
        <w:t xml:space="preserve"> از قرآن به ما م</w:t>
      </w:r>
      <w:r w:rsidR="00441E27" w:rsidRPr="00D21EA1">
        <w:rPr>
          <w:rFonts w:hint="cs"/>
          <w:rtl/>
        </w:rPr>
        <w:t>ی</w:t>
      </w:r>
      <w:r w:rsidRPr="00D21EA1">
        <w:rPr>
          <w:rFonts w:hint="cs"/>
          <w:rtl/>
        </w:rPr>
        <w:t>‌آموخت» نشانه‌</w:t>
      </w:r>
      <w:r w:rsidR="00441E27" w:rsidRPr="00D21EA1">
        <w:rPr>
          <w:rFonts w:hint="cs"/>
          <w:rtl/>
        </w:rPr>
        <w:t>ی</w:t>
      </w:r>
      <w:r w:rsidRPr="00D21EA1">
        <w:rPr>
          <w:rFonts w:hint="cs"/>
          <w:rtl/>
        </w:rPr>
        <w:t xml:space="preserve"> شدت اهتمام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w:t>
      </w:r>
      <w:r w:rsidR="00441E27" w:rsidRPr="00D21EA1">
        <w:rPr>
          <w:rFonts w:hint="cs"/>
          <w:rtl/>
        </w:rPr>
        <w:t>ی</w:t>
      </w:r>
      <w:r w:rsidRPr="00D21EA1">
        <w:rPr>
          <w:rFonts w:hint="cs"/>
          <w:rtl/>
        </w:rPr>
        <w:t xml:space="preserve">ن دعا و محافظت بر آن و توجه بدان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«به ما م</w:t>
      </w:r>
      <w:r w:rsidR="00441E27" w:rsidRPr="00D21EA1">
        <w:rPr>
          <w:rFonts w:hint="cs"/>
          <w:rtl/>
        </w:rPr>
        <w:t>ی</w:t>
      </w:r>
      <w:r w:rsidRPr="00D21EA1">
        <w:rPr>
          <w:rFonts w:hint="cs"/>
          <w:rtl/>
        </w:rPr>
        <w:t xml:space="preserve">‌فرمود: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خواست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انجام دهد»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از </w:t>
      </w:r>
      <w:r w:rsidR="007C1A23" w:rsidRPr="00D21EA1">
        <w:rPr>
          <w:rFonts w:hint="cs"/>
          <w:rtl/>
        </w:rPr>
        <w:t>ک</w:t>
      </w:r>
      <w:r w:rsidRPr="00D21EA1">
        <w:rPr>
          <w:rFonts w:hint="cs"/>
          <w:rtl/>
        </w:rPr>
        <w:t>ارها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سرانجام آن را نم</w:t>
      </w:r>
      <w:r w:rsidR="00441E27" w:rsidRPr="00D21EA1">
        <w:rPr>
          <w:rFonts w:hint="cs"/>
          <w:rtl/>
        </w:rPr>
        <w:t>ی</w:t>
      </w:r>
      <w:r w:rsidRPr="00D21EA1">
        <w:rPr>
          <w:rFonts w:hint="cs"/>
          <w:rtl/>
        </w:rPr>
        <w:t xml:space="preserve">‌دانست مانند رفتن به سفر </w:t>
      </w:r>
      <w:r w:rsidR="00441E27" w:rsidRPr="00D21EA1">
        <w:rPr>
          <w:rFonts w:hint="cs"/>
          <w:rtl/>
        </w:rPr>
        <w:t>ی</w:t>
      </w:r>
      <w:r w:rsidRPr="00D21EA1">
        <w:rPr>
          <w:rFonts w:hint="cs"/>
          <w:rtl/>
        </w:rPr>
        <w:t xml:space="preserve">ا ازدواج </w:t>
      </w:r>
      <w:r w:rsidR="007C1A23" w:rsidRPr="00D21EA1">
        <w:rPr>
          <w:rFonts w:hint="cs"/>
          <w:rtl/>
        </w:rPr>
        <w:t>ک</w:t>
      </w:r>
      <w:r w:rsidRPr="00D21EA1">
        <w:rPr>
          <w:rFonts w:hint="cs"/>
          <w:rtl/>
        </w:rPr>
        <w:t xml:space="preserve">ردن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ارها</w:t>
      </w:r>
      <w:r w:rsidR="00441E27" w:rsidRPr="00D21EA1">
        <w:rPr>
          <w:rFonts w:hint="cs"/>
          <w:rtl/>
        </w:rPr>
        <w:t>یی</w:t>
      </w:r>
      <w:r w:rsidRPr="00D21EA1">
        <w:rPr>
          <w:rFonts w:hint="cs"/>
          <w:rtl/>
        </w:rPr>
        <w:t xml:space="preserve"> از ا</w:t>
      </w:r>
      <w:r w:rsidR="00441E27" w:rsidRPr="00D21EA1">
        <w:rPr>
          <w:rFonts w:hint="cs"/>
          <w:rtl/>
        </w:rPr>
        <w:t>ی</w:t>
      </w:r>
      <w:r w:rsidRPr="00D21EA1">
        <w:rPr>
          <w:rFonts w:hint="cs"/>
          <w:rtl/>
        </w:rPr>
        <w:t>ن قب</w:t>
      </w:r>
      <w:r w:rsidR="00441E27" w:rsidRPr="00D21EA1">
        <w:rPr>
          <w:rFonts w:hint="cs"/>
          <w:rtl/>
        </w:rPr>
        <w:t>ی</w:t>
      </w:r>
      <w:r w:rsidRPr="00D21EA1">
        <w:rPr>
          <w:rFonts w:hint="cs"/>
          <w:rtl/>
        </w:rPr>
        <w:t>ل، برا</w:t>
      </w:r>
      <w:r w:rsidR="00441E27" w:rsidRPr="00D21EA1">
        <w:rPr>
          <w:rFonts w:hint="cs"/>
          <w:rtl/>
        </w:rPr>
        <w:t>ی</w:t>
      </w:r>
      <w:r w:rsidRPr="00D21EA1">
        <w:rPr>
          <w:rFonts w:hint="cs"/>
          <w:rtl/>
        </w:rPr>
        <w:t xml:space="preserve"> انجام </w:t>
      </w:r>
      <w:r w:rsidR="007C1A23" w:rsidRPr="00D21EA1">
        <w:rPr>
          <w:rFonts w:hint="cs"/>
          <w:rtl/>
        </w:rPr>
        <w:t>ک</w:t>
      </w:r>
      <w:r w:rsidRPr="00D21EA1">
        <w:rPr>
          <w:rFonts w:hint="cs"/>
          <w:rtl/>
        </w:rPr>
        <w:t xml:space="preserve">ار واجب </w:t>
      </w:r>
      <w:r w:rsidR="00441E27" w:rsidRPr="00D21EA1">
        <w:rPr>
          <w:rFonts w:hint="cs"/>
          <w:rtl/>
        </w:rPr>
        <w:t>ی</w:t>
      </w:r>
      <w:r w:rsidRPr="00D21EA1">
        <w:rPr>
          <w:rFonts w:hint="cs"/>
          <w:rtl/>
        </w:rPr>
        <w:t>ا تر</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ار حرام استخاره صورت نم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p>
    <w:p w:rsidR="00DE0AAE" w:rsidRPr="00487940" w:rsidRDefault="00DE0AAE" w:rsidP="00D21EA1">
      <w:pPr>
        <w:pStyle w:val="a0"/>
        <w:rPr>
          <w:spacing w:val="-3"/>
          <w:rtl/>
        </w:rPr>
      </w:pPr>
      <w:r w:rsidRPr="00487940">
        <w:rPr>
          <w:rFonts w:hint="cs"/>
          <w:spacing w:val="-3"/>
          <w:rtl/>
        </w:rPr>
        <w:t>ا</w:t>
      </w:r>
      <w:r w:rsidR="00441E27" w:rsidRPr="00487940">
        <w:rPr>
          <w:rFonts w:hint="cs"/>
          <w:spacing w:val="-3"/>
          <w:rtl/>
        </w:rPr>
        <w:t>ی</w:t>
      </w:r>
      <w:r w:rsidRPr="00487940">
        <w:rPr>
          <w:rFonts w:hint="cs"/>
          <w:spacing w:val="-3"/>
          <w:rtl/>
        </w:rPr>
        <w:t xml:space="preserve">ن </w:t>
      </w:r>
      <w:r w:rsidR="007C1A23" w:rsidRPr="00487940">
        <w:rPr>
          <w:rFonts w:hint="cs"/>
          <w:spacing w:val="-3"/>
          <w:rtl/>
        </w:rPr>
        <w:t>ک</w:t>
      </w:r>
      <w:r w:rsidRPr="00487940">
        <w:rPr>
          <w:rFonts w:hint="cs"/>
          <w:spacing w:val="-3"/>
          <w:rtl/>
        </w:rPr>
        <w:t>ه م</w:t>
      </w:r>
      <w:r w:rsidR="00441E27" w:rsidRPr="00487940">
        <w:rPr>
          <w:rFonts w:hint="cs"/>
          <w:spacing w:val="-3"/>
          <w:rtl/>
        </w:rPr>
        <w:t>ی</w:t>
      </w:r>
      <w:r w:rsidRPr="00487940">
        <w:rPr>
          <w:rFonts w:hint="cs"/>
          <w:spacing w:val="-3"/>
          <w:rtl/>
        </w:rPr>
        <w:t>‌گو</w:t>
      </w:r>
      <w:r w:rsidR="00441E27" w:rsidRPr="00487940">
        <w:rPr>
          <w:rFonts w:hint="cs"/>
          <w:spacing w:val="-3"/>
          <w:rtl/>
        </w:rPr>
        <w:t>ی</w:t>
      </w:r>
      <w:r w:rsidRPr="00487940">
        <w:rPr>
          <w:rFonts w:hint="cs"/>
          <w:spacing w:val="-3"/>
          <w:rtl/>
        </w:rPr>
        <w:t>د: «با</w:t>
      </w:r>
      <w:r w:rsidR="00441E27" w:rsidRPr="00487940">
        <w:rPr>
          <w:rFonts w:hint="cs"/>
          <w:spacing w:val="-3"/>
          <w:rtl/>
        </w:rPr>
        <w:t>ی</w:t>
      </w:r>
      <w:r w:rsidRPr="00487940">
        <w:rPr>
          <w:rFonts w:hint="cs"/>
          <w:spacing w:val="-3"/>
          <w:rtl/>
        </w:rPr>
        <w:t>د دو ر</w:t>
      </w:r>
      <w:r w:rsidR="007C1A23" w:rsidRPr="00487940">
        <w:rPr>
          <w:rFonts w:hint="cs"/>
          <w:spacing w:val="-3"/>
          <w:rtl/>
        </w:rPr>
        <w:t>ک</w:t>
      </w:r>
      <w:r w:rsidRPr="00487940">
        <w:rPr>
          <w:rFonts w:hint="cs"/>
          <w:spacing w:val="-3"/>
          <w:rtl/>
        </w:rPr>
        <w:t>عت نماز نفل بگزارد» بد</w:t>
      </w:r>
      <w:r w:rsidR="00441E27" w:rsidRPr="00487940">
        <w:rPr>
          <w:rFonts w:hint="cs"/>
          <w:spacing w:val="-3"/>
          <w:rtl/>
        </w:rPr>
        <w:t>ی</w:t>
      </w:r>
      <w:r w:rsidRPr="00487940">
        <w:rPr>
          <w:rFonts w:hint="cs"/>
          <w:spacing w:val="-3"/>
          <w:rtl/>
        </w:rPr>
        <w:t xml:space="preserve">ن خاطر است </w:t>
      </w:r>
      <w:r w:rsidR="007C1A23" w:rsidRPr="00487940">
        <w:rPr>
          <w:rFonts w:hint="cs"/>
          <w:spacing w:val="-3"/>
          <w:rtl/>
        </w:rPr>
        <w:t>ک</w:t>
      </w:r>
      <w:r w:rsidRPr="00487940">
        <w:rPr>
          <w:rFonts w:hint="cs"/>
          <w:spacing w:val="-3"/>
          <w:rtl/>
        </w:rPr>
        <w:t xml:space="preserve">ه نمازش </w:t>
      </w:r>
      <w:r w:rsidR="007C1A23" w:rsidRPr="00487940">
        <w:rPr>
          <w:rFonts w:hint="cs"/>
          <w:spacing w:val="-3"/>
          <w:rtl/>
        </w:rPr>
        <w:t>ک</w:t>
      </w:r>
      <w:r w:rsidRPr="00487940">
        <w:rPr>
          <w:rFonts w:hint="cs"/>
          <w:spacing w:val="-3"/>
          <w:rtl/>
        </w:rPr>
        <w:t>ل</w:t>
      </w:r>
      <w:r w:rsidR="00441E27" w:rsidRPr="00487940">
        <w:rPr>
          <w:rFonts w:hint="cs"/>
          <w:spacing w:val="-3"/>
          <w:rtl/>
        </w:rPr>
        <w:t>ی</w:t>
      </w:r>
      <w:r w:rsidRPr="00487940">
        <w:rPr>
          <w:rFonts w:hint="cs"/>
          <w:spacing w:val="-3"/>
          <w:rtl/>
        </w:rPr>
        <w:t>د</w:t>
      </w:r>
      <w:r w:rsidR="00441E27" w:rsidRPr="00487940">
        <w:rPr>
          <w:rFonts w:hint="cs"/>
          <w:spacing w:val="-3"/>
          <w:rtl/>
        </w:rPr>
        <w:t>ی</w:t>
      </w:r>
      <w:r w:rsidRPr="00487940">
        <w:rPr>
          <w:rFonts w:hint="cs"/>
          <w:spacing w:val="-3"/>
          <w:rtl/>
        </w:rPr>
        <w:t xml:space="preserve"> برا</w:t>
      </w:r>
      <w:r w:rsidR="00441E27" w:rsidRPr="00487940">
        <w:rPr>
          <w:rFonts w:hint="cs"/>
          <w:spacing w:val="-3"/>
          <w:rtl/>
        </w:rPr>
        <w:t>ی</w:t>
      </w:r>
      <w:r w:rsidRPr="00487940">
        <w:rPr>
          <w:rFonts w:hint="cs"/>
          <w:spacing w:val="-3"/>
          <w:rtl/>
        </w:rPr>
        <w:t xml:space="preserve"> دست‌</w:t>
      </w:r>
      <w:r w:rsidR="00441E27" w:rsidRPr="00487940">
        <w:rPr>
          <w:rFonts w:hint="cs"/>
          <w:spacing w:val="-3"/>
          <w:rtl/>
        </w:rPr>
        <w:t>ی</w:t>
      </w:r>
      <w:r w:rsidRPr="00487940">
        <w:rPr>
          <w:rFonts w:hint="cs"/>
          <w:spacing w:val="-3"/>
          <w:rtl/>
        </w:rPr>
        <w:t>اب</w:t>
      </w:r>
      <w:r w:rsidR="00441E27" w:rsidRPr="00487940">
        <w:rPr>
          <w:rFonts w:hint="cs"/>
          <w:spacing w:val="-3"/>
          <w:rtl/>
        </w:rPr>
        <w:t>ی</w:t>
      </w:r>
      <w:r w:rsidRPr="00487940">
        <w:rPr>
          <w:rFonts w:hint="cs"/>
          <w:spacing w:val="-3"/>
          <w:rtl/>
        </w:rPr>
        <w:t xml:space="preserve"> به خ</w:t>
      </w:r>
      <w:r w:rsidR="00441E27" w:rsidRPr="00487940">
        <w:rPr>
          <w:rFonts w:hint="cs"/>
          <w:spacing w:val="-3"/>
          <w:rtl/>
        </w:rPr>
        <w:t>ی</w:t>
      </w:r>
      <w:r w:rsidRPr="00487940">
        <w:rPr>
          <w:rFonts w:hint="cs"/>
          <w:spacing w:val="-3"/>
          <w:rtl/>
        </w:rPr>
        <w:t>ر، و سبب</w:t>
      </w:r>
      <w:r w:rsidR="00497F81" w:rsidRPr="00487940">
        <w:rPr>
          <w:rFonts w:hint="cs"/>
          <w:spacing w:val="-3"/>
          <w:rtl/>
        </w:rPr>
        <w:t>ی</w:t>
      </w:r>
      <w:r w:rsidRPr="00487940">
        <w:rPr>
          <w:rFonts w:hint="cs"/>
          <w:spacing w:val="-3"/>
          <w:rtl/>
        </w:rPr>
        <w:t xml:space="preserve"> برا</w:t>
      </w:r>
      <w:r w:rsidR="00441E27" w:rsidRPr="00487940">
        <w:rPr>
          <w:rFonts w:hint="cs"/>
          <w:spacing w:val="-3"/>
          <w:rtl/>
        </w:rPr>
        <w:t>ی</w:t>
      </w:r>
      <w:r w:rsidRPr="00487940">
        <w:rPr>
          <w:rFonts w:hint="cs"/>
          <w:spacing w:val="-3"/>
          <w:rtl/>
        </w:rPr>
        <w:t xml:space="preserve"> پذ</w:t>
      </w:r>
      <w:r w:rsidR="00441E27" w:rsidRPr="00487940">
        <w:rPr>
          <w:rFonts w:hint="cs"/>
          <w:spacing w:val="-3"/>
          <w:rtl/>
        </w:rPr>
        <w:t>ی</w:t>
      </w:r>
      <w:r w:rsidRPr="00487940">
        <w:rPr>
          <w:rFonts w:hint="cs"/>
          <w:spacing w:val="-3"/>
          <w:rtl/>
        </w:rPr>
        <w:t xml:space="preserve">رش درخواست و تحقق </w:t>
      </w:r>
      <w:r w:rsidR="00441E27" w:rsidRPr="00487940">
        <w:rPr>
          <w:rFonts w:hint="cs"/>
          <w:spacing w:val="-3"/>
          <w:rtl/>
        </w:rPr>
        <w:t>ی</w:t>
      </w:r>
      <w:r w:rsidRPr="00487940">
        <w:rPr>
          <w:rFonts w:hint="cs"/>
          <w:spacing w:val="-3"/>
          <w:rtl/>
        </w:rPr>
        <w:t>افتن تقاضا</w:t>
      </w:r>
      <w:r w:rsidR="00441E27" w:rsidRPr="00487940">
        <w:rPr>
          <w:rFonts w:hint="cs"/>
          <w:spacing w:val="-3"/>
          <w:rtl/>
        </w:rPr>
        <w:t>ی</w:t>
      </w:r>
      <w:r w:rsidRPr="00487940">
        <w:rPr>
          <w:rFonts w:hint="cs"/>
          <w:spacing w:val="-3"/>
          <w:rtl/>
        </w:rPr>
        <w:t>ش باشد، در احاد</w:t>
      </w:r>
      <w:r w:rsidR="00441E27" w:rsidRPr="00487940">
        <w:rPr>
          <w:rFonts w:hint="cs"/>
          <w:spacing w:val="-3"/>
          <w:rtl/>
        </w:rPr>
        <w:t>ی</w:t>
      </w:r>
      <w:r w:rsidRPr="00487940">
        <w:rPr>
          <w:rFonts w:hint="cs"/>
          <w:spacing w:val="-3"/>
          <w:rtl/>
        </w:rPr>
        <w:t>ث نبو</w:t>
      </w:r>
      <w:r w:rsidR="00441E27" w:rsidRPr="00487940">
        <w:rPr>
          <w:rFonts w:hint="cs"/>
          <w:spacing w:val="-3"/>
          <w:rtl/>
        </w:rPr>
        <w:t>ی</w:t>
      </w:r>
      <w:r w:rsidRPr="00487940">
        <w:rPr>
          <w:rFonts w:hint="cs"/>
          <w:spacing w:val="-3"/>
          <w:rtl/>
        </w:rPr>
        <w:t xml:space="preserve"> چ</w:t>
      </w:r>
      <w:r w:rsidR="00441E27" w:rsidRPr="00487940">
        <w:rPr>
          <w:rFonts w:hint="cs"/>
          <w:spacing w:val="-3"/>
          <w:rtl/>
        </w:rPr>
        <w:t>ی</w:t>
      </w:r>
      <w:r w:rsidRPr="00487940">
        <w:rPr>
          <w:rFonts w:hint="cs"/>
          <w:spacing w:val="-3"/>
          <w:rtl/>
        </w:rPr>
        <w:t>ز</w:t>
      </w:r>
      <w:r w:rsidR="00441E27" w:rsidRPr="00487940">
        <w:rPr>
          <w:rFonts w:hint="cs"/>
          <w:spacing w:val="-3"/>
          <w:rtl/>
        </w:rPr>
        <w:t>ی</w:t>
      </w:r>
      <w:r w:rsidRPr="00487940">
        <w:rPr>
          <w:rFonts w:hint="cs"/>
          <w:spacing w:val="-3"/>
          <w:rtl/>
        </w:rPr>
        <w:t xml:space="preserve"> مشخص نشده </w:t>
      </w:r>
      <w:r w:rsidR="007C1A23" w:rsidRPr="00487940">
        <w:rPr>
          <w:rFonts w:hint="cs"/>
          <w:spacing w:val="-3"/>
          <w:rtl/>
        </w:rPr>
        <w:t>ک</w:t>
      </w:r>
      <w:r w:rsidRPr="00487940">
        <w:rPr>
          <w:rFonts w:hint="cs"/>
          <w:spacing w:val="-3"/>
          <w:rtl/>
        </w:rPr>
        <w:t xml:space="preserve">ه </w:t>
      </w:r>
      <w:r w:rsidR="007C1A23" w:rsidRPr="00487940">
        <w:rPr>
          <w:rFonts w:hint="cs"/>
          <w:spacing w:val="-3"/>
          <w:rtl/>
        </w:rPr>
        <w:t>ک</w:t>
      </w:r>
      <w:r w:rsidRPr="00487940">
        <w:rPr>
          <w:rFonts w:hint="cs"/>
          <w:spacing w:val="-3"/>
          <w:rtl/>
        </w:rPr>
        <w:t>دام آ</w:t>
      </w:r>
      <w:r w:rsidR="00441E27" w:rsidRPr="00487940">
        <w:rPr>
          <w:rFonts w:hint="cs"/>
          <w:spacing w:val="-3"/>
          <w:rtl/>
        </w:rPr>
        <w:t>ی</w:t>
      </w:r>
      <w:r w:rsidRPr="00487940">
        <w:rPr>
          <w:rFonts w:hint="cs"/>
          <w:spacing w:val="-3"/>
          <w:rtl/>
        </w:rPr>
        <w:t xml:space="preserve">ات </w:t>
      </w:r>
      <w:r w:rsidR="00441E27" w:rsidRPr="00487940">
        <w:rPr>
          <w:rFonts w:hint="cs"/>
          <w:spacing w:val="-3"/>
          <w:rtl/>
        </w:rPr>
        <w:t>ی</w:t>
      </w:r>
      <w:r w:rsidRPr="00487940">
        <w:rPr>
          <w:rFonts w:hint="cs"/>
          <w:spacing w:val="-3"/>
          <w:rtl/>
        </w:rPr>
        <w:t>ا سوره‌ها</w:t>
      </w:r>
      <w:r w:rsidR="00441E27" w:rsidRPr="00487940">
        <w:rPr>
          <w:rFonts w:hint="cs"/>
          <w:spacing w:val="-3"/>
          <w:rtl/>
        </w:rPr>
        <w:t>ی</w:t>
      </w:r>
      <w:r w:rsidRPr="00487940">
        <w:rPr>
          <w:rFonts w:hint="cs"/>
          <w:spacing w:val="-3"/>
          <w:rtl/>
        </w:rPr>
        <w:t xml:space="preserve"> قرآن درا</w:t>
      </w:r>
      <w:r w:rsidR="00441E27" w:rsidRPr="00487940">
        <w:rPr>
          <w:rFonts w:hint="cs"/>
          <w:spacing w:val="-3"/>
          <w:rtl/>
        </w:rPr>
        <w:t>ی</w:t>
      </w:r>
      <w:r w:rsidRPr="00487940">
        <w:rPr>
          <w:rFonts w:hint="cs"/>
          <w:spacing w:val="-3"/>
          <w:rtl/>
        </w:rPr>
        <w:t>ن نماز تلاوت شود به هم</w:t>
      </w:r>
      <w:r w:rsidR="00441E27" w:rsidRPr="00487940">
        <w:rPr>
          <w:rFonts w:hint="cs"/>
          <w:spacing w:val="-3"/>
          <w:rtl/>
        </w:rPr>
        <w:t>ی</w:t>
      </w:r>
      <w:r w:rsidRPr="00487940">
        <w:rPr>
          <w:rFonts w:hint="cs"/>
          <w:spacing w:val="-3"/>
          <w:rtl/>
        </w:rPr>
        <w:t xml:space="preserve">ن خاطر </w:t>
      </w:r>
      <w:r w:rsidR="007C1A23" w:rsidRPr="00487940">
        <w:rPr>
          <w:rFonts w:hint="cs"/>
          <w:spacing w:val="-3"/>
          <w:rtl/>
        </w:rPr>
        <w:t>ک</w:t>
      </w:r>
      <w:r w:rsidRPr="00487940">
        <w:rPr>
          <w:rFonts w:hint="cs"/>
          <w:spacing w:val="-3"/>
          <w:rtl/>
        </w:rPr>
        <w:t>س</w:t>
      </w:r>
      <w:r w:rsidR="00441E27" w:rsidRPr="00487940">
        <w:rPr>
          <w:rFonts w:hint="cs"/>
          <w:spacing w:val="-3"/>
          <w:rtl/>
        </w:rPr>
        <w:t>ی</w:t>
      </w:r>
      <w:r w:rsidRPr="00487940">
        <w:rPr>
          <w:rFonts w:hint="cs"/>
          <w:spacing w:val="-3"/>
          <w:rtl/>
        </w:rPr>
        <w:t xml:space="preserve"> </w:t>
      </w:r>
      <w:r w:rsidR="007C1A23" w:rsidRPr="00487940">
        <w:rPr>
          <w:rFonts w:hint="cs"/>
          <w:spacing w:val="-3"/>
          <w:rtl/>
        </w:rPr>
        <w:t>ک</w:t>
      </w:r>
      <w:r w:rsidRPr="00487940">
        <w:rPr>
          <w:rFonts w:hint="cs"/>
          <w:spacing w:val="-3"/>
          <w:rtl/>
        </w:rPr>
        <w:t>ه استخاره م</w:t>
      </w:r>
      <w:r w:rsidR="00441E27" w:rsidRPr="00487940">
        <w:rPr>
          <w:rFonts w:hint="cs"/>
          <w:spacing w:val="-3"/>
          <w:rtl/>
        </w:rPr>
        <w:t>ی</w:t>
      </w:r>
      <w:r w:rsidRPr="00487940">
        <w:rPr>
          <w:rFonts w:hint="cs"/>
          <w:spacing w:val="-3"/>
          <w:rtl/>
        </w:rPr>
        <w:t>‌</w:t>
      </w:r>
      <w:r w:rsidR="007C1A23" w:rsidRPr="00487940">
        <w:rPr>
          <w:rFonts w:hint="cs"/>
          <w:spacing w:val="-3"/>
          <w:rtl/>
        </w:rPr>
        <w:t>ک</w:t>
      </w:r>
      <w:r w:rsidRPr="00487940">
        <w:rPr>
          <w:rFonts w:hint="cs"/>
          <w:spacing w:val="-3"/>
          <w:rtl/>
        </w:rPr>
        <w:t>ند هر آنچه از قرآن برا</w:t>
      </w:r>
      <w:r w:rsidR="00441E27" w:rsidRPr="00487940">
        <w:rPr>
          <w:rFonts w:hint="cs"/>
          <w:spacing w:val="-3"/>
          <w:rtl/>
        </w:rPr>
        <w:t>ی</w:t>
      </w:r>
      <w:r w:rsidRPr="00487940">
        <w:rPr>
          <w:rFonts w:hint="cs"/>
          <w:spacing w:val="-3"/>
          <w:rtl/>
        </w:rPr>
        <w:t>ش م</w:t>
      </w:r>
      <w:r w:rsidR="00441E27" w:rsidRPr="00487940">
        <w:rPr>
          <w:rFonts w:hint="cs"/>
          <w:spacing w:val="-3"/>
          <w:rtl/>
        </w:rPr>
        <w:t>ی</w:t>
      </w:r>
      <w:r w:rsidRPr="00487940">
        <w:rPr>
          <w:rFonts w:hint="cs"/>
          <w:spacing w:val="-3"/>
          <w:rtl/>
        </w:rPr>
        <w:t>سر شد در نماز م</w:t>
      </w:r>
      <w:r w:rsidR="00441E27" w:rsidRPr="00487940">
        <w:rPr>
          <w:rFonts w:hint="cs"/>
          <w:spacing w:val="-3"/>
          <w:rtl/>
        </w:rPr>
        <w:t>ی</w:t>
      </w:r>
      <w:r w:rsidRPr="00487940">
        <w:rPr>
          <w:rFonts w:hint="cs"/>
          <w:spacing w:val="-3"/>
          <w:rtl/>
        </w:rPr>
        <w:t>‌خواند، بدون پا</w:t>
      </w:r>
      <w:r w:rsidR="00441E27" w:rsidRPr="00487940">
        <w:rPr>
          <w:rFonts w:hint="cs"/>
          <w:spacing w:val="-3"/>
          <w:rtl/>
        </w:rPr>
        <w:t>ی</w:t>
      </w:r>
      <w:r w:rsidRPr="00487940">
        <w:rPr>
          <w:rFonts w:hint="cs"/>
          <w:spacing w:val="-3"/>
          <w:rtl/>
        </w:rPr>
        <w:t xml:space="preserve"> بند</w:t>
      </w:r>
      <w:r w:rsidR="00441E27" w:rsidRPr="00487940">
        <w:rPr>
          <w:rFonts w:hint="cs"/>
          <w:spacing w:val="-3"/>
          <w:rtl/>
        </w:rPr>
        <w:t>ی</w:t>
      </w:r>
      <w:r w:rsidRPr="00487940">
        <w:rPr>
          <w:rFonts w:hint="cs"/>
          <w:spacing w:val="-3"/>
          <w:rtl/>
        </w:rPr>
        <w:t xml:space="preserve"> به آ</w:t>
      </w:r>
      <w:r w:rsidR="00441E27" w:rsidRPr="00487940">
        <w:rPr>
          <w:rFonts w:hint="cs"/>
          <w:spacing w:val="-3"/>
          <w:rtl/>
        </w:rPr>
        <w:t>ی</w:t>
      </w:r>
      <w:r w:rsidRPr="00487940">
        <w:rPr>
          <w:rFonts w:hint="cs"/>
          <w:spacing w:val="-3"/>
          <w:rtl/>
        </w:rPr>
        <w:t xml:space="preserve">ه </w:t>
      </w:r>
      <w:r w:rsidR="00441E27" w:rsidRPr="00487940">
        <w:rPr>
          <w:rFonts w:hint="cs"/>
          <w:spacing w:val="-3"/>
          <w:rtl/>
        </w:rPr>
        <w:t>ی</w:t>
      </w:r>
      <w:r w:rsidRPr="00487940">
        <w:rPr>
          <w:rFonts w:hint="cs"/>
          <w:spacing w:val="-3"/>
          <w:rtl/>
        </w:rPr>
        <w:t>ا سوره‌ا</w:t>
      </w:r>
      <w:r w:rsidR="00441E27" w:rsidRPr="00487940">
        <w:rPr>
          <w:rFonts w:hint="cs"/>
          <w:spacing w:val="-3"/>
          <w:rtl/>
        </w:rPr>
        <w:t>ی</w:t>
      </w:r>
      <w:r w:rsidRPr="00487940">
        <w:rPr>
          <w:rFonts w:hint="cs"/>
          <w:spacing w:val="-3"/>
          <w:rtl/>
        </w:rPr>
        <w:t xml:space="preserve"> مع</w:t>
      </w:r>
      <w:r w:rsidR="00441E27" w:rsidRPr="00487940">
        <w:rPr>
          <w:rFonts w:hint="cs"/>
          <w:spacing w:val="-3"/>
          <w:rtl/>
        </w:rPr>
        <w:t>ی</w:t>
      </w:r>
      <w:r w:rsidRPr="00487940">
        <w:rPr>
          <w:rFonts w:hint="cs"/>
          <w:spacing w:val="-3"/>
          <w:rtl/>
        </w:rPr>
        <w:t xml:space="preserve">ن.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«سپس بگو</w:t>
      </w:r>
      <w:r w:rsidR="00441E27" w:rsidRPr="00D21EA1">
        <w:rPr>
          <w:rFonts w:hint="cs"/>
          <w:rtl/>
        </w:rPr>
        <w:t>ی</w:t>
      </w:r>
      <w:r w:rsidRPr="00D21EA1">
        <w:rPr>
          <w:rFonts w:hint="cs"/>
          <w:rtl/>
        </w:rPr>
        <w:t>د»: ظاهر‌ آن نشان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ه دعا بعد از تمام شدن نماز صورت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w:t>
      </w:r>
      <w:r w:rsidR="00A523DF" w:rsidRPr="00D21EA1">
        <w:rPr>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بعد از سلام دادن از نماز،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 xml:space="preserve">ه دعا </w:t>
      </w:r>
      <w:r w:rsidR="007C1A23" w:rsidRPr="00D21EA1">
        <w:rPr>
          <w:rFonts w:hint="cs"/>
          <w:rtl/>
        </w:rPr>
        <w:t>ک</w:t>
      </w:r>
      <w:r w:rsidRPr="00D21EA1">
        <w:rPr>
          <w:rFonts w:hint="cs"/>
          <w:rtl/>
        </w:rPr>
        <w:t>ردن پ</w:t>
      </w:r>
      <w:r w:rsidR="00441E27" w:rsidRPr="00D21EA1">
        <w:rPr>
          <w:rFonts w:hint="cs"/>
          <w:rtl/>
        </w:rPr>
        <w:t>ی</w:t>
      </w:r>
      <w:r w:rsidRPr="00D21EA1">
        <w:rPr>
          <w:rFonts w:hint="cs"/>
          <w:rtl/>
        </w:rPr>
        <w:t xml:space="preserve">ش از سلام دادن نماز باشد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بعد از پا</w:t>
      </w:r>
      <w:r w:rsidR="00441E27" w:rsidRPr="00D21EA1">
        <w:rPr>
          <w:rFonts w:hint="cs"/>
          <w:rtl/>
        </w:rPr>
        <w:t>ی</w:t>
      </w:r>
      <w:r w:rsidRPr="00D21EA1">
        <w:rPr>
          <w:rFonts w:hint="cs"/>
          <w:rtl/>
        </w:rPr>
        <w:t>ان جملات نماز و دعا</w:t>
      </w:r>
      <w:r w:rsidR="00441E27" w:rsidRPr="00D21EA1">
        <w:rPr>
          <w:rFonts w:hint="cs"/>
          <w:rtl/>
        </w:rPr>
        <w:t>ی</w:t>
      </w:r>
      <w:r w:rsidRPr="00D21EA1">
        <w:rPr>
          <w:rFonts w:hint="cs"/>
          <w:rtl/>
        </w:rPr>
        <w:t xml:space="preserve"> پا</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آن </w:t>
      </w:r>
      <w:r w:rsidR="00441E27" w:rsidRPr="00D21EA1">
        <w:rPr>
          <w:rtl/>
        </w:rPr>
        <w:t>[</w:t>
      </w:r>
      <w:r w:rsidRPr="00D21EA1">
        <w:rPr>
          <w:rFonts w:hint="cs"/>
          <w:rtl/>
        </w:rPr>
        <w:t>و پ</w:t>
      </w:r>
      <w:r w:rsidR="00441E27" w:rsidRPr="00D21EA1">
        <w:rPr>
          <w:rFonts w:hint="cs"/>
          <w:rtl/>
        </w:rPr>
        <w:t>ی</w:t>
      </w:r>
      <w:r w:rsidRPr="00D21EA1">
        <w:rPr>
          <w:rFonts w:hint="cs"/>
          <w:rtl/>
        </w:rPr>
        <w:t>ش از سلام دادن</w:t>
      </w:r>
      <w:r w:rsidR="00441E27" w:rsidRPr="00D21EA1">
        <w:rPr>
          <w:rtl/>
        </w:rPr>
        <w:t>]</w:t>
      </w:r>
      <w:r w:rsidRPr="00D21EA1">
        <w:rPr>
          <w:rFonts w:hint="cs"/>
          <w:rtl/>
        </w:rPr>
        <w:t>، و آنچه درست‌تر و مناسب‌تر است همان اول</w:t>
      </w:r>
      <w:r w:rsidR="00441E27" w:rsidRPr="00D21EA1">
        <w:rPr>
          <w:rFonts w:hint="cs"/>
          <w:rtl/>
        </w:rPr>
        <w:t>ی</w:t>
      </w:r>
      <w:r w:rsidRPr="00D21EA1">
        <w:rPr>
          <w:rFonts w:hint="cs"/>
          <w:rtl/>
        </w:rPr>
        <w:t xml:space="preserve">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دعا بعد از سلام دادن از نماز صورت پذ</w:t>
      </w:r>
      <w:r w:rsidR="00441E27" w:rsidRPr="00D21EA1">
        <w:rPr>
          <w:rFonts w:hint="cs"/>
          <w:rtl/>
        </w:rPr>
        <w:t>ی</w:t>
      </w:r>
      <w:r w:rsidRPr="00D21EA1">
        <w:rPr>
          <w:rFonts w:hint="cs"/>
          <w:rtl/>
        </w:rPr>
        <w:t xml:space="preserve">رد، بهتر آن است </w:t>
      </w:r>
      <w:r w:rsidR="007C1A23" w:rsidRPr="00D21EA1">
        <w:rPr>
          <w:rFonts w:hint="cs"/>
          <w:rtl/>
        </w:rPr>
        <w:t>ک</w:t>
      </w:r>
      <w:r w:rsidRPr="00D21EA1">
        <w:rPr>
          <w:rFonts w:hint="cs"/>
          <w:rtl/>
        </w:rPr>
        <w:t xml:space="preserve">ه به هنگام دعا دستانش را بلند </w:t>
      </w:r>
      <w:r w:rsidR="007C1A23" w:rsidRPr="00D21EA1">
        <w:rPr>
          <w:rFonts w:hint="cs"/>
          <w:rtl/>
        </w:rPr>
        <w:t>ک</w:t>
      </w:r>
      <w:r w:rsidRPr="00D21EA1">
        <w:rPr>
          <w:rFonts w:hint="cs"/>
          <w:rtl/>
        </w:rPr>
        <w:t xml:space="preserve">ند چرا </w:t>
      </w:r>
      <w:r w:rsidR="007C1A23" w:rsidRPr="00D21EA1">
        <w:rPr>
          <w:rFonts w:hint="cs"/>
          <w:rtl/>
        </w:rPr>
        <w:t>ک</w:t>
      </w:r>
      <w:r w:rsidRPr="00D21EA1">
        <w:rPr>
          <w:rFonts w:hint="cs"/>
          <w:rtl/>
        </w:rPr>
        <w:t xml:space="preserve">ه بلند </w:t>
      </w:r>
      <w:r w:rsidR="007C1A23" w:rsidRPr="00D21EA1">
        <w:rPr>
          <w:rFonts w:hint="cs"/>
          <w:rtl/>
        </w:rPr>
        <w:t>ک</w:t>
      </w:r>
      <w:r w:rsidRPr="00D21EA1">
        <w:rPr>
          <w:rFonts w:hint="cs"/>
          <w:rtl/>
        </w:rPr>
        <w:t>ردن دست‌ها از جمله اسباب پذ</w:t>
      </w:r>
      <w:r w:rsidR="00441E27" w:rsidRPr="00D21EA1">
        <w:rPr>
          <w:rFonts w:hint="cs"/>
          <w:rtl/>
        </w:rPr>
        <w:t>ی</w:t>
      </w:r>
      <w:r w:rsidRPr="00D21EA1">
        <w:rPr>
          <w:rFonts w:hint="cs"/>
          <w:rtl/>
        </w:rPr>
        <w:t xml:space="preserve">رش دعا است. </w:t>
      </w:r>
    </w:p>
    <w:p w:rsidR="00DE0AAE" w:rsidRPr="00D21EA1" w:rsidRDefault="007C1A23" w:rsidP="00D21EA1">
      <w:pPr>
        <w:pStyle w:val="a0"/>
        <w:rPr>
          <w:rtl/>
        </w:rPr>
      </w:pP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 xml:space="preserve">ه دعا </w:t>
      </w:r>
      <w:r w:rsidR="00497F81" w:rsidRPr="00D21EA1">
        <w:rPr>
          <w:rFonts w:hint="cs"/>
          <w:rtl/>
        </w:rPr>
        <w:t xml:space="preserve">را از حفظ نداشته، </w:t>
      </w:r>
      <w:r w:rsidR="00DE0AAE" w:rsidRPr="00D21EA1">
        <w:rPr>
          <w:rFonts w:hint="cs"/>
          <w:rtl/>
        </w:rPr>
        <w:t>و آن را از رو</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تاب</w:t>
      </w:r>
      <w:r w:rsidR="00441E27" w:rsidRPr="00D21EA1">
        <w:rPr>
          <w:rFonts w:hint="cs"/>
          <w:rtl/>
        </w:rPr>
        <w:t>ی</w:t>
      </w:r>
      <w:r w:rsidR="00DE0AAE" w:rsidRPr="00D21EA1">
        <w:rPr>
          <w:rFonts w:hint="cs"/>
          <w:rtl/>
        </w:rPr>
        <w:t xml:space="preserve"> بخواند ه</w:t>
      </w:r>
      <w:r w:rsidR="00441E27" w:rsidRPr="00D21EA1">
        <w:rPr>
          <w:rFonts w:hint="cs"/>
          <w:rtl/>
        </w:rPr>
        <w:t>ی</w:t>
      </w:r>
      <w:r w:rsidR="00DE0AAE" w:rsidRPr="00D21EA1">
        <w:rPr>
          <w:rFonts w:hint="cs"/>
          <w:rtl/>
        </w:rPr>
        <w:t>چ اش</w:t>
      </w:r>
      <w:r w:rsidRPr="00D21EA1">
        <w:rPr>
          <w:rFonts w:hint="cs"/>
          <w:rtl/>
        </w:rPr>
        <w:t>ک</w:t>
      </w:r>
      <w:r w:rsidR="00DE0AAE" w:rsidRPr="00D21EA1">
        <w:rPr>
          <w:rFonts w:hint="cs"/>
          <w:rtl/>
        </w:rPr>
        <w:t>ال</w:t>
      </w:r>
      <w:r w:rsidR="00441E27" w:rsidRPr="00D21EA1">
        <w:rPr>
          <w:rFonts w:hint="cs"/>
          <w:rtl/>
        </w:rPr>
        <w:t>ی</w:t>
      </w:r>
      <w:r w:rsidR="00DE0AAE" w:rsidRPr="00D21EA1">
        <w:rPr>
          <w:rFonts w:hint="cs"/>
          <w:rtl/>
        </w:rPr>
        <w:t xml:space="preserve"> ندارد، بر او واجب است </w:t>
      </w:r>
      <w:r w:rsidRPr="00D21EA1">
        <w:rPr>
          <w:rFonts w:hint="cs"/>
          <w:rtl/>
        </w:rPr>
        <w:t>ک</w:t>
      </w:r>
      <w:r w:rsidR="00DE0AAE" w:rsidRPr="00D21EA1">
        <w:rPr>
          <w:rFonts w:hint="cs"/>
          <w:rtl/>
        </w:rPr>
        <w:t>ه ب</w:t>
      </w:r>
      <w:r w:rsidRPr="00D21EA1">
        <w:rPr>
          <w:rFonts w:hint="cs"/>
          <w:rtl/>
        </w:rPr>
        <w:t>ک</w:t>
      </w:r>
      <w:r w:rsidR="00DE0AAE" w:rsidRPr="00D21EA1">
        <w:rPr>
          <w:rFonts w:hint="cs"/>
          <w:rtl/>
        </w:rPr>
        <w:t>وشد دارا</w:t>
      </w:r>
      <w:r w:rsidR="00441E27" w:rsidRPr="00D21EA1">
        <w:rPr>
          <w:rFonts w:hint="cs"/>
          <w:rtl/>
        </w:rPr>
        <w:t>ی</w:t>
      </w:r>
      <w:r w:rsidR="00DE0AAE" w:rsidRPr="00D21EA1">
        <w:rPr>
          <w:rFonts w:hint="cs"/>
          <w:rtl/>
        </w:rPr>
        <w:t xml:space="preserve"> حضور قلب و خشوع نسبت به خداوند و صداقت در دعا باشد و در مفاه</w:t>
      </w:r>
      <w:r w:rsidR="00441E27" w:rsidRPr="00D21EA1">
        <w:rPr>
          <w:rFonts w:hint="cs"/>
          <w:rtl/>
        </w:rPr>
        <w:t>ی</w:t>
      </w:r>
      <w:r w:rsidR="00DE0AAE" w:rsidRPr="00D21EA1">
        <w:rPr>
          <w:rFonts w:hint="cs"/>
          <w:rtl/>
        </w:rPr>
        <w:t>م ا</w:t>
      </w:r>
      <w:r w:rsidR="00441E27" w:rsidRPr="00D21EA1">
        <w:rPr>
          <w:rFonts w:hint="cs"/>
          <w:rtl/>
        </w:rPr>
        <w:t>ی</w:t>
      </w:r>
      <w:r w:rsidR="00DE0AAE" w:rsidRPr="00D21EA1">
        <w:rPr>
          <w:rFonts w:hint="cs"/>
          <w:rtl/>
        </w:rPr>
        <w:t>ن دعا</w:t>
      </w:r>
      <w:r w:rsidR="00441E27" w:rsidRPr="00D21EA1">
        <w:rPr>
          <w:rFonts w:hint="cs"/>
          <w:rtl/>
        </w:rPr>
        <w:t>ی</w:t>
      </w:r>
      <w:r w:rsidR="00DE0AAE" w:rsidRPr="00D21EA1">
        <w:rPr>
          <w:rFonts w:hint="cs"/>
          <w:rtl/>
        </w:rPr>
        <w:t xml:space="preserve"> عظ</w:t>
      </w:r>
      <w:r w:rsidR="00441E27" w:rsidRPr="00D21EA1">
        <w:rPr>
          <w:rFonts w:hint="cs"/>
          <w:rtl/>
        </w:rPr>
        <w:t>ی</w:t>
      </w:r>
      <w:r w:rsidR="00DE0AAE" w:rsidRPr="00D21EA1">
        <w:rPr>
          <w:rFonts w:hint="cs"/>
          <w:rtl/>
        </w:rPr>
        <w:t>م ب</w:t>
      </w:r>
      <w:r w:rsidR="00441E27" w:rsidRPr="00D21EA1">
        <w:rPr>
          <w:rFonts w:hint="cs"/>
          <w:rtl/>
        </w:rPr>
        <w:t>ی</w:t>
      </w:r>
      <w:r w:rsidR="00DE0AAE" w:rsidRPr="00D21EA1">
        <w:rPr>
          <w:rFonts w:hint="cs"/>
          <w:rtl/>
        </w:rPr>
        <w:t>ند</w:t>
      </w:r>
      <w:r w:rsidR="00441E27" w:rsidRPr="00D21EA1">
        <w:rPr>
          <w:rFonts w:hint="cs"/>
          <w:rtl/>
        </w:rPr>
        <w:t>ی</w:t>
      </w:r>
      <w:r w:rsidR="00DE0AAE" w:rsidRPr="00D21EA1">
        <w:rPr>
          <w:rFonts w:hint="cs"/>
          <w:rtl/>
        </w:rPr>
        <w:t xml:space="preserve">شد، </w:t>
      </w: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 xml:space="preserve">ه دعا را از حفظ نداشته، و </w:t>
      </w:r>
      <w:r w:rsidRPr="00D21EA1">
        <w:rPr>
          <w:rFonts w:hint="cs"/>
          <w:rtl/>
        </w:rPr>
        <w:t>ک</w:t>
      </w:r>
      <w:r w:rsidR="00DE0AAE" w:rsidRPr="00D21EA1">
        <w:rPr>
          <w:rFonts w:hint="cs"/>
          <w:rtl/>
        </w:rPr>
        <w:t>تاب</w:t>
      </w:r>
      <w:r w:rsidR="00441E27" w:rsidRPr="00D21EA1">
        <w:rPr>
          <w:rFonts w:hint="cs"/>
          <w:rtl/>
        </w:rPr>
        <w:t>ی</w:t>
      </w:r>
      <w:r w:rsidR="00DE0AAE" w:rsidRPr="00D21EA1">
        <w:rPr>
          <w:rFonts w:hint="cs"/>
          <w:rtl/>
        </w:rPr>
        <w:t xml:space="preserve"> ن</w:t>
      </w:r>
      <w:r w:rsidR="00441E27" w:rsidRPr="00D21EA1">
        <w:rPr>
          <w:rFonts w:hint="cs"/>
          <w:rtl/>
        </w:rPr>
        <w:t>ی</w:t>
      </w:r>
      <w:r w:rsidR="00DE0AAE" w:rsidRPr="00D21EA1">
        <w:rPr>
          <w:rFonts w:hint="cs"/>
          <w:rtl/>
        </w:rPr>
        <w:t>ز در اخت</w:t>
      </w:r>
      <w:r w:rsidR="00441E27" w:rsidRPr="00D21EA1">
        <w:rPr>
          <w:rFonts w:hint="cs"/>
          <w:rtl/>
        </w:rPr>
        <w:t>ی</w:t>
      </w:r>
      <w:r w:rsidR="00DE0AAE" w:rsidRPr="00D21EA1">
        <w:rPr>
          <w:rFonts w:hint="cs"/>
          <w:rtl/>
        </w:rPr>
        <w:t>ارش نباشد و ن</w:t>
      </w:r>
      <w:r w:rsidR="00441E27" w:rsidRPr="00D21EA1">
        <w:rPr>
          <w:rFonts w:hint="cs"/>
          <w:rtl/>
        </w:rPr>
        <w:t>ی</w:t>
      </w:r>
      <w:r w:rsidR="00DE0AAE" w:rsidRPr="00D21EA1">
        <w:rPr>
          <w:rFonts w:hint="cs"/>
          <w:rtl/>
        </w:rPr>
        <w:t>ازمند استخاره باشد، دو ر</w:t>
      </w:r>
      <w:r w:rsidRPr="00D21EA1">
        <w:rPr>
          <w:rFonts w:hint="cs"/>
          <w:rtl/>
        </w:rPr>
        <w:t>ک</w:t>
      </w:r>
      <w:r w:rsidR="00DE0AAE" w:rsidRPr="00D21EA1">
        <w:rPr>
          <w:rFonts w:hint="cs"/>
          <w:rtl/>
        </w:rPr>
        <w:t>عت نماز م</w:t>
      </w:r>
      <w:r w:rsidR="00441E27" w:rsidRPr="00D21EA1">
        <w:rPr>
          <w:rFonts w:hint="cs"/>
          <w:rtl/>
        </w:rPr>
        <w:t>ی</w:t>
      </w:r>
      <w:r w:rsidR="00DE0AAE" w:rsidRPr="00D21EA1">
        <w:rPr>
          <w:rFonts w:hint="cs"/>
          <w:rtl/>
        </w:rPr>
        <w:t xml:space="preserve">‌خواند و دعا </w:t>
      </w:r>
      <w:r w:rsidRPr="00D21EA1">
        <w:rPr>
          <w:rFonts w:hint="cs"/>
          <w:rtl/>
        </w:rPr>
        <w:t>ک</w:t>
      </w:r>
      <w:r w:rsidR="00DE0AAE" w:rsidRPr="00D21EA1">
        <w:rPr>
          <w:rFonts w:hint="cs"/>
          <w:rtl/>
        </w:rPr>
        <w:t>رده و بهتر</w:t>
      </w:r>
      <w:r w:rsidR="00441E27" w:rsidRPr="00D21EA1">
        <w:rPr>
          <w:rFonts w:hint="cs"/>
          <w:rtl/>
        </w:rPr>
        <w:t>ی</w:t>
      </w:r>
      <w:r w:rsidR="00DE0AAE" w:rsidRPr="00D21EA1">
        <w:rPr>
          <w:rFonts w:hint="cs"/>
          <w:rtl/>
        </w:rPr>
        <w:t xml:space="preserve">ن‌ها را </w:t>
      </w:r>
      <w:r w:rsidRPr="00D21EA1">
        <w:rPr>
          <w:rFonts w:hint="cs"/>
          <w:rtl/>
        </w:rPr>
        <w:t>ک</w:t>
      </w:r>
      <w:r w:rsidR="00DE0AAE" w:rsidRPr="00D21EA1">
        <w:rPr>
          <w:rFonts w:hint="cs"/>
          <w:rtl/>
        </w:rPr>
        <w:t>ه به ذهنش م</w:t>
      </w:r>
      <w:r w:rsidR="00441E27" w:rsidRPr="00D21EA1">
        <w:rPr>
          <w:rFonts w:hint="cs"/>
          <w:rtl/>
        </w:rPr>
        <w:t>ی</w:t>
      </w:r>
      <w:r w:rsidR="00DE0AAE" w:rsidRPr="00D21EA1">
        <w:rPr>
          <w:rFonts w:hint="cs"/>
          <w:rtl/>
        </w:rPr>
        <w:t>‌رسد م</w:t>
      </w:r>
      <w:r w:rsidR="00441E27" w:rsidRPr="00D21EA1">
        <w:rPr>
          <w:rFonts w:hint="cs"/>
          <w:rtl/>
        </w:rPr>
        <w:t>ی</w:t>
      </w:r>
      <w:r w:rsidR="00DE0AAE" w:rsidRPr="00D21EA1">
        <w:rPr>
          <w:rFonts w:hint="cs"/>
          <w:rtl/>
        </w:rPr>
        <w:t xml:space="preserve">‌طلبد. </w:t>
      </w:r>
    </w:p>
    <w:p w:rsidR="000A60A3" w:rsidRPr="00D21EA1" w:rsidRDefault="00DE0AAE" w:rsidP="00BA3177">
      <w:pPr>
        <w:pStyle w:val="FootnoteText"/>
        <w:spacing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BA3177">
        <w:rPr>
          <w:rStyle w:val="Char3"/>
          <w:rtl/>
        </w:rPr>
        <w:t>«اَللَّهُمَّ إِن</w:t>
      </w:r>
      <w:r w:rsidR="00441E27" w:rsidRPr="00BA3177">
        <w:rPr>
          <w:rStyle w:val="Char3"/>
          <w:rtl/>
        </w:rPr>
        <w:t>ی</w:t>
      </w:r>
      <w:r w:rsidRPr="00BA3177">
        <w:rPr>
          <w:rStyle w:val="Char3"/>
          <w:rtl/>
        </w:rPr>
        <w:t xml:space="preserve"> أَسْتخ</w:t>
      </w:r>
      <w:r w:rsidR="00441E27" w:rsidRPr="00BA3177">
        <w:rPr>
          <w:rStyle w:val="Char3"/>
          <w:rtl/>
        </w:rPr>
        <w:t>ی</w:t>
      </w:r>
      <w:r w:rsidRPr="00BA3177">
        <w:rPr>
          <w:rStyle w:val="Char3"/>
          <w:rtl/>
        </w:rPr>
        <w:t>ر</w:t>
      </w:r>
      <w:r w:rsidR="007C1A23" w:rsidRPr="00BA3177">
        <w:rPr>
          <w:rStyle w:val="Char3"/>
          <w:rtl/>
        </w:rPr>
        <w:t>ک</w:t>
      </w:r>
      <w:r w:rsidRPr="00BA3177">
        <w:rPr>
          <w:rStyle w:val="Char3"/>
          <w:rtl/>
        </w:rPr>
        <w:t xml:space="preserve"> بعلم</w:t>
      </w:r>
      <w:r w:rsidR="007C1A23" w:rsidRPr="00BA3177">
        <w:rPr>
          <w:rStyle w:val="Char3"/>
          <w:rtl/>
        </w:rPr>
        <w:t>ک</w:t>
      </w:r>
      <w:r w:rsidRPr="00BA3177">
        <w:rPr>
          <w:rStyle w:val="Char3"/>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خداوندا از تو م</w:t>
      </w:r>
      <w:r w:rsidR="00441E27" w:rsidRPr="00D21EA1">
        <w:rPr>
          <w:rStyle w:val="Char0"/>
          <w:rFonts w:hint="cs"/>
          <w:rtl/>
        </w:rPr>
        <w:t>ی</w:t>
      </w:r>
      <w:r w:rsidRPr="00D21EA1">
        <w:rPr>
          <w:rStyle w:val="Char0"/>
          <w:rFonts w:hint="cs"/>
          <w:rtl/>
        </w:rPr>
        <w:t xml:space="preserve">‌خواهم </w:t>
      </w:r>
      <w:r w:rsidR="007C1A23" w:rsidRPr="00D21EA1">
        <w:rPr>
          <w:rStyle w:val="Char0"/>
          <w:rFonts w:hint="cs"/>
          <w:rtl/>
        </w:rPr>
        <w:t>ک</w:t>
      </w:r>
      <w:r w:rsidRPr="00D21EA1">
        <w:rPr>
          <w:rStyle w:val="Char0"/>
          <w:rFonts w:hint="cs"/>
          <w:rtl/>
        </w:rPr>
        <w:t>ه خ</w:t>
      </w:r>
      <w:r w:rsidR="00441E27" w:rsidRPr="00D21EA1">
        <w:rPr>
          <w:rStyle w:val="Char0"/>
          <w:rFonts w:hint="cs"/>
          <w:rtl/>
        </w:rPr>
        <w:t>ی</w:t>
      </w:r>
      <w:r w:rsidRPr="00D21EA1">
        <w:rPr>
          <w:rStyle w:val="Char0"/>
          <w:rFonts w:hint="cs"/>
          <w:rtl/>
        </w:rPr>
        <w:t xml:space="preserve">ر هر </w:t>
      </w:r>
      <w:r w:rsidR="007C1A23" w:rsidRPr="00D21EA1">
        <w:rPr>
          <w:rStyle w:val="Char0"/>
          <w:rFonts w:hint="cs"/>
          <w:rtl/>
        </w:rPr>
        <w:t>ک</w:t>
      </w:r>
      <w:r w:rsidRPr="00D21EA1">
        <w:rPr>
          <w:rStyle w:val="Char0"/>
          <w:rFonts w:hint="cs"/>
          <w:rtl/>
        </w:rPr>
        <w:t>ار</w:t>
      </w:r>
      <w:r w:rsidR="00441E27" w:rsidRPr="00D21EA1">
        <w:rPr>
          <w:rStyle w:val="Char0"/>
          <w:rFonts w:hint="cs"/>
          <w:rtl/>
        </w:rPr>
        <w:t>ی</w:t>
      </w:r>
      <w:r w:rsidRPr="00D21EA1">
        <w:rPr>
          <w:rStyle w:val="Char0"/>
          <w:rFonts w:hint="cs"/>
          <w:rtl/>
        </w:rPr>
        <w:t xml:space="preserve"> را برا</w:t>
      </w:r>
      <w:r w:rsidR="00441E27" w:rsidRPr="00D21EA1">
        <w:rPr>
          <w:rStyle w:val="Char0"/>
          <w:rFonts w:hint="cs"/>
          <w:rtl/>
        </w:rPr>
        <w:t>ی</w:t>
      </w:r>
      <w:r w:rsidRPr="00D21EA1">
        <w:rPr>
          <w:rStyle w:val="Char0"/>
          <w:rFonts w:hint="cs"/>
          <w:rtl/>
        </w:rPr>
        <w:t>م برگز</w:t>
      </w:r>
      <w:r w:rsidR="00441E27" w:rsidRPr="00D21EA1">
        <w:rPr>
          <w:rStyle w:val="Char0"/>
          <w:rFonts w:hint="cs"/>
          <w:rtl/>
        </w:rPr>
        <w:t>ی</w:t>
      </w:r>
      <w:r w:rsidRPr="00D21EA1">
        <w:rPr>
          <w:rStyle w:val="Char0"/>
          <w:rFonts w:hint="cs"/>
          <w:rtl/>
        </w:rPr>
        <w:t>ن</w:t>
      </w:r>
      <w:r w:rsidR="00441E27" w:rsidRPr="00D21EA1">
        <w:rPr>
          <w:rStyle w:val="Char0"/>
          <w:rFonts w:hint="cs"/>
          <w:rtl/>
        </w:rPr>
        <w:t>ی</w:t>
      </w:r>
      <w:r w:rsidRPr="00D21EA1">
        <w:rPr>
          <w:rStyle w:val="Char0"/>
          <w:rFonts w:hint="cs"/>
          <w:rtl/>
        </w:rPr>
        <w:t xml:space="preserve"> و به سبب علمت </w:t>
      </w:r>
      <w:r w:rsidR="007C1A23" w:rsidRPr="00D21EA1">
        <w:rPr>
          <w:rStyle w:val="Char0"/>
          <w:rFonts w:hint="cs"/>
          <w:rtl/>
        </w:rPr>
        <w:t>ک</w:t>
      </w:r>
      <w:r w:rsidRPr="00D21EA1">
        <w:rPr>
          <w:rStyle w:val="Char0"/>
          <w:rFonts w:hint="cs"/>
          <w:rtl/>
        </w:rPr>
        <w:t>ه مح</w:t>
      </w:r>
      <w:r w:rsidR="00441E27" w:rsidRPr="00D21EA1">
        <w:rPr>
          <w:rStyle w:val="Char0"/>
          <w:rFonts w:hint="cs"/>
          <w:rtl/>
        </w:rPr>
        <w:t>ی</w:t>
      </w:r>
      <w:r w:rsidRPr="00D21EA1">
        <w:rPr>
          <w:rStyle w:val="Char0"/>
          <w:rFonts w:hint="cs"/>
          <w:rtl/>
        </w:rPr>
        <w:t>ط بر هرچ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است مرا بدان راهنما</w:t>
      </w:r>
      <w:r w:rsidR="00441E27" w:rsidRPr="00D21EA1">
        <w:rPr>
          <w:rStyle w:val="Char0"/>
          <w:rFonts w:hint="cs"/>
          <w:rtl/>
        </w:rPr>
        <w:t>یی</w:t>
      </w:r>
      <w:r w:rsidRPr="00D21EA1">
        <w:rPr>
          <w:rStyle w:val="Char0"/>
          <w:rFonts w:hint="cs"/>
          <w:rtl/>
        </w:rPr>
        <w:t xml:space="preserve"> فرما</w:t>
      </w:r>
      <w:r w:rsidR="00441E27" w:rsidRPr="00D21EA1">
        <w:rPr>
          <w:rStyle w:val="Char0"/>
          <w:rFonts w:hint="cs"/>
          <w:rtl/>
        </w:rPr>
        <w:t>یی</w:t>
      </w:r>
      <w:r w:rsidRPr="00D21EA1">
        <w:rPr>
          <w:rStyle w:val="Char0"/>
          <w:rFonts w:hint="cs"/>
          <w:rtl/>
        </w:rPr>
        <w:t xml:space="preserve"> به آنچه </w:t>
      </w:r>
      <w:r w:rsidR="007C1A23" w:rsidRPr="00D21EA1">
        <w:rPr>
          <w:rStyle w:val="Char0"/>
          <w:rFonts w:hint="cs"/>
          <w:rtl/>
        </w:rPr>
        <w:t>ک</w:t>
      </w:r>
      <w:r w:rsidRPr="00D21EA1">
        <w:rPr>
          <w:rStyle w:val="Char0"/>
          <w:rFonts w:hint="cs"/>
          <w:rtl/>
        </w:rPr>
        <w:t xml:space="preserve">ه شده و آنچه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 xml:space="preserve">‌شود و آنچه </w:t>
      </w:r>
      <w:r w:rsidR="007C1A23" w:rsidRPr="00D21EA1">
        <w:rPr>
          <w:rStyle w:val="Char0"/>
          <w:rFonts w:hint="cs"/>
          <w:rtl/>
        </w:rPr>
        <w:t>ک</w:t>
      </w:r>
      <w:r w:rsidRPr="00D21EA1">
        <w:rPr>
          <w:rStyle w:val="Char0"/>
          <w:rFonts w:hint="cs"/>
          <w:rtl/>
        </w:rPr>
        <w:t xml:space="preserve">ه نشده </w:t>
      </w:r>
      <w:r w:rsidR="007C1A23" w:rsidRPr="00D21EA1">
        <w:rPr>
          <w:rStyle w:val="Char0"/>
          <w:rFonts w:hint="cs"/>
          <w:rtl/>
        </w:rPr>
        <w:t>ک</w:t>
      </w:r>
      <w:r w:rsidRPr="00D21EA1">
        <w:rPr>
          <w:rStyle w:val="Char0"/>
          <w:rFonts w:hint="cs"/>
          <w:rtl/>
        </w:rPr>
        <w:t>ه اگر م</w:t>
      </w:r>
      <w:r w:rsidR="00441E27" w:rsidRPr="00D21EA1">
        <w:rPr>
          <w:rStyle w:val="Char0"/>
          <w:rFonts w:hint="cs"/>
          <w:rtl/>
        </w:rPr>
        <w:t>ی</w:t>
      </w:r>
      <w:r w:rsidRPr="00D21EA1">
        <w:rPr>
          <w:rStyle w:val="Char0"/>
          <w:rFonts w:hint="cs"/>
          <w:rtl/>
        </w:rPr>
        <w:t>‌شد چگونه م</w:t>
      </w:r>
      <w:r w:rsidR="00441E27" w:rsidRPr="00D21EA1">
        <w:rPr>
          <w:rStyle w:val="Char0"/>
          <w:rFonts w:hint="cs"/>
          <w:rtl/>
        </w:rPr>
        <w:t>ی</w:t>
      </w:r>
      <w:r w:rsidRPr="00D21EA1">
        <w:rPr>
          <w:rStyle w:val="Char0"/>
          <w:rFonts w:hint="cs"/>
          <w:rtl/>
        </w:rPr>
        <w:t xml:space="preserve">‌شد. </w:t>
      </w:r>
    </w:p>
    <w:p w:rsidR="00DE0AAE" w:rsidRPr="00D21EA1" w:rsidRDefault="00DE0AAE" w:rsidP="00BA3177">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Fonts w:hint="cs"/>
          <w:rtl/>
        </w:rPr>
        <w:t>«وأَسْتَقْدِرُ</w:t>
      </w:r>
      <w:r w:rsidR="007C1A23" w:rsidRPr="00BA3177">
        <w:rPr>
          <w:rStyle w:val="Char3"/>
          <w:rFonts w:hint="cs"/>
          <w:rtl/>
        </w:rPr>
        <w:t>ک</w:t>
      </w:r>
      <w:r w:rsidRPr="00BA3177">
        <w:rPr>
          <w:rStyle w:val="Char3"/>
          <w:rFonts w:hint="cs"/>
          <w:rtl/>
        </w:rPr>
        <w:t xml:space="preserve"> بقدرت</w:t>
      </w:r>
      <w:r w:rsidR="007C1A23" w:rsidRPr="00BA3177">
        <w:rPr>
          <w:rStyle w:val="Char3"/>
          <w:rFonts w:hint="cs"/>
          <w:rtl/>
        </w:rPr>
        <w:t>ک</w:t>
      </w:r>
      <w:r w:rsidRPr="00BA3177">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از تو م</w:t>
      </w:r>
      <w:r w:rsidR="00441E27" w:rsidRPr="00D21EA1">
        <w:rPr>
          <w:rFonts w:hint="cs"/>
          <w:rtl/>
        </w:rPr>
        <w:t>ی</w:t>
      </w:r>
      <w:r w:rsidRPr="00D21EA1">
        <w:rPr>
          <w:rFonts w:hint="cs"/>
          <w:rtl/>
        </w:rPr>
        <w:t xml:space="preserve">‌خواهم </w:t>
      </w:r>
      <w:r w:rsidR="007C1A23" w:rsidRPr="00D21EA1">
        <w:rPr>
          <w:rFonts w:hint="cs"/>
          <w:rtl/>
        </w:rPr>
        <w:t>ک</w:t>
      </w:r>
      <w:r w:rsidRPr="00D21EA1">
        <w:rPr>
          <w:rFonts w:hint="cs"/>
          <w:rtl/>
        </w:rPr>
        <w:t>ه به سبب قدرت و توانائ</w:t>
      </w:r>
      <w:r w:rsidR="00441E27" w:rsidRPr="00D21EA1">
        <w:rPr>
          <w:rFonts w:hint="cs"/>
          <w:rtl/>
        </w:rPr>
        <w:t>ی</w:t>
      </w:r>
      <w:r w:rsidRPr="00D21EA1">
        <w:rPr>
          <w:rFonts w:hint="cs"/>
          <w:rtl/>
        </w:rPr>
        <w:t>ت بر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مرا بر آن قادر و تو</w:t>
      </w:r>
      <w:r w:rsidR="00497F81" w:rsidRPr="00D21EA1">
        <w:rPr>
          <w:rFonts w:hint="cs"/>
          <w:rtl/>
        </w:rPr>
        <w:t>ا</w:t>
      </w:r>
      <w:r w:rsidRPr="00D21EA1">
        <w:rPr>
          <w:rFonts w:hint="cs"/>
          <w:rtl/>
        </w:rPr>
        <w:t>نا گردان</w:t>
      </w:r>
      <w:r w:rsidR="00441E27" w:rsidRPr="00D21EA1">
        <w:rPr>
          <w:rFonts w:hint="cs"/>
          <w:rtl/>
        </w:rPr>
        <w:t>ی</w:t>
      </w:r>
      <w:r w:rsidRPr="00D21EA1">
        <w:rPr>
          <w:rFonts w:hint="cs"/>
          <w:rtl/>
        </w:rPr>
        <w:t xml:space="preserve">. </w:t>
      </w:r>
    </w:p>
    <w:p w:rsidR="00DE0AAE" w:rsidRPr="00D21EA1" w:rsidRDefault="00DE0AAE" w:rsidP="00BA3177">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497F81" w:rsidRPr="00BA3177">
        <w:rPr>
          <w:rStyle w:val="Char3"/>
          <w:rtl/>
        </w:rPr>
        <w:t>«وَأَسْأَلُ</w:t>
      </w:r>
      <w:r w:rsidR="007C1A23" w:rsidRPr="00BA3177">
        <w:rPr>
          <w:rStyle w:val="Char3"/>
          <w:rtl/>
        </w:rPr>
        <w:t>ک</w:t>
      </w:r>
      <w:r w:rsidR="00497F81" w:rsidRPr="00BA3177">
        <w:rPr>
          <w:rStyle w:val="Char3"/>
          <w:rtl/>
        </w:rPr>
        <w:t xml:space="preserve"> مِنْ ف</w:t>
      </w:r>
      <w:r w:rsidRPr="00BA3177">
        <w:rPr>
          <w:rStyle w:val="Char3"/>
          <w:rtl/>
        </w:rPr>
        <w:t>ضْلِ</w:t>
      </w:r>
      <w:r w:rsidR="007C1A23" w:rsidRPr="00BA3177">
        <w:rPr>
          <w:rStyle w:val="Char3"/>
          <w:rtl/>
        </w:rPr>
        <w:t>ک</w:t>
      </w:r>
      <w:r w:rsidRPr="00BA3177">
        <w:rPr>
          <w:rStyle w:val="Char3"/>
          <w:rtl/>
        </w:rPr>
        <w:t xml:space="preserve"> العظ</w:t>
      </w:r>
      <w:r w:rsidR="00441E27" w:rsidRPr="00BA3177">
        <w:rPr>
          <w:rStyle w:val="Char3"/>
          <w:rtl/>
        </w:rPr>
        <w:t>ی</w:t>
      </w:r>
      <w:r w:rsidRPr="00BA3177">
        <w:rPr>
          <w:rStyle w:val="Char3"/>
          <w:rtl/>
        </w:rPr>
        <w:t>م»</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پروردگارا از تو م</w:t>
      </w:r>
      <w:r w:rsidR="00441E27" w:rsidRPr="00D21EA1">
        <w:rPr>
          <w:rFonts w:hint="cs"/>
          <w:rtl/>
        </w:rPr>
        <w:t>ی</w:t>
      </w:r>
      <w:r w:rsidRPr="00D21EA1">
        <w:rPr>
          <w:rFonts w:hint="cs"/>
          <w:rtl/>
        </w:rPr>
        <w:t xml:space="preserve">‌خواهم </w:t>
      </w:r>
      <w:r w:rsidR="007C1A23" w:rsidRPr="00D21EA1">
        <w:rPr>
          <w:rFonts w:hint="cs"/>
          <w:rtl/>
        </w:rPr>
        <w:t>ک</w:t>
      </w:r>
      <w:r w:rsidRPr="00D21EA1">
        <w:rPr>
          <w:rFonts w:hint="cs"/>
          <w:rtl/>
        </w:rPr>
        <w:t>ه با لطف</w:t>
      </w:r>
      <w:r w:rsidR="00497F81" w:rsidRPr="00D21EA1">
        <w:rPr>
          <w:rFonts w:hint="cs"/>
          <w:rtl/>
        </w:rPr>
        <w:t>ت</w:t>
      </w:r>
      <w:r w:rsidRPr="00D21EA1">
        <w:rPr>
          <w:rFonts w:hint="cs"/>
          <w:rtl/>
        </w:rPr>
        <w:t xml:space="preserve"> مرا مورد ا</w:t>
      </w:r>
      <w:r w:rsidR="007C1A23" w:rsidRPr="00D21EA1">
        <w:rPr>
          <w:rFonts w:hint="cs"/>
          <w:rtl/>
        </w:rPr>
        <w:t>ک</w:t>
      </w:r>
      <w:r w:rsidRPr="00D21EA1">
        <w:rPr>
          <w:rFonts w:hint="cs"/>
          <w:rtl/>
        </w:rPr>
        <w:t>رام خو</w:t>
      </w:r>
      <w:r w:rsidR="00441E27" w:rsidRPr="00D21EA1">
        <w:rPr>
          <w:rFonts w:hint="cs"/>
          <w:rtl/>
        </w:rPr>
        <w:t>ی</w:t>
      </w:r>
      <w:r w:rsidRPr="00D21EA1">
        <w:rPr>
          <w:rFonts w:hint="cs"/>
          <w:rtl/>
        </w:rPr>
        <w:t>ش قرارده</w:t>
      </w:r>
      <w:r w:rsidR="00441E27" w:rsidRPr="00D21EA1">
        <w:rPr>
          <w:rFonts w:hint="cs"/>
          <w:rtl/>
        </w:rPr>
        <w:t>ی</w:t>
      </w:r>
      <w:r w:rsidRPr="00D21EA1">
        <w:rPr>
          <w:rFonts w:hint="cs"/>
          <w:rtl/>
        </w:rPr>
        <w:t xml:space="preserve"> و با عطا</w:t>
      </w:r>
      <w:r w:rsidR="00441E27" w:rsidRPr="00D21EA1">
        <w:rPr>
          <w:rFonts w:hint="cs"/>
          <w:rtl/>
        </w:rPr>
        <w:t>ی</w:t>
      </w:r>
      <w:r w:rsidRPr="00D21EA1">
        <w:rPr>
          <w:rFonts w:hint="cs"/>
          <w:rtl/>
        </w:rPr>
        <w:t>ت بر من منّت بگذار</w:t>
      </w:r>
      <w:r w:rsidR="00441E27" w:rsidRPr="00D21EA1">
        <w:rPr>
          <w:rFonts w:hint="cs"/>
          <w:rtl/>
        </w:rPr>
        <w:t>ی</w:t>
      </w:r>
      <w:r w:rsidRPr="00D21EA1">
        <w:rPr>
          <w:rFonts w:hint="cs"/>
          <w:rtl/>
        </w:rPr>
        <w:t xml:space="preserve">، چرا </w:t>
      </w:r>
      <w:r w:rsidR="007C1A23" w:rsidRPr="00D21EA1">
        <w:rPr>
          <w:rFonts w:hint="cs"/>
          <w:rtl/>
        </w:rPr>
        <w:t>ک</w:t>
      </w:r>
      <w:r w:rsidRPr="00D21EA1">
        <w:rPr>
          <w:rFonts w:hint="cs"/>
          <w:rtl/>
        </w:rPr>
        <w:t xml:space="preserve">ه تنها تو مرحمت </w:t>
      </w:r>
      <w:r w:rsidR="007C1A23" w:rsidRPr="00D21EA1">
        <w:rPr>
          <w:rFonts w:hint="cs"/>
          <w:rtl/>
        </w:rPr>
        <w:t>ک</w:t>
      </w:r>
      <w:r w:rsidRPr="00D21EA1">
        <w:rPr>
          <w:rFonts w:hint="cs"/>
          <w:rtl/>
        </w:rPr>
        <w:t>ننده و نعمت بخش</w:t>
      </w:r>
      <w:r w:rsidR="00441E27" w:rsidRPr="00D21EA1">
        <w:rPr>
          <w:rFonts w:hint="cs"/>
          <w:rtl/>
        </w:rPr>
        <w:t>ی</w:t>
      </w:r>
      <w:r w:rsidRPr="00D21EA1">
        <w:rPr>
          <w:rFonts w:hint="cs"/>
          <w:rtl/>
        </w:rPr>
        <w:t xml:space="preserve"> هست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w:t>
      </w:r>
      <w:r w:rsidR="00441E27" w:rsidRPr="00D21EA1">
        <w:rPr>
          <w:rFonts w:hint="cs"/>
          <w:rtl/>
        </w:rPr>
        <w:t>ی</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Fonts w:hint="cs"/>
          <w:rtl/>
        </w:rPr>
        <w:t>«</w:t>
      </w:r>
      <w:r w:rsidRPr="00BA3177">
        <w:rPr>
          <w:rStyle w:val="Char3"/>
          <w:rtl/>
        </w:rPr>
        <w:t>ف</w:t>
      </w:r>
      <w:r w:rsidR="00757895" w:rsidRPr="00BA3177">
        <w:rPr>
          <w:rStyle w:val="Char3"/>
          <w:rFonts w:hint="cs"/>
          <w:rtl/>
        </w:rPr>
        <w:t>إ</w:t>
      </w:r>
      <w:r w:rsidRPr="00BA3177">
        <w:rPr>
          <w:rStyle w:val="Char3"/>
          <w:rtl/>
        </w:rPr>
        <w:t>ن</w:t>
      </w:r>
      <w:r w:rsidR="007C1A23" w:rsidRPr="00BA3177">
        <w:rPr>
          <w:rStyle w:val="Char3"/>
          <w:rtl/>
        </w:rPr>
        <w:t>ک</w:t>
      </w:r>
      <w:r w:rsidR="000A60A3" w:rsidRPr="00BA3177">
        <w:rPr>
          <w:rStyle w:val="Char3"/>
          <w:rtl/>
        </w:rPr>
        <w:t xml:space="preserve"> تقدر و</w:t>
      </w:r>
      <w:r w:rsidRPr="00BA3177">
        <w:rPr>
          <w:rStyle w:val="Char3"/>
          <w:rtl/>
        </w:rPr>
        <w:t>لا</w:t>
      </w:r>
      <w:r w:rsidR="000A60A3" w:rsidRPr="00BA3177">
        <w:rPr>
          <w:rStyle w:val="Char3"/>
          <w:rFonts w:hint="cs"/>
          <w:rtl/>
        </w:rPr>
        <w:t xml:space="preserve"> </w:t>
      </w:r>
      <w:r w:rsidR="00757895" w:rsidRPr="00BA3177">
        <w:rPr>
          <w:rStyle w:val="Char3"/>
          <w:rFonts w:hint="cs"/>
          <w:rtl/>
        </w:rPr>
        <w:t>أ</w:t>
      </w:r>
      <w:r w:rsidR="000A60A3" w:rsidRPr="00BA3177">
        <w:rPr>
          <w:rStyle w:val="Char3"/>
          <w:rtl/>
        </w:rPr>
        <w:t>قدر وتعلم ولا أعلم، و</w:t>
      </w:r>
      <w:r w:rsidR="00757895" w:rsidRPr="00BA3177">
        <w:rPr>
          <w:rStyle w:val="Char3"/>
          <w:rFonts w:hint="cs"/>
          <w:rtl/>
        </w:rPr>
        <w:t>أ</w:t>
      </w:r>
      <w:r w:rsidRPr="00BA3177">
        <w:rPr>
          <w:rStyle w:val="Char3"/>
          <w:rtl/>
        </w:rPr>
        <w:t>نت علام الغ</w:t>
      </w:r>
      <w:r w:rsidR="00441E27" w:rsidRPr="00BA3177">
        <w:rPr>
          <w:rStyle w:val="Char3"/>
          <w:rtl/>
        </w:rPr>
        <w:t>ی</w:t>
      </w:r>
      <w:r w:rsidRPr="00BA3177">
        <w:rPr>
          <w:rStyle w:val="Char3"/>
          <w:rtl/>
        </w:rPr>
        <w:t>وب</w:t>
      </w:r>
      <w:r w:rsidRPr="00BA3177">
        <w:rPr>
          <w:rStyle w:val="Char3"/>
          <w:rFonts w:hint="cs"/>
          <w:rtl/>
        </w:rPr>
        <w:t>»</w:t>
      </w:r>
      <w:r w:rsidRPr="00D21EA1">
        <w:rPr>
          <w:rFonts w:hint="cs"/>
          <w:rtl/>
        </w:rPr>
        <w:t xml:space="preserve"> ب</w:t>
      </w:r>
      <w:r w:rsidR="00441E27" w:rsidRPr="00D21EA1">
        <w:rPr>
          <w:rFonts w:hint="cs"/>
          <w:rtl/>
        </w:rPr>
        <w:t>ی</w:t>
      </w:r>
      <w:r w:rsidRPr="00D21EA1">
        <w:rPr>
          <w:rFonts w:hint="cs"/>
          <w:rtl/>
        </w:rPr>
        <w:t>ان‌گر ا</w:t>
      </w:r>
      <w:r w:rsidR="00441E27" w:rsidRPr="00D21EA1">
        <w:rPr>
          <w:rFonts w:hint="cs"/>
          <w:rtl/>
        </w:rPr>
        <w:t>ی</w:t>
      </w:r>
      <w:r w:rsidRPr="00D21EA1">
        <w:rPr>
          <w:rFonts w:hint="cs"/>
          <w:rtl/>
        </w:rPr>
        <w:t>مان به قدرت خداوند بر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و به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 در زم</w:t>
      </w:r>
      <w:r w:rsidR="00441E27" w:rsidRPr="00D21EA1">
        <w:rPr>
          <w:rFonts w:hint="cs"/>
          <w:rtl/>
        </w:rPr>
        <w:t>ی</w:t>
      </w:r>
      <w:r w:rsidRPr="00D21EA1">
        <w:rPr>
          <w:rFonts w:hint="cs"/>
          <w:rtl/>
        </w:rPr>
        <w:t>ن و در آسمان از علم او پنهان نم</w:t>
      </w:r>
      <w:r w:rsidR="00441E27" w:rsidRPr="00D21EA1">
        <w:rPr>
          <w:rFonts w:hint="cs"/>
          <w:rtl/>
        </w:rPr>
        <w:t>ی</w:t>
      </w:r>
      <w:r w:rsidRPr="00D21EA1">
        <w:rPr>
          <w:rFonts w:hint="cs"/>
          <w:rtl/>
        </w:rPr>
        <w:t>‌ماند، هم‌چن</w:t>
      </w:r>
      <w:r w:rsidR="00441E27" w:rsidRPr="00D21EA1">
        <w:rPr>
          <w:rFonts w:hint="cs"/>
          <w:rtl/>
        </w:rPr>
        <w:t>ی</w:t>
      </w:r>
      <w:r w:rsidRPr="00D21EA1">
        <w:rPr>
          <w:rFonts w:hint="cs"/>
          <w:rtl/>
        </w:rPr>
        <w:t>ن ب</w:t>
      </w:r>
      <w:r w:rsidR="00441E27" w:rsidRPr="00D21EA1">
        <w:rPr>
          <w:rFonts w:hint="cs"/>
          <w:rtl/>
        </w:rPr>
        <w:t>ی</w:t>
      </w:r>
      <w:r w:rsidRPr="00D21EA1">
        <w:rPr>
          <w:rFonts w:hint="cs"/>
          <w:rtl/>
        </w:rPr>
        <w:t>ان‌گر اعتراف و ضعف و ناتوان</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و ن</w:t>
      </w:r>
      <w:r w:rsidR="00441E27" w:rsidRPr="00D21EA1">
        <w:rPr>
          <w:rFonts w:hint="cs"/>
          <w:rtl/>
        </w:rPr>
        <w:t>ی</w:t>
      </w:r>
      <w:r w:rsidRPr="00D21EA1">
        <w:rPr>
          <w:rFonts w:hint="cs"/>
          <w:rtl/>
        </w:rPr>
        <w:t xml:space="preserve">ازاو به سرور و سرپرست‌اش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Fonts w:hint="cs"/>
          <w:rtl/>
        </w:rPr>
        <w:t>«</w:t>
      </w:r>
      <w:r w:rsidRPr="00BA3177">
        <w:rPr>
          <w:rStyle w:val="Char3"/>
          <w:rtl/>
        </w:rPr>
        <w:t xml:space="preserve">اللهم </w:t>
      </w:r>
      <w:r w:rsidR="00757895" w:rsidRPr="00BA3177">
        <w:rPr>
          <w:rStyle w:val="Char3"/>
          <w:rFonts w:hint="cs"/>
          <w:rtl/>
        </w:rPr>
        <w:t>إ</w:t>
      </w:r>
      <w:r w:rsidRPr="00BA3177">
        <w:rPr>
          <w:rStyle w:val="Char3"/>
          <w:rtl/>
        </w:rPr>
        <w:t xml:space="preserve">ن </w:t>
      </w:r>
      <w:r w:rsidR="007C1A23" w:rsidRPr="00BA3177">
        <w:rPr>
          <w:rStyle w:val="Char3"/>
          <w:rtl/>
        </w:rPr>
        <w:t>ک</w:t>
      </w:r>
      <w:r w:rsidRPr="00BA3177">
        <w:rPr>
          <w:rStyle w:val="Char3"/>
          <w:rtl/>
        </w:rPr>
        <w:t xml:space="preserve">نت تعلم </w:t>
      </w:r>
      <w:r w:rsidR="00757895" w:rsidRPr="00BA3177">
        <w:rPr>
          <w:rStyle w:val="Char3"/>
          <w:rFonts w:hint="cs"/>
          <w:rtl/>
        </w:rPr>
        <w:t>أ</w:t>
      </w:r>
      <w:r w:rsidRPr="00BA3177">
        <w:rPr>
          <w:rStyle w:val="Char3"/>
          <w:rtl/>
        </w:rPr>
        <w:t>ن هذا ال</w:t>
      </w:r>
      <w:r w:rsidR="00757895" w:rsidRPr="00BA3177">
        <w:rPr>
          <w:rStyle w:val="Char3"/>
          <w:rFonts w:hint="cs"/>
          <w:rtl/>
        </w:rPr>
        <w:t>أ</w:t>
      </w:r>
      <w:r w:rsidRPr="00BA3177">
        <w:rPr>
          <w:rStyle w:val="Char3"/>
          <w:rtl/>
        </w:rPr>
        <w:t>مر</w:t>
      </w:r>
      <w:r w:rsidRPr="00BA3177">
        <w:rPr>
          <w:rStyle w:val="Char3"/>
          <w:rFonts w:hint="cs"/>
          <w:rtl/>
        </w:rPr>
        <w:t>»</w:t>
      </w:r>
      <w:r w:rsidRPr="00D21EA1">
        <w:rPr>
          <w:rFonts w:hint="cs"/>
          <w:rtl/>
        </w:rPr>
        <w:t xml:space="preserve"> نام آن چ</w:t>
      </w:r>
      <w:r w:rsidR="00441E27" w:rsidRPr="00D21EA1">
        <w:rPr>
          <w:rFonts w:hint="cs"/>
          <w:rtl/>
        </w:rPr>
        <w:t>ی</w:t>
      </w:r>
      <w:r w:rsidRPr="00D21EA1">
        <w:rPr>
          <w:rFonts w:hint="cs"/>
          <w:rtl/>
        </w:rPr>
        <w:t>ز را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حال چه ازدواج </w:t>
      </w:r>
      <w:r w:rsidR="00441E27" w:rsidRPr="00D21EA1">
        <w:rPr>
          <w:rFonts w:hint="cs"/>
          <w:rtl/>
        </w:rPr>
        <w:t>ی</w:t>
      </w:r>
      <w:r w:rsidRPr="00D21EA1">
        <w:rPr>
          <w:rFonts w:hint="cs"/>
          <w:rtl/>
        </w:rPr>
        <w:t>ا خر</w:t>
      </w:r>
      <w:r w:rsidR="00441E27" w:rsidRPr="00D21EA1">
        <w:rPr>
          <w:rFonts w:hint="cs"/>
          <w:rtl/>
        </w:rPr>
        <w:t>ی</w:t>
      </w:r>
      <w:r w:rsidRPr="00D21EA1">
        <w:rPr>
          <w:rFonts w:hint="cs"/>
          <w:rtl/>
        </w:rPr>
        <w:t xml:space="preserve">د و فروش </w:t>
      </w:r>
      <w:r w:rsidR="00441E27" w:rsidRPr="00D21EA1">
        <w:rPr>
          <w:rFonts w:hint="cs"/>
          <w:rtl/>
        </w:rPr>
        <w:t>ی</w:t>
      </w:r>
      <w:r w:rsidRPr="00D21EA1">
        <w:rPr>
          <w:rFonts w:hint="cs"/>
          <w:rtl/>
        </w:rPr>
        <w:t xml:space="preserve">ا مسافرت رفتن </w:t>
      </w:r>
      <w:r w:rsidR="00441E27" w:rsidRPr="00D21EA1">
        <w:rPr>
          <w:rFonts w:hint="cs"/>
          <w:rtl/>
        </w:rPr>
        <w:t>ی</w:t>
      </w:r>
      <w:r w:rsidRPr="00D21EA1">
        <w:rPr>
          <w:rFonts w:hint="cs"/>
          <w:rtl/>
        </w:rPr>
        <w:t>ا هر چ</w:t>
      </w:r>
      <w:r w:rsidR="00441E27" w:rsidRPr="00D21EA1">
        <w:rPr>
          <w:rFonts w:hint="cs"/>
          <w:rtl/>
        </w:rPr>
        <w:t>ی</w:t>
      </w:r>
      <w:r w:rsidRPr="00D21EA1">
        <w:rPr>
          <w:rFonts w:hint="cs"/>
          <w:rtl/>
        </w:rPr>
        <w:t>ز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باشد.</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Fonts w:hint="cs"/>
          <w:rtl/>
        </w:rPr>
        <w:t>«</w:t>
      </w:r>
      <w:r w:rsidRPr="00BA3177">
        <w:rPr>
          <w:rStyle w:val="Char3"/>
          <w:rtl/>
        </w:rPr>
        <w:t xml:space="preserve">إِنْ </w:t>
      </w:r>
      <w:r w:rsidR="007C1A23" w:rsidRPr="00BA3177">
        <w:rPr>
          <w:rStyle w:val="Char3"/>
          <w:rtl/>
        </w:rPr>
        <w:t>ک</w:t>
      </w:r>
      <w:r w:rsidRPr="00BA3177">
        <w:rPr>
          <w:rStyle w:val="Char3"/>
          <w:rtl/>
        </w:rPr>
        <w:t>نْتَ تَعْلَمُ</w:t>
      </w:r>
      <w:r w:rsidRPr="00BA3177">
        <w:rPr>
          <w:rStyle w:val="Char3"/>
          <w:rFonts w:hint="cs"/>
          <w:rtl/>
        </w:rPr>
        <w:t>»</w:t>
      </w:r>
      <w:r w:rsidRPr="00D21EA1">
        <w:rPr>
          <w:rFonts w:hint="cs"/>
          <w:rtl/>
        </w:rPr>
        <w:t xml:space="preserve"> به عدم علم، و ناآگاه</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به سرانجام </w:t>
      </w:r>
      <w:r w:rsidR="007C1A23" w:rsidRPr="00D21EA1">
        <w:rPr>
          <w:rFonts w:hint="cs"/>
          <w:rtl/>
        </w:rPr>
        <w:t>ک</w:t>
      </w:r>
      <w:r w:rsidRPr="00D21EA1">
        <w:rPr>
          <w:rFonts w:hint="cs"/>
          <w:rtl/>
        </w:rPr>
        <w:t>ارش باز م</w:t>
      </w:r>
      <w:r w:rsidR="00441E27" w:rsidRPr="00D21EA1">
        <w:rPr>
          <w:rFonts w:hint="cs"/>
          <w:rtl/>
        </w:rPr>
        <w:t>ی</w:t>
      </w:r>
      <w:r w:rsidRPr="00D21EA1">
        <w:rPr>
          <w:rFonts w:hint="cs"/>
          <w:rtl/>
        </w:rPr>
        <w:t>‌گردد، اما علم پروردگار سبحان به همه چ</w:t>
      </w:r>
      <w:r w:rsidR="00441E27" w:rsidRPr="00D21EA1">
        <w:rPr>
          <w:rFonts w:hint="cs"/>
          <w:rtl/>
        </w:rPr>
        <w:t>ی</w:t>
      </w:r>
      <w:r w:rsidRPr="00D21EA1">
        <w:rPr>
          <w:rFonts w:hint="cs"/>
          <w:rtl/>
        </w:rPr>
        <w:t xml:space="preserve">ز احاطه دارد. </w:t>
      </w:r>
    </w:p>
    <w:p w:rsidR="00DE0AAE" w:rsidRPr="00D21EA1" w:rsidRDefault="00DE0AAE" w:rsidP="00D21EA1">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497F81" w:rsidRPr="00D21EA1">
        <w:rPr>
          <w:rFonts w:hint="cs"/>
          <w:rtl/>
        </w:rPr>
        <w:t xml:space="preserve">: </w:t>
      </w:r>
      <w:r w:rsidR="00497F81" w:rsidRPr="00BA3177">
        <w:rPr>
          <w:rStyle w:val="Char3"/>
          <w:rFonts w:hint="cs"/>
          <w:rtl/>
        </w:rPr>
        <w:t>«خ</w:t>
      </w:r>
      <w:r w:rsidR="00441E27" w:rsidRPr="00BA3177">
        <w:rPr>
          <w:rStyle w:val="Char3"/>
          <w:rFonts w:hint="cs"/>
          <w:rtl/>
        </w:rPr>
        <w:t>ی</w:t>
      </w:r>
      <w:r w:rsidR="00497F81" w:rsidRPr="00BA3177">
        <w:rPr>
          <w:rStyle w:val="Char3"/>
          <w:rFonts w:hint="cs"/>
          <w:rtl/>
        </w:rPr>
        <w:t>ر</w:t>
      </w:r>
      <w:r w:rsidR="00757895" w:rsidRPr="00BA3177">
        <w:rPr>
          <w:rStyle w:val="Char3"/>
          <w:rFonts w:hint="cs"/>
          <w:rtl/>
        </w:rPr>
        <w:t xml:space="preserve"> </w:t>
      </w:r>
      <w:r w:rsidR="00497F81" w:rsidRPr="00BA3177">
        <w:rPr>
          <w:rStyle w:val="Char3"/>
          <w:rFonts w:hint="cs"/>
          <w:rtl/>
        </w:rPr>
        <w:t>ل</w:t>
      </w:r>
      <w:r w:rsidR="00441E27" w:rsidRPr="00BA3177">
        <w:rPr>
          <w:rStyle w:val="Char3"/>
          <w:rFonts w:hint="cs"/>
          <w:rtl/>
        </w:rPr>
        <w:t>ی</w:t>
      </w:r>
      <w:r w:rsidR="00497F81" w:rsidRPr="00BA3177">
        <w:rPr>
          <w:rStyle w:val="Char3"/>
          <w:rFonts w:hint="cs"/>
          <w:rtl/>
        </w:rPr>
        <w:t xml:space="preserve"> ف</w:t>
      </w:r>
      <w:r w:rsidR="00441E27" w:rsidRPr="00BA3177">
        <w:rPr>
          <w:rStyle w:val="Char3"/>
          <w:rFonts w:hint="cs"/>
          <w:rtl/>
        </w:rPr>
        <w:t>ی</w:t>
      </w:r>
      <w:r w:rsidR="00497F81" w:rsidRPr="00BA3177">
        <w:rPr>
          <w:rStyle w:val="Char3"/>
          <w:rFonts w:hint="cs"/>
          <w:rtl/>
        </w:rPr>
        <w:t xml:space="preserve"> د</w:t>
      </w:r>
      <w:r w:rsidR="00441E27" w:rsidRPr="00BA3177">
        <w:rPr>
          <w:rStyle w:val="Char3"/>
          <w:rFonts w:hint="cs"/>
          <w:rtl/>
        </w:rPr>
        <w:t>ی</w:t>
      </w:r>
      <w:r w:rsidR="00497F81" w:rsidRPr="00BA3177">
        <w:rPr>
          <w:rStyle w:val="Char3"/>
          <w:rFonts w:hint="cs"/>
          <w:rtl/>
        </w:rPr>
        <w:t>ن</w:t>
      </w:r>
      <w:r w:rsidR="00441E27" w:rsidRPr="00BA3177">
        <w:rPr>
          <w:rStyle w:val="Char3"/>
          <w:rFonts w:hint="cs"/>
          <w:rtl/>
        </w:rPr>
        <w:t>ی</w:t>
      </w:r>
      <w:r w:rsidR="00757895" w:rsidRPr="00BA3177">
        <w:rPr>
          <w:rStyle w:val="Char3"/>
          <w:rFonts w:hint="cs"/>
          <w:rtl/>
        </w:rPr>
        <w:t xml:space="preserve"> و</w:t>
      </w:r>
      <w:r w:rsidR="00497F81" w:rsidRPr="00BA3177">
        <w:rPr>
          <w:rStyle w:val="Char3"/>
          <w:rFonts w:hint="cs"/>
          <w:rtl/>
        </w:rPr>
        <w:t>معاش</w:t>
      </w:r>
      <w:r w:rsidR="00441E27" w:rsidRPr="00BA3177">
        <w:rPr>
          <w:rStyle w:val="Char3"/>
          <w:rFonts w:hint="cs"/>
          <w:rtl/>
        </w:rPr>
        <w:t>ی</w:t>
      </w:r>
      <w:r w:rsidR="00497F81" w:rsidRPr="00BA3177">
        <w:rPr>
          <w:rStyle w:val="Char3"/>
          <w:rFonts w:hint="cs"/>
          <w:rtl/>
        </w:rPr>
        <w:t xml:space="preserve"> و</w:t>
      </w:r>
      <w:r w:rsidR="00497F81" w:rsidRPr="00BA3177">
        <w:rPr>
          <w:rStyle w:val="Char3"/>
          <w:rtl/>
        </w:rPr>
        <w:t>عاقبة</w:t>
      </w:r>
      <w:r w:rsidRPr="00BA3177">
        <w:rPr>
          <w:rStyle w:val="Char3"/>
          <w:rFonts w:hint="cs"/>
          <w:rtl/>
        </w:rPr>
        <w:t xml:space="preserve"> </w:t>
      </w:r>
      <w:r w:rsidR="00757895" w:rsidRPr="00BA3177">
        <w:rPr>
          <w:rStyle w:val="Char3"/>
          <w:rFonts w:hint="cs"/>
          <w:rtl/>
        </w:rPr>
        <w:t>أ</w:t>
      </w:r>
      <w:r w:rsidRPr="00BA3177">
        <w:rPr>
          <w:rStyle w:val="Char3"/>
          <w:rFonts w:hint="cs"/>
          <w:rtl/>
        </w:rPr>
        <w:t>مر</w:t>
      </w:r>
      <w:r w:rsidR="00441E27" w:rsidRPr="00BA3177">
        <w:rPr>
          <w:rStyle w:val="Char3"/>
          <w:rFonts w:hint="cs"/>
          <w:rtl/>
        </w:rPr>
        <w:t>ی</w:t>
      </w:r>
      <w:r w:rsidRPr="00BA3177">
        <w:rPr>
          <w:rStyle w:val="Char3"/>
          <w:rFonts w:hint="cs"/>
          <w:rtl/>
        </w:rPr>
        <w:t>»</w:t>
      </w:r>
      <w:r w:rsidRPr="00D21EA1">
        <w:rPr>
          <w:rStyle w:val="Char0"/>
          <w:rFonts w:hint="cs"/>
          <w:rtl/>
        </w:rPr>
        <w:t xml:space="preserve"> ابتدا از د</w:t>
      </w:r>
      <w:r w:rsidR="00441E27" w:rsidRPr="00D21EA1">
        <w:rPr>
          <w:rStyle w:val="Char0"/>
          <w:rFonts w:hint="cs"/>
          <w:rtl/>
        </w:rPr>
        <w:t>ی</w:t>
      </w:r>
      <w:r w:rsidRPr="00D21EA1">
        <w:rPr>
          <w:rStyle w:val="Char0"/>
          <w:rFonts w:hint="cs"/>
          <w:rtl/>
        </w:rPr>
        <w:t xml:space="preserve">ن نام برده چرا </w:t>
      </w:r>
      <w:r w:rsidR="007C1A23" w:rsidRPr="00D21EA1">
        <w:rPr>
          <w:rStyle w:val="Char0"/>
          <w:rFonts w:hint="cs"/>
          <w:rtl/>
        </w:rPr>
        <w:t>ک</w:t>
      </w:r>
      <w:r w:rsidRPr="00D21EA1">
        <w:rPr>
          <w:rStyle w:val="Char0"/>
          <w:rFonts w:hint="cs"/>
          <w:rtl/>
        </w:rPr>
        <w:t>ه از همه مهم‌تر است</w:t>
      </w:r>
      <w:r w:rsidR="00A523DF" w:rsidRPr="00D21EA1">
        <w:rPr>
          <w:rStyle w:val="Char0"/>
          <w:rFonts w:hint="cs"/>
          <w:rtl/>
        </w:rPr>
        <w:t>.</w:t>
      </w:r>
      <w:r w:rsidRPr="00D21EA1">
        <w:rPr>
          <w:rStyle w:val="Char0"/>
          <w:rFonts w:hint="cs"/>
          <w:rtl/>
        </w:rPr>
        <w:t xml:space="preserve"> پس اگر د</w:t>
      </w:r>
      <w:r w:rsidR="00441E27" w:rsidRPr="00D21EA1">
        <w:rPr>
          <w:rStyle w:val="Char0"/>
          <w:rFonts w:hint="cs"/>
          <w:rtl/>
        </w:rPr>
        <w:t>ی</w:t>
      </w:r>
      <w:r w:rsidRPr="00D21EA1">
        <w:rPr>
          <w:rStyle w:val="Char0"/>
          <w:rFonts w:hint="cs"/>
          <w:rtl/>
        </w:rPr>
        <w:t>ن سالم بماند خ</w:t>
      </w:r>
      <w:r w:rsidR="00441E27" w:rsidRPr="00D21EA1">
        <w:rPr>
          <w:rStyle w:val="Char0"/>
          <w:rFonts w:hint="cs"/>
          <w:rtl/>
        </w:rPr>
        <w:t>ی</w:t>
      </w:r>
      <w:r w:rsidRPr="00D21EA1">
        <w:rPr>
          <w:rStyle w:val="Char0"/>
          <w:rFonts w:hint="cs"/>
          <w:rtl/>
        </w:rPr>
        <w:t>ر بدست آمده است و اگر د</w:t>
      </w:r>
      <w:r w:rsidR="00441E27" w:rsidRPr="00D21EA1">
        <w:rPr>
          <w:rStyle w:val="Char0"/>
          <w:rFonts w:hint="cs"/>
          <w:rtl/>
        </w:rPr>
        <w:t>ی</w:t>
      </w:r>
      <w:r w:rsidRPr="00D21EA1">
        <w:rPr>
          <w:rStyle w:val="Char0"/>
          <w:rFonts w:hint="cs"/>
          <w:rtl/>
        </w:rPr>
        <w:t>ن دچار نقص و اختلال</w:t>
      </w:r>
      <w:r w:rsidR="00441E27" w:rsidRPr="00D21EA1">
        <w:rPr>
          <w:rStyle w:val="Char0"/>
          <w:rFonts w:hint="cs"/>
          <w:rtl/>
        </w:rPr>
        <w:t>ی</w:t>
      </w:r>
      <w:r w:rsidRPr="00D21EA1">
        <w:rPr>
          <w:rStyle w:val="Char0"/>
          <w:rFonts w:hint="cs"/>
          <w:rtl/>
        </w:rPr>
        <w:t xml:space="preserve"> گر</w:t>
      </w:r>
      <w:r w:rsidR="00497F81" w:rsidRPr="00D21EA1">
        <w:rPr>
          <w:rStyle w:val="Char0"/>
          <w:rFonts w:hint="cs"/>
          <w:rtl/>
        </w:rPr>
        <w:t>د</w:t>
      </w:r>
      <w:r w:rsidRPr="00D21EA1">
        <w:rPr>
          <w:rStyle w:val="Char0"/>
          <w:rFonts w:hint="cs"/>
          <w:rtl/>
        </w:rPr>
        <w:t>د د</w:t>
      </w:r>
      <w:r w:rsidR="00441E27" w:rsidRPr="00D21EA1">
        <w:rPr>
          <w:rStyle w:val="Char0"/>
          <w:rFonts w:hint="cs"/>
          <w:rtl/>
        </w:rPr>
        <w:t>ی</w:t>
      </w:r>
      <w:r w:rsidRPr="00D21EA1">
        <w:rPr>
          <w:rStyle w:val="Char0"/>
          <w:rFonts w:hint="cs"/>
          <w:rtl/>
        </w:rPr>
        <w:t>گر بعد از آن خ</w:t>
      </w:r>
      <w:r w:rsidR="00441E27" w:rsidRPr="00D21EA1">
        <w:rPr>
          <w:rStyle w:val="Char0"/>
          <w:rFonts w:hint="cs"/>
          <w:rtl/>
        </w:rPr>
        <w:t>ی</w:t>
      </w:r>
      <w:r w:rsidRPr="00D21EA1">
        <w:rPr>
          <w:rStyle w:val="Char0"/>
          <w:rFonts w:hint="cs"/>
          <w:rtl/>
        </w:rPr>
        <w:t>ر</w:t>
      </w:r>
      <w:r w:rsidR="00441E27" w:rsidRPr="00D21EA1">
        <w:rPr>
          <w:rStyle w:val="Char0"/>
          <w:rFonts w:hint="cs"/>
          <w:rtl/>
        </w:rPr>
        <w:t>ی</w:t>
      </w:r>
      <w:r w:rsidRPr="00D21EA1">
        <w:rPr>
          <w:rStyle w:val="Char0"/>
          <w:rFonts w:hint="cs"/>
          <w:rtl/>
        </w:rPr>
        <w:t xml:space="preserve"> وجود ندارد.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فرمود: برا</w:t>
      </w:r>
      <w:r w:rsidR="00441E27" w:rsidRPr="00D21EA1">
        <w:rPr>
          <w:rFonts w:hint="cs"/>
          <w:rtl/>
        </w:rPr>
        <w:t>ی</w:t>
      </w:r>
      <w:r w:rsidRPr="00D21EA1">
        <w:rPr>
          <w:rFonts w:hint="cs"/>
          <w:rtl/>
        </w:rPr>
        <w:t xml:space="preserve"> امر عاجل و آجلم </w:t>
      </w:r>
      <w:r w:rsidR="00441E27" w:rsidRPr="00D21EA1">
        <w:rPr>
          <w:rtl/>
        </w:rPr>
        <w:t>[</w:t>
      </w:r>
      <w:r w:rsidRPr="00D21EA1">
        <w:rPr>
          <w:rFonts w:hint="cs"/>
          <w:rtl/>
        </w:rPr>
        <w:t>دن</w:t>
      </w:r>
      <w:r w:rsidR="00441E27" w:rsidRPr="00D21EA1">
        <w:rPr>
          <w:rFonts w:hint="cs"/>
          <w:rtl/>
        </w:rPr>
        <w:t>ی</w:t>
      </w:r>
      <w:r w:rsidRPr="00D21EA1">
        <w:rPr>
          <w:rFonts w:hint="cs"/>
          <w:rtl/>
        </w:rPr>
        <w:t>ا و آخرتم</w:t>
      </w:r>
      <w:r w:rsidR="00441E27" w:rsidRPr="00D21EA1">
        <w:rPr>
          <w:rtl/>
        </w:rPr>
        <w:t>]</w:t>
      </w:r>
      <w:r w:rsidRPr="00D21EA1">
        <w:rPr>
          <w:rFonts w:hint="cs"/>
          <w:rtl/>
        </w:rPr>
        <w:t>» ا</w:t>
      </w:r>
      <w:r w:rsidR="00441E27" w:rsidRPr="00D21EA1">
        <w:rPr>
          <w:rFonts w:hint="cs"/>
          <w:rtl/>
        </w:rPr>
        <w:t>ی</w:t>
      </w:r>
      <w:r w:rsidRPr="00D21EA1">
        <w:rPr>
          <w:rFonts w:hint="cs"/>
          <w:rtl/>
        </w:rPr>
        <w:t>ن ش</w:t>
      </w:r>
      <w:r w:rsidR="007C1A23" w:rsidRPr="00D21EA1">
        <w:rPr>
          <w:rFonts w:hint="cs"/>
          <w:rtl/>
        </w:rPr>
        <w:t>ک</w:t>
      </w:r>
      <w:r w:rsidRPr="00D21EA1">
        <w:rPr>
          <w:rFonts w:hint="cs"/>
          <w:rtl/>
        </w:rPr>
        <w:t xml:space="preserve"> از سو</w:t>
      </w:r>
      <w:r w:rsidR="00441E27" w:rsidRPr="00D21EA1">
        <w:rPr>
          <w:rFonts w:hint="cs"/>
          <w:rtl/>
        </w:rPr>
        <w:t>ی</w:t>
      </w:r>
      <w:r w:rsidRPr="00D21EA1">
        <w:rPr>
          <w:rFonts w:hint="cs"/>
          <w:rtl/>
        </w:rPr>
        <w:t xml:space="preserve"> راو</w:t>
      </w:r>
      <w:r w:rsidR="00441E27" w:rsidRPr="00D21EA1">
        <w:rPr>
          <w:rFonts w:hint="cs"/>
          <w:rtl/>
        </w:rPr>
        <w:t>ی</w:t>
      </w:r>
      <w:r w:rsidRPr="00D21EA1">
        <w:rPr>
          <w:rFonts w:hint="cs"/>
          <w:rtl/>
        </w:rPr>
        <w:t xml:space="preserve"> است، ا</w:t>
      </w:r>
      <w:r w:rsidR="00441E27" w:rsidRPr="00D21EA1">
        <w:rPr>
          <w:rFonts w:hint="cs"/>
          <w:rtl/>
        </w:rPr>
        <w:t>ی</w:t>
      </w:r>
      <w:r w:rsidRPr="00D21EA1">
        <w:rPr>
          <w:rFonts w:hint="cs"/>
          <w:rtl/>
        </w:rPr>
        <w:t>ن دو ن</w:t>
      </w:r>
      <w:r w:rsidR="00441E27" w:rsidRPr="00D21EA1">
        <w:rPr>
          <w:rFonts w:hint="cs"/>
          <w:rtl/>
        </w:rPr>
        <w:t>ی</w:t>
      </w:r>
      <w:r w:rsidRPr="00D21EA1">
        <w:rPr>
          <w:rFonts w:hint="cs"/>
          <w:rtl/>
        </w:rPr>
        <w:t>ز همان معن</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w:t>
      </w:r>
      <w:r w:rsidR="00441E27" w:rsidRPr="00D21EA1">
        <w:rPr>
          <w:rFonts w:hint="cs"/>
          <w:rtl/>
        </w:rPr>
        <w:t>ی</w:t>
      </w:r>
      <w:r w:rsidRPr="00D21EA1">
        <w:rPr>
          <w:rFonts w:hint="cs"/>
          <w:rtl/>
        </w:rPr>
        <w:t>ن را م</w:t>
      </w:r>
      <w:r w:rsidR="00441E27" w:rsidRPr="00D21EA1">
        <w:rPr>
          <w:rFonts w:hint="cs"/>
          <w:rtl/>
        </w:rPr>
        <w:t>ی</w:t>
      </w:r>
      <w:r w:rsidRPr="00D21EA1">
        <w:rPr>
          <w:rFonts w:hint="cs"/>
          <w:rtl/>
        </w:rPr>
        <w:t xml:space="preserve">‌رسانند.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tl/>
        </w:rPr>
        <w:t>«فاقدره ل</w:t>
      </w:r>
      <w:r w:rsidR="00441E27" w:rsidRPr="00BA3177">
        <w:rPr>
          <w:rStyle w:val="Char3"/>
          <w:rtl/>
        </w:rPr>
        <w:t>ی</w:t>
      </w:r>
      <w:r w:rsidR="00757895" w:rsidRPr="00BA3177">
        <w:rPr>
          <w:rStyle w:val="Char3"/>
          <w:rtl/>
        </w:rPr>
        <w:t xml:space="preserve"> و</w:t>
      </w:r>
      <w:r w:rsidR="00441E27" w:rsidRPr="00BA3177">
        <w:rPr>
          <w:rStyle w:val="Char3"/>
          <w:rtl/>
        </w:rPr>
        <w:t>ی</w:t>
      </w:r>
      <w:r w:rsidRPr="00BA3177">
        <w:rPr>
          <w:rStyle w:val="Char3"/>
          <w:rtl/>
        </w:rPr>
        <w:t>سره ل</w:t>
      </w:r>
      <w:r w:rsidR="00441E27" w:rsidRPr="00BA3177">
        <w:rPr>
          <w:rStyle w:val="Char3"/>
          <w:rtl/>
        </w:rPr>
        <w:t>ی</w:t>
      </w:r>
      <w:r w:rsidRPr="00BA3177">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آن را برا</w:t>
      </w:r>
      <w:r w:rsidR="00441E27" w:rsidRPr="00D21EA1">
        <w:rPr>
          <w:rFonts w:hint="cs"/>
          <w:rtl/>
        </w:rPr>
        <w:t>ی</w:t>
      </w:r>
      <w:r w:rsidRPr="00D21EA1">
        <w:rPr>
          <w:rFonts w:hint="cs"/>
          <w:rtl/>
        </w:rPr>
        <w:t xml:space="preserve">م مقدر و آسان فرما.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Fonts w:hint="cs"/>
          <w:rtl/>
        </w:rPr>
        <w:t>«ثم بار</w:t>
      </w:r>
      <w:r w:rsidR="007C1A23" w:rsidRPr="00BA3177">
        <w:rPr>
          <w:rStyle w:val="Char3"/>
          <w:rFonts w:hint="cs"/>
          <w:rtl/>
        </w:rPr>
        <w:t>ک</w:t>
      </w:r>
      <w:r w:rsidRPr="00BA3177">
        <w:rPr>
          <w:rStyle w:val="Char3"/>
          <w:rFonts w:hint="cs"/>
          <w:rtl/>
        </w:rPr>
        <w:t xml:space="preserve"> ل</w:t>
      </w:r>
      <w:r w:rsidR="00441E27" w:rsidRPr="00BA3177">
        <w:rPr>
          <w:rStyle w:val="Char3"/>
          <w:rFonts w:hint="cs"/>
          <w:rtl/>
        </w:rPr>
        <w:t>ی</w:t>
      </w:r>
      <w:r w:rsidRPr="00BA3177">
        <w:rPr>
          <w:rStyle w:val="Char3"/>
          <w:rFonts w:hint="cs"/>
          <w:rtl/>
        </w:rPr>
        <w:t xml:space="preserve"> ف</w:t>
      </w:r>
      <w:r w:rsidR="00441E27" w:rsidRPr="00BA3177">
        <w:rPr>
          <w:rStyle w:val="Char3"/>
          <w:rFonts w:hint="cs"/>
          <w:rtl/>
        </w:rPr>
        <w:t>ی</w:t>
      </w:r>
      <w:r w:rsidRPr="00BA3177">
        <w:rPr>
          <w:rStyle w:val="Char3"/>
          <w:rFonts w:hint="cs"/>
          <w:rtl/>
        </w:rPr>
        <w:t>ه»</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آن را برا</w:t>
      </w:r>
      <w:r w:rsidR="00441E27" w:rsidRPr="00D21EA1">
        <w:rPr>
          <w:rFonts w:hint="cs"/>
          <w:rtl/>
        </w:rPr>
        <w:t>ی</w:t>
      </w:r>
      <w:r w:rsidRPr="00D21EA1">
        <w:rPr>
          <w:rFonts w:hint="cs"/>
          <w:rtl/>
        </w:rPr>
        <w:t>م ادامه بده و چند برابرش‌گردان، بر</w:t>
      </w:r>
      <w:r w:rsidR="007C1A23" w:rsidRPr="00D21EA1">
        <w:rPr>
          <w:rFonts w:hint="cs"/>
          <w:rtl/>
        </w:rPr>
        <w:t>ک</w:t>
      </w:r>
      <w:r w:rsidRPr="00D21EA1">
        <w:rPr>
          <w:rFonts w:hint="cs"/>
          <w:rtl/>
        </w:rPr>
        <w:t>ت در برگ</w:t>
      </w:r>
      <w:r w:rsidR="00441E27" w:rsidRPr="00D21EA1">
        <w:rPr>
          <w:rFonts w:hint="cs"/>
          <w:rtl/>
        </w:rPr>
        <w:t>ی</w:t>
      </w:r>
      <w:r w:rsidRPr="00D21EA1">
        <w:rPr>
          <w:rFonts w:hint="cs"/>
          <w:rtl/>
        </w:rPr>
        <w:t>رنده</w:t>
      </w:r>
      <w:r w:rsidR="00757895" w:rsidRPr="00D21EA1">
        <w:rPr>
          <w:rFonts w:hint="cs"/>
          <w:rtl/>
        </w:rPr>
        <w:t>‌ی</w:t>
      </w:r>
      <w:r w:rsidRPr="00D21EA1">
        <w:rPr>
          <w:rFonts w:hint="cs"/>
          <w:rtl/>
        </w:rPr>
        <w:t xml:space="preserve"> ثبوت نعمت و رشد و فزون</w:t>
      </w:r>
      <w:r w:rsidR="00441E27" w:rsidRPr="00D21EA1">
        <w:rPr>
          <w:rFonts w:hint="cs"/>
          <w:rtl/>
        </w:rPr>
        <w:t>ی</w:t>
      </w:r>
      <w:r w:rsidRPr="00D21EA1">
        <w:rPr>
          <w:rFonts w:hint="cs"/>
          <w:rtl/>
        </w:rPr>
        <w:t xml:space="preserve"> آن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3177">
        <w:rPr>
          <w:rStyle w:val="Char3"/>
          <w:rtl/>
        </w:rPr>
        <w:t>«و</w:t>
      </w:r>
      <w:r w:rsidR="00757895" w:rsidRPr="00BA3177">
        <w:rPr>
          <w:rStyle w:val="Char3"/>
          <w:rFonts w:hint="cs"/>
          <w:rtl/>
        </w:rPr>
        <w:t>إ</w:t>
      </w:r>
      <w:r w:rsidRPr="00BA3177">
        <w:rPr>
          <w:rStyle w:val="Char3"/>
          <w:rtl/>
        </w:rPr>
        <w:t xml:space="preserve">ن </w:t>
      </w:r>
      <w:r w:rsidR="007C1A23" w:rsidRPr="00BA3177">
        <w:rPr>
          <w:rStyle w:val="Char3"/>
          <w:rtl/>
        </w:rPr>
        <w:t>ک</w:t>
      </w:r>
      <w:r w:rsidRPr="00BA3177">
        <w:rPr>
          <w:rStyle w:val="Char3"/>
          <w:rtl/>
        </w:rPr>
        <w:t xml:space="preserve">نت تعلم </w:t>
      </w:r>
      <w:r w:rsidR="00757895" w:rsidRPr="00BA3177">
        <w:rPr>
          <w:rStyle w:val="Char3"/>
          <w:rFonts w:hint="cs"/>
          <w:rtl/>
        </w:rPr>
        <w:t>أ</w:t>
      </w:r>
      <w:r w:rsidRPr="00BA3177">
        <w:rPr>
          <w:rStyle w:val="Char3"/>
          <w:rtl/>
        </w:rPr>
        <w:t>ن هذا ال</w:t>
      </w:r>
      <w:r w:rsidR="00757895" w:rsidRPr="00BA3177">
        <w:rPr>
          <w:rStyle w:val="Char3"/>
          <w:rFonts w:hint="cs"/>
          <w:rtl/>
        </w:rPr>
        <w:t>أ</w:t>
      </w:r>
      <w:r w:rsidRPr="00BA3177">
        <w:rPr>
          <w:rStyle w:val="Char3"/>
          <w:rtl/>
        </w:rPr>
        <w:t>مر شر</w:t>
      </w:r>
      <w:r w:rsidR="00757895" w:rsidRPr="00BA3177">
        <w:rPr>
          <w:rStyle w:val="Char3"/>
          <w:rFonts w:hint="cs"/>
          <w:rtl/>
        </w:rPr>
        <w:t xml:space="preserve">ّ </w:t>
      </w:r>
      <w:r w:rsidRPr="00BA3177">
        <w:rPr>
          <w:rStyle w:val="Char3"/>
          <w:rtl/>
        </w:rPr>
        <w:t>ل</w:t>
      </w:r>
      <w:r w:rsidR="00441E27" w:rsidRPr="00BA3177">
        <w:rPr>
          <w:rStyle w:val="Char3"/>
          <w:rtl/>
        </w:rPr>
        <w:t>ی</w:t>
      </w:r>
      <w:r w:rsidRPr="00BA3177">
        <w:rPr>
          <w:rStyle w:val="Char3"/>
          <w:rtl/>
        </w:rPr>
        <w:t>....»</w:t>
      </w:r>
      <w:r w:rsidRPr="00D21EA1">
        <w:rPr>
          <w:rFonts w:hint="cs"/>
          <w:rtl/>
        </w:rPr>
        <w:t xml:space="preserve"> تا آخر دعا، از خدا درخواست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موضوع را از دل و جانش ب</w:t>
      </w:r>
      <w:r w:rsidR="00441E27" w:rsidRPr="00D21EA1">
        <w:rPr>
          <w:rFonts w:hint="cs"/>
          <w:rtl/>
        </w:rPr>
        <w:t>ی</w:t>
      </w:r>
      <w:r w:rsidRPr="00D21EA1">
        <w:rPr>
          <w:rFonts w:hint="cs"/>
          <w:rtl/>
        </w:rPr>
        <w:t xml:space="preserve">رون </w:t>
      </w:r>
      <w:r w:rsidR="007C1A23" w:rsidRPr="00D21EA1">
        <w:rPr>
          <w:rFonts w:hint="cs"/>
          <w:rtl/>
        </w:rPr>
        <w:t>ک</w:t>
      </w:r>
      <w:r w:rsidRPr="00D21EA1">
        <w:rPr>
          <w:rFonts w:hint="cs"/>
          <w:rtl/>
        </w:rPr>
        <w:t>ند و م</w:t>
      </w:r>
      <w:r w:rsidR="00441E27" w:rsidRPr="00D21EA1">
        <w:rPr>
          <w:rFonts w:hint="cs"/>
          <w:rtl/>
        </w:rPr>
        <w:t>ی</w:t>
      </w:r>
      <w:r w:rsidRPr="00D21EA1">
        <w:rPr>
          <w:rFonts w:hint="cs"/>
          <w:rtl/>
        </w:rPr>
        <w:t>ان او و آن مسأله فاصله ب</w:t>
      </w:r>
      <w:r w:rsidR="00441E27" w:rsidRPr="00D21EA1">
        <w:rPr>
          <w:rFonts w:hint="cs"/>
          <w:rtl/>
        </w:rPr>
        <w:t>ی</w:t>
      </w:r>
      <w:r w:rsidRPr="00D21EA1">
        <w:rPr>
          <w:rFonts w:hint="cs"/>
          <w:rtl/>
        </w:rPr>
        <w:t>ندازد و هر جا باشد برا</w:t>
      </w:r>
      <w:r w:rsidR="00441E27" w:rsidRPr="00D21EA1">
        <w:rPr>
          <w:rFonts w:hint="cs"/>
          <w:rtl/>
        </w:rPr>
        <w:t>ی</w:t>
      </w:r>
      <w:r w:rsidRPr="00D21EA1">
        <w:rPr>
          <w:rFonts w:hint="cs"/>
          <w:rtl/>
        </w:rPr>
        <w:t>ش خ</w:t>
      </w:r>
      <w:r w:rsidR="00441E27" w:rsidRPr="00D21EA1">
        <w:rPr>
          <w:rFonts w:hint="cs"/>
          <w:rtl/>
        </w:rPr>
        <w:t>ی</w:t>
      </w:r>
      <w:r w:rsidRPr="00D21EA1">
        <w:rPr>
          <w:rFonts w:hint="cs"/>
          <w:rtl/>
        </w:rPr>
        <w:t>ر مقدر فرما</w:t>
      </w:r>
      <w:r w:rsidR="00441E27" w:rsidRPr="00D21EA1">
        <w:rPr>
          <w:rFonts w:hint="cs"/>
          <w:rtl/>
        </w:rPr>
        <w:t>ی</w:t>
      </w:r>
      <w:r w:rsidRPr="00D21EA1">
        <w:rPr>
          <w:rFonts w:hint="cs"/>
          <w:rtl/>
        </w:rPr>
        <w:t>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او را نسبت به قسمت اله</w:t>
      </w:r>
      <w:r w:rsidR="00441E27" w:rsidRPr="00D21EA1">
        <w:rPr>
          <w:rFonts w:hint="cs"/>
          <w:rtl/>
        </w:rPr>
        <w:t>ی</w:t>
      </w:r>
      <w:r w:rsidRPr="00D21EA1">
        <w:rPr>
          <w:rFonts w:hint="cs"/>
          <w:rtl/>
        </w:rPr>
        <w:t xml:space="preserve"> راض</w:t>
      </w:r>
      <w:r w:rsidR="00441E27" w:rsidRPr="00D21EA1">
        <w:rPr>
          <w:rFonts w:hint="cs"/>
          <w:rtl/>
        </w:rPr>
        <w:t>ی</w:t>
      </w:r>
      <w:r w:rsidRPr="00D21EA1">
        <w:rPr>
          <w:rFonts w:hint="cs"/>
          <w:rtl/>
        </w:rPr>
        <w:t xml:space="preserve"> و خشنود گرداند حال چه آن قسمت پد</w:t>
      </w:r>
      <w:r w:rsidR="00441E27" w:rsidRPr="00D21EA1">
        <w:rPr>
          <w:rFonts w:hint="cs"/>
          <w:rtl/>
        </w:rPr>
        <w:t>ی</w:t>
      </w:r>
      <w:r w:rsidRPr="00D21EA1">
        <w:rPr>
          <w:rFonts w:hint="cs"/>
          <w:rtl/>
        </w:rPr>
        <w:t xml:space="preserve">د آمده باشد </w:t>
      </w:r>
      <w:r w:rsidR="00441E27" w:rsidRPr="00D21EA1">
        <w:rPr>
          <w:rFonts w:hint="cs"/>
          <w:rtl/>
        </w:rPr>
        <w:t>ی</w:t>
      </w:r>
      <w:r w:rsidRPr="00D21EA1">
        <w:rPr>
          <w:rFonts w:hint="cs"/>
          <w:rtl/>
        </w:rPr>
        <w:t>ا بدان دست ن</w:t>
      </w:r>
      <w:r w:rsidR="00441E27" w:rsidRPr="00D21EA1">
        <w:rPr>
          <w:rFonts w:hint="cs"/>
          <w:rtl/>
        </w:rPr>
        <w:t>ی</w:t>
      </w:r>
      <w:r w:rsidRPr="00D21EA1">
        <w:rPr>
          <w:rFonts w:hint="cs"/>
          <w:rtl/>
        </w:rPr>
        <w:t xml:space="preserve">افته باشد. </w:t>
      </w:r>
    </w:p>
    <w:p w:rsidR="00BA3177" w:rsidRDefault="00DE0AAE" w:rsidP="00D21EA1">
      <w:pPr>
        <w:pStyle w:val="a0"/>
        <w:rPr>
          <w:rtl/>
        </w:rPr>
      </w:pPr>
      <w:r w:rsidRPr="00D21EA1">
        <w:rPr>
          <w:rFonts w:hint="cs"/>
          <w:rtl/>
        </w:rPr>
        <w:t>همانا خ</w:t>
      </w:r>
      <w:r w:rsidR="00441E27" w:rsidRPr="00D21EA1">
        <w:rPr>
          <w:rFonts w:hint="cs"/>
          <w:rtl/>
        </w:rPr>
        <w:t>ی</w:t>
      </w:r>
      <w:r w:rsidRPr="00D21EA1">
        <w:rPr>
          <w:rFonts w:hint="cs"/>
          <w:rtl/>
        </w:rPr>
        <w:t>ر در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خداوند آن را برگز</w:t>
      </w:r>
      <w:r w:rsidR="00441E27" w:rsidRPr="00D21EA1">
        <w:rPr>
          <w:rFonts w:hint="cs"/>
          <w:rtl/>
        </w:rPr>
        <w:t>ی</w:t>
      </w:r>
      <w:r w:rsidRPr="00D21EA1">
        <w:rPr>
          <w:rFonts w:hint="cs"/>
          <w:rtl/>
        </w:rPr>
        <w:t>ند، و توف</w:t>
      </w:r>
      <w:r w:rsidR="00441E27" w:rsidRPr="00D21EA1">
        <w:rPr>
          <w:rFonts w:hint="cs"/>
          <w:rtl/>
        </w:rPr>
        <w:t>ی</w:t>
      </w:r>
      <w:r w:rsidRPr="00D21EA1">
        <w:rPr>
          <w:rFonts w:hint="cs"/>
          <w:rtl/>
        </w:rPr>
        <w:t xml:space="preserve">ق در دستان اوست،‌ و تنها او به </w:t>
      </w:r>
      <w:r w:rsidR="00497F81" w:rsidRPr="00D21EA1">
        <w:rPr>
          <w:rFonts w:hint="cs"/>
          <w:rtl/>
        </w:rPr>
        <w:t>را</w:t>
      </w:r>
      <w:r w:rsidR="004C2F56" w:rsidRPr="00D21EA1">
        <w:rPr>
          <w:rFonts w:hint="cs"/>
          <w:rtl/>
        </w:rPr>
        <w:t>ه</w:t>
      </w:r>
      <w:r w:rsidR="00497F81" w:rsidRPr="00D21EA1">
        <w:rPr>
          <w:rFonts w:hint="cs"/>
          <w:rtl/>
        </w:rPr>
        <w:t xml:space="preserve"> </w:t>
      </w:r>
      <w:r w:rsidRPr="00D21EA1">
        <w:rPr>
          <w:rFonts w:hint="cs"/>
          <w:rtl/>
        </w:rPr>
        <w:t>راست هدا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p>
    <w:p w:rsidR="00BA3177" w:rsidRDefault="00BA3177" w:rsidP="00D21EA1">
      <w:pPr>
        <w:pStyle w:val="a0"/>
        <w:rPr>
          <w:rtl/>
        </w:rPr>
        <w:sectPr w:rsidR="00BA3177" w:rsidSect="00CA0293">
          <w:headerReference w:type="default" r:id="rId6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A3177">
      <w:pPr>
        <w:pStyle w:val="Heading1"/>
        <w:rPr>
          <w:rtl/>
        </w:rPr>
      </w:pPr>
      <w:bookmarkStart w:id="84" w:name="_Toc409705502"/>
      <w:bookmarkStart w:id="85" w:name="_Toc410179349"/>
      <w:r w:rsidRPr="00D21EA1">
        <w:rPr>
          <w:rFonts w:hint="cs"/>
          <w:rtl/>
        </w:rPr>
        <w:t>۱۵</w:t>
      </w:r>
      <w:r w:rsidR="000817A7" w:rsidRPr="00D21EA1">
        <w:rPr>
          <w:rFonts w:hint="cs"/>
          <w:rtl/>
        </w:rPr>
        <w:t>۰</w:t>
      </w:r>
      <w:r w:rsidR="00BA3177">
        <w:rPr>
          <w:rFonts w:hint="cs"/>
          <w:rtl/>
        </w:rPr>
        <w:t>-</w:t>
      </w:r>
      <w:r w:rsidR="00DE0AAE" w:rsidRPr="00D21EA1">
        <w:rPr>
          <w:rFonts w:hint="cs"/>
          <w:rtl/>
        </w:rPr>
        <w:t xml:space="preserve"> ذ</w:t>
      </w:r>
      <w:r w:rsidR="007C1A23" w:rsidRPr="00D21EA1">
        <w:rPr>
          <w:rFonts w:hint="cs"/>
          <w:rtl/>
        </w:rPr>
        <w:t>ک</w:t>
      </w:r>
      <w:r w:rsidR="00DE0AAE" w:rsidRPr="00D21EA1">
        <w:rPr>
          <w:rFonts w:hint="cs"/>
          <w:rtl/>
        </w:rPr>
        <w:t>رها</w:t>
      </w:r>
      <w:r w:rsidR="00441E27" w:rsidRPr="00D21EA1">
        <w:rPr>
          <w:rFonts w:hint="cs"/>
          <w:rtl/>
        </w:rPr>
        <w:t>یی</w:t>
      </w:r>
      <w:r w:rsidR="00DE0AAE" w:rsidRPr="00D21EA1">
        <w:rPr>
          <w:rFonts w:hint="cs"/>
          <w:rtl/>
        </w:rPr>
        <w:t xml:space="preserve"> </w:t>
      </w:r>
      <w:r w:rsidR="007C1A23" w:rsidRPr="00D21EA1">
        <w:rPr>
          <w:rFonts w:hint="cs"/>
          <w:rtl/>
        </w:rPr>
        <w:t>ک</w:t>
      </w:r>
      <w:r w:rsidR="00DE0AAE" w:rsidRPr="00D21EA1">
        <w:rPr>
          <w:rFonts w:hint="cs"/>
          <w:rtl/>
        </w:rPr>
        <w:t>ه در هنگام سخت</w:t>
      </w:r>
      <w:r w:rsidR="00441E27" w:rsidRPr="00D21EA1">
        <w:rPr>
          <w:rFonts w:hint="cs"/>
          <w:rtl/>
        </w:rPr>
        <w:t>ی</w:t>
      </w:r>
      <w:r w:rsidR="00DE0AAE" w:rsidRPr="00D21EA1">
        <w:rPr>
          <w:rFonts w:hint="cs"/>
          <w:rtl/>
        </w:rPr>
        <w:t xml:space="preserve"> و گرفتار</w:t>
      </w:r>
      <w:r w:rsidR="00441E27" w:rsidRPr="00D21EA1">
        <w:rPr>
          <w:rFonts w:hint="cs"/>
          <w:rtl/>
        </w:rPr>
        <w:t>ی</w:t>
      </w:r>
      <w:r w:rsidR="00DE0AAE" w:rsidRPr="00D21EA1">
        <w:rPr>
          <w:rFonts w:hint="cs"/>
          <w:rtl/>
        </w:rPr>
        <w:t xml:space="preserve"> گفته م</w:t>
      </w:r>
      <w:r w:rsidR="00441E27" w:rsidRPr="00D21EA1">
        <w:rPr>
          <w:rFonts w:hint="cs"/>
          <w:rtl/>
        </w:rPr>
        <w:t>ی</w:t>
      </w:r>
      <w:r w:rsidR="00DE0AAE" w:rsidRPr="00D21EA1">
        <w:rPr>
          <w:rFonts w:hint="cs"/>
          <w:rtl/>
        </w:rPr>
        <w:t>‌شوند</w:t>
      </w:r>
      <w:bookmarkEnd w:id="84"/>
      <w:bookmarkEnd w:id="85"/>
      <w:r w:rsidR="00DE0AAE" w:rsidRPr="00D21EA1">
        <w:rPr>
          <w:rFonts w:hint="cs"/>
          <w:rtl/>
        </w:rPr>
        <w:t xml:space="preserve"> </w:t>
      </w:r>
    </w:p>
    <w:p w:rsidR="00DE0AAE" w:rsidRPr="00D21EA1" w:rsidRDefault="00DE0AAE" w:rsidP="00D21EA1">
      <w:pPr>
        <w:pStyle w:val="a0"/>
        <w:rPr>
          <w:rtl/>
        </w:rPr>
      </w:pPr>
      <w:r w:rsidRPr="00D21EA1">
        <w:rPr>
          <w:rFonts w:hint="cs"/>
          <w:rtl/>
        </w:rPr>
        <w:t>در سنت احاد</w:t>
      </w:r>
      <w:r w:rsidR="00441E27" w:rsidRPr="00D21EA1">
        <w:rPr>
          <w:rFonts w:hint="cs"/>
          <w:rtl/>
        </w:rPr>
        <w:t>ی</w:t>
      </w:r>
      <w:r w:rsidRPr="00D21EA1">
        <w:rPr>
          <w:rFonts w:hint="cs"/>
          <w:rtl/>
        </w:rPr>
        <w:t>ث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w:t>
      </w:r>
      <w:r w:rsidR="00757895" w:rsidRPr="00D21EA1">
        <w:rPr>
          <w:rFonts w:hint="cs"/>
          <w:rtl/>
        </w:rPr>
        <w:t>درباره‌ی</w:t>
      </w:r>
      <w:r w:rsidRPr="00D21EA1">
        <w:rPr>
          <w:rFonts w:hint="cs"/>
          <w:rtl/>
        </w:rPr>
        <w:t xml:space="preserve"> علاج سخت</w:t>
      </w:r>
      <w:r w:rsidR="00441E27" w:rsidRPr="00D21EA1">
        <w:rPr>
          <w:rFonts w:hint="cs"/>
          <w:rtl/>
        </w:rPr>
        <w:t>ی</w:t>
      </w:r>
      <w:r w:rsidRPr="00D21EA1">
        <w:rPr>
          <w:rFonts w:hint="cs"/>
          <w:rtl/>
        </w:rPr>
        <w:t xml:space="preserve"> و گرفتار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بدان مبتلا گشته به اثبات رس</w:t>
      </w:r>
      <w:r w:rsidR="00441E27" w:rsidRPr="00D21EA1">
        <w:rPr>
          <w:rFonts w:hint="cs"/>
          <w:rtl/>
        </w:rPr>
        <w:t>ی</w:t>
      </w:r>
      <w:r w:rsidRPr="00D21EA1">
        <w:rPr>
          <w:rFonts w:hint="cs"/>
          <w:rtl/>
        </w:rPr>
        <w:t>ده است. درد و رنج‌ها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بر اثر مص</w:t>
      </w:r>
      <w:r w:rsidR="00441E27" w:rsidRPr="00D21EA1">
        <w:rPr>
          <w:rFonts w:hint="cs"/>
          <w:rtl/>
        </w:rPr>
        <w:t>ی</w:t>
      </w:r>
      <w:r w:rsidRPr="00D21EA1">
        <w:rPr>
          <w:rFonts w:hint="cs"/>
          <w:rtl/>
        </w:rPr>
        <w:t>بت‌ها و فاجعه‌</w:t>
      </w:r>
      <w:r w:rsidR="00497F81" w:rsidRPr="00D21EA1">
        <w:rPr>
          <w:rFonts w:hint="cs"/>
          <w:rtl/>
        </w:rPr>
        <w:t>ها در درون آدم</w:t>
      </w:r>
      <w:r w:rsidR="00441E27" w:rsidRPr="00D21EA1">
        <w:rPr>
          <w:rFonts w:hint="cs"/>
          <w:rtl/>
        </w:rPr>
        <w:t>ی</w:t>
      </w:r>
      <w:r w:rsidR="00497F81" w:rsidRPr="00D21EA1">
        <w:rPr>
          <w:rFonts w:hint="cs"/>
          <w:rtl/>
        </w:rPr>
        <w:t xml:space="preserve"> پد</w:t>
      </w:r>
      <w:r w:rsidR="00441E27" w:rsidRPr="00D21EA1">
        <w:rPr>
          <w:rFonts w:hint="cs"/>
          <w:rtl/>
        </w:rPr>
        <w:t>ی</w:t>
      </w:r>
      <w:r w:rsidR="00497F81" w:rsidRPr="00D21EA1">
        <w:rPr>
          <w:rFonts w:hint="cs"/>
          <w:rtl/>
        </w:rPr>
        <w:t>د م</w:t>
      </w:r>
      <w:r w:rsidR="00441E27" w:rsidRPr="00D21EA1">
        <w:rPr>
          <w:rFonts w:hint="cs"/>
          <w:rtl/>
        </w:rPr>
        <w:t>ی</w:t>
      </w:r>
      <w:r w:rsidR="00497F81" w:rsidRPr="00D21EA1">
        <w:rPr>
          <w:rFonts w:hint="cs"/>
          <w:rtl/>
        </w:rPr>
        <w:t>‌آ</w:t>
      </w:r>
      <w:r w:rsidR="00441E27" w:rsidRPr="00D21EA1">
        <w:rPr>
          <w:rFonts w:hint="cs"/>
          <w:rtl/>
        </w:rPr>
        <w:t>ی</w:t>
      </w:r>
      <w:r w:rsidR="00497F81" w:rsidRPr="00D21EA1">
        <w:rPr>
          <w:rFonts w:hint="cs"/>
          <w:rtl/>
        </w:rPr>
        <w:t>ند و غ</w:t>
      </w:r>
      <w:r w:rsidRPr="00D21EA1">
        <w:rPr>
          <w:rFonts w:hint="cs"/>
          <w:rtl/>
        </w:rPr>
        <w:t>م و اندوه و ب</w:t>
      </w:r>
      <w:r w:rsidR="00441E27" w:rsidRPr="00D21EA1">
        <w:rPr>
          <w:rFonts w:hint="cs"/>
          <w:rtl/>
        </w:rPr>
        <w:t>ی</w:t>
      </w:r>
      <w:r w:rsidRPr="00D21EA1">
        <w:rPr>
          <w:rFonts w:hint="cs"/>
          <w:rtl/>
        </w:rPr>
        <w:t>‌خواب</w:t>
      </w:r>
      <w:r w:rsidR="00441E27" w:rsidRPr="00D21EA1">
        <w:rPr>
          <w:rFonts w:hint="cs"/>
          <w:rtl/>
        </w:rPr>
        <w:t>ی</w:t>
      </w:r>
      <w:r w:rsidRPr="00D21EA1">
        <w:rPr>
          <w:rFonts w:hint="cs"/>
          <w:rtl/>
        </w:rPr>
        <w:t xml:space="preserve"> را به جانش م</w:t>
      </w:r>
      <w:r w:rsidR="00441E27" w:rsidRPr="00D21EA1">
        <w:rPr>
          <w:rFonts w:hint="cs"/>
          <w:rtl/>
        </w:rPr>
        <w:t>ی</w:t>
      </w:r>
      <w:r w:rsidRPr="00D21EA1">
        <w:rPr>
          <w:rFonts w:hint="cs"/>
          <w:rtl/>
        </w:rPr>
        <w:t xml:space="preserve">‌اندازند. </w:t>
      </w:r>
    </w:p>
    <w:p w:rsidR="00DE0AAE" w:rsidRPr="00D21EA1" w:rsidRDefault="00DE0AAE" w:rsidP="0033034F">
      <w:pPr>
        <w:pStyle w:val="a0"/>
        <w:rPr>
          <w:rtl/>
        </w:rPr>
      </w:pPr>
      <w:r w:rsidRPr="00D21EA1">
        <w:rPr>
          <w:rFonts w:hint="cs"/>
          <w:rtl/>
        </w:rPr>
        <w:t>از جمله احاد</w:t>
      </w:r>
      <w:r w:rsidR="00441E27" w:rsidRPr="00D21EA1">
        <w:rPr>
          <w:rFonts w:hint="cs"/>
          <w:rtl/>
        </w:rPr>
        <w:t>ی</w:t>
      </w:r>
      <w:r w:rsidRPr="00D21EA1">
        <w:rPr>
          <w:rFonts w:hint="cs"/>
          <w:rtl/>
        </w:rPr>
        <w:t>ث وارده در علاج ا</w:t>
      </w:r>
      <w:r w:rsidR="00441E27" w:rsidRPr="00D21EA1">
        <w:rPr>
          <w:rFonts w:hint="cs"/>
          <w:rtl/>
        </w:rPr>
        <w:t>ی</w:t>
      </w:r>
      <w:r w:rsidRPr="00D21EA1">
        <w:rPr>
          <w:rFonts w:hint="cs"/>
          <w:rtl/>
        </w:rPr>
        <w:t>ن گرفتار</w:t>
      </w:r>
      <w:r w:rsidR="00441E27" w:rsidRPr="00D21EA1">
        <w:rPr>
          <w:rFonts w:hint="cs"/>
          <w:rtl/>
        </w:rPr>
        <w:t>ی</w:t>
      </w:r>
      <w:r w:rsidRPr="00D21EA1">
        <w:rPr>
          <w:rFonts w:hint="cs"/>
          <w:rtl/>
        </w:rPr>
        <w:t>‌ها</w:t>
      </w:r>
      <w:r w:rsidR="00757895" w:rsidRPr="00D21EA1">
        <w:rPr>
          <w:rFonts w:hint="cs"/>
          <w:rtl/>
        </w:rPr>
        <w:t>،</w:t>
      </w:r>
      <w:r w:rsidRPr="00D21EA1">
        <w:rPr>
          <w:rFonts w:hint="cs"/>
          <w:rtl/>
        </w:rPr>
        <w:t xml:space="preserve">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امام بخار</w:t>
      </w:r>
      <w:r w:rsidR="00441E27" w:rsidRPr="00D21EA1">
        <w:rPr>
          <w:rFonts w:hint="cs"/>
          <w:rtl/>
        </w:rPr>
        <w:t>ی</w:t>
      </w:r>
      <w:r w:rsidRPr="00D21EA1">
        <w:rPr>
          <w:rFonts w:hint="cs"/>
          <w:rtl/>
        </w:rPr>
        <w:t xml:space="preserve"> و امام مسلم از عبدالله</w:t>
      </w:r>
      <w:r w:rsidR="00B9640A" w:rsidRPr="00D21EA1">
        <w:rPr>
          <w:rFonts w:hint="cs"/>
          <w:rtl/>
        </w:rPr>
        <w:t xml:space="preserve"> بن</w:t>
      </w:r>
      <w:r w:rsidRPr="00D21EA1">
        <w:rPr>
          <w:rFonts w:hint="cs"/>
          <w:rtl/>
        </w:rPr>
        <w:t xml:space="preserve"> عباس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در هنگام سخت</w:t>
      </w:r>
      <w:r w:rsidR="00441E27" w:rsidRPr="00D21EA1">
        <w:rPr>
          <w:rFonts w:hint="cs"/>
          <w:rtl/>
        </w:rPr>
        <w:t>ی</w:t>
      </w:r>
      <w:r w:rsidRPr="00D21EA1">
        <w:rPr>
          <w:rFonts w:hint="cs"/>
          <w:rtl/>
        </w:rPr>
        <w:t xml:space="preserve"> و گرفتار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‌فرمود:</w:t>
      </w:r>
      <w:r w:rsidR="0033034F">
        <w:rPr>
          <w:rFonts w:hint="cs"/>
          <w:rtl/>
        </w:rPr>
        <w:t xml:space="preserve"> «</w:t>
      </w:r>
      <w:r w:rsidRPr="0033034F">
        <w:rPr>
          <w:rStyle w:val="Char3"/>
          <w:rtl/>
        </w:rPr>
        <w:t>لَا</w:t>
      </w:r>
      <w:r w:rsidR="0033034F" w:rsidRPr="0033034F">
        <w:rPr>
          <w:rStyle w:val="Char3"/>
          <w:rFonts w:hint="cs"/>
          <w:rtl/>
        </w:rPr>
        <w:t xml:space="preserve"> </w:t>
      </w:r>
      <w:r w:rsidRPr="0033034F">
        <w:rPr>
          <w:rStyle w:val="Char3"/>
          <w:rtl/>
        </w:rPr>
        <w:t>إِلَهَ إِلَّا اللهُ العَظ</w:t>
      </w:r>
      <w:r w:rsidR="00441E27" w:rsidRPr="0033034F">
        <w:rPr>
          <w:rStyle w:val="Char3"/>
          <w:rtl/>
        </w:rPr>
        <w:t>ی</w:t>
      </w:r>
      <w:r w:rsidRPr="0033034F">
        <w:rPr>
          <w:rStyle w:val="Char3"/>
          <w:rtl/>
        </w:rPr>
        <w:t>مُ الحَل</w:t>
      </w:r>
      <w:r w:rsidR="00441E27" w:rsidRPr="0033034F">
        <w:rPr>
          <w:rStyle w:val="Char3"/>
          <w:rtl/>
        </w:rPr>
        <w:t>ی</w:t>
      </w:r>
      <w:r w:rsidRPr="0033034F">
        <w:rPr>
          <w:rStyle w:val="Char3"/>
          <w:rtl/>
        </w:rPr>
        <w:t>مُ، لَا</w:t>
      </w:r>
      <w:r w:rsidR="0033034F" w:rsidRPr="0033034F">
        <w:rPr>
          <w:rStyle w:val="Char3"/>
          <w:rFonts w:hint="cs"/>
          <w:rtl/>
        </w:rPr>
        <w:t xml:space="preserve"> </w:t>
      </w:r>
      <w:r w:rsidRPr="0033034F">
        <w:rPr>
          <w:rStyle w:val="Char3"/>
          <w:rtl/>
        </w:rPr>
        <w:t>إِلَّهَ إِلَّا</w:t>
      </w:r>
      <w:r w:rsidR="0033034F" w:rsidRPr="0033034F">
        <w:rPr>
          <w:rStyle w:val="Char3"/>
          <w:rFonts w:hint="cs"/>
          <w:rtl/>
        </w:rPr>
        <w:t xml:space="preserve"> </w:t>
      </w:r>
      <w:r w:rsidRPr="0033034F">
        <w:rPr>
          <w:rStyle w:val="Char3"/>
          <w:rtl/>
        </w:rPr>
        <w:t>اللهُ رَبُّ‌ العَرْشِ العَظ</w:t>
      </w:r>
      <w:r w:rsidR="00441E27" w:rsidRPr="0033034F">
        <w:rPr>
          <w:rStyle w:val="Char3"/>
          <w:rtl/>
        </w:rPr>
        <w:t>ی</w:t>
      </w:r>
      <w:r w:rsidRPr="0033034F">
        <w:rPr>
          <w:rStyle w:val="Char3"/>
          <w:rtl/>
        </w:rPr>
        <w:t>مِ، لَا</w:t>
      </w:r>
      <w:r w:rsidR="0033034F" w:rsidRPr="0033034F">
        <w:rPr>
          <w:rStyle w:val="Char3"/>
          <w:rFonts w:hint="cs"/>
          <w:rtl/>
        </w:rPr>
        <w:t xml:space="preserve"> </w:t>
      </w:r>
      <w:r w:rsidRPr="0033034F">
        <w:rPr>
          <w:rStyle w:val="Char3"/>
          <w:rtl/>
        </w:rPr>
        <w:t>إِلَهَ إِلَا</w:t>
      </w:r>
      <w:r w:rsidR="0033034F" w:rsidRPr="0033034F">
        <w:rPr>
          <w:rStyle w:val="Char3"/>
          <w:rFonts w:hint="cs"/>
          <w:rtl/>
        </w:rPr>
        <w:t xml:space="preserve"> </w:t>
      </w:r>
      <w:r w:rsidRPr="0033034F">
        <w:rPr>
          <w:rStyle w:val="Char3"/>
          <w:rtl/>
        </w:rPr>
        <w:t>اللهُ رَبُّ السَّمَوَاتِ وَرَبُّ‌</w:t>
      </w:r>
      <w:r w:rsidR="0033034F" w:rsidRPr="0033034F">
        <w:rPr>
          <w:rStyle w:val="Char3"/>
          <w:rFonts w:hint="cs"/>
          <w:rtl/>
        </w:rPr>
        <w:t xml:space="preserve"> </w:t>
      </w:r>
      <w:r w:rsidRPr="0033034F">
        <w:rPr>
          <w:rStyle w:val="Char3"/>
          <w:rtl/>
        </w:rPr>
        <w:t>الأَرْضِ وَرَبّ‌ُ</w:t>
      </w:r>
      <w:r w:rsidR="0033034F" w:rsidRPr="0033034F">
        <w:rPr>
          <w:rStyle w:val="Char3"/>
          <w:rFonts w:hint="cs"/>
          <w:rtl/>
        </w:rPr>
        <w:t xml:space="preserve"> </w:t>
      </w:r>
      <w:r w:rsidRPr="0033034F">
        <w:rPr>
          <w:rStyle w:val="Char3"/>
          <w:rtl/>
        </w:rPr>
        <w:t>العَرْشِ ال</w:t>
      </w:r>
      <w:r w:rsidR="007C1A23" w:rsidRPr="0033034F">
        <w:rPr>
          <w:rStyle w:val="Char3"/>
          <w:rtl/>
        </w:rPr>
        <w:t>ک</w:t>
      </w:r>
      <w:r w:rsidRPr="0033034F">
        <w:rPr>
          <w:rStyle w:val="Char3"/>
          <w:rtl/>
        </w:rPr>
        <w:t>ر</w:t>
      </w:r>
      <w:r w:rsidR="00441E27" w:rsidRPr="0033034F">
        <w:rPr>
          <w:rStyle w:val="Char3"/>
          <w:rtl/>
        </w:rPr>
        <w:t>ی</w:t>
      </w:r>
      <w:r w:rsidRPr="0033034F">
        <w:rPr>
          <w:rStyle w:val="Char3"/>
          <w:rtl/>
        </w:rPr>
        <w:t>م</w:t>
      </w:r>
      <w:r w:rsidRPr="00D21EA1">
        <w:rPr>
          <w:rFonts w:hint="cs"/>
          <w:rtl/>
        </w:rPr>
        <w:t>: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خداوند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با عظمت و بردبار است،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خداوند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پروردگار عرش عظ</w:t>
      </w:r>
      <w:r w:rsidR="00441E27" w:rsidRPr="00D21EA1">
        <w:rPr>
          <w:rFonts w:hint="cs"/>
          <w:rtl/>
        </w:rPr>
        <w:t>ی</w:t>
      </w:r>
      <w:r w:rsidRPr="00D21EA1">
        <w:rPr>
          <w:rFonts w:hint="cs"/>
          <w:rtl/>
        </w:rPr>
        <w:t>م است،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خداوند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پروردگار آسمان‌ها و پروردگار زم</w:t>
      </w:r>
      <w:r w:rsidR="00441E27" w:rsidRPr="00D21EA1">
        <w:rPr>
          <w:rFonts w:hint="cs"/>
          <w:rtl/>
        </w:rPr>
        <w:t>ی</w:t>
      </w:r>
      <w:r w:rsidRPr="00D21EA1">
        <w:rPr>
          <w:rFonts w:hint="cs"/>
          <w:rtl/>
        </w:rPr>
        <w:t>ن و پروردگار بزرگوار عرش است»</w:t>
      </w:r>
      <w:r w:rsidRPr="00D21EA1">
        <w:rPr>
          <w:rStyle w:val="FootnoteReference"/>
          <w:rFonts w:ascii="IRLotus" w:hAnsi="IRLotus" w:cs="IRLotus"/>
          <w:b/>
          <w:sz w:val="28"/>
          <w:szCs w:val="28"/>
          <w:rtl/>
        </w:rPr>
        <w:footnoteReference w:id="233"/>
      </w:r>
      <w:r w:rsidR="0033034F">
        <w:rPr>
          <w:rFonts w:hint="cs"/>
          <w:rtl/>
        </w:rPr>
        <w:t>.</w:t>
      </w:r>
      <w:r w:rsidRPr="00D21EA1">
        <w:rPr>
          <w:rFonts w:hint="cs"/>
          <w:rtl/>
        </w:rPr>
        <w:t xml:space="preserve"> </w:t>
      </w:r>
    </w:p>
    <w:p w:rsidR="00AC6FD6" w:rsidRDefault="00DE0AAE" w:rsidP="001647B5">
      <w:pPr>
        <w:pStyle w:val="a0"/>
        <w:rPr>
          <w:rStyle w:val="Char0"/>
          <w:rtl/>
        </w:rPr>
      </w:pPr>
      <w:r w:rsidRPr="00D21EA1">
        <w:rPr>
          <w:rFonts w:hint="cs"/>
          <w:rtl/>
        </w:rPr>
        <w:t>ابوداود وابن ماجه و د</w:t>
      </w:r>
      <w:r w:rsidR="00441E27" w:rsidRPr="00D21EA1">
        <w:rPr>
          <w:rFonts w:hint="cs"/>
          <w:rtl/>
        </w:rPr>
        <w:t>ی</w:t>
      </w:r>
      <w:r w:rsidRPr="00D21EA1">
        <w:rPr>
          <w:rFonts w:hint="cs"/>
          <w:rtl/>
        </w:rPr>
        <w:t>گران از أسماء بنت عم</w:t>
      </w:r>
      <w:r w:rsidR="00441E27" w:rsidRPr="00D21EA1">
        <w:rPr>
          <w:rFonts w:hint="cs"/>
          <w:rtl/>
        </w:rPr>
        <w:t>ی</w:t>
      </w:r>
      <w:r w:rsidRPr="00D21EA1">
        <w:rPr>
          <w:rFonts w:hint="cs"/>
          <w:rtl/>
        </w:rPr>
        <w:t xml:space="preserve">س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گفته است: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به من فرمودند: «آ</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را به تو ب</w:t>
      </w:r>
      <w:r w:rsidR="00441E27" w:rsidRPr="00D21EA1">
        <w:rPr>
          <w:rFonts w:hint="cs"/>
          <w:rtl/>
        </w:rPr>
        <w:t>ی</w:t>
      </w:r>
      <w:r w:rsidRPr="00D21EA1">
        <w:rPr>
          <w:rFonts w:hint="cs"/>
          <w:rtl/>
        </w:rPr>
        <w:t xml:space="preserve">اموزم </w:t>
      </w:r>
      <w:r w:rsidR="007C1A23" w:rsidRPr="00D21EA1">
        <w:rPr>
          <w:rFonts w:hint="cs"/>
          <w:rtl/>
        </w:rPr>
        <w:t>ک</w:t>
      </w:r>
      <w:r w:rsidRPr="00D21EA1">
        <w:rPr>
          <w:rFonts w:hint="cs"/>
          <w:rtl/>
        </w:rPr>
        <w:t>ه در وقت ناراحت</w:t>
      </w:r>
      <w:r w:rsidR="00441E27" w:rsidRPr="00D21EA1">
        <w:rPr>
          <w:rFonts w:hint="cs"/>
          <w:rtl/>
        </w:rPr>
        <w:t>ی</w:t>
      </w:r>
      <w:r w:rsidRPr="00D21EA1">
        <w:rPr>
          <w:rFonts w:hint="cs"/>
          <w:rtl/>
        </w:rPr>
        <w:t xml:space="preserve"> و </w:t>
      </w:r>
      <w:r w:rsidR="004C2F56" w:rsidRPr="00D21EA1">
        <w:rPr>
          <w:rFonts w:hint="cs"/>
          <w:rtl/>
        </w:rPr>
        <w:t>س</w:t>
      </w:r>
      <w:r w:rsidRPr="00D21EA1">
        <w:rPr>
          <w:rFonts w:hint="cs"/>
          <w:rtl/>
        </w:rPr>
        <w:t>خت</w:t>
      </w:r>
      <w:r w:rsidR="00441E27" w:rsidRPr="00D21EA1">
        <w:rPr>
          <w:rFonts w:hint="cs"/>
          <w:rtl/>
        </w:rPr>
        <w:t>ی</w:t>
      </w:r>
      <w:r w:rsidRPr="00D21EA1">
        <w:rPr>
          <w:rFonts w:hint="cs"/>
          <w:rtl/>
        </w:rPr>
        <w:t xml:space="preserve"> آن‌ها را بگو</w:t>
      </w:r>
      <w:r w:rsidR="00441E27" w:rsidRPr="00D21EA1">
        <w:rPr>
          <w:rFonts w:hint="cs"/>
          <w:rtl/>
        </w:rPr>
        <w:t>یی</w:t>
      </w:r>
      <w:r w:rsidRPr="00D21EA1">
        <w:rPr>
          <w:rFonts w:hint="cs"/>
          <w:rtl/>
        </w:rPr>
        <w:t xml:space="preserve">؟ </w:t>
      </w:r>
      <w:r w:rsidR="00441E27" w:rsidRPr="00D21EA1">
        <w:rPr>
          <w:rtl/>
        </w:rPr>
        <w:t>[</w:t>
      </w:r>
      <w:r w:rsidRPr="00D21EA1">
        <w:rPr>
          <w:rFonts w:hint="cs"/>
          <w:rtl/>
        </w:rPr>
        <w:t xml:space="preserve"> آن </w:t>
      </w:r>
      <w:r w:rsidR="007C1A23" w:rsidRPr="00D21EA1">
        <w:rPr>
          <w:rFonts w:hint="cs"/>
          <w:rtl/>
        </w:rPr>
        <w:t>ک</w:t>
      </w:r>
      <w:r w:rsidRPr="00D21EA1">
        <w:rPr>
          <w:rFonts w:hint="cs"/>
          <w:rtl/>
        </w:rPr>
        <w:t>لمات عبارتند از</w:t>
      </w:r>
      <w:r w:rsidR="00441E27" w:rsidRPr="00D21EA1">
        <w:rPr>
          <w:rtl/>
        </w:rPr>
        <w:t>]</w:t>
      </w:r>
      <w:r w:rsidRPr="00D21EA1">
        <w:rPr>
          <w:rFonts w:hint="cs"/>
          <w:rtl/>
        </w:rPr>
        <w:t xml:space="preserve">: </w:t>
      </w:r>
      <w:r w:rsidR="001647B5" w:rsidRPr="001647B5">
        <w:rPr>
          <w:rStyle w:val="Char3"/>
          <w:rtl/>
        </w:rPr>
        <w:t>«</w:t>
      </w:r>
      <w:r w:rsidRPr="001647B5">
        <w:rPr>
          <w:rStyle w:val="Char3"/>
          <w:rtl/>
        </w:rPr>
        <w:t>اَللهُ اَللهُ رَبِّ</w:t>
      </w:r>
      <w:r w:rsidR="00441E27" w:rsidRPr="001647B5">
        <w:rPr>
          <w:rStyle w:val="Char3"/>
          <w:rtl/>
        </w:rPr>
        <w:t>ی</w:t>
      </w:r>
      <w:r w:rsidRPr="001647B5">
        <w:rPr>
          <w:rStyle w:val="Char3"/>
          <w:rtl/>
        </w:rPr>
        <w:t>، لَا أُشْرِ</w:t>
      </w:r>
      <w:r w:rsidR="007C1A23" w:rsidRPr="001647B5">
        <w:rPr>
          <w:rStyle w:val="Char3"/>
          <w:rtl/>
        </w:rPr>
        <w:t>ک</w:t>
      </w:r>
      <w:r w:rsidRPr="001647B5">
        <w:rPr>
          <w:rStyle w:val="Char3"/>
          <w:rtl/>
        </w:rPr>
        <w:t xml:space="preserve"> بِهِ شَ</w:t>
      </w:r>
      <w:r w:rsidR="00441E27" w:rsidRPr="001647B5">
        <w:rPr>
          <w:rStyle w:val="Char3"/>
          <w:rtl/>
        </w:rPr>
        <w:t>ی</w:t>
      </w:r>
      <w:r w:rsidRPr="001647B5">
        <w:rPr>
          <w:rStyle w:val="Char3"/>
          <w:rtl/>
        </w:rPr>
        <w:t>ئاً</w:t>
      </w:r>
      <w:r w:rsidR="001647B5" w:rsidRPr="001647B5">
        <w:rPr>
          <w:rStyle w:val="Char3"/>
          <w:rtl/>
        </w:rPr>
        <w:t>»</w:t>
      </w:r>
      <w:r w:rsidRPr="001647B5">
        <w:rPr>
          <w:rtl/>
        </w:rPr>
        <w:t>: الله الله</w:t>
      </w:r>
      <w:r w:rsidRPr="001647B5">
        <w:rPr>
          <w:rFonts w:hint="cs"/>
          <w:rtl/>
        </w:rPr>
        <w:t xml:space="preserve"> پروردگار</w:t>
      </w:r>
      <w:r w:rsidRPr="00D21EA1">
        <w:rPr>
          <w:rStyle w:val="Char0"/>
          <w:rFonts w:hint="cs"/>
          <w:rtl/>
        </w:rPr>
        <w:t xml:space="preserve"> من</w:t>
      </w:r>
      <w:r w:rsidR="004C2F56" w:rsidRPr="00D21EA1">
        <w:rPr>
          <w:rStyle w:val="Char0"/>
          <w:rFonts w:hint="cs"/>
          <w:rtl/>
        </w:rPr>
        <w:t xml:space="preserve"> </w:t>
      </w:r>
      <w:r w:rsidRPr="00D21EA1">
        <w:rPr>
          <w:rStyle w:val="Char0"/>
          <w:rFonts w:hint="cs"/>
          <w:rtl/>
        </w:rPr>
        <w:t>است و من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را شر</w:t>
      </w:r>
      <w:r w:rsidR="00441E27" w:rsidRPr="00D21EA1">
        <w:rPr>
          <w:rStyle w:val="Char0"/>
          <w:rFonts w:hint="cs"/>
          <w:rtl/>
        </w:rPr>
        <w:t>ی</w:t>
      </w:r>
      <w:r w:rsidR="007C1A23" w:rsidRPr="00D21EA1">
        <w:rPr>
          <w:rStyle w:val="Char0"/>
          <w:rFonts w:hint="cs"/>
          <w:rtl/>
        </w:rPr>
        <w:t>ک</w:t>
      </w:r>
      <w:r w:rsidRPr="00D21EA1">
        <w:rPr>
          <w:rStyle w:val="Char0"/>
          <w:rFonts w:hint="cs"/>
          <w:rtl/>
        </w:rPr>
        <w:t xml:space="preserve"> او نم</w:t>
      </w:r>
      <w:r w:rsidR="00441E27" w:rsidRPr="00D21EA1">
        <w:rPr>
          <w:rStyle w:val="Char0"/>
          <w:rFonts w:hint="cs"/>
          <w:rtl/>
        </w:rPr>
        <w:t>ی</w:t>
      </w:r>
      <w:r w:rsidRPr="00D21EA1">
        <w:rPr>
          <w:rStyle w:val="Char0"/>
          <w:rFonts w:hint="cs"/>
          <w:rtl/>
        </w:rPr>
        <w:t>‌‌سازم»</w:t>
      </w:r>
      <w:r w:rsidRPr="00D21EA1">
        <w:rPr>
          <w:rStyle w:val="FootnoteReference"/>
          <w:rFonts w:ascii="IRLotus" w:hAnsi="IRLotus" w:cs="IRLotus"/>
          <w:b/>
          <w:sz w:val="28"/>
          <w:szCs w:val="28"/>
          <w:rtl/>
        </w:rPr>
        <w:footnoteReference w:id="234"/>
      </w:r>
      <w:r w:rsidR="001647B5">
        <w:rPr>
          <w:rStyle w:val="Char0"/>
          <w:rFonts w:hint="cs"/>
          <w:rtl/>
        </w:rPr>
        <w:t>.</w:t>
      </w:r>
      <w:r w:rsidRPr="00D21EA1">
        <w:rPr>
          <w:rStyle w:val="Char0"/>
          <w:rFonts w:hint="cs"/>
          <w:rtl/>
        </w:rPr>
        <w:t xml:space="preserve"> در سنن ابوداود از أب</w:t>
      </w:r>
      <w:r w:rsidR="00441E27" w:rsidRPr="00D21EA1">
        <w:rPr>
          <w:rStyle w:val="Char0"/>
          <w:rFonts w:hint="cs"/>
          <w:rtl/>
        </w:rPr>
        <w:t>ی</w:t>
      </w:r>
      <w:r w:rsidRPr="00D21EA1">
        <w:rPr>
          <w:rStyle w:val="Char0"/>
          <w:rFonts w:hint="cs"/>
          <w:rtl/>
        </w:rPr>
        <w:t xml:space="preserve"> ب</w:t>
      </w:r>
      <w:r w:rsidR="007C1A23" w:rsidRPr="00D21EA1">
        <w:rPr>
          <w:rStyle w:val="Char0"/>
          <w:rFonts w:hint="cs"/>
          <w:rtl/>
        </w:rPr>
        <w:t>ک</w:t>
      </w:r>
      <w:r w:rsidRPr="00D21EA1">
        <w:rPr>
          <w:rStyle w:val="Char0"/>
          <w:rFonts w:hint="cs"/>
          <w:rtl/>
        </w:rPr>
        <w:t xml:space="preserve">ره </w:t>
      </w:r>
      <w:r w:rsidR="00CF0929" w:rsidRPr="00D21EA1">
        <w:rPr>
          <w:rStyle w:val="Char0"/>
          <w:rFonts w:hint="cs"/>
        </w:rPr>
        <w:sym w:font="AGA Arabesque" w:char="F074"/>
      </w:r>
      <w:r w:rsidRPr="00D21EA1">
        <w:rPr>
          <w:rStyle w:val="Char0"/>
          <w:rFonts w:hint="cs"/>
          <w:rtl/>
        </w:rPr>
        <w:t xml:space="preserve"> 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Pr="00D21EA1">
        <w:rPr>
          <w:rStyle w:val="Char0"/>
          <w:rFonts w:hint="cs"/>
          <w:rtl/>
        </w:rPr>
        <w:t>ه پ</w:t>
      </w:r>
      <w:r w:rsidR="00441E27" w:rsidRPr="00D21EA1">
        <w:rPr>
          <w:rStyle w:val="Char0"/>
          <w:rFonts w:hint="cs"/>
          <w:rtl/>
        </w:rPr>
        <w:t>ی</w:t>
      </w:r>
      <w:r w:rsidRPr="00D21EA1">
        <w:rPr>
          <w:rStyle w:val="Char0"/>
          <w:rFonts w:hint="cs"/>
          <w:rtl/>
        </w:rPr>
        <w:t xml:space="preserve">امبر خدا </w:t>
      </w:r>
      <w:r w:rsidR="00CF0929" w:rsidRPr="00D21EA1">
        <w:rPr>
          <w:rStyle w:val="Char0"/>
          <w:rFonts w:hint="cs"/>
        </w:rPr>
        <w:sym w:font="AGA Arabesque" w:char="F072"/>
      </w:r>
      <w:r w:rsidRPr="00D21EA1">
        <w:rPr>
          <w:rStyle w:val="Char0"/>
          <w:rFonts w:hint="cs"/>
          <w:rtl/>
        </w:rPr>
        <w:t xml:space="preserve"> فرمود: «دعا</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در</w:t>
      </w:r>
      <w:r w:rsidR="002A03C8" w:rsidRPr="00D21EA1">
        <w:rPr>
          <w:rStyle w:val="Char0"/>
          <w:rFonts w:hint="cs"/>
          <w:rtl/>
        </w:rPr>
        <w:t xml:space="preserve"> </w:t>
      </w:r>
      <w:r w:rsidRPr="00D21EA1">
        <w:rPr>
          <w:rStyle w:val="Char0"/>
          <w:rFonts w:hint="cs"/>
          <w:rtl/>
        </w:rPr>
        <w:t>سخت</w:t>
      </w:r>
      <w:r w:rsidR="00441E27" w:rsidRPr="00D21EA1">
        <w:rPr>
          <w:rStyle w:val="Char0"/>
          <w:rFonts w:hint="cs"/>
          <w:rtl/>
        </w:rPr>
        <w:t>ی</w:t>
      </w:r>
      <w:r w:rsidRPr="00D21EA1">
        <w:rPr>
          <w:rStyle w:val="Char0"/>
          <w:rFonts w:hint="cs"/>
          <w:rtl/>
        </w:rPr>
        <w:t xml:space="preserve"> و گرفتار</w:t>
      </w:r>
      <w:r w:rsidR="00441E27" w:rsidRPr="00D21EA1">
        <w:rPr>
          <w:rStyle w:val="Char0"/>
          <w:rFonts w:hint="cs"/>
          <w:rtl/>
        </w:rPr>
        <w:t>ی</w:t>
      </w:r>
      <w:r w:rsidR="002A03C8" w:rsidRPr="00D21EA1">
        <w:rPr>
          <w:rStyle w:val="Char0"/>
          <w:rFonts w:hint="cs"/>
          <w:rtl/>
        </w:rPr>
        <w:t xml:space="preserve"> </w:t>
      </w:r>
      <w:r w:rsidRPr="00D21EA1">
        <w:rPr>
          <w:rStyle w:val="Char0"/>
          <w:rFonts w:hint="cs"/>
          <w:rtl/>
        </w:rPr>
        <w:t>قرار م</w:t>
      </w:r>
      <w:r w:rsidR="00441E27" w:rsidRPr="00D21EA1">
        <w:rPr>
          <w:rStyle w:val="Char0"/>
          <w:rFonts w:hint="cs"/>
          <w:rtl/>
        </w:rPr>
        <w:t>ی</w:t>
      </w:r>
      <w:r w:rsidRPr="00D21EA1">
        <w:rPr>
          <w:rStyle w:val="Char0"/>
          <w:rFonts w:hint="cs"/>
          <w:rtl/>
        </w:rPr>
        <w:t>‌گ</w:t>
      </w:r>
      <w:r w:rsidR="00441E27" w:rsidRPr="00D21EA1">
        <w:rPr>
          <w:rStyle w:val="Char0"/>
          <w:rFonts w:hint="cs"/>
          <w:rtl/>
        </w:rPr>
        <w:t>ی</w:t>
      </w:r>
      <w:r w:rsidRPr="00D21EA1">
        <w:rPr>
          <w:rStyle w:val="Char0"/>
          <w:rFonts w:hint="cs"/>
          <w:rtl/>
        </w:rPr>
        <w:t>رد ا</w:t>
      </w:r>
      <w:r w:rsidR="00441E27" w:rsidRPr="00D21EA1">
        <w:rPr>
          <w:rStyle w:val="Char0"/>
          <w:rFonts w:hint="cs"/>
          <w:rtl/>
        </w:rPr>
        <w:t>ی</w:t>
      </w:r>
      <w:r w:rsidRPr="00D21EA1">
        <w:rPr>
          <w:rStyle w:val="Char0"/>
          <w:rFonts w:hint="cs"/>
          <w:rtl/>
        </w:rPr>
        <w:t xml:space="preserve">ن است </w:t>
      </w:r>
      <w:r w:rsidR="007C1A23" w:rsidRPr="00D21EA1">
        <w:rPr>
          <w:rStyle w:val="Char0"/>
          <w:rFonts w:hint="cs"/>
          <w:rtl/>
        </w:rPr>
        <w:t>ک</w:t>
      </w:r>
      <w:r w:rsidRPr="00D21EA1">
        <w:rPr>
          <w:rStyle w:val="Char0"/>
          <w:rFonts w:hint="cs"/>
          <w:rtl/>
        </w:rPr>
        <w:t>ه</w:t>
      </w:r>
      <w:r w:rsidR="002A03C8" w:rsidRPr="00D21EA1">
        <w:rPr>
          <w:rStyle w:val="Char0"/>
          <w:rFonts w:hint="cs"/>
          <w:rtl/>
        </w:rPr>
        <w:t xml:space="preserve"> </w:t>
      </w:r>
      <w:r w:rsidRPr="00D21EA1">
        <w:rPr>
          <w:rStyle w:val="Char0"/>
          <w:rFonts w:hint="cs"/>
          <w:rtl/>
        </w:rPr>
        <w:t>بگو</w:t>
      </w:r>
      <w:r w:rsidR="00441E27" w:rsidRPr="00D21EA1">
        <w:rPr>
          <w:rStyle w:val="Char0"/>
          <w:rFonts w:hint="cs"/>
          <w:rtl/>
        </w:rPr>
        <w:t>ی</w:t>
      </w:r>
      <w:r w:rsidRPr="00D21EA1">
        <w:rPr>
          <w:rStyle w:val="Char0"/>
          <w:rFonts w:hint="cs"/>
          <w:rtl/>
        </w:rPr>
        <w:t xml:space="preserve">د: </w:t>
      </w:r>
      <w:r w:rsidR="001647B5" w:rsidRPr="001647B5">
        <w:rPr>
          <w:rStyle w:val="Char3"/>
          <w:rtl/>
        </w:rPr>
        <w:t>«</w:t>
      </w:r>
      <w:r w:rsidRPr="001647B5">
        <w:rPr>
          <w:rStyle w:val="Char3"/>
          <w:rtl/>
        </w:rPr>
        <w:t>اَللَّهُمَّ رَحْمَتَ</w:t>
      </w:r>
      <w:r w:rsidR="007C1A23" w:rsidRPr="001647B5">
        <w:rPr>
          <w:rStyle w:val="Char3"/>
          <w:rtl/>
        </w:rPr>
        <w:t>ک</w:t>
      </w:r>
      <w:r w:rsidRPr="001647B5">
        <w:rPr>
          <w:rStyle w:val="Char3"/>
          <w:rtl/>
        </w:rPr>
        <w:t xml:space="preserve"> أَرْجُو، فَلَاَ</w:t>
      </w:r>
      <w:r w:rsidR="001647B5">
        <w:rPr>
          <w:rStyle w:val="Char3"/>
          <w:rFonts w:hint="cs"/>
          <w:rtl/>
        </w:rPr>
        <w:t xml:space="preserve"> </w:t>
      </w:r>
      <w:r w:rsidRPr="001647B5">
        <w:rPr>
          <w:rStyle w:val="Char3"/>
          <w:rtl/>
        </w:rPr>
        <w:t>ت</w:t>
      </w:r>
      <w:r w:rsidR="007C1A23" w:rsidRPr="001647B5">
        <w:rPr>
          <w:rStyle w:val="Char3"/>
          <w:rtl/>
        </w:rPr>
        <w:t>ک</w:t>
      </w:r>
      <w:r w:rsidRPr="001647B5">
        <w:rPr>
          <w:rStyle w:val="Char3"/>
          <w:rtl/>
        </w:rPr>
        <w:t>لْنِ</w:t>
      </w:r>
      <w:r w:rsidR="00441E27" w:rsidRPr="001647B5">
        <w:rPr>
          <w:rStyle w:val="Char3"/>
          <w:rtl/>
        </w:rPr>
        <w:t>ی</w:t>
      </w:r>
      <w:r w:rsidRPr="001647B5">
        <w:rPr>
          <w:rStyle w:val="Char3"/>
          <w:rtl/>
        </w:rPr>
        <w:t xml:space="preserve"> إِلَ</w:t>
      </w:r>
      <w:r w:rsidR="00441E27" w:rsidRPr="001647B5">
        <w:rPr>
          <w:rStyle w:val="Char3"/>
          <w:rtl/>
        </w:rPr>
        <w:t>ی</w:t>
      </w:r>
      <w:r w:rsidRPr="001647B5">
        <w:rPr>
          <w:rStyle w:val="Char3"/>
          <w:rtl/>
        </w:rPr>
        <w:t xml:space="preserve"> نَفْسِ</w:t>
      </w:r>
      <w:r w:rsidR="00441E27" w:rsidRPr="001647B5">
        <w:rPr>
          <w:rStyle w:val="Char3"/>
          <w:rtl/>
        </w:rPr>
        <w:t>ی</w:t>
      </w:r>
      <w:r w:rsidRPr="001647B5">
        <w:rPr>
          <w:rStyle w:val="Char3"/>
          <w:rtl/>
        </w:rPr>
        <w:t xml:space="preserve"> طَرْفَ</w:t>
      </w:r>
      <w:r w:rsidR="004C2F56" w:rsidRPr="001647B5">
        <w:rPr>
          <w:rStyle w:val="Char3"/>
          <w:rtl/>
        </w:rPr>
        <w:t>ة</w:t>
      </w:r>
      <w:r w:rsidRPr="001647B5">
        <w:rPr>
          <w:rStyle w:val="Char3"/>
          <w:rtl/>
        </w:rPr>
        <w:t xml:space="preserve"> عَ</w:t>
      </w:r>
      <w:r w:rsidR="00441E27" w:rsidRPr="001647B5">
        <w:rPr>
          <w:rStyle w:val="Char3"/>
          <w:rtl/>
        </w:rPr>
        <w:t>ی</w:t>
      </w:r>
      <w:r w:rsidRPr="001647B5">
        <w:rPr>
          <w:rStyle w:val="Char3"/>
          <w:rtl/>
        </w:rPr>
        <w:t>ن</w:t>
      </w:r>
      <w:r w:rsidR="004C2F56" w:rsidRPr="001647B5">
        <w:rPr>
          <w:rStyle w:val="Char3"/>
          <w:rtl/>
        </w:rPr>
        <w:t>ٍ</w:t>
      </w:r>
      <w:r w:rsidRPr="001647B5">
        <w:rPr>
          <w:rStyle w:val="Char3"/>
          <w:rtl/>
        </w:rPr>
        <w:t xml:space="preserve"> وَأَصْلِحْ لِ</w:t>
      </w:r>
      <w:r w:rsidR="00441E27" w:rsidRPr="001647B5">
        <w:rPr>
          <w:rStyle w:val="Char3"/>
          <w:rtl/>
        </w:rPr>
        <w:t>ی</w:t>
      </w:r>
      <w:r w:rsidRPr="001647B5">
        <w:rPr>
          <w:rStyle w:val="Char3"/>
          <w:rtl/>
        </w:rPr>
        <w:t xml:space="preserve"> شَأن</w:t>
      </w:r>
      <w:r w:rsidR="00441E27" w:rsidRPr="001647B5">
        <w:rPr>
          <w:rStyle w:val="Char3"/>
          <w:rtl/>
        </w:rPr>
        <w:t>ی</w:t>
      </w:r>
      <w:r w:rsidRPr="001647B5">
        <w:rPr>
          <w:rStyle w:val="Char3"/>
          <w:rtl/>
        </w:rPr>
        <w:t xml:space="preserve"> </w:t>
      </w:r>
      <w:r w:rsidR="007C1A23" w:rsidRPr="001647B5">
        <w:rPr>
          <w:rStyle w:val="Char3"/>
          <w:rtl/>
        </w:rPr>
        <w:t>ک</w:t>
      </w:r>
      <w:r w:rsidRPr="001647B5">
        <w:rPr>
          <w:rStyle w:val="Char3"/>
          <w:rtl/>
        </w:rPr>
        <w:t>لَّهُ لَا إِلَهَ إِلَّا أَنْتَ</w:t>
      </w:r>
      <w:r w:rsidR="001647B5" w:rsidRPr="001647B5">
        <w:rPr>
          <w:rStyle w:val="Char3"/>
          <w:rtl/>
        </w:rPr>
        <w:t>»</w:t>
      </w:r>
      <w:r w:rsidRPr="00D21EA1">
        <w:rPr>
          <w:rFonts w:hint="cs"/>
          <w:rtl/>
        </w:rPr>
        <w:t>:</w:t>
      </w:r>
      <w:r w:rsidRPr="00D21EA1">
        <w:rPr>
          <w:rStyle w:val="Char0"/>
          <w:rFonts w:hint="cs"/>
          <w:rtl/>
        </w:rPr>
        <w:t xml:space="preserve"> خداوندا من تنها به رحمت تو ام</w:t>
      </w:r>
      <w:r w:rsidR="00441E27" w:rsidRPr="00D21EA1">
        <w:rPr>
          <w:rStyle w:val="Char0"/>
          <w:rFonts w:hint="cs"/>
          <w:rtl/>
        </w:rPr>
        <w:t>ی</w:t>
      </w:r>
      <w:r w:rsidRPr="00D21EA1">
        <w:rPr>
          <w:rStyle w:val="Char0"/>
          <w:rFonts w:hint="cs"/>
          <w:rtl/>
        </w:rPr>
        <w:t>د دارم، پس مرا به اندازه‌</w:t>
      </w:r>
      <w:r w:rsidR="00441E27" w:rsidRPr="00D21EA1">
        <w:rPr>
          <w:rStyle w:val="Char0"/>
          <w:rFonts w:hint="cs"/>
          <w:rtl/>
        </w:rPr>
        <w:t>ی</w:t>
      </w:r>
      <w:r w:rsidRPr="00D21EA1">
        <w:rPr>
          <w:rStyle w:val="Char0"/>
          <w:rFonts w:hint="cs"/>
          <w:rtl/>
        </w:rPr>
        <w:t xml:space="preserve"> </w:t>
      </w:r>
      <w:r w:rsidR="00441E27" w:rsidRPr="00D21EA1">
        <w:rPr>
          <w:rStyle w:val="Char0"/>
          <w:rFonts w:hint="cs"/>
          <w:rtl/>
        </w:rPr>
        <w:t>ی</w:t>
      </w:r>
      <w:r w:rsidR="007C1A23" w:rsidRPr="00D21EA1">
        <w:rPr>
          <w:rStyle w:val="Char0"/>
          <w:rFonts w:hint="cs"/>
          <w:rtl/>
        </w:rPr>
        <w:t>ک</w:t>
      </w:r>
      <w:r w:rsidRPr="00D21EA1">
        <w:rPr>
          <w:rStyle w:val="Char0"/>
          <w:rFonts w:hint="cs"/>
          <w:rtl/>
        </w:rPr>
        <w:t xml:space="preserve"> چشم بر هم زدن به خودم وامگذار و همه‌</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ارها</w:t>
      </w:r>
      <w:r w:rsidR="00441E27" w:rsidRPr="00D21EA1">
        <w:rPr>
          <w:rStyle w:val="Char0"/>
          <w:rFonts w:hint="cs"/>
          <w:rtl/>
        </w:rPr>
        <w:t>ی</w:t>
      </w:r>
      <w:r w:rsidRPr="00D21EA1">
        <w:rPr>
          <w:rStyle w:val="Char0"/>
          <w:rFonts w:hint="cs"/>
          <w:rtl/>
        </w:rPr>
        <w:t>م را اصلاح و درست فرما، ه</w:t>
      </w:r>
      <w:r w:rsidR="00441E27" w:rsidRPr="00D21EA1">
        <w:rPr>
          <w:rStyle w:val="Char0"/>
          <w:rFonts w:hint="cs"/>
          <w:rtl/>
        </w:rPr>
        <w:t>ی</w:t>
      </w:r>
      <w:r w:rsidRPr="00D21EA1">
        <w:rPr>
          <w:rStyle w:val="Char0"/>
          <w:rFonts w:hint="cs"/>
          <w:rtl/>
        </w:rPr>
        <w:t>چ معبود راست</w:t>
      </w:r>
      <w:r w:rsidR="00441E27" w:rsidRPr="00D21EA1">
        <w:rPr>
          <w:rStyle w:val="Char0"/>
          <w:rFonts w:hint="cs"/>
          <w:rtl/>
        </w:rPr>
        <w:t>ی</w:t>
      </w:r>
      <w:r w:rsidRPr="00D21EA1">
        <w:rPr>
          <w:rStyle w:val="Char0"/>
          <w:rFonts w:hint="cs"/>
          <w:rtl/>
        </w:rPr>
        <w:t>ن</w:t>
      </w:r>
      <w:r w:rsidR="00441E27" w:rsidRPr="00D21EA1">
        <w:rPr>
          <w:rStyle w:val="Char0"/>
          <w:rFonts w:hint="cs"/>
          <w:rtl/>
        </w:rPr>
        <w:t>ی</w:t>
      </w:r>
      <w:r w:rsidRPr="00D21EA1">
        <w:rPr>
          <w:rStyle w:val="Char0"/>
          <w:rFonts w:hint="cs"/>
          <w:rtl/>
        </w:rPr>
        <w:t xml:space="preserve"> جز تو وجود ندارد»</w:t>
      </w:r>
      <w:r w:rsidRPr="00D21EA1">
        <w:rPr>
          <w:rStyle w:val="FootnoteReference"/>
          <w:rFonts w:ascii="IRLotus" w:hAnsi="IRLotus" w:cs="IRLotus"/>
          <w:b/>
          <w:sz w:val="28"/>
          <w:szCs w:val="28"/>
          <w:rtl/>
        </w:rPr>
        <w:footnoteReference w:id="235"/>
      </w:r>
      <w:r w:rsidR="001647B5">
        <w:rPr>
          <w:rStyle w:val="Char0"/>
          <w:rFonts w:hint="cs"/>
          <w:rtl/>
        </w:rPr>
        <w:t>.</w:t>
      </w:r>
      <w:r w:rsidRPr="00D21EA1">
        <w:rPr>
          <w:rStyle w:val="Char0"/>
          <w:rFonts w:hint="cs"/>
          <w:rtl/>
        </w:rPr>
        <w:t xml:space="preserve"> ترمذ</w:t>
      </w:r>
      <w:r w:rsidR="00441E27" w:rsidRPr="00D21EA1">
        <w:rPr>
          <w:rStyle w:val="Char0"/>
          <w:rFonts w:hint="cs"/>
          <w:rtl/>
        </w:rPr>
        <w:t>ی</w:t>
      </w:r>
      <w:r w:rsidRPr="00D21EA1">
        <w:rPr>
          <w:rStyle w:val="Char0"/>
          <w:rFonts w:hint="cs"/>
          <w:rtl/>
        </w:rPr>
        <w:t xml:space="preserve"> از سعد</w:t>
      </w:r>
      <w:r w:rsidR="00757895" w:rsidRPr="00D21EA1">
        <w:rPr>
          <w:rStyle w:val="Char0"/>
          <w:rFonts w:hint="cs"/>
          <w:rtl/>
        </w:rPr>
        <w:t xml:space="preserve"> </w:t>
      </w:r>
      <w:r w:rsidRPr="00D21EA1">
        <w:rPr>
          <w:rStyle w:val="Char0"/>
          <w:rFonts w:hint="cs"/>
          <w:rtl/>
        </w:rPr>
        <w:t>بن أب</w:t>
      </w:r>
      <w:r w:rsidR="00441E27" w:rsidRPr="00D21EA1">
        <w:rPr>
          <w:rStyle w:val="Char0"/>
          <w:rFonts w:hint="cs"/>
          <w:rtl/>
        </w:rPr>
        <w:t>ی</w:t>
      </w:r>
      <w:r w:rsidRPr="00D21EA1">
        <w:rPr>
          <w:rStyle w:val="Char0"/>
          <w:rFonts w:hint="cs"/>
          <w:rtl/>
        </w:rPr>
        <w:t xml:space="preserve"> وقاص </w:t>
      </w:r>
      <w:r w:rsidR="00CF0929" w:rsidRPr="00D21EA1">
        <w:rPr>
          <w:rStyle w:val="Char0"/>
          <w:rFonts w:hint="cs"/>
        </w:rPr>
        <w:sym w:font="AGA Arabesque" w:char="F074"/>
      </w:r>
      <w:r w:rsidRPr="00D21EA1">
        <w:rPr>
          <w:rStyle w:val="Char0"/>
          <w:rFonts w:hint="cs"/>
          <w:rtl/>
        </w:rPr>
        <w:t xml:space="preserve"> روا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 xml:space="preserve">رده </w:t>
      </w:r>
      <w:r w:rsidR="007C1A23" w:rsidRPr="00D21EA1">
        <w:rPr>
          <w:rStyle w:val="Char0"/>
          <w:rFonts w:hint="cs"/>
          <w:rtl/>
        </w:rPr>
        <w:t>ک</w:t>
      </w:r>
      <w:r w:rsidRPr="00D21EA1">
        <w:rPr>
          <w:rStyle w:val="Char0"/>
          <w:rFonts w:hint="cs"/>
          <w:rtl/>
        </w:rPr>
        <w:t>ه گفت: پ</w:t>
      </w:r>
      <w:r w:rsidR="00441E27" w:rsidRPr="00D21EA1">
        <w:rPr>
          <w:rStyle w:val="Char0"/>
          <w:rFonts w:hint="cs"/>
          <w:rtl/>
        </w:rPr>
        <w:t>ی</w:t>
      </w:r>
      <w:r w:rsidRPr="00D21EA1">
        <w:rPr>
          <w:rStyle w:val="Char0"/>
          <w:rFonts w:hint="cs"/>
          <w:rtl/>
        </w:rPr>
        <w:t xml:space="preserve">امبر خدا </w:t>
      </w:r>
      <w:r w:rsidR="00CF0929" w:rsidRPr="00D21EA1">
        <w:rPr>
          <w:rStyle w:val="Char0"/>
          <w:rFonts w:hint="cs"/>
        </w:rPr>
        <w:sym w:font="AGA Arabesque" w:char="F072"/>
      </w:r>
      <w:r w:rsidRPr="00D21EA1">
        <w:rPr>
          <w:rStyle w:val="Char0"/>
          <w:rFonts w:hint="cs"/>
          <w:rtl/>
        </w:rPr>
        <w:t xml:space="preserve"> فرمود: «دعا</w:t>
      </w:r>
      <w:r w:rsidR="00441E27" w:rsidRPr="00D21EA1">
        <w:rPr>
          <w:rStyle w:val="Char0"/>
          <w:rFonts w:hint="cs"/>
          <w:rtl/>
        </w:rPr>
        <w:t>یی</w:t>
      </w:r>
      <w:r w:rsidRPr="00D21EA1">
        <w:rPr>
          <w:rStyle w:val="Char0"/>
          <w:rFonts w:hint="cs"/>
          <w:rtl/>
        </w:rPr>
        <w:t xml:space="preserve"> </w:t>
      </w:r>
      <w:r w:rsidR="007C1A23" w:rsidRPr="00D21EA1">
        <w:rPr>
          <w:rStyle w:val="Char0"/>
          <w:rFonts w:hint="cs"/>
          <w:rtl/>
        </w:rPr>
        <w:t>ک</w:t>
      </w:r>
      <w:r w:rsidRPr="00D21EA1">
        <w:rPr>
          <w:rStyle w:val="Char0"/>
          <w:rFonts w:hint="cs"/>
          <w:rtl/>
        </w:rPr>
        <w:t xml:space="preserve">ه </w:t>
      </w:r>
      <w:r w:rsidR="00441E27" w:rsidRPr="00D21EA1">
        <w:rPr>
          <w:rStyle w:val="Char0"/>
          <w:rFonts w:hint="cs"/>
          <w:rtl/>
        </w:rPr>
        <w:t>ی</w:t>
      </w:r>
      <w:r w:rsidRPr="00D21EA1">
        <w:rPr>
          <w:rStyle w:val="Char0"/>
          <w:rFonts w:hint="cs"/>
          <w:rtl/>
        </w:rPr>
        <w:t xml:space="preserve">ونس </w:t>
      </w:r>
      <w:r w:rsidR="00CF0929" w:rsidRPr="00D21EA1">
        <w:rPr>
          <w:rStyle w:val="Char0"/>
          <w:rFonts w:hint="cs"/>
        </w:rPr>
        <w:sym w:font="AGA Arabesque" w:char="F075"/>
      </w:r>
      <w:r w:rsidRPr="00D21EA1">
        <w:rPr>
          <w:rStyle w:val="Char0"/>
          <w:rFonts w:hint="cs"/>
          <w:rtl/>
        </w:rPr>
        <w:t xml:space="preserve"> در ش</w:t>
      </w:r>
      <w:r w:rsidR="007C1A23" w:rsidRPr="00D21EA1">
        <w:rPr>
          <w:rStyle w:val="Char0"/>
          <w:rFonts w:hint="cs"/>
          <w:rtl/>
        </w:rPr>
        <w:t>ک</w:t>
      </w:r>
      <w:r w:rsidRPr="00D21EA1">
        <w:rPr>
          <w:rStyle w:val="Char0"/>
          <w:rFonts w:hint="cs"/>
          <w:rtl/>
        </w:rPr>
        <w:t>م ماه</w:t>
      </w:r>
      <w:r w:rsidR="00441E27" w:rsidRPr="00D21EA1">
        <w:rPr>
          <w:rStyle w:val="Char0"/>
          <w:rFonts w:hint="cs"/>
          <w:rtl/>
        </w:rPr>
        <w:t>ی</w:t>
      </w:r>
      <w:r w:rsidRPr="00D21EA1">
        <w:rPr>
          <w:rStyle w:val="Char0"/>
          <w:rFonts w:hint="cs"/>
          <w:rtl/>
        </w:rPr>
        <w:t xml:space="preserve"> به درگاه خداوند </w:t>
      </w:r>
      <w:r w:rsidR="007C1A23" w:rsidRPr="00D21EA1">
        <w:rPr>
          <w:rStyle w:val="Char0"/>
          <w:rFonts w:hint="cs"/>
          <w:rtl/>
        </w:rPr>
        <w:t>ک</w:t>
      </w:r>
      <w:r w:rsidRPr="00D21EA1">
        <w:rPr>
          <w:rStyle w:val="Char0"/>
          <w:rFonts w:hint="cs"/>
          <w:rtl/>
        </w:rPr>
        <w:t xml:space="preserve">رد </w:t>
      </w:r>
      <w:r w:rsidR="00441E27" w:rsidRPr="00D21EA1">
        <w:rPr>
          <w:rStyle w:val="Char0"/>
          <w:rtl/>
        </w:rPr>
        <w:t>[</w:t>
      </w:r>
      <w:r w:rsidRPr="00D21EA1">
        <w:rPr>
          <w:rStyle w:val="Char0"/>
          <w:rFonts w:hint="cs"/>
          <w:rtl/>
        </w:rPr>
        <w:t>ا</w:t>
      </w:r>
      <w:r w:rsidR="00441E27" w:rsidRPr="00D21EA1">
        <w:rPr>
          <w:rStyle w:val="Char0"/>
          <w:rFonts w:hint="cs"/>
          <w:rtl/>
        </w:rPr>
        <w:t>ی</w:t>
      </w:r>
      <w:r w:rsidRPr="00D21EA1">
        <w:rPr>
          <w:rStyle w:val="Char0"/>
          <w:rFonts w:hint="cs"/>
          <w:rtl/>
        </w:rPr>
        <w:t>ن بود</w:t>
      </w:r>
      <w:r w:rsidR="00441E27" w:rsidRPr="00D21EA1">
        <w:rPr>
          <w:rStyle w:val="Char0"/>
          <w:rtl/>
        </w:rPr>
        <w:t>]</w:t>
      </w:r>
      <w:r w:rsidRPr="00D21EA1">
        <w:rPr>
          <w:rStyle w:val="Char0"/>
          <w:rFonts w:hint="cs"/>
          <w:rtl/>
        </w:rPr>
        <w:t>:</w:t>
      </w:r>
    </w:p>
    <w:p w:rsidR="00DE0AAE" w:rsidRPr="00487940" w:rsidRDefault="00AC6FD6" w:rsidP="00487940">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87940">
        <w:rPr>
          <w:rtl/>
        </w:rPr>
        <w:t xml:space="preserve">لَّآ إِلَٰهَ إِلَّآ أَنتَ سُبۡحَٰنَكَ إِنِّي كُنتُ مِنَ </w:t>
      </w:r>
      <w:r w:rsidR="00487940">
        <w:rPr>
          <w:rFonts w:hint="cs"/>
          <w:rtl/>
        </w:rPr>
        <w:t>ٱلظَّٰلِمِينَ</w:t>
      </w:r>
      <w:r w:rsidR="00487940">
        <w:rPr>
          <w:rtl/>
        </w:rPr>
        <w:t xml:space="preserve"> ٨٧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الأنبياء: 87</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1647B5" w:rsidRDefault="00DE0AAE" w:rsidP="001647B5">
      <w:pPr>
        <w:pStyle w:val="ac"/>
        <w:rPr>
          <w:rtl/>
        </w:rPr>
      </w:pPr>
      <w:r w:rsidRPr="001647B5">
        <w:rPr>
          <w:rFonts w:hint="cs"/>
          <w:rtl/>
        </w:rPr>
        <w:t>«</w:t>
      </w:r>
      <w:r w:rsidR="00441E27" w:rsidRPr="001647B5">
        <w:rPr>
          <w:rtl/>
        </w:rPr>
        <w:t>[</w:t>
      </w:r>
      <w:r w:rsidRPr="001647B5">
        <w:rPr>
          <w:rFonts w:hint="cs"/>
          <w:rtl/>
        </w:rPr>
        <w:t>خداوندا</w:t>
      </w:r>
      <w:r w:rsidR="00441E27" w:rsidRPr="001647B5">
        <w:rPr>
          <w:rtl/>
        </w:rPr>
        <w:t>]</w:t>
      </w:r>
      <w:r w:rsidRPr="001647B5">
        <w:rPr>
          <w:rFonts w:hint="cs"/>
          <w:rtl/>
        </w:rPr>
        <w:t xml:space="preserve"> پروردگار</w:t>
      </w:r>
      <w:r w:rsidR="00441E27" w:rsidRPr="001647B5">
        <w:rPr>
          <w:rFonts w:hint="cs"/>
          <w:rtl/>
        </w:rPr>
        <w:t>ی</w:t>
      </w:r>
      <w:r w:rsidRPr="001647B5">
        <w:rPr>
          <w:rFonts w:hint="cs"/>
          <w:rtl/>
        </w:rPr>
        <w:t xml:space="preserve"> جز تو ن</w:t>
      </w:r>
      <w:r w:rsidR="00441E27" w:rsidRPr="001647B5">
        <w:rPr>
          <w:rFonts w:hint="cs"/>
          <w:rtl/>
        </w:rPr>
        <w:t>ی</w:t>
      </w:r>
      <w:r w:rsidRPr="001647B5">
        <w:rPr>
          <w:rFonts w:hint="cs"/>
          <w:rtl/>
        </w:rPr>
        <w:t>ست و تو پا</w:t>
      </w:r>
      <w:r w:rsidR="007C1A23" w:rsidRPr="001647B5">
        <w:rPr>
          <w:rFonts w:hint="cs"/>
          <w:rtl/>
        </w:rPr>
        <w:t>ک</w:t>
      </w:r>
      <w:r w:rsidRPr="001647B5">
        <w:rPr>
          <w:rFonts w:hint="cs"/>
          <w:rtl/>
        </w:rPr>
        <w:t xml:space="preserve"> و منزه</w:t>
      </w:r>
      <w:r w:rsidR="00441E27" w:rsidRPr="001647B5">
        <w:rPr>
          <w:rFonts w:hint="cs"/>
          <w:rtl/>
        </w:rPr>
        <w:t>ی</w:t>
      </w:r>
      <w:r w:rsidRPr="001647B5">
        <w:rPr>
          <w:rFonts w:hint="cs"/>
          <w:rtl/>
        </w:rPr>
        <w:t>، همانا من از جمله‌</w:t>
      </w:r>
      <w:r w:rsidR="00441E27" w:rsidRPr="001647B5">
        <w:rPr>
          <w:rFonts w:hint="cs"/>
          <w:rtl/>
        </w:rPr>
        <w:t>ی</w:t>
      </w:r>
      <w:r w:rsidRPr="001647B5">
        <w:rPr>
          <w:rFonts w:hint="cs"/>
          <w:rtl/>
        </w:rPr>
        <w:t xml:space="preserve"> ستم</w:t>
      </w:r>
      <w:r w:rsidR="007C1A23" w:rsidRPr="001647B5">
        <w:rPr>
          <w:rFonts w:hint="cs"/>
          <w:rtl/>
        </w:rPr>
        <w:t>ک</w:t>
      </w:r>
      <w:r w:rsidRPr="001647B5">
        <w:rPr>
          <w:rFonts w:hint="cs"/>
          <w:rtl/>
        </w:rPr>
        <w:t xml:space="preserve">اران بوده‌ام». </w:t>
      </w:r>
    </w:p>
    <w:p w:rsidR="00DE0AAE" w:rsidRPr="00D21EA1" w:rsidRDefault="00DE0AAE" w:rsidP="001647B5">
      <w:pPr>
        <w:pStyle w:val="a0"/>
        <w:rPr>
          <w:rtl/>
        </w:rPr>
      </w:pPr>
      <w:r w:rsidRPr="00D21EA1">
        <w:rPr>
          <w:rFonts w:hint="cs"/>
          <w:rtl/>
        </w:rPr>
        <w:t>هرگز ه</w:t>
      </w:r>
      <w:r w:rsidR="00441E27" w:rsidRPr="00D21EA1">
        <w:rPr>
          <w:rFonts w:hint="cs"/>
          <w:rtl/>
        </w:rPr>
        <w:t>ی</w:t>
      </w:r>
      <w:r w:rsidRPr="00D21EA1">
        <w:rPr>
          <w:rFonts w:hint="cs"/>
          <w:rtl/>
        </w:rPr>
        <w:t>چ شخص مسلمان</w:t>
      </w:r>
      <w:r w:rsidR="00441E27" w:rsidRPr="00D21EA1">
        <w:rPr>
          <w:rFonts w:hint="cs"/>
          <w:rtl/>
        </w:rPr>
        <w:t>ی</w:t>
      </w:r>
      <w:r w:rsidRPr="00D21EA1">
        <w:rPr>
          <w:rFonts w:hint="cs"/>
          <w:rtl/>
        </w:rPr>
        <w:t xml:space="preserve"> در رنج و مش</w:t>
      </w:r>
      <w:r w:rsidR="007C1A23" w:rsidRPr="00D21EA1">
        <w:rPr>
          <w:rFonts w:hint="cs"/>
          <w:rtl/>
        </w:rPr>
        <w:t>ک</w:t>
      </w:r>
      <w:r w:rsidRPr="00D21EA1">
        <w:rPr>
          <w:rFonts w:hint="cs"/>
          <w:rtl/>
        </w:rPr>
        <w:t>ل ا</w:t>
      </w:r>
      <w:r w:rsidR="00441E27" w:rsidRPr="00D21EA1">
        <w:rPr>
          <w:rFonts w:hint="cs"/>
          <w:rtl/>
        </w:rPr>
        <w:t>ی</w:t>
      </w:r>
      <w:r w:rsidRPr="00D21EA1">
        <w:rPr>
          <w:rFonts w:hint="cs"/>
          <w:rtl/>
        </w:rPr>
        <w:t>ن دعا را نگفته است مگر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دعا</w:t>
      </w:r>
      <w:r w:rsidR="00441E27" w:rsidRPr="00D21EA1">
        <w:rPr>
          <w:rFonts w:hint="cs"/>
          <w:rtl/>
        </w:rPr>
        <w:t>ی</w:t>
      </w:r>
      <w:r w:rsidRPr="00D21EA1">
        <w:rPr>
          <w:rFonts w:hint="cs"/>
          <w:rtl/>
        </w:rPr>
        <w:t>ش اجابت شده است»</w:t>
      </w:r>
      <w:r w:rsidRPr="00D21EA1">
        <w:rPr>
          <w:rStyle w:val="FootnoteReference"/>
          <w:rFonts w:ascii="IRLotus" w:hAnsi="IRLotus" w:cs="IRLotus"/>
          <w:b/>
          <w:sz w:val="28"/>
          <w:szCs w:val="28"/>
          <w:rtl/>
        </w:rPr>
        <w:footnoteReference w:id="236"/>
      </w:r>
      <w:r w:rsidR="001647B5">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تمام</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نقل شده در ا</w:t>
      </w:r>
      <w:r w:rsidR="00441E27" w:rsidRPr="00D21EA1">
        <w:rPr>
          <w:rFonts w:hint="cs"/>
          <w:rtl/>
        </w:rPr>
        <w:t>ی</w:t>
      </w:r>
      <w:r w:rsidRPr="00D21EA1">
        <w:rPr>
          <w:rFonts w:hint="cs"/>
          <w:rtl/>
        </w:rPr>
        <w:t>ن احاد</w:t>
      </w:r>
      <w:r w:rsidR="00441E27" w:rsidRPr="00D21EA1">
        <w:rPr>
          <w:rFonts w:hint="cs"/>
          <w:rtl/>
        </w:rPr>
        <w:t>ی</w:t>
      </w:r>
      <w:r w:rsidRPr="00D21EA1">
        <w:rPr>
          <w:rFonts w:hint="cs"/>
          <w:rtl/>
        </w:rPr>
        <w:t xml:space="preserve">ث </w:t>
      </w:r>
      <w:r w:rsidR="007C1A23" w:rsidRPr="00D21EA1">
        <w:rPr>
          <w:rFonts w:hint="cs"/>
          <w:rtl/>
        </w:rPr>
        <w:t>ک</w:t>
      </w:r>
      <w:r w:rsidRPr="00D21EA1">
        <w:rPr>
          <w:rFonts w:hint="cs"/>
          <w:rtl/>
        </w:rPr>
        <w:t>لمات ا</w:t>
      </w:r>
      <w:r w:rsidR="00441E27" w:rsidRPr="00D21EA1">
        <w:rPr>
          <w:rFonts w:hint="cs"/>
          <w:rtl/>
        </w:rPr>
        <w:t>ی</w:t>
      </w:r>
      <w:r w:rsidRPr="00D21EA1">
        <w:rPr>
          <w:rFonts w:hint="cs"/>
          <w:rtl/>
        </w:rPr>
        <w:t>مان و توح</w:t>
      </w:r>
      <w:r w:rsidR="00441E27" w:rsidRPr="00D21EA1">
        <w:rPr>
          <w:rFonts w:hint="cs"/>
          <w:rtl/>
        </w:rPr>
        <w:t>ی</w:t>
      </w:r>
      <w:r w:rsidRPr="00D21EA1">
        <w:rPr>
          <w:rFonts w:hint="cs"/>
          <w:rtl/>
        </w:rPr>
        <w:t>د و اخلاص برا</w:t>
      </w:r>
      <w:r w:rsidR="00441E27" w:rsidRPr="00D21EA1">
        <w:rPr>
          <w:rFonts w:hint="cs"/>
          <w:rtl/>
        </w:rPr>
        <w:t>ی</w:t>
      </w:r>
      <w:r w:rsidRPr="00D21EA1">
        <w:rPr>
          <w:rFonts w:hint="cs"/>
          <w:rtl/>
        </w:rPr>
        <w:t xml:space="preserve"> خداوند، و دور</w:t>
      </w:r>
      <w:r w:rsidR="00441E27" w:rsidRPr="00D21EA1">
        <w:rPr>
          <w:rFonts w:hint="cs"/>
          <w:rtl/>
        </w:rPr>
        <w:t>ی</w:t>
      </w:r>
      <w:r w:rsidRPr="00D21EA1">
        <w:rPr>
          <w:rFonts w:hint="cs"/>
          <w:rtl/>
        </w:rPr>
        <w:t xml:space="preserve"> از تمام</w:t>
      </w:r>
      <w:r w:rsidR="00441E27" w:rsidRPr="00D21EA1">
        <w:rPr>
          <w:rFonts w:hint="cs"/>
          <w:rtl/>
        </w:rPr>
        <w:t>ی</w:t>
      </w:r>
      <w:r w:rsidRPr="00D21EA1">
        <w:rPr>
          <w:rFonts w:hint="cs"/>
          <w:rtl/>
        </w:rPr>
        <w:t xml:space="preserve"> انواع شر</w:t>
      </w:r>
      <w:r w:rsidR="007C1A23" w:rsidRPr="00D21EA1">
        <w:rPr>
          <w:rFonts w:hint="cs"/>
          <w:rtl/>
        </w:rPr>
        <w:t>ک</w:t>
      </w:r>
      <w:r w:rsidRPr="00D21EA1">
        <w:rPr>
          <w:rFonts w:hint="cs"/>
          <w:rtl/>
        </w:rPr>
        <w:t xml:space="preserve"> است اعم از </w:t>
      </w:r>
      <w:r w:rsidR="007C1A23" w:rsidRPr="00D21EA1">
        <w:rPr>
          <w:rFonts w:hint="cs"/>
          <w:rtl/>
        </w:rPr>
        <w:t>ک</w:t>
      </w:r>
      <w:r w:rsidRPr="00D21EA1">
        <w:rPr>
          <w:rFonts w:hint="cs"/>
          <w:rtl/>
        </w:rPr>
        <w:t>وچ</w:t>
      </w:r>
      <w:r w:rsidR="007C1A23" w:rsidRPr="00D21EA1">
        <w:rPr>
          <w:rFonts w:hint="cs"/>
          <w:rtl/>
        </w:rPr>
        <w:t>ک</w:t>
      </w:r>
      <w:r w:rsidRPr="00D21EA1">
        <w:rPr>
          <w:rFonts w:hint="cs"/>
          <w:rtl/>
        </w:rPr>
        <w:t xml:space="preserve"> و بزرگ. ا</w:t>
      </w:r>
      <w:r w:rsidR="00441E27" w:rsidRPr="00D21EA1">
        <w:rPr>
          <w:rFonts w:hint="cs"/>
          <w:rtl/>
        </w:rPr>
        <w:t>ی</w:t>
      </w:r>
      <w:r w:rsidRPr="00D21EA1">
        <w:rPr>
          <w:rFonts w:hint="cs"/>
          <w:rtl/>
        </w:rPr>
        <w:t>ن مطلب روشن‌تر</w:t>
      </w:r>
      <w:r w:rsidR="00441E27" w:rsidRPr="00D21EA1">
        <w:rPr>
          <w:rFonts w:hint="cs"/>
          <w:rtl/>
        </w:rPr>
        <w:t>ی</w:t>
      </w:r>
      <w:r w:rsidRPr="00D21EA1">
        <w:rPr>
          <w:rFonts w:hint="cs"/>
          <w:rtl/>
        </w:rPr>
        <w:t>ن گواه بر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بزرگ‌تر</w:t>
      </w:r>
      <w:r w:rsidR="00441E27" w:rsidRPr="00D21EA1">
        <w:rPr>
          <w:rFonts w:hint="cs"/>
          <w:rtl/>
        </w:rPr>
        <w:t>ی</w:t>
      </w:r>
      <w:r w:rsidRPr="00D21EA1">
        <w:rPr>
          <w:rFonts w:hint="cs"/>
          <w:rtl/>
        </w:rPr>
        <w:t>ن درمان سخت</w:t>
      </w:r>
      <w:r w:rsidR="00441E27" w:rsidRPr="00D21EA1">
        <w:rPr>
          <w:rFonts w:hint="cs"/>
          <w:rtl/>
        </w:rPr>
        <w:t>ی</w:t>
      </w:r>
      <w:r w:rsidRPr="00D21EA1">
        <w:rPr>
          <w:rFonts w:hint="cs"/>
          <w:rtl/>
        </w:rPr>
        <w:t xml:space="preserve"> و گرفتار</w:t>
      </w:r>
      <w:r w:rsidR="00441E27" w:rsidRPr="00D21EA1">
        <w:rPr>
          <w:rFonts w:hint="cs"/>
          <w:rtl/>
        </w:rPr>
        <w:t>ی</w:t>
      </w:r>
      <w:r w:rsidRPr="00D21EA1">
        <w:rPr>
          <w:rFonts w:hint="cs"/>
          <w:rtl/>
        </w:rPr>
        <w:t>‌ همان تجد</w:t>
      </w:r>
      <w:r w:rsidR="00441E27" w:rsidRPr="00D21EA1">
        <w:rPr>
          <w:rFonts w:hint="cs"/>
          <w:rtl/>
        </w:rPr>
        <w:t>ی</w:t>
      </w:r>
      <w:r w:rsidRPr="00D21EA1">
        <w:rPr>
          <w:rFonts w:hint="cs"/>
          <w:rtl/>
        </w:rPr>
        <w:t>د ا</w:t>
      </w:r>
      <w:r w:rsidR="00441E27" w:rsidRPr="00D21EA1">
        <w:rPr>
          <w:rFonts w:hint="cs"/>
          <w:rtl/>
        </w:rPr>
        <w:t>ی</w:t>
      </w:r>
      <w:r w:rsidRPr="00D21EA1">
        <w:rPr>
          <w:rFonts w:hint="cs"/>
          <w:rtl/>
        </w:rPr>
        <w:t>مان و ت</w:t>
      </w:r>
      <w:r w:rsidR="007C1A23" w:rsidRPr="00D21EA1">
        <w:rPr>
          <w:rFonts w:hint="cs"/>
          <w:rtl/>
        </w:rPr>
        <w:t>ک</w:t>
      </w:r>
      <w:r w:rsidRPr="00D21EA1">
        <w:rPr>
          <w:rFonts w:hint="cs"/>
          <w:rtl/>
        </w:rPr>
        <w:t xml:space="preserve">رار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 xml:space="preserve">د لااله الا </w:t>
      </w:r>
      <w:r w:rsidR="004C2F56" w:rsidRPr="00D21EA1">
        <w:rPr>
          <w:rFonts w:hint="cs"/>
          <w:rtl/>
        </w:rPr>
        <w:t xml:space="preserve">الله </w:t>
      </w:r>
      <w:r w:rsidRPr="00D21EA1">
        <w:rPr>
          <w:rFonts w:hint="cs"/>
          <w:rtl/>
        </w:rPr>
        <w:t>است،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 مانند توح</w:t>
      </w:r>
      <w:r w:rsidR="00441E27" w:rsidRPr="00D21EA1">
        <w:rPr>
          <w:rFonts w:hint="cs"/>
          <w:rtl/>
        </w:rPr>
        <w:t>ی</w:t>
      </w:r>
      <w:r w:rsidRPr="00D21EA1">
        <w:rPr>
          <w:rFonts w:hint="cs"/>
          <w:rtl/>
        </w:rPr>
        <w:t>د الله متعال و پرستش خالصانه‌</w:t>
      </w:r>
      <w:r w:rsidR="00441E27" w:rsidRPr="00D21EA1">
        <w:rPr>
          <w:rFonts w:hint="cs"/>
          <w:rtl/>
        </w:rPr>
        <w:t>ی</w:t>
      </w:r>
      <w:r w:rsidRPr="00D21EA1">
        <w:rPr>
          <w:rFonts w:hint="cs"/>
          <w:rtl/>
        </w:rPr>
        <w:t xml:space="preserve"> خداوند، و عمل</w:t>
      </w:r>
      <w:r w:rsidR="00441E27" w:rsidRPr="00D21EA1">
        <w:rPr>
          <w:rFonts w:hint="cs"/>
          <w:rtl/>
        </w:rPr>
        <w:t>ی</w:t>
      </w:r>
      <w:r w:rsidRPr="00D21EA1">
        <w:rPr>
          <w:rFonts w:hint="cs"/>
          <w:rtl/>
        </w:rPr>
        <w:t xml:space="preserve"> نمودن عبادت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آن آفر</w:t>
      </w:r>
      <w:r w:rsidR="00441E27" w:rsidRPr="00D21EA1">
        <w:rPr>
          <w:rFonts w:hint="cs"/>
          <w:rtl/>
        </w:rPr>
        <w:t>ی</w:t>
      </w:r>
      <w:r w:rsidRPr="00D21EA1">
        <w:rPr>
          <w:rFonts w:hint="cs"/>
          <w:rtl/>
        </w:rPr>
        <w:t>د شده است فشار و سخت</w:t>
      </w:r>
      <w:r w:rsidR="00441E27" w:rsidRPr="00D21EA1">
        <w:rPr>
          <w:rFonts w:hint="cs"/>
          <w:rtl/>
        </w:rPr>
        <w:t>ی</w:t>
      </w:r>
      <w:r w:rsidRPr="00D21EA1">
        <w:rPr>
          <w:rFonts w:hint="cs"/>
          <w:rtl/>
        </w:rPr>
        <w:t xml:space="preserve"> را از آدم</w:t>
      </w:r>
      <w:r w:rsidR="00441E27" w:rsidRPr="00D21EA1">
        <w:rPr>
          <w:rFonts w:hint="cs"/>
          <w:rtl/>
        </w:rPr>
        <w:t>ی</w:t>
      </w:r>
      <w:r w:rsidRPr="00D21EA1">
        <w:rPr>
          <w:rFonts w:hint="cs"/>
          <w:rtl/>
        </w:rPr>
        <w:t xml:space="preserve"> دور ن</w:t>
      </w:r>
      <w:r w:rsidR="007C1A23" w:rsidRPr="00D21EA1">
        <w:rPr>
          <w:rFonts w:hint="cs"/>
          <w:rtl/>
        </w:rPr>
        <w:t>ک</w:t>
      </w:r>
      <w:r w:rsidRPr="00D21EA1">
        <w:rPr>
          <w:rFonts w:hint="cs"/>
          <w:rtl/>
        </w:rPr>
        <w:t>رده و غم و غصه را از او نم</w:t>
      </w:r>
      <w:r w:rsidR="00441E27" w:rsidRPr="00D21EA1">
        <w:rPr>
          <w:rFonts w:hint="cs"/>
          <w:rtl/>
        </w:rPr>
        <w:t>ی</w:t>
      </w:r>
      <w:r w:rsidRPr="00D21EA1">
        <w:rPr>
          <w:rFonts w:hint="cs"/>
          <w:rtl/>
        </w:rPr>
        <w:t>‌زدا</w:t>
      </w:r>
      <w:r w:rsidR="00441E27" w:rsidRPr="00D21EA1">
        <w:rPr>
          <w:rFonts w:hint="cs"/>
          <w:rtl/>
        </w:rPr>
        <w:t>ی</w:t>
      </w:r>
      <w:r w:rsidRPr="00D21EA1">
        <w:rPr>
          <w:rFonts w:hint="cs"/>
          <w:rtl/>
        </w:rPr>
        <w:t>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قلب با توح</w:t>
      </w:r>
      <w:r w:rsidR="00441E27" w:rsidRPr="00D21EA1">
        <w:rPr>
          <w:rFonts w:hint="cs"/>
          <w:rtl/>
        </w:rPr>
        <w:t>ی</w:t>
      </w:r>
      <w:r w:rsidRPr="00D21EA1">
        <w:rPr>
          <w:rFonts w:hint="cs"/>
          <w:rtl/>
        </w:rPr>
        <w:t>د و اخلاص آباد شود و به ا</w:t>
      </w:r>
      <w:r w:rsidR="00441E27" w:rsidRPr="00D21EA1">
        <w:rPr>
          <w:rFonts w:hint="cs"/>
          <w:rtl/>
        </w:rPr>
        <w:t>ی</w:t>
      </w:r>
      <w:r w:rsidRPr="00D21EA1">
        <w:rPr>
          <w:rFonts w:hint="cs"/>
          <w:rtl/>
        </w:rPr>
        <w:t xml:space="preserve">ن موضوع بزرگ </w:t>
      </w:r>
      <w:r w:rsidR="007C1A23" w:rsidRPr="00D21EA1">
        <w:rPr>
          <w:rFonts w:hint="cs"/>
          <w:rtl/>
        </w:rPr>
        <w:t>ک</w:t>
      </w:r>
      <w:r w:rsidRPr="00D21EA1">
        <w:rPr>
          <w:rFonts w:hint="cs"/>
          <w:rtl/>
        </w:rPr>
        <w:t>ه به طور مطلق بزرگ‌تر</w:t>
      </w:r>
      <w:r w:rsidR="00441E27" w:rsidRPr="00D21EA1">
        <w:rPr>
          <w:rFonts w:hint="cs"/>
          <w:rtl/>
        </w:rPr>
        <w:t>ی</w:t>
      </w:r>
      <w:r w:rsidRPr="00D21EA1">
        <w:rPr>
          <w:rFonts w:hint="cs"/>
          <w:rtl/>
        </w:rPr>
        <w:t>ن و شر</w:t>
      </w:r>
      <w:r w:rsidR="00441E27" w:rsidRPr="00D21EA1">
        <w:rPr>
          <w:rFonts w:hint="cs"/>
          <w:rtl/>
        </w:rPr>
        <w:t>ی</w:t>
      </w:r>
      <w:r w:rsidRPr="00D21EA1">
        <w:rPr>
          <w:rFonts w:hint="cs"/>
          <w:rtl/>
        </w:rPr>
        <w:t>ف‌تر</w:t>
      </w:r>
      <w:r w:rsidR="00441E27" w:rsidRPr="00D21EA1">
        <w:rPr>
          <w:rFonts w:hint="cs"/>
          <w:rtl/>
        </w:rPr>
        <w:t>ی</w:t>
      </w:r>
      <w:r w:rsidRPr="00D21EA1">
        <w:rPr>
          <w:rFonts w:hint="cs"/>
          <w:rtl/>
        </w:rPr>
        <w:t>ن موضوع است مشغول شود سخت</w:t>
      </w:r>
      <w:r w:rsidR="00441E27" w:rsidRPr="00D21EA1">
        <w:rPr>
          <w:rFonts w:hint="cs"/>
          <w:rtl/>
        </w:rPr>
        <w:t>ی</w:t>
      </w:r>
      <w:r w:rsidRPr="00D21EA1">
        <w:rPr>
          <w:rFonts w:hint="cs"/>
          <w:rtl/>
        </w:rPr>
        <w:t>‌ها</w:t>
      </w:r>
      <w:r w:rsidR="00441E27" w:rsidRPr="00D21EA1">
        <w:rPr>
          <w:rFonts w:hint="cs"/>
          <w:rtl/>
        </w:rPr>
        <w:t>ی</w:t>
      </w:r>
      <w:r w:rsidRPr="00D21EA1">
        <w:rPr>
          <w:rFonts w:hint="cs"/>
          <w:rtl/>
        </w:rPr>
        <w:t>ش رو به زوال نهاده وغم و غصه و رنج‌ها از او دور شده و به اوج سعادت و خوش بخت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‌رسد.</w:t>
      </w:r>
    </w:p>
    <w:p w:rsidR="00AC6FD6" w:rsidRDefault="00DE0AAE" w:rsidP="00232E13">
      <w:pPr>
        <w:pStyle w:val="a0"/>
        <w:rPr>
          <w:rtl/>
        </w:rPr>
      </w:pPr>
      <w:r w:rsidRPr="00D21EA1">
        <w:rPr>
          <w:rFonts w:hint="cs"/>
          <w:rtl/>
        </w:rPr>
        <w:t>ابن ق</w:t>
      </w:r>
      <w:r w:rsidR="00441E27" w:rsidRPr="00D21EA1">
        <w:rPr>
          <w:rFonts w:hint="cs"/>
          <w:rtl/>
        </w:rPr>
        <w:t>ی</w:t>
      </w:r>
      <w:r w:rsidRPr="00D21EA1">
        <w:rPr>
          <w:rFonts w:hint="cs"/>
          <w:rtl/>
        </w:rPr>
        <w:t>م</w:t>
      </w:r>
      <w:r w:rsidR="00232E13">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«توح</w:t>
      </w:r>
      <w:r w:rsidR="00441E27" w:rsidRPr="00D21EA1">
        <w:rPr>
          <w:rFonts w:hint="cs"/>
          <w:rtl/>
        </w:rPr>
        <w:t>ی</w:t>
      </w:r>
      <w:r w:rsidRPr="00D21EA1">
        <w:rPr>
          <w:rFonts w:hint="cs"/>
          <w:rtl/>
        </w:rPr>
        <w:t>د پناه‌گاه و مأوا</w:t>
      </w:r>
      <w:r w:rsidR="00441E27" w:rsidRPr="00D21EA1">
        <w:rPr>
          <w:rFonts w:hint="cs"/>
          <w:rtl/>
        </w:rPr>
        <w:t>ی</w:t>
      </w:r>
      <w:r w:rsidRPr="00D21EA1">
        <w:rPr>
          <w:rFonts w:hint="cs"/>
          <w:rtl/>
        </w:rPr>
        <w:t xml:space="preserve"> دوستان و دشمنانش است، توح</w:t>
      </w:r>
      <w:r w:rsidR="00441E27" w:rsidRPr="00D21EA1">
        <w:rPr>
          <w:rFonts w:hint="cs"/>
          <w:rtl/>
        </w:rPr>
        <w:t>ی</w:t>
      </w:r>
      <w:r w:rsidRPr="00D21EA1">
        <w:rPr>
          <w:rFonts w:hint="cs"/>
          <w:rtl/>
        </w:rPr>
        <w:t>د دشمنانش را از سخت</w:t>
      </w:r>
      <w:r w:rsidR="00441E27" w:rsidRPr="00D21EA1">
        <w:rPr>
          <w:rFonts w:hint="cs"/>
          <w:rtl/>
        </w:rPr>
        <w:t>ی</w:t>
      </w:r>
      <w:r w:rsidRPr="00D21EA1">
        <w:rPr>
          <w:rFonts w:hint="cs"/>
          <w:rtl/>
        </w:rPr>
        <w:t>‌ها و گرفتار</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دن</w:t>
      </w:r>
      <w:r w:rsidR="00441E27" w:rsidRPr="00D21EA1">
        <w:rPr>
          <w:rFonts w:hint="cs"/>
          <w:rtl/>
        </w:rPr>
        <w:t>ی</w:t>
      </w:r>
      <w:r w:rsidRPr="00D21EA1">
        <w:rPr>
          <w:rFonts w:hint="cs"/>
          <w:rtl/>
        </w:rPr>
        <w:t>ا نجات م</w:t>
      </w:r>
      <w:r w:rsidR="00441E27" w:rsidRPr="00D21EA1">
        <w:rPr>
          <w:rFonts w:hint="cs"/>
          <w:rtl/>
        </w:rPr>
        <w:t>ی</w:t>
      </w:r>
      <w:r w:rsidRPr="00D21EA1">
        <w:rPr>
          <w:rFonts w:hint="cs"/>
          <w:rtl/>
        </w:rPr>
        <w:t>‌دهد:</w:t>
      </w:r>
    </w:p>
    <w:p w:rsidR="00DE0AAE" w:rsidRPr="00D21EA1" w:rsidRDefault="00AC6FD6" w:rsidP="00CA3CC7">
      <w:pPr>
        <w:pStyle w:val="aa"/>
        <w:rPr>
          <w:rtl/>
        </w:rPr>
      </w:pPr>
      <w:r>
        <w:rPr>
          <w:rFonts w:ascii="Traditional Arabic" w:hAnsi="Traditional Arabic" w:cs="Traditional Arabic"/>
          <w:rtl/>
        </w:rPr>
        <w:t>﴿</w:t>
      </w:r>
      <w:r w:rsidR="00CA3CC7">
        <w:rPr>
          <w:rFonts w:hint="cs"/>
          <w:rtl/>
        </w:rPr>
        <w:t>فَإِذَا</w:t>
      </w:r>
      <w:r w:rsidR="00CA3CC7">
        <w:rPr>
          <w:rtl/>
        </w:rPr>
        <w:t xml:space="preserve"> رَكِبُواْ فِي </w:t>
      </w:r>
      <w:r w:rsidR="00CA3CC7">
        <w:rPr>
          <w:rFonts w:hint="cs"/>
          <w:rtl/>
        </w:rPr>
        <w:t>ٱلۡفُلۡكِ</w:t>
      </w:r>
      <w:r w:rsidR="00CA3CC7">
        <w:rPr>
          <w:rtl/>
        </w:rPr>
        <w:t xml:space="preserve"> دَعَوُاْ </w:t>
      </w:r>
      <w:r w:rsidR="00CA3CC7">
        <w:rPr>
          <w:rFonts w:hint="cs"/>
          <w:rtl/>
        </w:rPr>
        <w:t>ٱللَّهَ</w:t>
      </w:r>
      <w:r w:rsidR="00CA3CC7">
        <w:rPr>
          <w:rtl/>
        </w:rPr>
        <w:t xml:space="preserve"> مُخۡلِصِينَ لَهُ </w:t>
      </w:r>
      <w:r w:rsidR="00CA3CC7">
        <w:rPr>
          <w:rFonts w:hint="cs"/>
          <w:rtl/>
        </w:rPr>
        <w:t>ٱلدِّينَ</w:t>
      </w:r>
      <w:r w:rsidR="00CA3CC7">
        <w:rPr>
          <w:rtl/>
        </w:rPr>
        <w:t xml:space="preserve"> فَلَمَّا نَجَّىٰهُمۡ إِلَى </w:t>
      </w:r>
      <w:r w:rsidR="00CA3CC7">
        <w:rPr>
          <w:rFonts w:hint="cs"/>
          <w:rtl/>
        </w:rPr>
        <w:t>ٱلۡبَرِّ</w:t>
      </w:r>
      <w:r w:rsidR="00CA3CC7">
        <w:rPr>
          <w:rtl/>
        </w:rPr>
        <w:t xml:space="preserve"> إِذَا هُمۡ يُشۡرِكُونَ ٦٥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العنكبوت: 65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232E13">
      <w:pPr>
        <w:pStyle w:val="ac"/>
        <w:rPr>
          <w:rtl/>
        </w:rPr>
      </w:pPr>
      <w:r w:rsidRPr="00D21EA1">
        <w:rPr>
          <w:rFonts w:hint="cs"/>
          <w:rtl/>
        </w:rPr>
        <w:t>«هنگام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w:t>
      </w:r>
      <w:r w:rsidR="00441E27" w:rsidRPr="00D21EA1">
        <w:rPr>
          <w:rFonts w:ascii="IRLotus" w:hAnsi="IRLotus"/>
          <w:rtl/>
        </w:rPr>
        <w:t>[</w:t>
      </w:r>
      <w:r w:rsidRPr="00D21EA1">
        <w:rPr>
          <w:rFonts w:hint="cs"/>
          <w:rtl/>
        </w:rPr>
        <w:t>مشر</w:t>
      </w:r>
      <w:r w:rsidR="007C1A23" w:rsidRPr="00D21EA1">
        <w:rPr>
          <w:rFonts w:hint="cs"/>
          <w:rtl/>
        </w:rPr>
        <w:t>ک</w:t>
      </w:r>
      <w:r w:rsidRPr="00D21EA1">
        <w:rPr>
          <w:rFonts w:hint="cs"/>
          <w:rtl/>
        </w:rPr>
        <w:t>ان</w:t>
      </w:r>
      <w:r w:rsidR="00441E27" w:rsidRPr="00D21EA1">
        <w:rPr>
          <w:rFonts w:ascii="IRLotus" w:hAnsi="IRLotus"/>
          <w:rtl/>
        </w:rPr>
        <w:t>]</w:t>
      </w:r>
      <w:r w:rsidRPr="00D21EA1">
        <w:rPr>
          <w:rFonts w:hint="cs"/>
          <w:rtl/>
        </w:rPr>
        <w:t xml:space="preserve"> سوار </w:t>
      </w:r>
      <w:r w:rsidR="007C1A23" w:rsidRPr="00D21EA1">
        <w:rPr>
          <w:rFonts w:hint="cs"/>
          <w:rtl/>
        </w:rPr>
        <w:t>ک</w:t>
      </w:r>
      <w:r w:rsidRPr="00D21EA1">
        <w:rPr>
          <w:rFonts w:hint="cs"/>
          <w:rtl/>
        </w:rPr>
        <w:t>شت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‌شوند </w:t>
      </w:r>
      <w:r w:rsidR="00441E27" w:rsidRPr="00D21EA1">
        <w:rPr>
          <w:rFonts w:ascii="IRLotus" w:hAnsi="IRLotus"/>
          <w:rtl/>
        </w:rPr>
        <w:t>[</w:t>
      </w:r>
      <w:r w:rsidRPr="00D21EA1">
        <w:rPr>
          <w:rFonts w:hint="cs"/>
          <w:rtl/>
        </w:rPr>
        <w:t>و ترس و نگران</w:t>
      </w:r>
      <w:r w:rsidR="00441E27" w:rsidRPr="00D21EA1">
        <w:rPr>
          <w:rFonts w:hint="cs"/>
          <w:rtl/>
        </w:rPr>
        <w:t>ی</w:t>
      </w:r>
      <w:r w:rsidRPr="00D21EA1">
        <w:rPr>
          <w:rFonts w:hint="cs"/>
          <w:rtl/>
        </w:rPr>
        <w:t xml:space="preserve"> بد</w:t>
      </w:r>
      <w:r w:rsidR="00441E27" w:rsidRPr="00D21EA1">
        <w:rPr>
          <w:rFonts w:hint="cs"/>
          <w:rtl/>
        </w:rPr>
        <w:t>ی</w:t>
      </w:r>
      <w:r w:rsidRPr="00D21EA1">
        <w:rPr>
          <w:rFonts w:hint="cs"/>
          <w:rtl/>
        </w:rPr>
        <w:t>شان دست م</w:t>
      </w:r>
      <w:r w:rsidR="00441E27" w:rsidRPr="00D21EA1">
        <w:rPr>
          <w:rFonts w:hint="cs"/>
          <w:rtl/>
        </w:rPr>
        <w:t>ی</w:t>
      </w:r>
      <w:r w:rsidRPr="00D21EA1">
        <w:rPr>
          <w:rFonts w:hint="cs"/>
          <w:rtl/>
        </w:rPr>
        <w:t>‌دهد</w:t>
      </w:r>
      <w:r w:rsidR="00441E27" w:rsidRPr="00D21EA1">
        <w:rPr>
          <w:rFonts w:ascii="IRLotus" w:hAnsi="IRLotus"/>
          <w:rtl/>
        </w:rPr>
        <w:t>]</w:t>
      </w:r>
      <w:r w:rsidRPr="00D21EA1">
        <w:rPr>
          <w:rFonts w:hint="cs"/>
          <w:rtl/>
        </w:rPr>
        <w:t xml:space="preserve"> خالصانه و صادقانه خدا</w:t>
      </w:r>
      <w:r w:rsidR="00441E27" w:rsidRPr="00D21EA1">
        <w:rPr>
          <w:rFonts w:hint="cs"/>
          <w:rtl/>
        </w:rPr>
        <w:t>ی</w:t>
      </w:r>
      <w:r w:rsidRPr="00D21EA1">
        <w:rPr>
          <w:rFonts w:hint="cs"/>
          <w:rtl/>
        </w:rPr>
        <w:t xml:space="preserve"> را به فر</w:t>
      </w:r>
      <w:r w:rsidR="00441E27" w:rsidRPr="00D21EA1">
        <w:rPr>
          <w:rFonts w:hint="cs"/>
          <w:rtl/>
        </w:rPr>
        <w:t>ی</w:t>
      </w:r>
      <w:r w:rsidRPr="00D21EA1">
        <w:rPr>
          <w:rFonts w:hint="cs"/>
          <w:rtl/>
        </w:rPr>
        <w:t>اد م</w:t>
      </w:r>
      <w:r w:rsidR="00441E27" w:rsidRPr="00D21EA1">
        <w:rPr>
          <w:rFonts w:hint="cs"/>
          <w:rtl/>
        </w:rPr>
        <w:t>ی</w:t>
      </w:r>
      <w:r w:rsidRPr="00D21EA1">
        <w:rPr>
          <w:rFonts w:hint="cs"/>
          <w:rtl/>
        </w:rPr>
        <w:t>‌خوانند سپس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خدا آنان را نجات داد و سالم به خش</w:t>
      </w:r>
      <w:r w:rsidR="007C1A23" w:rsidRPr="00D21EA1">
        <w:rPr>
          <w:rFonts w:hint="cs"/>
          <w:rtl/>
        </w:rPr>
        <w:t>ک</w:t>
      </w:r>
      <w:r w:rsidR="00441E27" w:rsidRPr="00D21EA1">
        <w:rPr>
          <w:rFonts w:hint="cs"/>
          <w:rtl/>
        </w:rPr>
        <w:t>ی</w:t>
      </w:r>
      <w:r w:rsidRPr="00D21EA1">
        <w:rPr>
          <w:rFonts w:hint="cs"/>
          <w:rtl/>
        </w:rPr>
        <w:t xml:space="preserve"> رساند، باز ا</w:t>
      </w:r>
      <w:r w:rsidR="00441E27" w:rsidRPr="00D21EA1">
        <w:rPr>
          <w:rFonts w:hint="cs"/>
          <w:rtl/>
        </w:rPr>
        <w:t>ی</w:t>
      </w:r>
      <w:r w:rsidRPr="00D21EA1">
        <w:rPr>
          <w:rFonts w:hint="cs"/>
          <w:rtl/>
        </w:rPr>
        <w:t>شان شر</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 xml:space="preserve">‌ورزند». </w:t>
      </w:r>
    </w:p>
    <w:p w:rsidR="00DE0AAE" w:rsidRPr="00D21EA1" w:rsidRDefault="00DE0AAE" w:rsidP="00232E13">
      <w:pPr>
        <w:pStyle w:val="a0"/>
        <w:rPr>
          <w:rtl/>
        </w:rPr>
      </w:pPr>
      <w:r w:rsidRPr="00D21EA1">
        <w:rPr>
          <w:rFonts w:hint="cs"/>
          <w:rtl/>
        </w:rPr>
        <w:t>توح</w:t>
      </w:r>
      <w:r w:rsidR="00441E27" w:rsidRPr="00D21EA1">
        <w:rPr>
          <w:rFonts w:hint="cs"/>
          <w:rtl/>
        </w:rPr>
        <w:t>ی</w:t>
      </w:r>
      <w:r w:rsidRPr="00D21EA1">
        <w:rPr>
          <w:rFonts w:hint="cs"/>
          <w:rtl/>
        </w:rPr>
        <w:t>د دوستانش را از سخت</w:t>
      </w:r>
      <w:r w:rsidR="00441E27" w:rsidRPr="00D21EA1">
        <w:rPr>
          <w:rFonts w:hint="cs"/>
          <w:rtl/>
        </w:rPr>
        <w:t>ی</w:t>
      </w:r>
      <w:r w:rsidRPr="00D21EA1">
        <w:rPr>
          <w:rFonts w:hint="cs"/>
          <w:rtl/>
        </w:rPr>
        <w:t>‌ها و گرفتار</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دن</w:t>
      </w:r>
      <w:r w:rsidR="00441E27" w:rsidRPr="00D21EA1">
        <w:rPr>
          <w:rFonts w:hint="cs"/>
          <w:rtl/>
        </w:rPr>
        <w:t>ی</w:t>
      </w:r>
      <w:r w:rsidRPr="00D21EA1">
        <w:rPr>
          <w:rFonts w:hint="cs"/>
          <w:rtl/>
        </w:rPr>
        <w:t>ا و آخرت نجات م</w:t>
      </w:r>
      <w:r w:rsidR="00441E27" w:rsidRPr="00D21EA1">
        <w:rPr>
          <w:rFonts w:hint="cs"/>
          <w:rtl/>
        </w:rPr>
        <w:t>ی</w:t>
      </w:r>
      <w:r w:rsidRPr="00D21EA1">
        <w:rPr>
          <w:rFonts w:hint="cs"/>
          <w:rtl/>
        </w:rPr>
        <w:t>‌دهد به هم</w:t>
      </w:r>
      <w:r w:rsidR="00441E27" w:rsidRPr="00D21EA1">
        <w:rPr>
          <w:rFonts w:hint="cs"/>
          <w:rtl/>
        </w:rPr>
        <w:t>ی</w:t>
      </w:r>
      <w:r w:rsidRPr="00D21EA1">
        <w:rPr>
          <w:rFonts w:hint="cs"/>
          <w:rtl/>
        </w:rPr>
        <w:t xml:space="preserve">ن خاطر </w:t>
      </w:r>
      <w:r w:rsidR="00441E27" w:rsidRPr="00D21EA1">
        <w:rPr>
          <w:rFonts w:hint="cs"/>
          <w:rtl/>
        </w:rPr>
        <w:t>ی</w:t>
      </w:r>
      <w:r w:rsidRPr="00D21EA1">
        <w:rPr>
          <w:rFonts w:hint="cs"/>
          <w:rtl/>
        </w:rPr>
        <w:t>ونس</w:t>
      </w:r>
      <w:r w:rsidR="00CF0929" w:rsidRPr="00D21EA1">
        <w:rPr>
          <w:rFonts w:hint="cs"/>
        </w:rPr>
        <w:sym w:font="AGA Arabesque" w:char="F075"/>
      </w:r>
      <w:r w:rsidRPr="00D21EA1">
        <w:rPr>
          <w:rFonts w:hint="cs"/>
          <w:rtl/>
        </w:rPr>
        <w:t xml:space="preserve"> بدان پناه برد و خداوند ن</w:t>
      </w:r>
      <w:r w:rsidR="00441E27" w:rsidRPr="00D21EA1">
        <w:rPr>
          <w:rFonts w:hint="cs"/>
          <w:rtl/>
        </w:rPr>
        <w:t>ی</w:t>
      </w:r>
      <w:r w:rsidRPr="00D21EA1">
        <w:rPr>
          <w:rFonts w:hint="cs"/>
          <w:rtl/>
        </w:rPr>
        <w:t>ز او را از آن تار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 نجات داد، پ</w:t>
      </w:r>
      <w:r w:rsidR="00441E27" w:rsidRPr="00D21EA1">
        <w:rPr>
          <w:rFonts w:hint="cs"/>
          <w:rtl/>
        </w:rPr>
        <w:t>ی</w:t>
      </w:r>
      <w:r w:rsidRPr="00D21EA1">
        <w:rPr>
          <w:rFonts w:hint="cs"/>
          <w:rtl/>
        </w:rPr>
        <w:t>روان رسولان هم به توح</w:t>
      </w:r>
      <w:r w:rsidR="00441E27" w:rsidRPr="00D21EA1">
        <w:rPr>
          <w:rFonts w:hint="cs"/>
          <w:rtl/>
        </w:rPr>
        <w:t>ی</w:t>
      </w:r>
      <w:r w:rsidRPr="00D21EA1">
        <w:rPr>
          <w:rFonts w:hint="cs"/>
          <w:rtl/>
        </w:rPr>
        <w:t>د پناه بردند لذا به واسطه‌</w:t>
      </w:r>
      <w:r w:rsidR="00441E27" w:rsidRPr="00D21EA1">
        <w:rPr>
          <w:rFonts w:hint="cs"/>
          <w:rtl/>
        </w:rPr>
        <w:t>ی</w:t>
      </w:r>
      <w:r w:rsidRPr="00D21EA1">
        <w:rPr>
          <w:rFonts w:hint="cs"/>
          <w:rtl/>
        </w:rPr>
        <w:t xml:space="preserve"> آن از آنچه مشر</w:t>
      </w:r>
      <w:r w:rsidR="007C1A23" w:rsidRPr="00D21EA1">
        <w:rPr>
          <w:rFonts w:hint="cs"/>
          <w:rtl/>
        </w:rPr>
        <w:t>ک</w:t>
      </w:r>
      <w:r w:rsidRPr="00D21EA1">
        <w:rPr>
          <w:rFonts w:hint="cs"/>
          <w:rtl/>
        </w:rPr>
        <w:t>ان در دن</w:t>
      </w:r>
      <w:r w:rsidR="00441E27" w:rsidRPr="00D21EA1">
        <w:rPr>
          <w:rFonts w:hint="cs"/>
          <w:rtl/>
        </w:rPr>
        <w:t>ی</w:t>
      </w:r>
      <w:r w:rsidRPr="00D21EA1">
        <w:rPr>
          <w:rFonts w:hint="cs"/>
          <w:rtl/>
        </w:rPr>
        <w:t>ا با آن عذاب م</w:t>
      </w:r>
      <w:r w:rsidR="00441E27" w:rsidRPr="00D21EA1">
        <w:rPr>
          <w:rFonts w:hint="cs"/>
          <w:rtl/>
        </w:rPr>
        <w:t>ی</w:t>
      </w:r>
      <w:r w:rsidRPr="00D21EA1">
        <w:rPr>
          <w:rFonts w:hint="cs"/>
          <w:rtl/>
        </w:rPr>
        <w:t>‌شوند و از آنچه در آخرت برا</w:t>
      </w:r>
      <w:r w:rsidR="00441E27" w:rsidRPr="00D21EA1">
        <w:rPr>
          <w:rFonts w:hint="cs"/>
          <w:rtl/>
        </w:rPr>
        <w:t>ی</w:t>
      </w:r>
      <w:r w:rsidRPr="00D21EA1">
        <w:rPr>
          <w:rFonts w:hint="cs"/>
          <w:rtl/>
        </w:rPr>
        <w:t>شان تدار</w:t>
      </w:r>
      <w:r w:rsidR="007C1A23" w:rsidRPr="00D21EA1">
        <w:rPr>
          <w:rFonts w:hint="cs"/>
          <w:rtl/>
        </w:rPr>
        <w:t>ک</w:t>
      </w:r>
      <w:r w:rsidRPr="00D21EA1">
        <w:rPr>
          <w:rFonts w:hint="cs"/>
          <w:rtl/>
        </w:rPr>
        <w:t xml:space="preserve"> د</w:t>
      </w:r>
      <w:r w:rsidR="00441E27" w:rsidRPr="00D21EA1">
        <w:rPr>
          <w:rFonts w:hint="cs"/>
          <w:rtl/>
        </w:rPr>
        <w:t>ی</w:t>
      </w:r>
      <w:r w:rsidRPr="00D21EA1">
        <w:rPr>
          <w:rFonts w:hint="cs"/>
          <w:rtl/>
        </w:rPr>
        <w:t xml:space="preserve">ده شده نجات </w:t>
      </w:r>
      <w:r w:rsidR="00441E27" w:rsidRPr="00D21EA1">
        <w:rPr>
          <w:rFonts w:hint="cs"/>
          <w:rtl/>
        </w:rPr>
        <w:t>ی</w:t>
      </w:r>
      <w:r w:rsidRPr="00D21EA1">
        <w:rPr>
          <w:rFonts w:hint="cs"/>
          <w:rtl/>
        </w:rPr>
        <w:t>افتند،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فرعون به هنگام مشاهده‌</w:t>
      </w:r>
      <w:r w:rsidR="00441E27" w:rsidRPr="00D21EA1">
        <w:rPr>
          <w:rFonts w:hint="cs"/>
          <w:rtl/>
        </w:rPr>
        <w:t>ی</w:t>
      </w:r>
      <w:r w:rsidRPr="00D21EA1">
        <w:rPr>
          <w:rFonts w:hint="cs"/>
          <w:rtl/>
        </w:rPr>
        <w:t xml:space="preserve"> هلا</w:t>
      </w:r>
      <w:r w:rsidR="007C1A23" w:rsidRPr="00D21EA1">
        <w:rPr>
          <w:rFonts w:hint="cs"/>
          <w:rtl/>
        </w:rPr>
        <w:t>ک</w:t>
      </w:r>
      <w:r w:rsidRPr="00D21EA1">
        <w:rPr>
          <w:rFonts w:hint="cs"/>
          <w:rtl/>
        </w:rPr>
        <w:t xml:space="preserve"> و نابود</w:t>
      </w:r>
      <w:r w:rsidR="00441E27" w:rsidRPr="00D21EA1">
        <w:rPr>
          <w:rFonts w:hint="cs"/>
          <w:rtl/>
        </w:rPr>
        <w:t>ی</w:t>
      </w:r>
      <w:r w:rsidRPr="00D21EA1">
        <w:rPr>
          <w:rFonts w:hint="cs"/>
          <w:rtl/>
        </w:rPr>
        <w:t xml:space="preserve"> و در</w:t>
      </w:r>
      <w:r w:rsidR="007C1A23" w:rsidRPr="00D21EA1">
        <w:rPr>
          <w:rFonts w:hint="cs"/>
          <w:rtl/>
        </w:rPr>
        <w:t>ک</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غرق م</w:t>
      </w:r>
      <w:r w:rsidR="00441E27" w:rsidRPr="00D21EA1">
        <w:rPr>
          <w:rFonts w:hint="cs"/>
          <w:rtl/>
        </w:rPr>
        <w:t>ی</w:t>
      </w:r>
      <w:r w:rsidRPr="00D21EA1">
        <w:rPr>
          <w:rFonts w:hint="cs"/>
          <w:rtl/>
        </w:rPr>
        <w:t>‌شود بدان پناه برد توح</w:t>
      </w:r>
      <w:r w:rsidR="00441E27" w:rsidRPr="00D21EA1">
        <w:rPr>
          <w:rFonts w:hint="cs"/>
          <w:rtl/>
        </w:rPr>
        <w:t>ی</w:t>
      </w:r>
      <w:r w:rsidRPr="00D21EA1">
        <w:rPr>
          <w:rFonts w:hint="cs"/>
          <w:rtl/>
        </w:rPr>
        <w:t>د بدو سو</w:t>
      </w:r>
      <w:r w:rsidR="004C2F56" w:rsidRPr="00D21EA1">
        <w:rPr>
          <w:rFonts w:hint="cs"/>
          <w:rtl/>
        </w:rPr>
        <w:t>د</w:t>
      </w:r>
      <w:r w:rsidR="00441E27" w:rsidRPr="00D21EA1">
        <w:rPr>
          <w:rFonts w:hint="cs"/>
          <w:rtl/>
        </w:rPr>
        <w:t>ی</w:t>
      </w:r>
      <w:r w:rsidRPr="00D21EA1">
        <w:rPr>
          <w:rFonts w:hint="cs"/>
          <w:rtl/>
        </w:rPr>
        <w:t xml:space="preserve"> نرساند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مان به هنگام مشاهده آثار هلا</w:t>
      </w:r>
      <w:r w:rsidR="007C1A23" w:rsidRPr="00D21EA1">
        <w:rPr>
          <w:rFonts w:hint="cs"/>
          <w:rtl/>
        </w:rPr>
        <w:t>ک</w:t>
      </w:r>
      <w:r w:rsidRPr="00D21EA1">
        <w:rPr>
          <w:rFonts w:hint="cs"/>
          <w:rtl/>
        </w:rPr>
        <w:t>ت پذ</w:t>
      </w:r>
      <w:r w:rsidR="00441E27" w:rsidRPr="00D21EA1">
        <w:rPr>
          <w:rFonts w:hint="cs"/>
          <w:rtl/>
        </w:rPr>
        <w:t>ی</w:t>
      </w:r>
      <w:r w:rsidRPr="00D21EA1">
        <w:rPr>
          <w:rFonts w:hint="cs"/>
          <w:rtl/>
        </w:rPr>
        <w:t>رفته نم</w:t>
      </w:r>
      <w:r w:rsidR="00441E27" w:rsidRPr="00D21EA1">
        <w:rPr>
          <w:rFonts w:hint="cs"/>
          <w:rtl/>
        </w:rPr>
        <w:t>ی</w:t>
      </w:r>
      <w:r w:rsidRPr="00D21EA1">
        <w:rPr>
          <w:rFonts w:hint="cs"/>
          <w:rtl/>
        </w:rPr>
        <w:t>‌شود ا</w:t>
      </w:r>
      <w:r w:rsidR="00441E27" w:rsidRPr="00D21EA1">
        <w:rPr>
          <w:rFonts w:hint="cs"/>
          <w:rtl/>
        </w:rPr>
        <w:t>ی</w:t>
      </w:r>
      <w:r w:rsidRPr="00D21EA1">
        <w:rPr>
          <w:rFonts w:hint="cs"/>
          <w:rtl/>
        </w:rPr>
        <w:t>ن سنت خداوند در م</w:t>
      </w:r>
      <w:r w:rsidR="00441E27" w:rsidRPr="00D21EA1">
        <w:rPr>
          <w:rFonts w:hint="cs"/>
          <w:rtl/>
        </w:rPr>
        <w:t>ی</w:t>
      </w:r>
      <w:r w:rsidRPr="00D21EA1">
        <w:rPr>
          <w:rFonts w:hint="cs"/>
          <w:rtl/>
        </w:rPr>
        <w:t>ان بندگانش است،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چون توح</w:t>
      </w:r>
      <w:r w:rsidR="00441E27" w:rsidRPr="00D21EA1">
        <w:rPr>
          <w:rFonts w:hint="cs"/>
          <w:rtl/>
        </w:rPr>
        <w:t>ی</w:t>
      </w:r>
      <w:r w:rsidRPr="00D21EA1">
        <w:rPr>
          <w:rFonts w:hint="cs"/>
          <w:rtl/>
        </w:rPr>
        <w:t>د سخت</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دن</w:t>
      </w:r>
      <w:r w:rsidR="00441E27" w:rsidRPr="00D21EA1">
        <w:rPr>
          <w:rFonts w:hint="cs"/>
          <w:rtl/>
        </w:rPr>
        <w:t>ی</w:t>
      </w:r>
      <w:r w:rsidRPr="00D21EA1">
        <w:rPr>
          <w:rFonts w:hint="cs"/>
          <w:rtl/>
        </w:rPr>
        <w:t>ا را از ب</w:t>
      </w:r>
      <w:r w:rsidR="00441E27" w:rsidRPr="00D21EA1">
        <w:rPr>
          <w:rFonts w:hint="cs"/>
          <w:rtl/>
        </w:rPr>
        <w:t>ی</w:t>
      </w:r>
      <w:r w:rsidRPr="00D21EA1">
        <w:rPr>
          <w:rFonts w:hint="cs"/>
          <w:rtl/>
        </w:rPr>
        <w:t>ن نم</w:t>
      </w:r>
      <w:r w:rsidR="00441E27" w:rsidRPr="00D21EA1">
        <w:rPr>
          <w:rFonts w:hint="cs"/>
          <w:rtl/>
        </w:rPr>
        <w:t>ی</w:t>
      </w:r>
      <w:r w:rsidRPr="00D21EA1">
        <w:rPr>
          <w:rFonts w:hint="cs"/>
          <w:rtl/>
        </w:rPr>
        <w:t>‌برد، به هم</w:t>
      </w:r>
      <w:r w:rsidR="00441E27" w:rsidRPr="00D21EA1">
        <w:rPr>
          <w:rFonts w:hint="cs"/>
          <w:rtl/>
        </w:rPr>
        <w:t>ی</w:t>
      </w:r>
      <w:r w:rsidRPr="00D21EA1">
        <w:rPr>
          <w:rFonts w:hint="cs"/>
          <w:rtl/>
        </w:rPr>
        <w:t>ن خاطر دعا</w:t>
      </w:r>
      <w:r w:rsidR="00441E27" w:rsidRPr="00D21EA1">
        <w:rPr>
          <w:rFonts w:hint="cs"/>
          <w:rtl/>
        </w:rPr>
        <w:t>ی</w:t>
      </w:r>
      <w:r w:rsidRPr="00D21EA1">
        <w:rPr>
          <w:rFonts w:hint="cs"/>
          <w:rtl/>
        </w:rPr>
        <w:t xml:space="preserve"> رها</w:t>
      </w:r>
      <w:r w:rsidR="00441E27" w:rsidRPr="00D21EA1">
        <w:rPr>
          <w:rFonts w:hint="cs"/>
          <w:rtl/>
        </w:rPr>
        <w:t>یی</w:t>
      </w:r>
      <w:r w:rsidRPr="00D21EA1">
        <w:rPr>
          <w:rFonts w:hint="cs"/>
          <w:rtl/>
        </w:rPr>
        <w:t xml:space="preserve"> از گرفتار</w:t>
      </w:r>
      <w:r w:rsidR="00441E27" w:rsidRPr="00D21EA1">
        <w:rPr>
          <w:rFonts w:hint="cs"/>
          <w:rtl/>
        </w:rPr>
        <w:t>ی</w:t>
      </w:r>
      <w:r w:rsidRPr="00D21EA1">
        <w:rPr>
          <w:rFonts w:hint="cs"/>
          <w:rtl/>
        </w:rPr>
        <w:t xml:space="preserve"> با توسل به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 صورت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دعا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ونس</w:t>
      </w:r>
      <w:r w:rsidR="00CF0929" w:rsidRPr="00D21EA1">
        <w:rPr>
          <w:rFonts w:hint="cs"/>
        </w:rPr>
        <w:sym w:font="AGA Arabesque" w:char="F075"/>
      </w:r>
      <w:r w:rsidRPr="00D21EA1">
        <w:rPr>
          <w:rFonts w:hint="cs"/>
          <w:rtl/>
        </w:rPr>
        <w:t xml:space="preserve"> </w:t>
      </w:r>
      <w:r w:rsidR="007C1A23" w:rsidRPr="00D21EA1">
        <w:rPr>
          <w:rFonts w:hint="cs"/>
          <w:rtl/>
        </w:rPr>
        <w:t>ک</w:t>
      </w:r>
      <w:r w:rsidRPr="00D21EA1">
        <w:rPr>
          <w:rFonts w:hint="cs"/>
          <w:rtl/>
        </w:rPr>
        <w:t>ه هر</w:t>
      </w:r>
      <w:r w:rsidR="004C2F56" w:rsidRPr="00D21EA1">
        <w:rPr>
          <w:rFonts w:hint="cs"/>
          <w:rtl/>
        </w:rPr>
        <w:t xml:space="preserve"> </w:t>
      </w:r>
      <w:r w:rsidRPr="00D21EA1">
        <w:rPr>
          <w:rFonts w:hint="cs"/>
          <w:rtl/>
        </w:rPr>
        <w:t>گ</w:t>
      </w:r>
      <w:r w:rsidR="004C2F56" w:rsidRPr="00D21EA1">
        <w:rPr>
          <w:rFonts w:hint="cs"/>
          <w:rtl/>
        </w:rPr>
        <w:t>ر</w:t>
      </w:r>
      <w:r w:rsidRPr="00D21EA1">
        <w:rPr>
          <w:rFonts w:hint="cs"/>
          <w:rtl/>
        </w:rPr>
        <w:t>فتار</w:t>
      </w:r>
      <w:r w:rsidR="00441E27" w:rsidRPr="00D21EA1">
        <w:rPr>
          <w:rFonts w:hint="cs"/>
          <w:rtl/>
        </w:rPr>
        <w:t>ی</w:t>
      </w:r>
      <w:r w:rsidRPr="00D21EA1">
        <w:rPr>
          <w:rFonts w:hint="cs"/>
          <w:rtl/>
        </w:rPr>
        <w:t xml:space="preserve"> با آن دعا نما</w:t>
      </w:r>
      <w:r w:rsidR="00441E27" w:rsidRPr="00D21EA1">
        <w:rPr>
          <w:rFonts w:hint="cs"/>
          <w:rtl/>
        </w:rPr>
        <w:t>ی</w:t>
      </w:r>
      <w:r w:rsidRPr="00D21EA1">
        <w:rPr>
          <w:rFonts w:hint="cs"/>
          <w:rtl/>
        </w:rPr>
        <w:t>د حتماً مش</w:t>
      </w:r>
      <w:r w:rsidR="007C1A23" w:rsidRPr="00D21EA1">
        <w:rPr>
          <w:rFonts w:hint="cs"/>
          <w:rtl/>
        </w:rPr>
        <w:t>ک</w:t>
      </w:r>
      <w:r w:rsidRPr="00D21EA1">
        <w:rPr>
          <w:rFonts w:hint="cs"/>
          <w:rtl/>
        </w:rPr>
        <w:t>لش بر طرف م</w:t>
      </w:r>
      <w:r w:rsidR="00441E27" w:rsidRPr="00D21EA1">
        <w:rPr>
          <w:rFonts w:hint="cs"/>
          <w:rtl/>
        </w:rPr>
        <w:t>ی</w:t>
      </w:r>
      <w:r w:rsidRPr="00D21EA1">
        <w:rPr>
          <w:rFonts w:hint="cs"/>
          <w:rtl/>
        </w:rPr>
        <w:t>‌شود، عبارتست از توسل به توح</w:t>
      </w:r>
      <w:r w:rsidR="00441E27" w:rsidRPr="00D21EA1">
        <w:rPr>
          <w:rFonts w:hint="cs"/>
          <w:rtl/>
        </w:rPr>
        <w:t>ی</w:t>
      </w:r>
      <w:r w:rsidRPr="00D21EA1">
        <w:rPr>
          <w:rFonts w:hint="cs"/>
          <w:rtl/>
        </w:rPr>
        <w:t>د،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شر</w:t>
      </w:r>
      <w:r w:rsidR="007C1A23" w:rsidRPr="00D21EA1">
        <w:rPr>
          <w:rFonts w:hint="cs"/>
          <w:rtl/>
        </w:rPr>
        <w:t>ک</w:t>
      </w:r>
      <w:r w:rsidRPr="00D21EA1">
        <w:rPr>
          <w:rFonts w:hint="cs"/>
          <w:rtl/>
        </w:rPr>
        <w:t xml:space="preserve"> آدم</w:t>
      </w:r>
      <w:r w:rsidR="00441E27" w:rsidRPr="00D21EA1">
        <w:rPr>
          <w:rFonts w:hint="cs"/>
          <w:rtl/>
        </w:rPr>
        <w:t>ی</w:t>
      </w:r>
      <w:r w:rsidRPr="00D21EA1">
        <w:rPr>
          <w:rFonts w:hint="cs"/>
          <w:rtl/>
        </w:rPr>
        <w:t xml:space="preserve"> را در اندوه‌ها</w:t>
      </w:r>
      <w:r w:rsidR="00441E27" w:rsidRPr="00D21EA1">
        <w:rPr>
          <w:rFonts w:hint="cs"/>
          <w:rtl/>
        </w:rPr>
        <w:t>ی</w:t>
      </w:r>
      <w:r w:rsidRPr="00D21EA1">
        <w:rPr>
          <w:rFonts w:hint="cs"/>
          <w:rtl/>
        </w:rPr>
        <w:t xml:space="preserve"> بزرگ نم</w:t>
      </w:r>
      <w:r w:rsidR="00441E27" w:rsidRPr="00D21EA1">
        <w:rPr>
          <w:rFonts w:hint="cs"/>
          <w:rtl/>
        </w:rPr>
        <w:t>ی</w:t>
      </w:r>
      <w:r w:rsidRPr="00D21EA1">
        <w:rPr>
          <w:rFonts w:hint="cs"/>
          <w:rtl/>
        </w:rPr>
        <w:t>‌اندازد،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توح</w:t>
      </w:r>
      <w:r w:rsidR="00441E27" w:rsidRPr="00D21EA1">
        <w:rPr>
          <w:rFonts w:hint="cs"/>
          <w:rtl/>
        </w:rPr>
        <w:t>ی</w:t>
      </w:r>
      <w:r w:rsidRPr="00D21EA1">
        <w:rPr>
          <w:rFonts w:hint="cs"/>
          <w:rtl/>
        </w:rPr>
        <w:t>د آدم</w:t>
      </w:r>
      <w:r w:rsidR="00441E27" w:rsidRPr="00D21EA1">
        <w:rPr>
          <w:rFonts w:hint="cs"/>
          <w:rtl/>
        </w:rPr>
        <w:t>ی</w:t>
      </w:r>
      <w:r w:rsidRPr="00D21EA1">
        <w:rPr>
          <w:rFonts w:hint="cs"/>
          <w:rtl/>
        </w:rPr>
        <w:t xml:space="preserve"> را از آن نجات نم</w:t>
      </w:r>
      <w:r w:rsidR="00441E27" w:rsidRPr="00D21EA1">
        <w:rPr>
          <w:rFonts w:hint="cs"/>
          <w:rtl/>
        </w:rPr>
        <w:t>ی</w:t>
      </w:r>
      <w:r w:rsidRPr="00D21EA1">
        <w:rPr>
          <w:rFonts w:hint="cs"/>
          <w:rtl/>
        </w:rPr>
        <w:t>‌دهد، توح</w:t>
      </w:r>
      <w:r w:rsidR="00441E27" w:rsidRPr="00D21EA1">
        <w:rPr>
          <w:rFonts w:hint="cs"/>
          <w:rtl/>
        </w:rPr>
        <w:t>ی</w:t>
      </w:r>
      <w:r w:rsidRPr="00D21EA1">
        <w:rPr>
          <w:rFonts w:hint="cs"/>
          <w:rtl/>
        </w:rPr>
        <w:t>د پناه‌گاه نوع بشر و مأو</w:t>
      </w:r>
      <w:r w:rsidR="00441E27" w:rsidRPr="00D21EA1">
        <w:rPr>
          <w:rFonts w:hint="cs"/>
          <w:rtl/>
        </w:rPr>
        <w:t>ی</w:t>
      </w:r>
      <w:r w:rsidRPr="00D21EA1">
        <w:rPr>
          <w:rFonts w:hint="cs"/>
          <w:rtl/>
        </w:rPr>
        <w:t xml:space="preserve"> و مأمن و مقصود اوست»</w:t>
      </w:r>
      <w:r w:rsidRPr="00D21EA1">
        <w:rPr>
          <w:rStyle w:val="FootnoteReference"/>
          <w:rFonts w:ascii="IRLotus" w:hAnsi="IRLotus" w:cs="IRLotus"/>
          <w:b/>
          <w:sz w:val="28"/>
          <w:szCs w:val="28"/>
          <w:rtl/>
        </w:rPr>
        <w:footnoteReference w:id="237"/>
      </w:r>
      <w:r w:rsidR="00232E13">
        <w:rPr>
          <w:rFonts w:hint="cs"/>
          <w:rtl/>
        </w:rPr>
        <w:t>.</w:t>
      </w:r>
      <w:r w:rsidRPr="00D21EA1">
        <w:rPr>
          <w:rFonts w:hint="cs"/>
          <w:rtl/>
        </w:rPr>
        <w:t xml:space="preserve"> </w:t>
      </w:r>
    </w:p>
    <w:p w:rsidR="00DE0AAE" w:rsidRPr="00D21EA1" w:rsidRDefault="000817A7" w:rsidP="00232E13">
      <w:pPr>
        <w:pStyle w:val="a0"/>
        <w:rPr>
          <w:rtl/>
        </w:rPr>
      </w:pPr>
      <w:r w:rsidRPr="00D21EA1">
        <w:rPr>
          <w:rFonts w:hint="cs"/>
          <w:rtl/>
        </w:rPr>
        <w:t>پیش‌تر</w:t>
      </w:r>
      <w:r w:rsidR="00DE0AAE" w:rsidRPr="00D21EA1">
        <w:rPr>
          <w:rFonts w:hint="cs"/>
          <w:rtl/>
        </w:rPr>
        <w:t xml:space="preserve"> احاد</w:t>
      </w:r>
      <w:r w:rsidR="00441E27" w:rsidRPr="00D21EA1">
        <w:rPr>
          <w:rFonts w:hint="cs"/>
          <w:rtl/>
        </w:rPr>
        <w:t>ی</w:t>
      </w:r>
      <w:r w:rsidR="00DE0AAE" w:rsidRPr="00D21EA1">
        <w:rPr>
          <w:rFonts w:hint="cs"/>
          <w:rtl/>
        </w:rPr>
        <w:t>ث</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گواه بر ا</w:t>
      </w:r>
      <w:r w:rsidR="00441E27" w:rsidRPr="00D21EA1">
        <w:rPr>
          <w:rFonts w:hint="cs"/>
          <w:rtl/>
        </w:rPr>
        <w:t>ی</w:t>
      </w:r>
      <w:r w:rsidR="00DE0AAE" w:rsidRPr="00D21EA1">
        <w:rPr>
          <w:rFonts w:hint="cs"/>
          <w:rtl/>
        </w:rPr>
        <w:t>ن معنا و مفهوم است را ب</w:t>
      </w:r>
      <w:r w:rsidR="00441E27" w:rsidRPr="00D21EA1">
        <w:rPr>
          <w:rFonts w:hint="cs"/>
          <w:rtl/>
        </w:rPr>
        <w:t>ی</w:t>
      </w:r>
      <w:r w:rsidR="00DE0AAE" w:rsidRPr="00D21EA1">
        <w:rPr>
          <w:rFonts w:hint="cs"/>
          <w:rtl/>
        </w:rPr>
        <w:t>ان داشت</w:t>
      </w:r>
      <w:r w:rsidR="00441E27" w:rsidRPr="00D21EA1">
        <w:rPr>
          <w:rFonts w:hint="cs"/>
          <w:rtl/>
        </w:rPr>
        <w:t>ی</w:t>
      </w:r>
      <w:r w:rsidR="00DE0AAE" w:rsidRPr="00D21EA1">
        <w:rPr>
          <w:rFonts w:hint="cs"/>
          <w:rtl/>
        </w:rPr>
        <w:t>م، اول</w:t>
      </w:r>
      <w:r w:rsidR="00441E27" w:rsidRPr="00D21EA1">
        <w:rPr>
          <w:rFonts w:hint="cs"/>
          <w:rtl/>
        </w:rPr>
        <w:t>ی</w:t>
      </w:r>
      <w:r w:rsidR="00DE0AAE" w:rsidRPr="00D21EA1">
        <w:rPr>
          <w:rFonts w:hint="cs"/>
          <w:rtl/>
        </w:rPr>
        <w:t>ن حد</w:t>
      </w:r>
      <w:r w:rsidR="00441E27" w:rsidRPr="00D21EA1">
        <w:rPr>
          <w:rFonts w:hint="cs"/>
          <w:rtl/>
        </w:rPr>
        <w:t>ی</w:t>
      </w:r>
      <w:r w:rsidR="00DE0AAE" w:rsidRPr="00D21EA1">
        <w:rPr>
          <w:rFonts w:hint="cs"/>
          <w:rtl/>
        </w:rPr>
        <w:t>ث: حد</w:t>
      </w:r>
      <w:r w:rsidR="00441E27" w:rsidRPr="00D21EA1">
        <w:rPr>
          <w:rFonts w:hint="cs"/>
          <w:rtl/>
        </w:rPr>
        <w:t>ی</w:t>
      </w:r>
      <w:r w:rsidR="00DE0AAE" w:rsidRPr="00D21EA1">
        <w:rPr>
          <w:rFonts w:hint="cs"/>
          <w:rtl/>
        </w:rPr>
        <w:t>ث ابن عباس</w:t>
      </w:r>
      <w:r w:rsidR="004D7D8B" w:rsidRPr="004D7D8B">
        <w:rPr>
          <w:rFonts w:cs="CTraditional Arabic" w:hint="cs"/>
          <w:rtl/>
        </w:rPr>
        <w:t>ب</w:t>
      </w:r>
      <w:r w:rsidR="0022131F" w:rsidRPr="00D21EA1">
        <w:rPr>
          <w:rFonts w:hint="cs"/>
          <w:rtl/>
        </w:rPr>
        <w:t xml:space="preserve"> </w:t>
      </w:r>
      <w:r w:rsidR="00DE0AAE" w:rsidRPr="00D21EA1">
        <w:rPr>
          <w:rFonts w:hint="cs"/>
          <w:rtl/>
        </w:rPr>
        <w:t xml:space="preserve">است </w:t>
      </w:r>
      <w:r w:rsidR="007C1A23" w:rsidRPr="00D21EA1">
        <w:rPr>
          <w:rFonts w:hint="cs"/>
          <w:rtl/>
        </w:rPr>
        <w:t>ک</w:t>
      </w:r>
      <w:r w:rsidR="00DE0AAE" w:rsidRPr="00D21EA1">
        <w:rPr>
          <w:rFonts w:hint="cs"/>
          <w:rtl/>
        </w:rPr>
        <w:t>ه همه‌اش توح</w:t>
      </w:r>
      <w:r w:rsidR="00441E27" w:rsidRPr="00D21EA1">
        <w:rPr>
          <w:rFonts w:hint="cs"/>
          <w:rtl/>
        </w:rPr>
        <w:t>ی</w:t>
      </w:r>
      <w:r w:rsidR="00DE0AAE" w:rsidRPr="00D21EA1">
        <w:rPr>
          <w:rFonts w:hint="cs"/>
          <w:rtl/>
        </w:rPr>
        <w:t>د و تمج</w:t>
      </w:r>
      <w:r w:rsidR="00441E27" w:rsidRPr="00D21EA1">
        <w:rPr>
          <w:rFonts w:hint="cs"/>
          <w:rtl/>
        </w:rPr>
        <w:t>ی</w:t>
      </w:r>
      <w:r w:rsidR="00DE0AAE" w:rsidRPr="00D21EA1">
        <w:rPr>
          <w:rFonts w:hint="cs"/>
          <w:rtl/>
        </w:rPr>
        <w:t>د خداوند متعال و ت</w:t>
      </w:r>
      <w:r w:rsidR="007C1A23" w:rsidRPr="00D21EA1">
        <w:rPr>
          <w:rFonts w:hint="cs"/>
          <w:rtl/>
        </w:rPr>
        <w:t>ک</w:t>
      </w:r>
      <w:r w:rsidR="00DE0AAE" w:rsidRPr="00D21EA1">
        <w:rPr>
          <w:rFonts w:hint="cs"/>
          <w:rtl/>
        </w:rPr>
        <w:t xml:space="preserve">رار </w:t>
      </w:r>
      <w:r w:rsidR="007C1A23" w:rsidRPr="00D21EA1">
        <w:rPr>
          <w:rFonts w:hint="cs"/>
          <w:rtl/>
        </w:rPr>
        <w:t>ک</w:t>
      </w:r>
      <w:r w:rsidR="00DE0AAE" w:rsidRPr="00D21EA1">
        <w:rPr>
          <w:rFonts w:hint="cs"/>
          <w:rtl/>
        </w:rPr>
        <w:t>لمه‌</w:t>
      </w:r>
      <w:r w:rsidR="00441E27" w:rsidRPr="00D21EA1">
        <w:rPr>
          <w:rFonts w:hint="cs"/>
          <w:rtl/>
        </w:rPr>
        <w:t>ی</w:t>
      </w:r>
      <w:r w:rsidR="00DE0AAE" w:rsidRPr="00D21EA1">
        <w:rPr>
          <w:rFonts w:hint="cs"/>
          <w:rtl/>
        </w:rPr>
        <w:t xml:space="preserve"> توح</w:t>
      </w:r>
      <w:r w:rsidR="00441E27" w:rsidRPr="00D21EA1">
        <w:rPr>
          <w:rFonts w:hint="cs"/>
          <w:rtl/>
        </w:rPr>
        <w:t>ی</w:t>
      </w:r>
      <w:r w:rsidR="00DE0AAE" w:rsidRPr="00D21EA1">
        <w:rPr>
          <w:rFonts w:hint="cs"/>
          <w:rtl/>
        </w:rPr>
        <w:t>د لا اله الا الله است، توح</w:t>
      </w:r>
      <w:r w:rsidR="00441E27" w:rsidRPr="00D21EA1">
        <w:rPr>
          <w:rFonts w:hint="cs"/>
          <w:rtl/>
        </w:rPr>
        <w:t>ی</w:t>
      </w:r>
      <w:r w:rsidR="00DE0AAE" w:rsidRPr="00D21EA1">
        <w:rPr>
          <w:rFonts w:hint="cs"/>
          <w:rtl/>
        </w:rPr>
        <w:t>د</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پ</w:t>
      </w:r>
      <w:r w:rsidR="00441E27" w:rsidRPr="00D21EA1">
        <w:rPr>
          <w:rFonts w:hint="cs"/>
          <w:rtl/>
        </w:rPr>
        <w:t>ی</w:t>
      </w:r>
      <w:r w:rsidR="00DE0AAE" w:rsidRPr="00D21EA1">
        <w:rPr>
          <w:rFonts w:hint="cs"/>
          <w:rtl/>
        </w:rPr>
        <w:t>وند با مطلب</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نشان دهنده‌</w:t>
      </w:r>
      <w:r w:rsidR="00441E27" w:rsidRPr="00D21EA1">
        <w:rPr>
          <w:rFonts w:hint="cs"/>
          <w:rtl/>
        </w:rPr>
        <w:t>ی</w:t>
      </w:r>
      <w:r w:rsidR="00DE0AAE" w:rsidRPr="00D21EA1">
        <w:rPr>
          <w:rFonts w:hint="cs"/>
          <w:rtl/>
        </w:rPr>
        <w:t xml:space="preserve"> عظمت و جلال و </w:t>
      </w:r>
      <w:r w:rsidR="007C1A23" w:rsidRPr="00D21EA1">
        <w:rPr>
          <w:rFonts w:hint="cs"/>
          <w:rtl/>
        </w:rPr>
        <w:t>ک</w:t>
      </w:r>
      <w:r w:rsidR="00DE0AAE" w:rsidRPr="00D21EA1">
        <w:rPr>
          <w:rFonts w:hint="cs"/>
          <w:rtl/>
        </w:rPr>
        <w:t>مال خداوند، و ربوب</w:t>
      </w:r>
      <w:r w:rsidR="00441E27" w:rsidRPr="00D21EA1">
        <w:rPr>
          <w:rFonts w:hint="cs"/>
          <w:rtl/>
        </w:rPr>
        <w:t>ی</w:t>
      </w:r>
      <w:r w:rsidR="00DE0AAE" w:rsidRPr="00D21EA1">
        <w:rPr>
          <w:rFonts w:hint="cs"/>
          <w:rtl/>
        </w:rPr>
        <w:t>ت او بر آسمان‌ها و زم</w:t>
      </w:r>
      <w:r w:rsidR="00441E27" w:rsidRPr="00D21EA1">
        <w:rPr>
          <w:rFonts w:hint="cs"/>
          <w:rtl/>
        </w:rPr>
        <w:t>ی</w:t>
      </w:r>
      <w:r w:rsidR="00DE0AAE" w:rsidRPr="00D21EA1">
        <w:rPr>
          <w:rFonts w:hint="cs"/>
          <w:rtl/>
        </w:rPr>
        <w:t>ن و عر</w:t>
      </w:r>
      <w:r w:rsidR="004C2F56" w:rsidRPr="00D21EA1">
        <w:rPr>
          <w:rFonts w:hint="cs"/>
          <w:rtl/>
        </w:rPr>
        <w:t>ش</w:t>
      </w:r>
      <w:r w:rsidR="00DE0AAE" w:rsidRPr="00D21EA1">
        <w:rPr>
          <w:rFonts w:hint="cs"/>
          <w:rtl/>
        </w:rPr>
        <w:t xml:space="preserve"> عظ</w:t>
      </w:r>
      <w:r w:rsidR="00441E27" w:rsidRPr="00D21EA1">
        <w:rPr>
          <w:rFonts w:hint="cs"/>
          <w:rtl/>
        </w:rPr>
        <w:t>ی</w:t>
      </w:r>
      <w:r w:rsidR="00DE0AAE" w:rsidRPr="00D21EA1">
        <w:rPr>
          <w:rFonts w:hint="cs"/>
          <w:rtl/>
        </w:rPr>
        <w:t>م است، ا</w:t>
      </w:r>
      <w:r w:rsidR="00441E27"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لمات انواع سه‌گانه‌</w:t>
      </w:r>
      <w:r w:rsidR="00441E27" w:rsidRPr="00D21EA1">
        <w:rPr>
          <w:rFonts w:hint="cs"/>
          <w:rtl/>
        </w:rPr>
        <w:t>ی</w:t>
      </w:r>
      <w:r w:rsidR="00DE0AAE" w:rsidRPr="00D21EA1">
        <w:rPr>
          <w:rFonts w:hint="cs"/>
          <w:rtl/>
        </w:rPr>
        <w:t xml:space="preserve"> توح</w:t>
      </w:r>
      <w:r w:rsidR="00441E27" w:rsidRPr="00D21EA1">
        <w:rPr>
          <w:rFonts w:hint="cs"/>
          <w:rtl/>
        </w:rPr>
        <w:t>ی</w:t>
      </w:r>
      <w:r w:rsidR="00DE0AAE" w:rsidRPr="00D21EA1">
        <w:rPr>
          <w:rFonts w:hint="cs"/>
          <w:rtl/>
        </w:rPr>
        <w:t>د را شامل م</w:t>
      </w:r>
      <w:r w:rsidR="00441E27" w:rsidRPr="00D21EA1">
        <w:rPr>
          <w:rFonts w:hint="cs"/>
          <w:rtl/>
        </w:rPr>
        <w:t>ی</w:t>
      </w:r>
      <w:r w:rsidR="00DE0AAE" w:rsidRPr="00D21EA1">
        <w:rPr>
          <w:rFonts w:hint="cs"/>
          <w:rtl/>
        </w:rPr>
        <w:t>‌شوند: توح</w:t>
      </w:r>
      <w:r w:rsidR="00441E27" w:rsidRPr="00D21EA1">
        <w:rPr>
          <w:rFonts w:hint="cs"/>
          <w:rtl/>
        </w:rPr>
        <w:t>ی</w:t>
      </w:r>
      <w:r w:rsidR="00DE0AAE" w:rsidRPr="00D21EA1">
        <w:rPr>
          <w:rFonts w:hint="cs"/>
          <w:rtl/>
        </w:rPr>
        <w:t>د ربوب</w:t>
      </w:r>
      <w:r w:rsidR="00441E27" w:rsidRPr="00D21EA1">
        <w:rPr>
          <w:rFonts w:hint="cs"/>
          <w:rtl/>
        </w:rPr>
        <w:t>ی</w:t>
      </w:r>
      <w:r w:rsidR="00DE0AAE" w:rsidRPr="00D21EA1">
        <w:rPr>
          <w:rFonts w:hint="cs"/>
          <w:rtl/>
        </w:rPr>
        <w:t>ت، توح</w:t>
      </w:r>
      <w:r w:rsidR="00441E27" w:rsidRPr="00D21EA1">
        <w:rPr>
          <w:rFonts w:hint="cs"/>
          <w:rtl/>
        </w:rPr>
        <w:t>ی</w:t>
      </w:r>
      <w:r w:rsidR="00DE0AAE" w:rsidRPr="00D21EA1">
        <w:rPr>
          <w:rFonts w:hint="cs"/>
          <w:rtl/>
        </w:rPr>
        <w:t>د الوه</w:t>
      </w:r>
      <w:r w:rsidR="00441E27" w:rsidRPr="00D21EA1">
        <w:rPr>
          <w:rFonts w:hint="cs"/>
          <w:rtl/>
        </w:rPr>
        <w:t>ی</w:t>
      </w:r>
      <w:r w:rsidR="00DE0AAE" w:rsidRPr="00D21EA1">
        <w:rPr>
          <w:rFonts w:hint="cs"/>
          <w:rtl/>
        </w:rPr>
        <w:t>ت و توح</w:t>
      </w:r>
      <w:r w:rsidR="00441E27" w:rsidRPr="00D21EA1">
        <w:rPr>
          <w:rFonts w:hint="cs"/>
          <w:rtl/>
        </w:rPr>
        <w:t>ی</w:t>
      </w:r>
      <w:r w:rsidR="00DE0AAE" w:rsidRPr="00D21EA1">
        <w:rPr>
          <w:rFonts w:hint="cs"/>
          <w:rtl/>
        </w:rPr>
        <w:t>د اسماء و صفات، وقت</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فرد مسلمان ا</w:t>
      </w:r>
      <w:r w:rsidR="00441E27" w:rsidRPr="00D21EA1">
        <w:rPr>
          <w:rFonts w:hint="cs"/>
          <w:rtl/>
        </w:rPr>
        <w:t>ی</w:t>
      </w:r>
      <w:r w:rsidR="00DE0AAE" w:rsidRPr="00D21EA1">
        <w:rPr>
          <w:rFonts w:hint="cs"/>
          <w:rtl/>
        </w:rPr>
        <w:t>ن دعا را بگو</w:t>
      </w:r>
      <w:r w:rsidR="00441E27" w:rsidRPr="00D21EA1">
        <w:rPr>
          <w:rFonts w:hint="cs"/>
          <w:rtl/>
        </w:rPr>
        <w:t>ی</w:t>
      </w:r>
      <w:r w:rsidR="00DE0AAE" w:rsidRPr="00D21EA1">
        <w:rPr>
          <w:rFonts w:hint="cs"/>
          <w:rtl/>
        </w:rPr>
        <w:t>د در حال</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معان</w:t>
      </w:r>
      <w:r w:rsidR="00441E27" w:rsidRPr="00D21EA1">
        <w:rPr>
          <w:rFonts w:hint="cs"/>
          <w:rtl/>
        </w:rPr>
        <w:t>ی</w:t>
      </w:r>
      <w:r w:rsidR="00DE0AAE" w:rsidRPr="00D21EA1">
        <w:rPr>
          <w:rFonts w:hint="cs"/>
          <w:rtl/>
        </w:rPr>
        <w:t xml:space="preserve"> آن م</w:t>
      </w:r>
      <w:r w:rsidR="00441E27" w:rsidRPr="00D21EA1">
        <w:rPr>
          <w:rFonts w:hint="cs"/>
          <w:rtl/>
        </w:rPr>
        <w:t>ی</w:t>
      </w:r>
      <w:r w:rsidR="00DE0AAE" w:rsidRPr="00D21EA1">
        <w:rPr>
          <w:rFonts w:hint="cs"/>
          <w:rtl/>
        </w:rPr>
        <w:t>‌اند</w:t>
      </w:r>
      <w:r w:rsidR="00441E27" w:rsidRPr="00D21EA1">
        <w:rPr>
          <w:rFonts w:hint="cs"/>
          <w:rtl/>
        </w:rPr>
        <w:t>ی</w:t>
      </w:r>
      <w:r w:rsidR="00DE0AAE" w:rsidRPr="00D21EA1">
        <w:rPr>
          <w:rFonts w:hint="cs"/>
          <w:rtl/>
        </w:rPr>
        <w:t>شد و در دلالت‌ها</w:t>
      </w:r>
      <w:r w:rsidR="00441E27" w:rsidRPr="00D21EA1">
        <w:rPr>
          <w:rFonts w:hint="cs"/>
          <w:rtl/>
        </w:rPr>
        <w:t>ی</w:t>
      </w:r>
      <w:r w:rsidR="00DE0AAE" w:rsidRPr="00D21EA1">
        <w:rPr>
          <w:rFonts w:hint="cs"/>
          <w:rtl/>
        </w:rPr>
        <w:t xml:space="preserve"> آن تف</w:t>
      </w:r>
      <w:r w:rsidR="007C1A23" w:rsidRPr="00D21EA1">
        <w:rPr>
          <w:rFonts w:hint="cs"/>
          <w:rtl/>
        </w:rPr>
        <w:t>ک</w:t>
      </w:r>
      <w:r w:rsidR="00DE0AAE" w:rsidRPr="00D21EA1">
        <w:rPr>
          <w:rFonts w:hint="cs"/>
          <w:rtl/>
        </w:rPr>
        <w:t>ر م</w:t>
      </w:r>
      <w:r w:rsidR="00441E27" w:rsidRPr="00D21EA1">
        <w:rPr>
          <w:rFonts w:hint="cs"/>
          <w:rtl/>
        </w:rPr>
        <w:t>ی</w:t>
      </w:r>
      <w:r w:rsidR="00DE0AAE" w:rsidRPr="00D21EA1">
        <w:rPr>
          <w:rFonts w:hint="cs"/>
          <w:rtl/>
        </w:rPr>
        <w:t>‌نما</w:t>
      </w:r>
      <w:r w:rsidR="00441E27" w:rsidRPr="00D21EA1">
        <w:rPr>
          <w:rFonts w:hint="cs"/>
          <w:rtl/>
        </w:rPr>
        <w:t>ی</w:t>
      </w:r>
      <w:r w:rsidR="00DE0AAE" w:rsidRPr="00D21EA1">
        <w:rPr>
          <w:rFonts w:hint="cs"/>
          <w:rtl/>
        </w:rPr>
        <w:t>د قلبش آرام گرفته و درونش آسوده م</w:t>
      </w:r>
      <w:r w:rsidR="00441E27" w:rsidRPr="00D21EA1">
        <w:rPr>
          <w:rFonts w:hint="cs"/>
          <w:rtl/>
        </w:rPr>
        <w:t>ی</w:t>
      </w:r>
      <w:r w:rsidR="00DE0AAE" w:rsidRPr="00D21EA1">
        <w:rPr>
          <w:rFonts w:hint="cs"/>
          <w:rtl/>
        </w:rPr>
        <w:t>‌گردد و دشوار</w:t>
      </w:r>
      <w:r w:rsidR="00441E27" w:rsidRPr="00D21EA1">
        <w:rPr>
          <w:rFonts w:hint="cs"/>
          <w:rtl/>
        </w:rPr>
        <w:t>ی</w:t>
      </w:r>
      <w:r w:rsidR="00DE0AAE" w:rsidRPr="00D21EA1">
        <w:rPr>
          <w:rFonts w:hint="cs"/>
          <w:rtl/>
        </w:rPr>
        <w:t xml:space="preserve"> و گرفتار</w:t>
      </w:r>
      <w:r w:rsidR="00441E27" w:rsidRPr="00D21EA1">
        <w:rPr>
          <w:rFonts w:hint="cs"/>
          <w:rtl/>
        </w:rPr>
        <w:t>ی</w:t>
      </w:r>
      <w:r w:rsidR="00DE0AAE" w:rsidRPr="00D21EA1">
        <w:rPr>
          <w:rFonts w:hint="cs"/>
          <w:rtl/>
        </w:rPr>
        <w:t xml:space="preserve"> از او دفع شده و به راه راست هدا</w:t>
      </w:r>
      <w:r w:rsidR="00441E27" w:rsidRPr="00D21EA1">
        <w:rPr>
          <w:rFonts w:hint="cs"/>
          <w:rtl/>
        </w:rPr>
        <w:t>ی</w:t>
      </w:r>
      <w:r w:rsidR="00DE0AAE" w:rsidRPr="00D21EA1">
        <w:rPr>
          <w:rFonts w:hint="cs"/>
          <w:rtl/>
        </w:rPr>
        <w:t>ت م</w:t>
      </w:r>
      <w:r w:rsidR="00441E27" w:rsidRPr="00D21EA1">
        <w:rPr>
          <w:rFonts w:hint="cs"/>
          <w:rtl/>
        </w:rPr>
        <w:t>ی</w:t>
      </w:r>
      <w:r w:rsidR="00DE0AAE" w:rsidRPr="00D21EA1">
        <w:rPr>
          <w:rFonts w:hint="cs"/>
          <w:rtl/>
        </w:rPr>
        <w:t xml:space="preserve">‌گردد. </w:t>
      </w:r>
    </w:p>
    <w:p w:rsidR="00DE0AAE" w:rsidRPr="00D21EA1" w:rsidRDefault="00DE0AAE" w:rsidP="00D21EA1">
      <w:pPr>
        <w:pStyle w:val="a0"/>
        <w:rPr>
          <w:rtl/>
        </w:rPr>
      </w:pPr>
      <w:r w:rsidRPr="00D21EA1">
        <w:rPr>
          <w:rFonts w:hint="cs"/>
          <w:rtl/>
        </w:rPr>
        <w:t>حد</w:t>
      </w:r>
      <w:r w:rsidR="00441E27" w:rsidRPr="00D21EA1">
        <w:rPr>
          <w:rFonts w:hint="cs"/>
          <w:rtl/>
        </w:rPr>
        <w:t>ی</w:t>
      </w:r>
      <w:r w:rsidRPr="00D21EA1">
        <w:rPr>
          <w:rFonts w:hint="cs"/>
          <w:rtl/>
        </w:rPr>
        <w:t>ث دوم: حد</w:t>
      </w:r>
      <w:r w:rsidR="00441E27" w:rsidRPr="00D21EA1">
        <w:rPr>
          <w:rFonts w:hint="cs"/>
          <w:rtl/>
        </w:rPr>
        <w:t>ی</w:t>
      </w:r>
      <w:r w:rsidRPr="00D21EA1">
        <w:rPr>
          <w:rFonts w:hint="cs"/>
          <w:rtl/>
        </w:rPr>
        <w:t>ث اسماء بنت عم</w:t>
      </w:r>
      <w:r w:rsidR="00441E27" w:rsidRPr="00D21EA1">
        <w:rPr>
          <w:rFonts w:hint="cs"/>
          <w:rtl/>
        </w:rPr>
        <w:t>ی</w:t>
      </w:r>
      <w:r w:rsidRPr="00D21EA1">
        <w:rPr>
          <w:rFonts w:hint="cs"/>
          <w:rtl/>
        </w:rPr>
        <w:t xml:space="preserve">س </w:t>
      </w:r>
      <w:r w:rsidR="00AB5DE1" w:rsidRPr="00AB5DE1">
        <w:rPr>
          <w:rFonts w:cs="CTraditional Arabic" w:hint="cs"/>
          <w:rtl/>
        </w:rPr>
        <w:t>ل</w:t>
      </w:r>
      <w:r w:rsidR="00612ACC" w:rsidRPr="00D21EA1">
        <w:rPr>
          <w:rFonts w:hint="cs"/>
          <w:rtl/>
        </w:rPr>
        <w:t xml:space="preserve"> </w:t>
      </w:r>
      <w:r w:rsidRPr="00D21EA1">
        <w:rPr>
          <w:rFonts w:hint="cs"/>
          <w:rtl/>
        </w:rPr>
        <w:t>است زمان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او را راهنما</w:t>
      </w:r>
      <w:r w:rsidR="00441E27" w:rsidRPr="00D21EA1">
        <w:rPr>
          <w:rFonts w:hint="cs"/>
          <w:rtl/>
        </w:rPr>
        <w:t>یی</w:t>
      </w:r>
      <w:r w:rsidRPr="00D21EA1">
        <w:rPr>
          <w:rFonts w:hint="cs"/>
          <w:rtl/>
        </w:rPr>
        <w:t xml:space="preserve"> فرمود </w:t>
      </w:r>
      <w:r w:rsidR="007C1A23" w:rsidRPr="00D21EA1">
        <w:rPr>
          <w:rFonts w:hint="cs"/>
          <w:rtl/>
        </w:rPr>
        <w:t>ک</w:t>
      </w:r>
      <w:r w:rsidRPr="00D21EA1">
        <w:rPr>
          <w:rFonts w:hint="cs"/>
          <w:rtl/>
        </w:rPr>
        <w:t>ه به هنگام گرفتار</w:t>
      </w:r>
      <w:r w:rsidR="00441E27" w:rsidRPr="00D21EA1">
        <w:rPr>
          <w:rFonts w:hint="cs"/>
          <w:rtl/>
        </w:rPr>
        <w:t>ی</w:t>
      </w:r>
      <w:r w:rsidRPr="00D21EA1">
        <w:rPr>
          <w:rFonts w:hint="cs"/>
          <w:rtl/>
        </w:rPr>
        <w:t xml:space="preserve"> به توح</w:t>
      </w:r>
      <w:r w:rsidR="00441E27" w:rsidRPr="00D21EA1">
        <w:rPr>
          <w:rFonts w:hint="cs"/>
          <w:rtl/>
        </w:rPr>
        <w:t>ی</w:t>
      </w:r>
      <w:r w:rsidRPr="00D21EA1">
        <w:rPr>
          <w:rFonts w:hint="cs"/>
          <w:rtl/>
        </w:rPr>
        <w:t>د توسل ج</w:t>
      </w:r>
      <w:r w:rsidR="004C2F56" w:rsidRPr="00D21EA1">
        <w:rPr>
          <w:rFonts w:hint="cs"/>
          <w:rtl/>
        </w:rPr>
        <w:t>و</w:t>
      </w:r>
      <w:r w:rsidR="00441E27" w:rsidRPr="00D21EA1">
        <w:rPr>
          <w:rFonts w:hint="cs"/>
          <w:rtl/>
        </w:rPr>
        <w:t>ی</w:t>
      </w:r>
      <w:r w:rsidRPr="00D21EA1">
        <w:rPr>
          <w:rFonts w:hint="cs"/>
          <w:rtl/>
        </w:rPr>
        <w:t>د توح</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 مانند آن سخت</w:t>
      </w:r>
      <w:r w:rsidR="00441E27" w:rsidRPr="00D21EA1">
        <w:rPr>
          <w:rFonts w:hint="cs"/>
          <w:rtl/>
        </w:rPr>
        <w:t>ی</w:t>
      </w:r>
      <w:r w:rsidRPr="00D21EA1">
        <w:rPr>
          <w:rFonts w:hint="cs"/>
          <w:rtl/>
        </w:rPr>
        <w:t>‌ها و گرفتار</w:t>
      </w:r>
      <w:r w:rsidR="00441E27" w:rsidRPr="00D21EA1">
        <w:rPr>
          <w:rFonts w:hint="cs"/>
          <w:rtl/>
        </w:rPr>
        <w:t>ی</w:t>
      </w:r>
      <w:r w:rsidRPr="00D21EA1">
        <w:rPr>
          <w:rFonts w:hint="cs"/>
          <w:rtl/>
        </w:rPr>
        <w:t>‌ها و مص</w:t>
      </w:r>
      <w:r w:rsidR="00441E27" w:rsidRPr="00D21EA1">
        <w:rPr>
          <w:rFonts w:hint="cs"/>
          <w:rtl/>
        </w:rPr>
        <w:t>ی</w:t>
      </w:r>
      <w:r w:rsidRPr="00D21EA1">
        <w:rPr>
          <w:rFonts w:hint="cs"/>
          <w:rtl/>
        </w:rPr>
        <w:t>بت‌ها را از آدم</w:t>
      </w:r>
      <w:r w:rsidR="00441E27" w:rsidRPr="00D21EA1">
        <w:rPr>
          <w:rFonts w:hint="cs"/>
          <w:rtl/>
        </w:rPr>
        <w:t>ی</w:t>
      </w:r>
      <w:r w:rsidRPr="00D21EA1">
        <w:rPr>
          <w:rFonts w:hint="cs"/>
          <w:rtl/>
        </w:rPr>
        <w:t xml:space="preserve"> دفع و رفع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توجه او را به ا</w:t>
      </w:r>
      <w:r w:rsidR="00441E27" w:rsidRPr="00D21EA1">
        <w:rPr>
          <w:rFonts w:hint="cs"/>
          <w:rtl/>
        </w:rPr>
        <w:t>ی</w:t>
      </w:r>
      <w:r w:rsidRPr="00D21EA1">
        <w:rPr>
          <w:rFonts w:hint="cs"/>
          <w:rtl/>
        </w:rPr>
        <w:t>ن موضوع معطوف نموده و او را به شناخت درباره‌</w:t>
      </w:r>
      <w:r w:rsidR="00441E27" w:rsidRPr="00D21EA1">
        <w:rPr>
          <w:rFonts w:hint="cs"/>
          <w:rtl/>
        </w:rPr>
        <w:t>ی</w:t>
      </w:r>
      <w:r w:rsidRPr="00D21EA1">
        <w:rPr>
          <w:rFonts w:hint="cs"/>
          <w:rtl/>
        </w:rPr>
        <w:t xml:space="preserve"> آن تشو</w:t>
      </w:r>
      <w:r w:rsidR="00441E27" w:rsidRPr="00D21EA1">
        <w:rPr>
          <w:rFonts w:hint="cs"/>
          <w:rtl/>
        </w:rPr>
        <w:t>ی</w:t>
      </w:r>
      <w:r w:rsidRPr="00D21EA1">
        <w:rPr>
          <w:rFonts w:hint="cs"/>
          <w:rtl/>
        </w:rPr>
        <w:t xml:space="preserve">ق </w:t>
      </w:r>
      <w:r w:rsidR="007C1A23" w:rsidRPr="00D21EA1">
        <w:rPr>
          <w:rFonts w:hint="cs"/>
          <w:rtl/>
        </w:rPr>
        <w:t>ک</w:t>
      </w:r>
      <w:r w:rsidRPr="00D21EA1">
        <w:rPr>
          <w:rFonts w:hint="cs"/>
          <w:rtl/>
        </w:rPr>
        <w:t>رده و روح و روانش را برا</w:t>
      </w:r>
      <w:r w:rsidR="00441E27" w:rsidRPr="00D21EA1">
        <w:rPr>
          <w:rFonts w:hint="cs"/>
          <w:rtl/>
        </w:rPr>
        <w:t>ی</w:t>
      </w:r>
      <w:r w:rsidRPr="00D21EA1">
        <w:rPr>
          <w:rFonts w:hint="cs"/>
          <w:rtl/>
        </w:rPr>
        <w:t xml:space="preserve"> در</w:t>
      </w:r>
      <w:r w:rsidR="007C1A23" w:rsidRPr="00D21EA1">
        <w:rPr>
          <w:rFonts w:hint="cs"/>
          <w:rtl/>
        </w:rPr>
        <w:t>ک</w:t>
      </w:r>
      <w:r w:rsidRPr="00D21EA1">
        <w:rPr>
          <w:rFonts w:hint="cs"/>
          <w:rtl/>
        </w:rPr>
        <w:t xml:space="preserve"> و در</w:t>
      </w:r>
      <w:r w:rsidR="00441E27" w:rsidRPr="00D21EA1">
        <w:rPr>
          <w:rFonts w:hint="cs"/>
          <w:rtl/>
        </w:rPr>
        <w:t>ی</w:t>
      </w:r>
      <w:r w:rsidRPr="00D21EA1">
        <w:rPr>
          <w:rFonts w:hint="cs"/>
          <w:rtl/>
        </w:rPr>
        <w:t>افت آن</w:t>
      </w:r>
      <w:r w:rsidR="002A03C8" w:rsidRPr="00D21EA1">
        <w:rPr>
          <w:rFonts w:hint="cs"/>
          <w:rtl/>
        </w:rPr>
        <w:t xml:space="preserve"> </w:t>
      </w:r>
      <w:r w:rsidRPr="00D21EA1">
        <w:rPr>
          <w:rFonts w:hint="cs"/>
          <w:rtl/>
        </w:rPr>
        <w:t>آماده نموده، به ا</w:t>
      </w:r>
      <w:r w:rsidR="00441E27" w:rsidRPr="00D21EA1">
        <w:rPr>
          <w:rFonts w:hint="cs"/>
          <w:rtl/>
        </w:rPr>
        <w:t>ی</w:t>
      </w:r>
      <w:r w:rsidRPr="00D21EA1">
        <w:rPr>
          <w:rFonts w:hint="cs"/>
          <w:rtl/>
        </w:rPr>
        <w:t xml:space="preserve">ن صورت </w:t>
      </w:r>
      <w:r w:rsidR="007C1A23" w:rsidRPr="00D21EA1">
        <w:rPr>
          <w:rFonts w:hint="cs"/>
          <w:rtl/>
        </w:rPr>
        <w:t>ک</w:t>
      </w:r>
      <w:r w:rsidRPr="00D21EA1">
        <w:rPr>
          <w:rFonts w:hint="cs"/>
          <w:rtl/>
        </w:rPr>
        <w:t>ه پرسش</w:t>
      </w:r>
      <w:r w:rsidR="00441E27" w:rsidRPr="00D21EA1">
        <w:rPr>
          <w:rFonts w:hint="cs"/>
          <w:rtl/>
        </w:rPr>
        <w:t>ی</w:t>
      </w:r>
      <w:r w:rsidRPr="00D21EA1">
        <w:rPr>
          <w:rFonts w:hint="cs"/>
          <w:rtl/>
        </w:rPr>
        <w:t xml:space="preserve"> تشو</w:t>
      </w:r>
      <w:r w:rsidR="00441E27" w:rsidRPr="00D21EA1">
        <w:rPr>
          <w:rFonts w:hint="cs"/>
          <w:rtl/>
        </w:rPr>
        <w:t>ی</w:t>
      </w:r>
      <w:r w:rsidRPr="00D21EA1">
        <w:rPr>
          <w:rFonts w:hint="cs"/>
          <w:rtl/>
        </w:rPr>
        <w:t>ق</w:t>
      </w:r>
      <w:r w:rsidR="00441E27" w:rsidRPr="00D21EA1">
        <w:rPr>
          <w:rFonts w:hint="cs"/>
          <w:rtl/>
        </w:rPr>
        <w:t>ی</w:t>
      </w:r>
      <w:r w:rsidRPr="00D21EA1">
        <w:rPr>
          <w:rFonts w:hint="cs"/>
          <w:rtl/>
        </w:rPr>
        <w:t xml:space="preserve"> را برا</w:t>
      </w:r>
      <w:r w:rsidR="00441E27" w:rsidRPr="00D21EA1">
        <w:rPr>
          <w:rFonts w:hint="cs"/>
          <w:rtl/>
        </w:rPr>
        <w:t>ی</w:t>
      </w:r>
      <w:r w:rsidRPr="00D21EA1">
        <w:rPr>
          <w:rFonts w:hint="cs"/>
          <w:rtl/>
        </w:rPr>
        <w:t xml:space="preserve">ش مطرح </w:t>
      </w:r>
      <w:r w:rsidR="007C1A23" w:rsidRPr="00D21EA1">
        <w:rPr>
          <w:rFonts w:hint="cs"/>
          <w:rtl/>
        </w:rPr>
        <w:t>ک</w:t>
      </w:r>
      <w:r w:rsidRPr="00D21EA1">
        <w:rPr>
          <w:rFonts w:hint="cs"/>
          <w:rtl/>
        </w:rPr>
        <w:t>رده است «آ</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را به تو ب</w:t>
      </w:r>
      <w:r w:rsidR="00441E27" w:rsidRPr="00D21EA1">
        <w:rPr>
          <w:rFonts w:hint="cs"/>
          <w:rtl/>
        </w:rPr>
        <w:t>ی</w:t>
      </w:r>
      <w:r w:rsidRPr="00D21EA1">
        <w:rPr>
          <w:rFonts w:hint="cs"/>
          <w:rtl/>
        </w:rPr>
        <w:t xml:space="preserve">اموزم </w:t>
      </w:r>
      <w:r w:rsidR="007C1A23" w:rsidRPr="00D21EA1">
        <w:rPr>
          <w:rFonts w:hint="cs"/>
          <w:rtl/>
        </w:rPr>
        <w:t>ک</w:t>
      </w:r>
      <w:r w:rsidRPr="00D21EA1">
        <w:rPr>
          <w:rFonts w:hint="cs"/>
          <w:rtl/>
        </w:rPr>
        <w:t xml:space="preserve">ه در </w:t>
      </w:r>
      <w:r w:rsidR="00275086" w:rsidRPr="00D21EA1">
        <w:rPr>
          <w:rFonts w:hint="cs"/>
          <w:rtl/>
        </w:rPr>
        <w:t>هنگام</w:t>
      </w:r>
      <w:r w:rsidRPr="00D21EA1">
        <w:rPr>
          <w:rFonts w:hint="cs"/>
          <w:rtl/>
        </w:rPr>
        <w:t xml:space="preserve"> ناراحت</w:t>
      </w:r>
      <w:r w:rsidR="00441E27" w:rsidRPr="00D21EA1">
        <w:rPr>
          <w:rFonts w:hint="cs"/>
          <w:rtl/>
        </w:rPr>
        <w:t>ی</w:t>
      </w:r>
      <w:r w:rsidRPr="00D21EA1">
        <w:rPr>
          <w:rFonts w:hint="cs"/>
          <w:rtl/>
        </w:rPr>
        <w:t xml:space="preserve"> و سخت</w:t>
      </w:r>
      <w:r w:rsidR="00441E27" w:rsidRPr="00D21EA1">
        <w:rPr>
          <w:rFonts w:hint="cs"/>
          <w:rtl/>
        </w:rPr>
        <w:t>ی</w:t>
      </w:r>
      <w:r w:rsidRPr="00D21EA1">
        <w:rPr>
          <w:rFonts w:hint="cs"/>
          <w:rtl/>
        </w:rPr>
        <w:t>‌ آن‌ها را بگو</w:t>
      </w:r>
      <w:r w:rsidR="00441E27" w:rsidRPr="00D21EA1">
        <w:rPr>
          <w:rFonts w:hint="cs"/>
          <w:rtl/>
        </w:rPr>
        <w:t>یی</w:t>
      </w:r>
      <w:r w:rsidRPr="00D21EA1">
        <w:rPr>
          <w:rFonts w:hint="cs"/>
          <w:rtl/>
        </w:rPr>
        <w:t>؟»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w:t>
      </w:r>
      <w:r w:rsidR="00441E27" w:rsidRPr="00D21EA1">
        <w:rPr>
          <w:rFonts w:hint="cs"/>
          <w:rtl/>
        </w:rPr>
        <w:t>ی</w:t>
      </w:r>
      <w:r w:rsidRPr="00D21EA1">
        <w:rPr>
          <w:rFonts w:hint="cs"/>
          <w:rtl/>
        </w:rPr>
        <w:t>ن نحوه‌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ان جان و روح ا</w:t>
      </w:r>
      <w:r w:rsidR="00441E27" w:rsidRPr="00D21EA1">
        <w:rPr>
          <w:rFonts w:hint="cs"/>
          <w:rtl/>
        </w:rPr>
        <w:t>ی</w:t>
      </w:r>
      <w:r w:rsidRPr="00D21EA1">
        <w:rPr>
          <w:rFonts w:hint="cs"/>
          <w:rtl/>
        </w:rPr>
        <w:t>ن زن را تشنه‌</w:t>
      </w:r>
      <w:r w:rsidR="00441E27" w:rsidRPr="00D21EA1">
        <w:rPr>
          <w:rFonts w:hint="cs"/>
          <w:rtl/>
        </w:rPr>
        <w:t>ی</w:t>
      </w:r>
      <w:r w:rsidRPr="00D21EA1">
        <w:rPr>
          <w:rFonts w:hint="cs"/>
          <w:rtl/>
        </w:rPr>
        <w:t xml:space="preserve"> شناخت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نمود، سپس او را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بگو</w:t>
      </w:r>
      <w:r w:rsidR="00441E27" w:rsidRPr="00D21EA1">
        <w:rPr>
          <w:rFonts w:hint="cs"/>
          <w:rtl/>
        </w:rPr>
        <w:t>ی</w:t>
      </w:r>
      <w:r w:rsidRPr="00D21EA1">
        <w:rPr>
          <w:rFonts w:hint="cs"/>
          <w:rtl/>
        </w:rPr>
        <w:t xml:space="preserve">د: </w:t>
      </w:r>
      <w:r w:rsidRPr="00232E13">
        <w:rPr>
          <w:rStyle w:val="Char3"/>
          <w:rFonts w:hint="cs"/>
          <w:rtl/>
        </w:rPr>
        <w:t>«</w:t>
      </w:r>
      <w:r w:rsidRPr="00232E13">
        <w:rPr>
          <w:rStyle w:val="Char3"/>
          <w:rtl/>
        </w:rPr>
        <w:t>اللهُ اللهُ رَبِّ</w:t>
      </w:r>
      <w:r w:rsidR="00441E27" w:rsidRPr="00232E13">
        <w:rPr>
          <w:rStyle w:val="Char3"/>
          <w:rtl/>
        </w:rPr>
        <w:t>ی</w:t>
      </w:r>
      <w:r w:rsidRPr="00232E13">
        <w:rPr>
          <w:rStyle w:val="Char3"/>
          <w:rtl/>
        </w:rPr>
        <w:t xml:space="preserve"> لَاأُشْرِ</w:t>
      </w:r>
      <w:r w:rsidR="007C1A23" w:rsidRPr="00232E13">
        <w:rPr>
          <w:rStyle w:val="Char3"/>
          <w:rtl/>
        </w:rPr>
        <w:t>ک</w:t>
      </w:r>
      <w:r w:rsidRPr="00232E13">
        <w:rPr>
          <w:rStyle w:val="Char3"/>
          <w:rtl/>
        </w:rPr>
        <w:t xml:space="preserve"> بِهِ شَ</w:t>
      </w:r>
      <w:r w:rsidR="00441E27" w:rsidRPr="00232E13">
        <w:rPr>
          <w:rStyle w:val="Char3"/>
          <w:rtl/>
        </w:rPr>
        <w:t>ی</w:t>
      </w:r>
      <w:r w:rsidRPr="00232E13">
        <w:rPr>
          <w:rStyle w:val="Char3"/>
          <w:rtl/>
        </w:rPr>
        <w:t>ئاً</w:t>
      </w:r>
      <w:r w:rsidRPr="00232E13">
        <w:rPr>
          <w:rStyle w:val="Char3"/>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اخلاص و توح</w:t>
      </w:r>
      <w:r w:rsidR="00441E27" w:rsidRPr="00D21EA1">
        <w:rPr>
          <w:rFonts w:hint="cs"/>
          <w:rtl/>
        </w:rPr>
        <w:t>ی</w:t>
      </w:r>
      <w:r w:rsidRPr="00D21EA1">
        <w:rPr>
          <w:rFonts w:hint="cs"/>
          <w:rtl/>
        </w:rPr>
        <w:t>د است.</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232E13">
        <w:rPr>
          <w:rStyle w:val="Char3"/>
          <w:rFonts w:hint="cs"/>
          <w:rtl/>
        </w:rPr>
        <w:t>«</w:t>
      </w:r>
      <w:r w:rsidRPr="00232E13">
        <w:rPr>
          <w:rStyle w:val="Char3"/>
          <w:rtl/>
        </w:rPr>
        <w:t>اللهُ اللهُ</w:t>
      </w:r>
      <w:r w:rsidRPr="00232E13">
        <w:rPr>
          <w:rStyle w:val="Char3"/>
          <w:rFonts w:hint="cs"/>
          <w:rtl/>
        </w:rPr>
        <w:t>»</w:t>
      </w:r>
      <w:r w:rsidRPr="00D21EA1">
        <w:rPr>
          <w:rFonts w:hint="cs"/>
          <w:rtl/>
        </w:rPr>
        <w:t xml:space="preserve"> هر دو با حالت رفع ب</w:t>
      </w:r>
      <w:r w:rsidR="00441E27" w:rsidRPr="00D21EA1">
        <w:rPr>
          <w:rFonts w:hint="cs"/>
          <w:rtl/>
        </w:rPr>
        <w:t>ی</w:t>
      </w:r>
      <w:r w:rsidRPr="00D21EA1">
        <w:rPr>
          <w:rFonts w:hint="cs"/>
          <w:rtl/>
        </w:rPr>
        <w:t>ان شده‌اند، بر ا</w:t>
      </w:r>
      <w:r w:rsidR="00441E27" w:rsidRPr="00D21EA1">
        <w:rPr>
          <w:rFonts w:hint="cs"/>
          <w:rtl/>
        </w:rPr>
        <w:t>ی</w:t>
      </w:r>
      <w:r w:rsidRPr="00D21EA1">
        <w:rPr>
          <w:rFonts w:hint="cs"/>
          <w:rtl/>
        </w:rPr>
        <w:t>ن اساس ا</w:t>
      </w:r>
      <w:r w:rsidR="00441E27" w:rsidRPr="00D21EA1">
        <w:rPr>
          <w:rFonts w:hint="cs"/>
          <w:rtl/>
        </w:rPr>
        <w:t>ی</w:t>
      </w:r>
      <w:r w:rsidRPr="00D21EA1">
        <w:rPr>
          <w:rFonts w:hint="cs"/>
          <w:rtl/>
        </w:rPr>
        <w:t>ن گونه ب</w:t>
      </w:r>
      <w:r w:rsidR="00441E27" w:rsidRPr="00D21EA1">
        <w:rPr>
          <w:rFonts w:hint="cs"/>
          <w:rtl/>
        </w:rPr>
        <w:t>ی</w:t>
      </w:r>
      <w:r w:rsidRPr="00D21EA1">
        <w:rPr>
          <w:rFonts w:hint="cs"/>
          <w:rtl/>
        </w:rPr>
        <w:t xml:space="preserve">ان شده </w:t>
      </w:r>
      <w:r w:rsidR="007C1A23" w:rsidRPr="00D21EA1">
        <w:rPr>
          <w:rFonts w:hint="cs"/>
          <w:rtl/>
        </w:rPr>
        <w:t>ک</w:t>
      </w:r>
      <w:r w:rsidRPr="00D21EA1">
        <w:rPr>
          <w:rFonts w:hint="cs"/>
          <w:rtl/>
        </w:rPr>
        <w:t>ه اول</w:t>
      </w:r>
      <w:r w:rsidR="00441E27" w:rsidRPr="00D21EA1">
        <w:rPr>
          <w:rFonts w:hint="cs"/>
          <w:rtl/>
        </w:rPr>
        <w:t>ی</w:t>
      </w:r>
      <w:r w:rsidRPr="00D21EA1">
        <w:rPr>
          <w:rFonts w:hint="cs"/>
          <w:rtl/>
        </w:rPr>
        <w:t xml:space="preserve"> م</w:t>
      </w:r>
      <w:r w:rsidR="004C2F56" w:rsidRPr="00D21EA1">
        <w:rPr>
          <w:rFonts w:hint="cs"/>
          <w:rtl/>
        </w:rPr>
        <w:t>بت</w:t>
      </w:r>
      <w:r w:rsidRPr="00D21EA1">
        <w:rPr>
          <w:rFonts w:hint="cs"/>
          <w:rtl/>
        </w:rPr>
        <w:t>دا و دوم</w:t>
      </w:r>
      <w:r w:rsidR="00441E27" w:rsidRPr="00D21EA1">
        <w:rPr>
          <w:rFonts w:hint="cs"/>
          <w:rtl/>
        </w:rPr>
        <w:t>ی</w:t>
      </w:r>
      <w:r w:rsidRPr="00D21EA1">
        <w:rPr>
          <w:rFonts w:hint="cs"/>
          <w:rtl/>
        </w:rPr>
        <w:t xml:space="preserve"> تا</w:t>
      </w:r>
      <w:r w:rsidR="007C1A23" w:rsidRPr="00D21EA1">
        <w:rPr>
          <w:rFonts w:hint="cs"/>
          <w:rtl/>
        </w:rPr>
        <w:t>ک</w:t>
      </w:r>
      <w:r w:rsidR="00441E27" w:rsidRPr="00D21EA1">
        <w:rPr>
          <w:rFonts w:hint="cs"/>
          <w:rtl/>
        </w:rPr>
        <w:t>ی</w:t>
      </w:r>
      <w:r w:rsidRPr="00D21EA1">
        <w:rPr>
          <w:rFonts w:hint="cs"/>
          <w:rtl/>
        </w:rPr>
        <w:t>د لفظ</w:t>
      </w:r>
      <w:r w:rsidR="00441E27" w:rsidRPr="00D21EA1">
        <w:rPr>
          <w:rFonts w:hint="cs"/>
          <w:rtl/>
        </w:rPr>
        <w:t>ی</w:t>
      </w:r>
      <w:r w:rsidRPr="00D21EA1">
        <w:rPr>
          <w:rFonts w:hint="cs"/>
          <w:rtl/>
        </w:rPr>
        <w:t xml:space="preserve"> آن است و به بزرگ</w:t>
      </w:r>
      <w:r w:rsidR="00441E27" w:rsidRPr="00D21EA1">
        <w:rPr>
          <w:rFonts w:hint="cs"/>
          <w:rtl/>
        </w:rPr>
        <w:t>ی</w:t>
      </w:r>
      <w:r w:rsidRPr="00D21EA1">
        <w:rPr>
          <w:rFonts w:hint="cs"/>
          <w:rtl/>
        </w:rPr>
        <w:t xml:space="preserve"> مقام </w:t>
      </w:r>
      <w:r w:rsidR="00441E27" w:rsidRPr="00D21EA1">
        <w:rPr>
          <w:rtl/>
        </w:rPr>
        <w:t>[</w:t>
      </w:r>
      <w:r w:rsidRPr="00D21EA1">
        <w:rPr>
          <w:rFonts w:hint="cs"/>
          <w:rtl/>
        </w:rPr>
        <w:t>خداوند</w:t>
      </w:r>
      <w:r w:rsidR="00441E27" w:rsidRPr="00D21EA1">
        <w:rPr>
          <w:rtl/>
        </w:rPr>
        <w:t>]</w:t>
      </w:r>
      <w:r w:rsidRPr="00D21EA1">
        <w:rPr>
          <w:rFonts w:hint="cs"/>
          <w:rtl/>
        </w:rPr>
        <w:t xml:space="preserve"> و اهم</w:t>
      </w:r>
      <w:r w:rsidR="00441E27" w:rsidRPr="00D21EA1">
        <w:rPr>
          <w:rFonts w:hint="cs"/>
          <w:rtl/>
        </w:rPr>
        <w:t>ی</w:t>
      </w:r>
      <w:r w:rsidRPr="00D21EA1">
        <w:rPr>
          <w:rFonts w:hint="cs"/>
          <w:rtl/>
        </w:rPr>
        <w:t>ت ا</w:t>
      </w:r>
      <w:r w:rsidR="00441E27" w:rsidRPr="00D21EA1">
        <w:rPr>
          <w:rFonts w:hint="cs"/>
          <w:rtl/>
        </w:rPr>
        <w:t>ی</w:t>
      </w:r>
      <w:r w:rsidRPr="00D21EA1">
        <w:rPr>
          <w:rFonts w:hint="cs"/>
          <w:rtl/>
        </w:rPr>
        <w:t>ن موضوع اشاره دارد، و خبر مبتدا، ا</w:t>
      </w:r>
      <w:r w:rsidR="00441E27" w:rsidRPr="00D21EA1">
        <w:rPr>
          <w:rFonts w:hint="cs"/>
          <w:rtl/>
        </w:rPr>
        <w:t>ی</w:t>
      </w:r>
      <w:r w:rsidRPr="00D21EA1">
        <w:rPr>
          <w:rFonts w:hint="cs"/>
          <w:rtl/>
        </w:rPr>
        <w:t xml:space="preserve">ن سخنش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232E13">
        <w:rPr>
          <w:rStyle w:val="Char3"/>
          <w:rFonts w:hint="cs"/>
          <w:rtl/>
        </w:rPr>
        <w:t>«</w:t>
      </w:r>
      <w:r w:rsidRPr="00232E13">
        <w:rPr>
          <w:rStyle w:val="Char3"/>
          <w:rtl/>
        </w:rPr>
        <w:t>رب</w:t>
      </w:r>
      <w:r w:rsidR="00441E27" w:rsidRPr="00232E13">
        <w:rPr>
          <w:rStyle w:val="Char3"/>
          <w:rtl/>
        </w:rPr>
        <w:t>ی</w:t>
      </w:r>
      <w:r w:rsidRPr="00232E13">
        <w:rPr>
          <w:rStyle w:val="Char3"/>
          <w:rFonts w:hint="cs"/>
          <w:rtl/>
        </w:rPr>
        <w:t>»</w:t>
      </w:r>
      <w:r w:rsidRPr="00D21EA1">
        <w:rPr>
          <w:rFonts w:hint="cs"/>
          <w:rtl/>
        </w:rPr>
        <w:t xml:space="preserve"> و مفهوم آن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خداوند</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م</w:t>
      </w:r>
      <w:r w:rsidR="00441E27" w:rsidRPr="00D21EA1">
        <w:rPr>
          <w:rFonts w:hint="cs"/>
          <w:rtl/>
        </w:rPr>
        <w:t>ی</w:t>
      </w:r>
      <w:r w:rsidRPr="00D21EA1">
        <w:rPr>
          <w:rFonts w:hint="cs"/>
          <w:rtl/>
        </w:rPr>
        <w:t>‌پرستم و تمام</w:t>
      </w:r>
      <w:r w:rsidR="00441E27" w:rsidRPr="00D21EA1">
        <w:rPr>
          <w:rFonts w:hint="cs"/>
          <w:rtl/>
        </w:rPr>
        <w:t>ی</w:t>
      </w:r>
      <w:r w:rsidRPr="00D21EA1">
        <w:rPr>
          <w:rFonts w:hint="cs"/>
          <w:rtl/>
        </w:rPr>
        <w:t xml:space="preserve"> انواع عبادت‌ها از جمله ترس و ام</w:t>
      </w:r>
      <w:r w:rsidR="00441E27" w:rsidRPr="00D21EA1">
        <w:rPr>
          <w:rFonts w:hint="cs"/>
          <w:rtl/>
        </w:rPr>
        <w:t>ی</w:t>
      </w:r>
      <w:r w:rsidRPr="00D21EA1">
        <w:rPr>
          <w:rFonts w:hint="cs"/>
          <w:rtl/>
        </w:rPr>
        <w:t>د و فروتن</w:t>
      </w:r>
      <w:r w:rsidR="00441E27" w:rsidRPr="00D21EA1">
        <w:rPr>
          <w:rFonts w:hint="cs"/>
          <w:rtl/>
        </w:rPr>
        <w:t>ی</w:t>
      </w:r>
      <w:r w:rsidRPr="00D21EA1">
        <w:rPr>
          <w:rFonts w:hint="cs"/>
          <w:rtl/>
        </w:rPr>
        <w:t xml:space="preserve"> و خضوع و خشوع و دل‌ش</w:t>
      </w:r>
      <w:r w:rsidR="007C1A23" w:rsidRPr="00D21EA1">
        <w:rPr>
          <w:rFonts w:hint="cs"/>
          <w:rtl/>
        </w:rPr>
        <w:t>ک</w:t>
      </w:r>
      <w:r w:rsidRPr="00D21EA1">
        <w:rPr>
          <w:rFonts w:hint="cs"/>
          <w:rtl/>
        </w:rPr>
        <w:t>ستگ</w:t>
      </w:r>
      <w:r w:rsidR="00441E27" w:rsidRPr="00D21EA1">
        <w:rPr>
          <w:rFonts w:hint="cs"/>
          <w:rtl/>
        </w:rPr>
        <w:t>ی</w:t>
      </w:r>
      <w:r w:rsidR="00275086" w:rsidRPr="00D21EA1">
        <w:rPr>
          <w:rFonts w:hint="cs"/>
          <w:rtl/>
        </w:rPr>
        <w:t xml:space="preserve"> و</w:t>
      </w:r>
      <w:r w:rsidRPr="00D21EA1">
        <w:rPr>
          <w:rFonts w:hint="cs"/>
          <w:rtl/>
        </w:rPr>
        <w:t>... را به او اختصاص داده‌ام همان پرو</w:t>
      </w:r>
      <w:r w:rsidR="004C2F56" w:rsidRPr="00D21EA1">
        <w:rPr>
          <w:rFonts w:hint="cs"/>
          <w:rtl/>
        </w:rPr>
        <w:t>ر</w:t>
      </w:r>
      <w:r w:rsidRPr="00D21EA1">
        <w:rPr>
          <w:rFonts w:hint="cs"/>
          <w:rtl/>
        </w:rPr>
        <w:t>دگار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مرا از ن</w:t>
      </w:r>
      <w:r w:rsidR="00441E27" w:rsidRPr="00D21EA1">
        <w:rPr>
          <w:rFonts w:hint="cs"/>
          <w:rtl/>
        </w:rPr>
        <w:t>ی</w:t>
      </w:r>
      <w:r w:rsidRPr="00D21EA1">
        <w:rPr>
          <w:rFonts w:hint="cs"/>
          <w:rtl/>
        </w:rPr>
        <w:t>ست</w:t>
      </w:r>
      <w:r w:rsidR="00441E27" w:rsidRPr="00D21EA1">
        <w:rPr>
          <w:rFonts w:hint="cs"/>
          <w:rtl/>
        </w:rPr>
        <w:t>ی</w:t>
      </w:r>
      <w:r w:rsidRPr="00D21EA1">
        <w:rPr>
          <w:rFonts w:hint="cs"/>
          <w:rtl/>
        </w:rPr>
        <w:t xml:space="preserve"> به هست</w:t>
      </w:r>
      <w:r w:rsidR="00441E27" w:rsidRPr="00D21EA1">
        <w:rPr>
          <w:rFonts w:hint="cs"/>
          <w:rtl/>
        </w:rPr>
        <w:t>ی</w:t>
      </w:r>
      <w:r w:rsidRPr="00D21EA1">
        <w:rPr>
          <w:rFonts w:hint="cs"/>
          <w:rtl/>
        </w:rPr>
        <w:t xml:space="preserve"> آورده و با نعماتش پرورش داده و با انواع بخشش‌ها و نعمت‌ها بر من لطف و احسان نموده است. </w:t>
      </w:r>
    </w:p>
    <w:p w:rsidR="00DE0AAE" w:rsidRPr="00D21EA1" w:rsidRDefault="00DE0AAE" w:rsidP="00D21EA1">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232E13">
        <w:rPr>
          <w:rStyle w:val="Char3"/>
          <w:rFonts w:hint="cs"/>
          <w:rtl/>
        </w:rPr>
        <w:t>«</w:t>
      </w:r>
      <w:r w:rsidRPr="00232E13">
        <w:rPr>
          <w:rStyle w:val="Char3"/>
          <w:rtl/>
        </w:rPr>
        <w:t>لَا أُشْرِ</w:t>
      </w:r>
      <w:r w:rsidR="007C1A23" w:rsidRPr="00232E13">
        <w:rPr>
          <w:rStyle w:val="Char3"/>
          <w:rtl/>
        </w:rPr>
        <w:t>ک</w:t>
      </w:r>
      <w:r w:rsidRPr="00232E13">
        <w:rPr>
          <w:rStyle w:val="Char3"/>
          <w:rtl/>
        </w:rPr>
        <w:t xml:space="preserve"> بِهِ شَ</w:t>
      </w:r>
      <w:r w:rsidR="00441E27" w:rsidRPr="00232E13">
        <w:rPr>
          <w:rStyle w:val="Char3"/>
          <w:rtl/>
        </w:rPr>
        <w:t>ی</w:t>
      </w:r>
      <w:r w:rsidRPr="00232E13">
        <w:rPr>
          <w:rStyle w:val="Char3"/>
          <w:rtl/>
        </w:rPr>
        <w:t>ئاً</w:t>
      </w:r>
      <w:r w:rsidRPr="00232E13">
        <w:rPr>
          <w:rStyle w:val="Char3"/>
          <w:rFonts w:hint="cs"/>
          <w:rtl/>
        </w:rPr>
        <w:t>»</w:t>
      </w:r>
      <w:r w:rsidRPr="00D21EA1">
        <w:rPr>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شر</w:t>
      </w:r>
      <w:r w:rsidR="00441E27" w:rsidRPr="00D21EA1">
        <w:rPr>
          <w:rStyle w:val="Char0"/>
          <w:rFonts w:hint="cs"/>
          <w:rtl/>
        </w:rPr>
        <w:t>ی</w:t>
      </w:r>
      <w:r w:rsidR="007C1A23" w:rsidRPr="00D21EA1">
        <w:rPr>
          <w:rStyle w:val="Char0"/>
          <w:rFonts w:hint="cs"/>
          <w:rtl/>
        </w:rPr>
        <w:t>ک</w:t>
      </w:r>
      <w:r w:rsidR="00441E27" w:rsidRPr="00D21EA1">
        <w:rPr>
          <w:rStyle w:val="Char0"/>
          <w:rFonts w:hint="cs"/>
          <w:rtl/>
        </w:rPr>
        <w:t>ی</w:t>
      </w:r>
      <w:r w:rsidRPr="00D21EA1">
        <w:rPr>
          <w:rStyle w:val="Char0"/>
          <w:rFonts w:hint="cs"/>
          <w:rtl/>
        </w:rPr>
        <w:t xml:space="preserve"> در عبادت برا</w:t>
      </w:r>
      <w:r w:rsidR="00441E27" w:rsidRPr="00D21EA1">
        <w:rPr>
          <w:rStyle w:val="Char0"/>
          <w:rFonts w:hint="cs"/>
          <w:rtl/>
        </w:rPr>
        <w:t>ی</w:t>
      </w:r>
      <w:r w:rsidRPr="00D21EA1">
        <w:rPr>
          <w:rStyle w:val="Char0"/>
          <w:rFonts w:hint="cs"/>
          <w:rtl/>
        </w:rPr>
        <w:t xml:space="preserve"> او قائل نم</w:t>
      </w:r>
      <w:r w:rsidR="00441E27" w:rsidRPr="00D21EA1">
        <w:rPr>
          <w:rStyle w:val="Char0"/>
          <w:rFonts w:hint="cs"/>
          <w:rtl/>
        </w:rPr>
        <w:t>ی</w:t>
      </w:r>
      <w:r w:rsidRPr="00D21EA1">
        <w:rPr>
          <w:rStyle w:val="Char0"/>
          <w:rFonts w:hint="cs"/>
          <w:rtl/>
        </w:rPr>
        <w:t xml:space="preserve">‌شوم، حال هر </w:t>
      </w:r>
      <w:r w:rsidR="007C1A23" w:rsidRPr="00D21EA1">
        <w:rPr>
          <w:rStyle w:val="Char0"/>
          <w:rFonts w:hint="cs"/>
          <w:rtl/>
        </w:rPr>
        <w:t>ک</w:t>
      </w:r>
      <w:r w:rsidRPr="00D21EA1">
        <w:rPr>
          <w:rStyle w:val="Char0"/>
          <w:rFonts w:hint="cs"/>
          <w:rtl/>
        </w:rPr>
        <w:t>ه باشد،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232E13">
        <w:rPr>
          <w:rStyle w:val="Char3"/>
          <w:rFonts w:hint="cs"/>
          <w:rtl/>
        </w:rPr>
        <w:t>«</w:t>
      </w:r>
      <w:r w:rsidRPr="00232E13">
        <w:rPr>
          <w:rStyle w:val="Char3"/>
          <w:rtl/>
        </w:rPr>
        <w:t>ش</w:t>
      </w:r>
      <w:r w:rsidR="00441E27" w:rsidRPr="00232E13">
        <w:rPr>
          <w:rStyle w:val="Char3"/>
          <w:rtl/>
        </w:rPr>
        <w:t>ی</w:t>
      </w:r>
      <w:r w:rsidRPr="00232E13">
        <w:rPr>
          <w:rStyle w:val="Char3"/>
          <w:rtl/>
        </w:rPr>
        <w:t>ئا</w:t>
      </w:r>
      <w:r w:rsidRPr="00232E13">
        <w:rPr>
          <w:rStyle w:val="Char3"/>
          <w:rFonts w:hint="cs"/>
          <w:rtl/>
        </w:rPr>
        <w:t>»</w:t>
      </w:r>
      <w:r w:rsidRPr="00D21EA1">
        <w:rPr>
          <w:rStyle w:val="Char0"/>
          <w:rFonts w:hint="cs"/>
          <w:rtl/>
        </w:rPr>
        <w:t xml:space="preserve"> ن</w:t>
      </w:r>
      <w:r w:rsidR="007C1A23" w:rsidRPr="00D21EA1">
        <w:rPr>
          <w:rStyle w:val="Char0"/>
          <w:rFonts w:hint="cs"/>
          <w:rtl/>
        </w:rPr>
        <w:t>ک</w:t>
      </w:r>
      <w:r w:rsidRPr="00D21EA1">
        <w:rPr>
          <w:rStyle w:val="Char0"/>
          <w:rFonts w:hint="cs"/>
          <w:rtl/>
        </w:rPr>
        <w:t>رده در س</w:t>
      </w:r>
      <w:r w:rsidR="00441E27" w:rsidRPr="00D21EA1">
        <w:rPr>
          <w:rStyle w:val="Char0"/>
          <w:rFonts w:hint="cs"/>
          <w:rtl/>
        </w:rPr>
        <w:t>ی</w:t>
      </w:r>
      <w:r w:rsidRPr="00D21EA1">
        <w:rPr>
          <w:rStyle w:val="Char0"/>
          <w:rFonts w:hint="cs"/>
          <w:rtl/>
        </w:rPr>
        <w:t>اق نف</w:t>
      </w:r>
      <w:r w:rsidR="00441E27" w:rsidRPr="00D21EA1">
        <w:rPr>
          <w:rStyle w:val="Char0"/>
          <w:rFonts w:hint="cs"/>
          <w:rtl/>
        </w:rPr>
        <w:t>ی</w:t>
      </w:r>
      <w:r w:rsidRPr="00D21EA1">
        <w:rPr>
          <w:rStyle w:val="Char0"/>
          <w:rFonts w:hint="cs"/>
          <w:rtl/>
        </w:rPr>
        <w:t xml:space="preserve"> معنا</w:t>
      </w:r>
      <w:r w:rsidR="00441E27" w:rsidRPr="00D21EA1">
        <w:rPr>
          <w:rStyle w:val="Char0"/>
          <w:rFonts w:hint="cs"/>
          <w:rtl/>
        </w:rPr>
        <w:t>ی</w:t>
      </w:r>
      <w:r w:rsidRPr="00D21EA1">
        <w:rPr>
          <w:rStyle w:val="Char0"/>
          <w:rFonts w:hint="cs"/>
          <w:rtl/>
        </w:rPr>
        <w:t xml:space="preserve"> عموم و شمول</w:t>
      </w:r>
      <w:r w:rsidR="00441E27" w:rsidRPr="00D21EA1">
        <w:rPr>
          <w:rStyle w:val="Char0"/>
          <w:rFonts w:hint="cs"/>
          <w:rtl/>
        </w:rPr>
        <w:t>ی</w:t>
      </w:r>
      <w:r w:rsidRPr="00D21EA1">
        <w:rPr>
          <w:rStyle w:val="Char0"/>
          <w:rFonts w:hint="cs"/>
          <w:rtl/>
        </w:rPr>
        <w:t>ت م</w:t>
      </w:r>
      <w:r w:rsidR="00441E27" w:rsidRPr="00D21EA1">
        <w:rPr>
          <w:rStyle w:val="Char0"/>
          <w:rFonts w:hint="cs"/>
          <w:rtl/>
        </w:rPr>
        <w:t>ی</w:t>
      </w:r>
      <w:r w:rsidRPr="00D21EA1">
        <w:rPr>
          <w:rStyle w:val="Char0"/>
          <w:rFonts w:hint="cs"/>
          <w:rtl/>
        </w:rPr>
        <w:t>‌دهد</w:t>
      </w:r>
      <w:r w:rsidR="00275086"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ه</w:t>
      </w:r>
      <w:r w:rsidR="00441E27" w:rsidRPr="00D21EA1">
        <w:rPr>
          <w:rStyle w:val="Char0"/>
          <w:rFonts w:hint="cs"/>
          <w:rtl/>
        </w:rPr>
        <w:t>ی</w:t>
      </w:r>
      <w:r w:rsidRPr="00D21EA1">
        <w:rPr>
          <w:rStyle w:val="Char0"/>
          <w:rFonts w:hint="cs"/>
          <w:rtl/>
        </w:rPr>
        <w:t xml:space="preserve">چ </w:t>
      </w:r>
      <w:r w:rsidR="007C1A23" w:rsidRPr="00D21EA1">
        <w:rPr>
          <w:rStyle w:val="Char0"/>
          <w:rFonts w:hint="cs"/>
          <w:rtl/>
        </w:rPr>
        <w:t>ک</w:t>
      </w:r>
      <w:r w:rsidRPr="00D21EA1">
        <w:rPr>
          <w:rStyle w:val="Char0"/>
          <w:rFonts w:hint="cs"/>
          <w:rtl/>
        </w:rPr>
        <w:t>س و ه</w:t>
      </w:r>
      <w:r w:rsidR="00441E27" w:rsidRPr="00D21EA1">
        <w:rPr>
          <w:rStyle w:val="Char0"/>
          <w:rFonts w:hint="cs"/>
          <w:rtl/>
        </w:rPr>
        <w:t>ی</w:t>
      </w:r>
      <w:r w:rsidRPr="00D21EA1">
        <w:rPr>
          <w:rStyle w:val="Char0"/>
          <w:rFonts w:hint="cs"/>
          <w:rtl/>
        </w:rPr>
        <w:t>چ چ</w:t>
      </w:r>
      <w:r w:rsidR="00441E27" w:rsidRPr="00D21EA1">
        <w:rPr>
          <w:rStyle w:val="Char0"/>
          <w:rFonts w:hint="cs"/>
          <w:rtl/>
        </w:rPr>
        <w:t>ی</w:t>
      </w:r>
      <w:r w:rsidRPr="00D21EA1">
        <w:rPr>
          <w:rStyle w:val="Char0"/>
          <w:rFonts w:hint="cs"/>
          <w:rtl/>
        </w:rPr>
        <w:t>ز را شر</w:t>
      </w:r>
      <w:r w:rsidR="00441E27" w:rsidRPr="00D21EA1">
        <w:rPr>
          <w:rStyle w:val="Char0"/>
          <w:rFonts w:hint="cs"/>
          <w:rtl/>
        </w:rPr>
        <w:t>ی</w:t>
      </w:r>
      <w:r w:rsidR="007C1A23" w:rsidRPr="00D21EA1">
        <w:rPr>
          <w:rStyle w:val="Char0"/>
          <w:rFonts w:hint="cs"/>
          <w:rtl/>
        </w:rPr>
        <w:t>ک</w:t>
      </w:r>
      <w:r w:rsidRPr="00D21EA1">
        <w:rPr>
          <w:rStyle w:val="Char0"/>
          <w:rFonts w:hint="cs"/>
          <w:rtl/>
        </w:rPr>
        <w:t xml:space="preserve"> او نم</w:t>
      </w:r>
      <w:r w:rsidR="00441E27" w:rsidRPr="00D21EA1">
        <w:rPr>
          <w:rStyle w:val="Char0"/>
          <w:rFonts w:hint="cs"/>
          <w:rtl/>
        </w:rPr>
        <w:t>ی</w:t>
      </w:r>
      <w:r w:rsidRPr="00D21EA1">
        <w:rPr>
          <w:rStyle w:val="Char0"/>
          <w:rFonts w:hint="cs"/>
          <w:rtl/>
        </w:rPr>
        <w:t>‌گردانم</w:t>
      </w:r>
      <w:r w:rsidRPr="00D21EA1">
        <w:rPr>
          <w:rStyle w:val="Char0"/>
        </w:rPr>
        <w:t>[</w:t>
      </w:r>
      <w:r w:rsidR="00275086" w:rsidRPr="00D21EA1">
        <w:rPr>
          <w:rStyle w:val="Char0"/>
          <w:rFonts w:hint="cs"/>
          <w:rtl/>
        </w:rPr>
        <w:t>.</w:t>
      </w:r>
    </w:p>
    <w:p w:rsidR="00DE0AAE" w:rsidRPr="00D21EA1" w:rsidRDefault="00DE0AAE" w:rsidP="00D21EA1">
      <w:pPr>
        <w:pStyle w:val="a0"/>
        <w:rPr>
          <w:rtl/>
        </w:rPr>
      </w:pPr>
      <w:r w:rsidRPr="00D21EA1">
        <w:rPr>
          <w:rFonts w:hint="cs"/>
          <w:rtl/>
        </w:rPr>
        <w:t xml:space="preserve"> در هر صورت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لمه</w:t>
      </w:r>
      <w:r w:rsidR="00275086" w:rsidRPr="00D21EA1">
        <w:rPr>
          <w:rFonts w:hint="cs"/>
          <w:rtl/>
        </w:rPr>
        <w:t>‌ی</w:t>
      </w:r>
      <w:r w:rsidRPr="00D21EA1">
        <w:rPr>
          <w:rFonts w:hint="cs"/>
          <w:rtl/>
        </w:rPr>
        <w:t xml:space="preserve"> عظ</w:t>
      </w:r>
      <w:r w:rsidR="00441E27" w:rsidRPr="00D21EA1">
        <w:rPr>
          <w:rFonts w:hint="cs"/>
          <w:rtl/>
        </w:rPr>
        <w:t>ی</w:t>
      </w:r>
      <w:r w:rsidRPr="00D21EA1">
        <w:rPr>
          <w:rFonts w:hint="cs"/>
          <w:rtl/>
        </w:rPr>
        <w:t>م مشتمل بر تحقق بخش</w:t>
      </w:r>
      <w:r w:rsidR="00441E27" w:rsidRPr="00D21EA1">
        <w:rPr>
          <w:rFonts w:hint="cs"/>
          <w:rtl/>
        </w:rPr>
        <w:t>ی</w:t>
      </w:r>
      <w:r w:rsidRPr="00D21EA1">
        <w:rPr>
          <w:rFonts w:hint="cs"/>
          <w:rtl/>
        </w:rPr>
        <w:t>دن به توح</w:t>
      </w:r>
      <w:r w:rsidR="00441E27" w:rsidRPr="00D21EA1">
        <w:rPr>
          <w:rFonts w:hint="cs"/>
          <w:rtl/>
        </w:rPr>
        <w:t>ی</w:t>
      </w:r>
      <w:r w:rsidRPr="00D21EA1">
        <w:rPr>
          <w:rFonts w:hint="cs"/>
          <w:rtl/>
        </w:rPr>
        <w:t>د از جنبه‌</w:t>
      </w:r>
      <w:r w:rsidR="00441E27" w:rsidRPr="00D21EA1">
        <w:rPr>
          <w:rFonts w:hint="cs"/>
          <w:rtl/>
        </w:rPr>
        <w:t>ی</w:t>
      </w:r>
      <w:r w:rsidRPr="00D21EA1">
        <w:rPr>
          <w:rFonts w:hint="cs"/>
          <w:rtl/>
        </w:rPr>
        <w:t xml:space="preserve"> هر دو ر</w:t>
      </w:r>
      <w:r w:rsidR="007C1A23" w:rsidRPr="00D21EA1">
        <w:rPr>
          <w:rFonts w:hint="cs"/>
          <w:rtl/>
        </w:rPr>
        <w:t>ک</w:t>
      </w:r>
      <w:r w:rsidRPr="00D21EA1">
        <w:rPr>
          <w:rFonts w:hint="cs"/>
          <w:rtl/>
        </w:rPr>
        <w:t>ن نف</w:t>
      </w:r>
      <w:r w:rsidR="00441E27" w:rsidRPr="00D21EA1">
        <w:rPr>
          <w:rFonts w:hint="cs"/>
          <w:rtl/>
        </w:rPr>
        <w:t>ی</w:t>
      </w:r>
      <w:r w:rsidRPr="00D21EA1">
        <w:rPr>
          <w:rFonts w:hint="cs"/>
          <w:rtl/>
        </w:rPr>
        <w:t xml:space="preserve"> واثبات است، نف</w:t>
      </w:r>
      <w:r w:rsidR="00441E27" w:rsidRPr="00D21EA1">
        <w:rPr>
          <w:rFonts w:hint="cs"/>
          <w:rtl/>
        </w:rPr>
        <w:t>ی</w:t>
      </w:r>
      <w:r w:rsidRPr="00D21EA1">
        <w:rPr>
          <w:rFonts w:hint="cs"/>
          <w:rtl/>
        </w:rPr>
        <w:t xml:space="preserve"> عبود</w:t>
      </w:r>
      <w:r w:rsidR="00441E27" w:rsidRPr="00D21EA1">
        <w:rPr>
          <w:rFonts w:hint="cs"/>
          <w:rtl/>
        </w:rPr>
        <w:t>ی</w:t>
      </w:r>
      <w:r w:rsidRPr="00D21EA1">
        <w:rPr>
          <w:rFonts w:hint="cs"/>
          <w:rtl/>
        </w:rPr>
        <w:t xml:space="preserve">ت از هر </w:t>
      </w:r>
      <w:r w:rsidR="007C1A23" w:rsidRPr="00D21EA1">
        <w:rPr>
          <w:rFonts w:hint="cs"/>
          <w:rtl/>
        </w:rPr>
        <w:t>ک</w:t>
      </w:r>
      <w:r w:rsidRPr="00D21EA1">
        <w:rPr>
          <w:rFonts w:hint="cs"/>
          <w:rtl/>
        </w:rPr>
        <w:t>ه و هر چه جز خدا، و اثبات آن فقط برا</w:t>
      </w:r>
      <w:r w:rsidR="00441E27" w:rsidRPr="00D21EA1">
        <w:rPr>
          <w:rFonts w:hint="cs"/>
          <w:rtl/>
        </w:rPr>
        <w:t>ی</w:t>
      </w:r>
      <w:r w:rsidRPr="00D21EA1">
        <w:rPr>
          <w:rFonts w:hint="cs"/>
          <w:rtl/>
        </w:rPr>
        <w:t xml:space="preserve"> خداوند،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گواه</w:t>
      </w:r>
      <w:r w:rsidR="00441E27" w:rsidRPr="00D21EA1">
        <w:rPr>
          <w:rFonts w:hint="cs"/>
          <w:rtl/>
        </w:rPr>
        <w:t>ی</w:t>
      </w:r>
      <w:r w:rsidRPr="00D21EA1">
        <w:rPr>
          <w:rFonts w:hint="cs"/>
          <w:rtl/>
        </w:rPr>
        <w:t xml:space="preserve"> است بر آن </w:t>
      </w:r>
      <w:r w:rsidR="007C1A23" w:rsidRPr="00D21EA1">
        <w:rPr>
          <w:rFonts w:hint="cs"/>
          <w:rtl/>
        </w:rPr>
        <w:t>ک</w:t>
      </w:r>
      <w:r w:rsidRPr="00D21EA1">
        <w:rPr>
          <w:rFonts w:hint="cs"/>
          <w:rtl/>
        </w:rPr>
        <w:t>ه همانا توح</w:t>
      </w:r>
      <w:r w:rsidR="00441E27" w:rsidRPr="00D21EA1">
        <w:rPr>
          <w:rFonts w:hint="cs"/>
          <w:rtl/>
        </w:rPr>
        <w:t>ی</w:t>
      </w:r>
      <w:r w:rsidRPr="00D21EA1">
        <w:rPr>
          <w:rFonts w:hint="cs"/>
          <w:rtl/>
        </w:rPr>
        <w:t>د تنها پناهگاه گرفتار</w:t>
      </w:r>
      <w:r w:rsidR="00441E27" w:rsidRPr="00D21EA1">
        <w:rPr>
          <w:rFonts w:hint="cs"/>
          <w:rtl/>
        </w:rPr>
        <w:t>ی</w:t>
      </w:r>
      <w:r w:rsidRPr="00D21EA1">
        <w:rPr>
          <w:rFonts w:hint="cs"/>
          <w:rtl/>
        </w:rPr>
        <w:t>‌ها و بزرگ‌تر</w:t>
      </w:r>
      <w:r w:rsidR="00441E27" w:rsidRPr="00D21EA1">
        <w:rPr>
          <w:rFonts w:hint="cs"/>
          <w:rtl/>
        </w:rPr>
        <w:t>ی</w:t>
      </w:r>
      <w:r w:rsidRPr="00D21EA1">
        <w:rPr>
          <w:rFonts w:hint="cs"/>
          <w:rtl/>
        </w:rPr>
        <w:t>ن وس</w:t>
      </w:r>
      <w:r w:rsidR="00441E27" w:rsidRPr="00D21EA1">
        <w:rPr>
          <w:rFonts w:hint="cs"/>
          <w:rtl/>
        </w:rPr>
        <w:t>ی</w:t>
      </w:r>
      <w:r w:rsidRPr="00D21EA1">
        <w:rPr>
          <w:rFonts w:hint="cs"/>
          <w:rtl/>
        </w:rPr>
        <w:t>له‌</w:t>
      </w:r>
      <w:r w:rsidR="00441E27" w:rsidRPr="00D21EA1">
        <w:rPr>
          <w:rFonts w:hint="cs"/>
          <w:rtl/>
        </w:rPr>
        <w:t>ی</w:t>
      </w:r>
      <w:r w:rsidRPr="00D21EA1">
        <w:rPr>
          <w:rFonts w:hint="cs"/>
          <w:rtl/>
        </w:rPr>
        <w:t xml:space="preserve"> دفع دلشوره و تشو</w:t>
      </w:r>
      <w:r w:rsidR="00441E27" w:rsidRPr="00D21EA1">
        <w:rPr>
          <w:rFonts w:hint="cs"/>
          <w:rtl/>
        </w:rPr>
        <w:t>ی</w:t>
      </w:r>
      <w:r w:rsidRPr="00D21EA1">
        <w:rPr>
          <w:rFonts w:hint="cs"/>
          <w:rtl/>
        </w:rPr>
        <w:t>ش و از م</w:t>
      </w:r>
      <w:r w:rsidR="00441E27" w:rsidRPr="00D21EA1">
        <w:rPr>
          <w:rFonts w:hint="cs"/>
          <w:rtl/>
        </w:rPr>
        <w:t>ی</w:t>
      </w:r>
      <w:r w:rsidRPr="00D21EA1">
        <w:rPr>
          <w:rFonts w:hint="cs"/>
          <w:rtl/>
        </w:rPr>
        <w:t xml:space="preserve">ان بردن غم و غصه است. </w:t>
      </w:r>
    </w:p>
    <w:p w:rsidR="00DE0AAE" w:rsidRPr="00D21EA1" w:rsidRDefault="00DE0AAE" w:rsidP="00232E13">
      <w:pPr>
        <w:pStyle w:val="a0"/>
        <w:rPr>
          <w:rtl/>
        </w:rPr>
      </w:pPr>
      <w:r w:rsidRPr="00D21EA1">
        <w:rPr>
          <w:rFonts w:hint="cs"/>
          <w:rtl/>
        </w:rPr>
        <w:t>حد</w:t>
      </w:r>
      <w:r w:rsidR="00441E27" w:rsidRPr="00D21EA1">
        <w:rPr>
          <w:rFonts w:hint="cs"/>
          <w:rtl/>
        </w:rPr>
        <w:t>ی</w:t>
      </w:r>
      <w:r w:rsidRPr="00D21EA1">
        <w:rPr>
          <w:rFonts w:hint="cs"/>
          <w:rtl/>
        </w:rPr>
        <w:t>ث سوم: حد</w:t>
      </w:r>
      <w:r w:rsidR="00441E27" w:rsidRPr="00D21EA1">
        <w:rPr>
          <w:rFonts w:hint="cs"/>
          <w:rtl/>
        </w:rPr>
        <w:t>ی</w:t>
      </w:r>
      <w:r w:rsidRPr="00D21EA1">
        <w:rPr>
          <w:rFonts w:hint="cs"/>
          <w:rtl/>
        </w:rPr>
        <w:t>ث اب</w:t>
      </w:r>
      <w:r w:rsidR="00441E27" w:rsidRPr="00D21EA1">
        <w:rPr>
          <w:rFonts w:hint="cs"/>
          <w:rtl/>
        </w:rPr>
        <w:t>ی</w:t>
      </w:r>
      <w:r w:rsidRPr="00D21EA1">
        <w:rPr>
          <w:rFonts w:hint="cs"/>
          <w:rtl/>
        </w:rPr>
        <w:t>‌ب</w:t>
      </w:r>
      <w:r w:rsidR="007C1A23" w:rsidRPr="00D21EA1">
        <w:rPr>
          <w:rFonts w:hint="cs"/>
          <w:rtl/>
        </w:rPr>
        <w:t>ک</w:t>
      </w:r>
      <w:r w:rsidRPr="00D21EA1">
        <w:rPr>
          <w:rFonts w:hint="cs"/>
          <w:rtl/>
        </w:rPr>
        <w:t xml:space="preserve">ره </w:t>
      </w:r>
      <w:r w:rsidR="00CF0929" w:rsidRPr="00D21EA1">
        <w:rPr>
          <w:rFonts w:hint="cs"/>
        </w:rPr>
        <w:sym w:font="AGA Arabesque" w:char="F074"/>
      </w:r>
      <w:r w:rsidRPr="00D21EA1">
        <w:rPr>
          <w:rFonts w:hint="cs"/>
          <w:rtl/>
        </w:rPr>
        <w:t xml:space="preserve"> به نقل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است </w:t>
      </w:r>
      <w:r w:rsidR="007C1A23" w:rsidRPr="00D21EA1">
        <w:rPr>
          <w:rFonts w:hint="cs"/>
          <w:rtl/>
        </w:rPr>
        <w:t>ک</w:t>
      </w:r>
      <w:r w:rsidRPr="00D21EA1">
        <w:rPr>
          <w:rFonts w:hint="cs"/>
          <w:rtl/>
        </w:rPr>
        <w:t>ه فرمود: «دعا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سخت</w:t>
      </w:r>
      <w:r w:rsidR="00441E27" w:rsidRPr="00D21EA1">
        <w:rPr>
          <w:rFonts w:hint="cs"/>
          <w:rtl/>
        </w:rPr>
        <w:t>ی</w:t>
      </w:r>
      <w:r w:rsidRPr="00D21EA1">
        <w:rPr>
          <w:rFonts w:hint="cs"/>
          <w:rtl/>
        </w:rPr>
        <w:t xml:space="preserve"> و گرفتار</w:t>
      </w:r>
      <w:r w:rsidR="00441E27" w:rsidRPr="00D21EA1">
        <w:rPr>
          <w:rFonts w:hint="cs"/>
          <w:rtl/>
        </w:rPr>
        <w:t>ی</w:t>
      </w:r>
      <w:r w:rsidRPr="00D21EA1">
        <w:rPr>
          <w:rFonts w:hint="cs"/>
          <w:rtl/>
        </w:rPr>
        <w:t xml:space="preserve">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بگو</w:t>
      </w:r>
      <w:r w:rsidR="00441E27" w:rsidRPr="00D21EA1">
        <w:rPr>
          <w:rFonts w:hint="cs"/>
          <w:rtl/>
        </w:rPr>
        <w:t>ی</w:t>
      </w:r>
      <w:r w:rsidRPr="00D21EA1">
        <w:rPr>
          <w:rFonts w:hint="cs"/>
          <w:rtl/>
        </w:rPr>
        <w:t xml:space="preserve">د: </w:t>
      </w:r>
      <w:r w:rsidRPr="00232E13">
        <w:rPr>
          <w:rStyle w:val="Char3"/>
          <w:rtl/>
        </w:rPr>
        <w:t>اَللَّهُم</w:t>
      </w:r>
      <w:r w:rsidR="004C2F56" w:rsidRPr="00232E13">
        <w:rPr>
          <w:rStyle w:val="Char3"/>
          <w:rtl/>
        </w:rPr>
        <w:t>َّ رَحْمَتَ</w:t>
      </w:r>
      <w:r w:rsidR="007C1A23" w:rsidRPr="00232E13">
        <w:rPr>
          <w:rStyle w:val="Char3"/>
          <w:rtl/>
        </w:rPr>
        <w:t>ک</w:t>
      </w:r>
      <w:r w:rsidR="004C2F56" w:rsidRPr="00232E13">
        <w:rPr>
          <w:rStyle w:val="Char3"/>
          <w:rtl/>
        </w:rPr>
        <w:t xml:space="preserve"> أَرْجُو، فَلَا تَ</w:t>
      </w:r>
      <w:r w:rsidR="007C1A23" w:rsidRPr="00232E13">
        <w:rPr>
          <w:rStyle w:val="Char3"/>
          <w:rtl/>
        </w:rPr>
        <w:t>ک</w:t>
      </w:r>
      <w:r w:rsidR="004C2F56" w:rsidRPr="00232E13">
        <w:rPr>
          <w:rStyle w:val="Char3"/>
          <w:rtl/>
        </w:rPr>
        <w:t>ل</w:t>
      </w:r>
      <w:r w:rsidRPr="00232E13">
        <w:rPr>
          <w:rStyle w:val="Char3"/>
          <w:rtl/>
        </w:rPr>
        <w:t>ن</w:t>
      </w:r>
      <w:r w:rsidR="00441E27" w:rsidRPr="00232E13">
        <w:rPr>
          <w:rStyle w:val="Char3"/>
          <w:rtl/>
        </w:rPr>
        <w:t>ی</w:t>
      </w:r>
      <w:r w:rsidRPr="00232E13">
        <w:rPr>
          <w:rStyle w:val="Char3"/>
          <w:rtl/>
        </w:rPr>
        <w:t xml:space="preserve"> إِل</w:t>
      </w:r>
      <w:r w:rsidR="00441E27" w:rsidRPr="00232E13">
        <w:rPr>
          <w:rStyle w:val="Char3"/>
          <w:rtl/>
        </w:rPr>
        <w:t>ی</w:t>
      </w:r>
      <w:r w:rsidRPr="00232E13">
        <w:rPr>
          <w:rStyle w:val="Char3"/>
          <w:rtl/>
        </w:rPr>
        <w:t xml:space="preserve"> نَفْسِ</w:t>
      </w:r>
      <w:r w:rsidR="00441E27" w:rsidRPr="00232E13">
        <w:rPr>
          <w:rStyle w:val="Char3"/>
          <w:rtl/>
        </w:rPr>
        <w:t>ی</w:t>
      </w:r>
      <w:r w:rsidRPr="00232E13">
        <w:rPr>
          <w:rStyle w:val="Char3"/>
          <w:rtl/>
        </w:rPr>
        <w:t xml:space="preserve"> طَرْفَ</w:t>
      </w:r>
      <w:r w:rsidR="004C2F56" w:rsidRPr="00232E13">
        <w:rPr>
          <w:rStyle w:val="Char3"/>
          <w:rtl/>
        </w:rPr>
        <w:t>ة</w:t>
      </w:r>
      <w:r w:rsidRPr="00232E13">
        <w:rPr>
          <w:rStyle w:val="Char3"/>
          <w:rtl/>
        </w:rPr>
        <w:t xml:space="preserve"> عَ</w:t>
      </w:r>
      <w:r w:rsidR="00441E27" w:rsidRPr="00232E13">
        <w:rPr>
          <w:rStyle w:val="Char3"/>
          <w:rtl/>
        </w:rPr>
        <w:t>ی</w:t>
      </w:r>
      <w:r w:rsidRPr="00232E13">
        <w:rPr>
          <w:rStyle w:val="Char3"/>
          <w:rtl/>
        </w:rPr>
        <w:t>نٍ، وَأَصْلِحْ ل</w:t>
      </w:r>
      <w:r w:rsidR="00441E27" w:rsidRPr="00232E13">
        <w:rPr>
          <w:rStyle w:val="Char3"/>
          <w:rtl/>
        </w:rPr>
        <w:t>ی</w:t>
      </w:r>
      <w:r w:rsidRPr="00232E13">
        <w:rPr>
          <w:rStyle w:val="Char3"/>
          <w:rtl/>
        </w:rPr>
        <w:t>‌شَأْن</w:t>
      </w:r>
      <w:r w:rsidR="00441E27" w:rsidRPr="00232E13">
        <w:rPr>
          <w:rStyle w:val="Char3"/>
          <w:rtl/>
        </w:rPr>
        <w:t>ی</w:t>
      </w:r>
      <w:r w:rsidRPr="00232E13">
        <w:rPr>
          <w:rStyle w:val="Char3"/>
          <w:rtl/>
        </w:rPr>
        <w:t xml:space="preserve"> </w:t>
      </w:r>
      <w:r w:rsidR="007C1A23" w:rsidRPr="00232E13">
        <w:rPr>
          <w:rStyle w:val="Char3"/>
          <w:rtl/>
        </w:rPr>
        <w:t>ک</w:t>
      </w:r>
      <w:r w:rsidRPr="00232E13">
        <w:rPr>
          <w:rStyle w:val="Char3"/>
          <w:rtl/>
        </w:rPr>
        <w:t>لَّهُ، لَاإِلهَ إِلَّا أَنْتَ</w:t>
      </w:r>
      <w:r w:rsidRPr="00D21EA1">
        <w:rPr>
          <w:rStyle w:val="Char2"/>
          <w:rFonts w:ascii="IRLotus" w:hAnsi="IRLotus" w:cs="IRLotus"/>
          <w:rtl/>
        </w:rPr>
        <w:t>»</w:t>
      </w:r>
      <w:r w:rsidRPr="00D21EA1">
        <w:rPr>
          <w:rFonts w:hint="cs"/>
          <w:rtl/>
        </w:rPr>
        <w:t xml:space="preserve"> ا</w:t>
      </w:r>
      <w:r w:rsidR="00441E27" w:rsidRPr="00D21EA1">
        <w:rPr>
          <w:rFonts w:hint="cs"/>
          <w:rtl/>
        </w:rPr>
        <w:t>ی</w:t>
      </w:r>
      <w:r w:rsidRPr="00D21EA1">
        <w:rPr>
          <w:rFonts w:hint="cs"/>
          <w:rtl/>
        </w:rPr>
        <w:t>ن دعا همه‌اش توح</w:t>
      </w:r>
      <w:r w:rsidR="00441E27" w:rsidRPr="00D21EA1">
        <w:rPr>
          <w:rFonts w:hint="cs"/>
          <w:rtl/>
        </w:rPr>
        <w:t>ی</w:t>
      </w:r>
      <w:r w:rsidRPr="00D21EA1">
        <w:rPr>
          <w:rFonts w:hint="cs"/>
          <w:rtl/>
        </w:rPr>
        <w:t xml:space="preserve">د خداوند و پناه بردن و متوسل شدن به او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232E13">
        <w:rPr>
          <w:rStyle w:val="Char3"/>
          <w:rFonts w:hint="cs"/>
          <w:rtl/>
        </w:rPr>
        <w:t>«</w:t>
      </w:r>
      <w:r w:rsidR="002C6962" w:rsidRPr="00232E13">
        <w:rPr>
          <w:rStyle w:val="Char3"/>
          <w:rtl/>
        </w:rPr>
        <w:t>اَللَّهُمَّ رَحْمَتَک أَرْجُو</w:t>
      </w:r>
      <w:r w:rsidRPr="00232E13">
        <w:rPr>
          <w:rStyle w:val="Char3"/>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فعل در ابتدا ن</w:t>
      </w:r>
      <w:r w:rsidR="00441E27" w:rsidRPr="00D21EA1">
        <w:rPr>
          <w:rFonts w:hint="cs"/>
          <w:rtl/>
        </w:rPr>
        <w:t>ی</w:t>
      </w:r>
      <w:r w:rsidRPr="00D21EA1">
        <w:rPr>
          <w:rFonts w:hint="cs"/>
          <w:rtl/>
        </w:rPr>
        <w:t xml:space="preserve">امده گواه بر اختصاص دارد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ام</w:t>
      </w:r>
      <w:r w:rsidR="00441E27" w:rsidRPr="00D21EA1">
        <w:rPr>
          <w:rFonts w:hint="cs"/>
          <w:rtl/>
        </w:rPr>
        <w:t>ی</w:t>
      </w:r>
      <w:r w:rsidRPr="00D21EA1">
        <w:rPr>
          <w:rFonts w:hint="cs"/>
          <w:rtl/>
        </w:rPr>
        <w:t>د رحمت فقط از سو</w:t>
      </w:r>
      <w:r w:rsidR="00441E27" w:rsidRPr="00D21EA1">
        <w:rPr>
          <w:rFonts w:hint="cs"/>
          <w:rtl/>
        </w:rPr>
        <w:t>ی</w:t>
      </w:r>
      <w:r w:rsidRPr="00D21EA1">
        <w:rPr>
          <w:rFonts w:hint="cs"/>
          <w:rtl/>
        </w:rPr>
        <w:t xml:space="preserve"> تو دار</w:t>
      </w:r>
      <w:r w:rsidR="00441E27" w:rsidRPr="00D21EA1">
        <w:rPr>
          <w:rFonts w:hint="cs"/>
          <w:rtl/>
        </w:rPr>
        <w:t>ی</w:t>
      </w:r>
      <w:r w:rsidRPr="00D21EA1">
        <w:rPr>
          <w:rFonts w:hint="cs"/>
          <w:rtl/>
        </w:rPr>
        <w:t xml:space="preserve">م و از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چن</w:t>
      </w:r>
      <w:r w:rsidR="00441E27" w:rsidRPr="00D21EA1">
        <w:rPr>
          <w:rFonts w:hint="cs"/>
          <w:rtl/>
        </w:rPr>
        <w:t>ی</w:t>
      </w:r>
      <w:r w:rsidRPr="00D21EA1">
        <w:rPr>
          <w:rFonts w:hint="cs"/>
          <w:rtl/>
        </w:rPr>
        <w:t>ن ام</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ندار</w:t>
      </w:r>
      <w:r w:rsidR="00441E27" w:rsidRPr="00D21EA1">
        <w:rPr>
          <w:rFonts w:hint="cs"/>
          <w:rtl/>
        </w:rPr>
        <w:t>ی</w:t>
      </w:r>
      <w:r w:rsidRPr="00D21EA1">
        <w:rPr>
          <w:rFonts w:hint="cs"/>
          <w:rtl/>
        </w:rPr>
        <w:t xml:space="preserve">م. </w:t>
      </w:r>
    </w:p>
    <w:p w:rsidR="00DE0AAE" w:rsidRPr="00D21EA1" w:rsidRDefault="00DE0AAE" w:rsidP="00232E1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232E13">
        <w:rPr>
          <w:rStyle w:val="Char3"/>
          <w:rFonts w:hint="cs"/>
          <w:rtl/>
        </w:rPr>
        <w:t>«</w:t>
      </w:r>
      <w:r w:rsidR="002C6962" w:rsidRPr="00232E13">
        <w:rPr>
          <w:rStyle w:val="Char3"/>
          <w:rtl/>
        </w:rPr>
        <w:t>فَلَا تَکلنی إِلی نَفْسِی طَرْفَة عَینٍ، وَأَصْلِحْ لی‌شَأْنی کلَّهُ</w:t>
      </w:r>
      <w:r w:rsidRPr="00232E13">
        <w:rPr>
          <w:rStyle w:val="Char3"/>
          <w:rFonts w:hint="cs"/>
          <w:rtl/>
        </w:rPr>
        <w:t>»</w:t>
      </w:r>
      <w:r w:rsidRPr="00D21EA1">
        <w:rPr>
          <w:rFonts w:hint="cs"/>
          <w:rtl/>
        </w:rPr>
        <w:t xml:space="preserve"> ب</w:t>
      </w:r>
      <w:r w:rsidR="00441E27" w:rsidRPr="00D21EA1">
        <w:rPr>
          <w:rFonts w:hint="cs"/>
          <w:rtl/>
        </w:rPr>
        <w:t>ی</w:t>
      </w:r>
      <w:r w:rsidR="002C6962" w:rsidRPr="00D21EA1">
        <w:rPr>
          <w:rFonts w:hint="cs"/>
          <w:rtl/>
        </w:rPr>
        <w:t>ان</w:t>
      </w:r>
      <w:r w:rsidRPr="00D21EA1">
        <w:rPr>
          <w:rFonts w:hint="cs"/>
          <w:rtl/>
        </w:rPr>
        <w:t>گر اوج ن</w:t>
      </w:r>
      <w:r w:rsidR="00441E27" w:rsidRPr="00D21EA1">
        <w:rPr>
          <w:rFonts w:hint="cs"/>
          <w:rtl/>
        </w:rPr>
        <w:t>ی</w:t>
      </w:r>
      <w:r w:rsidRPr="00D21EA1">
        <w:rPr>
          <w:rFonts w:hint="cs"/>
          <w:rtl/>
        </w:rPr>
        <w:t>از آدم</w:t>
      </w:r>
      <w:r w:rsidR="00441E27" w:rsidRPr="00D21EA1">
        <w:rPr>
          <w:rFonts w:hint="cs"/>
          <w:rtl/>
        </w:rPr>
        <w:t>ی</w:t>
      </w:r>
      <w:r w:rsidRPr="00D21EA1">
        <w:rPr>
          <w:rFonts w:hint="cs"/>
          <w:rtl/>
        </w:rPr>
        <w:t xml:space="preserve"> به خداوند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حت</w:t>
      </w:r>
      <w:r w:rsidR="00441E27" w:rsidRPr="00D21EA1">
        <w:rPr>
          <w:rFonts w:hint="cs"/>
          <w:rtl/>
        </w:rPr>
        <w:t>ی</w:t>
      </w:r>
      <w:r w:rsidRPr="00D21EA1">
        <w:rPr>
          <w:rFonts w:hint="cs"/>
          <w:rtl/>
        </w:rPr>
        <w:t xml:space="preserve"> در </w:t>
      </w:r>
      <w:r w:rsidR="00441E27" w:rsidRPr="00D21EA1">
        <w:rPr>
          <w:rFonts w:hint="cs"/>
          <w:rtl/>
        </w:rPr>
        <w:t>ی</w:t>
      </w:r>
      <w:r w:rsidR="007C1A23" w:rsidRPr="00D21EA1">
        <w:rPr>
          <w:rFonts w:hint="cs"/>
          <w:rtl/>
        </w:rPr>
        <w:t>ک</w:t>
      </w:r>
      <w:r w:rsidRPr="00D21EA1">
        <w:rPr>
          <w:rFonts w:hint="cs"/>
          <w:rtl/>
        </w:rPr>
        <w:t xml:space="preserve"> چشم بر هم زدن ن</w:t>
      </w:r>
      <w:r w:rsidR="00441E27" w:rsidRPr="00D21EA1">
        <w:rPr>
          <w:rFonts w:hint="cs"/>
          <w:rtl/>
        </w:rPr>
        <w:t>ی</w:t>
      </w:r>
      <w:r w:rsidRPr="00D21EA1">
        <w:rPr>
          <w:rFonts w:hint="cs"/>
          <w:rtl/>
        </w:rPr>
        <w:t xml:space="preserve">ز در هر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از </w:t>
      </w:r>
      <w:r w:rsidR="007C1A23" w:rsidRPr="00D21EA1">
        <w:rPr>
          <w:rFonts w:hint="cs"/>
          <w:rtl/>
        </w:rPr>
        <w:t>ک</w:t>
      </w:r>
      <w:r w:rsidRPr="00D21EA1">
        <w:rPr>
          <w:rFonts w:hint="cs"/>
          <w:rtl/>
        </w:rPr>
        <w:t>ارها</w:t>
      </w:r>
      <w:r w:rsidR="00441E27" w:rsidRPr="00D21EA1">
        <w:rPr>
          <w:rFonts w:hint="cs"/>
          <w:rtl/>
        </w:rPr>
        <w:t>ی</w:t>
      </w:r>
      <w:r w:rsidRPr="00D21EA1">
        <w:rPr>
          <w:rFonts w:hint="cs"/>
          <w:rtl/>
        </w:rPr>
        <w:t>ش از پروردگار و مولا</w:t>
      </w:r>
      <w:r w:rsidR="00441E27" w:rsidRPr="00D21EA1">
        <w:rPr>
          <w:rFonts w:hint="cs"/>
          <w:rtl/>
        </w:rPr>
        <w:t>ی</w:t>
      </w:r>
      <w:r w:rsidRPr="00D21EA1">
        <w:rPr>
          <w:rFonts w:hint="cs"/>
          <w:rtl/>
        </w:rPr>
        <w:t>ش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ست و به هم</w:t>
      </w:r>
      <w:r w:rsidR="00441E27" w:rsidRPr="00D21EA1">
        <w:rPr>
          <w:rFonts w:hint="cs"/>
          <w:rtl/>
        </w:rPr>
        <w:t>ی</w:t>
      </w:r>
      <w:r w:rsidRPr="00D21EA1">
        <w:rPr>
          <w:rFonts w:hint="cs"/>
          <w:rtl/>
        </w:rPr>
        <w:t xml:space="preserve">ن خاطر فرمود: </w:t>
      </w:r>
      <w:r w:rsidRPr="00232E13">
        <w:rPr>
          <w:rStyle w:val="Char3"/>
          <w:rFonts w:hint="cs"/>
          <w:rtl/>
        </w:rPr>
        <w:t>«</w:t>
      </w:r>
      <w:r w:rsidR="002C6962" w:rsidRPr="00232E13">
        <w:rPr>
          <w:rStyle w:val="Char3"/>
          <w:rtl/>
        </w:rPr>
        <w:t>وَأَصْلِحْ لی‌شَأْنی کلَّهُ</w:t>
      </w:r>
      <w:r w:rsidRPr="00232E1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در هر مطلب جزئ</w:t>
      </w:r>
      <w:r w:rsidR="00441E27" w:rsidRPr="00D21EA1">
        <w:rPr>
          <w:rFonts w:hint="cs"/>
          <w:rtl/>
        </w:rPr>
        <w:t>ی</w:t>
      </w:r>
      <w:r w:rsidRPr="00D21EA1">
        <w:rPr>
          <w:rFonts w:hint="cs"/>
          <w:rtl/>
        </w:rPr>
        <w:t xml:space="preserve"> از جزئ</w:t>
      </w:r>
      <w:r w:rsidR="00441E27" w:rsidRPr="00D21EA1">
        <w:rPr>
          <w:rFonts w:hint="cs"/>
          <w:rtl/>
        </w:rPr>
        <w:t>ی</w:t>
      </w:r>
      <w:r w:rsidRPr="00D21EA1">
        <w:rPr>
          <w:rFonts w:hint="cs"/>
          <w:rtl/>
        </w:rPr>
        <w:t xml:space="preserve">ات </w:t>
      </w:r>
      <w:r w:rsidR="007C1A23" w:rsidRPr="00D21EA1">
        <w:rPr>
          <w:rFonts w:hint="cs"/>
          <w:rtl/>
        </w:rPr>
        <w:t>ک</w:t>
      </w:r>
      <w:r w:rsidRPr="00D21EA1">
        <w:rPr>
          <w:rFonts w:hint="cs"/>
          <w:rtl/>
        </w:rPr>
        <w:t>ار و در هر جنبه‌ا</w:t>
      </w:r>
      <w:r w:rsidR="00441E27" w:rsidRPr="00D21EA1">
        <w:rPr>
          <w:rFonts w:hint="cs"/>
          <w:rtl/>
        </w:rPr>
        <w:t>ی</w:t>
      </w:r>
      <w:r w:rsidRPr="00D21EA1">
        <w:rPr>
          <w:rFonts w:hint="cs"/>
          <w:rtl/>
        </w:rPr>
        <w:t xml:space="preserve"> از جنبه‌ها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 به تو ن</w:t>
      </w:r>
      <w:r w:rsidR="00441E27" w:rsidRPr="00D21EA1">
        <w:rPr>
          <w:rFonts w:hint="cs"/>
          <w:rtl/>
        </w:rPr>
        <w:t>ی</w:t>
      </w:r>
      <w:r w:rsidRPr="00D21EA1">
        <w:rPr>
          <w:rFonts w:hint="cs"/>
          <w:rtl/>
        </w:rPr>
        <w:t>ازمند</w:t>
      </w:r>
      <w:r w:rsidR="007227C5" w:rsidRPr="00D21EA1">
        <w:rPr>
          <w:rFonts w:hint="cs"/>
          <w:rtl/>
        </w:rPr>
        <w:t>م</w:t>
      </w:r>
      <w:r w:rsidRPr="00D21EA1">
        <w:rPr>
          <w:rFonts w:hint="cs"/>
          <w:rtl/>
        </w:rPr>
        <w:t xml:space="preserve"> سپس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را با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 لااله الا الله به پا</w:t>
      </w:r>
      <w:r w:rsidR="00441E27" w:rsidRPr="00D21EA1">
        <w:rPr>
          <w:rFonts w:hint="cs"/>
          <w:rtl/>
        </w:rPr>
        <w:t>ی</w:t>
      </w:r>
      <w:r w:rsidRPr="00D21EA1">
        <w:rPr>
          <w:rFonts w:hint="cs"/>
          <w:rtl/>
        </w:rPr>
        <w:t xml:space="preserve">ان رساند. </w:t>
      </w:r>
    </w:p>
    <w:p w:rsidR="00E4316C" w:rsidRPr="00CA3CC7" w:rsidRDefault="00DE0AAE" w:rsidP="00CA3CC7">
      <w:pPr>
        <w:pStyle w:val="a0"/>
        <w:rPr>
          <w:rStyle w:val="Char0"/>
          <w:rFonts w:ascii="KFGQPC Uthmanic Script HAFS" w:hAnsi="KFGQPC Uthmanic Script HAFS" w:cs="KFGQPC Uthmanic Script HAFS"/>
          <w:spacing w:val="2"/>
          <w:rtl/>
        </w:rPr>
      </w:pPr>
      <w:r w:rsidRPr="00CA3CC7">
        <w:rPr>
          <w:rFonts w:hint="cs"/>
          <w:spacing w:val="2"/>
          <w:rtl/>
        </w:rPr>
        <w:t>حد</w:t>
      </w:r>
      <w:r w:rsidR="00441E27" w:rsidRPr="00CA3CC7">
        <w:rPr>
          <w:rFonts w:hint="cs"/>
          <w:spacing w:val="2"/>
          <w:rtl/>
        </w:rPr>
        <w:t>ی</w:t>
      </w:r>
      <w:r w:rsidRPr="00CA3CC7">
        <w:rPr>
          <w:rFonts w:hint="cs"/>
          <w:spacing w:val="2"/>
          <w:rtl/>
        </w:rPr>
        <w:t>ث چهارم: حد</w:t>
      </w:r>
      <w:r w:rsidR="00441E27" w:rsidRPr="00CA3CC7">
        <w:rPr>
          <w:rFonts w:hint="cs"/>
          <w:spacing w:val="2"/>
          <w:rtl/>
        </w:rPr>
        <w:t>ی</w:t>
      </w:r>
      <w:r w:rsidRPr="00CA3CC7">
        <w:rPr>
          <w:rFonts w:hint="cs"/>
          <w:spacing w:val="2"/>
          <w:rtl/>
        </w:rPr>
        <w:t>ث سعد بن اب</w:t>
      </w:r>
      <w:r w:rsidR="00441E27" w:rsidRPr="00CA3CC7">
        <w:rPr>
          <w:rFonts w:hint="cs"/>
          <w:spacing w:val="2"/>
          <w:rtl/>
        </w:rPr>
        <w:t>ی</w:t>
      </w:r>
      <w:r w:rsidRPr="00CA3CC7">
        <w:rPr>
          <w:rFonts w:hint="cs"/>
          <w:spacing w:val="2"/>
          <w:rtl/>
        </w:rPr>
        <w:t xml:space="preserve"> و قاص </w:t>
      </w:r>
      <w:r w:rsidR="00CF0929" w:rsidRPr="00CA3CC7">
        <w:rPr>
          <w:rFonts w:hint="cs"/>
          <w:spacing w:val="2"/>
        </w:rPr>
        <w:sym w:font="AGA Arabesque" w:char="F074"/>
      </w:r>
      <w:r w:rsidRPr="00CA3CC7">
        <w:rPr>
          <w:rFonts w:hint="cs"/>
          <w:spacing w:val="2"/>
          <w:rtl/>
        </w:rPr>
        <w:t xml:space="preserve"> است </w:t>
      </w:r>
      <w:r w:rsidR="007C1A23" w:rsidRPr="00CA3CC7">
        <w:rPr>
          <w:rFonts w:hint="cs"/>
          <w:spacing w:val="2"/>
          <w:rtl/>
        </w:rPr>
        <w:t>ک</w:t>
      </w:r>
      <w:r w:rsidRPr="00CA3CC7">
        <w:rPr>
          <w:rFonts w:hint="cs"/>
          <w:spacing w:val="2"/>
          <w:rtl/>
        </w:rPr>
        <w:t>ه در آن دعا</w:t>
      </w:r>
      <w:r w:rsidR="00441E27" w:rsidRPr="00CA3CC7">
        <w:rPr>
          <w:rFonts w:hint="cs"/>
          <w:spacing w:val="2"/>
          <w:rtl/>
        </w:rPr>
        <w:t>ی</w:t>
      </w:r>
      <w:r w:rsidRPr="00CA3CC7">
        <w:rPr>
          <w:rFonts w:hint="cs"/>
          <w:spacing w:val="2"/>
          <w:rtl/>
        </w:rPr>
        <w:t xml:space="preserve"> </w:t>
      </w:r>
      <w:r w:rsidR="00441E27" w:rsidRPr="00CA3CC7">
        <w:rPr>
          <w:rFonts w:hint="cs"/>
          <w:spacing w:val="2"/>
          <w:rtl/>
        </w:rPr>
        <w:t>ی</w:t>
      </w:r>
      <w:r w:rsidRPr="00CA3CC7">
        <w:rPr>
          <w:rFonts w:hint="cs"/>
          <w:spacing w:val="2"/>
          <w:rtl/>
        </w:rPr>
        <w:t xml:space="preserve">ونس </w:t>
      </w:r>
      <w:r w:rsidR="00CF0929" w:rsidRPr="00CA3CC7">
        <w:rPr>
          <w:rFonts w:hint="cs"/>
          <w:spacing w:val="2"/>
        </w:rPr>
        <w:sym w:font="AGA Arabesque" w:char="F075"/>
      </w:r>
      <w:r w:rsidRPr="00CA3CC7">
        <w:rPr>
          <w:rFonts w:hint="cs"/>
          <w:spacing w:val="2"/>
          <w:rtl/>
        </w:rPr>
        <w:t xml:space="preserve"> در حال</w:t>
      </w:r>
      <w:r w:rsidR="00441E27" w:rsidRPr="00CA3CC7">
        <w:rPr>
          <w:rFonts w:hint="cs"/>
          <w:spacing w:val="2"/>
          <w:rtl/>
        </w:rPr>
        <w:t>ی</w:t>
      </w:r>
      <w:r w:rsidRPr="00CA3CC7">
        <w:rPr>
          <w:rFonts w:hint="cs"/>
          <w:spacing w:val="2"/>
          <w:rtl/>
        </w:rPr>
        <w:t xml:space="preserve"> </w:t>
      </w:r>
      <w:r w:rsidR="007C1A23" w:rsidRPr="00CA3CC7">
        <w:rPr>
          <w:rFonts w:hint="cs"/>
          <w:spacing w:val="2"/>
          <w:rtl/>
        </w:rPr>
        <w:t>ک</w:t>
      </w:r>
      <w:r w:rsidRPr="00CA3CC7">
        <w:rPr>
          <w:rFonts w:hint="cs"/>
          <w:spacing w:val="2"/>
          <w:rtl/>
        </w:rPr>
        <w:t>ه در ش</w:t>
      </w:r>
      <w:r w:rsidR="007C1A23" w:rsidRPr="00CA3CC7">
        <w:rPr>
          <w:rFonts w:hint="cs"/>
          <w:spacing w:val="2"/>
          <w:rtl/>
        </w:rPr>
        <w:t>ک</w:t>
      </w:r>
      <w:r w:rsidRPr="00CA3CC7">
        <w:rPr>
          <w:rFonts w:hint="cs"/>
          <w:spacing w:val="2"/>
          <w:rtl/>
        </w:rPr>
        <w:t>م ماه</w:t>
      </w:r>
      <w:r w:rsidR="00441E27" w:rsidRPr="00CA3CC7">
        <w:rPr>
          <w:rFonts w:hint="cs"/>
          <w:spacing w:val="2"/>
          <w:rtl/>
        </w:rPr>
        <w:t>ی</w:t>
      </w:r>
      <w:r w:rsidRPr="00CA3CC7">
        <w:rPr>
          <w:rFonts w:hint="cs"/>
          <w:spacing w:val="2"/>
          <w:rtl/>
        </w:rPr>
        <w:t xml:space="preserve"> بود ب</w:t>
      </w:r>
      <w:r w:rsidR="00441E27" w:rsidRPr="00CA3CC7">
        <w:rPr>
          <w:rFonts w:hint="cs"/>
          <w:spacing w:val="2"/>
          <w:rtl/>
        </w:rPr>
        <w:t>ی</w:t>
      </w:r>
      <w:r w:rsidRPr="00CA3CC7">
        <w:rPr>
          <w:rFonts w:hint="cs"/>
          <w:spacing w:val="2"/>
          <w:rtl/>
        </w:rPr>
        <w:t>ان شده است:</w:t>
      </w:r>
      <w:r w:rsidR="00CA3CC7" w:rsidRPr="00CA3CC7">
        <w:rPr>
          <w:rFonts w:hint="cs"/>
          <w:spacing w:val="2"/>
          <w:rtl/>
        </w:rPr>
        <w:t xml:space="preserve"> </w:t>
      </w:r>
      <w:r w:rsidR="00CA3CC7" w:rsidRPr="00CA3CC7">
        <w:rPr>
          <w:rFonts w:ascii="Traditional Arabic" w:hAnsi="Traditional Arabic" w:cs="Traditional Arabic"/>
          <w:spacing w:val="2"/>
          <w:rtl/>
        </w:rPr>
        <w:t>﴿</w:t>
      </w:r>
      <w:r w:rsidR="00CA3CC7" w:rsidRPr="00CA3CC7">
        <w:rPr>
          <w:rStyle w:val="Char5"/>
          <w:spacing w:val="2"/>
          <w:rtl/>
        </w:rPr>
        <w:t xml:space="preserve">لَّآ إِلَٰهَ إِلَّآ أَنتَ سُبۡحَٰنَكَ إِنِّي كُنتُ مِنَ </w:t>
      </w:r>
      <w:r w:rsidR="00CA3CC7" w:rsidRPr="00CA3CC7">
        <w:rPr>
          <w:rStyle w:val="Char5"/>
          <w:rFonts w:hint="cs"/>
          <w:spacing w:val="2"/>
          <w:rtl/>
        </w:rPr>
        <w:t>ٱلظَّٰلِمِينَ</w:t>
      </w:r>
      <w:r w:rsidR="00CA3CC7" w:rsidRPr="00CA3CC7">
        <w:rPr>
          <w:rStyle w:val="Char5"/>
          <w:spacing w:val="2"/>
          <w:rtl/>
        </w:rPr>
        <w:t xml:space="preserve"> ٨٧</w:t>
      </w:r>
      <w:r w:rsidR="00CA3CC7" w:rsidRPr="00CA3CC7">
        <w:rPr>
          <w:rFonts w:ascii="Traditional Arabic" w:hAnsi="Traditional Arabic" w:cs="Traditional Arabic"/>
          <w:spacing w:val="2"/>
          <w:rtl/>
        </w:rPr>
        <w:t>﴾</w:t>
      </w:r>
      <w:r w:rsidRPr="00CA3CC7">
        <w:rPr>
          <w:rFonts w:hint="cs"/>
          <w:spacing w:val="2"/>
          <w:rtl/>
        </w:rPr>
        <w:t xml:space="preserve"> </w:t>
      </w:r>
      <w:r w:rsidRPr="00CA3CC7">
        <w:rPr>
          <w:rStyle w:val="Char0"/>
          <w:rFonts w:hint="cs"/>
          <w:spacing w:val="2"/>
          <w:rtl/>
        </w:rPr>
        <w:t>ابن ق</w:t>
      </w:r>
      <w:r w:rsidR="00441E27" w:rsidRPr="00CA3CC7">
        <w:rPr>
          <w:rStyle w:val="Char0"/>
          <w:rFonts w:hint="cs"/>
          <w:spacing w:val="2"/>
          <w:rtl/>
        </w:rPr>
        <w:t>ی</w:t>
      </w:r>
      <w:r w:rsidRPr="00CA3CC7">
        <w:rPr>
          <w:rStyle w:val="Char0"/>
          <w:rFonts w:hint="cs"/>
          <w:spacing w:val="2"/>
          <w:rtl/>
        </w:rPr>
        <w:t>م</w:t>
      </w:r>
      <w:r w:rsidR="00E4316C" w:rsidRPr="00CA3CC7">
        <w:rPr>
          <w:rStyle w:val="Char0"/>
          <w:rFonts w:cs="CTraditional Arabic" w:hint="cs"/>
          <w:spacing w:val="2"/>
          <w:rtl/>
        </w:rPr>
        <w:t>/</w:t>
      </w:r>
      <w:r w:rsidRPr="00CA3CC7">
        <w:rPr>
          <w:rStyle w:val="Char0"/>
          <w:rFonts w:hint="cs"/>
          <w:spacing w:val="2"/>
          <w:rtl/>
        </w:rPr>
        <w:t xml:space="preserve"> درباره‌</w:t>
      </w:r>
      <w:r w:rsidR="00441E27" w:rsidRPr="00CA3CC7">
        <w:rPr>
          <w:rStyle w:val="Char0"/>
          <w:rFonts w:hint="cs"/>
          <w:spacing w:val="2"/>
          <w:rtl/>
        </w:rPr>
        <w:t>ی</w:t>
      </w:r>
      <w:r w:rsidRPr="00CA3CC7">
        <w:rPr>
          <w:rStyle w:val="Char0"/>
          <w:rFonts w:hint="cs"/>
          <w:spacing w:val="2"/>
          <w:rtl/>
        </w:rPr>
        <w:t xml:space="preserve"> ا</w:t>
      </w:r>
      <w:r w:rsidR="00441E27" w:rsidRPr="00CA3CC7">
        <w:rPr>
          <w:rStyle w:val="Char0"/>
          <w:rFonts w:hint="cs"/>
          <w:spacing w:val="2"/>
          <w:rtl/>
        </w:rPr>
        <w:t>ی</w:t>
      </w:r>
      <w:r w:rsidRPr="00CA3CC7">
        <w:rPr>
          <w:rStyle w:val="Char0"/>
          <w:rFonts w:hint="cs"/>
          <w:spacing w:val="2"/>
          <w:rtl/>
        </w:rPr>
        <w:t>ن دعا م</w:t>
      </w:r>
      <w:r w:rsidR="00441E27" w:rsidRPr="00CA3CC7">
        <w:rPr>
          <w:rStyle w:val="Char0"/>
          <w:rFonts w:hint="cs"/>
          <w:spacing w:val="2"/>
          <w:rtl/>
        </w:rPr>
        <w:t>ی</w:t>
      </w:r>
      <w:r w:rsidRPr="00CA3CC7">
        <w:rPr>
          <w:rStyle w:val="Char0"/>
          <w:rFonts w:hint="cs"/>
          <w:spacing w:val="2"/>
          <w:rtl/>
        </w:rPr>
        <w:t>‌گو</w:t>
      </w:r>
      <w:r w:rsidR="00441E27" w:rsidRPr="00CA3CC7">
        <w:rPr>
          <w:rStyle w:val="Char0"/>
          <w:rFonts w:hint="cs"/>
          <w:spacing w:val="2"/>
          <w:rtl/>
        </w:rPr>
        <w:t>ی</w:t>
      </w:r>
      <w:r w:rsidRPr="00CA3CC7">
        <w:rPr>
          <w:rStyle w:val="Char0"/>
          <w:rFonts w:hint="cs"/>
          <w:spacing w:val="2"/>
          <w:rtl/>
        </w:rPr>
        <w:t>د: «در ا</w:t>
      </w:r>
      <w:r w:rsidR="00441E27" w:rsidRPr="00CA3CC7">
        <w:rPr>
          <w:rStyle w:val="Char0"/>
          <w:rFonts w:hint="cs"/>
          <w:spacing w:val="2"/>
          <w:rtl/>
        </w:rPr>
        <w:t>ی</w:t>
      </w:r>
      <w:r w:rsidRPr="00CA3CC7">
        <w:rPr>
          <w:rStyle w:val="Char0"/>
          <w:rFonts w:hint="cs"/>
          <w:spacing w:val="2"/>
          <w:rtl/>
        </w:rPr>
        <w:t xml:space="preserve">ن دعا </w:t>
      </w:r>
      <w:r w:rsidR="007C1A23" w:rsidRPr="00CA3CC7">
        <w:rPr>
          <w:rStyle w:val="Char0"/>
          <w:rFonts w:hint="cs"/>
          <w:spacing w:val="2"/>
          <w:rtl/>
        </w:rPr>
        <w:t>ک</w:t>
      </w:r>
      <w:r w:rsidRPr="00CA3CC7">
        <w:rPr>
          <w:rStyle w:val="Char0"/>
          <w:rFonts w:hint="cs"/>
          <w:spacing w:val="2"/>
          <w:rtl/>
        </w:rPr>
        <w:t>مال توح</w:t>
      </w:r>
      <w:r w:rsidR="00441E27" w:rsidRPr="00CA3CC7">
        <w:rPr>
          <w:rStyle w:val="Char0"/>
          <w:rFonts w:hint="cs"/>
          <w:spacing w:val="2"/>
          <w:rtl/>
        </w:rPr>
        <w:t>ی</w:t>
      </w:r>
      <w:r w:rsidRPr="00CA3CC7">
        <w:rPr>
          <w:rStyle w:val="Char0"/>
          <w:rFonts w:hint="cs"/>
          <w:spacing w:val="2"/>
          <w:rtl/>
        </w:rPr>
        <w:t>د و منزه دانستن پروردگار، و اعتراف آدم</w:t>
      </w:r>
      <w:r w:rsidR="00441E27" w:rsidRPr="00CA3CC7">
        <w:rPr>
          <w:rStyle w:val="Char0"/>
          <w:rFonts w:hint="cs"/>
          <w:spacing w:val="2"/>
          <w:rtl/>
        </w:rPr>
        <w:t>ی</w:t>
      </w:r>
      <w:r w:rsidRPr="00CA3CC7">
        <w:rPr>
          <w:rStyle w:val="Char0"/>
          <w:rFonts w:hint="cs"/>
          <w:spacing w:val="2"/>
          <w:rtl/>
        </w:rPr>
        <w:t xml:space="preserve"> به ستم و گناهش وجود دارد ا</w:t>
      </w:r>
      <w:r w:rsidR="00441E27" w:rsidRPr="00CA3CC7">
        <w:rPr>
          <w:rStyle w:val="Char0"/>
          <w:rFonts w:hint="cs"/>
          <w:spacing w:val="2"/>
          <w:rtl/>
        </w:rPr>
        <w:t>ی</w:t>
      </w:r>
      <w:r w:rsidRPr="00CA3CC7">
        <w:rPr>
          <w:rStyle w:val="Char0"/>
          <w:rFonts w:hint="cs"/>
          <w:spacing w:val="2"/>
          <w:rtl/>
        </w:rPr>
        <w:t>ن‌ها مؤثرتر</w:t>
      </w:r>
      <w:r w:rsidR="00441E27" w:rsidRPr="00CA3CC7">
        <w:rPr>
          <w:rStyle w:val="Char0"/>
          <w:rFonts w:hint="cs"/>
          <w:spacing w:val="2"/>
          <w:rtl/>
        </w:rPr>
        <w:t>ی</w:t>
      </w:r>
      <w:r w:rsidRPr="00CA3CC7">
        <w:rPr>
          <w:rStyle w:val="Char0"/>
          <w:rFonts w:hint="cs"/>
          <w:spacing w:val="2"/>
          <w:rtl/>
        </w:rPr>
        <w:t>ن علاج و درمان گرفتار</w:t>
      </w:r>
      <w:r w:rsidR="00441E27" w:rsidRPr="00CA3CC7">
        <w:rPr>
          <w:rStyle w:val="Char0"/>
          <w:rFonts w:hint="cs"/>
          <w:spacing w:val="2"/>
          <w:rtl/>
        </w:rPr>
        <w:t>ی</w:t>
      </w:r>
      <w:r w:rsidRPr="00CA3CC7">
        <w:rPr>
          <w:rStyle w:val="Char0"/>
          <w:rFonts w:hint="cs"/>
          <w:spacing w:val="2"/>
          <w:rtl/>
        </w:rPr>
        <w:t xml:space="preserve"> و غم و غصه‌اند، هم چن</w:t>
      </w:r>
      <w:r w:rsidR="00441E27" w:rsidRPr="00CA3CC7">
        <w:rPr>
          <w:rStyle w:val="Char0"/>
          <w:rFonts w:hint="cs"/>
          <w:spacing w:val="2"/>
          <w:rtl/>
        </w:rPr>
        <w:t>ی</w:t>
      </w:r>
      <w:r w:rsidRPr="00CA3CC7">
        <w:rPr>
          <w:rStyle w:val="Char0"/>
          <w:rFonts w:hint="cs"/>
          <w:spacing w:val="2"/>
          <w:rtl/>
        </w:rPr>
        <w:t>ن مؤثرتر</w:t>
      </w:r>
      <w:r w:rsidR="00441E27" w:rsidRPr="00CA3CC7">
        <w:rPr>
          <w:rStyle w:val="Char0"/>
          <w:rFonts w:hint="cs"/>
          <w:spacing w:val="2"/>
          <w:rtl/>
        </w:rPr>
        <w:t>ی</w:t>
      </w:r>
      <w:r w:rsidRPr="00CA3CC7">
        <w:rPr>
          <w:rStyle w:val="Char0"/>
          <w:rFonts w:hint="cs"/>
          <w:spacing w:val="2"/>
          <w:rtl/>
        </w:rPr>
        <w:t>ن اسباب در برآوردن ن</w:t>
      </w:r>
      <w:r w:rsidR="00441E27" w:rsidRPr="00CA3CC7">
        <w:rPr>
          <w:rStyle w:val="Char0"/>
          <w:rFonts w:hint="cs"/>
          <w:spacing w:val="2"/>
          <w:rtl/>
        </w:rPr>
        <w:t>ی</w:t>
      </w:r>
      <w:r w:rsidRPr="00CA3CC7">
        <w:rPr>
          <w:rStyle w:val="Char0"/>
          <w:rFonts w:hint="cs"/>
          <w:spacing w:val="2"/>
          <w:rtl/>
        </w:rPr>
        <w:t>ازها هستند، ب</w:t>
      </w:r>
      <w:r w:rsidR="00441E27" w:rsidRPr="00CA3CC7">
        <w:rPr>
          <w:rStyle w:val="Char0"/>
          <w:rFonts w:hint="cs"/>
          <w:spacing w:val="2"/>
          <w:rtl/>
        </w:rPr>
        <w:t>ی</w:t>
      </w:r>
      <w:r w:rsidRPr="00CA3CC7">
        <w:rPr>
          <w:rStyle w:val="Char0"/>
          <w:rFonts w:hint="cs"/>
          <w:spacing w:val="2"/>
          <w:rtl/>
        </w:rPr>
        <w:t>‌ش</w:t>
      </w:r>
      <w:r w:rsidR="007C1A23" w:rsidRPr="00CA3CC7">
        <w:rPr>
          <w:rStyle w:val="Char0"/>
          <w:rFonts w:hint="cs"/>
          <w:spacing w:val="2"/>
          <w:rtl/>
        </w:rPr>
        <w:t>ک</w:t>
      </w:r>
      <w:r w:rsidRPr="00CA3CC7">
        <w:rPr>
          <w:rStyle w:val="Char0"/>
          <w:rFonts w:hint="cs"/>
          <w:spacing w:val="2"/>
          <w:rtl/>
        </w:rPr>
        <w:t xml:space="preserve"> توح</w:t>
      </w:r>
      <w:r w:rsidR="00441E27" w:rsidRPr="00CA3CC7">
        <w:rPr>
          <w:rStyle w:val="Char0"/>
          <w:rFonts w:hint="cs"/>
          <w:spacing w:val="2"/>
          <w:rtl/>
        </w:rPr>
        <w:t>ی</w:t>
      </w:r>
      <w:r w:rsidRPr="00CA3CC7">
        <w:rPr>
          <w:rStyle w:val="Char0"/>
          <w:rFonts w:hint="cs"/>
          <w:spacing w:val="2"/>
          <w:rtl/>
        </w:rPr>
        <w:t>د و تنز</w:t>
      </w:r>
      <w:r w:rsidR="00441E27" w:rsidRPr="00CA3CC7">
        <w:rPr>
          <w:rStyle w:val="Char0"/>
          <w:rFonts w:hint="cs"/>
          <w:spacing w:val="2"/>
          <w:rtl/>
        </w:rPr>
        <w:t>ی</w:t>
      </w:r>
      <w:r w:rsidRPr="00CA3CC7">
        <w:rPr>
          <w:rStyle w:val="Char0"/>
          <w:rFonts w:hint="cs"/>
          <w:spacing w:val="2"/>
          <w:rtl/>
        </w:rPr>
        <w:t>ه پروردگار در بردارنده اثبات همه‌</w:t>
      </w:r>
      <w:r w:rsidR="00441E27" w:rsidRPr="00CA3CC7">
        <w:rPr>
          <w:rStyle w:val="Char0"/>
          <w:rFonts w:hint="cs"/>
          <w:spacing w:val="2"/>
          <w:rtl/>
        </w:rPr>
        <w:t>ی</w:t>
      </w:r>
      <w:r w:rsidRPr="00CA3CC7">
        <w:rPr>
          <w:rStyle w:val="Char0"/>
          <w:rFonts w:hint="cs"/>
          <w:spacing w:val="2"/>
          <w:rtl/>
        </w:rPr>
        <w:t xml:space="preserve"> </w:t>
      </w:r>
      <w:r w:rsidR="007C1A23" w:rsidRPr="00CA3CC7">
        <w:rPr>
          <w:rStyle w:val="Char0"/>
          <w:rFonts w:hint="cs"/>
          <w:spacing w:val="2"/>
          <w:rtl/>
        </w:rPr>
        <w:t>ک</w:t>
      </w:r>
      <w:r w:rsidRPr="00CA3CC7">
        <w:rPr>
          <w:rStyle w:val="Char0"/>
          <w:rFonts w:hint="cs"/>
          <w:spacing w:val="2"/>
          <w:rtl/>
        </w:rPr>
        <w:t>مال‌ها برا</w:t>
      </w:r>
      <w:r w:rsidR="00441E27" w:rsidRPr="00CA3CC7">
        <w:rPr>
          <w:rStyle w:val="Char0"/>
          <w:rFonts w:hint="cs"/>
          <w:spacing w:val="2"/>
          <w:rtl/>
        </w:rPr>
        <w:t>ی</w:t>
      </w:r>
      <w:r w:rsidRPr="00CA3CC7">
        <w:rPr>
          <w:rStyle w:val="Char0"/>
          <w:rFonts w:hint="cs"/>
          <w:spacing w:val="2"/>
          <w:rtl/>
        </w:rPr>
        <w:t xml:space="preserve"> خداوند، و نف</w:t>
      </w:r>
      <w:r w:rsidR="00441E27" w:rsidRPr="00CA3CC7">
        <w:rPr>
          <w:rStyle w:val="Char0"/>
          <w:rFonts w:hint="cs"/>
          <w:spacing w:val="2"/>
          <w:rtl/>
        </w:rPr>
        <w:t>ی</w:t>
      </w:r>
      <w:r w:rsidRPr="00CA3CC7">
        <w:rPr>
          <w:rStyle w:val="Char0"/>
          <w:rFonts w:hint="cs"/>
          <w:spacing w:val="2"/>
          <w:rtl/>
        </w:rPr>
        <w:t xml:space="preserve"> همه‌</w:t>
      </w:r>
      <w:r w:rsidR="00441E27" w:rsidRPr="00CA3CC7">
        <w:rPr>
          <w:rStyle w:val="Char0"/>
          <w:rFonts w:hint="cs"/>
          <w:spacing w:val="2"/>
          <w:rtl/>
        </w:rPr>
        <w:t>ی</w:t>
      </w:r>
      <w:r w:rsidRPr="00CA3CC7">
        <w:rPr>
          <w:rStyle w:val="Char0"/>
          <w:rFonts w:hint="cs"/>
          <w:spacing w:val="2"/>
          <w:rtl/>
        </w:rPr>
        <w:t xml:space="preserve"> نقص‌ها و ع</w:t>
      </w:r>
      <w:r w:rsidR="00441E27" w:rsidRPr="00CA3CC7">
        <w:rPr>
          <w:rStyle w:val="Char0"/>
          <w:rFonts w:hint="cs"/>
          <w:spacing w:val="2"/>
          <w:rtl/>
        </w:rPr>
        <w:t>ی</w:t>
      </w:r>
      <w:r w:rsidRPr="00CA3CC7">
        <w:rPr>
          <w:rStyle w:val="Char0"/>
          <w:rFonts w:hint="cs"/>
          <w:spacing w:val="2"/>
          <w:rtl/>
        </w:rPr>
        <w:t>ب‌ها و تشب</w:t>
      </w:r>
      <w:r w:rsidR="00441E27" w:rsidRPr="00CA3CC7">
        <w:rPr>
          <w:rStyle w:val="Char0"/>
          <w:rFonts w:hint="cs"/>
          <w:spacing w:val="2"/>
          <w:rtl/>
        </w:rPr>
        <w:t>ی</w:t>
      </w:r>
      <w:r w:rsidRPr="00CA3CC7">
        <w:rPr>
          <w:rStyle w:val="Char0"/>
          <w:rFonts w:hint="cs"/>
          <w:spacing w:val="2"/>
          <w:rtl/>
        </w:rPr>
        <w:t>ه‌ها از اوست. اعتراف به ظلم و ستم در بر دارنده ا</w:t>
      </w:r>
      <w:r w:rsidR="00441E27" w:rsidRPr="00CA3CC7">
        <w:rPr>
          <w:rStyle w:val="Char0"/>
          <w:rFonts w:hint="cs"/>
          <w:spacing w:val="2"/>
          <w:rtl/>
        </w:rPr>
        <w:t>ی</w:t>
      </w:r>
      <w:r w:rsidRPr="00CA3CC7">
        <w:rPr>
          <w:rStyle w:val="Char0"/>
          <w:rFonts w:hint="cs"/>
          <w:spacing w:val="2"/>
          <w:rtl/>
        </w:rPr>
        <w:t>مان آدم</w:t>
      </w:r>
      <w:r w:rsidR="00441E27" w:rsidRPr="00CA3CC7">
        <w:rPr>
          <w:rStyle w:val="Char0"/>
          <w:rFonts w:hint="cs"/>
          <w:spacing w:val="2"/>
          <w:rtl/>
        </w:rPr>
        <w:t>ی</w:t>
      </w:r>
      <w:r w:rsidRPr="00CA3CC7">
        <w:rPr>
          <w:rStyle w:val="Char0"/>
          <w:rFonts w:hint="cs"/>
          <w:spacing w:val="2"/>
          <w:rtl/>
        </w:rPr>
        <w:t xml:space="preserve"> به قانون اله</w:t>
      </w:r>
      <w:r w:rsidR="00441E27" w:rsidRPr="00CA3CC7">
        <w:rPr>
          <w:rStyle w:val="Char0"/>
          <w:rFonts w:hint="cs"/>
          <w:spacing w:val="2"/>
          <w:rtl/>
        </w:rPr>
        <w:t>ی</w:t>
      </w:r>
      <w:r w:rsidRPr="00CA3CC7">
        <w:rPr>
          <w:rStyle w:val="Char0"/>
          <w:rFonts w:hint="cs"/>
          <w:spacing w:val="2"/>
          <w:rtl/>
        </w:rPr>
        <w:t xml:space="preserve"> و ثواب و عقاب بوده، و موجب تواضع و فروتن</w:t>
      </w:r>
      <w:r w:rsidR="00441E27" w:rsidRPr="00CA3CC7">
        <w:rPr>
          <w:rStyle w:val="Char0"/>
          <w:rFonts w:hint="cs"/>
          <w:spacing w:val="2"/>
          <w:rtl/>
        </w:rPr>
        <w:t>ی</w:t>
      </w:r>
      <w:r w:rsidRPr="00CA3CC7">
        <w:rPr>
          <w:rStyle w:val="Char0"/>
          <w:rFonts w:hint="cs"/>
          <w:spacing w:val="2"/>
          <w:rtl/>
        </w:rPr>
        <w:t xml:space="preserve"> و باز گشتش به سو</w:t>
      </w:r>
      <w:r w:rsidR="00441E27" w:rsidRPr="00CA3CC7">
        <w:rPr>
          <w:rStyle w:val="Char0"/>
          <w:rFonts w:hint="cs"/>
          <w:spacing w:val="2"/>
          <w:rtl/>
        </w:rPr>
        <w:t>ی</w:t>
      </w:r>
      <w:r w:rsidRPr="00CA3CC7">
        <w:rPr>
          <w:rStyle w:val="Char0"/>
          <w:rFonts w:hint="cs"/>
          <w:spacing w:val="2"/>
          <w:rtl/>
        </w:rPr>
        <w:t xml:space="preserve"> خداوند و آمرز</w:t>
      </w:r>
      <w:r w:rsidR="00441E27" w:rsidRPr="00CA3CC7">
        <w:rPr>
          <w:rStyle w:val="Char0"/>
          <w:rFonts w:hint="cs"/>
          <w:spacing w:val="2"/>
          <w:rtl/>
        </w:rPr>
        <w:t>ی</w:t>
      </w:r>
      <w:r w:rsidRPr="00CA3CC7">
        <w:rPr>
          <w:rStyle w:val="Char0"/>
          <w:rFonts w:hint="cs"/>
          <w:spacing w:val="2"/>
          <w:rtl/>
        </w:rPr>
        <w:t>ده شدن لغزش‌ها</w:t>
      </w:r>
      <w:r w:rsidR="00441E27" w:rsidRPr="00CA3CC7">
        <w:rPr>
          <w:rStyle w:val="Char0"/>
          <w:rFonts w:hint="cs"/>
          <w:spacing w:val="2"/>
          <w:rtl/>
        </w:rPr>
        <w:t>ی</w:t>
      </w:r>
      <w:r w:rsidRPr="00CA3CC7">
        <w:rPr>
          <w:rStyle w:val="Char0"/>
          <w:rFonts w:hint="cs"/>
          <w:spacing w:val="2"/>
          <w:rtl/>
        </w:rPr>
        <w:t>ش، و اعتراف به عبود</w:t>
      </w:r>
      <w:r w:rsidR="00441E27" w:rsidRPr="00CA3CC7">
        <w:rPr>
          <w:rStyle w:val="Char0"/>
          <w:rFonts w:hint="cs"/>
          <w:spacing w:val="2"/>
          <w:rtl/>
        </w:rPr>
        <w:t>ی</w:t>
      </w:r>
      <w:r w:rsidRPr="00CA3CC7">
        <w:rPr>
          <w:rStyle w:val="Char0"/>
          <w:rFonts w:hint="cs"/>
          <w:spacing w:val="2"/>
          <w:rtl/>
        </w:rPr>
        <w:t>ت او و ن</w:t>
      </w:r>
      <w:r w:rsidR="00441E27" w:rsidRPr="00CA3CC7">
        <w:rPr>
          <w:rStyle w:val="Char0"/>
          <w:rFonts w:hint="cs"/>
          <w:spacing w:val="2"/>
          <w:rtl/>
        </w:rPr>
        <w:t>ی</w:t>
      </w:r>
      <w:r w:rsidRPr="00CA3CC7">
        <w:rPr>
          <w:rStyle w:val="Char0"/>
          <w:rFonts w:hint="cs"/>
          <w:spacing w:val="2"/>
          <w:rtl/>
        </w:rPr>
        <w:t>ازش به پروردگارش م</w:t>
      </w:r>
      <w:r w:rsidR="00441E27" w:rsidRPr="00CA3CC7">
        <w:rPr>
          <w:rStyle w:val="Char0"/>
          <w:rFonts w:hint="cs"/>
          <w:spacing w:val="2"/>
          <w:rtl/>
        </w:rPr>
        <w:t>ی</w:t>
      </w:r>
      <w:r w:rsidRPr="00CA3CC7">
        <w:rPr>
          <w:rStyle w:val="Char0"/>
          <w:rFonts w:hint="cs"/>
          <w:spacing w:val="2"/>
          <w:rtl/>
        </w:rPr>
        <w:t>‌شود، در ا</w:t>
      </w:r>
      <w:r w:rsidR="00441E27" w:rsidRPr="00CA3CC7">
        <w:rPr>
          <w:rStyle w:val="Char0"/>
          <w:rFonts w:hint="cs"/>
          <w:spacing w:val="2"/>
          <w:rtl/>
        </w:rPr>
        <w:t>ی</w:t>
      </w:r>
      <w:r w:rsidRPr="00CA3CC7">
        <w:rPr>
          <w:rStyle w:val="Char0"/>
          <w:rFonts w:hint="cs"/>
          <w:spacing w:val="2"/>
          <w:rtl/>
        </w:rPr>
        <w:t>ن جا چهار چ</w:t>
      </w:r>
      <w:r w:rsidR="00441E27" w:rsidRPr="00CA3CC7">
        <w:rPr>
          <w:rStyle w:val="Char0"/>
          <w:rFonts w:hint="cs"/>
          <w:spacing w:val="2"/>
          <w:rtl/>
        </w:rPr>
        <w:t>ی</w:t>
      </w:r>
      <w:r w:rsidRPr="00CA3CC7">
        <w:rPr>
          <w:rStyle w:val="Char0"/>
          <w:rFonts w:hint="cs"/>
          <w:spacing w:val="2"/>
          <w:rtl/>
        </w:rPr>
        <w:t xml:space="preserve">ز وجود دارد </w:t>
      </w:r>
      <w:r w:rsidR="007C1A23" w:rsidRPr="00CA3CC7">
        <w:rPr>
          <w:rStyle w:val="Char0"/>
          <w:rFonts w:hint="cs"/>
          <w:spacing w:val="2"/>
          <w:rtl/>
        </w:rPr>
        <w:t>ک</w:t>
      </w:r>
      <w:r w:rsidRPr="00CA3CC7">
        <w:rPr>
          <w:rStyle w:val="Char0"/>
          <w:rFonts w:hint="cs"/>
          <w:spacing w:val="2"/>
          <w:rtl/>
        </w:rPr>
        <w:t>ه توسل جستن به آنها رخ داده است: توح</w:t>
      </w:r>
      <w:r w:rsidR="00441E27" w:rsidRPr="00CA3CC7">
        <w:rPr>
          <w:rStyle w:val="Char0"/>
          <w:rFonts w:hint="cs"/>
          <w:spacing w:val="2"/>
          <w:rtl/>
        </w:rPr>
        <w:t>ی</w:t>
      </w:r>
      <w:r w:rsidRPr="00CA3CC7">
        <w:rPr>
          <w:rStyle w:val="Char0"/>
          <w:rFonts w:hint="cs"/>
          <w:spacing w:val="2"/>
          <w:rtl/>
        </w:rPr>
        <w:t>د و تنز</w:t>
      </w:r>
      <w:r w:rsidR="00441E27" w:rsidRPr="00CA3CC7">
        <w:rPr>
          <w:rStyle w:val="Char0"/>
          <w:rFonts w:hint="cs"/>
          <w:spacing w:val="2"/>
          <w:rtl/>
        </w:rPr>
        <w:t>ی</w:t>
      </w:r>
      <w:r w:rsidRPr="00CA3CC7">
        <w:rPr>
          <w:rStyle w:val="Char0"/>
          <w:rFonts w:hint="cs"/>
          <w:spacing w:val="2"/>
          <w:rtl/>
        </w:rPr>
        <w:t>ه و عبود</w:t>
      </w:r>
      <w:r w:rsidR="00441E27" w:rsidRPr="00CA3CC7">
        <w:rPr>
          <w:rStyle w:val="Char0"/>
          <w:rFonts w:hint="cs"/>
          <w:spacing w:val="2"/>
          <w:rtl/>
        </w:rPr>
        <w:t>ی</w:t>
      </w:r>
      <w:r w:rsidRPr="00CA3CC7">
        <w:rPr>
          <w:rStyle w:val="Char0"/>
          <w:rFonts w:hint="cs"/>
          <w:spacing w:val="2"/>
          <w:rtl/>
        </w:rPr>
        <w:t>ت و اعتراف</w:t>
      </w:r>
      <w:r w:rsidR="00A523DF" w:rsidRPr="00CA3CC7">
        <w:rPr>
          <w:rStyle w:val="Char0"/>
          <w:rFonts w:hint="cs"/>
          <w:spacing w:val="2"/>
          <w:rtl/>
        </w:rPr>
        <w:t>‏</w:t>
      </w:r>
      <w:r w:rsidRPr="00CA3CC7">
        <w:rPr>
          <w:rStyle w:val="Char0"/>
          <w:rFonts w:hint="cs"/>
          <w:spacing w:val="2"/>
          <w:rtl/>
        </w:rPr>
        <w:t>»</w:t>
      </w:r>
      <w:r w:rsidRPr="00CA3CC7">
        <w:rPr>
          <w:rStyle w:val="FootnoteReference"/>
          <w:rFonts w:ascii="IRLotus" w:hAnsi="IRLotus" w:cs="IRLotus"/>
          <w:b/>
          <w:spacing w:val="2"/>
          <w:sz w:val="28"/>
          <w:szCs w:val="28"/>
          <w:rtl/>
        </w:rPr>
        <w:footnoteReference w:id="238"/>
      </w:r>
      <w:r w:rsidR="00E4316C" w:rsidRPr="00CA3CC7">
        <w:rPr>
          <w:rStyle w:val="Char0"/>
          <w:rFonts w:hint="cs"/>
          <w:spacing w:val="2"/>
          <w:rtl/>
        </w:rPr>
        <w:t>.</w:t>
      </w:r>
    </w:p>
    <w:p w:rsidR="00E4316C" w:rsidRDefault="00E4316C" w:rsidP="00E4316C">
      <w:pPr>
        <w:pStyle w:val="a0"/>
        <w:rPr>
          <w:rStyle w:val="Char0"/>
          <w:rtl/>
        </w:rPr>
        <w:sectPr w:rsidR="00E4316C" w:rsidSect="00BA3177">
          <w:headerReference w:type="default" r:id="rId6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122633">
      <w:pPr>
        <w:pStyle w:val="Heading1"/>
        <w:spacing w:before="360"/>
        <w:rPr>
          <w:rtl/>
        </w:rPr>
      </w:pPr>
      <w:bookmarkStart w:id="86" w:name="_Toc409705503"/>
      <w:bookmarkStart w:id="87" w:name="_Toc410179350"/>
      <w:r w:rsidRPr="00D21EA1">
        <w:rPr>
          <w:rFonts w:hint="cs"/>
          <w:rtl/>
        </w:rPr>
        <w:t>۱۵۱</w:t>
      </w:r>
      <w:r w:rsidR="00E4316C">
        <w:rPr>
          <w:rFonts w:hint="cs"/>
          <w:rtl/>
        </w:rPr>
        <w:t>-</w:t>
      </w:r>
      <w:r w:rsidR="00DE0AAE" w:rsidRPr="00D21EA1">
        <w:rPr>
          <w:rFonts w:hint="cs"/>
          <w:rtl/>
        </w:rPr>
        <w:t xml:space="preserve"> دعا</w:t>
      </w:r>
      <w:r w:rsidR="00441E27" w:rsidRPr="00D21EA1">
        <w:rPr>
          <w:rFonts w:hint="cs"/>
          <w:rtl/>
        </w:rPr>
        <w:t>ی</w:t>
      </w:r>
      <w:r w:rsidR="00DE0AAE" w:rsidRPr="00D21EA1">
        <w:rPr>
          <w:rFonts w:hint="cs"/>
          <w:rtl/>
        </w:rPr>
        <w:t xml:space="preserve"> دفع غم و دلواپس</w:t>
      </w:r>
      <w:r w:rsidR="00441E27" w:rsidRPr="00D21EA1">
        <w:rPr>
          <w:rFonts w:hint="cs"/>
          <w:rtl/>
        </w:rPr>
        <w:t>ی</w:t>
      </w:r>
      <w:r w:rsidR="00DE0AAE" w:rsidRPr="00D21EA1">
        <w:rPr>
          <w:rFonts w:hint="cs"/>
          <w:rtl/>
        </w:rPr>
        <w:t xml:space="preserve"> و اندوه</w:t>
      </w:r>
      <w:bookmarkEnd w:id="86"/>
      <w:bookmarkEnd w:id="87"/>
    </w:p>
    <w:p w:rsidR="00DE0AAE" w:rsidRPr="0079368C" w:rsidRDefault="00DE0AAE" w:rsidP="009B006F">
      <w:pPr>
        <w:pStyle w:val="a0"/>
        <w:widowControl w:val="0"/>
        <w:rPr>
          <w:rtl/>
        </w:rPr>
      </w:pPr>
      <w:r w:rsidRPr="0079368C">
        <w:rPr>
          <w:rFonts w:hint="cs"/>
          <w:rtl/>
        </w:rPr>
        <w:t>ب</w:t>
      </w:r>
      <w:r w:rsidR="00441E27" w:rsidRPr="0079368C">
        <w:rPr>
          <w:rFonts w:hint="cs"/>
          <w:rtl/>
        </w:rPr>
        <w:t>ی</w:t>
      </w:r>
      <w:r w:rsidRPr="0079368C">
        <w:rPr>
          <w:rFonts w:hint="cs"/>
          <w:rtl/>
        </w:rPr>
        <w:t>‌ش</w:t>
      </w:r>
      <w:r w:rsidR="007C1A23" w:rsidRPr="0079368C">
        <w:rPr>
          <w:rFonts w:hint="cs"/>
          <w:rtl/>
        </w:rPr>
        <w:t>ک</w:t>
      </w:r>
      <w:r w:rsidRPr="0079368C">
        <w:rPr>
          <w:rFonts w:hint="cs"/>
          <w:rtl/>
        </w:rPr>
        <w:t xml:space="preserve"> آدم</w:t>
      </w:r>
      <w:r w:rsidR="00441E27" w:rsidRPr="0079368C">
        <w:rPr>
          <w:rFonts w:hint="cs"/>
          <w:rtl/>
        </w:rPr>
        <w:t>ی</w:t>
      </w:r>
      <w:r w:rsidRPr="0079368C">
        <w:rPr>
          <w:rFonts w:hint="cs"/>
          <w:rtl/>
        </w:rPr>
        <w:t xml:space="preserve"> در ا</w:t>
      </w:r>
      <w:r w:rsidR="00441E27" w:rsidRPr="0079368C">
        <w:rPr>
          <w:rFonts w:hint="cs"/>
          <w:rtl/>
        </w:rPr>
        <w:t>ی</w:t>
      </w:r>
      <w:r w:rsidRPr="0079368C">
        <w:rPr>
          <w:rFonts w:hint="cs"/>
          <w:rtl/>
        </w:rPr>
        <w:t>ن زندگ</w:t>
      </w:r>
      <w:r w:rsidR="00441E27" w:rsidRPr="0079368C">
        <w:rPr>
          <w:rFonts w:hint="cs"/>
          <w:rtl/>
        </w:rPr>
        <w:t>ی</w:t>
      </w:r>
      <w:r w:rsidRPr="0079368C">
        <w:rPr>
          <w:rFonts w:hint="cs"/>
          <w:rtl/>
        </w:rPr>
        <w:t xml:space="preserve"> گاه به دردها و رنج‌ها</w:t>
      </w:r>
      <w:r w:rsidR="00441E27" w:rsidRPr="0079368C">
        <w:rPr>
          <w:rFonts w:hint="cs"/>
          <w:rtl/>
        </w:rPr>
        <w:t>ی</w:t>
      </w:r>
      <w:r w:rsidRPr="0079368C">
        <w:rPr>
          <w:rFonts w:hint="cs"/>
          <w:rtl/>
        </w:rPr>
        <w:t xml:space="preserve"> گوناگون</w:t>
      </w:r>
      <w:r w:rsidR="00441E27" w:rsidRPr="0079368C">
        <w:rPr>
          <w:rFonts w:hint="cs"/>
          <w:rtl/>
        </w:rPr>
        <w:t>ی</w:t>
      </w:r>
      <w:r w:rsidRPr="0079368C">
        <w:rPr>
          <w:rFonts w:hint="cs"/>
          <w:rtl/>
        </w:rPr>
        <w:t xml:space="preserve"> مبتلا م</w:t>
      </w:r>
      <w:r w:rsidR="00441E27" w:rsidRPr="0079368C">
        <w:rPr>
          <w:rFonts w:hint="cs"/>
          <w:rtl/>
        </w:rPr>
        <w:t>ی</w:t>
      </w:r>
      <w:r w:rsidRPr="0079368C">
        <w:rPr>
          <w:rFonts w:hint="cs"/>
          <w:rtl/>
        </w:rPr>
        <w:t>‌گردد و گاه ف</w:t>
      </w:r>
      <w:r w:rsidR="007C1A23" w:rsidRPr="0079368C">
        <w:rPr>
          <w:rFonts w:hint="cs"/>
          <w:rtl/>
        </w:rPr>
        <w:t>ک</w:t>
      </w:r>
      <w:r w:rsidRPr="0079368C">
        <w:rPr>
          <w:rFonts w:hint="cs"/>
          <w:rtl/>
        </w:rPr>
        <w:t>ر و خ</w:t>
      </w:r>
      <w:r w:rsidR="00441E27" w:rsidRPr="0079368C">
        <w:rPr>
          <w:rFonts w:hint="cs"/>
          <w:rtl/>
        </w:rPr>
        <w:t>ی</w:t>
      </w:r>
      <w:r w:rsidRPr="0079368C">
        <w:rPr>
          <w:rFonts w:hint="cs"/>
          <w:rtl/>
        </w:rPr>
        <w:t>الات متعدد</w:t>
      </w:r>
      <w:r w:rsidR="00441E27" w:rsidRPr="0079368C">
        <w:rPr>
          <w:rFonts w:hint="cs"/>
          <w:rtl/>
        </w:rPr>
        <w:t>ی</w:t>
      </w:r>
      <w:r w:rsidRPr="0079368C">
        <w:rPr>
          <w:rFonts w:hint="cs"/>
          <w:rtl/>
        </w:rPr>
        <w:t xml:space="preserve"> بر دلش م</w:t>
      </w:r>
      <w:r w:rsidR="00441E27" w:rsidRPr="0079368C">
        <w:rPr>
          <w:rFonts w:hint="cs"/>
          <w:rtl/>
        </w:rPr>
        <w:t>ی</w:t>
      </w:r>
      <w:r w:rsidRPr="0079368C">
        <w:rPr>
          <w:rFonts w:hint="cs"/>
          <w:rtl/>
        </w:rPr>
        <w:t xml:space="preserve">‌گذرد </w:t>
      </w:r>
      <w:r w:rsidR="007C1A23" w:rsidRPr="0079368C">
        <w:rPr>
          <w:rFonts w:hint="cs"/>
          <w:rtl/>
        </w:rPr>
        <w:t>ک</w:t>
      </w:r>
      <w:r w:rsidRPr="0079368C">
        <w:rPr>
          <w:rFonts w:hint="cs"/>
          <w:rtl/>
        </w:rPr>
        <w:t>ه او را ب</w:t>
      </w:r>
      <w:r w:rsidR="00441E27" w:rsidRPr="0079368C">
        <w:rPr>
          <w:rFonts w:hint="cs"/>
          <w:rtl/>
        </w:rPr>
        <w:t>ی</w:t>
      </w:r>
      <w:r w:rsidRPr="0079368C">
        <w:rPr>
          <w:rFonts w:hint="cs"/>
          <w:rtl/>
        </w:rPr>
        <w:t xml:space="preserve">‌خواب </w:t>
      </w:r>
      <w:r w:rsidR="007C1A23" w:rsidRPr="0079368C">
        <w:rPr>
          <w:rFonts w:hint="cs"/>
          <w:rtl/>
        </w:rPr>
        <w:t>ک</w:t>
      </w:r>
      <w:r w:rsidRPr="0079368C">
        <w:rPr>
          <w:rFonts w:hint="cs"/>
          <w:rtl/>
        </w:rPr>
        <w:t>رده و جانش را به درد م</w:t>
      </w:r>
      <w:r w:rsidR="00441E27" w:rsidRPr="0079368C">
        <w:rPr>
          <w:rFonts w:hint="cs"/>
          <w:rtl/>
        </w:rPr>
        <w:t>ی</w:t>
      </w:r>
      <w:r w:rsidRPr="0079368C">
        <w:rPr>
          <w:rFonts w:hint="cs"/>
          <w:rtl/>
        </w:rPr>
        <w:t>‌آورد و دچار دلشوره و دلتنگ</w:t>
      </w:r>
      <w:r w:rsidR="00441E27" w:rsidRPr="0079368C">
        <w:rPr>
          <w:rFonts w:hint="cs"/>
          <w:rtl/>
        </w:rPr>
        <w:t>ی</w:t>
      </w:r>
      <w:r w:rsidRPr="0079368C">
        <w:rPr>
          <w:rFonts w:hint="cs"/>
          <w:rtl/>
        </w:rPr>
        <w:t xml:space="preserve"> م</w:t>
      </w:r>
      <w:r w:rsidR="00441E27" w:rsidRPr="0079368C">
        <w:rPr>
          <w:rFonts w:hint="cs"/>
          <w:rtl/>
        </w:rPr>
        <w:t>ی</w:t>
      </w:r>
      <w:r w:rsidRPr="0079368C">
        <w:rPr>
          <w:rFonts w:hint="cs"/>
          <w:rtl/>
        </w:rPr>
        <w:t>‌شود</w:t>
      </w:r>
      <w:r w:rsidR="00A523DF" w:rsidRPr="0079368C">
        <w:rPr>
          <w:rFonts w:hint="cs"/>
          <w:rtl/>
        </w:rPr>
        <w:t>.</w:t>
      </w:r>
      <w:r w:rsidRPr="0079368C">
        <w:rPr>
          <w:rFonts w:hint="cs"/>
          <w:rtl/>
        </w:rPr>
        <w:t xml:space="preserve"> اگر ا</w:t>
      </w:r>
      <w:r w:rsidR="00441E27" w:rsidRPr="0079368C">
        <w:rPr>
          <w:rFonts w:hint="cs"/>
          <w:rtl/>
        </w:rPr>
        <w:t>ی</w:t>
      </w:r>
      <w:r w:rsidRPr="0079368C">
        <w:rPr>
          <w:rFonts w:hint="cs"/>
          <w:rtl/>
        </w:rPr>
        <w:t>ن درد</w:t>
      </w:r>
      <w:r w:rsidR="00441E27" w:rsidRPr="0079368C">
        <w:rPr>
          <w:rFonts w:hint="cs"/>
          <w:rtl/>
        </w:rPr>
        <w:t>ی</w:t>
      </w:r>
      <w:r w:rsidRPr="0079368C">
        <w:rPr>
          <w:rFonts w:hint="cs"/>
          <w:rtl/>
        </w:rPr>
        <w:t xml:space="preserve"> </w:t>
      </w:r>
      <w:r w:rsidR="007C1A23" w:rsidRPr="0079368C">
        <w:rPr>
          <w:rFonts w:hint="cs"/>
          <w:rtl/>
        </w:rPr>
        <w:t>ک</w:t>
      </w:r>
      <w:r w:rsidRPr="0079368C">
        <w:rPr>
          <w:rFonts w:hint="cs"/>
          <w:rtl/>
        </w:rPr>
        <w:t>ه بر جان او نشسته متعلق به امور گذشته باشد حزن و اندوه است، و اگر در ارتباط و با امور آ</w:t>
      </w:r>
      <w:r w:rsidR="00441E27" w:rsidRPr="0079368C">
        <w:rPr>
          <w:rFonts w:hint="cs"/>
          <w:rtl/>
        </w:rPr>
        <w:t>ی</w:t>
      </w:r>
      <w:r w:rsidRPr="0079368C">
        <w:rPr>
          <w:rFonts w:hint="cs"/>
          <w:rtl/>
        </w:rPr>
        <w:t xml:space="preserve">نده باشد </w:t>
      </w:r>
      <w:r w:rsidR="00441E27" w:rsidRPr="0079368C">
        <w:rPr>
          <w:rtl/>
        </w:rPr>
        <w:t>[</w:t>
      </w:r>
      <w:r w:rsidRPr="0079368C">
        <w:rPr>
          <w:rFonts w:hint="cs"/>
          <w:rtl/>
        </w:rPr>
        <w:t>هَمّ و</w:t>
      </w:r>
      <w:r w:rsidR="00441E27" w:rsidRPr="0079368C">
        <w:rPr>
          <w:rtl/>
        </w:rPr>
        <w:t>]</w:t>
      </w:r>
      <w:r w:rsidRPr="0079368C">
        <w:rPr>
          <w:rFonts w:hint="cs"/>
          <w:rtl/>
        </w:rPr>
        <w:t xml:space="preserve"> دلشوره و دلواپس</w:t>
      </w:r>
      <w:r w:rsidR="00441E27" w:rsidRPr="0079368C">
        <w:rPr>
          <w:rFonts w:hint="cs"/>
          <w:rtl/>
        </w:rPr>
        <w:t>ی</w:t>
      </w:r>
      <w:r w:rsidRPr="0079368C">
        <w:rPr>
          <w:rFonts w:hint="cs"/>
          <w:rtl/>
        </w:rPr>
        <w:t xml:space="preserve"> است و اگر در ارتباط با حال حاضر آدم</w:t>
      </w:r>
      <w:r w:rsidR="00441E27" w:rsidRPr="0079368C">
        <w:rPr>
          <w:rFonts w:hint="cs"/>
          <w:rtl/>
        </w:rPr>
        <w:t>ی</w:t>
      </w:r>
      <w:r w:rsidRPr="0079368C">
        <w:rPr>
          <w:rFonts w:hint="cs"/>
          <w:rtl/>
        </w:rPr>
        <w:t xml:space="preserve"> باشد غم و غصه است، ا</w:t>
      </w:r>
      <w:r w:rsidR="00441E27" w:rsidRPr="0079368C">
        <w:rPr>
          <w:rFonts w:hint="cs"/>
          <w:rtl/>
        </w:rPr>
        <w:t>ی</w:t>
      </w:r>
      <w:r w:rsidRPr="0079368C">
        <w:rPr>
          <w:rFonts w:hint="cs"/>
          <w:rtl/>
        </w:rPr>
        <w:t xml:space="preserve">ن امور سه‌گانه </w:t>
      </w:r>
      <w:r w:rsidR="00441E27" w:rsidRPr="0079368C">
        <w:rPr>
          <w:rFonts w:hint="cs"/>
          <w:rtl/>
        </w:rPr>
        <w:t>ی</w:t>
      </w:r>
      <w:r w:rsidRPr="0079368C">
        <w:rPr>
          <w:rFonts w:hint="cs"/>
          <w:rtl/>
        </w:rPr>
        <w:t>عن</w:t>
      </w:r>
      <w:r w:rsidR="00441E27" w:rsidRPr="0079368C">
        <w:rPr>
          <w:rFonts w:hint="cs"/>
          <w:rtl/>
        </w:rPr>
        <w:t>ی</w:t>
      </w:r>
      <w:r w:rsidRPr="0079368C">
        <w:rPr>
          <w:rFonts w:hint="cs"/>
          <w:rtl/>
        </w:rPr>
        <w:t xml:space="preserve"> اندوه نسبت به گذشته، و دلشوره درباره‌</w:t>
      </w:r>
      <w:r w:rsidR="00441E27" w:rsidRPr="0079368C">
        <w:rPr>
          <w:rFonts w:hint="cs"/>
          <w:rtl/>
        </w:rPr>
        <w:t>ی</w:t>
      </w:r>
      <w:r w:rsidRPr="0079368C">
        <w:rPr>
          <w:rFonts w:hint="cs"/>
          <w:rtl/>
        </w:rPr>
        <w:t xml:space="preserve"> آ</w:t>
      </w:r>
      <w:r w:rsidR="00441E27" w:rsidRPr="0079368C">
        <w:rPr>
          <w:rFonts w:hint="cs"/>
          <w:rtl/>
        </w:rPr>
        <w:t>ی</w:t>
      </w:r>
      <w:r w:rsidRPr="0079368C">
        <w:rPr>
          <w:rFonts w:hint="cs"/>
          <w:rtl/>
        </w:rPr>
        <w:t>نده و غصه‌</w:t>
      </w:r>
      <w:r w:rsidR="00441E27" w:rsidRPr="0079368C">
        <w:rPr>
          <w:rFonts w:hint="cs"/>
          <w:rtl/>
        </w:rPr>
        <w:t>ی</w:t>
      </w:r>
      <w:r w:rsidRPr="0079368C">
        <w:rPr>
          <w:rFonts w:hint="cs"/>
          <w:rtl/>
        </w:rPr>
        <w:t xml:space="preserve"> حال حاضر با بازگشت صادقانه آدم</w:t>
      </w:r>
      <w:r w:rsidR="00441E27" w:rsidRPr="0079368C">
        <w:rPr>
          <w:rFonts w:hint="cs"/>
          <w:rtl/>
        </w:rPr>
        <w:t>ی</w:t>
      </w:r>
      <w:r w:rsidRPr="0079368C">
        <w:rPr>
          <w:rFonts w:hint="cs"/>
          <w:rtl/>
        </w:rPr>
        <w:t xml:space="preserve"> به سو</w:t>
      </w:r>
      <w:r w:rsidR="00441E27" w:rsidRPr="0079368C">
        <w:rPr>
          <w:rFonts w:hint="cs"/>
          <w:rtl/>
        </w:rPr>
        <w:t>ی</w:t>
      </w:r>
      <w:r w:rsidRPr="0079368C">
        <w:rPr>
          <w:rFonts w:hint="cs"/>
          <w:rtl/>
        </w:rPr>
        <w:t xml:space="preserve"> خداوند و فروتن</w:t>
      </w:r>
      <w:r w:rsidR="00441E27" w:rsidRPr="0079368C">
        <w:rPr>
          <w:rFonts w:hint="cs"/>
          <w:rtl/>
        </w:rPr>
        <w:t>ی</w:t>
      </w:r>
      <w:r w:rsidRPr="0079368C">
        <w:rPr>
          <w:rFonts w:hint="cs"/>
          <w:rtl/>
        </w:rPr>
        <w:t xml:space="preserve"> تمام در برابر او، و تذلل و خضوع برا</w:t>
      </w:r>
      <w:r w:rsidR="00441E27" w:rsidRPr="0079368C">
        <w:rPr>
          <w:rFonts w:hint="cs"/>
          <w:rtl/>
        </w:rPr>
        <w:t>ی</w:t>
      </w:r>
      <w:r w:rsidRPr="0079368C">
        <w:rPr>
          <w:rFonts w:hint="cs"/>
          <w:rtl/>
        </w:rPr>
        <w:t xml:space="preserve"> او، و فرمان‌پذ</w:t>
      </w:r>
      <w:r w:rsidR="00441E27" w:rsidRPr="0079368C">
        <w:rPr>
          <w:rFonts w:hint="cs"/>
          <w:rtl/>
        </w:rPr>
        <w:t>ی</w:t>
      </w:r>
      <w:r w:rsidRPr="0079368C">
        <w:rPr>
          <w:rFonts w:hint="cs"/>
          <w:rtl/>
        </w:rPr>
        <w:t>ر</w:t>
      </w:r>
      <w:r w:rsidR="00441E27" w:rsidRPr="0079368C">
        <w:rPr>
          <w:rFonts w:hint="cs"/>
          <w:rtl/>
        </w:rPr>
        <w:t>ی</w:t>
      </w:r>
      <w:r w:rsidRPr="0079368C">
        <w:rPr>
          <w:rFonts w:hint="cs"/>
          <w:rtl/>
        </w:rPr>
        <w:t xml:space="preserve"> دستوراتش، و ا</w:t>
      </w:r>
      <w:r w:rsidR="00441E27" w:rsidRPr="0079368C">
        <w:rPr>
          <w:rFonts w:hint="cs"/>
          <w:rtl/>
        </w:rPr>
        <w:t>ی</w:t>
      </w:r>
      <w:r w:rsidRPr="0079368C">
        <w:rPr>
          <w:rFonts w:hint="cs"/>
          <w:rtl/>
        </w:rPr>
        <w:t>مان به قضا و قدرش، و شناخت او و اسماء و صفاتش، و ا</w:t>
      </w:r>
      <w:r w:rsidR="00441E27" w:rsidRPr="0079368C">
        <w:rPr>
          <w:rFonts w:hint="cs"/>
          <w:rtl/>
        </w:rPr>
        <w:t>ی</w:t>
      </w:r>
      <w:r w:rsidRPr="0079368C">
        <w:rPr>
          <w:rFonts w:hint="cs"/>
          <w:rtl/>
        </w:rPr>
        <w:t xml:space="preserve">مان به </w:t>
      </w:r>
      <w:r w:rsidR="007C1A23" w:rsidRPr="0079368C">
        <w:rPr>
          <w:rFonts w:hint="cs"/>
          <w:rtl/>
        </w:rPr>
        <w:t>ک</w:t>
      </w:r>
      <w:r w:rsidRPr="0079368C">
        <w:rPr>
          <w:rFonts w:hint="cs"/>
          <w:rtl/>
        </w:rPr>
        <w:t>تابش، و توجه به تلاوت و تدبر و عمل به آنچه در قرآن است، از قلب آدم</w:t>
      </w:r>
      <w:r w:rsidR="00441E27" w:rsidRPr="0079368C">
        <w:rPr>
          <w:rFonts w:hint="cs"/>
          <w:rtl/>
        </w:rPr>
        <w:t>ی</w:t>
      </w:r>
      <w:r w:rsidRPr="0079368C">
        <w:rPr>
          <w:rFonts w:hint="cs"/>
          <w:rtl/>
        </w:rPr>
        <w:t xml:space="preserve"> رخت بر بسته و دور م</w:t>
      </w:r>
      <w:r w:rsidR="00441E27" w:rsidRPr="0079368C">
        <w:rPr>
          <w:rFonts w:hint="cs"/>
          <w:rtl/>
        </w:rPr>
        <w:t>ی</w:t>
      </w:r>
      <w:r w:rsidRPr="0079368C">
        <w:rPr>
          <w:rFonts w:hint="cs"/>
          <w:rtl/>
        </w:rPr>
        <w:t>‌گردد، با ا</w:t>
      </w:r>
      <w:r w:rsidR="00441E27" w:rsidRPr="0079368C">
        <w:rPr>
          <w:rFonts w:hint="cs"/>
          <w:rtl/>
        </w:rPr>
        <w:t>ی</w:t>
      </w:r>
      <w:r w:rsidRPr="0079368C">
        <w:rPr>
          <w:rFonts w:hint="cs"/>
          <w:rtl/>
        </w:rPr>
        <w:t>ن‌ها ونه با چ</w:t>
      </w:r>
      <w:r w:rsidR="00441E27" w:rsidRPr="0079368C">
        <w:rPr>
          <w:rFonts w:hint="cs"/>
          <w:rtl/>
        </w:rPr>
        <w:t>ی</w:t>
      </w:r>
      <w:r w:rsidRPr="0079368C">
        <w:rPr>
          <w:rFonts w:hint="cs"/>
          <w:rtl/>
        </w:rPr>
        <w:t>ز د</w:t>
      </w:r>
      <w:r w:rsidR="00441E27" w:rsidRPr="0079368C">
        <w:rPr>
          <w:rFonts w:hint="cs"/>
          <w:rtl/>
        </w:rPr>
        <w:t>ی</w:t>
      </w:r>
      <w:r w:rsidRPr="0079368C">
        <w:rPr>
          <w:rFonts w:hint="cs"/>
          <w:rtl/>
        </w:rPr>
        <w:t>گر</w:t>
      </w:r>
      <w:r w:rsidR="00441E27" w:rsidRPr="0079368C">
        <w:rPr>
          <w:rFonts w:hint="cs"/>
          <w:rtl/>
        </w:rPr>
        <w:t>ی</w:t>
      </w:r>
      <w:r w:rsidRPr="0079368C">
        <w:rPr>
          <w:rFonts w:hint="cs"/>
          <w:rtl/>
        </w:rPr>
        <w:t xml:space="preserve"> ا</w:t>
      </w:r>
      <w:r w:rsidR="00441E27" w:rsidRPr="0079368C">
        <w:rPr>
          <w:rFonts w:hint="cs"/>
          <w:rtl/>
        </w:rPr>
        <w:t>ی</w:t>
      </w:r>
      <w:r w:rsidRPr="0079368C">
        <w:rPr>
          <w:rFonts w:hint="cs"/>
          <w:rtl/>
        </w:rPr>
        <w:t>ن امور سه گانه از ب</w:t>
      </w:r>
      <w:r w:rsidR="00441E27" w:rsidRPr="0079368C">
        <w:rPr>
          <w:rFonts w:hint="cs"/>
          <w:rtl/>
        </w:rPr>
        <w:t>ی</w:t>
      </w:r>
      <w:r w:rsidRPr="0079368C">
        <w:rPr>
          <w:rFonts w:hint="cs"/>
          <w:rtl/>
        </w:rPr>
        <w:t xml:space="preserve">ن رفته، </w:t>
      </w:r>
      <w:r w:rsidR="007227C5" w:rsidRPr="0079368C">
        <w:rPr>
          <w:rFonts w:hint="cs"/>
          <w:rtl/>
        </w:rPr>
        <w:t xml:space="preserve">و </w:t>
      </w:r>
      <w:r w:rsidRPr="0079368C">
        <w:rPr>
          <w:rFonts w:hint="cs"/>
          <w:rtl/>
        </w:rPr>
        <w:t>دل و جان آدم</w:t>
      </w:r>
      <w:r w:rsidR="00441E27" w:rsidRPr="0079368C">
        <w:rPr>
          <w:rFonts w:hint="cs"/>
          <w:rtl/>
        </w:rPr>
        <w:t>ی</w:t>
      </w:r>
      <w:r w:rsidRPr="0079368C">
        <w:rPr>
          <w:rFonts w:hint="cs"/>
          <w:rtl/>
        </w:rPr>
        <w:t xml:space="preserve"> </w:t>
      </w:r>
      <w:r w:rsidR="007227C5" w:rsidRPr="0079368C">
        <w:rPr>
          <w:rFonts w:hint="cs"/>
          <w:rtl/>
        </w:rPr>
        <w:t>وسعت یافته</w:t>
      </w:r>
      <w:r w:rsidRPr="0079368C">
        <w:rPr>
          <w:rFonts w:hint="cs"/>
          <w:rtl/>
        </w:rPr>
        <w:t xml:space="preserve"> و سعادت و خوشبخت</w:t>
      </w:r>
      <w:r w:rsidR="00441E27" w:rsidRPr="0079368C">
        <w:rPr>
          <w:rFonts w:hint="cs"/>
          <w:rtl/>
        </w:rPr>
        <w:t>ی</w:t>
      </w:r>
      <w:r w:rsidRPr="0079368C">
        <w:rPr>
          <w:rFonts w:hint="cs"/>
          <w:rtl/>
        </w:rPr>
        <w:t xml:space="preserve"> متحقق م</w:t>
      </w:r>
      <w:r w:rsidR="00441E27" w:rsidRPr="0079368C">
        <w:rPr>
          <w:rFonts w:hint="cs"/>
          <w:rtl/>
        </w:rPr>
        <w:t>ی</w:t>
      </w:r>
      <w:r w:rsidRPr="0079368C">
        <w:rPr>
          <w:rFonts w:hint="cs"/>
          <w:rtl/>
        </w:rPr>
        <w:t xml:space="preserve">‌گردد. </w:t>
      </w:r>
    </w:p>
    <w:p w:rsidR="00DE0AAE" w:rsidRPr="00D21EA1" w:rsidRDefault="00DE0AAE" w:rsidP="009B006F">
      <w:pPr>
        <w:pStyle w:val="a0"/>
        <w:widowControl w:val="0"/>
        <w:rPr>
          <w:rtl/>
        </w:rPr>
      </w:pPr>
      <w:r w:rsidRPr="00D21EA1">
        <w:rPr>
          <w:rFonts w:hint="cs"/>
          <w:rtl/>
        </w:rPr>
        <w:t>در مسند امام احمد و صح</w:t>
      </w:r>
      <w:r w:rsidR="00441E27" w:rsidRPr="00D21EA1">
        <w:rPr>
          <w:rFonts w:hint="cs"/>
          <w:rtl/>
        </w:rPr>
        <w:t>ی</w:t>
      </w:r>
      <w:r w:rsidRPr="00D21EA1">
        <w:rPr>
          <w:rFonts w:hint="cs"/>
          <w:rtl/>
        </w:rPr>
        <w:t>ح ابن حبان ود</w:t>
      </w:r>
      <w:r w:rsidR="00441E27" w:rsidRPr="00D21EA1">
        <w:rPr>
          <w:rFonts w:hint="cs"/>
          <w:rtl/>
        </w:rPr>
        <w:t>ی</w:t>
      </w:r>
      <w:r w:rsidRPr="00D21EA1">
        <w:rPr>
          <w:rFonts w:hint="cs"/>
          <w:rtl/>
        </w:rPr>
        <w:t>گران از عبدالله بن مسعود</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فرمودند: «هرمسلمان</w:t>
      </w:r>
      <w:r w:rsidR="00441E27" w:rsidRPr="00D21EA1">
        <w:rPr>
          <w:rFonts w:hint="cs"/>
          <w:rtl/>
        </w:rPr>
        <w:t>ی</w:t>
      </w:r>
      <w:r w:rsidRPr="00D21EA1">
        <w:rPr>
          <w:rFonts w:hint="cs"/>
          <w:rtl/>
        </w:rPr>
        <w:t xml:space="preserve"> دچار دلواپس</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اندوه</w:t>
      </w:r>
      <w:r w:rsidR="00441E27" w:rsidRPr="00D21EA1">
        <w:rPr>
          <w:rFonts w:hint="cs"/>
          <w:rtl/>
        </w:rPr>
        <w:t>ی</w:t>
      </w:r>
      <w:r w:rsidRPr="00D21EA1">
        <w:rPr>
          <w:rFonts w:hint="cs"/>
          <w:rtl/>
        </w:rPr>
        <w:t xml:space="preserve"> شود و بگو</w:t>
      </w:r>
      <w:r w:rsidR="00441E27" w:rsidRPr="00D21EA1">
        <w:rPr>
          <w:rFonts w:hint="cs"/>
          <w:rtl/>
        </w:rPr>
        <w:t>ی</w:t>
      </w:r>
      <w:r w:rsidRPr="00D21EA1">
        <w:rPr>
          <w:rFonts w:hint="cs"/>
          <w:rtl/>
        </w:rPr>
        <w:t xml:space="preserve">د: </w:t>
      </w:r>
      <w:r w:rsidR="007227C5" w:rsidRPr="00D21EA1">
        <w:rPr>
          <w:rFonts w:hint="cs"/>
          <w:rtl/>
        </w:rPr>
        <w:t>«</w:t>
      </w:r>
      <w:r w:rsidRPr="00122633">
        <w:rPr>
          <w:rStyle w:val="Char3"/>
          <w:rtl/>
        </w:rPr>
        <w:t>أَللَّهُمَّ</w:t>
      </w:r>
      <w:r w:rsidR="007227C5" w:rsidRPr="00122633">
        <w:rPr>
          <w:rStyle w:val="Char3"/>
          <w:rtl/>
        </w:rPr>
        <w:t xml:space="preserve"> إِنِّ</w:t>
      </w:r>
      <w:r w:rsidR="00441E27" w:rsidRPr="00122633">
        <w:rPr>
          <w:rStyle w:val="Char3"/>
          <w:rtl/>
        </w:rPr>
        <w:t>ی</w:t>
      </w:r>
      <w:r w:rsidR="007227C5" w:rsidRPr="00122633">
        <w:rPr>
          <w:rStyle w:val="Char3"/>
          <w:rtl/>
        </w:rPr>
        <w:t xml:space="preserve"> عَبْدُ</w:t>
      </w:r>
      <w:r w:rsidR="007C1A23" w:rsidRPr="00122633">
        <w:rPr>
          <w:rStyle w:val="Char3"/>
          <w:rtl/>
        </w:rPr>
        <w:t>ک</w:t>
      </w:r>
      <w:r w:rsidR="007227C5" w:rsidRPr="00122633">
        <w:rPr>
          <w:rStyle w:val="Char3"/>
          <w:rtl/>
        </w:rPr>
        <w:t xml:space="preserve"> وَابْنَ عَبْدُ</w:t>
      </w:r>
      <w:r w:rsidR="007C1A23" w:rsidRPr="00122633">
        <w:rPr>
          <w:rStyle w:val="Char3"/>
          <w:rtl/>
        </w:rPr>
        <w:t>ک</w:t>
      </w:r>
      <w:r w:rsidRPr="00122633">
        <w:rPr>
          <w:rStyle w:val="Char3"/>
          <w:rtl/>
        </w:rPr>
        <w:t xml:space="preserve"> وَابْنُ أَمَتِ</w:t>
      </w:r>
      <w:r w:rsidR="007C1A23" w:rsidRPr="00122633">
        <w:rPr>
          <w:rStyle w:val="Char3"/>
          <w:rtl/>
        </w:rPr>
        <w:t>ک</w:t>
      </w:r>
      <w:r w:rsidRPr="00122633">
        <w:rPr>
          <w:rStyle w:val="Char3"/>
          <w:rtl/>
        </w:rPr>
        <w:t>، نَاصِ</w:t>
      </w:r>
      <w:r w:rsidR="00441E27" w:rsidRPr="00122633">
        <w:rPr>
          <w:rStyle w:val="Char3"/>
          <w:rtl/>
        </w:rPr>
        <w:t>ی</w:t>
      </w:r>
      <w:r w:rsidR="007227C5" w:rsidRPr="00122633">
        <w:rPr>
          <w:rStyle w:val="Char3"/>
          <w:rtl/>
        </w:rPr>
        <w:t>ت</w:t>
      </w:r>
      <w:r w:rsidR="00441E27" w:rsidRPr="00122633">
        <w:rPr>
          <w:rStyle w:val="Char3"/>
          <w:rtl/>
        </w:rPr>
        <w:t>ی</w:t>
      </w:r>
      <w:r w:rsidR="007227C5" w:rsidRPr="00122633">
        <w:rPr>
          <w:rStyle w:val="Char3"/>
          <w:rtl/>
        </w:rPr>
        <w:t xml:space="preserve"> بِ</w:t>
      </w:r>
      <w:r w:rsidR="00441E27" w:rsidRPr="00122633">
        <w:rPr>
          <w:rStyle w:val="Char3"/>
          <w:rtl/>
        </w:rPr>
        <w:t>ی</w:t>
      </w:r>
      <w:r w:rsidR="007227C5" w:rsidRPr="00122633">
        <w:rPr>
          <w:rStyle w:val="Char3"/>
          <w:rtl/>
        </w:rPr>
        <w:t>دِ</w:t>
      </w:r>
      <w:r w:rsidR="007C1A23" w:rsidRPr="00122633">
        <w:rPr>
          <w:rStyle w:val="Char3"/>
          <w:rtl/>
        </w:rPr>
        <w:t>ک</w:t>
      </w:r>
      <w:r w:rsidR="007227C5" w:rsidRPr="00122633">
        <w:rPr>
          <w:rStyle w:val="Char3"/>
          <w:rtl/>
        </w:rPr>
        <w:t>، مَاضٍ فِ</w:t>
      </w:r>
      <w:r w:rsidR="00441E27" w:rsidRPr="00122633">
        <w:rPr>
          <w:rStyle w:val="Char3"/>
          <w:rtl/>
        </w:rPr>
        <w:t>ی</w:t>
      </w:r>
      <w:r w:rsidR="007227C5" w:rsidRPr="00122633">
        <w:rPr>
          <w:rStyle w:val="Char3"/>
          <w:rtl/>
        </w:rPr>
        <w:t xml:space="preserve"> حُ</w:t>
      </w:r>
      <w:r w:rsidR="007C1A23" w:rsidRPr="00122633">
        <w:rPr>
          <w:rStyle w:val="Char3"/>
          <w:rtl/>
        </w:rPr>
        <w:t>ک</w:t>
      </w:r>
      <w:r w:rsidR="007227C5" w:rsidRPr="00122633">
        <w:rPr>
          <w:rStyle w:val="Char3"/>
          <w:rtl/>
        </w:rPr>
        <w:t>مُ</w:t>
      </w:r>
      <w:r w:rsidR="007C1A23" w:rsidRPr="00122633">
        <w:rPr>
          <w:rStyle w:val="Char3"/>
          <w:rtl/>
        </w:rPr>
        <w:t>ک</w:t>
      </w:r>
      <w:r w:rsidR="007227C5" w:rsidRPr="00122633">
        <w:rPr>
          <w:rStyle w:val="Char3"/>
          <w:rtl/>
        </w:rPr>
        <w:t>، عَدْلٌ فِ</w:t>
      </w:r>
      <w:r w:rsidR="00441E27" w:rsidRPr="00122633">
        <w:rPr>
          <w:rStyle w:val="Char3"/>
          <w:rtl/>
        </w:rPr>
        <w:t>ی</w:t>
      </w:r>
      <w:r w:rsidR="007227C5" w:rsidRPr="00122633">
        <w:rPr>
          <w:rStyle w:val="Char3"/>
          <w:rtl/>
        </w:rPr>
        <w:t xml:space="preserve"> قَض</w:t>
      </w:r>
      <w:r w:rsidRPr="00122633">
        <w:rPr>
          <w:rStyle w:val="Char3"/>
          <w:rtl/>
        </w:rPr>
        <w:t>َاؤُ</w:t>
      </w:r>
      <w:r w:rsidR="007C1A23" w:rsidRPr="00122633">
        <w:rPr>
          <w:rStyle w:val="Char3"/>
          <w:rtl/>
        </w:rPr>
        <w:t>ک</w:t>
      </w:r>
      <w:r w:rsidRPr="00122633">
        <w:rPr>
          <w:rStyle w:val="Char3"/>
          <w:rtl/>
        </w:rPr>
        <w:t>، أَسْأَلُ</w:t>
      </w:r>
      <w:r w:rsidR="007C1A23" w:rsidRPr="00122633">
        <w:rPr>
          <w:rStyle w:val="Char3"/>
          <w:rtl/>
        </w:rPr>
        <w:t>ک</w:t>
      </w:r>
      <w:r w:rsidRPr="00122633">
        <w:rPr>
          <w:rStyle w:val="Char3"/>
          <w:rtl/>
        </w:rPr>
        <w:t xml:space="preserve"> بِ</w:t>
      </w:r>
      <w:r w:rsidR="007C1A23" w:rsidRPr="00122633">
        <w:rPr>
          <w:rStyle w:val="Char3"/>
          <w:rtl/>
        </w:rPr>
        <w:t>ک</w:t>
      </w:r>
      <w:r w:rsidRPr="00122633">
        <w:rPr>
          <w:rStyle w:val="Char3"/>
          <w:rtl/>
        </w:rPr>
        <w:t>لِّ اسْمٍ هُوَ</w:t>
      </w:r>
      <w:r w:rsidR="002C6962" w:rsidRPr="00122633">
        <w:rPr>
          <w:rStyle w:val="Char3"/>
          <w:rFonts w:hint="cs"/>
          <w:rtl/>
        </w:rPr>
        <w:t xml:space="preserve"> </w:t>
      </w:r>
      <w:r w:rsidRPr="00122633">
        <w:rPr>
          <w:rStyle w:val="Char3"/>
          <w:rtl/>
        </w:rPr>
        <w:t>لَ</w:t>
      </w:r>
      <w:r w:rsidR="007C1A23" w:rsidRPr="00122633">
        <w:rPr>
          <w:rStyle w:val="Char3"/>
          <w:rtl/>
        </w:rPr>
        <w:t>ک</w:t>
      </w:r>
      <w:r w:rsidRPr="00122633">
        <w:rPr>
          <w:rStyle w:val="Char3"/>
          <w:rtl/>
        </w:rPr>
        <w:t>، سَمَّ</w:t>
      </w:r>
      <w:r w:rsidR="00441E27" w:rsidRPr="00122633">
        <w:rPr>
          <w:rStyle w:val="Char3"/>
          <w:rtl/>
        </w:rPr>
        <w:t>ی</w:t>
      </w:r>
      <w:r w:rsidRPr="00122633">
        <w:rPr>
          <w:rStyle w:val="Char3"/>
          <w:rtl/>
        </w:rPr>
        <w:t>تَ بِهِ نَفْسَ</w:t>
      </w:r>
      <w:r w:rsidR="007C1A23" w:rsidRPr="00122633">
        <w:rPr>
          <w:rStyle w:val="Char3"/>
          <w:rtl/>
        </w:rPr>
        <w:t>ک</w:t>
      </w:r>
      <w:r w:rsidRPr="00122633">
        <w:rPr>
          <w:rStyle w:val="Char3"/>
          <w:rtl/>
        </w:rPr>
        <w:t>، أَوْ أَنْزَلْتَهُ فِ</w:t>
      </w:r>
      <w:r w:rsidR="00441E27" w:rsidRPr="00122633">
        <w:rPr>
          <w:rStyle w:val="Char3"/>
          <w:rtl/>
        </w:rPr>
        <w:t>ی</w:t>
      </w:r>
      <w:r w:rsidRPr="00122633">
        <w:rPr>
          <w:rStyle w:val="Char3"/>
          <w:rtl/>
        </w:rPr>
        <w:t xml:space="preserve"> </w:t>
      </w:r>
      <w:r w:rsidR="007C1A23" w:rsidRPr="00122633">
        <w:rPr>
          <w:rStyle w:val="Char3"/>
          <w:rtl/>
        </w:rPr>
        <w:t>ک</w:t>
      </w:r>
      <w:r w:rsidRPr="00122633">
        <w:rPr>
          <w:rStyle w:val="Char3"/>
          <w:rtl/>
        </w:rPr>
        <w:t>تَابِ</w:t>
      </w:r>
      <w:r w:rsidR="007C1A23" w:rsidRPr="00122633">
        <w:rPr>
          <w:rStyle w:val="Char3"/>
          <w:rtl/>
        </w:rPr>
        <w:t>ک</w:t>
      </w:r>
      <w:r w:rsidRPr="00122633">
        <w:rPr>
          <w:rStyle w:val="Char3"/>
          <w:rtl/>
        </w:rPr>
        <w:t xml:space="preserve">، أَوْ عَلَّمْتَهُ أَحَداً </w:t>
      </w:r>
      <w:r w:rsidR="007227C5" w:rsidRPr="00122633">
        <w:rPr>
          <w:rStyle w:val="Char3"/>
          <w:rtl/>
        </w:rPr>
        <w:t>مِنْ خَلْقِ</w:t>
      </w:r>
      <w:r w:rsidR="007C1A23" w:rsidRPr="00122633">
        <w:rPr>
          <w:rStyle w:val="Char3"/>
          <w:rtl/>
        </w:rPr>
        <w:t>ک</w:t>
      </w:r>
      <w:r w:rsidR="007227C5" w:rsidRPr="00122633">
        <w:rPr>
          <w:rStyle w:val="Char3"/>
          <w:rtl/>
        </w:rPr>
        <w:t>، أَوْ اسْتَاثَرْتَ</w:t>
      </w:r>
      <w:r w:rsidRPr="00122633">
        <w:rPr>
          <w:rStyle w:val="Char3"/>
          <w:rtl/>
        </w:rPr>
        <w:t xml:space="preserve"> بِهِ فِ</w:t>
      </w:r>
      <w:r w:rsidR="00441E27" w:rsidRPr="00122633">
        <w:rPr>
          <w:rStyle w:val="Char3"/>
          <w:rtl/>
        </w:rPr>
        <w:t>ی</w:t>
      </w:r>
      <w:r w:rsidRPr="00122633">
        <w:rPr>
          <w:rStyle w:val="Char3"/>
          <w:rtl/>
        </w:rPr>
        <w:t xml:space="preserve"> عِلْمِ الغَ</w:t>
      </w:r>
      <w:r w:rsidR="00441E27" w:rsidRPr="00122633">
        <w:rPr>
          <w:rStyle w:val="Char3"/>
          <w:rtl/>
        </w:rPr>
        <w:t>ی</w:t>
      </w:r>
      <w:r w:rsidRPr="00122633">
        <w:rPr>
          <w:rStyle w:val="Char3"/>
          <w:rtl/>
        </w:rPr>
        <w:t>بِ عِنْدَ</w:t>
      </w:r>
      <w:r w:rsidR="007C1A23" w:rsidRPr="00122633">
        <w:rPr>
          <w:rStyle w:val="Char3"/>
          <w:rtl/>
        </w:rPr>
        <w:t>ک</w:t>
      </w:r>
      <w:r w:rsidRPr="00122633">
        <w:rPr>
          <w:rStyle w:val="Char3"/>
          <w:rtl/>
        </w:rPr>
        <w:t>، أَنْ تَجْعَلَ القُرانَ رَب</w:t>
      </w:r>
      <w:r w:rsidR="00441E27" w:rsidRPr="00122633">
        <w:rPr>
          <w:rStyle w:val="Char3"/>
          <w:rtl/>
        </w:rPr>
        <w:t>ی</w:t>
      </w:r>
      <w:r w:rsidRPr="00122633">
        <w:rPr>
          <w:rStyle w:val="Char3"/>
          <w:rtl/>
        </w:rPr>
        <w:t>عَ قَلْبِ</w:t>
      </w:r>
      <w:r w:rsidR="00441E27" w:rsidRPr="00122633">
        <w:rPr>
          <w:rStyle w:val="Char3"/>
          <w:rtl/>
        </w:rPr>
        <w:t>ی</w:t>
      </w:r>
      <w:r w:rsidRPr="00122633">
        <w:rPr>
          <w:rStyle w:val="Char3"/>
          <w:rtl/>
        </w:rPr>
        <w:t>، وَنُورَ صَدْرِ</w:t>
      </w:r>
      <w:r w:rsidR="00441E27" w:rsidRPr="00122633">
        <w:rPr>
          <w:rStyle w:val="Char3"/>
          <w:rtl/>
        </w:rPr>
        <w:t>ی</w:t>
      </w:r>
      <w:r w:rsidR="002C6962" w:rsidRPr="00122633">
        <w:rPr>
          <w:rStyle w:val="Char3"/>
          <w:rtl/>
        </w:rPr>
        <w:t xml:space="preserve"> وَ</w:t>
      </w:r>
      <w:r w:rsidRPr="00122633">
        <w:rPr>
          <w:rStyle w:val="Char3"/>
          <w:rtl/>
        </w:rPr>
        <w:t>جَلَاءَ حُزْنِ</w:t>
      </w:r>
      <w:r w:rsidR="00441E27" w:rsidRPr="00122633">
        <w:rPr>
          <w:rStyle w:val="Char3"/>
          <w:rtl/>
        </w:rPr>
        <w:t>ی</w:t>
      </w:r>
      <w:r w:rsidRPr="00122633">
        <w:rPr>
          <w:rStyle w:val="Char3"/>
          <w:rtl/>
        </w:rPr>
        <w:t>، و</w:t>
      </w:r>
      <w:r w:rsidR="002C6962" w:rsidRPr="00122633">
        <w:rPr>
          <w:rStyle w:val="Char3"/>
          <w:rtl/>
        </w:rPr>
        <w:t>َ</w:t>
      </w:r>
      <w:r w:rsidRPr="00122633">
        <w:rPr>
          <w:rStyle w:val="Char3"/>
          <w:rtl/>
        </w:rPr>
        <w:t>ذَهَابَ هَمِّ</w:t>
      </w:r>
      <w:r w:rsidR="00441E27" w:rsidRPr="00122633">
        <w:rPr>
          <w:rStyle w:val="Char3"/>
          <w:rtl/>
        </w:rPr>
        <w:t>ی</w:t>
      </w:r>
      <w:r w:rsidRPr="00D21EA1">
        <w:rPr>
          <w:rStyle w:val="Char2"/>
          <w:rFonts w:ascii="IRLotus" w:hAnsi="IRLotus" w:cs="IRLotus"/>
          <w:rtl/>
        </w:rPr>
        <w:t>:</w:t>
      </w:r>
      <w:r w:rsidRPr="00D21EA1">
        <w:rPr>
          <w:rFonts w:hint="cs"/>
          <w:rtl/>
        </w:rPr>
        <w:t xml:space="preserve"> خداوندا من بنده‌</w:t>
      </w:r>
      <w:r w:rsidR="00441E27" w:rsidRPr="00D21EA1">
        <w:rPr>
          <w:rFonts w:hint="cs"/>
          <w:rtl/>
        </w:rPr>
        <w:t>ی</w:t>
      </w:r>
      <w:r w:rsidRPr="00D21EA1">
        <w:rPr>
          <w:rFonts w:hint="cs"/>
          <w:rtl/>
        </w:rPr>
        <w:t xml:space="preserve"> توأم، و فرزند بنده و فرزند </w:t>
      </w:r>
      <w:r w:rsidR="007C1A23" w:rsidRPr="00D21EA1">
        <w:rPr>
          <w:rFonts w:hint="cs"/>
          <w:rtl/>
        </w:rPr>
        <w:t>ک</w:t>
      </w:r>
      <w:r w:rsidRPr="00D21EA1">
        <w:rPr>
          <w:rFonts w:hint="cs"/>
          <w:rtl/>
        </w:rPr>
        <w:t>ن</w:t>
      </w:r>
      <w:r w:rsidR="00441E27" w:rsidRPr="00D21EA1">
        <w:rPr>
          <w:rFonts w:hint="cs"/>
          <w:rtl/>
        </w:rPr>
        <w:t>ی</w:t>
      </w:r>
      <w:r w:rsidRPr="00D21EA1">
        <w:rPr>
          <w:rFonts w:hint="cs"/>
          <w:rtl/>
        </w:rPr>
        <w:t>ز توأم، و پ</w:t>
      </w:r>
      <w:r w:rsidR="00441E27" w:rsidRPr="00D21EA1">
        <w:rPr>
          <w:rFonts w:hint="cs"/>
          <w:rtl/>
        </w:rPr>
        <w:t>ی</w:t>
      </w:r>
      <w:r w:rsidRPr="00D21EA1">
        <w:rPr>
          <w:rFonts w:hint="cs"/>
          <w:rtl/>
        </w:rPr>
        <w:t>شان</w:t>
      </w:r>
      <w:r w:rsidR="00441E27" w:rsidRPr="00D21EA1">
        <w:rPr>
          <w:rFonts w:hint="cs"/>
          <w:rtl/>
        </w:rPr>
        <w:t>ی</w:t>
      </w:r>
      <w:r w:rsidRPr="00D21EA1">
        <w:rPr>
          <w:rFonts w:hint="cs"/>
          <w:rtl/>
        </w:rPr>
        <w:t xml:space="preserve"> من در دست توست، فرمان تو درباره‌</w:t>
      </w:r>
      <w:r w:rsidR="00441E27" w:rsidRPr="00D21EA1">
        <w:rPr>
          <w:rFonts w:hint="cs"/>
          <w:rtl/>
        </w:rPr>
        <w:t>ی</w:t>
      </w:r>
      <w:r w:rsidRPr="00D21EA1">
        <w:rPr>
          <w:rFonts w:hint="cs"/>
          <w:rtl/>
        </w:rPr>
        <w:t xml:space="preserve"> من اجرا شدن</w:t>
      </w:r>
      <w:r w:rsidR="00441E27" w:rsidRPr="00D21EA1">
        <w:rPr>
          <w:rFonts w:hint="cs"/>
          <w:rtl/>
        </w:rPr>
        <w:t>ی</w:t>
      </w:r>
      <w:r w:rsidRPr="00D21EA1">
        <w:rPr>
          <w:rFonts w:hint="cs"/>
          <w:rtl/>
        </w:rPr>
        <w:t xml:space="preserve"> است و ح</w:t>
      </w:r>
      <w:r w:rsidR="007C1A23" w:rsidRPr="00D21EA1">
        <w:rPr>
          <w:rFonts w:hint="cs"/>
          <w:rtl/>
        </w:rPr>
        <w:t>ک</w:t>
      </w:r>
      <w:r w:rsidRPr="00D21EA1">
        <w:rPr>
          <w:rFonts w:hint="cs"/>
          <w:rtl/>
        </w:rPr>
        <w:t>م تو درباره‌</w:t>
      </w:r>
      <w:r w:rsidR="00441E27" w:rsidRPr="00D21EA1">
        <w:rPr>
          <w:rFonts w:hint="cs"/>
          <w:rtl/>
        </w:rPr>
        <w:t>ی</w:t>
      </w:r>
      <w:r w:rsidRPr="00D21EA1">
        <w:rPr>
          <w:rFonts w:hint="cs"/>
          <w:rtl/>
        </w:rPr>
        <w:t xml:space="preserve"> من عدل است، من به واسطه‌</w:t>
      </w:r>
      <w:r w:rsidR="00441E27" w:rsidRPr="00D21EA1">
        <w:rPr>
          <w:rFonts w:hint="cs"/>
          <w:rtl/>
        </w:rPr>
        <w:t>ی</w:t>
      </w:r>
      <w:r w:rsidRPr="00D21EA1">
        <w:rPr>
          <w:rFonts w:hint="cs"/>
          <w:rtl/>
        </w:rPr>
        <w:t xml:space="preserve"> هر اسم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توست و خودت را بدان نام نهاده‌ا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 آن را در </w:t>
      </w:r>
      <w:r w:rsidR="007C1A23" w:rsidRPr="00D21EA1">
        <w:rPr>
          <w:rFonts w:hint="cs"/>
          <w:rtl/>
        </w:rPr>
        <w:t>ک</w:t>
      </w:r>
      <w:r w:rsidRPr="00D21EA1">
        <w:rPr>
          <w:rFonts w:hint="cs"/>
          <w:rtl/>
        </w:rPr>
        <w:t>تابت فرو فرستاده‌ا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بندگانت آن را آموخته‌ا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آن را به خودت اختصاص داده‌ا</w:t>
      </w:r>
      <w:r w:rsidR="00441E27" w:rsidRPr="00D21EA1">
        <w:rPr>
          <w:rFonts w:hint="cs"/>
          <w:rtl/>
        </w:rPr>
        <w:t>ی</w:t>
      </w:r>
      <w:r w:rsidRPr="00D21EA1">
        <w:rPr>
          <w:rFonts w:hint="cs"/>
          <w:rtl/>
        </w:rPr>
        <w:t xml:space="preserve"> و در علم غ</w:t>
      </w:r>
      <w:r w:rsidR="00441E27" w:rsidRPr="00D21EA1">
        <w:rPr>
          <w:rFonts w:hint="cs"/>
          <w:rtl/>
        </w:rPr>
        <w:t>ی</w:t>
      </w:r>
      <w:r w:rsidRPr="00D21EA1">
        <w:rPr>
          <w:rFonts w:hint="cs"/>
          <w:rtl/>
        </w:rPr>
        <w:t>ب در نزد خودت است، از تومسئلت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قرآن را بهار دل، و نور س</w:t>
      </w:r>
      <w:r w:rsidR="00441E27" w:rsidRPr="00D21EA1">
        <w:rPr>
          <w:rFonts w:hint="cs"/>
          <w:rtl/>
        </w:rPr>
        <w:t>ی</w:t>
      </w:r>
      <w:r w:rsidRPr="00D21EA1">
        <w:rPr>
          <w:rFonts w:hint="cs"/>
          <w:rtl/>
        </w:rPr>
        <w:t xml:space="preserve">نه، و برطرف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غم و اندوه من قرار ده</w:t>
      </w:r>
      <w:r w:rsidR="00441E27" w:rsidRPr="00D21EA1">
        <w:rPr>
          <w:rFonts w:hint="cs"/>
          <w:rtl/>
        </w:rPr>
        <w:t>ی</w:t>
      </w:r>
      <w:r w:rsidR="007227C5" w:rsidRPr="00D21EA1">
        <w:rPr>
          <w:rFonts w:hint="cs"/>
          <w:rtl/>
        </w:rPr>
        <w:t>»</w:t>
      </w:r>
      <w:r w:rsidR="00122633">
        <w:rPr>
          <w:rFonts w:hint="cs"/>
          <w:rtl/>
        </w:rPr>
        <w:t>.</w:t>
      </w:r>
      <w:r w:rsidRPr="00D21EA1">
        <w:rPr>
          <w:rFonts w:hint="cs"/>
          <w:rtl/>
        </w:rPr>
        <w:t xml:space="preserve"> </w:t>
      </w:r>
    </w:p>
    <w:p w:rsidR="00DE0AAE" w:rsidRPr="00D21EA1" w:rsidRDefault="00DE0AAE" w:rsidP="009B006F">
      <w:pPr>
        <w:pStyle w:val="a0"/>
        <w:widowControl w:val="0"/>
      </w:pPr>
      <w:r w:rsidRPr="00D21EA1">
        <w:rPr>
          <w:rFonts w:hint="cs"/>
          <w:rtl/>
        </w:rPr>
        <w:t xml:space="preserve">خداوند حتماً غم او را </w:t>
      </w:r>
      <w:r w:rsidR="007227C5" w:rsidRPr="00D21EA1">
        <w:rPr>
          <w:rFonts w:hint="cs"/>
          <w:rtl/>
        </w:rPr>
        <w:t>از بین برد،</w:t>
      </w:r>
      <w:r w:rsidRPr="00D21EA1">
        <w:rPr>
          <w:rFonts w:hint="cs"/>
          <w:rtl/>
        </w:rPr>
        <w:t xml:space="preserve"> و به جا</w:t>
      </w:r>
      <w:r w:rsidR="00441E27" w:rsidRPr="00D21EA1">
        <w:rPr>
          <w:rFonts w:hint="cs"/>
          <w:rtl/>
        </w:rPr>
        <w:t>ی</w:t>
      </w:r>
      <w:r w:rsidRPr="00D21EA1">
        <w:rPr>
          <w:rFonts w:hint="cs"/>
          <w:rtl/>
        </w:rPr>
        <w:t xml:space="preserve"> اندوه او شاد</w:t>
      </w:r>
      <w:r w:rsidR="00441E27" w:rsidRPr="00D21EA1">
        <w:rPr>
          <w:rFonts w:hint="cs"/>
          <w:rtl/>
        </w:rPr>
        <w:t>ی</w:t>
      </w:r>
      <w:r w:rsidRPr="00D21EA1">
        <w:rPr>
          <w:rFonts w:hint="cs"/>
          <w:rtl/>
        </w:rPr>
        <w:t xml:space="preserve">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ند. گفتند: ا</w:t>
      </w:r>
      <w:r w:rsidR="00441E27" w:rsidRPr="00D21EA1">
        <w:rPr>
          <w:rFonts w:hint="cs"/>
          <w:rtl/>
        </w:rPr>
        <w:t>ی</w:t>
      </w:r>
      <w:r w:rsidRPr="00D21EA1">
        <w:rPr>
          <w:rFonts w:hint="cs"/>
          <w:rtl/>
        </w:rPr>
        <w:t xml:space="preserve"> رسول‌</w:t>
      </w:r>
      <w:r w:rsidR="00690A63" w:rsidRPr="00D21EA1">
        <w:rPr>
          <w:rFonts w:hint="cs"/>
          <w:rtl/>
        </w:rPr>
        <w:t xml:space="preserve"> </w:t>
      </w:r>
      <w:r w:rsidRPr="00D21EA1">
        <w:rPr>
          <w:rFonts w:hint="cs"/>
          <w:rtl/>
        </w:rPr>
        <w:t>خدا،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ماست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را ب</w:t>
      </w:r>
      <w:r w:rsidR="00441E27" w:rsidRPr="00D21EA1">
        <w:rPr>
          <w:rFonts w:hint="cs"/>
          <w:rtl/>
        </w:rPr>
        <w:t>ی</w:t>
      </w:r>
      <w:r w:rsidRPr="00D21EA1">
        <w:rPr>
          <w:rFonts w:hint="cs"/>
          <w:rtl/>
        </w:rPr>
        <w:t>اموز</w:t>
      </w:r>
      <w:r w:rsidR="00441E27" w:rsidRPr="00D21EA1">
        <w:rPr>
          <w:rFonts w:hint="cs"/>
          <w:rtl/>
        </w:rPr>
        <w:t>ی</w:t>
      </w:r>
      <w:r w:rsidRPr="00D21EA1">
        <w:rPr>
          <w:rFonts w:hint="cs"/>
          <w:rtl/>
        </w:rPr>
        <w:t>م. فرمودند: آر</w:t>
      </w:r>
      <w:r w:rsidR="00441E27" w:rsidRPr="00D21EA1">
        <w:rPr>
          <w:rFonts w:hint="cs"/>
          <w:rtl/>
        </w:rPr>
        <w:t>ی</w:t>
      </w:r>
      <w:r w:rsidRPr="00D21EA1">
        <w:rPr>
          <w:rFonts w:hint="cs"/>
          <w:rtl/>
        </w:rPr>
        <w:t>، برا</w:t>
      </w:r>
      <w:r w:rsidR="00441E27" w:rsidRPr="00D21EA1">
        <w:rPr>
          <w:rFonts w:hint="cs"/>
          <w:rtl/>
        </w:rPr>
        <w:t>ی</w:t>
      </w:r>
      <w:r w:rsidRPr="00D21EA1">
        <w:rPr>
          <w:rFonts w:hint="cs"/>
          <w:rtl/>
        </w:rPr>
        <w:t xml:space="preserve"> هر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آنها را بشنود، شا</w:t>
      </w:r>
      <w:r w:rsidR="00441E27" w:rsidRPr="00D21EA1">
        <w:rPr>
          <w:rFonts w:hint="cs"/>
          <w:rtl/>
        </w:rPr>
        <w:t>ی</w:t>
      </w:r>
      <w:r w:rsidRPr="00D21EA1">
        <w:rPr>
          <w:rFonts w:hint="cs"/>
          <w:rtl/>
        </w:rPr>
        <w:t>سته است آنها را ب</w:t>
      </w:r>
      <w:r w:rsidR="00441E27" w:rsidRPr="00D21EA1">
        <w:rPr>
          <w:rFonts w:hint="cs"/>
          <w:rtl/>
        </w:rPr>
        <w:t>ی</w:t>
      </w:r>
      <w:r w:rsidRPr="00D21EA1">
        <w:rPr>
          <w:rFonts w:hint="cs"/>
          <w:rtl/>
        </w:rPr>
        <w:t>اموزد»</w:t>
      </w:r>
      <w:r w:rsidRPr="00D21EA1">
        <w:rPr>
          <w:rStyle w:val="FootnoteReference"/>
          <w:rFonts w:ascii="IRLotus" w:hAnsi="IRLotus" w:cs="IRLotus"/>
          <w:b/>
          <w:sz w:val="28"/>
          <w:szCs w:val="28"/>
          <w:rtl/>
        </w:rPr>
        <w:footnoteReference w:id="239"/>
      </w:r>
      <w:r w:rsidR="00122633">
        <w:rPr>
          <w:rFonts w:hint="cs"/>
          <w:rtl/>
        </w:rPr>
        <w:t>.</w:t>
      </w:r>
    </w:p>
    <w:p w:rsidR="00DE0AAE" w:rsidRPr="001A6130" w:rsidRDefault="00DE0AAE" w:rsidP="00D21EA1">
      <w:pPr>
        <w:pStyle w:val="a0"/>
        <w:rPr>
          <w:spacing w:val="2"/>
          <w:rtl/>
        </w:rPr>
      </w:pPr>
      <w:r w:rsidRPr="001A6130">
        <w:rPr>
          <w:rFonts w:hint="cs"/>
          <w:spacing w:val="2"/>
          <w:rtl/>
        </w:rPr>
        <w:t>ا</w:t>
      </w:r>
      <w:r w:rsidR="00441E27" w:rsidRPr="001A6130">
        <w:rPr>
          <w:rFonts w:hint="cs"/>
          <w:spacing w:val="2"/>
          <w:rtl/>
        </w:rPr>
        <w:t>ی</w:t>
      </w:r>
      <w:r w:rsidRPr="001A6130">
        <w:rPr>
          <w:rFonts w:hint="cs"/>
          <w:spacing w:val="2"/>
          <w:rtl/>
        </w:rPr>
        <w:t xml:space="preserve">ن‌ها </w:t>
      </w:r>
      <w:r w:rsidR="007C1A23" w:rsidRPr="001A6130">
        <w:rPr>
          <w:rFonts w:hint="cs"/>
          <w:spacing w:val="2"/>
          <w:rtl/>
        </w:rPr>
        <w:t>ک</w:t>
      </w:r>
      <w:r w:rsidRPr="001A6130">
        <w:rPr>
          <w:rFonts w:hint="cs"/>
          <w:spacing w:val="2"/>
          <w:rtl/>
        </w:rPr>
        <w:t>لمات</w:t>
      </w:r>
      <w:r w:rsidR="00441E27" w:rsidRPr="001A6130">
        <w:rPr>
          <w:rFonts w:hint="cs"/>
          <w:spacing w:val="2"/>
          <w:rtl/>
        </w:rPr>
        <w:t>ی</w:t>
      </w:r>
      <w:r w:rsidRPr="001A6130">
        <w:rPr>
          <w:rFonts w:hint="cs"/>
          <w:spacing w:val="2"/>
          <w:rtl/>
        </w:rPr>
        <w:t xml:space="preserve"> عظ</w:t>
      </w:r>
      <w:r w:rsidR="00441E27" w:rsidRPr="001A6130">
        <w:rPr>
          <w:rFonts w:hint="cs"/>
          <w:spacing w:val="2"/>
          <w:rtl/>
        </w:rPr>
        <w:t>ی</w:t>
      </w:r>
      <w:r w:rsidRPr="001A6130">
        <w:rPr>
          <w:rFonts w:hint="cs"/>
          <w:spacing w:val="2"/>
          <w:rtl/>
        </w:rPr>
        <w:t xml:space="preserve">م‌اند </w:t>
      </w:r>
      <w:r w:rsidR="007C1A23" w:rsidRPr="001A6130">
        <w:rPr>
          <w:rFonts w:hint="cs"/>
          <w:spacing w:val="2"/>
          <w:rtl/>
        </w:rPr>
        <w:t>ک</w:t>
      </w:r>
      <w:r w:rsidRPr="001A6130">
        <w:rPr>
          <w:rFonts w:hint="cs"/>
          <w:spacing w:val="2"/>
          <w:rtl/>
        </w:rPr>
        <w:t>ه بهتر است فرد مسلمان آنها را ب</w:t>
      </w:r>
      <w:r w:rsidR="00441E27" w:rsidRPr="001A6130">
        <w:rPr>
          <w:rFonts w:hint="cs"/>
          <w:spacing w:val="2"/>
          <w:rtl/>
        </w:rPr>
        <w:t>ی</w:t>
      </w:r>
      <w:r w:rsidRPr="001A6130">
        <w:rPr>
          <w:rFonts w:hint="cs"/>
          <w:spacing w:val="2"/>
          <w:rtl/>
        </w:rPr>
        <w:t>اموزد و هنگام</w:t>
      </w:r>
      <w:r w:rsidR="00441E27" w:rsidRPr="001A6130">
        <w:rPr>
          <w:rFonts w:hint="cs"/>
          <w:spacing w:val="2"/>
          <w:rtl/>
        </w:rPr>
        <w:t>ی</w:t>
      </w:r>
      <w:r w:rsidRPr="001A6130">
        <w:rPr>
          <w:rFonts w:hint="cs"/>
          <w:spacing w:val="2"/>
          <w:rtl/>
        </w:rPr>
        <w:t xml:space="preserve"> </w:t>
      </w:r>
      <w:r w:rsidR="007C1A23" w:rsidRPr="001A6130">
        <w:rPr>
          <w:rFonts w:hint="cs"/>
          <w:spacing w:val="2"/>
          <w:rtl/>
        </w:rPr>
        <w:t>ک</w:t>
      </w:r>
      <w:r w:rsidRPr="001A6130">
        <w:rPr>
          <w:rFonts w:hint="cs"/>
          <w:spacing w:val="2"/>
          <w:rtl/>
        </w:rPr>
        <w:t>ه به اندوه و دلشوره و غصه مبتلا گشت بر گفتنش مشتاق و حر</w:t>
      </w:r>
      <w:r w:rsidR="00441E27" w:rsidRPr="001A6130">
        <w:rPr>
          <w:rFonts w:hint="cs"/>
          <w:spacing w:val="2"/>
          <w:rtl/>
        </w:rPr>
        <w:t>ی</w:t>
      </w:r>
      <w:r w:rsidRPr="001A6130">
        <w:rPr>
          <w:rFonts w:hint="cs"/>
          <w:spacing w:val="2"/>
          <w:rtl/>
        </w:rPr>
        <w:t>ص باشد، هم‌چن</w:t>
      </w:r>
      <w:r w:rsidR="00441E27" w:rsidRPr="001A6130">
        <w:rPr>
          <w:rFonts w:hint="cs"/>
          <w:spacing w:val="2"/>
          <w:rtl/>
        </w:rPr>
        <w:t>ی</w:t>
      </w:r>
      <w:r w:rsidRPr="001A6130">
        <w:rPr>
          <w:rFonts w:hint="cs"/>
          <w:spacing w:val="2"/>
          <w:rtl/>
        </w:rPr>
        <w:t>ن با</w:t>
      </w:r>
      <w:r w:rsidR="00441E27" w:rsidRPr="001A6130">
        <w:rPr>
          <w:rFonts w:hint="cs"/>
          <w:spacing w:val="2"/>
          <w:rtl/>
        </w:rPr>
        <w:t>ی</w:t>
      </w:r>
      <w:r w:rsidRPr="001A6130">
        <w:rPr>
          <w:rFonts w:hint="cs"/>
          <w:spacing w:val="2"/>
          <w:rtl/>
        </w:rPr>
        <w:t xml:space="preserve">د بداند </w:t>
      </w:r>
      <w:r w:rsidR="007C1A23" w:rsidRPr="001A6130">
        <w:rPr>
          <w:rFonts w:hint="cs"/>
          <w:spacing w:val="2"/>
          <w:rtl/>
        </w:rPr>
        <w:t>ک</w:t>
      </w:r>
      <w:r w:rsidRPr="001A6130">
        <w:rPr>
          <w:rFonts w:hint="cs"/>
          <w:spacing w:val="2"/>
          <w:rtl/>
        </w:rPr>
        <w:t>ه همانا ا</w:t>
      </w:r>
      <w:r w:rsidR="00441E27" w:rsidRPr="001A6130">
        <w:rPr>
          <w:rFonts w:hint="cs"/>
          <w:spacing w:val="2"/>
          <w:rtl/>
        </w:rPr>
        <w:t>ی</w:t>
      </w:r>
      <w:r w:rsidRPr="001A6130">
        <w:rPr>
          <w:rFonts w:hint="cs"/>
          <w:spacing w:val="2"/>
          <w:rtl/>
        </w:rPr>
        <w:t xml:space="preserve">ن </w:t>
      </w:r>
      <w:r w:rsidR="007C1A23" w:rsidRPr="001A6130">
        <w:rPr>
          <w:rFonts w:hint="cs"/>
          <w:spacing w:val="2"/>
          <w:rtl/>
        </w:rPr>
        <w:t>ک</w:t>
      </w:r>
      <w:r w:rsidRPr="001A6130">
        <w:rPr>
          <w:rFonts w:hint="cs"/>
          <w:spacing w:val="2"/>
          <w:rtl/>
        </w:rPr>
        <w:t>لمات برا</w:t>
      </w:r>
      <w:r w:rsidR="00441E27" w:rsidRPr="001A6130">
        <w:rPr>
          <w:rFonts w:hint="cs"/>
          <w:spacing w:val="2"/>
          <w:rtl/>
        </w:rPr>
        <w:t>ی</w:t>
      </w:r>
      <w:r w:rsidRPr="001A6130">
        <w:rPr>
          <w:rFonts w:hint="cs"/>
          <w:spacing w:val="2"/>
          <w:rtl/>
        </w:rPr>
        <w:t xml:space="preserve"> او سودمند خواهند بود</w:t>
      </w:r>
      <w:r w:rsidR="00A523DF" w:rsidRPr="001A6130">
        <w:rPr>
          <w:rFonts w:hint="cs"/>
          <w:spacing w:val="2"/>
          <w:rtl/>
        </w:rPr>
        <w:t>،</w:t>
      </w:r>
      <w:r w:rsidRPr="001A6130">
        <w:rPr>
          <w:rFonts w:hint="cs"/>
          <w:spacing w:val="2"/>
          <w:rtl/>
        </w:rPr>
        <w:t xml:space="preserve"> وقت</w:t>
      </w:r>
      <w:r w:rsidR="00441E27" w:rsidRPr="001A6130">
        <w:rPr>
          <w:rFonts w:hint="cs"/>
          <w:spacing w:val="2"/>
          <w:rtl/>
        </w:rPr>
        <w:t>ی</w:t>
      </w:r>
      <w:r w:rsidRPr="001A6130">
        <w:rPr>
          <w:rFonts w:hint="cs"/>
          <w:spacing w:val="2"/>
          <w:rtl/>
        </w:rPr>
        <w:t xml:space="preserve"> </w:t>
      </w:r>
      <w:r w:rsidR="007C1A23" w:rsidRPr="001A6130">
        <w:rPr>
          <w:rFonts w:hint="cs"/>
          <w:spacing w:val="2"/>
          <w:rtl/>
        </w:rPr>
        <w:t>ک</w:t>
      </w:r>
      <w:r w:rsidRPr="001A6130">
        <w:rPr>
          <w:rFonts w:hint="cs"/>
          <w:spacing w:val="2"/>
          <w:rtl/>
        </w:rPr>
        <w:t>ه مدلول آنها را در</w:t>
      </w:r>
      <w:r w:rsidR="007C1A23" w:rsidRPr="001A6130">
        <w:rPr>
          <w:rFonts w:hint="cs"/>
          <w:spacing w:val="2"/>
          <w:rtl/>
        </w:rPr>
        <w:t>ک</w:t>
      </w:r>
      <w:r w:rsidRPr="001A6130">
        <w:rPr>
          <w:rFonts w:hint="cs"/>
          <w:spacing w:val="2"/>
          <w:rtl/>
        </w:rPr>
        <w:t xml:space="preserve"> </w:t>
      </w:r>
      <w:r w:rsidR="007C1A23" w:rsidRPr="001A6130">
        <w:rPr>
          <w:rFonts w:hint="cs"/>
          <w:spacing w:val="2"/>
          <w:rtl/>
        </w:rPr>
        <w:t>ک</w:t>
      </w:r>
      <w:r w:rsidRPr="001A6130">
        <w:rPr>
          <w:rFonts w:hint="cs"/>
          <w:spacing w:val="2"/>
          <w:rtl/>
        </w:rPr>
        <w:t>رده و منظورشان را واقع</w:t>
      </w:r>
      <w:r w:rsidR="00441E27" w:rsidRPr="001A6130">
        <w:rPr>
          <w:rFonts w:hint="cs"/>
          <w:spacing w:val="2"/>
          <w:rtl/>
        </w:rPr>
        <w:t>ی</w:t>
      </w:r>
      <w:r w:rsidRPr="001A6130">
        <w:rPr>
          <w:rFonts w:hint="cs"/>
          <w:spacing w:val="2"/>
          <w:rtl/>
        </w:rPr>
        <w:t>ت بخش</w:t>
      </w:r>
      <w:r w:rsidR="00441E27" w:rsidRPr="001A6130">
        <w:rPr>
          <w:rFonts w:hint="cs"/>
          <w:spacing w:val="2"/>
          <w:rtl/>
        </w:rPr>
        <w:t>ی</w:t>
      </w:r>
      <w:r w:rsidRPr="001A6130">
        <w:rPr>
          <w:rFonts w:hint="cs"/>
          <w:spacing w:val="2"/>
          <w:rtl/>
        </w:rPr>
        <w:t>ده</w:t>
      </w:r>
      <w:r w:rsidR="002A03C8" w:rsidRPr="001A6130">
        <w:rPr>
          <w:rFonts w:hint="cs"/>
          <w:spacing w:val="2"/>
          <w:rtl/>
        </w:rPr>
        <w:t xml:space="preserve"> </w:t>
      </w:r>
      <w:r w:rsidR="007227C5" w:rsidRPr="001A6130">
        <w:rPr>
          <w:rFonts w:hint="cs"/>
          <w:spacing w:val="2"/>
          <w:rtl/>
        </w:rPr>
        <w:t xml:space="preserve">و </w:t>
      </w:r>
      <w:r w:rsidRPr="001A6130">
        <w:rPr>
          <w:rFonts w:hint="cs"/>
          <w:spacing w:val="2"/>
          <w:rtl/>
        </w:rPr>
        <w:t>بدانچه بدان راهنما</w:t>
      </w:r>
      <w:r w:rsidR="00441E27" w:rsidRPr="001A6130">
        <w:rPr>
          <w:rFonts w:hint="cs"/>
          <w:spacing w:val="2"/>
          <w:rtl/>
        </w:rPr>
        <w:t>یی</w:t>
      </w:r>
      <w:r w:rsidRPr="001A6130">
        <w:rPr>
          <w:rFonts w:hint="cs"/>
          <w:spacing w:val="2"/>
          <w:rtl/>
        </w:rPr>
        <w:t xml:space="preserve"> م</w:t>
      </w:r>
      <w:r w:rsidR="00441E27" w:rsidRPr="001A6130">
        <w:rPr>
          <w:rFonts w:hint="cs"/>
          <w:spacing w:val="2"/>
          <w:rtl/>
        </w:rPr>
        <w:t>ی</w:t>
      </w:r>
      <w:r w:rsidRPr="001A6130">
        <w:rPr>
          <w:rFonts w:hint="cs"/>
          <w:spacing w:val="2"/>
          <w:rtl/>
        </w:rPr>
        <w:t>‌</w:t>
      </w:r>
      <w:r w:rsidR="007C1A23" w:rsidRPr="001A6130">
        <w:rPr>
          <w:rFonts w:hint="cs"/>
          <w:spacing w:val="2"/>
          <w:rtl/>
        </w:rPr>
        <w:t>ک</w:t>
      </w:r>
      <w:r w:rsidRPr="001A6130">
        <w:rPr>
          <w:rFonts w:hint="cs"/>
          <w:spacing w:val="2"/>
          <w:rtl/>
        </w:rPr>
        <w:t>نند عمل نما</w:t>
      </w:r>
      <w:r w:rsidR="00441E27" w:rsidRPr="001A6130">
        <w:rPr>
          <w:rFonts w:hint="cs"/>
          <w:spacing w:val="2"/>
          <w:rtl/>
        </w:rPr>
        <w:t>ی</w:t>
      </w:r>
      <w:r w:rsidRPr="001A6130">
        <w:rPr>
          <w:rFonts w:hint="cs"/>
          <w:spacing w:val="2"/>
          <w:rtl/>
        </w:rPr>
        <w:t>د</w:t>
      </w:r>
      <w:r w:rsidR="00A523DF" w:rsidRPr="001A6130">
        <w:rPr>
          <w:rFonts w:hint="cs"/>
          <w:spacing w:val="2"/>
          <w:rtl/>
        </w:rPr>
        <w:t>.</w:t>
      </w:r>
      <w:r w:rsidRPr="001A6130">
        <w:rPr>
          <w:rFonts w:hint="cs"/>
          <w:spacing w:val="2"/>
          <w:rtl/>
        </w:rPr>
        <w:t xml:space="preserve"> اما ا</w:t>
      </w:r>
      <w:r w:rsidR="00441E27" w:rsidRPr="001A6130">
        <w:rPr>
          <w:rFonts w:hint="cs"/>
          <w:spacing w:val="2"/>
          <w:rtl/>
        </w:rPr>
        <w:t>ی</w:t>
      </w:r>
      <w:r w:rsidRPr="001A6130">
        <w:rPr>
          <w:rFonts w:hint="cs"/>
          <w:spacing w:val="2"/>
          <w:rtl/>
        </w:rPr>
        <w:t xml:space="preserve">ن </w:t>
      </w:r>
      <w:r w:rsidR="007C1A23" w:rsidRPr="001A6130">
        <w:rPr>
          <w:rFonts w:hint="cs"/>
          <w:spacing w:val="2"/>
          <w:rtl/>
        </w:rPr>
        <w:t>ک</w:t>
      </w:r>
      <w:r w:rsidRPr="001A6130">
        <w:rPr>
          <w:rFonts w:hint="cs"/>
          <w:spacing w:val="2"/>
          <w:rtl/>
        </w:rPr>
        <w:t>ه آدم</w:t>
      </w:r>
      <w:r w:rsidR="00441E27" w:rsidRPr="001A6130">
        <w:rPr>
          <w:rFonts w:hint="cs"/>
          <w:spacing w:val="2"/>
          <w:rtl/>
        </w:rPr>
        <w:t>ی</w:t>
      </w:r>
      <w:r w:rsidRPr="001A6130">
        <w:rPr>
          <w:rFonts w:hint="cs"/>
          <w:spacing w:val="2"/>
          <w:rtl/>
        </w:rPr>
        <w:t xml:space="preserve"> دعاها</w:t>
      </w:r>
      <w:r w:rsidR="00441E27" w:rsidRPr="001A6130">
        <w:rPr>
          <w:rFonts w:hint="cs"/>
          <w:spacing w:val="2"/>
          <w:rtl/>
        </w:rPr>
        <w:t>ی</w:t>
      </w:r>
      <w:r w:rsidRPr="001A6130">
        <w:rPr>
          <w:rFonts w:hint="cs"/>
          <w:spacing w:val="2"/>
          <w:rtl/>
        </w:rPr>
        <w:t xml:space="preserve"> مأثور و اذ</w:t>
      </w:r>
      <w:r w:rsidR="007C1A23" w:rsidRPr="001A6130">
        <w:rPr>
          <w:rFonts w:hint="cs"/>
          <w:spacing w:val="2"/>
          <w:rtl/>
        </w:rPr>
        <w:t>ک</w:t>
      </w:r>
      <w:r w:rsidRPr="001A6130">
        <w:rPr>
          <w:rFonts w:hint="cs"/>
          <w:spacing w:val="2"/>
          <w:rtl/>
        </w:rPr>
        <w:t>ار مشروع را بگو</w:t>
      </w:r>
      <w:r w:rsidR="00441E27" w:rsidRPr="001A6130">
        <w:rPr>
          <w:rFonts w:hint="cs"/>
          <w:spacing w:val="2"/>
          <w:rtl/>
        </w:rPr>
        <w:t>ی</w:t>
      </w:r>
      <w:r w:rsidRPr="001A6130">
        <w:rPr>
          <w:rFonts w:hint="cs"/>
          <w:spacing w:val="2"/>
          <w:rtl/>
        </w:rPr>
        <w:t>د ب</w:t>
      </w:r>
      <w:r w:rsidR="00441E27" w:rsidRPr="001A6130">
        <w:rPr>
          <w:rFonts w:hint="cs"/>
          <w:spacing w:val="2"/>
          <w:rtl/>
        </w:rPr>
        <w:t>ی</w:t>
      </w:r>
      <w:r w:rsidRPr="001A6130">
        <w:rPr>
          <w:rFonts w:hint="cs"/>
          <w:spacing w:val="2"/>
          <w:rtl/>
        </w:rPr>
        <w:t xml:space="preserve">‌آن </w:t>
      </w:r>
      <w:r w:rsidR="007C1A23" w:rsidRPr="001A6130">
        <w:rPr>
          <w:rFonts w:hint="cs"/>
          <w:spacing w:val="2"/>
          <w:rtl/>
        </w:rPr>
        <w:t>ک</w:t>
      </w:r>
      <w:r w:rsidRPr="001A6130">
        <w:rPr>
          <w:rFonts w:hint="cs"/>
          <w:spacing w:val="2"/>
          <w:rtl/>
        </w:rPr>
        <w:t>ه معان</w:t>
      </w:r>
      <w:r w:rsidR="00441E27" w:rsidRPr="001A6130">
        <w:rPr>
          <w:rFonts w:hint="cs"/>
          <w:spacing w:val="2"/>
          <w:rtl/>
        </w:rPr>
        <w:t>ی</w:t>
      </w:r>
      <w:r w:rsidRPr="001A6130">
        <w:rPr>
          <w:rFonts w:hint="cs"/>
          <w:spacing w:val="2"/>
          <w:rtl/>
        </w:rPr>
        <w:t xml:space="preserve"> آنها را در</w:t>
      </w:r>
      <w:r w:rsidR="007C1A23" w:rsidRPr="001A6130">
        <w:rPr>
          <w:rFonts w:hint="cs"/>
          <w:spacing w:val="2"/>
          <w:rtl/>
        </w:rPr>
        <w:t>ک</w:t>
      </w:r>
      <w:r w:rsidRPr="001A6130">
        <w:rPr>
          <w:rFonts w:hint="cs"/>
          <w:spacing w:val="2"/>
          <w:rtl/>
        </w:rPr>
        <w:t xml:space="preserve"> </w:t>
      </w:r>
      <w:r w:rsidR="007C1A23" w:rsidRPr="001A6130">
        <w:rPr>
          <w:rFonts w:hint="cs"/>
          <w:spacing w:val="2"/>
          <w:rtl/>
        </w:rPr>
        <w:t>ک</w:t>
      </w:r>
      <w:r w:rsidRPr="001A6130">
        <w:rPr>
          <w:rFonts w:hint="cs"/>
          <w:spacing w:val="2"/>
          <w:rtl/>
        </w:rPr>
        <w:t>ند و مقاصدشان را عمل</w:t>
      </w:r>
      <w:r w:rsidR="00441E27" w:rsidRPr="001A6130">
        <w:rPr>
          <w:rFonts w:hint="cs"/>
          <w:spacing w:val="2"/>
          <w:rtl/>
        </w:rPr>
        <w:t>ی</w:t>
      </w:r>
      <w:r w:rsidRPr="001A6130">
        <w:rPr>
          <w:rFonts w:hint="cs"/>
          <w:spacing w:val="2"/>
          <w:rtl/>
        </w:rPr>
        <w:t xml:space="preserve"> نما</w:t>
      </w:r>
      <w:r w:rsidR="00441E27" w:rsidRPr="001A6130">
        <w:rPr>
          <w:rFonts w:hint="cs"/>
          <w:spacing w:val="2"/>
          <w:rtl/>
        </w:rPr>
        <w:t>ی</w:t>
      </w:r>
      <w:r w:rsidRPr="001A6130">
        <w:rPr>
          <w:rFonts w:hint="cs"/>
          <w:spacing w:val="2"/>
          <w:rtl/>
        </w:rPr>
        <w:t>د ا</w:t>
      </w:r>
      <w:r w:rsidR="00441E27" w:rsidRPr="001A6130">
        <w:rPr>
          <w:rFonts w:hint="cs"/>
          <w:spacing w:val="2"/>
          <w:rtl/>
        </w:rPr>
        <w:t>ی</w:t>
      </w:r>
      <w:r w:rsidRPr="001A6130">
        <w:rPr>
          <w:rFonts w:hint="cs"/>
          <w:spacing w:val="2"/>
          <w:rtl/>
        </w:rPr>
        <w:t>ن چن</w:t>
      </w:r>
      <w:r w:rsidR="00441E27" w:rsidRPr="001A6130">
        <w:rPr>
          <w:rFonts w:hint="cs"/>
          <w:spacing w:val="2"/>
          <w:rtl/>
        </w:rPr>
        <w:t>ی</w:t>
      </w:r>
      <w:r w:rsidRPr="001A6130">
        <w:rPr>
          <w:rFonts w:hint="cs"/>
          <w:spacing w:val="2"/>
          <w:rtl/>
        </w:rPr>
        <w:t xml:space="preserve">ن </w:t>
      </w:r>
      <w:r w:rsidR="007C1A23" w:rsidRPr="001A6130">
        <w:rPr>
          <w:rFonts w:hint="cs"/>
          <w:spacing w:val="2"/>
          <w:rtl/>
        </w:rPr>
        <w:t>ک</w:t>
      </w:r>
      <w:r w:rsidRPr="001A6130">
        <w:rPr>
          <w:rFonts w:hint="cs"/>
          <w:spacing w:val="2"/>
          <w:rtl/>
        </w:rPr>
        <w:t>ار</w:t>
      </w:r>
      <w:r w:rsidR="00441E27" w:rsidRPr="001A6130">
        <w:rPr>
          <w:rFonts w:hint="cs"/>
          <w:spacing w:val="2"/>
          <w:rtl/>
        </w:rPr>
        <w:t>ی</w:t>
      </w:r>
      <w:r w:rsidRPr="001A6130">
        <w:rPr>
          <w:rFonts w:hint="cs"/>
          <w:spacing w:val="2"/>
          <w:rtl/>
        </w:rPr>
        <w:t xml:space="preserve"> تأث</w:t>
      </w:r>
      <w:r w:rsidR="00441E27" w:rsidRPr="001A6130">
        <w:rPr>
          <w:rFonts w:hint="cs"/>
          <w:spacing w:val="2"/>
          <w:rtl/>
        </w:rPr>
        <w:t>ی</w:t>
      </w:r>
      <w:r w:rsidRPr="001A6130">
        <w:rPr>
          <w:rFonts w:hint="cs"/>
          <w:spacing w:val="2"/>
          <w:rtl/>
        </w:rPr>
        <w:t>ر</w:t>
      </w:r>
      <w:r w:rsidR="00441E27" w:rsidRPr="001A6130">
        <w:rPr>
          <w:rFonts w:hint="cs"/>
          <w:spacing w:val="2"/>
          <w:rtl/>
        </w:rPr>
        <w:t>ی</w:t>
      </w:r>
      <w:r w:rsidRPr="001A6130">
        <w:rPr>
          <w:rFonts w:hint="cs"/>
          <w:spacing w:val="2"/>
          <w:rtl/>
        </w:rPr>
        <w:t xml:space="preserve"> اند</w:t>
      </w:r>
      <w:r w:rsidR="007C1A23" w:rsidRPr="001A6130">
        <w:rPr>
          <w:rFonts w:hint="cs"/>
          <w:spacing w:val="2"/>
          <w:rtl/>
        </w:rPr>
        <w:t>ک</w:t>
      </w:r>
      <w:r w:rsidRPr="001A6130">
        <w:rPr>
          <w:rFonts w:hint="cs"/>
          <w:spacing w:val="2"/>
          <w:rtl/>
        </w:rPr>
        <w:t xml:space="preserve"> و فا</w:t>
      </w:r>
      <w:r w:rsidR="00441E27" w:rsidRPr="001A6130">
        <w:rPr>
          <w:rFonts w:hint="cs"/>
          <w:spacing w:val="2"/>
          <w:rtl/>
        </w:rPr>
        <w:t>ی</w:t>
      </w:r>
      <w:r w:rsidRPr="001A6130">
        <w:rPr>
          <w:rFonts w:hint="cs"/>
          <w:spacing w:val="2"/>
          <w:rtl/>
        </w:rPr>
        <w:t>ده‌ا</w:t>
      </w:r>
      <w:r w:rsidR="00441E27" w:rsidRPr="001A6130">
        <w:rPr>
          <w:rFonts w:hint="cs"/>
          <w:spacing w:val="2"/>
          <w:rtl/>
        </w:rPr>
        <w:t>ی</w:t>
      </w:r>
      <w:r w:rsidRPr="001A6130">
        <w:rPr>
          <w:rFonts w:hint="cs"/>
          <w:spacing w:val="2"/>
          <w:rtl/>
        </w:rPr>
        <w:t xml:space="preserve"> ناچ</w:t>
      </w:r>
      <w:r w:rsidR="00441E27" w:rsidRPr="001A6130">
        <w:rPr>
          <w:rFonts w:hint="cs"/>
          <w:spacing w:val="2"/>
          <w:rtl/>
        </w:rPr>
        <w:t>ی</w:t>
      </w:r>
      <w:r w:rsidRPr="001A6130">
        <w:rPr>
          <w:rFonts w:hint="cs"/>
          <w:spacing w:val="2"/>
          <w:rtl/>
        </w:rPr>
        <w:t xml:space="preserve">ز دارد. </w:t>
      </w:r>
    </w:p>
    <w:p w:rsidR="00DE0AAE" w:rsidRPr="00D21EA1" w:rsidRDefault="00DE0AAE" w:rsidP="00D21EA1">
      <w:pPr>
        <w:pStyle w:val="a0"/>
        <w:rPr>
          <w:rtl/>
        </w:rPr>
      </w:pPr>
      <w:r w:rsidRPr="00D21EA1">
        <w:rPr>
          <w:rFonts w:hint="cs"/>
          <w:rtl/>
        </w:rPr>
        <w:t>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‌اند</w:t>
      </w:r>
      <w:r w:rsidR="00441E27" w:rsidRPr="00D21EA1">
        <w:rPr>
          <w:rFonts w:hint="cs"/>
          <w:rtl/>
        </w:rPr>
        <w:t>ی</w:t>
      </w:r>
      <w:r w:rsidRPr="00D21EA1">
        <w:rPr>
          <w:rFonts w:hint="cs"/>
          <w:rtl/>
        </w:rPr>
        <w:t>ش</w:t>
      </w:r>
      <w:r w:rsidR="00441E27" w:rsidRPr="00D21EA1">
        <w:rPr>
          <w:rFonts w:hint="cs"/>
          <w:rtl/>
        </w:rPr>
        <w:t>ی</w:t>
      </w:r>
      <w:r w:rsidRPr="00D21EA1">
        <w:rPr>
          <w:rFonts w:hint="cs"/>
          <w:rtl/>
        </w:rPr>
        <w:t>م م</w:t>
      </w:r>
      <w:r w:rsidR="00441E27" w:rsidRPr="00D21EA1">
        <w:rPr>
          <w:rFonts w:hint="cs"/>
          <w:rtl/>
        </w:rPr>
        <w:t>ی</w:t>
      </w:r>
      <w:r w:rsidRPr="00D21EA1">
        <w:rPr>
          <w:rFonts w:hint="cs"/>
          <w:rtl/>
        </w:rPr>
        <w:t>‌ب</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چهار اصل عظ</w:t>
      </w:r>
      <w:r w:rsidR="00441E27" w:rsidRPr="00D21EA1">
        <w:rPr>
          <w:rFonts w:hint="cs"/>
          <w:rtl/>
        </w:rPr>
        <w:t>ی</w:t>
      </w:r>
      <w:r w:rsidRPr="00D21EA1">
        <w:rPr>
          <w:rFonts w:hint="cs"/>
          <w:rtl/>
        </w:rPr>
        <w:t>م و بزرگ را در برگرفته‌است،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راه</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رس</w:t>
      </w:r>
      <w:r w:rsidR="00441E27" w:rsidRPr="00D21EA1">
        <w:rPr>
          <w:rFonts w:hint="cs"/>
          <w:rtl/>
        </w:rPr>
        <w:t>ی</w:t>
      </w:r>
      <w:r w:rsidRPr="00D21EA1">
        <w:rPr>
          <w:rFonts w:hint="cs"/>
          <w:rtl/>
        </w:rPr>
        <w:t>دن به سعادت و از ب</w:t>
      </w:r>
      <w:r w:rsidR="00441E27" w:rsidRPr="00D21EA1">
        <w:rPr>
          <w:rFonts w:hint="cs"/>
          <w:rtl/>
        </w:rPr>
        <w:t>ی</w:t>
      </w:r>
      <w:r w:rsidRPr="00D21EA1">
        <w:rPr>
          <w:rFonts w:hint="cs"/>
          <w:rtl/>
        </w:rPr>
        <w:t>ن رفتن اندوه و دلشوره و غصه ن</w:t>
      </w:r>
      <w:r w:rsidR="00441E27" w:rsidRPr="00D21EA1">
        <w:rPr>
          <w:rFonts w:hint="cs"/>
          <w:rtl/>
        </w:rPr>
        <w:t>ی</w:t>
      </w:r>
      <w:r w:rsidRPr="00D21EA1">
        <w:rPr>
          <w:rFonts w:hint="cs"/>
          <w:rtl/>
        </w:rPr>
        <w:t xml:space="preserve">ست </w:t>
      </w:r>
      <w:r w:rsidR="007227C5" w:rsidRPr="00D21EA1">
        <w:rPr>
          <w:rFonts w:hint="cs"/>
          <w:rtl/>
        </w:rPr>
        <w:t>إلَّا</w:t>
      </w:r>
      <w:r w:rsidRPr="00D21EA1">
        <w:rPr>
          <w:rFonts w:hint="cs"/>
          <w:rtl/>
        </w:rPr>
        <w:t xml:space="preserve"> با رعا</w:t>
      </w:r>
      <w:r w:rsidR="00441E27" w:rsidRPr="00D21EA1">
        <w:rPr>
          <w:rFonts w:hint="cs"/>
          <w:rtl/>
        </w:rPr>
        <w:t>ی</w:t>
      </w:r>
      <w:r w:rsidRPr="00D21EA1">
        <w:rPr>
          <w:rFonts w:hint="cs"/>
          <w:rtl/>
        </w:rPr>
        <w:t>ت ا</w:t>
      </w:r>
      <w:r w:rsidR="00441E27" w:rsidRPr="00D21EA1">
        <w:rPr>
          <w:rFonts w:hint="cs"/>
          <w:rtl/>
        </w:rPr>
        <w:t>ی</w:t>
      </w:r>
      <w:r w:rsidRPr="00D21EA1">
        <w:rPr>
          <w:rFonts w:hint="cs"/>
          <w:rtl/>
        </w:rPr>
        <w:t>ن چهار اصل وعمل</w:t>
      </w:r>
      <w:r w:rsidR="00441E27" w:rsidRPr="00D21EA1">
        <w:rPr>
          <w:rFonts w:hint="cs"/>
          <w:rtl/>
        </w:rPr>
        <w:t>ی</w:t>
      </w:r>
      <w:r w:rsidRPr="00D21EA1">
        <w:rPr>
          <w:rFonts w:hint="cs"/>
          <w:rtl/>
        </w:rPr>
        <w:t xml:space="preserve"> نمودن آنها. </w:t>
      </w:r>
    </w:p>
    <w:p w:rsidR="00DE0AAE" w:rsidRPr="00D21EA1" w:rsidRDefault="00DE0AAE" w:rsidP="00C06E8A">
      <w:pPr>
        <w:pStyle w:val="a0"/>
        <w:rPr>
          <w:rtl/>
        </w:rPr>
      </w:pPr>
      <w:r w:rsidRPr="00D21EA1">
        <w:rPr>
          <w:rFonts w:hint="cs"/>
          <w:rtl/>
        </w:rPr>
        <w:t xml:space="preserve">اصل اول: </w:t>
      </w:r>
      <w:r w:rsidR="007C1A23" w:rsidRPr="00D21EA1">
        <w:rPr>
          <w:rFonts w:hint="cs"/>
          <w:rtl/>
        </w:rPr>
        <w:t>ک</w:t>
      </w:r>
      <w:r w:rsidRPr="00D21EA1">
        <w:rPr>
          <w:rFonts w:hint="cs"/>
          <w:rtl/>
        </w:rPr>
        <w:t>ه همان تحقق بخش</w:t>
      </w:r>
      <w:r w:rsidR="00441E27" w:rsidRPr="00D21EA1">
        <w:rPr>
          <w:rFonts w:hint="cs"/>
          <w:rtl/>
        </w:rPr>
        <w:t>ی</w:t>
      </w:r>
      <w:r w:rsidRPr="00D21EA1">
        <w:rPr>
          <w:rFonts w:hint="cs"/>
          <w:rtl/>
        </w:rPr>
        <w:t>دن به عبادت خداوند و ش</w:t>
      </w:r>
      <w:r w:rsidR="007C1A23" w:rsidRPr="00D21EA1">
        <w:rPr>
          <w:rFonts w:hint="cs"/>
          <w:rtl/>
        </w:rPr>
        <w:t>ک</w:t>
      </w:r>
      <w:r w:rsidRPr="00D21EA1">
        <w:rPr>
          <w:rFonts w:hint="cs"/>
          <w:rtl/>
        </w:rPr>
        <w:t>ستگ</w:t>
      </w:r>
      <w:r w:rsidR="00441E27" w:rsidRPr="00D21EA1">
        <w:rPr>
          <w:rFonts w:hint="cs"/>
          <w:rtl/>
        </w:rPr>
        <w:t>ی</w:t>
      </w:r>
      <w:r w:rsidRPr="00D21EA1">
        <w:rPr>
          <w:rFonts w:hint="cs"/>
          <w:rtl/>
        </w:rPr>
        <w:t xml:space="preserve"> تمام</w:t>
      </w:r>
      <w:r w:rsidR="002A03C8" w:rsidRPr="00D21EA1">
        <w:rPr>
          <w:rFonts w:hint="cs"/>
          <w:rtl/>
        </w:rPr>
        <w:t xml:space="preserve"> </w:t>
      </w:r>
      <w:r w:rsidRPr="00D21EA1">
        <w:rPr>
          <w:rFonts w:hint="cs"/>
          <w:rtl/>
        </w:rPr>
        <w:t>در برابر او، و خضوع و فرمانبردار</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اوست و اعتراف به ا</w:t>
      </w:r>
      <w:r w:rsidR="00441E27" w:rsidRPr="00D21EA1">
        <w:rPr>
          <w:rFonts w:hint="cs"/>
          <w:rtl/>
        </w:rPr>
        <w:t>ی</w:t>
      </w:r>
      <w:r w:rsidRPr="00D21EA1">
        <w:rPr>
          <w:rFonts w:hint="cs"/>
          <w:rtl/>
        </w:rPr>
        <w:t>ن م</w:t>
      </w:r>
      <w:r w:rsidR="007227C5" w:rsidRPr="00D21EA1">
        <w:rPr>
          <w:rFonts w:hint="cs"/>
          <w:rtl/>
        </w:rPr>
        <w:t xml:space="preserve">طلب </w:t>
      </w:r>
      <w:r w:rsidR="007C1A23" w:rsidRPr="00D21EA1">
        <w:rPr>
          <w:rFonts w:hint="cs"/>
          <w:rtl/>
        </w:rPr>
        <w:t>ک</w:t>
      </w:r>
      <w:r w:rsidR="007227C5" w:rsidRPr="00D21EA1">
        <w:rPr>
          <w:rFonts w:hint="cs"/>
          <w:rtl/>
        </w:rPr>
        <w:t>ه او آفر</w:t>
      </w:r>
      <w:r w:rsidR="00441E27" w:rsidRPr="00D21EA1">
        <w:rPr>
          <w:rFonts w:hint="cs"/>
          <w:rtl/>
        </w:rPr>
        <w:t>ی</w:t>
      </w:r>
      <w:r w:rsidR="007227C5" w:rsidRPr="00D21EA1">
        <w:rPr>
          <w:rFonts w:hint="cs"/>
          <w:rtl/>
        </w:rPr>
        <w:t>ده‌</w:t>
      </w:r>
      <w:r w:rsidR="00441E27" w:rsidRPr="00D21EA1">
        <w:rPr>
          <w:rFonts w:hint="cs"/>
          <w:rtl/>
        </w:rPr>
        <w:t>ی</w:t>
      </w:r>
      <w:r w:rsidR="007227C5" w:rsidRPr="00D21EA1">
        <w:rPr>
          <w:rFonts w:hint="cs"/>
          <w:rtl/>
        </w:rPr>
        <w:t xml:space="preserve"> خداوند و ممل</w:t>
      </w:r>
      <w:r w:rsidRPr="00D21EA1">
        <w:rPr>
          <w:rFonts w:hint="cs"/>
          <w:rtl/>
        </w:rPr>
        <w:t>و</w:t>
      </w:r>
      <w:r w:rsidR="007227C5" w:rsidRPr="00D21EA1">
        <w:rPr>
          <w:rFonts w:hint="cs"/>
          <w:rtl/>
        </w:rPr>
        <w:t>ک</w:t>
      </w:r>
      <w:r w:rsidRPr="00D21EA1">
        <w:rPr>
          <w:rFonts w:hint="cs"/>
          <w:rtl/>
        </w:rPr>
        <w:t xml:space="preserve"> او است، هم خود او وهم پدران</w:t>
      </w:r>
      <w:r w:rsidR="007227C5" w:rsidRPr="00D21EA1">
        <w:rPr>
          <w:rFonts w:hint="cs"/>
          <w:rtl/>
        </w:rPr>
        <w:t xml:space="preserve"> و</w:t>
      </w:r>
      <w:r w:rsidRPr="00D21EA1">
        <w:rPr>
          <w:rFonts w:hint="cs"/>
          <w:rtl/>
        </w:rPr>
        <w:t xml:space="preserve"> مادرانش بنده‌</w:t>
      </w:r>
      <w:r w:rsidR="00441E27" w:rsidRPr="00D21EA1">
        <w:rPr>
          <w:rFonts w:hint="cs"/>
          <w:rtl/>
        </w:rPr>
        <w:t>ی</w:t>
      </w:r>
      <w:r w:rsidRPr="00D21EA1">
        <w:rPr>
          <w:rFonts w:hint="cs"/>
          <w:rtl/>
        </w:rPr>
        <w:t xml:space="preserve"> خداوند هستند</w:t>
      </w:r>
      <w:r w:rsidR="00A523DF" w:rsidRPr="00D21EA1">
        <w:rPr>
          <w:rFonts w:hint="cs"/>
          <w:rtl/>
        </w:rPr>
        <w:t>.</w:t>
      </w:r>
      <w:r w:rsidRPr="00D21EA1">
        <w:rPr>
          <w:rFonts w:hint="cs"/>
          <w:rtl/>
        </w:rPr>
        <w:t xml:space="preserve"> منظور هم</w:t>
      </w:r>
      <w:r w:rsidR="00441E27" w:rsidRPr="00D21EA1">
        <w:rPr>
          <w:rFonts w:hint="cs"/>
          <w:rtl/>
        </w:rPr>
        <w:t>ی</w:t>
      </w:r>
      <w:r w:rsidRPr="00D21EA1">
        <w:rPr>
          <w:rFonts w:hint="cs"/>
          <w:rtl/>
        </w:rPr>
        <w:t>ن پدر و مادر نزد</w:t>
      </w:r>
      <w:r w:rsidR="00441E27" w:rsidRPr="00D21EA1">
        <w:rPr>
          <w:rFonts w:hint="cs"/>
          <w:rtl/>
        </w:rPr>
        <w:t>ی</w:t>
      </w:r>
      <w:r w:rsidR="007C1A23" w:rsidRPr="00D21EA1">
        <w:rPr>
          <w:rFonts w:hint="cs"/>
          <w:rtl/>
        </w:rPr>
        <w:t>ک</w:t>
      </w:r>
      <w:r w:rsidRPr="00D21EA1">
        <w:rPr>
          <w:rFonts w:hint="cs"/>
          <w:rtl/>
        </w:rPr>
        <w:t xml:space="preserve"> و ابتدا</w:t>
      </w:r>
      <w:r w:rsidR="00441E27" w:rsidRPr="00D21EA1">
        <w:rPr>
          <w:rFonts w:hint="cs"/>
          <w:rtl/>
        </w:rPr>
        <w:t>ی</w:t>
      </w:r>
      <w:r w:rsidRPr="00D21EA1">
        <w:rPr>
          <w:rFonts w:hint="cs"/>
          <w:rtl/>
        </w:rPr>
        <w:t xml:space="preserve">ش است تا پدر و مادر آخرش </w:t>
      </w:r>
      <w:r w:rsidR="007C1A23" w:rsidRPr="00D21EA1">
        <w:rPr>
          <w:rFonts w:hint="cs"/>
          <w:rtl/>
        </w:rPr>
        <w:t>ک</w:t>
      </w:r>
      <w:r w:rsidRPr="00D21EA1">
        <w:rPr>
          <w:rFonts w:hint="cs"/>
          <w:rtl/>
        </w:rPr>
        <w:t>ه آدم و حواء هستند، و به هم</w:t>
      </w:r>
      <w:r w:rsidR="00441E27" w:rsidRPr="00D21EA1">
        <w:rPr>
          <w:rFonts w:hint="cs"/>
          <w:rtl/>
        </w:rPr>
        <w:t>ی</w:t>
      </w:r>
      <w:r w:rsidRPr="00D21EA1">
        <w:rPr>
          <w:rFonts w:hint="cs"/>
          <w:rtl/>
        </w:rPr>
        <w:t>ن خاطر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Fonts w:hint="cs"/>
          <w:rtl/>
        </w:rPr>
        <w:t>«اللهم ان</w:t>
      </w:r>
      <w:r w:rsidR="00441E27" w:rsidRPr="00C06E8A">
        <w:rPr>
          <w:rStyle w:val="Char3"/>
          <w:rFonts w:hint="cs"/>
          <w:rtl/>
        </w:rPr>
        <w:t>ی</w:t>
      </w:r>
      <w:r w:rsidRPr="00C06E8A">
        <w:rPr>
          <w:rStyle w:val="Char3"/>
          <w:rFonts w:hint="cs"/>
          <w:rtl/>
        </w:rPr>
        <w:t xml:space="preserve"> عبد</w:t>
      </w:r>
      <w:r w:rsidR="007C1A23" w:rsidRPr="00C06E8A">
        <w:rPr>
          <w:rStyle w:val="Char3"/>
          <w:rFonts w:hint="cs"/>
          <w:rtl/>
        </w:rPr>
        <w:t>ک</w:t>
      </w:r>
      <w:r w:rsidRPr="00C06E8A">
        <w:rPr>
          <w:rStyle w:val="Char3"/>
          <w:rFonts w:hint="cs"/>
          <w:rtl/>
        </w:rPr>
        <w:t xml:space="preserve"> وابن عبد</w:t>
      </w:r>
      <w:r w:rsidR="007C1A23" w:rsidRPr="00C06E8A">
        <w:rPr>
          <w:rStyle w:val="Char3"/>
          <w:rFonts w:hint="cs"/>
          <w:rtl/>
        </w:rPr>
        <w:t>ک</w:t>
      </w:r>
      <w:r w:rsidRPr="00C06E8A">
        <w:rPr>
          <w:rStyle w:val="Char3"/>
          <w:rFonts w:hint="cs"/>
          <w:rtl/>
        </w:rPr>
        <w:t xml:space="preserve"> وابن امت</w:t>
      </w:r>
      <w:r w:rsidR="007C1A23" w:rsidRPr="00C06E8A">
        <w:rPr>
          <w:rStyle w:val="Char3"/>
          <w:rFonts w:hint="cs"/>
          <w:rtl/>
        </w:rPr>
        <w:t>ک</w:t>
      </w:r>
      <w:r w:rsidRPr="00C06E8A">
        <w:rPr>
          <w:rStyle w:val="Char3"/>
          <w:rFonts w:hint="cs"/>
          <w:rtl/>
        </w:rPr>
        <w:t>»</w:t>
      </w:r>
      <w:r w:rsidRPr="00D21EA1">
        <w:rPr>
          <w:rFonts w:hint="cs"/>
          <w:rtl/>
        </w:rPr>
        <w:t xml:space="preserve"> همگ</w:t>
      </w:r>
      <w:r w:rsidR="00441E27" w:rsidRPr="00D21EA1">
        <w:rPr>
          <w:rFonts w:hint="cs"/>
          <w:rtl/>
        </w:rPr>
        <w:t>ی</w:t>
      </w:r>
      <w:r w:rsidRPr="00D21EA1">
        <w:rPr>
          <w:rFonts w:hint="cs"/>
          <w:rtl/>
        </w:rPr>
        <w:t xml:space="preserve"> برده و بنده‌</w:t>
      </w:r>
      <w:r w:rsidR="00441E27" w:rsidRPr="00D21EA1">
        <w:rPr>
          <w:rFonts w:hint="cs"/>
          <w:rtl/>
        </w:rPr>
        <w:t>ی</w:t>
      </w:r>
      <w:r w:rsidRPr="00D21EA1">
        <w:rPr>
          <w:rFonts w:hint="cs"/>
          <w:rtl/>
        </w:rPr>
        <w:t xml:space="preserve"> خداوندند، و</w:t>
      </w:r>
      <w:r w:rsidR="007227C5" w:rsidRPr="00D21EA1">
        <w:rPr>
          <w:rFonts w:hint="cs"/>
          <w:rtl/>
        </w:rPr>
        <w:t xml:space="preserve"> </w:t>
      </w:r>
      <w:r w:rsidRPr="00D21EA1">
        <w:rPr>
          <w:rFonts w:hint="cs"/>
          <w:rtl/>
        </w:rPr>
        <w:t>او خالق و پروردگار و سرور و تدب</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امور آنان است</w:t>
      </w:r>
      <w:r w:rsidR="00A523DF" w:rsidRPr="00D21EA1">
        <w:rPr>
          <w:rFonts w:hint="cs"/>
          <w:rtl/>
        </w:rPr>
        <w:t>،</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حت</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چشم بر هم زدن هم از او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 xml:space="preserve">ستند،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جز او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ندارند </w:t>
      </w:r>
      <w:r w:rsidR="007C1A23" w:rsidRPr="00D21EA1">
        <w:rPr>
          <w:rFonts w:hint="cs"/>
          <w:rtl/>
        </w:rPr>
        <w:t>ک</w:t>
      </w:r>
      <w:r w:rsidRPr="00D21EA1">
        <w:rPr>
          <w:rFonts w:hint="cs"/>
          <w:rtl/>
        </w:rPr>
        <w:t>ه به او پناه برده و به او متوسل شوند، و عمل</w:t>
      </w:r>
      <w:r w:rsidR="00441E27" w:rsidRPr="00D21EA1">
        <w:rPr>
          <w:rFonts w:hint="cs"/>
          <w:rtl/>
        </w:rPr>
        <w:t>ی</w:t>
      </w:r>
      <w:r w:rsidRPr="00D21EA1">
        <w:rPr>
          <w:rFonts w:hint="cs"/>
          <w:rtl/>
        </w:rPr>
        <w:t xml:space="preserve"> نمودن آن به ا</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ن موارد پا</w:t>
      </w:r>
      <w:r w:rsidR="00441E27" w:rsidRPr="00D21EA1">
        <w:rPr>
          <w:rFonts w:hint="cs"/>
          <w:rtl/>
        </w:rPr>
        <w:t>ی</w:t>
      </w:r>
      <w:r w:rsidRPr="00D21EA1">
        <w:rPr>
          <w:rFonts w:hint="cs"/>
          <w:rtl/>
        </w:rPr>
        <w:t xml:space="preserve"> بند باشد: بنده‌</w:t>
      </w:r>
      <w:r w:rsidR="00441E27" w:rsidRPr="00D21EA1">
        <w:rPr>
          <w:rFonts w:hint="cs"/>
          <w:rtl/>
        </w:rPr>
        <w:t>ی</w:t>
      </w:r>
      <w:r w:rsidRPr="00D21EA1">
        <w:rPr>
          <w:rFonts w:hint="cs"/>
          <w:rtl/>
        </w:rPr>
        <w:t xml:space="preserve"> خدا باشد در برابر او خوار و فرمان بردار و ش</w:t>
      </w:r>
      <w:r w:rsidR="007C1A23" w:rsidRPr="00D21EA1">
        <w:rPr>
          <w:rFonts w:hint="cs"/>
          <w:rtl/>
        </w:rPr>
        <w:t>ک</w:t>
      </w:r>
      <w:r w:rsidRPr="00D21EA1">
        <w:rPr>
          <w:rFonts w:hint="cs"/>
          <w:rtl/>
        </w:rPr>
        <w:t>سته بوده و به سو</w:t>
      </w:r>
      <w:r w:rsidR="00441E27" w:rsidRPr="00D21EA1">
        <w:rPr>
          <w:rFonts w:hint="cs"/>
          <w:rtl/>
        </w:rPr>
        <w:t>ی</w:t>
      </w:r>
      <w:r w:rsidRPr="00D21EA1">
        <w:rPr>
          <w:rFonts w:hint="cs"/>
          <w:rtl/>
        </w:rPr>
        <w:t xml:space="preserve"> او باز گردد، دستوراتش را اجرا نموده از نواه</w:t>
      </w:r>
      <w:r w:rsidR="00441E27" w:rsidRPr="00D21EA1">
        <w:rPr>
          <w:rFonts w:hint="cs"/>
          <w:rtl/>
        </w:rPr>
        <w:t>ی</w:t>
      </w:r>
      <w:r w:rsidRPr="00D21EA1">
        <w:rPr>
          <w:rFonts w:hint="cs"/>
          <w:rtl/>
        </w:rPr>
        <w:t xml:space="preserve"> دور</w:t>
      </w:r>
      <w:r w:rsidR="00441E27" w:rsidRPr="00D21EA1">
        <w:rPr>
          <w:rFonts w:hint="cs"/>
          <w:rtl/>
        </w:rPr>
        <w:t>ی</w:t>
      </w:r>
      <w:r w:rsidRPr="00D21EA1">
        <w:rPr>
          <w:rFonts w:hint="cs"/>
          <w:rtl/>
        </w:rPr>
        <w:t xml:space="preserve"> گ</w:t>
      </w:r>
      <w:r w:rsidR="00441E27" w:rsidRPr="00D21EA1">
        <w:rPr>
          <w:rFonts w:hint="cs"/>
          <w:rtl/>
        </w:rPr>
        <w:t>ی</w:t>
      </w:r>
      <w:r w:rsidRPr="00D21EA1">
        <w:rPr>
          <w:rFonts w:hint="cs"/>
          <w:rtl/>
        </w:rPr>
        <w:t>رد، مدام ن</w:t>
      </w:r>
      <w:r w:rsidR="00441E27" w:rsidRPr="00D21EA1">
        <w:rPr>
          <w:rFonts w:hint="cs"/>
          <w:rtl/>
        </w:rPr>
        <w:t>ی</w:t>
      </w:r>
      <w:r w:rsidRPr="00D21EA1">
        <w:rPr>
          <w:rFonts w:hint="cs"/>
          <w:rtl/>
        </w:rPr>
        <w:t>ازمند</w:t>
      </w:r>
      <w:r w:rsidR="00441E27" w:rsidRPr="00D21EA1">
        <w:rPr>
          <w:rFonts w:hint="cs"/>
          <w:rtl/>
        </w:rPr>
        <w:t>ی</w:t>
      </w:r>
      <w:r w:rsidRPr="00D21EA1">
        <w:rPr>
          <w:rFonts w:hint="cs"/>
          <w:rtl/>
        </w:rPr>
        <w:t xml:space="preserve">ش به خدا را نشان دهد و به او متوسل شود و از او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د و به او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 xml:space="preserve">ند و به او پناه </w:t>
      </w:r>
      <w:r w:rsidR="007227C5" w:rsidRPr="00D21EA1">
        <w:rPr>
          <w:rFonts w:hint="cs"/>
          <w:rtl/>
        </w:rPr>
        <w:t xml:space="preserve">ببرد </w:t>
      </w:r>
      <w:r w:rsidRPr="00D21EA1">
        <w:rPr>
          <w:rFonts w:hint="cs"/>
          <w:rtl/>
        </w:rPr>
        <w:t>و اعمال قلب</w:t>
      </w:r>
      <w:r w:rsidR="00441E27" w:rsidRPr="00D21EA1">
        <w:rPr>
          <w:rFonts w:hint="cs"/>
          <w:rtl/>
        </w:rPr>
        <w:t>ی</w:t>
      </w:r>
      <w:r w:rsidRPr="00D21EA1">
        <w:rPr>
          <w:rFonts w:hint="cs"/>
          <w:rtl/>
        </w:rPr>
        <w:t xml:space="preserve"> از جمله محبت و ترس و ام</w:t>
      </w:r>
      <w:r w:rsidR="00441E27" w:rsidRPr="00D21EA1">
        <w:rPr>
          <w:rFonts w:hint="cs"/>
          <w:rtl/>
        </w:rPr>
        <w:t>ی</w:t>
      </w:r>
      <w:r w:rsidRPr="00D21EA1">
        <w:rPr>
          <w:rFonts w:hint="cs"/>
          <w:rtl/>
        </w:rPr>
        <w:t xml:space="preserve">د را مختص او گرداند، و 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او. </w:t>
      </w:r>
    </w:p>
    <w:p w:rsidR="00AC6FD6" w:rsidRDefault="00DE0AAE" w:rsidP="00D21EA1">
      <w:pPr>
        <w:pStyle w:val="a0"/>
        <w:rPr>
          <w:rtl/>
        </w:rPr>
      </w:pPr>
      <w:r w:rsidRPr="00D21EA1">
        <w:rPr>
          <w:rFonts w:hint="cs"/>
          <w:rtl/>
        </w:rPr>
        <w:t>اصل دوم: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به قضا و قدر اله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مان داشته باشد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هر آنچه خدا بخواهد رو</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‌دهد و آنچه نخواهد رخ نم</w:t>
      </w:r>
      <w:r w:rsidR="00441E27" w:rsidRPr="00D21EA1">
        <w:rPr>
          <w:rFonts w:hint="cs"/>
          <w:rtl/>
        </w:rPr>
        <w:t>ی</w:t>
      </w:r>
      <w:r w:rsidRPr="00D21EA1">
        <w:rPr>
          <w:rFonts w:hint="cs"/>
          <w:rtl/>
        </w:rPr>
        <w:t>‌دهد، و تغ</w:t>
      </w:r>
      <w:r w:rsidR="00441E27" w:rsidRPr="00D21EA1">
        <w:rPr>
          <w:rFonts w:hint="cs"/>
          <w:rtl/>
        </w:rPr>
        <w:t>یی</w:t>
      </w:r>
      <w:r w:rsidRPr="00D21EA1">
        <w:rPr>
          <w:rFonts w:hint="cs"/>
          <w:rtl/>
        </w:rPr>
        <w:t>ر دهنده‌ا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ح</w:t>
      </w:r>
      <w:r w:rsidR="007C1A23" w:rsidRPr="00D21EA1">
        <w:rPr>
          <w:rFonts w:hint="cs"/>
          <w:rtl/>
        </w:rPr>
        <w:t>ک</w:t>
      </w:r>
      <w:r w:rsidRPr="00D21EA1">
        <w:rPr>
          <w:rFonts w:hint="cs"/>
          <w:rtl/>
        </w:rPr>
        <w:t>م او ن</w:t>
      </w:r>
      <w:r w:rsidR="00441E27" w:rsidRPr="00D21EA1">
        <w:rPr>
          <w:rFonts w:hint="cs"/>
          <w:rtl/>
        </w:rPr>
        <w:t>ی</w:t>
      </w:r>
      <w:r w:rsidRPr="00D21EA1">
        <w:rPr>
          <w:rFonts w:hint="cs"/>
          <w:rtl/>
        </w:rPr>
        <w:t xml:space="preserve">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 xml:space="preserve">‌تواند آن را رد </w:t>
      </w:r>
      <w:r w:rsidR="007C1A23" w:rsidRPr="00D21EA1">
        <w:rPr>
          <w:rFonts w:hint="cs"/>
          <w:rtl/>
        </w:rPr>
        <w:t>ک</w:t>
      </w:r>
      <w:r w:rsidRPr="00D21EA1">
        <w:rPr>
          <w:rFonts w:hint="cs"/>
          <w:rtl/>
        </w:rPr>
        <w:t>ند:</w:t>
      </w:r>
    </w:p>
    <w:p w:rsidR="001A6130" w:rsidRDefault="00AC6FD6" w:rsidP="001A6130">
      <w:pPr>
        <w:pStyle w:val="aa"/>
        <w:rPr>
          <w:rFonts w:ascii="Traditional Arabic" w:hAnsi="Traditional Arabic" w:cs="Traditional Arabic"/>
          <w:rtl/>
        </w:rPr>
      </w:pPr>
      <w:r>
        <w:rPr>
          <w:rFonts w:ascii="Traditional Arabic" w:hAnsi="Traditional Arabic" w:cs="Traditional Arabic"/>
          <w:rtl/>
        </w:rPr>
        <w:t>﴿</w:t>
      </w:r>
      <w:r w:rsidR="001A6130">
        <w:rPr>
          <w:rFonts w:hint="cs"/>
          <w:rtl/>
        </w:rPr>
        <w:t>مَّا</w:t>
      </w:r>
      <w:r w:rsidR="001A6130">
        <w:rPr>
          <w:rtl/>
        </w:rPr>
        <w:t xml:space="preserve"> يَفۡتَحِ </w:t>
      </w:r>
      <w:r w:rsidR="001A6130">
        <w:rPr>
          <w:rFonts w:hint="cs"/>
          <w:rtl/>
        </w:rPr>
        <w:t>ٱللَّهُ</w:t>
      </w:r>
      <w:r w:rsidR="001A6130">
        <w:rPr>
          <w:rtl/>
        </w:rPr>
        <w:t xml:space="preserve"> لِلنَّاسِ مِن رَّحۡمَةٖ فَلَا مُمۡسِكَ لَهَاۖ وَمَا يُمۡسِكۡ فَلَا مُرۡسِلَ لَهُ</w:t>
      </w:r>
      <w:r w:rsidR="001A6130">
        <w:rPr>
          <w:rFonts w:hint="cs"/>
          <w:rtl/>
        </w:rPr>
        <w:t>ۥ</w:t>
      </w:r>
      <w:r w:rsidR="001A6130">
        <w:rPr>
          <w:rtl/>
        </w:rPr>
        <w:t xml:space="preserve"> مِنۢ بَعۡدِهِ</w:t>
      </w:r>
      <w:r w:rsidR="001A6130">
        <w:rPr>
          <w:rFonts w:hint="cs"/>
          <w:rtl/>
        </w:rPr>
        <w:t>ۦۚ</w:t>
      </w:r>
      <w:r>
        <w:rPr>
          <w:rFonts w:ascii="Traditional Arabic" w:hAnsi="Traditional Arabic" w:cs="Traditional Arabic"/>
          <w:rtl/>
        </w:rPr>
        <w:t>﴾</w:t>
      </w:r>
    </w:p>
    <w:p w:rsidR="00DE0AAE" w:rsidRPr="00D21EA1" w:rsidRDefault="00AC6FD6" w:rsidP="001A6130">
      <w:pPr>
        <w:pStyle w:val="ae"/>
        <w:rPr>
          <w:rtl/>
        </w:rPr>
      </w:pPr>
      <w:r>
        <w:rPr>
          <w:rFonts w:hint="cs"/>
          <w:rtl/>
        </w:rPr>
        <w:t xml:space="preserve"> </w:t>
      </w:r>
      <w:r>
        <w:rPr>
          <w:rFonts w:hint="cs"/>
          <w:rtl/>
        </w:rPr>
        <w:tab/>
      </w:r>
      <w:r w:rsidRPr="00790A3B">
        <w:rPr>
          <w:rStyle w:val="Char8"/>
          <w:rFonts w:hint="cs"/>
          <w:rtl/>
        </w:rPr>
        <w:t>[</w:t>
      </w:r>
      <w:r>
        <w:rPr>
          <w:rStyle w:val="Char8"/>
          <w:rFonts w:hint="cs"/>
          <w:rtl/>
        </w:rPr>
        <w:t>فاطر: 2</w:t>
      </w:r>
      <w:r w:rsidRPr="00790A3B">
        <w:rPr>
          <w:rStyle w:val="Char8"/>
          <w:rFonts w:hint="cs"/>
          <w:rtl/>
        </w:rPr>
        <w:t>]</w:t>
      </w:r>
      <w:r w:rsidRPr="00790A3B">
        <w:rPr>
          <w:rStyle w:val="Char0"/>
          <w:rFonts w:hint="cs"/>
          <w:rtl/>
        </w:rPr>
        <w:t>.</w:t>
      </w:r>
      <w:r w:rsidR="002A03C8" w:rsidRPr="00D21EA1">
        <w:rPr>
          <w:rFonts w:hint="cs"/>
          <w:rtl/>
        </w:rPr>
        <w:t xml:space="preserve"> </w:t>
      </w:r>
    </w:p>
    <w:p w:rsidR="00DE0AAE" w:rsidRPr="00C06E8A" w:rsidRDefault="00DE0AAE" w:rsidP="00C06E8A">
      <w:pPr>
        <w:pStyle w:val="ac"/>
        <w:rPr>
          <w:rtl/>
        </w:rPr>
      </w:pPr>
      <w:r w:rsidRPr="00C06E8A">
        <w:rPr>
          <w:rFonts w:hint="cs"/>
          <w:rtl/>
        </w:rPr>
        <w:t>«</w:t>
      </w:r>
      <w:r w:rsidRPr="00C06E8A">
        <w:t>]</w:t>
      </w:r>
      <w:r w:rsidRPr="00C06E8A">
        <w:rPr>
          <w:rFonts w:hint="cs"/>
          <w:rtl/>
        </w:rPr>
        <w:t>درِ</w:t>
      </w:r>
      <w:r w:rsidRPr="00C06E8A">
        <w:t>[</w:t>
      </w:r>
      <w:r w:rsidRPr="00C06E8A">
        <w:rPr>
          <w:rFonts w:hint="cs"/>
          <w:rtl/>
        </w:rPr>
        <w:t xml:space="preserve"> رحمت</w:t>
      </w:r>
      <w:r w:rsidR="00441E27" w:rsidRPr="00C06E8A">
        <w:rPr>
          <w:rFonts w:hint="cs"/>
          <w:rtl/>
        </w:rPr>
        <w:t>ی</w:t>
      </w:r>
      <w:r w:rsidRPr="00C06E8A">
        <w:rPr>
          <w:rFonts w:hint="cs"/>
          <w:rtl/>
        </w:rPr>
        <w:t xml:space="preserve"> را </w:t>
      </w:r>
      <w:r w:rsidR="007C1A23" w:rsidRPr="00C06E8A">
        <w:rPr>
          <w:rFonts w:hint="cs"/>
          <w:rtl/>
        </w:rPr>
        <w:t>ک</w:t>
      </w:r>
      <w:r w:rsidRPr="00C06E8A">
        <w:rPr>
          <w:rFonts w:hint="cs"/>
          <w:rtl/>
        </w:rPr>
        <w:t>ه خداوند برا</w:t>
      </w:r>
      <w:r w:rsidR="00441E27" w:rsidRPr="00C06E8A">
        <w:rPr>
          <w:rFonts w:hint="cs"/>
          <w:rtl/>
        </w:rPr>
        <w:t>ی</w:t>
      </w:r>
      <w:r w:rsidRPr="00C06E8A">
        <w:rPr>
          <w:rFonts w:hint="cs"/>
          <w:rtl/>
        </w:rPr>
        <w:t xml:space="preserve"> مردم بازگشا</w:t>
      </w:r>
      <w:r w:rsidR="00441E27" w:rsidRPr="00C06E8A">
        <w:rPr>
          <w:rFonts w:hint="cs"/>
          <w:rtl/>
        </w:rPr>
        <w:t>ی</w:t>
      </w:r>
      <w:r w:rsidRPr="00C06E8A">
        <w:rPr>
          <w:rFonts w:hint="cs"/>
          <w:rtl/>
        </w:rPr>
        <w:t>د، برا</w:t>
      </w:r>
      <w:r w:rsidR="00441E27" w:rsidRPr="00C06E8A">
        <w:rPr>
          <w:rFonts w:hint="cs"/>
          <w:rtl/>
        </w:rPr>
        <w:t>ی</w:t>
      </w:r>
      <w:r w:rsidRPr="00C06E8A">
        <w:rPr>
          <w:rFonts w:hint="cs"/>
          <w:rtl/>
        </w:rPr>
        <w:t xml:space="preserve"> آن </w:t>
      </w:r>
      <w:r w:rsidRPr="00C06E8A">
        <w:t>]</w:t>
      </w:r>
      <w:r w:rsidRPr="00C06E8A">
        <w:rPr>
          <w:rFonts w:hint="cs"/>
          <w:rtl/>
        </w:rPr>
        <w:t>رحمت</w:t>
      </w:r>
      <w:r w:rsidRPr="00C06E8A">
        <w:t>[</w:t>
      </w:r>
      <w:r w:rsidRPr="00C06E8A">
        <w:rPr>
          <w:rFonts w:hint="cs"/>
          <w:rtl/>
        </w:rPr>
        <w:t xml:space="preserve"> ه</w:t>
      </w:r>
      <w:r w:rsidR="00441E27" w:rsidRPr="00C06E8A">
        <w:rPr>
          <w:rFonts w:hint="cs"/>
          <w:rtl/>
        </w:rPr>
        <w:t>ی</w:t>
      </w:r>
      <w:r w:rsidRPr="00C06E8A">
        <w:rPr>
          <w:rFonts w:hint="cs"/>
          <w:rtl/>
        </w:rPr>
        <w:t>چ باز دارنده‌ا</w:t>
      </w:r>
      <w:r w:rsidR="00441E27" w:rsidRPr="00C06E8A">
        <w:rPr>
          <w:rFonts w:hint="cs"/>
          <w:rtl/>
        </w:rPr>
        <w:t>ی</w:t>
      </w:r>
      <w:r w:rsidRPr="00C06E8A">
        <w:rPr>
          <w:rFonts w:hint="cs"/>
          <w:rtl/>
        </w:rPr>
        <w:t xml:space="preserve"> ن</w:t>
      </w:r>
      <w:r w:rsidR="00441E27" w:rsidRPr="00C06E8A">
        <w:rPr>
          <w:rFonts w:hint="cs"/>
          <w:rtl/>
        </w:rPr>
        <w:t>ی</w:t>
      </w:r>
      <w:r w:rsidRPr="00C06E8A">
        <w:rPr>
          <w:rFonts w:hint="cs"/>
          <w:rtl/>
        </w:rPr>
        <w:t>ست و آنچه را باز دارد، آن را ه</w:t>
      </w:r>
      <w:r w:rsidR="00441E27" w:rsidRPr="00C06E8A">
        <w:rPr>
          <w:rFonts w:hint="cs"/>
          <w:rtl/>
        </w:rPr>
        <w:t>ی</w:t>
      </w:r>
      <w:r w:rsidRPr="00C06E8A">
        <w:rPr>
          <w:rFonts w:hint="cs"/>
          <w:rtl/>
        </w:rPr>
        <w:t>چ گشا</w:t>
      </w:r>
      <w:r w:rsidR="00441E27" w:rsidRPr="00C06E8A">
        <w:rPr>
          <w:rFonts w:hint="cs"/>
          <w:rtl/>
        </w:rPr>
        <w:t>ی</w:t>
      </w:r>
      <w:r w:rsidRPr="00C06E8A">
        <w:rPr>
          <w:rFonts w:hint="cs"/>
          <w:rtl/>
        </w:rPr>
        <w:t>نده‌ا</w:t>
      </w:r>
      <w:r w:rsidR="00441E27" w:rsidRPr="00C06E8A">
        <w:rPr>
          <w:rFonts w:hint="cs"/>
          <w:rtl/>
        </w:rPr>
        <w:t>ی</w:t>
      </w:r>
      <w:r w:rsidRPr="00C06E8A">
        <w:rPr>
          <w:rFonts w:hint="cs"/>
          <w:rtl/>
        </w:rPr>
        <w:t xml:space="preserve"> جز او ن</w:t>
      </w:r>
      <w:r w:rsidR="00441E27" w:rsidRPr="00C06E8A">
        <w:rPr>
          <w:rFonts w:hint="cs"/>
          <w:rtl/>
        </w:rPr>
        <w:t>ی</w:t>
      </w:r>
      <w:r w:rsidRPr="00C06E8A">
        <w:rPr>
          <w:rFonts w:hint="cs"/>
          <w:rtl/>
        </w:rPr>
        <w:t>ست»</w:t>
      </w:r>
      <w:r w:rsidR="00C06E8A">
        <w:rPr>
          <w:rFonts w:hint="cs"/>
          <w:rtl/>
        </w:rPr>
        <w:t>.</w:t>
      </w:r>
      <w:r w:rsidRPr="00C06E8A">
        <w:rPr>
          <w:rFonts w:hint="cs"/>
          <w:rtl/>
        </w:rPr>
        <w:t xml:space="preserve"> </w:t>
      </w:r>
    </w:p>
    <w:p w:rsidR="00AC6FD6" w:rsidRDefault="00DE0AAE" w:rsidP="00D21EA1">
      <w:pPr>
        <w:pStyle w:val="a0"/>
        <w:rPr>
          <w:rtl/>
        </w:rPr>
      </w:pPr>
      <w:r w:rsidRPr="00D21EA1">
        <w:rPr>
          <w:rFonts w:hint="cs"/>
          <w:rtl/>
        </w:rPr>
        <w:t>به هم</w:t>
      </w:r>
      <w:r w:rsidR="00441E27" w:rsidRPr="00D21EA1">
        <w:rPr>
          <w:rFonts w:hint="cs"/>
          <w:rtl/>
        </w:rPr>
        <w:t>ی</w:t>
      </w:r>
      <w:r w:rsidRPr="00D21EA1">
        <w:rPr>
          <w:rFonts w:hint="cs"/>
          <w:rtl/>
        </w:rPr>
        <w:t>ن خاطر در ا</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tl/>
        </w:rPr>
        <w:t>«نَاصِ</w:t>
      </w:r>
      <w:r w:rsidR="00441E27" w:rsidRPr="00C06E8A">
        <w:rPr>
          <w:rStyle w:val="Char3"/>
          <w:rtl/>
        </w:rPr>
        <w:t>ی</w:t>
      </w:r>
      <w:r w:rsidRPr="00C06E8A">
        <w:rPr>
          <w:rStyle w:val="Char3"/>
          <w:rtl/>
        </w:rPr>
        <w:t>ت</w:t>
      </w:r>
      <w:r w:rsidR="00441E27" w:rsidRPr="00C06E8A">
        <w:rPr>
          <w:rStyle w:val="Char3"/>
          <w:rtl/>
        </w:rPr>
        <w:t>ی</w:t>
      </w:r>
      <w:r w:rsidRPr="00C06E8A">
        <w:rPr>
          <w:rStyle w:val="Char3"/>
          <w:rtl/>
        </w:rPr>
        <w:t xml:space="preserve"> بِ</w:t>
      </w:r>
      <w:r w:rsidR="00441E27" w:rsidRPr="00C06E8A">
        <w:rPr>
          <w:rStyle w:val="Char3"/>
          <w:rtl/>
        </w:rPr>
        <w:t>ی</w:t>
      </w:r>
      <w:r w:rsidRPr="00C06E8A">
        <w:rPr>
          <w:rStyle w:val="Char3"/>
          <w:rtl/>
        </w:rPr>
        <w:t>دِ</w:t>
      </w:r>
      <w:r w:rsidR="007C1A23" w:rsidRPr="00C06E8A">
        <w:rPr>
          <w:rStyle w:val="Char3"/>
          <w:rtl/>
        </w:rPr>
        <w:t>ک</w:t>
      </w:r>
      <w:r w:rsidRPr="00C06E8A">
        <w:rPr>
          <w:rStyle w:val="Char3"/>
          <w:rtl/>
        </w:rPr>
        <w:t>، مَاضٍ فِ</w:t>
      </w:r>
      <w:r w:rsidR="00441E27" w:rsidRPr="00C06E8A">
        <w:rPr>
          <w:rStyle w:val="Char3"/>
          <w:rtl/>
        </w:rPr>
        <w:t>ی</w:t>
      </w:r>
      <w:r w:rsidRPr="00C06E8A">
        <w:rPr>
          <w:rStyle w:val="Char3"/>
          <w:rtl/>
        </w:rPr>
        <w:t xml:space="preserve"> حُ</w:t>
      </w:r>
      <w:r w:rsidR="007C1A23" w:rsidRPr="00C06E8A">
        <w:rPr>
          <w:rStyle w:val="Char3"/>
          <w:rtl/>
        </w:rPr>
        <w:t>ک</w:t>
      </w:r>
      <w:r w:rsidRPr="00C06E8A">
        <w:rPr>
          <w:rStyle w:val="Char3"/>
          <w:rtl/>
        </w:rPr>
        <w:t>مُ</w:t>
      </w:r>
      <w:r w:rsidR="007C1A23" w:rsidRPr="00C06E8A">
        <w:rPr>
          <w:rStyle w:val="Char3"/>
          <w:rtl/>
        </w:rPr>
        <w:t>ک</w:t>
      </w:r>
      <w:r w:rsidRPr="00C06E8A">
        <w:rPr>
          <w:rStyle w:val="Char3"/>
          <w:rtl/>
        </w:rPr>
        <w:t>، عَدْلٌ فِ</w:t>
      </w:r>
      <w:r w:rsidR="00441E27" w:rsidRPr="00C06E8A">
        <w:rPr>
          <w:rStyle w:val="Char3"/>
          <w:rtl/>
        </w:rPr>
        <w:t>ی</w:t>
      </w:r>
      <w:r w:rsidRPr="00C06E8A">
        <w:rPr>
          <w:rStyle w:val="Char3"/>
          <w:rtl/>
        </w:rPr>
        <w:t xml:space="preserve"> قَضَاؤ</w:t>
      </w:r>
      <w:r w:rsidR="007C1A23" w:rsidRPr="00C06E8A">
        <w:rPr>
          <w:rStyle w:val="Char3"/>
          <w:rtl/>
        </w:rPr>
        <w:t>ک</w:t>
      </w:r>
      <w:r w:rsidRPr="00C06E8A">
        <w:rPr>
          <w:rStyle w:val="Char3"/>
          <w:rtl/>
        </w:rPr>
        <w:t>»</w:t>
      </w:r>
      <w:r w:rsidRPr="00D21EA1">
        <w:rPr>
          <w:rStyle w:val="Char2"/>
          <w:rFonts w:ascii="IRLotus" w:hAnsi="IRLotus" w:cs="IRLotus"/>
          <w:rtl/>
        </w:rPr>
        <w:t xml:space="preserve"> </w:t>
      </w:r>
      <w:r w:rsidRPr="00D21EA1">
        <w:rPr>
          <w:rFonts w:hint="cs"/>
          <w:rtl/>
        </w:rPr>
        <w:t>پ</w:t>
      </w:r>
      <w:r w:rsidR="00441E27" w:rsidRPr="00D21EA1">
        <w:rPr>
          <w:rFonts w:hint="cs"/>
          <w:rtl/>
        </w:rPr>
        <w:t>ی</w:t>
      </w:r>
      <w:r w:rsidRPr="00D21EA1">
        <w:rPr>
          <w:rFonts w:hint="cs"/>
          <w:rtl/>
        </w:rPr>
        <w:t>شان</w:t>
      </w:r>
      <w:r w:rsidR="00441E27" w:rsidRPr="00D21EA1">
        <w:rPr>
          <w:rFonts w:hint="cs"/>
          <w:rtl/>
        </w:rPr>
        <w:t>ی</w:t>
      </w:r>
      <w:r w:rsidRPr="00D21EA1">
        <w:rPr>
          <w:rFonts w:hint="cs"/>
          <w:rtl/>
        </w:rPr>
        <w:t xml:space="preserve"> بنده همان ابتدا</w:t>
      </w:r>
      <w:r w:rsidR="00441E27" w:rsidRPr="00D21EA1">
        <w:rPr>
          <w:rFonts w:hint="cs"/>
          <w:rtl/>
        </w:rPr>
        <w:t>ی</w:t>
      </w:r>
      <w:r w:rsidRPr="00D21EA1">
        <w:rPr>
          <w:rFonts w:hint="cs"/>
          <w:rtl/>
        </w:rPr>
        <w:t xml:space="preserve"> سر</w:t>
      </w:r>
      <w:r w:rsidR="00690A63" w:rsidRPr="00D21EA1">
        <w:rPr>
          <w:rFonts w:hint="cs"/>
          <w:rtl/>
        </w:rPr>
        <w:t xml:space="preserve"> </w:t>
      </w:r>
      <w:r w:rsidRPr="00D21EA1">
        <w:rPr>
          <w:rFonts w:hint="cs"/>
          <w:rtl/>
        </w:rPr>
        <w:t>آدم</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در دست خداوند است، هر آن گونه </w:t>
      </w:r>
      <w:r w:rsidR="007C1A23" w:rsidRPr="00D21EA1">
        <w:rPr>
          <w:rFonts w:hint="cs"/>
          <w:rtl/>
        </w:rPr>
        <w:t>ک</w:t>
      </w:r>
      <w:r w:rsidRPr="00D21EA1">
        <w:rPr>
          <w:rFonts w:hint="cs"/>
          <w:rtl/>
        </w:rPr>
        <w:t>ه بخواهد در آن تصرف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هر</w:t>
      </w:r>
      <w:r w:rsidR="002A03C8" w:rsidRPr="00D21EA1">
        <w:rPr>
          <w:rFonts w:hint="cs"/>
          <w:rtl/>
        </w:rPr>
        <w:t xml:space="preserve"> </w:t>
      </w:r>
      <w:r w:rsidRPr="00D21EA1">
        <w:rPr>
          <w:rFonts w:hint="cs"/>
          <w:rtl/>
        </w:rPr>
        <w:t xml:space="preserve">آن گونه </w:t>
      </w:r>
      <w:r w:rsidR="007C1A23" w:rsidRPr="00D21EA1">
        <w:rPr>
          <w:rFonts w:hint="cs"/>
          <w:rtl/>
        </w:rPr>
        <w:t>ک</w:t>
      </w:r>
      <w:r w:rsidRPr="00D21EA1">
        <w:rPr>
          <w:rFonts w:hint="cs"/>
          <w:rtl/>
        </w:rPr>
        <w:t xml:space="preserve">ه اراده </w:t>
      </w:r>
      <w:r w:rsidR="007C1A23" w:rsidRPr="00D21EA1">
        <w:rPr>
          <w:rFonts w:hint="cs"/>
          <w:rtl/>
        </w:rPr>
        <w:t>ک</w:t>
      </w:r>
      <w:r w:rsidRPr="00D21EA1">
        <w:rPr>
          <w:rFonts w:hint="cs"/>
          <w:rtl/>
        </w:rPr>
        <w:t>ند بر آن فرمان م</w:t>
      </w:r>
      <w:r w:rsidR="00441E27" w:rsidRPr="00D21EA1">
        <w:rPr>
          <w:rFonts w:hint="cs"/>
          <w:rtl/>
        </w:rPr>
        <w:t>ی</w:t>
      </w:r>
      <w:r w:rsidRPr="00D21EA1">
        <w:rPr>
          <w:rFonts w:hint="cs"/>
          <w:rtl/>
        </w:rPr>
        <w:t xml:space="preserve">‌راند،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ح</w:t>
      </w:r>
      <w:r w:rsidR="007C1A23" w:rsidRPr="00D21EA1">
        <w:rPr>
          <w:rFonts w:hint="cs"/>
          <w:rtl/>
        </w:rPr>
        <w:t>ک</w:t>
      </w:r>
      <w:r w:rsidRPr="00D21EA1">
        <w:rPr>
          <w:rFonts w:hint="cs"/>
          <w:rtl/>
        </w:rPr>
        <w:t>م و فرمان او را تغ</w:t>
      </w:r>
      <w:r w:rsidR="00441E27" w:rsidRPr="00D21EA1">
        <w:rPr>
          <w:rFonts w:hint="cs"/>
          <w:rtl/>
        </w:rPr>
        <w:t>یی</w:t>
      </w:r>
      <w:r w:rsidRPr="00D21EA1">
        <w:rPr>
          <w:rFonts w:hint="cs"/>
          <w:rtl/>
        </w:rPr>
        <w:t xml:space="preserve">ر داده و </w:t>
      </w:r>
      <w:r w:rsidR="00441E27" w:rsidRPr="00D21EA1">
        <w:rPr>
          <w:rFonts w:hint="cs"/>
          <w:rtl/>
        </w:rPr>
        <w:t>ی</w:t>
      </w:r>
      <w:r w:rsidRPr="00D21EA1">
        <w:rPr>
          <w:rFonts w:hint="cs"/>
          <w:rtl/>
        </w:rPr>
        <w:t xml:space="preserve">ا رد </w:t>
      </w:r>
      <w:r w:rsidR="007C1A23" w:rsidRPr="00D21EA1">
        <w:rPr>
          <w:rFonts w:hint="cs"/>
          <w:rtl/>
        </w:rPr>
        <w:t>ک</w:t>
      </w:r>
      <w:r w:rsidRPr="00D21EA1">
        <w:rPr>
          <w:rFonts w:hint="cs"/>
          <w:rtl/>
        </w:rPr>
        <w:t>ند، زندگ</w:t>
      </w:r>
      <w:r w:rsidR="00441E27" w:rsidRPr="00D21EA1">
        <w:rPr>
          <w:rFonts w:hint="cs"/>
          <w:rtl/>
        </w:rPr>
        <w:t>ی</w:t>
      </w:r>
      <w:r w:rsidRPr="00D21EA1">
        <w:rPr>
          <w:rFonts w:hint="cs"/>
          <w:rtl/>
        </w:rPr>
        <w:t xml:space="preserve"> و مرگ و خوشبخت</w:t>
      </w:r>
      <w:r w:rsidR="00441E27" w:rsidRPr="00D21EA1">
        <w:rPr>
          <w:rFonts w:hint="cs"/>
          <w:rtl/>
        </w:rPr>
        <w:t>ی</w:t>
      </w:r>
      <w:r w:rsidRPr="00D21EA1">
        <w:rPr>
          <w:rFonts w:hint="cs"/>
          <w:rtl/>
        </w:rPr>
        <w:t xml:space="preserve"> و بدبخت</w:t>
      </w:r>
      <w:r w:rsidR="00441E27" w:rsidRPr="00D21EA1">
        <w:rPr>
          <w:rFonts w:hint="cs"/>
          <w:rtl/>
        </w:rPr>
        <w:t>ی</w:t>
      </w:r>
      <w:r w:rsidRPr="00D21EA1">
        <w:rPr>
          <w:rFonts w:hint="cs"/>
          <w:rtl/>
        </w:rPr>
        <w:t xml:space="preserve"> و عاف</w:t>
      </w:r>
      <w:r w:rsidR="00441E27" w:rsidRPr="00D21EA1">
        <w:rPr>
          <w:rFonts w:hint="cs"/>
          <w:rtl/>
        </w:rPr>
        <w:t>ی</w:t>
      </w:r>
      <w:r w:rsidRPr="00D21EA1">
        <w:rPr>
          <w:rFonts w:hint="cs"/>
          <w:rtl/>
        </w:rPr>
        <w:t>ت و بلا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ن‌ها در دست خدا است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ن‌ها به دست بنده ن</w:t>
      </w:r>
      <w:r w:rsidR="00441E27" w:rsidRPr="00D21EA1">
        <w:rPr>
          <w:rFonts w:hint="cs"/>
          <w:rtl/>
        </w:rPr>
        <w:t>ی</w:t>
      </w:r>
      <w:r w:rsidRPr="00D21EA1">
        <w:rPr>
          <w:rFonts w:hint="cs"/>
          <w:rtl/>
        </w:rPr>
        <w:t>ست</w:t>
      </w:r>
      <w:r w:rsidR="00A523DF" w:rsidRPr="00D21EA1">
        <w:rPr>
          <w:rFonts w:hint="cs"/>
          <w:rtl/>
        </w:rPr>
        <w:t>.</w:t>
      </w: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ن مطلب ا</w:t>
      </w:r>
      <w:r w:rsidR="00441E27" w:rsidRPr="00D21EA1">
        <w:rPr>
          <w:rFonts w:hint="cs"/>
          <w:rtl/>
        </w:rPr>
        <w:t>ی</w:t>
      </w:r>
      <w:r w:rsidRPr="00D21EA1">
        <w:rPr>
          <w:rFonts w:hint="cs"/>
          <w:rtl/>
        </w:rPr>
        <w:t xml:space="preserve">مان داشته باشد </w:t>
      </w:r>
      <w:r w:rsidR="007C1A23" w:rsidRPr="00D21EA1">
        <w:rPr>
          <w:rFonts w:hint="cs"/>
          <w:rtl/>
        </w:rPr>
        <w:t>ک</w:t>
      </w:r>
      <w:r w:rsidRPr="00D21EA1">
        <w:rPr>
          <w:rFonts w:hint="cs"/>
          <w:rtl/>
        </w:rPr>
        <w:t>ه پ</w:t>
      </w:r>
      <w:r w:rsidR="00441E27" w:rsidRPr="00D21EA1">
        <w:rPr>
          <w:rFonts w:hint="cs"/>
          <w:rtl/>
        </w:rPr>
        <w:t>ی</w:t>
      </w:r>
      <w:r w:rsidRPr="00D21EA1">
        <w:rPr>
          <w:rFonts w:hint="cs"/>
          <w:rtl/>
        </w:rPr>
        <w:t>شان</w:t>
      </w:r>
      <w:r w:rsidR="00441E27" w:rsidRPr="00D21EA1">
        <w:rPr>
          <w:rFonts w:hint="cs"/>
          <w:rtl/>
        </w:rPr>
        <w:t>ی</w:t>
      </w:r>
      <w:r w:rsidRPr="00D21EA1">
        <w:rPr>
          <w:rFonts w:hint="cs"/>
          <w:rtl/>
        </w:rPr>
        <w:t xml:space="preserve"> او و د</w:t>
      </w:r>
      <w:r w:rsidR="00441E27" w:rsidRPr="00D21EA1">
        <w:rPr>
          <w:rFonts w:hint="cs"/>
          <w:rtl/>
        </w:rPr>
        <w:t>ی</w:t>
      </w:r>
      <w:r w:rsidRPr="00D21EA1">
        <w:rPr>
          <w:rFonts w:hint="cs"/>
          <w:rtl/>
        </w:rPr>
        <w:t xml:space="preserve">گر بندگان </w:t>
      </w:r>
      <w:r w:rsidRPr="00D21EA1">
        <w:t>]</w:t>
      </w:r>
      <w:r w:rsidRPr="00D21EA1">
        <w:rPr>
          <w:rFonts w:hint="cs"/>
          <w:rtl/>
        </w:rPr>
        <w:t>و به تعب</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 xml:space="preserve">گر سرنوشت او </w:t>
      </w:r>
      <w:r w:rsidR="007227C5" w:rsidRPr="00D21EA1">
        <w:rPr>
          <w:rFonts w:hint="cs"/>
          <w:rtl/>
        </w:rPr>
        <w:t xml:space="preserve">و </w:t>
      </w:r>
      <w:r w:rsidRPr="00D21EA1">
        <w:rPr>
          <w:rFonts w:hint="cs"/>
          <w:rtl/>
        </w:rPr>
        <w:t>د</w:t>
      </w:r>
      <w:r w:rsidR="00441E27" w:rsidRPr="00D21EA1">
        <w:rPr>
          <w:rFonts w:hint="cs"/>
          <w:rtl/>
        </w:rPr>
        <w:t>ی</w:t>
      </w:r>
      <w:r w:rsidRPr="00D21EA1">
        <w:rPr>
          <w:rFonts w:hint="cs"/>
          <w:rtl/>
        </w:rPr>
        <w:t>گر بندگان</w:t>
      </w:r>
      <w:r w:rsidRPr="00D21EA1">
        <w:t>[</w:t>
      </w:r>
      <w:r w:rsidRPr="00D21EA1">
        <w:rPr>
          <w:rFonts w:hint="cs"/>
          <w:rtl/>
        </w:rPr>
        <w:t xml:space="preserve"> تنها در دست خداوند </w:t>
      </w:r>
      <w:r w:rsidR="00441E27" w:rsidRPr="00D21EA1">
        <w:rPr>
          <w:rFonts w:hint="cs"/>
          <w:rtl/>
        </w:rPr>
        <w:t>ی</w:t>
      </w:r>
      <w:r w:rsidR="007C1A23" w:rsidRPr="00D21EA1">
        <w:rPr>
          <w:rFonts w:hint="cs"/>
          <w:rtl/>
        </w:rPr>
        <w:t>ک</w:t>
      </w:r>
      <w:r w:rsidRPr="00D21EA1">
        <w:rPr>
          <w:rFonts w:hint="cs"/>
          <w:rtl/>
        </w:rPr>
        <w:t xml:space="preserve">تاست و هر آن گونه‌ </w:t>
      </w:r>
      <w:r w:rsidR="007C1A23" w:rsidRPr="00D21EA1">
        <w:rPr>
          <w:rFonts w:hint="cs"/>
          <w:rtl/>
        </w:rPr>
        <w:t>ک</w:t>
      </w:r>
      <w:r w:rsidRPr="00D21EA1">
        <w:rPr>
          <w:rFonts w:hint="cs"/>
          <w:rtl/>
        </w:rPr>
        <w:t>ه بخواهد در آن دخل و تصرف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7227C5" w:rsidRPr="00D21EA1">
        <w:rPr>
          <w:rFonts w:hint="cs"/>
          <w:rtl/>
        </w:rPr>
        <w:t>،</w:t>
      </w:r>
      <w:r w:rsidRPr="00D21EA1">
        <w:rPr>
          <w:rFonts w:hint="cs"/>
          <w:rtl/>
        </w:rPr>
        <w:t xml:space="preserve"> از د</w:t>
      </w:r>
      <w:r w:rsidR="00441E27" w:rsidRPr="00D21EA1">
        <w:rPr>
          <w:rFonts w:hint="cs"/>
          <w:rtl/>
        </w:rPr>
        <w:t>ی</w:t>
      </w:r>
      <w:r w:rsidRPr="00D21EA1">
        <w:rPr>
          <w:rFonts w:hint="cs"/>
          <w:rtl/>
        </w:rPr>
        <w:t>گر بندگان نم</w:t>
      </w:r>
      <w:r w:rsidR="00441E27" w:rsidRPr="00D21EA1">
        <w:rPr>
          <w:rFonts w:hint="cs"/>
          <w:rtl/>
        </w:rPr>
        <w:t>ی</w:t>
      </w:r>
      <w:r w:rsidRPr="00D21EA1">
        <w:rPr>
          <w:rFonts w:hint="cs"/>
          <w:rtl/>
        </w:rPr>
        <w:t>‌ترسد و به آنان دل نم</w:t>
      </w:r>
      <w:r w:rsidR="00441E27" w:rsidRPr="00D21EA1">
        <w:rPr>
          <w:rFonts w:hint="cs"/>
          <w:rtl/>
        </w:rPr>
        <w:t>ی</w:t>
      </w:r>
      <w:r w:rsidR="00B9640A" w:rsidRPr="00D21EA1">
        <w:rPr>
          <w:rFonts w:hint="cs"/>
          <w:rtl/>
        </w:rPr>
        <w:t xml:space="preserve"> بن</w:t>
      </w:r>
      <w:r w:rsidRPr="00D21EA1">
        <w:rPr>
          <w:rFonts w:hint="cs"/>
          <w:rtl/>
        </w:rPr>
        <w:t>دد و آنان را در جا</w:t>
      </w:r>
      <w:r w:rsidR="00441E27" w:rsidRPr="00D21EA1">
        <w:rPr>
          <w:rFonts w:hint="cs"/>
          <w:rtl/>
        </w:rPr>
        <w:t>ی</w:t>
      </w:r>
      <w:r w:rsidRPr="00D21EA1">
        <w:rPr>
          <w:rFonts w:hint="cs"/>
          <w:rtl/>
        </w:rPr>
        <w:t>گاه سلطه و مال</w:t>
      </w:r>
      <w:r w:rsidR="007C1A23" w:rsidRPr="00D21EA1">
        <w:rPr>
          <w:rFonts w:hint="cs"/>
          <w:rtl/>
        </w:rPr>
        <w:t>ک</w:t>
      </w:r>
      <w:r w:rsidR="00441E27" w:rsidRPr="00D21EA1">
        <w:rPr>
          <w:rFonts w:hint="cs"/>
          <w:rtl/>
        </w:rPr>
        <w:t>ی</w:t>
      </w:r>
      <w:r w:rsidRPr="00D21EA1">
        <w:rPr>
          <w:rFonts w:hint="cs"/>
          <w:rtl/>
        </w:rPr>
        <w:t>ت قرار نم</w:t>
      </w:r>
      <w:r w:rsidR="00441E27" w:rsidRPr="00D21EA1">
        <w:rPr>
          <w:rFonts w:hint="cs"/>
          <w:rtl/>
        </w:rPr>
        <w:t>ی</w:t>
      </w:r>
      <w:r w:rsidRPr="00D21EA1">
        <w:rPr>
          <w:rFonts w:hint="cs"/>
          <w:rtl/>
        </w:rPr>
        <w:t>‌دهد، و ام</w:t>
      </w:r>
      <w:r w:rsidR="00441E27" w:rsidRPr="00D21EA1">
        <w:rPr>
          <w:rFonts w:hint="cs"/>
          <w:rtl/>
        </w:rPr>
        <w:t>ی</w:t>
      </w:r>
      <w:r w:rsidRPr="00D21EA1">
        <w:rPr>
          <w:rFonts w:hint="cs"/>
          <w:rtl/>
        </w:rPr>
        <w:t>د و آرزو</w:t>
      </w:r>
      <w:r w:rsidR="00441E27" w:rsidRPr="00D21EA1">
        <w:rPr>
          <w:rFonts w:hint="cs"/>
          <w:rtl/>
        </w:rPr>
        <w:t>ی</w:t>
      </w:r>
      <w:r w:rsidRPr="00D21EA1">
        <w:rPr>
          <w:rFonts w:hint="cs"/>
          <w:rtl/>
        </w:rPr>
        <w:t>ش را بدانان پ</w:t>
      </w:r>
      <w:r w:rsidR="00441E27" w:rsidRPr="00D21EA1">
        <w:rPr>
          <w:rFonts w:hint="cs"/>
          <w:rtl/>
        </w:rPr>
        <w:t>ی</w:t>
      </w:r>
      <w:r w:rsidRPr="00D21EA1">
        <w:rPr>
          <w:rFonts w:hint="cs"/>
          <w:rtl/>
        </w:rPr>
        <w:t>وند نم</w:t>
      </w:r>
      <w:r w:rsidR="00441E27" w:rsidRPr="00D21EA1">
        <w:rPr>
          <w:rFonts w:hint="cs"/>
          <w:rtl/>
        </w:rPr>
        <w:t>ی</w:t>
      </w:r>
      <w:r w:rsidRPr="00D21EA1">
        <w:rPr>
          <w:rFonts w:hint="cs"/>
          <w:rtl/>
        </w:rPr>
        <w:t>‌زند</w:t>
      </w:r>
      <w:r w:rsidR="00A523DF" w:rsidRPr="00D21EA1">
        <w:rPr>
          <w:rFonts w:hint="cs"/>
          <w:rtl/>
        </w:rPr>
        <w:t>.</w:t>
      </w:r>
      <w:r w:rsidRPr="00D21EA1">
        <w:rPr>
          <w:rFonts w:hint="cs"/>
          <w:rtl/>
        </w:rPr>
        <w:t xml:space="preserve"> در ا</w:t>
      </w:r>
      <w:r w:rsidR="00441E27" w:rsidRPr="00D21EA1">
        <w:rPr>
          <w:rFonts w:hint="cs"/>
          <w:rtl/>
        </w:rPr>
        <w:t>ی</w:t>
      </w:r>
      <w:r w:rsidRPr="00D21EA1">
        <w:rPr>
          <w:rFonts w:hint="cs"/>
          <w:rtl/>
        </w:rPr>
        <w:t>ن ه</w:t>
      </w:r>
      <w:r w:rsidR="007227C5" w:rsidRPr="00D21EA1">
        <w:rPr>
          <w:rFonts w:hint="cs"/>
          <w:rtl/>
        </w:rPr>
        <w:t xml:space="preserve">نگام است </w:t>
      </w:r>
      <w:r w:rsidR="007C1A23" w:rsidRPr="00D21EA1">
        <w:rPr>
          <w:rFonts w:hint="cs"/>
          <w:rtl/>
        </w:rPr>
        <w:t>ک</w:t>
      </w:r>
      <w:r w:rsidR="007227C5" w:rsidRPr="00D21EA1">
        <w:rPr>
          <w:rFonts w:hint="cs"/>
          <w:rtl/>
        </w:rPr>
        <w:t>ه توح</w:t>
      </w:r>
      <w:r w:rsidR="00441E27" w:rsidRPr="00D21EA1">
        <w:rPr>
          <w:rFonts w:hint="cs"/>
          <w:rtl/>
        </w:rPr>
        <w:t>ی</w:t>
      </w:r>
      <w:r w:rsidR="007227C5" w:rsidRPr="00D21EA1">
        <w:rPr>
          <w:rFonts w:hint="cs"/>
          <w:rtl/>
        </w:rPr>
        <w:t>د و تو</w:t>
      </w:r>
      <w:r w:rsidR="007C1A23" w:rsidRPr="00D21EA1">
        <w:rPr>
          <w:rFonts w:hint="cs"/>
          <w:rtl/>
        </w:rPr>
        <w:t>ک</w:t>
      </w:r>
      <w:r w:rsidR="007227C5" w:rsidRPr="00D21EA1">
        <w:rPr>
          <w:rFonts w:hint="cs"/>
          <w:rtl/>
        </w:rPr>
        <w:t>ل و عبود</w:t>
      </w:r>
      <w:r w:rsidR="00441E27" w:rsidRPr="00D21EA1">
        <w:rPr>
          <w:rFonts w:hint="cs"/>
          <w:rtl/>
        </w:rPr>
        <w:t>ی</w:t>
      </w:r>
      <w:r w:rsidR="007227C5" w:rsidRPr="00D21EA1">
        <w:rPr>
          <w:rFonts w:hint="cs"/>
          <w:rtl/>
        </w:rPr>
        <w:t>ت</w:t>
      </w:r>
      <w:r w:rsidRPr="00D21EA1">
        <w:rPr>
          <w:rFonts w:hint="cs"/>
          <w:rtl/>
        </w:rPr>
        <w:t>ش صح</w:t>
      </w:r>
      <w:r w:rsidR="00441E27" w:rsidRPr="00D21EA1">
        <w:rPr>
          <w:rFonts w:hint="cs"/>
          <w:rtl/>
        </w:rPr>
        <w:t>ی</w:t>
      </w:r>
      <w:r w:rsidRPr="00D21EA1">
        <w:rPr>
          <w:rFonts w:hint="cs"/>
          <w:rtl/>
        </w:rPr>
        <w:t>ح است، به هم</w:t>
      </w:r>
      <w:r w:rsidR="00441E27" w:rsidRPr="00D21EA1">
        <w:rPr>
          <w:rFonts w:hint="cs"/>
          <w:rtl/>
        </w:rPr>
        <w:t>ی</w:t>
      </w:r>
      <w:r w:rsidRPr="00D21EA1">
        <w:rPr>
          <w:rFonts w:hint="cs"/>
          <w:rtl/>
        </w:rPr>
        <w:t xml:space="preserve">ن خاطر هود </w:t>
      </w:r>
      <w:r w:rsidR="00CF0929" w:rsidRPr="00D21EA1">
        <w:rPr>
          <w:rFonts w:hint="cs"/>
        </w:rPr>
        <w:sym w:font="AGA Arabesque" w:char="F075"/>
      </w:r>
      <w:r w:rsidRPr="00D21EA1">
        <w:rPr>
          <w:rFonts w:hint="cs"/>
          <w:rtl/>
        </w:rPr>
        <w:t xml:space="preserve"> به قومش گفت:</w:t>
      </w:r>
    </w:p>
    <w:p w:rsidR="00DE0AAE" w:rsidRPr="001A6130" w:rsidRDefault="00AC6FD6" w:rsidP="001A6130">
      <w:pPr>
        <w:pStyle w:val="aa"/>
        <w:rPr>
          <w:rtl/>
        </w:rPr>
      </w:pPr>
      <w:r>
        <w:rPr>
          <w:rFonts w:ascii="Traditional Arabic" w:hAnsi="Traditional Arabic" w:cs="Traditional Arabic"/>
          <w:rtl/>
        </w:rPr>
        <w:t>﴿</w:t>
      </w:r>
      <w:r w:rsidR="001A6130">
        <w:rPr>
          <w:rFonts w:hint="cs"/>
          <w:rtl/>
        </w:rPr>
        <w:t>إِنِّي</w:t>
      </w:r>
      <w:r w:rsidR="001A6130">
        <w:rPr>
          <w:rtl/>
        </w:rPr>
        <w:t xml:space="preserve"> تَوَكَّلۡتُ عَلَى </w:t>
      </w:r>
      <w:r w:rsidR="001A6130">
        <w:rPr>
          <w:rFonts w:hint="cs"/>
          <w:rtl/>
        </w:rPr>
        <w:t>ٱللَّهِ</w:t>
      </w:r>
      <w:r w:rsidR="001A6130">
        <w:rPr>
          <w:rtl/>
        </w:rPr>
        <w:t xml:space="preserve"> رَبِّي وَرَبِّكُمۚ مَّا مِن دَآبَّةٍ إِلَّا هُوَ ءَاخِذُۢ بِنَاصِيَتِهَآۚ إِنَّ رَبِّي عَلَىٰ صِرَٰطٖ مُّسۡتَقِيمٖ ٥٦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هود: 56</w:t>
      </w:r>
      <w:r w:rsidRPr="00790A3B">
        <w:rPr>
          <w:rStyle w:val="Char8"/>
          <w:rFonts w:hint="cs"/>
          <w:rtl/>
        </w:rPr>
        <w:t>]</w:t>
      </w:r>
      <w:r w:rsidRPr="00790A3B">
        <w:rPr>
          <w:rStyle w:val="Char0"/>
          <w:rFonts w:hint="cs"/>
          <w:rtl/>
        </w:rPr>
        <w:t>.</w:t>
      </w:r>
      <w:r w:rsidR="00DE0AAE" w:rsidRPr="00D21EA1">
        <w:rPr>
          <w:rFonts w:ascii="QCF_BSML" w:hAnsi="QCF_BSML" w:cs="QCF_BSML"/>
          <w:b/>
          <w:bCs/>
          <w:sz w:val="32"/>
          <w:szCs w:val="32"/>
          <w:rtl/>
        </w:rPr>
        <w:t xml:space="preserve"> </w:t>
      </w:r>
    </w:p>
    <w:p w:rsidR="00DE0AAE" w:rsidRPr="00C06E8A" w:rsidRDefault="00DE0AAE" w:rsidP="00C06E8A">
      <w:pPr>
        <w:pStyle w:val="ac"/>
        <w:rPr>
          <w:rtl/>
        </w:rPr>
      </w:pPr>
      <w:r w:rsidRPr="00C06E8A">
        <w:rPr>
          <w:rFonts w:hint="cs"/>
          <w:rtl/>
        </w:rPr>
        <w:t>«من بر خداوند، پرورگار خود و پروردگار شما تو</w:t>
      </w:r>
      <w:r w:rsidR="007C1A23" w:rsidRPr="00C06E8A">
        <w:rPr>
          <w:rFonts w:hint="cs"/>
          <w:rtl/>
        </w:rPr>
        <w:t>ک</w:t>
      </w:r>
      <w:r w:rsidRPr="00C06E8A">
        <w:rPr>
          <w:rFonts w:hint="cs"/>
          <w:rtl/>
        </w:rPr>
        <w:t xml:space="preserve">ل </w:t>
      </w:r>
      <w:r w:rsidR="007C1A23" w:rsidRPr="00C06E8A">
        <w:rPr>
          <w:rFonts w:hint="cs"/>
          <w:rtl/>
        </w:rPr>
        <w:t>ک</w:t>
      </w:r>
      <w:r w:rsidRPr="00C06E8A">
        <w:rPr>
          <w:rFonts w:hint="cs"/>
          <w:rtl/>
        </w:rPr>
        <w:t>رده‌ام ه</w:t>
      </w:r>
      <w:r w:rsidR="00441E27" w:rsidRPr="00C06E8A">
        <w:rPr>
          <w:rFonts w:hint="cs"/>
          <w:rtl/>
        </w:rPr>
        <w:t>ی</w:t>
      </w:r>
      <w:r w:rsidRPr="00C06E8A">
        <w:rPr>
          <w:rFonts w:hint="cs"/>
          <w:rtl/>
        </w:rPr>
        <w:t>چ جنبنده‌ا</w:t>
      </w:r>
      <w:r w:rsidR="00441E27" w:rsidRPr="00C06E8A">
        <w:rPr>
          <w:rFonts w:hint="cs"/>
          <w:rtl/>
        </w:rPr>
        <w:t>ی</w:t>
      </w:r>
      <w:r w:rsidRPr="00C06E8A">
        <w:rPr>
          <w:rFonts w:hint="cs"/>
          <w:rtl/>
        </w:rPr>
        <w:t xml:space="preserve"> ن</w:t>
      </w:r>
      <w:r w:rsidR="00441E27" w:rsidRPr="00C06E8A">
        <w:rPr>
          <w:rFonts w:hint="cs"/>
          <w:rtl/>
        </w:rPr>
        <w:t>ی</w:t>
      </w:r>
      <w:r w:rsidRPr="00C06E8A">
        <w:rPr>
          <w:rFonts w:hint="cs"/>
          <w:rtl/>
        </w:rPr>
        <w:t xml:space="preserve">ست مگر آن </w:t>
      </w:r>
      <w:r w:rsidR="007C1A23" w:rsidRPr="00C06E8A">
        <w:rPr>
          <w:rFonts w:hint="cs"/>
          <w:rtl/>
        </w:rPr>
        <w:t>ک</w:t>
      </w:r>
      <w:r w:rsidRPr="00C06E8A">
        <w:rPr>
          <w:rFonts w:hint="cs"/>
          <w:rtl/>
        </w:rPr>
        <w:t xml:space="preserve">ه او </w:t>
      </w:r>
      <w:r w:rsidR="00441E27" w:rsidRPr="00C06E8A">
        <w:rPr>
          <w:rtl/>
        </w:rPr>
        <w:t>[</w:t>
      </w:r>
      <w:r w:rsidRPr="00C06E8A">
        <w:rPr>
          <w:rFonts w:hint="cs"/>
          <w:rtl/>
        </w:rPr>
        <w:t>خداوند</w:t>
      </w:r>
      <w:r w:rsidR="00441E27" w:rsidRPr="00C06E8A">
        <w:rPr>
          <w:rtl/>
        </w:rPr>
        <w:t>]</w:t>
      </w:r>
      <w:r w:rsidRPr="00C06E8A">
        <w:rPr>
          <w:rFonts w:hint="cs"/>
          <w:rtl/>
        </w:rPr>
        <w:t xml:space="preserve"> بر هست</w:t>
      </w:r>
      <w:r w:rsidR="00441E27" w:rsidRPr="00C06E8A">
        <w:rPr>
          <w:rFonts w:hint="cs"/>
          <w:rtl/>
        </w:rPr>
        <w:t>ی</w:t>
      </w:r>
      <w:r w:rsidRPr="00C06E8A">
        <w:rPr>
          <w:rFonts w:hint="cs"/>
          <w:rtl/>
        </w:rPr>
        <w:t>‌اش چ</w:t>
      </w:r>
      <w:r w:rsidR="00441E27" w:rsidRPr="00C06E8A">
        <w:rPr>
          <w:rFonts w:hint="cs"/>
          <w:rtl/>
        </w:rPr>
        <w:t>ی</w:t>
      </w:r>
      <w:r w:rsidRPr="00C06E8A">
        <w:rPr>
          <w:rFonts w:hint="cs"/>
          <w:rtl/>
        </w:rPr>
        <w:t>ره است به راست</w:t>
      </w:r>
      <w:r w:rsidR="00441E27" w:rsidRPr="00C06E8A">
        <w:rPr>
          <w:rFonts w:hint="cs"/>
          <w:rtl/>
        </w:rPr>
        <w:t>ی</w:t>
      </w:r>
      <w:r w:rsidRPr="00C06E8A">
        <w:rPr>
          <w:rFonts w:hint="cs"/>
          <w:rtl/>
        </w:rPr>
        <w:t xml:space="preserve"> پروردگارم </w:t>
      </w:r>
      <w:r w:rsidRPr="00C06E8A">
        <w:t>]</w:t>
      </w:r>
      <w:r w:rsidRPr="00C06E8A">
        <w:rPr>
          <w:rFonts w:hint="cs"/>
          <w:rtl/>
        </w:rPr>
        <w:t>در حق مملو</w:t>
      </w:r>
      <w:r w:rsidR="007C1A23" w:rsidRPr="00C06E8A">
        <w:rPr>
          <w:rFonts w:hint="cs"/>
          <w:rtl/>
        </w:rPr>
        <w:t>ک</w:t>
      </w:r>
      <w:r w:rsidRPr="00C06E8A">
        <w:rPr>
          <w:rFonts w:hint="cs"/>
          <w:rtl/>
        </w:rPr>
        <w:t>اتش</w:t>
      </w:r>
      <w:r w:rsidRPr="00C06E8A">
        <w:t>[</w:t>
      </w:r>
      <w:r w:rsidRPr="00C06E8A">
        <w:rPr>
          <w:rFonts w:hint="cs"/>
          <w:rtl/>
        </w:rPr>
        <w:t xml:space="preserve"> بر راه راست است». </w:t>
      </w:r>
    </w:p>
    <w:p w:rsidR="00DE0AAE" w:rsidRPr="00D21EA1" w:rsidRDefault="00DE0AAE" w:rsidP="00C06E8A">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Fonts w:hint="cs"/>
          <w:rtl/>
        </w:rPr>
        <w:t>«مَاضٍ</w:t>
      </w:r>
      <w:r w:rsidR="007227C5" w:rsidRPr="00C06E8A">
        <w:rPr>
          <w:rStyle w:val="Char3"/>
          <w:rFonts w:hint="cs"/>
          <w:rtl/>
        </w:rPr>
        <w:t xml:space="preserve"> فِ</w:t>
      </w:r>
      <w:r w:rsidR="00441E27" w:rsidRPr="00C06E8A">
        <w:rPr>
          <w:rStyle w:val="Char3"/>
          <w:rFonts w:hint="cs"/>
          <w:rtl/>
        </w:rPr>
        <w:t>ی</w:t>
      </w:r>
      <w:r w:rsidRPr="00C06E8A">
        <w:rPr>
          <w:rStyle w:val="Char3"/>
          <w:rFonts w:hint="cs"/>
          <w:rtl/>
        </w:rPr>
        <w:t xml:space="preserve"> حُ</w:t>
      </w:r>
      <w:r w:rsidR="007C1A23" w:rsidRPr="00C06E8A">
        <w:rPr>
          <w:rStyle w:val="Char3"/>
          <w:rFonts w:hint="cs"/>
          <w:rtl/>
        </w:rPr>
        <w:t>ک</w:t>
      </w:r>
      <w:r w:rsidRPr="00C06E8A">
        <w:rPr>
          <w:rStyle w:val="Char3"/>
          <w:rFonts w:hint="cs"/>
          <w:rtl/>
        </w:rPr>
        <w:t>مُ</w:t>
      </w:r>
      <w:r w:rsidR="007C1A23" w:rsidRPr="00C06E8A">
        <w:rPr>
          <w:rStyle w:val="Char3"/>
          <w:rFonts w:hint="cs"/>
          <w:rtl/>
        </w:rPr>
        <w:t>ک</w:t>
      </w:r>
      <w:r w:rsidRPr="00C06E8A">
        <w:rPr>
          <w:rStyle w:val="Char3"/>
          <w:rFonts w:hint="cs"/>
          <w:rtl/>
        </w:rPr>
        <w:t>»</w:t>
      </w:r>
      <w:r w:rsidRPr="00D21EA1">
        <w:rPr>
          <w:rFonts w:hint="cs"/>
          <w:rtl/>
        </w:rPr>
        <w:t xml:space="preserve"> دو ح</w:t>
      </w:r>
      <w:r w:rsidR="007C1A23" w:rsidRPr="00D21EA1">
        <w:rPr>
          <w:rFonts w:hint="cs"/>
          <w:rtl/>
        </w:rPr>
        <w:t>ک</w:t>
      </w:r>
      <w:r w:rsidRPr="00D21EA1">
        <w:rPr>
          <w:rFonts w:hint="cs"/>
          <w:rtl/>
        </w:rPr>
        <w:t>م را در بر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r w:rsidR="00C06E8A">
        <w:rPr>
          <w:rFonts w:hint="cs"/>
          <w:rtl/>
        </w:rPr>
        <w:t xml:space="preserve">1- </w:t>
      </w:r>
      <w:r w:rsidRPr="00D21EA1">
        <w:rPr>
          <w:rFonts w:hint="cs"/>
          <w:rtl/>
        </w:rPr>
        <w:t>ح</w:t>
      </w:r>
      <w:r w:rsidR="007C1A23" w:rsidRPr="00D21EA1">
        <w:rPr>
          <w:rFonts w:hint="cs"/>
          <w:rtl/>
        </w:rPr>
        <w:t>ک</w:t>
      </w:r>
      <w:r w:rsidRPr="00D21EA1">
        <w:rPr>
          <w:rFonts w:hint="cs"/>
          <w:rtl/>
        </w:rPr>
        <w:t>م د</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شرع</w:t>
      </w:r>
      <w:r w:rsidR="00441E27" w:rsidRPr="00D21EA1">
        <w:rPr>
          <w:rFonts w:hint="cs"/>
          <w:rtl/>
        </w:rPr>
        <w:t>ی</w:t>
      </w:r>
      <w:r w:rsidRPr="00D21EA1">
        <w:rPr>
          <w:rFonts w:hint="cs"/>
          <w:rtl/>
        </w:rPr>
        <w:t xml:space="preserve">، </w:t>
      </w:r>
      <w:r w:rsidR="00C06E8A">
        <w:rPr>
          <w:rFonts w:hint="cs"/>
          <w:rtl/>
        </w:rPr>
        <w:t>2-</w:t>
      </w:r>
      <w:r w:rsidR="005C4A42" w:rsidRPr="00D21EA1">
        <w:rPr>
          <w:rFonts w:hint="cs"/>
          <w:rtl/>
        </w:rPr>
        <w:t xml:space="preserve"> </w:t>
      </w:r>
      <w:r w:rsidRPr="00D21EA1">
        <w:rPr>
          <w:rFonts w:hint="cs"/>
          <w:rtl/>
        </w:rPr>
        <w:t>ح</w:t>
      </w:r>
      <w:r w:rsidR="007C1A23" w:rsidRPr="00D21EA1">
        <w:rPr>
          <w:rFonts w:hint="cs"/>
          <w:rtl/>
        </w:rPr>
        <w:t>ک</w:t>
      </w:r>
      <w:r w:rsidRPr="00D21EA1">
        <w:rPr>
          <w:rFonts w:hint="cs"/>
          <w:rtl/>
        </w:rPr>
        <w:t>م قدر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ون</w:t>
      </w:r>
      <w:r w:rsidR="00441E27" w:rsidRPr="00D21EA1">
        <w:rPr>
          <w:rFonts w:hint="cs"/>
          <w:rtl/>
        </w:rPr>
        <w:t>ی</w:t>
      </w:r>
      <w:r w:rsidRPr="00D21EA1">
        <w:rPr>
          <w:rFonts w:hint="cs"/>
          <w:rtl/>
        </w:rPr>
        <w:t>، هر دو</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فرمان در حق آدم</w:t>
      </w:r>
      <w:r w:rsidR="00441E27" w:rsidRPr="00D21EA1">
        <w:rPr>
          <w:rFonts w:hint="cs"/>
          <w:rtl/>
        </w:rPr>
        <w:t>ی</w:t>
      </w:r>
      <w:r w:rsidRPr="00D21EA1">
        <w:rPr>
          <w:rFonts w:hint="cs"/>
          <w:rtl/>
        </w:rPr>
        <w:t xml:space="preserve"> نافذ و اجرا شدن</w:t>
      </w:r>
      <w:r w:rsidR="00441E27" w:rsidRPr="00D21EA1">
        <w:rPr>
          <w:rFonts w:hint="cs"/>
          <w:rtl/>
        </w:rPr>
        <w:t>ی</w:t>
      </w:r>
      <w:r w:rsidRPr="00D21EA1">
        <w:rPr>
          <w:rFonts w:hint="cs"/>
          <w:rtl/>
        </w:rPr>
        <w:t xml:space="preserve"> هستند چه بخواهد </w:t>
      </w:r>
      <w:r w:rsidR="007227C5" w:rsidRPr="00D21EA1">
        <w:rPr>
          <w:rFonts w:hint="cs"/>
          <w:rtl/>
        </w:rPr>
        <w:t>یا</w:t>
      </w:r>
      <w:r w:rsidRPr="00D21EA1">
        <w:rPr>
          <w:rFonts w:hint="cs"/>
          <w:rtl/>
        </w:rPr>
        <w:t xml:space="preserve"> نخواهد، نم</w:t>
      </w:r>
      <w:r w:rsidR="00441E27" w:rsidRPr="00D21EA1">
        <w:rPr>
          <w:rFonts w:hint="cs"/>
          <w:rtl/>
        </w:rPr>
        <w:t>ی</w:t>
      </w:r>
      <w:r w:rsidRPr="00D21EA1">
        <w:rPr>
          <w:rFonts w:hint="cs"/>
          <w:rtl/>
        </w:rPr>
        <w:t xml:space="preserve">‌توان با فرمان </w:t>
      </w:r>
      <w:r w:rsidR="007C1A23" w:rsidRPr="00D21EA1">
        <w:rPr>
          <w:rFonts w:hint="cs"/>
          <w:rtl/>
        </w:rPr>
        <w:t>ک</w:t>
      </w:r>
      <w:r w:rsidRPr="00D21EA1">
        <w:rPr>
          <w:rFonts w:hint="cs"/>
          <w:rtl/>
        </w:rPr>
        <w:t>ون</w:t>
      </w:r>
      <w:r w:rsidR="00441E27" w:rsidRPr="00D21EA1">
        <w:rPr>
          <w:rFonts w:hint="cs"/>
          <w:rtl/>
        </w:rPr>
        <w:t>ی</w:t>
      </w:r>
      <w:r w:rsidRPr="00D21EA1">
        <w:rPr>
          <w:rFonts w:hint="cs"/>
          <w:rtl/>
        </w:rPr>
        <w:t xml:space="preserve"> قدر</w:t>
      </w:r>
      <w:r w:rsidR="00441E27" w:rsidRPr="00D21EA1">
        <w:rPr>
          <w:rFonts w:hint="cs"/>
          <w:rtl/>
        </w:rPr>
        <w:t>ی</w:t>
      </w:r>
      <w:r w:rsidRPr="00D21EA1">
        <w:rPr>
          <w:rFonts w:hint="cs"/>
          <w:rtl/>
        </w:rPr>
        <w:t xml:space="preserve"> مخالفت </w:t>
      </w:r>
      <w:r w:rsidR="007C1A23" w:rsidRPr="00D21EA1">
        <w:rPr>
          <w:rFonts w:hint="cs"/>
          <w:rtl/>
        </w:rPr>
        <w:t>ک</w:t>
      </w:r>
      <w:r w:rsidRPr="00D21EA1">
        <w:rPr>
          <w:rFonts w:hint="cs"/>
          <w:rtl/>
        </w:rPr>
        <w:t>رد، اما گاه آدم</w:t>
      </w:r>
      <w:r w:rsidR="00441E27" w:rsidRPr="00D21EA1">
        <w:rPr>
          <w:rFonts w:hint="cs"/>
          <w:rtl/>
        </w:rPr>
        <w:t>ی</w:t>
      </w:r>
      <w:r w:rsidRPr="00D21EA1">
        <w:rPr>
          <w:rFonts w:hint="cs"/>
          <w:rtl/>
        </w:rPr>
        <w:t xml:space="preserve"> با فرمان د</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شرع</w:t>
      </w:r>
      <w:r w:rsidR="00441E27" w:rsidRPr="00D21EA1">
        <w:rPr>
          <w:rFonts w:hint="cs"/>
          <w:rtl/>
        </w:rPr>
        <w:t>ی</w:t>
      </w:r>
      <w:r w:rsidRPr="00D21EA1">
        <w:rPr>
          <w:rFonts w:hint="cs"/>
          <w:rtl/>
        </w:rPr>
        <w:t xml:space="preserve"> مخالفت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بر حسب آنچه در آن از د</w:t>
      </w:r>
      <w:r w:rsidR="007227C5" w:rsidRPr="00D21EA1">
        <w:rPr>
          <w:rFonts w:hint="cs"/>
          <w:rtl/>
        </w:rPr>
        <w:t>َ</w:t>
      </w:r>
      <w:r w:rsidRPr="00D21EA1">
        <w:rPr>
          <w:rFonts w:hint="cs"/>
          <w:rtl/>
        </w:rPr>
        <w:t>ر</w:t>
      </w:r>
      <w:r w:rsidR="007227C5" w:rsidRPr="00D21EA1">
        <w:rPr>
          <w:rFonts w:hint="cs"/>
          <w:rtl/>
        </w:rPr>
        <w:t>ِ</w:t>
      </w:r>
      <w:r w:rsidRPr="00D21EA1">
        <w:rPr>
          <w:rFonts w:hint="cs"/>
          <w:rtl/>
        </w:rPr>
        <w:t xml:space="preserve"> مخالفت درآمده در معرض مجازات اله</w:t>
      </w:r>
      <w:r w:rsidR="00441E27" w:rsidRPr="00D21EA1">
        <w:rPr>
          <w:rFonts w:hint="cs"/>
          <w:rtl/>
        </w:rPr>
        <w:t>ی</w:t>
      </w:r>
      <w:r w:rsidRPr="00D21EA1">
        <w:rPr>
          <w:rFonts w:hint="cs"/>
          <w:rtl/>
        </w:rPr>
        <w:t xml:space="preserve">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p>
    <w:p w:rsidR="00AC6FD6" w:rsidRDefault="007227C5" w:rsidP="001A6130">
      <w:pPr>
        <w:pStyle w:val="a0"/>
        <w:spacing w:line="235" w:lineRule="auto"/>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Fonts w:hint="cs"/>
          <w:rtl/>
        </w:rPr>
        <w:t>«عَدْلٌ فِ</w:t>
      </w:r>
      <w:r w:rsidR="00441E27" w:rsidRPr="00C06E8A">
        <w:rPr>
          <w:rStyle w:val="Char3"/>
          <w:rFonts w:hint="cs"/>
          <w:rtl/>
        </w:rPr>
        <w:t>ی</w:t>
      </w:r>
      <w:r w:rsidR="00DE0AAE" w:rsidRPr="00C06E8A">
        <w:rPr>
          <w:rStyle w:val="Char3"/>
          <w:rFonts w:hint="cs"/>
          <w:rtl/>
        </w:rPr>
        <w:t xml:space="preserve"> قَضَاؤُ</w:t>
      </w:r>
      <w:r w:rsidR="007C1A23" w:rsidRPr="00C06E8A">
        <w:rPr>
          <w:rStyle w:val="Char3"/>
          <w:rFonts w:hint="cs"/>
          <w:rtl/>
        </w:rPr>
        <w:t>ک</w:t>
      </w:r>
      <w:r w:rsidR="00DE0AAE" w:rsidRPr="00C06E8A">
        <w:rPr>
          <w:rStyle w:val="Char3"/>
          <w:rFonts w:hint="cs"/>
          <w:rtl/>
        </w:rPr>
        <w:t>»</w:t>
      </w:r>
      <w:r w:rsidR="00DE0AAE" w:rsidRPr="00D21EA1">
        <w:rPr>
          <w:rStyle w:val="Char0"/>
          <w:rFonts w:hint="cs"/>
          <w:rtl/>
        </w:rPr>
        <w:t xml:space="preserve"> همه‌</w:t>
      </w:r>
      <w:r w:rsidR="00441E27" w:rsidRPr="00D21EA1">
        <w:rPr>
          <w:rStyle w:val="Char0"/>
          <w:rFonts w:hint="cs"/>
          <w:rtl/>
        </w:rPr>
        <w:t>ی</w:t>
      </w:r>
      <w:r w:rsidR="00DE0AAE" w:rsidRPr="00D21EA1">
        <w:rPr>
          <w:rStyle w:val="Char0"/>
          <w:rFonts w:hint="cs"/>
          <w:rtl/>
        </w:rPr>
        <w:t xml:space="preserve"> تقد</w:t>
      </w:r>
      <w:r w:rsidR="00441E27" w:rsidRPr="00D21EA1">
        <w:rPr>
          <w:rStyle w:val="Char0"/>
          <w:rFonts w:hint="cs"/>
          <w:rtl/>
        </w:rPr>
        <w:t>ی</w:t>
      </w:r>
      <w:r w:rsidR="00DE0AAE" w:rsidRPr="00D21EA1">
        <w:rPr>
          <w:rStyle w:val="Char0"/>
          <w:rFonts w:hint="cs"/>
          <w:rtl/>
        </w:rPr>
        <w:t>رات اله</w:t>
      </w:r>
      <w:r w:rsidR="00441E27" w:rsidRPr="00D21EA1">
        <w:rPr>
          <w:rStyle w:val="Char0"/>
          <w:rFonts w:hint="cs"/>
          <w:rtl/>
        </w:rPr>
        <w:t>ی</w:t>
      </w:r>
      <w:r w:rsidR="00DE0AAE" w:rsidRPr="00D21EA1">
        <w:rPr>
          <w:rStyle w:val="Char0"/>
          <w:rFonts w:hint="cs"/>
          <w:rtl/>
        </w:rPr>
        <w:t>، در خصوص آدم</w:t>
      </w:r>
      <w:r w:rsidR="00441E27" w:rsidRPr="00D21EA1">
        <w:rPr>
          <w:rStyle w:val="Char0"/>
          <w:rFonts w:hint="cs"/>
          <w:rtl/>
        </w:rPr>
        <w:t>ی</w:t>
      </w:r>
      <w:r w:rsidR="00DE0AAE" w:rsidRPr="00D21EA1">
        <w:rPr>
          <w:rStyle w:val="Char0"/>
          <w:rFonts w:hint="cs"/>
          <w:rtl/>
        </w:rPr>
        <w:t xml:space="preserve"> از همه جهت را در بر‌م</w:t>
      </w:r>
      <w:r w:rsidR="00441E27" w:rsidRPr="00D21EA1">
        <w:rPr>
          <w:rStyle w:val="Char0"/>
          <w:rFonts w:hint="cs"/>
          <w:rtl/>
        </w:rPr>
        <w:t>ی</w:t>
      </w:r>
      <w:r w:rsidR="00DE0AAE" w:rsidRPr="00D21EA1">
        <w:rPr>
          <w:rStyle w:val="Char0"/>
          <w:rFonts w:hint="cs"/>
          <w:rtl/>
        </w:rPr>
        <w:t>‌گ</w:t>
      </w:r>
      <w:r w:rsidR="00441E27" w:rsidRPr="00D21EA1">
        <w:rPr>
          <w:rStyle w:val="Char0"/>
          <w:rFonts w:hint="cs"/>
          <w:rtl/>
        </w:rPr>
        <w:t>ی</w:t>
      </w:r>
      <w:r w:rsidR="00DE0AAE" w:rsidRPr="00D21EA1">
        <w:rPr>
          <w:rStyle w:val="Char0"/>
          <w:rFonts w:hint="cs"/>
          <w:rtl/>
        </w:rPr>
        <w:t>رد از جهت تندرست</w:t>
      </w:r>
      <w:r w:rsidR="00441E27" w:rsidRPr="00D21EA1">
        <w:rPr>
          <w:rStyle w:val="Char0"/>
          <w:rFonts w:hint="cs"/>
          <w:rtl/>
        </w:rPr>
        <w:t>ی</w:t>
      </w:r>
      <w:r w:rsidR="00DE0AAE" w:rsidRPr="00D21EA1">
        <w:rPr>
          <w:rStyle w:val="Char0"/>
          <w:rFonts w:hint="cs"/>
          <w:rtl/>
        </w:rPr>
        <w:t xml:space="preserve"> و ب</w:t>
      </w:r>
      <w:r w:rsidR="00441E27" w:rsidRPr="00D21EA1">
        <w:rPr>
          <w:rStyle w:val="Char0"/>
          <w:rFonts w:hint="cs"/>
          <w:rtl/>
        </w:rPr>
        <w:t>ی</w:t>
      </w:r>
      <w:r w:rsidR="00DE0AAE" w:rsidRPr="00D21EA1">
        <w:rPr>
          <w:rStyle w:val="Char0"/>
          <w:rFonts w:hint="cs"/>
          <w:rtl/>
        </w:rPr>
        <w:t>مار</w:t>
      </w:r>
      <w:r w:rsidR="00441E27" w:rsidRPr="00D21EA1">
        <w:rPr>
          <w:rStyle w:val="Char0"/>
          <w:rFonts w:hint="cs"/>
          <w:rtl/>
        </w:rPr>
        <w:t>ی</w:t>
      </w:r>
      <w:r w:rsidR="00DE0AAE" w:rsidRPr="00D21EA1">
        <w:rPr>
          <w:rStyle w:val="Char0"/>
          <w:rFonts w:hint="cs"/>
          <w:rtl/>
        </w:rPr>
        <w:t>، ثروتمند</w:t>
      </w:r>
      <w:r w:rsidR="00441E27" w:rsidRPr="00D21EA1">
        <w:rPr>
          <w:rStyle w:val="Char0"/>
          <w:rFonts w:hint="cs"/>
          <w:rtl/>
        </w:rPr>
        <w:t>ی</w:t>
      </w:r>
      <w:r w:rsidR="00DE0AAE" w:rsidRPr="00D21EA1">
        <w:rPr>
          <w:rStyle w:val="Char0"/>
          <w:rFonts w:hint="cs"/>
          <w:rtl/>
        </w:rPr>
        <w:t xml:space="preserve"> و فق</w:t>
      </w:r>
      <w:r w:rsidR="00441E27" w:rsidRPr="00D21EA1">
        <w:rPr>
          <w:rStyle w:val="Char0"/>
          <w:rFonts w:hint="cs"/>
          <w:rtl/>
        </w:rPr>
        <w:t>ی</w:t>
      </w:r>
      <w:r w:rsidR="00DE0AAE" w:rsidRPr="00D21EA1">
        <w:rPr>
          <w:rStyle w:val="Char0"/>
          <w:rFonts w:hint="cs"/>
          <w:rtl/>
        </w:rPr>
        <w:t>ر</w:t>
      </w:r>
      <w:r w:rsidR="00441E27" w:rsidRPr="00D21EA1">
        <w:rPr>
          <w:rStyle w:val="Char0"/>
          <w:rFonts w:hint="cs"/>
          <w:rtl/>
        </w:rPr>
        <w:t>ی</w:t>
      </w:r>
      <w:r w:rsidR="00DE0AAE" w:rsidRPr="00D21EA1">
        <w:rPr>
          <w:rStyle w:val="Char0"/>
          <w:rFonts w:hint="cs"/>
          <w:rtl/>
        </w:rPr>
        <w:t>، لذت و درد، زندگ</w:t>
      </w:r>
      <w:r w:rsidR="00441E27" w:rsidRPr="00D21EA1">
        <w:rPr>
          <w:rStyle w:val="Char0"/>
          <w:rFonts w:hint="cs"/>
          <w:rtl/>
        </w:rPr>
        <w:t>ی</w:t>
      </w:r>
      <w:r w:rsidR="00DE0AAE" w:rsidRPr="00D21EA1">
        <w:rPr>
          <w:rStyle w:val="Char0"/>
          <w:rFonts w:hint="cs"/>
          <w:rtl/>
        </w:rPr>
        <w:t xml:space="preserve"> و مرگ، مجازات و بخش</w:t>
      </w:r>
      <w:r w:rsidR="00441E27" w:rsidRPr="00D21EA1">
        <w:rPr>
          <w:rStyle w:val="Char0"/>
          <w:rFonts w:hint="cs"/>
          <w:rtl/>
        </w:rPr>
        <w:t>ی</w:t>
      </w:r>
      <w:r w:rsidR="00690A63" w:rsidRPr="00D21EA1">
        <w:rPr>
          <w:rStyle w:val="Char0"/>
          <w:rFonts w:hint="cs"/>
          <w:rtl/>
        </w:rPr>
        <w:t xml:space="preserve">دن و </w:t>
      </w:r>
      <w:r w:rsidR="00DE0AAE" w:rsidRPr="00D21EA1">
        <w:rPr>
          <w:rStyle w:val="Char0"/>
          <w:rFonts w:hint="cs"/>
          <w:rtl/>
        </w:rPr>
        <w:t>... همه را در بر م</w:t>
      </w:r>
      <w:r w:rsidR="00441E27" w:rsidRPr="00D21EA1">
        <w:rPr>
          <w:rStyle w:val="Char0"/>
          <w:rFonts w:hint="cs"/>
          <w:rtl/>
        </w:rPr>
        <w:t>ی</w:t>
      </w:r>
      <w:r w:rsidR="00DE0AAE" w:rsidRPr="00D21EA1">
        <w:rPr>
          <w:rStyle w:val="Char0"/>
          <w:rFonts w:hint="cs"/>
          <w:rtl/>
        </w:rPr>
        <w:t>‌گ</w:t>
      </w:r>
      <w:r w:rsidR="00441E27" w:rsidRPr="00D21EA1">
        <w:rPr>
          <w:rStyle w:val="Char0"/>
          <w:rFonts w:hint="cs"/>
          <w:rtl/>
        </w:rPr>
        <w:t>ی</w:t>
      </w:r>
      <w:r w:rsidR="00DE0AAE" w:rsidRPr="00D21EA1">
        <w:rPr>
          <w:rStyle w:val="Char0"/>
          <w:rFonts w:hint="cs"/>
          <w:rtl/>
        </w:rPr>
        <w:t>رد هر آنچه را خداوند درباره‌</w:t>
      </w:r>
      <w:r w:rsidR="00441E27" w:rsidRPr="00D21EA1">
        <w:rPr>
          <w:rStyle w:val="Char0"/>
          <w:rFonts w:hint="cs"/>
          <w:rtl/>
        </w:rPr>
        <w:t>ی</w:t>
      </w:r>
      <w:r w:rsidR="00DE0AAE" w:rsidRPr="00D21EA1">
        <w:rPr>
          <w:rStyle w:val="Char0"/>
          <w:rFonts w:hint="cs"/>
          <w:rtl/>
        </w:rPr>
        <w:t xml:space="preserve"> آدم</w:t>
      </w:r>
      <w:r w:rsidR="00441E27" w:rsidRPr="00D21EA1">
        <w:rPr>
          <w:rStyle w:val="Char0"/>
          <w:rFonts w:hint="cs"/>
          <w:rtl/>
        </w:rPr>
        <w:t>ی</w:t>
      </w:r>
      <w:r w:rsidR="00DE0AAE" w:rsidRPr="00D21EA1">
        <w:rPr>
          <w:rStyle w:val="Char0"/>
          <w:rFonts w:hint="cs"/>
          <w:rtl/>
        </w:rPr>
        <w:t xml:space="preserve"> ح</w:t>
      </w:r>
      <w:r w:rsidR="007C1A23" w:rsidRPr="00D21EA1">
        <w:rPr>
          <w:rStyle w:val="Char0"/>
          <w:rFonts w:hint="cs"/>
          <w:rtl/>
        </w:rPr>
        <w:t>ک</w:t>
      </w:r>
      <w:r w:rsidR="00DE0AAE" w:rsidRPr="00D21EA1">
        <w:rPr>
          <w:rStyle w:val="Char0"/>
          <w:rFonts w:hint="cs"/>
          <w:rtl/>
        </w:rPr>
        <w:t>م نما</w:t>
      </w:r>
      <w:r w:rsidR="00441E27" w:rsidRPr="00D21EA1">
        <w:rPr>
          <w:rStyle w:val="Char0"/>
          <w:rFonts w:hint="cs"/>
          <w:rtl/>
        </w:rPr>
        <w:t>ی</w:t>
      </w:r>
      <w:r w:rsidR="00DE0AAE" w:rsidRPr="00D21EA1">
        <w:rPr>
          <w:rStyle w:val="Char0"/>
          <w:rFonts w:hint="cs"/>
          <w:rtl/>
        </w:rPr>
        <w:t>د ع</w:t>
      </w:r>
      <w:r w:rsidR="00441E27" w:rsidRPr="00D21EA1">
        <w:rPr>
          <w:rStyle w:val="Char0"/>
          <w:rFonts w:hint="cs"/>
          <w:rtl/>
        </w:rPr>
        <w:t>ی</w:t>
      </w:r>
      <w:r w:rsidR="00DE0AAE" w:rsidRPr="00D21EA1">
        <w:rPr>
          <w:rStyle w:val="Char0"/>
          <w:rFonts w:hint="cs"/>
          <w:rtl/>
        </w:rPr>
        <w:t>ن عدالت است:</w:t>
      </w:r>
    </w:p>
    <w:p w:rsidR="00DE0AAE" w:rsidRPr="001A6130" w:rsidRDefault="00AC6FD6" w:rsidP="001A6130">
      <w:pPr>
        <w:pStyle w:val="aa"/>
        <w:spacing w:line="235" w:lineRule="auto"/>
        <w:rPr>
          <w:rtl/>
        </w:rPr>
      </w:pPr>
      <w:r>
        <w:rPr>
          <w:rFonts w:ascii="Traditional Arabic" w:hAnsi="Traditional Arabic" w:cs="Traditional Arabic"/>
          <w:rtl/>
        </w:rPr>
        <w:t>﴿</w:t>
      </w:r>
      <w:r w:rsidR="001A6130">
        <w:rPr>
          <w:rtl/>
        </w:rPr>
        <w:t>وَمَا رَبُّكَ بِظَلَّٰمٖ لِّلۡعَبِيدِ ٤٦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فصلت: 46</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C06E8A">
      <w:pPr>
        <w:pStyle w:val="ac"/>
        <w:rPr>
          <w:rtl/>
        </w:rPr>
      </w:pPr>
      <w:r w:rsidRPr="00D21EA1">
        <w:rPr>
          <w:rFonts w:hint="cs"/>
          <w:rtl/>
        </w:rPr>
        <w:t xml:space="preserve">«و پروردگار تو </w:t>
      </w:r>
      <w:r w:rsidR="007C1A23" w:rsidRPr="00D21EA1">
        <w:rPr>
          <w:rFonts w:hint="cs"/>
          <w:rtl/>
        </w:rPr>
        <w:t>ک</w:t>
      </w:r>
      <w:r w:rsidRPr="00D21EA1">
        <w:rPr>
          <w:rFonts w:hint="cs"/>
          <w:rtl/>
        </w:rPr>
        <w:t>متر</w:t>
      </w:r>
      <w:r w:rsidR="00441E27" w:rsidRPr="00D21EA1">
        <w:rPr>
          <w:rFonts w:hint="cs"/>
          <w:rtl/>
        </w:rPr>
        <w:t>ی</w:t>
      </w:r>
      <w:r w:rsidRPr="00D21EA1">
        <w:rPr>
          <w:rFonts w:hint="cs"/>
          <w:rtl/>
        </w:rPr>
        <w:t>ن ستم</w:t>
      </w:r>
      <w:r w:rsidR="00441E27" w:rsidRPr="00D21EA1">
        <w:rPr>
          <w:rFonts w:hint="cs"/>
          <w:rtl/>
        </w:rPr>
        <w:t>ی</w:t>
      </w:r>
      <w:r w:rsidRPr="00D21EA1">
        <w:rPr>
          <w:rFonts w:hint="cs"/>
          <w:rtl/>
        </w:rPr>
        <w:t xml:space="preserve"> به بندگان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p>
    <w:p w:rsidR="00AC6FD6" w:rsidRDefault="00DE0AAE" w:rsidP="00D21EA1">
      <w:pPr>
        <w:pStyle w:val="a0"/>
        <w:rPr>
          <w:rtl/>
        </w:rPr>
      </w:pPr>
      <w:r w:rsidRPr="00D21EA1">
        <w:rPr>
          <w:rFonts w:hint="cs"/>
          <w:rtl/>
        </w:rPr>
        <w:t>اصل سوم: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به نام‌ها</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w:t>
      </w:r>
      <w:r w:rsidRPr="00D21EA1">
        <w:rPr>
          <w:rFonts w:hint="cs"/>
          <w:rtl/>
        </w:rPr>
        <w:t xml:space="preserve"> خداوند و صفات عظ</w:t>
      </w:r>
      <w:r w:rsidR="00441E27" w:rsidRPr="00D21EA1">
        <w:rPr>
          <w:rFonts w:hint="cs"/>
          <w:rtl/>
        </w:rPr>
        <w:t>ی</w:t>
      </w:r>
      <w:r w:rsidRPr="00D21EA1">
        <w:rPr>
          <w:rFonts w:hint="cs"/>
          <w:rtl/>
        </w:rPr>
        <w:t xml:space="preserve">مش </w:t>
      </w:r>
      <w:r w:rsidR="007C1A23" w:rsidRPr="00D21EA1">
        <w:rPr>
          <w:rFonts w:hint="cs"/>
          <w:rtl/>
        </w:rPr>
        <w:t>ک</w:t>
      </w:r>
      <w:r w:rsidRPr="00D21EA1">
        <w:rPr>
          <w:rFonts w:hint="cs"/>
          <w:rtl/>
        </w:rPr>
        <w:t xml:space="preserve">ه در </w:t>
      </w:r>
      <w:r w:rsidR="007C1A23" w:rsidRPr="00D21EA1">
        <w:rPr>
          <w:rFonts w:hint="cs"/>
          <w:rtl/>
        </w:rPr>
        <w:t>ک</w:t>
      </w:r>
      <w:r w:rsidRPr="00D21EA1">
        <w:rPr>
          <w:rFonts w:hint="cs"/>
          <w:rtl/>
        </w:rPr>
        <w:t>تاب و سنت وارد شده‌اند ا</w:t>
      </w:r>
      <w:r w:rsidR="00441E27" w:rsidRPr="00D21EA1">
        <w:rPr>
          <w:rFonts w:hint="cs"/>
          <w:rtl/>
        </w:rPr>
        <w:t>ی</w:t>
      </w:r>
      <w:r w:rsidRPr="00D21EA1">
        <w:rPr>
          <w:rFonts w:hint="cs"/>
          <w:rtl/>
        </w:rPr>
        <w:t>مان داشته باشد و با آن‌ها به خداوند توسل جو</w:t>
      </w:r>
      <w:r w:rsidR="00441E27" w:rsidRPr="00D21EA1">
        <w:rPr>
          <w:rFonts w:hint="cs"/>
          <w:rtl/>
        </w:rPr>
        <w:t>ی</w:t>
      </w:r>
      <w:r w:rsidRPr="00D21EA1">
        <w:rPr>
          <w:rFonts w:hint="cs"/>
          <w:rtl/>
        </w:rPr>
        <w:t xml:space="preserve">د، هم‌چنان </w:t>
      </w:r>
      <w:r w:rsidR="007C1A23" w:rsidRPr="00D21EA1">
        <w:rPr>
          <w:rFonts w:hint="cs"/>
          <w:rtl/>
        </w:rPr>
        <w:t>ک</w:t>
      </w:r>
      <w:r w:rsidRPr="00D21EA1">
        <w:rPr>
          <w:rFonts w:hint="cs"/>
          <w:rtl/>
        </w:rPr>
        <w:t>ه 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1A6130">
      <w:pPr>
        <w:pStyle w:val="aa"/>
        <w:rPr>
          <w:rtl/>
        </w:rPr>
      </w:pPr>
      <w:r>
        <w:rPr>
          <w:rFonts w:ascii="Traditional Arabic" w:hAnsi="Traditional Arabic" w:cs="Traditional Arabic"/>
          <w:rtl/>
        </w:rPr>
        <w:t>﴿</w:t>
      </w:r>
      <w:r w:rsidR="001A6130">
        <w:rPr>
          <w:rFonts w:hint="cs"/>
          <w:rtl/>
        </w:rPr>
        <w:t>وَلِلَّهِ</w:t>
      </w:r>
      <w:r w:rsidR="001A6130">
        <w:rPr>
          <w:rtl/>
        </w:rPr>
        <w:t xml:space="preserve"> </w:t>
      </w:r>
      <w:r w:rsidR="001A6130">
        <w:rPr>
          <w:rFonts w:hint="cs"/>
          <w:rtl/>
        </w:rPr>
        <w:t>ٱلۡأَسۡمَآءُ</w:t>
      </w:r>
      <w:r w:rsidR="001A6130">
        <w:rPr>
          <w:rtl/>
        </w:rPr>
        <w:t xml:space="preserve"> </w:t>
      </w:r>
      <w:r w:rsidR="001A6130">
        <w:rPr>
          <w:rFonts w:hint="cs"/>
          <w:rtl/>
        </w:rPr>
        <w:t>ٱلۡحُسۡنَىٰ</w:t>
      </w:r>
      <w:r w:rsidR="001A6130">
        <w:rPr>
          <w:rtl/>
        </w:rPr>
        <w:t xml:space="preserve"> فَ</w:t>
      </w:r>
      <w:r w:rsidR="001A6130">
        <w:rPr>
          <w:rFonts w:hint="cs"/>
          <w:rtl/>
        </w:rPr>
        <w:t>ٱدۡعُوهُ</w:t>
      </w:r>
      <w:r w:rsidR="001A6130">
        <w:rPr>
          <w:rtl/>
        </w:rPr>
        <w:t xml:space="preserve"> بِهَاۖ وَذَرُواْ </w:t>
      </w:r>
      <w:r w:rsidR="001A6130">
        <w:rPr>
          <w:rFonts w:hint="cs"/>
          <w:rtl/>
        </w:rPr>
        <w:t>ٱلَّذِينَ</w:t>
      </w:r>
      <w:r w:rsidR="001A6130">
        <w:rPr>
          <w:rtl/>
        </w:rPr>
        <w:t xml:space="preserve"> يُلۡحِدُونَ فِيٓ أَسۡمَٰٓئِهِ</w:t>
      </w:r>
      <w:r w:rsidR="001A6130">
        <w:rPr>
          <w:rFonts w:hint="cs"/>
          <w:rtl/>
        </w:rPr>
        <w:t>ۦۚ</w:t>
      </w:r>
      <w:r w:rsidR="001A6130">
        <w:rPr>
          <w:rtl/>
        </w:rPr>
        <w:t xml:space="preserve"> سَيُجۡزَوۡنَ مَا كَانُواْ يَعۡمَلُونَ ١٨٠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180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06E8A" w:rsidRDefault="00DE0AAE" w:rsidP="00C06E8A">
      <w:pPr>
        <w:pStyle w:val="ac"/>
        <w:rPr>
          <w:rtl/>
        </w:rPr>
      </w:pPr>
      <w:r w:rsidRPr="00C06E8A">
        <w:rPr>
          <w:rFonts w:hint="cs"/>
          <w:rtl/>
        </w:rPr>
        <w:t>«خدا دارا</w:t>
      </w:r>
      <w:r w:rsidR="00441E27" w:rsidRPr="00C06E8A">
        <w:rPr>
          <w:rFonts w:hint="cs"/>
          <w:rtl/>
        </w:rPr>
        <w:t>ی</w:t>
      </w:r>
      <w:r w:rsidRPr="00C06E8A">
        <w:rPr>
          <w:rFonts w:hint="cs"/>
          <w:rtl/>
        </w:rPr>
        <w:t xml:space="preserve"> ز</w:t>
      </w:r>
      <w:r w:rsidR="00441E27" w:rsidRPr="00C06E8A">
        <w:rPr>
          <w:rFonts w:hint="cs"/>
          <w:rtl/>
        </w:rPr>
        <w:t>ی</w:t>
      </w:r>
      <w:r w:rsidRPr="00C06E8A">
        <w:rPr>
          <w:rFonts w:hint="cs"/>
          <w:rtl/>
        </w:rPr>
        <w:t>باتر</w:t>
      </w:r>
      <w:r w:rsidR="00441E27" w:rsidRPr="00C06E8A">
        <w:rPr>
          <w:rFonts w:hint="cs"/>
          <w:rtl/>
        </w:rPr>
        <w:t>ی</w:t>
      </w:r>
      <w:r w:rsidRPr="00C06E8A">
        <w:rPr>
          <w:rFonts w:hint="cs"/>
          <w:rtl/>
        </w:rPr>
        <w:t xml:space="preserve">ن نام‌ها است </w:t>
      </w:r>
      <w:r w:rsidR="00441E27" w:rsidRPr="00C06E8A">
        <w:rPr>
          <w:rtl/>
        </w:rPr>
        <w:t>[</w:t>
      </w:r>
      <w:r w:rsidR="007C1A23" w:rsidRPr="00C06E8A">
        <w:rPr>
          <w:rFonts w:hint="cs"/>
          <w:rtl/>
        </w:rPr>
        <w:t>ک</w:t>
      </w:r>
      <w:r w:rsidRPr="00C06E8A">
        <w:rPr>
          <w:rFonts w:hint="cs"/>
          <w:rtl/>
        </w:rPr>
        <w:t>ه بر بهتر</w:t>
      </w:r>
      <w:r w:rsidR="00441E27" w:rsidRPr="00C06E8A">
        <w:rPr>
          <w:rFonts w:hint="cs"/>
          <w:rtl/>
        </w:rPr>
        <w:t>ی</w:t>
      </w:r>
      <w:r w:rsidRPr="00C06E8A">
        <w:rPr>
          <w:rFonts w:hint="cs"/>
          <w:rtl/>
        </w:rPr>
        <w:t>ن معان</w:t>
      </w:r>
      <w:r w:rsidR="00441E27" w:rsidRPr="00C06E8A">
        <w:rPr>
          <w:rFonts w:hint="cs"/>
          <w:rtl/>
        </w:rPr>
        <w:t>ی</w:t>
      </w:r>
      <w:r w:rsidRPr="00C06E8A">
        <w:rPr>
          <w:rFonts w:hint="cs"/>
          <w:rtl/>
        </w:rPr>
        <w:t xml:space="preserve"> و </w:t>
      </w:r>
      <w:r w:rsidR="007C1A23" w:rsidRPr="00C06E8A">
        <w:rPr>
          <w:rFonts w:hint="cs"/>
          <w:rtl/>
        </w:rPr>
        <w:t>ک</w:t>
      </w:r>
      <w:r w:rsidRPr="00C06E8A">
        <w:rPr>
          <w:rFonts w:hint="cs"/>
          <w:rtl/>
        </w:rPr>
        <w:t>امل‌‌تر</w:t>
      </w:r>
      <w:r w:rsidR="00441E27" w:rsidRPr="00C06E8A">
        <w:rPr>
          <w:rFonts w:hint="cs"/>
          <w:rtl/>
        </w:rPr>
        <w:t>ی</w:t>
      </w:r>
      <w:r w:rsidRPr="00C06E8A">
        <w:rPr>
          <w:rFonts w:hint="cs"/>
          <w:rtl/>
        </w:rPr>
        <w:t>ن صفات دلالت م</w:t>
      </w:r>
      <w:r w:rsidR="00441E27" w:rsidRPr="00C06E8A">
        <w:rPr>
          <w:rFonts w:hint="cs"/>
          <w:rtl/>
        </w:rPr>
        <w:t>ی</w:t>
      </w:r>
      <w:r w:rsidRPr="00C06E8A">
        <w:rPr>
          <w:rFonts w:hint="cs"/>
          <w:rtl/>
        </w:rPr>
        <w:t>‌نما</w:t>
      </w:r>
      <w:r w:rsidR="00441E27" w:rsidRPr="00C06E8A">
        <w:rPr>
          <w:rFonts w:hint="cs"/>
          <w:rtl/>
        </w:rPr>
        <w:t>ی</w:t>
      </w:r>
      <w:r w:rsidRPr="00C06E8A">
        <w:rPr>
          <w:rFonts w:hint="cs"/>
          <w:rtl/>
        </w:rPr>
        <w:t>ند. پس به هنگام ستا</w:t>
      </w:r>
      <w:r w:rsidR="00441E27" w:rsidRPr="00C06E8A">
        <w:rPr>
          <w:rFonts w:hint="cs"/>
          <w:rtl/>
        </w:rPr>
        <w:t>ی</w:t>
      </w:r>
      <w:r w:rsidRPr="00C06E8A">
        <w:rPr>
          <w:rFonts w:hint="cs"/>
          <w:rtl/>
        </w:rPr>
        <w:t xml:space="preserve">ش </w:t>
      </w:r>
      <w:r w:rsidR="00441E27" w:rsidRPr="00C06E8A">
        <w:rPr>
          <w:rFonts w:hint="cs"/>
          <w:rtl/>
        </w:rPr>
        <w:t>ی</w:t>
      </w:r>
      <w:r w:rsidRPr="00C06E8A">
        <w:rPr>
          <w:rFonts w:hint="cs"/>
          <w:rtl/>
        </w:rPr>
        <w:t>زدان و درخواست حاجات خو</w:t>
      </w:r>
      <w:r w:rsidR="00441E27" w:rsidRPr="00C06E8A">
        <w:rPr>
          <w:rFonts w:hint="cs"/>
          <w:rtl/>
        </w:rPr>
        <w:t>ی</w:t>
      </w:r>
      <w:r w:rsidRPr="00C06E8A">
        <w:rPr>
          <w:rFonts w:hint="cs"/>
          <w:rtl/>
        </w:rPr>
        <w:t>ش از خدا</w:t>
      </w:r>
      <w:r w:rsidR="00441E27" w:rsidRPr="00C06E8A">
        <w:rPr>
          <w:rFonts w:hint="cs"/>
          <w:rtl/>
        </w:rPr>
        <w:t>ی</w:t>
      </w:r>
      <w:r w:rsidRPr="00C06E8A">
        <w:rPr>
          <w:rFonts w:hint="cs"/>
          <w:rtl/>
        </w:rPr>
        <w:t xml:space="preserve"> سبحان</w:t>
      </w:r>
      <w:r w:rsidR="00441E27" w:rsidRPr="00C06E8A">
        <w:rPr>
          <w:rtl/>
        </w:rPr>
        <w:t>]</w:t>
      </w:r>
      <w:r w:rsidRPr="00C06E8A">
        <w:rPr>
          <w:rFonts w:hint="cs"/>
          <w:rtl/>
        </w:rPr>
        <w:t xml:space="preserve"> او را بدان نام‌ها فر</w:t>
      </w:r>
      <w:r w:rsidR="00441E27" w:rsidRPr="00C06E8A">
        <w:rPr>
          <w:rFonts w:hint="cs"/>
          <w:rtl/>
        </w:rPr>
        <w:t>ی</w:t>
      </w:r>
      <w:r w:rsidRPr="00C06E8A">
        <w:rPr>
          <w:rFonts w:hint="cs"/>
          <w:rtl/>
        </w:rPr>
        <w:t>اد دار</w:t>
      </w:r>
      <w:r w:rsidR="00441E27" w:rsidRPr="00C06E8A">
        <w:rPr>
          <w:rFonts w:hint="cs"/>
          <w:rtl/>
        </w:rPr>
        <w:t>ی</w:t>
      </w:r>
      <w:r w:rsidRPr="00C06E8A">
        <w:rPr>
          <w:rFonts w:hint="cs"/>
          <w:rtl/>
        </w:rPr>
        <w:t>د و بخوان</w:t>
      </w:r>
      <w:r w:rsidR="00441E27" w:rsidRPr="00C06E8A">
        <w:rPr>
          <w:rFonts w:hint="cs"/>
          <w:rtl/>
        </w:rPr>
        <w:t>ی</w:t>
      </w:r>
      <w:r w:rsidRPr="00C06E8A">
        <w:rPr>
          <w:rFonts w:hint="cs"/>
          <w:rtl/>
        </w:rPr>
        <w:t>د، و تر</w:t>
      </w:r>
      <w:r w:rsidR="007C1A23" w:rsidRPr="00C06E8A">
        <w:rPr>
          <w:rFonts w:hint="cs"/>
          <w:rtl/>
        </w:rPr>
        <w:t>ک</w:t>
      </w:r>
      <w:r w:rsidRPr="00C06E8A">
        <w:rPr>
          <w:rFonts w:hint="cs"/>
          <w:rtl/>
        </w:rPr>
        <w:t xml:space="preserve"> </w:t>
      </w:r>
      <w:r w:rsidR="007C1A23" w:rsidRPr="00C06E8A">
        <w:rPr>
          <w:rFonts w:hint="cs"/>
          <w:rtl/>
        </w:rPr>
        <w:t>ک</w:t>
      </w:r>
      <w:r w:rsidRPr="00C06E8A">
        <w:rPr>
          <w:rFonts w:hint="cs"/>
          <w:rtl/>
        </w:rPr>
        <w:t>سان</w:t>
      </w:r>
      <w:r w:rsidR="00441E27" w:rsidRPr="00C06E8A">
        <w:rPr>
          <w:rFonts w:hint="cs"/>
          <w:rtl/>
        </w:rPr>
        <w:t>ی</w:t>
      </w:r>
      <w:r w:rsidRPr="00C06E8A">
        <w:rPr>
          <w:rFonts w:hint="cs"/>
          <w:rtl/>
        </w:rPr>
        <w:t xml:space="preserve"> بگو</w:t>
      </w:r>
      <w:r w:rsidR="00441E27" w:rsidRPr="00C06E8A">
        <w:rPr>
          <w:rFonts w:hint="cs"/>
          <w:rtl/>
        </w:rPr>
        <w:t>یی</w:t>
      </w:r>
      <w:r w:rsidRPr="00C06E8A">
        <w:rPr>
          <w:rFonts w:hint="cs"/>
          <w:rtl/>
        </w:rPr>
        <w:t xml:space="preserve">د </w:t>
      </w:r>
      <w:r w:rsidR="007C1A23" w:rsidRPr="00C06E8A">
        <w:rPr>
          <w:rFonts w:hint="cs"/>
          <w:rtl/>
        </w:rPr>
        <w:t>ک</w:t>
      </w:r>
      <w:r w:rsidRPr="00C06E8A">
        <w:rPr>
          <w:rFonts w:hint="cs"/>
          <w:rtl/>
        </w:rPr>
        <w:t>ه در نام‌ها</w:t>
      </w:r>
      <w:r w:rsidR="00441E27" w:rsidRPr="00C06E8A">
        <w:rPr>
          <w:rFonts w:hint="cs"/>
          <w:rtl/>
        </w:rPr>
        <w:t>ی</w:t>
      </w:r>
      <w:r w:rsidRPr="00C06E8A">
        <w:rPr>
          <w:rFonts w:hint="cs"/>
          <w:rtl/>
        </w:rPr>
        <w:t xml:space="preserve"> خدا به تحر</w:t>
      </w:r>
      <w:r w:rsidR="00441E27" w:rsidRPr="00C06E8A">
        <w:rPr>
          <w:rFonts w:hint="cs"/>
          <w:rtl/>
        </w:rPr>
        <w:t>ی</w:t>
      </w:r>
      <w:r w:rsidRPr="00C06E8A">
        <w:rPr>
          <w:rFonts w:hint="cs"/>
          <w:rtl/>
        </w:rPr>
        <w:t>ف دست م</w:t>
      </w:r>
      <w:r w:rsidR="00441E27" w:rsidRPr="00C06E8A">
        <w:rPr>
          <w:rFonts w:hint="cs"/>
          <w:rtl/>
        </w:rPr>
        <w:t>ی</w:t>
      </w:r>
      <w:r w:rsidRPr="00C06E8A">
        <w:rPr>
          <w:rFonts w:hint="cs"/>
          <w:rtl/>
        </w:rPr>
        <w:t>‌</w:t>
      </w:r>
      <w:r w:rsidR="00441E27" w:rsidRPr="00C06E8A">
        <w:rPr>
          <w:rFonts w:hint="cs"/>
          <w:rtl/>
        </w:rPr>
        <w:t>ی</w:t>
      </w:r>
      <w:r w:rsidRPr="00C06E8A">
        <w:rPr>
          <w:rFonts w:hint="cs"/>
          <w:rtl/>
        </w:rPr>
        <w:t xml:space="preserve">ازند </w:t>
      </w:r>
      <w:r w:rsidR="00441E27" w:rsidRPr="00C06E8A">
        <w:rPr>
          <w:rtl/>
        </w:rPr>
        <w:t>[</w:t>
      </w:r>
      <w:r w:rsidRPr="00C06E8A">
        <w:rPr>
          <w:rFonts w:hint="cs"/>
          <w:rtl/>
        </w:rPr>
        <w:t>و واژه‌ها</w:t>
      </w:r>
      <w:r w:rsidR="00441E27" w:rsidRPr="00C06E8A">
        <w:rPr>
          <w:rFonts w:hint="cs"/>
          <w:rtl/>
        </w:rPr>
        <w:t>یی</w:t>
      </w:r>
      <w:r w:rsidRPr="00C06E8A">
        <w:rPr>
          <w:rFonts w:hint="cs"/>
          <w:rtl/>
        </w:rPr>
        <w:t xml:space="preserve"> به </w:t>
      </w:r>
      <w:r w:rsidR="007C1A23" w:rsidRPr="00C06E8A">
        <w:rPr>
          <w:rFonts w:hint="cs"/>
          <w:rtl/>
        </w:rPr>
        <w:t>ک</w:t>
      </w:r>
      <w:r w:rsidRPr="00C06E8A">
        <w:rPr>
          <w:rFonts w:hint="cs"/>
          <w:rtl/>
        </w:rPr>
        <w:t>ار م</w:t>
      </w:r>
      <w:r w:rsidR="00441E27" w:rsidRPr="00C06E8A">
        <w:rPr>
          <w:rFonts w:hint="cs"/>
          <w:rtl/>
        </w:rPr>
        <w:t>ی</w:t>
      </w:r>
      <w:r w:rsidRPr="00C06E8A">
        <w:rPr>
          <w:rFonts w:hint="cs"/>
          <w:rtl/>
        </w:rPr>
        <w:t xml:space="preserve">‌برند </w:t>
      </w:r>
      <w:r w:rsidR="007C1A23" w:rsidRPr="00C06E8A">
        <w:rPr>
          <w:rFonts w:hint="cs"/>
          <w:rtl/>
        </w:rPr>
        <w:t>ک</w:t>
      </w:r>
      <w:r w:rsidRPr="00C06E8A">
        <w:rPr>
          <w:rFonts w:hint="cs"/>
          <w:rtl/>
        </w:rPr>
        <w:t xml:space="preserve">ه از نظر لفظ </w:t>
      </w:r>
      <w:r w:rsidR="00441E27" w:rsidRPr="00C06E8A">
        <w:rPr>
          <w:rFonts w:hint="cs"/>
          <w:rtl/>
        </w:rPr>
        <w:t>ی</w:t>
      </w:r>
      <w:r w:rsidRPr="00C06E8A">
        <w:rPr>
          <w:rFonts w:hint="cs"/>
          <w:rtl/>
        </w:rPr>
        <w:t>ا معن</w:t>
      </w:r>
      <w:r w:rsidR="00441E27" w:rsidRPr="00C06E8A">
        <w:rPr>
          <w:rFonts w:hint="cs"/>
          <w:rtl/>
        </w:rPr>
        <w:t>ی</w:t>
      </w:r>
      <w:r w:rsidRPr="00C06E8A">
        <w:rPr>
          <w:rFonts w:hint="cs"/>
          <w:rtl/>
        </w:rPr>
        <w:t>، مناف</w:t>
      </w:r>
      <w:r w:rsidR="00441E27" w:rsidRPr="00C06E8A">
        <w:rPr>
          <w:rFonts w:hint="cs"/>
          <w:rtl/>
        </w:rPr>
        <w:t>ی</w:t>
      </w:r>
      <w:r w:rsidRPr="00C06E8A">
        <w:rPr>
          <w:rFonts w:hint="cs"/>
          <w:rtl/>
        </w:rPr>
        <w:t xml:space="preserve"> ذات </w:t>
      </w:r>
      <w:r w:rsidR="00441E27" w:rsidRPr="00C06E8A">
        <w:rPr>
          <w:rFonts w:hint="cs"/>
          <w:rtl/>
        </w:rPr>
        <w:t>ی</w:t>
      </w:r>
      <w:r w:rsidRPr="00C06E8A">
        <w:rPr>
          <w:rFonts w:hint="cs"/>
          <w:rtl/>
        </w:rPr>
        <w:t>ا صفات خدا است</w:t>
      </w:r>
      <w:r w:rsidR="00441E27" w:rsidRPr="00C06E8A">
        <w:rPr>
          <w:rtl/>
        </w:rPr>
        <w:t>]</w:t>
      </w:r>
      <w:r w:rsidR="00C27952" w:rsidRPr="00C06E8A">
        <w:rPr>
          <w:rFonts w:hint="cs"/>
          <w:rtl/>
        </w:rPr>
        <w:t>‏</w:t>
      </w:r>
      <w:r w:rsidRPr="00C06E8A">
        <w:rPr>
          <w:rFonts w:hint="cs"/>
          <w:rtl/>
        </w:rPr>
        <w:t xml:space="preserve">، آنان </w:t>
      </w:r>
      <w:r w:rsidR="007C1A23" w:rsidRPr="00C06E8A">
        <w:rPr>
          <w:rFonts w:hint="cs"/>
          <w:rtl/>
        </w:rPr>
        <w:t>ک</w:t>
      </w:r>
      <w:r w:rsidR="00441E27" w:rsidRPr="00C06E8A">
        <w:rPr>
          <w:rFonts w:hint="cs"/>
          <w:rtl/>
        </w:rPr>
        <w:t>ی</w:t>
      </w:r>
      <w:r w:rsidRPr="00C06E8A">
        <w:rPr>
          <w:rFonts w:hint="cs"/>
          <w:rtl/>
        </w:rPr>
        <w:t xml:space="preserve">فر </w:t>
      </w:r>
      <w:r w:rsidR="007C1A23" w:rsidRPr="00C06E8A">
        <w:rPr>
          <w:rFonts w:hint="cs"/>
          <w:rtl/>
        </w:rPr>
        <w:t>ک</w:t>
      </w:r>
      <w:r w:rsidRPr="00C06E8A">
        <w:rPr>
          <w:rFonts w:hint="cs"/>
          <w:rtl/>
        </w:rPr>
        <w:t>ار خود را خواهند د</w:t>
      </w:r>
      <w:r w:rsidR="00441E27" w:rsidRPr="00C06E8A">
        <w:rPr>
          <w:rFonts w:hint="cs"/>
          <w:rtl/>
        </w:rPr>
        <w:t>ی</w:t>
      </w:r>
      <w:r w:rsidRPr="00C06E8A">
        <w:rPr>
          <w:rFonts w:hint="cs"/>
          <w:rtl/>
        </w:rPr>
        <w:t xml:space="preserve">د». </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336A67">
      <w:pPr>
        <w:pStyle w:val="aa"/>
        <w:rPr>
          <w:rtl/>
        </w:rPr>
      </w:pPr>
      <w:r>
        <w:rPr>
          <w:rFonts w:ascii="Traditional Arabic" w:hAnsi="Traditional Arabic" w:cs="Traditional Arabic"/>
          <w:rtl/>
        </w:rPr>
        <w:t>﴿</w:t>
      </w:r>
      <w:r w:rsidR="00336A67">
        <w:rPr>
          <w:rFonts w:hint="cs"/>
          <w:rtl/>
        </w:rPr>
        <w:t>قُلِ</w:t>
      </w:r>
      <w:r w:rsidR="00336A67">
        <w:rPr>
          <w:rtl/>
        </w:rPr>
        <w:t xml:space="preserve"> </w:t>
      </w:r>
      <w:r w:rsidR="00336A67">
        <w:rPr>
          <w:rFonts w:hint="cs"/>
          <w:rtl/>
        </w:rPr>
        <w:t>ٱدۡعُواْ</w:t>
      </w:r>
      <w:r w:rsidR="00336A67">
        <w:rPr>
          <w:rtl/>
        </w:rPr>
        <w:t xml:space="preserve"> </w:t>
      </w:r>
      <w:r w:rsidR="00336A67">
        <w:rPr>
          <w:rFonts w:hint="cs"/>
          <w:rtl/>
        </w:rPr>
        <w:t>ٱللَّهَ</w:t>
      </w:r>
      <w:r w:rsidR="00336A67">
        <w:rPr>
          <w:rtl/>
        </w:rPr>
        <w:t xml:space="preserve"> أَوِ </w:t>
      </w:r>
      <w:r w:rsidR="00336A67">
        <w:rPr>
          <w:rFonts w:hint="cs"/>
          <w:rtl/>
        </w:rPr>
        <w:t>ٱدۡعُواْ</w:t>
      </w:r>
      <w:r w:rsidR="00336A67">
        <w:rPr>
          <w:rtl/>
        </w:rPr>
        <w:t xml:space="preserve"> </w:t>
      </w:r>
      <w:r w:rsidR="00336A67">
        <w:rPr>
          <w:rFonts w:hint="cs"/>
          <w:rtl/>
        </w:rPr>
        <w:t>ٱلرَّحۡمَٰنَۖ</w:t>
      </w:r>
      <w:r w:rsidR="00336A67">
        <w:rPr>
          <w:rtl/>
        </w:rPr>
        <w:t xml:space="preserve"> أَيّٗا مَّا تَدۡعُواْ فَلَهُ </w:t>
      </w:r>
      <w:r w:rsidR="00336A67">
        <w:rPr>
          <w:rFonts w:hint="cs"/>
          <w:rtl/>
        </w:rPr>
        <w:t>ٱلۡأَسۡمَآءُ</w:t>
      </w:r>
      <w:r w:rsidR="00336A67">
        <w:rPr>
          <w:rtl/>
        </w:rPr>
        <w:t xml:space="preserve"> </w:t>
      </w:r>
      <w:r w:rsidR="00336A67">
        <w:rPr>
          <w:rFonts w:hint="cs"/>
          <w:rtl/>
        </w:rPr>
        <w:t>ٱلۡحُسۡنَىٰۚ</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الإسراء: 110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C06E8A">
      <w:pPr>
        <w:pStyle w:val="ac"/>
        <w:rPr>
          <w:rtl/>
        </w:rPr>
      </w:pPr>
      <w:r w:rsidRPr="00D21EA1">
        <w:rPr>
          <w:rFonts w:hint="cs"/>
          <w:rtl/>
        </w:rPr>
        <w:t xml:space="preserve">«بگو: </w:t>
      </w:r>
      <w:r w:rsidR="00441E27" w:rsidRPr="00D21EA1">
        <w:rPr>
          <w:rFonts w:ascii="IRLotus" w:hAnsi="IRLotus"/>
          <w:rtl/>
        </w:rPr>
        <w:t>[</w:t>
      </w:r>
      <w:r w:rsidRPr="00D21EA1">
        <w:rPr>
          <w:rFonts w:hint="cs"/>
          <w:rtl/>
        </w:rPr>
        <w:t>خدا را</w:t>
      </w:r>
      <w:r w:rsidR="00441E27" w:rsidRPr="00D21EA1">
        <w:rPr>
          <w:rFonts w:ascii="IRLotus" w:hAnsi="IRLotus"/>
          <w:rtl/>
        </w:rPr>
        <w:t>]</w:t>
      </w:r>
      <w:r w:rsidRPr="00D21EA1">
        <w:rPr>
          <w:rFonts w:hint="cs"/>
          <w:rtl/>
        </w:rPr>
        <w:t xml:space="preserve"> با «الله» </w:t>
      </w:r>
      <w:r w:rsidR="00441E27" w:rsidRPr="00D21EA1">
        <w:rPr>
          <w:rFonts w:hint="cs"/>
          <w:rtl/>
        </w:rPr>
        <w:t>ی</w:t>
      </w:r>
      <w:r w:rsidRPr="00D21EA1">
        <w:rPr>
          <w:rFonts w:hint="cs"/>
          <w:rtl/>
        </w:rPr>
        <w:t xml:space="preserve">ا «رحمن»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طلب</w:t>
      </w:r>
      <w:r w:rsidR="00441E27" w:rsidRPr="00D21EA1">
        <w:rPr>
          <w:rFonts w:hint="cs"/>
          <w:rtl/>
        </w:rPr>
        <w:t>ی</w:t>
      </w:r>
      <w:r w:rsidRPr="00D21EA1">
        <w:rPr>
          <w:rFonts w:hint="cs"/>
          <w:rtl/>
        </w:rPr>
        <w:t xml:space="preserve">د </w:t>
      </w:r>
      <w:r w:rsidR="00441E27" w:rsidRPr="00D21EA1">
        <w:rPr>
          <w:rFonts w:ascii="IRLotus" w:hAnsi="IRLotus"/>
          <w:rtl/>
        </w:rPr>
        <w:t>[</w:t>
      </w:r>
      <w:r w:rsidRPr="00D21EA1">
        <w:rPr>
          <w:rFonts w:hint="cs"/>
          <w:rtl/>
        </w:rPr>
        <w:t>فرق</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441E27" w:rsidRPr="00D21EA1">
        <w:rPr>
          <w:rFonts w:ascii="IRLotus" w:hAnsi="IRLotus"/>
          <w:rtl/>
        </w:rPr>
        <w:t>]</w:t>
      </w:r>
      <w:r w:rsidRPr="00D21EA1">
        <w:rPr>
          <w:rFonts w:hint="cs"/>
          <w:rtl/>
        </w:rPr>
        <w:t xml:space="preserve"> خدا را به هر </w:t>
      </w:r>
      <w:r w:rsidR="007C1A23" w:rsidRPr="00D21EA1">
        <w:rPr>
          <w:rFonts w:hint="cs"/>
          <w:rtl/>
        </w:rPr>
        <w:t>ک</w:t>
      </w:r>
      <w:r w:rsidRPr="00D21EA1">
        <w:rPr>
          <w:rFonts w:hint="cs"/>
          <w:rtl/>
        </w:rPr>
        <w:t xml:space="preserve">دام </w:t>
      </w:r>
      <w:r w:rsidR="00441E27" w:rsidRPr="00D21EA1">
        <w:rPr>
          <w:rFonts w:ascii="IRLotus" w:hAnsi="IRLotus"/>
          <w:rtl/>
        </w:rPr>
        <w:t>[</w:t>
      </w:r>
      <w:r w:rsidRPr="00D21EA1">
        <w:rPr>
          <w:rFonts w:hint="cs"/>
          <w:rtl/>
        </w:rPr>
        <w:t>از اسماء حسن</w:t>
      </w:r>
      <w:r w:rsidR="00441E27" w:rsidRPr="00D21EA1">
        <w:rPr>
          <w:rFonts w:hint="cs"/>
          <w:rtl/>
        </w:rPr>
        <w:t>ی</w:t>
      </w:r>
      <w:r w:rsidR="00441E27" w:rsidRPr="00D21EA1">
        <w:rPr>
          <w:rFonts w:ascii="IRLotus" w:hAnsi="IRLotus"/>
          <w:rtl/>
        </w:rPr>
        <w:t>]</w:t>
      </w:r>
      <w:r w:rsidRPr="00D21EA1">
        <w:rPr>
          <w:rFonts w:hint="cs"/>
          <w:rtl/>
        </w:rPr>
        <w:t xml:space="preserve"> بخوان</w:t>
      </w:r>
      <w:r w:rsidR="00441E27" w:rsidRPr="00D21EA1">
        <w:rPr>
          <w:rFonts w:hint="cs"/>
          <w:rtl/>
        </w:rPr>
        <w:t>ی</w:t>
      </w:r>
      <w:r w:rsidRPr="00D21EA1">
        <w:rPr>
          <w:rFonts w:hint="cs"/>
          <w:rtl/>
        </w:rPr>
        <w:t xml:space="preserve">د </w:t>
      </w:r>
      <w:r w:rsidR="00441E27" w:rsidRPr="00D21EA1">
        <w:rPr>
          <w:rFonts w:ascii="IRLotus" w:hAnsi="IRLotus"/>
          <w:rtl/>
        </w:rPr>
        <w:t>[</w:t>
      </w:r>
      <w:r w:rsidRPr="00D21EA1">
        <w:rPr>
          <w:rFonts w:hint="cs"/>
          <w:rtl/>
        </w:rPr>
        <w:t>مانع</w:t>
      </w:r>
      <w:r w:rsidR="00441E27" w:rsidRPr="00D21EA1">
        <w:rPr>
          <w:rFonts w:hint="cs"/>
          <w:rtl/>
        </w:rPr>
        <w:t>ی</w:t>
      </w:r>
      <w:r w:rsidRPr="00D21EA1">
        <w:rPr>
          <w:rFonts w:hint="cs"/>
          <w:rtl/>
        </w:rPr>
        <w:t xml:space="preserve"> ندارد</w:t>
      </w:r>
      <w:r w:rsidR="00441E27" w:rsidRPr="00D21EA1">
        <w:rPr>
          <w:rFonts w:ascii="IRLotus" w:hAnsi="IRLotus"/>
          <w:rtl/>
        </w:rPr>
        <w:t>]</w:t>
      </w:r>
      <w:r w:rsidRPr="00D21EA1">
        <w:rPr>
          <w:rFonts w:hint="cs"/>
          <w:rtl/>
        </w:rPr>
        <w:t xml:space="preserve"> او دارا</w:t>
      </w:r>
      <w:r w:rsidR="00441E27" w:rsidRPr="00D21EA1">
        <w:rPr>
          <w:rFonts w:hint="cs"/>
          <w:rtl/>
        </w:rPr>
        <w:t>ی</w:t>
      </w:r>
      <w:r w:rsidRPr="00D21EA1">
        <w:rPr>
          <w:rFonts w:hint="cs"/>
          <w:rtl/>
        </w:rPr>
        <w:t xml:space="preserve"> نام‌ها</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 xml:space="preserve">با است». </w:t>
      </w:r>
    </w:p>
    <w:p w:rsidR="00DE0AAE" w:rsidRPr="00D21EA1" w:rsidRDefault="00DE0AAE" w:rsidP="00D21EA1">
      <w:pPr>
        <w:pStyle w:val="a0"/>
        <w:rPr>
          <w:rStyle w:val="Char0"/>
          <w:rtl/>
        </w:rPr>
      </w:pPr>
      <w:r w:rsidRPr="00D21EA1">
        <w:rPr>
          <w:rFonts w:hint="cs"/>
          <w:rtl/>
        </w:rPr>
        <w:t>هر چه آدم</w:t>
      </w:r>
      <w:r w:rsidR="00441E27" w:rsidRPr="00D21EA1">
        <w:rPr>
          <w:rFonts w:hint="cs"/>
          <w:rtl/>
        </w:rPr>
        <w:t>ی</w:t>
      </w:r>
      <w:r w:rsidRPr="00D21EA1">
        <w:rPr>
          <w:rFonts w:hint="cs"/>
          <w:rtl/>
        </w:rPr>
        <w:t xml:space="preserve"> شناختش نسبت به الله متعال و نام‌ها و صفات او ز</w:t>
      </w:r>
      <w:r w:rsidR="00441E27" w:rsidRPr="00D21EA1">
        <w:rPr>
          <w:rFonts w:hint="cs"/>
          <w:rtl/>
        </w:rPr>
        <w:t>ی</w:t>
      </w:r>
      <w:r w:rsidRPr="00D21EA1">
        <w:rPr>
          <w:rFonts w:hint="cs"/>
          <w:rtl/>
        </w:rPr>
        <w:t>اد شود خوف و خش</w:t>
      </w:r>
      <w:r w:rsidR="00441E27" w:rsidRPr="00D21EA1">
        <w:rPr>
          <w:rFonts w:hint="cs"/>
          <w:rtl/>
        </w:rPr>
        <w:t>ی</w:t>
      </w:r>
      <w:r w:rsidRPr="00D21EA1">
        <w:rPr>
          <w:rFonts w:hint="cs"/>
          <w:rtl/>
        </w:rPr>
        <w:t>ت‌اش نسبت به او ب</w:t>
      </w:r>
      <w:r w:rsidR="00441E27" w:rsidRPr="00D21EA1">
        <w:rPr>
          <w:rFonts w:hint="cs"/>
          <w:rtl/>
        </w:rPr>
        <w:t>ی</w:t>
      </w:r>
      <w:r w:rsidRPr="00D21EA1">
        <w:rPr>
          <w:rFonts w:hint="cs"/>
          <w:rtl/>
        </w:rPr>
        <w:t>شتر شده و نظارت و مراقبتش در دل‌ آدم</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م‌تر جلوه م</w:t>
      </w:r>
      <w:r w:rsidR="00441E27" w:rsidRPr="00D21EA1">
        <w:rPr>
          <w:rFonts w:hint="cs"/>
          <w:rtl/>
        </w:rPr>
        <w:t>ی</w:t>
      </w:r>
      <w:r w:rsidRPr="00D21EA1">
        <w:rPr>
          <w:rFonts w:hint="cs"/>
          <w:rtl/>
        </w:rPr>
        <w:t>‌دهد و از نافرمان</w:t>
      </w:r>
      <w:r w:rsidR="00441E27" w:rsidRPr="00D21EA1">
        <w:rPr>
          <w:rFonts w:hint="cs"/>
          <w:rtl/>
        </w:rPr>
        <w:t>ی</w:t>
      </w:r>
      <w:r w:rsidRPr="00D21EA1">
        <w:rPr>
          <w:rFonts w:hint="cs"/>
          <w:rtl/>
        </w:rPr>
        <w:t xml:space="preserve"> خدا و ارت</w:t>
      </w:r>
      <w:r w:rsidR="007C1A23" w:rsidRPr="00D21EA1">
        <w:rPr>
          <w:rFonts w:hint="cs"/>
          <w:rtl/>
        </w:rPr>
        <w:t>ک</w:t>
      </w:r>
      <w:r w:rsidRPr="00D21EA1">
        <w:rPr>
          <w:rFonts w:hint="cs"/>
          <w:rtl/>
        </w:rPr>
        <w:t>اب آنچه خشم و غضب او را در پ</w:t>
      </w:r>
      <w:r w:rsidR="00441E27" w:rsidRPr="00D21EA1">
        <w:rPr>
          <w:rFonts w:hint="cs"/>
          <w:rtl/>
        </w:rPr>
        <w:t>ی</w:t>
      </w:r>
      <w:r w:rsidRPr="00D21EA1">
        <w:rPr>
          <w:rFonts w:hint="cs"/>
          <w:rtl/>
        </w:rPr>
        <w:t xml:space="preserve"> دارد ب</w:t>
      </w:r>
      <w:r w:rsidR="00441E27" w:rsidRPr="00D21EA1">
        <w:rPr>
          <w:rFonts w:hint="cs"/>
          <w:rtl/>
        </w:rPr>
        <w:t>ی</w:t>
      </w:r>
      <w:r w:rsidRPr="00D21EA1">
        <w:rPr>
          <w:rFonts w:hint="cs"/>
          <w:rtl/>
        </w:rPr>
        <w:t>شتر دور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هم‌چنان </w:t>
      </w:r>
      <w:r w:rsidR="007C1A23" w:rsidRPr="00D21EA1">
        <w:rPr>
          <w:rFonts w:hint="cs"/>
          <w:rtl/>
        </w:rPr>
        <w:t>ک</w:t>
      </w:r>
      <w:r w:rsidRPr="00D21EA1">
        <w:rPr>
          <w:rFonts w:hint="cs"/>
          <w:rtl/>
        </w:rPr>
        <w:t xml:space="preserve">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ان گفته است: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ه به خدا آگاه‌تر و عارف‌تر است ترسش از او ب</w:t>
      </w:r>
      <w:r w:rsidR="00441E27" w:rsidRPr="00D21EA1">
        <w:rPr>
          <w:rFonts w:hint="cs"/>
          <w:rtl/>
        </w:rPr>
        <w:t>ی</w:t>
      </w:r>
      <w:r w:rsidRPr="00D21EA1">
        <w:rPr>
          <w:rFonts w:hint="cs"/>
          <w:rtl/>
        </w:rPr>
        <w:t>شتر است»، به هم</w:t>
      </w:r>
      <w:r w:rsidR="00441E27" w:rsidRPr="00D21EA1">
        <w:rPr>
          <w:rFonts w:hint="cs"/>
          <w:rtl/>
        </w:rPr>
        <w:t>ی</w:t>
      </w:r>
      <w:r w:rsidRPr="00D21EA1">
        <w:rPr>
          <w:rFonts w:hint="cs"/>
          <w:rtl/>
        </w:rPr>
        <w:t>ن خاطر بزرگ‌تر</w:t>
      </w:r>
      <w:r w:rsidR="00441E27" w:rsidRPr="00D21EA1">
        <w:rPr>
          <w:rFonts w:hint="cs"/>
          <w:rtl/>
        </w:rPr>
        <w:t>ی</w:t>
      </w:r>
      <w:r w:rsidRPr="00D21EA1">
        <w:rPr>
          <w:rFonts w:hint="cs"/>
          <w:rtl/>
        </w:rPr>
        <w:t>ن عامل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اندوه و دلشوره و غصه را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‌برد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پروردگارش را بشناسد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قلبش را به معرفت و شناخت او آبادگرداند و با اسماء و صفاتش به او توسل جو</w:t>
      </w:r>
      <w:r w:rsidR="00441E27" w:rsidRPr="00D21EA1">
        <w:rPr>
          <w:rFonts w:hint="cs"/>
          <w:rtl/>
        </w:rPr>
        <w:t>ی</w:t>
      </w:r>
      <w:r w:rsidRPr="00D21EA1">
        <w:rPr>
          <w:rFonts w:hint="cs"/>
          <w:rtl/>
        </w:rPr>
        <w:t>د، به هم</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Fonts w:hint="cs"/>
          <w:rtl/>
        </w:rPr>
        <w:t>«</w:t>
      </w:r>
      <w:r w:rsidR="00690A63" w:rsidRPr="00C06E8A">
        <w:rPr>
          <w:rStyle w:val="Char3"/>
          <w:rtl/>
        </w:rPr>
        <w:t>أَسْأَلُک بِکلِّ اسْمٍ هُوَ</w:t>
      </w:r>
      <w:r w:rsidR="00690A63" w:rsidRPr="00C06E8A">
        <w:rPr>
          <w:rStyle w:val="Char3"/>
          <w:rFonts w:hint="cs"/>
          <w:rtl/>
        </w:rPr>
        <w:t xml:space="preserve"> </w:t>
      </w:r>
      <w:r w:rsidR="00690A63" w:rsidRPr="00C06E8A">
        <w:rPr>
          <w:rStyle w:val="Char3"/>
          <w:rtl/>
        </w:rPr>
        <w:t>لَک، سَمَّیتَ بِهِ نَفْسَک، أَوْ أَنْزَلْتَهُ فِی کتَابِک، أَوْ عَلَّمْتَهُ أَحَداً مِنْ خَلْقِک، أَوْ اسْتَاثَرْتَ بِهِ فِی عِلْمِ الغَیبِ عِنْدَک</w:t>
      </w:r>
      <w:r w:rsidRPr="00C06E8A">
        <w:rPr>
          <w:rStyle w:val="Char3"/>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جملات ب</w:t>
      </w:r>
      <w:r w:rsidR="00441E27" w:rsidRPr="00D21EA1">
        <w:rPr>
          <w:rStyle w:val="Char0"/>
          <w:rFonts w:hint="cs"/>
          <w:rtl/>
        </w:rPr>
        <w:t>ی</w:t>
      </w:r>
      <w:r w:rsidRPr="00D21EA1">
        <w:rPr>
          <w:rStyle w:val="Char0"/>
          <w:rFonts w:hint="cs"/>
          <w:rtl/>
        </w:rPr>
        <w:t>ان‌گر توسل به خدا باهمه‌</w:t>
      </w:r>
      <w:r w:rsidR="00441E27" w:rsidRPr="00D21EA1">
        <w:rPr>
          <w:rStyle w:val="Char0"/>
          <w:rFonts w:hint="cs"/>
          <w:rtl/>
        </w:rPr>
        <w:t>ی</w:t>
      </w:r>
      <w:r w:rsidRPr="00D21EA1">
        <w:rPr>
          <w:rStyle w:val="Char0"/>
          <w:rFonts w:hint="cs"/>
          <w:rtl/>
        </w:rPr>
        <w:t xml:space="preserve"> نام‌ها</w:t>
      </w:r>
      <w:r w:rsidR="00441E27" w:rsidRPr="00D21EA1">
        <w:rPr>
          <w:rStyle w:val="Char0"/>
          <w:rFonts w:hint="cs"/>
          <w:rtl/>
        </w:rPr>
        <w:t>ی</w:t>
      </w:r>
      <w:r w:rsidRPr="00D21EA1">
        <w:rPr>
          <w:rStyle w:val="Char0"/>
          <w:rFonts w:hint="cs"/>
          <w:rtl/>
        </w:rPr>
        <w:t>ش است، نام‌ها</w:t>
      </w:r>
      <w:r w:rsidR="00441E27" w:rsidRPr="00D21EA1">
        <w:rPr>
          <w:rStyle w:val="Char0"/>
          <w:rFonts w:hint="cs"/>
          <w:rtl/>
        </w:rPr>
        <w:t>یی</w:t>
      </w:r>
      <w:r w:rsidRPr="00D21EA1">
        <w:rPr>
          <w:rStyle w:val="Char0"/>
          <w:rFonts w:hint="cs"/>
          <w:rtl/>
        </w:rPr>
        <w:t xml:space="preserve"> را </w:t>
      </w:r>
      <w:r w:rsidR="007C1A23" w:rsidRPr="00D21EA1">
        <w:rPr>
          <w:rStyle w:val="Char0"/>
          <w:rFonts w:hint="cs"/>
          <w:rtl/>
        </w:rPr>
        <w:t>ک</w:t>
      </w:r>
      <w:r w:rsidRPr="00D21EA1">
        <w:rPr>
          <w:rStyle w:val="Char0"/>
          <w:rFonts w:hint="cs"/>
          <w:rtl/>
        </w:rPr>
        <w:t>ه آدم</w:t>
      </w:r>
      <w:r w:rsidR="00441E27" w:rsidRPr="00D21EA1">
        <w:rPr>
          <w:rStyle w:val="Char0"/>
          <w:rFonts w:hint="cs"/>
          <w:rtl/>
        </w:rPr>
        <w:t>ی</w:t>
      </w:r>
      <w:r w:rsidRPr="00D21EA1">
        <w:rPr>
          <w:rStyle w:val="Char0"/>
          <w:rFonts w:hint="cs"/>
          <w:rtl/>
        </w:rPr>
        <w:t xml:space="preserve"> م</w:t>
      </w:r>
      <w:r w:rsidR="00441E27" w:rsidRPr="00D21EA1">
        <w:rPr>
          <w:rStyle w:val="Char0"/>
          <w:rFonts w:hint="cs"/>
          <w:rtl/>
        </w:rPr>
        <w:t>ی</w:t>
      </w:r>
      <w:r w:rsidRPr="00D21EA1">
        <w:rPr>
          <w:rStyle w:val="Char0"/>
          <w:rFonts w:hint="cs"/>
          <w:rtl/>
        </w:rPr>
        <w:t xml:space="preserve">‌داند و </w:t>
      </w:r>
      <w:r w:rsidR="00441E27" w:rsidRPr="00D21EA1">
        <w:rPr>
          <w:rStyle w:val="Char0"/>
          <w:rFonts w:hint="cs"/>
          <w:rtl/>
        </w:rPr>
        <w:t>ی</w:t>
      </w:r>
      <w:r w:rsidRPr="00D21EA1">
        <w:rPr>
          <w:rStyle w:val="Char0"/>
          <w:rFonts w:hint="cs"/>
          <w:rtl/>
        </w:rPr>
        <w:t>ا نم</w:t>
      </w:r>
      <w:r w:rsidR="00441E27" w:rsidRPr="00D21EA1">
        <w:rPr>
          <w:rStyle w:val="Char0"/>
          <w:rFonts w:hint="cs"/>
          <w:rtl/>
        </w:rPr>
        <w:t>ی</w:t>
      </w:r>
      <w:r w:rsidRPr="00D21EA1">
        <w:rPr>
          <w:rStyle w:val="Char0"/>
          <w:rFonts w:hint="cs"/>
          <w:rtl/>
        </w:rPr>
        <w:t>‌داند، و ا</w:t>
      </w:r>
      <w:r w:rsidR="00441E27" w:rsidRPr="00D21EA1">
        <w:rPr>
          <w:rStyle w:val="Char0"/>
          <w:rFonts w:hint="cs"/>
          <w:rtl/>
        </w:rPr>
        <w:t>ی</w:t>
      </w:r>
      <w:r w:rsidRPr="00D21EA1">
        <w:rPr>
          <w:rStyle w:val="Char0"/>
          <w:rFonts w:hint="cs"/>
          <w:rtl/>
        </w:rPr>
        <w:t>ن محبوب‌تر</w:t>
      </w:r>
      <w:r w:rsidR="00441E27" w:rsidRPr="00D21EA1">
        <w:rPr>
          <w:rStyle w:val="Char0"/>
          <w:rFonts w:hint="cs"/>
          <w:rtl/>
        </w:rPr>
        <w:t>ی</w:t>
      </w:r>
      <w:r w:rsidRPr="00D21EA1">
        <w:rPr>
          <w:rStyle w:val="Char0"/>
          <w:rFonts w:hint="cs"/>
          <w:rtl/>
        </w:rPr>
        <w:t>ن ابزار برا</w:t>
      </w:r>
      <w:r w:rsidR="00441E27" w:rsidRPr="00D21EA1">
        <w:rPr>
          <w:rStyle w:val="Char0"/>
          <w:rFonts w:hint="cs"/>
          <w:rtl/>
        </w:rPr>
        <w:t>ی</w:t>
      </w:r>
      <w:r w:rsidRPr="00D21EA1">
        <w:rPr>
          <w:rStyle w:val="Char0"/>
          <w:rFonts w:hint="cs"/>
          <w:rtl/>
        </w:rPr>
        <w:t xml:space="preserve"> توسل جستن به خدا است. </w:t>
      </w:r>
    </w:p>
    <w:p w:rsidR="00DE0AAE" w:rsidRPr="00D21EA1" w:rsidRDefault="00DE0AAE" w:rsidP="00C06E8A">
      <w:pPr>
        <w:pStyle w:val="a0"/>
        <w:rPr>
          <w:rtl/>
        </w:rPr>
      </w:pPr>
      <w:r w:rsidRPr="00D21EA1">
        <w:rPr>
          <w:rFonts w:hint="cs"/>
          <w:rtl/>
        </w:rPr>
        <w:t xml:space="preserve">اصل چهارم: اصل توجه و اهتمام به قرآن </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م‌ است، سخن خداوند متعال </w:t>
      </w:r>
      <w:r w:rsidR="007C1A23" w:rsidRPr="00D21EA1">
        <w:rPr>
          <w:rFonts w:hint="cs"/>
          <w:rtl/>
        </w:rPr>
        <w:t>ک</w:t>
      </w:r>
      <w:r w:rsidRPr="00D21EA1">
        <w:rPr>
          <w:rFonts w:hint="cs"/>
          <w:rtl/>
        </w:rPr>
        <w:t>ه باطل از ه</w:t>
      </w:r>
      <w:r w:rsidR="00441E27" w:rsidRPr="00D21EA1">
        <w:rPr>
          <w:rFonts w:hint="cs"/>
          <w:rtl/>
        </w:rPr>
        <w:t>ی</w:t>
      </w:r>
      <w:r w:rsidRPr="00D21EA1">
        <w:rPr>
          <w:rFonts w:hint="cs"/>
          <w:rtl/>
        </w:rPr>
        <w:t>چ سمت و سو در آن راه نم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r w:rsidR="007C1A23" w:rsidRPr="00D21EA1">
        <w:rPr>
          <w:rFonts w:hint="cs"/>
          <w:rtl/>
        </w:rPr>
        <w:t>ک</w:t>
      </w:r>
      <w:r w:rsidRPr="00D21EA1">
        <w:rPr>
          <w:rFonts w:hint="cs"/>
          <w:rtl/>
        </w:rPr>
        <w:t>لام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مشتمل بر هدا</w:t>
      </w:r>
      <w:r w:rsidR="00441E27" w:rsidRPr="00D21EA1">
        <w:rPr>
          <w:rFonts w:hint="cs"/>
          <w:rtl/>
        </w:rPr>
        <w:t>ی</w:t>
      </w:r>
      <w:r w:rsidRPr="00D21EA1">
        <w:rPr>
          <w:rFonts w:hint="cs"/>
          <w:rtl/>
        </w:rPr>
        <w:t xml:space="preserve">ت وشفاء </w:t>
      </w:r>
      <w:r w:rsidR="00C27952" w:rsidRPr="00D21EA1">
        <w:rPr>
          <w:rFonts w:hint="cs"/>
          <w:rtl/>
        </w:rPr>
        <w:t xml:space="preserve">و </w:t>
      </w:r>
      <w:r w:rsidR="007C1A23" w:rsidRPr="00D21EA1">
        <w:rPr>
          <w:rFonts w:hint="cs"/>
          <w:rtl/>
        </w:rPr>
        <w:t>ک</w:t>
      </w:r>
      <w:r w:rsidRPr="00D21EA1">
        <w:rPr>
          <w:rFonts w:hint="cs"/>
          <w:rtl/>
        </w:rPr>
        <w:t>فا</w:t>
      </w:r>
      <w:r w:rsidR="00441E27" w:rsidRPr="00D21EA1">
        <w:rPr>
          <w:rFonts w:hint="cs"/>
          <w:rtl/>
        </w:rPr>
        <w:t>ی</w:t>
      </w:r>
      <w:r w:rsidRPr="00D21EA1">
        <w:rPr>
          <w:rFonts w:hint="cs"/>
          <w:rtl/>
        </w:rPr>
        <w:t>ت و عاف</w:t>
      </w:r>
      <w:r w:rsidR="00441E27" w:rsidRPr="00D21EA1">
        <w:rPr>
          <w:rFonts w:hint="cs"/>
          <w:rtl/>
        </w:rPr>
        <w:t>ی</w:t>
      </w:r>
      <w:r w:rsidRPr="00D21EA1">
        <w:rPr>
          <w:rFonts w:hint="cs"/>
          <w:rtl/>
        </w:rPr>
        <w:t xml:space="preserve">ت است، هرگاه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از لحاظ تلاوت قرآن و حفظ و بررس</w:t>
      </w:r>
      <w:r w:rsidR="00441E27" w:rsidRPr="00D21EA1">
        <w:rPr>
          <w:rFonts w:hint="cs"/>
          <w:rtl/>
        </w:rPr>
        <w:t>ی</w:t>
      </w:r>
      <w:r w:rsidRPr="00D21EA1">
        <w:rPr>
          <w:rFonts w:hint="cs"/>
          <w:rtl/>
        </w:rPr>
        <w:t xml:space="preserve"> و مطالعه و اند</w:t>
      </w:r>
      <w:r w:rsidR="00441E27" w:rsidRPr="00D21EA1">
        <w:rPr>
          <w:rFonts w:hint="cs"/>
          <w:rtl/>
        </w:rPr>
        <w:t>ی</w:t>
      </w:r>
      <w:r w:rsidRPr="00D21EA1">
        <w:rPr>
          <w:rFonts w:hint="cs"/>
          <w:rtl/>
        </w:rPr>
        <w:t>ش</w:t>
      </w:r>
      <w:r w:rsidR="00441E27" w:rsidRPr="00D21EA1">
        <w:rPr>
          <w:rFonts w:hint="cs"/>
          <w:rtl/>
        </w:rPr>
        <w:t>ی</w:t>
      </w:r>
      <w:r w:rsidRPr="00D21EA1">
        <w:rPr>
          <w:rFonts w:hint="cs"/>
          <w:rtl/>
        </w:rPr>
        <w:t>دن و عمل</w:t>
      </w:r>
      <w:r w:rsidR="00441E27" w:rsidRPr="00D21EA1">
        <w:rPr>
          <w:rFonts w:hint="cs"/>
          <w:rtl/>
        </w:rPr>
        <w:t>ی</w:t>
      </w:r>
      <w:r w:rsidRPr="00D21EA1">
        <w:rPr>
          <w:rFonts w:hint="cs"/>
          <w:rtl/>
        </w:rPr>
        <w:t xml:space="preserve"> نمودن و تطب</w:t>
      </w:r>
      <w:r w:rsidR="00441E27" w:rsidRPr="00D21EA1">
        <w:rPr>
          <w:rFonts w:hint="cs"/>
          <w:rtl/>
        </w:rPr>
        <w:t>ی</w:t>
      </w:r>
      <w:r w:rsidRPr="00D21EA1">
        <w:rPr>
          <w:rFonts w:hint="cs"/>
          <w:rtl/>
        </w:rPr>
        <w:t>ق آن بر زندگ</w:t>
      </w:r>
      <w:r w:rsidR="00441E27" w:rsidRPr="00D21EA1">
        <w:rPr>
          <w:rFonts w:hint="cs"/>
          <w:rtl/>
        </w:rPr>
        <w:t>ی</w:t>
      </w:r>
      <w:r w:rsidRPr="00D21EA1">
        <w:rPr>
          <w:rFonts w:hint="cs"/>
          <w:rtl/>
        </w:rPr>
        <w:t xml:space="preserve"> خود بدان توجه و اهتمام و</w:t>
      </w:r>
      <w:r w:rsidR="00441E27" w:rsidRPr="00D21EA1">
        <w:rPr>
          <w:rFonts w:hint="cs"/>
          <w:rtl/>
        </w:rPr>
        <w:t>ی</w:t>
      </w:r>
      <w:r w:rsidRPr="00D21EA1">
        <w:rPr>
          <w:rFonts w:hint="cs"/>
          <w:rtl/>
        </w:rPr>
        <w:t>ژه‌ا</w:t>
      </w:r>
      <w:r w:rsidR="00441E27" w:rsidRPr="00D21EA1">
        <w:rPr>
          <w:rFonts w:hint="cs"/>
          <w:rtl/>
        </w:rPr>
        <w:t>ی</w:t>
      </w:r>
      <w:r w:rsidRPr="00D21EA1">
        <w:rPr>
          <w:rFonts w:hint="cs"/>
          <w:rtl/>
        </w:rPr>
        <w:t xml:space="preserve"> داشته باشد به موجب آن به سعادت و آرامش و اطم</w:t>
      </w:r>
      <w:r w:rsidR="00441E27" w:rsidRPr="00D21EA1">
        <w:rPr>
          <w:rFonts w:hint="cs"/>
          <w:rtl/>
        </w:rPr>
        <w:t>ی</w:t>
      </w:r>
      <w:r w:rsidRPr="00D21EA1">
        <w:rPr>
          <w:rFonts w:hint="cs"/>
          <w:rtl/>
        </w:rPr>
        <w:t>نان خاطر، و از ب</w:t>
      </w:r>
      <w:r w:rsidR="00441E27" w:rsidRPr="00D21EA1">
        <w:rPr>
          <w:rFonts w:hint="cs"/>
          <w:rtl/>
        </w:rPr>
        <w:t>ی</w:t>
      </w:r>
      <w:r w:rsidRPr="00D21EA1">
        <w:rPr>
          <w:rFonts w:hint="cs"/>
          <w:rtl/>
        </w:rPr>
        <w:t>ن رفتن دلشوره و غم و اندوه دست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به هم</w:t>
      </w:r>
      <w:r w:rsidR="00441E27" w:rsidRPr="00D21EA1">
        <w:rPr>
          <w:rFonts w:hint="cs"/>
          <w:rtl/>
        </w:rPr>
        <w:t>ی</w:t>
      </w:r>
      <w:r w:rsidRPr="00D21EA1">
        <w:rPr>
          <w:rFonts w:hint="cs"/>
          <w:rtl/>
        </w:rPr>
        <w:t>ن خاطر در ا</w:t>
      </w:r>
      <w:r w:rsidR="00441E27" w:rsidRPr="00D21EA1">
        <w:rPr>
          <w:rFonts w:hint="cs"/>
          <w:rtl/>
        </w:rPr>
        <w:t>ی</w:t>
      </w:r>
      <w:r w:rsidRPr="00D21EA1">
        <w:rPr>
          <w:rFonts w:hint="cs"/>
          <w:rtl/>
        </w:rPr>
        <w:t>ن دعا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06E8A">
        <w:rPr>
          <w:rStyle w:val="Char3"/>
          <w:rFonts w:hint="cs"/>
          <w:rtl/>
        </w:rPr>
        <w:t>«</w:t>
      </w:r>
      <w:r w:rsidR="00690A63" w:rsidRPr="00C06E8A">
        <w:rPr>
          <w:rStyle w:val="Char3"/>
          <w:rtl/>
        </w:rPr>
        <w:t>أَنْ تَجْعَلَ القُرانَ رَبیعَ قَلْبِی، وَ نُورَ صَدْرِی وَجَلَاءَ حُزْنِی، وَذَهَابَ هَمِّی</w:t>
      </w:r>
      <w:r w:rsidRPr="00C06E8A">
        <w:rPr>
          <w:rStyle w:val="Char3"/>
          <w:rFonts w:hint="cs"/>
          <w:rtl/>
        </w:rPr>
        <w:t>»</w:t>
      </w:r>
      <w:r w:rsidR="00C06E8A" w:rsidRPr="00C06E8A">
        <w:rPr>
          <w:rFonts w:hint="cs"/>
          <w:rtl/>
        </w:rPr>
        <w:t>.</w:t>
      </w:r>
      <w:r w:rsidRPr="00D21EA1">
        <w:rPr>
          <w:rFonts w:hint="cs"/>
          <w:rtl/>
        </w:rPr>
        <w:t xml:space="preserve"> </w:t>
      </w:r>
    </w:p>
    <w:p w:rsidR="00C06E8A" w:rsidRDefault="00DE0AAE" w:rsidP="00C06E8A">
      <w:pPr>
        <w:pStyle w:val="a0"/>
        <w:rPr>
          <w:rtl/>
        </w:rPr>
      </w:pPr>
      <w:r w:rsidRPr="00D21EA1">
        <w:rPr>
          <w:rFonts w:hint="cs"/>
          <w:rtl/>
        </w:rPr>
        <w:t>ا</w:t>
      </w:r>
      <w:r w:rsidR="00441E27" w:rsidRPr="00D21EA1">
        <w:rPr>
          <w:rFonts w:hint="cs"/>
          <w:rtl/>
        </w:rPr>
        <w:t>ی</w:t>
      </w:r>
      <w:r w:rsidRPr="00D21EA1">
        <w:rPr>
          <w:rFonts w:hint="cs"/>
          <w:rtl/>
        </w:rPr>
        <w:t>ن‌ها چهار اصل عظ</w:t>
      </w:r>
      <w:r w:rsidR="00441E27" w:rsidRPr="00D21EA1">
        <w:rPr>
          <w:rFonts w:hint="cs"/>
          <w:rtl/>
        </w:rPr>
        <w:t>ی</w:t>
      </w:r>
      <w:r w:rsidRPr="00D21EA1">
        <w:rPr>
          <w:rFonts w:hint="cs"/>
          <w:rtl/>
        </w:rPr>
        <w:t xml:space="preserve">م‌اند </w:t>
      </w:r>
      <w:r w:rsidR="007C1A23" w:rsidRPr="00D21EA1">
        <w:rPr>
          <w:rFonts w:hint="cs"/>
          <w:rtl/>
        </w:rPr>
        <w:t>ک</w:t>
      </w:r>
      <w:r w:rsidRPr="00D21EA1">
        <w:rPr>
          <w:rFonts w:hint="cs"/>
          <w:rtl/>
        </w:rPr>
        <w:t>ه از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برگرفته شده‌اند</w:t>
      </w:r>
      <w:r w:rsidR="00A523DF" w:rsidRPr="00D21EA1">
        <w:rPr>
          <w:rFonts w:hint="cs"/>
          <w:rtl/>
        </w:rPr>
        <w:t>.</w:t>
      </w:r>
      <w:r w:rsidRPr="00D21EA1">
        <w:rPr>
          <w:rFonts w:hint="cs"/>
          <w:rtl/>
        </w:rPr>
        <w:t xml:space="preserve"> بهتر است </w:t>
      </w:r>
      <w:r w:rsidR="007C1A23" w:rsidRPr="00D21EA1">
        <w:rPr>
          <w:rFonts w:hint="cs"/>
          <w:rtl/>
        </w:rPr>
        <w:t>ک</w:t>
      </w:r>
      <w:r w:rsidRPr="00D21EA1">
        <w:rPr>
          <w:rFonts w:hint="cs"/>
          <w:rtl/>
        </w:rPr>
        <w:t>ه ما در آن اند</w:t>
      </w:r>
      <w:r w:rsidR="00441E27" w:rsidRPr="00D21EA1">
        <w:rPr>
          <w:rFonts w:hint="cs"/>
          <w:rtl/>
        </w:rPr>
        <w:t>ی</w:t>
      </w:r>
      <w:r w:rsidRPr="00D21EA1">
        <w:rPr>
          <w:rFonts w:hint="cs"/>
          <w:rtl/>
        </w:rPr>
        <w:t>ش</w:t>
      </w:r>
      <w:r w:rsidR="00441E27" w:rsidRPr="00D21EA1">
        <w:rPr>
          <w:rFonts w:hint="cs"/>
          <w:rtl/>
        </w:rPr>
        <w:t>ی</w:t>
      </w:r>
      <w:r w:rsidRPr="00D21EA1">
        <w:rPr>
          <w:rFonts w:hint="cs"/>
          <w:rtl/>
        </w:rPr>
        <w:t>ده و در راه تحقق بخش</w:t>
      </w:r>
      <w:r w:rsidR="00441E27" w:rsidRPr="00D21EA1">
        <w:rPr>
          <w:rFonts w:hint="cs"/>
          <w:rtl/>
        </w:rPr>
        <w:t>ی</w:t>
      </w:r>
      <w:r w:rsidRPr="00D21EA1">
        <w:rPr>
          <w:rFonts w:hint="cs"/>
          <w:rtl/>
        </w:rPr>
        <w:t>دن بدان ب</w:t>
      </w:r>
      <w:r w:rsidR="007C1A23" w:rsidRPr="00D21EA1">
        <w:rPr>
          <w:rFonts w:hint="cs"/>
          <w:rtl/>
        </w:rPr>
        <w:t>ک</w:t>
      </w:r>
      <w:r w:rsidRPr="00D21EA1">
        <w:rPr>
          <w:rFonts w:hint="cs"/>
          <w:rtl/>
        </w:rPr>
        <w:t>وش</w:t>
      </w:r>
      <w:r w:rsidR="00441E27" w:rsidRPr="00D21EA1">
        <w:rPr>
          <w:rFonts w:hint="cs"/>
          <w:rtl/>
        </w:rPr>
        <w:t>ی</w:t>
      </w:r>
      <w:r w:rsidRPr="00D21EA1">
        <w:rPr>
          <w:rFonts w:hint="cs"/>
          <w:rtl/>
        </w:rPr>
        <w:t xml:space="preserve">م </w:t>
      </w:r>
      <w:r w:rsidR="00C27952" w:rsidRPr="00D21EA1">
        <w:rPr>
          <w:rFonts w:hint="cs"/>
          <w:rtl/>
        </w:rPr>
        <w:t>ت</w:t>
      </w:r>
      <w:r w:rsidRPr="00D21EA1">
        <w:rPr>
          <w:rFonts w:hint="cs"/>
          <w:rtl/>
        </w:rPr>
        <w:t>ا به ا</w:t>
      </w:r>
      <w:r w:rsidR="00441E27" w:rsidRPr="00D21EA1">
        <w:rPr>
          <w:rFonts w:hint="cs"/>
          <w:rtl/>
        </w:rPr>
        <w:t>ی</w:t>
      </w:r>
      <w:r w:rsidRPr="00D21EA1">
        <w:rPr>
          <w:rFonts w:hint="cs"/>
          <w:rtl/>
        </w:rPr>
        <w:t>ن وعده‌</w:t>
      </w:r>
      <w:r w:rsidR="00441E27" w:rsidRPr="00D21EA1">
        <w:rPr>
          <w:rFonts w:hint="cs"/>
          <w:rtl/>
        </w:rPr>
        <w:t>ی</w:t>
      </w:r>
      <w:r w:rsidRPr="00D21EA1">
        <w:rPr>
          <w:rFonts w:hint="cs"/>
          <w:rtl/>
        </w:rPr>
        <w:t xml:space="preserve"> ارزشمند و لطف و احسان بزرگ دست </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 xml:space="preserve">د </w:t>
      </w:r>
      <w:r w:rsidR="00CF0929" w:rsidRPr="00D21EA1">
        <w:rPr>
          <w:rFonts w:hint="cs"/>
        </w:rPr>
        <w:sym w:font="AGA Arabesque" w:char="F072"/>
      </w:r>
      <w:r w:rsidRPr="00D21EA1">
        <w:rPr>
          <w:rFonts w:hint="cs"/>
          <w:rtl/>
        </w:rPr>
        <w:t xml:space="preserve"> «خداوند حتماً غم او را م</w:t>
      </w:r>
      <w:r w:rsidR="00441E27" w:rsidRPr="00D21EA1">
        <w:rPr>
          <w:rFonts w:hint="cs"/>
          <w:rtl/>
        </w:rPr>
        <w:t>ی</w:t>
      </w:r>
      <w:r w:rsidRPr="00D21EA1">
        <w:rPr>
          <w:rFonts w:hint="cs"/>
          <w:rtl/>
        </w:rPr>
        <w:t>‌برد و به جا</w:t>
      </w:r>
      <w:r w:rsidR="00441E27" w:rsidRPr="00D21EA1">
        <w:rPr>
          <w:rFonts w:hint="cs"/>
          <w:rtl/>
        </w:rPr>
        <w:t>ی</w:t>
      </w:r>
      <w:r w:rsidRPr="00D21EA1">
        <w:rPr>
          <w:rFonts w:hint="cs"/>
          <w:rtl/>
        </w:rPr>
        <w:t xml:space="preserve"> اندوه او شاد</w:t>
      </w:r>
      <w:r w:rsidR="00441E27" w:rsidRPr="00D21EA1">
        <w:rPr>
          <w:rFonts w:hint="cs"/>
          <w:rtl/>
        </w:rPr>
        <w:t>ی</w:t>
      </w:r>
      <w:r w:rsidRPr="00D21EA1">
        <w:rPr>
          <w:rFonts w:hint="cs"/>
          <w:rtl/>
        </w:rPr>
        <w:t xml:space="preserve">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C06E8A">
        <w:rPr>
          <w:rFonts w:hint="cs"/>
          <w:rtl/>
        </w:rPr>
        <w:t>.</w:t>
      </w:r>
      <w:r w:rsidRPr="00D21EA1">
        <w:rPr>
          <w:rFonts w:hint="cs"/>
          <w:rtl/>
        </w:rPr>
        <w:t xml:space="preserve"> و 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«گشا</w:t>
      </w:r>
      <w:r w:rsidR="00441E27" w:rsidRPr="00D21EA1">
        <w:rPr>
          <w:rFonts w:hint="cs"/>
          <w:rtl/>
        </w:rPr>
        <w:t>ی</w:t>
      </w:r>
      <w:r w:rsidRPr="00D21EA1">
        <w:rPr>
          <w:rFonts w:hint="cs"/>
          <w:rtl/>
        </w:rPr>
        <w:t>ش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تنها از خداوند </w:t>
      </w:r>
      <w:r w:rsidR="00441E27" w:rsidRPr="00D21EA1">
        <w:rPr>
          <w:rFonts w:hint="cs"/>
          <w:rtl/>
        </w:rPr>
        <w:t>ی</w:t>
      </w:r>
      <w:r w:rsidR="007C1A23" w:rsidRPr="00D21EA1">
        <w:rPr>
          <w:rFonts w:hint="cs"/>
          <w:rtl/>
        </w:rPr>
        <w:t>ک</w:t>
      </w:r>
      <w:r w:rsidRPr="00D21EA1">
        <w:rPr>
          <w:rFonts w:hint="cs"/>
          <w:rtl/>
        </w:rPr>
        <w:t>تا</w:t>
      </w:r>
      <w:r w:rsidR="00690A63" w:rsidRPr="00D21EA1">
        <w:rPr>
          <w:rFonts w:hint="cs"/>
          <w:rtl/>
        </w:rPr>
        <w:t xml:space="preserve"> </w:t>
      </w:r>
      <w:r w:rsidRPr="00D21EA1">
        <w:rPr>
          <w:rFonts w:hint="cs"/>
          <w:rtl/>
        </w:rPr>
        <w:t xml:space="preserve">خواهان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موفق</w:t>
      </w:r>
      <w:r w:rsidR="00441E27" w:rsidRPr="00D21EA1">
        <w:rPr>
          <w:rFonts w:hint="cs"/>
          <w:rtl/>
        </w:rPr>
        <w:t>ی</w:t>
      </w:r>
      <w:r w:rsidRPr="00D21EA1">
        <w:rPr>
          <w:rFonts w:hint="cs"/>
          <w:rtl/>
        </w:rPr>
        <w:t>ت هست</w:t>
      </w:r>
      <w:r w:rsidR="00441E27" w:rsidRPr="00D21EA1">
        <w:rPr>
          <w:rFonts w:hint="cs"/>
          <w:rtl/>
        </w:rPr>
        <w:t>ی</w:t>
      </w:r>
      <w:r w:rsidRPr="00D21EA1">
        <w:rPr>
          <w:rFonts w:hint="cs"/>
          <w:rtl/>
        </w:rPr>
        <w:t>م.</w:t>
      </w:r>
    </w:p>
    <w:p w:rsidR="00C06E8A" w:rsidRDefault="00C06E8A" w:rsidP="00D21EA1">
      <w:pPr>
        <w:pStyle w:val="a0"/>
        <w:rPr>
          <w:rtl/>
        </w:rPr>
        <w:sectPr w:rsidR="00C06E8A" w:rsidSect="00E4316C">
          <w:headerReference w:type="default" r:id="rId6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C06E8A">
      <w:pPr>
        <w:pStyle w:val="Heading1"/>
        <w:rPr>
          <w:rtl/>
        </w:rPr>
      </w:pPr>
      <w:bookmarkStart w:id="88" w:name="_Toc409705504"/>
      <w:bookmarkStart w:id="89" w:name="_Toc410179351"/>
      <w:r w:rsidRPr="00D21EA1">
        <w:rPr>
          <w:rFonts w:hint="cs"/>
          <w:rtl/>
        </w:rPr>
        <w:t>۱۵</w:t>
      </w:r>
      <w:r w:rsidR="00AC6D70" w:rsidRPr="00D21EA1">
        <w:rPr>
          <w:rFonts w:hint="cs"/>
          <w:rtl/>
        </w:rPr>
        <w:t>۲</w:t>
      </w:r>
      <w:r w:rsidR="00C06E8A">
        <w:rPr>
          <w:rFonts w:hint="cs"/>
          <w:rtl/>
        </w:rPr>
        <w:t>-</w:t>
      </w:r>
      <w:r w:rsidR="00DE0AAE" w:rsidRPr="00D21EA1">
        <w:rPr>
          <w:rFonts w:hint="cs"/>
          <w:rtl/>
        </w:rPr>
        <w:t xml:space="preserve"> آنچه هنگام رو</w:t>
      </w:r>
      <w:r w:rsidR="00441E27" w:rsidRPr="00D21EA1">
        <w:rPr>
          <w:rFonts w:hint="cs"/>
          <w:rtl/>
        </w:rPr>
        <w:t>ی</w:t>
      </w:r>
      <w:r w:rsidR="00DE0AAE" w:rsidRPr="00D21EA1">
        <w:rPr>
          <w:rFonts w:hint="cs"/>
          <w:rtl/>
        </w:rPr>
        <w:t>ارو</w:t>
      </w:r>
      <w:r w:rsidR="00441E27" w:rsidRPr="00D21EA1">
        <w:rPr>
          <w:rFonts w:hint="cs"/>
          <w:rtl/>
        </w:rPr>
        <w:t>یی</w:t>
      </w:r>
      <w:r w:rsidR="00DE0AAE" w:rsidRPr="00D21EA1">
        <w:rPr>
          <w:rFonts w:hint="cs"/>
          <w:rtl/>
        </w:rPr>
        <w:t xml:space="preserve"> با دشمن گفته م</w:t>
      </w:r>
      <w:r w:rsidR="00441E27" w:rsidRPr="00D21EA1">
        <w:rPr>
          <w:rFonts w:hint="cs"/>
          <w:rtl/>
        </w:rPr>
        <w:t>ی</w:t>
      </w:r>
      <w:r w:rsidR="00DE0AAE" w:rsidRPr="00D21EA1">
        <w:rPr>
          <w:rFonts w:hint="cs"/>
          <w:rtl/>
        </w:rPr>
        <w:t>‌شود</w:t>
      </w:r>
      <w:bookmarkEnd w:id="88"/>
      <w:bookmarkEnd w:id="89"/>
      <w:r w:rsidR="00DE0AAE" w:rsidRPr="00D21EA1">
        <w:rPr>
          <w:rFonts w:hint="cs"/>
          <w:rtl/>
        </w:rPr>
        <w:t xml:space="preserve"> </w:t>
      </w:r>
    </w:p>
    <w:p w:rsidR="00DE0AAE" w:rsidRPr="00D21EA1" w:rsidRDefault="00DE0AAE" w:rsidP="00D21EA1">
      <w:pPr>
        <w:pStyle w:val="a0"/>
        <w:rPr>
          <w:rtl/>
        </w:rPr>
      </w:pPr>
      <w:r w:rsidRPr="00D21EA1">
        <w:rPr>
          <w:rFonts w:hint="cs"/>
          <w:rtl/>
        </w:rPr>
        <w:t xml:space="preserve">در سنت </w:t>
      </w:r>
      <w:r w:rsidR="00690A63" w:rsidRPr="00D21EA1">
        <w:rPr>
          <w:rFonts w:hint="cs"/>
          <w:rtl/>
        </w:rPr>
        <w:t>اذکار</w:t>
      </w:r>
      <w:r w:rsidRPr="00D21EA1">
        <w:rPr>
          <w:rFonts w:hint="cs"/>
          <w:rtl/>
        </w:rPr>
        <w:t xml:space="preserve"> و دعاها</w:t>
      </w:r>
      <w:r w:rsidR="00441E27" w:rsidRPr="00D21EA1">
        <w:rPr>
          <w:rFonts w:hint="cs"/>
          <w:rtl/>
        </w:rPr>
        <w:t>یی</w:t>
      </w:r>
      <w:r w:rsidRPr="00D21EA1">
        <w:rPr>
          <w:rFonts w:hint="cs"/>
          <w:rtl/>
        </w:rPr>
        <w:t xml:space="preserve"> نقل شده‌اند </w:t>
      </w:r>
      <w:r w:rsidR="007C1A23" w:rsidRPr="00D21EA1">
        <w:rPr>
          <w:rFonts w:hint="cs"/>
          <w:rtl/>
        </w:rPr>
        <w:t>ک</w:t>
      </w:r>
      <w:r w:rsidRPr="00D21EA1">
        <w:rPr>
          <w:rFonts w:hint="cs"/>
          <w:rtl/>
        </w:rPr>
        <w:t>ه فرد مسلمان به هنگام رو</w:t>
      </w:r>
      <w:r w:rsidR="00441E27" w:rsidRPr="00D21EA1">
        <w:rPr>
          <w:rFonts w:hint="cs"/>
          <w:rtl/>
        </w:rPr>
        <w:t>ی</w:t>
      </w:r>
      <w:r w:rsidRPr="00D21EA1">
        <w:rPr>
          <w:rFonts w:hint="cs"/>
          <w:rtl/>
        </w:rPr>
        <w:t>اروئ</w:t>
      </w:r>
      <w:r w:rsidR="00441E27" w:rsidRPr="00D21EA1">
        <w:rPr>
          <w:rFonts w:hint="cs"/>
          <w:rtl/>
        </w:rPr>
        <w:t>ی</w:t>
      </w:r>
      <w:r w:rsidRPr="00D21EA1">
        <w:rPr>
          <w:rFonts w:hint="cs"/>
          <w:rtl/>
        </w:rPr>
        <w:t xml:space="preserve"> با دشمن </w:t>
      </w:r>
      <w:r w:rsidR="00441E27" w:rsidRPr="00D21EA1">
        <w:rPr>
          <w:rFonts w:hint="cs"/>
          <w:rtl/>
        </w:rPr>
        <w:t>ی</w:t>
      </w:r>
      <w:r w:rsidRPr="00D21EA1">
        <w:rPr>
          <w:rFonts w:hint="cs"/>
          <w:rtl/>
        </w:rPr>
        <w:t>ا هر فرد قدرتمند ستمگر</w:t>
      </w:r>
      <w:r w:rsidR="00441E27" w:rsidRPr="00D21EA1">
        <w:rPr>
          <w:rFonts w:hint="cs"/>
          <w:rtl/>
        </w:rPr>
        <w:t>ی</w:t>
      </w:r>
      <w:r w:rsidRPr="00D21EA1">
        <w:rPr>
          <w:rFonts w:hint="cs"/>
          <w:rtl/>
        </w:rPr>
        <w:t xml:space="preserve"> آن را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w:t>
      </w:r>
      <w:r w:rsidR="007C1A23" w:rsidRPr="00D21EA1">
        <w:rPr>
          <w:rFonts w:hint="cs"/>
          <w:rtl/>
        </w:rPr>
        <w:t>ک</w:t>
      </w:r>
      <w:r w:rsidRPr="00D21EA1">
        <w:rPr>
          <w:rFonts w:hint="cs"/>
          <w:rtl/>
        </w:rPr>
        <w:t>ند، در مجموع ا</w:t>
      </w:r>
      <w:r w:rsidR="00441E27" w:rsidRPr="00D21EA1">
        <w:rPr>
          <w:rFonts w:hint="cs"/>
          <w:rtl/>
        </w:rPr>
        <w:t>ی</w:t>
      </w:r>
      <w:r w:rsidRPr="00D21EA1">
        <w:rPr>
          <w:rFonts w:hint="cs"/>
          <w:rtl/>
        </w:rPr>
        <w:t>ن ذ</w:t>
      </w:r>
      <w:r w:rsidR="007C1A23" w:rsidRPr="00D21EA1">
        <w:rPr>
          <w:rFonts w:hint="cs"/>
          <w:rtl/>
        </w:rPr>
        <w:t>ک</w:t>
      </w:r>
      <w:r w:rsidRPr="00D21EA1">
        <w:rPr>
          <w:rFonts w:hint="cs"/>
          <w:rtl/>
        </w:rPr>
        <w:t>رها و دعاها عبارتند از پناه بردن به خداوند و متوسل شدن و ت</w:t>
      </w:r>
      <w:r w:rsidR="007C1A23" w:rsidRPr="00D21EA1">
        <w:rPr>
          <w:rFonts w:hint="cs"/>
          <w:rtl/>
        </w:rPr>
        <w:t>ک</w:t>
      </w:r>
      <w:r w:rsidR="00441E27" w:rsidRPr="00D21EA1">
        <w:rPr>
          <w:rFonts w:hint="cs"/>
          <w:rtl/>
        </w:rPr>
        <w:t>ی</w:t>
      </w:r>
      <w:r w:rsidRPr="00D21EA1">
        <w:rPr>
          <w:rFonts w:hint="cs"/>
          <w:rtl/>
        </w:rPr>
        <w:t>ه نمودن بر او، 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را از شرشان سالم و مصون داشته، و از ح</w:t>
      </w:r>
      <w:r w:rsidR="00441E27" w:rsidRPr="00D21EA1">
        <w:rPr>
          <w:rFonts w:hint="cs"/>
          <w:rtl/>
        </w:rPr>
        <w:t>ی</w:t>
      </w:r>
      <w:r w:rsidRPr="00D21EA1">
        <w:rPr>
          <w:rFonts w:hint="cs"/>
          <w:rtl/>
        </w:rPr>
        <w:t>له و ن</w:t>
      </w:r>
      <w:r w:rsidR="00441E27" w:rsidRPr="00D21EA1">
        <w:rPr>
          <w:rFonts w:hint="cs"/>
          <w:rtl/>
        </w:rPr>
        <w:t>ی</w:t>
      </w:r>
      <w:r w:rsidRPr="00D21EA1">
        <w:rPr>
          <w:rFonts w:hint="cs"/>
          <w:rtl/>
        </w:rPr>
        <w:t xml:space="preserve">رنگ‌شان حفظش </w:t>
      </w:r>
      <w:r w:rsidR="007C1A23" w:rsidRPr="00D21EA1">
        <w:rPr>
          <w:rFonts w:hint="cs"/>
          <w:rtl/>
        </w:rPr>
        <w:t>ک</w:t>
      </w:r>
      <w:r w:rsidRPr="00D21EA1">
        <w:rPr>
          <w:rFonts w:hint="cs"/>
          <w:rtl/>
        </w:rPr>
        <w:t xml:space="preserve">ند،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ه به خدا پناه برد خداوند حافظ اوست و هر</w:t>
      </w:r>
      <w:r w:rsidR="00690A63" w:rsidRPr="00D21EA1">
        <w:rPr>
          <w:rFonts w:hint="cs"/>
          <w:rtl/>
        </w:rPr>
        <w:t xml:space="preserve">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 xml:space="preserve">ه به او متوسل شود او را </w:t>
      </w:r>
      <w:r w:rsidR="007C1A23" w:rsidRPr="00D21EA1">
        <w:rPr>
          <w:rFonts w:hint="cs"/>
          <w:rtl/>
        </w:rPr>
        <w:t>ک</w:t>
      </w:r>
      <w:r w:rsidRPr="00D21EA1">
        <w:rPr>
          <w:rFonts w:hint="cs"/>
          <w:rtl/>
        </w:rPr>
        <w:t>فا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A523DF" w:rsidRPr="00D21EA1">
        <w:rPr>
          <w:rFonts w:hint="cs"/>
          <w:rtl/>
        </w:rPr>
        <w:t>،</w:t>
      </w:r>
      <w:r w:rsidRPr="00D21EA1">
        <w:rPr>
          <w:rFonts w:hint="cs"/>
          <w:rtl/>
        </w:rPr>
        <w:t xml:space="preserve"> چرا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ارها همه به دست خدا است، ه</w:t>
      </w:r>
      <w:r w:rsidR="00441E27" w:rsidRPr="00D21EA1">
        <w:rPr>
          <w:rFonts w:hint="cs"/>
          <w:rtl/>
        </w:rPr>
        <w:t>ی</w:t>
      </w:r>
      <w:r w:rsidRPr="00D21EA1">
        <w:rPr>
          <w:rFonts w:hint="cs"/>
          <w:rtl/>
        </w:rPr>
        <w:t>چ جنبنده‌ا</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مگر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خدا بر او تسلط دارد. </w:t>
      </w:r>
    </w:p>
    <w:p w:rsidR="00DE0AAE" w:rsidRPr="00D21EA1" w:rsidRDefault="00DE0AAE" w:rsidP="003A1E55">
      <w:pPr>
        <w:pStyle w:val="a0"/>
        <w:rPr>
          <w:rtl/>
        </w:rPr>
      </w:pPr>
      <w:r w:rsidRPr="00D21EA1">
        <w:rPr>
          <w:rFonts w:hint="cs"/>
          <w:rtl/>
        </w:rPr>
        <w:t xml:space="preserve">از جمله </w:t>
      </w:r>
      <w:r w:rsidR="00690A63" w:rsidRPr="00D21EA1">
        <w:rPr>
          <w:rFonts w:hint="cs"/>
          <w:rtl/>
        </w:rPr>
        <w:t>اذکاری</w:t>
      </w:r>
      <w:r w:rsidRPr="00D21EA1">
        <w:rPr>
          <w:rFonts w:hint="cs"/>
          <w:rtl/>
        </w:rPr>
        <w:t xml:space="preserve"> </w:t>
      </w:r>
      <w:r w:rsidR="007C1A23" w:rsidRPr="00D21EA1">
        <w:rPr>
          <w:rFonts w:hint="cs"/>
          <w:rtl/>
        </w:rPr>
        <w:t>ک</w:t>
      </w:r>
      <w:r w:rsidRPr="00D21EA1">
        <w:rPr>
          <w:rFonts w:hint="cs"/>
          <w:rtl/>
        </w:rPr>
        <w:t xml:space="preserve">ه در سنت </w:t>
      </w:r>
      <w:r w:rsidR="008321BF" w:rsidRPr="00D21EA1">
        <w:rPr>
          <w:rFonts w:hint="cs"/>
          <w:rtl/>
        </w:rPr>
        <w:t>برای</w:t>
      </w:r>
      <w:r w:rsidRPr="00D21EA1">
        <w:rPr>
          <w:rFonts w:hint="cs"/>
          <w:rtl/>
        </w:rPr>
        <w:t xml:space="preserve"> هنگام رو</w:t>
      </w:r>
      <w:r w:rsidR="00441E27" w:rsidRPr="00D21EA1">
        <w:rPr>
          <w:rFonts w:hint="cs"/>
          <w:rtl/>
        </w:rPr>
        <w:t>ی</w:t>
      </w:r>
      <w:r w:rsidRPr="00D21EA1">
        <w:rPr>
          <w:rFonts w:hint="cs"/>
          <w:rtl/>
        </w:rPr>
        <w:t>اروئ</w:t>
      </w:r>
      <w:r w:rsidR="00441E27" w:rsidRPr="00D21EA1">
        <w:rPr>
          <w:rFonts w:hint="cs"/>
          <w:rtl/>
        </w:rPr>
        <w:t>ی</w:t>
      </w:r>
      <w:r w:rsidRPr="00D21EA1">
        <w:rPr>
          <w:rFonts w:hint="cs"/>
          <w:rtl/>
        </w:rPr>
        <w:t xml:space="preserve"> با دشمن آمده است ذ</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ابوداود و ترمذ</w:t>
      </w:r>
      <w:r w:rsidR="00441E27" w:rsidRPr="00D21EA1">
        <w:rPr>
          <w:rFonts w:hint="cs"/>
          <w:rtl/>
        </w:rPr>
        <w:t>ی</w:t>
      </w:r>
      <w:r w:rsidRPr="00D21EA1">
        <w:rPr>
          <w:rFonts w:hint="cs"/>
          <w:rtl/>
        </w:rPr>
        <w:t xml:space="preserve"> ود</w:t>
      </w:r>
      <w:r w:rsidR="00441E27" w:rsidRPr="00D21EA1">
        <w:rPr>
          <w:rFonts w:hint="cs"/>
          <w:rtl/>
        </w:rPr>
        <w:t>ی</w:t>
      </w:r>
      <w:r w:rsidRPr="00D21EA1">
        <w:rPr>
          <w:rFonts w:hint="cs"/>
          <w:rtl/>
        </w:rPr>
        <w:t>گران از انس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به جهاد م</w:t>
      </w:r>
      <w:r w:rsidR="00441E27" w:rsidRPr="00D21EA1">
        <w:rPr>
          <w:rFonts w:hint="cs"/>
          <w:rtl/>
        </w:rPr>
        <w:t>ی</w:t>
      </w:r>
      <w:r w:rsidRPr="00D21EA1">
        <w:rPr>
          <w:rFonts w:hint="cs"/>
          <w:rtl/>
        </w:rPr>
        <w:t>‌رفت م</w:t>
      </w:r>
      <w:r w:rsidR="00441E27" w:rsidRPr="00D21EA1">
        <w:rPr>
          <w:rFonts w:hint="cs"/>
          <w:rtl/>
        </w:rPr>
        <w:t>ی</w:t>
      </w:r>
      <w:r w:rsidRPr="00D21EA1">
        <w:rPr>
          <w:rFonts w:hint="cs"/>
          <w:rtl/>
        </w:rPr>
        <w:t xml:space="preserve">‌‌فرمود: </w:t>
      </w:r>
      <w:r w:rsidRPr="003A1E55">
        <w:rPr>
          <w:rStyle w:val="Char7"/>
          <w:rFonts w:hint="cs"/>
          <w:rtl/>
        </w:rPr>
        <w:t>«</w:t>
      </w:r>
      <w:r w:rsidRPr="003A1E55">
        <w:rPr>
          <w:rStyle w:val="Char7"/>
          <w:rtl/>
        </w:rPr>
        <w:t>اَللَّهُمَّ أَنْتَ عَضُدِ</w:t>
      </w:r>
      <w:r w:rsidR="00441E27" w:rsidRPr="003A1E55">
        <w:rPr>
          <w:rStyle w:val="Char7"/>
          <w:rtl/>
        </w:rPr>
        <w:t>ی</w:t>
      </w:r>
      <w:r w:rsidRPr="003A1E55">
        <w:rPr>
          <w:rStyle w:val="Char7"/>
          <w:rtl/>
        </w:rPr>
        <w:t xml:space="preserve"> وَ َنص</w:t>
      </w:r>
      <w:r w:rsidR="00441E27" w:rsidRPr="003A1E55">
        <w:rPr>
          <w:rStyle w:val="Char7"/>
          <w:rtl/>
        </w:rPr>
        <w:t>ی</w:t>
      </w:r>
      <w:r w:rsidRPr="003A1E55">
        <w:rPr>
          <w:rStyle w:val="Char7"/>
          <w:rtl/>
        </w:rPr>
        <w:t>ر</w:t>
      </w:r>
      <w:r w:rsidR="00441E27" w:rsidRPr="003A1E55">
        <w:rPr>
          <w:rStyle w:val="Char7"/>
          <w:rtl/>
        </w:rPr>
        <w:t>ی</w:t>
      </w:r>
      <w:r w:rsidRPr="003A1E55">
        <w:rPr>
          <w:rStyle w:val="Char7"/>
          <w:rtl/>
        </w:rPr>
        <w:t>، بِ</w:t>
      </w:r>
      <w:r w:rsidR="007C1A23" w:rsidRPr="003A1E55">
        <w:rPr>
          <w:rStyle w:val="Char7"/>
          <w:rtl/>
        </w:rPr>
        <w:t>ک</w:t>
      </w:r>
      <w:r w:rsidRPr="003A1E55">
        <w:rPr>
          <w:rStyle w:val="Char7"/>
          <w:rtl/>
        </w:rPr>
        <w:t xml:space="preserve"> أَحُولُ، وَبِ</w:t>
      </w:r>
      <w:r w:rsidR="007C1A23" w:rsidRPr="003A1E55">
        <w:rPr>
          <w:rStyle w:val="Char7"/>
          <w:rtl/>
        </w:rPr>
        <w:t>ک</w:t>
      </w:r>
      <w:r w:rsidRPr="003A1E55">
        <w:rPr>
          <w:rStyle w:val="Char7"/>
          <w:rtl/>
        </w:rPr>
        <w:t xml:space="preserve"> أَصُولُ، وَبِ</w:t>
      </w:r>
      <w:r w:rsidR="007C1A23" w:rsidRPr="003A1E55">
        <w:rPr>
          <w:rStyle w:val="Char7"/>
          <w:rtl/>
        </w:rPr>
        <w:t>ک</w:t>
      </w:r>
      <w:r w:rsidRPr="003A1E55">
        <w:rPr>
          <w:rStyle w:val="Char7"/>
          <w:rtl/>
        </w:rPr>
        <w:t xml:space="preserve"> أَقَاتِلُ</w:t>
      </w:r>
      <w:r w:rsidRPr="003A1E55">
        <w:rPr>
          <w:rStyle w:val="Char7"/>
          <w:rFonts w:hint="cs"/>
          <w:rtl/>
        </w:rPr>
        <w:t>»</w:t>
      </w:r>
      <w:r w:rsidRPr="00D21EA1">
        <w:rPr>
          <w:rFonts w:hint="cs"/>
          <w:rtl/>
        </w:rPr>
        <w:t>: خداوندا، تو مدد</w:t>
      </w:r>
      <w:r w:rsidR="007C1A23" w:rsidRPr="00D21EA1">
        <w:rPr>
          <w:rFonts w:hint="cs"/>
          <w:rtl/>
        </w:rPr>
        <w:t>ک</w:t>
      </w:r>
      <w:r w:rsidRPr="00D21EA1">
        <w:rPr>
          <w:rFonts w:hint="cs"/>
          <w:rtl/>
        </w:rPr>
        <w:t xml:space="preserve">ار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دهنده‌</w:t>
      </w:r>
      <w:r w:rsidR="00441E27" w:rsidRPr="00D21EA1">
        <w:rPr>
          <w:rFonts w:hint="cs"/>
          <w:rtl/>
        </w:rPr>
        <w:t>ی</w:t>
      </w:r>
      <w:r w:rsidRPr="00D21EA1">
        <w:rPr>
          <w:rFonts w:hint="cs"/>
          <w:rtl/>
        </w:rPr>
        <w:t xml:space="preserve"> من هست</w:t>
      </w:r>
      <w:r w:rsidR="00441E27" w:rsidRPr="00D21EA1">
        <w:rPr>
          <w:rFonts w:hint="cs"/>
          <w:rtl/>
        </w:rPr>
        <w:t>ی</w:t>
      </w:r>
      <w:r w:rsidRPr="00D21EA1">
        <w:rPr>
          <w:rFonts w:hint="cs"/>
          <w:rtl/>
        </w:rPr>
        <w:t xml:space="preserve">، من تنها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چاره اند</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و تنها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به دشمنان حمله م</w:t>
      </w:r>
      <w:r w:rsidR="00441E27" w:rsidRPr="00D21EA1">
        <w:rPr>
          <w:rFonts w:hint="cs"/>
          <w:rtl/>
        </w:rPr>
        <w:t>ی</w:t>
      </w:r>
      <w:r w:rsidRPr="00D21EA1">
        <w:rPr>
          <w:rFonts w:hint="cs"/>
          <w:rtl/>
        </w:rPr>
        <w:t xml:space="preserve">‌برم، و تنها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با آنان م</w:t>
      </w:r>
      <w:r w:rsidR="00441E27" w:rsidRPr="00D21EA1">
        <w:rPr>
          <w:rFonts w:hint="cs"/>
          <w:rtl/>
        </w:rPr>
        <w:t>ی</w:t>
      </w:r>
      <w:r w:rsidRPr="00D21EA1">
        <w:rPr>
          <w:rFonts w:hint="cs"/>
          <w:rtl/>
        </w:rPr>
        <w:t>‌جنگم»</w:t>
      </w:r>
      <w:r w:rsidRPr="00D21EA1">
        <w:rPr>
          <w:rStyle w:val="FootnoteReference"/>
          <w:rFonts w:ascii="IRLotus" w:hAnsi="IRLotus" w:cs="IRLotus"/>
          <w:b/>
          <w:sz w:val="28"/>
          <w:szCs w:val="28"/>
          <w:rtl/>
        </w:rPr>
        <w:footnoteReference w:id="240"/>
      </w:r>
      <w:r w:rsidR="003A1E55">
        <w:rPr>
          <w:rFonts w:hint="cs"/>
          <w:rtl/>
        </w:rPr>
        <w:t>.</w:t>
      </w:r>
      <w:r w:rsidRPr="00D21EA1">
        <w:rPr>
          <w:rFonts w:hint="cs"/>
          <w:rtl/>
        </w:rPr>
        <w:t xml:space="preserve"> </w:t>
      </w:r>
    </w:p>
    <w:p w:rsidR="00DE0AAE" w:rsidRPr="00D21EA1" w:rsidRDefault="00DE0AAE" w:rsidP="00D21EA1">
      <w:pPr>
        <w:pStyle w:val="a0"/>
        <w:rPr>
          <w:rStyle w:val="Char0"/>
          <w:rtl/>
        </w:rPr>
      </w:pPr>
      <w:r w:rsidRPr="00D21EA1">
        <w:rPr>
          <w:rFonts w:hint="cs"/>
          <w:rtl/>
        </w:rPr>
        <w:t>ا</w:t>
      </w:r>
      <w:r w:rsidR="00441E27" w:rsidRPr="00D21EA1">
        <w:rPr>
          <w:rFonts w:hint="cs"/>
          <w:rtl/>
        </w:rPr>
        <w:t>ی</w:t>
      </w:r>
      <w:r w:rsidRPr="00D21EA1">
        <w:rPr>
          <w:rFonts w:hint="cs"/>
          <w:rtl/>
        </w:rPr>
        <w:t>ن</w:t>
      </w:r>
      <w:r w:rsidR="00C27952" w:rsidRPr="00D21EA1">
        <w:rPr>
          <w:rFonts w:hint="cs"/>
          <w:rtl/>
        </w:rPr>
        <w:t>‏</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w:t>
      </w:r>
      <w:r w:rsidRPr="003A1E55">
        <w:rPr>
          <w:rStyle w:val="Char3"/>
          <w:rtl/>
        </w:rPr>
        <w:t>اَللَّهُمَّ أَنْتَ عَضُدِ</w:t>
      </w:r>
      <w:r w:rsidR="00441E27" w:rsidRPr="003A1E55">
        <w:rPr>
          <w:rStyle w:val="Char3"/>
          <w:rtl/>
        </w:rPr>
        <w:t>ی</w:t>
      </w:r>
      <w:r w:rsidRPr="003A1E55">
        <w:rPr>
          <w:rStyle w:val="Char3"/>
          <w:rFonts w:hint="cs"/>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تنها تو </w:t>
      </w:r>
      <w:r w:rsidR="00441E27" w:rsidRPr="00D21EA1">
        <w:rPr>
          <w:rStyle w:val="Char0"/>
          <w:rFonts w:hint="cs"/>
          <w:rtl/>
        </w:rPr>
        <w:t>ی</w:t>
      </w:r>
      <w:r w:rsidRPr="00D21EA1">
        <w:rPr>
          <w:rStyle w:val="Char0"/>
          <w:rFonts w:hint="cs"/>
          <w:rtl/>
        </w:rPr>
        <w:t>ار</w:t>
      </w:r>
      <w:r w:rsidR="00441E27" w:rsidRPr="00D21EA1">
        <w:rPr>
          <w:rStyle w:val="Char0"/>
          <w:rFonts w:hint="cs"/>
          <w:rtl/>
        </w:rPr>
        <w:t>ی</w:t>
      </w:r>
      <w:r w:rsidRPr="00D21EA1">
        <w:rPr>
          <w:rStyle w:val="Char0"/>
          <w:rFonts w:hint="cs"/>
          <w:rtl/>
        </w:rPr>
        <w:t xml:space="preserve"> دهنده‌</w:t>
      </w:r>
      <w:r w:rsidR="00441E27" w:rsidRPr="00D21EA1">
        <w:rPr>
          <w:rStyle w:val="Char0"/>
          <w:rFonts w:hint="cs"/>
          <w:rtl/>
        </w:rPr>
        <w:t>ی</w:t>
      </w:r>
      <w:r w:rsidRPr="00D21EA1">
        <w:rPr>
          <w:rStyle w:val="Char0"/>
          <w:rFonts w:hint="cs"/>
          <w:rtl/>
        </w:rPr>
        <w:t xml:space="preserve"> من هست</w:t>
      </w:r>
      <w:r w:rsidR="00441E27" w:rsidRPr="00D21EA1">
        <w:rPr>
          <w:rStyle w:val="Char0"/>
          <w:rFonts w:hint="cs"/>
          <w:rtl/>
        </w:rPr>
        <w:t>ی</w:t>
      </w:r>
      <w:r w:rsidRPr="00D21EA1">
        <w:rPr>
          <w:rStyle w:val="Char0"/>
          <w:rFonts w:hint="cs"/>
          <w:rtl/>
        </w:rPr>
        <w:t xml:space="preserve">، جز تو </w:t>
      </w:r>
      <w:r w:rsidR="00441E27" w:rsidRPr="00D21EA1">
        <w:rPr>
          <w:rStyle w:val="Char0"/>
          <w:rFonts w:hint="cs"/>
          <w:rtl/>
        </w:rPr>
        <w:t>ی</w:t>
      </w:r>
      <w:r w:rsidRPr="00D21EA1">
        <w:rPr>
          <w:rStyle w:val="Char0"/>
          <w:rFonts w:hint="cs"/>
          <w:rtl/>
        </w:rPr>
        <w:t>اور</w:t>
      </w:r>
      <w:r w:rsidR="00441E27" w:rsidRPr="00D21EA1">
        <w:rPr>
          <w:rStyle w:val="Char0"/>
          <w:rFonts w:hint="cs"/>
          <w:rtl/>
        </w:rPr>
        <w:t>ی</w:t>
      </w:r>
      <w:r w:rsidRPr="00D21EA1">
        <w:rPr>
          <w:rStyle w:val="Char0"/>
          <w:rFonts w:hint="cs"/>
          <w:rtl/>
        </w:rPr>
        <w:t xml:space="preserve"> ندارم و غ</w:t>
      </w:r>
      <w:r w:rsidR="00441E27" w:rsidRPr="00D21EA1">
        <w:rPr>
          <w:rStyle w:val="Char0"/>
          <w:rFonts w:hint="cs"/>
          <w:rtl/>
        </w:rPr>
        <w:t>ی</w:t>
      </w:r>
      <w:r w:rsidRPr="00D21EA1">
        <w:rPr>
          <w:rStyle w:val="Char0"/>
          <w:rFonts w:hint="cs"/>
          <w:rtl/>
        </w:rPr>
        <w:t>ر از تو پناهگاه</w:t>
      </w:r>
      <w:r w:rsidR="00441E27" w:rsidRPr="00D21EA1">
        <w:rPr>
          <w:rStyle w:val="Char0"/>
          <w:rFonts w:hint="cs"/>
          <w:rtl/>
        </w:rPr>
        <w:t>ی</w:t>
      </w:r>
      <w:r w:rsidRPr="00D21EA1">
        <w:rPr>
          <w:rStyle w:val="Char0"/>
          <w:rFonts w:hint="cs"/>
          <w:rtl/>
        </w:rPr>
        <w:t xml:space="preserve"> ندارم، تنها از تو </w:t>
      </w:r>
      <w:r w:rsidR="00441E27" w:rsidRPr="00D21EA1">
        <w:rPr>
          <w:rStyle w:val="Char0"/>
          <w:rFonts w:hint="cs"/>
          <w:rtl/>
        </w:rPr>
        <w:t>ی</w:t>
      </w:r>
      <w:r w:rsidRPr="00D21EA1">
        <w:rPr>
          <w:rStyle w:val="Char0"/>
          <w:rFonts w:hint="cs"/>
          <w:rtl/>
        </w:rPr>
        <w:t>ار</w:t>
      </w:r>
      <w:r w:rsidR="00441E27" w:rsidRPr="00D21EA1">
        <w:rPr>
          <w:rStyle w:val="Char0"/>
          <w:rFonts w:hint="cs"/>
          <w:rtl/>
        </w:rPr>
        <w:t>ی</w:t>
      </w:r>
      <w:r w:rsidRPr="00D21EA1">
        <w:rPr>
          <w:rStyle w:val="Char0"/>
          <w:rFonts w:hint="cs"/>
          <w:rtl/>
        </w:rPr>
        <w:t xml:space="preserve"> م</w:t>
      </w:r>
      <w:r w:rsidR="00441E27" w:rsidRPr="00D21EA1">
        <w:rPr>
          <w:rStyle w:val="Char0"/>
          <w:rFonts w:hint="cs"/>
          <w:rtl/>
        </w:rPr>
        <w:t>ی</w:t>
      </w:r>
      <w:r w:rsidRPr="00D21EA1">
        <w:rPr>
          <w:rStyle w:val="Char0"/>
          <w:rFonts w:hint="cs"/>
          <w:rtl/>
        </w:rPr>
        <w:t>‌جو</w:t>
      </w:r>
      <w:r w:rsidR="00441E27" w:rsidRPr="00D21EA1">
        <w:rPr>
          <w:rStyle w:val="Char0"/>
          <w:rFonts w:hint="cs"/>
          <w:rtl/>
        </w:rPr>
        <w:t>ی</w:t>
      </w:r>
      <w:r w:rsidRPr="00D21EA1">
        <w:rPr>
          <w:rStyle w:val="Char0"/>
          <w:rFonts w:hint="cs"/>
          <w:rtl/>
        </w:rPr>
        <w:t>م و تنها به تو پناه م</w:t>
      </w:r>
      <w:r w:rsidR="00441E27" w:rsidRPr="00D21EA1">
        <w:rPr>
          <w:rStyle w:val="Char0"/>
          <w:rFonts w:hint="cs"/>
          <w:rtl/>
        </w:rPr>
        <w:t>ی</w:t>
      </w:r>
      <w:r w:rsidRPr="00D21EA1">
        <w:rPr>
          <w:rStyle w:val="Char0"/>
          <w:rFonts w:hint="cs"/>
          <w:rtl/>
        </w:rPr>
        <w:t>‌آورم.</w:t>
      </w:r>
    </w:p>
    <w:p w:rsidR="00AC6FD6"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«ونص</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جز تو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ننده‌ا</w:t>
      </w:r>
      <w:r w:rsidR="00441E27" w:rsidRPr="00D21EA1">
        <w:rPr>
          <w:rFonts w:hint="cs"/>
          <w:rtl/>
        </w:rPr>
        <w:t>ی</w:t>
      </w:r>
      <w:r w:rsidRPr="00D21EA1">
        <w:rPr>
          <w:rFonts w:hint="cs"/>
          <w:rtl/>
        </w:rPr>
        <w:t xml:space="preserve"> ندارم،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خداوند به او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بر او چ</w:t>
      </w:r>
      <w:r w:rsidR="00441E27" w:rsidRPr="00D21EA1">
        <w:rPr>
          <w:rFonts w:hint="cs"/>
          <w:rtl/>
        </w:rPr>
        <w:t>ی</w:t>
      </w:r>
      <w:r w:rsidRPr="00D21EA1">
        <w:rPr>
          <w:rFonts w:hint="cs"/>
          <w:rtl/>
        </w:rPr>
        <w:t xml:space="preserve">ره شود، هم 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336A67">
      <w:pPr>
        <w:pStyle w:val="aa"/>
        <w:rPr>
          <w:rtl/>
        </w:rPr>
      </w:pPr>
      <w:r>
        <w:rPr>
          <w:rFonts w:ascii="Traditional Arabic" w:hAnsi="Traditional Arabic" w:cs="Traditional Arabic"/>
          <w:rtl/>
        </w:rPr>
        <w:t>﴿</w:t>
      </w:r>
      <w:r w:rsidR="00336A67">
        <w:rPr>
          <w:rFonts w:hint="cs"/>
          <w:rtl/>
        </w:rPr>
        <w:t>إِن</w:t>
      </w:r>
      <w:r w:rsidR="00336A67">
        <w:rPr>
          <w:rtl/>
        </w:rPr>
        <w:t xml:space="preserve"> يَنصُرۡكُمُ </w:t>
      </w:r>
      <w:r w:rsidR="00336A67">
        <w:rPr>
          <w:rFonts w:hint="cs"/>
          <w:rtl/>
        </w:rPr>
        <w:t>ٱللَّهُ</w:t>
      </w:r>
      <w:r w:rsidR="00336A67">
        <w:rPr>
          <w:rtl/>
        </w:rPr>
        <w:t xml:space="preserve"> فَلَا غَالِبَ لَكُمۡۖ وَإِن يَخۡذُلۡكُمۡ فَمَن ذَا </w:t>
      </w:r>
      <w:r w:rsidR="00336A67">
        <w:rPr>
          <w:rFonts w:hint="cs"/>
          <w:rtl/>
        </w:rPr>
        <w:t>ٱلَّذِي</w:t>
      </w:r>
      <w:r w:rsidR="00336A67">
        <w:rPr>
          <w:rtl/>
        </w:rPr>
        <w:t xml:space="preserve"> يَنصُرُكُم مِّنۢ بَعۡدِهِ</w:t>
      </w:r>
      <w:r w:rsidR="00336A67">
        <w:rPr>
          <w:rFonts w:hint="cs"/>
          <w:rtl/>
        </w:rPr>
        <w:t>ۦۗ</w:t>
      </w:r>
      <w:r w:rsidR="00336A67">
        <w:rPr>
          <w:rtl/>
        </w:rPr>
        <w:t xml:space="preserve"> وَعَلَى </w:t>
      </w:r>
      <w:r w:rsidR="00336A67">
        <w:rPr>
          <w:rFonts w:hint="cs"/>
          <w:rtl/>
        </w:rPr>
        <w:t>ٱللَّهِ</w:t>
      </w:r>
      <w:r w:rsidR="00336A67">
        <w:rPr>
          <w:rtl/>
        </w:rPr>
        <w:t xml:space="preserve"> فَلۡيَتَوَكَّلِ </w:t>
      </w:r>
      <w:r w:rsidR="00336A67">
        <w:rPr>
          <w:rFonts w:hint="cs"/>
          <w:rtl/>
        </w:rPr>
        <w:t>ٱلۡمُؤۡمِنُونَ</w:t>
      </w:r>
      <w:r w:rsidR="00336A67">
        <w:rPr>
          <w:rtl/>
        </w:rPr>
        <w:t xml:space="preserve"> ١٦٠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160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3A1E55" w:rsidRDefault="00DE0AAE" w:rsidP="003A1E55">
      <w:pPr>
        <w:pStyle w:val="ac"/>
        <w:rPr>
          <w:rtl/>
        </w:rPr>
      </w:pPr>
      <w:r w:rsidRPr="003A1E55">
        <w:rPr>
          <w:rFonts w:hint="cs"/>
          <w:rtl/>
        </w:rPr>
        <w:t xml:space="preserve">«اگر خداوند شما را </w:t>
      </w:r>
      <w:r w:rsidR="00441E27" w:rsidRPr="003A1E55">
        <w:rPr>
          <w:rFonts w:hint="cs"/>
          <w:rtl/>
        </w:rPr>
        <w:t>ی</w:t>
      </w:r>
      <w:r w:rsidRPr="003A1E55">
        <w:rPr>
          <w:rFonts w:hint="cs"/>
          <w:rtl/>
        </w:rPr>
        <w:t>ار</w:t>
      </w:r>
      <w:r w:rsidR="00441E27" w:rsidRPr="003A1E55">
        <w:rPr>
          <w:rFonts w:hint="cs"/>
          <w:rtl/>
        </w:rPr>
        <w:t>ی</w:t>
      </w:r>
      <w:r w:rsidRPr="003A1E55">
        <w:rPr>
          <w:rFonts w:hint="cs"/>
          <w:rtl/>
        </w:rPr>
        <w:t xml:space="preserve"> </w:t>
      </w:r>
      <w:r w:rsidR="007C1A23" w:rsidRPr="003A1E55">
        <w:rPr>
          <w:rFonts w:hint="cs"/>
          <w:rtl/>
        </w:rPr>
        <w:t>ک</w:t>
      </w:r>
      <w:r w:rsidRPr="003A1E55">
        <w:rPr>
          <w:rFonts w:hint="cs"/>
          <w:rtl/>
        </w:rPr>
        <w:t>ند ه</w:t>
      </w:r>
      <w:r w:rsidR="00441E27" w:rsidRPr="003A1E55">
        <w:rPr>
          <w:rFonts w:hint="cs"/>
          <w:rtl/>
        </w:rPr>
        <w:t>ی</w:t>
      </w:r>
      <w:r w:rsidRPr="003A1E55">
        <w:rPr>
          <w:rFonts w:hint="cs"/>
          <w:rtl/>
        </w:rPr>
        <w:t>چ‌</w:t>
      </w:r>
      <w:r w:rsidR="007C1A23" w:rsidRPr="003A1E55">
        <w:rPr>
          <w:rFonts w:hint="cs"/>
          <w:rtl/>
        </w:rPr>
        <w:t>ک</w:t>
      </w:r>
      <w:r w:rsidRPr="003A1E55">
        <w:rPr>
          <w:rFonts w:hint="cs"/>
          <w:rtl/>
        </w:rPr>
        <w:t>س بر شما چ</w:t>
      </w:r>
      <w:r w:rsidR="00441E27" w:rsidRPr="003A1E55">
        <w:rPr>
          <w:rFonts w:hint="cs"/>
          <w:rtl/>
        </w:rPr>
        <w:t>ی</w:t>
      </w:r>
      <w:r w:rsidRPr="003A1E55">
        <w:rPr>
          <w:rFonts w:hint="cs"/>
          <w:rtl/>
        </w:rPr>
        <w:t xml:space="preserve">ره نخواهد شد، واگر خوارتان گرداند </w:t>
      </w:r>
      <w:r w:rsidR="007C1A23" w:rsidRPr="003A1E55">
        <w:rPr>
          <w:rFonts w:hint="cs"/>
          <w:rtl/>
        </w:rPr>
        <w:t>ک</w:t>
      </w:r>
      <w:r w:rsidR="00441E27" w:rsidRPr="003A1E55">
        <w:rPr>
          <w:rFonts w:hint="cs"/>
          <w:rtl/>
        </w:rPr>
        <w:t>ی</w:t>
      </w:r>
      <w:r w:rsidRPr="003A1E55">
        <w:rPr>
          <w:rFonts w:hint="cs"/>
          <w:rtl/>
        </w:rPr>
        <w:t xml:space="preserve">ست </w:t>
      </w:r>
      <w:r w:rsidR="007C1A23" w:rsidRPr="003A1E55">
        <w:rPr>
          <w:rFonts w:hint="cs"/>
          <w:rtl/>
        </w:rPr>
        <w:t>ک</w:t>
      </w:r>
      <w:r w:rsidRPr="003A1E55">
        <w:rPr>
          <w:rFonts w:hint="cs"/>
          <w:rtl/>
        </w:rPr>
        <w:t xml:space="preserve">ه پس از او شما را </w:t>
      </w:r>
      <w:r w:rsidR="00441E27" w:rsidRPr="003A1E55">
        <w:rPr>
          <w:rFonts w:hint="cs"/>
          <w:rtl/>
        </w:rPr>
        <w:t>ی</w:t>
      </w:r>
      <w:r w:rsidRPr="003A1E55">
        <w:rPr>
          <w:rFonts w:hint="cs"/>
          <w:rtl/>
        </w:rPr>
        <w:t>ار</w:t>
      </w:r>
      <w:r w:rsidR="00441E27" w:rsidRPr="003A1E55">
        <w:rPr>
          <w:rFonts w:hint="cs"/>
          <w:rtl/>
        </w:rPr>
        <w:t>ی</w:t>
      </w:r>
      <w:r w:rsidRPr="003A1E55">
        <w:rPr>
          <w:rFonts w:hint="cs"/>
          <w:rtl/>
        </w:rPr>
        <w:t xml:space="preserve"> دهد؟ و مؤمنان با</w:t>
      </w:r>
      <w:r w:rsidR="00441E27" w:rsidRPr="003A1E55">
        <w:rPr>
          <w:rFonts w:hint="cs"/>
          <w:rtl/>
        </w:rPr>
        <w:t>ی</w:t>
      </w:r>
      <w:r w:rsidRPr="003A1E55">
        <w:rPr>
          <w:rFonts w:hint="cs"/>
          <w:rtl/>
        </w:rPr>
        <w:t>د تنها بر خدا تو</w:t>
      </w:r>
      <w:r w:rsidR="007C1A23" w:rsidRPr="003A1E55">
        <w:rPr>
          <w:rFonts w:hint="cs"/>
          <w:rtl/>
        </w:rPr>
        <w:t>ک</w:t>
      </w:r>
      <w:r w:rsidRPr="003A1E55">
        <w:rPr>
          <w:rFonts w:hint="cs"/>
          <w:rtl/>
        </w:rPr>
        <w:t xml:space="preserve">ل </w:t>
      </w:r>
      <w:r w:rsidR="007C1A23" w:rsidRPr="003A1E55">
        <w:rPr>
          <w:rFonts w:hint="cs"/>
          <w:rtl/>
        </w:rPr>
        <w:t>ک</w:t>
      </w:r>
      <w:r w:rsidRPr="003A1E55">
        <w:rPr>
          <w:rFonts w:hint="cs"/>
          <w:rtl/>
        </w:rPr>
        <w:t>نند و بس»</w:t>
      </w:r>
      <w:r w:rsidR="003A1E55">
        <w:rPr>
          <w:rFonts w:hint="cs"/>
          <w:rtl/>
        </w:rPr>
        <w:t>.</w:t>
      </w:r>
      <w:r w:rsidRPr="003A1E55">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w:t>
      </w:r>
      <w:r w:rsidRPr="003A1E55">
        <w:rPr>
          <w:rStyle w:val="Char3"/>
          <w:rtl/>
        </w:rPr>
        <w:t>بِ</w:t>
      </w:r>
      <w:r w:rsidR="007C1A23" w:rsidRPr="003A1E55">
        <w:rPr>
          <w:rStyle w:val="Char3"/>
          <w:rtl/>
        </w:rPr>
        <w:t>ک</w:t>
      </w:r>
      <w:r w:rsidRPr="003A1E55">
        <w:rPr>
          <w:rStyle w:val="Char3"/>
          <w:rtl/>
        </w:rPr>
        <w:t xml:space="preserve"> أَحُولُ</w:t>
      </w:r>
      <w:r w:rsidRPr="003A1E5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چاره‌اند</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نم، در هم</w:t>
      </w:r>
      <w:r w:rsidR="00441E27" w:rsidRPr="00D21EA1">
        <w:rPr>
          <w:rFonts w:hint="cs"/>
          <w:rtl/>
        </w:rPr>
        <w:t>ی</w:t>
      </w:r>
      <w:r w:rsidRPr="00D21EA1">
        <w:rPr>
          <w:rFonts w:hint="cs"/>
          <w:rtl/>
        </w:rPr>
        <w:t xml:space="preserve">ن معناست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یی</w:t>
      </w:r>
      <w:r w:rsidRPr="00D21EA1">
        <w:rPr>
          <w:rFonts w:hint="cs"/>
          <w:rtl/>
        </w:rPr>
        <w:t xml:space="preserve">: </w:t>
      </w:r>
      <w:r w:rsidRPr="003A1E55">
        <w:rPr>
          <w:rStyle w:val="Char3"/>
          <w:rFonts w:hint="cs"/>
          <w:rtl/>
        </w:rPr>
        <w:t>«</w:t>
      </w:r>
      <w:r w:rsidRPr="003A1E55">
        <w:rPr>
          <w:rStyle w:val="Char3"/>
          <w:rtl/>
        </w:rPr>
        <w:t>لا حَوْلَ وَ لَا قُوَّ</w:t>
      </w:r>
      <w:r w:rsidR="00C27952" w:rsidRPr="003A1E55">
        <w:rPr>
          <w:rStyle w:val="Char3"/>
          <w:rtl/>
        </w:rPr>
        <w:t>ةَ</w:t>
      </w:r>
      <w:r w:rsidRPr="003A1E55">
        <w:rPr>
          <w:rStyle w:val="Char3"/>
          <w:rtl/>
        </w:rPr>
        <w:t xml:space="preserve"> إِلَا بِالله</w:t>
      </w:r>
      <w:r w:rsidRPr="003A1E5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چاره‌ا</w:t>
      </w:r>
      <w:r w:rsidR="00441E27" w:rsidRPr="00D21EA1">
        <w:rPr>
          <w:rFonts w:hint="cs"/>
          <w:rtl/>
        </w:rPr>
        <w:t>ی</w:t>
      </w:r>
      <w:r w:rsidRPr="00D21EA1">
        <w:rPr>
          <w:rFonts w:hint="cs"/>
          <w:rtl/>
        </w:rPr>
        <w:t xml:space="preserve"> در دفع بد</w:t>
      </w:r>
      <w:r w:rsidR="00441E27" w:rsidRPr="00D21EA1">
        <w:rPr>
          <w:rFonts w:hint="cs"/>
          <w:rtl/>
        </w:rPr>
        <w:t>ی</w:t>
      </w:r>
      <w:r w:rsidRPr="00D21EA1">
        <w:rPr>
          <w:rFonts w:hint="cs"/>
          <w:rtl/>
        </w:rPr>
        <w:t xml:space="preserve"> و قدرت</w:t>
      </w:r>
      <w:r w:rsidR="00441E27" w:rsidRPr="00D21EA1">
        <w:rPr>
          <w:rFonts w:hint="cs"/>
          <w:rtl/>
        </w:rPr>
        <w:t>ی</w:t>
      </w:r>
      <w:r w:rsidRPr="00D21EA1">
        <w:rPr>
          <w:rFonts w:hint="cs"/>
          <w:rtl/>
        </w:rPr>
        <w:t xml:space="preserve"> در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خ</w:t>
      </w:r>
      <w:r w:rsidR="00441E27" w:rsidRPr="00D21EA1">
        <w:rPr>
          <w:rFonts w:hint="cs"/>
          <w:rtl/>
        </w:rPr>
        <w:t>ی</w:t>
      </w:r>
      <w:r w:rsidRPr="00D21EA1">
        <w:rPr>
          <w:rFonts w:hint="cs"/>
          <w:rtl/>
        </w:rPr>
        <w:t>ر وجود ندارد مگر به واسطه‌</w:t>
      </w:r>
      <w:r w:rsidR="00441E27" w:rsidRPr="00D21EA1">
        <w:rPr>
          <w:rFonts w:hint="cs"/>
          <w:rtl/>
        </w:rPr>
        <w:t>ی</w:t>
      </w:r>
      <w:r w:rsidRPr="00D21EA1">
        <w:rPr>
          <w:rFonts w:hint="cs"/>
          <w:rtl/>
        </w:rPr>
        <w:t xml:space="preserve"> </w:t>
      </w:r>
      <w:r w:rsidR="00441E27" w:rsidRPr="00D21EA1">
        <w:rPr>
          <w:rtl/>
        </w:rPr>
        <w:t>[</w:t>
      </w:r>
      <w:r w:rsidR="00441E27" w:rsidRPr="00D21EA1">
        <w:rPr>
          <w:rFonts w:hint="cs"/>
          <w:rtl/>
        </w:rPr>
        <w:t>ی</w:t>
      </w:r>
      <w:r w:rsidRPr="00D21EA1">
        <w:rPr>
          <w:rFonts w:hint="cs"/>
          <w:rtl/>
        </w:rPr>
        <w:t>ار</w:t>
      </w:r>
      <w:r w:rsidR="00441E27" w:rsidRPr="00D21EA1">
        <w:rPr>
          <w:rFonts w:hint="cs"/>
          <w:rtl/>
        </w:rPr>
        <w:t>ی</w:t>
      </w:r>
      <w:r w:rsidR="00441E27" w:rsidRPr="00D21EA1">
        <w:rPr>
          <w:rtl/>
        </w:rPr>
        <w:t>]</w:t>
      </w:r>
      <w:r w:rsidRPr="00D21EA1">
        <w:rPr>
          <w:rFonts w:hint="cs"/>
          <w:rtl/>
        </w:rPr>
        <w:t xml:space="preserve"> خداوند.</w:t>
      </w:r>
    </w:p>
    <w:p w:rsidR="00DE0AAE" w:rsidRPr="00D21EA1" w:rsidRDefault="00DE0AAE" w:rsidP="003A1E55">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w:t>
      </w:r>
      <w:r w:rsidRPr="003A1E55">
        <w:rPr>
          <w:rStyle w:val="Char3"/>
          <w:rtl/>
        </w:rPr>
        <w:t>وَبِ</w:t>
      </w:r>
      <w:r w:rsidR="007C1A23" w:rsidRPr="003A1E55">
        <w:rPr>
          <w:rStyle w:val="Char3"/>
          <w:rtl/>
        </w:rPr>
        <w:t>ک</w:t>
      </w:r>
      <w:r w:rsidRPr="003A1E55">
        <w:rPr>
          <w:rStyle w:val="Char3"/>
          <w:rtl/>
        </w:rPr>
        <w:t xml:space="preserve"> أَصُولُ</w:t>
      </w:r>
      <w:r w:rsidRPr="003A1E5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تنها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به دشمنان حمله م</w:t>
      </w:r>
      <w:r w:rsidR="00441E27" w:rsidRPr="00D21EA1">
        <w:rPr>
          <w:rFonts w:hint="cs"/>
          <w:rtl/>
        </w:rPr>
        <w:t>ی</w:t>
      </w:r>
      <w:r w:rsidRPr="00D21EA1">
        <w:rPr>
          <w:rFonts w:hint="cs"/>
          <w:rtl/>
        </w:rPr>
        <w:t xml:space="preserve">‌برم، </w:t>
      </w:r>
      <w:r w:rsidR="00C27952" w:rsidRPr="00D21EA1">
        <w:rPr>
          <w:rFonts w:hint="cs"/>
          <w:rtl/>
        </w:rPr>
        <w:t>«</w:t>
      </w:r>
      <w:r w:rsidRPr="00D21EA1">
        <w:rPr>
          <w:rFonts w:hint="cs"/>
          <w:rtl/>
        </w:rPr>
        <w:t>اصول</w:t>
      </w:r>
      <w:r w:rsidR="00C27952" w:rsidRPr="00D21EA1">
        <w:rPr>
          <w:rFonts w:hint="cs"/>
          <w:rtl/>
        </w:rPr>
        <w:t>»</w:t>
      </w:r>
      <w:r w:rsidRPr="00D21EA1">
        <w:rPr>
          <w:rFonts w:hint="cs"/>
          <w:rtl/>
        </w:rPr>
        <w:t xml:space="preserve"> از ر</w:t>
      </w:r>
      <w:r w:rsidR="00441E27" w:rsidRPr="00D21EA1">
        <w:rPr>
          <w:rFonts w:hint="cs"/>
          <w:rtl/>
        </w:rPr>
        <w:t>ی</w:t>
      </w:r>
      <w:r w:rsidRPr="00D21EA1">
        <w:rPr>
          <w:rFonts w:hint="cs"/>
          <w:rtl/>
        </w:rPr>
        <w:t>شه صو</w:t>
      </w:r>
      <w:r w:rsidRPr="00D21EA1">
        <w:rPr>
          <w:rtl/>
        </w:rPr>
        <w:t>ل</w:t>
      </w:r>
      <w:r w:rsidR="00C27952" w:rsidRPr="00D21EA1">
        <w:rPr>
          <w:rtl/>
        </w:rPr>
        <w:t>ة</w:t>
      </w:r>
      <w:r w:rsidRPr="00D21EA1">
        <w:rPr>
          <w:rFonts w:hint="cs"/>
          <w:rtl/>
        </w:rPr>
        <w:t xml:space="preserve"> به معنا</w:t>
      </w:r>
      <w:r w:rsidR="00441E27" w:rsidRPr="00D21EA1">
        <w:rPr>
          <w:rFonts w:hint="cs"/>
          <w:rtl/>
        </w:rPr>
        <w:t>ی</w:t>
      </w:r>
      <w:r w:rsidRPr="00D21EA1">
        <w:rPr>
          <w:rFonts w:hint="cs"/>
          <w:rtl/>
        </w:rPr>
        <w:t xml:space="preserve"> حمله بر</w:t>
      </w:r>
      <w:r w:rsidR="00A523DF" w:rsidRPr="00D21EA1">
        <w:rPr>
          <w:rFonts w:hint="cs"/>
          <w:rtl/>
        </w:rPr>
        <w:t>د</w:t>
      </w:r>
      <w:r w:rsidRPr="00D21EA1">
        <w:rPr>
          <w:rFonts w:hint="cs"/>
          <w:rtl/>
        </w:rPr>
        <w:t xml:space="preserve">ن است. </w:t>
      </w:r>
    </w:p>
    <w:p w:rsidR="00DE0AAE" w:rsidRPr="00D21EA1" w:rsidRDefault="00DE0AAE" w:rsidP="003A1E55">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«وَبِ</w:t>
      </w:r>
      <w:r w:rsidR="007C1A23" w:rsidRPr="003A1E55">
        <w:rPr>
          <w:rStyle w:val="Char3"/>
          <w:rFonts w:hint="cs"/>
          <w:rtl/>
        </w:rPr>
        <w:t>ک</w:t>
      </w:r>
      <w:r w:rsidRPr="003A1E55">
        <w:rPr>
          <w:rStyle w:val="Char3"/>
          <w:rFonts w:hint="cs"/>
          <w:rtl/>
        </w:rPr>
        <w:t xml:space="preserve"> أُقَاِتلُ»</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تنها به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تو با دشمنانم م</w:t>
      </w:r>
      <w:r w:rsidR="00441E27" w:rsidRPr="00D21EA1">
        <w:rPr>
          <w:rFonts w:hint="cs"/>
          <w:rtl/>
        </w:rPr>
        <w:t>ی</w:t>
      </w:r>
      <w:r w:rsidRPr="00D21EA1">
        <w:rPr>
          <w:rFonts w:hint="cs"/>
          <w:rtl/>
        </w:rPr>
        <w:t xml:space="preserve">‌جنگم. </w:t>
      </w:r>
    </w:p>
    <w:p w:rsidR="00DE0AAE" w:rsidRPr="00D21EA1" w:rsidRDefault="00DE0AAE" w:rsidP="003A1E55">
      <w:pPr>
        <w:pStyle w:val="a0"/>
        <w:rPr>
          <w:rtl/>
        </w:rPr>
      </w:pPr>
      <w:r w:rsidRPr="00D21EA1">
        <w:rPr>
          <w:rFonts w:hint="cs"/>
          <w:rtl/>
        </w:rPr>
        <w:t>از د</w:t>
      </w:r>
      <w:r w:rsidR="00441E27" w:rsidRPr="00D21EA1">
        <w:rPr>
          <w:rFonts w:hint="cs"/>
          <w:rtl/>
        </w:rPr>
        <w:t>ی</w:t>
      </w:r>
      <w:r w:rsidRPr="00D21EA1">
        <w:rPr>
          <w:rFonts w:hint="cs"/>
          <w:rtl/>
        </w:rPr>
        <w:t>گر دعاها در ا</w:t>
      </w:r>
      <w:r w:rsidR="00441E27" w:rsidRPr="00D21EA1">
        <w:rPr>
          <w:rFonts w:hint="cs"/>
          <w:rtl/>
        </w:rPr>
        <w:t>ی</w:t>
      </w:r>
      <w:r w:rsidRPr="00D21EA1">
        <w:rPr>
          <w:rFonts w:hint="cs"/>
          <w:rtl/>
        </w:rPr>
        <w:t>ن مقام،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ابوداود از ابوموس</w:t>
      </w:r>
      <w:r w:rsidR="00441E27" w:rsidRPr="00D21EA1">
        <w:rPr>
          <w:rFonts w:hint="cs"/>
          <w:rtl/>
        </w:rPr>
        <w:t>ی</w:t>
      </w:r>
      <w:r w:rsidRPr="00D21EA1">
        <w:rPr>
          <w:rFonts w:hint="cs"/>
          <w:rtl/>
        </w:rPr>
        <w:t xml:space="preserve"> اشعر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از گروه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‌ترس</w:t>
      </w:r>
      <w:r w:rsidR="00441E27" w:rsidRPr="00D21EA1">
        <w:rPr>
          <w:rFonts w:hint="cs"/>
          <w:rtl/>
        </w:rPr>
        <w:t>ی</w:t>
      </w:r>
      <w:r w:rsidRPr="00D21EA1">
        <w:rPr>
          <w:rFonts w:hint="cs"/>
          <w:rtl/>
        </w:rPr>
        <w:t xml:space="preserve">د </w:t>
      </w:r>
      <w:r w:rsidR="00441E27" w:rsidRPr="00D21EA1">
        <w:rPr>
          <w:rtl/>
        </w:rPr>
        <w:t>[</w:t>
      </w:r>
      <w:r w:rsidR="007C1A23" w:rsidRPr="00D21EA1">
        <w:rPr>
          <w:rFonts w:hint="cs"/>
          <w:rtl/>
        </w:rPr>
        <w:t>ک</w:t>
      </w:r>
      <w:r w:rsidRPr="00D21EA1">
        <w:rPr>
          <w:rFonts w:hint="cs"/>
          <w:rtl/>
        </w:rPr>
        <w:t>ه آس</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به اسلام و مسلمانان بزنند</w:t>
      </w:r>
      <w:r w:rsidR="00441E27" w:rsidRPr="00D21EA1">
        <w:rPr>
          <w:rtl/>
        </w:rPr>
        <w:t>]</w:t>
      </w:r>
      <w:r w:rsidRPr="00D21EA1">
        <w:rPr>
          <w:rFonts w:hint="cs"/>
          <w:rtl/>
        </w:rPr>
        <w:t xml:space="preserve"> م</w:t>
      </w:r>
      <w:r w:rsidR="00441E27" w:rsidRPr="00D21EA1">
        <w:rPr>
          <w:rFonts w:hint="cs"/>
          <w:rtl/>
        </w:rPr>
        <w:t>ی</w:t>
      </w:r>
      <w:r w:rsidRPr="00D21EA1">
        <w:rPr>
          <w:rFonts w:hint="cs"/>
          <w:rtl/>
        </w:rPr>
        <w:t>‌فرمود: «</w:t>
      </w:r>
      <w:r w:rsidRPr="003A1E55">
        <w:rPr>
          <w:rStyle w:val="Char7"/>
          <w:rtl/>
        </w:rPr>
        <w:t>اَللَّ</w:t>
      </w:r>
      <w:r w:rsidR="00C27952" w:rsidRPr="003A1E55">
        <w:rPr>
          <w:rStyle w:val="Char7"/>
          <w:rtl/>
        </w:rPr>
        <w:t>هُمَّ إِنَّا نَجْعَلُ</w:t>
      </w:r>
      <w:r w:rsidR="007C1A23" w:rsidRPr="003A1E55">
        <w:rPr>
          <w:rStyle w:val="Char7"/>
          <w:rtl/>
        </w:rPr>
        <w:t>ک</w:t>
      </w:r>
      <w:r w:rsidR="00C27952" w:rsidRPr="003A1E55">
        <w:rPr>
          <w:rStyle w:val="Char7"/>
          <w:rtl/>
        </w:rPr>
        <w:t xml:space="preserve"> فِ</w:t>
      </w:r>
      <w:r w:rsidR="00441E27" w:rsidRPr="003A1E55">
        <w:rPr>
          <w:rStyle w:val="Char7"/>
          <w:rtl/>
        </w:rPr>
        <w:t>ی</w:t>
      </w:r>
      <w:r w:rsidR="00C27952" w:rsidRPr="003A1E55">
        <w:rPr>
          <w:rStyle w:val="Char7"/>
          <w:rtl/>
        </w:rPr>
        <w:t xml:space="preserve"> نُح</w:t>
      </w:r>
      <w:r w:rsidRPr="003A1E55">
        <w:rPr>
          <w:rStyle w:val="Char7"/>
          <w:rtl/>
        </w:rPr>
        <w:t>ورِهِمْ وَنَعُوذُبِ</w:t>
      </w:r>
      <w:r w:rsidR="007C1A23" w:rsidRPr="003A1E55">
        <w:rPr>
          <w:rStyle w:val="Char7"/>
          <w:rtl/>
        </w:rPr>
        <w:t>ک</w:t>
      </w:r>
      <w:r w:rsidRPr="003A1E55">
        <w:rPr>
          <w:rStyle w:val="Char7"/>
          <w:rtl/>
        </w:rPr>
        <w:t xml:space="preserve"> مِنْ شُرورِهِمْ</w:t>
      </w:r>
      <w:r w:rsidRPr="00D21EA1">
        <w:rPr>
          <w:rFonts w:hint="cs"/>
          <w:rtl/>
        </w:rPr>
        <w:t>: خداوندا، همانا ما تو را در مقابل آن‌ها قرار م</w:t>
      </w:r>
      <w:r w:rsidR="00441E27" w:rsidRPr="00D21EA1">
        <w:rPr>
          <w:rFonts w:hint="cs"/>
          <w:rtl/>
        </w:rPr>
        <w:t>ی</w:t>
      </w:r>
      <w:r w:rsidRPr="00D21EA1">
        <w:rPr>
          <w:rFonts w:hint="cs"/>
          <w:rtl/>
        </w:rPr>
        <w:t>‌ده</w:t>
      </w:r>
      <w:r w:rsidR="00441E27" w:rsidRPr="00D21EA1">
        <w:rPr>
          <w:rFonts w:hint="cs"/>
          <w:rtl/>
        </w:rPr>
        <w:t>ی</w:t>
      </w:r>
      <w:r w:rsidRPr="00D21EA1">
        <w:rPr>
          <w:rFonts w:hint="cs"/>
          <w:rtl/>
        </w:rPr>
        <w:t>م و از شرّ آنان به تو پناه م</w:t>
      </w:r>
      <w:r w:rsidR="00441E27" w:rsidRPr="00D21EA1">
        <w:rPr>
          <w:rFonts w:hint="cs"/>
          <w:rtl/>
        </w:rPr>
        <w:t>ی</w:t>
      </w:r>
      <w:r w:rsidRPr="00D21EA1">
        <w:rPr>
          <w:rFonts w:hint="cs"/>
          <w:rtl/>
        </w:rPr>
        <w:t>‌بر</w:t>
      </w:r>
      <w:r w:rsidR="00441E27" w:rsidRPr="00D21EA1">
        <w:rPr>
          <w:rFonts w:hint="cs"/>
          <w:rtl/>
        </w:rPr>
        <w:t>ی</w:t>
      </w:r>
      <w:r w:rsidRPr="00D21EA1">
        <w:rPr>
          <w:rFonts w:hint="cs"/>
          <w:rtl/>
        </w:rPr>
        <w:t>م»</w:t>
      </w:r>
      <w:r w:rsidRPr="00D21EA1">
        <w:rPr>
          <w:rStyle w:val="FootnoteReference"/>
          <w:rFonts w:ascii="IRLotus" w:hAnsi="IRLotus" w:cs="IRLotus"/>
          <w:b/>
          <w:sz w:val="28"/>
          <w:szCs w:val="28"/>
          <w:rtl/>
        </w:rPr>
        <w:footnoteReference w:id="241"/>
      </w:r>
      <w:r w:rsidR="003A1E55">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w:t>
      </w:r>
      <w:r w:rsidRPr="003A1E55">
        <w:rPr>
          <w:rStyle w:val="Char3"/>
          <w:rtl/>
        </w:rPr>
        <w:t>اَللَّ</w:t>
      </w:r>
      <w:r w:rsidR="00C27952" w:rsidRPr="003A1E55">
        <w:rPr>
          <w:rStyle w:val="Char3"/>
          <w:rtl/>
        </w:rPr>
        <w:t>هُمَّ إِنَّا نَجْعَلُ</w:t>
      </w:r>
      <w:r w:rsidR="007C1A23" w:rsidRPr="003A1E55">
        <w:rPr>
          <w:rStyle w:val="Char3"/>
          <w:rtl/>
        </w:rPr>
        <w:t>ک</w:t>
      </w:r>
      <w:r w:rsidR="00C27952" w:rsidRPr="003A1E55">
        <w:rPr>
          <w:rStyle w:val="Char3"/>
          <w:rtl/>
        </w:rPr>
        <w:t xml:space="preserve"> فِ</w:t>
      </w:r>
      <w:r w:rsidR="00441E27" w:rsidRPr="003A1E55">
        <w:rPr>
          <w:rStyle w:val="Char3"/>
          <w:rtl/>
        </w:rPr>
        <w:t>ی</w:t>
      </w:r>
      <w:r w:rsidR="00C27952" w:rsidRPr="003A1E55">
        <w:rPr>
          <w:rStyle w:val="Char3"/>
          <w:rtl/>
        </w:rPr>
        <w:t xml:space="preserve"> نُح</w:t>
      </w:r>
      <w:r w:rsidRPr="003A1E55">
        <w:rPr>
          <w:rStyle w:val="Char3"/>
          <w:rtl/>
        </w:rPr>
        <w:t>ورِهِمْ</w:t>
      </w:r>
      <w:r w:rsidRPr="003A1E55">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خدا</w:t>
      </w:r>
      <w:r w:rsidR="00441E27" w:rsidRPr="00D21EA1">
        <w:rPr>
          <w:rFonts w:hint="cs"/>
          <w:rtl/>
        </w:rPr>
        <w:t>ی</w:t>
      </w:r>
      <w:r w:rsidRPr="00D21EA1">
        <w:rPr>
          <w:rFonts w:hint="cs"/>
          <w:rtl/>
        </w:rPr>
        <w:t>ا ما تو را در برابرشان قرار م</w:t>
      </w:r>
      <w:r w:rsidR="00441E27" w:rsidRPr="00D21EA1">
        <w:rPr>
          <w:rFonts w:hint="cs"/>
          <w:rtl/>
        </w:rPr>
        <w:t>ی</w:t>
      </w:r>
      <w:r w:rsidRPr="00D21EA1">
        <w:rPr>
          <w:rFonts w:hint="cs"/>
          <w:rtl/>
        </w:rPr>
        <w:t>‌‌ده</w:t>
      </w:r>
      <w:r w:rsidR="00441E27" w:rsidRPr="00D21EA1">
        <w:rPr>
          <w:rFonts w:hint="cs"/>
          <w:rtl/>
        </w:rPr>
        <w:t>ی</w:t>
      </w:r>
      <w:r w:rsidRPr="00D21EA1">
        <w:rPr>
          <w:rFonts w:hint="cs"/>
          <w:rtl/>
        </w:rPr>
        <w:t>م تا در برابر آنان از ما محافظت فرما</w:t>
      </w:r>
      <w:r w:rsidR="00441E27" w:rsidRPr="00D21EA1">
        <w:rPr>
          <w:rFonts w:hint="cs"/>
          <w:rtl/>
        </w:rPr>
        <w:t>یی</w:t>
      </w:r>
      <w:r w:rsidRPr="00D21EA1">
        <w:rPr>
          <w:rFonts w:hint="cs"/>
          <w:rtl/>
        </w:rPr>
        <w:t xml:space="preserve">، و از ما دفاع </w:t>
      </w:r>
      <w:r w:rsidR="007C1A23" w:rsidRPr="00D21EA1">
        <w:rPr>
          <w:rFonts w:hint="cs"/>
          <w:rtl/>
        </w:rPr>
        <w:t>ک</w:t>
      </w:r>
      <w:r w:rsidRPr="00D21EA1">
        <w:rPr>
          <w:rFonts w:hint="cs"/>
          <w:rtl/>
        </w:rPr>
        <w:t>ن</w:t>
      </w:r>
      <w:r w:rsidR="00441E27" w:rsidRPr="00D21EA1">
        <w:rPr>
          <w:rFonts w:hint="cs"/>
          <w:rtl/>
        </w:rPr>
        <w:t>ی</w:t>
      </w:r>
      <w:r w:rsidRPr="00D21EA1">
        <w:rPr>
          <w:rFonts w:hint="cs"/>
          <w:rtl/>
        </w:rPr>
        <w:t>، وم</w:t>
      </w:r>
      <w:r w:rsidR="00441E27" w:rsidRPr="00D21EA1">
        <w:rPr>
          <w:rFonts w:hint="cs"/>
          <w:rtl/>
        </w:rPr>
        <w:t>ی</w:t>
      </w:r>
      <w:r w:rsidRPr="00D21EA1">
        <w:rPr>
          <w:rFonts w:hint="cs"/>
          <w:rtl/>
        </w:rPr>
        <w:t>ان ما و آنان حا</w:t>
      </w:r>
      <w:r w:rsidR="00441E27" w:rsidRPr="00D21EA1">
        <w:rPr>
          <w:rFonts w:hint="cs"/>
          <w:rtl/>
        </w:rPr>
        <w:t>ی</w:t>
      </w:r>
      <w:r w:rsidRPr="00D21EA1">
        <w:rPr>
          <w:rFonts w:hint="cs"/>
          <w:rtl/>
        </w:rPr>
        <w:t>ل گرد</w:t>
      </w:r>
      <w:r w:rsidR="00441E27" w:rsidRPr="00D21EA1">
        <w:rPr>
          <w:rFonts w:hint="cs"/>
          <w:rtl/>
        </w:rPr>
        <w:t>ی</w:t>
      </w:r>
      <w:r w:rsidRPr="00D21EA1">
        <w:rPr>
          <w:rFonts w:hint="cs"/>
          <w:rtl/>
        </w:rPr>
        <w:t xml:space="preserve"> و مانع آن شو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سو</w:t>
      </w:r>
      <w:r w:rsidR="00441E27" w:rsidRPr="00D21EA1">
        <w:rPr>
          <w:rFonts w:hint="cs"/>
          <w:rtl/>
        </w:rPr>
        <w:t>ی</w:t>
      </w:r>
      <w:r w:rsidRPr="00D21EA1">
        <w:rPr>
          <w:rFonts w:hint="cs"/>
          <w:rtl/>
        </w:rPr>
        <w:t xml:space="preserve"> آنان گزند</w:t>
      </w:r>
      <w:r w:rsidR="00441E27" w:rsidRPr="00D21EA1">
        <w:rPr>
          <w:rFonts w:hint="cs"/>
          <w:rtl/>
        </w:rPr>
        <w:t>ی</w:t>
      </w:r>
      <w:r w:rsidRPr="00D21EA1">
        <w:rPr>
          <w:rFonts w:hint="cs"/>
          <w:rtl/>
        </w:rPr>
        <w:t xml:space="preserve"> به ما برسد، واختصاصاً از </w:t>
      </w:r>
      <w:r w:rsidR="00C27952" w:rsidRPr="00D21EA1">
        <w:rPr>
          <w:rFonts w:hint="cs"/>
          <w:rtl/>
        </w:rPr>
        <w:t>«</w:t>
      </w:r>
      <w:r w:rsidRPr="00D21EA1">
        <w:rPr>
          <w:rFonts w:hint="cs"/>
          <w:rtl/>
        </w:rPr>
        <w:t>نخورهم</w:t>
      </w:r>
      <w:r w:rsidR="00E95FA6" w:rsidRPr="00D21EA1">
        <w:rPr>
          <w:rFonts w:hint="cs"/>
          <w:rtl/>
        </w:rPr>
        <w:t>:</w:t>
      </w:r>
      <w:r w:rsidRPr="00D21EA1">
        <w:rPr>
          <w:rFonts w:hint="cs"/>
          <w:rtl/>
        </w:rPr>
        <w:t xml:space="preserve"> برابر آنان، بالاتر</w:t>
      </w:r>
      <w:r w:rsidR="00441E27" w:rsidRPr="00D21EA1">
        <w:rPr>
          <w:rFonts w:hint="cs"/>
          <w:rtl/>
        </w:rPr>
        <w:t>ی</w:t>
      </w:r>
      <w:r w:rsidRPr="00D21EA1">
        <w:rPr>
          <w:rFonts w:hint="cs"/>
          <w:rtl/>
        </w:rPr>
        <w:t>ن قسمت س</w:t>
      </w:r>
      <w:r w:rsidR="00441E27" w:rsidRPr="00D21EA1">
        <w:rPr>
          <w:rFonts w:hint="cs"/>
          <w:rtl/>
        </w:rPr>
        <w:t>ی</w:t>
      </w:r>
      <w:r w:rsidRPr="00D21EA1">
        <w:rPr>
          <w:rFonts w:hint="cs"/>
          <w:rtl/>
        </w:rPr>
        <w:t>نه‌</w:t>
      </w:r>
      <w:r w:rsidR="00441E27" w:rsidRPr="00D21EA1">
        <w:rPr>
          <w:rFonts w:hint="cs"/>
          <w:rtl/>
        </w:rPr>
        <w:t>ی</w:t>
      </w:r>
      <w:r w:rsidRPr="00D21EA1">
        <w:rPr>
          <w:rFonts w:hint="cs"/>
          <w:rtl/>
        </w:rPr>
        <w:t xml:space="preserve"> آنان</w:t>
      </w:r>
      <w:r w:rsidR="00C27952" w:rsidRPr="00D21EA1">
        <w:rPr>
          <w:rFonts w:hint="cs"/>
          <w:rtl/>
        </w:rPr>
        <w:t>»</w:t>
      </w:r>
      <w:r w:rsidRPr="00D21EA1">
        <w:rPr>
          <w:rFonts w:hint="cs"/>
          <w:rtl/>
        </w:rPr>
        <w:t xml:space="preserve"> نام برد چرا </w:t>
      </w:r>
      <w:r w:rsidR="007C1A23" w:rsidRPr="00D21EA1">
        <w:rPr>
          <w:rFonts w:hint="cs"/>
          <w:rtl/>
        </w:rPr>
        <w:t>ک</w:t>
      </w:r>
      <w:r w:rsidRPr="00D21EA1">
        <w:rPr>
          <w:rFonts w:hint="cs"/>
          <w:rtl/>
        </w:rPr>
        <w:t>ه دشمن</w:t>
      </w:r>
      <w:r w:rsidR="002A03C8" w:rsidRPr="00D21EA1">
        <w:rPr>
          <w:rFonts w:hint="cs"/>
          <w:rtl/>
        </w:rPr>
        <w:t xml:space="preserve"> </w:t>
      </w:r>
      <w:r w:rsidRPr="00D21EA1">
        <w:rPr>
          <w:rFonts w:hint="cs"/>
          <w:rtl/>
        </w:rPr>
        <w:t>به هنگام نبرد با س</w:t>
      </w:r>
      <w:r w:rsidR="00441E27" w:rsidRPr="00D21EA1">
        <w:rPr>
          <w:rFonts w:hint="cs"/>
          <w:rtl/>
        </w:rPr>
        <w:t>ی</w:t>
      </w:r>
      <w:r w:rsidRPr="00D21EA1">
        <w:rPr>
          <w:rFonts w:hint="cs"/>
          <w:rtl/>
        </w:rPr>
        <w:t xml:space="preserve">نه‌ </w:t>
      </w:r>
      <w:r w:rsidR="00441E27" w:rsidRPr="00D21EA1">
        <w:rPr>
          <w:rtl/>
        </w:rPr>
        <w:t>[</w:t>
      </w:r>
      <w:r w:rsidR="00441E27" w:rsidRPr="00D21EA1">
        <w:rPr>
          <w:rFonts w:hint="cs"/>
          <w:rtl/>
        </w:rPr>
        <w:t>ی</w:t>
      </w:r>
      <w:r w:rsidRPr="00D21EA1">
        <w:rPr>
          <w:rFonts w:hint="cs"/>
          <w:rtl/>
        </w:rPr>
        <w:t xml:space="preserve"> سپر شده</w:t>
      </w:r>
      <w:r w:rsidR="00441E27" w:rsidRPr="00D21EA1">
        <w:rPr>
          <w:rtl/>
        </w:rPr>
        <w:t>]</w:t>
      </w:r>
      <w:r w:rsidRPr="00D21EA1">
        <w:rPr>
          <w:rFonts w:hint="cs"/>
          <w:rtl/>
        </w:rPr>
        <w:t xml:space="preserve"> به استقبال نبرد م</w:t>
      </w:r>
      <w:r w:rsidR="00441E27" w:rsidRPr="00D21EA1">
        <w:rPr>
          <w:rFonts w:hint="cs"/>
          <w:rtl/>
        </w:rPr>
        <w:t>ی</w:t>
      </w:r>
      <w:r w:rsidRPr="00D21EA1">
        <w:rPr>
          <w:rFonts w:hint="cs"/>
          <w:rtl/>
        </w:rPr>
        <w:t>‌آ</w:t>
      </w:r>
      <w:r w:rsidR="00441E27" w:rsidRPr="00D21EA1">
        <w:rPr>
          <w:rFonts w:hint="cs"/>
          <w:rtl/>
        </w:rPr>
        <w:t>ی</w:t>
      </w:r>
      <w:r w:rsidRPr="00D21EA1">
        <w:rPr>
          <w:rFonts w:hint="cs"/>
          <w:rtl/>
        </w:rPr>
        <w:t>د، و چه بسا در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w:t>
      </w:r>
      <w:r w:rsidR="00C27952" w:rsidRPr="00D21EA1">
        <w:rPr>
          <w:rFonts w:hint="cs"/>
          <w:rtl/>
        </w:rPr>
        <w:t>«</w:t>
      </w:r>
      <w:r w:rsidRPr="00D21EA1">
        <w:rPr>
          <w:rFonts w:hint="cs"/>
          <w:rtl/>
        </w:rPr>
        <w:t>نحر</w:t>
      </w:r>
      <w:r w:rsidR="00E95FA6" w:rsidRPr="00D21EA1">
        <w:rPr>
          <w:rFonts w:hint="cs"/>
          <w:rtl/>
        </w:rPr>
        <w:t>:</w:t>
      </w:r>
      <w:r w:rsidRPr="00D21EA1">
        <w:rPr>
          <w:rFonts w:hint="cs"/>
          <w:rtl/>
        </w:rPr>
        <w:t xml:space="preserve"> گود</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ر گلو</w:t>
      </w:r>
      <w:r w:rsidR="00C27952" w:rsidRPr="00D21EA1">
        <w:rPr>
          <w:rFonts w:hint="cs"/>
          <w:rtl/>
        </w:rPr>
        <w:t>»</w:t>
      </w:r>
      <w:r w:rsidRPr="00D21EA1">
        <w:rPr>
          <w:rFonts w:hint="cs"/>
          <w:rtl/>
        </w:rPr>
        <w:t xml:space="preserve"> ا</w:t>
      </w:r>
      <w:r w:rsidR="00441E27" w:rsidRPr="00D21EA1">
        <w:rPr>
          <w:rFonts w:hint="cs"/>
          <w:rtl/>
        </w:rPr>
        <w:t>ی</w:t>
      </w:r>
      <w:r w:rsidRPr="00D21EA1">
        <w:rPr>
          <w:rFonts w:hint="cs"/>
          <w:rtl/>
        </w:rPr>
        <w:t>ن دلخوش</w:t>
      </w:r>
      <w:r w:rsidR="00441E27" w:rsidRPr="00D21EA1">
        <w:rPr>
          <w:rFonts w:hint="cs"/>
          <w:rtl/>
        </w:rPr>
        <w:t>ی</w:t>
      </w:r>
      <w:r w:rsidRPr="00D21EA1">
        <w:rPr>
          <w:rFonts w:hint="cs"/>
          <w:rtl/>
        </w:rPr>
        <w:t xml:space="preserve"> را به مؤمنان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 xml:space="preserve">ه به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خداوند دشمنان را تا آخر</w:t>
      </w:r>
      <w:r w:rsidR="00441E27" w:rsidRPr="00D21EA1">
        <w:rPr>
          <w:rFonts w:hint="cs"/>
          <w:rtl/>
        </w:rPr>
        <w:t>ی</w:t>
      </w:r>
      <w:r w:rsidRPr="00D21EA1">
        <w:rPr>
          <w:rFonts w:hint="cs"/>
          <w:rtl/>
        </w:rPr>
        <w:t>ن نفر هلا</w:t>
      </w:r>
      <w:r w:rsidR="007C1A23" w:rsidRPr="00D21EA1">
        <w:rPr>
          <w:rFonts w:hint="cs"/>
          <w:rtl/>
        </w:rPr>
        <w:t>ک</w:t>
      </w:r>
      <w:r w:rsidRPr="00D21EA1">
        <w:rPr>
          <w:rFonts w:hint="cs"/>
          <w:rtl/>
        </w:rPr>
        <w:t xml:space="preserve"> و نابود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نند. </w:t>
      </w:r>
    </w:p>
    <w:p w:rsidR="003A1E55" w:rsidRDefault="00DE0AAE" w:rsidP="009818B2">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A1E55">
        <w:rPr>
          <w:rStyle w:val="Char3"/>
          <w:rFonts w:hint="cs"/>
          <w:rtl/>
        </w:rPr>
        <w:t>«</w:t>
      </w:r>
      <w:r w:rsidRPr="003A1E55">
        <w:rPr>
          <w:rStyle w:val="Char3"/>
          <w:rtl/>
        </w:rPr>
        <w:t>وَنَعُوذُبِ</w:t>
      </w:r>
      <w:r w:rsidR="007C1A23" w:rsidRPr="003A1E55">
        <w:rPr>
          <w:rStyle w:val="Char3"/>
          <w:rtl/>
        </w:rPr>
        <w:t>ک</w:t>
      </w:r>
      <w:r w:rsidRPr="003A1E55">
        <w:rPr>
          <w:rStyle w:val="Char3"/>
          <w:rtl/>
        </w:rPr>
        <w:t xml:space="preserve"> مِنْ شُر</w:t>
      </w:r>
      <w:r w:rsidR="00DE73C7" w:rsidRPr="003A1E55">
        <w:rPr>
          <w:rStyle w:val="Char3"/>
          <w:rtl/>
        </w:rPr>
        <w:t>ُ</w:t>
      </w:r>
      <w:r w:rsidRPr="003A1E55">
        <w:rPr>
          <w:rStyle w:val="Char3"/>
          <w:rtl/>
        </w:rPr>
        <w:t>ورِهِمْ</w:t>
      </w:r>
      <w:r w:rsidRPr="003A1E55">
        <w:rPr>
          <w:rStyle w:val="Char3"/>
          <w:rFonts w:hint="cs"/>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از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w:t>
      </w:r>
      <w:r w:rsidR="002A03C8" w:rsidRPr="00D21EA1">
        <w:rPr>
          <w:rStyle w:val="Char0"/>
          <w:rFonts w:hint="cs"/>
          <w:rtl/>
        </w:rPr>
        <w:t xml:space="preserve"> </w:t>
      </w:r>
      <w:r w:rsidRPr="00D21EA1">
        <w:rPr>
          <w:rStyle w:val="Char0"/>
          <w:rFonts w:hint="cs"/>
          <w:rtl/>
        </w:rPr>
        <w:t>شر</w:t>
      </w:r>
      <w:r w:rsidR="00441E27" w:rsidRPr="00D21EA1">
        <w:rPr>
          <w:rStyle w:val="Char0"/>
          <w:rFonts w:hint="cs"/>
          <w:rtl/>
        </w:rPr>
        <w:t>ی</w:t>
      </w:r>
      <w:r w:rsidRPr="00D21EA1">
        <w:rPr>
          <w:rStyle w:val="Char0"/>
          <w:rFonts w:hint="cs"/>
          <w:rtl/>
        </w:rPr>
        <w:t xml:space="preserve"> به ما برسانند به تو پناه م</w:t>
      </w:r>
      <w:r w:rsidR="00441E27" w:rsidRPr="00D21EA1">
        <w:rPr>
          <w:rStyle w:val="Char0"/>
          <w:rFonts w:hint="cs"/>
          <w:rtl/>
        </w:rPr>
        <w:t>ی</w:t>
      </w:r>
      <w:r w:rsidRPr="00D21EA1">
        <w:rPr>
          <w:rStyle w:val="Char0"/>
          <w:rFonts w:hint="cs"/>
          <w:rtl/>
        </w:rPr>
        <w:t>‌آور</w:t>
      </w:r>
      <w:r w:rsidR="00441E27" w:rsidRPr="00D21EA1">
        <w:rPr>
          <w:rStyle w:val="Char0"/>
          <w:rFonts w:hint="cs"/>
          <w:rtl/>
        </w:rPr>
        <w:t>ی</w:t>
      </w:r>
      <w:r w:rsidRPr="00D21EA1">
        <w:rPr>
          <w:rStyle w:val="Char0"/>
          <w:rFonts w:hint="cs"/>
          <w:rtl/>
        </w:rPr>
        <w:t>م</w:t>
      </w:r>
      <w:r w:rsidR="00A523DF" w:rsidRPr="00D21EA1">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تو</w:t>
      </w:r>
      <w:r w:rsidR="00441E27" w:rsidRPr="00D21EA1">
        <w:rPr>
          <w:rStyle w:val="Char0"/>
          <w:rFonts w:hint="cs"/>
          <w:rtl/>
        </w:rPr>
        <w:t>یی</w:t>
      </w:r>
      <w:r w:rsidRPr="00D21EA1">
        <w:rPr>
          <w:rStyle w:val="Char0"/>
          <w:rFonts w:hint="cs"/>
          <w:rtl/>
        </w:rPr>
        <w:t xml:space="preserve"> </w:t>
      </w:r>
      <w:r w:rsidR="007C1A23" w:rsidRPr="00D21EA1">
        <w:rPr>
          <w:rStyle w:val="Char0"/>
          <w:rFonts w:hint="cs"/>
          <w:rtl/>
        </w:rPr>
        <w:t>ک</w:t>
      </w:r>
      <w:r w:rsidRPr="00D21EA1">
        <w:rPr>
          <w:rStyle w:val="Char0"/>
          <w:rFonts w:hint="cs"/>
          <w:rtl/>
        </w:rPr>
        <w:t>ه شرور آنان را دفع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 xml:space="preserve"> و ما را در برابر آنان حما</w:t>
      </w:r>
      <w:r w:rsidR="00441E27" w:rsidRPr="00D21EA1">
        <w:rPr>
          <w:rStyle w:val="Char0"/>
          <w:rFonts w:hint="cs"/>
          <w:rtl/>
        </w:rPr>
        <w:t>ی</w:t>
      </w:r>
      <w:r w:rsidRPr="00D21EA1">
        <w:rPr>
          <w:rStyle w:val="Char0"/>
          <w:rFonts w:hint="cs"/>
          <w:rtl/>
        </w:rPr>
        <w:t>ت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 xml:space="preserve"> و م</w:t>
      </w:r>
      <w:r w:rsidR="00441E27" w:rsidRPr="00D21EA1">
        <w:rPr>
          <w:rStyle w:val="Char0"/>
          <w:rFonts w:hint="cs"/>
          <w:rtl/>
        </w:rPr>
        <w:t>ی</w:t>
      </w:r>
      <w:r w:rsidRPr="00D21EA1">
        <w:rPr>
          <w:rStyle w:val="Char0"/>
          <w:rFonts w:hint="cs"/>
          <w:rtl/>
        </w:rPr>
        <w:t>ان ما و آنان مانع و حا</w:t>
      </w:r>
      <w:r w:rsidR="00441E27" w:rsidRPr="00D21EA1">
        <w:rPr>
          <w:rStyle w:val="Char0"/>
          <w:rFonts w:hint="cs"/>
          <w:rtl/>
        </w:rPr>
        <w:t>ی</w:t>
      </w:r>
      <w:r w:rsidRPr="00D21EA1">
        <w:rPr>
          <w:rStyle w:val="Char0"/>
          <w:rFonts w:hint="cs"/>
          <w:rtl/>
        </w:rPr>
        <w:t>ل م</w:t>
      </w:r>
      <w:r w:rsidR="00441E27" w:rsidRPr="00D21EA1">
        <w:rPr>
          <w:rStyle w:val="Char0"/>
          <w:rFonts w:hint="cs"/>
          <w:rtl/>
        </w:rPr>
        <w:t>ی</w:t>
      </w:r>
      <w:r w:rsidRPr="00D21EA1">
        <w:rPr>
          <w:rStyle w:val="Char0"/>
          <w:rFonts w:hint="cs"/>
          <w:rtl/>
        </w:rPr>
        <w:t>‌گرد</w:t>
      </w:r>
      <w:r w:rsidR="00441E27" w:rsidRPr="00D21EA1">
        <w:rPr>
          <w:rStyle w:val="Char0"/>
          <w:rFonts w:hint="cs"/>
          <w:rtl/>
        </w:rPr>
        <w:t>ی</w:t>
      </w:r>
      <w:r w:rsidRPr="00D21EA1">
        <w:rPr>
          <w:rStyle w:val="Char0"/>
          <w:rFonts w:hint="cs"/>
          <w:rtl/>
        </w:rPr>
        <w:t>. از د</w:t>
      </w:r>
      <w:r w:rsidR="00441E27" w:rsidRPr="00D21EA1">
        <w:rPr>
          <w:rStyle w:val="Char0"/>
          <w:rFonts w:hint="cs"/>
          <w:rtl/>
        </w:rPr>
        <w:t>ی</w:t>
      </w:r>
      <w:r w:rsidRPr="00D21EA1">
        <w:rPr>
          <w:rStyle w:val="Char0"/>
          <w:rFonts w:hint="cs"/>
          <w:rtl/>
        </w:rPr>
        <w:t>گر مطالب</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ب</w:t>
      </w:r>
      <w:r w:rsidR="00441E27" w:rsidRPr="00D21EA1">
        <w:rPr>
          <w:rStyle w:val="Char0"/>
          <w:rFonts w:hint="cs"/>
          <w:rtl/>
        </w:rPr>
        <w:t>ی</w:t>
      </w:r>
      <w:r w:rsidRPr="00D21EA1">
        <w:rPr>
          <w:rStyle w:val="Char0"/>
          <w:rFonts w:hint="cs"/>
          <w:rtl/>
        </w:rPr>
        <w:t>انش در ا</w:t>
      </w:r>
      <w:r w:rsidR="00441E27" w:rsidRPr="00D21EA1">
        <w:rPr>
          <w:rStyle w:val="Char0"/>
          <w:rFonts w:hint="cs"/>
          <w:rtl/>
        </w:rPr>
        <w:t>ی</w:t>
      </w:r>
      <w:r w:rsidRPr="00D21EA1">
        <w:rPr>
          <w:rStyle w:val="Char0"/>
          <w:rFonts w:hint="cs"/>
          <w:rtl/>
        </w:rPr>
        <w:t>ن مقام برا</w:t>
      </w:r>
      <w:r w:rsidR="00441E27" w:rsidRPr="00D21EA1">
        <w:rPr>
          <w:rStyle w:val="Char0"/>
          <w:rFonts w:hint="cs"/>
          <w:rtl/>
        </w:rPr>
        <w:t>ی</w:t>
      </w:r>
      <w:r w:rsidRPr="00D21EA1">
        <w:rPr>
          <w:rStyle w:val="Char0"/>
          <w:rFonts w:hint="cs"/>
          <w:rtl/>
        </w:rPr>
        <w:t xml:space="preserve"> فرد مسلمان تشر</w:t>
      </w:r>
      <w:r w:rsidR="00441E27" w:rsidRPr="00D21EA1">
        <w:rPr>
          <w:rStyle w:val="Char0"/>
          <w:rFonts w:hint="cs"/>
          <w:rtl/>
        </w:rPr>
        <w:t>ی</w:t>
      </w:r>
      <w:r w:rsidRPr="00D21EA1">
        <w:rPr>
          <w:rStyle w:val="Char0"/>
          <w:rFonts w:hint="cs"/>
          <w:rtl/>
        </w:rPr>
        <w:t>ع شده گفتن:</w:t>
      </w:r>
      <w:r w:rsidR="009818B2">
        <w:rPr>
          <w:rStyle w:val="Char0"/>
          <w:rFonts w:hint="cs"/>
          <w:rtl/>
        </w:rPr>
        <w:t xml:space="preserve"> </w:t>
      </w:r>
      <w:r w:rsidR="009818B2">
        <w:rPr>
          <w:rStyle w:val="Char0"/>
          <w:rFonts w:ascii="Traditional Arabic" w:hAnsi="Traditional Arabic" w:cs="Traditional Arabic"/>
          <w:rtl/>
        </w:rPr>
        <w:t>﴿</w:t>
      </w:r>
      <w:r w:rsidR="009818B2" w:rsidRPr="009818B2">
        <w:rPr>
          <w:rStyle w:val="Char5"/>
          <w:rtl/>
        </w:rPr>
        <w:t xml:space="preserve">حَسۡبُنَا </w:t>
      </w:r>
      <w:r w:rsidR="009818B2" w:rsidRPr="009818B2">
        <w:rPr>
          <w:rStyle w:val="Char5"/>
          <w:rFonts w:hint="cs"/>
          <w:rtl/>
        </w:rPr>
        <w:t>ٱللَّهُ</w:t>
      </w:r>
      <w:r w:rsidR="009818B2" w:rsidRPr="009818B2">
        <w:rPr>
          <w:rStyle w:val="Char5"/>
          <w:rtl/>
        </w:rPr>
        <w:t xml:space="preserve"> وَنِعۡمَ </w:t>
      </w:r>
      <w:r w:rsidR="009818B2" w:rsidRPr="009818B2">
        <w:rPr>
          <w:rStyle w:val="Char5"/>
          <w:rFonts w:hint="cs"/>
          <w:rtl/>
        </w:rPr>
        <w:t>ٱلۡوَكِيلُ</w:t>
      </w:r>
      <w:r w:rsidR="009818B2" w:rsidRPr="009818B2">
        <w:rPr>
          <w:rStyle w:val="Char5"/>
          <w:rtl/>
        </w:rPr>
        <w:t xml:space="preserve"> ١٧٣</w:t>
      </w:r>
      <w:r w:rsidR="009818B2">
        <w:rPr>
          <w:rStyle w:val="Char0"/>
          <w:rFonts w:ascii="Traditional Arabic" w:hAnsi="Traditional Arabic" w:cs="Traditional Arabic"/>
          <w:rtl/>
        </w:rPr>
        <w:t>﴾</w:t>
      </w:r>
      <w:r w:rsidRPr="00D21EA1">
        <w:rPr>
          <w:rStyle w:val="Char0"/>
          <w:rFonts w:hint="cs"/>
          <w:rtl/>
        </w:rPr>
        <w:t xml:space="preserve"> </w:t>
      </w:r>
      <w:r w:rsidR="009818B2" w:rsidRPr="009818B2">
        <w:rPr>
          <w:rStyle w:val="Char6"/>
          <w:rFonts w:hint="cs"/>
          <w:rtl/>
        </w:rPr>
        <w:t>«</w:t>
      </w:r>
      <w:r w:rsidRPr="009818B2">
        <w:rPr>
          <w:rStyle w:val="Char6"/>
          <w:rFonts w:hint="cs"/>
          <w:rtl/>
        </w:rPr>
        <w:t>خدا ما را بس است و چه ن</w:t>
      </w:r>
      <w:r w:rsidR="00441E27" w:rsidRPr="009818B2">
        <w:rPr>
          <w:rStyle w:val="Char6"/>
          <w:rFonts w:hint="cs"/>
          <w:rtl/>
        </w:rPr>
        <w:t>ی</w:t>
      </w:r>
      <w:r w:rsidR="007C1A23" w:rsidRPr="009818B2">
        <w:rPr>
          <w:rStyle w:val="Char6"/>
          <w:rFonts w:hint="cs"/>
          <w:rtl/>
        </w:rPr>
        <w:t>ک</w:t>
      </w:r>
      <w:r w:rsidRPr="009818B2">
        <w:rPr>
          <w:rStyle w:val="Char6"/>
          <w:rFonts w:hint="cs"/>
          <w:rtl/>
        </w:rPr>
        <w:t xml:space="preserve"> </w:t>
      </w:r>
      <w:r w:rsidR="007C1A23" w:rsidRPr="009818B2">
        <w:rPr>
          <w:rStyle w:val="Char6"/>
          <w:rFonts w:hint="cs"/>
          <w:rtl/>
        </w:rPr>
        <w:t>ک</w:t>
      </w:r>
      <w:r w:rsidRPr="009818B2">
        <w:rPr>
          <w:rStyle w:val="Char6"/>
          <w:rFonts w:hint="cs"/>
          <w:rtl/>
        </w:rPr>
        <w:t>ارساز</w:t>
      </w:r>
      <w:r w:rsidR="00441E27" w:rsidRPr="009818B2">
        <w:rPr>
          <w:rStyle w:val="Char6"/>
          <w:rFonts w:hint="cs"/>
          <w:rtl/>
        </w:rPr>
        <w:t>ی</w:t>
      </w:r>
      <w:r w:rsidRPr="009818B2">
        <w:rPr>
          <w:rStyle w:val="Char6"/>
          <w:rFonts w:hint="cs"/>
          <w:rtl/>
        </w:rPr>
        <w:t xml:space="preserve"> است»</w:t>
      </w:r>
      <w:r w:rsidRPr="00D21EA1">
        <w:rPr>
          <w:rStyle w:val="Char0"/>
          <w:rFonts w:hint="cs"/>
          <w:rtl/>
        </w:rPr>
        <w:t xml:space="preserve"> م</w:t>
      </w:r>
      <w:r w:rsidR="00441E27" w:rsidRPr="00D21EA1">
        <w:rPr>
          <w:rStyle w:val="Char0"/>
          <w:rFonts w:hint="cs"/>
          <w:rtl/>
        </w:rPr>
        <w:t>ی</w:t>
      </w:r>
      <w:r w:rsidRPr="00D21EA1">
        <w:rPr>
          <w:rStyle w:val="Char0"/>
          <w:rFonts w:hint="cs"/>
          <w:rtl/>
        </w:rPr>
        <w:t>‌باشد</w:t>
      </w:r>
      <w:r w:rsidR="00DE73C7" w:rsidRPr="00D21EA1">
        <w:rPr>
          <w:rStyle w:val="Char0"/>
          <w:rFonts w:hint="cs"/>
          <w:rtl/>
        </w:rPr>
        <w:t xml:space="preserve">‏. </w:t>
      </w:r>
      <w:r w:rsidRPr="00D21EA1">
        <w:rPr>
          <w:rStyle w:val="Char0"/>
          <w:rFonts w:hint="cs"/>
          <w:rtl/>
        </w:rPr>
        <w:t>در صح</w:t>
      </w:r>
      <w:r w:rsidR="00441E27" w:rsidRPr="00D21EA1">
        <w:rPr>
          <w:rStyle w:val="Char0"/>
          <w:rFonts w:hint="cs"/>
          <w:rtl/>
        </w:rPr>
        <w:t>ی</w:t>
      </w:r>
      <w:r w:rsidRPr="00D21EA1">
        <w:rPr>
          <w:rStyle w:val="Char0"/>
          <w:rFonts w:hint="cs"/>
          <w:rtl/>
        </w:rPr>
        <w:t>ح بخار</w:t>
      </w:r>
      <w:r w:rsidR="00441E27" w:rsidRPr="00D21EA1">
        <w:rPr>
          <w:rStyle w:val="Char0"/>
          <w:rFonts w:hint="cs"/>
          <w:rtl/>
        </w:rPr>
        <w:t>ی</w:t>
      </w:r>
      <w:r w:rsidRPr="00D21EA1">
        <w:rPr>
          <w:rStyle w:val="Char0"/>
          <w:rFonts w:hint="cs"/>
          <w:rtl/>
        </w:rPr>
        <w:t xml:space="preserve"> از</w:t>
      </w:r>
      <w:r w:rsidR="008321BF" w:rsidRPr="00D21EA1">
        <w:rPr>
          <w:rStyle w:val="Char0"/>
          <w:rFonts w:hint="cs"/>
          <w:rtl/>
        </w:rPr>
        <w:t xml:space="preserve"> </w:t>
      </w:r>
      <w:r w:rsidRPr="00D21EA1">
        <w:rPr>
          <w:rStyle w:val="Char0"/>
          <w:rFonts w:hint="cs"/>
          <w:rtl/>
        </w:rPr>
        <w:t>عبدالله</w:t>
      </w:r>
      <w:r w:rsidR="00B9640A" w:rsidRPr="00D21EA1">
        <w:rPr>
          <w:rStyle w:val="Char0"/>
          <w:rFonts w:hint="cs"/>
          <w:rtl/>
        </w:rPr>
        <w:t xml:space="preserve"> بن</w:t>
      </w:r>
      <w:r w:rsidRPr="00D21EA1">
        <w:rPr>
          <w:rStyle w:val="Char0"/>
          <w:rFonts w:hint="cs"/>
          <w:rtl/>
        </w:rPr>
        <w:t xml:space="preserve"> عباس</w:t>
      </w:r>
      <w:r w:rsidR="004D7D8B" w:rsidRPr="004D7D8B">
        <w:rPr>
          <w:rStyle w:val="Char0"/>
          <w:rFonts w:cs="CTraditional Arabic" w:hint="cs"/>
          <w:rtl/>
        </w:rPr>
        <w:t>ب</w:t>
      </w:r>
      <w:r w:rsidR="0022131F" w:rsidRPr="00D21EA1">
        <w:rPr>
          <w:rStyle w:val="Char0"/>
          <w:rFonts w:hint="cs"/>
          <w:rtl/>
        </w:rPr>
        <w:t xml:space="preserve"> </w:t>
      </w:r>
      <w:r w:rsidRPr="00D21EA1">
        <w:rPr>
          <w:rStyle w:val="Char0"/>
          <w:rFonts w:hint="cs"/>
          <w:rtl/>
        </w:rPr>
        <w:t>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Pr="00D21EA1">
        <w:rPr>
          <w:rStyle w:val="Char0"/>
          <w:rFonts w:hint="cs"/>
          <w:rtl/>
        </w:rPr>
        <w:t>ه: «هنگام</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ابراه</w:t>
      </w:r>
      <w:r w:rsidR="00441E27" w:rsidRPr="00D21EA1">
        <w:rPr>
          <w:rStyle w:val="Char0"/>
          <w:rFonts w:hint="cs"/>
          <w:rtl/>
        </w:rPr>
        <w:t>ی</w:t>
      </w:r>
      <w:r w:rsidRPr="00D21EA1">
        <w:rPr>
          <w:rStyle w:val="Char0"/>
          <w:rFonts w:hint="cs"/>
          <w:rtl/>
        </w:rPr>
        <w:t>م</w:t>
      </w:r>
      <w:r w:rsidR="00CF0929" w:rsidRPr="00D21EA1">
        <w:rPr>
          <w:rStyle w:val="Char0"/>
          <w:rFonts w:hint="cs"/>
        </w:rPr>
        <w:sym w:font="AGA Arabesque" w:char="F075"/>
      </w:r>
      <w:r w:rsidRPr="00D21EA1">
        <w:rPr>
          <w:rStyle w:val="Char0"/>
          <w:rFonts w:hint="cs"/>
          <w:rtl/>
        </w:rPr>
        <w:t xml:space="preserve"> را در آتش انداختند،</w:t>
      </w:r>
      <w:r w:rsidR="009818B2">
        <w:rPr>
          <w:rStyle w:val="Char0"/>
          <w:rFonts w:hint="cs"/>
          <w:rtl/>
        </w:rPr>
        <w:t xml:space="preserve"> </w:t>
      </w:r>
      <w:r w:rsidR="009818B2">
        <w:rPr>
          <w:rStyle w:val="Char0"/>
          <w:rFonts w:ascii="Traditional Arabic" w:hAnsi="Traditional Arabic" w:cs="Traditional Arabic"/>
          <w:rtl/>
        </w:rPr>
        <w:t>﴿</w:t>
      </w:r>
      <w:r w:rsidR="009818B2" w:rsidRPr="009818B2">
        <w:rPr>
          <w:rStyle w:val="Char5"/>
          <w:rtl/>
        </w:rPr>
        <w:t xml:space="preserve">حَسۡبُنَا </w:t>
      </w:r>
      <w:r w:rsidR="009818B2" w:rsidRPr="009818B2">
        <w:rPr>
          <w:rStyle w:val="Char5"/>
          <w:rFonts w:hint="cs"/>
          <w:rtl/>
        </w:rPr>
        <w:t>ٱللَّهُ</w:t>
      </w:r>
      <w:r w:rsidR="009818B2" w:rsidRPr="009818B2">
        <w:rPr>
          <w:rStyle w:val="Char5"/>
          <w:rtl/>
        </w:rPr>
        <w:t xml:space="preserve"> وَنِعۡمَ </w:t>
      </w:r>
      <w:r w:rsidR="009818B2" w:rsidRPr="009818B2">
        <w:rPr>
          <w:rStyle w:val="Char5"/>
          <w:rFonts w:hint="cs"/>
          <w:rtl/>
        </w:rPr>
        <w:t>ٱلۡوَكِيلُ</w:t>
      </w:r>
      <w:r w:rsidR="009818B2" w:rsidRPr="009818B2">
        <w:rPr>
          <w:rStyle w:val="Char5"/>
          <w:rtl/>
        </w:rPr>
        <w:t xml:space="preserve"> ١٧٣</w:t>
      </w:r>
      <w:r w:rsidR="009818B2">
        <w:rPr>
          <w:rStyle w:val="Char0"/>
          <w:rFonts w:ascii="Traditional Arabic" w:hAnsi="Traditional Arabic" w:cs="Traditional Arabic"/>
          <w:rtl/>
        </w:rPr>
        <w:t>﴾</w:t>
      </w:r>
      <w:r w:rsidRPr="00D21EA1">
        <w:rPr>
          <w:rStyle w:val="Char0"/>
          <w:rFonts w:hint="cs"/>
          <w:rtl/>
        </w:rPr>
        <w:t xml:space="preserve"> گفت و هنگام</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 xml:space="preserve">ه به محمد </w:t>
      </w:r>
      <w:r w:rsidR="00CF0929" w:rsidRPr="00D21EA1">
        <w:rPr>
          <w:rStyle w:val="Char0"/>
          <w:rFonts w:hint="cs"/>
        </w:rPr>
        <w:sym w:font="AGA Arabesque" w:char="F072"/>
      </w:r>
      <w:r w:rsidRPr="00D21EA1">
        <w:rPr>
          <w:rStyle w:val="Char0"/>
          <w:rFonts w:hint="cs"/>
          <w:rtl/>
        </w:rPr>
        <w:t xml:space="preserve"> </w:t>
      </w:r>
      <w:r w:rsidR="00441E27" w:rsidRPr="00D21EA1">
        <w:rPr>
          <w:rStyle w:val="Char0"/>
          <w:rtl/>
        </w:rPr>
        <w:t>[</w:t>
      </w:r>
      <w:r w:rsidRPr="00D21EA1">
        <w:rPr>
          <w:rStyle w:val="Char0"/>
          <w:rFonts w:hint="cs"/>
          <w:rtl/>
        </w:rPr>
        <w:t xml:space="preserve">و </w:t>
      </w:r>
      <w:r w:rsidR="00441E27" w:rsidRPr="00D21EA1">
        <w:rPr>
          <w:rStyle w:val="Char0"/>
          <w:rFonts w:hint="cs"/>
          <w:rtl/>
        </w:rPr>
        <w:t>ی</w:t>
      </w:r>
      <w:r w:rsidRPr="00D21EA1">
        <w:rPr>
          <w:rStyle w:val="Char0"/>
          <w:rFonts w:hint="cs"/>
          <w:rtl/>
        </w:rPr>
        <w:t>ارانش</w:t>
      </w:r>
      <w:r w:rsidR="00441E27" w:rsidRPr="00D21EA1">
        <w:rPr>
          <w:rStyle w:val="Char0"/>
          <w:rtl/>
        </w:rPr>
        <w:t>]</w:t>
      </w:r>
      <w:r w:rsidRPr="00D21EA1">
        <w:rPr>
          <w:rStyle w:val="Char0"/>
          <w:rFonts w:hint="cs"/>
          <w:rtl/>
        </w:rPr>
        <w:t xml:space="preserve"> گفتند: مردم، عل</w:t>
      </w:r>
      <w:r w:rsidR="00441E27" w:rsidRPr="00D21EA1">
        <w:rPr>
          <w:rStyle w:val="Char0"/>
          <w:rFonts w:hint="cs"/>
          <w:rtl/>
        </w:rPr>
        <w:t>ی</w:t>
      </w:r>
      <w:r w:rsidRPr="00D21EA1">
        <w:rPr>
          <w:rStyle w:val="Char0"/>
          <w:rFonts w:hint="cs"/>
          <w:rtl/>
        </w:rPr>
        <w:t>ه شما جمع شده ‌اند از آن‌ها بترس</w:t>
      </w:r>
      <w:r w:rsidR="00441E27" w:rsidRPr="00D21EA1">
        <w:rPr>
          <w:rStyle w:val="Char0"/>
          <w:rFonts w:hint="cs"/>
          <w:rtl/>
        </w:rPr>
        <w:t>ی</w:t>
      </w:r>
      <w:r w:rsidRPr="00D21EA1">
        <w:rPr>
          <w:rStyle w:val="Char0"/>
          <w:rFonts w:hint="cs"/>
          <w:rtl/>
        </w:rPr>
        <w:t>د، ا</w:t>
      </w:r>
      <w:r w:rsidR="00441E27" w:rsidRPr="00D21EA1">
        <w:rPr>
          <w:rStyle w:val="Char0"/>
          <w:rFonts w:hint="cs"/>
          <w:rtl/>
        </w:rPr>
        <w:t>ی</w:t>
      </w:r>
      <w:r w:rsidRPr="00D21EA1">
        <w:rPr>
          <w:rStyle w:val="Char0"/>
          <w:rFonts w:hint="cs"/>
          <w:rtl/>
        </w:rPr>
        <w:t>مان‌شان افزا</w:t>
      </w:r>
      <w:r w:rsidR="00441E27" w:rsidRPr="00D21EA1">
        <w:rPr>
          <w:rStyle w:val="Char0"/>
          <w:rFonts w:hint="cs"/>
          <w:rtl/>
        </w:rPr>
        <w:t>ی</w:t>
      </w:r>
      <w:r w:rsidRPr="00D21EA1">
        <w:rPr>
          <w:rStyle w:val="Char0"/>
          <w:rFonts w:hint="cs"/>
          <w:rtl/>
        </w:rPr>
        <w:t xml:space="preserve">ش </w:t>
      </w:r>
      <w:r w:rsidR="00441E27" w:rsidRPr="00D21EA1">
        <w:rPr>
          <w:rStyle w:val="Char0"/>
          <w:rFonts w:hint="cs"/>
          <w:rtl/>
        </w:rPr>
        <w:t>ی</w:t>
      </w:r>
      <w:r w:rsidRPr="00D21EA1">
        <w:rPr>
          <w:rStyle w:val="Char0"/>
          <w:rFonts w:hint="cs"/>
          <w:rtl/>
        </w:rPr>
        <w:t>افت و گفتند:</w:t>
      </w:r>
    </w:p>
    <w:p w:rsidR="00DE0AAE" w:rsidRPr="003A1E55" w:rsidRDefault="003A1E55" w:rsidP="003A1E55">
      <w:pPr>
        <w:pStyle w:val="aa"/>
        <w:rPr>
          <w:rStyle w:val="Char0"/>
          <w:rFonts w:ascii="KFGQPC Uthmanic Script HAFS" w:hAnsi="KFGQPC Uthmanic Script HAFS" w:cs="KFGQPC Uthmanic Script HAFS"/>
          <w:rtl/>
        </w:rPr>
      </w:pPr>
      <w:r>
        <w:rPr>
          <w:rStyle w:val="Char0"/>
          <w:rFonts w:ascii="Traditional Arabic" w:hAnsi="Traditional Arabic" w:cs="Traditional Arabic"/>
          <w:rtl/>
        </w:rPr>
        <w:t>﴿</w:t>
      </w:r>
      <w:r>
        <w:rPr>
          <w:rtl/>
        </w:rPr>
        <w:t xml:space="preserve">حَسۡبُنَا </w:t>
      </w:r>
      <w:r>
        <w:rPr>
          <w:rFonts w:hint="cs"/>
          <w:rtl/>
        </w:rPr>
        <w:t>ٱللَّهُ</w:t>
      </w:r>
      <w:r>
        <w:rPr>
          <w:rtl/>
        </w:rPr>
        <w:t xml:space="preserve"> وَنِعۡمَ </w:t>
      </w:r>
      <w:r>
        <w:rPr>
          <w:rFonts w:hint="cs"/>
          <w:rtl/>
        </w:rPr>
        <w:t>ٱلۡوَكِيلُ</w:t>
      </w:r>
      <w:r>
        <w:rPr>
          <w:rtl/>
        </w:rPr>
        <w:t xml:space="preserve"> ١٧٣</w:t>
      </w:r>
      <w:r>
        <w:rPr>
          <w:rStyle w:val="Char0"/>
          <w:rFonts w:ascii="Traditional Arabic" w:hAnsi="Traditional Arabic" w:cs="Traditional Arabic"/>
          <w:rtl/>
        </w:rPr>
        <w:t>﴾</w:t>
      </w:r>
      <w:r>
        <w:rPr>
          <w:rStyle w:val="Char0"/>
          <w:rFonts w:hint="cs"/>
          <w:rtl/>
        </w:rPr>
        <w:t xml:space="preserve"> </w:t>
      </w:r>
      <w:r>
        <w:rPr>
          <w:rStyle w:val="Char0"/>
          <w:rFonts w:hint="cs"/>
          <w:rtl/>
        </w:rPr>
        <w:tab/>
      </w:r>
      <w:r w:rsidRPr="003A1E55">
        <w:rPr>
          <w:rStyle w:val="Char8"/>
          <w:rFonts w:hint="cs"/>
          <w:rtl/>
        </w:rPr>
        <w:t>[آل عمران: 173]</w:t>
      </w:r>
      <w:r w:rsidRPr="003A1E55">
        <w:rPr>
          <w:rStyle w:val="Char0"/>
          <w:vertAlign w:val="superscript"/>
          <w:rtl/>
        </w:rPr>
        <w:footnoteReference w:id="242"/>
      </w:r>
      <w:r w:rsidRPr="003A1E55">
        <w:rPr>
          <w:rStyle w:val="Char0"/>
          <w:rFonts w:hint="cs"/>
          <w:rtl/>
        </w:rPr>
        <w:t>.</w:t>
      </w:r>
      <w:r w:rsidR="00DE0AAE" w:rsidRPr="00D21EA1">
        <w:rPr>
          <w:rStyle w:val="Char0"/>
          <w:rFonts w:hint="cs"/>
          <w:rtl/>
        </w:rPr>
        <w:t xml:space="preserve"> </w:t>
      </w:r>
    </w:p>
    <w:p w:rsidR="00AC6FD6" w:rsidRDefault="00336A67" w:rsidP="00336A67">
      <w:pPr>
        <w:pStyle w:val="a0"/>
        <w:rPr>
          <w:rtl/>
        </w:rPr>
      </w:pPr>
      <w:r>
        <w:rPr>
          <w:rStyle w:val="Char0"/>
          <w:rFonts w:ascii="Traditional Arabic" w:hAnsi="Traditional Arabic" w:cs="Traditional Arabic"/>
          <w:rtl/>
        </w:rPr>
        <w:t>﴿</w:t>
      </w:r>
      <w:r w:rsidRPr="00336A67">
        <w:rPr>
          <w:rStyle w:val="Char5"/>
          <w:rtl/>
        </w:rPr>
        <w:t xml:space="preserve">حَسۡبُنَا </w:t>
      </w:r>
      <w:r w:rsidRPr="00336A67">
        <w:rPr>
          <w:rStyle w:val="Char5"/>
          <w:rFonts w:hint="cs"/>
          <w:rtl/>
        </w:rPr>
        <w:t>ٱللَّهُ</w:t>
      </w:r>
      <w:r>
        <w:rPr>
          <w:rFonts w:ascii="Traditional Arabic" w:hAnsi="Traditional Arabic" w:cs="Traditional Arabic"/>
          <w:rtl/>
        </w:rPr>
        <w:t>﴾</w:t>
      </w:r>
      <w:r>
        <w:rPr>
          <w:rFonts w:ascii="Traditional Arabic" w:hAnsi="Traditional Arabic" w:cs="Traditional Arabic" w:hint="cs"/>
          <w:rtl/>
        </w:rPr>
        <w:t xml:space="preserve"> </w:t>
      </w:r>
      <w:r w:rsidR="00441E27" w:rsidRPr="00D21EA1">
        <w:rPr>
          <w:rFonts w:hint="cs"/>
          <w:rtl/>
        </w:rPr>
        <w:t>ی</w:t>
      </w:r>
      <w:r w:rsidR="00DE0AAE" w:rsidRPr="00D21EA1">
        <w:rPr>
          <w:rFonts w:hint="cs"/>
          <w:rtl/>
        </w:rPr>
        <w:t>عن</w:t>
      </w:r>
      <w:r w:rsidR="00441E27" w:rsidRPr="00D21EA1">
        <w:rPr>
          <w:rFonts w:hint="cs"/>
          <w:rtl/>
        </w:rPr>
        <w:t>ی</w:t>
      </w:r>
      <w:r w:rsidR="00DE0AAE" w:rsidRPr="00D21EA1">
        <w:rPr>
          <w:rFonts w:hint="cs"/>
          <w:rtl/>
        </w:rPr>
        <w:t>: در برابر هر آنچه</w:t>
      </w:r>
      <w:r w:rsidR="00DE73C7" w:rsidRPr="00D21EA1">
        <w:rPr>
          <w:rFonts w:hint="cs"/>
          <w:rtl/>
        </w:rPr>
        <w:t xml:space="preserve"> </w:t>
      </w:r>
      <w:r w:rsidR="00DE0AAE" w:rsidRPr="00D21EA1">
        <w:rPr>
          <w:rFonts w:hint="cs"/>
          <w:rtl/>
        </w:rPr>
        <w:t>ما را به</w:t>
      </w:r>
      <w:r w:rsidR="002A03C8" w:rsidRPr="00D21EA1">
        <w:rPr>
          <w:rFonts w:hint="cs"/>
          <w:rtl/>
        </w:rPr>
        <w:t xml:space="preserve"> </w:t>
      </w:r>
      <w:r w:rsidR="00DE0AAE" w:rsidRPr="00D21EA1">
        <w:rPr>
          <w:rFonts w:hint="cs"/>
          <w:rtl/>
        </w:rPr>
        <w:t>زحمت انداخته و محزون م</w:t>
      </w:r>
      <w:r w:rsidR="00441E27" w:rsidRPr="00D21EA1">
        <w:rPr>
          <w:rFonts w:hint="cs"/>
          <w:rtl/>
        </w:rPr>
        <w:t>ی</w:t>
      </w:r>
      <w:r w:rsidR="00DE0AAE" w:rsidRPr="00D21EA1">
        <w:rPr>
          <w:rFonts w:hint="cs"/>
          <w:rtl/>
        </w:rPr>
        <w:t xml:space="preserve">‌سازد خداوند ما را بس است، بر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و چ</w:t>
      </w:r>
      <w:r w:rsidR="00441E27" w:rsidRPr="00D21EA1">
        <w:rPr>
          <w:rFonts w:hint="cs"/>
          <w:rtl/>
        </w:rPr>
        <w:t>ی</w:t>
      </w:r>
      <w:r w:rsidR="00DE0AAE" w:rsidRPr="00D21EA1">
        <w:rPr>
          <w:rFonts w:hint="cs"/>
          <w:rtl/>
        </w:rPr>
        <w:t>ز</w:t>
      </w:r>
      <w:r w:rsidR="00441E27" w:rsidRPr="00D21EA1">
        <w:rPr>
          <w:rFonts w:hint="cs"/>
          <w:rtl/>
        </w:rPr>
        <w:t>ی</w:t>
      </w:r>
      <w:r w:rsidR="00DE0AAE" w:rsidRPr="00D21EA1">
        <w:rPr>
          <w:rFonts w:hint="cs"/>
          <w:rtl/>
        </w:rPr>
        <w:t xml:space="preserve"> جز او تو</w:t>
      </w:r>
      <w:r w:rsidR="007C1A23" w:rsidRPr="00D21EA1">
        <w:rPr>
          <w:rFonts w:hint="cs"/>
          <w:rtl/>
        </w:rPr>
        <w:t>ک</w:t>
      </w:r>
      <w:r w:rsidR="00DE0AAE" w:rsidRPr="00D21EA1">
        <w:rPr>
          <w:rFonts w:hint="cs"/>
          <w:rtl/>
        </w:rPr>
        <w:t>ل و ت</w:t>
      </w:r>
      <w:r w:rsidR="007C1A23" w:rsidRPr="00D21EA1">
        <w:rPr>
          <w:rFonts w:hint="cs"/>
          <w:rtl/>
        </w:rPr>
        <w:t>ک</w:t>
      </w:r>
      <w:r w:rsidR="00441E27" w:rsidRPr="00D21EA1">
        <w:rPr>
          <w:rFonts w:hint="cs"/>
          <w:rtl/>
        </w:rPr>
        <w:t>ی</w:t>
      </w:r>
      <w:r w:rsidR="00DE0AAE" w:rsidRPr="00D21EA1">
        <w:rPr>
          <w:rFonts w:hint="cs"/>
          <w:rtl/>
        </w:rPr>
        <w:t>ه نم</w:t>
      </w:r>
      <w:r w:rsidR="00441E27" w:rsidRPr="00D21EA1">
        <w:rPr>
          <w:rFonts w:hint="cs"/>
          <w:rtl/>
        </w:rPr>
        <w:t>ی</w:t>
      </w:r>
      <w:r w:rsidR="00DE0AAE" w:rsidRPr="00D21EA1">
        <w:rPr>
          <w:rFonts w:hint="cs"/>
          <w:rtl/>
        </w:rPr>
        <w:t>‌</w:t>
      </w:r>
      <w:r w:rsidR="007C1A23" w:rsidRPr="00D21EA1">
        <w:rPr>
          <w:rFonts w:hint="cs"/>
          <w:rtl/>
        </w:rPr>
        <w:t>ک</w:t>
      </w:r>
      <w:r w:rsidR="00DE0AAE" w:rsidRPr="00D21EA1">
        <w:rPr>
          <w:rFonts w:hint="cs"/>
          <w:rtl/>
        </w:rPr>
        <w:t>ن</w:t>
      </w:r>
      <w:r w:rsidR="00441E27" w:rsidRPr="00D21EA1">
        <w:rPr>
          <w:rFonts w:hint="cs"/>
          <w:rtl/>
        </w:rPr>
        <w:t>ی</w:t>
      </w:r>
      <w:r w:rsidR="00DE0AAE" w:rsidRPr="00D21EA1">
        <w:rPr>
          <w:rFonts w:hint="cs"/>
          <w:rtl/>
        </w:rPr>
        <w:t xml:space="preserve">م، هم چنان </w:t>
      </w:r>
      <w:r w:rsidR="007C1A23" w:rsidRPr="00D21EA1">
        <w:rPr>
          <w:rFonts w:hint="cs"/>
          <w:rtl/>
        </w:rPr>
        <w:t>ک</w:t>
      </w:r>
      <w:r w:rsidR="00DE0AAE" w:rsidRPr="00D21EA1">
        <w:rPr>
          <w:rFonts w:hint="cs"/>
          <w:rtl/>
        </w:rPr>
        <w:t>ه خداوند م</w:t>
      </w:r>
      <w:r w:rsidR="00441E27" w:rsidRPr="00D21EA1">
        <w:rPr>
          <w:rFonts w:hint="cs"/>
          <w:rtl/>
        </w:rPr>
        <w:t>ی</w:t>
      </w:r>
      <w:r w:rsidR="00DE0AAE" w:rsidRPr="00D21EA1">
        <w:rPr>
          <w:rFonts w:hint="cs"/>
          <w:rtl/>
        </w:rPr>
        <w:t>‌فرما</w:t>
      </w:r>
      <w:r w:rsidR="00441E27" w:rsidRPr="00D21EA1">
        <w:rPr>
          <w:rFonts w:hint="cs"/>
          <w:rtl/>
        </w:rPr>
        <w:t>ی</w:t>
      </w:r>
      <w:r w:rsidR="00DE0AAE" w:rsidRPr="00D21EA1">
        <w:rPr>
          <w:rFonts w:hint="cs"/>
          <w:rtl/>
        </w:rPr>
        <w:t>د:</w:t>
      </w:r>
    </w:p>
    <w:p w:rsidR="00DE0AAE" w:rsidRPr="00D21EA1" w:rsidRDefault="00AC6FD6" w:rsidP="00336A67">
      <w:pPr>
        <w:pStyle w:val="aa"/>
        <w:rPr>
          <w:rtl/>
        </w:rPr>
      </w:pPr>
      <w:r>
        <w:rPr>
          <w:rFonts w:ascii="Traditional Arabic" w:hAnsi="Traditional Arabic" w:cs="Traditional Arabic"/>
          <w:rtl/>
        </w:rPr>
        <w:t>﴿</w:t>
      </w:r>
      <w:r w:rsidR="00336A67">
        <w:rPr>
          <w:rtl/>
        </w:rPr>
        <w:t xml:space="preserve">وَمَن يَتَوَكَّلۡ عَلَى </w:t>
      </w:r>
      <w:r w:rsidR="00336A67">
        <w:rPr>
          <w:rFonts w:hint="cs"/>
          <w:rtl/>
        </w:rPr>
        <w:t>ٱللَّهِ</w:t>
      </w:r>
      <w:r w:rsidR="00336A67">
        <w:rPr>
          <w:rtl/>
        </w:rPr>
        <w:t xml:space="preserve"> فَهُوَ حَسۡبُهُ</w:t>
      </w:r>
      <w:r w:rsidR="00336A67">
        <w:rPr>
          <w:rFonts w:hint="cs"/>
          <w:rtl/>
        </w:rPr>
        <w:t>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الطلاق: 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3A1E55">
      <w:pPr>
        <w:pStyle w:val="ac"/>
        <w:rPr>
          <w:rtl/>
        </w:rPr>
      </w:pPr>
      <w:r w:rsidRPr="00D21EA1">
        <w:rPr>
          <w:rFonts w:hint="cs"/>
          <w:rtl/>
        </w:rPr>
        <w:t xml:space="preserve">«و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خداوند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 xml:space="preserve">ند همو او را بس است». </w:t>
      </w:r>
    </w:p>
    <w:p w:rsidR="00AC6FD6"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C6FD6" w:rsidP="00336A67">
      <w:pPr>
        <w:pStyle w:val="aa"/>
        <w:rPr>
          <w:rtl/>
        </w:rPr>
      </w:pPr>
      <w:r>
        <w:rPr>
          <w:rFonts w:ascii="Traditional Arabic" w:hAnsi="Traditional Arabic" w:cs="Traditional Arabic"/>
          <w:rtl/>
        </w:rPr>
        <w:t>﴿</w:t>
      </w:r>
      <w:r w:rsidR="00336A67">
        <w:rPr>
          <w:rtl/>
        </w:rPr>
        <w:t xml:space="preserve">أَلَيۡسَ </w:t>
      </w:r>
      <w:r w:rsidR="00336A67">
        <w:rPr>
          <w:rFonts w:hint="cs"/>
          <w:rtl/>
        </w:rPr>
        <w:t>ٱللَّهُ</w:t>
      </w:r>
      <w:r w:rsidR="00336A67">
        <w:rPr>
          <w:rtl/>
        </w:rPr>
        <w:t xml:space="preserve"> بِكَافٍ عَبۡدَهُ</w:t>
      </w:r>
      <w:r w:rsidR="00336A67">
        <w:rPr>
          <w:rFonts w:hint="cs"/>
          <w:rtl/>
        </w:rPr>
        <w:t>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الزمر: 36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3A1E55">
      <w:pPr>
        <w:pStyle w:val="ac"/>
        <w:rPr>
          <w:rtl/>
        </w:rPr>
      </w:pPr>
      <w:r w:rsidRPr="00D21EA1">
        <w:rPr>
          <w:rFonts w:hint="cs"/>
          <w:rtl/>
        </w:rPr>
        <w:t>«آ</w:t>
      </w:r>
      <w:r w:rsidR="00441E27" w:rsidRPr="00D21EA1">
        <w:rPr>
          <w:rFonts w:hint="cs"/>
          <w:rtl/>
        </w:rPr>
        <w:t>ی</w:t>
      </w:r>
      <w:r w:rsidRPr="00D21EA1">
        <w:rPr>
          <w:rFonts w:hint="cs"/>
          <w:rtl/>
        </w:rPr>
        <w:t>ا خداوند برا</w:t>
      </w:r>
      <w:r w:rsidR="00441E27" w:rsidRPr="00D21EA1">
        <w:rPr>
          <w:rFonts w:hint="cs"/>
          <w:rtl/>
        </w:rPr>
        <w:t>ی</w:t>
      </w:r>
      <w:r w:rsidRPr="00D21EA1">
        <w:rPr>
          <w:rFonts w:hint="cs"/>
          <w:rtl/>
        </w:rPr>
        <w:t xml:space="preserve"> بنده‌اش بس ن</w:t>
      </w:r>
      <w:r w:rsidR="00441E27" w:rsidRPr="00D21EA1">
        <w:rPr>
          <w:rFonts w:hint="cs"/>
          <w:rtl/>
        </w:rPr>
        <w:t>ی</w:t>
      </w:r>
      <w:r w:rsidRPr="00D21EA1">
        <w:rPr>
          <w:rFonts w:hint="cs"/>
          <w:rtl/>
        </w:rPr>
        <w:t xml:space="preserve">ست؟» </w:t>
      </w:r>
    </w:p>
    <w:p w:rsidR="00AC6FD6" w:rsidRDefault="00DE0AAE" w:rsidP="00336A67">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336A67">
        <w:rPr>
          <w:rFonts w:hint="cs"/>
          <w:rtl/>
        </w:rPr>
        <w:t xml:space="preserve"> </w:t>
      </w:r>
      <w:r w:rsidR="00336A67">
        <w:rPr>
          <w:rFonts w:ascii="Traditional Arabic" w:hAnsi="Traditional Arabic" w:cs="Traditional Arabic"/>
          <w:rtl/>
        </w:rPr>
        <w:t>﴿</w:t>
      </w:r>
      <w:r w:rsidR="00336A67" w:rsidRPr="00336A67">
        <w:rPr>
          <w:rStyle w:val="Char5"/>
          <w:rtl/>
        </w:rPr>
        <w:t xml:space="preserve">وَنِعۡمَ </w:t>
      </w:r>
      <w:r w:rsidR="00336A67" w:rsidRPr="00336A67">
        <w:rPr>
          <w:rStyle w:val="Char5"/>
          <w:rFonts w:hint="cs"/>
          <w:rtl/>
        </w:rPr>
        <w:t>ٱلۡوَكِيلُ</w:t>
      </w:r>
      <w:r w:rsidR="00336A67" w:rsidRPr="00336A67">
        <w:rPr>
          <w:rStyle w:val="Char5"/>
          <w:rtl/>
        </w:rPr>
        <w:t xml:space="preserve"> ١٧٣</w:t>
      </w:r>
      <w:r w:rsidR="00336A67">
        <w:rPr>
          <w:rStyle w:val="Char0"/>
          <w:rFonts w:ascii="Traditional Arabic" w:hAnsi="Traditional Arabic" w:cs="Traditional Arabic"/>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چه ن</w:t>
      </w:r>
      <w:r w:rsidR="00441E27" w:rsidRPr="00D21EA1">
        <w:rPr>
          <w:rFonts w:hint="cs"/>
          <w:rtl/>
        </w:rPr>
        <w:t>ی</w:t>
      </w:r>
      <w:r w:rsidR="007C1A23" w:rsidRPr="00D21EA1">
        <w:rPr>
          <w:rFonts w:hint="cs"/>
          <w:rtl/>
        </w:rPr>
        <w:t>ک</w:t>
      </w:r>
      <w:r w:rsidRPr="00D21EA1">
        <w:rPr>
          <w:rFonts w:hint="cs"/>
          <w:rtl/>
        </w:rPr>
        <w:t>و ت</w:t>
      </w:r>
      <w:r w:rsidR="007C1A23" w:rsidRPr="00D21EA1">
        <w:rPr>
          <w:rFonts w:hint="cs"/>
          <w:rtl/>
        </w:rPr>
        <w:t>ک</w:t>
      </w:r>
      <w:r w:rsidR="00441E27" w:rsidRPr="00D21EA1">
        <w:rPr>
          <w:rFonts w:hint="cs"/>
          <w:rtl/>
        </w:rPr>
        <w:t>ی</w:t>
      </w:r>
      <w:r w:rsidRPr="00D21EA1">
        <w:rPr>
          <w:rFonts w:hint="cs"/>
          <w:rtl/>
        </w:rPr>
        <w:t>ه گاه</w:t>
      </w:r>
      <w:r w:rsidR="00441E27" w:rsidRPr="00D21EA1">
        <w:rPr>
          <w:rFonts w:hint="cs"/>
          <w:rtl/>
        </w:rPr>
        <w:t>ی</w:t>
      </w:r>
      <w:r w:rsidRPr="00D21EA1">
        <w:rPr>
          <w:rFonts w:hint="cs"/>
          <w:rtl/>
        </w:rPr>
        <w:t xml:space="preserve"> است در جلب رفاه و آسا</w:t>
      </w:r>
      <w:r w:rsidR="00441E27" w:rsidRPr="00D21EA1">
        <w:rPr>
          <w:rFonts w:hint="cs"/>
          <w:rtl/>
        </w:rPr>
        <w:t>ی</w:t>
      </w:r>
      <w:r w:rsidRPr="00D21EA1">
        <w:rPr>
          <w:rFonts w:hint="cs"/>
          <w:rtl/>
        </w:rPr>
        <w:t>ش و دفع ز</w:t>
      </w:r>
      <w:r w:rsidR="00441E27" w:rsidRPr="00D21EA1">
        <w:rPr>
          <w:rFonts w:hint="cs"/>
          <w:rtl/>
        </w:rPr>
        <w:t>ی</w:t>
      </w:r>
      <w:r w:rsidRPr="00D21EA1">
        <w:rPr>
          <w:rFonts w:hint="cs"/>
          <w:rtl/>
        </w:rPr>
        <w:t xml:space="preserve">ان و بلا، هم 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 xml:space="preserve"> فرما</w:t>
      </w:r>
      <w:r w:rsidR="00441E27" w:rsidRPr="00D21EA1">
        <w:rPr>
          <w:rFonts w:hint="cs"/>
          <w:rtl/>
        </w:rPr>
        <w:t>ی</w:t>
      </w:r>
      <w:r w:rsidRPr="00D21EA1">
        <w:rPr>
          <w:rFonts w:hint="cs"/>
          <w:rtl/>
        </w:rPr>
        <w:t>د:</w:t>
      </w:r>
    </w:p>
    <w:p w:rsidR="00DE0AAE" w:rsidRPr="00D21EA1" w:rsidRDefault="00AC6FD6" w:rsidP="00336A67">
      <w:pPr>
        <w:pStyle w:val="aa"/>
        <w:rPr>
          <w:rtl/>
        </w:rPr>
      </w:pPr>
      <w:r>
        <w:rPr>
          <w:rFonts w:ascii="Traditional Arabic" w:hAnsi="Traditional Arabic" w:cs="Traditional Arabic"/>
          <w:rtl/>
        </w:rPr>
        <w:t>﴿</w:t>
      </w:r>
      <w:r w:rsidR="00336A67">
        <w:rPr>
          <w:rtl/>
        </w:rPr>
        <w:t>وَ</w:t>
      </w:r>
      <w:r w:rsidR="00336A67">
        <w:rPr>
          <w:rFonts w:hint="cs"/>
          <w:rtl/>
        </w:rPr>
        <w:t>ٱعۡتَصِمُواْ</w:t>
      </w:r>
      <w:r w:rsidR="00336A67">
        <w:rPr>
          <w:rtl/>
        </w:rPr>
        <w:t xml:space="preserve"> بِ</w:t>
      </w:r>
      <w:r w:rsidR="00336A67">
        <w:rPr>
          <w:rFonts w:hint="cs"/>
          <w:rtl/>
        </w:rPr>
        <w:t>ٱللَّهِ</w:t>
      </w:r>
      <w:r w:rsidR="00336A67">
        <w:rPr>
          <w:rtl/>
        </w:rPr>
        <w:t xml:space="preserve"> هُوَ مَوۡلَىٰكُمۡۖ فَنِعۡمَ </w:t>
      </w:r>
      <w:r w:rsidR="00336A67">
        <w:rPr>
          <w:rFonts w:hint="cs"/>
          <w:rtl/>
        </w:rPr>
        <w:t>ٱلۡمَوۡلَىٰ</w:t>
      </w:r>
      <w:r w:rsidR="00336A67">
        <w:rPr>
          <w:rtl/>
        </w:rPr>
        <w:t xml:space="preserve"> وَنِعۡمَ </w:t>
      </w:r>
      <w:r w:rsidR="00336A67">
        <w:rPr>
          <w:rFonts w:hint="cs"/>
          <w:rtl/>
        </w:rPr>
        <w:t>ٱلنَّصِيرُ</w:t>
      </w:r>
      <w:r w:rsidR="00336A67">
        <w:rPr>
          <w:rtl/>
        </w:rPr>
        <w:t xml:space="preserve"> ٧٨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الحج: 78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3A1E55" w:rsidRDefault="00DE0AAE" w:rsidP="003A1E55">
      <w:pPr>
        <w:pStyle w:val="ac"/>
        <w:rPr>
          <w:rtl/>
        </w:rPr>
      </w:pPr>
      <w:r w:rsidRPr="003A1E55">
        <w:rPr>
          <w:rFonts w:hint="cs"/>
          <w:rtl/>
        </w:rPr>
        <w:t>«و</w:t>
      </w:r>
      <w:r w:rsidR="002A03C8" w:rsidRPr="003A1E55">
        <w:rPr>
          <w:rFonts w:hint="cs"/>
          <w:rtl/>
        </w:rPr>
        <w:t xml:space="preserve"> </w:t>
      </w:r>
      <w:r w:rsidRPr="003A1E55">
        <w:rPr>
          <w:rFonts w:hint="cs"/>
          <w:rtl/>
        </w:rPr>
        <w:t>به خداوند پناه بر</w:t>
      </w:r>
      <w:r w:rsidR="00441E27" w:rsidRPr="003A1E55">
        <w:rPr>
          <w:rFonts w:hint="cs"/>
          <w:rtl/>
        </w:rPr>
        <w:t>ی</w:t>
      </w:r>
      <w:r w:rsidRPr="003A1E55">
        <w:rPr>
          <w:rFonts w:hint="cs"/>
          <w:rtl/>
        </w:rPr>
        <w:t xml:space="preserve">د </w:t>
      </w:r>
      <w:r w:rsidR="007C1A23" w:rsidRPr="003A1E55">
        <w:rPr>
          <w:rFonts w:hint="cs"/>
          <w:rtl/>
        </w:rPr>
        <w:t>ک</w:t>
      </w:r>
      <w:r w:rsidRPr="003A1E55">
        <w:rPr>
          <w:rFonts w:hint="cs"/>
          <w:rtl/>
        </w:rPr>
        <w:t xml:space="preserve">ه او سرپرست و </w:t>
      </w:r>
      <w:r w:rsidR="00441E27" w:rsidRPr="003A1E55">
        <w:rPr>
          <w:rFonts w:hint="cs"/>
          <w:rtl/>
        </w:rPr>
        <w:t>ی</w:t>
      </w:r>
      <w:r w:rsidRPr="003A1E55">
        <w:rPr>
          <w:rFonts w:hint="cs"/>
          <w:rtl/>
        </w:rPr>
        <w:t xml:space="preserve">اور شما است، و چه سرور و </w:t>
      </w:r>
      <w:r w:rsidR="00441E27" w:rsidRPr="003A1E55">
        <w:rPr>
          <w:rFonts w:hint="cs"/>
          <w:rtl/>
        </w:rPr>
        <w:t>ی</w:t>
      </w:r>
      <w:r w:rsidRPr="003A1E55">
        <w:rPr>
          <w:rFonts w:hint="cs"/>
          <w:rtl/>
        </w:rPr>
        <w:t>اور ن</w:t>
      </w:r>
      <w:r w:rsidR="00441E27" w:rsidRPr="003A1E55">
        <w:rPr>
          <w:rFonts w:hint="cs"/>
          <w:rtl/>
        </w:rPr>
        <w:t>ی</w:t>
      </w:r>
      <w:r w:rsidR="007C1A23" w:rsidRPr="003A1E55">
        <w:rPr>
          <w:rFonts w:hint="cs"/>
          <w:rtl/>
        </w:rPr>
        <w:t>ک</w:t>
      </w:r>
      <w:r w:rsidRPr="003A1E55">
        <w:rPr>
          <w:rFonts w:hint="cs"/>
          <w:rtl/>
        </w:rPr>
        <w:t xml:space="preserve"> و چه مدد</w:t>
      </w:r>
      <w:r w:rsidR="007C1A23" w:rsidRPr="003A1E55">
        <w:rPr>
          <w:rFonts w:hint="cs"/>
          <w:rtl/>
        </w:rPr>
        <w:t>ک</w:t>
      </w:r>
      <w:r w:rsidRPr="003A1E55">
        <w:rPr>
          <w:rFonts w:hint="cs"/>
          <w:rtl/>
        </w:rPr>
        <w:t xml:space="preserve">ار و </w:t>
      </w:r>
      <w:r w:rsidR="007C1A23" w:rsidRPr="003A1E55">
        <w:rPr>
          <w:rFonts w:hint="cs"/>
          <w:rtl/>
        </w:rPr>
        <w:t>ک</w:t>
      </w:r>
      <w:r w:rsidRPr="003A1E55">
        <w:rPr>
          <w:rFonts w:hint="cs"/>
          <w:rtl/>
        </w:rPr>
        <w:t>م</w:t>
      </w:r>
      <w:r w:rsidR="007C1A23" w:rsidRPr="003A1E55">
        <w:rPr>
          <w:rFonts w:hint="cs"/>
          <w:rtl/>
        </w:rPr>
        <w:t>ک</w:t>
      </w:r>
      <w:r w:rsidRPr="003A1E55">
        <w:rPr>
          <w:rFonts w:hint="cs"/>
          <w:rtl/>
        </w:rPr>
        <w:t xml:space="preserve"> </w:t>
      </w:r>
      <w:r w:rsidR="007C1A23" w:rsidRPr="003A1E55">
        <w:rPr>
          <w:rFonts w:hint="cs"/>
          <w:rtl/>
        </w:rPr>
        <w:t>ک</w:t>
      </w:r>
      <w:r w:rsidRPr="003A1E55">
        <w:rPr>
          <w:rFonts w:hint="cs"/>
          <w:rtl/>
        </w:rPr>
        <w:t>ننده‌</w:t>
      </w:r>
      <w:r w:rsidR="00441E27" w:rsidRPr="003A1E55">
        <w:rPr>
          <w:rFonts w:hint="cs"/>
          <w:rtl/>
        </w:rPr>
        <w:t>ی</w:t>
      </w:r>
      <w:r w:rsidRPr="003A1E55">
        <w:rPr>
          <w:rFonts w:hint="cs"/>
          <w:rtl/>
        </w:rPr>
        <w:t xml:space="preserve"> خوب</w:t>
      </w:r>
      <w:r w:rsidR="00441E27" w:rsidRPr="003A1E55">
        <w:rPr>
          <w:rFonts w:hint="cs"/>
          <w:rtl/>
        </w:rPr>
        <w:t>ی</w:t>
      </w:r>
      <w:r w:rsidRPr="003A1E55">
        <w:rPr>
          <w:rFonts w:hint="cs"/>
          <w:rtl/>
        </w:rPr>
        <w:t xml:space="preserve"> است!</w:t>
      </w:r>
      <w:r w:rsidR="00DE73C7" w:rsidRPr="003A1E55">
        <w:rPr>
          <w:rFonts w:hint="cs"/>
          <w:rtl/>
        </w:rPr>
        <w:t>»</w:t>
      </w:r>
    </w:p>
    <w:p w:rsidR="00AC6FD6" w:rsidRDefault="00DE0AAE" w:rsidP="009818B2">
      <w:pPr>
        <w:pStyle w:val="a0"/>
        <w:spacing w:line="235" w:lineRule="auto"/>
        <w:rPr>
          <w:rtl/>
        </w:rPr>
      </w:pPr>
      <w:r w:rsidRPr="00D21EA1">
        <w:rPr>
          <w:rFonts w:hint="cs"/>
          <w:rtl/>
        </w:rPr>
        <w:t>ا</w:t>
      </w:r>
      <w:r w:rsidR="00441E27" w:rsidRPr="00D21EA1">
        <w:rPr>
          <w:rFonts w:hint="cs"/>
          <w:rtl/>
        </w:rPr>
        <w:t>ی</w:t>
      </w:r>
      <w:r w:rsidRPr="00D21EA1">
        <w:rPr>
          <w:rFonts w:hint="cs"/>
          <w:rtl/>
        </w:rPr>
        <w:t>ن گفتار عظ</w:t>
      </w:r>
      <w:r w:rsidR="00441E27" w:rsidRPr="00D21EA1">
        <w:rPr>
          <w:rFonts w:hint="cs"/>
          <w:rtl/>
        </w:rPr>
        <w:t>ی</w:t>
      </w:r>
      <w:r w:rsidRPr="00D21EA1">
        <w:rPr>
          <w:rFonts w:hint="cs"/>
          <w:rtl/>
        </w:rPr>
        <w:t>م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تو</w:t>
      </w:r>
      <w:r w:rsidR="007C1A23" w:rsidRPr="00D21EA1">
        <w:rPr>
          <w:rFonts w:hint="cs"/>
          <w:rtl/>
        </w:rPr>
        <w:t>ک</w:t>
      </w:r>
      <w:r w:rsidRPr="00D21EA1">
        <w:rPr>
          <w:rFonts w:hint="cs"/>
          <w:rtl/>
        </w:rPr>
        <w:t>ل بر خداوند و اعتماد بر او و توسل به او است، و به طور قطع ا</w:t>
      </w:r>
      <w:r w:rsidR="00441E27" w:rsidRPr="00D21EA1">
        <w:rPr>
          <w:rFonts w:hint="cs"/>
          <w:rtl/>
        </w:rPr>
        <w:t>ی</w:t>
      </w:r>
      <w:r w:rsidRPr="00D21EA1">
        <w:rPr>
          <w:rFonts w:hint="cs"/>
          <w:rtl/>
        </w:rPr>
        <w:t>ن راه بزرگ</w:t>
      </w:r>
      <w:r w:rsidR="00441E27" w:rsidRPr="00D21EA1">
        <w:rPr>
          <w:rFonts w:hint="cs"/>
          <w:rtl/>
        </w:rPr>
        <w:t>ی</w:t>
      </w:r>
      <w:r w:rsidRPr="00D21EA1">
        <w:rPr>
          <w:rFonts w:hint="cs"/>
          <w:rtl/>
        </w:rPr>
        <w:t xml:space="preserve"> و نجات</w:t>
      </w:r>
      <w:r w:rsidR="002A03C8" w:rsidRPr="00D21EA1">
        <w:rPr>
          <w:rFonts w:hint="cs"/>
          <w:rtl/>
        </w:rPr>
        <w:t xml:space="preserve"> </w:t>
      </w:r>
      <w:r w:rsidRPr="00D21EA1">
        <w:rPr>
          <w:rFonts w:hint="cs"/>
          <w:rtl/>
        </w:rPr>
        <w:t>و سلامت آدم</w:t>
      </w:r>
      <w:r w:rsidR="00441E27" w:rsidRPr="00D21EA1">
        <w:rPr>
          <w:rFonts w:hint="cs"/>
          <w:rtl/>
        </w:rPr>
        <w:t>ی</w:t>
      </w:r>
      <w:r w:rsidRPr="00D21EA1">
        <w:rPr>
          <w:rFonts w:hint="cs"/>
          <w:rtl/>
        </w:rPr>
        <w:t xml:space="preserve"> است</w:t>
      </w:r>
      <w:r w:rsidR="008321BF" w:rsidRPr="00D21EA1">
        <w:rPr>
          <w:rFonts w:hint="cs"/>
          <w:rtl/>
        </w:rPr>
        <w:t>.</w:t>
      </w:r>
      <w:r w:rsidRPr="00D21EA1">
        <w:rPr>
          <w:rFonts w:hint="cs"/>
          <w:rtl/>
        </w:rPr>
        <w:t xml:space="preserve"> ابن ق</w:t>
      </w:r>
      <w:r w:rsidR="00441E27" w:rsidRPr="00D21EA1">
        <w:rPr>
          <w:rFonts w:hint="cs"/>
          <w:rtl/>
        </w:rPr>
        <w:t>ی</w:t>
      </w:r>
      <w:r w:rsidRPr="00D21EA1">
        <w:rPr>
          <w:rFonts w:hint="cs"/>
          <w:rtl/>
        </w:rPr>
        <w:t>م</w:t>
      </w:r>
      <w:r w:rsidR="003A1E55">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خداوند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ند خدا او</w:t>
      </w:r>
      <w:r w:rsidR="008321BF" w:rsidRPr="00D21EA1">
        <w:rPr>
          <w:rFonts w:hint="cs"/>
          <w:rtl/>
        </w:rPr>
        <w:t xml:space="preserve"> را</w:t>
      </w:r>
      <w:r w:rsidRPr="00D21EA1">
        <w:rPr>
          <w:rFonts w:hint="cs"/>
          <w:rtl/>
        </w:rPr>
        <w:t xml:space="preserve"> </w:t>
      </w:r>
      <w:r w:rsidR="007C1A23" w:rsidRPr="00D21EA1">
        <w:rPr>
          <w:rFonts w:hint="cs"/>
          <w:rtl/>
        </w:rPr>
        <w:t>ک</w:t>
      </w:r>
      <w:r w:rsidRPr="00D21EA1">
        <w:rPr>
          <w:rFonts w:hint="cs"/>
          <w:rtl/>
        </w:rPr>
        <w:t>فا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به او پناه برد او را بس است، خداوند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ترس ترس</w:t>
      </w:r>
      <w:r w:rsidR="00441E27" w:rsidRPr="00D21EA1">
        <w:rPr>
          <w:rFonts w:hint="cs"/>
          <w:rtl/>
        </w:rPr>
        <w:t>ی</w:t>
      </w:r>
      <w:r w:rsidRPr="00D21EA1">
        <w:rPr>
          <w:rFonts w:hint="cs"/>
          <w:rtl/>
        </w:rPr>
        <w:t>ده را به اطم</w:t>
      </w:r>
      <w:r w:rsidR="00441E27" w:rsidRPr="00D21EA1">
        <w:rPr>
          <w:rFonts w:hint="cs"/>
          <w:rtl/>
        </w:rPr>
        <w:t>ی</w:t>
      </w:r>
      <w:r w:rsidRPr="00D21EA1">
        <w:rPr>
          <w:rFonts w:hint="cs"/>
          <w:rtl/>
        </w:rPr>
        <w:t>نان خاطر تبد</w:t>
      </w:r>
      <w:r w:rsidR="00441E27" w:rsidRPr="00D21EA1">
        <w:rPr>
          <w:rFonts w:hint="cs"/>
          <w:rtl/>
        </w:rPr>
        <w:t>ی</w:t>
      </w:r>
      <w:r w:rsidRPr="00D21EA1">
        <w:rPr>
          <w:rFonts w:hint="cs"/>
          <w:rtl/>
        </w:rPr>
        <w:t xml:space="preserve">ل </w:t>
      </w:r>
      <w:r w:rsidR="007C1A23" w:rsidRPr="00D21EA1">
        <w:rPr>
          <w:rFonts w:hint="cs"/>
          <w:rtl/>
        </w:rPr>
        <w:t>ک</w:t>
      </w:r>
      <w:r w:rsidRPr="00D21EA1">
        <w:rPr>
          <w:rFonts w:hint="cs"/>
          <w:rtl/>
        </w:rPr>
        <w:t>رده و به پناهنده پناه م</w:t>
      </w:r>
      <w:r w:rsidR="00441E27" w:rsidRPr="00D21EA1">
        <w:rPr>
          <w:rFonts w:hint="cs"/>
          <w:rtl/>
        </w:rPr>
        <w:t>ی</w:t>
      </w:r>
      <w:r w:rsidRPr="00D21EA1">
        <w:rPr>
          <w:rFonts w:hint="cs"/>
          <w:rtl/>
        </w:rPr>
        <w:t>‌دهد، او ن</w:t>
      </w:r>
      <w:r w:rsidR="00441E27" w:rsidRPr="00D21EA1">
        <w:rPr>
          <w:rFonts w:hint="cs"/>
          <w:rtl/>
        </w:rPr>
        <w:t>ی</w:t>
      </w:r>
      <w:r w:rsidR="007C1A23" w:rsidRPr="00D21EA1">
        <w:rPr>
          <w:rFonts w:hint="cs"/>
          <w:rtl/>
        </w:rPr>
        <w:t>ک</w:t>
      </w:r>
      <w:r w:rsidRPr="00D21EA1">
        <w:rPr>
          <w:rFonts w:hint="cs"/>
          <w:rtl/>
        </w:rPr>
        <w:t>و</w:t>
      </w:r>
      <w:r w:rsidR="008321BF" w:rsidRPr="00D21EA1">
        <w:rPr>
          <w:rFonts w:hint="cs"/>
          <w:rtl/>
        </w:rPr>
        <w:t xml:space="preserve"> </w:t>
      </w:r>
      <w:r w:rsidR="007C1A23" w:rsidRPr="00D21EA1">
        <w:rPr>
          <w:rFonts w:hint="cs"/>
          <w:rtl/>
        </w:rPr>
        <w:t>ک</w:t>
      </w:r>
      <w:r w:rsidR="008321BF" w:rsidRPr="00D21EA1">
        <w:rPr>
          <w:rFonts w:hint="cs"/>
          <w:rtl/>
        </w:rPr>
        <w:t>ار</w:t>
      </w:r>
      <w:r w:rsidRPr="00D21EA1">
        <w:rPr>
          <w:rFonts w:hint="cs"/>
          <w:rtl/>
        </w:rPr>
        <w:t xml:space="preserve">ساز و </w:t>
      </w:r>
      <w:r w:rsidR="00441E27" w:rsidRPr="00D21EA1">
        <w:rPr>
          <w:rFonts w:hint="cs"/>
          <w:rtl/>
        </w:rPr>
        <w:t>ی</w:t>
      </w:r>
      <w:r w:rsidRPr="00D21EA1">
        <w:rPr>
          <w:rFonts w:hint="cs"/>
          <w:rtl/>
        </w:rPr>
        <w:t>اور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او رو</w:t>
      </w:r>
      <w:r w:rsidR="00441E27" w:rsidRPr="00D21EA1">
        <w:rPr>
          <w:rFonts w:hint="cs"/>
          <w:rtl/>
        </w:rPr>
        <w:t>ی</w:t>
      </w:r>
      <w:r w:rsidRPr="00D21EA1">
        <w:rPr>
          <w:rFonts w:hint="cs"/>
          <w:rtl/>
        </w:rPr>
        <w:t xml:space="preserve"> آورد </w:t>
      </w:r>
      <w:r w:rsidR="00DE73C7" w:rsidRPr="00D21EA1">
        <w:rPr>
          <w:rFonts w:hint="cs"/>
          <w:rtl/>
        </w:rPr>
        <w:t xml:space="preserve">و </w:t>
      </w:r>
      <w:r w:rsidRPr="00D21EA1">
        <w:rPr>
          <w:rFonts w:hint="cs"/>
          <w:rtl/>
        </w:rPr>
        <w:t xml:space="preserve">از او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w:t>
      </w:r>
      <w:r w:rsidR="002A03C8" w:rsidRPr="00D21EA1">
        <w:rPr>
          <w:rFonts w:hint="cs"/>
          <w:rtl/>
        </w:rPr>
        <w:t xml:space="preserve"> </w:t>
      </w:r>
      <w:r w:rsidRPr="00D21EA1">
        <w:rPr>
          <w:rFonts w:hint="cs"/>
          <w:rtl/>
        </w:rPr>
        <w:t>و بر</w:t>
      </w:r>
      <w:r w:rsidR="002A03C8" w:rsidRPr="00D21EA1">
        <w:rPr>
          <w:rFonts w:hint="cs"/>
          <w:rtl/>
        </w:rPr>
        <w:t xml:space="preserve"> </w:t>
      </w:r>
      <w:r w:rsidRPr="00D21EA1">
        <w:rPr>
          <w:rFonts w:hint="cs"/>
          <w:rtl/>
        </w:rPr>
        <w:t>او تو</w:t>
      </w:r>
      <w:r w:rsidR="007C1A23" w:rsidRPr="00D21EA1">
        <w:rPr>
          <w:rFonts w:hint="cs"/>
          <w:rtl/>
        </w:rPr>
        <w:t>ک</w:t>
      </w:r>
      <w:r w:rsidRPr="00D21EA1">
        <w:rPr>
          <w:rFonts w:hint="cs"/>
          <w:rtl/>
        </w:rPr>
        <w:t>ل نما</w:t>
      </w:r>
      <w:r w:rsidR="00441E27" w:rsidRPr="00D21EA1">
        <w:rPr>
          <w:rFonts w:hint="cs"/>
          <w:rtl/>
        </w:rPr>
        <w:t>ی</w:t>
      </w:r>
      <w:r w:rsidRPr="00D21EA1">
        <w:rPr>
          <w:rFonts w:hint="cs"/>
          <w:rtl/>
        </w:rPr>
        <w:t>د و با تمام وجودش به سو</w:t>
      </w:r>
      <w:r w:rsidR="00441E27" w:rsidRPr="00D21EA1">
        <w:rPr>
          <w:rFonts w:hint="cs"/>
          <w:rtl/>
        </w:rPr>
        <w:t>ی</w:t>
      </w:r>
      <w:r w:rsidRPr="00D21EA1">
        <w:rPr>
          <w:rFonts w:hint="cs"/>
          <w:rtl/>
        </w:rPr>
        <w:t xml:space="preserve"> او رو</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 xml:space="preserve">د خداوند او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حفظ و حراست و ص</w:t>
      </w:r>
      <w:r w:rsidR="00441E27" w:rsidRPr="00D21EA1">
        <w:rPr>
          <w:rFonts w:hint="cs"/>
          <w:rtl/>
        </w:rPr>
        <w:t>ی</w:t>
      </w:r>
      <w:r w:rsidRPr="00D21EA1">
        <w:rPr>
          <w:rFonts w:hint="cs"/>
          <w:rtl/>
        </w:rPr>
        <w:t>انت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خدا بترسد و تقوا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شه نما</w:t>
      </w:r>
      <w:r w:rsidR="00441E27" w:rsidRPr="00D21EA1">
        <w:rPr>
          <w:rFonts w:hint="cs"/>
          <w:rtl/>
        </w:rPr>
        <w:t>ی</w:t>
      </w:r>
      <w:r w:rsidRPr="00D21EA1">
        <w:rPr>
          <w:rFonts w:hint="cs"/>
          <w:rtl/>
        </w:rPr>
        <w:t>د خداوند او را از هر آنچه م</w:t>
      </w:r>
      <w:r w:rsidR="00441E27" w:rsidRPr="00D21EA1">
        <w:rPr>
          <w:rFonts w:hint="cs"/>
          <w:rtl/>
        </w:rPr>
        <w:t>ی</w:t>
      </w:r>
      <w:r w:rsidRPr="00D21EA1">
        <w:rPr>
          <w:rFonts w:hint="cs"/>
          <w:rtl/>
        </w:rPr>
        <w:t>‌ترسد امن</w:t>
      </w:r>
      <w:r w:rsidR="00441E27" w:rsidRPr="00D21EA1">
        <w:rPr>
          <w:rFonts w:hint="cs"/>
          <w:rtl/>
        </w:rPr>
        <w:t>ی</w:t>
      </w:r>
      <w:r w:rsidRPr="00D21EA1">
        <w:rPr>
          <w:rFonts w:hint="cs"/>
          <w:rtl/>
        </w:rPr>
        <w:t>ت و</w:t>
      </w:r>
      <w:r w:rsidR="002A03C8" w:rsidRPr="00D21EA1">
        <w:rPr>
          <w:rFonts w:hint="cs"/>
          <w:rtl/>
        </w:rPr>
        <w:t xml:space="preserve"> </w:t>
      </w:r>
      <w:r w:rsidRPr="00D21EA1">
        <w:rPr>
          <w:rFonts w:hint="cs"/>
          <w:rtl/>
        </w:rPr>
        <w:t>آرامش م</w:t>
      </w:r>
      <w:r w:rsidR="00441E27" w:rsidRPr="00D21EA1">
        <w:rPr>
          <w:rFonts w:hint="cs"/>
          <w:rtl/>
        </w:rPr>
        <w:t>ی</w:t>
      </w:r>
      <w:r w:rsidRPr="00D21EA1">
        <w:rPr>
          <w:rFonts w:hint="cs"/>
          <w:rtl/>
        </w:rPr>
        <w:t>‌بخشد و همه‌</w:t>
      </w:r>
      <w:r w:rsidR="00441E27" w:rsidRPr="00D21EA1">
        <w:rPr>
          <w:rFonts w:hint="cs"/>
          <w:rtl/>
        </w:rPr>
        <w:t>ی</w:t>
      </w:r>
      <w:r w:rsidRPr="00D21EA1">
        <w:rPr>
          <w:rFonts w:hint="cs"/>
          <w:rtl/>
        </w:rPr>
        <w:t xml:space="preserve"> منافع</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بدان ن</w:t>
      </w:r>
      <w:r w:rsidR="00441E27" w:rsidRPr="00D21EA1">
        <w:rPr>
          <w:rFonts w:hint="cs"/>
          <w:rtl/>
        </w:rPr>
        <w:t>ی</w:t>
      </w:r>
      <w:r w:rsidRPr="00D21EA1">
        <w:rPr>
          <w:rFonts w:hint="cs"/>
          <w:rtl/>
        </w:rPr>
        <w:t>ازمند است به سو</w:t>
      </w:r>
      <w:r w:rsidR="00441E27" w:rsidRPr="00D21EA1">
        <w:rPr>
          <w:rFonts w:hint="cs"/>
          <w:rtl/>
        </w:rPr>
        <w:t>ی</w:t>
      </w:r>
      <w:r w:rsidRPr="00D21EA1">
        <w:rPr>
          <w:rFonts w:hint="cs"/>
          <w:rtl/>
        </w:rPr>
        <w:t xml:space="preserve">ش جلب </w:t>
      </w:r>
      <w:r w:rsidR="007C1A23" w:rsidRPr="00D21EA1">
        <w:rPr>
          <w:rFonts w:hint="cs"/>
          <w:rtl/>
        </w:rPr>
        <w:t>ک</w:t>
      </w:r>
      <w:r w:rsidRPr="00D21EA1">
        <w:rPr>
          <w:rFonts w:hint="cs"/>
          <w:rtl/>
        </w:rPr>
        <w:t>رده و برا</w:t>
      </w:r>
      <w:r w:rsidR="00441E27" w:rsidRPr="00D21EA1">
        <w:rPr>
          <w:rFonts w:hint="cs"/>
          <w:rtl/>
        </w:rPr>
        <w:t>ی</w:t>
      </w:r>
      <w:r w:rsidRPr="00D21EA1">
        <w:rPr>
          <w:rFonts w:hint="cs"/>
          <w:rtl/>
        </w:rPr>
        <w:t>ش برآورده م</w:t>
      </w:r>
      <w:r w:rsidR="00441E27" w:rsidRPr="00D21EA1">
        <w:rPr>
          <w:rFonts w:hint="cs"/>
          <w:rtl/>
        </w:rPr>
        <w:t>ی</w:t>
      </w:r>
      <w:r w:rsidRPr="00D21EA1">
        <w:rPr>
          <w:rFonts w:hint="cs"/>
          <w:rtl/>
        </w:rPr>
        <w:t>‌سازد.</w:t>
      </w:r>
    </w:p>
    <w:p w:rsidR="00DE0AAE" w:rsidRPr="00D21EA1" w:rsidRDefault="00AC6FD6" w:rsidP="009818B2">
      <w:pPr>
        <w:pStyle w:val="aa"/>
        <w:widowControl w:val="0"/>
        <w:spacing w:line="235" w:lineRule="auto"/>
        <w:rPr>
          <w:rtl/>
        </w:rPr>
      </w:pPr>
      <w:r>
        <w:rPr>
          <w:rFonts w:ascii="Traditional Arabic" w:hAnsi="Traditional Arabic" w:cs="Traditional Arabic"/>
          <w:rtl/>
        </w:rPr>
        <w:t>﴿</w:t>
      </w:r>
      <w:r w:rsidR="009818B2">
        <w:rPr>
          <w:rtl/>
        </w:rPr>
        <w:t xml:space="preserve">وَمَن يَتَّقِ </w:t>
      </w:r>
      <w:r w:rsidR="009818B2">
        <w:rPr>
          <w:rFonts w:hint="cs"/>
          <w:rtl/>
        </w:rPr>
        <w:t>ٱللّ</w:t>
      </w:r>
      <w:r w:rsidR="009818B2">
        <w:rPr>
          <w:rtl/>
        </w:rPr>
        <w:t>َهَ يَجۡعَل لَّهُ</w:t>
      </w:r>
      <w:r w:rsidR="009818B2">
        <w:rPr>
          <w:rFonts w:hint="cs"/>
          <w:rtl/>
        </w:rPr>
        <w:t>ۥ</w:t>
      </w:r>
      <w:r w:rsidR="009818B2">
        <w:rPr>
          <w:rtl/>
        </w:rPr>
        <w:t xml:space="preserve"> مَخۡرَجٗا ٢</w:t>
      </w:r>
      <w:r w:rsidR="009818B2">
        <w:t xml:space="preserve"> </w:t>
      </w:r>
      <w:r w:rsidR="009818B2">
        <w:rPr>
          <w:rFonts w:hint="cs"/>
          <w:rtl/>
        </w:rPr>
        <w:t>وَيَرۡزُقۡهُ</w:t>
      </w:r>
      <w:r w:rsidR="009818B2">
        <w:rPr>
          <w:rtl/>
        </w:rPr>
        <w:t xml:space="preserve"> مِنۡ حَيۡثُ لَا يَحۡتَسِبُۚ وَمَن يَتَوَكَّلۡ عَلَى </w:t>
      </w:r>
      <w:r w:rsidR="009818B2">
        <w:rPr>
          <w:rFonts w:hint="cs"/>
          <w:rtl/>
        </w:rPr>
        <w:t>ٱللَّهِ</w:t>
      </w:r>
      <w:r w:rsidR="009818B2">
        <w:rPr>
          <w:rtl/>
        </w:rPr>
        <w:t xml:space="preserve"> فَهُوَ حَسۡبُهُ</w:t>
      </w:r>
      <w:r w:rsidR="009818B2">
        <w:rPr>
          <w:rFonts w:hint="cs"/>
          <w:rtl/>
        </w:rPr>
        <w:t>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الطلاق: 2-3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3A1E55" w:rsidRDefault="00DE0AAE" w:rsidP="009818B2">
      <w:pPr>
        <w:pStyle w:val="ac"/>
        <w:widowControl w:val="0"/>
        <w:rPr>
          <w:rtl/>
        </w:rPr>
      </w:pPr>
      <w:r w:rsidRPr="003A1E55">
        <w:rPr>
          <w:rFonts w:hint="cs"/>
          <w:rtl/>
        </w:rPr>
        <w:t xml:space="preserve">«و </w:t>
      </w:r>
      <w:r w:rsidR="007C1A23" w:rsidRPr="003A1E55">
        <w:rPr>
          <w:rFonts w:hint="cs"/>
          <w:rtl/>
        </w:rPr>
        <w:t>ک</w:t>
      </w:r>
      <w:r w:rsidRPr="003A1E55">
        <w:rPr>
          <w:rFonts w:hint="cs"/>
          <w:rtl/>
        </w:rPr>
        <w:t>س</w:t>
      </w:r>
      <w:r w:rsidR="00441E27" w:rsidRPr="003A1E55">
        <w:rPr>
          <w:rFonts w:hint="cs"/>
          <w:rtl/>
        </w:rPr>
        <w:t>ی</w:t>
      </w:r>
      <w:r w:rsidRPr="003A1E55">
        <w:rPr>
          <w:rFonts w:hint="cs"/>
          <w:rtl/>
        </w:rPr>
        <w:t xml:space="preserve"> </w:t>
      </w:r>
      <w:r w:rsidR="007C1A23" w:rsidRPr="003A1E55">
        <w:rPr>
          <w:rFonts w:hint="cs"/>
          <w:rtl/>
        </w:rPr>
        <w:t>ک</w:t>
      </w:r>
      <w:r w:rsidRPr="003A1E55">
        <w:rPr>
          <w:rFonts w:hint="cs"/>
          <w:rtl/>
        </w:rPr>
        <w:t>ه از خدا پروا بدارد، برا</w:t>
      </w:r>
      <w:r w:rsidR="00441E27" w:rsidRPr="003A1E55">
        <w:rPr>
          <w:rFonts w:hint="cs"/>
          <w:rtl/>
        </w:rPr>
        <w:t>ی</w:t>
      </w:r>
      <w:r w:rsidRPr="003A1E55">
        <w:rPr>
          <w:rFonts w:hint="cs"/>
          <w:rtl/>
        </w:rPr>
        <w:t>ش راه‌ِ رها</w:t>
      </w:r>
      <w:r w:rsidR="00441E27" w:rsidRPr="003A1E55">
        <w:rPr>
          <w:rFonts w:hint="cs"/>
          <w:rtl/>
        </w:rPr>
        <w:t>یی</w:t>
      </w:r>
      <w:r w:rsidRPr="003A1E55">
        <w:rPr>
          <w:rFonts w:hint="cs"/>
          <w:rtl/>
        </w:rPr>
        <w:t xml:space="preserve"> قرار خواهد داد و به او از جا</w:t>
      </w:r>
      <w:r w:rsidR="00441E27" w:rsidRPr="003A1E55">
        <w:rPr>
          <w:rFonts w:hint="cs"/>
          <w:rtl/>
        </w:rPr>
        <w:t>یی</w:t>
      </w:r>
      <w:r w:rsidRPr="003A1E55">
        <w:rPr>
          <w:rFonts w:hint="cs"/>
          <w:rtl/>
        </w:rPr>
        <w:t xml:space="preserve"> </w:t>
      </w:r>
      <w:r w:rsidR="007C1A23" w:rsidRPr="003A1E55">
        <w:rPr>
          <w:rFonts w:hint="cs"/>
          <w:rtl/>
        </w:rPr>
        <w:t>ک</w:t>
      </w:r>
      <w:r w:rsidRPr="003A1E55">
        <w:rPr>
          <w:rFonts w:hint="cs"/>
          <w:rtl/>
        </w:rPr>
        <w:t>ه نم</w:t>
      </w:r>
      <w:r w:rsidR="00441E27" w:rsidRPr="003A1E55">
        <w:rPr>
          <w:rFonts w:hint="cs"/>
          <w:rtl/>
        </w:rPr>
        <w:t>ی</w:t>
      </w:r>
      <w:r w:rsidRPr="003A1E55">
        <w:rPr>
          <w:rFonts w:hint="cs"/>
          <w:rtl/>
        </w:rPr>
        <w:t>‌پندارد، روز</w:t>
      </w:r>
      <w:r w:rsidR="00441E27" w:rsidRPr="003A1E55">
        <w:rPr>
          <w:rFonts w:hint="cs"/>
          <w:rtl/>
        </w:rPr>
        <w:t>ی</w:t>
      </w:r>
      <w:r w:rsidRPr="003A1E55">
        <w:rPr>
          <w:rFonts w:hint="cs"/>
          <w:rtl/>
        </w:rPr>
        <w:t xml:space="preserve"> خواهد داد، و </w:t>
      </w:r>
      <w:r w:rsidR="007C1A23" w:rsidRPr="003A1E55">
        <w:rPr>
          <w:rFonts w:hint="cs"/>
          <w:rtl/>
        </w:rPr>
        <w:t>ک</w:t>
      </w:r>
      <w:r w:rsidRPr="003A1E55">
        <w:rPr>
          <w:rFonts w:hint="cs"/>
          <w:rtl/>
        </w:rPr>
        <w:t>س</w:t>
      </w:r>
      <w:r w:rsidR="00441E27" w:rsidRPr="003A1E55">
        <w:rPr>
          <w:rFonts w:hint="cs"/>
          <w:rtl/>
        </w:rPr>
        <w:t>ی</w:t>
      </w:r>
      <w:r w:rsidRPr="003A1E55">
        <w:rPr>
          <w:rFonts w:hint="cs"/>
          <w:rtl/>
        </w:rPr>
        <w:t xml:space="preserve"> </w:t>
      </w:r>
      <w:r w:rsidR="007C1A23" w:rsidRPr="003A1E55">
        <w:rPr>
          <w:rFonts w:hint="cs"/>
          <w:rtl/>
        </w:rPr>
        <w:t>ک</w:t>
      </w:r>
      <w:r w:rsidRPr="003A1E55">
        <w:rPr>
          <w:rFonts w:hint="cs"/>
          <w:rtl/>
        </w:rPr>
        <w:t>ه بر خداوند تو</w:t>
      </w:r>
      <w:r w:rsidR="007C1A23" w:rsidRPr="003A1E55">
        <w:rPr>
          <w:rFonts w:hint="cs"/>
          <w:rtl/>
        </w:rPr>
        <w:t>ک</w:t>
      </w:r>
      <w:r w:rsidRPr="003A1E55">
        <w:rPr>
          <w:rFonts w:hint="cs"/>
          <w:rtl/>
        </w:rPr>
        <w:t xml:space="preserve">ل </w:t>
      </w:r>
      <w:r w:rsidR="007C1A23" w:rsidRPr="003A1E55">
        <w:rPr>
          <w:rFonts w:hint="cs"/>
          <w:rtl/>
        </w:rPr>
        <w:t>ک</w:t>
      </w:r>
      <w:r w:rsidRPr="003A1E55">
        <w:rPr>
          <w:rFonts w:hint="cs"/>
          <w:rtl/>
        </w:rPr>
        <w:t>ند همو او را بس است»</w:t>
      </w:r>
      <w:r w:rsidR="003A1E55">
        <w:rPr>
          <w:rFonts w:hint="cs"/>
          <w:rtl/>
        </w:rPr>
        <w:t>.</w:t>
      </w:r>
      <w:r w:rsidRPr="003A1E55">
        <w:rPr>
          <w:rFonts w:hint="cs"/>
          <w:rtl/>
        </w:rPr>
        <w:t xml:space="preserve"> </w:t>
      </w:r>
    </w:p>
    <w:p w:rsidR="00DE0AAE" w:rsidRPr="00D21EA1" w:rsidRDefault="00441E27" w:rsidP="008C1BC5">
      <w:pPr>
        <w:pStyle w:val="a0"/>
        <w:rPr>
          <w:rtl/>
        </w:rPr>
      </w:pPr>
      <w:r w:rsidRPr="00D21EA1">
        <w:rPr>
          <w:rFonts w:hint="cs"/>
          <w:rtl/>
        </w:rPr>
        <w:t>ی</w:t>
      </w:r>
      <w:r w:rsidR="00DE0AAE" w:rsidRPr="00D21EA1">
        <w:rPr>
          <w:rFonts w:hint="cs"/>
          <w:rtl/>
        </w:rPr>
        <w:t>ار</w:t>
      </w:r>
      <w:r w:rsidRPr="00D21EA1">
        <w:rPr>
          <w:rFonts w:hint="cs"/>
          <w:rtl/>
        </w:rPr>
        <w:t>ی</w:t>
      </w:r>
      <w:r w:rsidR="00DE0AAE" w:rsidRPr="00D21EA1">
        <w:rPr>
          <w:rFonts w:hint="cs"/>
          <w:rtl/>
        </w:rPr>
        <w:t xml:space="preserve"> دادن و روز</w:t>
      </w:r>
      <w:r w:rsidRPr="00D21EA1">
        <w:rPr>
          <w:rFonts w:hint="cs"/>
          <w:rtl/>
        </w:rPr>
        <w:t>ی</w:t>
      </w:r>
      <w:r w:rsidR="00DE0AAE" w:rsidRPr="00D21EA1">
        <w:rPr>
          <w:rFonts w:hint="cs"/>
          <w:rtl/>
        </w:rPr>
        <w:t xml:space="preserve"> رساندن و عاف</w:t>
      </w:r>
      <w:r w:rsidRPr="00D21EA1">
        <w:rPr>
          <w:rFonts w:hint="cs"/>
          <w:rtl/>
        </w:rPr>
        <w:t>ی</w:t>
      </w:r>
      <w:r w:rsidR="00DE0AAE" w:rsidRPr="00D21EA1">
        <w:rPr>
          <w:rFonts w:hint="cs"/>
          <w:rtl/>
        </w:rPr>
        <w:t>تش را به تأخ</w:t>
      </w:r>
      <w:r w:rsidRPr="00D21EA1">
        <w:rPr>
          <w:rFonts w:hint="cs"/>
          <w:rtl/>
        </w:rPr>
        <w:t>ی</w:t>
      </w:r>
      <w:r w:rsidR="00DE0AAE" w:rsidRPr="00D21EA1">
        <w:rPr>
          <w:rFonts w:hint="cs"/>
          <w:rtl/>
        </w:rPr>
        <w:t>ر نم</w:t>
      </w:r>
      <w:r w:rsidRPr="00D21EA1">
        <w:rPr>
          <w:rFonts w:hint="cs"/>
          <w:rtl/>
        </w:rPr>
        <w:t>ی</w:t>
      </w:r>
      <w:r w:rsidR="00DE0AAE" w:rsidRPr="00D21EA1">
        <w:rPr>
          <w:rFonts w:hint="cs"/>
          <w:rtl/>
        </w:rPr>
        <w:t>‌اندازد</w:t>
      </w:r>
      <w:r w:rsidR="00A523DF" w:rsidRPr="00D21EA1">
        <w:rPr>
          <w:rFonts w:hint="cs"/>
          <w:rtl/>
        </w:rPr>
        <w:t>.</w:t>
      </w:r>
      <w:r w:rsidR="00DE0AAE" w:rsidRPr="00D21EA1">
        <w:rPr>
          <w:rFonts w:hint="cs"/>
          <w:rtl/>
        </w:rPr>
        <w:t xml:space="preserve"> ب</w:t>
      </w:r>
      <w:r w:rsidRPr="00D21EA1">
        <w:rPr>
          <w:rFonts w:hint="cs"/>
          <w:rtl/>
        </w:rPr>
        <w:t>ی</w:t>
      </w:r>
      <w:r w:rsidR="00DE0AAE" w:rsidRPr="00D21EA1">
        <w:rPr>
          <w:rFonts w:hint="cs"/>
          <w:rtl/>
        </w:rPr>
        <w:t>‌گمان خداوند ح</w:t>
      </w:r>
      <w:r w:rsidR="007C1A23" w:rsidRPr="00D21EA1">
        <w:rPr>
          <w:rFonts w:hint="cs"/>
          <w:rtl/>
        </w:rPr>
        <w:t>ک</w:t>
      </w:r>
      <w:r w:rsidR="00DE0AAE" w:rsidRPr="00D21EA1">
        <w:rPr>
          <w:rFonts w:hint="cs"/>
          <w:rtl/>
        </w:rPr>
        <w:t>مش را به اجرا م</w:t>
      </w:r>
      <w:r w:rsidRPr="00D21EA1">
        <w:rPr>
          <w:rFonts w:hint="cs"/>
          <w:rtl/>
        </w:rPr>
        <w:t>ی</w:t>
      </w:r>
      <w:r w:rsidR="00DE0AAE" w:rsidRPr="00D21EA1">
        <w:rPr>
          <w:rFonts w:hint="cs"/>
          <w:rtl/>
        </w:rPr>
        <w:t>‌گذارد</w:t>
      </w:r>
      <w:r w:rsidR="00A523DF" w:rsidRPr="00D21EA1">
        <w:rPr>
          <w:rFonts w:hint="cs"/>
          <w:rtl/>
        </w:rPr>
        <w:t>.</w:t>
      </w:r>
      <w:r w:rsidR="00DE0AAE" w:rsidRPr="00D21EA1">
        <w:rPr>
          <w:rFonts w:hint="cs"/>
          <w:rtl/>
        </w:rPr>
        <w:t xml:space="preserve"> خداوند برا</w:t>
      </w:r>
      <w:r w:rsidRPr="00D21EA1">
        <w:rPr>
          <w:rFonts w:hint="cs"/>
          <w:rtl/>
        </w:rPr>
        <w:t>ی</w:t>
      </w:r>
      <w:r w:rsidR="00DE0AAE" w:rsidRPr="00D21EA1">
        <w:rPr>
          <w:rFonts w:hint="cs"/>
          <w:rtl/>
        </w:rPr>
        <w:t xml:space="preserve"> هر چ</w:t>
      </w:r>
      <w:r w:rsidRPr="00D21EA1">
        <w:rPr>
          <w:rFonts w:hint="cs"/>
          <w:rtl/>
        </w:rPr>
        <w:t>ی</w:t>
      </w:r>
      <w:r w:rsidR="00DE0AAE" w:rsidRPr="00D21EA1">
        <w:rPr>
          <w:rFonts w:hint="cs"/>
          <w:rtl/>
        </w:rPr>
        <w:t>ز</w:t>
      </w:r>
      <w:r w:rsidRPr="00D21EA1">
        <w:rPr>
          <w:rFonts w:hint="cs"/>
          <w:rtl/>
        </w:rPr>
        <w:t>ی</w:t>
      </w:r>
      <w:r w:rsidR="00DE0AAE" w:rsidRPr="00D21EA1">
        <w:rPr>
          <w:rFonts w:hint="cs"/>
          <w:rtl/>
        </w:rPr>
        <w:t xml:space="preserve"> اندازه‌ا</w:t>
      </w:r>
      <w:r w:rsidRPr="00D21EA1">
        <w:rPr>
          <w:rFonts w:hint="cs"/>
          <w:rtl/>
        </w:rPr>
        <w:t>ی</w:t>
      </w:r>
      <w:r w:rsidR="00DE0AAE" w:rsidRPr="00D21EA1">
        <w:rPr>
          <w:rFonts w:hint="cs"/>
          <w:rtl/>
        </w:rPr>
        <w:t xml:space="preserve"> مقرر </w:t>
      </w:r>
      <w:r w:rsidR="007C1A23" w:rsidRPr="00D21EA1">
        <w:rPr>
          <w:rFonts w:hint="cs"/>
          <w:rtl/>
        </w:rPr>
        <w:t>ک</w:t>
      </w:r>
      <w:r w:rsidR="00DE0AAE" w:rsidRPr="00D21EA1">
        <w:rPr>
          <w:rFonts w:hint="cs"/>
          <w:rtl/>
        </w:rPr>
        <w:t>رده است، آن را پس و پ</w:t>
      </w:r>
      <w:r w:rsidRPr="00D21EA1">
        <w:rPr>
          <w:rFonts w:hint="cs"/>
          <w:rtl/>
        </w:rPr>
        <w:t>ی</w:t>
      </w:r>
      <w:r w:rsidR="00DE0AAE" w:rsidRPr="00D21EA1">
        <w:rPr>
          <w:rFonts w:hint="cs"/>
          <w:rtl/>
        </w:rPr>
        <w:t>ش نم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ند»</w:t>
      </w:r>
      <w:r w:rsidR="00DE0AAE" w:rsidRPr="00D21EA1">
        <w:rPr>
          <w:rStyle w:val="FootnoteReference"/>
          <w:rFonts w:ascii="IRLotus" w:hAnsi="IRLotus" w:cs="IRLotus"/>
          <w:b/>
          <w:sz w:val="28"/>
          <w:szCs w:val="28"/>
          <w:rtl/>
        </w:rPr>
        <w:footnoteReference w:id="243"/>
      </w:r>
      <w:r w:rsidR="008C1BC5">
        <w:rPr>
          <w:rFonts w:hint="cs"/>
          <w:rtl/>
        </w:rPr>
        <w:t>.</w:t>
      </w:r>
      <w:r w:rsidR="00DE0AAE" w:rsidRPr="00D21EA1">
        <w:rPr>
          <w:rFonts w:hint="cs"/>
          <w:rtl/>
        </w:rPr>
        <w:t xml:space="preserve"> </w:t>
      </w:r>
    </w:p>
    <w:p w:rsidR="00DE0AAE" w:rsidRPr="00D21EA1" w:rsidRDefault="00DE0AAE" w:rsidP="00D21EA1">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در آنچه ب</w:t>
      </w:r>
      <w:r w:rsidR="00441E27" w:rsidRPr="00D21EA1">
        <w:rPr>
          <w:rFonts w:hint="cs"/>
          <w:rtl/>
        </w:rPr>
        <w:t>ی</w:t>
      </w:r>
      <w:r w:rsidRPr="00D21EA1">
        <w:rPr>
          <w:rFonts w:hint="cs"/>
          <w:rtl/>
        </w:rPr>
        <w:t>ان شد گواه</w:t>
      </w:r>
      <w:r w:rsidR="00441E27" w:rsidRPr="00D21EA1">
        <w:rPr>
          <w:rFonts w:hint="cs"/>
          <w:rtl/>
        </w:rPr>
        <w:t>ی</w:t>
      </w:r>
      <w:r w:rsidRPr="00D21EA1">
        <w:rPr>
          <w:rFonts w:hint="cs"/>
          <w:rtl/>
        </w:rPr>
        <w:t xml:space="preserve"> است بر جا</w:t>
      </w:r>
      <w:r w:rsidR="00441E27" w:rsidRPr="00D21EA1">
        <w:rPr>
          <w:rFonts w:hint="cs"/>
          <w:rtl/>
        </w:rPr>
        <w:t>ی</w:t>
      </w:r>
      <w:r w:rsidRPr="00D21EA1">
        <w:rPr>
          <w:rFonts w:hint="cs"/>
          <w:rtl/>
        </w:rPr>
        <w:t>گاه والا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گفتار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w:t>
      </w:r>
      <w:r w:rsidR="00441E27" w:rsidRPr="00D21EA1">
        <w:rPr>
          <w:rFonts w:hint="cs"/>
          <w:rtl/>
        </w:rPr>
        <w:t>ی</w:t>
      </w:r>
      <w:r w:rsidRPr="00D21EA1">
        <w:rPr>
          <w:rFonts w:hint="cs"/>
          <w:rtl/>
        </w:rPr>
        <w:t>ن گفتار سخن ابراه</w:t>
      </w:r>
      <w:r w:rsidR="00441E27" w:rsidRPr="00D21EA1">
        <w:rPr>
          <w:rFonts w:hint="cs"/>
          <w:rtl/>
        </w:rPr>
        <w:t>ی</w:t>
      </w:r>
      <w:r w:rsidRPr="00D21EA1">
        <w:rPr>
          <w:rFonts w:hint="cs"/>
          <w:rtl/>
        </w:rPr>
        <w:t>م و محمد عل</w:t>
      </w:r>
      <w:r w:rsidR="00441E27" w:rsidRPr="00D21EA1">
        <w:rPr>
          <w:rFonts w:hint="cs"/>
          <w:rtl/>
        </w:rPr>
        <w:t>ی</w:t>
      </w:r>
      <w:r w:rsidRPr="00D21EA1">
        <w:rPr>
          <w:rFonts w:hint="cs"/>
          <w:rtl/>
        </w:rPr>
        <w:t>هما الصلا</w:t>
      </w:r>
      <w:r w:rsidR="00DE73C7" w:rsidRPr="00D21EA1">
        <w:rPr>
          <w:rtl/>
        </w:rPr>
        <w:t>ة</w:t>
      </w:r>
      <w:r w:rsidRPr="00D21EA1">
        <w:rPr>
          <w:rFonts w:hint="cs"/>
          <w:rtl/>
        </w:rPr>
        <w:t xml:space="preserve"> و السلام در هنگامه‌</w:t>
      </w:r>
      <w:r w:rsidR="00441E27" w:rsidRPr="00D21EA1">
        <w:rPr>
          <w:rFonts w:hint="cs"/>
          <w:rtl/>
        </w:rPr>
        <w:t>ی</w:t>
      </w:r>
      <w:r w:rsidRPr="00D21EA1">
        <w:rPr>
          <w:rFonts w:hint="cs"/>
          <w:rtl/>
        </w:rPr>
        <w:t xml:space="preserve"> سخت</w:t>
      </w:r>
      <w:r w:rsidR="00441E27" w:rsidRPr="00D21EA1">
        <w:rPr>
          <w:rFonts w:hint="cs"/>
          <w:rtl/>
        </w:rPr>
        <w:t>ی</w:t>
      </w:r>
      <w:r w:rsidRPr="00D21EA1">
        <w:rPr>
          <w:rFonts w:hint="cs"/>
          <w:rtl/>
        </w:rPr>
        <w:t>‌ها و گرفتار</w:t>
      </w:r>
      <w:r w:rsidR="00441E27" w:rsidRPr="00D21EA1">
        <w:rPr>
          <w:rFonts w:hint="cs"/>
          <w:rtl/>
        </w:rPr>
        <w:t>ی</w:t>
      </w:r>
      <w:r w:rsidRPr="00D21EA1">
        <w:rPr>
          <w:rFonts w:hint="cs"/>
          <w:rtl/>
        </w:rPr>
        <w:t xml:space="preserve">‌ها است. </w:t>
      </w:r>
    </w:p>
    <w:p w:rsidR="00AC6FD6" w:rsidRDefault="00DE0AAE" w:rsidP="00AC6FD6">
      <w:pPr>
        <w:pStyle w:val="a0"/>
        <w:rPr>
          <w:rtl/>
        </w:rPr>
      </w:pPr>
      <w:r w:rsidRPr="00D21EA1">
        <w:rPr>
          <w:rFonts w:hint="cs"/>
          <w:rtl/>
        </w:rPr>
        <w:t>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ابراه</w:t>
      </w:r>
      <w:r w:rsidR="00441E27" w:rsidRPr="00D21EA1">
        <w:rPr>
          <w:rFonts w:hint="cs"/>
          <w:rtl/>
        </w:rPr>
        <w:t>ی</w:t>
      </w:r>
      <w:r w:rsidRPr="00D21EA1">
        <w:rPr>
          <w:rFonts w:hint="cs"/>
          <w:rtl/>
        </w:rPr>
        <w:t xml:space="preserve">م </w:t>
      </w:r>
      <w:r w:rsidR="00CF0929" w:rsidRPr="00D21EA1">
        <w:rPr>
          <w:rFonts w:hint="cs"/>
        </w:rPr>
        <w:sym w:font="AGA Arabesque" w:char="F075"/>
      </w:r>
      <w:r w:rsidRPr="00D21EA1">
        <w:rPr>
          <w:rFonts w:hint="cs"/>
          <w:rtl/>
        </w:rPr>
        <w:t xml:space="preserve"> قومش را مات و مبهوت </w:t>
      </w:r>
      <w:r w:rsidR="007C1A23" w:rsidRPr="00D21EA1">
        <w:rPr>
          <w:rFonts w:hint="cs"/>
          <w:rtl/>
        </w:rPr>
        <w:t>ک</w:t>
      </w:r>
      <w:r w:rsidRPr="00D21EA1">
        <w:rPr>
          <w:rFonts w:hint="cs"/>
          <w:rtl/>
        </w:rPr>
        <w:t>رد و با دلا</w:t>
      </w:r>
      <w:r w:rsidR="00441E27" w:rsidRPr="00D21EA1">
        <w:rPr>
          <w:rFonts w:hint="cs"/>
          <w:rtl/>
        </w:rPr>
        <w:t>ی</w:t>
      </w:r>
      <w:r w:rsidRPr="00D21EA1">
        <w:rPr>
          <w:rFonts w:hint="cs"/>
          <w:rtl/>
        </w:rPr>
        <w:t>ل قاطع و براه</w:t>
      </w:r>
      <w:r w:rsidR="00441E27" w:rsidRPr="00D21EA1">
        <w:rPr>
          <w:rFonts w:hint="cs"/>
          <w:rtl/>
        </w:rPr>
        <w:t>ی</w:t>
      </w:r>
      <w:r w:rsidRPr="00D21EA1">
        <w:rPr>
          <w:rFonts w:hint="cs"/>
          <w:rtl/>
        </w:rPr>
        <w:t>ن آش</w:t>
      </w:r>
      <w:r w:rsidR="007C1A23" w:rsidRPr="00D21EA1">
        <w:rPr>
          <w:rFonts w:hint="cs"/>
          <w:rtl/>
        </w:rPr>
        <w:t>ک</w:t>
      </w:r>
      <w:r w:rsidRPr="00D21EA1">
        <w:rPr>
          <w:rFonts w:hint="cs"/>
          <w:rtl/>
        </w:rPr>
        <w:t>ار برا</w:t>
      </w:r>
      <w:r w:rsidR="00441E27" w:rsidRPr="00D21EA1">
        <w:rPr>
          <w:rFonts w:hint="cs"/>
          <w:rtl/>
        </w:rPr>
        <w:t>ی</w:t>
      </w:r>
      <w:r w:rsidRPr="00D21EA1">
        <w:rPr>
          <w:rFonts w:hint="cs"/>
          <w:rtl/>
        </w:rPr>
        <w:t>شان</w:t>
      </w:r>
      <w:r w:rsidR="002A03C8" w:rsidRPr="00D21EA1">
        <w:rPr>
          <w:rFonts w:hint="cs"/>
          <w:rtl/>
        </w:rPr>
        <w:t xml:space="preserve"> </w:t>
      </w:r>
      <w:r w:rsidRPr="00D21EA1">
        <w:rPr>
          <w:rFonts w:hint="cs"/>
          <w:rtl/>
        </w:rPr>
        <w:t xml:space="preserve">روشن ساخت </w:t>
      </w:r>
      <w:r w:rsidR="007C1A23" w:rsidRPr="00D21EA1">
        <w:rPr>
          <w:rFonts w:hint="cs"/>
          <w:rtl/>
        </w:rPr>
        <w:t>ک</w:t>
      </w:r>
      <w:r w:rsidRPr="00D21EA1">
        <w:rPr>
          <w:rFonts w:hint="cs"/>
          <w:rtl/>
        </w:rPr>
        <w:t>ه همانا فقط خداوند معبود راست</w:t>
      </w:r>
      <w:r w:rsidR="00441E27" w:rsidRPr="00D21EA1">
        <w:rPr>
          <w:rFonts w:hint="cs"/>
          <w:rtl/>
        </w:rPr>
        <w:t>ی</w:t>
      </w:r>
      <w:r w:rsidRPr="00D21EA1">
        <w:rPr>
          <w:rFonts w:hint="cs"/>
          <w:rtl/>
        </w:rPr>
        <w:t>ن است</w:t>
      </w:r>
      <w:r w:rsidR="002A03C8" w:rsidRPr="00D21EA1">
        <w:rPr>
          <w:rFonts w:hint="cs"/>
          <w:rtl/>
        </w:rPr>
        <w:t xml:space="preserve"> </w:t>
      </w:r>
      <w:r w:rsidRPr="00D21EA1">
        <w:rPr>
          <w:rFonts w:hint="cs"/>
          <w:rtl/>
        </w:rPr>
        <w:t>و آنچه را جز او م</w:t>
      </w:r>
      <w:r w:rsidR="00441E27" w:rsidRPr="00D21EA1">
        <w:rPr>
          <w:rFonts w:hint="cs"/>
          <w:rtl/>
        </w:rPr>
        <w:t>ی</w:t>
      </w:r>
      <w:r w:rsidRPr="00D21EA1">
        <w:rPr>
          <w:rFonts w:hint="cs"/>
          <w:rtl/>
        </w:rPr>
        <w:t>‌پرستند بت‌ها</w:t>
      </w:r>
      <w:r w:rsidR="00441E27" w:rsidRPr="00D21EA1">
        <w:rPr>
          <w:rFonts w:hint="cs"/>
          <w:rtl/>
        </w:rPr>
        <w:t>یی</w:t>
      </w:r>
      <w:r w:rsidR="002A03C8" w:rsidRPr="00D21EA1">
        <w:rPr>
          <w:rFonts w:hint="cs"/>
          <w:rtl/>
        </w:rPr>
        <w:t xml:space="preserve"> </w:t>
      </w:r>
      <w:r w:rsidRPr="00D21EA1">
        <w:rPr>
          <w:rFonts w:hint="cs"/>
          <w:rtl/>
        </w:rPr>
        <w:t xml:space="preserve">هستند </w:t>
      </w:r>
      <w:r w:rsidR="007C1A23" w:rsidRPr="00D21EA1">
        <w:rPr>
          <w:rFonts w:hint="cs"/>
          <w:rtl/>
        </w:rPr>
        <w:t>ک</w:t>
      </w:r>
      <w:r w:rsidRPr="00D21EA1">
        <w:rPr>
          <w:rFonts w:hint="cs"/>
          <w:rtl/>
        </w:rPr>
        <w:t>ه نم</w:t>
      </w:r>
      <w:r w:rsidR="00441E27" w:rsidRPr="00D21EA1">
        <w:rPr>
          <w:rFonts w:hint="cs"/>
          <w:rtl/>
        </w:rPr>
        <w:t>ی</w:t>
      </w:r>
      <w:r w:rsidRPr="00D21EA1">
        <w:rPr>
          <w:rFonts w:hint="cs"/>
          <w:rtl/>
        </w:rPr>
        <w:t>‌توانند برا</w:t>
      </w:r>
      <w:r w:rsidR="00441E27" w:rsidRPr="00D21EA1">
        <w:rPr>
          <w:rFonts w:hint="cs"/>
          <w:rtl/>
        </w:rPr>
        <w:t>ی</w:t>
      </w:r>
      <w:r w:rsidRPr="00D21EA1">
        <w:rPr>
          <w:rFonts w:hint="cs"/>
          <w:rtl/>
        </w:rPr>
        <w:t xml:space="preserve"> عبادت </w:t>
      </w:r>
      <w:r w:rsidR="007C1A23" w:rsidRPr="00D21EA1">
        <w:rPr>
          <w:rFonts w:hint="cs"/>
          <w:rtl/>
        </w:rPr>
        <w:t>ک</w:t>
      </w:r>
      <w:r w:rsidRPr="00D21EA1">
        <w:rPr>
          <w:rFonts w:hint="cs"/>
          <w:rtl/>
        </w:rPr>
        <w:t>نندگان‌شان جلب منفعت و دفع مضرت نما</w:t>
      </w:r>
      <w:r w:rsidR="00441E27" w:rsidRPr="00D21EA1">
        <w:rPr>
          <w:rFonts w:hint="cs"/>
          <w:rtl/>
        </w:rPr>
        <w:t>ی</w:t>
      </w:r>
      <w:r w:rsidRPr="00D21EA1">
        <w:rPr>
          <w:rFonts w:hint="cs"/>
          <w:rtl/>
        </w:rPr>
        <w:t>ند، به زور متوسل شدند</w:t>
      </w:r>
      <w:r w:rsidR="00AC6FD6">
        <w:rPr>
          <w:rFonts w:hint="cs"/>
          <w:rtl/>
        </w:rPr>
        <w:t>.</w:t>
      </w:r>
    </w:p>
    <w:p w:rsidR="00DE0AAE" w:rsidRPr="00D21EA1" w:rsidRDefault="00AC6FD6" w:rsidP="009818B2">
      <w:pPr>
        <w:pStyle w:val="aa"/>
        <w:rPr>
          <w:rtl/>
        </w:rPr>
      </w:pPr>
      <w:r>
        <w:rPr>
          <w:rFonts w:ascii="Traditional Arabic" w:hAnsi="Traditional Arabic" w:cs="Traditional Arabic"/>
          <w:rtl/>
        </w:rPr>
        <w:t>﴿</w:t>
      </w:r>
      <w:r w:rsidR="009818B2">
        <w:rPr>
          <w:rFonts w:hint="cs"/>
          <w:rtl/>
        </w:rPr>
        <w:t>قَالَ</w:t>
      </w:r>
      <w:r w:rsidR="009818B2">
        <w:rPr>
          <w:rtl/>
        </w:rPr>
        <w:t xml:space="preserve"> أَفَتَعۡبُدُونَ مِن دُونِ </w:t>
      </w:r>
      <w:r w:rsidR="009818B2">
        <w:rPr>
          <w:rFonts w:hint="cs"/>
          <w:rtl/>
        </w:rPr>
        <w:t>ٱللَّهِ</w:t>
      </w:r>
      <w:r w:rsidR="009818B2">
        <w:rPr>
          <w:rtl/>
        </w:rPr>
        <w:t xml:space="preserve"> مَا لَا يَنفَعُكُمۡ شَيۡ‍ٔٗا وَلَا يَضُرُّكُمۡ ٦٦</w:t>
      </w:r>
      <w:r w:rsidR="009818B2">
        <w:t xml:space="preserve"> </w:t>
      </w:r>
      <w:r w:rsidR="009818B2">
        <w:rPr>
          <w:rFonts w:hint="cs"/>
          <w:rtl/>
        </w:rPr>
        <w:t>أُفّٖ</w:t>
      </w:r>
      <w:r w:rsidR="009818B2">
        <w:rPr>
          <w:rtl/>
        </w:rPr>
        <w:t xml:space="preserve"> لَّكُمۡ وَلِمَا تَعۡبُدُونَ مِن دُونِ </w:t>
      </w:r>
      <w:r w:rsidR="009818B2">
        <w:rPr>
          <w:rFonts w:hint="cs"/>
          <w:rtl/>
        </w:rPr>
        <w:t>ٱللَّهِۚ</w:t>
      </w:r>
      <w:r w:rsidR="009818B2">
        <w:rPr>
          <w:rtl/>
        </w:rPr>
        <w:t xml:space="preserve"> أَفَلَا تَعۡقِلُونَ ٦٧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 xml:space="preserve">الأنبياء: </w:t>
      </w:r>
      <w:r w:rsidR="00A70E62">
        <w:rPr>
          <w:rStyle w:val="Char8"/>
          <w:rFonts w:hint="cs"/>
          <w:rtl/>
        </w:rPr>
        <w:t>66-67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8C1BC5" w:rsidRDefault="00DE0AAE" w:rsidP="008C1BC5">
      <w:pPr>
        <w:pStyle w:val="ac"/>
        <w:rPr>
          <w:rtl/>
        </w:rPr>
      </w:pPr>
      <w:r w:rsidRPr="008C1BC5">
        <w:rPr>
          <w:rFonts w:hint="cs"/>
          <w:rtl/>
        </w:rPr>
        <w:t>«گفت: آ</w:t>
      </w:r>
      <w:r w:rsidR="00441E27" w:rsidRPr="008C1BC5">
        <w:rPr>
          <w:rFonts w:hint="cs"/>
          <w:rtl/>
        </w:rPr>
        <w:t>ی</w:t>
      </w:r>
      <w:r w:rsidRPr="008C1BC5">
        <w:rPr>
          <w:rFonts w:hint="cs"/>
          <w:rtl/>
        </w:rPr>
        <w:t>ا به جا</w:t>
      </w:r>
      <w:r w:rsidR="00441E27" w:rsidRPr="008C1BC5">
        <w:rPr>
          <w:rFonts w:hint="cs"/>
          <w:rtl/>
        </w:rPr>
        <w:t>ی</w:t>
      </w:r>
      <w:r w:rsidRPr="008C1BC5">
        <w:rPr>
          <w:rFonts w:hint="cs"/>
          <w:rtl/>
        </w:rPr>
        <w:t xml:space="preserve"> خداوند چ</w:t>
      </w:r>
      <w:r w:rsidR="00441E27" w:rsidRPr="008C1BC5">
        <w:rPr>
          <w:rFonts w:hint="cs"/>
          <w:rtl/>
        </w:rPr>
        <w:t>ی</w:t>
      </w:r>
      <w:r w:rsidRPr="008C1BC5">
        <w:rPr>
          <w:rFonts w:hint="cs"/>
          <w:rtl/>
        </w:rPr>
        <w:t>ز</w:t>
      </w:r>
      <w:r w:rsidR="00441E27" w:rsidRPr="008C1BC5">
        <w:rPr>
          <w:rFonts w:hint="cs"/>
          <w:rtl/>
        </w:rPr>
        <w:t>ی</w:t>
      </w:r>
      <w:r w:rsidRPr="008C1BC5">
        <w:rPr>
          <w:rFonts w:hint="cs"/>
          <w:rtl/>
        </w:rPr>
        <w:t xml:space="preserve"> را م</w:t>
      </w:r>
      <w:r w:rsidR="00441E27" w:rsidRPr="008C1BC5">
        <w:rPr>
          <w:rFonts w:hint="cs"/>
          <w:rtl/>
        </w:rPr>
        <w:t>ی</w:t>
      </w:r>
      <w:r w:rsidRPr="008C1BC5">
        <w:rPr>
          <w:rFonts w:hint="cs"/>
          <w:rtl/>
        </w:rPr>
        <w:t>‌پرست</w:t>
      </w:r>
      <w:r w:rsidR="00441E27" w:rsidRPr="008C1BC5">
        <w:rPr>
          <w:rFonts w:hint="cs"/>
          <w:rtl/>
        </w:rPr>
        <w:t>ی</w:t>
      </w:r>
      <w:r w:rsidRPr="008C1BC5">
        <w:rPr>
          <w:rFonts w:hint="cs"/>
          <w:rtl/>
        </w:rPr>
        <w:t xml:space="preserve">د </w:t>
      </w:r>
      <w:r w:rsidR="007C1A23" w:rsidRPr="008C1BC5">
        <w:rPr>
          <w:rFonts w:hint="cs"/>
          <w:rtl/>
        </w:rPr>
        <w:t>ک</w:t>
      </w:r>
      <w:r w:rsidRPr="008C1BC5">
        <w:rPr>
          <w:rFonts w:hint="cs"/>
          <w:rtl/>
        </w:rPr>
        <w:t>ه ه</w:t>
      </w:r>
      <w:r w:rsidR="00441E27" w:rsidRPr="008C1BC5">
        <w:rPr>
          <w:rFonts w:hint="cs"/>
          <w:rtl/>
        </w:rPr>
        <w:t>ی</w:t>
      </w:r>
      <w:r w:rsidRPr="008C1BC5">
        <w:rPr>
          <w:rFonts w:hint="cs"/>
          <w:rtl/>
        </w:rPr>
        <w:t>چ نفع</w:t>
      </w:r>
      <w:r w:rsidR="00441E27" w:rsidRPr="008C1BC5">
        <w:rPr>
          <w:rFonts w:hint="cs"/>
          <w:rtl/>
        </w:rPr>
        <w:t>ی</w:t>
      </w:r>
      <w:r w:rsidR="002A03C8" w:rsidRPr="008C1BC5">
        <w:rPr>
          <w:rFonts w:hint="cs"/>
          <w:rtl/>
        </w:rPr>
        <w:t xml:space="preserve"> </w:t>
      </w:r>
      <w:r w:rsidRPr="008C1BC5">
        <w:rPr>
          <w:rFonts w:hint="cs"/>
          <w:rtl/>
        </w:rPr>
        <w:t>و ز</w:t>
      </w:r>
      <w:r w:rsidR="00441E27" w:rsidRPr="008C1BC5">
        <w:rPr>
          <w:rFonts w:hint="cs"/>
          <w:rtl/>
        </w:rPr>
        <w:t>ی</w:t>
      </w:r>
      <w:r w:rsidRPr="008C1BC5">
        <w:rPr>
          <w:rFonts w:hint="cs"/>
          <w:rtl/>
        </w:rPr>
        <w:t>ان</w:t>
      </w:r>
      <w:r w:rsidR="00441E27" w:rsidRPr="008C1BC5">
        <w:rPr>
          <w:rFonts w:hint="cs"/>
          <w:rtl/>
        </w:rPr>
        <w:t>ی</w:t>
      </w:r>
      <w:r w:rsidR="002A03C8" w:rsidRPr="008C1BC5">
        <w:rPr>
          <w:rFonts w:hint="cs"/>
          <w:rtl/>
        </w:rPr>
        <w:t xml:space="preserve"> </w:t>
      </w:r>
      <w:r w:rsidRPr="008C1BC5">
        <w:rPr>
          <w:rFonts w:hint="cs"/>
          <w:rtl/>
        </w:rPr>
        <w:t>به شما نم</w:t>
      </w:r>
      <w:r w:rsidR="00441E27" w:rsidRPr="008C1BC5">
        <w:rPr>
          <w:rFonts w:hint="cs"/>
          <w:rtl/>
        </w:rPr>
        <w:t>ی</w:t>
      </w:r>
      <w:r w:rsidRPr="008C1BC5">
        <w:rPr>
          <w:rFonts w:hint="cs"/>
          <w:rtl/>
        </w:rPr>
        <w:t>‌رساند؟</w:t>
      </w:r>
      <w:r w:rsidR="008321BF" w:rsidRPr="008C1BC5">
        <w:rPr>
          <w:rFonts w:hint="cs"/>
          <w:rtl/>
        </w:rPr>
        <w:t xml:space="preserve"> (۶۶)</w:t>
      </w:r>
      <w:r w:rsidRPr="008C1BC5">
        <w:rPr>
          <w:rFonts w:hint="cs"/>
          <w:rtl/>
        </w:rPr>
        <w:t xml:space="preserve"> افّ بر شما و آنچه به جا</w:t>
      </w:r>
      <w:r w:rsidR="00441E27" w:rsidRPr="008C1BC5">
        <w:rPr>
          <w:rFonts w:hint="cs"/>
          <w:rtl/>
        </w:rPr>
        <w:t>ی</w:t>
      </w:r>
      <w:r w:rsidRPr="008C1BC5">
        <w:rPr>
          <w:rFonts w:hint="cs"/>
          <w:rtl/>
        </w:rPr>
        <w:t xml:space="preserve"> خداوند م</w:t>
      </w:r>
      <w:r w:rsidR="00441E27" w:rsidRPr="008C1BC5">
        <w:rPr>
          <w:rFonts w:hint="cs"/>
          <w:rtl/>
        </w:rPr>
        <w:t>ی</w:t>
      </w:r>
      <w:r w:rsidRPr="008C1BC5">
        <w:rPr>
          <w:rFonts w:hint="cs"/>
          <w:rtl/>
        </w:rPr>
        <w:t>‌پرست</w:t>
      </w:r>
      <w:r w:rsidR="00441E27" w:rsidRPr="008C1BC5">
        <w:rPr>
          <w:rFonts w:hint="cs"/>
          <w:rtl/>
        </w:rPr>
        <w:t>ی</w:t>
      </w:r>
      <w:r w:rsidRPr="008C1BC5">
        <w:rPr>
          <w:rFonts w:hint="cs"/>
          <w:rtl/>
        </w:rPr>
        <w:t>د آ</w:t>
      </w:r>
      <w:r w:rsidR="00441E27" w:rsidRPr="008C1BC5">
        <w:rPr>
          <w:rFonts w:hint="cs"/>
          <w:rtl/>
        </w:rPr>
        <w:t>ی</w:t>
      </w:r>
      <w:r w:rsidRPr="008C1BC5">
        <w:rPr>
          <w:rFonts w:hint="cs"/>
          <w:rtl/>
        </w:rPr>
        <w:t>ا خرد نم</w:t>
      </w:r>
      <w:r w:rsidR="00441E27" w:rsidRPr="008C1BC5">
        <w:rPr>
          <w:rFonts w:hint="cs"/>
          <w:rtl/>
        </w:rPr>
        <w:t>ی</w:t>
      </w:r>
      <w:r w:rsidRPr="008C1BC5">
        <w:rPr>
          <w:rFonts w:hint="cs"/>
          <w:rtl/>
        </w:rPr>
        <w:t>‌‌ورز</w:t>
      </w:r>
      <w:r w:rsidR="00441E27" w:rsidRPr="008C1BC5">
        <w:rPr>
          <w:rFonts w:hint="cs"/>
          <w:rtl/>
        </w:rPr>
        <w:t>ی</w:t>
      </w:r>
      <w:r w:rsidRPr="008C1BC5">
        <w:rPr>
          <w:rFonts w:hint="cs"/>
          <w:rtl/>
        </w:rPr>
        <w:t>د؟»</w:t>
      </w:r>
    </w:p>
    <w:p w:rsidR="00A70E62" w:rsidRDefault="00DE0AAE" w:rsidP="00D21EA1">
      <w:pPr>
        <w:pStyle w:val="a0"/>
        <w:rPr>
          <w:rtl/>
        </w:rPr>
      </w:pP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قوم ابراه</w:t>
      </w:r>
      <w:r w:rsidR="00441E27" w:rsidRPr="00D21EA1">
        <w:rPr>
          <w:rFonts w:hint="cs"/>
          <w:rtl/>
        </w:rPr>
        <w:t>ی</w:t>
      </w:r>
      <w:r w:rsidRPr="00D21EA1">
        <w:rPr>
          <w:rFonts w:hint="cs"/>
          <w:rtl/>
        </w:rPr>
        <w:t xml:space="preserve">م </w:t>
      </w:r>
      <w:r w:rsidR="00CF0929" w:rsidRPr="00D21EA1">
        <w:rPr>
          <w:rFonts w:hint="cs"/>
        </w:rPr>
        <w:sym w:font="AGA Arabesque" w:char="F075"/>
      </w:r>
      <w:r w:rsidRPr="00D21EA1">
        <w:rPr>
          <w:rFonts w:hint="cs"/>
          <w:rtl/>
        </w:rPr>
        <w:t xml:space="preserve"> مات و مبهوت شدند وه</w:t>
      </w:r>
      <w:r w:rsidR="00441E27" w:rsidRPr="00D21EA1">
        <w:rPr>
          <w:rFonts w:hint="cs"/>
          <w:rtl/>
        </w:rPr>
        <w:t>ی</w:t>
      </w:r>
      <w:r w:rsidRPr="00D21EA1">
        <w:rPr>
          <w:rFonts w:hint="cs"/>
          <w:rtl/>
        </w:rPr>
        <w:t>چ دل</w:t>
      </w:r>
      <w:r w:rsidR="00441E27" w:rsidRPr="00D21EA1">
        <w:rPr>
          <w:rFonts w:hint="cs"/>
          <w:rtl/>
        </w:rPr>
        <w:t>ی</w:t>
      </w:r>
      <w:r w:rsidRPr="00D21EA1">
        <w:rPr>
          <w:rFonts w:hint="cs"/>
          <w:rtl/>
        </w:rPr>
        <w:t>ل و برهان</w:t>
      </w:r>
      <w:r w:rsidR="00441E27" w:rsidRPr="00D21EA1">
        <w:rPr>
          <w:rFonts w:hint="cs"/>
          <w:rtl/>
        </w:rPr>
        <w:t>ی</w:t>
      </w:r>
      <w:r w:rsidRPr="00D21EA1">
        <w:rPr>
          <w:rFonts w:hint="cs"/>
          <w:rtl/>
        </w:rPr>
        <w:t xml:space="preserve"> نداشتند </w:t>
      </w:r>
      <w:r w:rsidR="007C1A23" w:rsidRPr="00D21EA1">
        <w:rPr>
          <w:rFonts w:hint="cs"/>
          <w:rtl/>
        </w:rPr>
        <w:t>ک</w:t>
      </w:r>
      <w:r w:rsidRPr="00D21EA1">
        <w:rPr>
          <w:rFonts w:hint="cs"/>
          <w:rtl/>
        </w:rPr>
        <w:t>ه با او به</w:t>
      </w:r>
      <w:r w:rsidR="00DE73C7" w:rsidRPr="00D21EA1">
        <w:rPr>
          <w:rFonts w:hint="cs"/>
          <w:rtl/>
        </w:rPr>
        <w:t xml:space="preserve"> </w:t>
      </w:r>
      <w:r w:rsidRPr="00D21EA1">
        <w:rPr>
          <w:rFonts w:hint="cs"/>
          <w:rtl/>
        </w:rPr>
        <w:t>مقابله برخ</w:t>
      </w:r>
      <w:r w:rsidR="00441E27" w:rsidRPr="00D21EA1">
        <w:rPr>
          <w:rFonts w:hint="cs"/>
          <w:rtl/>
        </w:rPr>
        <w:t>ی</w:t>
      </w:r>
      <w:r w:rsidRPr="00D21EA1">
        <w:rPr>
          <w:rFonts w:hint="cs"/>
          <w:rtl/>
        </w:rPr>
        <w:t>زند به زورمتوسل شدند و:</w:t>
      </w:r>
    </w:p>
    <w:p w:rsidR="00DE0AAE" w:rsidRPr="00D21EA1" w:rsidRDefault="00A70E62" w:rsidP="009818B2">
      <w:pPr>
        <w:pStyle w:val="aa"/>
        <w:rPr>
          <w:rtl/>
        </w:rPr>
      </w:pPr>
      <w:r>
        <w:rPr>
          <w:rFonts w:ascii="Traditional Arabic" w:hAnsi="Traditional Arabic" w:cs="Traditional Arabic"/>
          <w:rtl/>
        </w:rPr>
        <w:t>﴿</w:t>
      </w:r>
      <w:r w:rsidR="009818B2">
        <w:rPr>
          <w:rFonts w:hint="cs"/>
          <w:rtl/>
        </w:rPr>
        <w:t>قَالُواْ</w:t>
      </w:r>
      <w:r w:rsidR="009818B2">
        <w:rPr>
          <w:rtl/>
        </w:rPr>
        <w:t xml:space="preserve"> حَرِّقُوهُ وَ</w:t>
      </w:r>
      <w:r w:rsidR="009818B2">
        <w:rPr>
          <w:rFonts w:hint="cs"/>
          <w:rtl/>
        </w:rPr>
        <w:t>ٱنصُرُوٓاْ</w:t>
      </w:r>
      <w:r w:rsidR="009818B2">
        <w:rPr>
          <w:rtl/>
        </w:rPr>
        <w:t xml:space="preserve"> ءَالِهَتَكُمۡ إِن كُنتُمۡ فَٰعِلِينَ ٦٨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الأنبياء: 68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C1BC5">
      <w:pPr>
        <w:pStyle w:val="ac"/>
        <w:rPr>
          <w:rtl/>
        </w:rPr>
      </w:pPr>
      <w:r w:rsidRPr="00D21EA1">
        <w:rPr>
          <w:rFonts w:hint="cs"/>
          <w:rtl/>
        </w:rPr>
        <w:t>«در نها</w:t>
      </w:r>
      <w:r w:rsidR="00441E27" w:rsidRPr="00D21EA1">
        <w:rPr>
          <w:rFonts w:hint="cs"/>
          <w:rtl/>
        </w:rPr>
        <w:t>ی</w:t>
      </w:r>
      <w:r w:rsidRPr="00D21EA1">
        <w:rPr>
          <w:rFonts w:hint="cs"/>
          <w:rtl/>
        </w:rPr>
        <w:t>ت گفتند: اگر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د </w:t>
      </w:r>
      <w:r w:rsidR="00441E27" w:rsidRPr="00D21EA1">
        <w:rPr>
          <w:rFonts w:ascii="IRLotus" w:hAnsi="IRLotus"/>
          <w:rtl/>
        </w:rPr>
        <w:t>[</w:t>
      </w:r>
      <w:r w:rsidR="007C1A23" w:rsidRPr="00D21EA1">
        <w:rPr>
          <w:rFonts w:hint="cs"/>
          <w:rtl/>
        </w:rPr>
        <w:t>ک</w:t>
      </w:r>
      <w:r w:rsidRPr="00D21EA1">
        <w:rPr>
          <w:rFonts w:hint="cs"/>
          <w:rtl/>
        </w:rPr>
        <w:t>ه انتقام خدا</w:t>
      </w:r>
      <w:r w:rsidR="00441E27" w:rsidRPr="00D21EA1">
        <w:rPr>
          <w:rFonts w:hint="cs"/>
          <w:rtl/>
        </w:rPr>
        <w:t>ی</w:t>
      </w:r>
      <w:r w:rsidRPr="00D21EA1">
        <w:rPr>
          <w:rFonts w:hint="cs"/>
          <w:rtl/>
        </w:rPr>
        <w:t>ان خود را گرفته باش</w:t>
      </w:r>
      <w:r w:rsidR="00441E27" w:rsidRPr="00D21EA1">
        <w:rPr>
          <w:rFonts w:hint="cs"/>
          <w:rtl/>
        </w:rPr>
        <w:t>ی</w:t>
      </w:r>
      <w:r w:rsidRPr="00D21EA1">
        <w:rPr>
          <w:rFonts w:hint="cs"/>
          <w:rtl/>
        </w:rPr>
        <w:t>د</w:t>
      </w:r>
      <w:r w:rsidR="00441E27" w:rsidRPr="00D21EA1">
        <w:rPr>
          <w:rFonts w:ascii="IRLotus" w:hAnsi="IRLotus"/>
          <w:rtl/>
        </w:rPr>
        <w:t>]</w:t>
      </w:r>
      <w:r w:rsidRPr="00D21EA1">
        <w:rPr>
          <w:rFonts w:hint="cs"/>
          <w:rtl/>
        </w:rPr>
        <w:t xml:space="preserve"> ابراه</w:t>
      </w:r>
      <w:r w:rsidR="00441E27" w:rsidRPr="00D21EA1">
        <w:rPr>
          <w:rFonts w:hint="cs"/>
          <w:rtl/>
        </w:rPr>
        <w:t>ی</w:t>
      </w:r>
      <w:r w:rsidRPr="00D21EA1">
        <w:rPr>
          <w:rFonts w:hint="cs"/>
          <w:rtl/>
        </w:rPr>
        <w:t>م را سخت بسوزان</w:t>
      </w:r>
      <w:r w:rsidR="00441E27" w:rsidRPr="00D21EA1">
        <w:rPr>
          <w:rFonts w:hint="cs"/>
          <w:rtl/>
        </w:rPr>
        <w:t>ی</w:t>
      </w:r>
      <w:r w:rsidRPr="00D21EA1">
        <w:rPr>
          <w:rFonts w:hint="cs"/>
          <w:rtl/>
        </w:rPr>
        <w:t>د و خدا</w:t>
      </w:r>
      <w:r w:rsidR="00441E27" w:rsidRPr="00D21EA1">
        <w:rPr>
          <w:rFonts w:hint="cs"/>
          <w:rtl/>
        </w:rPr>
        <w:t>ی</w:t>
      </w:r>
      <w:r w:rsidRPr="00D21EA1">
        <w:rPr>
          <w:rFonts w:hint="cs"/>
          <w:rtl/>
        </w:rPr>
        <w:t>ان خو</w:t>
      </w:r>
      <w:r w:rsidR="00441E27" w:rsidRPr="00D21EA1">
        <w:rPr>
          <w:rFonts w:hint="cs"/>
          <w:rtl/>
        </w:rPr>
        <w:t>ی</w:t>
      </w:r>
      <w:r w:rsidRPr="00D21EA1">
        <w:rPr>
          <w:rFonts w:hint="cs"/>
          <w:rtl/>
        </w:rPr>
        <w:t xml:space="preserve">ش را مدد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ده</w:t>
      </w:r>
      <w:r w:rsidR="00441E27" w:rsidRPr="00D21EA1">
        <w:rPr>
          <w:rFonts w:hint="cs"/>
          <w:rtl/>
        </w:rPr>
        <w:t>ی</w:t>
      </w:r>
      <w:r w:rsidRPr="00D21EA1">
        <w:rPr>
          <w:rFonts w:hint="cs"/>
          <w:rtl/>
        </w:rPr>
        <w:t>د»</w:t>
      </w:r>
      <w:r w:rsidR="008C1BC5">
        <w:rPr>
          <w:rFonts w:hint="cs"/>
          <w:rtl/>
        </w:rPr>
        <w:t>.</w:t>
      </w:r>
    </w:p>
    <w:p w:rsidR="00A70E62" w:rsidRDefault="00DE0AAE" w:rsidP="009818B2">
      <w:pPr>
        <w:pStyle w:val="a0"/>
        <w:rPr>
          <w:rtl/>
        </w:rPr>
      </w:pPr>
      <w:r w:rsidRPr="00D21EA1">
        <w:rPr>
          <w:rFonts w:hint="cs"/>
          <w:rtl/>
        </w:rPr>
        <w:t xml:space="preserve">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سخن آنان گواه بر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حجت و برهان</w:t>
      </w:r>
      <w:r w:rsidR="00441E27" w:rsidRPr="00D21EA1">
        <w:rPr>
          <w:rFonts w:hint="cs"/>
          <w:rtl/>
        </w:rPr>
        <w:t>ی</w:t>
      </w:r>
      <w:r w:rsidRPr="00D21EA1">
        <w:rPr>
          <w:rFonts w:hint="cs"/>
          <w:rtl/>
        </w:rPr>
        <w:t xml:space="preserve"> در دست</w:t>
      </w:r>
      <w:r w:rsidR="002A03C8" w:rsidRPr="00D21EA1">
        <w:rPr>
          <w:rFonts w:hint="cs"/>
          <w:rtl/>
        </w:rPr>
        <w:t xml:space="preserve"> </w:t>
      </w:r>
      <w:r w:rsidRPr="00D21EA1">
        <w:rPr>
          <w:rFonts w:hint="cs"/>
          <w:rtl/>
        </w:rPr>
        <w:t>نداشتند هم‌چن</w:t>
      </w:r>
      <w:r w:rsidR="00441E27" w:rsidRPr="00D21EA1">
        <w:rPr>
          <w:rFonts w:hint="cs"/>
          <w:rtl/>
        </w:rPr>
        <w:t>ی</w:t>
      </w:r>
      <w:r w:rsidRPr="00D21EA1">
        <w:rPr>
          <w:rFonts w:hint="cs"/>
          <w:rtl/>
        </w:rPr>
        <w:t>ن نشان دهنده‌</w:t>
      </w:r>
      <w:r w:rsidR="00441E27" w:rsidRPr="00D21EA1">
        <w:rPr>
          <w:rFonts w:hint="cs"/>
          <w:rtl/>
        </w:rPr>
        <w:t>ی</w:t>
      </w:r>
      <w:r w:rsidRPr="00D21EA1">
        <w:rPr>
          <w:rFonts w:hint="cs"/>
          <w:rtl/>
        </w:rPr>
        <w:t xml:space="preserve"> سفاهت و </w:t>
      </w:r>
      <w:r w:rsidR="007C1A23" w:rsidRPr="00D21EA1">
        <w:rPr>
          <w:rFonts w:hint="cs"/>
          <w:rtl/>
        </w:rPr>
        <w:t>ک</w:t>
      </w:r>
      <w:r w:rsidRPr="00D21EA1">
        <w:rPr>
          <w:rFonts w:hint="cs"/>
          <w:rtl/>
        </w:rPr>
        <w:t>م خرد</w:t>
      </w:r>
      <w:r w:rsidR="00441E27" w:rsidRPr="00D21EA1">
        <w:rPr>
          <w:rFonts w:hint="cs"/>
          <w:rtl/>
        </w:rPr>
        <w:t>ی</w:t>
      </w:r>
      <w:r w:rsidRPr="00D21EA1">
        <w:rPr>
          <w:rFonts w:hint="cs"/>
          <w:rtl/>
        </w:rPr>
        <w:t xml:space="preserve">‌شان است، چرا </w:t>
      </w:r>
      <w:r w:rsidR="007C1A23" w:rsidRPr="00D21EA1">
        <w:rPr>
          <w:rFonts w:hint="cs"/>
          <w:rtl/>
        </w:rPr>
        <w:t>ک</w:t>
      </w:r>
      <w:r w:rsidRPr="00D21EA1">
        <w:rPr>
          <w:rFonts w:hint="cs"/>
          <w:rtl/>
        </w:rPr>
        <w:t>ه چگونه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م</w:t>
      </w:r>
      <w:r w:rsidR="00441E27" w:rsidRPr="00D21EA1">
        <w:rPr>
          <w:rFonts w:hint="cs"/>
          <w:rtl/>
        </w:rPr>
        <w:t>ی</w:t>
      </w:r>
      <w:r w:rsidRPr="00D21EA1">
        <w:rPr>
          <w:rFonts w:hint="cs"/>
          <w:rtl/>
        </w:rPr>
        <w:t xml:space="preserve">‌پرستند </w:t>
      </w:r>
      <w:r w:rsidR="007C1A23" w:rsidRPr="00D21EA1">
        <w:rPr>
          <w:rFonts w:hint="cs"/>
          <w:rtl/>
        </w:rPr>
        <w:t>ک</w:t>
      </w:r>
      <w:r w:rsidRPr="00D21EA1">
        <w:rPr>
          <w:rFonts w:hint="cs"/>
          <w:rtl/>
        </w:rPr>
        <w:t>ه خود اعتراف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آن چ</w:t>
      </w:r>
      <w:r w:rsidR="00441E27" w:rsidRPr="00D21EA1">
        <w:rPr>
          <w:rFonts w:hint="cs"/>
          <w:rtl/>
        </w:rPr>
        <w:t>ی</w:t>
      </w:r>
      <w:r w:rsidRPr="00D21EA1">
        <w:rPr>
          <w:rFonts w:hint="cs"/>
          <w:rtl/>
        </w:rPr>
        <w:t>ز ن</w:t>
      </w:r>
      <w:r w:rsidR="00441E27" w:rsidRPr="00D21EA1">
        <w:rPr>
          <w:rFonts w:hint="cs"/>
          <w:rtl/>
        </w:rPr>
        <w:t>ی</w:t>
      </w:r>
      <w:r w:rsidRPr="00D21EA1">
        <w:rPr>
          <w:rFonts w:hint="cs"/>
          <w:rtl/>
        </w:rPr>
        <w:t xml:space="preserve">ازمند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آنان است؟ سپس آتش بزرگ</w:t>
      </w:r>
      <w:r w:rsidR="00441E27" w:rsidRPr="00D21EA1">
        <w:rPr>
          <w:rFonts w:hint="cs"/>
          <w:rtl/>
        </w:rPr>
        <w:t>ی</w:t>
      </w:r>
      <w:r w:rsidRPr="00D21EA1">
        <w:rPr>
          <w:rFonts w:hint="cs"/>
          <w:rtl/>
        </w:rPr>
        <w:t xml:space="preserve"> را افروختند و پ</w:t>
      </w:r>
      <w:r w:rsidR="00441E27" w:rsidRPr="00D21EA1">
        <w:rPr>
          <w:rFonts w:hint="cs"/>
          <w:rtl/>
        </w:rPr>
        <w:t>ی</w:t>
      </w:r>
      <w:r w:rsidRPr="00D21EA1">
        <w:rPr>
          <w:rFonts w:hint="cs"/>
          <w:rtl/>
        </w:rPr>
        <w:t>امبر خدا ابراه</w:t>
      </w:r>
      <w:r w:rsidR="00441E27" w:rsidRPr="00D21EA1">
        <w:rPr>
          <w:rFonts w:hint="cs"/>
          <w:rtl/>
        </w:rPr>
        <w:t>ی</w:t>
      </w:r>
      <w:r w:rsidRPr="00D21EA1">
        <w:rPr>
          <w:rFonts w:hint="cs"/>
          <w:rtl/>
        </w:rPr>
        <w:t xml:space="preserve">م </w:t>
      </w:r>
      <w:r w:rsidR="00CF0929" w:rsidRPr="00D21EA1">
        <w:rPr>
          <w:rFonts w:hint="cs"/>
        </w:rPr>
        <w:sym w:font="AGA Arabesque" w:char="F075"/>
      </w:r>
      <w:r w:rsidRPr="00D21EA1">
        <w:rPr>
          <w:rFonts w:hint="cs"/>
          <w:rtl/>
        </w:rPr>
        <w:t xml:space="preserve"> را به قصد </w:t>
      </w:r>
      <w:r w:rsidR="007C1A23" w:rsidRPr="00D21EA1">
        <w:rPr>
          <w:rFonts w:hint="cs"/>
          <w:rtl/>
        </w:rPr>
        <w:t>ک</w:t>
      </w:r>
      <w:r w:rsidRPr="00D21EA1">
        <w:rPr>
          <w:rFonts w:hint="cs"/>
          <w:rtl/>
        </w:rPr>
        <w:t>شتن</w:t>
      </w:r>
      <w:r w:rsidR="005C4A42" w:rsidRPr="00D21EA1">
        <w:rPr>
          <w:rFonts w:hint="cs"/>
          <w:rtl/>
        </w:rPr>
        <w:t xml:space="preserve"> </w:t>
      </w:r>
      <w:r w:rsidR="008C1BC5">
        <w:rPr>
          <w:rFonts w:hint="cs"/>
          <w:rtl/>
        </w:rPr>
        <w:t>-</w:t>
      </w:r>
      <w:r w:rsidRPr="00D21EA1">
        <w:rPr>
          <w:rFonts w:hint="cs"/>
          <w:rtl/>
        </w:rPr>
        <w:t>آن هم با زننده‌تر</w:t>
      </w:r>
      <w:r w:rsidR="00441E27" w:rsidRPr="00D21EA1">
        <w:rPr>
          <w:rFonts w:hint="cs"/>
          <w:rtl/>
        </w:rPr>
        <w:t>ی</w:t>
      </w:r>
      <w:r w:rsidRPr="00D21EA1">
        <w:rPr>
          <w:rFonts w:hint="cs"/>
          <w:rtl/>
        </w:rPr>
        <w:t>ن ش</w:t>
      </w:r>
      <w:r w:rsidR="00441E27" w:rsidRPr="00D21EA1">
        <w:rPr>
          <w:rFonts w:hint="cs"/>
          <w:rtl/>
        </w:rPr>
        <w:t>ی</w:t>
      </w:r>
      <w:r w:rsidRPr="00D21EA1">
        <w:rPr>
          <w:rFonts w:hint="cs"/>
          <w:rtl/>
        </w:rPr>
        <w:t>وه‌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شتن</w:t>
      </w:r>
      <w:r w:rsidR="008C1BC5">
        <w:rPr>
          <w:rFonts w:hint="cs"/>
          <w:rtl/>
        </w:rPr>
        <w:t>-</w:t>
      </w:r>
      <w:r w:rsidR="005C4A42" w:rsidRPr="00D21EA1">
        <w:rPr>
          <w:rFonts w:hint="cs"/>
          <w:rtl/>
        </w:rPr>
        <w:t xml:space="preserve"> </w:t>
      </w:r>
      <w:r w:rsidRPr="00D21EA1">
        <w:rPr>
          <w:rFonts w:hint="cs"/>
          <w:rtl/>
        </w:rPr>
        <w:t>به داخل آتش انداختند، در ح</w:t>
      </w:r>
      <w:r w:rsidR="00441E27" w:rsidRPr="00D21EA1">
        <w:rPr>
          <w:rFonts w:hint="cs"/>
          <w:rtl/>
        </w:rPr>
        <w:t>ی</w:t>
      </w:r>
      <w:r w:rsidRPr="00D21EA1">
        <w:rPr>
          <w:rFonts w:hint="cs"/>
          <w:rtl/>
        </w:rPr>
        <w:t>ن انداخته شدن به داخل آتش، ابراه</w:t>
      </w:r>
      <w:r w:rsidR="00441E27" w:rsidRPr="00D21EA1">
        <w:rPr>
          <w:rFonts w:hint="cs"/>
          <w:rtl/>
        </w:rPr>
        <w:t>ی</w:t>
      </w:r>
      <w:r w:rsidRPr="00D21EA1">
        <w:rPr>
          <w:rFonts w:hint="cs"/>
          <w:rtl/>
        </w:rPr>
        <w:t>م</w:t>
      </w:r>
      <w:r w:rsidR="00CF0929" w:rsidRPr="00D21EA1">
        <w:rPr>
          <w:rFonts w:hint="cs"/>
        </w:rPr>
        <w:sym w:font="AGA Arabesque" w:char="F075"/>
      </w:r>
      <w:r w:rsidRPr="00D21EA1">
        <w:rPr>
          <w:rFonts w:hint="cs"/>
          <w:rtl/>
        </w:rPr>
        <w:t xml:space="preserve"> گفت:</w:t>
      </w:r>
      <w:r w:rsidR="009818B2">
        <w:rPr>
          <w:rFonts w:hint="cs"/>
          <w:rtl/>
        </w:rPr>
        <w:t xml:space="preserve"> </w:t>
      </w:r>
      <w:r w:rsidR="009818B2">
        <w:rPr>
          <w:rStyle w:val="Char0"/>
          <w:rFonts w:ascii="Traditional Arabic" w:hAnsi="Traditional Arabic" w:cs="Traditional Arabic"/>
          <w:rtl/>
        </w:rPr>
        <w:t>﴿</w:t>
      </w:r>
      <w:r w:rsidR="009818B2" w:rsidRPr="009818B2">
        <w:rPr>
          <w:rStyle w:val="Char5"/>
          <w:rtl/>
        </w:rPr>
        <w:t xml:space="preserve">حَسۡبُنَا </w:t>
      </w:r>
      <w:r w:rsidR="009818B2" w:rsidRPr="009818B2">
        <w:rPr>
          <w:rStyle w:val="Char5"/>
          <w:rFonts w:hint="cs"/>
          <w:rtl/>
        </w:rPr>
        <w:t>ٱللَّهُ</w:t>
      </w:r>
      <w:r w:rsidR="009818B2" w:rsidRPr="009818B2">
        <w:rPr>
          <w:rStyle w:val="Char5"/>
          <w:rtl/>
        </w:rPr>
        <w:t xml:space="preserve"> وَنِعۡمَ </w:t>
      </w:r>
      <w:r w:rsidR="009818B2" w:rsidRPr="009818B2">
        <w:rPr>
          <w:rStyle w:val="Char5"/>
          <w:rFonts w:hint="cs"/>
          <w:rtl/>
        </w:rPr>
        <w:t>ٱلۡوَكِيلُ</w:t>
      </w:r>
      <w:r w:rsidR="009818B2" w:rsidRPr="009818B2">
        <w:rPr>
          <w:rStyle w:val="Char5"/>
          <w:rtl/>
        </w:rPr>
        <w:t xml:space="preserve"> ١٧٣</w:t>
      </w:r>
      <w:r w:rsidR="009818B2">
        <w:rPr>
          <w:rStyle w:val="Char0"/>
          <w:rFonts w:ascii="Traditional Arabic" w:hAnsi="Traditional Arabic" w:cs="Traditional Arabic"/>
          <w:rtl/>
        </w:rPr>
        <w:t>﴾</w:t>
      </w:r>
      <w:r w:rsidRPr="00D21EA1">
        <w:rPr>
          <w:rFonts w:hint="cs"/>
          <w:rtl/>
        </w:rPr>
        <w:t>، در نت</w:t>
      </w:r>
      <w:r w:rsidR="00441E27" w:rsidRPr="00D21EA1">
        <w:rPr>
          <w:rFonts w:hint="cs"/>
          <w:rtl/>
        </w:rPr>
        <w:t>ی</w:t>
      </w:r>
      <w:r w:rsidRPr="00D21EA1">
        <w:rPr>
          <w:rFonts w:hint="cs"/>
          <w:rtl/>
        </w:rPr>
        <w:t>جه خداوند دوست و خل</w:t>
      </w:r>
      <w:r w:rsidR="00441E27" w:rsidRPr="00D21EA1">
        <w:rPr>
          <w:rFonts w:hint="cs"/>
          <w:rtl/>
        </w:rPr>
        <w:t>ی</w:t>
      </w:r>
      <w:r w:rsidRPr="00D21EA1">
        <w:rPr>
          <w:rFonts w:hint="cs"/>
          <w:rtl/>
        </w:rPr>
        <w:t xml:space="preserve">ل‌اش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نمود و به آتش گفت:</w:t>
      </w:r>
    </w:p>
    <w:p w:rsidR="00DE0AAE" w:rsidRPr="00D21EA1" w:rsidRDefault="00A70E62" w:rsidP="009818B2">
      <w:pPr>
        <w:pStyle w:val="aa"/>
        <w:rPr>
          <w:rtl/>
        </w:rPr>
      </w:pPr>
      <w:r>
        <w:rPr>
          <w:rFonts w:ascii="Traditional Arabic" w:hAnsi="Traditional Arabic" w:cs="Traditional Arabic"/>
          <w:rtl/>
        </w:rPr>
        <w:t>﴿</w:t>
      </w:r>
      <w:r w:rsidR="009818B2">
        <w:rPr>
          <w:rtl/>
        </w:rPr>
        <w:t>كُونِي بَرۡدٗا وَسَلَٰمًا عَلَىٰٓ إِبۡرَٰهِيمَ ٦٩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الأنبياء: 69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C1BC5">
      <w:pPr>
        <w:pStyle w:val="ac"/>
        <w:rPr>
          <w:rtl/>
        </w:rPr>
      </w:pPr>
      <w:r w:rsidRPr="00D21EA1">
        <w:rPr>
          <w:rFonts w:hint="cs"/>
          <w:rtl/>
        </w:rPr>
        <w:t>«ا</w:t>
      </w:r>
      <w:r w:rsidR="00441E27" w:rsidRPr="00D21EA1">
        <w:rPr>
          <w:rFonts w:hint="cs"/>
          <w:rtl/>
        </w:rPr>
        <w:t>ی</w:t>
      </w:r>
      <w:r w:rsidRPr="00D21EA1">
        <w:rPr>
          <w:rFonts w:hint="cs"/>
          <w:rtl/>
        </w:rPr>
        <w:t xml:space="preserve"> آتش سرد و سالم شو بر ابراه</w:t>
      </w:r>
      <w:r w:rsidR="00441E27" w:rsidRPr="00D21EA1">
        <w:rPr>
          <w:rFonts w:hint="cs"/>
          <w:rtl/>
        </w:rPr>
        <w:t>ی</w:t>
      </w:r>
      <w:r w:rsidRPr="00D21EA1">
        <w:rPr>
          <w:rFonts w:hint="cs"/>
          <w:rtl/>
        </w:rPr>
        <w:t>م»</w:t>
      </w:r>
      <w:r w:rsidR="008C1BC5">
        <w:rPr>
          <w:rFonts w:hint="cs"/>
          <w:rtl/>
        </w:rPr>
        <w:t>.</w:t>
      </w:r>
    </w:p>
    <w:p w:rsidR="00DE0AAE" w:rsidRPr="00D21EA1" w:rsidRDefault="00DE0AAE" w:rsidP="00D21EA1">
      <w:pPr>
        <w:pStyle w:val="a0"/>
        <w:rPr>
          <w:rtl/>
        </w:rPr>
      </w:pPr>
      <w:r w:rsidRPr="00D21EA1">
        <w:rPr>
          <w:rFonts w:hint="cs"/>
          <w:rtl/>
        </w:rPr>
        <w:t xml:space="preserve">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 xml:space="preserve">ن بود </w:t>
      </w:r>
      <w:r w:rsidR="007C1A23" w:rsidRPr="00D21EA1">
        <w:rPr>
          <w:rFonts w:hint="cs"/>
          <w:rtl/>
        </w:rPr>
        <w:t>ک</w:t>
      </w:r>
      <w:r w:rsidRPr="00D21EA1">
        <w:rPr>
          <w:rFonts w:hint="cs"/>
          <w:rtl/>
        </w:rPr>
        <w:t>ه آتش بر ابراه</w:t>
      </w:r>
      <w:r w:rsidR="00441E27" w:rsidRPr="00D21EA1">
        <w:rPr>
          <w:rFonts w:hint="cs"/>
          <w:rtl/>
        </w:rPr>
        <w:t>ی</w:t>
      </w:r>
      <w:r w:rsidRPr="00D21EA1">
        <w:rPr>
          <w:rFonts w:hint="cs"/>
          <w:rtl/>
        </w:rPr>
        <w:t>م سرد و سالم شد و در آن اذ</w:t>
      </w:r>
      <w:r w:rsidR="00441E27" w:rsidRPr="00D21EA1">
        <w:rPr>
          <w:rFonts w:hint="cs"/>
          <w:rtl/>
        </w:rPr>
        <w:t>ی</w:t>
      </w:r>
      <w:r w:rsidRPr="00D21EA1">
        <w:rPr>
          <w:rFonts w:hint="cs"/>
          <w:rtl/>
        </w:rPr>
        <w:t>ت وآزار و چ</w:t>
      </w:r>
      <w:r w:rsidR="00441E27" w:rsidRPr="00D21EA1">
        <w:rPr>
          <w:rFonts w:hint="cs"/>
          <w:rtl/>
        </w:rPr>
        <w:t>ی</w:t>
      </w:r>
      <w:r w:rsidRPr="00D21EA1">
        <w:rPr>
          <w:rFonts w:hint="cs"/>
          <w:rtl/>
        </w:rPr>
        <w:t>ز ناخوشا</w:t>
      </w:r>
      <w:r w:rsidR="00441E27" w:rsidRPr="00D21EA1">
        <w:rPr>
          <w:rFonts w:hint="cs"/>
          <w:rtl/>
        </w:rPr>
        <w:t>ی</w:t>
      </w:r>
      <w:r w:rsidRPr="00D21EA1">
        <w:rPr>
          <w:rFonts w:hint="cs"/>
          <w:rtl/>
        </w:rPr>
        <w:t>ند</w:t>
      </w:r>
      <w:r w:rsidR="00441E27" w:rsidRPr="00D21EA1">
        <w:rPr>
          <w:rFonts w:hint="cs"/>
          <w:rtl/>
        </w:rPr>
        <w:t>ی</w:t>
      </w:r>
      <w:r w:rsidRPr="00D21EA1">
        <w:rPr>
          <w:rFonts w:hint="cs"/>
          <w:rtl/>
        </w:rPr>
        <w:t xml:space="preserve"> ند</w:t>
      </w:r>
      <w:r w:rsidR="00441E27" w:rsidRPr="00D21EA1">
        <w:rPr>
          <w:rFonts w:hint="cs"/>
          <w:rtl/>
        </w:rPr>
        <w:t>ی</w:t>
      </w:r>
      <w:r w:rsidRPr="00D21EA1">
        <w:rPr>
          <w:rFonts w:hint="cs"/>
          <w:rtl/>
        </w:rPr>
        <w:t>د و</w:t>
      </w:r>
      <w:r w:rsidR="008321BF" w:rsidRPr="00D21EA1">
        <w:rPr>
          <w:rFonts w:hint="cs"/>
          <w:rtl/>
        </w:rPr>
        <w:t xml:space="preserve"> </w:t>
      </w:r>
      <w:r w:rsidRPr="00D21EA1">
        <w:rPr>
          <w:rFonts w:hint="cs"/>
          <w:rtl/>
        </w:rPr>
        <w:t>نچش</w:t>
      </w:r>
      <w:r w:rsidR="00441E27" w:rsidRPr="00D21EA1">
        <w:rPr>
          <w:rFonts w:hint="cs"/>
          <w:rtl/>
        </w:rPr>
        <w:t>ی</w:t>
      </w:r>
      <w:r w:rsidRPr="00D21EA1">
        <w:rPr>
          <w:rFonts w:hint="cs"/>
          <w:rtl/>
        </w:rPr>
        <w:t xml:space="preserve">د. </w:t>
      </w:r>
    </w:p>
    <w:p w:rsidR="00A70E62" w:rsidRDefault="00DE0AAE" w:rsidP="00D21EA1">
      <w:pPr>
        <w:pStyle w:val="a0"/>
        <w:rPr>
          <w:rtl/>
        </w:rPr>
      </w:pPr>
      <w:r w:rsidRPr="00D21EA1">
        <w:rPr>
          <w:rFonts w:hint="cs"/>
          <w:rtl/>
        </w:rPr>
        <w:t>محمد</w:t>
      </w:r>
      <w:r w:rsidR="00CF0929" w:rsidRPr="00D21EA1">
        <w:rPr>
          <w:rFonts w:hint="cs"/>
        </w:rPr>
        <w:sym w:font="AGA Arabesque" w:char="F072"/>
      </w:r>
      <w:r w:rsidRPr="00D21EA1">
        <w:rPr>
          <w:rFonts w:hint="cs"/>
          <w:rtl/>
        </w:rPr>
        <w:t xml:space="preserve"> ن</w:t>
      </w:r>
      <w:r w:rsidR="00441E27" w:rsidRPr="00D21EA1">
        <w:rPr>
          <w:rFonts w:hint="cs"/>
          <w:rtl/>
        </w:rPr>
        <w:t>ی</w:t>
      </w:r>
      <w:r w:rsidRPr="00D21EA1">
        <w:rPr>
          <w:rFonts w:hint="cs"/>
          <w:rtl/>
        </w:rPr>
        <w:t>ز هم</w:t>
      </w:r>
      <w:r w:rsidR="00441E27" w:rsidRPr="00D21EA1">
        <w:rPr>
          <w:rFonts w:hint="cs"/>
          <w:rtl/>
        </w:rPr>
        <w:t>ی</w:t>
      </w:r>
      <w:r w:rsidRPr="00D21EA1">
        <w:rPr>
          <w:rFonts w:hint="cs"/>
          <w:rtl/>
        </w:rPr>
        <w:t xml:space="preserve">ن سخن راگفت، آن‌گاه </w:t>
      </w:r>
      <w:r w:rsidR="007C1A23" w:rsidRPr="00D21EA1">
        <w:rPr>
          <w:rFonts w:hint="cs"/>
          <w:rtl/>
        </w:rPr>
        <w:t>ک</w:t>
      </w:r>
      <w:r w:rsidRPr="00D21EA1">
        <w:rPr>
          <w:rFonts w:hint="cs"/>
          <w:rtl/>
        </w:rPr>
        <w:t>ه گفتند:</w:t>
      </w:r>
    </w:p>
    <w:p w:rsidR="00DE0AAE" w:rsidRPr="00D21EA1" w:rsidRDefault="00A70E62" w:rsidP="009818B2">
      <w:pPr>
        <w:pStyle w:val="aa"/>
        <w:rPr>
          <w:rtl/>
        </w:rPr>
      </w:pPr>
      <w:r>
        <w:rPr>
          <w:rFonts w:ascii="Traditional Arabic" w:hAnsi="Traditional Arabic" w:cs="Traditional Arabic"/>
          <w:rtl/>
        </w:rPr>
        <w:t>﴿</w:t>
      </w:r>
      <w:r w:rsidR="009818B2">
        <w:rPr>
          <w:rtl/>
        </w:rPr>
        <w:t xml:space="preserve">إِنَّ </w:t>
      </w:r>
      <w:r w:rsidR="009818B2">
        <w:rPr>
          <w:rFonts w:hint="cs"/>
          <w:rtl/>
        </w:rPr>
        <w:t>ٱلنَّاسَ</w:t>
      </w:r>
      <w:r w:rsidR="009818B2">
        <w:rPr>
          <w:rtl/>
        </w:rPr>
        <w:t xml:space="preserve"> قَدۡ جَمَعُواْ لَكُمۡ فَ</w:t>
      </w:r>
      <w:r w:rsidR="009818B2">
        <w:rPr>
          <w:rFonts w:hint="cs"/>
          <w:rtl/>
        </w:rPr>
        <w:t>ٱخۡشَوۡهُمۡ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173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8C1BC5" w:rsidRDefault="00DE0AAE" w:rsidP="008C1BC5">
      <w:pPr>
        <w:pStyle w:val="ac"/>
        <w:rPr>
          <w:rtl/>
        </w:rPr>
      </w:pPr>
      <w:r w:rsidRPr="008C1BC5">
        <w:rPr>
          <w:rFonts w:hint="cs"/>
          <w:rtl/>
        </w:rPr>
        <w:t>«</w:t>
      </w:r>
      <w:r w:rsidRPr="008C1BC5">
        <w:t>]</w:t>
      </w:r>
      <w:r w:rsidRPr="008C1BC5">
        <w:rPr>
          <w:rFonts w:hint="cs"/>
          <w:rtl/>
        </w:rPr>
        <w:t>سپاه</w:t>
      </w:r>
      <w:r w:rsidR="00441E27" w:rsidRPr="008C1BC5">
        <w:rPr>
          <w:rFonts w:hint="cs"/>
          <w:rtl/>
        </w:rPr>
        <w:t>ی</w:t>
      </w:r>
      <w:r w:rsidRPr="008C1BC5">
        <w:rPr>
          <w:rFonts w:hint="cs"/>
          <w:rtl/>
        </w:rPr>
        <w:t xml:space="preserve"> از</w:t>
      </w:r>
      <w:r w:rsidRPr="008C1BC5">
        <w:t>[</w:t>
      </w:r>
      <w:r w:rsidRPr="008C1BC5">
        <w:rPr>
          <w:rFonts w:hint="cs"/>
          <w:rtl/>
        </w:rPr>
        <w:t xml:space="preserve"> مردم </w:t>
      </w:r>
      <w:r w:rsidRPr="008C1BC5">
        <w:t>]</w:t>
      </w:r>
      <w:r w:rsidRPr="008C1BC5">
        <w:rPr>
          <w:rFonts w:hint="cs"/>
          <w:rtl/>
        </w:rPr>
        <w:t>م</w:t>
      </w:r>
      <w:r w:rsidR="007C1A23" w:rsidRPr="008C1BC5">
        <w:rPr>
          <w:rFonts w:hint="cs"/>
          <w:rtl/>
        </w:rPr>
        <w:t>ک</w:t>
      </w:r>
      <w:r w:rsidRPr="008C1BC5">
        <w:rPr>
          <w:rFonts w:hint="cs"/>
          <w:rtl/>
        </w:rPr>
        <w:t>ه</w:t>
      </w:r>
      <w:r w:rsidRPr="008C1BC5">
        <w:t>[</w:t>
      </w:r>
      <w:r w:rsidRPr="008C1BC5">
        <w:rPr>
          <w:rFonts w:hint="cs"/>
          <w:rtl/>
        </w:rPr>
        <w:t xml:space="preserve"> عل</w:t>
      </w:r>
      <w:r w:rsidR="00441E27" w:rsidRPr="008C1BC5">
        <w:rPr>
          <w:rFonts w:hint="cs"/>
          <w:rtl/>
        </w:rPr>
        <w:t>ی</w:t>
      </w:r>
      <w:r w:rsidRPr="008C1BC5">
        <w:rPr>
          <w:rFonts w:hint="cs"/>
          <w:rtl/>
        </w:rPr>
        <w:t>ه شما بس</w:t>
      </w:r>
      <w:r w:rsidR="00441E27" w:rsidRPr="008C1BC5">
        <w:rPr>
          <w:rFonts w:hint="cs"/>
          <w:rtl/>
        </w:rPr>
        <w:t>ی</w:t>
      </w:r>
      <w:r w:rsidRPr="008C1BC5">
        <w:rPr>
          <w:rFonts w:hint="cs"/>
          <w:rtl/>
        </w:rPr>
        <w:t>ج شده‌اند، از آنان بترس</w:t>
      </w:r>
      <w:r w:rsidR="00441E27" w:rsidRPr="008C1BC5">
        <w:rPr>
          <w:rFonts w:hint="cs"/>
          <w:rtl/>
        </w:rPr>
        <w:t>ی</w:t>
      </w:r>
      <w:r w:rsidRPr="008C1BC5">
        <w:rPr>
          <w:rFonts w:hint="cs"/>
          <w:rtl/>
        </w:rPr>
        <w:t>د»</w:t>
      </w:r>
      <w:r w:rsidR="008C1BC5">
        <w:rPr>
          <w:rFonts w:hint="cs"/>
          <w:rtl/>
        </w:rPr>
        <w:t>.</w:t>
      </w:r>
      <w:r w:rsidRPr="008C1BC5">
        <w:rPr>
          <w:rFonts w:hint="cs"/>
          <w:rtl/>
        </w:rPr>
        <w:t xml:space="preserve"> </w:t>
      </w:r>
    </w:p>
    <w:p w:rsidR="00A70E62" w:rsidRDefault="00DE0AAE" w:rsidP="00D21EA1">
      <w:pPr>
        <w:pStyle w:val="a0"/>
        <w:rPr>
          <w:rtl/>
        </w:rPr>
      </w:pPr>
      <w:r w:rsidRPr="00D21EA1">
        <w:rPr>
          <w:rFonts w:hint="cs"/>
          <w:rtl/>
        </w:rPr>
        <w:t>ا</w:t>
      </w:r>
      <w:r w:rsidR="00441E27" w:rsidRPr="00D21EA1">
        <w:rPr>
          <w:rFonts w:hint="cs"/>
          <w:rtl/>
        </w:rPr>
        <w:t>ی</w:t>
      </w:r>
      <w:r w:rsidRPr="00D21EA1">
        <w:rPr>
          <w:rFonts w:hint="cs"/>
          <w:rtl/>
        </w:rPr>
        <w:t>ن مطلب مربوط به جر</w:t>
      </w:r>
      <w:r w:rsidR="00441E27" w:rsidRPr="00D21EA1">
        <w:rPr>
          <w:rFonts w:hint="cs"/>
          <w:rtl/>
        </w:rPr>
        <w:t>ی</w:t>
      </w:r>
      <w:r w:rsidRPr="00D21EA1">
        <w:rPr>
          <w:rFonts w:hint="cs"/>
          <w:rtl/>
        </w:rPr>
        <w:t>ان بعد از جنگ احد است، به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 </w:t>
      </w:r>
      <w:r w:rsidR="00441E27" w:rsidRPr="00D21EA1">
        <w:rPr>
          <w:rFonts w:hint="cs"/>
          <w:rtl/>
        </w:rPr>
        <w:t>ی</w:t>
      </w:r>
      <w:r w:rsidRPr="00D21EA1">
        <w:rPr>
          <w:rFonts w:hint="cs"/>
          <w:rtl/>
        </w:rPr>
        <w:t>ارانش خبر رس</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ابوسف</w:t>
      </w:r>
      <w:r w:rsidR="00441E27" w:rsidRPr="00D21EA1">
        <w:rPr>
          <w:rFonts w:hint="cs"/>
          <w:rtl/>
        </w:rPr>
        <w:t>ی</w:t>
      </w:r>
      <w:r w:rsidRPr="00D21EA1">
        <w:rPr>
          <w:rFonts w:hint="cs"/>
          <w:rtl/>
        </w:rPr>
        <w:t>ان و مشر</w:t>
      </w:r>
      <w:r w:rsidR="007C1A23" w:rsidRPr="00D21EA1">
        <w:rPr>
          <w:rFonts w:hint="cs"/>
          <w:rtl/>
        </w:rPr>
        <w:t>ک</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همراه او بودند م</w:t>
      </w:r>
      <w:r w:rsidR="00441E27" w:rsidRPr="00D21EA1">
        <w:rPr>
          <w:rFonts w:hint="cs"/>
          <w:rtl/>
        </w:rPr>
        <w:t>ی</w:t>
      </w:r>
      <w:r w:rsidRPr="00D21EA1">
        <w:rPr>
          <w:rFonts w:hint="cs"/>
          <w:rtl/>
        </w:rPr>
        <w:t xml:space="preserve">‌خواهند بر آنان </w:t>
      </w:r>
      <w:r w:rsidR="00441E27" w:rsidRPr="00D21EA1">
        <w:rPr>
          <w:rFonts w:hint="cs"/>
          <w:rtl/>
        </w:rPr>
        <w:t>ی</w:t>
      </w:r>
      <w:r w:rsidRPr="00D21EA1">
        <w:rPr>
          <w:rFonts w:hint="cs"/>
          <w:rtl/>
        </w:rPr>
        <w:t>ورش ب</w:t>
      </w:r>
      <w:r w:rsidR="00441E27" w:rsidRPr="00D21EA1">
        <w:rPr>
          <w:rFonts w:hint="cs"/>
          <w:rtl/>
        </w:rPr>
        <w:t>ی</w:t>
      </w:r>
      <w:r w:rsidRPr="00D21EA1">
        <w:rPr>
          <w:rFonts w:hint="cs"/>
          <w:rtl/>
        </w:rPr>
        <w:t>اورند،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 جمع</w:t>
      </w:r>
      <w:r w:rsidR="00441E27" w:rsidRPr="00D21EA1">
        <w:rPr>
          <w:rFonts w:hint="cs"/>
          <w:rtl/>
        </w:rPr>
        <w:t>ی</w:t>
      </w:r>
      <w:r w:rsidRPr="00D21EA1">
        <w:rPr>
          <w:rFonts w:hint="cs"/>
          <w:rtl/>
        </w:rPr>
        <w:t xml:space="preserve"> از صحابه </w:t>
      </w:r>
      <w:r w:rsidR="007C1A23" w:rsidRPr="00D21EA1">
        <w:rPr>
          <w:rFonts w:hint="cs"/>
          <w:rtl/>
        </w:rPr>
        <w:t>ک</w:t>
      </w:r>
      <w:r w:rsidRPr="00D21EA1">
        <w:rPr>
          <w:rFonts w:hint="cs"/>
          <w:rtl/>
        </w:rPr>
        <w:t>ه همراه او بودند از مد</w:t>
      </w:r>
      <w:r w:rsidR="00441E27" w:rsidRPr="00D21EA1">
        <w:rPr>
          <w:rFonts w:hint="cs"/>
          <w:rtl/>
        </w:rPr>
        <w:t>ی</w:t>
      </w:r>
      <w:r w:rsidRPr="00D21EA1">
        <w:rPr>
          <w:rFonts w:hint="cs"/>
          <w:rtl/>
        </w:rPr>
        <w:t>نه خارج شده</w:t>
      </w:r>
      <w:r w:rsidR="00DE73C7" w:rsidRPr="00D21EA1">
        <w:rPr>
          <w:rFonts w:hint="cs"/>
          <w:rtl/>
        </w:rPr>
        <w:t xml:space="preserve"> </w:t>
      </w:r>
      <w:r w:rsidRPr="00D21EA1">
        <w:rPr>
          <w:rFonts w:hint="cs"/>
          <w:rtl/>
        </w:rPr>
        <w:t xml:space="preserve">و به حمراء الاسد، </w:t>
      </w:r>
      <w:r w:rsidR="007C1A23" w:rsidRPr="00D21EA1">
        <w:rPr>
          <w:rFonts w:hint="cs"/>
          <w:rtl/>
        </w:rPr>
        <w:t>ک</w:t>
      </w:r>
      <w:r w:rsidRPr="00D21EA1">
        <w:rPr>
          <w:rFonts w:hint="cs"/>
          <w:rtl/>
        </w:rPr>
        <w:t>ه در سه ما</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مد</w:t>
      </w:r>
      <w:r w:rsidR="00441E27" w:rsidRPr="00D21EA1">
        <w:rPr>
          <w:rFonts w:hint="cs"/>
          <w:rtl/>
        </w:rPr>
        <w:t>ی</w:t>
      </w:r>
      <w:r w:rsidRPr="00D21EA1">
        <w:rPr>
          <w:rFonts w:hint="cs"/>
          <w:rtl/>
        </w:rPr>
        <w:t>نه بود، رس</w:t>
      </w:r>
      <w:r w:rsidR="00441E27" w:rsidRPr="00D21EA1">
        <w:rPr>
          <w:rFonts w:hint="cs"/>
          <w:rtl/>
        </w:rPr>
        <w:t>ی</w:t>
      </w:r>
      <w:r w:rsidRPr="00D21EA1">
        <w:rPr>
          <w:rFonts w:hint="cs"/>
          <w:rtl/>
        </w:rPr>
        <w:t>دند.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خبر به گوش ابوسف</w:t>
      </w:r>
      <w:r w:rsidR="00441E27" w:rsidRPr="00D21EA1">
        <w:rPr>
          <w:rFonts w:hint="cs"/>
          <w:rtl/>
        </w:rPr>
        <w:t>ی</w:t>
      </w:r>
      <w:r w:rsidRPr="00D21EA1">
        <w:rPr>
          <w:rFonts w:hint="cs"/>
          <w:rtl/>
        </w:rPr>
        <w:t>ان رس</w:t>
      </w:r>
      <w:r w:rsidR="00441E27" w:rsidRPr="00D21EA1">
        <w:rPr>
          <w:rFonts w:hint="cs"/>
          <w:rtl/>
        </w:rPr>
        <w:t>ی</w:t>
      </w:r>
      <w:r w:rsidRPr="00D21EA1">
        <w:rPr>
          <w:rFonts w:hint="cs"/>
          <w:rtl/>
        </w:rPr>
        <w:t>د خداوند در دلش ترس انداخت وبه م</w:t>
      </w:r>
      <w:r w:rsidR="007C1A23" w:rsidRPr="00D21EA1">
        <w:rPr>
          <w:rFonts w:hint="cs"/>
          <w:rtl/>
        </w:rPr>
        <w:t>ک</w:t>
      </w:r>
      <w:r w:rsidRPr="00D21EA1">
        <w:rPr>
          <w:rFonts w:hint="cs"/>
          <w:rtl/>
        </w:rPr>
        <w:t xml:space="preserve">ه بازگشت در راه به </w:t>
      </w:r>
      <w:r w:rsidR="007C1A23" w:rsidRPr="00D21EA1">
        <w:rPr>
          <w:rFonts w:hint="cs"/>
          <w:rtl/>
        </w:rPr>
        <w:t>ک</w:t>
      </w:r>
      <w:r w:rsidRPr="00D21EA1">
        <w:rPr>
          <w:rFonts w:hint="cs"/>
          <w:rtl/>
        </w:rPr>
        <w:t>اروان</w:t>
      </w:r>
      <w:r w:rsidR="00441E27" w:rsidRPr="00D21EA1">
        <w:rPr>
          <w:rFonts w:hint="cs"/>
          <w:rtl/>
        </w:rPr>
        <w:t>ی</w:t>
      </w:r>
      <w:r w:rsidRPr="00D21EA1">
        <w:rPr>
          <w:rFonts w:hint="cs"/>
          <w:rtl/>
        </w:rPr>
        <w:t xml:space="preserve"> از عبد ق</w:t>
      </w:r>
      <w:r w:rsidR="00441E27" w:rsidRPr="00D21EA1">
        <w:rPr>
          <w:rFonts w:hint="cs"/>
          <w:rtl/>
        </w:rPr>
        <w:t>ی</w:t>
      </w:r>
      <w:r w:rsidRPr="00D21EA1">
        <w:rPr>
          <w:rFonts w:hint="cs"/>
          <w:rtl/>
        </w:rPr>
        <w:t>س برخورد، ابوسف</w:t>
      </w:r>
      <w:r w:rsidR="00441E27" w:rsidRPr="00D21EA1">
        <w:rPr>
          <w:rFonts w:hint="cs"/>
          <w:rtl/>
        </w:rPr>
        <w:t>ی</w:t>
      </w:r>
      <w:r w:rsidRPr="00D21EA1">
        <w:rPr>
          <w:rFonts w:hint="cs"/>
          <w:rtl/>
        </w:rPr>
        <w:t xml:space="preserve">ان گفت: به </w:t>
      </w:r>
      <w:r w:rsidR="007C1A23" w:rsidRPr="00D21EA1">
        <w:rPr>
          <w:rFonts w:hint="cs"/>
          <w:rtl/>
        </w:rPr>
        <w:t>ک</w:t>
      </w:r>
      <w:r w:rsidRPr="00D21EA1">
        <w:rPr>
          <w:rFonts w:hint="cs"/>
          <w:rtl/>
        </w:rPr>
        <w:t>جا م</w:t>
      </w:r>
      <w:r w:rsidR="00441E27" w:rsidRPr="00D21EA1">
        <w:rPr>
          <w:rFonts w:hint="cs"/>
          <w:rtl/>
        </w:rPr>
        <w:t>ی</w:t>
      </w:r>
      <w:r w:rsidRPr="00D21EA1">
        <w:rPr>
          <w:rFonts w:hint="cs"/>
          <w:rtl/>
        </w:rPr>
        <w:t>‌رو</w:t>
      </w:r>
      <w:r w:rsidR="00441E27" w:rsidRPr="00D21EA1">
        <w:rPr>
          <w:rFonts w:hint="cs"/>
          <w:rtl/>
        </w:rPr>
        <w:t>ی</w:t>
      </w:r>
      <w:r w:rsidRPr="00D21EA1">
        <w:rPr>
          <w:rFonts w:hint="cs"/>
          <w:rtl/>
        </w:rPr>
        <w:t>د؟ گفتند: عازم مد</w:t>
      </w:r>
      <w:r w:rsidR="00441E27" w:rsidRPr="00D21EA1">
        <w:rPr>
          <w:rFonts w:hint="cs"/>
          <w:rtl/>
        </w:rPr>
        <w:t>ی</w:t>
      </w:r>
      <w:r w:rsidRPr="00D21EA1">
        <w:rPr>
          <w:rFonts w:hint="cs"/>
          <w:rtl/>
        </w:rPr>
        <w:t>نه‌ا</w:t>
      </w:r>
      <w:r w:rsidR="00441E27" w:rsidRPr="00D21EA1">
        <w:rPr>
          <w:rFonts w:hint="cs"/>
          <w:rtl/>
        </w:rPr>
        <w:t>ی</w:t>
      </w:r>
      <w:r w:rsidRPr="00D21EA1">
        <w:rPr>
          <w:rFonts w:hint="cs"/>
          <w:rtl/>
        </w:rPr>
        <w:t>م، ابوسف</w:t>
      </w:r>
      <w:r w:rsidR="00441E27" w:rsidRPr="00D21EA1">
        <w:rPr>
          <w:rFonts w:hint="cs"/>
          <w:rtl/>
        </w:rPr>
        <w:t>ی</w:t>
      </w:r>
      <w:r w:rsidRPr="00D21EA1">
        <w:rPr>
          <w:rFonts w:hint="cs"/>
          <w:rtl/>
        </w:rPr>
        <w:t xml:space="preserve">ان گفت: شما </w:t>
      </w:r>
      <w:r w:rsidR="00441E27" w:rsidRPr="00D21EA1">
        <w:rPr>
          <w:rFonts w:hint="cs"/>
          <w:rtl/>
        </w:rPr>
        <w:t>ی</w:t>
      </w:r>
      <w:r w:rsidR="007C1A23" w:rsidRPr="00D21EA1">
        <w:rPr>
          <w:rFonts w:hint="cs"/>
          <w:rtl/>
        </w:rPr>
        <w:t>ک</w:t>
      </w:r>
      <w:r w:rsidRPr="00D21EA1">
        <w:rPr>
          <w:rFonts w:hint="cs"/>
          <w:rtl/>
        </w:rPr>
        <w:t xml:space="preserve"> پ</w:t>
      </w:r>
      <w:r w:rsidR="00441E27" w:rsidRPr="00D21EA1">
        <w:rPr>
          <w:rFonts w:hint="cs"/>
          <w:rtl/>
        </w:rPr>
        <w:t>ی</w:t>
      </w:r>
      <w:r w:rsidRPr="00D21EA1">
        <w:rPr>
          <w:rFonts w:hint="cs"/>
          <w:rtl/>
        </w:rPr>
        <w:t>ام از طرف من به محمد م</w:t>
      </w:r>
      <w:r w:rsidR="00441E27" w:rsidRPr="00D21EA1">
        <w:rPr>
          <w:rFonts w:hint="cs"/>
          <w:rtl/>
        </w:rPr>
        <w:t>ی</w:t>
      </w:r>
      <w:r w:rsidRPr="00D21EA1">
        <w:rPr>
          <w:rFonts w:hint="cs"/>
          <w:rtl/>
        </w:rPr>
        <w:t>‌رسان</w:t>
      </w:r>
      <w:r w:rsidR="00441E27" w:rsidRPr="00D21EA1">
        <w:rPr>
          <w:rFonts w:hint="cs"/>
          <w:rtl/>
        </w:rPr>
        <w:t>ی</w:t>
      </w:r>
      <w:r w:rsidRPr="00D21EA1">
        <w:rPr>
          <w:rFonts w:hint="cs"/>
          <w:rtl/>
        </w:rPr>
        <w:t>د؟ گفتند: آر</w:t>
      </w:r>
      <w:r w:rsidR="00441E27" w:rsidRPr="00D21EA1">
        <w:rPr>
          <w:rFonts w:hint="cs"/>
          <w:rtl/>
        </w:rPr>
        <w:t>ی</w:t>
      </w:r>
      <w:r w:rsidRPr="00D21EA1">
        <w:rPr>
          <w:rFonts w:hint="cs"/>
          <w:rtl/>
        </w:rPr>
        <w:t>، گفت: وقت</w:t>
      </w:r>
      <w:r w:rsidR="00441E27" w:rsidRPr="00D21EA1">
        <w:rPr>
          <w:rFonts w:hint="cs"/>
          <w:rtl/>
        </w:rPr>
        <w:t>ی</w:t>
      </w:r>
      <w:r w:rsidRPr="00D21EA1">
        <w:rPr>
          <w:rFonts w:hint="cs"/>
          <w:rtl/>
        </w:rPr>
        <w:t xml:space="preserve"> به او برخورد</w:t>
      </w:r>
      <w:r w:rsidR="00441E27" w:rsidRPr="00D21EA1">
        <w:rPr>
          <w:rFonts w:hint="cs"/>
          <w:rtl/>
        </w:rPr>
        <w:t>ی</w:t>
      </w:r>
      <w:r w:rsidRPr="00D21EA1">
        <w:rPr>
          <w:rFonts w:hint="cs"/>
          <w:rtl/>
        </w:rPr>
        <w:t>د به</w:t>
      </w:r>
      <w:r w:rsidR="002A03C8" w:rsidRPr="00D21EA1">
        <w:rPr>
          <w:rFonts w:hint="cs"/>
          <w:rtl/>
        </w:rPr>
        <w:t xml:space="preserve"> </w:t>
      </w:r>
      <w:r w:rsidRPr="00D21EA1">
        <w:rPr>
          <w:rFonts w:hint="cs"/>
          <w:rtl/>
        </w:rPr>
        <w:t>محمد بگو</w:t>
      </w:r>
      <w:r w:rsidR="00441E27" w:rsidRPr="00D21EA1">
        <w:rPr>
          <w:rFonts w:hint="cs"/>
          <w:rtl/>
        </w:rPr>
        <w:t>یی</w:t>
      </w:r>
      <w:r w:rsidRPr="00D21EA1">
        <w:rPr>
          <w:rFonts w:hint="cs"/>
          <w:rtl/>
        </w:rPr>
        <w:t xml:space="preserve">د </w:t>
      </w:r>
      <w:r w:rsidR="007C1A23" w:rsidRPr="00D21EA1">
        <w:rPr>
          <w:rFonts w:hint="cs"/>
          <w:rtl/>
        </w:rPr>
        <w:t>ک</w:t>
      </w:r>
      <w:r w:rsidRPr="00D21EA1">
        <w:rPr>
          <w:rFonts w:hint="cs"/>
          <w:rtl/>
        </w:rPr>
        <w:t>ه ما قصد حمله مجدد به آنان را دار</w:t>
      </w:r>
      <w:r w:rsidR="00441E27" w:rsidRPr="00D21EA1">
        <w:rPr>
          <w:rFonts w:hint="cs"/>
          <w:rtl/>
        </w:rPr>
        <w:t>ی</w:t>
      </w:r>
      <w:r w:rsidRPr="00D21EA1">
        <w:rPr>
          <w:rFonts w:hint="cs"/>
          <w:rtl/>
        </w:rPr>
        <w:t xml:space="preserve">م، </w:t>
      </w:r>
      <w:r w:rsidR="00DE73C7" w:rsidRPr="00D21EA1">
        <w:rPr>
          <w:rFonts w:hint="cs"/>
          <w:rtl/>
        </w:rPr>
        <w:t xml:space="preserve">تا </w:t>
      </w:r>
      <w:r w:rsidRPr="00D21EA1">
        <w:rPr>
          <w:rFonts w:hint="cs"/>
          <w:rtl/>
        </w:rPr>
        <w:t xml:space="preserve">او و </w:t>
      </w:r>
      <w:r w:rsidR="00441E27" w:rsidRPr="00D21EA1">
        <w:rPr>
          <w:rFonts w:hint="cs"/>
          <w:rtl/>
        </w:rPr>
        <w:t>ی</w:t>
      </w:r>
      <w:r w:rsidRPr="00D21EA1">
        <w:rPr>
          <w:rFonts w:hint="cs"/>
          <w:rtl/>
        </w:rPr>
        <w:t>ارانش را ر</w:t>
      </w:r>
      <w:r w:rsidR="00441E27" w:rsidRPr="00D21EA1">
        <w:rPr>
          <w:rFonts w:hint="cs"/>
          <w:rtl/>
        </w:rPr>
        <w:t>ی</w:t>
      </w:r>
      <w:r w:rsidRPr="00D21EA1">
        <w:rPr>
          <w:rFonts w:hint="cs"/>
          <w:rtl/>
        </w:rPr>
        <w:t xml:space="preserve">شه </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ن</w:t>
      </w:r>
      <w:r w:rsidR="00441E27" w:rsidRPr="00D21EA1">
        <w:rPr>
          <w:rFonts w:hint="cs"/>
          <w:rtl/>
        </w:rPr>
        <w:t>ی</w:t>
      </w:r>
      <w:r w:rsidRPr="00D21EA1">
        <w:rPr>
          <w:rFonts w:hint="cs"/>
          <w:rtl/>
        </w:rPr>
        <w:t>م، ابوسف</w:t>
      </w:r>
      <w:r w:rsidR="00441E27" w:rsidRPr="00D21EA1">
        <w:rPr>
          <w:rFonts w:hint="cs"/>
          <w:rtl/>
        </w:rPr>
        <w:t>ی</w:t>
      </w:r>
      <w:r w:rsidRPr="00D21EA1">
        <w:rPr>
          <w:rFonts w:hint="cs"/>
          <w:rtl/>
        </w:rPr>
        <w:t>ان م</w:t>
      </w:r>
      <w:r w:rsidR="00441E27" w:rsidRPr="00D21EA1">
        <w:rPr>
          <w:rFonts w:hint="cs"/>
          <w:rtl/>
        </w:rPr>
        <w:t>ی</w:t>
      </w:r>
      <w:r w:rsidRPr="00D21EA1">
        <w:rPr>
          <w:rFonts w:hint="cs"/>
          <w:rtl/>
        </w:rPr>
        <w:t>‌خواست با ا</w:t>
      </w:r>
      <w:r w:rsidR="00441E27" w:rsidRPr="00D21EA1">
        <w:rPr>
          <w:rFonts w:hint="cs"/>
          <w:rtl/>
        </w:rPr>
        <w:t>ی</w:t>
      </w:r>
      <w:r w:rsidRPr="00D21EA1">
        <w:rPr>
          <w:rFonts w:hint="cs"/>
          <w:rtl/>
        </w:rPr>
        <w:t xml:space="preserve">ن گفته آنان را بترساند. </w:t>
      </w:r>
      <w:r w:rsidR="007C1A23" w:rsidRPr="00D21EA1">
        <w:rPr>
          <w:rFonts w:hint="cs"/>
          <w:rtl/>
        </w:rPr>
        <w:t>ک</w:t>
      </w:r>
      <w:r w:rsidRPr="00D21EA1">
        <w:rPr>
          <w:rFonts w:hint="cs"/>
          <w:rtl/>
        </w:rPr>
        <w:t>اروان</w:t>
      </w:r>
      <w:r w:rsidR="00441E27" w:rsidRPr="00D21EA1">
        <w:rPr>
          <w:rFonts w:hint="cs"/>
          <w:rtl/>
        </w:rPr>
        <w:t>ی</w:t>
      </w:r>
      <w:r w:rsidRPr="00D21EA1">
        <w:rPr>
          <w:rFonts w:hint="cs"/>
          <w:rtl/>
        </w:rPr>
        <w:t xml:space="preserve">ان در حمراء الاسد به رسول خدا </w:t>
      </w:r>
      <w:r w:rsidR="00CF0929" w:rsidRPr="00D21EA1">
        <w:rPr>
          <w:rFonts w:hint="cs"/>
        </w:rPr>
        <w:sym w:font="AGA Arabesque" w:char="F072"/>
      </w:r>
      <w:r w:rsidRPr="00D21EA1">
        <w:rPr>
          <w:rFonts w:hint="cs"/>
          <w:rtl/>
        </w:rPr>
        <w:t xml:space="preserve"> و </w:t>
      </w:r>
      <w:r w:rsidR="00441E27" w:rsidRPr="00D21EA1">
        <w:rPr>
          <w:rFonts w:hint="cs"/>
          <w:rtl/>
        </w:rPr>
        <w:t>ی</w:t>
      </w:r>
      <w:r w:rsidRPr="00D21EA1">
        <w:rPr>
          <w:rFonts w:hint="cs"/>
          <w:rtl/>
        </w:rPr>
        <w:t>ارانشان رس</w:t>
      </w:r>
      <w:r w:rsidR="00441E27" w:rsidRPr="00D21EA1">
        <w:rPr>
          <w:rFonts w:hint="cs"/>
          <w:rtl/>
        </w:rPr>
        <w:t>ی</w:t>
      </w:r>
      <w:r w:rsidRPr="00D21EA1">
        <w:rPr>
          <w:rFonts w:hint="cs"/>
          <w:rtl/>
        </w:rPr>
        <w:t>دند و سخن ابوسف</w:t>
      </w:r>
      <w:r w:rsidR="00441E27" w:rsidRPr="00D21EA1">
        <w:rPr>
          <w:rFonts w:hint="cs"/>
          <w:rtl/>
        </w:rPr>
        <w:t>ی</w:t>
      </w:r>
      <w:r w:rsidRPr="00D21EA1">
        <w:rPr>
          <w:rFonts w:hint="cs"/>
          <w:rtl/>
        </w:rPr>
        <w:t>ان را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باز گفتند،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فرمودند:</w:t>
      </w:r>
    </w:p>
    <w:p w:rsidR="001F4830" w:rsidRPr="009818B2" w:rsidRDefault="00A70E62" w:rsidP="009818B2">
      <w:pPr>
        <w:pStyle w:val="aa"/>
        <w:rPr>
          <w:rtl/>
        </w:rPr>
      </w:pPr>
      <w:r>
        <w:rPr>
          <w:rFonts w:ascii="Traditional Arabic" w:hAnsi="Traditional Arabic" w:cs="Traditional Arabic"/>
          <w:rtl/>
        </w:rPr>
        <w:t>﴿</w:t>
      </w:r>
      <w:r w:rsidR="009818B2">
        <w:rPr>
          <w:rtl/>
        </w:rPr>
        <w:t xml:space="preserve">حَسۡبُنَا </w:t>
      </w:r>
      <w:r w:rsidR="009818B2">
        <w:rPr>
          <w:rFonts w:hint="cs"/>
          <w:rtl/>
        </w:rPr>
        <w:t>ٱللَّهُ</w:t>
      </w:r>
      <w:r w:rsidR="009818B2">
        <w:rPr>
          <w:rtl/>
        </w:rPr>
        <w:t xml:space="preserve"> وَنِعۡمَ </w:t>
      </w:r>
      <w:r w:rsidR="009818B2">
        <w:rPr>
          <w:rFonts w:hint="cs"/>
          <w:rtl/>
        </w:rPr>
        <w:t>ٱلۡوَكِيلُ</w:t>
      </w:r>
      <w:r w:rsidR="009818B2">
        <w:rPr>
          <w:rtl/>
        </w:rPr>
        <w:t xml:space="preserve"> ١٧٣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173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مان و اعتماد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 </w:t>
      </w:r>
      <w:r w:rsidR="00441E27" w:rsidRPr="00D21EA1">
        <w:rPr>
          <w:rFonts w:hint="cs"/>
          <w:rtl/>
        </w:rPr>
        <w:t>ی</w:t>
      </w:r>
      <w:r w:rsidRPr="00D21EA1">
        <w:rPr>
          <w:rFonts w:hint="cs"/>
          <w:rtl/>
        </w:rPr>
        <w:t>ارانش به خداوند افزون شد و ب</w:t>
      </w:r>
      <w:r w:rsidR="00441E27" w:rsidRPr="00D21EA1">
        <w:rPr>
          <w:rFonts w:hint="cs"/>
          <w:rtl/>
        </w:rPr>
        <w:t>ی</w:t>
      </w:r>
      <w:r w:rsidRPr="00D21EA1">
        <w:rPr>
          <w:rFonts w:hint="cs"/>
          <w:rtl/>
        </w:rPr>
        <w:t xml:space="preserve">‌آن </w:t>
      </w:r>
      <w:r w:rsidR="007C1A23" w:rsidRPr="00D21EA1">
        <w:rPr>
          <w:rFonts w:hint="cs"/>
          <w:rtl/>
        </w:rPr>
        <w:t>ک</w:t>
      </w:r>
      <w:r w:rsidRPr="00D21EA1">
        <w:rPr>
          <w:rFonts w:hint="cs"/>
          <w:rtl/>
        </w:rPr>
        <w:t>ه به گزند</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گرفتارآ</w:t>
      </w:r>
      <w:r w:rsidR="00441E27" w:rsidRPr="00D21EA1">
        <w:rPr>
          <w:rFonts w:hint="cs"/>
          <w:rtl/>
        </w:rPr>
        <w:t>ی</w:t>
      </w:r>
      <w:r w:rsidRPr="00D21EA1">
        <w:rPr>
          <w:rFonts w:hint="cs"/>
          <w:rtl/>
        </w:rPr>
        <w:t>ند به مد</w:t>
      </w:r>
      <w:r w:rsidR="00441E27" w:rsidRPr="00D21EA1">
        <w:rPr>
          <w:rFonts w:hint="cs"/>
          <w:rtl/>
        </w:rPr>
        <w:t>ی</w:t>
      </w:r>
      <w:r w:rsidRPr="00D21EA1">
        <w:rPr>
          <w:rFonts w:hint="cs"/>
          <w:rtl/>
        </w:rPr>
        <w:t>نه بازگشتند، بر خلاف مشر</w:t>
      </w:r>
      <w:r w:rsidR="007C1A23" w:rsidRPr="00D21EA1">
        <w:rPr>
          <w:rFonts w:hint="cs"/>
          <w:rtl/>
        </w:rPr>
        <w:t>ک</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درحال</w:t>
      </w:r>
      <w:r w:rsidR="00441E27" w:rsidRPr="00D21EA1">
        <w:rPr>
          <w:rFonts w:hint="cs"/>
          <w:rtl/>
        </w:rPr>
        <w:t>ی</w:t>
      </w:r>
      <w:r w:rsidRPr="00D21EA1">
        <w:rPr>
          <w:rFonts w:hint="cs"/>
          <w:rtl/>
        </w:rPr>
        <w:t xml:space="preserve"> بازگشتند </w:t>
      </w:r>
      <w:r w:rsidR="007C1A23" w:rsidRPr="00D21EA1">
        <w:rPr>
          <w:rFonts w:hint="cs"/>
          <w:rtl/>
        </w:rPr>
        <w:t>ک</w:t>
      </w:r>
      <w:r w:rsidRPr="00D21EA1">
        <w:rPr>
          <w:rFonts w:hint="cs"/>
          <w:rtl/>
        </w:rPr>
        <w:t>ه دل‌‌ها</w:t>
      </w:r>
      <w:r w:rsidR="00441E27" w:rsidRPr="00D21EA1">
        <w:rPr>
          <w:rFonts w:hint="cs"/>
          <w:rtl/>
        </w:rPr>
        <w:t>ی</w:t>
      </w:r>
      <w:r w:rsidRPr="00D21EA1">
        <w:rPr>
          <w:rFonts w:hint="cs"/>
          <w:rtl/>
        </w:rPr>
        <w:t>شان مملو از ترس و رعب بود.</w:t>
      </w:r>
    </w:p>
    <w:p w:rsidR="00A70E62" w:rsidRDefault="00DE0AAE" w:rsidP="00D21EA1">
      <w:pPr>
        <w:pStyle w:val="a0"/>
        <w:rPr>
          <w:rtl/>
        </w:rPr>
      </w:pPr>
      <w:r w:rsidRPr="00D21EA1">
        <w:rPr>
          <w:rFonts w:hint="cs"/>
          <w:rtl/>
        </w:rPr>
        <w:t>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9818B2">
      <w:pPr>
        <w:pStyle w:val="aa"/>
        <w:rPr>
          <w:rtl/>
        </w:rPr>
      </w:pPr>
      <w:r>
        <w:rPr>
          <w:rFonts w:ascii="Traditional Arabic" w:hAnsi="Traditional Arabic" w:cs="Traditional Arabic"/>
          <w:rtl/>
        </w:rPr>
        <w:t>﴿</w:t>
      </w:r>
      <w:r w:rsidR="009818B2">
        <w:rPr>
          <w:rFonts w:hint="cs"/>
          <w:rtl/>
        </w:rPr>
        <w:t>ٱلَّذِينَ</w:t>
      </w:r>
      <w:r w:rsidR="009818B2">
        <w:rPr>
          <w:rtl/>
        </w:rPr>
        <w:t xml:space="preserve"> </w:t>
      </w:r>
      <w:r w:rsidR="009818B2">
        <w:rPr>
          <w:rFonts w:hint="cs"/>
          <w:rtl/>
        </w:rPr>
        <w:t>ٱسۡتَجَابُواْ</w:t>
      </w:r>
      <w:r w:rsidR="009818B2">
        <w:rPr>
          <w:rtl/>
        </w:rPr>
        <w:t xml:space="preserve"> لِلَّهِ وَ</w:t>
      </w:r>
      <w:r w:rsidR="009818B2">
        <w:rPr>
          <w:rFonts w:hint="cs"/>
          <w:rtl/>
        </w:rPr>
        <w:t>ٱلرَّسُولِ</w:t>
      </w:r>
      <w:r w:rsidR="009818B2">
        <w:rPr>
          <w:rtl/>
        </w:rPr>
        <w:t xml:space="preserve"> مِنۢ بَعۡدِ مَآ أَصَابَهُمُ </w:t>
      </w:r>
      <w:r w:rsidR="009818B2">
        <w:rPr>
          <w:rFonts w:hint="cs"/>
          <w:rtl/>
        </w:rPr>
        <w:t>ٱلۡقَرۡحُۚ</w:t>
      </w:r>
      <w:r w:rsidR="009818B2">
        <w:rPr>
          <w:rtl/>
        </w:rPr>
        <w:t xml:space="preserve"> لِلَّذِينَ أَحۡسَنُواْ مِنۡهُمۡ وَ</w:t>
      </w:r>
      <w:r w:rsidR="009818B2">
        <w:rPr>
          <w:rFonts w:hint="cs"/>
          <w:rtl/>
        </w:rPr>
        <w:t>ٱتَّقَوۡاْ</w:t>
      </w:r>
      <w:r w:rsidR="009818B2">
        <w:rPr>
          <w:rtl/>
        </w:rPr>
        <w:t xml:space="preserve"> أَجۡرٌ عَظِيمٌ ١٧٢</w:t>
      </w:r>
      <w:r w:rsidR="009818B2">
        <w:t xml:space="preserve"> </w:t>
      </w:r>
      <w:r w:rsidR="009818B2">
        <w:rPr>
          <w:rFonts w:hint="cs"/>
          <w:rtl/>
        </w:rPr>
        <w:t>ٱلَّذِينَ</w:t>
      </w:r>
      <w:r w:rsidR="009818B2">
        <w:rPr>
          <w:rtl/>
        </w:rPr>
        <w:t xml:space="preserve"> قَالَ لَهُمُ </w:t>
      </w:r>
      <w:r w:rsidR="009818B2">
        <w:rPr>
          <w:rFonts w:hint="cs"/>
          <w:rtl/>
        </w:rPr>
        <w:t>ٱلنَّاسُ</w:t>
      </w:r>
      <w:r w:rsidR="009818B2">
        <w:rPr>
          <w:rtl/>
        </w:rPr>
        <w:t xml:space="preserve"> إِنَّ </w:t>
      </w:r>
      <w:r w:rsidR="009818B2">
        <w:rPr>
          <w:rFonts w:hint="cs"/>
          <w:rtl/>
        </w:rPr>
        <w:t>ٱلنَّاسَ</w:t>
      </w:r>
      <w:r w:rsidR="009818B2">
        <w:rPr>
          <w:rtl/>
        </w:rPr>
        <w:t xml:space="preserve"> قَدۡ جَمَعُواْ لَكُمۡ فَ</w:t>
      </w:r>
      <w:r w:rsidR="009818B2">
        <w:rPr>
          <w:rFonts w:hint="cs"/>
          <w:rtl/>
        </w:rPr>
        <w:t>ٱخۡشَوۡهُمۡ</w:t>
      </w:r>
      <w:r w:rsidR="009818B2">
        <w:rPr>
          <w:rtl/>
        </w:rPr>
        <w:t xml:space="preserve"> فَزَادَهُمۡ إِيمَٰنٗا وَقَالُواْ حَسۡبُنَا </w:t>
      </w:r>
      <w:r w:rsidR="009818B2">
        <w:rPr>
          <w:rFonts w:hint="cs"/>
          <w:rtl/>
        </w:rPr>
        <w:t>ٱللَّهُ</w:t>
      </w:r>
      <w:r w:rsidR="009818B2">
        <w:rPr>
          <w:rtl/>
        </w:rPr>
        <w:t xml:space="preserve"> وَنِعۡمَ </w:t>
      </w:r>
      <w:r w:rsidR="009818B2">
        <w:rPr>
          <w:rFonts w:hint="cs"/>
          <w:rtl/>
        </w:rPr>
        <w:t>ٱلۡوَكِيلُ</w:t>
      </w:r>
      <w:r w:rsidR="009818B2">
        <w:rPr>
          <w:rtl/>
        </w:rPr>
        <w:t xml:space="preserve"> ١٧٣</w:t>
      </w:r>
      <w:r w:rsidR="009818B2">
        <w:t xml:space="preserve"> </w:t>
      </w:r>
      <w:r w:rsidR="009818B2">
        <w:rPr>
          <w:rFonts w:hint="cs"/>
          <w:rtl/>
        </w:rPr>
        <w:t>فَٱنقَلَبُواْ</w:t>
      </w:r>
      <w:r w:rsidR="009818B2">
        <w:rPr>
          <w:rtl/>
        </w:rPr>
        <w:t xml:space="preserve"> بِنِعۡمَةٖ مِّنَ </w:t>
      </w:r>
      <w:r w:rsidR="009818B2">
        <w:rPr>
          <w:rFonts w:hint="cs"/>
          <w:rtl/>
        </w:rPr>
        <w:t>ٱللَّهِ</w:t>
      </w:r>
      <w:r w:rsidR="009818B2">
        <w:rPr>
          <w:rtl/>
        </w:rPr>
        <w:t xml:space="preserve"> وَفَضۡلٖ لَّمۡ يَمۡسَسۡهُمۡ سُوٓءٞ وَ</w:t>
      </w:r>
      <w:r w:rsidR="009818B2">
        <w:rPr>
          <w:rFonts w:hint="cs"/>
          <w:rtl/>
        </w:rPr>
        <w:t>ٱتَّبَعُواْ</w:t>
      </w:r>
      <w:r w:rsidR="009818B2">
        <w:rPr>
          <w:rtl/>
        </w:rPr>
        <w:t xml:space="preserve"> رِضۡوَٰنَ </w:t>
      </w:r>
      <w:r w:rsidR="009818B2">
        <w:rPr>
          <w:rFonts w:hint="cs"/>
          <w:rtl/>
        </w:rPr>
        <w:t>ٱللَّهِۗ</w:t>
      </w:r>
      <w:r w:rsidR="009818B2">
        <w:rPr>
          <w:rtl/>
        </w:rPr>
        <w:t xml:space="preserve"> وَ</w:t>
      </w:r>
      <w:r w:rsidR="009818B2">
        <w:rPr>
          <w:rFonts w:hint="cs"/>
          <w:rtl/>
        </w:rPr>
        <w:t>ٱللَّهُ</w:t>
      </w:r>
      <w:r w:rsidR="009818B2">
        <w:rPr>
          <w:rtl/>
        </w:rPr>
        <w:t xml:space="preserve"> ذُو فَضۡلٍ عَظِيمٍ ١٧٤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آل عمران: 172-174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2E2C36" w:rsidRDefault="00DE0AAE" w:rsidP="002E2C36">
      <w:pPr>
        <w:pStyle w:val="ac"/>
        <w:rPr>
          <w:rtl/>
        </w:rPr>
      </w:pPr>
      <w:r w:rsidRPr="002E2C36">
        <w:rPr>
          <w:rFonts w:hint="cs"/>
          <w:rtl/>
        </w:rPr>
        <w:t>«</w:t>
      </w:r>
      <w:r w:rsidR="007C1A23" w:rsidRPr="002E2C36">
        <w:rPr>
          <w:rFonts w:hint="cs"/>
          <w:rtl/>
        </w:rPr>
        <w:t>ک</w:t>
      </w:r>
      <w:r w:rsidRPr="002E2C36">
        <w:rPr>
          <w:rFonts w:hint="cs"/>
          <w:rtl/>
        </w:rPr>
        <w:t>سان</w:t>
      </w:r>
      <w:r w:rsidR="00441E27" w:rsidRPr="002E2C36">
        <w:rPr>
          <w:rFonts w:hint="cs"/>
          <w:rtl/>
        </w:rPr>
        <w:t>ی</w:t>
      </w:r>
      <w:r w:rsidRPr="002E2C36">
        <w:rPr>
          <w:rFonts w:hint="cs"/>
          <w:rtl/>
        </w:rPr>
        <w:t xml:space="preserve"> </w:t>
      </w:r>
      <w:r w:rsidR="007C1A23" w:rsidRPr="002E2C36">
        <w:rPr>
          <w:rFonts w:hint="cs"/>
          <w:rtl/>
        </w:rPr>
        <w:t>ک</w:t>
      </w:r>
      <w:r w:rsidRPr="002E2C36">
        <w:rPr>
          <w:rFonts w:hint="cs"/>
          <w:rtl/>
        </w:rPr>
        <w:t>ه پس از</w:t>
      </w:r>
      <w:r w:rsidR="00DE73C7" w:rsidRPr="002E2C36">
        <w:rPr>
          <w:rFonts w:hint="cs"/>
          <w:rtl/>
        </w:rPr>
        <w:t xml:space="preserve"> ز</w:t>
      </w:r>
      <w:r w:rsidRPr="002E2C36">
        <w:rPr>
          <w:rFonts w:hint="cs"/>
          <w:rtl/>
        </w:rPr>
        <w:t>خم</w:t>
      </w:r>
      <w:r w:rsidR="00441E27" w:rsidRPr="002E2C36">
        <w:rPr>
          <w:rFonts w:hint="cs"/>
          <w:rtl/>
        </w:rPr>
        <w:t>ی</w:t>
      </w:r>
      <w:r w:rsidRPr="002E2C36">
        <w:rPr>
          <w:rFonts w:hint="cs"/>
          <w:rtl/>
        </w:rPr>
        <w:t xml:space="preserve"> </w:t>
      </w:r>
      <w:r w:rsidRPr="002E2C36">
        <w:t>]</w:t>
      </w:r>
      <w:r w:rsidRPr="002E2C36">
        <w:rPr>
          <w:rFonts w:hint="cs"/>
          <w:rtl/>
        </w:rPr>
        <w:t>و مجروح</w:t>
      </w:r>
      <w:r w:rsidRPr="002E2C36">
        <w:t>[</w:t>
      </w:r>
      <w:r w:rsidRPr="002E2C36">
        <w:rPr>
          <w:rFonts w:hint="cs"/>
          <w:rtl/>
        </w:rPr>
        <w:t xml:space="preserve"> شدن شان </w:t>
      </w:r>
      <w:r w:rsidRPr="002E2C36">
        <w:t>]</w:t>
      </w:r>
      <w:r w:rsidRPr="002E2C36">
        <w:rPr>
          <w:rFonts w:hint="cs"/>
          <w:rtl/>
        </w:rPr>
        <w:t>باز دعوت</w:t>
      </w:r>
      <w:r w:rsidRPr="002E2C36">
        <w:t>[</w:t>
      </w:r>
      <w:r w:rsidRPr="002E2C36">
        <w:rPr>
          <w:rFonts w:hint="cs"/>
          <w:rtl/>
        </w:rPr>
        <w:t xml:space="preserve"> خدا و رسول را اجابت </w:t>
      </w:r>
      <w:r w:rsidR="007C1A23" w:rsidRPr="002E2C36">
        <w:rPr>
          <w:rFonts w:hint="cs"/>
          <w:rtl/>
        </w:rPr>
        <w:t>ک</w:t>
      </w:r>
      <w:r w:rsidRPr="002E2C36">
        <w:rPr>
          <w:rFonts w:hint="cs"/>
          <w:rtl/>
        </w:rPr>
        <w:t>ردند برا</w:t>
      </w:r>
      <w:r w:rsidR="00441E27" w:rsidRPr="002E2C36">
        <w:rPr>
          <w:rFonts w:hint="cs"/>
          <w:rtl/>
        </w:rPr>
        <w:t>ی</w:t>
      </w:r>
      <w:r w:rsidRPr="002E2C36">
        <w:rPr>
          <w:rFonts w:hint="cs"/>
          <w:rtl/>
        </w:rPr>
        <w:t xml:space="preserve"> </w:t>
      </w:r>
      <w:r w:rsidR="007C1A23" w:rsidRPr="002E2C36">
        <w:rPr>
          <w:rFonts w:hint="cs"/>
          <w:rtl/>
        </w:rPr>
        <w:t>ک</w:t>
      </w:r>
      <w:r w:rsidRPr="002E2C36">
        <w:rPr>
          <w:rFonts w:hint="cs"/>
          <w:rtl/>
        </w:rPr>
        <w:t>سان</w:t>
      </w:r>
      <w:r w:rsidR="00441E27" w:rsidRPr="002E2C36">
        <w:rPr>
          <w:rFonts w:hint="cs"/>
          <w:rtl/>
        </w:rPr>
        <w:t>ی</w:t>
      </w:r>
      <w:r w:rsidRPr="002E2C36">
        <w:rPr>
          <w:rFonts w:hint="cs"/>
          <w:rtl/>
        </w:rPr>
        <w:t xml:space="preserve"> از آنان </w:t>
      </w:r>
      <w:r w:rsidR="007C1A23" w:rsidRPr="002E2C36">
        <w:rPr>
          <w:rFonts w:hint="cs"/>
          <w:rtl/>
        </w:rPr>
        <w:t>ک</w:t>
      </w:r>
      <w:r w:rsidRPr="002E2C36">
        <w:rPr>
          <w:rFonts w:hint="cs"/>
          <w:rtl/>
        </w:rPr>
        <w:t>ه ن</w:t>
      </w:r>
      <w:r w:rsidR="00441E27" w:rsidRPr="002E2C36">
        <w:rPr>
          <w:rFonts w:hint="cs"/>
          <w:rtl/>
        </w:rPr>
        <w:t>ی</w:t>
      </w:r>
      <w:r w:rsidR="007C1A23" w:rsidRPr="002E2C36">
        <w:rPr>
          <w:rFonts w:hint="cs"/>
          <w:rtl/>
        </w:rPr>
        <w:t>ک</w:t>
      </w:r>
      <w:r w:rsidRPr="002E2C36">
        <w:rPr>
          <w:rFonts w:hint="cs"/>
          <w:rtl/>
        </w:rPr>
        <w:t>و</w:t>
      </w:r>
      <w:r w:rsidR="007C1A23" w:rsidRPr="002E2C36">
        <w:rPr>
          <w:rFonts w:hint="cs"/>
          <w:rtl/>
        </w:rPr>
        <w:t>ک</w:t>
      </w:r>
      <w:r w:rsidRPr="002E2C36">
        <w:rPr>
          <w:rFonts w:hint="cs"/>
          <w:rtl/>
        </w:rPr>
        <w:t>ار</w:t>
      </w:r>
      <w:r w:rsidR="00441E27" w:rsidRPr="002E2C36">
        <w:rPr>
          <w:rFonts w:hint="cs"/>
          <w:rtl/>
        </w:rPr>
        <w:t>ی</w:t>
      </w:r>
      <w:r w:rsidRPr="002E2C36">
        <w:rPr>
          <w:rFonts w:hint="cs"/>
          <w:rtl/>
        </w:rPr>
        <w:t xml:space="preserve"> </w:t>
      </w:r>
      <w:r w:rsidR="007C1A23" w:rsidRPr="002E2C36">
        <w:rPr>
          <w:rFonts w:hint="cs"/>
          <w:rtl/>
        </w:rPr>
        <w:t>ک</w:t>
      </w:r>
      <w:r w:rsidRPr="002E2C36">
        <w:rPr>
          <w:rFonts w:hint="cs"/>
          <w:rtl/>
        </w:rPr>
        <w:t>ردندو تقوا ورز</w:t>
      </w:r>
      <w:r w:rsidR="00441E27" w:rsidRPr="002E2C36">
        <w:rPr>
          <w:rFonts w:hint="cs"/>
          <w:rtl/>
        </w:rPr>
        <w:t>ی</w:t>
      </w:r>
      <w:r w:rsidRPr="002E2C36">
        <w:rPr>
          <w:rFonts w:hint="cs"/>
          <w:rtl/>
        </w:rPr>
        <w:t>دند پاداش</w:t>
      </w:r>
      <w:r w:rsidR="00441E27" w:rsidRPr="002E2C36">
        <w:rPr>
          <w:rFonts w:hint="cs"/>
          <w:rtl/>
        </w:rPr>
        <w:t>ی</w:t>
      </w:r>
      <w:r w:rsidRPr="002E2C36">
        <w:rPr>
          <w:rFonts w:hint="cs"/>
          <w:rtl/>
        </w:rPr>
        <w:t xml:space="preserve"> بزرگ خواهد بود</w:t>
      </w:r>
      <w:r w:rsidR="008321BF" w:rsidRPr="002E2C36">
        <w:rPr>
          <w:rFonts w:hint="cs"/>
          <w:rtl/>
        </w:rPr>
        <w:t xml:space="preserve"> (۱۷۲)</w:t>
      </w:r>
      <w:r w:rsidRPr="002E2C36">
        <w:rPr>
          <w:rFonts w:hint="cs"/>
          <w:rtl/>
        </w:rPr>
        <w:t xml:space="preserve"> </w:t>
      </w:r>
      <w:r w:rsidR="007C1A23" w:rsidRPr="002E2C36">
        <w:rPr>
          <w:rFonts w:hint="cs"/>
          <w:rtl/>
        </w:rPr>
        <w:t>ک</w:t>
      </w:r>
      <w:r w:rsidRPr="002E2C36">
        <w:rPr>
          <w:rFonts w:hint="cs"/>
          <w:rtl/>
        </w:rPr>
        <w:t>سان</w:t>
      </w:r>
      <w:r w:rsidR="00441E27" w:rsidRPr="002E2C36">
        <w:rPr>
          <w:rFonts w:hint="cs"/>
          <w:rtl/>
        </w:rPr>
        <w:t>ی</w:t>
      </w:r>
      <w:r w:rsidRPr="002E2C36">
        <w:rPr>
          <w:rFonts w:hint="cs"/>
          <w:rtl/>
        </w:rPr>
        <w:t xml:space="preserve"> </w:t>
      </w:r>
      <w:r w:rsidR="007C1A23" w:rsidRPr="002E2C36">
        <w:rPr>
          <w:rFonts w:hint="cs"/>
          <w:rtl/>
        </w:rPr>
        <w:t>ک</w:t>
      </w:r>
      <w:r w:rsidRPr="002E2C36">
        <w:rPr>
          <w:rFonts w:hint="cs"/>
          <w:rtl/>
        </w:rPr>
        <w:t xml:space="preserve">ه مردم به آنان گفتند: به </w:t>
      </w:r>
      <w:r w:rsidR="00441E27" w:rsidRPr="002E2C36">
        <w:rPr>
          <w:rFonts w:hint="cs"/>
          <w:rtl/>
        </w:rPr>
        <w:t>ی</w:t>
      </w:r>
      <w:r w:rsidRPr="002E2C36">
        <w:rPr>
          <w:rFonts w:hint="cs"/>
          <w:rtl/>
        </w:rPr>
        <w:t>ق</w:t>
      </w:r>
      <w:r w:rsidR="00441E27" w:rsidRPr="002E2C36">
        <w:rPr>
          <w:rFonts w:hint="cs"/>
          <w:rtl/>
        </w:rPr>
        <w:t>ی</w:t>
      </w:r>
      <w:r w:rsidRPr="002E2C36">
        <w:rPr>
          <w:rFonts w:hint="cs"/>
          <w:rtl/>
        </w:rPr>
        <w:t xml:space="preserve">ن مردمان‌ِ </w:t>
      </w:r>
      <w:r w:rsidRPr="002E2C36">
        <w:t>]</w:t>
      </w:r>
      <w:r w:rsidR="007C1A23" w:rsidRPr="002E2C36">
        <w:rPr>
          <w:rFonts w:hint="cs"/>
          <w:rtl/>
        </w:rPr>
        <w:t>ک</w:t>
      </w:r>
      <w:r w:rsidRPr="002E2C36">
        <w:rPr>
          <w:rFonts w:hint="cs"/>
          <w:rtl/>
        </w:rPr>
        <w:t>افر</w:t>
      </w:r>
      <w:r w:rsidRPr="002E2C36">
        <w:t>[</w:t>
      </w:r>
      <w:r w:rsidRPr="002E2C36">
        <w:rPr>
          <w:rFonts w:hint="cs"/>
          <w:rtl/>
        </w:rPr>
        <w:t>برا</w:t>
      </w:r>
      <w:r w:rsidR="00441E27" w:rsidRPr="002E2C36">
        <w:rPr>
          <w:rFonts w:hint="cs"/>
          <w:rtl/>
        </w:rPr>
        <w:t>ی</w:t>
      </w:r>
      <w:r w:rsidRPr="002E2C36">
        <w:rPr>
          <w:rFonts w:hint="cs"/>
          <w:rtl/>
        </w:rPr>
        <w:t xml:space="preserve"> </w:t>
      </w:r>
      <w:r w:rsidRPr="002E2C36">
        <w:t>]</w:t>
      </w:r>
      <w:r w:rsidRPr="002E2C36">
        <w:rPr>
          <w:rFonts w:hint="cs"/>
          <w:rtl/>
        </w:rPr>
        <w:t>نبرد</w:t>
      </w:r>
      <w:r w:rsidRPr="002E2C36">
        <w:t>[</w:t>
      </w:r>
      <w:r w:rsidRPr="002E2C36">
        <w:rPr>
          <w:rFonts w:hint="cs"/>
          <w:rtl/>
        </w:rPr>
        <w:t xml:space="preserve"> با شما </w:t>
      </w:r>
      <w:r w:rsidRPr="002E2C36">
        <w:t>]</w:t>
      </w:r>
      <w:r w:rsidRPr="002E2C36">
        <w:rPr>
          <w:rFonts w:hint="cs"/>
          <w:rtl/>
        </w:rPr>
        <w:t xml:space="preserve"> سپاه</w:t>
      </w:r>
      <w:r w:rsidRPr="002E2C36">
        <w:t>[</w:t>
      </w:r>
      <w:r w:rsidRPr="002E2C36">
        <w:rPr>
          <w:rFonts w:hint="cs"/>
          <w:rtl/>
        </w:rPr>
        <w:t xml:space="preserve"> فراهم آورده‌اند، پس از آنان </w:t>
      </w:r>
      <w:r w:rsidR="00441E27" w:rsidRPr="002E2C36">
        <w:rPr>
          <w:rtl/>
        </w:rPr>
        <w:t>[</w:t>
      </w:r>
      <w:r w:rsidRPr="002E2C36">
        <w:rPr>
          <w:rFonts w:hint="cs"/>
          <w:rtl/>
        </w:rPr>
        <w:t xml:space="preserve">سپاه </w:t>
      </w:r>
      <w:r w:rsidR="007C1A23" w:rsidRPr="002E2C36">
        <w:rPr>
          <w:rFonts w:hint="cs"/>
          <w:rtl/>
        </w:rPr>
        <w:t>ک</w:t>
      </w:r>
      <w:r w:rsidRPr="002E2C36">
        <w:rPr>
          <w:rFonts w:hint="cs"/>
          <w:rtl/>
        </w:rPr>
        <w:t>فر</w:t>
      </w:r>
      <w:r w:rsidR="00441E27" w:rsidRPr="002E2C36">
        <w:rPr>
          <w:rtl/>
        </w:rPr>
        <w:t>]</w:t>
      </w:r>
      <w:r w:rsidRPr="002E2C36">
        <w:rPr>
          <w:rFonts w:hint="cs"/>
          <w:rtl/>
        </w:rPr>
        <w:t xml:space="preserve"> بترس</w:t>
      </w:r>
      <w:r w:rsidR="00441E27" w:rsidRPr="002E2C36">
        <w:rPr>
          <w:rFonts w:hint="cs"/>
          <w:rtl/>
        </w:rPr>
        <w:t>ی</w:t>
      </w:r>
      <w:r w:rsidRPr="002E2C36">
        <w:rPr>
          <w:rFonts w:hint="cs"/>
          <w:rtl/>
        </w:rPr>
        <w:t xml:space="preserve">د. </w:t>
      </w:r>
      <w:r w:rsidR="007C1A23" w:rsidRPr="002E2C36">
        <w:rPr>
          <w:rFonts w:hint="cs"/>
          <w:rtl/>
        </w:rPr>
        <w:t>ک</w:t>
      </w:r>
      <w:r w:rsidRPr="002E2C36">
        <w:rPr>
          <w:rFonts w:hint="cs"/>
          <w:rtl/>
        </w:rPr>
        <w:t xml:space="preserve">ه </w:t>
      </w:r>
      <w:r w:rsidRPr="002E2C36">
        <w:t>]</w:t>
      </w:r>
      <w:r w:rsidRPr="002E2C36">
        <w:rPr>
          <w:rFonts w:hint="cs"/>
          <w:rtl/>
        </w:rPr>
        <w:t xml:space="preserve"> ا</w:t>
      </w:r>
      <w:r w:rsidR="00441E27" w:rsidRPr="002E2C36">
        <w:rPr>
          <w:rFonts w:hint="cs"/>
          <w:rtl/>
        </w:rPr>
        <w:t>ی</w:t>
      </w:r>
      <w:r w:rsidRPr="002E2C36">
        <w:rPr>
          <w:rFonts w:hint="cs"/>
          <w:rtl/>
        </w:rPr>
        <w:t>ن گفته</w:t>
      </w:r>
      <w:r w:rsidRPr="002E2C36">
        <w:t>[</w:t>
      </w:r>
      <w:r w:rsidRPr="002E2C36">
        <w:rPr>
          <w:rFonts w:hint="cs"/>
          <w:rtl/>
        </w:rPr>
        <w:t xml:space="preserve"> ا</w:t>
      </w:r>
      <w:r w:rsidR="00441E27" w:rsidRPr="002E2C36">
        <w:rPr>
          <w:rFonts w:hint="cs"/>
          <w:rtl/>
        </w:rPr>
        <w:t>ی</w:t>
      </w:r>
      <w:r w:rsidRPr="002E2C36">
        <w:rPr>
          <w:rFonts w:hint="cs"/>
          <w:rtl/>
        </w:rPr>
        <w:t>مانشان را افزون ساخت و گفتند: خدا ما را بس است و چه ن</w:t>
      </w:r>
      <w:r w:rsidR="00441E27" w:rsidRPr="002E2C36">
        <w:rPr>
          <w:rFonts w:hint="cs"/>
          <w:rtl/>
        </w:rPr>
        <w:t>ی</w:t>
      </w:r>
      <w:r w:rsidR="007C1A23" w:rsidRPr="002E2C36">
        <w:rPr>
          <w:rFonts w:hint="cs"/>
          <w:rtl/>
        </w:rPr>
        <w:t>ک</w:t>
      </w:r>
      <w:r w:rsidRPr="002E2C36">
        <w:rPr>
          <w:rFonts w:hint="cs"/>
          <w:rtl/>
        </w:rPr>
        <w:t xml:space="preserve"> </w:t>
      </w:r>
      <w:r w:rsidR="007C1A23" w:rsidRPr="002E2C36">
        <w:rPr>
          <w:rFonts w:hint="cs"/>
          <w:rtl/>
        </w:rPr>
        <w:t>ک</w:t>
      </w:r>
      <w:r w:rsidRPr="002E2C36">
        <w:rPr>
          <w:rFonts w:hint="cs"/>
          <w:rtl/>
        </w:rPr>
        <w:t>ارساز</w:t>
      </w:r>
      <w:r w:rsidR="00441E27" w:rsidRPr="002E2C36">
        <w:rPr>
          <w:rFonts w:hint="cs"/>
          <w:rtl/>
        </w:rPr>
        <w:t>ی</w:t>
      </w:r>
      <w:r w:rsidRPr="002E2C36">
        <w:rPr>
          <w:rFonts w:hint="cs"/>
          <w:rtl/>
        </w:rPr>
        <w:t xml:space="preserve"> است</w:t>
      </w:r>
      <w:r w:rsidR="008321BF" w:rsidRPr="002E2C36">
        <w:rPr>
          <w:rFonts w:hint="cs"/>
          <w:rtl/>
        </w:rPr>
        <w:t xml:space="preserve"> (۱۷۳)</w:t>
      </w:r>
      <w:r w:rsidRPr="002E2C36">
        <w:rPr>
          <w:rFonts w:hint="cs"/>
          <w:rtl/>
        </w:rPr>
        <w:t xml:space="preserve"> پس </w:t>
      </w:r>
      <w:r w:rsidRPr="002E2C36">
        <w:t>]</w:t>
      </w:r>
      <w:r w:rsidRPr="002E2C36">
        <w:rPr>
          <w:rFonts w:hint="cs"/>
          <w:rtl/>
        </w:rPr>
        <w:t>مؤمنان</w:t>
      </w:r>
      <w:r w:rsidRPr="002E2C36">
        <w:t>[</w:t>
      </w:r>
      <w:r w:rsidRPr="002E2C36">
        <w:rPr>
          <w:rFonts w:hint="cs"/>
          <w:rtl/>
        </w:rPr>
        <w:t xml:space="preserve"> به نعمت و فضل اله</w:t>
      </w:r>
      <w:r w:rsidR="00441E27" w:rsidRPr="002E2C36">
        <w:rPr>
          <w:rFonts w:hint="cs"/>
          <w:rtl/>
        </w:rPr>
        <w:t>ی</w:t>
      </w:r>
      <w:r w:rsidRPr="002E2C36">
        <w:rPr>
          <w:rFonts w:hint="cs"/>
          <w:rtl/>
        </w:rPr>
        <w:t xml:space="preserve"> بازگشتند.گزند</w:t>
      </w:r>
      <w:r w:rsidR="00441E27" w:rsidRPr="002E2C36">
        <w:rPr>
          <w:rFonts w:hint="cs"/>
          <w:rtl/>
        </w:rPr>
        <w:t>ی</w:t>
      </w:r>
      <w:r w:rsidRPr="002E2C36">
        <w:rPr>
          <w:rFonts w:hint="cs"/>
          <w:rtl/>
        </w:rPr>
        <w:t xml:space="preserve"> به آنان نرس</w:t>
      </w:r>
      <w:r w:rsidR="00441E27" w:rsidRPr="002E2C36">
        <w:rPr>
          <w:rFonts w:hint="cs"/>
          <w:rtl/>
        </w:rPr>
        <w:t>ی</w:t>
      </w:r>
      <w:r w:rsidRPr="002E2C36">
        <w:rPr>
          <w:rFonts w:hint="cs"/>
          <w:rtl/>
        </w:rPr>
        <w:t>د و از خشنود</w:t>
      </w:r>
      <w:r w:rsidR="00441E27" w:rsidRPr="002E2C36">
        <w:rPr>
          <w:rFonts w:hint="cs"/>
          <w:rtl/>
        </w:rPr>
        <w:t>ی</w:t>
      </w:r>
      <w:r w:rsidRPr="002E2C36">
        <w:rPr>
          <w:rFonts w:hint="cs"/>
          <w:rtl/>
        </w:rPr>
        <w:t xml:space="preserve"> خ</w:t>
      </w:r>
      <w:r w:rsidR="00DE73C7" w:rsidRPr="002E2C36">
        <w:rPr>
          <w:rFonts w:hint="cs"/>
          <w:rtl/>
        </w:rPr>
        <w:t>د</w:t>
      </w:r>
      <w:r w:rsidRPr="002E2C36">
        <w:rPr>
          <w:rFonts w:hint="cs"/>
          <w:rtl/>
        </w:rPr>
        <w:t>ا پ</w:t>
      </w:r>
      <w:r w:rsidR="00441E27" w:rsidRPr="002E2C36">
        <w:rPr>
          <w:rFonts w:hint="cs"/>
          <w:rtl/>
        </w:rPr>
        <w:t>ی</w:t>
      </w:r>
      <w:r w:rsidRPr="002E2C36">
        <w:rPr>
          <w:rFonts w:hint="cs"/>
          <w:rtl/>
        </w:rPr>
        <w:t>رو</w:t>
      </w:r>
      <w:r w:rsidR="00441E27" w:rsidRPr="002E2C36">
        <w:rPr>
          <w:rFonts w:hint="cs"/>
          <w:rtl/>
        </w:rPr>
        <w:t>ی</w:t>
      </w:r>
      <w:r w:rsidRPr="002E2C36">
        <w:rPr>
          <w:rFonts w:hint="cs"/>
          <w:rtl/>
        </w:rPr>
        <w:t xml:space="preserve"> </w:t>
      </w:r>
      <w:r w:rsidR="007C1A23" w:rsidRPr="002E2C36">
        <w:rPr>
          <w:rFonts w:hint="cs"/>
          <w:rtl/>
        </w:rPr>
        <w:t>ک</w:t>
      </w:r>
      <w:r w:rsidRPr="002E2C36">
        <w:rPr>
          <w:rFonts w:hint="cs"/>
          <w:rtl/>
        </w:rPr>
        <w:t>ردند و خداوند فضل</w:t>
      </w:r>
      <w:r w:rsidR="00441E27" w:rsidRPr="002E2C36">
        <w:rPr>
          <w:rFonts w:hint="cs"/>
          <w:rtl/>
        </w:rPr>
        <w:t>ی</w:t>
      </w:r>
      <w:r w:rsidRPr="002E2C36">
        <w:rPr>
          <w:rFonts w:hint="cs"/>
          <w:rtl/>
        </w:rPr>
        <w:t xml:space="preserve"> بزرگ دارد»</w:t>
      </w:r>
    </w:p>
    <w:p w:rsidR="002E2C36" w:rsidRDefault="00DE0AAE" w:rsidP="002E2C36">
      <w:pPr>
        <w:pStyle w:val="a0"/>
        <w:rPr>
          <w:rtl/>
        </w:rPr>
      </w:pPr>
      <w:r w:rsidRPr="00D21EA1">
        <w:rPr>
          <w:rFonts w:hint="cs"/>
          <w:rtl/>
        </w:rPr>
        <w:t xml:space="preserve"> ا</w:t>
      </w:r>
      <w:r w:rsidR="00441E27" w:rsidRPr="00D21EA1">
        <w:rPr>
          <w:rFonts w:hint="cs"/>
          <w:rtl/>
        </w:rPr>
        <w:t>ی</w:t>
      </w:r>
      <w:r w:rsidRPr="00D21EA1">
        <w:rPr>
          <w:rFonts w:hint="cs"/>
          <w:rtl/>
        </w:rPr>
        <w:t>ن مطلب دل</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است بر</w:t>
      </w:r>
      <w:r w:rsidR="008321BF" w:rsidRPr="00D21EA1">
        <w:rPr>
          <w:rFonts w:hint="cs"/>
          <w:rtl/>
        </w:rPr>
        <w:t xml:space="preserve"> </w:t>
      </w:r>
      <w:r w:rsidRPr="00D21EA1">
        <w:rPr>
          <w:rFonts w:hint="cs"/>
          <w:rtl/>
        </w:rPr>
        <w:t>ا</w:t>
      </w:r>
      <w:r w:rsidR="00441E27" w:rsidRPr="00D21EA1">
        <w:rPr>
          <w:rFonts w:hint="cs"/>
          <w:rtl/>
        </w:rPr>
        <w:t>ی</w:t>
      </w:r>
      <w:r w:rsidRPr="00D21EA1">
        <w:rPr>
          <w:rFonts w:hint="cs"/>
          <w:rtl/>
        </w:rPr>
        <w:t>ن</w:t>
      </w:r>
      <w:r w:rsidR="007C1A23" w:rsidRPr="00D21EA1">
        <w:rPr>
          <w:rFonts w:hint="cs"/>
          <w:rtl/>
        </w:rPr>
        <w:t>ک</w:t>
      </w:r>
      <w:r w:rsidRPr="00D21EA1">
        <w:rPr>
          <w:rFonts w:hint="cs"/>
          <w:rtl/>
        </w:rPr>
        <w:t>ه</w:t>
      </w:r>
      <w:r w:rsidR="001F4830" w:rsidRPr="00D21EA1">
        <w:rPr>
          <w:rFonts w:hint="cs"/>
          <w:rtl/>
        </w:rPr>
        <w:t xml:space="preserve"> </w:t>
      </w:r>
      <w:r w:rsidRPr="00D21EA1">
        <w:rPr>
          <w:rFonts w:hint="cs"/>
          <w:rtl/>
        </w:rPr>
        <w:t>تو</w:t>
      </w:r>
      <w:r w:rsidR="007C1A23" w:rsidRPr="00D21EA1">
        <w:rPr>
          <w:rFonts w:hint="cs"/>
          <w:rtl/>
        </w:rPr>
        <w:t>ک</w:t>
      </w:r>
      <w:r w:rsidRPr="00D21EA1">
        <w:rPr>
          <w:rFonts w:hint="cs"/>
          <w:rtl/>
        </w:rPr>
        <w:t>ل بر خداوند بزرگ‌تر</w:t>
      </w:r>
      <w:r w:rsidR="00441E27" w:rsidRPr="00D21EA1">
        <w:rPr>
          <w:rFonts w:hint="cs"/>
          <w:rtl/>
        </w:rPr>
        <w:t>ی</w:t>
      </w:r>
      <w:r w:rsidRPr="00D21EA1">
        <w:rPr>
          <w:rFonts w:hint="cs"/>
          <w:rtl/>
        </w:rPr>
        <w:t>ن سبب در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خ</w:t>
      </w:r>
      <w:r w:rsidR="00441E27" w:rsidRPr="00D21EA1">
        <w:rPr>
          <w:rFonts w:hint="cs"/>
          <w:rtl/>
        </w:rPr>
        <w:t>ی</w:t>
      </w:r>
      <w:r w:rsidRPr="00D21EA1">
        <w:rPr>
          <w:rFonts w:hint="cs"/>
          <w:rtl/>
        </w:rPr>
        <w:t>ر و دفع شر در دن</w:t>
      </w:r>
      <w:r w:rsidR="00441E27" w:rsidRPr="00D21EA1">
        <w:rPr>
          <w:rFonts w:hint="cs"/>
          <w:rtl/>
        </w:rPr>
        <w:t>ی</w:t>
      </w:r>
      <w:r w:rsidRPr="00D21EA1">
        <w:rPr>
          <w:rFonts w:hint="cs"/>
          <w:rtl/>
        </w:rPr>
        <w:t>ا وآخرت است</w:t>
      </w:r>
      <w:r w:rsidRPr="00D21EA1">
        <w:rPr>
          <w:rStyle w:val="FootnoteReference"/>
          <w:rFonts w:ascii="IRLotus" w:hAnsi="IRLotus" w:cs="IRLotus"/>
          <w:b/>
          <w:sz w:val="28"/>
          <w:szCs w:val="28"/>
          <w:rtl/>
        </w:rPr>
        <w:footnoteReference w:id="244"/>
      </w:r>
      <w:r w:rsidR="002E2C36">
        <w:rPr>
          <w:rFonts w:hint="cs"/>
          <w:rtl/>
        </w:rPr>
        <w:t>.</w:t>
      </w:r>
    </w:p>
    <w:p w:rsidR="002E2C36" w:rsidRDefault="002E2C36" w:rsidP="002E2C36">
      <w:pPr>
        <w:pStyle w:val="a0"/>
        <w:rPr>
          <w:rtl/>
        </w:rPr>
        <w:sectPr w:rsidR="002E2C36" w:rsidSect="00C06E8A">
          <w:headerReference w:type="default" r:id="rId6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2E2C36">
      <w:pPr>
        <w:pStyle w:val="Heading1"/>
        <w:rPr>
          <w:rtl/>
        </w:rPr>
      </w:pPr>
      <w:bookmarkStart w:id="90" w:name="_Toc409705505"/>
      <w:bookmarkStart w:id="91" w:name="_Toc410179352"/>
      <w:r w:rsidRPr="00D21EA1">
        <w:rPr>
          <w:rFonts w:hint="cs"/>
          <w:rtl/>
        </w:rPr>
        <w:t>۱۵</w:t>
      </w:r>
      <w:r w:rsidR="00AC6D70" w:rsidRPr="00D21EA1">
        <w:rPr>
          <w:rFonts w:hint="cs"/>
          <w:rtl/>
        </w:rPr>
        <w:t>۳</w:t>
      </w:r>
      <w:r w:rsidR="002E2C36">
        <w:rPr>
          <w:rFonts w:hint="cs"/>
          <w:rtl/>
        </w:rPr>
        <w:t>-</w:t>
      </w:r>
      <w:r w:rsidR="00DE0AAE" w:rsidRPr="00D21EA1">
        <w:rPr>
          <w:rFonts w:hint="cs"/>
          <w:rtl/>
        </w:rPr>
        <w:t xml:space="preserve"> آنچه شخص مبتلا به مص</w:t>
      </w:r>
      <w:r w:rsidR="00441E27" w:rsidRPr="00D21EA1">
        <w:rPr>
          <w:rFonts w:hint="cs"/>
          <w:rtl/>
        </w:rPr>
        <w:t>ی</w:t>
      </w:r>
      <w:r w:rsidR="00DE0AAE" w:rsidRPr="00D21EA1">
        <w:rPr>
          <w:rFonts w:hint="cs"/>
          <w:rtl/>
        </w:rPr>
        <w:t>بت م</w:t>
      </w:r>
      <w:r w:rsidR="00441E27" w:rsidRPr="00D21EA1">
        <w:rPr>
          <w:rFonts w:hint="cs"/>
          <w:rtl/>
        </w:rPr>
        <w:t>ی</w:t>
      </w:r>
      <w:r w:rsidR="00DE0AAE" w:rsidRPr="00D21EA1">
        <w:rPr>
          <w:rFonts w:hint="cs"/>
          <w:rtl/>
        </w:rPr>
        <w:t>‌گو</w:t>
      </w:r>
      <w:r w:rsidR="00441E27" w:rsidRPr="00D21EA1">
        <w:rPr>
          <w:rFonts w:hint="cs"/>
          <w:rtl/>
        </w:rPr>
        <w:t>ی</w:t>
      </w:r>
      <w:r w:rsidR="00DE0AAE" w:rsidRPr="00D21EA1">
        <w:rPr>
          <w:rFonts w:hint="cs"/>
          <w:rtl/>
        </w:rPr>
        <w:t>د</w:t>
      </w:r>
      <w:bookmarkEnd w:id="90"/>
      <w:bookmarkEnd w:id="91"/>
    </w:p>
    <w:p w:rsidR="00DE0AAE" w:rsidRPr="009818B2" w:rsidRDefault="00DE0AAE" w:rsidP="00820ED7">
      <w:pPr>
        <w:pStyle w:val="a0"/>
        <w:rPr>
          <w:spacing w:val="-2"/>
          <w:rtl/>
        </w:rPr>
      </w:pPr>
      <w:r w:rsidRPr="009818B2">
        <w:rPr>
          <w:rFonts w:hint="cs"/>
          <w:spacing w:val="-2"/>
          <w:rtl/>
        </w:rPr>
        <w:t>در ا</w:t>
      </w:r>
      <w:r w:rsidR="00441E27" w:rsidRPr="009818B2">
        <w:rPr>
          <w:rFonts w:hint="cs"/>
          <w:spacing w:val="-2"/>
          <w:rtl/>
        </w:rPr>
        <w:t>ی</w:t>
      </w:r>
      <w:r w:rsidRPr="009818B2">
        <w:rPr>
          <w:rFonts w:hint="cs"/>
          <w:spacing w:val="-2"/>
          <w:rtl/>
        </w:rPr>
        <w:t>ن جا سخن درباره‌</w:t>
      </w:r>
      <w:r w:rsidR="00441E27" w:rsidRPr="009818B2">
        <w:rPr>
          <w:rFonts w:hint="cs"/>
          <w:spacing w:val="-2"/>
          <w:rtl/>
        </w:rPr>
        <w:t>ی</w:t>
      </w:r>
      <w:r w:rsidRPr="009818B2">
        <w:rPr>
          <w:rFonts w:hint="cs"/>
          <w:spacing w:val="-2"/>
          <w:rtl/>
        </w:rPr>
        <w:t xml:space="preserve"> مطلب</w:t>
      </w:r>
      <w:r w:rsidR="00441E27" w:rsidRPr="009818B2">
        <w:rPr>
          <w:rFonts w:hint="cs"/>
          <w:spacing w:val="-2"/>
          <w:rtl/>
        </w:rPr>
        <w:t>ی</w:t>
      </w:r>
      <w:r w:rsidRPr="009818B2">
        <w:rPr>
          <w:rFonts w:hint="cs"/>
          <w:spacing w:val="-2"/>
          <w:rtl/>
        </w:rPr>
        <w:t xml:space="preserve"> است </w:t>
      </w:r>
      <w:r w:rsidR="007C1A23" w:rsidRPr="009818B2">
        <w:rPr>
          <w:rFonts w:hint="cs"/>
          <w:spacing w:val="-2"/>
          <w:rtl/>
        </w:rPr>
        <w:t>ک</w:t>
      </w:r>
      <w:r w:rsidRPr="009818B2">
        <w:rPr>
          <w:rFonts w:hint="cs"/>
          <w:spacing w:val="-2"/>
          <w:rtl/>
        </w:rPr>
        <w:t>ه برا</w:t>
      </w:r>
      <w:r w:rsidR="00441E27" w:rsidRPr="009818B2">
        <w:rPr>
          <w:rFonts w:hint="cs"/>
          <w:spacing w:val="-2"/>
          <w:rtl/>
        </w:rPr>
        <w:t>ی</w:t>
      </w:r>
      <w:r w:rsidRPr="009818B2">
        <w:rPr>
          <w:rFonts w:hint="cs"/>
          <w:spacing w:val="-2"/>
          <w:rtl/>
        </w:rPr>
        <w:t xml:space="preserve"> فرد مسلمان مقرر شده تا به هنگام ابتلا به مص</w:t>
      </w:r>
      <w:r w:rsidR="00441E27" w:rsidRPr="009818B2">
        <w:rPr>
          <w:rFonts w:hint="cs"/>
          <w:spacing w:val="-2"/>
          <w:rtl/>
        </w:rPr>
        <w:t>ی</w:t>
      </w:r>
      <w:r w:rsidRPr="009818B2">
        <w:rPr>
          <w:rFonts w:hint="cs"/>
          <w:spacing w:val="-2"/>
          <w:rtl/>
        </w:rPr>
        <w:t xml:space="preserve">بت در وجود خود </w:t>
      </w:r>
      <w:r w:rsidR="00441E27" w:rsidRPr="009818B2">
        <w:rPr>
          <w:rFonts w:hint="cs"/>
          <w:spacing w:val="-2"/>
          <w:rtl/>
        </w:rPr>
        <w:t>ی</w:t>
      </w:r>
      <w:r w:rsidRPr="009818B2">
        <w:rPr>
          <w:rFonts w:hint="cs"/>
          <w:spacing w:val="-2"/>
          <w:rtl/>
        </w:rPr>
        <w:t xml:space="preserve">ا فرزند </w:t>
      </w:r>
      <w:r w:rsidR="00441E27" w:rsidRPr="009818B2">
        <w:rPr>
          <w:rFonts w:hint="cs"/>
          <w:spacing w:val="-2"/>
          <w:rtl/>
        </w:rPr>
        <w:t>ی</w:t>
      </w:r>
      <w:r w:rsidRPr="009818B2">
        <w:rPr>
          <w:rFonts w:hint="cs"/>
          <w:spacing w:val="-2"/>
          <w:rtl/>
        </w:rPr>
        <w:t xml:space="preserve">ا مالش </w:t>
      </w:r>
      <w:r w:rsidR="00441E27" w:rsidRPr="009818B2">
        <w:rPr>
          <w:rFonts w:hint="cs"/>
          <w:spacing w:val="-2"/>
          <w:rtl/>
        </w:rPr>
        <w:t>ی</w:t>
      </w:r>
      <w:r w:rsidRPr="009818B2">
        <w:rPr>
          <w:rFonts w:hint="cs"/>
          <w:spacing w:val="-2"/>
          <w:rtl/>
        </w:rPr>
        <w:t>ا چ</w:t>
      </w:r>
      <w:r w:rsidR="00441E27" w:rsidRPr="009818B2">
        <w:rPr>
          <w:rFonts w:hint="cs"/>
          <w:spacing w:val="-2"/>
          <w:rtl/>
        </w:rPr>
        <w:t>ی</w:t>
      </w:r>
      <w:r w:rsidRPr="009818B2">
        <w:rPr>
          <w:rFonts w:hint="cs"/>
          <w:spacing w:val="-2"/>
          <w:rtl/>
        </w:rPr>
        <w:t>ز</w:t>
      </w:r>
      <w:r w:rsidR="00441E27" w:rsidRPr="009818B2">
        <w:rPr>
          <w:rFonts w:hint="cs"/>
          <w:spacing w:val="-2"/>
          <w:rtl/>
        </w:rPr>
        <w:t>ی</w:t>
      </w:r>
      <w:r w:rsidRPr="009818B2">
        <w:rPr>
          <w:rFonts w:hint="cs"/>
          <w:spacing w:val="-2"/>
          <w:rtl/>
        </w:rPr>
        <w:t xml:space="preserve"> شب</w:t>
      </w:r>
      <w:r w:rsidR="00441E27" w:rsidRPr="009818B2">
        <w:rPr>
          <w:rFonts w:hint="cs"/>
          <w:spacing w:val="-2"/>
          <w:rtl/>
        </w:rPr>
        <w:t>ی</w:t>
      </w:r>
      <w:r w:rsidRPr="009818B2">
        <w:rPr>
          <w:rFonts w:hint="cs"/>
          <w:spacing w:val="-2"/>
          <w:rtl/>
        </w:rPr>
        <w:t>ه ا</w:t>
      </w:r>
      <w:r w:rsidR="00441E27" w:rsidRPr="009818B2">
        <w:rPr>
          <w:rFonts w:hint="cs"/>
          <w:spacing w:val="-2"/>
          <w:rtl/>
        </w:rPr>
        <w:t>ی</w:t>
      </w:r>
      <w:r w:rsidRPr="009818B2">
        <w:rPr>
          <w:rFonts w:hint="cs"/>
          <w:spacing w:val="-2"/>
          <w:rtl/>
        </w:rPr>
        <w:t>ن‌ها آن را بگو</w:t>
      </w:r>
      <w:r w:rsidR="00441E27" w:rsidRPr="009818B2">
        <w:rPr>
          <w:rFonts w:hint="cs"/>
          <w:spacing w:val="-2"/>
          <w:rtl/>
        </w:rPr>
        <w:t>ی</w:t>
      </w:r>
      <w:r w:rsidRPr="009818B2">
        <w:rPr>
          <w:rFonts w:hint="cs"/>
          <w:spacing w:val="-2"/>
          <w:rtl/>
        </w:rPr>
        <w:t>د، در ابتدا با</w:t>
      </w:r>
      <w:r w:rsidR="00441E27" w:rsidRPr="009818B2">
        <w:rPr>
          <w:rFonts w:hint="cs"/>
          <w:spacing w:val="-2"/>
          <w:rtl/>
        </w:rPr>
        <w:t>ی</w:t>
      </w:r>
      <w:r w:rsidRPr="009818B2">
        <w:rPr>
          <w:rFonts w:hint="cs"/>
          <w:spacing w:val="-2"/>
          <w:rtl/>
        </w:rPr>
        <w:t xml:space="preserve">د دانست </w:t>
      </w:r>
      <w:r w:rsidR="007C1A23" w:rsidRPr="009818B2">
        <w:rPr>
          <w:rFonts w:hint="cs"/>
          <w:spacing w:val="-2"/>
          <w:rtl/>
        </w:rPr>
        <w:t>ک</w:t>
      </w:r>
      <w:r w:rsidRPr="009818B2">
        <w:rPr>
          <w:rFonts w:hint="cs"/>
          <w:spacing w:val="-2"/>
          <w:rtl/>
        </w:rPr>
        <w:t>ه سنت خداوند در م</w:t>
      </w:r>
      <w:r w:rsidR="00441E27" w:rsidRPr="009818B2">
        <w:rPr>
          <w:rFonts w:hint="cs"/>
          <w:spacing w:val="-2"/>
          <w:rtl/>
        </w:rPr>
        <w:t>ی</w:t>
      </w:r>
      <w:r w:rsidRPr="009818B2">
        <w:rPr>
          <w:rFonts w:hint="cs"/>
          <w:spacing w:val="-2"/>
          <w:rtl/>
        </w:rPr>
        <w:t>ان بندگانش به ا</w:t>
      </w:r>
      <w:r w:rsidR="00441E27" w:rsidRPr="009818B2">
        <w:rPr>
          <w:rFonts w:hint="cs"/>
          <w:spacing w:val="-2"/>
          <w:rtl/>
        </w:rPr>
        <w:t>ی</w:t>
      </w:r>
      <w:r w:rsidRPr="009818B2">
        <w:rPr>
          <w:rFonts w:hint="cs"/>
          <w:spacing w:val="-2"/>
          <w:rtl/>
        </w:rPr>
        <w:t>ن گونه است</w:t>
      </w:r>
      <w:r w:rsidR="00F11740" w:rsidRPr="009818B2">
        <w:rPr>
          <w:rFonts w:hint="cs"/>
          <w:spacing w:val="-2"/>
          <w:rtl/>
        </w:rPr>
        <w:t>،</w:t>
      </w:r>
      <w:r w:rsidRPr="009818B2">
        <w:rPr>
          <w:rFonts w:hint="cs"/>
          <w:spacing w:val="-2"/>
          <w:rtl/>
        </w:rPr>
        <w:t xml:space="preserve"> در ا</w:t>
      </w:r>
      <w:r w:rsidR="00441E27" w:rsidRPr="009818B2">
        <w:rPr>
          <w:rFonts w:hint="cs"/>
          <w:spacing w:val="-2"/>
          <w:rtl/>
        </w:rPr>
        <w:t>ی</w:t>
      </w:r>
      <w:r w:rsidRPr="009818B2">
        <w:rPr>
          <w:rFonts w:hint="cs"/>
          <w:spacing w:val="-2"/>
          <w:rtl/>
        </w:rPr>
        <w:t>ن زندگ</w:t>
      </w:r>
      <w:r w:rsidR="00441E27" w:rsidRPr="009818B2">
        <w:rPr>
          <w:rFonts w:hint="cs"/>
          <w:spacing w:val="-2"/>
          <w:rtl/>
        </w:rPr>
        <w:t>ی</w:t>
      </w:r>
      <w:r w:rsidRPr="009818B2">
        <w:rPr>
          <w:rFonts w:hint="cs"/>
          <w:spacing w:val="-2"/>
          <w:rtl/>
        </w:rPr>
        <w:t xml:space="preserve"> دن</w:t>
      </w:r>
      <w:r w:rsidR="00441E27" w:rsidRPr="009818B2">
        <w:rPr>
          <w:rFonts w:hint="cs"/>
          <w:spacing w:val="-2"/>
          <w:rtl/>
        </w:rPr>
        <w:t>ی</w:t>
      </w:r>
      <w:r w:rsidRPr="009818B2">
        <w:rPr>
          <w:rFonts w:hint="cs"/>
          <w:spacing w:val="-2"/>
          <w:rtl/>
        </w:rPr>
        <w:t>ا آنان را به انواع</w:t>
      </w:r>
      <w:r w:rsidR="00441E27" w:rsidRPr="009818B2">
        <w:rPr>
          <w:rFonts w:hint="cs"/>
          <w:spacing w:val="-2"/>
          <w:rtl/>
        </w:rPr>
        <w:t>ی</w:t>
      </w:r>
      <w:r w:rsidRPr="009818B2">
        <w:rPr>
          <w:rFonts w:hint="cs"/>
          <w:spacing w:val="-2"/>
          <w:rtl/>
        </w:rPr>
        <w:t xml:space="preserve"> از بلاها و جلوه‌ها</w:t>
      </w:r>
      <w:r w:rsidR="00441E27" w:rsidRPr="009818B2">
        <w:rPr>
          <w:rFonts w:hint="cs"/>
          <w:spacing w:val="-2"/>
          <w:rtl/>
        </w:rPr>
        <w:t>یی</w:t>
      </w:r>
      <w:r w:rsidRPr="009818B2">
        <w:rPr>
          <w:rFonts w:hint="cs"/>
          <w:spacing w:val="-2"/>
          <w:rtl/>
        </w:rPr>
        <w:t xml:space="preserve"> از محنت‌ها و مص</w:t>
      </w:r>
      <w:r w:rsidR="00441E27" w:rsidRPr="009818B2">
        <w:rPr>
          <w:rFonts w:hint="cs"/>
          <w:spacing w:val="-2"/>
          <w:rtl/>
        </w:rPr>
        <w:t>ی</w:t>
      </w:r>
      <w:r w:rsidRPr="009818B2">
        <w:rPr>
          <w:rFonts w:hint="cs"/>
          <w:spacing w:val="-2"/>
          <w:rtl/>
        </w:rPr>
        <w:t>بت‌ها مبتلا م</w:t>
      </w:r>
      <w:r w:rsidR="00441E27" w:rsidRPr="009818B2">
        <w:rPr>
          <w:rFonts w:hint="cs"/>
          <w:spacing w:val="-2"/>
          <w:rtl/>
        </w:rPr>
        <w:t>ی</w:t>
      </w:r>
      <w:r w:rsidRPr="009818B2">
        <w:rPr>
          <w:rFonts w:hint="cs"/>
          <w:spacing w:val="-2"/>
          <w:rtl/>
        </w:rPr>
        <w:t>‌</w:t>
      </w:r>
      <w:r w:rsidR="007C1A23" w:rsidRPr="009818B2">
        <w:rPr>
          <w:rFonts w:hint="cs"/>
          <w:spacing w:val="-2"/>
          <w:rtl/>
        </w:rPr>
        <w:t>ک</w:t>
      </w:r>
      <w:r w:rsidRPr="009818B2">
        <w:rPr>
          <w:rFonts w:hint="cs"/>
          <w:spacing w:val="-2"/>
          <w:rtl/>
        </w:rPr>
        <w:t xml:space="preserve">ند. </w:t>
      </w:r>
      <w:r w:rsidR="00441E27" w:rsidRPr="009818B2">
        <w:rPr>
          <w:rFonts w:hint="cs"/>
          <w:spacing w:val="-2"/>
          <w:rtl/>
        </w:rPr>
        <w:t>ی</w:t>
      </w:r>
      <w:r w:rsidR="007C1A23" w:rsidRPr="009818B2">
        <w:rPr>
          <w:rFonts w:hint="cs"/>
          <w:spacing w:val="-2"/>
          <w:rtl/>
        </w:rPr>
        <w:t>ک</w:t>
      </w:r>
      <w:r w:rsidRPr="009818B2">
        <w:rPr>
          <w:rFonts w:hint="cs"/>
          <w:spacing w:val="-2"/>
          <w:rtl/>
        </w:rPr>
        <w:t xml:space="preserve"> بار آنان را به فقر، بار د</w:t>
      </w:r>
      <w:r w:rsidR="00441E27" w:rsidRPr="009818B2">
        <w:rPr>
          <w:rFonts w:hint="cs"/>
          <w:spacing w:val="-2"/>
          <w:rtl/>
        </w:rPr>
        <w:t>ی</w:t>
      </w:r>
      <w:r w:rsidRPr="009818B2">
        <w:rPr>
          <w:rFonts w:hint="cs"/>
          <w:spacing w:val="-2"/>
          <w:rtl/>
        </w:rPr>
        <w:t>گر به ثروتمند</w:t>
      </w:r>
      <w:r w:rsidR="00441E27" w:rsidRPr="009818B2">
        <w:rPr>
          <w:rFonts w:hint="cs"/>
          <w:spacing w:val="-2"/>
          <w:rtl/>
        </w:rPr>
        <w:t>ی</w:t>
      </w:r>
      <w:r w:rsidRPr="009818B2">
        <w:rPr>
          <w:rFonts w:hint="cs"/>
          <w:spacing w:val="-2"/>
          <w:rtl/>
        </w:rPr>
        <w:t>، نوبت سوم به تندرست</w:t>
      </w:r>
      <w:r w:rsidR="00441E27" w:rsidRPr="009818B2">
        <w:rPr>
          <w:rFonts w:hint="cs"/>
          <w:spacing w:val="-2"/>
          <w:rtl/>
        </w:rPr>
        <w:t>ی</w:t>
      </w:r>
      <w:r w:rsidRPr="009818B2">
        <w:rPr>
          <w:rFonts w:hint="cs"/>
          <w:spacing w:val="-2"/>
          <w:rtl/>
        </w:rPr>
        <w:t>، نوبت بعد</w:t>
      </w:r>
      <w:r w:rsidR="00441E27" w:rsidRPr="009818B2">
        <w:rPr>
          <w:rFonts w:hint="cs"/>
          <w:spacing w:val="-2"/>
          <w:rtl/>
        </w:rPr>
        <w:t>ی</w:t>
      </w:r>
      <w:r w:rsidRPr="009818B2">
        <w:rPr>
          <w:rFonts w:hint="cs"/>
          <w:spacing w:val="-2"/>
          <w:rtl/>
        </w:rPr>
        <w:t xml:space="preserve"> به ب</w:t>
      </w:r>
      <w:r w:rsidR="00441E27" w:rsidRPr="009818B2">
        <w:rPr>
          <w:rFonts w:hint="cs"/>
          <w:spacing w:val="-2"/>
          <w:rtl/>
        </w:rPr>
        <w:t>ی</w:t>
      </w:r>
      <w:r w:rsidRPr="009818B2">
        <w:rPr>
          <w:rFonts w:hint="cs"/>
          <w:spacing w:val="-2"/>
          <w:rtl/>
        </w:rPr>
        <w:t>مار</w:t>
      </w:r>
      <w:r w:rsidR="00441E27" w:rsidRPr="009818B2">
        <w:rPr>
          <w:rFonts w:hint="cs"/>
          <w:spacing w:val="-2"/>
          <w:rtl/>
        </w:rPr>
        <w:t>ی</w:t>
      </w:r>
      <w:r w:rsidRPr="009818B2">
        <w:rPr>
          <w:rFonts w:hint="cs"/>
          <w:spacing w:val="-2"/>
          <w:rtl/>
        </w:rPr>
        <w:t>، روزگار</w:t>
      </w:r>
      <w:r w:rsidR="00441E27" w:rsidRPr="009818B2">
        <w:rPr>
          <w:rFonts w:hint="cs"/>
          <w:spacing w:val="-2"/>
          <w:rtl/>
        </w:rPr>
        <w:t>ی</w:t>
      </w:r>
      <w:r w:rsidRPr="009818B2">
        <w:rPr>
          <w:rFonts w:hint="cs"/>
          <w:spacing w:val="-2"/>
          <w:rtl/>
        </w:rPr>
        <w:t xml:space="preserve"> به خوش</w:t>
      </w:r>
      <w:r w:rsidR="00441E27" w:rsidRPr="009818B2">
        <w:rPr>
          <w:rFonts w:hint="cs"/>
          <w:spacing w:val="-2"/>
          <w:rtl/>
        </w:rPr>
        <w:t>ی</w:t>
      </w:r>
      <w:r w:rsidRPr="009818B2">
        <w:rPr>
          <w:rFonts w:hint="cs"/>
          <w:spacing w:val="-2"/>
          <w:rtl/>
        </w:rPr>
        <w:t xml:space="preserve"> و زمان</w:t>
      </w:r>
      <w:r w:rsidR="00441E27" w:rsidRPr="009818B2">
        <w:rPr>
          <w:rFonts w:hint="cs"/>
          <w:spacing w:val="-2"/>
          <w:rtl/>
        </w:rPr>
        <w:t>ی</w:t>
      </w:r>
      <w:r w:rsidRPr="009818B2">
        <w:rPr>
          <w:rFonts w:hint="cs"/>
          <w:spacing w:val="-2"/>
          <w:rtl/>
        </w:rPr>
        <w:t xml:space="preserve"> به ناخوش</w:t>
      </w:r>
      <w:r w:rsidR="00441E27" w:rsidRPr="009818B2">
        <w:rPr>
          <w:rFonts w:hint="cs"/>
          <w:spacing w:val="-2"/>
          <w:rtl/>
        </w:rPr>
        <w:t>ی</w:t>
      </w:r>
      <w:r w:rsidRPr="009818B2">
        <w:rPr>
          <w:rFonts w:hint="cs"/>
          <w:spacing w:val="-2"/>
          <w:rtl/>
        </w:rPr>
        <w:t xml:space="preserve"> مبتلا م</w:t>
      </w:r>
      <w:r w:rsidR="00441E27" w:rsidRPr="009818B2">
        <w:rPr>
          <w:rFonts w:hint="cs"/>
          <w:spacing w:val="-2"/>
          <w:rtl/>
        </w:rPr>
        <w:t>ی</w:t>
      </w:r>
      <w:r w:rsidRPr="009818B2">
        <w:rPr>
          <w:rFonts w:hint="cs"/>
          <w:spacing w:val="-2"/>
          <w:rtl/>
        </w:rPr>
        <w:t>‌</w:t>
      </w:r>
      <w:r w:rsidR="007C1A23" w:rsidRPr="009818B2">
        <w:rPr>
          <w:rFonts w:hint="cs"/>
          <w:spacing w:val="-2"/>
          <w:rtl/>
        </w:rPr>
        <w:t>ک</w:t>
      </w:r>
      <w:r w:rsidRPr="009818B2">
        <w:rPr>
          <w:rFonts w:hint="cs"/>
          <w:spacing w:val="-2"/>
          <w:rtl/>
        </w:rPr>
        <w:t>ند، در م</w:t>
      </w:r>
      <w:r w:rsidR="00441E27" w:rsidRPr="009818B2">
        <w:rPr>
          <w:rFonts w:hint="cs"/>
          <w:spacing w:val="-2"/>
          <w:rtl/>
        </w:rPr>
        <w:t>ی</w:t>
      </w:r>
      <w:r w:rsidRPr="009818B2">
        <w:rPr>
          <w:rFonts w:hint="cs"/>
          <w:spacing w:val="-2"/>
          <w:rtl/>
        </w:rPr>
        <w:t>ان آدم</w:t>
      </w:r>
      <w:r w:rsidR="00441E27" w:rsidRPr="009818B2">
        <w:rPr>
          <w:rFonts w:hint="cs"/>
          <w:spacing w:val="-2"/>
          <w:rtl/>
        </w:rPr>
        <w:t>ی</w:t>
      </w:r>
      <w:r w:rsidRPr="009818B2">
        <w:rPr>
          <w:rFonts w:hint="cs"/>
          <w:spacing w:val="-2"/>
          <w:rtl/>
        </w:rPr>
        <w:t xml:space="preserve">ان </w:t>
      </w:r>
      <w:r w:rsidR="007C1A23" w:rsidRPr="009818B2">
        <w:rPr>
          <w:rFonts w:hint="cs"/>
          <w:spacing w:val="-2"/>
          <w:rtl/>
        </w:rPr>
        <w:t>ک</w:t>
      </w:r>
      <w:r w:rsidRPr="009818B2">
        <w:rPr>
          <w:rFonts w:hint="cs"/>
          <w:spacing w:val="-2"/>
          <w:rtl/>
        </w:rPr>
        <w:t>س</w:t>
      </w:r>
      <w:r w:rsidR="00441E27" w:rsidRPr="009818B2">
        <w:rPr>
          <w:rFonts w:hint="cs"/>
          <w:spacing w:val="-2"/>
          <w:rtl/>
        </w:rPr>
        <w:t>ی</w:t>
      </w:r>
      <w:r w:rsidRPr="009818B2">
        <w:rPr>
          <w:rFonts w:hint="cs"/>
          <w:spacing w:val="-2"/>
          <w:rtl/>
        </w:rPr>
        <w:t xml:space="preserve"> ن</w:t>
      </w:r>
      <w:r w:rsidR="00441E27" w:rsidRPr="009818B2">
        <w:rPr>
          <w:rFonts w:hint="cs"/>
          <w:spacing w:val="-2"/>
          <w:rtl/>
        </w:rPr>
        <w:t>ی</w:t>
      </w:r>
      <w:r w:rsidRPr="009818B2">
        <w:rPr>
          <w:rFonts w:hint="cs"/>
          <w:spacing w:val="-2"/>
          <w:rtl/>
        </w:rPr>
        <w:t>ست مگر ا</w:t>
      </w:r>
      <w:r w:rsidR="00441E27" w:rsidRPr="009818B2">
        <w:rPr>
          <w:rFonts w:hint="cs"/>
          <w:spacing w:val="-2"/>
          <w:rtl/>
        </w:rPr>
        <w:t>ی</w:t>
      </w:r>
      <w:r w:rsidRPr="009818B2">
        <w:rPr>
          <w:rFonts w:hint="cs"/>
          <w:spacing w:val="-2"/>
          <w:rtl/>
        </w:rPr>
        <w:t xml:space="preserve">ن </w:t>
      </w:r>
      <w:r w:rsidR="007C1A23" w:rsidRPr="009818B2">
        <w:rPr>
          <w:rFonts w:hint="cs"/>
          <w:spacing w:val="-2"/>
          <w:rtl/>
        </w:rPr>
        <w:t>ک</w:t>
      </w:r>
      <w:r w:rsidRPr="009818B2">
        <w:rPr>
          <w:rFonts w:hint="cs"/>
          <w:spacing w:val="-2"/>
          <w:rtl/>
        </w:rPr>
        <w:t>ه درگ</w:t>
      </w:r>
      <w:r w:rsidR="00441E27" w:rsidRPr="009818B2">
        <w:rPr>
          <w:rFonts w:hint="cs"/>
          <w:spacing w:val="-2"/>
          <w:rtl/>
        </w:rPr>
        <w:t>ی</w:t>
      </w:r>
      <w:r w:rsidRPr="009818B2">
        <w:rPr>
          <w:rFonts w:hint="cs"/>
          <w:spacing w:val="-2"/>
          <w:rtl/>
        </w:rPr>
        <w:t xml:space="preserve">ر و گرفتار است حال </w:t>
      </w:r>
      <w:r w:rsidR="00441E27" w:rsidRPr="009818B2">
        <w:rPr>
          <w:rFonts w:hint="cs"/>
          <w:spacing w:val="-2"/>
          <w:rtl/>
        </w:rPr>
        <w:t>ی</w:t>
      </w:r>
      <w:r w:rsidRPr="009818B2">
        <w:rPr>
          <w:rFonts w:hint="cs"/>
          <w:spacing w:val="-2"/>
          <w:rtl/>
        </w:rPr>
        <w:t>ا به از دست دادن محبوب</w:t>
      </w:r>
      <w:r w:rsidR="00441E27" w:rsidRPr="009818B2">
        <w:rPr>
          <w:rFonts w:hint="cs"/>
          <w:spacing w:val="-2"/>
          <w:rtl/>
        </w:rPr>
        <w:t>ی</w:t>
      </w:r>
      <w:r w:rsidRPr="009818B2">
        <w:rPr>
          <w:rFonts w:hint="cs"/>
          <w:spacing w:val="-2"/>
          <w:rtl/>
        </w:rPr>
        <w:t xml:space="preserve"> </w:t>
      </w:r>
      <w:r w:rsidR="00441E27" w:rsidRPr="009818B2">
        <w:rPr>
          <w:rFonts w:hint="cs"/>
          <w:spacing w:val="-2"/>
          <w:rtl/>
        </w:rPr>
        <w:t>ی</w:t>
      </w:r>
      <w:r w:rsidRPr="009818B2">
        <w:rPr>
          <w:rFonts w:hint="cs"/>
          <w:spacing w:val="-2"/>
          <w:rtl/>
        </w:rPr>
        <w:t>ا دچار شدن به امر</w:t>
      </w:r>
      <w:r w:rsidR="00441E27" w:rsidRPr="009818B2">
        <w:rPr>
          <w:rFonts w:hint="cs"/>
          <w:spacing w:val="-2"/>
          <w:rtl/>
        </w:rPr>
        <w:t>ی</w:t>
      </w:r>
      <w:r w:rsidRPr="009818B2">
        <w:rPr>
          <w:rFonts w:hint="cs"/>
          <w:spacing w:val="-2"/>
          <w:rtl/>
        </w:rPr>
        <w:t xml:space="preserve"> ناپسند </w:t>
      </w:r>
      <w:r w:rsidR="00441E27" w:rsidRPr="009818B2">
        <w:rPr>
          <w:rFonts w:hint="cs"/>
          <w:spacing w:val="-2"/>
          <w:rtl/>
        </w:rPr>
        <w:t>ی</w:t>
      </w:r>
      <w:r w:rsidRPr="009818B2">
        <w:rPr>
          <w:rFonts w:hint="cs"/>
          <w:spacing w:val="-2"/>
          <w:rtl/>
        </w:rPr>
        <w:t>ا نابود</w:t>
      </w:r>
      <w:r w:rsidR="00441E27" w:rsidRPr="009818B2">
        <w:rPr>
          <w:rFonts w:hint="cs"/>
          <w:spacing w:val="-2"/>
          <w:rtl/>
        </w:rPr>
        <w:t>ی</w:t>
      </w:r>
      <w:r w:rsidRPr="009818B2">
        <w:rPr>
          <w:rFonts w:hint="cs"/>
          <w:spacing w:val="-2"/>
          <w:rtl/>
        </w:rPr>
        <w:t xml:space="preserve"> دلخواه و مطلوب</w:t>
      </w:r>
      <w:r w:rsidR="00441E27" w:rsidRPr="009818B2">
        <w:rPr>
          <w:rFonts w:hint="cs"/>
          <w:spacing w:val="-2"/>
          <w:rtl/>
        </w:rPr>
        <w:t>ی</w:t>
      </w:r>
      <w:r w:rsidRPr="009818B2">
        <w:rPr>
          <w:rFonts w:hint="cs"/>
          <w:spacing w:val="-2"/>
          <w:rtl/>
        </w:rPr>
        <w:t>، خوش</w:t>
      </w:r>
      <w:r w:rsidR="00441E27" w:rsidRPr="009818B2">
        <w:rPr>
          <w:rFonts w:hint="cs"/>
          <w:spacing w:val="-2"/>
          <w:rtl/>
        </w:rPr>
        <w:t>ی</w:t>
      </w:r>
      <w:r w:rsidRPr="009818B2">
        <w:rPr>
          <w:rFonts w:hint="cs"/>
          <w:spacing w:val="-2"/>
          <w:rtl/>
        </w:rPr>
        <w:t>‌ها</w:t>
      </w:r>
      <w:r w:rsidR="00441E27" w:rsidRPr="009818B2">
        <w:rPr>
          <w:rFonts w:hint="cs"/>
          <w:spacing w:val="-2"/>
          <w:rtl/>
        </w:rPr>
        <w:t>ی</w:t>
      </w:r>
      <w:r w:rsidRPr="009818B2">
        <w:rPr>
          <w:rFonts w:hint="cs"/>
          <w:spacing w:val="-2"/>
          <w:rtl/>
        </w:rPr>
        <w:t xml:space="preserve"> دن</w:t>
      </w:r>
      <w:r w:rsidR="00441E27" w:rsidRPr="009818B2">
        <w:rPr>
          <w:rFonts w:hint="cs"/>
          <w:spacing w:val="-2"/>
          <w:rtl/>
        </w:rPr>
        <w:t>ی</w:t>
      </w:r>
      <w:r w:rsidRPr="009818B2">
        <w:rPr>
          <w:rFonts w:hint="cs"/>
          <w:spacing w:val="-2"/>
          <w:rtl/>
        </w:rPr>
        <w:t>ا همچون خواب و رؤ</w:t>
      </w:r>
      <w:r w:rsidR="00441E27" w:rsidRPr="009818B2">
        <w:rPr>
          <w:rFonts w:hint="cs"/>
          <w:spacing w:val="-2"/>
          <w:rtl/>
        </w:rPr>
        <w:t>ی</w:t>
      </w:r>
      <w:r w:rsidRPr="009818B2">
        <w:rPr>
          <w:rFonts w:hint="cs"/>
          <w:spacing w:val="-2"/>
          <w:rtl/>
        </w:rPr>
        <w:t xml:space="preserve">ا، </w:t>
      </w:r>
      <w:r w:rsidR="00441E27" w:rsidRPr="009818B2">
        <w:rPr>
          <w:rFonts w:hint="cs"/>
          <w:spacing w:val="-2"/>
          <w:rtl/>
        </w:rPr>
        <w:t>ی</w:t>
      </w:r>
      <w:r w:rsidRPr="009818B2">
        <w:rPr>
          <w:rFonts w:hint="cs"/>
          <w:spacing w:val="-2"/>
          <w:rtl/>
        </w:rPr>
        <w:t>ا همچون سا</w:t>
      </w:r>
      <w:r w:rsidR="00441E27" w:rsidRPr="009818B2">
        <w:rPr>
          <w:rFonts w:hint="cs"/>
          <w:spacing w:val="-2"/>
          <w:rtl/>
        </w:rPr>
        <w:t>ی</w:t>
      </w:r>
      <w:r w:rsidRPr="009818B2">
        <w:rPr>
          <w:rFonts w:hint="cs"/>
          <w:spacing w:val="-2"/>
          <w:rtl/>
        </w:rPr>
        <w:t>ه‌ا</w:t>
      </w:r>
      <w:r w:rsidR="00441E27" w:rsidRPr="009818B2">
        <w:rPr>
          <w:rFonts w:hint="cs"/>
          <w:spacing w:val="-2"/>
          <w:rtl/>
        </w:rPr>
        <w:t>ی</w:t>
      </w:r>
      <w:r w:rsidRPr="009818B2">
        <w:rPr>
          <w:rFonts w:hint="cs"/>
          <w:spacing w:val="-2"/>
          <w:rtl/>
        </w:rPr>
        <w:t xml:space="preserve"> ناپا</w:t>
      </w:r>
      <w:r w:rsidR="00441E27" w:rsidRPr="009818B2">
        <w:rPr>
          <w:rFonts w:hint="cs"/>
          <w:spacing w:val="-2"/>
          <w:rtl/>
        </w:rPr>
        <w:t>ی</w:t>
      </w:r>
      <w:r w:rsidRPr="009818B2">
        <w:rPr>
          <w:rFonts w:hint="cs"/>
          <w:spacing w:val="-2"/>
          <w:rtl/>
        </w:rPr>
        <w:t>دار و گذر</w:t>
      </w:r>
      <w:r w:rsidR="00DE73C7" w:rsidRPr="009818B2">
        <w:rPr>
          <w:rFonts w:hint="cs"/>
          <w:spacing w:val="-2"/>
          <w:rtl/>
        </w:rPr>
        <w:t>ا</w:t>
      </w:r>
      <w:r w:rsidRPr="009818B2">
        <w:rPr>
          <w:rFonts w:hint="cs"/>
          <w:spacing w:val="-2"/>
          <w:rtl/>
        </w:rPr>
        <w:t xml:space="preserve"> هستند، اگر اند</w:t>
      </w:r>
      <w:r w:rsidR="007C1A23" w:rsidRPr="009818B2">
        <w:rPr>
          <w:rFonts w:hint="cs"/>
          <w:spacing w:val="-2"/>
          <w:rtl/>
        </w:rPr>
        <w:t>ک</w:t>
      </w:r>
      <w:r w:rsidR="00441E27" w:rsidRPr="009818B2">
        <w:rPr>
          <w:rFonts w:hint="cs"/>
          <w:spacing w:val="-2"/>
          <w:rtl/>
        </w:rPr>
        <w:t>ی</w:t>
      </w:r>
      <w:r w:rsidRPr="009818B2">
        <w:rPr>
          <w:rFonts w:hint="cs"/>
          <w:spacing w:val="-2"/>
          <w:rtl/>
        </w:rPr>
        <w:t xml:space="preserve"> م</w:t>
      </w:r>
      <w:r w:rsidR="00441E27" w:rsidRPr="009818B2">
        <w:rPr>
          <w:rFonts w:hint="cs"/>
          <w:spacing w:val="-2"/>
          <w:rtl/>
        </w:rPr>
        <w:t>ی</w:t>
      </w:r>
      <w:r w:rsidRPr="009818B2">
        <w:rPr>
          <w:rFonts w:hint="cs"/>
          <w:spacing w:val="-2"/>
          <w:rtl/>
        </w:rPr>
        <w:t>‌خندد بس</w:t>
      </w:r>
      <w:r w:rsidR="00441E27" w:rsidRPr="009818B2">
        <w:rPr>
          <w:rFonts w:hint="cs"/>
          <w:spacing w:val="-2"/>
          <w:rtl/>
        </w:rPr>
        <w:t>ی</w:t>
      </w:r>
      <w:r w:rsidRPr="009818B2">
        <w:rPr>
          <w:rFonts w:hint="cs"/>
          <w:spacing w:val="-2"/>
          <w:rtl/>
        </w:rPr>
        <w:t>ار م</w:t>
      </w:r>
      <w:r w:rsidR="00441E27" w:rsidRPr="009818B2">
        <w:rPr>
          <w:rFonts w:hint="cs"/>
          <w:spacing w:val="-2"/>
          <w:rtl/>
        </w:rPr>
        <w:t>ی</w:t>
      </w:r>
      <w:r w:rsidRPr="009818B2">
        <w:rPr>
          <w:rFonts w:hint="cs"/>
          <w:spacing w:val="-2"/>
          <w:rtl/>
        </w:rPr>
        <w:t>‌گر</w:t>
      </w:r>
      <w:r w:rsidR="00441E27" w:rsidRPr="009818B2">
        <w:rPr>
          <w:rFonts w:hint="cs"/>
          <w:spacing w:val="-2"/>
          <w:rtl/>
        </w:rPr>
        <w:t>ی</w:t>
      </w:r>
      <w:r w:rsidRPr="009818B2">
        <w:rPr>
          <w:rFonts w:hint="cs"/>
          <w:spacing w:val="-2"/>
          <w:rtl/>
        </w:rPr>
        <w:t>د و اگر روز</w:t>
      </w:r>
      <w:r w:rsidR="00441E27" w:rsidRPr="009818B2">
        <w:rPr>
          <w:rFonts w:hint="cs"/>
          <w:spacing w:val="-2"/>
          <w:rtl/>
        </w:rPr>
        <w:t>ی</w:t>
      </w:r>
      <w:r w:rsidRPr="009818B2">
        <w:rPr>
          <w:rFonts w:hint="cs"/>
          <w:spacing w:val="-2"/>
          <w:rtl/>
        </w:rPr>
        <w:t xml:space="preserve"> خشنود و مسرور است روزگار</w:t>
      </w:r>
      <w:r w:rsidR="00441E27" w:rsidRPr="009818B2">
        <w:rPr>
          <w:rFonts w:hint="cs"/>
          <w:spacing w:val="-2"/>
          <w:rtl/>
        </w:rPr>
        <w:t>ی</w:t>
      </w:r>
      <w:r w:rsidRPr="009818B2">
        <w:rPr>
          <w:rFonts w:hint="cs"/>
          <w:spacing w:val="-2"/>
          <w:rtl/>
        </w:rPr>
        <w:t xml:space="preserve"> غمگ</w:t>
      </w:r>
      <w:r w:rsidR="00441E27" w:rsidRPr="009818B2">
        <w:rPr>
          <w:rFonts w:hint="cs"/>
          <w:spacing w:val="-2"/>
          <w:rtl/>
        </w:rPr>
        <w:t>ی</w:t>
      </w:r>
      <w:r w:rsidRPr="009818B2">
        <w:rPr>
          <w:rFonts w:hint="cs"/>
          <w:spacing w:val="-2"/>
          <w:rtl/>
        </w:rPr>
        <w:t>ن و اندوهنا</w:t>
      </w:r>
      <w:r w:rsidR="007C1A23" w:rsidRPr="009818B2">
        <w:rPr>
          <w:rFonts w:hint="cs"/>
          <w:spacing w:val="-2"/>
          <w:rtl/>
        </w:rPr>
        <w:t>ک</w:t>
      </w:r>
      <w:r w:rsidRPr="009818B2">
        <w:rPr>
          <w:rFonts w:hint="cs"/>
          <w:spacing w:val="-2"/>
          <w:rtl/>
        </w:rPr>
        <w:t xml:space="preserve"> است و اگر اند</w:t>
      </w:r>
      <w:r w:rsidR="007C1A23" w:rsidRPr="009818B2">
        <w:rPr>
          <w:rFonts w:hint="cs"/>
          <w:spacing w:val="-2"/>
          <w:rtl/>
        </w:rPr>
        <w:t>ک</w:t>
      </w:r>
      <w:r w:rsidRPr="009818B2">
        <w:rPr>
          <w:rFonts w:hint="cs"/>
          <w:spacing w:val="-2"/>
          <w:rtl/>
        </w:rPr>
        <w:t xml:space="preserve"> مدت</w:t>
      </w:r>
      <w:r w:rsidR="00441E27" w:rsidRPr="009818B2">
        <w:rPr>
          <w:rFonts w:hint="cs"/>
          <w:spacing w:val="-2"/>
          <w:rtl/>
        </w:rPr>
        <w:t>ی</w:t>
      </w:r>
      <w:r w:rsidRPr="009818B2">
        <w:rPr>
          <w:rFonts w:hint="cs"/>
          <w:spacing w:val="-2"/>
          <w:rtl/>
        </w:rPr>
        <w:t xml:space="preserve"> بهره‌مند است مدت</w:t>
      </w:r>
      <w:r w:rsidR="00441E27" w:rsidRPr="009818B2">
        <w:rPr>
          <w:rFonts w:hint="cs"/>
          <w:spacing w:val="-2"/>
          <w:rtl/>
        </w:rPr>
        <w:t>ی</w:t>
      </w:r>
      <w:r w:rsidRPr="009818B2">
        <w:rPr>
          <w:rFonts w:hint="cs"/>
          <w:spacing w:val="-2"/>
          <w:rtl/>
        </w:rPr>
        <w:t xml:space="preserve"> طولان</w:t>
      </w:r>
      <w:r w:rsidR="00441E27" w:rsidRPr="009818B2">
        <w:rPr>
          <w:rFonts w:hint="cs"/>
          <w:spacing w:val="-2"/>
          <w:rtl/>
        </w:rPr>
        <w:t>ی</w:t>
      </w:r>
      <w:r w:rsidRPr="009818B2">
        <w:rPr>
          <w:rFonts w:hint="cs"/>
          <w:spacing w:val="-2"/>
          <w:rtl/>
        </w:rPr>
        <w:t xml:space="preserve"> محروم است در ه</w:t>
      </w:r>
      <w:r w:rsidR="00441E27" w:rsidRPr="009818B2">
        <w:rPr>
          <w:rFonts w:hint="cs"/>
          <w:spacing w:val="-2"/>
          <w:rtl/>
        </w:rPr>
        <w:t>ی</w:t>
      </w:r>
      <w:r w:rsidRPr="009818B2">
        <w:rPr>
          <w:rFonts w:hint="cs"/>
          <w:spacing w:val="-2"/>
          <w:rtl/>
        </w:rPr>
        <w:t>چ خانه‌ا</w:t>
      </w:r>
      <w:r w:rsidR="00441E27" w:rsidRPr="009818B2">
        <w:rPr>
          <w:rFonts w:hint="cs"/>
          <w:spacing w:val="-2"/>
          <w:rtl/>
        </w:rPr>
        <w:t>ی</w:t>
      </w:r>
      <w:r w:rsidRPr="009818B2">
        <w:rPr>
          <w:rFonts w:hint="cs"/>
          <w:spacing w:val="-2"/>
          <w:rtl/>
        </w:rPr>
        <w:t xml:space="preserve"> ناز و نعمت و شاد</w:t>
      </w:r>
      <w:r w:rsidR="00441E27" w:rsidRPr="009818B2">
        <w:rPr>
          <w:rFonts w:hint="cs"/>
          <w:spacing w:val="-2"/>
          <w:rtl/>
        </w:rPr>
        <w:t>ی</w:t>
      </w:r>
      <w:r w:rsidRPr="009818B2">
        <w:rPr>
          <w:rFonts w:hint="cs"/>
          <w:spacing w:val="-2"/>
          <w:rtl/>
        </w:rPr>
        <w:t xml:space="preserve"> ن</w:t>
      </w:r>
      <w:r w:rsidR="00441E27" w:rsidRPr="009818B2">
        <w:rPr>
          <w:rFonts w:hint="cs"/>
          <w:spacing w:val="-2"/>
          <w:rtl/>
        </w:rPr>
        <w:t>ی</w:t>
      </w:r>
      <w:r w:rsidRPr="009818B2">
        <w:rPr>
          <w:rFonts w:hint="cs"/>
          <w:spacing w:val="-2"/>
          <w:rtl/>
        </w:rPr>
        <w:t xml:space="preserve">ست مگر آن </w:t>
      </w:r>
      <w:r w:rsidR="007C1A23" w:rsidRPr="009818B2">
        <w:rPr>
          <w:rFonts w:hint="cs"/>
          <w:spacing w:val="-2"/>
          <w:rtl/>
        </w:rPr>
        <w:t>ک</w:t>
      </w:r>
      <w:r w:rsidRPr="009818B2">
        <w:rPr>
          <w:rFonts w:hint="cs"/>
          <w:spacing w:val="-2"/>
          <w:rtl/>
        </w:rPr>
        <w:t xml:space="preserve">ه در آن </w:t>
      </w:r>
      <w:r w:rsidR="00DE73C7" w:rsidRPr="009818B2">
        <w:rPr>
          <w:rFonts w:hint="cs"/>
          <w:spacing w:val="-2"/>
          <w:rtl/>
        </w:rPr>
        <w:t xml:space="preserve">اشک و سرشک </w:t>
      </w:r>
      <w:r w:rsidRPr="009818B2">
        <w:rPr>
          <w:rFonts w:hint="cs"/>
          <w:spacing w:val="-2"/>
          <w:rtl/>
        </w:rPr>
        <w:t>ن</w:t>
      </w:r>
      <w:r w:rsidR="00441E27" w:rsidRPr="009818B2">
        <w:rPr>
          <w:rFonts w:hint="cs"/>
          <w:spacing w:val="-2"/>
          <w:rtl/>
        </w:rPr>
        <w:t>ی</w:t>
      </w:r>
      <w:r w:rsidRPr="009818B2">
        <w:rPr>
          <w:rFonts w:hint="cs"/>
          <w:spacing w:val="-2"/>
          <w:rtl/>
        </w:rPr>
        <w:t xml:space="preserve">ز خواهد بود، هم‌چنان </w:t>
      </w:r>
      <w:r w:rsidR="007C1A23" w:rsidRPr="009818B2">
        <w:rPr>
          <w:rFonts w:hint="cs"/>
          <w:spacing w:val="-2"/>
          <w:rtl/>
        </w:rPr>
        <w:t>ک</w:t>
      </w:r>
      <w:r w:rsidRPr="009818B2">
        <w:rPr>
          <w:rFonts w:hint="cs"/>
          <w:spacing w:val="-2"/>
          <w:rtl/>
        </w:rPr>
        <w:t xml:space="preserve">ه ابن مسعود </w:t>
      </w:r>
      <w:r w:rsidR="00CF0929" w:rsidRPr="009818B2">
        <w:rPr>
          <w:rFonts w:hint="cs"/>
          <w:spacing w:val="-2"/>
        </w:rPr>
        <w:sym w:font="AGA Arabesque" w:char="F074"/>
      </w:r>
      <w:r w:rsidRPr="009818B2">
        <w:rPr>
          <w:rFonts w:hint="cs"/>
          <w:spacing w:val="-2"/>
          <w:rtl/>
        </w:rPr>
        <w:t xml:space="preserve"> م</w:t>
      </w:r>
      <w:r w:rsidR="00441E27" w:rsidRPr="009818B2">
        <w:rPr>
          <w:rFonts w:hint="cs"/>
          <w:spacing w:val="-2"/>
          <w:rtl/>
        </w:rPr>
        <w:t>ی</w:t>
      </w:r>
      <w:r w:rsidRPr="009818B2">
        <w:rPr>
          <w:rFonts w:hint="cs"/>
          <w:spacing w:val="-2"/>
          <w:rtl/>
        </w:rPr>
        <w:t>‌گو</w:t>
      </w:r>
      <w:r w:rsidR="00441E27" w:rsidRPr="009818B2">
        <w:rPr>
          <w:rFonts w:hint="cs"/>
          <w:spacing w:val="-2"/>
          <w:rtl/>
        </w:rPr>
        <w:t>ی</w:t>
      </w:r>
      <w:r w:rsidRPr="009818B2">
        <w:rPr>
          <w:rFonts w:hint="cs"/>
          <w:spacing w:val="-2"/>
          <w:rtl/>
        </w:rPr>
        <w:t>د: «هر خوش</w:t>
      </w:r>
      <w:r w:rsidR="00441E27" w:rsidRPr="009818B2">
        <w:rPr>
          <w:rFonts w:hint="cs"/>
          <w:spacing w:val="-2"/>
          <w:rtl/>
        </w:rPr>
        <w:t>ی</w:t>
      </w:r>
      <w:r w:rsidRPr="009818B2">
        <w:rPr>
          <w:rFonts w:hint="cs"/>
          <w:spacing w:val="-2"/>
          <w:rtl/>
        </w:rPr>
        <w:t xml:space="preserve"> اندوه</w:t>
      </w:r>
      <w:r w:rsidR="00441E27" w:rsidRPr="009818B2">
        <w:rPr>
          <w:rFonts w:hint="cs"/>
          <w:spacing w:val="-2"/>
          <w:rtl/>
        </w:rPr>
        <w:t>ی</w:t>
      </w:r>
      <w:r w:rsidRPr="009818B2">
        <w:rPr>
          <w:rFonts w:hint="cs"/>
          <w:spacing w:val="-2"/>
          <w:rtl/>
        </w:rPr>
        <w:t xml:space="preserve"> در پ</w:t>
      </w:r>
      <w:r w:rsidR="00441E27" w:rsidRPr="009818B2">
        <w:rPr>
          <w:rFonts w:hint="cs"/>
          <w:spacing w:val="-2"/>
          <w:rtl/>
        </w:rPr>
        <w:t>ی</w:t>
      </w:r>
      <w:r w:rsidRPr="009818B2">
        <w:rPr>
          <w:rFonts w:hint="cs"/>
          <w:spacing w:val="-2"/>
          <w:rtl/>
        </w:rPr>
        <w:t xml:space="preserve"> دارد،‌</w:t>
      </w:r>
      <w:r w:rsidR="008321BF" w:rsidRPr="009818B2">
        <w:rPr>
          <w:rFonts w:hint="cs"/>
          <w:spacing w:val="-2"/>
          <w:rtl/>
        </w:rPr>
        <w:t xml:space="preserve"> </w:t>
      </w:r>
      <w:r w:rsidRPr="009818B2">
        <w:rPr>
          <w:rFonts w:hint="cs"/>
          <w:spacing w:val="-2"/>
          <w:rtl/>
        </w:rPr>
        <w:t>و شاد</w:t>
      </w:r>
      <w:r w:rsidR="00441E27" w:rsidRPr="009818B2">
        <w:rPr>
          <w:rFonts w:hint="cs"/>
          <w:spacing w:val="-2"/>
          <w:rtl/>
        </w:rPr>
        <w:t>ی</w:t>
      </w:r>
      <w:r w:rsidRPr="009818B2">
        <w:rPr>
          <w:rFonts w:hint="cs"/>
          <w:spacing w:val="-2"/>
          <w:rtl/>
        </w:rPr>
        <w:t xml:space="preserve"> و سرور وارد خانه‌ا</w:t>
      </w:r>
      <w:r w:rsidR="00441E27" w:rsidRPr="009818B2">
        <w:rPr>
          <w:rFonts w:hint="cs"/>
          <w:spacing w:val="-2"/>
          <w:rtl/>
        </w:rPr>
        <w:t>ی</w:t>
      </w:r>
      <w:r w:rsidRPr="009818B2">
        <w:rPr>
          <w:rFonts w:hint="cs"/>
          <w:spacing w:val="-2"/>
          <w:rtl/>
        </w:rPr>
        <w:t xml:space="preserve"> نشده مگر آن </w:t>
      </w:r>
      <w:r w:rsidR="007C1A23" w:rsidRPr="009818B2">
        <w:rPr>
          <w:rFonts w:hint="cs"/>
          <w:spacing w:val="-2"/>
          <w:rtl/>
        </w:rPr>
        <w:t>ک</w:t>
      </w:r>
      <w:r w:rsidRPr="009818B2">
        <w:rPr>
          <w:rFonts w:hint="cs"/>
          <w:spacing w:val="-2"/>
          <w:rtl/>
        </w:rPr>
        <w:t>ه غم و غصه در آن ن</w:t>
      </w:r>
      <w:r w:rsidR="00441E27" w:rsidRPr="009818B2">
        <w:rPr>
          <w:rFonts w:hint="cs"/>
          <w:spacing w:val="-2"/>
          <w:rtl/>
        </w:rPr>
        <w:t>ی</w:t>
      </w:r>
      <w:r w:rsidRPr="009818B2">
        <w:rPr>
          <w:rFonts w:hint="cs"/>
          <w:spacing w:val="-2"/>
          <w:rtl/>
        </w:rPr>
        <w:t>ز وارد م</w:t>
      </w:r>
      <w:r w:rsidR="00441E27" w:rsidRPr="009818B2">
        <w:rPr>
          <w:rFonts w:hint="cs"/>
          <w:spacing w:val="-2"/>
          <w:rtl/>
        </w:rPr>
        <w:t>ی</w:t>
      </w:r>
      <w:r w:rsidRPr="009818B2">
        <w:rPr>
          <w:rFonts w:hint="cs"/>
          <w:spacing w:val="-2"/>
          <w:rtl/>
        </w:rPr>
        <w:t>‌شود»</w:t>
      </w:r>
      <w:r w:rsidR="00820ED7" w:rsidRPr="009818B2">
        <w:rPr>
          <w:rFonts w:hint="cs"/>
          <w:spacing w:val="-2"/>
          <w:rtl/>
        </w:rPr>
        <w:t>.</w:t>
      </w:r>
      <w:r w:rsidRPr="009818B2">
        <w:rPr>
          <w:rFonts w:hint="cs"/>
          <w:spacing w:val="-2"/>
          <w:rtl/>
        </w:rPr>
        <w:t xml:space="preserve"> اما جز ا</w:t>
      </w:r>
      <w:r w:rsidR="00441E27" w:rsidRPr="009818B2">
        <w:rPr>
          <w:rFonts w:hint="cs"/>
          <w:spacing w:val="-2"/>
          <w:rtl/>
        </w:rPr>
        <w:t>ی</w:t>
      </w:r>
      <w:r w:rsidRPr="009818B2">
        <w:rPr>
          <w:rFonts w:hint="cs"/>
          <w:spacing w:val="-2"/>
          <w:rtl/>
        </w:rPr>
        <w:t>ن هم ن</w:t>
      </w:r>
      <w:r w:rsidR="00441E27" w:rsidRPr="009818B2">
        <w:rPr>
          <w:rFonts w:hint="cs"/>
          <w:spacing w:val="-2"/>
          <w:rtl/>
        </w:rPr>
        <w:t>ی</w:t>
      </w:r>
      <w:r w:rsidRPr="009818B2">
        <w:rPr>
          <w:rFonts w:hint="cs"/>
          <w:spacing w:val="-2"/>
          <w:rtl/>
        </w:rPr>
        <w:t xml:space="preserve">ست </w:t>
      </w:r>
      <w:r w:rsidR="007C1A23" w:rsidRPr="009818B2">
        <w:rPr>
          <w:rFonts w:hint="cs"/>
          <w:spacing w:val="-2"/>
          <w:rtl/>
        </w:rPr>
        <w:t>ک</w:t>
      </w:r>
      <w:r w:rsidRPr="009818B2">
        <w:rPr>
          <w:rFonts w:hint="cs"/>
          <w:spacing w:val="-2"/>
          <w:rtl/>
        </w:rPr>
        <w:t>ه بنده‌</w:t>
      </w:r>
      <w:r w:rsidR="00441E27" w:rsidRPr="009818B2">
        <w:rPr>
          <w:rFonts w:hint="cs"/>
          <w:spacing w:val="-2"/>
          <w:rtl/>
        </w:rPr>
        <w:t>ی</w:t>
      </w:r>
      <w:r w:rsidRPr="009818B2">
        <w:rPr>
          <w:rFonts w:hint="cs"/>
          <w:spacing w:val="-2"/>
          <w:rtl/>
        </w:rPr>
        <w:t xml:space="preserve"> مسلمان در همه حال به سمت خ</w:t>
      </w:r>
      <w:r w:rsidR="00441E27" w:rsidRPr="009818B2">
        <w:rPr>
          <w:rFonts w:hint="cs"/>
          <w:spacing w:val="-2"/>
          <w:rtl/>
        </w:rPr>
        <w:t>ی</w:t>
      </w:r>
      <w:r w:rsidRPr="009818B2">
        <w:rPr>
          <w:rFonts w:hint="cs"/>
          <w:spacing w:val="-2"/>
          <w:rtl/>
        </w:rPr>
        <w:t>ر م</w:t>
      </w:r>
      <w:r w:rsidR="00441E27" w:rsidRPr="009818B2">
        <w:rPr>
          <w:rFonts w:hint="cs"/>
          <w:spacing w:val="-2"/>
          <w:rtl/>
        </w:rPr>
        <w:t>ی</w:t>
      </w:r>
      <w:r w:rsidRPr="009818B2">
        <w:rPr>
          <w:rFonts w:hint="cs"/>
          <w:spacing w:val="-2"/>
          <w:rtl/>
        </w:rPr>
        <w:t>‌رود و بدان رو م</w:t>
      </w:r>
      <w:r w:rsidR="00441E27" w:rsidRPr="009818B2">
        <w:rPr>
          <w:rFonts w:hint="cs"/>
          <w:spacing w:val="-2"/>
          <w:rtl/>
        </w:rPr>
        <w:t>ی</w:t>
      </w:r>
      <w:r w:rsidRPr="009818B2">
        <w:rPr>
          <w:rFonts w:hint="cs"/>
          <w:spacing w:val="-2"/>
          <w:rtl/>
        </w:rPr>
        <w:t xml:space="preserve">‌‌نهد، آن چنان </w:t>
      </w:r>
      <w:r w:rsidR="007C1A23" w:rsidRPr="009818B2">
        <w:rPr>
          <w:rFonts w:hint="cs"/>
          <w:spacing w:val="-2"/>
          <w:rtl/>
        </w:rPr>
        <w:t>ک</w:t>
      </w:r>
      <w:r w:rsidRPr="009818B2">
        <w:rPr>
          <w:rFonts w:hint="cs"/>
          <w:spacing w:val="-2"/>
          <w:rtl/>
        </w:rPr>
        <w:t>ه پ</w:t>
      </w:r>
      <w:r w:rsidR="00441E27" w:rsidRPr="009818B2">
        <w:rPr>
          <w:rFonts w:hint="cs"/>
          <w:spacing w:val="-2"/>
          <w:rtl/>
        </w:rPr>
        <w:t>ی</w:t>
      </w:r>
      <w:r w:rsidRPr="009818B2">
        <w:rPr>
          <w:rFonts w:hint="cs"/>
          <w:spacing w:val="-2"/>
          <w:rtl/>
        </w:rPr>
        <w:t xml:space="preserve">امبر </w:t>
      </w:r>
      <w:r w:rsidR="00CF0929" w:rsidRPr="009818B2">
        <w:rPr>
          <w:rFonts w:hint="cs"/>
          <w:spacing w:val="-2"/>
        </w:rPr>
        <w:sym w:font="AGA Arabesque" w:char="F072"/>
      </w:r>
      <w:r w:rsidRPr="009818B2">
        <w:rPr>
          <w:rFonts w:hint="cs"/>
          <w:spacing w:val="-2"/>
          <w:rtl/>
        </w:rPr>
        <w:t xml:space="preserve"> م</w:t>
      </w:r>
      <w:r w:rsidR="00441E27" w:rsidRPr="009818B2">
        <w:rPr>
          <w:rFonts w:hint="cs"/>
          <w:spacing w:val="-2"/>
          <w:rtl/>
        </w:rPr>
        <w:t>ی</w:t>
      </w:r>
      <w:r w:rsidRPr="009818B2">
        <w:rPr>
          <w:rFonts w:hint="cs"/>
          <w:spacing w:val="-2"/>
          <w:rtl/>
        </w:rPr>
        <w:t>‌فرما</w:t>
      </w:r>
      <w:r w:rsidR="00441E27" w:rsidRPr="009818B2">
        <w:rPr>
          <w:rFonts w:hint="cs"/>
          <w:spacing w:val="-2"/>
          <w:rtl/>
        </w:rPr>
        <w:t>ی</w:t>
      </w:r>
      <w:r w:rsidRPr="009818B2">
        <w:rPr>
          <w:rFonts w:hint="cs"/>
          <w:spacing w:val="-2"/>
          <w:rtl/>
        </w:rPr>
        <w:t xml:space="preserve">د: «شگفتا از </w:t>
      </w:r>
      <w:r w:rsidR="007C1A23" w:rsidRPr="009818B2">
        <w:rPr>
          <w:rFonts w:hint="cs"/>
          <w:spacing w:val="-2"/>
          <w:rtl/>
        </w:rPr>
        <w:t>ک</w:t>
      </w:r>
      <w:r w:rsidRPr="009818B2">
        <w:rPr>
          <w:rFonts w:hint="cs"/>
          <w:spacing w:val="-2"/>
          <w:rtl/>
        </w:rPr>
        <w:t>ار مؤمن، همه‌</w:t>
      </w:r>
      <w:r w:rsidR="00441E27" w:rsidRPr="009818B2">
        <w:rPr>
          <w:rFonts w:hint="cs"/>
          <w:spacing w:val="-2"/>
          <w:rtl/>
        </w:rPr>
        <w:t>ی</w:t>
      </w:r>
      <w:r w:rsidRPr="009818B2">
        <w:rPr>
          <w:rFonts w:hint="cs"/>
          <w:spacing w:val="-2"/>
          <w:rtl/>
        </w:rPr>
        <w:t xml:space="preserve"> امورش برا</w:t>
      </w:r>
      <w:r w:rsidR="00441E27" w:rsidRPr="009818B2">
        <w:rPr>
          <w:rFonts w:hint="cs"/>
          <w:spacing w:val="-2"/>
          <w:rtl/>
        </w:rPr>
        <w:t>ی</w:t>
      </w:r>
      <w:r w:rsidRPr="009818B2">
        <w:rPr>
          <w:rFonts w:hint="cs"/>
          <w:spacing w:val="-2"/>
          <w:rtl/>
        </w:rPr>
        <w:t xml:space="preserve"> او خ</w:t>
      </w:r>
      <w:r w:rsidR="00441E27" w:rsidRPr="009818B2">
        <w:rPr>
          <w:rFonts w:hint="cs"/>
          <w:spacing w:val="-2"/>
          <w:rtl/>
        </w:rPr>
        <w:t>ی</w:t>
      </w:r>
      <w:r w:rsidRPr="009818B2">
        <w:rPr>
          <w:rFonts w:hint="cs"/>
          <w:spacing w:val="-2"/>
          <w:rtl/>
        </w:rPr>
        <w:t>راست</w:t>
      </w:r>
      <w:r w:rsidR="002A03C8" w:rsidRPr="009818B2">
        <w:rPr>
          <w:rFonts w:hint="cs"/>
          <w:spacing w:val="-2"/>
          <w:rtl/>
        </w:rPr>
        <w:t xml:space="preserve"> </w:t>
      </w:r>
      <w:r w:rsidRPr="009818B2">
        <w:rPr>
          <w:rFonts w:hint="cs"/>
          <w:spacing w:val="-2"/>
          <w:rtl/>
        </w:rPr>
        <w:t>و ا</w:t>
      </w:r>
      <w:r w:rsidR="00441E27" w:rsidRPr="009818B2">
        <w:rPr>
          <w:rFonts w:hint="cs"/>
          <w:spacing w:val="-2"/>
          <w:rtl/>
        </w:rPr>
        <w:t>ی</w:t>
      </w:r>
      <w:r w:rsidRPr="009818B2">
        <w:rPr>
          <w:rFonts w:hint="cs"/>
          <w:spacing w:val="-2"/>
          <w:rtl/>
        </w:rPr>
        <w:t>ن شأن جز برا</w:t>
      </w:r>
      <w:r w:rsidR="00441E27" w:rsidRPr="009818B2">
        <w:rPr>
          <w:rFonts w:hint="cs"/>
          <w:spacing w:val="-2"/>
          <w:rtl/>
        </w:rPr>
        <w:t>ی</w:t>
      </w:r>
      <w:r w:rsidRPr="009818B2">
        <w:rPr>
          <w:rFonts w:hint="cs"/>
          <w:spacing w:val="-2"/>
          <w:rtl/>
        </w:rPr>
        <w:t xml:space="preserve"> مؤمن حاصل نم</w:t>
      </w:r>
      <w:r w:rsidR="00441E27" w:rsidRPr="009818B2">
        <w:rPr>
          <w:rFonts w:hint="cs"/>
          <w:spacing w:val="-2"/>
          <w:rtl/>
        </w:rPr>
        <w:t>ی</w:t>
      </w:r>
      <w:r w:rsidRPr="009818B2">
        <w:rPr>
          <w:rFonts w:hint="cs"/>
          <w:spacing w:val="-2"/>
          <w:rtl/>
        </w:rPr>
        <w:t>‌شود؛ اگر شاد</w:t>
      </w:r>
      <w:r w:rsidR="00441E27" w:rsidRPr="009818B2">
        <w:rPr>
          <w:rFonts w:hint="cs"/>
          <w:spacing w:val="-2"/>
          <w:rtl/>
        </w:rPr>
        <w:t>ی</w:t>
      </w:r>
      <w:r w:rsidRPr="009818B2">
        <w:rPr>
          <w:rFonts w:hint="cs"/>
          <w:spacing w:val="-2"/>
          <w:rtl/>
        </w:rPr>
        <w:t xml:space="preserve"> به او رو</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ند، سپاس م</w:t>
      </w:r>
      <w:r w:rsidR="00441E27" w:rsidRPr="009818B2">
        <w:rPr>
          <w:rFonts w:hint="cs"/>
          <w:spacing w:val="-2"/>
          <w:rtl/>
        </w:rPr>
        <w:t>ی</w:t>
      </w:r>
      <w:r w:rsidRPr="009818B2">
        <w:rPr>
          <w:rFonts w:hint="cs"/>
          <w:spacing w:val="-2"/>
          <w:rtl/>
        </w:rPr>
        <w:t>‌گزارد، پس برا</w:t>
      </w:r>
      <w:r w:rsidR="00441E27" w:rsidRPr="009818B2">
        <w:rPr>
          <w:rFonts w:hint="cs"/>
          <w:spacing w:val="-2"/>
          <w:rtl/>
        </w:rPr>
        <w:t>ی</w:t>
      </w:r>
      <w:r w:rsidRPr="009818B2">
        <w:rPr>
          <w:rFonts w:hint="cs"/>
          <w:spacing w:val="-2"/>
          <w:rtl/>
        </w:rPr>
        <w:t xml:space="preserve"> او خ</w:t>
      </w:r>
      <w:r w:rsidR="00441E27" w:rsidRPr="009818B2">
        <w:rPr>
          <w:rFonts w:hint="cs"/>
          <w:spacing w:val="-2"/>
          <w:rtl/>
        </w:rPr>
        <w:t>ی</w:t>
      </w:r>
      <w:r w:rsidRPr="009818B2">
        <w:rPr>
          <w:rFonts w:hint="cs"/>
          <w:spacing w:val="-2"/>
          <w:rtl/>
        </w:rPr>
        <w:t>ر خواهد بود، و اگر ز</w:t>
      </w:r>
      <w:r w:rsidR="00441E27" w:rsidRPr="009818B2">
        <w:rPr>
          <w:rFonts w:hint="cs"/>
          <w:spacing w:val="-2"/>
          <w:rtl/>
        </w:rPr>
        <w:t>ی</w:t>
      </w:r>
      <w:r w:rsidRPr="009818B2">
        <w:rPr>
          <w:rFonts w:hint="cs"/>
          <w:spacing w:val="-2"/>
          <w:rtl/>
        </w:rPr>
        <w:t>ان</w:t>
      </w:r>
      <w:r w:rsidR="00441E27" w:rsidRPr="009818B2">
        <w:rPr>
          <w:rFonts w:hint="cs"/>
          <w:spacing w:val="-2"/>
          <w:rtl/>
        </w:rPr>
        <w:t>ی</w:t>
      </w:r>
      <w:r w:rsidRPr="009818B2">
        <w:rPr>
          <w:rFonts w:hint="cs"/>
          <w:spacing w:val="-2"/>
          <w:rtl/>
        </w:rPr>
        <w:t xml:space="preserve"> به او رو</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ند، بردبار</w:t>
      </w:r>
      <w:r w:rsidR="00441E27" w:rsidRPr="009818B2">
        <w:rPr>
          <w:rFonts w:hint="cs"/>
          <w:spacing w:val="-2"/>
          <w:rtl/>
        </w:rPr>
        <w:t>ی</w:t>
      </w:r>
      <w:r w:rsidRPr="009818B2">
        <w:rPr>
          <w:rFonts w:hint="cs"/>
          <w:spacing w:val="-2"/>
          <w:rtl/>
        </w:rPr>
        <w:t xml:space="preserve"> و ش</w:t>
      </w:r>
      <w:r w:rsidR="007C1A23" w:rsidRPr="009818B2">
        <w:rPr>
          <w:rFonts w:hint="cs"/>
          <w:spacing w:val="-2"/>
          <w:rtl/>
        </w:rPr>
        <w:t>ک</w:t>
      </w:r>
      <w:r w:rsidR="00441E27" w:rsidRPr="009818B2">
        <w:rPr>
          <w:rFonts w:hint="cs"/>
          <w:spacing w:val="-2"/>
          <w:rtl/>
        </w:rPr>
        <w:t>ی</w:t>
      </w:r>
      <w:r w:rsidRPr="009818B2">
        <w:rPr>
          <w:rFonts w:hint="cs"/>
          <w:spacing w:val="-2"/>
          <w:rtl/>
        </w:rPr>
        <w:t>با</w:t>
      </w:r>
      <w:r w:rsidR="00441E27" w:rsidRPr="009818B2">
        <w:rPr>
          <w:rFonts w:hint="cs"/>
          <w:spacing w:val="-2"/>
          <w:rtl/>
        </w:rPr>
        <w:t>یی</w:t>
      </w:r>
      <w:r w:rsidRPr="009818B2">
        <w:rPr>
          <w:rFonts w:hint="cs"/>
          <w:spacing w:val="-2"/>
          <w:rtl/>
        </w:rPr>
        <w:t xml:space="preserve"> در پ</w:t>
      </w:r>
      <w:r w:rsidR="00441E27" w:rsidRPr="009818B2">
        <w:rPr>
          <w:rFonts w:hint="cs"/>
          <w:spacing w:val="-2"/>
          <w:rtl/>
        </w:rPr>
        <w:t>ی</w:t>
      </w:r>
      <w:r w:rsidRPr="009818B2">
        <w:rPr>
          <w:rFonts w:hint="cs"/>
          <w:spacing w:val="-2"/>
          <w:rtl/>
        </w:rPr>
        <w:t>ش م</w:t>
      </w:r>
      <w:r w:rsidR="00441E27" w:rsidRPr="009818B2">
        <w:rPr>
          <w:rFonts w:hint="cs"/>
          <w:spacing w:val="-2"/>
          <w:rtl/>
        </w:rPr>
        <w:t>ی</w:t>
      </w:r>
      <w:r w:rsidRPr="009818B2">
        <w:rPr>
          <w:rFonts w:hint="cs"/>
          <w:spacing w:val="-2"/>
          <w:rtl/>
        </w:rPr>
        <w:t>‌گ</w:t>
      </w:r>
      <w:r w:rsidR="00441E27" w:rsidRPr="009818B2">
        <w:rPr>
          <w:rFonts w:hint="cs"/>
          <w:spacing w:val="-2"/>
          <w:rtl/>
        </w:rPr>
        <w:t>ی</w:t>
      </w:r>
      <w:r w:rsidRPr="009818B2">
        <w:rPr>
          <w:rFonts w:hint="cs"/>
          <w:spacing w:val="-2"/>
          <w:rtl/>
        </w:rPr>
        <w:t>رد، پس آن ن</w:t>
      </w:r>
      <w:r w:rsidR="00441E27" w:rsidRPr="009818B2">
        <w:rPr>
          <w:rFonts w:hint="cs"/>
          <w:spacing w:val="-2"/>
          <w:rtl/>
        </w:rPr>
        <w:t>ی</w:t>
      </w:r>
      <w:r w:rsidRPr="009818B2">
        <w:rPr>
          <w:rFonts w:hint="cs"/>
          <w:spacing w:val="-2"/>
          <w:rtl/>
        </w:rPr>
        <w:t>ز برا</w:t>
      </w:r>
      <w:r w:rsidR="00441E27" w:rsidRPr="009818B2">
        <w:rPr>
          <w:rFonts w:hint="cs"/>
          <w:spacing w:val="-2"/>
          <w:rtl/>
        </w:rPr>
        <w:t>ی</w:t>
      </w:r>
      <w:r w:rsidRPr="009818B2">
        <w:rPr>
          <w:rFonts w:hint="cs"/>
          <w:spacing w:val="-2"/>
          <w:rtl/>
        </w:rPr>
        <w:t xml:space="preserve"> او خ</w:t>
      </w:r>
      <w:r w:rsidR="00441E27" w:rsidRPr="009818B2">
        <w:rPr>
          <w:rFonts w:hint="cs"/>
          <w:spacing w:val="-2"/>
          <w:rtl/>
        </w:rPr>
        <w:t>ی</w:t>
      </w:r>
      <w:r w:rsidRPr="009818B2">
        <w:rPr>
          <w:rFonts w:hint="cs"/>
          <w:spacing w:val="-2"/>
          <w:rtl/>
        </w:rPr>
        <w:t>ر خواهد بود»</w:t>
      </w:r>
      <w:r w:rsidRPr="009818B2">
        <w:rPr>
          <w:rStyle w:val="FootnoteReference"/>
          <w:rFonts w:ascii="IRLotus" w:hAnsi="IRLotus" w:cs="IRLotus"/>
          <w:b/>
          <w:spacing w:val="-2"/>
          <w:sz w:val="28"/>
          <w:szCs w:val="28"/>
          <w:rtl/>
        </w:rPr>
        <w:footnoteReference w:id="245"/>
      </w:r>
      <w:r w:rsidR="00820ED7" w:rsidRPr="009818B2">
        <w:rPr>
          <w:rFonts w:hint="cs"/>
          <w:spacing w:val="-2"/>
          <w:rtl/>
        </w:rPr>
        <w:t>.</w:t>
      </w:r>
      <w:r w:rsidRPr="009818B2">
        <w:rPr>
          <w:rFonts w:hint="cs"/>
          <w:spacing w:val="-2"/>
          <w:rtl/>
        </w:rPr>
        <w:t xml:space="preserve"> </w:t>
      </w:r>
    </w:p>
    <w:p w:rsidR="00A70E62" w:rsidRDefault="00DE0AAE" w:rsidP="00D21EA1">
      <w:pPr>
        <w:pStyle w:val="a0"/>
        <w:rPr>
          <w:rtl/>
        </w:rPr>
      </w:pPr>
      <w:r w:rsidRPr="00D21EA1">
        <w:rPr>
          <w:rFonts w:hint="cs"/>
          <w:rtl/>
        </w:rPr>
        <w:t>خداوند بندگانش را به اوضاع و احوال</w:t>
      </w:r>
      <w:r w:rsidR="00441E27" w:rsidRPr="00D21EA1">
        <w:rPr>
          <w:rFonts w:hint="cs"/>
          <w:rtl/>
        </w:rPr>
        <w:t>ی</w:t>
      </w:r>
      <w:r w:rsidRPr="00D21EA1">
        <w:rPr>
          <w:rFonts w:hint="cs"/>
          <w:rtl/>
        </w:rPr>
        <w:t xml:space="preserve">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 است به هنگام گرفتار شدن به مص</w:t>
      </w:r>
      <w:r w:rsidR="00441E27" w:rsidRPr="00D21EA1">
        <w:rPr>
          <w:rFonts w:hint="cs"/>
          <w:rtl/>
        </w:rPr>
        <w:t>ی</w:t>
      </w:r>
      <w:r w:rsidRPr="00D21EA1">
        <w:rPr>
          <w:rFonts w:hint="cs"/>
          <w:rtl/>
        </w:rPr>
        <w:t>بت بدان گونه باشند و به گفتن ذ</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 رهنمون شده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 است فرد مبتلا و گرفتار آن را بگو</w:t>
      </w:r>
      <w:r w:rsidR="00441E27" w:rsidRPr="00D21EA1">
        <w:rPr>
          <w:rFonts w:hint="cs"/>
          <w:rtl/>
        </w:rPr>
        <w:t>ی</w:t>
      </w:r>
      <w:r w:rsidRPr="00D21EA1">
        <w:rPr>
          <w:rFonts w:hint="cs"/>
          <w:rtl/>
        </w:rPr>
        <w:t>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9818B2">
      <w:pPr>
        <w:pStyle w:val="aa"/>
        <w:rPr>
          <w:rtl/>
        </w:rPr>
      </w:pPr>
      <w:r>
        <w:rPr>
          <w:rFonts w:ascii="Traditional Arabic" w:hAnsi="Traditional Arabic" w:cs="Traditional Arabic"/>
          <w:rtl/>
        </w:rPr>
        <w:t>﴿</w:t>
      </w:r>
      <w:r w:rsidR="009818B2">
        <w:rPr>
          <w:rFonts w:hint="cs"/>
          <w:rtl/>
        </w:rPr>
        <w:t>وَلَنَبۡلُوَنَّكُم</w:t>
      </w:r>
      <w:r w:rsidR="009818B2">
        <w:rPr>
          <w:rtl/>
        </w:rPr>
        <w:t xml:space="preserve"> بِشَيۡءٖ مِّنَ </w:t>
      </w:r>
      <w:r w:rsidR="009818B2">
        <w:rPr>
          <w:rFonts w:hint="cs"/>
          <w:rtl/>
        </w:rPr>
        <w:t>ٱلۡخَوۡفِ</w:t>
      </w:r>
      <w:r w:rsidR="009818B2">
        <w:rPr>
          <w:rtl/>
        </w:rPr>
        <w:t xml:space="preserve"> وَ</w:t>
      </w:r>
      <w:r w:rsidR="009818B2">
        <w:rPr>
          <w:rFonts w:hint="cs"/>
          <w:rtl/>
        </w:rPr>
        <w:t>ٱلۡجُوعِ</w:t>
      </w:r>
      <w:r w:rsidR="009818B2">
        <w:rPr>
          <w:rtl/>
        </w:rPr>
        <w:t xml:space="preserve"> وَنَقۡصٖ مِّنَ </w:t>
      </w:r>
      <w:r w:rsidR="009818B2">
        <w:rPr>
          <w:rFonts w:hint="cs"/>
          <w:rtl/>
        </w:rPr>
        <w:t>ٱلۡأَمۡوَٰلِ</w:t>
      </w:r>
      <w:r w:rsidR="009818B2">
        <w:rPr>
          <w:rtl/>
        </w:rPr>
        <w:t xml:space="preserve"> وَ</w:t>
      </w:r>
      <w:r w:rsidR="009818B2">
        <w:rPr>
          <w:rFonts w:hint="cs"/>
          <w:rtl/>
        </w:rPr>
        <w:t>ٱلۡأَنفُسِ</w:t>
      </w:r>
      <w:r w:rsidR="009818B2">
        <w:rPr>
          <w:rtl/>
        </w:rPr>
        <w:t xml:space="preserve"> وَ</w:t>
      </w:r>
      <w:r w:rsidR="009818B2">
        <w:rPr>
          <w:rFonts w:hint="cs"/>
          <w:rtl/>
        </w:rPr>
        <w:t>ٱلثَّمَرَٰتِۗ</w:t>
      </w:r>
      <w:r w:rsidR="009818B2">
        <w:rPr>
          <w:rtl/>
        </w:rPr>
        <w:t xml:space="preserve"> وَبَشِّرِ </w:t>
      </w:r>
      <w:r w:rsidR="009818B2">
        <w:rPr>
          <w:rFonts w:hint="cs"/>
          <w:rtl/>
        </w:rPr>
        <w:t>ٱلصَّٰبِرِينَ</w:t>
      </w:r>
      <w:r w:rsidR="009818B2">
        <w:rPr>
          <w:rtl/>
        </w:rPr>
        <w:t xml:space="preserve"> ١٥٥</w:t>
      </w:r>
      <w:r w:rsidR="009818B2">
        <w:t xml:space="preserve"> </w:t>
      </w:r>
      <w:r w:rsidR="009818B2">
        <w:rPr>
          <w:rFonts w:hint="cs"/>
          <w:rtl/>
        </w:rPr>
        <w:t>ٱلَّذِينَ</w:t>
      </w:r>
      <w:r w:rsidR="009818B2">
        <w:rPr>
          <w:rtl/>
        </w:rPr>
        <w:t xml:space="preserve"> إِذَآ أَصَٰبَتۡهُم مُّصِيبَةٞ قَالُوٓاْ إِنَّا لِلَّهِ وَإِنَّآ إِلَيۡهِ رَٰجِعُونَ ١٥٦</w:t>
      </w:r>
      <w:r w:rsidR="009818B2">
        <w:t xml:space="preserve"> </w:t>
      </w:r>
      <w:r w:rsidR="009818B2">
        <w:rPr>
          <w:rFonts w:hint="cs"/>
          <w:rtl/>
        </w:rPr>
        <w:t>أُوْلَٰٓئِكَ</w:t>
      </w:r>
      <w:r w:rsidR="009818B2">
        <w:rPr>
          <w:rtl/>
        </w:rPr>
        <w:t xml:space="preserve"> عَلَيۡهِمۡ صَلَوَٰتٞ مِّن رَّبِّهِمۡ وَرَحۡمَةٞۖ وَأُوْلَٰٓئِكَ هُمُ </w:t>
      </w:r>
      <w:r w:rsidR="009818B2">
        <w:rPr>
          <w:rFonts w:hint="cs"/>
          <w:rtl/>
        </w:rPr>
        <w:t>ٱلۡمُهۡتَدُونَ</w:t>
      </w:r>
      <w:r w:rsidR="009818B2">
        <w:rPr>
          <w:rtl/>
        </w:rPr>
        <w:t xml:space="preserve"> ١٥٧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155-157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820ED7" w:rsidRDefault="00DE0AAE" w:rsidP="00820ED7">
      <w:pPr>
        <w:pStyle w:val="ac"/>
        <w:rPr>
          <w:rtl/>
        </w:rPr>
      </w:pPr>
      <w:r w:rsidRPr="00820ED7">
        <w:rPr>
          <w:rFonts w:hint="cs"/>
          <w:rtl/>
        </w:rPr>
        <w:t>«و قطعاً شما را با برخ</w:t>
      </w:r>
      <w:r w:rsidR="00441E27" w:rsidRPr="00820ED7">
        <w:rPr>
          <w:rFonts w:hint="cs"/>
          <w:rtl/>
        </w:rPr>
        <w:t>ی</w:t>
      </w:r>
      <w:r w:rsidRPr="00820ED7">
        <w:rPr>
          <w:rFonts w:hint="cs"/>
          <w:rtl/>
        </w:rPr>
        <w:t xml:space="preserve"> از </w:t>
      </w:r>
      <w:r w:rsidR="00441E27" w:rsidRPr="00820ED7">
        <w:rPr>
          <w:rtl/>
        </w:rPr>
        <w:t>[</w:t>
      </w:r>
      <w:r w:rsidRPr="00820ED7">
        <w:rPr>
          <w:rFonts w:hint="cs"/>
          <w:rtl/>
        </w:rPr>
        <w:t>امور همچون</w:t>
      </w:r>
      <w:r w:rsidR="00441E27" w:rsidRPr="00820ED7">
        <w:rPr>
          <w:rtl/>
        </w:rPr>
        <w:t>]</w:t>
      </w:r>
      <w:r w:rsidRPr="00820ED7">
        <w:rPr>
          <w:rFonts w:hint="cs"/>
          <w:rtl/>
        </w:rPr>
        <w:t xml:space="preserve"> ترس و گرسنگ</w:t>
      </w:r>
      <w:r w:rsidR="00441E27" w:rsidRPr="00820ED7">
        <w:rPr>
          <w:rFonts w:hint="cs"/>
          <w:rtl/>
        </w:rPr>
        <w:t>ی</w:t>
      </w:r>
      <w:r w:rsidRPr="00820ED7">
        <w:rPr>
          <w:rFonts w:hint="cs"/>
          <w:rtl/>
        </w:rPr>
        <w:t xml:space="preserve"> و</w:t>
      </w:r>
      <w:r w:rsidR="007C1A23" w:rsidRPr="00820ED7">
        <w:rPr>
          <w:rFonts w:hint="cs"/>
          <w:rtl/>
        </w:rPr>
        <w:t>ک</w:t>
      </w:r>
      <w:r w:rsidRPr="00820ED7">
        <w:rPr>
          <w:rFonts w:hint="cs"/>
          <w:rtl/>
        </w:rPr>
        <w:t>اهش مال</w:t>
      </w:r>
      <w:r w:rsidR="00441E27" w:rsidRPr="00820ED7">
        <w:rPr>
          <w:rFonts w:hint="cs"/>
          <w:rtl/>
        </w:rPr>
        <w:t>ی</w:t>
      </w:r>
      <w:r w:rsidRPr="00820ED7">
        <w:rPr>
          <w:rFonts w:hint="cs"/>
          <w:rtl/>
        </w:rPr>
        <w:t xml:space="preserve"> و جان</w:t>
      </w:r>
      <w:r w:rsidR="00441E27" w:rsidRPr="00820ED7">
        <w:rPr>
          <w:rFonts w:hint="cs"/>
          <w:rtl/>
        </w:rPr>
        <w:t>ی</w:t>
      </w:r>
      <w:r w:rsidRPr="00820ED7">
        <w:rPr>
          <w:rFonts w:hint="cs"/>
          <w:rtl/>
        </w:rPr>
        <w:t xml:space="preserve"> و </w:t>
      </w:r>
      <w:r w:rsidR="007C1A23" w:rsidRPr="00820ED7">
        <w:rPr>
          <w:rFonts w:hint="cs"/>
          <w:rtl/>
        </w:rPr>
        <w:t>ک</w:t>
      </w:r>
      <w:r w:rsidRPr="00820ED7">
        <w:rPr>
          <w:rFonts w:hint="cs"/>
          <w:rtl/>
        </w:rPr>
        <w:t>مبود م</w:t>
      </w:r>
      <w:r w:rsidR="00441E27" w:rsidRPr="00820ED7">
        <w:rPr>
          <w:rFonts w:hint="cs"/>
          <w:rtl/>
        </w:rPr>
        <w:t>ی</w:t>
      </w:r>
      <w:r w:rsidRPr="00820ED7">
        <w:rPr>
          <w:rFonts w:hint="cs"/>
          <w:rtl/>
        </w:rPr>
        <w:t>وه‌ها، آزما</w:t>
      </w:r>
      <w:r w:rsidR="00441E27" w:rsidRPr="00820ED7">
        <w:rPr>
          <w:rFonts w:hint="cs"/>
          <w:rtl/>
        </w:rPr>
        <w:t>ی</w:t>
      </w:r>
      <w:r w:rsidRPr="00820ED7">
        <w:rPr>
          <w:rFonts w:hint="cs"/>
          <w:rtl/>
        </w:rPr>
        <w:t>ش م</w:t>
      </w:r>
      <w:r w:rsidR="00441E27" w:rsidRPr="00820ED7">
        <w:rPr>
          <w:rFonts w:hint="cs"/>
          <w:rtl/>
        </w:rPr>
        <w:t>ی</w:t>
      </w:r>
      <w:r w:rsidRPr="00820ED7">
        <w:rPr>
          <w:rFonts w:hint="cs"/>
          <w:rtl/>
        </w:rPr>
        <w:t>‌</w:t>
      </w:r>
      <w:r w:rsidR="007C1A23" w:rsidRPr="00820ED7">
        <w:rPr>
          <w:rFonts w:hint="cs"/>
          <w:rtl/>
        </w:rPr>
        <w:t>ک</w:t>
      </w:r>
      <w:r w:rsidRPr="00820ED7">
        <w:rPr>
          <w:rFonts w:hint="cs"/>
          <w:rtl/>
        </w:rPr>
        <w:t>ن</w:t>
      </w:r>
      <w:r w:rsidR="00441E27" w:rsidRPr="00820ED7">
        <w:rPr>
          <w:rFonts w:hint="cs"/>
          <w:rtl/>
        </w:rPr>
        <w:t>ی</w:t>
      </w:r>
      <w:r w:rsidRPr="00820ED7">
        <w:rPr>
          <w:rFonts w:hint="cs"/>
          <w:rtl/>
        </w:rPr>
        <w:t>م، و مژده بده به ش</w:t>
      </w:r>
      <w:r w:rsidR="007C1A23" w:rsidRPr="00820ED7">
        <w:rPr>
          <w:rFonts w:hint="cs"/>
          <w:rtl/>
        </w:rPr>
        <w:t>ک</w:t>
      </w:r>
      <w:r w:rsidR="00441E27" w:rsidRPr="00820ED7">
        <w:rPr>
          <w:rFonts w:hint="cs"/>
          <w:rtl/>
        </w:rPr>
        <w:t>ی</w:t>
      </w:r>
      <w:r w:rsidRPr="00820ED7">
        <w:rPr>
          <w:rFonts w:hint="cs"/>
          <w:rtl/>
        </w:rPr>
        <w:t>با</w:t>
      </w:r>
      <w:r w:rsidR="00441E27" w:rsidRPr="00820ED7">
        <w:rPr>
          <w:rFonts w:hint="cs"/>
          <w:rtl/>
        </w:rPr>
        <w:t>ی</w:t>
      </w:r>
      <w:r w:rsidRPr="00820ED7">
        <w:rPr>
          <w:rFonts w:hint="cs"/>
          <w:rtl/>
        </w:rPr>
        <w:t xml:space="preserve">ان </w:t>
      </w:r>
      <w:r w:rsidR="008321BF" w:rsidRPr="00820ED7">
        <w:rPr>
          <w:rFonts w:hint="cs"/>
          <w:rtl/>
        </w:rPr>
        <w:t xml:space="preserve">(۱۵۵) </w:t>
      </w:r>
      <w:r w:rsidRPr="00820ED7">
        <w:rPr>
          <w:rFonts w:hint="cs"/>
          <w:rtl/>
        </w:rPr>
        <w:t xml:space="preserve">آن </w:t>
      </w:r>
      <w:r w:rsidR="007C1A23" w:rsidRPr="00820ED7">
        <w:rPr>
          <w:rFonts w:hint="cs"/>
          <w:rtl/>
        </w:rPr>
        <w:t>ک</w:t>
      </w:r>
      <w:r w:rsidRPr="00820ED7">
        <w:rPr>
          <w:rFonts w:hint="cs"/>
          <w:rtl/>
        </w:rPr>
        <w:t>سان</w:t>
      </w:r>
      <w:r w:rsidR="00441E27" w:rsidRPr="00820ED7">
        <w:rPr>
          <w:rFonts w:hint="cs"/>
          <w:rtl/>
        </w:rPr>
        <w:t>ی</w:t>
      </w:r>
      <w:r w:rsidRPr="00820ED7">
        <w:rPr>
          <w:rFonts w:hint="cs"/>
          <w:rtl/>
        </w:rPr>
        <w:t xml:space="preserve"> </w:t>
      </w:r>
      <w:r w:rsidR="007C1A23" w:rsidRPr="00820ED7">
        <w:rPr>
          <w:rFonts w:hint="cs"/>
          <w:rtl/>
        </w:rPr>
        <w:t>ک</w:t>
      </w:r>
      <w:r w:rsidRPr="00820ED7">
        <w:rPr>
          <w:rFonts w:hint="cs"/>
          <w:rtl/>
        </w:rPr>
        <w:t>ه هنگام</w:t>
      </w:r>
      <w:r w:rsidR="00441E27" w:rsidRPr="00820ED7">
        <w:rPr>
          <w:rFonts w:hint="cs"/>
          <w:rtl/>
        </w:rPr>
        <w:t>ی</w:t>
      </w:r>
      <w:r w:rsidRPr="00820ED7">
        <w:rPr>
          <w:rFonts w:hint="cs"/>
          <w:rtl/>
        </w:rPr>
        <w:t xml:space="preserve"> </w:t>
      </w:r>
      <w:r w:rsidR="007C1A23" w:rsidRPr="00820ED7">
        <w:rPr>
          <w:rFonts w:hint="cs"/>
          <w:rtl/>
        </w:rPr>
        <w:t>ک</w:t>
      </w:r>
      <w:r w:rsidRPr="00820ED7">
        <w:rPr>
          <w:rFonts w:hint="cs"/>
          <w:rtl/>
        </w:rPr>
        <w:t>ه بلا</w:t>
      </w:r>
      <w:r w:rsidR="00441E27" w:rsidRPr="00820ED7">
        <w:rPr>
          <w:rFonts w:hint="cs"/>
          <w:rtl/>
        </w:rPr>
        <w:t>یی</w:t>
      </w:r>
      <w:r w:rsidRPr="00820ED7">
        <w:rPr>
          <w:rFonts w:hint="cs"/>
          <w:rtl/>
        </w:rPr>
        <w:t xml:space="preserve"> بدانان م</w:t>
      </w:r>
      <w:r w:rsidR="00441E27" w:rsidRPr="00820ED7">
        <w:rPr>
          <w:rFonts w:hint="cs"/>
          <w:rtl/>
        </w:rPr>
        <w:t>ی</w:t>
      </w:r>
      <w:r w:rsidRPr="00820ED7">
        <w:rPr>
          <w:rFonts w:hint="cs"/>
          <w:rtl/>
        </w:rPr>
        <w:t>‌رسد، م</w:t>
      </w:r>
      <w:r w:rsidR="00441E27" w:rsidRPr="00820ED7">
        <w:rPr>
          <w:rFonts w:hint="cs"/>
          <w:rtl/>
        </w:rPr>
        <w:t>ی</w:t>
      </w:r>
      <w:r w:rsidRPr="00820ED7">
        <w:rPr>
          <w:rFonts w:hint="cs"/>
          <w:rtl/>
        </w:rPr>
        <w:t>‌گو</w:t>
      </w:r>
      <w:r w:rsidR="00441E27" w:rsidRPr="00820ED7">
        <w:rPr>
          <w:rFonts w:hint="cs"/>
          <w:rtl/>
        </w:rPr>
        <w:t>ی</w:t>
      </w:r>
      <w:r w:rsidRPr="00820ED7">
        <w:rPr>
          <w:rFonts w:hint="cs"/>
          <w:rtl/>
        </w:rPr>
        <w:t>ند: ما از آنِ خدا</w:t>
      </w:r>
      <w:r w:rsidR="00441E27" w:rsidRPr="00820ED7">
        <w:rPr>
          <w:rFonts w:hint="cs"/>
          <w:rtl/>
        </w:rPr>
        <w:t>یی</w:t>
      </w:r>
      <w:r w:rsidRPr="00820ED7">
        <w:rPr>
          <w:rFonts w:hint="cs"/>
          <w:rtl/>
        </w:rPr>
        <w:t>م و به سو</w:t>
      </w:r>
      <w:r w:rsidR="00441E27" w:rsidRPr="00820ED7">
        <w:rPr>
          <w:rFonts w:hint="cs"/>
          <w:rtl/>
        </w:rPr>
        <w:t>ی</w:t>
      </w:r>
      <w:r w:rsidRPr="00820ED7">
        <w:rPr>
          <w:rFonts w:hint="cs"/>
          <w:rtl/>
        </w:rPr>
        <w:t xml:space="preserve"> او باز م</w:t>
      </w:r>
      <w:r w:rsidR="00441E27" w:rsidRPr="00820ED7">
        <w:rPr>
          <w:rFonts w:hint="cs"/>
          <w:rtl/>
        </w:rPr>
        <w:t>ی</w:t>
      </w:r>
      <w:r w:rsidRPr="00820ED7">
        <w:rPr>
          <w:rFonts w:hint="cs"/>
          <w:rtl/>
        </w:rPr>
        <w:t>‌گرد</w:t>
      </w:r>
      <w:r w:rsidR="00441E27" w:rsidRPr="00820ED7">
        <w:rPr>
          <w:rFonts w:hint="cs"/>
          <w:rtl/>
        </w:rPr>
        <w:t>ی</w:t>
      </w:r>
      <w:r w:rsidRPr="00820ED7">
        <w:rPr>
          <w:rFonts w:hint="cs"/>
          <w:rtl/>
        </w:rPr>
        <w:t>م</w:t>
      </w:r>
      <w:r w:rsidR="008321BF" w:rsidRPr="00820ED7">
        <w:rPr>
          <w:rFonts w:hint="cs"/>
          <w:rtl/>
        </w:rPr>
        <w:t xml:space="preserve"> (۱۵۶)</w:t>
      </w:r>
      <w:r w:rsidRPr="00820ED7">
        <w:rPr>
          <w:rFonts w:hint="cs"/>
          <w:rtl/>
        </w:rPr>
        <w:t xml:space="preserve"> آنان </w:t>
      </w:r>
      <w:r w:rsidR="00441E27" w:rsidRPr="00820ED7">
        <w:rPr>
          <w:rtl/>
        </w:rPr>
        <w:t>[</w:t>
      </w:r>
      <w:r w:rsidRPr="00820ED7">
        <w:rPr>
          <w:rFonts w:hint="cs"/>
          <w:rtl/>
        </w:rPr>
        <w:t>همان بردباران با ا</w:t>
      </w:r>
      <w:r w:rsidR="00441E27" w:rsidRPr="00820ED7">
        <w:rPr>
          <w:rFonts w:hint="cs"/>
          <w:rtl/>
        </w:rPr>
        <w:t>ی</w:t>
      </w:r>
      <w:r w:rsidRPr="00820ED7">
        <w:rPr>
          <w:rFonts w:hint="cs"/>
          <w:rtl/>
        </w:rPr>
        <w:t>مان</w:t>
      </w:r>
      <w:r w:rsidR="00441E27" w:rsidRPr="00820ED7">
        <w:rPr>
          <w:rFonts w:hint="cs"/>
          <w:rtl/>
        </w:rPr>
        <w:t>ی</w:t>
      </w:r>
      <w:r w:rsidRPr="00820ED7">
        <w:rPr>
          <w:rFonts w:hint="cs"/>
          <w:rtl/>
        </w:rPr>
        <w:t xml:space="preserve"> هستند </w:t>
      </w:r>
      <w:r w:rsidR="007C1A23" w:rsidRPr="00820ED7">
        <w:rPr>
          <w:rFonts w:hint="cs"/>
          <w:rtl/>
        </w:rPr>
        <w:t>ک</w:t>
      </w:r>
      <w:r w:rsidRPr="00820ED7">
        <w:rPr>
          <w:rFonts w:hint="cs"/>
          <w:rtl/>
        </w:rPr>
        <w:t>ه</w:t>
      </w:r>
      <w:r w:rsidR="00441E27" w:rsidRPr="00820ED7">
        <w:rPr>
          <w:rtl/>
        </w:rPr>
        <w:t>]</w:t>
      </w:r>
      <w:r w:rsidRPr="00820ED7">
        <w:rPr>
          <w:rFonts w:hint="cs"/>
          <w:rtl/>
        </w:rPr>
        <w:t xml:space="preserve"> الطاف و رحمت و احسان و مغفرت خدا</w:t>
      </w:r>
      <w:r w:rsidR="00441E27" w:rsidRPr="00820ED7">
        <w:rPr>
          <w:rFonts w:hint="cs"/>
          <w:rtl/>
        </w:rPr>
        <w:t>ی</w:t>
      </w:r>
      <w:r w:rsidRPr="00820ED7">
        <w:rPr>
          <w:rFonts w:hint="cs"/>
          <w:rtl/>
        </w:rPr>
        <w:t>شان شامل حال آنان م</w:t>
      </w:r>
      <w:r w:rsidR="00441E27" w:rsidRPr="00820ED7">
        <w:rPr>
          <w:rFonts w:hint="cs"/>
          <w:rtl/>
        </w:rPr>
        <w:t>ی</w:t>
      </w:r>
      <w:r w:rsidRPr="00820ED7">
        <w:rPr>
          <w:rFonts w:hint="cs"/>
          <w:rtl/>
        </w:rPr>
        <w:t>‌گردد، و مسلماً ا</w:t>
      </w:r>
      <w:r w:rsidR="00441E27" w:rsidRPr="00820ED7">
        <w:rPr>
          <w:rFonts w:hint="cs"/>
          <w:rtl/>
        </w:rPr>
        <w:t>ی</w:t>
      </w:r>
      <w:r w:rsidRPr="00820ED7">
        <w:rPr>
          <w:rFonts w:hint="cs"/>
          <w:rtl/>
        </w:rPr>
        <w:t xml:space="preserve">شان راه </w:t>
      </w:r>
      <w:r w:rsidR="00441E27" w:rsidRPr="00820ED7">
        <w:rPr>
          <w:rFonts w:hint="cs"/>
          <w:rtl/>
        </w:rPr>
        <w:t>ی</w:t>
      </w:r>
      <w:r w:rsidRPr="00820ED7">
        <w:rPr>
          <w:rFonts w:hint="cs"/>
          <w:rtl/>
        </w:rPr>
        <w:t xml:space="preserve">افتگان </w:t>
      </w:r>
      <w:r w:rsidR="00441E27" w:rsidRPr="00820ED7">
        <w:rPr>
          <w:rtl/>
        </w:rPr>
        <w:t>[</w:t>
      </w:r>
      <w:r w:rsidRPr="00820ED7">
        <w:rPr>
          <w:rFonts w:hint="cs"/>
          <w:rtl/>
        </w:rPr>
        <w:t>به جاده‌</w:t>
      </w:r>
      <w:r w:rsidR="00441E27" w:rsidRPr="00820ED7">
        <w:rPr>
          <w:rFonts w:hint="cs"/>
          <w:rtl/>
        </w:rPr>
        <w:t>ی</w:t>
      </w:r>
      <w:r w:rsidRPr="00820ED7">
        <w:rPr>
          <w:rFonts w:hint="cs"/>
          <w:rtl/>
        </w:rPr>
        <w:t xml:space="preserve"> حق و حق</w:t>
      </w:r>
      <w:r w:rsidR="00441E27" w:rsidRPr="00820ED7">
        <w:rPr>
          <w:rFonts w:hint="cs"/>
          <w:rtl/>
        </w:rPr>
        <w:t>ی</w:t>
      </w:r>
      <w:r w:rsidRPr="00820ED7">
        <w:rPr>
          <w:rFonts w:hint="cs"/>
          <w:rtl/>
        </w:rPr>
        <w:t>قت و طر</w:t>
      </w:r>
      <w:r w:rsidR="00441E27" w:rsidRPr="00820ED7">
        <w:rPr>
          <w:rFonts w:hint="cs"/>
          <w:rtl/>
        </w:rPr>
        <w:t>ی</w:t>
      </w:r>
      <w:r w:rsidRPr="00820ED7">
        <w:rPr>
          <w:rFonts w:hint="cs"/>
          <w:rtl/>
        </w:rPr>
        <w:t>ق خ</w:t>
      </w:r>
      <w:r w:rsidR="00441E27" w:rsidRPr="00820ED7">
        <w:rPr>
          <w:rFonts w:hint="cs"/>
          <w:rtl/>
        </w:rPr>
        <w:t>ی</w:t>
      </w:r>
      <w:r w:rsidRPr="00820ED7">
        <w:rPr>
          <w:rFonts w:hint="cs"/>
          <w:rtl/>
        </w:rPr>
        <w:t>ر و سعادت</w:t>
      </w:r>
      <w:r w:rsidR="00441E27" w:rsidRPr="00820ED7">
        <w:rPr>
          <w:rtl/>
        </w:rPr>
        <w:t>]</w:t>
      </w:r>
      <w:r w:rsidRPr="00820ED7">
        <w:rPr>
          <w:rFonts w:hint="cs"/>
          <w:rtl/>
        </w:rPr>
        <w:t xml:space="preserve"> هستند»</w:t>
      </w:r>
      <w:r w:rsidR="00820ED7">
        <w:rPr>
          <w:rFonts w:hint="cs"/>
          <w:rtl/>
        </w:rPr>
        <w:t>.</w:t>
      </w:r>
    </w:p>
    <w:p w:rsidR="00A70E62" w:rsidRPr="009818B2" w:rsidRDefault="00DE0AAE" w:rsidP="00A70E62">
      <w:pPr>
        <w:pStyle w:val="a0"/>
        <w:rPr>
          <w:spacing w:val="2"/>
          <w:rtl/>
        </w:rPr>
      </w:pPr>
      <w:r w:rsidRPr="009818B2">
        <w:rPr>
          <w:rFonts w:hint="cs"/>
          <w:spacing w:val="2"/>
          <w:rtl/>
        </w:rPr>
        <w:t>خداوند سبحان در ا</w:t>
      </w:r>
      <w:r w:rsidR="00441E27" w:rsidRPr="009818B2">
        <w:rPr>
          <w:rFonts w:hint="cs"/>
          <w:spacing w:val="2"/>
          <w:rtl/>
        </w:rPr>
        <w:t>ی</w:t>
      </w:r>
      <w:r w:rsidRPr="009818B2">
        <w:rPr>
          <w:rFonts w:hint="cs"/>
          <w:spacing w:val="2"/>
          <w:rtl/>
        </w:rPr>
        <w:t>ن آ</w:t>
      </w:r>
      <w:r w:rsidR="00441E27" w:rsidRPr="009818B2">
        <w:rPr>
          <w:rFonts w:hint="cs"/>
          <w:spacing w:val="2"/>
          <w:rtl/>
        </w:rPr>
        <w:t>ی</w:t>
      </w:r>
      <w:r w:rsidRPr="009818B2">
        <w:rPr>
          <w:rFonts w:hint="cs"/>
          <w:spacing w:val="2"/>
          <w:rtl/>
        </w:rPr>
        <w:t>ه‌</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ر</w:t>
      </w:r>
      <w:r w:rsidR="00441E27" w:rsidRPr="009818B2">
        <w:rPr>
          <w:rFonts w:hint="cs"/>
          <w:spacing w:val="2"/>
          <w:rtl/>
        </w:rPr>
        <w:t>ی</w:t>
      </w:r>
      <w:r w:rsidRPr="009818B2">
        <w:rPr>
          <w:rFonts w:hint="cs"/>
          <w:spacing w:val="2"/>
          <w:rtl/>
        </w:rPr>
        <w:t>مه ب</w:t>
      </w:r>
      <w:r w:rsidR="00441E27" w:rsidRPr="009818B2">
        <w:rPr>
          <w:rFonts w:hint="cs"/>
          <w:spacing w:val="2"/>
          <w:rtl/>
        </w:rPr>
        <w:t>ی</w:t>
      </w:r>
      <w:r w:rsidRPr="009818B2">
        <w:rPr>
          <w:rFonts w:hint="cs"/>
          <w:spacing w:val="2"/>
          <w:rtl/>
        </w:rPr>
        <w:t xml:space="preserve">ان داشته است </w:t>
      </w:r>
      <w:r w:rsidR="007C1A23" w:rsidRPr="009818B2">
        <w:rPr>
          <w:rFonts w:hint="cs"/>
          <w:spacing w:val="2"/>
          <w:rtl/>
        </w:rPr>
        <w:t>ک</w:t>
      </w:r>
      <w:r w:rsidRPr="009818B2">
        <w:rPr>
          <w:rFonts w:hint="cs"/>
          <w:spacing w:val="2"/>
          <w:rtl/>
        </w:rPr>
        <w:t>ه بندگانش را به آزمون‌ها</w:t>
      </w:r>
      <w:r w:rsidR="00441E27" w:rsidRPr="009818B2">
        <w:rPr>
          <w:rFonts w:hint="cs"/>
          <w:spacing w:val="2"/>
          <w:rtl/>
        </w:rPr>
        <w:t>یی</w:t>
      </w:r>
      <w:r w:rsidRPr="009818B2">
        <w:rPr>
          <w:rFonts w:hint="cs"/>
          <w:spacing w:val="2"/>
          <w:rtl/>
        </w:rPr>
        <w:t xml:space="preserve"> جان </w:t>
      </w:r>
      <w:r w:rsidR="007C1A23" w:rsidRPr="009818B2">
        <w:rPr>
          <w:rFonts w:hint="cs"/>
          <w:spacing w:val="2"/>
          <w:rtl/>
        </w:rPr>
        <w:t>ک</w:t>
      </w:r>
      <w:r w:rsidRPr="009818B2">
        <w:rPr>
          <w:rFonts w:hint="cs"/>
          <w:spacing w:val="2"/>
          <w:rtl/>
        </w:rPr>
        <w:t xml:space="preserve">اه مبتلا خواهد </w:t>
      </w:r>
      <w:r w:rsidR="007C1A23" w:rsidRPr="009818B2">
        <w:rPr>
          <w:rFonts w:hint="cs"/>
          <w:spacing w:val="2"/>
          <w:rtl/>
        </w:rPr>
        <w:t>ک</w:t>
      </w:r>
      <w:r w:rsidRPr="009818B2">
        <w:rPr>
          <w:rFonts w:hint="cs"/>
          <w:spacing w:val="2"/>
          <w:rtl/>
        </w:rPr>
        <w:t>رد تا فرد راستگو از دروغگو، و ناش</w:t>
      </w:r>
      <w:r w:rsidR="007C1A23" w:rsidRPr="009818B2">
        <w:rPr>
          <w:rFonts w:hint="cs"/>
          <w:spacing w:val="2"/>
          <w:rtl/>
        </w:rPr>
        <w:t>ک</w:t>
      </w:r>
      <w:r w:rsidR="00441E27" w:rsidRPr="009818B2">
        <w:rPr>
          <w:rFonts w:hint="cs"/>
          <w:spacing w:val="2"/>
          <w:rtl/>
        </w:rPr>
        <w:t>ی</w:t>
      </w:r>
      <w:r w:rsidRPr="009818B2">
        <w:rPr>
          <w:rFonts w:hint="cs"/>
          <w:spacing w:val="2"/>
          <w:rtl/>
        </w:rPr>
        <w:t>با از ش</w:t>
      </w:r>
      <w:r w:rsidR="007C1A23" w:rsidRPr="009818B2">
        <w:rPr>
          <w:rFonts w:hint="cs"/>
          <w:spacing w:val="2"/>
          <w:rtl/>
        </w:rPr>
        <w:t>ک</w:t>
      </w:r>
      <w:r w:rsidR="00441E27" w:rsidRPr="009818B2">
        <w:rPr>
          <w:rFonts w:hint="cs"/>
          <w:spacing w:val="2"/>
          <w:rtl/>
        </w:rPr>
        <w:t>ی</w:t>
      </w:r>
      <w:r w:rsidRPr="009818B2">
        <w:rPr>
          <w:rFonts w:hint="cs"/>
          <w:spacing w:val="2"/>
          <w:rtl/>
        </w:rPr>
        <w:t>با، ودارا</w:t>
      </w:r>
      <w:r w:rsidR="00441E27" w:rsidRPr="009818B2">
        <w:rPr>
          <w:rFonts w:hint="cs"/>
          <w:spacing w:val="2"/>
          <w:rtl/>
        </w:rPr>
        <w:t>ی</w:t>
      </w:r>
      <w:r w:rsidRPr="009818B2">
        <w:rPr>
          <w:rFonts w:hint="cs"/>
          <w:spacing w:val="2"/>
          <w:rtl/>
        </w:rPr>
        <w:t xml:space="preserve"> </w:t>
      </w:r>
      <w:r w:rsidR="00441E27" w:rsidRPr="009818B2">
        <w:rPr>
          <w:rFonts w:hint="cs"/>
          <w:spacing w:val="2"/>
          <w:rtl/>
        </w:rPr>
        <w:t>ی</w:t>
      </w:r>
      <w:r w:rsidRPr="009818B2">
        <w:rPr>
          <w:rFonts w:hint="cs"/>
          <w:spacing w:val="2"/>
          <w:rtl/>
        </w:rPr>
        <w:t>ق</w:t>
      </w:r>
      <w:r w:rsidR="00441E27" w:rsidRPr="009818B2">
        <w:rPr>
          <w:rFonts w:hint="cs"/>
          <w:spacing w:val="2"/>
          <w:rtl/>
        </w:rPr>
        <w:t>ی</w:t>
      </w:r>
      <w:r w:rsidRPr="009818B2">
        <w:rPr>
          <w:rFonts w:hint="cs"/>
          <w:spacing w:val="2"/>
          <w:rtl/>
        </w:rPr>
        <w:t>ن از مش</w:t>
      </w:r>
      <w:r w:rsidR="007C1A23" w:rsidRPr="009818B2">
        <w:rPr>
          <w:rFonts w:hint="cs"/>
          <w:spacing w:val="2"/>
          <w:rtl/>
        </w:rPr>
        <w:t>ک</w:t>
      </w:r>
      <w:r w:rsidRPr="009818B2">
        <w:rPr>
          <w:rFonts w:hint="cs"/>
          <w:spacing w:val="2"/>
          <w:rtl/>
        </w:rPr>
        <w:t>و</w:t>
      </w:r>
      <w:r w:rsidR="007C1A23" w:rsidRPr="009818B2">
        <w:rPr>
          <w:rFonts w:hint="cs"/>
          <w:spacing w:val="2"/>
          <w:rtl/>
        </w:rPr>
        <w:t>ک</w:t>
      </w:r>
      <w:r w:rsidRPr="009818B2">
        <w:rPr>
          <w:rFonts w:hint="cs"/>
          <w:spacing w:val="2"/>
          <w:rtl/>
        </w:rPr>
        <w:t>، متما</w:t>
      </w:r>
      <w:r w:rsidR="00441E27" w:rsidRPr="009818B2">
        <w:rPr>
          <w:rFonts w:hint="cs"/>
          <w:spacing w:val="2"/>
          <w:rtl/>
        </w:rPr>
        <w:t>ی</w:t>
      </w:r>
      <w:r w:rsidRPr="009818B2">
        <w:rPr>
          <w:rFonts w:hint="cs"/>
          <w:spacing w:val="2"/>
          <w:rtl/>
        </w:rPr>
        <w:t>ز ومشخص گردد، و گونه‌ها</w:t>
      </w:r>
      <w:r w:rsidR="00441E27" w:rsidRPr="009818B2">
        <w:rPr>
          <w:rFonts w:hint="cs"/>
          <w:spacing w:val="2"/>
          <w:rtl/>
        </w:rPr>
        <w:t>یی</w:t>
      </w:r>
      <w:r w:rsidRPr="009818B2">
        <w:rPr>
          <w:rFonts w:hint="cs"/>
          <w:spacing w:val="2"/>
          <w:rtl/>
        </w:rPr>
        <w:t xml:space="preserve"> </w:t>
      </w:r>
      <w:r w:rsidR="007C1A23" w:rsidRPr="009818B2">
        <w:rPr>
          <w:rFonts w:hint="cs"/>
          <w:spacing w:val="2"/>
          <w:rtl/>
        </w:rPr>
        <w:t>ک</w:t>
      </w:r>
      <w:r w:rsidRPr="009818B2">
        <w:rPr>
          <w:rFonts w:hint="cs"/>
          <w:spacing w:val="2"/>
          <w:rtl/>
        </w:rPr>
        <w:t>ه مردمان را بدان م</w:t>
      </w:r>
      <w:r w:rsidR="00441E27" w:rsidRPr="009818B2">
        <w:rPr>
          <w:rFonts w:hint="cs"/>
          <w:spacing w:val="2"/>
          <w:rtl/>
        </w:rPr>
        <w:t>ی</w:t>
      </w:r>
      <w:r w:rsidRPr="009818B2">
        <w:rPr>
          <w:rFonts w:hint="cs"/>
          <w:spacing w:val="2"/>
          <w:rtl/>
        </w:rPr>
        <w:t>‌آزما</w:t>
      </w:r>
      <w:r w:rsidR="00441E27" w:rsidRPr="009818B2">
        <w:rPr>
          <w:rFonts w:hint="cs"/>
          <w:spacing w:val="2"/>
          <w:rtl/>
        </w:rPr>
        <w:t>ی</w:t>
      </w:r>
      <w:r w:rsidRPr="009818B2">
        <w:rPr>
          <w:rFonts w:hint="cs"/>
          <w:spacing w:val="2"/>
          <w:rtl/>
        </w:rPr>
        <w:t>د ب</w:t>
      </w:r>
      <w:r w:rsidR="00441E27" w:rsidRPr="009818B2">
        <w:rPr>
          <w:rFonts w:hint="cs"/>
          <w:spacing w:val="2"/>
          <w:rtl/>
        </w:rPr>
        <w:t>ی</w:t>
      </w:r>
      <w:r w:rsidRPr="009818B2">
        <w:rPr>
          <w:rFonts w:hint="cs"/>
          <w:spacing w:val="2"/>
          <w:rtl/>
        </w:rPr>
        <w:t>ان داشته است، خداوند آدم</w:t>
      </w:r>
      <w:r w:rsidR="00441E27" w:rsidRPr="009818B2">
        <w:rPr>
          <w:rFonts w:hint="cs"/>
          <w:spacing w:val="2"/>
          <w:rtl/>
        </w:rPr>
        <w:t>ی</w:t>
      </w:r>
      <w:r w:rsidRPr="009818B2">
        <w:rPr>
          <w:rFonts w:hint="cs"/>
          <w:spacing w:val="2"/>
          <w:rtl/>
        </w:rPr>
        <w:t>ان را با برخ</w:t>
      </w:r>
      <w:r w:rsidR="00441E27" w:rsidRPr="009818B2">
        <w:rPr>
          <w:rFonts w:hint="cs"/>
          <w:spacing w:val="2"/>
          <w:rtl/>
        </w:rPr>
        <w:t>ی</w:t>
      </w:r>
      <w:r w:rsidRPr="009818B2">
        <w:rPr>
          <w:rFonts w:hint="cs"/>
          <w:spacing w:val="2"/>
          <w:rtl/>
        </w:rPr>
        <w:t xml:space="preserve"> از امور مانند ترس، </w:t>
      </w:r>
      <w:r w:rsidR="00441E27" w:rsidRPr="009818B2">
        <w:rPr>
          <w:rFonts w:hint="cs"/>
          <w:spacing w:val="2"/>
          <w:rtl/>
        </w:rPr>
        <w:t>ی</w:t>
      </w:r>
      <w:r w:rsidRPr="009818B2">
        <w:rPr>
          <w:rFonts w:hint="cs"/>
          <w:spacing w:val="2"/>
          <w:rtl/>
        </w:rPr>
        <w:t>عن</w:t>
      </w:r>
      <w:r w:rsidR="00441E27" w:rsidRPr="009818B2">
        <w:rPr>
          <w:rFonts w:hint="cs"/>
          <w:spacing w:val="2"/>
          <w:rtl/>
        </w:rPr>
        <w:t>ی</w:t>
      </w:r>
      <w:r w:rsidRPr="009818B2">
        <w:rPr>
          <w:rFonts w:hint="cs"/>
          <w:spacing w:val="2"/>
          <w:rtl/>
        </w:rPr>
        <w:t xml:space="preserve"> از دشمن؛ </w:t>
      </w:r>
      <w:r w:rsidR="00DE73C7" w:rsidRPr="009818B2">
        <w:rPr>
          <w:rFonts w:hint="cs"/>
          <w:spacing w:val="2"/>
          <w:rtl/>
        </w:rPr>
        <w:t xml:space="preserve">و </w:t>
      </w:r>
      <w:r w:rsidRPr="009818B2">
        <w:rPr>
          <w:rFonts w:hint="cs"/>
          <w:spacing w:val="2"/>
          <w:rtl/>
        </w:rPr>
        <w:t>گرسنگ</w:t>
      </w:r>
      <w:r w:rsidR="00441E27" w:rsidRPr="009818B2">
        <w:rPr>
          <w:rFonts w:hint="cs"/>
          <w:spacing w:val="2"/>
          <w:rtl/>
        </w:rPr>
        <w:t>ی</w:t>
      </w:r>
      <w:r w:rsidRPr="009818B2">
        <w:rPr>
          <w:rFonts w:hint="cs"/>
          <w:spacing w:val="2"/>
          <w:rtl/>
        </w:rPr>
        <w:t xml:space="preserve">، </w:t>
      </w:r>
      <w:r w:rsidR="00441E27" w:rsidRPr="009818B2">
        <w:rPr>
          <w:rFonts w:hint="cs"/>
          <w:spacing w:val="2"/>
          <w:rtl/>
        </w:rPr>
        <w:t>ی</w:t>
      </w:r>
      <w:r w:rsidRPr="009818B2">
        <w:rPr>
          <w:rFonts w:hint="cs"/>
          <w:spacing w:val="2"/>
          <w:rtl/>
        </w:rPr>
        <w:t>عن</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مبود خورا</w:t>
      </w:r>
      <w:r w:rsidR="007C1A23" w:rsidRPr="009818B2">
        <w:rPr>
          <w:rFonts w:hint="cs"/>
          <w:spacing w:val="2"/>
          <w:rtl/>
        </w:rPr>
        <w:t>ک</w:t>
      </w:r>
      <w:r w:rsidR="00441E27" w:rsidRPr="009818B2">
        <w:rPr>
          <w:rFonts w:hint="cs"/>
          <w:spacing w:val="2"/>
          <w:rtl/>
        </w:rPr>
        <w:t>ی</w:t>
      </w:r>
      <w:r w:rsidRPr="009818B2">
        <w:rPr>
          <w:rFonts w:hint="cs"/>
          <w:spacing w:val="2"/>
          <w:rtl/>
        </w:rPr>
        <w:t xml:space="preserve"> و غذا؛ و </w:t>
      </w:r>
      <w:r w:rsidR="007C1A23" w:rsidRPr="009818B2">
        <w:rPr>
          <w:rFonts w:hint="cs"/>
          <w:spacing w:val="2"/>
          <w:rtl/>
        </w:rPr>
        <w:t>ک</w:t>
      </w:r>
      <w:r w:rsidRPr="009818B2">
        <w:rPr>
          <w:rFonts w:hint="cs"/>
          <w:spacing w:val="2"/>
          <w:rtl/>
        </w:rPr>
        <w:t>اهش مال</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ه شامل‌ همه‌</w:t>
      </w:r>
      <w:r w:rsidR="00441E27" w:rsidRPr="009818B2">
        <w:rPr>
          <w:rFonts w:hint="cs"/>
          <w:spacing w:val="2"/>
          <w:rtl/>
        </w:rPr>
        <w:t>ی</w:t>
      </w:r>
      <w:r w:rsidRPr="009818B2">
        <w:rPr>
          <w:rFonts w:hint="cs"/>
          <w:spacing w:val="2"/>
          <w:rtl/>
        </w:rPr>
        <w:t xml:space="preserve"> انواع </w:t>
      </w:r>
      <w:r w:rsidR="007C1A23" w:rsidRPr="009818B2">
        <w:rPr>
          <w:rFonts w:hint="cs"/>
          <w:spacing w:val="2"/>
          <w:rtl/>
        </w:rPr>
        <w:t>ک</w:t>
      </w:r>
      <w:r w:rsidRPr="009818B2">
        <w:rPr>
          <w:rFonts w:hint="cs"/>
          <w:spacing w:val="2"/>
          <w:rtl/>
        </w:rPr>
        <w:t>اهش</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ه دامنگ</w:t>
      </w:r>
      <w:r w:rsidR="00441E27" w:rsidRPr="009818B2">
        <w:rPr>
          <w:rFonts w:hint="cs"/>
          <w:spacing w:val="2"/>
          <w:rtl/>
        </w:rPr>
        <w:t>ی</w:t>
      </w:r>
      <w:r w:rsidRPr="009818B2">
        <w:rPr>
          <w:rFonts w:hint="cs"/>
          <w:spacing w:val="2"/>
          <w:rtl/>
        </w:rPr>
        <w:t>ر اموال م</w:t>
      </w:r>
      <w:r w:rsidR="00441E27" w:rsidRPr="009818B2">
        <w:rPr>
          <w:rFonts w:hint="cs"/>
          <w:spacing w:val="2"/>
          <w:rtl/>
        </w:rPr>
        <w:t>ی</w:t>
      </w:r>
      <w:r w:rsidRPr="009818B2">
        <w:rPr>
          <w:rFonts w:hint="cs"/>
          <w:spacing w:val="2"/>
          <w:rtl/>
        </w:rPr>
        <w:t>‌شود، فرق</w:t>
      </w:r>
      <w:r w:rsidR="00441E27" w:rsidRPr="009818B2">
        <w:rPr>
          <w:rFonts w:hint="cs"/>
          <w:spacing w:val="2"/>
          <w:rtl/>
        </w:rPr>
        <w:t>ی</w:t>
      </w:r>
      <w:r w:rsidRPr="009818B2">
        <w:rPr>
          <w:rFonts w:hint="cs"/>
          <w:spacing w:val="2"/>
          <w:rtl/>
        </w:rPr>
        <w:t xml:space="preserve"> نم</w:t>
      </w:r>
      <w:r w:rsidR="00441E27" w:rsidRPr="009818B2">
        <w:rPr>
          <w:rFonts w:hint="cs"/>
          <w:spacing w:val="2"/>
          <w:rtl/>
        </w:rPr>
        <w:t>ی</w:t>
      </w:r>
      <w:r w:rsidRPr="009818B2">
        <w:rPr>
          <w:rFonts w:hint="cs"/>
          <w:spacing w:val="2"/>
          <w:rtl/>
        </w:rPr>
        <w:t>‌</w:t>
      </w:r>
      <w:r w:rsidR="007C1A23" w:rsidRPr="009818B2">
        <w:rPr>
          <w:rFonts w:hint="cs"/>
          <w:spacing w:val="2"/>
          <w:rtl/>
        </w:rPr>
        <w:t>ک</w:t>
      </w:r>
      <w:r w:rsidRPr="009818B2">
        <w:rPr>
          <w:rFonts w:hint="cs"/>
          <w:spacing w:val="2"/>
          <w:rtl/>
        </w:rPr>
        <w:t>ند به واسطه‌</w:t>
      </w:r>
      <w:r w:rsidR="00441E27" w:rsidRPr="009818B2">
        <w:rPr>
          <w:rFonts w:hint="cs"/>
          <w:spacing w:val="2"/>
          <w:rtl/>
        </w:rPr>
        <w:t>ی</w:t>
      </w:r>
      <w:r w:rsidRPr="009818B2">
        <w:rPr>
          <w:rFonts w:hint="cs"/>
          <w:spacing w:val="2"/>
          <w:rtl/>
        </w:rPr>
        <w:t xml:space="preserve"> بلا</w:t>
      </w:r>
      <w:r w:rsidR="00441E27" w:rsidRPr="009818B2">
        <w:rPr>
          <w:rFonts w:hint="cs"/>
          <w:spacing w:val="2"/>
          <w:rtl/>
        </w:rPr>
        <w:t>ی</w:t>
      </w:r>
      <w:r w:rsidRPr="009818B2">
        <w:rPr>
          <w:rFonts w:hint="cs"/>
          <w:spacing w:val="2"/>
          <w:rtl/>
        </w:rPr>
        <w:t xml:space="preserve"> آسمان</w:t>
      </w:r>
      <w:r w:rsidR="00441E27" w:rsidRPr="009818B2">
        <w:rPr>
          <w:rFonts w:hint="cs"/>
          <w:spacing w:val="2"/>
          <w:rtl/>
        </w:rPr>
        <w:t>ی</w:t>
      </w:r>
      <w:r w:rsidRPr="009818B2">
        <w:rPr>
          <w:rFonts w:hint="cs"/>
          <w:spacing w:val="2"/>
          <w:rtl/>
        </w:rPr>
        <w:t xml:space="preserve"> </w:t>
      </w:r>
      <w:r w:rsidR="00441E27" w:rsidRPr="009818B2">
        <w:rPr>
          <w:rFonts w:hint="cs"/>
          <w:spacing w:val="2"/>
          <w:rtl/>
        </w:rPr>
        <w:t>ی</w:t>
      </w:r>
      <w:r w:rsidRPr="009818B2">
        <w:rPr>
          <w:rFonts w:hint="cs"/>
          <w:spacing w:val="2"/>
          <w:rtl/>
        </w:rPr>
        <w:t xml:space="preserve">ا غرق شدن </w:t>
      </w:r>
      <w:r w:rsidR="00441E27" w:rsidRPr="009818B2">
        <w:rPr>
          <w:rFonts w:hint="cs"/>
          <w:spacing w:val="2"/>
          <w:rtl/>
        </w:rPr>
        <w:t>ی</w:t>
      </w:r>
      <w:r w:rsidRPr="009818B2">
        <w:rPr>
          <w:rFonts w:hint="cs"/>
          <w:spacing w:val="2"/>
          <w:rtl/>
        </w:rPr>
        <w:t>ا تباه</w:t>
      </w:r>
      <w:r w:rsidR="00441E27" w:rsidRPr="009818B2">
        <w:rPr>
          <w:rFonts w:hint="cs"/>
          <w:spacing w:val="2"/>
          <w:rtl/>
        </w:rPr>
        <w:t>ی</w:t>
      </w:r>
      <w:r w:rsidRPr="009818B2">
        <w:rPr>
          <w:rFonts w:hint="cs"/>
          <w:spacing w:val="2"/>
          <w:rtl/>
        </w:rPr>
        <w:t xml:space="preserve"> </w:t>
      </w:r>
      <w:r w:rsidR="00441E27" w:rsidRPr="009818B2">
        <w:rPr>
          <w:rFonts w:hint="cs"/>
          <w:spacing w:val="2"/>
          <w:rtl/>
        </w:rPr>
        <w:t>ی</w:t>
      </w:r>
      <w:r w:rsidRPr="009818B2">
        <w:rPr>
          <w:rFonts w:hint="cs"/>
          <w:spacing w:val="2"/>
          <w:rtl/>
        </w:rPr>
        <w:t>ا دزد</w:t>
      </w:r>
      <w:r w:rsidR="00441E27" w:rsidRPr="009818B2">
        <w:rPr>
          <w:rFonts w:hint="cs"/>
          <w:spacing w:val="2"/>
          <w:rtl/>
        </w:rPr>
        <w:t>ی</w:t>
      </w:r>
      <w:r w:rsidRPr="009818B2">
        <w:rPr>
          <w:rFonts w:hint="cs"/>
          <w:spacing w:val="2"/>
          <w:rtl/>
        </w:rPr>
        <w:t xml:space="preserve">ده شدن </w:t>
      </w:r>
      <w:r w:rsidR="00441E27" w:rsidRPr="009818B2">
        <w:rPr>
          <w:rFonts w:hint="cs"/>
          <w:spacing w:val="2"/>
          <w:rtl/>
        </w:rPr>
        <w:t>ی</w:t>
      </w:r>
      <w:r w:rsidR="008321BF" w:rsidRPr="009818B2">
        <w:rPr>
          <w:rFonts w:hint="cs"/>
          <w:spacing w:val="2"/>
          <w:rtl/>
        </w:rPr>
        <w:t>ا</w:t>
      </w:r>
      <w:r w:rsidRPr="009818B2">
        <w:rPr>
          <w:rFonts w:hint="cs"/>
          <w:spacing w:val="2"/>
          <w:rtl/>
        </w:rPr>
        <w:t>... باشد؛ م</w:t>
      </w:r>
      <w:r w:rsidR="00441E27" w:rsidRPr="009818B2">
        <w:rPr>
          <w:rFonts w:hint="cs"/>
          <w:spacing w:val="2"/>
          <w:rtl/>
        </w:rPr>
        <w:t>ی</w:t>
      </w:r>
      <w:r w:rsidRPr="009818B2">
        <w:rPr>
          <w:rFonts w:hint="cs"/>
          <w:spacing w:val="2"/>
          <w:rtl/>
        </w:rPr>
        <w:t>‌آزما</w:t>
      </w:r>
      <w:r w:rsidR="00441E27" w:rsidRPr="009818B2">
        <w:rPr>
          <w:rFonts w:hint="cs"/>
          <w:spacing w:val="2"/>
          <w:rtl/>
        </w:rPr>
        <w:t>ی</w:t>
      </w:r>
      <w:r w:rsidRPr="009818B2">
        <w:rPr>
          <w:rFonts w:hint="cs"/>
          <w:spacing w:val="2"/>
          <w:rtl/>
        </w:rPr>
        <w:t>د. هم‌چن</w:t>
      </w:r>
      <w:r w:rsidR="00441E27" w:rsidRPr="009818B2">
        <w:rPr>
          <w:rFonts w:hint="cs"/>
          <w:spacing w:val="2"/>
          <w:rtl/>
        </w:rPr>
        <w:t>ی</w:t>
      </w:r>
      <w:r w:rsidRPr="009818B2">
        <w:rPr>
          <w:rFonts w:hint="cs"/>
          <w:spacing w:val="2"/>
          <w:rtl/>
        </w:rPr>
        <w:t xml:space="preserve">ن آنان را با </w:t>
      </w:r>
      <w:r w:rsidR="007C1A23" w:rsidRPr="009818B2">
        <w:rPr>
          <w:rFonts w:hint="cs"/>
          <w:spacing w:val="2"/>
          <w:rtl/>
        </w:rPr>
        <w:t>ک</w:t>
      </w:r>
      <w:r w:rsidRPr="009818B2">
        <w:rPr>
          <w:rFonts w:hint="cs"/>
          <w:spacing w:val="2"/>
          <w:rtl/>
        </w:rPr>
        <w:t>اهش جان‌ها مانند از ب</w:t>
      </w:r>
      <w:r w:rsidR="00441E27" w:rsidRPr="009818B2">
        <w:rPr>
          <w:rFonts w:hint="cs"/>
          <w:spacing w:val="2"/>
          <w:rtl/>
        </w:rPr>
        <w:t>ی</w:t>
      </w:r>
      <w:r w:rsidRPr="009818B2">
        <w:rPr>
          <w:rFonts w:hint="cs"/>
          <w:spacing w:val="2"/>
          <w:rtl/>
        </w:rPr>
        <w:t>ن رفتن افراد محبوب از جمله فرزندان و نزد</w:t>
      </w:r>
      <w:r w:rsidR="00441E27" w:rsidRPr="009818B2">
        <w:rPr>
          <w:rFonts w:hint="cs"/>
          <w:spacing w:val="2"/>
          <w:rtl/>
        </w:rPr>
        <w:t>ی</w:t>
      </w:r>
      <w:r w:rsidR="007C1A23" w:rsidRPr="009818B2">
        <w:rPr>
          <w:rFonts w:hint="cs"/>
          <w:spacing w:val="2"/>
          <w:rtl/>
        </w:rPr>
        <w:t>ک</w:t>
      </w:r>
      <w:r w:rsidRPr="009818B2">
        <w:rPr>
          <w:rFonts w:hint="cs"/>
          <w:spacing w:val="2"/>
          <w:rtl/>
        </w:rPr>
        <w:t xml:space="preserve">ان و </w:t>
      </w:r>
      <w:r w:rsidR="00441E27" w:rsidRPr="009818B2">
        <w:rPr>
          <w:rFonts w:hint="cs"/>
          <w:spacing w:val="2"/>
          <w:rtl/>
        </w:rPr>
        <w:t>ی</w:t>
      </w:r>
      <w:r w:rsidRPr="009818B2">
        <w:rPr>
          <w:rFonts w:hint="cs"/>
          <w:spacing w:val="2"/>
          <w:rtl/>
        </w:rPr>
        <w:t>اران م</w:t>
      </w:r>
      <w:r w:rsidR="00441E27" w:rsidRPr="009818B2">
        <w:rPr>
          <w:rFonts w:hint="cs"/>
          <w:spacing w:val="2"/>
          <w:rtl/>
        </w:rPr>
        <w:t>ی</w:t>
      </w:r>
      <w:r w:rsidRPr="009818B2">
        <w:rPr>
          <w:rFonts w:hint="cs"/>
          <w:spacing w:val="2"/>
          <w:rtl/>
        </w:rPr>
        <w:t>‌آزما</w:t>
      </w:r>
      <w:r w:rsidR="00441E27" w:rsidRPr="009818B2">
        <w:rPr>
          <w:rFonts w:hint="cs"/>
          <w:spacing w:val="2"/>
          <w:rtl/>
        </w:rPr>
        <w:t>ی</w:t>
      </w:r>
      <w:r w:rsidRPr="009818B2">
        <w:rPr>
          <w:rFonts w:hint="cs"/>
          <w:spacing w:val="2"/>
          <w:rtl/>
        </w:rPr>
        <w:t>د</w:t>
      </w:r>
      <w:r w:rsidR="00F11740" w:rsidRPr="009818B2">
        <w:rPr>
          <w:rFonts w:hint="cs"/>
          <w:spacing w:val="2"/>
          <w:rtl/>
        </w:rPr>
        <w:t>.</w:t>
      </w:r>
      <w:r w:rsidRPr="009818B2">
        <w:rPr>
          <w:rFonts w:hint="cs"/>
          <w:spacing w:val="2"/>
          <w:rtl/>
        </w:rPr>
        <w:t xml:space="preserve"> آنچه بدن بدان دچار م</w:t>
      </w:r>
      <w:r w:rsidR="00441E27" w:rsidRPr="009818B2">
        <w:rPr>
          <w:rFonts w:hint="cs"/>
          <w:spacing w:val="2"/>
          <w:rtl/>
        </w:rPr>
        <w:t>ی</w:t>
      </w:r>
      <w:r w:rsidRPr="009818B2">
        <w:rPr>
          <w:rFonts w:hint="cs"/>
          <w:spacing w:val="2"/>
          <w:rtl/>
        </w:rPr>
        <w:t>‌گردد از انواع امراض و ب</w:t>
      </w:r>
      <w:r w:rsidR="00441E27" w:rsidRPr="009818B2">
        <w:rPr>
          <w:rFonts w:hint="cs"/>
          <w:spacing w:val="2"/>
          <w:rtl/>
        </w:rPr>
        <w:t>ی</w:t>
      </w:r>
      <w:r w:rsidRPr="009818B2">
        <w:rPr>
          <w:rFonts w:hint="cs"/>
          <w:spacing w:val="2"/>
          <w:rtl/>
        </w:rPr>
        <w:t>مار</w:t>
      </w:r>
      <w:r w:rsidR="00441E27" w:rsidRPr="009818B2">
        <w:rPr>
          <w:rFonts w:hint="cs"/>
          <w:spacing w:val="2"/>
          <w:rtl/>
        </w:rPr>
        <w:t>ی</w:t>
      </w:r>
      <w:r w:rsidRPr="009818B2">
        <w:rPr>
          <w:rFonts w:hint="cs"/>
          <w:spacing w:val="2"/>
          <w:rtl/>
        </w:rPr>
        <w:t>‌ها هم جزو هم</w:t>
      </w:r>
      <w:r w:rsidR="00441E27" w:rsidRPr="009818B2">
        <w:rPr>
          <w:rFonts w:hint="cs"/>
          <w:spacing w:val="2"/>
          <w:rtl/>
        </w:rPr>
        <w:t>ی</w:t>
      </w:r>
      <w:r w:rsidRPr="009818B2">
        <w:rPr>
          <w:rFonts w:hint="cs"/>
          <w:spacing w:val="2"/>
          <w:rtl/>
        </w:rPr>
        <w:t>ن قسمت قرار م</w:t>
      </w:r>
      <w:r w:rsidR="00441E27" w:rsidRPr="009818B2">
        <w:rPr>
          <w:rFonts w:hint="cs"/>
          <w:spacing w:val="2"/>
          <w:rtl/>
        </w:rPr>
        <w:t>ی</w:t>
      </w:r>
      <w:r w:rsidRPr="009818B2">
        <w:rPr>
          <w:rFonts w:hint="cs"/>
          <w:spacing w:val="2"/>
          <w:rtl/>
        </w:rPr>
        <w:t>‌گ</w:t>
      </w:r>
      <w:r w:rsidR="00441E27" w:rsidRPr="009818B2">
        <w:rPr>
          <w:rFonts w:hint="cs"/>
          <w:spacing w:val="2"/>
          <w:rtl/>
        </w:rPr>
        <w:t>ی</w:t>
      </w:r>
      <w:r w:rsidRPr="009818B2">
        <w:rPr>
          <w:rFonts w:hint="cs"/>
          <w:spacing w:val="2"/>
          <w:rtl/>
        </w:rPr>
        <w:t>رد هم چن</w:t>
      </w:r>
      <w:r w:rsidR="00441E27" w:rsidRPr="009818B2">
        <w:rPr>
          <w:rFonts w:hint="cs"/>
          <w:spacing w:val="2"/>
          <w:rtl/>
        </w:rPr>
        <w:t>ی</w:t>
      </w:r>
      <w:r w:rsidRPr="009818B2">
        <w:rPr>
          <w:rFonts w:hint="cs"/>
          <w:spacing w:val="2"/>
          <w:rtl/>
        </w:rPr>
        <w:t xml:space="preserve">ن آنان را با </w:t>
      </w:r>
      <w:r w:rsidR="007C1A23" w:rsidRPr="009818B2">
        <w:rPr>
          <w:rFonts w:hint="cs"/>
          <w:spacing w:val="2"/>
          <w:rtl/>
        </w:rPr>
        <w:t>ک</w:t>
      </w:r>
      <w:r w:rsidRPr="009818B2">
        <w:rPr>
          <w:rFonts w:hint="cs"/>
          <w:spacing w:val="2"/>
          <w:rtl/>
        </w:rPr>
        <w:t>اهش م</w:t>
      </w:r>
      <w:r w:rsidR="00441E27" w:rsidRPr="009818B2">
        <w:rPr>
          <w:rFonts w:hint="cs"/>
          <w:spacing w:val="2"/>
          <w:rtl/>
        </w:rPr>
        <w:t>ی</w:t>
      </w:r>
      <w:r w:rsidRPr="009818B2">
        <w:rPr>
          <w:rFonts w:hint="cs"/>
          <w:spacing w:val="2"/>
          <w:rtl/>
        </w:rPr>
        <w:t>وه‌ها از جمله دانه‌ها و درختان خرما و د</w:t>
      </w:r>
      <w:r w:rsidR="00441E27" w:rsidRPr="009818B2">
        <w:rPr>
          <w:rFonts w:hint="cs"/>
          <w:spacing w:val="2"/>
          <w:rtl/>
        </w:rPr>
        <w:t>ی</w:t>
      </w:r>
      <w:r w:rsidRPr="009818B2">
        <w:rPr>
          <w:rFonts w:hint="cs"/>
          <w:spacing w:val="2"/>
          <w:rtl/>
        </w:rPr>
        <w:t>گر انواع درختان م</w:t>
      </w:r>
      <w:r w:rsidR="00441E27" w:rsidRPr="009818B2">
        <w:rPr>
          <w:rFonts w:hint="cs"/>
          <w:spacing w:val="2"/>
          <w:rtl/>
        </w:rPr>
        <w:t>ی</w:t>
      </w:r>
      <w:r w:rsidRPr="009818B2">
        <w:rPr>
          <w:rFonts w:hint="cs"/>
          <w:spacing w:val="2"/>
          <w:rtl/>
        </w:rPr>
        <w:t>‌آزما</w:t>
      </w:r>
      <w:r w:rsidR="00441E27" w:rsidRPr="009818B2">
        <w:rPr>
          <w:rFonts w:hint="cs"/>
          <w:spacing w:val="2"/>
          <w:rtl/>
        </w:rPr>
        <w:t>ی</w:t>
      </w:r>
      <w:r w:rsidRPr="009818B2">
        <w:rPr>
          <w:rFonts w:hint="cs"/>
          <w:spacing w:val="2"/>
          <w:rtl/>
        </w:rPr>
        <w:t>د ا</w:t>
      </w:r>
      <w:r w:rsidR="00441E27" w:rsidRPr="009818B2">
        <w:rPr>
          <w:rFonts w:hint="cs"/>
          <w:spacing w:val="2"/>
          <w:rtl/>
        </w:rPr>
        <w:t>ی</w:t>
      </w:r>
      <w:r w:rsidRPr="009818B2">
        <w:rPr>
          <w:rFonts w:hint="cs"/>
          <w:spacing w:val="2"/>
          <w:rtl/>
        </w:rPr>
        <w:t>ن‌ها امور</w:t>
      </w:r>
      <w:r w:rsidR="00441E27" w:rsidRPr="009818B2">
        <w:rPr>
          <w:rFonts w:hint="cs"/>
          <w:spacing w:val="2"/>
          <w:rtl/>
        </w:rPr>
        <w:t>ی</w:t>
      </w:r>
      <w:r w:rsidRPr="009818B2">
        <w:rPr>
          <w:rFonts w:hint="cs"/>
          <w:spacing w:val="2"/>
          <w:rtl/>
        </w:rPr>
        <w:t xml:space="preserve"> هستند </w:t>
      </w:r>
      <w:r w:rsidR="007C1A23" w:rsidRPr="009818B2">
        <w:rPr>
          <w:rFonts w:hint="cs"/>
          <w:spacing w:val="2"/>
          <w:rtl/>
        </w:rPr>
        <w:t>ک</w:t>
      </w:r>
      <w:r w:rsidRPr="009818B2">
        <w:rPr>
          <w:rFonts w:hint="cs"/>
          <w:spacing w:val="2"/>
          <w:rtl/>
        </w:rPr>
        <w:t>ه ناگز</w:t>
      </w:r>
      <w:r w:rsidR="00441E27" w:rsidRPr="009818B2">
        <w:rPr>
          <w:rFonts w:hint="cs"/>
          <w:spacing w:val="2"/>
          <w:rtl/>
        </w:rPr>
        <w:t>ی</w:t>
      </w:r>
      <w:r w:rsidRPr="009818B2">
        <w:rPr>
          <w:rFonts w:hint="cs"/>
          <w:spacing w:val="2"/>
          <w:rtl/>
        </w:rPr>
        <w:t>ر رو</w:t>
      </w:r>
      <w:r w:rsidR="00441E27" w:rsidRPr="009818B2">
        <w:rPr>
          <w:rFonts w:hint="cs"/>
          <w:spacing w:val="2"/>
          <w:rtl/>
        </w:rPr>
        <w:t>ی</w:t>
      </w:r>
      <w:r w:rsidRPr="009818B2">
        <w:rPr>
          <w:rFonts w:hint="cs"/>
          <w:spacing w:val="2"/>
          <w:rtl/>
        </w:rPr>
        <w:t xml:space="preserve"> م</w:t>
      </w:r>
      <w:r w:rsidR="00441E27" w:rsidRPr="009818B2">
        <w:rPr>
          <w:rFonts w:hint="cs"/>
          <w:spacing w:val="2"/>
          <w:rtl/>
        </w:rPr>
        <w:t>ی</w:t>
      </w:r>
      <w:r w:rsidRPr="009818B2">
        <w:rPr>
          <w:rFonts w:hint="cs"/>
          <w:spacing w:val="2"/>
          <w:rtl/>
        </w:rPr>
        <w:t xml:space="preserve">‌دهند چرا </w:t>
      </w:r>
      <w:r w:rsidR="007C1A23" w:rsidRPr="009818B2">
        <w:rPr>
          <w:rFonts w:hint="cs"/>
          <w:spacing w:val="2"/>
          <w:rtl/>
        </w:rPr>
        <w:t>ک</w:t>
      </w:r>
      <w:r w:rsidRPr="009818B2">
        <w:rPr>
          <w:rFonts w:hint="cs"/>
          <w:spacing w:val="2"/>
          <w:rtl/>
        </w:rPr>
        <w:t>ه خداوند عل</w:t>
      </w:r>
      <w:r w:rsidR="00441E27" w:rsidRPr="009818B2">
        <w:rPr>
          <w:rFonts w:hint="cs"/>
          <w:spacing w:val="2"/>
          <w:rtl/>
        </w:rPr>
        <w:t>ی</w:t>
      </w:r>
      <w:r w:rsidRPr="009818B2">
        <w:rPr>
          <w:rFonts w:hint="cs"/>
          <w:spacing w:val="2"/>
          <w:rtl/>
        </w:rPr>
        <w:t>م خب</w:t>
      </w:r>
      <w:r w:rsidR="00441E27" w:rsidRPr="009818B2">
        <w:rPr>
          <w:rFonts w:hint="cs"/>
          <w:spacing w:val="2"/>
          <w:rtl/>
        </w:rPr>
        <w:t>ی</w:t>
      </w:r>
      <w:r w:rsidRPr="009818B2">
        <w:rPr>
          <w:rFonts w:hint="cs"/>
          <w:spacing w:val="2"/>
          <w:rtl/>
        </w:rPr>
        <w:t>ر از رو</w:t>
      </w:r>
      <w:r w:rsidR="00441E27" w:rsidRPr="009818B2">
        <w:rPr>
          <w:rFonts w:hint="cs"/>
          <w:spacing w:val="2"/>
          <w:rtl/>
        </w:rPr>
        <w:t>ی</w:t>
      </w:r>
      <w:r w:rsidRPr="009818B2">
        <w:rPr>
          <w:rFonts w:hint="cs"/>
          <w:spacing w:val="2"/>
          <w:rtl/>
        </w:rPr>
        <w:t xml:space="preserve"> دادن شان خبر داده است، بهره و نص</w:t>
      </w:r>
      <w:r w:rsidR="00441E27" w:rsidRPr="009818B2">
        <w:rPr>
          <w:rFonts w:hint="cs"/>
          <w:spacing w:val="2"/>
          <w:rtl/>
        </w:rPr>
        <w:t>ی</w:t>
      </w:r>
      <w:r w:rsidRPr="009818B2">
        <w:rPr>
          <w:rFonts w:hint="cs"/>
          <w:spacing w:val="2"/>
          <w:rtl/>
        </w:rPr>
        <w:t>ب آدم</w:t>
      </w:r>
      <w:r w:rsidR="00441E27" w:rsidRPr="009818B2">
        <w:rPr>
          <w:rFonts w:hint="cs"/>
          <w:spacing w:val="2"/>
          <w:rtl/>
        </w:rPr>
        <w:t>ی</w:t>
      </w:r>
      <w:r w:rsidRPr="009818B2">
        <w:rPr>
          <w:rFonts w:hint="cs"/>
          <w:spacing w:val="2"/>
          <w:rtl/>
        </w:rPr>
        <w:t xml:space="preserve"> از مص</w:t>
      </w:r>
      <w:r w:rsidR="00441E27" w:rsidRPr="009818B2">
        <w:rPr>
          <w:rFonts w:hint="cs"/>
          <w:spacing w:val="2"/>
          <w:rtl/>
        </w:rPr>
        <w:t>ی</w:t>
      </w:r>
      <w:r w:rsidRPr="009818B2">
        <w:rPr>
          <w:rFonts w:hint="cs"/>
          <w:spacing w:val="2"/>
          <w:rtl/>
        </w:rPr>
        <w:t>بت و گرفتار</w:t>
      </w:r>
      <w:r w:rsidR="00441E27" w:rsidRPr="009818B2">
        <w:rPr>
          <w:rFonts w:hint="cs"/>
          <w:spacing w:val="2"/>
          <w:rtl/>
        </w:rPr>
        <w:t>ی</w:t>
      </w:r>
      <w:r w:rsidRPr="009818B2">
        <w:rPr>
          <w:rFonts w:hint="cs"/>
          <w:spacing w:val="2"/>
          <w:rtl/>
        </w:rPr>
        <w:t xml:space="preserve"> به م</w:t>
      </w:r>
      <w:r w:rsidR="00441E27" w:rsidRPr="009818B2">
        <w:rPr>
          <w:rFonts w:hint="cs"/>
          <w:spacing w:val="2"/>
          <w:rtl/>
        </w:rPr>
        <w:t>ی</w:t>
      </w:r>
      <w:r w:rsidRPr="009818B2">
        <w:rPr>
          <w:rFonts w:hint="cs"/>
          <w:spacing w:val="2"/>
          <w:rtl/>
        </w:rPr>
        <w:t>زان اثر</w:t>
      </w:r>
      <w:r w:rsidR="00441E27" w:rsidRPr="009818B2">
        <w:rPr>
          <w:rFonts w:hint="cs"/>
          <w:spacing w:val="2"/>
          <w:rtl/>
        </w:rPr>
        <w:t>ی</w:t>
      </w:r>
      <w:r w:rsidRPr="009818B2">
        <w:rPr>
          <w:rFonts w:hint="cs"/>
          <w:spacing w:val="2"/>
          <w:rtl/>
        </w:rPr>
        <w:t xml:space="preserve"> است </w:t>
      </w:r>
      <w:r w:rsidR="007C1A23" w:rsidRPr="009818B2">
        <w:rPr>
          <w:rFonts w:hint="cs"/>
          <w:spacing w:val="2"/>
          <w:rtl/>
        </w:rPr>
        <w:t>ک</w:t>
      </w:r>
      <w:r w:rsidRPr="009818B2">
        <w:rPr>
          <w:rFonts w:hint="cs"/>
          <w:spacing w:val="2"/>
          <w:rtl/>
        </w:rPr>
        <w:t>ه بر او بر جا م</w:t>
      </w:r>
      <w:r w:rsidR="00441E27" w:rsidRPr="009818B2">
        <w:rPr>
          <w:rFonts w:hint="cs"/>
          <w:spacing w:val="2"/>
          <w:rtl/>
        </w:rPr>
        <w:t>ی</w:t>
      </w:r>
      <w:r w:rsidRPr="009818B2">
        <w:rPr>
          <w:rFonts w:hint="cs"/>
          <w:spacing w:val="2"/>
          <w:rtl/>
        </w:rPr>
        <w:t xml:space="preserve">‌گذارد، هر آن </w:t>
      </w:r>
      <w:r w:rsidR="007C1A23" w:rsidRPr="009818B2">
        <w:rPr>
          <w:rFonts w:hint="cs"/>
          <w:spacing w:val="2"/>
          <w:rtl/>
        </w:rPr>
        <w:t>ک</w:t>
      </w:r>
      <w:r w:rsidRPr="009818B2">
        <w:rPr>
          <w:rFonts w:hint="cs"/>
          <w:spacing w:val="2"/>
          <w:rtl/>
        </w:rPr>
        <w:t>ه از ا</w:t>
      </w:r>
      <w:r w:rsidR="00441E27" w:rsidRPr="009818B2">
        <w:rPr>
          <w:rFonts w:hint="cs"/>
          <w:spacing w:val="2"/>
          <w:rtl/>
        </w:rPr>
        <w:t>ی</w:t>
      </w:r>
      <w:r w:rsidRPr="009818B2">
        <w:rPr>
          <w:rFonts w:hint="cs"/>
          <w:spacing w:val="2"/>
          <w:rtl/>
        </w:rPr>
        <w:t>ن بلا</w:t>
      </w:r>
      <w:r w:rsidR="00441E27" w:rsidRPr="009818B2">
        <w:rPr>
          <w:rFonts w:hint="cs"/>
          <w:spacing w:val="2"/>
          <w:rtl/>
        </w:rPr>
        <w:t>ی</w:t>
      </w:r>
      <w:r w:rsidRPr="009818B2">
        <w:rPr>
          <w:rFonts w:hint="cs"/>
          <w:spacing w:val="2"/>
          <w:rtl/>
        </w:rPr>
        <w:t>ا راض</w:t>
      </w:r>
      <w:r w:rsidR="00441E27" w:rsidRPr="009818B2">
        <w:rPr>
          <w:rFonts w:hint="cs"/>
          <w:spacing w:val="2"/>
          <w:rtl/>
        </w:rPr>
        <w:t>ی</w:t>
      </w:r>
      <w:r w:rsidRPr="009818B2">
        <w:rPr>
          <w:rFonts w:hint="cs"/>
          <w:spacing w:val="2"/>
          <w:rtl/>
        </w:rPr>
        <w:t xml:space="preserve"> باشد خشنود</w:t>
      </w:r>
      <w:r w:rsidR="00441E27" w:rsidRPr="009818B2">
        <w:rPr>
          <w:rFonts w:hint="cs"/>
          <w:spacing w:val="2"/>
          <w:rtl/>
        </w:rPr>
        <w:t>ی</w:t>
      </w:r>
      <w:r w:rsidRPr="009818B2">
        <w:rPr>
          <w:rFonts w:hint="cs"/>
          <w:spacing w:val="2"/>
          <w:rtl/>
        </w:rPr>
        <w:t xml:space="preserve"> نص</w:t>
      </w:r>
      <w:r w:rsidR="00441E27" w:rsidRPr="009818B2">
        <w:rPr>
          <w:rFonts w:hint="cs"/>
          <w:spacing w:val="2"/>
          <w:rtl/>
        </w:rPr>
        <w:t>ی</w:t>
      </w:r>
      <w:r w:rsidRPr="009818B2">
        <w:rPr>
          <w:rFonts w:hint="cs"/>
          <w:spacing w:val="2"/>
          <w:rtl/>
        </w:rPr>
        <w:t>بش م</w:t>
      </w:r>
      <w:r w:rsidR="00441E27" w:rsidRPr="009818B2">
        <w:rPr>
          <w:rFonts w:hint="cs"/>
          <w:spacing w:val="2"/>
          <w:rtl/>
        </w:rPr>
        <w:t>ی</w:t>
      </w:r>
      <w:r w:rsidRPr="009818B2">
        <w:rPr>
          <w:rFonts w:hint="cs"/>
          <w:spacing w:val="2"/>
          <w:rtl/>
        </w:rPr>
        <w:t xml:space="preserve">‌گردد و هر آن </w:t>
      </w:r>
      <w:r w:rsidR="007C1A23" w:rsidRPr="009818B2">
        <w:rPr>
          <w:rFonts w:hint="cs"/>
          <w:spacing w:val="2"/>
          <w:rtl/>
        </w:rPr>
        <w:t>ک</w:t>
      </w:r>
      <w:r w:rsidRPr="009818B2">
        <w:rPr>
          <w:rFonts w:hint="cs"/>
          <w:spacing w:val="2"/>
          <w:rtl/>
        </w:rPr>
        <w:t>ه خشمگ</w:t>
      </w:r>
      <w:r w:rsidR="00441E27" w:rsidRPr="009818B2">
        <w:rPr>
          <w:rFonts w:hint="cs"/>
          <w:spacing w:val="2"/>
          <w:rtl/>
        </w:rPr>
        <w:t>ی</w:t>
      </w:r>
      <w:r w:rsidRPr="009818B2">
        <w:rPr>
          <w:rFonts w:hint="cs"/>
          <w:spacing w:val="2"/>
          <w:rtl/>
        </w:rPr>
        <w:t>ن گردد خشم و غضب نص</w:t>
      </w:r>
      <w:r w:rsidR="00441E27" w:rsidRPr="009818B2">
        <w:rPr>
          <w:rFonts w:hint="cs"/>
          <w:spacing w:val="2"/>
          <w:rtl/>
        </w:rPr>
        <w:t>ی</w:t>
      </w:r>
      <w:r w:rsidRPr="009818B2">
        <w:rPr>
          <w:rFonts w:hint="cs"/>
          <w:spacing w:val="2"/>
          <w:rtl/>
        </w:rPr>
        <w:t>بش م</w:t>
      </w:r>
      <w:r w:rsidR="00441E27" w:rsidRPr="009818B2">
        <w:rPr>
          <w:rFonts w:hint="cs"/>
          <w:spacing w:val="2"/>
          <w:rtl/>
        </w:rPr>
        <w:t>ی</w:t>
      </w:r>
      <w:r w:rsidRPr="009818B2">
        <w:rPr>
          <w:rFonts w:hint="cs"/>
          <w:spacing w:val="2"/>
          <w:rtl/>
        </w:rPr>
        <w:t>‌شود به هم</w:t>
      </w:r>
      <w:r w:rsidR="00441E27" w:rsidRPr="009818B2">
        <w:rPr>
          <w:rFonts w:hint="cs"/>
          <w:spacing w:val="2"/>
          <w:rtl/>
        </w:rPr>
        <w:t>ی</w:t>
      </w:r>
      <w:r w:rsidRPr="009818B2">
        <w:rPr>
          <w:rFonts w:hint="cs"/>
          <w:spacing w:val="2"/>
          <w:rtl/>
        </w:rPr>
        <w:t>ن خاطر فرد گرفتار با</w:t>
      </w:r>
      <w:r w:rsidR="00441E27" w:rsidRPr="009818B2">
        <w:rPr>
          <w:rFonts w:hint="cs"/>
          <w:spacing w:val="2"/>
          <w:rtl/>
        </w:rPr>
        <w:t>ی</w:t>
      </w:r>
      <w:r w:rsidRPr="009818B2">
        <w:rPr>
          <w:rFonts w:hint="cs"/>
          <w:spacing w:val="2"/>
          <w:rtl/>
        </w:rPr>
        <w:t>د ا</w:t>
      </w:r>
      <w:r w:rsidR="00441E27" w:rsidRPr="009818B2">
        <w:rPr>
          <w:rFonts w:hint="cs"/>
          <w:spacing w:val="2"/>
          <w:rtl/>
        </w:rPr>
        <w:t>ی</w:t>
      </w:r>
      <w:r w:rsidRPr="009818B2">
        <w:rPr>
          <w:rFonts w:hint="cs"/>
          <w:spacing w:val="2"/>
          <w:rtl/>
        </w:rPr>
        <w:t>ن را دانسته و در</w:t>
      </w:r>
      <w:r w:rsidR="00441E27" w:rsidRPr="009818B2">
        <w:rPr>
          <w:rFonts w:hint="cs"/>
          <w:spacing w:val="2"/>
          <w:rtl/>
        </w:rPr>
        <w:t>ی</w:t>
      </w:r>
      <w:r w:rsidRPr="009818B2">
        <w:rPr>
          <w:rFonts w:hint="cs"/>
          <w:spacing w:val="2"/>
          <w:rtl/>
        </w:rPr>
        <w:t xml:space="preserve">ابد </w:t>
      </w:r>
      <w:r w:rsidR="007C1A23" w:rsidRPr="009818B2">
        <w:rPr>
          <w:rFonts w:hint="cs"/>
          <w:spacing w:val="2"/>
          <w:rtl/>
        </w:rPr>
        <w:t>ک</w:t>
      </w:r>
      <w:r w:rsidRPr="009818B2">
        <w:rPr>
          <w:rFonts w:hint="cs"/>
          <w:spacing w:val="2"/>
          <w:rtl/>
        </w:rPr>
        <w:t xml:space="preserve">ه آن </w:t>
      </w:r>
      <w:r w:rsidR="007C1A23" w:rsidRPr="009818B2">
        <w:rPr>
          <w:rFonts w:hint="cs"/>
          <w:spacing w:val="2"/>
          <w:rtl/>
        </w:rPr>
        <w:t>ک</w:t>
      </w:r>
      <w:r w:rsidRPr="009818B2">
        <w:rPr>
          <w:rFonts w:hint="cs"/>
          <w:spacing w:val="2"/>
          <w:rtl/>
        </w:rPr>
        <w:t>ه او را به ا</w:t>
      </w:r>
      <w:r w:rsidR="00441E27" w:rsidRPr="009818B2">
        <w:rPr>
          <w:rFonts w:hint="cs"/>
          <w:spacing w:val="2"/>
          <w:rtl/>
        </w:rPr>
        <w:t>ی</w:t>
      </w:r>
      <w:r w:rsidRPr="009818B2">
        <w:rPr>
          <w:rFonts w:hint="cs"/>
          <w:spacing w:val="2"/>
          <w:rtl/>
        </w:rPr>
        <w:t>ن مص</w:t>
      </w:r>
      <w:r w:rsidR="00441E27" w:rsidRPr="009818B2">
        <w:rPr>
          <w:rFonts w:hint="cs"/>
          <w:spacing w:val="2"/>
          <w:rtl/>
        </w:rPr>
        <w:t>ی</w:t>
      </w:r>
      <w:r w:rsidRPr="009818B2">
        <w:rPr>
          <w:rFonts w:hint="cs"/>
          <w:spacing w:val="2"/>
          <w:rtl/>
        </w:rPr>
        <w:t xml:space="preserve">بت گرفتار </w:t>
      </w:r>
      <w:r w:rsidR="007C1A23" w:rsidRPr="009818B2">
        <w:rPr>
          <w:rFonts w:hint="cs"/>
          <w:spacing w:val="2"/>
          <w:rtl/>
        </w:rPr>
        <w:t>ک</w:t>
      </w:r>
      <w:r w:rsidRPr="009818B2">
        <w:rPr>
          <w:rFonts w:hint="cs"/>
          <w:spacing w:val="2"/>
          <w:rtl/>
        </w:rPr>
        <w:t>رده، او بهتر</w:t>
      </w:r>
      <w:r w:rsidR="00441E27" w:rsidRPr="009818B2">
        <w:rPr>
          <w:rFonts w:hint="cs"/>
          <w:spacing w:val="2"/>
          <w:rtl/>
        </w:rPr>
        <w:t>ی</w:t>
      </w:r>
      <w:r w:rsidRPr="009818B2">
        <w:rPr>
          <w:rFonts w:hint="cs"/>
          <w:spacing w:val="2"/>
          <w:rtl/>
        </w:rPr>
        <w:t>ن داوران و مهربان‌تر</w:t>
      </w:r>
      <w:r w:rsidR="00441E27" w:rsidRPr="009818B2">
        <w:rPr>
          <w:rFonts w:hint="cs"/>
          <w:spacing w:val="2"/>
          <w:rtl/>
        </w:rPr>
        <w:t>ی</w:t>
      </w:r>
      <w:r w:rsidRPr="009818B2">
        <w:rPr>
          <w:rFonts w:hint="cs"/>
          <w:spacing w:val="2"/>
          <w:rtl/>
        </w:rPr>
        <w:t>ن مهربانان است، و ا</w:t>
      </w:r>
      <w:r w:rsidR="00441E27" w:rsidRPr="009818B2">
        <w:rPr>
          <w:rFonts w:hint="cs"/>
          <w:spacing w:val="2"/>
          <w:rtl/>
        </w:rPr>
        <w:t>ی</w:t>
      </w:r>
      <w:r w:rsidRPr="009818B2">
        <w:rPr>
          <w:rFonts w:hint="cs"/>
          <w:spacing w:val="2"/>
          <w:rtl/>
        </w:rPr>
        <w:t xml:space="preserve">ن </w:t>
      </w:r>
      <w:r w:rsidR="007C1A23" w:rsidRPr="009818B2">
        <w:rPr>
          <w:rFonts w:hint="cs"/>
          <w:spacing w:val="2"/>
          <w:rtl/>
        </w:rPr>
        <w:t>ک</w:t>
      </w:r>
      <w:r w:rsidRPr="009818B2">
        <w:rPr>
          <w:rFonts w:hint="cs"/>
          <w:spacing w:val="2"/>
          <w:rtl/>
        </w:rPr>
        <w:t>ه خداوند سبحان آزما</w:t>
      </w:r>
      <w:r w:rsidR="00441E27" w:rsidRPr="009818B2">
        <w:rPr>
          <w:rFonts w:hint="cs"/>
          <w:spacing w:val="2"/>
          <w:rtl/>
        </w:rPr>
        <w:t>ی</w:t>
      </w:r>
      <w:r w:rsidRPr="009818B2">
        <w:rPr>
          <w:rFonts w:hint="cs"/>
          <w:spacing w:val="2"/>
          <w:rtl/>
        </w:rPr>
        <w:t>ش و بلا</w:t>
      </w:r>
      <w:r w:rsidR="00441E27" w:rsidRPr="009818B2">
        <w:rPr>
          <w:rFonts w:hint="cs"/>
          <w:spacing w:val="2"/>
          <w:rtl/>
        </w:rPr>
        <w:t>ی</w:t>
      </w:r>
      <w:r w:rsidRPr="009818B2">
        <w:rPr>
          <w:rFonts w:hint="cs"/>
          <w:spacing w:val="2"/>
          <w:rtl/>
        </w:rPr>
        <w:t xml:space="preserve">ش را بر او نفرستاده </w:t>
      </w:r>
      <w:r w:rsidR="007C1A23" w:rsidRPr="009818B2">
        <w:rPr>
          <w:rFonts w:hint="cs"/>
          <w:spacing w:val="2"/>
          <w:rtl/>
        </w:rPr>
        <w:t>ک</w:t>
      </w:r>
      <w:r w:rsidRPr="009818B2">
        <w:rPr>
          <w:rFonts w:hint="cs"/>
          <w:spacing w:val="2"/>
          <w:rtl/>
        </w:rPr>
        <w:t>ه او را هلا</w:t>
      </w:r>
      <w:r w:rsidR="007C1A23" w:rsidRPr="009818B2">
        <w:rPr>
          <w:rFonts w:hint="cs"/>
          <w:spacing w:val="2"/>
          <w:rtl/>
        </w:rPr>
        <w:t>ک</w:t>
      </w:r>
      <w:r w:rsidRPr="009818B2">
        <w:rPr>
          <w:rFonts w:hint="cs"/>
          <w:spacing w:val="2"/>
          <w:rtl/>
        </w:rPr>
        <w:t xml:space="preserve"> و ناب</w:t>
      </w:r>
      <w:r w:rsidR="00DE73C7" w:rsidRPr="009818B2">
        <w:rPr>
          <w:rFonts w:hint="cs"/>
          <w:spacing w:val="2"/>
          <w:rtl/>
        </w:rPr>
        <w:t>و</w:t>
      </w:r>
      <w:r w:rsidRPr="009818B2">
        <w:rPr>
          <w:rFonts w:hint="cs"/>
          <w:spacing w:val="2"/>
          <w:rtl/>
        </w:rPr>
        <w:t xml:space="preserve">د </w:t>
      </w:r>
      <w:r w:rsidR="007C1A23" w:rsidRPr="009818B2">
        <w:rPr>
          <w:rFonts w:hint="cs"/>
          <w:spacing w:val="2"/>
          <w:rtl/>
        </w:rPr>
        <w:t>ک</w:t>
      </w:r>
      <w:r w:rsidRPr="009818B2">
        <w:rPr>
          <w:rFonts w:hint="cs"/>
          <w:spacing w:val="2"/>
          <w:rtl/>
        </w:rPr>
        <w:t xml:space="preserve">رده و </w:t>
      </w:r>
      <w:r w:rsidR="00441E27" w:rsidRPr="009818B2">
        <w:rPr>
          <w:rFonts w:hint="cs"/>
          <w:spacing w:val="2"/>
          <w:rtl/>
        </w:rPr>
        <w:t>ی</w:t>
      </w:r>
      <w:r w:rsidRPr="009818B2">
        <w:rPr>
          <w:rFonts w:hint="cs"/>
          <w:spacing w:val="2"/>
          <w:rtl/>
        </w:rPr>
        <w:t>ا عذاب نما</w:t>
      </w:r>
      <w:r w:rsidR="00441E27" w:rsidRPr="009818B2">
        <w:rPr>
          <w:rFonts w:hint="cs"/>
          <w:spacing w:val="2"/>
          <w:rtl/>
        </w:rPr>
        <w:t>ی</w:t>
      </w:r>
      <w:r w:rsidRPr="009818B2">
        <w:rPr>
          <w:rFonts w:hint="cs"/>
          <w:spacing w:val="2"/>
          <w:rtl/>
        </w:rPr>
        <w:t>د بل</w:t>
      </w:r>
      <w:r w:rsidR="007C1A23" w:rsidRPr="009818B2">
        <w:rPr>
          <w:rFonts w:hint="cs"/>
          <w:spacing w:val="2"/>
          <w:rtl/>
        </w:rPr>
        <w:t>ک</w:t>
      </w:r>
      <w:r w:rsidRPr="009818B2">
        <w:rPr>
          <w:rFonts w:hint="cs"/>
          <w:spacing w:val="2"/>
          <w:rtl/>
        </w:rPr>
        <w:t xml:space="preserve">ه او را مبتلا </w:t>
      </w:r>
      <w:r w:rsidR="007C1A23" w:rsidRPr="009818B2">
        <w:rPr>
          <w:rFonts w:hint="cs"/>
          <w:spacing w:val="2"/>
          <w:rtl/>
        </w:rPr>
        <w:t>ک</w:t>
      </w:r>
      <w:r w:rsidRPr="009818B2">
        <w:rPr>
          <w:rFonts w:hint="cs"/>
          <w:spacing w:val="2"/>
          <w:rtl/>
        </w:rPr>
        <w:t>رده تا صبر و رضا</w:t>
      </w:r>
      <w:r w:rsidR="00441E27" w:rsidRPr="009818B2">
        <w:rPr>
          <w:rFonts w:hint="cs"/>
          <w:spacing w:val="2"/>
          <w:rtl/>
        </w:rPr>
        <w:t>ی</w:t>
      </w:r>
      <w:r w:rsidRPr="009818B2">
        <w:rPr>
          <w:rFonts w:hint="cs"/>
          <w:spacing w:val="2"/>
          <w:rtl/>
        </w:rPr>
        <w:t>ت و</w:t>
      </w:r>
      <w:r w:rsidR="00DE73C7" w:rsidRPr="009818B2">
        <w:rPr>
          <w:rFonts w:hint="cs"/>
          <w:spacing w:val="2"/>
          <w:rtl/>
        </w:rPr>
        <w:t xml:space="preserve"> ا</w:t>
      </w:r>
      <w:r w:rsidR="00441E27" w:rsidRPr="009818B2">
        <w:rPr>
          <w:rFonts w:hint="cs"/>
          <w:spacing w:val="2"/>
          <w:rtl/>
        </w:rPr>
        <w:t>ی</w:t>
      </w:r>
      <w:r w:rsidR="00DE73C7" w:rsidRPr="009818B2">
        <w:rPr>
          <w:rFonts w:hint="cs"/>
          <w:spacing w:val="2"/>
          <w:rtl/>
        </w:rPr>
        <w:t>مانش را ب</w:t>
      </w:r>
      <w:r w:rsidR="00441E27" w:rsidRPr="009818B2">
        <w:rPr>
          <w:rFonts w:hint="cs"/>
          <w:spacing w:val="2"/>
          <w:rtl/>
        </w:rPr>
        <w:t>ی</w:t>
      </w:r>
      <w:r w:rsidR="00DE73C7" w:rsidRPr="009818B2">
        <w:rPr>
          <w:rFonts w:hint="cs"/>
          <w:spacing w:val="2"/>
          <w:rtl/>
        </w:rPr>
        <w:t>ازما</w:t>
      </w:r>
      <w:r w:rsidR="00441E27" w:rsidRPr="009818B2">
        <w:rPr>
          <w:rFonts w:hint="cs"/>
          <w:spacing w:val="2"/>
          <w:rtl/>
        </w:rPr>
        <w:t>ی</w:t>
      </w:r>
      <w:r w:rsidR="00DE73C7" w:rsidRPr="009818B2">
        <w:rPr>
          <w:rFonts w:hint="cs"/>
          <w:spacing w:val="2"/>
          <w:rtl/>
        </w:rPr>
        <w:t xml:space="preserve">د و تا تضرع و </w:t>
      </w:r>
      <w:r w:rsidRPr="009818B2">
        <w:rPr>
          <w:rFonts w:hint="cs"/>
          <w:spacing w:val="2"/>
          <w:rtl/>
        </w:rPr>
        <w:t>زار</w:t>
      </w:r>
      <w:r w:rsidR="00441E27" w:rsidRPr="009818B2">
        <w:rPr>
          <w:rFonts w:hint="cs"/>
          <w:spacing w:val="2"/>
          <w:rtl/>
        </w:rPr>
        <w:t>ی</w:t>
      </w:r>
      <w:r w:rsidRPr="009818B2">
        <w:rPr>
          <w:rFonts w:hint="cs"/>
          <w:spacing w:val="2"/>
          <w:rtl/>
        </w:rPr>
        <w:t xml:space="preserve"> و دعا</w:t>
      </w:r>
      <w:r w:rsidR="00441E27" w:rsidRPr="009818B2">
        <w:rPr>
          <w:rFonts w:hint="cs"/>
          <w:spacing w:val="2"/>
          <w:rtl/>
        </w:rPr>
        <w:t>ی</w:t>
      </w:r>
      <w:r w:rsidRPr="009818B2">
        <w:rPr>
          <w:rFonts w:hint="cs"/>
          <w:spacing w:val="2"/>
          <w:rtl/>
        </w:rPr>
        <w:t>ش را بشنود، و تا او را بب</w:t>
      </w:r>
      <w:r w:rsidR="00441E27" w:rsidRPr="009818B2">
        <w:rPr>
          <w:rFonts w:hint="cs"/>
          <w:spacing w:val="2"/>
          <w:rtl/>
        </w:rPr>
        <w:t>ی</w:t>
      </w:r>
      <w:r w:rsidRPr="009818B2">
        <w:rPr>
          <w:rFonts w:hint="cs"/>
          <w:spacing w:val="2"/>
          <w:rtl/>
        </w:rPr>
        <w:t xml:space="preserve">ند </w:t>
      </w:r>
      <w:r w:rsidR="007C1A23" w:rsidRPr="009818B2">
        <w:rPr>
          <w:rFonts w:hint="cs"/>
          <w:spacing w:val="2"/>
          <w:rtl/>
        </w:rPr>
        <w:t>ک</w:t>
      </w:r>
      <w:r w:rsidRPr="009818B2">
        <w:rPr>
          <w:rFonts w:hint="cs"/>
          <w:spacing w:val="2"/>
          <w:rtl/>
        </w:rPr>
        <w:t>ه خود را به آستان اله</w:t>
      </w:r>
      <w:r w:rsidR="00441E27" w:rsidRPr="009818B2">
        <w:rPr>
          <w:rFonts w:hint="cs"/>
          <w:spacing w:val="2"/>
          <w:rtl/>
        </w:rPr>
        <w:t>ی</w:t>
      </w:r>
      <w:r w:rsidRPr="009818B2">
        <w:rPr>
          <w:rFonts w:hint="cs"/>
          <w:spacing w:val="2"/>
          <w:rtl/>
        </w:rPr>
        <w:t xml:space="preserve"> انداخته و به او پناهنده گشته است، در حال</w:t>
      </w:r>
      <w:r w:rsidR="00441E27" w:rsidRPr="009818B2">
        <w:rPr>
          <w:rFonts w:hint="cs"/>
          <w:spacing w:val="2"/>
          <w:rtl/>
        </w:rPr>
        <w:t>ی</w:t>
      </w:r>
      <w:r w:rsidRPr="009818B2">
        <w:rPr>
          <w:rFonts w:hint="cs"/>
          <w:spacing w:val="2"/>
          <w:rtl/>
        </w:rPr>
        <w:t xml:space="preserve"> </w:t>
      </w:r>
      <w:r w:rsidR="007C1A23" w:rsidRPr="009818B2">
        <w:rPr>
          <w:rFonts w:hint="cs"/>
          <w:spacing w:val="2"/>
          <w:rtl/>
        </w:rPr>
        <w:t>ک</w:t>
      </w:r>
      <w:r w:rsidRPr="009818B2">
        <w:rPr>
          <w:rFonts w:hint="cs"/>
          <w:spacing w:val="2"/>
          <w:rtl/>
        </w:rPr>
        <w:t>ه در برابر او دل ش</w:t>
      </w:r>
      <w:r w:rsidR="007C1A23" w:rsidRPr="009818B2">
        <w:rPr>
          <w:rFonts w:hint="cs"/>
          <w:spacing w:val="2"/>
          <w:rtl/>
        </w:rPr>
        <w:t>ک</w:t>
      </w:r>
      <w:r w:rsidRPr="009818B2">
        <w:rPr>
          <w:rFonts w:hint="cs"/>
          <w:spacing w:val="2"/>
          <w:rtl/>
        </w:rPr>
        <w:t xml:space="preserve">سته است و دستانش را با حالت تضرع بلند </w:t>
      </w:r>
      <w:r w:rsidR="007C1A23" w:rsidRPr="009818B2">
        <w:rPr>
          <w:rFonts w:hint="cs"/>
          <w:spacing w:val="2"/>
          <w:rtl/>
        </w:rPr>
        <w:t>ک</w:t>
      </w:r>
      <w:r w:rsidRPr="009818B2">
        <w:rPr>
          <w:rFonts w:hint="cs"/>
          <w:spacing w:val="2"/>
          <w:rtl/>
        </w:rPr>
        <w:t>رده است و ش</w:t>
      </w:r>
      <w:r w:rsidR="007C1A23" w:rsidRPr="009818B2">
        <w:rPr>
          <w:rFonts w:hint="cs"/>
          <w:spacing w:val="2"/>
          <w:rtl/>
        </w:rPr>
        <w:t>ک</w:t>
      </w:r>
      <w:r w:rsidRPr="009818B2">
        <w:rPr>
          <w:rFonts w:hint="cs"/>
          <w:spacing w:val="2"/>
          <w:rtl/>
        </w:rPr>
        <w:t>ا</w:t>
      </w:r>
      <w:r w:rsidR="00441E27" w:rsidRPr="009818B2">
        <w:rPr>
          <w:rFonts w:hint="cs"/>
          <w:spacing w:val="2"/>
          <w:rtl/>
        </w:rPr>
        <w:t>ی</w:t>
      </w:r>
      <w:r w:rsidRPr="009818B2">
        <w:rPr>
          <w:rFonts w:hint="cs"/>
          <w:spacing w:val="2"/>
          <w:rtl/>
        </w:rPr>
        <w:t>ت پر</w:t>
      </w:r>
      <w:r w:rsidR="00441E27" w:rsidRPr="009818B2">
        <w:rPr>
          <w:rFonts w:hint="cs"/>
          <w:spacing w:val="2"/>
          <w:rtl/>
        </w:rPr>
        <w:t>ی</w:t>
      </w:r>
      <w:r w:rsidRPr="009818B2">
        <w:rPr>
          <w:rFonts w:hint="cs"/>
          <w:spacing w:val="2"/>
          <w:rtl/>
        </w:rPr>
        <w:t>شان حال</w:t>
      </w:r>
      <w:r w:rsidR="00441E27" w:rsidRPr="009818B2">
        <w:rPr>
          <w:rFonts w:hint="cs"/>
          <w:spacing w:val="2"/>
          <w:rtl/>
        </w:rPr>
        <w:t>ی</w:t>
      </w:r>
      <w:r w:rsidRPr="009818B2">
        <w:rPr>
          <w:rFonts w:hint="cs"/>
          <w:spacing w:val="2"/>
          <w:rtl/>
        </w:rPr>
        <w:t xml:space="preserve"> و اندوه خود را تنها و تنها به درگاه خدا م</w:t>
      </w:r>
      <w:r w:rsidR="00441E27" w:rsidRPr="009818B2">
        <w:rPr>
          <w:rFonts w:hint="cs"/>
          <w:spacing w:val="2"/>
          <w:rtl/>
        </w:rPr>
        <w:t>ی</w:t>
      </w:r>
      <w:r w:rsidRPr="009818B2">
        <w:rPr>
          <w:rFonts w:hint="cs"/>
          <w:spacing w:val="2"/>
          <w:rtl/>
        </w:rPr>
        <w:t>‌برد، او با ا</w:t>
      </w:r>
      <w:r w:rsidR="00441E27" w:rsidRPr="009818B2">
        <w:rPr>
          <w:rFonts w:hint="cs"/>
          <w:spacing w:val="2"/>
          <w:rtl/>
        </w:rPr>
        <w:t>ی</w:t>
      </w:r>
      <w:r w:rsidRPr="009818B2">
        <w:rPr>
          <w:rFonts w:hint="cs"/>
          <w:spacing w:val="2"/>
          <w:rtl/>
        </w:rPr>
        <w:t xml:space="preserve">ن </w:t>
      </w:r>
      <w:r w:rsidR="007C1A23" w:rsidRPr="009818B2">
        <w:rPr>
          <w:rFonts w:hint="cs"/>
          <w:spacing w:val="2"/>
          <w:rtl/>
        </w:rPr>
        <w:t>ک</w:t>
      </w:r>
      <w:r w:rsidRPr="009818B2">
        <w:rPr>
          <w:rFonts w:hint="cs"/>
          <w:spacing w:val="2"/>
          <w:rtl/>
        </w:rPr>
        <w:t>ارش به وعده بزرگ اله</w:t>
      </w:r>
      <w:r w:rsidR="00441E27" w:rsidRPr="009818B2">
        <w:rPr>
          <w:rFonts w:hint="cs"/>
          <w:spacing w:val="2"/>
          <w:rtl/>
        </w:rPr>
        <w:t>ی</w:t>
      </w:r>
      <w:r w:rsidRPr="009818B2">
        <w:rPr>
          <w:rFonts w:hint="cs"/>
          <w:spacing w:val="2"/>
          <w:rtl/>
        </w:rPr>
        <w:t>، و عطا</w:t>
      </w:r>
      <w:r w:rsidR="00441E27" w:rsidRPr="009818B2">
        <w:rPr>
          <w:rFonts w:hint="cs"/>
          <w:spacing w:val="2"/>
          <w:rtl/>
        </w:rPr>
        <w:t>ی</w:t>
      </w:r>
      <w:r w:rsidRPr="009818B2">
        <w:rPr>
          <w:rFonts w:hint="cs"/>
          <w:spacing w:val="2"/>
          <w:rtl/>
        </w:rPr>
        <w:t>ا</w:t>
      </w:r>
      <w:r w:rsidR="00441E27" w:rsidRPr="009818B2">
        <w:rPr>
          <w:rFonts w:hint="cs"/>
          <w:spacing w:val="2"/>
          <w:rtl/>
        </w:rPr>
        <w:t>ی</w:t>
      </w:r>
      <w:r w:rsidRPr="009818B2">
        <w:rPr>
          <w:rFonts w:hint="cs"/>
          <w:spacing w:val="2"/>
          <w:rtl/>
        </w:rPr>
        <w:t xml:space="preserve"> فراوان و نعمت‌ها</w:t>
      </w:r>
      <w:r w:rsidR="00441E27" w:rsidRPr="009818B2">
        <w:rPr>
          <w:rFonts w:hint="cs"/>
          <w:spacing w:val="2"/>
          <w:rtl/>
        </w:rPr>
        <w:t>ی</w:t>
      </w:r>
      <w:r w:rsidRPr="009818B2">
        <w:rPr>
          <w:rFonts w:hint="cs"/>
          <w:spacing w:val="2"/>
          <w:rtl/>
        </w:rPr>
        <w:t xml:space="preserve"> وافر او دست م</w:t>
      </w:r>
      <w:r w:rsidR="00441E27" w:rsidRPr="009818B2">
        <w:rPr>
          <w:rFonts w:hint="cs"/>
          <w:spacing w:val="2"/>
          <w:rtl/>
        </w:rPr>
        <w:t>ی</w:t>
      </w:r>
      <w:r w:rsidRPr="009818B2">
        <w:rPr>
          <w:rFonts w:hint="cs"/>
          <w:spacing w:val="2"/>
          <w:rtl/>
        </w:rPr>
        <w:t>‌</w:t>
      </w:r>
      <w:r w:rsidR="00441E27" w:rsidRPr="009818B2">
        <w:rPr>
          <w:rFonts w:hint="cs"/>
          <w:spacing w:val="2"/>
          <w:rtl/>
        </w:rPr>
        <w:t>ی</w:t>
      </w:r>
      <w:r w:rsidRPr="009818B2">
        <w:rPr>
          <w:rFonts w:hint="cs"/>
          <w:spacing w:val="2"/>
          <w:rtl/>
        </w:rPr>
        <w:t>ابد</w:t>
      </w:r>
      <w:r w:rsidR="00A70E62" w:rsidRPr="009818B2">
        <w:rPr>
          <w:rFonts w:hint="cs"/>
          <w:spacing w:val="2"/>
          <w:rtl/>
        </w:rPr>
        <w:t>.</w:t>
      </w:r>
    </w:p>
    <w:p w:rsidR="001F4830" w:rsidRPr="00820ED7" w:rsidRDefault="00A70E62" w:rsidP="009818B2">
      <w:pPr>
        <w:pStyle w:val="aa"/>
        <w:rPr>
          <w:rtl/>
        </w:rPr>
      </w:pPr>
      <w:r>
        <w:rPr>
          <w:rFonts w:ascii="Traditional Arabic" w:hAnsi="Traditional Arabic" w:cs="Traditional Arabic"/>
          <w:rtl/>
        </w:rPr>
        <w:t>﴿</w:t>
      </w:r>
      <w:r w:rsidR="009818B2">
        <w:rPr>
          <w:rtl/>
        </w:rPr>
        <w:t xml:space="preserve">وَبَشِّرِ </w:t>
      </w:r>
      <w:r w:rsidR="009818B2">
        <w:rPr>
          <w:rFonts w:hint="cs"/>
          <w:rtl/>
        </w:rPr>
        <w:t>ٱلصَّٰبِرِينَ</w:t>
      </w:r>
      <w:r w:rsidR="009818B2">
        <w:rPr>
          <w:rtl/>
        </w:rPr>
        <w:t xml:space="preserve"> ١٥٥</w:t>
      </w:r>
      <w:r w:rsidR="009818B2">
        <w:t xml:space="preserve"> </w:t>
      </w:r>
      <w:r w:rsidR="009818B2">
        <w:rPr>
          <w:rFonts w:hint="cs"/>
          <w:rtl/>
        </w:rPr>
        <w:t>ٱلَّذِينَ</w:t>
      </w:r>
      <w:r w:rsidR="009818B2">
        <w:rPr>
          <w:rtl/>
        </w:rPr>
        <w:t xml:space="preserve"> إِذَآ أَصَٰبَتۡهُم مُّصِيبَةٞ قَالُوٓاْ إِنَّا لِلَّهِ وَإِنَّآ إِلَيۡهِ رَٰجِعُونَ ١٥٦</w:t>
      </w:r>
      <w:r w:rsidR="009818B2">
        <w:t xml:space="preserve"> </w:t>
      </w:r>
      <w:r w:rsidR="009818B2">
        <w:rPr>
          <w:rFonts w:hint="cs"/>
          <w:rtl/>
        </w:rPr>
        <w:t>أُوْلَٰٓئِكَ</w:t>
      </w:r>
      <w:r w:rsidR="009818B2">
        <w:rPr>
          <w:rtl/>
        </w:rPr>
        <w:t xml:space="preserve"> عَلَيۡهِمۡ صَلَوَٰتٞ مِّن رَّبِّهِمۡ وَرَحۡمَةٞۖ وَأُوْلَٰٓئِكَ هُمُ </w:t>
      </w:r>
      <w:r w:rsidR="009818B2">
        <w:rPr>
          <w:rFonts w:hint="cs"/>
          <w:rtl/>
        </w:rPr>
        <w:t>ٱلۡمُهۡتَدُونَ</w:t>
      </w:r>
      <w:r w:rsidR="009818B2">
        <w:rPr>
          <w:rtl/>
        </w:rPr>
        <w:t xml:space="preserve"> ١٥٧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155-157</w:t>
      </w:r>
      <w:r w:rsidRPr="00790A3B">
        <w:rPr>
          <w:rStyle w:val="Char8"/>
          <w:rFonts w:hint="cs"/>
          <w:rtl/>
        </w:rPr>
        <w:t>]</w:t>
      </w:r>
      <w:r w:rsidRPr="00790A3B">
        <w:rPr>
          <w:rStyle w:val="Char0"/>
          <w:rFonts w:hint="cs"/>
          <w:rtl/>
        </w:rPr>
        <w:t>.</w:t>
      </w:r>
    </w:p>
    <w:p w:rsidR="00DE0AAE" w:rsidRPr="00D21EA1" w:rsidRDefault="00DE0AAE" w:rsidP="00D21EA1">
      <w:pPr>
        <w:pStyle w:val="a0"/>
        <w:rPr>
          <w:rtl/>
        </w:rPr>
      </w:pPr>
      <w:r w:rsidRPr="00D21EA1">
        <w:rPr>
          <w:rFonts w:hint="cs"/>
          <w:rtl/>
        </w:rPr>
        <w:t>چه لطف و احسان گسترده‌ا</w:t>
      </w:r>
      <w:r w:rsidR="00441E27" w:rsidRPr="00D21EA1">
        <w:rPr>
          <w:rFonts w:hint="cs"/>
          <w:rtl/>
        </w:rPr>
        <w:t>ی</w:t>
      </w:r>
      <w:r w:rsidRPr="00D21EA1">
        <w:rPr>
          <w:rFonts w:hint="cs"/>
          <w:rtl/>
        </w:rPr>
        <w:t xml:space="preserve"> دارد خداوند و چه عطا و بخشش ارجمند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 از ا</w:t>
      </w:r>
      <w:r w:rsidR="00441E27" w:rsidRPr="00D21EA1">
        <w:rPr>
          <w:rFonts w:hint="cs"/>
          <w:rtl/>
        </w:rPr>
        <w:t>ی</w:t>
      </w:r>
      <w:r w:rsidRPr="00D21EA1">
        <w:rPr>
          <w:rFonts w:hint="cs"/>
          <w:rtl/>
        </w:rPr>
        <w:t>ن رو</w:t>
      </w:r>
      <w:r w:rsidR="00441E27" w:rsidRPr="00D21EA1">
        <w:rPr>
          <w:rFonts w:hint="cs"/>
          <w:rtl/>
        </w:rPr>
        <w:t>ی</w:t>
      </w:r>
      <w:r w:rsidRPr="00D21EA1">
        <w:rPr>
          <w:rFonts w:hint="cs"/>
          <w:rtl/>
        </w:rPr>
        <w:t xml:space="preserve"> بود </w:t>
      </w:r>
      <w:r w:rsidR="007C1A23" w:rsidRPr="00D21EA1">
        <w:rPr>
          <w:rFonts w:hint="cs"/>
          <w:rtl/>
        </w:rPr>
        <w:t>ک</w:t>
      </w:r>
      <w:r w:rsidRPr="00D21EA1">
        <w:rPr>
          <w:rFonts w:hint="cs"/>
          <w:rtl/>
        </w:rPr>
        <w:t xml:space="preserve">ه عمر </w:t>
      </w:r>
      <w:r w:rsidR="005C4A42" w:rsidRPr="00D21EA1">
        <w:rPr>
          <w:rFonts w:hint="cs"/>
          <w:rtl/>
        </w:rPr>
        <w:t xml:space="preserve">بن </w:t>
      </w:r>
      <w:r w:rsidRPr="00D21EA1">
        <w:rPr>
          <w:rFonts w:hint="cs"/>
          <w:rtl/>
        </w:rPr>
        <w:t xml:space="preserve">خطاب </w:t>
      </w:r>
      <w:r w:rsidR="00CF0929" w:rsidRPr="00D21EA1">
        <w:rPr>
          <w:rFonts w:hint="cs"/>
        </w:rPr>
        <w:sym w:font="AGA Arabesque" w:char="F074"/>
      </w:r>
      <w:r w:rsidRPr="00D21EA1">
        <w:rPr>
          <w:rFonts w:hint="cs"/>
          <w:rtl/>
        </w:rPr>
        <w:t xml:space="preserve"> م</w:t>
      </w:r>
      <w:r w:rsidR="00441E27" w:rsidRPr="00D21EA1">
        <w:rPr>
          <w:rFonts w:hint="cs"/>
          <w:rtl/>
        </w:rPr>
        <w:t>ی</w:t>
      </w:r>
      <w:r w:rsidRPr="00D21EA1">
        <w:rPr>
          <w:rFonts w:hint="cs"/>
          <w:rtl/>
        </w:rPr>
        <w:t>‌گفت: «ا</w:t>
      </w:r>
      <w:r w:rsidR="00441E27" w:rsidRPr="00D21EA1">
        <w:rPr>
          <w:rFonts w:hint="cs"/>
          <w:rtl/>
        </w:rPr>
        <w:t>ی</w:t>
      </w:r>
      <w:r w:rsidRPr="00D21EA1">
        <w:rPr>
          <w:rFonts w:hint="cs"/>
          <w:rtl/>
        </w:rPr>
        <w:t>ن صبر و ا</w:t>
      </w:r>
      <w:r w:rsidR="00441E27" w:rsidRPr="00D21EA1">
        <w:rPr>
          <w:rFonts w:hint="cs"/>
          <w:rtl/>
        </w:rPr>
        <w:t>ی</w:t>
      </w:r>
      <w:r w:rsidRPr="00D21EA1">
        <w:rPr>
          <w:rFonts w:hint="cs"/>
          <w:rtl/>
        </w:rPr>
        <w:t>ن پاداش چه خوب هم طرازها</w:t>
      </w:r>
      <w:r w:rsidR="00441E27" w:rsidRPr="00D21EA1">
        <w:rPr>
          <w:rFonts w:hint="cs"/>
          <w:rtl/>
        </w:rPr>
        <w:t>یی</w:t>
      </w:r>
      <w:r w:rsidRPr="00D21EA1">
        <w:rPr>
          <w:rFonts w:hint="cs"/>
          <w:rtl/>
        </w:rPr>
        <w:t xml:space="preserve"> هستند و ا</w:t>
      </w:r>
      <w:r w:rsidR="00441E27" w:rsidRPr="00D21EA1">
        <w:rPr>
          <w:rFonts w:hint="cs"/>
          <w:rtl/>
        </w:rPr>
        <w:t>ی</w:t>
      </w:r>
      <w:r w:rsidRPr="00D21EA1">
        <w:rPr>
          <w:rFonts w:hint="cs"/>
          <w:rtl/>
        </w:rPr>
        <w:t>ن افزونه‌</w:t>
      </w:r>
      <w:r w:rsidR="00441E27" w:rsidRPr="00D21EA1">
        <w:rPr>
          <w:rFonts w:hint="cs"/>
          <w:rtl/>
        </w:rPr>
        <w:t>ی</w:t>
      </w:r>
      <w:r w:rsidRPr="00D21EA1">
        <w:rPr>
          <w:rFonts w:hint="cs"/>
          <w:rtl/>
        </w:rPr>
        <w:t xml:space="preserve"> پاداش چه چ</w:t>
      </w:r>
      <w:r w:rsidR="00441E27" w:rsidRPr="00D21EA1">
        <w:rPr>
          <w:rFonts w:hint="cs"/>
          <w:rtl/>
        </w:rPr>
        <w:t>ی</w:t>
      </w:r>
      <w:r w:rsidRPr="00D21EA1">
        <w:rPr>
          <w:rFonts w:hint="cs"/>
          <w:rtl/>
        </w:rPr>
        <w:t>ز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یی</w:t>
      </w:r>
      <w:r w:rsidRPr="00D21EA1">
        <w:rPr>
          <w:rFonts w:hint="cs"/>
          <w:rtl/>
        </w:rPr>
        <w:t xml:space="preserve"> است». </w:t>
      </w:r>
    </w:p>
    <w:p w:rsidR="00DE0AAE" w:rsidRPr="0016253F" w:rsidRDefault="00DE0AAE" w:rsidP="0016253F">
      <w:pPr>
        <w:pStyle w:val="a0"/>
        <w:rPr>
          <w:spacing w:val="2"/>
          <w:rtl/>
        </w:rPr>
      </w:pPr>
      <w:r w:rsidRPr="0016253F">
        <w:rPr>
          <w:rFonts w:hint="cs"/>
          <w:spacing w:val="2"/>
          <w:rtl/>
        </w:rPr>
        <w:t>همانا خداوند ا</w:t>
      </w:r>
      <w:r w:rsidR="00441E27" w:rsidRPr="0016253F">
        <w:rPr>
          <w:rFonts w:hint="cs"/>
          <w:spacing w:val="2"/>
          <w:rtl/>
        </w:rPr>
        <w:t>ی</w:t>
      </w:r>
      <w:r w:rsidRPr="0016253F">
        <w:rPr>
          <w:rFonts w:hint="cs"/>
          <w:spacing w:val="2"/>
          <w:rtl/>
        </w:rPr>
        <w:t xml:space="preserve">ن گفتار را، گفتار استرجاع قرار داده </w:t>
      </w:r>
      <w:r w:rsidR="007C1A23" w:rsidRPr="0016253F">
        <w:rPr>
          <w:rFonts w:hint="cs"/>
          <w:spacing w:val="2"/>
          <w:rtl/>
        </w:rPr>
        <w:t>ک</w:t>
      </w:r>
      <w:r w:rsidRPr="0016253F">
        <w:rPr>
          <w:rFonts w:hint="cs"/>
          <w:spacing w:val="2"/>
          <w:rtl/>
        </w:rPr>
        <w:t>ه شخص مص</w:t>
      </w:r>
      <w:r w:rsidR="00441E27" w:rsidRPr="0016253F">
        <w:rPr>
          <w:rFonts w:hint="cs"/>
          <w:spacing w:val="2"/>
          <w:rtl/>
        </w:rPr>
        <w:t>ی</w:t>
      </w:r>
      <w:r w:rsidRPr="0016253F">
        <w:rPr>
          <w:rFonts w:hint="cs"/>
          <w:spacing w:val="2"/>
          <w:rtl/>
        </w:rPr>
        <w:t>بت د</w:t>
      </w:r>
      <w:r w:rsidR="00441E27" w:rsidRPr="0016253F">
        <w:rPr>
          <w:rFonts w:hint="cs"/>
          <w:spacing w:val="2"/>
          <w:rtl/>
        </w:rPr>
        <w:t>ی</w:t>
      </w:r>
      <w:r w:rsidRPr="0016253F">
        <w:rPr>
          <w:rFonts w:hint="cs"/>
          <w:spacing w:val="2"/>
          <w:rtl/>
        </w:rPr>
        <w:t>ده م</w:t>
      </w:r>
      <w:r w:rsidR="00441E27" w:rsidRPr="0016253F">
        <w:rPr>
          <w:rFonts w:hint="cs"/>
          <w:spacing w:val="2"/>
          <w:rtl/>
        </w:rPr>
        <w:t>ی</w:t>
      </w:r>
      <w:r w:rsidRPr="0016253F">
        <w:rPr>
          <w:rFonts w:hint="cs"/>
          <w:spacing w:val="2"/>
          <w:rtl/>
        </w:rPr>
        <w:t>‌گو</w:t>
      </w:r>
      <w:r w:rsidR="00441E27" w:rsidRPr="0016253F">
        <w:rPr>
          <w:rFonts w:hint="cs"/>
          <w:spacing w:val="2"/>
          <w:rtl/>
        </w:rPr>
        <w:t>ی</w:t>
      </w:r>
      <w:r w:rsidRPr="0016253F">
        <w:rPr>
          <w:rFonts w:hint="cs"/>
          <w:spacing w:val="2"/>
          <w:rtl/>
        </w:rPr>
        <w:t>د:</w:t>
      </w:r>
      <w:r w:rsidR="009818B2" w:rsidRPr="0016253F">
        <w:rPr>
          <w:rFonts w:hint="cs"/>
          <w:spacing w:val="2"/>
          <w:rtl/>
        </w:rPr>
        <w:t xml:space="preserve"> </w:t>
      </w:r>
      <w:r w:rsidR="009818B2" w:rsidRPr="0016253F">
        <w:rPr>
          <w:rFonts w:ascii="Traditional Arabic" w:hAnsi="Traditional Arabic" w:cs="Traditional Arabic"/>
          <w:spacing w:val="2"/>
          <w:rtl/>
        </w:rPr>
        <w:t>﴿</w:t>
      </w:r>
      <w:r w:rsidR="009818B2" w:rsidRPr="0016253F">
        <w:rPr>
          <w:rStyle w:val="Char5"/>
          <w:spacing w:val="2"/>
          <w:rtl/>
        </w:rPr>
        <w:t>إِنَّا لِلَّهِ وَإِنَّآ إِلَيۡهِ رَٰجِعُونَ ١٥٦</w:t>
      </w:r>
      <w:r w:rsidR="009818B2" w:rsidRPr="0016253F">
        <w:rPr>
          <w:rFonts w:ascii="Traditional Arabic" w:hAnsi="Traditional Arabic" w:cs="Traditional Arabic"/>
          <w:spacing w:val="2"/>
          <w:rtl/>
        </w:rPr>
        <w:t>﴾</w:t>
      </w:r>
      <w:r w:rsidR="009818B2" w:rsidRPr="0016253F">
        <w:rPr>
          <w:rFonts w:hint="cs"/>
          <w:spacing w:val="2"/>
          <w:rtl/>
        </w:rPr>
        <w:t xml:space="preserve"> </w:t>
      </w:r>
      <w:r w:rsidRPr="0016253F">
        <w:rPr>
          <w:rFonts w:hint="cs"/>
          <w:spacing w:val="2"/>
          <w:rtl/>
        </w:rPr>
        <w:t>ا</w:t>
      </w:r>
      <w:r w:rsidR="00441E27" w:rsidRPr="0016253F">
        <w:rPr>
          <w:rFonts w:hint="cs"/>
          <w:spacing w:val="2"/>
          <w:rtl/>
        </w:rPr>
        <w:t>ی</w:t>
      </w:r>
      <w:r w:rsidRPr="0016253F">
        <w:rPr>
          <w:rFonts w:hint="cs"/>
          <w:spacing w:val="2"/>
          <w:rtl/>
        </w:rPr>
        <w:t xml:space="preserve">ن </w:t>
      </w:r>
      <w:r w:rsidR="007C1A23" w:rsidRPr="0016253F">
        <w:rPr>
          <w:rFonts w:hint="cs"/>
          <w:spacing w:val="2"/>
          <w:rtl/>
        </w:rPr>
        <w:t>ک</w:t>
      </w:r>
      <w:r w:rsidRPr="0016253F">
        <w:rPr>
          <w:rFonts w:hint="cs"/>
          <w:spacing w:val="2"/>
          <w:rtl/>
        </w:rPr>
        <w:t>لام به عنوان پناه‌گاه و مأو</w:t>
      </w:r>
      <w:r w:rsidR="00441E27" w:rsidRPr="0016253F">
        <w:rPr>
          <w:rFonts w:hint="cs"/>
          <w:spacing w:val="2"/>
          <w:rtl/>
        </w:rPr>
        <w:t>ی</w:t>
      </w:r>
      <w:r w:rsidRPr="0016253F">
        <w:rPr>
          <w:rFonts w:hint="cs"/>
          <w:spacing w:val="2"/>
          <w:rtl/>
        </w:rPr>
        <w:t xml:space="preserve"> برا</w:t>
      </w:r>
      <w:r w:rsidR="00441E27" w:rsidRPr="0016253F">
        <w:rPr>
          <w:rFonts w:hint="cs"/>
          <w:spacing w:val="2"/>
          <w:rtl/>
        </w:rPr>
        <w:t>ی</w:t>
      </w:r>
      <w:r w:rsidRPr="0016253F">
        <w:rPr>
          <w:rFonts w:hint="cs"/>
          <w:spacing w:val="2"/>
          <w:rtl/>
        </w:rPr>
        <w:t xml:space="preserve"> مص</w:t>
      </w:r>
      <w:r w:rsidR="00441E27" w:rsidRPr="0016253F">
        <w:rPr>
          <w:rFonts w:hint="cs"/>
          <w:spacing w:val="2"/>
          <w:rtl/>
        </w:rPr>
        <w:t>ی</w:t>
      </w:r>
      <w:r w:rsidRPr="0016253F">
        <w:rPr>
          <w:rFonts w:hint="cs"/>
          <w:spacing w:val="2"/>
          <w:rtl/>
        </w:rPr>
        <w:t>بت د</w:t>
      </w:r>
      <w:r w:rsidR="00441E27" w:rsidRPr="0016253F">
        <w:rPr>
          <w:rFonts w:hint="cs"/>
          <w:spacing w:val="2"/>
          <w:rtl/>
        </w:rPr>
        <w:t>ی</w:t>
      </w:r>
      <w:r w:rsidRPr="0016253F">
        <w:rPr>
          <w:rFonts w:hint="cs"/>
          <w:spacing w:val="2"/>
          <w:rtl/>
        </w:rPr>
        <w:t>دگان و حام</w:t>
      </w:r>
      <w:r w:rsidR="00441E27" w:rsidRPr="0016253F">
        <w:rPr>
          <w:rFonts w:hint="cs"/>
          <w:spacing w:val="2"/>
          <w:rtl/>
        </w:rPr>
        <w:t>ی</w:t>
      </w:r>
      <w:r w:rsidRPr="0016253F">
        <w:rPr>
          <w:rFonts w:hint="cs"/>
          <w:spacing w:val="2"/>
          <w:rtl/>
        </w:rPr>
        <w:t xml:space="preserve"> آزما</w:t>
      </w:r>
      <w:r w:rsidR="00441E27" w:rsidRPr="0016253F">
        <w:rPr>
          <w:rFonts w:hint="cs"/>
          <w:spacing w:val="2"/>
          <w:rtl/>
        </w:rPr>
        <w:t>ی</w:t>
      </w:r>
      <w:r w:rsidRPr="0016253F">
        <w:rPr>
          <w:rFonts w:hint="cs"/>
          <w:spacing w:val="2"/>
          <w:rtl/>
        </w:rPr>
        <w:t>ش شده‌ها عمل م</w:t>
      </w:r>
      <w:r w:rsidR="00441E27" w:rsidRPr="0016253F">
        <w:rPr>
          <w:rFonts w:hint="cs"/>
          <w:spacing w:val="2"/>
          <w:rtl/>
        </w:rPr>
        <w:t>ی</w:t>
      </w:r>
      <w:r w:rsidRPr="0016253F">
        <w:rPr>
          <w:rFonts w:hint="cs"/>
          <w:spacing w:val="2"/>
          <w:rtl/>
        </w:rPr>
        <w:t>‌</w:t>
      </w:r>
      <w:r w:rsidR="007C1A23" w:rsidRPr="0016253F">
        <w:rPr>
          <w:rFonts w:hint="cs"/>
          <w:spacing w:val="2"/>
          <w:rtl/>
        </w:rPr>
        <w:t>ک</w:t>
      </w:r>
      <w:r w:rsidRPr="0016253F">
        <w:rPr>
          <w:rFonts w:hint="cs"/>
          <w:spacing w:val="2"/>
          <w:rtl/>
        </w:rPr>
        <w:t>ند</w:t>
      </w:r>
      <w:r w:rsidR="00F11740" w:rsidRPr="0016253F">
        <w:rPr>
          <w:rFonts w:hint="cs"/>
          <w:spacing w:val="2"/>
          <w:rtl/>
        </w:rPr>
        <w:t>.</w:t>
      </w:r>
      <w:r w:rsidRPr="0016253F">
        <w:rPr>
          <w:rFonts w:hint="cs"/>
          <w:spacing w:val="2"/>
          <w:rtl/>
        </w:rPr>
        <w:t xml:space="preserve"> وقت</w:t>
      </w:r>
      <w:r w:rsidR="00441E27" w:rsidRPr="0016253F">
        <w:rPr>
          <w:rFonts w:hint="cs"/>
          <w:spacing w:val="2"/>
          <w:rtl/>
        </w:rPr>
        <w:t>ی</w:t>
      </w:r>
      <w:r w:rsidRPr="0016253F">
        <w:rPr>
          <w:rFonts w:hint="cs"/>
          <w:spacing w:val="2"/>
          <w:rtl/>
        </w:rPr>
        <w:t xml:space="preserve"> </w:t>
      </w:r>
      <w:r w:rsidR="007C1A23" w:rsidRPr="0016253F">
        <w:rPr>
          <w:rFonts w:hint="cs"/>
          <w:spacing w:val="2"/>
          <w:rtl/>
        </w:rPr>
        <w:t>ک</w:t>
      </w:r>
      <w:r w:rsidRPr="0016253F">
        <w:rPr>
          <w:rFonts w:hint="cs"/>
          <w:spacing w:val="2"/>
          <w:rtl/>
        </w:rPr>
        <w:t>ه مص</w:t>
      </w:r>
      <w:r w:rsidR="00441E27" w:rsidRPr="0016253F">
        <w:rPr>
          <w:rFonts w:hint="cs"/>
          <w:spacing w:val="2"/>
          <w:rtl/>
        </w:rPr>
        <w:t>ی</w:t>
      </w:r>
      <w:r w:rsidRPr="0016253F">
        <w:rPr>
          <w:rFonts w:hint="cs"/>
          <w:spacing w:val="2"/>
          <w:rtl/>
        </w:rPr>
        <w:t>بت د</w:t>
      </w:r>
      <w:r w:rsidR="00441E27" w:rsidRPr="0016253F">
        <w:rPr>
          <w:rFonts w:hint="cs"/>
          <w:spacing w:val="2"/>
          <w:rtl/>
        </w:rPr>
        <w:t>ی</w:t>
      </w:r>
      <w:r w:rsidRPr="0016253F">
        <w:rPr>
          <w:rFonts w:hint="cs"/>
          <w:spacing w:val="2"/>
          <w:rtl/>
        </w:rPr>
        <w:t>ده به ا</w:t>
      </w:r>
      <w:r w:rsidR="00441E27" w:rsidRPr="0016253F">
        <w:rPr>
          <w:rFonts w:hint="cs"/>
          <w:spacing w:val="2"/>
          <w:rtl/>
        </w:rPr>
        <w:t>ی</w:t>
      </w:r>
      <w:r w:rsidRPr="0016253F">
        <w:rPr>
          <w:rFonts w:hint="cs"/>
          <w:spacing w:val="2"/>
          <w:rtl/>
        </w:rPr>
        <w:t xml:space="preserve">ن گفتار </w:t>
      </w:r>
      <w:r w:rsidR="007C1A23" w:rsidRPr="0016253F">
        <w:rPr>
          <w:rFonts w:hint="cs"/>
          <w:spacing w:val="2"/>
          <w:rtl/>
        </w:rPr>
        <w:t>ک</w:t>
      </w:r>
      <w:r w:rsidRPr="0016253F">
        <w:rPr>
          <w:rFonts w:hint="cs"/>
          <w:spacing w:val="2"/>
          <w:rtl/>
        </w:rPr>
        <w:t>ه جامع معان</w:t>
      </w:r>
      <w:r w:rsidR="00441E27" w:rsidRPr="0016253F">
        <w:rPr>
          <w:rFonts w:hint="cs"/>
          <w:spacing w:val="2"/>
          <w:rtl/>
        </w:rPr>
        <w:t>ی</w:t>
      </w:r>
      <w:r w:rsidRPr="0016253F">
        <w:rPr>
          <w:rFonts w:hint="cs"/>
          <w:spacing w:val="2"/>
          <w:rtl/>
        </w:rPr>
        <w:t xml:space="preserve"> و مفاه</w:t>
      </w:r>
      <w:r w:rsidR="00441E27" w:rsidRPr="0016253F">
        <w:rPr>
          <w:rFonts w:hint="cs"/>
          <w:spacing w:val="2"/>
          <w:rtl/>
        </w:rPr>
        <w:t>ی</w:t>
      </w:r>
      <w:r w:rsidRPr="0016253F">
        <w:rPr>
          <w:rFonts w:hint="cs"/>
          <w:spacing w:val="2"/>
          <w:rtl/>
        </w:rPr>
        <w:t>م خ</w:t>
      </w:r>
      <w:r w:rsidR="00441E27" w:rsidRPr="0016253F">
        <w:rPr>
          <w:rFonts w:hint="cs"/>
          <w:spacing w:val="2"/>
          <w:rtl/>
        </w:rPr>
        <w:t>ی</w:t>
      </w:r>
      <w:r w:rsidRPr="0016253F">
        <w:rPr>
          <w:rFonts w:hint="cs"/>
          <w:spacing w:val="2"/>
          <w:rtl/>
        </w:rPr>
        <w:t>ر و بر</w:t>
      </w:r>
      <w:r w:rsidR="007C1A23" w:rsidRPr="0016253F">
        <w:rPr>
          <w:rFonts w:hint="cs"/>
          <w:spacing w:val="2"/>
          <w:rtl/>
        </w:rPr>
        <w:t>ک</w:t>
      </w:r>
      <w:r w:rsidRPr="0016253F">
        <w:rPr>
          <w:rFonts w:hint="cs"/>
          <w:spacing w:val="2"/>
          <w:rtl/>
        </w:rPr>
        <w:t>ت است پناه م</w:t>
      </w:r>
      <w:r w:rsidR="00441E27" w:rsidRPr="0016253F">
        <w:rPr>
          <w:rFonts w:hint="cs"/>
          <w:spacing w:val="2"/>
          <w:rtl/>
        </w:rPr>
        <w:t>ی</w:t>
      </w:r>
      <w:r w:rsidRPr="0016253F">
        <w:rPr>
          <w:rFonts w:hint="cs"/>
          <w:spacing w:val="2"/>
          <w:rtl/>
        </w:rPr>
        <w:t>‌برد قلبش آرام گرفته ودرونش اطم</w:t>
      </w:r>
      <w:r w:rsidR="00441E27" w:rsidRPr="0016253F">
        <w:rPr>
          <w:rFonts w:hint="cs"/>
          <w:spacing w:val="2"/>
          <w:rtl/>
        </w:rPr>
        <w:t>ی</w:t>
      </w:r>
      <w:r w:rsidRPr="0016253F">
        <w:rPr>
          <w:rFonts w:hint="cs"/>
          <w:spacing w:val="2"/>
          <w:rtl/>
        </w:rPr>
        <w:t xml:space="preserve">نان </w:t>
      </w:r>
      <w:r w:rsidR="00441E27" w:rsidRPr="0016253F">
        <w:rPr>
          <w:rFonts w:hint="cs"/>
          <w:spacing w:val="2"/>
          <w:rtl/>
        </w:rPr>
        <w:t>ی</w:t>
      </w:r>
      <w:r w:rsidRPr="0016253F">
        <w:rPr>
          <w:rFonts w:hint="cs"/>
          <w:spacing w:val="2"/>
          <w:rtl/>
        </w:rPr>
        <w:t>افته و آسوده خاطر شده و خداوند به عوض آن مص</w:t>
      </w:r>
      <w:r w:rsidR="00441E27" w:rsidRPr="0016253F">
        <w:rPr>
          <w:rFonts w:hint="cs"/>
          <w:spacing w:val="2"/>
          <w:rtl/>
        </w:rPr>
        <w:t>ی</w:t>
      </w:r>
      <w:r w:rsidRPr="0016253F">
        <w:rPr>
          <w:rFonts w:hint="cs"/>
          <w:spacing w:val="2"/>
          <w:rtl/>
        </w:rPr>
        <w:t>بت خ</w:t>
      </w:r>
      <w:r w:rsidR="00441E27" w:rsidRPr="0016253F">
        <w:rPr>
          <w:rFonts w:hint="cs"/>
          <w:spacing w:val="2"/>
          <w:rtl/>
        </w:rPr>
        <w:t>ی</w:t>
      </w:r>
      <w:r w:rsidRPr="0016253F">
        <w:rPr>
          <w:rFonts w:hint="cs"/>
          <w:spacing w:val="2"/>
          <w:rtl/>
        </w:rPr>
        <w:t>ر</w:t>
      </w:r>
      <w:r w:rsidR="00441E27" w:rsidRPr="0016253F">
        <w:rPr>
          <w:rFonts w:hint="cs"/>
          <w:spacing w:val="2"/>
          <w:rtl/>
        </w:rPr>
        <w:t>ی</w:t>
      </w:r>
      <w:r w:rsidR="002A03C8" w:rsidRPr="0016253F">
        <w:rPr>
          <w:rFonts w:hint="cs"/>
          <w:spacing w:val="2"/>
          <w:rtl/>
        </w:rPr>
        <w:t xml:space="preserve"> </w:t>
      </w:r>
      <w:r w:rsidRPr="0016253F">
        <w:rPr>
          <w:rFonts w:hint="cs"/>
          <w:spacing w:val="2"/>
          <w:rtl/>
        </w:rPr>
        <w:t>به</w:t>
      </w:r>
      <w:r w:rsidR="002A03C8" w:rsidRPr="0016253F">
        <w:rPr>
          <w:rFonts w:hint="cs"/>
          <w:spacing w:val="2"/>
          <w:rtl/>
        </w:rPr>
        <w:t xml:space="preserve"> </w:t>
      </w:r>
      <w:r w:rsidRPr="0016253F">
        <w:rPr>
          <w:rFonts w:hint="cs"/>
          <w:spacing w:val="2"/>
          <w:rtl/>
        </w:rPr>
        <w:t>او م</w:t>
      </w:r>
      <w:r w:rsidR="00441E27" w:rsidRPr="0016253F">
        <w:rPr>
          <w:rFonts w:hint="cs"/>
          <w:spacing w:val="2"/>
          <w:rtl/>
        </w:rPr>
        <w:t>ی</w:t>
      </w:r>
      <w:r w:rsidRPr="0016253F">
        <w:rPr>
          <w:rFonts w:hint="cs"/>
          <w:spacing w:val="2"/>
          <w:rtl/>
        </w:rPr>
        <w:t>‌دهد</w:t>
      </w:r>
      <w:r w:rsidR="00F11740" w:rsidRPr="0016253F">
        <w:rPr>
          <w:rFonts w:hint="cs"/>
          <w:spacing w:val="2"/>
          <w:rtl/>
        </w:rPr>
        <w:t>.</w:t>
      </w:r>
      <w:r w:rsidRPr="0016253F">
        <w:rPr>
          <w:rFonts w:hint="cs"/>
          <w:spacing w:val="2"/>
          <w:rtl/>
        </w:rPr>
        <w:t xml:space="preserve"> درصح</w:t>
      </w:r>
      <w:r w:rsidR="00441E27" w:rsidRPr="0016253F">
        <w:rPr>
          <w:rFonts w:hint="cs"/>
          <w:spacing w:val="2"/>
          <w:rtl/>
        </w:rPr>
        <w:t>ی</w:t>
      </w:r>
      <w:r w:rsidRPr="0016253F">
        <w:rPr>
          <w:rFonts w:hint="cs"/>
          <w:spacing w:val="2"/>
          <w:rtl/>
        </w:rPr>
        <w:t xml:space="preserve">ح مسلم از ام سلمه </w:t>
      </w:r>
      <w:r w:rsidR="00AB5DE1" w:rsidRPr="00AB5DE1">
        <w:rPr>
          <w:rFonts w:cs="CTraditional Arabic" w:hint="cs"/>
          <w:spacing w:val="2"/>
          <w:rtl/>
        </w:rPr>
        <w:t>ل</w:t>
      </w:r>
      <w:r w:rsidR="00612ACC" w:rsidRPr="0016253F">
        <w:rPr>
          <w:rFonts w:hint="cs"/>
          <w:spacing w:val="2"/>
          <w:rtl/>
        </w:rPr>
        <w:t xml:space="preserve"> </w:t>
      </w:r>
      <w:r w:rsidRPr="0016253F">
        <w:rPr>
          <w:rFonts w:hint="cs"/>
          <w:spacing w:val="2"/>
          <w:rtl/>
        </w:rPr>
        <w:t>روا</w:t>
      </w:r>
      <w:r w:rsidR="00441E27" w:rsidRPr="0016253F">
        <w:rPr>
          <w:rFonts w:hint="cs"/>
          <w:spacing w:val="2"/>
          <w:rtl/>
        </w:rPr>
        <w:t>ی</w:t>
      </w:r>
      <w:r w:rsidRPr="0016253F">
        <w:rPr>
          <w:rFonts w:hint="cs"/>
          <w:spacing w:val="2"/>
          <w:rtl/>
        </w:rPr>
        <w:t xml:space="preserve">ت شده </w:t>
      </w:r>
      <w:r w:rsidR="007C1A23" w:rsidRPr="0016253F">
        <w:rPr>
          <w:rFonts w:hint="cs"/>
          <w:spacing w:val="2"/>
          <w:rtl/>
        </w:rPr>
        <w:t>ک</w:t>
      </w:r>
      <w:r w:rsidRPr="0016253F">
        <w:rPr>
          <w:rFonts w:hint="cs"/>
          <w:spacing w:val="2"/>
          <w:rtl/>
        </w:rPr>
        <w:t>ه گفت: از پ</w:t>
      </w:r>
      <w:r w:rsidR="00441E27" w:rsidRPr="0016253F">
        <w:rPr>
          <w:rFonts w:hint="cs"/>
          <w:spacing w:val="2"/>
          <w:rtl/>
        </w:rPr>
        <w:t>ی</w:t>
      </w:r>
      <w:r w:rsidRPr="0016253F">
        <w:rPr>
          <w:rFonts w:hint="cs"/>
          <w:spacing w:val="2"/>
          <w:rtl/>
        </w:rPr>
        <w:t xml:space="preserve">امبر خدا </w:t>
      </w:r>
      <w:r w:rsidR="00CF0929" w:rsidRPr="0016253F">
        <w:rPr>
          <w:rFonts w:hint="cs"/>
          <w:spacing w:val="2"/>
        </w:rPr>
        <w:sym w:font="AGA Arabesque" w:char="F072"/>
      </w:r>
      <w:r w:rsidRPr="0016253F">
        <w:rPr>
          <w:rFonts w:hint="cs"/>
          <w:spacing w:val="2"/>
          <w:rtl/>
        </w:rPr>
        <w:t xml:space="preserve"> شن</w:t>
      </w:r>
      <w:r w:rsidR="00441E27" w:rsidRPr="0016253F">
        <w:rPr>
          <w:rFonts w:hint="cs"/>
          <w:spacing w:val="2"/>
          <w:rtl/>
        </w:rPr>
        <w:t>ی</w:t>
      </w:r>
      <w:r w:rsidRPr="0016253F">
        <w:rPr>
          <w:rFonts w:hint="cs"/>
          <w:spacing w:val="2"/>
          <w:rtl/>
        </w:rPr>
        <w:t xml:space="preserve">دم </w:t>
      </w:r>
      <w:r w:rsidR="007C1A23" w:rsidRPr="0016253F">
        <w:rPr>
          <w:rFonts w:hint="cs"/>
          <w:spacing w:val="2"/>
          <w:rtl/>
        </w:rPr>
        <w:t>ک</w:t>
      </w:r>
      <w:r w:rsidRPr="0016253F">
        <w:rPr>
          <w:rFonts w:hint="cs"/>
          <w:spacing w:val="2"/>
          <w:rtl/>
        </w:rPr>
        <w:t>ه فرمود: «به هر بنده‌ا</w:t>
      </w:r>
      <w:r w:rsidR="00441E27" w:rsidRPr="0016253F">
        <w:rPr>
          <w:rFonts w:hint="cs"/>
          <w:spacing w:val="2"/>
          <w:rtl/>
        </w:rPr>
        <w:t>ی</w:t>
      </w:r>
      <w:r w:rsidRPr="0016253F">
        <w:rPr>
          <w:rFonts w:hint="cs"/>
          <w:spacing w:val="2"/>
          <w:rtl/>
        </w:rPr>
        <w:t xml:space="preserve"> </w:t>
      </w:r>
      <w:r w:rsidR="007C1A23" w:rsidRPr="0016253F">
        <w:rPr>
          <w:rFonts w:hint="cs"/>
          <w:spacing w:val="2"/>
          <w:rtl/>
        </w:rPr>
        <w:t>ک</w:t>
      </w:r>
      <w:r w:rsidRPr="0016253F">
        <w:rPr>
          <w:rFonts w:hint="cs"/>
          <w:spacing w:val="2"/>
          <w:rtl/>
        </w:rPr>
        <w:t>ه مص</w:t>
      </w:r>
      <w:r w:rsidR="00441E27" w:rsidRPr="0016253F">
        <w:rPr>
          <w:rFonts w:hint="cs"/>
          <w:spacing w:val="2"/>
          <w:rtl/>
        </w:rPr>
        <w:t>ی</w:t>
      </w:r>
      <w:r w:rsidRPr="0016253F">
        <w:rPr>
          <w:rFonts w:hint="cs"/>
          <w:spacing w:val="2"/>
          <w:rtl/>
        </w:rPr>
        <w:t>بت</w:t>
      </w:r>
      <w:r w:rsidR="00441E27" w:rsidRPr="0016253F">
        <w:rPr>
          <w:rFonts w:hint="cs"/>
          <w:spacing w:val="2"/>
          <w:rtl/>
        </w:rPr>
        <w:t>ی</w:t>
      </w:r>
      <w:r w:rsidRPr="0016253F">
        <w:rPr>
          <w:rFonts w:hint="cs"/>
          <w:spacing w:val="2"/>
          <w:rtl/>
        </w:rPr>
        <w:t xml:space="preserve"> برسد ا</w:t>
      </w:r>
      <w:r w:rsidR="00441E27" w:rsidRPr="0016253F">
        <w:rPr>
          <w:rFonts w:hint="cs"/>
          <w:spacing w:val="2"/>
          <w:rtl/>
        </w:rPr>
        <w:t>ی</w:t>
      </w:r>
      <w:r w:rsidRPr="0016253F">
        <w:rPr>
          <w:rFonts w:hint="cs"/>
          <w:spacing w:val="2"/>
          <w:rtl/>
        </w:rPr>
        <w:t>ن را بگو</w:t>
      </w:r>
      <w:r w:rsidR="00441E27" w:rsidRPr="0016253F">
        <w:rPr>
          <w:rFonts w:hint="cs"/>
          <w:spacing w:val="2"/>
          <w:rtl/>
        </w:rPr>
        <w:t>ی</w:t>
      </w:r>
      <w:r w:rsidRPr="0016253F">
        <w:rPr>
          <w:rFonts w:hint="cs"/>
          <w:spacing w:val="2"/>
          <w:rtl/>
        </w:rPr>
        <w:t xml:space="preserve">د: </w:t>
      </w:r>
      <w:r w:rsidR="008321BF" w:rsidRPr="0016253F">
        <w:rPr>
          <w:rStyle w:val="Char3"/>
          <w:spacing w:val="2"/>
          <w:rtl/>
        </w:rPr>
        <w:t>إِنَّا للهِ وَ</w:t>
      </w:r>
      <w:r w:rsidRPr="0016253F">
        <w:rPr>
          <w:rStyle w:val="Char3"/>
          <w:spacing w:val="2"/>
          <w:rtl/>
        </w:rPr>
        <w:t>إِنَّا إِلَ</w:t>
      </w:r>
      <w:r w:rsidR="00441E27" w:rsidRPr="0016253F">
        <w:rPr>
          <w:rStyle w:val="Char3"/>
          <w:spacing w:val="2"/>
          <w:rtl/>
        </w:rPr>
        <w:t>ی</w:t>
      </w:r>
      <w:r w:rsidRPr="0016253F">
        <w:rPr>
          <w:rStyle w:val="Char3"/>
          <w:spacing w:val="2"/>
          <w:rtl/>
        </w:rPr>
        <w:t>هِ رَاجِعُونَ،</w:t>
      </w:r>
      <w:r w:rsidR="00DE73C7" w:rsidRPr="0016253F">
        <w:rPr>
          <w:rStyle w:val="Char3"/>
          <w:spacing w:val="2"/>
          <w:rtl/>
        </w:rPr>
        <w:t xml:space="preserve"> اَللَّهُمَّ أْجُرْنِ</w:t>
      </w:r>
      <w:r w:rsidR="00441E27" w:rsidRPr="0016253F">
        <w:rPr>
          <w:rStyle w:val="Char3"/>
          <w:spacing w:val="2"/>
          <w:rtl/>
        </w:rPr>
        <w:t>ی</w:t>
      </w:r>
      <w:r w:rsidR="00DE73C7" w:rsidRPr="0016253F">
        <w:rPr>
          <w:rStyle w:val="Char3"/>
          <w:spacing w:val="2"/>
          <w:rtl/>
        </w:rPr>
        <w:t xml:space="preserve"> فِ</w:t>
      </w:r>
      <w:r w:rsidR="00441E27" w:rsidRPr="0016253F">
        <w:rPr>
          <w:rStyle w:val="Char3"/>
          <w:spacing w:val="2"/>
          <w:rtl/>
        </w:rPr>
        <w:t>ی</w:t>
      </w:r>
      <w:r w:rsidR="00DE73C7" w:rsidRPr="0016253F">
        <w:rPr>
          <w:rStyle w:val="Char3"/>
          <w:spacing w:val="2"/>
          <w:rtl/>
        </w:rPr>
        <w:t xml:space="preserve"> مُصِ</w:t>
      </w:r>
      <w:r w:rsidR="00441E27" w:rsidRPr="0016253F">
        <w:rPr>
          <w:rStyle w:val="Char3"/>
          <w:spacing w:val="2"/>
          <w:rtl/>
        </w:rPr>
        <w:t>ی</w:t>
      </w:r>
      <w:r w:rsidRPr="0016253F">
        <w:rPr>
          <w:rStyle w:val="Char3"/>
          <w:spacing w:val="2"/>
          <w:rtl/>
        </w:rPr>
        <w:t>ب</w:t>
      </w:r>
      <w:r w:rsidR="00DE73C7" w:rsidRPr="0016253F">
        <w:rPr>
          <w:rStyle w:val="Char3"/>
          <w:spacing w:val="2"/>
          <w:rtl/>
        </w:rPr>
        <w:t>َ</w:t>
      </w:r>
      <w:r w:rsidRPr="0016253F">
        <w:rPr>
          <w:rStyle w:val="Char3"/>
          <w:spacing w:val="2"/>
          <w:rtl/>
        </w:rPr>
        <w:t>ت</w:t>
      </w:r>
      <w:r w:rsidR="00441E27" w:rsidRPr="0016253F">
        <w:rPr>
          <w:rStyle w:val="Char3"/>
          <w:spacing w:val="2"/>
          <w:rtl/>
        </w:rPr>
        <w:t>ی</w:t>
      </w:r>
      <w:r w:rsidR="008321BF" w:rsidRPr="0016253F">
        <w:rPr>
          <w:rStyle w:val="Char3"/>
          <w:spacing w:val="2"/>
          <w:rtl/>
        </w:rPr>
        <w:t xml:space="preserve"> وَ</w:t>
      </w:r>
      <w:r w:rsidRPr="0016253F">
        <w:rPr>
          <w:rStyle w:val="Char3"/>
          <w:spacing w:val="2"/>
          <w:rtl/>
        </w:rPr>
        <w:t>أَخْلِفْ لِ</w:t>
      </w:r>
      <w:r w:rsidR="00441E27" w:rsidRPr="0016253F">
        <w:rPr>
          <w:rStyle w:val="Char3"/>
          <w:spacing w:val="2"/>
          <w:rtl/>
        </w:rPr>
        <w:t>ی</w:t>
      </w:r>
      <w:r w:rsidRPr="0016253F">
        <w:rPr>
          <w:rStyle w:val="Char3"/>
          <w:spacing w:val="2"/>
          <w:rtl/>
        </w:rPr>
        <w:t xml:space="preserve"> خَ</w:t>
      </w:r>
      <w:r w:rsidR="00441E27" w:rsidRPr="0016253F">
        <w:rPr>
          <w:rStyle w:val="Char3"/>
          <w:spacing w:val="2"/>
          <w:rtl/>
        </w:rPr>
        <w:t>ی</w:t>
      </w:r>
      <w:r w:rsidRPr="0016253F">
        <w:rPr>
          <w:rStyle w:val="Char3"/>
          <w:spacing w:val="2"/>
          <w:rtl/>
        </w:rPr>
        <w:t>راً</w:t>
      </w:r>
      <w:r w:rsidR="008321BF" w:rsidRPr="0016253F">
        <w:rPr>
          <w:rStyle w:val="Char3"/>
          <w:rFonts w:hint="cs"/>
          <w:spacing w:val="2"/>
          <w:rtl/>
        </w:rPr>
        <w:t xml:space="preserve"> </w:t>
      </w:r>
      <w:r w:rsidRPr="0016253F">
        <w:rPr>
          <w:rStyle w:val="Char3"/>
          <w:spacing w:val="2"/>
          <w:rtl/>
        </w:rPr>
        <w:t>مِنْهَا</w:t>
      </w:r>
      <w:r w:rsidRPr="0016253F">
        <w:rPr>
          <w:rFonts w:hint="cs"/>
          <w:spacing w:val="2"/>
          <w:rtl/>
        </w:rPr>
        <w:t>»</w:t>
      </w:r>
      <w:r w:rsidR="00F11740" w:rsidRPr="0016253F">
        <w:rPr>
          <w:rStyle w:val="Char2"/>
          <w:rFonts w:ascii="IRLotus" w:hAnsi="IRLotus" w:cs="IRLotus"/>
          <w:b w:val="0"/>
          <w:bCs w:val="0"/>
          <w:spacing w:val="2"/>
          <w:rtl/>
        </w:rPr>
        <w:t>:</w:t>
      </w:r>
      <w:r w:rsidRPr="0016253F">
        <w:rPr>
          <w:rFonts w:hint="cs"/>
          <w:spacing w:val="2"/>
          <w:rtl/>
        </w:rPr>
        <w:t xml:space="preserve"> ما از آن خدا</w:t>
      </w:r>
      <w:r w:rsidR="00441E27" w:rsidRPr="0016253F">
        <w:rPr>
          <w:rFonts w:hint="cs"/>
          <w:spacing w:val="2"/>
          <w:rtl/>
        </w:rPr>
        <w:t>یی</w:t>
      </w:r>
      <w:r w:rsidRPr="0016253F">
        <w:rPr>
          <w:rFonts w:hint="cs"/>
          <w:spacing w:val="2"/>
          <w:rtl/>
        </w:rPr>
        <w:t>م و به</w:t>
      </w:r>
      <w:r w:rsidR="002A03C8" w:rsidRPr="0016253F">
        <w:rPr>
          <w:rFonts w:hint="cs"/>
          <w:spacing w:val="2"/>
          <w:rtl/>
        </w:rPr>
        <w:t xml:space="preserve"> </w:t>
      </w:r>
      <w:r w:rsidRPr="0016253F">
        <w:rPr>
          <w:rFonts w:hint="cs"/>
          <w:spacing w:val="2"/>
          <w:rtl/>
        </w:rPr>
        <w:t>سو</w:t>
      </w:r>
      <w:r w:rsidR="00441E27" w:rsidRPr="0016253F">
        <w:rPr>
          <w:rFonts w:hint="cs"/>
          <w:spacing w:val="2"/>
          <w:rtl/>
        </w:rPr>
        <w:t>ی</w:t>
      </w:r>
      <w:r w:rsidRPr="0016253F">
        <w:rPr>
          <w:rFonts w:hint="cs"/>
          <w:spacing w:val="2"/>
          <w:rtl/>
        </w:rPr>
        <w:t xml:space="preserve"> خدا بازم</w:t>
      </w:r>
      <w:r w:rsidR="00441E27" w:rsidRPr="0016253F">
        <w:rPr>
          <w:rFonts w:hint="cs"/>
          <w:spacing w:val="2"/>
          <w:rtl/>
        </w:rPr>
        <w:t>ی</w:t>
      </w:r>
      <w:r w:rsidRPr="0016253F">
        <w:rPr>
          <w:rFonts w:hint="cs"/>
          <w:spacing w:val="2"/>
          <w:rtl/>
        </w:rPr>
        <w:t>‌گرد</w:t>
      </w:r>
      <w:r w:rsidR="00441E27" w:rsidRPr="0016253F">
        <w:rPr>
          <w:rFonts w:hint="cs"/>
          <w:spacing w:val="2"/>
          <w:rtl/>
        </w:rPr>
        <w:t>ی</w:t>
      </w:r>
      <w:r w:rsidRPr="0016253F">
        <w:rPr>
          <w:rFonts w:hint="cs"/>
          <w:spacing w:val="2"/>
          <w:rtl/>
        </w:rPr>
        <w:t>م، خدا</w:t>
      </w:r>
      <w:r w:rsidR="00441E27" w:rsidRPr="0016253F">
        <w:rPr>
          <w:rFonts w:hint="cs"/>
          <w:spacing w:val="2"/>
          <w:rtl/>
        </w:rPr>
        <w:t>ی</w:t>
      </w:r>
      <w:r w:rsidRPr="0016253F">
        <w:rPr>
          <w:rFonts w:hint="cs"/>
          <w:spacing w:val="2"/>
          <w:rtl/>
        </w:rPr>
        <w:t>ا، مرا در مص</w:t>
      </w:r>
      <w:r w:rsidR="00441E27" w:rsidRPr="0016253F">
        <w:rPr>
          <w:rFonts w:hint="cs"/>
          <w:spacing w:val="2"/>
          <w:rtl/>
        </w:rPr>
        <w:t>ی</w:t>
      </w:r>
      <w:r w:rsidRPr="0016253F">
        <w:rPr>
          <w:rFonts w:hint="cs"/>
          <w:spacing w:val="2"/>
          <w:rtl/>
        </w:rPr>
        <w:t>بتم پاداش بده و به من جانش</w:t>
      </w:r>
      <w:r w:rsidR="00441E27" w:rsidRPr="0016253F">
        <w:rPr>
          <w:rFonts w:hint="cs"/>
          <w:spacing w:val="2"/>
          <w:rtl/>
        </w:rPr>
        <w:t>ی</w:t>
      </w:r>
      <w:r w:rsidRPr="0016253F">
        <w:rPr>
          <w:rFonts w:hint="cs"/>
          <w:spacing w:val="2"/>
          <w:rtl/>
        </w:rPr>
        <w:t>ن بهتر</w:t>
      </w:r>
      <w:r w:rsidR="00441E27" w:rsidRPr="0016253F">
        <w:rPr>
          <w:rFonts w:hint="cs"/>
          <w:spacing w:val="2"/>
          <w:rtl/>
        </w:rPr>
        <w:t>ی</w:t>
      </w:r>
      <w:r w:rsidRPr="0016253F">
        <w:rPr>
          <w:rFonts w:hint="cs"/>
          <w:spacing w:val="2"/>
          <w:rtl/>
        </w:rPr>
        <w:t xml:space="preserve"> از آن عوض بده»</w:t>
      </w:r>
      <w:r w:rsidR="00820ED7" w:rsidRPr="0016253F">
        <w:rPr>
          <w:rFonts w:hint="cs"/>
          <w:spacing w:val="2"/>
          <w:rtl/>
        </w:rPr>
        <w:t>.</w:t>
      </w:r>
      <w:r w:rsidRPr="0016253F">
        <w:rPr>
          <w:rFonts w:hint="cs"/>
          <w:spacing w:val="2"/>
          <w:rtl/>
        </w:rPr>
        <w:t xml:space="preserve"> قطعاً خداوند به او درمقابل آن مص</w:t>
      </w:r>
      <w:r w:rsidR="00441E27" w:rsidRPr="0016253F">
        <w:rPr>
          <w:rFonts w:hint="cs"/>
          <w:spacing w:val="2"/>
          <w:rtl/>
        </w:rPr>
        <w:t>ی</w:t>
      </w:r>
      <w:r w:rsidRPr="0016253F">
        <w:rPr>
          <w:rFonts w:hint="cs"/>
          <w:spacing w:val="2"/>
          <w:rtl/>
        </w:rPr>
        <w:t xml:space="preserve">بت، پاداش خواهد داد و </w:t>
      </w:r>
      <w:r w:rsidR="007C1A23" w:rsidRPr="0016253F">
        <w:rPr>
          <w:rFonts w:hint="cs"/>
          <w:spacing w:val="2"/>
          <w:rtl/>
        </w:rPr>
        <w:t>ک</w:t>
      </w:r>
      <w:r w:rsidRPr="0016253F">
        <w:rPr>
          <w:rFonts w:hint="cs"/>
          <w:spacing w:val="2"/>
          <w:rtl/>
        </w:rPr>
        <w:t>س</w:t>
      </w:r>
      <w:r w:rsidR="00441E27" w:rsidRPr="0016253F">
        <w:rPr>
          <w:rFonts w:hint="cs"/>
          <w:spacing w:val="2"/>
          <w:rtl/>
        </w:rPr>
        <w:t>ی</w:t>
      </w:r>
      <w:r w:rsidRPr="0016253F">
        <w:rPr>
          <w:rFonts w:hint="cs"/>
          <w:spacing w:val="2"/>
          <w:rtl/>
        </w:rPr>
        <w:t xml:space="preserve"> بهتر را به او عوض خواهد داد. ام سلمه </w:t>
      </w:r>
      <w:r w:rsidR="00AB5DE1" w:rsidRPr="00AB5DE1">
        <w:rPr>
          <w:rFonts w:cs="CTraditional Arabic" w:hint="cs"/>
          <w:spacing w:val="2"/>
          <w:rtl/>
        </w:rPr>
        <w:t>ل</w:t>
      </w:r>
      <w:r w:rsidR="00612ACC" w:rsidRPr="0016253F">
        <w:rPr>
          <w:rFonts w:hint="cs"/>
          <w:spacing w:val="2"/>
          <w:rtl/>
        </w:rPr>
        <w:t xml:space="preserve"> </w:t>
      </w:r>
      <w:r w:rsidRPr="0016253F">
        <w:rPr>
          <w:rFonts w:hint="cs"/>
          <w:spacing w:val="2"/>
          <w:rtl/>
        </w:rPr>
        <w:t>م</w:t>
      </w:r>
      <w:r w:rsidR="00441E27" w:rsidRPr="0016253F">
        <w:rPr>
          <w:rFonts w:hint="cs"/>
          <w:spacing w:val="2"/>
          <w:rtl/>
        </w:rPr>
        <w:t>ی</w:t>
      </w:r>
      <w:r w:rsidRPr="0016253F">
        <w:rPr>
          <w:rFonts w:hint="cs"/>
          <w:spacing w:val="2"/>
          <w:rtl/>
        </w:rPr>
        <w:t>‌گو</w:t>
      </w:r>
      <w:r w:rsidR="00441E27" w:rsidRPr="0016253F">
        <w:rPr>
          <w:rFonts w:hint="cs"/>
          <w:spacing w:val="2"/>
          <w:rtl/>
        </w:rPr>
        <w:t>ی</w:t>
      </w:r>
      <w:r w:rsidRPr="0016253F">
        <w:rPr>
          <w:rFonts w:hint="cs"/>
          <w:spacing w:val="2"/>
          <w:rtl/>
        </w:rPr>
        <w:t>د: هنگام</w:t>
      </w:r>
      <w:r w:rsidR="00441E27" w:rsidRPr="0016253F">
        <w:rPr>
          <w:rFonts w:hint="cs"/>
          <w:spacing w:val="2"/>
          <w:rtl/>
        </w:rPr>
        <w:t>ی</w:t>
      </w:r>
      <w:r w:rsidRPr="0016253F">
        <w:rPr>
          <w:rFonts w:hint="cs"/>
          <w:spacing w:val="2"/>
          <w:rtl/>
        </w:rPr>
        <w:t xml:space="preserve"> </w:t>
      </w:r>
      <w:r w:rsidR="007C1A23" w:rsidRPr="0016253F">
        <w:rPr>
          <w:rFonts w:hint="cs"/>
          <w:spacing w:val="2"/>
          <w:rtl/>
        </w:rPr>
        <w:t>ک</w:t>
      </w:r>
      <w:r w:rsidRPr="0016253F">
        <w:rPr>
          <w:rFonts w:hint="cs"/>
          <w:spacing w:val="2"/>
          <w:rtl/>
        </w:rPr>
        <w:t>ه ابوسلمه</w:t>
      </w:r>
      <w:r w:rsidR="00CF0929" w:rsidRPr="0016253F">
        <w:rPr>
          <w:rFonts w:hint="cs"/>
          <w:spacing w:val="2"/>
        </w:rPr>
        <w:sym w:font="AGA Arabesque" w:char="F074"/>
      </w:r>
      <w:r w:rsidRPr="0016253F">
        <w:rPr>
          <w:rFonts w:hint="cs"/>
          <w:spacing w:val="2"/>
          <w:rtl/>
        </w:rPr>
        <w:t xml:space="preserve"> درگذشت، همان چ</w:t>
      </w:r>
      <w:r w:rsidR="00441E27" w:rsidRPr="0016253F">
        <w:rPr>
          <w:rFonts w:hint="cs"/>
          <w:spacing w:val="2"/>
          <w:rtl/>
        </w:rPr>
        <w:t>ی</w:t>
      </w:r>
      <w:r w:rsidRPr="0016253F">
        <w:rPr>
          <w:rFonts w:hint="cs"/>
          <w:spacing w:val="2"/>
          <w:rtl/>
        </w:rPr>
        <w:t>ز</w:t>
      </w:r>
      <w:r w:rsidR="00441E27" w:rsidRPr="0016253F">
        <w:rPr>
          <w:rFonts w:hint="cs"/>
          <w:spacing w:val="2"/>
          <w:rtl/>
        </w:rPr>
        <w:t>ی</w:t>
      </w:r>
      <w:r w:rsidRPr="0016253F">
        <w:rPr>
          <w:rFonts w:hint="cs"/>
          <w:spacing w:val="2"/>
          <w:rtl/>
        </w:rPr>
        <w:t xml:space="preserve"> را </w:t>
      </w:r>
      <w:r w:rsidR="007C1A23" w:rsidRPr="0016253F">
        <w:rPr>
          <w:rFonts w:hint="cs"/>
          <w:spacing w:val="2"/>
          <w:rtl/>
        </w:rPr>
        <w:t>ک</w:t>
      </w:r>
      <w:r w:rsidRPr="0016253F">
        <w:rPr>
          <w:rFonts w:hint="cs"/>
          <w:spacing w:val="2"/>
          <w:rtl/>
        </w:rPr>
        <w:t xml:space="preserve">ه رسول خدا </w:t>
      </w:r>
      <w:r w:rsidR="00CF0929" w:rsidRPr="0016253F">
        <w:rPr>
          <w:rFonts w:hint="cs"/>
          <w:spacing w:val="2"/>
        </w:rPr>
        <w:sym w:font="AGA Arabesque" w:char="F072"/>
      </w:r>
      <w:r w:rsidRPr="0016253F">
        <w:rPr>
          <w:rFonts w:hint="cs"/>
          <w:spacing w:val="2"/>
          <w:rtl/>
        </w:rPr>
        <w:t xml:space="preserve"> به من دستور داده بود گفتم. خداوند </w:t>
      </w:r>
      <w:r w:rsidR="007C1A23" w:rsidRPr="0016253F">
        <w:rPr>
          <w:rFonts w:hint="cs"/>
          <w:spacing w:val="2"/>
          <w:rtl/>
        </w:rPr>
        <w:t>ک</w:t>
      </w:r>
      <w:r w:rsidRPr="0016253F">
        <w:rPr>
          <w:rFonts w:hint="cs"/>
          <w:spacing w:val="2"/>
          <w:rtl/>
        </w:rPr>
        <w:t>س</w:t>
      </w:r>
      <w:r w:rsidR="00441E27" w:rsidRPr="0016253F">
        <w:rPr>
          <w:rFonts w:hint="cs"/>
          <w:spacing w:val="2"/>
          <w:rtl/>
        </w:rPr>
        <w:t>ی</w:t>
      </w:r>
      <w:r w:rsidRPr="0016253F">
        <w:rPr>
          <w:rFonts w:hint="cs"/>
          <w:spacing w:val="2"/>
          <w:rtl/>
        </w:rPr>
        <w:t xml:space="preserve"> بهتر </w:t>
      </w:r>
      <w:r w:rsidR="00DE73C7" w:rsidRPr="0016253F">
        <w:rPr>
          <w:rFonts w:hint="cs"/>
          <w:spacing w:val="2"/>
          <w:rtl/>
        </w:rPr>
        <w:t xml:space="preserve">از او </w:t>
      </w:r>
      <w:r w:rsidR="00441E27" w:rsidRPr="0016253F">
        <w:rPr>
          <w:rFonts w:hint="cs"/>
          <w:spacing w:val="2"/>
          <w:rtl/>
        </w:rPr>
        <w:t>ی</w:t>
      </w:r>
      <w:r w:rsidR="00DE73C7" w:rsidRPr="0016253F">
        <w:rPr>
          <w:rFonts w:hint="cs"/>
          <w:spacing w:val="2"/>
          <w:rtl/>
        </w:rPr>
        <w:t>عن</w:t>
      </w:r>
      <w:r w:rsidR="00441E27" w:rsidRPr="0016253F">
        <w:rPr>
          <w:rFonts w:hint="cs"/>
          <w:spacing w:val="2"/>
          <w:rtl/>
        </w:rPr>
        <w:t>ی</w:t>
      </w:r>
      <w:r w:rsidR="00DE73C7" w:rsidRPr="0016253F">
        <w:rPr>
          <w:rFonts w:hint="cs"/>
          <w:spacing w:val="2"/>
          <w:rtl/>
        </w:rPr>
        <w:t xml:space="preserve"> رسول خدا رابه من عوض</w:t>
      </w:r>
      <w:r w:rsidRPr="0016253F">
        <w:rPr>
          <w:rFonts w:hint="cs"/>
          <w:spacing w:val="2"/>
          <w:rtl/>
        </w:rPr>
        <w:t xml:space="preserve"> داد»</w:t>
      </w:r>
      <w:r w:rsidR="00F11740" w:rsidRPr="0016253F">
        <w:rPr>
          <w:rFonts w:hint="cs"/>
          <w:spacing w:val="2"/>
          <w:rtl/>
        </w:rPr>
        <w:t>‏</w:t>
      </w:r>
      <w:r w:rsidRPr="0016253F">
        <w:rPr>
          <w:rStyle w:val="FootnoteReference"/>
          <w:rFonts w:ascii="IRLotus" w:hAnsi="IRLotus" w:cs="IRLotus"/>
          <w:b/>
          <w:spacing w:val="2"/>
          <w:sz w:val="28"/>
          <w:szCs w:val="28"/>
          <w:rtl/>
        </w:rPr>
        <w:footnoteReference w:id="246"/>
      </w:r>
      <w:r w:rsidR="00820ED7" w:rsidRPr="0016253F">
        <w:rPr>
          <w:rFonts w:hint="cs"/>
          <w:spacing w:val="2"/>
          <w:rtl/>
        </w:rPr>
        <w:t>.</w:t>
      </w:r>
      <w:r w:rsidRPr="0016253F">
        <w:rPr>
          <w:rFonts w:hint="cs"/>
          <w:spacing w:val="2"/>
          <w:rtl/>
        </w:rPr>
        <w:t xml:space="preserve"> </w:t>
      </w:r>
      <w:r w:rsidR="00441E27" w:rsidRPr="0016253F">
        <w:rPr>
          <w:rFonts w:hint="cs"/>
          <w:spacing w:val="2"/>
          <w:rtl/>
        </w:rPr>
        <w:t>ی</w:t>
      </w:r>
      <w:r w:rsidRPr="0016253F">
        <w:rPr>
          <w:rFonts w:hint="cs"/>
          <w:spacing w:val="2"/>
          <w:rtl/>
        </w:rPr>
        <w:t>عن</w:t>
      </w:r>
      <w:r w:rsidR="00441E27" w:rsidRPr="0016253F">
        <w:rPr>
          <w:rFonts w:hint="cs"/>
          <w:spacing w:val="2"/>
          <w:rtl/>
        </w:rPr>
        <w:t>ی</w:t>
      </w:r>
      <w:r w:rsidRPr="0016253F">
        <w:rPr>
          <w:rFonts w:hint="cs"/>
          <w:spacing w:val="2"/>
          <w:rtl/>
        </w:rPr>
        <w:t>: خداوند او را گرام</w:t>
      </w:r>
      <w:r w:rsidR="00441E27" w:rsidRPr="0016253F">
        <w:rPr>
          <w:rFonts w:hint="cs"/>
          <w:spacing w:val="2"/>
          <w:rtl/>
        </w:rPr>
        <w:t>ی</w:t>
      </w:r>
      <w:r w:rsidRPr="0016253F">
        <w:rPr>
          <w:rFonts w:hint="cs"/>
          <w:spacing w:val="2"/>
          <w:rtl/>
        </w:rPr>
        <w:t xml:space="preserve"> داشته و به همسر</w:t>
      </w:r>
      <w:r w:rsidR="00441E27" w:rsidRPr="0016253F">
        <w:rPr>
          <w:rFonts w:hint="cs"/>
          <w:spacing w:val="2"/>
          <w:rtl/>
        </w:rPr>
        <w:t>ی</w:t>
      </w:r>
      <w:r w:rsidRPr="0016253F">
        <w:rPr>
          <w:rFonts w:hint="cs"/>
          <w:spacing w:val="2"/>
          <w:rtl/>
        </w:rPr>
        <w:t xml:space="preserve"> </w:t>
      </w:r>
      <w:r w:rsidR="00B9640A" w:rsidRPr="0016253F">
        <w:rPr>
          <w:rFonts w:hint="cs"/>
          <w:spacing w:val="2"/>
          <w:rtl/>
        </w:rPr>
        <w:t>رسول الله</w:t>
      </w:r>
      <w:r w:rsidRPr="0016253F">
        <w:rPr>
          <w:rFonts w:hint="cs"/>
          <w:spacing w:val="2"/>
          <w:rtl/>
        </w:rPr>
        <w:t xml:space="preserve"> </w:t>
      </w:r>
      <w:r w:rsidR="00CF0929" w:rsidRPr="0016253F">
        <w:rPr>
          <w:rFonts w:hint="cs"/>
          <w:spacing w:val="2"/>
        </w:rPr>
        <w:sym w:font="AGA Arabesque" w:char="F072"/>
      </w:r>
      <w:r w:rsidRPr="0016253F">
        <w:rPr>
          <w:rFonts w:hint="cs"/>
          <w:spacing w:val="2"/>
          <w:rtl/>
        </w:rPr>
        <w:t xml:space="preserve"> درآورد. </w:t>
      </w:r>
    </w:p>
    <w:p w:rsidR="00A70E62" w:rsidRDefault="007C1A23" w:rsidP="009818B2">
      <w:pPr>
        <w:pStyle w:val="a0"/>
        <w:rPr>
          <w:rStyle w:val="Char0"/>
          <w:rtl/>
        </w:rPr>
      </w:pP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ه در ا</w:t>
      </w:r>
      <w:r w:rsidR="00441E27" w:rsidRPr="00D21EA1">
        <w:rPr>
          <w:rFonts w:hint="cs"/>
          <w:rtl/>
        </w:rPr>
        <w:t>ی</w:t>
      </w:r>
      <w:r w:rsidR="00DE0AAE" w:rsidRPr="00D21EA1">
        <w:rPr>
          <w:rFonts w:hint="cs"/>
          <w:rtl/>
        </w:rPr>
        <w:t>ن گفته عظ</w:t>
      </w:r>
      <w:r w:rsidR="00441E27" w:rsidRPr="00D21EA1">
        <w:rPr>
          <w:rFonts w:hint="cs"/>
          <w:rtl/>
        </w:rPr>
        <w:t>ی</w:t>
      </w:r>
      <w:r w:rsidR="00DE0AAE" w:rsidRPr="00D21EA1">
        <w:rPr>
          <w:rFonts w:hint="cs"/>
          <w:rtl/>
        </w:rPr>
        <w:t>م،</w:t>
      </w:r>
      <w:r w:rsidR="009818B2">
        <w:rPr>
          <w:rFonts w:hint="cs"/>
          <w:rtl/>
        </w:rPr>
        <w:t xml:space="preserve"> </w:t>
      </w:r>
      <w:r w:rsidR="009818B2">
        <w:rPr>
          <w:rFonts w:ascii="Traditional Arabic" w:hAnsi="Traditional Arabic" w:cs="Traditional Arabic"/>
          <w:rtl/>
        </w:rPr>
        <w:t>﴿</w:t>
      </w:r>
      <w:r w:rsidR="009818B2" w:rsidRPr="009818B2">
        <w:rPr>
          <w:rStyle w:val="Char5"/>
          <w:rtl/>
        </w:rPr>
        <w:t>إِنَّا لِلَّهِ وَإِنَّآ إِلَيۡهِ رَٰجِعُونَ ١٥٦</w:t>
      </w:r>
      <w:r w:rsidR="009818B2">
        <w:rPr>
          <w:rFonts w:ascii="Traditional Arabic" w:hAnsi="Traditional Arabic" w:cs="Traditional Arabic"/>
          <w:rtl/>
        </w:rPr>
        <w:t>﴾</w:t>
      </w:r>
      <w:r w:rsidR="00DE0AAE" w:rsidRPr="00D21EA1">
        <w:rPr>
          <w:rFonts w:hint="cs"/>
          <w:rtl/>
        </w:rPr>
        <w:t xml:space="preserve"> </w:t>
      </w:r>
      <w:r w:rsidR="00DE0AAE" w:rsidRPr="00D21EA1">
        <w:rPr>
          <w:rStyle w:val="Char0"/>
          <w:rFonts w:hint="cs"/>
          <w:rtl/>
        </w:rPr>
        <w:t>ب</w:t>
      </w:r>
      <w:r w:rsidR="00441E27" w:rsidRPr="00D21EA1">
        <w:rPr>
          <w:rStyle w:val="Char0"/>
          <w:rFonts w:hint="cs"/>
          <w:rtl/>
        </w:rPr>
        <w:t>ی</w:t>
      </w:r>
      <w:r w:rsidR="00DE0AAE" w:rsidRPr="00D21EA1">
        <w:rPr>
          <w:rStyle w:val="Char0"/>
          <w:rFonts w:hint="cs"/>
          <w:rtl/>
        </w:rPr>
        <w:t>ند</w:t>
      </w:r>
      <w:r w:rsidR="00441E27" w:rsidRPr="00D21EA1">
        <w:rPr>
          <w:rStyle w:val="Char0"/>
          <w:rFonts w:hint="cs"/>
          <w:rtl/>
        </w:rPr>
        <w:t>ی</w:t>
      </w:r>
      <w:r w:rsidR="00DE0AAE" w:rsidRPr="00D21EA1">
        <w:rPr>
          <w:rStyle w:val="Char0"/>
          <w:rFonts w:hint="cs"/>
          <w:rtl/>
        </w:rPr>
        <w:t>شد در م</w:t>
      </w:r>
      <w:r w:rsidR="00441E27" w:rsidRPr="00D21EA1">
        <w:rPr>
          <w:rStyle w:val="Char0"/>
          <w:rFonts w:hint="cs"/>
          <w:rtl/>
        </w:rPr>
        <w:t>ی</w:t>
      </w:r>
      <w:r w:rsidR="00DE0AAE" w:rsidRPr="00D21EA1">
        <w:rPr>
          <w:rStyle w:val="Char0"/>
          <w:rFonts w:hint="cs"/>
          <w:rtl/>
        </w:rPr>
        <w:t>‌</w:t>
      </w:r>
      <w:r w:rsidR="00441E27" w:rsidRPr="00D21EA1">
        <w:rPr>
          <w:rStyle w:val="Char0"/>
          <w:rFonts w:hint="cs"/>
          <w:rtl/>
        </w:rPr>
        <w:t>ی</w:t>
      </w:r>
      <w:r w:rsidR="00DE0AAE" w:rsidRPr="00D21EA1">
        <w:rPr>
          <w:rStyle w:val="Char0"/>
          <w:rFonts w:hint="cs"/>
          <w:rtl/>
        </w:rPr>
        <w:t xml:space="preserve">ابد </w:t>
      </w:r>
      <w:r w:rsidRPr="00D21EA1">
        <w:rPr>
          <w:rStyle w:val="Char0"/>
          <w:rFonts w:hint="cs"/>
          <w:rtl/>
        </w:rPr>
        <w:t>ک</w:t>
      </w:r>
      <w:r w:rsidR="00DE0AAE" w:rsidRPr="00D21EA1">
        <w:rPr>
          <w:rStyle w:val="Char0"/>
          <w:rFonts w:hint="cs"/>
          <w:rtl/>
        </w:rPr>
        <w:t>ه ا</w:t>
      </w:r>
      <w:r w:rsidR="00441E27" w:rsidRPr="00D21EA1">
        <w:rPr>
          <w:rStyle w:val="Char0"/>
          <w:rFonts w:hint="cs"/>
          <w:rtl/>
        </w:rPr>
        <w:t>ی</w:t>
      </w:r>
      <w:r w:rsidR="00DE0AAE" w:rsidRPr="00D21EA1">
        <w:rPr>
          <w:rStyle w:val="Char0"/>
          <w:rFonts w:hint="cs"/>
          <w:rtl/>
        </w:rPr>
        <w:t>ن گفته در بردارنده‌</w:t>
      </w:r>
      <w:r w:rsidR="00441E27" w:rsidRPr="00D21EA1">
        <w:rPr>
          <w:rStyle w:val="Char0"/>
          <w:rFonts w:hint="cs"/>
          <w:rtl/>
        </w:rPr>
        <w:t>ی</w:t>
      </w:r>
      <w:r w:rsidR="00DE0AAE" w:rsidRPr="00D21EA1">
        <w:rPr>
          <w:rStyle w:val="Char0"/>
          <w:rFonts w:hint="cs"/>
          <w:rtl/>
        </w:rPr>
        <w:t xml:space="preserve"> درمان</w:t>
      </w:r>
      <w:r w:rsidR="00441E27" w:rsidRPr="00D21EA1">
        <w:rPr>
          <w:rStyle w:val="Char0"/>
          <w:rFonts w:hint="cs"/>
          <w:rtl/>
        </w:rPr>
        <w:t>ی</w:t>
      </w:r>
      <w:r w:rsidR="00DE0AAE" w:rsidRPr="00D21EA1">
        <w:rPr>
          <w:rStyle w:val="Char0"/>
          <w:rFonts w:hint="cs"/>
          <w:rtl/>
        </w:rPr>
        <w:t xml:space="preserve"> بزرگ برا</w:t>
      </w:r>
      <w:r w:rsidR="00441E27" w:rsidRPr="00D21EA1">
        <w:rPr>
          <w:rStyle w:val="Char0"/>
          <w:rFonts w:hint="cs"/>
          <w:rtl/>
        </w:rPr>
        <w:t>ی</w:t>
      </w:r>
      <w:r w:rsidR="00DE0AAE" w:rsidRPr="00D21EA1">
        <w:rPr>
          <w:rStyle w:val="Char0"/>
          <w:rFonts w:hint="cs"/>
          <w:rtl/>
        </w:rPr>
        <w:t xml:space="preserve"> مص</w:t>
      </w:r>
      <w:r w:rsidR="00441E27" w:rsidRPr="00D21EA1">
        <w:rPr>
          <w:rStyle w:val="Char0"/>
          <w:rFonts w:hint="cs"/>
          <w:rtl/>
        </w:rPr>
        <w:t>ی</w:t>
      </w:r>
      <w:r w:rsidR="00DE0AAE" w:rsidRPr="00D21EA1">
        <w:rPr>
          <w:rStyle w:val="Char0"/>
          <w:rFonts w:hint="cs"/>
          <w:rtl/>
        </w:rPr>
        <w:t>بت د</w:t>
      </w:r>
      <w:r w:rsidR="00441E27" w:rsidRPr="00D21EA1">
        <w:rPr>
          <w:rStyle w:val="Char0"/>
          <w:rFonts w:hint="cs"/>
          <w:rtl/>
        </w:rPr>
        <w:t>ی</w:t>
      </w:r>
      <w:r w:rsidR="00DE0AAE" w:rsidRPr="00D21EA1">
        <w:rPr>
          <w:rStyle w:val="Char0"/>
          <w:rFonts w:hint="cs"/>
          <w:rtl/>
        </w:rPr>
        <w:t>دگان است</w:t>
      </w:r>
      <w:r w:rsidR="00F11740" w:rsidRPr="00D21EA1">
        <w:rPr>
          <w:rStyle w:val="Char0"/>
          <w:rFonts w:hint="cs"/>
          <w:rtl/>
        </w:rPr>
        <w:t>،</w:t>
      </w:r>
      <w:r w:rsidR="00DE0AAE" w:rsidRPr="00D21EA1">
        <w:rPr>
          <w:rStyle w:val="Char0"/>
          <w:rFonts w:hint="cs"/>
          <w:rtl/>
        </w:rPr>
        <w:t xml:space="preserve"> بل</w:t>
      </w:r>
      <w:r w:rsidRPr="00D21EA1">
        <w:rPr>
          <w:rStyle w:val="Char0"/>
          <w:rFonts w:hint="cs"/>
          <w:rtl/>
        </w:rPr>
        <w:t>ک</w:t>
      </w:r>
      <w:r w:rsidR="00DE0AAE" w:rsidRPr="00D21EA1">
        <w:rPr>
          <w:rStyle w:val="Char0"/>
          <w:rFonts w:hint="cs"/>
          <w:rtl/>
        </w:rPr>
        <w:t>ه درحال و فرجام مؤثرتر</w:t>
      </w:r>
      <w:r w:rsidR="00441E27" w:rsidRPr="00D21EA1">
        <w:rPr>
          <w:rStyle w:val="Char0"/>
          <w:rFonts w:hint="cs"/>
          <w:rtl/>
        </w:rPr>
        <w:t>ی</w:t>
      </w:r>
      <w:r w:rsidR="00DE0AAE" w:rsidRPr="00D21EA1">
        <w:rPr>
          <w:rStyle w:val="Char0"/>
          <w:rFonts w:hint="cs"/>
          <w:rtl/>
        </w:rPr>
        <w:t>ن و سودمندتر</w:t>
      </w:r>
      <w:r w:rsidR="00441E27" w:rsidRPr="00D21EA1">
        <w:rPr>
          <w:rStyle w:val="Char0"/>
          <w:rFonts w:hint="cs"/>
          <w:rtl/>
        </w:rPr>
        <w:t>ی</w:t>
      </w:r>
      <w:r w:rsidR="00DE0AAE" w:rsidRPr="00D21EA1">
        <w:rPr>
          <w:rStyle w:val="Char0"/>
          <w:rFonts w:hint="cs"/>
          <w:rtl/>
        </w:rPr>
        <w:t>ن علاج و درمان را برا</w:t>
      </w:r>
      <w:r w:rsidR="00441E27" w:rsidRPr="00D21EA1">
        <w:rPr>
          <w:rStyle w:val="Char0"/>
          <w:rFonts w:hint="cs"/>
          <w:rtl/>
        </w:rPr>
        <w:t>ی</w:t>
      </w:r>
      <w:r w:rsidR="00DE0AAE" w:rsidRPr="00D21EA1">
        <w:rPr>
          <w:rStyle w:val="Char0"/>
          <w:rFonts w:hint="cs"/>
          <w:rtl/>
        </w:rPr>
        <w:t xml:space="preserve"> آنان دارد</w:t>
      </w:r>
      <w:r w:rsidR="00DE73C7" w:rsidRPr="00D21EA1">
        <w:rPr>
          <w:rStyle w:val="Char0"/>
          <w:rFonts w:hint="cs"/>
          <w:rtl/>
        </w:rPr>
        <w:t>.</w:t>
      </w:r>
      <w:r w:rsidR="00DE0AAE" w:rsidRPr="00D21EA1">
        <w:rPr>
          <w:rStyle w:val="Char0"/>
          <w:rFonts w:hint="cs"/>
          <w:rtl/>
        </w:rPr>
        <w:t xml:space="preserve"> ا</w:t>
      </w:r>
      <w:r w:rsidR="00441E27" w:rsidRPr="00D21EA1">
        <w:rPr>
          <w:rStyle w:val="Char0"/>
          <w:rFonts w:hint="cs"/>
          <w:rtl/>
        </w:rPr>
        <w:t>ی</w:t>
      </w:r>
      <w:r w:rsidR="00DE0AAE" w:rsidRPr="00D21EA1">
        <w:rPr>
          <w:rStyle w:val="Char0"/>
          <w:rFonts w:hint="cs"/>
          <w:rtl/>
        </w:rPr>
        <w:t>ن گفتار چه بس</w:t>
      </w:r>
      <w:r w:rsidR="00441E27" w:rsidRPr="00D21EA1">
        <w:rPr>
          <w:rStyle w:val="Char0"/>
          <w:rFonts w:hint="cs"/>
          <w:rtl/>
        </w:rPr>
        <w:t>ی</w:t>
      </w:r>
      <w:r w:rsidR="00DE0AAE" w:rsidRPr="00D21EA1">
        <w:rPr>
          <w:rStyle w:val="Char0"/>
          <w:rFonts w:hint="cs"/>
          <w:rtl/>
        </w:rPr>
        <w:t>ار آثار ن</w:t>
      </w:r>
      <w:r w:rsidR="00441E27" w:rsidRPr="00D21EA1">
        <w:rPr>
          <w:rStyle w:val="Char0"/>
          <w:rFonts w:hint="cs"/>
          <w:rtl/>
        </w:rPr>
        <w:t>ی</w:t>
      </w:r>
      <w:r w:rsidRPr="00D21EA1">
        <w:rPr>
          <w:rStyle w:val="Char0"/>
          <w:rFonts w:hint="cs"/>
          <w:rtl/>
        </w:rPr>
        <w:t>ک</w:t>
      </w:r>
      <w:r w:rsidR="00DE0AAE" w:rsidRPr="00D21EA1">
        <w:rPr>
          <w:rStyle w:val="Char0"/>
          <w:rFonts w:hint="cs"/>
          <w:rtl/>
        </w:rPr>
        <w:t>و و پ</w:t>
      </w:r>
      <w:r w:rsidR="00441E27" w:rsidRPr="00D21EA1">
        <w:rPr>
          <w:rStyle w:val="Char0"/>
          <w:rFonts w:hint="cs"/>
          <w:rtl/>
        </w:rPr>
        <w:t>ی</w:t>
      </w:r>
      <w:r w:rsidR="00DE0AAE" w:rsidRPr="00D21EA1">
        <w:rPr>
          <w:rStyle w:val="Char0"/>
          <w:rFonts w:hint="cs"/>
          <w:rtl/>
        </w:rPr>
        <w:t>امدها</w:t>
      </w:r>
      <w:r w:rsidR="00441E27" w:rsidRPr="00D21EA1">
        <w:rPr>
          <w:rStyle w:val="Char0"/>
          <w:rFonts w:hint="cs"/>
          <w:rtl/>
        </w:rPr>
        <w:t>ی</w:t>
      </w:r>
      <w:r w:rsidR="00DE0AAE" w:rsidRPr="00D21EA1">
        <w:rPr>
          <w:rStyle w:val="Char0"/>
          <w:rFonts w:hint="cs"/>
          <w:rtl/>
        </w:rPr>
        <w:t xml:space="preserve"> ارزشمند و نتا</w:t>
      </w:r>
      <w:r w:rsidR="00441E27" w:rsidRPr="00D21EA1">
        <w:rPr>
          <w:rStyle w:val="Char0"/>
          <w:rFonts w:hint="cs"/>
          <w:rtl/>
        </w:rPr>
        <w:t>ی</w:t>
      </w:r>
      <w:r w:rsidR="00DE0AAE" w:rsidRPr="00D21EA1">
        <w:rPr>
          <w:rStyle w:val="Char0"/>
          <w:rFonts w:hint="cs"/>
          <w:rtl/>
        </w:rPr>
        <w:t>ج عظ</w:t>
      </w:r>
      <w:r w:rsidR="00441E27" w:rsidRPr="00D21EA1">
        <w:rPr>
          <w:rStyle w:val="Char0"/>
          <w:rFonts w:hint="cs"/>
          <w:rtl/>
        </w:rPr>
        <w:t>ی</w:t>
      </w:r>
      <w:r w:rsidR="00DE0AAE" w:rsidRPr="00D21EA1">
        <w:rPr>
          <w:rStyle w:val="Char0"/>
          <w:rFonts w:hint="cs"/>
          <w:rtl/>
        </w:rPr>
        <w:t>م</w:t>
      </w:r>
      <w:r w:rsidR="00441E27" w:rsidRPr="00D21EA1">
        <w:rPr>
          <w:rStyle w:val="Char0"/>
          <w:rFonts w:hint="cs"/>
          <w:rtl/>
        </w:rPr>
        <w:t>ی</w:t>
      </w:r>
      <w:r w:rsidR="00DE0AAE" w:rsidRPr="00D21EA1">
        <w:rPr>
          <w:rStyle w:val="Char0"/>
          <w:rFonts w:hint="cs"/>
          <w:rtl/>
        </w:rPr>
        <w:t xml:space="preserve"> </w:t>
      </w:r>
      <w:r w:rsidRPr="00D21EA1">
        <w:rPr>
          <w:rStyle w:val="Char0"/>
          <w:rFonts w:hint="cs"/>
          <w:rtl/>
        </w:rPr>
        <w:t>ک</w:t>
      </w:r>
      <w:r w:rsidR="00DE0AAE" w:rsidRPr="00D21EA1">
        <w:rPr>
          <w:rStyle w:val="Char0"/>
          <w:rFonts w:hint="cs"/>
          <w:rtl/>
        </w:rPr>
        <w:t>ه در دن</w:t>
      </w:r>
      <w:r w:rsidR="00441E27" w:rsidRPr="00D21EA1">
        <w:rPr>
          <w:rStyle w:val="Char0"/>
          <w:rFonts w:hint="cs"/>
          <w:rtl/>
        </w:rPr>
        <w:t>ی</w:t>
      </w:r>
      <w:r w:rsidR="00DE0AAE" w:rsidRPr="00D21EA1">
        <w:rPr>
          <w:rStyle w:val="Char0"/>
          <w:rFonts w:hint="cs"/>
          <w:rtl/>
        </w:rPr>
        <w:t>ا و آخرت در پ</w:t>
      </w:r>
      <w:r w:rsidR="00441E27" w:rsidRPr="00D21EA1">
        <w:rPr>
          <w:rStyle w:val="Char0"/>
          <w:rFonts w:hint="cs"/>
          <w:rtl/>
        </w:rPr>
        <w:t>ی</w:t>
      </w:r>
      <w:r w:rsidR="00DE0AAE" w:rsidRPr="00D21EA1">
        <w:rPr>
          <w:rStyle w:val="Char0"/>
          <w:rFonts w:hint="cs"/>
          <w:rtl/>
        </w:rPr>
        <w:t>‌دارد در ا</w:t>
      </w:r>
      <w:r w:rsidR="00441E27" w:rsidRPr="00D21EA1">
        <w:rPr>
          <w:rStyle w:val="Char0"/>
          <w:rFonts w:hint="cs"/>
          <w:rtl/>
        </w:rPr>
        <w:t>ی</w:t>
      </w:r>
      <w:r w:rsidR="00DE0AAE" w:rsidRPr="00D21EA1">
        <w:rPr>
          <w:rStyle w:val="Char0"/>
          <w:rFonts w:hint="cs"/>
          <w:rtl/>
        </w:rPr>
        <w:t xml:space="preserve">ن‌باره سخن خداوند </w:t>
      </w:r>
      <w:r w:rsidRPr="00D21EA1">
        <w:rPr>
          <w:rStyle w:val="Char0"/>
          <w:rFonts w:hint="cs"/>
          <w:rtl/>
        </w:rPr>
        <w:t>ک</w:t>
      </w:r>
      <w:r w:rsidR="00DE0AAE" w:rsidRPr="00D21EA1">
        <w:rPr>
          <w:rStyle w:val="Char0"/>
          <w:rFonts w:hint="cs"/>
          <w:rtl/>
        </w:rPr>
        <w:t>اف</w:t>
      </w:r>
      <w:r w:rsidR="00441E27" w:rsidRPr="00D21EA1">
        <w:rPr>
          <w:rStyle w:val="Char0"/>
          <w:rFonts w:hint="cs"/>
          <w:rtl/>
        </w:rPr>
        <w:t>ی</w:t>
      </w:r>
      <w:r w:rsidR="00DE0AAE" w:rsidRPr="00D21EA1">
        <w:rPr>
          <w:rStyle w:val="Char0"/>
          <w:rFonts w:hint="cs"/>
          <w:rtl/>
        </w:rPr>
        <w:t xml:space="preserve"> است </w:t>
      </w:r>
      <w:r w:rsidRPr="00D21EA1">
        <w:rPr>
          <w:rStyle w:val="Char0"/>
          <w:rFonts w:hint="cs"/>
          <w:rtl/>
        </w:rPr>
        <w:t>ک</w:t>
      </w:r>
      <w:r w:rsidR="00DE0AAE" w:rsidRPr="00D21EA1">
        <w:rPr>
          <w:rStyle w:val="Char0"/>
          <w:rFonts w:hint="cs"/>
          <w:rtl/>
        </w:rPr>
        <w:t>ه م</w:t>
      </w:r>
      <w:r w:rsidR="00441E27" w:rsidRPr="00D21EA1">
        <w:rPr>
          <w:rStyle w:val="Char0"/>
          <w:rFonts w:hint="cs"/>
          <w:rtl/>
        </w:rPr>
        <w:t>ی</w:t>
      </w:r>
      <w:r w:rsidR="00DE0AAE" w:rsidRPr="00D21EA1">
        <w:rPr>
          <w:rStyle w:val="Char0"/>
          <w:rFonts w:hint="cs"/>
          <w:rtl/>
        </w:rPr>
        <w:t>‌فرما</w:t>
      </w:r>
      <w:r w:rsidR="00441E27" w:rsidRPr="00D21EA1">
        <w:rPr>
          <w:rStyle w:val="Char0"/>
          <w:rFonts w:hint="cs"/>
          <w:rtl/>
        </w:rPr>
        <w:t>ی</w:t>
      </w:r>
      <w:r w:rsidR="00DE0AAE" w:rsidRPr="00D21EA1">
        <w:rPr>
          <w:rStyle w:val="Char0"/>
          <w:rFonts w:hint="cs"/>
          <w:rtl/>
        </w:rPr>
        <w:t>د:</w:t>
      </w:r>
    </w:p>
    <w:p w:rsidR="00DE0AAE" w:rsidRPr="0016253F" w:rsidRDefault="00A70E62" w:rsidP="0016253F">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16253F">
        <w:rPr>
          <w:rFonts w:hint="cs"/>
          <w:rtl/>
        </w:rPr>
        <w:t>أُوْلَٰٓئِكَ</w:t>
      </w:r>
      <w:r w:rsidR="0016253F">
        <w:rPr>
          <w:rtl/>
        </w:rPr>
        <w:t xml:space="preserve"> عَلَيۡهِمۡ صَلَوَٰتٞ مِّن رَّبِّهِمۡ وَرَحۡمَةٞۖ وَأُوْلَٰٓئِكَ هُمُ </w:t>
      </w:r>
      <w:r w:rsidR="0016253F">
        <w:rPr>
          <w:rFonts w:hint="cs"/>
          <w:rtl/>
        </w:rPr>
        <w:t>ٱلۡمُهۡتَدُونَ</w:t>
      </w:r>
      <w:r w:rsidR="0016253F">
        <w:rPr>
          <w:rtl/>
        </w:rPr>
        <w:t xml:space="preserve"> ١٥٧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157</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D21EA1" w:rsidRDefault="00DE0AAE" w:rsidP="00820ED7">
      <w:pPr>
        <w:pStyle w:val="ac"/>
        <w:rPr>
          <w:rtl/>
        </w:rPr>
      </w:pPr>
      <w:r w:rsidRPr="00D21EA1">
        <w:rPr>
          <w:rFonts w:hint="cs"/>
          <w:rtl/>
        </w:rPr>
        <w:t>«ا</w:t>
      </w:r>
      <w:r w:rsidR="00441E27" w:rsidRPr="00D21EA1">
        <w:rPr>
          <w:rFonts w:hint="cs"/>
          <w:rtl/>
        </w:rPr>
        <w:t>ی</w:t>
      </w:r>
      <w:r w:rsidRPr="00D21EA1">
        <w:rPr>
          <w:rFonts w:hint="cs"/>
          <w:rtl/>
        </w:rPr>
        <w:t xml:space="preserve">نانند </w:t>
      </w:r>
      <w:r w:rsidR="007C1A23" w:rsidRPr="00D21EA1">
        <w:rPr>
          <w:rFonts w:hint="cs"/>
          <w:rtl/>
        </w:rPr>
        <w:t>ک</w:t>
      </w:r>
      <w:r w:rsidRPr="00D21EA1">
        <w:rPr>
          <w:rFonts w:hint="cs"/>
          <w:rtl/>
        </w:rPr>
        <w:t>ه از جانب پروردگارشان درودها و رحمت</w:t>
      </w:r>
      <w:r w:rsidR="00441E27" w:rsidRPr="00D21EA1">
        <w:rPr>
          <w:rFonts w:hint="cs"/>
          <w:rtl/>
        </w:rPr>
        <w:t>ی</w:t>
      </w:r>
      <w:r w:rsidRPr="00D21EA1">
        <w:rPr>
          <w:rFonts w:hint="cs"/>
          <w:rtl/>
        </w:rPr>
        <w:t xml:space="preserve"> بر آنان است و هم</w:t>
      </w:r>
      <w:r w:rsidR="00441E27" w:rsidRPr="00D21EA1">
        <w:rPr>
          <w:rFonts w:hint="cs"/>
          <w:rtl/>
        </w:rPr>
        <w:t>ی</w:t>
      </w:r>
      <w:r w:rsidRPr="00D21EA1">
        <w:rPr>
          <w:rFonts w:hint="cs"/>
          <w:rtl/>
        </w:rPr>
        <w:t>نان ره</w:t>
      </w:r>
      <w:r w:rsidR="00441E27" w:rsidRPr="00D21EA1">
        <w:rPr>
          <w:rFonts w:hint="cs"/>
          <w:rtl/>
        </w:rPr>
        <w:t>ی</w:t>
      </w:r>
      <w:r w:rsidRPr="00D21EA1">
        <w:rPr>
          <w:rFonts w:hint="cs"/>
          <w:rtl/>
        </w:rPr>
        <w:t xml:space="preserve">افته‌اند». </w:t>
      </w:r>
    </w:p>
    <w:p w:rsidR="00DE0AAE" w:rsidRPr="00D21EA1" w:rsidRDefault="00DE0AAE" w:rsidP="00D21EA1">
      <w:pPr>
        <w:pStyle w:val="a0"/>
        <w:rPr>
          <w:rtl/>
        </w:rPr>
      </w:pPr>
      <w:r w:rsidRPr="00D21EA1">
        <w:rPr>
          <w:rFonts w:hint="cs"/>
          <w:rtl/>
        </w:rPr>
        <w:t xml:space="preserve">اما به همراه گفتن </w:t>
      </w:r>
      <w:r w:rsidR="007C1A23" w:rsidRPr="00D21EA1">
        <w:rPr>
          <w:rFonts w:hint="cs"/>
          <w:rtl/>
        </w:rPr>
        <w:t>ک</w:t>
      </w:r>
      <w:r w:rsidRPr="00D21EA1">
        <w:rPr>
          <w:rFonts w:hint="cs"/>
          <w:rtl/>
        </w:rPr>
        <w:t>لمه استرجاع با</w:t>
      </w:r>
      <w:r w:rsidR="00441E27" w:rsidRPr="00D21EA1">
        <w:rPr>
          <w:rFonts w:hint="cs"/>
          <w:rtl/>
        </w:rPr>
        <w:t>ی</w:t>
      </w:r>
      <w:r w:rsidRPr="00D21EA1">
        <w:rPr>
          <w:rFonts w:hint="cs"/>
          <w:rtl/>
        </w:rPr>
        <w:t>د مد</w:t>
      </w:r>
      <w:r w:rsidR="00DE73C7" w:rsidRPr="00D21EA1">
        <w:rPr>
          <w:rFonts w:hint="cs"/>
          <w:rtl/>
        </w:rPr>
        <w:t>ل</w:t>
      </w:r>
      <w:r w:rsidRPr="00D21EA1">
        <w:rPr>
          <w:rFonts w:hint="cs"/>
          <w:rtl/>
        </w:rPr>
        <w:t>ول آن را فهم</w:t>
      </w:r>
      <w:r w:rsidR="00441E27" w:rsidRPr="00D21EA1">
        <w:rPr>
          <w:rFonts w:hint="cs"/>
          <w:rtl/>
        </w:rPr>
        <w:t>ی</w:t>
      </w:r>
      <w:r w:rsidRPr="00D21EA1">
        <w:rPr>
          <w:rFonts w:hint="cs"/>
          <w:rtl/>
        </w:rPr>
        <w:t>د ومقصود آن را عمل</w:t>
      </w:r>
      <w:r w:rsidR="00441E27" w:rsidRPr="00D21EA1">
        <w:rPr>
          <w:rFonts w:hint="cs"/>
          <w:rtl/>
        </w:rPr>
        <w:t>ی</w:t>
      </w:r>
      <w:r w:rsidRPr="00D21EA1">
        <w:rPr>
          <w:rFonts w:hint="cs"/>
          <w:rtl/>
        </w:rPr>
        <w:t xml:space="preserve"> نمود تا آدم</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وعده‌</w:t>
      </w:r>
      <w:r w:rsidR="00441E27" w:rsidRPr="00D21EA1">
        <w:rPr>
          <w:rFonts w:hint="cs"/>
          <w:rtl/>
        </w:rPr>
        <w:t>ی</w:t>
      </w:r>
      <w:r w:rsidRPr="00D21EA1">
        <w:rPr>
          <w:rFonts w:hint="cs"/>
          <w:rtl/>
        </w:rPr>
        <w:t xml:space="preserve"> ارجمند و ثواب عظ</w:t>
      </w:r>
      <w:r w:rsidR="00441E27" w:rsidRPr="00D21EA1">
        <w:rPr>
          <w:rFonts w:hint="cs"/>
          <w:rtl/>
        </w:rPr>
        <w:t>ی</w:t>
      </w:r>
      <w:r w:rsidRPr="00D21EA1">
        <w:rPr>
          <w:rFonts w:hint="cs"/>
          <w:rtl/>
        </w:rPr>
        <w:t>م بهره ببرد، ا</w:t>
      </w:r>
      <w:r w:rsidR="00441E27" w:rsidRPr="00D21EA1">
        <w:rPr>
          <w:rFonts w:hint="cs"/>
          <w:rtl/>
        </w:rPr>
        <w:t>ی</w:t>
      </w:r>
      <w:r w:rsidRPr="00D21EA1">
        <w:rPr>
          <w:rFonts w:hint="cs"/>
          <w:rtl/>
        </w:rPr>
        <w:t>ن گفته دو اصل عظ</w:t>
      </w:r>
      <w:r w:rsidR="00441E27" w:rsidRPr="00D21EA1">
        <w:rPr>
          <w:rFonts w:hint="cs"/>
          <w:rtl/>
        </w:rPr>
        <w:t>ی</w:t>
      </w:r>
      <w:r w:rsidRPr="00D21EA1">
        <w:rPr>
          <w:rFonts w:hint="cs"/>
          <w:rtl/>
        </w:rPr>
        <w:t>م را در بر‌م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از لحاظ علم</w:t>
      </w:r>
      <w:r w:rsidR="00441E27" w:rsidRPr="00D21EA1">
        <w:rPr>
          <w:rFonts w:hint="cs"/>
          <w:rtl/>
        </w:rPr>
        <w:t>ی</w:t>
      </w:r>
      <w:r w:rsidRPr="00D21EA1">
        <w:rPr>
          <w:rFonts w:hint="cs"/>
          <w:rtl/>
        </w:rPr>
        <w:t xml:space="preserve"> و عمل</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دو اصل را تحقق بخشد در برابر مص</w:t>
      </w:r>
      <w:r w:rsidR="00441E27" w:rsidRPr="00D21EA1">
        <w:rPr>
          <w:rFonts w:hint="cs"/>
          <w:rtl/>
        </w:rPr>
        <w:t>ی</w:t>
      </w:r>
      <w:r w:rsidRPr="00D21EA1">
        <w:rPr>
          <w:rFonts w:hint="cs"/>
          <w:rtl/>
        </w:rPr>
        <w:t>بتش تسل</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و به ثواب عظ</w:t>
      </w:r>
      <w:r w:rsidR="00441E27" w:rsidRPr="00D21EA1">
        <w:rPr>
          <w:rFonts w:hint="cs"/>
          <w:rtl/>
        </w:rPr>
        <w:t>ی</w:t>
      </w:r>
      <w:r w:rsidRPr="00D21EA1">
        <w:rPr>
          <w:rFonts w:hint="cs"/>
          <w:rtl/>
        </w:rPr>
        <w:t>م و فرجام ن</w:t>
      </w:r>
      <w:r w:rsidR="00441E27" w:rsidRPr="00D21EA1">
        <w:rPr>
          <w:rFonts w:hint="cs"/>
          <w:rtl/>
        </w:rPr>
        <w:t>ی</w:t>
      </w:r>
      <w:r w:rsidR="007C1A23" w:rsidRPr="00D21EA1">
        <w:rPr>
          <w:rFonts w:hint="cs"/>
          <w:rtl/>
        </w:rPr>
        <w:t>ک</w:t>
      </w:r>
      <w:r w:rsidRPr="00D21EA1">
        <w:rPr>
          <w:rFonts w:hint="cs"/>
          <w:rtl/>
        </w:rPr>
        <w:t xml:space="preserve"> دست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p>
    <w:p w:rsidR="00A70E62" w:rsidRDefault="00DE0AAE" w:rsidP="00D21EA1">
      <w:pPr>
        <w:pStyle w:val="a0"/>
        <w:rPr>
          <w:rtl/>
        </w:rPr>
      </w:pPr>
      <w:r w:rsidRPr="00D21EA1">
        <w:rPr>
          <w:rFonts w:hint="cs"/>
          <w:rtl/>
        </w:rPr>
        <w:t>اصل اول: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مطلب را به فعل</w:t>
      </w:r>
      <w:r w:rsidR="00441E27" w:rsidRPr="00D21EA1">
        <w:rPr>
          <w:rFonts w:hint="cs"/>
          <w:rtl/>
        </w:rPr>
        <w:t>ی</w:t>
      </w:r>
      <w:r w:rsidRPr="00D21EA1">
        <w:rPr>
          <w:rFonts w:hint="cs"/>
          <w:rtl/>
        </w:rPr>
        <w:t xml:space="preserve">ت برساند </w:t>
      </w:r>
      <w:r w:rsidR="007C1A23" w:rsidRPr="00D21EA1">
        <w:rPr>
          <w:rFonts w:hint="cs"/>
          <w:rtl/>
        </w:rPr>
        <w:t>ک</w:t>
      </w:r>
      <w:r w:rsidRPr="00D21EA1">
        <w:rPr>
          <w:rFonts w:hint="cs"/>
          <w:rtl/>
        </w:rPr>
        <w:t>ه جان و همسر و</w:t>
      </w:r>
      <w:r w:rsidR="008321BF" w:rsidRPr="00D21EA1">
        <w:rPr>
          <w:rFonts w:hint="cs"/>
          <w:rtl/>
        </w:rPr>
        <w:t xml:space="preserve"> </w:t>
      </w:r>
      <w:r w:rsidRPr="00D21EA1">
        <w:rPr>
          <w:rFonts w:hint="cs"/>
          <w:rtl/>
        </w:rPr>
        <w:t>مال و فرزندش مل</w:t>
      </w:r>
      <w:r w:rsidR="007C1A23" w:rsidRPr="00D21EA1">
        <w:rPr>
          <w:rFonts w:hint="cs"/>
          <w:rtl/>
        </w:rPr>
        <w:t>ک</w:t>
      </w:r>
      <w:r w:rsidRPr="00D21EA1">
        <w:rPr>
          <w:rFonts w:hint="cs"/>
          <w:rtl/>
        </w:rPr>
        <w:t xml:space="preserve"> خداوند و از آن اوست، ا</w:t>
      </w:r>
      <w:r w:rsidR="00441E27" w:rsidRPr="00D21EA1">
        <w:rPr>
          <w:rFonts w:hint="cs"/>
          <w:rtl/>
        </w:rPr>
        <w:t>ی</w:t>
      </w:r>
      <w:r w:rsidRPr="00D21EA1">
        <w:rPr>
          <w:rFonts w:hint="cs"/>
          <w:rtl/>
        </w:rPr>
        <w:t xml:space="preserve">ن خدا است </w:t>
      </w:r>
      <w:r w:rsidR="007C1A23" w:rsidRPr="00D21EA1">
        <w:rPr>
          <w:rFonts w:hint="cs"/>
          <w:rtl/>
        </w:rPr>
        <w:t>ک</w:t>
      </w:r>
      <w:r w:rsidRPr="00D21EA1">
        <w:rPr>
          <w:rFonts w:hint="cs"/>
          <w:rtl/>
        </w:rPr>
        <w:t>ه آنان را از عدم پد</w:t>
      </w:r>
      <w:r w:rsidR="00441E27" w:rsidRPr="00D21EA1">
        <w:rPr>
          <w:rFonts w:hint="cs"/>
          <w:rtl/>
        </w:rPr>
        <w:t>ی</w:t>
      </w:r>
      <w:r w:rsidRPr="00D21EA1">
        <w:rPr>
          <w:rFonts w:hint="cs"/>
          <w:rtl/>
        </w:rPr>
        <w:t xml:space="preserve">د آورده است و هر آن گونه </w:t>
      </w:r>
      <w:r w:rsidR="007C1A23" w:rsidRPr="00D21EA1">
        <w:rPr>
          <w:rFonts w:hint="cs"/>
          <w:rtl/>
        </w:rPr>
        <w:t>ک</w:t>
      </w:r>
      <w:r w:rsidRPr="00D21EA1">
        <w:rPr>
          <w:rFonts w:hint="cs"/>
          <w:rtl/>
        </w:rPr>
        <w:t>ه بخواهد در آنان دخل و تصرف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هر آن چه اراده نما</w:t>
      </w:r>
      <w:r w:rsidR="00441E27" w:rsidRPr="00D21EA1">
        <w:rPr>
          <w:rFonts w:hint="cs"/>
          <w:rtl/>
        </w:rPr>
        <w:t>ی</w:t>
      </w:r>
      <w:r w:rsidRPr="00D21EA1">
        <w:rPr>
          <w:rFonts w:hint="cs"/>
          <w:rtl/>
        </w:rPr>
        <w:t>د فرمان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ح</w:t>
      </w:r>
      <w:r w:rsidR="007C1A23" w:rsidRPr="00D21EA1">
        <w:rPr>
          <w:rFonts w:hint="cs"/>
          <w:rtl/>
        </w:rPr>
        <w:t>ک</w:t>
      </w:r>
      <w:r w:rsidRPr="00D21EA1">
        <w:rPr>
          <w:rFonts w:hint="cs"/>
          <w:rtl/>
        </w:rPr>
        <w:t>م او را تغ</w:t>
      </w:r>
      <w:r w:rsidR="00441E27" w:rsidRPr="00D21EA1">
        <w:rPr>
          <w:rFonts w:hint="cs"/>
          <w:rtl/>
        </w:rPr>
        <w:t>یی</w:t>
      </w:r>
      <w:r w:rsidRPr="00D21EA1">
        <w:rPr>
          <w:rFonts w:hint="cs"/>
          <w:rtl/>
        </w:rPr>
        <w:t xml:space="preserve">ر داده و </w:t>
      </w:r>
      <w:r w:rsidR="00441E27" w:rsidRPr="00D21EA1">
        <w:rPr>
          <w:rFonts w:hint="cs"/>
          <w:rtl/>
        </w:rPr>
        <w:t>ی</w:t>
      </w:r>
      <w:r w:rsidRPr="00D21EA1">
        <w:rPr>
          <w:rFonts w:hint="cs"/>
          <w:rtl/>
        </w:rPr>
        <w:t>ا رد نما</w:t>
      </w:r>
      <w:r w:rsidR="00441E27" w:rsidRPr="00D21EA1">
        <w:rPr>
          <w:rFonts w:hint="cs"/>
          <w:rtl/>
        </w:rPr>
        <w:t>ی</w:t>
      </w:r>
      <w:r w:rsidRPr="00D21EA1">
        <w:rPr>
          <w:rFonts w:hint="cs"/>
          <w:rtl/>
        </w:rPr>
        <w:t>د، ا</w:t>
      </w:r>
      <w:r w:rsidR="00441E27" w:rsidRPr="00D21EA1">
        <w:rPr>
          <w:rFonts w:hint="cs"/>
          <w:rtl/>
        </w:rPr>
        <w:t>ی</w:t>
      </w:r>
      <w:r w:rsidRPr="00D21EA1">
        <w:rPr>
          <w:rFonts w:hint="cs"/>
          <w:rtl/>
        </w:rPr>
        <w:t>ن مطلب از ا</w:t>
      </w:r>
      <w:r w:rsidR="00441E27" w:rsidRPr="00D21EA1">
        <w:rPr>
          <w:rFonts w:hint="cs"/>
          <w:rtl/>
        </w:rPr>
        <w:t>ی</w:t>
      </w:r>
      <w:r w:rsidRPr="00D21EA1">
        <w:rPr>
          <w:rFonts w:hint="cs"/>
          <w:rtl/>
        </w:rPr>
        <w:t>ن سخنش برگرفته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820ED7">
        <w:rPr>
          <w:rStyle w:val="Char3"/>
          <w:rtl/>
        </w:rPr>
        <w:t>«</w:t>
      </w:r>
      <w:r w:rsidR="008321BF" w:rsidRPr="00820ED7">
        <w:rPr>
          <w:rStyle w:val="Char3"/>
          <w:rFonts w:hint="cs"/>
          <w:rtl/>
        </w:rPr>
        <w:t>إ</w:t>
      </w:r>
      <w:r w:rsidRPr="00820ED7">
        <w:rPr>
          <w:rStyle w:val="Char3"/>
          <w:rtl/>
        </w:rPr>
        <w:t>نا لله»</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برده و بنده‌</w:t>
      </w:r>
      <w:r w:rsidR="00441E27" w:rsidRPr="00D21EA1">
        <w:rPr>
          <w:rFonts w:hint="cs"/>
          <w:rtl/>
        </w:rPr>
        <w:t>ی</w:t>
      </w:r>
      <w:r w:rsidRPr="00D21EA1">
        <w:rPr>
          <w:rFonts w:hint="cs"/>
          <w:rtl/>
        </w:rPr>
        <w:t xml:space="preserve"> خداوند</w:t>
      </w:r>
      <w:r w:rsidR="00441E27" w:rsidRPr="00D21EA1">
        <w:rPr>
          <w:rFonts w:hint="cs"/>
          <w:rtl/>
        </w:rPr>
        <w:t>ی</w:t>
      </w:r>
      <w:r w:rsidRPr="00D21EA1">
        <w:rPr>
          <w:rFonts w:hint="cs"/>
          <w:rtl/>
        </w:rPr>
        <w:t>م</w:t>
      </w:r>
      <w:r w:rsidR="00F11740" w:rsidRPr="00D21EA1">
        <w:rPr>
          <w:rFonts w:hint="cs"/>
          <w:rtl/>
        </w:rPr>
        <w:t>،</w:t>
      </w:r>
      <w:r w:rsidRPr="00D21EA1">
        <w:rPr>
          <w:rFonts w:hint="cs"/>
          <w:rtl/>
        </w:rPr>
        <w:t xml:space="preserve"> تحت تصرف و تدب</w:t>
      </w:r>
      <w:r w:rsidR="00441E27" w:rsidRPr="00D21EA1">
        <w:rPr>
          <w:rFonts w:hint="cs"/>
          <w:rtl/>
        </w:rPr>
        <w:t>ی</w:t>
      </w:r>
      <w:r w:rsidRPr="00D21EA1">
        <w:rPr>
          <w:rFonts w:hint="cs"/>
          <w:rtl/>
        </w:rPr>
        <w:t>ر او هست</w:t>
      </w:r>
      <w:r w:rsidR="00441E27" w:rsidRPr="00D21EA1">
        <w:rPr>
          <w:rFonts w:hint="cs"/>
          <w:rtl/>
        </w:rPr>
        <w:t>ی</w:t>
      </w:r>
      <w:r w:rsidRPr="00D21EA1">
        <w:rPr>
          <w:rFonts w:hint="cs"/>
          <w:rtl/>
        </w:rPr>
        <w:t>م، او پروردگارما</w:t>
      </w:r>
      <w:r w:rsidR="00DE73C7" w:rsidRPr="00D21EA1">
        <w:rPr>
          <w:rFonts w:hint="cs"/>
          <w:rtl/>
        </w:rPr>
        <w:t>،</w:t>
      </w:r>
      <w:r w:rsidRPr="00D21EA1">
        <w:rPr>
          <w:rFonts w:hint="cs"/>
          <w:rtl/>
        </w:rPr>
        <w:t xml:space="preserve"> و ما بنده‌</w:t>
      </w:r>
      <w:r w:rsidR="00441E27" w:rsidRPr="00D21EA1">
        <w:rPr>
          <w:rFonts w:hint="cs"/>
          <w:rtl/>
        </w:rPr>
        <w:t>ی</w:t>
      </w:r>
      <w:r w:rsidRPr="00D21EA1">
        <w:rPr>
          <w:rFonts w:hint="cs"/>
          <w:rtl/>
        </w:rPr>
        <w:t xml:space="preserve"> او</w:t>
      </w:r>
      <w:r w:rsidR="00441E27" w:rsidRPr="00D21EA1">
        <w:rPr>
          <w:rFonts w:hint="cs"/>
          <w:rtl/>
        </w:rPr>
        <w:t>یی</w:t>
      </w:r>
      <w:r w:rsidRPr="00D21EA1">
        <w:rPr>
          <w:rFonts w:hint="cs"/>
          <w:rtl/>
        </w:rPr>
        <w:t xml:space="preserve">م، هر چه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ما رخ م</w:t>
      </w:r>
      <w:r w:rsidR="00441E27" w:rsidRPr="00D21EA1">
        <w:rPr>
          <w:rFonts w:hint="cs"/>
          <w:rtl/>
        </w:rPr>
        <w:t>ی</w:t>
      </w:r>
      <w:r w:rsidRPr="00D21EA1">
        <w:rPr>
          <w:rFonts w:hint="cs"/>
          <w:rtl/>
        </w:rPr>
        <w:t>‌دهد بر اساس قضا و قدر اوست.</w:t>
      </w:r>
    </w:p>
    <w:p w:rsidR="00DE0AAE" w:rsidRPr="00D21EA1" w:rsidRDefault="00A70E62" w:rsidP="0016253F">
      <w:pPr>
        <w:pStyle w:val="aa"/>
        <w:rPr>
          <w:rtl/>
        </w:rPr>
      </w:pPr>
      <w:r>
        <w:rPr>
          <w:rFonts w:ascii="Traditional Arabic" w:hAnsi="Traditional Arabic" w:cs="Traditional Arabic"/>
          <w:rtl/>
        </w:rPr>
        <w:t>﴿</w:t>
      </w:r>
      <w:r w:rsidR="0016253F">
        <w:rPr>
          <w:rFonts w:hint="cs"/>
          <w:rtl/>
        </w:rPr>
        <w:t>مَآ</w:t>
      </w:r>
      <w:r w:rsidR="0016253F">
        <w:rPr>
          <w:rtl/>
        </w:rPr>
        <w:t xml:space="preserve"> أَصَابَ مِن مُّصِيبَةٖ فِي </w:t>
      </w:r>
      <w:r w:rsidR="0016253F">
        <w:rPr>
          <w:rFonts w:hint="cs"/>
          <w:rtl/>
        </w:rPr>
        <w:t>ٱلۡأَرۡضِ</w:t>
      </w:r>
      <w:r w:rsidR="0016253F">
        <w:rPr>
          <w:rtl/>
        </w:rPr>
        <w:t xml:space="preserve"> وَلَا فِيٓ أَنفُسِكُمۡ إِلَّا فِي كِتَٰبٖ مِّن قَبۡلِ أَن نَّبۡرَأَهَآۚ إِنَّ ذَٰلِكَ عَلَى </w:t>
      </w:r>
      <w:r w:rsidR="0016253F">
        <w:rPr>
          <w:rFonts w:hint="cs"/>
          <w:rtl/>
        </w:rPr>
        <w:t>ٱللَّهِ</w:t>
      </w:r>
      <w:r w:rsidR="0016253F">
        <w:rPr>
          <w:rtl/>
        </w:rPr>
        <w:t xml:space="preserve"> يَسِيرٞ ٢٢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الحديد: 22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20ED7">
      <w:pPr>
        <w:pStyle w:val="ac"/>
        <w:rPr>
          <w:rtl/>
        </w:rPr>
      </w:pPr>
      <w:r w:rsidRPr="00D21EA1">
        <w:rPr>
          <w:rFonts w:hint="cs"/>
          <w:rtl/>
        </w:rPr>
        <w:t>«ه</w:t>
      </w:r>
      <w:r w:rsidR="00441E27" w:rsidRPr="00D21EA1">
        <w:rPr>
          <w:rFonts w:hint="cs"/>
          <w:rtl/>
        </w:rPr>
        <w:t>ی</w:t>
      </w:r>
      <w:r w:rsidRPr="00D21EA1">
        <w:rPr>
          <w:rFonts w:hint="cs"/>
          <w:rtl/>
        </w:rPr>
        <w:t>چ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در زم</w:t>
      </w:r>
      <w:r w:rsidR="00441E27" w:rsidRPr="00D21EA1">
        <w:rPr>
          <w:rFonts w:hint="cs"/>
          <w:rtl/>
        </w:rPr>
        <w:t>ی</w:t>
      </w:r>
      <w:r w:rsidRPr="00D21EA1">
        <w:rPr>
          <w:rFonts w:hint="cs"/>
          <w:rtl/>
        </w:rPr>
        <w:t>ن و نه درجان‌ها</w:t>
      </w:r>
      <w:r w:rsidR="00441E27" w:rsidRPr="00D21EA1">
        <w:rPr>
          <w:rFonts w:hint="cs"/>
          <w:rtl/>
        </w:rPr>
        <w:t>ی</w:t>
      </w:r>
      <w:r w:rsidRPr="00D21EA1">
        <w:rPr>
          <w:rFonts w:hint="cs"/>
          <w:rtl/>
        </w:rPr>
        <w:t>تان نرسد، مگر پ</w:t>
      </w:r>
      <w:r w:rsidR="00441E27" w:rsidRPr="00D21EA1">
        <w:rPr>
          <w:rFonts w:hint="cs"/>
          <w:rtl/>
        </w:rPr>
        <w:t>ی</w:t>
      </w:r>
      <w:r w:rsidRPr="00D21EA1">
        <w:rPr>
          <w:rFonts w:hint="cs"/>
          <w:rtl/>
        </w:rPr>
        <w:t xml:space="preserve">ش از آن </w:t>
      </w:r>
      <w:r w:rsidR="007C1A23" w:rsidRPr="00D21EA1">
        <w:rPr>
          <w:rFonts w:hint="cs"/>
          <w:rtl/>
        </w:rPr>
        <w:t>ک</w:t>
      </w:r>
      <w:r w:rsidRPr="00D21EA1">
        <w:rPr>
          <w:rFonts w:hint="cs"/>
          <w:rtl/>
        </w:rPr>
        <w:t>ه آن را پد</w:t>
      </w:r>
      <w:r w:rsidR="00441E27" w:rsidRPr="00D21EA1">
        <w:rPr>
          <w:rFonts w:hint="cs"/>
          <w:rtl/>
        </w:rPr>
        <w:t>ی</w:t>
      </w:r>
      <w:r w:rsidRPr="00D21EA1">
        <w:rPr>
          <w:rFonts w:hint="cs"/>
          <w:rtl/>
        </w:rPr>
        <w:t>د آور</w:t>
      </w:r>
      <w:r w:rsidR="00441E27" w:rsidRPr="00D21EA1">
        <w:rPr>
          <w:rFonts w:hint="cs"/>
          <w:rtl/>
        </w:rPr>
        <w:t>ی</w:t>
      </w:r>
      <w:r w:rsidRPr="00D21EA1">
        <w:rPr>
          <w:rFonts w:hint="cs"/>
          <w:rtl/>
        </w:rPr>
        <w:t xml:space="preserve">م در </w:t>
      </w:r>
      <w:r w:rsidR="007C1A23" w:rsidRPr="00D21EA1">
        <w:rPr>
          <w:rFonts w:hint="cs"/>
          <w:rtl/>
        </w:rPr>
        <w:t>ک</w:t>
      </w:r>
      <w:r w:rsidRPr="00D21EA1">
        <w:rPr>
          <w:rFonts w:hint="cs"/>
          <w:rtl/>
        </w:rPr>
        <w:t>تاب</w:t>
      </w:r>
      <w:r w:rsidR="00441E27" w:rsidRPr="00D21EA1">
        <w:rPr>
          <w:rFonts w:hint="cs"/>
          <w:rtl/>
        </w:rPr>
        <w:t>ی</w:t>
      </w:r>
      <w:r w:rsidRPr="00D21EA1">
        <w:rPr>
          <w:rFonts w:hint="cs"/>
          <w:rtl/>
        </w:rPr>
        <w:t xml:space="preserve"> نوشته است. ب</w:t>
      </w:r>
      <w:r w:rsidR="00441E27" w:rsidRPr="00D21EA1">
        <w:rPr>
          <w:rFonts w:hint="cs"/>
          <w:rtl/>
        </w:rPr>
        <w:t>ی</w:t>
      </w:r>
      <w:r w:rsidRPr="00D21EA1">
        <w:rPr>
          <w:rFonts w:hint="cs"/>
          <w:rtl/>
        </w:rPr>
        <w:t>‌گمان ا</w:t>
      </w:r>
      <w:r w:rsidR="00441E27" w:rsidRPr="00D21EA1">
        <w:rPr>
          <w:rFonts w:hint="cs"/>
          <w:rtl/>
        </w:rPr>
        <w:t>ی</w:t>
      </w:r>
      <w:r w:rsidRPr="00D21EA1">
        <w:rPr>
          <w:rFonts w:hint="cs"/>
          <w:rtl/>
        </w:rPr>
        <w:t xml:space="preserve">ن امر بر خداوند آسان است». </w:t>
      </w:r>
    </w:p>
    <w:p w:rsidR="00A70E62" w:rsidRDefault="00DE0AAE" w:rsidP="00D21EA1">
      <w:pPr>
        <w:pStyle w:val="a0"/>
        <w:rPr>
          <w:rtl/>
        </w:rPr>
      </w:pPr>
      <w:r w:rsidRPr="00D21EA1">
        <w:rPr>
          <w:rFonts w:hint="cs"/>
          <w:rtl/>
        </w:rPr>
        <w:t>اصل دوم: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بداند</w:t>
      </w:r>
      <w:r w:rsidR="00DE73C7" w:rsidRPr="00D21EA1">
        <w:rPr>
          <w:rFonts w:hint="cs"/>
          <w:rtl/>
        </w:rPr>
        <w:t xml:space="preserve"> </w:t>
      </w:r>
      <w:r w:rsidR="007C1A23" w:rsidRPr="00D21EA1">
        <w:rPr>
          <w:rFonts w:hint="cs"/>
          <w:rtl/>
        </w:rPr>
        <w:t>ک</w:t>
      </w:r>
      <w:r w:rsidR="00DE73C7" w:rsidRPr="00D21EA1">
        <w:rPr>
          <w:rFonts w:hint="cs"/>
          <w:rtl/>
        </w:rPr>
        <w:t>ه سرانجام و باز گشت</w:t>
      </w:r>
      <w:r w:rsidRPr="00D21EA1">
        <w:rPr>
          <w:rFonts w:hint="cs"/>
          <w:rtl/>
        </w:rPr>
        <w:t>ش به سو</w:t>
      </w:r>
      <w:r w:rsidR="00441E27" w:rsidRPr="00D21EA1">
        <w:rPr>
          <w:rFonts w:hint="cs"/>
          <w:rtl/>
        </w:rPr>
        <w:t>ی</w:t>
      </w:r>
      <w:r w:rsidRPr="00D21EA1">
        <w:rPr>
          <w:rFonts w:hint="cs"/>
          <w:rtl/>
        </w:rPr>
        <w:t xml:space="preserve"> خداوند است، هم 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6253F">
      <w:pPr>
        <w:pStyle w:val="aa"/>
        <w:rPr>
          <w:rtl/>
        </w:rPr>
      </w:pPr>
      <w:r>
        <w:rPr>
          <w:rFonts w:ascii="Traditional Arabic" w:hAnsi="Traditional Arabic" w:cs="Traditional Arabic"/>
          <w:rtl/>
        </w:rPr>
        <w:t>﴿</w:t>
      </w:r>
      <w:r w:rsidR="0016253F">
        <w:rPr>
          <w:rtl/>
        </w:rPr>
        <w:t xml:space="preserve">وَأَنَّ إِلَىٰ رَبِّكَ </w:t>
      </w:r>
      <w:r w:rsidR="0016253F">
        <w:rPr>
          <w:rFonts w:hint="cs"/>
          <w:rtl/>
        </w:rPr>
        <w:t>ٱلۡمُنتَهَىٰ</w:t>
      </w:r>
      <w:r w:rsidR="0016253F">
        <w:rPr>
          <w:rtl/>
        </w:rPr>
        <w:t xml:space="preserve"> ٤٢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النجم: 42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20ED7">
      <w:pPr>
        <w:pStyle w:val="ac"/>
        <w:rPr>
          <w:rtl/>
        </w:rPr>
      </w:pPr>
      <w:r w:rsidRPr="00D21EA1">
        <w:rPr>
          <w:rFonts w:hint="cs"/>
          <w:rtl/>
        </w:rPr>
        <w:t>«و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قطعاً پا</w:t>
      </w:r>
      <w:r w:rsidR="00441E27" w:rsidRPr="00D21EA1">
        <w:rPr>
          <w:rFonts w:hint="cs"/>
          <w:rtl/>
        </w:rPr>
        <w:t>ی</w:t>
      </w:r>
      <w:r w:rsidRPr="00D21EA1">
        <w:rPr>
          <w:rFonts w:hint="cs"/>
          <w:rtl/>
        </w:rPr>
        <w:t>ان راه به پروردگار تو منته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‌شود </w:t>
      </w:r>
      <w:r w:rsidR="00441E27" w:rsidRPr="00D21EA1">
        <w:rPr>
          <w:rFonts w:ascii="IRLotus" w:hAnsi="IRLotus"/>
          <w:rtl/>
        </w:rPr>
        <w:t>[</w:t>
      </w:r>
      <w:r w:rsidRPr="00D21EA1">
        <w:rPr>
          <w:rFonts w:hint="cs"/>
          <w:rtl/>
        </w:rPr>
        <w:t>و بازگشت همگان در پا</w:t>
      </w:r>
      <w:r w:rsidR="00441E27" w:rsidRPr="00D21EA1">
        <w:rPr>
          <w:rFonts w:hint="cs"/>
          <w:rtl/>
        </w:rPr>
        <w:t>ی</w:t>
      </w:r>
      <w:r w:rsidRPr="00D21EA1">
        <w:rPr>
          <w:rFonts w:hint="cs"/>
          <w:rtl/>
        </w:rPr>
        <w:t>ان جهان بدو است</w:t>
      </w:r>
      <w:r w:rsidR="00441E27" w:rsidRPr="00D21EA1">
        <w:rPr>
          <w:rFonts w:ascii="IRLotus" w:hAnsi="IRLotus"/>
          <w:rtl/>
        </w:rPr>
        <w:t>]</w:t>
      </w:r>
      <w:r w:rsidRPr="00D21EA1">
        <w:rPr>
          <w:rFonts w:hint="cs"/>
          <w:rtl/>
        </w:rPr>
        <w:t>».</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6253F">
      <w:pPr>
        <w:pStyle w:val="aa"/>
        <w:rPr>
          <w:rtl/>
        </w:rPr>
      </w:pPr>
      <w:r>
        <w:rPr>
          <w:rFonts w:ascii="Traditional Arabic" w:hAnsi="Traditional Arabic" w:cs="Traditional Arabic"/>
          <w:rtl/>
        </w:rPr>
        <w:t>﴿</w:t>
      </w:r>
      <w:r w:rsidR="0016253F">
        <w:rPr>
          <w:rtl/>
        </w:rPr>
        <w:t xml:space="preserve">إِنَّ إِلَىٰ رَبِّكَ </w:t>
      </w:r>
      <w:r w:rsidR="0016253F">
        <w:rPr>
          <w:rFonts w:hint="cs"/>
          <w:rtl/>
        </w:rPr>
        <w:t>ٱلرُّجۡعَىٰٓ</w:t>
      </w:r>
      <w:r w:rsidR="0016253F">
        <w:rPr>
          <w:rtl/>
        </w:rPr>
        <w:t xml:space="preserve"> 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العلق: 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820ED7">
      <w:pPr>
        <w:pStyle w:val="ac"/>
        <w:rPr>
          <w:rtl/>
        </w:rPr>
      </w:pPr>
      <w:r w:rsidRPr="00D21EA1">
        <w:rPr>
          <w:rFonts w:hint="cs"/>
          <w:rtl/>
        </w:rPr>
        <w:t xml:space="preserve">«مسلماً بازگشت </w:t>
      </w:r>
      <w:r w:rsidR="00441E27" w:rsidRPr="00D21EA1">
        <w:rPr>
          <w:rFonts w:ascii="IRLotus" w:hAnsi="IRLotus"/>
          <w:rtl/>
        </w:rPr>
        <w:t>[</w:t>
      </w:r>
      <w:r w:rsidRPr="00D21EA1">
        <w:rPr>
          <w:rFonts w:hint="cs"/>
          <w:rtl/>
        </w:rPr>
        <w:t>همگان در آن جهان</w:t>
      </w:r>
      <w:r w:rsidR="00441E27" w:rsidRPr="00D21EA1">
        <w:rPr>
          <w:rFonts w:ascii="IRLotus" w:hAnsi="IRLotus"/>
          <w:rtl/>
        </w:rPr>
        <w:t>]</w:t>
      </w:r>
      <w:r w:rsidRPr="00D21EA1">
        <w:rPr>
          <w:rFonts w:hint="cs"/>
          <w:rtl/>
        </w:rPr>
        <w:t xml:space="preserve"> به سو</w:t>
      </w:r>
      <w:r w:rsidR="00441E27" w:rsidRPr="00D21EA1">
        <w:rPr>
          <w:rFonts w:hint="cs"/>
          <w:rtl/>
        </w:rPr>
        <w:t>ی</w:t>
      </w:r>
      <w:r w:rsidRPr="00D21EA1">
        <w:rPr>
          <w:rFonts w:hint="cs"/>
          <w:rtl/>
        </w:rPr>
        <w:t xml:space="preserve"> پروردگار تو خواهد بود».</w:t>
      </w:r>
    </w:p>
    <w:p w:rsidR="00DE0AAE" w:rsidRPr="00D21EA1" w:rsidRDefault="00DE0AAE" w:rsidP="0016253F">
      <w:pPr>
        <w:pStyle w:val="a0"/>
        <w:rPr>
          <w:rtl/>
        </w:rPr>
      </w:pPr>
      <w:r w:rsidRPr="00D21EA1">
        <w:rPr>
          <w:rFonts w:hint="cs"/>
          <w:rtl/>
        </w:rPr>
        <w:t xml:space="preserve"> آدم</w:t>
      </w:r>
      <w:r w:rsidR="00441E27" w:rsidRPr="00D21EA1">
        <w:rPr>
          <w:rFonts w:hint="cs"/>
          <w:rtl/>
        </w:rPr>
        <w:t>ی</w:t>
      </w:r>
      <w:r w:rsidRPr="00D21EA1">
        <w:rPr>
          <w:rFonts w:hint="cs"/>
          <w:rtl/>
        </w:rPr>
        <w:t xml:space="preserve"> با</w:t>
      </w:r>
      <w:r w:rsidR="00441E27" w:rsidRPr="00D21EA1">
        <w:rPr>
          <w:rFonts w:hint="cs"/>
          <w:rtl/>
        </w:rPr>
        <w:t>ی</w:t>
      </w:r>
      <w:r w:rsidRPr="00D21EA1">
        <w:rPr>
          <w:rFonts w:hint="cs"/>
          <w:rtl/>
        </w:rPr>
        <w:t>د به ناچار دن</w:t>
      </w:r>
      <w:r w:rsidR="00441E27" w:rsidRPr="00D21EA1">
        <w:rPr>
          <w:rFonts w:hint="cs"/>
          <w:rtl/>
        </w:rPr>
        <w:t>ی</w:t>
      </w:r>
      <w:r w:rsidRPr="00D21EA1">
        <w:rPr>
          <w:rFonts w:hint="cs"/>
          <w:rtl/>
        </w:rPr>
        <w:t>ا را پشت سر بگذارد و در ق</w:t>
      </w:r>
      <w:r w:rsidR="00441E27" w:rsidRPr="00D21EA1">
        <w:rPr>
          <w:rFonts w:hint="cs"/>
          <w:rtl/>
        </w:rPr>
        <w:t>ی</w:t>
      </w:r>
      <w:r w:rsidRPr="00D21EA1">
        <w:rPr>
          <w:rFonts w:hint="cs"/>
          <w:rtl/>
        </w:rPr>
        <w:t>امت به تنها</w:t>
      </w:r>
      <w:r w:rsidR="00441E27" w:rsidRPr="00D21EA1">
        <w:rPr>
          <w:rFonts w:hint="cs"/>
          <w:rtl/>
        </w:rPr>
        <w:t>یی</w:t>
      </w:r>
      <w:r w:rsidRPr="00D21EA1">
        <w:rPr>
          <w:rFonts w:hint="cs"/>
          <w:rtl/>
        </w:rPr>
        <w:t xml:space="preserve"> به نزد پروردگارش ب</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د، هم‌چنان </w:t>
      </w:r>
      <w:r w:rsidR="007C1A23" w:rsidRPr="00D21EA1">
        <w:rPr>
          <w:rFonts w:hint="cs"/>
          <w:rtl/>
        </w:rPr>
        <w:t>ک</w:t>
      </w:r>
      <w:r w:rsidRPr="00D21EA1">
        <w:rPr>
          <w:rFonts w:hint="cs"/>
          <w:rtl/>
        </w:rPr>
        <w:t>ه اول بار او را تنها آفر</w:t>
      </w:r>
      <w:r w:rsidR="00441E27" w:rsidRPr="00D21EA1">
        <w:rPr>
          <w:rFonts w:hint="cs"/>
          <w:rtl/>
        </w:rPr>
        <w:t>ی</w:t>
      </w:r>
      <w:r w:rsidRPr="00D21EA1">
        <w:rPr>
          <w:rFonts w:hint="cs"/>
          <w:rtl/>
        </w:rPr>
        <w:t>د بدون همسر و فرزند و مال و خو</w:t>
      </w:r>
      <w:r w:rsidR="00441E27" w:rsidRPr="00D21EA1">
        <w:rPr>
          <w:rFonts w:hint="cs"/>
          <w:rtl/>
        </w:rPr>
        <w:t>ی</w:t>
      </w:r>
      <w:r w:rsidRPr="00D21EA1">
        <w:rPr>
          <w:rFonts w:hint="cs"/>
          <w:rtl/>
        </w:rPr>
        <w:t>شاوندان</w:t>
      </w:r>
      <w:r w:rsidR="00DE73C7" w:rsidRPr="00D21EA1">
        <w:rPr>
          <w:rFonts w:hint="cs"/>
          <w:rtl/>
        </w:rPr>
        <w:t>.</w:t>
      </w:r>
      <w:r w:rsidRPr="00D21EA1">
        <w:rPr>
          <w:rFonts w:hint="cs"/>
          <w:rtl/>
        </w:rPr>
        <w:t xml:space="preserve"> او با </w:t>
      </w:r>
      <w:r w:rsidR="007C1A23" w:rsidRPr="00D21EA1">
        <w:rPr>
          <w:rFonts w:hint="cs"/>
          <w:rtl/>
        </w:rPr>
        <w:t>ک</w:t>
      </w:r>
      <w:r w:rsidRPr="00D21EA1">
        <w:rPr>
          <w:rFonts w:hint="cs"/>
          <w:rtl/>
        </w:rPr>
        <w:t>ارنامه‌ا</w:t>
      </w:r>
      <w:r w:rsidR="00441E27" w:rsidRPr="00D21EA1">
        <w:rPr>
          <w:rFonts w:hint="cs"/>
          <w:rtl/>
        </w:rPr>
        <w:t>ی</w:t>
      </w:r>
      <w:r w:rsidRPr="00D21EA1">
        <w:rPr>
          <w:rFonts w:hint="cs"/>
          <w:rtl/>
        </w:rPr>
        <w:t xml:space="preserve"> از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 و بد</w:t>
      </w:r>
      <w:r w:rsidR="00441E27" w:rsidRPr="00D21EA1">
        <w:rPr>
          <w:rFonts w:hint="cs"/>
          <w:rtl/>
        </w:rPr>
        <w:t>ی</w:t>
      </w:r>
      <w:r w:rsidRPr="00D21EA1">
        <w:rPr>
          <w:rFonts w:hint="cs"/>
          <w:rtl/>
        </w:rPr>
        <w:t>‌ها</w:t>
      </w:r>
      <w:r w:rsidR="00441E27" w:rsidRPr="00D21EA1">
        <w:rPr>
          <w:rFonts w:hint="cs"/>
          <w:rtl/>
        </w:rPr>
        <w:t>ی</w:t>
      </w:r>
      <w:r w:rsidRPr="00D21EA1">
        <w:rPr>
          <w:rFonts w:hint="cs"/>
          <w:rtl/>
        </w:rPr>
        <w:t>ش م</w:t>
      </w:r>
      <w:r w:rsidR="00441E27" w:rsidRPr="00D21EA1">
        <w:rPr>
          <w:rFonts w:hint="cs"/>
          <w:rtl/>
        </w:rPr>
        <w:t>ی</w:t>
      </w:r>
      <w:r w:rsidRPr="00D21EA1">
        <w:rPr>
          <w:rFonts w:hint="cs"/>
          <w:rtl/>
        </w:rPr>
        <w:t>‌آ</w:t>
      </w:r>
      <w:r w:rsidR="00441E27" w:rsidRPr="00D21EA1">
        <w:rPr>
          <w:rFonts w:hint="cs"/>
          <w:rtl/>
        </w:rPr>
        <w:t>ی</w:t>
      </w:r>
      <w:r w:rsidRPr="00D21EA1">
        <w:rPr>
          <w:rFonts w:hint="cs"/>
          <w:rtl/>
        </w:rPr>
        <w:t>د. ا</w:t>
      </w:r>
      <w:r w:rsidR="00441E27" w:rsidRPr="00D21EA1">
        <w:rPr>
          <w:rFonts w:hint="cs"/>
          <w:rtl/>
        </w:rPr>
        <w:t>ی</w:t>
      </w:r>
      <w:r w:rsidRPr="00D21EA1">
        <w:rPr>
          <w:rFonts w:hint="cs"/>
          <w:rtl/>
        </w:rPr>
        <w:t>ن مطلب از ا</w:t>
      </w:r>
      <w:r w:rsidR="00441E27" w:rsidRPr="00D21EA1">
        <w:rPr>
          <w:rFonts w:hint="cs"/>
          <w:rtl/>
        </w:rPr>
        <w:t>ی</w:t>
      </w:r>
      <w:r w:rsidRPr="00D21EA1">
        <w:rPr>
          <w:rFonts w:hint="cs"/>
          <w:rtl/>
        </w:rPr>
        <w:t>ن سخن‌اش برگرفته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16253F">
        <w:rPr>
          <w:rFonts w:hint="cs"/>
          <w:rtl/>
        </w:rPr>
        <w:t xml:space="preserve"> </w:t>
      </w:r>
      <w:r w:rsidR="0016253F" w:rsidRPr="009818B2">
        <w:rPr>
          <w:rStyle w:val="Char5"/>
          <w:rtl/>
        </w:rPr>
        <w:t>وَإِنَّآ إِلَيۡهِ رَٰجِعُونَ ١٥٦</w:t>
      </w:r>
      <w:r w:rsidR="0016253F">
        <w:rPr>
          <w:rFonts w:ascii="Traditional Arabic" w:hAnsi="Traditional Arabic" w:cs="Traditional Arabic"/>
          <w:rtl/>
        </w:rPr>
        <w:t>﴾</w:t>
      </w:r>
      <w:r w:rsidRPr="00D21EA1">
        <w:rPr>
          <w:rFonts w:hint="cs"/>
          <w:rtl/>
        </w:rPr>
        <w:t xml:space="preserve"> ا</w:t>
      </w:r>
      <w:r w:rsidR="00441E27" w:rsidRPr="00D21EA1">
        <w:rPr>
          <w:rFonts w:hint="cs"/>
          <w:rtl/>
        </w:rPr>
        <w:t>ی</w:t>
      </w:r>
      <w:r w:rsidRPr="00D21EA1">
        <w:rPr>
          <w:rFonts w:hint="cs"/>
          <w:rtl/>
        </w:rPr>
        <w:t>ن اعتراف</w:t>
      </w:r>
      <w:r w:rsidR="00441E27" w:rsidRPr="00D21EA1">
        <w:rPr>
          <w:rFonts w:hint="cs"/>
          <w:rtl/>
        </w:rPr>
        <w:t>ی</w:t>
      </w:r>
      <w:r w:rsidRPr="00D21EA1">
        <w:rPr>
          <w:rFonts w:hint="cs"/>
          <w:rtl/>
        </w:rPr>
        <w:t xml:space="preserve"> از سو</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او به سو</w:t>
      </w:r>
      <w:r w:rsidR="00441E27" w:rsidRPr="00D21EA1">
        <w:rPr>
          <w:rFonts w:hint="cs"/>
          <w:rtl/>
        </w:rPr>
        <w:t>ی</w:t>
      </w:r>
      <w:r w:rsidRPr="00D21EA1">
        <w:rPr>
          <w:rFonts w:hint="cs"/>
          <w:rtl/>
        </w:rPr>
        <w:t xml:space="preserve"> خداوند باز م</w:t>
      </w:r>
      <w:r w:rsidR="00441E27" w:rsidRPr="00D21EA1">
        <w:rPr>
          <w:rFonts w:hint="cs"/>
          <w:rtl/>
        </w:rPr>
        <w:t>ی</w:t>
      </w:r>
      <w:r w:rsidRPr="00D21EA1">
        <w:rPr>
          <w:rFonts w:hint="cs"/>
          <w:rtl/>
        </w:rPr>
        <w:t>‌گردد و خداوند سبحان او را به خاطر آنچه پ</w:t>
      </w:r>
      <w:r w:rsidR="00441E27" w:rsidRPr="00D21EA1">
        <w:rPr>
          <w:rFonts w:hint="cs"/>
          <w:rtl/>
        </w:rPr>
        <w:t>ی</w:t>
      </w:r>
      <w:r w:rsidRPr="00D21EA1">
        <w:rPr>
          <w:rFonts w:hint="cs"/>
          <w:rtl/>
        </w:rPr>
        <w:t>شاپ</w:t>
      </w:r>
      <w:r w:rsidR="00441E27" w:rsidRPr="00D21EA1">
        <w:rPr>
          <w:rFonts w:hint="cs"/>
          <w:rtl/>
        </w:rPr>
        <w:t>ی</w:t>
      </w:r>
      <w:r w:rsidRPr="00D21EA1">
        <w:rPr>
          <w:rFonts w:hint="cs"/>
          <w:rtl/>
        </w:rPr>
        <w:t>ش در ا</w:t>
      </w:r>
      <w:r w:rsidR="00441E27" w:rsidRPr="00D21EA1">
        <w:rPr>
          <w:rFonts w:hint="cs"/>
          <w:rtl/>
        </w:rPr>
        <w:t>ی</w:t>
      </w:r>
      <w:r w:rsidRPr="00D21EA1">
        <w:rPr>
          <w:rFonts w:hint="cs"/>
          <w:rtl/>
        </w:rPr>
        <w:t>ن زندگ</w:t>
      </w:r>
      <w:r w:rsidR="00441E27" w:rsidRPr="00D21EA1">
        <w:rPr>
          <w:rFonts w:hint="cs"/>
          <w:rtl/>
        </w:rPr>
        <w:t>ی</w:t>
      </w:r>
      <w:r w:rsidRPr="00D21EA1">
        <w:rPr>
          <w:rFonts w:hint="cs"/>
          <w:rtl/>
        </w:rPr>
        <w:t xml:space="preserve"> فرستاده مورد باز خواست قرار م</w:t>
      </w:r>
      <w:r w:rsidR="00441E27" w:rsidRPr="00D21EA1">
        <w:rPr>
          <w:rFonts w:hint="cs"/>
          <w:rtl/>
        </w:rPr>
        <w:t>ی</w:t>
      </w:r>
      <w:r w:rsidRPr="00D21EA1">
        <w:rPr>
          <w:rFonts w:hint="cs"/>
          <w:rtl/>
        </w:rPr>
        <w:t>‌دهد. در ا</w:t>
      </w:r>
      <w:r w:rsidR="00441E27" w:rsidRPr="00D21EA1">
        <w:rPr>
          <w:rFonts w:hint="cs"/>
          <w:rtl/>
        </w:rPr>
        <w:t>ی</w:t>
      </w:r>
      <w:r w:rsidRPr="00D21EA1">
        <w:rPr>
          <w:rFonts w:hint="cs"/>
          <w:rtl/>
        </w:rPr>
        <w:t xml:space="preserve">ن هنگام است </w:t>
      </w:r>
      <w:r w:rsidR="007C1A23" w:rsidRPr="00D21EA1">
        <w:rPr>
          <w:rFonts w:hint="cs"/>
          <w:rtl/>
        </w:rPr>
        <w:t>ک</w:t>
      </w:r>
      <w:r w:rsidRPr="00D21EA1">
        <w:rPr>
          <w:rFonts w:hint="cs"/>
          <w:rtl/>
        </w:rPr>
        <w:t xml:space="preserve">ه به مشغول </w:t>
      </w:r>
      <w:r w:rsidR="007C1A23" w:rsidRPr="00D21EA1">
        <w:rPr>
          <w:rFonts w:hint="cs"/>
          <w:rtl/>
        </w:rPr>
        <w:t>ک</w:t>
      </w:r>
      <w:r w:rsidRPr="00D21EA1">
        <w:rPr>
          <w:rFonts w:hint="cs"/>
          <w:rtl/>
        </w:rPr>
        <w:t>ردن خودش بدانچه به هنگام ملاقات خداوند بدو سود م</w:t>
      </w:r>
      <w:r w:rsidR="00441E27" w:rsidRPr="00D21EA1">
        <w:rPr>
          <w:rFonts w:hint="cs"/>
          <w:rtl/>
        </w:rPr>
        <w:t>ی</w:t>
      </w:r>
      <w:r w:rsidRPr="00D21EA1">
        <w:rPr>
          <w:rFonts w:hint="cs"/>
          <w:rtl/>
        </w:rPr>
        <w:t>‌رساند مشغول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F11740" w:rsidRPr="00D21EA1">
        <w:rPr>
          <w:rFonts w:hint="cs"/>
          <w:rtl/>
        </w:rPr>
        <w:t>.</w:t>
      </w: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فرد مص</w:t>
      </w:r>
      <w:r w:rsidR="00441E27" w:rsidRPr="00D21EA1">
        <w:rPr>
          <w:rFonts w:hint="cs"/>
          <w:rtl/>
        </w:rPr>
        <w:t>ی</w:t>
      </w:r>
      <w:r w:rsidRPr="00D21EA1">
        <w:rPr>
          <w:rFonts w:hint="cs"/>
          <w:rtl/>
        </w:rPr>
        <w:t>بت د</w:t>
      </w:r>
      <w:r w:rsidR="00441E27" w:rsidRPr="00D21EA1">
        <w:rPr>
          <w:rFonts w:hint="cs"/>
          <w:rtl/>
        </w:rPr>
        <w:t>ی</w:t>
      </w:r>
      <w:r w:rsidRPr="00D21EA1">
        <w:rPr>
          <w:rFonts w:hint="cs"/>
          <w:rtl/>
        </w:rPr>
        <w:t>ده ا</w:t>
      </w:r>
      <w:r w:rsidR="00441E27" w:rsidRPr="00D21EA1">
        <w:rPr>
          <w:rFonts w:hint="cs"/>
          <w:rtl/>
        </w:rPr>
        <w:t>ی</w:t>
      </w:r>
      <w:r w:rsidRPr="00D21EA1">
        <w:rPr>
          <w:rFonts w:hint="cs"/>
          <w:rtl/>
        </w:rPr>
        <w:t>ن جمله را با ا</w:t>
      </w:r>
      <w:r w:rsidR="00441E27" w:rsidRPr="00D21EA1">
        <w:rPr>
          <w:rFonts w:hint="cs"/>
          <w:rtl/>
        </w:rPr>
        <w:t>ی</w:t>
      </w:r>
      <w:r w:rsidRPr="00D21EA1">
        <w:rPr>
          <w:rFonts w:hint="cs"/>
          <w:rtl/>
        </w:rPr>
        <w:t>ن وصف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ند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معنا</w:t>
      </w:r>
      <w:r w:rsidR="00441E27" w:rsidRPr="00D21EA1">
        <w:rPr>
          <w:rFonts w:hint="cs"/>
          <w:rtl/>
        </w:rPr>
        <w:t>ی</w:t>
      </w:r>
      <w:r w:rsidRPr="00D21EA1">
        <w:rPr>
          <w:rFonts w:hint="cs"/>
          <w:rtl/>
        </w:rPr>
        <w:t xml:space="preserve"> آن را حاضر </w:t>
      </w:r>
      <w:r w:rsidR="007C1A23" w:rsidRPr="00D21EA1">
        <w:rPr>
          <w:rFonts w:hint="cs"/>
          <w:rtl/>
        </w:rPr>
        <w:t>ک</w:t>
      </w:r>
      <w:r w:rsidRPr="00D21EA1">
        <w:rPr>
          <w:rFonts w:hint="cs"/>
          <w:rtl/>
        </w:rPr>
        <w:t>رده، و مدلول و مقتضا</w:t>
      </w:r>
      <w:r w:rsidR="00441E27" w:rsidRPr="00D21EA1">
        <w:rPr>
          <w:rFonts w:hint="cs"/>
          <w:rtl/>
        </w:rPr>
        <w:t>ی</w:t>
      </w:r>
      <w:r w:rsidRPr="00D21EA1">
        <w:rPr>
          <w:rFonts w:hint="cs"/>
          <w:rtl/>
        </w:rPr>
        <w:t xml:space="preserve"> آن را واقع</w:t>
      </w:r>
      <w:r w:rsidR="00441E27" w:rsidRPr="00D21EA1">
        <w:rPr>
          <w:rFonts w:hint="cs"/>
          <w:rtl/>
        </w:rPr>
        <w:t>ی</w:t>
      </w:r>
      <w:r w:rsidRPr="00D21EA1">
        <w:rPr>
          <w:rFonts w:hint="cs"/>
          <w:rtl/>
        </w:rPr>
        <w:t>ت بخش</w:t>
      </w:r>
      <w:r w:rsidR="00441E27" w:rsidRPr="00D21EA1">
        <w:rPr>
          <w:rFonts w:hint="cs"/>
          <w:rtl/>
        </w:rPr>
        <w:t>ی</w:t>
      </w:r>
      <w:r w:rsidRPr="00D21EA1">
        <w:rPr>
          <w:rFonts w:hint="cs"/>
          <w:rtl/>
        </w:rPr>
        <w:t>ده، به راه راست هدا</w:t>
      </w:r>
      <w:r w:rsidR="00441E27" w:rsidRPr="00D21EA1">
        <w:rPr>
          <w:rFonts w:hint="cs"/>
          <w:rtl/>
        </w:rPr>
        <w:t>ی</w:t>
      </w:r>
      <w:r w:rsidRPr="00D21EA1">
        <w:rPr>
          <w:rFonts w:hint="cs"/>
          <w:rtl/>
        </w:rPr>
        <w:t>ت م</w:t>
      </w:r>
      <w:r w:rsidR="00441E27" w:rsidRPr="00D21EA1">
        <w:rPr>
          <w:rFonts w:hint="cs"/>
          <w:rtl/>
        </w:rPr>
        <w:t>ی</w:t>
      </w:r>
      <w:r w:rsidRPr="00D21EA1">
        <w:rPr>
          <w:rFonts w:hint="cs"/>
          <w:rtl/>
        </w:rPr>
        <w:t xml:space="preserve">‌شود. </w:t>
      </w:r>
    </w:p>
    <w:p w:rsidR="00DE0AAE" w:rsidRPr="00D21EA1" w:rsidRDefault="00DE0AAE" w:rsidP="00820ED7">
      <w:pPr>
        <w:pStyle w:val="a0"/>
        <w:rPr>
          <w:rtl/>
        </w:rPr>
      </w:pPr>
      <w:r w:rsidRPr="00D21EA1">
        <w:rPr>
          <w:rFonts w:hint="cs"/>
          <w:rtl/>
        </w:rPr>
        <w:t>ابو نع</w:t>
      </w:r>
      <w:r w:rsidR="00441E27" w:rsidRPr="00D21EA1">
        <w:rPr>
          <w:rFonts w:hint="cs"/>
          <w:rtl/>
        </w:rPr>
        <w:t>ی</w:t>
      </w:r>
      <w:r w:rsidRPr="00D21EA1">
        <w:rPr>
          <w:rFonts w:hint="cs"/>
          <w:rtl/>
        </w:rPr>
        <w:t>م در الحل</w:t>
      </w:r>
      <w:r w:rsidR="00441E27" w:rsidRPr="00D21EA1">
        <w:rPr>
          <w:rFonts w:hint="cs"/>
          <w:rtl/>
        </w:rPr>
        <w:t>ی</w:t>
      </w:r>
      <w:r w:rsidRPr="00D21EA1">
        <w:rPr>
          <w:rFonts w:hint="cs"/>
          <w:rtl/>
        </w:rPr>
        <w:t>ه از حسن بن عل</w:t>
      </w:r>
      <w:r w:rsidR="00441E27" w:rsidRPr="00D21EA1">
        <w:rPr>
          <w:rFonts w:hint="cs"/>
          <w:rtl/>
        </w:rPr>
        <w:t>ی</w:t>
      </w:r>
      <w:r w:rsidRPr="00D21EA1">
        <w:rPr>
          <w:rFonts w:hint="cs"/>
          <w:rtl/>
        </w:rPr>
        <w:t xml:space="preserve"> عابد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گفت: «فض</w:t>
      </w:r>
      <w:r w:rsidR="00441E27" w:rsidRPr="00D21EA1">
        <w:rPr>
          <w:rFonts w:hint="cs"/>
          <w:rtl/>
        </w:rPr>
        <w:t>ی</w:t>
      </w:r>
      <w:r w:rsidRPr="00D21EA1">
        <w:rPr>
          <w:rFonts w:hint="cs"/>
          <w:rtl/>
        </w:rPr>
        <w:t>ل بن ع</w:t>
      </w:r>
      <w:r w:rsidR="00441E27" w:rsidRPr="00D21EA1">
        <w:rPr>
          <w:rFonts w:hint="cs"/>
          <w:rtl/>
        </w:rPr>
        <w:t>ی</w:t>
      </w:r>
      <w:r w:rsidRPr="00D21EA1">
        <w:rPr>
          <w:rFonts w:hint="cs"/>
          <w:rtl/>
        </w:rPr>
        <w:t>اض به شخص</w:t>
      </w:r>
      <w:r w:rsidR="00441E27" w:rsidRPr="00D21EA1">
        <w:rPr>
          <w:rFonts w:hint="cs"/>
          <w:rtl/>
        </w:rPr>
        <w:t>ی</w:t>
      </w:r>
      <w:r w:rsidRPr="00D21EA1">
        <w:rPr>
          <w:rFonts w:hint="cs"/>
          <w:rtl/>
        </w:rPr>
        <w:t xml:space="preserve"> گفت: چند سال دار</w:t>
      </w:r>
      <w:r w:rsidR="00441E27" w:rsidRPr="00D21EA1">
        <w:rPr>
          <w:rFonts w:hint="cs"/>
          <w:rtl/>
        </w:rPr>
        <w:t>ی</w:t>
      </w:r>
      <w:r w:rsidRPr="00D21EA1">
        <w:rPr>
          <w:rFonts w:hint="cs"/>
          <w:rtl/>
        </w:rPr>
        <w:t>؟ گفت: شصت سال، فض</w:t>
      </w:r>
      <w:r w:rsidR="00441E27" w:rsidRPr="00D21EA1">
        <w:rPr>
          <w:rFonts w:hint="cs"/>
          <w:rtl/>
        </w:rPr>
        <w:t>ی</w:t>
      </w:r>
      <w:r w:rsidRPr="00D21EA1">
        <w:rPr>
          <w:rFonts w:hint="cs"/>
          <w:rtl/>
        </w:rPr>
        <w:t>ل گفت: تو از شصت سال پ</w:t>
      </w:r>
      <w:r w:rsidR="00441E27" w:rsidRPr="00D21EA1">
        <w:rPr>
          <w:rFonts w:hint="cs"/>
          <w:rtl/>
        </w:rPr>
        <w:t>ی</w:t>
      </w:r>
      <w:r w:rsidRPr="00D21EA1">
        <w:rPr>
          <w:rFonts w:hint="cs"/>
          <w:rtl/>
        </w:rPr>
        <w:t>ش در حر</w:t>
      </w:r>
      <w:r w:rsidR="007C1A23" w:rsidRPr="00D21EA1">
        <w:rPr>
          <w:rFonts w:hint="cs"/>
          <w:rtl/>
        </w:rPr>
        <w:t>ک</w:t>
      </w:r>
      <w:r w:rsidRPr="00D21EA1">
        <w:rPr>
          <w:rFonts w:hint="cs"/>
          <w:rtl/>
        </w:rPr>
        <w:t>ت به سمت پروردگارت هست</w:t>
      </w:r>
      <w:r w:rsidR="00441E27" w:rsidRPr="00D21EA1">
        <w:rPr>
          <w:rFonts w:hint="cs"/>
          <w:rtl/>
        </w:rPr>
        <w:t>ی</w:t>
      </w:r>
      <w:r w:rsidRPr="00D21EA1">
        <w:rPr>
          <w:rFonts w:hint="cs"/>
          <w:rtl/>
        </w:rPr>
        <w:t xml:space="preserve"> نزد</w:t>
      </w:r>
      <w:r w:rsidR="00441E27" w:rsidRPr="00D21EA1">
        <w:rPr>
          <w:rFonts w:hint="cs"/>
          <w:rtl/>
        </w:rPr>
        <w:t>ی</w:t>
      </w:r>
      <w:r w:rsidR="007C1A23" w:rsidRPr="00D21EA1">
        <w:rPr>
          <w:rFonts w:hint="cs"/>
          <w:rtl/>
        </w:rPr>
        <w:t>ک</w:t>
      </w:r>
      <w:r w:rsidRPr="00D21EA1">
        <w:rPr>
          <w:rFonts w:hint="cs"/>
          <w:rtl/>
        </w:rPr>
        <w:t xml:space="preserve"> است </w:t>
      </w:r>
      <w:r w:rsidR="007C1A23" w:rsidRPr="00D21EA1">
        <w:rPr>
          <w:rFonts w:hint="cs"/>
          <w:rtl/>
        </w:rPr>
        <w:t>ک</w:t>
      </w:r>
      <w:r w:rsidRPr="00D21EA1">
        <w:rPr>
          <w:rFonts w:hint="cs"/>
          <w:rtl/>
        </w:rPr>
        <w:t>ه برس</w:t>
      </w:r>
      <w:r w:rsidR="00441E27" w:rsidRPr="00D21EA1">
        <w:rPr>
          <w:rFonts w:hint="cs"/>
          <w:rtl/>
        </w:rPr>
        <w:t>ی</w:t>
      </w:r>
      <w:r w:rsidRPr="00D21EA1">
        <w:rPr>
          <w:rFonts w:hint="cs"/>
          <w:rtl/>
        </w:rPr>
        <w:t>، آن شخص گفت: ا</w:t>
      </w:r>
      <w:r w:rsidR="00441E27" w:rsidRPr="00D21EA1">
        <w:rPr>
          <w:rFonts w:hint="cs"/>
          <w:rtl/>
        </w:rPr>
        <w:t>ی</w:t>
      </w:r>
      <w:r w:rsidRPr="00D21EA1">
        <w:rPr>
          <w:rFonts w:hint="cs"/>
          <w:rtl/>
        </w:rPr>
        <w:t xml:space="preserve"> ابو عل</w:t>
      </w:r>
      <w:r w:rsidR="00441E27" w:rsidRPr="00D21EA1">
        <w:rPr>
          <w:rFonts w:hint="cs"/>
          <w:rtl/>
        </w:rPr>
        <w:t>ی</w:t>
      </w:r>
      <w:r w:rsidRPr="00D21EA1">
        <w:rPr>
          <w:rFonts w:hint="cs"/>
          <w:rtl/>
        </w:rPr>
        <w:t>، انا</w:t>
      </w:r>
      <w:r w:rsidR="008321BF" w:rsidRPr="00D21EA1">
        <w:rPr>
          <w:rFonts w:hint="cs"/>
          <w:rtl/>
        </w:rPr>
        <w:t xml:space="preserve"> لله وإ</w:t>
      </w:r>
      <w:r w:rsidRPr="00D21EA1">
        <w:rPr>
          <w:rFonts w:hint="cs"/>
          <w:rtl/>
        </w:rPr>
        <w:t>نا ال</w:t>
      </w:r>
      <w:r w:rsidR="00441E27" w:rsidRPr="00D21EA1">
        <w:rPr>
          <w:rFonts w:hint="cs"/>
          <w:rtl/>
        </w:rPr>
        <w:t>ی</w:t>
      </w:r>
      <w:r w:rsidRPr="00D21EA1">
        <w:rPr>
          <w:rFonts w:hint="cs"/>
          <w:rtl/>
        </w:rPr>
        <w:t>ه راجعون، فض</w:t>
      </w:r>
      <w:r w:rsidR="00441E27" w:rsidRPr="00D21EA1">
        <w:rPr>
          <w:rFonts w:hint="cs"/>
          <w:rtl/>
        </w:rPr>
        <w:t>ی</w:t>
      </w:r>
      <w:r w:rsidRPr="00D21EA1">
        <w:rPr>
          <w:rFonts w:hint="cs"/>
          <w:rtl/>
        </w:rPr>
        <w:t>ل به او گفت: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چه م</w:t>
      </w:r>
      <w:r w:rsidR="00441E27" w:rsidRPr="00D21EA1">
        <w:rPr>
          <w:rFonts w:hint="cs"/>
          <w:rtl/>
        </w:rPr>
        <w:t>ی</w:t>
      </w:r>
      <w:r w:rsidRPr="00D21EA1">
        <w:rPr>
          <w:rFonts w:hint="cs"/>
          <w:rtl/>
        </w:rPr>
        <w:t>‌گو</w:t>
      </w:r>
      <w:r w:rsidR="00441E27" w:rsidRPr="00D21EA1">
        <w:rPr>
          <w:rFonts w:hint="cs"/>
          <w:rtl/>
        </w:rPr>
        <w:t>یی</w:t>
      </w:r>
      <w:r w:rsidRPr="00D21EA1">
        <w:rPr>
          <w:rFonts w:hint="cs"/>
          <w:rtl/>
        </w:rPr>
        <w:t>؟ آن شخص گفت: گفتم: إنا</w:t>
      </w:r>
      <w:r w:rsidR="008321BF" w:rsidRPr="00D21EA1">
        <w:rPr>
          <w:rFonts w:hint="cs"/>
          <w:rtl/>
        </w:rPr>
        <w:t xml:space="preserve"> لله و</w:t>
      </w:r>
      <w:r w:rsidRPr="00D21EA1">
        <w:rPr>
          <w:rFonts w:hint="cs"/>
          <w:rtl/>
        </w:rPr>
        <w:t>إنا</w:t>
      </w:r>
      <w:r w:rsidR="008321BF" w:rsidRPr="00D21EA1">
        <w:rPr>
          <w:rFonts w:hint="cs"/>
          <w:rtl/>
        </w:rPr>
        <w:t xml:space="preserve"> </w:t>
      </w:r>
      <w:r w:rsidRPr="00D21EA1">
        <w:rPr>
          <w:rFonts w:hint="cs"/>
          <w:rtl/>
        </w:rPr>
        <w:t>إل</w:t>
      </w:r>
      <w:r w:rsidR="00441E27" w:rsidRPr="00D21EA1">
        <w:rPr>
          <w:rFonts w:hint="cs"/>
          <w:rtl/>
        </w:rPr>
        <w:t>ی</w:t>
      </w:r>
      <w:r w:rsidRPr="00D21EA1">
        <w:rPr>
          <w:rFonts w:hint="cs"/>
          <w:rtl/>
        </w:rPr>
        <w:t>ه راجعون، فض</w:t>
      </w:r>
      <w:r w:rsidR="00441E27" w:rsidRPr="00D21EA1">
        <w:rPr>
          <w:rFonts w:hint="cs"/>
          <w:rtl/>
        </w:rPr>
        <w:t>ی</w:t>
      </w:r>
      <w:r w:rsidRPr="00D21EA1">
        <w:rPr>
          <w:rFonts w:hint="cs"/>
          <w:rtl/>
        </w:rPr>
        <w:t>ل گفت: تفس</w:t>
      </w:r>
      <w:r w:rsidR="00441E27" w:rsidRPr="00D21EA1">
        <w:rPr>
          <w:rFonts w:hint="cs"/>
          <w:rtl/>
        </w:rPr>
        <w:t>ی</w:t>
      </w:r>
      <w:r w:rsidRPr="00D21EA1">
        <w:rPr>
          <w:rFonts w:hint="cs"/>
          <w:rtl/>
        </w:rPr>
        <w:t>رش رام</w:t>
      </w:r>
      <w:r w:rsidR="00441E27" w:rsidRPr="00D21EA1">
        <w:rPr>
          <w:rFonts w:hint="cs"/>
          <w:rtl/>
        </w:rPr>
        <w:t>ی</w:t>
      </w:r>
      <w:r w:rsidRPr="00D21EA1">
        <w:rPr>
          <w:rFonts w:hint="cs"/>
          <w:rtl/>
        </w:rPr>
        <w:t>‌دان</w:t>
      </w:r>
      <w:r w:rsidR="00441E27" w:rsidRPr="00D21EA1">
        <w:rPr>
          <w:rFonts w:hint="cs"/>
          <w:rtl/>
        </w:rPr>
        <w:t>ی</w:t>
      </w:r>
      <w:r w:rsidRPr="00D21EA1">
        <w:rPr>
          <w:rFonts w:hint="cs"/>
          <w:rtl/>
        </w:rPr>
        <w:t>؟ آن شخص گفت: ا</w:t>
      </w:r>
      <w:r w:rsidR="00441E27" w:rsidRPr="00D21EA1">
        <w:rPr>
          <w:rFonts w:hint="cs"/>
          <w:rtl/>
        </w:rPr>
        <w:t>ی</w:t>
      </w:r>
      <w:r w:rsidRPr="00D21EA1">
        <w:rPr>
          <w:rFonts w:hint="cs"/>
          <w:rtl/>
        </w:rPr>
        <w:t xml:space="preserve"> ابوعل</w:t>
      </w:r>
      <w:r w:rsidR="00441E27" w:rsidRPr="00D21EA1">
        <w:rPr>
          <w:rFonts w:hint="cs"/>
          <w:rtl/>
        </w:rPr>
        <w:t>ی</w:t>
      </w:r>
      <w:r w:rsidR="008321BF" w:rsidRPr="00D21EA1">
        <w:rPr>
          <w:rFonts w:hint="cs"/>
          <w:rtl/>
        </w:rPr>
        <w:t xml:space="preserve"> آن را بر</w:t>
      </w:r>
      <w:r w:rsidRPr="00D21EA1">
        <w:rPr>
          <w:rFonts w:hint="cs"/>
          <w:rtl/>
        </w:rPr>
        <w:t>ا</w:t>
      </w:r>
      <w:r w:rsidR="00441E27" w:rsidRPr="00D21EA1">
        <w:rPr>
          <w:rFonts w:hint="cs"/>
          <w:rtl/>
        </w:rPr>
        <w:t>ی</w:t>
      </w:r>
      <w:r w:rsidRPr="00D21EA1">
        <w:rPr>
          <w:rFonts w:hint="cs"/>
          <w:rtl/>
        </w:rPr>
        <w:t>مان تفس</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ن، فض</w:t>
      </w:r>
      <w:r w:rsidR="00441E27" w:rsidRPr="00D21EA1">
        <w:rPr>
          <w:rFonts w:hint="cs"/>
          <w:rtl/>
        </w:rPr>
        <w:t>ی</w:t>
      </w:r>
      <w:r w:rsidRPr="00D21EA1">
        <w:rPr>
          <w:rFonts w:hint="cs"/>
          <w:rtl/>
        </w:rPr>
        <w:t>ل گفت: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یی</w:t>
      </w:r>
      <w:r w:rsidRPr="00D21EA1">
        <w:rPr>
          <w:rFonts w:hint="cs"/>
          <w:rtl/>
        </w:rPr>
        <w:t xml:space="preserve"> </w:t>
      </w:r>
      <w:r w:rsidR="008321BF" w:rsidRPr="00D21EA1">
        <w:rPr>
          <w:rFonts w:hint="cs"/>
          <w:rtl/>
        </w:rPr>
        <w:t>إ</w:t>
      </w:r>
      <w:r w:rsidRPr="00D21EA1">
        <w:rPr>
          <w:rFonts w:hint="cs"/>
          <w:rtl/>
        </w:rPr>
        <w:t>نا</w:t>
      </w:r>
      <w:r w:rsidR="008321BF" w:rsidRPr="00D21EA1">
        <w:rPr>
          <w:rFonts w:hint="cs"/>
          <w:rtl/>
        </w:rPr>
        <w:t xml:space="preserve"> </w:t>
      </w:r>
      <w:r w:rsidRPr="00D21EA1">
        <w:rPr>
          <w:rFonts w:hint="cs"/>
          <w:rtl/>
        </w:rPr>
        <w:t xml:space="preserve">لله،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من بنده‌</w:t>
      </w:r>
      <w:r w:rsidR="00441E27" w:rsidRPr="00D21EA1">
        <w:rPr>
          <w:rFonts w:hint="cs"/>
          <w:rtl/>
        </w:rPr>
        <w:t>ی</w:t>
      </w:r>
      <w:r w:rsidRPr="00D21EA1">
        <w:rPr>
          <w:rFonts w:hint="cs"/>
          <w:rtl/>
        </w:rPr>
        <w:t xml:space="preserve"> خداوندم و به سو</w:t>
      </w:r>
      <w:r w:rsidR="00441E27" w:rsidRPr="00D21EA1">
        <w:rPr>
          <w:rFonts w:hint="cs"/>
          <w:rtl/>
        </w:rPr>
        <w:t>ی</w:t>
      </w:r>
      <w:r w:rsidRPr="00D21EA1">
        <w:rPr>
          <w:rFonts w:hint="cs"/>
          <w:rtl/>
        </w:rPr>
        <w:t xml:space="preserve"> الله باز م</w:t>
      </w:r>
      <w:r w:rsidR="00441E27" w:rsidRPr="00D21EA1">
        <w:rPr>
          <w:rFonts w:hint="cs"/>
          <w:rtl/>
        </w:rPr>
        <w:t>ی</w:t>
      </w:r>
      <w:r w:rsidRPr="00D21EA1">
        <w:rPr>
          <w:rFonts w:hint="cs"/>
          <w:rtl/>
        </w:rPr>
        <w:t xml:space="preserve">‌گردم،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بداند او بنده‌</w:t>
      </w:r>
      <w:r w:rsidR="00441E27" w:rsidRPr="00D21EA1">
        <w:rPr>
          <w:rFonts w:hint="cs"/>
          <w:rtl/>
        </w:rPr>
        <w:t>ی</w:t>
      </w:r>
      <w:r w:rsidRPr="00D21EA1">
        <w:rPr>
          <w:rFonts w:hint="cs"/>
          <w:rtl/>
        </w:rPr>
        <w:t xml:space="preserve"> خداوند است و به سو</w:t>
      </w:r>
      <w:r w:rsidR="00441E27" w:rsidRPr="00D21EA1">
        <w:rPr>
          <w:rFonts w:hint="cs"/>
          <w:rtl/>
        </w:rPr>
        <w:t>ی</w:t>
      </w:r>
      <w:r w:rsidRPr="00D21EA1">
        <w:rPr>
          <w:rFonts w:hint="cs"/>
          <w:rtl/>
        </w:rPr>
        <w:t xml:space="preserve"> او باز م</w:t>
      </w:r>
      <w:r w:rsidR="00441E27" w:rsidRPr="00D21EA1">
        <w:rPr>
          <w:rFonts w:hint="cs"/>
          <w:rtl/>
        </w:rPr>
        <w:t>ی</w:t>
      </w:r>
      <w:r w:rsidRPr="00D21EA1">
        <w:rPr>
          <w:rFonts w:hint="cs"/>
          <w:rtl/>
        </w:rPr>
        <w:t>‌گردد، پس با</w:t>
      </w:r>
      <w:r w:rsidR="00441E27" w:rsidRPr="00D21EA1">
        <w:rPr>
          <w:rFonts w:hint="cs"/>
          <w:rtl/>
        </w:rPr>
        <w:t>ی</w:t>
      </w:r>
      <w:r w:rsidRPr="00D21EA1">
        <w:rPr>
          <w:rFonts w:hint="cs"/>
          <w:rtl/>
        </w:rPr>
        <w:t xml:space="preserve">د بداند </w:t>
      </w:r>
      <w:r w:rsidR="007C1A23" w:rsidRPr="00D21EA1">
        <w:rPr>
          <w:rFonts w:hint="cs"/>
          <w:rtl/>
        </w:rPr>
        <w:t>ک</w:t>
      </w:r>
      <w:r w:rsidRPr="00D21EA1">
        <w:rPr>
          <w:rFonts w:hint="cs"/>
          <w:rtl/>
        </w:rPr>
        <w:t>ه او زندان</w:t>
      </w:r>
      <w:r w:rsidR="00441E27" w:rsidRPr="00D21EA1">
        <w:rPr>
          <w:rFonts w:hint="cs"/>
          <w:rtl/>
        </w:rPr>
        <w:t>ی</w:t>
      </w:r>
      <w:r w:rsidRPr="00D21EA1">
        <w:rPr>
          <w:rFonts w:hint="cs"/>
          <w:rtl/>
        </w:rPr>
        <w:t xml:space="preserve"> و محبوس است،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بداند او زندان</w:t>
      </w:r>
      <w:r w:rsidR="00441E27" w:rsidRPr="00D21EA1">
        <w:rPr>
          <w:rFonts w:hint="cs"/>
          <w:rtl/>
        </w:rPr>
        <w:t>ی</w:t>
      </w:r>
      <w:r w:rsidRPr="00D21EA1">
        <w:rPr>
          <w:rFonts w:hint="cs"/>
          <w:rtl/>
        </w:rPr>
        <w:t xml:space="preserve"> است با</w:t>
      </w:r>
      <w:r w:rsidR="00441E27" w:rsidRPr="00D21EA1">
        <w:rPr>
          <w:rFonts w:hint="cs"/>
          <w:rtl/>
        </w:rPr>
        <w:t>ی</w:t>
      </w:r>
      <w:r w:rsidRPr="00D21EA1">
        <w:rPr>
          <w:rFonts w:hint="cs"/>
          <w:rtl/>
        </w:rPr>
        <w:t xml:space="preserve">د بداند </w:t>
      </w:r>
      <w:r w:rsidR="007C1A23" w:rsidRPr="00D21EA1">
        <w:rPr>
          <w:rFonts w:hint="cs"/>
          <w:rtl/>
        </w:rPr>
        <w:t>ک</w:t>
      </w:r>
      <w:r w:rsidRPr="00D21EA1">
        <w:rPr>
          <w:rFonts w:hint="cs"/>
          <w:rtl/>
        </w:rPr>
        <w:t>ه مورد بازخواست و پرس‌ و جو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بداند مورد بازخواست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با</w:t>
      </w:r>
      <w:r w:rsidR="00441E27" w:rsidRPr="00D21EA1">
        <w:rPr>
          <w:rFonts w:hint="cs"/>
          <w:rtl/>
        </w:rPr>
        <w:t>ی</w:t>
      </w:r>
      <w:r w:rsidRPr="00D21EA1">
        <w:rPr>
          <w:rFonts w:hint="cs"/>
          <w:rtl/>
        </w:rPr>
        <w:t>د برا</w:t>
      </w:r>
      <w:r w:rsidR="00441E27" w:rsidRPr="00D21EA1">
        <w:rPr>
          <w:rFonts w:hint="cs"/>
          <w:rtl/>
        </w:rPr>
        <w:t>ی</w:t>
      </w:r>
      <w:r w:rsidRPr="00D21EA1">
        <w:rPr>
          <w:rFonts w:hint="cs"/>
          <w:rtl/>
        </w:rPr>
        <w:t xml:space="preserve"> سؤال</w:t>
      </w:r>
      <w:r w:rsidR="00F11740" w:rsidRPr="00D21EA1">
        <w:rPr>
          <w:rFonts w:hint="cs"/>
          <w:rtl/>
        </w:rPr>
        <w:t>،</w:t>
      </w:r>
      <w:r w:rsidRPr="00D21EA1">
        <w:rPr>
          <w:rFonts w:hint="cs"/>
          <w:rtl/>
        </w:rPr>
        <w:t xml:space="preserve"> پاسخ آماده </w:t>
      </w:r>
      <w:r w:rsidR="007C1A23" w:rsidRPr="00D21EA1">
        <w:rPr>
          <w:rFonts w:hint="cs"/>
          <w:rtl/>
        </w:rPr>
        <w:t>ک</w:t>
      </w:r>
      <w:r w:rsidRPr="00D21EA1">
        <w:rPr>
          <w:rFonts w:hint="cs"/>
          <w:rtl/>
        </w:rPr>
        <w:t>ند، آن شخص گفت: راه حل چ</w:t>
      </w:r>
      <w:r w:rsidR="00441E27" w:rsidRPr="00D21EA1">
        <w:rPr>
          <w:rFonts w:hint="cs"/>
          <w:rtl/>
        </w:rPr>
        <w:t>ی</w:t>
      </w:r>
      <w:r w:rsidRPr="00D21EA1">
        <w:rPr>
          <w:rFonts w:hint="cs"/>
          <w:rtl/>
        </w:rPr>
        <w:t>ست؟ فض</w:t>
      </w:r>
      <w:r w:rsidR="00441E27" w:rsidRPr="00D21EA1">
        <w:rPr>
          <w:rFonts w:hint="cs"/>
          <w:rtl/>
        </w:rPr>
        <w:t>ی</w:t>
      </w:r>
      <w:r w:rsidRPr="00D21EA1">
        <w:rPr>
          <w:rFonts w:hint="cs"/>
          <w:rtl/>
        </w:rPr>
        <w:t>ل گفت: آسان است، آن شخص گفت: آن چ</w:t>
      </w:r>
      <w:r w:rsidR="00441E27" w:rsidRPr="00D21EA1">
        <w:rPr>
          <w:rFonts w:hint="cs"/>
          <w:rtl/>
        </w:rPr>
        <w:t>ی</w:t>
      </w:r>
      <w:r w:rsidRPr="00D21EA1">
        <w:rPr>
          <w:rFonts w:hint="cs"/>
          <w:rtl/>
        </w:rPr>
        <w:t>ست؟ فض</w:t>
      </w:r>
      <w:r w:rsidR="00441E27" w:rsidRPr="00D21EA1">
        <w:rPr>
          <w:rFonts w:hint="cs"/>
          <w:rtl/>
        </w:rPr>
        <w:t>ی</w:t>
      </w:r>
      <w:r w:rsidRPr="00D21EA1">
        <w:rPr>
          <w:rFonts w:hint="cs"/>
          <w:rtl/>
        </w:rPr>
        <w:t>ل گفت: در باق</w:t>
      </w:r>
      <w:r w:rsidR="00441E27" w:rsidRPr="00D21EA1">
        <w:rPr>
          <w:rFonts w:hint="cs"/>
          <w:rtl/>
        </w:rPr>
        <w:t>ی</w:t>
      </w:r>
      <w:r w:rsidRPr="00D21EA1">
        <w:rPr>
          <w:rFonts w:hint="cs"/>
          <w:rtl/>
        </w:rPr>
        <w:t xml:space="preserve"> مانده‌</w:t>
      </w:r>
      <w:r w:rsidR="00441E27" w:rsidRPr="00D21EA1">
        <w:rPr>
          <w:rFonts w:hint="cs"/>
          <w:rtl/>
        </w:rPr>
        <w:t>ی</w:t>
      </w:r>
      <w:r w:rsidRPr="00D21EA1">
        <w:rPr>
          <w:rFonts w:hint="cs"/>
          <w:rtl/>
        </w:rPr>
        <w:t xml:space="preserve"> عمر به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رفتار </w:t>
      </w:r>
      <w:r w:rsidR="007C1A23" w:rsidRPr="00D21EA1">
        <w:rPr>
          <w:rFonts w:hint="cs"/>
          <w:rtl/>
        </w:rPr>
        <w:t>ک</w:t>
      </w:r>
      <w:r w:rsidRPr="00D21EA1">
        <w:rPr>
          <w:rFonts w:hint="cs"/>
          <w:rtl/>
        </w:rPr>
        <w:t>ن، گذشته‌ات را م</w:t>
      </w:r>
      <w:r w:rsidR="00441E27" w:rsidRPr="00D21EA1">
        <w:rPr>
          <w:rFonts w:hint="cs"/>
          <w:rtl/>
        </w:rPr>
        <w:t>ی</w:t>
      </w:r>
      <w:r w:rsidR="00820ED7">
        <w:rPr>
          <w:rFonts w:hint="cs"/>
          <w:rtl/>
        </w:rPr>
        <w:t>‌</w:t>
      </w:r>
      <w:r w:rsidRPr="00D21EA1">
        <w:rPr>
          <w:rFonts w:hint="cs"/>
          <w:rtl/>
        </w:rPr>
        <w:t xml:space="preserve">بخشد چرا </w:t>
      </w:r>
      <w:r w:rsidR="007C1A23" w:rsidRPr="00D21EA1">
        <w:rPr>
          <w:rFonts w:hint="cs"/>
          <w:rtl/>
        </w:rPr>
        <w:t>ک</w:t>
      </w:r>
      <w:r w:rsidRPr="00D21EA1">
        <w:rPr>
          <w:rFonts w:hint="cs"/>
          <w:rtl/>
        </w:rPr>
        <w:t>ه اگر در باق</w:t>
      </w:r>
      <w:r w:rsidR="00441E27" w:rsidRPr="00D21EA1">
        <w:rPr>
          <w:rFonts w:hint="cs"/>
          <w:rtl/>
        </w:rPr>
        <w:t>ی</w:t>
      </w:r>
      <w:r w:rsidRPr="00D21EA1">
        <w:rPr>
          <w:rFonts w:hint="cs"/>
          <w:rtl/>
        </w:rPr>
        <w:t xml:space="preserve"> مانده‌</w:t>
      </w:r>
      <w:r w:rsidR="00441E27" w:rsidRPr="00D21EA1">
        <w:rPr>
          <w:rFonts w:hint="cs"/>
          <w:rtl/>
        </w:rPr>
        <w:t>ی</w:t>
      </w:r>
      <w:r w:rsidRPr="00D21EA1">
        <w:rPr>
          <w:rFonts w:hint="cs"/>
          <w:rtl/>
        </w:rPr>
        <w:t xml:space="preserve"> عمر مرت</w:t>
      </w:r>
      <w:r w:rsidR="007C1A23" w:rsidRPr="00D21EA1">
        <w:rPr>
          <w:rFonts w:hint="cs"/>
          <w:rtl/>
        </w:rPr>
        <w:t>ک</w:t>
      </w:r>
      <w:r w:rsidRPr="00D21EA1">
        <w:rPr>
          <w:rFonts w:hint="cs"/>
          <w:rtl/>
        </w:rPr>
        <w:t>ب بد</w:t>
      </w:r>
      <w:r w:rsidR="00441E27" w:rsidRPr="00D21EA1">
        <w:rPr>
          <w:rFonts w:hint="cs"/>
          <w:rtl/>
        </w:rPr>
        <w:t>ی</w:t>
      </w:r>
      <w:r w:rsidRPr="00D21EA1">
        <w:rPr>
          <w:rFonts w:hint="cs"/>
          <w:rtl/>
        </w:rPr>
        <w:t xml:space="preserve"> شو</w:t>
      </w:r>
      <w:r w:rsidR="00441E27" w:rsidRPr="00D21EA1">
        <w:rPr>
          <w:rFonts w:hint="cs"/>
          <w:rtl/>
        </w:rPr>
        <w:t>ی</w:t>
      </w:r>
      <w:r w:rsidRPr="00D21EA1">
        <w:rPr>
          <w:rFonts w:hint="cs"/>
          <w:rtl/>
        </w:rPr>
        <w:t xml:space="preserve"> به خاطر گذشته و آ</w:t>
      </w:r>
      <w:r w:rsidR="00441E27" w:rsidRPr="00D21EA1">
        <w:rPr>
          <w:rFonts w:hint="cs"/>
          <w:rtl/>
        </w:rPr>
        <w:t>ی</w:t>
      </w:r>
      <w:r w:rsidRPr="00D21EA1">
        <w:rPr>
          <w:rFonts w:hint="cs"/>
          <w:rtl/>
        </w:rPr>
        <w:t>نده گرفتار م</w:t>
      </w:r>
      <w:r w:rsidR="00441E27" w:rsidRPr="00D21EA1">
        <w:rPr>
          <w:rFonts w:hint="cs"/>
          <w:rtl/>
        </w:rPr>
        <w:t>ی</w:t>
      </w:r>
      <w:r w:rsidRPr="00D21EA1">
        <w:rPr>
          <w:rFonts w:hint="cs"/>
          <w:rtl/>
        </w:rPr>
        <w:t>‌گرد</w:t>
      </w:r>
      <w:r w:rsidR="00441E27" w:rsidRPr="00D21EA1">
        <w:rPr>
          <w:rFonts w:hint="cs"/>
          <w:rtl/>
        </w:rPr>
        <w:t>ی</w:t>
      </w:r>
      <w:r w:rsidRPr="00D21EA1">
        <w:rPr>
          <w:rStyle w:val="FootnoteReference"/>
          <w:rFonts w:ascii="IRLotus" w:hAnsi="IRLotus" w:cs="IRLotus"/>
          <w:b/>
          <w:sz w:val="28"/>
          <w:szCs w:val="28"/>
          <w:rtl/>
        </w:rPr>
        <w:footnoteReference w:id="247"/>
      </w:r>
      <w:r w:rsidRPr="00D21EA1">
        <w:rPr>
          <w:rFonts w:hint="cs"/>
          <w:rtl/>
        </w:rPr>
        <w:t>»</w:t>
      </w:r>
      <w:r w:rsidR="00820ED7">
        <w:rPr>
          <w:rFonts w:hint="cs"/>
          <w:rtl/>
        </w:rPr>
        <w:t>.</w:t>
      </w:r>
      <w:r w:rsidRPr="00D21EA1">
        <w:rPr>
          <w:rFonts w:hint="cs"/>
          <w:rtl/>
        </w:rPr>
        <w:t xml:space="preserve"> </w:t>
      </w:r>
    </w:p>
    <w:p w:rsidR="00820ED7" w:rsidRDefault="00DE0AAE" w:rsidP="00D21EA1">
      <w:pPr>
        <w:pStyle w:val="a0"/>
        <w:rPr>
          <w:rtl/>
        </w:rPr>
      </w:pPr>
      <w:r w:rsidRPr="00D21EA1">
        <w:rPr>
          <w:rFonts w:hint="cs"/>
          <w:rtl/>
        </w:rPr>
        <w:t>ا</w:t>
      </w:r>
      <w:r w:rsidR="00441E27" w:rsidRPr="00D21EA1">
        <w:rPr>
          <w:rFonts w:hint="cs"/>
          <w:rtl/>
        </w:rPr>
        <w:t>ی</w:t>
      </w:r>
      <w:r w:rsidRPr="00D21EA1">
        <w:rPr>
          <w:rFonts w:hint="cs"/>
          <w:rtl/>
        </w:rPr>
        <w:t>ن مطلب گواه</w:t>
      </w:r>
      <w:r w:rsidR="00441E27" w:rsidRPr="00D21EA1">
        <w:rPr>
          <w:rFonts w:hint="cs"/>
          <w:rtl/>
        </w:rPr>
        <w:t>ی</w:t>
      </w:r>
      <w:r w:rsidRPr="00D21EA1">
        <w:rPr>
          <w:rFonts w:hint="cs"/>
          <w:rtl/>
        </w:rPr>
        <w:t xml:space="preserve"> است بر اهتمام عظ</w:t>
      </w:r>
      <w:r w:rsidR="00441E27" w:rsidRPr="00D21EA1">
        <w:rPr>
          <w:rFonts w:hint="cs"/>
          <w:rtl/>
        </w:rPr>
        <w:t>ی</w:t>
      </w:r>
      <w:r w:rsidRPr="00D21EA1">
        <w:rPr>
          <w:rFonts w:hint="cs"/>
          <w:rtl/>
        </w:rPr>
        <w:t>م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ان رحمهم الله به مفاه</w:t>
      </w:r>
      <w:r w:rsidR="00441E27" w:rsidRPr="00D21EA1">
        <w:rPr>
          <w:rFonts w:hint="cs"/>
          <w:rtl/>
        </w:rPr>
        <w:t>ی</w:t>
      </w:r>
      <w:r w:rsidRPr="00D21EA1">
        <w:rPr>
          <w:rFonts w:hint="cs"/>
          <w:rtl/>
        </w:rPr>
        <w:t>م اذ</w:t>
      </w:r>
      <w:r w:rsidR="007C1A23" w:rsidRPr="00D21EA1">
        <w:rPr>
          <w:rFonts w:hint="cs"/>
          <w:rtl/>
        </w:rPr>
        <w:t>ک</w:t>
      </w:r>
      <w:r w:rsidRPr="00D21EA1">
        <w:rPr>
          <w:rFonts w:hint="cs"/>
          <w:rtl/>
        </w:rPr>
        <w:t>ار و شناخت</w:t>
      </w:r>
      <w:r w:rsidR="002A03C8" w:rsidRPr="00D21EA1">
        <w:rPr>
          <w:rFonts w:hint="cs"/>
          <w:rtl/>
        </w:rPr>
        <w:t xml:space="preserve"> </w:t>
      </w:r>
      <w:r w:rsidRPr="00D21EA1">
        <w:rPr>
          <w:rFonts w:hint="cs"/>
          <w:rtl/>
        </w:rPr>
        <w:t>دلالت آنها و عمل</w:t>
      </w:r>
      <w:r w:rsidR="00441E27" w:rsidRPr="00D21EA1">
        <w:rPr>
          <w:rFonts w:hint="cs"/>
          <w:rtl/>
        </w:rPr>
        <w:t>ی</w:t>
      </w:r>
      <w:r w:rsidRPr="00D21EA1">
        <w:rPr>
          <w:rFonts w:hint="cs"/>
          <w:rtl/>
        </w:rPr>
        <w:t xml:space="preserve"> ساختن مقاصد و غا</w:t>
      </w:r>
      <w:r w:rsidR="00441E27" w:rsidRPr="00D21EA1">
        <w:rPr>
          <w:rFonts w:hint="cs"/>
          <w:rtl/>
        </w:rPr>
        <w:t>ی</w:t>
      </w:r>
      <w:r w:rsidRPr="00D21EA1">
        <w:rPr>
          <w:rFonts w:hint="cs"/>
          <w:rtl/>
        </w:rPr>
        <w:t>ات آنها، و تا</w:t>
      </w:r>
      <w:r w:rsidR="007C1A23" w:rsidRPr="00D21EA1">
        <w:rPr>
          <w:rFonts w:hint="cs"/>
          <w:rtl/>
        </w:rPr>
        <w:t>ک</w:t>
      </w:r>
      <w:r w:rsidR="00441E27" w:rsidRPr="00D21EA1">
        <w:rPr>
          <w:rFonts w:hint="cs"/>
          <w:rtl/>
        </w:rPr>
        <w:t>ی</w:t>
      </w:r>
      <w:r w:rsidRPr="00D21EA1">
        <w:rPr>
          <w:rFonts w:hint="cs"/>
          <w:rtl/>
        </w:rPr>
        <w:t>دشان بر ا</w:t>
      </w:r>
      <w:r w:rsidR="00441E27" w:rsidRPr="00D21EA1">
        <w:rPr>
          <w:rFonts w:hint="cs"/>
          <w:rtl/>
        </w:rPr>
        <w:t>ی</w:t>
      </w:r>
      <w:r w:rsidRPr="00D21EA1">
        <w:rPr>
          <w:rFonts w:hint="cs"/>
          <w:rtl/>
        </w:rPr>
        <w:t>ن موضوع عظ</w:t>
      </w:r>
      <w:r w:rsidR="00441E27" w:rsidRPr="00D21EA1">
        <w:rPr>
          <w:rFonts w:hint="cs"/>
          <w:rtl/>
        </w:rPr>
        <w:t>ی</w:t>
      </w:r>
      <w:r w:rsidRPr="00D21EA1">
        <w:rPr>
          <w:rFonts w:hint="cs"/>
          <w:rtl/>
        </w:rPr>
        <w:t>م؛ تا نتا</w:t>
      </w:r>
      <w:r w:rsidR="00441E27" w:rsidRPr="00D21EA1">
        <w:rPr>
          <w:rFonts w:hint="cs"/>
          <w:rtl/>
        </w:rPr>
        <w:t>ی</w:t>
      </w:r>
      <w:r w:rsidRPr="00D21EA1">
        <w:rPr>
          <w:rFonts w:hint="cs"/>
          <w:rtl/>
        </w:rPr>
        <w:t>ج آن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تحقق </w:t>
      </w:r>
      <w:r w:rsidR="00441E27" w:rsidRPr="00D21EA1">
        <w:rPr>
          <w:rFonts w:hint="cs"/>
          <w:rtl/>
        </w:rPr>
        <w:t>ی</w:t>
      </w:r>
      <w:r w:rsidRPr="00D21EA1">
        <w:rPr>
          <w:rFonts w:hint="cs"/>
          <w:rtl/>
        </w:rPr>
        <w:t>افته و آثارش در او آش</w:t>
      </w:r>
      <w:r w:rsidR="007C1A23" w:rsidRPr="00D21EA1">
        <w:rPr>
          <w:rFonts w:hint="cs"/>
          <w:rtl/>
        </w:rPr>
        <w:t>ک</w:t>
      </w:r>
      <w:r w:rsidRPr="00D21EA1">
        <w:rPr>
          <w:rFonts w:hint="cs"/>
          <w:rtl/>
        </w:rPr>
        <w:t>ار گشته و خ</w:t>
      </w:r>
      <w:r w:rsidR="00441E27" w:rsidRPr="00D21EA1">
        <w:rPr>
          <w:rFonts w:hint="cs"/>
          <w:rtl/>
        </w:rPr>
        <w:t>ی</w:t>
      </w:r>
      <w:r w:rsidRPr="00D21EA1">
        <w:rPr>
          <w:rFonts w:hint="cs"/>
          <w:rtl/>
        </w:rPr>
        <w:t>رات و بر</w:t>
      </w:r>
      <w:r w:rsidR="007C1A23" w:rsidRPr="00D21EA1">
        <w:rPr>
          <w:rFonts w:hint="cs"/>
          <w:rtl/>
        </w:rPr>
        <w:t>ک</w:t>
      </w:r>
      <w:r w:rsidRPr="00D21EA1">
        <w:rPr>
          <w:rFonts w:hint="cs"/>
          <w:rtl/>
        </w:rPr>
        <w:t>ات آن برا</w:t>
      </w:r>
      <w:r w:rsidR="00441E27" w:rsidRPr="00D21EA1">
        <w:rPr>
          <w:rFonts w:hint="cs"/>
          <w:rtl/>
        </w:rPr>
        <w:t>ی</w:t>
      </w:r>
      <w:r w:rsidR="002A03C8" w:rsidRPr="00D21EA1">
        <w:rPr>
          <w:rFonts w:hint="cs"/>
          <w:rtl/>
        </w:rPr>
        <w:t xml:space="preserve"> </w:t>
      </w:r>
      <w:r w:rsidRPr="00D21EA1">
        <w:rPr>
          <w:rFonts w:hint="cs"/>
          <w:rtl/>
        </w:rPr>
        <w:t>او افزون گردد.</w:t>
      </w:r>
    </w:p>
    <w:p w:rsidR="00820ED7" w:rsidRDefault="00820ED7" w:rsidP="00D21EA1">
      <w:pPr>
        <w:pStyle w:val="a0"/>
        <w:rPr>
          <w:rtl/>
        </w:rPr>
        <w:sectPr w:rsidR="00820ED7" w:rsidSect="002E2C36">
          <w:headerReference w:type="default" r:id="rId6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820ED7">
      <w:pPr>
        <w:pStyle w:val="Heading1"/>
        <w:rPr>
          <w:rtl/>
        </w:rPr>
      </w:pPr>
      <w:bookmarkStart w:id="92" w:name="_Toc409705506"/>
      <w:bookmarkStart w:id="93" w:name="_Toc410179353"/>
      <w:r w:rsidRPr="00D21EA1">
        <w:rPr>
          <w:rFonts w:hint="cs"/>
          <w:rtl/>
        </w:rPr>
        <w:t>۱۵</w:t>
      </w:r>
      <w:r w:rsidR="001726CF" w:rsidRPr="00D21EA1">
        <w:rPr>
          <w:rFonts w:hint="cs"/>
          <w:rtl/>
        </w:rPr>
        <w:t>۴</w:t>
      </w:r>
      <w:r w:rsidR="00820ED7">
        <w:rPr>
          <w:rFonts w:hint="cs"/>
          <w:rtl/>
        </w:rPr>
        <w:t>-</w:t>
      </w:r>
      <w:r w:rsidR="00DE0AAE" w:rsidRPr="00D21EA1">
        <w:rPr>
          <w:rFonts w:hint="cs"/>
          <w:rtl/>
        </w:rPr>
        <w:t xml:space="preserve"> آنچه را </w:t>
      </w:r>
      <w:r w:rsidR="007C1A23" w:rsidRPr="00D21EA1">
        <w:rPr>
          <w:rFonts w:hint="cs"/>
          <w:rtl/>
        </w:rPr>
        <w:t>ک</w:t>
      </w:r>
      <w:r w:rsidR="00DE0AAE" w:rsidRPr="00D21EA1">
        <w:rPr>
          <w:rFonts w:hint="cs"/>
          <w:rtl/>
        </w:rPr>
        <w:t>ه شخص بده</w:t>
      </w:r>
      <w:r w:rsidR="007C1A23" w:rsidRPr="00D21EA1">
        <w:rPr>
          <w:rFonts w:hint="cs"/>
          <w:rtl/>
        </w:rPr>
        <w:t>ک</w:t>
      </w:r>
      <w:r w:rsidR="00DE0AAE" w:rsidRPr="00D21EA1">
        <w:rPr>
          <w:rFonts w:hint="cs"/>
          <w:rtl/>
        </w:rPr>
        <w:t>ار م</w:t>
      </w:r>
      <w:r w:rsidR="00441E27" w:rsidRPr="00D21EA1">
        <w:rPr>
          <w:rFonts w:hint="cs"/>
          <w:rtl/>
        </w:rPr>
        <w:t>ی</w:t>
      </w:r>
      <w:r w:rsidR="00DE0AAE" w:rsidRPr="00D21EA1">
        <w:rPr>
          <w:rFonts w:hint="cs"/>
          <w:rtl/>
        </w:rPr>
        <w:t>‌گو</w:t>
      </w:r>
      <w:r w:rsidR="00441E27" w:rsidRPr="00D21EA1">
        <w:rPr>
          <w:rFonts w:hint="cs"/>
          <w:rtl/>
        </w:rPr>
        <w:t>ی</w:t>
      </w:r>
      <w:r w:rsidR="00DE0AAE" w:rsidRPr="00D21EA1">
        <w:rPr>
          <w:rFonts w:hint="cs"/>
          <w:rtl/>
        </w:rPr>
        <w:t>د</w:t>
      </w:r>
      <w:bookmarkEnd w:id="92"/>
      <w:bookmarkEnd w:id="93"/>
    </w:p>
    <w:p w:rsidR="00DE0AAE" w:rsidRPr="00D21EA1" w:rsidRDefault="00DE0AAE" w:rsidP="00820ED7">
      <w:pPr>
        <w:pStyle w:val="a0"/>
        <w:rPr>
          <w:rtl/>
        </w:rPr>
      </w:pPr>
      <w:r w:rsidRPr="00D21EA1">
        <w:rPr>
          <w:rFonts w:hint="cs"/>
          <w:rtl/>
        </w:rPr>
        <w:t xml:space="preserve">به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خدا در ا</w:t>
      </w:r>
      <w:r w:rsidR="00441E27" w:rsidRPr="00D21EA1">
        <w:rPr>
          <w:rFonts w:hint="cs"/>
          <w:rtl/>
        </w:rPr>
        <w:t>ی</w:t>
      </w:r>
      <w:r w:rsidRPr="00D21EA1">
        <w:rPr>
          <w:rFonts w:hint="cs"/>
          <w:rtl/>
        </w:rPr>
        <w:t>ن‌جا درباره‌</w:t>
      </w:r>
      <w:r w:rsidR="00441E27" w:rsidRPr="00D21EA1">
        <w:rPr>
          <w:rFonts w:hint="cs"/>
          <w:rtl/>
        </w:rPr>
        <w:t>ی</w:t>
      </w:r>
      <w:r w:rsidRPr="00D21EA1">
        <w:rPr>
          <w:rFonts w:hint="cs"/>
          <w:rtl/>
        </w:rPr>
        <w:t xml:space="preserve"> دعا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مستحب است فرد مسلمان بده</w:t>
      </w:r>
      <w:r w:rsidR="007C1A23" w:rsidRPr="00D21EA1">
        <w:rPr>
          <w:rFonts w:hint="cs"/>
          <w:rtl/>
        </w:rPr>
        <w:t>ک</w:t>
      </w:r>
      <w:r w:rsidRPr="00D21EA1">
        <w:rPr>
          <w:rFonts w:hint="cs"/>
          <w:rtl/>
        </w:rPr>
        <w:t>ار با آن خدا را به فر</w:t>
      </w:r>
      <w:r w:rsidR="00441E27" w:rsidRPr="00D21EA1">
        <w:rPr>
          <w:rFonts w:hint="cs"/>
          <w:rtl/>
        </w:rPr>
        <w:t>ی</w:t>
      </w:r>
      <w:r w:rsidRPr="00D21EA1">
        <w:rPr>
          <w:rFonts w:hint="cs"/>
          <w:rtl/>
        </w:rPr>
        <w:t>اد بخواند سخن گفته م</w:t>
      </w:r>
      <w:r w:rsidR="00441E27" w:rsidRPr="00D21EA1">
        <w:rPr>
          <w:rFonts w:hint="cs"/>
          <w:rtl/>
        </w:rPr>
        <w:t>ی</w:t>
      </w:r>
      <w:r w:rsidRPr="00D21EA1">
        <w:rPr>
          <w:rFonts w:hint="cs"/>
          <w:rtl/>
        </w:rPr>
        <w:t>‌شود</w:t>
      </w:r>
      <w:r w:rsidR="00F11740" w:rsidRPr="00D21EA1">
        <w:rPr>
          <w:rFonts w:hint="cs"/>
          <w:rtl/>
        </w:rPr>
        <w:t>.</w:t>
      </w:r>
      <w:r w:rsidRPr="00D21EA1">
        <w:rPr>
          <w:rFonts w:hint="cs"/>
          <w:rtl/>
        </w:rPr>
        <w:t xml:space="preserve"> در سنن ترمذ</w:t>
      </w:r>
      <w:r w:rsidR="00441E27" w:rsidRPr="00D21EA1">
        <w:rPr>
          <w:rFonts w:hint="cs"/>
          <w:rtl/>
        </w:rPr>
        <w:t>ی</w:t>
      </w:r>
      <w:r w:rsidRPr="00D21EA1">
        <w:rPr>
          <w:rFonts w:hint="cs"/>
          <w:rtl/>
        </w:rPr>
        <w:t xml:space="preserve"> از عل</w:t>
      </w:r>
      <w:r w:rsidR="00441E27" w:rsidRPr="00D21EA1">
        <w:rPr>
          <w:rFonts w:hint="cs"/>
          <w:rtl/>
        </w:rPr>
        <w:t>ی</w:t>
      </w:r>
      <w:r w:rsidR="00B9640A" w:rsidRPr="00D21EA1">
        <w:rPr>
          <w:rFonts w:hint="cs"/>
          <w:rtl/>
        </w:rPr>
        <w:t xml:space="preserve"> بن</w:t>
      </w:r>
      <w:r w:rsidRPr="00D21EA1">
        <w:rPr>
          <w:rFonts w:hint="cs"/>
          <w:rtl/>
        </w:rPr>
        <w:t xml:space="preserve"> اب</w:t>
      </w:r>
      <w:r w:rsidR="00441E27" w:rsidRPr="00D21EA1">
        <w:rPr>
          <w:rFonts w:hint="cs"/>
          <w:rtl/>
        </w:rPr>
        <w:t>ی</w:t>
      </w:r>
      <w:r w:rsidRPr="00D21EA1">
        <w:rPr>
          <w:rFonts w:hint="cs"/>
          <w:rtl/>
        </w:rPr>
        <w:t xml:space="preserve">‌طالب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«م</w:t>
      </w:r>
      <w:r w:rsidR="007C1A23" w:rsidRPr="00D21EA1">
        <w:rPr>
          <w:rFonts w:hint="cs"/>
          <w:rtl/>
        </w:rPr>
        <w:t>ک</w:t>
      </w:r>
      <w:r w:rsidRPr="00D21EA1">
        <w:rPr>
          <w:rFonts w:hint="cs"/>
          <w:rtl/>
        </w:rPr>
        <w:t>اتب</w:t>
      </w:r>
      <w:r w:rsidR="00441E27" w:rsidRPr="00D21EA1">
        <w:rPr>
          <w:rFonts w:hint="cs"/>
          <w:rtl/>
        </w:rPr>
        <w:t>ی</w:t>
      </w:r>
      <w:r w:rsidRPr="00D21EA1">
        <w:rPr>
          <w:rStyle w:val="FootnoteReference"/>
          <w:rFonts w:ascii="IRLotus" w:hAnsi="IRLotus" w:cs="IRLotus"/>
          <w:b/>
          <w:sz w:val="28"/>
          <w:szCs w:val="28"/>
          <w:rtl/>
        </w:rPr>
        <w:footnoteReference w:id="248"/>
      </w:r>
      <w:r w:rsidRPr="00D21EA1">
        <w:rPr>
          <w:rFonts w:hint="cs"/>
          <w:rtl/>
        </w:rPr>
        <w:t xml:space="preserve"> نزد ا</w:t>
      </w:r>
      <w:r w:rsidR="00441E27" w:rsidRPr="00D21EA1">
        <w:rPr>
          <w:rFonts w:hint="cs"/>
          <w:rtl/>
        </w:rPr>
        <w:t>ی</w:t>
      </w:r>
      <w:r w:rsidRPr="00D21EA1">
        <w:rPr>
          <w:rFonts w:hint="cs"/>
          <w:rtl/>
        </w:rPr>
        <w:t xml:space="preserve">شان </w:t>
      </w:r>
      <w:r w:rsidR="00CF0929" w:rsidRPr="00D21EA1">
        <w:rPr>
          <w:rFonts w:hint="cs"/>
        </w:rPr>
        <w:sym w:font="AGA Arabesque" w:char="F075"/>
      </w:r>
      <w:r w:rsidRPr="00D21EA1">
        <w:rPr>
          <w:rFonts w:hint="cs"/>
          <w:rtl/>
        </w:rPr>
        <w:t xml:space="preserve"> آمد و گفت: از پرداخت وجه </w:t>
      </w:r>
      <w:r w:rsidR="007C1A23" w:rsidRPr="00D21EA1">
        <w:rPr>
          <w:rFonts w:hint="cs"/>
          <w:rtl/>
        </w:rPr>
        <w:t>ک</w:t>
      </w:r>
      <w:r w:rsidRPr="00D21EA1">
        <w:rPr>
          <w:rFonts w:hint="cs"/>
          <w:rtl/>
        </w:rPr>
        <w:t xml:space="preserve">تابتم ناتوان شده‌ام، پس مرا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 و عل</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به م</w:t>
      </w:r>
      <w:r w:rsidR="007C1A23" w:rsidRPr="00D21EA1">
        <w:rPr>
          <w:rFonts w:hint="cs"/>
          <w:rtl/>
        </w:rPr>
        <w:t>ک</w:t>
      </w:r>
      <w:r w:rsidRPr="00D21EA1">
        <w:rPr>
          <w:rFonts w:hint="cs"/>
          <w:rtl/>
        </w:rPr>
        <w:t>اتب گفت: آ</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به من آموخته است به تو تعل</w:t>
      </w:r>
      <w:r w:rsidR="00441E27" w:rsidRPr="00D21EA1">
        <w:rPr>
          <w:rFonts w:hint="cs"/>
          <w:rtl/>
        </w:rPr>
        <w:t>ی</w:t>
      </w:r>
      <w:r w:rsidRPr="00D21EA1">
        <w:rPr>
          <w:rFonts w:hint="cs"/>
          <w:rtl/>
        </w:rPr>
        <w:t xml:space="preserve">م ندهم </w:t>
      </w:r>
      <w:r w:rsidR="007C1A23" w:rsidRPr="00D21EA1">
        <w:rPr>
          <w:rFonts w:hint="cs"/>
          <w:rtl/>
        </w:rPr>
        <w:t>ک</w:t>
      </w:r>
      <w:r w:rsidRPr="00D21EA1">
        <w:rPr>
          <w:rFonts w:hint="cs"/>
          <w:rtl/>
        </w:rPr>
        <w:t xml:space="preserve">ه اگر به اندازه </w:t>
      </w:r>
      <w:r w:rsidR="007C1A23" w:rsidRPr="00D21EA1">
        <w:rPr>
          <w:rFonts w:hint="cs"/>
          <w:rtl/>
        </w:rPr>
        <w:t>ک</w:t>
      </w:r>
      <w:r w:rsidRPr="00D21EA1">
        <w:rPr>
          <w:rFonts w:hint="cs"/>
          <w:rtl/>
        </w:rPr>
        <w:t>وه «ثب</w:t>
      </w:r>
      <w:r w:rsidR="00441E27" w:rsidRPr="00D21EA1">
        <w:rPr>
          <w:rFonts w:hint="cs"/>
          <w:rtl/>
        </w:rPr>
        <w:t>ی</w:t>
      </w:r>
      <w:r w:rsidRPr="00D21EA1">
        <w:rPr>
          <w:rFonts w:hint="cs"/>
          <w:rtl/>
        </w:rPr>
        <w:t>ر» ن</w:t>
      </w:r>
      <w:r w:rsidR="00441E27" w:rsidRPr="00D21EA1">
        <w:rPr>
          <w:rFonts w:hint="cs"/>
          <w:rtl/>
        </w:rPr>
        <w:t>ی</w:t>
      </w:r>
      <w:r w:rsidRPr="00D21EA1">
        <w:rPr>
          <w:rFonts w:hint="cs"/>
          <w:rtl/>
        </w:rPr>
        <w:t>ز بده</w:t>
      </w:r>
      <w:r w:rsidR="00441E27" w:rsidRPr="00D21EA1">
        <w:rPr>
          <w:rFonts w:hint="cs"/>
          <w:rtl/>
        </w:rPr>
        <w:t>ی</w:t>
      </w:r>
      <w:r w:rsidRPr="00D21EA1">
        <w:rPr>
          <w:rFonts w:hint="cs"/>
          <w:rtl/>
        </w:rPr>
        <w:t xml:space="preserve"> داشته باش</w:t>
      </w:r>
      <w:r w:rsidR="00441E27" w:rsidRPr="00D21EA1">
        <w:rPr>
          <w:rFonts w:hint="cs"/>
          <w:rtl/>
        </w:rPr>
        <w:t>ی</w:t>
      </w:r>
      <w:r w:rsidRPr="00D21EA1">
        <w:rPr>
          <w:rFonts w:hint="cs"/>
          <w:rtl/>
        </w:rPr>
        <w:t>، با گفتن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خداوند آن را برا</w:t>
      </w:r>
      <w:r w:rsidR="00441E27" w:rsidRPr="00D21EA1">
        <w:rPr>
          <w:rFonts w:hint="cs"/>
          <w:rtl/>
        </w:rPr>
        <w:t>ی</w:t>
      </w:r>
      <w:r w:rsidRPr="00D21EA1">
        <w:rPr>
          <w:rFonts w:hint="cs"/>
          <w:rtl/>
        </w:rPr>
        <w:t xml:space="preserve"> تو أدا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بگو: </w:t>
      </w:r>
      <w:r w:rsidR="00820ED7" w:rsidRPr="00820ED7">
        <w:rPr>
          <w:rStyle w:val="Char3"/>
          <w:rtl/>
        </w:rPr>
        <w:t>«</w:t>
      </w:r>
      <w:r w:rsidRPr="00820ED7">
        <w:rPr>
          <w:rStyle w:val="Char3"/>
          <w:rtl/>
        </w:rPr>
        <w:t>اَللَّهُمَّ ا</w:t>
      </w:r>
      <w:r w:rsidR="007C1A23" w:rsidRPr="00820ED7">
        <w:rPr>
          <w:rStyle w:val="Char3"/>
          <w:rtl/>
        </w:rPr>
        <w:t>ک</w:t>
      </w:r>
      <w:r w:rsidRPr="00820ED7">
        <w:rPr>
          <w:rStyle w:val="Char3"/>
          <w:rtl/>
        </w:rPr>
        <w:t>فِنِ</w:t>
      </w:r>
      <w:r w:rsidR="00441E27" w:rsidRPr="00820ED7">
        <w:rPr>
          <w:rStyle w:val="Char3"/>
          <w:rtl/>
        </w:rPr>
        <w:t>ی</w:t>
      </w:r>
      <w:r w:rsidRPr="00820ED7">
        <w:rPr>
          <w:rStyle w:val="Char3"/>
          <w:rtl/>
        </w:rPr>
        <w:t xml:space="preserve"> بِحَلَالِ</w:t>
      </w:r>
      <w:r w:rsidR="007C1A23" w:rsidRPr="00820ED7">
        <w:rPr>
          <w:rStyle w:val="Char3"/>
          <w:rtl/>
        </w:rPr>
        <w:t>ک</w:t>
      </w:r>
      <w:r w:rsidRPr="00820ED7">
        <w:rPr>
          <w:rStyle w:val="Char3"/>
          <w:rtl/>
        </w:rPr>
        <w:t xml:space="preserve"> عَنْ حَرَامِ</w:t>
      </w:r>
      <w:r w:rsidR="007C1A23" w:rsidRPr="00820ED7">
        <w:rPr>
          <w:rStyle w:val="Char3"/>
          <w:rtl/>
        </w:rPr>
        <w:t>ک</w:t>
      </w:r>
      <w:r w:rsidRPr="00820ED7">
        <w:rPr>
          <w:rStyle w:val="Char3"/>
          <w:rtl/>
        </w:rPr>
        <w:t>، وَأَغْنِنِ</w:t>
      </w:r>
      <w:r w:rsidR="00441E27" w:rsidRPr="00820ED7">
        <w:rPr>
          <w:rStyle w:val="Char3"/>
          <w:rtl/>
        </w:rPr>
        <w:t>ی</w:t>
      </w:r>
      <w:r w:rsidRPr="00820ED7">
        <w:rPr>
          <w:rStyle w:val="Char3"/>
          <w:rtl/>
        </w:rPr>
        <w:t xml:space="preserve"> بِفَضْلِ</w:t>
      </w:r>
      <w:r w:rsidR="007C1A23" w:rsidRPr="00820ED7">
        <w:rPr>
          <w:rStyle w:val="Char3"/>
          <w:rtl/>
        </w:rPr>
        <w:t>ک</w:t>
      </w:r>
      <w:r w:rsidRPr="00820ED7">
        <w:rPr>
          <w:rStyle w:val="Char3"/>
          <w:rtl/>
        </w:rPr>
        <w:t xml:space="preserve"> عَمَّنْ سِوَا</w:t>
      </w:r>
      <w:r w:rsidR="007C1A23" w:rsidRPr="00820ED7">
        <w:rPr>
          <w:rStyle w:val="Char3"/>
          <w:rtl/>
        </w:rPr>
        <w:t>ک</w:t>
      </w:r>
      <w:r w:rsidR="00820ED7" w:rsidRPr="00820ED7">
        <w:rPr>
          <w:rStyle w:val="Char3"/>
          <w:rtl/>
        </w:rPr>
        <w:t>»</w:t>
      </w:r>
      <w:r w:rsidRPr="00D21EA1">
        <w:rPr>
          <w:rStyle w:val="Char2"/>
          <w:rFonts w:ascii="IRLotus" w:hAnsi="IRLotus" w:cs="IRLotus"/>
          <w:rtl/>
        </w:rPr>
        <w:t>:</w:t>
      </w:r>
      <w:r w:rsidRPr="00D21EA1">
        <w:rPr>
          <w:rFonts w:hint="cs"/>
          <w:rtl/>
        </w:rPr>
        <w:t xml:space="preserve"> خداوندا، مرا با حلالت از حرامت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فرما، و به فضل خو</w:t>
      </w:r>
      <w:r w:rsidR="00441E27" w:rsidRPr="00D21EA1">
        <w:rPr>
          <w:rFonts w:hint="cs"/>
          <w:rtl/>
        </w:rPr>
        <w:t>ی</w:t>
      </w:r>
      <w:r w:rsidRPr="00D21EA1">
        <w:rPr>
          <w:rFonts w:hint="cs"/>
          <w:rtl/>
        </w:rPr>
        <w:t>ش مرا از غ</w:t>
      </w:r>
      <w:r w:rsidR="00441E27" w:rsidRPr="00D21EA1">
        <w:rPr>
          <w:rFonts w:hint="cs"/>
          <w:rtl/>
        </w:rPr>
        <w:t>ی</w:t>
      </w:r>
      <w:r w:rsidRPr="00D21EA1">
        <w:rPr>
          <w:rFonts w:hint="cs"/>
          <w:rtl/>
        </w:rPr>
        <w:t>ر خودت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بگردان»</w:t>
      </w:r>
      <w:r w:rsidRPr="00D21EA1">
        <w:rPr>
          <w:rStyle w:val="FootnoteReference"/>
          <w:rFonts w:ascii="IRLotus" w:hAnsi="IRLotus" w:cs="IRLotus"/>
          <w:b/>
          <w:sz w:val="28"/>
          <w:szCs w:val="28"/>
          <w:rtl/>
        </w:rPr>
        <w:footnoteReference w:id="249"/>
      </w:r>
      <w:r w:rsidR="00820ED7">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ه شخص بده</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بازپرداخت بده</w:t>
      </w:r>
      <w:r w:rsidR="00441E27" w:rsidRPr="00D21EA1">
        <w:rPr>
          <w:rFonts w:hint="cs"/>
          <w:rtl/>
        </w:rPr>
        <w:t>ی</w:t>
      </w:r>
      <w:r w:rsidRPr="00D21EA1">
        <w:rPr>
          <w:rFonts w:hint="cs"/>
          <w:rtl/>
        </w:rPr>
        <w:t>‌اش ناتوان است آن را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هر</w:t>
      </w:r>
      <w:r w:rsidR="008321BF" w:rsidRPr="00D21EA1">
        <w:rPr>
          <w:rFonts w:hint="cs"/>
          <w:rtl/>
        </w:rPr>
        <w:t xml:space="preserve"> </w:t>
      </w:r>
      <w:r w:rsidRPr="00D21EA1">
        <w:rPr>
          <w:rFonts w:hint="cs"/>
          <w:rtl/>
        </w:rPr>
        <w:t>گاه شخص ا</w:t>
      </w:r>
      <w:r w:rsidR="00441E27" w:rsidRPr="00D21EA1">
        <w:rPr>
          <w:rFonts w:hint="cs"/>
          <w:rtl/>
        </w:rPr>
        <w:t>ی</w:t>
      </w:r>
      <w:r w:rsidRPr="00D21EA1">
        <w:rPr>
          <w:rFonts w:hint="cs"/>
          <w:rtl/>
        </w:rPr>
        <w:t>ن دعا را بگو</w:t>
      </w:r>
      <w:r w:rsidR="00441E27" w:rsidRPr="00D21EA1">
        <w:rPr>
          <w:rFonts w:hint="cs"/>
          <w:rtl/>
        </w:rPr>
        <w:t>ی</w:t>
      </w:r>
      <w:r w:rsidRPr="00D21EA1">
        <w:rPr>
          <w:rFonts w:hint="cs"/>
          <w:rtl/>
        </w:rPr>
        <w:t>د و بدان اهتمام ورزد بده</w:t>
      </w:r>
      <w:r w:rsidR="00441E27" w:rsidRPr="00D21EA1">
        <w:rPr>
          <w:rFonts w:hint="cs"/>
          <w:rtl/>
        </w:rPr>
        <w:t>ی</w:t>
      </w:r>
      <w:r w:rsidRPr="00D21EA1">
        <w:rPr>
          <w:rFonts w:hint="cs"/>
          <w:rtl/>
        </w:rPr>
        <w:t xml:space="preserve">‌اش هر اندازه هم </w:t>
      </w:r>
      <w:r w:rsidR="007C1A23" w:rsidRPr="00D21EA1">
        <w:rPr>
          <w:rFonts w:hint="cs"/>
          <w:rtl/>
        </w:rPr>
        <w:t>ک</w:t>
      </w:r>
      <w:r w:rsidRPr="00D21EA1">
        <w:rPr>
          <w:rFonts w:hint="cs"/>
          <w:rtl/>
        </w:rPr>
        <w:t>ه باشد خداوند آن را پرداخت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هر چند ا</w:t>
      </w:r>
      <w:r w:rsidR="00441E27" w:rsidRPr="00D21EA1">
        <w:rPr>
          <w:rFonts w:hint="cs"/>
          <w:rtl/>
        </w:rPr>
        <w:t>ی</w:t>
      </w:r>
      <w:r w:rsidRPr="00D21EA1">
        <w:rPr>
          <w:rFonts w:hint="cs"/>
          <w:rtl/>
        </w:rPr>
        <w:t>ن بده</w:t>
      </w:r>
      <w:r w:rsidR="00441E27" w:rsidRPr="00D21EA1">
        <w:rPr>
          <w:rFonts w:hint="cs"/>
          <w:rtl/>
        </w:rPr>
        <w:t>ی</w:t>
      </w:r>
      <w:r w:rsidRPr="00D21EA1">
        <w:rPr>
          <w:rFonts w:hint="cs"/>
          <w:rtl/>
        </w:rPr>
        <w:t xml:space="preserve"> به اندازه‌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وه</w:t>
      </w:r>
      <w:r w:rsidR="00441E27" w:rsidRPr="00D21EA1">
        <w:rPr>
          <w:rFonts w:hint="cs"/>
          <w:rtl/>
        </w:rPr>
        <w:t>ی</w:t>
      </w:r>
      <w:r w:rsidRPr="00D21EA1">
        <w:rPr>
          <w:rFonts w:hint="cs"/>
          <w:rtl/>
        </w:rPr>
        <w:t xml:space="preserve"> باشد، هم چنان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 xml:space="preserve">ن آمده است؛ چرا </w:t>
      </w:r>
      <w:r w:rsidR="007C1A23" w:rsidRPr="00D21EA1">
        <w:rPr>
          <w:rFonts w:hint="cs"/>
          <w:rtl/>
        </w:rPr>
        <w:t>ک</w:t>
      </w:r>
      <w:r w:rsidRPr="00D21EA1">
        <w:rPr>
          <w:rFonts w:hint="cs"/>
          <w:rtl/>
        </w:rPr>
        <w:t>ه مم</w:t>
      </w:r>
      <w:r w:rsidR="007C1A23" w:rsidRPr="00D21EA1">
        <w:rPr>
          <w:rFonts w:hint="cs"/>
          <w:rtl/>
        </w:rPr>
        <w:t>ک</w:t>
      </w:r>
      <w:r w:rsidRPr="00D21EA1">
        <w:rPr>
          <w:rFonts w:hint="cs"/>
          <w:rtl/>
        </w:rPr>
        <w:t>ن نمودن و م</w:t>
      </w:r>
      <w:r w:rsidR="00441E27" w:rsidRPr="00D21EA1">
        <w:rPr>
          <w:rFonts w:hint="cs"/>
          <w:rtl/>
        </w:rPr>
        <w:t>ی</w:t>
      </w:r>
      <w:r w:rsidRPr="00D21EA1">
        <w:rPr>
          <w:rFonts w:hint="cs"/>
          <w:rtl/>
        </w:rPr>
        <w:t xml:space="preserve">سر ساختن </w:t>
      </w:r>
      <w:r w:rsidR="00441E27" w:rsidRPr="00D21EA1">
        <w:rPr>
          <w:rtl/>
        </w:rPr>
        <w:t>[</w:t>
      </w:r>
      <w:r w:rsidRPr="00D21EA1">
        <w:rPr>
          <w:rFonts w:hint="cs"/>
          <w:rtl/>
        </w:rPr>
        <w:t>بده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شخص</w:t>
      </w:r>
      <w:r w:rsidR="00441E27" w:rsidRPr="00D21EA1">
        <w:rPr>
          <w:rtl/>
        </w:rPr>
        <w:t>]</w:t>
      </w:r>
      <w:r w:rsidRPr="00D21EA1">
        <w:rPr>
          <w:rFonts w:hint="cs"/>
          <w:rtl/>
        </w:rPr>
        <w:t xml:space="preserve"> به دست خدا است، و گنج</w:t>
      </w:r>
      <w:r w:rsidR="00441E27" w:rsidRPr="00D21EA1">
        <w:rPr>
          <w:rFonts w:hint="cs"/>
          <w:rtl/>
        </w:rPr>
        <w:t>ی</w:t>
      </w:r>
      <w:r w:rsidRPr="00D21EA1">
        <w:rPr>
          <w:rFonts w:hint="cs"/>
          <w:rtl/>
        </w:rPr>
        <w:t>نه‌ها</w:t>
      </w:r>
      <w:r w:rsidR="00441E27" w:rsidRPr="00D21EA1">
        <w:rPr>
          <w:rFonts w:hint="cs"/>
          <w:rtl/>
        </w:rPr>
        <w:t>ی</w:t>
      </w:r>
      <w:r w:rsidRPr="00D21EA1">
        <w:rPr>
          <w:rFonts w:hint="cs"/>
          <w:rtl/>
        </w:rPr>
        <w:t xml:space="preserve"> خداوند سرشار از مال است و بخشش از آن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اهد،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 xml:space="preserve">ه بدان پناه برد او را بسنده است و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 xml:space="preserve">ه از او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ند او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و هدا</w:t>
      </w:r>
      <w:r w:rsidR="00441E27" w:rsidRPr="00D21EA1">
        <w:rPr>
          <w:rFonts w:hint="cs"/>
          <w:rtl/>
        </w:rPr>
        <w:t>ی</w:t>
      </w:r>
      <w:r w:rsidRPr="00D21EA1">
        <w:rPr>
          <w:rFonts w:hint="cs"/>
          <w:rtl/>
        </w:rPr>
        <w:t>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د. </w:t>
      </w:r>
    </w:p>
    <w:p w:rsidR="00DE0AAE" w:rsidRPr="00D21EA1" w:rsidRDefault="00DE0AAE" w:rsidP="00820ED7">
      <w:pPr>
        <w:pStyle w:val="a0"/>
        <w:rPr>
          <w:rtl/>
        </w:rPr>
      </w:pPr>
      <w:r w:rsidRPr="00D21EA1">
        <w:rPr>
          <w:rFonts w:hint="cs"/>
          <w:rtl/>
        </w:rPr>
        <w:t>ا</w:t>
      </w:r>
      <w:r w:rsidR="00441E27" w:rsidRPr="00D21EA1">
        <w:rPr>
          <w:rFonts w:hint="cs"/>
          <w:rtl/>
        </w:rPr>
        <w:t>ی</w:t>
      </w:r>
      <w:r w:rsidRPr="00D21EA1">
        <w:rPr>
          <w:rFonts w:hint="cs"/>
          <w:rtl/>
        </w:rPr>
        <w:t>ن م</w:t>
      </w:r>
      <w:r w:rsidR="007C1A23" w:rsidRPr="00D21EA1">
        <w:rPr>
          <w:rFonts w:hint="cs"/>
          <w:rtl/>
        </w:rPr>
        <w:t>ک</w:t>
      </w:r>
      <w:r w:rsidRPr="00D21EA1">
        <w:rPr>
          <w:rFonts w:hint="cs"/>
          <w:rtl/>
        </w:rPr>
        <w:t>اتب به نزد عل</w:t>
      </w:r>
      <w:r w:rsidR="00441E27" w:rsidRPr="00D21EA1">
        <w:rPr>
          <w:rFonts w:hint="cs"/>
          <w:rtl/>
        </w:rPr>
        <w:t>ی</w:t>
      </w:r>
      <w:r w:rsidR="00DE73C7" w:rsidRPr="00D21EA1">
        <w:rPr>
          <w:rFonts w:hint="cs"/>
          <w:rtl/>
        </w:rPr>
        <w:t xml:space="preserve">‏ </w:t>
      </w:r>
      <w:r w:rsidRPr="00D21EA1">
        <w:rPr>
          <w:rFonts w:hint="cs"/>
          <w:rtl/>
        </w:rPr>
        <w:t>‌</w:t>
      </w:r>
      <w:r w:rsidR="00DE73C7" w:rsidRPr="00D21EA1">
        <w:rPr>
          <w:rFonts w:hint="cs"/>
        </w:rPr>
        <w:sym w:font="AGA Arabesque" w:char="F074"/>
      </w:r>
      <w:r w:rsidR="008321BF" w:rsidRPr="00D21EA1">
        <w:rPr>
          <w:rFonts w:hint="cs"/>
          <w:rtl/>
        </w:rPr>
        <w:t xml:space="preserve"> آمد</w:t>
      </w:r>
      <w:r w:rsidRPr="00D21EA1">
        <w:rPr>
          <w:rFonts w:hint="cs"/>
          <w:rtl/>
        </w:rPr>
        <w:t xml:space="preserve"> و از ناتوان</w:t>
      </w:r>
      <w:r w:rsidR="00441E27" w:rsidRPr="00D21EA1">
        <w:rPr>
          <w:rFonts w:hint="cs"/>
          <w:rtl/>
        </w:rPr>
        <w:t>ی</w:t>
      </w:r>
      <w:r w:rsidRPr="00D21EA1">
        <w:rPr>
          <w:rFonts w:hint="cs"/>
          <w:rtl/>
        </w:rPr>
        <w:t xml:space="preserve"> و عدم قدرتش بر</w:t>
      </w:r>
      <w:r w:rsidR="008321BF" w:rsidRPr="00D21EA1">
        <w:rPr>
          <w:rFonts w:hint="cs"/>
          <w:rtl/>
        </w:rPr>
        <w:t xml:space="preserve"> </w:t>
      </w:r>
      <w:r w:rsidRPr="00D21EA1">
        <w:rPr>
          <w:rFonts w:hint="cs"/>
          <w:rtl/>
        </w:rPr>
        <w:t>ادا</w:t>
      </w:r>
      <w:r w:rsidR="00441E27" w:rsidRPr="00D21EA1">
        <w:rPr>
          <w:rFonts w:hint="cs"/>
          <w:rtl/>
        </w:rPr>
        <w:t>ی</w:t>
      </w:r>
      <w:r w:rsidRPr="00D21EA1">
        <w:rPr>
          <w:rFonts w:hint="cs"/>
          <w:rtl/>
        </w:rPr>
        <w:t xml:space="preserve"> مال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پرداختش را قبول </w:t>
      </w:r>
      <w:r w:rsidR="007C1A23" w:rsidRPr="00D21EA1">
        <w:rPr>
          <w:rFonts w:hint="cs"/>
          <w:rtl/>
        </w:rPr>
        <w:t>ک</w:t>
      </w:r>
      <w:r w:rsidRPr="00D21EA1">
        <w:rPr>
          <w:rFonts w:hint="cs"/>
          <w:rtl/>
        </w:rPr>
        <w:t>رده تا به آقا</w:t>
      </w:r>
      <w:r w:rsidR="00441E27" w:rsidRPr="00D21EA1">
        <w:rPr>
          <w:rFonts w:hint="cs"/>
          <w:rtl/>
        </w:rPr>
        <w:t>ی</w:t>
      </w:r>
      <w:r w:rsidRPr="00D21EA1">
        <w:rPr>
          <w:rFonts w:hint="cs"/>
          <w:rtl/>
        </w:rPr>
        <w:t xml:space="preserve">ش بدهد او را آزاد </w:t>
      </w:r>
      <w:r w:rsidR="007C1A23" w:rsidRPr="00D21EA1">
        <w:rPr>
          <w:rFonts w:hint="cs"/>
          <w:rtl/>
        </w:rPr>
        <w:t>ک</w:t>
      </w:r>
      <w:r w:rsidRPr="00D21EA1">
        <w:rPr>
          <w:rFonts w:hint="cs"/>
          <w:rtl/>
        </w:rPr>
        <w:t>ند ش</w:t>
      </w:r>
      <w:r w:rsidR="007C1A23" w:rsidRPr="00D21EA1">
        <w:rPr>
          <w:rFonts w:hint="cs"/>
          <w:rtl/>
        </w:rPr>
        <w:t>ک</w:t>
      </w:r>
      <w:r w:rsidRPr="00D21EA1">
        <w:rPr>
          <w:rFonts w:hint="cs"/>
          <w:rtl/>
        </w:rPr>
        <w:t>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عل</w:t>
      </w:r>
      <w:r w:rsidR="00441E27" w:rsidRPr="00D21EA1">
        <w:rPr>
          <w:rFonts w:hint="cs"/>
          <w:rtl/>
        </w:rPr>
        <w:t>ی</w:t>
      </w:r>
      <w:r w:rsidR="00DE73C7" w:rsidRPr="00D21EA1">
        <w:rPr>
          <w:rFonts w:hint="cs"/>
          <w:rtl/>
        </w:rPr>
        <w:t xml:space="preserve"> </w:t>
      </w:r>
      <w:r w:rsidR="00DE73C7" w:rsidRPr="00D21EA1">
        <w:rPr>
          <w:rFonts w:hint="cs"/>
        </w:rPr>
        <w:sym w:font="AGA Arabesque" w:char="F074"/>
      </w:r>
      <w:r w:rsidRPr="00D21EA1">
        <w:rPr>
          <w:rFonts w:hint="cs"/>
          <w:rtl/>
        </w:rPr>
        <w:t xml:space="preserve"> او را به گفتن ا</w:t>
      </w:r>
      <w:r w:rsidR="00441E27" w:rsidRPr="00D21EA1">
        <w:rPr>
          <w:rFonts w:hint="cs"/>
          <w:rtl/>
        </w:rPr>
        <w:t>ی</w:t>
      </w:r>
      <w:r w:rsidRPr="00D21EA1">
        <w:rPr>
          <w:rFonts w:hint="cs"/>
          <w:rtl/>
        </w:rPr>
        <w:t>ن دعا</w:t>
      </w:r>
      <w:r w:rsidR="00441E27" w:rsidRPr="00D21EA1">
        <w:rPr>
          <w:rFonts w:hint="cs"/>
          <w:rtl/>
        </w:rPr>
        <w:t>ی</w:t>
      </w:r>
      <w:r w:rsidR="002A03C8" w:rsidRPr="00D21EA1">
        <w:rPr>
          <w:rFonts w:hint="cs"/>
          <w:rtl/>
        </w:rPr>
        <w:t xml:space="preserve"> </w:t>
      </w:r>
      <w:r w:rsidRPr="00D21EA1">
        <w:rPr>
          <w:rFonts w:hint="cs"/>
          <w:rtl/>
        </w:rPr>
        <w:t>عظ</w:t>
      </w:r>
      <w:r w:rsidR="00441E27" w:rsidRPr="00D21EA1">
        <w:rPr>
          <w:rFonts w:hint="cs"/>
          <w:rtl/>
        </w:rPr>
        <w:t>ی</w:t>
      </w:r>
      <w:r w:rsidRPr="00D21EA1">
        <w:rPr>
          <w:rFonts w:hint="cs"/>
          <w:rtl/>
        </w:rPr>
        <w:t>م راهنما</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 دعا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ه خود از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ده است، و فا</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و سود هنگفت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نص</w:t>
      </w:r>
      <w:r w:rsidR="00441E27" w:rsidRPr="00D21EA1">
        <w:rPr>
          <w:rFonts w:hint="cs"/>
          <w:rtl/>
        </w:rPr>
        <w:t>ی</w:t>
      </w:r>
      <w:r w:rsidRPr="00D21EA1">
        <w:rPr>
          <w:rFonts w:hint="cs"/>
          <w:rtl/>
        </w:rPr>
        <w:t>ب گو</w:t>
      </w:r>
      <w:r w:rsidR="00441E27" w:rsidRPr="00D21EA1">
        <w:rPr>
          <w:rFonts w:hint="cs"/>
          <w:rtl/>
        </w:rPr>
        <w:t>ی</w:t>
      </w:r>
      <w:r w:rsidRPr="00D21EA1">
        <w:rPr>
          <w:rFonts w:hint="cs"/>
          <w:rtl/>
        </w:rPr>
        <w:t>نده‌اش م</w:t>
      </w:r>
      <w:r w:rsidR="00441E27" w:rsidRPr="00D21EA1">
        <w:rPr>
          <w:rFonts w:hint="cs"/>
          <w:rtl/>
        </w:rPr>
        <w:t>ی</w:t>
      </w:r>
      <w:r w:rsidRPr="00D21EA1">
        <w:rPr>
          <w:rFonts w:hint="cs"/>
          <w:rtl/>
        </w:rPr>
        <w:t>‌شود را برا</w:t>
      </w:r>
      <w:r w:rsidR="00441E27" w:rsidRPr="00D21EA1">
        <w:rPr>
          <w:rFonts w:hint="cs"/>
          <w:rtl/>
        </w:rPr>
        <w:t>ی</w:t>
      </w:r>
      <w:r w:rsidRPr="00D21EA1">
        <w:rPr>
          <w:rFonts w:hint="cs"/>
          <w:rtl/>
        </w:rPr>
        <w:t>ش روشن ساخته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خداوند به عوض او بده</w:t>
      </w:r>
      <w:r w:rsidR="00441E27" w:rsidRPr="00D21EA1">
        <w:rPr>
          <w:rFonts w:hint="cs"/>
          <w:rtl/>
        </w:rPr>
        <w:t>ی</w:t>
      </w:r>
      <w:r w:rsidRPr="00D21EA1">
        <w:rPr>
          <w:rFonts w:hint="cs"/>
          <w:rtl/>
        </w:rPr>
        <w:t>‌اش را م</w:t>
      </w:r>
      <w:r w:rsidR="00441E27" w:rsidRPr="00D21EA1">
        <w:rPr>
          <w:rFonts w:hint="cs"/>
          <w:rtl/>
        </w:rPr>
        <w:t>ی</w:t>
      </w:r>
      <w:r w:rsidRPr="00D21EA1">
        <w:rPr>
          <w:rFonts w:hint="cs"/>
          <w:rtl/>
        </w:rPr>
        <w:t xml:space="preserve">‌پردازد هر اندازه هم </w:t>
      </w:r>
      <w:r w:rsidR="007C1A23" w:rsidRPr="00D21EA1">
        <w:rPr>
          <w:rFonts w:hint="cs"/>
          <w:rtl/>
        </w:rPr>
        <w:t>ک</w:t>
      </w:r>
      <w:r w:rsidRPr="00D21EA1">
        <w:rPr>
          <w:rFonts w:hint="cs"/>
          <w:rtl/>
        </w:rPr>
        <w:t>ه ز</w:t>
      </w:r>
      <w:r w:rsidR="00441E27" w:rsidRPr="00D21EA1">
        <w:rPr>
          <w:rFonts w:hint="cs"/>
          <w:rtl/>
        </w:rPr>
        <w:t>ی</w:t>
      </w:r>
      <w:r w:rsidRPr="00D21EA1">
        <w:rPr>
          <w:rFonts w:hint="cs"/>
          <w:rtl/>
        </w:rPr>
        <w:t>اد باشد، عل</w:t>
      </w:r>
      <w:r w:rsidR="00441E27" w:rsidRPr="00D21EA1">
        <w:rPr>
          <w:rFonts w:hint="cs"/>
          <w:rtl/>
        </w:rPr>
        <w:t>ی</w:t>
      </w:r>
      <w:r w:rsidRPr="00D21EA1">
        <w:rPr>
          <w:rFonts w:hint="cs"/>
          <w:rtl/>
        </w:rPr>
        <w:t>‌</w:t>
      </w:r>
      <w:r w:rsidR="00CF0929" w:rsidRPr="00D21EA1">
        <w:rPr>
          <w:rFonts w:hint="cs"/>
        </w:rPr>
        <w:sym w:font="AGA Arabesque" w:char="F075"/>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«آ</w:t>
      </w:r>
      <w:r w:rsidR="00441E27" w:rsidRPr="00D21EA1">
        <w:rPr>
          <w:rFonts w:hint="cs"/>
          <w:rtl/>
        </w:rPr>
        <w:t>ی</w:t>
      </w:r>
      <w:r w:rsidRPr="00D21EA1">
        <w:rPr>
          <w:rFonts w:hint="cs"/>
          <w:rtl/>
        </w:rPr>
        <w:t xml:space="preserve">ا من به تو آن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را </w:t>
      </w:r>
      <w:r w:rsidR="00441E27" w:rsidRPr="00D21EA1">
        <w:rPr>
          <w:rFonts w:hint="cs"/>
          <w:rtl/>
        </w:rPr>
        <w:t>ی</w:t>
      </w:r>
      <w:r w:rsidRPr="00D21EA1">
        <w:rPr>
          <w:rFonts w:hint="cs"/>
          <w:rtl/>
        </w:rPr>
        <w:t xml:space="preserve">اد ندهم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به من </w:t>
      </w:r>
      <w:r w:rsidR="00441E27" w:rsidRPr="00D21EA1">
        <w:rPr>
          <w:rFonts w:hint="cs"/>
          <w:rtl/>
        </w:rPr>
        <w:t>ی</w:t>
      </w:r>
      <w:r w:rsidRPr="00D21EA1">
        <w:rPr>
          <w:rFonts w:hint="cs"/>
          <w:rtl/>
        </w:rPr>
        <w:t>ا</w:t>
      </w:r>
      <w:r w:rsidR="00DE73C7" w:rsidRPr="00D21EA1">
        <w:rPr>
          <w:rFonts w:hint="cs"/>
          <w:rtl/>
        </w:rPr>
        <w:t>د</w:t>
      </w:r>
      <w:r w:rsidRPr="00D21EA1">
        <w:rPr>
          <w:rFonts w:hint="cs"/>
          <w:rtl/>
        </w:rPr>
        <w:t xml:space="preserve"> داده بود؟ اگر بر تو به اندازه </w:t>
      </w:r>
      <w:r w:rsidR="007C1A23" w:rsidRPr="00D21EA1">
        <w:rPr>
          <w:rFonts w:hint="cs"/>
          <w:rtl/>
        </w:rPr>
        <w:t>ک</w:t>
      </w:r>
      <w:r w:rsidRPr="00D21EA1">
        <w:rPr>
          <w:rFonts w:hint="cs"/>
          <w:rtl/>
        </w:rPr>
        <w:t>وه ثب</w:t>
      </w:r>
      <w:r w:rsidR="00441E27" w:rsidRPr="00D21EA1">
        <w:rPr>
          <w:rFonts w:hint="cs"/>
          <w:rtl/>
        </w:rPr>
        <w:t>ی</w:t>
      </w:r>
      <w:r w:rsidRPr="00D21EA1">
        <w:rPr>
          <w:rFonts w:hint="cs"/>
          <w:rtl/>
        </w:rPr>
        <w:t>ر هم بده</w:t>
      </w:r>
      <w:r w:rsidR="00441E27" w:rsidRPr="00D21EA1">
        <w:rPr>
          <w:rFonts w:hint="cs"/>
          <w:rtl/>
        </w:rPr>
        <w:t>ی</w:t>
      </w:r>
      <w:r w:rsidRPr="00D21EA1">
        <w:rPr>
          <w:rFonts w:hint="cs"/>
          <w:rtl/>
        </w:rPr>
        <w:t xml:space="preserve"> باشد خداوند آن را ادا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820ED7">
        <w:rPr>
          <w:rFonts w:hint="cs"/>
          <w:rtl/>
        </w:rPr>
        <w:t>.</w:t>
      </w:r>
      <w:r w:rsidRPr="00D21EA1">
        <w:rPr>
          <w:rFonts w:hint="cs"/>
          <w:rtl/>
        </w:rPr>
        <w:t xml:space="preserve"> ا</w:t>
      </w:r>
      <w:r w:rsidR="00441E27" w:rsidRPr="00D21EA1">
        <w:rPr>
          <w:rFonts w:hint="cs"/>
          <w:rtl/>
        </w:rPr>
        <w:t>ی</w:t>
      </w:r>
      <w:r w:rsidRPr="00D21EA1">
        <w:rPr>
          <w:rFonts w:hint="cs"/>
          <w:rtl/>
        </w:rPr>
        <w:t>ن سخن در برگ</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تشو</w:t>
      </w:r>
      <w:r w:rsidR="00441E27" w:rsidRPr="00D21EA1">
        <w:rPr>
          <w:rFonts w:hint="cs"/>
          <w:rtl/>
        </w:rPr>
        <w:t>ی</w:t>
      </w:r>
      <w:r w:rsidRPr="00D21EA1">
        <w:rPr>
          <w:rFonts w:hint="cs"/>
          <w:rtl/>
        </w:rPr>
        <w:t>ق و ترغ</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برا</w:t>
      </w:r>
      <w:r w:rsidR="00441E27" w:rsidRPr="00D21EA1">
        <w:rPr>
          <w:rFonts w:hint="cs"/>
          <w:rtl/>
        </w:rPr>
        <w:t>ی</w:t>
      </w:r>
      <w:r w:rsidRPr="00D21EA1">
        <w:rPr>
          <w:rFonts w:hint="cs"/>
          <w:rtl/>
        </w:rPr>
        <w:t xml:space="preserve"> شنونده‌، و تحر</w:t>
      </w:r>
      <w:r w:rsidR="00441E27" w:rsidRPr="00D21EA1">
        <w:rPr>
          <w:rFonts w:hint="cs"/>
          <w:rtl/>
        </w:rPr>
        <w:t>ی</w:t>
      </w:r>
      <w:r w:rsidR="007C1A23" w:rsidRPr="00D21EA1">
        <w:rPr>
          <w:rFonts w:hint="cs"/>
          <w:rtl/>
        </w:rPr>
        <w:t>ک</w:t>
      </w:r>
      <w:r w:rsidRPr="00D21EA1">
        <w:rPr>
          <w:rFonts w:hint="cs"/>
          <w:rtl/>
        </w:rPr>
        <w:t xml:space="preserve"> او بر مداومت ورز</w:t>
      </w:r>
      <w:r w:rsidR="00441E27" w:rsidRPr="00D21EA1">
        <w:rPr>
          <w:rFonts w:hint="cs"/>
          <w:rtl/>
        </w:rPr>
        <w:t>ی</w:t>
      </w:r>
      <w:r w:rsidRPr="00D21EA1">
        <w:rPr>
          <w:rFonts w:hint="cs"/>
          <w:rtl/>
        </w:rPr>
        <w:t>دن بر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مبار</w:t>
      </w:r>
      <w:r w:rsidR="007C1A23" w:rsidRPr="00D21EA1">
        <w:rPr>
          <w:rFonts w:hint="cs"/>
          <w:rtl/>
        </w:rPr>
        <w:t>ک</w:t>
      </w:r>
      <w:r w:rsidR="002A03C8" w:rsidRPr="00D21EA1">
        <w:rPr>
          <w:rFonts w:hint="cs"/>
          <w:rtl/>
        </w:rPr>
        <w:t xml:space="preserve"> </w:t>
      </w:r>
      <w:r w:rsidRPr="00D21EA1">
        <w:rPr>
          <w:rFonts w:hint="cs"/>
          <w:rtl/>
        </w:rPr>
        <w:t>است تا آدم</w:t>
      </w:r>
      <w:r w:rsidR="00441E27" w:rsidRPr="00D21EA1">
        <w:rPr>
          <w:rFonts w:hint="cs"/>
          <w:rtl/>
        </w:rPr>
        <w:t>ی</w:t>
      </w:r>
      <w:r w:rsidRPr="00D21EA1">
        <w:rPr>
          <w:rFonts w:hint="cs"/>
          <w:rtl/>
        </w:rPr>
        <w:t xml:space="preserve"> از قرض و بده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دوش دارد، و از غم و غصه‌ا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خاطرش را ت</w:t>
      </w:r>
      <w:r w:rsidR="00441E27" w:rsidRPr="00D21EA1">
        <w:rPr>
          <w:rFonts w:hint="cs"/>
          <w:rtl/>
        </w:rPr>
        <w:t>ی</w:t>
      </w:r>
      <w:r w:rsidRPr="00D21EA1">
        <w:rPr>
          <w:rFonts w:hint="cs"/>
          <w:rtl/>
        </w:rPr>
        <w:t xml:space="preserve">ره </w:t>
      </w:r>
      <w:r w:rsidR="007C1A23" w:rsidRPr="00D21EA1">
        <w:rPr>
          <w:rFonts w:hint="cs"/>
          <w:rtl/>
        </w:rPr>
        <w:t>ک</w:t>
      </w:r>
      <w:r w:rsidRPr="00D21EA1">
        <w:rPr>
          <w:rFonts w:hint="cs"/>
          <w:rtl/>
        </w:rPr>
        <w:t>رده و او را نگران نموده رها</w:t>
      </w:r>
      <w:r w:rsidR="00441E27" w:rsidRPr="00D21EA1">
        <w:rPr>
          <w:rFonts w:hint="cs"/>
          <w:rtl/>
        </w:rPr>
        <w:t>یی</w:t>
      </w:r>
      <w:r w:rsidRPr="00D21EA1">
        <w:rPr>
          <w:rFonts w:hint="cs"/>
          <w:rtl/>
        </w:rPr>
        <w:t xml:space="preserve"> </w:t>
      </w:r>
      <w:r w:rsidR="00441E27" w:rsidRPr="00D21EA1">
        <w:rPr>
          <w:rFonts w:hint="cs"/>
          <w:rtl/>
        </w:rPr>
        <w:t>ی</w:t>
      </w:r>
      <w:r w:rsidRPr="00D21EA1">
        <w:rPr>
          <w:rFonts w:hint="cs"/>
          <w:rtl/>
        </w:rPr>
        <w:t>ابد.</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820ED7">
        <w:rPr>
          <w:rStyle w:val="Char3"/>
          <w:rFonts w:hint="cs"/>
          <w:rtl/>
        </w:rPr>
        <w:t>«</w:t>
      </w:r>
      <w:r w:rsidR="00A94503" w:rsidRPr="00820ED7">
        <w:rPr>
          <w:rStyle w:val="Char3"/>
          <w:rtl/>
        </w:rPr>
        <w:t>اَللَّهُمَّ اکفِنِی بِحَلَالِک عَنْ حَرَامِک</w:t>
      </w:r>
      <w:r w:rsidRPr="00820ED7">
        <w:rPr>
          <w:rStyle w:val="Char3"/>
          <w:rtl/>
        </w:rPr>
        <w:t>»</w:t>
      </w:r>
      <w:r w:rsidRPr="00D21EA1">
        <w:rPr>
          <w:rStyle w:val="Char2"/>
          <w:rFonts w:ascii="IRLotus" w:hAnsi="IRLotus" w:cs="IRLotus"/>
          <w:rtl/>
        </w:rPr>
        <w:t xml:space="preserve"> </w:t>
      </w:r>
      <w:r w:rsidR="007C1A23" w:rsidRPr="00820ED7">
        <w:rPr>
          <w:rStyle w:val="Char3"/>
          <w:rtl/>
        </w:rPr>
        <w:t>ک</w:t>
      </w:r>
      <w:r w:rsidRPr="00820ED7">
        <w:rPr>
          <w:rStyle w:val="Char3"/>
          <w:rtl/>
        </w:rPr>
        <w:t>فاه‌الش</w:t>
      </w:r>
      <w:r w:rsidR="00441E27" w:rsidRPr="00820ED7">
        <w:rPr>
          <w:rStyle w:val="Char3"/>
          <w:rtl/>
        </w:rPr>
        <w:t>ی</w:t>
      </w:r>
      <w:r w:rsidRPr="00820ED7">
        <w:rPr>
          <w:rStyle w:val="Char3"/>
          <w:rtl/>
        </w:rPr>
        <w:t xml:space="preserve">ء </w:t>
      </w:r>
      <w:r w:rsidR="007C1A23" w:rsidRPr="00820ED7">
        <w:rPr>
          <w:rStyle w:val="Char3"/>
          <w:rtl/>
        </w:rPr>
        <w:t>ک</w:t>
      </w:r>
      <w:r w:rsidRPr="00820ED7">
        <w:rPr>
          <w:rStyle w:val="Char3"/>
          <w:rtl/>
        </w:rPr>
        <w:t>فا</w:t>
      </w:r>
      <w:r w:rsidR="00441E27" w:rsidRPr="00820ED7">
        <w:rPr>
          <w:rStyle w:val="Char3"/>
          <w:rtl/>
        </w:rPr>
        <w:t>ی</w:t>
      </w:r>
      <w:r w:rsidR="00DF1C07" w:rsidRPr="00820ED7">
        <w:rPr>
          <w:rStyle w:val="Char3"/>
          <w:rtl/>
        </w:rPr>
        <w:t>ة</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آن چ</w:t>
      </w:r>
      <w:r w:rsidR="00441E27" w:rsidRPr="00D21EA1">
        <w:rPr>
          <w:rFonts w:hint="cs"/>
          <w:rtl/>
        </w:rPr>
        <w:t>ی</w:t>
      </w:r>
      <w:r w:rsidRPr="00D21EA1">
        <w:rPr>
          <w:rFonts w:hint="cs"/>
          <w:rtl/>
        </w:rPr>
        <w:t>ز برا</w:t>
      </w:r>
      <w:r w:rsidR="00441E27" w:rsidRPr="00D21EA1">
        <w:rPr>
          <w:rFonts w:hint="cs"/>
          <w:rtl/>
        </w:rPr>
        <w:t>ی</w:t>
      </w:r>
      <w:r w:rsidRPr="00D21EA1">
        <w:rPr>
          <w:rFonts w:hint="cs"/>
          <w:rtl/>
        </w:rPr>
        <w:t xml:space="preserve"> او بس و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و بسنده شد، گو</w:t>
      </w:r>
      <w:r w:rsidR="00441E27" w:rsidRPr="00D21EA1">
        <w:rPr>
          <w:rFonts w:hint="cs"/>
          <w:rtl/>
        </w:rPr>
        <w:t>ی</w:t>
      </w:r>
      <w:r w:rsidRPr="00D21EA1">
        <w:rPr>
          <w:rFonts w:hint="cs"/>
          <w:rtl/>
        </w:rPr>
        <w:t xml:space="preserve">نده </w:t>
      </w:r>
      <w:r w:rsidR="00441E27" w:rsidRPr="00D21EA1">
        <w:rPr>
          <w:rFonts w:hint="cs"/>
          <w:rtl/>
        </w:rPr>
        <w:t>ی</w:t>
      </w:r>
      <w:r w:rsidRPr="00D21EA1">
        <w:rPr>
          <w:rFonts w:hint="cs"/>
          <w:rtl/>
        </w:rPr>
        <w:t xml:space="preserve"> دعا از خداوند م</w:t>
      </w:r>
      <w:r w:rsidR="00441E27" w:rsidRPr="00D21EA1">
        <w:rPr>
          <w:rFonts w:hint="cs"/>
          <w:rtl/>
        </w:rPr>
        <w:t>ی</w:t>
      </w:r>
      <w:r w:rsidRPr="00D21EA1">
        <w:rPr>
          <w:rFonts w:hint="cs"/>
          <w:rtl/>
        </w:rPr>
        <w:t>‌خواهد</w:t>
      </w:r>
      <w:r w:rsidR="002A03C8" w:rsidRPr="00D21EA1">
        <w:rPr>
          <w:rFonts w:hint="cs"/>
          <w:rtl/>
        </w:rPr>
        <w:t xml:space="preserve"> </w:t>
      </w:r>
      <w:r w:rsidR="007C1A23" w:rsidRPr="00D21EA1">
        <w:rPr>
          <w:rFonts w:hint="cs"/>
          <w:rtl/>
        </w:rPr>
        <w:t>ک</w:t>
      </w:r>
      <w:r w:rsidRPr="00D21EA1">
        <w:rPr>
          <w:rFonts w:hint="cs"/>
          <w:rtl/>
        </w:rPr>
        <w:t>ه او را نسبت به حلال راض</w:t>
      </w:r>
      <w:r w:rsidR="00441E27" w:rsidRPr="00D21EA1">
        <w:rPr>
          <w:rFonts w:hint="cs"/>
          <w:rtl/>
        </w:rPr>
        <w:t>ی</w:t>
      </w:r>
      <w:r w:rsidRPr="00D21EA1">
        <w:rPr>
          <w:rFonts w:hint="cs"/>
          <w:rtl/>
        </w:rPr>
        <w:t xml:space="preserve"> و خشنود ساخته و به واسطه‌</w:t>
      </w:r>
      <w:r w:rsidR="00441E27" w:rsidRPr="00D21EA1">
        <w:rPr>
          <w:rFonts w:hint="cs"/>
          <w:rtl/>
        </w:rPr>
        <w:t>ی</w:t>
      </w:r>
      <w:r w:rsidRPr="00D21EA1">
        <w:rPr>
          <w:rFonts w:hint="cs"/>
          <w:rtl/>
        </w:rPr>
        <w:t xml:space="preserve"> آن او را از حرام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گرداند.</w:t>
      </w:r>
    </w:p>
    <w:p w:rsidR="00DE0AAE" w:rsidRPr="00D21EA1" w:rsidRDefault="00DE0AAE" w:rsidP="00820ED7">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820ED7">
        <w:rPr>
          <w:rStyle w:val="Char3"/>
          <w:rFonts w:hint="cs"/>
          <w:rtl/>
        </w:rPr>
        <w:t>«</w:t>
      </w:r>
      <w:r w:rsidR="00A94503" w:rsidRPr="00820ED7">
        <w:rPr>
          <w:rStyle w:val="Char3"/>
          <w:rtl/>
        </w:rPr>
        <w:t>وَأَغْنِنِی بِفَضْلِک عَمَّنْ سِوَاک</w:t>
      </w:r>
      <w:r w:rsidRPr="00820ED7">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با</w:t>
      </w:r>
      <w:r w:rsidR="00A94503" w:rsidRPr="00D21EA1">
        <w:rPr>
          <w:rFonts w:hint="cs"/>
          <w:rtl/>
        </w:rPr>
        <w:t xml:space="preserve"> </w:t>
      </w:r>
      <w:r w:rsidRPr="00D21EA1">
        <w:rPr>
          <w:rFonts w:hint="cs"/>
          <w:rtl/>
        </w:rPr>
        <w:t xml:space="preserve">فضل و </w:t>
      </w:r>
      <w:r w:rsidR="007C1A23" w:rsidRPr="00D21EA1">
        <w:rPr>
          <w:rFonts w:hint="cs"/>
          <w:rtl/>
        </w:rPr>
        <w:t>ک</w:t>
      </w:r>
      <w:r w:rsidRPr="00D21EA1">
        <w:rPr>
          <w:rFonts w:hint="cs"/>
          <w:rtl/>
        </w:rPr>
        <w:t>رمت</w:t>
      </w:r>
      <w:r w:rsidR="005C4A42" w:rsidRPr="00D21EA1">
        <w:rPr>
          <w:rFonts w:hint="cs"/>
          <w:rtl/>
        </w:rPr>
        <w:t xml:space="preserve"> </w:t>
      </w:r>
      <w:r w:rsidR="00820ED7">
        <w:rPr>
          <w:rFonts w:hint="cs"/>
          <w:rtl/>
        </w:rPr>
        <w:t>-</w:t>
      </w:r>
      <w:r w:rsidR="007C1A23" w:rsidRPr="00D21EA1">
        <w:rPr>
          <w:rFonts w:hint="cs"/>
          <w:rtl/>
        </w:rPr>
        <w:t>ک</w:t>
      </w:r>
      <w:r w:rsidRPr="00D21EA1">
        <w:rPr>
          <w:rFonts w:hint="cs"/>
          <w:rtl/>
        </w:rPr>
        <w:t>ه همان نعمت و خ</w:t>
      </w:r>
      <w:r w:rsidR="00441E27" w:rsidRPr="00D21EA1">
        <w:rPr>
          <w:rFonts w:hint="cs"/>
          <w:rtl/>
        </w:rPr>
        <w:t>ی</w:t>
      </w:r>
      <w:r w:rsidRPr="00D21EA1">
        <w:rPr>
          <w:rFonts w:hint="cs"/>
          <w:rtl/>
        </w:rPr>
        <w:t>ر و رزق و روز</w:t>
      </w:r>
      <w:r w:rsidR="00441E27" w:rsidRPr="00D21EA1">
        <w:rPr>
          <w:rFonts w:hint="cs"/>
          <w:rtl/>
        </w:rPr>
        <w:t>ی</w:t>
      </w:r>
      <w:r w:rsidRPr="00D21EA1">
        <w:rPr>
          <w:rFonts w:hint="cs"/>
          <w:rtl/>
        </w:rPr>
        <w:t xml:space="preserve"> است و با آن بر من منت نهاده‌ا</w:t>
      </w:r>
      <w:r w:rsidR="00441E27" w:rsidRPr="00D21EA1">
        <w:rPr>
          <w:rFonts w:hint="cs"/>
          <w:rtl/>
        </w:rPr>
        <w:t>ی</w:t>
      </w:r>
      <w:r w:rsidR="00820ED7">
        <w:rPr>
          <w:rFonts w:hint="cs"/>
          <w:rtl/>
        </w:rPr>
        <w:t>-</w:t>
      </w:r>
      <w:r w:rsidR="005C4A42" w:rsidRPr="00D21EA1">
        <w:rPr>
          <w:rFonts w:hint="cs"/>
          <w:rtl/>
        </w:rPr>
        <w:t xml:space="preserve"> </w:t>
      </w:r>
      <w:r w:rsidRPr="00D21EA1">
        <w:rPr>
          <w:rFonts w:hint="cs"/>
          <w:rtl/>
        </w:rPr>
        <w:t>مرا از غ</w:t>
      </w:r>
      <w:r w:rsidR="00441E27" w:rsidRPr="00D21EA1">
        <w:rPr>
          <w:rFonts w:hint="cs"/>
          <w:rtl/>
        </w:rPr>
        <w:t>ی</w:t>
      </w:r>
      <w:r w:rsidRPr="00D21EA1">
        <w:rPr>
          <w:rFonts w:hint="cs"/>
          <w:rtl/>
        </w:rPr>
        <w:t>ر خودت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گردان، تا ن</w:t>
      </w:r>
      <w:r w:rsidR="00441E27" w:rsidRPr="00D21EA1">
        <w:rPr>
          <w:rFonts w:hint="cs"/>
          <w:rtl/>
        </w:rPr>
        <w:t>ی</w:t>
      </w:r>
      <w:r w:rsidRPr="00D21EA1">
        <w:rPr>
          <w:rFonts w:hint="cs"/>
          <w:rtl/>
        </w:rPr>
        <w:t xml:space="preserve">ازمند جز تو نگردم و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تو پناه نبرم.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مطلب ب</w:t>
      </w:r>
      <w:r w:rsidR="00441E27" w:rsidRPr="00D21EA1">
        <w:rPr>
          <w:rFonts w:hint="cs"/>
          <w:rtl/>
        </w:rPr>
        <w:t>ی</w:t>
      </w:r>
      <w:r w:rsidRPr="00D21EA1">
        <w:rPr>
          <w:rFonts w:hint="cs"/>
          <w:rtl/>
        </w:rPr>
        <w:t xml:space="preserve">ان‌گر آن است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 است تا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ارش را به خدا تفو</w:t>
      </w:r>
      <w:r w:rsidR="00441E27" w:rsidRPr="00D21EA1">
        <w:rPr>
          <w:rFonts w:hint="cs"/>
          <w:rtl/>
        </w:rPr>
        <w:t>ی</w:t>
      </w:r>
      <w:r w:rsidRPr="00D21EA1">
        <w:rPr>
          <w:rFonts w:hint="cs"/>
          <w:rtl/>
        </w:rPr>
        <w:t xml:space="preserve">ض </w:t>
      </w:r>
      <w:r w:rsidR="007C1A23" w:rsidRPr="00D21EA1">
        <w:rPr>
          <w:rFonts w:hint="cs"/>
          <w:rtl/>
        </w:rPr>
        <w:t>ک</w:t>
      </w:r>
      <w:r w:rsidRPr="00D21EA1">
        <w:rPr>
          <w:rFonts w:hint="cs"/>
          <w:rtl/>
        </w:rPr>
        <w:t>ند و تنها بر او ت</w:t>
      </w:r>
      <w:r w:rsidR="007C1A23" w:rsidRPr="00D21EA1">
        <w:rPr>
          <w:rFonts w:hint="cs"/>
          <w:rtl/>
        </w:rPr>
        <w:t>ک</w:t>
      </w:r>
      <w:r w:rsidR="00441E27" w:rsidRPr="00D21EA1">
        <w:rPr>
          <w:rFonts w:hint="cs"/>
          <w:rtl/>
        </w:rPr>
        <w:t>ی</w:t>
      </w:r>
      <w:r w:rsidRPr="00D21EA1">
        <w:rPr>
          <w:rFonts w:hint="cs"/>
          <w:rtl/>
        </w:rPr>
        <w:t>ه نما</w:t>
      </w:r>
      <w:r w:rsidR="00441E27" w:rsidRPr="00D21EA1">
        <w:rPr>
          <w:rFonts w:hint="cs"/>
          <w:rtl/>
        </w:rPr>
        <w:t>ی</w:t>
      </w:r>
      <w:r w:rsidRPr="00D21EA1">
        <w:rPr>
          <w:rFonts w:hint="cs"/>
          <w:rtl/>
        </w:rPr>
        <w:t xml:space="preserve">د و از او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 و در تمام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ارها</w:t>
      </w:r>
      <w:r w:rsidR="00441E27" w:rsidRPr="00D21EA1">
        <w:rPr>
          <w:rFonts w:hint="cs"/>
          <w:rtl/>
        </w:rPr>
        <w:t>ی</w:t>
      </w:r>
      <w:r w:rsidRPr="00D21EA1">
        <w:rPr>
          <w:rFonts w:hint="cs"/>
          <w:rtl/>
        </w:rPr>
        <w:t>ش به او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ند،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هم</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خداوند </w:t>
      </w:r>
      <w:r w:rsidR="00441E27" w:rsidRPr="00D21EA1">
        <w:rPr>
          <w:rFonts w:hint="cs"/>
          <w:rtl/>
        </w:rPr>
        <w:t>ی</w:t>
      </w:r>
      <w:r w:rsidRPr="00D21EA1">
        <w:rPr>
          <w:rFonts w:hint="cs"/>
          <w:rtl/>
        </w:rPr>
        <w:t>اور و حام</w:t>
      </w:r>
      <w:r w:rsidR="00441E27" w:rsidRPr="00D21EA1">
        <w:rPr>
          <w:rFonts w:hint="cs"/>
          <w:rtl/>
        </w:rPr>
        <w:t>ی</w:t>
      </w:r>
      <w:r w:rsidRPr="00D21EA1">
        <w:rPr>
          <w:rFonts w:hint="cs"/>
          <w:rtl/>
        </w:rPr>
        <w:t xml:space="preserve"> او باشد.</w:t>
      </w:r>
    </w:p>
    <w:p w:rsidR="00DE0AAE" w:rsidRPr="00D21EA1" w:rsidRDefault="00DE0AAE" w:rsidP="00D21EA1">
      <w:pPr>
        <w:pStyle w:val="a0"/>
        <w:rPr>
          <w:rtl/>
        </w:rPr>
      </w:pPr>
      <w:r w:rsidRPr="00D21EA1">
        <w:rPr>
          <w:rFonts w:hint="cs"/>
          <w:rtl/>
        </w:rPr>
        <w:t>با</w:t>
      </w:r>
      <w:r w:rsidR="00441E27" w:rsidRPr="00D21EA1">
        <w:rPr>
          <w:rFonts w:hint="cs"/>
          <w:rtl/>
        </w:rPr>
        <w:t>ی</w:t>
      </w:r>
      <w:r w:rsidRPr="00D21EA1">
        <w:rPr>
          <w:rFonts w:hint="cs"/>
          <w:rtl/>
        </w:rPr>
        <w:t>د به همراه دعا سبب را فراهم نموده، و برا</w:t>
      </w:r>
      <w:r w:rsidR="00441E27" w:rsidRPr="00D21EA1">
        <w:rPr>
          <w:rFonts w:hint="cs"/>
          <w:rtl/>
        </w:rPr>
        <w:t>ی</w:t>
      </w:r>
      <w:r w:rsidRPr="00D21EA1">
        <w:rPr>
          <w:rFonts w:hint="cs"/>
          <w:rtl/>
        </w:rPr>
        <w:t xml:space="preserve"> باز پرداخت بده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وشش جد</w:t>
      </w:r>
      <w:r w:rsidR="00441E27" w:rsidRPr="00D21EA1">
        <w:rPr>
          <w:rFonts w:hint="cs"/>
          <w:rtl/>
        </w:rPr>
        <w:t>ی</w:t>
      </w:r>
      <w:r w:rsidRPr="00D21EA1">
        <w:rPr>
          <w:rFonts w:hint="cs"/>
          <w:rtl/>
        </w:rPr>
        <w:t xml:space="preserve"> به خرج داده، و اراده‌ا</w:t>
      </w:r>
      <w:r w:rsidR="00441E27" w:rsidRPr="00D21EA1">
        <w:rPr>
          <w:rFonts w:hint="cs"/>
          <w:rtl/>
        </w:rPr>
        <w:t>ی</w:t>
      </w:r>
      <w:r w:rsidRPr="00D21EA1">
        <w:rPr>
          <w:rFonts w:hint="cs"/>
          <w:rtl/>
        </w:rPr>
        <w:t xml:space="preserve"> صادقانه در ا</w:t>
      </w:r>
      <w:r w:rsidR="00441E27" w:rsidRPr="00D21EA1">
        <w:rPr>
          <w:rFonts w:hint="cs"/>
          <w:rtl/>
        </w:rPr>
        <w:t>ی</w:t>
      </w:r>
      <w:r w:rsidRPr="00D21EA1">
        <w:rPr>
          <w:rFonts w:hint="cs"/>
          <w:rtl/>
        </w:rPr>
        <w:t>ن راه داشته باشد و در نزد</w:t>
      </w:r>
      <w:r w:rsidR="00441E27" w:rsidRPr="00D21EA1">
        <w:rPr>
          <w:rFonts w:hint="cs"/>
          <w:rtl/>
        </w:rPr>
        <w:t>ی</w:t>
      </w:r>
      <w:r w:rsidR="007C1A23" w:rsidRPr="00D21EA1">
        <w:rPr>
          <w:rFonts w:hint="cs"/>
          <w:rtl/>
        </w:rPr>
        <w:t>ک</w:t>
      </w:r>
      <w:r w:rsidRPr="00D21EA1">
        <w:rPr>
          <w:rFonts w:hint="cs"/>
          <w:rtl/>
        </w:rPr>
        <w:t>‌تر</w:t>
      </w:r>
      <w:r w:rsidR="00441E27" w:rsidRPr="00D21EA1">
        <w:rPr>
          <w:rFonts w:hint="cs"/>
          <w:rtl/>
        </w:rPr>
        <w:t>ی</w:t>
      </w:r>
      <w:r w:rsidRPr="00D21EA1">
        <w:rPr>
          <w:rFonts w:hint="cs"/>
          <w:rtl/>
        </w:rPr>
        <w:t>ن زمان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باز پرداخت مه</w:t>
      </w:r>
      <w:r w:rsidR="00441E27" w:rsidRPr="00D21EA1">
        <w:rPr>
          <w:rFonts w:hint="cs"/>
          <w:rtl/>
        </w:rPr>
        <w:t>ی</w:t>
      </w:r>
      <w:r w:rsidRPr="00D21EA1">
        <w:rPr>
          <w:rFonts w:hint="cs"/>
          <w:rtl/>
        </w:rPr>
        <w:t>ا م</w:t>
      </w:r>
      <w:r w:rsidR="00441E27" w:rsidRPr="00D21EA1">
        <w:rPr>
          <w:rFonts w:hint="cs"/>
          <w:rtl/>
        </w:rPr>
        <w:t>ی</w:t>
      </w:r>
      <w:r w:rsidRPr="00D21EA1">
        <w:rPr>
          <w:rFonts w:hint="cs"/>
          <w:rtl/>
        </w:rPr>
        <w:t>‌گردد به سرعت بدان اقدام نما</w:t>
      </w:r>
      <w:r w:rsidR="00441E27" w:rsidRPr="00D21EA1">
        <w:rPr>
          <w:rFonts w:hint="cs"/>
          <w:rtl/>
        </w:rPr>
        <w:t>ی</w:t>
      </w:r>
      <w:r w:rsidRPr="00D21EA1">
        <w:rPr>
          <w:rFonts w:hint="cs"/>
          <w:rtl/>
        </w:rPr>
        <w:t>د، و از به تأخ</w:t>
      </w:r>
      <w:r w:rsidR="00441E27" w:rsidRPr="00D21EA1">
        <w:rPr>
          <w:rFonts w:hint="cs"/>
          <w:rtl/>
        </w:rPr>
        <w:t>ی</w:t>
      </w:r>
      <w:r w:rsidRPr="00D21EA1">
        <w:rPr>
          <w:rFonts w:hint="cs"/>
          <w:rtl/>
        </w:rPr>
        <w:t xml:space="preserve">ر انداختن آن، و امروز و فردا </w:t>
      </w:r>
      <w:r w:rsidR="007C1A23" w:rsidRPr="00D21EA1">
        <w:rPr>
          <w:rFonts w:hint="cs"/>
          <w:rtl/>
        </w:rPr>
        <w:t>ک</w:t>
      </w:r>
      <w:r w:rsidRPr="00D21EA1">
        <w:rPr>
          <w:rFonts w:hint="cs"/>
          <w:rtl/>
        </w:rPr>
        <w:t>ردن به طور جد</w:t>
      </w:r>
      <w:r w:rsidR="00441E27" w:rsidRPr="00D21EA1">
        <w:rPr>
          <w:rFonts w:hint="cs"/>
          <w:rtl/>
        </w:rPr>
        <w:t>ی</w:t>
      </w:r>
      <w:r w:rsidRPr="00D21EA1">
        <w:rPr>
          <w:rFonts w:hint="cs"/>
          <w:rtl/>
        </w:rPr>
        <w:t xml:space="preserve"> پره</w:t>
      </w:r>
      <w:r w:rsidR="00441E27" w:rsidRPr="00D21EA1">
        <w:rPr>
          <w:rFonts w:hint="cs"/>
          <w:rtl/>
        </w:rPr>
        <w:t>ی</w:t>
      </w:r>
      <w:r w:rsidRPr="00D21EA1">
        <w:rPr>
          <w:rFonts w:hint="cs"/>
          <w:rtl/>
        </w:rPr>
        <w:t>ز نما</w:t>
      </w:r>
      <w:r w:rsidR="00441E27" w:rsidRPr="00D21EA1">
        <w:rPr>
          <w:rFonts w:hint="cs"/>
          <w:rtl/>
        </w:rPr>
        <w:t>ی</w:t>
      </w:r>
      <w:r w:rsidRPr="00D21EA1">
        <w:rPr>
          <w:rFonts w:hint="cs"/>
          <w:rtl/>
        </w:rPr>
        <w:t>د</w:t>
      </w:r>
      <w:r w:rsidR="00F11740" w:rsidRPr="00D21EA1">
        <w:rPr>
          <w:rFonts w:hint="cs"/>
          <w:rtl/>
        </w:rPr>
        <w:t>.</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 باشد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اوست دل‌نگران نباشد،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قلبش غم و غصه‌</w:t>
      </w:r>
      <w:r w:rsidR="00441E27" w:rsidRPr="00D21EA1">
        <w:rPr>
          <w:rFonts w:hint="cs"/>
          <w:rtl/>
        </w:rPr>
        <w:t>ی</w:t>
      </w:r>
      <w:r w:rsidRPr="00D21EA1">
        <w:rPr>
          <w:rFonts w:hint="cs"/>
          <w:rtl/>
        </w:rPr>
        <w:t xml:space="preserve"> پرداخت بده</w:t>
      </w:r>
      <w:r w:rsidR="00441E27" w:rsidRPr="00D21EA1">
        <w:rPr>
          <w:rFonts w:hint="cs"/>
          <w:rtl/>
        </w:rPr>
        <w:t>ی</w:t>
      </w:r>
      <w:r w:rsidRPr="00D21EA1">
        <w:rPr>
          <w:rFonts w:hint="cs"/>
          <w:rtl/>
        </w:rPr>
        <w:t xml:space="preserve"> داشته باشد و ن</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صادقانه در باز پرداخت آن داشته باشد خداوند او را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و قرض و بده</w:t>
      </w:r>
      <w:r w:rsidR="00441E27" w:rsidRPr="00D21EA1">
        <w:rPr>
          <w:rFonts w:hint="cs"/>
          <w:rtl/>
        </w:rPr>
        <w:t>ی</w:t>
      </w:r>
      <w:r w:rsidRPr="00D21EA1">
        <w:rPr>
          <w:rFonts w:hint="cs"/>
          <w:rtl/>
        </w:rPr>
        <w:t>‌اش را م</w:t>
      </w:r>
      <w:r w:rsidR="00441E27" w:rsidRPr="00D21EA1">
        <w:rPr>
          <w:rFonts w:hint="cs"/>
          <w:rtl/>
        </w:rPr>
        <w:t>ی</w:t>
      </w:r>
      <w:r w:rsidRPr="00D21EA1">
        <w:rPr>
          <w:rFonts w:hint="cs"/>
          <w:rtl/>
        </w:rPr>
        <w:t xml:space="preserve">‌پردازد. </w:t>
      </w:r>
    </w:p>
    <w:p w:rsidR="00DE0AAE" w:rsidRPr="00D21EA1" w:rsidRDefault="00DE0AAE" w:rsidP="00820ED7">
      <w:pPr>
        <w:pStyle w:val="a0"/>
        <w:rPr>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00CF0929" w:rsidRPr="00D21EA1">
        <w:rPr>
          <w:rFonts w:hint="cs"/>
          <w:rtl/>
        </w:rPr>
        <w:t xml:space="preserve"> </w:t>
      </w:r>
      <w:r w:rsidRPr="00D21EA1">
        <w:rPr>
          <w:rFonts w:hint="cs"/>
          <w:rtl/>
        </w:rPr>
        <w:t xml:space="preserve">فرمودند: «هر </w:t>
      </w:r>
      <w:r w:rsidR="007C1A23" w:rsidRPr="00D21EA1">
        <w:rPr>
          <w:rFonts w:hint="cs"/>
          <w:rtl/>
        </w:rPr>
        <w:t>ک</w:t>
      </w:r>
      <w:r w:rsidRPr="00D21EA1">
        <w:rPr>
          <w:rFonts w:hint="cs"/>
          <w:rtl/>
        </w:rPr>
        <w:t xml:space="preserve">س از مردم </w:t>
      </w:r>
      <w:r w:rsidR="00441E27" w:rsidRPr="00D21EA1">
        <w:rPr>
          <w:rtl/>
        </w:rPr>
        <w:t>[</w:t>
      </w:r>
      <w:r w:rsidRPr="00D21EA1">
        <w:rPr>
          <w:rFonts w:hint="cs"/>
          <w:rtl/>
        </w:rPr>
        <w:t>به</w:t>
      </w:r>
      <w:r w:rsidR="00DF1C07" w:rsidRPr="00D21EA1">
        <w:rPr>
          <w:rFonts w:hint="cs"/>
          <w:rtl/>
        </w:rPr>
        <w:t>‏</w:t>
      </w:r>
      <w:r w:rsidRPr="00D21EA1">
        <w:rPr>
          <w:rFonts w:hint="cs"/>
          <w:rtl/>
        </w:rPr>
        <w:t>طور</w:t>
      </w:r>
      <w:r w:rsidR="00441E27" w:rsidRPr="00D21EA1">
        <w:rPr>
          <w:rtl/>
        </w:rPr>
        <w:t>]</w:t>
      </w:r>
      <w:r w:rsidRPr="00D21EA1">
        <w:rPr>
          <w:rFonts w:hint="cs"/>
          <w:rtl/>
        </w:rPr>
        <w:t xml:space="preserve"> قرض مال‌ بگ</w:t>
      </w:r>
      <w:r w:rsidR="00441E27" w:rsidRPr="00D21EA1">
        <w:rPr>
          <w:rFonts w:hint="cs"/>
          <w:rtl/>
        </w:rPr>
        <w:t>ی</w:t>
      </w:r>
      <w:r w:rsidRPr="00D21EA1">
        <w:rPr>
          <w:rFonts w:hint="cs"/>
          <w:rtl/>
        </w:rPr>
        <w:t>رد و ن</w:t>
      </w:r>
      <w:r w:rsidR="00441E27" w:rsidRPr="00D21EA1">
        <w:rPr>
          <w:rFonts w:hint="cs"/>
          <w:rtl/>
        </w:rPr>
        <w:t>ی</w:t>
      </w:r>
      <w:r w:rsidRPr="00D21EA1">
        <w:rPr>
          <w:rFonts w:hint="cs"/>
          <w:rtl/>
        </w:rPr>
        <w:t>ت ادا</w:t>
      </w:r>
      <w:r w:rsidR="007C1A23" w:rsidRPr="00D21EA1">
        <w:rPr>
          <w:rFonts w:hint="cs"/>
          <w:rtl/>
        </w:rPr>
        <w:t>ک</w:t>
      </w:r>
      <w:r w:rsidRPr="00D21EA1">
        <w:rPr>
          <w:rFonts w:hint="cs"/>
          <w:rtl/>
        </w:rPr>
        <w:t>ردن داشته باشد پس خداوند از طرف او ادا</w:t>
      </w:r>
      <w:r w:rsidR="00DF1C07" w:rsidRPr="00D21EA1">
        <w:rPr>
          <w:rFonts w:hint="cs"/>
          <w:rtl/>
        </w:rPr>
        <w:t xml:space="preserve"> </w:t>
      </w:r>
      <w:r w:rsidRPr="00D21EA1">
        <w:rPr>
          <w:rFonts w:hint="cs"/>
          <w:rtl/>
        </w:rPr>
        <w:t>م</w:t>
      </w:r>
      <w:r w:rsidR="00441E27" w:rsidRPr="00D21EA1">
        <w:rPr>
          <w:rFonts w:hint="cs"/>
          <w:rtl/>
        </w:rPr>
        <w:t>ی</w:t>
      </w:r>
      <w:r w:rsidR="00DF1C07" w:rsidRPr="00D21EA1">
        <w:rPr>
          <w:rFonts w:hint="cs"/>
          <w:rtl/>
        </w:rPr>
        <w:t>‏</w:t>
      </w:r>
      <w:r w:rsidRPr="00D21EA1">
        <w:rPr>
          <w:rFonts w:hint="cs"/>
          <w:rtl/>
        </w:rPr>
        <w:t>فرما</w:t>
      </w:r>
      <w:r w:rsidR="00441E27" w:rsidRPr="00D21EA1">
        <w:rPr>
          <w:rFonts w:hint="cs"/>
          <w:rtl/>
        </w:rPr>
        <w:t>ی</w:t>
      </w:r>
      <w:r w:rsidRPr="00D21EA1">
        <w:rPr>
          <w:rFonts w:hint="cs"/>
          <w:rtl/>
        </w:rPr>
        <w:t xml:space="preserve">ند. و هر </w:t>
      </w:r>
      <w:r w:rsidR="007C1A23" w:rsidRPr="00D21EA1">
        <w:rPr>
          <w:rFonts w:hint="cs"/>
          <w:rtl/>
        </w:rPr>
        <w:t>ک</w:t>
      </w:r>
      <w:r w:rsidRPr="00D21EA1">
        <w:rPr>
          <w:rFonts w:hint="cs"/>
          <w:rtl/>
        </w:rPr>
        <w:t xml:space="preserve">س از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441E27" w:rsidRPr="00D21EA1">
        <w:rPr>
          <w:rtl/>
        </w:rPr>
        <w:t>[</w:t>
      </w:r>
      <w:r w:rsidRPr="00D21EA1">
        <w:rPr>
          <w:rFonts w:hint="cs"/>
          <w:rtl/>
        </w:rPr>
        <w:t>قرض</w:t>
      </w:r>
      <w:r w:rsidR="00441E27" w:rsidRPr="00D21EA1">
        <w:rPr>
          <w:rtl/>
        </w:rPr>
        <w:t>]</w:t>
      </w:r>
      <w:r w:rsidRPr="00D21EA1">
        <w:rPr>
          <w:rFonts w:hint="cs"/>
          <w:rtl/>
        </w:rPr>
        <w:t xml:space="preserve"> بگ</w:t>
      </w:r>
      <w:r w:rsidR="00441E27" w:rsidRPr="00D21EA1">
        <w:rPr>
          <w:rFonts w:hint="cs"/>
          <w:rtl/>
        </w:rPr>
        <w:t>ی</w:t>
      </w:r>
      <w:r w:rsidRPr="00D21EA1">
        <w:rPr>
          <w:rFonts w:hint="cs"/>
          <w:rtl/>
        </w:rPr>
        <w:t>رد و ن</w:t>
      </w:r>
      <w:r w:rsidR="00441E27" w:rsidRPr="00D21EA1">
        <w:rPr>
          <w:rFonts w:hint="cs"/>
          <w:rtl/>
        </w:rPr>
        <w:t>ی</w:t>
      </w:r>
      <w:r w:rsidRPr="00D21EA1">
        <w:rPr>
          <w:rFonts w:hint="cs"/>
          <w:rtl/>
        </w:rPr>
        <w:t>ت</w:t>
      </w:r>
      <w:r w:rsidR="002A03C8" w:rsidRPr="00D21EA1">
        <w:rPr>
          <w:rFonts w:hint="cs"/>
          <w:rtl/>
        </w:rPr>
        <w:t xml:space="preserve"> </w:t>
      </w:r>
      <w:r w:rsidRPr="00D21EA1">
        <w:rPr>
          <w:rFonts w:hint="cs"/>
          <w:rtl/>
        </w:rPr>
        <w:t xml:space="preserve">ادا </w:t>
      </w:r>
      <w:r w:rsidR="007C1A23" w:rsidRPr="00D21EA1">
        <w:rPr>
          <w:rFonts w:hint="cs"/>
          <w:rtl/>
        </w:rPr>
        <w:t>ک</w:t>
      </w:r>
      <w:r w:rsidRPr="00D21EA1">
        <w:rPr>
          <w:rFonts w:hint="cs"/>
          <w:rtl/>
        </w:rPr>
        <w:t>ردن نداشته باشد پس خداوند مال او را ضا</w:t>
      </w:r>
      <w:r w:rsidR="00441E27" w:rsidRPr="00D21EA1">
        <w:rPr>
          <w:rFonts w:hint="cs"/>
          <w:rtl/>
        </w:rPr>
        <w:t>ی</w:t>
      </w:r>
      <w:r w:rsidRPr="00D21EA1">
        <w:rPr>
          <w:rFonts w:hint="cs"/>
          <w:rtl/>
        </w:rPr>
        <w:t xml:space="preserve">ع خواهد </w:t>
      </w:r>
      <w:r w:rsidR="007C1A23" w:rsidRPr="00D21EA1">
        <w:rPr>
          <w:rFonts w:hint="cs"/>
          <w:rtl/>
        </w:rPr>
        <w:t>ک</w:t>
      </w:r>
      <w:r w:rsidRPr="00D21EA1">
        <w:rPr>
          <w:rFonts w:hint="cs"/>
          <w:rtl/>
        </w:rPr>
        <w:t>رد»</w:t>
      </w:r>
      <w:r w:rsidRPr="00D21EA1">
        <w:rPr>
          <w:rStyle w:val="FootnoteReference"/>
          <w:rFonts w:ascii="IRLotus" w:hAnsi="IRLotus" w:cs="IRLotus"/>
          <w:b/>
          <w:sz w:val="28"/>
          <w:szCs w:val="28"/>
          <w:rtl/>
        </w:rPr>
        <w:footnoteReference w:id="250"/>
      </w:r>
      <w:r w:rsidR="00820ED7">
        <w:rPr>
          <w:rFonts w:hint="cs"/>
          <w:rtl/>
        </w:rPr>
        <w:t>.</w:t>
      </w:r>
      <w:r w:rsidRPr="00D21EA1">
        <w:rPr>
          <w:rFonts w:hint="cs"/>
          <w:rtl/>
        </w:rPr>
        <w:t xml:space="preserve"> </w:t>
      </w:r>
    </w:p>
    <w:p w:rsidR="00DE0AAE" w:rsidRPr="00D21EA1" w:rsidRDefault="00DE0AAE" w:rsidP="00820ED7">
      <w:pPr>
        <w:pStyle w:val="a0"/>
        <w:rPr>
          <w:rtl/>
        </w:rPr>
      </w:pPr>
      <w:r w:rsidRPr="00D21EA1">
        <w:rPr>
          <w:rFonts w:hint="cs"/>
          <w:rtl/>
        </w:rPr>
        <w:t xml:space="preserve">امام احمد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 بنده‌ا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w:t>
      </w:r>
      <w:r w:rsidR="00441E27" w:rsidRPr="00D21EA1">
        <w:rPr>
          <w:rFonts w:hint="cs"/>
          <w:rtl/>
        </w:rPr>
        <w:t>ی</w:t>
      </w:r>
      <w:r w:rsidRPr="00D21EA1">
        <w:rPr>
          <w:rFonts w:hint="cs"/>
          <w:rtl/>
        </w:rPr>
        <w:t>ت ادا</w:t>
      </w:r>
      <w:r w:rsidR="00441E27" w:rsidRPr="00D21EA1">
        <w:rPr>
          <w:rFonts w:hint="cs"/>
          <w:rtl/>
        </w:rPr>
        <w:t>ی</w:t>
      </w:r>
      <w:r w:rsidRPr="00D21EA1">
        <w:rPr>
          <w:rFonts w:hint="cs"/>
          <w:rtl/>
        </w:rPr>
        <w:t xml:space="preserve"> بده</w:t>
      </w:r>
      <w:r w:rsidR="00441E27" w:rsidRPr="00D21EA1">
        <w:rPr>
          <w:rFonts w:hint="cs"/>
          <w:rtl/>
        </w:rPr>
        <w:t>ی</w:t>
      </w:r>
      <w:r w:rsidRPr="00D21EA1">
        <w:rPr>
          <w:rFonts w:hint="cs"/>
          <w:rtl/>
        </w:rPr>
        <w:t xml:space="preserve"> خود را داشته باشد، از طرف خداوند برا</w:t>
      </w:r>
      <w:r w:rsidR="00441E27" w:rsidRPr="00D21EA1">
        <w:rPr>
          <w:rFonts w:hint="cs"/>
          <w:rtl/>
        </w:rPr>
        <w:t>ی</w:t>
      </w:r>
      <w:r w:rsidRPr="00D21EA1">
        <w:rPr>
          <w:rFonts w:hint="cs"/>
          <w:rtl/>
        </w:rPr>
        <w:t xml:space="preserve"> او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 هست»</w:t>
      </w:r>
      <w:r w:rsidRPr="00D21EA1">
        <w:rPr>
          <w:rStyle w:val="FootnoteReference"/>
          <w:rFonts w:ascii="IRLotus" w:hAnsi="IRLotus" w:cs="IRLotus"/>
          <w:b/>
          <w:sz w:val="28"/>
          <w:szCs w:val="28"/>
          <w:rtl/>
        </w:rPr>
        <w:footnoteReference w:id="251"/>
      </w:r>
      <w:r w:rsidR="00820ED7">
        <w:rPr>
          <w:rFonts w:hint="cs"/>
          <w:rtl/>
        </w:rPr>
        <w:t>.</w:t>
      </w:r>
      <w:r w:rsidRPr="00D21EA1">
        <w:rPr>
          <w:rFonts w:hint="cs"/>
          <w:rtl/>
        </w:rPr>
        <w:t xml:space="preserve"> </w:t>
      </w:r>
    </w:p>
    <w:p w:rsidR="00DE0AAE" w:rsidRPr="00D21EA1" w:rsidRDefault="00DE0AAE" w:rsidP="00820ED7">
      <w:pPr>
        <w:pStyle w:val="a0"/>
        <w:rPr>
          <w:rtl/>
        </w:rPr>
      </w:pPr>
      <w:r w:rsidRPr="00D21EA1">
        <w:rPr>
          <w:rFonts w:hint="cs"/>
          <w:rtl/>
        </w:rPr>
        <w:t>نسائ</w:t>
      </w:r>
      <w:r w:rsidR="00441E27" w:rsidRPr="00D21EA1">
        <w:rPr>
          <w:rFonts w:hint="cs"/>
          <w:rtl/>
        </w:rPr>
        <w:t>ی</w:t>
      </w:r>
      <w:r w:rsidRPr="00D21EA1">
        <w:rPr>
          <w:rFonts w:hint="cs"/>
          <w:rtl/>
        </w:rPr>
        <w:t xml:space="preserve"> از م</w:t>
      </w:r>
      <w:r w:rsidR="00441E27" w:rsidRPr="00D21EA1">
        <w:rPr>
          <w:rFonts w:hint="cs"/>
          <w:rtl/>
        </w:rPr>
        <w:t>ی</w:t>
      </w:r>
      <w:r w:rsidRPr="00D21EA1">
        <w:rPr>
          <w:rFonts w:hint="cs"/>
          <w:rtl/>
        </w:rPr>
        <w:t xml:space="preserve">مونه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«هر </w:t>
      </w:r>
      <w:r w:rsidR="007C1A23" w:rsidRPr="00D21EA1">
        <w:rPr>
          <w:rFonts w:hint="cs"/>
          <w:rtl/>
        </w:rPr>
        <w:t>ک</w:t>
      </w:r>
      <w:r w:rsidRPr="00D21EA1">
        <w:rPr>
          <w:rFonts w:hint="cs"/>
          <w:rtl/>
        </w:rPr>
        <w:t>س بده</w:t>
      </w:r>
      <w:r w:rsidR="007C1A23" w:rsidRPr="00D21EA1">
        <w:rPr>
          <w:rFonts w:hint="cs"/>
          <w:rtl/>
        </w:rPr>
        <w:t>ک</w:t>
      </w:r>
      <w:r w:rsidRPr="00D21EA1">
        <w:rPr>
          <w:rFonts w:hint="cs"/>
          <w:rtl/>
        </w:rPr>
        <w:t xml:space="preserve">ار باشد و خداوند بداند </w:t>
      </w:r>
      <w:r w:rsidR="007C1A23" w:rsidRPr="00D21EA1">
        <w:rPr>
          <w:rFonts w:hint="cs"/>
          <w:rtl/>
        </w:rPr>
        <w:t>ک</w:t>
      </w:r>
      <w:r w:rsidRPr="00D21EA1">
        <w:rPr>
          <w:rFonts w:hint="cs"/>
          <w:rtl/>
        </w:rPr>
        <w:t>ه او م</w:t>
      </w:r>
      <w:r w:rsidR="00441E27" w:rsidRPr="00D21EA1">
        <w:rPr>
          <w:rFonts w:hint="cs"/>
          <w:rtl/>
        </w:rPr>
        <w:t>ی</w:t>
      </w:r>
      <w:r w:rsidRPr="00D21EA1">
        <w:rPr>
          <w:rFonts w:hint="cs"/>
          <w:rtl/>
        </w:rPr>
        <w:t xml:space="preserve">‌خواهد آن را ادا </w:t>
      </w:r>
      <w:r w:rsidR="007C1A23" w:rsidRPr="00D21EA1">
        <w:rPr>
          <w:rFonts w:hint="cs"/>
          <w:rtl/>
        </w:rPr>
        <w:t>ک</w:t>
      </w:r>
      <w:r w:rsidRPr="00D21EA1">
        <w:rPr>
          <w:rFonts w:hint="cs"/>
          <w:rtl/>
        </w:rPr>
        <w:t>ند، خداوند به جا</w:t>
      </w:r>
      <w:r w:rsidR="00441E27" w:rsidRPr="00D21EA1">
        <w:rPr>
          <w:rFonts w:hint="cs"/>
          <w:rtl/>
        </w:rPr>
        <w:t>ی</w:t>
      </w:r>
      <w:r w:rsidRPr="00D21EA1">
        <w:rPr>
          <w:rFonts w:hint="cs"/>
          <w:rtl/>
        </w:rPr>
        <w:t xml:space="preserve"> او در دن</w:t>
      </w:r>
      <w:r w:rsidR="00441E27" w:rsidRPr="00D21EA1">
        <w:rPr>
          <w:rFonts w:hint="cs"/>
          <w:rtl/>
        </w:rPr>
        <w:t>ی</w:t>
      </w:r>
      <w:r w:rsidRPr="00D21EA1">
        <w:rPr>
          <w:rFonts w:hint="cs"/>
          <w:rtl/>
        </w:rPr>
        <w:t>ا آن را ادا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F11740" w:rsidRPr="00D21EA1">
        <w:rPr>
          <w:rFonts w:hint="cs"/>
          <w:rtl/>
        </w:rPr>
        <w:t>‏</w:t>
      </w:r>
      <w:r w:rsidRPr="00D21EA1">
        <w:rPr>
          <w:rStyle w:val="FootnoteReference"/>
          <w:rFonts w:ascii="IRLotus" w:hAnsi="IRLotus" w:cs="IRLotus"/>
          <w:b/>
          <w:sz w:val="28"/>
          <w:szCs w:val="28"/>
          <w:rtl/>
        </w:rPr>
        <w:footnoteReference w:id="252"/>
      </w:r>
      <w:r w:rsidR="00820ED7">
        <w:rPr>
          <w:rFonts w:hint="cs"/>
          <w:rtl/>
        </w:rPr>
        <w:t>.</w:t>
      </w:r>
      <w:r w:rsidRPr="00D21EA1">
        <w:rPr>
          <w:rFonts w:hint="cs"/>
          <w:rtl/>
        </w:rPr>
        <w:t xml:space="preserve"> اگر آدم</w:t>
      </w:r>
      <w:r w:rsidR="00441E27" w:rsidRPr="00D21EA1">
        <w:rPr>
          <w:rFonts w:hint="cs"/>
          <w:rtl/>
        </w:rPr>
        <w:t>ی</w:t>
      </w:r>
      <w:r w:rsidRPr="00D21EA1">
        <w:rPr>
          <w:rFonts w:hint="cs"/>
          <w:rtl/>
        </w:rPr>
        <w:t xml:space="preserve"> در عزم و تصم</w:t>
      </w:r>
      <w:r w:rsidR="00441E27" w:rsidRPr="00D21EA1">
        <w:rPr>
          <w:rFonts w:hint="cs"/>
          <w:rtl/>
        </w:rPr>
        <w:t>ی</w:t>
      </w:r>
      <w:r w:rsidRPr="00D21EA1">
        <w:rPr>
          <w:rFonts w:hint="cs"/>
          <w:rtl/>
        </w:rPr>
        <w:t>مش صادق بوده و ن</w:t>
      </w:r>
      <w:r w:rsidR="00441E27" w:rsidRPr="00D21EA1">
        <w:rPr>
          <w:rFonts w:hint="cs"/>
          <w:rtl/>
        </w:rPr>
        <w:t>ی</w:t>
      </w:r>
      <w:r w:rsidRPr="00D21EA1">
        <w:rPr>
          <w:rFonts w:hint="cs"/>
          <w:rtl/>
        </w:rPr>
        <w:t>تش صح</w:t>
      </w:r>
      <w:r w:rsidR="00441E27" w:rsidRPr="00D21EA1">
        <w:rPr>
          <w:rFonts w:hint="cs"/>
          <w:rtl/>
        </w:rPr>
        <w:t>ی</w:t>
      </w:r>
      <w:r w:rsidRPr="00D21EA1">
        <w:rPr>
          <w:rFonts w:hint="cs"/>
          <w:rtl/>
        </w:rPr>
        <w:t xml:space="preserve">ح باشد </w:t>
      </w:r>
      <w:r w:rsidR="007C1A23" w:rsidRPr="00D21EA1">
        <w:rPr>
          <w:rFonts w:hint="cs"/>
          <w:rtl/>
        </w:rPr>
        <w:t>ک</w:t>
      </w:r>
      <w:r w:rsidRPr="00D21EA1">
        <w:rPr>
          <w:rFonts w:hint="cs"/>
          <w:rtl/>
        </w:rPr>
        <w:t>ارها</w:t>
      </w:r>
      <w:r w:rsidR="00441E27" w:rsidRPr="00D21EA1">
        <w:rPr>
          <w:rFonts w:hint="cs"/>
          <w:rtl/>
        </w:rPr>
        <w:t>ی</w:t>
      </w:r>
      <w:r w:rsidRPr="00D21EA1">
        <w:rPr>
          <w:rFonts w:hint="cs"/>
          <w:rtl/>
        </w:rPr>
        <w:t>ش آسان م</w:t>
      </w:r>
      <w:r w:rsidR="00441E27" w:rsidRPr="00D21EA1">
        <w:rPr>
          <w:rFonts w:hint="cs"/>
          <w:rtl/>
        </w:rPr>
        <w:t>ی</w:t>
      </w:r>
      <w:r w:rsidRPr="00D21EA1">
        <w:rPr>
          <w:rFonts w:hint="cs"/>
          <w:rtl/>
        </w:rPr>
        <w:t>‌گردد و از جا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تصورش را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خداوند گشا</w:t>
      </w:r>
      <w:r w:rsidR="00441E27" w:rsidRPr="00D21EA1">
        <w:rPr>
          <w:rFonts w:hint="cs"/>
          <w:rtl/>
        </w:rPr>
        <w:t>ی</w:t>
      </w:r>
      <w:r w:rsidRPr="00D21EA1">
        <w:rPr>
          <w:rFonts w:hint="cs"/>
          <w:rtl/>
        </w:rPr>
        <w:t>ش و آسان</w:t>
      </w:r>
      <w:r w:rsidR="00441E27" w:rsidRPr="00D21EA1">
        <w:rPr>
          <w:rFonts w:hint="cs"/>
          <w:rtl/>
        </w:rPr>
        <w:t>ی</w:t>
      </w:r>
      <w:r w:rsidRPr="00D21EA1">
        <w:rPr>
          <w:rFonts w:hint="cs"/>
          <w:rtl/>
        </w:rPr>
        <w:t xml:space="preserve"> را به او ارزان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‌دارد،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تو</w:t>
      </w:r>
      <w:r w:rsidR="007C1A23" w:rsidRPr="00D21EA1">
        <w:rPr>
          <w:rFonts w:hint="cs"/>
          <w:rtl/>
        </w:rPr>
        <w:t>ک</w:t>
      </w:r>
      <w:r w:rsidRPr="00D21EA1">
        <w:rPr>
          <w:rFonts w:hint="cs"/>
          <w:rtl/>
        </w:rPr>
        <w:t>لش بر خدا درست و صح</w:t>
      </w:r>
      <w:r w:rsidR="00441E27" w:rsidRPr="00D21EA1">
        <w:rPr>
          <w:rFonts w:hint="cs"/>
          <w:rtl/>
        </w:rPr>
        <w:t>ی</w:t>
      </w:r>
      <w:r w:rsidRPr="00D21EA1">
        <w:rPr>
          <w:rFonts w:hint="cs"/>
          <w:rtl/>
        </w:rPr>
        <w:t xml:space="preserve">ح باشد خداوند </w:t>
      </w:r>
      <w:r w:rsidR="00441E27" w:rsidRPr="00D21EA1">
        <w:rPr>
          <w:rFonts w:hint="cs"/>
          <w:rtl/>
        </w:rPr>
        <w:t>ی</w:t>
      </w:r>
      <w:r w:rsidRPr="00D21EA1">
        <w:rPr>
          <w:rFonts w:hint="cs"/>
          <w:rtl/>
        </w:rPr>
        <w:t>ار</w:t>
      </w:r>
      <w:r w:rsidR="00441E27" w:rsidRPr="00D21EA1">
        <w:rPr>
          <w:rFonts w:hint="cs"/>
          <w:rtl/>
        </w:rPr>
        <w:t>ی</w:t>
      </w:r>
      <w:r w:rsidRPr="00D21EA1">
        <w:rPr>
          <w:rFonts w:hint="cs"/>
          <w:rtl/>
        </w:rPr>
        <w:t>ش را تضم</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رده، و </w:t>
      </w:r>
      <w:r w:rsidR="007C1A23" w:rsidRPr="00D21EA1">
        <w:rPr>
          <w:rFonts w:hint="cs"/>
          <w:rtl/>
        </w:rPr>
        <w:t>ک</w:t>
      </w:r>
      <w:r w:rsidRPr="00D21EA1">
        <w:rPr>
          <w:rFonts w:hint="cs"/>
          <w:rtl/>
        </w:rPr>
        <w:t>ارو بارش را سرو سامان داده و بده</w:t>
      </w:r>
      <w:r w:rsidR="00441E27" w:rsidRPr="00D21EA1">
        <w:rPr>
          <w:rFonts w:hint="cs"/>
          <w:rtl/>
        </w:rPr>
        <w:t>ی</w:t>
      </w:r>
      <w:r w:rsidRPr="00D21EA1">
        <w:rPr>
          <w:rFonts w:hint="cs"/>
          <w:rtl/>
        </w:rPr>
        <w:t>‌اش را م</w:t>
      </w:r>
      <w:r w:rsidR="00441E27" w:rsidRPr="00D21EA1">
        <w:rPr>
          <w:rFonts w:hint="cs"/>
          <w:rtl/>
        </w:rPr>
        <w:t>ی</w:t>
      </w:r>
      <w:r w:rsidRPr="00D21EA1">
        <w:rPr>
          <w:rFonts w:hint="cs"/>
          <w:rtl/>
        </w:rPr>
        <w:t xml:space="preserve">‌پردازد. </w:t>
      </w:r>
    </w:p>
    <w:p w:rsidR="00DE0AAE" w:rsidRPr="00D21EA1" w:rsidRDefault="00DE0AAE" w:rsidP="00154359">
      <w:pPr>
        <w:pStyle w:val="a0"/>
        <w:rPr>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ابو 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«درباره‌</w:t>
      </w:r>
      <w:r w:rsidR="00441E27" w:rsidRPr="00D21EA1">
        <w:rPr>
          <w:rFonts w:hint="cs"/>
          <w:rtl/>
        </w:rPr>
        <w:t>ی</w:t>
      </w:r>
      <w:r w:rsidRPr="00D21EA1">
        <w:rPr>
          <w:rFonts w:hint="cs"/>
          <w:rtl/>
        </w:rPr>
        <w:t xml:space="preserve"> مرد</w:t>
      </w:r>
      <w:r w:rsidR="00441E27" w:rsidRPr="00D21EA1">
        <w:rPr>
          <w:rFonts w:hint="cs"/>
          <w:rtl/>
        </w:rPr>
        <w:t>ی</w:t>
      </w:r>
      <w:r w:rsidRPr="00D21EA1">
        <w:rPr>
          <w:rFonts w:hint="cs"/>
          <w:rtl/>
        </w:rPr>
        <w:t xml:space="preserve"> از بن</w:t>
      </w:r>
      <w:r w:rsidR="00441E27" w:rsidRPr="00D21EA1">
        <w:rPr>
          <w:rFonts w:hint="cs"/>
          <w:rtl/>
        </w:rPr>
        <w:t>ی</w:t>
      </w:r>
      <w:r w:rsidRPr="00D21EA1">
        <w:rPr>
          <w:rFonts w:hint="cs"/>
          <w:rtl/>
        </w:rPr>
        <w:t>‌اسرائ</w:t>
      </w:r>
      <w:r w:rsidR="00441E27" w:rsidRPr="00D21EA1">
        <w:rPr>
          <w:rFonts w:hint="cs"/>
          <w:rtl/>
        </w:rPr>
        <w:t>ی</w:t>
      </w:r>
      <w:r w:rsidRPr="00D21EA1">
        <w:rPr>
          <w:rFonts w:hint="cs"/>
          <w:rtl/>
        </w:rPr>
        <w:t xml:space="preserve">ل فرمود </w:t>
      </w:r>
      <w:r w:rsidR="007C1A23" w:rsidRPr="00D21EA1">
        <w:rPr>
          <w:rFonts w:hint="cs"/>
          <w:rtl/>
        </w:rPr>
        <w:t>ک</w:t>
      </w:r>
      <w:r w:rsidRPr="00D21EA1">
        <w:rPr>
          <w:rFonts w:hint="cs"/>
          <w:rtl/>
        </w:rPr>
        <w:t>ه از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هزار د</w:t>
      </w:r>
      <w:r w:rsidR="00441E27" w:rsidRPr="00D21EA1">
        <w:rPr>
          <w:rFonts w:hint="cs"/>
          <w:rtl/>
        </w:rPr>
        <w:t>ی</w:t>
      </w:r>
      <w:r w:rsidRPr="00D21EA1">
        <w:rPr>
          <w:rFonts w:hint="cs"/>
          <w:rtl/>
        </w:rPr>
        <w:t>نار قرض خواست. گفت: برا</w:t>
      </w:r>
      <w:r w:rsidR="00441E27" w:rsidRPr="00D21EA1">
        <w:rPr>
          <w:rFonts w:hint="cs"/>
          <w:rtl/>
        </w:rPr>
        <w:t>ی</w:t>
      </w:r>
      <w:r w:rsidRPr="00D21EA1">
        <w:rPr>
          <w:rFonts w:hint="cs"/>
          <w:rtl/>
        </w:rPr>
        <w:t xml:space="preserve"> من شاهدان</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اور </w:t>
      </w:r>
      <w:r w:rsidR="007C1A23" w:rsidRPr="00D21EA1">
        <w:rPr>
          <w:rFonts w:hint="cs"/>
          <w:rtl/>
        </w:rPr>
        <w:t>ک</w:t>
      </w:r>
      <w:r w:rsidRPr="00D21EA1">
        <w:rPr>
          <w:rFonts w:hint="cs"/>
          <w:rtl/>
        </w:rPr>
        <w:t>ه آنان را گواه بگ</w:t>
      </w:r>
      <w:r w:rsidR="00441E27" w:rsidRPr="00D21EA1">
        <w:rPr>
          <w:rFonts w:hint="cs"/>
          <w:rtl/>
        </w:rPr>
        <w:t>ی</w:t>
      </w:r>
      <w:r w:rsidRPr="00D21EA1">
        <w:rPr>
          <w:rFonts w:hint="cs"/>
          <w:rtl/>
        </w:rPr>
        <w:t xml:space="preserve">رم. گفت: شهادت خدا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است. گفت: برا</w:t>
      </w:r>
      <w:r w:rsidR="00441E27" w:rsidRPr="00D21EA1">
        <w:rPr>
          <w:rFonts w:hint="cs"/>
          <w:rtl/>
        </w:rPr>
        <w:t>ی</w:t>
      </w:r>
      <w:r w:rsidRPr="00D21EA1">
        <w:rPr>
          <w:rFonts w:hint="cs"/>
          <w:rtl/>
        </w:rPr>
        <w:t xml:space="preserve"> من ضامن ب</w:t>
      </w:r>
      <w:r w:rsidR="00441E27" w:rsidRPr="00D21EA1">
        <w:rPr>
          <w:rFonts w:hint="cs"/>
          <w:rtl/>
        </w:rPr>
        <w:t>ی</w:t>
      </w:r>
      <w:r w:rsidRPr="00D21EA1">
        <w:rPr>
          <w:rFonts w:hint="cs"/>
          <w:rtl/>
        </w:rPr>
        <w:t xml:space="preserve">اور.گفت ضمانت خدا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است. گفت: راست گفت</w:t>
      </w:r>
      <w:r w:rsidR="00441E27" w:rsidRPr="00D21EA1">
        <w:rPr>
          <w:rFonts w:hint="cs"/>
          <w:rtl/>
        </w:rPr>
        <w:t>ی</w:t>
      </w:r>
      <w:r w:rsidRPr="00D21EA1">
        <w:rPr>
          <w:rFonts w:hint="cs"/>
          <w:rtl/>
        </w:rPr>
        <w:t xml:space="preserve"> و پول را تا زمان مشخص به او داد. بده</w:t>
      </w:r>
      <w:r w:rsidR="00441E27" w:rsidRPr="00D21EA1">
        <w:rPr>
          <w:rFonts w:hint="cs"/>
          <w:rtl/>
        </w:rPr>
        <w:t>ی</w:t>
      </w:r>
      <w:r w:rsidRPr="00D21EA1">
        <w:rPr>
          <w:rFonts w:hint="cs"/>
          <w:rtl/>
        </w:rPr>
        <w:t xml:space="preserve"> گ</w:t>
      </w:r>
      <w:r w:rsidR="00441E27" w:rsidRPr="00D21EA1">
        <w:rPr>
          <w:rFonts w:hint="cs"/>
          <w:rtl/>
        </w:rPr>
        <w:t>ی</w:t>
      </w:r>
      <w:r w:rsidRPr="00D21EA1">
        <w:rPr>
          <w:rFonts w:hint="cs"/>
          <w:rtl/>
        </w:rPr>
        <w:t>رنده به در</w:t>
      </w:r>
      <w:r w:rsidR="00441E27" w:rsidRPr="00D21EA1">
        <w:rPr>
          <w:rFonts w:hint="cs"/>
          <w:rtl/>
        </w:rPr>
        <w:t>ی</w:t>
      </w:r>
      <w:r w:rsidRPr="00D21EA1">
        <w:rPr>
          <w:rFonts w:hint="cs"/>
          <w:rtl/>
        </w:rPr>
        <w:t>ا</w:t>
      </w:r>
      <w:r w:rsidR="00DF1C07" w:rsidRPr="00D21EA1">
        <w:rPr>
          <w:rFonts w:hint="cs"/>
          <w:rtl/>
        </w:rPr>
        <w:t xml:space="preserve"> </w:t>
      </w:r>
      <w:r w:rsidRPr="00D21EA1">
        <w:rPr>
          <w:rFonts w:hint="cs"/>
          <w:rtl/>
        </w:rPr>
        <w:t>رفت و حاجتش را برآورد و سپس در جستجو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شت</w:t>
      </w:r>
      <w:r w:rsidR="00441E27" w:rsidRPr="00D21EA1">
        <w:rPr>
          <w:rFonts w:hint="cs"/>
          <w:rtl/>
        </w:rPr>
        <w:t>ی</w:t>
      </w:r>
      <w:r w:rsidRPr="00D21EA1">
        <w:rPr>
          <w:rFonts w:hint="cs"/>
          <w:rtl/>
        </w:rPr>
        <w:t xml:space="preserve"> برآمد تا سفر </w:t>
      </w:r>
      <w:r w:rsidR="007C1A23" w:rsidRPr="00D21EA1">
        <w:rPr>
          <w:rFonts w:hint="cs"/>
          <w:rtl/>
        </w:rPr>
        <w:t>ک</w:t>
      </w:r>
      <w:r w:rsidRPr="00D21EA1">
        <w:rPr>
          <w:rFonts w:hint="cs"/>
          <w:rtl/>
        </w:rPr>
        <w:t>ند و با وعده‌</w:t>
      </w:r>
      <w:r w:rsidR="00441E27" w:rsidRPr="00D21EA1">
        <w:rPr>
          <w:rFonts w:hint="cs"/>
          <w:rtl/>
        </w:rPr>
        <w:t>ی</w:t>
      </w:r>
      <w:r w:rsidRPr="00D21EA1">
        <w:rPr>
          <w:rFonts w:hint="cs"/>
          <w:rtl/>
        </w:rPr>
        <w:t xml:space="preserve"> مشخص قرض خود را ادا </w:t>
      </w:r>
      <w:r w:rsidR="007C1A23" w:rsidRPr="00D21EA1">
        <w:rPr>
          <w:rFonts w:hint="cs"/>
          <w:rtl/>
        </w:rPr>
        <w:t>ک</w:t>
      </w:r>
      <w:r w:rsidRPr="00D21EA1">
        <w:rPr>
          <w:rFonts w:hint="cs"/>
          <w:rtl/>
        </w:rPr>
        <w:t xml:space="preserve">ند. او </w:t>
      </w:r>
      <w:r w:rsidR="007C1A23" w:rsidRPr="00D21EA1">
        <w:rPr>
          <w:rFonts w:hint="cs"/>
          <w:rtl/>
        </w:rPr>
        <w:t>ک</w:t>
      </w:r>
      <w:r w:rsidRPr="00D21EA1">
        <w:rPr>
          <w:rFonts w:hint="cs"/>
          <w:rtl/>
        </w:rPr>
        <w:t>شت</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افت، سپس چوب</w:t>
      </w:r>
      <w:r w:rsidR="00441E27" w:rsidRPr="00D21EA1">
        <w:rPr>
          <w:rFonts w:hint="cs"/>
          <w:rtl/>
        </w:rPr>
        <w:t>ی</w:t>
      </w:r>
      <w:r w:rsidRPr="00D21EA1">
        <w:rPr>
          <w:rFonts w:hint="cs"/>
          <w:rtl/>
        </w:rPr>
        <w:t xml:space="preserve"> را گرفت و درون آن را </w:t>
      </w:r>
      <w:r w:rsidR="007C1A23" w:rsidRPr="00D21EA1">
        <w:rPr>
          <w:rFonts w:hint="cs"/>
          <w:rtl/>
        </w:rPr>
        <w:t>ک</w:t>
      </w:r>
      <w:r w:rsidRPr="00D21EA1">
        <w:rPr>
          <w:rFonts w:hint="cs"/>
          <w:rtl/>
        </w:rPr>
        <w:t>او</w:t>
      </w:r>
      <w:r w:rsidR="00441E27" w:rsidRPr="00D21EA1">
        <w:rPr>
          <w:rFonts w:hint="cs"/>
          <w:rtl/>
        </w:rPr>
        <w:t>ی</w:t>
      </w:r>
      <w:r w:rsidRPr="00D21EA1">
        <w:rPr>
          <w:rFonts w:hint="cs"/>
          <w:rtl/>
        </w:rPr>
        <w:t>د وهزار د</w:t>
      </w:r>
      <w:r w:rsidR="00441E27" w:rsidRPr="00D21EA1">
        <w:rPr>
          <w:rFonts w:hint="cs"/>
          <w:rtl/>
        </w:rPr>
        <w:t>ی</w:t>
      </w:r>
      <w:r w:rsidRPr="00D21EA1">
        <w:rPr>
          <w:rFonts w:hint="cs"/>
          <w:rtl/>
        </w:rPr>
        <w:t>نار و نامه‌‌ا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دوست خود در آن جا</w:t>
      </w:r>
      <w:r w:rsidR="00441E27" w:rsidRPr="00D21EA1">
        <w:rPr>
          <w:rFonts w:hint="cs"/>
          <w:rtl/>
        </w:rPr>
        <w:t>ی</w:t>
      </w:r>
      <w:r w:rsidRPr="00D21EA1">
        <w:rPr>
          <w:rFonts w:hint="cs"/>
          <w:rtl/>
        </w:rPr>
        <w:t xml:space="preserve"> داد و موضع تو خال</w:t>
      </w:r>
      <w:r w:rsidR="00441E27" w:rsidRPr="00D21EA1">
        <w:rPr>
          <w:rFonts w:hint="cs"/>
          <w:rtl/>
        </w:rPr>
        <w:t>ی</w:t>
      </w:r>
      <w:r w:rsidRPr="00D21EA1">
        <w:rPr>
          <w:rFonts w:hint="cs"/>
          <w:rtl/>
        </w:rPr>
        <w:t xml:space="preserve"> چوب را پر </w:t>
      </w:r>
      <w:r w:rsidR="007C1A23" w:rsidRPr="00D21EA1">
        <w:rPr>
          <w:rFonts w:hint="cs"/>
          <w:rtl/>
        </w:rPr>
        <w:t>ک</w:t>
      </w:r>
      <w:r w:rsidRPr="00D21EA1">
        <w:rPr>
          <w:rFonts w:hint="cs"/>
          <w:rtl/>
        </w:rPr>
        <w:t>رد و بعد آن را به ساحل در</w:t>
      </w:r>
      <w:r w:rsidR="00441E27" w:rsidRPr="00D21EA1">
        <w:rPr>
          <w:rFonts w:hint="cs"/>
          <w:rtl/>
        </w:rPr>
        <w:t>ی</w:t>
      </w:r>
      <w:r w:rsidRPr="00D21EA1">
        <w:rPr>
          <w:rFonts w:hint="cs"/>
          <w:rtl/>
        </w:rPr>
        <w:t>ا آورد و گفت: خدا</w:t>
      </w:r>
      <w:r w:rsidR="00441E27" w:rsidRPr="00D21EA1">
        <w:rPr>
          <w:rFonts w:hint="cs"/>
          <w:rtl/>
        </w:rPr>
        <w:t>ی</w:t>
      </w:r>
      <w:r w:rsidRPr="00D21EA1">
        <w:rPr>
          <w:rFonts w:hint="cs"/>
          <w:rtl/>
        </w:rPr>
        <w:t>ا! تو خود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من هزار د</w:t>
      </w:r>
      <w:r w:rsidR="00441E27" w:rsidRPr="00D21EA1">
        <w:rPr>
          <w:rFonts w:hint="cs"/>
          <w:rtl/>
        </w:rPr>
        <w:t>ی</w:t>
      </w:r>
      <w:r w:rsidRPr="00D21EA1">
        <w:rPr>
          <w:rFonts w:hint="cs"/>
          <w:rtl/>
        </w:rPr>
        <w:t xml:space="preserve">نار از فلان </w:t>
      </w:r>
      <w:r w:rsidR="007C1A23" w:rsidRPr="00D21EA1">
        <w:rPr>
          <w:rFonts w:hint="cs"/>
          <w:rtl/>
        </w:rPr>
        <w:t>ک</w:t>
      </w:r>
      <w:r w:rsidRPr="00D21EA1">
        <w:rPr>
          <w:rFonts w:hint="cs"/>
          <w:rtl/>
        </w:rPr>
        <w:t>س قرض گرفته‌ام و از من ضامن طلب</w:t>
      </w:r>
      <w:r w:rsidR="00441E27" w:rsidRPr="00D21EA1">
        <w:rPr>
          <w:rFonts w:hint="cs"/>
          <w:rtl/>
        </w:rPr>
        <w:t>ی</w:t>
      </w:r>
      <w:r w:rsidRPr="00D21EA1">
        <w:rPr>
          <w:rFonts w:hint="cs"/>
          <w:rtl/>
        </w:rPr>
        <w:t xml:space="preserve">د و من گفتم: ضمانت خداوند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است، و او به ضمانت تو راض</w:t>
      </w:r>
      <w:r w:rsidR="00441E27" w:rsidRPr="00D21EA1">
        <w:rPr>
          <w:rFonts w:hint="cs"/>
          <w:rtl/>
        </w:rPr>
        <w:t>ی</w:t>
      </w:r>
      <w:r w:rsidRPr="00D21EA1">
        <w:rPr>
          <w:rFonts w:hint="cs"/>
          <w:rtl/>
        </w:rPr>
        <w:t xml:space="preserve"> شد، و از من شاهد طلب</w:t>
      </w:r>
      <w:r w:rsidR="00441E27" w:rsidRPr="00D21EA1">
        <w:rPr>
          <w:rFonts w:hint="cs"/>
          <w:rtl/>
        </w:rPr>
        <w:t>ی</w:t>
      </w:r>
      <w:r w:rsidRPr="00D21EA1">
        <w:rPr>
          <w:rFonts w:hint="cs"/>
          <w:rtl/>
        </w:rPr>
        <w:t xml:space="preserve">د و من گفتم: شهادت خداوند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است، و او به شهادت تو راض</w:t>
      </w:r>
      <w:r w:rsidR="00441E27" w:rsidRPr="00D21EA1">
        <w:rPr>
          <w:rFonts w:hint="cs"/>
          <w:rtl/>
        </w:rPr>
        <w:t>ی</w:t>
      </w:r>
      <w:r w:rsidRPr="00D21EA1">
        <w:rPr>
          <w:rFonts w:hint="cs"/>
          <w:rtl/>
        </w:rPr>
        <w:t xml:space="preserve"> شد. من تلاش </w:t>
      </w:r>
      <w:r w:rsidR="007C1A23" w:rsidRPr="00D21EA1">
        <w:rPr>
          <w:rFonts w:hint="cs"/>
          <w:rtl/>
        </w:rPr>
        <w:t>ک</w:t>
      </w:r>
      <w:r w:rsidRPr="00D21EA1">
        <w:rPr>
          <w:rFonts w:hint="cs"/>
          <w:rtl/>
        </w:rPr>
        <w:t xml:space="preserve">ردم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شت</w:t>
      </w:r>
      <w:r w:rsidR="00441E27" w:rsidRPr="00D21EA1">
        <w:rPr>
          <w:rFonts w:hint="cs"/>
          <w:rtl/>
        </w:rPr>
        <w:t>ی</w:t>
      </w:r>
      <w:r w:rsidR="00CB6A1D" w:rsidRPr="00D21EA1">
        <w:rPr>
          <w:rFonts w:hint="cs"/>
          <w:rtl/>
        </w:rPr>
        <w:t>‌</w:t>
      </w:r>
      <w:r w:rsidRPr="00D21EA1">
        <w:rPr>
          <w:rFonts w:hint="cs"/>
          <w:rtl/>
        </w:rPr>
        <w:t>ا</w:t>
      </w:r>
      <w:r w:rsidR="00441E27" w:rsidRPr="00D21EA1">
        <w:rPr>
          <w:rFonts w:hint="cs"/>
          <w:rtl/>
        </w:rPr>
        <w:t>ی</w:t>
      </w:r>
      <w:r w:rsidRPr="00D21EA1">
        <w:rPr>
          <w:rFonts w:hint="cs"/>
          <w:rtl/>
        </w:rPr>
        <w:t>‌</w:t>
      </w:r>
      <w:r w:rsidR="00DF1C07" w:rsidRPr="00D21EA1">
        <w:rPr>
          <w:rFonts w:hint="cs"/>
          <w:rtl/>
        </w:rPr>
        <w:t xml:space="preserve"> </w:t>
      </w:r>
      <w:r w:rsidRPr="00D21EA1">
        <w:rPr>
          <w:rFonts w:hint="cs"/>
          <w:rtl/>
        </w:rPr>
        <w:t>ب</w:t>
      </w:r>
      <w:r w:rsidR="00441E27" w:rsidRPr="00D21EA1">
        <w:rPr>
          <w:rFonts w:hint="cs"/>
          <w:rtl/>
        </w:rPr>
        <w:t>ی</w:t>
      </w:r>
      <w:r w:rsidRPr="00D21EA1">
        <w:rPr>
          <w:rFonts w:hint="cs"/>
          <w:rtl/>
        </w:rPr>
        <w:t>ابم تا بدان وس</w:t>
      </w:r>
      <w:r w:rsidR="00441E27" w:rsidRPr="00D21EA1">
        <w:rPr>
          <w:rFonts w:hint="cs"/>
          <w:rtl/>
        </w:rPr>
        <w:t>ی</w:t>
      </w:r>
      <w:r w:rsidRPr="00D21EA1">
        <w:rPr>
          <w:rFonts w:hint="cs"/>
          <w:rtl/>
        </w:rPr>
        <w:t>له طلب او را برسانم؛ ول</w:t>
      </w:r>
      <w:r w:rsidR="00441E27" w:rsidRPr="00D21EA1">
        <w:rPr>
          <w:rFonts w:hint="cs"/>
          <w:rtl/>
        </w:rPr>
        <w:t>ی</w:t>
      </w:r>
      <w:r w:rsidRPr="00D21EA1">
        <w:rPr>
          <w:rFonts w:hint="cs"/>
          <w:rtl/>
        </w:rPr>
        <w:t xml:space="preserve"> نتوانستم، ا</w:t>
      </w:r>
      <w:r w:rsidR="00441E27" w:rsidRPr="00D21EA1">
        <w:rPr>
          <w:rFonts w:hint="cs"/>
          <w:rtl/>
        </w:rPr>
        <w:t>ی</w:t>
      </w:r>
      <w:r w:rsidRPr="00D21EA1">
        <w:rPr>
          <w:rFonts w:hint="cs"/>
          <w:rtl/>
        </w:rPr>
        <w:t>ن</w:t>
      </w:r>
      <w:r w:rsidR="007C1A23" w:rsidRPr="00D21EA1">
        <w:rPr>
          <w:rFonts w:hint="cs"/>
          <w:rtl/>
        </w:rPr>
        <w:t>ک</w:t>
      </w:r>
      <w:r w:rsidRPr="00D21EA1">
        <w:rPr>
          <w:rFonts w:hint="cs"/>
          <w:rtl/>
        </w:rPr>
        <w:t xml:space="preserve"> طلب او را به تو م</w:t>
      </w:r>
      <w:r w:rsidR="00441E27" w:rsidRPr="00D21EA1">
        <w:rPr>
          <w:rFonts w:hint="cs"/>
          <w:rtl/>
        </w:rPr>
        <w:t>ی</w:t>
      </w:r>
      <w:r w:rsidRPr="00D21EA1">
        <w:rPr>
          <w:rFonts w:hint="cs"/>
          <w:rtl/>
        </w:rPr>
        <w:t>‌سپارم و سپس چوب را به در</w:t>
      </w:r>
      <w:r w:rsidR="00441E27" w:rsidRPr="00D21EA1">
        <w:rPr>
          <w:rFonts w:hint="cs"/>
          <w:rtl/>
        </w:rPr>
        <w:t>ی</w:t>
      </w:r>
      <w:r w:rsidRPr="00D21EA1">
        <w:rPr>
          <w:rFonts w:hint="cs"/>
          <w:rtl/>
        </w:rPr>
        <w:t>ا اف</w:t>
      </w:r>
      <w:r w:rsidR="007C1A23" w:rsidRPr="00D21EA1">
        <w:rPr>
          <w:rFonts w:hint="cs"/>
          <w:rtl/>
        </w:rPr>
        <w:t>ک</w:t>
      </w:r>
      <w:r w:rsidRPr="00D21EA1">
        <w:rPr>
          <w:rFonts w:hint="cs"/>
          <w:rtl/>
        </w:rPr>
        <w:t>ند و چوب در در</w:t>
      </w:r>
      <w:r w:rsidR="00441E27" w:rsidRPr="00D21EA1">
        <w:rPr>
          <w:rFonts w:hint="cs"/>
          <w:rtl/>
        </w:rPr>
        <w:t>ی</w:t>
      </w:r>
      <w:r w:rsidRPr="00D21EA1">
        <w:rPr>
          <w:rFonts w:hint="cs"/>
          <w:rtl/>
        </w:rPr>
        <w:t xml:space="preserve">ا رفت و سپس </w:t>
      </w:r>
      <w:r w:rsidR="00DF1C07" w:rsidRPr="00D21EA1">
        <w:rPr>
          <w:rFonts w:hint="cs"/>
          <w:rtl/>
        </w:rPr>
        <w:t xml:space="preserve">آن شخص </w:t>
      </w:r>
      <w:r w:rsidRPr="00D21EA1">
        <w:rPr>
          <w:rFonts w:hint="cs"/>
          <w:rtl/>
        </w:rPr>
        <w:t xml:space="preserve">برگشت و تلاش </w:t>
      </w:r>
      <w:r w:rsidR="007C1A23" w:rsidRPr="00D21EA1">
        <w:rPr>
          <w:rFonts w:hint="cs"/>
          <w:rtl/>
        </w:rPr>
        <w:t>ک</w:t>
      </w:r>
      <w:r w:rsidRPr="00D21EA1">
        <w:rPr>
          <w:rFonts w:hint="cs"/>
          <w:rtl/>
        </w:rPr>
        <w:t>رد تا وس</w:t>
      </w:r>
      <w:r w:rsidR="00441E27" w:rsidRPr="00D21EA1">
        <w:rPr>
          <w:rFonts w:hint="cs"/>
          <w:rtl/>
        </w:rPr>
        <w:t>ی</w:t>
      </w:r>
      <w:r w:rsidRPr="00D21EA1">
        <w:rPr>
          <w:rFonts w:hint="cs"/>
          <w:rtl/>
        </w:rPr>
        <w:t>له سوار</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دا </w:t>
      </w:r>
      <w:r w:rsidR="007C1A23" w:rsidRPr="00D21EA1">
        <w:rPr>
          <w:rFonts w:hint="cs"/>
          <w:rtl/>
        </w:rPr>
        <w:t>ک</w:t>
      </w:r>
      <w:r w:rsidRPr="00D21EA1">
        <w:rPr>
          <w:rFonts w:hint="cs"/>
          <w:rtl/>
        </w:rPr>
        <w:t>ند تا خود را به شهر برساند. 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قرض داده بود، آمد تا </w:t>
      </w:r>
      <w:r w:rsidR="007C1A23" w:rsidRPr="00D21EA1">
        <w:rPr>
          <w:rFonts w:hint="cs"/>
          <w:rtl/>
        </w:rPr>
        <w:t>ک</w:t>
      </w:r>
      <w:r w:rsidRPr="00D21EA1">
        <w:rPr>
          <w:rFonts w:hint="cs"/>
          <w:rtl/>
        </w:rPr>
        <w:t>شت</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را بب</w:t>
      </w:r>
      <w:r w:rsidR="00441E27" w:rsidRPr="00D21EA1">
        <w:rPr>
          <w:rFonts w:hint="cs"/>
          <w:rtl/>
        </w:rPr>
        <w:t>ی</w:t>
      </w:r>
      <w:r w:rsidRPr="00D21EA1">
        <w:rPr>
          <w:rFonts w:hint="cs"/>
          <w:rtl/>
        </w:rPr>
        <w:t xml:space="preserve">ند </w:t>
      </w:r>
      <w:r w:rsidR="007C1A23" w:rsidRPr="00D21EA1">
        <w:rPr>
          <w:rFonts w:hint="cs"/>
          <w:rtl/>
        </w:rPr>
        <w:t>ک</w:t>
      </w:r>
      <w:r w:rsidRPr="00D21EA1">
        <w:rPr>
          <w:rFonts w:hint="cs"/>
          <w:rtl/>
        </w:rPr>
        <w:t>ه شا</w:t>
      </w:r>
      <w:r w:rsidR="00441E27" w:rsidRPr="00D21EA1">
        <w:rPr>
          <w:rFonts w:hint="cs"/>
          <w:rtl/>
        </w:rPr>
        <w:t>ی</w:t>
      </w:r>
      <w:r w:rsidRPr="00D21EA1">
        <w:rPr>
          <w:rFonts w:hint="cs"/>
          <w:rtl/>
        </w:rPr>
        <w:t>د پول طلب او را آورده باشد، ناگهان با همان چوب</w:t>
      </w:r>
      <w:r w:rsidR="00441E27" w:rsidRPr="00D21EA1">
        <w:rPr>
          <w:rFonts w:hint="cs"/>
          <w:rtl/>
        </w:rPr>
        <w:t>ی</w:t>
      </w:r>
      <w:r w:rsidRPr="00D21EA1">
        <w:rPr>
          <w:rFonts w:hint="cs"/>
          <w:rtl/>
        </w:rPr>
        <w:t xml:space="preserve"> مواجه شد </w:t>
      </w:r>
      <w:r w:rsidR="007C1A23" w:rsidRPr="00D21EA1">
        <w:rPr>
          <w:rFonts w:hint="cs"/>
          <w:rtl/>
        </w:rPr>
        <w:t>ک</w:t>
      </w:r>
      <w:r w:rsidRPr="00D21EA1">
        <w:rPr>
          <w:rFonts w:hint="cs"/>
          <w:rtl/>
        </w:rPr>
        <w:t>ه در آن پول او نهاده شده بود، او چوب را گرفت تا به عنوان ه</w:t>
      </w:r>
      <w:r w:rsidR="00441E27" w:rsidRPr="00D21EA1">
        <w:rPr>
          <w:rFonts w:hint="cs"/>
          <w:rtl/>
        </w:rPr>
        <w:t>ی</w:t>
      </w:r>
      <w:r w:rsidRPr="00D21EA1">
        <w:rPr>
          <w:rFonts w:hint="cs"/>
          <w:rtl/>
        </w:rPr>
        <w:t xml:space="preserve">زم خانه خود از آن استفاده </w:t>
      </w:r>
      <w:r w:rsidR="007C1A23" w:rsidRPr="00D21EA1">
        <w:rPr>
          <w:rFonts w:hint="cs"/>
          <w:rtl/>
        </w:rPr>
        <w:t>ک</w:t>
      </w:r>
      <w:r w:rsidRPr="00D21EA1">
        <w:rPr>
          <w:rFonts w:hint="cs"/>
          <w:rtl/>
        </w:rPr>
        <w:t>ند وقت</w:t>
      </w:r>
      <w:r w:rsidR="00441E27" w:rsidRPr="00D21EA1">
        <w:rPr>
          <w:rFonts w:hint="cs"/>
          <w:rtl/>
        </w:rPr>
        <w:t>ی</w:t>
      </w:r>
      <w:r w:rsidRPr="00D21EA1">
        <w:rPr>
          <w:rFonts w:hint="cs"/>
          <w:rtl/>
        </w:rPr>
        <w:t xml:space="preserve"> چوب را ش</w:t>
      </w:r>
      <w:r w:rsidR="007C1A23" w:rsidRPr="00D21EA1">
        <w:rPr>
          <w:rFonts w:hint="cs"/>
          <w:rtl/>
        </w:rPr>
        <w:t>ک</w:t>
      </w:r>
      <w:r w:rsidRPr="00D21EA1">
        <w:rPr>
          <w:rFonts w:hint="cs"/>
          <w:rtl/>
        </w:rPr>
        <w:t>ست پول و نامه را در</w:t>
      </w:r>
      <w:r w:rsidR="00441E27" w:rsidRPr="00D21EA1">
        <w:rPr>
          <w:rFonts w:hint="cs"/>
          <w:rtl/>
        </w:rPr>
        <w:t>ی</w:t>
      </w:r>
      <w:r w:rsidRPr="00D21EA1">
        <w:rPr>
          <w:rFonts w:hint="cs"/>
          <w:rtl/>
        </w:rPr>
        <w:t>افت. سپس مرد بده</w:t>
      </w:r>
      <w:r w:rsidR="007C1A23" w:rsidRPr="00D21EA1">
        <w:rPr>
          <w:rFonts w:hint="cs"/>
          <w:rtl/>
        </w:rPr>
        <w:t>ک</w:t>
      </w:r>
      <w:r w:rsidRPr="00D21EA1">
        <w:rPr>
          <w:rFonts w:hint="cs"/>
          <w:rtl/>
        </w:rPr>
        <w:t>ار آمده و با خود هزار د</w:t>
      </w:r>
      <w:r w:rsidR="00441E27" w:rsidRPr="00D21EA1">
        <w:rPr>
          <w:rFonts w:hint="cs"/>
          <w:rtl/>
        </w:rPr>
        <w:t>ی</w:t>
      </w:r>
      <w:r w:rsidRPr="00D21EA1">
        <w:rPr>
          <w:rFonts w:hint="cs"/>
          <w:rtl/>
        </w:rPr>
        <w:t>نار آورد و گفت به خدا سوگند پ</w:t>
      </w:r>
      <w:r w:rsidR="00441E27" w:rsidRPr="00D21EA1">
        <w:rPr>
          <w:rFonts w:hint="cs"/>
          <w:rtl/>
        </w:rPr>
        <w:t>ی</w:t>
      </w:r>
      <w:r w:rsidRPr="00D21EA1">
        <w:rPr>
          <w:rFonts w:hint="cs"/>
          <w:rtl/>
        </w:rPr>
        <w:t>وسته در جستجو</w:t>
      </w:r>
      <w:r w:rsidR="00441E27" w:rsidRPr="00D21EA1">
        <w:rPr>
          <w:rFonts w:hint="cs"/>
          <w:rtl/>
        </w:rPr>
        <w:t>ی</w:t>
      </w:r>
      <w:r w:rsidRPr="00D21EA1">
        <w:rPr>
          <w:rFonts w:hint="cs"/>
          <w:rtl/>
        </w:rPr>
        <w:t xml:space="preserve"> آن بودم </w:t>
      </w:r>
      <w:r w:rsidR="007C1A23" w:rsidRPr="00D21EA1">
        <w:rPr>
          <w:rFonts w:hint="cs"/>
          <w:rtl/>
        </w:rPr>
        <w:t>ک</w:t>
      </w:r>
      <w:r w:rsidRPr="00D21EA1">
        <w:rPr>
          <w:rFonts w:hint="cs"/>
          <w:rtl/>
        </w:rPr>
        <w:t>ه وس</w:t>
      </w:r>
      <w:r w:rsidR="00441E27" w:rsidRPr="00D21EA1">
        <w:rPr>
          <w:rFonts w:hint="cs"/>
          <w:rtl/>
        </w:rPr>
        <w:t>ی</w:t>
      </w:r>
      <w:r w:rsidRPr="00D21EA1">
        <w:rPr>
          <w:rFonts w:hint="cs"/>
          <w:rtl/>
        </w:rPr>
        <w:t>له‌ا</w:t>
      </w:r>
      <w:r w:rsidR="00441E27" w:rsidRPr="00D21EA1">
        <w:rPr>
          <w:rFonts w:hint="cs"/>
          <w:rtl/>
        </w:rPr>
        <w:t>ی</w:t>
      </w:r>
      <w:r w:rsidRPr="00D21EA1">
        <w:rPr>
          <w:rFonts w:hint="cs"/>
          <w:rtl/>
        </w:rPr>
        <w:t xml:space="preserve"> سوار</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ابم تا مالت را به تو برسانم؛ ول</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سر نشد </w:t>
      </w:r>
      <w:r w:rsidR="007C1A23" w:rsidRPr="00D21EA1">
        <w:rPr>
          <w:rFonts w:hint="cs"/>
          <w:rtl/>
        </w:rPr>
        <w:t>ک</w:t>
      </w:r>
      <w:r w:rsidRPr="00D21EA1">
        <w:rPr>
          <w:rFonts w:hint="cs"/>
          <w:rtl/>
        </w:rPr>
        <w:t>ه پ</w:t>
      </w:r>
      <w:r w:rsidR="00441E27" w:rsidRPr="00D21EA1">
        <w:rPr>
          <w:rFonts w:hint="cs"/>
          <w:rtl/>
        </w:rPr>
        <w:t>ی</w:t>
      </w:r>
      <w:r w:rsidRPr="00D21EA1">
        <w:rPr>
          <w:rFonts w:hint="cs"/>
          <w:rtl/>
        </w:rPr>
        <w:t>ش تو ب</w:t>
      </w:r>
      <w:r w:rsidR="00441E27" w:rsidRPr="00D21EA1">
        <w:rPr>
          <w:rFonts w:hint="cs"/>
          <w:rtl/>
        </w:rPr>
        <w:t>ی</w:t>
      </w:r>
      <w:r w:rsidRPr="00D21EA1">
        <w:rPr>
          <w:rFonts w:hint="cs"/>
          <w:rtl/>
        </w:rPr>
        <w:t>ابم. 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قرض داده بود.گفت: آ</w:t>
      </w:r>
      <w:r w:rsidR="00441E27" w:rsidRPr="00D21EA1">
        <w:rPr>
          <w:rFonts w:hint="cs"/>
          <w:rtl/>
        </w:rPr>
        <w:t>ی</w:t>
      </w:r>
      <w:r w:rsidRPr="00D21EA1">
        <w:rPr>
          <w:rFonts w:hint="cs"/>
          <w:rtl/>
        </w:rPr>
        <w:t>ا برا</w:t>
      </w:r>
      <w:r w:rsidR="00441E27" w:rsidRPr="00D21EA1">
        <w:rPr>
          <w:rFonts w:hint="cs"/>
          <w:rtl/>
        </w:rPr>
        <w:t>ی</w:t>
      </w:r>
      <w:r w:rsidRPr="00D21EA1">
        <w:rPr>
          <w:rFonts w:hint="cs"/>
          <w:rtl/>
        </w:rPr>
        <w:t>م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فرستاده بود</w:t>
      </w:r>
      <w:r w:rsidR="00441E27" w:rsidRPr="00D21EA1">
        <w:rPr>
          <w:rFonts w:hint="cs"/>
          <w:rtl/>
        </w:rPr>
        <w:t>ی</w:t>
      </w:r>
      <w:r w:rsidRPr="00D21EA1">
        <w:rPr>
          <w:rFonts w:hint="cs"/>
          <w:rtl/>
        </w:rPr>
        <w:t xml:space="preserve">؟ گفت: به تو گفتم </w:t>
      </w:r>
      <w:r w:rsidR="007C1A23" w:rsidRPr="00D21EA1">
        <w:rPr>
          <w:rFonts w:hint="cs"/>
          <w:rtl/>
        </w:rPr>
        <w:t>ک</w:t>
      </w:r>
      <w:r w:rsidRPr="00D21EA1">
        <w:rPr>
          <w:rFonts w:hint="cs"/>
          <w:rtl/>
        </w:rPr>
        <w:t>ه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ن</w:t>
      </w:r>
      <w:r w:rsidR="00DF1C07" w:rsidRPr="00D21EA1">
        <w:rPr>
          <w:rFonts w:hint="cs"/>
          <w:rtl/>
        </w:rPr>
        <w:t xml:space="preserve"> </w:t>
      </w:r>
      <w:r w:rsidRPr="00D21EA1">
        <w:rPr>
          <w:rFonts w:hint="cs"/>
          <w:rtl/>
        </w:rPr>
        <w:t>سوار</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افتم </w:t>
      </w:r>
      <w:r w:rsidR="007C1A23" w:rsidRPr="00D21EA1">
        <w:rPr>
          <w:rFonts w:hint="cs"/>
          <w:rtl/>
        </w:rPr>
        <w:t>ک</w:t>
      </w:r>
      <w:r w:rsidRPr="00D21EA1">
        <w:rPr>
          <w:rFonts w:hint="cs"/>
          <w:rtl/>
        </w:rPr>
        <w:t>ه به نزد تو ب</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م طلب </w:t>
      </w:r>
      <w:r w:rsidR="007C1A23" w:rsidRPr="00D21EA1">
        <w:rPr>
          <w:rFonts w:hint="cs"/>
          <w:rtl/>
        </w:rPr>
        <w:t>ک</w:t>
      </w:r>
      <w:r w:rsidRPr="00D21EA1">
        <w:rPr>
          <w:rFonts w:hint="cs"/>
          <w:rtl/>
        </w:rPr>
        <w:t>ار گفت: همانا خداوند</w:t>
      </w:r>
      <w:r w:rsidR="002A03C8" w:rsidRPr="00D21EA1">
        <w:rPr>
          <w:rFonts w:hint="cs"/>
          <w:rtl/>
        </w:rPr>
        <w:t xml:space="preserve"> </w:t>
      </w:r>
      <w:r w:rsidRPr="00D21EA1">
        <w:rPr>
          <w:rFonts w:hint="cs"/>
          <w:rtl/>
        </w:rPr>
        <w:t xml:space="preserve">از جانب تو ادا </w:t>
      </w:r>
      <w:r w:rsidR="007C1A23" w:rsidRPr="00D21EA1">
        <w:rPr>
          <w:rFonts w:hint="cs"/>
          <w:rtl/>
        </w:rPr>
        <w:t>ک</w:t>
      </w:r>
      <w:r w:rsidRPr="00D21EA1">
        <w:rPr>
          <w:rFonts w:hint="cs"/>
          <w:rtl/>
        </w:rPr>
        <w:t>رد و آن چه را</w:t>
      </w:r>
      <w:r w:rsidR="007C1A23" w:rsidRPr="00D21EA1">
        <w:rPr>
          <w:rFonts w:hint="cs"/>
          <w:rtl/>
        </w:rPr>
        <w:t>ک</w:t>
      </w:r>
      <w:r w:rsidRPr="00D21EA1">
        <w:rPr>
          <w:rFonts w:hint="cs"/>
          <w:rtl/>
        </w:rPr>
        <w:t>ه در درون چوب فرستاده بود</w:t>
      </w:r>
      <w:r w:rsidR="00441E27" w:rsidRPr="00D21EA1">
        <w:rPr>
          <w:rFonts w:hint="cs"/>
          <w:rtl/>
        </w:rPr>
        <w:t>ی</w:t>
      </w:r>
      <w:r w:rsidRPr="00D21EA1">
        <w:rPr>
          <w:rFonts w:hint="cs"/>
          <w:rtl/>
        </w:rPr>
        <w:t xml:space="preserve"> رس</w:t>
      </w:r>
      <w:r w:rsidR="00441E27" w:rsidRPr="00D21EA1">
        <w:rPr>
          <w:rFonts w:hint="cs"/>
          <w:rtl/>
        </w:rPr>
        <w:t>ی</w:t>
      </w:r>
      <w:r w:rsidRPr="00D21EA1">
        <w:rPr>
          <w:rFonts w:hint="cs"/>
          <w:rtl/>
        </w:rPr>
        <w:t>د، پس با ا</w:t>
      </w:r>
      <w:r w:rsidR="00441E27" w:rsidRPr="00D21EA1">
        <w:rPr>
          <w:rFonts w:hint="cs"/>
          <w:rtl/>
        </w:rPr>
        <w:t>ی</w:t>
      </w:r>
      <w:r w:rsidRPr="00D21EA1">
        <w:rPr>
          <w:rFonts w:hint="cs"/>
          <w:rtl/>
        </w:rPr>
        <w:t>ن هزار د</w:t>
      </w:r>
      <w:r w:rsidR="00441E27" w:rsidRPr="00D21EA1">
        <w:rPr>
          <w:rFonts w:hint="cs"/>
          <w:rtl/>
        </w:rPr>
        <w:t>ی</w:t>
      </w:r>
      <w:r w:rsidRPr="00D21EA1">
        <w:rPr>
          <w:rFonts w:hint="cs"/>
          <w:rtl/>
        </w:rPr>
        <w:t>نار</w:t>
      </w:r>
      <w:r w:rsidR="00CB6A1D" w:rsidRPr="00D21EA1">
        <w:rPr>
          <w:rFonts w:hint="cs"/>
          <w:rtl/>
        </w:rPr>
        <w:t xml:space="preserve"> </w:t>
      </w:r>
      <w:r w:rsidRPr="00D21EA1">
        <w:rPr>
          <w:rFonts w:hint="cs"/>
          <w:rtl/>
        </w:rPr>
        <w:t>خود برگرد و راه راست پ</w:t>
      </w:r>
      <w:r w:rsidR="00441E27" w:rsidRPr="00D21EA1">
        <w:rPr>
          <w:rFonts w:hint="cs"/>
          <w:rtl/>
        </w:rPr>
        <w:t>ی</w:t>
      </w:r>
      <w:r w:rsidRPr="00D21EA1">
        <w:rPr>
          <w:rFonts w:hint="cs"/>
          <w:rtl/>
        </w:rPr>
        <w:t>ش‌گ</w:t>
      </w:r>
      <w:r w:rsidR="00441E27" w:rsidRPr="00D21EA1">
        <w:rPr>
          <w:rFonts w:hint="cs"/>
          <w:rtl/>
        </w:rPr>
        <w:t>ی</w:t>
      </w:r>
      <w:r w:rsidRPr="00D21EA1">
        <w:rPr>
          <w:rFonts w:hint="cs"/>
          <w:rtl/>
        </w:rPr>
        <w:t>ر»</w:t>
      </w:r>
      <w:r w:rsidRPr="00D21EA1">
        <w:rPr>
          <w:rStyle w:val="FootnoteReference"/>
          <w:rFonts w:ascii="IRLotus" w:hAnsi="IRLotus" w:cs="IRLotus"/>
          <w:b/>
          <w:sz w:val="28"/>
          <w:szCs w:val="28"/>
          <w:rtl/>
        </w:rPr>
        <w:footnoteReference w:id="253"/>
      </w:r>
      <w:r w:rsidR="00154359">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داستان</w:t>
      </w:r>
      <w:r w:rsidR="00441E27" w:rsidRPr="00D21EA1">
        <w:rPr>
          <w:rFonts w:hint="cs"/>
          <w:rtl/>
        </w:rPr>
        <w:t>ی</w:t>
      </w:r>
      <w:r w:rsidRPr="00D21EA1">
        <w:rPr>
          <w:rFonts w:hint="cs"/>
          <w:rtl/>
        </w:rPr>
        <w:t xml:space="preserve"> شگفت است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آن را از ا</w:t>
      </w:r>
      <w:r w:rsidR="00441E27" w:rsidRPr="00D21EA1">
        <w:rPr>
          <w:rFonts w:hint="cs"/>
          <w:rtl/>
        </w:rPr>
        <w:t>ی</w:t>
      </w:r>
      <w:r w:rsidRPr="00D21EA1">
        <w:rPr>
          <w:rFonts w:hint="cs"/>
          <w:rtl/>
        </w:rPr>
        <w:t>ن مرد بن</w:t>
      </w:r>
      <w:r w:rsidR="00441E27" w:rsidRPr="00D21EA1">
        <w:rPr>
          <w:rFonts w:hint="cs"/>
          <w:rtl/>
        </w:rPr>
        <w:t>ی</w:t>
      </w:r>
      <w:r w:rsidRPr="00D21EA1">
        <w:rPr>
          <w:rFonts w:hint="cs"/>
          <w:rtl/>
        </w:rPr>
        <w:t>‌اسرائ</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نقل م</w:t>
      </w:r>
      <w:r w:rsidR="00441E27" w:rsidRPr="00D21EA1">
        <w:rPr>
          <w:rFonts w:hint="cs"/>
          <w:rtl/>
        </w:rPr>
        <w:t>ی</w:t>
      </w:r>
      <w:r w:rsidRPr="00D21EA1">
        <w:rPr>
          <w:rFonts w:hint="cs"/>
          <w:rtl/>
        </w:rPr>
        <w:t>‌</w:t>
      </w:r>
      <w:r w:rsidR="007C1A23" w:rsidRPr="00D21EA1">
        <w:rPr>
          <w:rFonts w:hint="cs"/>
          <w:rtl/>
        </w:rPr>
        <w:t>ک</w:t>
      </w:r>
      <w:r w:rsidRPr="00D21EA1">
        <w:rPr>
          <w:rFonts w:hint="cs"/>
          <w:rtl/>
        </w:rPr>
        <w:t>ند تا از آن پند و اندرز بگ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م، و </w:t>
      </w:r>
      <w:r w:rsidR="007C1A23" w:rsidRPr="00D21EA1">
        <w:rPr>
          <w:rFonts w:hint="cs"/>
          <w:rtl/>
        </w:rPr>
        <w:t>ک</w:t>
      </w:r>
      <w:r w:rsidRPr="00D21EA1">
        <w:rPr>
          <w:rFonts w:hint="cs"/>
          <w:rtl/>
        </w:rPr>
        <w:t xml:space="preserve">مال قدرت خداوند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امل او و </w:t>
      </w:r>
      <w:r w:rsidR="007C1A23" w:rsidRPr="00D21EA1">
        <w:rPr>
          <w:rFonts w:hint="cs"/>
          <w:rtl/>
        </w:rPr>
        <w:t>ک</w:t>
      </w:r>
      <w:r w:rsidRPr="00D21EA1">
        <w:rPr>
          <w:rFonts w:hint="cs"/>
          <w:rtl/>
        </w:rPr>
        <w:t>فا</w:t>
      </w:r>
      <w:r w:rsidR="00441E27" w:rsidRPr="00D21EA1">
        <w:rPr>
          <w:rFonts w:hint="cs"/>
          <w:rtl/>
        </w:rPr>
        <w:t>ی</w:t>
      </w:r>
      <w:r w:rsidRPr="00D21EA1">
        <w:rPr>
          <w:rFonts w:hint="cs"/>
          <w:rtl/>
        </w:rPr>
        <w:t>ت ز</w:t>
      </w:r>
      <w:r w:rsidR="00441E27" w:rsidRPr="00D21EA1">
        <w:rPr>
          <w:rFonts w:hint="cs"/>
          <w:rtl/>
        </w:rPr>
        <w:t>ی</w:t>
      </w:r>
      <w:r w:rsidRPr="00D21EA1">
        <w:rPr>
          <w:rFonts w:hint="cs"/>
          <w:rtl/>
        </w:rPr>
        <w:t>با</w:t>
      </w:r>
      <w:r w:rsidR="00441E27" w:rsidRPr="00D21EA1">
        <w:rPr>
          <w:rFonts w:hint="cs"/>
          <w:rtl/>
        </w:rPr>
        <w:t>ی</w:t>
      </w:r>
      <w:r w:rsidRPr="00D21EA1">
        <w:rPr>
          <w:rFonts w:hint="cs"/>
          <w:rtl/>
        </w:rPr>
        <w:t>ش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را در</w:t>
      </w:r>
      <w:r w:rsidR="00441E27" w:rsidRPr="00D21EA1">
        <w:rPr>
          <w:rFonts w:hint="cs"/>
          <w:rtl/>
        </w:rPr>
        <w:t>ی</w:t>
      </w:r>
      <w:r w:rsidRPr="00D21EA1">
        <w:rPr>
          <w:rFonts w:hint="cs"/>
          <w:rtl/>
        </w:rPr>
        <w:t>اب</w:t>
      </w:r>
      <w:r w:rsidR="00441E27" w:rsidRPr="00D21EA1">
        <w:rPr>
          <w:rFonts w:hint="cs"/>
          <w:rtl/>
        </w:rPr>
        <w:t>ی</w:t>
      </w:r>
      <w:r w:rsidRPr="00D21EA1">
        <w:rPr>
          <w:rFonts w:hint="cs"/>
          <w:rtl/>
        </w:rPr>
        <w:t>م، ا</w:t>
      </w:r>
      <w:r w:rsidR="00441E27" w:rsidRPr="00D21EA1">
        <w:rPr>
          <w:rFonts w:hint="cs"/>
          <w:rtl/>
        </w:rPr>
        <w:t>ی</w:t>
      </w:r>
      <w:r w:rsidRPr="00D21EA1">
        <w:rPr>
          <w:rFonts w:hint="cs"/>
          <w:rtl/>
        </w:rPr>
        <w:t>ن‌ها وقت</w:t>
      </w:r>
      <w:r w:rsidR="00441E27" w:rsidRPr="00D21EA1">
        <w:rPr>
          <w:rFonts w:hint="cs"/>
          <w:rtl/>
        </w:rPr>
        <w:t>ی</w:t>
      </w:r>
      <w:r w:rsidRPr="00D21EA1">
        <w:rPr>
          <w:rFonts w:hint="cs"/>
          <w:rtl/>
        </w:rPr>
        <w:t xml:space="preserve"> رو</w:t>
      </w:r>
      <w:r w:rsidR="00441E27" w:rsidRPr="00D21EA1">
        <w:rPr>
          <w:rFonts w:hint="cs"/>
          <w:rtl/>
        </w:rPr>
        <w:t>ی</w:t>
      </w:r>
      <w:r w:rsidRPr="00D21EA1">
        <w:rPr>
          <w:rFonts w:hint="cs"/>
          <w:rtl/>
        </w:rPr>
        <w:t>‌ م</w:t>
      </w:r>
      <w:r w:rsidR="00441E27" w:rsidRPr="00D21EA1">
        <w:rPr>
          <w:rFonts w:hint="cs"/>
          <w:rtl/>
        </w:rPr>
        <w:t>ی</w:t>
      </w:r>
      <w:r w:rsidRPr="00D21EA1">
        <w:rPr>
          <w:rFonts w:hint="cs"/>
          <w:rtl/>
        </w:rPr>
        <w:t xml:space="preserve">‌دهند </w:t>
      </w:r>
      <w:r w:rsidR="007C1A23" w:rsidRPr="00D21EA1">
        <w:rPr>
          <w:rFonts w:hint="cs"/>
          <w:rtl/>
        </w:rPr>
        <w:t>ک</w:t>
      </w:r>
      <w:r w:rsidRPr="00D21EA1">
        <w:rPr>
          <w:rFonts w:hint="cs"/>
          <w:rtl/>
        </w:rPr>
        <w:t>ه پناه بردن به او به ز</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 هرچه تمام‌تر باشد و در اعتماد و تو</w:t>
      </w:r>
      <w:r w:rsidR="007C1A23" w:rsidRPr="00D21EA1">
        <w:rPr>
          <w:rFonts w:hint="cs"/>
          <w:rtl/>
        </w:rPr>
        <w:t>ک</w:t>
      </w:r>
      <w:r w:rsidRPr="00D21EA1">
        <w:rPr>
          <w:rFonts w:hint="cs"/>
          <w:rtl/>
        </w:rPr>
        <w:t>ل بر او صداقت داشته باشد، در ا</w:t>
      </w:r>
      <w:r w:rsidR="00441E27" w:rsidRPr="00D21EA1">
        <w:rPr>
          <w:rFonts w:hint="cs"/>
          <w:rtl/>
        </w:rPr>
        <w:t>ی</w:t>
      </w:r>
      <w:r w:rsidRPr="00D21EA1">
        <w:rPr>
          <w:rFonts w:hint="cs"/>
          <w:rtl/>
        </w:rPr>
        <w:t>ن موفق</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امل ب</w:t>
      </w:r>
      <w:r w:rsidR="00DF1C07" w:rsidRPr="00D21EA1">
        <w:rPr>
          <w:rFonts w:hint="cs"/>
          <w:rtl/>
        </w:rPr>
        <w:t>ی</w:t>
      </w:r>
      <w:r w:rsidRPr="00D21EA1">
        <w:rPr>
          <w:rFonts w:hint="cs"/>
          <w:rtl/>
        </w:rPr>
        <w:t>ند</w:t>
      </w:r>
      <w:r w:rsidR="00441E27" w:rsidRPr="00D21EA1">
        <w:rPr>
          <w:rFonts w:hint="cs"/>
          <w:rtl/>
        </w:rPr>
        <w:t>ی</w:t>
      </w:r>
      <w:r w:rsidRPr="00D21EA1">
        <w:rPr>
          <w:rFonts w:hint="cs"/>
          <w:rtl/>
        </w:rPr>
        <w:t xml:space="preserve">ش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ت</w:t>
      </w:r>
      <w:r w:rsidR="007C1A23" w:rsidRPr="00D21EA1">
        <w:rPr>
          <w:rFonts w:hint="cs"/>
          <w:rtl/>
        </w:rPr>
        <w:t>ک</w:t>
      </w:r>
      <w:r w:rsidRPr="00D21EA1">
        <w:rPr>
          <w:rFonts w:hint="cs"/>
          <w:rtl/>
        </w:rPr>
        <w:t xml:space="preserve">ه چوب </w:t>
      </w:r>
      <w:r w:rsidR="007C1A23" w:rsidRPr="00D21EA1">
        <w:rPr>
          <w:rFonts w:hint="cs"/>
          <w:rtl/>
        </w:rPr>
        <w:t>ک</w:t>
      </w:r>
      <w:r w:rsidRPr="00D21EA1">
        <w:rPr>
          <w:rFonts w:hint="cs"/>
          <w:rtl/>
        </w:rPr>
        <w:t>ه پول را در درون خود دارد فقط در دست صاحبش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با بر</w:t>
      </w:r>
      <w:r w:rsidR="007C1A23" w:rsidRPr="00D21EA1">
        <w:rPr>
          <w:rFonts w:hint="cs"/>
          <w:rtl/>
        </w:rPr>
        <w:t>ک</w:t>
      </w:r>
      <w:r w:rsidRPr="00D21EA1">
        <w:rPr>
          <w:rFonts w:hint="cs"/>
          <w:rtl/>
        </w:rPr>
        <w:t xml:space="preserve">ت و بلند مرتبه است خداوند دانا و توانا. </w:t>
      </w:r>
    </w:p>
    <w:p w:rsidR="00DE0AAE" w:rsidRPr="00D21EA1" w:rsidRDefault="00DE0AAE" w:rsidP="00D21EA1">
      <w:pPr>
        <w:pStyle w:val="a0"/>
        <w:rPr>
          <w:rtl/>
        </w:rPr>
      </w:pPr>
      <w:r w:rsidRPr="00D21EA1">
        <w:rPr>
          <w:rFonts w:hint="cs"/>
          <w:rtl/>
        </w:rPr>
        <w:t>برازنده‌</w:t>
      </w:r>
      <w:r w:rsidR="00441E27" w:rsidRPr="00D21EA1">
        <w:rPr>
          <w:rFonts w:hint="cs"/>
          <w:rtl/>
        </w:rPr>
        <w:t>ی</w:t>
      </w:r>
      <w:r w:rsidRPr="00D21EA1">
        <w:rPr>
          <w:rFonts w:hint="cs"/>
          <w:rtl/>
        </w:rPr>
        <w:t xml:space="preserve"> فرد مسلمان ن</w:t>
      </w:r>
      <w:r w:rsidR="00441E27" w:rsidRPr="00D21EA1">
        <w:rPr>
          <w:rFonts w:hint="cs"/>
          <w:rtl/>
        </w:rPr>
        <w:t>ی</w:t>
      </w:r>
      <w:r w:rsidRPr="00D21EA1">
        <w:rPr>
          <w:rFonts w:hint="cs"/>
          <w:rtl/>
        </w:rPr>
        <w:t>ست</w:t>
      </w:r>
      <w:r w:rsidR="002A03C8" w:rsidRPr="00D21EA1">
        <w:rPr>
          <w:rFonts w:hint="cs"/>
          <w:rtl/>
        </w:rPr>
        <w:t xml:space="preserve"> </w:t>
      </w:r>
      <w:r w:rsidR="007C1A23" w:rsidRPr="00D21EA1">
        <w:rPr>
          <w:rFonts w:hint="cs"/>
          <w:rtl/>
        </w:rPr>
        <w:t>ک</w:t>
      </w:r>
      <w:r w:rsidRPr="00D21EA1">
        <w:rPr>
          <w:rFonts w:hint="cs"/>
          <w:rtl/>
        </w:rPr>
        <w:t>ه نسبت به موضوع بده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‌اعتنا باشد </w:t>
      </w:r>
      <w:r w:rsidR="00441E27" w:rsidRPr="00D21EA1">
        <w:rPr>
          <w:rFonts w:hint="cs"/>
          <w:rtl/>
        </w:rPr>
        <w:t>ی</w:t>
      </w:r>
      <w:r w:rsidRPr="00D21EA1">
        <w:rPr>
          <w:rFonts w:hint="cs"/>
          <w:rtl/>
        </w:rPr>
        <w:t>ا از جا</w:t>
      </w:r>
      <w:r w:rsidR="00441E27" w:rsidRPr="00D21EA1">
        <w:rPr>
          <w:rFonts w:hint="cs"/>
          <w:rtl/>
        </w:rPr>
        <w:t>ی</w:t>
      </w:r>
      <w:r w:rsidRPr="00D21EA1">
        <w:rPr>
          <w:rFonts w:hint="cs"/>
          <w:rtl/>
        </w:rPr>
        <w:t>گاه آن ب</w:t>
      </w:r>
      <w:r w:rsidR="007C1A23" w:rsidRPr="00D21EA1">
        <w:rPr>
          <w:rFonts w:hint="cs"/>
          <w:rtl/>
        </w:rPr>
        <w:t>ک</w:t>
      </w:r>
      <w:r w:rsidRPr="00D21EA1">
        <w:rPr>
          <w:rFonts w:hint="cs"/>
          <w:rtl/>
        </w:rPr>
        <w:t xml:space="preserve">اهد </w:t>
      </w:r>
      <w:r w:rsidR="00441E27" w:rsidRPr="00D21EA1">
        <w:rPr>
          <w:rFonts w:hint="cs"/>
          <w:rtl/>
        </w:rPr>
        <w:t>ی</w:t>
      </w:r>
      <w:r w:rsidRPr="00D21EA1">
        <w:rPr>
          <w:rFonts w:hint="cs"/>
          <w:rtl/>
        </w:rPr>
        <w:t>ا در پرداختش سهل انگار</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د، در سنت نبو</w:t>
      </w:r>
      <w:r w:rsidR="00441E27" w:rsidRPr="00D21EA1">
        <w:rPr>
          <w:rFonts w:hint="cs"/>
          <w:rtl/>
        </w:rPr>
        <w:t>ی</w:t>
      </w:r>
      <w:r w:rsidRPr="00D21EA1">
        <w:rPr>
          <w:rFonts w:hint="cs"/>
          <w:rtl/>
        </w:rPr>
        <w:t xml:space="preserve"> احاد</w:t>
      </w:r>
      <w:r w:rsidR="00441E27" w:rsidRPr="00D21EA1">
        <w:rPr>
          <w:rFonts w:hint="cs"/>
          <w:rtl/>
        </w:rPr>
        <w:t>ی</w:t>
      </w:r>
      <w:r w:rsidRPr="00D21EA1">
        <w:rPr>
          <w:rFonts w:hint="cs"/>
          <w:rtl/>
        </w:rPr>
        <w:t>ث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نقل شده </w:t>
      </w:r>
      <w:r w:rsidR="007C1A23" w:rsidRPr="00D21EA1">
        <w:rPr>
          <w:rFonts w:hint="cs"/>
          <w:rtl/>
        </w:rPr>
        <w:t>ک</w:t>
      </w:r>
      <w:r w:rsidRPr="00D21EA1">
        <w:rPr>
          <w:rFonts w:hint="cs"/>
          <w:rtl/>
        </w:rPr>
        <w:t>ه خطر چن</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گوشزد م</w:t>
      </w:r>
      <w:r w:rsidR="00441E27" w:rsidRPr="00D21EA1">
        <w:rPr>
          <w:rFonts w:hint="cs"/>
          <w:rtl/>
        </w:rPr>
        <w:t>ی</w:t>
      </w:r>
      <w:r w:rsidRPr="00D21EA1">
        <w:rPr>
          <w:rFonts w:hint="cs"/>
          <w:rtl/>
        </w:rPr>
        <w:t>‌</w:t>
      </w:r>
      <w:r w:rsidR="007C1A23" w:rsidRPr="00D21EA1">
        <w:rPr>
          <w:rFonts w:hint="cs"/>
          <w:rtl/>
        </w:rPr>
        <w:t>ک</w:t>
      </w:r>
      <w:r w:rsidRPr="00D21EA1">
        <w:rPr>
          <w:rFonts w:hint="cs"/>
          <w:rtl/>
        </w:rPr>
        <w:t>ند، ا</w:t>
      </w:r>
      <w:r w:rsidR="00441E27" w:rsidRPr="00D21EA1">
        <w:rPr>
          <w:rFonts w:hint="cs"/>
          <w:rtl/>
        </w:rPr>
        <w:t>ی</w:t>
      </w:r>
      <w:r w:rsidRPr="00D21EA1">
        <w:rPr>
          <w:rFonts w:hint="cs"/>
          <w:rtl/>
        </w:rPr>
        <w:t>ن احاد</w:t>
      </w:r>
      <w:r w:rsidR="00441E27" w:rsidRPr="00D21EA1">
        <w:rPr>
          <w:rFonts w:hint="cs"/>
          <w:rtl/>
        </w:rPr>
        <w:t>ی</w:t>
      </w:r>
      <w:r w:rsidRPr="00D21EA1">
        <w:rPr>
          <w:rFonts w:hint="cs"/>
          <w:rtl/>
        </w:rPr>
        <w:t xml:space="preserve">ث گواه برآنند </w:t>
      </w:r>
      <w:r w:rsidR="007C1A23" w:rsidRPr="00D21EA1">
        <w:rPr>
          <w:rFonts w:hint="cs"/>
          <w:rtl/>
        </w:rPr>
        <w:t>ک</w:t>
      </w:r>
      <w:r w:rsidRPr="00D21EA1">
        <w:rPr>
          <w:rFonts w:hint="cs"/>
          <w:rtl/>
        </w:rPr>
        <w:t>ه جان و روح شخص مؤمن به خاطر بده</w:t>
      </w:r>
      <w:r w:rsidR="00441E27" w:rsidRPr="00D21EA1">
        <w:rPr>
          <w:rFonts w:hint="cs"/>
          <w:rtl/>
        </w:rPr>
        <w:t>ی</w:t>
      </w:r>
      <w:r w:rsidRPr="00D21EA1">
        <w:rPr>
          <w:rFonts w:hint="cs"/>
          <w:rtl/>
        </w:rPr>
        <w:t xml:space="preserve"> معلق م</w:t>
      </w:r>
      <w:r w:rsidR="00441E27" w:rsidRPr="00D21EA1">
        <w:rPr>
          <w:rFonts w:hint="cs"/>
          <w:rtl/>
        </w:rPr>
        <w:t>ی</w:t>
      </w:r>
      <w:r w:rsidRPr="00D21EA1">
        <w:rPr>
          <w:rFonts w:hint="cs"/>
          <w:rtl/>
        </w:rPr>
        <w:t>‌ماند و مرده به خاطر</w:t>
      </w:r>
      <w:r w:rsidR="002A03C8" w:rsidRPr="00D21EA1">
        <w:rPr>
          <w:rFonts w:hint="cs"/>
          <w:rtl/>
        </w:rPr>
        <w:t xml:space="preserve"> </w:t>
      </w:r>
      <w:r w:rsidRPr="00D21EA1">
        <w:rPr>
          <w:rFonts w:hint="cs"/>
          <w:rtl/>
        </w:rPr>
        <w:t>بده</w:t>
      </w:r>
      <w:r w:rsidR="00441E27" w:rsidRPr="00D21EA1">
        <w:rPr>
          <w:rFonts w:hint="cs"/>
          <w:rtl/>
        </w:rPr>
        <w:t>ی</w:t>
      </w:r>
      <w:r w:rsidRPr="00D21EA1">
        <w:rPr>
          <w:rFonts w:hint="cs"/>
          <w:rtl/>
        </w:rPr>
        <w:t xml:space="preserve">‌اش محبوس است تا آن </w:t>
      </w:r>
      <w:r w:rsidR="007C1A23" w:rsidRPr="00D21EA1">
        <w:rPr>
          <w:rFonts w:hint="cs"/>
          <w:rtl/>
        </w:rPr>
        <w:t>ک</w:t>
      </w:r>
      <w:r w:rsidRPr="00D21EA1">
        <w:rPr>
          <w:rFonts w:hint="cs"/>
          <w:rtl/>
        </w:rPr>
        <w:t>ه بده</w:t>
      </w:r>
      <w:r w:rsidR="00441E27" w:rsidRPr="00D21EA1">
        <w:rPr>
          <w:rFonts w:hint="cs"/>
          <w:rtl/>
        </w:rPr>
        <w:t>ی</w:t>
      </w:r>
      <w:r w:rsidRPr="00D21EA1">
        <w:rPr>
          <w:rFonts w:hint="cs"/>
          <w:rtl/>
        </w:rPr>
        <w:t xml:space="preserve">‌اش پرداخت شود. </w:t>
      </w:r>
    </w:p>
    <w:p w:rsidR="00DE0AAE" w:rsidRPr="00D21EA1" w:rsidRDefault="00DE0AAE" w:rsidP="00154359">
      <w:pPr>
        <w:pStyle w:val="a0"/>
        <w:rPr>
          <w:rtl/>
        </w:rPr>
      </w:pPr>
      <w:r w:rsidRPr="00D21EA1">
        <w:rPr>
          <w:rFonts w:hint="cs"/>
          <w:rtl/>
        </w:rPr>
        <w:t>امام احمد از سعد</w:t>
      </w:r>
      <w:r w:rsidR="00CB6A1D" w:rsidRPr="00D21EA1">
        <w:rPr>
          <w:rFonts w:hint="cs"/>
          <w:rtl/>
        </w:rPr>
        <w:t xml:space="preserve"> </w:t>
      </w:r>
      <w:r w:rsidRPr="00D21EA1">
        <w:rPr>
          <w:rFonts w:hint="cs"/>
          <w:rtl/>
        </w:rPr>
        <w:t xml:space="preserve">بن أطول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گفت: برادرم مرد و س</w:t>
      </w:r>
      <w:r w:rsidR="00441E27" w:rsidRPr="00D21EA1">
        <w:rPr>
          <w:rFonts w:hint="cs"/>
          <w:rtl/>
        </w:rPr>
        <w:t>ی</w:t>
      </w:r>
      <w:r w:rsidRPr="00D21EA1">
        <w:rPr>
          <w:rFonts w:hint="cs"/>
          <w:rtl/>
        </w:rPr>
        <w:t>صد د</w:t>
      </w:r>
      <w:r w:rsidR="00441E27" w:rsidRPr="00D21EA1">
        <w:rPr>
          <w:rFonts w:hint="cs"/>
          <w:rtl/>
        </w:rPr>
        <w:t>ی</w:t>
      </w:r>
      <w:r w:rsidRPr="00D21EA1">
        <w:rPr>
          <w:rFonts w:hint="cs"/>
          <w:rtl/>
        </w:rPr>
        <w:t>نار به جا گذاشت</w:t>
      </w:r>
      <w:r w:rsidR="00F11740" w:rsidRPr="00D21EA1">
        <w:rPr>
          <w:rFonts w:hint="cs"/>
          <w:rtl/>
        </w:rPr>
        <w:t>.</w:t>
      </w:r>
      <w:r w:rsidRPr="00D21EA1">
        <w:rPr>
          <w:rFonts w:hint="cs"/>
          <w:rtl/>
        </w:rPr>
        <w:t xml:space="preserve"> پسر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وچ</w:t>
      </w:r>
      <w:r w:rsidR="007C1A23" w:rsidRPr="00D21EA1">
        <w:rPr>
          <w:rFonts w:hint="cs"/>
          <w:rtl/>
        </w:rPr>
        <w:t>ک</w:t>
      </w:r>
      <w:r w:rsidRPr="00D21EA1">
        <w:rPr>
          <w:rFonts w:hint="cs"/>
          <w:rtl/>
        </w:rPr>
        <w:t xml:space="preserve"> هم از او بر جا</w:t>
      </w:r>
      <w:r w:rsidR="00441E27" w:rsidRPr="00D21EA1">
        <w:rPr>
          <w:rFonts w:hint="cs"/>
          <w:rtl/>
        </w:rPr>
        <w:t>ی</w:t>
      </w:r>
      <w:r w:rsidRPr="00D21EA1">
        <w:rPr>
          <w:rFonts w:hint="cs"/>
          <w:rtl/>
        </w:rPr>
        <w:t xml:space="preserve"> ماند</w:t>
      </w:r>
      <w:r w:rsidR="00F11740" w:rsidRPr="00D21EA1">
        <w:rPr>
          <w:rFonts w:hint="cs"/>
          <w:rtl/>
        </w:rPr>
        <w:t>،</w:t>
      </w:r>
      <w:r w:rsidRPr="00D21EA1">
        <w:rPr>
          <w:rFonts w:hint="cs"/>
          <w:rtl/>
        </w:rPr>
        <w:t xml:space="preserve"> خواستم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مقدار پول را برا</w:t>
      </w:r>
      <w:r w:rsidR="00441E27" w:rsidRPr="00D21EA1">
        <w:rPr>
          <w:rFonts w:hint="cs"/>
          <w:rtl/>
        </w:rPr>
        <w:t>ی</w:t>
      </w:r>
      <w:r w:rsidRPr="00D21EA1">
        <w:rPr>
          <w:rFonts w:hint="cs"/>
          <w:rtl/>
        </w:rPr>
        <w:t xml:space="preserve"> او خرج </w:t>
      </w:r>
      <w:r w:rsidR="007C1A23" w:rsidRPr="00D21EA1">
        <w:rPr>
          <w:rFonts w:hint="cs"/>
          <w:rtl/>
        </w:rPr>
        <w:t>ک</w:t>
      </w:r>
      <w:r w:rsidRPr="00D21EA1">
        <w:rPr>
          <w:rFonts w:hint="cs"/>
          <w:rtl/>
        </w:rPr>
        <w:t>نم،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من فرمودند: «همانا برادرت به سبب بده</w:t>
      </w:r>
      <w:r w:rsidR="007C1A23" w:rsidRPr="00D21EA1">
        <w:rPr>
          <w:rFonts w:hint="cs"/>
          <w:rtl/>
        </w:rPr>
        <w:t>ک</w:t>
      </w:r>
      <w:r w:rsidRPr="00D21EA1">
        <w:rPr>
          <w:rFonts w:hint="cs"/>
          <w:rtl/>
        </w:rPr>
        <w:t>ار</w:t>
      </w:r>
      <w:r w:rsidR="00441E27" w:rsidRPr="00D21EA1">
        <w:rPr>
          <w:rFonts w:hint="cs"/>
          <w:rtl/>
        </w:rPr>
        <w:t>ی</w:t>
      </w:r>
      <w:r w:rsidRPr="00D21EA1">
        <w:rPr>
          <w:rFonts w:hint="cs"/>
          <w:rtl/>
        </w:rPr>
        <w:t>ش در آن دن</w:t>
      </w:r>
      <w:r w:rsidR="00441E27" w:rsidRPr="00D21EA1">
        <w:rPr>
          <w:rFonts w:hint="cs"/>
          <w:rtl/>
        </w:rPr>
        <w:t>ی</w:t>
      </w:r>
      <w:r w:rsidRPr="00D21EA1">
        <w:rPr>
          <w:rFonts w:hint="cs"/>
          <w:rtl/>
        </w:rPr>
        <w:t>ا در</w:t>
      </w:r>
      <w:r w:rsidR="00CB6A1D" w:rsidRPr="00D21EA1">
        <w:rPr>
          <w:rFonts w:hint="cs"/>
          <w:rtl/>
        </w:rPr>
        <w:t xml:space="preserve"> </w:t>
      </w:r>
      <w:r w:rsidRPr="00D21EA1">
        <w:rPr>
          <w:rFonts w:hint="cs"/>
          <w:rtl/>
        </w:rPr>
        <w:t>حبس است و در گرو بده</w:t>
      </w:r>
      <w:r w:rsidR="00441E27" w:rsidRPr="00D21EA1">
        <w:rPr>
          <w:rFonts w:hint="cs"/>
          <w:rtl/>
        </w:rPr>
        <w:t>ی</w:t>
      </w:r>
      <w:r w:rsidRPr="00D21EA1">
        <w:rPr>
          <w:rFonts w:hint="cs"/>
          <w:rtl/>
        </w:rPr>
        <w:t>ش م</w:t>
      </w:r>
      <w:r w:rsidR="00441E27" w:rsidRPr="00D21EA1">
        <w:rPr>
          <w:rFonts w:hint="cs"/>
          <w:rtl/>
        </w:rPr>
        <w:t>ی</w:t>
      </w:r>
      <w:r w:rsidRPr="00D21EA1">
        <w:rPr>
          <w:rFonts w:hint="cs"/>
          <w:rtl/>
        </w:rPr>
        <w:t>‌باشد پس هر چه زودتر برو و بده</w:t>
      </w:r>
      <w:r w:rsidR="00441E27" w:rsidRPr="00D21EA1">
        <w:rPr>
          <w:rFonts w:hint="cs"/>
          <w:rtl/>
        </w:rPr>
        <w:t>ی</w:t>
      </w:r>
      <w:r w:rsidRPr="00D21EA1">
        <w:rPr>
          <w:rFonts w:hint="cs"/>
          <w:rtl/>
        </w:rPr>
        <w:t xml:space="preserve"> او را باز پرداخت </w:t>
      </w:r>
      <w:r w:rsidR="007C1A23" w:rsidRPr="00D21EA1">
        <w:rPr>
          <w:rFonts w:hint="cs"/>
          <w:rtl/>
        </w:rPr>
        <w:t>ک</w:t>
      </w:r>
      <w:r w:rsidRPr="00D21EA1">
        <w:rPr>
          <w:rFonts w:hint="cs"/>
          <w:rtl/>
        </w:rPr>
        <w:t>ن»</w:t>
      </w:r>
      <w:r w:rsidR="00154359">
        <w:rPr>
          <w:rFonts w:hint="cs"/>
          <w:rtl/>
        </w:rPr>
        <w:t>.</w:t>
      </w:r>
      <w:r w:rsidRPr="00D21EA1">
        <w:rPr>
          <w:rFonts w:hint="cs"/>
          <w:rtl/>
        </w:rPr>
        <w:t xml:space="preserve"> سعد گو</w:t>
      </w:r>
      <w:r w:rsidR="00441E27" w:rsidRPr="00D21EA1">
        <w:rPr>
          <w:rFonts w:hint="cs"/>
          <w:rtl/>
        </w:rPr>
        <w:t>ی</w:t>
      </w:r>
      <w:r w:rsidRPr="00D21EA1">
        <w:rPr>
          <w:rFonts w:hint="cs"/>
          <w:rtl/>
        </w:rPr>
        <w:t>د: رفتم</w:t>
      </w:r>
      <w:r w:rsidR="00DF1C07" w:rsidRPr="00D21EA1">
        <w:rPr>
          <w:rFonts w:hint="cs"/>
          <w:rtl/>
        </w:rPr>
        <w:t xml:space="preserve"> </w:t>
      </w:r>
      <w:r w:rsidRPr="00D21EA1">
        <w:rPr>
          <w:rFonts w:hint="cs"/>
          <w:rtl/>
        </w:rPr>
        <w:t>و بده</w:t>
      </w:r>
      <w:r w:rsidR="00441E27" w:rsidRPr="00D21EA1">
        <w:rPr>
          <w:rFonts w:hint="cs"/>
          <w:rtl/>
        </w:rPr>
        <w:t>ی</w:t>
      </w:r>
      <w:r w:rsidRPr="00D21EA1">
        <w:rPr>
          <w:rFonts w:hint="cs"/>
          <w:rtl/>
        </w:rPr>
        <w:t xml:space="preserve">‌اش را پرداختم سپس برگشتم و گفتم: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همه‌</w:t>
      </w:r>
      <w:r w:rsidR="00441E27" w:rsidRPr="00D21EA1">
        <w:rPr>
          <w:rFonts w:hint="cs"/>
          <w:rtl/>
        </w:rPr>
        <w:t>ی</w:t>
      </w:r>
      <w:r w:rsidRPr="00D21EA1">
        <w:rPr>
          <w:rFonts w:hint="cs"/>
          <w:rtl/>
        </w:rPr>
        <w:t xml:space="preserve"> بده</w:t>
      </w:r>
      <w:r w:rsidR="00441E27" w:rsidRPr="00D21EA1">
        <w:rPr>
          <w:rFonts w:hint="cs"/>
          <w:rtl/>
        </w:rPr>
        <w:t>ی</w:t>
      </w:r>
      <w:r w:rsidRPr="00D21EA1">
        <w:rPr>
          <w:rFonts w:hint="cs"/>
          <w:rtl/>
        </w:rPr>
        <w:t>‌اش را پرداختم فقط زن</w:t>
      </w:r>
      <w:r w:rsidR="00441E27" w:rsidRPr="00D21EA1">
        <w:rPr>
          <w:rFonts w:hint="cs"/>
          <w:rtl/>
        </w:rPr>
        <w:t>ی</w:t>
      </w:r>
      <w:r w:rsidRPr="00D21EA1">
        <w:rPr>
          <w:rFonts w:hint="cs"/>
          <w:rtl/>
        </w:rPr>
        <w:t xml:space="preserve"> مانده </w:t>
      </w:r>
      <w:r w:rsidR="007C1A23" w:rsidRPr="00D21EA1">
        <w:rPr>
          <w:rFonts w:hint="cs"/>
          <w:rtl/>
        </w:rPr>
        <w:t>ک</w:t>
      </w:r>
      <w:r w:rsidRPr="00D21EA1">
        <w:rPr>
          <w:rFonts w:hint="cs"/>
          <w:rtl/>
        </w:rPr>
        <w:t>ه ادعا م</w:t>
      </w:r>
      <w:r w:rsidR="00441E27" w:rsidRPr="00D21EA1">
        <w:rPr>
          <w:rFonts w:hint="cs"/>
          <w:rtl/>
        </w:rPr>
        <w:t>ی</w:t>
      </w:r>
      <w:r w:rsidRPr="00D21EA1">
        <w:rPr>
          <w:rFonts w:hint="cs"/>
          <w:rtl/>
        </w:rPr>
        <w:t>‌</w:t>
      </w:r>
      <w:r w:rsidR="007C1A23" w:rsidRPr="00D21EA1">
        <w:rPr>
          <w:rFonts w:hint="cs"/>
          <w:rtl/>
        </w:rPr>
        <w:t>ک</w:t>
      </w:r>
      <w:r w:rsidRPr="00D21EA1">
        <w:rPr>
          <w:rFonts w:hint="cs"/>
          <w:rtl/>
        </w:rPr>
        <w:t>ند دو د</w:t>
      </w:r>
      <w:r w:rsidR="00441E27" w:rsidRPr="00D21EA1">
        <w:rPr>
          <w:rFonts w:hint="cs"/>
          <w:rtl/>
        </w:rPr>
        <w:t>ی</w:t>
      </w:r>
      <w:r w:rsidRPr="00D21EA1">
        <w:rPr>
          <w:rFonts w:hint="cs"/>
          <w:rtl/>
        </w:rPr>
        <w:t>نار از او م</w:t>
      </w:r>
      <w:r w:rsidR="00441E27" w:rsidRPr="00D21EA1">
        <w:rPr>
          <w:rFonts w:hint="cs"/>
          <w:rtl/>
        </w:rPr>
        <w:t>ی</w:t>
      </w:r>
      <w:r w:rsidRPr="00D21EA1">
        <w:rPr>
          <w:rFonts w:hint="cs"/>
          <w:rtl/>
        </w:rPr>
        <w:t>‌خواهد اما گواه</w:t>
      </w:r>
      <w:r w:rsidR="00441E27" w:rsidRPr="00D21EA1">
        <w:rPr>
          <w:rFonts w:hint="cs"/>
          <w:rtl/>
        </w:rPr>
        <w:t>ی</w:t>
      </w:r>
      <w:r w:rsidRPr="00D21EA1">
        <w:rPr>
          <w:rFonts w:hint="cs"/>
          <w:rtl/>
        </w:rPr>
        <w:t xml:space="preserve"> بر آن ندارد،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«آن دو د</w:t>
      </w:r>
      <w:r w:rsidR="00441E27" w:rsidRPr="00D21EA1">
        <w:rPr>
          <w:rFonts w:hint="cs"/>
          <w:rtl/>
        </w:rPr>
        <w:t>ی</w:t>
      </w:r>
      <w:r w:rsidRPr="00D21EA1">
        <w:rPr>
          <w:rFonts w:hint="cs"/>
          <w:rtl/>
        </w:rPr>
        <w:t xml:space="preserve">نار را به او بده </w:t>
      </w:r>
      <w:r w:rsidR="007C1A23" w:rsidRPr="00D21EA1">
        <w:rPr>
          <w:rFonts w:hint="cs"/>
          <w:rtl/>
        </w:rPr>
        <w:t>ک</w:t>
      </w:r>
      <w:r w:rsidRPr="00D21EA1">
        <w:rPr>
          <w:rFonts w:hint="cs"/>
          <w:rtl/>
        </w:rPr>
        <w:t>ه او راستگوست»</w:t>
      </w:r>
      <w:r w:rsidRPr="00D21EA1">
        <w:rPr>
          <w:rStyle w:val="FootnoteReference"/>
          <w:rFonts w:ascii="IRLotus" w:hAnsi="IRLotus" w:cs="IRLotus"/>
          <w:b/>
          <w:sz w:val="28"/>
          <w:szCs w:val="28"/>
          <w:rtl/>
        </w:rPr>
        <w:footnoteReference w:id="254"/>
      </w:r>
      <w:r w:rsidR="00154359">
        <w:rPr>
          <w:rFonts w:hint="cs"/>
          <w:rtl/>
        </w:rPr>
        <w:t>.</w:t>
      </w:r>
    </w:p>
    <w:p w:rsidR="00DE0AAE" w:rsidRPr="00D21EA1" w:rsidRDefault="00DE0AAE" w:rsidP="00154359">
      <w:pPr>
        <w:pStyle w:val="a0"/>
        <w:rPr>
          <w:rtl/>
        </w:rPr>
      </w:pPr>
      <w:r w:rsidRPr="00D21EA1">
        <w:rPr>
          <w:rFonts w:hint="cs"/>
          <w:rtl/>
        </w:rPr>
        <w:t>هم چن</w:t>
      </w:r>
      <w:r w:rsidR="00441E27" w:rsidRPr="00D21EA1">
        <w:rPr>
          <w:rFonts w:hint="cs"/>
          <w:rtl/>
        </w:rPr>
        <w:t>ی</w:t>
      </w:r>
      <w:r w:rsidRPr="00D21EA1">
        <w:rPr>
          <w:rFonts w:hint="cs"/>
          <w:rtl/>
        </w:rPr>
        <w:t>ن امام احمد از</w:t>
      </w:r>
      <w:r w:rsidR="002A03C8" w:rsidRPr="00D21EA1">
        <w:rPr>
          <w:rFonts w:hint="cs"/>
          <w:rtl/>
        </w:rPr>
        <w:t xml:space="preserve"> </w:t>
      </w:r>
      <w:r w:rsidRPr="00D21EA1">
        <w:rPr>
          <w:rFonts w:hint="cs"/>
          <w:rtl/>
        </w:rPr>
        <w:t>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«روح مؤمن به سبب قرض خود معلق م</w:t>
      </w:r>
      <w:r w:rsidR="00441E27" w:rsidRPr="00D21EA1">
        <w:rPr>
          <w:rFonts w:hint="cs"/>
          <w:rtl/>
        </w:rPr>
        <w:t>ی</w:t>
      </w:r>
      <w:r w:rsidRPr="00D21EA1">
        <w:rPr>
          <w:rFonts w:hint="cs"/>
          <w:rtl/>
        </w:rPr>
        <w:t>‌ماند تا زمان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او بده</w:t>
      </w:r>
      <w:r w:rsidR="00441E27" w:rsidRPr="00D21EA1">
        <w:rPr>
          <w:rFonts w:hint="cs"/>
          <w:rtl/>
        </w:rPr>
        <w:t>ی</w:t>
      </w:r>
      <w:r w:rsidRPr="00D21EA1">
        <w:rPr>
          <w:rFonts w:hint="cs"/>
          <w:rtl/>
        </w:rPr>
        <w:t xml:space="preserve"> باق</w:t>
      </w:r>
      <w:r w:rsidR="00441E27" w:rsidRPr="00D21EA1">
        <w:rPr>
          <w:rFonts w:hint="cs"/>
          <w:rtl/>
        </w:rPr>
        <w:t>ی</w:t>
      </w:r>
      <w:r w:rsidRPr="00D21EA1">
        <w:rPr>
          <w:rFonts w:hint="cs"/>
          <w:rtl/>
        </w:rPr>
        <w:t xml:space="preserve"> بماند»</w:t>
      </w:r>
      <w:r w:rsidRPr="00D21EA1">
        <w:rPr>
          <w:rStyle w:val="FootnoteReference"/>
          <w:rFonts w:ascii="IRLotus" w:hAnsi="IRLotus" w:cs="IRLotus"/>
          <w:b/>
          <w:sz w:val="28"/>
          <w:szCs w:val="28"/>
          <w:rtl/>
        </w:rPr>
        <w:footnoteReference w:id="255"/>
      </w:r>
      <w:r w:rsidR="00154359">
        <w:rPr>
          <w:rFonts w:hint="cs"/>
          <w:rtl/>
        </w:rPr>
        <w:t>.</w:t>
      </w:r>
      <w:r w:rsidR="002A03C8" w:rsidRPr="00D21EA1">
        <w:rPr>
          <w:rFonts w:hint="cs"/>
          <w:rtl/>
        </w:rPr>
        <w:t xml:space="preserve"> </w:t>
      </w:r>
    </w:p>
    <w:p w:rsidR="00154359" w:rsidRDefault="00DE0AAE" w:rsidP="00154359">
      <w:pPr>
        <w:pStyle w:val="a0"/>
        <w:rPr>
          <w:rtl/>
        </w:rPr>
      </w:pPr>
      <w:r w:rsidRPr="00154359">
        <w:rPr>
          <w:rFonts w:hint="cs"/>
          <w:rtl/>
        </w:rPr>
        <w:t>به هم</w:t>
      </w:r>
      <w:r w:rsidR="00441E27" w:rsidRPr="00154359">
        <w:rPr>
          <w:rFonts w:hint="cs"/>
          <w:rtl/>
        </w:rPr>
        <w:t>ی</w:t>
      </w:r>
      <w:r w:rsidRPr="00154359">
        <w:rPr>
          <w:rFonts w:hint="cs"/>
          <w:rtl/>
        </w:rPr>
        <w:t>ن خاطر وقت</w:t>
      </w:r>
      <w:r w:rsidR="00441E27" w:rsidRPr="00154359">
        <w:rPr>
          <w:rFonts w:hint="cs"/>
          <w:rtl/>
        </w:rPr>
        <w:t>ی</w:t>
      </w:r>
      <w:r w:rsidRPr="00154359">
        <w:rPr>
          <w:rFonts w:hint="cs"/>
          <w:rtl/>
        </w:rPr>
        <w:t xml:space="preserve"> </w:t>
      </w:r>
      <w:r w:rsidR="007C1A23" w:rsidRPr="00154359">
        <w:rPr>
          <w:rFonts w:hint="cs"/>
          <w:rtl/>
        </w:rPr>
        <w:t>ک</w:t>
      </w:r>
      <w:r w:rsidRPr="00154359">
        <w:rPr>
          <w:rFonts w:hint="cs"/>
          <w:rtl/>
        </w:rPr>
        <w:t>ه فرد مسلمان بده</w:t>
      </w:r>
      <w:r w:rsidR="007C1A23" w:rsidRPr="00154359">
        <w:rPr>
          <w:rFonts w:hint="cs"/>
          <w:rtl/>
        </w:rPr>
        <w:t>ک</w:t>
      </w:r>
      <w:r w:rsidRPr="00154359">
        <w:rPr>
          <w:rFonts w:hint="cs"/>
          <w:rtl/>
        </w:rPr>
        <w:t xml:space="preserve">ار باشد بر او واجب است </w:t>
      </w:r>
      <w:r w:rsidR="007C1A23" w:rsidRPr="00154359">
        <w:rPr>
          <w:rFonts w:hint="cs"/>
          <w:rtl/>
        </w:rPr>
        <w:t>ک</w:t>
      </w:r>
      <w:r w:rsidRPr="00154359">
        <w:rPr>
          <w:rFonts w:hint="cs"/>
          <w:rtl/>
        </w:rPr>
        <w:t>ه پ</w:t>
      </w:r>
      <w:r w:rsidR="00441E27" w:rsidRPr="00154359">
        <w:rPr>
          <w:rFonts w:hint="cs"/>
          <w:rtl/>
        </w:rPr>
        <w:t>ی</w:t>
      </w:r>
      <w:r w:rsidRPr="00154359">
        <w:rPr>
          <w:rFonts w:hint="cs"/>
          <w:rtl/>
        </w:rPr>
        <w:t xml:space="preserve">ش از آن </w:t>
      </w:r>
      <w:r w:rsidR="007C1A23" w:rsidRPr="00154359">
        <w:rPr>
          <w:rFonts w:hint="cs"/>
          <w:rtl/>
        </w:rPr>
        <w:t>ک</w:t>
      </w:r>
      <w:r w:rsidRPr="00154359">
        <w:rPr>
          <w:rFonts w:hint="cs"/>
          <w:rtl/>
        </w:rPr>
        <w:t>ه</w:t>
      </w:r>
      <w:r w:rsidR="002A03C8" w:rsidRPr="00154359">
        <w:rPr>
          <w:rFonts w:hint="cs"/>
          <w:rtl/>
        </w:rPr>
        <w:t xml:space="preserve"> </w:t>
      </w:r>
      <w:r w:rsidRPr="00154359">
        <w:rPr>
          <w:rFonts w:hint="cs"/>
          <w:rtl/>
        </w:rPr>
        <w:t>به طور ناگهان مرگش فرا رسد به سرعت اقدام به پرداخت آن نما</w:t>
      </w:r>
      <w:r w:rsidR="00441E27" w:rsidRPr="00154359">
        <w:rPr>
          <w:rFonts w:hint="cs"/>
          <w:rtl/>
        </w:rPr>
        <w:t>ی</w:t>
      </w:r>
      <w:r w:rsidRPr="00154359">
        <w:rPr>
          <w:rFonts w:hint="cs"/>
          <w:rtl/>
        </w:rPr>
        <w:t>د</w:t>
      </w:r>
      <w:r w:rsidR="00F11740" w:rsidRPr="00154359">
        <w:rPr>
          <w:rFonts w:hint="cs"/>
          <w:rtl/>
        </w:rPr>
        <w:t>.</w:t>
      </w:r>
      <w:r w:rsidRPr="00154359">
        <w:rPr>
          <w:rFonts w:hint="cs"/>
          <w:rtl/>
        </w:rPr>
        <w:t xml:space="preserve"> مرگ</w:t>
      </w:r>
      <w:r w:rsidR="00441E27" w:rsidRPr="00154359">
        <w:rPr>
          <w:rFonts w:hint="cs"/>
          <w:rtl/>
        </w:rPr>
        <w:t>ی</w:t>
      </w:r>
      <w:r w:rsidRPr="00154359">
        <w:rPr>
          <w:rFonts w:hint="cs"/>
          <w:rtl/>
        </w:rPr>
        <w:t xml:space="preserve"> </w:t>
      </w:r>
      <w:r w:rsidR="007C1A23" w:rsidRPr="00154359">
        <w:rPr>
          <w:rFonts w:hint="cs"/>
          <w:rtl/>
        </w:rPr>
        <w:t>ک</w:t>
      </w:r>
      <w:r w:rsidRPr="00154359">
        <w:rPr>
          <w:rFonts w:hint="cs"/>
          <w:rtl/>
        </w:rPr>
        <w:t>ه سبب م</w:t>
      </w:r>
      <w:r w:rsidR="00441E27" w:rsidRPr="00154359">
        <w:rPr>
          <w:rFonts w:hint="cs"/>
          <w:rtl/>
        </w:rPr>
        <w:t>ی</w:t>
      </w:r>
      <w:r w:rsidRPr="00154359">
        <w:rPr>
          <w:rFonts w:hint="cs"/>
          <w:rtl/>
        </w:rPr>
        <w:t>‌شود روحش به خاطر بده</w:t>
      </w:r>
      <w:r w:rsidR="00441E27" w:rsidRPr="00154359">
        <w:rPr>
          <w:rFonts w:hint="cs"/>
          <w:rtl/>
        </w:rPr>
        <w:t>ی</w:t>
      </w:r>
      <w:r w:rsidRPr="00154359">
        <w:rPr>
          <w:rFonts w:hint="cs"/>
          <w:rtl/>
        </w:rPr>
        <w:t>‌اش محبوس گردد ودر گرو آن بماند، و وقت</w:t>
      </w:r>
      <w:r w:rsidR="00441E27" w:rsidRPr="00154359">
        <w:rPr>
          <w:rFonts w:hint="cs"/>
          <w:rtl/>
        </w:rPr>
        <w:t>ی</w:t>
      </w:r>
      <w:r w:rsidRPr="00154359">
        <w:rPr>
          <w:rFonts w:hint="cs"/>
          <w:rtl/>
        </w:rPr>
        <w:t xml:space="preserve"> هم بده</w:t>
      </w:r>
      <w:r w:rsidR="007C1A23" w:rsidRPr="00154359">
        <w:rPr>
          <w:rFonts w:hint="cs"/>
          <w:rtl/>
        </w:rPr>
        <w:t>ک</w:t>
      </w:r>
      <w:r w:rsidRPr="00154359">
        <w:rPr>
          <w:rFonts w:hint="cs"/>
          <w:rtl/>
        </w:rPr>
        <w:t>ار نباشد خدا را به خاطر ا</w:t>
      </w:r>
      <w:r w:rsidR="00441E27" w:rsidRPr="00154359">
        <w:rPr>
          <w:rFonts w:hint="cs"/>
          <w:rtl/>
        </w:rPr>
        <w:t>ی</w:t>
      </w:r>
      <w:r w:rsidRPr="00154359">
        <w:rPr>
          <w:rFonts w:hint="cs"/>
          <w:rtl/>
        </w:rPr>
        <w:t>ن نعمت سپاس و ستا</w:t>
      </w:r>
      <w:r w:rsidR="00441E27" w:rsidRPr="00154359">
        <w:rPr>
          <w:rFonts w:hint="cs"/>
          <w:rtl/>
        </w:rPr>
        <w:t>ی</w:t>
      </w:r>
      <w:r w:rsidRPr="00154359">
        <w:rPr>
          <w:rFonts w:hint="cs"/>
          <w:rtl/>
        </w:rPr>
        <w:t xml:space="preserve">ش </w:t>
      </w:r>
      <w:r w:rsidR="007C1A23" w:rsidRPr="00154359">
        <w:rPr>
          <w:rFonts w:hint="cs"/>
          <w:rtl/>
        </w:rPr>
        <w:t>ک</w:t>
      </w:r>
      <w:r w:rsidRPr="00154359">
        <w:rPr>
          <w:rFonts w:hint="cs"/>
          <w:rtl/>
        </w:rPr>
        <w:t>ند، اگر فرد مسلمان ن</w:t>
      </w:r>
      <w:r w:rsidR="00441E27" w:rsidRPr="00154359">
        <w:rPr>
          <w:rFonts w:hint="cs"/>
          <w:rtl/>
        </w:rPr>
        <w:t>ی</w:t>
      </w:r>
      <w:r w:rsidRPr="00154359">
        <w:rPr>
          <w:rFonts w:hint="cs"/>
          <w:rtl/>
        </w:rPr>
        <w:t>از</w:t>
      </w:r>
      <w:r w:rsidR="00441E27" w:rsidRPr="00154359">
        <w:rPr>
          <w:rFonts w:hint="cs"/>
          <w:rtl/>
        </w:rPr>
        <w:t>ی</w:t>
      </w:r>
      <w:r w:rsidRPr="00154359">
        <w:rPr>
          <w:rFonts w:hint="cs"/>
          <w:rtl/>
        </w:rPr>
        <w:t xml:space="preserve"> شد</w:t>
      </w:r>
      <w:r w:rsidR="00441E27" w:rsidRPr="00154359">
        <w:rPr>
          <w:rFonts w:hint="cs"/>
          <w:rtl/>
        </w:rPr>
        <w:t>ی</w:t>
      </w:r>
      <w:r w:rsidRPr="00154359">
        <w:rPr>
          <w:rFonts w:hint="cs"/>
          <w:rtl/>
        </w:rPr>
        <w:t xml:space="preserve">د </w:t>
      </w:r>
      <w:r w:rsidR="00441E27" w:rsidRPr="00154359">
        <w:rPr>
          <w:rFonts w:hint="cs"/>
          <w:rtl/>
        </w:rPr>
        <w:t>ی</w:t>
      </w:r>
      <w:r w:rsidRPr="00154359">
        <w:rPr>
          <w:rFonts w:hint="cs"/>
          <w:rtl/>
        </w:rPr>
        <w:t>ا ضرورت</w:t>
      </w:r>
      <w:r w:rsidR="00441E27" w:rsidRPr="00154359">
        <w:rPr>
          <w:rFonts w:hint="cs"/>
          <w:rtl/>
        </w:rPr>
        <w:t>ی</w:t>
      </w:r>
      <w:r w:rsidRPr="00154359">
        <w:rPr>
          <w:rFonts w:hint="cs"/>
          <w:rtl/>
        </w:rPr>
        <w:t xml:space="preserve"> حاد</w:t>
      </w:r>
      <w:r w:rsidR="00F11740" w:rsidRPr="00154359">
        <w:rPr>
          <w:rFonts w:hint="cs"/>
          <w:rtl/>
        </w:rPr>
        <w:t xml:space="preserve"> </w:t>
      </w:r>
      <w:r w:rsidRPr="00154359">
        <w:rPr>
          <w:rFonts w:hint="cs"/>
          <w:rtl/>
        </w:rPr>
        <w:t>و اورژانس</w:t>
      </w:r>
      <w:r w:rsidR="00441E27" w:rsidRPr="00154359">
        <w:rPr>
          <w:rFonts w:hint="cs"/>
          <w:rtl/>
        </w:rPr>
        <w:t>ی</w:t>
      </w:r>
      <w:r w:rsidRPr="00154359">
        <w:rPr>
          <w:rFonts w:hint="cs"/>
          <w:rtl/>
        </w:rPr>
        <w:t xml:space="preserve"> او را وادار به قرض آوردن ن</w:t>
      </w:r>
      <w:r w:rsidR="007C1A23" w:rsidRPr="00154359">
        <w:rPr>
          <w:rFonts w:hint="cs"/>
          <w:rtl/>
        </w:rPr>
        <w:t>ک</w:t>
      </w:r>
      <w:r w:rsidRPr="00154359">
        <w:rPr>
          <w:rFonts w:hint="cs"/>
          <w:rtl/>
        </w:rPr>
        <w:t>ند با</w:t>
      </w:r>
      <w:r w:rsidR="00441E27" w:rsidRPr="00154359">
        <w:rPr>
          <w:rFonts w:hint="cs"/>
          <w:rtl/>
        </w:rPr>
        <w:t>ی</w:t>
      </w:r>
      <w:r w:rsidRPr="00154359">
        <w:rPr>
          <w:rFonts w:hint="cs"/>
          <w:rtl/>
        </w:rPr>
        <w:t>د به طور جد</w:t>
      </w:r>
      <w:r w:rsidR="00441E27" w:rsidRPr="00154359">
        <w:rPr>
          <w:rFonts w:hint="cs"/>
          <w:rtl/>
        </w:rPr>
        <w:t>ی</w:t>
      </w:r>
      <w:r w:rsidRPr="00154359">
        <w:rPr>
          <w:rFonts w:hint="cs"/>
          <w:rtl/>
        </w:rPr>
        <w:t xml:space="preserve"> از قرض گرفتن بپره</w:t>
      </w:r>
      <w:r w:rsidR="00441E27" w:rsidRPr="00154359">
        <w:rPr>
          <w:rFonts w:hint="cs"/>
          <w:rtl/>
        </w:rPr>
        <w:t>ی</w:t>
      </w:r>
      <w:r w:rsidRPr="00154359">
        <w:rPr>
          <w:rFonts w:hint="cs"/>
          <w:rtl/>
        </w:rPr>
        <w:t>زد تا از غم و اندوه بده</w:t>
      </w:r>
      <w:r w:rsidR="00441E27" w:rsidRPr="00154359">
        <w:rPr>
          <w:rFonts w:hint="cs"/>
          <w:rtl/>
        </w:rPr>
        <w:t>ی</w:t>
      </w:r>
      <w:r w:rsidRPr="00154359">
        <w:rPr>
          <w:rFonts w:hint="cs"/>
          <w:rtl/>
        </w:rPr>
        <w:t xml:space="preserve"> در امان بماند و جان و روحش از عاقبت آن در آرامش باشد و از فرجامش ا</w:t>
      </w:r>
      <w:r w:rsidR="00441E27" w:rsidRPr="00154359">
        <w:rPr>
          <w:rFonts w:hint="cs"/>
          <w:rtl/>
        </w:rPr>
        <w:t>ی</w:t>
      </w:r>
      <w:r w:rsidRPr="00154359">
        <w:rPr>
          <w:rFonts w:hint="cs"/>
          <w:rtl/>
        </w:rPr>
        <w:t>من بماند</w:t>
      </w:r>
      <w:r w:rsidR="00F11740" w:rsidRPr="00154359">
        <w:rPr>
          <w:rFonts w:hint="cs"/>
          <w:rtl/>
        </w:rPr>
        <w:t>.</w:t>
      </w:r>
      <w:r w:rsidRPr="00154359">
        <w:rPr>
          <w:rFonts w:hint="cs"/>
          <w:rtl/>
        </w:rPr>
        <w:t xml:space="preserve"> در مسند از عقبه بن عامر روا</w:t>
      </w:r>
      <w:r w:rsidR="00441E27" w:rsidRPr="00154359">
        <w:rPr>
          <w:rFonts w:hint="cs"/>
          <w:rtl/>
        </w:rPr>
        <w:t>ی</w:t>
      </w:r>
      <w:r w:rsidRPr="00154359">
        <w:rPr>
          <w:rFonts w:hint="cs"/>
          <w:rtl/>
        </w:rPr>
        <w:t xml:space="preserve">ت شده </w:t>
      </w:r>
      <w:r w:rsidR="007C1A23" w:rsidRPr="00154359">
        <w:rPr>
          <w:rFonts w:hint="cs"/>
          <w:rtl/>
        </w:rPr>
        <w:t>ک</w:t>
      </w:r>
      <w:r w:rsidRPr="00154359">
        <w:rPr>
          <w:rFonts w:hint="cs"/>
          <w:rtl/>
        </w:rPr>
        <w:t xml:space="preserve">ه </w:t>
      </w:r>
      <w:r w:rsidR="00B9640A" w:rsidRPr="00154359">
        <w:rPr>
          <w:rFonts w:hint="cs"/>
          <w:rtl/>
        </w:rPr>
        <w:t>رسول الله</w:t>
      </w:r>
      <w:r w:rsidRPr="00154359">
        <w:rPr>
          <w:rFonts w:hint="cs"/>
          <w:rtl/>
        </w:rPr>
        <w:t xml:space="preserve"> </w:t>
      </w:r>
      <w:r w:rsidR="00CF0929" w:rsidRPr="00154359">
        <w:rPr>
          <w:rFonts w:hint="cs"/>
        </w:rPr>
        <w:sym w:font="AGA Arabesque" w:char="F072"/>
      </w:r>
      <w:r w:rsidRPr="00154359">
        <w:rPr>
          <w:rFonts w:hint="cs"/>
          <w:rtl/>
        </w:rPr>
        <w:t xml:space="preserve"> فرمودند: «جان‌ها را پس از ا</w:t>
      </w:r>
      <w:r w:rsidR="00441E27" w:rsidRPr="00154359">
        <w:rPr>
          <w:rFonts w:hint="cs"/>
          <w:rtl/>
        </w:rPr>
        <w:t>ی</w:t>
      </w:r>
      <w:r w:rsidRPr="00154359">
        <w:rPr>
          <w:rFonts w:hint="cs"/>
          <w:rtl/>
        </w:rPr>
        <w:t>من بودن آن‌ها نترسان</w:t>
      </w:r>
      <w:r w:rsidR="00441E27" w:rsidRPr="00154359">
        <w:rPr>
          <w:rFonts w:hint="cs"/>
          <w:rtl/>
        </w:rPr>
        <w:t>ی</w:t>
      </w:r>
      <w:r w:rsidRPr="00154359">
        <w:rPr>
          <w:rFonts w:hint="cs"/>
          <w:rtl/>
        </w:rPr>
        <w:t>د</w:t>
      </w:r>
      <w:r w:rsidR="00F11740" w:rsidRPr="00154359">
        <w:rPr>
          <w:rFonts w:hint="cs"/>
          <w:rtl/>
        </w:rPr>
        <w:t>.</w:t>
      </w:r>
      <w:r w:rsidRPr="00154359">
        <w:rPr>
          <w:rFonts w:hint="cs"/>
          <w:rtl/>
        </w:rPr>
        <w:t>» گفتند: ا</w:t>
      </w:r>
      <w:r w:rsidR="00441E27" w:rsidRPr="00154359">
        <w:rPr>
          <w:rFonts w:hint="cs"/>
          <w:rtl/>
        </w:rPr>
        <w:t>ی</w:t>
      </w:r>
      <w:r w:rsidRPr="00154359">
        <w:rPr>
          <w:rFonts w:hint="cs"/>
          <w:rtl/>
        </w:rPr>
        <w:t xml:space="preserve"> رسول خدا! آن ترس چ</w:t>
      </w:r>
      <w:r w:rsidR="00441E27" w:rsidRPr="00154359">
        <w:rPr>
          <w:rFonts w:hint="cs"/>
          <w:rtl/>
        </w:rPr>
        <w:t>ی</w:t>
      </w:r>
      <w:r w:rsidRPr="00154359">
        <w:rPr>
          <w:rFonts w:hint="cs"/>
          <w:rtl/>
        </w:rPr>
        <w:t>ست؟ فرمود: «بده</w:t>
      </w:r>
      <w:r w:rsidR="00441E27" w:rsidRPr="00154359">
        <w:rPr>
          <w:rFonts w:hint="cs"/>
          <w:rtl/>
        </w:rPr>
        <w:t>ی</w:t>
      </w:r>
      <w:r w:rsidRPr="00154359">
        <w:rPr>
          <w:rFonts w:hint="cs"/>
          <w:rtl/>
        </w:rPr>
        <w:t>»</w:t>
      </w:r>
      <w:r w:rsidR="00F11740" w:rsidRPr="00154359">
        <w:rPr>
          <w:rFonts w:hint="cs"/>
          <w:rtl/>
        </w:rPr>
        <w:t>‏</w:t>
      </w:r>
      <w:r w:rsidRPr="00154359">
        <w:rPr>
          <w:rStyle w:val="FootnoteReference"/>
          <w:rFonts w:ascii="IRLotus" w:hAnsi="IRLotus" w:cs="IRLotus"/>
          <w:sz w:val="28"/>
          <w:szCs w:val="28"/>
          <w:rtl/>
        </w:rPr>
        <w:footnoteReference w:id="256"/>
      </w:r>
      <w:r w:rsidR="00154359" w:rsidRPr="00154359">
        <w:rPr>
          <w:rFonts w:hint="cs"/>
          <w:rtl/>
        </w:rPr>
        <w:t>.</w:t>
      </w:r>
      <w:r w:rsidRPr="00154359">
        <w:rPr>
          <w:rFonts w:hint="cs"/>
          <w:rtl/>
        </w:rPr>
        <w:t xml:space="preserve"> </w:t>
      </w:r>
      <w:r w:rsidR="00441E27" w:rsidRPr="00154359">
        <w:rPr>
          <w:rFonts w:hint="cs"/>
          <w:rtl/>
        </w:rPr>
        <w:t>ی</w:t>
      </w:r>
      <w:r w:rsidRPr="00154359">
        <w:rPr>
          <w:rFonts w:hint="cs"/>
          <w:rtl/>
        </w:rPr>
        <w:t>عن</w:t>
      </w:r>
      <w:r w:rsidR="00441E27" w:rsidRPr="00154359">
        <w:rPr>
          <w:rFonts w:hint="cs"/>
          <w:rtl/>
        </w:rPr>
        <w:t>ی</w:t>
      </w:r>
      <w:r w:rsidRPr="00154359">
        <w:rPr>
          <w:rFonts w:hint="cs"/>
          <w:rtl/>
        </w:rPr>
        <w:t>: به سو</w:t>
      </w:r>
      <w:r w:rsidR="00441E27" w:rsidRPr="00154359">
        <w:rPr>
          <w:rFonts w:hint="cs"/>
          <w:rtl/>
        </w:rPr>
        <w:t>ی</w:t>
      </w:r>
      <w:r w:rsidRPr="00154359">
        <w:rPr>
          <w:rFonts w:hint="cs"/>
          <w:rtl/>
        </w:rPr>
        <w:t xml:space="preserve"> قرض گرفتن نشتاب</w:t>
      </w:r>
      <w:r w:rsidR="00441E27" w:rsidRPr="00154359">
        <w:rPr>
          <w:rFonts w:hint="cs"/>
          <w:rtl/>
        </w:rPr>
        <w:t>ی</w:t>
      </w:r>
      <w:r w:rsidRPr="00154359">
        <w:rPr>
          <w:rFonts w:hint="cs"/>
          <w:rtl/>
        </w:rPr>
        <w:t xml:space="preserve">د </w:t>
      </w:r>
      <w:r w:rsidR="007C1A23" w:rsidRPr="00154359">
        <w:rPr>
          <w:rFonts w:hint="cs"/>
          <w:rtl/>
        </w:rPr>
        <w:t>ک</w:t>
      </w:r>
      <w:r w:rsidRPr="00154359">
        <w:rPr>
          <w:rFonts w:hint="cs"/>
          <w:rtl/>
        </w:rPr>
        <w:t>ه در نت</w:t>
      </w:r>
      <w:r w:rsidR="00441E27" w:rsidRPr="00154359">
        <w:rPr>
          <w:rFonts w:hint="cs"/>
          <w:rtl/>
        </w:rPr>
        <w:t>ی</w:t>
      </w:r>
      <w:r w:rsidRPr="00154359">
        <w:rPr>
          <w:rFonts w:hint="cs"/>
          <w:rtl/>
        </w:rPr>
        <w:t>جه‌</w:t>
      </w:r>
      <w:r w:rsidR="00441E27" w:rsidRPr="00154359">
        <w:rPr>
          <w:rFonts w:hint="cs"/>
          <w:rtl/>
        </w:rPr>
        <w:t>ی</w:t>
      </w:r>
      <w:r w:rsidRPr="00154359">
        <w:rPr>
          <w:rFonts w:hint="cs"/>
          <w:rtl/>
        </w:rPr>
        <w:t xml:space="preserve"> ا</w:t>
      </w:r>
      <w:r w:rsidR="00441E27" w:rsidRPr="00154359">
        <w:rPr>
          <w:rFonts w:hint="cs"/>
          <w:rtl/>
        </w:rPr>
        <w:t>ی</w:t>
      </w:r>
      <w:r w:rsidRPr="00154359">
        <w:rPr>
          <w:rFonts w:hint="cs"/>
          <w:rtl/>
        </w:rPr>
        <w:t xml:space="preserve">ن </w:t>
      </w:r>
      <w:r w:rsidR="007C1A23" w:rsidRPr="00154359">
        <w:rPr>
          <w:rFonts w:hint="cs"/>
          <w:rtl/>
        </w:rPr>
        <w:t>ک</w:t>
      </w:r>
      <w:r w:rsidRPr="00154359">
        <w:rPr>
          <w:rFonts w:hint="cs"/>
          <w:rtl/>
        </w:rPr>
        <w:t>ار جان‌ها</w:t>
      </w:r>
      <w:r w:rsidR="00441E27" w:rsidRPr="00154359">
        <w:rPr>
          <w:rFonts w:hint="cs"/>
          <w:rtl/>
        </w:rPr>
        <w:t>ی</w:t>
      </w:r>
      <w:r w:rsidRPr="00154359">
        <w:rPr>
          <w:rFonts w:hint="cs"/>
          <w:rtl/>
        </w:rPr>
        <w:t>تان از نتا</w:t>
      </w:r>
      <w:r w:rsidR="00441E27" w:rsidRPr="00154359">
        <w:rPr>
          <w:rFonts w:hint="cs"/>
          <w:rtl/>
        </w:rPr>
        <w:t>ی</w:t>
      </w:r>
      <w:r w:rsidRPr="00154359">
        <w:rPr>
          <w:rFonts w:hint="cs"/>
          <w:rtl/>
        </w:rPr>
        <w:t xml:space="preserve">ج و </w:t>
      </w:r>
      <w:r w:rsidR="00DF1C07" w:rsidRPr="00154359">
        <w:rPr>
          <w:rFonts w:hint="cs"/>
          <w:rtl/>
        </w:rPr>
        <w:t>تب</w:t>
      </w:r>
      <w:r w:rsidRPr="00154359">
        <w:rPr>
          <w:rFonts w:hint="cs"/>
          <w:rtl/>
        </w:rPr>
        <w:t>عات و عواقب آن م</w:t>
      </w:r>
      <w:r w:rsidR="00441E27" w:rsidRPr="00154359">
        <w:rPr>
          <w:rFonts w:hint="cs"/>
          <w:rtl/>
        </w:rPr>
        <w:t>ی</w:t>
      </w:r>
      <w:r w:rsidRPr="00154359">
        <w:rPr>
          <w:rFonts w:hint="cs"/>
          <w:rtl/>
        </w:rPr>
        <w:t>‌ترسد</w:t>
      </w:r>
      <w:r w:rsidR="00F11740" w:rsidRPr="00154359">
        <w:rPr>
          <w:rFonts w:hint="cs"/>
          <w:rtl/>
        </w:rPr>
        <w:t>.</w:t>
      </w:r>
      <w:r w:rsidRPr="00154359">
        <w:rPr>
          <w:rFonts w:hint="cs"/>
          <w:rtl/>
        </w:rPr>
        <w:t xml:space="preserve"> از خداوند برا</w:t>
      </w:r>
      <w:r w:rsidR="00441E27" w:rsidRPr="00154359">
        <w:rPr>
          <w:rFonts w:hint="cs"/>
          <w:rtl/>
        </w:rPr>
        <w:t>ی</w:t>
      </w:r>
      <w:r w:rsidRPr="00154359">
        <w:rPr>
          <w:rFonts w:hint="cs"/>
          <w:rtl/>
        </w:rPr>
        <w:t xml:space="preserve"> خودم و شما عاف</w:t>
      </w:r>
      <w:r w:rsidR="00441E27" w:rsidRPr="00154359">
        <w:rPr>
          <w:rFonts w:hint="cs"/>
          <w:rtl/>
        </w:rPr>
        <w:t>ی</w:t>
      </w:r>
      <w:r w:rsidRPr="00154359">
        <w:rPr>
          <w:rFonts w:hint="cs"/>
          <w:rtl/>
        </w:rPr>
        <w:t>ت و سلامت و هدا</w:t>
      </w:r>
      <w:r w:rsidR="00441E27" w:rsidRPr="00154359">
        <w:rPr>
          <w:rFonts w:hint="cs"/>
          <w:rtl/>
        </w:rPr>
        <w:t>ی</w:t>
      </w:r>
      <w:r w:rsidRPr="00154359">
        <w:rPr>
          <w:rFonts w:hint="cs"/>
          <w:rtl/>
        </w:rPr>
        <w:t>ت به سو</w:t>
      </w:r>
      <w:r w:rsidR="00441E27" w:rsidRPr="00154359">
        <w:rPr>
          <w:rFonts w:hint="cs"/>
          <w:rtl/>
        </w:rPr>
        <w:t>ی</w:t>
      </w:r>
      <w:r w:rsidRPr="00154359">
        <w:rPr>
          <w:rFonts w:hint="cs"/>
          <w:rtl/>
        </w:rPr>
        <w:t xml:space="preserve"> هر خ</w:t>
      </w:r>
      <w:r w:rsidR="00441E27" w:rsidRPr="00154359">
        <w:rPr>
          <w:rFonts w:hint="cs"/>
          <w:rtl/>
        </w:rPr>
        <w:t>ی</w:t>
      </w:r>
      <w:r w:rsidRPr="00154359">
        <w:rPr>
          <w:rFonts w:hint="cs"/>
          <w:rtl/>
        </w:rPr>
        <w:t>ر</w:t>
      </w:r>
      <w:r w:rsidR="00441E27" w:rsidRPr="00154359">
        <w:rPr>
          <w:rFonts w:hint="cs"/>
          <w:rtl/>
        </w:rPr>
        <w:t>ی</w:t>
      </w:r>
      <w:r w:rsidRPr="00154359">
        <w:rPr>
          <w:rFonts w:hint="cs"/>
          <w:rtl/>
        </w:rPr>
        <w:t xml:space="preserve"> را م</w:t>
      </w:r>
      <w:r w:rsidR="00441E27" w:rsidRPr="00154359">
        <w:rPr>
          <w:rFonts w:hint="cs"/>
          <w:rtl/>
        </w:rPr>
        <w:t>ی</w:t>
      </w:r>
      <w:r w:rsidRPr="00154359">
        <w:rPr>
          <w:rFonts w:hint="cs"/>
          <w:rtl/>
        </w:rPr>
        <w:t>‌طلبم.</w:t>
      </w:r>
    </w:p>
    <w:p w:rsidR="00154359" w:rsidRDefault="00154359" w:rsidP="00154359">
      <w:pPr>
        <w:pStyle w:val="a0"/>
        <w:rPr>
          <w:rtl/>
        </w:rPr>
        <w:sectPr w:rsidR="00154359" w:rsidSect="00820ED7">
          <w:headerReference w:type="default" r:id="rId6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154359">
      <w:pPr>
        <w:pStyle w:val="Heading1"/>
        <w:rPr>
          <w:rtl/>
        </w:rPr>
      </w:pPr>
      <w:bookmarkStart w:id="94" w:name="_Toc409705507"/>
      <w:bookmarkStart w:id="95" w:name="_Toc410179354"/>
      <w:r w:rsidRPr="00D21EA1">
        <w:rPr>
          <w:rFonts w:hint="cs"/>
          <w:rtl/>
        </w:rPr>
        <w:t>۱۵۵</w:t>
      </w:r>
      <w:r w:rsidR="00154359">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ش</w:t>
      </w:r>
      <w:r w:rsidR="00441E27" w:rsidRPr="00D21EA1">
        <w:rPr>
          <w:rFonts w:hint="cs"/>
          <w:rtl/>
        </w:rPr>
        <w:t>ی</w:t>
      </w:r>
      <w:r w:rsidR="00DE0AAE" w:rsidRPr="00D21EA1">
        <w:rPr>
          <w:rFonts w:hint="cs"/>
          <w:rtl/>
        </w:rPr>
        <w:t>طان را دور م</w:t>
      </w:r>
      <w:r w:rsidR="00441E27" w:rsidRPr="00D21EA1">
        <w:rPr>
          <w:rFonts w:hint="cs"/>
          <w:rtl/>
        </w:rPr>
        <w:t>ی</w:t>
      </w:r>
      <w:r w:rsidR="00DE0AAE" w:rsidRPr="00D21EA1">
        <w:rPr>
          <w:rFonts w:hint="cs"/>
          <w:rtl/>
        </w:rPr>
        <w:t>‌</w:t>
      </w:r>
      <w:r w:rsidR="007C1A23" w:rsidRPr="00D21EA1">
        <w:rPr>
          <w:rFonts w:hint="cs"/>
          <w:rtl/>
        </w:rPr>
        <w:t>ک</w:t>
      </w:r>
      <w:r w:rsidR="00DE0AAE" w:rsidRPr="00D21EA1">
        <w:rPr>
          <w:rFonts w:hint="cs"/>
          <w:rtl/>
        </w:rPr>
        <w:t>ند</w:t>
      </w:r>
      <w:bookmarkEnd w:id="94"/>
      <w:bookmarkEnd w:id="95"/>
    </w:p>
    <w:p w:rsidR="00DE0AAE" w:rsidRPr="00D21EA1" w:rsidRDefault="00DE0AAE" w:rsidP="00154359">
      <w:pPr>
        <w:pStyle w:val="a0"/>
        <w:rPr>
          <w:rtl/>
        </w:rPr>
      </w:pPr>
      <w:r w:rsidRPr="00D21EA1">
        <w:rPr>
          <w:rFonts w:hint="cs"/>
          <w:rtl/>
        </w:rPr>
        <w:t xml:space="preserve">در نصوص </w:t>
      </w:r>
      <w:r w:rsidR="007C1A23" w:rsidRPr="00D21EA1">
        <w:rPr>
          <w:rFonts w:hint="cs"/>
          <w:rtl/>
        </w:rPr>
        <w:t>ک</w:t>
      </w:r>
      <w:r w:rsidRPr="00D21EA1">
        <w:rPr>
          <w:rFonts w:hint="cs"/>
          <w:rtl/>
        </w:rPr>
        <w:t>تاب و سنت اذ</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و دعاها</w:t>
      </w:r>
      <w:r w:rsidR="00441E27" w:rsidRPr="00D21EA1">
        <w:rPr>
          <w:rFonts w:hint="cs"/>
          <w:rtl/>
        </w:rPr>
        <w:t>یی</w:t>
      </w:r>
      <w:r w:rsidRPr="00D21EA1">
        <w:rPr>
          <w:rFonts w:hint="cs"/>
          <w:rtl/>
        </w:rPr>
        <w:t xml:space="preserve"> سودمند نقل شده </w:t>
      </w:r>
      <w:r w:rsidR="007C1A23" w:rsidRPr="00D21EA1">
        <w:rPr>
          <w:rFonts w:hint="cs"/>
          <w:rtl/>
        </w:rPr>
        <w:t>ک</w:t>
      </w:r>
      <w:r w:rsidRPr="00D21EA1">
        <w:rPr>
          <w:rFonts w:hint="cs"/>
          <w:rtl/>
        </w:rPr>
        <w:t>ه ش</w:t>
      </w:r>
      <w:r w:rsidR="00441E27" w:rsidRPr="00D21EA1">
        <w:rPr>
          <w:rFonts w:hint="cs"/>
          <w:rtl/>
        </w:rPr>
        <w:t>ی</w:t>
      </w:r>
      <w:r w:rsidRPr="00D21EA1">
        <w:rPr>
          <w:rFonts w:hint="cs"/>
          <w:rtl/>
        </w:rPr>
        <w:t>طان را از بنده‌</w:t>
      </w:r>
      <w:r w:rsidR="00441E27" w:rsidRPr="00D21EA1">
        <w:rPr>
          <w:rFonts w:hint="cs"/>
          <w:rtl/>
        </w:rPr>
        <w:t>ی</w:t>
      </w:r>
      <w:r w:rsidRPr="00D21EA1">
        <w:rPr>
          <w:rFonts w:hint="cs"/>
          <w:rtl/>
        </w:rPr>
        <w:t xml:space="preserve"> مؤمن دورم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با مداومت و مواظبت بر آن</w:t>
      </w:r>
      <w:r w:rsidR="005C4A42" w:rsidRPr="00D21EA1">
        <w:rPr>
          <w:rFonts w:hint="cs"/>
          <w:rtl/>
        </w:rPr>
        <w:t xml:space="preserve"> </w:t>
      </w:r>
      <w:r w:rsidR="00154359">
        <w:rPr>
          <w:rFonts w:hint="cs"/>
          <w:rtl/>
        </w:rPr>
        <w:t>-</w:t>
      </w:r>
      <w:r w:rsidRPr="00D21EA1">
        <w:rPr>
          <w:rFonts w:hint="cs"/>
          <w:rtl/>
        </w:rPr>
        <w:t xml:space="preserve">به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خدا</w:t>
      </w:r>
      <w:r w:rsidR="00154359">
        <w:rPr>
          <w:rFonts w:hint="cs"/>
          <w:rtl/>
        </w:rPr>
        <w:t>-</w:t>
      </w:r>
      <w:r w:rsidR="005C4A42" w:rsidRPr="00D21EA1">
        <w:rPr>
          <w:rFonts w:hint="cs"/>
          <w:rtl/>
        </w:rPr>
        <w:t xml:space="preserve"> </w:t>
      </w:r>
      <w:r w:rsidRPr="00D21EA1">
        <w:rPr>
          <w:rFonts w:hint="cs"/>
          <w:rtl/>
        </w:rPr>
        <w:t>در دژ</w:t>
      </w:r>
      <w:r w:rsidR="002A03C8" w:rsidRPr="00D21EA1">
        <w:rPr>
          <w:rFonts w:hint="cs"/>
          <w:rtl/>
        </w:rPr>
        <w:t xml:space="preserve"> </w:t>
      </w:r>
      <w:r w:rsidRPr="00D21EA1">
        <w:rPr>
          <w:rFonts w:hint="cs"/>
          <w:rtl/>
        </w:rPr>
        <w:t>و قلعه‌ا</w:t>
      </w:r>
      <w:r w:rsidR="00441E27" w:rsidRPr="00D21EA1">
        <w:rPr>
          <w:rFonts w:hint="cs"/>
          <w:rtl/>
        </w:rPr>
        <w:t>ی</w:t>
      </w:r>
      <w:r w:rsidRPr="00D21EA1">
        <w:rPr>
          <w:rFonts w:hint="cs"/>
          <w:rtl/>
        </w:rPr>
        <w:t xml:space="preserve"> مستح</w:t>
      </w:r>
      <w:r w:rsidR="007C1A23" w:rsidRPr="00D21EA1">
        <w:rPr>
          <w:rFonts w:hint="cs"/>
          <w:rtl/>
        </w:rPr>
        <w:t>ک</w:t>
      </w:r>
      <w:r w:rsidRPr="00D21EA1">
        <w:rPr>
          <w:rFonts w:hint="cs"/>
          <w:rtl/>
        </w:rPr>
        <w:t>م و بن</w:t>
      </w:r>
      <w:r w:rsidR="00441E27" w:rsidRPr="00D21EA1">
        <w:rPr>
          <w:rFonts w:hint="cs"/>
          <w:rtl/>
        </w:rPr>
        <w:t>ی</w:t>
      </w:r>
      <w:r w:rsidRPr="00D21EA1">
        <w:rPr>
          <w:rFonts w:hint="cs"/>
          <w:rtl/>
        </w:rPr>
        <w:t>اد</w:t>
      </w:r>
      <w:r w:rsidR="00441E27" w:rsidRPr="00D21EA1">
        <w:rPr>
          <w:rFonts w:hint="cs"/>
          <w:rtl/>
        </w:rPr>
        <w:t>ی</w:t>
      </w:r>
      <w:r w:rsidRPr="00D21EA1">
        <w:rPr>
          <w:rFonts w:hint="cs"/>
          <w:rtl/>
        </w:rPr>
        <w:t>ن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r w:rsidR="007C1A23" w:rsidRPr="00D21EA1">
        <w:rPr>
          <w:rFonts w:hint="cs"/>
          <w:rtl/>
        </w:rPr>
        <w:t>ک</w:t>
      </w:r>
      <w:r w:rsidRPr="00D21EA1">
        <w:rPr>
          <w:rFonts w:hint="cs"/>
          <w:rtl/>
        </w:rPr>
        <w:t xml:space="preserve">ه او را </w:t>
      </w:r>
      <w:r w:rsidR="00DF1C07" w:rsidRPr="00D21EA1">
        <w:rPr>
          <w:rFonts w:hint="cs"/>
          <w:rtl/>
        </w:rPr>
        <w:t xml:space="preserve">از </w:t>
      </w:r>
      <w:r w:rsidRPr="00D21EA1">
        <w:rPr>
          <w:rFonts w:hint="cs"/>
          <w:rtl/>
        </w:rPr>
        <w:t>ش</w:t>
      </w:r>
      <w:r w:rsidR="00441E27" w:rsidRPr="00D21EA1">
        <w:rPr>
          <w:rFonts w:hint="cs"/>
          <w:rtl/>
        </w:rPr>
        <w:t>ی</w:t>
      </w:r>
      <w:r w:rsidRPr="00D21EA1">
        <w:rPr>
          <w:rFonts w:hint="cs"/>
          <w:rtl/>
        </w:rPr>
        <w:t>طان رانده شد</w:t>
      </w:r>
      <w:r w:rsidR="00DF1C07" w:rsidRPr="00D21EA1">
        <w:rPr>
          <w:rFonts w:hint="cs"/>
          <w:rtl/>
        </w:rPr>
        <w:t>ه</w:t>
      </w:r>
      <w:r w:rsidRPr="00D21EA1">
        <w:rPr>
          <w:rFonts w:hint="cs"/>
          <w:rtl/>
        </w:rPr>
        <w:t xml:space="preserve"> مصون و محفوظ م</w:t>
      </w:r>
      <w:r w:rsidR="00441E27" w:rsidRPr="00D21EA1">
        <w:rPr>
          <w:rFonts w:hint="cs"/>
          <w:rtl/>
        </w:rPr>
        <w:t>ی</w:t>
      </w:r>
      <w:r w:rsidR="00CB6A1D" w:rsidRPr="00D21EA1">
        <w:rPr>
          <w:rFonts w:hint="cs"/>
          <w:rtl/>
        </w:rPr>
        <w:t>‌دارد</w:t>
      </w:r>
      <w:r w:rsidRPr="00D21EA1">
        <w:rPr>
          <w:rFonts w:hint="cs"/>
          <w:rtl/>
        </w:rPr>
        <w:t xml:space="preserve"> و ش</w:t>
      </w:r>
      <w:r w:rsidR="00441E27" w:rsidRPr="00D21EA1">
        <w:rPr>
          <w:rFonts w:hint="cs"/>
          <w:rtl/>
        </w:rPr>
        <w:t>ی</w:t>
      </w:r>
      <w:r w:rsidRPr="00D21EA1">
        <w:rPr>
          <w:rFonts w:hint="cs"/>
          <w:rtl/>
        </w:rPr>
        <w:t>طان بر او دست ن</w:t>
      </w:r>
      <w:r w:rsidR="00441E27" w:rsidRPr="00D21EA1">
        <w:rPr>
          <w:rFonts w:hint="cs"/>
          <w:rtl/>
        </w:rPr>
        <w:t>ی</w:t>
      </w:r>
      <w:r w:rsidRPr="00D21EA1">
        <w:rPr>
          <w:rFonts w:hint="cs"/>
          <w:rtl/>
        </w:rPr>
        <w:t>افته و راه</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اذ</w:t>
      </w:r>
      <w:r w:rsidR="00441E27" w:rsidRPr="00D21EA1">
        <w:rPr>
          <w:rFonts w:hint="cs"/>
          <w:rtl/>
        </w:rPr>
        <w:t>ی</w:t>
      </w:r>
      <w:r w:rsidRPr="00D21EA1">
        <w:rPr>
          <w:rFonts w:hint="cs"/>
          <w:rtl/>
        </w:rPr>
        <w:t xml:space="preserve">ت و آزار و </w:t>
      </w:r>
      <w:r w:rsidR="00441E27" w:rsidRPr="00D21EA1">
        <w:rPr>
          <w:rFonts w:hint="cs"/>
          <w:rtl/>
        </w:rPr>
        <w:t>ی</w:t>
      </w:r>
      <w:r w:rsidRPr="00D21EA1">
        <w:rPr>
          <w:rFonts w:hint="cs"/>
          <w:rtl/>
        </w:rPr>
        <w:t xml:space="preserve">ا گمراه </w:t>
      </w:r>
      <w:r w:rsidR="007C1A23" w:rsidRPr="00D21EA1">
        <w:rPr>
          <w:rFonts w:hint="cs"/>
          <w:rtl/>
        </w:rPr>
        <w:t>ک</w:t>
      </w:r>
      <w:r w:rsidRPr="00D21EA1">
        <w:rPr>
          <w:rFonts w:hint="cs"/>
          <w:rtl/>
        </w:rPr>
        <w:t>ردن و فر</w:t>
      </w:r>
      <w:r w:rsidR="00441E27" w:rsidRPr="00D21EA1">
        <w:rPr>
          <w:rFonts w:hint="cs"/>
          <w:rtl/>
        </w:rPr>
        <w:t>ی</w:t>
      </w:r>
      <w:r w:rsidRPr="00D21EA1">
        <w:rPr>
          <w:rFonts w:hint="cs"/>
          <w:rtl/>
        </w:rPr>
        <w:t>فتنش نم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چرا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ش</w:t>
      </w:r>
      <w:r w:rsidR="00441E27" w:rsidRPr="00D21EA1">
        <w:rPr>
          <w:rFonts w:hint="cs"/>
          <w:rtl/>
        </w:rPr>
        <w:t>ی</w:t>
      </w:r>
      <w:r w:rsidRPr="00D21EA1">
        <w:rPr>
          <w:rFonts w:hint="cs"/>
          <w:rtl/>
        </w:rPr>
        <w:t>طان راه</w:t>
      </w:r>
      <w:r w:rsidR="00441E27" w:rsidRPr="00D21EA1">
        <w:rPr>
          <w:rFonts w:hint="cs"/>
          <w:rtl/>
        </w:rPr>
        <w:t>ی</w:t>
      </w:r>
      <w:r w:rsidRPr="00D21EA1">
        <w:rPr>
          <w:rFonts w:hint="cs"/>
          <w:rtl/>
        </w:rPr>
        <w:t xml:space="preserve"> جهت تسلط بر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ذ</w:t>
      </w:r>
      <w:r w:rsidR="007C1A23" w:rsidRPr="00D21EA1">
        <w:rPr>
          <w:rFonts w:hint="cs"/>
          <w:rtl/>
        </w:rPr>
        <w:t>ک</w:t>
      </w:r>
      <w:r w:rsidRPr="00D21EA1">
        <w:rPr>
          <w:rFonts w:hint="cs"/>
          <w:rtl/>
        </w:rPr>
        <w:t>ر خداوند مداومت دارد و به طاعت الله</w:t>
      </w:r>
      <w:r w:rsidR="00154359">
        <w:rPr>
          <w:rFonts w:hint="cs"/>
        </w:rPr>
        <w:sym w:font="AGA Arabesque" w:char="F059"/>
      </w:r>
      <w:r w:rsidRPr="00D21EA1">
        <w:rPr>
          <w:rFonts w:hint="cs"/>
          <w:rtl/>
        </w:rPr>
        <w:t xml:space="preserve"> رو</w:t>
      </w:r>
      <w:r w:rsidR="00441E27" w:rsidRPr="00D21EA1">
        <w:rPr>
          <w:rFonts w:hint="cs"/>
          <w:rtl/>
        </w:rPr>
        <w:t>ی</w:t>
      </w:r>
      <w:r w:rsidRPr="00D21EA1">
        <w:rPr>
          <w:rFonts w:hint="cs"/>
          <w:rtl/>
        </w:rPr>
        <w:t xml:space="preserve"> آورده، وجود ندارد، بل</w:t>
      </w:r>
      <w:r w:rsidR="007C1A23" w:rsidRPr="00D21EA1">
        <w:rPr>
          <w:rFonts w:hint="cs"/>
          <w:rtl/>
        </w:rPr>
        <w:t>ک</w:t>
      </w:r>
      <w:r w:rsidRPr="00D21EA1">
        <w:rPr>
          <w:rFonts w:hint="cs"/>
          <w:rtl/>
        </w:rPr>
        <w:t xml:space="preserve">ه </w:t>
      </w:r>
      <w:r w:rsidR="00CB6A1D" w:rsidRPr="00D21EA1">
        <w:rPr>
          <w:rFonts w:hint="cs"/>
          <w:rtl/>
        </w:rPr>
        <w:t>وی</w:t>
      </w:r>
      <w:r w:rsidRPr="00D21EA1">
        <w:rPr>
          <w:rFonts w:hint="cs"/>
          <w:rtl/>
        </w:rPr>
        <w:t xml:space="preserve"> بر </w:t>
      </w:r>
      <w:r w:rsidR="007C1A23" w:rsidRPr="00D21EA1">
        <w:rPr>
          <w:rFonts w:hint="cs"/>
          <w:rtl/>
        </w:rPr>
        <w:t>ک</w:t>
      </w:r>
      <w:r w:rsidRPr="00D21EA1">
        <w:rPr>
          <w:rFonts w:hint="cs"/>
          <w:rtl/>
        </w:rPr>
        <w:t>س</w:t>
      </w:r>
      <w:r w:rsidR="00DF1C07" w:rsidRPr="00D21EA1">
        <w:rPr>
          <w:rFonts w:hint="cs"/>
          <w:rtl/>
        </w:rPr>
        <w:t>ان</w:t>
      </w:r>
      <w:r w:rsidR="00441E27" w:rsidRPr="00D21EA1">
        <w:rPr>
          <w:rFonts w:hint="cs"/>
          <w:rtl/>
        </w:rPr>
        <w:t>ی</w:t>
      </w:r>
      <w:r w:rsidRPr="00D21EA1">
        <w:rPr>
          <w:rFonts w:hint="cs"/>
          <w:rtl/>
        </w:rPr>
        <w:t xml:space="preserve"> دست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r w:rsidR="007C1A23" w:rsidRPr="00D21EA1">
        <w:rPr>
          <w:rFonts w:hint="cs"/>
          <w:rtl/>
        </w:rPr>
        <w:t>ک</w:t>
      </w:r>
      <w:r w:rsidRPr="00D21EA1">
        <w:rPr>
          <w:rFonts w:hint="cs"/>
          <w:rtl/>
        </w:rPr>
        <w:t>ه از ذ</w:t>
      </w:r>
      <w:r w:rsidR="007C1A23" w:rsidRPr="00D21EA1">
        <w:rPr>
          <w:rFonts w:hint="cs"/>
          <w:rtl/>
        </w:rPr>
        <w:t>ک</w:t>
      </w:r>
      <w:r w:rsidRPr="00D21EA1">
        <w:rPr>
          <w:rFonts w:hint="cs"/>
          <w:rtl/>
        </w:rPr>
        <w:t>ر خدا رو</w:t>
      </w:r>
      <w:r w:rsidR="00441E27" w:rsidRPr="00D21EA1">
        <w:rPr>
          <w:rFonts w:hint="cs"/>
          <w:rtl/>
        </w:rPr>
        <w:t>ی</w:t>
      </w:r>
      <w:r w:rsidRPr="00D21EA1">
        <w:rPr>
          <w:rFonts w:hint="cs"/>
          <w:rtl/>
        </w:rPr>
        <w:t xml:space="preserve"> بر م</w:t>
      </w:r>
      <w:r w:rsidR="00441E27" w:rsidRPr="00D21EA1">
        <w:rPr>
          <w:rFonts w:hint="cs"/>
          <w:rtl/>
        </w:rPr>
        <w:t>ی</w:t>
      </w:r>
      <w:r w:rsidRPr="00D21EA1">
        <w:rPr>
          <w:rFonts w:hint="cs"/>
          <w:rtl/>
        </w:rPr>
        <w:t xml:space="preserve">‌گردانند و بر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سلطه دارد</w:t>
      </w:r>
      <w:r w:rsidR="005C4A42" w:rsidRPr="00D21EA1">
        <w:rPr>
          <w:rFonts w:hint="cs"/>
          <w:rtl/>
        </w:rPr>
        <w:t xml:space="preserve"> </w:t>
      </w:r>
      <w:r w:rsidR="00154359">
        <w:rPr>
          <w:rFonts w:hint="cs"/>
          <w:rtl/>
        </w:rPr>
        <w:t>-</w:t>
      </w:r>
      <w:r w:rsidR="005C4A42" w:rsidRPr="00D21EA1">
        <w:rPr>
          <w:rFonts w:hint="cs"/>
          <w:rtl/>
        </w:rPr>
        <w:t xml:space="preserve"> </w:t>
      </w:r>
      <w:r w:rsidR="007C1A23" w:rsidRPr="00D21EA1">
        <w:rPr>
          <w:rFonts w:hint="cs"/>
          <w:rtl/>
        </w:rPr>
        <w:t>ک</w:t>
      </w:r>
      <w:r w:rsidRPr="00D21EA1">
        <w:rPr>
          <w:rFonts w:hint="cs"/>
          <w:rtl/>
        </w:rPr>
        <w:t>ه به ح</w:t>
      </w:r>
      <w:r w:rsidR="00441E27" w:rsidRPr="00D21EA1">
        <w:rPr>
          <w:rFonts w:hint="cs"/>
          <w:rtl/>
        </w:rPr>
        <w:t>ی</w:t>
      </w:r>
      <w:r w:rsidRPr="00D21EA1">
        <w:rPr>
          <w:rFonts w:hint="cs"/>
          <w:rtl/>
        </w:rPr>
        <w:t>له‌ها و ن</w:t>
      </w:r>
      <w:r w:rsidR="00441E27" w:rsidRPr="00D21EA1">
        <w:rPr>
          <w:rFonts w:hint="cs"/>
          <w:rtl/>
        </w:rPr>
        <w:t>ی</w:t>
      </w:r>
      <w:r w:rsidRPr="00D21EA1">
        <w:rPr>
          <w:rFonts w:hint="cs"/>
          <w:rtl/>
        </w:rPr>
        <w:t>رنگ‌ها و وسوسه‌ها</w:t>
      </w:r>
      <w:r w:rsidR="00441E27" w:rsidRPr="00D21EA1">
        <w:rPr>
          <w:rFonts w:hint="cs"/>
          <w:rtl/>
        </w:rPr>
        <w:t>ی</w:t>
      </w:r>
      <w:r w:rsidRPr="00D21EA1">
        <w:rPr>
          <w:rFonts w:hint="cs"/>
          <w:rtl/>
        </w:rPr>
        <w:t xml:space="preserve"> ش</w:t>
      </w:r>
      <w:r w:rsidR="00441E27" w:rsidRPr="00D21EA1">
        <w:rPr>
          <w:rFonts w:hint="cs"/>
          <w:rtl/>
        </w:rPr>
        <w:t>ی</w:t>
      </w:r>
      <w:r w:rsidRPr="00D21EA1">
        <w:rPr>
          <w:rFonts w:hint="cs"/>
          <w:rtl/>
        </w:rPr>
        <w:t>طان متما</w:t>
      </w:r>
      <w:r w:rsidR="00441E27" w:rsidRPr="00D21EA1">
        <w:rPr>
          <w:rFonts w:hint="cs"/>
          <w:rtl/>
        </w:rPr>
        <w:t>ی</w:t>
      </w:r>
      <w:r w:rsidRPr="00D21EA1">
        <w:rPr>
          <w:rFonts w:hint="cs"/>
          <w:rtl/>
        </w:rPr>
        <w:t>ل شده و او را اطاعت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به هم</w:t>
      </w:r>
      <w:r w:rsidR="00441E27" w:rsidRPr="00D21EA1">
        <w:rPr>
          <w:rFonts w:hint="cs"/>
          <w:rtl/>
        </w:rPr>
        <w:t>ی</w:t>
      </w:r>
      <w:r w:rsidRPr="00D21EA1">
        <w:rPr>
          <w:rFonts w:hint="cs"/>
          <w:rtl/>
        </w:rPr>
        <w:t>ن خاطر ز</w:t>
      </w:r>
      <w:r w:rsidR="00441E27" w:rsidRPr="00D21EA1">
        <w:rPr>
          <w:rFonts w:hint="cs"/>
          <w:rtl/>
        </w:rPr>
        <w:t>ی</w:t>
      </w:r>
      <w:r w:rsidRPr="00D21EA1">
        <w:rPr>
          <w:rFonts w:hint="cs"/>
          <w:rtl/>
        </w:rPr>
        <w:t>بنده‌</w:t>
      </w:r>
      <w:r w:rsidR="00441E27" w:rsidRPr="00D21EA1">
        <w:rPr>
          <w:rFonts w:hint="cs"/>
          <w:rtl/>
        </w:rPr>
        <w:t>ی</w:t>
      </w:r>
      <w:r w:rsidRPr="00D21EA1">
        <w:rPr>
          <w:rFonts w:hint="cs"/>
          <w:rtl/>
        </w:rPr>
        <w:t xml:space="preserve"> فرد مسلمان است </w:t>
      </w:r>
      <w:r w:rsidR="007C1A23" w:rsidRPr="00D21EA1">
        <w:rPr>
          <w:rFonts w:hint="cs"/>
          <w:rtl/>
        </w:rPr>
        <w:t>ک</w:t>
      </w:r>
      <w:r w:rsidRPr="00D21EA1">
        <w:rPr>
          <w:rFonts w:hint="cs"/>
          <w:rtl/>
        </w:rPr>
        <w:t>ه بر آنچه شر</w:t>
      </w:r>
      <w:r w:rsidR="00441E27" w:rsidRPr="00D21EA1">
        <w:rPr>
          <w:rFonts w:hint="cs"/>
          <w:rtl/>
        </w:rPr>
        <w:t>ی</w:t>
      </w:r>
      <w:r w:rsidRPr="00D21EA1">
        <w:rPr>
          <w:rFonts w:hint="cs"/>
          <w:rtl/>
        </w:rPr>
        <w:t>عت آورده از اذ</w:t>
      </w:r>
      <w:r w:rsidR="007C1A23" w:rsidRPr="00D21EA1">
        <w:rPr>
          <w:rFonts w:hint="cs"/>
          <w:rtl/>
        </w:rPr>
        <w:t>ک</w:t>
      </w:r>
      <w:r w:rsidRPr="00D21EA1">
        <w:rPr>
          <w:rFonts w:hint="cs"/>
          <w:rtl/>
        </w:rPr>
        <w:t>ار</w:t>
      </w:r>
      <w:r w:rsidR="00DF1C07" w:rsidRPr="00D21EA1">
        <w:rPr>
          <w:rFonts w:hint="cs"/>
          <w:rtl/>
        </w:rPr>
        <w:t xml:space="preserve"> و</w:t>
      </w:r>
      <w:r w:rsidRPr="00D21EA1">
        <w:rPr>
          <w:rFonts w:hint="cs"/>
          <w:rtl/>
        </w:rPr>
        <w:t xml:space="preserve">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را در برابر ش</w:t>
      </w:r>
      <w:r w:rsidR="00441E27" w:rsidRPr="00D21EA1">
        <w:rPr>
          <w:rFonts w:hint="cs"/>
          <w:rtl/>
        </w:rPr>
        <w:t>ی</w:t>
      </w:r>
      <w:r w:rsidRPr="00D21EA1">
        <w:rPr>
          <w:rFonts w:hint="cs"/>
          <w:rtl/>
        </w:rPr>
        <w:t>طان حما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و او را از ح</w:t>
      </w:r>
      <w:r w:rsidR="00441E27" w:rsidRPr="00D21EA1">
        <w:rPr>
          <w:rFonts w:hint="cs"/>
          <w:rtl/>
        </w:rPr>
        <w:t>ی</w:t>
      </w:r>
      <w:r w:rsidRPr="00D21EA1">
        <w:rPr>
          <w:rFonts w:hint="cs"/>
          <w:rtl/>
        </w:rPr>
        <w:t>له و شرش مصون م</w:t>
      </w:r>
      <w:r w:rsidR="00441E27" w:rsidRPr="00D21EA1">
        <w:rPr>
          <w:rFonts w:hint="cs"/>
          <w:rtl/>
        </w:rPr>
        <w:t>ی</w:t>
      </w:r>
      <w:r w:rsidRPr="00D21EA1">
        <w:rPr>
          <w:rFonts w:hint="cs"/>
          <w:rtl/>
        </w:rPr>
        <w:t xml:space="preserve">‌دارد، مداومت ورزد. </w:t>
      </w:r>
    </w:p>
    <w:p w:rsidR="00A70E62" w:rsidRDefault="00DE0AAE" w:rsidP="00D21EA1">
      <w:pPr>
        <w:pStyle w:val="a0"/>
        <w:rPr>
          <w:rtl/>
        </w:rPr>
      </w:pPr>
      <w:r w:rsidRPr="00D21EA1">
        <w:rPr>
          <w:rFonts w:hint="cs"/>
          <w:rtl/>
        </w:rPr>
        <w:t>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6253F" w:rsidRDefault="00A70E62" w:rsidP="0016253F">
      <w:pPr>
        <w:pStyle w:val="aa"/>
        <w:rPr>
          <w:rFonts w:ascii="Traditional Arabic" w:hAnsi="Traditional Arabic" w:cs="Traditional Arabic"/>
          <w:rtl/>
        </w:rPr>
      </w:pPr>
      <w:r>
        <w:rPr>
          <w:rFonts w:ascii="Traditional Arabic" w:hAnsi="Traditional Arabic" w:cs="Traditional Arabic"/>
          <w:rtl/>
        </w:rPr>
        <w:t>﴿</w:t>
      </w:r>
      <w:r w:rsidR="0016253F" w:rsidRPr="0016253F">
        <w:rPr>
          <w:rFonts w:hint="cs"/>
        </w:rPr>
        <w:t xml:space="preserve"> </w:t>
      </w:r>
      <w:r w:rsidR="0016253F">
        <w:rPr>
          <w:rFonts w:hint="cs"/>
          <w:rtl/>
        </w:rPr>
        <w:t>وَقُل</w:t>
      </w:r>
      <w:r w:rsidR="0016253F">
        <w:rPr>
          <w:rtl/>
        </w:rPr>
        <w:t xml:space="preserve"> رَّبِّ أَعُوذُ بِكَ مِنۡ هَمَزَٰتِ </w:t>
      </w:r>
      <w:r w:rsidR="0016253F">
        <w:rPr>
          <w:rFonts w:hint="cs"/>
          <w:rtl/>
        </w:rPr>
        <w:t>ٱلشَّيَٰطِينِ</w:t>
      </w:r>
      <w:r w:rsidR="0016253F">
        <w:rPr>
          <w:rtl/>
        </w:rPr>
        <w:t xml:space="preserve"> ٩٧</w:t>
      </w:r>
      <w:r w:rsidR="0016253F">
        <w:t xml:space="preserve"> </w:t>
      </w:r>
      <w:r w:rsidR="0016253F">
        <w:rPr>
          <w:rFonts w:hint="cs"/>
          <w:rtl/>
        </w:rPr>
        <w:t>وَأَعُوذُ</w:t>
      </w:r>
      <w:r w:rsidR="0016253F">
        <w:rPr>
          <w:rtl/>
        </w:rPr>
        <w:t xml:space="preserve"> بِكَ رَبِّ أَن يَحۡضُرُونِ ٩٨</w:t>
      </w:r>
      <w:r>
        <w:rPr>
          <w:rFonts w:ascii="Traditional Arabic" w:hAnsi="Traditional Arabic" w:cs="Traditional Arabic"/>
          <w:rtl/>
        </w:rPr>
        <w:t>﴾</w:t>
      </w:r>
    </w:p>
    <w:p w:rsidR="00DE0AAE" w:rsidRPr="00D21EA1" w:rsidRDefault="00A70E62" w:rsidP="0016253F">
      <w:pPr>
        <w:pStyle w:val="ae"/>
        <w:rPr>
          <w:rtl/>
        </w:rPr>
      </w:pPr>
      <w:r>
        <w:rPr>
          <w:rFonts w:hint="cs"/>
          <w:rtl/>
        </w:rPr>
        <w:t xml:space="preserve"> </w:t>
      </w:r>
      <w:r>
        <w:rPr>
          <w:rFonts w:hint="cs"/>
          <w:rtl/>
        </w:rPr>
        <w:tab/>
      </w:r>
      <w:r w:rsidRPr="00790A3B">
        <w:rPr>
          <w:rStyle w:val="Char8"/>
          <w:rFonts w:hint="cs"/>
          <w:rtl/>
        </w:rPr>
        <w:t>[</w:t>
      </w:r>
      <w:r>
        <w:rPr>
          <w:rStyle w:val="Char8"/>
          <w:rFonts w:hint="cs"/>
          <w:rtl/>
        </w:rPr>
        <w:t>المؤمنون: 97-98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4359" w:rsidRDefault="00DE0AAE" w:rsidP="00154359">
      <w:pPr>
        <w:pStyle w:val="ac"/>
        <w:rPr>
          <w:rtl/>
        </w:rPr>
      </w:pPr>
      <w:r w:rsidRPr="00154359">
        <w:rPr>
          <w:rFonts w:hint="cs"/>
          <w:rtl/>
        </w:rPr>
        <w:t>«و بگو: پروردگارا! خو</w:t>
      </w:r>
      <w:r w:rsidR="00441E27" w:rsidRPr="00154359">
        <w:rPr>
          <w:rFonts w:hint="cs"/>
          <w:rtl/>
        </w:rPr>
        <w:t>ی</w:t>
      </w:r>
      <w:r w:rsidRPr="00154359">
        <w:rPr>
          <w:rFonts w:hint="cs"/>
          <w:rtl/>
        </w:rPr>
        <w:t>شتن را از وسوسه‌ها</w:t>
      </w:r>
      <w:r w:rsidR="00441E27" w:rsidRPr="00154359">
        <w:rPr>
          <w:rFonts w:hint="cs"/>
          <w:rtl/>
        </w:rPr>
        <w:t>ی</w:t>
      </w:r>
      <w:r w:rsidRPr="00154359">
        <w:rPr>
          <w:rFonts w:hint="cs"/>
          <w:rtl/>
        </w:rPr>
        <w:t xml:space="preserve"> اهر</w:t>
      </w:r>
      <w:r w:rsidR="00441E27" w:rsidRPr="00154359">
        <w:rPr>
          <w:rFonts w:hint="cs"/>
          <w:rtl/>
        </w:rPr>
        <w:t>ی</w:t>
      </w:r>
      <w:r w:rsidRPr="00154359">
        <w:rPr>
          <w:rFonts w:hint="cs"/>
          <w:rtl/>
        </w:rPr>
        <w:t>منان در پناه تو م</w:t>
      </w:r>
      <w:r w:rsidR="00441E27" w:rsidRPr="00154359">
        <w:rPr>
          <w:rFonts w:hint="cs"/>
          <w:rtl/>
        </w:rPr>
        <w:t>ی</w:t>
      </w:r>
      <w:r w:rsidRPr="00154359">
        <w:rPr>
          <w:rFonts w:hint="cs"/>
          <w:rtl/>
        </w:rPr>
        <w:t>‌دارم. و خو</w:t>
      </w:r>
      <w:r w:rsidR="00441E27" w:rsidRPr="00154359">
        <w:rPr>
          <w:rFonts w:hint="cs"/>
          <w:rtl/>
        </w:rPr>
        <w:t>ی</w:t>
      </w:r>
      <w:r w:rsidRPr="00154359">
        <w:rPr>
          <w:rFonts w:hint="cs"/>
          <w:rtl/>
        </w:rPr>
        <w:t>شتن را در پناه تو م</w:t>
      </w:r>
      <w:r w:rsidR="00441E27" w:rsidRPr="00154359">
        <w:rPr>
          <w:rFonts w:hint="cs"/>
          <w:rtl/>
        </w:rPr>
        <w:t>ی</w:t>
      </w:r>
      <w:r w:rsidRPr="00154359">
        <w:rPr>
          <w:rFonts w:hint="cs"/>
          <w:rtl/>
        </w:rPr>
        <w:t>‌دارم از ا</w:t>
      </w:r>
      <w:r w:rsidR="00441E27" w:rsidRPr="00154359">
        <w:rPr>
          <w:rFonts w:hint="cs"/>
          <w:rtl/>
        </w:rPr>
        <w:t>ی</w:t>
      </w:r>
      <w:r w:rsidRPr="00154359">
        <w:rPr>
          <w:rFonts w:hint="cs"/>
          <w:rtl/>
        </w:rPr>
        <w:t xml:space="preserve">ن </w:t>
      </w:r>
      <w:r w:rsidR="007C1A23" w:rsidRPr="00154359">
        <w:rPr>
          <w:rFonts w:hint="cs"/>
          <w:rtl/>
        </w:rPr>
        <w:t>ک</w:t>
      </w:r>
      <w:r w:rsidRPr="00154359">
        <w:rPr>
          <w:rFonts w:hint="cs"/>
          <w:rtl/>
        </w:rPr>
        <w:t xml:space="preserve">ه با من </w:t>
      </w:r>
      <w:r w:rsidR="00441E27" w:rsidRPr="00154359">
        <w:rPr>
          <w:rtl/>
        </w:rPr>
        <w:t>[</w:t>
      </w:r>
      <w:r w:rsidRPr="00154359">
        <w:rPr>
          <w:rFonts w:hint="cs"/>
          <w:rtl/>
        </w:rPr>
        <w:t>در اعمال و اقوال و سا</w:t>
      </w:r>
      <w:r w:rsidR="00441E27" w:rsidRPr="00154359">
        <w:rPr>
          <w:rFonts w:hint="cs"/>
          <w:rtl/>
        </w:rPr>
        <w:t>ی</w:t>
      </w:r>
      <w:r w:rsidRPr="00154359">
        <w:rPr>
          <w:rFonts w:hint="cs"/>
          <w:rtl/>
        </w:rPr>
        <w:t>ر احوال</w:t>
      </w:r>
      <w:r w:rsidR="00441E27" w:rsidRPr="00154359">
        <w:rPr>
          <w:rtl/>
        </w:rPr>
        <w:t>]</w:t>
      </w:r>
      <w:r w:rsidRPr="00154359">
        <w:rPr>
          <w:rFonts w:hint="cs"/>
          <w:rtl/>
        </w:rPr>
        <w:t xml:space="preserve"> گرد‌آ</w:t>
      </w:r>
      <w:r w:rsidR="00441E27" w:rsidRPr="00154359">
        <w:rPr>
          <w:rFonts w:hint="cs"/>
          <w:rtl/>
        </w:rPr>
        <w:t>ی</w:t>
      </w:r>
      <w:r w:rsidRPr="00154359">
        <w:rPr>
          <w:rFonts w:hint="cs"/>
          <w:rtl/>
        </w:rPr>
        <w:t xml:space="preserve">ند </w:t>
      </w:r>
      <w:r w:rsidR="00441E27" w:rsidRPr="00154359">
        <w:rPr>
          <w:rtl/>
        </w:rPr>
        <w:t>[</w:t>
      </w:r>
      <w:r w:rsidRPr="00154359">
        <w:rPr>
          <w:rFonts w:hint="cs"/>
          <w:rtl/>
        </w:rPr>
        <w:t>و مرا از تو غافل نما</w:t>
      </w:r>
      <w:r w:rsidR="00441E27" w:rsidRPr="00154359">
        <w:rPr>
          <w:rFonts w:hint="cs"/>
          <w:rtl/>
        </w:rPr>
        <w:t>ی</w:t>
      </w:r>
      <w:r w:rsidRPr="00154359">
        <w:rPr>
          <w:rFonts w:hint="cs"/>
          <w:rtl/>
        </w:rPr>
        <w:t>ند</w:t>
      </w:r>
      <w:r w:rsidR="00441E27" w:rsidRPr="00154359">
        <w:rPr>
          <w:rtl/>
        </w:rPr>
        <w:t>]</w:t>
      </w:r>
      <w:r w:rsidRPr="00154359">
        <w:rPr>
          <w:rFonts w:hint="cs"/>
          <w:rtl/>
        </w:rPr>
        <w:t>».</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6253F" w:rsidRDefault="00A70E62" w:rsidP="0016253F">
      <w:pPr>
        <w:pStyle w:val="aa"/>
        <w:rPr>
          <w:rFonts w:ascii="Traditional Arabic" w:hAnsi="Traditional Arabic" w:cs="Traditional Arabic"/>
          <w:rtl/>
        </w:rPr>
      </w:pPr>
      <w:r>
        <w:rPr>
          <w:rFonts w:ascii="Traditional Arabic" w:hAnsi="Traditional Arabic" w:cs="Traditional Arabic"/>
          <w:rtl/>
        </w:rPr>
        <w:t>﴿</w:t>
      </w:r>
      <w:r w:rsidR="0016253F">
        <w:rPr>
          <w:rFonts w:hint="cs"/>
          <w:rtl/>
        </w:rPr>
        <w:t>وَإِمَّا</w:t>
      </w:r>
      <w:r w:rsidR="0016253F">
        <w:rPr>
          <w:rtl/>
        </w:rPr>
        <w:t xml:space="preserve"> يَنزَغَنَّكَ مِنَ </w:t>
      </w:r>
      <w:r w:rsidR="0016253F">
        <w:rPr>
          <w:rFonts w:hint="cs"/>
          <w:rtl/>
        </w:rPr>
        <w:t>ٱلشَّيۡطَٰنِ</w:t>
      </w:r>
      <w:r w:rsidR="0016253F">
        <w:rPr>
          <w:rtl/>
        </w:rPr>
        <w:t xml:space="preserve"> نَزۡغٞ فَ</w:t>
      </w:r>
      <w:r w:rsidR="0016253F">
        <w:rPr>
          <w:rFonts w:hint="cs"/>
          <w:rtl/>
        </w:rPr>
        <w:t>ٱسۡتَعِذۡ</w:t>
      </w:r>
      <w:r w:rsidR="0016253F">
        <w:rPr>
          <w:rtl/>
        </w:rPr>
        <w:t xml:space="preserve"> بِ</w:t>
      </w:r>
      <w:r w:rsidR="0016253F">
        <w:rPr>
          <w:rFonts w:hint="cs"/>
          <w:rtl/>
        </w:rPr>
        <w:t>ٱللَّهِۖ</w:t>
      </w:r>
      <w:r w:rsidR="0016253F">
        <w:rPr>
          <w:rtl/>
        </w:rPr>
        <w:t xml:space="preserve"> إِنَّهُ</w:t>
      </w:r>
      <w:r w:rsidR="0016253F">
        <w:rPr>
          <w:rFonts w:hint="cs"/>
          <w:rtl/>
        </w:rPr>
        <w:t>ۥ</w:t>
      </w:r>
      <w:r w:rsidR="0016253F">
        <w:rPr>
          <w:rtl/>
        </w:rPr>
        <w:t xml:space="preserve"> هُوَ </w:t>
      </w:r>
      <w:r w:rsidR="0016253F">
        <w:rPr>
          <w:rFonts w:hint="cs"/>
          <w:rtl/>
        </w:rPr>
        <w:t>ٱلسَّمِيعُ</w:t>
      </w:r>
      <w:r w:rsidR="0016253F">
        <w:rPr>
          <w:rtl/>
        </w:rPr>
        <w:t xml:space="preserve"> </w:t>
      </w:r>
      <w:r w:rsidR="0016253F">
        <w:rPr>
          <w:rFonts w:hint="cs"/>
          <w:rtl/>
        </w:rPr>
        <w:t>ٱلۡعَلِيمُ</w:t>
      </w:r>
      <w:r w:rsidR="0016253F">
        <w:rPr>
          <w:rtl/>
        </w:rPr>
        <w:t xml:space="preserve"> ٣٦</w:t>
      </w:r>
      <w:r>
        <w:rPr>
          <w:rFonts w:ascii="Traditional Arabic" w:hAnsi="Traditional Arabic" w:cs="Traditional Arabic"/>
          <w:rtl/>
        </w:rPr>
        <w:t>﴾</w:t>
      </w:r>
    </w:p>
    <w:p w:rsidR="00DE0AAE" w:rsidRPr="00D21EA1" w:rsidRDefault="00A70E62" w:rsidP="0016253F">
      <w:pPr>
        <w:pStyle w:val="ae"/>
        <w:rPr>
          <w:rtl/>
        </w:rPr>
      </w:pPr>
      <w:r>
        <w:rPr>
          <w:rFonts w:hint="cs"/>
          <w:rtl/>
        </w:rPr>
        <w:t xml:space="preserve"> </w:t>
      </w:r>
      <w:r>
        <w:rPr>
          <w:rFonts w:hint="cs"/>
          <w:rtl/>
        </w:rPr>
        <w:tab/>
      </w:r>
      <w:r w:rsidRPr="00790A3B">
        <w:rPr>
          <w:rStyle w:val="Char8"/>
          <w:rFonts w:hint="cs"/>
          <w:rtl/>
        </w:rPr>
        <w:t>[</w:t>
      </w:r>
      <w:r>
        <w:rPr>
          <w:rStyle w:val="Char8"/>
          <w:rFonts w:hint="cs"/>
          <w:rtl/>
        </w:rPr>
        <w:t>فصلت: 36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154359">
      <w:pPr>
        <w:pStyle w:val="ac"/>
        <w:rPr>
          <w:rtl/>
        </w:rPr>
      </w:pPr>
      <w:r w:rsidRPr="00D21EA1">
        <w:rPr>
          <w:rFonts w:hint="cs"/>
          <w:rtl/>
        </w:rPr>
        <w:t>«هر گاه وسوسه‌ا</w:t>
      </w:r>
      <w:r w:rsidR="00441E27" w:rsidRPr="00D21EA1">
        <w:rPr>
          <w:rFonts w:hint="cs"/>
          <w:rtl/>
        </w:rPr>
        <w:t>ی</w:t>
      </w:r>
      <w:r w:rsidRPr="00D21EA1">
        <w:rPr>
          <w:rFonts w:hint="cs"/>
          <w:rtl/>
        </w:rPr>
        <w:t xml:space="preserve"> از ش</w:t>
      </w:r>
      <w:r w:rsidR="00441E27" w:rsidRPr="00D21EA1">
        <w:rPr>
          <w:rFonts w:hint="cs"/>
          <w:rtl/>
        </w:rPr>
        <w:t>ی</w:t>
      </w:r>
      <w:r w:rsidRPr="00D21EA1">
        <w:rPr>
          <w:rFonts w:hint="cs"/>
          <w:rtl/>
        </w:rPr>
        <w:t>طان متوجه تو گرد</w:t>
      </w:r>
      <w:r w:rsidR="00441E27" w:rsidRPr="00D21EA1">
        <w:rPr>
          <w:rFonts w:hint="cs"/>
          <w:rtl/>
        </w:rPr>
        <w:t>ی</w:t>
      </w:r>
      <w:r w:rsidRPr="00D21EA1">
        <w:rPr>
          <w:rFonts w:hint="cs"/>
          <w:rtl/>
        </w:rPr>
        <w:t xml:space="preserve">د خود را به خداوند بسپار </w:t>
      </w:r>
      <w:r w:rsidR="007C1A23" w:rsidRPr="00D21EA1">
        <w:rPr>
          <w:rFonts w:hint="cs"/>
          <w:rtl/>
        </w:rPr>
        <w:t>ک</w:t>
      </w:r>
      <w:r w:rsidRPr="00D21EA1">
        <w:rPr>
          <w:rFonts w:hint="cs"/>
          <w:rtl/>
        </w:rPr>
        <w:t xml:space="preserve">ه او بس شنوا و آگاه است». </w:t>
      </w:r>
    </w:p>
    <w:p w:rsidR="00DE0AAE" w:rsidRPr="00D21EA1" w:rsidRDefault="00DE0AAE" w:rsidP="00D21EA1">
      <w:pPr>
        <w:pStyle w:val="a0"/>
        <w:rPr>
          <w:rtl/>
        </w:rPr>
      </w:pPr>
      <w:r w:rsidRPr="00D21EA1">
        <w:rPr>
          <w:rFonts w:hint="cs"/>
          <w:rtl/>
        </w:rPr>
        <w:t>استعاذه همان طلب پناه بردن است، گفته م</w:t>
      </w:r>
      <w:r w:rsidR="00441E27" w:rsidRPr="00D21EA1">
        <w:rPr>
          <w:rFonts w:hint="cs"/>
          <w:rtl/>
        </w:rPr>
        <w:t>ی</w:t>
      </w:r>
      <w:r w:rsidRPr="00D21EA1">
        <w:rPr>
          <w:rFonts w:hint="cs"/>
          <w:rtl/>
        </w:rPr>
        <w:t xml:space="preserve">‌شود: </w:t>
      </w:r>
      <w:r w:rsidR="00DF1C07" w:rsidRPr="00154359">
        <w:rPr>
          <w:rStyle w:val="Char3"/>
          <w:rFonts w:hint="cs"/>
          <w:rtl/>
        </w:rPr>
        <w:t>«</w:t>
      </w:r>
      <w:r w:rsidRPr="00154359">
        <w:rPr>
          <w:rStyle w:val="Char3"/>
          <w:rFonts w:hint="cs"/>
          <w:rtl/>
        </w:rPr>
        <w:t>عذت به واستعذت به</w:t>
      </w:r>
      <w:r w:rsidR="00DF1C07" w:rsidRPr="00154359">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به او پناه بردم و پناه خواستم و به او متوسل شدم، پناه بردن به خدا از دست ش</w:t>
      </w:r>
      <w:r w:rsidR="00441E27" w:rsidRPr="00D21EA1">
        <w:rPr>
          <w:rFonts w:hint="cs"/>
          <w:rtl/>
        </w:rPr>
        <w:t>ی</w:t>
      </w:r>
      <w:r w:rsidRPr="00D21EA1">
        <w:rPr>
          <w:rFonts w:hint="cs"/>
          <w:rtl/>
        </w:rPr>
        <w:t xml:space="preserve">طان، درخواست و طلب از خداوند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را از دست ش</w:t>
      </w:r>
      <w:r w:rsidR="00441E27" w:rsidRPr="00D21EA1">
        <w:rPr>
          <w:rFonts w:hint="cs"/>
          <w:rtl/>
        </w:rPr>
        <w:t>ی</w:t>
      </w:r>
      <w:r w:rsidRPr="00D21EA1">
        <w:rPr>
          <w:rFonts w:hint="cs"/>
          <w:rtl/>
        </w:rPr>
        <w:t>طان پناه دهد و در مقابل ش</w:t>
      </w:r>
      <w:r w:rsidR="00441E27" w:rsidRPr="00D21EA1">
        <w:rPr>
          <w:rFonts w:hint="cs"/>
          <w:rtl/>
        </w:rPr>
        <w:t>ی</w:t>
      </w:r>
      <w:r w:rsidRPr="00D21EA1">
        <w:rPr>
          <w:rFonts w:hint="cs"/>
          <w:rtl/>
        </w:rPr>
        <w:t>طان او را حما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ند و او را از شرش مصون دارد، هر آن </w:t>
      </w:r>
      <w:r w:rsidR="007C1A23" w:rsidRPr="00D21EA1">
        <w:rPr>
          <w:rFonts w:hint="cs"/>
          <w:rtl/>
        </w:rPr>
        <w:t>ک</w:t>
      </w:r>
      <w:r w:rsidRPr="00D21EA1">
        <w:rPr>
          <w:rFonts w:hint="cs"/>
          <w:rtl/>
        </w:rPr>
        <w:t xml:space="preserve">ه از خدا طلب پناه </w:t>
      </w:r>
      <w:r w:rsidR="007C1A23" w:rsidRPr="00D21EA1">
        <w:rPr>
          <w:rFonts w:hint="cs"/>
          <w:rtl/>
        </w:rPr>
        <w:t>ک</w:t>
      </w:r>
      <w:r w:rsidRPr="00D21EA1">
        <w:rPr>
          <w:rFonts w:hint="cs"/>
          <w:rtl/>
        </w:rPr>
        <w:t>ند خداوند او را پناه م</w:t>
      </w:r>
      <w:r w:rsidR="00441E27" w:rsidRPr="00D21EA1">
        <w:rPr>
          <w:rFonts w:hint="cs"/>
          <w:rtl/>
        </w:rPr>
        <w:t>ی</w:t>
      </w:r>
      <w:r w:rsidRPr="00D21EA1">
        <w:rPr>
          <w:rFonts w:hint="cs"/>
          <w:rtl/>
        </w:rPr>
        <w:t xml:space="preserve">‌دهد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او متوسل شود به راه راست هدا</w:t>
      </w:r>
      <w:r w:rsidR="00441E27" w:rsidRPr="00D21EA1">
        <w:rPr>
          <w:rFonts w:hint="cs"/>
          <w:rtl/>
        </w:rPr>
        <w:t>ی</w:t>
      </w:r>
      <w:r w:rsidRPr="00D21EA1">
        <w:rPr>
          <w:rFonts w:hint="cs"/>
          <w:rtl/>
        </w:rPr>
        <w:t xml:space="preserve">ت و رهنمون شده است، بر اوست </w:t>
      </w:r>
      <w:r w:rsidR="007C1A23" w:rsidRPr="00D21EA1">
        <w:rPr>
          <w:rFonts w:hint="cs"/>
          <w:rtl/>
        </w:rPr>
        <w:t>ک</w:t>
      </w:r>
      <w:r w:rsidRPr="00D21EA1">
        <w:rPr>
          <w:rFonts w:hint="cs"/>
          <w:rtl/>
        </w:rPr>
        <w:t>ه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ند</w:t>
      </w:r>
      <w:r w:rsidR="00F11740" w:rsidRPr="00D21EA1">
        <w:rPr>
          <w:rFonts w:hint="cs"/>
          <w:rtl/>
        </w:rPr>
        <w:t>،</w:t>
      </w:r>
      <w:r w:rsidRPr="00D21EA1">
        <w:rPr>
          <w:rFonts w:hint="cs"/>
          <w:rtl/>
        </w:rPr>
        <w:t xml:space="preserve"> چرا </w:t>
      </w:r>
      <w:r w:rsidR="007C1A23" w:rsidRPr="00D21EA1">
        <w:rPr>
          <w:rFonts w:hint="cs"/>
          <w:rtl/>
        </w:rPr>
        <w:t>ک</w:t>
      </w:r>
      <w:r w:rsidRPr="00D21EA1">
        <w:rPr>
          <w:rFonts w:hint="cs"/>
          <w:rtl/>
        </w:rPr>
        <w:t xml:space="preserve">ه پناه بردن به خدا موجب طرد </w:t>
      </w:r>
      <w:r w:rsidR="007C1A23" w:rsidRPr="00D21EA1">
        <w:rPr>
          <w:rFonts w:hint="cs"/>
          <w:rtl/>
        </w:rPr>
        <w:t>ک</w:t>
      </w:r>
      <w:r w:rsidRPr="00D21EA1">
        <w:rPr>
          <w:rFonts w:hint="cs"/>
          <w:rtl/>
        </w:rPr>
        <w:t>ردن ش</w:t>
      </w:r>
      <w:r w:rsidR="00441E27" w:rsidRPr="00D21EA1">
        <w:rPr>
          <w:rFonts w:hint="cs"/>
          <w:rtl/>
        </w:rPr>
        <w:t>ی</w:t>
      </w:r>
      <w:r w:rsidRPr="00D21EA1">
        <w:rPr>
          <w:rFonts w:hint="cs"/>
          <w:rtl/>
        </w:rPr>
        <w:t>طان و مصون ماندن آدم</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‌شود. </w:t>
      </w:r>
    </w:p>
    <w:p w:rsidR="00DE0AAE" w:rsidRPr="00D21EA1" w:rsidRDefault="00DE0AAE" w:rsidP="00154359">
      <w:pPr>
        <w:pStyle w:val="a0"/>
        <w:rPr>
          <w:rtl/>
        </w:rPr>
      </w:pPr>
      <w:r w:rsidRPr="00D21EA1">
        <w:rPr>
          <w:rFonts w:hint="cs"/>
          <w:rtl/>
        </w:rPr>
        <w:t>در صح</w:t>
      </w:r>
      <w:r w:rsidR="00441E27" w:rsidRPr="00D21EA1">
        <w:rPr>
          <w:rFonts w:hint="cs"/>
          <w:rtl/>
        </w:rPr>
        <w:t>ی</w:t>
      </w:r>
      <w:r w:rsidRPr="00D21EA1">
        <w:rPr>
          <w:rFonts w:hint="cs"/>
          <w:rtl/>
        </w:rPr>
        <w:t>ح مسلم از ابودر</w:t>
      </w:r>
      <w:r w:rsidR="00DF1C07" w:rsidRPr="00D21EA1">
        <w:rPr>
          <w:rFonts w:hint="cs"/>
          <w:rtl/>
        </w:rPr>
        <w:t>داء روا</w:t>
      </w:r>
      <w:r w:rsidR="00441E27" w:rsidRPr="00D21EA1">
        <w:rPr>
          <w:rFonts w:hint="cs"/>
          <w:rtl/>
        </w:rPr>
        <w:t>ی</w:t>
      </w:r>
      <w:r w:rsidR="00DF1C07" w:rsidRPr="00D21EA1">
        <w:rPr>
          <w:rFonts w:hint="cs"/>
          <w:rtl/>
        </w:rPr>
        <w:t xml:space="preserve">ت است </w:t>
      </w:r>
      <w:r w:rsidR="007C1A23" w:rsidRPr="00D21EA1">
        <w:rPr>
          <w:rFonts w:hint="cs"/>
          <w:rtl/>
        </w:rPr>
        <w:t>ک</w:t>
      </w:r>
      <w:r w:rsidR="00DF1C07" w:rsidRPr="00D21EA1">
        <w:rPr>
          <w:rFonts w:hint="cs"/>
          <w:rtl/>
        </w:rPr>
        <w:t>ه گفت</w:t>
      </w:r>
      <w:r w:rsidRPr="00D21EA1">
        <w:rPr>
          <w:rFonts w:hint="cs"/>
          <w:rtl/>
        </w:rPr>
        <w:t>: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w:t>
      </w:r>
      <w:r w:rsidRPr="00D21EA1">
        <w:t>]</w:t>
      </w:r>
      <w:r w:rsidRPr="00D21EA1">
        <w:rPr>
          <w:rFonts w:hint="cs"/>
          <w:rtl/>
        </w:rPr>
        <w:t>به نماز</w:t>
      </w:r>
      <w:r w:rsidRPr="00D21EA1">
        <w:t>[</w:t>
      </w:r>
      <w:r w:rsidRPr="00D21EA1">
        <w:rPr>
          <w:rFonts w:hint="cs"/>
          <w:rtl/>
        </w:rPr>
        <w:t xml:space="preserve"> ا</w:t>
      </w:r>
      <w:r w:rsidR="00441E27" w:rsidRPr="00D21EA1">
        <w:rPr>
          <w:rFonts w:hint="cs"/>
          <w:rtl/>
        </w:rPr>
        <w:t>ی</w:t>
      </w:r>
      <w:r w:rsidRPr="00D21EA1">
        <w:rPr>
          <w:rFonts w:hint="cs"/>
          <w:rtl/>
        </w:rPr>
        <w:t>ستاد. ما شن</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w:t>
      </w:r>
      <w:r w:rsidRPr="00D21EA1">
        <w:t>]</w:t>
      </w:r>
      <w:r w:rsidR="00DF1C07" w:rsidRPr="00D21EA1">
        <w:rPr>
          <w:rFonts w:hint="cs"/>
          <w:rtl/>
        </w:rPr>
        <w:t>‏</w:t>
      </w:r>
      <w:r w:rsidRPr="00D21EA1">
        <w:rPr>
          <w:rFonts w:hint="cs"/>
          <w:rtl/>
        </w:rPr>
        <w:t>در نماز</w:t>
      </w:r>
      <w:r w:rsidRPr="00D21EA1">
        <w:t>[</w:t>
      </w:r>
      <w:r w:rsidRPr="00D21EA1">
        <w:rPr>
          <w:rFonts w:hint="cs"/>
          <w:rtl/>
        </w:rPr>
        <w:t xml:space="preserve"> گفت: </w:t>
      </w:r>
      <w:r w:rsidRPr="00154359">
        <w:rPr>
          <w:rStyle w:val="Char3"/>
          <w:rtl/>
        </w:rPr>
        <w:t>أَعُوذُ</w:t>
      </w:r>
      <w:r w:rsidR="00CB6A1D" w:rsidRPr="00154359">
        <w:rPr>
          <w:rStyle w:val="Char3"/>
          <w:rFonts w:hint="cs"/>
          <w:rtl/>
        </w:rPr>
        <w:t xml:space="preserve"> </w:t>
      </w:r>
      <w:r w:rsidRPr="00154359">
        <w:rPr>
          <w:rStyle w:val="Char3"/>
          <w:rtl/>
        </w:rPr>
        <w:t>بِاللهِ مِنْ</w:t>
      </w:r>
      <w:r w:rsidR="007C1A23" w:rsidRPr="00154359">
        <w:rPr>
          <w:rStyle w:val="Char3"/>
          <w:rtl/>
        </w:rPr>
        <w:t>ک</w:t>
      </w:r>
      <w:r w:rsidRPr="00D21EA1">
        <w:rPr>
          <w:rFonts w:hint="cs"/>
          <w:rtl/>
        </w:rPr>
        <w:t>: از تو به خدا پناه م</w:t>
      </w:r>
      <w:r w:rsidR="00441E27" w:rsidRPr="00D21EA1">
        <w:rPr>
          <w:rFonts w:hint="cs"/>
          <w:rtl/>
        </w:rPr>
        <w:t>ی</w:t>
      </w:r>
      <w:r w:rsidRPr="00D21EA1">
        <w:rPr>
          <w:rFonts w:hint="cs"/>
          <w:rtl/>
        </w:rPr>
        <w:t>‌برم. پس از آن</w:t>
      </w:r>
      <w:r w:rsidR="002A03C8" w:rsidRPr="00D21EA1">
        <w:rPr>
          <w:rFonts w:hint="cs"/>
          <w:rtl/>
        </w:rPr>
        <w:t xml:space="preserve"> </w:t>
      </w:r>
      <w:r w:rsidRPr="00D21EA1">
        <w:rPr>
          <w:rFonts w:hint="cs"/>
          <w:rtl/>
        </w:rPr>
        <w:t>فرمود: تو را نفر</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نم، همراه با نفر</w:t>
      </w:r>
      <w:r w:rsidR="00441E27" w:rsidRPr="00D21EA1">
        <w:rPr>
          <w:rFonts w:hint="cs"/>
          <w:rtl/>
        </w:rPr>
        <w:t>ی</w:t>
      </w:r>
      <w:r w:rsidRPr="00D21EA1">
        <w:rPr>
          <w:rFonts w:hint="cs"/>
          <w:rtl/>
        </w:rPr>
        <w:t>ن خداوند. سه بار ا</w:t>
      </w:r>
      <w:r w:rsidR="00441E27" w:rsidRPr="00D21EA1">
        <w:rPr>
          <w:rFonts w:hint="cs"/>
          <w:rtl/>
        </w:rPr>
        <w:t>ی</w:t>
      </w:r>
      <w:r w:rsidRPr="00D21EA1">
        <w:rPr>
          <w:rFonts w:hint="cs"/>
          <w:rtl/>
        </w:rPr>
        <w:t xml:space="preserve">ن مطلب را گفت. پس از آن دستش را دراز </w:t>
      </w:r>
      <w:r w:rsidR="007C1A23" w:rsidRPr="00D21EA1">
        <w:rPr>
          <w:rFonts w:hint="cs"/>
          <w:rtl/>
        </w:rPr>
        <w:t>ک</w:t>
      </w:r>
      <w:r w:rsidRPr="00D21EA1">
        <w:rPr>
          <w:rFonts w:hint="cs"/>
          <w:rtl/>
        </w:rPr>
        <w:t>رد؛ گو</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‌خواست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بردارد.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نماز فارغ شد گفت</w:t>
      </w:r>
      <w:r w:rsidR="00441E27" w:rsidRPr="00D21EA1">
        <w:rPr>
          <w:rFonts w:hint="cs"/>
          <w:rtl/>
        </w:rPr>
        <w:t>ی</w:t>
      </w:r>
      <w:r w:rsidRPr="00D21EA1">
        <w:rPr>
          <w:rFonts w:hint="cs"/>
          <w:rtl/>
        </w:rPr>
        <w:t>م: ا</w:t>
      </w:r>
      <w:r w:rsidR="00441E27" w:rsidRPr="00D21EA1">
        <w:rPr>
          <w:rFonts w:hint="cs"/>
          <w:rtl/>
        </w:rPr>
        <w:t>ی</w:t>
      </w:r>
      <w:r w:rsidRPr="00D21EA1">
        <w:rPr>
          <w:rFonts w:hint="cs"/>
          <w:rtl/>
        </w:rPr>
        <w:t xml:space="preserve"> رسول خدا، شن</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در نماز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‌گفت</w:t>
      </w:r>
      <w:r w:rsidR="00441E27" w:rsidRPr="00D21EA1">
        <w:rPr>
          <w:rFonts w:hint="cs"/>
          <w:rtl/>
        </w:rPr>
        <w:t>ی</w:t>
      </w:r>
      <w:r w:rsidRPr="00D21EA1">
        <w:rPr>
          <w:rFonts w:hint="cs"/>
          <w:rtl/>
        </w:rPr>
        <w:t xml:space="preserve"> </w:t>
      </w:r>
      <w:r w:rsidR="007C1A23" w:rsidRPr="00D21EA1">
        <w:rPr>
          <w:rFonts w:hint="cs"/>
          <w:rtl/>
        </w:rPr>
        <w:t>ک</w:t>
      </w:r>
      <w:r w:rsidR="00DF1C07" w:rsidRPr="00D21EA1">
        <w:rPr>
          <w:rFonts w:hint="cs"/>
          <w:rtl/>
        </w:rPr>
        <w:t>ه پ</w:t>
      </w:r>
      <w:r w:rsidR="00441E27" w:rsidRPr="00D21EA1">
        <w:rPr>
          <w:rFonts w:hint="cs"/>
          <w:rtl/>
        </w:rPr>
        <w:t>ی</w:t>
      </w:r>
      <w:r w:rsidR="00DF1C07" w:rsidRPr="00D21EA1">
        <w:rPr>
          <w:rFonts w:hint="cs"/>
          <w:rtl/>
        </w:rPr>
        <w:t>ش از ا</w:t>
      </w:r>
      <w:r w:rsidR="00441E27" w:rsidRPr="00D21EA1">
        <w:rPr>
          <w:rFonts w:hint="cs"/>
          <w:rtl/>
        </w:rPr>
        <w:t>ی</w:t>
      </w:r>
      <w:r w:rsidR="00DF1C07" w:rsidRPr="00D21EA1">
        <w:rPr>
          <w:rFonts w:hint="cs"/>
          <w:rtl/>
        </w:rPr>
        <w:t>ن نش</w:t>
      </w:r>
      <w:r w:rsidRPr="00D21EA1">
        <w:rPr>
          <w:rFonts w:hint="cs"/>
          <w:rtl/>
        </w:rPr>
        <w:t>ن</w:t>
      </w:r>
      <w:r w:rsidR="00441E27" w:rsidRPr="00D21EA1">
        <w:rPr>
          <w:rFonts w:hint="cs"/>
          <w:rtl/>
        </w:rPr>
        <w:t>ی</w:t>
      </w:r>
      <w:r w:rsidRPr="00D21EA1">
        <w:rPr>
          <w:rFonts w:hint="cs"/>
          <w:rtl/>
        </w:rPr>
        <w:t>ده‌ بود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آن را بگو</w:t>
      </w:r>
      <w:r w:rsidR="00441E27" w:rsidRPr="00D21EA1">
        <w:rPr>
          <w:rFonts w:hint="cs"/>
          <w:rtl/>
        </w:rPr>
        <w:t>یی</w:t>
      </w:r>
      <w:r w:rsidRPr="00D21EA1">
        <w:rPr>
          <w:rFonts w:hint="cs"/>
          <w:rtl/>
        </w:rPr>
        <w:t>؛ هم چن</w:t>
      </w:r>
      <w:r w:rsidR="00441E27" w:rsidRPr="00D21EA1">
        <w:rPr>
          <w:rFonts w:hint="cs"/>
          <w:rtl/>
        </w:rPr>
        <w:t>ی</w:t>
      </w:r>
      <w:r w:rsidRPr="00D21EA1">
        <w:rPr>
          <w:rFonts w:hint="cs"/>
          <w:rtl/>
        </w:rPr>
        <w:t>ن 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دستت را دراز </w:t>
      </w:r>
      <w:r w:rsidR="007C1A23" w:rsidRPr="00D21EA1">
        <w:rPr>
          <w:rFonts w:hint="cs"/>
          <w:rtl/>
        </w:rPr>
        <w:t>ک</w:t>
      </w:r>
      <w:r w:rsidRPr="00D21EA1">
        <w:rPr>
          <w:rFonts w:hint="cs"/>
          <w:rtl/>
        </w:rPr>
        <w:t>رد</w:t>
      </w:r>
      <w:r w:rsidR="00441E27" w:rsidRPr="00D21EA1">
        <w:rPr>
          <w:rFonts w:hint="cs"/>
          <w:rtl/>
        </w:rPr>
        <w:t>ی</w:t>
      </w:r>
      <w:r w:rsidR="00F11740" w:rsidRPr="00D21EA1">
        <w:rPr>
          <w:rFonts w:hint="cs"/>
          <w:rtl/>
        </w:rPr>
        <w:t>.</w:t>
      </w:r>
      <w:r w:rsidRPr="00D21EA1">
        <w:rPr>
          <w:rFonts w:hint="cs"/>
          <w:rtl/>
        </w:rPr>
        <w:t xml:space="preserve"> فرمود: ش</w:t>
      </w:r>
      <w:r w:rsidR="00441E27" w:rsidRPr="00D21EA1">
        <w:rPr>
          <w:rFonts w:hint="cs"/>
          <w:rtl/>
        </w:rPr>
        <w:t>ی</w:t>
      </w:r>
      <w:r w:rsidRPr="00D21EA1">
        <w:rPr>
          <w:rFonts w:hint="cs"/>
          <w:rtl/>
        </w:rPr>
        <w:t>طان، دشمن خدا، شعله‌ا</w:t>
      </w:r>
      <w:r w:rsidR="00441E27" w:rsidRPr="00D21EA1">
        <w:rPr>
          <w:rFonts w:hint="cs"/>
          <w:rtl/>
        </w:rPr>
        <w:t>ی</w:t>
      </w:r>
      <w:r w:rsidRPr="00D21EA1">
        <w:rPr>
          <w:rFonts w:hint="cs"/>
          <w:rtl/>
        </w:rPr>
        <w:t xml:space="preserve"> از آتش آورد تا بر چهره‌ام بگذارد. من سه بار گفتم: من از تو به خدا پناه م</w:t>
      </w:r>
      <w:r w:rsidR="00441E27" w:rsidRPr="00D21EA1">
        <w:rPr>
          <w:rFonts w:hint="cs"/>
          <w:rtl/>
        </w:rPr>
        <w:t>ی</w:t>
      </w:r>
      <w:r w:rsidRPr="00D21EA1">
        <w:rPr>
          <w:rFonts w:hint="cs"/>
          <w:rtl/>
        </w:rPr>
        <w:t>‌برم. پس از آن گفتم: تو را نفر</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نم با نفر</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امل خداوند؛ اما او عقب نرفت. من سه با</w:t>
      </w:r>
      <w:r w:rsidR="00DF1C07" w:rsidRPr="00D21EA1">
        <w:rPr>
          <w:rFonts w:hint="cs"/>
          <w:rtl/>
        </w:rPr>
        <w:t>ر</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ار را </w:t>
      </w:r>
      <w:r w:rsidR="007C1A23" w:rsidRPr="00D21EA1">
        <w:rPr>
          <w:rFonts w:hint="cs"/>
          <w:rtl/>
        </w:rPr>
        <w:t>ک</w:t>
      </w:r>
      <w:r w:rsidRPr="00D21EA1">
        <w:rPr>
          <w:rFonts w:hint="cs"/>
          <w:rtl/>
        </w:rPr>
        <w:t>ردم؛ پس از آن خواستم او را بگ</w:t>
      </w:r>
      <w:r w:rsidR="00441E27" w:rsidRPr="00D21EA1">
        <w:rPr>
          <w:rFonts w:hint="cs"/>
          <w:rtl/>
        </w:rPr>
        <w:t>ی</w:t>
      </w:r>
      <w:r w:rsidRPr="00D21EA1">
        <w:rPr>
          <w:rFonts w:hint="cs"/>
          <w:rtl/>
        </w:rPr>
        <w:t>رم و اگر دعا</w:t>
      </w:r>
      <w:r w:rsidR="00441E27" w:rsidRPr="00D21EA1">
        <w:rPr>
          <w:rFonts w:hint="cs"/>
          <w:rtl/>
        </w:rPr>
        <w:t>ی</w:t>
      </w:r>
      <w:r w:rsidRPr="00D21EA1">
        <w:rPr>
          <w:rFonts w:hint="cs"/>
          <w:rtl/>
        </w:rPr>
        <w:t xml:space="preserve"> برادرمان سل</w:t>
      </w:r>
      <w:r w:rsidR="00441E27" w:rsidRPr="00D21EA1">
        <w:rPr>
          <w:rFonts w:hint="cs"/>
          <w:rtl/>
        </w:rPr>
        <w:t>ی</w:t>
      </w:r>
      <w:r w:rsidRPr="00D21EA1">
        <w:rPr>
          <w:rFonts w:hint="cs"/>
          <w:rtl/>
        </w:rPr>
        <w:t>مان نم</w:t>
      </w:r>
      <w:r w:rsidR="00441E27" w:rsidRPr="00D21EA1">
        <w:rPr>
          <w:rFonts w:hint="cs"/>
          <w:rtl/>
        </w:rPr>
        <w:t>ی</w:t>
      </w:r>
      <w:r w:rsidRPr="00D21EA1">
        <w:rPr>
          <w:rFonts w:hint="cs"/>
          <w:rtl/>
        </w:rPr>
        <w:t xml:space="preserve">‌بود </w:t>
      </w:r>
      <w:r w:rsidRPr="00D21EA1">
        <w:t>]</w:t>
      </w:r>
      <w:r w:rsidRPr="00D21EA1">
        <w:rPr>
          <w:rFonts w:hint="cs"/>
          <w:rtl/>
        </w:rPr>
        <w:t>او به وس</w:t>
      </w:r>
      <w:r w:rsidR="00441E27" w:rsidRPr="00D21EA1">
        <w:rPr>
          <w:rFonts w:hint="cs"/>
          <w:rtl/>
        </w:rPr>
        <w:t>ی</w:t>
      </w:r>
      <w:r w:rsidRPr="00D21EA1">
        <w:rPr>
          <w:rFonts w:hint="cs"/>
          <w:rtl/>
        </w:rPr>
        <w:t>له‌</w:t>
      </w:r>
      <w:r w:rsidR="00441E27" w:rsidRPr="00D21EA1">
        <w:rPr>
          <w:rFonts w:hint="cs"/>
          <w:rtl/>
        </w:rPr>
        <w:t>ی</w:t>
      </w:r>
      <w:r w:rsidRPr="00D21EA1">
        <w:rPr>
          <w:rFonts w:hint="cs"/>
          <w:rtl/>
        </w:rPr>
        <w:t xml:space="preserve"> من دستگ</w:t>
      </w:r>
      <w:r w:rsidR="00441E27" w:rsidRPr="00D21EA1">
        <w:rPr>
          <w:rFonts w:hint="cs"/>
          <w:rtl/>
        </w:rPr>
        <w:t>ی</w:t>
      </w:r>
      <w:r w:rsidRPr="00D21EA1">
        <w:rPr>
          <w:rFonts w:hint="cs"/>
          <w:rtl/>
        </w:rPr>
        <w:t>ر و</w:t>
      </w:r>
      <w:r w:rsidRPr="00D21EA1">
        <w:t>[</w:t>
      </w:r>
      <w:r w:rsidRPr="00D21EA1">
        <w:rPr>
          <w:rFonts w:hint="cs"/>
          <w:rtl/>
        </w:rPr>
        <w:t xml:space="preserve"> بسته م</w:t>
      </w:r>
      <w:r w:rsidR="00441E27" w:rsidRPr="00D21EA1">
        <w:rPr>
          <w:rFonts w:hint="cs"/>
          <w:rtl/>
        </w:rPr>
        <w:t>ی</w:t>
      </w:r>
      <w:r w:rsidRPr="00D21EA1">
        <w:rPr>
          <w:rFonts w:hint="cs"/>
          <w:rtl/>
        </w:rPr>
        <w:t>‌شد و بچه‌ها</w:t>
      </w:r>
      <w:r w:rsidR="00441E27" w:rsidRPr="00D21EA1">
        <w:rPr>
          <w:rFonts w:hint="cs"/>
          <w:rtl/>
        </w:rPr>
        <w:t>ی</w:t>
      </w:r>
      <w:r w:rsidRPr="00D21EA1">
        <w:rPr>
          <w:rFonts w:hint="cs"/>
          <w:rtl/>
        </w:rPr>
        <w:t xml:space="preserve"> مد</w:t>
      </w:r>
      <w:r w:rsidR="00441E27" w:rsidRPr="00D21EA1">
        <w:rPr>
          <w:rFonts w:hint="cs"/>
          <w:rtl/>
        </w:rPr>
        <w:t>ی</w:t>
      </w:r>
      <w:r w:rsidRPr="00D21EA1">
        <w:rPr>
          <w:rFonts w:hint="cs"/>
          <w:rtl/>
        </w:rPr>
        <w:t>نه با او باز</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w:t>
      </w:r>
      <w:r w:rsidRPr="00D21EA1">
        <w:rPr>
          <w:rStyle w:val="FootnoteReference"/>
          <w:rFonts w:ascii="IRLotus" w:hAnsi="IRLotus" w:cs="IRLotus"/>
          <w:b/>
          <w:sz w:val="28"/>
          <w:szCs w:val="28"/>
          <w:rtl/>
        </w:rPr>
        <w:footnoteReference w:id="257"/>
      </w:r>
      <w:r w:rsidR="00154359">
        <w:rPr>
          <w:rFonts w:hint="cs"/>
          <w:rtl/>
        </w:rPr>
        <w:t>.</w:t>
      </w:r>
      <w:r w:rsidRPr="00D21EA1">
        <w:rPr>
          <w:rFonts w:hint="cs"/>
          <w:rtl/>
        </w:rPr>
        <w:t xml:space="preserve"> </w:t>
      </w:r>
    </w:p>
    <w:p w:rsidR="00DE0AAE" w:rsidRPr="00D21EA1" w:rsidRDefault="00DE0AAE" w:rsidP="00154359">
      <w:pPr>
        <w:pStyle w:val="a0"/>
        <w:rPr>
          <w:rtl/>
        </w:rPr>
      </w:pPr>
      <w:r w:rsidRPr="00D21EA1">
        <w:rPr>
          <w:rFonts w:hint="cs"/>
          <w:rtl/>
        </w:rPr>
        <w:t>هم‌چن</w:t>
      </w:r>
      <w:r w:rsidR="00441E27" w:rsidRPr="00D21EA1">
        <w:rPr>
          <w:rFonts w:hint="cs"/>
          <w:rtl/>
        </w:rPr>
        <w:t>ی</w:t>
      </w:r>
      <w:r w:rsidRPr="00D21EA1">
        <w:rPr>
          <w:rFonts w:hint="cs"/>
          <w:rtl/>
        </w:rPr>
        <w:t>ن در صح</w:t>
      </w:r>
      <w:r w:rsidR="00441E27" w:rsidRPr="00D21EA1">
        <w:rPr>
          <w:rFonts w:hint="cs"/>
          <w:rtl/>
        </w:rPr>
        <w:t>ی</w:t>
      </w:r>
      <w:r w:rsidRPr="00D21EA1">
        <w:rPr>
          <w:rFonts w:hint="cs"/>
          <w:rtl/>
        </w:rPr>
        <w:t>ح مسلم از عثمان بن اب</w:t>
      </w:r>
      <w:r w:rsidR="00441E27" w:rsidRPr="00D21EA1">
        <w:rPr>
          <w:rFonts w:hint="cs"/>
          <w:rtl/>
        </w:rPr>
        <w:t>ی</w:t>
      </w:r>
      <w:r w:rsidRPr="00D21EA1">
        <w:rPr>
          <w:rFonts w:hint="cs"/>
          <w:rtl/>
        </w:rPr>
        <w:t xml:space="preserve"> العاص ثقف</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 «او به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رفت و گفت: ا</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ش</w:t>
      </w:r>
      <w:r w:rsidR="00441E27" w:rsidRPr="00D21EA1">
        <w:rPr>
          <w:rFonts w:hint="cs"/>
          <w:rtl/>
        </w:rPr>
        <w:t>ی</w:t>
      </w:r>
      <w:r w:rsidRPr="00D21EA1">
        <w:rPr>
          <w:rFonts w:hint="cs"/>
          <w:rtl/>
        </w:rPr>
        <w:t>طان م</w:t>
      </w:r>
      <w:r w:rsidR="00441E27" w:rsidRPr="00D21EA1">
        <w:rPr>
          <w:rFonts w:hint="cs"/>
          <w:rtl/>
        </w:rPr>
        <w:t>ی</w:t>
      </w:r>
      <w:r w:rsidRPr="00D21EA1">
        <w:rPr>
          <w:rFonts w:hint="cs"/>
          <w:rtl/>
        </w:rPr>
        <w:t>ان من و نماز و قرآن خواندن‌ام حا</w:t>
      </w:r>
      <w:r w:rsidR="00441E27" w:rsidRPr="00D21EA1">
        <w:rPr>
          <w:rFonts w:hint="cs"/>
          <w:rtl/>
        </w:rPr>
        <w:t>ی</w:t>
      </w:r>
      <w:r w:rsidRPr="00D21EA1">
        <w:rPr>
          <w:rFonts w:hint="cs"/>
          <w:rtl/>
        </w:rPr>
        <w:t>ل م</w:t>
      </w:r>
      <w:r w:rsidR="00441E27" w:rsidRPr="00D21EA1">
        <w:rPr>
          <w:rFonts w:hint="cs"/>
          <w:rtl/>
        </w:rPr>
        <w:t>ی</w:t>
      </w:r>
      <w:r w:rsidRPr="00D21EA1">
        <w:rPr>
          <w:rFonts w:hint="cs"/>
          <w:rtl/>
        </w:rPr>
        <w:t>‌شود و آن را بر من مشتبه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آن ش</w:t>
      </w:r>
      <w:r w:rsidR="00441E27" w:rsidRPr="00D21EA1">
        <w:rPr>
          <w:rFonts w:hint="cs"/>
          <w:rtl/>
        </w:rPr>
        <w:t>ی</w:t>
      </w:r>
      <w:r w:rsidRPr="00D21EA1">
        <w:rPr>
          <w:rFonts w:hint="cs"/>
          <w:rtl/>
        </w:rPr>
        <w:t>طان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خِنْزَب نام دارد. هرگاه </w:t>
      </w:r>
      <w:r w:rsidRPr="00D21EA1">
        <w:t>]</w:t>
      </w:r>
      <w:r w:rsidRPr="00D21EA1">
        <w:rPr>
          <w:rFonts w:hint="cs"/>
          <w:rtl/>
        </w:rPr>
        <w:t>وسوسه‌</w:t>
      </w:r>
      <w:r w:rsidR="00441E27" w:rsidRPr="00D21EA1">
        <w:rPr>
          <w:rFonts w:hint="cs"/>
          <w:rtl/>
        </w:rPr>
        <w:t>ی</w:t>
      </w:r>
      <w:r w:rsidRPr="00D21EA1">
        <w:t>[</w:t>
      </w:r>
      <w:r w:rsidRPr="00D21EA1">
        <w:rPr>
          <w:rFonts w:hint="cs"/>
          <w:rtl/>
        </w:rPr>
        <w:t xml:space="preserve"> او را احساس </w:t>
      </w:r>
      <w:r w:rsidR="007C1A23" w:rsidRPr="00D21EA1">
        <w:rPr>
          <w:rFonts w:hint="cs"/>
          <w:rtl/>
        </w:rPr>
        <w:t>ک</w:t>
      </w:r>
      <w:r w:rsidRPr="00D21EA1">
        <w:rPr>
          <w:rFonts w:hint="cs"/>
          <w:rtl/>
        </w:rPr>
        <w:t>رد</w:t>
      </w:r>
      <w:r w:rsidR="00441E27" w:rsidRPr="00D21EA1">
        <w:rPr>
          <w:rFonts w:hint="cs"/>
          <w:rtl/>
        </w:rPr>
        <w:t>ی</w:t>
      </w:r>
      <w:r w:rsidRPr="00D21EA1">
        <w:rPr>
          <w:rFonts w:hint="cs"/>
          <w:rtl/>
        </w:rPr>
        <w:t xml:space="preserve">، از او به خداوند بلند مرتبه پناه ببر و سه بار به سمت چپ خود تف </w:t>
      </w:r>
      <w:r w:rsidR="007C1A23" w:rsidRPr="00D21EA1">
        <w:rPr>
          <w:rFonts w:hint="cs"/>
          <w:rtl/>
        </w:rPr>
        <w:t>ک</w:t>
      </w:r>
      <w:r w:rsidRPr="00D21EA1">
        <w:rPr>
          <w:rFonts w:hint="cs"/>
          <w:rtl/>
        </w:rPr>
        <w:t>ن.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ار را </w:t>
      </w:r>
      <w:r w:rsidR="007C1A23" w:rsidRPr="00D21EA1">
        <w:rPr>
          <w:rFonts w:hint="cs"/>
          <w:rtl/>
        </w:rPr>
        <w:t>ک</w:t>
      </w:r>
      <w:r w:rsidRPr="00D21EA1">
        <w:rPr>
          <w:rFonts w:hint="cs"/>
          <w:rtl/>
        </w:rPr>
        <w:t xml:space="preserve">ردم و خداوند عزوجل او را از من دور </w:t>
      </w:r>
      <w:r w:rsidR="007C1A23" w:rsidRPr="00D21EA1">
        <w:rPr>
          <w:rFonts w:hint="cs"/>
          <w:rtl/>
        </w:rPr>
        <w:t>ک</w:t>
      </w:r>
      <w:r w:rsidRPr="00D21EA1">
        <w:rPr>
          <w:rFonts w:hint="cs"/>
          <w:rtl/>
        </w:rPr>
        <w:t>رد»</w:t>
      </w:r>
      <w:r w:rsidRPr="00D21EA1">
        <w:rPr>
          <w:rStyle w:val="FootnoteReference"/>
          <w:rFonts w:ascii="IRLotus" w:hAnsi="IRLotus" w:cs="IRLotus"/>
          <w:b/>
          <w:sz w:val="28"/>
          <w:szCs w:val="28"/>
          <w:rtl/>
        </w:rPr>
        <w:footnoteReference w:id="258"/>
      </w:r>
      <w:r w:rsidR="00154359">
        <w:rPr>
          <w:rFonts w:hint="cs"/>
          <w:rtl/>
        </w:rPr>
        <w:t>.</w:t>
      </w:r>
      <w:r w:rsidRPr="00D21EA1">
        <w:rPr>
          <w:rFonts w:hint="cs"/>
          <w:rtl/>
        </w:rPr>
        <w:t xml:space="preserve"> </w:t>
      </w:r>
    </w:p>
    <w:p w:rsidR="00DE0AAE" w:rsidRPr="00D21EA1" w:rsidRDefault="00DE0AAE" w:rsidP="00154359">
      <w:pPr>
        <w:pStyle w:val="a0"/>
        <w:rPr>
          <w:rtl/>
        </w:rPr>
      </w:pPr>
      <w:r w:rsidRPr="00D21EA1">
        <w:rPr>
          <w:rFonts w:hint="cs"/>
          <w:rtl/>
        </w:rPr>
        <w:t>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ابوهر</w:t>
      </w:r>
      <w:r w:rsidR="00441E27" w:rsidRPr="00D21EA1">
        <w:rPr>
          <w:rFonts w:hint="cs"/>
          <w:rtl/>
        </w:rPr>
        <w:t>ی</w:t>
      </w:r>
      <w:r w:rsidRPr="00D21EA1">
        <w:rPr>
          <w:rFonts w:hint="cs"/>
          <w:rtl/>
        </w:rPr>
        <w:t>ره‌</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«ش</w:t>
      </w:r>
      <w:r w:rsidR="00441E27" w:rsidRPr="00D21EA1">
        <w:rPr>
          <w:rFonts w:hint="cs"/>
          <w:rtl/>
        </w:rPr>
        <w:t>ی</w:t>
      </w:r>
      <w:r w:rsidRPr="00D21EA1">
        <w:rPr>
          <w:rFonts w:hint="cs"/>
          <w:rtl/>
        </w:rPr>
        <w:t xml:space="preserve">طان نزد هر </w:t>
      </w:r>
      <w:r w:rsidR="007C1A23" w:rsidRPr="00D21EA1">
        <w:rPr>
          <w:rFonts w:hint="cs"/>
          <w:rtl/>
        </w:rPr>
        <w:t>ک</w:t>
      </w:r>
      <w:r w:rsidRPr="00D21EA1">
        <w:rPr>
          <w:rFonts w:hint="cs"/>
          <w:rtl/>
        </w:rPr>
        <w:t>دام از شما م</w:t>
      </w:r>
      <w:r w:rsidR="00441E27" w:rsidRPr="00D21EA1">
        <w:rPr>
          <w:rFonts w:hint="cs"/>
          <w:rtl/>
        </w:rPr>
        <w:t>ی</w:t>
      </w:r>
      <w:r w:rsidRPr="00D21EA1">
        <w:rPr>
          <w:rFonts w:hint="cs"/>
          <w:rtl/>
        </w:rPr>
        <w:t>‌آ</w:t>
      </w:r>
      <w:r w:rsidR="00441E27" w:rsidRPr="00D21EA1">
        <w:rPr>
          <w:rFonts w:hint="cs"/>
          <w:rtl/>
        </w:rPr>
        <w:t>ی</w:t>
      </w:r>
      <w:r w:rsidRPr="00D21EA1">
        <w:rPr>
          <w:rFonts w:hint="cs"/>
          <w:rtl/>
        </w:rPr>
        <w:t>د و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فلان چ</w:t>
      </w:r>
      <w:r w:rsidR="00441E27" w:rsidRPr="00D21EA1">
        <w:rPr>
          <w:rFonts w:hint="cs"/>
          <w:rtl/>
        </w:rPr>
        <w:t>ی</w:t>
      </w:r>
      <w:r w:rsidRPr="00D21EA1">
        <w:rPr>
          <w:rFonts w:hint="cs"/>
          <w:rtl/>
        </w:rPr>
        <w:t>ز را آفر</w:t>
      </w:r>
      <w:r w:rsidR="00441E27" w:rsidRPr="00D21EA1">
        <w:rPr>
          <w:rFonts w:hint="cs"/>
          <w:rtl/>
        </w:rPr>
        <w:t>ی</w:t>
      </w:r>
      <w:r w:rsidRPr="00D21EA1">
        <w:rPr>
          <w:rFonts w:hint="cs"/>
          <w:rtl/>
        </w:rPr>
        <w:t xml:space="preserve">ده؟ 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فلان چ</w:t>
      </w:r>
      <w:r w:rsidR="00441E27" w:rsidRPr="00D21EA1">
        <w:rPr>
          <w:rFonts w:hint="cs"/>
          <w:rtl/>
        </w:rPr>
        <w:t>ی</w:t>
      </w:r>
      <w:r w:rsidRPr="00D21EA1">
        <w:rPr>
          <w:rFonts w:hint="cs"/>
          <w:rtl/>
        </w:rPr>
        <w:t>ز را آفر</w:t>
      </w:r>
      <w:r w:rsidR="00441E27" w:rsidRPr="00D21EA1">
        <w:rPr>
          <w:rFonts w:hint="cs"/>
          <w:rtl/>
        </w:rPr>
        <w:t>ی</w:t>
      </w:r>
      <w:r w:rsidRPr="00D21EA1">
        <w:rPr>
          <w:rFonts w:hint="cs"/>
          <w:rtl/>
        </w:rPr>
        <w:t>ده؟ و در نها</w:t>
      </w:r>
      <w:r w:rsidR="00441E27" w:rsidRPr="00D21EA1">
        <w:rPr>
          <w:rFonts w:hint="cs"/>
          <w:rtl/>
        </w:rPr>
        <w:t>ی</w:t>
      </w:r>
      <w:r w:rsidRPr="00D21EA1">
        <w:rPr>
          <w:rFonts w:hint="cs"/>
          <w:rtl/>
        </w:rPr>
        <w:t>ت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پس پروردگارت را 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آفر</w:t>
      </w:r>
      <w:r w:rsidR="00441E27" w:rsidRPr="00D21EA1">
        <w:rPr>
          <w:rFonts w:hint="cs"/>
          <w:rtl/>
        </w:rPr>
        <w:t>ی</w:t>
      </w:r>
      <w:r w:rsidRPr="00D21EA1">
        <w:rPr>
          <w:rFonts w:hint="cs"/>
          <w:rtl/>
        </w:rPr>
        <w:t>ده است؟ و وقت</w:t>
      </w:r>
      <w:r w:rsidR="00441E27" w:rsidRPr="00D21EA1">
        <w:rPr>
          <w:rFonts w:hint="cs"/>
          <w:rtl/>
        </w:rPr>
        <w:t>ی</w:t>
      </w:r>
      <w:r w:rsidRPr="00D21EA1">
        <w:rPr>
          <w:rFonts w:hint="cs"/>
          <w:rtl/>
        </w:rPr>
        <w:t xml:space="preserve"> به ا</w:t>
      </w:r>
      <w:r w:rsidR="00441E27" w:rsidRPr="00D21EA1">
        <w:rPr>
          <w:rFonts w:hint="cs"/>
          <w:rtl/>
        </w:rPr>
        <w:t>ی</w:t>
      </w:r>
      <w:r w:rsidRPr="00D21EA1">
        <w:rPr>
          <w:rFonts w:hint="cs"/>
          <w:rtl/>
        </w:rPr>
        <w:t>ن جا رس</w:t>
      </w:r>
      <w:r w:rsidR="00441E27" w:rsidRPr="00D21EA1">
        <w:rPr>
          <w:rFonts w:hint="cs"/>
          <w:rtl/>
        </w:rPr>
        <w:t>ی</w:t>
      </w:r>
      <w:r w:rsidRPr="00D21EA1">
        <w:rPr>
          <w:rFonts w:hint="cs"/>
          <w:rtl/>
        </w:rPr>
        <w:t>د، شخص با</w:t>
      </w:r>
      <w:r w:rsidR="00441E27" w:rsidRPr="00D21EA1">
        <w:rPr>
          <w:rFonts w:hint="cs"/>
          <w:rtl/>
        </w:rPr>
        <w:t>ی</w:t>
      </w:r>
      <w:r w:rsidRPr="00D21EA1">
        <w:rPr>
          <w:rFonts w:hint="cs"/>
          <w:rtl/>
        </w:rPr>
        <w:t>د از ش</w:t>
      </w:r>
      <w:r w:rsidR="00441E27" w:rsidRPr="00D21EA1">
        <w:rPr>
          <w:rFonts w:hint="cs"/>
          <w:rtl/>
        </w:rPr>
        <w:t>ی</w:t>
      </w:r>
      <w:r w:rsidRPr="00D21EA1">
        <w:rPr>
          <w:rFonts w:hint="cs"/>
          <w:rtl/>
        </w:rPr>
        <w:t>طان به خداوند پناه ببرد و به ا</w:t>
      </w:r>
      <w:r w:rsidR="00441E27" w:rsidRPr="00D21EA1">
        <w:rPr>
          <w:rFonts w:hint="cs"/>
          <w:rtl/>
        </w:rPr>
        <w:t>ی</w:t>
      </w:r>
      <w:r w:rsidRPr="00D21EA1">
        <w:rPr>
          <w:rFonts w:hint="cs"/>
          <w:rtl/>
        </w:rPr>
        <w:t>ن سخن پا</w:t>
      </w:r>
      <w:r w:rsidR="00441E27" w:rsidRPr="00D21EA1">
        <w:rPr>
          <w:rFonts w:hint="cs"/>
          <w:rtl/>
        </w:rPr>
        <w:t>ی</w:t>
      </w:r>
      <w:r w:rsidRPr="00D21EA1">
        <w:rPr>
          <w:rFonts w:hint="cs"/>
          <w:rtl/>
        </w:rPr>
        <w:t>ان دهد</w:t>
      </w:r>
      <w:r w:rsidR="00DF1C07" w:rsidRPr="00D21EA1">
        <w:rPr>
          <w:rFonts w:hint="cs"/>
          <w:rtl/>
        </w:rPr>
        <w:t>»</w:t>
      </w:r>
      <w:r w:rsidRPr="00D21EA1">
        <w:rPr>
          <w:rStyle w:val="FootnoteReference"/>
          <w:rFonts w:ascii="IRLotus" w:hAnsi="IRLotus" w:cs="IRLotus"/>
          <w:b/>
          <w:sz w:val="28"/>
          <w:szCs w:val="28"/>
          <w:rtl/>
        </w:rPr>
        <w:footnoteReference w:id="259"/>
      </w:r>
      <w:r w:rsidR="00154359">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نصوص آش</w:t>
      </w:r>
      <w:r w:rsidR="007C1A23" w:rsidRPr="00D21EA1">
        <w:rPr>
          <w:rFonts w:hint="cs"/>
          <w:rtl/>
        </w:rPr>
        <w:t>ک</w:t>
      </w:r>
      <w:r w:rsidRPr="00D21EA1">
        <w:rPr>
          <w:rFonts w:hint="cs"/>
          <w:rtl/>
        </w:rPr>
        <w:t>ارا</w:t>
      </w:r>
      <w:r w:rsidR="002A03C8" w:rsidRPr="00D21EA1">
        <w:rPr>
          <w:rFonts w:hint="cs"/>
          <w:rtl/>
        </w:rPr>
        <w:t xml:space="preserve"> </w:t>
      </w:r>
      <w:r w:rsidRPr="00D21EA1">
        <w:rPr>
          <w:rFonts w:hint="cs"/>
          <w:rtl/>
        </w:rPr>
        <w:t>گواه بر جا</w:t>
      </w:r>
      <w:r w:rsidR="00441E27" w:rsidRPr="00D21EA1">
        <w:rPr>
          <w:rFonts w:hint="cs"/>
          <w:rtl/>
        </w:rPr>
        <w:t>ی</w:t>
      </w:r>
      <w:r w:rsidRPr="00D21EA1">
        <w:rPr>
          <w:rFonts w:hint="cs"/>
          <w:rtl/>
        </w:rPr>
        <w:t>گاه والا</w:t>
      </w:r>
      <w:r w:rsidR="00441E27" w:rsidRPr="00D21EA1">
        <w:rPr>
          <w:rFonts w:hint="cs"/>
          <w:rtl/>
        </w:rPr>
        <w:t>ی</w:t>
      </w:r>
      <w:r w:rsidRPr="00D21EA1">
        <w:rPr>
          <w:rFonts w:hint="cs"/>
          <w:rtl/>
        </w:rPr>
        <w:t xml:space="preserve"> پناه بردن بر خداوند هستند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پناه بردن بر خداوند ش</w:t>
      </w:r>
      <w:r w:rsidR="00441E27" w:rsidRPr="00D21EA1">
        <w:rPr>
          <w:rFonts w:hint="cs"/>
          <w:rtl/>
        </w:rPr>
        <w:t>ی</w:t>
      </w:r>
      <w:r w:rsidRPr="00D21EA1">
        <w:rPr>
          <w:rFonts w:hint="cs"/>
          <w:rtl/>
        </w:rPr>
        <w:t>طان را رانده و آدم</w:t>
      </w:r>
      <w:r w:rsidR="00441E27" w:rsidRPr="00D21EA1">
        <w:rPr>
          <w:rFonts w:hint="cs"/>
          <w:rtl/>
        </w:rPr>
        <w:t>ی</w:t>
      </w:r>
      <w:r w:rsidRPr="00D21EA1">
        <w:rPr>
          <w:rFonts w:hint="cs"/>
          <w:rtl/>
        </w:rPr>
        <w:t xml:space="preserve"> را از </w:t>
      </w:r>
      <w:r w:rsidR="00F11740" w:rsidRPr="00D21EA1">
        <w:rPr>
          <w:rFonts w:hint="cs"/>
          <w:rtl/>
        </w:rPr>
        <w:t xml:space="preserve">او </w:t>
      </w:r>
      <w:r w:rsidRPr="00D21EA1">
        <w:rPr>
          <w:rFonts w:hint="cs"/>
          <w:rtl/>
        </w:rPr>
        <w:t>مصون م</w:t>
      </w:r>
      <w:r w:rsidR="00441E27" w:rsidRPr="00D21EA1">
        <w:rPr>
          <w:rFonts w:hint="cs"/>
          <w:rtl/>
        </w:rPr>
        <w:t>ی</w:t>
      </w:r>
      <w:r w:rsidRPr="00D21EA1">
        <w:rPr>
          <w:rFonts w:hint="cs"/>
          <w:rtl/>
        </w:rPr>
        <w:t>‌دارد، و به واسطه‌</w:t>
      </w:r>
      <w:r w:rsidR="00441E27" w:rsidRPr="00D21EA1">
        <w:rPr>
          <w:rFonts w:hint="cs"/>
          <w:rtl/>
        </w:rPr>
        <w:t>ی</w:t>
      </w:r>
      <w:r w:rsidRPr="00D21EA1">
        <w:rPr>
          <w:rFonts w:hint="cs"/>
          <w:rtl/>
        </w:rPr>
        <w:t xml:space="preserve"> آن از ن</w:t>
      </w:r>
      <w:r w:rsidR="00441E27" w:rsidRPr="00D21EA1">
        <w:rPr>
          <w:rFonts w:hint="cs"/>
          <w:rtl/>
        </w:rPr>
        <w:t>ی</w:t>
      </w:r>
      <w:r w:rsidRPr="00D21EA1">
        <w:rPr>
          <w:rFonts w:hint="cs"/>
          <w:rtl/>
        </w:rPr>
        <w:t>رنگ و وسوسه و شر ش</w:t>
      </w:r>
      <w:r w:rsidR="00441E27" w:rsidRPr="00D21EA1">
        <w:rPr>
          <w:rFonts w:hint="cs"/>
          <w:rtl/>
        </w:rPr>
        <w:t>ی</w:t>
      </w:r>
      <w:r w:rsidRPr="00D21EA1">
        <w:rPr>
          <w:rFonts w:hint="cs"/>
          <w:rtl/>
        </w:rPr>
        <w:t>طان در امان م</w:t>
      </w:r>
      <w:r w:rsidR="00441E27" w:rsidRPr="00D21EA1">
        <w:rPr>
          <w:rFonts w:hint="cs"/>
          <w:rtl/>
        </w:rPr>
        <w:t>ی</w:t>
      </w:r>
      <w:r w:rsidRPr="00D21EA1">
        <w:rPr>
          <w:rFonts w:hint="cs"/>
          <w:rtl/>
        </w:rPr>
        <w:t>‌ماند.</w:t>
      </w:r>
    </w:p>
    <w:p w:rsidR="00DE0AAE" w:rsidRPr="00D21EA1" w:rsidRDefault="00DE0AAE" w:rsidP="00154359">
      <w:pPr>
        <w:pStyle w:val="a0"/>
        <w:rPr>
          <w:rtl/>
        </w:rPr>
      </w:pPr>
      <w:r w:rsidRPr="00D21EA1">
        <w:rPr>
          <w:rFonts w:hint="cs"/>
          <w:rtl/>
        </w:rPr>
        <w:t>از جمله‌</w:t>
      </w:r>
      <w:r w:rsidR="00441E27" w:rsidRPr="00D21EA1">
        <w:rPr>
          <w:rFonts w:hint="cs"/>
          <w:rtl/>
        </w:rPr>
        <w:t>ی</w:t>
      </w:r>
      <w:r w:rsidRPr="00D21EA1">
        <w:rPr>
          <w:rFonts w:hint="cs"/>
          <w:rtl/>
        </w:rPr>
        <w:t xml:space="preserve"> آنچه ش</w:t>
      </w:r>
      <w:r w:rsidR="00441E27" w:rsidRPr="00D21EA1">
        <w:rPr>
          <w:rFonts w:hint="cs"/>
          <w:rtl/>
        </w:rPr>
        <w:t>ی</w:t>
      </w:r>
      <w:r w:rsidRPr="00D21EA1">
        <w:rPr>
          <w:rFonts w:hint="cs"/>
          <w:rtl/>
        </w:rPr>
        <w:t>طان را فرار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‌دهد اذان است،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w:t>
      </w:r>
      <w:r w:rsidR="00441E27" w:rsidRPr="00D21EA1">
        <w:rPr>
          <w:rFonts w:hint="cs"/>
          <w:rtl/>
        </w:rPr>
        <w:t>ی</w:t>
      </w:r>
      <w:r w:rsidRPr="00D21EA1">
        <w:rPr>
          <w:rFonts w:hint="cs"/>
          <w:rtl/>
        </w:rPr>
        <w:t>طان صدا</w:t>
      </w:r>
      <w:r w:rsidR="00441E27" w:rsidRPr="00D21EA1">
        <w:rPr>
          <w:rFonts w:hint="cs"/>
          <w:rtl/>
        </w:rPr>
        <w:t>ی</w:t>
      </w:r>
      <w:r w:rsidRPr="00D21EA1">
        <w:rPr>
          <w:rFonts w:hint="cs"/>
          <w:rtl/>
        </w:rPr>
        <w:t xml:space="preserve"> اذان را م</w:t>
      </w:r>
      <w:r w:rsidR="00441E27" w:rsidRPr="00D21EA1">
        <w:rPr>
          <w:rFonts w:hint="cs"/>
          <w:rtl/>
        </w:rPr>
        <w:t>ی</w:t>
      </w:r>
      <w:r w:rsidRPr="00D21EA1">
        <w:rPr>
          <w:rFonts w:hint="cs"/>
          <w:rtl/>
        </w:rPr>
        <w:t xml:space="preserve">‌شنود پشت </w:t>
      </w:r>
      <w:r w:rsidR="007C1A23" w:rsidRPr="00D21EA1">
        <w:rPr>
          <w:rFonts w:hint="cs"/>
          <w:rtl/>
        </w:rPr>
        <w:t>ک</w:t>
      </w:r>
      <w:r w:rsidRPr="00D21EA1">
        <w:rPr>
          <w:rFonts w:hint="cs"/>
          <w:rtl/>
        </w:rPr>
        <w:t>رده و م</w:t>
      </w:r>
      <w:r w:rsidR="00441E27" w:rsidRPr="00D21EA1">
        <w:rPr>
          <w:rFonts w:hint="cs"/>
          <w:rtl/>
        </w:rPr>
        <w:t>ی</w:t>
      </w:r>
      <w:r w:rsidRPr="00D21EA1">
        <w:rPr>
          <w:rFonts w:hint="cs"/>
          <w:rtl/>
        </w:rPr>
        <w:t>‌گر</w:t>
      </w:r>
      <w:r w:rsidR="00441E27" w:rsidRPr="00D21EA1">
        <w:rPr>
          <w:rFonts w:hint="cs"/>
          <w:rtl/>
        </w:rPr>
        <w:t>ی</w:t>
      </w:r>
      <w:r w:rsidRPr="00D21EA1">
        <w:rPr>
          <w:rFonts w:hint="cs"/>
          <w:rtl/>
        </w:rPr>
        <w:t>زد</w:t>
      </w:r>
      <w:r w:rsidR="00F11740" w:rsidRPr="00D21EA1">
        <w:rPr>
          <w:rFonts w:hint="cs"/>
          <w:rtl/>
        </w:rPr>
        <w:t>.</w:t>
      </w:r>
      <w:r w:rsidRPr="00D21EA1">
        <w:rPr>
          <w:rFonts w:hint="cs"/>
          <w:rtl/>
        </w:rPr>
        <w:t xml:space="preserve">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«وقت</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نماز اذان گفته م</w:t>
      </w:r>
      <w:r w:rsidR="00441E27" w:rsidRPr="00D21EA1">
        <w:rPr>
          <w:rFonts w:hint="cs"/>
          <w:rtl/>
        </w:rPr>
        <w:t>ی</w:t>
      </w:r>
      <w:r w:rsidRPr="00D21EA1">
        <w:rPr>
          <w:rFonts w:hint="cs"/>
          <w:rtl/>
        </w:rPr>
        <w:t>‌شود، ش</w:t>
      </w:r>
      <w:r w:rsidR="00441E27" w:rsidRPr="00D21EA1">
        <w:rPr>
          <w:rFonts w:hint="cs"/>
          <w:rtl/>
        </w:rPr>
        <w:t>ی</w:t>
      </w:r>
      <w:r w:rsidRPr="00D21EA1">
        <w:rPr>
          <w:rFonts w:hint="cs"/>
          <w:rtl/>
        </w:rPr>
        <w:t>طان فرار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از عقب خود، هوا خارج م</w:t>
      </w:r>
      <w:r w:rsidR="00441E27" w:rsidRPr="00D21EA1">
        <w:rPr>
          <w:rFonts w:hint="cs"/>
          <w:rtl/>
        </w:rPr>
        <w:t>ی</w:t>
      </w:r>
      <w:r w:rsidRPr="00D21EA1">
        <w:rPr>
          <w:rFonts w:hint="cs"/>
          <w:rtl/>
        </w:rPr>
        <w:t>‌</w:t>
      </w:r>
      <w:r w:rsidR="007C1A23" w:rsidRPr="00D21EA1">
        <w:rPr>
          <w:rFonts w:hint="cs"/>
          <w:rtl/>
        </w:rPr>
        <w:t>ک</w:t>
      </w:r>
      <w:r w:rsidRPr="00D21EA1">
        <w:rPr>
          <w:rFonts w:hint="cs"/>
          <w:rtl/>
        </w:rPr>
        <w:t>ند تا صدا</w:t>
      </w:r>
      <w:r w:rsidR="00441E27" w:rsidRPr="00D21EA1">
        <w:rPr>
          <w:rFonts w:hint="cs"/>
          <w:rtl/>
        </w:rPr>
        <w:t>ی</w:t>
      </w:r>
      <w:r w:rsidRPr="00D21EA1">
        <w:rPr>
          <w:rFonts w:hint="cs"/>
          <w:rtl/>
        </w:rPr>
        <w:t xml:space="preserve"> اذان را نشنود و بعد از اذان بر م</w:t>
      </w:r>
      <w:r w:rsidR="00441E27" w:rsidRPr="00D21EA1">
        <w:rPr>
          <w:rFonts w:hint="cs"/>
          <w:rtl/>
        </w:rPr>
        <w:t>ی</w:t>
      </w:r>
      <w:r w:rsidRPr="00D21EA1">
        <w:rPr>
          <w:rFonts w:hint="cs"/>
          <w:rtl/>
        </w:rPr>
        <w:t>‌گردد و باز هنگام اقامه گفتن فرار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دوباره پس از اتمام آن بر‌م</w:t>
      </w:r>
      <w:r w:rsidR="00441E27" w:rsidRPr="00D21EA1">
        <w:rPr>
          <w:rFonts w:hint="cs"/>
          <w:rtl/>
        </w:rPr>
        <w:t>ی</w:t>
      </w:r>
      <w:r w:rsidRPr="00D21EA1">
        <w:rPr>
          <w:rFonts w:hint="cs"/>
          <w:rtl/>
        </w:rPr>
        <w:t>‌گردد</w:t>
      </w:r>
      <w:r w:rsidR="00154359">
        <w:rPr>
          <w:rFonts w:hint="cs"/>
          <w:rtl/>
        </w:rPr>
        <w:t>»</w:t>
      </w:r>
      <w:r w:rsidRPr="00D21EA1">
        <w:rPr>
          <w:rStyle w:val="FootnoteReference"/>
          <w:rFonts w:ascii="IRLotus" w:hAnsi="IRLotus" w:cs="IRLotus"/>
          <w:b/>
          <w:sz w:val="28"/>
          <w:szCs w:val="28"/>
          <w:rtl/>
        </w:rPr>
        <w:footnoteReference w:id="260"/>
      </w:r>
      <w:r w:rsidRPr="00D21EA1">
        <w:rPr>
          <w:rFonts w:hint="cs"/>
          <w:rtl/>
        </w:rPr>
        <w:t xml:space="preserve">. </w:t>
      </w:r>
    </w:p>
    <w:p w:rsidR="00DE0AAE" w:rsidRPr="0016253F" w:rsidRDefault="00DE0AAE" w:rsidP="00E771A5">
      <w:pPr>
        <w:pStyle w:val="a0"/>
        <w:rPr>
          <w:spacing w:val="-2"/>
          <w:rtl/>
        </w:rPr>
      </w:pPr>
      <w:r w:rsidRPr="0016253F">
        <w:rPr>
          <w:rFonts w:hint="cs"/>
          <w:spacing w:val="-2"/>
          <w:rtl/>
        </w:rPr>
        <w:t>در صح</w:t>
      </w:r>
      <w:r w:rsidR="00441E27" w:rsidRPr="0016253F">
        <w:rPr>
          <w:rFonts w:hint="cs"/>
          <w:spacing w:val="-2"/>
          <w:rtl/>
        </w:rPr>
        <w:t>ی</w:t>
      </w:r>
      <w:r w:rsidRPr="0016253F">
        <w:rPr>
          <w:rFonts w:hint="cs"/>
          <w:spacing w:val="-2"/>
          <w:rtl/>
        </w:rPr>
        <w:t>ح مسلم از سه</w:t>
      </w:r>
      <w:r w:rsidR="00441E27" w:rsidRPr="0016253F">
        <w:rPr>
          <w:rFonts w:hint="cs"/>
          <w:spacing w:val="-2"/>
          <w:rtl/>
        </w:rPr>
        <w:t>ی</w:t>
      </w:r>
      <w:r w:rsidRPr="0016253F">
        <w:rPr>
          <w:rFonts w:hint="cs"/>
          <w:spacing w:val="-2"/>
          <w:rtl/>
        </w:rPr>
        <w:t>ل بن أب</w:t>
      </w:r>
      <w:r w:rsidR="00441E27" w:rsidRPr="0016253F">
        <w:rPr>
          <w:rFonts w:hint="cs"/>
          <w:spacing w:val="-2"/>
          <w:rtl/>
        </w:rPr>
        <w:t>ی</w:t>
      </w:r>
      <w:r w:rsidRPr="0016253F">
        <w:rPr>
          <w:rFonts w:hint="cs"/>
          <w:spacing w:val="-2"/>
          <w:rtl/>
        </w:rPr>
        <w:t xml:space="preserve"> صالح روا</w:t>
      </w:r>
      <w:r w:rsidR="00441E27" w:rsidRPr="0016253F">
        <w:rPr>
          <w:rFonts w:hint="cs"/>
          <w:spacing w:val="-2"/>
          <w:rtl/>
        </w:rPr>
        <w:t>ی</w:t>
      </w:r>
      <w:r w:rsidRPr="0016253F">
        <w:rPr>
          <w:rFonts w:hint="cs"/>
          <w:spacing w:val="-2"/>
          <w:rtl/>
        </w:rPr>
        <w:t xml:space="preserve">ت شده </w:t>
      </w:r>
      <w:r w:rsidR="007C1A23" w:rsidRPr="0016253F">
        <w:rPr>
          <w:rFonts w:hint="cs"/>
          <w:spacing w:val="-2"/>
          <w:rtl/>
        </w:rPr>
        <w:t>ک</w:t>
      </w:r>
      <w:r w:rsidRPr="0016253F">
        <w:rPr>
          <w:rFonts w:hint="cs"/>
          <w:spacing w:val="-2"/>
          <w:rtl/>
        </w:rPr>
        <w:t>ه گفته است: پدرم مرا نزد قب</w:t>
      </w:r>
      <w:r w:rsidR="00441E27" w:rsidRPr="0016253F">
        <w:rPr>
          <w:rFonts w:hint="cs"/>
          <w:spacing w:val="-2"/>
          <w:rtl/>
        </w:rPr>
        <w:t>ی</w:t>
      </w:r>
      <w:r w:rsidRPr="0016253F">
        <w:rPr>
          <w:rFonts w:hint="cs"/>
          <w:spacing w:val="-2"/>
          <w:rtl/>
        </w:rPr>
        <w:t>له‌</w:t>
      </w:r>
      <w:r w:rsidR="00441E27" w:rsidRPr="0016253F">
        <w:rPr>
          <w:rFonts w:hint="cs"/>
          <w:spacing w:val="-2"/>
          <w:rtl/>
        </w:rPr>
        <w:t>ی</w:t>
      </w:r>
      <w:r w:rsidRPr="0016253F">
        <w:rPr>
          <w:rFonts w:hint="cs"/>
          <w:spacing w:val="-2"/>
          <w:rtl/>
        </w:rPr>
        <w:t xml:space="preserve"> بن</w:t>
      </w:r>
      <w:r w:rsidR="00441E27" w:rsidRPr="0016253F">
        <w:rPr>
          <w:rFonts w:hint="cs"/>
          <w:spacing w:val="-2"/>
          <w:rtl/>
        </w:rPr>
        <w:t>ی</w:t>
      </w:r>
      <w:r w:rsidRPr="0016253F">
        <w:rPr>
          <w:rFonts w:hint="cs"/>
          <w:spacing w:val="-2"/>
          <w:rtl/>
        </w:rPr>
        <w:t>‌حارثه فرستاد و نوجوان</w:t>
      </w:r>
      <w:r w:rsidR="00441E27" w:rsidRPr="0016253F">
        <w:rPr>
          <w:rFonts w:hint="cs"/>
          <w:spacing w:val="-2"/>
          <w:rtl/>
        </w:rPr>
        <w:t>ی</w:t>
      </w:r>
      <w:r w:rsidRPr="0016253F">
        <w:rPr>
          <w:rFonts w:hint="cs"/>
          <w:spacing w:val="-2"/>
          <w:rtl/>
        </w:rPr>
        <w:t xml:space="preserve"> از ما </w:t>
      </w:r>
      <w:r w:rsidR="00441E27" w:rsidRPr="0016253F">
        <w:rPr>
          <w:rFonts w:hint="cs"/>
          <w:spacing w:val="-2"/>
          <w:rtl/>
        </w:rPr>
        <w:t>ی</w:t>
      </w:r>
      <w:r w:rsidRPr="0016253F">
        <w:rPr>
          <w:rFonts w:hint="cs"/>
          <w:spacing w:val="-2"/>
          <w:rtl/>
        </w:rPr>
        <w:t>ا دوست</w:t>
      </w:r>
      <w:r w:rsidR="00441E27" w:rsidRPr="0016253F">
        <w:rPr>
          <w:rFonts w:hint="cs"/>
          <w:spacing w:val="-2"/>
          <w:rtl/>
        </w:rPr>
        <w:t>ی</w:t>
      </w:r>
      <w:r w:rsidRPr="0016253F">
        <w:rPr>
          <w:rFonts w:hint="cs"/>
          <w:spacing w:val="-2"/>
          <w:rtl/>
        </w:rPr>
        <w:t xml:space="preserve"> از ما به همراه من بود و </w:t>
      </w:r>
      <w:r w:rsidR="007C1A23" w:rsidRPr="0016253F">
        <w:rPr>
          <w:rFonts w:hint="cs"/>
          <w:spacing w:val="-2"/>
          <w:rtl/>
        </w:rPr>
        <w:t>ک</w:t>
      </w:r>
      <w:r w:rsidRPr="0016253F">
        <w:rPr>
          <w:rFonts w:hint="cs"/>
          <w:spacing w:val="-2"/>
          <w:rtl/>
        </w:rPr>
        <w:t>س</w:t>
      </w:r>
      <w:r w:rsidR="00441E27" w:rsidRPr="0016253F">
        <w:rPr>
          <w:rFonts w:hint="cs"/>
          <w:spacing w:val="-2"/>
          <w:rtl/>
        </w:rPr>
        <w:t>ی</w:t>
      </w:r>
      <w:r w:rsidRPr="0016253F">
        <w:rPr>
          <w:rFonts w:hint="cs"/>
          <w:spacing w:val="-2"/>
          <w:rtl/>
        </w:rPr>
        <w:t xml:space="preserve"> از د</w:t>
      </w:r>
      <w:r w:rsidR="00441E27" w:rsidRPr="0016253F">
        <w:rPr>
          <w:rFonts w:hint="cs"/>
          <w:spacing w:val="-2"/>
          <w:rtl/>
        </w:rPr>
        <w:t>ی</w:t>
      </w:r>
      <w:r w:rsidRPr="0016253F">
        <w:rPr>
          <w:rFonts w:hint="cs"/>
          <w:spacing w:val="-2"/>
          <w:rtl/>
        </w:rPr>
        <w:t>وار باغ</w:t>
      </w:r>
      <w:r w:rsidR="00441E27" w:rsidRPr="0016253F">
        <w:rPr>
          <w:rFonts w:hint="cs"/>
          <w:spacing w:val="-2"/>
          <w:rtl/>
        </w:rPr>
        <w:t>ی</w:t>
      </w:r>
      <w:r w:rsidRPr="0016253F">
        <w:rPr>
          <w:rFonts w:hint="cs"/>
          <w:spacing w:val="-2"/>
          <w:rtl/>
        </w:rPr>
        <w:t xml:space="preserve"> او را به نامش صدا زد، و او از د</w:t>
      </w:r>
      <w:r w:rsidR="00441E27" w:rsidRPr="0016253F">
        <w:rPr>
          <w:rFonts w:hint="cs"/>
          <w:spacing w:val="-2"/>
          <w:rtl/>
        </w:rPr>
        <w:t>ی</w:t>
      </w:r>
      <w:r w:rsidRPr="0016253F">
        <w:rPr>
          <w:rFonts w:hint="cs"/>
          <w:spacing w:val="-2"/>
          <w:rtl/>
        </w:rPr>
        <w:t>وار باغ سر</w:t>
      </w:r>
      <w:r w:rsidR="007C1A23" w:rsidRPr="0016253F">
        <w:rPr>
          <w:rFonts w:hint="cs"/>
          <w:spacing w:val="-2"/>
          <w:rtl/>
        </w:rPr>
        <w:t>ک</w:t>
      </w:r>
      <w:r w:rsidRPr="0016253F">
        <w:rPr>
          <w:rFonts w:hint="cs"/>
          <w:spacing w:val="-2"/>
          <w:rtl/>
        </w:rPr>
        <w:t xml:space="preserve"> </w:t>
      </w:r>
      <w:r w:rsidR="007C1A23" w:rsidRPr="0016253F">
        <w:rPr>
          <w:rFonts w:hint="cs"/>
          <w:spacing w:val="-2"/>
          <w:rtl/>
        </w:rPr>
        <w:t>ک</w:t>
      </w:r>
      <w:r w:rsidRPr="0016253F">
        <w:rPr>
          <w:rFonts w:hint="cs"/>
          <w:spacing w:val="-2"/>
          <w:rtl/>
        </w:rPr>
        <w:t>ش</w:t>
      </w:r>
      <w:r w:rsidR="00441E27" w:rsidRPr="0016253F">
        <w:rPr>
          <w:rFonts w:hint="cs"/>
          <w:spacing w:val="-2"/>
          <w:rtl/>
        </w:rPr>
        <w:t>ی</w:t>
      </w:r>
      <w:r w:rsidRPr="0016253F">
        <w:rPr>
          <w:rFonts w:hint="cs"/>
          <w:spacing w:val="-2"/>
          <w:rtl/>
        </w:rPr>
        <w:t>د، ول</w:t>
      </w:r>
      <w:r w:rsidR="00441E27" w:rsidRPr="0016253F">
        <w:rPr>
          <w:rFonts w:hint="cs"/>
          <w:spacing w:val="-2"/>
          <w:rtl/>
        </w:rPr>
        <w:t>ی</w:t>
      </w:r>
      <w:r w:rsidRPr="0016253F">
        <w:rPr>
          <w:rFonts w:hint="cs"/>
          <w:spacing w:val="-2"/>
          <w:rtl/>
        </w:rPr>
        <w:t xml:space="preserve"> چ</w:t>
      </w:r>
      <w:r w:rsidR="00441E27" w:rsidRPr="0016253F">
        <w:rPr>
          <w:rFonts w:hint="cs"/>
          <w:spacing w:val="-2"/>
          <w:rtl/>
        </w:rPr>
        <w:t>ی</w:t>
      </w:r>
      <w:r w:rsidRPr="0016253F">
        <w:rPr>
          <w:rFonts w:hint="cs"/>
          <w:spacing w:val="-2"/>
          <w:rtl/>
        </w:rPr>
        <w:t>ز</w:t>
      </w:r>
      <w:r w:rsidR="00441E27" w:rsidRPr="0016253F">
        <w:rPr>
          <w:rFonts w:hint="cs"/>
          <w:spacing w:val="-2"/>
          <w:rtl/>
        </w:rPr>
        <w:t>ی</w:t>
      </w:r>
      <w:r w:rsidRPr="0016253F">
        <w:rPr>
          <w:rFonts w:hint="cs"/>
          <w:spacing w:val="-2"/>
          <w:rtl/>
        </w:rPr>
        <w:t xml:space="preserve"> ند</w:t>
      </w:r>
      <w:r w:rsidR="00441E27" w:rsidRPr="0016253F">
        <w:rPr>
          <w:rFonts w:hint="cs"/>
          <w:spacing w:val="-2"/>
          <w:rtl/>
        </w:rPr>
        <w:t>ی</w:t>
      </w:r>
      <w:r w:rsidRPr="0016253F">
        <w:rPr>
          <w:rFonts w:hint="cs"/>
          <w:spacing w:val="-2"/>
          <w:rtl/>
        </w:rPr>
        <w:t>د، و من ا</w:t>
      </w:r>
      <w:r w:rsidR="00441E27" w:rsidRPr="0016253F">
        <w:rPr>
          <w:rFonts w:hint="cs"/>
          <w:spacing w:val="-2"/>
          <w:rtl/>
        </w:rPr>
        <w:t>ی</w:t>
      </w:r>
      <w:r w:rsidRPr="0016253F">
        <w:rPr>
          <w:rFonts w:hint="cs"/>
          <w:spacing w:val="-2"/>
          <w:rtl/>
        </w:rPr>
        <w:t>ن ماجرا را برا</w:t>
      </w:r>
      <w:r w:rsidR="00441E27" w:rsidRPr="0016253F">
        <w:rPr>
          <w:rFonts w:hint="cs"/>
          <w:spacing w:val="-2"/>
          <w:rtl/>
        </w:rPr>
        <w:t>ی</w:t>
      </w:r>
      <w:r w:rsidRPr="0016253F">
        <w:rPr>
          <w:rFonts w:hint="cs"/>
          <w:spacing w:val="-2"/>
          <w:rtl/>
        </w:rPr>
        <w:t xml:space="preserve"> پدرم گفتم، و پدرم گفت: اگر م</w:t>
      </w:r>
      <w:r w:rsidR="00441E27" w:rsidRPr="0016253F">
        <w:rPr>
          <w:rFonts w:hint="cs"/>
          <w:spacing w:val="-2"/>
          <w:rtl/>
        </w:rPr>
        <w:t>ی</w:t>
      </w:r>
      <w:r w:rsidRPr="0016253F">
        <w:rPr>
          <w:rFonts w:hint="cs"/>
          <w:spacing w:val="-2"/>
          <w:rtl/>
        </w:rPr>
        <w:t xml:space="preserve">‌دانستم </w:t>
      </w:r>
      <w:r w:rsidR="007C1A23" w:rsidRPr="0016253F">
        <w:rPr>
          <w:rFonts w:hint="cs"/>
          <w:spacing w:val="-2"/>
          <w:rtl/>
        </w:rPr>
        <w:t>ک</w:t>
      </w:r>
      <w:r w:rsidRPr="0016253F">
        <w:rPr>
          <w:rFonts w:hint="cs"/>
          <w:spacing w:val="-2"/>
          <w:rtl/>
        </w:rPr>
        <w:t>ه چن</w:t>
      </w:r>
      <w:r w:rsidR="00441E27" w:rsidRPr="0016253F">
        <w:rPr>
          <w:rFonts w:hint="cs"/>
          <w:spacing w:val="-2"/>
          <w:rtl/>
        </w:rPr>
        <w:t>ی</w:t>
      </w:r>
      <w:r w:rsidRPr="0016253F">
        <w:rPr>
          <w:rFonts w:hint="cs"/>
          <w:spacing w:val="-2"/>
          <w:rtl/>
        </w:rPr>
        <w:t>ن چ</w:t>
      </w:r>
      <w:r w:rsidR="00441E27" w:rsidRPr="0016253F">
        <w:rPr>
          <w:rFonts w:hint="cs"/>
          <w:spacing w:val="-2"/>
          <w:rtl/>
        </w:rPr>
        <w:t>ی</w:t>
      </w:r>
      <w:r w:rsidRPr="0016253F">
        <w:rPr>
          <w:rFonts w:hint="cs"/>
          <w:spacing w:val="-2"/>
          <w:rtl/>
        </w:rPr>
        <w:t>ز</w:t>
      </w:r>
      <w:r w:rsidR="00441E27" w:rsidRPr="0016253F">
        <w:rPr>
          <w:rFonts w:hint="cs"/>
          <w:spacing w:val="-2"/>
          <w:rtl/>
        </w:rPr>
        <w:t>ی</w:t>
      </w:r>
      <w:r w:rsidRPr="0016253F">
        <w:rPr>
          <w:rFonts w:hint="cs"/>
          <w:spacing w:val="-2"/>
          <w:rtl/>
        </w:rPr>
        <w:t xml:space="preserve"> برا</w:t>
      </w:r>
      <w:r w:rsidR="00441E27" w:rsidRPr="0016253F">
        <w:rPr>
          <w:rFonts w:hint="cs"/>
          <w:spacing w:val="-2"/>
          <w:rtl/>
        </w:rPr>
        <w:t>ی</w:t>
      </w:r>
      <w:r w:rsidRPr="0016253F">
        <w:rPr>
          <w:rFonts w:hint="cs"/>
          <w:spacing w:val="-2"/>
          <w:rtl/>
        </w:rPr>
        <w:t>ت پ</w:t>
      </w:r>
      <w:r w:rsidR="00441E27" w:rsidRPr="0016253F">
        <w:rPr>
          <w:rFonts w:hint="cs"/>
          <w:spacing w:val="-2"/>
          <w:rtl/>
        </w:rPr>
        <w:t>ی</w:t>
      </w:r>
      <w:r w:rsidRPr="0016253F">
        <w:rPr>
          <w:rFonts w:hint="cs"/>
          <w:spacing w:val="-2"/>
          <w:rtl/>
        </w:rPr>
        <w:t>ش‌ م</w:t>
      </w:r>
      <w:r w:rsidR="00441E27" w:rsidRPr="0016253F">
        <w:rPr>
          <w:rFonts w:hint="cs"/>
          <w:spacing w:val="-2"/>
          <w:rtl/>
        </w:rPr>
        <w:t>ی</w:t>
      </w:r>
      <w:r w:rsidRPr="0016253F">
        <w:rPr>
          <w:rFonts w:hint="cs"/>
          <w:spacing w:val="-2"/>
          <w:rtl/>
        </w:rPr>
        <w:t>‌آ</w:t>
      </w:r>
      <w:r w:rsidR="00441E27" w:rsidRPr="0016253F">
        <w:rPr>
          <w:rFonts w:hint="cs"/>
          <w:spacing w:val="-2"/>
          <w:rtl/>
        </w:rPr>
        <w:t>ی</w:t>
      </w:r>
      <w:r w:rsidRPr="0016253F">
        <w:rPr>
          <w:rFonts w:hint="cs"/>
          <w:spacing w:val="-2"/>
          <w:rtl/>
        </w:rPr>
        <w:t>د، تو را نم</w:t>
      </w:r>
      <w:r w:rsidR="00441E27" w:rsidRPr="0016253F">
        <w:rPr>
          <w:rFonts w:hint="cs"/>
          <w:spacing w:val="-2"/>
          <w:rtl/>
        </w:rPr>
        <w:t>ی</w:t>
      </w:r>
      <w:r w:rsidRPr="0016253F">
        <w:rPr>
          <w:rFonts w:hint="cs"/>
          <w:spacing w:val="-2"/>
          <w:rtl/>
        </w:rPr>
        <w:t>‌فرستادم، ول</w:t>
      </w:r>
      <w:r w:rsidR="00441E27" w:rsidRPr="0016253F">
        <w:rPr>
          <w:rFonts w:hint="cs"/>
          <w:spacing w:val="-2"/>
          <w:rtl/>
        </w:rPr>
        <w:t>ی</w:t>
      </w:r>
      <w:r w:rsidRPr="0016253F">
        <w:rPr>
          <w:rFonts w:hint="cs"/>
          <w:spacing w:val="-2"/>
          <w:rtl/>
        </w:rPr>
        <w:t xml:space="preserve"> هرگاه صدا</w:t>
      </w:r>
      <w:r w:rsidR="00441E27" w:rsidRPr="0016253F">
        <w:rPr>
          <w:rFonts w:hint="cs"/>
          <w:spacing w:val="-2"/>
          <w:rtl/>
        </w:rPr>
        <w:t>یی</w:t>
      </w:r>
      <w:r w:rsidRPr="0016253F">
        <w:rPr>
          <w:rFonts w:hint="cs"/>
          <w:spacing w:val="-2"/>
          <w:rtl/>
        </w:rPr>
        <w:t xml:space="preserve"> شن</w:t>
      </w:r>
      <w:r w:rsidR="00441E27" w:rsidRPr="0016253F">
        <w:rPr>
          <w:rFonts w:hint="cs"/>
          <w:spacing w:val="-2"/>
          <w:rtl/>
        </w:rPr>
        <w:t>ی</w:t>
      </w:r>
      <w:r w:rsidRPr="0016253F">
        <w:rPr>
          <w:rFonts w:hint="cs"/>
          <w:spacing w:val="-2"/>
          <w:rtl/>
        </w:rPr>
        <w:t>د</w:t>
      </w:r>
      <w:r w:rsidR="00441E27" w:rsidRPr="0016253F">
        <w:rPr>
          <w:rFonts w:hint="cs"/>
          <w:spacing w:val="-2"/>
          <w:rtl/>
        </w:rPr>
        <w:t>ی</w:t>
      </w:r>
      <w:r w:rsidRPr="0016253F">
        <w:rPr>
          <w:rFonts w:hint="cs"/>
          <w:spacing w:val="-2"/>
          <w:rtl/>
        </w:rPr>
        <w:t xml:space="preserve"> </w:t>
      </w:r>
      <w:r w:rsidR="00441E27" w:rsidRPr="0016253F">
        <w:rPr>
          <w:spacing w:val="-2"/>
          <w:rtl/>
        </w:rPr>
        <w:t>[</w:t>
      </w:r>
      <w:r w:rsidR="007C1A23" w:rsidRPr="0016253F">
        <w:rPr>
          <w:rFonts w:hint="cs"/>
          <w:spacing w:val="-2"/>
          <w:rtl/>
        </w:rPr>
        <w:t>ک</w:t>
      </w:r>
      <w:r w:rsidRPr="0016253F">
        <w:rPr>
          <w:rFonts w:hint="cs"/>
          <w:spacing w:val="-2"/>
          <w:rtl/>
        </w:rPr>
        <w:t>ه صاحبش معلوم نبود</w:t>
      </w:r>
      <w:r w:rsidR="00441E27" w:rsidRPr="0016253F">
        <w:rPr>
          <w:spacing w:val="-2"/>
          <w:rtl/>
        </w:rPr>
        <w:t>]</w:t>
      </w:r>
      <w:r w:rsidRPr="0016253F">
        <w:rPr>
          <w:rFonts w:hint="cs"/>
          <w:spacing w:val="-2"/>
          <w:rtl/>
        </w:rPr>
        <w:t xml:space="preserve"> أذان بگو؛ ز</w:t>
      </w:r>
      <w:r w:rsidR="00441E27" w:rsidRPr="0016253F">
        <w:rPr>
          <w:rFonts w:hint="cs"/>
          <w:spacing w:val="-2"/>
          <w:rtl/>
        </w:rPr>
        <w:t>ی</w:t>
      </w:r>
      <w:r w:rsidRPr="0016253F">
        <w:rPr>
          <w:rFonts w:hint="cs"/>
          <w:spacing w:val="-2"/>
          <w:rtl/>
        </w:rPr>
        <w:t>را من از أبوهر</w:t>
      </w:r>
      <w:r w:rsidR="00441E27" w:rsidRPr="0016253F">
        <w:rPr>
          <w:rFonts w:hint="cs"/>
          <w:spacing w:val="-2"/>
          <w:rtl/>
        </w:rPr>
        <w:t>ی</w:t>
      </w:r>
      <w:r w:rsidRPr="0016253F">
        <w:rPr>
          <w:rFonts w:hint="cs"/>
          <w:spacing w:val="-2"/>
          <w:rtl/>
        </w:rPr>
        <w:t xml:space="preserve">ره </w:t>
      </w:r>
      <w:r w:rsidR="00CF0929" w:rsidRPr="0016253F">
        <w:rPr>
          <w:rFonts w:hint="cs"/>
          <w:spacing w:val="-2"/>
        </w:rPr>
        <w:sym w:font="AGA Arabesque" w:char="F074"/>
      </w:r>
      <w:r w:rsidRPr="0016253F">
        <w:rPr>
          <w:rFonts w:hint="cs"/>
          <w:spacing w:val="-2"/>
          <w:rtl/>
        </w:rPr>
        <w:t xml:space="preserve"> شن</w:t>
      </w:r>
      <w:r w:rsidR="00441E27" w:rsidRPr="0016253F">
        <w:rPr>
          <w:rFonts w:hint="cs"/>
          <w:spacing w:val="-2"/>
          <w:rtl/>
        </w:rPr>
        <w:t>ی</w:t>
      </w:r>
      <w:r w:rsidRPr="0016253F">
        <w:rPr>
          <w:rFonts w:hint="cs"/>
          <w:spacing w:val="-2"/>
          <w:rtl/>
        </w:rPr>
        <w:t xml:space="preserve">دم </w:t>
      </w:r>
      <w:r w:rsidR="007C1A23" w:rsidRPr="0016253F">
        <w:rPr>
          <w:rFonts w:hint="cs"/>
          <w:spacing w:val="-2"/>
          <w:rtl/>
        </w:rPr>
        <w:t>ک</w:t>
      </w:r>
      <w:r w:rsidRPr="0016253F">
        <w:rPr>
          <w:rFonts w:hint="cs"/>
          <w:spacing w:val="-2"/>
          <w:rtl/>
        </w:rPr>
        <w:t>ه روا</w:t>
      </w:r>
      <w:r w:rsidR="00441E27" w:rsidRPr="0016253F">
        <w:rPr>
          <w:rFonts w:hint="cs"/>
          <w:spacing w:val="-2"/>
          <w:rtl/>
        </w:rPr>
        <w:t>ی</w:t>
      </w:r>
      <w:r w:rsidRPr="0016253F">
        <w:rPr>
          <w:rFonts w:hint="cs"/>
          <w:spacing w:val="-2"/>
          <w:rtl/>
        </w:rPr>
        <w:t>ت م</w:t>
      </w:r>
      <w:r w:rsidR="00441E27" w:rsidRPr="0016253F">
        <w:rPr>
          <w:rFonts w:hint="cs"/>
          <w:spacing w:val="-2"/>
          <w:rtl/>
        </w:rPr>
        <w:t>ی</w:t>
      </w:r>
      <w:r w:rsidRPr="0016253F">
        <w:rPr>
          <w:rFonts w:hint="cs"/>
          <w:spacing w:val="-2"/>
          <w:rtl/>
        </w:rPr>
        <w:t>‌</w:t>
      </w:r>
      <w:r w:rsidR="007C1A23" w:rsidRPr="0016253F">
        <w:rPr>
          <w:rFonts w:hint="cs"/>
          <w:spacing w:val="-2"/>
          <w:rtl/>
        </w:rPr>
        <w:t>ک</w:t>
      </w:r>
      <w:r w:rsidRPr="0016253F">
        <w:rPr>
          <w:rFonts w:hint="cs"/>
          <w:spacing w:val="-2"/>
          <w:rtl/>
        </w:rPr>
        <w:t>رد: پ</w:t>
      </w:r>
      <w:r w:rsidR="00441E27" w:rsidRPr="0016253F">
        <w:rPr>
          <w:rFonts w:hint="cs"/>
          <w:spacing w:val="-2"/>
          <w:rtl/>
        </w:rPr>
        <w:t>ی</w:t>
      </w:r>
      <w:r w:rsidRPr="0016253F">
        <w:rPr>
          <w:rFonts w:hint="cs"/>
          <w:spacing w:val="-2"/>
          <w:rtl/>
        </w:rPr>
        <w:t xml:space="preserve">امبر خدا </w:t>
      </w:r>
      <w:r w:rsidR="00CF0929" w:rsidRPr="0016253F">
        <w:rPr>
          <w:rFonts w:hint="cs"/>
          <w:spacing w:val="-2"/>
        </w:rPr>
        <w:sym w:font="AGA Arabesque" w:char="F072"/>
      </w:r>
      <w:r w:rsidRPr="0016253F">
        <w:rPr>
          <w:rFonts w:hint="cs"/>
          <w:spacing w:val="-2"/>
          <w:rtl/>
        </w:rPr>
        <w:t xml:space="preserve"> فرمود: «ب</w:t>
      </w:r>
      <w:r w:rsidR="00441E27" w:rsidRPr="0016253F">
        <w:rPr>
          <w:rFonts w:hint="cs"/>
          <w:spacing w:val="-2"/>
          <w:rtl/>
        </w:rPr>
        <w:t>ی</w:t>
      </w:r>
      <w:r w:rsidRPr="0016253F">
        <w:rPr>
          <w:rFonts w:hint="cs"/>
          <w:spacing w:val="-2"/>
          <w:rtl/>
        </w:rPr>
        <w:t>‌گمان هرگاه برا</w:t>
      </w:r>
      <w:r w:rsidR="00441E27" w:rsidRPr="0016253F">
        <w:rPr>
          <w:rFonts w:hint="cs"/>
          <w:spacing w:val="-2"/>
          <w:rtl/>
        </w:rPr>
        <w:t>ی</w:t>
      </w:r>
      <w:r w:rsidRPr="0016253F">
        <w:rPr>
          <w:rFonts w:hint="cs"/>
          <w:spacing w:val="-2"/>
          <w:rtl/>
        </w:rPr>
        <w:t xml:space="preserve"> نماز اذان گفته شود ش</w:t>
      </w:r>
      <w:r w:rsidR="00441E27" w:rsidRPr="0016253F">
        <w:rPr>
          <w:rFonts w:hint="cs"/>
          <w:spacing w:val="-2"/>
          <w:rtl/>
        </w:rPr>
        <w:t>ی</w:t>
      </w:r>
      <w:r w:rsidRPr="0016253F">
        <w:rPr>
          <w:rFonts w:hint="cs"/>
          <w:spacing w:val="-2"/>
          <w:rtl/>
        </w:rPr>
        <w:t>طان پشت م</w:t>
      </w:r>
      <w:r w:rsidR="00441E27" w:rsidRPr="0016253F">
        <w:rPr>
          <w:rFonts w:hint="cs"/>
          <w:spacing w:val="-2"/>
          <w:rtl/>
        </w:rPr>
        <w:t>ی</w:t>
      </w:r>
      <w:r w:rsidRPr="0016253F">
        <w:rPr>
          <w:rFonts w:hint="cs"/>
          <w:spacing w:val="-2"/>
          <w:rtl/>
        </w:rPr>
        <w:t>‌</w:t>
      </w:r>
      <w:r w:rsidR="007C1A23" w:rsidRPr="0016253F">
        <w:rPr>
          <w:rFonts w:hint="cs"/>
          <w:spacing w:val="-2"/>
          <w:rtl/>
        </w:rPr>
        <w:t>ک</w:t>
      </w:r>
      <w:r w:rsidRPr="0016253F">
        <w:rPr>
          <w:rFonts w:hint="cs"/>
          <w:spacing w:val="-2"/>
          <w:rtl/>
        </w:rPr>
        <w:t>ند و م</w:t>
      </w:r>
      <w:r w:rsidR="00441E27" w:rsidRPr="0016253F">
        <w:rPr>
          <w:rFonts w:hint="cs"/>
          <w:spacing w:val="-2"/>
          <w:rtl/>
        </w:rPr>
        <w:t>ی</w:t>
      </w:r>
      <w:r w:rsidRPr="0016253F">
        <w:rPr>
          <w:rFonts w:hint="cs"/>
          <w:spacing w:val="-2"/>
          <w:rtl/>
        </w:rPr>
        <w:t>‌رود در حال</w:t>
      </w:r>
      <w:r w:rsidR="00441E27" w:rsidRPr="0016253F">
        <w:rPr>
          <w:rFonts w:hint="cs"/>
          <w:spacing w:val="-2"/>
          <w:rtl/>
        </w:rPr>
        <w:t>ی</w:t>
      </w:r>
      <w:r w:rsidRPr="0016253F">
        <w:rPr>
          <w:rFonts w:hint="cs"/>
          <w:spacing w:val="-2"/>
          <w:rtl/>
        </w:rPr>
        <w:t xml:space="preserve"> </w:t>
      </w:r>
      <w:r w:rsidR="007C1A23" w:rsidRPr="0016253F">
        <w:rPr>
          <w:rFonts w:hint="cs"/>
          <w:spacing w:val="-2"/>
          <w:rtl/>
        </w:rPr>
        <w:t>ک</w:t>
      </w:r>
      <w:r w:rsidRPr="0016253F">
        <w:rPr>
          <w:rFonts w:hint="cs"/>
          <w:spacing w:val="-2"/>
          <w:rtl/>
        </w:rPr>
        <w:t>ه باد</w:t>
      </w:r>
      <w:r w:rsidR="00CB6A1D" w:rsidRPr="0016253F">
        <w:rPr>
          <w:rFonts w:hint="cs"/>
          <w:spacing w:val="-2"/>
          <w:rtl/>
        </w:rPr>
        <w:t xml:space="preserve"> </w:t>
      </w:r>
      <w:r w:rsidRPr="0016253F">
        <w:rPr>
          <w:rFonts w:hint="cs"/>
          <w:spacing w:val="-2"/>
          <w:rtl/>
        </w:rPr>
        <w:t>ش</w:t>
      </w:r>
      <w:r w:rsidR="007C1A23" w:rsidRPr="0016253F">
        <w:rPr>
          <w:rFonts w:hint="cs"/>
          <w:spacing w:val="-2"/>
          <w:rtl/>
        </w:rPr>
        <w:t>ک</w:t>
      </w:r>
      <w:r w:rsidRPr="0016253F">
        <w:rPr>
          <w:rFonts w:hint="cs"/>
          <w:spacing w:val="-2"/>
          <w:rtl/>
        </w:rPr>
        <w:t>م خال</w:t>
      </w:r>
      <w:r w:rsidR="00441E27" w:rsidRPr="0016253F">
        <w:rPr>
          <w:rFonts w:hint="cs"/>
          <w:spacing w:val="-2"/>
          <w:rtl/>
        </w:rPr>
        <w:t>ی</w:t>
      </w:r>
      <w:r w:rsidRPr="0016253F">
        <w:rPr>
          <w:rFonts w:hint="cs"/>
          <w:spacing w:val="-2"/>
          <w:rtl/>
        </w:rPr>
        <w:t xml:space="preserve"> م</w:t>
      </w:r>
      <w:r w:rsidR="00441E27" w:rsidRPr="0016253F">
        <w:rPr>
          <w:rFonts w:hint="cs"/>
          <w:spacing w:val="-2"/>
          <w:rtl/>
        </w:rPr>
        <w:t>ی</w:t>
      </w:r>
      <w:r w:rsidRPr="0016253F">
        <w:rPr>
          <w:rFonts w:hint="cs"/>
          <w:spacing w:val="-2"/>
          <w:rtl/>
        </w:rPr>
        <w:t>‌</w:t>
      </w:r>
      <w:r w:rsidR="007C1A23" w:rsidRPr="0016253F">
        <w:rPr>
          <w:rFonts w:hint="cs"/>
          <w:spacing w:val="-2"/>
          <w:rtl/>
        </w:rPr>
        <w:t>ک</w:t>
      </w:r>
      <w:r w:rsidRPr="0016253F">
        <w:rPr>
          <w:rFonts w:hint="cs"/>
          <w:spacing w:val="-2"/>
          <w:rtl/>
        </w:rPr>
        <w:t>ند</w:t>
      </w:r>
      <w:r w:rsidR="00E771A5" w:rsidRPr="0016253F">
        <w:rPr>
          <w:rFonts w:hint="cs"/>
          <w:spacing w:val="-2"/>
          <w:rtl/>
        </w:rPr>
        <w:t>»</w:t>
      </w:r>
      <w:r w:rsidRPr="0016253F">
        <w:rPr>
          <w:rStyle w:val="FootnoteReference"/>
          <w:rFonts w:ascii="IRLotus" w:hAnsi="IRLotus" w:cs="IRLotus"/>
          <w:b/>
          <w:spacing w:val="-2"/>
          <w:sz w:val="28"/>
          <w:szCs w:val="28"/>
          <w:rtl/>
        </w:rPr>
        <w:footnoteReference w:id="261"/>
      </w:r>
      <w:r w:rsidRPr="0016253F">
        <w:rPr>
          <w:rFonts w:hint="cs"/>
          <w:spacing w:val="-2"/>
          <w:rtl/>
        </w:rPr>
        <w:t xml:space="preserve">. </w:t>
      </w:r>
    </w:p>
    <w:p w:rsidR="00DE0AAE" w:rsidRPr="00D21EA1" w:rsidRDefault="00DE0AAE" w:rsidP="00D21EA1">
      <w:pPr>
        <w:pStyle w:val="a0"/>
        <w:rPr>
          <w:rtl/>
        </w:rPr>
      </w:pPr>
      <w:r w:rsidRPr="00D21EA1">
        <w:rPr>
          <w:rFonts w:hint="cs"/>
          <w:rtl/>
        </w:rPr>
        <w:t>از جمله آنچه آدم</w:t>
      </w:r>
      <w:r w:rsidR="00441E27" w:rsidRPr="00D21EA1">
        <w:rPr>
          <w:rFonts w:hint="cs"/>
          <w:rtl/>
        </w:rPr>
        <w:t>ی</w:t>
      </w:r>
      <w:r w:rsidRPr="00D21EA1">
        <w:rPr>
          <w:rFonts w:hint="cs"/>
          <w:rtl/>
        </w:rPr>
        <w:t xml:space="preserve"> را از </w:t>
      </w:r>
      <w:r w:rsidR="00DF1C07" w:rsidRPr="00D21EA1">
        <w:rPr>
          <w:rFonts w:hint="cs"/>
          <w:rtl/>
        </w:rPr>
        <w:t xml:space="preserve">شر </w:t>
      </w:r>
      <w:r w:rsidRPr="00D21EA1">
        <w:rPr>
          <w:rFonts w:hint="cs"/>
          <w:rtl/>
        </w:rPr>
        <w:t>ش</w:t>
      </w:r>
      <w:r w:rsidR="00441E27" w:rsidRPr="00D21EA1">
        <w:rPr>
          <w:rFonts w:hint="cs"/>
          <w:rtl/>
        </w:rPr>
        <w:t>ی</w:t>
      </w:r>
      <w:r w:rsidRPr="00D21EA1">
        <w:rPr>
          <w:rFonts w:hint="cs"/>
          <w:rtl/>
        </w:rPr>
        <w:t xml:space="preserve">طان مصون </w:t>
      </w:r>
      <w:r w:rsidR="007C1A23" w:rsidRPr="00D21EA1">
        <w:rPr>
          <w:rFonts w:hint="cs"/>
          <w:rtl/>
        </w:rPr>
        <w:t>ک</w:t>
      </w:r>
      <w:r w:rsidRPr="00D21EA1">
        <w:rPr>
          <w:rFonts w:hint="cs"/>
          <w:rtl/>
        </w:rPr>
        <w:t>رده</w:t>
      </w:r>
      <w:r w:rsidR="00DF1C07" w:rsidRPr="00D21EA1">
        <w:rPr>
          <w:rFonts w:hint="cs"/>
          <w:rtl/>
        </w:rPr>
        <w:t xml:space="preserve"> </w:t>
      </w:r>
      <w:r w:rsidRPr="00D21EA1">
        <w:rPr>
          <w:rFonts w:hint="cs"/>
          <w:rtl/>
        </w:rPr>
        <w:t>و ش</w:t>
      </w:r>
      <w:r w:rsidR="00441E27" w:rsidRPr="00D21EA1">
        <w:rPr>
          <w:rFonts w:hint="cs"/>
          <w:rtl/>
        </w:rPr>
        <w:t>ی</w:t>
      </w:r>
      <w:r w:rsidRPr="00D21EA1">
        <w:rPr>
          <w:rFonts w:hint="cs"/>
          <w:rtl/>
        </w:rPr>
        <w:t>طان را از او دور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مداومت او</w:t>
      </w:r>
      <w:r w:rsidR="002A03C8" w:rsidRPr="00D21EA1">
        <w:rPr>
          <w:rFonts w:hint="cs"/>
          <w:rtl/>
        </w:rPr>
        <w:t xml:space="preserve"> </w:t>
      </w:r>
      <w:r w:rsidRPr="00D21EA1">
        <w:rPr>
          <w:rFonts w:hint="cs"/>
          <w:rtl/>
        </w:rPr>
        <w:t>بر</w:t>
      </w:r>
      <w:r w:rsidR="002A03C8" w:rsidRPr="00D21EA1">
        <w:rPr>
          <w:rFonts w:hint="cs"/>
          <w:rtl/>
        </w:rPr>
        <w:t xml:space="preserve"> </w:t>
      </w:r>
      <w:r w:rsidRPr="00D21EA1">
        <w:rPr>
          <w:rFonts w:hint="cs"/>
          <w:rtl/>
        </w:rPr>
        <w:t>ذ</w:t>
      </w:r>
      <w:r w:rsidR="007C1A23" w:rsidRPr="00D21EA1">
        <w:rPr>
          <w:rFonts w:hint="cs"/>
          <w:rtl/>
        </w:rPr>
        <w:t>ک</w:t>
      </w:r>
      <w:r w:rsidRPr="00D21EA1">
        <w:rPr>
          <w:rFonts w:hint="cs"/>
          <w:rtl/>
        </w:rPr>
        <w:t xml:space="preserve">ر خداوند در همه حال است، به هنگام ورود و خروج </w:t>
      </w:r>
      <w:r w:rsidR="00441E27" w:rsidRPr="00D21EA1">
        <w:rPr>
          <w:rtl/>
        </w:rPr>
        <w:t>[</w:t>
      </w:r>
      <w:r w:rsidRPr="00D21EA1">
        <w:rPr>
          <w:rFonts w:hint="cs"/>
          <w:rtl/>
        </w:rPr>
        <w:t>مثلا از منزل</w:t>
      </w:r>
      <w:r w:rsidR="00441E27" w:rsidRPr="00D21EA1">
        <w:rPr>
          <w:rtl/>
        </w:rPr>
        <w:t>]</w:t>
      </w:r>
      <w:r w:rsidRPr="00D21EA1">
        <w:rPr>
          <w:rFonts w:hint="cs"/>
          <w:rtl/>
        </w:rPr>
        <w:t xml:space="preserve"> و سوار شدن بر مر</w:t>
      </w:r>
      <w:r w:rsidR="007C1A23" w:rsidRPr="00D21EA1">
        <w:rPr>
          <w:rFonts w:hint="cs"/>
          <w:rtl/>
        </w:rPr>
        <w:t>ک</w:t>
      </w:r>
      <w:r w:rsidRPr="00D21EA1">
        <w:rPr>
          <w:rFonts w:hint="cs"/>
          <w:rtl/>
        </w:rPr>
        <w:t>ب و</w:t>
      </w:r>
      <w:r w:rsidR="002A03C8" w:rsidRPr="00D21EA1">
        <w:rPr>
          <w:rFonts w:hint="cs"/>
          <w:rtl/>
        </w:rPr>
        <w:t xml:space="preserve"> </w:t>
      </w:r>
      <w:r w:rsidRPr="00D21EA1">
        <w:rPr>
          <w:rFonts w:hint="cs"/>
          <w:rtl/>
        </w:rPr>
        <w:t>به هنگام خواب</w:t>
      </w:r>
      <w:r w:rsidR="00441E27" w:rsidRPr="00D21EA1">
        <w:rPr>
          <w:rFonts w:hint="cs"/>
          <w:rtl/>
        </w:rPr>
        <w:t>ی</w:t>
      </w:r>
      <w:r w:rsidRPr="00D21EA1">
        <w:rPr>
          <w:rFonts w:hint="cs"/>
          <w:rtl/>
        </w:rPr>
        <w:t>دن و د</w:t>
      </w:r>
      <w:r w:rsidR="00441E27" w:rsidRPr="00D21EA1">
        <w:rPr>
          <w:rFonts w:hint="cs"/>
          <w:rtl/>
        </w:rPr>
        <w:t>ی</w:t>
      </w:r>
      <w:r w:rsidRPr="00D21EA1">
        <w:rPr>
          <w:rFonts w:hint="cs"/>
          <w:rtl/>
        </w:rPr>
        <w:t xml:space="preserve">گر حالت‌ها. </w:t>
      </w:r>
    </w:p>
    <w:p w:rsidR="00A70E62" w:rsidRDefault="00DE0AAE" w:rsidP="00D21EA1">
      <w:pPr>
        <w:pStyle w:val="a0"/>
        <w:rPr>
          <w:rtl/>
        </w:rPr>
      </w:pPr>
      <w:r w:rsidRPr="00D21EA1">
        <w:rPr>
          <w:rFonts w:hint="cs"/>
          <w:rtl/>
        </w:rPr>
        <w:t>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6253F" w:rsidRDefault="00A70E62" w:rsidP="0016253F">
      <w:pPr>
        <w:pStyle w:val="aa"/>
        <w:rPr>
          <w:rFonts w:ascii="Traditional Arabic" w:hAnsi="Traditional Arabic" w:cs="Traditional Arabic"/>
          <w:rtl/>
        </w:rPr>
      </w:pPr>
      <w:r>
        <w:rPr>
          <w:rFonts w:ascii="Traditional Arabic" w:hAnsi="Traditional Arabic" w:cs="Traditional Arabic"/>
          <w:rtl/>
        </w:rPr>
        <w:t>﴿</w:t>
      </w:r>
      <w:r w:rsidR="0016253F">
        <w:rPr>
          <w:rFonts w:hint="cs"/>
          <w:rtl/>
        </w:rPr>
        <w:t>إِنَّ</w:t>
      </w:r>
      <w:r w:rsidR="0016253F">
        <w:rPr>
          <w:rtl/>
        </w:rPr>
        <w:t xml:space="preserve"> </w:t>
      </w:r>
      <w:r w:rsidR="0016253F">
        <w:rPr>
          <w:rFonts w:hint="cs"/>
          <w:rtl/>
        </w:rPr>
        <w:t>ٱلَّذِينَ</w:t>
      </w:r>
      <w:r w:rsidR="0016253F">
        <w:rPr>
          <w:rtl/>
        </w:rPr>
        <w:t xml:space="preserve"> </w:t>
      </w:r>
      <w:r w:rsidR="0016253F">
        <w:rPr>
          <w:rFonts w:hint="cs"/>
          <w:rtl/>
        </w:rPr>
        <w:t>ٱتَّقَوۡاْ</w:t>
      </w:r>
      <w:r w:rsidR="0016253F">
        <w:rPr>
          <w:rtl/>
        </w:rPr>
        <w:t xml:space="preserve"> إِذَا مَسَّهُمۡ طَٰٓئِفٞ مِّنَ </w:t>
      </w:r>
      <w:r w:rsidR="0016253F">
        <w:rPr>
          <w:rFonts w:hint="cs"/>
          <w:rtl/>
        </w:rPr>
        <w:t>ٱلشَّيۡطَٰنِ</w:t>
      </w:r>
      <w:r w:rsidR="0016253F">
        <w:rPr>
          <w:rtl/>
        </w:rPr>
        <w:t xml:space="preserve"> تَذَكَّرُواْ فَإِذَا هُم مُّبۡصِرُونَ ٢٠١</w:t>
      </w:r>
      <w:r>
        <w:rPr>
          <w:rFonts w:ascii="Traditional Arabic" w:hAnsi="Traditional Arabic" w:cs="Traditional Arabic"/>
          <w:rtl/>
        </w:rPr>
        <w:t>﴾</w:t>
      </w:r>
    </w:p>
    <w:p w:rsidR="00DE0AAE" w:rsidRPr="00D21EA1" w:rsidRDefault="00A70E62" w:rsidP="0016253F">
      <w:pPr>
        <w:pStyle w:val="ae"/>
        <w:rPr>
          <w:rtl/>
        </w:rPr>
      </w:pPr>
      <w:r>
        <w:rPr>
          <w:rFonts w:hint="cs"/>
          <w:rtl/>
        </w:rPr>
        <w:t xml:space="preserve"> </w:t>
      </w:r>
      <w:r>
        <w:rPr>
          <w:rFonts w:hint="cs"/>
          <w:rtl/>
        </w:rPr>
        <w:tab/>
      </w:r>
      <w:r w:rsidRPr="00790A3B">
        <w:rPr>
          <w:rStyle w:val="Char8"/>
          <w:rFonts w:hint="cs"/>
          <w:rtl/>
        </w:rPr>
        <w:t>[</w:t>
      </w:r>
      <w:r>
        <w:rPr>
          <w:rStyle w:val="Char8"/>
          <w:rFonts w:hint="cs"/>
          <w:rtl/>
        </w:rPr>
        <w:t>الأعراف: 201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771A5" w:rsidRDefault="00DE0AAE" w:rsidP="00E771A5">
      <w:pPr>
        <w:pStyle w:val="ac"/>
        <w:rPr>
          <w:rtl/>
        </w:rPr>
      </w:pPr>
      <w:r w:rsidRPr="00E771A5">
        <w:rPr>
          <w:rFonts w:hint="cs"/>
          <w:rtl/>
        </w:rPr>
        <w:t>«</w:t>
      </w:r>
      <w:r w:rsidR="007C1A23" w:rsidRPr="00E771A5">
        <w:rPr>
          <w:rFonts w:hint="cs"/>
          <w:rtl/>
        </w:rPr>
        <w:t>ک</w:t>
      </w:r>
      <w:r w:rsidRPr="00E771A5">
        <w:rPr>
          <w:rFonts w:hint="cs"/>
          <w:rtl/>
        </w:rPr>
        <w:t>سان</w:t>
      </w:r>
      <w:r w:rsidR="00441E27" w:rsidRPr="00E771A5">
        <w:rPr>
          <w:rFonts w:hint="cs"/>
          <w:rtl/>
        </w:rPr>
        <w:t>ی</w:t>
      </w:r>
      <w:r w:rsidRPr="00E771A5">
        <w:rPr>
          <w:rFonts w:hint="cs"/>
          <w:rtl/>
        </w:rPr>
        <w:t xml:space="preserve"> </w:t>
      </w:r>
      <w:r w:rsidR="007C1A23" w:rsidRPr="00E771A5">
        <w:rPr>
          <w:rFonts w:hint="cs"/>
          <w:rtl/>
        </w:rPr>
        <w:t>ک</w:t>
      </w:r>
      <w:r w:rsidRPr="00E771A5">
        <w:rPr>
          <w:rFonts w:hint="cs"/>
          <w:rtl/>
        </w:rPr>
        <w:t>ه تقو</w:t>
      </w:r>
      <w:r w:rsidR="00441E27" w:rsidRPr="00E771A5">
        <w:rPr>
          <w:rFonts w:hint="cs"/>
          <w:rtl/>
        </w:rPr>
        <w:t>ی</w:t>
      </w:r>
      <w:r w:rsidRPr="00E771A5">
        <w:rPr>
          <w:rFonts w:hint="cs"/>
          <w:rtl/>
        </w:rPr>
        <w:t xml:space="preserve"> دارند، چون وسوسه‌ا</w:t>
      </w:r>
      <w:r w:rsidR="00441E27" w:rsidRPr="00E771A5">
        <w:rPr>
          <w:rFonts w:hint="cs"/>
          <w:rtl/>
        </w:rPr>
        <w:t>ی</w:t>
      </w:r>
      <w:r w:rsidRPr="00E771A5">
        <w:rPr>
          <w:rFonts w:hint="cs"/>
          <w:rtl/>
        </w:rPr>
        <w:t xml:space="preserve"> از </w:t>
      </w:r>
      <w:r w:rsidRPr="00E771A5">
        <w:t>]</w:t>
      </w:r>
      <w:r w:rsidRPr="00E771A5">
        <w:rPr>
          <w:rFonts w:hint="cs"/>
          <w:rtl/>
        </w:rPr>
        <w:t>سو</w:t>
      </w:r>
      <w:r w:rsidR="00441E27" w:rsidRPr="00E771A5">
        <w:rPr>
          <w:rFonts w:hint="cs"/>
          <w:rtl/>
        </w:rPr>
        <w:t>ی</w:t>
      </w:r>
      <w:r w:rsidRPr="00E771A5">
        <w:t>[</w:t>
      </w:r>
      <w:r w:rsidRPr="00E771A5">
        <w:rPr>
          <w:rFonts w:hint="cs"/>
          <w:rtl/>
        </w:rPr>
        <w:t xml:space="preserve"> ش</w:t>
      </w:r>
      <w:r w:rsidR="00441E27" w:rsidRPr="00E771A5">
        <w:rPr>
          <w:rFonts w:hint="cs"/>
          <w:rtl/>
        </w:rPr>
        <w:t>ی</w:t>
      </w:r>
      <w:r w:rsidRPr="00E771A5">
        <w:rPr>
          <w:rFonts w:hint="cs"/>
          <w:rtl/>
        </w:rPr>
        <w:t xml:space="preserve">طان به آنان برسد، </w:t>
      </w:r>
      <w:r w:rsidRPr="00E771A5">
        <w:t>]</w:t>
      </w:r>
      <w:r w:rsidRPr="00E771A5">
        <w:rPr>
          <w:rFonts w:hint="cs"/>
          <w:rtl/>
        </w:rPr>
        <w:t>خداوند را</w:t>
      </w:r>
      <w:r w:rsidRPr="00E771A5">
        <w:t>[</w:t>
      </w:r>
      <w:r w:rsidRPr="00E771A5">
        <w:rPr>
          <w:rFonts w:hint="cs"/>
          <w:rtl/>
        </w:rPr>
        <w:t xml:space="preserve"> </w:t>
      </w:r>
      <w:r w:rsidR="00441E27" w:rsidRPr="00E771A5">
        <w:rPr>
          <w:rFonts w:hint="cs"/>
          <w:rtl/>
        </w:rPr>
        <w:t>ی</w:t>
      </w:r>
      <w:r w:rsidRPr="00E771A5">
        <w:rPr>
          <w:rFonts w:hint="cs"/>
          <w:rtl/>
        </w:rPr>
        <w:t>اد م</w:t>
      </w:r>
      <w:r w:rsidR="00441E27" w:rsidRPr="00E771A5">
        <w:rPr>
          <w:rFonts w:hint="cs"/>
          <w:rtl/>
        </w:rPr>
        <w:t>ی</w:t>
      </w:r>
      <w:r w:rsidRPr="00E771A5">
        <w:rPr>
          <w:rFonts w:hint="cs"/>
          <w:rtl/>
        </w:rPr>
        <w:t>‌</w:t>
      </w:r>
      <w:r w:rsidR="007C1A23" w:rsidRPr="00E771A5">
        <w:rPr>
          <w:rFonts w:hint="cs"/>
          <w:rtl/>
        </w:rPr>
        <w:t>ک</w:t>
      </w:r>
      <w:r w:rsidRPr="00E771A5">
        <w:rPr>
          <w:rFonts w:hint="cs"/>
          <w:rtl/>
        </w:rPr>
        <w:t>نند، آن‌گاه ناگهان ب</w:t>
      </w:r>
      <w:r w:rsidR="00441E27" w:rsidRPr="00E771A5">
        <w:rPr>
          <w:rFonts w:hint="cs"/>
          <w:rtl/>
        </w:rPr>
        <w:t>ی</w:t>
      </w:r>
      <w:r w:rsidRPr="00E771A5">
        <w:rPr>
          <w:rFonts w:hint="cs"/>
          <w:rtl/>
        </w:rPr>
        <w:t>نا م</w:t>
      </w:r>
      <w:r w:rsidR="00441E27" w:rsidRPr="00E771A5">
        <w:rPr>
          <w:rFonts w:hint="cs"/>
          <w:rtl/>
        </w:rPr>
        <w:t>ی</w:t>
      </w:r>
      <w:r w:rsidRPr="00E771A5">
        <w:rPr>
          <w:rFonts w:hint="cs"/>
          <w:rtl/>
        </w:rPr>
        <w:t xml:space="preserve">‌گردند». </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6253F">
      <w:pPr>
        <w:pStyle w:val="aa"/>
        <w:rPr>
          <w:rtl/>
        </w:rPr>
      </w:pPr>
      <w:r>
        <w:rPr>
          <w:rFonts w:ascii="Traditional Arabic" w:hAnsi="Traditional Arabic" w:cs="Traditional Arabic"/>
          <w:rtl/>
        </w:rPr>
        <w:t>﴿</w:t>
      </w:r>
      <w:r w:rsidR="0016253F">
        <w:rPr>
          <w:rFonts w:hint="cs"/>
          <w:rtl/>
        </w:rPr>
        <w:t>وَمَن</w:t>
      </w:r>
      <w:r w:rsidR="0016253F">
        <w:rPr>
          <w:rtl/>
        </w:rPr>
        <w:t xml:space="preserve"> يَعۡشُ عَن ذِكۡرِ </w:t>
      </w:r>
      <w:r w:rsidR="0016253F">
        <w:rPr>
          <w:rFonts w:hint="cs"/>
          <w:rtl/>
        </w:rPr>
        <w:t>ٱلرَّحۡمَٰنِ</w:t>
      </w:r>
      <w:r w:rsidR="0016253F">
        <w:rPr>
          <w:rtl/>
        </w:rPr>
        <w:t xml:space="preserve"> نُقَيِّضۡ لَهُ</w:t>
      </w:r>
      <w:r w:rsidR="0016253F">
        <w:rPr>
          <w:rFonts w:hint="cs"/>
          <w:rtl/>
        </w:rPr>
        <w:t>ۥ</w:t>
      </w:r>
      <w:r w:rsidR="0016253F">
        <w:rPr>
          <w:rtl/>
        </w:rPr>
        <w:t xml:space="preserve"> شَيۡطَٰنٗا فَهُوَ لَهُ</w:t>
      </w:r>
      <w:r w:rsidR="0016253F">
        <w:rPr>
          <w:rFonts w:hint="cs"/>
          <w:rtl/>
        </w:rPr>
        <w:t>ۥ</w:t>
      </w:r>
      <w:r w:rsidR="0016253F">
        <w:rPr>
          <w:rtl/>
        </w:rPr>
        <w:t xml:space="preserve"> قَرِينٞ ٣٦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الزخرف: 36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E771A5">
      <w:pPr>
        <w:pStyle w:val="ac"/>
        <w:rPr>
          <w:rtl/>
        </w:rPr>
      </w:pPr>
      <w:r w:rsidRPr="00D21EA1">
        <w:rPr>
          <w:rFonts w:hint="cs"/>
          <w:rtl/>
        </w:rPr>
        <w:t xml:space="preserve">«و هر </w:t>
      </w:r>
      <w:r w:rsidR="007C1A23" w:rsidRPr="00D21EA1">
        <w:rPr>
          <w:rFonts w:hint="cs"/>
          <w:rtl/>
        </w:rPr>
        <w:t>ک</w:t>
      </w:r>
      <w:r w:rsidRPr="00D21EA1">
        <w:rPr>
          <w:rFonts w:hint="cs"/>
          <w:rtl/>
        </w:rPr>
        <w:t xml:space="preserve">س از </w:t>
      </w:r>
      <w:r w:rsidR="00441E27" w:rsidRPr="00D21EA1">
        <w:rPr>
          <w:rFonts w:hint="cs"/>
          <w:rtl/>
        </w:rPr>
        <w:t>ی</w:t>
      </w:r>
      <w:r w:rsidRPr="00D21EA1">
        <w:rPr>
          <w:rFonts w:hint="cs"/>
          <w:rtl/>
        </w:rPr>
        <w:t xml:space="preserve">اد </w:t>
      </w:r>
      <w:r w:rsidRPr="00D21EA1">
        <w:t>]</w:t>
      </w:r>
      <w:r w:rsidRPr="00D21EA1">
        <w:rPr>
          <w:rFonts w:hint="cs"/>
          <w:rtl/>
        </w:rPr>
        <w:t>خداوند</w:t>
      </w:r>
      <w:r w:rsidRPr="00D21EA1">
        <w:t>[</w:t>
      </w:r>
      <w:r w:rsidRPr="00D21EA1">
        <w:rPr>
          <w:rFonts w:hint="cs"/>
          <w:rtl/>
        </w:rPr>
        <w:t xml:space="preserve"> رحمان غافل شود برا</w:t>
      </w:r>
      <w:r w:rsidR="00441E27" w:rsidRPr="00D21EA1">
        <w:rPr>
          <w:rFonts w:hint="cs"/>
          <w:rtl/>
        </w:rPr>
        <w:t>ی</w:t>
      </w:r>
      <w:r w:rsidRPr="00D21EA1">
        <w:rPr>
          <w:rFonts w:hint="cs"/>
          <w:rtl/>
        </w:rPr>
        <w:t>ش ش</w:t>
      </w:r>
      <w:r w:rsidR="00441E27" w:rsidRPr="00D21EA1">
        <w:rPr>
          <w:rFonts w:hint="cs"/>
          <w:rtl/>
        </w:rPr>
        <w:t>ی</w:t>
      </w:r>
      <w:r w:rsidRPr="00D21EA1">
        <w:rPr>
          <w:rFonts w:hint="cs"/>
          <w:rtl/>
        </w:rPr>
        <w:t>طان</w:t>
      </w:r>
      <w:r w:rsidR="00441E27" w:rsidRPr="00D21EA1">
        <w:rPr>
          <w:rFonts w:hint="cs"/>
          <w:rtl/>
        </w:rPr>
        <w:t>ی</w:t>
      </w:r>
      <w:r w:rsidRPr="00D21EA1">
        <w:rPr>
          <w:rFonts w:hint="cs"/>
          <w:rtl/>
        </w:rPr>
        <w:t xml:space="preserve"> بر‌م</w:t>
      </w:r>
      <w:r w:rsidR="00441E27" w:rsidRPr="00D21EA1">
        <w:rPr>
          <w:rFonts w:hint="cs"/>
          <w:rtl/>
        </w:rPr>
        <w:t>ی</w:t>
      </w:r>
      <w:r w:rsidRPr="00D21EA1">
        <w:rPr>
          <w:rFonts w:hint="cs"/>
          <w:rtl/>
        </w:rPr>
        <w:t>‌گمار</w:t>
      </w:r>
      <w:r w:rsidR="00441E27" w:rsidRPr="00D21EA1">
        <w:rPr>
          <w:rFonts w:hint="cs"/>
          <w:rtl/>
        </w:rPr>
        <w:t>ی</w:t>
      </w:r>
      <w:r w:rsidRPr="00D21EA1">
        <w:rPr>
          <w:rFonts w:hint="cs"/>
          <w:rtl/>
        </w:rPr>
        <w:t xml:space="preserve">م، و آن </w:t>
      </w:r>
      <w:r w:rsidRPr="00D21EA1">
        <w:t>]</w:t>
      </w:r>
      <w:r w:rsidRPr="00D21EA1">
        <w:rPr>
          <w:rFonts w:hint="cs"/>
          <w:rtl/>
        </w:rPr>
        <w:t>ش</w:t>
      </w:r>
      <w:r w:rsidR="00441E27" w:rsidRPr="00D21EA1">
        <w:rPr>
          <w:rFonts w:hint="cs"/>
          <w:rtl/>
        </w:rPr>
        <w:t>ی</w:t>
      </w:r>
      <w:r w:rsidRPr="00D21EA1">
        <w:rPr>
          <w:rFonts w:hint="cs"/>
          <w:rtl/>
        </w:rPr>
        <w:t>طان</w:t>
      </w:r>
      <w:r w:rsidRPr="00D21EA1">
        <w:t>[</w:t>
      </w:r>
      <w:r w:rsidRPr="00D21EA1">
        <w:rPr>
          <w:rFonts w:hint="cs"/>
          <w:rtl/>
        </w:rPr>
        <w:t xml:space="preserve"> همنش</w:t>
      </w:r>
      <w:r w:rsidR="00441E27" w:rsidRPr="00D21EA1">
        <w:rPr>
          <w:rFonts w:hint="cs"/>
          <w:rtl/>
        </w:rPr>
        <w:t>ی</w:t>
      </w:r>
      <w:r w:rsidRPr="00D21EA1">
        <w:rPr>
          <w:rFonts w:hint="cs"/>
          <w:rtl/>
        </w:rPr>
        <w:t xml:space="preserve">ن او گردد». </w:t>
      </w:r>
    </w:p>
    <w:p w:rsidR="00DE0AAE" w:rsidRPr="00D21EA1" w:rsidRDefault="00DE0AAE" w:rsidP="00E771A5">
      <w:pPr>
        <w:pStyle w:val="a0"/>
        <w:rPr>
          <w:rtl/>
        </w:rPr>
      </w:pPr>
      <w:r w:rsidRPr="00D21EA1">
        <w:rPr>
          <w:rFonts w:hint="cs"/>
          <w:rtl/>
        </w:rPr>
        <w:t>در سنن ترمذ</w:t>
      </w:r>
      <w:r w:rsidR="00441E27" w:rsidRPr="00D21EA1">
        <w:rPr>
          <w:rFonts w:hint="cs"/>
          <w:rtl/>
        </w:rPr>
        <w:t>ی</w:t>
      </w:r>
      <w:r w:rsidRPr="00D21EA1">
        <w:rPr>
          <w:rFonts w:hint="cs"/>
          <w:rtl/>
        </w:rPr>
        <w:t xml:space="preserve"> و مسندامام احمد با </w:t>
      </w:r>
      <w:r w:rsidR="00CB6A1D" w:rsidRPr="00D21EA1">
        <w:rPr>
          <w:rFonts w:hint="cs"/>
          <w:rtl/>
        </w:rPr>
        <w:t>سند</w:t>
      </w:r>
      <w:r w:rsidRPr="00D21EA1">
        <w:rPr>
          <w:rFonts w:hint="cs"/>
          <w:rtl/>
        </w:rPr>
        <w:t xml:space="preserve"> صح</w:t>
      </w:r>
      <w:r w:rsidR="00441E27" w:rsidRPr="00D21EA1">
        <w:rPr>
          <w:rFonts w:hint="cs"/>
          <w:rtl/>
        </w:rPr>
        <w:t>ی</w:t>
      </w:r>
      <w:r w:rsidRPr="00D21EA1">
        <w:rPr>
          <w:rFonts w:hint="cs"/>
          <w:rtl/>
        </w:rPr>
        <w:t>ح از حارث‌ اشعر</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 «خداوند متعال</w:t>
      </w:r>
      <w:r w:rsidR="002A03C8" w:rsidRPr="00D21EA1">
        <w:rPr>
          <w:rFonts w:hint="cs"/>
          <w:rtl/>
        </w:rPr>
        <w:t xml:space="preserve"> </w:t>
      </w:r>
      <w:r w:rsidRPr="00D21EA1">
        <w:rPr>
          <w:rFonts w:hint="cs"/>
          <w:rtl/>
        </w:rPr>
        <w:t xml:space="preserve">حضرت </w:t>
      </w:r>
      <w:r w:rsidR="00441E27" w:rsidRPr="00D21EA1">
        <w:rPr>
          <w:rFonts w:hint="cs"/>
          <w:rtl/>
        </w:rPr>
        <w:t>ی</w:t>
      </w:r>
      <w:r w:rsidRPr="00D21EA1">
        <w:rPr>
          <w:rFonts w:hint="cs"/>
          <w:rtl/>
        </w:rPr>
        <w:t>ح</w:t>
      </w:r>
      <w:r w:rsidR="00441E27" w:rsidRPr="00D21EA1">
        <w:rPr>
          <w:rFonts w:hint="cs"/>
          <w:rtl/>
        </w:rPr>
        <w:t>یی</w:t>
      </w:r>
      <w:r w:rsidR="00B9640A" w:rsidRPr="00D21EA1">
        <w:rPr>
          <w:rFonts w:hint="cs"/>
          <w:rtl/>
        </w:rPr>
        <w:t xml:space="preserve"> بن</w:t>
      </w:r>
      <w:r w:rsidRPr="00D21EA1">
        <w:rPr>
          <w:rFonts w:hint="cs"/>
          <w:rtl/>
        </w:rPr>
        <w:t xml:space="preserve"> ز</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ا </w:t>
      </w:r>
      <w:r w:rsidR="00DF1C07" w:rsidRPr="00D21EA1">
        <w:rPr>
          <w:rFonts w:hint="cs"/>
        </w:rPr>
        <w:sym w:font="AGA Arabesque" w:char="F075"/>
      </w:r>
      <w:r w:rsidR="00DF1C07" w:rsidRPr="00D21EA1">
        <w:rPr>
          <w:rFonts w:hint="cs"/>
          <w:rtl/>
        </w:rPr>
        <w:t xml:space="preserve"> </w:t>
      </w:r>
      <w:r w:rsidRPr="00D21EA1">
        <w:rPr>
          <w:rFonts w:hint="cs"/>
          <w:rtl/>
        </w:rPr>
        <w:t>را به پنج چ</w:t>
      </w:r>
      <w:r w:rsidR="00441E27" w:rsidRPr="00D21EA1">
        <w:rPr>
          <w:rFonts w:hint="cs"/>
          <w:rtl/>
        </w:rPr>
        <w:t>ی</w:t>
      </w:r>
      <w:r w:rsidRPr="00D21EA1">
        <w:rPr>
          <w:rFonts w:hint="cs"/>
          <w:rtl/>
        </w:rPr>
        <w:t>ز توص</w:t>
      </w:r>
      <w:r w:rsidR="00441E27" w:rsidRPr="00D21EA1">
        <w:rPr>
          <w:rFonts w:hint="cs"/>
          <w:rtl/>
        </w:rPr>
        <w:t>ی</w:t>
      </w:r>
      <w:r w:rsidRPr="00D21EA1">
        <w:rPr>
          <w:rFonts w:hint="cs"/>
          <w:rtl/>
        </w:rPr>
        <w:t xml:space="preserve">ه </w:t>
      </w:r>
      <w:r w:rsidR="007C1A23" w:rsidRPr="00D21EA1">
        <w:rPr>
          <w:rFonts w:hint="cs"/>
          <w:rtl/>
        </w:rPr>
        <w:t>ک</w:t>
      </w:r>
      <w:r w:rsidRPr="00D21EA1">
        <w:rPr>
          <w:rFonts w:hint="cs"/>
          <w:rtl/>
        </w:rPr>
        <w:t>رد تا بر آن‌ها عمل نموده و بن</w:t>
      </w:r>
      <w:r w:rsidR="00441E27" w:rsidRPr="00D21EA1">
        <w:rPr>
          <w:rFonts w:hint="cs"/>
          <w:rtl/>
        </w:rPr>
        <w:t>ی</w:t>
      </w:r>
      <w:r w:rsidRPr="00D21EA1">
        <w:rPr>
          <w:rFonts w:hint="cs"/>
          <w:rtl/>
        </w:rPr>
        <w:t>‌اسرائ</w:t>
      </w:r>
      <w:r w:rsidR="00441E27" w:rsidRPr="00D21EA1">
        <w:rPr>
          <w:rFonts w:hint="cs"/>
          <w:rtl/>
        </w:rPr>
        <w:t>ی</w:t>
      </w:r>
      <w:r w:rsidRPr="00D21EA1">
        <w:rPr>
          <w:rFonts w:hint="cs"/>
          <w:rtl/>
        </w:rPr>
        <w:t>ل را ن</w:t>
      </w:r>
      <w:r w:rsidR="00441E27" w:rsidRPr="00D21EA1">
        <w:rPr>
          <w:rFonts w:hint="cs"/>
          <w:rtl/>
        </w:rPr>
        <w:t>ی</w:t>
      </w:r>
      <w:r w:rsidRPr="00D21EA1">
        <w:rPr>
          <w:rFonts w:hint="cs"/>
          <w:rtl/>
        </w:rPr>
        <w:t>ز به آن‌ها امر</w:t>
      </w:r>
      <w:r w:rsidR="002A03C8" w:rsidRPr="00D21EA1">
        <w:rPr>
          <w:rFonts w:hint="cs"/>
          <w:rtl/>
        </w:rPr>
        <w:t xml:space="preserve"> </w:t>
      </w:r>
      <w:r w:rsidRPr="00D21EA1">
        <w:rPr>
          <w:rFonts w:hint="cs"/>
          <w:rtl/>
        </w:rPr>
        <w:t>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بدان عمل نما</w:t>
      </w:r>
      <w:r w:rsidR="00441E27" w:rsidRPr="00D21EA1">
        <w:rPr>
          <w:rFonts w:hint="cs"/>
          <w:rtl/>
        </w:rPr>
        <w:t>ی</w:t>
      </w:r>
      <w:r w:rsidRPr="00D21EA1">
        <w:rPr>
          <w:rFonts w:hint="cs"/>
          <w:rtl/>
        </w:rPr>
        <w:t>ند</w:t>
      </w:r>
      <w:r w:rsidR="00F11740" w:rsidRPr="00D21EA1">
        <w:rPr>
          <w:rFonts w:hint="cs"/>
          <w:rtl/>
        </w:rPr>
        <w:t>،</w:t>
      </w:r>
      <w:r w:rsidRPr="00D21EA1">
        <w:rPr>
          <w:rFonts w:hint="cs"/>
          <w:rtl/>
        </w:rPr>
        <w:t xml:space="preserve"> اما</w:t>
      </w:r>
      <w:r w:rsidR="002A03C8" w:rsidRPr="00D21EA1">
        <w:rPr>
          <w:rFonts w:hint="cs"/>
          <w:rtl/>
        </w:rPr>
        <w:t xml:space="preserve"> </w:t>
      </w:r>
      <w:r w:rsidRPr="00D21EA1">
        <w:rPr>
          <w:rFonts w:hint="cs"/>
          <w:rtl/>
        </w:rPr>
        <w:t>نزد</w:t>
      </w:r>
      <w:r w:rsidR="00441E27" w:rsidRPr="00D21EA1">
        <w:rPr>
          <w:rFonts w:hint="cs"/>
          <w:rtl/>
        </w:rPr>
        <w:t>ی</w:t>
      </w:r>
      <w:r w:rsidR="007C1A23" w:rsidRPr="00D21EA1">
        <w:rPr>
          <w:rFonts w:hint="cs"/>
          <w:rtl/>
        </w:rPr>
        <w:t>ک</w:t>
      </w:r>
      <w:r w:rsidRPr="00D21EA1">
        <w:rPr>
          <w:rFonts w:hint="cs"/>
          <w:rtl/>
        </w:rPr>
        <w:t xml:space="preserve"> بود </w:t>
      </w:r>
      <w:r w:rsidR="007C1A23" w:rsidRPr="00D21EA1">
        <w:rPr>
          <w:rFonts w:hint="cs"/>
          <w:rtl/>
        </w:rPr>
        <w:t>ک</w:t>
      </w:r>
      <w:r w:rsidRPr="00D21EA1">
        <w:rPr>
          <w:rFonts w:hint="cs"/>
          <w:rtl/>
        </w:rPr>
        <w:t xml:space="preserve">ه </w:t>
      </w:r>
      <w:r w:rsidR="00441E27" w:rsidRPr="00D21EA1">
        <w:rPr>
          <w:rFonts w:hint="cs"/>
          <w:rtl/>
        </w:rPr>
        <w:t>ی</w:t>
      </w:r>
      <w:r w:rsidRPr="00D21EA1">
        <w:rPr>
          <w:rFonts w:hint="cs"/>
          <w:rtl/>
        </w:rPr>
        <w:t>ح</w:t>
      </w:r>
      <w:r w:rsidR="00441E27" w:rsidRPr="00D21EA1">
        <w:rPr>
          <w:rFonts w:hint="cs"/>
          <w:rtl/>
        </w:rPr>
        <w:t>یی</w:t>
      </w:r>
      <w:r w:rsidR="00DF1C07" w:rsidRPr="00D21EA1">
        <w:rPr>
          <w:rFonts w:hint="cs"/>
          <w:rtl/>
        </w:rPr>
        <w:t xml:space="preserve"> </w:t>
      </w:r>
      <w:r w:rsidR="00DF1C07" w:rsidRPr="00D21EA1">
        <w:rPr>
          <w:rFonts w:hint="cs"/>
        </w:rPr>
        <w:sym w:font="AGA Arabesque" w:char="F075"/>
      </w:r>
      <w:r w:rsidRPr="00D21EA1">
        <w:rPr>
          <w:rFonts w:hint="cs"/>
          <w:rtl/>
        </w:rPr>
        <w:t xml:space="preserve"> در انجام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سست</w:t>
      </w:r>
      <w:r w:rsidR="00441E27" w:rsidRPr="00D21EA1">
        <w:rPr>
          <w:rFonts w:hint="cs"/>
          <w:rtl/>
        </w:rPr>
        <w:t>ی</w:t>
      </w:r>
      <w:r w:rsidRPr="00D21EA1">
        <w:rPr>
          <w:rFonts w:hint="cs"/>
          <w:rtl/>
        </w:rPr>
        <w:t xml:space="preserve"> ورزد،</w:t>
      </w:r>
      <w:r w:rsidR="002A03C8" w:rsidRPr="00D21EA1">
        <w:rPr>
          <w:rFonts w:hint="cs"/>
          <w:rtl/>
        </w:rPr>
        <w:t xml:space="preserve"> </w:t>
      </w:r>
      <w:r w:rsidRPr="00D21EA1">
        <w:rPr>
          <w:rFonts w:hint="cs"/>
          <w:rtl/>
        </w:rPr>
        <w:t>ع</w:t>
      </w:r>
      <w:r w:rsidR="00441E27" w:rsidRPr="00D21EA1">
        <w:rPr>
          <w:rFonts w:hint="cs"/>
          <w:rtl/>
        </w:rPr>
        <w:t>ی</w:t>
      </w:r>
      <w:r w:rsidRPr="00D21EA1">
        <w:rPr>
          <w:rFonts w:hint="cs"/>
          <w:rtl/>
        </w:rPr>
        <w:t>س</w:t>
      </w:r>
      <w:r w:rsidR="00441E27" w:rsidRPr="00D21EA1">
        <w:rPr>
          <w:rFonts w:hint="cs"/>
          <w:rtl/>
        </w:rPr>
        <w:t>ی</w:t>
      </w:r>
      <w:r w:rsidRPr="00D21EA1">
        <w:rPr>
          <w:rFonts w:hint="cs"/>
          <w:rtl/>
        </w:rPr>
        <w:t xml:space="preserve"> </w:t>
      </w:r>
      <w:r w:rsidR="00CF0929" w:rsidRPr="00D21EA1">
        <w:rPr>
          <w:rFonts w:hint="cs"/>
        </w:rPr>
        <w:sym w:font="AGA Arabesque" w:char="F075"/>
      </w:r>
      <w:r w:rsidRPr="00D21EA1">
        <w:rPr>
          <w:rFonts w:hint="cs"/>
          <w:rtl/>
        </w:rPr>
        <w:t xml:space="preserve"> به او گفت: خداوند پنج چ</w:t>
      </w:r>
      <w:r w:rsidR="00441E27" w:rsidRPr="00D21EA1">
        <w:rPr>
          <w:rFonts w:hint="cs"/>
          <w:rtl/>
        </w:rPr>
        <w:t>ی</w:t>
      </w:r>
      <w:r w:rsidRPr="00D21EA1">
        <w:rPr>
          <w:rFonts w:hint="cs"/>
          <w:rtl/>
        </w:rPr>
        <w:t xml:space="preserve">ز به تو دستور داده </w:t>
      </w:r>
      <w:r w:rsidR="007C1A23" w:rsidRPr="00D21EA1">
        <w:rPr>
          <w:rFonts w:hint="cs"/>
          <w:rtl/>
        </w:rPr>
        <w:t>ک</w:t>
      </w:r>
      <w:r w:rsidRPr="00D21EA1">
        <w:rPr>
          <w:rFonts w:hint="cs"/>
          <w:rtl/>
        </w:rPr>
        <w:t>ه بدان عمل نموده و به بن</w:t>
      </w:r>
      <w:r w:rsidR="00441E27" w:rsidRPr="00D21EA1">
        <w:rPr>
          <w:rFonts w:hint="cs"/>
          <w:rtl/>
        </w:rPr>
        <w:t>ی</w:t>
      </w:r>
      <w:r w:rsidRPr="00D21EA1">
        <w:rPr>
          <w:rFonts w:hint="cs"/>
          <w:rtl/>
        </w:rPr>
        <w:t>‌اسرائ</w:t>
      </w:r>
      <w:r w:rsidR="00441E27" w:rsidRPr="00D21EA1">
        <w:rPr>
          <w:rFonts w:hint="cs"/>
          <w:rtl/>
        </w:rPr>
        <w:t>ی</w:t>
      </w:r>
      <w:r w:rsidRPr="00D21EA1">
        <w:rPr>
          <w:rFonts w:hint="cs"/>
          <w:rtl/>
        </w:rPr>
        <w:t>ل ن</w:t>
      </w:r>
      <w:r w:rsidR="00441E27" w:rsidRPr="00D21EA1">
        <w:rPr>
          <w:rFonts w:hint="cs"/>
          <w:rtl/>
        </w:rPr>
        <w:t>ی</w:t>
      </w:r>
      <w:r w:rsidRPr="00D21EA1">
        <w:rPr>
          <w:rFonts w:hint="cs"/>
          <w:rtl/>
        </w:rPr>
        <w:t>ز دستور ده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DF1C07" w:rsidRPr="00D21EA1">
        <w:rPr>
          <w:rFonts w:hint="cs"/>
          <w:rtl/>
        </w:rPr>
        <w:t xml:space="preserve"> </w:t>
      </w:r>
      <w:r w:rsidRPr="00D21EA1">
        <w:rPr>
          <w:rFonts w:hint="cs"/>
          <w:rtl/>
        </w:rPr>
        <w:t xml:space="preserve">بدان عمل </w:t>
      </w:r>
      <w:r w:rsidR="007C1A23" w:rsidRPr="00D21EA1">
        <w:rPr>
          <w:rFonts w:hint="cs"/>
          <w:rtl/>
        </w:rPr>
        <w:t>ک</w:t>
      </w:r>
      <w:r w:rsidRPr="00D21EA1">
        <w:rPr>
          <w:rFonts w:hint="cs"/>
          <w:rtl/>
        </w:rPr>
        <w:t xml:space="preserve">نند حال </w:t>
      </w:r>
      <w:r w:rsidR="00441E27" w:rsidRPr="00D21EA1">
        <w:rPr>
          <w:rFonts w:hint="cs"/>
          <w:rtl/>
        </w:rPr>
        <w:t>ی</w:t>
      </w:r>
      <w:r w:rsidRPr="00D21EA1">
        <w:rPr>
          <w:rFonts w:hint="cs"/>
          <w:rtl/>
        </w:rPr>
        <w:t>ا تو ا</w:t>
      </w:r>
      <w:r w:rsidR="00441E27" w:rsidRPr="00D21EA1">
        <w:rPr>
          <w:rFonts w:hint="cs"/>
          <w:rtl/>
        </w:rPr>
        <w:t>ی</w:t>
      </w:r>
      <w:r w:rsidRPr="00D21EA1">
        <w:rPr>
          <w:rFonts w:hint="cs"/>
          <w:rtl/>
        </w:rPr>
        <w:t>ن دستور را م</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و</w:t>
      </w:r>
      <w:r w:rsidR="00DF1C07" w:rsidRPr="00D21EA1">
        <w:rPr>
          <w:rFonts w:hint="cs"/>
          <w:rtl/>
        </w:rPr>
        <w:t xml:space="preserve"> </w:t>
      </w:r>
      <w:r w:rsidR="00441E27" w:rsidRPr="00D21EA1">
        <w:rPr>
          <w:rFonts w:hint="cs"/>
          <w:rtl/>
        </w:rPr>
        <w:t>ی</w:t>
      </w:r>
      <w:r w:rsidR="00DF1C07" w:rsidRPr="00D21EA1">
        <w:rPr>
          <w:rFonts w:hint="cs"/>
          <w:rtl/>
        </w:rPr>
        <w:t>ا خودم آن را انجام م</w:t>
      </w:r>
      <w:r w:rsidR="00441E27" w:rsidRPr="00D21EA1">
        <w:rPr>
          <w:rFonts w:hint="cs"/>
          <w:rtl/>
        </w:rPr>
        <w:t>ی</w:t>
      </w:r>
      <w:r w:rsidR="00DF1C07" w:rsidRPr="00D21EA1">
        <w:rPr>
          <w:rFonts w:hint="cs"/>
          <w:rtl/>
        </w:rPr>
        <w:t xml:space="preserve">‌دهم، </w:t>
      </w:r>
      <w:r w:rsidR="00441E27" w:rsidRPr="00D21EA1">
        <w:rPr>
          <w:rFonts w:hint="cs"/>
          <w:rtl/>
        </w:rPr>
        <w:t>ی</w:t>
      </w:r>
      <w:r w:rsidRPr="00D21EA1">
        <w:rPr>
          <w:rFonts w:hint="cs"/>
          <w:rtl/>
        </w:rPr>
        <w:t>ح</w:t>
      </w:r>
      <w:r w:rsidR="00DF1C07" w:rsidRPr="00D21EA1">
        <w:rPr>
          <w:rFonts w:hint="cs"/>
          <w:rtl/>
        </w:rPr>
        <w:t>یی</w:t>
      </w:r>
      <w:r w:rsidRPr="00D21EA1">
        <w:rPr>
          <w:rFonts w:hint="cs"/>
          <w:rtl/>
        </w:rPr>
        <w:t xml:space="preserve"> </w:t>
      </w:r>
      <w:r w:rsidR="00CF0929" w:rsidRPr="00D21EA1">
        <w:rPr>
          <w:rFonts w:hint="cs"/>
        </w:rPr>
        <w:sym w:font="AGA Arabesque" w:char="F075"/>
      </w:r>
      <w:r w:rsidRPr="00D21EA1">
        <w:rPr>
          <w:rFonts w:hint="cs"/>
          <w:rtl/>
        </w:rPr>
        <w:t xml:space="preserve"> گفت: م</w:t>
      </w:r>
      <w:r w:rsidR="00441E27" w:rsidRPr="00D21EA1">
        <w:rPr>
          <w:rFonts w:hint="cs"/>
          <w:rtl/>
        </w:rPr>
        <w:t>ی</w:t>
      </w:r>
      <w:r w:rsidRPr="00D21EA1">
        <w:rPr>
          <w:rFonts w:hint="cs"/>
          <w:rtl/>
        </w:rPr>
        <w:t>‌ترسم اگر تو بر من پ</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بگ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خداوند مرا در زم</w:t>
      </w:r>
      <w:r w:rsidR="00441E27" w:rsidRPr="00D21EA1">
        <w:rPr>
          <w:rFonts w:hint="cs"/>
          <w:rtl/>
        </w:rPr>
        <w:t>ی</w:t>
      </w:r>
      <w:r w:rsidRPr="00D21EA1">
        <w:rPr>
          <w:rFonts w:hint="cs"/>
          <w:rtl/>
        </w:rPr>
        <w:t xml:space="preserve">ن فرو برده </w:t>
      </w:r>
      <w:r w:rsidR="00441E27" w:rsidRPr="00D21EA1">
        <w:rPr>
          <w:rFonts w:hint="cs"/>
          <w:rtl/>
        </w:rPr>
        <w:t>ی</w:t>
      </w:r>
      <w:r w:rsidRPr="00D21EA1">
        <w:rPr>
          <w:rFonts w:hint="cs"/>
          <w:rtl/>
        </w:rPr>
        <w:t>ا عذاب</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دهد. مردم را در ب</w:t>
      </w:r>
      <w:r w:rsidR="00441E27" w:rsidRPr="00D21EA1">
        <w:rPr>
          <w:rFonts w:hint="cs"/>
          <w:rtl/>
        </w:rPr>
        <w:t>ی</w:t>
      </w:r>
      <w:r w:rsidRPr="00D21EA1">
        <w:rPr>
          <w:rFonts w:hint="cs"/>
          <w:rtl/>
        </w:rPr>
        <w:t xml:space="preserve">ت‌المقدس جمع </w:t>
      </w:r>
      <w:r w:rsidR="007C1A23" w:rsidRPr="00D21EA1">
        <w:rPr>
          <w:rFonts w:hint="cs"/>
          <w:rtl/>
        </w:rPr>
        <w:t>ک</w:t>
      </w:r>
      <w:r w:rsidRPr="00D21EA1">
        <w:rPr>
          <w:rFonts w:hint="cs"/>
          <w:rtl/>
        </w:rPr>
        <w:t>رد، مسجد پر شد تا جا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مردم بر پشت بام‌ها ن</w:t>
      </w:r>
      <w:r w:rsidR="00441E27" w:rsidRPr="00D21EA1">
        <w:rPr>
          <w:rFonts w:hint="cs"/>
          <w:rtl/>
        </w:rPr>
        <w:t>ی</w:t>
      </w:r>
      <w:r w:rsidRPr="00D21EA1">
        <w:rPr>
          <w:rFonts w:hint="cs"/>
          <w:rtl/>
        </w:rPr>
        <w:t xml:space="preserve">ز گرد آمدند. </w:t>
      </w:r>
      <w:r w:rsidR="00441E27" w:rsidRPr="00D21EA1">
        <w:rPr>
          <w:rFonts w:hint="cs"/>
          <w:rtl/>
        </w:rPr>
        <w:t>ی</w:t>
      </w:r>
      <w:r w:rsidRPr="00D21EA1">
        <w:rPr>
          <w:rFonts w:hint="cs"/>
          <w:rtl/>
        </w:rPr>
        <w:t>ح</w:t>
      </w:r>
      <w:r w:rsidR="00441E27" w:rsidRPr="00D21EA1">
        <w:rPr>
          <w:rFonts w:hint="cs"/>
          <w:rtl/>
        </w:rPr>
        <w:t>یی</w:t>
      </w:r>
      <w:r w:rsidRPr="00D21EA1">
        <w:rPr>
          <w:rFonts w:hint="cs"/>
          <w:rtl/>
        </w:rPr>
        <w:t xml:space="preserve"> </w:t>
      </w:r>
      <w:r w:rsidR="00CF0929" w:rsidRPr="00D21EA1">
        <w:rPr>
          <w:rFonts w:hint="cs"/>
        </w:rPr>
        <w:sym w:font="AGA Arabesque" w:char="F075"/>
      </w:r>
      <w:r w:rsidRPr="00D21EA1">
        <w:rPr>
          <w:rFonts w:hint="cs"/>
          <w:rtl/>
        </w:rPr>
        <w:t xml:space="preserve"> فرمود: خداود به من دستور داده </w:t>
      </w:r>
      <w:r w:rsidR="007C1A23" w:rsidRPr="00D21EA1">
        <w:rPr>
          <w:rFonts w:hint="cs"/>
          <w:rtl/>
        </w:rPr>
        <w:t>ک</w:t>
      </w:r>
      <w:r w:rsidRPr="00D21EA1">
        <w:rPr>
          <w:rFonts w:hint="cs"/>
          <w:rtl/>
        </w:rPr>
        <w:t xml:space="preserve">ه به پنج فرمان عمل </w:t>
      </w:r>
      <w:r w:rsidR="007C1A23" w:rsidRPr="00D21EA1">
        <w:rPr>
          <w:rFonts w:hint="cs"/>
          <w:rtl/>
        </w:rPr>
        <w:t>ک</w:t>
      </w:r>
      <w:r w:rsidRPr="00D21EA1">
        <w:rPr>
          <w:rFonts w:hint="cs"/>
          <w:rtl/>
        </w:rPr>
        <w:t xml:space="preserve">نم </w:t>
      </w:r>
      <w:r w:rsidR="00DF1C07" w:rsidRPr="00D21EA1">
        <w:rPr>
          <w:rFonts w:hint="cs"/>
          <w:rtl/>
        </w:rPr>
        <w:t xml:space="preserve">و </w:t>
      </w:r>
      <w:r w:rsidRPr="00D21EA1">
        <w:rPr>
          <w:rFonts w:hint="cs"/>
          <w:rtl/>
        </w:rPr>
        <w:t>به شما ن</w:t>
      </w:r>
      <w:r w:rsidR="00441E27" w:rsidRPr="00D21EA1">
        <w:rPr>
          <w:rFonts w:hint="cs"/>
          <w:rtl/>
        </w:rPr>
        <w:t>ی</w:t>
      </w:r>
      <w:r w:rsidRPr="00D21EA1">
        <w:rPr>
          <w:rFonts w:hint="cs"/>
          <w:rtl/>
        </w:rPr>
        <w:t xml:space="preserve">ز دستور دهم تابدان عمل </w:t>
      </w:r>
      <w:r w:rsidR="007C1A23" w:rsidRPr="00D21EA1">
        <w:rPr>
          <w:rFonts w:hint="cs"/>
          <w:rtl/>
        </w:rPr>
        <w:t>ک</w:t>
      </w:r>
      <w:r w:rsidRPr="00D21EA1">
        <w:rPr>
          <w:rFonts w:hint="cs"/>
          <w:rtl/>
        </w:rPr>
        <w:t>ن</w:t>
      </w:r>
      <w:r w:rsidR="00441E27" w:rsidRPr="00D21EA1">
        <w:rPr>
          <w:rFonts w:hint="cs"/>
          <w:rtl/>
        </w:rPr>
        <w:t>ی</w:t>
      </w:r>
      <w:r w:rsidRPr="00D21EA1">
        <w:rPr>
          <w:rFonts w:hint="cs"/>
          <w:rtl/>
        </w:rPr>
        <w:t>د</w:t>
      </w:r>
      <w:r w:rsidR="00F11740" w:rsidRPr="00D21EA1">
        <w:rPr>
          <w:rFonts w:hint="cs"/>
          <w:rtl/>
        </w:rPr>
        <w:t>.</w:t>
      </w:r>
      <w:r w:rsidRPr="00D21EA1">
        <w:rPr>
          <w:rFonts w:hint="cs"/>
          <w:rtl/>
        </w:rPr>
        <w:t xml:space="preserve"> سپس</w:t>
      </w:r>
      <w:r w:rsidR="002A03C8" w:rsidRPr="00D21EA1">
        <w:rPr>
          <w:rFonts w:hint="cs"/>
          <w:rtl/>
        </w:rPr>
        <w:t xml:space="preserve"> </w:t>
      </w:r>
      <w:r w:rsidRPr="00D21EA1">
        <w:rPr>
          <w:rFonts w:hint="cs"/>
          <w:rtl/>
        </w:rPr>
        <w:t>آنان را به توح</w:t>
      </w:r>
      <w:r w:rsidR="00441E27" w:rsidRPr="00D21EA1">
        <w:rPr>
          <w:rFonts w:hint="cs"/>
          <w:rtl/>
        </w:rPr>
        <w:t>ی</w:t>
      </w:r>
      <w:r w:rsidRPr="00D21EA1">
        <w:rPr>
          <w:rFonts w:hint="cs"/>
          <w:rtl/>
        </w:rPr>
        <w:t>د، و اقامه‌</w:t>
      </w:r>
      <w:r w:rsidR="00441E27" w:rsidRPr="00D21EA1">
        <w:rPr>
          <w:rFonts w:hint="cs"/>
          <w:rtl/>
        </w:rPr>
        <w:t>ی</w:t>
      </w:r>
      <w:r w:rsidRPr="00D21EA1">
        <w:rPr>
          <w:rFonts w:hint="cs"/>
          <w:rtl/>
        </w:rPr>
        <w:t xml:space="preserve"> نماز، گرفتن روزه و دادن صدقه امر </w:t>
      </w:r>
      <w:r w:rsidR="007C1A23" w:rsidRPr="00D21EA1">
        <w:rPr>
          <w:rFonts w:hint="cs"/>
          <w:rtl/>
        </w:rPr>
        <w:t>ک</w:t>
      </w:r>
      <w:r w:rsidRPr="00D21EA1">
        <w:rPr>
          <w:rFonts w:hint="cs"/>
          <w:rtl/>
        </w:rPr>
        <w:t>رده آن‌گاه پنجم</w:t>
      </w:r>
      <w:r w:rsidR="00441E27" w:rsidRPr="00D21EA1">
        <w:rPr>
          <w:rFonts w:hint="cs"/>
          <w:rtl/>
        </w:rPr>
        <w:t>ی</w:t>
      </w:r>
      <w:r w:rsidRPr="00D21EA1">
        <w:rPr>
          <w:rFonts w:hint="cs"/>
          <w:rtl/>
        </w:rPr>
        <w:t>ن مورد را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رده و گفت: من به شما دستور م</w:t>
      </w:r>
      <w:r w:rsidR="00441E27" w:rsidRPr="00D21EA1">
        <w:rPr>
          <w:rFonts w:hint="cs"/>
          <w:rtl/>
        </w:rPr>
        <w:t>ی</w:t>
      </w:r>
      <w:r w:rsidRPr="00D21EA1">
        <w:rPr>
          <w:rFonts w:hint="cs"/>
          <w:rtl/>
        </w:rPr>
        <w:t xml:space="preserve">‌دهم به </w:t>
      </w:r>
      <w:r w:rsidR="00441E27" w:rsidRPr="00D21EA1">
        <w:rPr>
          <w:rFonts w:hint="cs"/>
          <w:rtl/>
        </w:rPr>
        <w:t>ی</w:t>
      </w:r>
      <w:r w:rsidRPr="00D21EA1">
        <w:rPr>
          <w:rFonts w:hint="cs"/>
          <w:rtl/>
        </w:rPr>
        <w:t>اد خدا باش</w:t>
      </w:r>
      <w:r w:rsidR="00441E27" w:rsidRPr="00D21EA1">
        <w:rPr>
          <w:rFonts w:hint="cs"/>
          <w:rtl/>
        </w:rPr>
        <w:t>ی</w:t>
      </w:r>
      <w:r w:rsidRPr="00D21EA1">
        <w:rPr>
          <w:rFonts w:hint="cs"/>
          <w:rtl/>
        </w:rPr>
        <w:t>د</w:t>
      </w:r>
      <w:r w:rsidR="00F11740" w:rsidRPr="00D21EA1">
        <w:rPr>
          <w:rFonts w:hint="cs"/>
          <w:rtl/>
        </w:rPr>
        <w:t>؛</w:t>
      </w:r>
      <w:r w:rsidRPr="00D21EA1">
        <w:rPr>
          <w:rFonts w:hint="cs"/>
          <w:rtl/>
        </w:rPr>
        <w:t xml:space="preserve"> ز</w:t>
      </w:r>
      <w:r w:rsidR="00441E27" w:rsidRPr="00D21EA1">
        <w:rPr>
          <w:rFonts w:hint="cs"/>
          <w:rtl/>
        </w:rPr>
        <w:t>ی</w:t>
      </w:r>
      <w:r w:rsidRPr="00D21EA1">
        <w:rPr>
          <w:rFonts w:hint="cs"/>
          <w:rtl/>
        </w:rPr>
        <w:t>را مثال ذا</w:t>
      </w:r>
      <w:r w:rsidR="007C1A23" w:rsidRPr="00D21EA1">
        <w:rPr>
          <w:rFonts w:hint="cs"/>
          <w:rtl/>
        </w:rPr>
        <w:t>ک</w:t>
      </w:r>
      <w:r w:rsidRPr="00D21EA1">
        <w:rPr>
          <w:rFonts w:hint="cs"/>
          <w:rtl/>
        </w:rPr>
        <w:t xml:space="preserve">ر مانند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دشمن به سرعت او را دنبال </w:t>
      </w:r>
      <w:r w:rsidR="007C1A23" w:rsidRPr="00D21EA1">
        <w:rPr>
          <w:rFonts w:hint="cs"/>
          <w:rtl/>
        </w:rPr>
        <w:t>ک</w:t>
      </w:r>
      <w:r w:rsidRPr="00D21EA1">
        <w:rPr>
          <w:rFonts w:hint="cs"/>
          <w:rtl/>
        </w:rPr>
        <w:t>ند ول</w:t>
      </w:r>
      <w:r w:rsidR="00441E27" w:rsidRPr="00D21EA1">
        <w:rPr>
          <w:rFonts w:hint="cs"/>
          <w:rtl/>
        </w:rPr>
        <w:t>ی</w:t>
      </w:r>
      <w:r w:rsidRPr="00D21EA1">
        <w:rPr>
          <w:rFonts w:hint="cs"/>
          <w:rtl/>
        </w:rPr>
        <w:t xml:space="preserve"> آن شخص وارد قلعه مستح</w:t>
      </w:r>
      <w:r w:rsidR="007C1A23" w:rsidRPr="00D21EA1">
        <w:rPr>
          <w:rFonts w:hint="cs"/>
          <w:rtl/>
        </w:rPr>
        <w:t>ک</w:t>
      </w:r>
      <w:r w:rsidRPr="00D21EA1">
        <w:rPr>
          <w:rFonts w:hint="cs"/>
          <w:rtl/>
        </w:rPr>
        <w:t>م</w:t>
      </w:r>
      <w:r w:rsidR="00441E27" w:rsidRPr="00D21EA1">
        <w:rPr>
          <w:rFonts w:hint="cs"/>
          <w:rtl/>
        </w:rPr>
        <w:t>ی</w:t>
      </w:r>
      <w:r w:rsidRPr="00D21EA1">
        <w:rPr>
          <w:rFonts w:hint="cs"/>
          <w:rtl/>
        </w:rPr>
        <w:t xml:space="preserve"> گردد و خود را از دست دشمن حفظ </w:t>
      </w:r>
      <w:r w:rsidR="007C1A23" w:rsidRPr="00D21EA1">
        <w:rPr>
          <w:rFonts w:hint="cs"/>
          <w:rtl/>
        </w:rPr>
        <w:t>ک</w:t>
      </w:r>
      <w:r w:rsidRPr="00D21EA1">
        <w:rPr>
          <w:rFonts w:hint="cs"/>
          <w:rtl/>
        </w:rPr>
        <w:t>ند به هم</w:t>
      </w:r>
      <w:r w:rsidR="00441E27" w:rsidRPr="00D21EA1">
        <w:rPr>
          <w:rFonts w:hint="cs"/>
          <w:rtl/>
        </w:rPr>
        <w:t>ی</w:t>
      </w:r>
      <w:r w:rsidRPr="00D21EA1">
        <w:rPr>
          <w:rFonts w:hint="cs"/>
          <w:rtl/>
        </w:rPr>
        <w:t>ن منوال آدم</w:t>
      </w:r>
      <w:r w:rsidR="00441E27" w:rsidRPr="00D21EA1">
        <w:rPr>
          <w:rFonts w:hint="cs"/>
          <w:rtl/>
        </w:rPr>
        <w:t>ی</w:t>
      </w:r>
      <w:r w:rsidRPr="00D21EA1">
        <w:rPr>
          <w:rFonts w:hint="cs"/>
          <w:rtl/>
        </w:rPr>
        <w:t xml:space="preserve"> تنها با </w:t>
      </w:r>
      <w:r w:rsidR="00441E27" w:rsidRPr="00D21EA1">
        <w:rPr>
          <w:rFonts w:hint="cs"/>
          <w:rtl/>
        </w:rPr>
        <w:t>ی</w:t>
      </w:r>
      <w:r w:rsidRPr="00D21EA1">
        <w:rPr>
          <w:rFonts w:hint="cs"/>
          <w:rtl/>
        </w:rPr>
        <w:t>اد خدا م</w:t>
      </w:r>
      <w:r w:rsidR="00441E27" w:rsidRPr="00D21EA1">
        <w:rPr>
          <w:rFonts w:hint="cs"/>
          <w:rtl/>
        </w:rPr>
        <w:t>ی</w:t>
      </w:r>
      <w:r w:rsidRPr="00D21EA1">
        <w:rPr>
          <w:rFonts w:hint="cs"/>
          <w:rtl/>
        </w:rPr>
        <w:t>‌تواند خود را از ش</w:t>
      </w:r>
      <w:r w:rsidR="00441E27" w:rsidRPr="00D21EA1">
        <w:rPr>
          <w:rFonts w:hint="cs"/>
          <w:rtl/>
        </w:rPr>
        <w:t>ی</w:t>
      </w:r>
      <w:r w:rsidRPr="00D21EA1">
        <w:rPr>
          <w:rFonts w:hint="cs"/>
          <w:rtl/>
        </w:rPr>
        <w:t xml:space="preserve">طان حفظ </w:t>
      </w:r>
      <w:r w:rsidR="007C1A23" w:rsidRPr="00D21EA1">
        <w:rPr>
          <w:rFonts w:hint="cs"/>
          <w:rtl/>
        </w:rPr>
        <w:t>ک</w:t>
      </w:r>
      <w:r w:rsidR="00CB6A1D" w:rsidRPr="00D21EA1">
        <w:rPr>
          <w:rFonts w:hint="cs"/>
          <w:rtl/>
        </w:rPr>
        <w:t>ند</w:t>
      </w:r>
      <w:r w:rsidRPr="00D21EA1">
        <w:rPr>
          <w:rFonts w:hint="cs"/>
          <w:rtl/>
        </w:rPr>
        <w:t>...»</w:t>
      </w:r>
      <w:r w:rsidRPr="00D21EA1">
        <w:rPr>
          <w:rStyle w:val="FootnoteReference"/>
          <w:rFonts w:ascii="IRLotus" w:hAnsi="IRLotus" w:cs="IRLotus"/>
          <w:b/>
          <w:sz w:val="28"/>
          <w:szCs w:val="28"/>
          <w:rtl/>
        </w:rPr>
        <w:footnoteReference w:id="262"/>
      </w:r>
      <w:r w:rsidR="00E771A5">
        <w:rPr>
          <w:rFonts w:hint="cs"/>
          <w:rtl/>
        </w:rPr>
        <w:t>.</w:t>
      </w:r>
      <w:r w:rsidRPr="00D21EA1">
        <w:rPr>
          <w:rFonts w:hint="cs"/>
          <w:rtl/>
        </w:rPr>
        <w:t xml:space="preserve"> </w:t>
      </w:r>
    </w:p>
    <w:p w:rsidR="00DE0AAE" w:rsidRPr="00D21EA1" w:rsidRDefault="00DE0AAE" w:rsidP="00E771A5">
      <w:pPr>
        <w:pStyle w:val="a0"/>
        <w:rPr>
          <w:rtl/>
        </w:rPr>
      </w:pPr>
      <w:r w:rsidRPr="00D21EA1">
        <w:rPr>
          <w:rFonts w:hint="cs"/>
          <w:rtl/>
        </w:rPr>
        <w:t>در صح</w:t>
      </w:r>
      <w:r w:rsidR="00441E27" w:rsidRPr="00D21EA1">
        <w:rPr>
          <w:rFonts w:hint="cs"/>
          <w:rtl/>
        </w:rPr>
        <w:t>ی</w:t>
      </w:r>
      <w:r w:rsidRPr="00D21EA1">
        <w:rPr>
          <w:rFonts w:hint="cs"/>
          <w:rtl/>
        </w:rPr>
        <w:t xml:space="preserve">ح مسلم از جابر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فرمودند: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شب رو</w:t>
      </w:r>
      <w:r w:rsidR="00441E27" w:rsidRPr="00D21EA1">
        <w:rPr>
          <w:rFonts w:hint="cs"/>
          <w:rtl/>
        </w:rPr>
        <w:t>ی</w:t>
      </w:r>
      <w:r w:rsidRPr="00D21EA1">
        <w:rPr>
          <w:rFonts w:hint="cs"/>
          <w:rtl/>
        </w:rPr>
        <w:t xml:space="preserve"> آورد </w:t>
      </w:r>
      <w:r w:rsidR="00441E27" w:rsidRPr="00D21EA1">
        <w:rPr>
          <w:rFonts w:hint="cs"/>
          <w:rtl/>
        </w:rPr>
        <w:t>ی</w:t>
      </w:r>
      <w:r w:rsidRPr="00D21EA1">
        <w:rPr>
          <w:rFonts w:hint="cs"/>
          <w:rtl/>
        </w:rPr>
        <w:t>ا تار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شب فرا رس</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ود</w:t>
      </w:r>
      <w:r w:rsidR="007C1A23" w:rsidRPr="00D21EA1">
        <w:rPr>
          <w:rFonts w:hint="cs"/>
          <w:rtl/>
        </w:rPr>
        <w:t>ک</w:t>
      </w:r>
      <w:r w:rsidRPr="00D21EA1">
        <w:rPr>
          <w:rFonts w:hint="cs"/>
          <w:rtl/>
        </w:rPr>
        <w:t xml:space="preserve">ان‌تان را </w:t>
      </w:r>
      <w:r w:rsidRPr="00D21EA1">
        <w:t>]</w:t>
      </w:r>
      <w:r w:rsidRPr="00D21EA1">
        <w:rPr>
          <w:rFonts w:hint="cs"/>
          <w:rtl/>
        </w:rPr>
        <w:t>با خود در خانه</w:t>
      </w:r>
      <w:r w:rsidR="00F11740" w:rsidRPr="00D21EA1">
        <w:rPr>
          <w:rFonts w:hint="cs"/>
          <w:rtl/>
        </w:rPr>
        <w:t>‏</w:t>
      </w:r>
      <w:r w:rsidRPr="00D21EA1">
        <w:t>[</w:t>
      </w:r>
      <w:r w:rsidRPr="00D21EA1">
        <w:rPr>
          <w:rFonts w:hint="cs"/>
          <w:rtl/>
        </w:rPr>
        <w:t xml:space="preserve"> نگه‌دار</w:t>
      </w:r>
      <w:r w:rsidR="00441E27" w:rsidRPr="00D21EA1">
        <w:rPr>
          <w:rFonts w:hint="cs"/>
          <w:rtl/>
        </w:rPr>
        <w:t>ی</w:t>
      </w:r>
      <w:r w:rsidRPr="00D21EA1">
        <w:rPr>
          <w:rFonts w:hint="cs"/>
          <w:rtl/>
        </w:rPr>
        <w:t>د؛ ز</w:t>
      </w:r>
      <w:r w:rsidR="00441E27" w:rsidRPr="00D21EA1">
        <w:rPr>
          <w:rFonts w:hint="cs"/>
          <w:rtl/>
        </w:rPr>
        <w:t>ی</w:t>
      </w:r>
      <w:r w:rsidRPr="00D21EA1">
        <w:rPr>
          <w:rFonts w:hint="cs"/>
          <w:rtl/>
        </w:rPr>
        <w:t>را در ا</w:t>
      </w:r>
      <w:r w:rsidR="00441E27" w:rsidRPr="00D21EA1">
        <w:rPr>
          <w:rFonts w:hint="cs"/>
          <w:rtl/>
        </w:rPr>
        <w:t>ی</w:t>
      </w:r>
      <w:r w:rsidRPr="00D21EA1">
        <w:rPr>
          <w:rFonts w:hint="cs"/>
          <w:rtl/>
        </w:rPr>
        <w:t>ن هنگام، ش</w:t>
      </w:r>
      <w:r w:rsidR="00441E27" w:rsidRPr="00D21EA1">
        <w:rPr>
          <w:rFonts w:hint="cs"/>
          <w:rtl/>
        </w:rPr>
        <w:t>ی</w:t>
      </w:r>
      <w:r w:rsidRPr="00D21EA1">
        <w:rPr>
          <w:rFonts w:hint="cs"/>
          <w:rtl/>
        </w:rPr>
        <w:t>طان‌ها پرا</w:t>
      </w:r>
      <w:r w:rsidR="007C1A23" w:rsidRPr="00D21EA1">
        <w:rPr>
          <w:rFonts w:hint="cs"/>
          <w:rtl/>
        </w:rPr>
        <w:t>ک</w:t>
      </w:r>
      <w:r w:rsidRPr="00D21EA1">
        <w:rPr>
          <w:rFonts w:hint="cs"/>
          <w:rtl/>
        </w:rPr>
        <w:t>نده م</w:t>
      </w:r>
      <w:r w:rsidR="00441E27" w:rsidRPr="00D21EA1">
        <w:rPr>
          <w:rFonts w:hint="cs"/>
          <w:rtl/>
        </w:rPr>
        <w:t>ی</w:t>
      </w:r>
      <w:r w:rsidRPr="00D21EA1">
        <w:rPr>
          <w:rFonts w:hint="cs"/>
          <w:rtl/>
        </w:rPr>
        <w:t>‌شوند. چون پاس</w:t>
      </w:r>
      <w:r w:rsidR="00441E27" w:rsidRPr="00D21EA1">
        <w:rPr>
          <w:rFonts w:hint="cs"/>
          <w:rtl/>
        </w:rPr>
        <w:t>ی</w:t>
      </w:r>
      <w:r w:rsidRPr="00D21EA1">
        <w:rPr>
          <w:rFonts w:hint="cs"/>
          <w:rtl/>
        </w:rPr>
        <w:t xml:space="preserve"> از شب گذشت، آنان را </w:t>
      </w:r>
      <w:r w:rsidRPr="00D21EA1">
        <w:t>]</w:t>
      </w:r>
      <w:r w:rsidRPr="00D21EA1">
        <w:rPr>
          <w:rFonts w:hint="cs"/>
          <w:rtl/>
        </w:rPr>
        <w:t xml:space="preserve"> درخانه‌ها</w:t>
      </w:r>
      <w:r w:rsidRPr="00D21EA1">
        <w:t>[</w:t>
      </w:r>
      <w:r w:rsidRPr="00D21EA1">
        <w:rPr>
          <w:rFonts w:hint="cs"/>
          <w:rtl/>
        </w:rPr>
        <w:t xml:space="preserve"> رها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د، و در را ببند و نام خدا را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 xml:space="preserve">ن، و چراغت را خاموش </w:t>
      </w:r>
      <w:r w:rsidR="007C1A23" w:rsidRPr="00D21EA1">
        <w:rPr>
          <w:rFonts w:hint="cs"/>
          <w:rtl/>
        </w:rPr>
        <w:t>ک</w:t>
      </w:r>
      <w:r w:rsidRPr="00D21EA1">
        <w:rPr>
          <w:rFonts w:hint="cs"/>
          <w:rtl/>
        </w:rPr>
        <w:t xml:space="preserve">ن و نام خدا را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 xml:space="preserve">ن، </w:t>
      </w:r>
      <w:r w:rsidRPr="00D21EA1">
        <w:t>]</w:t>
      </w:r>
      <w:r w:rsidRPr="00D21EA1">
        <w:rPr>
          <w:rFonts w:hint="cs"/>
          <w:rtl/>
        </w:rPr>
        <w:t>دهانه‌</w:t>
      </w:r>
      <w:r w:rsidR="00441E27" w:rsidRPr="00D21EA1">
        <w:rPr>
          <w:rFonts w:hint="cs"/>
          <w:rtl/>
        </w:rPr>
        <w:t>ی</w:t>
      </w:r>
      <w:r w:rsidRPr="00D21EA1">
        <w:t>[</w:t>
      </w:r>
      <w:r w:rsidRPr="00D21EA1">
        <w:rPr>
          <w:rFonts w:hint="cs"/>
          <w:rtl/>
        </w:rPr>
        <w:t xml:space="preserve"> مش</w:t>
      </w:r>
      <w:r w:rsidR="007C1A23" w:rsidRPr="00D21EA1">
        <w:rPr>
          <w:rFonts w:hint="cs"/>
          <w:rtl/>
        </w:rPr>
        <w:t>ک</w:t>
      </w:r>
      <w:r w:rsidRPr="00D21EA1">
        <w:rPr>
          <w:rFonts w:hint="cs"/>
          <w:rtl/>
        </w:rPr>
        <w:t xml:space="preserve"> خود را ببند و نام خدا را </w:t>
      </w:r>
      <w:r w:rsidRPr="00D21EA1">
        <w:t>]</w:t>
      </w:r>
      <w:r w:rsidR="00F11740" w:rsidRPr="00D21EA1">
        <w:rPr>
          <w:rFonts w:hint="cs"/>
          <w:rtl/>
        </w:rPr>
        <w:t>‏</w:t>
      </w:r>
      <w:r w:rsidRPr="00D21EA1">
        <w:rPr>
          <w:rFonts w:hint="cs"/>
          <w:rtl/>
        </w:rPr>
        <w:t>برآن</w:t>
      </w:r>
      <w:r w:rsidR="00F11740" w:rsidRPr="00D21EA1">
        <w:rPr>
          <w:rFonts w:hint="cs"/>
          <w:rtl/>
        </w:rPr>
        <w:t>‏</w:t>
      </w:r>
      <w:r w:rsidRPr="00D21EA1">
        <w:t>[</w:t>
      </w:r>
      <w:r w:rsidRPr="00D21EA1">
        <w:rPr>
          <w:rFonts w:hint="cs"/>
          <w:rtl/>
        </w:rPr>
        <w:t xml:space="preserve"> </w:t>
      </w:r>
      <w:r w:rsidR="00441E27" w:rsidRPr="00D21EA1">
        <w:rPr>
          <w:rFonts w:hint="cs"/>
          <w:rtl/>
        </w:rPr>
        <w:t>ی</w:t>
      </w:r>
      <w:r w:rsidRPr="00D21EA1">
        <w:rPr>
          <w:rFonts w:hint="cs"/>
          <w:rtl/>
        </w:rPr>
        <w:t>اد</w:t>
      </w:r>
      <w:r w:rsidR="007C1A23" w:rsidRPr="00D21EA1">
        <w:rPr>
          <w:rFonts w:hint="cs"/>
          <w:rtl/>
        </w:rPr>
        <w:t>ک</w:t>
      </w:r>
      <w:r w:rsidRPr="00D21EA1">
        <w:rPr>
          <w:rFonts w:hint="cs"/>
          <w:rtl/>
        </w:rPr>
        <w:t xml:space="preserve">ن، و ظرفت را بپوشان و نام خدا را </w:t>
      </w:r>
      <w:r w:rsidRPr="00D21EA1">
        <w:t>]</w:t>
      </w:r>
      <w:r w:rsidR="00DF1C07" w:rsidRPr="00D21EA1">
        <w:rPr>
          <w:rFonts w:hint="cs"/>
          <w:rtl/>
        </w:rPr>
        <w:t>‏</w:t>
      </w:r>
      <w:r w:rsidRPr="00D21EA1">
        <w:rPr>
          <w:rFonts w:hint="cs"/>
          <w:rtl/>
        </w:rPr>
        <w:t>برآن</w:t>
      </w:r>
      <w:r w:rsidRPr="00D21EA1">
        <w:t>[</w:t>
      </w:r>
      <w:r w:rsidRPr="00D21EA1">
        <w:rPr>
          <w:rFonts w:hint="cs"/>
          <w:rtl/>
        </w:rPr>
        <w:t xml:space="preserve"> </w:t>
      </w:r>
      <w:r w:rsidR="00441E27" w:rsidRPr="00D21EA1">
        <w:rPr>
          <w:rFonts w:hint="cs"/>
          <w:rtl/>
        </w:rPr>
        <w:t>ی</w:t>
      </w:r>
      <w:r w:rsidRPr="00D21EA1">
        <w:rPr>
          <w:rFonts w:hint="cs"/>
          <w:rtl/>
        </w:rPr>
        <w:t>اد</w:t>
      </w:r>
      <w:r w:rsidR="007C1A23" w:rsidRPr="00D21EA1">
        <w:rPr>
          <w:rFonts w:hint="cs"/>
          <w:rtl/>
        </w:rPr>
        <w:t>ک</w:t>
      </w:r>
      <w:r w:rsidRPr="00D21EA1">
        <w:rPr>
          <w:rFonts w:hint="cs"/>
          <w:rtl/>
        </w:rPr>
        <w:t xml:space="preserve">ن. </w:t>
      </w:r>
      <w:r w:rsidRPr="00D21EA1">
        <w:t>]</w:t>
      </w:r>
      <w:r w:rsidRPr="00D21EA1">
        <w:rPr>
          <w:rFonts w:hint="cs"/>
          <w:rtl/>
        </w:rPr>
        <w:t>بستن دهانه‌</w:t>
      </w:r>
      <w:r w:rsidR="00441E27" w:rsidRPr="00D21EA1">
        <w:rPr>
          <w:rFonts w:hint="cs"/>
          <w:rtl/>
        </w:rPr>
        <w:t>ی</w:t>
      </w:r>
      <w:r w:rsidRPr="00D21EA1">
        <w:rPr>
          <w:rFonts w:hint="cs"/>
          <w:rtl/>
        </w:rPr>
        <w:t xml:space="preserve"> مش</w:t>
      </w:r>
      <w:r w:rsidR="007C1A23" w:rsidRPr="00D21EA1">
        <w:rPr>
          <w:rFonts w:hint="cs"/>
          <w:rtl/>
        </w:rPr>
        <w:t>ک</w:t>
      </w:r>
      <w:r w:rsidRPr="00D21EA1">
        <w:rPr>
          <w:rFonts w:hint="cs"/>
          <w:rtl/>
        </w:rPr>
        <w:t xml:space="preserve"> و پوشاندن ظرف</w:t>
      </w:r>
      <w:r w:rsidRPr="00D21EA1">
        <w:t>[</w:t>
      </w:r>
      <w:r w:rsidRPr="00D21EA1">
        <w:rPr>
          <w:rFonts w:hint="cs"/>
          <w:rtl/>
        </w:rPr>
        <w:t xml:space="preserve"> حت</w:t>
      </w:r>
      <w:r w:rsidR="00114CB5" w:rsidRPr="00D21EA1">
        <w:rPr>
          <w:rFonts w:hint="cs"/>
          <w:rtl/>
        </w:rPr>
        <w:t xml:space="preserve">ی </w:t>
      </w:r>
      <w:r w:rsidRPr="00D21EA1">
        <w:rPr>
          <w:rFonts w:hint="cs"/>
          <w:rtl/>
        </w:rPr>
        <w:t xml:space="preserve">اگر </w:t>
      </w:r>
      <w:r w:rsidRPr="00D21EA1">
        <w:t>]</w:t>
      </w:r>
      <w:r w:rsidRPr="00D21EA1">
        <w:rPr>
          <w:rFonts w:hint="cs"/>
          <w:rtl/>
        </w:rPr>
        <w:t xml:space="preserve"> در آن حد باشد</w:t>
      </w:r>
      <w:r w:rsidRPr="00D21EA1">
        <w:t>[</w:t>
      </w:r>
      <w:r w:rsidR="00DF1C07" w:rsidRPr="00D21EA1">
        <w:rPr>
          <w:rFonts w:hint="cs"/>
          <w:rtl/>
        </w:rPr>
        <w:t xml:space="preserve"> </w:t>
      </w:r>
      <w:r w:rsidR="007C1A23" w:rsidRPr="00D21EA1">
        <w:rPr>
          <w:rFonts w:hint="cs"/>
          <w:rtl/>
        </w:rPr>
        <w:t>ک</w:t>
      </w:r>
      <w:r w:rsidR="00DF1C07" w:rsidRPr="00D21EA1">
        <w:rPr>
          <w:rFonts w:hint="cs"/>
          <w:rtl/>
        </w:rPr>
        <w:t>ه بر آن‌ها چ</w:t>
      </w:r>
      <w:r w:rsidR="00441E27" w:rsidRPr="00D21EA1">
        <w:rPr>
          <w:rFonts w:hint="cs"/>
          <w:rtl/>
        </w:rPr>
        <w:t>ی</w:t>
      </w:r>
      <w:r w:rsidR="00DF1C07" w:rsidRPr="00D21EA1">
        <w:rPr>
          <w:rFonts w:hint="cs"/>
          <w:rtl/>
        </w:rPr>
        <w:t>ز</w:t>
      </w:r>
      <w:r w:rsidR="00441E27" w:rsidRPr="00D21EA1">
        <w:rPr>
          <w:rFonts w:hint="cs"/>
          <w:rtl/>
        </w:rPr>
        <w:t>ی</w:t>
      </w:r>
      <w:r w:rsidR="00DF1C07" w:rsidRPr="00D21EA1">
        <w:rPr>
          <w:rFonts w:hint="cs"/>
          <w:rtl/>
        </w:rPr>
        <w:t xml:space="preserve"> به پ</w:t>
      </w:r>
      <w:r w:rsidRPr="00D21EA1">
        <w:rPr>
          <w:rFonts w:hint="cs"/>
          <w:rtl/>
        </w:rPr>
        <w:t>هنا بگذار</w:t>
      </w:r>
      <w:r w:rsidR="00441E27" w:rsidRPr="00D21EA1">
        <w:rPr>
          <w:rFonts w:hint="cs"/>
          <w:rtl/>
        </w:rPr>
        <w:t>ی</w:t>
      </w:r>
      <w:r w:rsidRPr="00D21EA1">
        <w:rPr>
          <w:rFonts w:hint="cs"/>
          <w:rtl/>
        </w:rPr>
        <w:t xml:space="preserve">د </w:t>
      </w:r>
      <w:r w:rsidRPr="00D21EA1">
        <w:t>]</w:t>
      </w:r>
      <w:r w:rsidRPr="00D21EA1">
        <w:rPr>
          <w:rFonts w:hint="cs"/>
          <w:rtl/>
        </w:rPr>
        <w:t>باز هم لازم است</w:t>
      </w:r>
      <w:r w:rsidRPr="00D21EA1">
        <w:t>[</w:t>
      </w:r>
      <w:r w:rsidR="00E771A5">
        <w:rPr>
          <w:rFonts w:hint="cs"/>
          <w:rtl/>
        </w:rPr>
        <w:t>»</w:t>
      </w:r>
      <w:r w:rsidRPr="00D21EA1">
        <w:rPr>
          <w:rStyle w:val="FootnoteReference"/>
          <w:rFonts w:ascii="IRLotus" w:hAnsi="IRLotus" w:cs="IRLotus"/>
          <w:b/>
          <w:sz w:val="28"/>
          <w:szCs w:val="28"/>
          <w:rtl/>
        </w:rPr>
        <w:footnoteReference w:id="263"/>
      </w:r>
      <w:r w:rsidR="00E771A5">
        <w:rPr>
          <w:rFonts w:hint="cs"/>
          <w:rtl/>
        </w:rPr>
        <w:t>.</w:t>
      </w:r>
      <w:r w:rsidRPr="00D21EA1">
        <w:rPr>
          <w:rFonts w:hint="cs"/>
          <w:rtl/>
        </w:rPr>
        <w:t xml:space="preserve"> </w:t>
      </w:r>
    </w:p>
    <w:p w:rsidR="00A70E62" w:rsidRDefault="00DE0AAE" w:rsidP="00D21EA1">
      <w:pPr>
        <w:pStyle w:val="a0"/>
        <w:rPr>
          <w:rtl/>
        </w:rPr>
      </w:pPr>
      <w:r w:rsidRPr="00D21EA1">
        <w:rPr>
          <w:rFonts w:hint="cs"/>
          <w:rtl/>
        </w:rPr>
        <w:t>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فرد مسلمان در</w:t>
      </w:r>
      <w:r w:rsidR="00114CB5" w:rsidRPr="00D21EA1">
        <w:rPr>
          <w:rFonts w:hint="cs"/>
          <w:rtl/>
        </w:rPr>
        <w:t xml:space="preserve"> </w:t>
      </w:r>
      <w:r w:rsidRPr="00D21EA1">
        <w:rPr>
          <w:rFonts w:hint="cs"/>
          <w:rtl/>
        </w:rPr>
        <w:t>هر زمان</w:t>
      </w:r>
      <w:r w:rsidR="00441E27" w:rsidRPr="00D21EA1">
        <w:rPr>
          <w:rFonts w:hint="cs"/>
          <w:rtl/>
        </w:rPr>
        <w:t>ی</w:t>
      </w:r>
      <w:r w:rsidRPr="00D21EA1">
        <w:rPr>
          <w:rFonts w:hint="cs"/>
          <w:rtl/>
        </w:rPr>
        <w:t xml:space="preserve"> پروردگارش را به </w:t>
      </w:r>
      <w:r w:rsidR="00441E27" w:rsidRPr="00D21EA1">
        <w:rPr>
          <w:rFonts w:hint="cs"/>
          <w:rtl/>
        </w:rPr>
        <w:t>ی</w:t>
      </w:r>
      <w:r w:rsidRPr="00D21EA1">
        <w:rPr>
          <w:rFonts w:hint="cs"/>
          <w:rtl/>
        </w:rPr>
        <w:t>اد آورد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از اذ</w:t>
      </w:r>
      <w:r w:rsidR="00441E27" w:rsidRPr="00D21EA1">
        <w:rPr>
          <w:rFonts w:hint="cs"/>
          <w:rtl/>
        </w:rPr>
        <w:t>ی</w:t>
      </w:r>
      <w:r w:rsidRPr="00D21EA1">
        <w:rPr>
          <w:rFonts w:hint="cs"/>
          <w:rtl/>
        </w:rPr>
        <w:t>ت و آزار ش</w:t>
      </w:r>
      <w:r w:rsidR="00441E27" w:rsidRPr="00D21EA1">
        <w:rPr>
          <w:rFonts w:hint="cs"/>
          <w:rtl/>
        </w:rPr>
        <w:t>ی</w:t>
      </w:r>
      <w:r w:rsidRPr="00D21EA1">
        <w:rPr>
          <w:rFonts w:hint="cs"/>
          <w:rtl/>
        </w:rPr>
        <w:t>طان و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به او نزد</w:t>
      </w:r>
      <w:r w:rsidR="00441E27" w:rsidRPr="00D21EA1">
        <w:rPr>
          <w:rFonts w:hint="cs"/>
          <w:rtl/>
        </w:rPr>
        <w:t>ی</w:t>
      </w:r>
      <w:r w:rsidR="007C1A23" w:rsidRPr="00D21EA1">
        <w:rPr>
          <w:rFonts w:hint="cs"/>
          <w:rtl/>
        </w:rPr>
        <w:t>ک</w:t>
      </w:r>
      <w:r w:rsidRPr="00D21EA1">
        <w:rPr>
          <w:rFonts w:hint="cs"/>
          <w:rtl/>
        </w:rPr>
        <w:t xml:space="preserve"> شود در امان م</w:t>
      </w:r>
      <w:r w:rsidR="00441E27" w:rsidRPr="00D21EA1">
        <w:rPr>
          <w:rFonts w:hint="cs"/>
          <w:rtl/>
        </w:rPr>
        <w:t>ی</w:t>
      </w:r>
      <w:r w:rsidRPr="00D21EA1">
        <w:rPr>
          <w:rFonts w:hint="cs"/>
          <w:rtl/>
        </w:rPr>
        <w:t>‌ماند، نه وسوسه‌</w:t>
      </w:r>
      <w:r w:rsidR="00441E27" w:rsidRPr="00D21EA1">
        <w:rPr>
          <w:rFonts w:hint="cs"/>
          <w:rtl/>
        </w:rPr>
        <w:t>ی</w:t>
      </w:r>
      <w:r w:rsidRPr="00D21EA1">
        <w:rPr>
          <w:rFonts w:hint="cs"/>
          <w:rtl/>
        </w:rPr>
        <w:t xml:space="preserve"> ش</w:t>
      </w:r>
      <w:r w:rsidR="00441E27" w:rsidRPr="00D21EA1">
        <w:rPr>
          <w:rFonts w:hint="cs"/>
          <w:rtl/>
        </w:rPr>
        <w:t>ی</w:t>
      </w:r>
      <w:r w:rsidRPr="00D21EA1">
        <w:rPr>
          <w:rFonts w:hint="cs"/>
          <w:rtl/>
        </w:rPr>
        <w:t>طان به او م</w:t>
      </w:r>
      <w:r w:rsidR="00441E27" w:rsidRPr="00D21EA1">
        <w:rPr>
          <w:rFonts w:hint="cs"/>
          <w:rtl/>
        </w:rPr>
        <w:t>ی</w:t>
      </w:r>
      <w:r w:rsidRPr="00D21EA1">
        <w:rPr>
          <w:rFonts w:hint="cs"/>
          <w:rtl/>
        </w:rPr>
        <w:t xml:space="preserve">‌رسد </w:t>
      </w:r>
      <w:r w:rsidR="00DF1C07" w:rsidRPr="00D21EA1">
        <w:rPr>
          <w:rFonts w:hint="cs"/>
          <w:rtl/>
        </w:rPr>
        <w:t xml:space="preserve">و </w:t>
      </w:r>
      <w:r w:rsidRPr="00D21EA1">
        <w:rPr>
          <w:rFonts w:hint="cs"/>
          <w:rtl/>
        </w:rPr>
        <w:t>نه در م</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او در آن حضور دارد ش</w:t>
      </w:r>
      <w:r w:rsidR="00441E27" w:rsidRPr="00D21EA1">
        <w:rPr>
          <w:rFonts w:hint="cs"/>
          <w:rtl/>
        </w:rPr>
        <w:t>ی</w:t>
      </w:r>
      <w:r w:rsidRPr="00D21EA1">
        <w:rPr>
          <w:rFonts w:hint="cs"/>
          <w:rtl/>
        </w:rPr>
        <w:t>طان وارد م</w:t>
      </w:r>
      <w:r w:rsidR="00441E27" w:rsidRPr="00D21EA1">
        <w:rPr>
          <w:rFonts w:hint="cs"/>
          <w:rtl/>
        </w:rPr>
        <w:t>ی</w:t>
      </w:r>
      <w:r w:rsidRPr="00D21EA1">
        <w:rPr>
          <w:rFonts w:hint="cs"/>
          <w:rtl/>
        </w:rPr>
        <w:t xml:space="preserve">‌شود هم چنان </w:t>
      </w:r>
      <w:r w:rsidR="007C1A23" w:rsidRPr="00D21EA1">
        <w:rPr>
          <w:rFonts w:hint="cs"/>
          <w:rtl/>
        </w:rPr>
        <w:t>ک</w:t>
      </w:r>
      <w:r w:rsidRPr="00D21EA1">
        <w:rPr>
          <w:rFonts w:hint="cs"/>
          <w:rtl/>
        </w:rPr>
        <w:t xml:space="preserve">ه </w:t>
      </w:r>
      <w:r w:rsidR="000817A7" w:rsidRPr="00D21EA1">
        <w:rPr>
          <w:rFonts w:hint="cs"/>
          <w:rtl/>
        </w:rPr>
        <w:t>پیش‌تر</w:t>
      </w:r>
      <w:r w:rsidRPr="00D21EA1">
        <w:rPr>
          <w:rFonts w:hint="cs"/>
          <w:rtl/>
        </w:rPr>
        <w:t xml:space="preserve"> در ا</w:t>
      </w:r>
      <w:r w:rsidR="00441E27" w:rsidRPr="00D21EA1">
        <w:rPr>
          <w:rFonts w:hint="cs"/>
          <w:rtl/>
        </w:rPr>
        <w:t>ی</w:t>
      </w:r>
      <w:r w:rsidRPr="00D21EA1">
        <w:rPr>
          <w:rFonts w:hint="cs"/>
          <w:rtl/>
        </w:rPr>
        <w:t xml:space="preserve">ن سخن خداوند آمد </w:t>
      </w:r>
      <w:r w:rsidR="007C1A23" w:rsidRPr="00D21EA1">
        <w:rPr>
          <w:rFonts w:hint="cs"/>
          <w:rtl/>
        </w:rPr>
        <w:t>ک</w:t>
      </w:r>
      <w:r w:rsidRPr="00D21EA1">
        <w:rPr>
          <w:rFonts w:hint="cs"/>
          <w:rtl/>
        </w:rPr>
        <w:t>ه:</w:t>
      </w:r>
    </w:p>
    <w:p w:rsidR="0016253F" w:rsidRDefault="00A70E62" w:rsidP="0016253F">
      <w:pPr>
        <w:pStyle w:val="aa"/>
        <w:rPr>
          <w:rFonts w:ascii="Traditional Arabic" w:hAnsi="Traditional Arabic" w:cs="Traditional Arabic"/>
          <w:rtl/>
        </w:rPr>
      </w:pPr>
      <w:r>
        <w:rPr>
          <w:rFonts w:ascii="Traditional Arabic" w:hAnsi="Traditional Arabic" w:cs="Traditional Arabic"/>
          <w:rtl/>
        </w:rPr>
        <w:t>﴿</w:t>
      </w:r>
      <w:r w:rsidR="0016253F">
        <w:rPr>
          <w:rFonts w:hint="cs"/>
          <w:rtl/>
        </w:rPr>
        <w:t>وَقُل</w:t>
      </w:r>
      <w:r w:rsidR="0016253F">
        <w:rPr>
          <w:rtl/>
        </w:rPr>
        <w:t xml:space="preserve"> رَّبِّ أَعُوذُ بِكَ مِنۡ هَمَزَٰتِ </w:t>
      </w:r>
      <w:r w:rsidR="0016253F">
        <w:rPr>
          <w:rFonts w:hint="cs"/>
          <w:rtl/>
        </w:rPr>
        <w:t>ٱلشَّيَٰطِينِ</w:t>
      </w:r>
      <w:r w:rsidR="0016253F">
        <w:rPr>
          <w:rtl/>
        </w:rPr>
        <w:t xml:space="preserve"> ٩٧</w:t>
      </w:r>
      <w:r w:rsidR="0016253F">
        <w:t xml:space="preserve"> </w:t>
      </w:r>
      <w:r w:rsidR="0016253F">
        <w:rPr>
          <w:rFonts w:hint="cs"/>
          <w:rtl/>
        </w:rPr>
        <w:t>وَأَعُوذُ</w:t>
      </w:r>
      <w:r w:rsidR="0016253F">
        <w:rPr>
          <w:rtl/>
        </w:rPr>
        <w:t xml:space="preserve"> بِكَ رَبِّ أَن يَحۡضُرُونِ ٩٨</w:t>
      </w:r>
      <w:r>
        <w:rPr>
          <w:rFonts w:ascii="Traditional Arabic" w:hAnsi="Traditional Arabic" w:cs="Traditional Arabic"/>
          <w:rtl/>
        </w:rPr>
        <w:t>﴾</w:t>
      </w:r>
    </w:p>
    <w:p w:rsidR="001F4830" w:rsidRPr="00D21EA1" w:rsidRDefault="00A70E62" w:rsidP="0016253F">
      <w:pPr>
        <w:pStyle w:val="ae"/>
        <w:rPr>
          <w:rtl/>
        </w:rPr>
      </w:pPr>
      <w:r>
        <w:rPr>
          <w:rFonts w:hint="cs"/>
          <w:rtl/>
        </w:rPr>
        <w:t xml:space="preserve"> </w:t>
      </w:r>
      <w:r>
        <w:rPr>
          <w:rFonts w:hint="cs"/>
          <w:rtl/>
        </w:rPr>
        <w:tab/>
      </w:r>
      <w:r w:rsidRPr="00790A3B">
        <w:rPr>
          <w:rStyle w:val="Char8"/>
          <w:rFonts w:hint="cs"/>
          <w:rtl/>
        </w:rPr>
        <w:t>[</w:t>
      </w:r>
      <w:r>
        <w:rPr>
          <w:rStyle w:val="Char8"/>
          <w:rFonts w:hint="cs"/>
          <w:rtl/>
        </w:rPr>
        <w:t>المؤمنون: 97-98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771A5" w:rsidRDefault="00DE0AAE" w:rsidP="00E771A5">
      <w:pPr>
        <w:pStyle w:val="ac"/>
        <w:rPr>
          <w:rtl/>
        </w:rPr>
      </w:pPr>
      <w:r w:rsidRPr="00E771A5">
        <w:rPr>
          <w:rFonts w:hint="cs"/>
          <w:rtl/>
        </w:rPr>
        <w:t>«و</w:t>
      </w:r>
      <w:r w:rsidR="002A03C8" w:rsidRPr="00E771A5">
        <w:rPr>
          <w:rFonts w:hint="cs"/>
          <w:rtl/>
        </w:rPr>
        <w:t xml:space="preserve"> </w:t>
      </w:r>
      <w:r w:rsidRPr="00E771A5">
        <w:rPr>
          <w:rFonts w:hint="cs"/>
          <w:rtl/>
        </w:rPr>
        <w:t>بگو: پروردگارا، از وسوسه‌ها</w:t>
      </w:r>
      <w:r w:rsidR="00441E27" w:rsidRPr="00E771A5">
        <w:rPr>
          <w:rFonts w:hint="cs"/>
          <w:rtl/>
        </w:rPr>
        <w:t>ی</w:t>
      </w:r>
      <w:r w:rsidRPr="00E771A5">
        <w:rPr>
          <w:rFonts w:hint="cs"/>
          <w:rtl/>
        </w:rPr>
        <w:t xml:space="preserve"> ش</w:t>
      </w:r>
      <w:r w:rsidR="00441E27" w:rsidRPr="00E771A5">
        <w:rPr>
          <w:rFonts w:hint="cs"/>
          <w:rtl/>
        </w:rPr>
        <w:t>ی</w:t>
      </w:r>
      <w:r w:rsidRPr="00E771A5">
        <w:rPr>
          <w:rFonts w:hint="cs"/>
          <w:rtl/>
        </w:rPr>
        <w:t>اط</w:t>
      </w:r>
      <w:r w:rsidR="00441E27" w:rsidRPr="00E771A5">
        <w:rPr>
          <w:rFonts w:hint="cs"/>
          <w:rtl/>
        </w:rPr>
        <w:t>ی</w:t>
      </w:r>
      <w:r w:rsidRPr="00E771A5">
        <w:rPr>
          <w:rFonts w:hint="cs"/>
          <w:rtl/>
        </w:rPr>
        <w:t>ن به تو پناه م</w:t>
      </w:r>
      <w:r w:rsidR="00441E27" w:rsidRPr="00E771A5">
        <w:rPr>
          <w:rFonts w:hint="cs"/>
          <w:rtl/>
        </w:rPr>
        <w:t>ی</w:t>
      </w:r>
      <w:r w:rsidRPr="00E771A5">
        <w:rPr>
          <w:rFonts w:hint="cs"/>
          <w:rtl/>
        </w:rPr>
        <w:t>‌برم</w:t>
      </w:r>
      <w:r w:rsidR="00114CB5" w:rsidRPr="00E771A5">
        <w:rPr>
          <w:rFonts w:hint="cs"/>
          <w:rtl/>
        </w:rPr>
        <w:t xml:space="preserve"> (۹۷)</w:t>
      </w:r>
      <w:r w:rsidRPr="00E771A5">
        <w:rPr>
          <w:rFonts w:hint="cs"/>
          <w:rtl/>
        </w:rPr>
        <w:t xml:space="preserve"> و پروردگارا، از آن </w:t>
      </w:r>
      <w:r w:rsidR="007C1A23" w:rsidRPr="00E771A5">
        <w:rPr>
          <w:rFonts w:hint="cs"/>
          <w:rtl/>
        </w:rPr>
        <w:t>ک</w:t>
      </w:r>
      <w:r w:rsidRPr="00E771A5">
        <w:rPr>
          <w:rFonts w:hint="cs"/>
          <w:rtl/>
        </w:rPr>
        <w:t>ه به نزد من حاضر شوند به تو پناه م</w:t>
      </w:r>
      <w:r w:rsidR="00441E27" w:rsidRPr="00E771A5">
        <w:rPr>
          <w:rFonts w:hint="cs"/>
          <w:rtl/>
        </w:rPr>
        <w:t>ی</w:t>
      </w:r>
      <w:r w:rsidRPr="00E771A5">
        <w:rPr>
          <w:rFonts w:hint="cs"/>
          <w:rtl/>
        </w:rPr>
        <w:t xml:space="preserve">‌برم». </w:t>
      </w:r>
    </w:p>
    <w:p w:rsidR="004B48DE" w:rsidRDefault="000817A7" w:rsidP="004B48DE">
      <w:pPr>
        <w:pStyle w:val="a0"/>
        <w:rPr>
          <w:rtl/>
        </w:rPr>
      </w:pPr>
      <w:r w:rsidRPr="00D21EA1">
        <w:rPr>
          <w:rFonts w:hint="cs"/>
          <w:rtl/>
        </w:rPr>
        <w:t>پیش‌تر</w:t>
      </w:r>
      <w:r w:rsidR="00DE0AAE" w:rsidRPr="00D21EA1">
        <w:rPr>
          <w:rFonts w:hint="cs"/>
          <w:rtl/>
        </w:rPr>
        <w:t xml:space="preserve"> انواع</w:t>
      </w:r>
      <w:r w:rsidR="00441E27" w:rsidRPr="00D21EA1">
        <w:rPr>
          <w:rFonts w:hint="cs"/>
          <w:rtl/>
        </w:rPr>
        <w:t>ی</w:t>
      </w:r>
      <w:r w:rsidR="00DE0AAE" w:rsidRPr="00D21EA1">
        <w:rPr>
          <w:rFonts w:hint="cs"/>
          <w:rtl/>
        </w:rPr>
        <w:t xml:space="preserve"> از اذ</w:t>
      </w:r>
      <w:r w:rsidR="007C1A23" w:rsidRPr="00D21EA1">
        <w:rPr>
          <w:rFonts w:hint="cs"/>
          <w:rtl/>
        </w:rPr>
        <w:t>ک</w:t>
      </w:r>
      <w:r w:rsidR="00DE0AAE" w:rsidRPr="00D21EA1">
        <w:rPr>
          <w:rFonts w:hint="cs"/>
          <w:rtl/>
        </w:rPr>
        <w:t>ار را ب</w:t>
      </w:r>
      <w:r w:rsidR="00441E27" w:rsidRPr="00D21EA1">
        <w:rPr>
          <w:rFonts w:hint="cs"/>
          <w:rtl/>
        </w:rPr>
        <w:t>ی</w:t>
      </w:r>
      <w:r w:rsidR="00DE0AAE" w:rsidRPr="00D21EA1">
        <w:rPr>
          <w:rFonts w:hint="cs"/>
          <w:rtl/>
        </w:rPr>
        <w:t>ان داشت</w:t>
      </w:r>
      <w:r w:rsidR="00441E27" w:rsidRPr="00D21EA1">
        <w:rPr>
          <w:rFonts w:hint="cs"/>
          <w:rtl/>
        </w:rPr>
        <w:t>ی</w:t>
      </w:r>
      <w:r w:rsidR="00DE0AAE" w:rsidRPr="00D21EA1">
        <w:rPr>
          <w:rFonts w:hint="cs"/>
          <w:rtl/>
        </w:rPr>
        <w:t xml:space="preserve">م </w:t>
      </w:r>
      <w:r w:rsidR="007C1A23" w:rsidRPr="00D21EA1">
        <w:rPr>
          <w:rFonts w:hint="cs"/>
          <w:rtl/>
        </w:rPr>
        <w:t>ک</w:t>
      </w:r>
      <w:r w:rsidR="00DE0AAE" w:rsidRPr="00D21EA1">
        <w:rPr>
          <w:rFonts w:hint="cs"/>
          <w:rtl/>
        </w:rPr>
        <w:t xml:space="preserve">ه هر </w:t>
      </w:r>
      <w:r w:rsidR="007C1A23" w:rsidRPr="00D21EA1">
        <w:rPr>
          <w:rFonts w:hint="cs"/>
          <w:rtl/>
        </w:rPr>
        <w:t>ک</w:t>
      </w:r>
      <w:r w:rsidR="00DE0AAE" w:rsidRPr="00D21EA1">
        <w:rPr>
          <w:rFonts w:hint="cs"/>
          <w:rtl/>
        </w:rPr>
        <w:t>س آن‌ها را ب</w:t>
      </w:r>
      <w:r w:rsidR="00441E27" w:rsidRPr="00D21EA1">
        <w:rPr>
          <w:rFonts w:hint="cs"/>
          <w:rtl/>
        </w:rPr>
        <w:t>ی</w:t>
      </w:r>
      <w:r w:rsidR="00DE0AAE" w:rsidRPr="00D21EA1">
        <w:rPr>
          <w:rFonts w:hint="cs"/>
          <w:rtl/>
        </w:rPr>
        <w:t xml:space="preserve">ان </w:t>
      </w:r>
      <w:r w:rsidR="007C1A23" w:rsidRPr="00D21EA1">
        <w:rPr>
          <w:rFonts w:hint="cs"/>
          <w:rtl/>
        </w:rPr>
        <w:t>ک</w:t>
      </w:r>
      <w:r w:rsidR="00DE0AAE" w:rsidRPr="00D21EA1">
        <w:rPr>
          <w:rFonts w:hint="cs"/>
          <w:rtl/>
        </w:rPr>
        <w:t>ند از ش</w:t>
      </w:r>
      <w:r w:rsidR="00441E27" w:rsidRPr="00D21EA1">
        <w:rPr>
          <w:rFonts w:hint="cs"/>
          <w:rtl/>
        </w:rPr>
        <w:t>ی</w:t>
      </w:r>
      <w:r w:rsidR="00DE0AAE" w:rsidRPr="00D21EA1">
        <w:rPr>
          <w:rFonts w:hint="cs"/>
          <w:rtl/>
        </w:rPr>
        <w:t>طان در اما</w:t>
      </w:r>
      <w:r w:rsidR="00DF1C07" w:rsidRPr="00D21EA1">
        <w:rPr>
          <w:rFonts w:hint="cs"/>
          <w:rtl/>
        </w:rPr>
        <w:t>ن</w:t>
      </w:r>
      <w:r w:rsidR="00DE0AAE" w:rsidRPr="00D21EA1">
        <w:rPr>
          <w:rFonts w:hint="cs"/>
          <w:rtl/>
        </w:rPr>
        <w:t xml:space="preserve"> م</w:t>
      </w:r>
      <w:r w:rsidR="00441E27" w:rsidRPr="00D21EA1">
        <w:rPr>
          <w:rFonts w:hint="cs"/>
          <w:rtl/>
        </w:rPr>
        <w:t>ی</w:t>
      </w:r>
      <w:r w:rsidR="00DE0AAE" w:rsidRPr="00D21EA1">
        <w:rPr>
          <w:rFonts w:hint="cs"/>
          <w:rtl/>
        </w:rPr>
        <w:t xml:space="preserve">‌ماند مانند گفتن بسم الله به هنگام ورود به منزل، و به هنگام خوردن غذا، و </w:t>
      </w:r>
      <w:r w:rsidR="00441E27" w:rsidRPr="00D21EA1">
        <w:rPr>
          <w:rtl/>
        </w:rPr>
        <w:t>[</w:t>
      </w:r>
      <w:r w:rsidR="00DE0AAE" w:rsidRPr="00D21EA1">
        <w:rPr>
          <w:rFonts w:hint="cs"/>
          <w:rtl/>
        </w:rPr>
        <w:t>هم‌چن</w:t>
      </w:r>
      <w:r w:rsidR="00441E27" w:rsidRPr="00D21EA1">
        <w:rPr>
          <w:rFonts w:hint="cs"/>
          <w:rtl/>
        </w:rPr>
        <w:t>ی</w:t>
      </w:r>
      <w:r w:rsidR="00DE0AAE" w:rsidRPr="00D21EA1">
        <w:rPr>
          <w:rFonts w:hint="cs"/>
          <w:rtl/>
        </w:rPr>
        <w:t>ن</w:t>
      </w:r>
      <w:r w:rsidR="00441E27" w:rsidRPr="00D21EA1">
        <w:rPr>
          <w:rtl/>
        </w:rPr>
        <w:t>]</w:t>
      </w:r>
      <w:r w:rsidR="00DE0AAE" w:rsidRPr="00D21EA1">
        <w:rPr>
          <w:rFonts w:hint="cs"/>
          <w:rtl/>
        </w:rPr>
        <w:t xml:space="preserve"> مانند تلاوت آ</w:t>
      </w:r>
      <w:r w:rsidR="00441E27" w:rsidRPr="00D21EA1">
        <w:rPr>
          <w:rFonts w:hint="cs"/>
          <w:rtl/>
        </w:rPr>
        <w:t>ی</w:t>
      </w:r>
      <w:r w:rsidR="00DE0AAE" w:rsidRPr="00D21EA1">
        <w:rPr>
          <w:rFonts w:hint="cs"/>
          <w:rtl/>
        </w:rPr>
        <w:t>ت ال</w:t>
      </w:r>
      <w:r w:rsidR="007C1A23" w:rsidRPr="00D21EA1">
        <w:rPr>
          <w:rFonts w:hint="cs"/>
          <w:rtl/>
        </w:rPr>
        <w:t>ک</w:t>
      </w:r>
      <w:r w:rsidR="00DE0AAE" w:rsidRPr="00D21EA1">
        <w:rPr>
          <w:rFonts w:hint="cs"/>
          <w:rtl/>
        </w:rPr>
        <w:t>رس</w:t>
      </w:r>
      <w:r w:rsidR="00441E27" w:rsidRPr="00D21EA1">
        <w:rPr>
          <w:rFonts w:hint="cs"/>
          <w:rtl/>
        </w:rPr>
        <w:t>ی</w:t>
      </w:r>
      <w:r w:rsidR="00DE0AAE" w:rsidRPr="00D21EA1">
        <w:rPr>
          <w:rFonts w:hint="cs"/>
          <w:rtl/>
        </w:rPr>
        <w:t xml:space="preserve"> به هنگام ورود فرد مسلمان به رختخوابش، </w:t>
      </w:r>
      <w:r w:rsidR="007C1A23" w:rsidRPr="00D21EA1">
        <w:rPr>
          <w:rFonts w:hint="cs"/>
          <w:rtl/>
        </w:rPr>
        <w:t>ک</w:t>
      </w:r>
      <w:r w:rsidR="00DE0AAE" w:rsidRPr="00D21EA1">
        <w:rPr>
          <w:rFonts w:hint="cs"/>
          <w:rtl/>
        </w:rPr>
        <w:t xml:space="preserve">ه اگر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آن را تلاوت </w:t>
      </w:r>
      <w:r w:rsidR="007C1A23" w:rsidRPr="00D21EA1">
        <w:rPr>
          <w:rFonts w:hint="cs"/>
          <w:rtl/>
        </w:rPr>
        <w:t>ک</w:t>
      </w:r>
      <w:r w:rsidR="00DE0AAE" w:rsidRPr="00D21EA1">
        <w:rPr>
          <w:rFonts w:hint="cs"/>
          <w:rtl/>
        </w:rPr>
        <w:t>ند پ</w:t>
      </w:r>
      <w:r w:rsidR="00441E27" w:rsidRPr="00D21EA1">
        <w:rPr>
          <w:rFonts w:hint="cs"/>
          <w:rtl/>
        </w:rPr>
        <w:t>ی</w:t>
      </w:r>
      <w:r w:rsidR="00DE0AAE" w:rsidRPr="00D21EA1">
        <w:rPr>
          <w:rFonts w:hint="cs"/>
          <w:rtl/>
        </w:rPr>
        <w:t>وسته محافظ</w:t>
      </w:r>
      <w:r w:rsidR="00441E27" w:rsidRPr="00D21EA1">
        <w:rPr>
          <w:rFonts w:hint="cs"/>
          <w:rtl/>
        </w:rPr>
        <w:t>ی</w:t>
      </w:r>
      <w:r w:rsidR="00DE0AAE" w:rsidRPr="00D21EA1">
        <w:rPr>
          <w:rFonts w:hint="cs"/>
          <w:rtl/>
        </w:rPr>
        <w:t xml:space="preserve"> از جانب خدا بر او گمارده شده و تا صبح ش</w:t>
      </w:r>
      <w:r w:rsidR="00441E27" w:rsidRPr="00D21EA1">
        <w:rPr>
          <w:rFonts w:hint="cs"/>
          <w:rtl/>
        </w:rPr>
        <w:t>ی</w:t>
      </w:r>
      <w:r w:rsidR="00DE0AAE" w:rsidRPr="00D21EA1">
        <w:rPr>
          <w:rFonts w:hint="cs"/>
          <w:rtl/>
        </w:rPr>
        <w:t>طان به او نزد</w:t>
      </w:r>
      <w:r w:rsidR="00441E27" w:rsidRPr="00D21EA1">
        <w:rPr>
          <w:rFonts w:hint="cs"/>
          <w:rtl/>
        </w:rPr>
        <w:t>ی</w:t>
      </w:r>
      <w:r w:rsidR="007C1A23" w:rsidRPr="00D21EA1">
        <w:rPr>
          <w:rFonts w:hint="cs"/>
          <w:rtl/>
        </w:rPr>
        <w:t>ک</w:t>
      </w:r>
      <w:r w:rsidR="00DE0AAE" w:rsidRPr="00D21EA1">
        <w:rPr>
          <w:rFonts w:hint="cs"/>
          <w:rtl/>
        </w:rPr>
        <w:t xml:space="preserve"> نم</w:t>
      </w:r>
      <w:r w:rsidR="00441E27" w:rsidRPr="00D21EA1">
        <w:rPr>
          <w:rFonts w:hint="cs"/>
          <w:rtl/>
        </w:rPr>
        <w:t>ی</w:t>
      </w:r>
      <w:r w:rsidR="00DE0AAE" w:rsidRPr="00D21EA1">
        <w:rPr>
          <w:rFonts w:hint="cs"/>
          <w:rtl/>
        </w:rPr>
        <w:t xml:space="preserve">‌گردد </w:t>
      </w:r>
      <w:r w:rsidR="00DF1C07" w:rsidRPr="00D21EA1">
        <w:rPr>
          <w:rFonts w:hint="cs"/>
          <w:rtl/>
        </w:rPr>
        <w:t xml:space="preserve">و کسی </w:t>
      </w:r>
      <w:r w:rsidR="007C1A23" w:rsidRPr="00D21EA1">
        <w:rPr>
          <w:rFonts w:hint="cs"/>
          <w:rtl/>
        </w:rPr>
        <w:t>ک</w:t>
      </w:r>
      <w:r w:rsidR="00DE0AAE" w:rsidRPr="00D21EA1">
        <w:rPr>
          <w:rFonts w:hint="cs"/>
          <w:rtl/>
        </w:rPr>
        <w:t>ه صبح‌گاه ده بار بگو</w:t>
      </w:r>
      <w:r w:rsidR="00441E27" w:rsidRPr="00D21EA1">
        <w:rPr>
          <w:rFonts w:hint="cs"/>
          <w:rtl/>
        </w:rPr>
        <w:t>ی</w:t>
      </w:r>
      <w:r w:rsidR="00DE0AAE" w:rsidRPr="00D21EA1">
        <w:rPr>
          <w:rFonts w:hint="cs"/>
          <w:rtl/>
        </w:rPr>
        <w:t>د: «</w:t>
      </w:r>
      <w:r w:rsidR="00DE0AAE" w:rsidRPr="00E771A5">
        <w:rPr>
          <w:rStyle w:val="Char3"/>
          <w:rtl/>
        </w:rPr>
        <w:t>لَا</w:t>
      </w:r>
      <w:r w:rsidR="00E771A5">
        <w:rPr>
          <w:rStyle w:val="Char3"/>
          <w:rFonts w:hint="cs"/>
          <w:rtl/>
        </w:rPr>
        <w:t xml:space="preserve"> </w:t>
      </w:r>
      <w:r w:rsidR="00DE0AAE" w:rsidRPr="00E771A5">
        <w:rPr>
          <w:rStyle w:val="Char3"/>
          <w:rtl/>
        </w:rPr>
        <w:t>إِلَهَ إِلَّا اللهُ وَحْدَهُ ل</w:t>
      </w:r>
      <w:r w:rsidR="00DF1C07" w:rsidRPr="00E771A5">
        <w:rPr>
          <w:rStyle w:val="Char3"/>
          <w:rtl/>
        </w:rPr>
        <w:t>َا شَر</w:t>
      </w:r>
      <w:r w:rsidR="00441E27" w:rsidRPr="00E771A5">
        <w:rPr>
          <w:rStyle w:val="Char3"/>
          <w:rtl/>
        </w:rPr>
        <w:t>ی</w:t>
      </w:r>
      <w:r w:rsidR="007C1A23" w:rsidRPr="00E771A5">
        <w:rPr>
          <w:rStyle w:val="Char3"/>
          <w:rtl/>
        </w:rPr>
        <w:t>ک</w:t>
      </w:r>
      <w:r w:rsidR="00114CB5" w:rsidRPr="00E771A5">
        <w:rPr>
          <w:rStyle w:val="Char3"/>
          <w:rtl/>
        </w:rPr>
        <w:t xml:space="preserve"> لَهْ</w:t>
      </w:r>
      <w:r w:rsidR="00DF1C07" w:rsidRPr="00E771A5">
        <w:rPr>
          <w:rStyle w:val="Char3"/>
          <w:rtl/>
        </w:rPr>
        <w:t>، لَهُ الْمُلْ</w:t>
      </w:r>
      <w:r w:rsidR="007C1A23" w:rsidRPr="00E771A5">
        <w:rPr>
          <w:rStyle w:val="Char3"/>
          <w:rtl/>
        </w:rPr>
        <w:t>ک</w:t>
      </w:r>
      <w:r w:rsidR="00DE0AAE" w:rsidRPr="00E771A5">
        <w:rPr>
          <w:rStyle w:val="Char3"/>
          <w:rtl/>
        </w:rPr>
        <w:t xml:space="preserve"> وَلَهُ الْحَمْدُ وَهُوَ عَلَ</w:t>
      </w:r>
      <w:r w:rsidR="00441E27" w:rsidRPr="00E771A5">
        <w:rPr>
          <w:rStyle w:val="Char3"/>
          <w:rtl/>
        </w:rPr>
        <w:t>ی</w:t>
      </w:r>
      <w:r w:rsidR="00DE0AAE" w:rsidRPr="00E771A5">
        <w:rPr>
          <w:rStyle w:val="Char3"/>
          <w:rtl/>
        </w:rPr>
        <w:t xml:space="preserve"> </w:t>
      </w:r>
      <w:r w:rsidR="007C1A23" w:rsidRPr="00E771A5">
        <w:rPr>
          <w:rStyle w:val="Char3"/>
          <w:rtl/>
        </w:rPr>
        <w:t>ک</w:t>
      </w:r>
      <w:r w:rsidR="00DE0AAE" w:rsidRPr="00E771A5">
        <w:rPr>
          <w:rStyle w:val="Char3"/>
          <w:rtl/>
        </w:rPr>
        <w:t>لِّ شَ</w:t>
      </w:r>
      <w:r w:rsidR="00441E27" w:rsidRPr="00E771A5">
        <w:rPr>
          <w:rStyle w:val="Char3"/>
          <w:rtl/>
        </w:rPr>
        <w:t>ی</w:t>
      </w:r>
      <w:r w:rsidR="00DE0AAE" w:rsidRPr="00E771A5">
        <w:rPr>
          <w:rStyle w:val="Char3"/>
          <w:rtl/>
        </w:rPr>
        <w:t>ءٍ قَدِ</w:t>
      </w:r>
      <w:r w:rsidR="00441E27" w:rsidRPr="00E771A5">
        <w:rPr>
          <w:rStyle w:val="Char3"/>
          <w:rtl/>
        </w:rPr>
        <w:t>ی</w:t>
      </w:r>
      <w:r w:rsidR="00DE0AAE" w:rsidRPr="00E771A5">
        <w:rPr>
          <w:rStyle w:val="Char3"/>
          <w:rtl/>
        </w:rPr>
        <w:t>رٌ</w:t>
      </w:r>
      <w:r w:rsidR="00DE0AAE" w:rsidRPr="00E771A5">
        <w:rPr>
          <w:rtl/>
        </w:rPr>
        <w:t xml:space="preserve">: </w:t>
      </w:r>
      <w:r w:rsidR="00DE0AAE" w:rsidRPr="00E771A5">
        <w:rPr>
          <w:rFonts w:hint="cs"/>
          <w:rtl/>
        </w:rPr>
        <w:t>ه</w:t>
      </w:r>
      <w:r w:rsidR="00441E27" w:rsidRPr="00E771A5">
        <w:rPr>
          <w:rFonts w:hint="cs"/>
          <w:rtl/>
        </w:rPr>
        <w:t>ی</w:t>
      </w:r>
      <w:r w:rsidR="00DE0AAE" w:rsidRPr="00E771A5">
        <w:rPr>
          <w:rFonts w:hint="cs"/>
          <w:rtl/>
        </w:rPr>
        <w:t>چ معبود</w:t>
      </w:r>
      <w:r w:rsidR="00441E27" w:rsidRPr="00E771A5">
        <w:rPr>
          <w:rFonts w:hint="cs"/>
          <w:rtl/>
        </w:rPr>
        <w:t>ی</w:t>
      </w:r>
      <w:r w:rsidR="00DE0AAE" w:rsidRPr="00E771A5">
        <w:rPr>
          <w:rFonts w:hint="cs"/>
          <w:rtl/>
        </w:rPr>
        <w:t xml:space="preserve"> جز الله ن</w:t>
      </w:r>
      <w:r w:rsidR="00441E27" w:rsidRPr="00E771A5">
        <w:rPr>
          <w:rFonts w:hint="cs"/>
          <w:rtl/>
        </w:rPr>
        <w:t>ی</w:t>
      </w:r>
      <w:r w:rsidR="00DE0AAE" w:rsidRPr="00E771A5">
        <w:rPr>
          <w:rFonts w:hint="cs"/>
          <w:rtl/>
        </w:rPr>
        <w:t>ست، او تنها و بدون شر</w:t>
      </w:r>
      <w:r w:rsidR="00441E27" w:rsidRPr="00E771A5">
        <w:rPr>
          <w:rFonts w:hint="cs"/>
          <w:rtl/>
        </w:rPr>
        <w:t>ی</w:t>
      </w:r>
      <w:r w:rsidR="007C1A23" w:rsidRPr="00E771A5">
        <w:rPr>
          <w:rFonts w:hint="cs"/>
          <w:rtl/>
        </w:rPr>
        <w:t>ک</w:t>
      </w:r>
      <w:r w:rsidR="00DE0AAE" w:rsidRPr="00E771A5">
        <w:rPr>
          <w:rFonts w:hint="cs"/>
          <w:rtl/>
        </w:rPr>
        <w:t xml:space="preserve"> و همتا</w:t>
      </w:r>
      <w:r w:rsidR="00DF1C07" w:rsidRPr="00E771A5">
        <w:rPr>
          <w:rFonts w:hint="cs"/>
          <w:rtl/>
        </w:rPr>
        <w:t xml:space="preserve"> ا</w:t>
      </w:r>
      <w:r w:rsidR="00DE0AAE" w:rsidRPr="00E771A5">
        <w:rPr>
          <w:rFonts w:hint="cs"/>
          <w:rtl/>
        </w:rPr>
        <w:t>س</w:t>
      </w:r>
      <w:r w:rsidR="00DF1C07" w:rsidRPr="00E771A5">
        <w:rPr>
          <w:rFonts w:hint="cs"/>
          <w:rtl/>
        </w:rPr>
        <w:t>ت</w:t>
      </w:r>
      <w:r w:rsidR="00DE0AAE" w:rsidRPr="00E771A5">
        <w:rPr>
          <w:rFonts w:hint="cs"/>
          <w:rtl/>
        </w:rPr>
        <w:t>، فرمان روا</w:t>
      </w:r>
      <w:r w:rsidR="00441E27" w:rsidRPr="00E771A5">
        <w:rPr>
          <w:rFonts w:hint="cs"/>
          <w:rtl/>
        </w:rPr>
        <w:t>یی</w:t>
      </w:r>
      <w:r w:rsidR="00DE0AAE" w:rsidRPr="00E771A5">
        <w:rPr>
          <w:rFonts w:hint="cs"/>
          <w:rtl/>
        </w:rPr>
        <w:t xml:space="preserve"> و سپاس و ستا</w:t>
      </w:r>
      <w:r w:rsidR="00441E27" w:rsidRPr="00E771A5">
        <w:rPr>
          <w:rFonts w:hint="cs"/>
          <w:rtl/>
        </w:rPr>
        <w:t>ی</w:t>
      </w:r>
      <w:r w:rsidR="00DE0AAE" w:rsidRPr="00E771A5">
        <w:rPr>
          <w:rFonts w:hint="cs"/>
          <w:rtl/>
        </w:rPr>
        <w:t>ش شا</w:t>
      </w:r>
      <w:r w:rsidR="00441E27" w:rsidRPr="00E771A5">
        <w:rPr>
          <w:rFonts w:hint="cs"/>
          <w:rtl/>
        </w:rPr>
        <w:t>ی</w:t>
      </w:r>
      <w:r w:rsidR="00DE0AAE" w:rsidRPr="00D21EA1">
        <w:rPr>
          <w:rFonts w:hint="cs"/>
          <w:rtl/>
        </w:rPr>
        <w:t xml:space="preserve">سته </w:t>
      </w:r>
      <w:r w:rsidR="00441E27" w:rsidRPr="00D21EA1">
        <w:rPr>
          <w:rFonts w:hint="cs"/>
          <w:rtl/>
        </w:rPr>
        <w:t>ی</w:t>
      </w:r>
      <w:r w:rsidR="00DE0AAE" w:rsidRPr="00D21EA1">
        <w:rPr>
          <w:rFonts w:hint="cs"/>
          <w:rtl/>
        </w:rPr>
        <w:t xml:space="preserve"> اوست و او برهر چ</w:t>
      </w:r>
      <w:r w:rsidR="00441E27" w:rsidRPr="00D21EA1">
        <w:rPr>
          <w:rFonts w:hint="cs"/>
          <w:rtl/>
        </w:rPr>
        <w:t>ی</w:t>
      </w:r>
      <w:r w:rsidR="00DE0AAE" w:rsidRPr="00D21EA1">
        <w:rPr>
          <w:rFonts w:hint="cs"/>
          <w:rtl/>
        </w:rPr>
        <w:t>ز</w:t>
      </w:r>
      <w:r w:rsidR="00441E27" w:rsidRPr="00D21EA1">
        <w:rPr>
          <w:rFonts w:hint="cs"/>
          <w:rtl/>
        </w:rPr>
        <w:t>ی</w:t>
      </w:r>
      <w:r w:rsidR="00DE0AAE" w:rsidRPr="00D21EA1">
        <w:rPr>
          <w:rFonts w:hint="cs"/>
          <w:rtl/>
        </w:rPr>
        <w:t xml:space="preserve"> تواناست» ا</w:t>
      </w:r>
      <w:r w:rsidR="00441E27" w:rsidRPr="00D21EA1">
        <w:rPr>
          <w:rFonts w:hint="cs"/>
          <w:rtl/>
        </w:rPr>
        <w:t>ی</w:t>
      </w:r>
      <w:r w:rsidR="00DE0AAE" w:rsidRPr="00D21EA1">
        <w:rPr>
          <w:rFonts w:hint="cs"/>
          <w:rtl/>
        </w:rPr>
        <w:t>ن ذ</w:t>
      </w:r>
      <w:r w:rsidR="007C1A23" w:rsidRPr="00D21EA1">
        <w:rPr>
          <w:rFonts w:hint="cs"/>
          <w:rtl/>
        </w:rPr>
        <w:t>ک</w:t>
      </w:r>
      <w:r w:rsidR="00DE0AAE" w:rsidRPr="00D21EA1">
        <w:rPr>
          <w:rFonts w:hint="cs"/>
          <w:rtl/>
        </w:rPr>
        <w:t>رش به صورت پناهگاه</w:t>
      </w:r>
      <w:r w:rsidR="00441E27" w:rsidRPr="00D21EA1">
        <w:rPr>
          <w:rFonts w:hint="cs"/>
          <w:rtl/>
        </w:rPr>
        <w:t>ی</w:t>
      </w:r>
      <w:r w:rsidR="00DE0AAE" w:rsidRPr="00D21EA1">
        <w:rPr>
          <w:rFonts w:hint="cs"/>
          <w:rtl/>
        </w:rPr>
        <w:t xml:space="preserve"> در م</w:t>
      </w:r>
      <w:r w:rsidR="00441E27" w:rsidRPr="00D21EA1">
        <w:rPr>
          <w:rFonts w:hint="cs"/>
          <w:rtl/>
        </w:rPr>
        <w:t>ی</w:t>
      </w:r>
      <w:r w:rsidR="00DE0AAE" w:rsidRPr="00D21EA1">
        <w:rPr>
          <w:rFonts w:hint="cs"/>
          <w:rtl/>
        </w:rPr>
        <w:t>‌آ</w:t>
      </w:r>
      <w:r w:rsidR="00441E27" w:rsidRPr="00D21EA1">
        <w:rPr>
          <w:rFonts w:hint="cs"/>
          <w:rtl/>
        </w:rPr>
        <w:t>ی</w:t>
      </w:r>
      <w:r w:rsidR="00DE0AAE" w:rsidRPr="00D21EA1">
        <w:rPr>
          <w:rFonts w:hint="cs"/>
          <w:rtl/>
        </w:rPr>
        <w:t xml:space="preserve">د </w:t>
      </w:r>
      <w:r w:rsidR="007C1A23" w:rsidRPr="00D21EA1">
        <w:rPr>
          <w:rFonts w:hint="cs"/>
          <w:rtl/>
        </w:rPr>
        <w:t>ک</w:t>
      </w:r>
      <w:r w:rsidR="00DE0AAE" w:rsidRPr="00D21EA1">
        <w:rPr>
          <w:rFonts w:hint="cs"/>
          <w:rtl/>
        </w:rPr>
        <w:t>ه او را در آن روز تا فرارس</w:t>
      </w:r>
      <w:r w:rsidR="00441E27" w:rsidRPr="00D21EA1">
        <w:rPr>
          <w:rFonts w:hint="cs"/>
          <w:rtl/>
        </w:rPr>
        <w:t>ی</w:t>
      </w:r>
      <w:r w:rsidR="00DE0AAE" w:rsidRPr="00D21EA1">
        <w:rPr>
          <w:rFonts w:hint="cs"/>
          <w:rtl/>
        </w:rPr>
        <w:t>دن شب از شرّ ش</w:t>
      </w:r>
      <w:r w:rsidR="00441E27" w:rsidRPr="00D21EA1">
        <w:rPr>
          <w:rFonts w:hint="cs"/>
          <w:rtl/>
        </w:rPr>
        <w:t>ی</w:t>
      </w:r>
      <w:r w:rsidR="00DE0AAE" w:rsidRPr="00D21EA1">
        <w:rPr>
          <w:rFonts w:hint="cs"/>
          <w:rtl/>
        </w:rPr>
        <w:t>طان در امان م</w:t>
      </w:r>
      <w:r w:rsidR="00441E27" w:rsidRPr="00D21EA1">
        <w:rPr>
          <w:rFonts w:hint="cs"/>
          <w:rtl/>
        </w:rPr>
        <w:t>ی</w:t>
      </w:r>
      <w:r w:rsidR="00DE0AAE" w:rsidRPr="00D21EA1">
        <w:rPr>
          <w:rFonts w:hint="cs"/>
          <w:rtl/>
        </w:rPr>
        <w:t xml:space="preserve">‌دارد و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به هنگام غروب آن را بگو</w:t>
      </w:r>
      <w:r w:rsidR="00441E27" w:rsidRPr="00D21EA1">
        <w:rPr>
          <w:rFonts w:hint="cs"/>
          <w:rtl/>
        </w:rPr>
        <w:t>ی</w:t>
      </w:r>
      <w:r w:rsidR="00DE0AAE" w:rsidRPr="00D21EA1">
        <w:rPr>
          <w:rFonts w:hint="cs"/>
          <w:rtl/>
        </w:rPr>
        <w:t>د ا</w:t>
      </w:r>
      <w:r w:rsidR="00441E27" w:rsidRPr="00D21EA1">
        <w:rPr>
          <w:rFonts w:hint="cs"/>
          <w:rtl/>
        </w:rPr>
        <w:t>ی</w:t>
      </w:r>
      <w:r w:rsidR="00DE0AAE" w:rsidRPr="00D21EA1">
        <w:rPr>
          <w:rFonts w:hint="cs"/>
          <w:rtl/>
        </w:rPr>
        <w:t>ن</w:t>
      </w:r>
      <w:r w:rsidR="002A03C8" w:rsidRPr="00D21EA1">
        <w:rPr>
          <w:rFonts w:hint="cs"/>
          <w:rtl/>
        </w:rPr>
        <w:t xml:space="preserve"> </w:t>
      </w:r>
      <w:r w:rsidR="00DE0AAE" w:rsidRPr="00D21EA1">
        <w:rPr>
          <w:rFonts w:hint="cs"/>
          <w:rtl/>
        </w:rPr>
        <w:t>ذ</w:t>
      </w:r>
      <w:r w:rsidR="007C1A23" w:rsidRPr="00D21EA1">
        <w:rPr>
          <w:rFonts w:hint="cs"/>
          <w:rtl/>
        </w:rPr>
        <w:t>ک</w:t>
      </w:r>
      <w:r w:rsidR="00DE0AAE" w:rsidRPr="00D21EA1">
        <w:rPr>
          <w:rFonts w:hint="cs"/>
          <w:rtl/>
        </w:rPr>
        <w:t>رش به صورت پناهگاه</w:t>
      </w:r>
      <w:r w:rsidR="00441E27" w:rsidRPr="00D21EA1">
        <w:rPr>
          <w:rFonts w:hint="cs"/>
          <w:rtl/>
        </w:rPr>
        <w:t>ی</w:t>
      </w:r>
      <w:r w:rsidR="00DE0AAE" w:rsidRPr="00D21EA1">
        <w:rPr>
          <w:rFonts w:hint="cs"/>
          <w:rtl/>
        </w:rPr>
        <w:t xml:space="preserve"> در‌م</w:t>
      </w:r>
      <w:r w:rsidR="00441E27" w:rsidRPr="00D21EA1">
        <w:rPr>
          <w:rFonts w:hint="cs"/>
          <w:rtl/>
        </w:rPr>
        <w:t>ی</w:t>
      </w:r>
      <w:r w:rsidR="00DE0AAE" w:rsidRPr="00D21EA1">
        <w:rPr>
          <w:rFonts w:hint="cs"/>
          <w:rtl/>
        </w:rPr>
        <w:t>‌آ</w:t>
      </w:r>
      <w:r w:rsidR="00441E27" w:rsidRPr="00D21EA1">
        <w:rPr>
          <w:rFonts w:hint="cs"/>
          <w:rtl/>
        </w:rPr>
        <w:t>ی</w:t>
      </w:r>
      <w:r w:rsidR="00DE0AAE" w:rsidRPr="00D21EA1">
        <w:rPr>
          <w:rFonts w:hint="cs"/>
          <w:rtl/>
        </w:rPr>
        <w:t xml:space="preserve">د </w:t>
      </w:r>
      <w:r w:rsidR="007C1A23" w:rsidRPr="00D21EA1">
        <w:rPr>
          <w:rFonts w:hint="cs"/>
          <w:rtl/>
        </w:rPr>
        <w:t>ک</w:t>
      </w:r>
      <w:r w:rsidR="00DE0AAE" w:rsidRPr="00D21EA1">
        <w:rPr>
          <w:rFonts w:hint="cs"/>
          <w:rtl/>
        </w:rPr>
        <w:t>ه او را در آن شب تا فرا رس</w:t>
      </w:r>
      <w:r w:rsidR="00441E27" w:rsidRPr="00D21EA1">
        <w:rPr>
          <w:rFonts w:hint="cs"/>
          <w:rtl/>
        </w:rPr>
        <w:t>ی</w:t>
      </w:r>
      <w:r w:rsidR="00DE0AAE" w:rsidRPr="00D21EA1">
        <w:rPr>
          <w:rFonts w:hint="cs"/>
          <w:rtl/>
        </w:rPr>
        <w:t>دن روز از شر ش</w:t>
      </w:r>
      <w:r w:rsidR="00441E27" w:rsidRPr="00D21EA1">
        <w:rPr>
          <w:rFonts w:hint="cs"/>
          <w:rtl/>
        </w:rPr>
        <w:t>ی</w:t>
      </w:r>
      <w:r w:rsidR="00DE0AAE" w:rsidRPr="00D21EA1">
        <w:rPr>
          <w:rFonts w:hint="cs"/>
          <w:rtl/>
        </w:rPr>
        <w:t>طان در امان م</w:t>
      </w:r>
      <w:r w:rsidR="00441E27" w:rsidRPr="00D21EA1">
        <w:rPr>
          <w:rFonts w:hint="cs"/>
          <w:rtl/>
        </w:rPr>
        <w:t>ی</w:t>
      </w:r>
      <w:r w:rsidR="00DE0AAE" w:rsidRPr="00D21EA1">
        <w:rPr>
          <w:rFonts w:hint="cs"/>
          <w:rtl/>
        </w:rPr>
        <w:t xml:space="preserve">‌دارد و هر </w:t>
      </w:r>
      <w:r w:rsidR="007C1A23" w:rsidRPr="00D21EA1">
        <w:rPr>
          <w:rFonts w:hint="cs"/>
          <w:rtl/>
        </w:rPr>
        <w:t>ک</w:t>
      </w:r>
      <w:r w:rsidR="00DE0AAE" w:rsidRPr="00D21EA1">
        <w:rPr>
          <w:rFonts w:hint="cs"/>
          <w:rtl/>
        </w:rPr>
        <w:t>س دو آ</w:t>
      </w:r>
      <w:r w:rsidR="00441E27" w:rsidRPr="00D21EA1">
        <w:rPr>
          <w:rFonts w:hint="cs"/>
          <w:rtl/>
        </w:rPr>
        <w:t>ی</w:t>
      </w:r>
      <w:r w:rsidR="00DE0AAE" w:rsidRPr="00D21EA1">
        <w:rPr>
          <w:rFonts w:hint="cs"/>
          <w:rtl/>
        </w:rPr>
        <w:t>ه‌</w:t>
      </w:r>
      <w:r w:rsidR="00441E27" w:rsidRPr="00D21EA1">
        <w:rPr>
          <w:rFonts w:hint="cs"/>
          <w:rtl/>
        </w:rPr>
        <w:t>ی</w:t>
      </w:r>
      <w:r w:rsidR="00DE0AAE" w:rsidRPr="00D21EA1">
        <w:rPr>
          <w:rFonts w:hint="cs"/>
          <w:rtl/>
        </w:rPr>
        <w:t xml:space="preserve"> آخر سوره‌</w:t>
      </w:r>
      <w:r w:rsidR="00441E27" w:rsidRPr="00D21EA1">
        <w:rPr>
          <w:rFonts w:hint="cs"/>
          <w:rtl/>
        </w:rPr>
        <w:t>ی</w:t>
      </w:r>
      <w:r w:rsidR="00DE0AAE" w:rsidRPr="00D21EA1">
        <w:rPr>
          <w:rFonts w:hint="cs"/>
          <w:rtl/>
        </w:rPr>
        <w:t xml:space="preserve"> بقره را در شب بخواند، هم</w:t>
      </w:r>
      <w:r w:rsidR="00441E27" w:rsidRPr="00D21EA1">
        <w:rPr>
          <w:rFonts w:hint="cs"/>
          <w:rtl/>
        </w:rPr>
        <w:t>ی</w:t>
      </w:r>
      <w:r w:rsidR="00DE0AAE" w:rsidRPr="00D21EA1">
        <w:rPr>
          <w:rFonts w:hint="cs"/>
          <w:rtl/>
        </w:rPr>
        <w:t>ن</w:t>
      </w:r>
      <w:r w:rsidR="002A03C8" w:rsidRPr="00D21EA1">
        <w:rPr>
          <w:rFonts w:hint="cs"/>
          <w:rtl/>
        </w:rPr>
        <w:t xml:space="preserve"> </w:t>
      </w:r>
      <w:r w:rsidR="00DE0AAE" w:rsidRPr="00D21EA1">
        <w:rPr>
          <w:rFonts w:hint="cs"/>
          <w:rtl/>
        </w:rPr>
        <w:t>دو آ</w:t>
      </w:r>
      <w:r w:rsidR="00441E27" w:rsidRPr="00D21EA1">
        <w:rPr>
          <w:rFonts w:hint="cs"/>
          <w:rtl/>
        </w:rPr>
        <w:t>ی</w:t>
      </w:r>
      <w:r w:rsidR="00DE0AAE" w:rsidRPr="00D21EA1">
        <w:rPr>
          <w:rFonts w:hint="cs"/>
          <w:rtl/>
        </w:rPr>
        <w:t>ه برا</w:t>
      </w:r>
      <w:r w:rsidR="00441E27" w:rsidRPr="00D21EA1">
        <w:rPr>
          <w:rFonts w:hint="cs"/>
          <w:rtl/>
        </w:rPr>
        <w:t>ی</w:t>
      </w:r>
      <w:r w:rsidR="00DE0AAE" w:rsidRPr="00D21EA1">
        <w:rPr>
          <w:rFonts w:hint="cs"/>
          <w:rtl/>
        </w:rPr>
        <w:t xml:space="preserve"> او </w:t>
      </w:r>
      <w:r w:rsidR="007C1A23" w:rsidRPr="00D21EA1">
        <w:rPr>
          <w:rFonts w:hint="cs"/>
          <w:rtl/>
        </w:rPr>
        <w:t>ک</w:t>
      </w:r>
      <w:r w:rsidR="00DE0AAE" w:rsidRPr="00D21EA1">
        <w:rPr>
          <w:rFonts w:hint="cs"/>
          <w:rtl/>
        </w:rPr>
        <w:t>اف</w:t>
      </w:r>
      <w:r w:rsidR="00441E27" w:rsidRPr="00D21EA1">
        <w:rPr>
          <w:rFonts w:hint="cs"/>
          <w:rtl/>
        </w:rPr>
        <w:t>ی</w:t>
      </w:r>
      <w:r w:rsidR="00DE0AAE" w:rsidRPr="00D21EA1">
        <w:rPr>
          <w:rFonts w:hint="cs"/>
          <w:rtl/>
        </w:rPr>
        <w:t xml:space="preserve"> است </w:t>
      </w:r>
      <w:r w:rsidR="00441E27" w:rsidRPr="00D21EA1">
        <w:rPr>
          <w:rFonts w:hint="cs"/>
          <w:rtl/>
        </w:rPr>
        <w:t>ی</w:t>
      </w:r>
      <w:r w:rsidR="00DE0AAE" w:rsidRPr="00D21EA1">
        <w:rPr>
          <w:rFonts w:hint="cs"/>
          <w:rtl/>
        </w:rPr>
        <w:t>عن</w:t>
      </w:r>
      <w:r w:rsidR="00441E27" w:rsidRPr="00D21EA1">
        <w:rPr>
          <w:rFonts w:hint="cs"/>
          <w:rtl/>
        </w:rPr>
        <w:t>ی</w:t>
      </w:r>
      <w:r w:rsidR="00DE0AAE" w:rsidRPr="00D21EA1">
        <w:rPr>
          <w:rFonts w:hint="cs"/>
          <w:rtl/>
        </w:rPr>
        <w:t>: او را از هر بد</w:t>
      </w:r>
      <w:r w:rsidR="00441E27" w:rsidRPr="00D21EA1">
        <w:rPr>
          <w:rFonts w:hint="cs"/>
          <w:rtl/>
        </w:rPr>
        <w:t>ی</w:t>
      </w:r>
      <w:r w:rsidR="00DE0AAE" w:rsidRPr="00D21EA1">
        <w:rPr>
          <w:rFonts w:hint="cs"/>
          <w:rtl/>
        </w:rPr>
        <w:t xml:space="preserve"> و شرّ</w:t>
      </w:r>
      <w:r w:rsidR="00441E27" w:rsidRPr="00D21EA1">
        <w:rPr>
          <w:rFonts w:hint="cs"/>
          <w:rtl/>
        </w:rPr>
        <w:t>ی</w:t>
      </w:r>
      <w:r w:rsidR="00DE0AAE" w:rsidRPr="00D21EA1">
        <w:rPr>
          <w:rFonts w:hint="cs"/>
          <w:rtl/>
        </w:rPr>
        <w:t xml:space="preserve"> در آن شب </w:t>
      </w:r>
      <w:r w:rsidR="007C1A23" w:rsidRPr="00D21EA1">
        <w:rPr>
          <w:rFonts w:hint="cs"/>
          <w:rtl/>
        </w:rPr>
        <w:t>ک</w:t>
      </w:r>
      <w:r w:rsidR="00DE0AAE" w:rsidRPr="00D21EA1">
        <w:rPr>
          <w:rFonts w:hint="cs"/>
          <w:rtl/>
        </w:rPr>
        <w:t>فا</w:t>
      </w:r>
      <w:r w:rsidR="00441E27" w:rsidRPr="00D21EA1">
        <w:rPr>
          <w:rFonts w:hint="cs"/>
          <w:rtl/>
        </w:rPr>
        <w:t>ی</w:t>
      </w:r>
      <w:r w:rsidR="00DE0AAE" w:rsidRPr="00D21EA1">
        <w:rPr>
          <w:rFonts w:hint="cs"/>
          <w:rtl/>
        </w:rPr>
        <w:t>ت م</w:t>
      </w:r>
      <w:r w:rsidR="00441E27" w:rsidRPr="00D21EA1">
        <w:rPr>
          <w:rFonts w:hint="cs"/>
          <w:rtl/>
        </w:rPr>
        <w:t>ی</w:t>
      </w:r>
      <w:r w:rsidR="00DE0AAE" w:rsidRPr="00D21EA1">
        <w:rPr>
          <w:rFonts w:hint="cs"/>
          <w:rtl/>
        </w:rPr>
        <w:t>‌</w:t>
      </w:r>
      <w:r w:rsidR="007C1A23" w:rsidRPr="00D21EA1">
        <w:rPr>
          <w:rFonts w:hint="cs"/>
          <w:rtl/>
        </w:rPr>
        <w:t>ک</w:t>
      </w:r>
      <w:r w:rsidR="00DE0AAE" w:rsidRPr="00D21EA1">
        <w:rPr>
          <w:rFonts w:hint="cs"/>
          <w:rtl/>
        </w:rPr>
        <w:t>ند از جمله شر ش</w:t>
      </w:r>
      <w:r w:rsidR="00441E27" w:rsidRPr="00D21EA1">
        <w:rPr>
          <w:rFonts w:hint="cs"/>
          <w:rtl/>
        </w:rPr>
        <w:t>ی</w:t>
      </w:r>
      <w:r w:rsidR="00DE0AAE" w:rsidRPr="00D21EA1">
        <w:rPr>
          <w:rFonts w:hint="cs"/>
          <w:rtl/>
        </w:rPr>
        <w:t>طان، و</w:t>
      </w:r>
      <w:r w:rsidR="002A03C8" w:rsidRPr="00D21EA1">
        <w:rPr>
          <w:rFonts w:hint="cs"/>
          <w:rtl/>
        </w:rPr>
        <w:t xml:space="preserve"> </w:t>
      </w:r>
      <w:r w:rsidR="00DE0AAE" w:rsidRPr="00D21EA1">
        <w:rPr>
          <w:rFonts w:hint="cs"/>
          <w:rtl/>
        </w:rPr>
        <w:t>هنگام</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فرد مسلمان به هنگام خروج از منزلش بگو</w:t>
      </w:r>
      <w:r w:rsidR="00441E27" w:rsidRPr="00D21EA1">
        <w:rPr>
          <w:rFonts w:hint="cs"/>
          <w:rtl/>
        </w:rPr>
        <w:t>ی</w:t>
      </w:r>
      <w:r w:rsidR="00DE0AAE" w:rsidRPr="00D21EA1">
        <w:rPr>
          <w:rFonts w:hint="cs"/>
          <w:rtl/>
        </w:rPr>
        <w:t xml:space="preserve">د: </w:t>
      </w:r>
      <w:r w:rsidR="00DE0AAE" w:rsidRPr="00D21EA1">
        <w:rPr>
          <w:rStyle w:val="Char2"/>
          <w:rFonts w:ascii="IRLotus" w:hAnsi="IRLotus" w:cs="IRLotus"/>
          <w:rtl/>
        </w:rPr>
        <w:t>«</w:t>
      </w:r>
      <w:r w:rsidR="00DE0AAE" w:rsidRPr="004B48DE">
        <w:rPr>
          <w:rStyle w:val="Char3"/>
          <w:rtl/>
        </w:rPr>
        <w:t>بِسْمِ اللهِ تَوَ</w:t>
      </w:r>
      <w:r w:rsidR="007C1A23" w:rsidRPr="004B48DE">
        <w:rPr>
          <w:rStyle w:val="Char3"/>
          <w:rtl/>
        </w:rPr>
        <w:t>ک</w:t>
      </w:r>
      <w:r w:rsidR="00DE0AAE" w:rsidRPr="004B48DE">
        <w:rPr>
          <w:rStyle w:val="Char3"/>
          <w:rtl/>
        </w:rPr>
        <w:t>لْتُ عَلَ</w:t>
      </w:r>
      <w:r w:rsidR="00441E27" w:rsidRPr="004B48DE">
        <w:rPr>
          <w:rStyle w:val="Char3"/>
          <w:rtl/>
        </w:rPr>
        <w:t>ی</w:t>
      </w:r>
      <w:r w:rsidR="00DE0AAE" w:rsidRPr="004B48DE">
        <w:rPr>
          <w:rStyle w:val="Char3"/>
          <w:rtl/>
        </w:rPr>
        <w:t xml:space="preserve"> اَللهِ لَا حَوْلَ وَ لَا قُوَّ</w:t>
      </w:r>
      <w:r w:rsidR="00DF1C07" w:rsidRPr="004B48DE">
        <w:rPr>
          <w:rStyle w:val="Char3"/>
          <w:rtl/>
        </w:rPr>
        <w:t>ة</w:t>
      </w:r>
      <w:r w:rsidR="00DE0AAE" w:rsidRPr="004B48DE">
        <w:rPr>
          <w:rStyle w:val="Char3"/>
          <w:rtl/>
        </w:rPr>
        <w:t xml:space="preserve"> إِلَا</w:t>
      </w:r>
      <w:r w:rsidR="002A03C8" w:rsidRPr="004B48DE">
        <w:rPr>
          <w:rStyle w:val="Char3"/>
          <w:rtl/>
        </w:rPr>
        <w:t xml:space="preserve"> </w:t>
      </w:r>
      <w:r w:rsidR="00DE0AAE" w:rsidRPr="004B48DE">
        <w:rPr>
          <w:rStyle w:val="Char3"/>
          <w:rtl/>
        </w:rPr>
        <w:t>بِاللهِ</w:t>
      </w:r>
      <w:r w:rsidR="004B48DE">
        <w:rPr>
          <w:rFonts w:hint="cs"/>
          <w:rtl/>
        </w:rPr>
        <w:t xml:space="preserve">: </w:t>
      </w:r>
      <w:r w:rsidR="00DE0AAE" w:rsidRPr="00D21EA1">
        <w:rPr>
          <w:rFonts w:hint="cs"/>
          <w:rtl/>
        </w:rPr>
        <w:t xml:space="preserve">به نام </w:t>
      </w:r>
      <w:r w:rsidR="00114CB5" w:rsidRPr="00D21EA1">
        <w:rPr>
          <w:rFonts w:hint="cs"/>
          <w:rtl/>
        </w:rPr>
        <w:t>الله</w:t>
      </w:r>
      <w:r w:rsidR="00DE0AAE" w:rsidRPr="00D21EA1">
        <w:rPr>
          <w:rFonts w:hint="cs"/>
          <w:rtl/>
        </w:rPr>
        <w:t>، تو</w:t>
      </w:r>
      <w:r w:rsidR="007C1A23" w:rsidRPr="00D21EA1">
        <w:rPr>
          <w:rFonts w:hint="cs"/>
          <w:rtl/>
        </w:rPr>
        <w:t>ک</w:t>
      </w:r>
      <w:r w:rsidR="00DE0AAE" w:rsidRPr="00D21EA1">
        <w:rPr>
          <w:rFonts w:hint="cs"/>
          <w:rtl/>
        </w:rPr>
        <w:t xml:space="preserve">ل </w:t>
      </w:r>
      <w:r w:rsidR="007C1A23" w:rsidRPr="00D21EA1">
        <w:rPr>
          <w:rFonts w:hint="cs"/>
          <w:rtl/>
        </w:rPr>
        <w:t>ک</w:t>
      </w:r>
      <w:r w:rsidR="00DE0AAE" w:rsidRPr="00D21EA1">
        <w:rPr>
          <w:rFonts w:hint="cs"/>
          <w:rtl/>
        </w:rPr>
        <w:t xml:space="preserve">ردم بر </w:t>
      </w:r>
      <w:r w:rsidR="00114CB5" w:rsidRPr="00D21EA1">
        <w:rPr>
          <w:rFonts w:hint="cs"/>
          <w:rtl/>
        </w:rPr>
        <w:t>الله</w:t>
      </w:r>
      <w:r w:rsidR="00DE0AAE" w:rsidRPr="00D21EA1">
        <w:rPr>
          <w:rFonts w:hint="cs"/>
          <w:rtl/>
        </w:rPr>
        <w:t>، و ه</w:t>
      </w:r>
      <w:r w:rsidR="00441E27" w:rsidRPr="00D21EA1">
        <w:rPr>
          <w:rFonts w:hint="cs"/>
          <w:rtl/>
        </w:rPr>
        <w:t>ی</w:t>
      </w:r>
      <w:r w:rsidR="00DE0AAE" w:rsidRPr="00D21EA1">
        <w:rPr>
          <w:rFonts w:hint="cs"/>
          <w:rtl/>
        </w:rPr>
        <w:t>چ تحول و قدرت</w:t>
      </w:r>
      <w:r w:rsidR="00441E27" w:rsidRPr="00D21EA1">
        <w:rPr>
          <w:rFonts w:hint="cs"/>
          <w:rtl/>
        </w:rPr>
        <w:t>ی</w:t>
      </w:r>
      <w:r w:rsidR="00DE0AAE" w:rsidRPr="00D21EA1">
        <w:rPr>
          <w:rFonts w:hint="cs"/>
          <w:rtl/>
        </w:rPr>
        <w:t xml:space="preserve"> ن</w:t>
      </w:r>
      <w:r w:rsidR="00441E27" w:rsidRPr="00D21EA1">
        <w:rPr>
          <w:rFonts w:hint="cs"/>
          <w:rtl/>
        </w:rPr>
        <w:t>ی</w:t>
      </w:r>
      <w:r w:rsidR="00DE0AAE" w:rsidRPr="00D21EA1">
        <w:rPr>
          <w:rFonts w:hint="cs"/>
          <w:rtl/>
        </w:rPr>
        <w:t>ست مگر به وس</w:t>
      </w:r>
      <w:r w:rsidR="00441E27" w:rsidRPr="00D21EA1">
        <w:rPr>
          <w:rFonts w:hint="cs"/>
          <w:rtl/>
        </w:rPr>
        <w:t>ی</w:t>
      </w:r>
      <w:r w:rsidR="00DE0AAE" w:rsidRPr="00D21EA1">
        <w:rPr>
          <w:rFonts w:hint="cs"/>
          <w:rtl/>
        </w:rPr>
        <w:t>له‌</w:t>
      </w:r>
      <w:r w:rsidR="00441E27" w:rsidRPr="00D21EA1">
        <w:rPr>
          <w:rFonts w:hint="cs"/>
          <w:rtl/>
        </w:rPr>
        <w:t>ی</w:t>
      </w:r>
      <w:r w:rsidR="00DE0AAE" w:rsidRPr="00D21EA1">
        <w:rPr>
          <w:rFonts w:hint="cs"/>
          <w:rtl/>
        </w:rPr>
        <w:t xml:space="preserve">‌ </w:t>
      </w:r>
      <w:r w:rsidR="00114CB5" w:rsidRPr="00D21EA1">
        <w:rPr>
          <w:rFonts w:hint="cs"/>
          <w:rtl/>
        </w:rPr>
        <w:t>الله</w:t>
      </w:r>
      <w:r w:rsidR="00DF1C07" w:rsidRPr="00D21EA1">
        <w:rPr>
          <w:rFonts w:hint="cs"/>
          <w:rtl/>
        </w:rPr>
        <w:t>»</w:t>
      </w:r>
      <w:r w:rsidR="00DE0AAE" w:rsidRPr="00D21EA1">
        <w:rPr>
          <w:rFonts w:hint="cs"/>
          <w:rtl/>
        </w:rPr>
        <w:t xml:space="preserve"> ش</w:t>
      </w:r>
      <w:r w:rsidR="00441E27" w:rsidRPr="00D21EA1">
        <w:rPr>
          <w:rFonts w:hint="cs"/>
          <w:rtl/>
        </w:rPr>
        <w:t>ی</w:t>
      </w:r>
      <w:r w:rsidR="00DE0AAE" w:rsidRPr="00D21EA1">
        <w:rPr>
          <w:rFonts w:hint="cs"/>
          <w:rtl/>
        </w:rPr>
        <w:t>طان از او دور م</w:t>
      </w:r>
      <w:r w:rsidR="00441E27" w:rsidRPr="00D21EA1">
        <w:rPr>
          <w:rFonts w:hint="cs"/>
          <w:rtl/>
        </w:rPr>
        <w:t>ی</w:t>
      </w:r>
      <w:r w:rsidR="00DE0AAE" w:rsidRPr="00D21EA1">
        <w:rPr>
          <w:rFonts w:hint="cs"/>
          <w:rtl/>
        </w:rPr>
        <w:t>‌گردد. به اضافه‌</w:t>
      </w:r>
      <w:r w:rsidR="00441E27" w:rsidRPr="00D21EA1">
        <w:rPr>
          <w:rFonts w:hint="cs"/>
          <w:rtl/>
        </w:rPr>
        <w:t>ی</w:t>
      </w:r>
      <w:r w:rsidR="00DE0AAE" w:rsidRPr="00D21EA1">
        <w:rPr>
          <w:rFonts w:hint="cs"/>
          <w:rtl/>
        </w:rPr>
        <w:t xml:space="preserve"> د</w:t>
      </w:r>
      <w:r w:rsidR="00441E27" w:rsidRPr="00D21EA1">
        <w:rPr>
          <w:rFonts w:hint="cs"/>
          <w:rtl/>
        </w:rPr>
        <w:t>ی</w:t>
      </w:r>
      <w:r w:rsidR="00DE0AAE" w:rsidRPr="00D21EA1">
        <w:rPr>
          <w:rFonts w:hint="cs"/>
          <w:rtl/>
        </w:rPr>
        <w:t>گر اذ</w:t>
      </w:r>
      <w:r w:rsidR="007C1A23" w:rsidRPr="00D21EA1">
        <w:rPr>
          <w:rFonts w:hint="cs"/>
          <w:rtl/>
        </w:rPr>
        <w:t>ک</w:t>
      </w:r>
      <w:r w:rsidR="00DE0AAE" w:rsidRPr="00D21EA1">
        <w:rPr>
          <w:rFonts w:hint="cs"/>
          <w:rtl/>
        </w:rPr>
        <w:t>ار مبار</w:t>
      </w:r>
      <w:r w:rsidR="007C1A23" w:rsidRPr="00D21EA1">
        <w:rPr>
          <w:rFonts w:hint="cs"/>
          <w:rtl/>
        </w:rPr>
        <w:t>ک</w:t>
      </w:r>
      <w:r w:rsidR="00DE0AAE" w:rsidRPr="00D21EA1">
        <w:rPr>
          <w:rFonts w:hint="cs"/>
          <w:rtl/>
        </w:rPr>
        <w:t xml:space="preserve"> نقل شده در سنت پ</w:t>
      </w:r>
      <w:r w:rsidR="00441E27" w:rsidRPr="00D21EA1">
        <w:rPr>
          <w:rFonts w:hint="cs"/>
          <w:rtl/>
        </w:rPr>
        <w:t>ی</w:t>
      </w:r>
      <w:r w:rsidR="00DE0AAE" w:rsidRPr="00D21EA1">
        <w:rPr>
          <w:rFonts w:hint="cs"/>
          <w:rtl/>
        </w:rPr>
        <w:t>امبر ا</w:t>
      </w:r>
      <w:r w:rsidR="007C1A23" w:rsidRPr="00D21EA1">
        <w:rPr>
          <w:rFonts w:hint="cs"/>
          <w:rtl/>
        </w:rPr>
        <w:t>ک</w:t>
      </w:r>
      <w:r w:rsidR="00DE0AAE" w:rsidRPr="00D21EA1">
        <w:rPr>
          <w:rFonts w:hint="cs"/>
          <w:rtl/>
        </w:rPr>
        <w:t>رم صلوات الله وسلامه وبر</w:t>
      </w:r>
      <w:r w:rsidR="007C1A23" w:rsidRPr="00D21EA1">
        <w:rPr>
          <w:rFonts w:hint="cs"/>
          <w:rtl/>
        </w:rPr>
        <w:t>ک</w:t>
      </w:r>
      <w:r w:rsidR="00DE0AAE" w:rsidRPr="00D21EA1">
        <w:rPr>
          <w:rFonts w:hint="cs"/>
          <w:rtl/>
        </w:rPr>
        <w:t>اته عل</w:t>
      </w:r>
      <w:r w:rsidR="00441E27" w:rsidRPr="00D21EA1">
        <w:rPr>
          <w:rFonts w:hint="cs"/>
          <w:rtl/>
        </w:rPr>
        <w:t>ی</w:t>
      </w:r>
      <w:r w:rsidR="00DE0AAE" w:rsidRPr="00D21EA1">
        <w:rPr>
          <w:rFonts w:hint="cs"/>
          <w:rtl/>
        </w:rPr>
        <w:t>ه وعل</w:t>
      </w:r>
      <w:r w:rsidR="00441E27" w:rsidRPr="00D21EA1">
        <w:rPr>
          <w:rFonts w:hint="cs"/>
          <w:rtl/>
        </w:rPr>
        <w:t>ی</w:t>
      </w:r>
      <w:r w:rsidR="00DE0AAE" w:rsidRPr="00D21EA1">
        <w:rPr>
          <w:rFonts w:hint="cs"/>
          <w:rtl/>
        </w:rPr>
        <w:t xml:space="preserve"> آله وأصحابه أجمع</w:t>
      </w:r>
      <w:r w:rsidR="00441E27" w:rsidRPr="00D21EA1">
        <w:rPr>
          <w:rFonts w:hint="cs"/>
          <w:rtl/>
        </w:rPr>
        <w:t>ی</w:t>
      </w:r>
      <w:r w:rsidR="00DE0AAE" w:rsidRPr="00D21EA1">
        <w:rPr>
          <w:rFonts w:hint="cs"/>
          <w:rtl/>
        </w:rPr>
        <w:t>ن.</w:t>
      </w:r>
    </w:p>
    <w:p w:rsidR="004B48DE" w:rsidRDefault="004B48DE" w:rsidP="004B48DE">
      <w:pPr>
        <w:pStyle w:val="a0"/>
        <w:rPr>
          <w:rtl/>
        </w:rPr>
        <w:sectPr w:rsidR="004B48DE" w:rsidSect="00154359">
          <w:headerReference w:type="default" r:id="rId6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B48DE">
      <w:pPr>
        <w:pStyle w:val="Heading1"/>
        <w:rPr>
          <w:rtl/>
        </w:rPr>
      </w:pPr>
      <w:bookmarkStart w:id="96" w:name="_Toc409705508"/>
      <w:bookmarkStart w:id="97" w:name="_Toc410179355"/>
      <w:r w:rsidRPr="00D21EA1">
        <w:rPr>
          <w:rFonts w:hint="cs"/>
          <w:rtl/>
        </w:rPr>
        <w:t>۱۵</w:t>
      </w:r>
      <w:r w:rsidR="00114CB5" w:rsidRPr="00D21EA1">
        <w:rPr>
          <w:rFonts w:hint="cs"/>
          <w:rtl/>
        </w:rPr>
        <w:t>۶</w:t>
      </w:r>
      <w:r w:rsidR="004B48DE">
        <w:rPr>
          <w:rFonts w:hint="cs"/>
          <w:rtl/>
        </w:rPr>
        <w:t>-</w:t>
      </w:r>
      <w:r w:rsidR="00DE0AAE" w:rsidRPr="00D21EA1">
        <w:rPr>
          <w:rFonts w:hint="cs"/>
          <w:rtl/>
        </w:rPr>
        <w:t xml:space="preserve"> دعا خواندن بر ب</w:t>
      </w:r>
      <w:r w:rsidR="00441E27" w:rsidRPr="00D21EA1">
        <w:rPr>
          <w:rFonts w:hint="cs"/>
          <w:rtl/>
        </w:rPr>
        <w:t>ی</w:t>
      </w:r>
      <w:r w:rsidR="00DE0AAE" w:rsidRPr="00D21EA1">
        <w:rPr>
          <w:rFonts w:hint="cs"/>
          <w:rtl/>
        </w:rPr>
        <w:t>مار</w:t>
      </w:r>
      <w:bookmarkEnd w:id="96"/>
      <w:bookmarkEnd w:id="97"/>
    </w:p>
    <w:p w:rsidR="00DE0AAE" w:rsidRPr="00D21EA1" w:rsidRDefault="00DE0AAE" w:rsidP="004B48DE">
      <w:pPr>
        <w:pStyle w:val="a0"/>
        <w:rPr>
          <w:rtl/>
        </w:rPr>
      </w:pPr>
      <w:r w:rsidRPr="00D21EA1">
        <w:rPr>
          <w:rFonts w:hint="cs"/>
          <w:rtl/>
        </w:rPr>
        <w:t xml:space="preserve">به </w:t>
      </w:r>
      <w:r w:rsidR="00DF1C07" w:rsidRPr="00D21EA1">
        <w:rPr>
          <w:rFonts w:hint="cs"/>
          <w:rtl/>
        </w:rPr>
        <w:t xml:space="preserve">طور </w:t>
      </w:r>
      <w:r w:rsidRPr="00D21EA1">
        <w:rPr>
          <w:rFonts w:hint="cs"/>
          <w:rtl/>
        </w:rPr>
        <w:t>قطع در</w:t>
      </w:r>
      <w:r w:rsidR="00114CB5" w:rsidRPr="00D21EA1">
        <w:rPr>
          <w:rFonts w:hint="cs"/>
          <w:rtl/>
        </w:rPr>
        <w:t xml:space="preserve"> </w:t>
      </w:r>
      <w:r w:rsidRPr="00D21EA1">
        <w:rPr>
          <w:rFonts w:hint="cs"/>
          <w:rtl/>
        </w:rPr>
        <w:t>سنت پا</w:t>
      </w:r>
      <w:r w:rsidR="007C1A23" w:rsidRPr="00D21EA1">
        <w:rPr>
          <w:rFonts w:hint="cs"/>
          <w:rtl/>
        </w:rPr>
        <w:t>ک</w:t>
      </w:r>
      <w:r w:rsidRPr="00D21EA1">
        <w:rPr>
          <w:rFonts w:hint="cs"/>
          <w:rtl/>
        </w:rPr>
        <w:t xml:space="preserve"> نبو</w:t>
      </w:r>
      <w:r w:rsidR="00441E27" w:rsidRPr="00D21EA1">
        <w:rPr>
          <w:rFonts w:hint="cs"/>
          <w:rtl/>
        </w:rPr>
        <w:t>ی</w:t>
      </w:r>
      <w:r w:rsidRPr="00D21EA1">
        <w:rPr>
          <w:rFonts w:hint="cs"/>
          <w:rtl/>
        </w:rPr>
        <w:t xml:space="preserve"> انواع</w:t>
      </w:r>
      <w:r w:rsidR="00441E27" w:rsidRPr="00D21EA1">
        <w:rPr>
          <w:rFonts w:hint="cs"/>
          <w:rtl/>
        </w:rPr>
        <w:t>ی</w:t>
      </w:r>
      <w:r w:rsidRPr="00D21EA1">
        <w:rPr>
          <w:rFonts w:hint="cs"/>
          <w:rtl/>
        </w:rPr>
        <w:t xml:space="preserve"> از ذ</w:t>
      </w:r>
      <w:r w:rsidR="007C1A23" w:rsidRPr="00D21EA1">
        <w:rPr>
          <w:rFonts w:hint="cs"/>
          <w:rtl/>
        </w:rPr>
        <w:t>ک</w:t>
      </w:r>
      <w:r w:rsidRPr="00D21EA1">
        <w:rPr>
          <w:rFonts w:hint="cs"/>
          <w:rtl/>
        </w:rPr>
        <w:t xml:space="preserve">رها و </w:t>
      </w:r>
      <w:r w:rsidR="00DF1C07" w:rsidRPr="00D21EA1">
        <w:rPr>
          <w:rFonts w:hint="cs"/>
          <w:rtl/>
        </w:rPr>
        <w:t>د</w:t>
      </w:r>
      <w:r w:rsidRPr="00D21EA1">
        <w:rPr>
          <w:rFonts w:hint="cs"/>
          <w:rtl/>
        </w:rPr>
        <w:t>عاها مقرر گرد</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بر ب</w:t>
      </w:r>
      <w:r w:rsidR="00441E27" w:rsidRPr="00D21EA1">
        <w:rPr>
          <w:rFonts w:hint="cs"/>
          <w:rtl/>
        </w:rPr>
        <w:t>ی</w:t>
      </w:r>
      <w:r w:rsidRPr="00D21EA1">
        <w:rPr>
          <w:rFonts w:hint="cs"/>
          <w:rtl/>
        </w:rPr>
        <w:t>مار خوانده شود، خداون</w:t>
      </w:r>
      <w:r w:rsidR="00DF1C07" w:rsidRPr="00D21EA1">
        <w:rPr>
          <w:rFonts w:hint="cs"/>
          <w:rtl/>
        </w:rPr>
        <w:t>د</w:t>
      </w:r>
      <w:r w:rsidRPr="00D21EA1">
        <w:rPr>
          <w:rFonts w:hint="cs"/>
          <w:rtl/>
        </w:rPr>
        <w:t xml:space="preserve">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ار و دعاها را سبب</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باز</w:t>
      </w:r>
      <w:r w:rsidR="00441E27" w:rsidRPr="00D21EA1">
        <w:rPr>
          <w:rFonts w:hint="cs"/>
          <w:rtl/>
        </w:rPr>
        <w:t>ی</w:t>
      </w:r>
      <w:r w:rsidRPr="00D21EA1">
        <w:rPr>
          <w:rFonts w:hint="cs"/>
          <w:rtl/>
        </w:rPr>
        <w:t>افتن سلامت</w:t>
      </w:r>
      <w:r w:rsidR="00441E27" w:rsidRPr="00D21EA1">
        <w:rPr>
          <w:rFonts w:hint="cs"/>
          <w:rtl/>
        </w:rPr>
        <w:t>ی</w:t>
      </w:r>
      <w:r w:rsidRPr="00D21EA1">
        <w:rPr>
          <w:rFonts w:hint="cs"/>
          <w:rtl/>
        </w:rPr>
        <w:t>‌و تندرست</w:t>
      </w:r>
      <w:r w:rsidR="00441E27" w:rsidRPr="00D21EA1">
        <w:rPr>
          <w:rFonts w:hint="cs"/>
          <w:rtl/>
        </w:rPr>
        <w:t>ی</w:t>
      </w:r>
      <w:r w:rsidRPr="00D21EA1">
        <w:rPr>
          <w:rFonts w:hint="cs"/>
          <w:rtl/>
        </w:rPr>
        <w:t xml:space="preserve"> قرار داده است، به زود</w:t>
      </w:r>
      <w:r w:rsidR="00441E27" w:rsidRPr="00D21EA1">
        <w:rPr>
          <w:rFonts w:hint="cs"/>
          <w:rtl/>
        </w:rPr>
        <w:t>ی</w:t>
      </w:r>
      <w:r w:rsidRPr="00D21EA1">
        <w:rPr>
          <w:rFonts w:hint="cs"/>
          <w:rtl/>
        </w:rPr>
        <w:t xml:space="preserve"> تعدا</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ار و دعاها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را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م،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بزرگ‌تر</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بر ب</w:t>
      </w:r>
      <w:r w:rsidR="00441E27" w:rsidRPr="00D21EA1">
        <w:rPr>
          <w:rFonts w:hint="cs"/>
          <w:rtl/>
        </w:rPr>
        <w:t>ی</w:t>
      </w:r>
      <w:r w:rsidRPr="00D21EA1">
        <w:rPr>
          <w:rFonts w:hint="cs"/>
          <w:rtl/>
        </w:rPr>
        <w:t>مار خوانده م</w:t>
      </w:r>
      <w:r w:rsidR="00441E27" w:rsidRPr="00D21EA1">
        <w:rPr>
          <w:rFonts w:hint="cs"/>
          <w:rtl/>
        </w:rPr>
        <w:t>ی</w:t>
      </w:r>
      <w:r w:rsidRPr="00D21EA1">
        <w:rPr>
          <w:rFonts w:hint="cs"/>
          <w:rtl/>
        </w:rPr>
        <w:t>‌شود سوره فا</w:t>
      </w:r>
      <w:r w:rsidRPr="00D21EA1">
        <w:rPr>
          <w:rtl/>
        </w:rPr>
        <w:t>تح</w:t>
      </w:r>
      <w:r w:rsidR="00DF1C07" w:rsidRPr="00D21EA1">
        <w:rPr>
          <w:rtl/>
        </w:rPr>
        <w:t>ة</w:t>
      </w:r>
      <w:r w:rsidRPr="00D21EA1">
        <w:rPr>
          <w:rFonts w:hint="cs"/>
          <w:rtl/>
        </w:rPr>
        <w:t xml:space="preserve"> ال</w:t>
      </w:r>
      <w:r w:rsidR="007C1A23" w:rsidRPr="00D21EA1">
        <w:rPr>
          <w:rFonts w:hint="cs"/>
          <w:rtl/>
        </w:rPr>
        <w:t>ک</w:t>
      </w:r>
      <w:r w:rsidRPr="00D21EA1">
        <w:rPr>
          <w:rFonts w:hint="cs"/>
          <w:rtl/>
        </w:rPr>
        <w:t xml:space="preserve">تاب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00441E27" w:rsidRPr="00D21EA1">
        <w:rPr>
          <w:rtl/>
        </w:rPr>
        <w:t>]</w:t>
      </w:r>
      <w:r w:rsidRPr="00D21EA1">
        <w:rPr>
          <w:rFonts w:hint="cs"/>
          <w:rtl/>
        </w:rPr>
        <w:t xml:space="preserve"> ام‌القرآن است</w:t>
      </w:r>
      <w:r w:rsidR="00F11740" w:rsidRPr="00D21EA1">
        <w:rPr>
          <w:rFonts w:hint="cs"/>
          <w:rtl/>
        </w:rPr>
        <w:t>.</w:t>
      </w:r>
      <w:r w:rsidRPr="00D21EA1">
        <w:rPr>
          <w:rFonts w:hint="cs"/>
          <w:rtl/>
        </w:rPr>
        <w:t xml:space="preserve"> ا</w:t>
      </w:r>
      <w:r w:rsidR="00441E27" w:rsidRPr="00D21EA1">
        <w:rPr>
          <w:rFonts w:hint="cs"/>
          <w:rtl/>
        </w:rPr>
        <w:t>ی</w:t>
      </w:r>
      <w:r w:rsidRPr="00D21EA1">
        <w:rPr>
          <w:rFonts w:hint="cs"/>
          <w:rtl/>
        </w:rPr>
        <w:t>ن سوره سوره‌ا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اف</w:t>
      </w:r>
      <w:r w:rsidR="00441E27" w:rsidRPr="00D21EA1">
        <w:rPr>
          <w:rFonts w:hint="cs"/>
          <w:rtl/>
        </w:rPr>
        <w:t>ی</w:t>
      </w:r>
      <w:r w:rsidRPr="00D21EA1">
        <w:rPr>
          <w:rFonts w:hint="cs"/>
          <w:rtl/>
        </w:rPr>
        <w:t xml:space="preserve"> و شفا</w:t>
      </w:r>
      <w:r w:rsidR="00DF1C07" w:rsidRPr="00D21EA1">
        <w:rPr>
          <w:rFonts w:hint="cs"/>
          <w:rtl/>
        </w:rPr>
        <w:t xml:space="preserve"> بخش است، در صح</w:t>
      </w:r>
      <w:r w:rsidR="00441E27" w:rsidRPr="00D21EA1">
        <w:rPr>
          <w:rFonts w:hint="cs"/>
          <w:rtl/>
        </w:rPr>
        <w:t>ی</w:t>
      </w:r>
      <w:r w:rsidR="00DF1C07" w:rsidRPr="00D21EA1">
        <w:rPr>
          <w:rFonts w:hint="cs"/>
          <w:rtl/>
        </w:rPr>
        <w:t>ح</w:t>
      </w:r>
      <w:r w:rsidR="00441E27" w:rsidRPr="00D21EA1">
        <w:rPr>
          <w:rFonts w:hint="cs"/>
          <w:rtl/>
        </w:rPr>
        <w:t>ی</w:t>
      </w:r>
      <w:r w:rsidR="00DF1C07" w:rsidRPr="00D21EA1">
        <w:rPr>
          <w:rFonts w:hint="cs"/>
          <w:rtl/>
        </w:rPr>
        <w:t>ن از ابوسع</w:t>
      </w:r>
      <w:r w:rsidR="00441E27" w:rsidRPr="00D21EA1">
        <w:rPr>
          <w:rFonts w:hint="cs"/>
          <w:rtl/>
        </w:rPr>
        <w:t>ی</w:t>
      </w:r>
      <w:r w:rsidR="00DF1C07" w:rsidRPr="00D21EA1">
        <w:rPr>
          <w:rFonts w:hint="cs"/>
          <w:rtl/>
        </w:rPr>
        <w:t>د خد</w:t>
      </w:r>
      <w:r w:rsidRPr="00D21EA1">
        <w:rPr>
          <w:rFonts w:hint="cs"/>
          <w:rtl/>
        </w:rPr>
        <w:t>ر</w:t>
      </w:r>
      <w:r w:rsidR="00441E27" w:rsidRPr="00D21EA1">
        <w:rPr>
          <w:rFonts w:hint="cs"/>
          <w:rtl/>
        </w:rPr>
        <w:t>ی</w:t>
      </w:r>
      <w:r w:rsidRPr="00D21EA1">
        <w:rPr>
          <w:rFonts w:hint="cs"/>
          <w:rtl/>
        </w:rPr>
        <w:t xml:space="preserve"> </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گفته است: «تعداد</w:t>
      </w:r>
      <w:r w:rsidR="00441E27" w:rsidRPr="00D21EA1">
        <w:rPr>
          <w:rFonts w:hint="cs"/>
          <w:rtl/>
        </w:rPr>
        <w:t>ی</w:t>
      </w:r>
      <w:r w:rsidRPr="00D21EA1">
        <w:rPr>
          <w:rFonts w:hint="cs"/>
          <w:rtl/>
        </w:rPr>
        <w:t xml:space="preserve"> از صحابه‌</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برا</w:t>
      </w:r>
      <w:r w:rsidR="00441E27" w:rsidRPr="00D21EA1">
        <w:rPr>
          <w:rFonts w:hint="cs"/>
          <w:rtl/>
        </w:rPr>
        <w:t>ی</w:t>
      </w:r>
      <w:r w:rsidRPr="00D21EA1">
        <w:rPr>
          <w:rFonts w:hint="cs"/>
          <w:rtl/>
        </w:rPr>
        <w:t xml:space="preserve"> مسافرت</w:t>
      </w:r>
      <w:r w:rsidR="00441E27" w:rsidRPr="00D21EA1">
        <w:rPr>
          <w:rFonts w:hint="cs"/>
          <w:rtl/>
        </w:rPr>
        <w:t>ی</w:t>
      </w:r>
      <w:r w:rsidRPr="00D21EA1">
        <w:rPr>
          <w:rFonts w:hint="cs"/>
          <w:rtl/>
        </w:rPr>
        <w:t xml:space="preserve"> رهسپار شدند و در راه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قبا</w:t>
      </w:r>
      <w:r w:rsidR="00441E27" w:rsidRPr="00D21EA1">
        <w:rPr>
          <w:rFonts w:hint="cs"/>
          <w:rtl/>
        </w:rPr>
        <w:t>ی</w:t>
      </w:r>
      <w:r w:rsidRPr="00D21EA1">
        <w:rPr>
          <w:rFonts w:hint="cs"/>
          <w:rtl/>
        </w:rPr>
        <w:t>ل عرب منزل گز</w:t>
      </w:r>
      <w:r w:rsidR="00441E27" w:rsidRPr="00D21EA1">
        <w:rPr>
          <w:rFonts w:hint="cs"/>
          <w:rtl/>
        </w:rPr>
        <w:t>ی</w:t>
      </w:r>
      <w:r w:rsidRPr="00D21EA1">
        <w:rPr>
          <w:rFonts w:hint="cs"/>
          <w:rtl/>
        </w:rPr>
        <w:t>دند و از</w:t>
      </w:r>
      <w:r w:rsidR="00DF1C07" w:rsidRPr="00D21EA1">
        <w:rPr>
          <w:rFonts w:hint="cs"/>
          <w:rtl/>
        </w:rPr>
        <w:t xml:space="preserve"> </w:t>
      </w:r>
      <w:r w:rsidRPr="00D21EA1">
        <w:rPr>
          <w:rFonts w:hint="cs"/>
          <w:rtl/>
        </w:rPr>
        <w:t>آن قب</w:t>
      </w:r>
      <w:r w:rsidR="00441E27" w:rsidRPr="00D21EA1">
        <w:rPr>
          <w:rFonts w:hint="cs"/>
          <w:rtl/>
        </w:rPr>
        <w:t>ی</w:t>
      </w:r>
      <w:r w:rsidRPr="00D21EA1">
        <w:rPr>
          <w:rFonts w:hint="cs"/>
          <w:rtl/>
        </w:rPr>
        <w:t xml:space="preserve">له خواستند </w:t>
      </w:r>
      <w:r w:rsidR="007C1A23" w:rsidRPr="00D21EA1">
        <w:rPr>
          <w:rFonts w:hint="cs"/>
          <w:rtl/>
        </w:rPr>
        <w:t>ک</w:t>
      </w:r>
      <w:r w:rsidRPr="00D21EA1">
        <w:rPr>
          <w:rFonts w:hint="cs"/>
          <w:rtl/>
        </w:rPr>
        <w:t xml:space="preserve">ه آنان را مهمان خود </w:t>
      </w:r>
      <w:r w:rsidR="007C1A23" w:rsidRPr="00D21EA1">
        <w:rPr>
          <w:rFonts w:hint="cs"/>
          <w:rtl/>
        </w:rPr>
        <w:t>ک</w:t>
      </w:r>
      <w:r w:rsidRPr="00D21EA1">
        <w:rPr>
          <w:rFonts w:hint="cs"/>
          <w:rtl/>
        </w:rPr>
        <w:t>نند، ول</w:t>
      </w:r>
      <w:r w:rsidR="00441E27" w:rsidRPr="00D21EA1">
        <w:rPr>
          <w:rFonts w:hint="cs"/>
          <w:rtl/>
        </w:rPr>
        <w:t>ی</w:t>
      </w:r>
      <w:r w:rsidRPr="00D21EA1">
        <w:rPr>
          <w:rFonts w:hint="cs"/>
          <w:rtl/>
        </w:rPr>
        <w:t xml:space="preserve"> آنان</w:t>
      </w:r>
      <w:r w:rsidR="002A03C8" w:rsidRPr="00D21EA1">
        <w:rPr>
          <w:rFonts w:hint="cs"/>
          <w:rtl/>
        </w:rPr>
        <w:t xml:space="preserve"> </w:t>
      </w:r>
      <w:r w:rsidRPr="00D21EA1">
        <w:rPr>
          <w:rFonts w:hint="cs"/>
          <w:rtl/>
        </w:rPr>
        <w:t xml:space="preserve">از مهمان </w:t>
      </w:r>
      <w:r w:rsidR="007C1A23" w:rsidRPr="00D21EA1">
        <w:rPr>
          <w:rFonts w:hint="cs"/>
          <w:rtl/>
        </w:rPr>
        <w:t>ک</w:t>
      </w:r>
      <w:r w:rsidRPr="00D21EA1">
        <w:rPr>
          <w:rFonts w:hint="cs"/>
          <w:rtl/>
        </w:rPr>
        <w:t>ردن ا</w:t>
      </w:r>
      <w:r w:rsidR="00441E27" w:rsidRPr="00D21EA1">
        <w:rPr>
          <w:rFonts w:hint="cs"/>
          <w:rtl/>
        </w:rPr>
        <w:t>ی</w:t>
      </w:r>
      <w:r w:rsidRPr="00D21EA1">
        <w:rPr>
          <w:rFonts w:hint="cs"/>
          <w:rtl/>
        </w:rPr>
        <w:t>شان خوددار</w:t>
      </w:r>
      <w:r w:rsidR="00441E27" w:rsidRPr="00D21EA1">
        <w:rPr>
          <w:rFonts w:hint="cs"/>
          <w:rtl/>
        </w:rPr>
        <w:t>ی</w:t>
      </w:r>
      <w:r w:rsidRPr="00D21EA1">
        <w:rPr>
          <w:rFonts w:hint="cs"/>
          <w:rtl/>
        </w:rPr>
        <w:t xml:space="preserve"> نمودند؛ و 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نگذشت </w:t>
      </w:r>
      <w:r w:rsidR="007C1A23" w:rsidRPr="00D21EA1">
        <w:rPr>
          <w:rFonts w:hint="cs"/>
          <w:rtl/>
        </w:rPr>
        <w:t>ک</w:t>
      </w:r>
      <w:r w:rsidRPr="00D21EA1">
        <w:rPr>
          <w:rFonts w:hint="cs"/>
          <w:rtl/>
        </w:rPr>
        <w:t>ه بزرگ آن قب</w:t>
      </w:r>
      <w:r w:rsidR="00441E27" w:rsidRPr="00D21EA1">
        <w:rPr>
          <w:rFonts w:hint="cs"/>
          <w:rtl/>
        </w:rPr>
        <w:t>ی</w:t>
      </w:r>
      <w:r w:rsidRPr="00D21EA1">
        <w:rPr>
          <w:rFonts w:hint="cs"/>
          <w:rtl/>
        </w:rPr>
        <w:t>له گز</w:t>
      </w:r>
      <w:r w:rsidR="00441E27" w:rsidRPr="00D21EA1">
        <w:rPr>
          <w:rFonts w:hint="cs"/>
          <w:rtl/>
        </w:rPr>
        <w:t>ی</w:t>
      </w:r>
      <w:r w:rsidRPr="00D21EA1">
        <w:rPr>
          <w:rFonts w:hint="cs"/>
          <w:rtl/>
        </w:rPr>
        <w:t>ده شد و</w:t>
      </w:r>
      <w:r w:rsidR="00114CB5" w:rsidRPr="00D21EA1">
        <w:rPr>
          <w:rFonts w:hint="cs"/>
          <w:rtl/>
        </w:rPr>
        <w:t xml:space="preserve"> </w:t>
      </w:r>
      <w:r w:rsidRPr="00D21EA1">
        <w:rPr>
          <w:rFonts w:hint="cs"/>
          <w:rtl/>
        </w:rPr>
        <w:t xml:space="preserve">هر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‌توانستند برا</w:t>
      </w:r>
      <w:r w:rsidR="00441E27" w:rsidRPr="00D21EA1">
        <w:rPr>
          <w:rFonts w:hint="cs"/>
          <w:rtl/>
        </w:rPr>
        <w:t>ی</w:t>
      </w:r>
      <w:r w:rsidRPr="00D21EA1">
        <w:rPr>
          <w:rFonts w:hint="cs"/>
          <w:rtl/>
        </w:rPr>
        <w:t xml:space="preserve"> درمانش </w:t>
      </w:r>
      <w:r w:rsidR="007C1A23" w:rsidRPr="00D21EA1">
        <w:rPr>
          <w:rFonts w:hint="cs"/>
          <w:rtl/>
        </w:rPr>
        <w:t>ک</w:t>
      </w:r>
      <w:r w:rsidRPr="00D21EA1">
        <w:rPr>
          <w:rFonts w:hint="cs"/>
          <w:rtl/>
        </w:rPr>
        <w:t>ردند ول</w:t>
      </w:r>
      <w:r w:rsidR="00441E27" w:rsidRPr="00D21EA1">
        <w:rPr>
          <w:rFonts w:hint="cs"/>
          <w:rtl/>
        </w:rPr>
        <w:t>ی</w:t>
      </w:r>
      <w:r w:rsidRPr="00D21EA1">
        <w:rPr>
          <w:rFonts w:hint="cs"/>
          <w:rtl/>
        </w:rPr>
        <w:t xml:space="preserve"> سود</w:t>
      </w:r>
      <w:r w:rsidR="00441E27" w:rsidRPr="00D21EA1">
        <w:rPr>
          <w:rFonts w:hint="cs"/>
          <w:rtl/>
        </w:rPr>
        <w:t>ی</w:t>
      </w:r>
      <w:r w:rsidRPr="00D21EA1">
        <w:rPr>
          <w:rFonts w:hint="cs"/>
          <w:rtl/>
        </w:rPr>
        <w:t xml:space="preserve"> نداد، و بعض</w:t>
      </w:r>
      <w:r w:rsidR="00441E27" w:rsidRPr="00D21EA1">
        <w:rPr>
          <w:rFonts w:hint="cs"/>
          <w:rtl/>
        </w:rPr>
        <w:t>ی</w:t>
      </w:r>
      <w:r w:rsidRPr="00D21EA1">
        <w:rPr>
          <w:rFonts w:hint="cs"/>
          <w:rtl/>
        </w:rPr>
        <w:t xml:space="preserve"> از افراد قب</w:t>
      </w:r>
      <w:r w:rsidR="00441E27" w:rsidRPr="00D21EA1">
        <w:rPr>
          <w:rFonts w:hint="cs"/>
          <w:rtl/>
        </w:rPr>
        <w:t>ی</w:t>
      </w:r>
      <w:r w:rsidRPr="00D21EA1">
        <w:rPr>
          <w:rFonts w:hint="cs"/>
          <w:rtl/>
        </w:rPr>
        <w:t>له گفتند: اگر نزد ا</w:t>
      </w:r>
      <w:r w:rsidR="00441E27" w:rsidRPr="00D21EA1">
        <w:rPr>
          <w:rFonts w:hint="cs"/>
          <w:rtl/>
        </w:rPr>
        <w:t>ی</w:t>
      </w:r>
      <w:r w:rsidRPr="00D21EA1">
        <w:rPr>
          <w:rFonts w:hint="cs"/>
          <w:rtl/>
        </w:rPr>
        <w:t>ن گروه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ما منزل گز</w:t>
      </w:r>
      <w:r w:rsidR="00441E27" w:rsidRPr="00D21EA1">
        <w:rPr>
          <w:rFonts w:hint="cs"/>
          <w:rtl/>
        </w:rPr>
        <w:t>ی</w:t>
      </w:r>
      <w:r w:rsidRPr="00D21EA1">
        <w:rPr>
          <w:rFonts w:hint="cs"/>
          <w:rtl/>
        </w:rPr>
        <w:t>ده‌اند برو</w:t>
      </w:r>
      <w:r w:rsidR="00441E27" w:rsidRPr="00D21EA1">
        <w:rPr>
          <w:rFonts w:hint="cs"/>
          <w:rtl/>
        </w:rPr>
        <w:t>ی</w:t>
      </w:r>
      <w:r w:rsidRPr="00D21EA1">
        <w:rPr>
          <w:rFonts w:hint="cs"/>
          <w:rtl/>
        </w:rPr>
        <w:t>د، شا</w:t>
      </w:r>
      <w:r w:rsidR="00441E27" w:rsidRPr="00D21EA1">
        <w:rPr>
          <w:rFonts w:hint="cs"/>
          <w:rtl/>
        </w:rPr>
        <w:t>ی</w:t>
      </w:r>
      <w:r w:rsidRPr="00D21EA1">
        <w:rPr>
          <w:rFonts w:hint="cs"/>
          <w:rtl/>
        </w:rPr>
        <w:t>د دوا</w:t>
      </w:r>
      <w:r w:rsidR="00441E27" w:rsidRPr="00D21EA1">
        <w:rPr>
          <w:rFonts w:hint="cs"/>
          <w:rtl/>
        </w:rPr>
        <w:t>یی</w:t>
      </w:r>
      <w:r w:rsidRPr="00D21EA1">
        <w:rPr>
          <w:rFonts w:hint="cs"/>
          <w:rtl/>
        </w:rPr>
        <w:t xml:space="preserve"> نزد آنان ب</w:t>
      </w:r>
      <w:r w:rsidR="00441E27" w:rsidRPr="00D21EA1">
        <w:rPr>
          <w:rFonts w:hint="cs"/>
          <w:rtl/>
        </w:rPr>
        <w:t>ی</w:t>
      </w:r>
      <w:r w:rsidRPr="00D21EA1">
        <w:rPr>
          <w:rFonts w:hint="cs"/>
          <w:rtl/>
        </w:rPr>
        <w:t>اب</w:t>
      </w:r>
      <w:r w:rsidR="00441E27" w:rsidRPr="00D21EA1">
        <w:rPr>
          <w:rFonts w:hint="cs"/>
          <w:rtl/>
        </w:rPr>
        <w:t>ی</w:t>
      </w:r>
      <w:r w:rsidRPr="00D21EA1">
        <w:rPr>
          <w:rFonts w:hint="cs"/>
          <w:rtl/>
        </w:rPr>
        <w:t>د، و نزد صحابه آمدند و گفتند: ا</w:t>
      </w:r>
      <w:r w:rsidR="00441E27" w:rsidRPr="00D21EA1">
        <w:rPr>
          <w:rFonts w:hint="cs"/>
          <w:rtl/>
        </w:rPr>
        <w:t>ی</w:t>
      </w:r>
      <w:r w:rsidRPr="00D21EA1">
        <w:rPr>
          <w:rFonts w:hint="cs"/>
          <w:rtl/>
        </w:rPr>
        <w:t xml:space="preserve"> گروه، بزرگ قب</w:t>
      </w:r>
      <w:r w:rsidR="00441E27" w:rsidRPr="00D21EA1">
        <w:rPr>
          <w:rFonts w:hint="cs"/>
          <w:rtl/>
        </w:rPr>
        <w:t>ی</w:t>
      </w:r>
      <w:r w:rsidRPr="00D21EA1">
        <w:rPr>
          <w:rFonts w:hint="cs"/>
          <w:rtl/>
        </w:rPr>
        <w:t>له‌</w:t>
      </w:r>
      <w:r w:rsidR="00441E27" w:rsidRPr="00D21EA1">
        <w:rPr>
          <w:rFonts w:hint="cs"/>
          <w:rtl/>
        </w:rPr>
        <w:t>ی</w:t>
      </w:r>
      <w:r w:rsidRPr="00D21EA1">
        <w:rPr>
          <w:rFonts w:hint="cs"/>
          <w:rtl/>
        </w:rPr>
        <w:t xml:space="preserve"> ما گز</w:t>
      </w:r>
      <w:r w:rsidR="00441E27" w:rsidRPr="00D21EA1">
        <w:rPr>
          <w:rFonts w:hint="cs"/>
          <w:rtl/>
        </w:rPr>
        <w:t>ی</w:t>
      </w:r>
      <w:r w:rsidRPr="00D21EA1">
        <w:rPr>
          <w:rFonts w:hint="cs"/>
          <w:rtl/>
        </w:rPr>
        <w:t xml:space="preserve">ده شده است و هر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‌توانست</w:t>
      </w:r>
      <w:r w:rsidR="00441E27" w:rsidRPr="00D21EA1">
        <w:rPr>
          <w:rFonts w:hint="cs"/>
          <w:rtl/>
        </w:rPr>
        <w:t>ی</w:t>
      </w:r>
      <w:r w:rsidRPr="00D21EA1">
        <w:rPr>
          <w:rFonts w:hint="cs"/>
          <w:rtl/>
        </w:rPr>
        <w:t>م برا</w:t>
      </w:r>
      <w:r w:rsidR="00441E27" w:rsidRPr="00D21EA1">
        <w:rPr>
          <w:rFonts w:hint="cs"/>
          <w:rtl/>
        </w:rPr>
        <w:t>ی</w:t>
      </w:r>
      <w:r w:rsidRPr="00D21EA1">
        <w:rPr>
          <w:rFonts w:hint="cs"/>
          <w:rtl/>
        </w:rPr>
        <w:t xml:space="preserve"> درمانش </w:t>
      </w:r>
      <w:r w:rsidR="007C1A23" w:rsidRPr="00D21EA1">
        <w:rPr>
          <w:rFonts w:hint="cs"/>
          <w:rtl/>
        </w:rPr>
        <w:t>ک</w:t>
      </w:r>
      <w:r w:rsidRPr="00D21EA1">
        <w:rPr>
          <w:rFonts w:hint="cs"/>
          <w:rtl/>
        </w:rPr>
        <w:t>رده‌ا</w:t>
      </w:r>
      <w:r w:rsidR="00441E27" w:rsidRPr="00D21EA1">
        <w:rPr>
          <w:rFonts w:hint="cs"/>
          <w:rtl/>
        </w:rPr>
        <w:t>ی</w:t>
      </w:r>
      <w:r w:rsidRPr="00D21EA1">
        <w:rPr>
          <w:rFonts w:hint="cs"/>
          <w:rtl/>
        </w:rPr>
        <w:t>م ول</w:t>
      </w:r>
      <w:r w:rsidR="00441E27" w:rsidRPr="00D21EA1">
        <w:rPr>
          <w:rFonts w:hint="cs"/>
          <w:rtl/>
        </w:rPr>
        <w:t>ی</w:t>
      </w:r>
      <w:r w:rsidRPr="00D21EA1">
        <w:rPr>
          <w:rFonts w:hint="cs"/>
          <w:rtl/>
        </w:rPr>
        <w:t xml:space="preserve"> سود</w:t>
      </w:r>
      <w:r w:rsidR="00441E27" w:rsidRPr="00D21EA1">
        <w:rPr>
          <w:rFonts w:hint="cs"/>
          <w:rtl/>
        </w:rPr>
        <w:t>ی</w:t>
      </w:r>
      <w:r w:rsidRPr="00D21EA1">
        <w:rPr>
          <w:rFonts w:hint="cs"/>
          <w:rtl/>
        </w:rPr>
        <w:t xml:space="preserve"> نداده است، آ</w:t>
      </w:r>
      <w:r w:rsidR="00441E27" w:rsidRPr="00D21EA1">
        <w:rPr>
          <w:rFonts w:hint="cs"/>
          <w:rtl/>
        </w:rPr>
        <w:t>ی</w:t>
      </w:r>
      <w:r w:rsidRPr="00D21EA1">
        <w:rPr>
          <w:rFonts w:hint="cs"/>
          <w:rtl/>
        </w:rPr>
        <w:t xml:space="preserve">ا نزد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شما دوا</w:t>
      </w:r>
      <w:r w:rsidR="00441E27" w:rsidRPr="00D21EA1">
        <w:rPr>
          <w:rFonts w:hint="cs"/>
          <w:rtl/>
        </w:rPr>
        <w:t>یی</w:t>
      </w:r>
      <w:r w:rsidRPr="00D21EA1">
        <w:rPr>
          <w:rFonts w:hint="cs"/>
          <w:rtl/>
        </w:rPr>
        <w:t xml:space="preserve"> برا</w:t>
      </w:r>
      <w:r w:rsidR="00441E27" w:rsidRPr="00D21EA1">
        <w:rPr>
          <w:rFonts w:hint="cs"/>
          <w:rtl/>
        </w:rPr>
        <w:t>ی</w:t>
      </w:r>
      <w:r w:rsidRPr="00D21EA1">
        <w:rPr>
          <w:rFonts w:hint="cs"/>
          <w:rtl/>
        </w:rPr>
        <w:t xml:space="preserve">‌ آن هست؟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صحابه‌</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گفت: سوگند به خداوند من م</w:t>
      </w:r>
      <w:r w:rsidR="00441E27" w:rsidRPr="00D21EA1">
        <w:rPr>
          <w:rFonts w:hint="cs"/>
          <w:rtl/>
        </w:rPr>
        <w:t>ی</w:t>
      </w:r>
      <w:r w:rsidRPr="00D21EA1">
        <w:rPr>
          <w:rFonts w:hint="cs"/>
          <w:rtl/>
        </w:rPr>
        <w:t>‌توانم برا</w:t>
      </w:r>
      <w:r w:rsidR="00441E27" w:rsidRPr="00D21EA1">
        <w:rPr>
          <w:rFonts w:hint="cs"/>
          <w:rtl/>
        </w:rPr>
        <w:t>ی</w:t>
      </w:r>
      <w:r w:rsidRPr="00D21EA1">
        <w:rPr>
          <w:rFonts w:hint="cs"/>
          <w:rtl/>
        </w:rPr>
        <w:t xml:space="preserve"> درمان او دعا </w:t>
      </w:r>
      <w:r w:rsidR="00114CB5" w:rsidRPr="00D21EA1">
        <w:rPr>
          <w:rFonts w:hint="cs"/>
          <w:rtl/>
        </w:rPr>
        <w:t>(</w:t>
      </w:r>
      <w:r w:rsidRPr="00D21EA1">
        <w:rPr>
          <w:rFonts w:hint="cs"/>
          <w:rtl/>
        </w:rPr>
        <w:t>ر</w:t>
      </w:r>
      <w:r w:rsidR="00114CB5" w:rsidRPr="00D21EA1">
        <w:rPr>
          <w:rFonts w:hint="cs"/>
          <w:rtl/>
        </w:rPr>
        <w:t>ُ</w:t>
      </w:r>
      <w:r w:rsidRPr="00D21EA1">
        <w:rPr>
          <w:rFonts w:hint="cs"/>
          <w:rtl/>
        </w:rPr>
        <w:t>ق</w:t>
      </w:r>
      <w:r w:rsidR="00114CB5" w:rsidRPr="00D21EA1">
        <w:rPr>
          <w:rFonts w:hint="cs"/>
          <w:rtl/>
        </w:rPr>
        <w:t>ْ</w:t>
      </w:r>
      <w:r w:rsidR="00441E27" w:rsidRPr="00D21EA1">
        <w:rPr>
          <w:rFonts w:hint="cs"/>
          <w:rtl/>
        </w:rPr>
        <w:t>ی</w:t>
      </w:r>
      <w:r w:rsidRPr="00D21EA1">
        <w:rPr>
          <w:rFonts w:hint="cs"/>
          <w:rtl/>
        </w:rPr>
        <w:t>ه</w:t>
      </w:r>
      <w:r w:rsidR="00114CB5" w:rsidRPr="00D21EA1">
        <w:rPr>
          <w:rFonts w:hint="cs"/>
          <w:rtl/>
        </w:rPr>
        <w:t>)</w:t>
      </w:r>
      <w:r w:rsidRPr="00D21EA1">
        <w:rPr>
          <w:rFonts w:hint="cs"/>
          <w:rtl/>
        </w:rPr>
        <w:t xml:space="preserve"> بخوانم، ول</w:t>
      </w:r>
      <w:r w:rsidR="00441E27" w:rsidRPr="00D21EA1">
        <w:rPr>
          <w:rFonts w:hint="cs"/>
          <w:rtl/>
        </w:rPr>
        <w:t>ی</w:t>
      </w:r>
      <w:r w:rsidRPr="00D21EA1">
        <w:rPr>
          <w:rFonts w:hint="cs"/>
          <w:rtl/>
        </w:rPr>
        <w:t xml:space="preserve"> چون از شما خواست</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ما را مهمان </w:t>
      </w:r>
      <w:r w:rsidR="007C1A23" w:rsidRPr="00D21EA1">
        <w:rPr>
          <w:rFonts w:hint="cs"/>
          <w:rtl/>
        </w:rPr>
        <w:t>ک</w:t>
      </w:r>
      <w:r w:rsidRPr="00D21EA1">
        <w:rPr>
          <w:rFonts w:hint="cs"/>
          <w:rtl/>
        </w:rPr>
        <w:t>ن</w:t>
      </w:r>
      <w:r w:rsidR="00441E27" w:rsidRPr="00D21EA1">
        <w:rPr>
          <w:rFonts w:hint="cs"/>
          <w:rtl/>
        </w:rPr>
        <w:t>ی</w:t>
      </w:r>
      <w:r w:rsidRPr="00D21EA1">
        <w:rPr>
          <w:rFonts w:hint="cs"/>
          <w:rtl/>
        </w:rPr>
        <w:t>د و شما نپذ</w:t>
      </w:r>
      <w:r w:rsidR="00441E27" w:rsidRPr="00D21EA1">
        <w:rPr>
          <w:rFonts w:hint="cs"/>
          <w:rtl/>
        </w:rPr>
        <w:t>ی</w:t>
      </w:r>
      <w:r w:rsidRPr="00D21EA1">
        <w:rPr>
          <w:rFonts w:hint="cs"/>
          <w:rtl/>
        </w:rPr>
        <w:t>رفت</w:t>
      </w:r>
      <w:r w:rsidR="00441E27" w:rsidRPr="00D21EA1">
        <w:rPr>
          <w:rFonts w:hint="cs"/>
          <w:rtl/>
        </w:rPr>
        <w:t>ی</w:t>
      </w:r>
      <w:r w:rsidRPr="00D21EA1">
        <w:rPr>
          <w:rFonts w:hint="cs"/>
          <w:rtl/>
        </w:rPr>
        <w:t>د، پس من هم برا</w:t>
      </w:r>
      <w:r w:rsidR="00441E27" w:rsidRPr="00D21EA1">
        <w:rPr>
          <w:rFonts w:hint="cs"/>
          <w:rtl/>
        </w:rPr>
        <w:t>ی</w:t>
      </w:r>
      <w:r w:rsidRPr="00D21EA1">
        <w:rPr>
          <w:rFonts w:hint="cs"/>
          <w:rtl/>
        </w:rPr>
        <w:t xml:space="preserve"> شما رق</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نم، مگر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مزد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مان قرار ده</w:t>
      </w:r>
      <w:r w:rsidR="00441E27" w:rsidRPr="00D21EA1">
        <w:rPr>
          <w:rFonts w:hint="cs"/>
          <w:rtl/>
        </w:rPr>
        <w:t>ی</w:t>
      </w:r>
      <w:r w:rsidRPr="00D21EA1">
        <w:rPr>
          <w:rFonts w:hint="cs"/>
          <w:rtl/>
        </w:rPr>
        <w:t xml:space="preserve">د، و توافق </w:t>
      </w:r>
      <w:r w:rsidR="007C1A23" w:rsidRPr="00D21EA1">
        <w:rPr>
          <w:rFonts w:hint="cs"/>
          <w:rtl/>
        </w:rPr>
        <w:t>ک</w:t>
      </w:r>
      <w:r w:rsidRPr="00D21EA1">
        <w:rPr>
          <w:rFonts w:hint="cs"/>
          <w:rtl/>
        </w:rPr>
        <w:t xml:space="preserve">ردند </w:t>
      </w:r>
      <w:r w:rsidR="007C1A23" w:rsidRPr="00D21EA1">
        <w:rPr>
          <w:rFonts w:hint="cs"/>
          <w:rtl/>
        </w:rPr>
        <w:t>ک</w:t>
      </w:r>
      <w:r w:rsidRPr="00D21EA1">
        <w:rPr>
          <w:rFonts w:hint="cs"/>
          <w:rtl/>
        </w:rPr>
        <w:t>ه چند</w:t>
      </w:r>
      <w:r w:rsidR="00441E27" w:rsidRPr="00D21EA1">
        <w:rPr>
          <w:rFonts w:hint="cs"/>
          <w:rtl/>
        </w:rPr>
        <w:t>ی</w:t>
      </w:r>
      <w:r w:rsidRPr="00D21EA1">
        <w:rPr>
          <w:rFonts w:hint="cs"/>
          <w:rtl/>
        </w:rPr>
        <w:t>ن گوسفند به ا</w:t>
      </w:r>
      <w:r w:rsidR="00441E27" w:rsidRPr="00D21EA1">
        <w:rPr>
          <w:rFonts w:hint="cs"/>
          <w:rtl/>
        </w:rPr>
        <w:t>ی</w:t>
      </w:r>
      <w:r w:rsidRPr="00D21EA1">
        <w:rPr>
          <w:rFonts w:hint="cs"/>
          <w:rtl/>
        </w:rPr>
        <w:t>شان بدهند، سپس آن صحاب</w:t>
      </w:r>
      <w:r w:rsidR="00441E27" w:rsidRPr="00D21EA1">
        <w:rPr>
          <w:rFonts w:hint="cs"/>
          <w:rtl/>
        </w:rPr>
        <w:t>ی</w:t>
      </w:r>
      <w:r w:rsidRPr="00D21EA1">
        <w:rPr>
          <w:rFonts w:hint="cs"/>
          <w:rtl/>
        </w:rPr>
        <w:t xml:space="preserve"> شروع </w:t>
      </w:r>
      <w:r w:rsidR="007C1A23" w:rsidRPr="00D21EA1">
        <w:rPr>
          <w:rFonts w:hint="cs"/>
          <w:rtl/>
        </w:rPr>
        <w:t>ک</w:t>
      </w:r>
      <w:r w:rsidRPr="00D21EA1">
        <w:rPr>
          <w:rFonts w:hint="cs"/>
          <w:rtl/>
        </w:rPr>
        <w:t>رد به مال</w:t>
      </w:r>
      <w:r w:rsidR="00441E27" w:rsidRPr="00D21EA1">
        <w:rPr>
          <w:rFonts w:hint="cs"/>
          <w:rtl/>
        </w:rPr>
        <w:t>ی</w:t>
      </w:r>
      <w:r w:rsidRPr="00D21EA1">
        <w:rPr>
          <w:rFonts w:hint="cs"/>
          <w:rtl/>
        </w:rPr>
        <w:t>د</w:t>
      </w:r>
      <w:r w:rsidR="00DF1C07" w:rsidRPr="00D21EA1">
        <w:rPr>
          <w:rFonts w:hint="cs"/>
          <w:rtl/>
        </w:rPr>
        <w:t>ن</w:t>
      </w:r>
      <w:r w:rsidRPr="00D21EA1">
        <w:rPr>
          <w:rFonts w:hint="cs"/>
          <w:rtl/>
        </w:rPr>
        <w:t xml:space="preserve"> آب دهانش بر محل گز</w:t>
      </w:r>
      <w:r w:rsidR="00441E27" w:rsidRPr="00D21EA1">
        <w:rPr>
          <w:rFonts w:hint="cs"/>
          <w:rtl/>
        </w:rPr>
        <w:t>ی</w:t>
      </w:r>
      <w:r w:rsidRPr="00D21EA1">
        <w:rPr>
          <w:rFonts w:hint="cs"/>
          <w:rtl/>
        </w:rPr>
        <w:t>دگ</w:t>
      </w:r>
      <w:r w:rsidR="00441E27" w:rsidRPr="00D21EA1">
        <w:rPr>
          <w:rFonts w:hint="cs"/>
          <w:rtl/>
        </w:rPr>
        <w:t>ی</w:t>
      </w:r>
      <w:r w:rsidRPr="00D21EA1">
        <w:rPr>
          <w:rFonts w:hint="cs"/>
          <w:rtl/>
        </w:rPr>
        <w:t xml:space="preserve"> و خواندن سوره‌</w:t>
      </w:r>
      <w:r w:rsidR="00441E27" w:rsidRPr="00D21EA1">
        <w:rPr>
          <w:rFonts w:hint="cs"/>
          <w:rtl/>
        </w:rPr>
        <w:t>ی</w:t>
      </w:r>
      <w:r w:rsidRPr="00D21EA1">
        <w:rPr>
          <w:rFonts w:hint="cs"/>
          <w:rtl/>
        </w:rPr>
        <w:t xml:space="preserve"> فاتحه، و پس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w:t>
      </w:r>
      <w:r w:rsidR="00F11740" w:rsidRPr="00D21EA1">
        <w:rPr>
          <w:rFonts w:hint="cs"/>
          <w:rtl/>
        </w:rPr>
        <w:t xml:space="preserve"> </w:t>
      </w:r>
      <w:r w:rsidRPr="00D21EA1">
        <w:rPr>
          <w:rFonts w:hint="cs"/>
          <w:rtl/>
        </w:rPr>
        <w:t>او، آن مرد گز</w:t>
      </w:r>
      <w:r w:rsidR="00441E27" w:rsidRPr="00D21EA1">
        <w:rPr>
          <w:rFonts w:hint="cs"/>
          <w:rtl/>
        </w:rPr>
        <w:t>ی</w:t>
      </w:r>
      <w:r w:rsidRPr="00D21EA1">
        <w:rPr>
          <w:rFonts w:hint="cs"/>
          <w:rtl/>
        </w:rPr>
        <w:t xml:space="preserve">ده شده انگار </w:t>
      </w:r>
      <w:r w:rsidR="007C1A23" w:rsidRPr="00D21EA1">
        <w:rPr>
          <w:rFonts w:hint="cs"/>
          <w:rtl/>
        </w:rPr>
        <w:t>ک</w:t>
      </w:r>
      <w:r w:rsidRPr="00D21EA1">
        <w:rPr>
          <w:rFonts w:hint="cs"/>
          <w:rtl/>
        </w:rPr>
        <w:t>ه از پا</w:t>
      </w:r>
      <w:r w:rsidR="00441E27" w:rsidRPr="00D21EA1">
        <w:rPr>
          <w:rFonts w:hint="cs"/>
          <w:rtl/>
        </w:rPr>
        <w:t>ی</w:t>
      </w:r>
      <w:r w:rsidRPr="00D21EA1">
        <w:rPr>
          <w:rFonts w:hint="cs"/>
          <w:rtl/>
        </w:rPr>
        <w:t xml:space="preserve"> بند، رها</w:t>
      </w:r>
      <w:r w:rsidR="00441E27" w:rsidRPr="00D21EA1">
        <w:rPr>
          <w:rFonts w:hint="cs"/>
          <w:rtl/>
        </w:rPr>
        <w:t>یی</w:t>
      </w:r>
      <w:r w:rsidRPr="00D21EA1">
        <w:rPr>
          <w:rFonts w:hint="cs"/>
          <w:rtl/>
        </w:rPr>
        <w:t xml:space="preserve"> </w:t>
      </w:r>
      <w:r w:rsidR="00441E27" w:rsidRPr="00D21EA1">
        <w:rPr>
          <w:rFonts w:hint="cs"/>
          <w:rtl/>
        </w:rPr>
        <w:t>ی</w:t>
      </w:r>
      <w:r w:rsidRPr="00D21EA1">
        <w:rPr>
          <w:rFonts w:hint="cs"/>
          <w:rtl/>
        </w:rPr>
        <w:t>افت و بدون ه</w:t>
      </w:r>
      <w:r w:rsidR="00441E27" w:rsidRPr="00D21EA1">
        <w:rPr>
          <w:rFonts w:hint="cs"/>
          <w:rtl/>
        </w:rPr>
        <w:t>ی</w:t>
      </w:r>
      <w:r w:rsidRPr="00D21EA1">
        <w:rPr>
          <w:rFonts w:hint="cs"/>
          <w:rtl/>
        </w:rPr>
        <w:t>چ درد و ناراحت</w:t>
      </w:r>
      <w:r w:rsidR="00441E27" w:rsidRPr="00D21EA1">
        <w:rPr>
          <w:rFonts w:hint="cs"/>
          <w:rtl/>
        </w:rPr>
        <w:t>ی</w:t>
      </w:r>
      <w:r w:rsidRPr="00D21EA1">
        <w:rPr>
          <w:rFonts w:hint="cs"/>
          <w:rtl/>
        </w:rPr>
        <w:t xml:space="preserve"> شروع به راه رفتن </w:t>
      </w:r>
      <w:r w:rsidR="007C1A23" w:rsidRPr="00D21EA1">
        <w:rPr>
          <w:rFonts w:hint="cs"/>
          <w:rtl/>
        </w:rPr>
        <w:t>ک</w:t>
      </w:r>
      <w:r w:rsidRPr="00D21EA1">
        <w:rPr>
          <w:rFonts w:hint="cs"/>
          <w:rtl/>
        </w:rPr>
        <w:t>رد، و افراد قب</w:t>
      </w:r>
      <w:r w:rsidR="00441E27" w:rsidRPr="00D21EA1">
        <w:rPr>
          <w:rFonts w:hint="cs"/>
          <w:rtl/>
        </w:rPr>
        <w:t>ی</w:t>
      </w:r>
      <w:r w:rsidRPr="00D21EA1">
        <w:rPr>
          <w:rFonts w:hint="cs"/>
          <w:rtl/>
        </w:rPr>
        <w:t xml:space="preserve">له تمام مزد مورد توافق را به </w:t>
      </w:r>
      <w:r w:rsidR="00441E27" w:rsidRPr="00D21EA1">
        <w:rPr>
          <w:rFonts w:hint="cs"/>
          <w:rtl/>
        </w:rPr>
        <w:t>ی</w:t>
      </w:r>
      <w:r w:rsidRPr="00D21EA1">
        <w:rPr>
          <w:rFonts w:hint="cs"/>
          <w:rtl/>
        </w:rPr>
        <w:t>اران پ</w:t>
      </w:r>
      <w:r w:rsidR="00441E27" w:rsidRPr="00D21EA1">
        <w:rPr>
          <w:rFonts w:hint="cs"/>
          <w:rtl/>
        </w:rPr>
        <w:t>ی</w:t>
      </w:r>
      <w:r w:rsidRPr="00D21EA1">
        <w:rPr>
          <w:rFonts w:hint="cs"/>
          <w:rtl/>
        </w:rPr>
        <w:t xml:space="preserve">امبر‌ </w:t>
      </w:r>
      <w:r w:rsidR="001F4830" w:rsidRPr="00D21EA1">
        <w:rPr>
          <w:rFonts w:hint="cs"/>
        </w:rPr>
        <w:sym w:font="AGA Arabesque" w:char="F072"/>
      </w:r>
      <w:r w:rsidR="001F4830" w:rsidRPr="00D21EA1">
        <w:rPr>
          <w:rFonts w:hint="cs"/>
          <w:rtl/>
        </w:rPr>
        <w:t xml:space="preserve"> </w:t>
      </w:r>
      <w:r w:rsidRPr="00D21EA1">
        <w:rPr>
          <w:rFonts w:hint="cs"/>
          <w:rtl/>
        </w:rPr>
        <w:t>دادند، و بعض</w:t>
      </w:r>
      <w:r w:rsidR="00441E27" w:rsidRPr="00D21EA1">
        <w:rPr>
          <w:rFonts w:hint="cs"/>
          <w:rtl/>
        </w:rPr>
        <w:t>ی</w:t>
      </w:r>
      <w:r w:rsidRPr="00D21EA1">
        <w:rPr>
          <w:rFonts w:hint="cs"/>
          <w:rtl/>
        </w:rPr>
        <w:t xml:space="preserve"> از صحابه گفتند: گوسفندان را در م</w:t>
      </w:r>
      <w:r w:rsidR="00441E27" w:rsidRPr="00D21EA1">
        <w:rPr>
          <w:rFonts w:hint="cs"/>
          <w:rtl/>
        </w:rPr>
        <w:t>ی</w:t>
      </w:r>
      <w:r w:rsidRPr="00D21EA1">
        <w:rPr>
          <w:rFonts w:hint="cs"/>
          <w:rtl/>
        </w:rPr>
        <w:t>ان خود تقس</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م، و آن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 رق</w:t>
      </w:r>
      <w:r w:rsidR="00441E27" w:rsidRPr="00D21EA1">
        <w:rPr>
          <w:rFonts w:hint="cs"/>
          <w:rtl/>
        </w:rPr>
        <w:t>ی</w:t>
      </w:r>
      <w:r w:rsidRPr="00D21EA1">
        <w:rPr>
          <w:rFonts w:hint="cs"/>
          <w:rtl/>
        </w:rPr>
        <w:t>ه معالجه را انجام داده بود گفت: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را ن</w:t>
      </w:r>
      <w:r w:rsidR="007C1A23" w:rsidRPr="00D21EA1">
        <w:rPr>
          <w:rFonts w:hint="cs"/>
          <w:rtl/>
        </w:rPr>
        <w:t>ک</w:t>
      </w:r>
      <w:r w:rsidRPr="00D21EA1">
        <w:rPr>
          <w:rFonts w:hint="cs"/>
          <w:rtl/>
        </w:rPr>
        <w:t>ن</w:t>
      </w:r>
      <w:r w:rsidR="00441E27" w:rsidRPr="00D21EA1">
        <w:rPr>
          <w:rFonts w:hint="cs"/>
          <w:rtl/>
        </w:rPr>
        <w:t>ی</w:t>
      </w:r>
      <w:r w:rsidRPr="00D21EA1">
        <w:rPr>
          <w:rFonts w:hint="cs"/>
          <w:rtl/>
        </w:rPr>
        <w:t>د تا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برو</w:t>
      </w:r>
      <w:r w:rsidR="00441E27" w:rsidRPr="00D21EA1">
        <w:rPr>
          <w:rFonts w:hint="cs"/>
          <w:rtl/>
        </w:rPr>
        <w:t>ی</w:t>
      </w:r>
      <w:r w:rsidRPr="00D21EA1">
        <w:rPr>
          <w:rFonts w:hint="cs"/>
          <w:rtl/>
        </w:rPr>
        <w:t>م و ماجرا را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شان بازگو </w:t>
      </w:r>
      <w:r w:rsidR="007C1A23" w:rsidRPr="00D21EA1">
        <w:rPr>
          <w:rFonts w:hint="cs"/>
          <w:rtl/>
        </w:rPr>
        <w:t>ک</w:t>
      </w:r>
      <w:r w:rsidRPr="00D21EA1">
        <w:rPr>
          <w:rFonts w:hint="cs"/>
          <w:rtl/>
        </w:rPr>
        <w:t>ن</w:t>
      </w:r>
      <w:r w:rsidR="00441E27" w:rsidRPr="00D21EA1">
        <w:rPr>
          <w:rFonts w:hint="cs"/>
          <w:rtl/>
        </w:rPr>
        <w:t>ی</w:t>
      </w:r>
      <w:r w:rsidRPr="00D21EA1">
        <w:rPr>
          <w:rFonts w:hint="cs"/>
          <w:rtl/>
        </w:rPr>
        <w:t>م و بب</w:t>
      </w:r>
      <w:r w:rsidR="00441E27" w:rsidRPr="00D21EA1">
        <w:rPr>
          <w:rFonts w:hint="cs"/>
          <w:rtl/>
        </w:rPr>
        <w:t>ی</w:t>
      </w:r>
      <w:r w:rsidRPr="00D21EA1">
        <w:rPr>
          <w:rFonts w:hint="cs"/>
          <w:rtl/>
        </w:rPr>
        <w:t>ن</w:t>
      </w:r>
      <w:r w:rsidR="00441E27" w:rsidRPr="00D21EA1">
        <w:rPr>
          <w:rFonts w:hint="cs"/>
          <w:rtl/>
        </w:rPr>
        <w:t>ی</w:t>
      </w:r>
      <w:r w:rsidRPr="00D21EA1">
        <w:rPr>
          <w:rFonts w:hint="cs"/>
          <w:rtl/>
        </w:rPr>
        <w:t>م چه امر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به خدمت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آمدند و ماجرا را به ا</w:t>
      </w:r>
      <w:r w:rsidR="00441E27" w:rsidRPr="00D21EA1">
        <w:rPr>
          <w:rFonts w:hint="cs"/>
          <w:rtl/>
        </w:rPr>
        <w:t>ی</w:t>
      </w:r>
      <w:r w:rsidRPr="00D21EA1">
        <w:rPr>
          <w:rFonts w:hint="cs"/>
          <w:rtl/>
        </w:rPr>
        <w:t>شان خبر دادند و ا</w:t>
      </w:r>
      <w:r w:rsidR="00441E27" w:rsidRPr="00D21EA1">
        <w:rPr>
          <w:rFonts w:hint="cs"/>
          <w:rtl/>
        </w:rPr>
        <w:t>ی</w:t>
      </w:r>
      <w:r w:rsidRPr="00D21EA1">
        <w:rPr>
          <w:rFonts w:hint="cs"/>
          <w:rtl/>
        </w:rPr>
        <w:t xml:space="preserve">شان فرمود: شما از </w:t>
      </w:r>
      <w:r w:rsidR="007C1A23" w:rsidRPr="00D21EA1">
        <w:rPr>
          <w:rFonts w:hint="cs"/>
          <w:rtl/>
        </w:rPr>
        <w:t>ک</w:t>
      </w:r>
      <w:r w:rsidRPr="00D21EA1">
        <w:rPr>
          <w:rFonts w:hint="cs"/>
          <w:rtl/>
        </w:rPr>
        <w:t>جا م</w:t>
      </w:r>
      <w:r w:rsidR="00441E27" w:rsidRPr="00D21EA1">
        <w:rPr>
          <w:rFonts w:hint="cs"/>
          <w:rtl/>
        </w:rPr>
        <w:t>ی</w:t>
      </w:r>
      <w:r w:rsidRPr="00D21EA1">
        <w:rPr>
          <w:rFonts w:hint="cs"/>
          <w:rtl/>
        </w:rPr>
        <w:t>‌دانست</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سوره‌</w:t>
      </w:r>
      <w:r w:rsidR="00441E27" w:rsidRPr="00D21EA1">
        <w:rPr>
          <w:rFonts w:hint="cs"/>
          <w:rtl/>
        </w:rPr>
        <w:t>ی</w:t>
      </w:r>
      <w:r w:rsidRPr="00D21EA1">
        <w:rPr>
          <w:rFonts w:hint="cs"/>
          <w:rtl/>
        </w:rPr>
        <w:t xml:space="preserve"> فاتحه رق</w:t>
      </w:r>
      <w:r w:rsidR="00441E27" w:rsidRPr="00D21EA1">
        <w:rPr>
          <w:rFonts w:hint="cs"/>
          <w:rtl/>
        </w:rPr>
        <w:t>ی</w:t>
      </w:r>
      <w:r w:rsidRPr="00D21EA1">
        <w:rPr>
          <w:rFonts w:hint="cs"/>
          <w:rtl/>
        </w:rPr>
        <w:t xml:space="preserve">ه </w:t>
      </w:r>
      <w:r w:rsidR="00441E27" w:rsidRPr="00D21EA1">
        <w:rPr>
          <w:rtl/>
        </w:rPr>
        <w:t>[</w:t>
      </w:r>
      <w:r w:rsidRPr="00D21EA1">
        <w:rPr>
          <w:rFonts w:hint="cs"/>
          <w:rtl/>
        </w:rPr>
        <w:t xml:space="preserve">و علاج دهنده </w:t>
      </w:r>
      <w:r w:rsidR="00441E27" w:rsidRPr="00D21EA1">
        <w:rPr>
          <w:rtl/>
        </w:rPr>
        <w:t>]</w:t>
      </w:r>
      <w:r w:rsidRPr="00D21EA1">
        <w:rPr>
          <w:rFonts w:hint="cs"/>
          <w:rtl/>
        </w:rPr>
        <w:t xml:space="preserve"> است؟ سپس فرمود: </w:t>
      </w:r>
      <w:r w:rsidR="007C1A23" w:rsidRPr="00D21EA1">
        <w:rPr>
          <w:rFonts w:hint="cs"/>
          <w:rtl/>
        </w:rPr>
        <w:t>ک</w:t>
      </w:r>
      <w:r w:rsidRPr="00D21EA1">
        <w:rPr>
          <w:rFonts w:hint="cs"/>
          <w:rtl/>
        </w:rPr>
        <w:t>ار درست</w:t>
      </w:r>
      <w:r w:rsidR="00441E27" w:rsidRPr="00D21EA1">
        <w:rPr>
          <w:rFonts w:hint="cs"/>
          <w:rtl/>
        </w:rPr>
        <w:t>ی</w:t>
      </w:r>
      <w:r w:rsidRPr="00D21EA1">
        <w:rPr>
          <w:rFonts w:hint="cs"/>
          <w:rtl/>
        </w:rPr>
        <w:t xml:space="preserve"> انجام داده‌ا</w:t>
      </w:r>
      <w:r w:rsidR="00441E27" w:rsidRPr="00D21EA1">
        <w:rPr>
          <w:rFonts w:hint="cs"/>
          <w:rtl/>
        </w:rPr>
        <w:t>ی</w:t>
      </w:r>
      <w:r w:rsidRPr="00D21EA1">
        <w:rPr>
          <w:rFonts w:hint="cs"/>
          <w:rtl/>
        </w:rPr>
        <w:t>د گوسفندان را در م</w:t>
      </w:r>
      <w:r w:rsidR="00441E27" w:rsidRPr="00D21EA1">
        <w:rPr>
          <w:rFonts w:hint="cs"/>
          <w:rtl/>
        </w:rPr>
        <w:t>ی</w:t>
      </w:r>
      <w:r w:rsidRPr="00D21EA1">
        <w:rPr>
          <w:rFonts w:hint="cs"/>
          <w:rtl/>
        </w:rPr>
        <w:t>ان خود تقس</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ن</w:t>
      </w:r>
      <w:r w:rsidR="00441E27" w:rsidRPr="00D21EA1">
        <w:rPr>
          <w:rFonts w:hint="cs"/>
          <w:rtl/>
        </w:rPr>
        <w:t>ی</w:t>
      </w:r>
      <w:r w:rsidRPr="00D21EA1">
        <w:rPr>
          <w:rFonts w:hint="cs"/>
          <w:rtl/>
        </w:rPr>
        <w:t>د و برا</w:t>
      </w:r>
      <w:r w:rsidR="00441E27" w:rsidRPr="00D21EA1">
        <w:rPr>
          <w:rFonts w:hint="cs"/>
          <w:rtl/>
        </w:rPr>
        <w:t>ی</w:t>
      </w:r>
      <w:r w:rsidRPr="00D21EA1">
        <w:rPr>
          <w:rFonts w:hint="cs"/>
          <w:rtl/>
        </w:rPr>
        <w:t xml:space="preserve"> </w:t>
      </w:r>
      <w:r w:rsidR="00DF1C07" w:rsidRPr="00D21EA1">
        <w:rPr>
          <w:rFonts w:hint="cs"/>
          <w:rtl/>
        </w:rPr>
        <w:t xml:space="preserve">من </w:t>
      </w:r>
      <w:r w:rsidRPr="00D21EA1">
        <w:rPr>
          <w:rFonts w:hint="cs"/>
          <w:rtl/>
        </w:rPr>
        <w:t>هم از آن سهم</w:t>
      </w:r>
      <w:r w:rsidR="00441E27" w:rsidRPr="00D21EA1">
        <w:rPr>
          <w:rFonts w:hint="cs"/>
          <w:rtl/>
        </w:rPr>
        <w:t>ی</w:t>
      </w:r>
      <w:r w:rsidRPr="00D21EA1">
        <w:rPr>
          <w:rFonts w:hint="cs"/>
          <w:rtl/>
        </w:rPr>
        <w:t xml:space="preserve"> قرار ده</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264"/>
      </w:r>
      <w:r w:rsidR="004B48DE">
        <w:rPr>
          <w:rFonts w:hint="cs"/>
          <w:rtl/>
        </w:rPr>
        <w:t>.</w:t>
      </w:r>
      <w:r w:rsidRPr="00D21EA1">
        <w:rPr>
          <w:rFonts w:hint="cs"/>
          <w:rtl/>
        </w:rPr>
        <w:t xml:space="preserve"> </w:t>
      </w:r>
    </w:p>
    <w:p w:rsidR="00DE0AAE" w:rsidRPr="00D21EA1" w:rsidRDefault="00DE0AAE" w:rsidP="004B48DE">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گواه</w:t>
      </w:r>
      <w:r w:rsidR="00441E27" w:rsidRPr="00D21EA1">
        <w:rPr>
          <w:rFonts w:hint="cs"/>
          <w:rtl/>
        </w:rPr>
        <w:t>ی</w:t>
      </w:r>
      <w:r w:rsidRPr="00D21EA1">
        <w:rPr>
          <w:rFonts w:hint="cs"/>
          <w:rtl/>
        </w:rPr>
        <w:t xml:space="preserve"> بر جا</w:t>
      </w:r>
      <w:r w:rsidR="00441E27" w:rsidRPr="00D21EA1">
        <w:rPr>
          <w:rFonts w:hint="cs"/>
          <w:rtl/>
        </w:rPr>
        <w:t>ی</w:t>
      </w:r>
      <w:r w:rsidRPr="00D21EA1">
        <w:rPr>
          <w:rFonts w:hint="cs"/>
          <w:rtl/>
        </w:rPr>
        <w:t>گاه عظ</w:t>
      </w:r>
      <w:r w:rsidR="00441E27" w:rsidRPr="00D21EA1">
        <w:rPr>
          <w:rFonts w:hint="cs"/>
          <w:rtl/>
        </w:rPr>
        <w:t>ی</w:t>
      </w:r>
      <w:r w:rsidRPr="00D21EA1">
        <w:rPr>
          <w:rFonts w:hint="cs"/>
          <w:rtl/>
        </w:rPr>
        <w:t>م ا</w:t>
      </w:r>
      <w:r w:rsidR="00441E27" w:rsidRPr="00D21EA1">
        <w:rPr>
          <w:rFonts w:hint="cs"/>
          <w:rtl/>
        </w:rPr>
        <w:t>ی</w:t>
      </w:r>
      <w:r w:rsidRPr="00D21EA1">
        <w:rPr>
          <w:rFonts w:hint="cs"/>
          <w:rtl/>
        </w:rPr>
        <w:t>ن سوره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سوره</w:t>
      </w:r>
      <w:r w:rsidR="005C4A42" w:rsidRPr="00D21EA1">
        <w:rPr>
          <w:rFonts w:hint="cs"/>
          <w:rtl/>
        </w:rPr>
        <w:t xml:space="preserve"> </w:t>
      </w:r>
      <w:r w:rsidR="004B48DE">
        <w:rPr>
          <w:rFonts w:hint="cs"/>
          <w:rtl/>
        </w:rPr>
        <w:t>-</w:t>
      </w:r>
      <w:r w:rsidRPr="00D21EA1">
        <w:rPr>
          <w:rFonts w:hint="cs"/>
          <w:rtl/>
        </w:rPr>
        <w:t>به اذن خدا</w:t>
      </w:r>
      <w:r w:rsidR="004B48DE">
        <w:rPr>
          <w:rFonts w:hint="cs"/>
          <w:rtl/>
        </w:rPr>
        <w:t>-</w:t>
      </w:r>
      <w:r w:rsidR="005C4A42" w:rsidRPr="00D21EA1">
        <w:rPr>
          <w:rFonts w:hint="cs"/>
          <w:rtl/>
        </w:rPr>
        <w:t xml:space="preserve"> </w:t>
      </w:r>
      <w:r w:rsidRPr="00D21EA1">
        <w:rPr>
          <w:rFonts w:hint="cs"/>
          <w:rtl/>
        </w:rPr>
        <w:t>تأث</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شگرف دربهبود</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مار، و از ب</w:t>
      </w:r>
      <w:r w:rsidR="00441E27" w:rsidRPr="00D21EA1">
        <w:rPr>
          <w:rFonts w:hint="cs"/>
          <w:rtl/>
        </w:rPr>
        <w:t>ی</w:t>
      </w:r>
      <w:r w:rsidRPr="00D21EA1">
        <w:rPr>
          <w:rFonts w:hint="cs"/>
          <w:rtl/>
        </w:rPr>
        <w:t>ن رفتن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ش دارد. </w:t>
      </w:r>
    </w:p>
    <w:p w:rsidR="00DE0AAE" w:rsidRPr="00D21EA1" w:rsidRDefault="00DE0AAE" w:rsidP="004B48DE">
      <w:pPr>
        <w:pStyle w:val="a0"/>
        <w:rPr>
          <w:rtl/>
        </w:rPr>
      </w:pPr>
      <w:r w:rsidRPr="00D21EA1">
        <w:rPr>
          <w:rFonts w:hint="cs"/>
          <w:rtl/>
        </w:rPr>
        <w:t>ابن ق</w:t>
      </w:r>
      <w:r w:rsidR="00441E27" w:rsidRPr="00D21EA1">
        <w:rPr>
          <w:rFonts w:hint="cs"/>
          <w:rtl/>
        </w:rPr>
        <w:t>ی</w:t>
      </w:r>
      <w:r w:rsidRPr="00D21EA1">
        <w:rPr>
          <w:rFonts w:hint="cs"/>
          <w:rtl/>
        </w:rPr>
        <w:t>م</w:t>
      </w:r>
      <w:r w:rsidR="004B48DE">
        <w:rPr>
          <w:rFonts w:cs="CTraditional Arabic" w:hint="cs"/>
          <w:rtl/>
        </w:rPr>
        <w:t>/</w:t>
      </w:r>
      <w:r w:rsidRPr="00D21EA1">
        <w:rPr>
          <w:rFonts w:hint="cs"/>
          <w:rtl/>
        </w:rPr>
        <w:t xml:space="preserve"> در تعل</w:t>
      </w:r>
      <w:r w:rsidR="00441E27" w:rsidRPr="00D21EA1">
        <w:rPr>
          <w:rFonts w:hint="cs"/>
          <w:rtl/>
        </w:rPr>
        <w:t>ی</w:t>
      </w:r>
      <w:r w:rsidRPr="00D21EA1">
        <w:rPr>
          <w:rFonts w:hint="cs"/>
          <w:rtl/>
        </w:rPr>
        <w:t>ق</w:t>
      </w:r>
      <w:r w:rsidR="00441E27" w:rsidRPr="00D21EA1">
        <w:rPr>
          <w:rFonts w:hint="cs"/>
          <w:rtl/>
        </w:rPr>
        <w:t>ی</w:t>
      </w:r>
      <w:r w:rsidRPr="00D21EA1">
        <w:rPr>
          <w:rFonts w:hint="cs"/>
          <w:rtl/>
        </w:rPr>
        <w:t xml:space="preserve"> بر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دوا در ا</w:t>
      </w:r>
      <w:r w:rsidR="00441E27" w:rsidRPr="00D21EA1">
        <w:rPr>
          <w:rFonts w:hint="cs"/>
          <w:rtl/>
        </w:rPr>
        <w:t>ی</w:t>
      </w:r>
      <w:r w:rsidRPr="00D21EA1">
        <w:rPr>
          <w:rFonts w:hint="cs"/>
          <w:rtl/>
        </w:rPr>
        <w:t>ن درد چنان تأث</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 xml:space="preserve">رد و آن را بر طرف نمود </w:t>
      </w:r>
      <w:r w:rsidR="007C1A23" w:rsidRPr="00D21EA1">
        <w:rPr>
          <w:rFonts w:hint="cs"/>
          <w:rtl/>
        </w:rPr>
        <w:t>ک</w:t>
      </w:r>
      <w:r w:rsidRPr="00D21EA1">
        <w:rPr>
          <w:rFonts w:hint="cs"/>
          <w:rtl/>
        </w:rPr>
        <w:t>ه انگار وجود نداشته است و ا</w:t>
      </w:r>
      <w:r w:rsidR="00441E27" w:rsidRPr="00D21EA1">
        <w:rPr>
          <w:rFonts w:hint="cs"/>
          <w:rtl/>
        </w:rPr>
        <w:t>ی</w:t>
      </w:r>
      <w:r w:rsidRPr="00D21EA1">
        <w:rPr>
          <w:rFonts w:hint="cs"/>
          <w:rtl/>
        </w:rPr>
        <w:t>ن راحت‌تر</w:t>
      </w:r>
      <w:r w:rsidR="00441E27" w:rsidRPr="00D21EA1">
        <w:rPr>
          <w:rFonts w:hint="cs"/>
          <w:rtl/>
        </w:rPr>
        <w:t>ی</w:t>
      </w:r>
      <w:r w:rsidRPr="00D21EA1">
        <w:rPr>
          <w:rFonts w:hint="cs"/>
          <w:rtl/>
        </w:rPr>
        <w:t>ن و ساده‌تر</w:t>
      </w:r>
      <w:r w:rsidR="00441E27" w:rsidRPr="00D21EA1">
        <w:rPr>
          <w:rFonts w:hint="cs"/>
          <w:rtl/>
        </w:rPr>
        <w:t>ی</w:t>
      </w:r>
      <w:r w:rsidRPr="00D21EA1">
        <w:rPr>
          <w:rFonts w:hint="cs"/>
          <w:rtl/>
        </w:rPr>
        <w:t>ن دواست واگر شخص با سوره‌</w:t>
      </w:r>
      <w:r w:rsidR="00441E27" w:rsidRPr="00D21EA1">
        <w:rPr>
          <w:rFonts w:hint="cs"/>
          <w:rtl/>
        </w:rPr>
        <w:t>ی</w:t>
      </w:r>
      <w:r w:rsidRPr="00D21EA1">
        <w:rPr>
          <w:rFonts w:hint="cs"/>
          <w:rtl/>
        </w:rPr>
        <w:t xml:space="preserve"> فاتحه درست مداوا </w:t>
      </w:r>
      <w:r w:rsidR="007C1A23" w:rsidRPr="00D21EA1">
        <w:rPr>
          <w:rFonts w:hint="cs"/>
          <w:rtl/>
        </w:rPr>
        <w:t>ک</w:t>
      </w:r>
      <w:r w:rsidRPr="00D21EA1">
        <w:rPr>
          <w:rFonts w:hint="cs"/>
          <w:rtl/>
        </w:rPr>
        <w:t>ند در آن</w:t>
      </w:r>
      <w:r w:rsidR="002A03C8" w:rsidRPr="00D21EA1">
        <w:rPr>
          <w:rFonts w:hint="cs"/>
          <w:rtl/>
        </w:rPr>
        <w:t xml:space="preserve"> </w:t>
      </w:r>
      <w:r w:rsidRPr="00D21EA1">
        <w:rPr>
          <w:rFonts w:hint="cs"/>
          <w:rtl/>
        </w:rPr>
        <w:t>تأث</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عج</w:t>
      </w:r>
      <w:r w:rsidR="00441E27" w:rsidRPr="00D21EA1">
        <w:rPr>
          <w:rFonts w:hint="cs"/>
          <w:rtl/>
        </w:rPr>
        <w:t>ی</w:t>
      </w:r>
      <w:r w:rsidRPr="00D21EA1">
        <w:rPr>
          <w:rFonts w:hint="cs"/>
          <w:rtl/>
        </w:rPr>
        <w:t>ب در شفا دادن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p>
    <w:p w:rsidR="00DE0AAE" w:rsidRPr="00D21EA1" w:rsidRDefault="00DE0AAE" w:rsidP="004B48DE">
      <w:pPr>
        <w:pStyle w:val="a0"/>
        <w:rPr>
          <w:rtl/>
        </w:rPr>
      </w:pPr>
      <w:r w:rsidRPr="00D21EA1">
        <w:rPr>
          <w:rFonts w:hint="cs"/>
          <w:rtl/>
        </w:rPr>
        <w:t>من م</w:t>
      </w:r>
      <w:r w:rsidR="00DF1C07" w:rsidRPr="00D21EA1">
        <w:rPr>
          <w:rFonts w:hint="cs"/>
          <w:rtl/>
        </w:rPr>
        <w:t>دت</w:t>
      </w:r>
      <w:r w:rsidR="00441E27" w:rsidRPr="00D21EA1">
        <w:rPr>
          <w:rFonts w:hint="cs"/>
          <w:rtl/>
        </w:rPr>
        <w:t>ی</w:t>
      </w:r>
      <w:r w:rsidR="00DF1C07" w:rsidRPr="00D21EA1">
        <w:rPr>
          <w:rFonts w:hint="cs"/>
          <w:rtl/>
        </w:rPr>
        <w:t xml:space="preserve"> در م</w:t>
      </w:r>
      <w:r w:rsidR="007C1A23" w:rsidRPr="00D21EA1">
        <w:rPr>
          <w:rFonts w:hint="cs"/>
          <w:rtl/>
        </w:rPr>
        <w:t>ک</w:t>
      </w:r>
      <w:r w:rsidR="00DF1C07" w:rsidRPr="00D21EA1">
        <w:rPr>
          <w:rFonts w:hint="cs"/>
          <w:rtl/>
        </w:rPr>
        <w:t>ه بودم و ب</w:t>
      </w:r>
      <w:r w:rsidR="00441E27" w:rsidRPr="00D21EA1">
        <w:rPr>
          <w:rFonts w:hint="cs"/>
          <w:rtl/>
        </w:rPr>
        <w:t>ی</w:t>
      </w:r>
      <w:r w:rsidR="00DF1C07" w:rsidRPr="00D21EA1">
        <w:rPr>
          <w:rFonts w:hint="cs"/>
          <w:rtl/>
        </w:rPr>
        <w:t>مار شدم و ط</w:t>
      </w:r>
      <w:r w:rsidRPr="00D21EA1">
        <w:rPr>
          <w:rFonts w:hint="cs"/>
          <w:rtl/>
        </w:rPr>
        <w:t>ب</w:t>
      </w:r>
      <w:r w:rsidR="00DF1C07" w:rsidRPr="00D21EA1">
        <w:rPr>
          <w:rFonts w:hint="cs"/>
          <w:rtl/>
        </w:rPr>
        <w:t>یب</w:t>
      </w:r>
      <w:r w:rsidR="00441E27" w:rsidRPr="00D21EA1">
        <w:rPr>
          <w:rFonts w:hint="cs"/>
          <w:rtl/>
        </w:rPr>
        <w:t>ی</w:t>
      </w:r>
      <w:r w:rsidRPr="00D21EA1">
        <w:rPr>
          <w:rFonts w:hint="cs"/>
          <w:rtl/>
        </w:rPr>
        <w:t xml:space="preserve"> و دوا</w:t>
      </w:r>
      <w:r w:rsidR="00441E27" w:rsidRPr="00D21EA1">
        <w:rPr>
          <w:rFonts w:hint="cs"/>
          <w:rtl/>
        </w:rPr>
        <w:t>یی</w:t>
      </w:r>
      <w:r w:rsidRPr="00D21EA1">
        <w:rPr>
          <w:rFonts w:hint="cs"/>
          <w:rtl/>
        </w:rPr>
        <w:t xml:space="preserve"> ن</w:t>
      </w:r>
      <w:r w:rsidR="00441E27" w:rsidRPr="00D21EA1">
        <w:rPr>
          <w:rFonts w:hint="cs"/>
          <w:rtl/>
        </w:rPr>
        <w:t>ی</w:t>
      </w:r>
      <w:r w:rsidRPr="00D21EA1">
        <w:rPr>
          <w:rFonts w:hint="cs"/>
          <w:rtl/>
        </w:rPr>
        <w:t>افتم</w:t>
      </w:r>
      <w:r w:rsidR="00F11740" w:rsidRPr="00D21EA1">
        <w:rPr>
          <w:rFonts w:hint="cs"/>
          <w:rtl/>
        </w:rPr>
        <w:t>،</w:t>
      </w:r>
      <w:r w:rsidRPr="00D21EA1">
        <w:rPr>
          <w:rFonts w:hint="cs"/>
          <w:rtl/>
        </w:rPr>
        <w:t xml:space="preserve"> لذا با سوره فاتحه خود درمان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ردم و در آن تأ</w:t>
      </w:r>
      <w:r w:rsidR="00DF1C07" w:rsidRPr="00D21EA1">
        <w:rPr>
          <w:rFonts w:hint="cs"/>
          <w:rtl/>
        </w:rPr>
        <w:t>ث</w:t>
      </w:r>
      <w:r w:rsidR="00441E27" w:rsidRPr="00D21EA1">
        <w:rPr>
          <w:rFonts w:hint="cs"/>
          <w:rtl/>
        </w:rPr>
        <w:t>ی</w:t>
      </w:r>
      <w:r w:rsidR="00DF1C07" w:rsidRPr="00D21EA1">
        <w:rPr>
          <w:rFonts w:hint="cs"/>
          <w:rtl/>
        </w:rPr>
        <w:t>ر عج</w:t>
      </w:r>
      <w:r w:rsidR="00441E27" w:rsidRPr="00D21EA1">
        <w:rPr>
          <w:rFonts w:hint="cs"/>
          <w:rtl/>
        </w:rPr>
        <w:t>ی</w:t>
      </w:r>
      <w:r w:rsidR="00DF1C07" w:rsidRPr="00D21EA1">
        <w:rPr>
          <w:rFonts w:hint="cs"/>
          <w:rtl/>
        </w:rPr>
        <w:t>ب</w:t>
      </w:r>
      <w:r w:rsidR="00441E27" w:rsidRPr="00D21EA1">
        <w:rPr>
          <w:rFonts w:hint="cs"/>
          <w:rtl/>
        </w:rPr>
        <w:t>ی</w:t>
      </w:r>
      <w:r w:rsidR="00DF1C07" w:rsidRPr="00D21EA1">
        <w:rPr>
          <w:rFonts w:hint="cs"/>
          <w:rtl/>
        </w:rPr>
        <w:t xml:space="preserve"> </w:t>
      </w:r>
      <w:r w:rsidR="00441E27" w:rsidRPr="00D21EA1">
        <w:rPr>
          <w:rFonts w:hint="cs"/>
          <w:rtl/>
        </w:rPr>
        <w:t>ی</w:t>
      </w:r>
      <w:r w:rsidR="00DF1C07" w:rsidRPr="00D21EA1">
        <w:rPr>
          <w:rFonts w:hint="cs"/>
          <w:rtl/>
        </w:rPr>
        <w:t xml:space="preserve">افتم و آن را به </w:t>
      </w:r>
      <w:r w:rsidR="007C1A23" w:rsidRPr="00D21EA1">
        <w:rPr>
          <w:rFonts w:hint="cs"/>
          <w:rtl/>
        </w:rPr>
        <w:t>ک</w:t>
      </w:r>
      <w:r w:rsidR="00DF1C07" w:rsidRPr="00D21EA1">
        <w:rPr>
          <w:rFonts w:hint="cs"/>
          <w:rtl/>
        </w:rPr>
        <w:t>سان</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اظهار درد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 پ</w:t>
      </w:r>
      <w:r w:rsidR="00441E27" w:rsidRPr="00D21EA1">
        <w:rPr>
          <w:rFonts w:hint="cs"/>
          <w:rtl/>
        </w:rPr>
        <w:t>ی</w:t>
      </w:r>
      <w:r w:rsidRPr="00D21EA1">
        <w:rPr>
          <w:rFonts w:hint="cs"/>
          <w:rtl/>
        </w:rPr>
        <w:t>شنهاد دادم و تعداد ز</w:t>
      </w:r>
      <w:r w:rsidR="00441E27" w:rsidRPr="00D21EA1">
        <w:rPr>
          <w:rFonts w:hint="cs"/>
          <w:rtl/>
        </w:rPr>
        <w:t>ی</w:t>
      </w:r>
      <w:r w:rsidRPr="00D21EA1">
        <w:rPr>
          <w:rFonts w:hint="cs"/>
          <w:rtl/>
        </w:rPr>
        <w:t>اد</w:t>
      </w:r>
      <w:r w:rsidR="00441E27" w:rsidRPr="00D21EA1">
        <w:rPr>
          <w:rFonts w:hint="cs"/>
          <w:rtl/>
        </w:rPr>
        <w:t>ی</w:t>
      </w:r>
      <w:r w:rsidRPr="00D21EA1">
        <w:rPr>
          <w:rFonts w:hint="cs"/>
          <w:rtl/>
        </w:rPr>
        <w:t xml:space="preserve"> از آنان سر</w:t>
      </w:r>
      <w:r w:rsidR="00441E27" w:rsidRPr="00D21EA1">
        <w:rPr>
          <w:rFonts w:hint="cs"/>
          <w:rtl/>
        </w:rPr>
        <w:t>ی</w:t>
      </w:r>
      <w:r w:rsidRPr="00D21EA1">
        <w:rPr>
          <w:rFonts w:hint="cs"/>
          <w:rtl/>
        </w:rPr>
        <w:t xml:space="preserve">عا شفا </w:t>
      </w:r>
      <w:r w:rsidR="00441E27" w:rsidRPr="00D21EA1">
        <w:rPr>
          <w:rFonts w:hint="cs"/>
          <w:rtl/>
        </w:rPr>
        <w:t>ی</w:t>
      </w:r>
      <w:r w:rsidRPr="00D21EA1">
        <w:rPr>
          <w:rFonts w:hint="cs"/>
          <w:rtl/>
        </w:rPr>
        <w:t>افتند»</w:t>
      </w:r>
      <w:r w:rsidRPr="00D21EA1">
        <w:rPr>
          <w:rStyle w:val="FootnoteReference"/>
          <w:rFonts w:ascii="IRLotus" w:hAnsi="IRLotus" w:cs="IRLotus"/>
          <w:b/>
          <w:sz w:val="28"/>
          <w:szCs w:val="28"/>
          <w:rtl/>
        </w:rPr>
        <w:footnoteReference w:id="265"/>
      </w:r>
      <w:r w:rsidR="004B48DE">
        <w:rPr>
          <w:rFonts w:hint="cs"/>
          <w:rtl/>
        </w:rPr>
        <w:t>.</w:t>
      </w:r>
      <w:r w:rsidRPr="00D21EA1">
        <w:rPr>
          <w:rFonts w:hint="cs"/>
          <w:rtl/>
        </w:rPr>
        <w:t xml:space="preserve"> </w:t>
      </w:r>
    </w:p>
    <w:p w:rsidR="00DE0AAE" w:rsidRPr="00DD430F" w:rsidRDefault="00DE0AAE" w:rsidP="00DD430F">
      <w:pPr>
        <w:pStyle w:val="a0"/>
        <w:rPr>
          <w:rFonts w:ascii="KFGQPC Uthmanic Script HAFS" w:hAnsi="KFGQPC Uthmanic Script HAFS" w:cs="KFGQPC Uthmanic Script HAFS"/>
          <w:rtl/>
        </w:rPr>
      </w:pPr>
      <w:r w:rsidRPr="00D21EA1">
        <w:rPr>
          <w:rFonts w:hint="cs"/>
          <w:rtl/>
        </w:rPr>
        <w:t>از جمله اذ</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ب</w:t>
      </w:r>
      <w:r w:rsidR="00441E27" w:rsidRPr="00D21EA1">
        <w:rPr>
          <w:rFonts w:hint="cs"/>
          <w:rtl/>
        </w:rPr>
        <w:t>ی</w:t>
      </w:r>
      <w:r w:rsidRPr="00D21EA1">
        <w:rPr>
          <w:rFonts w:hint="cs"/>
          <w:rtl/>
        </w:rPr>
        <w:t>مار خوانده م</w:t>
      </w:r>
      <w:r w:rsidR="00441E27" w:rsidRPr="00D21EA1">
        <w:rPr>
          <w:rFonts w:hint="cs"/>
          <w:rtl/>
        </w:rPr>
        <w:t>ی</w:t>
      </w:r>
      <w:r w:rsidRPr="00D21EA1">
        <w:rPr>
          <w:rFonts w:hint="cs"/>
          <w:rtl/>
        </w:rPr>
        <w:t>‌شود سوره‌ها</w:t>
      </w:r>
      <w:r w:rsidR="00441E27" w:rsidRPr="00D21EA1">
        <w:rPr>
          <w:rFonts w:hint="cs"/>
          <w:rtl/>
        </w:rPr>
        <w:t>ی</w:t>
      </w:r>
      <w:r w:rsidRPr="00D21EA1">
        <w:rPr>
          <w:rFonts w:hint="cs"/>
          <w:rtl/>
        </w:rPr>
        <w:t xml:space="preserve"> معوذات:</w:t>
      </w:r>
      <w:r w:rsidR="00DD430F">
        <w:rPr>
          <w:rFonts w:hint="cs"/>
          <w:rtl/>
        </w:rPr>
        <w:t xml:space="preserve"> </w:t>
      </w:r>
      <w:r w:rsidR="00DD430F">
        <w:rPr>
          <w:rFonts w:ascii="Traditional Arabic" w:hAnsi="Traditional Arabic" w:cs="Traditional Arabic"/>
          <w:rtl/>
        </w:rPr>
        <w:t>﴿</w:t>
      </w:r>
      <w:r w:rsidR="00DD430F">
        <w:rPr>
          <w:rFonts w:ascii="KFGQPC Uthmanic Script HAFS" w:hAnsi="KFGQPC Uthmanic Script HAFS" w:cs="KFGQPC Uthmanic Script HAFS" w:hint="cs"/>
          <w:rtl/>
        </w:rPr>
        <w:t>قُلۡ</w:t>
      </w:r>
      <w:r w:rsidR="00DD430F">
        <w:rPr>
          <w:rFonts w:ascii="KFGQPC Uthmanic Script HAFS" w:hAnsi="KFGQPC Uthmanic Script HAFS" w:cs="KFGQPC Uthmanic Script HAFS"/>
          <w:rtl/>
        </w:rPr>
        <w:t xml:space="preserve"> هُوَ </w:t>
      </w:r>
      <w:r w:rsidR="00DD430F">
        <w:rPr>
          <w:rFonts w:ascii="KFGQPC Uthmanic Script HAFS" w:hAnsi="KFGQPC Uthmanic Script HAFS" w:cs="KFGQPC Uthmanic Script HAFS" w:hint="cs"/>
          <w:rtl/>
        </w:rPr>
        <w:t>ٱللَّهُ</w:t>
      </w:r>
      <w:r w:rsidR="00DD430F">
        <w:rPr>
          <w:rFonts w:ascii="KFGQPC Uthmanic Script HAFS" w:hAnsi="KFGQPC Uthmanic Script HAFS" w:cs="KFGQPC Uthmanic Script HAFS"/>
          <w:rtl/>
        </w:rPr>
        <w:t xml:space="preserve"> أَحَدٌ ١</w:t>
      </w:r>
      <w:r w:rsidR="00DD430F">
        <w:rPr>
          <w:rFonts w:ascii="Traditional Arabic" w:hAnsi="Traditional Arabic" w:cs="Traditional Arabic"/>
          <w:rtl/>
        </w:rPr>
        <w:t>﴾</w:t>
      </w:r>
      <w:r w:rsidRPr="00D21EA1">
        <w:rPr>
          <w:rFonts w:hint="cs"/>
          <w:rtl/>
        </w:rPr>
        <w:t xml:space="preserve"> و</w:t>
      </w:r>
      <w:r w:rsidR="00DD430F">
        <w:rPr>
          <w:rFonts w:hint="cs"/>
          <w:rtl/>
        </w:rPr>
        <w:t xml:space="preserve"> </w:t>
      </w:r>
      <w:r w:rsidR="00DD430F">
        <w:rPr>
          <w:rFonts w:ascii="Traditional Arabic" w:hAnsi="Traditional Arabic" w:cs="Traditional Arabic"/>
          <w:rtl/>
        </w:rPr>
        <w:t>﴿</w:t>
      </w:r>
      <w:r w:rsidR="00DD430F">
        <w:rPr>
          <w:rFonts w:ascii="KFGQPC Uthmanic Script HAFS" w:hAnsi="KFGQPC Uthmanic Script HAFS" w:cs="KFGQPC Uthmanic Script HAFS" w:hint="cs"/>
          <w:rtl/>
        </w:rPr>
        <w:t>قُلۡ</w:t>
      </w:r>
      <w:r w:rsidR="00DD430F">
        <w:rPr>
          <w:rFonts w:ascii="KFGQPC Uthmanic Script HAFS" w:hAnsi="KFGQPC Uthmanic Script HAFS" w:cs="KFGQPC Uthmanic Script HAFS"/>
          <w:rtl/>
        </w:rPr>
        <w:t xml:space="preserve"> أَعُوذُ بِرَبِّ </w:t>
      </w:r>
      <w:r w:rsidR="00DD430F">
        <w:rPr>
          <w:rFonts w:ascii="KFGQPC Uthmanic Script HAFS" w:hAnsi="KFGQPC Uthmanic Script HAFS" w:cs="KFGQPC Uthmanic Script HAFS" w:hint="cs"/>
          <w:rtl/>
        </w:rPr>
        <w:t>ٱلۡفَلَقِ</w:t>
      </w:r>
      <w:r w:rsidR="00DD430F">
        <w:rPr>
          <w:rFonts w:ascii="KFGQPC Uthmanic Script HAFS" w:hAnsi="KFGQPC Uthmanic Script HAFS" w:cs="KFGQPC Uthmanic Script HAFS"/>
          <w:rtl/>
        </w:rPr>
        <w:t xml:space="preserve"> ١</w:t>
      </w:r>
      <w:r w:rsidR="00DD430F">
        <w:rPr>
          <w:rFonts w:ascii="Traditional Arabic" w:hAnsi="Traditional Arabic" w:cs="Traditional Arabic"/>
          <w:rtl/>
        </w:rPr>
        <w:t>﴾</w:t>
      </w:r>
      <w:r w:rsidRPr="00D21EA1">
        <w:rPr>
          <w:rFonts w:hint="cs"/>
          <w:rtl/>
        </w:rPr>
        <w:t xml:space="preserve"> و</w:t>
      </w:r>
      <w:r w:rsidR="00DD430F">
        <w:rPr>
          <w:rFonts w:hint="cs"/>
          <w:rtl/>
        </w:rPr>
        <w:t xml:space="preserve"> </w:t>
      </w:r>
      <w:r w:rsidR="00DD430F">
        <w:rPr>
          <w:rFonts w:ascii="Traditional Arabic" w:hAnsi="Traditional Arabic" w:cs="Traditional Arabic"/>
          <w:rtl/>
        </w:rPr>
        <w:t>﴿</w:t>
      </w:r>
      <w:r w:rsidR="00DD430F" w:rsidRPr="00DD430F">
        <w:rPr>
          <w:rFonts w:cs="KFGQPC Uthmanic Script HAFS" w:hint="cs"/>
        </w:rPr>
        <w:t xml:space="preserve"> </w:t>
      </w:r>
      <w:r w:rsidR="00DD430F">
        <w:rPr>
          <w:rFonts w:ascii="KFGQPC Uthmanic Script HAFS" w:hAnsi="KFGQPC Uthmanic Script HAFS" w:cs="KFGQPC Uthmanic Script HAFS" w:hint="cs"/>
          <w:rtl/>
        </w:rPr>
        <w:t>ُلۡ</w:t>
      </w:r>
      <w:r w:rsidR="00DD430F">
        <w:rPr>
          <w:rFonts w:ascii="KFGQPC Uthmanic Script HAFS" w:hAnsi="KFGQPC Uthmanic Script HAFS" w:cs="KFGQPC Uthmanic Script HAFS"/>
          <w:rtl/>
        </w:rPr>
        <w:t xml:space="preserve"> أَعُوذُ بِرَبِّ </w:t>
      </w:r>
      <w:r w:rsidR="00DD430F">
        <w:rPr>
          <w:rFonts w:ascii="KFGQPC Uthmanic Script HAFS" w:hAnsi="KFGQPC Uthmanic Script HAFS" w:cs="KFGQPC Uthmanic Script HAFS" w:hint="cs"/>
          <w:rtl/>
        </w:rPr>
        <w:t>ٱلنَّاسِ</w:t>
      </w:r>
      <w:r w:rsidR="00DD430F">
        <w:rPr>
          <w:rFonts w:ascii="KFGQPC Uthmanic Script HAFS" w:hAnsi="KFGQPC Uthmanic Script HAFS" w:cs="KFGQPC Uthmanic Script HAFS"/>
          <w:rtl/>
        </w:rPr>
        <w:t xml:space="preserve"> ١</w:t>
      </w:r>
      <w:r w:rsidR="00DD430F">
        <w:rPr>
          <w:rFonts w:ascii="Traditional Arabic" w:hAnsi="Traditional Arabic" w:cs="Traditional Arabic"/>
          <w:rtl/>
        </w:rPr>
        <w:t>﴾</w:t>
      </w:r>
      <w:r w:rsidRPr="00D21EA1">
        <w:rPr>
          <w:rStyle w:val="Char2"/>
          <w:rFonts w:ascii="IRLotus" w:hAnsi="IRLotus" w:cs="IRLotus"/>
          <w:rtl/>
        </w:rPr>
        <w:t xml:space="preserve"> </w:t>
      </w:r>
      <w:r w:rsidRPr="00D21EA1">
        <w:rPr>
          <w:rFonts w:hint="cs"/>
          <w:rtl/>
        </w:rPr>
        <w:t>است،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گفت: «هر </w:t>
      </w:r>
      <w:r w:rsidR="00114CB5" w:rsidRPr="00D21EA1">
        <w:rPr>
          <w:rFonts w:hint="cs"/>
          <w:rtl/>
        </w:rPr>
        <w:t>گاه</w:t>
      </w:r>
      <w:r w:rsidRPr="00D21EA1">
        <w:rPr>
          <w:rFonts w:hint="cs"/>
          <w:rtl/>
        </w:rPr>
        <w:t xml:space="preserve"> </w:t>
      </w:r>
      <w:r w:rsidR="007C1A23" w:rsidRPr="00D21EA1">
        <w:rPr>
          <w:rFonts w:hint="cs"/>
          <w:rtl/>
        </w:rPr>
        <w:t>ک</w:t>
      </w:r>
      <w:r w:rsidRPr="00D21EA1">
        <w:rPr>
          <w:rFonts w:hint="cs"/>
          <w:rtl/>
        </w:rPr>
        <w:t xml:space="preserve">ه رسول خدا </w:t>
      </w:r>
      <w:r w:rsidR="00CF0929" w:rsidRPr="00D21EA1">
        <w:rPr>
          <w:rFonts w:hint="cs"/>
        </w:rPr>
        <w:sym w:font="AGA Arabesque" w:char="F072"/>
      </w:r>
      <w:r w:rsidRPr="00D21EA1">
        <w:rPr>
          <w:rFonts w:hint="cs"/>
          <w:rtl/>
        </w:rPr>
        <w:t xml:space="preserve"> ب</w:t>
      </w:r>
      <w:r w:rsidR="00441E27" w:rsidRPr="00D21EA1">
        <w:rPr>
          <w:rFonts w:hint="cs"/>
          <w:rtl/>
        </w:rPr>
        <w:t>ی</w:t>
      </w:r>
      <w:r w:rsidRPr="00D21EA1">
        <w:rPr>
          <w:rFonts w:hint="cs"/>
          <w:rtl/>
        </w:rPr>
        <w:t>مار م</w:t>
      </w:r>
      <w:r w:rsidR="00441E27" w:rsidRPr="00D21EA1">
        <w:rPr>
          <w:rFonts w:hint="cs"/>
          <w:rtl/>
        </w:rPr>
        <w:t>ی</w:t>
      </w:r>
      <w:r w:rsidRPr="00D21EA1">
        <w:rPr>
          <w:rFonts w:hint="cs"/>
          <w:rtl/>
        </w:rPr>
        <w:t>‌شد، معوذات را م</w:t>
      </w:r>
      <w:r w:rsidR="00441E27" w:rsidRPr="00D21EA1">
        <w:rPr>
          <w:rFonts w:hint="cs"/>
          <w:rtl/>
        </w:rPr>
        <w:t>ی</w:t>
      </w:r>
      <w:r w:rsidRPr="00D21EA1">
        <w:rPr>
          <w:rFonts w:hint="cs"/>
          <w:rtl/>
        </w:rPr>
        <w:t>‌خواند و برخود م</w:t>
      </w:r>
      <w:r w:rsidR="00441E27" w:rsidRPr="00D21EA1">
        <w:rPr>
          <w:rFonts w:hint="cs"/>
          <w:rtl/>
        </w:rPr>
        <w:t>ی</w:t>
      </w:r>
      <w:r w:rsidRPr="00D21EA1">
        <w:rPr>
          <w:rFonts w:hint="cs"/>
          <w:rtl/>
        </w:rPr>
        <w:t>‌دم</w:t>
      </w:r>
      <w:r w:rsidR="00441E27" w:rsidRPr="00D21EA1">
        <w:rPr>
          <w:rFonts w:hint="cs"/>
          <w:rtl/>
        </w:rPr>
        <w:t>ی</w:t>
      </w:r>
      <w:r w:rsidRPr="00D21EA1">
        <w:rPr>
          <w:rFonts w:hint="cs"/>
          <w:rtl/>
        </w:rPr>
        <w:t>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شدت </w:t>
      </w:r>
      <w:r w:rsidR="00441E27" w:rsidRPr="00D21EA1">
        <w:rPr>
          <w:rFonts w:hint="cs"/>
          <w:rtl/>
        </w:rPr>
        <w:t>ی</w:t>
      </w:r>
      <w:r w:rsidRPr="00D21EA1">
        <w:rPr>
          <w:rFonts w:hint="cs"/>
          <w:rtl/>
        </w:rPr>
        <w:t>افت، من آن سوره‌ها را بر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‌خواندم و دست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را به ام</w:t>
      </w:r>
      <w:r w:rsidR="00441E27" w:rsidRPr="00D21EA1">
        <w:rPr>
          <w:rFonts w:hint="cs"/>
          <w:rtl/>
        </w:rPr>
        <w:t>ی</w:t>
      </w:r>
      <w:r w:rsidRPr="00D21EA1">
        <w:rPr>
          <w:rFonts w:hint="cs"/>
          <w:rtl/>
        </w:rPr>
        <w:t>د بر</w:t>
      </w:r>
      <w:r w:rsidR="007C1A23" w:rsidRPr="00D21EA1">
        <w:rPr>
          <w:rFonts w:hint="cs"/>
          <w:rtl/>
        </w:rPr>
        <w:t>ک</w:t>
      </w:r>
      <w:r w:rsidRPr="00D21EA1">
        <w:rPr>
          <w:rFonts w:hint="cs"/>
          <w:rtl/>
        </w:rPr>
        <w:t>ت آن بر</w:t>
      </w:r>
      <w:r w:rsidR="00114CB5" w:rsidRPr="00D21EA1">
        <w:rPr>
          <w:rFonts w:hint="cs"/>
          <w:rtl/>
        </w:rPr>
        <w:t xml:space="preserve"> </w:t>
      </w:r>
      <w:r w:rsidRPr="00D21EA1">
        <w:rPr>
          <w:rFonts w:hint="cs"/>
          <w:rtl/>
        </w:rPr>
        <w:t>بدن او م</w:t>
      </w:r>
      <w:r w:rsidR="00441E27" w:rsidRPr="00D21EA1">
        <w:rPr>
          <w:rFonts w:hint="cs"/>
          <w:rtl/>
        </w:rPr>
        <w:t>ی</w:t>
      </w:r>
      <w:r w:rsidRPr="00D21EA1">
        <w:rPr>
          <w:rFonts w:hint="cs"/>
          <w:rtl/>
        </w:rPr>
        <w:t>‌</w:t>
      </w:r>
      <w:r w:rsidR="007C1A23" w:rsidRPr="00D21EA1">
        <w:rPr>
          <w:rFonts w:hint="cs"/>
          <w:rtl/>
        </w:rPr>
        <w:t>ک</w:t>
      </w:r>
      <w:r w:rsidRPr="00D21EA1">
        <w:rPr>
          <w:rFonts w:hint="cs"/>
          <w:rtl/>
        </w:rPr>
        <w:t>ش</w:t>
      </w:r>
      <w:r w:rsidR="00441E27" w:rsidRPr="00D21EA1">
        <w:rPr>
          <w:rFonts w:hint="cs"/>
          <w:rtl/>
        </w:rPr>
        <w:t>ی</w:t>
      </w:r>
      <w:r w:rsidRPr="00D21EA1">
        <w:rPr>
          <w:rFonts w:hint="cs"/>
          <w:rtl/>
        </w:rPr>
        <w:t>دم</w:t>
      </w:r>
      <w:r w:rsidR="004B48DE">
        <w:rPr>
          <w:rFonts w:hint="cs"/>
          <w:rtl/>
        </w:rPr>
        <w:t>»</w:t>
      </w:r>
      <w:r w:rsidRPr="00D21EA1">
        <w:rPr>
          <w:rStyle w:val="FootnoteReference"/>
          <w:rFonts w:ascii="IRLotus" w:hAnsi="IRLotus" w:cs="IRLotus"/>
          <w:b/>
          <w:sz w:val="28"/>
          <w:szCs w:val="28"/>
          <w:rtl/>
        </w:rPr>
        <w:footnoteReference w:id="266"/>
      </w:r>
      <w:r w:rsidRPr="00D21EA1">
        <w:rPr>
          <w:rFonts w:hint="cs"/>
          <w:rtl/>
        </w:rPr>
        <w:t xml:space="preserve">. </w:t>
      </w:r>
    </w:p>
    <w:p w:rsidR="00DE0AAE" w:rsidRPr="00DD430F" w:rsidRDefault="00DE0AAE" w:rsidP="004B48DE">
      <w:pPr>
        <w:pStyle w:val="a0"/>
        <w:rPr>
          <w:spacing w:val="2"/>
          <w:rtl/>
        </w:rPr>
      </w:pPr>
      <w:r w:rsidRPr="00DD430F">
        <w:rPr>
          <w:rFonts w:hint="cs"/>
          <w:spacing w:val="2"/>
          <w:rtl/>
        </w:rPr>
        <w:t>در صح</w:t>
      </w:r>
      <w:r w:rsidR="00441E27" w:rsidRPr="00DD430F">
        <w:rPr>
          <w:rFonts w:hint="cs"/>
          <w:spacing w:val="2"/>
          <w:rtl/>
        </w:rPr>
        <w:t>ی</w:t>
      </w:r>
      <w:r w:rsidRPr="00DD430F">
        <w:rPr>
          <w:rFonts w:hint="cs"/>
          <w:spacing w:val="2"/>
          <w:rtl/>
        </w:rPr>
        <w:t xml:space="preserve">ح مسلم از عائشه </w:t>
      </w:r>
      <w:r w:rsidR="00AB5DE1" w:rsidRPr="00AB5DE1">
        <w:rPr>
          <w:rFonts w:cs="CTraditional Arabic" w:hint="cs"/>
          <w:spacing w:val="2"/>
          <w:rtl/>
        </w:rPr>
        <w:t>ل</w:t>
      </w:r>
      <w:r w:rsidR="00612ACC" w:rsidRPr="00DD430F">
        <w:rPr>
          <w:rFonts w:hint="cs"/>
          <w:spacing w:val="2"/>
          <w:rtl/>
        </w:rPr>
        <w:t xml:space="preserve"> </w:t>
      </w:r>
      <w:r w:rsidRPr="00DD430F">
        <w:rPr>
          <w:rFonts w:hint="cs"/>
          <w:spacing w:val="2"/>
          <w:rtl/>
        </w:rPr>
        <w:t>روا</w:t>
      </w:r>
      <w:r w:rsidR="00441E27" w:rsidRPr="00DD430F">
        <w:rPr>
          <w:rFonts w:hint="cs"/>
          <w:spacing w:val="2"/>
          <w:rtl/>
        </w:rPr>
        <w:t>ی</w:t>
      </w:r>
      <w:r w:rsidRPr="00DD430F">
        <w:rPr>
          <w:rFonts w:hint="cs"/>
          <w:spacing w:val="2"/>
          <w:rtl/>
        </w:rPr>
        <w:t xml:space="preserve">ت شده </w:t>
      </w:r>
      <w:r w:rsidR="007C1A23" w:rsidRPr="00DD430F">
        <w:rPr>
          <w:rFonts w:hint="cs"/>
          <w:spacing w:val="2"/>
          <w:rtl/>
        </w:rPr>
        <w:t>ک</w:t>
      </w:r>
      <w:r w:rsidRPr="00DD430F">
        <w:rPr>
          <w:rFonts w:hint="cs"/>
          <w:spacing w:val="2"/>
          <w:rtl/>
        </w:rPr>
        <w:t xml:space="preserve">ه گفت: «هرگاه </w:t>
      </w:r>
      <w:r w:rsidR="007C1A23" w:rsidRPr="00DD430F">
        <w:rPr>
          <w:rFonts w:hint="cs"/>
          <w:spacing w:val="2"/>
          <w:rtl/>
        </w:rPr>
        <w:t>ک</w:t>
      </w:r>
      <w:r w:rsidRPr="00DD430F">
        <w:rPr>
          <w:rFonts w:hint="cs"/>
          <w:spacing w:val="2"/>
          <w:rtl/>
        </w:rPr>
        <w:t>س</w:t>
      </w:r>
      <w:r w:rsidR="00441E27" w:rsidRPr="00DD430F">
        <w:rPr>
          <w:rFonts w:hint="cs"/>
          <w:spacing w:val="2"/>
          <w:rtl/>
        </w:rPr>
        <w:t>ی</w:t>
      </w:r>
      <w:r w:rsidRPr="00DD430F">
        <w:rPr>
          <w:rFonts w:hint="cs"/>
          <w:spacing w:val="2"/>
          <w:rtl/>
        </w:rPr>
        <w:t xml:space="preserve"> از خانواده‌</w:t>
      </w:r>
      <w:r w:rsidR="00441E27" w:rsidRPr="00DD430F">
        <w:rPr>
          <w:rFonts w:hint="cs"/>
          <w:spacing w:val="2"/>
          <w:rtl/>
        </w:rPr>
        <w:t>ی</w:t>
      </w:r>
      <w:r w:rsidRPr="00DD430F">
        <w:rPr>
          <w:rFonts w:hint="cs"/>
          <w:spacing w:val="2"/>
          <w:rtl/>
        </w:rPr>
        <w:t xml:space="preserve"> پ</w:t>
      </w:r>
      <w:r w:rsidR="00441E27" w:rsidRPr="00DD430F">
        <w:rPr>
          <w:rFonts w:hint="cs"/>
          <w:spacing w:val="2"/>
          <w:rtl/>
        </w:rPr>
        <w:t>ی</w:t>
      </w:r>
      <w:r w:rsidRPr="00DD430F">
        <w:rPr>
          <w:rFonts w:hint="cs"/>
          <w:spacing w:val="2"/>
          <w:rtl/>
        </w:rPr>
        <w:t xml:space="preserve">امبر خدا </w:t>
      </w:r>
      <w:r w:rsidR="00CF0929" w:rsidRPr="00DD430F">
        <w:rPr>
          <w:rFonts w:hint="cs"/>
          <w:spacing w:val="2"/>
        </w:rPr>
        <w:sym w:font="AGA Arabesque" w:char="F072"/>
      </w:r>
      <w:r w:rsidRPr="00DD430F">
        <w:rPr>
          <w:rFonts w:hint="cs"/>
          <w:spacing w:val="2"/>
          <w:rtl/>
        </w:rPr>
        <w:t xml:space="preserve"> ب</w:t>
      </w:r>
      <w:r w:rsidR="00441E27" w:rsidRPr="00DD430F">
        <w:rPr>
          <w:rFonts w:hint="cs"/>
          <w:spacing w:val="2"/>
          <w:rtl/>
        </w:rPr>
        <w:t>ی</w:t>
      </w:r>
      <w:r w:rsidRPr="00DD430F">
        <w:rPr>
          <w:rFonts w:hint="cs"/>
          <w:spacing w:val="2"/>
          <w:rtl/>
        </w:rPr>
        <w:t>مار م</w:t>
      </w:r>
      <w:r w:rsidR="00441E27" w:rsidRPr="00DD430F">
        <w:rPr>
          <w:rFonts w:hint="cs"/>
          <w:spacing w:val="2"/>
          <w:rtl/>
        </w:rPr>
        <w:t>ی</w:t>
      </w:r>
      <w:r w:rsidRPr="00DD430F">
        <w:rPr>
          <w:rFonts w:hint="cs"/>
          <w:spacing w:val="2"/>
          <w:rtl/>
        </w:rPr>
        <w:t xml:space="preserve">‌شد، معوذات را بر او </w:t>
      </w:r>
      <w:r w:rsidRPr="00DD430F">
        <w:rPr>
          <w:spacing w:val="2"/>
        </w:rPr>
        <w:t>]</w:t>
      </w:r>
      <w:r w:rsidRPr="00DD430F">
        <w:rPr>
          <w:rFonts w:hint="cs"/>
          <w:spacing w:val="2"/>
          <w:rtl/>
        </w:rPr>
        <w:t xml:space="preserve"> م</w:t>
      </w:r>
      <w:r w:rsidR="00441E27" w:rsidRPr="00DD430F">
        <w:rPr>
          <w:rFonts w:hint="cs"/>
          <w:spacing w:val="2"/>
          <w:rtl/>
        </w:rPr>
        <w:t>ی</w:t>
      </w:r>
      <w:r w:rsidRPr="00DD430F">
        <w:rPr>
          <w:rFonts w:hint="cs"/>
          <w:spacing w:val="2"/>
          <w:rtl/>
        </w:rPr>
        <w:t>‌خواند</w:t>
      </w:r>
      <w:r w:rsidR="00DF1C07" w:rsidRPr="00DD430F">
        <w:rPr>
          <w:rFonts w:hint="cs"/>
          <w:spacing w:val="2"/>
          <w:rtl/>
        </w:rPr>
        <w:t xml:space="preserve"> و</w:t>
      </w:r>
      <w:r w:rsidRPr="00DD430F">
        <w:rPr>
          <w:rFonts w:hint="cs"/>
          <w:spacing w:val="2"/>
          <w:rtl/>
        </w:rPr>
        <w:t xml:space="preserve"> </w:t>
      </w:r>
      <w:r w:rsidRPr="00DD430F">
        <w:rPr>
          <w:spacing w:val="2"/>
        </w:rPr>
        <w:t>[</w:t>
      </w:r>
      <w:r w:rsidRPr="00DD430F">
        <w:rPr>
          <w:rFonts w:hint="cs"/>
          <w:spacing w:val="2"/>
          <w:rtl/>
        </w:rPr>
        <w:t xml:space="preserve"> م</w:t>
      </w:r>
      <w:r w:rsidR="00441E27" w:rsidRPr="00DD430F">
        <w:rPr>
          <w:rFonts w:hint="cs"/>
          <w:spacing w:val="2"/>
          <w:rtl/>
        </w:rPr>
        <w:t>ی</w:t>
      </w:r>
      <w:r w:rsidRPr="00DD430F">
        <w:rPr>
          <w:rFonts w:hint="cs"/>
          <w:spacing w:val="2"/>
          <w:rtl/>
        </w:rPr>
        <w:t>‌دم</w:t>
      </w:r>
      <w:r w:rsidR="00441E27" w:rsidRPr="00DD430F">
        <w:rPr>
          <w:rFonts w:hint="cs"/>
          <w:spacing w:val="2"/>
          <w:rtl/>
        </w:rPr>
        <w:t>ی</w:t>
      </w:r>
      <w:r w:rsidRPr="00DD430F">
        <w:rPr>
          <w:rFonts w:hint="cs"/>
          <w:spacing w:val="2"/>
          <w:rtl/>
        </w:rPr>
        <w:t>د»</w:t>
      </w:r>
      <w:r w:rsidRPr="00DD430F">
        <w:rPr>
          <w:rStyle w:val="FootnoteReference"/>
          <w:rFonts w:ascii="IRLotus" w:hAnsi="IRLotus" w:cs="IRLotus"/>
          <w:b/>
          <w:spacing w:val="2"/>
          <w:sz w:val="28"/>
          <w:szCs w:val="28"/>
          <w:rtl/>
        </w:rPr>
        <w:footnoteReference w:id="267"/>
      </w:r>
      <w:r w:rsidRPr="00DD430F">
        <w:rPr>
          <w:rFonts w:hint="cs"/>
          <w:spacing w:val="2"/>
          <w:rtl/>
        </w:rPr>
        <w:t xml:space="preserve"> ا</w:t>
      </w:r>
      <w:r w:rsidR="00441E27" w:rsidRPr="00DD430F">
        <w:rPr>
          <w:rFonts w:hint="cs"/>
          <w:spacing w:val="2"/>
          <w:rtl/>
        </w:rPr>
        <w:t>ی</w:t>
      </w:r>
      <w:r w:rsidRPr="00DD430F">
        <w:rPr>
          <w:rFonts w:hint="cs"/>
          <w:spacing w:val="2"/>
          <w:rtl/>
        </w:rPr>
        <w:t xml:space="preserve">ن </w:t>
      </w:r>
      <w:r w:rsidR="007C1A23" w:rsidRPr="00DD430F">
        <w:rPr>
          <w:rFonts w:hint="cs"/>
          <w:spacing w:val="2"/>
          <w:rtl/>
        </w:rPr>
        <w:t>ک</w:t>
      </w:r>
      <w:r w:rsidRPr="00DD430F">
        <w:rPr>
          <w:rFonts w:hint="cs"/>
          <w:spacing w:val="2"/>
          <w:rtl/>
        </w:rPr>
        <w:t>ه م</w:t>
      </w:r>
      <w:r w:rsidR="00441E27" w:rsidRPr="00DD430F">
        <w:rPr>
          <w:rFonts w:hint="cs"/>
          <w:spacing w:val="2"/>
          <w:rtl/>
        </w:rPr>
        <w:t>ی</w:t>
      </w:r>
      <w:r w:rsidRPr="00DD430F">
        <w:rPr>
          <w:rFonts w:hint="cs"/>
          <w:spacing w:val="2"/>
          <w:rtl/>
        </w:rPr>
        <w:t>‌گو</w:t>
      </w:r>
      <w:r w:rsidR="00441E27" w:rsidRPr="00DD430F">
        <w:rPr>
          <w:rFonts w:hint="cs"/>
          <w:spacing w:val="2"/>
          <w:rtl/>
        </w:rPr>
        <w:t>ی</w:t>
      </w:r>
      <w:r w:rsidRPr="00DD430F">
        <w:rPr>
          <w:rFonts w:hint="cs"/>
          <w:spacing w:val="2"/>
          <w:rtl/>
        </w:rPr>
        <w:t xml:space="preserve">د: «معوذات» </w:t>
      </w:r>
      <w:r w:rsidR="00441E27" w:rsidRPr="00DD430F">
        <w:rPr>
          <w:rFonts w:hint="cs"/>
          <w:spacing w:val="2"/>
          <w:rtl/>
        </w:rPr>
        <w:t>ی</w:t>
      </w:r>
      <w:r w:rsidRPr="00DD430F">
        <w:rPr>
          <w:rFonts w:hint="cs"/>
          <w:spacing w:val="2"/>
          <w:rtl/>
        </w:rPr>
        <w:t>عن</w:t>
      </w:r>
      <w:r w:rsidR="00441E27" w:rsidRPr="00DD430F">
        <w:rPr>
          <w:rFonts w:hint="cs"/>
          <w:spacing w:val="2"/>
          <w:rtl/>
        </w:rPr>
        <w:t>ی</w:t>
      </w:r>
      <w:r w:rsidRPr="00DD430F">
        <w:rPr>
          <w:rFonts w:hint="cs"/>
          <w:spacing w:val="2"/>
          <w:rtl/>
        </w:rPr>
        <w:t>: سوره‌ها</w:t>
      </w:r>
      <w:r w:rsidR="00441E27" w:rsidRPr="00DD430F">
        <w:rPr>
          <w:rFonts w:hint="cs"/>
          <w:spacing w:val="2"/>
          <w:rtl/>
        </w:rPr>
        <w:t>ی</w:t>
      </w:r>
      <w:r w:rsidRPr="00DD430F">
        <w:rPr>
          <w:rFonts w:hint="cs"/>
          <w:spacing w:val="2"/>
          <w:rtl/>
        </w:rPr>
        <w:t xml:space="preserve"> اخلاص و فلق و ناس، بنا به قاعده‌</w:t>
      </w:r>
      <w:r w:rsidR="00441E27" w:rsidRPr="00DD430F">
        <w:rPr>
          <w:rFonts w:hint="cs"/>
          <w:spacing w:val="2"/>
          <w:rtl/>
        </w:rPr>
        <w:t>ی</w:t>
      </w:r>
      <w:r w:rsidRPr="00DD430F">
        <w:rPr>
          <w:rFonts w:hint="cs"/>
          <w:spacing w:val="2"/>
          <w:rtl/>
        </w:rPr>
        <w:t xml:space="preserve"> تغل</w:t>
      </w:r>
      <w:r w:rsidR="00441E27" w:rsidRPr="00DD430F">
        <w:rPr>
          <w:rFonts w:hint="cs"/>
          <w:spacing w:val="2"/>
          <w:rtl/>
        </w:rPr>
        <w:t>ی</w:t>
      </w:r>
      <w:r w:rsidRPr="00DD430F">
        <w:rPr>
          <w:rFonts w:hint="cs"/>
          <w:spacing w:val="2"/>
          <w:rtl/>
        </w:rPr>
        <w:t>ب سوره‌</w:t>
      </w:r>
      <w:r w:rsidR="00441E27" w:rsidRPr="00DD430F">
        <w:rPr>
          <w:rFonts w:hint="cs"/>
          <w:spacing w:val="2"/>
          <w:rtl/>
        </w:rPr>
        <w:t>ی</w:t>
      </w:r>
      <w:r w:rsidRPr="00DD430F">
        <w:rPr>
          <w:rFonts w:hint="cs"/>
          <w:spacing w:val="2"/>
          <w:rtl/>
        </w:rPr>
        <w:t xml:space="preserve"> اخلاص به همراه دو سوره‌</w:t>
      </w:r>
      <w:r w:rsidR="00441E27" w:rsidRPr="00DD430F">
        <w:rPr>
          <w:rFonts w:hint="cs"/>
          <w:spacing w:val="2"/>
          <w:rtl/>
        </w:rPr>
        <w:t>ی</w:t>
      </w:r>
      <w:r w:rsidRPr="00DD430F">
        <w:rPr>
          <w:rFonts w:hint="cs"/>
          <w:spacing w:val="2"/>
          <w:rtl/>
        </w:rPr>
        <w:t xml:space="preserve"> د</w:t>
      </w:r>
      <w:r w:rsidR="00441E27" w:rsidRPr="00DD430F">
        <w:rPr>
          <w:rFonts w:hint="cs"/>
          <w:spacing w:val="2"/>
          <w:rtl/>
        </w:rPr>
        <w:t>ی</w:t>
      </w:r>
      <w:r w:rsidRPr="00DD430F">
        <w:rPr>
          <w:rFonts w:hint="cs"/>
          <w:spacing w:val="2"/>
          <w:rtl/>
        </w:rPr>
        <w:t xml:space="preserve">گر قرار گرفته، آن هم به خاطر آن </w:t>
      </w:r>
      <w:r w:rsidR="007C1A23" w:rsidRPr="00DD430F">
        <w:rPr>
          <w:rFonts w:hint="cs"/>
          <w:spacing w:val="2"/>
          <w:rtl/>
        </w:rPr>
        <w:t>ک</w:t>
      </w:r>
      <w:r w:rsidRPr="00DD430F">
        <w:rPr>
          <w:rFonts w:hint="cs"/>
          <w:spacing w:val="2"/>
          <w:rtl/>
        </w:rPr>
        <w:t>ه مشتمل بر صفات پروردگار است هر چند در آن به لفظ پناه جستن تصر</w:t>
      </w:r>
      <w:r w:rsidR="00441E27" w:rsidRPr="00DD430F">
        <w:rPr>
          <w:rFonts w:hint="cs"/>
          <w:spacing w:val="2"/>
          <w:rtl/>
        </w:rPr>
        <w:t>ی</w:t>
      </w:r>
      <w:r w:rsidRPr="00DD430F">
        <w:rPr>
          <w:rFonts w:hint="cs"/>
          <w:spacing w:val="2"/>
          <w:rtl/>
        </w:rPr>
        <w:t>ح نشده است</w:t>
      </w:r>
      <w:r w:rsidRPr="00DD430F">
        <w:rPr>
          <w:rStyle w:val="FootnoteReference"/>
          <w:rFonts w:ascii="IRLotus" w:hAnsi="IRLotus" w:cs="IRLotus"/>
          <w:b/>
          <w:spacing w:val="2"/>
          <w:sz w:val="28"/>
          <w:szCs w:val="28"/>
          <w:rtl/>
        </w:rPr>
        <w:footnoteReference w:id="268"/>
      </w:r>
      <w:r w:rsidR="004B48DE" w:rsidRPr="00DD430F">
        <w:rPr>
          <w:rFonts w:hint="cs"/>
          <w:spacing w:val="2"/>
          <w:rtl/>
        </w:rPr>
        <w:t>.</w:t>
      </w:r>
      <w:r w:rsidRPr="00DD430F">
        <w:rPr>
          <w:rFonts w:hint="cs"/>
          <w:spacing w:val="2"/>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نشان دهنده‌</w:t>
      </w:r>
      <w:r w:rsidR="00441E27" w:rsidRPr="00D21EA1">
        <w:rPr>
          <w:rFonts w:hint="cs"/>
          <w:rtl/>
        </w:rPr>
        <w:t>ی</w:t>
      </w:r>
      <w:r w:rsidRPr="00D21EA1">
        <w:rPr>
          <w:rFonts w:hint="cs"/>
          <w:rtl/>
        </w:rPr>
        <w:t xml:space="preserve"> جا</w:t>
      </w:r>
      <w:r w:rsidR="00441E27" w:rsidRPr="00D21EA1">
        <w:rPr>
          <w:rFonts w:hint="cs"/>
          <w:rtl/>
        </w:rPr>
        <w:t>ی</w:t>
      </w:r>
      <w:r w:rsidRPr="00D21EA1">
        <w:rPr>
          <w:rFonts w:hint="cs"/>
          <w:rtl/>
        </w:rPr>
        <w:t>گاه رف</w:t>
      </w:r>
      <w:r w:rsidR="00441E27" w:rsidRPr="00D21EA1">
        <w:rPr>
          <w:rFonts w:hint="cs"/>
          <w:rtl/>
        </w:rPr>
        <w:t>ی</w:t>
      </w:r>
      <w:r w:rsidRPr="00D21EA1">
        <w:rPr>
          <w:rFonts w:hint="cs"/>
          <w:rtl/>
        </w:rPr>
        <w:t>ع ا</w:t>
      </w:r>
      <w:r w:rsidR="00441E27" w:rsidRPr="00D21EA1">
        <w:rPr>
          <w:rFonts w:hint="cs"/>
          <w:rtl/>
        </w:rPr>
        <w:t>ی</w:t>
      </w:r>
      <w:r w:rsidRPr="00D21EA1">
        <w:rPr>
          <w:rFonts w:hint="cs"/>
          <w:rtl/>
        </w:rPr>
        <w:t>ن سه سوره است</w:t>
      </w:r>
      <w:r w:rsidR="00F11740" w:rsidRPr="00D21EA1">
        <w:rPr>
          <w:rFonts w:hint="cs"/>
          <w:rtl/>
        </w:rPr>
        <w:t>.</w:t>
      </w:r>
      <w:r w:rsidRPr="00D21EA1">
        <w:rPr>
          <w:rFonts w:hint="cs"/>
          <w:rtl/>
        </w:rPr>
        <w:t xml:space="preserve">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w:t>
      </w:r>
      <w:r w:rsidR="00441E27" w:rsidRPr="00D21EA1">
        <w:rPr>
          <w:rFonts w:hint="cs"/>
          <w:rtl/>
        </w:rPr>
        <w:t>ی</w:t>
      </w:r>
      <w:r w:rsidRPr="00D21EA1">
        <w:rPr>
          <w:rFonts w:hint="cs"/>
          <w:rtl/>
        </w:rPr>
        <w:t>ن سوره‌ها</w:t>
      </w:r>
      <w:r w:rsidR="005C4A42" w:rsidRPr="00D21EA1">
        <w:rPr>
          <w:rFonts w:hint="cs"/>
          <w:rtl/>
        </w:rPr>
        <w:t xml:space="preserve"> ـ </w:t>
      </w:r>
      <w:r w:rsidRPr="00D21EA1">
        <w:rPr>
          <w:rFonts w:hint="cs"/>
          <w:rtl/>
        </w:rPr>
        <w:t>به اذن خدا</w:t>
      </w:r>
      <w:r w:rsidR="005C4A42" w:rsidRPr="00D21EA1">
        <w:rPr>
          <w:rFonts w:hint="cs"/>
          <w:rtl/>
        </w:rPr>
        <w:t xml:space="preserve"> ـ </w:t>
      </w:r>
      <w:r w:rsidRPr="00D21EA1">
        <w:rPr>
          <w:rFonts w:hint="cs"/>
          <w:rtl/>
        </w:rPr>
        <w:t>دعا و شفا</w:t>
      </w:r>
      <w:r w:rsidR="00441E27" w:rsidRPr="00D21EA1">
        <w:rPr>
          <w:rFonts w:hint="cs"/>
          <w:rtl/>
        </w:rPr>
        <w:t>ی</w:t>
      </w:r>
      <w:r w:rsidRPr="00D21EA1">
        <w:rPr>
          <w:rFonts w:hint="cs"/>
          <w:rtl/>
        </w:rPr>
        <w:t xml:space="preserve"> درد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است، در خصوص جا</w:t>
      </w:r>
      <w:r w:rsidR="00441E27" w:rsidRPr="00D21EA1">
        <w:rPr>
          <w:rFonts w:hint="cs"/>
          <w:rtl/>
        </w:rPr>
        <w:t>ی</w:t>
      </w:r>
      <w:r w:rsidRPr="00D21EA1">
        <w:rPr>
          <w:rFonts w:hint="cs"/>
          <w:rtl/>
        </w:rPr>
        <w:t>گاه ا</w:t>
      </w:r>
      <w:r w:rsidR="00441E27" w:rsidRPr="00D21EA1">
        <w:rPr>
          <w:rFonts w:hint="cs"/>
          <w:rtl/>
        </w:rPr>
        <w:t>ی</w:t>
      </w:r>
      <w:r w:rsidRPr="00D21EA1">
        <w:rPr>
          <w:rFonts w:hint="cs"/>
          <w:rtl/>
        </w:rPr>
        <w:t>ن سوره‌ها احاد</w:t>
      </w:r>
      <w:r w:rsidR="00441E27" w:rsidRPr="00D21EA1">
        <w:rPr>
          <w:rFonts w:hint="cs"/>
          <w:rtl/>
        </w:rPr>
        <w:t>ی</w:t>
      </w:r>
      <w:r w:rsidRPr="00D21EA1">
        <w:rPr>
          <w:rFonts w:hint="cs"/>
          <w:rtl/>
        </w:rPr>
        <w:t>ث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نقل شده </w:t>
      </w:r>
      <w:r w:rsidR="007C1A23" w:rsidRPr="00D21EA1">
        <w:rPr>
          <w:rFonts w:hint="cs"/>
          <w:rtl/>
        </w:rPr>
        <w:t>ک</w:t>
      </w:r>
      <w:r w:rsidRPr="00D21EA1">
        <w:rPr>
          <w:rFonts w:hint="cs"/>
          <w:rtl/>
        </w:rPr>
        <w:t>ه گواه بر جا</w:t>
      </w:r>
      <w:r w:rsidR="00441E27" w:rsidRPr="00D21EA1">
        <w:rPr>
          <w:rFonts w:hint="cs"/>
          <w:rtl/>
        </w:rPr>
        <w:t>ی</w:t>
      </w:r>
      <w:r w:rsidRPr="00D21EA1">
        <w:rPr>
          <w:rFonts w:hint="cs"/>
          <w:rtl/>
        </w:rPr>
        <w:t>گاه بلند آنهاست، دو سوره معوذت</w:t>
      </w:r>
      <w:r w:rsidR="00441E27" w:rsidRPr="00D21EA1">
        <w:rPr>
          <w:rFonts w:hint="cs"/>
          <w:rtl/>
        </w:rPr>
        <w:t>ی</w:t>
      </w:r>
      <w:r w:rsidRPr="00D21EA1">
        <w:rPr>
          <w:rFonts w:hint="cs"/>
          <w:rtl/>
        </w:rPr>
        <w:t xml:space="preserve">ن </w:t>
      </w:r>
      <w:r w:rsidRPr="00D21EA1">
        <w:t>]</w:t>
      </w:r>
      <w:r w:rsidRPr="00D21EA1">
        <w:rPr>
          <w:rFonts w:hint="cs"/>
          <w:rtl/>
        </w:rPr>
        <w:t>الفلق والناس</w:t>
      </w:r>
      <w:r w:rsidRPr="00D21EA1">
        <w:t>[</w:t>
      </w:r>
      <w:r w:rsidRPr="00D21EA1">
        <w:rPr>
          <w:rFonts w:hint="cs"/>
          <w:rtl/>
        </w:rPr>
        <w:t xml:space="preserve"> دارا</w:t>
      </w:r>
      <w:r w:rsidR="00441E27" w:rsidRPr="00D21EA1">
        <w:rPr>
          <w:rFonts w:hint="cs"/>
          <w:rtl/>
        </w:rPr>
        <w:t>ی</w:t>
      </w:r>
      <w:r w:rsidRPr="00D21EA1">
        <w:rPr>
          <w:rFonts w:hint="cs"/>
          <w:rtl/>
        </w:rPr>
        <w:t xml:space="preserve"> تأث</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شگرف هستند به خصوص </w:t>
      </w:r>
      <w:r w:rsidR="007C1A23" w:rsidRPr="00D21EA1">
        <w:rPr>
          <w:rFonts w:hint="cs"/>
          <w:rtl/>
        </w:rPr>
        <w:t>ک</w:t>
      </w:r>
      <w:r w:rsidRPr="00D21EA1">
        <w:rPr>
          <w:rFonts w:hint="cs"/>
          <w:rtl/>
        </w:rPr>
        <w:t>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نشأت گرفته از سحر </w:t>
      </w:r>
      <w:r w:rsidR="00441E27" w:rsidRPr="00D21EA1">
        <w:rPr>
          <w:rFonts w:hint="cs"/>
          <w:rtl/>
        </w:rPr>
        <w:t>ی</w:t>
      </w:r>
      <w:r w:rsidRPr="00D21EA1">
        <w:rPr>
          <w:rFonts w:hint="cs"/>
          <w:rtl/>
        </w:rPr>
        <w:t xml:space="preserve">ا چشم بد </w:t>
      </w:r>
      <w:r w:rsidR="00441E27" w:rsidRPr="00D21EA1">
        <w:rPr>
          <w:rFonts w:hint="cs"/>
          <w:rtl/>
        </w:rPr>
        <w:t>ی</w:t>
      </w:r>
      <w:r w:rsidRPr="00D21EA1">
        <w:rPr>
          <w:rFonts w:hint="cs"/>
          <w:rtl/>
        </w:rPr>
        <w:t xml:space="preserve">ا </w:t>
      </w:r>
      <w:r w:rsidR="00114CB5" w:rsidRPr="00D21EA1">
        <w:rPr>
          <w:rFonts w:hint="cs"/>
          <w:rtl/>
        </w:rPr>
        <w:t>مانند آن</w:t>
      </w:r>
      <w:r w:rsidRPr="00D21EA1">
        <w:rPr>
          <w:rFonts w:hint="cs"/>
          <w:rtl/>
        </w:rPr>
        <w:t xml:space="preserve"> باشد. </w:t>
      </w:r>
    </w:p>
    <w:p w:rsidR="00DE0AAE" w:rsidRPr="00D21EA1" w:rsidRDefault="00DE0AAE" w:rsidP="006A7996">
      <w:pPr>
        <w:pStyle w:val="a0"/>
        <w:rPr>
          <w:rtl/>
        </w:rPr>
      </w:pPr>
      <w:r w:rsidRPr="00D21EA1">
        <w:rPr>
          <w:rFonts w:hint="cs"/>
          <w:rtl/>
        </w:rPr>
        <w:t>ابن ق</w:t>
      </w:r>
      <w:r w:rsidR="00441E27" w:rsidRPr="00D21EA1">
        <w:rPr>
          <w:rFonts w:hint="cs"/>
          <w:rtl/>
        </w:rPr>
        <w:t>ی</w:t>
      </w:r>
      <w:r w:rsidRPr="00D21EA1">
        <w:rPr>
          <w:rFonts w:hint="cs"/>
          <w:rtl/>
        </w:rPr>
        <w:t>م</w:t>
      </w:r>
      <w:r w:rsidR="004B48DE">
        <w:rPr>
          <w:rFonts w:cs="CTraditional Arabic" w:hint="cs"/>
          <w:rtl/>
        </w:rPr>
        <w:t>/</w:t>
      </w:r>
      <w:r w:rsidRPr="00D21EA1">
        <w:rPr>
          <w:rFonts w:hint="cs"/>
          <w:rtl/>
        </w:rPr>
        <w:t xml:space="preserve"> در مقدمه‌</w:t>
      </w:r>
      <w:r w:rsidR="00441E27" w:rsidRPr="00D21EA1">
        <w:rPr>
          <w:rFonts w:hint="cs"/>
          <w:rtl/>
        </w:rPr>
        <w:t>ی</w:t>
      </w:r>
      <w:r w:rsidRPr="00D21EA1">
        <w:rPr>
          <w:rFonts w:hint="cs"/>
          <w:rtl/>
        </w:rPr>
        <w:t xml:space="preserve"> تفس</w:t>
      </w:r>
      <w:r w:rsidR="00441E27" w:rsidRPr="00D21EA1">
        <w:rPr>
          <w:rFonts w:hint="cs"/>
          <w:rtl/>
        </w:rPr>
        <w:t>ی</w:t>
      </w:r>
      <w:r w:rsidRPr="00D21EA1">
        <w:rPr>
          <w:rFonts w:hint="cs"/>
          <w:rtl/>
        </w:rPr>
        <w:t>رش بر ا</w:t>
      </w:r>
      <w:r w:rsidR="00441E27" w:rsidRPr="00D21EA1">
        <w:rPr>
          <w:rFonts w:hint="cs"/>
          <w:rtl/>
        </w:rPr>
        <w:t>ی</w:t>
      </w:r>
      <w:r w:rsidRPr="00D21EA1">
        <w:rPr>
          <w:rFonts w:hint="cs"/>
          <w:rtl/>
        </w:rPr>
        <w:t>ن دو سوره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«منظور سخن درباره‌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دو سوره و ب</w:t>
      </w:r>
      <w:r w:rsidR="00441E27" w:rsidRPr="00D21EA1">
        <w:rPr>
          <w:rFonts w:hint="cs"/>
          <w:rtl/>
        </w:rPr>
        <w:t>ی</w:t>
      </w:r>
      <w:r w:rsidRPr="00D21EA1">
        <w:rPr>
          <w:rFonts w:hint="cs"/>
          <w:rtl/>
        </w:rPr>
        <w:t>ان منفعت عظ</w:t>
      </w:r>
      <w:r w:rsidR="00441E27" w:rsidRPr="00D21EA1">
        <w:rPr>
          <w:rFonts w:hint="cs"/>
          <w:rtl/>
        </w:rPr>
        <w:t>ی</w:t>
      </w:r>
      <w:r w:rsidRPr="00D21EA1">
        <w:rPr>
          <w:rFonts w:hint="cs"/>
          <w:rtl/>
        </w:rPr>
        <w:t>م آن‌ها و شدت ن</w:t>
      </w:r>
      <w:r w:rsidR="00441E27" w:rsidRPr="00D21EA1">
        <w:rPr>
          <w:rFonts w:hint="cs"/>
          <w:rtl/>
        </w:rPr>
        <w:t>ی</w:t>
      </w:r>
      <w:r w:rsidRPr="00D21EA1">
        <w:rPr>
          <w:rFonts w:hint="cs"/>
          <w:rtl/>
        </w:rPr>
        <w:t>از بدان‌ها بل</w:t>
      </w:r>
      <w:r w:rsidR="007C1A23" w:rsidRPr="00D21EA1">
        <w:rPr>
          <w:rFonts w:hint="cs"/>
          <w:rtl/>
        </w:rPr>
        <w:t>ک</w:t>
      </w:r>
      <w:r w:rsidRPr="00D21EA1">
        <w:rPr>
          <w:rFonts w:hint="cs"/>
          <w:rtl/>
        </w:rPr>
        <w:t>ه ضرورت رجوع به آنهاست</w:t>
      </w:r>
      <w:r w:rsidR="00114CB5" w:rsidRPr="00D21EA1">
        <w:rPr>
          <w:rFonts w:hint="cs"/>
          <w:rtl/>
        </w:rPr>
        <w:t>.</w:t>
      </w:r>
      <w:r w:rsidRPr="00D21EA1">
        <w:rPr>
          <w:rFonts w:hint="cs"/>
          <w:rtl/>
        </w:rPr>
        <w:t xml:space="preserve"> به طور قطع هرگز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دو سوره‌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ست،</w:t>
      </w:r>
      <w:r w:rsidR="002A03C8" w:rsidRPr="00D21EA1">
        <w:rPr>
          <w:rFonts w:hint="cs"/>
          <w:rtl/>
        </w:rPr>
        <w:t xml:space="preserve"> </w:t>
      </w:r>
      <w:r w:rsidR="00114CB5" w:rsidRPr="00D21EA1">
        <w:rPr>
          <w:rFonts w:hint="cs"/>
          <w:rtl/>
        </w:rPr>
        <w:t>و</w:t>
      </w:r>
      <w:r w:rsidRPr="00D21EA1">
        <w:rPr>
          <w:rFonts w:hint="cs"/>
          <w:rtl/>
        </w:rPr>
        <w:t xml:space="preserve"> ا</w:t>
      </w:r>
      <w:r w:rsidR="00441E27" w:rsidRPr="00D21EA1">
        <w:rPr>
          <w:rFonts w:hint="cs"/>
          <w:rtl/>
        </w:rPr>
        <w:t>ی</w:t>
      </w:r>
      <w:r w:rsidRPr="00D21EA1">
        <w:rPr>
          <w:rFonts w:hint="cs"/>
          <w:rtl/>
        </w:rPr>
        <w:t>ن دو سوره‌ تأث</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و</w:t>
      </w:r>
      <w:r w:rsidR="00441E27" w:rsidRPr="00D21EA1">
        <w:rPr>
          <w:rFonts w:hint="cs"/>
          <w:rtl/>
        </w:rPr>
        <w:t>ی</w:t>
      </w:r>
      <w:r w:rsidRPr="00D21EA1">
        <w:rPr>
          <w:rFonts w:hint="cs"/>
          <w:rtl/>
        </w:rPr>
        <w:t>ژه در دفع سحر و چشم زخم وسا</w:t>
      </w:r>
      <w:r w:rsidR="00441E27" w:rsidRPr="00D21EA1">
        <w:rPr>
          <w:rFonts w:hint="cs"/>
          <w:rtl/>
        </w:rPr>
        <w:t>ی</w:t>
      </w:r>
      <w:r w:rsidRPr="00D21EA1">
        <w:rPr>
          <w:rFonts w:hint="cs"/>
          <w:rtl/>
        </w:rPr>
        <w:t>ر شرور دارند</w:t>
      </w:r>
      <w:r w:rsidR="00114CB5" w:rsidRPr="00D21EA1">
        <w:rPr>
          <w:rFonts w:hint="cs"/>
          <w:rtl/>
        </w:rPr>
        <w:t>.</w:t>
      </w:r>
      <w:r w:rsidRPr="00D21EA1">
        <w:rPr>
          <w:rFonts w:hint="cs"/>
          <w:rtl/>
        </w:rPr>
        <w:t xml:space="preserve"> ن</w:t>
      </w:r>
      <w:r w:rsidR="00441E27" w:rsidRPr="00D21EA1">
        <w:rPr>
          <w:rFonts w:hint="cs"/>
          <w:rtl/>
        </w:rPr>
        <w:t>ی</w:t>
      </w:r>
      <w:r w:rsidRPr="00D21EA1">
        <w:rPr>
          <w:rFonts w:hint="cs"/>
          <w:rtl/>
        </w:rPr>
        <w:t>از آدم</w:t>
      </w:r>
      <w:r w:rsidR="00441E27" w:rsidRPr="00D21EA1">
        <w:rPr>
          <w:rFonts w:hint="cs"/>
          <w:rtl/>
        </w:rPr>
        <w:t>ی</w:t>
      </w:r>
      <w:r w:rsidRPr="00D21EA1">
        <w:rPr>
          <w:rFonts w:hint="cs"/>
          <w:rtl/>
        </w:rPr>
        <w:t xml:space="preserve"> به پناه بردن به ا</w:t>
      </w:r>
      <w:r w:rsidR="00441E27" w:rsidRPr="00D21EA1">
        <w:rPr>
          <w:rFonts w:hint="cs"/>
          <w:rtl/>
        </w:rPr>
        <w:t>ی</w:t>
      </w:r>
      <w:r w:rsidRPr="00D21EA1">
        <w:rPr>
          <w:rFonts w:hint="cs"/>
          <w:rtl/>
        </w:rPr>
        <w:t>ن دو سوره مهم‌تر از ن</w:t>
      </w:r>
      <w:r w:rsidR="00441E27" w:rsidRPr="00D21EA1">
        <w:rPr>
          <w:rFonts w:hint="cs"/>
          <w:rtl/>
        </w:rPr>
        <w:t>ی</w:t>
      </w:r>
      <w:r w:rsidRPr="00D21EA1">
        <w:rPr>
          <w:rFonts w:hint="cs"/>
          <w:rtl/>
        </w:rPr>
        <w:t xml:space="preserve">ازش به </w:t>
      </w:r>
      <w:r w:rsidR="00114CB5" w:rsidRPr="00D21EA1">
        <w:rPr>
          <w:rFonts w:hint="cs"/>
          <w:rtl/>
        </w:rPr>
        <w:t>تنفس</w:t>
      </w:r>
      <w:r w:rsidRPr="00D21EA1">
        <w:rPr>
          <w:rFonts w:hint="cs"/>
          <w:rtl/>
        </w:rPr>
        <w:t xml:space="preserve"> و غذا و نوش</w:t>
      </w:r>
      <w:r w:rsidR="00441E27" w:rsidRPr="00D21EA1">
        <w:rPr>
          <w:rFonts w:hint="cs"/>
          <w:rtl/>
        </w:rPr>
        <w:t>ی</w:t>
      </w:r>
      <w:r w:rsidRPr="00D21EA1">
        <w:rPr>
          <w:rFonts w:hint="cs"/>
          <w:rtl/>
        </w:rPr>
        <w:t>دن و لباس است»</w:t>
      </w:r>
      <w:r w:rsidR="00F11740" w:rsidRPr="00D21EA1">
        <w:rPr>
          <w:rFonts w:hint="cs"/>
          <w:rtl/>
        </w:rPr>
        <w:t>‏</w:t>
      </w:r>
      <w:r w:rsidRPr="00D21EA1">
        <w:rPr>
          <w:rStyle w:val="FootnoteReference"/>
          <w:rFonts w:ascii="IRLotus" w:hAnsi="IRLotus" w:cs="IRLotus"/>
          <w:b/>
          <w:sz w:val="28"/>
          <w:szCs w:val="28"/>
          <w:rtl/>
        </w:rPr>
        <w:footnoteReference w:id="269"/>
      </w:r>
      <w:r w:rsidR="006A7996">
        <w:rPr>
          <w:rFonts w:hint="cs"/>
          <w:rtl/>
        </w:rPr>
        <w:t>.</w:t>
      </w:r>
      <w:r w:rsidRPr="00D21EA1">
        <w:rPr>
          <w:rFonts w:hint="cs"/>
          <w:rtl/>
        </w:rPr>
        <w:t xml:space="preserve"> سپس به سخن درباره‌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دو سوره م</w:t>
      </w:r>
      <w:r w:rsidR="00441E27" w:rsidRPr="00D21EA1">
        <w:rPr>
          <w:rFonts w:hint="cs"/>
          <w:rtl/>
        </w:rPr>
        <w:t>ی</w:t>
      </w:r>
      <w:r w:rsidRPr="00D21EA1">
        <w:rPr>
          <w:rFonts w:hint="cs"/>
          <w:rtl/>
        </w:rPr>
        <w:t xml:space="preserve"> پردازد تفص</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سود و</w:t>
      </w:r>
      <w:r w:rsidR="002A03C8" w:rsidRPr="00D21EA1">
        <w:rPr>
          <w:rFonts w:hint="cs"/>
          <w:rtl/>
        </w:rPr>
        <w:t xml:space="preserve"> </w:t>
      </w:r>
      <w:r w:rsidRPr="00D21EA1">
        <w:rPr>
          <w:rFonts w:hint="cs"/>
          <w:rtl/>
        </w:rPr>
        <w:t>فا</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در بر دارد. </w:t>
      </w:r>
    </w:p>
    <w:p w:rsidR="00DE0AAE" w:rsidRPr="00D21EA1" w:rsidRDefault="00DE0AAE" w:rsidP="006A7996">
      <w:pPr>
        <w:pStyle w:val="a0"/>
        <w:rPr>
          <w:rtl/>
        </w:rPr>
      </w:pPr>
      <w:r w:rsidRPr="00D21EA1">
        <w:rPr>
          <w:rFonts w:hint="cs"/>
          <w:rtl/>
        </w:rPr>
        <w:t>از جمله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بر ب</w:t>
      </w:r>
      <w:r w:rsidR="00441E27" w:rsidRPr="00D21EA1">
        <w:rPr>
          <w:rFonts w:hint="cs"/>
          <w:rtl/>
        </w:rPr>
        <w:t>ی</w:t>
      </w:r>
      <w:r w:rsidRPr="00D21EA1">
        <w:rPr>
          <w:rFonts w:hint="cs"/>
          <w:rtl/>
        </w:rPr>
        <w:t>مار خوانده م</w:t>
      </w:r>
      <w:r w:rsidR="00441E27" w:rsidRPr="00D21EA1">
        <w:rPr>
          <w:rFonts w:hint="cs"/>
          <w:rtl/>
        </w:rPr>
        <w:t>ی</w:t>
      </w:r>
      <w:r w:rsidRPr="00D21EA1">
        <w:rPr>
          <w:rFonts w:hint="cs"/>
          <w:rtl/>
        </w:rPr>
        <w:t>‌شود</w:t>
      </w:r>
      <w:r w:rsidR="00114CB5" w:rsidRPr="00D21EA1">
        <w:rPr>
          <w:rFonts w:hint="cs"/>
          <w:rtl/>
        </w:rPr>
        <w:t>:</w:t>
      </w:r>
      <w:r w:rsidRPr="00D21EA1">
        <w:rPr>
          <w:rFonts w:hint="cs"/>
          <w:rtl/>
        </w:rPr>
        <w:t xml:space="preserve"> در</w:t>
      </w:r>
      <w:r w:rsidR="00114CB5" w:rsidRPr="00D21EA1">
        <w:rPr>
          <w:rFonts w:hint="cs"/>
          <w:rtl/>
        </w:rPr>
        <w:t xml:space="preserve"> </w:t>
      </w:r>
      <w:r w:rsidRPr="00D21EA1">
        <w:rPr>
          <w:rFonts w:hint="cs"/>
          <w:rtl/>
        </w:rPr>
        <w:t>صح</w:t>
      </w:r>
      <w:r w:rsidR="00441E27" w:rsidRPr="00D21EA1">
        <w:rPr>
          <w:rFonts w:hint="cs"/>
          <w:rtl/>
        </w:rPr>
        <w:t>ی</w:t>
      </w:r>
      <w:r w:rsidRPr="00D21EA1">
        <w:rPr>
          <w:rFonts w:hint="cs"/>
          <w:rtl/>
        </w:rPr>
        <w:t xml:space="preserve">ح مسلم از عثمان </w:t>
      </w:r>
      <w:r w:rsidR="005C4A42" w:rsidRPr="00D21EA1">
        <w:rPr>
          <w:rFonts w:hint="cs"/>
          <w:rtl/>
        </w:rPr>
        <w:t xml:space="preserve">بن </w:t>
      </w:r>
      <w:r w:rsidRPr="00D21EA1">
        <w:rPr>
          <w:rFonts w:hint="cs"/>
          <w:rtl/>
        </w:rPr>
        <w:t>اب</w:t>
      </w:r>
      <w:r w:rsidR="00441E27" w:rsidRPr="00D21EA1">
        <w:rPr>
          <w:rFonts w:hint="cs"/>
          <w:rtl/>
        </w:rPr>
        <w:t>ی</w:t>
      </w:r>
      <w:r w:rsidRPr="00D21EA1">
        <w:rPr>
          <w:rFonts w:hint="cs"/>
          <w:rtl/>
        </w:rPr>
        <w:t xml:space="preserve"> العاص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و</w:t>
      </w:r>
      <w:r w:rsidR="00441E27" w:rsidRPr="00D21EA1">
        <w:rPr>
          <w:rFonts w:hint="cs"/>
          <w:rtl/>
        </w:rPr>
        <w:t>ی</w:t>
      </w:r>
      <w:r w:rsidRPr="00D21EA1">
        <w:rPr>
          <w:rFonts w:hint="cs"/>
          <w:rtl/>
        </w:rPr>
        <w:t xml:space="preserve"> از درد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پس از مسلمان شدن در تن خود م</w:t>
      </w:r>
      <w:r w:rsidR="00441E27" w:rsidRPr="00D21EA1">
        <w:rPr>
          <w:rFonts w:hint="cs"/>
          <w:rtl/>
        </w:rPr>
        <w:t>ی</w:t>
      </w:r>
      <w:r w:rsidRPr="00D21EA1">
        <w:rPr>
          <w:rFonts w:hint="cs"/>
          <w:rtl/>
        </w:rPr>
        <w:t>‌</w:t>
      </w:r>
      <w:r w:rsidR="00441E27" w:rsidRPr="00D21EA1">
        <w:rPr>
          <w:rFonts w:hint="cs"/>
          <w:rtl/>
        </w:rPr>
        <w:t>ی</w:t>
      </w:r>
      <w:r w:rsidRPr="00D21EA1">
        <w:rPr>
          <w:rFonts w:hint="cs"/>
          <w:rtl/>
        </w:rPr>
        <w:t>افت، به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ش</w:t>
      </w:r>
      <w:r w:rsidR="007C1A23" w:rsidRPr="00D21EA1">
        <w:rPr>
          <w:rFonts w:hint="cs"/>
          <w:rtl/>
        </w:rPr>
        <w:t>ک</w:t>
      </w:r>
      <w:r w:rsidRPr="00D21EA1">
        <w:rPr>
          <w:rFonts w:hint="cs"/>
          <w:rtl/>
        </w:rPr>
        <w:t>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به و</w:t>
      </w:r>
      <w:r w:rsidR="00441E27" w:rsidRPr="00D21EA1">
        <w:rPr>
          <w:rFonts w:hint="cs"/>
          <w:rtl/>
        </w:rPr>
        <w:t>ی</w:t>
      </w:r>
      <w:r w:rsidRPr="00D21EA1">
        <w:rPr>
          <w:rFonts w:hint="cs"/>
          <w:rtl/>
        </w:rPr>
        <w:t xml:space="preserve"> فرمود: «دستت را در جا</w:t>
      </w:r>
      <w:r w:rsidR="00441E27" w:rsidRPr="00D21EA1">
        <w:rPr>
          <w:rFonts w:hint="cs"/>
          <w:rtl/>
        </w:rPr>
        <w:t>یی</w:t>
      </w:r>
      <w:r w:rsidRPr="00D21EA1">
        <w:rPr>
          <w:rFonts w:hint="cs"/>
          <w:rtl/>
        </w:rPr>
        <w:t xml:space="preserve"> از تن‌ات </w:t>
      </w:r>
      <w:r w:rsidR="007C1A23" w:rsidRPr="00D21EA1">
        <w:rPr>
          <w:rFonts w:hint="cs"/>
          <w:rtl/>
        </w:rPr>
        <w:t>ک</w:t>
      </w:r>
      <w:r w:rsidRPr="00D21EA1">
        <w:rPr>
          <w:rFonts w:hint="cs"/>
          <w:rtl/>
        </w:rPr>
        <w:t xml:space="preserve">ه درد دارد، بگذار و سه بار بگو: بسم الله و هفت بار بگو: </w:t>
      </w:r>
      <w:r w:rsidR="006A7996" w:rsidRPr="006A7996">
        <w:rPr>
          <w:rStyle w:val="Char3"/>
          <w:rtl/>
        </w:rPr>
        <w:t>«</w:t>
      </w:r>
      <w:r w:rsidRPr="006A7996">
        <w:rPr>
          <w:rStyle w:val="Char3"/>
          <w:rtl/>
        </w:rPr>
        <w:t>أَعُوذُ</w:t>
      </w:r>
      <w:r w:rsidR="006A7996" w:rsidRPr="006A7996">
        <w:rPr>
          <w:rStyle w:val="Char3"/>
          <w:rFonts w:hint="cs"/>
          <w:rtl/>
        </w:rPr>
        <w:t xml:space="preserve"> </w:t>
      </w:r>
      <w:r w:rsidRPr="006A7996">
        <w:rPr>
          <w:rStyle w:val="Char3"/>
          <w:rtl/>
        </w:rPr>
        <w:t>بِاللهِ وَقُدْرَتِهِ مِنْ شَرِّ مَا أَجِدُ وَأَحَاذِرُ</w:t>
      </w:r>
      <w:r w:rsidR="006A7996" w:rsidRPr="006A7996">
        <w:rPr>
          <w:rStyle w:val="Char3"/>
          <w:rtl/>
        </w:rPr>
        <w:t>»</w:t>
      </w:r>
      <w:r w:rsidRPr="00D21EA1">
        <w:rPr>
          <w:rStyle w:val="Char2"/>
          <w:rFonts w:ascii="IRLotus" w:hAnsi="IRLotus" w:cs="IRLotus"/>
          <w:rtl/>
        </w:rPr>
        <w:t>:</w:t>
      </w:r>
      <w:r w:rsidRPr="00D21EA1">
        <w:rPr>
          <w:rFonts w:hint="cs"/>
          <w:rtl/>
        </w:rPr>
        <w:t xml:space="preserve"> از شرّ آنچه </w:t>
      </w:r>
      <w:r w:rsidR="007C1A23" w:rsidRPr="00D21EA1">
        <w:rPr>
          <w:rFonts w:hint="cs"/>
          <w:rtl/>
        </w:rPr>
        <w:t>ک</w:t>
      </w:r>
      <w:r w:rsidRPr="00D21EA1">
        <w:rPr>
          <w:rFonts w:hint="cs"/>
          <w:rtl/>
        </w:rPr>
        <w:t>ه در خودم م</w:t>
      </w:r>
      <w:r w:rsidR="00441E27" w:rsidRPr="00D21EA1">
        <w:rPr>
          <w:rFonts w:hint="cs"/>
          <w:rtl/>
        </w:rPr>
        <w:t>ی</w:t>
      </w:r>
      <w:r w:rsidRPr="00D21EA1">
        <w:rPr>
          <w:rFonts w:hint="cs"/>
          <w:rtl/>
        </w:rPr>
        <w:t>‌</w:t>
      </w:r>
      <w:r w:rsidR="00441E27" w:rsidRPr="00D21EA1">
        <w:rPr>
          <w:rFonts w:hint="cs"/>
          <w:rtl/>
        </w:rPr>
        <w:t>ی</w:t>
      </w:r>
      <w:r w:rsidRPr="00D21EA1">
        <w:rPr>
          <w:rFonts w:hint="cs"/>
          <w:rtl/>
        </w:rPr>
        <w:t>ابم و از شرّ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آن م</w:t>
      </w:r>
      <w:r w:rsidR="00441E27" w:rsidRPr="00D21EA1">
        <w:rPr>
          <w:rFonts w:hint="cs"/>
          <w:rtl/>
        </w:rPr>
        <w:t>ی</w:t>
      </w:r>
      <w:r w:rsidRPr="00D21EA1">
        <w:rPr>
          <w:rFonts w:hint="cs"/>
          <w:rtl/>
        </w:rPr>
        <w:t>‌ترسم، به خدا</w:t>
      </w:r>
      <w:r w:rsidR="00F11740" w:rsidRPr="00D21EA1">
        <w:rPr>
          <w:rFonts w:hint="cs"/>
          <w:rtl/>
        </w:rPr>
        <w:t xml:space="preserve"> </w:t>
      </w:r>
      <w:r w:rsidRPr="00D21EA1">
        <w:rPr>
          <w:rFonts w:hint="cs"/>
          <w:rtl/>
        </w:rPr>
        <w:t>و قدرت‌اش پناه م</w:t>
      </w:r>
      <w:r w:rsidR="00441E27" w:rsidRPr="00D21EA1">
        <w:rPr>
          <w:rFonts w:hint="cs"/>
          <w:rtl/>
        </w:rPr>
        <w:t>ی</w:t>
      </w:r>
      <w:r w:rsidRPr="00D21EA1">
        <w:rPr>
          <w:rFonts w:hint="cs"/>
          <w:rtl/>
        </w:rPr>
        <w:t>‌برم»</w:t>
      </w:r>
      <w:r w:rsidRPr="006A7996">
        <w:rPr>
          <w:rStyle w:val="FootnoteReference"/>
          <w:rFonts w:ascii="IRLotus" w:hAnsi="IRLotus" w:cs="IRLotus"/>
          <w:b/>
          <w:sz w:val="28"/>
          <w:szCs w:val="28"/>
          <w:rtl/>
        </w:rPr>
        <w:footnoteReference w:id="270"/>
      </w:r>
      <w:r w:rsidR="006A7996">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6A7996">
        <w:rPr>
          <w:rStyle w:val="Char3"/>
          <w:rtl/>
        </w:rPr>
        <w:t>«مِنْ شَرِّ مَا أَجِدُ وَأَحَاذِرُ»</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از شر درد و رنج</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وجودم م</w:t>
      </w:r>
      <w:r w:rsidR="00441E27" w:rsidRPr="00D21EA1">
        <w:rPr>
          <w:rFonts w:hint="cs"/>
          <w:rtl/>
        </w:rPr>
        <w:t>ی</w:t>
      </w:r>
      <w:r w:rsidRPr="00D21EA1">
        <w:rPr>
          <w:rFonts w:hint="cs"/>
          <w:rtl/>
        </w:rPr>
        <w:t>‌</w:t>
      </w:r>
      <w:r w:rsidR="00441E27" w:rsidRPr="00D21EA1">
        <w:rPr>
          <w:rFonts w:hint="cs"/>
          <w:rtl/>
        </w:rPr>
        <w:t>ی</w:t>
      </w:r>
      <w:r w:rsidRPr="00D21EA1">
        <w:rPr>
          <w:rFonts w:hint="cs"/>
          <w:rtl/>
        </w:rPr>
        <w:t>ابم و آنچه از آن م</w:t>
      </w:r>
      <w:r w:rsidR="00441E27" w:rsidRPr="00D21EA1">
        <w:rPr>
          <w:rFonts w:hint="cs"/>
          <w:rtl/>
        </w:rPr>
        <w:t>ی</w:t>
      </w:r>
      <w:r w:rsidRPr="00D21EA1">
        <w:rPr>
          <w:rFonts w:hint="cs"/>
          <w:rtl/>
        </w:rPr>
        <w:t xml:space="preserve">‌ترسم.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مطلب ب</w:t>
      </w:r>
      <w:r w:rsidR="00441E27" w:rsidRPr="00D21EA1">
        <w:rPr>
          <w:rFonts w:hint="cs"/>
          <w:rtl/>
        </w:rPr>
        <w:t>ی</w:t>
      </w:r>
      <w:r w:rsidRPr="00D21EA1">
        <w:rPr>
          <w:rFonts w:hint="cs"/>
          <w:rtl/>
        </w:rPr>
        <w:t>ان‌گر پناه جستن از درد و رنج</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بدان مبتلاست و هم‌چن</w:t>
      </w:r>
      <w:r w:rsidR="00441E27" w:rsidRPr="00D21EA1">
        <w:rPr>
          <w:rFonts w:hint="cs"/>
          <w:rtl/>
        </w:rPr>
        <w:t>ی</w:t>
      </w:r>
      <w:r w:rsidRPr="00D21EA1">
        <w:rPr>
          <w:rFonts w:hint="cs"/>
          <w:rtl/>
        </w:rPr>
        <w:t>ن پناه جستن از درد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رخ دادنش م</w:t>
      </w:r>
      <w:r w:rsidR="00441E27" w:rsidRPr="00D21EA1">
        <w:rPr>
          <w:rFonts w:hint="cs"/>
          <w:rtl/>
        </w:rPr>
        <w:t>ی</w:t>
      </w:r>
      <w:r w:rsidRPr="00D21EA1">
        <w:rPr>
          <w:rFonts w:hint="cs"/>
          <w:rtl/>
        </w:rPr>
        <w:t xml:space="preserve">‌ترسد </w:t>
      </w:r>
      <w:r w:rsidR="00441E27" w:rsidRPr="00D21EA1">
        <w:rPr>
          <w:rFonts w:hint="cs"/>
          <w:rtl/>
        </w:rPr>
        <w:t>ی</w:t>
      </w:r>
      <w:r w:rsidRPr="00D21EA1">
        <w:rPr>
          <w:rFonts w:hint="cs"/>
          <w:rtl/>
        </w:rPr>
        <w:t xml:space="preserve">ا توقع دارد </w:t>
      </w:r>
      <w:r w:rsidR="007C1A23" w:rsidRPr="00D21EA1">
        <w:rPr>
          <w:rFonts w:hint="cs"/>
          <w:rtl/>
        </w:rPr>
        <w:t>ک</w:t>
      </w:r>
      <w:r w:rsidRPr="00D21EA1">
        <w:rPr>
          <w:rFonts w:hint="cs"/>
          <w:rtl/>
        </w:rPr>
        <w:t>ه در آ</w:t>
      </w:r>
      <w:r w:rsidR="00441E27" w:rsidRPr="00D21EA1">
        <w:rPr>
          <w:rFonts w:hint="cs"/>
          <w:rtl/>
        </w:rPr>
        <w:t>ی</w:t>
      </w:r>
      <w:r w:rsidRPr="00D21EA1">
        <w:rPr>
          <w:rFonts w:hint="cs"/>
          <w:rtl/>
        </w:rPr>
        <w:t>نده رخ دهد، از جمله‌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ن‌ها وخ</w:t>
      </w:r>
      <w:r w:rsidR="00441E27" w:rsidRPr="00D21EA1">
        <w:rPr>
          <w:rFonts w:hint="cs"/>
          <w:rtl/>
        </w:rPr>
        <w:t>ی</w:t>
      </w:r>
      <w:r w:rsidRPr="00D21EA1">
        <w:rPr>
          <w:rFonts w:hint="cs"/>
          <w:rtl/>
        </w:rPr>
        <w:t>م شدن و رو به فزون</w:t>
      </w:r>
      <w:r w:rsidR="00441E27" w:rsidRPr="00D21EA1">
        <w:rPr>
          <w:rFonts w:hint="cs"/>
          <w:rtl/>
        </w:rPr>
        <w:t>ی</w:t>
      </w:r>
      <w:r w:rsidRPr="00D21EA1">
        <w:rPr>
          <w:rFonts w:hint="cs"/>
          <w:rtl/>
        </w:rPr>
        <w:t xml:space="preserve"> نهادن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بدان مبتلاست، ا</w:t>
      </w:r>
      <w:r w:rsidR="00441E27" w:rsidRPr="00D21EA1">
        <w:rPr>
          <w:rFonts w:hint="cs"/>
          <w:rtl/>
        </w:rPr>
        <w:t>ی</w:t>
      </w:r>
      <w:r w:rsidRPr="00D21EA1">
        <w:rPr>
          <w:rFonts w:hint="cs"/>
          <w:rtl/>
        </w:rPr>
        <w:t>ن موضوع ز</w:t>
      </w:r>
      <w:r w:rsidR="00441E27" w:rsidRPr="00D21EA1">
        <w:rPr>
          <w:rFonts w:hint="cs"/>
          <w:rtl/>
        </w:rPr>
        <w:t>ی</w:t>
      </w:r>
      <w:r w:rsidRPr="00D21EA1">
        <w:rPr>
          <w:rFonts w:hint="cs"/>
          <w:rtl/>
        </w:rPr>
        <w:t>اد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 م</w:t>
      </w:r>
      <w:r w:rsidR="00441E27" w:rsidRPr="00D21EA1">
        <w:rPr>
          <w:rFonts w:hint="cs"/>
          <w:rtl/>
        </w:rPr>
        <w:t>ی</w:t>
      </w:r>
      <w:r w:rsidRPr="00D21EA1">
        <w:rPr>
          <w:rFonts w:hint="cs"/>
          <w:rtl/>
        </w:rPr>
        <w:t>‌آ</w:t>
      </w:r>
      <w:r w:rsidR="00441E27" w:rsidRPr="00D21EA1">
        <w:rPr>
          <w:rFonts w:hint="cs"/>
          <w:rtl/>
        </w:rPr>
        <w:t>ی</w:t>
      </w:r>
      <w:r w:rsidRPr="00D21EA1">
        <w:rPr>
          <w:rFonts w:hint="cs"/>
          <w:rtl/>
        </w:rPr>
        <w:t>د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ب</w:t>
      </w:r>
      <w:r w:rsidR="00441E27" w:rsidRPr="00D21EA1">
        <w:rPr>
          <w:rFonts w:hint="cs"/>
          <w:rtl/>
        </w:rPr>
        <w:t>ی</w:t>
      </w:r>
      <w:r w:rsidRPr="00D21EA1">
        <w:rPr>
          <w:rFonts w:hint="cs"/>
          <w:rtl/>
        </w:rPr>
        <w:t>مار</w:t>
      </w:r>
      <w:r w:rsidR="00441E27" w:rsidRPr="00D21EA1">
        <w:rPr>
          <w:rFonts w:hint="cs"/>
          <w:rtl/>
        </w:rPr>
        <w:t>یی</w:t>
      </w:r>
      <w:r w:rsidRPr="00D21EA1">
        <w:rPr>
          <w:rFonts w:hint="cs"/>
          <w:rtl/>
        </w:rPr>
        <w:t xml:space="preserve"> مبتلا شود گاه ناآرام</w:t>
      </w:r>
      <w:r w:rsidR="00441E27" w:rsidRPr="00D21EA1">
        <w:rPr>
          <w:rFonts w:hint="cs"/>
          <w:rtl/>
        </w:rPr>
        <w:t>ی</w:t>
      </w:r>
      <w:r w:rsidRPr="00D21EA1">
        <w:rPr>
          <w:rFonts w:hint="cs"/>
          <w:rtl/>
        </w:rPr>
        <w:t xml:space="preserve"> به جانش م</w:t>
      </w:r>
      <w:r w:rsidR="00441E27" w:rsidRPr="00D21EA1">
        <w:rPr>
          <w:rFonts w:hint="cs"/>
          <w:rtl/>
        </w:rPr>
        <w:t>ی</w:t>
      </w:r>
      <w:r w:rsidRPr="00D21EA1">
        <w:rPr>
          <w:rFonts w:hint="cs"/>
          <w:rtl/>
        </w:rPr>
        <w:t>‌افتد آن هم از ترس شدت گرفتن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و وخ</w:t>
      </w:r>
      <w:r w:rsidR="00441E27" w:rsidRPr="00D21EA1">
        <w:rPr>
          <w:rFonts w:hint="cs"/>
          <w:rtl/>
        </w:rPr>
        <w:t>ی</w:t>
      </w:r>
      <w:r w:rsidRPr="00D21EA1">
        <w:rPr>
          <w:rFonts w:hint="cs"/>
          <w:rtl/>
        </w:rPr>
        <w:t>م شدن آن، در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پناه جستن به خدا از ا</w:t>
      </w:r>
      <w:r w:rsidR="00441E27" w:rsidRPr="00D21EA1">
        <w:rPr>
          <w:rFonts w:hint="cs"/>
          <w:rtl/>
        </w:rPr>
        <w:t>ی</w:t>
      </w:r>
      <w:r w:rsidRPr="00D21EA1">
        <w:rPr>
          <w:rFonts w:hint="cs"/>
          <w:rtl/>
        </w:rPr>
        <w:t xml:space="preserve">ن دست موارد است. </w:t>
      </w:r>
    </w:p>
    <w:p w:rsidR="00DE0AAE" w:rsidRPr="00D21EA1" w:rsidRDefault="00DE0AAE" w:rsidP="006A7996">
      <w:pPr>
        <w:pStyle w:val="a0"/>
        <w:rPr>
          <w:rtl/>
        </w:rPr>
      </w:pPr>
      <w:r w:rsidRPr="00D21EA1">
        <w:rPr>
          <w:rFonts w:hint="cs"/>
          <w:rtl/>
        </w:rPr>
        <w:t>در صح</w:t>
      </w:r>
      <w:r w:rsidR="00441E27" w:rsidRPr="00D21EA1">
        <w:rPr>
          <w:rFonts w:hint="cs"/>
          <w:rtl/>
        </w:rPr>
        <w:t>ی</w:t>
      </w:r>
      <w:r w:rsidRPr="00D21EA1">
        <w:rPr>
          <w:rFonts w:hint="cs"/>
          <w:rtl/>
        </w:rPr>
        <w:t>ح مسلم از ابوسع</w:t>
      </w:r>
      <w:r w:rsidR="00441E27" w:rsidRPr="00D21EA1">
        <w:rPr>
          <w:rFonts w:hint="cs"/>
          <w:rtl/>
        </w:rPr>
        <w:t>ی</w:t>
      </w:r>
      <w:r w:rsidRPr="00D21EA1">
        <w:rPr>
          <w:rFonts w:hint="cs"/>
          <w:rtl/>
        </w:rPr>
        <w:t>د خدر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«جبرئ</w:t>
      </w:r>
      <w:r w:rsidR="00441E27" w:rsidRPr="00D21EA1">
        <w:rPr>
          <w:rFonts w:hint="cs"/>
          <w:rtl/>
        </w:rPr>
        <w:t>ی</w:t>
      </w:r>
      <w:r w:rsidRPr="00D21EA1">
        <w:rPr>
          <w:rFonts w:hint="cs"/>
          <w:rtl/>
        </w:rPr>
        <w:t>ل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آمد و فرمود: ا</w:t>
      </w:r>
      <w:r w:rsidR="00441E27" w:rsidRPr="00D21EA1">
        <w:rPr>
          <w:rFonts w:hint="cs"/>
          <w:rtl/>
        </w:rPr>
        <w:t>ی</w:t>
      </w:r>
      <w:r w:rsidRPr="00D21EA1">
        <w:rPr>
          <w:rFonts w:hint="cs"/>
          <w:rtl/>
        </w:rPr>
        <w:t xml:space="preserve"> محمد </w:t>
      </w:r>
      <w:r w:rsidR="00CF0929" w:rsidRPr="00D21EA1">
        <w:rPr>
          <w:rFonts w:hint="cs"/>
        </w:rPr>
        <w:sym w:font="AGA Arabesque" w:char="F072"/>
      </w:r>
      <w:r w:rsidRPr="00D21EA1">
        <w:rPr>
          <w:rFonts w:hint="cs"/>
          <w:rtl/>
        </w:rPr>
        <w:t xml:space="preserve"> آ</w:t>
      </w:r>
      <w:r w:rsidR="00441E27" w:rsidRPr="00D21EA1">
        <w:rPr>
          <w:rFonts w:hint="cs"/>
          <w:rtl/>
        </w:rPr>
        <w:t>ی</w:t>
      </w:r>
      <w:r w:rsidRPr="00D21EA1">
        <w:rPr>
          <w:rFonts w:hint="cs"/>
          <w:rtl/>
        </w:rPr>
        <w:t>ا ب</w:t>
      </w:r>
      <w:r w:rsidR="00441E27" w:rsidRPr="00D21EA1">
        <w:rPr>
          <w:rFonts w:hint="cs"/>
          <w:rtl/>
        </w:rPr>
        <w:t>ی</w:t>
      </w:r>
      <w:r w:rsidRPr="00D21EA1">
        <w:rPr>
          <w:rFonts w:hint="cs"/>
          <w:rtl/>
        </w:rPr>
        <w:t>مار شده‌ا</w:t>
      </w:r>
      <w:r w:rsidR="00441E27" w:rsidRPr="00D21EA1">
        <w:rPr>
          <w:rFonts w:hint="cs"/>
          <w:rtl/>
        </w:rPr>
        <w:t>ی</w:t>
      </w:r>
      <w:r w:rsidRPr="00D21EA1">
        <w:rPr>
          <w:rFonts w:hint="cs"/>
          <w:rtl/>
        </w:rPr>
        <w:t>؟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آر</w:t>
      </w:r>
      <w:r w:rsidR="00441E27" w:rsidRPr="00D21EA1">
        <w:rPr>
          <w:rFonts w:hint="cs"/>
          <w:rtl/>
        </w:rPr>
        <w:t>ی</w:t>
      </w:r>
      <w:r w:rsidRPr="00D21EA1">
        <w:rPr>
          <w:rFonts w:hint="cs"/>
          <w:rtl/>
        </w:rPr>
        <w:t>، حضرت جبرئ</w:t>
      </w:r>
      <w:r w:rsidR="00441E27" w:rsidRPr="00D21EA1">
        <w:rPr>
          <w:rFonts w:hint="cs"/>
          <w:rtl/>
        </w:rPr>
        <w:t>ی</w:t>
      </w:r>
      <w:r w:rsidRPr="00D21EA1">
        <w:rPr>
          <w:rFonts w:hint="cs"/>
          <w:rtl/>
        </w:rPr>
        <w:t xml:space="preserve">ل فرمود: </w:t>
      </w:r>
      <w:r w:rsidR="006A7996" w:rsidRPr="006A7996">
        <w:rPr>
          <w:rStyle w:val="Char3"/>
          <w:rtl/>
        </w:rPr>
        <w:t>«</w:t>
      </w:r>
      <w:r w:rsidR="00B9640A" w:rsidRPr="006A7996">
        <w:rPr>
          <w:rStyle w:val="Char3"/>
          <w:rtl/>
        </w:rPr>
        <w:t>بسم الله</w:t>
      </w:r>
      <w:r w:rsidR="008120D8" w:rsidRPr="006A7996">
        <w:rPr>
          <w:rStyle w:val="Char3"/>
          <w:rtl/>
        </w:rPr>
        <w:t xml:space="preserve"> أَرْقِ</w:t>
      </w:r>
      <w:r w:rsidR="00441E27" w:rsidRPr="006A7996">
        <w:rPr>
          <w:rStyle w:val="Char3"/>
          <w:rtl/>
        </w:rPr>
        <w:t>ی</w:t>
      </w:r>
      <w:r w:rsidR="007C1A23" w:rsidRPr="006A7996">
        <w:rPr>
          <w:rStyle w:val="Char3"/>
          <w:rtl/>
        </w:rPr>
        <w:t>ک</w:t>
      </w:r>
      <w:r w:rsidRPr="006A7996">
        <w:rPr>
          <w:rStyle w:val="Char3"/>
          <w:rtl/>
        </w:rPr>
        <w:t xml:space="preserve"> مِنْ </w:t>
      </w:r>
      <w:r w:rsidR="007C1A23" w:rsidRPr="006A7996">
        <w:rPr>
          <w:rStyle w:val="Char3"/>
          <w:rtl/>
        </w:rPr>
        <w:t>ک</w:t>
      </w:r>
      <w:r w:rsidRPr="006A7996">
        <w:rPr>
          <w:rStyle w:val="Char3"/>
          <w:rtl/>
        </w:rPr>
        <w:t>لِّ شَ</w:t>
      </w:r>
      <w:r w:rsidR="00441E27" w:rsidRPr="006A7996">
        <w:rPr>
          <w:rStyle w:val="Char3"/>
          <w:rtl/>
        </w:rPr>
        <w:t>ی</w:t>
      </w:r>
      <w:r w:rsidRPr="006A7996">
        <w:rPr>
          <w:rStyle w:val="Char3"/>
          <w:rtl/>
        </w:rPr>
        <w:t xml:space="preserve">ءِ </w:t>
      </w:r>
      <w:r w:rsidR="00441E27" w:rsidRPr="006A7996">
        <w:rPr>
          <w:rStyle w:val="Char3"/>
          <w:rtl/>
        </w:rPr>
        <w:t>ی</w:t>
      </w:r>
      <w:r w:rsidR="008120D8" w:rsidRPr="006A7996">
        <w:rPr>
          <w:rStyle w:val="Char3"/>
          <w:rtl/>
        </w:rPr>
        <w:t>ؤْذِ</w:t>
      </w:r>
      <w:r w:rsidR="00441E27" w:rsidRPr="006A7996">
        <w:rPr>
          <w:rStyle w:val="Char3"/>
          <w:rtl/>
        </w:rPr>
        <w:t>ی</w:t>
      </w:r>
      <w:r w:rsidR="007C1A23" w:rsidRPr="006A7996">
        <w:rPr>
          <w:rStyle w:val="Char3"/>
          <w:rtl/>
        </w:rPr>
        <w:t>ک</w:t>
      </w:r>
      <w:r w:rsidR="008120D8" w:rsidRPr="006A7996">
        <w:rPr>
          <w:rStyle w:val="Char3"/>
          <w:rtl/>
        </w:rPr>
        <w:t xml:space="preserve">، مِنْ شَرِّ </w:t>
      </w:r>
      <w:r w:rsidR="007C1A23" w:rsidRPr="006A7996">
        <w:rPr>
          <w:rStyle w:val="Char3"/>
          <w:rtl/>
        </w:rPr>
        <w:t>ک</w:t>
      </w:r>
      <w:r w:rsidR="008120D8" w:rsidRPr="006A7996">
        <w:rPr>
          <w:rStyle w:val="Char3"/>
          <w:rtl/>
        </w:rPr>
        <w:t>لِّ نَفْسٍ أَوْ</w:t>
      </w:r>
      <w:r w:rsidR="006A7996">
        <w:rPr>
          <w:rStyle w:val="Char3"/>
          <w:rFonts w:hint="cs"/>
          <w:rtl/>
        </w:rPr>
        <w:t xml:space="preserve"> </w:t>
      </w:r>
      <w:r w:rsidR="008120D8" w:rsidRPr="006A7996">
        <w:rPr>
          <w:rStyle w:val="Char3"/>
          <w:rtl/>
        </w:rPr>
        <w:t>عَ</w:t>
      </w:r>
      <w:r w:rsidR="00441E27" w:rsidRPr="006A7996">
        <w:rPr>
          <w:rStyle w:val="Char3"/>
          <w:rtl/>
        </w:rPr>
        <w:t>ی</w:t>
      </w:r>
      <w:r w:rsidR="008120D8" w:rsidRPr="006A7996">
        <w:rPr>
          <w:rStyle w:val="Char3"/>
          <w:rtl/>
        </w:rPr>
        <w:t>نٍ</w:t>
      </w:r>
      <w:r w:rsidRPr="006A7996">
        <w:rPr>
          <w:rStyle w:val="Char3"/>
          <w:rtl/>
        </w:rPr>
        <w:t xml:space="preserve"> حَاسِدٍ، اللهُ </w:t>
      </w:r>
      <w:r w:rsidR="00441E27" w:rsidRPr="006A7996">
        <w:rPr>
          <w:rStyle w:val="Char3"/>
          <w:rtl/>
        </w:rPr>
        <w:t>ی</w:t>
      </w:r>
      <w:r w:rsidRPr="006A7996">
        <w:rPr>
          <w:rStyle w:val="Char3"/>
          <w:rtl/>
        </w:rPr>
        <w:t>شْف</w:t>
      </w:r>
      <w:r w:rsidR="00441E27" w:rsidRPr="006A7996">
        <w:rPr>
          <w:rStyle w:val="Char3"/>
          <w:rtl/>
        </w:rPr>
        <w:t>ی</w:t>
      </w:r>
      <w:r w:rsidR="007C1A23" w:rsidRPr="006A7996">
        <w:rPr>
          <w:rStyle w:val="Char3"/>
          <w:rtl/>
        </w:rPr>
        <w:t>ک</w:t>
      </w:r>
      <w:r w:rsidRPr="006A7996">
        <w:rPr>
          <w:rStyle w:val="Char3"/>
          <w:rtl/>
        </w:rPr>
        <w:t xml:space="preserve">، </w:t>
      </w:r>
      <w:r w:rsidR="00B9640A" w:rsidRPr="006A7996">
        <w:rPr>
          <w:rStyle w:val="Char3"/>
          <w:rtl/>
        </w:rPr>
        <w:t>بسم الله</w:t>
      </w:r>
      <w:r w:rsidRPr="006A7996">
        <w:rPr>
          <w:rStyle w:val="Char3"/>
          <w:rtl/>
        </w:rPr>
        <w:t xml:space="preserve"> أَرْقِ</w:t>
      </w:r>
      <w:r w:rsidR="00441E27" w:rsidRPr="006A7996">
        <w:rPr>
          <w:rStyle w:val="Char3"/>
          <w:rtl/>
        </w:rPr>
        <w:t>ی</w:t>
      </w:r>
      <w:r w:rsidR="007C1A23" w:rsidRPr="006A7996">
        <w:rPr>
          <w:rStyle w:val="Char3"/>
          <w:rtl/>
        </w:rPr>
        <w:t>ک</w:t>
      </w:r>
      <w:r w:rsidR="006A7996" w:rsidRPr="006A7996">
        <w:rPr>
          <w:rStyle w:val="Char3"/>
          <w:rtl/>
        </w:rPr>
        <w:t>»</w:t>
      </w:r>
      <w:r w:rsidRPr="00D21EA1">
        <w:rPr>
          <w:rFonts w:hint="cs"/>
          <w:rtl/>
        </w:rPr>
        <w:t>: به نام خداوند بر تو دعا و رق</w:t>
      </w:r>
      <w:r w:rsidR="00441E27" w:rsidRPr="00D21EA1">
        <w:rPr>
          <w:rFonts w:hint="cs"/>
          <w:rtl/>
        </w:rPr>
        <w:t>ی</w:t>
      </w:r>
      <w:r w:rsidRPr="00D21EA1">
        <w:rPr>
          <w:rFonts w:hint="cs"/>
          <w:rtl/>
        </w:rPr>
        <w:t>ه م</w:t>
      </w:r>
      <w:r w:rsidR="00441E27" w:rsidRPr="00D21EA1">
        <w:rPr>
          <w:rFonts w:hint="cs"/>
          <w:rtl/>
        </w:rPr>
        <w:t>ی</w:t>
      </w:r>
      <w:r w:rsidRPr="00D21EA1">
        <w:rPr>
          <w:rFonts w:hint="cs"/>
          <w:rtl/>
        </w:rPr>
        <w:t>‌خوانم تا تو را از هرچ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آزارت م</w:t>
      </w:r>
      <w:r w:rsidR="00441E27" w:rsidRPr="00D21EA1">
        <w:rPr>
          <w:rFonts w:hint="cs"/>
          <w:rtl/>
        </w:rPr>
        <w:t>ی</w:t>
      </w:r>
      <w:r w:rsidRPr="00D21EA1">
        <w:rPr>
          <w:rFonts w:hint="cs"/>
          <w:rtl/>
        </w:rPr>
        <w:t xml:space="preserve">‌دهد، واز شرّ هر نفس </w:t>
      </w:r>
      <w:r w:rsidR="00441E27" w:rsidRPr="00D21EA1">
        <w:rPr>
          <w:rFonts w:hint="cs"/>
          <w:rtl/>
        </w:rPr>
        <w:t>ی</w:t>
      </w:r>
      <w:r w:rsidRPr="00D21EA1">
        <w:rPr>
          <w:rFonts w:hint="cs"/>
          <w:rtl/>
        </w:rPr>
        <w:t>ا چشم حسود</w:t>
      </w:r>
      <w:r w:rsidR="00441E27" w:rsidRPr="00D21EA1">
        <w:rPr>
          <w:rFonts w:hint="cs"/>
          <w:rtl/>
        </w:rPr>
        <w:t>ی</w:t>
      </w:r>
      <w:r w:rsidRPr="00D21EA1">
        <w:rPr>
          <w:rFonts w:hint="cs"/>
          <w:rtl/>
        </w:rPr>
        <w:t xml:space="preserve"> پناه دهد، خداوند شفا</w:t>
      </w:r>
      <w:r w:rsidR="00441E27" w:rsidRPr="00D21EA1">
        <w:rPr>
          <w:rFonts w:hint="cs"/>
          <w:rtl/>
        </w:rPr>
        <w:t>ی</w:t>
      </w:r>
      <w:r w:rsidRPr="00D21EA1">
        <w:rPr>
          <w:rFonts w:hint="cs"/>
          <w:rtl/>
        </w:rPr>
        <w:t>ت دهد، به نام خداوند بر تو دعا و رق</w:t>
      </w:r>
      <w:r w:rsidR="00441E27" w:rsidRPr="00D21EA1">
        <w:rPr>
          <w:rFonts w:hint="cs"/>
          <w:rtl/>
        </w:rPr>
        <w:t>ی</w:t>
      </w:r>
      <w:r w:rsidRPr="00D21EA1">
        <w:rPr>
          <w:rFonts w:hint="cs"/>
          <w:rtl/>
        </w:rPr>
        <w:t>ه م</w:t>
      </w:r>
      <w:r w:rsidR="00441E27" w:rsidRPr="00D21EA1">
        <w:rPr>
          <w:rFonts w:hint="cs"/>
          <w:rtl/>
        </w:rPr>
        <w:t>ی</w:t>
      </w:r>
      <w:r w:rsidRPr="00D21EA1">
        <w:rPr>
          <w:rFonts w:hint="cs"/>
          <w:rtl/>
        </w:rPr>
        <w:t>‌خوانم»</w:t>
      </w:r>
      <w:r w:rsidRPr="00D21EA1">
        <w:rPr>
          <w:rStyle w:val="FootnoteReference"/>
          <w:rFonts w:ascii="IRLotus" w:hAnsi="IRLotus" w:cs="IRLotus"/>
          <w:b/>
          <w:sz w:val="28"/>
          <w:szCs w:val="28"/>
          <w:rtl/>
        </w:rPr>
        <w:footnoteReference w:id="271"/>
      </w:r>
      <w:r w:rsidR="006A7996">
        <w:rPr>
          <w:rFonts w:hint="cs"/>
          <w:rtl/>
        </w:rPr>
        <w:t>.</w:t>
      </w:r>
      <w:r w:rsidRPr="00D21EA1">
        <w:rPr>
          <w:rFonts w:hint="cs"/>
          <w:rtl/>
        </w:rPr>
        <w:t xml:space="preserve"> </w:t>
      </w:r>
    </w:p>
    <w:p w:rsidR="00DE0AAE" w:rsidRPr="00DD430F" w:rsidRDefault="00DE0AAE" w:rsidP="006A7996">
      <w:pPr>
        <w:pStyle w:val="a0"/>
        <w:rPr>
          <w:spacing w:val="-2"/>
          <w:rtl/>
        </w:rPr>
      </w:pPr>
      <w:r w:rsidRPr="00DD430F">
        <w:rPr>
          <w:rFonts w:hint="cs"/>
          <w:spacing w:val="-2"/>
          <w:rtl/>
        </w:rPr>
        <w:t>در</w:t>
      </w:r>
      <w:r w:rsidR="00114CB5" w:rsidRPr="00DD430F">
        <w:rPr>
          <w:rFonts w:hint="cs"/>
          <w:spacing w:val="-2"/>
          <w:rtl/>
        </w:rPr>
        <w:t xml:space="preserve"> </w:t>
      </w:r>
      <w:r w:rsidRPr="00DD430F">
        <w:rPr>
          <w:rFonts w:hint="cs"/>
          <w:spacing w:val="-2"/>
          <w:rtl/>
        </w:rPr>
        <w:t>صح</w:t>
      </w:r>
      <w:r w:rsidR="00441E27" w:rsidRPr="00DD430F">
        <w:rPr>
          <w:rFonts w:hint="cs"/>
          <w:spacing w:val="-2"/>
          <w:rtl/>
        </w:rPr>
        <w:t>ی</w:t>
      </w:r>
      <w:r w:rsidRPr="00DD430F">
        <w:rPr>
          <w:rFonts w:hint="cs"/>
          <w:spacing w:val="-2"/>
          <w:rtl/>
        </w:rPr>
        <w:t>ح</w:t>
      </w:r>
      <w:r w:rsidR="00441E27" w:rsidRPr="00DD430F">
        <w:rPr>
          <w:rFonts w:hint="cs"/>
          <w:spacing w:val="-2"/>
          <w:rtl/>
        </w:rPr>
        <w:t>ی</w:t>
      </w:r>
      <w:r w:rsidRPr="00DD430F">
        <w:rPr>
          <w:rFonts w:hint="cs"/>
          <w:spacing w:val="-2"/>
          <w:rtl/>
        </w:rPr>
        <w:t>ن از</w:t>
      </w:r>
      <w:r w:rsidR="002A03C8" w:rsidRPr="00DD430F">
        <w:rPr>
          <w:rFonts w:hint="cs"/>
          <w:spacing w:val="-2"/>
          <w:rtl/>
        </w:rPr>
        <w:t xml:space="preserve"> </w:t>
      </w:r>
      <w:r w:rsidRPr="00DD430F">
        <w:rPr>
          <w:rFonts w:hint="cs"/>
          <w:spacing w:val="-2"/>
          <w:rtl/>
        </w:rPr>
        <w:t xml:space="preserve">عائشه </w:t>
      </w:r>
      <w:r w:rsidR="00AB5DE1" w:rsidRPr="00AB5DE1">
        <w:rPr>
          <w:rFonts w:cs="CTraditional Arabic" w:hint="cs"/>
          <w:spacing w:val="-2"/>
          <w:rtl/>
        </w:rPr>
        <w:t>ل</w:t>
      </w:r>
      <w:r w:rsidR="00612ACC" w:rsidRPr="00DD430F">
        <w:rPr>
          <w:rFonts w:hint="cs"/>
          <w:spacing w:val="-2"/>
          <w:rtl/>
        </w:rPr>
        <w:t xml:space="preserve"> </w:t>
      </w:r>
      <w:r w:rsidRPr="00DD430F">
        <w:rPr>
          <w:rFonts w:hint="cs"/>
          <w:spacing w:val="-2"/>
          <w:rtl/>
        </w:rPr>
        <w:t>روا</w:t>
      </w:r>
      <w:r w:rsidR="00441E27" w:rsidRPr="00DD430F">
        <w:rPr>
          <w:rFonts w:hint="cs"/>
          <w:spacing w:val="-2"/>
          <w:rtl/>
        </w:rPr>
        <w:t>ی</w:t>
      </w:r>
      <w:r w:rsidRPr="00DD430F">
        <w:rPr>
          <w:rFonts w:hint="cs"/>
          <w:spacing w:val="-2"/>
          <w:rtl/>
        </w:rPr>
        <w:t xml:space="preserve">ت شده </w:t>
      </w:r>
      <w:r w:rsidR="007C1A23" w:rsidRPr="00DD430F">
        <w:rPr>
          <w:rFonts w:hint="cs"/>
          <w:spacing w:val="-2"/>
          <w:rtl/>
        </w:rPr>
        <w:t>ک</w:t>
      </w:r>
      <w:r w:rsidRPr="00DD430F">
        <w:rPr>
          <w:rFonts w:hint="cs"/>
          <w:spacing w:val="-2"/>
          <w:rtl/>
        </w:rPr>
        <w:t>ه: «پ</w:t>
      </w:r>
      <w:r w:rsidR="00441E27" w:rsidRPr="00DD430F">
        <w:rPr>
          <w:rFonts w:hint="cs"/>
          <w:spacing w:val="-2"/>
          <w:rtl/>
        </w:rPr>
        <w:t>ی</w:t>
      </w:r>
      <w:r w:rsidRPr="00DD430F">
        <w:rPr>
          <w:rFonts w:hint="cs"/>
          <w:spacing w:val="-2"/>
          <w:rtl/>
        </w:rPr>
        <w:t xml:space="preserve">امبر </w:t>
      </w:r>
      <w:r w:rsidR="00CF0929" w:rsidRPr="00DD430F">
        <w:rPr>
          <w:rFonts w:hint="cs"/>
          <w:spacing w:val="-2"/>
        </w:rPr>
        <w:sym w:font="AGA Arabesque" w:char="F072"/>
      </w:r>
      <w:r w:rsidRPr="00DD430F">
        <w:rPr>
          <w:rFonts w:hint="cs"/>
          <w:spacing w:val="-2"/>
          <w:rtl/>
        </w:rPr>
        <w:t xml:space="preserve"> بعض</w:t>
      </w:r>
      <w:r w:rsidR="00441E27" w:rsidRPr="00DD430F">
        <w:rPr>
          <w:rFonts w:hint="cs"/>
          <w:spacing w:val="-2"/>
          <w:rtl/>
        </w:rPr>
        <w:t>ی</w:t>
      </w:r>
      <w:r w:rsidRPr="00DD430F">
        <w:rPr>
          <w:rFonts w:hint="cs"/>
          <w:spacing w:val="-2"/>
          <w:rtl/>
        </w:rPr>
        <w:t xml:space="preserve"> از بستگان خود را از ب</w:t>
      </w:r>
      <w:r w:rsidR="00441E27" w:rsidRPr="00DD430F">
        <w:rPr>
          <w:rFonts w:hint="cs"/>
          <w:spacing w:val="-2"/>
          <w:rtl/>
        </w:rPr>
        <w:t>ی</w:t>
      </w:r>
      <w:r w:rsidRPr="00DD430F">
        <w:rPr>
          <w:rFonts w:hint="cs"/>
          <w:spacing w:val="-2"/>
          <w:rtl/>
        </w:rPr>
        <w:t>مار</w:t>
      </w:r>
      <w:r w:rsidR="00441E27" w:rsidRPr="00DD430F">
        <w:rPr>
          <w:rFonts w:hint="cs"/>
          <w:spacing w:val="-2"/>
          <w:rtl/>
        </w:rPr>
        <w:t>ی</w:t>
      </w:r>
      <w:r w:rsidRPr="00DD430F">
        <w:rPr>
          <w:rFonts w:hint="cs"/>
          <w:spacing w:val="-2"/>
          <w:rtl/>
        </w:rPr>
        <w:t xml:space="preserve"> در پناه خداوند قرار م</w:t>
      </w:r>
      <w:r w:rsidR="00441E27" w:rsidRPr="00DD430F">
        <w:rPr>
          <w:rFonts w:hint="cs"/>
          <w:spacing w:val="-2"/>
          <w:rtl/>
        </w:rPr>
        <w:t>ی</w:t>
      </w:r>
      <w:r w:rsidRPr="00DD430F">
        <w:rPr>
          <w:rFonts w:hint="cs"/>
          <w:spacing w:val="-2"/>
          <w:rtl/>
        </w:rPr>
        <w:t>‌داد؛ به ا</w:t>
      </w:r>
      <w:r w:rsidR="00441E27" w:rsidRPr="00DD430F">
        <w:rPr>
          <w:rFonts w:hint="cs"/>
          <w:spacing w:val="-2"/>
          <w:rtl/>
        </w:rPr>
        <w:t>ی</w:t>
      </w:r>
      <w:r w:rsidRPr="00DD430F">
        <w:rPr>
          <w:rFonts w:hint="cs"/>
          <w:spacing w:val="-2"/>
          <w:rtl/>
        </w:rPr>
        <w:t>ن ترت</w:t>
      </w:r>
      <w:r w:rsidR="00441E27" w:rsidRPr="00DD430F">
        <w:rPr>
          <w:rFonts w:hint="cs"/>
          <w:spacing w:val="-2"/>
          <w:rtl/>
        </w:rPr>
        <w:t>ی</w:t>
      </w:r>
      <w:r w:rsidRPr="00DD430F">
        <w:rPr>
          <w:rFonts w:hint="cs"/>
          <w:spacing w:val="-2"/>
          <w:rtl/>
        </w:rPr>
        <w:t xml:space="preserve">ب </w:t>
      </w:r>
      <w:r w:rsidR="007C1A23" w:rsidRPr="00DD430F">
        <w:rPr>
          <w:rFonts w:hint="cs"/>
          <w:spacing w:val="-2"/>
          <w:rtl/>
        </w:rPr>
        <w:t>ک</w:t>
      </w:r>
      <w:r w:rsidRPr="00DD430F">
        <w:rPr>
          <w:rFonts w:hint="cs"/>
          <w:spacing w:val="-2"/>
          <w:rtl/>
        </w:rPr>
        <w:t>ه دست راستش را بر محل درد او م</w:t>
      </w:r>
      <w:r w:rsidR="00441E27" w:rsidRPr="00DD430F">
        <w:rPr>
          <w:rFonts w:hint="cs"/>
          <w:spacing w:val="-2"/>
          <w:rtl/>
        </w:rPr>
        <w:t>ی</w:t>
      </w:r>
      <w:r w:rsidRPr="00DD430F">
        <w:rPr>
          <w:rFonts w:hint="cs"/>
          <w:spacing w:val="-2"/>
          <w:rtl/>
        </w:rPr>
        <w:t>‌</w:t>
      </w:r>
      <w:r w:rsidR="007C1A23" w:rsidRPr="00DD430F">
        <w:rPr>
          <w:rFonts w:hint="cs"/>
          <w:spacing w:val="-2"/>
          <w:rtl/>
        </w:rPr>
        <w:t>ک</w:t>
      </w:r>
      <w:r w:rsidRPr="00DD430F">
        <w:rPr>
          <w:rFonts w:hint="cs"/>
          <w:spacing w:val="-2"/>
          <w:rtl/>
        </w:rPr>
        <w:t>ش</w:t>
      </w:r>
      <w:r w:rsidR="00441E27" w:rsidRPr="00DD430F">
        <w:rPr>
          <w:rFonts w:hint="cs"/>
          <w:spacing w:val="-2"/>
          <w:rtl/>
        </w:rPr>
        <w:t>ی</w:t>
      </w:r>
      <w:r w:rsidRPr="00DD430F">
        <w:rPr>
          <w:rFonts w:hint="cs"/>
          <w:spacing w:val="-2"/>
          <w:rtl/>
        </w:rPr>
        <w:t>د وا</w:t>
      </w:r>
      <w:r w:rsidR="00441E27" w:rsidRPr="00DD430F">
        <w:rPr>
          <w:rFonts w:hint="cs"/>
          <w:spacing w:val="-2"/>
          <w:rtl/>
        </w:rPr>
        <w:t>ی</w:t>
      </w:r>
      <w:r w:rsidRPr="00DD430F">
        <w:rPr>
          <w:rFonts w:hint="cs"/>
          <w:spacing w:val="-2"/>
          <w:rtl/>
        </w:rPr>
        <w:t>ن دعا را م</w:t>
      </w:r>
      <w:r w:rsidR="00441E27" w:rsidRPr="00DD430F">
        <w:rPr>
          <w:rFonts w:hint="cs"/>
          <w:spacing w:val="-2"/>
          <w:rtl/>
        </w:rPr>
        <w:t>ی</w:t>
      </w:r>
      <w:r w:rsidRPr="00DD430F">
        <w:rPr>
          <w:rFonts w:hint="cs"/>
          <w:spacing w:val="-2"/>
          <w:rtl/>
        </w:rPr>
        <w:t xml:space="preserve">‌خواند: </w:t>
      </w:r>
      <w:r w:rsidR="006A7996" w:rsidRPr="00DD430F">
        <w:rPr>
          <w:rStyle w:val="Char3"/>
          <w:spacing w:val="-2"/>
          <w:rtl/>
        </w:rPr>
        <w:t>«</w:t>
      </w:r>
      <w:r w:rsidRPr="00DD430F">
        <w:rPr>
          <w:rStyle w:val="Char3"/>
          <w:spacing w:val="-2"/>
          <w:rtl/>
        </w:rPr>
        <w:t>اَللَّهُمَّ رَبَّ النَّاسِ أَذْهِبِ الْبَأْ</w:t>
      </w:r>
      <w:r w:rsidR="00114CB5" w:rsidRPr="00DD430F">
        <w:rPr>
          <w:rStyle w:val="Char3"/>
          <w:spacing w:val="-2"/>
          <w:rtl/>
        </w:rPr>
        <w:t>سَ، وَاشْفِهِ وَ</w:t>
      </w:r>
      <w:r w:rsidRPr="00DD430F">
        <w:rPr>
          <w:rStyle w:val="Char3"/>
          <w:spacing w:val="-2"/>
          <w:rtl/>
        </w:rPr>
        <w:t>أَنْتَ الشَّافِ</w:t>
      </w:r>
      <w:r w:rsidR="00441E27" w:rsidRPr="00DD430F">
        <w:rPr>
          <w:rStyle w:val="Char3"/>
          <w:spacing w:val="-2"/>
          <w:rtl/>
        </w:rPr>
        <w:t>ی</w:t>
      </w:r>
      <w:r w:rsidRPr="00DD430F">
        <w:rPr>
          <w:rStyle w:val="Char3"/>
          <w:spacing w:val="-2"/>
          <w:rtl/>
        </w:rPr>
        <w:t>، لَا</w:t>
      </w:r>
      <w:r w:rsidR="00114CB5" w:rsidRPr="00DD430F">
        <w:rPr>
          <w:rStyle w:val="Char3"/>
          <w:rFonts w:hint="cs"/>
          <w:spacing w:val="-2"/>
          <w:rtl/>
        </w:rPr>
        <w:t xml:space="preserve"> </w:t>
      </w:r>
      <w:r w:rsidRPr="00DD430F">
        <w:rPr>
          <w:rStyle w:val="Char3"/>
          <w:spacing w:val="-2"/>
          <w:rtl/>
        </w:rPr>
        <w:t>شِفَاءَ إِلاَّ</w:t>
      </w:r>
      <w:r w:rsidR="00114CB5" w:rsidRPr="00DD430F">
        <w:rPr>
          <w:rStyle w:val="Char3"/>
          <w:rFonts w:hint="cs"/>
          <w:spacing w:val="-2"/>
          <w:rtl/>
        </w:rPr>
        <w:t xml:space="preserve"> </w:t>
      </w:r>
      <w:r w:rsidRPr="00DD430F">
        <w:rPr>
          <w:rStyle w:val="Char3"/>
          <w:spacing w:val="-2"/>
          <w:rtl/>
        </w:rPr>
        <w:t>شِفَاؤُ</w:t>
      </w:r>
      <w:r w:rsidR="007C1A23" w:rsidRPr="00DD430F">
        <w:rPr>
          <w:rStyle w:val="Char3"/>
          <w:spacing w:val="-2"/>
          <w:rtl/>
        </w:rPr>
        <w:t>ک</w:t>
      </w:r>
      <w:r w:rsidRPr="00DD430F">
        <w:rPr>
          <w:rStyle w:val="Char3"/>
          <w:spacing w:val="-2"/>
          <w:rtl/>
        </w:rPr>
        <w:t xml:space="preserve">، شِفَاءً لَا </w:t>
      </w:r>
      <w:r w:rsidR="00441E27" w:rsidRPr="00DD430F">
        <w:rPr>
          <w:rStyle w:val="Char3"/>
          <w:spacing w:val="-2"/>
          <w:rtl/>
        </w:rPr>
        <w:t>ی</w:t>
      </w:r>
      <w:r w:rsidRPr="00DD430F">
        <w:rPr>
          <w:rStyle w:val="Char3"/>
          <w:spacing w:val="-2"/>
          <w:rtl/>
        </w:rPr>
        <w:t>غَادِرُ سَقَماً</w:t>
      </w:r>
      <w:r w:rsidR="006A7996" w:rsidRPr="00DD430F">
        <w:rPr>
          <w:rStyle w:val="Char3"/>
          <w:spacing w:val="-2"/>
          <w:rtl/>
        </w:rPr>
        <w:t>»</w:t>
      </w:r>
      <w:r w:rsidRPr="00DD430F">
        <w:rPr>
          <w:rFonts w:hint="cs"/>
          <w:spacing w:val="-2"/>
          <w:rtl/>
        </w:rPr>
        <w:t>: خداوندا، ا</w:t>
      </w:r>
      <w:r w:rsidR="00441E27" w:rsidRPr="00DD430F">
        <w:rPr>
          <w:rFonts w:hint="cs"/>
          <w:spacing w:val="-2"/>
          <w:rtl/>
        </w:rPr>
        <w:t>ی</w:t>
      </w:r>
      <w:r w:rsidRPr="00DD430F">
        <w:rPr>
          <w:rFonts w:hint="cs"/>
          <w:spacing w:val="-2"/>
          <w:rtl/>
        </w:rPr>
        <w:t xml:space="preserve"> پروردگار مر</w:t>
      </w:r>
      <w:r w:rsidR="008120D8" w:rsidRPr="00DD430F">
        <w:rPr>
          <w:rFonts w:hint="cs"/>
          <w:spacing w:val="-2"/>
          <w:rtl/>
        </w:rPr>
        <w:t>د</w:t>
      </w:r>
      <w:r w:rsidRPr="00DD430F">
        <w:rPr>
          <w:rFonts w:hint="cs"/>
          <w:spacing w:val="-2"/>
          <w:rtl/>
        </w:rPr>
        <w:t>مان، ا</w:t>
      </w:r>
      <w:r w:rsidR="00441E27" w:rsidRPr="00DD430F">
        <w:rPr>
          <w:rFonts w:hint="cs"/>
          <w:spacing w:val="-2"/>
          <w:rtl/>
        </w:rPr>
        <w:t>ی</w:t>
      </w:r>
      <w:r w:rsidRPr="00DD430F">
        <w:rPr>
          <w:rFonts w:hint="cs"/>
          <w:spacing w:val="-2"/>
          <w:rtl/>
        </w:rPr>
        <w:t>ن سخت</w:t>
      </w:r>
      <w:r w:rsidR="00441E27" w:rsidRPr="00DD430F">
        <w:rPr>
          <w:rFonts w:hint="cs"/>
          <w:spacing w:val="-2"/>
          <w:rtl/>
        </w:rPr>
        <w:t>ی</w:t>
      </w:r>
      <w:r w:rsidRPr="00DD430F">
        <w:rPr>
          <w:rFonts w:hint="cs"/>
          <w:spacing w:val="-2"/>
          <w:rtl/>
        </w:rPr>
        <w:t xml:space="preserve"> و ب</w:t>
      </w:r>
      <w:r w:rsidR="00441E27" w:rsidRPr="00DD430F">
        <w:rPr>
          <w:rFonts w:hint="cs"/>
          <w:spacing w:val="-2"/>
          <w:rtl/>
        </w:rPr>
        <w:t>ی</w:t>
      </w:r>
      <w:r w:rsidRPr="00DD430F">
        <w:rPr>
          <w:rFonts w:hint="cs"/>
          <w:spacing w:val="-2"/>
          <w:rtl/>
        </w:rPr>
        <w:t>مار</w:t>
      </w:r>
      <w:r w:rsidR="00441E27" w:rsidRPr="00DD430F">
        <w:rPr>
          <w:rFonts w:hint="cs"/>
          <w:spacing w:val="-2"/>
          <w:rtl/>
        </w:rPr>
        <w:t>ی</w:t>
      </w:r>
      <w:r w:rsidRPr="00DD430F">
        <w:rPr>
          <w:rFonts w:hint="cs"/>
          <w:spacing w:val="-2"/>
          <w:rtl/>
        </w:rPr>
        <w:t xml:space="preserve"> را از ب</w:t>
      </w:r>
      <w:r w:rsidR="00441E27" w:rsidRPr="00DD430F">
        <w:rPr>
          <w:rFonts w:hint="cs"/>
          <w:spacing w:val="-2"/>
          <w:rtl/>
        </w:rPr>
        <w:t>ی</w:t>
      </w:r>
      <w:r w:rsidRPr="00DD430F">
        <w:rPr>
          <w:rFonts w:hint="cs"/>
          <w:spacing w:val="-2"/>
          <w:rtl/>
        </w:rPr>
        <w:t>ن ببر</w:t>
      </w:r>
      <w:r w:rsidR="00F11740" w:rsidRPr="00DD430F">
        <w:rPr>
          <w:rFonts w:hint="cs"/>
          <w:spacing w:val="-2"/>
          <w:rtl/>
        </w:rPr>
        <w:t xml:space="preserve"> </w:t>
      </w:r>
      <w:r w:rsidRPr="00DD430F">
        <w:rPr>
          <w:rFonts w:hint="cs"/>
          <w:spacing w:val="-2"/>
          <w:rtl/>
        </w:rPr>
        <w:t xml:space="preserve">و او را شفا بخش </w:t>
      </w:r>
      <w:r w:rsidR="007C1A23" w:rsidRPr="00DD430F">
        <w:rPr>
          <w:rFonts w:hint="cs"/>
          <w:spacing w:val="-2"/>
          <w:rtl/>
        </w:rPr>
        <w:t>ک</w:t>
      </w:r>
      <w:r w:rsidRPr="00DD430F">
        <w:rPr>
          <w:rFonts w:hint="cs"/>
          <w:spacing w:val="-2"/>
          <w:rtl/>
        </w:rPr>
        <w:t>ه تو تنها شفا دهنده‌ا</w:t>
      </w:r>
      <w:r w:rsidR="00441E27" w:rsidRPr="00DD430F">
        <w:rPr>
          <w:rFonts w:hint="cs"/>
          <w:spacing w:val="-2"/>
          <w:rtl/>
        </w:rPr>
        <w:t>ی</w:t>
      </w:r>
      <w:r w:rsidRPr="00DD430F">
        <w:rPr>
          <w:rFonts w:hint="cs"/>
          <w:spacing w:val="-2"/>
          <w:rtl/>
        </w:rPr>
        <w:t xml:space="preserve"> و ه</w:t>
      </w:r>
      <w:r w:rsidR="00441E27" w:rsidRPr="00DD430F">
        <w:rPr>
          <w:rFonts w:hint="cs"/>
          <w:spacing w:val="-2"/>
          <w:rtl/>
        </w:rPr>
        <w:t>ی</w:t>
      </w:r>
      <w:r w:rsidRPr="00DD430F">
        <w:rPr>
          <w:rFonts w:hint="cs"/>
          <w:spacing w:val="-2"/>
          <w:rtl/>
        </w:rPr>
        <w:t>چ شفائ</w:t>
      </w:r>
      <w:r w:rsidR="00441E27" w:rsidRPr="00DD430F">
        <w:rPr>
          <w:rFonts w:hint="cs"/>
          <w:spacing w:val="-2"/>
          <w:rtl/>
        </w:rPr>
        <w:t>ی</w:t>
      </w:r>
      <w:r w:rsidRPr="00DD430F">
        <w:rPr>
          <w:rFonts w:hint="cs"/>
          <w:spacing w:val="-2"/>
          <w:rtl/>
        </w:rPr>
        <w:t xml:space="preserve"> جز شفا</w:t>
      </w:r>
      <w:r w:rsidR="00441E27" w:rsidRPr="00DD430F">
        <w:rPr>
          <w:rFonts w:hint="cs"/>
          <w:spacing w:val="-2"/>
          <w:rtl/>
        </w:rPr>
        <w:t>ی</w:t>
      </w:r>
      <w:r w:rsidRPr="00DD430F">
        <w:rPr>
          <w:rFonts w:hint="cs"/>
          <w:spacing w:val="-2"/>
          <w:rtl/>
        </w:rPr>
        <w:t xml:space="preserve"> تو وجود ندارد، چنان شفائ</w:t>
      </w:r>
      <w:r w:rsidR="00441E27" w:rsidRPr="00DD430F">
        <w:rPr>
          <w:rFonts w:hint="cs"/>
          <w:spacing w:val="-2"/>
          <w:rtl/>
        </w:rPr>
        <w:t>ی</w:t>
      </w:r>
      <w:r w:rsidRPr="00DD430F">
        <w:rPr>
          <w:rFonts w:hint="cs"/>
          <w:spacing w:val="-2"/>
          <w:rtl/>
        </w:rPr>
        <w:t xml:space="preserve"> بخش </w:t>
      </w:r>
      <w:r w:rsidR="007C1A23" w:rsidRPr="00DD430F">
        <w:rPr>
          <w:rFonts w:hint="cs"/>
          <w:spacing w:val="-2"/>
          <w:rtl/>
        </w:rPr>
        <w:t>ک</w:t>
      </w:r>
      <w:r w:rsidRPr="00DD430F">
        <w:rPr>
          <w:rFonts w:hint="cs"/>
          <w:spacing w:val="-2"/>
          <w:rtl/>
        </w:rPr>
        <w:t>ه ه</w:t>
      </w:r>
      <w:r w:rsidR="00441E27" w:rsidRPr="00DD430F">
        <w:rPr>
          <w:rFonts w:hint="cs"/>
          <w:spacing w:val="-2"/>
          <w:rtl/>
        </w:rPr>
        <w:t>ی</w:t>
      </w:r>
      <w:r w:rsidRPr="00DD430F">
        <w:rPr>
          <w:rFonts w:hint="cs"/>
          <w:spacing w:val="-2"/>
          <w:rtl/>
        </w:rPr>
        <w:t>چ ب</w:t>
      </w:r>
      <w:r w:rsidR="00441E27" w:rsidRPr="00DD430F">
        <w:rPr>
          <w:rFonts w:hint="cs"/>
          <w:spacing w:val="-2"/>
          <w:rtl/>
        </w:rPr>
        <w:t>ی</w:t>
      </w:r>
      <w:r w:rsidRPr="00DD430F">
        <w:rPr>
          <w:rFonts w:hint="cs"/>
          <w:spacing w:val="-2"/>
          <w:rtl/>
        </w:rPr>
        <w:t>مار</w:t>
      </w:r>
      <w:r w:rsidR="00441E27" w:rsidRPr="00DD430F">
        <w:rPr>
          <w:rFonts w:hint="cs"/>
          <w:spacing w:val="-2"/>
          <w:rtl/>
        </w:rPr>
        <w:t>ی</w:t>
      </w:r>
      <w:r w:rsidRPr="00DD430F">
        <w:rPr>
          <w:rFonts w:hint="cs"/>
          <w:spacing w:val="-2"/>
          <w:rtl/>
        </w:rPr>
        <w:t xml:space="preserve"> و ناراحت</w:t>
      </w:r>
      <w:r w:rsidR="00441E27" w:rsidRPr="00DD430F">
        <w:rPr>
          <w:rFonts w:hint="cs"/>
          <w:spacing w:val="-2"/>
          <w:rtl/>
        </w:rPr>
        <w:t>ی</w:t>
      </w:r>
      <w:r w:rsidRPr="00DD430F">
        <w:rPr>
          <w:rFonts w:hint="cs"/>
          <w:spacing w:val="-2"/>
          <w:rtl/>
        </w:rPr>
        <w:t xml:space="preserve"> بر جا</w:t>
      </w:r>
      <w:r w:rsidR="00441E27" w:rsidRPr="00DD430F">
        <w:rPr>
          <w:rFonts w:hint="cs"/>
          <w:spacing w:val="-2"/>
          <w:rtl/>
        </w:rPr>
        <w:t>ی</w:t>
      </w:r>
      <w:r w:rsidRPr="00DD430F">
        <w:rPr>
          <w:rFonts w:hint="cs"/>
          <w:spacing w:val="-2"/>
          <w:rtl/>
        </w:rPr>
        <w:t xml:space="preserve"> نگذارد</w:t>
      </w:r>
      <w:r w:rsidR="006A7996" w:rsidRPr="00DD430F">
        <w:rPr>
          <w:rFonts w:hint="cs"/>
          <w:spacing w:val="-2"/>
          <w:rtl/>
        </w:rPr>
        <w:t>»</w:t>
      </w:r>
      <w:r w:rsidRPr="00DD430F">
        <w:rPr>
          <w:rStyle w:val="FootnoteReference"/>
          <w:rFonts w:ascii="IRLotus" w:hAnsi="IRLotus" w:cs="IRLotus"/>
          <w:b/>
          <w:spacing w:val="-2"/>
          <w:sz w:val="28"/>
          <w:szCs w:val="28"/>
          <w:rtl/>
        </w:rPr>
        <w:footnoteReference w:id="272"/>
      </w:r>
      <w:r w:rsidRPr="00DD430F">
        <w:rPr>
          <w:rFonts w:hint="cs"/>
          <w:spacing w:val="-2"/>
          <w:rtl/>
        </w:rPr>
        <w:t>. و در روا</w:t>
      </w:r>
      <w:r w:rsidR="00441E27" w:rsidRPr="00DD430F">
        <w:rPr>
          <w:rFonts w:hint="cs"/>
          <w:spacing w:val="-2"/>
          <w:rtl/>
        </w:rPr>
        <w:t>ی</w:t>
      </w:r>
      <w:r w:rsidRPr="00DD430F">
        <w:rPr>
          <w:rFonts w:hint="cs"/>
          <w:spacing w:val="-2"/>
          <w:rtl/>
        </w:rPr>
        <w:t>ت</w:t>
      </w:r>
      <w:r w:rsidR="00441E27" w:rsidRPr="00DD430F">
        <w:rPr>
          <w:rFonts w:hint="cs"/>
          <w:spacing w:val="-2"/>
          <w:rtl/>
        </w:rPr>
        <w:t>ی</w:t>
      </w:r>
      <w:r w:rsidRPr="00DD430F">
        <w:rPr>
          <w:rFonts w:hint="cs"/>
          <w:spacing w:val="-2"/>
          <w:rtl/>
        </w:rPr>
        <w:t xml:space="preserve"> د</w:t>
      </w:r>
      <w:r w:rsidR="00441E27" w:rsidRPr="00DD430F">
        <w:rPr>
          <w:rFonts w:hint="cs"/>
          <w:spacing w:val="-2"/>
          <w:rtl/>
        </w:rPr>
        <w:t>ی</w:t>
      </w:r>
      <w:r w:rsidRPr="00DD430F">
        <w:rPr>
          <w:rFonts w:hint="cs"/>
          <w:spacing w:val="-2"/>
          <w:rtl/>
        </w:rPr>
        <w:t xml:space="preserve">گر عائشه </w:t>
      </w:r>
      <w:r w:rsidR="00AB5DE1" w:rsidRPr="00AB5DE1">
        <w:rPr>
          <w:rFonts w:cs="CTraditional Arabic" w:hint="cs"/>
          <w:spacing w:val="-2"/>
          <w:rtl/>
        </w:rPr>
        <w:t>ل</w:t>
      </w:r>
      <w:r w:rsidR="00612ACC" w:rsidRPr="00DD430F">
        <w:rPr>
          <w:rFonts w:hint="cs"/>
          <w:spacing w:val="-2"/>
          <w:rtl/>
        </w:rPr>
        <w:t xml:space="preserve"> </w:t>
      </w:r>
      <w:r w:rsidRPr="00DD430F">
        <w:rPr>
          <w:rFonts w:hint="cs"/>
          <w:spacing w:val="-2"/>
          <w:rtl/>
        </w:rPr>
        <w:t>م</w:t>
      </w:r>
      <w:r w:rsidR="00441E27" w:rsidRPr="00DD430F">
        <w:rPr>
          <w:rFonts w:hint="cs"/>
          <w:spacing w:val="-2"/>
          <w:rtl/>
        </w:rPr>
        <w:t>ی</w:t>
      </w:r>
      <w:r w:rsidRPr="00DD430F">
        <w:rPr>
          <w:rFonts w:hint="cs"/>
          <w:spacing w:val="-2"/>
          <w:rtl/>
        </w:rPr>
        <w:t>‌گو</w:t>
      </w:r>
      <w:r w:rsidR="00441E27" w:rsidRPr="00DD430F">
        <w:rPr>
          <w:rFonts w:hint="cs"/>
          <w:spacing w:val="-2"/>
          <w:rtl/>
        </w:rPr>
        <w:t>ی</w:t>
      </w:r>
      <w:r w:rsidRPr="00DD430F">
        <w:rPr>
          <w:rFonts w:hint="cs"/>
          <w:spacing w:val="-2"/>
          <w:rtl/>
        </w:rPr>
        <w:t xml:space="preserve">د: «هرگاه </w:t>
      </w:r>
      <w:r w:rsidR="007C1A23" w:rsidRPr="00DD430F">
        <w:rPr>
          <w:rFonts w:hint="cs"/>
          <w:spacing w:val="-2"/>
          <w:rtl/>
        </w:rPr>
        <w:t>ک</w:t>
      </w:r>
      <w:r w:rsidRPr="00DD430F">
        <w:rPr>
          <w:rFonts w:hint="cs"/>
          <w:spacing w:val="-2"/>
          <w:rtl/>
        </w:rPr>
        <w:t>س</w:t>
      </w:r>
      <w:r w:rsidR="00441E27" w:rsidRPr="00DD430F">
        <w:rPr>
          <w:rFonts w:hint="cs"/>
          <w:spacing w:val="-2"/>
          <w:rtl/>
        </w:rPr>
        <w:t>ی</w:t>
      </w:r>
      <w:r w:rsidRPr="00DD430F">
        <w:rPr>
          <w:rFonts w:hint="cs"/>
          <w:spacing w:val="-2"/>
          <w:rtl/>
        </w:rPr>
        <w:t xml:space="preserve"> از ما ب</w:t>
      </w:r>
      <w:r w:rsidR="00441E27" w:rsidRPr="00DD430F">
        <w:rPr>
          <w:rFonts w:hint="cs"/>
          <w:spacing w:val="-2"/>
          <w:rtl/>
        </w:rPr>
        <w:t>ی</w:t>
      </w:r>
      <w:r w:rsidRPr="00DD430F">
        <w:rPr>
          <w:rFonts w:hint="cs"/>
          <w:spacing w:val="-2"/>
          <w:rtl/>
        </w:rPr>
        <w:t>مار م</w:t>
      </w:r>
      <w:r w:rsidR="00441E27" w:rsidRPr="00DD430F">
        <w:rPr>
          <w:rFonts w:hint="cs"/>
          <w:spacing w:val="-2"/>
          <w:rtl/>
        </w:rPr>
        <w:t>ی</w:t>
      </w:r>
      <w:r w:rsidRPr="00DD430F">
        <w:rPr>
          <w:rFonts w:hint="cs"/>
          <w:spacing w:val="-2"/>
          <w:rtl/>
        </w:rPr>
        <w:t>‌شد، پ</w:t>
      </w:r>
      <w:r w:rsidR="00441E27" w:rsidRPr="00DD430F">
        <w:rPr>
          <w:rFonts w:hint="cs"/>
          <w:spacing w:val="-2"/>
          <w:rtl/>
        </w:rPr>
        <w:t>ی</w:t>
      </w:r>
      <w:r w:rsidRPr="00DD430F">
        <w:rPr>
          <w:rFonts w:hint="cs"/>
          <w:spacing w:val="-2"/>
          <w:rtl/>
        </w:rPr>
        <w:t xml:space="preserve">امبر خدا </w:t>
      </w:r>
      <w:r w:rsidR="00CF0929" w:rsidRPr="00DD430F">
        <w:rPr>
          <w:rFonts w:hint="cs"/>
          <w:spacing w:val="-2"/>
        </w:rPr>
        <w:sym w:font="AGA Arabesque" w:char="F072"/>
      </w:r>
      <w:r w:rsidRPr="00DD430F">
        <w:rPr>
          <w:rFonts w:hint="cs"/>
          <w:spacing w:val="-2"/>
          <w:rtl/>
        </w:rPr>
        <w:t xml:space="preserve"> دست راستش را بر او م</w:t>
      </w:r>
      <w:r w:rsidR="00441E27" w:rsidRPr="00DD430F">
        <w:rPr>
          <w:rFonts w:hint="cs"/>
          <w:spacing w:val="-2"/>
          <w:rtl/>
        </w:rPr>
        <w:t>ی</w:t>
      </w:r>
      <w:r w:rsidRPr="00DD430F">
        <w:rPr>
          <w:rFonts w:hint="cs"/>
          <w:spacing w:val="-2"/>
          <w:rtl/>
        </w:rPr>
        <w:t>‌</w:t>
      </w:r>
      <w:r w:rsidR="007C1A23" w:rsidRPr="00DD430F">
        <w:rPr>
          <w:rFonts w:hint="cs"/>
          <w:spacing w:val="-2"/>
          <w:rtl/>
        </w:rPr>
        <w:t>ک</w:t>
      </w:r>
      <w:r w:rsidRPr="00DD430F">
        <w:rPr>
          <w:rFonts w:hint="cs"/>
          <w:spacing w:val="-2"/>
          <w:rtl/>
        </w:rPr>
        <w:t>ش</w:t>
      </w:r>
      <w:r w:rsidR="00441E27" w:rsidRPr="00DD430F">
        <w:rPr>
          <w:rFonts w:hint="cs"/>
          <w:spacing w:val="-2"/>
          <w:rtl/>
        </w:rPr>
        <w:t>ی</w:t>
      </w:r>
      <w:r w:rsidRPr="00DD430F">
        <w:rPr>
          <w:rFonts w:hint="cs"/>
          <w:spacing w:val="-2"/>
          <w:rtl/>
        </w:rPr>
        <w:t>د و سپس م</w:t>
      </w:r>
      <w:r w:rsidR="00441E27" w:rsidRPr="00DD430F">
        <w:rPr>
          <w:rFonts w:hint="cs"/>
          <w:spacing w:val="-2"/>
          <w:rtl/>
        </w:rPr>
        <w:t>ی</w:t>
      </w:r>
      <w:r w:rsidR="00114CB5" w:rsidRPr="00DD430F">
        <w:rPr>
          <w:rFonts w:hint="cs"/>
          <w:spacing w:val="-2"/>
          <w:rtl/>
        </w:rPr>
        <w:t>‌فرمود.</w:t>
      </w:r>
      <w:r w:rsidRPr="00DD430F">
        <w:rPr>
          <w:rFonts w:hint="cs"/>
          <w:spacing w:val="-2"/>
          <w:rtl/>
        </w:rPr>
        <w:t>.. و هم</w:t>
      </w:r>
      <w:r w:rsidR="00441E27" w:rsidRPr="00DD430F">
        <w:rPr>
          <w:rFonts w:hint="cs"/>
          <w:spacing w:val="-2"/>
          <w:rtl/>
        </w:rPr>
        <w:t>ی</w:t>
      </w:r>
      <w:r w:rsidRPr="00DD430F">
        <w:rPr>
          <w:rFonts w:hint="cs"/>
          <w:spacing w:val="-2"/>
          <w:rtl/>
        </w:rPr>
        <w:t>ن دعا را ب</w:t>
      </w:r>
      <w:r w:rsidR="00441E27" w:rsidRPr="00DD430F">
        <w:rPr>
          <w:rFonts w:hint="cs"/>
          <w:spacing w:val="-2"/>
          <w:rtl/>
        </w:rPr>
        <w:t>ی</w:t>
      </w:r>
      <w:r w:rsidRPr="00DD430F">
        <w:rPr>
          <w:rFonts w:hint="cs"/>
          <w:spacing w:val="-2"/>
          <w:rtl/>
        </w:rPr>
        <w:t xml:space="preserve">ان </w:t>
      </w:r>
      <w:r w:rsidR="007C1A23" w:rsidRPr="00DD430F">
        <w:rPr>
          <w:rFonts w:hint="cs"/>
          <w:spacing w:val="-2"/>
          <w:rtl/>
        </w:rPr>
        <w:t>ک</w:t>
      </w:r>
      <w:r w:rsidRPr="00DD430F">
        <w:rPr>
          <w:rFonts w:hint="cs"/>
          <w:spacing w:val="-2"/>
          <w:rtl/>
        </w:rPr>
        <w:t>رد</w:t>
      </w:r>
      <w:r w:rsidRPr="00DD430F">
        <w:rPr>
          <w:rStyle w:val="FootnoteReference"/>
          <w:rFonts w:ascii="IRLotus" w:hAnsi="IRLotus" w:cs="IRLotus"/>
          <w:b/>
          <w:spacing w:val="-2"/>
          <w:sz w:val="28"/>
          <w:szCs w:val="28"/>
          <w:rtl/>
        </w:rPr>
        <w:footnoteReference w:id="273"/>
      </w:r>
      <w:r w:rsidRPr="00DD430F">
        <w:rPr>
          <w:rFonts w:hint="cs"/>
          <w:spacing w:val="-2"/>
          <w:rtl/>
        </w:rPr>
        <w:t>، و در روا</w:t>
      </w:r>
      <w:r w:rsidR="00441E27" w:rsidRPr="00DD430F">
        <w:rPr>
          <w:rFonts w:hint="cs"/>
          <w:spacing w:val="-2"/>
          <w:rtl/>
        </w:rPr>
        <w:t>ی</w:t>
      </w:r>
      <w:r w:rsidRPr="00DD430F">
        <w:rPr>
          <w:rFonts w:hint="cs"/>
          <w:spacing w:val="-2"/>
          <w:rtl/>
        </w:rPr>
        <w:t>ت</w:t>
      </w:r>
      <w:r w:rsidR="00441E27" w:rsidRPr="00DD430F">
        <w:rPr>
          <w:rFonts w:hint="cs"/>
          <w:spacing w:val="-2"/>
          <w:rtl/>
        </w:rPr>
        <w:t>ی</w:t>
      </w:r>
      <w:r w:rsidRPr="00DD430F">
        <w:rPr>
          <w:rFonts w:hint="cs"/>
          <w:spacing w:val="-2"/>
          <w:rtl/>
        </w:rPr>
        <w:t xml:space="preserve"> د</w:t>
      </w:r>
      <w:r w:rsidR="00441E27" w:rsidRPr="00DD430F">
        <w:rPr>
          <w:rFonts w:hint="cs"/>
          <w:spacing w:val="-2"/>
          <w:rtl/>
        </w:rPr>
        <w:t>ی</w:t>
      </w:r>
      <w:r w:rsidRPr="00DD430F">
        <w:rPr>
          <w:rFonts w:hint="cs"/>
          <w:spacing w:val="-2"/>
          <w:rtl/>
        </w:rPr>
        <w:t>گر عائشه</w:t>
      </w:r>
      <w:r w:rsidR="00AB5DE1" w:rsidRPr="00AB5DE1">
        <w:rPr>
          <w:rFonts w:cs="CTraditional Arabic" w:hint="cs"/>
          <w:spacing w:val="-2"/>
          <w:rtl/>
        </w:rPr>
        <w:t>ل</w:t>
      </w:r>
      <w:r w:rsidR="00612ACC" w:rsidRPr="00DD430F">
        <w:rPr>
          <w:rFonts w:hint="cs"/>
          <w:spacing w:val="-2"/>
          <w:rtl/>
        </w:rPr>
        <w:t xml:space="preserve"> </w:t>
      </w:r>
      <w:r w:rsidRPr="00DD430F">
        <w:rPr>
          <w:rFonts w:hint="cs"/>
          <w:spacing w:val="-2"/>
          <w:rtl/>
        </w:rPr>
        <w:t>م</w:t>
      </w:r>
      <w:r w:rsidR="00441E27" w:rsidRPr="00DD430F">
        <w:rPr>
          <w:rFonts w:hint="cs"/>
          <w:spacing w:val="-2"/>
          <w:rtl/>
        </w:rPr>
        <w:t>ی</w:t>
      </w:r>
      <w:r w:rsidRPr="00DD430F">
        <w:rPr>
          <w:rFonts w:hint="cs"/>
          <w:spacing w:val="-2"/>
          <w:rtl/>
        </w:rPr>
        <w:t>‌گو</w:t>
      </w:r>
      <w:r w:rsidR="00441E27" w:rsidRPr="00DD430F">
        <w:rPr>
          <w:rFonts w:hint="cs"/>
          <w:spacing w:val="-2"/>
          <w:rtl/>
        </w:rPr>
        <w:t>ی</w:t>
      </w:r>
      <w:r w:rsidRPr="00DD430F">
        <w:rPr>
          <w:rFonts w:hint="cs"/>
          <w:spacing w:val="-2"/>
          <w:rtl/>
        </w:rPr>
        <w:t>د: پ</w:t>
      </w:r>
      <w:r w:rsidR="00441E27" w:rsidRPr="00DD430F">
        <w:rPr>
          <w:rFonts w:hint="cs"/>
          <w:spacing w:val="-2"/>
          <w:rtl/>
        </w:rPr>
        <w:t>ی</w:t>
      </w:r>
      <w:r w:rsidRPr="00DD430F">
        <w:rPr>
          <w:rFonts w:hint="cs"/>
          <w:spacing w:val="-2"/>
          <w:rtl/>
        </w:rPr>
        <w:t xml:space="preserve">امبر خدا </w:t>
      </w:r>
      <w:r w:rsidR="00CF0929" w:rsidRPr="00DD430F">
        <w:rPr>
          <w:rFonts w:hint="cs"/>
          <w:spacing w:val="-2"/>
        </w:rPr>
        <w:sym w:font="AGA Arabesque" w:char="F072"/>
      </w:r>
      <w:r w:rsidRPr="00DD430F">
        <w:rPr>
          <w:rFonts w:hint="cs"/>
          <w:spacing w:val="-2"/>
          <w:rtl/>
        </w:rPr>
        <w:t xml:space="preserve"> ا</w:t>
      </w:r>
      <w:r w:rsidR="00441E27" w:rsidRPr="00DD430F">
        <w:rPr>
          <w:rFonts w:hint="cs"/>
          <w:spacing w:val="-2"/>
          <w:rtl/>
        </w:rPr>
        <w:t>ی</w:t>
      </w:r>
      <w:r w:rsidRPr="00DD430F">
        <w:rPr>
          <w:rFonts w:hint="cs"/>
          <w:spacing w:val="-2"/>
          <w:rtl/>
        </w:rPr>
        <w:t xml:space="preserve">ن دعاها را </w:t>
      </w:r>
      <w:r w:rsidRPr="00DD430F">
        <w:rPr>
          <w:spacing w:val="-2"/>
        </w:rPr>
        <w:t>]</w:t>
      </w:r>
      <w:r w:rsidRPr="00DD430F">
        <w:rPr>
          <w:rFonts w:hint="cs"/>
          <w:spacing w:val="-2"/>
          <w:rtl/>
        </w:rPr>
        <w:t xml:space="preserve"> بر ب</w:t>
      </w:r>
      <w:r w:rsidR="00441E27" w:rsidRPr="00DD430F">
        <w:rPr>
          <w:rFonts w:hint="cs"/>
          <w:spacing w:val="-2"/>
          <w:rtl/>
        </w:rPr>
        <w:t>ی</w:t>
      </w:r>
      <w:r w:rsidRPr="00DD430F">
        <w:rPr>
          <w:rFonts w:hint="cs"/>
          <w:spacing w:val="-2"/>
          <w:rtl/>
        </w:rPr>
        <w:t>ماران</w:t>
      </w:r>
      <w:r w:rsidRPr="00DD430F">
        <w:rPr>
          <w:spacing w:val="-2"/>
        </w:rPr>
        <w:t>[</w:t>
      </w:r>
      <w:r w:rsidRPr="00DD430F">
        <w:rPr>
          <w:rFonts w:hint="cs"/>
          <w:spacing w:val="-2"/>
          <w:rtl/>
        </w:rPr>
        <w:t xml:space="preserve"> م</w:t>
      </w:r>
      <w:r w:rsidR="00441E27" w:rsidRPr="00DD430F">
        <w:rPr>
          <w:rFonts w:hint="cs"/>
          <w:spacing w:val="-2"/>
          <w:rtl/>
        </w:rPr>
        <w:t>ی</w:t>
      </w:r>
      <w:r w:rsidRPr="00DD430F">
        <w:rPr>
          <w:rFonts w:hint="cs"/>
          <w:spacing w:val="-2"/>
          <w:rtl/>
        </w:rPr>
        <w:t xml:space="preserve">‌خواند </w:t>
      </w:r>
      <w:r w:rsidR="00441E27" w:rsidRPr="00DD430F">
        <w:rPr>
          <w:spacing w:val="-2"/>
          <w:rtl/>
        </w:rPr>
        <w:t>[</w:t>
      </w:r>
      <w:r w:rsidRPr="00DD430F">
        <w:rPr>
          <w:rFonts w:hint="cs"/>
          <w:spacing w:val="-2"/>
          <w:rtl/>
        </w:rPr>
        <w:t>و م</w:t>
      </w:r>
      <w:r w:rsidR="00441E27" w:rsidRPr="00DD430F">
        <w:rPr>
          <w:rFonts w:hint="cs"/>
          <w:spacing w:val="-2"/>
          <w:rtl/>
        </w:rPr>
        <w:t>ی</w:t>
      </w:r>
      <w:r w:rsidRPr="00DD430F">
        <w:rPr>
          <w:rFonts w:hint="cs"/>
          <w:spacing w:val="-2"/>
          <w:rtl/>
        </w:rPr>
        <w:t>‌دم</w:t>
      </w:r>
      <w:r w:rsidR="00441E27" w:rsidRPr="00DD430F">
        <w:rPr>
          <w:rFonts w:hint="cs"/>
          <w:spacing w:val="-2"/>
          <w:rtl/>
        </w:rPr>
        <w:t>ی</w:t>
      </w:r>
      <w:r w:rsidRPr="00DD430F">
        <w:rPr>
          <w:rFonts w:hint="cs"/>
          <w:spacing w:val="-2"/>
          <w:rtl/>
        </w:rPr>
        <w:t>د</w:t>
      </w:r>
      <w:r w:rsidR="00441E27" w:rsidRPr="00DD430F">
        <w:rPr>
          <w:spacing w:val="-2"/>
          <w:rtl/>
        </w:rPr>
        <w:t>]</w:t>
      </w:r>
      <w:r w:rsidRPr="00DD430F">
        <w:rPr>
          <w:rFonts w:hint="cs"/>
          <w:spacing w:val="-2"/>
          <w:rtl/>
        </w:rPr>
        <w:t>... و دعا را ب</w:t>
      </w:r>
      <w:r w:rsidR="00441E27" w:rsidRPr="00DD430F">
        <w:rPr>
          <w:rFonts w:hint="cs"/>
          <w:spacing w:val="-2"/>
          <w:rtl/>
        </w:rPr>
        <w:t>ی</w:t>
      </w:r>
      <w:r w:rsidRPr="00DD430F">
        <w:rPr>
          <w:rFonts w:hint="cs"/>
          <w:spacing w:val="-2"/>
          <w:rtl/>
        </w:rPr>
        <w:t xml:space="preserve">ان </w:t>
      </w:r>
      <w:r w:rsidR="007C1A23" w:rsidRPr="00DD430F">
        <w:rPr>
          <w:rFonts w:hint="cs"/>
          <w:spacing w:val="-2"/>
          <w:rtl/>
        </w:rPr>
        <w:t>ک</w:t>
      </w:r>
      <w:r w:rsidRPr="00DD430F">
        <w:rPr>
          <w:rFonts w:hint="cs"/>
          <w:spacing w:val="-2"/>
          <w:rtl/>
        </w:rPr>
        <w:t>رد»</w:t>
      </w:r>
      <w:r w:rsidRPr="00DD430F">
        <w:rPr>
          <w:rStyle w:val="FootnoteReference"/>
          <w:rFonts w:ascii="IRLotus" w:hAnsi="IRLotus" w:cs="IRLotus"/>
          <w:b/>
          <w:spacing w:val="-2"/>
          <w:sz w:val="28"/>
          <w:szCs w:val="28"/>
          <w:rtl/>
        </w:rPr>
        <w:footnoteReference w:id="274"/>
      </w:r>
      <w:r w:rsidR="006A7996" w:rsidRPr="00DD430F">
        <w:rPr>
          <w:rFonts w:hint="cs"/>
          <w:spacing w:val="-2"/>
          <w:rtl/>
        </w:rPr>
        <w:t>.</w:t>
      </w:r>
      <w:r w:rsidRPr="00DD430F">
        <w:rPr>
          <w:rFonts w:hint="cs"/>
          <w:spacing w:val="-2"/>
          <w:rtl/>
        </w:rPr>
        <w:t xml:space="preserve"> </w:t>
      </w:r>
    </w:p>
    <w:p w:rsidR="00DE0AAE" w:rsidRPr="00D21EA1" w:rsidRDefault="00DE0AAE" w:rsidP="00984BCD">
      <w:pPr>
        <w:pStyle w:val="a0"/>
        <w:rPr>
          <w:rStyle w:val="Char0"/>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عبدالعز</w:t>
      </w:r>
      <w:r w:rsidR="00441E27" w:rsidRPr="00D21EA1">
        <w:rPr>
          <w:rFonts w:hint="cs"/>
          <w:rtl/>
        </w:rPr>
        <w:t>ی</w:t>
      </w:r>
      <w:r w:rsidRPr="00D21EA1">
        <w:rPr>
          <w:rFonts w:hint="cs"/>
          <w:rtl/>
        </w:rPr>
        <w:t>ز بن صه</w:t>
      </w:r>
      <w:r w:rsidR="00441E27" w:rsidRPr="00D21EA1">
        <w:rPr>
          <w:rFonts w:hint="cs"/>
          <w:rtl/>
        </w:rPr>
        <w:t>ی</w:t>
      </w:r>
      <w:r w:rsidRPr="00D21EA1">
        <w:rPr>
          <w:rFonts w:hint="cs"/>
          <w:rtl/>
        </w:rPr>
        <w:t>ب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«من و ثابت به نزد أنس</w:t>
      </w:r>
      <w:r w:rsidR="00B9640A" w:rsidRPr="00D21EA1">
        <w:rPr>
          <w:rFonts w:hint="cs"/>
          <w:rtl/>
        </w:rPr>
        <w:t xml:space="preserve"> بن</w:t>
      </w:r>
      <w:r w:rsidRPr="00D21EA1">
        <w:rPr>
          <w:rFonts w:hint="cs"/>
          <w:rtl/>
        </w:rPr>
        <w:t xml:space="preserve"> </w:t>
      </w:r>
      <w:r w:rsidR="008120D8" w:rsidRPr="00D21EA1">
        <w:rPr>
          <w:rFonts w:hint="cs"/>
          <w:rtl/>
        </w:rPr>
        <w:t>مال</w:t>
      </w:r>
      <w:r w:rsidR="007C1A23" w:rsidRPr="00D21EA1">
        <w:rPr>
          <w:rFonts w:hint="cs"/>
          <w:rtl/>
        </w:rPr>
        <w:t>ک</w:t>
      </w:r>
      <w:r w:rsidR="008120D8" w:rsidRPr="00D21EA1">
        <w:rPr>
          <w:rFonts w:hint="cs"/>
          <w:rtl/>
        </w:rPr>
        <w:t xml:space="preserve"> رفت</w:t>
      </w:r>
      <w:r w:rsidR="00441E27" w:rsidRPr="00D21EA1">
        <w:rPr>
          <w:rFonts w:hint="cs"/>
          <w:rtl/>
        </w:rPr>
        <w:t>ی</w:t>
      </w:r>
      <w:r w:rsidR="008120D8" w:rsidRPr="00D21EA1">
        <w:rPr>
          <w:rFonts w:hint="cs"/>
          <w:rtl/>
        </w:rPr>
        <w:t>م، ثابت گفت: ا</w:t>
      </w:r>
      <w:r w:rsidR="00441E27" w:rsidRPr="00D21EA1">
        <w:rPr>
          <w:rFonts w:hint="cs"/>
          <w:rtl/>
        </w:rPr>
        <w:t>ی</w:t>
      </w:r>
      <w:r w:rsidRPr="00D21EA1">
        <w:rPr>
          <w:rFonts w:hint="cs"/>
          <w:rtl/>
        </w:rPr>
        <w:t xml:space="preserve"> ابوحمزه ب</w:t>
      </w:r>
      <w:r w:rsidR="00441E27" w:rsidRPr="00D21EA1">
        <w:rPr>
          <w:rFonts w:hint="cs"/>
          <w:rtl/>
        </w:rPr>
        <w:t>ی</w:t>
      </w:r>
      <w:r w:rsidRPr="00D21EA1">
        <w:rPr>
          <w:rFonts w:hint="cs"/>
          <w:rtl/>
        </w:rPr>
        <w:t>مار شده‌ام، أنس گفت: آ</w:t>
      </w:r>
      <w:r w:rsidR="00441E27" w:rsidRPr="00D21EA1">
        <w:rPr>
          <w:rFonts w:hint="cs"/>
          <w:rtl/>
        </w:rPr>
        <w:t>ی</w:t>
      </w:r>
      <w:r w:rsidRPr="00D21EA1">
        <w:rPr>
          <w:rFonts w:hint="cs"/>
          <w:rtl/>
        </w:rPr>
        <w:t>ا دعا و رق</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را برتو بخوانم؟ او گفت: آر</w:t>
      </w:r>
      <w:r w:rsidR="00441E27" w:rsidRPr="00D21EA1">
        <w:rPr>
          <w:rFonts w:hint="cs"/>
          <w:rtl/>
        </w:rPr>
        <w:t>ی</w:t>
      </w:r>
      <w:r w:rsidRPr="00D21EA1">
        <w:rPr>
          <w:rFonts w:hint="cs"/>
          <w:rtl/>
        </w:rPr>
        <w:t xml:space="preserve">. أنس گفت: </w:t>
      </w:r>
      <w:r w:rsidR="00984BCD" w:rsidRPr="00984BCD">
        <w:rPr>
          <w:rStyle w:val="Char3"/>
          <w:rtl/>
        </w:rPr>
        <w:t>«</w:t>
      </w:r>
      <w:r w:rsidR="008120D8" w:rsidRPr="00984BCD">
        <w:rPr>
          <w:rStyle w:val="Char3"/>
          <w:rtl/>
        </w:rPr>
        <w:t>اَللَّهُمَّ رَبَّ</w:t>
      </w:r>
      <w:r w:rsidR="00984BCD">
        <w:rPr>
          <w:rStyle w:val="Char3"/>
          <w:rFonts w:hint="cs"/>
          <w:rtl/>
        </w:rPr>
        <w:t xml:space="preserve"> </w:t>
      </w:r>
      <w:r w:rsidR="008120D8" w:rsidRPr="00984BCD">
        <w:rPr>
          <w:rStyle w:val="Char3"/>
          <w:rtl/>
        </w:rPr>
        <w:t>النَّاسِ، مُ</w:t>
      </w:r>
      <w:r w:rsidRPr="00984BCD">
        <w:rPr>
          <w:rStyle w:val="Char3"/>
          <w:rtl/>
        </w:rPr>
        <w:t>ذْهِبَ الْبَأسَ، اشْفِ أَنْتَ الشَّاف</w:t>
      </w:r>
      <w:r w:rsidR="00441E27" w:rsidRPr="00984BCD">
        <w:rPr>
          <w:rStyle w:val="Char3"/>
          <w:rtl/>
        </w:rPr>
        <w:t>ی</w:t>
      </w:r>
      <w:r w:rsidRPr="00984BCD">
        <w:rPr>
          <w:rStyle w:val="Char3"/>
          <w:rtl/>
        </w:rPr>
        <w:t>، لَا شَافِ</w:t>
      </w:r>
      <w:r w:rsidR="00441E27" w:rsidRPr="00984BCD">
        <w:rPr>
          <w:rStyle w:val="Char3"/>
          <w:rtl/>
        </w:rPr>
        <w:t>ی</w:t>
      </w:r>
      <w:r w:rsidRPr="00984BCD">
        <w:rPr>
          <w:rStyle w:val="Char3"/>
          <w:rtl/>
        </w:rPr>
        <w:t xml:space="preserve"> إِلَّا أَنْتَ، شِفَاءً لَا </w:t>
      </w:r>
      <w:r w:rsidR="00441E27" w:rsidRPr="00984BCD">
        <w:rPr>
          <w:rStyle w:val="Char3"/>
          <w:rtl/>
        </w:rPr>
        <w:t>ی</w:t>
      </w:r>
      <w:r w:rsidRPr="00984BCD">
        <w:rPr>
          <w:rStyle w:val="Char3"/>
          <w:rtl/>
        </w:rPr>
        <w:t>غَادِرُ سَقَماً</w:t>
      </w:r>
      <w:r w:rsidR="00984BCD" w:rsidRPr="00984BCD">
        <w:rPr>
          <w:rStyle w:val="Char3"/>
          <w:rtl/>
        </w:rPr>
        <w:t>»</w:t>
      </w:r>
      <w:r w:rsidRPr="00D21EA1">
        <w:rPr>
          <w:rFonts w:hint="cs"/>
          <w:rtl/>
        </w:rPr>
        <w:t>:‌</w:t>
      </w:r>
      <w:r w:rsidRPr="00D21EA1">
        <w:rPr>
          <w:rStyle w:val="Char0"/>
          <w:rFonts w:hint="cs"/>
          <w:rtl/>
        </w:rPr>
        <w:t xml:space="preserve"> خداوندا، ا</w:t>
      </w:r>
      <w:r w:rsidR="00441E27" w:rsidRPr="00D21EA1">
        <w:rPr>
          <w:rStyle w:val="Char0"/>
          <w:rFonts w:hint="cs"/>
          <w:rtl/>
        </w:rPr>
        <w:t>ی</w:t>
      </w:r>
      <w:r w:rsidRPr="00D21EA1">
        <w:rPr>
          <w:rStyle w:val="Char0"/>
          <w:rFonts w:hint="cs"/>
          <w:rtl/>
        </w:rPr>
        <w:t xml:space="preserve"> پروردگار مردمان، ا</w:t>
      </w:r>
      <w:r w:rsidR="00441E27" w:rsidRPr="00D21EA1">
        <w:rPr>
          <w:rStyle w:val="Char0"/>
          <w:rFonts w:hint="cs"/>
          <w:rtl/>
        </w:rPr>
        <w:t>ی</w:t>
      </w:r>
      <w:r w:rsidRPr="00D21EA1">
        <w:rPr>
          <w:rStyle w:val="Char0"/>
          <w:rFonts w:hint="cs"/>
          <w:rtl/>
        </w:rPr>
        <w:t xml:space="preserve"> از ب</w:t>
      </w:r>
      <w:r w:rsidR="00441E27" w:rsidRPr="00D21EA1">
        <w:rPr>
          <w:rStyle w:val="Char0"/>
          <w:rFonts w:hint="cs"/>
          <w:rtl/>
        </w:rPr>
        <w:t>ی</w:t>
      </w:r>
      <w:r w:rsidRPr="00D21EA1">
        <w:rPr>
          <w:rStyle w:val="Char0"/>
          <w:rFonts w:hint="cs"/>
          <w:rtl/>
        </w:rPr>
        <w:t>ن برنده‌</w:t>
      </w:r>
      <w:r w:rsidR="00441E27" w:rsidRPr="00D21EA1">
        <w:rPr>
          <w:rStyle w:val="Char0"/>
          <w:rFonts w:hint="cs"/>
          <w:rtl/>
        </w:rPr>
        <w:t>ی</w:t>
      </w:r>
      <w:r w:rsidRPr="00D21EA1">
        <w:rPr>
          <w:rStyle w:val="Char0"/>
          <w:rFonts w:hint="cs"/>
          <w:rtl/>
        </w:rPr>
        <w:t xml:space="preserve"> سخت</w:t>
      </w:r>
      <w:r w:rsidR="00441E27" w:rsidRPr="00D21EA1">
        <w:rPr>
          <w:rStyle w:val="Char0"/>
          <w:rFonts w:hint="cs"/>
          <w:rtl/>
        </w:rPr>
        <w:t>ی</w:t>
      </w:r>
      <w:r w:rsidRPr="00D21EA1">
        <w:rPr>
          <w:rStyle w:val="Char0"/>
          <w:rFonts w:hint="cs"/>
          <w:rtl/>
        </w:rPr>
        <w:t xml:space="preserve"> و ب</w:t>
      </w:r>
      <w:r w:rsidR="00441E27" w:rsidRPr="00D21EA1">
        <w:rPr>
          <w:rStyle w:val="Char0"/>
          <w:rFonts w:hint="cs"/>
          <w:rtl/>
        </w:rPr>
        <w:t>ی</w:t>
      </w:r>
      <w:r w:rsidRPr="00D21EA1">
        <w:rPr>
          <w:rStyle w:val="Char0"/>
          <w:rFonts w:hint="cs"/>
          <w:rtl/>
        </w:rPr>
        <w:t>مار</w:t>
      </w:r>
      <w:r w:rsidR="00441E27" w:rsidRPr="00D21EA1">
        <w:rPr>
          <w:rStyle w:val="Char0"/>
          <w:rFonts w:hint="cs"/>
          <w:rtl/>
        </w:rPr>
        <w:t>ی</w:t>
      </w:r>
      <w:r w:rsidRPr="00D21EA1">
        <w:rPr>
          <w:rStyle w:val="Char0"/>
          <w:rFonts w:hint="cs"/>
          <w:rtl/>
        </w:rPr>
        <w:t xml:space="preserve">، او را شفا ببخش </w:t>
      </w:r>
      <w:r w:rsidR="007C1A23" w:rsidRPr="00D21EA1">
        <w:rPr>
          <w:rStyle w:val="Char0"/>
          <w:rFonts w:hint="cs"/>
          <w:rtl/>
        </w:rPr>
        <w:t>ک</w:t>
      </w:r>
      <w:r w:rsidRPr="00D21EA1">
        <w:rPr>
          <w:rStyle w:val="Char0"/>
          <w:rFonts w:hint="cs"/>
          <w:rtl/>
        </w:rPr>
        <w:t>ه تو تنها شفا دهنده‌ا</w:t>
      </w:r>
      <w:r w:rsidR="00441E27" w:rsidRPr="00D21EA1">
        <w:rPr>
          <w:rStyle w:val="Char0"/>
          <w:rFonts w:hint="cs"/>
          <w:rtl/>
        </w:rPr>
        <w:t>ی</w:t>
      </w:r>
      <w:r w:rsidRPr="00D21EA1">
        <w:rPr>
          <w:rStyle w:val="Char0"/>
          <w:rFonts w:hint="cs"/>
          <w:rtl/>
        </w:rPr>
        <w:t>، و ه</w:t>
      </w:r>
      <w:r w:rsidR="00441E27" w:rsidRPr="00D21EA1">
        <w:rPr>
          <w:rStyle w:val="Char0"/>
          <w:rFonts w:hint="cs"/>
          <w:rtl/>
        </w:rPr>
        <w:t>ی</w:t>
      </w:r>
      <w:r w:rsidRPr="00D21EA1">
        <w:rPr>
          <w:rStyle w:val="Char0"/>
          <w:rFonts w:hint="cs"/>
          <w:rtl/>
        </w:rPr>
        <w:t>چ شفا دهنده‌ا</w:t>
      </w:r>
      <w:r w:rsidR="00441E27" w:rsidRPr="00D21EA1">
        <w:rPr>
          <w:rStyle w:val="Char0"/>
          <w:rFonts w:hint="cs"/>
          <w:rtl/>
        </w:rPr>
        <w:t>ی</w:t>
      </w:r>
      <w:r w:rsidRPr="00D21EA1">
        <w:rPr>
          <w:rStyle w:val="Char0"/>
          <w:rFonts w:hint="cs"/>
          <w:rtl/>
        </w:rPr>
        <w:t xml:space="preserve"> به جز تو وجود ندارد، چنان شفائ</w:t>
      </w:r>
      <w:r w:rsidR="00441E27" w:rsidRPr="00D21EA1">
        <w:rPr>
          <w:rStyle w:val="Char0"/>
          <w:rFonts w:hint="cs"/>
          <w:rtl/>
        </w:rPr>
        <w:t>ی</w:t>
      </w:r>
      <w:r w:rsidRPr="00D21EA1">
        <w:rPr>
          <w:rStyle w:val="Char0"/>
          <w:rFonts w:hint="cs"/>
          <w:rtl/>
        </w:rPr>
        <w:t xml:space="preserve"> به او ببخش </w:t>
      </w:r>
      <w:r w:rsidR="007C1A23" w:rsidRPr="00D21EA1">
        <w:rPr>
          <w:rStyle w:val="Char0"/>
          <w:rFonts w:hint="cs"/>
          <w:rtl/>
        </w:rPr>
        <w:t>ک</w:t>
      </w:r>
      <w:r w:rsidRPr="00D21EA1">
        <w:rPr>
          <w:rStyle w:val="Char0"/>
          <w:rFonts w:hint="cs"/>
          <w:rtl/>
        </w:rPr>
        <w:t>ه ه</w:t>
      </w:r>
      <w:r w:rsidR="00441E27" w:rsidRPr="00D21EA1">
        <w:rPr>
          <w:rStyle w:val="Char0"/>
          <w:rFonts w:hint="cs"/>
          <w:rtl/>
        </w:rPr>
        <w:t>ی</w:t>
      </w:r>
      <w:r w:rsidRPr="00D21EA1">
        <w:rPr>
          <w:rStyle w:val="Char0"/>
          <w:rFonts w:hint="cs"/>
          <w:rtl/>
        </w:rPr>
        <w:t>چ ناراحت</w:t>
      </w:r>
      <w:r w:rsidR="00441E27" w:rsidRPr="00D21EA1">
        <w:rPr>
          <w:rStyle w:val="Char0"/>
          <w:rFonts w:hint="cs"/>
          <w:rtl/>
        </w:rPr>
        <w:t>ی</w:t>
      </w:r>
      <w:r w:rsidRPr="00D21EA1">
        <w:rPr>
          <w:rStyle w:val="Char0"/>
          <w:rFonts w:hint="cs"/>
          <w:rtl/>
        </w:rPr>
        <w:t xml:space="preserve"> و ب</w:t>
      </w:r>
      <w:r w:rsidR="00441E27" w:rsidRPr="00D21EA1">
        <w:rPr>
          <w:rStyle w:val="Char0"/>
          <w:rFonts w:hint="cs"/>
          <w:rtl/>
        </w:rPr>
        <w:t>ی</w:t>
      </w:r>
      <w:r w:rsidRPr="00D21EA1">
        <w:rPr>
          <w:rStyle w:val="Char0"/>
          <w:rFonts w:hint="cs"/>
          <w:rtl/>
        </w:rPr>
        <w:t>مار</w:t>
      </w:r>
      <w:r w:rsidR="00441E27" w:rsidRPr="00D21EA1">
        <w:rPr>
          <w:rStyle w:val="Char0"/>
          <w:rFonts w:hint="cs"/>
          <w:rtl/>
        </w:rPr>
        <w:t>ی</w:t>
      </w:r>
      <w:r w:rsidRPr="00D21EA1">
        <w:rPr>
          <w:rStyle w:val="Char0"/>
          <w:rFonts w:hint="cs"/>
          <w:rtl/>
        </w:rPr>
        <w:t xml:space="preserve"> در او برجا</w:t>
      </w:r>
      <w:r w:rsidR="00441E27" w:rsidRPr="00D21EA1">
        <w:rPr>
          <w:rStyle w:val="Char0"/>
          <w:rFonts w:hint="cs"/>
          <w:rtl/>
        </w:rPr>
        <w:t>ی</w:t>
      </w:r>
      <w:r w:rsidRPr="00D21EA1">
        <w:rPr>
          <w:rStyle w:val="Char0"/>
          <w:rFonts w:hint="cs"/>
          <w:rtl/>
        </w:rPr>
        <w:t xml:space="preserve"> نگذارد»</w:t>
      </w:r>
      <w:r w:rsidRPr="00D21EA1">
        <w:rPr>
          <w:rStyle w:val="FootnoteReference"/>
          <w:rFonts w:ascii="IRLotus" w:hAnsi="IRLotus" w:cs="IRLotus"/>
          <w:b/>
          <w:sz w:val="28"/>
          <w:szCs w:val="28"/>
          <w:rtl/>
        </w:rPr>
        <w:footnoteReference w:id="275"/>
      </w:r>
      <w:r w:rsidR="00984BCD">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984BCD">
        <w:rPr>
          <w:rStyle w:val="Char3"/>
          <w:rFonts w:hint="cs"/>
          <w:rtl/>
        </w:rPr>
        <w:t>«</w:t>
      </w:r>
      <w:r w:rsidRPr="00984BCD">
        <w:rPr>
          <w:rStyle w:val="Char3"/>
          <w:rtl/>
        </w:rPr>
        <w:t>اَللَّهُمَّ رَبَّ النَّاس</w:t>
      </w:r>
      <w:r w:rsidRPr="00984BCD">
        <w:rPr>
          <w:rStyle w:val="Char3"/>
          <w:rFonts w:hint="cs"/>
          <w:rtl/>
        </w:rPr>
        <w:t>»</w:t>
      </w:r>
      <w:r w:rsidRPr="00D21EA1">
        <w:rPr>
          <w:rFonts w:hint="cs"/>
          <w:rtl/>
        </w:rPr>
        <w:t xml:space="preserve"> </w:t>
      </w:r>
      <w:r w:rsidRPr="00D21EA1">
        <w:rPr>
          <w:rStyle w:val="Char0"/>
          <w:rFonts w:hint="cs"/>
          <w:rtl/>
        </w:rPr>
        <w:t>ب</w:t>
      </w:r>
      <w:r w:rsidR="00441E27" w:rsidRPr="00D21EA1">
        <w:rPr>
          <w:rStyle w:val="Char0"/>
          <w:rFonts w:hint="cs"/>
          <w:rtl/>
        </w:rPr>
        <w:t>ی</w:t>
      </w:r>
      <w:r w:rsidRPr="00D21EA1">
        <w:rPr>
          <w:rStyle w:val="Char0"/>
          <w:rFonts w:hint="cs"/>
          <w:rtl/>
        </w:rPr>
        <w:t>ان گر توسل جستن به ربوب</w:t>
      </w:r>
      <w:r w:rsidR="00441E27" w:rsidRPr="00D21EA1">
        <w:rPr>
          <w:rStyle w:val="Char0"/>
          <w:rFonts w:hint="cs"/>
          <w:rtl/>
        </w:rPr>
        <w:t>ی</w:t>
      </w:r>
      <w:r w:rsidRPr="00D21EA1">
        <w:rPr>
          <w:rStyle w:val="Char0"/>
          <w:rFonts w:hint="cs"/>
          <w:rtl/>
        </w:rPr>
        <w:t>ت الله متعال بر تمام</w:t>
      </w:r>
      <w:r w:rsidR="00441E27" w:rsidRPr="00D21EA1">
        <w:rPr>
          <w:rStyle w:val="Char0"/>
          <w:rFonts w:hint="cs"/>
          <w:rtl/>
        </w:rPr>
        <w:t>ی</w:t>
      </w:r>
      <w:r w:rsidRPr="00D21EA1">
        <w:rPr>
          <w:rStyle w:val="Char0"/>
          <w:rFonts w:hint="cs"/>
          <w:rtl/>
        </w:rPr>
        <w:t xml:space="preserve"> مردم است</w:t>
      </w:r>
      <w:r w:rsidR="00F11740" w:rsidRPr="00D21EA1">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آنان را آفر</w:t>
      </w:r>
      <w:r w:rsidR="00441E27" w:rsidRPr="00D21EA1">
        <w:rPr>
          <w:rStyle w:val="Char0"/>
          <w:rFonts w:hint="cs"/>
          <w:rtl/>
        </w:rPr>
        <w:t>ی</w:t>
      </w:r>
      <w:r w:rsidRPr="00D21EA1">
        <w:rPr>
          <w:rStyle w:val="Char0"/>
          <w:rFonts w:hint="cs"/>
          <w:rtl/>
        </w:rPr>
        <w:t>ده و امورشان را تدب</w:t>
      </w:r>
      <w:r w:rsidR="00441E27" w:rsidRPr="00D21EA1">
        <w:rPr>
          <w:rStyle w:val="Char0"/>
          <w:rFonts w:hint="cs"/>
          <w:rtl/>
        </w:rPr>
        <w:t>ی</w:t>
      </w:r>
      <w:r w:rsidRPr="00D21EA1">
        <w:rPr>
          <w:rStyle w:val="Char0"/>
          <w:rFonts w:hint="cs"/>
          <w:rtl/>
        </w:rPr>
        <w:t xml:space="preserve">ر </w:t>
      </w:r>
      <w:r w:rsidR="007C1A23" w:rsidRPr="00D21EA1">
        <w:rPr>
          <w:rStyle w:val="Char0"/>
          <w:rFonts w:hint="cs"/>
          <w:rtl/>
        </w:rPr>
        <w:t>ک</w:t>
      </w:r>
      <w:r w:rsidRPr="00D21EA1">
        <w:rPr>
          <w:rStyle w:val="Char0"/>
          <w:rFonts w:hint="cs"/>
          <w:rtl/>
        </w:rPr>
        <w:t xml:space="preserve">رده و </w:t>
      </w:r>
      <w:r w:rsidR="007C1A23" w:rsidRPr="00D21EA1">
        <w:rPr>
          <w:rStyle w:val="Char0"/>
          <w:rFonts w:hint="cs"/>
          <w:rtl/>
        </w:rPr>
        <w:t>ک</w:t>
      </w:r>
      <w:r w:rsidRPr="00D21EA1">
        <w:rPr>
          <w:rStyle w:val="Char0"/>
          <w:rFonts w:hint="cs"/>
          <w:rtl/>
        </w:rPr>
        <w:t>ارها</w:t>
      </w:r>
      <w:r w:rsidR="00441E27" w:rsidRPr="00D21EA1">
        <w:rPr>
          <w:rStyle w:val="Char0"/>
          <w:rFonts w:hint="cs"/>
          <w:rtl/>
        </w:rPr>
        <w:t>ی</w:t>
      </w:r>
      <w:r w:rsidRPr="00D21EA1">
        <w:rPr>
          <w:rStyle w:val="Char0"/>
          <w:rFonts w:hint="cs"/>
          <w:rtl/>
        </w:rPr>
        <w:t>شان را اداره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زندگ</w:t>
      </w:r>
      <w:r w:rsidR="00441E27" w:rsidRPr="00D21EA1">
        <w:rPr>
          <w:rStyle w:val="Char0"/>
          <w:rFonts w:hint="cs"/>
          <w:rtl/>
        </w:rPr>
        <w:t>ی</w:t>
      </w:r>
      <w:r w:rsidRPr="00D21EA1">
        <w:rPr>
          <w:rStyle w:val="Char0"/>
          <w:rFonts w:hint="cs"/>
          <w:rtl/>
        </w:rPr>
        <w:t xml:space="preserve"> و مرگ، سلامت</w:t>
      </w:r>
      <w:r w:rsidR="00441E27" w:rsidRPr="00D21EA1">
        <w:rPr>
          <w:rStyle w:val="Char0"/>
          <w:rFonts w:hint="cs"/>
          <w:rtl/>
        </w:rPr>
        <w:t>ی</w:t>
      </w:r>
      <w:r w:rsidRPr="00D21EA1">
        <w:rPr>
          <w:rStyle w:val="Char0"/>
          <w:rFonts w:hint="cs"/>
          <w:rtl/>
        </w:rPr>
        <w:t xml:space="preserve"> و ب</w:t>
      </w:r>
      <w:r w:rsidR="00441E27" w:rsidRPr="00D21EA1">
        <w:rPr>
          <w:rStyle w:val="Char0"/>
          <w:rFonts w:hint="cs"/>
          <w:rtl/>
        </w:rPr>
        <w:t>ی</w:t>
      </w:r>
      <w:r w:rsidRPr="00D21EA1">
        <w:rPr>
          <w:rStyle w:val="Char0"/>
          <w:rFonts w:hint="cs"/>
          <w:rtl/>
        </w:rPr>
        <w:t>مار</w:t>
      </w:r>
      <w:r w:rsidR="00441E27" w:rsidRPr="00D21EA1">
        <w:rPr>
          <w:rStyle w:val="Char0"/>
          <w:rFonts w:hint="cs"/>
          <w:rtl/>
        </w:rPr>
        <w:t>ی</w:t>
      </w:r>
      <w:r w:rsidRPr="00D21EA1">
        <w:rPr>
          <w:rStyle w:val="Char0"/>
          <w:rFonts w:hint="cs"/>
          <w:rtl/>
        </w:rPr>
        <w:t>، ثروتمند</w:t>
      </w:r>
      <w:r w:rsidR="00441E27" w:rsidRPr="00D21EA1">
        <w:rPr>
          <w:rStyle w:val="Char0"/>
          <w:rFonts w:hint="cs"/>
          <w:rtl/>
        </w:rPr>
        <w:t>ی</w:t>
      </w:r>
      <w:r w:rsidRPr="00D21EA1">
        <w:rPr>
          <w:rStyle w:val="Char0"/>
          <w:rFonts w:hint="cs"/>
          <w:rtl/>
        </w:rPr>
        <w:t xml:space="preserve"> و فق</w:t>
      </w:r>
      <w:r w:rsidR="00441E27" w:rsidRPr="00D21EA1">
        <w:rPr>
          <w:rStyle w:val="Char0"/>
          <w:rFonts w:hint="cs"/>
          <w:rtl/>
        </w:rPr>
        <w:t>ی</w:t>
      </w:r>
      <w:r w:rsidRPr="00D21EA1">
        <w:rPr>
          <w:rStyle w:val="Char0"/>
          <w:rFonts w:hint="cs"/>
          <w:rtl/>
        </w:rPr>
        <w:t>ر</w:t>
      </w:r>
      <w:r w:rsidR="00441E27" w:rsidRPr="00D21EA1">
        <w:rPr>
          <w:rStyle w:val="Char0"/>
          <w:rFonts w:hint="cs"/>
          <w:rtl/>
        </w:rPr>
        <w:t>ی</w:t>
      </w:r>
      <w:r w:rsidRPr="00D21EA1">
        <w:rPr>
          <w:rStyle w:val="Char0"/>
          <w:rFonts w:hint="cs"/>
          <w:rtl/>
        </w:rPr>
        <w:t xml:space="preserve">، قدرت و ضعف، در دست خداوند سبحان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984BCD">
        <w:rPr>
          <w:rStyle w:val="Char3"/>
          <w:rFonts w:hint="cs"/>
          <w:rtl/>
        </w:rPr>
        <w:t>«</w:t>
      </w:r>
      <w:r w:rsidRPr="00984BCD">
        <w:rPr>
          <w:rStyle w:val="Char3"/>
          <w:rtl/>
        </w:rPr>
        <w:t>أَذْهِب الباسَ</w:t>
      </w:r>
      <w:r w:rsidRPr="00984BCD">
        <w:rPr>
          <w:rStyle w:val="Char3"/>
          <w:rFonts w:hint="cs"/>
          <w:rtl/>
        </w:rPr>
        <w:t>»</w:t>
      </w:r>
      <w:r w:rsidRPr="00D21EA1">
        <w:rPr>
          <w:rFonts w:hint="cs"/>
          <w:rtl/>
        </w:rPr>
        <w:t xml:space="preserve"> الباس </w:t>
      </w:r>
      <w:r w:rsidR="00441E27" w:rsidRPr="00D21EA1">
        <w:rPr>
          <w:rFonts w:hint="cs"/>
          <w:rtl/>
        </w:rPr>
        <w:t>ی</w:t>
      </w:r>
      <w:r w:rsidRPr="00D21EA1">
        <w:rPr>
          <w:rFonts w:hint="cs"/>
          <w:rtl/>
        </w:rPr>
        <w:t>عن</w:t>
      </w:r>
      <w:r w:rsidR="00441E27" w:rsidRPr="00D21EA1">
        <w:rPr>
          <w:rFonts w:hint="cs"/>
          <w:rtl/>
        </w:rPr>
        <w:t>ی</w:t>
      </w:r>
      <w:r w:rsidRPr="00D21EA1">
        <w:rPr>
          <w:rFonts w:hint="cs"/>
          <w:rtl/>
        </w:rPr>
        <w:t>: درد و سخت</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الباس در</w:t>
      </w:r>
      <w:r w:rsidR="008120D8" w:rsidRPr="00D21EA1">
        <w:rPr>
          <w:rFonts w:hint="cs"/>
          <w:rtl/>
        </w:rPr>
        <w:t xml:space="preserve"> این‏</w:t>
      </w:r>
      <w:r w:rsidRPr="00D21EA1">
        <w:rPr>
          <w:rFonts w:hint="cs"/>
          <w:rtl/>
        </w:rPr>
        <w:t>جا بدون همزه آمده به خاطر رعا</w:t>
      </w:r>
      <w:r w:rsidR="00441E27" w:rsidRPr="00D21EA1">
        <w:rPr>
          <w:rFonts w:hint="cs"/>
          <w:rtl/>
        </w:rPr>
        <w:t>ی</w:t>
      </w:r>
      <w:r w:rsidRPr="00D21EA1">
        <w:rPr>
          <w:rFonts w:hint="cs"/>
          <w:rtl/>
        </w:rPr>
        <w:t>ت جناس و هماهنگ</w:t>
      </w:r>
      <w:r w:rsidR="00441E27" w:rsidRPr="00D21EA1">
        <w:rPr>
          <w:rFonts w:hint="cs"/>
          <w:rtl/>
        </w:rPr>
        <w:t>ی</w:t>
      </w:r>
      <w:r w:rsidRPr="00D21EA1">
        <w:rPr>
          <w:rFonts w:hint="cs"/>
          <w:rtl/>
        </w:rPr>
        <w:t xml:space="preserve"> با </w:t>
      </w:r>
      <w:r w:rsidR="007C1A23" w:rsidRPr="00D21EA1">
        <w:rPr>
          <w:rFonts w:hint="cs"/>
          <w:rtl/>
        </w:rPr>
        <w:t>ک</w:t>
      </w:r>
      <w:r w:rsidRPr="00D21EA1">
        <w:rPr>
          <w:rFonts w:hint="cs"/>
          <w:rtl/>
        </w:rPr>
        <w:t>لمه الناس.</w:t>
      </w:r>
    </w:p>
    <w:p w:rsidR="00DE0AAE" w:rsidRPr="00D21EA1" w:rsidRDefault="00DE0AAE" w:rsidP="00D21EA1">
      <w:pPr>
        <w:pStyle w:val="a0"/>
        <w:rPr>
          <w:rtl/>
        </w:rPr>
      </w:pPr>
      <w:r w:rsidRPr="00D21EA1">
        <w:rPr>
          <w:rFonts w:hint="cs"/>
          <w:rtl/>
        </w:rPr>
        <w:t>در حد</w:t>
      </w:r>
      <w:r w:rsidR="00441E27" w:rsidRPr="00D21EA1">
        <w:rPr>
          <w:rFonts w:hint="cs"/>
          <w:rtl/>
        </w:rPr>
        <w:t>ی</w:t>
      </w:r>
      <w:r w:rsidRPr="00D21EA1">
        <w:rPr>
          <w:rFonts w:hint="cs"/>
          <w:rtl/>
        </w:rPr>
        <w:t>ث انس چن</w:t>
      </w:r>
      <w:r w:rsidR="00441E27" w:rsidRPr="00D21EA1">
        <w:rPr>
          <w:rFonts w:hint="cs"/>
          <w:rtl/>
        </w:rPr>
        <w:t>ی</w:t>
      </w:r>
      <w:r w:rsidRPr="00D21EA1">
        <w:rPr>
          <w:rFonts w:hint="cs"/>
          <w:rtl/>
        </w:rPr>
        <w:t xml:space="preserve">ن آمده: </w:t>
      </w:r>
      <w:r w:rsidRPr="00984BCD">
        <w:rPr>
          <w:rStyle w:val="Char3"/>
          <w:rFonts w:hint="cs"/>
          <w:rtl/>
        </w:rPr>
        <w:t>«</w:t>
      </w:r>
      <w:r w:rsidRPr="00984BCD">
        <w:rPr>
          <w:rStyle w:val="Char3"/>
          <w:rtl/>
        </w:rPr>
        <w:t>اَللَّهُمَّ رَبَّ</w:t>
      </w:r>
      <w:r w:rsidR="00114CB5" w:rsidRPr="00984BCD">
        <w:rPr>
          <w:rStyle w:val="Char3"/>
          <w:rFonts w:hint="cs"/>
          <w:rtl/>
        </w:rPr>
        <w:t xml:space="preserve"> </w:t>
      </w:r>
      <w:r w:rsidRPr="00984BCD">
        <w:rPr>
          <w:rStyle w:val="Char3"/>
          <w:rtl/>
        </w:rPr>
        <w:t>‌الناسِ، مُذهبَ الباسَ</w:t>
      </w:r>
      <w:r w:rsidRPr="00984BCD">
        <w:rPr>
          <w:rStyle w:val="Char3"/>
          <w:rFonts w:hint="cs"/>
          <w:rtl/>
        </w:rPr>
        <w:t>»</w:t>
      </w:r>
      <w:r w:rsidRPr="00D21EA1">
        <w:rPr>
          <w:rFonts w:hint="cs"/>
          <w:rtl/>
        </w:rPr>
        <w:t xml:space="preserve"> در ا</w:t>
      </w:r>
      <w:r w:rsidR="00441E27" w:rsidRPr="00D21EA1">
        <w:rPr>
          <w:rFonts w:hint="cs"/>
          <w:rtl/>
        </w:rPr>
        <w:t>ی</w:t>
      </w:r>
      <w:r w:rsidRPr="00D21EA1">
        <w:rPr>
          <w:rFonts w:hint="cs"/>
          <w:rtl/>
        </w:rPr>
        <w:t>ن دعا به خدا توسل شده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تنها او از ب</w:t>
      </w:r>
      <w:r w:rsidR="00441E27" w:rsidRPr="00D21EA1">
        <w:rPr>
          <w:rFonts w:hint="cs"/>
          <w:rtl/>
        </w:rPr>
        <w:t>ی</w:t>
      </w:r>
      <w:r w:rsidRPr="00D21EA1">
        <w:rPr>
          <w:rFonts w:hint="cs"/>
          <w:rtl/>
        </w:rPr>
        <w:t>ن برنده‌</w:t>
      </w:r>
      <w:r w:rsidR="00441E27" w:rsidRPr="00D21EA1">
        <w:rPr>
          <w:rFonts w:hint="cs"/>
          <w:rtl/>
        </w:rPr>
        <w:t>ی</w:t>
      </w:r>
      <w:r w:rsidRPr="00D21EA1">
        <w:rPr>
          <w:rFonts w:hint="cs"/>
          <w:rtl/>
        </w:rPr>
        <w:t xml:space="preserve"> سخت</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است، سخت</w:t>
      </w:r>
      <w:r w:rsidR="00441E27" w:rsidRPr="00D21EA1">
        <w:rPr>
          <w:rFonts w:hint="cs"/>
          <w:rtl/>
        </w:rPr>
        <w:t>ی</w:t>
      </w:r>
      <w:r w:rsidRPr="00D21EA1">
        <w:rPr>
          <w:rFonts w:hint="cs"/>
          <w:rtl/>
        </w:rPr>
        <w:t xml:space="preserve"> و</w:t>
      </w:r>
      <w:r w:rsidR="002A03C8" w:rsidRPr="00D21EA1">
        <w:rPr>
          <w:rFonts w:hint="cs"/>
          <w:rtl/>
        </w:rPr>
        <w:t xml:space="preserve"> </w:t>
      </w:r>
      <w:r w:rsidRPr="00D21EA1">
        <w:rPr>
          <w:rFonts w:hint="cs"/>
          <w:rtl/>
        </w:rPr>
        <w:t>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فقط با</w:t>
      </w:r>
      <w:r w:rsidR="002A03C8" w:rsidRPr="00D21EA1">
        <w:rPr>
          <w:rFonts w:hint="cs"/>
          <w:rtl/>
        </w:rPr>
        <w:t xml:space="preserve"> </w:t>
      </w:r>
      <w:r w:rsidRPr="00D21EA1">
        <w:rPr>
          <w:rFonts w:hint="cs"/>
          <w:rtl/>
        </w:rPr>
        <w:t>اذن و مش</w:t>
      </w:r>
      <w:r w:rsidR="00441E27" w:rsidRPr="00D21EA1">
        <w:rPr>
          <w:rFonts w:hint="cs"/>
          <w:rtl/>
        </w:rPr>
        <w:t>ی</w:t>
      </w:r>
      <w:r w:rsidRPr="00D21EA1">
        <w:rPr>
          <w:rFonts w:hint="cs"/>
          <w:rtl/>
        </w:rPr>
        <w:t>ت خداوند سبحان از آدم</w:t>
      </w:r>
      <w:r w:rsidR="00441E27" w:rsidRPr="00D21EA1">
        <w:rPr>
          <w:rFonts w:hint="cs"/>
          <w:rtl/>
        </w:rPr>
        <w:t>ی</w:t>
      </w:r>
      <w:r w:rsidRPr="00D21EA1">
        <w:rPr>
          <w:rFonts w:hint="cs"/>
          <w:rtl/>
        </w:rPr>
        <w:t xml:space="preserve"> دور م</w:t>
      </w:r>
      <w:r w:rsidR="00441E27" w:rsidRPr="00D21EA1">
        <w:rPr>
          <w:rFonts w:hint="cs"/>
          <w:rtl/>
        </w:rPr>
        <w:t>ی</w:t>
      </w:r>
      <w:r w:rsidRPr="00D21EA1">
        <w:rPr>
          <w:rFonts w:hint="cs"/>
          <w:rtl/>
        </w:rPr>
        <w:t xml:space="preserve"> گردد و از ب</w:t>
      </w:r>
      <w:r w:rsidR="00441E27" w:rsidRPr="00D21EA1">
        <w:rPr>
          <w:rFonts w:hint="cs"/>
          <w:rtl/>
        </w:rPr>
        <w:t>ی</w:t>
      </w:r>
      <w:r w:rsidRPr="00D21EA1">
        <w:rPr>
          <w:rFonts w:hint="cs"/>
          <w:rtl/>
        </w:rPr>
        <w:t>ن م</w:t>
      </w:r>
      <w:r w:rsidR="00441E27" w:rsidRPr="00D21EA1">
        <w:rPr>
          <w:rFonts w:hint="cs"/>
          <w:rtl/>
        </w:rPr>
        <w:t>ی</w:t>
      </w:r>
      <w:r w:rsidR="00114CB5" w:rsidRPr="00D21EA1">
        <w:rPr>
          <w:rFonts w:hint="cs"/>
          <w:rtl/>
        </w:rPr>
        <w:t>‌رود.</w:t>
      </w:r>
    </w:p>
    <w:p w:rsidR="00DE0AAE" w:rsidRDefault="00DE0AAE" w:rsidP="00984BCD">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984BCD">
        <w:rPr>
          <w:rStyle w:val="Char3"/>
          <w:rFonts w:hint="cs"/>
          <w:rtl/>
        </w:rPr>
        <w:t>«</w:t>
      </w:r>
      <w:r w:rsidRPr="00984BCD">
        <w:rPr>
          <w:rStyle w:val="Char3"/>
          <w:rtl/>
        </w:rPr>
        <w:t>وَاشْفِهِ وَأَنْتَ الشَّافِ</w:t>
      </w:r>
      <w:r w:rsidR="00441E27" w:rsidRPr="00984BCD">
        <w:rPr>
          <w:rStyle w:val="Char3"/>
          <w:rtl/>
        </w:rPr>
        <w:t>ی</w:t>
      </w:r>
      <w:r w:rsidRPr="00984BCD">
        <w:rPr>
          <w:rStyle w:val="Char3"/>
          <w:rFonts w:hint="cs"/>
          <w:rtl/>
        </w:rPr>
        <w:t>»</w:t>
      </w:r>
      <w:r w:rsidRPr="00D21EA1">
        <w:rPr>
          <w:rStyle w:val="Char0"/>
          <w:rFonts w:hint="cs"/>
          <w:rtl/>
        </w:rPr>
        <w:t xml:space="preserve"> با ا</w:t>
      </w:r>
      <w:r w:rsidR="00441E27" w:rsidRPr="00D21EA1">
        <w:rPr>
          <w:rStyle w:val="Char0"/>
          <w:rFonts w:hint="cs"/>
          <w:rtl/>
        </w:rPr>
        <w:t>ی</w:t>
      </w:r>
      <w:r w:rsidRPr="00D21EA1">
        <w:rPr>
          <w:rStyle w:val="Char0"/>
          <w:rFonts w:hint="cs"/>
          <w:rtl/>
        </w:rPr>
        <w:t>ن دعا آدم</w:t>
      </w:r>
      <w:r w:rsidR="00441E27" w:rsidRPr="00D21EA1">
        <w:rPr>
          <w:rStyle w:val="Char0"/>
          <w:rFonts w:hint="cs"/>
          <w:rtl/>
        </w:rPr>
        <w:t>ی</w:t>
      </w:r>
      <w:r w:rsidRPr="00D21EA1">
        <w:rPr>
          <w:rStyle w:val="Char0"/>
          <w:rFonts w:hint="cs"/>
          <w:rtl/>
        </w:rPr>
        <w:t xml:space="preserve"> از خداوند طلب شفا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 xml:space="preserve">ند </w:t>
      </w:r>
      <w:r w:rsidR="007C1A23" w:rsidRPr="00D21EA1">
        <w:rPr>
          <w:rStyle w:val="Char0"/>
          <w:rFonts w:hint="cs"/>
          <w:rtl/>
        </w:rPr>
        <w:t>ک</w:t>
      </w:r>
      <w:r w:rsidRPr="00D21EA1">
        <w:rPr>
          <w:rStyle w:val="Char0"/>
          <w:rFonts w:hint="cs"/>
          <w:rtl/>
        </w:rPr>
        <w:t>ه همان عاف</w:t>
      </w:r>
      <w:r w:rsidR="00441E27" w:rsidRPr="00D21EA1">
        <w:rPr>
          <w:rStyle w:val="Char0"/>
          <w:rFonts w:hint="cs"/>
          <w:rtl/>
        </w:rPr>
        <w:t>ی</w:t>
      </w:r>
      <w:r w:rsidRPr="00D21EA1">
        <w:rPr>
          <w:rStyle w:val="Char0"/>
          <w:rFonts w:hint="cs"/>
          <w:rtl/>
        </w:rPr>
        <w:t>ت و سلامت</w:t>
      </w:r>
      <w:r w:rsidR="00441E27" w:rsidRPr="00D21EA1">
        <w:rPr>
          <w:rStyle w:val="Char0"/>
          <w:rFonts w:hint="cs"/>
          <w:rtl/>
        </w:rPr>
        <w:t>ی</w:t>
      </w:r>
      <w:r w:rsidRPr="00D21EA1">
        <w:rPr>
          <w:rStyle w:val="Char0"/>
          <w:rFonts w:hint="cs"/>
          <w:rtl/>
        </w:rPr>
        <w:t xml:space="preserve"> از ب</w:t>
      </w:r>
      <w:r w:rsidR="00441E27" w:rsidRPr="00D21EA1">
        <w:rPr>
          <w:rStyle w:val="Char0"/>
          <w:rFonts w:hint="cs"/>
          <w:rtl/>
        </w:rPr>
        <w:t>ی</w:t>
      </w:r>
      <w:r w:rsidRPr="00D21EA1">
        <w:rPr>
          <w:rStyle w:val="Char0"/>
          <w:rFonts w:hint="cs"/>
          <w:rtl/>
        </w:rPr>
        <w:t>مار</w:t>
      </w:r>
      <w:r w:rsidR="00441E27" w:rsidRPr="00D21EA1">
        <w:rPr>
          <w:rStyle w:val="Char0"/>
          <w:rFonts w:hint="cs"/>
          <w:rtl/>
        </w:rPr>
        <w:t>ی</w:t>
      </w:r>
      <w:r w:rsidRPr="00D21EA1">
        <w:rPr>
          <w:rStyle w:val="Char0"/>
          <w:rFonts w:hint="cs"/>
          <w:rtl/>
        </w:rPr>
        <w:t xml:space="preserve"> است، و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984BCD">
        <w:rPr>
          <w:rStyle w:val="Char3"/>
          <w:rFonts w:hint="cs"/>
          <w:rtl/>
        </w:rPr>
        <w:t>«وَأَنْتَ الشَّافِ</w:t>
      </w:r>
      <w:r w:rsidR="00441E27" w:rsidRPr="00984BCD">
        <w:rPr>
          <w:rStyle w:val="Char3"/>
          <w:rFonts w:hint="cs"/>
          <w:rtl/>
        </w:rPr>
        <w:t>ی</w:t>
      </w:r>
      <w:r w:rsidRPr="00984BCD">
        <w:rPr>
          <w:rStyle w:val="Char3"/>
          <w:rFonts w:hint="cs"/>
          <w:rtl/>
        </w:rPr>
        <w:t>»</w:t>
      </w:r>
      <w:r w:rsidRPr="00D21EA1">
        <w:rPr>
          <w:rStyle w:val="Char0"/>
          <w:rFonts w:hint="cs"/>
          <w:rtl/>
        </w:rPr>
        <w:t xml:space="preserve"> توسل به خداوند است به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او شفا دهنده است، و شفا و بهبود</w:t>
      </w:r>
      <w:r w:rsidR="00441E27" w:rsidRPr="00D21EA1">
        <w:rPr>
          <w:rStyle w:val="Char0"/>
          <w:rFonts w:hint="cs"/>
          <w:rtl/>
        </w:rPr>
        <w:t>ی</w:t>
      </w:r>
      <w:r w:rsidRPr="00D21EA1">
        <w:rPr>
          <w:rStyle w:val="Char0"/>
          <w:rFonts w:hint="cs"/>
          <w:rtl/>
        </w:rPr>
        <w:t xml:space="preserve"> در دست اوست، هم چنان </w:t>
      </w:r>
      <w:r w:rsidR="007C1A23" w:rsidRPr="00D21EA1">
        <w:rPr>
          <w:rStyle w:val="Char0"/>
          <w:rFonts w:hint="cs"/>
          <w:rtl/>
        </w:rPr>
        <w:t>ک</w:t>
      </w:r>
      <w:r w:rsidRPr="00D21EA1">
        <w:rPr>
          <w:rStyle w:val="Char0"/>
          <w:rFonts w:hint="cs"/>
          <w:rtl/>
        </w:rPr>
        <w:t xml:space="preserve">ه در سخن خداوند آمده است </w:t>
      </w:r>
      <w:r w:rsidR="007C1A23" w:rsidRPr="00D21EA1">
        <w:rPr>
          <w:rStyle w:val="Char0"/>
          <w:rFonts w:hint="cs"/>
          <w:rtl/>
        </w:rPr>
        <w:t>ک</w:t>
      </w:r>
      <w:r w:rsidR="00114CB5" w:rsidRPr="00D21EA1">
        <w:rPr>
          <w:rStyle w:val="Char0"/>
          <w:rFonts w:hint="cs"/>
          <w:rtl/>
        </w:rPr>
        <w:t>ه:</w:t>
      </w:r>
    </w:p>
    <w:p w:rsidR="00A70E62" w:rsidRPr="00DD430F" w:rsidRDefault="00A70E62" w:rsidP="00DD430F">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DD430F">
        <w:rPr>
          <w:rtl/>
        </w:rPr>
        <w:t>وَإِذَا مَرِضۡتُ فَهُوَ يَشۡفِينِ ٨٠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الشعراء: 80</w:t>
      </w:r>
      <w:r w:rsidRPr="00790A3B">
        <w:rPr>
          <w:rStyle w:val="Char8"/>
          <w:rFonts w:hint="cs"/>
          <w:rtl/>
        </w:rPr>
        <w:t>]</w:t>
      </w:r>
      <w:r w:rsidRPr="00790A3B">
        <w:rPr>
          <w:rStyle w:val="Char0"/>
          <w:rFonts w:hint="cs"/>
          <w:rtl/>
        </w:rPr>
        <w:t>.</w:t>
      </w:r>
    </w:p>
    <w:p w:rsidR="00DE0AAE" w:rsidRPr="00D21EA1" w:rsidRDefault="00DE0AAE" w:rsidP="00984BCD">
      <w:pPr>
        <w:pStyle w:val="ac"/>
        <w:rPr>
          <w:sz w:val="28"/>
          <w:szCs w:val="28"/>
          <w:rtl/>
        </w:rPr>
      </w:pPr>
      <w:r w:rsidRPr="00D21EA1">
        <w:rPr>
          <w:rFonts w:hint="cs"/>
          <w:rtl/>
        </w:rPr>
        <w:t>«و چون ب</w:t>
      </w:r>
      <w:r w:rsidR="00441E27" w:rsidRPr="00D21EA1">
        <w:rPr>
          <w:rFonts w:hint="cs"/>
          <w:rtl/>
        </w:rPr>
        <w:t>ی</w:t>
      </w:r>
      <w:r w:rsidRPr="00D21EA1">
        <w:rPr>
          <w:rFonts w:hint="cs"/>
          <w:rtl/>
        </w:rPr>
        <w:t>مار شوم همو مرا شفا م</w:t>
      </w:r>
      <w:r w:rsidR="00441E27" w:rsidRPr="00D21EA1">
        <w:rPr>
          <w:rFonts w:hint="cs"/>
          <w:rtl/>
        </w:rPr>
        <w:t>ی</w:t>
      </w:r>
      <w:r w:rsidRPr="00D21EA1">
        <w:rPr>
          <w:rFonts w:hint="cs"/>
          <w:rtl/>
        </w:rPr>
        <w:t>‌دهد».</w:t>
      </w:r>
      <w:r w:rsidRPr="00D21EA1">
        <w:rPr>
          <w:rFonts w:hint="cs"/>
          <w:sz w:val="28"/>
          <w:szCs w:val="28"/>
          <w:rtl/>
        </w:rPr>
        <w:t xml:space="preserve"> </w:t>
      </w:r>
    </w:p>
    <w:p w:rsidR="00984BCD"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Pr="00D21EA1">
        <w:rPr>
          <w:rStyle w:val="Char2"/>
          <w:rFonts w:ascii="IRLotus" w:hAnsi="IRLotus" w:cs="IRLotus"/>
          <w:rtl/>
        </w:rPr>
        <w:t xml:space="preserve"> </w:t>
      </w:r>
      <w:r w:rsidRPr="00984BCD">
        <w:rPr>
          <w:rStyle w:val="Char3"/>
          <w:rtl/>
        </w:rPr>
        <w:t>«لَا شِفَاءَ إِلَّا شِفَاؤُ</w:t>
      </w:r>
      <w:r w:rsidR="007C1A23" w:rsidRPr="00984BCD">
        <w:rPr>
          <w:rStyle w:val="Char3"/>
          <w:rtl/>
        </w:rPr>
        <w:t>ک</w:t>
      </w:r>
      <w:r w:rsidRPr="00984BCD">
        <w:rPr>
          <w:rStyle w:val="Char3"/>
          <w:rtl/>
        </w:rPr>
        <w:t>»</w:t>
      </w:r>
      <w:r w:rsidRPr="00D21EA1">
        <w:rPr>
          <w:rStyle w:val="Char2"/>
          <w:rFonts w:ascii="IRLotus" w:hAnsi="IRLotus" w:cs="IRLotus"/>
          <w:rtl/>
        </w:rPr>
        <w:t xml:space="preserve"> </w:t>
      </w:r>
      <w:r w:rsidRPr="00D21EA1">
        <w:rPr>
          <w:rFonts w:hint="cs"/>
          <w:rtl/>
        </w:rPr>
        <w:t>در بردارنده تا</w:t>
      </w:r>
      <w:r w:rsidR="007C1A23" w:rsidRPr="00D21EA1">
        <w:rPr>
          <w:rFonts w:hint="cs"/>
          <w:rtl/>
        </w:rPr>
        <w:t>ک</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است بر مطالب قبل</w:t>
      </w:r>
      <w:r w:rsidR="00441E27" w:rsidRPr="00D21EA1">
        <w:rPr>
          <w:rFonts w:hint="cs"/>
          <w:rtl/>
        </w:rPr>
        <w:t>ی</w:t>
      </w:r>
      <w:r w:rsidRPr="00D21EA1">
        <w:rPr>
          <w:rFonts w:hint="cs"/>
          <w:rtl/>
        </w:rPr>
        <w:t>، و اعتراف</w:t>
      </w:r>
      <w:r w:rsidR="00441E27" w:rsidRPr="00D21EA1">
        <w:rPr>
          <w:rFonts w:hint="cs"/>
          <w:rtl/>
        </w:rPr>
        <w:t>ی</w:t>
      </w:r>
      <w:r w:rsidRPr="00D21EA1">
        <w:rPr>
          <w:rFonts w:hint="cs"/>
          <w:rtl/>
        </w:rPr>
        <w:t xml:space="preserve"> است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اگر مداوا</w:t>
      </w:r>
      <w:r w:rsidR="002A03C8" w:rsidRPr="00D21EA1">
        <w:rPr>
          <w:rFonts w:hint="cs"/>
          <w:rtl/>
        </w:rPr>
        <w:t xml:space="preserve"> </w:t>
      </w:r>
      <w:r w:rsidRPr="00D21EA1">
        <w:rPr>
          <w:rFonts w:hint="cs"/>
          <w:rtl/>
        </w:rPr>
        <w:t>و معالجه موافق اذن و اجازه‌ا</w:t>
      </w:r>
      <w:r w:rsidR="00441E27" w:rsidRPr="00D21EA1">
        <w:rPr>
          <w:rFonts w:hint="cs"/>
          <w:rtl/>
        </w:rPr>
        <w:t>ی</w:t>
      </w:r>
      <w:r w:rsidRPr="00D21EA1">
        <w:rPr>
          <w:rFonts w:hint="cs"/>
          <w:rtl/>
        </w:rPr>
        <w:t xml:space="preserve"> از سو</w:t>
      </w:r>
      <w:r w:rsidR="00441E27" w:rsidRPr="00D21EA1">
        <w:rPr>
          <w:rFonts w:hint="cs"/>
          <w:rtl/>
        </w:rPr>
        <w:t>ی</w:t>
      </w:r>
      <w:r w:rsidRPr="00D21EA1">
        <w:rPr>
          <w:rFonts w:hint="cs"/>
          <w:rtl/>
        </w:rPr>
        <w:t xml:space="preserve"> خدا مبن</w:t>
      </w:r>
      <w:r w:rsidR="00441E27" w:rsidRPr="00D21EA1">
        <w:rPr>
          <w:rFonts w:hint="cs"/>
          <w:rtl/>
        </w:rPr>
        <w:t>ی</w:t>
      </w:r>
      <w:r w:rsidRPr="00D21EA1">
        <w:rPr>
          <w:rFonts w:hint="cs"/>
          <w:rtl/>
        </w:rPr>
        <w:t xml:space="preserve"> بر عاف</w:t>
      </w:r>
      <w:r w:rsidR="00441E27" w:rsidRPr="00D21EA1">
        <w:rPr>
          <w:rFonts w:hint="cs"/>
          <w:rtl/>
        </w:rPr>
        <w:t>ی</w:t>
      </w:r>
      <w:r w:rsidRPr="00D21EA1">
        <w:rPr>
          <w:rFonts w:hint="cs"/>
          <w:rtl/>
        </w:rPr>
        <w:t>ت و بهبود</w:t>
      </w:r>
      <w:r w:rsidR="00441E27" w:rsidRPr="00D21EA1">
        <w:rPr>
          <w:rFonts w:hint="cs"/>
          <w:rtl/>
        </w:rPr>
        <w:t>ی</w:t>
      </w:r>
      <w:r w:rsidRPr="00D21EA1">
        <w:rPr>
          <w:rFonts w:hint="cs"/>
          <w:rtl/>
        </w:rPr>
        <w:t xml:space="preserve"> نباشد، فا</w:t>
      </w:r>
      <w:r w:rsidR="00441E27" w:rsidRPr="00D21EA1">
        <w:rPr>
          <w:rFonts w:hint="cs"/>
          <w:rtl/>
        </w:rPr>
        <w:t>ی</w:t>
      </w:r>
      <w:r w:rsidRPr="00D21EA1">
        <w:rPr>
          <w:rFonts w:hint="cs"/>
          <w:rtl/>
        </w:rPr>
        <w:t>ده و سود</w:t>
      </w:r>
      <w:r w:rsidR="00441E27" w:rsidRPr="00D21EA1">
        <w:rPr>
          <w:rFonts w:hint="cs"/>
          <w:rtl/>
        </w:rPr>
        <w:t>ی</w:t>
      </w:r>
      <w:r w:rsidRPr="00D21EA1">
        <w:rPr>
          <w:rFonts w:hint="cs"/>
          <w:rtl/>
        </w:rPr>
        <w:t xml:space="preserve"> در برندارد.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984BCD">
        <w:rPr>
          <w:rStyle w:val="Char3"/>
          <w:rtl/>
        </w:rPr>
        <w:t>«شِفَاءً لَا</w:t>
      </w:r>
      <w:r w:rsidR="00984BCD">
        <w:rPr>
          <w:rStyle w:val="Char3"/>
          <w:rFonts w:hint="cs"/>
          <w:rtl/>
        </w:rPr>
        <w:t xml:space="preserve"> </w:t>
      </w:r>
      <w:r w:rsidR="00441E27" w:rsidRPr="00984BCD">
        <w:rPr>
          <w:rStyle w:val="Char3"/>
          <w:rtl/>
        </w:rPr>
        <w:t>ی</w:t>
      </w:r>
      <w:r w:rsidRPr="00984BCD">
        <w:rPr>
          <w:rStyle w:val="Char3"/>
          <w:rtl/>
        </w:rPr>
        <w:t>غَادِرُ سَقَماً»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بهبود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اثر</w:t>
      </w:r>
      <w:r w:rsidR="00441E27" w:rsidRPr="00D21EA1">
        <w:rPr>
          <w:rFonts w:hint="cs"/>
          <w:rtl/>
        </w:rPr>
        <w:t>ی</w:t>
      </w:r>
      <w:r w:rsidRPr="00D21EA1">
        <w:rPr>
          <w:rFonts w:hint="cs"/>
          <w:rtl/>
        </w:rPr>
        <w:t xml:space="preserve">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وناخوش</w:t>
      </w:r>
      <w:r w:rsidR="00441E27" w:rsidRPr="00D21EA1">
        <w:rPr>
          <w:rFonts w:hint="cs"/>
          <w:rtl/>
        </w:rPr>
        <w:t>ی</w:t>
      </w:r>
      <w:r w:rsidRPr="00D21EA1">
        <w:rPr>
          <w:rFonts w:hint="cs"/>
          <w:rtl/>
        </w:rPr>
        <w:t xml:space="preserve"> را بر جا</w:t>
      </w:r>
      <w:r w:rsidR="00441E27" w:rsidRPr="00D21EA1">
        <w:rPr>
          <w:rFonts w:hint="cs"/>
          <w:rtl/>
        </w:rPr>
        <w:t>ی</w:t>
      </w:r>
      <w:r w:rsidRPr="00D21EA1">
        <w:rPr>
          <w:rFonts w:hint="cs"/>
          <w:rtl/>
        </w:rPr>
        <w:t xml:space="preserve"> نگذارد، فا</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گفتن ا</w:t>
      </w:r>
      <w:r w:rsidR="00441E27" w:rsidRPr="00D21EA1">
        <w:rPr>
          <w:rFonts w:hint="cs"/>
          <w:rtl/>
        </w:rPr>
        <w:t>ی</w:t>
      </w:r>
      <w:r w:rsidRPr="00D21EA1">
        <w:rPr>
          <w:rFonts w:hint="cs"/>
          <w:rtl/>
        </w:rPr>
        <w:t xml:space="preserve">ن مطلب آن است </w:t>
      </w:r>
      <w:r w:rsidR="007C1A23" w:rsidRPr="00D21EA1">
        <w:rPr>
          <w:rFonts w:hint="cs"/>
          <w:rtl/>
        </w:rPr>
        <w:t>ک</w:t>
      </w:r>
      <w:r w:rsidRPr="00D21EA1">
        <w:rPr>
          <w:rFonts w:hint="cs"/>
          <w:rtl/>
        </w:rPr>
        <w:t>ه گاه بهبود</w:t>
      </w:r>
      <w:r w:rsidR="00441E27" w:rsidRPr="00D21EA1">
        <w:rPr>
          <w:rFonts w:hint="cs"/>
          <w:rtl/>
        </w:rPr>
        <w:t>ی</w:t>
      </w:r>
      <w:r w:rsidRPr="00D21EA1">
        <w:rPr>
          <w:rFonts w:hint="cs"/>
          <w:rtl/>
        </w:rPr>
        <w:t xml:space="preserve">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حاصل م</w:t>
      </w:r>
      <w:r w:rsidR="00441E27" w:rsidRPr="00D21EA1">
        <w:rPr>
          <w:rFonts w:hint="cs"/>
          <w:rtl/>
        </w:rPr>
        <w:t>ی</w:t>
      </w:r>
      <w:r w:rsidRPr="00D21EA1">
        <w:rPr>
          <w:rFonts w:hint="cs"/>
          <w:rtl/>
        </w:rPr>
        <w:t>‌گردد</w:t>
      </w:r>
      <w:r w:rsidR="00F11740" w:rsidRPr="00D21EA1">
        <w:rPr>
          <w:rFonts w:hint="cs"/>
          <w:rtl/>
        </w:rPr>
        <w:t>.</w:t>
      </w:r>
      <w:r w:rsidRPr="00D21EA1">
        <w:rPr>
          <w:rFonts w:hint="cs"/>
          <w:rtl/>
        </w:rPr>
        <w:t xml:space="preserve"> اما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به دنبال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از هم</w:t>
      </w:r>
      <w:r w:rsidR="00441E27" w:rsidRPr="00D21EA1">
        <w:rPr>
          <w:rFonts w:hint="cs"/>
          <w:rtl/>
        </w:rPr>
        <w:t>ی</w:t>
      </w:r>
      <w:r w:rsidRPr="00D21EA1">
        <w:rPr>
          <w:rFonts w:hint="cs"/>
          <w:rtl/>
        </w:rPr>
        <w:t>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متولد شده و از آن نشأت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w:t>
      </w:r>
      <w:r w:rsidR="00F11740" w:rsidRPr="00D21EA1">
        <w:rPr>
          <w:rFonts w:hint="cs"/>
          <w:rtl/>
        </w:rPr>
        <w:t>؛</w:t>
      </w:r>
      <w:r w:rsidRPr="00D21EA1">
        <w:rPr>
          <w:rFonts w:hint="cs"/>
          <w:rtl/>
        </w:rPr>
        <w:t xml:space="preserve"> لذا از خداوند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بهبود</w:t>
      </w:r>
      <w:r w:rsidR="00441E27" w:rsidRPr="00D21EA1">
        <w:rPr>
          <w:rFonts w:hint="cs"/>
          <w:rtl/>
        </w:rPr>
        <w:t>ی</w:t>
      </w:r>
      <w:r w:rsidRPr="00D21EA1">
        <w:rPr>
          <w:rFonts w:hint="cs"/>
          <w:rtl/>
        </w:rPr>
        <w:t>ش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بهبود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امل باشد </w:t>
      </w:r>
      <w:r w:rsidR="007C1A23" w:rsidRPr="00D21EA1">
        <w:rPr>
          <w:rFonts w:hint="cs"/>
          <w:rtl/>
        </w:rPr>
        <w:t>ک</w:t>
      </w:r>
      <w:r w:rsidRPr="00D21EA1">
        <w:rPr>
          <w:rFonts w:hint="cs"/>
          <w:rtl/>
        </w:rPr>
        <w:t>ه اثر</w:t>
      </w:r>
      <w:r w:rsidR="00441E27" w:rsidRPr="00D21EA1">
        <w:rPr>
          <w:rFonts w:hint="cs"/>
          <w:rtl/>
        </w:rPr>
        <w:t>ی</w:t>
      </w:r>
      <w:r w:rsidRPr="00D21EA1">
        <w:rPr>
          <w:rFonts w:hint="cs"/>
          <w:rtl/>
        </w:rPr>
        <w:t xml:space="preserve"> از آن باق</w:t>
      </w:r>
      <w:r w:rsidR="00441E27" w:rsidRPr="00D21EA1">
        <w:rPr>
          <w:rFonts w:hint="cs"/>
          <w:rtl/>
        </w:rPr>
        <w:t>ی</w:t>
      </w:r>
      <w:r w:rsidRPr="00D21EA1">
        <w:rPr>
          <w:rFonts w:hint="cs"/>
          <w:rtl/>
        </w:rPr>
        <w:t xml:space="preserve"> نماند، و ه</w:t>
      </w:r>
      <w:r w:rsidR="00441E27" w:rsidRPr="00D21EA1">
        <w:rPr>
          <w:rFonts w:hint="cs"/>
          <w:rtl/>
        </w:rPr>
        <w:t>ی</w:t>
      </w:r>
      <w:r w:rsidRPr="00D21EA1">
        <w:rPr>
          <w:rFonts w:hint="cs"/>
          <w:rtl/>
        </w:rPr>
        <w:t>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w:t>
      </w:r>
      <w:r w:rsidR="00441E27" w:rsidRPr="00D21EA1">
        <w:rPr>
          <w:rtl/>
        </w:rPr>
        <w:t>[</w:t>
      </w:r>
      <w:r w:rsidRPr="00D21EA1">
        <w:rPr>
          <w:rFonts w:hint="cs"/>
          <w:rtl/>
        </w:rPr>
        <w:t>د</w:t>
      </w:r>
      <w:r w:rsidR="00441E27" w:rsidRPr="00D21EA1">
        <w:rPr>
          <w:rFonts w:hint="cs"/>
          <w:rtl/>
        </w:rPr>
        <w:t>ی</w:t>
      </w:r>
      <w:r w:rsidRPr="00D21EA1">
        <w:rPr>
          <w:rFonts w:hint="cs"/>
          <w:rtl/>
        </w:rPr>
        <w:t>گر</w:t>
      </w:r>
      <w:r w:rsidR="00441E27" w:rsidRPr="00D21EA1">
        <w:rPr>
          <w:rFonts w:hint="cs"/>
          <w:rtl/>
        </w:rPr>
        <w:t>ی</w:t>
      </w:r>
      <w:r w:rsidR="00441E27" w:rsidRPr="00D21EA1">
        <w:rPr>
          <w:rtl/>
        </w:rPr>
        <w:t>]</w:t>
      </w:r>
      <w:r w:rsidRPr="00D21EA1">
        <w:rPr>
          <w:rFonts w:hint="cs"/>
          <w:rtl/>
        </w:rPr>
        <w:t xml:space="preserve"> در پ</w:t>
      </w:r>
      <w:r w:rsidR="00441E27" w:rsidRPr="00D21EA1">
        <w:rPr>
          <w:rFonts w:hint="cs"/>
          <w:rtl/>
        </w:rPr>
        <w:t>ی</w:t>
      </w:r>
      <w:r w:rsidRPr="00D21EA1">
        <w:rPr>
          <w:rFonts w:hint="cs"/>
          <w:rtl/>
        </w:rPr>
        <w:t xml:space="preserve"> نداشته باشد، و ا</w:t>
      </w:r>
      <w:r w:rsidR="00441E27" w:rsidRPr="00D21EA1">
        <w:rPr>
          <w:rFonts w:hint="cs"/>
          <w:rtl/>
        </w:rPr>
        <w:t>ی</w:t>
      </w:r>
      <w:r w:rsidRPr="00D21EA1">
        <w:rPr>
          <w:rFonts w:hint="cs"/>
          <w:rtl/>
        </w:rPr>
        <w:t xml:space="preserve">ن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دعاها</w:t>
      </w:r>
      <w:r w:rsidR="00441E27" w:rsidRPr="00D21EA1">
        <w:rPr>
          <w:rFonts w:hint="cs"/>
          <w:rtl/>
        </w:rPr>
        <w:t>ی</w:t>
      </w:r>
      <w:r w:rsidRPr="00D21EA1">
        <w:rPr>
          <w:rFonts w:hint="cs"/>
          <w:rtl/>
        </w:rPr>
        <w:t xml:space="preserve"> </w:t>
      </w:r>
      <w:r w:rsidR="00114CB5" w:rsidRPr="00D21EA1">
        <w:rPr>
          <w:rFonts w:hint="cs"/>
          <w:rtl/>
        </w:rPr>
        <w:t>کاملی</w:t>
      </w:r>
      <w:r w:rsidRPr="00D21EA1">
        <w:rPr>
          <w:rFonts w:hint="cs"/>
          <w:rtl/>
        </w:rPr>
        <w:t xml:space="preserve"> است </w:t>
      </w:r>
      <w:r w:rsidR="007C1A23" w:rsidRPr="00D21EA1">
        <w:rPr>
          <w:rFonts w:hint="cs"/>
          <w:rtl/>
        </w:rPr>
        <w:t>ک</w:t>
      </w:r>
      <w:r w:rsidRPr="00D21EA1">
        <w:rPr>
          <w:rFonts w:hint="cs"/>
          <w:rtl/>
        </w:rPr>
        <w:t>ه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ما رس</w:t>
      </w:r>
      <w:r w:rsidR="00441E27" w:rsidRPr="00D21EA1">
        <w:rPr>
          <w:rFonts w:hint="cs"/>
          <w:rtl/>
        </w:rPr>
        <w:t>ی</w:t>
      </w:r>
      <w:r w:rsidRPr="00D21EA1">
        <w:rPr>
          <w:rFonts w:hint="cs"/>
          <w:rtl/>
        </w:rPr>
        <w:t>ده است.</w:t>
      </w:r>
    </w:p>
    <w:p w:rsidR="00984BCD" w:rsidRDefault="00984BCD" w:rsidP="00D21EA1">
      <w:pPr>
        <w:pStyle w:val="a0"/>
        <w:rPr>
          <w:rtl/>
        </w:rPr>
        <w:sectPr w:rsidR="00984BCD" w:rsidSect="004B48DE">
          <w:headerReference w:type="default" r:id="rId70"/>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984BCD">
      <w:pPr>
        <w:pStyle w:val="Heading1"/>
        <w:rPr>
          <w:rtl/>
        </w:rPr>
      </w:pPr>
      <w:bookmarkStart w:id="98" w:name="_Toc409705509"/>
      <w:bookmarkStart w:id="99" w:name="_Toc410179356"/>
      <w:r w:rsidRPr="00D21EA1">
        <w:rPr>
          <w:rFonts w:hint="cs"/>
          <w:rtl/>
        </w:rPr>
        <w:t>۱۵</w:t>
      </w:r>
      <w:r w:rsidR="00114CB5" w:rsidRPr="00D21EA1">
        <w:rPr>
          <w:rFonts w:hint="cs"/>
          <w:rtl/>
        </w:rPr>
        <w:t>۷</w:t>
      </w:r>
      <w:r w:rsidR="00984BCD">
        <w:rPr>
          <w:rFonts w:hint="cs"/>
          <w:rtl/>
        </w:rPr>
        <w:t>-</w:t>
      </w:r>
      <w:r w:rsidR="00DE0AAE" w:rsidRPr="00D21EA1">
        <w:rPr>
          <w:rFonts w:hint="cs"/>
          <w:rtl/>
        </w:rPr>
        <w:t xml:space="preserve"> پناه جستن از سحر و چشم زخم و حسد</w:t>
      </w:r>
      <w:bookmarkEnd w:id="98"/>
      <w:bookmarkEnd w:id="99"/>
    </w:p>
    <w:p w:rsidR="00DE0AAE" w:rsidRPr="00D21EA1" w:rsidRDefault="00DE0AAE" w:rsidP="00157BDD">
      <w:pPr>
        <w:pStyle w:val="a0"/>
        <w:rPr>
          <w:rtl/>
        </w:rPr>
      </w:pPr>
      <w:r w:rsidRPr="00D21EA1">
        <w:rPr>
          <w:rFonts w:hint="cs"/>
          <w:rtl/>
        </w:rPr>
        <w:t>از جمله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مهل</w:t>
      </w:r>
      <w:r w:rsidR="007C1A23" w:rsidRPr="00D21EA1">
        <w:rPr>
          <w:rFonts w:hint="cs"/>
          <w:rtl/>
        </w:rPr>
        <w:t>ک</w:t>
      </w:r>
      <w:r w:rsidRPr="00D21EA1">
        <w:rPr>
          <w:rFonts w:hint="cs"/>
          <w:rtl/>
        </w:rPr>
        <w:t xml:space="preserve"> و شرّ بزرگ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آدم</w:t>
      </w:r>
      <w:r w:rsidR="00441E27" w:rsidRPr="00D21EA1">
        <w:rPr>
          <w:rFonts w:hint="cs"/>
          <w:rtl/>
        </w:rPr>
        <w:t>ی</w:t>
      </w:r>
      <w:r w:rsidRPr="00D21EA1">
        <w:rPr>
          <w:rFonts w:hint="cs"/>
          <w:rtl/>
        </w:rPr>
        <w:t xml:space="preserve"> پد</w:t>
      </w:r>
      <w:r w:rsidR="00441E27" w:rsidRPr="00D21EA1">
        <w:rPr>
          <w:rFonts w:hint="cs"/>
          <w:rtl/>
        </w:rPr>
        <w:t>ی</w:t>
      </w:r>
      <w:r w:rsidRPr="00D21EA1">
        <w:rPr>
          <w:rFonts w:hint="cs"/>
          <w:rtl/>
        </w:rPr>
        <w:t>د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به علت سحر </w:t>
      </w:r>
      <w:r w:rsidR="00441E27" w:rsidRPr="00D21EA1">
        <w:rPr>
          <w:rFonts w:hint="cs"/>
          <w:rtl/>
        </w:rPr>
        <w:t>ی</w:t>
      </w:r>
      <w:r w:rsidRPr="00D21EA1">
        <w:rPr>
          <w:rFonts w:hint="cs"/>
          <w:rtl/>
        </w:rPr>
        <w:t xml:space="preserve">ا چشم زخم </w:t>
      </w:r>
      <w:r w:rsidR="00441E27" w:rsidRPr="00D21EA1">
        <w:rPr>
          <w:rFonts w:hint="cs"/>
          <w:rtl/>
        </w:rPr>
        <w:t>ی</w:t>
      </w:r>
      <w:r w:rsidRPr="00D21EA1">
        <w:rPr>
          <w:rFonts w:hint="cs"/>
          <w:rtl/>
        </w:rPr>
        <w:t>ا حسد است، سحر تأث</w:t>
      </w:r>
      <w:r w:rsidR="00441E27" w:rsidRPr="00D21EA1">
        <w:rPr>
          <w:rFonts w:hint="cs"/>
          <w:rtl/>
        </w:rPr>
        <w:t>ی</w:t>
      </w:r>
      <w:r w:rsidRPr="00D21EA1">
        <w:rPr>
          <w:rFonts w:hint="cs"/>
          <w:rtl/>
        </w:rPr>
        <w:t>ر شگرف</w:t>
      </w:r>
      <w:r w:rsidR="00441E27" w:rsidRPr="00D21EA1">
        <w:rPr>
          <w:rFonts w:hint="cs"/>
          <w:rtl/>
        </w:rPr>
        <w:t>ی</w:t>
      </w:r>
      <w:r w:rsidRPr="00D21EA1">
        <w:rPr>
          <w:rFonts w:hint="cs"/>
          <w:rtl/>
        </w:rPr>
        <w:t xml:space="preserve"> در فرد جادو شده دارد، گاه ب</w:t>
      </w:r>
      <w:r w:rsidR="00441E27" w:rsidRPr="00D21EA1">
        <w:rPr>
          <w:rFonts w:hint="cs"/>
          <w:rtl/>
        </w:rPr>
        <w:t>ی</w:t>
      </w:r>
      <w:r w:rsidRPr="00D21EA1">
        <w:rPr>
          <w:rFonts w:hint="cs"/>
          <w:rtl/>
        </w:rPr>
        <w:t xml:space="preserve">مار </w:t>
      </w:r>
      <w:r w:rsidR="007C1A23" w:rsidRPr="00D21EA1">
        <w:rPr>
          <w:rFonts w:hint="cs"/>
          <w:rtl/>
        </w:rPr>
        <w:t>ک</w:t>
      </w:r>
      <w:r w:rsidRPr="00D21EA1">
        <w:rPr>
          <w:rFonts w:hint="cs"/>
          <w:rtl/>
        </w:rPr>
        <w:t>رده و گاه سبب مرگ م</w:t>
      </w:r>
      <w:r w:rsidR="00441E27" w:rsidRPr="00D21EA1">
        <w:rPr>
          <w:rFonts w:hint="cs"/>
          <w:rtl/>
        </w:rPr>
        <w:t>ی</w:t>
      </w:r>
      <w:r w:rsidRPr="00D21EA1">
        <w:rPr>
          <w:rFonts w:hint="cs"/>
          <w:rtl/>
        </w:rPr>
        <w:t>‌شود، چشم حسود ن</w:t>
      </w:r>
      <w:r w:rsidR="00441E27" w:rsidRPr="00D21EA1">
        <w:rPr>
          <w:rFonts w:hint="cs"/>
          <w:rtl/>
        </w:rPr>
        <w:t>ی</w:t>
      </w:r>
      <w:r w:rsidRPr="00D21EA1">
        <w:rPr>
          <w:rFonts w:hint="cs"/>
          <w:rtl/>
        </w:rPr>
        <w:t>ز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 xml:space="preserve">ن است </w:t>
      </w:r>
      <w:r w:rsidR="00441E27" w:rsidRPr="00D21EA1">
        <w:rPr>
          <w:rtl/>
        </w:rPr>
        <w:t>[</w:t>
      </w:r>
      <w:r w:rsidRPr="00D21EA1">
        <w:rPr>
          <w:rFonts w:hint="cs"/>
          <w:rtl/>
        </w:rPr>
        <w:t>به خصوص</w:t>
      </w:r>
      <w:r w:rsidR="00441E27" w:rsidRPr="00D21EA1">
        <w:rPr>
          <w:rtl/>
        </w:rPr>
        <w:t>]</w:t>
      </w: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جان و روحش با بد</w:t>
      </w:r>
      <w:r w:rsidR="00441E27" w:rsidRPr="00D21EA1">
        <w:rPr>
          <w:rFonts w:hint="cs"/>
          <w:rtl/>
        </w:rPr>
        <w:t>ی</w:t>
      </w:r>
      <w:r w:rsidRPr="00D21EA1">
        <w:rPr>
          <w:rFonts w:hint="cs"/>
          <w:rtl/>
        </w:rPr>
        <w:t xml:space="preserve"> و شرارت ش</w:t>
      </w:r>
      <w:r w:rsidR="007C1A23" w:rsidRPr="00D21EA1">
        <w:rPr>
          <w:rFonts w:hint="cs"/>
          <w:rtl/>
        </w:rPr>
        <w:t>ک</w:t>
      </w:r>
      <w:r w:rsidRPr="00D21EA1">
        <w:rPr>
          <w:rFonts w:hint="cs"/>
          <w:rtl/>
        </w:rPr>
        <w:t>ل بگ</w:t>
      </w:r>
      <w:r w:rsidR="00441E27" w:rsidRPr="00D21EA1">
        <w:rPr>
          <w:rFonts w:hint="cs"/>
          <w:rtl/>
        </w:rPr>
        <w:t>ی</w:t>
      </w:r>
      <w:r w:rsidRPr="00D21EA1">
        <w:rPr>
          <w:rFonts w:hint="cs"/>
          <w:rtl/>
        </w:rPr>
        <w:t>رد و در قلبش شر جمع شود.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به فرد مورد حسد قرار گرفته ضرر و ز</w:t>
      </w:r>
      <w:r w:rsidR="00441E27" w:rsidRPr="00D21EA1">
        <w:rPr>
          <w:rFonts w:hint="cs"/>
          <w:rtl/>
        </w:rPr>
        <w:t>ی</w:t>
      </w:r>
      <w:r w:rsidRPr="00D21EA1">
        <w:rPr>
          <w:rFonts w:hint="cs"/>
          <w:rtl/>
        </w:rPr>
        <w:t>ان م</w:t>
      </w:r>
      <w:r w:rsidR="00441E27" w:rsidRPr="00D21EA1">
        <w:rPr>
          <w:rFonts w:hint="cs"/>
          <w:rtl/>
        </w:rPr>
        <w:t>ی</w:t>
      </w:r>
      <w:r w:rsidRPr="00D21EA1">
        <w:rPr>
          <w:rFonts w:hint="cs"/>
          <w:rtl/>
        </w:rPr>
        <w:t>‌رساند</w:t>
      </w:r>
      <w:r w:rsidR="00F11740" w:rsidRPr="00D21EA1">
        <w:rPr>
          <w:rFonts w:hint="cs"/>
          <w:rtl/>
        </w:rPr>
        <w:t>.</w:t>
      </w:r>
      <w:r w:rsidRPr="00D21EA1">
        <w:rPr>
          <w:rFonts w:hint="cs"/>
          <w:rtl/>
        </w:rPr>
        <w:t xml:space="preserve"> چه بسا ب</w:t>
      </w:r>
      <w:r w:rsidR="00441E27" w:rsidRPr="00D21EA1">
        <w:rPr>
          <w:rFonts w:hint="cs"/>
          <w:rtl/>
        </w:rPr>
        <w:t>ی</w:t>
      </w:r>
      <w:r w:rsidRPr="00D21EA1">
        <w:rPr>
          <w:rFonts w:hint="cs"/>
          <w:rtl/>
        </w:rPr>
        <w:t xml:space="preserve">مارش </w:t>
      </w:r>
      <w:r w:rsidR="007C1A23" w:rsidRPr="00D21EA1">
        <w:rPr>
          <w:rFonts w:hint="cs"/>
          <w:rtl/>
        </w:rPr>
        <w:t>ک</w:t>
      </w:r>
      <w:r w:rsidRPr="00D21EA1">
        <w:rPr>
          <w:rFonts w:hint="cs"/>
          <w:rtl/>
        </w:rPr>
        <w:t>رده و چه بسا موجب مرگش شود، سحر حق</w:t>
      </w:r>
      <w:r w:rsidR="00441E27" w:rsidRPr="00D21EA1">
        <w:rPr>
          <w:rFonts w:hint="cs"/>
          <w:rtl/>
        </w:rPr>
        <w:t>ی</w:t>
      </w:r>
      <w:r w:rsidRPr="00D21EA1">
        <w:rPr>
          <w:rFonts w:hint="cs"/>
          <w:rtl/>
        </w:rPr>
        <w:t>قت داشته و دارا</w:t>
      </w:r>
      <w:r w:rsidR="00441E27" w:rsidRPr="00D21EA1">
        <w:rPr>
          <w:rFonts w:hint="cs"/>
          <w:rtl/>
        </w:rPr>
        <w:t>ی</w:t>
      </w:r>
      <w:r w:rsidRPr="00D21EA1">
        <w:rPr>
          <w:rFonts w:hint="cs"/>
          <w:rtl/>
        </w:rPr>
        <w:t xml:space="preserve"> تأث</w:t>
      </w:r>
      <w:r w:rsidR="00441E27" w:rsidRPr="00D21EA1">
        <w:rPr>
          <w:rFonts w:hint="cs"/>
          <w:rtl/>
        </w:rPr>
        <w:t>ی</w:t>
      </w:r>
      <w:r w:rsidRPr="00D21EA1">
        <w:rPr>
          <w:rFonts w:hint="cs"/>
          <w:rtl/>
        </w:rPr>
        <w:t>ر است، و حسد حق</w:t>
      </w:r>
      <w:r w:rsidR="00441E27" w:rsidRPr="00D21EA1">
        <w:rPr>
          <w:rFonts w:hint="cs"/>
          <w:rtl/>
        </w:rPr>
        <w:t>ی</w:t>
      </w:r>
      <w:r w:rsidRPr="00D21EA1">
        <w:rPr>
          <w:rFonts w:hint="cs"/>
          <w:rtl/>
        </w:rPr>
        <w:t>قت داشته و دارا</w:t>
      </w:r>
      <w:r w:rsidR="00441E27" w:rsidRPr="00D21EA1">
        <w:rPr>
          <w:rFonts w:hint="cs"/>
          <w:rtl/>
        </w:rPr>
        <w:t>ی</w:t>
      </w:r>
      <w:r w:rsidRPr="00D21EA1">
        <w:rPr>
          <w:rFonts w:hint="cs"/>
          <w:rtl/>
        </w:rPr>
        <w:t xml:space="preserve"> تأث</w:t>
      </w:r>
      <w:r w:rsidR="00441E27" w:rsidRPr="00D21EA1">
        <w:rPr>
          <w:rFonts w:hint="cs"/>
          <w:rtl/>
        </w:rPr>
        <w:t>ی</w:t>
      </w:r>
      <w:r w:rsidRPr="00D21EA1">
        <w:rPr>
          <w:rFonts w:hint="cs"/>
          <w:rtl/>
        </w:rPr>
        <w:t>ر است.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از جمله نعمت‌ها</w:t>
      </w:r>
      <w:r w:rsidR="00441E27" w:rsidRPr="00D21EA1">
        <w:rPr>
          <w:rFonts w:hint="cs"/>
          <w:rtl/>
        </w:rPr>
        <w:t>ی</w:t>
      </w:r>
      <w:r w:rsidRPr="00D21EA1">
        <w:rPr>
          <w:rFonts w:hint="cs"/>
          <w:rtl/>
        </w:rPr>
        <w:t xml:space="preserve"> خداوند بر بنده‌</w:t>
      </w:r>
      <w:r w:rsidR="00441E27" w:rsidRPr="00D21EA1">
        <w:rPr>
          <w:rFonts w:hint="cs"/>
          <w:rtl/>
        </w:rPr>
        <w:t>ی</w:t>
      </w:r>
      <w:r w:rsidRPr="00D21EA1">
        <w:rPr>
          <w:rFonts w:hint="cs"/>
          <w:rtl/>
        </w:rPr>
        <w:t xml:space="preserve"> مؤمنش آن است </w:t>
      </w:r>
      <w:r w:rsidR="007C1A23" w:rsidRPr="00D21EA1">
        <w:rPr>
          <w:rFonts w:hint="cs"/>
          <w:rtl/>
        </w:rPr>
        <w:t>ک</w:t>
      </w:r>
      <w:r w:rsidRPr="00D21EA1">
        <w:rPr>
          <w:rFonts w:hint="cs"/>
          <w:rtl/>
        </w:rPr>
        <w:t>ه ابزار</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و</w:t>
      </w:r>
      <w:r w:rsidR="002A03C8" w:rsidRPr="00D21EA1">
        <w:rPr>
          <w:rFonts w:hint="cs"/>
          <w:rtl/>
        </w:rPr>
        <w:t xml:space="preserve"> </w:t>
      </w:r>
      <w:r w:rsidRPr="00D21EA1">
        <w:rPr>
          <w:rFonts w:hint="cs"/>
          <w:rtl/>
        </w:rPr>
        <w:t>امور</w:t>
      </w:r>
      <w:r w:rsidR="008120D8" w:rsidRPr="00D21EA1">
        <w:rPr>
          <w:rFonts w:hint="cs"/>
          <w:rtl/>
        </w:rPr>
        <w:t>ی</w:t>
      </w:r>
      <w:r w:rsidRPr="00D21EA1">
        <w:rPr>
          <w:rFonts w:hint="cs"/>
          <w:rtl/>
        </w:rPr>
        <w:t xml:space="preserve"> سودمند برا</w:t>
      </w:r>
      <w:r w:rsidR="00441E27" w:rsidRPr="00D21EA1">
        <w:rPr>
          <w:rFonts w:hint="cs"/>
          <w:rtl/>
        </w:rPr>
        <w:t>ی</w:t>
      </w:r>
      <w:r w:rsidRPr="00D21EA1">
        <w:rPr>
          <w:rFonts w:hint="cs"/>
          <w:rtl/>
        </w:rPr>
        <w:t>ش مه</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شر آنها را از او دور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به واسطه‌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ابزارها ضرر و ز</w:t>
      </w:r>
      <w:r w:rsidR="00441E27" w:rsidRPr="00D21EA1">
        <w:rPr>
          <w:rFonts w:hint="cs"/>
          <w:rtl/>
        </w:rPr>
        <w:t>ی</w:t>
      </w:r>
      <w:r w:rsidRPr="00D21EA1">
        <w:rPr>
          <w:rFonts w:hint="cs"/>
          <w:rtl/>
        </w:rPr>
        <w:t>ان سحر و حسادت از او دور گشته و بلا</w:t>
      </w:r>
      <w:r w:rsidR="00441E27" w:rsidRPr="00D21EA1">
        <w:rPr>
          <w:rFonts w:hint="cs"/>
          <w:rtl/>
        </w:rPr>
        <w:t>ی</w:t>
      </w:r>
      <w:r w:rsidRPr="00D21EA1">
        <w:rPr>
          <w:rFonts w:hint="cs"/>
          <w:rtl/>
        </w:rPr>
        <w:t xml:space="preserve"> نازل شده به سبب آنها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‌رود، علامه ابن ق</w:t>
      </w:r>
      <w:r w:rsidR="00441E27" w:rsidRPr="00D21EA1">
        <w:rPr>
          <w:rFonts w:hint="cs"/>
          <w:rtl/>
        </w:rPr>
        <w:t>ی</w:t>
      </w:r>
      <w:r w:rsidRPr="00D21EA1">
        <w:rPr>
          <w:rFonts w:hint="cs"/>
          <w:rtl/>
        </w:rPr>
        <w:t>م</w:t>
      </w:r>
      <w:r w:rsidR="00157BDD">
        <w:rPr>
          <w:rFonts w:cs="CTraditional Arabic" w:hint="cs"/>
          <w:rtl/>
        </w:rPr>
        <w:t>/</w:t>
      </w:r>
      <w:r w:rsidRPr="00D21EA1">
        <w:rPr>
          <w:rFonts w:hint="cs"/>
          <w:rtl/>
        </w:rPr>
        <w:t xml:space="preserve"> ا</w:t>
      </w:r>
      <w:r w:rsidR="00441E27" w:rsidRPr="00D21EA1">
        <w:rPr>
          <w:rFonts w:hint="cs"/>
          <w:rtl/>
        </w:rPr>
        <w:t>ی</w:t>
      </w:r>
      <w:r w:rsidRPr="00D21EA1">
        <w:rPr>
          <w:rFonts w:hint="cs"/>
          <w:rtl/>
        </w:rPr>
        <w:t xml:space="preserve">ن ابزارها و امور را در ده بند خلاصه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هرگاه آدم</w:t>
      </w:r>
      <w:r w:rsidR="00441E27" w:rsidRPr="00D21EA1">
        <w:rPr>
          <w:rFonts w:hint="cs"/>
          <w:rtl/>
        </w:rPr>
        <w:t>ی</w:t>
      </w:r>
      <w:r w:rsidRPr="00D21EA1">
        <w:rPr>
          <w:rFonts w:hint="cs"/>
          <w:rtl/>
        </w:rPr>
        <w:t xml:space="preserve"> آنها را به </w:t>
      </w:r>
      <w:r w:rsidR="007C1A23" w:rsidRPr="00D21EA1">
        <w:rPr>
          <w:rFonts w:hint="cs"/>
          <w:rtl/>
        </w:rPr>
        <w:t>ک</w:t>
      </w:r>
      <w:r w:rsidRPr="00D21EA1">
        <w:rPr>
          <w:rFonts w:hint="cs"/>
          <w:rtl/>
        </w:rPr>
        <w:t>ار بسته و پ</w:t>
      </w:r>
      <w:r w:rsidR="00441E27" w:rsidRPr="00D21EA1">
        <w:rPr>
          <w:rFonts w:hint="cs"/>
          <w:rtl/>
        </w:rPr>
        <w:t>ی</w:t>
      </w:r>
      <w:r w:rsidRPr="00D21EA1">
        <w:rPr>
          <w:rFonts w:hint="cs"/>
          <w:rtl/>
        </w:rPr>
        <w:t xml:space="preserve">اده </w:t>
      </w:r>
      <w:r w:rsidR="007C1A23" w:rsidRPr="00D21EA1">
        <w:rPr>
          <w:rFonts w:hint="cs"/>
          <w:rtl/>
        </w:rPr>
        <w:t>ک</w:t>
      </w:r>
      <w:r w:rsidRPr="00D21EA1">
        <w:rPr>
          <w:rFonts w:hint="cs"/>
          <w:rtl/>
        </w:rPr>
        <w:t>ند شر حسود و چشم زننده و ساحر از او دور گشته و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 xml:space="preserve">‌رود. </w:t>
      </w:r>
    </w:p>
    <w:p w:rsidR="00A70E62" w:rsidRDefault="00DE0AAE" w:rsidP="00D21EA1">
      <w:pPr>
        <w:pStyle w:val="a0"/>
        <w:rPr>
          <w:rtl/>
        </w:rPr>
      </w:pPr>
      <w:r w:rsidRPr="00D21EA1">
        <w:rPr>
          <w:rFonts w:hint="cs"/>
          <w:rtl/>
        </w:rPr>
        <w:t xml:space="preserve">ابزار اول: پناه جستن به خداوند و متوسل شدن به او و مصون شدن به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او از شر ا</w:t>
      </w:r>
      <w:r w:rsidR="00441E27" w:rsidRPr="00D21EA1">
        <w:rPr>
          <w:rFonts w:hint="cs"/>
          <w:rtl/>
        </w:rPr>
        <w:t>ی</w:t>
      </w:r>
      <w:r w:rsidRPr="00D21EA1">
        <w:rPr>
          <w:rFonts w:hint="cs"/>
          <w:rtl/>
        </w:rPr>
        <w:t xml:space="preserve">ن موارد، هم 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DD430F">
      <w:pPr>
        <w:pStyle w:val="aa"/>
        <w:rPr>
          <w:rtl/>
        </w:rPr>
      </w:pPr>
      <w:r>
        <w:rPr>
          <w:rFonts w:ascii="Traditional Arabic" w:hAnsi="Traditional Arabic" w:cs="Traditional Arabic"/>
          <w:rtl/>
        </w:rPr>
        <w:t>﴿</w:t>
      </w:r>
      <w:r w:rsidR="00DD430F">
        <w:rPr>
          <w:rFonts w:hint="cs"/>
          <w:rtl/>
        </w:rPr>
        <w:t>قُلۡ</w:t>
      </w:r>
      <w:r w:rsidR="00DD430F">
        <w:rPr>
          <w:rtl/>
        </w:rPr>
        <w:t xml:space="preserve"> أَعُوذُ بِرَبِّ </w:t>
      </w:r>
      <w:r w:rsidR="00DD430F">
        <w:rPr>
          <w:rFonts w:hint="cs"/>
          <w:rtl/>
        </w:rPr>
        <w:t>ٱلۡفَلَقِ</w:t>
      </w:r>
      <w:r w:rsidR="00DD430F">
        <w:rPr>
          <w:rtl/>
        </w:rPr>
        <w:t xml:space="preserve"> ١</w:t>
      </w:r>
      <w:r w:rsidR="00DD430F">
        <w:t xml:space="preserve"> </w:t>
      </w:r>
      <w:r w:rsidR="00DD430F">
        <w:rPr>
          <w:rtl/>
        </w:rPr>
        <w:t>مِن شَرِّ مَا خَلَقَ ٢</w:t>
      </w:r>
      <w:r w:rsidR="00DD430F">
        <w:t xml:space="preserve"> </w:t>
      </w:r>
      <w:r w:rsidR="00DD430F">
        <w:rPr>
          <w:rtl/>
        </w:rPr>
        <w:t>وَمِن شَرِّ غَاسِقٍ إِذَا وَقَبَ ٣</w:t>
      </w:r>
      <w:r w:rsidR="00DD430F">
        <w:t xml:space="preserve"> </w:t>
      </w:r>
      <w:r w:rsidR="00DD430F">
        <w:rPr>
          <w:rtl/>
        </w:rPr>
        <w:t xml:space="preserve">وَمِن شَرِّ </w:t>
      </w:r>
      <w:r w:rsidR="00DD430F">
        <w:rPr>
          <w:rFonts w:hint="cs"/>
          <w:rtl/>
        </w:rPr>
        <w:t>ٱلنَّفَّٰثَٰتِ</w:t>
      </w:r>
      <w:r w:rsidR="00DD430F">
        <w:rPr>
          <w:rtl/>
        </w:rPr>
        <w:t xml:space="preserve"> فِي </w:t>
      </w:r>
      <w:r w:rsidR="00DD430F">
        <w:rPr>
          <w:rFonts w:hint="cs"/>
          <w:rtl/>
        </w:rPr>
        <w:t>ٱلۡعُقَدِ</w:t>
      </w:r>
      <w:r w:rsidR="00DD430F">
        <w:rPr>
          <w:rtl/>
        </w:rPr>
        <w:t xml:space="preserve"> ٤</w:t>
      </w:r>
      <w:r w:rsidR="00DD430F">
        <w:t xml:space="preserve"> </w:t>
      </w:r>
      <w:r w:rsidR="00DD430F">
        <w:rPr>
          <w:rFonts w:hint="cs"/>
          <w:rtl/>
        </w:rPr>
        <w:t>وَمِن</w:t>
      </w:r>
      <w:r w:rsidR="00DD430F">
        <w:rPr>
          <w:rtl/>
        </w:rPr>
        <w:t xml:space="preserve"> شَرِّ حَاسِدٍ إِذَا حَسَدَ 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سورة الفلق</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7BDD" w:rsidRDefault="00DE0AAE" w:rsidP="00157BDD">
      <w:pPr>
        <w:pStyle w:val="ac"/>
        <w:rPr>
          <w:rtl/>
        </w:rPr>
      </w:pPr>
      <w:r w:rsidRPr="00157BDD">
        <w:rPr>
          <w:rFonts w:hint="cs"/>
          <w:rtl/>
        </w:rPr>
        <w:t>«بگو: پناه م</w:t>
      </w:r>
      <w:r w:rsidR="00441E27" w:rsidRPr="00157BDD">
        <w:rPr>
          <w:rFonts w:hint="cs"/>
          <w:rtl/>
        </w:rPr>
        <w:t>ی</w:t>
      </w:r>
      <w:r w:rsidRPr="00157BDD">
        <w:rPr>
          <w:rFonts w:hint="cs"/>
          <w:rtl/>
        </w:rPr>
        <w:t>‌برم به خداوندگار سپ</w:t>
      </w:r>
      <w:r w:rsidR="00441E27" w:rsidRPr="00157BDD">
        <w:rPr>
          <w:rFonts w:hint="cs"/>
          <w:rtl/>
        </w:rPr>
        <w:t>ی</w:t>
      </w:r>
      <w:r w:rsidRPr="00157BDD">
        <w:rPr>
          <w:rFonts w:hint="cs"/>
          <w:rtl/>
        </w:rPr>
        <w:t>ده دم</w:t>
      </w:r>
      <w:r w:rsidR="00114CB5" w:rsidRPr="00157BDD">
        <w:rPr>
          <w:rFonts w:hint="cs"/>
          <w:rtl/>
        </w:rPr>
        <w:t xml:space="preserve"> (۱)</w:t>
      </w:r>
      <w:r w:rsidRPr="00157BDD">
        <w:rPr>
          <w:rFonts w:hint="cs"/>
          <w:rtl/>
        </w:rPr>
        <w:t xml:space="preserve"> از شرّ هر آنچه آفر</w:t>
      </w:r>
      <w:r w:rsidR="00441E27" w:rsidRPr="00157BDD">
        <w:rPr>
          <w:rFonts w:hint="cs"/>
          <w:rtl/>
        </w:rPr>
        <w:t>ی</w:t>
      </w:r>
      <w:r w:rsidRPr="00157BDD">
        <w:rPr>
          <w:rFonts w:hint="cs"/>
          <w:rtl/>
        </w:rPr>
        <w:t>ده است</w:t>
      </w:r>
      <w:r w:rsidR="00114CB5" w:rsidRPr="00157BDD">
        <w:rPr>
          <w:rFonts w:hint="cs"/>
          <w:rtl/>
        </w:rPr>
        <w:t xml:space="preserve"> (۲)</w:t>
      </w:r>
      <w:r w:rsidRPr="00157BDD">
        <w:rPr>
          <w:rFonts w:hint="cs"/>
          <w:rtl/>
        </w:rPr>
        <w:t xml:space="preserve"> و از شرّ شب بدان گاه </w:t>
      </w:r>
      <w:r w:rsidR="007C1A23" w:rsidRPr="00157BDD">
        <w:rPr>
          <w:rFonts w:hint="cs"/>
          <w:rtl/>
        </w:rPr>
        <w:t>ک</w:t>
      </w:r>
      <w:r w:rsidRPr="00157BDD">
        <w:rPr>
          <w:rFonts w:hint="cs"/>
          <w:rtl/>
        </w:rPr>
        <w:t xml:space="preserve">ه </w:t>
      </w:r>
      <w:r w:rsidR="007C1A23" w:rsidRPr="00157BDD">
        <w:rPr>
          <w:rFonts w:hint="cs"/>
          <w:rtl/>
        </w:rPr>
        <w:t>ک</w:t>
      </w:r>
      <w:r w:rsidRPr="00157BDD">
        <w:rPr>
          <w:rFonts w:hint="cs"/>
          <w:rtl/>
        </w:rPr>
        <w:t>املاً فرا م</w:t>
      </w:r>
      <w:r w:rsidR="00441E27" w:rsidRPr="00157BDD">
        <w:rPr>
          <w:rFonts w:hint="cs"/>
          <w:rtl/>
        </w:rPr>
        <w:t>ی</w:t>
      </w:r>
      <w:r w:rsidRPr="00157BDD">
        <w:rPr>
          <w:rFonts w:hint="cs"/>
          <w:rtl/>
        </w:rPr>
        <w:t>‌رسد</w:t>
      </w:r>
      <w:r w:rsidR="00114CB5" w:rsidRPr="00157BDD">
        <w:rPr>
          <w:rFonts w:hint="cs"/>
          <w:rtl/>
        </w:rPr>
        <w:t xml:space="preserve"> (۳)</w:t>
      </w:r>
      <w:r w:rsidRPr="00157BDD">
        <w:rPr>
          <w:rFonts w:hint="cs"/>
          <w:rtl/>
        </w:rPr>
        <w:t xml:space="preserve"> و از شرّ </w:t>
      </w:r>
      <w:r w:rsidR="007C1A23" w:rsidRPr="00157BDD">
        <w:rPr>
          <w:rFonts w:hint="cs"/>
          <w:rtl/>
        </w:rPr>
        <w:t>ک</w:t>
      </w:r>
      <w:r w:rsidRPr="00157BDD">
        <w:rPr>
          <w:rFonts w:hint="cs"/>
          <w:rtl/>
        </w:rPr>
        <w:t>سان</w:t>
      </w:r>
      <w:r w:rsidR="00441E27" w:rsidRPr="00157BDD">
        <w:rPr>
          <w:rFonts w:hint="cs"/>
          <w:rtl/>
        </w:rPr>
        <w:t>ی</w:t>
      </w:r>
      <w:r w:rsidRPr="00157BDD">
        <w:rPr>
          <w:rFonts w:hint="cs"/>
          <w:rtl/>
        </w:rPr>
        <w:t xml:space="preserve"> </w:t>
      </w:r>
      <w:r w:rsidR="007C1A23" w:rsidRPr="00157BDD">
        <w:rPr>
          <w:rFonts w:hint="cs"/>
          <w:rtl/>
        </w:rPr>
        <w:t>ک</w:t>
      </w:r>
      <w:r w:rsidRPr="00157BDD">
        <w:rPr>
          <w:rFonts w:hint="cs"/>
          <w:rtl/>
        </w:rPr>
        <w:t>ه درگره‌ها م</w:t>
      </w:r>
      <w:r w:rsidR="00441E27" w:rsidRPr="00157BDD">
        <w:rPr>
          <w:rFonts w:hint="cs"/>
          <w:rtl/>
        </w:rPr>
        <w:t>ی</w:t>
      </w:r>
      <w:r w:rsidRPr="00157BDD">
        <w:rPr>
          <w:rFonts w:hint="cs"/>
          <w:rtl/>
        </w:rPr>
        <w:t>‌دمند</w:t>
      </w:r>
      <w:r w:rsidR="00114CB5" w:rsidRPr="00157BDD">
        <w:rPr>
          <w:rFonts w:hint="cs"/>
          <w:rtl/>
        </w:rPr>
        <w:t xml:space="preserve"> (۴)</w:t>
      </w:r>
      <w:r w:rsidRPr="00157BDD">
        <w:rPr>
          <w:rFonts w:hint="cs"/>
          <w:rtl/>
        </w:rPr>
        <w:t xml:space="preserve"> و از شرّ حسود بدان گاه </w:t>
      </w:r>
      <w:r w:rsidR="007C1A23" w:rsidRPr="00157BDD">
        <w:rPr>
          <w:rFonts w:hint="cs"/>
          <w:rtl/>
        </w:rPr>
        <w:t>ک</w:t>
      </w:r>
      <w:r w:rsidRPr="00157BDD">
        <w:rPr>
          <w:rFonts w:hint="cs"/>
          <w:rtl/>
        </w:rPr>
        <w:t>ه حسد م</w:t>
      </w:r>
      <w:r w:rsidR="00441E27" w:rsidRPr="00157BDD">
        <w:rPr>
          <w:rFonts w:hint="cs"/>
          <w:rtl/>
        </w:rPr>
        <w:t>ی</w:t>
      </w:r>
      <w:r w:rsidRPr="00157BDD">
        <w:rPr>
          <w:rFonts w:hint="cs"/>
          <w:rtl/>
        </w:rPr>
        <w:t>‌ورزد».</w:t>
      </w:r>
    </w:p>
    <w:p w:rsidR="00DE0AAE" w:rsidRPr="00D21EA1" w:rsidRDefault="00DE0AAE" w:rsidP="00D21EA1">
      <w:pPr>
        <w:pStyle w:val="a0"/>
        <w:rPr>
          <w:rtl/>
        </w:rPr>
      </w:pPr>
      <w:r w:rsidRPr="00D21EA1">
        <w:rPr>
          <w:rFonts w:hint="cs"/>
          <w:rtl/>
        </w:rPr>
        <w:t>خداوند متعال شنونده‌</w:t>
      </w:r>
      <w:r w:rsidR="00441E27" w:rsidRPr="00D21EA1">
        <w:rPr>
          <w:rFonts w:hint="cs"/>
          <w:rtl/>
        </w:rPr>
        <w:t>ی</w:t>
      </w:r>
      <w:r w:rsidRPr="00D21EA1">
        <w:rPr>
          <w:rFonts w:hint="cs"/>
          <w:rtl/>
        </w:rPr>
        <w:t xml:space="preserve"> </w:t>
      </w:r>
      <w:r w:rsidR="00441E27" w:rsidRPr="00D21EA1">
        <w:rPr>
          <w:rtl/>
        </w:rPr>
        <w:t>[</w:t>
      </w:r>
      <w:r w:rsidRPr="00D21EA1">
        <w:rPr>
          <w:rFonts w:hint="cs"/>
          <w:rtl/>
        </w:rPr>
        <w:t>صدا</w:t>
      </w:r>
      <w:r w:rsidR="00441E27" w:rsidRPr="00D21EA1">
        <w:rPr>
          <w:rFonts w:hint="cs"/>
          <w:rtl/>
        </w:rPr>
        <w:t>ی</w:t>
      </w:r>
      <w:r w:rsidR="00441E27" w:rsidRPr="00D21EA1">
        <w:rPr>
          <w:rtl/>
        </w:rPr>
        <w:t>]</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به او پناه م</w:t>
      </w:r>
      <w:r w:rsidR="00441E27" w:rsidRPr="00D21EA1">
        <w:rPr>
          <w:rFonts w:hint="cs"/>
          <w:rtl/>
        </w:rPr>
        <w:t>ی</w:t>
      </w:r>
      <w:r w:rsidRPr="00D21EA1">
        <w:rPr>
          <w:rFonts w:hint="cs"/>
          <w:rtl/>
        </w:rPr>
        <w:t>‌برد، آگاه است از آنچه به او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د، بر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آگاه است، او تنها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8120D8" w:rsidRPr="00D21EA1">
        <w:rPr>
          <w:rFonts w:hint="cs"/>
          <w:rtl/>
        </w:rPr>
        <w:t xml:space="preserve">که </w:t>
      </w:r>
      <w:r w:rsidRPr="00D21EA1">
        <w:rPr>
          <w:rFonts w:hint="cs"/>
          <w:rtl/>
        </w:rPr>
        <w:t>بدو پناه برده م</w:t>
      </w:r>
      <w:r w:rsidR="00441E27" w:rsidRPr="00D21EA1">
        <w:rPr>
          <w:rFonts w:hint="cs"/>
          <w:rtl/>
        </w:rPr>
        <w:t>ی</w:t>
      </w:r>
      <w:r w:rsidRPr="00D21EA1">
        <w:rPr>
          <w:rFonts w:hint="cs"/>
          <w:rtl/>
        </w:rPr>
        <w:t>‌شود، به ه</w:t>
      </w:r>
      <w:r w:rsidR="00441E27" w:rsidRPr="00D21EA1">
        <w:rPr>
          <w:rFonts w:hint="cs"/>
          <w:rtl/>
        </w:rPr>
        <w:t>ی</w:t>
      </w:r>
      <w:r w:rsidRPr="00D21EA1">
        <w:rPr>
          <w:rFonts w:hint="cs"/>
          <w:rtl/>
        </w:rPr>
        <w:t xml:space="preserve">چ </w:t>
      </w:r>
      <w:r w:rsidR="00441E27" w:rsidRPr="00D21EA1">
        <w:rPr>
          <w:rFonts w:hint="cs"/>
          <w:rtl/>
        </w:rPr>
        <w:t>ی</w:t>
      </w:r>
      <w:r w:rsidR="007C1A23" w:rsidRPr="00D21EA1">
        <w:rPr>
          <w:rFonts w:hint="cs"/>
          <w:rtl/>
        </w:rPr>
        <w:t>ک</w:t>
      </w:r>
      <w:r w:rsidRPr="00D21EA1">
        <w:rPr>
          <w:rFonts w:hint="cs"/>
          <w:rtl/>
        </w:rPr>
        <w:t xml:space="preserve"> از آفر</w:t>
      </w:r>
      <w:r w:rsidR="00441E27" w:rsidRPr="00D21EA1">
        <w:rPr>
          <w:rFonts w:hint="cs"/>
          <w:rtl/>
        </w:rPr>
        <w:t>ی</w:t>
      </w:r>
      <w:r w:rsidRPr="00D21EA1">
        <w:rPr>
          <w:rFonts w:hint="cs"/>
          <w:rtl/>
        </w:rPr>
        <w:t>ده ها</w:t>
      </w:r>
      <w:r w:rsidR="00441E27" w:rsidRPr="00D21EA1">
        <w:rPr>
          <w:rFonts w:hint="cs"/>
          <w:rtl/>
        </w:rPr>
        <w:t>ی</w:t>
      </w:r>
      <w:r w:rsidRPr="00D21EA1">
        <w:rPr>
          <w:rFonts w:hint="cs"/>
          <w:rtl/>
        </w:rPr>
        <w:t>ش پناه برده نم</w:t>
      </w:r>
      <w:r w:rsidR="00441E27" w:rsidRPr="00D21EA1">
        <w:rPr>
          <w:rFonts w:hint="cs"/>
          <w:rtl/>
        </w:rPr>
        <w:t>ی</w:t>
      </w:r>
      <w:r w:rsidRPr="00D21EA1">
        <w:rPr>
          <w:rFonts w:hint="cs"/>
          <w:rtl/>
        </w:rPr>
        <w:t xml:space="preserve">‌شود، و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جز او توسل جسته نم</w:t>
      </w:r>
      <w:r w:rsidR="00441E27" w:rsidRPr="00D21EA1">
        <w:rPr>
          <w:rFonts w:hint="cs"/>
          <w:rtl/>
        </w:rPr>
        <w:t>ی</w:t>
      </w:r>
      <w:r w:rsidRPr="00D21EA1">
        <w:rPr>
          <w:rFonts w:hint="cs"/>
          <w:rtl/>
        </w:rPr>
        <w:t>‌شود، بل</w:t>
      </w:r>
      <w:r w:rsidR="007C1A23" w:rsidRPr="00D21EA1">
        <w:rPr>
          <w:rFonts w:hint="cs"/>
          <w:rtl/>
        </w:rPr>
        <w:t>ک</w:t>
      </w:r>
      <w:r w:rsidRPr="00D21EA1">
        <w:rPr>
          <w:rFonts w:hint="cs"/>
          <w:rtl/>
        </w:rPr>
        <w:t xml:space="preserve">ه فقط اوست </w:t>
      </w:r>
      <w:r w:rsidR="007C1A23" w:rsidRPr="00D21EA1">
        <w:rPr>
          <w:rFonts w:hint="cs"/>
          <w:rtl/>
        </w:rPr>
        <w:t>ک</w:t>
      </w:r>
      <w:r w:rsidRPr="00D21EA1">
        <w:rPr>
          <w:rFonts w:hint="cs"/>
          <w:rtl/>
        </w:rPr>
        <w:t>ه پناه جو</w:t>
      </w:r>
      <w:r w:rsidR="00441E27" w:rsidRPr="00D21EA1">
        <w:rPr>
          <w:rFonts w:hint="cs"/>
          <w:rtl/>
        </w:rPr>
        <w:t>ی</w:t>
      </w:r>
      <w:r w:rsidRPr="00D21EA1">
        <w:rPr>
          <w:rFonts w:hint="cs"/>
          <w:rtl/>
        </w:rPr>
        <w:t>ان را پناه م</w:t>
      </w:r>
      <w:r w:rsidR="00441E27" w:rsidRPr="00D21EA1">
        <w:rPr>
          <w:rFonts w:hint="cs"/>
          <w:rtl/>
        </w:rPr>
        <w:t>ی</w:t>
      </w:r>
      <w:r w:rsidRPr="00D21EA1">
        <w:rPr>
          <w:rFonts w:hint="cs"/>
          <w:rtl/>
        </w:rPr>
        <w:t>‌دهد و آنان را از شر آنچه از آن پناه م</w:t>
      </w:r>
      <w:r w:rsidR="00441E27" w:rsidRPr="00D21EA1">
        <w:rPr>
          <w:rFonts w:hint="cs"/>
          <w:rtl/>
        </w:rPr>
        <w:t>ی</w:t>
      </w:r>
      <w:r w:rsidRPr="00D21EA1">
        <w:rPr>
          <w:rFonts w:hint="cs"/>
          <w:rtl/>
        </w:rPr>
        <w:t>‌طلبند حما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و محافظت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د. </w:t>
      </w:r>
    </w:p>
    <w:p w:rsidR="00DE0AAE" w:rsidRPr="00D21EA1" w:rsidRDefault="00DE0AAE" w:rsidP="00D21EA1">
      <w:pPr>
        <w:pStyle w:val="a0"/>
        <w:rPr>
          <w:rtl/>
        </w:rPr>
      </w:pPr>
      <w:r w:rsidRPr="00D21EA1">
        <w:rPr>
          <w:rFonts w:hint="cs"/>
          <w:rtl/>
        </w:rPr>
        <w:t>حق</w:t>
      </w:r>
      <w:r w:rsidR="00441E27" w:rsidRPr="00D21EA1">
        <w:rPr>
          <w:rFonts w:hint="cs"/>
          <w:rtl/>
        </w:rPr>
        <w:t>ی</w:t>
      </w:r>
      <w:r w:rsidR="008120D8" w:rsidRPr="00D21EA1">
        <w:rPr>
          <w:rFonts w:hint="cs"/>
          <w:rtl/>
        </w:rPr>
        <w:t>قت پناه جستن عبارت است از گر</w:t>
      </w:r>
      <w:r w:rsidR="00441E27" w:rsidRPr="00D21EA1">
        <w:rPr>
          <w:rFonts w:hint="cs"/>
          <w:rtl/>
        </w:rPr>
        <w:t>ی</w:t>
      </w:r>
      <w:r w:rsidR="008120D8" w:rsidRPr="00D21EA1">
        <w:rPr>
          <w:rFonts w:hint="cs"/>
          <w:rtl/>
        </w:rPr>
        <w:t>ختن</w:t>
      </w:r>
      <w:r w:rsidRPr="00D21EA1">
        <w:rPr>
          <w:rFonts w:hint="cs"/>
          <w:rtl/>
        </w:rPr>
        <w:t xml:space="preserve"> از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آن م</w:t>
      </w:r>
      <w:r w:rsidR="00441E27" w:rsidRPr="00D21EA1">
        <w:rPr>
          <w:rFonts w:hint="cs"/>
          <w:rtl/>
        </w:rPr>
        <w:t>ی</w:t>
      </w:r>
      <w:r w:rsidRPr="00D21EA1">
        <w:rPr>
          <w:rFonts w:hint="cs"/>
          <w:rtl/>
        </w:rPr>
        <w:t>‌ترس</w:t>
      </w:r>
      <w:r w:rsidR="00441E27" w:rsidRPr="00D21EA1">
        <w:rPr>
          <w:rFonts w:hint="cs"/>
          <w:rtl/>
        </w:rPr>
        <w:t>ی</w:t>
      </w:r>
      <w:r w:rsidR="008120D8" w:rsidRPr="00D21EA1">
        <w:rPr>
          <w:rFonts w:hint="cs"/>
          <w:rtl/>
        </w:rPr>
        <w:t>،</w:t>
      </w:r>
      <w:r w:rsidRPr="00D21EA1">
        <w:rPr>
          <w:rFonts w:hint="cs"/>
          <w:rtl/>
        </w:rPr>
        <w:t xml:space="preserve"> به سو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تو در برابر آن حما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 و در امان دارد،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محافظ و پناه دهنده‌ا</w:t>
      </w:r>
      <w:r w:rsidR="00441E27" w:rsidRPr="00D21EA1">
        <w:rPr>
          <w:rFonts w:hint="cs"/>
          <w:rtl/>
        </w:rPr>
        <w:t>ی</w:t>
      </w:r>
      <w:r w:rsidRPr="00D21EA1">
        <w:rPr>
          <w:rFonts w:hint="cs"/>
          <w:rtl/>
        </w:rPr>
        <w:t xml:space="preserve"> جز خداوند وجود ندارد، هر آن </w:t>
      </w:r>
      <w:r w:rsidR="007C1A23" w:rsidRPr="00D21EA1">
        <w:rPr>
          <w:rFonts w:hint="cs"/>
          <w:rtl/>
        </w:rPr>
        <w:t>ک</w:t>
      </w:r>
      <w:r w:rsidRPr="00D21EA1">
        <w:rPr>
          <w:rFonts w:hint="cs"/>
          <w:rtl/>
        </w:rPr>
        <w:t>ه بر خدا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 xml:space="preserve">ند خدا او را </w:t>
      </w:r>
      <w:r w:rsidR="007C1A23" w:rsidRPr="00D21EA1">
        <w:rPr>
          <w:rFonts w:hint="cs"/>
          <w:rtl/>
        </w:rPr>
        <w:t>ک</w:t>
      </w:r>
      <w:r w:rsidRPr="00D21EA1">
        <w:rPr>
          <w:rFonts w:hint="cs"/>
          <w:rtl/>
        </w:rPr>
        <w:t>فا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برا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به او پناه برد بسنده است. خدا است </w:t>
      </w:r>
      <w:r w:rsidR="007C1A23" w:rsidRPr="00D21EA1">
        <w:rPr>
          <w:rFonts w:hint="cs"/>
          <w:rtl/>
        </w:rPr>
        <w:t>ک</w:t>
      </w:r>
      <w:r w:rsidRPr="00D21EA1">
        <w:rPr>
          <w:rFonts w:hint="cs"/>
          <w:rtl/>
        </w:rPr>
        <w:t>ه ترس شخص ترس</w:t>
      </w:r>
      <w:r w:rsidR="00441E27" w:rsidRPr="00D21EA1">
        <w:rPr>
          <w:rFonts w:hint="cs"/>
          <w:rtl/>
        </w:rPr>
        <w:t>ی</w:t>
      </w:r>
      <w:r w:rsidRPr="00D21EA1">
        <w:rPr>
          <w:rFonts w:hint="cs"/>
          <w:rtl/>
        </w:rPr>
        <w:t>ده را به امن و آرامش تبد</w:t>
      </w:r>
      <w:r w:rsidR="00441E27" w:rsidRPr="00D21EA1">
        <w:rPr>
          <w:rFonts w:hint="cs"/>
          <w:rtl/>
        </w:rPr>
        <w:t>ی</w:t>
      </w:r>
      <w:r w:rsidRPr="00D21EA1">
        <w:rPr>
          <w:rFonts w:hint="cs"/>
          <w:rtl/>
        </w:rPr>
        <w:t>ل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پناه جو را پناه م</w:t>
      </w:r>
      <w:r w:rsidR="00441E27" w:rsidRPr="00D21EA1">
        <w:rPr>
          <w:rFonts w:hint="cs"/>
          <w:rtl/>
        </w:rPr>
        <w:t>ی</w:t>
      </w:r>
      <w:r w:rsidRPr="00D21EA1">
        <w:rPr>
          <w:rFonts w:hint="cs"/>
          <w:rtl/>
        </w:rPr>
        <w:t>‌دهد، خداوند بهتر</w:t>
      </w:r>
      <w:r w:rsidR="00441E27" w:rsidRPr="00D21EA1">
        <w:rPr>
          <w:rFonts w:hint="cs"/>
          <w:rtl/>
        </w:rPr>
        <w:t>ی</w:t>
      </w:r>
      <w:r w:rsidRPr="00D21EA1">
        <w:rPr>
          <w:rFonts w:hint="cs"/>
          <w:rtl/>
        </w:rPr>
        <w:t>ن سرپرست و بهتر</w:t>
      </w:r>
      <w:r w:rsidR="00441E27" w:rsidRPr="00D21EA1">
        <w:rPr>
          <w:rFonts w:hint="cs"/>
          <w:rtl/>
        </w:rPr>
        <w:t>ی</w:t>
      </w:r>
      <w:r w:rsidRPr="00D21EA1">
        <w:rPr>
          <w:rFonts w:hint="cs"/>
          <w:rtl/>
        </w:rPr>
        <w:t xml:space="preserve">ن </w:t>
      </w:r>
      <w:r w:rsidR="00441E27" w:rsidRPr="00D21EA1">
        <w:rPr>
          <w:rFonts w:hint="cs"/>
          <w:rtl/>
        </w:rPr>
        <w:t>ی</w:t>
      </w:r>
      <w:r w:rsidRPr="00D21EA1">
        <w:rPr>
          <w:rFonts w:hint="cs"/>
          <w:rtl/>
        </w:rPr>
        <w:t>اور و مدد</w:t>
      </w:r>
      <w:r w:rsidR="007C1A23" w:rsidRPr="00D21EA1">
        <w:rPr>
          <w:rFonts w:hint="cs"/>
          <w:rtl/>
        </w:rPr>
        <w:t>ک</w:t>
      </w:r>
      <w:r w:rsidRPr="00D21EA1">
        <w:rPr>
          <w:rFonts w:hint="cs"/>
          <w:rtl/>
        </w:rPr>
        <w:t xml:space="preserve">ار است. </w:t>
      </w:r>
    </w:p>
    <w:p w:rsidR="00A70E62" w:rsidRDefault="00DE0AAE" w:rsidP="00D21EA1">
      <w:pPr>
        <w:pStyle w:val="a0"/>
        <w:rPr>
          <w:rtl/>
        </w:rPr>
      </w:pPr>
      <w:r w:rsidRPr="00D21EA1">
        <w:rPr>
          <w:rFonts w:hint="cs"/>
          <w:rtl/>
        </w:rPr>
        <w:t>ابزار دوم: رعا</w:t>
      </w:r>
      <w:r w:rsidR="00441E27" w:rsidRPr="00D21EA1">
        <w:rPr>
          <w:rFonts w:hint="cs"/>
          <w:rtl/>
        </w:rPr>
        <w:t>ی</w:t>
      </w:r>
      <w:r w:rsidRPr="00D21EA1">
        <w:rPr>
          <w:rFonts w:hint="cs"/>
          <w:rtl/>
        </w:rPr>
        <w:t>ت پروا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و پا</w:t>
      </w:r>
      <w:r w:rsidR="00441E27" w:rsidRPr="00D21EA1">
        <w:rPr>
          <w:rFonts w:hint="cs"/>
          <w:rtl/>
        </w:rPr>
        <w:t>ی</w:t>
      </w:r>
      <w:r w:rsidRPr="00D21EA1">
        <w:rPr>
          <w:rFonts w:hint="cs"/>
          <w:rtl/>
        </w:rPr>
        <w:t xml:space="preserve"> بند</w:t>
      </w:r>
      <w:r w:rsidR="00441E27" w:rsidRPr="00D21EA1">
        <w:rPr>
          <w:rFonts w:hint="cs"/>
          <w:rtl/>
        </w:rPr>
        <w:t>ی</w:t>
      </w:r>
      <w:r w:rsidRPr="00D21EA1">
        <w:rPr>
          <w:rFonts w:hint="cs"/>
          <w:rtl/>
        </w:rPr>
        <w:t xml:space="preserve"> به امر ونه</w:t>
      </w:r>
      <w:r w:rsidR="00441E27" w:rsidRPr="00D21EA1">
        <w:rPr>
          <w:rFonts w:hint="cs"/>
          <w:rtl/>
        </w:rPr>
        <w:t>ی</w:t>
      </w:r>
      <w:r w:rsidRPr="00D21EA1">
        <w:rPr>
          <w:rFonts w:hint="cs"/>
          <w:rtl/>
        </w:rPr>
        <w:t xml:space="preserve"> او،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تقوا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را مراعات </w:t>
      </w:r>
      <w:r w:rsidR="007C1A23" w:rsidRPr="00D21EA1">
        <w:rPr>
          <w:rFonts w:hint="cs"/>
          <w:rtl/>
        </w:rPr>
        <w:t>ک</w:t>
      </w:r>
      <w:r w:rsidRPr="00D21EA1">
        <w:rPr>
          <w:rFonts w:hint="cs"/>
          <w:rtl/>
        </w:rPr>
        <w:t>ند او</w:t>
      </w:r>
      <w:r w:rsidR="002A03C8" w:rsidRPr="00D21EA1">
        <w:rPr>
          <w:rFonts w:hint="cs"/>
          <w:rtl/>
        </w:rPr>
        <w:t xml:space="preserve"> </w:t>
      </w:r>
      <w:r w:rsidRPr="00D21EA1">
        <w:rPr>
          <w:rFonts w:hint="cs"/>
          <w:rtl/>
        </w:rPr>
        <w:t>را تحت حفاظت و حما</w:t>
      </w:r>
      <w:r w:rsidR="00441E27" w:rsidRPr="00D21EA1">
        <w:rPr>
          <w:rFonts w:hint="cs"/>
          <w:rtl/>
        </w:rPr>
        <w:t>ی</w:t>
      </w:r>
      <w:r w:rsidRPr="00D21EA1">
        <w:rPr>
          <w:rFonts w:hint="cs"/>
          <w:rtl/>
        </w:rPr>
        <w:t>ت خود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و به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واگذار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D430F" w:rsidRDefault="00A70E62" w:rsidP="00DD430F">
      <w:pPr>
        <w:pStyle w:val="aa"/>
        <w:rPr>
          <w:rFonts w:ascii="Traditional Arabic" w:hAnsi="Traditional Arabic" w:cs="Traditional Arabic"/>
          <w:rtl/>
        </w:rPr>
      </w:pPr>
      <w:r>
        <w:rPr>
          <w:rFonts w:ascii="Traditional Arabic" w:hAnsi="Traditional Arabic" w:cs="Traditional Arabic"/>
          <w:rtl/>
        </w:rPr>
        <w:t>﴿</w:t>
      </w:r>
      <w:r w:rsidR="00DD430F">
        <w:rPr>
          <w:rtl/>
        </w:rPr>
        <w:t xml:space="preserve">وَإِن تَصۡبِرُواْ وَتَتَّقُواْ لَا يَضُرُّكُمۡ كَيۡدُهُمۡ شَيۡ‍ًٔاۗ إِنَّ </w:t>
      </w:r>
      <w:r w:rsidR="00DD430F">
        <w:rPr>
          <w:rFonts w:hint="cs"/>
          <w:rtl/>
        </w:rPr>
        <w:t>ٱللَّهَ</w:t>
      </w:r>
      <w:r w:rsidR="00DD430F">
        <w:rPr>
          <w:rtl/>
        </w:rPr>
        <w:t xml:space="preserve"> بِمَا يَعۡمَلُونَ مُحِيطٞ ١٢٠</w:t>
      </w:r>
      <w:r>
        <w:rPr>
          <w:rFonts w:ascii="Traditional Arabic" w:hAnsi="Traditional Arabic" w:cs="Traditional Arabic"/>
          <w:rtl/>
        </w:rPr>
        <w:t>﴾</w:t>
      </w:r>
    </w:p>
    <w:p w:rsidR="00DE0AAE" w:rsidRPr="00D21EA1" w:rsidRDefault="00A70E62" w:rsidP="00DD430F">
      <w:pPr>
        <w:pStyle w:val="ae"/>
        <w:rPr>
          <w:rtl/>
        </w:rPr>
      </w:pPr>
      <w:r>
        <w:rPr>
          <w:rFonts w:hint="cs"/>
          <w:rtl/>
        </w:rPr>
        <w:t xml:space="preserve"> </w:t>
      </w:r>
      <w:r>
        <w:rPr>
          <w:rFonts w:hint="cs"/>
          <w:rtl/>
        </w:rPr>
        <w:tab/>
      </w:r>
      <w:r w:rsidRPr="00790A3B">
        <w:rPr>
          <w:rStyle w:val="Char8"/>
          <w:rFonts w:hint="cs"/>
          <w:rtl/>
        </w:rPr>
        <w:t>[</w:t>
      </w:r>
      <w:r>
        <w:rPr>
          <w:rStyle w:val="Char8"/>
          <w:rFonts w:hint="cs"/>
          <w:rtl/>
        </w:rPr>
        <w:t>آل عمران: 120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157BDD">
      <w:pPr>
        <w:pStyle w:val="ac"/>
        <w:rPr>
          <w:rtl/>
        </w:rPr>
      </w:pPr>
      <w:r w:rsidRPr="00D21EA1">
        <w:rPr>
          <w:rFonts w:hint="cs"/>
          <w:rtl/>
        </w:rPr>
        <w:t>«و اگر ش</w:t>
      </w:r>
      <w:r w:rsidR="007C1A23" w:rsidRPr="00D21EA1">
        <w:rPr>
          <w:rFonts w:hint="cs"/>
          <w:rtl/>
        </w:rPr>
        <w:t>ک</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 </w:t>
      </w:r>
      <w:r w:rsidR="007C1A23" w:rsidRPr="00D21EA1">
        <w:rPr>
          <w:rFonts w:hint="cs"/>
          <w:rtl/>
        </w:rPr>
        <w:t>ک</w:t>
      </w:r>
      <w:r w:rsidR="008120D8" w:rsidRPr="00D21EA1">
        <w:rPr>
          <w:rFonts w:hint="cs"/>
          <w:rtl/>
        </w:rPr>
        <w:t>ن</w:t>
      </w:r>
      <w:r w:rsidR="00441E27" w:rsidRPr="00D21EA1">
        <w:rPr>
          <w:rFonts w:hint="cs"/>
          <w:rtl/>
        </w:rPr>
        <w:t>ی</w:t>
      </w:r>
      <w:r w:rsidR="008120D8" w:rsidRPr="00D21EA1">
        <w:rPr>
          <w:rFonts w:hint="cs"/>
          <w:rtl/>
        </w:rPr>
        <w:t>د و پره</w:t>
      </w:r>
      <w:r w:rsidR="00441E27" w:rsidRPr="00D21EA1">
        <w:rPr>
          <w:rFonts w:hint="cs"/>
          <w:rtl/>
        </w:rPr>
        <w:t>ی</w:t>
      </w:r>
      <w:r w:rsidR="008120D8" w:rsidRPr="00D21EA1">
        <w:rPr>
          <w:rFonts w:hint="cs"/>
          <w:rtl/>
        </w:rPr>
        <w:t>زگار</w:t>
      </w:r>
      <w:r w:rsidR="00441E27" w:rsidRPr="00D21EA1">
        <w:rPr>
          <w:rFonts w:hint="cs"/>
          <w:rtl/>
        </w:rPr>
        <w:t>ی</w:t>
      </w:r>
      <w:r w:rsidR="008120D8" w:rsidRPr="00D21EA1">
        <w:rPr>
          <w:rFonts w:hint="cs"/>
          <w:rtl/>
        </w:rPr>
        <w:t xml:space="preserve"> نما</w:t>
      </w:r>
      <w:r w:rsidR="00441E27" w:rsidRPr="00D21EA1">
        <w:rPr>
          <w:rFonts w:hint="cs"/>
          <w:rtl/>
        </w:rPr>
        <w:t>یی</w:t>
      </w:r>
      <w:r w:rsidR="008120D8" w:rsidRPr="00D21EA1">
        <w:rPr>
          <w:rFonts w:hint="cs"/>
          <w:rtl/>
        </w:rPr>
        <w:t>د مک</w:t>
      </w:r>
      <w:r w:rsidRPr="00D21EA1">
        <w:rPr>
          <w:rFonts w:hint="cs"/>
          <w:rtl/>
        </w:rPr>
        <w:t>ر آنان ه</w:t>
      </w:r>
      <w:r w:rsidR="00441E27" w:rsidRPr="00D21EA1">
        <w:rPr>
          <w:rFonts w:hint="cs"/>
          <w:rtl/>
        </w:rPr>
        <w:t>ی</w:t>
      </w:r>
      <w:r w:rsidRPr="00D21EA1">
        <w:rPr>
          <w:rFonts w:hint="cs"/>
          <w:rtl/>
        </w:rPr>
        <w:t>چ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به شما نم</w:t>
      </w:r>
      <w:r w:rsidR="00441E27" w:rsidRPr="00D21EA1">
        <w:rPr>
          <w:rFonts w:hint="cs"/>
          <w:rtl/>
        </w:rPr>
        <w:t>ی</w:t>
      </w:r>
      <w:r w:rsidRPr="00D21EA1">
        <w:rPr>
          <w:rFonts w:hint="cs"/>
          <w:rtl/>
        </w:rPr>
        <w:t>‌رساند. به راست</w:t>
      </w:r>
      <w:r w:rsidR="00441E27" w:rsidRPr="00D21EA1">
        <w:rPr>
          <w:rFonts w:hint="cs"/>
          <w:rtl/>
        </w:rPr>
        <w:t>ی</w:t>
      </w:r>
      <w:r w:rsidRPr="00D21EA1">
        <w:rPr>
          <w:rFonts w:hint="cs"/>
          <w:rtl/>
        </w:rPr>
        <w:t xml:space="preserve"> خداوند به آنچه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احاطه دارد».</w:t>
      </w:r>
    </w:p>
    <w:p w:rsidR="00DE0AAE" w:rsidRPr="00D21EA1" w:rsidRDefault="00DE0AAE" w:rsidP="00157BDD">
      <w:pPr>
        <w:pStyle w:val="a0"/>
        <w:rPr>
          <w:rtl/>
        </w:rPr>
      </w:pP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عبدالله </w:t>
      </w:r>
      <w:r w:rsidR="005C4A42" w:rsidRPr="00D21EA1">
        <w:rPr>
          <w:rFonts w:hint="cs"/>
          <w:rtl/>
        </w:rPr>
        <w:t xml:space="preserve">بن </w:t>
      </w:r>
      <w:r w:rsidRPr="00D21EA1">
        <w:rPr>
          <w:rFonts w:hint="cs"/>
          <w:rtl/>
        </w:rPr>
        <w:t xml:space="preserve">عباس </w:t>
      </w:r>
      <w:r w:rsidR="004D7D8B" w:rsidRPr="004D7D8B">
        <w:rPr>
          <w:rFonts w:cs="CTraditional Arabic" w:hint="cs"/>
          <w:rtl/>
        </w:rPr>
        <w:t>ب</w:t>
      </w:r>
      <w:r w:rsidR="0022131F" w:rsidRPr="00D21EA1">
        <w:rPr>
          <w:rFonts w:hint="cs"/>
          <w:rtl/>
        </w:rPr>
        <w:t xml:space="preserve"> </w:t>
      </w:r>
      <w:r w:rsidRPr="00D21EA1">
        <w:rPr>
          <w:rFonts w:hint="cs"/>
          <w:rtl/>
        </w:rPr>
        <w:t>م</w:t>
      </w:r>
      <w:r w:rsidR="00441E27" w:rsidRPr="00D21EA1">
        <w:rPr>
          <w:rFonts w:hint="cs"/>
          <w:rtl/>
        </w:rPr>
        <w:t>ی</w:t>
      </w:r>
      <w:r w:rsidRPr="00D21EA1">
        <w:rPr>
          <w:rtl/>
        </w:rPr>
        <w:t>‌فرما</w:t>
      </w:r>
      <w:r w:rsidR="00441E27" w:rsidRPr="00D21EA1">
        <w:rPr>
          <w:rtl/>
        </w:rPr>
        <w:t>ی</w:t>
      </w:r>
      <w:r w:rsidRPr="00D21EA1">
        <w:rPr>
          <w:rtl/>
        </w:rPr>
        <w:t>د: «</w:t>
      </w:r>
      <w:r w:rsidRPr="00D21EA1">
        <w:t>]</w:t>
      </w:r>
      <w:r w:rsidRPr="00D21EA1">
        <w:rPr>
          <w:rtl/>
        </w:rPr>
        <w:t>حدود، فرا</w:t>
      </w:r>
      <w:r w:rsidR="00441E27" w:rsidRPr="00D21EA1">
        <w:rPr>
          <w:rtl/>
        </w:rPr>
        <w:t>ی</w:t>
      </w:r>
      <w:r w:rsidR="00114CB5" w:rsidRPr="00D21EA1">
        <w:rPr>
          <w:rtl/>
        </w:rPr>
        <w:t>ض و...] خدا</w:t>
      </w:r>
      <w:r w:rsidRPr="00D21EA1">
        <w:rPr>
          <w:rtl/>
        </w:rPr>
        <w:t xml:space="preserve"> را پاس دار، خدا ن</w:t>
      </w:r>
      <w:r w:rsidR="00441E27" w:rsidRPr="00D21EA1">
        <w:rPr>
          <w:rtl/>
        </w:rPr>
        <w:t>ی</w:t>
      </w:r>
      <w:r w:rsidRPr="00D21EA1">
        <w:rPr>
          <w:rtl/>
        </w:rPr>
        <w:t>ز تو را پاس م</w:t>
      </w:r>
      <w:r w:rsidR="00441E27" w:rsidRPr="00D21EA1">
        <w:rPr>
          <w:rtl/>
        </w:rPr>
        <w:t>ی</w:t>
      </w:r>
      <w:r w:rsidRPr="00D21EA1">
        <w:rPr>
          <w:rtl/>
        </w:rPr>
        <w:t xml:space="preserve">‌دارد. </w:t>
      </w:r>
      <w:r w:rsidRPr="00D21EA1">
        <w:t>]</w:t>
      </w:r>
      <w:r w:rsidRPr="00D21EA1">
        <w:rPr>
          <w:rtl/>
        </w:rPr>
        <w:t>حدود، فرا</w:t>
      </w:r>
      <w:r w:rsidR="00441E27" w:rsidRPr="00D21EA1">
        <w:rPr>
          <w:rtl/>
        </w:rPr>
        <w:t>ی</w:t>
      </w:r>
      <w:r w:rsidR="00114CB5" w:rsidRPr="00D21EA1">
        <w:rPr>
          <w:rtl/>
        </w:rPr>
        <w:t>ض و</w:t>
      </w:r>
      <w:r w:rsidRPr="00D21EA1">
        <w:rPr>
          <w:rtl/>
        </w:rPr>
        <w:t>...</w:t>
      </w:r>
      <w:r w:rsidR="00114CB5" w:rsidRPr="00D21EA1">
        <w:rPr>
          <w:rtl/>
        </w:rPr>
        <w:t xml:space="preserve">] </w:t>
      </w:r>
      <w:r w:rsidRPr="00D21EA1">
        <w:rPr>
          <w:rtl/>
        </w:rPr>
        <w:t>خدا را پاس دار، او را روبه‌رو</w:t>
      </w:r>
      <w:r w:rsidR="00441E27" w:rsidRPr="00D21EA1">
        <w:rPr>
          <w:rtl/>
        </w:rPr>
        <w:t>ی</w:t>
      </w:r>
      <w:r w:rsidRPr="00D21EA1">
        <w:rPr>
          <w:rtl/>
        </w:rPr>
        <w:t xml:space="preserve"> خود</w:t>
      </w:r>
      <w:r w:rsidRPr="00D21EA1">
        <w:t>]</w:t>
      </w:r>
      <w:r w:rsidR="00114CB5" w:rsidRPr="00D21EA1">
        <w:t xml:space="preserve"> </w:t>
      </w:r>
      <w:r w:rsidRPr="00D21EA1">
        <w:rPr>
          <w:rtl/>
        </w:rPr>
        <w:t>و همراه خو</w:t>
      </w:r>
      <w:r w:rsidR="00441E27" w:rsidRPr="00D21EA1">
        <w:rPr>
          <w:rtl/>
        </w:rPr>
        <w:t>ی</w:t>
      </w:r>
      <w:r w:rsidRPr="00D21EA1">
        <w:rPr>
          <w:rtl/>
        </w:rPr>
        <w:t>ش</w:t>
      </w:r>
      <w:r w:rsidRPr="00D21EA1">
        <w:t>[</w:t>
      </w:r>
      <w:r w:rsidRPr="00D21EA1">
        <w:rPr>
          <w:rtl/>
        </w:rPr>
        <w:t xml:space="preserve"> م</w:t>
      </w:r>
      <w:r w:rsidR="00441E27" w:rsidRPr="00D21EA1">
        <w:rPr>
          <w:rtl/>
        </w:rPr>
        <w:t>ی</w:t>
      </w:r>
      <w:r w:rsidRPr="00D21EA1">
        <w:rPr>
          <w:rtl/>
        </w:rPr>
        <w:t>‌ب</w:t>
      </w:r>
      <w:r w:rsidR="00441E27" w:rsidRPr="00D21EA1">
        <w:rPr>
          <w:rtl/>
        </w:rPr>
        <w:t>ی</w:t>
      </w:r>
      <w:r w:rsidRPr="00D21EA1">
        <w:rPr>
          <w:rtl/>
        </w:rPr>
        <w:t>ن</w:t>
      </w:r>
      <w:r w:rsidR="00441E27" w:rsidRPr="00D21EA1">
        <w:rPr>
          <w:rtl/>
        </w:rPr>
        <w:t>ی</w:t>
      </w:r>
      <w:r w:rsidRPr="00D21EA1">
        <w:rPr>
          <w:rtl/>
        </w:rPr>
        <w:t>»</w:t>
      </w:r>
      <w:r w:rsidR="008120D8" w:rsidRPr="00157BDD">
        <w:rPr>
          <w:rStyle w:val="FootnoteReference"/>
          <w:rFonts w:ascii="IRLotus" w:hAnsi="IRLotus" w:cs="IRLotus"/>
          <w:sz w:val="28"/>
          <w:szCs w:val="28"/>
          <w:rtl/>
        </w:rPr>
        <w:footnoteReference w:id="276"/>
      </w:r>
      <w:r w:rsidR="00157BDD">
        <w:rPr>
          <w:rFonts w:hint="cs"/>
          <w:rtl/>
        </w:rPr>
        <w:t>.</w:t>
      </w:r>
      <w:r w:rsidRPr="00D21EA1">
        <w:rPr>
          <w:rtl/>
        </w:rPr>
        <w:t xml:space="preserve"> لذا هر </w:t>
      </w:r>
      <w:r w:rsidR="007C1A23" w:rsidRPr="00D21EA1">
        <w:rPr>
          <w:rtl/>
        </w:rPr>
        <w:t>ک</w:t>
      </w:r>
      <w:r w:rsidRPr="00D21EA1">
        <w:rPr>
          <w:rtl/>
        </w:rPr>
        <w:t>س خدا را پاس دارد خدا ن</w:t>
      </w:r>
      <w:r w:rsidR="00441E27" w:rsidRPr="00D21EA1">
        <w:rPr>
          <w:rtl/>
        </w:rPr>
        <w:t>ی</w:t>
      </w:r>
      <w:r w:rsidRPr="00D21EA1">
        <w:rPr>
          <w:rtl/>
        </w:rPr>
        <w:t>ز او را پاس م</w:t>
      </w:r>
      <w:r w:rsidR="00441E27" w:rsidRPr="00D21EA1">
        <w:rPr>
          <w:rtl/>
        </w:rPr>
        <w:t>ی</w:t>
      </w:r>
      <w:r w:rsidRPr="00D21EA1">
        <w:rPr>
          <w:rtl/>
        </w:rPr>
        <w:t>‌دارد، و به هرجا رو</w:t>
      </w:r>
      <w:r w:rsidR="00441E27" w:rsidRPr="00D21EA1">
        <w:rPr>
          <w:rtl/>
        </w:rPr>
        <w:t>ی</w:t>
      </w:r>
      <w:r w:rsidRPr="00D21EA1">
        <w:rPr>
          <w:rtl/>
        </w:rPr>
        <w:t xml:space="preserve"> </w:t>
      </w:r>
      <w:r w:rsidR="007C1A23" w:rsidRPr="00D21EA1">
        <w:rPr>
          <w:rtl/>
        </w:rPr>
        <w:t>ک</w:t>
      </w:r>
      <w:r w:rsidRPr="00D21EA1">
        <w:rPr>
          <w:rtl/>
        </w:rPr>
        <w:t>ند او را در برابر خود م</w:t>
      </w:r>
      <w:r w:rsidR="00441E27" w:rsidRPr="00D21EA1">
        <w:rPr>
          <w:rtl/>
        </w:rPr>
        <w:t>ی</w:t>
      </w:r>
      <w:r w:rsidRPr="00D21EA1">
        <w:rPr>
          <w:rtl/>
        </w:rPr>
        <w:t>‌</w:t>
      </w:r>
      <w:r w:rsidR="00441E27" w:rsidRPr="00D21EA1">
        <w:rPr>
          <w:rtl/>
        </w:rPr>
        <w:t>ی</w:t>
      </w:r>
      <w:r w:rsidRPr="00D21EA1">
        <w:rPr>
          <w:rtl/>
        </w:rPr>
        <w:t xml:space="preserve">ابد، </w:t>
      </w:r>
      <w:r w:rsidR="007C1A23" w:rsidRPr="00D21EA1">
        <w:rPr>
          <w:rtl/>
        </w:rPr>
        <w:t>ک</w:t>
      </w:r>
      <w:r w:rsidRPr="00D21EA1">
        <w:rPr>
          <w:rtl/>
        </w:rPr>
        <w:t>س</w:t>
      </w:r>
      <w:r w:rsidR="00441E27" w:rsidRPr="00D21EA1">
        <w:rPr>
          <w:rtl/>
        </w:rPr>
        <w:t>ی</w:t>
      </w:r>
      <w:r w:rsidRPr="00D21EA1">
        <w:rPr>
          <w:rtl/>
        </w:rPr>
        <w:t xml:space="preserve"> </w:t>
      </w:r>
      <w:r w:rsidR="007C1A23" w:rsidRPr="00D21EA1">
        <w:rPr>
          <w:rtl/>
        </w:rPr>
        <w:t>ک</w:t>
      </w:r>
      <w:r w:rsidRPr="00D21EA1">
        <w:rPr>
          <w:rtl/>
        </w:rPr>
        <w:t>ه خداوند محافظ او و در برابرش باشد از چه چ</w:t>
      </w:r>
      <w:r w:rsidR="00441E27" w:rsidRPr="00D21EA1">
        <w:rPr>
          <w:rtl/>
        </w:rPr>
        <w:t>ی</w:t>
      </w:r>
      <w:r w:rsidRPr="00D21EA1">
        <w:rPr>
          <w:rtl/>
        </w:rPr>
        <w:t xml:space="preserve">ز و چه </w:t>
      </w:r>
      <w:r w:rsidR="007C1A23" w:rsidRPr="00D21EA1">
        <w:rPr>
          <w:rtl/>
        </w:rPr>
        <w:t>ک</w:t>
      </w:r>
      <w:r w:rsidRPr="00D21EA1">
        <w:rPr>
          <w:rtl/>
        </w:rPr>
        <w:t>س</w:t>
      </w:r>
      <w:r w:rsidR="00441E27" w:rsidRPr="00D21EA1">
        <w:rPr>
          <w:rtl/>
        </w:rPr>
        <w:t>ی</w:t>
      </w:r>
      <w:r w:rsidRPr="00D21EA1">
        <w:rPr>
          <w:rtl/>
        </w:rPr>
        <w:t xml:space="preserve"> م</w:t>
      </w:r>
      <w:r w:rsidR="00441E27" w:rsidRPr="00D21EA1">
        <w:rPr>
          <w:rtl/>
        </w:rPr>
        <w:t>ی</w:t>
      </w:r>
      <w:r w:rsidRPr="00D21EA1">
        <w:rPr>
          <w:rtl/>
        </w:rPr>
        <w:t xml:space="preserve">‌ترسد و پروا دارد؟ </w:t>
      </w:r>
    </w:p>
    <w:p w:rsidR="00A70E62" w:rsidRDefault="00DE0AAE" w:rsidP="00D21EA1">
      <w:pPr>
        <w:pStyle w:val="a0"/>
        <w:rPr>
          <w:rtl/>
        </w:rPr>
      </w:pPr>
      <w:r w:rsidRPr="00D21EA1">
        <w:rPr>
          <w:rFonts w:hint="cs"/>
          <w:rtl/>
        </w:rPr>
        <w:t>ابزار</w:t>
      </w:r>
      <w:r w:rsidR="008120D8" w:rsidRPr="00D21EA1">
        <w:rPr>
          <w:rFonts w:hint="cs"/>
          <w:rtl/>
        </w:rPr>
        <w:t xml:space="preserve"> </w:t>
      </w:r>
      <w:r w:rsidRPr="00D21EA1">
        <w:rPr>
          <w:rFonts w:hint="cs"/>
          <w:rtl/>
        </w:rPr>
        <w:t xml:space="preserve">سوم: بر </w:t>
      </w:r>
      <w:r w:rsidR="00441E27" w:rsidRPr="00D21EA1">
        <w:rPr>
          <w:rtl/>
        </w:rPr>
        <w:t>[</w:t>
      </w:r>
      <w:r w:rsidRPr="00D21EA1">
        <w:rPr>
          <w:rFonts w:hint="cs"/>
          <w:rtl/>
        </w:rPr>
        <w:t>آزارها</w:t>
      </w:r>
      <w:r w:rsidR="00441E27" w:rsidRPr="00D21EA1">
        <w:rPr>
          <w:rFonts w:hint="cs"/>
          <w:rtl/>
        </w:rPr>
        <w:t>ی</w:t>
      </w:r>
      <w:r w:rsidR="00441E27" w:rsidRPr="00D21EA1">
        <w:rPr>
          <w:rtl/>
        </w:rPr>
        <w:t>]</w:t>
      </w:r>
      <w:r w:rsidRPr="00D21EA1">
        <w:rPr>
          <w:rFonts w:hint="cs"/>
          <w:rtl/>
        </w:rPr>
        <w:t xml:space="preserve"> دشمنش صبر نما</w:t>
      </w:r>
      <w:r w:rsidR="00441E27" w:rsidRPr="00D21EA1">
        <w:rPr>
          <w:rFonts w:hint="cs"/>
          <w:rtl/>
        </w:rPr>
        <w:t>ی</w:t>
      </w:r>
      <w:r w:rsidRPr="00D21EA1">
        <w:rPr>
          <w:rFonts w:hint="cs"/>
          <w:rtl/>
        </w:rPr>
        <w:t>د و با او به نبرد بر نخواسته و از او گلا</w:t>
      </w:r>
      <w:r w:rsidR="00441E27" w:rsidRPr="00D21EA1">
        <w:rPr>
          <w:rFonts w:hint="cs"/>
          <w:rtl/>
        </w:rPr>
        <w:t>ی</w:t>
      </w:r>
      <w:r w:rsidRPr="00D21EA1">
        <w:rPr>
          <w:rFonts w:hint="cs"/>
          <w:rtl/>
        </w:rPr>
        <w:t>ه و ش</w:t>
      </w:r>
      <w:r w:rsidR="007C1A23" w:rsidRPr="00D21EA1">
        <w:rPr>
          <w:rFonts w:hint="cs"/>
          <w:rtl/>
        </w:rPr>
        <w:t>ک</w:t>
      </w:r>
      <w:r w:rsidRPr="00D21EA1">
        <w:rPr>
          <w:rFonts w:hint="cs"/>
          <w:rtl/>
        </w:rPr>
        <w:t>وه ن</w:t>
      </w:r>
      <w:r w:rsidR="007C1A23" w:rsidRPr="00D21EA1">
        <w:rPr>
          <w:rFonts w:hint="cs"/>
          <w:rtl/>
        </w:rPr>
        <w:t>ک</w:t>
      </w:r>
      <w:r w:rsidRPr="00D21EA1">
        <w:rPr>
          <w:rFonts w:hint="cs"/>
          <w:rtl/>
        </w:rPr>
        <w:t>ند و اصلاً روانش را به آزارها</w:t>
      </w:r>
      <w:r w:rsidR="00441E27" w:rsidRPr="00D21EA1">
        <w:rPr>
          <w:rFonts w:hint="cs"/>
          <w:rtl/>
        </w:rPr>
        <w:t>ی</w:t>
      </w:r>
      <w:r w:rsidRPr="00D21EA1">
        <w:rPr>
          <w:rFonts w:hint="cs"/>
          <w:rtl/>
        </w:rPr>
        <w:t xml:space="preserve"> او درگ</w:t>
      </w:r>
      <w:r w:rsidR="00441E27" w:rsidRPr="00D21EA1">
        <w:rPr>
          <w:rFonts w:hint="cs"/>
          <w:rtl/>
        </w:rPr>
        <w:t>ی</w:t>
      </w:r>
      <w:r w:rsidRPr="00D21EA1">
        <w:rPr>
          <w:rFonts w:hint="cs"/>
          <w:rtl/>
        </w:rPr>
        <w:t>ر ن</w:t>
      </w:r>
      <w:r w:rsidR="007C1A23" w:rsidRPr="00D21EA1">
        <w:rPr>
          <w:rFonts w:hint="cs"/>
          <w:rtl/>
        </w:rPr>
        <w:t>ک</w:t>
      </w:r>
      <w:r w:rsidRPr="00D21EA1">
        <w:rPr>
          <w:rFonts w:hint="cs"/>
          <w:rtl/>
        </w:rPr>
        <w:t xml:space="preserve">ند </w:t>
      </w:r>
      <w:r w:rsidR="008120D8" w:rsidRPr="00D21EA1">
        <w:rPr>
          <w:rFonts w:hint="cs"/>
          <w:rtl/>
        </w:rPr>
        <w:t xml:space="preserve">چراکه </w:t>
      </w:r>
      <w:r w:rsidRPr="00D21EA1">
        <w:rPr>
          <w:rFonts w:hint="cs"/>
          <w:rtl/>
        </w:rPr>
        <w:t>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همچون صبر </w:t>
      </w:r>
      <w:r w:rsidR="008120D8" w:rsidRPr="00D21EA1">
        <w:rPr>
          <w:rFonts w:hint="cs"/>
          <w:rtl/>
        </w:rPr>
        <w:t xml:space="preserve">وجود ندارد </w:t>
      </w:r>
      <w:r w:rsidR="007C1A23" w:rsidRPr="00D21EA1">
        <w:rPr>
          <w:rFonts w:hint="cs"/>
          <w:rtl/>
        </w:rPr>
        <w:t>ک</w:t>
      </w:r>
      <w:r w:rsidR="008120D8" w:rsidRPr="00D21EA1">
        <w:rPr>
          <w:rFonts w:hint="cs"/>
          <w:rtl/>
        </w:rPr>
        <w:t>ه او رادر برابر ح</w:t>
      </w:r>
      <w:r w:rsidRPr="00D21EA1">
        <w:rPr>
          <w:rFonts w:hint="cs"/>
          <w:rtl/>
        </w:rPr>
        <w:t>س</w:t>
      </w:r>
      <w:r w:rsidR="008120D8" w:rsidRPr="00D21EA1">
        <w:rPr>
          <w:rFonts w:hint="cs"/>
          <w:rtl/>
        </w:rPr>
        <w:t>و</w:t>
      </w:r>
      <w:r w:rsidRPr="00D21EA1">
        <w:rPr>
          <w:rFonts w:hint="cs"/>
          <w:rtl/>
        </w:rPr>
        <w:t xml:space="preserve">د و دشمنش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دهد و هرچه ستم حسود ب</w:t>
      </w:r>
      <w:r w:rsidR="00441E27" w:rsidRPr="00D21EA1">
        <w:rPr>
          <w:rFonts w:hint="cs"/>
          <w:rtl/>
        </w:rPr>
        <w:t>ی</w:t>
      </w:r>
      <w:r w:rsidRPr="00D21EA1">
        <w:rPr>
          <w:rFonts w:hint="cs"/>
          <w:rtl/>
        </w:rPr>
        <w:t>شتر گردد ستمش سپاه و قدرت</w:t>
      </w:r>
      <w:r w:rsidR="00441E27" w:rsidRPr="00D21EA1">
        <w:rPr>
          <w:rFonts w:hint="cs"/>
          <w:rtl/>
        </w:rPr>
        <w:t>ی</w:t>
      </w:r>
      <w:r w:rsidRPr="00D21EA1">
        <w:rPr>
          <w:rFonts w:hint="cs"/>
          <w:rtl/>
        </w:rPr>
        <w:t xml:space="preserve"> به نفع</w:t>
      </w:r>
      <w:r w:rsidR="002A03C8"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ه بر او ستم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ستم </w:t>
      </w:r>
      <w:r w:rsidR="007C1A23" w:rsidRPr="00D21EA1">
        <w:rPr>
          <w:rFonts w:hint="cs"/>
          <w:rtl/>
        </w:rPr>
        <w:t>ک</w:t>
      </w:r>
      <w:r w:rsidRPr="00D21EA1">
        <w:rPr>
          <w:rFonts w:hint="cs"/>
          <w:rtl/>
        </w:rPr>
        <w:t>ننده با ا</w:t>
      </w:r>
      <w:r w:rsidR="00441E27" w:rsidRPr="00D21EA1">
        <w:rPr>
          <w:rFonts w:hint="cs"/>
          <w:rtl/>
        </w:rPr>
        <w:t>ی</w:t>
      </w:r>
      <w:r w:rsidRPr="00D21EA1">
        <w:rPr>
          <w:rFonts w:hint="cs"/>
          <w:rtl/>
        </w:rPr>
        <w:t>ن فزون</w:t>
      </w:r>
      <w:r w:rsidR="00441E27" w:rsidRPr="00D21EA1">
        <w:rPr>
          <w:rFonts w:hint="cs"/>
          <w:rtl/>
        </w:rPr>
        <w:t>ی</w:t>
      </w:r>
      <w:r w:rsidRPr="00D21EA1">
        <w:rPr>
          <w:rFonts w:hint="cs"/>
          <w:rtl/>
        </w:rPr>
        <w:t xml:space="preserve"> ستم با خود به نبرد بر م</w:t>
      </w:r>
      <w:r w:rsidR="00441E27" w:rsidRPr="00D21EA1">
        <w:rPr>
          <w:rFonts w:hint="cs"/>
          <w:rtl/>
        </w:rPr>
        <w:t>ی</w:t>
      </w:r>
      <w:r w:rsidRPr="00D21EA1">
        <w:rPr>
          <w:rFonts w:hint="cs"/>
          <w:rtl/>
        </w:rPr>
        <w:t>‌خ</w:t>
      </w:r>
      <w:r w:rsidR="00441E27" w:rsidRPr="00D21EA1">
        <w:rPr>
          <w:rFonts w:hint="cs"/>
          <w:rtl/>
        </w:rPr>
        <w:t>ی</w:t>
      </w:r>
      <w:r w:rsidRPr="00D21EA1">
        <w:rPr>
          <w:rFonts w:hint="cs"/>
          <w:rtl/>
        </w:rPr>
        <w:t>زد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خود نم</w:t>
      </w:r>
      <w:r w:rsidR="00441E27" w:rsidRPr="00D21EA1">
        <w:rPr>
          <w:rFonts w:hint="cs"/>
          <w:rtl/>
        </w:rPr>
        <w:t>ی</w:t>
      </w:r>
      <w:r w:rsidRPr="00D21EA1">
        <w:rPr>
          <w:rFonts w:hint="cs"/>
          <w:rtl/>
        </w:rPr>
        <w:t>‌داند ستم او ت</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از خود به خود شل</w:t>
      </w:r>
      <w:r w:rsidR="00441E27" w:rsidRPr="00D21EA1">
        <w:rPr>
          <w:rFonts w:hint="cs"/>
          <w:rtl/>
        </w:rPr>
        <w:t>ی</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p>
    <w:p w:rsidR="00DE0AAE" w:rsidRPr="00D21EA1" w:rsidRDefault="00A70E62" w:rsidP="00DD430F">
      <w:pPr>
        <w:pStyle w:val="aa"/>
        <w:rPr>
          <w:rtl/>
        </w:rPr>
      </w:pPr>
      <w:r>
        <w:rPr>
          <w:rFonts w:ascii="Traditional Arabic" w:hAnsi="Traditional Arabic" w:cs="Traditional Arabic"/>
          <w:rtl/>
        </w:rPr>
        <w:t>﴿</w:t>
      </w:r>
      <w:r w:rsidR="00DD430F">
        <w:rPr>
          <w:rtl/>
        </w:rPr>
        <w:t xml:space="preserve">وَلَا يَحِيقُ </w:t>
      </w:r>
      <w:r w:rsidR="00DD430F">
        <w:rPr>
          <w:rFonts w:hint="cs"/>
          <w:rtl/>
        </w:rPr>
        <w:t>ٱلۡمَكۡرُ</w:t>
      </w:r>
      <w:r w:rsidR="00DD430F">
        <w:rPr>
          <w:rtl/>
        </w:rPr>
        <w:t xml:space="preserve"> </w:t>
      </w:r>
      <w:r w:rsidR="00DD430F">
        <w:rPr>
          <w:rFonts w:hint="cs"/>
          <w:rtl/>
        </w:rPr>
        <w:t>ٱلسَّيِّئُ</w:t>
      </w:r>
      <w:r w:rsidR="00DD430F">
        <w:rPr>
          <w:rtl/>
        </w:rPr>
        <w:t xml:space="preserve"> إِلَّا بِأَهۡلِهِ</w:t>
      </w:r>
      <w:r w:rsidR="00DD430F">
        <w:rPr>
          <w:rFonts w:hint="cs"/>
          <w:rtl/>
        </w:rPr>
        <w:t>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فاطر: 43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7BDD" w:rsidRDefault="00DE0AAE" w:rsidP="00157BDD">
      <w:pPr>
        <w:pStyle w:val="ac"/>
        <w:rPr>
          <w:rtl/>
        </w:rPr>
      </w:pPr>
      <w:r w:rsidRPr="00157BDD">
        <w:rPr>
          <w:rFonts w:hint="cs"/>
          <w:rtl/>
        </w:rPr>
        <w:t xml:space="preserve">«و </w:t>
      </w:r>
      <w:r w:rsidRPr="00157BDD">
        <w:t>]</w:t>
      </w:r>
      <w:r w:rsidRPr="00157BDD">
        <w:rPr>
          <w:rFonts w:hint="cs"/>
          <w:rtl/>
        </w:rPr>
        <w:t xml:space="preserve"> البته</w:t>
      </w:r>
      <w:r w:rsidRPr="00157BDD">
        <w:t>[</w:t>
      </w:r>
      <w:r w:rsidRPr="00157BDD">
        <w:rPr>
          <w:rFonts w:hint="cs"/>
          <w:rtl/>
        </w:rPr>
        <w:t xml:space="preserve"> دس</w:t>
      </w:r>
      <w:r w:rsidR="00441E27" w:rsidRPr="00157BDD">
        <w:rPr>
          <w:rFonts w:hint="cs"/>
          <w:rtl/>
        </w:rPr>
        <w:t>ی</w:t>
      </w:r>
      <w:r w:rsidRPr="00157BDD">
        <w:rPr>
          <w:rFonts w:hint="cs"/>
          <w:rtl/>
        </w:rPr>
        <w:t>سه‌</w:t>
      </w:r>
      <w:r w:rsidR="00441E27" w:rsidRPr="00157BDD">
        <w:rPr>
          <w:rFonts w:hint="cs"/>
          <w:rtl/>
        </w:rPr>
        <w:t>ی</w:t>
      </w:r>
      <w:r w:rsidRPr="00157BDD">
        <w:rPr>
          <w:rFonts w:hint="cs"/>
          <w:rtl/>
        </w:rPr>
        <w:t xml:space="preserve"> زشت تنها دامن اهلش را فرا م</w:t>
      </w:r>
      <w:r w:rsidR="00441E27" w:rsidRPr="00157BDD">
        <w:rPr>
          <w:rFonts w:hint="cs"/>
          <w:rtl/>
        </w:rPr>
        <w:t>ی</w:t>
      </w:r>
      <w:r w:rsidRPr="00157BDD">
        <w:rPr>
          <w:rFonts w:hint="cs"/>
          <w:rtl/>
        </w:rPr>
        <w:t>‌گ</w:t>
      </w:r>
      <w:r w:rsidR="00441E27" w:rsidRPr="00157BDD">
        <w:rPr>
          <w:rFonts w:hint="cs"/>
          <w:rtl/>
        </w:rPr>
        <w:t>ی</w:t>
      </w:r>
      <w:r w:rsidRPr="00157BDD">
        <w:rPr>
          <w:rFonts w:hint="cs"/>
          <w:rtl/>
        </w:rPr>
        <w:t xml:space="preserve">رد». </w:t>
      </w:r>
    </w:p>
    <w:p w:rsidR="00DE0AAE" w:rsidRPr="00D21EA1" w:rsidRDefault="00DE0AAE" w:rsidP="00D21EA1">
      <w:pPr>
        <w:pStyle w:val="a0"/>
        <w:rPr>
          <w:rtl/>
        </w:rPr>
      </w:pPr>
      <w:r w:rsidRPr="00D21EA1">
        <w:rPr>
          <w:rFonts w:hint="cs"/>
          <w:rtl/>
        </w:rPr>
        <w:t>لذا اگر شخص</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مورد حسد واقع شده صبر نما</w:t>
      </w:r>
      <w:r w:rsidR="00441E27" w:rsidRPr="00D21EA1">
        <w:rPr>
          <w:rFonts w:hint="cs"/>
          <w:rtl/>
        </w:rPr>
        <w:t>ی</w:t>
      </w:r>
      <w:r w:rsidRPr="00D21EA1">
        <w:rPr>
          <w:rFonts w:hint="cs"/>
          <w:rtl/>
        </w:rPr>
        <w:t xml:space="preserve">د و موضوع را </w:t>
      </w:r>
      <w:r w:rsidR="007C1A23" w:rsidRPr="00D21EA1">
        <w:rPr>
          <w:rFonts w:hint="cs"/>
          <w:rtl/>
        </w:rPr>
        <w:t>ک</w:t>
      </w:r>
      <w:r w:rsidRPr="00D21EA1">
        <w:rPr>
          <w:rFonts w:hint="cs"/>
          <w:rtl/>
        </w:rPr>
        <w:t>ش دار ن</w:t>
      </w:r>
      <w:r w:rsidR="007C1A23" w:rsidRPr="00D21EA1">
        <w:rPr>
          <w:rFonts w:hint="cs"/>
          <w:rtl/>
        </w:rPr>
        <w:t>ک</w:t>
      </w:r>
      <w:r w:rsidRPr="00D21EA1">
        <w:rPr>
          <w:rFonts w:hint="cs"/>
          <w:rtl/>
        </w:rPr>
        <w:t>ند</w:t>
      </w:r>
      <w:r w:rsidR="005C4A42" w:rsidRPr="00D21EA1">
        <w:rPr>
          <w:rFonts w:hint="cs"/>
          <w:rtl/>
        </w:rPr>
        <w:t xml:space="preserve"> ـ </w:t>
      </w:r>
      <w:r w:rsidRPr="00D21EA1">
        <w:rPr>
          <w:rFonts w:hint="cs"/>
          <w:rtl/>
        </w:rPr>
        <w:t>به اذن خدا</w:t>
      </w:r>
      <w:r w:rsidR="005C4A42" w:rsidRPr="00D21EA1">
        <w:rPr>
          <w:rFonts w:hint="cs"/>
          <w:rtl/>
        </w:rPr>
        <w:t xml:space="preserve"> ـ </w:t>
      </w:r>
      <w:r w:rsidRPr="00D21EA1">
        <w:rPr>
          <w:rFonts w:hint="cs"/>
          <w:rtl/>
        </w:rPr>
        <w:t>به عاقبت ن</w:t>
      </w:r>
      <w:r w:rsidR="00441E27" w:rsidRPr="00D21EA1">
        <w:rPr>
          <w:rFonts w:hint="cs"/>
          <w:rtl/>
        </w:rPr>
        <w:t>ی</w:t>
      </w:r>
      <w:r w:rsidR="007C1A23" w:rsidRPr="00D21EA1">
        <w:rPr>
          <w:rFonts w:hint="cs"/>
          <w:rtl/>
        </w:rPr>
        <w:t>ک</w:t>
      </w:r>
      <w:r w:rsidRPr="00D21EA1">
        <w:rPr>
          <w:rFonts w:hint="cs"/>
          <w:rtl/>
        </w:rPr>
        <w:t xml:space="preserve"> دست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w:t>
      </w:r>
    </w:p>
    <w:p w:rsidR="00DE0AAE" w:rsidRPr="00D21EA1" w:rsidRDefault="00DE0AAE" w:rsidP="00D21EA1">
      <w:pPr>
        <w:pStyle w:val="a0"/>
        <w:rPr>
          <w:rtl/>
        </w:rPr>
      </w:pPr>
      <w:r w:rsidRPr="00D21EA1">
        <w:rPr>
          <w:rFonts w:hint="cs"/>
          <w:rtl/>
        </w:rPr>
        <w:t>ابزار چهارم: تو</w:t>
      </w:r>
      <w:r w:rsidR="007C1A23" w:rsidRPr="00D21EA1">
        <w:rPr>
          <w:rFonts w:hint="cs"/>
          <w:rtl/>
        </w:rPr>
        <w:t>ک</w:t>
      </w:r>
      <w:r w:rsidRPr="00D21EA1">
        <w:rPr>
          <w:rFonts w:hint="cs"/>
          <w:rtl/>
        </w:rPr>
        <w:t xml:space="preserve">ل بر خداوند است، هر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بر خداوند تو</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ند خدا او را بسنده است، تو</w:t>
      </w:r>
      <w:r w:rsidR="007C1A23" w:rsidRPr="00D21EA1">
        <w:rPr>
          <w:rFonts w:hint="cs"/>
          <w:rtl/>
        </w:rPr>
        <w:t>ک</w:t>
      </w:r>
      <w:r w:rsidRPr="00D21EA1">
        <w:rPr>
          <w:rFonts w:hint="cs"/>
          <w:rtl/>
        </w:rPr>
        <w:t>ل از قو</w:t>
      </w:r>
      <w:r w:rsidR="00441E27" w:rsidRPr="00D21EA1">
        <w:rPr>
          <w:rFonts w:hint="cs"/>
          <w:rtl/>
        </w:rPr>
        <w:t>ی</w:t>
      </w:r>
      <w:r w:rsidRPr="00D21EA1">
        <w:rPr>
          <w:rFonts w:hint="cs"/>
          <w:rtl/>
        </w:rPr>
        <w:t>‌تر</w:t>
      </w:r>
      <w:r w:rsidR="00441E27" w:rsidRPr="00D21EA1">
        <w:rPr>
          <w:rFonts w:hint="cs"/>
          <w:rtl/>
        </w:rPr>
        <w:t>ی</w:t>
      </w:r>
      <w:r w:rsidRPr="00D21EA1">
        <w:rPr>
          <w:rFonts w:hint="cs"/>
          <w:rtl/>
        </w:rPr>
        <w:t>ن ابزارها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با آن آزار و اذ</w:t>
      </w:r>
      <w:r w:rsidR="00441E27" w:rsidRPr="00D21EA1">
        <w:rPr>
          <w:rFonts w:hint="cs"/>
          <w:rtl/>
        </w:rPr>
        <w:t>ی</w:t>
      </w:r>
      <w:r w:rsidRPr="00D21EA1">
        <w:rPr>
          <w:rFonts w:hint="cs"/>
          <w:rtl/>
        </w:rPr>
        <w:t xml:space="preserve">ت مردم و ظلم و ستم‌شان را </w:t>
      </w:r>
      <w:r w:rsidR="007C1A23" w:rsidRPr="00D21EA1">
        <w:rPr>
          <w:rFonts w:hint="cs"/>
          <w:rtl/>
        </w:rPr>
        <w:t>ک</w:t>
      </w:r>
      <w:r w:rsidRPr="00D21EA1">
        <w:rPr>
          <w:rFonts w:hint="cs"/>
          <w:rtl/>
        </w:rPr>
        <w:t>ه توان مقابله با آن را ندارد م</w:t>
      </w:r>
      <w:r w:rsidR="00441E27" w:rsidRPr="00D21EA1">
        <w:rPr>
          <w:rFonts w:hint="cs"/>
          <w:rtl/>
        </w:rPr>
        <w:t>ی</w:t>
      </w:r>
      <w:r w:rsidRPr="00D21EA1">
        <w:rPr>
          <w:rFonts w:hint="cs"/>
          <w:rtl/>
        </w:rPr>
        <w:t xml:space="preserve">‌تواند دفع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خداوند او را </w:t>
      </w:r>
      <w:r w:rsidR="007C1A23" w:rsidRPr="00D21EA1">
        <w:rPr>
          <w:rFonts w:hint="cs"/>
          <w:rtl/>
        </w:rPr>
        <w:t>ک</w:t>
      </w:r>
      <w:r w:rsidRPr="00D21EA1">
        <w:rPr>
          <w:rFonts w:hint="cs"/>
          <w:rtl/>
        </w:rPr>
        <w:t>فا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ند دشمن نم</w:t>
      </w:r>
      <w:r w:rsidR="00441E27" w:rsidRPr="00D21EA1">
        <w:rPr>
          <w:rFonts w:hint="cs"/>
          <w:rtl/>
        </w:rPr>
        <w:t>ی</w:t>
      </w:r>
      <w:r w:rsidRPr="00D21EA1">
        <w:rPr>
          <w:rFonts w:hint="cs"/>
          <w:rtl/>
        </w:rPr>
        <w:t>‌تواند در او طمع نما</w:t>
      </w:r>
      <w:r w:rsidR="00441E27" w:rsidRPr="00D21EA1">
        <w:rPr>
          <w:rFonts w:hint="cs"/>
          <w:rtl/>
        </w:rPr>
        <w:t>ی</w:t>
      </w:r>
      <w:r w:rsidRPr="00D21EA1">
        <w:rPr>
          <w:rFonts w:hint="cs"/>
          <w:rtl/>
        </w:rPr>
        <w:t>د، و اگر آدم</w:t>
      </w:r>
      <w:r w:rsidR="00441E27" w:rsidRPr="00D21EA1">
        <w:rPr>
          <w:rFonts w:hint="cs"/>
          <w:rtl/>
        </w:rPr>
        <w:t>ی</w:t>
      </w:r>
      <w:r w:rsidRPr="00D21EA1">
        <w:rPr>
          <w:rFonts w:hint="cs"/>
          <w:rtl/>
        </w:rPr>
        <w:t xml:space="preserve"> آن چنان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 است بر خداوند تو</w:t>
      </w:r>
      <w:r w:rsidR="007C1A23" w:rsidRPr="00D21EA1">
        <w:rPr>
          <w:rFonts w:hint="cs"/>
          <w:rtl/>
        </w:rPr>
        <w:t>ک</w:t>
      </w:r>
      <w:r w:rsidRPr="00D21EA1">
        <w:rPr>
          <w:rFonts w:hint="cs"/>
          <w:rtl/>
        </w:rPr>
        <w:t>ل نما</w:t>
      </w:r>
      <w:r w:rsidR="00441E27" w:rsidRPr="00D21EA1">
        <w:rPr>
          <w:rFonts w:hint="cs"/>
          <w:rtl/>
        </w:rPr>
        <w:t>ی</w:t>
      </w:r>
      <w:r w:rsidRPr="00D21EA1">
        <w:rPr>
          <w:rFonts w:hint="cs"/>
          <w:rtl/>
        </w:rPr>
        <w:t>د، و آسمان‌ها و زم</w:t>
      </w:r>
      <w:r w:rsidR="00441E27" w:rsidRPr="00D21EA1">
        <w:rPr>
          <w:rFonts w:hint="cs"/>
          <w:rtl/>
        </w:rPr>
        <w:t>ی</w:t>
      </w:r>
      <w:r w:rsidRPr="00D21EA1">
        <w:rPr>
          <w:rFonts w:hint="cs"/>
          <w:rtl/>
        </w:rPr>
        <w:t xml:space="preserve">ن و هر آن </w:t>
      </w:r>
      <w:r w:rsidR="007C1A23" w:rsidRPr="00D21EA1">
        <w:rPr>
          <w:rFonts w:hint="cs"/>
          <w:rtl/>
        </w:rPr>
        <w:t>ک</w:t>
      </w:r>
      <w:r w:rsidRPr="00D21EA1">
        <w:rPr>
          <w:rFonts w:hint="cs"/>
          <w:rtl/>
        </w:rPr>
        <w:t>ه در آنهاست عل</w:t>
      </w:r>
      <w:r w:rsidR="00441E27" w:rsidRPr="00D21EA1">
        <w:rPr>
          <w:rFonts w:hint="cs"/>
          <w:rtl/>
        </w:rPr>
        <w:t>ی</w:t>
      </w:r>
      <w:r w:rsidRPr="00D21EA1">
        <w:rPr>
          <w:rFonts w:hint="cs"/>
          <w:rtl/>
        </w:rPr>
        <w:t>ه او ن</w:t>
      </w:r>
      <w:r w:rsidR="00441E27" w:rsidRPr="00D21EA1">
        <w:rPr>
          <w:rFonts w:hint="cs"/>
          <w:rtl/>
        </w:rPr>
        <w:t>ی</w:t>
      </w:r>
      <w:r w:rsidRPr="00D21EA1">
        <w:rPr>
          <w:rFonts w:hint="cs"/>
          <w:rtl/>
        </w:rPr>
        <w:t>رنگ ورزند خداوند راه نجات</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ن</w:t>
      </w:r>
      <w:r w:rsidR="00441E27" w:rsidRPr="00D21EA1">
        <w:rPr>
          <w:rFonts w:hint="cs"/>
          <w:rtl/>
        </w:rPr>
        <w:t>ی</w:t>
      </w:r>
      <w:r w:rsidRPr="00D21EA1">
        <w:rPr>
          <w:rFonts w:hint="cs"/>
          <w:rtl/>
        </w:rPr>
        <w:t>رنگ برا</w:t>
      </w:r>
      <w:r w:rsidR="00441E27" w:rsidRPr="00D21EA1">
        <w:rPr>
          <w:rFonts w:hint="cs"/>
          <w:rtl/>
        </w:rPr>
        <w:t>ی</w:t>
      </w:r>
      <w:r w:rsidRPr="00D21EA1">
        <w:rPr>
          <w:rFonts w:hint="cs"/>
          <w:rtl/>
        </w:rPr>
        <w:t xml:space="preserve"> او قرار داده و او را</w:t>
      </w:r>
      <w:r w:rsidR="002A03C8" w:rsidRPr="00D21EA1">
        <w:rPr>
          <w:rFonts w:hint="cs"/>
          <w:rtl/>
        </w:rPr>
        <w:t xml:space="preserve"> </w:t>
      </w:r>
      <w:r w:rsidR="007C1A23" w:rsidRPr="00D21EA1">
        <w:rPr>
          <w:rFonts w:hint="cs"/>
          <w:rtl/>
        </w:rPr>
        <w:t>ک</w:t>
      </w:r>
      <w:r w:rsidRPr="00D21EA1">
        <w:rPr>
          <w:rFonts w:hint="cs"/>
          <w:rtl/>
        </w:rPr>
        <w:t>فا</w:t>
      </w:r>
      <w:r w:rsidR="00441E27" w:rsidRPr="00D21EA1">
        <w:rPr>
          <w:rFonts w:hint="cs"/>
          <w:rtl/>
        </w:rPr>
        <w:t>ی</w:t>
      </w:r>
      <w:r w:rsidRPr="00D21EA1">
        <w:rPr>
          <w:rFonts w:hint="cs"/>
          <w:rtl/>
        </w:rPr>
        <w:t xml:space="preserve">ت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p>
    <w:p w:rsidR="00DE0AAE" w:rsidRPr="00D21EA1" w:rsidRDefault="00DE0AAE" w:rsidP="00D21EA1">
      <w:pPr>
        <w:pStyle w:val="a0"/>
        <w:rPr>
          <w:rtl/>
        </w:rPr>
      </w:pPr>
      <w:r w:rsidRPr="00D21EA1">
        <w:rPr>
          <w:rFonts w:hint="cs"/>
          <w:rtl/>
        </w:rPr>
        <w:t xml:space="preserve">ابزار پنجم: رها </w:t>
      </w:r>
      <w:r w:rsidR="007C1A23" w:rsidRPr="00D21EA1">
        <w:rPr>
          <w:rFonts w:hint="cs"/>
          <w:rtl/>
        </w:rPr>
        <w:t>ک</w:t>
      </w:r>
      <w:r w:rsidRPr="00D21EA1">
        <w:rPr>
          <w:rFonts w:hint="cs"/>
          <w:rtl/>
        </w:rPr>
        <w:t xml:space="preserve">ردن و آزاد </w:t>
      </w:r>
      <w:r w:rsidR="007C1A23" w:rsidRPr="00D21EA1">
        <w:rPr>
          <w:rFonts w:hint="cs"/>
          <w:rtl/>
        </w:rPr>
        <w:t>ک</w:t>
      </w:r>
      <w:r w:rsidRPr="00D21EA1">
        <w:rPr>
          <w:rFonts w:hint="cs"/>
          <w:rtl/>
        </w:rPr>
        <w:t>ردن قلب از سرگرم شدن بدان و ف</w:t>
      </w:r>
      <w:r w:rsidR="007C1A23" w:rsidRPr="00D21EA1">
        <w:rPr>
          <w:rFonts w:hint="cs"/>
          <w:rtl/>
        </w:rPr>
        <w:t>ک</w:t>
      </w:r>
      <w:r w:rsidRPr="00D21EA1">
        <w:rPr>
          <w:rFonts w:hint="cs"/>
          <w:rtl/>
        </w:rPr>
        <w:t xml:space="preserve">ر </w:t>
      </w:r>
      <w:r w:rsidR="007C1A23" w:rsidRPr="00D21EA1">
        <w:rPr>
          <w:rFonts w:hint="cs"/>
          <w:rtl/>
        </w:rPr>
        <w:t>ک</w:t>
      </w:r>
      <w:r w:rsidRPr="00D21EA1">
        <w:rPr>
          <w:rFonts w:hint="cs"/>
          <w:rtl/>
        </w:rPr>
        <w:t>ردن درباره‌</w:t>
      </w:r>
      <w:r w:rsidR="00441E27" w:rsidRPr="00D21EA1">
        <w:rPr>
          <w:rFonts w:hint="cs"/>
          <w:rtl/>
        </w:rPr>
        <w:t>ی</w:t>
      </w:r>
      <w:r w:rsidRPr="00D21EA1">
        <w:rPr>
          <w:rFonts w:hint="cs"/>
          <w:rtl/>
        </w:rPr>
        <w:t xml:space="preserve"> آن، و</w:t>
      </w:r>
      <w:r w:rsidR="00F060E2" w:rsidRPr="00D21EA1">
        <w:rPr>
          <w:rFonts w:hint="cs"/>
          <w:rtl/>
        </w:rPr>
        <w:t xml:space="preserve"> [اینکه شخص]</w:t>
      </w:r>
      <w:r w:rsidRPr="00D21EA1">
        <w:rPr>
          <w:rFonts w:hint="cs"/>
          <w:rtl/>
        </w:rPr>
        <w:t xml:space="preserve"> تصم</w:t>
      </w:r>
      <w:r w:rsidR="00441E27" w:rsidRPr="00D21EA1">
        <w:rPr>
          <w:rFonts w:hint="cs"/>
          <w:rtl/>
        </w:rPr>
        <w:t>ی</w:t>
      </w:r>
      <w:r w:rsidRPr="00D21EA1">
        <w:rPr>
          <w:rFonts w:hint="cs"/>
          <w:rtl/>
        </w:rPr>
        <w:t>م بگ</w:t>
      </w:r>
      <w:r w:rsidR="00441E27" w:rsidRPr="00D21EA1">
        <w:rPr>
          <w:rFonts w:hint="cs"/>
          <w:rtl/>
        </w:rPr>
        <w:t>ی</w:t>
      </w:r>
      <w:r w:rsidRPr="00D21EA1">
        <w:rPr>
          <w:rFonts w:hint="cs"/>
          <w:rtl/>
        </w:rPr>
        <w:t xml:space="preserve">رد </w:t>
      </w:r>
      <w:r w:rsidR="007C1A23" w:rsidRPr="00D21EA1">
        <w:rPr>
          <w:rFonts w:hint="cs"/>
          <w:rtl/>
        </w:rPr>
        <w:t>ک</w:t>
      </w:r>
      <w:r w:rsidRPr="00D21EA1">
        <w:rPr>
          <w:rFonts w:hint="cs"/>
          <w:rtl/>
        </w:rPr>
        <w:t>ه هر بار ا</w:t>
      </w:r>
      <w:r w:rsidR="00441E27" w:rsidRPr="00D21EA1">
        <w:rPr>
          <w:rFonts w:hint="cs"/>
          <w:rtl/>
        </w:rPr>
        <w:t>ی</w:t>
      </w:r>
      <w:r w:rsidRPr="00D21EA1">
        <w:rPr>
          <w:rFonts w:hint="cs"/>
          <w:rtl/>
        </w:rPr>
        <w:t xml:space="preserve">ن مطلب به ذهنش خطور </w:t>
      </w:r>
      <w:r w:rsidR="007C1A23" w:rsidRPr="00D21EA1">
        <w:rPr>
          <w:rFonts w:hint="cs"/>
          <w:rtl/>
        </w:rPr>
        <w:t>ک</w:t>
      </w:r>
      <w:r w:rsidRPr="00D21EA1">
        <w:rPr>
          <w:rFonts w:hint="cs"/>
          <w:rtl/>
        </w:rPr>
        <w:t>رد آن را پا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ند و بدان توجه ننما</w:t>
      </w:r>
      <w:r w:rsidR="00441E27" w:rsidRPr="00D21EA1">
        <w:rPr>
          <w:rFonts w:hint="cs"/>
          <w:rtl/>
        </w:rPr>
        <w:t>ی</w:t>
      </w:r>
      <w:r w:rsidRPr="00D21EA1">
        <w:rPr>
          <w:rFonts w:hint="cs"/>
          <w:rtl/>
        </w:rPr>
        <w:t>د و از آن نترسد و قلبش را انباشته از ف</w:t>
      </w:r>
      <w:r w:rsidR="007C1A23" w:rsidRPr="00D21EA1">
        <w:rPr>
          <w:rFonts w:hint="cs"/>
          <w:rtl/>
        </w:rPr>
        <w:t>ک</w:t>
      </w:r>
      <w:r w:rsidRPr="00D21EA1">
        <w:rPr>
          <w:rFonts w:hint="cs"/>
          <w:rtl/>
        </w:rPr>
        <w:t xml:space="preserve">ر </w:t>
      </w:r>
      <w:r w:rsidR="00F060E2" w:rsidRPr="00D21EA1">
        <w:rPr>
          <w:rFonts w:hint="cs"/>
          <w:rtl/>
        </w:rPr>
        <w:t>آن نکند.</w:t>
      </w:r>
      <w:r w:rsidRPr="00D21EA1">
        <w:rPr>
          <w:rFonts w:hint="cs"/>
          <w:rtl/>
        </w:rPr>
        <w:t xml:space="preserve"> ا</w:t>
      </w:r>
      <w:r w:rsidR="00441E27" w:rsidRPr="00D21EA1">
        <w:rPr>
          <w:rFonts w:hint="cs"/>
          <w:rtl/>
        </w:rPr>
        <w:t>ی</w:t>
      </w:r>
      <w:r w:rsidRPr="00D21EA1">
        <w:rPr>
          <w:rFonts w:hint="cs"/>
          <w:rtl/>
        </w:rPr>
        <w:t>ن از سودمندتر</w:t>
      </w:r>
      <w:r w:rsidR="00441E27" w:rsidRPr="00D21EA1">
        <w:rPr>
          <w:rFonts w:hint="cs"/>
          <w:rtl/>
        </w:rPr>
        <w:t>ی</w:t>
      </w:r>
      <w:r w:rsidRPr="00D21EA1">
        <w:rPr>
          <w:rFonts w:hint="cs"/>
          <w:rtl/>
        </w:rPr>
        <w:t>ن داروها و قو</w:t>
      </w:r>
      <w:r w:rsidR="00441E27" w:rsidRPr="00D21EA1">
        <w:rPr>
          <w:rFonts w:hint="cs"/>
          <w:rtl/>
        </w:rPr>
        <w:t>ی</w:t>
      </w:r>
      <w:r w:rsidRPr="00D21EA1">
        <w:rPr>
          <w:rFonts w:hint="cs"/>
          <w:rtl/>
        </w:rPr>
        <w:t>تر</w:t>
      </w:r>
      <w:r w:rsidR="00441E27" w:rsidRPr="00D21EA1">
        <w:rPr>
          <w:rFonts w:hint="cs"/>
          <w:rtl/>
        </w:rPr>
        <w:t>ی</w:t>
      </w:r>
      <w:r w:rsidRPr="00D21EA1">
        <w:rPr>
          <w:rFonts w:hint="cs"/>
          <w:rtl/>
        </w:rPr>
        <w:t>ن ابزارها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ار</w:t>
      </w:r>
      <w:r w:rsidR="00441E27" w:rsidRPr="00D21EA1">
        <w:rPr>
          <w:rFonts w:hint="cs"/>
          <w:rtl/>
        </w:rPr>
        <w:t>ی</w:t>
      </w:r>
      <w:r w:rsidRPr="00D21EA1">
        <w:rPr>
          <w:rFonts w:hint="cs"/>
          <w:rtl/>
        </w:rPr>
        <w:t>گر بر فوران شر آنهاست، ا</w:t>
      </w:r>
      <w:r w:rsidR="00441E27" w:rsidRPr="00D21EA1">
        <w:rPr>
          <w:rFonts w:hint="cs"/>
          <w:rtl/>
        </w:rPr>
        <w:t>ی</w:t>
      </w:r>
      <w:r w:rsidRPr="00D21EA1">
        <w:rPr>
          <w:rFonts w:hint="cs"/>
          <w:rtl/>
        </w:rPr>
        <w:t xml:space="preserve">ن </w:t>
      </w:r>
      <w:r w:rsidR="00441E27" w:rsidRPr="00D21EA1">
        <w:rPr>
          <w:rtl/>
        </w:rPr>
        <w:t>[</w:t>
      </w:r>
      <w:r w:rsidRPr="00D21EA1">
        <w:rPr>
          <w:rFonts w:hint="cs"/>
          <w:rtl/>
        </w:rPr>
        <w:t>اف</w:t>
      </w:r>
      <w:r w:rsidR="007C1A23" w:rsidRPr="00D21EA1">
        <w:rPr>
          <w:rFonts w:hint="cs"/>
          <w:rtl/>
        </w:rPr>
        <w:t>ک</w:t>
      </w:r>
      <w:r w:rsidRPr="00D21EA1">
        <w:rPr>
          <w:rFonts w:hint="cs"/>
          <w:rtl/>
        </w:rPr>
        <w:t>ار</w:t>
      </w:r>
      <w:r w:rsidR="00441E27" w:rsidRPr="00D21EA1">
        <w:rPr>
          <w:rtl/>
        </w:rPr>
        <w:t>]</w:t>
      </w:r>
      <w:r w:rsidRPr="00D21EA1">
        <w:rPr>
          <w:rFonts w:hint="cs"/>
          <w:rtl/>
        </w:rPr>
        <w:t xml:space="preserve"> به مانند آن است </w:t>
      </w:r>
      <w:r w:rsidR="007C1A23" w:rsidRPr="00D21EA1">
        <w:rPr>
          <w:rFonts w:hint="cs"/>
          <w:rtl/>
        </w:rPr>
        <w:t>ک</w:t>
      </w:r>
      <w:r w:rsidRPr="00D21EA1">
        <w:rPr>
          <w:rFonts w:hint="cs"/>
          <w:rtl/>
        </w:rPr>
        <w:t xml:space="preserve">ه دشمن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‌خواهد به او دست دراز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و او را ب</w:t>
      </w:r>
      <w:r w:rsidR="00441E27" w:rsidRPr="00D21EA1">
        <w:rPr>
          <w:rFonts w:hint="cs"/>
          <w:rtl/>
        </w:rPr>
        <w:t>ی</w:t>
      </w:r>
      <w:r w:rsidRPr="00D21EA1">
        <w:rPr>
          <w:rFonts w:hint="cs"/>
          <w:rtl/>
        </w:rPr>
        <w:t>ازارد</w:t>
      </w:r>
      <w:r w:rsidR="00F11740" w:rsidRPr="00D21EA1">
        <w:rPr>
          <w:rFonts w:hint="cs"/>
          <w:rtl/>
        </w:rPr>
        <w:t>.</w:t>
      </w:r>
      <w:r w:rsidRPr="00D21EA1">
        <w:rPr>
          <w:rFonts w:hint="cs"/>
          <w:rtl/>
        </w:rPr>
        <w:t xml:space="preserve"> پس اگر ا</w:t>
      </w:r>
      <w:r w:rsidR="00441E27" w:rsidRPr="00D21EA1">
        <w:rPr>
          <w:rFonts w:hint="cs"/>
          <w:rtl/>
        </w:rPr>
        <w:t>ی</w:t>
      </w:r>
      <w:r w:rsidRPr="00D21EA1">
        <w:rPr>
          <w:rFonts w:hint="cs"/>
          <w:rtl/>
        </w:rPr>
        <w:t>ن شخص متعرض او نشده و با او درن</w:t>
      </w:r>
      <w:r w:rsidR="00441E27" w:rsidRPr="00D21EA1">
        <w:rPr>
          <w:rFonts w:hint="cs"/>
          <w:rtl/>
        </w:rPr>
        <w:t>ی</w:t>
      </w:r>
      <w:r w:rsidRPr="00D21EA1">
        <w:rPr>
          <w:rFonts w:hint="cs"/>
          <w:rtl/>
        </w:rPr>
        <w:t>او</w:t>
      </w:r>
      <w:r w:rsidR="00441E27" w:rsidRPr="00D21EA1">
        <w:rPr>
          <w:rFonts w:hint="cs"/>
          <w:rtl/>
        </w:rPr>
        <w:t>ی</w:t>
      </w:r>
      <w:r w:rsidRPr="00D21EA1">
        <w:rPr>
          <w:rFonts w:hint="cs"/>
          <w:rtl/>
        </w:rPr>
        <w:t>زد بل</w:t>
      </w:r>
      <w:r w:rsidR="007C1A23" w:rsidRPr="00D21EA1">
        <w:rPr>
          <w:rFonts w:hint="cs"/>
          <w:rtl/>
        </w:rPr>
        <w:t>ک</w:t>
      </w:r>
      <w:r w:rsidRPr="00D21EA1">
        <w:rPr>
          <w:rFonts w:hint="cs"/>
          <w:rtl/>
        </w:rPr>
        <w:t>ه از آن دور</w:t>
      </w:r>
      <w:r w:rsidR="00441E27" w:rsidRPr="00D21EA1">
        <w:rPr>
          <w:rFonts w:hint="cs"/>
          <w:rtl/>
        </w:rPr>
        <w:t>ی</w:t>
      </w:r>
      <w:r w:rsidRPr="00D21EA1">
        <w:rPr>
          <w:rFonts w:hint="cs"/>
          <w:rtl/>
        </w:rPr>
        <w:t xml:space="preserve"> جو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دشمن بر او تسلط نم</w:t>
      </w:r>
      <w:r w:rsidR="00441E27" w:rsidRPr="00D21EA1">
        <w:rPr>
          <w:rFonts w:hint="cs"/>
          <w:rtl/>
        </w:rPr>
        <w:t>ی</w:t>
      </w:r>
      <w:r w:rsidRPr="00D21EA1">
        <w:rPr>
          <w:rFonts w:hint="cs"/>
          <w:rtl/>
        </w:rPr>
        <w:t>‌</w:t>
      </w:r>
      <w:r w:rsidR="00441E27" w:rsidRPr="00D21EA1">
        <w:rPr>
          <w:rFonts w:hint="cs"/>
          <w:rtl/>
        </w:rPr>
        <w:t>ی</w:t>
      </w:r>
      <w:r w:rsidRPr="00D21EA1">
        <w:rPr>
          <w:rFonts w:hint="cs"/>
          <w:rtl/>
        </w:rPr>
        <w:t>ابد، اما اگر با هم در آم</w:t>
      </w:r>
      <w:r w:rsidR="00441E27" w:rsidRPr="00D21EA1">
        <w:rPr>
          <w:rFonts w:hint="cs"/>
          <w:rtl/>
        </w:rPr>
        <w:t>ی</w:t>
      </w:r>
      <w:r w:rsidRPr="00D21EA1">
        <w:rPr>
          <w:rFonts w:hint="cs"/>
          <w:rtl/>
        </w:rPr>
        <w:t xml:space="preserve">زند و با هم دست و پنجه نرم </w:t>
      </w:r>
      <w:r w:rsidR="007C1A23" w:rsidRPr="00D21EA1">
        <w:rPr>
          <w:rFonts w:hint="cs"/>
          <w:rtl/>
        </w:rPr>
        <w:t>ک</w:t>
      </w:r>
      <w:r w:rsidRPr="00D21EA1">
        <w:rPr>
          <w:rFonts w:hint="cs"/>
          <w:rtl/>
        </w:rPr>
        <w:t>نند شرّ و بد</w:t>
      </w:r>
      <w:r w:rsidR="00441E27" w:rsidRPr="00D21EA1">
        <w:rPr>
          <w:rFonts w:hint="cs"/>
          <w:rtl/>
        </w:rPr>
        <w:t>ی</w:t>
      </w:r>
      <w:r w:rsidRPr="00D21EA1">
        <w:rPr>
          <w:rFonts w:hint="cs"/>
          <w:rtl/>
        </w:rPr>
        <w:t xml:space="preserve"> رو</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‌دهد، روح‌ها ن</w:t>
      </w:r>
      <w:r w:rsidR="00441E27" w:rsidRPr="00D21EA1">
        <w:rPr>
          <w:rFonts w:hint="cs"/>
          <w:rtl/>
        </w:rPr>
        <w:t>ی</w:t>
      </w:r>
      <w:r w:rsidRPr="00D21EA1">
        <w:rPr>
          <w:rFonts w:hint="cs"/>
          <w:rtl/>
        </w:rPr>
        <w:t>ز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ن‌اند هر گاه روح</w:t>
      </w:r>
      <w:r w:rsidR="00441E27" w:rsidRPr="00D21EA1">
        <w:rPr>
          <w:rFonts w:hint="cs"/>
          <w:rtl/>
        </w:rPr>
        <w:t>ی</w:t>
      </w:r>
      <w:r w:rsidRPr="00D21EA1">
        <w:rPr>
          <w:rFonts w:hint="cs"/>
          <w:rtl/>
        </w:rPr>
        <w:t xml:space="preserve"> با روح د</w:t>
      </w:r>
      <w:r w:rsidR="00441E27" w:rsidRPr="00D21EA1">
        <w:rPr>
          <w:rFonts w:hint="cs"/>
          <w:rtl/>
        </w:rPr>
        <w:t>ی</w:t>
      </w:r>
      <w:r w:rsidRPr="00D21EA1">
        <w:rPr>
          <w:rFonts w:hint="cs"/>
          <w:rtl/>
        </w:rPr>
        <w:t>گر درآم</w:t>
      </w:r>
      <w:r w:rsidR="00441E27" w:rsidRPr="00D21EA1">
        <w:rPr>
          <w:rFonts w:hint="cs"/>
          <w:rtl/>
        </w:rPr>
        <w:t>ی</w:t>
      </w:r>
      <w:r w:rsidRPr="00D21EA1">
        <w:rPr>
          <w:rFonts w:hint="cs"/>
          <w:rtl/>
        </w:rPr>
        <w:t>زد آرامش از ب</w:t>
      </w:r>
      <w:r w:rsidR="00441E27" w:rsidRPr="00D21EA1">
        <w:rPr>
          <w:rFonts w:hint="cs"/>
          <w:rtl/>
        </w:rPr>
        <w:t>ی</w:t>
      </w:r>
      <w:r w:rsidRPr="00D21EA1">
        <w:rPr>
          <w:rFonts w:hint="cs"/>
          <w:rtl/>
        </w:rPr>
        <w:t>ن رفته و شرّ تداوم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تا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w:t>
      </w:r>
      <w:r w:rsidR="002A03C8"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آنها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 xml:space="preserve">‌رود، هرگاه روحش را آن دور </w:t>
      </w:r>
      <w:r w:rsidR="007C1A23" w:rsidRPr="00D21EA1">
        <w:rPr>
          <w:rFonts w:hint="cs"/>
          <w:rtl/>
        </w:rPr>
        <w:t>ک</w:t>
      </w:r>
      <w:r w:rsidRPr="00D21EA1">
        <w:rPr>
          <w:rFonts w:hint="cs"/>
          <w:rtl/>
        </w:rPr>
        <w:t>رده و از تف</w:t>
      </w:r>
      <w:r w:rsidR="007C1A23" w:rsidRPr="00D21EA1">
        <w:rPr>
          <w:rFonts w:hint="cs"/>
          <w:rtl/>
        </w:rPr>
        <w:t>ک</w:t>
      </w:r>
      <w:r w:rsidRPr="00D21EA1">
        <w:rPr>
          <w:rFonts w:hint="cs"/>
          <w:rtl/>
        </w:rPr>
        <w:t xml:space="preserve">ر در آن و مشغول شدن بدان در امان دارد، و به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بپردازد </w:t>
      </w:r>
      <w:r w:rsidR="007C1A23" w:rsidRPr="00D21EA1">
        <w:rPr>
          <w:rFonts w:hint="cs"/>
          <w:rtl/>
        </w:rPr>
        <w:t>ک</w:t>
      </w:r>
      <w:r w:rsidRPr="00D21EA1">
        <w:rPr>
          <w:rFonts w:hint="cs"/>
          <w:rtl/>
        </w:rPr>
        <w:t>ه ف</w:t>
      </w:r>
      <w:r w:rsidR="007C1A23" w:rsidRPr="00D21EA1">
        <w:rPr>
          <w:rFonts w:hint="cs"/>
          <w:rtl/>
        </w:rPr>
        <w:t>ک</w:t>
      </w:r>
      <w:r w:rsidRPr="00D21EA1">
        <w:rPr>
          <w:rFonts w:hint="cs"/>
          <w:rtl/>
        </w:rPr>
        <w:t xml:space="preserve">رش را مشغول </w:t>
      </w:r>
      <w:r w:rsidR="007C1A23" w:rsidRPr="00D21EA1">
        <w:rPr>
          <w:rFonts w:hint="cs"/>
          <w:rtl/>
        </w:rPr>
        <w:t>ک</w:t>
      </w:r>
      <w:r w:rsidRPr="00D21EA1">
        <w:rPr>
          <w:rFonts w:hint="cs"/>
          <w:rtl/>
        </w:rPr>
        <w:t>ند و برا</w:t>
      </w:r>
      <w:r w:rsidR="00441E27" w:rsidRPr="00D21EA1">
        <w:rPr>
          <w:rFonts w:hint="cs"/>
          <w:rtl/>
        </w:rPr>
        <w:t>ی</w:t>
      </w:r>
      <w:r w:rsidRPr="00D21EA1">
        <w:rPr>
          <w:rFonts w:hint="cs"/>
          <w:rtl/>
        </w:rPr>
        <w:t>ش مف</w:t>
      </w:r>
      <w:r w:rsidR="00441E27" w:rsidRPr="00D21EA1">
        <w:rPr>
          <w:rFonts w:hint="cs"/>
          <w:rtl/>
        </w:rPr>
        <w:t>ی</w:t>
      </w:r>
      <w:r w:rsidRPr="00D21EA1">
        <w:rPr>
          <w:rFonts w:hint="cs"/>
          <w:rtl/>
        </w:rPr>
        <w:t>دتر باشد حسود ستمگر خود خور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چرا </w:t>
      </w:r>
      <w:r w:rsidR="007C1A23" w:rsidRPr="00D21EA1">
        <w:rPr>
          <w:rFonts w:hint="cs"/>
          <w:rtl/>
        </w:rPr>
        <w:t>ک</w:t>
      </w:r>
      <w:r w:rsidRPr="00D21EA1">
        <w:rPr>
          <w:rFonts w:hint="cs"/>
          <w:rtl/>
        </w:rPr>
        <w:t>ه حسد همچون آتش است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ابد </w:t>
      </w:r>
      <w:r w:rsidR="007C1A23" w:rsidRPr="00D21EA1">
        <w:rPr>
          <w:rFonts w:hint="cs"/>
          <w:rtl/>
        </w:rPr>
        <w:t>ک</w:t>
      </w:r>
      <w:r w:rsidRPr="00D21EA1">
        <w:rPr>
          <w:rFonts w:hint="cs"/>
          <w:rtl/>
        </w:rPr>
        <w:t>ه آن را بخورد شروع به خود خور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p>
    <w:p w:rsidR="00A70E62" w:rsidRDefault="00DE0AAE" w:rsidP="00D21EA1">
      <w:pPr>
        <w:pStyle w:val="a0"/>
        <w:rPr>
          <w:rtl/>
        </w:rPr>
      </w:pPr>
      <w:r w:rsidRPr="00D21EA1">
        <w:rPr>
          <w:rFonts w:hint="cs"/>
          <w:rtl/>
        </w:rPr>
        <w:t>ابراز ششم: رو</w:t>
      </w:r>
      <w:r w:rsidR="00441E27" w:rsidRPr="00D21EA1">
        <w:rPr>
          <w:rFonts w:hint="cs"/>
          <w:rtl/>
        </w:rPr>
        <w:t>ی</w:t>
      </w:r>
      <w:r w:rsidRPr="00D21EA1">
        <w:rPr>
          <w:rFonts w:hint="cs"/>
          <w:rtl/>
        </w:rPr>
        <w:t xml:space="preserve"> آوردن به خداوند و اخلاص داشتن برا</w:t>
      </w:r>
      <w:r w:rsidR="00441E27" w:rsidRPr="00D21EA1">
        <w:rPr>
          <w:rFonts w:hint="cs"/>
          <w:rtl/>
        </w:rPr>
        <w:t>ی</w:t>
      </w:r>
      <w:r w:rsidRPr="00D21EA1">
        <w:rPr>
          <w:rFonts w:hint="cs"/>
          <w:rtl/>
        </w:rPr>
        <w:t xml:space="preserve"> او، و قرار دادن محبت خدا و رس</w:t>
      </w:r>
      <w:r w:rsidR="00441E27" w:rsidRPr="00D21EA1">
        <w:rPr>
          <w:rFonts w:hint="cs"/>
          <w:rtl/>
        </w:rPr>
        <w:t>ی</w:t>
      </w:r>
      <w:r w:rsidRPr="00D21EA1">
        <w:rPr>
          <w:rFonts w:hint="cs"/>
          <w:rtl/>
        </w:rPr>
        <w:t>دن به رضا</w:t>
      </w:r>
      <w:r w:rsidR="00441E27" w:rsidRPr="00D21EA1">
        <w:rPr>
          <w:rFonts w:hint="cs"/>
          <w:rtl/>
        </w:rPr>
        <w:t>ی</w:t>
      </w:r>
      <w:r w:rsidRPr="00D21EA1">
        <w:rPr>
          <w:rFonts w:hint="cs"/>
          <w:rtl/>
        </w:rPr>
        <w:t xml:space="preserve"> او و بازگشت به سو</w:t>
      </w:r>
      <w:r w:rsidR="00441E27" w:rsidRPr="00D21EA1">
        <w:rPr>
          <w:rFonts w:hint="cs"/>
          <w:rtl/>
        </w:rPr>
        <w:t>ی</w:t>
      </w:r>
      <w:r w:rsidRPr="00D21EA1">
        <w:rPr>
          <w:rFonts w:hint="cs"/>
          <w:rtl/>
        </w:rPr>
        <w:t xml:space="preserve"> او در همه‌</w:t>
      </w:r>
      <w:r w:rsidR="00441E27" w:rsidRPr="00D21EA1">
        <w:rPr>
          <w:rFonts w:hint="cs"/>
          <w:rtl/>
        </w:rPr>
        <w:t>ی</w:t>
      </w:r>
      <w:r w:rsidRPr="00D21EA1">
        <w:rPr>
          <w:rFonts w:hint="cs"/>
          <w:rtl/>
        </w:rPr>
        <w:t xml:space="preserve"> اف</w:t>
      </w:r>
      <w:r w:rsidR="007C1A23" w:rsidRPr="00D21EA1">
        <w:rPr>
          <w:rFonts w:hint="cs"/>
          <w:rtl/>
        </w:rPr>
        <w:t>ک</w:t>
      </w:r>
      <w:r w:rsidRPr="00D21EA1">
        <w:rPr>
          <w:rFonts w:hint="cs"/>
          <w:rtl/>
        </w:rPr>
        <w:t>ار و اند</w:t>
      </w:r>
      <w:r w:rsidR="00441E27" w:rsidRPr="00D21EA1">
        <w:rPr>
          <w:rFonts w:hint="cs"/>
          <w:rtl/>
        </w:rPr>
        <w:t>ی</w:t>
      </w:r>
      <w:r w:rsidRPr="00D21EA1">
        <w:rPr>
          <w:rFonts w:hint="cs"/>
          <w:rtl/>
        </w:rPr>
        <w:t>شه‌ها، ا</w:t>
      </w:r>
      <w:r w:rsidR="00441E27" w:rsidRPr="00D21EA1">
        <w:rPr>
          <w:rFonts w:hint="cs"/>
          <w:rtl/>
        </w:rPr>
        <w:t>ی</w:t>
      </w:r>
      <w:r w:rsidRPr="00D21EA1">
        <w:rPr>
          <w:rFonts w:hint="cs"/>
          <w:rtl/>
        </w:rPr>
        <w:t>ن اند</w:t>
      </w:r>
      <w:r w:rsidR="00441E27" w:rsidRPr="00D21EA1">
        <w:rPr>
          <w:rFonts w:hint="cs"/>
          <w:rtl/>
        </w:rPr>
        <w:t>ی</w:t>
      </w:r>
      <w:r w:rsidRPr="00D21EA1">
        <w:rPr>
          <w:rFonts w:hint="cs"/>
          <w:rtl/>
        </w:rPr>
        <w:t>شه‌ها به مرور و اند</w:t>
      </w:r>
      <w:r w:rsidR="007C1A23" w:rsidRPr="00D21EA1">
        <w:rPr>
          <w:rFonts w:hint="cs"/>
          <w:rtl/>
        </w:rPr>
        <w:t>ک</w:t>
      </w:r>
      <w:r w:rsidRPr="00D21EA1">
        <w:rPr>
          <w:rFonts w:hint="cs"/>
          <w:rtl/>
        </w:rPr>
        <w:t xml:space="preserve"> اند</w:t>
      </w:r>
      <w:r w:rsidR="007C1A23" w:rsidRPr="00D21EA1">
        <w:rPr>
          <w:rFonts w:hint="cs"/>
          <w:rtl/>
        </w:rPr>
        <w:t>ک</w:t>
      </w:r>
      <w:r w:rsidRPr="00D21EA1">
        <w:rPr>
          <w:rFonts w:hint="cs"/>
          <w:rtl/>
        </w:rPr>
        <w:t xml:space="preserve"> در درون شخص نفوذ </w:t>
      </w:r>
      <w:r w:rsidR="007C1A23" w:rsidRPr="00D21EA1">
        <w:rPr>
          <w:rFonts w:hint="cs"/>
          <w:rtl/>
        </w:rPr>
        <w:t>ک</w:t>
      </w:r>
      <w:r w:rsidRPr="00D21EA1">
        <w:rPr>
          <w:rFonts w:hint="cs"/>
          <w:rtl/>
        </w:rPr>
        <w:t>رده و استقرار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تا آن جا </w:t>
      </w:r>
      <w:r w:rsidR="007C1A23" w:rsidRPr="00D21EA1">
        <w:rPr>
          <w:rFonts w:hint="cs"/>
          <w:rtl/>
        </w:rPr>
        <w:t>ک</w:t>
      </w:r>
      <w:r w:rsidRPr="00D21EA1">
        <w:rPr>
          <w:rFonts w:hint="cs"/>
          <w:rtl/>
        </w:rPr>
        <w:t>ه بر او چ</w:t>
      </w:r>
      <w:r w:rsidR="00441E27" w:rsidRPr="00D21EA1">
        <w:rPr>
          <w:rFonts w:hint="cs"/>
          <w:rtl/>
        </w:rPr>
        <w:t>ی</w:t>
      </w:r>
      <w:r w:rsidRPr="00D21EA1">
        <w:rPr>
          <w:rFonts w:hint="cs"/>
          <w:rtl/>
        </w:rPr>
        <w:t>ره شده و او را فرا گرفته و تمام وجودش را در بر‌م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در نت</w:t>
      </w:r>
      <w:r w:rsidR="00441E27" w:rsidRPr="00D21EA1">
        <w:rPr>
          <w:rFonts w:hint="cs"/>
          <w:rtl/>
        </w:rPr>
        <w:t>ی</w:t>
      </w:r>
      <w:r w:rsidRPr="00D21EA1">
        <w:rPr>
          <w:rFonts w:hint="cs"/>
          <w:rtl/>
        </w:rPr>
        <w:t>جه اف</w:t>
      </w:r>
      <w:r w:rsidR="007C1A23" w:rsidRPr="00D21EA1">
        <w:rPr>
          <w:rFonts w:hint="cs"/>
          <w:rtl/>
        </w:rPr>
        <w:t>ک</w:t>
      </w:r>
      <w:r w:rsidRPr="00D21EA1">
        <w:rPr>
          <w:rFonts w:hint="cs"/>
          <w:rtl/>
        </w:rPr>
        <w:t>ار و اند</w:t>
      </w:r>
      <w:r w:rsidR="00441E27" w:rsidRPr="00D21EA1">
        <w:rPr>
          <w:rFonts w:hint="cs"/>
          <w:rtl/>
        </w:rPr>
        <w:t>ی</w:t>
      </w:r>
      <w:r w:rsidRPr="00D21EA1">
        <w:rPr>
          <w:rFonts w:hint="cs"/>
          <w:rtl/>
        </w:rPr>
        <w:t>شه‌ها و آروزها</w:t>
      </w:r>
      <w:r w:rsidR="00441E27" w:rsidRPr="00D21EA1">
        <w:rPr>
          <w:rFonts w:hint="cs"/>
          <w:rtl/>
        </w:rPr>
        <w:t>ی</w:t>
      </w:r>
      <w:r w:rsidRPr="00D21EA1">
        <w:rPr>
          <w:rFonts w:hint="cs"/>
          <w:rtl/>
        </w:rPr>
        <w:t>ش همگ</w:t>
      </w:r>
      <w:r w:rsidR="00441E27" w:rsidRPr="00D21EA1">
        <w:rPr>
          <w:rFonts w:hint="cs"/>
          <w:rtl/>
        </w:rPr>
        <w:t>ی</w:t>
      </w:r>
      <w:r w:rsidRPr="00D21EA1">
        <w:rPr>
          <w:rFonts w:hint="cs"/>
          <w:rtl/>
        </w:rPr>
        <w:t xml:space="preserve"> در محبت پروردگار و تقرب به او و ذ</w:t>
      </w:r>
      <w:r w:rsidR="007C1A23" w:rsidRPr="00D21EA1">
        <w:rPr>
          <w:rFonts w:hint="cs"/>
          <w:rtl/>
        </w:rPr>
        <w:t>ک</w:t>
      </w:r>
      <w:r w:rsidRPr="00D21EA1">
        <w:rPr>
          <w:rFonts w:hint="cs"/>
          <w:rtl/>
        </w:rPr>
        <w:t>ر و ثنا و ستا</w:t>
      </w:r>
      <w:r w:rsidR="00441E27" w:rsidRPr="00D21EA1">
        <w:rPr>
          <w:rFonts w:hint="cs"/>
          <w:rtl/>
        </w:rPr>
        <w:t>ی</w:t>
      </w:r>
      <w:r w:rsidRPr="00D21EA1">
        <w:rPr>
          <w:rFonts w:hint="cs"/>
          <w:rtl/>
        </w:rPr>
        <w:t>ش او باق</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‌مانند. خداوند سخن دشمنش ابل</w:t>
      </w:r>
      <w:r w:rsidR="00441E27" w:rsidRPr="00D21EA1">
        <w:rPr>
          <w:rFonts w:hint="cs"/>
          <w:rtl/>
        </w:rPr>
        <w:t>ی</w:t>
      </w:r>
      <w:r w:rsidRPr="00D21EA1">
        <w:rPr>
          <w:rFonts w:hint="cs"/>
          <w:rtl/>
        </w:rPr>
        <w:t>س را نقل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گفت:</w:t>
      </w:r>
    </w:p>
    <w:p w:rsidR="00DE0AAE" w:rsidRPr="00D21EA1" w:rsidRDefault="00A70E62" w:rsidP="00DD430F">
      <w:pPr>
        <w:pStyle w:val="aa"/>
        <w:rPr>
          <w:rtl/>
        </w:rPr>
      </w:pPr>
      <w:r>
        <w:rPr>
          <w:rFonts w:ascii="Traditional Arabic" w:hAnsi="Traditional Arabic" w:cs="Traditional Arabic"/>
          <w:rtl/>
        </w:rPr>
        <w:t>﴿</w:t>
      </w:r>
      <w:r w:rsidR="00DD430F" w:rsidRPr="00DD430F">
        <w:rPr>
          <w:rFonts w:hint="cs"/>
        </w:rPr>
        <w:t xml:space="preserve"> </w:t>
      </w:r>
      <w:r w:rsidR="00DD430F">
        <w:rPr>
          <w:rFonts w:hint="cs"/>
          <w:rtl/>
        </w:rPr>
        <w:t>قَالَ</w:t>
      </w:r>
      <w:r w:rsidR="00DD430F">
        <w:rPr>
          <w:rtl/>
        </w:rPr>
        <w:t xml:space="preserve"> فَبِعِزَّتِكَ لَأُغۡوِيَنَّهُمۡ أَجۡمَعِينَ ٨٢</w:t>
      </w:r>
      <w:r w:rsidR="00DD430F">
        <w:t xml:space="preserve"> </w:t>
      </w:r>
      <w:r w:rsidR="00DD430F">
        <w:rPr>
          <w:rtl/>
        </w:rPr>
        <w:t xml:space="preserve">إِلَّا عِبَادَكَ مِنۡهُمُ </w:t>
      </w:r>
      <w:r w:rsidR="00DD430F">
        <w:rPr>
          <w:rFonts w:hint="cs"/>
          <w:rtl/>
        </w:rPr>
        <w:t>ٱلۡمُخۡلَصِينَ</w:t>
      </w:r>
      <w:r w:rsidR="00DD430F">
        <w:rPr>
          <w:rtl/>
        </w:rPr>
        <w:t xml:space="preserve"> ٨٣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ص: 82-83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7BDD" w:rsidRDefault="00DE0AAE" w:rsidP="00157BDD">
      <w:pPr>
        <w:pStyle w:val="ac"/>
        <w:rPr>
          <w:rStyle w:val="Char0"/>
          <w:rFonts w:ascii="IRNazanin" w:hAnsi="IRNazanin" w:cs="IRNazanin"/>
          <w:sz w:val="26"/>
          <w:szCs w:val="26"/>
          <w:rtl/>
        </w:rPr>
      </w:pPr>
      <w:r w:rsidRPr="00157BDD">
        <w:rPr>
          <w:rFonts w:hint="cs"/>
          <w:rtl/>
        </w:rPr>
        <w:t>«</w:t>
      </w:r>
      <w:r w:rsidRPr="00157BDD">
        <w:t>]</w:t>
      </w:r>
      <w:r w:rsidRPr="00157BDD">
        <w:rPr>
          <w:rFonts w:hint="cs"/>
          <w:rtl/>
        </w:rPr>
        <w:t xml:space="preserve"> ش</w:t>
      </w:r>
      <w:r w:rsidR="00441E27" w:rsidRPr="00157BDD">
        <w:rPr>
          <w:rFonts w:hint="cs"/>
          <w:rtl/>
        </w:rPr>
        <w:t>ی</w:t>
      </w:r>
      <w:r w:rsidRPr="00157BDD">
        <w:rPr>
          <w:rFonts w:hint="cs"/>
          <w:rtl/>
        </w:rPr>
        <w:t>طان</w:t>
      </w:r>
      <w:r w:rsidR="008120D8" w:rsidRPr="00157BDD">
        <w:rPr>
          <w:rFonts w:hint="cs"/>
          <w:rtl/>
        </w:rPr>
        <w:t>‏</w:t>
      </w:r>
      <w:r w:rsidRPr="00157BDD">
        <w:t>[</w:t>
      </w:r>
      <w:r w:rsidRPr="00157BDD">
        <w:rPr>
          <w:rFonts w:hint="cs"/>
          <w:rtl/>
        </w:rPr>
        <w:t xml:space="preserve"> گفت: پس سوگند به ش</w:t>
      </w:r>
      <w:r w:rsidR="007C1A23" w:rsidRPr="00157BDD">
        <w:rPr>
          <w:rFonts w:hint="cs"/>
          <w:rtl/>
        </w:rPr>
        <w:t>ک</w:t>
      </w:r>
      <w:r w:rsidRPr="00157BDD">
        <w:rPr>
          <w:rFonts w:hint="cs"/>
          <w:rtl/>
        </w:rPr>
        <w:t>وهت آنان را همگ</w:t>
      </w:r>
      <w:r w:rsidR="00441E27" w:rsidRPr="00157BDD">
        <w:rPr>
          <w:rFonts w:hint="cs"/>
          <w:rtl/>
        </w:rPr>
        <w:t>ی</w:t>
      </w:r>
      <w:r w:rsidRPr="00157BDD">
        <w:rPr>
          <w:rFonts w:hint="cs"/>
          <w:rtl/>
        </w:rPr>
        <w:t xml:space="preserve"> گمراه م</w:t>
      </w:r>
      <w:r w:rsidR="00441E27" w:rsidRPr="00157BDD">
        <w:rPr>
          <w:rFonts w:hint="cs"/>
          <w:rtl/>
        </w:rPr>
        <w:t>ی</w:t>
      </w:r>
      <w:r w:rsidRPr="00157BDD">
        <w:rPr>
          <w:rFonts w:hint="cs"/>
          <w:rtl/>
        </w:rPr>
        <w:t>‌</w:t>
      </w:r>
      <w:r w:rsidR="007C1A23" w:rsidRPr="00157BDD">
        <w:rPr>
          <w:rFonts w:hint="cs"/>
          <w:rtl/>
        </w:rPr>
        <w:t>ک</w:t>
      </w:r>
      <w:r w:rsidRPr="00157BDD">
        <w:rPr>
          <w:rFonts w:hint="cs"/>
          <w:rtl/>
        </w:rPr>
        <w:t>نم</w:t>
      </w:r>
      <w:r w:rsidR="00F060E2" w:rsidRPr="00157BDD">
        <w:rPr>
          <w:rFonts w:hint="cs"/>
          <w:rtl/>
        </w:rPr>
        <w:t xml:space="preserve"> (۸۲)</w:t>
      </w:r>
      <w:r w:rsidRPr="00157BDD">
        <w:rPr>
          <w:rFonts w:hint="cs"/>
          <w:rtl/>
        </w:rPr>
        <w:t xml:space="preserve"> مگر بندگان اخلاص </w:t>
      </w:r>
      <w:r w:rsidR="00441E27" w:rsidRPr="00157BDD">
        <w:rPr>
          <w:rFonts w:hint="cs"/>
          <w:rtl/>
        </w:rPr>
        <w:t>ی</w:t>
      </w:r>
      <w:r w:rsidRPr="00157BDD">
        <w:rPr>
          <w:rFonts w:hint="cs"/>
          <w:rtl/>
        </w:rPr>
        <w:t>افته‌ات را از م</w:t>
      </w:r>
      <w:r w:rsidR="00441E27" w:rsidRPr="00157BDD">
        <w:rPr>
          <w:rFonts w:hint="cs"/>
          <w:rtl/>
        </w:rPr>
        <w:t>ی</w:t>
      </w:r>
      <w:r w:rsidRPr="00157BDD">
        <w:rPr>
          <w:rFonts w:hint="cs"/>
          <w:rtl/>
        </w:rPr>
        <w:t>ان آنان».</w:t>
      </w:r>
      <w:r w:rsidRPr="00157BDD">
        <w:rPr>
          <w:rStyle w:val="Char0"/>
          <w:rFonts w:ascii="IRNazanin" w:hAnsi="IRNazanin" w:cs="IRNazanin" w:hint="cs"/>
          <w:sz w:val="26"/>
          <w:szCs w:val="26"/>
          <w:rtl/>
        </w:rPr>
        <w:t xml:space="preserve"> </w:t>
      </w:r>
    </w:p>
    <w:p w:rsidR="00DE0AAE" w:rsidRPr="00D21EA1" w:rsidRDefault="00DE0AAE" w:rsidP="00D21EA1">
      <w:pPr>
        <w:pStyle w:val="a0"/>
        <w:rPr>
          <w:rtl/>
        </w:rPr>
      </w:pPr>
      <w:r w:rsidRPr="00D21EA1">
        <w:rPr>
          <w:rFonts w:hint="cs"/>
          <w:rtl/>
        </w:rPr>
        <w:t>فرد مخلص به مثابه‌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‌است </w:t>
      </w:r>
      <w:r w:rsidR="007C1A23" w:rsidRPr="00D21EA1">
        <w:rPr>
          <w:rFonts w:hint="cs"/>
          <w:rtl/>
        </w:rPr>
        <w:t>ک</w:t>
      </w:r>
      <w:r w:rsidRPr="00D21EA1">
        <w:rPr>
          <w:rFonts w:hint="cs"/>
          <w:rtl/>
        </w:rPr>
        <w:t>ه در دژ</w:t>
      </w:r>
      <w:r w:rsidR="00441E27" w:rsidRPr="00D21EA1">
        <w:rPr>
          <w:rFonts w:hint="cs"/>
          <w:rtl/>
        </w:rPr>
        <w:t>ی</w:t>
      </w:r>
      <w:r w:rsidRPr="00D21EA1">
        <w:rPr>
          <w:rFonts w:hint="cs"/>
          <w:rtl/>
        </w:rPr>
        <w:t xml:space="preserve"> مستح</w:t>
      </w:r>
      <w:r w:rsidR="007C1A23" w:rsidRPr="00D21EA1">
        <w:rPr>
          <w:rFonts w:hint="cs"/>
          <w:rtl/>
        </w:rPr>
        <w:t>ک</w:t>
      </w:r>
      <w:r w:rsidRPr="00D21EA1">
        <w:rPr>
          <w:rFonts w:hint="cs"/>
          <w:rtl/>
        </w:rPr>
        <w:t xml:space="preserve">م پناه گرفته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دژپناه برده احساس ترس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8120D8" w:rsidRPr="00D21EA1">
        <w:rPr>
          <w:rFonts w:hint="cs"/>
          <w:rtl/>
        </w:rPr>
        <w:t xml:space="preserve">که </w:t>
      </w:r>
      <w:r w:rsidRPr="00D21EA1">
        <w:rPr>
          <w:rFonts w:hint="cs"/>
          <w:rtl/>
        </w:rPr>
        <w:t>بدان متمس</w:t>
      </w:r>
      <w:r w:rsidR="007C1A23" w:rsidRPr="00D21EA1">
        <w:rPr>
          <w:rFonts w:hint="cs"/>
          <w:rtl/>
        </w:rPr>
        <w:t>ک</w:t>
      </w:r>
      <w:r w:rsidRPr="00D21EA1">
        <w:rPr>
          <w:rFonts w:hint="cs"/>
          <w:rtl/>
        </w:rPr>
        <w:t xml:space="preserve"> شده تباه نم</w:t>
      </w:r>
      <w:r w:rsidR="00441E27" w:rsidRPr="00D21EA1">
        <w:rPr>
          <w:rFonts w:hint="cs"/>
          <w:rtl/>
        </w:rPr>
        <w:t>ی</w:t>
      </w:r>
      <w:r w:rsidRPr="00D21EA1">
        <w:rPr>
          <w:rFonts w:hint="cs"/>
          <w:rtl/>
        </w:rPr>
        <w:t>‌شود، و دشمن چشم طمع نزد</w:t>
      </w:r>
      <w:r w:rsidR="00441E27" w:rsidRPr="00D21EA1">
        <w:rPr>
          <w:rFonts w:hint="cs"/>
          <w:rtl/>
        </w:rPr>
        <w:t>ی</w:t>
      </w:r>
      <w:r w:rsidR="007C1A23" w:rsidRPr="00D21EA1">
        <w:rPr>
          <w:rFonts w:hint="cs"/>
          <w:rtl/>
        </w:rPr>
        <w:t>ک</w:t>
      </w:r>
      <w:r w:rsidRPr="00D21EA1">
        <w:rPr>
          <w:rFonts w:hint="cs"/>
          <w:rtl/>
        </w:rPr>
        <w:t xml:space="preserve"> شدن به آن را ندارد. </w:t>
      </w:r>
    </w:p>
    <w:p w:rsidR="00A70E62" w:rsidRDefault="00DE0AAE" w:rsidP="00D21EA1">
      <w:pPr>
        <w:pStyle w:val="a0"/>
        <w:rPr>
          <w:rtl/>
        </w:rPr>
      </w:pPr>
      <w:r w:rsidRPr="00D21EA1">
        <w:rPr>
          <w:rFonts w:hint="cs"/>
          <w:rtl/>
        </w:rPr>
        <w:t>ابراز هفتم: بازگشت خالصانه</w:t>
      </w:r>
      <w:r w:rsidR="00F060E2"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به سو</w:t>
      </w:r>
      <w:r w:rsidR="00441E27" w:rsidRPr="00D21EA1">
        <w:rPr>
          <w:rFonts w:hint="cs"/>
          <w:rtl/>
        </w:rPr>
        <w:t>ی</w:t>
      </w:r>
      <w:r w:rsidRPr="00D21EA1">
        <w:rPr>
          <w:rFonts w:hint="cs"/>
          <w:rtl/>
        </w:rPr>
        <w:t xml:space="preserve"> خدا با بر</w:t>
      </w:r>
      <w:r w:rsidR="00441E27" w:rsidRPr="00D21EA1">
        <w:rPr>
          <w:rFonts w:hint="cs"/>
          <w:rtl/>
        </w:rPr>
        <w:t>ی</w:t>
      </w:r>
      <w:r w:rsidRPr="00D21EA1">
        <w:rPr>
          <w:rFonts w:hint="cs"/>
          <w:rtl/>
        </w:rPr>
        <w:t>دن از گناهان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دشمنش را</w:t>
      </w:r>
      <w:r w:rsidR="008120D8" w:rsidRPr="00D21EA1">
        <w:rPr>
          <w:rFonts w:hint="cs"/>
          <w:rtl/>
        </w:rPr>
        <w:t xml:space="preserve"> </w:t>
      </w:r>
      <w:r w:rsidRPr="00D21EA1">
        <w:rPr>
          <w:rFonts w:hint="cs"/>
          <w:rtl/>
        </w:rPr>
        <w:t>بر او مسلط و چ</w:t>
      </w:r>
      <w:r w:rsidR="00441E27" w:rsidRPr="00D21EA1">
        <w:rPr>
          <w:rFonts w:hint="cs"/>
          <w:rtl/>
        </w:rPr>
        <w:t>ی</w:t>
      </w:r>
      <w:r w:rsidRPr="00D21EA1">
        <w:rPr>
          <w:rFonts w:hint="cs"/>
          <w:rtl/>
        </w:rPr>
        <w:t>ره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DD430F">
      <w:pPr>
        <w:pStyle w:val="aa"/>
        <w:rPr>
          <w:rtl/>
        </w:rPr>
      </w:pPr>
      <w:r>
        <w:rPr>
          <w:rFonts w:ascii="Traditional Arabic" w:hAnsi="Traditional Arabic" w:cs="Traditional Arabic"/>
          <w:rtl/>
        </w:rPr>
        <w:t>﴿</w:t>
      </w:r>
      <w:r w:rsidR="00DD430F">
        <w:rPr>
          <w:rFonts w:hint="cs"/>
          <w:rtl/>
        </w:rPr>
        <w:t>وَمَآ</w:t>
      </w:r>
      <w:r w:rsidR="00DD430F">
        <w:rPr>
          <w:rtl/>
        </w:rPr>
        <w:t xml:space="preserve"> أَصَٰبَكُم مِّن مُّصِيبَةٖ فَبِمَا كَسَبَتۡ أَيۡدِيكُمۡ</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الشورى: 30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157BDD">
      <w:pPr>
        <w:pStyle w:val="ac"/>
        <w:rPr>
          <w:rtl/>
        </w:rPr>
      </w:pPr>
      <w:r w:rsidRPr="00D21EA1">
        <w:rPr>
          <w:rFonts w:hint="cs"/>
          <w:rtl/>
        </w:rPr>
        <w:t>«و هر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گر</w:t>
      </w:r>
      <w:r w:rsidR="00441E27" w:rsidRPr="00D21EA1">
        <w:rPr>
          <w:rFonts w:hint="cs"/>
          <w:rtl/>
        </w:rPr>
        <w:t>ی</w:t>
      </w:r>
      <w:r w:rsidRPr="00D21EA1">
        <w:rPr>
          <w:rFonts w:hint="cs"/>
          <w:rtl/>
        </w:rPr>
        <w:t>بان گ</w:t>
      </w:r>
      <w:r w:rsidR="00441E27" w:rsidRPr="00D21EA1">
        <w:rPr>
          <w:rFonts w:hint="cs"/>
          <w:rtl/>
        </w:rPr>
        <w:t>ی</w:t>
      </w:r>
      <w:r w:rsidRPr="00D21EA1">
        <w:rPr>
          <w:rFonts w:hint="cs"/>
          <w:rtl/>
        </w:rPr>
        <w:t xml:space="preserve">رتان شود، از دستاورد خودتان است». </w:t>
      </w:r>
    </w:p>
    <w:p w:rsidR="00DE0AAE" w:rsidRPr="00D21EA1" w:rsidRDefault="007C1A23" w:rsidP="00157BDD">
      <w:pPr>
        <w:pStyle w:val="a0"/>
        <w:rPr>
          <w:rtl/>
        </w:rPr>
      </w:pP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بر آدم</w:t>
      </w:r>
      <w:r w:rsidR="00441E27" w:rsidRPr="00D21EA1">
        <w:rPr>
          <w:rFonts w:hint="cs"/>
          <w:rtl/>
        </w:rPr>
        <w:t>ی</w:t>
      </w:r>
      <w:r w:rsidR="00DE0AAE" w:rsidRPr="00D21EA1">
        <w:rPr>
          <w:rFonts w:hint="cs"/>
          <w:rtl/>
        </w:rPr>
        <w:t xml:space="preserve"> مسلط نشده و او را نم</w:t>
      </w:r>
      <w:r w:rsidR="00441E27" w:rsidRPr="00D21EA1">
        <w:rPr>
          <w:rFonts w:hint="cs"/>
          <w:rtl/>
        </w:rPr>
        <w:t>ی</w:t>
      </w:r>
      <w:r w:rsidR="00DE0AAE" w:rsidRPr="00D21EA1">
        <w:rPr>
          <w:rFonts w:hint="cs"/>
          <w:rtl/>
        </w:rPr>
        <w:t>‌آزارد مگر به خاطر گناه</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ه او مرت</w:t>
      </w:r>
      <w:r w:rsidRPr="00D21EA1">
        <w:rPr>
          <w:rFonts w:hint="cs"/>
          <w:rtl/>
        </w:rPr>
        <w:t>ک</w:t>
      </w:r>
      <w:r w:rsidR="00DE0AAE" w:rsidRPr="00D21EA1">
        <w:rPr>
          <w:rFonts w:hint="cs"/>
          <w:rtl/>
        </w:rPr>
        <w:t>ب شده، چه دانسته مرت</w:t>
      </w:r>
      <w:r w:rsidRPr="00D21EA1">
        <w:rPr>
          <w:rFonts w:hint="cs"/>
          <w:rtl/>
        </w:rPr>
        <w:t>ک</w:t>
      </w:r>
      <w:r w:rsidR="00DE0AAE" w:rsidRPr="00D21EA1">
        <w:rPr>
          <w:rFonts w:hint="cs"/>
          <w:rtl/>
        </w:rPr>
        <w:t xml:space="preserve">ب شده باشد </w:t>
      </w:r>
      <w:r w:rsidR="00441E27" w:rsidRPr="00D21EA1">
        <w:rPr>
          <w:rFonts w:hint="cs"/>
          <w:rtl/>
        </w:rPr>
        <w:t>ی</w:t>
      </w:r>
      <w:r w:rsidR="00DE0AAE" w:rsidRPr="00D21EA1">
        <w:rPr>
          <w:rFonts w:hint="cs"/>
          <w:rtl/>
        </w:rPr>
        <w:t>ا ندانسته، گناهان</w:t>
      </w:r>
      <w:r w:rsidR="00441E27" w:rsidRPr="00D21EA1">
        <w:rPr>
          <w:rFonts w:hint="cs"/>
          <w:rtl/>
        </w:rPr>
        <w:t>ی</w:t>
      </w:r>
      <w:r w:rsidR="00DE0AAE" w:rsidRPr="00D21EA1">
        <w:rPr>
          <w:rFonts w:hint="cs"/>
          <w:rtl/>
        </w:rPr>
        <w:t xml:space="preserve"> را </w:t>
      </w:r>
      <w:r w:rsidRPr="00D21EA1">
        <w:rPr>
          <w:rFonts w:hint="cs"/>
          <w:rtl/>
        </w:rPr>
        <w:t>ک</w:t>
      </w:r>
      <w:r w:rsidR="00DE0AAE" w:rsidRPr="00D21EA1">
        <w:rPr>
          <w:rFonts w:hint="cs"/>
          <w:rtl/>
        </w:rPr>
        <w:t>ه آدم</w:t>
      </w:r>
      <w:r w:rsidR="00441E27" w:rsidRPr="00D21EA1">
        <w:rPr>
          <w:rFonts w:hint="cs"/>
          <w:rtl/>
        </w:rPr>
        <w:t>ی</w:t>
      </w:r>
      <w:r w:rsidR="00DE0AAE" w:rsidRPr="00D21EA1">
        <w:rPr>
          <w:rFonts w:hint="cs"/>
          <w:rtl/>
        </w:rPr>
        <w:t xml:space="preserve"> ندانسته مرت</w:t>
      </w:r>
      <w:r w:rsidRPr="00D21EA1">
        <w:rPr>
          <w:rFonts w:hint="cs"/>
          <w:rtl/>
        </w:rPr>
        <w:t>ک</w:t>
      </w:r>
      <w:r w:rsidR="00DE0AAE" w:rsidRPr="00D21EA1">
        <w:rPr>
          <w:rFonts w:hint="cs"/>
          <w:rtl/>
        </w:rPr>
        <w:t>ب شده چند</w:t>
      </w:r>
      <w:r w:rsidR="00441E27" w:rsidRPr="00D21EA1">
        <w:rPr>
          <w:rFonts w:hint="cs"/>
          <w:rtl/>
        </w:rPr>
        <w:t>ی</w:t>
      </w:r>
      <w:r w:rsidR="00DE0AAE" w:rsidRPr="00D21EA1">
        <w:rPr>
          <w:rFonts w:hint="cs"/>
          <w:rtl/>
        </w:rPr>
        <w:t>ن برابر گناهان</w:t>
      </w:r>
      <w:r w:rsidR="00441E27" w:rsidRPr="00D21EA1">
        <w:rPr>
          <w:rFonts w:hint="cs"/>
          <w:rtl/>
        </w:rPr>
        <w:t>ی</w:t>
      </w:r>
      <w:r w:rsidR="00DE0AAE" w:rsidRPr="00D21EA1">
        <w:rPr>
          <w:rFonts w:hint="cs"/>
          <w:rtl/>
        </w:rPr>
        <w:t xml:space="preserve"> است </w:t>
      </w:r>
      <w:r w:rsidRPr="00D21EA1">
        <w:rPr>
          <w:rFonts w:hint="cs"/>
          <w:rtl/>
        </w:rPr>
        <w:t>ک</w:t>
      </w:r>
      <w:r w:rsidR="00DE0AAE" w:rsidRPr="00D21EA1">
        <w:rPr>
          <w:rFonts w:hint="cs"/>
          <w:rtl/>
        </w:rPr>
        <w:t>ه دانسته مرت</w:t>
      </w:r>
      <w:r w:rsidRPr="00D21EA1">
        <w:rPr>
          <w:rFonts w:hint="cs"/>
          <w:rtl/>
        </w:rPr>
        <w:t>ک</w:t>
      </w:r>
      <w:r w:rsidR="00DE0AAE" w:rsidRPr="00D21EA1">
        <w:rPr>
          <w:rFonts w:hint="cs"/>
          <w:rtl/>
        </w:rPr>
        <w:t xml:space="preserve">ب شده، و آنچه را فراموش </w:t>
      </w:r>
      <w:r w:rsidRPr="00D21EA1">
        <w:rPr>
          <w:rFonts w:hint="cs"/>
          <w:rtl/>
        </w:rPr>
        <w:t>ک</w:t>
      </w:r>
      <w:r w:rsidR="00DE0AAE" w:rsidRPr="00D21EA1">
        <w:rPr>
          <w:rFonts w:hint="cs"/>
          <w:rtl/>
        </w:rPr>
        <w:t>رده</w:t>
      </w:r>
      <w:r w:rsidR="005C4A42" w:rsidRPr="00D21EA1">
        <w:rPr>
          <w:rFonts w:hint="cs"/>
          <w:rtl/>
        </w:rPr>
        <w:t xml:space="preserve"> </w:t>
      </w:r>
      <w:r w:rsidR="00157BDD">
        <w:rPr>
          <w:rFonts w:hint="cs"/>
          <w:rtl/>
        </w:rPr>
        <w:t>-</w:t>
      </w:r>
      <w:r w:rsidR="00DE0AAE" w:rsidRPr="00D21EA1">
        <w:rPr>
          <w:rFonts w:hint="cs"/>
          <w:rtl/>
        </w:rPr>
        <w:t>از آنها</w:t>
      </w:r>
      <w:r w:rsidR="00441E27" w:rsidRPr="00D21EA1">
        <w:rPr>
          <w:rFonts w:hint="cs"/>
          <w:rtl/>
        </w:rPr>
        <w:t>یی</w:t>
      </w:r>
      <w:r w:rsidR="00DE0AAE" w:rsidRPr="00D21EA1">
        <w:rPr>
          <w:rFonts w:hint="cs"/>
          <w:rtl/>
        </w:rPr>
        <w:t xml:space="preserve"> </w:t>
      </w:r>
      <w:r w:rsidRPr="00D21EA1">
        <w:rPr>
          <w:rFonts w:hint="cs"/>
          <w:rtl/>
        </w:rPr>
        <w:t>ک</w:t>
      </w:r>
      <w:r w:rsidR="00DE0AAE" w:rsidRPr="00D21EA1">
        <w:rPr>
          <w:rFonts w:hint="cs"/>
          <w:rtl/>
        </w:rPr>
        <w:t xml:space="preserve">ه بدان علم داشته و عمل </w:t>
      </w:r>
      <w:r w:rsidRPr="00D21EA1">
        <w:rPr>
          <w:rFonts w:hint="cs"/>
          <w:rtl/>
        </w:rPr>
        <w:t>ک</w:t>
      </w:r>
      <w:r w:rsidR="00DE0AAE" w:rsidRPr="00D21EA1">
        <w:rPr>
          <w:rFonts w:hint="cs"/>
          <w:rtl/>
        </w:rPr>
        <w:t>رده</w:t>
      </w:r>
      <w:r w:rsidR="00157BDD">
        <w:rPr>
          <w:rFonts w:hint="cs"/>
          <w:rtl/>
        </w:rPr>
        <w:t>-</w:t>
      </w:r>
      <w:r w:rsidR="005C4A42" w:rsidRPr="00D21EA1">
        <w:rPr>
          <w:rFonts w:hint="cs"/>
          <w:rtl/>
        </w:rPr>
        <w:t xml:space="preserve"> </w:t>
      </w:r>
      <w:r w:rsidR="00DE0AAE" w:rsidRPr="00D21EA1">
        <w:rPr>
          <w:rFonts w:hint="cs"/>
          <w:rtl/>
        </w:rPr>
        <w:t>چند</w:t>
      </w:r>
      <w:r w:rsidR="00441E27" w:rsidRPr="00D21EA1">
        <w:rPr>
          <w:rFonts w:hint="cs"/>
          <w:rtl/>
        </w:rPr>
        <w:t>ی</w:t>
      </w:r>
      <w:r w:rsidR="00DE0AAE" w:rsidRPr="00D21EA1">
        <w:rPr>
          <w:rFonts w:hint="cs"/>
          <w:rtl/>
        </w:rPr>
        <w:t>ن برابر مقدار</w:t>
      </w:r>
      <w:r w:rsidR="00441E27" w:rsidRPr="00D21EA1">
        <w:rPr>
          <w:rFonts w:hint="cs"/>
          <w:rtl/>
        </w:rPr>
        <w:t>ی</w:t>
      </w:r>
      <w:r w:rsidR="00DE0AAE" w:rsidRPr="00D21EA1">
        <w:rPr>
          <w:rFonts w:hint="cs"/>
          <w:rtl/>
        </w:rPr>
        <w:t xml:space="preserve"> است </w:t>
      </w:r>
      <w:r w:rsidRPr="00D21EA1">
        <w:rPr>
          <w:rFonts w:hint="cs"/>
          <w:rtl/>
        </w:rPr>
        <w:t>ک</w:t>
      </w:r>
      <w:r w:rsidR="00DE0AAE" w:rsidRPr="00D21EA1">
        <w:rPr>
          <w:rFonts w:hint="cs"/>
          <w:rtl/>
        </w:rPr>
        <w:t>ه به خاطر دارد، و در ا</w:t>
      </w:r>
      <w:r w:rsidR="00441E27" w:rsidRPr="00D21EA1">
        <w:rPr>
          <w:rFonts w:hint="cs"/>
          <w:rtl/>
        </w:rPr>
        <w:t>ی</w:t>
      </w:r>
      <w:r w:rsidR="00DE0AAE" w:rsidRPr="00D21EA1">
        <w:rPr>
          <w:rFonts w:hint="cs"/>
          <w:rtl/>
        </w:rPr>
        <w:t>ن دعا</w:t>
      </w:r>
      <w:r w:rsidR="00441E27" w:rsidRPr="00D21EA1">
        <w:rPr>
          <w:rFonts w:hint="cs"/>
          <w:rtl/>
        </w:rPr>
        <w:t>ی</w:t>
      </w:r>
      <w:r w:rsidR="00DE0AAE" w:rsidRPr="00D21EA1">
        <w:rPr>
          <w:rFonts w:hint="cs"/>
          <w:rtl/>
        </w:rPr>
        <w:t xml:space="preserve"> مشهور آمده است </w:t>
      </w:r>
      <w:r w:rsidRPr="00D21EA1">
        <w:rPr>
          <w:rFonts w:hint="cs"/>
          <w:rtl/>
        </w:rPr>
        <w:t>ک</w:t>
      </w:r>
      <w:r w:rsidR="00DE0AAE" w:rsidRPr="00D21EA1">
        <w:rPr>
          <w:rFonts w:hint="cs"/>
          <w:rtl/>
        </w:rPr>
        <w:t>ه: «</w:t>
      </w:r>
      <w:r w:rsidR="00DE0AAE" w:rsidRPr="00157BDD">
        <w:rPr>
          <w:rStyle w:val="Char3"/>
          <w:rFonts w:hint="cs"/>
          <w:rtl/>
        </w:rPr>
        <w:t>ا</w:t>
      </w:r>
      <w:r w:rsidR="00DE0AAE" w:rsidRPr="00157BDD">
        <w:rPr>
          <w:rStyle w:val="Char3"/>
          <w:rtl/>
        </w:rPr>
        <w:t>للَّهُمَّ إِن</w:t>
      </w:r>
      <w:r w:rsidR="00441E27" w:rsidRPr="00157BDD">
        <w:rPr>
          <w:rStyle w:val="Char3"/>
          <w:rtl/>
        </w:rPr>
        <w:t>ی</w:t>
      </w:r>
      <w:r w:rsidR="00DE0AAE" w:rsidRPr="00157BDD">
        <w:rPr>
          <w:rStyle w:val="Char3"/>
          <w:rtl/>
        </w:rPr>
        <w:t xml:space="preserve"> أَعُوذُبِ</w:t>
      </w:r>
      <w:r w:rsidRPr="00157BDD">
        <w:rPr>
          <w:rStyle w:val="Char3"/>
          <w:rtl/>
        </w:rPr>
        <w:t>ک</w:t>
      </w:r>
      <w:r w:rsidR="00DE0AAE" w:rsidRPr="00157BDD">
        <w:rPr>
          <w:rStyle w:val="Char3"/>
          <w:rtl/>
        </w:rPr>
        <w:t xml:space="preserve"> أَنْ أُشر</w:t>
      </w:r>
      <w:r w:rsidRPr="00157BDD">
        <w:rPr>
          <w:rStyle w:val="Char3"/>
          <w:rtl/>
        </w:rPr>
        <w:t>ک</w:t>
      </w:r>
      <w:r w:rsidR="00DE0AAE" w:rsidRPr="00157BDD">
        <w:rPr>
          <w:rStyle w:val="Char3"/>
          <w:rtl/>
        </w:rPr>
        <w:t xml:space="preserve"> بِ</w:t>
      </w:r>
      <w:r w:rsidRPr="00157BDD">
        <w:rPr>
          <w:rStyle w:val="Char3"/>
          <w:rtl/>
        </w:rPr>
        <w:t>ک</w:t>
      </w:r>
      <w:r w:rsidR="00DE0AAE" w:rsidRPr="00157BDD">
        <w:rPr>
          <w:rStyle w:val="Char3"/>
          <w:rtl/>
        </w:rPr>
        <w:t xml:space="preserve"> وَأَنَا أَعْلَمُ وَأَسْتَغْفِرُ</w:t>
      </w:r>
      <w:r w:rsidRPr="00157BDD">
        <w:rPr>
          <w:rStyle w:val="Char3"/>
          <w:rtl/>
        </w:rPr>
        <w:t>ک</w:t>
      </w:r>
      <w:r w:rsidR="00DE0AAE" w:rsidRPr="00157BDD">
        <w:rPr>
          <w:rStyle w:val="Char3"/>
          <w:rtl/>
        </w:rPr>
        <w:t xml:space="preserve"> لِمَا لَا</w:t>
      </w:r>
      <w:r w:rsidR="00F060E2" w:rsidRPr="00157BDD">
        <w:rPr>
          <w:rStyle w:val="Char3"/>
          <w:rFonts w:hint="cs"/>
          <w:rtl/>
        </w:rPr>
        <w:t xml:space="preserve"> </w:t>
      </w:r>
      <w:r w:rsidR="00DE0AAE" w:rsidRPr="00157BDD">
        <w:rPr>
          <w:rStyle w:val="Char3"/>
          <w:rtl/>
        </w:rPr>
        <w:t>أَعْلَمَ</w:t>
      </w:r>
      <w:r w:rsidR="00DE0AAE" w:rsidRPr="00D21EA1">
        <w:rPr>
          <w:rStyle w:val="Char2"/>
          <w:rFonts w:ascii="IRLotus" w:hAnsi="IRLotus" w:cs="IRLotus"/>
          <w:rtl/>
        </w:rPr>
        <w:t xml:space="preserve">: </w:t>
      </w:r>
      <w:r w:rsidR="00DE0AAE" w:rsidRPr="00D21EA1">
        <w:rPr>
          <w:rFonts w:hint="cs"/>
          <w:rtl/>
        </w:rPr>
        <w:t>خدا</w:t>
      </w:r>
      <w:r w:rsidR="00441E27" w:rsidRPr="00D21EA1">
        <w:rPr>
          <w:rFonts w:hint="cs"/>
          <w:rtl/>
        </w:rPr>
        <w:t>ی</w:t>
      </w:r>
      <w:r w:rsidR="00DE0AAE" w:rsidRPr="00D21EA1">
        <w:rPr>
          <w:rFonts w:hint="cs"/>
          <w:rtl/>
        </w:rPr>
        <w:t>ا به تو پناه م</w:t>
      </w:r>
      <w:r w:rsidR="00441E27" w:rsidRPr="00D21EA1">
        <w:rPr>
          <w:rFonts w:hint="cs"/>
          <w:rtl/>
        </w:rPr>
        <w:t>ی</w:t>
      </w:r>
      <w:r w:rsidR="00DE0AAE" w:rsidRPr="00D21EA1">
        <w:rPr>
          <w:rFonts w:hint="cs"/>
          <w:rtl/>
        </w:rPr>
        <w:t>‌جو</w:t>
      </w:r>
      <w:r w:rsidR="00441E27" w:rsidRPr="00D21EA1">
        <w:rPr>
          <w:rFonts w:hint="cs"/>
          <w:rtl/>
        </w:rPr>
        <w:t>ی</w:t>
      </w:r>
      <w:r w:rsidR="00DE0AAE" w:rsidRPr="00D21EA1">
        <w:rPr>
          <w:rFonts w:hint="cs"/>
          <w:rtl/>
        </w:rPr>
        <w:t>م از ا</w:t>
      </w:r>
      <w:r w:rsidR="00441E27" w:rsidRPr="00D21EA1">
        <w:rPr>
          <w:rFonts w:hint="cs"/>
          <w:rtl/>
        </w:rPr>
        <w:t>ی</w:t>
      </w:r>
      <w:r w:rsidR="00DE0AAE" w:rsidRPr="00D21EA1">
        <w:rPr>
          <w:rFonts w:hint="cs"/>
          <w:rtl/>
        </w:rPr>
        <w:t xml:space="preserve">ن </w:t>
      </w:r>
      <w:r w:rsidRPr="00D21EA1">
        <w:rPr>
          <w:rFonts w:hint="cs"/>
          <w:rtl/>
        </w:rPr>
        <w:t>ک</w:t>
      </w:r>
      <w:r w:rsidR="00DE0AAE" w:rsidRPr="00D21EA1">
        <w:rPr>
          <w:rFonts w:hint="cs"/>
          <w:rtl/>
        </w:rPr>
        <w:t>ه به تو شر</w:t>
      </w:r>
      <w:r w:rsidRPr="00D21EA1">
        <w:rPr>
          <w:rFonts w:hint="cs"/>
          <w:rtl/>
        </w:rPr>
        <w:t>ک</w:t>
      </w:r>
      <w:r w:rsidR="00DE0AAE" w:rsidRPr="00D21EA1">
        <w:rPr>
          <w:rFonts w:hint="cs"/>
          <w:rtl/>
        </w:rPr>
        <w:t xml:space="preserve"> ب</w:t>
      </w:r>
      <w:r w:rsidR="00441E27" w:rsidRPr="00D21EA1">
        <w:rPr>
          <w:rFonts w:hint="cs"/>
          <w:rtl/>
        </w:rPr>
        <w:t>ی</w:t>
      </w:r>
      <w:r w:rsidR="00DE0AAE" w:rsidRPr="00D21EA1">
        <w:rPr>
          <w:rFonts w:hint="cs"/>
          <w:rtl/>
        </w:rPr>
        <w:t>اورم و بدانم و از تو آمرزش م</w:t>
      </w:r>
      <w:r w:rsidR="00441E27" w:rsidRPr="00D21EA1">
        <w:rPr>
          <w:rFonts w:hint="cs"/>
          <w:rtl/>
        </w:rPr>
        <w:t>ی</w:t>
      </w:r>
      <w:r w:rsidR="00DE0AAE" w:rsidRPr="00D21EA1">
        <w:rPr>
          <w:rFonts w:hint="cs"/>
          <w:rtl/>
        </w:rPr>
        <w:t>‌خواهم از آنچه نم</w:t>
      </w:r>
      <w:r w:rsidR="00441E27" w:rsidRPr="00D21EA1">
        <w:rPr>
          <w:rFonts w:hint="cs"/>
          <w:rtl/>
        </w:rPr>
        <w:t>ی</w:t>
      </w:r>
      <w:r w:rsidR="00DE0AAE" w:rsidRPr="00D21EA1">
        <w:rPr>
          <w:rFonts w:hint="cs"/>
          <w:rtl/>
        </w:rPr>
        <w:t>‌دانم»</w:t>
      </w:r>
      <w:r w:rsidR="00DE0AAE" w:rsidRPr="00D21EA1">
        <w:rPr>
          <w:rStyle w:val="FootnoteReference"/>
          <w:rFonts w:ascii="IRLotus" w:hAnsi="IRLotus" w:cs="IRLotus"/>
          <w:b/>
          <w:sz w:val="28"/>
          <w:szCs w:val="28"/>
          <w:rtl/>
        </w:rPr>
        <w:footnoteReference w:id="277"/>
      </w:r>
      <w:r w:rsidR="00157BDD">
        <w:rPr>
          <w:rFonts w:hint="cs"/>
          <w:rtl/>
        </w:rPr>
        <w:t>.</w:t>
      </w:r>
      <w:r w:rsidR="00DE0AAE" w:rsidRPr="00D21EA1">
        <w:rPr>
          <w:rFonts w:hint="cs"/>
          <w:rtl/>
        </w:rPr>
        <w:t xml:space="preserve"> </w:t>
      </w:r>
    </w:p>
    <w:p w:rsidR="00DE0AAE" w:rsidRPr="00D21EA1" w:rsidRDefault="00DE0AAE" w:rsidP="00D21EA1">
      <w:pPr>
        <w:pStyle w:val="a0"/>
        <w:rPr>
          <w:rtl/>
        </w:rPr>
      </w:pPr>
      <w:r w:rsidRPr="00D21EA1">
        <w:rPr>
          <w:rFonts w:hint="cs"/>
          <w:rtl/>
        </w:rPr>
        <w:t>آنچه را آدم</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ازمند استغفار از آن است از آنچه ندانسته مرت</w:t>
      </w:r>
      <w:r w:rsidR="007C1A23" w:rsidRPr="00D21EA1">
        <w:rPr>
          <w:rFonts w:hint="cs"/>
          <w:rtl/>
        </w:rPr>
        <w:t>ک</w:t>
      </w:r>
      <w:r w:rsidRPr="00D21EA1">
        <w:rPr>
          <w:rFonts w:hint="cs"/>
          <w:rtl/>
        </w:rPr>
        <w:t>ب شده چند</w:t>
      </w:r>
      <w:r w:rsidR="00441E27" w:rsidRPr="00D21EA1">
        <w:rPr>
          <w:rFonts w:hint="cs"/>
          <w:rtl/>
        </w:rPr>
        <w:t>ی</w:t>
      </w:r>
      <w:r w:rsidRPr="00D21EA1">
        <w:rPr>
          <w:rFonts w:hint="cs"/>
          <w:rtl/>
        </w:rPr>
        <w:t>ن و چندها برابر دانسته‌ها است، و آزار دهنده‌ا</w:t>
      </w:r>
      <w:r w:rsidR="00441E27" w:rsidRPr="00D21EA1">
        <w:rPr>
          <w:rFonts w:hint="cs"/>
          <w:rtl/>
        </w:rPr>
        <w:t>ی</w:t>
      </w:r>
      <w:r w:rsidRPr="00D21EA1">
        <w:rPr>
          <w:rFonts w:hint="cs"/>
          <w:rtl/>
        </w:rPr>
        <w:t xml:space="preserve"> بر او چ</w:t>
      </w:r>
      <w:r w:rsidR="00441E27" w:rsidRPr="00D21EA1">
        <w:rPr>
          <w:rFonts w:hint="cs"/>
          <w:rtl/>
        </w:rPr>
        <w:t>ی</w:t>
      </w:r>
      <w:r w:rsidRPr="00D21EA1">
        <w:rPr>
          <w:rFonts w:hint="cs"/>
          <w:rtl/>
        </w:rPr>
        <w:t>ره نم</w:t>
      </w:r>
      <w:r w:rsidR="00441E27" w:rsidRPr="00D21EA1">
        <w:rPr>
          <w:rFonts w:hint="cs"/>
          <w:rtl/>
        </w:rPr>
        <w:t>ی</w:t>
      </w:r>
      <w:r w:rsidRPr="00D21EA1">
        <w:rPr>
          <w:rFonts w:hint="cs"/>
          <w:rtl/>
        </w:rPr>
        <w:t>‌شود مگر به خاطر گناه</w:t>
      </w:r>
      <w:r w:rsidR="00441E27" w:rsidRPr="00D21EA1">
        <w:rPr>
          <w:rFonts w:hint="cs"/>
          <w:rtl/>
        </w:rPr>
        <w:t>ی</w:t>
      </w:r>
      <w:r w:rsidRPr="00D21EA1">
        <w:rPr>
          <w:rFonts w:hint="cs"/>
          <w:rtl/>
        </w:rPr>
        <w:t>، و در هست</w:t>
      </w:r>
      <w:r w:rsidR="00441E27" w:rsidRPr="00D21EA1">
        <w:rPr>
          <w:rFonts w:hint="cs"/>
          <w:rtl/>
        </w:rPr>
        <w:t>ی</w:t>
      </w:r>
      <w:r w:rsidRPr="00D21EA1">
        <w:rPr>
          <w:rFonts w:hint="cs"/>
          <w:rtl/>
        </w:rPr>
        <w:t xml:space="preserve"> شر</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مگر در گناهان و ملزومات آن‌ها، هرگاه آدم</w:t>
      </w:r>
      <w:r w:rsidR="00441E27" w:rsidRPr="00D21EA1">
        <w:rPr>
          <w:rFonts w:hint="cs"/>
          <w:rtl/>
        </w:rPr>
        <w:t>ی</w:t>
      </w:r>
      <w:r w:rsidRPr="00D21EA1">
        <w:rPr>
          <w:rFonts w:hint="cs"/>
          <w:rtl/>
        </w:rPr>
        <w:t xml:space="preserve"> از گناهان پا</w:t>
      </w:r>
      <w:r w:rsidR="007C1A23" w:rsidRPr="00D21EA1">
        <w:rPr>
          <w:rFonts w:hint="cs"/>
          <w:rtl/>
        </w:rPr>
        <w:t>ک</w:t>
      </w:r>
      <w:r w:rsidRPr="00D21EA1">
        <w:rPr>
          <w:rFonts w:hint="cs"/>
          <w:rtl/>
        </w:rPr>
        <w:t xml:space="preserve"> شود از ملزومات آن‌ها ن</w:t>
      </w:r>
      <w:r w:rsidR="00441E27" w:rsidRPr="00D21EA1">
        <w:rPr>
          <w:rFonts w:hint="cs"/>
          <w:rtl/>
        </w:rPr>
        <w:t>ی</w:t>
      </w:r>
      <w:r w:rsidRPr="00D21EA1">
        <w:rPr>
          <w:rFonts w:hint="cs"/>
          <w:rtl/>
        </w:rPr>
        <w:t>ز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‌‌شود. لذا هرگاه بر آدم</w:t>
      </w:r>
      <w:r w:rsidR="00441E27" w:rsidRPr="00D21EA1">
        <w:rPr>
          <w:rFonts w:hint="cs"/>
          <w:rtl/>
        </w:rPr>
        <w:t>ی</w:t>
      </w:r>
      <w:r w:rsidRPr="00D21EA1">
        <w:rPr>
          <w:rFonts w:hint="cs"/>
          <w:rtl/>
        </w:rPr>
        <w:t xml:space="preserve"> ستم شود و مورد اذ</w:t>
      </w:r>
      <w:r w:rsidR="00441E27" w:rsidRPr="00D21EA1">
        <w:rPr>
          <w:rFonts w:hint="cs"/>
          <w:rtl/>
        </w:rPr>
        <w:t>ی</w:t>
      </w:r>
      <w:r w:rsidRPr="00D21EA1">
        <w:rPr>
          <w:rFonts w:hint="cs"/>
          <w:rtl/>
        </w:rPr>
        <w:t>ت و آزار قرار گ</w:t>
      </w:r>
      <w:r w:rsidR="00441E27" w:rsidRPr="00D21EA1">
        <w:rPr>
          <w:rFonts w:hint="cs"/>
          <w:rtl/>
        </w:rPr>
        <w:t>ی</w:t>
      </w:r>
      <w:r w:rsidRPr="00D21EA1">
        <w:rPr>
          <w:rFonts w:hint="cs"/>
          <w:rtl/>
        </w:rPr>
        <w:t xml:space="preserve">رد و دشمنش بر او تسلط </w:t>
      </w:r>
      <w:r w:rsidR="00441E27" w:rsidRPr="00D21EA1">
        <w:rPr>
          <w:rFonts w:hint="cs"/>
          <w:rtl/>
        </w:rPr>
        <w:t>ی</w:t>
      </w:r>
      <w:r w:rsidRPr="00D21EA1">
        <w:rPr>
          <w:rFonts w:hint="cs"/>
          <w:rtl/>
        </w:rPr>
        <w:t>ابد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 برا</w:t>
      </w:r>
      <w:r w:rsidR="00441E27" w:rsidRPr="00D21EA1">
        <w:rPr>
          <w:rFonts w:hint="cs"/>
          <w:rtl/>
        </w:rPr>
        <w:t>ی</w:t>
      </w:r>
      <w:r w:rsidRPr="00D21EA1">
        <w:rPr>
          <w:rFonts w:hint="cs"/>
          <w:rtl/>
        </w:rPr>
        <w:t xml:space="preserve"> او از توبه‌</w:t>
      </w:r>
      <w:r w:rsidR="00441E27" w:rsidRPr="00D21EA1">
        <w:rPr>
          <w:rFonts w:hint="cs"/>
          <w:rtl/>
        </w:rPr>
        <w:t>ی</w:t>
      </w:r>
      <w:r w:rsidRPr="00D21EA1">
        <w:rPr>
          <w:rFonts w:hint="cs"/>
          <w:rtl/>
        </w:rPr>
        <w:t xml:space="preserve"> نصوحانه از گناهان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سبب تسلط دشمنش بر او شده‌اند، سودمند‌تر ن</w:t>
      </w:r>
      <w:r w:rsidR="00441E27" w:rsidRPr="00D21EA1">
        <w:rPr>
          <w:rFonts w:hint="cs"/>
          <w:rtl/>
        </w:rPr>
        <w:t>ی</w:t>
      </w:r>
      <w:r w:rsidRPr="00D21EA1">
        <w:rPr>
          <w:rFonts w:hint="cs"/>
          <w:rtl/>
        </w:rPr>
        <w:t xml:space="preserve">ست. </w:t>
      </w:r>
    </w:p>
    <w:p w:rsidR="00DE0AAE" w:rsidRPr="00D21EA1" w:rsidRDefault="00DE0AAE" w:rsidP="00D21EA1">
      <w:pPr>
        <w:pStyle w:val="a0"/>
        <w:rPr>
          <w:rtl/>
        </w:rPr>
      </w:pPr>
      <w:r w:rsidRPr="00D21EA1">
        <w:rPr>
          <w:rFonts w:hint="cs"/>
          <w:rtl/>
        </w:rPr>
        <w:t>ابزار هشتم: دادن صدقه و احسان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ش م</w:t>
      </w:r>
      <w:r w:rsidR="00441E27" w:rsidRPr="00D21EA1">
        <w:rPr>
          <w:rFonts w:hint="cs"/>
          <w:rtl/>
        </w:rPr>
        <w:t>ی</w:t>
      </w:r>
      <w:r w:rsidRPr="00D21EA1">
        <w:rPr>
          <w:rFonts w:hint="cs"/>
          <w:rtl/>
        </w:rPr>
        <w:t xml:space="preserve">سر است؛ چرا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تأث</w:t>
      </w:r>
      <w:r w:rsidR="00441E27" w:rsidRPr="00D21EA1">
        <w:rPr>
          <w:rFonts w:hint="cs"/>
          <w:rtl/>
        </w:rPr>
        <w:t>ی</w:t>
      </w:r>
      <w:r w:rsidRPr="00D21EA1">
        <w:rPr>
          <w:rFonts w:hint="cs"/>
          <w:rtl/>
        </w:rPr>
        <w:t>ر شگرف</w:t>
      </w:r>
      <w:r w:rsidR="00441E27" w:rsidRPr="00D21EA1">
        <w:rPr>
          <w:rFonts w:hint="cs"/>
          <w:rtl/>
        </w:rPr>
        <w:t>ی</w:t>
      </w:r>
      <w:r w:rsidRPr="00D21EA1">
        <w:rPr>
          <w:rFonts w:hint="cs"/>
          <w:rtl/>
        </w:rPr>
        <w:t xml:space="preserve"> در دفع بلا و چشم زخم و شر حسود دارد. خ</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م </w:t>
      </w:r>
      <w:r w:rsidR="008120D8" w:rsidRPr="00D21EA1">
        <w:rPr>
          <w:rFonts w:hint="cs"/>
          <w:rtl/>
        </w:rPr>
        <w:t xml:space="preserve">و </w:t>
      </w:r>
      <w:r w:rsidRPr="00D21EA1">
        <w:rPr>
          <w:rFonts w:hint="cs"/>
          <w:rtl/>
        </w:rPr>
        <w:t>به ندرت چشم زخم و حسد و اذ</w:t>
      </w:r>
      <w:r w:rsidR="00441E27" w:rsidRPr="00D21EA1">
        <w:rPr>
          <w:rFonts w:hint="cs"/>
          <w:rtl/>
        </w:rPr>
        <w:t>ی</w:t>
      </w:r>
      <w:r w:rsidRPr="00D21EA1">
        <w:rPr>
          <w:rFonts w:hint="cs"/>
          <w:rtl/>
        </w:rPr>
        <w:t>ت و آزار بر فرد ن</w:t>
      </w:r>
      <w:r w:rsidR="00441E27" w:rsidRPr="00D21EA1">
        <w:rPr>
          <w:rFonts w:hint="cs"/>
          <w:rtl/>
        </w:rPr>
        <w:t>ی</w:t>
      </w:r>
      <w:r w:rsidR="007C1A23" w:rsidRPr="00D21EA1">
        <w:rPr>
          <w:rFonts w:hint="cs"/>
          <w:rtl/>
        </w:rPr>
        <w:t>ک</w:t>
      </w:r>
      <w:r w:rsidRPr="00D21EA1">
        <w:rPr>
          <w:rFonts w:hint="cs"/>
          <w:rtl/>
        </w:rPr>
        <w:t xml:space="preserve">و </w:t>
      </w:r>
      <w:r w:rsidR="007C1A23" w:rsidRPr="00D21EA1">
        <w:rPr>
          <w:rFonts w:hint="cs"/>
          <w:rtl/>
        </w:rPr>
        <w:t>ک</w:t>
      </w:r>
      <w:r w:rsidRPr="00D21EA1">
        <w:rPr>
          <w:rFonts w:hint="cs"/>
          <w:rtl/>
        </w:rPr>
        <w:t>ار بخشنده تسلط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و اگر به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مبتلا شود با او به ش</w:t>
      </w:r>
      <w:r w:rsidR="00441E27" w:rsidRPr="00D21EA1">
        <w:rPr>
          <w:rFonts w:hint="cs"/>
          <w:rtl/>
        </w:rPr>
        <w:t>ی</w:t>
      </w:r>
      <w:r w:rsidRPr="00D21EA1">
        <w:rPr>
          <w:rFonts w:hint="cs"/>
          <w:rtl/>
        </w:rPr>
        <w:t>وه‌</w:t>
      </w:r>
      <w:r w:rsidR="00441E27" w:rsidRPr="00D21EA1">
        <w:rPr>
          <w:rFonts w:hint="cs"/>
          <w:rtl/>
        </w:rPr>
        <w:t>ی</w:t>
      </w:r>
      <w:r w:rsidRPr="00D21EA1">
        <w:rPr>
          <w:rFonts w:hint="cs"/>
          <w:rtl/>
        </w:rPr>
        <w:t xml:space="preserve"> مهربانانه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تا</w:t>
      </w:r>
      <w:r w:rsidR="00441E27" w:rsidRPr="00D21EA1">
        <w:rPr>
          <w:rFonts w:hint="cs"/>
          <w:rtl/>
        </w:rPr>
        <w:t>یی</w:t>
      </w:r>
      <w:r w:rsidRPr="00D21EA1">
        <w:rPr>
          <w:rFonts w:hint="cs"/>
          <w:rtl/>
        </w:rPr>
        <w:t>د برخورد م</w:t>
      </w:r>
      <w:r w:rsidR="00441E27" w:rsidRPr="00D21EA1">
        <w:rPr>
          <w:rFonts w:hint="cs"/>
          <w:rtl/>
        </w:rPr>
        <w:t>ی</w:t>
      </w:r>
      <w:r w:rsidRPr="00D21EA1">
        <w:rPr>
          <w:rFonts w:hint="cs"/>
          <w:rtl/>
        </w:rPr>
        <w:t>‌شود و عاقبت</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 xml:space="preserve"> در انتظارش خواهد بود، دادن صدقه و احسان جزو ش</w:t>
      </w:r>
      <w:r w:rsidR="007C1A23" w:rsidRPr="00D21EA1">
        <w:rPr>
          <w:rFonts w:hint="cs"/>
          <w:rtl/>
        </w:rPr>
        <w:t>ک</w:t>
      </w:r>
      <w:r w:rsidRPr="00D21EA1">
        <w:rPr>
          <w:rFonts w:hint="cs"/>
          <w:rtl/>
        </w:rPr>
        <w:t>ر نعمت است و ش</w:t>
      </w:r>
      <w:r w:rsidR="007C1A23" w:rsidRPr="00D21EA1">
        <w:rPr>
          <w:rFonts w:hint="cs"/>
          <w:rtl/>
        </w:rPr>
        <w:t>ک</w:t>
      </w:r>
      <w:r w:rsidRPr="00D21EA1">
        <w:rPr>
          <w:rFonts w:hint="cs"/>
          <w:rtl/>
        </w:rPr>
        <w:t>ر نعمت پاس‌دار نعمت از هر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سبب نابود</w:t>
      </w:r>
      <w:r w:rsidR="00441E27" w:rsidRPr="00D21EA1">
        <w:rPr>
          <w:rFonts w:hint="cs"/>
          <w:rtl/>
        </w:rPr>
        <w:t>ی</w:t>
      </w:r>
      <w:r w:rsidRPr="00D21EA1">
        <w:rPr>
          <w:rFonts w:hint="cs"/>
          <w:rtl/>
        </w:rPr>
        <w:t xml:space="preserve"> و تباه شدن آن م</w:t>
      </w:r>
      <w:r w:rsidR="00441E27" w:rsidRPr="00D21EA1">
        <w:rPr>
          <w:rFonts w:hint="cs"/>
          <w:rtl/>
        </w:rPr>
        <w:t>ی</w:t>
      </w:r>
      <w:r w:rsidRPr="00D21EA1">
        <w:rPr>
          <w:rFonts w:hint="cs"/>
          <w:rtl/>
        </w:rPr>
        <w:t xml:space="preserve">‌شود. </w:t>
      </w:r>
    </w:p>
    <w:p w:rsidR="00A70E62" w:rsidRDefault="00DE0AAE" w:rsidP="00D21EA1">
      <w:pPr>
        <w:pStyle w:val="a0"/>
        <w:rPr>
          <w:rtl/>
        </w:rPr>
      </w:pPr>
      <w:r w:rsidRPr="00D21EA1">
        <w:rPr>
          <w:rFonts w:hint="cs"/>
          <w:rtl/>
        </w:rPr>
        <w:t>ابزار نهم: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آتش حسود و ستمگر و آزار دهنده را با لطف و احسان به او خاموش گرداند، هرچه او آزار و شرّ و ستم و حسادتش را فزون</w:t>
      </w:r>
      <w:r w:rsidR="00441E27" w:rsidRPr="00D21EA1">
        <w:rPr>
          <w:rFonts w:hint="cs"/>
          <w:rtl/>
        </w:rPr>
        <w:t>ی</w:t>
      </w:r>
      <w:r w:rsidRPr="00D21EA1">
        <w:rPr>
          <w:rFonts w:hint="cs"/>
          <w:rtl/>
        </w:rPr>
        <w:t xml:space="preserve"> بخشد تون</w:t>
      </w:r>
      <w:r w:rsidR="00441E27" w:rsidRPr="00D21EA1">
        <w:rPr>
          <w:rFonts w:hint="cs"/>
          <w:rtl/>
        </w:rPr>
        <w:t>ی</w:t>
      </w:r>
      <w:r w:rsidRPr="00D21EA1">
        <w:rPr>
          <w:rFonts w:hint="cs"/>
          <w:rtl/>
        </w:rPr>
        <w:t>ز ب</w:t>
      </w:r>
      <w:r w:rsidR="00441E27" w:rsidRPr="00D21EA1">
        <w:rPr>
          <w:rFonts w:hint="cs"/>
          <w:rtl/>
        </w:rPr>
        <w:t>ی</w:t>
      </w:r>
      <w:r w:rsidRPr="00D21EA1">
        <w:rPr>
          <w:rFonts w:hint="cs"/>
          <w:rtl/>
        </w:rPr>
        <w:t>شتر به او لطف و احسان و دلسوز</w:t>
      </w:r>
      <w:r w:rsidR="00441E27" w:rsidRPr="00D21EA1">
        <w:rPr>
          <w:rFonts w:hint="cs"/>
          <w:rtl/>
        </w:rPr>
        <w:t>ی</w:t>
      </w:r>
      <w:r w:rsidRPr="00D21EA1">
        <w:rPr>
          <w:rFonts w:hint="cs"/>
          <w:rtl/>
        </w:rPr>
        <w:t xml:space="preserve"> ومهربان</w:t>
      </w:r>
      <w:r w:rsidR="00441E27" w:rsidRPr="00D21EA1">
        <w:rPr>
          <w:rFonts w:hint="cs"/>
          <w:rtl/>
        </w:rPr>
        <w:t>ی</w:t>
      </w:r>
      <w:r w:rsidRPr="00D21EA1">
        <w:rPr>
          <w:rFonts w:hint="cs"/>
          <w:rtl/>
        </w:rPr>
        <w:t>‌ نما</w:t>
      </w:r>
      <w:r w:rsidR="00441E27" w:rsidRPr="00D21EA1">
        <w:rPr>
          <w:rFonts w:hint="cs"/>
          <w:rtl/>
        </w:rPr>
        <w:t>یی</w:t>
      </w:r>
      <w:r w:rsidRPr="00D21EA1">
        <w:rPr>
          <w:rFonts w:hint="cs"/>
          <w:rtl/>
        </w:rPr>
        <w:t xml:space="preserve">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D430F" w:rsidRDefault="00A70E62" w:rsidP="00DD430F">
      <w:pPr>
        <w:pStyle w:val="aa"/>
        <w:rPr>
          <w:rFonts w:ascii="Traditional Arabic" w:hAnsi="Traditional Arabic" w:cs="Traditional Arabic"/>
          <w:rtl/>
        </w:rPr>
      </w:pPr>
      <w:r>
        <w:rPr>
          <w:rFonts w:ascii="Traditional Arabic" w:hAnsi="Traditional Arabic" w:cs="Traditional Arabic"/>
          <w:rtl/>
        </w:rPr>
        <w:t>﴿</w:t>
      </w:r>
      <w:r w:rsidR="00DD430F">
        <w:rPr>
          <w:rFonts w:hint="cs"/>
          <w:rtl/>
        </w:rPr>
        <w:t>وَلَا</w:t>
      </w:r>
      <w:r w:rsidR="00DD430F">
        <w:rPr>
          <w:rtl/>
        </w:rPr>
        <w:t xml:space="preserve"> تَسۡتَوِي </w:t>
      </w:r>
      <w:r w:rsidR="00DD430F">
        <w:rPr>
          <w:rFonts w:hint="cs"/>
          <w:rtl/>
        </w:rPr>
        <w:t>ٱلۡحَسَنَةُ</w:t>
      </w:r>
      <w:r w:rsidR="00DD430F">
        <w:rPr>
          <w:rtl/>
        </w:rPr>
        <w:t xml:space="preserve"> وَلَا </w:t>
      </w:r>
      <w:r w:rsidR="00DD430F">
        <w:rPr>
          <w:rFonts w:hint="cs"/>
          <w:rtl/>
        </w:rPr>
        <w:t>ٱلسَّيِّئَةُۚ</w:t>
      </w:r>
      <w:r w:rsidR="00DD430F">
        <w:rPr>
          <w:rtl/>
        </w:rPr>
        <w:t xml:space="preserve"> </w:t>
      </w:r>
      <w:r w:rsidR="00DD430F">
        <w:rPr>
          <w:rFonts w:hint="cs"/>
          <w:rtl/>
        </w:rPr>
        <w:t>ٱدۡفَعۡ</w:t>
      </w:r>
      <w:r w:rsidR="00DD430F">
        <w:rPr>
          <w:rtl/>
        </w:rPr>
        <w:t xml:space="preserve"> بِ</w:t>
      </w:r>
      <w:r w:rsidR="00DD430F">
        <w:rPr>
          <w:rFonts w:hint="cs"/>
          <w:rtl/>
        </w:rPr>
        <w:t>ٱلَّتِي</w:t>
      </w:r>
      <w:r w:rsidR="00DD430F">
        <w:rPr>
          <w:rtl/>
        </w:rPr>
        <w:t xml:space="preserve"> هِيَ أَحۡسَنُ فَإِذَا </w:t>
      </w:r>
      <w:r w:rsidR="00DD430F">
        <w:rPr>
          <w:rFonts w:hint="cs"/>
          <w:rtl/>
        </w:rPr>
        <w:t>ٱلَّذِي</w:t>
      </w:r>
      <w:r w:rsidR="00DD430F">
        <w:rPr>
          <w:rtl/>
        </w:rPr>
        <w:t xml:space="preserve"> بَيۡنَكَ وَبَيۡنَهُ</w:t>
      </w:r>
      <w:r w:rsidR="00DD430F">
        <w:rPr>
          <w:rFonts w:hint="cs"/>
          <w:rtl/>
        </w:rPr>
        <w:t>ۥ</w:t>
      </w:r>
      <w:r w:rsidR="00DD430F">
        <w:rPr>
          <w:rtl/>
        </w:rPr>
        <w:t xml:space="preserve"> عَدَٰوَةٞ كَأَنَّهُ</w:t>
      </w:r>
      <w:r w:rsidR="00DD430F">
        <w:rPr>
          <w:rFonts w:hint="cs"/>
          <w:rtl/>
        </w:rPr>
        <w:t>ۥ</w:t>
      </w:r>
      <w:r w:rsidR="00DD430F">
        <w:rPr>
          <w:rtl/>
        </w:rPr>
        <w:t xml:space="preserve"> وَلِيٌّ حَمِيمٞ ٣٤</w:t>
      </w:r>
      <w:r w:rsidR="00DD430F">
        <w:t xml:space="preserve"> </w:t>
      </w:r>
      <w:r w:rsidR="00DD430F">
        <w:rPr>
          <w:rFonts w:hint="cs"/>
          <w:rtl/>
        </w:rPr>
        <w:t>وَمَا</w:t>
      </w:r>
      <w:r w:rsidR="00DD430F">
        <w:rPr>
          <w:rtl/>
        </w:rPr>
        <w:t xml:space="preserve"> يُلَقَّىٰهَآ إِلَّا </w:t>
      </w:r>
      <w:r w:rsidR="00DD430F">
        <w:rPr>
          <w:rFonts w:hint="cs"/>
          <w:rtl/>
        </w:rPr>
        <w:t>ٱلَّذِينَ</w:t>
      </w:r>
      <w:r w:rsidR="00DD430F">
        <w:rPr>
          <w:rtl/>
        </w:rPr>
        <w:t xml:space="preserve"> صَبَرُواْ وَمَا يُلَقَّىٰهَآ إِلَّا ذُو حَظٍّ عَظِيمٖ ٣٥</w:t>
      </w:r>
      <w:r>
        <w:rPr>
          <w:rFonts w:ascii="Traditional Arabic" w:hAnsi="Traditional Arabic" w:cs="Traditional Arabic"/>
          <w:rtl/>
        </w:rPr>
        <w:t>﴾</w:t>
      </w:r>
    </w:p>
    <w:p w:rsidR="00DE0AAE" w:rsidRPr="00D21EA1" w:rsidRDefault="00A70E62" w:rsidP="00DD430F">
      <w:pPr>
        <w:pStyle w:val="ae"/>
        <w:rPr>
          <w:rtl/>
        </w:rPr>
      </w:pPr>
      <w:r>
        <w:rPr>
          <w:rFonts w:hint="cs"/>
          <w:rtl/>
        </w:rPr>
        <w:t xml:space="preserve"> </w:t>
      </w:r>
      <w:r>
        <w:rPr>
          <w:rFonts w:hint="cs"/>
          <w:rtl/>
        </w:rPr>
        <w:tab/>
      </w:r>
      <w:r w:rsidRPr="00790A3B">
        <w:rPr>
          <w:rStyle w:val="Char8"/>
          <w:rFonts w:hint="cs"/>
          <w:rtl/>
        </w:rPr>
        <w:t>[</w:t>
      </w:r>
      <w:r>
        <w:rPr>
          <w:rStyle w:val="Char8"/>
          <w:rFonts w:hint="cs"/>
          <w:rtl/>
        </w:rPr>
        <w:t>فصلت: 34-35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7BDD" w:rsidRDefault="00DE0AAE" w:rsidP="00157BDD">
      <w:pPr>
        <w:pStyle w:val="ac"/>
        <w:rPr>
          <w:rtl/>
        </w:rPr>
      </w:pPr>
      <w:r w:rsidRPr="00157BDD">
        <w:rPr>
          <w:rFonts w:hint="cs"/>
          <w:rtl/>
        </w:rPr>
        <w:t>«ن</w:t>
      </w:r>
      <w:r w:rsidR="00441E27" w:rsidRPr="00157BDD">
        <w:rPr>
          <w:rFonts w:hint="cs"/>
          <w:rtl/>
        </w:rPr>
        <w:t>ی</w:t>
      </w:r>
      <w:r w:rsidR="007C1A23" w:rsidRPr="00157BDD">
        <w:rPr>
          <w:rFonts w:hint="cs"/>
          <w:rtl/>
        </w:rPr>
        <w:t>ک</w:t>
      </w:r>
      <w:r w:rsidR="00441E27" w:rsidRPr="00157BDD">
        <w:rPr>
          <w:rFonts w:hint="cs"/>
          <w:rtl/>
        </w:rPr>
        <w:t>ی</w:t>
      </w:r>
      <w:r w:rsidRPr="00157BDD">
        <w:rPr>
          <w:rFonts w:hint="cs"/>
          <w:rtl/>
        </w:rPr>
        <w:t xml:space="preserve"> و بد</w:t>
      </w:r>
      <w:r w:rsidR="00441E27" w:rsidRPr="00157BDD">
        <w:rPr>
          <w:rFonts w:hint="cs"/>
          <w:rtl/>
        </w:rPr>
        <w:t>ی</w:t>
      </w:r>
      <w:r w:rsidRPr="00157BDD">
        <w:rPr>
          <w:rFonts w:hint="cs"/>
          <w:rtl/>
        </w:rPr>
        <w:t xml:space="preserve"> </w:t>
      </w:r>
      <w:r w:rsidR="00441E27" w:rsidRPr="00157BDD">
        <w:rPr>
          <w:rFonts w:hint="cs"/>
          <w:rtl/>
        </w:rPr>
        <w:t>ی</w:t>
      </w:r>
      <w:r w:rsidR="007C1A23" w:rsidRPr="00157BDD">
        <w:rPr>
          <w:rFonts w:hint="cs"/>
          <w:rtl/>
        </w:rPr>
        <w:t>ک</w:t>
      </w:r>
      <w:r w:rsidRPr="00157BDD">
        <w:rPr>
          <w:rFonts w:hint="cs"/>
          <w:rtl/>
        </w:rPr>
        <w:t>سان ن</w:t>
      </w:r>
      <w:r w:rsidR="00441E27" w:rsidRPr="00157BDD">
        <w:rPr>
          <w:rFonts w:hint="cs"/>
          <w:rtl/>
        </w:rPr>
        <w:t>ی</w:t>
      </w:r>
      <w:r w:rsidRPr="00157BDD">
        <w:rPr>
          <w:rFonts w:hint="cs"/>
          <w:rtl/>
        </w:rPr>
        <w:t>ست با ن</w:t>
      </w:r>
      <w:r w:rsidR="00441E27" w:rsidRPr="00157BDD">
        <w:rPr>
          <w:rFonts w:hint="cs"/>
          <w:rtl/>
        </w:rPr>
        <w:t>ی</w:t>
      </w:r>
      <w:r w:rsidR="007C1A23" w:rsidRPr="00157BDD">
        <w:rPr>
          <w:rFonts w:hint="cs"/>
          <w:rtl/>
        </w:rPr>
        <w:t>ک</w:t>
      </w:r>
      <w:r w:rsidRPr="00157BDD">
        <w:rPr>
          <w:rFonts w:hint="cs"/>
          <w:rtl/>
        </w:rPr>
        <w:t>وتر</w:t>
      </w:r>
      <w:r w:rsidR="00441E27" w:rsidRPr="00157BDD">
        <w:rPr>
          <w:rFonts w:hint="cs"/>
          <w:rtl/>
        </w:rPr>
        <w:t>ی</w:t>
      </w:r>
      <w:r w:rsidRPr="00157BDD">
        <w:rPr>
          <w:rFonts w:hint="cs"/>
          <w:rtl/>
        </w:rPr>
        <w:t>ن روش و بهتر</w:t>
      </w:r>
      <w:r w:rsidR="00441E27" w:rsidRPr="00157BDD">
        <w:rPr>
          <w:rFonts w:hint="cs"/>
          <w:rtl/>
        </w:rPr>
        <w:t>ی</w:t>
      </w:r>
      <w:r w:rsidRPr="00157BDD">
        <w:rPr>
          <w:rFonts w:hint="cs"/>
          <w:rtl/>
        </w:rPr>
        <w:t>ن ش</w:t>
      </w:r>
      <w:r w:rsidR="00441E27" w:rsidRPr="00157BDD">
        <w:rPr>
          <w:rFonts w:hint="cs"/>
          <w:rtl/>
        </w:rPr>
        <w:t>ی</w:t>
      </w:r>
      <w:r w:rsidRPr="00157BDD">
        <w:rPr>
          <w:rFonts w:hint="cs"/>
          <w:rtl/>
        </w:rPr>
        <w:t>وه پاسخ بده نت</w:t>
      </w:r>
      <w:r w:rsidR="00441E27" w:rsidRPr="00157BDD">
        <w:rPr>
          <w:rFonts w:hint="cs"/>
          <w:rtl/>
        </w:rPr>
        <w:t>ی</w:t>
      </w:r>
      <w:r w:rsidRPr="00157BDD">
        <w:rPr>
          <w:rFonts w:hint="cs"/>
          <w:rtl/>
        </w:rPr>
        <w:t>جه‌</w:t>
      </w:r>
      <w:r w:rsidR="00441E27" w:rsidRPr="00157BDD">
        <w:rPr>
          <w:rFonts w:hint="cs"/>
          <w:rtl/>
        </w:rPr>
        <w:t>ی</w:t>
      </w:r>
      <w:r w:rsidRPr="00157BDD">
        <w:rPr>
          <w:rFonts w:hint="cs"/>
          <w:rtl/>
        </w:rPr>
        <w:t xml:space="preserve"> ا</w:t>
      </w:r>
      <w:r w:rsidR="00441E27" w:rsidRPr="00157BDD">
        <w:rPr>
          <w:rFonts w:hint="cs"/>
          <w:rtl/>
        </w:rPr>
        <w:t>ی</w:t>
      </w:r>
      <w:r w:rsidRPr="00157BDD">
        <w:rPr>
          <w:rFonts w:hint="cs"/>
          <w:rtl/>
        </w:rPr>
        <w:t xml:space="preserve">ن </w:t>
      </w:r>
      <w:r w:rsidR="007C1A23" w:rsidRPr="00157BDD">
        <w:rPr>
          <w:rFonts w:hint="cs"/>
          <w:rtl/>
        </w:rPr>
        <w:t>ک</w:t>
      </w:r>
      <w:r w:rsidRPr="00157BDD">
        <w:rPr>
          <w:rFonts w:hint="cs"/>
          <w:rtl/>
        </w:rPr>
        <w:t xml:space="preserve">ار، آن خواهد شد </w:t>
      </w:r>
      <w:r w:rsidR="007C1A23" w:rsidRPr="00157BDD">
        <w:rPr>
          <w:rFonts w:hint="cs"/>
          <w:rtl/>
        </w:rPr>
        <w:t>ک</w:t>
      </w:r>
      <w:r w:rsidRPr="00157BDD">
        <w:rPr>
          <w:rFonts w:hint="cs"/>
          <w:rtl/>
        </w:rPr>
        <w:t xml:space="preserve">ه </w:t>
      </w:r>
      <w:r w:rsidR="007C1A23" w:rsidRPr="00157BDD">
        <w:rPr>
          <w:rFonts w:hint="cs"/>
          <w:rtl/>
        </w:rPr>
        <w:t>ک</w:t>
      </w:r>
      <w:r w:rsidRPr="00157BDD">
        <w:rPr>
          <w:rFonts w:hint="cs"/>
          <w:rtl/>
        </w:rPr>
        <w:t>س</w:t>
      </w:r>
      <w:r w:rsidR="00441E27" w:rsidRPr="00157BDD">
        <w:rPr>
          <w:rFonts w:hint="cs"/>
          <w:rtl/>
        </w:rPr>
        <w:t>ی</w:t>
      </w:r>
      <w:r w:rsidRPr="00157BDD">
        <w:rPr>
          <w:rFonts w:hint="cs"/>
          <w:rtl/>
        </w:rPr>
        <w:t xml:space="preserve"> </w:t>
      </w:r>
      <w:r w:rsidR="007C1A23" w:rsidRPr="00157BDD">
        <w:rPr>
          <w:rFonts w:hint="cs"/>
          <w:rtl/>
        </w:rPr>
        <w:t>ک</w:t>
      </w:r>
      <w:r w:rsidRPr="00157BDD">
        <w:rPr>
          <w:rFonts w:hint="cs"/>
          <w:rtl/>
        </w:rPr>
        <w:t>ه م</w:t>
      </w:r>
      <w:r w:rsidR="00441E27" w:rsidRPr="00157BDD">
        <w:rPr>
          <w:rFonts w:hint="cs"/>
          <w:rtl/>
        </w:rPr>
        <w:t>ی</w:t>
      </w:r>
      <w:r w:rsidRPr="00157BDD">
        <w:rPr>
          <w:rFonts w:hint="cs"/>
          <w:rtl/>
        </w:rPr>
        <w:t>ان تو و او دشمن</w:t>
      </w:r>
      <w:r w:rsidR="00441E27" w:rsidRPr="00157BDD">
        <w:rPr>
          <w:rFonts w:hint="cs"/>
          <w:rtl/>
        </w:rPr>
        <w:t>ی</w:t>
      </w:r>
      <w:r w:rsidRPr="00157BDD">
        <w:rPr>
          <w:rFonts w:hint="cs"/>
          <w:rtl/>
        </w:rPr>
        <w:t xml:space="preserve"> است، به ناگاه هم چون دوست صم</w:t>
      </w:r>
      <w:r w:rsidR="00441E27" w:rsidRPr="00157BDD">
        <w:rPr>
          <w:rFonts w:hint="cs"/>
          <w:rtl/>
        </w:rPr>
        <w:t>ی</w:t>
      </w:r>
      <w:r w:rsidRPr="00157BDD">
        <w:rPr>
          <w:rFonts w:hint="cs"/>
          <w:rtl/>
        </w:rPr>
        <w:t>م</w:t>
      </w:r>
      <w:r w:rsidR="00441E27" w:rsidRPr="00157BDD">
        <w:rPr>
          <w:rFonts w:hint="cs"/>
          <w:rtl/>
        </w:rPr>
        <w:t>ی</w:t>
      </w:r>
      <w:r w:rsidRPr="00157BDD">
        <w:rPr>
          <w:rFonts w:hint="cs"/>
          <w:rtl/>
        </w:rPr>
        <w:t xml:space="preserve"> گردد</w:t>
      </w:r>
      <w:r w:rsidR="00F060E2" w:rsidRPr="00157BDD">
        <w:rPr>
          <w:rFonts w:hint="cs"/>
          <w:rtl/>
        </w:rPr>
        <w:t xml:space="preserve"> (۳۴)</w:t>
      </w:r>
      <w:r w:rsidRPr="00157BDD">
        <w:rPr>
          <w:rFonts w:hint="cs"/>
          <w:rtl/>
        </w:rPr>
        <w:t xml:space="preserve"> تنها ش</w:t>
      </w:r>
      <w:r w:rsidR="007C1A23" w:rsidRPr="00157BDD">
        <w:rPr>
          <w:rFonts w:hint="cs"/>
          <w:rtl/>
        </w:rPr>
        <w:t>ک</w:t>
      </w:r>
      <w:r w:rsidR="00441E27" w:rsidRPr="00157BDD">
        <w:rPr>
          <w:rFonts w:hint="cs"/>
          <w:rtl/>
        </w:rPr>
        <w:t>ی</w:t>
      </w:r>
      <w:r w:rsidRPr="00157BDD">
        <w:rPr>
          <w:rFonts w:hint="cs"/>
          <w:rtl/>
        </w:rPr>
        <w:t>با</w:t>
      </w:r>
      <w:r w:rsidR="00441E27" w:rsidRPr="00157BDD">
        <w:rPr>
          <w:rFonts w:hint="cs"/>
          <w:rtl/>
        </w:rPr>
        <w:t>ی</w:t>
      </w:r>
      <w:r w:rsidRPr="00157BDD">
        <w:rPr>
          <w:rFonts w:hint="cs"/>
          <w:rtl/>
        </w:rPr>
        <w:t>ان</w:t>
      </w:r>
      <w:r w:rsidR="002A03C8" w:rsidRPr="00157BDD">
        <w:rPr>
          <w:rFonts w:hint="cs"/>
          <w:rtl/>
        </w:rPr>
        <w:t xml:space="preserve"> </w:t>
      </w:r>
      <w:r w:rsidRPr="00157BDD">
        <w:rPr>
          <w:rFonts w:hint="cs"/>
          <w:rtl/>
        </w:rPr>
        <w:t xml:space="preserve">و آنان </w:t>
      </w:r>
      <w:r w:rsidR="007C1A23" w:rsidRPr="00157BDD">
        <w:rPr>
          <w:rFonts w:hint="cs"/>
          <w:rtl/>
        </w:rPr>
        <w:t>ک</w:t>
      </w:r>
      <w:r w:rsidRPr="00157BDD">
        <w:rPr>
          <w:rFonts w:hint="cs"/>
          <w:rtl/>
        </w:rPr>
        <w:t>ه بهره‌</w:t>
      </w:r>
      <w:r w:rsidR="00441E27" w:rsidRPr="00157BDD">
        <w:rPr>
          <w:rFonts w:hint="cs"/>
          <w:rtl/>
        </w:rPr>
        <w:t>ی</w:t>
      </w:r>
      <w:r w:rsidRPr="00157BDD">
        <w:rPr>
          <w:rFonts w:hint="cs"/>
          <w:rtl/>
        </w:rPr>
        <w:t xml:space="preserve"> عظ</w:t>
      </w:r>
      <w:r w:rsidR="00441E27" w:rsidRPr="00157BDD">
        <w:rPr>
          <w:rFonts w:hint="cs"/>
          <w:rtl/>
        </w:rPr>
        <w:t>ی</w:t>
      </w:r>
      <w:r w:rsidRPr="00157BDD">
        <w:rPr>
          <w:rFonts w:hint="cs"/>
          <w:rtl/>
        </w:rPr>
        <w:t>م</w:t>
      </w:r>
      <w:r w:rsidR="00441E27" w:rsidRPr="00157BDD">
        <w:rPr>
          <w:rFonts w:hint="cs"/>
          <w:rtl/>
        </w:rPr>
        <w:t>ی</w:t>
      </w:r>
      <w:r w:rsidRPr="00157BDD">
        <w:rPr>
          <w:rFonts w:hint="cs"/>
          <w:rtl/>
        </w:rPr>
        <w:t xml:space="preserve"> </w:t>
      </w:r>
      <w:r w:rsidRPr="00157BDD">
        <w:t>]</w:t>
      </w:r>
      <w:r w:rsidRPr="00157BDD">
        <w:rPr>
          <w:rFonts w:hint="cs"/>
          <w:rtl/>
        </w:rPr>
        <w:t>از ا</w:t>
      </w:r>
      <w:r w:rsidR="00441E27" w:rsidRPr="00157BDD">
        <w:rPr>
          <w:rFonts w:hint="cs"/>
          <w:rtl/>
        </w:rPr>
        <w:t>ی</w:t>
      </w:r>
      <w:r w:rsidRPr="00157BDD">
        <w:rPr>
          <w:rFonts w:hint="cs"/>
          <w:rtl/>
        </w:rPr>
        <w:t xml:space="preserve">مان </w:t>
      </w:r>
      <w:r w:rsidR="008120D8" w:rsidRPr="00157BDD">
        <w:rPr>
          <w:rFonts w:hint="cs"/>
          <w:rtl/>
        </w:rPr>
        <w:t xml:space="preserve">و </w:t>
      </w:r>
      <w:r w:rsidR="007C1A23" w:rsidRPr="00157BDD">
        <w:rPr>
          <w:rFonts w:hint="cs"/>
          <w:rtl/>
        </w:rPr>
        <w:t>ک</w:t>
      </w:r>
      <w:r w:rsidRPr="00157BDD">
        <w:rPr>
          <w:rFonts w:hint="cs"/>
          <w:rtl/>
        </w:rPr>
        <w:t>مال</w:t>
      </w:r>
      <w:r w:rsidR="008120D8" w:rsidRPr="00157BDD">
        <w:rPr>
          <w:rFonts w:hint="cs"/>
          <w:rtl/>
        </w:rPr>
        <w:t>‏</w:t>
      </w:r>
      <w:r w:rsidRPr="00157BDD">
        <w:t>[</w:t>
      </w:r>
      <w:r w:rsidRPr="00157BDD">
        <w:rPr>
          <w:rFonts w:hint="cs"/>
          <w:rtl/>
        </w:rPr>
        <w:t xml:space="preserve"> دارند، به چن</w:t>
      </w:r>
      <w:r w:rsidR="00441E27" w:rsidRPr="00157BDD">
        <w:rPr>
          <w:rFonts w:hint="cs"/>
          <w:rtl/>
        </w:rPr>
        <w:t>ی</w:t>
      </w:r>
      <w:r w:rsidRPr="00157BDD">
        <w:rPr>
          <w:rFonts w:hint="cs"/>
          <w:rtl/>
        </w:rPr>
        <w:t>ن مقام</w:t>
      </w:r>
      <w:r w:rsidR="00441E27" w:rsidRPr="00157BDD">
        <w:rPr>
          <w:rFonts w:hint="cs"/>
          <w:rtl/>
        </w:rPr>
        <w:t>ی</w:t>
      </w:r>
      <w:r w:rsidRPr="00157BDD">
        <w:rPr>
          <w:rFonts w:hint="cs"/>
          <w:rtl/>
        </w:rPr>
        <w:t xml:space="preserve"> م</w:t>
      </w:r>
      <w:r w:rsidR="00441E27" w:rsidRPr="00157BDD">
        <w:rPr>
          <w:rFonts w:hint="cs"/>
          <w:rtl/>
        </w:rPr>
        <w:t>ی</w:t>
      </w:r>
      <w:r w:rsidRPr="00157BDD">
        <w:rPr>
          <w:rFonts w:hint="cs"/>
          <w:rtl/>
        </w:rPr>
        <w:t xml:space="preserve">‌رسند». </w:t>
      </w:r>
    </w:p>
    <w:p w:rsidR="00DE0AAE" w:rsidRPr="00D21EA1" w:rsidRDefault="00DE0AAE" w:rsidP="00157BDD">
      <w:pPr>
        <w:pStyle w:val="a0"/>
        <w:rPr>
          <w:rtl/>
        </w:rPr>
      </w:pPr>
      <w:r w:rsidRPr="00D21EA1">
        <w:rPr>
          <w:rFonts w:hint="cs"/>
          <w:rtl/>
        </w:rPr>
        <w:t>در ا</w:t>
      </w:r>
      <w:r w:rsidR="00441E27" w:rsidRPr="00D21EA1">
        <w:rPr>
          <w:rFonts w:hint="cs"/>
          <w:rtl/>
        </w:rPr>
        <w:t>ی</w:t>
      </w:r>
      <w:r w:rsidRPr="00D21EA1">
        <w:rPr>
          <w:rFonts w:hint="cs"/>
          <w:rtl/>
        </w:rPr>
        <w:t>ن باره‌ در حال و روز پ</w:t>
      </w:r>
      <w:r w:rsidR="00441E27" w:rsidRPr="00D21EA1">
        <w:rPr>
          <w:rFonts w:hint="cs"/>
          <w:rtl/>
        </w:rPr>
        <w:t>ی</w:t>
      </w:r>
      <w:r w:rsidRPr="00D21EA1">
        <w:rPr>
          <w:rFonts w:hint="cs"/>
          <w:rtl/>
        </w:rPr>
        <w:t>امبر</w:t>
      </w:r>
      <w:r w:rsidR="00441E27" w:rsidRPr="00D21EA1">
        <w:rPr>
          <w:rFonts w:hint="cs"/>
          <w:rtl/>
        </w:rPr>
        <w:t>ی</w:t>
      </w:r>
      <w:r w:rsidRPr="00D21EA1">
        <w:rPr>
          <w:rFonts w:hint="cs"/>
          <w:rtl/>
        </w:rPr>
        <w:t xml:space="preserve"> </w:t>
      </w:r>
      <w:r w:rsidR="00CF0929" w:rsidRPr="00D21EA1">
        <w:rPr>
          <w:rFonts w:hint="cs"/>
        </w:rPr>
        <w:sym w:font="AGA Arabesque" w:char="F075"/>
      </w:r>
      <w:r w:rsidRPr="00D21EA1">
        <w:rPr>
          <w:rFonts w:hint="cs"/>
          <w:rtl/>
        </w:rPr>
        <w:t xml:space="preserve"> ب</w:t>
      </w:r>
      <w:r w:rsidR="00441E27" w:rsidRPr="00D21EA1">
        <w:rPr>
          <w:rFonts w:hint="cs"/>
          <w:rtl/>
        </w:rPr>
        <w:t>ی</w:t>
      </w:r>
      <w:r w:rsidRPr="00D21EA1">
        <w:rPr>
          <w:rFonts w:hint="cs"/>
          <w:rtl/>
        </w:rPr>
        <w:t>ند</w:t>
      </w:r>
      <w:r w:rsidR="00441E27" w:rsidRPr="00D21EA1">
        <w:rPr>
          <w:rFonts w:hint="cs"/>
          <w:rtl/>
        </w:rPr>
        <w:t>ی</w:t>
      </w:r>
      <w:r w:rsidRPr="00D21EA1">
        <w:rPr>
          <w:rFonts w:hint="cs"/>
          <w:rtl/>
        </w:rPr>
        <w:t xml:space="preserve">ش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امبرمان </w:t>
      </w:r>
      <w:r w:rsidR="00CF0929" w:rsidRPr="00D21EA1">
        <w:rPr>
          <w:rFonts w:hint="cs"/>
        </w:rPr>
        <w:sym w:font="AGA Arabesque" w:char="F072"/>
      </w:r>
      <w:r w:rsidRPr="00D21EA1">
        <w:rPr>
          <w:rFonts w:hint="cs"/>
          <w:rtl/>
        </w:rPr>
        <w:t xml:space="preserve"> درباره‌</w:t>
      </w:r>
      <w:r w:rsidR="00441E27" w:rsidRPr="00D21EA1">
        <w:rPr>
          <w:rFonts w:hint="cs"/>
          <w:rtl/>
        </w:rPr>
        <w:t>ی</w:t>
      </w:r>
      <w:r w:rsidRPr="00D21EA1">
        <w:rPr>
          <w:rFonts w:hint="cs"/>
          <w:rtl/>
        </w:rPr>
        <w:t xml:space="preserve"> او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طائفه‌اش او را زدند وخون آلودش </w:t>
      </w:r>
      <w:r w:rsidR="007C1A23" w:rsidRPr="00D21EA1">
        <w:rPr>
          <w:rFonts w:hint="cs"/>
          <w:rtl/>
        </w:rPr>
        <w:t>ک</w:t>
      </w:r>
      <w:r w:rsidRPr="00D21EA1">
        <w:rPr>
          <w:rFonts w:hint="cs"/>
          <w:rtl/>
        </w:rPr>
        <w:t>ردند و او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خون را از چهره‌اش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رد م</w:t>
      </w:r>
      <w:r w:rsidR="00441E27" w:rsidRPr="00D21EA1">
        <w:rPr>
          <w:rFonts w:hint="cs"/>
          <w:rtl/>
        </w:rPr>
        <w:t>ی</w:t>
      </w:r>
      <w:r w:rsidRPr="00D21EA1">
        <w:rPr>
          <w:rFonts w:hint="cs"/>
          <w:rtl/>
        </w:rPr>
        <w:t>‌گفت: «خداوندا، قوم مرا ببخشا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آنان نم</w:t>
      </w:r>
      <w:r w:rsidR="00441E27" w:rsidRPr="00D21EA1">
        <w:rPr>
          <w:rFonts w:hint="cs"/>
          <w:rtl/>
        </w:rPr>
        <w:t>ی</w:t>
      </w:r>
      <w:r w:rsidRPr="00D21EA1">
        <w:rPr>
          <w:rFonts w:hint="cs"/>
          <w:rtl/>
        </w:rPr>
        <w:t>‌دانند»</w:t>
      </w:r>
      <w:r w:rsidRPr="00D21EA1">
        <w:rPr>
          <w:rStyle w:val="FootnoteReference"/>
          <w:rFonts w:ascii="IRLotus" w:hAnsi="IRLotus" w:cs="IRLotus"/>
          <w:b/>
          <w:sz w:val="28"/>
          <w:szCs w:val="28"/>
          <w:rtl/>
        </w:rPr>
        <w:footnoteReference w:id="278"/>
      </w:r>
      <w:r w:rsidR="00157BDD">
        <w:rPr>
          <w:rFonts w:hint="cs"/>
          <w:rtl/>
        </w:rPr>
        <w:t>.</w:t>
      </w:r>
      <w:r w:rsidRPr="00D21EA1">
        <w:rPr>
          <w:rFonts w:hint="cs"/>
          <w:rtl/>
        </w:rPr>
        <w:t xml:space="preserve"> </w:t>
      </w:r>
    </w:p>
    <w:p w:rsidR="00A70E62" w:rsidRDefault="00DE0AAE" w:rsidP="00157BDD">
      <w:pPr>
        <w:pStyle w:val="a0"/>
        <w:rPr>
          <w:rtl/>
        </w:rPr>
      </w:pPr>
      <w:r w:rsidRPr="00D21EA1">
        <w:rPr>
          <w:rFonts w:hint="cs"/>
          <w:rtl/>
        </w:rPr>
        <w:t xml:space="preserve">ابزار دهم: خالص </w:t>
      </w:r>
      <w:r w:rsidR="007C1A23" w:rsidRPr="00D21EA1">
        <w:rPr>
          <w:rFonts w:hint="cs"/>
          <w:rtl/>
        </w:rPr>
        <w:t>ک</w:t>
      </w:r>
      <w:r w:rsidRPr="00D21EA1">
        <w:rPr>
          <w:rFonts w:hint="cs"/>
          <w:rtl/>
        </w:rPr>
        <w:t>ردن توح</w:t>
      </w:r>
      <w:r w:rsidR="00441E27" w:rsidRPr="00D21EA1">
        <w:rPr>
          <w:rFonts w:hint="cs"/>
          <w:rtl/>
        </w:rPr>
        <w:t>ی</w:t>
      </w:r>
      <w:r w:rsidRPr="00D21EA1">
        <w:rPr>
          <w:rFonts w:hint="cs"/>
          <w:rtl/>
        </w:rPr>
        <w:t xml:space="preserve">د </w:t>
      </w:r>
      <w:r w:rsidRPr="00D21EA1">
        <w:t>]</w:t>
      </w:r>
      <w:r w:rsidRPr="00D21EA1">
        <w:rPr>
          <w:rFonts w:hint="cs"/>
          <w:rtl/>
        </w:rPr>
        <w:t>از هر نوع شائبه‌</w:t>
      </w:r>
      <w:r w:rsidR="00441E27" w:rsidRPr="00D21EA1">
        <w:rPr>
          <w:rFonts w:hint="cs"/>
          <w:rtl/>
        </w:rPr>
        <w:t>ی</w:t>
      </w:r>
      <w:r w:rsidRPr="00D21EA1">
        <w:rPr>
          <w:rFonts w:hint="cs"/>
          <w:rtl/>
        </w:rPr>
        <w:t xml:space="preserve"> شر</w:t>
      </w:r>
      <w:r w:rsidR="007C1A23" w:rsidRPr="00D21EA1">
        <w:rPr>
          <w:rFonts w:hint="cs"/>
          <w:rtl/>
        </w:rPr>
        <w:t>ک</w:t>
      </w:r>
      <w:r w:rsidRPr="00D21EA1">
        <w:t>[</w:t>
      </w:r>
      <w:r w:rsidRPr="00D21EA1">
        <w:rPr>
          <w:rFonts w:hint="cs"/>
          <w:rtl/>
        </w:rPr>
        <w:t xml:space="preserve"> وسوق دادن ف</w:t>
      </w:r>
      <w:r w:rsidR="007C1A23" w:rsidRPr="00D21EA1">
        <w:rPr>
          <w:rFonts w:hint="cs"/>
          <w:rtl/>
        </w:rPr>
        <w:t>ک</w:t>
      </w:r>
      <w:r w:rsidRPr="00D21EA1">
        <w:rPr>
          <w:rFonts w:hint="cs"/>
          <w:rtl/>
        </w:rPr>
        <w:t>ر از اسباب به مسبب پ</w:t>
      </w:r>
      <w:r w:rsidR="00441E27" w:rsidRPr="00D21EA1">
        <w:rPr>
          <w:rFonts w:hint="cs"/>
          <w:rtl/>
        </w:rPr>
        <w:t>ی</w:t>
      </w:r>
      <w:r w:rsidRPr="00D21EA1">
        <w:rPr>
          <w:rFonts w:hint="cs"/>
          <w:rtl/>
        </w:rPr>
        <w:t>روزمند</w:t>
      </w:r>
      <w:r w:rsidR="008120D8" w:rsidRPr="00D21EA1">
        <w:rPr>
          <w:rFonts w:hint="cs"/>
          <w:rtl/>
        </w:rPr>
        <w:t>ِ</w:t>
      </w:r>
      <w:r w:rsidRPr="00D21EA1">
        <w:rPr>
          <w:rFonts w:hint="cs"/>
          <w:rtl/>
        </w:rPr>
        <w:t xml:space="preserve"> سنج</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ار و فرزانه، و علم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w:t>
      </w:r>
      <w:r w:rsidR="00441E27" w:rsidRPr="00D21EA1">
        <w:rPr>
          <w:rFonts w:hint="cs"/>
          <w:rtl/>
        </w:rPr>
        <w:t>ی</w:t>
      </w:r>
      <w:r w:rsidRPr="00D21EA1">
        <w:rPr>
          <w:rFonts w:hint="cs"/>
          <w:rtl/>
        </w:rPr>
        <w:t>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سود</w:t>
      </w:r>
      <w:r w:rsidR="00441E27" w:rsidRPr="00D21EA1">
        <w:rPr>
          <w:rFonts w:hint="cs"/>
          <w:rtl/>
        </w:rPr>
        <w:t>ی</w:t>
      </w:r>
      <w:r w:rsidRPr="00D21EA1">
        <w:rPr>
          <w:rFonts w:hint="cs"/>
          <w:rtl/>
        </w:rPr>
        <w:t xml:space="preserve"> و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ندارد مگر به اذن الله، 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D430F" w:rsidRDefault="00A70E62" w:rsidP="00DD430F">
      <w:pPr>
        <w:pStyle w:val="aa"/>
        <w:rPr>
          <w:rFonts w:ascii="Traditional Arabic" w:hAnsi="Traditional Arabic" w:cs="Traditional Arabic"/>
          <w:rtl/>
        </w:rPr>
      </w:pPr>
      <w:r>
        <w:rPr>
          <w:rFonts w:ascii="Traditional Arabic" w:hAnsi="Traditional Arabic" w:cs="Traditional Arabic"/>
          <w:rtl/>
        </w:rPr>
        <w:t>﴿</w:t>
      </w:r>
      <w:r w:rsidR="00DD430F">
        <w:rPr>
          <w:rFonts w:hint="cs"/>
          <w:rtl/>
        </w:rPr>
        <w:t>وَإِن</w:t>
      </w:r>
      <w:r w:rsidR="00DD430F">
        <w:rPr>
          <w:rtl/>
        </w:rPr>
        <w:t xml:space="preserve"> يَمۡسَسۡكَ </w:t>
      </w:r>
      <w:r w:rsidR="00DD430F">
        <w:rPr>
          <w:rFonts w:hint="cs"/>
          <w:rtl/>
        </w:rPr>
        <w:t>ٱللَّهُ</w:t>
      </w:r>
      <w:r w:rsidR="00DD430F">
        <w:rPr>
          <w:rtl/>
        </w:rPr>
        <w:t xml:space="preserve"> بِضُرّٖ فَلَا كَاشِفَ لَهُ</w:t>
      </w:r>
      <w:r w:rsidR="00DD430F">
        <w:rPr>
          <w:rFonts w:hint="cs"/>
          <w:rtl/>
        </w:rPr>
        <w:t>ۥٓ</w:t>
      </w:r>
      <w:r w:rsidR="00DD430F">
        <w:rPr>
          <w:rtl/>
        </w:rPr>
        <w:t xml:space="preserve"> إِلَّا هُوَۖ وَإِن يُرِدۡكَ بِخَيۡرٖ فَلَا رَآدَّ لِفَضۡلِهِ</w:t>
      </w:r>
      <w:r w:rsidR="00DD430F">
        <w:rPr>
          <w:rFonts w:hint="cs"/>
          <w:rtl/>
        </w:rPr>
        <w:t>ۦۚ</w:t>
      </w:r>
      <w:r>
        <w:rPr>
          <w:rFonts w:ascii="Traditional Arabic" w:hAnsi="Traditional Arabic" w:cs="Traditional Arabic"/>
          <w:rtl/>
        </w:rPr>
        <w:t>﴾</w:t>
      </w:r>
    </w:p>
    <w:p w:rsidR="00DE0AAE" w:rsidRPr="00D21EA1" w:rsidRDefault="00A70E62" w:rsidP="00DD430F">
      <w:pPr>
        <w:pStyle w:val="ae"/>
        <w:rPr>
          <w:rtl/>
        </w:rPr>
      </w:pPr>
      <w:r>
        <w:rPr>
          <w:rFonts w:hint="cs"/>
          <w:rtl/>
        </w:rPr>
        <w:t xml:space="preserve"> </w:t>
      </w:r>
      <w:r>
        <w:rPr>
          <w:rFonts w:hint="cs"/>
          <w:rtl/>
        </w:rPr>
        <w:tab/>
      </w:r>
      <w:r w:rsidRPr="00790A3B">
        <w:rPr>
          <w:rStyle w:val="Char8"/>
          <w:rFonts w:hint="cs"/>
          <w:rtl/>
        </w:rPr>
        <w:t>[</w:t>
      </w:r>
      <w:r>
        <w:rPr>
          <w:rStyle w:val="Char8"/>
          <w:rFonts w:hint="cs"/>
          <w:rtl/>
        </w:rPr>
        <w:t>يونس: 107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57BDD" w:rsidRDefault="00DE0AAE" w:rsidP="00157BDD">
      <w:pPr>
        <w:pStyle w:val="ac"/>
        <w:rPr>
          <w:rtl/>
        </w:rPr>
      </w:pPr>
      <w:r w:rsidRPr="00157BDD">
        <w:rPr>
          <w:rFonts w:hint="cs"/>
          <w:rtl/>
        </w:rPr>
        <w:t>«اگر خداوند ز</w:t>
      </w:r>
      <w:r w:rsidR="00441E27" w:rsidRPr="00157BDD">
        <w:rPr>
          <w:rFonts w:hint="cs"/>
          <w:rtl/>
        </w:rPr>
        <w:t>ی</w:t>
      </w:r>
      <w:r w:rsidRPr="00157BDD">
        <w:rPr>
          <w:rFonts w:hint="cs"/>
          <w:rtl/>
        </w:rPr>
        <w:t>ان</w:t>
      </w:r>
      <w:r w:rsidR="00441E27" w:rsidRPr="00157BDD">
        <w:rPr>
          <w:rFonts w:hint="cs"/>
          <w:rtl/>
        </w:rPr>
        <w:t>ی</w:t>
      </w:r>
      <w:r w:rsidR="002A03C8" w:rsidRPr="00157BDD">
        <w:rPr>
          <w:rFonts w:hint="cs"/>
          <w:rtl/>
        </w:rPr>
        <w:t xml:space="preserve"> </w:t>
      </w:r>
      <w:r w:rsidRPr="00157BDD">
        <w:rPr>
          <w:rFonts w:hint="cs"/>
          <w:rtl/>
        </w:rPr>
        <w:t>به تو برساند، ه</w:t>
      </w:r>
      <w:r w:rsidR="00441E27" w:rsidRPr="00157BDD">
        <w:rPr>
          <w:rFonts w:hint="cs"/>
          <w:rtl/>
        </w:rPr>
        <w:t>ی</w:t>
      </w:r>
      <w:r w:rsidRPr="00157BDD">
        <w:rPr>
          <w:rFonts w:hint="cs"/>
          <w:rtl/>
        </w:rPr>
        <w:t xml:space="preserve">چ </w:t>
      </w:r>
      <w:r w:rsidR="007C1A23" w:rsidRPr="00157BDD">
        <w:rPr>
          <w:rFonts w:hint="cs"/>
          <w:rtl/>
        </w:rPr>
        <w:t>ک</w:t>
      </w:r>
      <w:r w:rsidRPr="00157BDD">
        <w:rPr>
          <w:rFonts w:hint="cs"/>
          <w:rtl/>
        </w:rPr>
        <w:t>س جز او نم</w:t>
      </w:r>
      <w:r w:rsidR="00441E27" w:rsidRPr="00157BDD">
        <w:rPr>
          <w:rFonts w:hint="cs"/>
          <w:rtl/>
        </w:rPr>
        <w:t>ی</w:t>
      </w:r>
      <w:r w:rsidRPr="00157BDD">
        <w:rPr>
          <w:rFonts w:hint="cs"/>
          <w:rtl/>
        </w:rPr>
        <w:t>‌تواند آن را برطرف گرداند، و اگر بخواهد خ</w:t>
      </w:r>
      <w:r w:rsidR="00441E27" w:rsidRPr="00157BDD">
        <w:rPr>
          <w:rFonts w:hint="cs"/>
          <w:rtl/>
        </w:rPr>
        <w:t>ی</w:t>
      </w:r>
      <w:r w:rsidRPr="00157BDD">
        <w:rPr>
          <w:rFonts w:hint="cs"/>
          <w:rtl/>
        </w:rPr>
        <w:t>ر</w:t>
      </w:r>
      <w:r w:rsidR="00441E27" w:rsidRPr="00157BDD">
        <w:rPr>
          <w:rFonts w:hint="cs"/>
          <w:rtl/>
        </w:rPr>
        <w:t>ی</w:t>
      </w:r>
      <w:r w:rsidRPr="00157BDD">
        <w:rPr>
          <w:rFonts w:hint="cs"/>
          <w:rtl/>
        </w:rPr>
        <w:t xml:space="preserve"> به تو</w:t>
      </w:r>
      <w:r w:rsidR="002A03C8" w:rsidRPr="00157BDD">
        <w:rPr>
          <w:rFonts w:hint="cs"/>
          <w:rtl/>
        </w:rPr>
        <w:t xml:space="preserve"> </w:t>
      </w:r>
      <w:r w:rsidRPr="00157BDD">
        <w:rPr>
          <w:rFonts w:hint="cs"/>
          <w:rtl/>
        </w:rPr>
        <w:t>برساند، ه</w:t>
      </w:r>
      <w:r w:rsidR="00441E27" w:rsidRPr="00157BDD">
        <w:rPr>
          <w:rFonts w:hint="cs"/>
          <w:rtl/>
        </w:rPr>
        <w:t>ی</w:t>
      </w:r>
      <w:r w:rsidRPr="00157BDD">
        <w:rPr>
          <w:rFonts w:hint="cs"/>
          <w:rtl/>
        </w:rPr>
        <w:t xml:space="preserve">چ </w:t>
      </w:r>
      <w:r w:rsidR="007C1A23" w:rsidRPr="00157BDD">
        <w:rPr>
          <w:rFonts w:hint="cs"/>
          <w:rtl/>
        </w:rPr>
        <w:t>ک</w:t>
      </w:r>
      <w:r w:rsidRPr="00157BDD">
        <w:rPr>
          <w:rFonts w:hint="cs"/>
          <w:rtl/>
        </w:rPr>
        <w:t>س نم</w:t>
      </w:r>
      <w:r w:rsidR="00441E27" w:rsidRPr="00157BDD">
        <w:rPr>
          <w:rFonts w:hint="cs"/>
          <w:rtl/>
        </w:rPr>
        <w:t>ی</w:t>
      </w:r>
      <w:r w:rsidRPr="00157BDD">
        <w:rPr>
          <w:rFonts w:hint="cs"/>
          <w:rtl/>
        </w:rPr>
        <w:t xml:space="preserve">‌تواند فضل و لطف او را از تو برگرداند». </w:t>
      </w:r>
    </w:p>
    <w:p w:rsidR="00DE0AAE" w:rsidRPr="00D21EA1" w:rsidRDefault="00DE0AAE" w:rsidP="00157BDD">
      <w:pPr>
        <w:pStyle w:val="a0"/>
        <w:rPr>
          <w:rtl/>
        </w:rPr>
      </w:pPr>
      <w:r w:rsidRPr="00D21EA1">
        <w:rPr>
          <w:rFonts w:hint="cs"/>
          <w:rtl/>
        </w:rPr>
        <w:t>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عبدالله </w:t>
      </w:r>
      <w:r w:rsidR="005C4A42" w:rsidRPr="00D21EA1">
        <w:rPr>
          <w:rFonts w:hint="cs"/>
          <w:rtl/>
        </w:rPr>
        <w:t xml:space="preserve">بن </w:t>
      </w:r>
      <w:r w:rsidRPr="00D21EA1">
        <w:rPr>
          <w:rFonts w:hint="cs"/>
          <w:rtl/>
        </w:rPr>
        <w:t xml:space="preserve">عباس </w:t>
      </w:r>
      <w:r w:rsidR="004D7D8B" w:rsidRPr="004D7D8B">
        <w:rPr>
          <w:rFonts w:cs="CTraditional Arabic" w:hint="cs"/>
          <w:rtl/>
        </w:rPr>
        <w:t>ب</w:t>
      </w:r>
      <w:r w:rsidR="0022131F" w:rsidRPr="00D21EA1">
        <w:rPr>
          <w:rFonts w:hint="cs"/>
          <w:rtl/>
        </w:rPr>
        <w:t xml:space="preserve"> </w:t>
      </w:r>
      <w:r w:rsidRPr="00D21EA1">
        <w:rPr>
          <w:rFonts w:hint="cs"/>
          <w:rtl/>
        </w:rPr>
        <w:t>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 xml:space="preserve">د: «و بدان </w:t>
      </w:r>
      <w:r w:rsidR="007C1A23" w:rsidRPr="00D21EA1">
        <w:rPr>
          <w:rFonts w:hint="cs"/>
          <w:rtl/>
        </w:rPr>
        <w:t>ک</w:t>
      </w:r>
      <w:r w:rsidRPr="00D21EA1">
        <w:rPr>
          <w:rFonts w:hint="cs"/>
          <w:rtl/>
        </w:rPr>
        <w:t>ه اگرهمه‌</w:t>
      </w:r>
      <w:r w:rsidR="00441E27" w:rsidRPr="00D21EA1">
        <w:rPr>
          <w:rFonts w:hint="cs"/>
          <w:rtl/>
        </w:rPr>
        <w:t>ی</w:t>
      </w:r>
      <w:r w:rsidRPr="00D21EA1">
        <w:rPr>
          <w:rFonts w:hint="cs"/>
          <w:rtl/>
        </w:rPr>
        <w:t xml:space="preserve"> امت جمع شوند تا به تو سود برسانند، جز آنچه خداوند برا</w:t>
      </w:r>
      <w:r w:rsidR="00441E27" w:rsidRPr="00D21EA1">
        <w:rPr>
          <w:rFonts w:hint="cs"/>
          <w:rtl/>
        </w:rPr>
        <w:t>ی</w:t>
      </w:r>
      <w:r w:rsidRPr="00D21EA1">
        <w:rPr>
          <w:rFonts w:hint="cs"/>
          <w:rtl/>
        </w:rPr>
        <w:t xml:space="preserve"> تو نوشته، فا</w:t>
      </w:r>
      <w:r w:rsidR="00441E27" w:rsidRPr="00D21EA1">
        <w:rPr>
          <w:rFonts w:hint="cs"/>
          <w:rtl/>
        </w:rPr>
        <w:t>ی</w:t>
      </w:r>
      <w:r w:rsidRPr="00D21EA1">
        <w:rPr>
          <w:rFonts w:hint="cs"/>
          <w:rtl/>
        </w:rPr>
        <w:t>ده‌</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به تو نم</w:t>
      </w:r>
      <w:r w:rsidR="00441E27" w:rsidRPr="00D21EA1">
        <w:rPr>
          <w:rFonts w:hint="cs"/>
          <w:rtl/>
        </w:rPr>
        <w:t>ی</w:t>
      </w:r>
      <w:r w:rsidRPr="00D21EA1">
        <w:rPr>
          <w:rFonts w:hint="cs"/>
          <w:rtl/>
        </w:rPr>
        <w:t>‌رسانند و اگر جمع شوند تا به تو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برسانند، جز آنچه خداوند</w:t>
      </w:r>
      <w:r w:rsidR="002A03C8" w:rsidRPr="00D21EA1">
        <w:rPr>
          <w:rFonts w:hint="cs"/>
          <w:rtl/>
        </w:rPr>
        <w:t xml:space="preserve"> </w:t>
      </w:r>
      <w:r w:rsidRPr="00D21EA1">
        <w:rPr>
          <w:rFonts w:hint="cs"/>
          <w:rtl/>
        </w:rPr>
        <w:t>برا</w:t>
      </w:r>
      <w:r w:rsidR="00441E27" w:rsidRPr="00D21EA1">
        <w:rPr>
          <w:rFonts w:hint="cs"/>
          <w:rtl/>
        </w:rPr>
        <w:t>ی</w:t>
      </w:r>
      <w:r w:rsidR="002A03C8" w:rsidRPr="00D21EA1">
        <w:rPr>
          <w:rFonts w:hint="cs"/>
          <w:rtl/>
        </w:rPr>
        <w:t xml:space="preserve"> </w:t>
      </w:r>
      <w:r w:rsidRPr="00D21EA1">
        <w:rPr>
          <w:rFonts w:hint="cs"/>
          <w:rtl/>
        </w:rPr>
        <w:t>تو نوشته، ز</w:t>
      </w:r>
      <w:r w:rsidR="00441E27" w:rsidRPr="00D21EA1">
        <w:rPr>
          <w:rFonts w:hint="cs"/>
          <w:rtl/>
        </w:rPr>
        <w:t>ی</w:t>
      </w:r>
      <w:r w:rsidRPr="00D21EA1">
        <w:rPr>
          <w:rFonts w:hint="cs"/>
          <w:rtl/>
        </w:rPr>
        <w:t>ان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به تو نم</w:t>
      </w:r>
      <w:r w:rsidR="00441E27" w:rsidRPr="00D21EA1">
        <w:rPr>
          <w:rFonts w:hint="cs"/>
          <w:rtl/>
        </w:rPr>
        <w:t>ی</w:t>
      </w:r>
      <w:r w:rsidRPr="00D21EA1">
        <w:rPr>
          <w:rFonts w:hint="cs"/>
          <w:rtl/>
        </w:rPr>
        <w:t>‌رسانند»</w:t>
      </w:r>
      <w:r w:rsidRPr="00D21EA1">
        <w:rPr>
          <w:rStyle w:val="FootnoteReference"/>
          <w:rFonts w:ascii="IRLotus" w:hAnsi="IRLotus" w:cs="IRLotus"/>
          <w:b/>
          <w:sz w:val="28"/>
          <w:szCs w:val="28"/>
          <w:rtl/>
        </w:rPr>
        <w:footnoteReference w:id="279"/>
      </w:r>
      <w:r w:rsidR="00157BDD">
        <w:rPr>
          <w:rFonts w:hint="cs"/>
          <w:rtl/>
        </w:rPr>
        <w:t>.</w:t>
      </w:r>
    </w:p>
    <w:p w:rsidR="00DE0AAE" w:rsidRPr="00D21EA1" w:rsidRDefault="00DE0AAE" w:rsidP="00157BDD">
      <w:pPr>
        <w:pStyle w:val="a0"/>
        <w:rPr>
          <w:rtl/>
        </w:rPr>
      </w:pPr>
      <w:r w:rsidRPr="00D21EA1">
        <w:rPr>
          <w:rFonts w:hint="cs"/>
          <w:rtl/>
        </w:rPr>
        <w:t>لذا هرگاه آدم</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دش را خالص سازد ترس از غ</w:t>
      </w:r>
      <w:r w:rsidR="00441E27" w:rsidRPr="00D21EA1">
        <w:rPr>
          <w:rFonts w:hint="cs"/>
          <w:rtl/>
        </w:rPr>
        <w:t>ی</w:t>
      </w:r>
      <w:r w:rsidRPr="00D21EA1">
        <w:rPr>
          <w:rFonts w:hint="cs"/>
          <w:rtl/>
        </w:rPr>
        <w:t>ر خدا از قلبش خارج م</w:t>
      </w:r>
      <w:r w:rsidR="00441E27" w:rsidRPr="00D21EA1">
        <w:rPr>
          <w:rFonts w:hint="cs"/>
          <w:rtl/>
        </w:rPr>
        <w:t>ی</w:t>
      </w:r>
      <w:r w:rsidRPr="00D21EA1">
        <w:rPr>
          <w:rFonts w:hint="cs"/>
          <w:rtl/>
        </w:rPr>
        <w:t>‌گردد و دشمنش نزد او خوارتر از آن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ه هم از او بترسد و هم از خدا، بل</w:t>
      </w:r>
      <w:r w:rsidR="007C1A23" w:rsidRPr="00D21EA1">
        <w:rPr>
          <w:rFonts w:hint="cs"/>
          <w:rtl/>
        </w:rPr>
        <w:t>ک</w:t>
      </w:r>
      <w:r w:rsidRPr="00D21EA1">
        <w:rPr>
          <w:rFonts w:hint="cs"/>
          <w:rtl/>
        </w:rPr>
        <w:t>ه فقط از خدا م</w:t>
      </w:r>
      <w:r w:rsidR="00441E27" w:rsidRPr="00D21EA1">
        <w:rPr>
          <w:rFonts w:hint="cs"/>
          <w:rtl/>
        </w:rPr>
        <w:t>ی</w:t>
      </w:r>
      <w:r w:rsidRPr="00D21EA1">
        <w:rPr>
          <w:rFonts w:hint="cs"/>
          <w:rtl/>
        </w:rPr>
        <w:t>‌ترسد، و نه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و چن</w:t>
      </w:r>
      <w:r w:rsidR="00441E27" w:rsidRPr="00D21EA1">
        <w:rPr>
          <w:rFonts w:hint="cs"/>
          <w:rtl/>
        </w:rPr>
        <w:t>ی</w:t>
      </w:r>
      <w:r w:rsidRPr="00D21EA1">
        <w:rPr>
          <w:rFonts w:hint="cs"/>
          <w:rtl/>
        </w:rPr>
        <w:t>ن اعتقاد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r w:rsidR="007C1A23" w:rsidRPr="00D21EA1">
        <w:rPr>
          <w:rFonts w:hint="cs"/>
          <w:rtl/>
        </w:rPr>
        <w:t>ک</w:t>
      </w:r>
      <w:r w:rsidRPr="00D21EA1">
        <w:rPr>
          <w:rFonts w:hint="cs"/>
          <w:rtl/>
        </w:rPr>
        <w:t xml:space="preserve">ه مشغول </w:t>
      </w:r>
      <w:r w:rsidR="007C1A23" w:rsidRPr="00D21EA1">
        <w:rPr>
          <w:rFonts w:hint="cs"/>
          <w:rtl/>
        </w:rPr>
        <w:t>ک</w:t>
      </w:r>
      <w:r w:rsidRPr="00D21EA1">
        <w:rPr>
          <w:rFonts w:hint="cs"/>
          <w:rtl/>
        </w:rPr>
        <w:t>ردن ف</w:t>
      </w:r>
      <w:r w:rsidR="007C1A23" w:rsidRPr="00D21EA1">
        <w:rPr>
          <w:rFonts w:hint="cs"/>
          <w:rtl/>
        </w:rPr>
        <w:t>ک</w:t>
      </w:r>
      <w:r w:rsidRPr="00D21EA1">
        <w:rPr>
          <w:rFonts w:hint="cs"/>
          <w:rtl/>
        </w:rPr>
        <w:t>رش به موضوع دشمنش و ترس</w:t>
      </w:r>
      <w:r w:rsidR="00441E27" w:rsidRPr="00D21EA1">
        <w:rPr>
          <w:rFonts w:hint="cs"/>
          <w:rtl/>
        </w:rPr>
        <w:t>ی</w:t>
      </w:r>
      <w:r w:rsidRPr="00D21EA1">
        <w:rPr>
          <w:rFonts w:hint="cs"/>
          <w:rtl/>
        </w:rPr>
        <w:t>دن از او و سرگرم شدن به او نشانه‌</w:t>
      </w:r>
      <w:r w:rsidR="00441E27" w:rsidRPr="00D21EA1">
        <w:rPr>
          <w:rFonts w:hint="cs"/>
          <w:rtl/>
        </w:rPr>
        <w:t>ی</w:t>
      </w:r>
      <w:r w:rsidRPr="00D21EA1">
        <w:rPr>
          <w:rFonts w:hint="cs"/>
          <w:rtl/>
        </w:rPr>
        <w:t xml:space="preserve"> نقص درتوح</w:t>
      </w:r>
      <w:r w:rsidR="00441E27" w:rsidRPr="00D21EA1">
        <w:rPr>
          <w:rFonts w:hint="cs"/>
          <w:rtl/>
        </w:rPr>
        <w:t>ی</w:t>
      </w:r>
      <w:r w:rsidRPr="00D21EA1">
        <w:rPr>
          <w:rFonts w:hint="cs"/>
          <w:rtl/>
        </w:rPr>
        <w:t>دش است و إلا اگر توح</w:t>
      </w:r>
      <w:r w:rsidR="00441E27" w:rsidRPr="00D21EA1">
        <w:rPr>
          <w:rFonts w:hint="cs"/>
          <w:rtl/>
        </w:rPr>
        <w:t>ی</w:t>
      </w:r>
      <w:r w:rsidRPr="00D21EA1">
        <w:rPr>
          <w:rFonts w:hint="cs"/>
          <w:rtl/>
        </w:rPr>
        <w:t>دش خالصانه باشد هم و غمش همان خواهد بود، خداوند مراقبت و محافظت و دفا</w:t>
      </w:r>
      <w:r w:rsidR="008120D8" w:rsidRPr="00D21EA1">
        <w:rPr>
          <w:rFonts w:hint="cs"/>
          <w:rtl/>
        </w:rPr>
        <w:t>ع</w:t>
      </w:r>
      <w:r w:rsidRPr="00D21EA1">
        <w:rPr>
          <w:rFonts w:hint="cs"/>
          <w:rtl/>
        </w:rPr>
        <w:t xml:space="preserve"> از او را برعهده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ب</w:t>
      </w:r>
      <w:r w:rsidR="00441E27" w:rsidRPr="00D21EA1">
        <w:rPr>
          <w:rFonts w:hint="cs"/>
          <w:rtl/>
        </w:rPr>
        <w:t>ی</w:t>
      </w:r>
      <w:r w:rsidRPr="00D21EA1">
        <w:rPr>
          <w:rFonts w:hint="cs"/>
          <w:rtl/>
        </w:rPr>
        <w:t xml:space="preserve"> ش</w:t>
      </w:r>
      <w:r w:rsidR="007C1A23" w:rsidRPr="00D21EA1">
        <w:rPr>
          <w:rFonts w:hint="cs"/>
          <w:rtl/>
        </w:rPr>
        <w:t>ک</w:t>
      </w:r>
      <w:r w:rsidRPr="00D21EA1">
        <w:rPr>
          <w:rFonts w:hint="cs"/>
          <w:rtl/>
        </w:rPr>
        <w:t xml:space="preserve"> خدا از مومنان دفاع خواهد </w:t>
      </w:r>
      <w:r w:rsidR="007C1A23" w:rsidRPr="00D21EA1">
        <w:rPr>
          <w:rFonts w:hint="cs"/>
          <w:rtl/>
        </w:rPr>
        <w:t>ک</w:t>
      </w:r>
      <w:r w:rsidRPr="00D21EA1">
        <w:rPr>
          <w:rFonts w:hint="cs"/>
          <w:rtl/>
        </w:rPr>
        <w:t>رد، لذا اگر فرد مؤمن باشد 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خداوند از او دفاع م</w:t>
      </w:r>
      <w:r w:rsidR="00441E27" w:rsidRPr="00D21EA1">
        <w:rPr>
          <w:rFonts w:hint="cs"/>
          <w:rtl/>
        </w:rPr>
        <w:t>ی</w:t>
      </w:r>
      <w:r w:rsidRPr="00D21EA1">
        <w:rPr>
          <w:rFonts w:hint="cs"/>
          <w:rtl/>
        </w:rPr>
        <w:t>‌</w:t>
      </w:r>
      <w:r w:rsidR="007C1A23" w:rsidRPr="00D21EA1">
        <w:rPr>
          <w:rFonts w:hint="cs"/>
          <w:rtl/>
        </w:rPr>
        <w:t>ک</w:t>
      </w:r>
      <w:r w:rsidRPr="00D21EA1">
        <w:rPr>
          <w:rFonts w:hint="cs"/>
          <w:rtl/>
        </w:rPr>
        <w:t>ند، دفاع خداوند از او به م</w:t>
      </w:r>
      <w:r w:rsidR="00441E27" w:rsidRPr="00D21EA1">
        <w:rPr>
          <w:rFonts w:hint="cs"/>
          <w:rtl/>
        </w:rPr>
        <w:t>ی</w:t>
      </w:r>
      <w:r w:rsidRPr="00D21EA1">
        <w:rPr>
          <w:rFonts w:hint="cs"/>
          <w:rtl/>
        </w:rPr>
        <w:t>زان ا</w:t>
      </w:r>
      <w:r w:rsidR="00441E27" w:rsidRPr="00D21EA1">
        <w:rPr>
          <w:rFonts w:hint="cs"/>
          <w:rtl/>
        </w:rPr>
        <w:t>ی</w:t>
      </w:r>
      <w:r w:rsidRPr="00D21EA1">
        <w:rPr>
          <w:rFonts w:hint="cs"/>
          <w:rtl/>
        </w:rPr>
        <w:t>مان او بستگ</w:t>
      </w:r>
      <w:r w:rsidR="00441E27" w:rsidRPr="00D21EA1">
        <w:rPr>
          <w:rFonts w:hint="cs"/>
          <w:rtl/>
        </w:rPr>
        <w:t>ی</w:t>
      </w:r>
      <w:r w:rsidRPr="00D21EA1">
        <w:rPr>
          <w:rFonts w:hint="cs"/>
          <w:rtl/>
        </w:rPr>
        <w:t xml:space="preserve"> دارد، اگر ا</w:t>
      </w:r>
      <w:r w:rsidR="00441E27" w:rsidRPr="00D21EA1">
        <w:rPr>
          <w:rFonts w:hint="cs"/>
          <w:rtl/>
        </w:rPr>
        <w:t>ی</w:t>
      </w:r>
      <w:r w:rsidRPr="00D21EA1">
        <w:rPr>
          <w:rFonts w:hint="cs"/>
          <w:rtl/>
        </w:rPr>
        <w:t>مان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امل باشد دفاع خداوند از او </w:t>
      </w:r>
      <w:r w:rsidR="008120D8" w:rsidRPr="00D21EA1">
        <w:rPr>
          <w:rFonts w:hint="cs"/>
          <w:rtl/>
        </w:rPr>
        <w:t xml:space="preserve">به </w:t>
      </w:r>
      <w:r w:rsidRPr="00D21EA1">
        <w:rPr>
          <w:rFonts w:hint="cs"/>
          <w:rtl/>
        </w:rPr>
        <w:t>بهتر</w:t>
      </w:r>
      <w:r w:rsidR="00441E27" w:rsidRPr="00D21EA1">
        <w:rPr>
          <w:rFonts w:hint="cs"/>
          <w:rtl/>
        </w:rPr>
        <w:t>ی</w:t>
      </w:r>
      <w:r w:rsidRPr="00D21EA1">
        <w:rPr>
          <w:rFonts w:hint="cs"/>
          <w:rtl/>
        </w:rPr>
        <w:t xml:space="preserve">ن و </w:t>
      </w:r>
      <w:r w:rsidR="007C1A23" w:rsidRPr="00D21EA1">
        <w:rPr>
          <w:rFonts w:hint="cs"/>
          <w:rtl/>
        </w:rPr>
        <w:t>ک</w:t>
      </w:r>
      <w:r w:rsidRPr="00D21EA1">
        <w:rPr>
          <w:rFonts w:hint="cs"/>
          <w:rtl/>
        </w:rPr>
        <w:t>امل‌تر</w:t>
      </w:r>
      <w:r w:rsidR="00441E27" w:rsidRPr="00D21EA1">
        <w:rPr>
          <w:rFonts w:hint="cs"/>
          <w:rtl/>
        </w:rPr>
        <w:t>ی</w:t>
      </w:r>
      <w:r w:rsidRPr="00D21EA1">
        <w:rPr>
          <w:rFonts w:hint="cs"/>
          <w:rtl/>
        </w:rPr>
        <w:t>ن ش</w:t>
      </w:r>
      <w:r w:rsidR="007C1A23" w:rsidRPr="00D21EA1">
        <w:rPr>
          <w:rFonts w:hint="cs"/>
          <w:rtl/>
        </w:rPr>
        <w:t>ک</w:t>
      </w:r>
      <w:r w:rsidRPr="00D21EA1">
        <w:rPr>
          <w:rFonts w:hint="cs"/>
          <w:rtl/>
        </w:rPr>
        <w:t>ل خواهد بود، و اگر ا</w:t>
      </w:r>
      <w:r w:rsidR="00441E27" w:rsidRPr="00D21EA1">
        <w:rPr>
          <w:rFonts w:hint="cs"/>
          <w:rtl/>
        </w:rPr>
        <w:t>ی</w:t>
      </w:r>
      <w:r w:rsidRPr="00D21EA1">
        <w:rPr>
          <w:rFonts w:hint="cs"/>
          <w:rtl/>
        </w:rPr>
        <w:t xml:space="preserve">مانش را </w:t>
      </w:r>
      <w:r w:rsidR="008120D8" w:rsidRPr="00D21EA1">
        <w:rPr>
          <w:rFonts w:hint="cs"/>
          <w:rtl/>
        </w:rPr>
        <w:t xml:space="preserve">با </w:t>
      </w:r>
      <w:r w:rsidRPr="00D21EA1">
        <w:rPr>
          <w:rFonts w:hint="cs"/>
          <w:rtl/>
        </w:rPr>
        <w:t>شائبه‌ها</w:t>
      </w:r>
      <w:r w:rsidR="00441E27" w:rsidRPr="00D21EA1">
        <w:rPr>
          <w:rFonts w:hint="cs"/>
          <w:rtl/>
        </w:rPr>
        <w:t>یی</w:t>
      </w:r>
      <w:r w:rsidRPr="00D21EA1">
        <w:rPr>
          <w:rFonts w:hint="cs"/>
          <w:rtl/>
        </w:rPr>
        <w:t xml:space="preserve"> درآم</w:t>
      </w:r>
      <w:r w:rsidR="00441E27" w:rsidRPr="00D21EA1">
        <w:rPr>
          <w:rFonts w:hint="cs"/>
          <w:rtl/>
        </w:rPr>
        <w:t>ی</w:t>
      </w:r>
      <w:r w:rsidRPr="00D21EA1">
        <w:rPr>
          <w:rFonts w:hint="cs"/>
          <w:rtl/>
        </w:rPr>
        <w:t>زد دفاع از او ن</w:t>
      </w:r>
      <w:r w:rsidR="00441E27" w:rsidRPr="00D21EA1">
        <w:rPr>
          <w:rFonts w:hint="cs"/>
          <w:rtl/>
        </w:rPr>
        <w:t>ی</w:t>
      </w:r>
      <w:r w:rsidRPr="00D21EA1">
        <w:rPr>
          <w:rFonts w:hint="cs"/>
          <w:rtl/>
        </w:rPr>
        <w:t>ز هم‌چنان خواهد بود واگر ا</w:t>
      </w:r>
      <w:r w:rsidR="00441E27" w:rsidRPr="00D21EA1">
        <w:rPr>
          <w:rFonts w:hint="cs"/>
          <w:rtl/>
        </w:rPr>
        <w:t>ی</w:t>
      </w:r>
      <w:r w:rsidRPr="00D21EA1">
        <w:rPr>
          <w:rFonts w:hint="cs"/>
          <w:rtl/>
        </w:rPr>
        <w:t>مانش گاه به گاه باشد خدا ن</w:t>
      </w:r>
      <w:r w:rsidR="00441E27" w:rsidRPr="00D21EA1">
        <w:rPr>
          <w:rFonts w:hint="cs"/>
          <w:rtl/>
        </w:rPr>
        <w:t>ی</w:t>
      </w:r>
      <w:r w:rsidRPr="00D21EA1">
        <w:rPr>
          <w:rFonts w:hint="cs"/>
          <w:rtl/>
        </w:rPr>
        <w:t>ز گاه به گاه از او دفاع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5A0917" w:rsidRPr="00D21EA1">
        <w:rPr>
          <w:rFonts w:hint="cs"/>
          <w:rtl/>
        </w:rPr>
        <w:t>.</w:t>
      </w:r>
      <w:r w:rsidRPr="00D21EA1">
        <w:rPr>
          <w:rFonts w:hint="cs"/>
          <w:rtl/>
        </w:rPr>
        <w:t xml:space="preserve"> هم چنان </w:t>
      </w:r>
      <w:r w:rsidR="007C1A23" w:rsidRPr="00D21EA1">
        <w:rPr>
          <w:rFonts w:hint="cs"/>
          <w:rtl/>
        </w:rPr>
        <w:t>ک</w:t>
      </w:r>
      <w:r w:rsidRPr="00D21EA1">
        <w:rPr>
          <w:rFonts w:hint="cs"/>
          <w:rtl/>
        </w:rPr>
        <w:t xml:space="preserve">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ان گفته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 تمام وجودش به خدا رو</w:t>
      </w:r>
      <w:r w:rsidR="00441E27" w:rsidRPr="00D21EA1">
        <w:rPr>
          <w:rFonts w:hint="cs"/>
          <w:rtl/>
        </w:rPr>
        <w:t>ی</w:t>
      </w:r>
      <w:r w:rsidRPr="00D21EA1">
        <w:rPr>
          <w:rFonts w:hint="cs"/>
          <w:rtl/>
        </w:rPr>
        <w:t xml:space="preserve"> آورد خداوند ن</w:t>
      </w:r>
      <w:r w:rsidR="00441E27" w:rsidRPr="00D21EA1">
        <w:rPr>
          <w:rFonts w:hint="cs"/>
          <w:rtl/>
        </w:rPr>
        <w:t>ی</w:t>
      </w:r>
      <w:r w:rsidRPr="00D21EA1">
        <w:rPr>
          <w:rFonts w:hint="cs"/>
          <w:rtl/>
        </w:rPr>
        <w:t>ز به تمام</w:t>
      </w:r>
      <w:r w:rsidR="00441E27" w:rsidRPr="00D21EA1">
        <w:rPr>
          <w:rFonts w:hint="cs"/>
          <w:rtl/>
        </w:rPr>
        <w:t>ی</w:t>
      </w:r>
      <w:r w:rsidRPr="00D21EA1">
        <w:rPr>
          <w:rFonts w:hint="cs"/>
          <w:rtl/>
        </w:rPr>
        <w:t xml:space="preserve"> پذ</w:t>
      </w:r>
      <w:r w:rsidR="00441E27" w:rsidRPr="00D21EA1">
        <w:rPr>
          <w:rFonts w:hint="cs"/>
          <w:rtl/>
        </w:rPr>
        <w:t>ی</w:t>
      </w:r>
      <w:r w:rsidRPr="00D21EA1">
        <w:rPr>
          <w:rFonts w:hint="cs"/>
          <w:rtl/>
        </w:rPr>
        <w:t>را</w:t>
      </w:r>
      <w:r w:rsidR="00441E27" w:rsidRPr="00D21EA1">
        <w:rPr>
          <w:rFonts w:hint="cs"/>
          <w:rtl/>
        </w:rPr>
        <w:t>ی</w:t>
      </w:r>
      <w:r w:rsidRPr="00D21EA1">
        <w:rPr>
          <w:rFonts w:hint="cs"/>
          <w:rtl/>
        </w:rPr>
        <w:t xml:space="preserve"> او م</w:t>
      </w:r>
      <w:r w:rsidR="00441E27" w:rsidRPr="00D21EA1">
        <w:rPr>
          <w:rFonts w:hint="cs"/>
          <w:rtl/>
        </w:rPr>
        <w:t>ی</w:t>
      </w:r>
      <w:r w:rsidRPr="00D21EA1">
        <w:rPr>
          <w:rFonts w:hint="cs"/>
          <w:rtl/>
        </w:rPr>
        <w:t xml:space="preserve">‌گردد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 تمام وجود از خدا رو</w:t>
      </w:r>
      <w:r w:rsidR="00441E27" w:rsidRPr="00D21EA1">
        <w:rPr>
          <w:rFonts w:hint="cs"/>
          <w:rtl/>
        </w:rPr>
        <w:t>ی</w:t>
      </w:r>
      <w:r w:rsidRPr="00D21EA1">
        <w:rPr>
          <w:rFonts w:hint="cs"/>
          <w:rtl/>
        </w:rPr>
        <w:t xml:space="preserve"> برگرداند خدا ن</w:t>
      </w:r>
      <w:r w:rsidR="00441E27" w:rsidRPr="00D21EA1">
        <w:rPr>
          <w:rFonts w:hint="cs"/>
          <w:rtl/>
        </w:rPr>
        <w:t>ی</w:t>
      </w:r>
      <w:r w:rsidRPr="00D21EA1">
        <w:rPr>
          <w:rFonts w:hint="cs"/>
          <w:rtl/>
        </w:rPr>
        <w:t>ز به تمام</w:t>
      </w:r>
      <w:r w:rsidR="00441E27" w:rsidRPr="00D21EA1">
        <w:rPr>
          <w:rFonts w:hint="cs"/>
          <w:rtl/>
        </w:rPr>
        <w:t>ی</w:t>
      </w:r>
      <w:r w:rsidRPr="00D21EA1">
        <w:rPr>
          <w:rFonts w:hint="cs"/>
          <w:rtl/>
        </w:rPr>
        <w:t xml:space="preserve"> او را رها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گاه به گاه باشد خدا ن</w:t>
      </w:r>
      <w:r w:rsidR="00441E27" w:rsidRPr="00D21EA1">
        <w:rPr>
          <w:rFonts w:hint="cs"/>
          <w:rtl/>
        </w:rPr>
        <w:t>ی</w:t>
      </w:r>
      <w:r w:rsidRPr="00D21EA1">
        <w:rPr>
          <w:rFonts w:hint="cs"/>
          <w:rtl/>
        </w:rPr>
        <w:t>ز برا</w:t>
      </w:r>
      <w:r w:rsidR="00441E27" w:rsidRPr="00D21EA1">
        <w:rPr>
          <w:rFonts w:hint="cs"/>
          <w:rtl/>
        </w:rPr>
        <w:t>ی</w:t>
      </w:r>
      <w:r w:rsidRPr="00D21EA1">
        <w:rPr>
          <w:rFonts w:hint="cs"/>
          <w:rtl/>
        </w:rPr>
        <w:t xml:space="preserve"> او گاه به گاه خواهد بود»</w:t>
      </w:r>
      <w:r w:rsidR="00157BDD">
        <w:rPr>
          <w:rFonts w:hint="cs"/>
          <w:rtl/>
        </w:rPr>
        <w:t>.</w:t>
      </w:r>
      <w:r w:rsidRPr="00D21EA1">
        <w:rPr>
          <w:rFonts w:hint="cs"/>
          <w:rtl/>
        </w:rPr>
        <w:t xml:space="preserve"> </w:t>
      </w:r>
    </w:p>
    <w:p w:rsidR="00DE0AAE" w:rsidRPr="00D21EA1" w:rsidRDefault="00DE0AAE" w:rsidP="00157BDD">
      <w:pPr>
        <w:pStyle w:val="a0"/>
        <w:rPr>
          <w:rtl/>
        </w:rPr>
      </w:pPr>
      <w:r w:rsidRPr="00D21EA1">
        <w:rPr>
          <w:rFonts w:hint="cs"/>
          <w:rtl/>
        </w:rPr>
        <w:t>توح</w:t>
      </w:r>
      <w:r w:rsidR="00441E27" w:rsidRPr="00D21EA1">
        <w:rPr>
          <w:rFonts w:hint="cs"/>
          <w:rtl/>
        </w:rPr>
        <w:t>ی</w:t>
      </w:r>
      <w:r w:rsidRPr="00D21EA1">
        <w:rPr>
          <w:rFonts w:hint="cs"/>
          <w:rtl/>
        </w:rPr>
        <w:t>د دژ و پناهگاه مستح</w:t>
      </w:r>
      <w:r w:rsidR="007C1A23" w:rsidRPr="00D21EA1">
        <w:rPr>
          <w:rFonts w:hint="cs"/>
          <w:rtl/>
        </w:rPr>
        <w:t>ک</w:t>
      </w:r>
      <w:r w:rsidRPr="00D21EA1">
        <w:rPr>
          <w:rFonts w:hint="cs"/>
          <w:rtl/>
        </w:rPr>
        <w:t>م خداوند است</w:t>
      </w:r>
      <w:r w:rsidR="005A0917" w:rsidRPr="00D21EA1">
        <w:rPr>
          <w:rFonts w:hint="cs"/>
          <w:rtl/>
        </w:rPr>
        <w:t>،</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وارد آن گردد جزو امن</w:t>
      </w:r>
      <w:r w:rsidR="00441E27" w:rsidRPr="00D21EA1">
        <w:rPr>
          <w:rFonts w:hint="cs"/>
          <w:rtl/>
        </w:rPr>
        <w:t>ی</w:t>
      </w:r>
      <w:r w:rsidRPr="00D21EA1">
        <w:rPr>
          <w:rFonts w:hint="cs"/>
          <w:rtl/>
        </w:rPr>
        <w:t xml:space="preserve">ت </w:t>
      </w:r>
      <w:r w:rsidR="00441E27" w:rsidRPr="00D21EA1">
        <w:rPr>
          <w:rFonts w:hint="cs"/>
          <w:rtl/>
        </w:rPr>
        <w:t>ی</w:t>
      </w:r>
      <w:r w:rsidRPr="00D21EA1">
        <w:rPr>
          <w:rFonts w:hint="cs"/>
          <w:rtl/>
        </w:rPr>
        <w:t>افته‌گان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ان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خدا بترسد همه چ</w:t>
      </w:r>
      <w:r w:rsidR="00441E27" w:rsidRPr="00D21EA1">
        <w:rPr>
          <w:rFonts w:hint="cs"/>
          <w:rtl/>
        </w:rPr>
        <w:t>ی</w:t>
      </w:r>
      <w:r w:rsidRPr="00D21EA1">
        <w:rPr>
          <w:rFonts w:hint="cs"/>
          <w:rtl/>
        </w:rPr>
        <w:t>ز از او م</w:t>
      </w:r>
      <w:r w:rsidR="00441E27" w:rsidRPr="00D21EA1">
        <w:rPr>
          <w:rFonts w:hint="cs"/>
          <w:rtl/>
        </w:rPr>
        <w:t>ی</w:t>
      </w:r>
      <w:r w:rsidRPr="00D21EA1">
        <w:rPr>
          <w:rFonts w:hint="cs"/>
          <w:rtl/>
        </w:rPr>
        <w:t>‌ترسد، و</w:t>
      </w:r>
      <w:r w:rsidR="002A03C8"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ترس خدا را در دل نداشته باشد خداوند او را از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‌ترساند»</w:t>
      </w:r>
      <w:r w:rsidR="00157BDD">
        <w:rPr>
          <w:rFonts w:hint="cs"/>
          <w:rtl/>
        </w:rPr>
        <w:t>.</w:t>
      </w:r>
      <w:r w:rsidRPr="00D21EA1">
        <w:rPr>
          <w:rFonts w:hint="cs"/>
          <w:rtl/>
        </w:rPr>
        <w:t xml:space="preserve"> </w:t>
      </w:r>
    </w:p>
    <w:p w:rsidR="00157BDD" w:rsidRDefault="00DE0AAE" w:rsidP="00157BDD">
      <w:pPr>
        <w:pStyle w:val="a0"/>
        <w:rPr>
          <w:rtl/>
        </w:rPr>
      </w:pPr>
      <w:r w:rsidRPr="00D21EA1">
        <w:rPr>
          <w:rFonts w:hint="cs"/>
          <w:rtl/>
        </w:rPr>
        <w:t>ا</w:t>
      </w:r>
      <w:r w:rsidR="00441E27" w:rsidRPr="00D21EA1">
        <w:rPr>
          <w:rFonts w:hint="cs"/>
          <w:rtl/>
        </w:rPr>
        <w:t>ی</w:t>
      </w:r>
      <w:r w:rsidRPr="00D21EA1">
        <w:rPr>
          <w:rFonts w:hint="cs"/>
          <w:rtl/>
        </w:rPr>
        <w:t xml:space="preserve">ن‌ها ده ابزار مهم‌اند </w:t>
      </w:r>
      <w:r w:rsidR="007C1A23" w:rsidRPr="00D21EA1">
        <w:rPr>
          <w:rFonts w:hint="cs"/>
          <w:rtl/>
        </w:rPr>
        <w:t>ک</w:t>
      </w:r>
      <w:r w:rsidRPr="00D21EA1">
        <w:rPr>
          <w:rFonts w:hint="cs"/>
          <w:rtl/>
        </w:rPr>
        <w:t>ه شر حسود و چشم زخم زننده و ساحر به واسطه‌</w:t>
      </w:r>
      <w:r w:rsidR="00441E27" w:rsidRPr="00D21EA1">
        <w:rPr>
          <w:rFonts w:hint="cs"/>
          <w:rtl/>
        </w:rPr>
        <w:t>ی</w:t>
      </w:r>
      <w:r w:rsidRPr="00D21EA1">
        <w:rPr>
          <w:rFonts w:hint="cs"/>
          <w:rtl/>
        </w:rPr>
        <w:t xml:space="preserve"> آن دفع وطرد م</w:t>
      </w:r>
      <w:r w:rsidR="00441E27" w:rsidRPr="00D21EA1">
        <w:rPr>
          <w:rFonts w:hint="cs"/>
          <w:rtl/>
        </w:rPr>
        <w:t>ی</w:t>
      </w:r>
      <w:r w:rsidRPr="00D21EA1">
        <w:rPr>
          <w:rFonts w:hint="cs"/>
          <w:rtl/>
        </w:rPr>
        <w:t>‌شود</w:t>
      </w:r>
      <w:r w:rsidRPr="00D21EA1">
        <w:rPr>
          <w:rStyle w:val="FootnoteReference"/>
          <w:rFonts w:ascii="IRLotus" w:hAnsi="IRLotus" w:cs="IRLotus"/>
          <w:b/>
          <w:sz w:val="28"/>
          <w:szCs w:val="28"/>
          <w:rtl/>
        </w:rPr>
        <w:footnoteReference w:id="280"/>
      </w:r>
      <w:r w:rsidR="00157BDD">
        <w:rPr>
          <w:rFonts w:hint="cs"/>
          <w:rtl/>
        </w:rPr>
        <w:t>.</w:t>
      </w:r>
      <w:r w:rsidRPr="00D21EA1">
        <w:rPr>
          <w:rFonts w:hint="cs"/>
          <w:rtl/>
        </w:rPr>
        <w:t xml:space="preserve"> از خداوند بخشنده م</w:t>
      </w:r>
      <w:r w:rsidR="00441E27" w:rsidRPr="00D21EA1">
        <w:rPr>
          <w:rFonts w:hint="cs"/>
          <w:rtl/>
        </w:rPr>
        <w:t>ی</w:t>
      </w:r>
      <w:r w:rsidRPr="00D21EA1">
        <w:rPr>
          <w:rFonts w:hint="cs"/>
          <w:rtl/>
        </w:rPr>
        <w:t>‌طب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ما و د</w:t>
      </w:r>
      <w:r w:rsidR="00441E27" w:rsidRPr="00D21EA1">
        <w:rPr>
          <w:rFonts w:hint="cs"/>
          <w:rtl/>
        </w:rPr>
        <w:t>ی</w:t>
      </w:r>
      <w:r w:rsidRPr="00D21EA1">
        <w:rPr>
          <w:rFonts w:hint="cs"/>
          <w:rtl/>
        </w:rPr>
        <w:t>گر مسلمانان را از همه‌</w:t>
      </w:r>
      <w:r w:rsidR="00441E27" w:rsidRPr="00D21EA1">
        <w:rPr>
          <w:rFonts w:hint="cs"/>
          <w:rtl/>
        </w:rPr>
        <w:t>ی</w:t>
      </w:r>
      <w:r w:rsidRPr="00D21EA1">
        <w:rPr>
          <w:rFonts w:hint="cs"/>
          <w:rtl/>
        </w:rPr>
        <w:t xml:space="preserve"> شرور و بد</w:t>
      </w:r>
      <w:r w:rsidR="00441E27" w:rsidRPr="00D21EA1">
        <w:rPr>
          <w:rFonts w:hint="cs"/>
          <w:rtl/>
        </w:rPr>
        <w:t>ی</w:t>
      </w:r>
      <w:r w:rsidRPr="00D21EA1">
        <w:rPr>
          <w:rFonts w:hint="cs"/>
          <w:rtl/>
        </w:rPr>
        <w:t>ها مصون دارد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او شنونده‌</w:t>
      </w:r>
      <w:r w:rsidR="00441E27" w:rsidRPr="00D21EA1">
        <w:rPr>
          <w:rFonts w:hint="cs"/>
          <w:rtl/>
        </w:rPr>
        <w:t>ی</w:t>
      </w:r>
      <w:r w:rsidRPr="00D21EA1">
        <w:rPr>
          <w:rFonts w:hint="cs"/>
          <w:rtl/>
        </w:rPr>
        <w:t xml:space="preserve"> دعا و پذ</w:t>
      </w:r>
      <w:r w:rsidR="00441E27" w:rsidRPr="00D21EA1">
        <w:rPr>
          <w:rFonts w:hint="cs"/>
          <w:rtl/>
        </w:rPr>
        <w:t>ی</w:t>
      </w:r>
      <w:r w:rsidRPr="00D21EA1">
        <w:rPr>
          <w:rFonts w:hint="cs"/>
          <w:rtl/>
        </w:rPr>
        <w:t>رنده‌</w:t>
      </w:r>
      <w:r w:rsidR="00441E27" w:rsidRPr="00D21EA1">
        <w:rPr>
          <w:rFonts w:hint="cs"/>
          <w:rtl/>
        </w:rPr>
        <w:t>ی</w:t>
      </w:r>
      <w:r w:rsidRPr="00D21EA1">
        <w:rPr>
          <w:rFonts w:hint="cs"/>
          <w:rtl/>
        </w:rPr>
        <w:t xml:space="preserve"> آن است.</w:t>
      </w:r>
    </w:p>
    <w:p w:rsidR="00157BDD" w:rsidRDefault="00157BDD" w:rsidP="00157BDD">
      <w:pPr>
        <w:pStyle w:val="a0"/>
        <w:rPr>
          <w:rtl/>
        </w:rPr>
        <w:sectPr w:rsidR="00157BDD" w:rsidSect="00984BCD">
          <w:headerReference w:type="default" r:id="rId7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157BDD">
      <w:pPr>
        <w:pStyle w:val="Heading1"/>
        <w:rPr>
          <w:rtl/>
        </w:rPr>
      </w:pPr>
      <w:bookmarkStart w:id="100" w:name="_Toc409705510"/>
      <w:bookmarkStart w:id="101" w:name="_Toc410179357"/>
      <w:r w:rsidRPr="00D21EA1">
        <w:rPr>
          <w:rFonts w:hint="cs"/>
          <w:rtl/>
        </w:rPr>
        <w:t>۱۵</w:t>
      </w:r>
      <w:r w:rsidR="00F060E2" w:rsidRPr="00D21EA1">
        <w:rPr>
          <w:rFonts w:hint="cs"/>
          <w:rtl/>
        </w:rPr>
        <w:t>۸</w:t>
      </w:r>
      <w:r w:rsidR="00157BDD">
        <w:rPr>
          <w:rFonts w:hint="cs"/>
          <w:rtl/>
        </w:rPr>
        <w:t>-</w:t>
      </w:r>
      <w:r w:rsidR="00DE0AAE" w:rsidRPr="00D21EA1">
        <w:rPr>
          <w:rFonts w:hint="cs"/>
          <w:rtl/>
        </w:rPr>
        <w:t xml:space="preserve"> آنچه به ب</w:t>
      </w:r>
      <w:r w:rsidR="00441E27" w:rsidRPr="00D21EA1">
        <w:rPr>
          <w:rFonts w:hint="cs"/>
          <w:rtl/>
        </w:rPr>
        <w:t>ی</w:t>
      </w:r>
      <w:r w:rsidR="00DE0AAE" w:rsidRPr="00D21EA1">
        <w:rPr>
          <w:rFonts w:hint="cs"/>
          <w:rtl/>
        </w:rPr>
        <w:t>مار گفته م</w:t>
      </w:r>
      <w:r w:rsidR="00441E27" w:rsidRPr="00D21EA1">
        <w:rPr>
          <w:rFonts w:hint="cs"/>
          <w:rtl/>
        </w:rPr>
        <w:t>ی</w:t>
      </w:r>
      <w:r w:rsidR="00DE0AAE" w:rsidRPr="00D21EA1">
        <w:rPr>
          <w:rFonts w:hint="cs"/>
          <w:rtl/>
        </w:rPr>
        <w:t>‌شود</w:t>
      </w:r>
      <w:bookmarkEnd w:id="100"/>
      <w:bookmarkEnd w:id="101"/>
    </w:p>
    <w:p w:rsidR="00DE0AAE" w:rsidRPr="00D21EA1" w:rsidRDefault="00DE0AAE" w:rsidP="00157BDD">
      <w:pPr>
        <w:pStyle w:val="a0"/>
        <w:rPr>
          <w:rtl/>
        </w:rPr>
      </w:pPr>
      <w:r w:rsidRPr="00D21EA1">
        <w:rPr>
          <w:rFonts w:hint="cs"/>
          <w:rtl/>
        </w:rPr>
        <w:t>اسلام به رعا</w:t>
      </w:r>
      <w:r w:rsidR="00441E27" w:rsidRPr="00D21EA1">
        <w:rPr>
          <w:rFonts w:hint="cs"/>
          <w:rtl/>
        </w:rPr>
        <w:t>ی</w:t>
      </w:r>
      <w:r w:rsidRPr="00D21EA1">
        <w:rPr>
          <w:rFonts w:hint="cs"/>
          <w:rtl/>
        </w:rPr>
        <w:t>ت حقوق ب</w:t>
      </w:r>
      <w:r w:rsidR="00441E27" w:rsidRPr="00D21EA1">
        <w:rPr>
          <w:rFonts w:hint="cs"/>
          <w:rtl/>
        </w:rPr>
        <w:t>ی</w:t>
      </w:r>
      <w:r w:rsidRPr="00D21EA1">
        <w:rPr>
          <w:rFonts w:hint="cs"/>
          <w:rtl/>
        </w:rPr>
        <w:t xml:space="preserve">مار، و رفتن </w:t>
      </w:r>
      <w:r w:rsidR="008120D8" w:rsidRPr="00D21EA1">
        <w:rPr>
          <w:rFonts w:hint="cs"/>
          <w:rtl/>
        </w:rPr>
        <w:t xml:space="preserve">به </w:t>
      </w:r>
      <w:r w:rsidRPr="00D21EA1">
        <w:rPr>
          <w:rFonts w:hint="cs"/>
          <w:rtl/>
        </w:rPr>
        <w:t>ملاقات او ودعا برا</w:t>
      </w:r>
      <w:r w:rsidR="00441E27" w:rsidRPr="00D21EA1">
        <w:rPr>
          <w:rFonts w:hint="cs"/>
          <w:rtl/>
        </w:rPr>
        <w:t>ی</w:t>
      </w:r>
      <w:r w:rsidRPr="00D21EA1">
        <w:rPr>
          <w:rFonts w:hint="cs"/>
          <w:rtl/>
        </w:rPr>
        <w:t xml:space="preserve"> بهبود</w:t>
      </w:r>
      <w:r w:rsidR="00441E27" w:rsidRPr="00D21EA1">
        <w:rPr>
          <w:rFonts w:hint="cs"/>
          <w:rtl/>
        </w:rPr>
        <w:t>ی</w:t>
      </w:r>
      <w:r w:rsidRPr="00D21EA1">
        <w:rPr>
          <w:rFonts w:hint="cs"/>
          <w:rtl/>
        </w:rPr>
        <w:t xml:space="preserve"> و تندرست</w:t>
      </w:r>
      <w:r w:rsidR="00441E27" w:rsidRPr="00D21EA1">
        <w:rPr>
          <w:rFonts w:hint="cs"/>
          <w:rtl/>
        </w:rPr>
        <w:t>ی</w:t>
      </w:r>
      <w:r w:rsidRPr="00D21EA1">
        <w:rPr>
          <w:rFonts w:hint="cs"/>
          <w:rtl/>
        </w:rPr>
        <w:t>‌اش، و ب</w:t>
      </w:r>
      <w:r w:rsidR="00441E27" w:rsidRPr="00D21EA1">
        <w:rPr>
          <w:rFonts w:hint="cs"/>
          <w:rtl/>
        </w:rPr>
        <w:t>ی</w:t>
      </w:r>
      <w:r w:rsidRPr="00D21EA1">
        <w:rPr>
          <w:rFonts w:hint="cs"/>
          <w:rtl/>
        </w:rPr>
        <w:t>ان انو</w:t>
      </w:r>
      <w:r w:rsidR="008120D8" w:rsidRPr="00D21EA1">
        <w:rPr>
          <w:rFonts w:hint="cs"/>
          <w:rtl/>
        </w:rPr>
        <w:t>ا</w:t>
      </w:r>
      <w:r w:rsidRPr="00D21EA1">
        <w:rPr>
          <w:rFonts w:hint="cs"/>
          <w:rtl/>
        </w:rPr>
        <w:t>ع</w:t>
      </w:r>
      <w:r w:rsidR="00441E27" w:rsidRPr="00D21EA1">
        <w:rPr>
          <w:rFonts w:hint="cs"/>
          <w:rtl/>
        </w:rPr>
        <w:t>ی</w:t>
      </w:r>
      <w:r w:rsidRPr="00D21EA1">
        <w:rPr>
          <w:rFonts w:hint="cs"/>
          <w:rtl/>
        </w:rPr>
        <w:t xml:space="preserve"> از دعاها </w:t>
      </w:r>
      <w:r w:rsidR="007C1A23" w:rsidRPr="00D21EA1">
        <w:rPr>
          <w:rFonts w:hint="cs"/>
          <w:rtl/>
        </w:rPr>
        <w:t>ک</w:t>
      </w:r>
      <w:r w:rsidRPr="00D21EA1">
        <w:rPr>
          <w:rFonts w:hint="cs"/>
          <w:rtl/>
        </w:rPr>
        <w:t>ه گفتنش به هنگام ملاقات ب</w:t>
      </w:r>
      <w:r w:rsidR="00441E27" w:rsidRPr="00D21EA1">
        <w:rPr>
          <w:rFonts w:hint="cs"/>
          <w:rtl/>
        </w:rPr>
        <w:t>ی</w:t>
      </w:r>
      <w:r w:rsidRPr="00D21EA1">
        <w:rPr>
          <w:rFonts w:hint="cs"/>
          <w:rtl/>
        </w:rPr>
        <w:t>مار ن</w:t>
      </w:r>
      <w:r w:rsidR="00441E27" w:rsidRPr="00D21EA1">
        <w:rPr>
          <w:rFonts w:hint="cs"/>
          <w:rtl/>
        </w:rPr>
        <w:t>ی</w:t>
      </w:r>
      <w:r w:rsidR="007C1A23" w:rsidRPr="00D21EA1">
        <w:rPr>
          <w:rFonts w:hint="cs"/>
          <w:rtl/>
        </w:rPr>
        <w:t>ک</w:t>
      </w:r>
      <w:r w:rsidRPr="00D21EA1">
        <w:rPr>
          <w:rFonts w:hint="cs"/>
          <w:rtl/>
        </w:rPr>
        <w:t>وست، تشو</w:t>
      </w:r>
      <w:r w:rsidR="00441E27" w:rsidRPr="00D21EA1">
        <w:rPr>
          <w:rFonts w:hint="cs"/>
          <w:rtl/>
        </w:rPr>
        <w:t>ی</w:t>
      </w:r>
      <w:r w:rsidRPr="00D21EA1">
        <w:rPr>
          <w:rFonts w:hint="cs"/>
          <w:rtl/>
        </w:rPr>
        <w:t>ق و ترغ</w:t>
      </w:r>
      <w:r w:rsidR="00441E27" w:rsidRPr="00D21EA1">
        <w:rPr>
          <w:rFonts w:hint="cs"/>
          <w:rtl/>
        </w:rPr>
        <w:t>ی</w:t>
      </w:r>
      <w:r w:rsidRPr="00D21EA1">
        <w:rPr>
          <w:rFonts w:hint="cs"/>
          <w:rtl/>
        </w:rPr>
        <w:t>ب نموده است،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رعا</w:t>
      </w:r>
      <w:r w:rsidR="00441E27" w:rsidRPr="00D21EA1">
        <w:rPr>
          <w:rFonts w:hint="cs"/>
          <w:rtl/>
        </w:rPr>
        <w:t>ی</w:t>
      </w:r>
      <w:r w:rsidRPr="00D21EA1">
        <w:rPr>
          <w:rFonts w:hint="cs"/>
          <w:rtl/>
        </w:rPr>
        <w:t xml:space="preserve">ت و رفتن و دعا </w:t>
      </w:r>
      <w:r w:rsidR="007C1A23" w:rsidRPr="00D21EA1">
        <w:rPr>
          <w:rFonts w:hint="cs"/>
          <w:rtl/>
        </w:rPr>
        <w:t>ک</w:t>
      </w:r>
      <w:r w:rsidRPr="00D21EA1">
        <w:rPr>
          <w:rFonts w:hint="cs"/>
          <w:rtl/>
        </w:rPr>
        <w:t>ر</w:t>
      </w:r>
      <w:r w:rsidR="005A0917" w:rsidRPr="00D21EA1">
        <w:rPr>
          <w:rFonts w:hint="cs"/>
          <w:rtl/>
        </w:rPr>
        <w:t>د</w:t>
      </w:r>
      <w:r w:rsidRPr="00D21EA1">
        <w:rPr>
          <w:rFonts w:hint="cs"/>
          <w:rtl/>
        </w:rPr>
        <w:t xml:space="preserve">ن خاستگاهش از آنجاست </w:t>
      </w:r>
      <w:r w:rsidR="007C1A23" w:rsidRPr="00D21EA1">
        <w:rPr>
          <w:rFonts w:hint="cs"/>
          <w:rtl/>
        </w:rPr>
        <w:t>ک</w:t>
      </w:r>
      <w:r w:rsidRPr="00D21EA1">
        <w:rPr>
          <w:rFonts w:hint="cs"/>
          <w:rtl/>
        </w:rPr>
        <w:t>ه مؤمن</w:t>
      </w:r>
      <w:r w:rsidR="00441E27" w:rsidRPr="00D21EA1">
        <w:rPr>
          <w:rFonts w:hint="cs"/>
          <w:rtl/>
        </w:rPr>
        <w:t>ی</w:t>
      </w:r>
      <w:r w:rsidRPr="00D21EA1">
        <w:rPr>
          <w:rFonts w:hint="cs"/>
          <w:rtl/>
        </w:rPr>
        <w:t xml:space="preserve">ن همچون </w:t>
      </w:r>
      <w:r w:rsidR="00441E27" w:rsidRPr="00D21EA1">
        <w:rPr>
          <w:rFonts w:hint="cs"/>
          <w:rtl/>
        </w:rPr>
        <w:t>ی</w:t>
      </w:r>
      <w:r w:rsidR="007C1A23" w:rsidRPr="00D21EA1">
        <w:rPr>
          <w:rFonts w:hint="cs"/>
          <w:rtl/>
        </w:rPr>
        <w:t>ک</w:t>
      </w:r>
      <w:r w:rsidRPr="00D21EA1">
        <w:rPr>
          <w:rFonts w:hint="cs"/>
          <w:rtl/>
        </w:rPr>
        <w:t xml:space="preserve"> پ</w:t>
      </w:r>
      <w:r w:rsidR="00441E27" w:rsidRPr="00D21EA1">
        <w:rPr>
          <w:rFonts w:hint="cs"/>
          <w:rtl/>
        </w:rPr>
        <w:t>ی</w:t>
      </w:r>
      <w:r w:rsidR="007C1A23" w:rsidRPr="00D21EA1">
        <w:rPr>
          <w:rFonts w:hint="cs"/>
          <w:rtl/>
        </w:rPr>
        <w:t>ک</w:t>
      </w:r>
      <w:r w:rsidRPr="00D21EA1">
        <w:rPr>
          <w:rFonts w:hint="cs"/>
          <w:rtl/>
        </w:rPr>
        <w:t xml:space="preserve">ره‌اند، آنچه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آنان را خوشحال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همه </w:t>
      </w:r>
      <w:r w:rsidR="008120D8" w:rsidRPr="00D21EA1">
        <w:rPr>
          <w:rFonts w:hint="cs"/>
          <w:rtl/>
        </w:rPr>
        <w:t>را</w:t>
      </w:r>
      <w:r w:rsidRPr="00D21EA1">
        <w:rPr>
          <w:rFonts w:hint="cs"/>
          <w:rtl/>
        </w:rPr>
        <w:t xml:space="preserve"> خوشحال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وآنچه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را به درد م</w:t>
      </w:r>
      <w:r w:rsidR="00441E27" w:rsidRPr="00D21EA1">
        <w:rPr>
          <w:rFonts w:hint="cs"/>
          <w:rtl/>
        </w:rPr>
        <w:t>ی</w:t>
      </w:r>
      <w:r w:rsidRPr="00D21EA1">
        <w:rPr>
          <w:rFonts w:hint="cs"/>
          <w:rtl/>
        </w:rPr>
        <w:t>‌آورد همه را به درد م</w:t>
      </w:r>
      <w:r w:rsidR="00441E27" w:rsidRPr="00D21EA1">
        <w:rPr>
          <w:rFonts w:hint="cs"/>
          <w:rtl/>
        </w:rPr>
        <w:t>ی</w:t>
      </w:r>
      <w:r w:rsidRPr="00D21EA1">
        <w:rPr>
          <w:rFonts w:hint="cs"/>
          <w:rtl/>
        </w:rPr>
        <w:t>‌آورد</w:t>
      </w:r>
      <w:r w:rsidR="005A0917" w:rsidRPr="00D21EA1">
        <w:rPr>
          <w:rFonts w:hint="cs"/>
          <w:rtl/>
        </w:rPr>
        <w:t>.</w:t>
      </w:r>
      <w:r w:rsidRPr="00D21EA1">
        <w:rPr>
          <w:rFonts w:hint="cs"/>
          <w:rtl/>
        </w:rPr>
        <w:t xml:space="preserve">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از نعمان </w:t>
      </w:r>
      <w:r w:rsidR="005C4A42" w:rsidRPr="00D21EA1">
        <w:rPr>
          <w:rFonts w:hint="cs"/>
          <w:rtl/>
        </w:rPr>
        <w:t xml:space="preserve">بن </w:t>
      </w:r>
      <w:r w:rsidRPr="00D21EA1">
        <w:rPr>
          <w:rFonts w:hint="cs"/>
          <w:rtl/>
        </w:rPr>
        <w:t>بش</w:t>
      </w:r>
      <w:r w:rsidR="00441E27" w:rsidRPr="00D21EA1">
        <w:rPr>
          <w:rFonts w:hint="cs"/>
          <w:rtl/>
        </w:rPr>
        <w:t>ی</w:t>
      </w:r>
      <w:r w:rsidRPr="00D21EA1">
        <w:rPr>
          <w:rFonts w:hint="cs"/>
          <w:rtl/>
        </w:rPr>
        <w:t xml:space="preserve">ر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00CF0929" w:rsidRPr="00D21EA1">
        <w:rPr>
          <w:rFonts w:hint="cs"/>
        </w:rPr>
        <w:sym w:font="AGA Arabesque" w:char="F072"/>
      </w:r>
      <w:r w:rsidRPr="00D21EA1">
        <w:rPr>
          <w:rFonts w:hint="cs"/>
          <w:rtl/>
        </w:rPr>
        <w:t xml:space="preserve"> فرمودند: «مؤمنان را در</w:t>
      </w:r>
      <w:r w:rsidR="00F060E2" w:rsidRPr="00D21EA1">
        <w:rPr>
          <w:rFonts w:hint="cs"/>
          <w:rtl/>
        </w:rPr>
        <w:t xml:space="preserve"> </w:t>
      </w:r>
      <w:r w:rsidRPr="00D21EA1">
        <w:rPr>
          <w:rFonts w:hint="cs"/>
          <w:rtl/>
        </w:rPr>
        <w:t>ترحم ودوست</w:t>
      </w:r>
      <w:r w:rsidR="00441E27" w:rsidRPr="00D21EA1">
        <w:rPr>
          <w:rFonts w:hint="cs"/>
          <w:rtl/>
        </w:rPr>
        <w:t>ی</w:t>
      </w:r>
      <w:r w:rsidRPr="00D21EA1">
        <w:rPr>
          <w:rFonts w:hint="cs"/>
          <w:rtl/>
        </w:rPr>
        <w:t xml:space="preserve"> ومهربان</w:t>
      </w:r>
      <w:r w:rsidR="00441E27" w:rsidRPr="00D21EA1">
        <w:rPr>
          <w:rFonts w:hint="cs"/>
          <w:rtl/>
        </w:rPr>
        <w:t>ی</w:t>
      </w:r>
      <w:r w:rsidRPr="00D21EA1">
        <w:rPr>
          <w:rFonts w:hint="cs"/>
          <w:rtl/>
        </w:rPr>
        <w:t xml:space="preserve"> آنها با </w:t>
      </w:r>
      <w:r w:rsidR="00441E27" w:rsidRPr="00D21EA1">
        <w:rPr>
          <w:rFonts w:hint="cs"/>
          <w:rtl/>
        </w:rPr>
        <w:t>ی</w:t>
      </w:r>
      <w:r w:rsidR="007C1A23" w:rsidRPr="00D21EA1">
        <w:rPr>
          <w:rFonts w:hint="cs"/>
          <w:rtl/>
        </w:rPr>
        <w:t>ک</w:t>
      </w:r>
      <w:r w:rsidRPr="00D21EA1">
        <w:rPr>
          <w:rFonts w:hint="cs"/>
          <w:rtl/>
        </w:rPr>
        <w:t>د</w:t>
      </w:r>
      <w:r w:rsidR="00441E27" w:rsidRPr="00D21EA1">
        <w:rPr>
          <w:rFonts w:hint="cs"/>
          <w:rtl/>
        </w:rPr>
        <w:t>ی</w:t>
      </w:r>
      <w:r w:rsidRPr="00D21EA1">
        <w:rPr>
          <w:rFonts w:hint="cs"/>
          <w:rtl/>
        </w:rPr>
        <w:t xml:space="preserve">گر مانند </w:t>
      </w:r>
      <w:r w:rsidR="00441E27" w:rsidRPr="00D21EA1">
        <w:rPr>
          <w:rFonts w:hint="cs"/>
          <w:rtl/>
        </w:rPr>
        <w:t>ی</w:t>
      </w:r>
      <w:r w:rsidR="007C1A23" w:rsidRPr="00D21EA1">
        <w:rPr>
          <w:rFonts w:hint="cs"/>
          <w:rtl/>
        </w:rPr>
        <w:t>ک</w:t>
      </w:r>
      <w:r w:rsidRPr="00D21EA1">
        <w:rPr>
          <w:rFonts w:hint="cs"/>
          <w:rtl/>
        </w:rPr>
        <w:t xml:space="preserve"> بدن م</w:t>
      </w:r>
      <w:r w:rsidR="00441E27" w:rsidRPr="00D21EA1">
        <w:rPr>
          <w:rFonts w:hint="cs"/>
          <w:rtl/>
        </w:rPr>
        <w:t>ی</w:t>
      </w:r>
      <w:r w:rsidRPr="00D21EA1">
        <w:rPr>
          <w:rFonts w:hint="cs"/>
          <w:rtl/>
        </w:rPr>
        <w:t>‌</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چون عضو</w:t>
      </w:r>
      <w:r w:rsidR="00441E27" w:rsidRPr="00D21EA1">
        <w:rPr>
          <w:rFonts w:hint="cs"/>
          <w:rtl/>
        </w:rPr>
        <w:t>ی</w:t>
      </w:r>
      <w:r w:rsidRPr="00D21EA1">
        <w:rPr>
          <w:rFonts w:hint="cs"/>
          <w:rtl/>
        </w:rPr>
        <w:t xml:space="preserve"> از آن ب</w:t>
      </w:r>
      <w:r w:rsidR="00441E27" w:rsidRPr="00D21EA1">
        <w:rPr>
          <w:rFonts w:hint="cs"/>
          <w:rtl/>
        </w:rPr>
        <w:t>ی</w:t>
      </w:r>
      <w:r w:rsidRPr="00D21EA1">
        <w:rPr>
          <w:rFonts w:hint="cs"/>
          <w:rtl/>
        </w:rPr>
        <w:t>مار شود، سا</w:t>
      </w:r>
      <w:r w:rsidR="00441E27" w:rsidRPr="00D21EA1">
        <w:rPr>
          <w:rFonts w:hint="cs"/>
          <w:rtl/>
        </w:rPr>
        <w:t>ی</w:t>
      </w:r>
      <w:r w:rsidRPr="00D21EA1">
        <w:rPr>
          <w:rFonts w:hint="cs"/>
          <w:rtl/>
        </w:rPr>
        <w:t>ر اعضا</w:t>
      </w:r>
      <w:r w:rsidR="00441E27" w:rsidRPr="00D21EA1">
        <w:rPr>
          <w:rFonts w:hint="cs"/>
          <w:rtl/>
        </w:rPr>
        <w:t>ی</w:t>
      </w:r>
      <w:r w:rsidRPr="00D21EA1">
        <w:rPr>
          <w:rFonts w:hint="cs"/>
          <w:rtl/>
        </w:rPr>
        <w:t xml:space="preserve"> بدن با ب</w:t>
      </w:r>
      <w:r w:rsidR="00441E27" w:rsidRPr="00D21EA1">
        <w:rPr>
          <w:rFonts w:hint="cs"/>
          <w:rtl/>
        </w:rPr>
        <w:t>ی</w:t>
      </w:r>
      <w:r w:rsidRPr="00D21EA1">
        <w:rPr>
          <w:rFonts w:hint="cs"/>
          <w:rtl/>
        </w:rPr>
        <w:t>دار</w:t>
      </w:r>
      <w:r w:rsidR="00441E27" w:rsidRPr="00D21EA1">
        <w:rPr>
          <w:rFonts w:hint="cs"/>
          <w:rtl/>
        </w:rPr>
        <w:t>ی</w:t>
      </w:r>
      <w:r w:rsidRPr="00D21EA1">
        <w:rPr>
          <w:rFonts w:hint="cs"/>
          <w:rtl/>
        </w:rPr>
        <w:t xml:space="preserve"> و تب آن را همراه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نند»</w:t>
      </w:r>
      <w:r w:rsidR="005A0917" w:rsidRPr="00D21EA1">
        <w:rPr>
          <w:rFonts w:hint="cs"/>
          <w:rtl/>
        </w:rPr>
        <w:t>‏</w:t>
      </w:r>
      <w:r w:rsidRPr="00D21EA1">
        <w:rPr>
          <w:rStyle w:val="FootnoteReference"/>
          <w:rFonts w:cs="B Lotus"/>
          <w:bCs/>
          <w:sz w:val="28"/>
          <w:szCs w:val="28"/>
          <w:rtl/>
        </w:rPr>
        <w:footnoteReference w:id="281"/>
      </w:r>
      <w:r w:rsidR="005A0917" w:rsidRPr="00D21EA1">
        <w:rPr>
          <w:rFonts w:hint="cs"/>
          <w:rtl/>
        </w:rPr>
        <w:t>‏</w:t>
      </w:r>
      <w:r w:rsidR="00157BDD">
        <w:rPr>
          <w:rFonts w:hint="cs"/>
          <w:rtl/>
        </w:rPr>
        <w:t>.</w:t>
      </w:r>
      <w:r w:rsidR="005A0917" w:rsidRPr="00D21EA1">
        <w:rPr>
          <w:rFonts w:hint="cs"/>
          <w:rtl/>
        </w:rPr>
        <w:t xml:space="preserve"> </w:t>
      </w:r>
      <w:r w:rsidRPr="00D21EA1">
        <w:rPr>
          <w:rFonts w:hint="cs"/>
          <w:rtl/>
        </w:rPr>
        <w:t>و 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از امام مسلم آمده است </w:t>
      </w:r>
      <w:r w:rsidR="007C1A23" w:rsidRPr="00D21EA1">
        <w:rPr>
          <w:rFonts w:hint="cs"/>
          <w:rtl/>
        </w:rPr>
        <w:t>ک</w:t>
      </w:r>
      <w:r w:rsidRPr="00D21EA1">
        <w:rPr>
          <w:rFonts w:hint="cs"/>
          <w:rtl/>
        </w:rPr>
        <w:t xml:space="preserve">ه: «مسلمانان همچون </w:t>
      </w:r>
      <w:r w:rsidR="00441E27" w:rsidRPr="00D21EA1">
        <w:rPr>
          <w:rFonts w:hint="cs"/>
          <w:rtl/>
        </w:rPr>
        <w:t>ی</w:t>
      </w:r>
      <w:r w:rsidR="007C1A23" w:rsidRPr="00D21EA1">
        <w:rPr>
          <w:rFonts w:hint="cs"/>
          <w:rtl/>
        </w:rPr>
        <w:t>ک</w:t>
      </w:r>
      <w:r w:rsidRPr="00D21EA1">
        <w:rPr>
          <w:rFonts w:hint="cs"/>
          <w:rtl/>
        </w:rPr>
        <w:t xml:space="preserve"> فردند، اگر چشمش به درد آ</w:t>
      </w:r>
      <w:r w:rsidR="00441E27" w:rsidRPr="00D21EA1">
        <w:rPr>
          <w:rFonts w:hint="cs"/>
          <w:rtl/>
        </w:rPr>
        <w:t>ی</w:t>
      </w:r>
      <w:r w:rsidRPr="00D21EA1">
        <w:rPr>
          <w:rFonts w:hint="cs"/>
          <w:rtl/>
        </w:rPr>
        <w:t>د تمام</w:t>
      </w:r>
      <w:r w:rsidR="00441E27" w:rsidRPr="00D21EA1">
        <w:rPr>
          <w:rFonts w:hint="cs"/>
          <w:rtl/>
        </w:rPr>
        <w:t>ی</w:t>
      </w:r>
      <w:r w:rsidRPr="00D21EA1">
        <w:rPr>
          <w:rFonts w:hint="cs"/>
          <w:rtl/>
        </w:rPr>
        <w:t xml:space="preserve"> بدنش به درد م</w:t>
      </w:r>
      <w:r w:rsidR="00441E27" w:rsidRPr="00D21EA1">
        <w:rPr>
          <w:rFonts w:hint="cs"/>
          <w:rtl/>
        </w:rPr>
        <w:t>ی</w:t>
      </w:r>
      <w:r w:rsidRPr="00D21EA1">
        <w:rPr>
          <w:rFonts w:hint="cs"/>
          <w:rtl/>
        </w:rPr>
        <w:t>‌آ</w:t>
      </w:r>
      <w:r w:rsidR="00441E27" w:rsidRPr="00D21EA1">
        <w:rPr>
          <w:rFonts w:hint="cs"/>
          <w:rtl/>
        </w:rPr>
        <w:t>ی</w:t>
      </w:r>
      <w:r w:rsidRPr="00D21EA1">
        <w:rPr>
          <w:rFonts w:hint="cs"/>
          <w:rtl/>
        </w:rPr>
        <w:t>د، و اگر سرش به درد آ</w:t>
      </w:r>
      <w:r w:rsidR="00441E27" w:rsidRPr="00D21EA1">
        <w:rPr>
          <w:rFonts w:hint="cs"/>
          <w:rtl/>
        </w:rPr>
        <w:t>ی</w:t>
      </w:r>
      <w:r w:rsidRPr="00D21EA1">
        <w:rPr>
          <w:rFonts w:hint="cs"/>
          <w:rtl/>
        </w:rPr>
        <w:t>د تمام</w:t>
      </w:r>
      <w:r w:rsidR="00441E27" w:rsidRPr="00D21EA1">
        <w:rPr>
          <w:rFonts w:hint="cs"/>
          <w:rtl/>
        </w:rPr>
        <w:t>ی</w:t>
      </w:r>
      <w:r w:rsidRPr="00D21EA1">
        <w:rPr>
          <w:rFonts w:hint="cs"/>
          <w:rtl/>
        </w:rPr>
        <w:t xml:space="preserve"> بدنش به درد م</w:t>
      </w:r>
      <w:r w:rsidR="00441E27" w:rsidRPr="00D21EA1">
        <w:rPr>
          <w:rFonts w:hint="cs"/>
          <w:rtl/>
        </w:rPr>
        <w:t>ی</w:t>
      </w:r>
      <w:r w:rsidRPr="00D21EA1">
        <w:rPr>
          <w:rFonts w:hint="cs"/>
          <w:rtl/>
        </w:rPr>
        <w:t>‌آ</w:t>
      </w:r>
      <w:r w:rsidR="00441E27" w:rsidRPr="00D21EA1">
        <w:rPr>
          <w:rFonts w:hint="cs"/>
          <w:rtl/>
        </w:rPr>
        <w:t>ی</w:t>
      </w:r>
      <w:r w:rsidRPr="00D21EA1">
        <w:rPr>
          <w:rFonts w:hint="cs"/>
          <w:rtl/>
        </w:rPr>
        <w:t>د»</w:t>
      </w:r>
      <w:r w:rsidRPr="00D21EA1">
        <w:rPr>
          <w:rStyle w:val="FootnoteReference"/>
          <w:rFonts w:cs="B Lotus"/>
          <w:bCs/>
          <w:sz w:val="28"/>
          <w:szCs w:val="28"/>
          <w:rtl/>
        </w:rPr>
        <w:footnoteReference w:id="282"/>
      </w:r>
      <w:r w:rsidR="00157BDD">
        <w:rPr>
          <w:rFonts w:hint="cs"/>
          <w:rtl/>
        </w:rPr>
        <w:t>.</w:t>
      </w:r>
      <w:r w:rsidRPr="00D21EA1">
        <w:rPr>
          <w:rFonts w:hint="cs"/>
          <w:rtl/>
        </w:rPr>
        <w:t xml:space="preserve"> </w:t>
      </w:r>
    </w:p>
    <w:p w:rsidR="00DE0AAE" w:rsidRPr="00D21EA1" w:rsidRDefault="008120D8" w:rsidP="00157BDD">
      <w:pPr>
        <w:pStyle w:val="a0"/>
        <w:rPr>
          <w:rtl/>
        </w:rPr>
      </w:pPr>
      <w:r w:rsidRPr="00D21EA1">
        <w:rPr>
          <w:rFonts w:hint="cs"/>
          <w:rtl/>
        </w:rPr>
        <w:t>به هم</w:t>
      </w:r>
      <w:r w:rsidR="00441E27" w:rsidRPr="00D21EA1">
        <w:rPr>
          <w:rFonts w:hint="cs"/>
          <w:rtl/>
        </w:rPr>
        <w:t>ی</w:t>
      </w:r>
      <w:r w:rsidRPr="00D21EA1">
        <w:rPr>
          <w:rFonts w:hint="cs"/>
          <w:rtl/>
        </w:rPr>
        <w:t>ن خاطر عی</w:t>
      </w:r>
      <w:r w:rsidR="00DE0AAE" w:rsidRPr="00D21EA1">
        <w:rPr>
          <w:rFonts w:hint="cs"/>
          <w:rtl/>
        </w:rPr>
        <w:t>ادت از ب</w:t>
      </w:r>
      <w:r w:rsidR="00441E27" w:rsidRPr="00D21EA1">
        <w:rPr>
          <w:rFonts w:hint="cs"/>
          <w:rtl/>
        </w:rPr>
        <w:t>ی</w:t>
      </w:r>
      <w:r w:rsidR="00DE0AAE" w:rsidRPr="00D21EA1">
        <w:rPr>
          <w:rFonts w:hint="cs"/>
          <w:rtl/>
        </w:rPr>
        <w:t>ماران به خاطر دلدار</w:t>
      </w:r>
      <w:r w:rsidR="00441E27" w:rsidRPr="00D21EA1">
        <w:rPr>
          <w:rFonts w:hint="cs"/>
          <w:rtl/>
        </w:rPr>
        <w:t>ی</w:t>
      </w:r>
      <w:r w:rsidR="00DE0AAE" w:rsidRPr="00D21EA1">
        <w:rPr>
          <w:rFonts w:hint="cs"/>
          <w:rtl/>
        </w:rPr>
        <w:t xml:space="preserve"> دادن بدانان و تخف</w:t>
      </w:r>
      <w:r w:rsidR="00441E27" w:rsidRPr="00D21EA1">
        <w:rPr>
          <w:rFonts w:hint="cs"/>
          <w:rtl/>
        </w:rPr>
        <w:t>ی</w:t>
      </w:r>
      <w:r w:rsidR="00DE0AAE" w:rsidRPr="00D21EA1">
        <w:rPr>
          <w:rFonts w:hint="cs"/>
          <w:rtl/>
        </w:rPr>
        <w:t>ف دردها و موضوع‌شان، مقرر گرد</w:t>
      </w:r>
      <w:r w:rsidR="00441E27" w:rsidRPr="00D21EA1">
        <w:rPr>
          <w:rFonts w:hint="cs"/>
          <w:rtl/>
        </w:rPr>
        <w:t>ی</w:t>
      </w:r>
      <w:r w:rsidR="00DE0AAE" w:rsidRPr="00D21EA1">
        <w:rPr>
          <w:rFonts w:hint="cs"/>
          <w:rtl/>
        </w:rPr>
        <w:t>ده است و ا</w:t>
      </w:r>
      <w:r w:rsidR="00441E27" w:rsidRPr="00D21EA1">
        <w:rPr>
          <w:rFonts w:hint="cs"/>
          <w:rtl/>
        </w:rPr>
        <w:t>ی</w:t>
      </w:r>
      <w:r w:rsidR="00DE0AAE" w:rsidRPr="00D21EA1">
        <w:rPr>
          <w:rFonts w:hint="cs"/>
          <w:rtl/>
        </w:rPr>
        <w:t xml:space="preserve">ن به عنوان </w:t>
      </w:r>
      <w:r w:rsidR="00441E27" w:rsidRPr="00D21EA1">
        <w:rPr>
          <w:rFonts w:hint="cs"/>
          <w:rtl/>
        </w:rPr>
        <w:t>ی</w:t>
      </w:r>
      <w:r w:rsidR="007C1A23" w:rsidRPr="00D21EA1">
        <w:rPr>
          <w:rFonts w:hint="cs"/>
          <w:rtl/>
        </w:rPr>
        <w:t>ک</w:t>
      </w:r>
      <w:r w:rsidR="00441E27" w:rsidRPr="00D21EA1">
        <w:rPr>
          <w:rFonts w:hint="cs"/>
          <w:rtl/>
        </w:rPr>
        <w:t>ی</w:t>
      </w:r>
      <w:r w:rsidR="00DE0AAE" w:rsidRPr="00D21EA1">
        <w:rPr>
          <w:rFonts w:hint="cs"/>
          <w:rtl/>
        </w:rPr>
        <w:t xml:space="preserve"> از حقوق آنان مقرر شده</w:t>
      </w:r>
      <w:r w:rsidR="003E32AC" w:rsidRPr="00D21EA1">
        <w:rPr>
          <w:rFonts w:hint="cs"/>
          <w:rtl/>
        </w:rPr>
        <w:t>.</w:t>
      </w:r>
      <w:r w:rsidR="00DE0AAE" w:rsidRPr="00D21EA1">
        <w:rPr>
          <w:rFonts w:hint="cs"/>
          <w:rtl/>
        </w:rPr>
        <w:t xml:space="preserve"> در صح</w:t>
      </w:r>
      <w:r w:rsidR="00441E27" w:rsidRPr="00D21EA1">
        <w:rPr>
          <w:rFonts w:hint="cs"/>
          <w:rtl/>
        </w:rPr>
        <w:t>ی</w:t>
      </w:r>
      <w:r w:rsidR="00DE0AAE" w:rsidRPr="00D21EA1">
        <w:rPr>
          <w:rFonts w:hint="cs"/>
          <w:rtl/>
        </w:rPr>
        <w:t>ح مسلم از ابوهر</w:t>
      </w:r>
      <w:r w:rsidR="00441E27" w:rsidRPr="00D21EA1">
        <w:rPr>
          <w:rFonts w:hint="cs"/>
          <w:rtl/>
        </w:rPr>
        <w:t>ی</w:t>
      </w:r>
      <w:r w:rsidR="00DE0AAE" w:rsidRPr="00D21EA1">
        <w:rPr>
          <w:rFonts w:hint="cs"/>
          <w:rtl/>
        </w:rPr>
        <w:t xml:space="preserve">ره </w:t>
      </w:r>
      <w:r w:rsidR="00CF0929" w:rsidRPr="00D21EA1">
        <w:rPr>
          <w:rFonts w:hint="cs"/>
        </w:rPr>
        <w:sym w:font="AGA Arabesque" w:char="F074"/>
      </w:r>
      <w:r w:rsidR="00DE0AAE" w:rsidRPr="00D21EA1">
        <w:rPr>
          <w:rFonts w:hint="cs"/>
          <w:rtl/>
        </w:rPr>
        <w:t xml:space="preserve"> روا</w:t>
      </w:r>
      <w:r w:rsidR="00441E27" w:rsidRPr="00D21EA1">
        <w:rPr>
          <w:rFonts w:hint="cs"/>
          <w:rtl/>
        </w:rPr>
        <w:t>ی</w:t>
      </w:r>
      <w:r w:rsidR="00DE0AAE" w:rsidRPr="00D21EA1">
        <w:rPr>
          <w:rFonts w:hint="cs"/>
          <w:rtl/>
        </w:rPr>
        <w:t xml:space="preserve">ت شده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فرمودند: «حق مسلمان برمسلمان د</w:t>
      </w:r>
      <w:r w:rsidR="00441E27" w:rsidRPr="00D21EA1">
        <w:rPr>
          <w:rFonts w:hint="cs"/>
          <w:rtl/>
        </w:rPr>
        <w:t>ی</w:t>
      </w:r>
      <w:r w:rsidR="00DE0AAE" w:rsidRPr="00D21EA1">
        <w:rPr>
          <w:rFonts w:hint="cs"/>
          <w:rtl/>
        </w:rPr>
        <w:t>گر</w:t>
      </w:r>
      <w:r w:rsidR="003E32AC" w:rsidRPr="00D21EA1">
        <w:rPr>
          <w:rFonts w:hint="cs"/>
          <w:rtl/>
        </w:rPr>
        <w:t xml:space="preserve"> </w:t>
      </w:r>
      <w:r w:rsidR="00DE0AAE" w:rsidRPr="00D21EA1">
        <w:rPr>
          <w:rFonts w:hint="cs"/>
          <w:rtl/>
        </w:rPr>
        <w:t>شش چ</w:t>
      </w:r>
      <w:r w:rsidR="00441E27" w:rsidRPr="00D21EA1">
        <w:rPr>
          <w:rFonts w:hint="cs"/>
          <w:rtl/>
        </w:rPr>
        <w:t>ی</w:t>
      </w:r>
      <w:r w:rsidR="00DE0AAE" w:rsidRPr="00D21EA1">
        <w:rPr>
          <w:rFonts w:hint="cs"/>
          <w:rtl/>
        </w:rPr>
        <w:t>ز است: هرگاه او را د</w:t>
      </w:r>
      <w:r w:rsidR="00441E27" w:rsidRPr="00D21EA1">
        <w:rPr>
          <w:rFonts w:hint="cs"/>
          <w:rtl/>
        </w:rPr>
        <w:t>ی</w:t>
      </w:r>
      <w:r w:rsidR="00DE0AAE" w:rsidRPr="00D21EA1">
        <w:rPr>
          <w:rFonts w:hint="cs"/>
          <w:rtl/>
        </w:rPr>
        <w:t xml:space="preserve">دار </w:t>
      </w:r>
      <w:r w:rsidR="007C1A23" w:rsidRPr="00D21EA1">
        <w:rPr>
          <w:rFonts w:hint="cs"/>
          <w:rtl/>
        </w:rPr>
        <w:t>ک</w:t>
      </w:r>
      <w:r w:rsidR="00DE0AAE" w:rsidRPr="00D21EA1">
        <w:rPr>
          <w:rFonts w:hint="cs"/>
          <w:rtl/>
        </w:rPr>
        <w:t>رد</w:t>
      </w:r>
      <w:r w:rsidR="00441E27" w:rsidRPr="00D21EA1">
        <w:rPr>
          <w:rFonts w:hint="cs"/>
          <w:rtl/>
        </w:rPr>
        <w:t>ی</w:t>
      </w:r>
      <w:r w:rsidR="00DE0AAE" w:rsidRPr="00D21EA1">
        <w:rPr>
          <w:rFonts w:hint="cs"/>
          <w:rtl/>
        </w:rPr>
        <w:t xml:space="preserve"> به او سلام بگو. هرگاه تو را دعوت </w:t>
      </w:r>
      <w:r w:rsidR="007C1A23" w:rsidRPr="00D21EA1">
        <w:rPr>
          <w:rFonts w:hint="cs"/>
          <w:rtl/>
        </w:rPr>
        <w:t>ک</w:t>
      </w:r>
      <w:r w:rsidR="00DE0AAE" w:rsidRPr="00D21EA1">
        <w:rPr>
          <w:rFonts w:hint="cs"/>
          <w:rtl/>
        </w:rPr>
        <w:t>رد، دعوت‌اش را بپذ</w:t>
      </w:r>
      <w:r w:rsidR="00441E27" w:rsidRPr="00D21EA1">
        <w:rPr>
          <w:rFonts w:hint="cs"/>
          <w:rtl/>
        </w:rPr>
        <w:t>ی</w:t>
      </w:r>
      <w:r w:rsidR="00DE0AAE" w:rsidRPr="00D21EA1">
        <w:rPr>
          <w:rFonts w:hint="cs"/>
          <w:rtl/>
        </w:rPr>
        <w:t>ر. هرگاه از تو نص</w:t>
      </w:r>
      <w:r w:rsidR="00441E27" w:rsidRPr="00D21EA1">
        <w:rPr>
          <w:rFonts w:hint="cs"/>
          <w:rtl/>
        </w:rPr>
        <w:t>ی</w:t>
      </w:r>
      <w:r w:rsidR="00DE0AAE" w:rsidRPr="00D21EA1">
        <w:rPr>
          <w:rFonts w:hint="cs"/>
          <w:rtl/>
        </w:rPr>
        <w:t>حت خواست، او را نص</w:t>
      </w:r>
      <w:r w:rsidR="00441E27" w:rsidRPr="00D21EA1">
        <w:rPr>
          <w:rFonts w:hint="cs"/>
          <w:rtl/>
        </w:rPr>
        <w:t>ی</w:t>
      </w:r>
      <w:r w:rsidR="00DE0AAE" w:rsidRPr="00D21EA1">
        <w:rPr>
          <w:rFonts w:hint="cs"/>
          <w:rtl/>
        </w:rPr>
        <w:t xml:space="preserve">حت </w:t>
      </w:r>
      <w:r w:rsidR="007C1A23" w:rsidRPr="00D21EA1">
        <w:rPr>
          <w:rFonts w:hint="cs"/>
          <w:rtl/>
        </w:rPr>
        <w:t>ک</w:t>
      </w:r>
      <w:r w:rsidR="00DE0AAE" w:rsidRPr="00D21EA1">
        <w:rPr>
          <w:rFonts w:hint="cs"/>
          <w:rtl/>
        </w:rPr>
        <w:t>ن. هرگاه عطسه زد و خدا را ستا</w:t>
      </w:r>
      <w:r w:rsidR="00441E27" w:rsidRPr="00D21EA1">
        <w:rPr>
          <w:rFonts w:hint="cs"/>
          <w:rtl/>
        </w:rPr>
        <w:t>ی</w:t>
      </w:r>
      <w:r w:rsidR="00DE0AAE" w:rsidRPr="00D21EA1">
        <w:rPr>
          <w:rFonts w:hint="cs"/>
          <w:rtl/>
        </w:rPr>
        <w:t>ش گفت، برا</w:t>
      </w:r>
      <w:r w:rsidR="00441E27" w:rsidRPr="00D21EA1">
        <w:rPr>
          <w:rFonts w:hint="cs"/>
          <w:rtl/>
        </w:rPr>
        <w:t>ی</w:t>
      </w:r>
      <w:r w:rsidR="00DE0AAE" w:rsidRPr="00D21EA1">
        <w:rPr>
          <w:rFonts w:hint="cs"/>
          <w:rtl/>
        </w:rPr>
        <w:t>ش دعا</w:t>
      </w:r>
      <w:r w:rsidR="00441E27" w:rsidRPr="00D21EA1">
        <w:rPr>
          <w:rFonts w:hint="cs"/>
          <w:rtl/>
        </w:rPr>
        <w:t>ی</w:t>
      </w:r>
      <w:r w:rsidR="00DE0AAE" w:rsidRPr="00D21EA1">
        <w:rPr>
          <w:rFonts w:hint="cs"/>
          <w:rtl/>
        </w:rPr>
        <w:t xml:space="preserve"> ن</w:t>
      </w:r>
      <w:r w:rsidR="00441E27" w:rsidRPr="00D21EA1">
        <w:rPr>
          <w:rFonts w:hint="cs"/>
          <w:rtl/>
        </w:rPr>
        <w:t>ی</w:t>
      </w:r>
      <w:r w:rsidR="007C1A23" w:rsidRPr="00D21EA1">
        <w:rPr>
          <w:rFonts w:hint="cs"/>
          <w:rtl/>
        </w:rPr>
        <w:t>ک</w:t>
      </w:r>
      <w:r w:rsidR="00DE0AAE" w:rsidRPr="00D21EA1">
        <w:rPr>
          <w:rFonts w:hint="cs"/>
          <w:rtl/>
        </w:rPr>
        <w:t xml:space="preserve"> </w:t>
      </w:r>
      <w:r w:rsidR="007C1A23" w:rsidRPr="00D21EA1">
        <w:rPr>
          <w:rFonts w:hint="cs"/>
          <w:rtl/>
        </w:rPr>
        <w:t>ک</w:t>
      </w:r>
      <w:r w:rsidR="00DE0AAE" w:rsidRPr="00D21EA1">
        <w:rPr>
          <w:rFonts w:hint="cs"/>
          <w:rtl/>
        </w:rPr>
        <w:t>ن. هرگاه ب</w:t>
      </w:r>
      <w:r w:rsidR="00441E27" w:rsidRPr="00D21EA1">
        <w:rPr>
          <w:rFonts w:hint="cs"/>
          <w:rtl/>
        </w:rPr>
        <w:t>ی</w:t>
      </w:r>
      <w:r w:rsidR="00DE0AAE" w:rsidRPr="00D21EA1">
        <w:rPr>
          <w:rFonts w:hint="cs"/>
          <w:rtl/>
        </w:rPr>
        <w:t>مار شد به ع</w:t>
      </w:r>
      <w:r w:rsidR="00441E27" w:rsidRPr="00D21EA1">
        <w:rPr>
          <w:rFonts w:hint="cs"/>
          <w:rtl/>
        </w:rPr>
        <w:t>ی</w:t>
      </w:r>
      <w:r w:rsidR="00DE0AAE" w:rsidRPr="00D21EA1">
        <w:rPr>
          <w:rFonts w:hint="cs"/>
          <w:rtl/>
        </w:rPr>
        <w:t>ادت‌اش برو. هرگاه در گذشت، به تش</w:t>
      </w:r>
      <w:r w:rsidR="00441E27" w:rsidRPr="00D21EA1">
        <w:rPr>
          <w:rFonts w:hint="cs"/>
          <w:rtl/>
        </w:rPr>
        <w:t>یی</w:t>
      </w:r>
      <w:r w:rsidR="00DE0AAE" w:rsidRPr="00D21EA1">
        <w:rPr>
          <w:rFonts w:hint="cs"/>
          <w:rtl/>
        </w:rPr>
        <w:t>ع جنازه‌اش برو»</w:t>
      </w:r>
      <w:r w:rsidR="003E32AC" w:rsidRPr="00D21EA1">
        <w:rPr>
          <w:rFonts w:hint="cs"/>
          <w:rtl/>
        </w:rPr>
        <w:t>‏</w:t>
      </w:r>
      <w:r w:rsidR="00DE0AAE" w:rsidRPr="00D21EA1">
        <w:rPr>
          <w:rStyle w:val="FootnoteReference"/>
          <w:rFonts w:ascii="IRLotus" w:hAnsi="IRLotus" w:cs="IRLotus"/>
          <w:b/>
          <w:sz w:val="28"/>
          <w:szCs w:val="28"/>
          <w:rtl/>
        </w:rPr>
        <w:footnoteReference w:id="283"/>
      </w:r>
      <w:r w:rsidR="00157BDD">
        <w:rPr>
          <w:rFonts w:hint="cs"/>
          <w:rtl/>
        </w:rPr>
        <w:t>.</w:t>
      </w:r>
      <w:r w:rsidR="00DE0AAE" w:rsidRPr="00D21EA1">
        <w:rPr>
          <w:rFonts w:hint="cs"/>
          <w:rtl/>
        </w:rPr>
        <w:t xml:space="preserve"> در نصوص بس</w:t>
      </w:r>
      <w:r w:rsidR="00441E27" w:rsidRPr="00D21EA1">
        <w:rPr>
          <w:rFonts w:hint="cs"/>
          <w:rtl/>
        </w:rPr>
        <w:t>ی</w:t>
      </w:r>
      <w:r w:rsidR="00DE0AAE" w:rsidRPr="00D21EA1">
        <w:rPr>
          <w:rFonts w:hint="cs"/>
          <w:rtl/>
        </w:rPr>
        <w:t>ار</w:t>
      </w:r>
      <w:r w:rsidR="00441E27" w:rsidRPr="00D21EA1">
        <w:rPr>
          <w:rFonts w:hint="cs"/>
          <w:rtl/>
        </w:rPr>
        <w:t>ی</w:t>
      </w:r>
      <w:r w:rsidR="00DE0AAE" w:rsidRPr="00D21EA1">
        <w:rPr>
          <w:rFonts w:hint="cs"/>
          <w:rtl/>
        </w:rPr>
        <w:t xml:space="preserve"> فض</w:t>
      </w:r>
      <w:r w:rsidR="00441E27" w:rsidRPr="00D21EA1">
        <w:rPr>
          <w:rFonts w:hint="cs"/>
          <w:rtl/>
        </w:rPr>
        <w:t>ی</w:t>
      </w:r>
      <w:r w:rsidR="00DE0AAE" w:rsidRPr="00D21EA1">
        <w:rPr>
          <w:rFonts w:hint="cs"/>
          <w:rtl/>
        </w:rPr>
        <w:t xml:space="preserve">لت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به ع</w:t>
      </w:r>
      <w:r w:rsidR="00441E27" w:rsidRPr="00D21EA1">
        <w:rPr>
          <w:rFonts w:hint="cs"/>
          <w:rtl/>
        </w:rPr>
        <w:t>ی</w:t>
      </w:r>
      <w:r w:rsidR="00DE0AAE" w:rsidRPr="00D21EA1">
        <w:rPr>
          <w:rFonts w:hint="cs"/>
          <w:rtl/>
        </w:rPr>
        <w:t>ادت ب</w:t>
      </w:r>
      <w:r w:rsidR="00441E27" w:rsidRPr="00D21EA1">
        <w:rPr>
          <w:rFonts w:hint="cs"/>
          <w:rtl/>
        </w:rPr>
        <w:t>ی</w:t>
      </w:r>
      <w:r w:rsidR="00DE0AAE" w:rsidRPr="00D21EA1">
        <w:rPr>
          <w:rFonts w:hint="cs"/>
          <w:rtl/>
        </w:rPr>
        <w:t>ماران م</w:t>
      </w:r>
      <w:r w:rsidR="00441E27" w:rsidRPr="00D21EA1">
        <w:rPr>
          <w:rFonts w:hint="cs"/>
          <w:rtl/>
        </w:rPr>
        <w:t>ی</w:t>
      </w:r>
      <w:r w:rsidR="00DE0AAE" w:rsidRPr="00D21EA1">
        <w:rPr>
          <w:rFonts w:hint="cs"/>
          <w:rtl/>
        </w:rPr>
        <w:t>‌رو</w:t>
      </w:r>
      <w:r w:rsidR="003E32AC" w:rsidRPr="00D21EA1">
        <w:rPr>
          <w:rFonts w:hint="cs"/>
          <w:rtl/>
        </w:rPr>
        <w:t>د</w:t>
      </w:r>
      <w:r w:rsidR="00DE0AAE" w:rsidRPr="00D21EA1">
        <w:rPr>
          <w:rFonts w:hint="cs"/>
          <w:rtl/>
        </w:rPr>
        <w:t xml:space="preserve"> و هم چن</w:t>
      </w:r>
      <w:r w:rsidR="00441E27" w:rsidRPr="00D21EA1">
        <w:rPr>
          <w:rFonts w:hint="cs"/>
          <w:rtl/>
        </w:rPr>
        <w:t>ی</w:t>
      </w:r>
      <w:r w:rsidR="00DE0AAE" w:rsidRPr="00D21EA1">
        <w:rPr>
          <w:rFonts w:hint="cs"/>
          <w:rtl/>
        </w:rPr>
        <w:t>ن پاداش بزرگ او نزد خداوند، ب</w:t>
      </w:r>
      <w:r w:rsidR="00441E27" w:rsidRPr="00D21EA1">
        <w:rPr>
          <w:rFonts w:hint="cs"/>
          <w:rtl/>
        </w:rPr>
        <w:t>ی</w:t>
      </w:r>
      <w:r w:rsidR="00DE0AAE" w:rsidRPr="00D21EA1">
        <w:rPr>
          <w:rFonts w:hint="cs"/>
          <w:rtl/>
        </w:rPr>
        <w:t>ان شده است.</w:t>
      </w:r>
    </w:p>
    <w:p w:rsidR="00DE0AAE" w:rsidRPr="00D21EA1" w:rsidRDefault="003E32AC" w:rsidP="00157BDD">
      <w:pPr>
        <w:pStyle w:val="a0"/>
        <w:rPr>
          <w:rtl/>
        </w:rPr>
      </w:pPr>
      <w:r w:rsidRPr="00D21EA1">
        <w:rPr>
          <w:rFonts w:hint="cs"/>
          <w:rtl/>
        </w:rPr>
        <w:t>در</w:t>
      </w:r>
      <w:r w:rsidR="00F060E2" w:rsidRPr="00D21EA1">
        <w:rPr>
          <w:rFonts w:hint="cs"/>
          <w:rtl/>
        </w:rPr>
        <w:t xml:space="preserve"> </w:t>
      </w:r>
      <w:r w:rsidRPr="00D21EA1">
        <w:rPr>
          <w:rFonts w:hint="cs"/>
          <w:rtl/>
        </w:rPr>
        <w:t>صح</w:t>
      </w:r>
      <w:r w:rsidR="00441E27" w:rsidRPr="00D21EA1">
        <w:rPr>
          <w:rFonts w:hint="cs"/>
          <w:rtl/>
        </w:rPr>
        <w:t>ی</w:t>
      </w:r>
      <w:r w:rsidRPr="00D21EA1">
        <w:rPr>
          <w:rFonts w:hint="cs"/>
          <w:rtl/>
        </w:rPr>
        <w:t>ح مسلم</w:t>
      </w:r>
      <w:r w:rsidR="00DE0AAE" w:rsidRPr="00D21EA1">
        <w:rPr>
          <w:rFonts w:hint="cs"/>
          <w:rtl/>
        </w:rPr>
        <w:t xml:space="preserve"> </w:t>
      </w:r>
      <w:r w:rsidRPr="00D21EA1">
        <w:rPr>
          <w:rFonts w:hint="cs"/>
          <w:rtl/>
        </w:rPr>
        <w:t xml:space="preserve">از </w:t>
      </w:r>
      <w:r w:rsidR="00DE0AAE" w:rsidRPr="00D21EA1">
        <w:rPr>
          <w:rFonts w:hint="cs"/>
          <w:rtl/>
        </w:rPr>
        <w:t>ثوبان</w:t>
      </w:r>
      <w:r w:rsidR="00CF0929" w:rsidRPr="00D21EA1">
        <w:rPr>
          <w:rFonts w:hint="cs"/>
        </w:rPr>
        <w:sym w:font="AGA Arabesque" w:char="F074"/>
      </w:r>
      <w:r w:rsidR="00DE0AAE" w:rsidRPr="00D21EA1">
        <w:rPr>
          <w:rFonts w:hint="cs"/>
          <w:rtl/>
        </w:rPr>
        <w:t xml:space="preserve"> برده‌</w:t>
      </w:r>
      <w:r w:rsidR="00441E27" w:rsidRPr="00D21EA1">
        <w:rPr>
          <w:rFonts w:hint="cs"/>
          <w:rtl/>
        </w:rPr>
        <w:t>ی</w:t>
      </w:r>
      <w:r w:rsidR="00DE0AAE" w:rsidRPr="00D21EA1">
        <w:rPr>
          <w:rFonts w:hint="cs"/>
          <w:rtl/>
        </w:rPr>
        <w:t xml:space="preserve"> آزاد شده‌</w:t>
      </w:r>
      <w:r w:rsidR="00441E27" w:rsidRPr="00D21EA1">
        <w:rPr>
          <w:rFonts w:hint="cs"/>
          <w:rtl/>
        </w:rPr>
        <w:t>ی</w:t>
      </w:r>
      <w:r w:rsidR="00DE0AAE" w:rsidRPr="00D21EA1">
        <w:rPr>
          <w:rFonts w:hint="cs"/>
          <w:rtl/>
        </w:rPr>
        <w:t xml:space="preserve"> </w:t>
      </w:r>
      <w:r w:rsidR="00B9640A" w:rsidRPr="00D21EA1">
        <w:rPr>
          <w:rFonts w:hint="cs"/>
          <w:rtl/>
        </w:rPr>
        <w:t>رسول الله</w:t>
      </w:r>
      <w:r w:rsidR="00CF0929" w:rsidRPr="00D21EA1">
        <w:rPr>
          <w:rFonts w:hint="cs"/>
        </w:rPr>
        <w:sym w:font="AGA Arabesque" w:char="F072"/>
      </w:r>
      <w:r w:rsidR="00DE0AAE" w:rsidRPr="00D21EA1">
        <w:rPr>
          <w:rFonts w:hint="cs"/>
          <w:rtl/>
        </w:rPr>
        <w:t xml:space="preserve"> روا</w:t>
      </w:r>
      <w:r w:rsidR="00441E27" w:rsidRPr="00D21EA1">
        <w:rPr>
          <w:rFonts w:hint="cs"/>
          <w:rtl/>
        </w:rPr>
        <w:t>ی</w:t>
      </w:r>
      <w:r w:rsidR="00DE0AAE" w:rsidRPr="00D21EA1">
        <w:rPr>
          <w:rFonts w:hint="cs"/>
          <w:rtl/>
        </w:rPr>
        <w:t xml:space="preserve">ت شده </w:t>
      </w:r>
      <w:r w:rsidR="007C1A23" w:rsidRPr="00D21EA1">
        <w:rPr>
          <w:rFonts w:hint="cs"/>
          <w:rtl/>
        </w:rPr>
        <w:t>ک</w:t>
      </w:r>
      <w:r w:rsidR="00DE0AAE" w:rsidRPr="00D21EA1">
        <w:rPr>
          <w:rFonts w:hint="cs"/>
          <w:rtl/>
        </w:rPr>
        <w:t xml:space="preserve">ه </w:t>
      </w:r>
      <w:r w:rsidR="00B9640A" w:rsidRPr="00D21EA1">
        <w:rPr>
          <w:rFonts w:hint="cs"/>
          <w:rtl/>
        </w:rPr>
        <w:t>رسول الله</w:t>
      </w:r>
      <w:r w:rsidR="00CF0929" w:rsidRPr="00D21EA1">
        <w:rPr>
          <w:rFonts w:hint="cs"/>
        </w:rPr>
        <w:sym w:font="AGA Arabesque" w:char="F072"/>
      </w:r>
      <w:r w:rsidR="00DE0AAE" w:rsidRPr="00D21EA1">
        <w:rPr>
          <w:rFonts w:hint="cs"/>
          <w:rtl/>
        </w:rPr>
        <w:t xml:space="preserve"> فرمودند: «ع</w:t>
      </w:r>
      <w:r w:rsidR="00441E27" w:rsidRPr="00D21EA1">
        <w:rPr>
          <w:rFonts w:hint="cs"/>
          <w:rtl/>
        </w:rPr>
        <w:t>ی</w:t>
      </w:r>
      <w:r w:rsidR="00DE0AAE" w:rsidRPr="00D21EA1">
        <w:rPr>
          <w:rFonts w:hint="cs"/>
          <w:rtl/>
        </w:rPr>
        <w:t xml:space="preserve">ادت </w:t>
      </w:r>
      <w:r w:rsidR="007C1A23" w:rsidRPr="00D21EA1">
        <w:rPr>
          <w:rFonts w:hint="cs"/>
          <w:rtl/>
        </w:rPr>
        <w:t>ک</w:t>
      </w:r>
      <w:r w:rsidR="00DE0AAE" w:rsidRPr="00D21EA1">
        <w:rPr>
          <w:rFonts w:hint="cs"/>
          <w:rtl/>
        </w:rPr>
        <w:t>ننده‌</w:t>
      </w:r>
      <w:r w:rsidR="00441E27" w:rsidRPr="00D21EA1">
        <w:rPr>
          <w:rFonts w:hint="cs"/>
          <w:rtl/>
        </w:rPr>
        <w:t>ی</w:t>
      </w:r>
      <w:r w:rsidR="00DE0AAE" w:rsidRPr="00D21EA1">
        <w:rPr>
          <w:rFonts w:hint="cs"/>
          <w:rtl/>
        </w:rPr>
        <w:t xml:space="preserve"> ب</w:t>
      </w:r>
      <w:r w:rsidR="00441E27" w:rsidRPr="00D21EA1">
        <w:rPr>
          <w:rFonts w:hint="cs"/>
          <w:rtl/>
        </w:rPr>
        <w:t>ی</w:t>
      </w:r>
      <w:r w:rsidR="00DE0AAE" w:rsidRPr="00D21EA1">
        <w:rPr>
          <w:rFonts w:hint="cs"/>
          <w:rtl/>
        </w:rPr>
        <w:t>مار در باغ و بوستان بهشت است تا باز م</w:t>
      </w:r>
      <w:r w:rsidR="00441E27" w:rsidRPr="00D21EA1">
        <w:rPr>
          <w:rFonts w:hint="cs"/>
          <w:rtl/>
        </w:rPr>
        <w:t>ی</w:t>
      </w:r>
      <w:r w:rsidR="00DE0AAE" w:rsidRPr="00D21EA1">
        <w:rPr>
          <w:rFonts w:hint="cs"/>
          <w:rtl/>
        </w:rPr>
        <w:t>‌گردد»، و در روا</w:t>
      </w:r>
      <w:r w:rsidR="00441E27" w:rsidRPr="00D21EA1">
        <w:rPr>
          <w:rFonts w:hint="cs"/>
          <w:rtl/>
        </w:rPr>
        <w:t>ی</w:t>
      </w:r>
      <w:r w:rsidR="00DE0AAE" w:rsidRPr="00D21EA1">
        <w:rPr>
          <w:rFonts w:hint="cs"/>
          <w:rtl/>
        </w:rPr>
        <w:t>ت</w:t>
      </w:r>
      <w:r w:rsidR="00441E27" w:rsidRPr="00D21EA1">
        <w:rPr>
          <w:rFonts w:hint="cs"/>
          <w:rtl/>
        </w:rPr>
        <w:t>ی</w:t>
      </w:r>
      <w:r w:rsidR="00DE0AAE" w:rsidRPr="00D21EA1">
        <w:rPr>
          <w:rFonts w:hint="cs"/>
          <w:rtl/>
        </w:rPr>
        <w:t xml:space="preserve"> د</w:t>
      </w:r>
      <w:r w:rsidR="00441E27" w:rsidRPr="00D21EA1">
        <w:rPr>
          <w:rFonts w:hint="cs"/>
          <w:rtl/>
        </w:rPr>
        <w:t>ی</w:t>
      </w:r>
      <w:r w:rsidR="00DE0AAE" w:rsidRPr="00D21EA1">
        <w:rPr>
          <w:rFonts w:hint="cs"/>
          <w:rtl/>
        </w:rPr>
        <w:t>گر م</w:t>
      </w:r>
      <w:r w:rsidR="00441E27" w:rsidRPr="00D21EA1">
        <w:rPr>
          <w:rFonts w:hint="cs"/>
          <w:rtl/>
        </w:rPr>
        <w:t>ی</w:t>
      </w:r>
      <w:r w:rsidR="00DE0AAE" w:rsidRPr="00D21EA1">
        <w:rPr>
          <w:rFonts w:hint="cs"/>
          <w:rtl/>
        </w:rPr>
        <w:t>‌فرما</w:t>
      </w:r>
      <w:r w:rsidR="00441E27" w:rsidRPr="00D21EA1">
        <w:rPr>
          <w:rFonts w:hint="cs"/>
          <w:rtl/>
        </w:rPr>
        <w:t>ی</w:t>
      </w:r>
      <w:r w:rsidR="00DE0AAE" w:rsidRPr="00D21EA1">
        <w:rPr>
          <w:rFonts w:hint="cs"/>
          <w:rtl/>
        </w:rPr>
        <w:t>د: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w:t>
      </w:r>
      <w:r w:rsidR="00441E27" w:rsidRPr="00D21EA1">
        <w:rPr>
          <w:rFonts w:hint="cs"/>
          <w:rtl/>
        </w:rPr>
        <w:t>ی</w:t>
      </w:r>
      <w:r w:rsidR="00DE0AAE" w:rsidRPr="00D21EA1">
        <w:rPr>
          <w:rFonts w:hint="cs"/>
          <w:rtl/>
        </w:rPr>
        <w:t>مار</w:t>
      </w:r>
      <w:r w:rsidR="00441E27" w:rsidRPr="00D21EA1">
        <w:rPr>
          <w:rFonts w:hint="cs"/>
          <w:rtl/>
        </w:rPr>
        <w:t>ی</w:t>
      </w:r>
      <w:r w:rsidR="00DE0AAE" w:rsidRPr="00D21EA1">
        <w:rPr>
          <w:rFonts w:hint="cs"/>
          <w:rtl/>
        </w:rPr>
        <w:t xml:space="preserve"> را ع</w:t>
      </w:r>
      <w:r w:rsidR="00441E27" w:rsidRPr="00D21EA1">
        <w:rPr>
          <w:rFonts w:hint="cs"/>
          <w:rtl/>
        </w:rPr>
        <w:t>ی</w:t>
      </w:r>
      <w:r w:rsidR="00DE0AAE" w:rsidRPr="00D21EA1">
        <w:rPr>
          <w:rFonts w:hint="cs"/>
          <w:rtl/>
        </w:rPr>
        <w:t xml:space="preserve">ادت </w:t>
      </w:r>
      <w:r w:rsidR="007C1A23" w:rsidRPr="00D21EA1">
        <w:rPr>
          <w:rFonts w:hint="cs"/>
          <w:rtl/>
        </w:rPr>
        <w:t>ک</w:t>
      </w:r>
      <w:r w:rsidR="00DE0AAE" w:rsidRPr="00D21EA1">
        <w:rPr>
          <w:rFonts w:hint="cs"/>
          <w:rtl/>
        </w:rPr>
        <w:t>ند پ</w:t>
      </w:r>
      <w:r w:rsidR="00441E27" w:rsidRPr="00D21EA1">
        <w:rPr>
          <w:rFonts w:hint="cs"/>
          <w:rtl/>
        </w:rPr>
        <w:t>ی</w:t>
      </w:r>
      <w:r w:rsidR="00DE0AAE" w:rsidRPr="00D21EA1">
        <w:rPr>
          <w:rFonts w:hint="cs"/>
          <w:rtl/>
        </w:rPr>
        <w:t>وسته درخرفه‌</w:t>
      </w:r>
      <w:r w:rsidR="00441E27" w:rsidRPr="00D21EA1">
        <w:rPr>
          <w:rFonts w:hint="cs"/>
          <w:rtl/>
        </w:rPr>
        <w:t>ی</w:t>
      </w:r>
      <w:r w:rsidR="00DE0AAE" w:rsidRPr="00D21EA1">
        <w:rPr>
          <w:rFonts w:hint="cs"/>
          <w:rtl/>
        </w:rPr>
        <w:t xml:space="preserve"> بهشت است</w:t>
      </w:r>
      <w:r w:rsidR="00F060E2" w:rsidRPr="00D21EA1">
        <w:rPr>
          <w:rFonts w:hint="cs"/>
          <w:rtl/>
        </w:rPr>
        <w:t>»</w:t>
      </w:r>
      <w:r w:rsidR="00DE0AAE" w:rsidRPr="00D21EA1">
        <w:rPr>
          <w:rFonts w:hint="cs"/>
          <w:rtl/>
        </w:rPr>
        <w:t>.</w:t>
      </w:r>
      <w:r w:rsidR="00157BDD">
        <w:rPr>
          <w:rFonts w:hint="cs"/>
          <w:rtl/>
        </w:rPr>
        <w:t xml:space="preserve"> </w:t>
      </w:r>
      <w:r w:rsidR="00DE0AAE" w:rsidRPr="00D21EA1">
        <w:rPr>
          <w:rFonts w:hint="cs"/>
          <w:rtl/>
        </w:rPr>
        <w:t>از پ</w:t>
      </w:r>
      <w:r w:rsidR="00441E27" w:rsidRPr="00D21EA1">
        <w:rPr>
          <w:rFonts w:hint="cs"/>
          <w:rtl/>
        </w:rPr>
        <w:t>ی</w:t>
      </w:r>
      <w:r w:rsidR="00DE0AAE" w:rsidRPr="00D21EA1">
        <w:rPr>
          <w:rFonts w:hint="cs"/>
          <w:rtl/>
        </w:rPr>
        <w:t>امبر</w:t>
      </w:r>
      <w:r w:rsidR="00CF0929" w:rsidRPr="00D21EA1">
        <w:rPr>
          <w:rFonts w:hint="cs"/>
        </w:rPr>
        <w:sym w:font="AGA Arabesque" w:char="F072"/>
      </w:r>
      <w:r w:rsidR="00DE0AAE" w:rsidRPr="00D21EA1">
        <w:rPr>
          <w:rFonts w:hint="cs"/>
          <w:rtl/>
        </w:rPr>
        <w:t xml:space="preserve"> سؤال شد </w:t>
      </w:r>
      <w:r w:rsidR="007C1A23" w:rsidRPr="00D21EA1">
        <w:rPr>
          <w:rFonts w:hint="cs"/>
          <w:rtl/>
        </w:rPr>
        <w:t>ک</w:t>
      </w:r>
      <w:r w:rsidR="00DE0AAE" w:rsidRPr="00D21EA1">
        <w:rPr>
          <w:rFonts w:hint="cs"/>
          <w:rtl/>
        </w:rPr>
        <w:t>ه:</w:t>
      </w:r>
      <w:r w:rsidR="000F782B" w:rsidRPr="00D21EA1">
        <w:rPr>
          <w:rFonts w:hint="cs"/>
          <w:rtl/>
        </w:rPr>
        <w:t xml:space="preserve"> </w:t>
      </w:r>
      <w:r w:rsidR="00DE0AAE" w:rsidRPr="00D21EA1">
        <w:rPr>
          <w:rFonts w:hint="cs"/>
          <w:rtl/>
        </w:rPr>
        <w:t>خرفه‌</w:t>
      </w:r>
      <w:r w:rsidR="00441E27" w:rsidRPr="00D21EA1">
        <w:rPr>
          <w:rFonts w:hint="cs"/>
          <w:rtl/>
        </w:rPr>
        <w:t>ی</w:t>
      </w:r>
      <w:r w:rsidR="00DE0AAE" w:rsidRPr="00D21EA1">
        <w:rPr>
          <w:rFonts w:hint="cs"/>
          <w:rtl/>
        </w:rPr>
        <w:t xml:space="preserve"> بهشت چ</w:t>
      </w:r>
      <w:r w:rsidR="00441E27" w:rsidRPr="00D21EA1">
        <w:rPr>
          <w:rFonts w:hint="cs"/>
          <w:rtl/>
        </w:rPr>
        <w:t>ی</w:t>
      </w:r>
      <w:r w:rsidR="00DE0AAE" w:rsidRPr="00D21EA1">
        <w:rPr>
          <w:rFonts w:hint="cs"/>
          <w:rtl/>
        </w:rPr>
        <w:t xml:space="preserve">ست؟ فرمود: </w:t>
      </w:r>
      <w:r w:rsidR="00F060E2" w:rsidRPr="00D21EA1">
        <w:rPr>
          <w:rFonts w:hint="cs"/>
          <w:rtl/>
        </w:rPr>
        <w:t>«</w:t>
      </w:r>
      <w:r w:rsidR="00DE0AAE" w:rsidRPr="00D21EA1">
        <w:rPr>
          <w:rFonts w:hint="cs"/>
          <w:rtl/>
        </w:rPr>
        <w:t>چ</w:t>
      </w:r>
      <w:r w:rsidR="00441E27" w:rsidRPr="00D21EA1">
        <w:rPr>
          <w:rFonts w:hint="cs"/>
          <w:rtl/>
        </w:rPr>
        <w:t>ی</w:t>
      </w:r>
      <w:r w:rsidR="00DE0AAE" w:rsidRPr="00D21EA1">
        <w:rPr>
          <w:rFonts w:hint="cs"/>
          <w:rtl/>
        </w:rPr>
        <w:t>دن و استفاده از م</w:t>
      </w:r>
      <w:r w:rsidR="00441E27" w:rsidRPr="00D21EA1">
        <w:rPr>
          <w:rFonts w:hint="cs"/>
          <w:rtl/>
        </w:rPr>
        <w:t>ی</w:t>
      </w:r>
      <w:r w:rsidR="00DE0AAE" w:rsidRPr="00D21EA1">
        <w:rPr>
          <w:rFonts w:hint="cs"/>
          <w:rtl/>
        </w:rPr>
        <w:t>وه‌ها و نعمت‌ها</w:t>
      </w:r>
      <w:r w:rsidR="00441E27" w:rsidRPr="00D21EA1">
        <w:rPr>
          <w:rFonts w:hint="cs"/>
          <w:rtl/>
        </w:rPr>
        <w:t>ی</w:t>
      </w:r>
      <w:r w:rsidR="00DE0AAE" w:rsidRPr="00D21EA1">
        <w:rPr>
          <w:rFonts w:hint="cs"/>
          <w:rtl/>
        </w:rPr>
        <w:t xml:space="preserve"> بهشت است»</w:t>
      </w:r>
      <w:r w:rsidRPr="00D21EA1">
        <w:rPr>
          <w:rFonts w:hint="cs"/>
          <w:rtl/>
        </w:rPr>
        <w:t>‏</w:t>
      </w:r>
      <w:r w:rsidR="00DE0AAE" w:rsidRPr="00D21EA1">
        <w:rPr>
          <w:rStyle w:val="FootnoteReference"/>
          <w:rFonts w:ascii="IRLotus" w:hAnsi="IRLotus" w:cs="IRLotus"/>
          <w:b/>
          <w:sz w:val="28"/>
          <w:szCs w:val="28"/>
          <w:rtl/>
        </w:rPr>
        <w:footnoteReference w:id="284"/>
      </w:r>
      <w:r w:rsidR="00157BDD">
        <w:rPr>
          <w:rFonts w:hint="cs"/>
          <w:rtl/>
        </w:rPr>
        <w:t>.</w:t>
      </w:r>
      <w:r w:rsidR="00DE0AAE" w:rsidRPr="00D21EA1">
        <w:rPr>
          <w:rFonts w:hint="cs"/>
          <w:rtl/>
        </w:rPr>
        <w:t xml:space="preserve"> </w:t>
      </w:r>
      <w:r w:rsidR="00441E27" w:rsidRPr="00D21EA1">
        <w:rPr>
          <w:rFonts w:hint="cs"/>
          <w:rtl/>
        </w:rPr>
        <w:t>ی</w:t>
      </w:r>
      <w:r w:rsidR="00DE0AAE" w:rsidRPr="00D21EA1">
        <w:rPr>
          <w:rFonts w:hint="cs"/>
          <w:rtl/>
        </w:rPr>
        <w:t>عن</w:t>
      </w:r>
      <w:r w:rsidR="00441E27" w:rsidRPr="00D21EA1">
        <w:rPr>
          <w:rFonts w:hint="cs"/>
          <w:rtl/>
        </w:rPr>
        <w:t>ی</w:t>
      </w:r>
      <w:r w:rsidR="00DE0AAE" w:rsidRPr="00D21EA1">
        <w:rPr>
          <w:rFonts w:hint="cs"/>
          <w:rtl/>
        </w:rPr>
        <w:t xml:space="preserve"> آن شخص در باغ‌ها</w:t>
      </w:r>
      <w:r w:rsidR="00441E27" w:rsidRPr="00D21EA1">
        <w:rPr>
          <w:rFonts w:hint="cs"/>
          <w:rtl/>
        </w:rPr>
        <w:t>ی</w:t>
      </w:r>
      <w:r w:rsidR="00DE0AAE" w:rsidRPr="00D21EA1">
        <w:rPr>
          <w:rFonts w:hint="cs"/>
          <w:rtl/>
        </w:rPr>
        <w:t xml:space="preserve"> بهشت است و هر آنچه از م</w:t>
      </w:r>
      <w:r w:rsidR="00441E27" w:rsidRPr="00D21EA1">
        <w:rPr>
          <w:rFonts w:hint="cs"/>
          <w:rtl/>
        </w:rPr>
        <w:t>ی</w:t>
      </w:r>
      <w:r w:rsidR="00DE0AAE" w:rsidRPr="00D21EA1">
        <w:rPr>
          <w:rFonts w:hint="cs"/>
          <w:rtl/>
        </w:rPr>
        <w:t>وه‌ها</w:t>
      </w:r>
      <w:r w:rsidR="00441E27" w:rsidRPr="00D21EA1">
        <w:rPr>
          <w:rFonts w:hint="cs"/>
          <w:rtl/>
        </w:rPr>
        <w:t>ی</w:t>
      </w:r>
      <w:r w:rsidR="00DE0AAE" w:rsidRPr="00D21EA1">
        <w:rPr>
          <w:rFonts w:hint="cs"/>
          <w:rtl/>
        </w:rPr>
        <w:t xml:space="preserve"> آن را بخواهد و اراده نما</w:t>
      </w:r>
      <w:r w:rsidR="00441E27" w:rsidRPr="00D21EA1">
        <w:rPr>
          <w:rFonts w:hint="cs"/>
          <w:rtl/>
        </w:rPr>
        <w:t>ی</w:t>
      </w:r>
      <w:r w:rsidR="00DE0AAE" w:rsidRPr="00D21EA1">
        <w:rPr>
          <w:rFonts w:hint="cs"/>
          <w:rtl/>
        </w:rPr>
        <w:t>د م</w:t>
      </w:r>
      <w:r w:rsidR="00441E27" w:rsidRPr="00D21EA1">
        <w:rPr>
          <w:rFonts w:hint="cs"/>
          <w:rtl/>
        </w:rPr>
        <w:t>ی</w:t>
      </w:r>
      <w:r w:rsidR="00DE0AAE" w:rsidRPr="00D21EA1">
        <w:rPr>
          <w:rFonts w:hint="cs"/>
          <w:rtl/>
        </w:rPr>
        <w:t>‌چ</w:t>
      </w:r>
      <w:r w:rsidR="00441E27" w:rsidRPr="00D21EA1">
        <w:rPr>
          <w:rFonts w:hint="cs"/>
          <w:rtl/>
        </w:rPr>
        <w:t>ی</w:t>
      </w:r>
      <w:r w:rsidR="00DE0AAE" w:rsidRPr="00D21EA1">
        <w:rPr>
          <w:rFonts w:hint="cs"/>
          <w:rtl/>
        </w:rPr>
        <w:t>ند.</w:t>
      </w:r>
    </w:p>
    <w:p w:rsidR="00DE0AAE" w:rsidRPr="00D21EA1" w:rsidRDefault="00DE0AAE" w:rsidP="00157BDD">
      <w:pPr>
        <w:pStyle w:val="a0"/>
        <w:rPr>
          <w:rtl/>
        </w:rPr>
      </w:pPr>
      <w:r w:rsidRPr="00D21EA1">
        <w:rPr>
          <w:rFonts w:hint="cs"/>
          <w:rtl/>
        </w:rPr>
        <w:t>ترمذ</w:t>
      </w:r>
      <w:r w:rsidR="00441E27" w:rsidRPr="00D21EA1">
        <w:rPr>
          <w:rFonts w:hint="cs"/>
          <w:rtl/>
        </w:rPr>
        <w:t>ی</w:t>
      </w:r>
      <w:r w:rsidRPr="00D21EA1">
        <w:rPr>
          <w:rFonts w:hint="cs"/>
          <w:rtl/>
        </w:rPr>
        <w:t xml:space="preserve">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«هر</w:t>
      </w:r>
      <w:r w:rsidR="007C1A23" w:rsidRPr="00D21EA1">
        <w:rPr>
          <w:rFonts w:hint="cs"/>
          <w:rtl/>
        </w:rPr>
        <w:t>ک</w:t>
      </w:r>
      <w:r w:rsidRPr="00D21EA1">
        <w:rPr>
          <w:rFonts w:hint="cs"/>
          <w:rtl/>
        </w:rPr>
        <w:t>س به خاطر خدا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را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ا به د</w:t>
      </w:r>
      <w:r w:rsidR="00441E27" w:rsidRPr="00D21EA1">
        <w:rPr>
          <w:rFonts w:hint="cs"/>
          <w:rtl/>
        </w:rPr>
        <w:t>ی</w:t>
      </w:r>
      <w:r w:rsidRPr="00D21EA1">
        <w:rPr>
          <w:rFonts w:hint="cs"/>
          <w:rtl/>
        </w:rPr>
        <w:t>دار برادر د</w:t>
      </w:r>
      <w:r w:rsidR="00441E27" w:rsidRPr="00D21EA1">
        <w:rPr>
          <w:rFonts w:hint="cs"/>
          <w:rtl/>
        </w:rPr>
        <w:t>ی</w:t>
      </w:r>
      <w:r w:rsidRPr="00D21EA1">
        <w:rPr>
          <w:rFonts w:hint="cs"/>
          <w:rtl/>
        </w:rPr>
        <w:t>ن</w:t>
      </w:r>
      <w:r w:rsidR="00441E27" w:rsidRPr="00D21EA1">
        <w:rPr>
          <w:rFonts w:hint="cs"/>
          <w:rtl/>
        </w:rPr>
        <w:t>ی</w:t>
      </w:r>
      <w:r w:rsidRPr="00D21EA1">
        <w:rPr>
          <w:rFonts w:hint="cs"/>
          <w:rtl/>
        </w:rPr>
        <w:t>‌اش برود، ندا دهنده‌ا</w:t>
      </w:r>
      <w:r w:rsidR="00441E27" w:rsidRPr="00D21EA1">
        <w:rPr>
          <w:rFonts w:hint="cs"/>
          <w:rtl/>
        </w:rPr>
        <w:t>ی</w:t>
      </w:r>
      <w:r w:rsidRPr="00D21EA1">
        <w:rPr>
          <w:rFonts w:hint="cs"/>
          <w:rtl/>
        </w:rPr>
        <w:t xml:space="preserve"> به او ندا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ه؛ خوشا به حالت و خوش آمد</w:t>
      </w:r>
      <w:r w:rsidR="00441E27" w:rsidRPr="00D21EA1">
        <w:rPr>
          <w:rFonts w:hint="cs"/>
          <w:rtl/>
        </w:rPr>
        <w:t>ی</w:t>
      </w:r>
      <w:r w:rsidRPr="00D21EA1">
        <w:rPr>
          <w:rFonts w:hint="cs"/>
          <w:rtl/>
        </w:rPr>
        <w:t xml:space="preserve"> و جا</w:t>
      </w:r>
      <w:r w:rsidR="00441E27" w:rsidRPr="00D21EA1">
        <w:rPr>
          <w:rFonts w:hint="cs"/>
          <w:rtl/>
        </w:rPr>
        <w:t>ی</w:t>
      </w:r>
      <w:r w:rsidRPr="00D21EA1">
        <w:rPr>
          <w:rFonts w:hint="cs"/>
          <w:rtl/>
        </w:rPr>
        <w:t>گاه</w:t>
      </w:r>
      <w:r w:rsidR="00441E27" w:rsidRPr="00D21EA1">
        <w:rPr>
          <w:rFonts w:hint="cs"/>
          <w:rtl/>
        </w:rPr>
        <w:t>ی</w:t>
      </w:r>
      <w:r w:rsidRPr="00D21EA1">
        <w:rPr>
          <w:rFonts w:hint="cs"/>
          <w:rtl/>
        </w:rPr>
        <w:t xml:space="preserve"> در بهشت برا</w:t>
      </w:r>
      <w:r w:rsidR="00441E27" w:rsidRPr="00D21EA1">
        <w:rPr>
          <w:rFonts w:hint="cs"/>
          <w:rtl/>
        </w:rPr>
        <w:t>ی</w:t>
      </w:r>
      <w:r w:rsidRPr="00D21EA1">
        <w:rPr>
          <w:rFonts w:hint="cs"/>
          <w:rtl/>
        </w:rPr>
        <w:t xml:space="preserve"> خودت آماده‌</w:t>
      </w:r>
      <w:r w:rsidR="007C1A23" w:rsidRPr="00D21EA1">
        <w:rPr>
          <w:rFonts w:hint="cs"/>
          <w:rtl/>
        </w:rPr>
        <w:t>ک</w:t>
      </w:r>
      <w:r w:rsidRPr="00D21EA1">
        <w:rPr>
          <w:rFonts w:hint="cs"/>
          <w:rtl/>
        </w:rPr>
        <w:t>رد</w:t>
      </w:r>
      <w:r w:rsidR="00441E27" w:rsidRPr="00D21EA1">
        <w:rPr>
          <w:rFonts w:hint="cs"/>
          <w:rtl/>
        </w:rPr>
        <w:t>ی</w:t>
      </w:r>
      <w:r w:rsidRPr="00D21EA1">
        <w:rPr>
          <w:rFonts w:hint="cs"/>
          <w:rtl/>
        </w:rPr>
        <w:t>»</w:t>
      </w:r>
      <w:r w:rsidRPr="00D21EA1">
        <w:rPr>
          <w:rStyle w:val="FootnoteReference"/>
          <w:rFonts w:ascii="IRLotus" w:hAnsi="IRLotus" w:cs="IRLotus"/>
          <w:b/>
          <w:sz w:val="28"/>
          <w:szCs w:val="28"/>
          <w:rtl/>
        </w:rPr>
        <w:footnoteReference w:id="285"/>
      </w:r>
      <w:r w:rsidR="00157BDD">
        <w:rPr>
          <w:rFonts w:hint="cs"/>
          <w:rtl/>
        </w:rPr>
        <w:t>.</w:t>
      </w:r>
      <w:r w:rsidR="003E32AC" w:rsidRPr="00D21EA1">
        <w:rPr>
          <w:rFonts w:hint="cs"/>
          <w:rtl/>
        </w:rPr>
        <w:t xml:space="preserve"> و</w:t>
      </w:r>
      <w:r w:rsidR="00157BDD">
        <w:rPr>
          <w:rFonts w:hint="cs"/>
          <w:rtl/>
        </w:rPr>
        <w:t xml:space="preserve"> </w:t>
      </w:r>
      <w:r w:rsidR="003E32AC" w:rsidRPr="00D21EA1">
        <w:rPr>
          <w:rFonts w:hint="cs"/>
          <w:rtl/>
        </w:rPr>
        <w:t>احاد</w:t>
      </w:r>
      <w:r w:rsidR="00441E27" w:rsidRPr="00D21EA1">
        <w:rPr>
          <w:rFonts w:hint="cs"/>
          <w:rtl/>
        </w:rPr>
        <w:t>ی</w:t>
      </w:r>
      <w:r w:rsidR="003E32AC" w:rsidRPr="00D21EA1">
        <w:rPr>
          <w:rFonts w:hint="cs"/>
          <w:rtl/>
        </w:rPr>
        <w:t xml:space="preserve">ث در </w:t>
      </w:r>
      <w:r w:rsidR="00F060E2" w:rsidRPr="00D21EA1">
        <w:rPr>
          <w:rFonts w:hint="cs"/>
          <w:rtl/>
        </w:rPr>
        <w:t>این</w:t>
      </w:r>
      <w:r w:rsidRPr="00D21EA1">
        <w:rPr>
          <w:rFonts w:hint="cs"/>
          <w:rtl/>
        </w:rPr>
        <w:t xml:space="preserve"> زم</w:t>
      </w:r>
      <w:r w:rsidR="00441E27" w:rsidRPr="00D21EA1">
        <w:rPr>
          <w:rFonts w:hint="cs"/>
          <w:rtl/>
        </w:rPr>
        <w:t>ی</w:t>
      </w:r>
      <w:r w:rsidRPr="00D21EA1">
        <w:rPr>
          <w:rFonts w:hint="cs"/>
          <w:rtl/>
        </w:rPr>
        <w:t>نه بس</w:t>
      </w:r>
      <w:r w:rsidR="00441E27" w:rsidRPr="00D21EA1">
        <w:rPr>
          <w:rFonts w:hint="cs"/>
          <w:rtl/>
        </w:rPr>
        <w:t>ی</w:t>
      </w:r>
      <w:r w:rsidRPr="00D21EA1">
        <w:rPr>
          <w:rFonts w:hint="cs"/>
          <w:rtl/>
        </w:rPr>
        <w:t xml:space="preserve">ارند. </w:t>
      </w:r>
    </w:p>
    <w:p w:rsidR="00DE0AAE" w:rsidRPr="00D21EA1" w:rsidRDefault="00DE0AAE" w:rsidP="00D21EA1">
      <w:pPr>
        <w:pStyle w:val="a0"/>
        <w:rPr>
          <w:rtl/>
        </w:rPr>
      </w:pPr>
      <w:r w:rsidRPr="00D21EA1">
        <w:rPr>
          <w:rFonts w:hint="cs"/>
          <w:rtl/>
        </w:rPr>
        <w:t>برا</w:t>
      </w:r>
      <w:r w:rsidR="00441E27" w:rsidRPr="00D21EA1">
        <w:rPr>
          <w:rFonts w:hint="cs"/>
          <w:rtl/>
        </w:rPr>
        <w:t>ی</w:t>
      </w:r>
      <w:r w:rsidRPr="00D21EA1">
        <w:rPr>
          <w:rFonts w:hint="cs"/>
          <w:rtl/>
        </w:rPr>
        <w:t xml:space="preserve"> فرد مسلمان مستحب است </w:t>
      </w:r>
      <w:r w:rsidR="007C1A23" w:rsidRPr="00D21EA1">
        <w:rPr>
          <w:rFonts w:hint="cs"/>
          <w:rtl/>
        </w:rPr>
        <w:t>ک</w:t>
      </w:r>
      <w:r w:rsidRPr="00D21EA1">
        <w:rPr>
          <w:rFonts w:hint="cs"/>
          <w:rtl/>
        </w:rPr>
        <w:t>ه هرگاه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را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رد به او آرامش دهد و جملات ام</w:t>
      </w:r>
      <w:r w:rsidR="00441E27" w:rsidRPr="00D21EA1">
        <w:rPr>
          <w:rFonts w:hint="cs"/>
          <w:rtl/>
        </w:rPr>
        <w:t>ی</w:t>
      </w:r>
      <w:r w:rsidRPr="00D21EA1">
        <w:rPr>
          <w:rFonts w:hint="cs"/>
          <w:rtl/>
        </w:rPr>
        <w:t>د بخش به او بگو</w:t>
      </w:r>
      <w:r w:rsidR="00441E27" w:rsidRPr="00D21EA1">
        <w:rPr>
          <w:rFonts w:hint="cs"/>
          <w:rtl/>
        </w:rPr>
        <w:t>ی</w:t>
      </w:r>
      <w:r w:rsidRPr="00D21EA1">
        <w:rPr>
          <w:rFonts w:hint="cs"/>
          <w:rtl/>
        </w:rPr>
        <w:t xml:space="preserve">د و پاداش خدا را به </w:t>
      </w:r>
      <w:r w:rsidR="00441E27" w:rsidRPr="00D21EA1">
        <w:rPr>
          <w:rFonts w:hint="cs"/>
          <w:rtl/>
        </w:rPr>
        <w:t>ی</w:t>
      </w:r>
      <w:r w:rsidRPr="00D21EA1">
        <w:rPr>
          <w:rFonts w:hint="cs"/>
          <w:rtl/>
        </w:rPr>
        <w:t>ادش آورد به ا</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سبب غفران و آم</w:t>
      </w:r>
      <w:r w:rsidR="003E32AC" w:rsidRPr="00D21EA1">
        <w:rPr>
          <w:rFonts w:hint="cs"/>
          <w:rtl/>
        </w:rPr>
        <w:t>ر</w:t>
      </w:r>
      <w:r w:rsidRPr="00D21EA1">
        <w:rPr>
          <w:rFonts w:hint="cs"/>
          <w:rtl/>
        </w:rPr>
        <w:t>زش گناهانش شده و او را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 xml:space="preserve">‌گرداند. </w:t>
      </w:r>
    </w:p>
    <w:p w:rsidR="00DE0AAE" w:rsidRPr="00D21EA1" w:rsidRDefault="00DE0AAE" w:rsidP="00157BDD">
      <w:pPr>
        <w:pStyle w:val="a0"/>
        <w:rPr>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ابن عباس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ت شده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 مرد</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ابان‌نش</w:t>
      </w:r>
      <w:r w:rsidR="00441E27" w:rsidRPr="00D21EA1">
        <w:rPr>
          <w:rFonts w:hint="cs"/>
          <w:rtl/>
        </w:rPr>
        <w:t>ی</w:t>
      </w:r>
      <w:r w:rsidRPr="00D21EA1">
        <w:rPr>
          <w:rFonts w:hint="cs"/>
          <w:rtl/>
        </w:rPr>
        <w:t>ن وارد شد تا از او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ند 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چون به ع</w:t>
      </w:r>
      <w:r w:rsidR="00441E27" w:rsidRPr="00D21EA1">
        <w:rPr>
          <w:rFonts w:hint="cs"/>
          <w:rtl/>
        </w:rPr>
        <w:t>ی</w:t>
      </w:r>
      <w:r w:rsidRPr="00D21EA1">
        <w:rPr>
          <w:rFonts w:hint="cs"/>
          <w:rtl/>
        </w:rPr>
        <w:t>ادت ب</w:t>
      </w:r>
      <w:r w:rsidR="00441E27" w:rsidRPr="00D21EA1">
        <w:rPr>
          <w:rFonts w:hint="cs"/>
          <w:rtl/>
        </w:rPr>
        <w:t>ی</w:t>
      </w:r>
      <w:r w:rsidRPr="00D21EA1">
        <w:rPr>
          <w:rFonts w:hint="cs"/>
          <w:rtl/>
        </w:rPr>
        <w:t>مار م</w:t>
      </w:r>
      <w:r w:rsidR="00441E27" w:rsidRPr="00D21EA1">
        <w:rPr>
          <w:rFonts w:hint="cs"/>
          <w:rtl/>
        </w:rPr>
        <w:t>ی</w:t>
      </w:r>
      <w:r w:rsidRPr="00D21EA1">
        <w:rPr>
          <w:rFonts w:hint="cs"/>
          <w:rtl/>
        </w:rPr>
        <w:t>‌رفت به او م</w:t>
      </w:r>
      <w:r w:rsidR="00441E27" w:rsidRPr="00D21EA1">
        <w:rPr>
          <w:rFonts w:hint="cs"/>
          <w:rtl/>
        </w:rPr>
        <w:t>ی</w:t>
      </w:r>
      <w:r w:rsidRPr="00D21EA1">
        <w:rPr>
          <w:rFonts w:hint="cs"/>
          <w:rtl/>
        </w:rPr>
        <w:t>‌گفت: مش</w:t>
      </w:r>
      <w:r w:rsidR="007C1A23" w:rsidRPr="00D21EA1">
        <w:rPr>
          <w:rFonts w:hint="cs"/>
          <w:rtl/>
        </w:rPr>
        <w:t>ک</w:t>
      </w:r>
      <w:r w:rsidRPr="00D21EA1">
        <w:rPr>
          <w:rFonts w:hint="cs"/>
          <w:rtl/>
        </w:rPr>
        <w:t>ل</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پا</w:t>
      </w:r>
      <w:r w:rsidR="007C1A23" w:rsidRPr="00D21EA1">
        <w:rPr>
          <w:rFonts w:hint="cs"/>
          <w:rtl/>
        </w:rPr>
        <w:t>ک</w:t>
      </w:r>
      <w:r w:rsidR="00441E27" w:rsidRPr="00D21EA1">
        <w:rPr>
          <w:rFonts w:hint="cs"/>
          <w:rtl/>
        </w:rPr>
        <w:t>ی</w:t>
      </w:r>
      <w:r w:rsidRPr="00D21EA1">
        <w:rPr>
          <w:rFonts w:hint="cs"/>
          <w:rtl/>
        </w:rPr>
        <w:t xml:space="preserve"> </w:t>
      </w:r>
      <w:r w:rsidR="00441E27" w:rsidRPr="00D21EA1">
        <w:rPr>
          <w:rtl/>
        </w:rPr>
        <w:t>[</w:t>
      </w:r>
      <w:r w:rsidRPr="00D21EA1">
        <w:rPr>
          <w:rFonts w:hint="cs"/>
          <w:rtl/>
        </w:rPr>
        <w:t>گناهان</w:t>
      </w:r>
      <w:r w:rsidR="00441E27" w:rsidRPr="00D21EA1">
        <w:rPr>
          <w:rtl/>
        </w:rPr>
        <w:t>]</w:t>
      </w:r>
      <w:r w:rsidRPr="00D21EA1">
        <w:rPr>
          <w:rFonts w:hint="cs"/>
          <w:rtl/>
        </w:rPr>
        <w:t xml:space="preserve"> است اگر خداوند بخواهد</w:t>
      </w:r>
      <w:r w:rsidR="003E32AC" w:rsidRPr="00D21EA1">
        <w:rPr>
          <w:rFonts w:hint="cs"/>
          <w:rtl/>
        </w:rPr>
        <w:t>،</w:t>
      </w:r>
      <w:r w:rsidRPr="00D21EA1">
        <w:rPr>
          <w:rFonts w:hint="cs"/>
          <w:rtl/>
        </w:rPr>
        <w:t xml:space="preserve"> ب</w:t>
      </w:r>
      <w:r w:rsidR="00441E27" w:rsidRPr="00D21EA1">
        <w:rPr>
          <w:rFonts w:hint="cs"/>
          <w:rtl/>
        </w:rPr>
        <w:t>ی</w:t>
      </w:r>
      <w:r w:rsidRPr="00D21EA1">
        <w:rPr>
          <w:rFonts w:hint="cs"/>
          <w:rtl/>
        </w:rPr>
        <w:t>ابان نش</w:t>
      </w:r>
      <w:r w:rsidR="00441E27" w:rsidRPr="00D21EA1">
        <w:rPr>
          <w:rFonts w:hint="cs"/>
          <w:rtl/>
        </w:rPr>
        <w:t>ی</w:t>
      </w:r>
      <w:r w:rsidRPr="00D21EA1">
        <w:rPr>
          <w:rFonts w:hint="cs"/>
          <w:rtl/>
        </w:rPr>
        <w:t>ن گفت: تو گفت</w:t>
      </w:r>
      <w:r w:rsidR="00441E27" w:rsidRPr="00D21EA1">
        <w:rPr>
          <w:rFonts w:hint="cs"/>
          <w:rtl/>
        </w:rPr>
        <w:t>ی</w:t>
      </w:r>
      <w:r w:rsidRPr="00D21EA1">
        <w:rPr>
          <w:rFonts w:hint="cs"/>
          <w:rtl/>
        </w:rPr>
        <w:t>: سبب پا</w:t>
      </w:r>
      <w:r w:rsidR="007C1A23" w:rsidRPr="00D21EA1">
        <w:rPr>
          <w:rFonts w:hint="cs"/>
          <w:rtl/>
        </w:rPr>
        <w:t>ک</w:t>
      </w:r>
      <w:r w:rsidR="00441E27" w:rsidRPr="00D21EA1">
        <w:rPr>
          <w:rFonts w:hint="cs"/>
          <w:rtl/>
        </w:rPr>
        <w:t>ی</w:t>
      </w:r>
      <w:r w:rsidRPr="00D21EA1">
        <w:rPr>
          <w:rFonts w:hint="cs"/>
          <w:rtl/>
        </w:rPr>
        <w:t xml:space="preserve"> </w:t>
      </w:r>
      <w:r w:rsidR="00441E27" w:rsidRPr="00D21EA1">
        <w:rPr>
          <w:rtl/>
        </w:rPr>
        <w:t>[</w:t>
      </w:r>
      <w:r w:rsidRPr="00D21EA1">
        <w:rPr>
          <w:rFonts w:hint="cs"/>
          <w:rtl/>
        </w:rPr>
        <w:t>گناهان</w:t>
      </w:r>
      <w:r w:rsidR="00441E27" w:rsidRPr="00D21EA1">
        <w:rPr>
          <w:rtl/>
        </w:rPr>
        <w:t>]</w:t>
      </w:r>
      <w:r w:rsidRPr="00D21EA1">
        <w:rPr>
          <w:rFonts w:hint="cs"/>
          <w:rtl/>
        </w:rPr>
        <w:t xml:space="preserve"> است؟ هرگز، بل</w:t>
      </w:r>
      <w:r w:rsidR="007C1A23" w:rsidRPr="00D21EA1">
        <w:rPr>
          <w:rFonts w:hint="cs"/>
          <w:rtl/>
        </w:rPr>
        <w:t>ک</w:t>
      </w:r>
      <w:r w:rsidRPr="00D21EA1">
        <w:rPr>
          <w:rFonts w:hint="cs"/>
          <w:rtl/>
        </w:rPr>
        <w:t>ه تب</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‌جوشد در بدن پ</w:t>
      </w:r>
      <w:r w:rsidR="00441E27" w:rsidRPr="00D21EA1">
        <w:rPr>
          <w:rFonts w:hint="cs"/>
          <w:rtl/>
        </w:rPr>
        <w:t>ی</w:t>
      </w:r>
      <w:r w:rsidRPr="00D21EA1">
        <w:rPr>
          <w:rFonts w:hint="cs"/>
          <w:rtl/>
        </w:rPr>
        <w:t>رمرد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w:t>
      </w:r>
      <w:r w:rsidR="00441E27" w:rsidRPr="00D21EA1">
        <w:rPr>
          <w:rtl/>
        </w:rPr>
        <w:t>[</w:t>
      </w:r>
      <w:r w:rsidRPr="00D21EA1">
        <w:rPr>
          <w:rFonts w:hint="cs"/>
          <w:rtl/>
        </w:rPr>
        <w:t>هلا</w:t>
      </w:r>
      <w:r w:rsidR="007C1A23" w:rsidRPr="00D21EA1">
        <w:rPr>
          <w:rFonts w:hint="cs"/>
          <w:rtl/>
        </w:rPr>
        <w:t>ک</w:t>
      </w:r>
      <w:r w:rsidRPr="00D21EA1">
        <w:rPr>
          <w:rFonts w:hint="cs"/>
          <w:rtl/>
        </w:rPr>
        <w:t>ش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441E27" w:rsidRPr="00D21EA1">
        <w:rPr>
          <w:rtl/>
        </w:rPr>
        <w:t>]</w:t>
      </w:r>
      <w:r w:rsidRPr="00D21EA1">
        <w:rPr>
          <w:rFonts w:hint="cs"/>
          <w:rtl/>
        </w:rPr>
        <w:t xml:space="preserve"> و گورستان را به او فرا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w:t>
      </w:r>
      <w:r w:rsidR="003E32AC" w:rsidRPr="00D21EA1">
        <w:rPr>
          <w:rFonts w:hint="cs"/>
          <w:rtl/>
        </w:rPr>
        <w:t>.</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w:t>
      </w:r>
      <w:r w:rsidR="00F060E2" w:rsidRPr="00D21EA1">
        <w:rPr>
          <w:rFonts w:hint="cs"/>
          <w:rtl/>
        </w:rPr>
        <w:t>«</w:t>
      </w:r>
      <w:r w:rsidRPr="00D21EA1">
        <w:rPr>
          <w:rFonts w:hint="cs"/>
          <w:rtl/>
        </w:rPr>
        <w:t>آر</w:t>
      </w:r>
      <w:r w:rsidR="00441E27" w:rsidRPr="00D21EA1">
        <w:rPr>
          <w:rFonts w:hint="cs"/>
          <w:rtl/>
        </w:rPr>
        <w:t>ی</w:t>
      </w:r>
      <w:r w:rsidRPr="00D21EA1">
        <w:rPr>
          <w:rFonts w:hint="cs"/>
          <w:rtl/>
        </w:rPr>
        <w:t>؛ چن</w:t>
      </w:r>
      <w:r w:rsidR="00441E27" w:rsidRPr="00D21EA1">
        <w:rPr>
          <w:rFonts w:hint="cs"/>
          <w:rtl/>
        </w:rPr>
        <w:t>ی</w:t>
      </w:r>
      <w:r w:rsidRPr="00D21EA1">
        <w:rPr>
          <w:rFonts w:hint="cs"/>
          <w:rtl/>
        </w:rPr>
        <w:t>ن است»</w:t>
      </w:r>
      <w:r w:rsidRPr="00D21EA1">
        <w:rPr>
          <w:rStyle w:val="FootnoteReference"/>
          <w:rFonts w:ascii="IRLotus" w:hAnsi="IRLotus" w:cs="IRLotus"/>
          <w:b/>
          <w:sz w:val="28"/>
          <w:szCs w:val="28"/>
          <w:rtl/>
        </w:rPr>
        <w:footnoteReference w:id="286"/>
      </w:r>
      <w:r w:rsidR="00157BDD">
        <w:rPr>
          <w:rFonts w:hint="cs"/>
          <w:rtl/>
        </w:rPr>
        <w:t>.</w:t>
      </w:r>
      <w:r w:rsidRPr="00D21EA1">
        <w:rPr>
          <w:rFonts w:hint="cs"/>
          <w:rtl/>
        </w:rPr>
        <w:t xml:space="preserve"> </w:t>
      </w:r>
    </w:p>
    <w:p w:rsidR="00DE0AAE" w:rsidRPr="00D21EA1" w:rsidRDefault="00DE0AAE" w:rsidP="00157BDD">
      <w:pPr>
        <w:pStyle w:val="a0"/>
        <w:rPr>
          <w:rtl/>
        </w:rPr>
      </w:pPr>
      <w:r w:rsidRPr="00D21EA1">
        <w:rPr>
          <w:rFonts w:hint="cs"/>
          <w:rtl/>
        </w:rPr>
        <w:t>در سنن امام ابوداود</w:t>
      </w:r>
      <w:r w:rsidR="00F060E2" w:rsidRPr="00D21EA1">
        <w:rPr>
          <w:rFonts w:hint="cs"/>
          <w:rtl/>
        </w:rPr>
        <w:t xml:space="preserve"> </w:t>
      </w:r>
      <w:r w:rsidRPr="00D21EA1">
        <w:rPr>
          <w:rFonts w:hint="cs"/>
          <w:rtl/>
        </w:rPr>
        <w:t xml:space="preserve">از ام علاء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ع</w:t>
      </w:r>
      <w:r w:rsidR="00441E27" w:rsidRPr="00D21EA1">
        <w:rPr>
          <w:rFonts w:hint="cs"/>
          <w:rtl/>
        </w:rPr>
        <w:t>ی</w:t>
      </w:r>
      <w:r w:rsidRPr="00D21EA1">
        <w:rPr>
          <w:rFonts w:hint="cs"/>
          <w:rtl/>
        </w:rPr>
        <w:t>ادت من آمد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w:t>
      </w:r>
      <w:r w:rsidR="00441E27" w:rsidRPr="00D21EA1">
        <w:rPr>
          <w:rFonts w:hint="cs"/>
          <w:rtl/>
        </w:rPr>
        <w:t>ی</w:t>
      </w:r>
      <w:r w:rsidR="00F060E2" w:rsidRPr="00D21EA1">
        <w:rPr>
          <w:rFonts w:hint="cs"/>
          <w:rtl/>
        </w:rPr>
        <w:t>مار بودم</w:t>
      </w:r>
      <w:r w:rsidRPr="00D21EA1">
        <w:rPr>
          <w:rFonts w:hint="cs"/>
          <w:rtl/>
        </w:rPr>
        <w:t>، فرمودند: «ا</w:t>
      </w:r>
      <w:r w:rsidR="00441E27" w:rsidRPr="00D21EA1">
        <w:rPr>
          <w:rFonts w:hint="cs"/>
          <w:rtl/>
        </w:rPr>
        <w:t>ی</w:t>
      </w:r>
      <w:r w:rsidRPr="00D21EA1">
        <w:rPr>
          <w:rFonts w:hint="cs"/>
          <w:rtl/>
        </w:rPr>
        <w:t xml:space="preserve"> ام علاء تو را مژده باد، خداوند به واسطه‌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فرد مسلمان گناهان او را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هم‌چنان </w:t>
      </w:r>
      <w:r w:rsidR="007C1A23" w:rsidRPr="00D21EA1">
        <w:rPr>
          <w:rFonts w:hint="cs"/>
          <w:rtl/>
        </w:rPr>
        <w:t>ک</w:t>
      </w:r>
      <w:r w:rsidRPr="00D21EA1">
        <w:rPr>
          <w:rFonts w:hint="cs"/>
          <w:rtl/>
        </w:rPr>
        <w:t>ه آتش ناخالص</w:t>
      </w:r>
      <w:r w:rsidR="00441E27" w:rsidRPr="00D21EA1">
        <w:rPr>
          <w:rFonts w:hint="cs"/>
          <w:rtl/>
        </w:rPr>
        <w:t>ی</w:t>
      </w:r>
      <w:r w:rsidRPr="00D21EA1">
        <w:rPr>
          <w:rFonts w:hint="cs"/>
          <w:rtl/>
        </w:rPr>
        <w:t xml:space="preserve"> طلا و نقره را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‌برد»</w:t>
      </w:r>
      <w:r w:rsidRPr="00D21EA1">
        <w:rPr>
          <w:rStyle w:val="FootnoteReference"/>
          <w:rFonts w:ascii="IRLotus" w:hAnsi="IRLotus" w:cs="IRLotus"/>
          <w:b/>
          <w:sz w:val="28"/>
          <w:szCs w:val="28"/>
          <w:rtl/>
        </w:rPr>
        <w:footnoteReference w:id="287"/>
      </w:r>
      <w:r w:rsidR="00157BDD">
        <w:rPr>
          <w:rFonts w:hint="cs"/>
          <w:rtl/>
        </w:rPr>
        <w:t>.</w:t>
      </w:r>
      <w:r w:rsidRPr="00D21EA1">
        <w:rPr>
          <w:rFonts w:hint="cs"/>
          <w:rtl/>
        </w:rPr>
        <w:t xml:space="preserve"> در صح</w:t>
      </w:r>
      <w:r w:rsidR="00441E27" w:rsidRPr="00D21EA1">
        <w:rPr>
          <w:rFonts w:hint="cs"/>
          <w:rtl/>
        </w:rPr>
        <w:t>ی</w:t>
      </w:r>
      <w:r w:rsidRPr="00D21EA1">
        <w:rPr>
          <w:rFonts w:hint="cs"/>
          <w:rtl/>
        </w:rPr>
        <w:t xml:space="preserve">ح مسلم از جابر </w:t>
      </w:r>
      <w:r w:rsidR="005C4A42" w:rsidRPr="00D21EA1">
        <w:rPr>
          <w:rFonts w:hint="cs"/>
          <w:rtl/>
        </w:rPr>
        <w:t xml:space="preserve">بن </w:t>
      </w:r>
      <w:r w:rsidRPr="00D21EA1">
        <w:rPr>
          <w:rFonts w:hint="cs"/>
          <w:rtl/>
        </w:rPr>
        <w:t xml:space="preserve">عبدالله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بر</w:t>
      </w:r>
      <w:r w:rsidR="00F060E2" w:rsidRPr="00D21EA1">
        <w:rPr>
          <w:rFonts w:hint="cs"/>
          <w:rtl/>
        </w:rPr>
        <w:t xml:space="preserve"> </w:t>
      </w:r>
      <w:r w:rsidRPr="00D21EA1">
        <w:rPr>
          <w:rFonts w:hint="cs"/>
          <w:rtl/>
        </w:rPr>
        <w:t xml:space="preserve">ام سائب، </w:t>
      </w:r>
      <w:r w:rsidR="00441E27" w:rsidRPr="00D21EA1">
        <w:rPr>
          <w:rFonts w:hint="cs"/>
          <w:rtl/>
        </w:rPr>
        <w:t>ی</w:t>
      </w:r>
      <w:r w:rsidRPr="00D21EA1">
        <w:rPr>
          <w:rFonts w:hint="cs"/>
          <w:rtl/>
        </w:rPr>
        <w:t>ا ام مس</w:t>
      </w:r>
      <w:r w:rsidR="00441E27" w:rsidRPr="00D21EA1">
        <w:rPr>
          <w:rFonts w:hint="cs"/>
          <w:rtl/>
        </w:rPr>
        <w:t>ی</w:t>
      </w:r>
      <w:r w:rsidRPr="00D21EA1">
        <w:rPr>
          <w:rFonts w:hint="cs"/>
          <w:rtl/>
        </w:rPr>
        <w:t>ب وارد شد و فرمود: ا</w:t>
      </w:r>
      <w:r w:rsidR="00441E27" w:rsidRPr="00D21EA1">
        <w:rPr>
          <w:rFonts w:hint="cs"/>
          <w:rtl/>
        </w:rPr>
        <w:t>ی</w:t>
      </w:r>
      <w:r w:rsidRPr="00D21EA1">
        <w:rPr>
          <w:rFonts w:hint="cs"/>
          <w:rtl/>
        </w:rPr>
        <w:t xml:space="preserve"> ام سائب</w:t>
      </w:r>
      <w:r w:rsidR="005C4A42" w:rsidRPr="00D21EA1">
        <w:rPr>
          <w:rFonts w:hint="cs"/>
          <w:rtl/>
        </w:rPr>
        <w:t xml:space="preserve"> </w:t>
      </w:r>
      <w:r w:rsidR="00157BDD">
        <w:rPr>
          <w:rFonts w:hint="cs"/>
          <w:rtl/>
        </w:rPr>
        <w:t>-</w:t>
      </w:r>
      <w:r w:rsidR="003E32AC" w:rsidRPr="00D21EA1">
        <w:rPr>
          <w:rFonts w:hint="cs"/>
          <w:rtl/>
        </w:rPr>
        <w:t xml:space="preserve">یا: </w:t>
      </w:r>
      <w:r w:rsidRPr="00D21EA1">
        <w:rPr>
          <w:rFonts w:hint="cs"/>
          <w:rtl/>
        </w:rPr>
        <w:t>ا</w:t>
      </w:r>
      <w:r w:rsidR="00441E27" w:rsidRPr="00D21EA1">
        <w:rPr>
          <w:rFonts w:hint="cs"/>
          <w:rtl/>
        </w:rPr>
        <w:t>ی</w:t>
      </w:r>
      <w:r w:rsidRPr="00D21EA1">
        <w:rPr>
          <w:rFonts w:hint="cs"/>
          <w:rtl/>
        </w:rPr>
        <w:t xml:space="preserve"> ام مس</w:t>
      </w:r>
      <w:r w:rsidR="00441E27" w:rsidRPr="00D21EA1">
        <w:rPr>
          <w:rFonts w:hint="cs"/>
          <w:rtl/>
        </w:rPr>
        <w:t>ی</w:t>
      </w:r>
      <w:r w:rsidRPr="00D21EA1">
        <w:rPr>
          <w:rFonts w:hint="cs"/>
          <w:rtl/>
        </w:rPr>
        <w:t>ب</w:t>
      </w:r>
      <w:r w:rsidR="00157BDD">
        <w:rPr>
          <w:rFonts w:hint="cs"/>
          <w:rtl/>
        </w:rPr>
        <w:t>-</w:t>
      </w:r>
      <w:r w:rsidR="005C4A42" w:rsidRPr="00D21EA1">
        <w:rPr>
          <w:rFonts w:hint="cs"/>
          <w:rtl/>
        </w:rPr>
        <w:t xml:space="preserve"> </w:t>
      </w:r>
      <w:r w:rsidRPr="00D21EA1">
        <w:rPr>
          <w:rFonts w:hint="cs"/>
          <w:rtl/>
        </w:rPr>
        <w:t>چرا م</w:t>
      </w:r>
      <w:r w:rsidR="00441E27" w:rsidRPr="00D21EA1">
        <w:rPr>
          <w:rFonts w:hint="cs"/>
          <w:rtl/>
        </w:rPr>
        <w:t>ی</w:t>
      </w:r>
      <w:r w:rsidRPr="00D21EA1">
        <w:rPr>
          <w:rFonts w:hint="cs"/>
          <w:rtl/>
        </w:rPr>
        <w:t>‌لرز</w:t>
      </w:r>
      <w:r w:rsidR="00441E27" w:rsidRPr="00D21EA1">
        <w:rPr>
          <w:rFonts w:hint="cs"/>
          <w:rtl/>
        </w:rPr>
        <w:t>ی</w:t>
      </w:r>
      <w:r w:rsidRPr="00D21EA1">
        <w:rPr>
          <w:rFonts w:hint="cs"/>
          <w:rtl/>
        </w:rPr>
        <w:t xml:space="preserve">؟ گفت: </w:t>
      </w:r>
      <w:r w:rsidRPr="00D21EA1">
        <w:t>]</w:t>
      </w:r>
      <w:r w:rsidR="005A0917" w:rsidRPr="00D21EA1">
        <w:rPr>
          <w:rFonts w:hint="cs"/>
          <w:rtl/>
        </w:rPr>
        <w:t>‏</w:t>
      </w:r>
      <w:r w:rsidRPr="00D21EA1">
        <w:rPr>
          <w:rFonts w:hint="cs"/>
          <w:rtl/>
        </w:rPr>
        <w:t>از</w:t>
      </w:r>
      <w:r w:rsidRPr="00D21EA1">
        <w:t>[</w:t>
      </w:r>
      <w:r w:rsidRPr="00D21EA1">
        <w:rPr>
          <w:rFonts w:hint="cs"/>
          <w:rtl/>
        </w:rPr>
        <w:t xml:space="preserve"> تب، خدا مبار</w:t>
      </w:r>
      <w:r w:rsidR="007C1A23" w:rsidRPr="00D21EA1">
        <w:rPr>
          <w:rFonts w:hint="cs"/>
          <w:rtl/>
        </w:rPr>
        <w:t>ک</w:t>
      </w:r>
      <w:r w:rsidRPr="00D21EA1">
        <w:rPr>
          <w:rFonts w:hint="cs"/>
          <w:rtl/>
        </w:rPr>
        <w:t>ش نگرداند، فرمود: به تب ناسزا نگو؛ ز</w:t>
      </w:r>
      <w:r w:rsidR="00441E27" w:rsidRPr="00D21EA1">
        <w:rPr>
          <w:rFonts w:hint="cs"/>
          <w:rtl/>
        </w:rPr>
        <w:t>ی</w:t>
      </w:r>
      <w:r w:rsidRPr="00D21EA1">
        <w:rPr>
          <w:rFonts w:hint="cs"/>
          <w:rtl/>
        </w:rPr>
        <w:t xml:space="preserve">را چنان </w:t>
      </w:r>
      <w:r w:rsidR="007C1A23" w:rsidRPr="00D21EA1">
        <w:rPr>
          <w:rFonts w:hint="cs"/>
          <w:rtl/>
        </w:rPr>
        <w:t>ک</w:t>
      </w:r>
      <w:r w:rsidRPr="00D21EA1">
        <w:rPr>
          <w:rFonts w:hint="cs"/>
          <w:rtl/>
        </w:rPr>
        <w:t>ه</w:t>
      </w:r>
      <w:r w:rsidR="003E32AC" w:rsidRPr="00D21EA1">
        <w:rPr>
          <w:rFonts w:hint="cs"/>
          <w:rtl/>
        </w:rPr>
        <w:t xml:space="preserve"> </w:t>
      </w:r>
      <w:r w:rsidRPr="00D21EA1">
        <w:rPr>
          <w:rFonts w:hint="cs"/>
          <w:rtl/>
        </w:rPr>
        <w:t>دم</w:t>
      </w:r>
      <w:r w:rsidR="002A03C8" w:rsidRPr="00D21EA1">
        <w:rPr>
          <w:rFonts w:hint="cs"/>
          <w:rtl/>
        </w:rPr>
        <w:t xml:space="preserve"> </w:t>
      </w:r>
      <w:r w:rsidRPr="00D21EA1">
        <w:rPr>
          <w:rFonts w:hint="cs"/>
          <w:rtl/>
        </w:rPr>
        <w:t>آهنگر</w:t>
      </w:r>
      <w:r w:rsidR="00441E27" w:rsidRPr="00D21EA1">
        <w:rPr>
          <w:rFonts w:hint="cs"/>
          <w:rtl/>
        </w:rPr>
        <w:t>ی</w:t>
      </w:r>
      <w:r w:rsidRPr="00D21EA1">
        <w:rPr>
          <w:rFonts w:hint="cs"/>
          <w:rtl/>
        </w:rPr>
        <w:t>، ناخالص</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آهن را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 xml:space="preserve">‌برد، آن </w:t>
      </w:r>
      <w:r w:rsidR="00441E27" w:rsidRPr="00D21EA1">
        <w:rPr>
          <w:rtl/>
        </w:rPr>
        <w:t>[</w:t>
      </w:r>
      <w:r w:rsidRPr="00D21EA1">
        <w:rPr>
          <w:rFonts w:hint="cs"/>
          <w:rtl/>
        </w:rPr>
        <w:t>تب</w:t>
      </w:r>
      <w:r w:rsidR="00441E27" w:rsidRPr="00D21EA1">
        <w:rPr>
          <w:rtl/>
        </w:rPr>
        <w:t>]</w:t>
      </w:r>
      <w:r w:rsidRPr="00D21EA1">
        <w:rPr>
          <w:rFonts w:hint="cs"/>
          <w:rtl/>
        </w:rPr>
        <w:t xml:space="preserve"> ن</w:t>
      </w:r>
      <w:r w:rsidR="00441E27" w:rsidRPr="00D21EA1">
        <w:rPr>
          <w:rFonts w:hint="cs"/>
          <w:rtl/>
        </w:rPr>
        <w:t>ی</w:t>
      </w:r>
      <w:r w:rsidRPr="00D21EA1">
        <w:rPr>
          <w:rFonts w:hint="cs"/>
          <w:rtl/>
        </w:rPr>
        <w:t>ز گناهان آدم</w:t>
      </w:r>
      <w:r w:rsidR="00441E27" w:rsidRPr="00D21EA1">
        <w:rPr>
          <w:rFonts w:hint="cs"/>
          <w:rtl/>
        </w:rPr>
        <w:t>ی</w:t>
      </w:r>
      <w:r w:rsidRPr="00D21EA1">
        <w:rPr>
          <w:rFonts w:hint="cs"/>
          <w:rtl/>
        </w:rPr>
        <w:t>زادگان را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‌برد»</w:t>
      </w:r>
      <w:r w:rsidRPr="00D21EA1">
        <w:rPr>
          <w:rStyle w:val="FootnoteReference"/>
          <w:rFonts w:ascii="IRLotus" w:hAnsi="IRLotus" w:cs="IRLotus"/>
          <w:b/>
          <w:sz w:val="28"/>
          <w:szCs w:val="28"/>
          <w:rtl/>
        </w:rPr>
        <w:footnoteReference w:id="288"/>
      </w:r>
      <w:r w:rsidR="00157BDD">
        <w:rPr>
          <w:rFonts w:hint="cs"/>
          <w:rtl/>
        </w:rPr>
        <w:t>.</w:t>
      </w:r>
      <w:r w:rsidRPr="00D21EA1">
        <w:rPr>
          <w:rFonts w:hint="cs"/>
          <w:rtl/>
        </w:rPr>
        <w:t xml:space="preserve"> امام بخار</w:t>
      </w:r>
      <w:r w:rsidR="00441E27" w:rsidRPr="00D21EA1">
        <w:rPr>
          <w:rFonts w:hint="cs"/>
          <w:rtl/>
        </w:rPr>
        <w:t>ی</w:t>
      </w:r>
      <w:r w:rsidRPr="00D21EA1">
        <w:rPr>
          <w:rFonts w:hint="cs"/>
          <w:rtl/>
        </w:rPr>
        <w:t xml:space="preserve"> در ادب المفرد از سع</w:t>
      </w:r>
      <w:r w:rsidR="00441E27" w:rsidRPr="00D21EA1">
        <w:rPr>
          <w:rFonts w:hint="cs"/>
          <w:rtl/>
        </w:rPr>
        <w:t>ی</w:t>
      </w:r>
      <w:r w:rsidRPr="00D21EA1">
        <w:rPr>
          <w:rFonts w:hint="cs"/>
          <w:rtl/>
        </w:rPr>
        <w:t>د</w:t>
      </w:r>
      <w:r w:rsidR="00F060E2" w:rsidRPr="00D21EA1">
        <w:rPr>
          <w:rFonts w:hint="cs"/>
          <w:rtl/>
        </w:rPr>
        <w:t xml:space="preserve"> </w:t>
      </w:r>
      <w:r w:rsidRPr="00D21EA1">
        <w:rPr>
          <w:rFonts w:hint="cs"/>
          <w:rtl/>
        </w:rPr>
        <w:t>بن وهب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گفت: «من سلمان را همراه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ردم . و</w:t>
      </w:r>
      <w:r w:rsidR="00441E27" w:rsidRPr="00D21EA1">
        <w:rPr>
          <w:rFonts w:hint="cs"/>
          <w:rtl/>
        </w:rPr>
        <w:t>ی</w:t>
      </w:r>
      <w:r w:rsidRPr="00D21EA1">
        <w:rPr>
          <w:rFonts w:hint="cs"/>
          <w:rtl/>
        </w:rPr>
        <w:t xml:space="preserve"> در موضع </w:t>
      </w:r>
      <w:r w:rsidR="007C1A23" w:rsidRPr="00D21EA1">
        <w:rPr>
          <w:rFonts w:hint="cs"/>
          <w:rtl/>
        </w:rPr>
        <w:t>ک</w:t>
      </w:r>
      <w:r w:rsidRPr="00D21EA1">
        <w:rPr>
          <w:rFonts w:hint="cs"/>
          <w:rtl/>
        </w:rPr>
        <w:t>ندَه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رد وقت</w:t>
      </w:r>
      <w:r w:rsidR="00441E27" w:rsidRPr="00D21EA1">
        <w:rPr>
          <w:rFonts w:hint="cs"/>
          <w:rtl/>
        </w:rPr>
        <w:t>ی</w:t>
      </w:r>
      <w:r w:rsidRPr="00D21EA1">
        <w:rPr>
          <w:rFonts w:hint="cs"/>
          <w:rtl/>
        </w:rPr>
        <w:t xml:space="preserve"> او را د</w:t>
      </w:r>
      <w:r w:rsidR="00441E27" w:rsidRPr="00D21EA1">
        <w:rPr>
          <w:rFonts w:hint="cs"/>
          <w:rtl/>
        </w:rPr>
        <w:t>ی</w:t>
      </w:r>
      <w:r w:rsidRPr="00D21EA1">
        <w:rPr>
          <w:rFonts w:hint="cs"/>
          <w:rtl/>
        </w:rPr>
        <w:t>د گفت: تو را بشارت باد، ز</w:t>
      </w:r>
      <w:r w:rsidR="00441E27" w:rsidRPr="00D21EA1">
        <w:rPr>
          <w:rFonts w:hint="cs"/>
          <w:rtl/>
        </w:rPr>
        <w:t>ی</w:t>
      </w:r>
      <w:r w:rsidRPr="00D21EA1">
        <w:rPr>
          <w:rFonts w:hint="cs"/>
          <w:rtl/>
        </w:rPr>
        <w:t>را خداوند مرض مؤمن را برا</w:t>
      </w:r>
      <w:r w:rsidR="00441E27" w:rsidRPr="00D21EA1">
        <w:rPr>
          <w:rFonts w:hint="cs"/>
          <w:rtl/>
        </w:rPr>
        <w:t>ی</w:t>
      </w:r>
      <w:r w:rsidRPr="00D21EA1">
        <w:rPr>
          <w:rFonts w:hint="cs"/>
          <w:rtl/>
        </w:rPr>
        <w:t xml:space="preserve">ش </w:t>
      </w:r>
      <w:r w:rsidR="007C1A23" w:rsidRPr="00D21EA1">
        <w:rPr>
          <w:rFonts w:hint="cs"/>
          <w:rtl/>
        </w:rPr>
        <w:t>ک</w:t>
      </w:r>
      <w:r w:rsidRPr="00D21EA1">
        <w:rPr>
          <w:rFonts w:hint="cs"/>
          <w:rtl/>
        </w:rPr>
        <w:t>فاره‌</w:t>
      </w:r>
      <w:r w:rsidR="00441E27" w:rsidRPr="00D21EA1">
        <w:rPr>
          <w:rFonts w:hint="cs"/>
          <w:rtl/>
        </w:rPr>
        <w:t>ی</w:t>
      </w:r>
      <w:r w:rsidRPr="00D21EA1">
        <w:rPr>
          <w:rFonts w:hint="cs"/>
          <w:rtl/>
        </w:rPr>
        <w:t xml:space="preserve"> گناهان و پند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آ</w:t>
      </w:r>
      <w:r w:rsidR="00441E27" w:rsidRPr="00D21EA1">
        <w:rPr>
          <w:rFonts w:hint="cs"/>
          <w:rtl/>
        </w:rPr>
        <w:t>ی</w:t>
      </w:r>
      <w:r w:rsidRPr="00D21EA1">
        <w:rPr>
          <w:rFonts w:hint="cs"/>
          <w:rtl/>
        </w:rPr>
        <w:t>نده م</w:t>
      </w:r>
      <w:r w:rsidR="00441E27" w:rsidRPr="00D21EA1">
        <w:rPr>
          <w:rFonts w:hint="cs"/>
          <w:rtl/>
        </w:rPr>
        <w:t>ی</w:t>
      </w:r>
      <w:r w:rsidRPr="00D21EA1">
        <w:rPr>
          <w:rFonts w:hint="cs"/>
          <w:rtl/>
        </w:rPr>
        <w:t xml:space="preserve">‌گرداند </w:t>
      </w:r>
      <w:r w:rsidR="00441E27" w:rsidRPr="00D21EA1">
        <w:rPr>
          <w:rtl/>
        </w:rPr>
        <w:t>[</w:t>
      </w:r>
      <w:r w:rsidRPr="00D21EA1">
        <w:rPr>
          <w:rFonts w:hint="cs"/>
          <w:rtl/>
        </w:rPr>
        <w:t>تا از گناه دور</w:t>
      </w:r>
      <w:r w:rsidR="00441E27" w:rsidRPr="00D21EA1">
        <w:rPr>
          <w:rFonts w:hint="cs"/>
          <w:rtl/>
        </w:rPr>
        <w:t>ی</w:t>
      </w:r>
      <w:r w:rsidRPr="00D21EA1">
        <w:rPr>
          <w:rFonts w:hint="cs"/>
          <w:rtl/>
        </w:rPr>
        <w:t xml:space="preserve"> جو</w:t>
      </w:r>
      <w:r w:rsidR="00441E27" w:rsidRPr="00D21EA1">
        <w:rPr>
          <w:rFonts w:hint="cs"/>
          <w:rtl/>
        </w:rPr>
        <w:t>ی</w:t>
      </w:r>
      <w:r w:rsidRPr="00D21EA1">
        <w:rPr>
          <w:rFonts w:hint="cs"/>
          <w:rtl/>
        </w:rPr>
        <w:t>د</w:t>
      </w:r>
      <w:r w:rsidR="00441E27" w:rsidRPr="00D21EA1">
        <w:rPr>
          <w:rtl/>
        </w:rPr>
        <w:t>]</w:t>
      </w:r>
      <w:r w:rsidRPr="00D21EA1">
        <w:rPr>
          <w:rFonts w:hint="cs"/>
          <w:rtl/>
        </w:rPr>
        <w:t xml:space="preserve"> و </w:t>
      </w:r>
      <w:r w:rsidR="00F060E2" w:rsidRPr="00D21EA1">
        <w:rPr>
          <w:rFonts w:hint="cs"/>
          <w:rtl/>
        </w:rPr>
        <w:t>بیماری</w:t>
      </w:r>
      <w:r w:rsidRPr="00D21EA1">
        <w:rPr>
          <w:rFonts w:hint="cs"/>
          <w:rtl/>
        </w:rPr>
        <w:t xml:space="preserve"> فاجر </w:t>
      </w:r>
      <w:r w:rsidR="00441E27" w:rsidRPr="00D21EA1">
        <w:rPr>
          <w:rtl/>
        </w:rPr>
        <w:t>[</w:t>
      </w:r>
      <w:r w:rsidR="007C1A23" w:rsidRPr="00D21EA1">
        <w:rPr>
          <w:rFonts w:hint="cs"/>
          <w:rtl/>
        </w:rPr>
        <w:t>ک</w:t>
      </w:r>
      <w:r w:rsidRPr="00D21EA1">
        <w:rPr>
          <w:rFonts w:hint="cs"/>
          <w:rtl/>
        </w:rPr>
        <w:t>افر</w:t>
      </w:r>
      <w:r w:rsidR="00441E27" w:rsidRPr="00D21EA1">
        <w:rPr>
          <w:rtl/>
        </w:rPr>
        <w:t>]</w:t>
      </w:r>
      <w:r w:rsidRPr="00D21EA1">
        <w:rPr>
          <w:rFonts w:hint="cs"/>
          <w:rtl/>
        </w:rPr>
        <w:t xml:space="preserve"> بسان شتر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مال</w:t>
      </w:r>
      <w:r w:rsidR="007C1A23" w:rsidRPr="00D21EA1">
        <w:rPr>
          <w:rFonts w:hint="cs"/>
          <w:rtl/>
        </w:rPr>
        <w:t>ک</w:t>
      </w:r>
      <w:r w:rsidRPr="00D21EA1">
        <w:rPr>
          <w:rFonts w:hint="cs"/>
          <w:rtl/>
        </w:rPr>
        <w:t xml:space="preserve">ش آن را در بند نگهداشته باشد و سپس از بند برهاند، و شتر نداند </w:t>
      </w:r>
      <w:r w:rsidR="007C1A23" w:rsidRPr="00D21EA1">
        <w:rPr>
          <w:rFonts w:hint="cs"/>
          <w:rtl/>
        </w:rPr>
        <w:t>ک</w:t>
      </w:r>
      <w:r w:rsidRPr="00D21EA1">
        <w:rPr>
          <w:rFonts w:hint="cs"/>
          <w:rtl/>
        </w:rPr>
        <w:t xml:space="preserve">ه چرا آن را در بند نگهداشته و چرا رها </w:t>
      </w:r>
      <w:r w:rsidR="007C1A23" w:rsidRPr="00D21EA1">
        <w:rPr>
          <w:rFonts w:hint="cs"/>
          <w:rtl/>
        </w:rPr>
        <w:t>ک</w:t>
      </w:r>
      <w:r w:rsidRPr="00D21EA1">
        <w:rPr>
          <w:rFonts w:hint="cs"/>
          <w:rtl/>
        </w:rPr>
        <w:t>رده است»</w:t>
      </w:r>
      <w:r w:rsidRPr="00D21EA1">
        <w:rPr>
          <w:rStyle w:val="FootnoteReference"/>
          <w:rFonts w:ascii="IRLotus" w:hAnsi="IRLotus" w:cs="IRLotus"/>
          <w:b/>
          <w:sz w:val="28"/>
          <w:szCs w:val="28"/>
          <w:rtl/>
        </w:rPr>
        <w:footnoteReference w:id="289"/>
      </w:r>
      <w:r w:rsidR="00157BDD">
        <w:rPr>
          <w:rFonts w:hint="cs"/>
          <w:rtl/>
        </w:rPr>
        <w:t>.</w:t>
      </w:r>
      <w:r w:rsidRPr="00D21EA1">
        <w:rPr>
          <w:rFonts w:hint="cs"/>
          <w:rtl/>
        </w:rPr>
        <w:t xml:space="preserve"> </w:t>
      </w:r>
    </w:p>
    <w:p w:rsidR="00DE0AAE" w:rsidRPr="00DD430F" w:rsidRDefault="00DE0AAE" w:rsidP="00157BDD">
      <w:pPr>
        <w:pStyle w:val="a0"/>
        <w:rPr>
          <w:spacing w:val="-3"/>
          <w:rtl/>
        </w:rPr>
      </w:pPr>
      <w:r w:rsidRPr="00DD430F">
        <w:rPr>
          <w:rFonts w:hint="cs"/>
          <w:spacing w:val="-3"/>
          <w:rtl/>
        </w:rPr>
        <w:t xml:space="preserve">سلمان به او بشارت داد و به او </w:t>
      </w:r>
      <w:r w:rsidR="00441E27" w:rsidRPr="00DD430F">
        <w:rPr>
          <w:rFonts w:hint="cs"/>
          <w:spacing w:val="-3"/>
          <w:rtl/>
        </w:rPr>
        <w:t>ی</w:t>
      </w:r>
      <w:r w:rsidRPr="00DD430F">
        <w:rPr>
          <w:rFonts w:hint="cs"/>
          <w:spacing w:val="-3"/>
          <w:rtl/>
        </w:rPr>
        <w:t>اد‌آور</w:t>
      </w:r>
      <w:r w:rsidR="00441E27" w:rsidRPr="00DD430F">
        <w:rPr>
          <w:rFonts w:hint="cs"/>
          <w:spacing w:val="-3"/>
          <w:rtl/>
        </w:rPr>
        <w:t>ی</w:t>
      </w:r>
      <w:r w:rsidRPr="00DD430F">
        <w:rPr>
          <w:rFonts w:hint="cs"/>
          <w:spacing w:val="-3"/>
          <w:rtl/>
        </w:rPr>
        <w:t xml:space="preserve"> </w:t>
      </w:r>
      <w:r w:rsidR="007C1A23" w:rsidRPr="00DD430F">
        <w:rPr>
          <w:rFonts w:hint="cs"/>
          <w:spacing w:val="-3"/>
          <w:rtl/>
        </w:rPr>
        <w:t>ک</w:t>
      </w:r>
      <w:r w:rsidRPr="00DD430F">
        <w:rPr>
          <w:rFonts w:hint="cs"/>
          <w:spacing w:val="-3"/>
          <w:rtl/>
        </w:rPr>
        <w:t>رد مش</w:t>
      </w:r>
      <w:r w:rsidR="007C1A23" w:rsidRPr="00DD430F">
        <w:rPr>
          <w:rFonts w:hint="cs"/>
          <w:spacing w:val="-3"/>
          <w:rtl/>
        </w:rPr>
        <w:t>ک</w:t>
      </w:r>
      <w:r w:rsidRPr="00DD430F">
        <w:rPr>
          <w:rFonts w:hint="cs"/>
          <w:spacing w:val="-3"/>
          <w:rtl/>
        </w:rPr>
        <w:t>لات و مصائب</w:t>
      </w:r>
      <w:r w:rsidR="00441E27" w:rsidRPr="00DD430F">
        <w:rPr>
          <w:rFonts w:hint="cs"/>
          <w:spacing w:val="-3"/>
          <w:rtl/>
        </w:rPr>
        <w:t>ی</w:t>
      </w:r>
      <w:r w:rsidRPr="00DD430F">
        <w:rPr>
          <w:rFonts w:hint="cs"/>
          <w:spacing w:val="-3"/>
          <w:rtl/>
        </w:rPr>
        <w:t xml:space="preserve"> </w:t>
      </w:r>
      <w:r w:rsidR="007C1A23" w:rsidRPr="00DD430F">
        <w:rPr>
          <w:rFonts w:hint="cs"/>
          <w:spacing w:val="-3"/>
          <w:rtl/>
        </w:rPr>
        <w:t>ک</w:t>
      </w:r>
      <w:r w:rsidRPr="00DD430F">
        <w:rPr>
          <w:rFonts w:hint="cs"/>
          <w:spacing w:val="-3"/>
          <w:rtl/>
        </w:rPr>
        <w:t>ه فرد مسلمان از لحاظ بدن</w:t>
      </w:r>
      <w:r w:rsidR="00441E27" w:rsidRPr="00DD430F">
        <w:rPr>
          <w:rFonts w:hint="cs"/>
          <w:spacing w:val="-3"/>
          <w:rtl/>
        </w:rPr>
        <w:t>ی</w:t>
      </w:r>
      <w:r w:rsidRPr="00DD430F">
        <w:rPr>
          <w:rFonts w:hint="cs"/>
          <w:spacing w:val="-3"/>
          <w:rtl/>
        </w:rPr>
        <w:t xml:space="preserve"> بدان‌ها مبتلا م</w:t>
      </w:r>
      <w:r w:rsidR="00441E27" w:rsidRPr="00DD430F">
        <w:rPr>
          <w:rFonts w:hint="cs"/>
          <w:spacing w:val="-3"/>
          <w:rtl/>
        </w:rPr>
        <w:t>ی</w:t>
      </w:r>
      <w:r w:rsidRPr="00DD430F">
        <w:rPr>
          <w:rFonts w:hint="cs"/>
          <w:spacing w:val="-3"/>
          <w:rtl/>
        </w:rPr>
        <w:t>‌شود همگ</w:t>
      </w:r>
      <w:r w:rsidR="00441E27" w:rsidRPr="00DD430F">
        <w:rPr>
          <w:rFonts w:hint="cs"/>
          <w:spacing w:val="-3"/>
          <w:rtl/>
        </w:rPr>
        <w:t>ی</w:t>
      </w:r>
      <w:r w:rsidRPr="00DD430F">
        <w:rPr>
          <w:rFonts w:hint="cs"/>
          <w:spacing w:val="-3"/>
          <w:rtl/>
        </w:rPr>
        <w:t xml:space="preserve"> </w:t>
      </w:r>
      <w:r w:rsidR="007C1A23" w:rsidRPr="00DD430F">
        <w:rPr>
          <w:rFonts w:hint="cs"/>
          <w:spacing w:val="-3"/>
          <w:rtl/>
        </w:rPr>
        <w:t>ک</w:t>
      </w:r>
      <w:r w:rsidRPr="00DD430F">
        <w:rPr>
          <w:rFonts w:hint="cs"/>
          <w:spacing w:val="-3"/>
          <w:rtl/>
        </w:rPr>
        <w:t>فاره‌</w:t>
      </w:r>
      <w:r w:rsidR="00441E27" w:rsidRPr="00DD430F">
        <w:rPr>
          <w:rFonts w:hint="cs"/>
          <w:spacing w:val="-3"/>
          <w:rtl/>
        </w:rPr>
        <w:t>ی</w:t>
      </w:r>
      <w:r w:rsidRPr="00DD430F">
        <w:rPr>
          <w:rFonts w:hint="cs"/>
          <w:spacing w:val="-3"/>
          <w:rtl/>
        </w:rPr>
        <w:t xml:space="preserve"> گناهانش م</w:t>
      </w:r>
      <w:r w:rsidR="00441E27" w:rsidRPr="00DD430F">
        <w:rPr>
          <w:rFonts w:hint="cs"/>
          <w:spacing w:val="-3"/>
          <w:rtl/>
        </w:rPr>
        <w:t>ی</w:t>
      </w:r>
      <w:r w:rsidRPr="00DD430F">
        <w:rPr>
          <w:rFonts w:hint="cs"/>
          <w:spacing w:val="-3"/>
          <w:rtl/>
        </w:rPr>
        <w:t>‌گردند</w:t>
      </w:r>
      <w:r w:rsidR="005A0917" w:rsidRPr="00DD430F">
        <w:rPr>
          <w:rFonts w:hint="cs"/>
          <w:spacing w:val="-3"/>
          <w:rtl/>
        </w:rPr>
        <w:t>.</w:t>
      </w:r>
      <w:r w:rsidRPr="00DD430F">
        <w:rPr>
          <w:rFonts w:hint="cs"/>
          <w:spacing w:val="-3"/>
          <w:rtl/>
        </w:rPr>
        <w:t xml:space="preserve"> هم‌چنان </w:t>
      </w:r>
      <w:r w:rsidR="007C1A23" w:rsidRPr="00DD430F">
        <w:rPr>
          <w:rFonts w:hint="cs"/>
          <w:spacing w:val="-3"/>
          <w:rtl/>
        </w:rPr>
        <w:t>ک</w:t>
      </w:r>
      <w:r w:rsidRPr="00DD430F">
        <w:rPr>
          <w:rFonts w:hint="cs"/>
          <w:spacing w:val="-3"/>
          <w:rtl/>
        </w:rPr>
        <w:t>ه در صح</w:t>
      </w:r>
      <w:r w:rsidR="00441E27" w:rsidRPr="00DD430F">
        <w:rPr>
          <w:rFonts w:hint="cs"/>
          <w:spacing w:val="-3"/>
          <w:rtl/>
        </w:rPr>
        <w:t>ی</w:t>
      </w:r>
      <w:r w:rsidRPr="00DD430F">
        <w:rPr>
          <w:rFonts w:hint="cs"/>
          <w:spacing w:val="-3"/>
          <w:rtl/>
        </w:rPr>
        <w:t>ح</w:t>
      </w:r>
      <w:r w:rsidR="00441E27" w:rsidRPr="00DD430F">
        <w:rPr>
          <w:rFonts w:hint="cs"/>
          <w:spacing w:val="-3"/>
          <w:rtl/>
        </w:rPr>
        <w:t>ی</w:t>
      </w:r>
      <w:r w:rsidRPr="00DD430F">
        <w:rPr>
          <w:rFonts w:hint="cs"/>
          <w:spacing w:val="-3"/>
          <w:rtl/>
        </w:rPr>
        <w:t>ن از ابوهر</w:t>
      </w:r>
      <w:r w:rsidR="00441E27" w:rsidRPr="00DD430F">
        <w:rPr>
          <w:rFonts w:hint="cs"/>
          <w:spacing w:val="-3"/>
          <w:rtl/>
        </w:rPr>
        <w:t>ی</w:t>
      </w:r>
      <w:r w:rsidRPr="00DD430F">
        <w:rPr>
          <w:rFonts w:hint="cs"/>
          <w:spacing w:val="-3"/>
          <w:rtl/>
        </w:rPr>
        <w:t xml:space="preserve">ره </w:t>
      </w:r>
      <w:r w:rsidR="00CF0929" w:rsidRPr="00DD430F">
        <w:rPr>
          <w:rFonts w:hint="cs"/>
          <w:spacing w:val="-3"/>
        </w:rPr>
        <w:sym w:font="AGA Arabesque" w:char="F074"/>
      </w:r>
      <w:r w:rsidRPr="00DD430F">
        <w:rPr>
          <w:rFonts w:hint="cs"/>
          <w:spacing w:val="-3"/>
          <w:rtl/>
        </w:rPr>
        <w:t xml:space="preserve"> روا</w:t>
      </w:r>
      <w:r w:rsidR="00441E27" w:rsidRPr="00DD430F">
        <w:rPr>
          <w:rFonts w:hint="cs"/>
          <w:spacing w:val="-3"/>
          <w:rtl/>
        </w:rPr>
        <w:t>ی</w:t>
      </w:r>
      <w:r w:rsidRPr="00DD430F">
        <w:rPr>
          <w:rFonts w:hint="cs"/>
          <w:spacing w:val="-3"/>
          <w:rtl/>
        </w:rPr>
        <w:t>ت شده</w:t>
      </w:r>
      <w:r w:rsidR="002A03C8" w:rsidRPr="00DD430F">
        <w:rPr>
          <w:rFonts w:hint="cs"/>
          <w:spacing w:val="-3"/>
          <w:rtl/>
        </w:rPr>
        <w:t xml:space="preserve"> </w:t>
      </w:r>
      <w:r w:rsidR="007C1A23" w:rsidRPr="00DD430F">
        <w:rPr>
          <w:rFonts w:hint="cs"/>
          <w:spacing w:val="-3"/>
          <w:rtl/>
        </w:rPr>
        <w:t>ک</w:t>
      </w:r>
      <w:r w:rsidRPr="00DD430F">
        <w:rPr>
          <w:rFonts w:hint="cs"/>
          <w:spacing w:val="-3"/>
          <w:rtl/>
        </w:rPr>
        <w:t xml:space="preserve">ه </w:t>
      </w:r>
      <w:r w:rsidR="00B9640A" w:rsidRPr="00DD430F">
        <w:rPr>
          <w:rFonts w:hint="cs"/>
          <w:spacing w:val="-3"/>
          <w:rtl/>
        </w:rPr>
        <w:t>رسول الله</w:t>
      </w:r>
      <w:r w:rsidRPr="00DD430F">
        <w:rPr>
          <w:rFonts w:hint="cs"/>
          <w:spacing w:val="-3"/>
          <w:rtl/>
        </w:rPr>
        <w:t xml:space="preserve"> </w:t>
      </w:r>
      <w:r w:rsidR="00CF0929" w:rsidRPr="00DD430F">
        <w:rPr>
          <w:rFonts w:hint="cs"/>
          <w:spacing w:val="-3"/>
        </w:rPr>
        <w:sym w:font="AGA Arabesque" w:char="F072"/>
      </w:r>
      <w:r w:rsidRPr="00DD430F">
        <w:rPr>
          <w:rFonts w:hint="cs"/>
          <w:spacing w:val="-3"/>
          <w:rtl/>
        </w:rPr>
        <w:t xml:space="preserve"> فرمودند: «ه</w:t>
      </w:r>
      <w:r w:rsidR="00441E27" w:rsidRPr="00DD430F">
        <w:rPr>
          <w:rFonts w:hint="cs"/>
          <w:spacing w:val="-3"/>
          <w:rtl/>
        </w:rPr>
        <w:t>ی</w:t>
      </w:r>
      <w:r w:rsidRPr="00DD430F">
        <w:rPr>
          <w:rFonts w:hint="cs"/>
          <w:spacing w:val="-3"/>
          <w:rtl/>
        </w:rPr>
        <w:t>چ رنج و ب</w:t>
      </w:r>
      <w:r w:rsidR="00441E27" w:rsidRPr="00DD430F">
        <w:rPr>
          <w:rFonts w:hint="cs"/>
          <w:spacing w:val="-3"/>
          <w:rtl/>
        </w:rPr>
        <w:t>ی</w:t>
      </w:r>
      <w:r w:rsidRPr="00DD430F">
        <w:rPr>
          <w:rFonts w:hint="cs"/>
          <w:spacing w:val="-3"/>
          <w:rtl/>
        </w:rPr>
        <w:t>مار</w:t>
      </w:r>
      <w:r w:rsidR="00441E27" w:rsidRPr="00DD430F">
        <w:rPr>
          <w:rFonts w:hint="cs"/>
          <w:spacing w:val="-3"/>
          <w:rtl/>
        </w:rPr>
        <w:t>ی</w:t>
      </w:r>
      <w:r w:rsidRPr="00DD430F">
        <w:rPr>
          <w:rFonts w:hint="cs"/>
          <w:spacing w:val="-3"/>
          <w:rtl/>
        </w:rPr>
        <w:t xml:space="preserve"> و غم و اندوه و آزار</w:t>
      </w:r>
      <w:r w:rsidR="005A0917" w:rsidRPr="00DD430F">
        <w:rPr>
          <w:rFonts w:hint="cs"/>
          <w:spacing w:val="-3"/>
          <w:rtl/>
        </w:rPr>
        <w:t xml:space="preserve"> </w:t>
      </w:r>
      <w:r w:rsidRPr="00DD430F">
        <w:rPr>
          <w:rFonts w:hint="cs"/>
          <w:spacing w:val="-3"/>
          <w:rtl/>
        </w:rPr>
        <w:t>و اذ</w:t>
      </w:r>
      <w:r w:rsidR="00441E27" w:rsidRPr="00DD430F">
        <w:rPr>
          <w:rFonts w:hint="cs"/>
          <w:spacing w:val="-3"/>
          <w:rtl/>
        </w:rPr>
        <w:t>ی</w:t>
      </w:r>
      <w:r w:rsidRPr="00DD430F">
        <w:rPr>
          <w:rFonts w:hint="cs"/>
          <w:spacing w:val="-3"/>
          <w:rtl/>
        </w:rPr>
        <w:t>ت</w:t>
      </w:r>
      <w:r w:rsidR="00441E27" w:rsidRPr="00DD430F">
        <w:rPr>
          <w:rFonts w:hint="cs"/>
          <w:spacing w:val="-3"/>
          <w:rtl/>
        </w:rPr>
        <w:t>ی</w:t>
      </w:r>
      <w:r w:rsidRPr="00DD430F">
        <w:rPr>
          <w:rFonts w:hint="cs"/>
          <w:spacing w:val="-3"/>
          <w:rtl/>
        </w:rPr>
        <w:t xml:space="preserve"> به شخص مسلمان نم</w:t>
      </w:r>
      <w:r w:rsidR="00441E27" w:rsidRPr="00DD430F">
        <w:rPr>
          <w:rFonts w:hint="cs"/>
          <w:spacing w:val="-3"/>
          <w:rtl/>
        </w:rPr>
        <w:t>ی</w:t>
      </w:r>
      <w:r w:rsidRPr="00DD430F">
        <w:rPr>
          <w:rFonts w:hint="cs"/>
          <w:spacing w:val="-3"/>
          <w:rtl/>
        </w:rPr>
        <w:t xml:space="preserve">‌رسد و </w:t>
      </w:r>
      <w:r w:rsidR="00441E27" w:rsidRPr="00DD430F">
        <w:rPr>
          <w:rFonts w:hint="cs"/>
          <w:spacing w:val="-3"/>
          <w:rtl/>
        </w:rPr>
        <w:t>ی</w:t>
      </w:r>
      <w:r w:rsidRPr="00DD430F">
        <w:rPr>
          <w:rFonts w:hint="cs"/>
          <w:spacing w:val="-3"/>
          <w:rtl/>
        </w:rPr>
        <w:t>ا حت</w:t>
      </w:r>
      <w:r w:rsidR="00441E27" w:rsidRPr="00DD430F">
        <w:rPr>
          <w:rFonts w:hint="cs"/>
          <w:spacing w:val="-3"/>
          <w:rtl/>
        </w:rPr>
        <w:t>ی</w:t>
      </w:r>
      <w:r w:rsidRPr="00DD430F">
        <w:rPr>
          <w:rFonts w:hint="cs"/>
          <w:spacing w:val="-3"/>
          <w:rtl/>
        </w:rPr>
        <w:t xml:space="preserve"> خار</w:t>
      </w:r>
      <w:r w:rsidR="00441E27" w:rsidRPr="00DD430F">
        <w:rPr>
          <w:rFonts w:hint="cs"/>
          <w:spacing w:val="-3"/>
          <w:rtl/>
        </w:rPr>
        <w:t>ی</w:t>
      </w:r>
      <w:r w:rsidRPr="00DD430F">
        <w:rPr>
          <w:rFonts w:hint="cs"/>
          <w:spacing w:val="-3"/>
          <w:rtl/>
        </w:rPr>
        <w:t xml:space="preserve"> در پا</w:t>
      </w:r>
      <w:r w:rsidR="00441E27" w:rsidRPr="00DD430F">
        <w:rPr>
          <w:rFonts w:hint="cs"/>
          <w:spacing w:val="-3"/>
          <w:rtl/>
        </w:rPr>
        <w:t>ی</w:t>
      </w:r>
      <w:r w:rsidRPr="00DD430F">
        <w:rPr>
          <w:rFonts w:hint="cs"/>
          <w:spacing w:val="-3"/>
          <w:rtl/>
        </w:rPr>
        <w:t xml:space="preserve"> او فرو نم</w:t>
      </w:r>
      <w:r w:rsidR="00441E27" w:rsidRPr="00DD430F">
        <w:rPr>
          <w:rFonts w:hint="cs"/>
          <w:spacing w:val="-3"/>
          <w:rtl/>
        </w:rPr>
        <w:t>ی</w:t>
      </w:r>
      <w:r w:rsidRPr="00DD430F">
        <w:rPr>
          <w:rFonts w:hint="cs"/>
          <w:spacing w:val="-3"/>
          <w:rtl/>
        </w:rPr>
        <w:t xml:space="preserve">‌رود، جز آن </w:t>
      </w:r>
      <w:r w:rsidR="007C1A23" w:rsidRPr="00DD430F">
        <w:rPr>
          <w:rFonts w:hint="cs"/>
          <w:spacing w:val="-3"/>
          <w:rtl/>
        </w:rPr>
        <w:t>ک</w:t>
      </w:r>
      <w:r w:rsidRPr="00DD430F">
        <w:rPr>
          <w:rFonts w:hint="cs"/>
          <w:spacing w:val="-3"/>
          <w:rtl/>
        </w:rPr>
        <w:t xml:space="preserve">ه خداوند آن را </w:t>
      </w:r>
      <w:r w:rsidR="007C1A23" w:rsidRPr="00DD430F">
        <w:rPr>
          <w:rFonts w:hint="cs"/>
          <w:spacing w:val="-3"/>
          <w:rtl/>
        </w:rPr>
        <w:t>ک</w:t>
      </w:r>
      <w:r w:rsidRPr="00DD430F">
        <w:rPr>
          <w:rFonts w:hint="cs"/>
          <w:spacing w:val="-3"/>
          <w:rtl/>
        </w:rPr>
        <w:t>فاره‌</w:t>
      </w:r>
      <w:r w:rsidR="00441E27" w:rsidRPr="00DD430F">
        <w:rPr>
          <w:rFonts w:hint="cs"/>
          <w:spacing w:val="-3"/>
          <w:rtl/>
        </w:rPr>
        <w:t>ی</w:t>
      </w:r>
      <w:r w:rsidRPr="00DD430F">
        <w:rPr>
          <w:rFonts w:hint="cs"/>
          <w:spacing w:val="-3"/>
          <w:rtl/>
        </w:rPr>
        <w:t xml:space="preserve"> گناهانش قرار م</w:t>
      </w:r>
      <w:r w:rsidR="00441E27" w:rsidRPr="00DD430F">
        <w:rPr>
          <w:rFonts w:hint="cs"/>
          <w:spacing w:val="-3"/>
          <w:rtl/>
        </w:rPr>
        <w:t>ی</w:t>
      </w:r>
      <w:r w:rsidRPr="00DD430F">
        <w:rPr>
          <w:rFonts w:hint="cs"/>
          <w:spacing w:val="-3"/>
          <w:rtl/>
        </w:rPr>
        <w:t>‌دهد»</w:t>
      </w:r>
      <w:r w:rsidRPr="00DD430F">
        <w:rPr>
          <w:rStyle w:val="FootnoteReference"/>
          <w:rFonts w:ascii="IRLotus" w:hAnsi="IRLotus" w:cs="IRLotus"/>
          <w:b/>
          <w:spacing w:val="-3"/>
          <w:sz w:val="28"/>
          <w:szCs w:val="28"/>
          <w:rtl/>
        </w:rPr>
        <w:footnoteReference w:id="290"/>
      </w:r>
      <w:r w:rsidR="00157BDD" w:rsidRPr="00DD430F">
        <w:rPr>
          <w:rFonts w:hint="cs"/>
          <w:spacing w:val="-3"/>
          <w:rtl/>
        </w:rPr>
        <w:t>.</w:t>
      </w:r>
      <w:r w:rsidRPr="00DD430F">
        <w:rPr>
          <w:rFonts w:hint="cs"/>
          <w:spacing w:val="-3"/>
          <w:rtl/>
        </w:rPr>
        <w:t xml:space="preserve"> </w:t>
      </w:r>
    </w:p>
    <w:p w:rsidR="00DE0AAE" w:rsidRPr="00D21EA1" w:rsidRDefault="00DE0AAE" w:rsidP="00157BDD">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«مرض مؤمن را پند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آ</w:t>
      </w:r>
      <w:r w:rsidR="00441E27" w:rsidRPr="00D21EA1">
        <w:rPr>
          <w:rFonts w:hint="cs"/>
          <w:rtl/>
        </w:rPr>
        <w:t>ی</w:t>
      </w:r>
      <w:r w:rsidRPr="00D21EA1">
        <w:rPr>
          <w:rFonts w:hint="cs"/>
          <w:rtl/>
        </w:rPr>
        <w:t>نده م</w:t>
      </w:r>
      <w:r w:rsidR="00441E27" w:rsidRPr="00D21EA1">
        <w:rPr>
          <w:rFonts w:hint="cs"/>
          <w:rtl/>
        </w:rPr>
        <w:t>ی</w:t>
      </w:r>
      <w:r w:rsidRPr="00D21EA1">
        <w:rPr>
          <w:rFonts w:hint="cs"/>
          <w:rtl/>
        </w:rPr>
        <w:t>‌گرداند»</w:t>
      </w:r>
      <w:r w:rsidR="00157BDD">
        <w:rPr>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w:t>
      </w:r>
      <w:r w:rsidR="00441E27" w:rsidRPr="00D21EA1">
        <w:rPr>
          <w:rFonts w:hint="cs"/>
          <w:rtl/>
        </w:rPr>
        <w:t>ی</w:t>
      </w:r>
      <w:r w:rsidRPr="00D21EA1">
        <w:rPr>
          <w:rFonts w:hint="cs"/>
          <w:rtl/>
        </w:rPr>
        <w:t>ن شخص به هنگام ب</w:t>
      </w:r>
      <w:r w:rsidR="00441E27" w:rsidRPr="00D21EA1">
        <w:rPr>
          <w:rFonts w:hint="cs"/>
          <w:rtl/>
        </w:rPr>
        <w:t>ی</w:t>
      </w:r>
      <w:r w:rsidRPr="00D21EA1">
        <w:rPr>
          <w:rFonts w:hint="cs"/>
          <w:rtl/>
        </w:rPr>
        <w:t>مار</w:t>
      </w:r>
      <w:r w:rsidR="00441E27" w:rsidRPr="00D21EA1">
        <w:rPr>
          <w:rFonts w:hint="cs"/>
          <w:rtl/>
        </w:rPr>
        <w:t>ی</w:t>
      </w:r>
      <w:r w:rsidRPr="00D21EA1">
        <w:rPr>
          <w:rFonts w:hint="cs"/>
          <w:rtl/>
        </w:rPr>
        <w:t>ش شرا</w:t>
      </w:r>
      <w:r w:rsidR="00441E27" w:rsidRPr="00D21EA1">
        <w:rPr>
          <w:rFonts w:hint="cs"/>
          <w:rtl/>
        </w:rPr>
        <w:t>ی</w:t>
      </w:r>
      <w:r w:rsidRPr="00D21EA1">
        <w:rPr>
          <w:rFonts w:hint="cs"/>
          <w:rtl/>
        </w:rPr>
        <w:t>ط</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ش فراهم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 xml:space="preserve">گناهانش را به </w:t>
      </w:r>
      <w:r w:rsidR="00441E27" w:rsidRPr="00D21EA1">
        <w:rPr>
          <w:rFonts w:hint="cs"/>
          <w:rtl/>
        </w:rPr>
        <w:t>ی</w:t>
      </w:r>
      <w:r w:rsidRPr="00D21EA1">
        <w:rPr>
          <w:rFonts w:hint="cs"/>
          <w:rtl/>
        </w:rPr>
        <w:t>ادآورده و نسبت به خطاها و تقص</w:t>
      </w:r>
      <w:r w:rsidR="00441E27" w:rsidRPr="00D21EA1">
        <w:rPr>
          <w:rFonts w:hint="cs"/>
          <w:rtl/>
        </w:rPr>
        <w:t>ی</w:t>
      </w:r>
      <w:r w:rsidRPr="00D21EA1">
        <w:rPr>
          <w:rFonts w:hint="cs"/>
          <w:rtl/>
        </w:rPr>
        <w:t>راتش آگاه م</w:t>
      </w:r>
      <w:r w:rsidR="00441E27" w:rsidRPr="00D21EA1">
        <w:rPr>
          <w:rFonts w:hint="cs"/>
          <w:rtl/>
        </w:rPr>
        <w:t>ی</w:t>
      </w:r>
      <w:r w:rsidRPr="00D21EA1">
        <w:rPr>
          <w:rFonts w:hint="cs"/>
          <w:rtl/>
        </w:rPr>
        <w:t>‌گردد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حالت تندرست</w:t>
      </w:r>
      <w:r w:rsidR="00441E27" w:rsidRPr="00D21EA1">
        <w:rPr>
          <w:rFonts w:hint="cs"/>
          <w:rtl/>
        </w:rPr>
        <w:t>ی</w:t>
      </w:r>
      <w:r w:rsidRPr="00D21EA1">
        <w:rPr>
          <w:rFonts w:hint="cs"/>
          <w:rtl/>
        </w:rPr>
        <w:t xml:space="preserve"> و عاف</w:t>
      </w:r>
      <w:r w:rsidR="00441E27" w:rsidRPr="00D21EA1">
        <w:rPr>
          <w:rFonts w:hint="cs"/>
          <w:rtl/>
        </w:rPr>
        <w:t>ی</w:t>
      </w:r>
      <w:r w:rsidRPr="00D21EA1">
        <w:rPr>
          <w:rFonts w:hint="cs"/>
          <w:rtl/>
        </w:rPr>
        <w:t>ت ا</w:t>
      </w:r>
      <w:r w:rsidR="00441E27" w:rsidRPr="00D21EA1">
        <w:rPr>
          <w:rFonts w:hint="cs"/>
          <w:rtl/>
        </w:rPr>
        <w:t>ی</w:t>
      </w:r>
      <w:r w:rsidRPr="00D21EA1">
        <w:rPr>
          <w:rFonts w:hint="cs"/>
          <w:rtl/>
        </w:rPr>
        <w:t>ن شرا</w:t>
      </w:r>
      <w:r w:rsidR="00441E27" w:rsidRPr="00D21EA1">
        <w:rPr>
          <w:rFonts w:hint="cs"/>
          <w:rtl/>
        </w:rPr>
        <w:t>ی</w:t>
      </w:r>
      <w:r w:rsidRPr="00D21EA1">
        <w:rPr>
          <w:rFonts w:hint="cs"/>
          <w:rtl/>
        </w:rPr>
        <w:t>ط برا</w:t>
      </w:r>
      <w:r w:rsidR="00441E27" w:rsidRPr="00D21EA1">
        <w:rPr>
          <w:rFonts w:hint="cs"/>
          <w:rtl/>
        </w:rPr>
        <w:t>ی</w:t>
      </w:r>
      <w:r w:rsidRPr="00D21EA1">
        <w:rPr>
          <w:rFonts w:hint="cs"/>
          <w:rtl/>
        </w:rPr>
        <w:t xml:space="preserve"> او فراهم نم</w:t>
      </w:r>
      <w:r w:rsidR="00441E27" w:rsidRPr="00D21EA1">
        <w:rPr>
          <w:rFonts w:hint="cs"/>
          <w:rtl/>
        </w:rPr>
        <w:t>ی</w:t>
      </w:r>
      <w:r w:rsidRPr="00D21EA1">
        <w:rPr>
          <w:rFonts w:hint="cs"/>
          <w:rtl/>
        </w:rPr>
        <w:t>‌گردد، در ا</w:t>
      </w:r>
      <w:r w:rsidR="00441E27" w:rsidRPr="00D21EA1">
        <w:rPr>
          <w:rFonts w:hint="cs"/>
          <w:rtl/>
        </w:rPr>
        <w:t>ی</w:t>
      </w:r>
      <w:r w:rsidRPr="00D21EA1">
        <w:rPr>
          <w:rFonts w:hint="cs"/>
          <w:rtl/>
        </w:rPr>
        <w:t xml:space="preserve">ن هنگام است </w:t>
      </w:r>
      <w:r w:rsidR="007C1A23" w:rsidRPr="00D21EA1">
        <w:rPr>
          <w:rFonts w:hint="cs"/>
          <w:rtl/>
        </w:rPr>
        <w:t>ک</w:t>
      </w:r>
      <w:r w:rsidRPr="00D21EA1">
        <w:rPr>
          <w:rFonts w:hint="cs"/>
          <w:rtl/>
        </w:rPr>
        <w:t>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ش علت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 xml:space="preserve">ه خود را به خاطر </w:t>
      </w:r>
      <w:r w:rsidR="007C1A23" w:rsidRPr="00D21EA1">
        <w:rPr>
          <w:rFonts w:hint="cs"/>
          <w:rtl/>
        </w:rPr>
        <w:t>ک</w:t>
      </w:r>
      <w:r w:rsidRPr="00D21EA1">
        <w:rPr>
          <w:rFonts w:hint="cs"/>
          <w:rtl/>
        </w:rPr>
        <w:t>وتاه</w:t>
      </w:r>
      <w:r w:rsidR="00441E27" w:rsidRPr="00D21EA1">
        <w:rPr>
          <w:rFonts w:hint="cs"/>
          <w:rtl/>
        </w:rPr>
        <w:t>ی</w:t>
      </w:r>
      <w:r w:rsidRPr="00D21EA1">
        <w:rPr>
          <w:rFonts w:hint="cs"/>
          <w:rtl/>
        </w:rPr>
        <w:t xml:space="preserve"> ن</w:t>
      </w:r>
      <w:r w:rsidR="007C1A23" w:rsidRPr="00D21EA1">
        <w:rPr>
          <w:rFonts w:hint="cs"/>
          <w:rtl/>
        </w:rPr>
        <w:t>ک</w:t>
      </w:r>
      <w:r w:rsidRPr="00D21EA1">
        <w:rPr>
          <w:rFonts w:hint="cs"/>
          <w:rtl/>
        </w:rPr>
        <w:t>وهش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او را </w:t>
      </w:r>
      <w:r w:rsidR="003E32AC" w:rsidRPr="00D21EA1">
        <w:rPr>
          <w:rFonts w:hint="cs"/>
          <w:rtl/>
        </w:rPr>
        <w:t>وا</w:t>
      </w:r>
      <w:r w:rsidR="00F060E2" w:rsidRPr="00D21EA1">
        <w:rPr>
          <w:rFonts w:hint="cs"/>
          <w:rtl/>
        </w:rPr>
        <w:t xml:space="preserve"> </w:t>
      </w:r>
      <w:r w:rsidRPr="00D21EA1">
        <w:rPr>
          <w:rFonts w:hint="cs"/>
          <w:rtl/>
        </w:rPr>
        <w:t>م</w:t>
      </w:r>
      <w:r w:rsidR="00441E27" w:rsidRPr="00D21EA1">
        <w:rPr>
          <w:rFonts w:hint="cs"/>
          <w:rtl/>
        </w:rPr>
        <w:t>ی</w:t>
      </w:r>
      <w:r w:rsidRPr="00D21EA1">
        <w:rPr>
          <w:rFonts w:hint="cs"/>
          <w:rtl/>
        </w:rPr>
        <w:t xml:space="preserve">‌دارد </w:t>
      </w:r>
      <w:r w:rsidR="007C1A23" w:rsidRPr="00D21EA1">
        <w:rPr>
          <w:rFonts w:hint="cs"/>
          <w:rtl/>
        </w:rPr>
        <w:t>ک</w:t>
      </w:r>
      <w:r w:rsidRPr="00D21EA1">
        <w:rPr>
          <w:rFonts w:hint="cs"/>
          <w:rtl/>
        </w:rPr>
        <w:t>ه از ب</w:t>
      </w:r>
      <w:r w:rsidR="00441E27" w:rsidRPr="00D21EA1">
        <w:rPr>
          <w:rFonts w:hint="cs"/>
          <w:rtl/>
        </w:rPr>
        <w:t>ی</w:t>
      </w:r>
      <w:r w:rsidRPr="00D21EA1">
        <w:rPr>
          <w:rFonts w:hint="cs"/>
          <w:rtl/>
        </w:rPr>
        <w:t>‌ادب</w:t>
      </w:r>
      <w:r w:rsidR="00441E27" w:rsidRPr="00D21EA1">
        <w:rPr>
          <w:rFonts w:hint="cs"/>
          <w:rtl/>
        </w:rPr>
        <w:t>ی</w:t>
      </w:r>
      <w:r w:rsidRPr="00D21EA1">
        <w:rPr>
          <w:rFonts w:hint="cs"/>
          <w:rtl/>
        </w:rPr>
        <w:t xml:space="preserve"> دور</w:t>
      </w:r>
      <w:r w:rsidR="00441E27" w:rsidRPr="00D21EA1">
        <w:rPr>
          <w:rFonts w:hint="cs"/>
          <w:rtl/>
        </w:rPr>
        <w:t>ی</w:t>
      </w:r>
      <w:r w:rsidRPr="00D21EA1">
        <w:rPr>
          <w:rFonts w:hint="cs"/>
          <w:rtl/>
        </w:rPr>
        <w:t xml:space="preserve"> گرفته و در پ</w:t>
      </w:r>
      <w:r w:rsidR="00441E27" w:rsidRPr="00D21EA1">
        <w:rPr>
          <w:rFonts w:hint="cs"/>
          <w:rtl/>
        </w:rPr>
        <w:t>ی</w:t>
      </w:r>
      <w:r w:rsidRPr="00D21EA1">
        <w:rPr>
          <w:rFonts w:hint="cs"/>
          <w:rtl/>
        </w:rPr>
        <w:t xml:space="preserve"> خشنود</w:t>
      </w:r>
      <w:r w:rsidR="00441E27" w:rsidRPr="00D21EA1">
        <w:rPr>
          <w:rFonts w:hint="cs"/>
          <w:rtl/>
        </w:rPr>
        <w:t>ی</w:t>
      </w:r>
      <w:r w:rsidRPr="00D21EA1">
        <w:rPr>
          <w:rFonts w:hint="cs"/>
          <w:rtl/>
        </w:rPr>
        <w:t xml:space="preserve"> </w:t>
      </w:r>
      <w:r w:rsidR="00441E27" w:rsidRPr="00D21EA1">
        <w:rPr>
          <w:rtl/>
        </w:rPr>
        <w:t>[</w:t>
      </w:r>
      <w:r w:rsidRPr="00D21EA1">
        <w:rPr>
          <w:rFonts w:hint="cs"/>
          <w:rtl/>
        </w:rPr>
        <w:t>خدا</w:t>
      </w:r>
      <w:r w:rsidR="00441E27" w:rsidRPr="00D21EA1">
        <w:rPr>
          <w:rtl/>
        </w:rPr>
        <w:t>]</w:t>
      </w:r>
      <w:r w:rsidRPr="00D21EA1">
        <w:rPr>
          <w:rFonts w:hint="cs"/>
          <w:rtl/>
        </w:rPr>
        <w:t xml:space="preserve"> باشد</w:t>
      </w:r>
      <w:r w:rsidR="005A0917" w:rsidRPr="00D21EA1">
        <w:rPr>
          <w:rFonts w:hint="cs"/>
          <w:rtl/>
        </w:rPr>
        <w:t>.</w:t>
      </w:r>
      <w:r w:rsidRPr="00D21EA1">
        <w:rPr>
          <w:rFonts w:hint="cs"/>
          <w:rtl/>
        </w:rPr>
        <w:t xml:space="preserve"> ا</w:t>
      </w:r>
      <w:r w:rsidR="00441E27" w:rsidRPr="00D21EA1">
        <w:rPr>
          <w:rFonts w:hint="cs"/>
          <w:rtl/>
        </w:rPr>
        <w:t>ی</w:t>
      </w:r>
      <w:r w:rsidRPr="00D21EA1">
        <w:rPr>
          <w:rFonts w:hint="cs"/>
          <w:rtl/>
        </w:rPr>
        <w:t>ن در خصوص فرد مؤمن است</w:t>
      </w:r>
      <w:r w:rsidR="005A0917" w:rsidRPr="00D21EA1">
        <w:rPr>
          <w:rFonts w:hint="cs"/>
          <w:rtl/>
        </w:rPr>
        <w:t>،</w:t>
      </w:r>
      <w:r w:rsidRPr="00D21EA1">
        <w:rPr>
          <w:rFonts w:hint="cs"/>
          <w:rtl/>
        </w:rPr>
        <w:t xml:space="preserve"> اما شخص فاجر به هنگام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w:t>
      </w:r>
      <w:r w:rsidR="003E32AC" w:rsidRPr="00D21EA1">
        <w:rPr>
          <w:rFonts w:hint="cs"/>
          <w:rtl/>
        </w:rPr>
        <w:t xml:space="preserve">حال و روزش همچون </w:t>
      </w:r>
      <w:r w:rsidRPr="00D21EA1">
        <w:rPr>
          <w:rFonts w:hint="cs"/>
          <w:rtl/>
        </w:rPr>
        <w:t xml:space="preserve">حال و روز شتر است </w:t>
      </w:r>
      <w:r w:rsidR="007C1A23" w:rsidRPr="00D21EA1">
        <w:rPr>
          <w:rFonts w:hint="cs"/>
          <w:rtl/>
        </w:rPr>
        <w:t>ک</w:t>
      </w:r>
      <w:r w:rsidRPr="00D21EA1">
        <w:rPr>
          <w:rFonts w:hint="cs"/>
          <w:rtl/>
        </w:rPr>
        <w:t>ه صاحبش ابتدا او را با پابند م</w:t>
      </w:r>
      <w:r w:rsidR="00441E27" w:rsidRPr="00D21EA1">
        <w:rPr>
          <w:rFonts w:hint="cs"/>
          <w:rtl/>
        </w:rPr>
        <w:t>ی</w:t>
      </w:r>
      <w:r w:rsidR="00B9640A" w:rsidRPr="00D21EA1">
        <w:rPr>
          <w:rFonts w:hint="cs"/>
          <w:rtl/>
        </w:rPr>
        <w:t xml:space="preserve"> بن</w:t>
      </w:r>
      <w:r w:rsidRPr="00D21EA1">
        <w:rPr>
          <w:rFonts w:hint="cs"/>
          <w:rtl/>
        </w:rPr>
        <w:t>دد و سپس رها</w:t>
      </w:r>
      <w:r w:rsidR="00441E27" w:rsidRPr="00D21EA1">
        <w:rPr>
          <w:rFonts w:hint="cs"/>
          <w:rtl/>
        </w:rPr>
        <w:t>ی</w:t>
      </w:r>
      <w:r w:rsidRPr="00D21EA1">
        <w:rPr>
          <w:rFonts w:hint="cs"/>
          <w:rtl/>
        </w:rPr>
        <w:t>ش م</w:t>
      </w:r>
      <w:r w:rsidR="00441E27" w:rsidRPr="00D21EA1">
        <w:rPr>
          <w:rFonts w:hint="cs"/>
          <w:rtl/>
        </w:rPr>
        <w:t>ی</w:t>
      </w:r>
      <w:r w:rsidRPr="00D21EA1">
        <w:rPr>
          <w:rFonts w:hint="cs"/>
          <w:rtl/>
        </w:rPr>
        <w:t>‌</w:t>
      </w:r>
      <w:r w:rsidR="007C1A23" w:rsidRPr="00D21EA1">
        <w:rPr>
          <w:rFonts w:hint="cs"/>
          <w:rtl/>
        </w:rPr>
        <w:t>ک</w:t>
      </w:r>
      <w:r w:rsidRPr="00D21EA1">
        <w:rPr>
          <w:rFonts w:hint="cs"/>
          <w:rtl/>
        </w:rPr>
        <w:t>ند او نم</w:t>
      </w:r>
      <w:r w:rsidR="00441E27" w:rsidRPr="00D21EA1">
        <w:rPr>
          <w:rFonts w:hint="cs"/>
          <w:rtl/>
        </w:rPr>
        <w:t>ی</w:t>
      </w:r>
      <w:r w:rsidRPr="00D21EA1">
        <w:rPr>
          <w:rFonts w:hint="cs"/>
          <w:rtl/>
        </w:rPr>
        <w:t xml:space="preserve">‌داند </w:t>
      </w:r>
      <w:r w:rsidR="007C1A23" w:rsidRPr="00D21EA1">
        <w:rPr>
          <w:rFonts w:hint="cs"/>
          <w:rtl/>
        </w:rPr>
        <w:t>ک</w:t>
      </w:r>
      <w:r w:rsidRPr="00D21EA1">
        <w:rPr>
          <w:rFonts w:hint="cs"/>
          <w:rtl/>
        </w:rPr>
        <w:t xml:space="preserve">ه چرا بسته شد و چرا آزاد شد، لذا </w:t>
      </w:r>
      <w:r w:rsidR="003E32AC" w:rsidRPr="00D21EA1">
        <w:rPr>
          <w:rFonts w:hint="cs"/>
          <w:rtl/>
        </w:rPr>
        <w:t>ا</w:t>
      </w:r>
      <w:r w:rsidRPr="00D21EA1">
        <w:rPr>
          <w:rFonts w:hint="cs"/>
          <w:rtl/>
        </w:rPr>
        <w:t>و به خطا و گناه و فجورش ادامه و استمرار م</w:t>
      </w:r>
      <w:r w:rsidR="00441E27" w:rsidRPr="00D21EA1">
        <w:rPr>
          <w:rFonts w:hint="cs"/>
          <w:rtl/>
        </w:rPr>
        <w:t>ی</w:t>
      </w:r>
      <w:r w:rsidRPr="00D21EA1">
        <w:rPr>
          <w:rFonts w:hint="cs"/>
          <w:rtl/>
        </w:rPr>
        <w:t xml:space="preserve"> دهد، ب</w:t>
      </w:r>
      <w:r w:rsidR="00441E27" w:rsidRPr="00D21EA1">
        <w:rPr>
          <w:rFonts w:hint="cs"/>
          <w:rtl/>
        </w:rPr>
        <w:t>ی</w:t>
      </w:r>
      <w:r w:rsidRPr="00D21EA1">
        <w:rPr>
          <w:rFonts w:hint="cs"/>
          <w:rtl/>
        </w:rPr>
        <w:t>مار</w:t>
      </w:r>
      <w:r w:rsidR="00441E27" w:rsidRPr="00D21EA1">
        <w:rPr>
          <w:rFonts w:hint="cs"/>
          <w:rtl/>
        </w:rPr>
        <w:t>ی</w:t>
      </w:r>
      <w:r w:rsidRPr="00D21EA1">
        <w:rPr>
          <w:rFonts w:hint="cs"/>
          <w:rtl/>
        </w:rPr>
        <w:t>ش برا</w:t>
      </w:r>
      <w:r w:rsidR="00441E27" w:rsidRPr="00D21EA1">
        <w:rPr>
          <w:rFonts w:hint="cs"/>
          <w:rtl/>
        </w:rPr>
        <w:t>ی</w:t>
      </w:r>
      <w:r w:rsidRPr="00D21EA1">
        <w:rPr>
          <w:rFonts w:hint="cs"/>
          <w:rtl/>
        </w:rPr>
        <w:t xml:space="preserve"> او عبرت</w:t>
      </w:r>
      <w:r w:rsidR="00441E27" w:rsidRPr="00D21EA1">
        <w:rPr>
          <w:rFonts w:hint="cs"/>
          <w:rtl/>
        </w:rPr>
        <w:t>ی</w:t>
      </w:r>
      <w:r w:rsidRPr="00D21EA1">
        <w:rPr>
          <w:rFonts w:hint="cs"/>
          <w:rtl/>
        </w:rPr>
        <w:t xml:space="preserve"> در پ</w:t>
      </w:r>
      <w:r w:rsidR="00441E27" w:rsidRPr="00D21EA1">
        <w:rPr>
          <w:rFonts w:hint="cs"/>
          <w:rtl/>
        </w:rPr>
        <w:t>ی</w:t>
      </w:r>
      <w:r w:rsidRPr="00D21EA1">
        <w:rPr>
          <w:rFonts w:hint="cs"/>
          <w:rtl/>
        </w:rPr>
        <w:t xml:space="preserve"> ندارد و به سبب آن اندرز</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p>
    <w:p w:rsidR="00DE0AAE" w:rsidRPr="00D21EA1" w:rsidRDefault="00DE0AAE" w:rsidP="00D21EA1">
      <w:pPr>
        <w:pStyle w:val="a0"/>
        <w:rPr>
          <w:rtl/>
        </w:rPr>
      </w:pPr>
      <w:r w:rsidRPr="00D21EA1">
        <w:rPr>
          <w:rFonts w:hint="cs"/>
          <w:rtl/>
        </w:rPr>
        <w:t xml:space="preserve">بهتر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 xml:space="preserve"> خواهد به ع</w:t>
      </w:r>
      <w:r w:rsidR="00441E27" w:rsidRPr="00D21EA1">
        <w:rPr>
          <w:rFonts w:hint="cs"/>
          <w:rtl/>
        </w:rPr>
        <w:t>ی</w:t>
      </w:r>
      <w:r w:rsidRPr="00D21EA1">
        <w:rPr>
          <w:rFonts w:hint="cs"/>
          <w:rtl/>
        </w:rPr>
        <w:t>ادت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برود برا</w:t>
      </w:r>
      <w:r w:rsidR="00441E27" w:rsidRPr="00D21EA1">
        <w:rPr>
          <w:rFonts w:hint="cs"/>
          <w:rtl/>
        </w:rPr>
        <w:t>ی</w:t>
      </w:r>
      <w:r w:rsidRPr="00D21EA1">
        <w:rPr>
          <w:rFonts w:hint="cs"/>
          <w:rtl/>
        </w:rPr>
        <w:t xml:space="preserve"> ع</w:t>
      </w:r>
      <w:r w:rsidR="00441E27" w:rsidRPr="00D21EA1">
        <w:rPr>
          <w:rFonts w:hint="cs"/>
          <w:rtl/>
        </w:rPr>
        <w:t>ی</w:t>
      </w:r>
      <w:r w:rsidRPr="00D21EA1">
        <w:rPr>
          <w:rFonts w:hint="cs"/>
          <w:rtl/>
        </w:rPr>
        <w:t>ادتش زمان مناسب</w:t>
      </w:r>
      <w:r w:rsidR="00441E27" w:rsidRPr="00D21EA1">
        <w:rPr>
          <w:rFonts w:hint="cs"/>
          <w:rtl/>
        </w:rPr>
        <w:t>ی</w:t>
      </w:r>
      <w:r w:rsidRPr="00D21EA1">
        <w:rPr>
          <w:rFonts w:hint="cs"/>
          <w:rtl/>
        </w:rPr>
        <w:t xml:space="preserve"> را انتخاب </w:t>
      </w:r>
      <w:r w:rsidR="007C1A23" w:rsidRPr="00D21EA1">
        <w:rPr>
          <w:rFonts w:hint="cs"/>
          <w:rtl/>
        </w:rPr>
        <w:t>ک</w:t>
      </w:r>
      <w:r w:rsidRPr="00D21EA1">
        <w:rPr>
          <w:rFonts w:hint="cs"/>
          <w:rtl/>
        </w:rPr>
        <w:t>ند</w:t>
      </w:r>
      <w:r w:rsidR="005A0917" w:rsidRPr="00D21EA1">
        <w:rPr>
          <w:rFonts w:hint="cs"/>
          <w:rtl/>
        </w:rPr>
        <w:t>،</w:t>
      </w:r>
      <w:r w:rsidRPr="00D21EA1">
        <w:rPr>
          <w:rFonts w:hint="cs"/>
          <w:rtl/>
        </w:rPr>
        <w:t xml:space="preserve"> چرا </w:t>
      </w:r>
      <w:r w:rsidR="007C1A23" w:rsidRPr="00D21EA1">
        <w:rPr>
          <w:rFonts w:hint="cs"/>
          <w:rtl/>
        </w:rPr>
        <w:t>ک</w:t>
      </w:r>
      <w:r w:rsidRPr="00D21EA1">
        <w:rPr>
          <w:rFonts w:hint="cs"/>
          <w:rtl/>
        </w:rPr>
        <w:t>ه هدف از ع</w:t>
      </w:r>
      <w:r w:rsidR="00441E27" w:rsidRPr="00D21EA1">
        <w:rPr>
          <w:rFonts w:hint="cs"/>
          <w:rtl/>
        </w:rPr>
        <w:t>ی</w:t>
      </w:r>
      <w:r w:rsidRPr="00D21EA1">
        <w:rPr>
          <w:rFonts w:hint="cs"/>
          <w:rtl/>
        </w:rPr>
        <w:t>ادت راحت</w:t>
      </w:r>
      <w:r w:rsidR="00441E27" w:rsidRPr="00D21EA1">
        <w:rPr>
          <w:rFonts w:hint="cs"/>
          <w:rtl/>
        </w:rPr>
        <w:t>ی</w:t>
      </w:r>
      <w:r w:rsidRPr="00D21EA1">
        <w:rPr>
          <w:rFonts w:hint="cs"/>
          <w:rtl/>
        </w:rPr>
        <w:t xml:space="preserve"> و آرامش</w:t>
      </w:r>
      <w:r w:rsidR="002A03C8" w:rsidRPr="00D21EA1">
        <w:rPr>
          <w:rFonts w:hint="cs"/>
          <w:rtl/>
        </w:rPr>
        <w:t xml:space="preserve"> </w:t>
      </w:r>
      <w:r w:rsidRPr="00D21EA1">
        <w:rPr>
          <w:rFonts w:hint="cs"/>
          <w:rtl/>
        </w:rPr>
        <w:t>ب</w:t>
      </w:r>
      <w:r w:rsidR="00441E27" w:rsidRPr="00D21EA1">
        <w:rPr>
          <w:rFonts w:hint="cs"/>
          <w:rtl/>
        </w:rPr>
        <w:t>ی</w:t>
      </w:r>
      <w:r w:rsidRPr="00D21EA1">
        <w:rPr>
          <w:rFonts w:hint="cs"/>
          <w:rtl/>
        </w:rPr>
        <w:t xml:space="preserve">مار و شادمان </w:t>
      </w:r>
      <w:r w:rsidR="007C1A23" w:rsidRPr="00D21EA1">
        <w:rPr>
          <w:rFonts w:hint="cs"/>
          <w:rtl/>
        </w:rPr>
        <w:t>ک</w:t>
      </w:r>
      <w:r w:rsidRPr="00D21EA1">
        <w:rPr>
          <w:rFonts w:hint="cs"/>
          <w:rtl/>
        </w:rPr>
        <w:t>ردن او است، و نه ا</w:t>
      </w:r>
      <w:r w:rsidR="00441E27" w:rsidRPr="00D21EA1">
        <w:rPr>
          <w:rFonts w:hint="cs"/>
          <w:rtl/>
        </w:rPr>
        <w:t>ی</w:t>
      </w:r>
      <w:r w:rsidRPr="00D21EA1">
        <w:rPr>
          <w:rFonts w:hint="cs"/>
          <w:rtl/>
        </w:rPr>
        <w:t>جاد مزاحمت برا</w:t>
      </w:r>
      <w:r w:rsidR="00441E27" w:rsidRPr="00D21EA1">
        <w:rPr>
          <w:rFonts w:hint="cs"/>
          <w:rtl/>
        </w:rPr>
        <w:t>ی</w:t>
      </w:r>
      <w:r w:rsidRPr="00D21EA1">
        <w:rPr>
          <w:rFonts w:hint="cs"/>
          <w:rtl/>
        </w:rPr>
        <w:t xml:space="preserve"> او، و هم چن</w:t>
      </w:r>
      <w:r w:rsidR="00441E27" w:rsidRPr="00D21EA1">
        <w:rPr>
          <w:rFonts w:hint="cs"/>
          <w:rtl/>
        </w:rPr>
        <w:t>ی</w:t>
      </w:r>
      <w:r w:rsidRPr="00D21EA1">
        <w:rPr>
          <w:rFonts w:hint="cs"/>
          <w:rtl/>
        </w:rPr>
        <w:t xml:space="preserve">ن بهتر است </w:t>
      </w:r>
      <w:r w:rsidR="007C1A23" w:rsidRPr="00D21EA1">
        <w:rPr>
          <w:rFonts w:hint="cs"/>
          <w:rtl/>
        </w:rPr>
        <w:t>ک</w:t>
      </w:r>
      <w:r w:rsidRPr="00D21EA1">
        <w:rPr>
          <w:rFonts w:hint="cs"/>
          <w:rtl/>
        </w:rPr>
        <w:t>ه مدت</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نزد او نماند مگر</w:t>
      </w:r>
      <w:r w:rsidR="002A03C8"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خود ب</w:t>
      </w:r>
      <w:r w:rsidR="00441E27" w:rsidRPr="00D21EA1">
        <w:rPr>
          <w:rFonts w:hint="cs"/>
          <w:rtl/>
        </w:rPr>
        <w:t>ی</w:t>
      </w:r>
      <w:r w:rsidRPr="00D21EA1">
        <w:rPr>
          <w:rFonts w:hint="cs"/>
          <w:rtl/>
        </w:rPr>
        <w:t>مار چن</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دوست داشته باشد و در نشستن فا</w:t>
      </w:r>
      <w:r w:rsidR="00441E27" w:rsidRPr="00D21EA1">
        <w:rPr>
          <w:rFonts w:hint="cs"/>
          <w:rtl/>
        </w:rPr>
        <w:t>ی</w:t>
      </w:r>
      <w:r w:rsidRPr="00D21EA1">
        <w:rPr>
          <w:rFonts w:hint="cs"/>
          <w:rtl/>
        </w:rPr>
        <w:t>ده</w:t>
      </w:r>
      <w:r w:rsidR="003E32AC" w:rsidRPr="00D21EA1">
        <w:rPr>
          <w:rFonts w:hint="cs"/>
          <w:rtl/>
        </w:rPr>
        <w:t xml:space="preserve"> </w:t>
      </w:r>
      <w:r w:rsidRPr="00D21EA1">
        <w:rPr>
          <w:rFonts w:hint="cs"/>
          <w:rtl/>
        </w:rPr>
        <w:t>و مصلحت</w:t>
      </w:r>
      <w:r w:rsidR="00441E27" w:rsidRPr="00D21EA1">
        <w:rPr>
          <w:rFonts w:hint="cs"/>
          <w:rtl/>
        </w:rPr>
        <w:t>ی</w:t>
      </w:r>
      <w:r w:rsidRPr="00D21EA1">
        <w:rPr>
          <w:rFonts w:hint="cs"/>
          <w:rtl/>
        </w:rPr>
        <w:t xml:space="preserve"> باشد. </w:t>
      </w:r>
    </w:p>
    <w:p w:rsidR="00DE0AAE" w:rsidRPr="00D21EA1" w:rsidRDefault="00DE0AAE" w:rsidP="00E231A3">
      <w:pPr>
        <w:pStyle w:val="a0"/>
        <w:rPr>
          <w:rtl/>
        </w:rPr>
      </w:pPr>
      <w:r w:rsidRPr="00D21EA1">
        <w:rPr>
          <w:rFonts w:hint="cs"/>
          <w:rtl/>
        </w:rPr>
        <w:t>از جمله سنت</w:t>
      </w:r>
      <w:r w:rsidR="00F060E2" w:rsidRPr="00D21EA1">
        <w:rPr>
          <w:rFonts w:hint="cs"/>
          <w:rtl/>
        </w:rPr>
        <w:t>‌</w:t>
      </w:r>
      <w:r w:rsidRPr="00D21EA1">
        <w:rPr>
          <w:rFonts w:hint="cs"/>
          <w:rtl/>
        </w:rPr>
        <w:t>ها درع</w:t>
      </w:r>
      <w:r w:rsidR="00441E27" w:rsidRPr="00D21EA1">
        <w:rPr>
          <w:rFonts w:hint="cs"/>
          <w:rtl/>
        </w:rPr>
        <w:t>ی</w:t>
      </w:r>
      <w:r w:rsidRPr="00D21EA1">
        <w:rPr>
          <w:rFonts w:hint="cs"/>
          <w:rtl/>
        </w:rPr>
        <w:t>ادت ب</w:t>
      </w:r>
      <w:r w:rsidR="00441E27" w:rsidRPr="00D21EA1">
        <w:rPr>
          <w:rFonts w:hint="cs"/>
          <w:rtl/>
        </w:rPr>
        <w:t>ی</w:t>
      </w:r>
      <w:r w:rsidRPr="00D21EA1">
        <w:rPr>
          <w:rFonts w:hint="cs"/>
          <w:rtl/>
        </w:rPr>
        <w:t xml:space="preserve">مار آن است </w:t>
      </w:r>
      <w:r w:rsidR="007C1A23" w:rsidRPr="00D21EA1">
        <w:rPr>
          <w:rFonts w:hint="cs"/>
          <w:rtl/>
        </w:rPr>
        <w:t>ک</w:t>
      </w:r>
      <w:r w:rsidRPr="00D21EA1">
        <w:rPr>
          <w:rFonts w:hint="cs"/>
          <w:rtl/>
        </w:rPr>
        <w:t>ه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 xml:space="preserve">ننده </w:t>
      </w:r>
      <w:r w:rsidR="007C1A23" w:rsidRPr="00D21EA1">
        <w:rPr>
          <w:rFonts w:hint="cs"/>
          <w:rtl/>
        </w:rPr>
        <w:t>ک</w:t>
      </w:r>
      <w:r w:rsidRPr="00D21EA1">
        <w:rPr>
          <w:rFonts w:hint="cs"/>
          <w:rtl/>
        </w:rPr>
        <w:t>نار سر ب</w:t>
      </w:r>
      <w:r w:rsidR="00441E27" w:rsidRPr="00D21EA1">
        <w:rPr>
          <w:rFonts w:hint="cs"/>
          <w:rtl/>
        </w:rPr>
        <w:t>ی</w:t>
      </w:r>
      <w:r w:rsidRPr="00D21EA1">
        <w:rPr>
          <w:rFonts w:hint="cs"/>
          <w:rtl/>
        </w:rPr>
        <w:t>مار بنش</w:t>
      </w:r>
      <w:r w:rsidR="00441E27" w:rsidRPr="00D21EA1">
        <w:rPr>
          <w:rFonts w:hint="cs"/>
          <w:rtl/>
        </w:rPr>
        <w:t>ی</w:t>
      </w:r>
      <w:r w:rsidRPr="00D21EA1">
        <w:rPr>
          <w:rFonts w:hint="cs"/>
          <w:rtl/>
        </w:rPr>
        <w:t>ند، امام بخار</w:t>
      </w:r>
      <w:r w:rsidR="00441E27" w:rsidRPr="00D21EA1">
        <w:rPr>
          <w:rFonts w:hint="cs"/>
          <w:rtl/>
        </w:rPr>
        <w:t>ی</w:t>
      </w:r>
      <w:r w:rsidRPr="00D21EA1">
        <w:rPr>
          <w:rFonts w:hint="cs"/>
          <w:rtl/>
        </w:rPr>
        <w:t xml:space="preserve"> در ادب المفرد از ابن عباس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چون از مر</w:t>
      </w:r>
      <w:r w:rsidR="00441E27" w:rsidRPr="00D21EA1">
        <w:rPr>
          <w:rFonts w:hint="cs"/>
          <w:rtl/>
        </w:rPr>
        <w:t>ی</w:t>
      </w:r>
      <w:r w:rsidRPr="00D21EA1">
        <w:rPr>
          <w:rFonts w:hint="cs"/>
          <w:rtl/>
        </w:rPr>
        <w:t>ض ع</w:t>
      </w:r>
      <w:r w:rsidR="00441E27" w:rsidRPr="00D21EA1">
        <w:rPr>
          <w:rFonts w:hint="cs"/>
          <w:rtl/>
        </w:rPr>
        <w:t>ی</w:t>
      </w:r>
      <w:r w:rsidRPr="00D21EA1">
        <w:rPr>
          <w:rFonts w:hint="cs"/>
          <w:rtl/>
        </w:rPr>
        <w:t>ادت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نار سر مر</w:t>
      </w:r>
      <w:r w:rsidR="00441E27" w:rsidRPr="00D21EA1">
        <w:rPr>
          <w:rFonts w:hint="cs"/>
          <w:rtl/>
        </w:rPr>
        <w:t>ی</w:t>
      </w:r>
      <w:r w:rsidRPr="00D21EA1">
        <w:rPr>
          <w:rFonts w:hint="cs"/>
          <w:rtl/>
        </w:rPr>
        <w:t>ض م</w:t>
      </w:r>
      <w:r w:rsidR="00441E27" w:rsidRPr="00D21EA1">
        <w:rPr>
          <w:rFonts w:hint="cs"/>
          <w:rtl/>
        </w:rPr>
        <w:t>ی</w:t>
      </w:r>
      <w:r w:rsidRPr="00D21EA1">
        <w:rPr>
          <w:rFonts w:hint="cs"/>
          <w:rtl/>
        </w:rPr>
        <w:t>‌نشست سپس هفت بار م</w:t>
      </w:r>
      <w:r w:rsidR="00441E27" w:rsidRPr="00D21EA1">
        <w:rPr>
          <w:rFonts w:hint="cs"/>
          <w:rtl/>
        </w:rPr>
        <w:t>ی</w:t>
      </w:r>
      <w:r w:rsidRPr="00D21EA1">
        <w:rPr>
          <w:rFonts w:hint="cs"/>
          <w:rtl/>
        </w:rPr>
        <w:t>‌گفت:</w:t>
      </w:r>
      <w:r w:rsidRPr="00D21EA1">
        <w:rPr>
          <w:rStyle w:val="Char2"/>
          <w:rFonts w:ascii="IRLotus" w:hAnsi="IRLotus" w:cs="IRLotus"/>
          <w:rtl/>
        </w:rPr>
        <w:t xml:space="preserve"> </w:t>
      </w:r>
      <w:r w:rsidR="003E32AC" w:rsidRPr="00D21EA1">
        <w:rPr>
          <w:rStyle w:val="Char2"/>
          <w:rFonts w:ascii="IRLotus" w:hAnsi="IRLotus" w:cs="IRLotus"/>
          <w:rtl/>
        </w:rPr>
        <w:t>«</w:t>
      </w:r>
      <w:r w:rsidRPr="00E231A3">
        <w:rPr>
          <w:rStyle w:val="Char3"/>
          <w:rtl/>
        </w:rPr>
        <w:t>أَسْأَلُ اللهَ الْعَظ</w:t>
      </w:r>
      <w:r w:rsidR="00441E27" w:rsidRPr="00E231A3">
        <w:rPr>
          <w:rStyle w:val="Char3"/>
          <w:rtl/>
        </w:rPr>
        <w:t>ی</w:t>
      </w:r>
      <w:r w:rsidRPr="00E231A3">
        <w:rPr>
          <w:rStyle w:val="Char3"/>
          <w:rtl/>
        </w:rPr>
        <w:t>مَ رَبَّ</w:t>
      </w:r>
      <w:r w:rsidR="00F060E2" w:rsidRPr="00E231A3">
        <w:rPr>
          <w:rStyle w:val="Char3"/>
          <w:rFonts w:hint="cs"/>
          <w:rtl/>
        </w:rPr>
        <w:t xml:space="preserve"> </w:t>
      </w:r>
      <w:r w:rsidRPr="00E231A3">
        <w:rPr>
          <w:rStyle w:val="Char3"/>
          <w:rtl/>
        </w:rPr>
        <w:t>‌الْعَرْشِ الْعَظ</w:t>
      </w:r>
      <w:r w:rsidR="00441E27" w:rsidRPr="00E231A3">
        <w:rPr>
          <w:rStyle w:val="Char3"/>
          <w:rtl/>
        </w:rPr>
        <w:t>ی</w:t>
      </w:r>
      <w:r w:rsidRPr="00E231A3">
        <w:rPr>
          <w:rStyle w:val="Char3"/>
          <w:rtl/>
        </w:rPr>
        <w:t xml:space="preserve">مِ أَنْ </w:t>
      </w:r>
      <w:r w:rsidR="00441E27" w:rsidRPr="00E231A3">
        <w:rPr>
          <w:rStyle w:val="Char3"/>
          <w:rtl/>
        </w:rPr>
        <w:t>ی</w:t>
      </w:r>
      <w:r w:rsidRPr="00E231A3">
        <w:rPr>
          <w:rStyle w:val="Char3"/>
          <w:rtl/>
        </w:rPr>
        <w:t>شْف</w:t>
      </w:r>
      <w:r w:rsidR="00441E27" w:rsidRPr="00E231A3">
        <w:rPr>
          <w:rStyle w:val="Char3"/>
          <w:rtl/>
        </w:rPr>
        <w:t>ی</w:t>
      </w:r>
      <w:r w:rsidR="007C1A23" w:rsidRPr="00E231A3">
        <w:rPr>
          <w:rStyle w:val="Char3"/>
          <w:rtl/>
        </w:rPr>
        <w:t>ک</w:t>
      </w:r>
      <w:r w:rsidRPr="00E231A3">
        <w:rPr>
          <w:rtl/>
        </w:rPr>
        <w:t>:</w:t>
      </w:r>
      <w:r w:rsidRPr="00E231A3">
        <w:rPr>
          <w:rFonts w:hint="cs"/>
          <w:rtl/>
        </w:rPr>
        <w:t xml:space="preserve"> ا</w:t>
      </w:r>
      <w:r w:rsidRPr="00D21EA1">
        <w:rPr>
          <w:rFonts w:hint="cs"/>
          <w:rtl/>
        </w:rPr>
        <w:t>ز خدا</w:t>
      </w:r>
      <w:r w:rsidR="00441E27" w:rsidRPr="00D21EA1">
        <w:rPr>
          <w:rFonts w:hint="cs"/>
          <w:rtl/>
        </w:rPr>
        <w:t>ی</w:t>
      </w:r>
      <w:r w:rsidRPr="00D21EA1">
        <w:rPr>
          <w:rFonts w:hint="cs"/>
          <w:rtl/>
        </w:rPr>
        <w:t xml:space="preserve"> بزرگ و صاحب عرش عظ</w:t>
      </w:r>
      <w:r w:rsidR="00441E27" w:rsidRPr="00D21EA1">
        <w:rPr>
          <w:rFonts w:hint="cs"/>
          <w:rtl/>
        </w:rPr>
        <w:t>ی</w:t>
      </w:r>
      <w:r w:rsidRPr="00D21EA1">
        <w:rPr>
          <w:rFonts w:hint="cs"/>
          <w:rtl/>
        </w:rPr>
        <w:t>م م</w:t>
      </w:r>
      <w:r w:rsidR="00441E27" w:rsidRPr="00D21EA1">
        <w:rPr>
          <w:rFonts w:hint="cs"/>
          <w:rtl/>
        </w:rPr>
        <w:t>ی</w:t>
      </w:r>
      <w:r w:rsidRPr="00D21EA1">
        <w:rPr>
          <w:rFonts w:hint="cs"/>
          <w:rtl/>
        </w:rPr>
        <w:t xml:space="preserve">‌خواهم </w:t>
      </w:r>
      <w:r w:rsidR="007C1A23" w:rsidRPr="00D21EA1">
        <w:rPr>
          <w:rFonts w:hint="cs"/>
          <w:rtl/>
        </w:rPr>
        <w:t>ک</w:t>
      </w:r>
      <w:r w:rsidRPr="00D21EA1">
        <w:rPr>
          <w:rFonts w:hint="cs"/>
          <w:rtl/>
        </w:rPr>
        <w:t>ه تو را شفا دهد</w:t>
      </w:r>
      <w:r w:rsidR="003E32AC" w:rsidRPr="00D21EA1">
        <w:rPr>
          <w:rFonts w:hint="cs"/>
          <w:rtl/>
        </w:rPr>
        <w:t>»</w:t>
      </w:r>
      <w:r w:rsidR="00E231A3">
        <w:rPr>
          <w:rFonts w:hint="cs"/>
          <w:rtl/>
        </w:rPr>
        <w:t>.</w:t>
      </w:r>
      <w:r w:rsidRPr="00D21EA1">
        <w:rPr>
          <w:rFonts w:hint="cs"/>
          <w:rtl/>
        </w:rPr>
        <w:t xml:space="preserve"> اگر در اجل و</w:t>
      </w:r>
      <w:r w:rsidR="00441E27" w:rsidRPr="00D21EA1">
        <w:rPr>
          <w:rFonts w:hint="cs"/>
          <w:rtl/>
        </w:rPr>
        <w:t>ی</w:t>
      </w:r>
      <w:r w:rsidRPr="00D21EA1">
        <w:rPr>
          <w:rFonts w:hint="cs"/>
          <w:rtl/>
        </w:rPr>
        <w:t xml:space="preserve"> مهلت</w:t>
      </w:r>
      <w:r w:rsidR="00441E27" w:rsidRPr="00D21EA1">
        <w:rPr>
          <w:rFonts w:hint="cs"/>
          <w:rtl/>
        </w:rPr>
        <w:t>ی</w:t>
      </w:r>
      <w:r w:rsidRPr="00D21EA1">
        <w:rPr>
          <w:rFonts w:hint="cs"/>
          <w:rtl/>
        </w:rPr>
        <w:t xml:space="preserve"> باشد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و</w:t>
      </w:r>
      <w:r w:rsidR="00441E27" w:rsidRPr="00D21EA1">
        <w:rPr>
          <w:rFonts w:hint="cs"/>
          <w:rtl/>
        </w:rPr>
        <w:t>ی</w:t>
      </w:r>
      <w:r w:rsidRPr="00D21EA1">
        <w:rPr>
          <w:rFonts w:hint="cs"/>
          <w:rtl/>
        </w:rPr>
        <w:t xml:space="preserve"> بهبود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441E27" w:rsidRPr="00D21EA1">
        <w:rPr>
          <w:rFonts w:hint="cs"/>
          <w:rtl/>
        </w:rPr>
        <w:t>ی</w:t>
      </w:r>
      <w:r w:rsidRPr="00D21EA1">
        <w:rPr>
          <w:rFonts w:hint="cs"/>
          <w:rtl/>
        </w:rPr>
        <w:t>ابد»</w:t>
      </w:r>
      <w:r w:rsidRPr="00D21EA1">
        <w:rPr>
          <w:rStyle w:val="FootnoteReference"/>
          <w:rFonts w:ascii="IRLotus" w:hAnsi="IRLotus" w:cs="IRLotus"/>
          <w:b/>
          <w:sz w:val="28"/>
          <w:szCs w:val="28"/>
          <w:rtl/>
        </w:rPr>
        <w:footnoteReference w:id="291"/>
      </w:r>
      <w:r w:rsidR="00E231A3">
        <w:rPr>
          <w:rFonts w:hint="cs"/>
          <w:rtl/>
        </w:rPr>
        <w:t>.</w:t>
      </w:r>
    </w:p>
    <w:p w:rsidR="00DE0AAE" w:rsidRPr="00D21EA1" w:rsidRDefault="00DE0AAE" w:rsidP="00E231A3">
      <w:pPr>
        <w:pStyle w:val="a0"/>
        <w:rPr>
          <w:rtl/>
        </w:rPr>
      </w:pPr>
      <w:r w:rsidRPr="00D21EA1">
        <w:rPr>
          <w:rFonts w:hint="cs"/>
          <w:rtl/>
        </w:rPr>
        <w:t>از د</w:t>
      </w:r>
      <w:r w:rsidR="00441E27" w:rsidRPr="00D21EA1">
        <w:rPr>
          <w:rFonts w:hint="cs"/>
          <w:rtl/>
        </w:rPr>
        <w:t>ی</w:t>
      </w:r>
      <w:r w:rsidRPr="00D21EA1">
        <w:rPr>
          <w:rFonts w:hint="cs"/>
          <w:rtl/>
        </w:rPr>
        <w:t xml:space="preserve">گر سنت‌ها آن است </w:t>
      </w:r>
      <w:r w:rsidR="007C1A23" w:rsidRPr="00D21EA1">
        <w:rPr>
          <w:rFonts w:hint="cs"/>
          <w:rtl/>
        </w:rPr>
        <w:t>ک</w:t>
      </w:r>
      <w:r w:rsidRPr="00D21EA1">
        <w:rPr>
          <w:rFonts w:hint="cs"/>
          <w:rtl/>
        </w:rPr>
        <w:t>ه ،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ننده م</w:t>
      </w:r>
      <w:r w:rsidR="00441E27" w:rsidRPr="00D21EA1">
        <w:rPr>
          <w:rFonts w:hint="cs"/>
          <w:rtl/>
        </w:rPr>
        <w:t>ی</w:t>
      </w:r>
      <w:r w:rsidRPr="00D21EA1">
        <w:rPr>
          <w:rFonts w:hint="cs"/>
          <w:rtl/>
        </w:rPr>
        <w:t>‌خواهد برا</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مار دعا </w:t>
      </w:r>
      <w:r w:rsidR="007C1A23" w:rsidRPr="00D21EA1">
        <w:rPr>
          <w:rFonts w:hint="cs"/>
          <w:rtl/>
        </w:rPr>
        <w:t>ک</w:t>
      </w:r>
      <w:r w:rsidRPr="00D21EA1">
        <w:rPr>
          <w:rFonts w:hint="cs"/>
          <w:rtl/>
        </w:rPr>
        <w:t>ند دستش را رو</w:t>
      </w:r>
      <w:r w:rsidR="00441E27" w:rsidRPr="00D21EA1">
        <w:rPr>
          <w:rFonts w:hint="cs"/>
          <w:rtl/>
        </w:rPr>
        <w:t>ی</w:t>
      </w:r>
      <w:r w:rsidRPr="00D21EA1">
        <w:rPr>
          <w:rFonts w:hint="cs"/>
          <w:rtl/>
        </w:rPr>
        <w:t xml:space="preserve"> بدن او بگذارد،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روا</w:t>
      </w:r>
      <w:r w:rsidR="00441E27" w:rsidRPr="00D21EA1">
        <w:rPr>
          <w:rFonts w:hint="cs"/>
          <w:rtl/>
        </w:rPr>
        <w:t>ی</w:t>
      </w:r>
      <w:r w:rsidRPr="00D21EA1">
        <w:rPr>
          <w:rFonts w:hint="cs"/>
          <w:rtl/>
        </w:rPr>
        <w:t>ت شده هنگام</w:t>
      </w:r>
      <w:r w:rsidR="003E32AC"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سعد</w:t>
      </w:r>
      <w:r w:rsidR="00F060E2" w:rsidRPr="00D21EA1">
        <w:rPr>
          <w:rFonts w:hint="cs"/>
          <w:rtl/>
        </w:rPr>
        <w:t xml:space="preserve"> </w:t>
      </w:r>
      <w:r w:rsidRPr="00D21EA1">
        <w:rPr>
          <w:rFonts w:hint="cs"/>
          <w:rtl/>
        </w:rPr>
        <w:t>بن اب</w:t>
      </w:r>
      <w:r w:rsidR="00441E27" w:rsidRPr="00D21EA1">
        <w:rPr>
          <w:rFonts w:hint="cs"/>
          <w:rtl/>
        </w:rPr>
        <w:t>ی</w:t>
      </w:r>
      <w:r w:rsidRPr="00D21EA1">
        <w:rPr>
          <w:rFonts w:hint="cs"/>
          <w:rtl/>
        </w:rPr>
        <w:t xml:space="preserve"> وقاص </w:t>
      </w:r>
      <w:r w:rsidR="00CF0929" w:rsidRPr="00D21EA1">
        <w:rPr>
          <w:rFonts w:hint="cs"/>
        </w:rPr>
        <w:sym w:font="AGA Arabesque" w:char="F074"/>
      </w:r>
      <w:r w:rsidRPr="00D21EA1">
        <w:rPr>
          <w:rFonts w:hint="cs"/>
          <w:rtl/>
        </w:rPr>
        <w:t xml:space="preserve"> را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رد دستش را بر رو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شان</w:t>
      </w:r>
      <w:r w:rsidR="00441E27" w:rsidRPr="00D21EA1">
        <w:rPr>
          <w:rFonts w:hint="cs"/>
          <w:rtl/>
        </w:rPr>
        <w:t>ی</w:t>
      </w:r>
      <w:r w:rsidRPr="00D21EA1">
        <w:rPr>
          <w:rFonts w:hint="cs"/>
          <w:rtl/>
        </w:rPr>
        <w:t xml:space="preserve"> سعد نهاد سپس دستش رابه صورت و</w:t>
      </w:r>
      <w:r w:rsidR="00F060E2" w:rsidRPr="00D21EA1">
        <w:rPr>
          <w:rFonts w:hint="cs"/>
          <w:rtl/>
        </w:rPr>
        <w:t xml:space="preserve"> </w:t>
      </w:r>
      <w:r w:rsidRPr="00D21EA1">
        <w:rPr>
          <w:rFonts w:hint="cs"/>
          <w:rtl/>
        </w:rPr>
        <w:t>ش</w:t>
      </w:r>
      <w:r w:rsidR="007C1A23" w:rsidRPr="00D21EA1">
        <w:rPr>
          <w:rFonts w:hint="cs"/>
          <w:rtl/>
        </w:rPr>
        <w:t>ک</w:t>
      </w:r>
      <w:r w:rsidRPr="00D21EA1">
        <w:rPr>
          <w:rFonts w:hint="cs"/>
          <w:rtl/>
        </w:rPr>
        <w:t xml:space="preserve">م او </w:t>
      </w:r>
      <w:r w:rsidR="007C1A23" w:rsidRPr="00D21EA1">
        <w:rPr>
          <w:rFonts w:hint="cs"/>
          <w:rtl/>
        </w:rPr>
        <w:t>ک</w:t>
      </w:r>
      <w:r w:rsidRPr="00D21EA1">
        <w:rPr>
          <w:rFonts w:hint="cs"/>
          <w:rtl/>
        </w:rPr>
        <w:t>ش</w:t>
      </w:r>
      <w:r w:rsidR="00441E27" w:rsidRPr="00D21EA1">
        <w:rPr>
          <w:rFonts w:hint="cs"/>
          <w:rtl/>
        </w:rPr>
        <w:t>ی</w:t>
      </w:r>
      <w:r w:rsidRPr="00D21EA1">
        <w:rPr>
          <w:rFonts w:hint="cs"/>
          <w:rtl/>
        </w:rPr>
        <w:t>د سپس فرمود: «پروردگارا سعد را شفا بخش»</w:t>
      </w:r>
      <w:r w:rsidRPr="00D21EA1">
        <w:rPr>
          <w:rStyle w:val="FootnoteReference"/>
          <w:rFonts w:ascii="IRLotus" w:hAnsi="IRLotus" w:cs="IRLotus"/>
          <w:b/>
          <w:sz w:val="28"/>
          <w:szCs w:val="28"/>
          <w:rtl/>
        </w:rPr>
        <w:footnoteReference w:id="292"/>
      </w:r>
      <w:r w:rsidR="00E231A3">
        <w:rPr>
          <w:rFonts w:hint="cs"/>
          <w:rtl/>
        </w:rPr>
        <w:t>.</w:t>
      </w:r>
      <w:r w:rsidRPr="00D21EA1">
        <w:rPr>
          <w:rFonts w:hint="cs"/>
          <w:rtl/>
        </w:rPr>
        <w:t xml:space="preserve"> قرار دادن دست بر رو</w:t>
      </w:r>
      <w:r w:rsidR="00441E27" w:rsidRPr="00D21EA1">
        <w:rPr>
          <w:rFonts w:hint="cs"/>
          <w:rtl/>
        </w:rPr>
        <w:t>ی</w:t>
      </w:r>
      <w:r w:rsidRPr="00D21EA1">
        <w:rPr>
          <w:rFonts w:hint="cs"/>
          <w:rtl/>
        </w:rPr>
        <w:t xml:space="preserve"> </w:t>
      </w:r>
      <w:r w:rsidR="00441E27" w:rsidRPr="00D21EA1">
        <w:rPr>
          <w:rtl/>
        </w:rPr>
        <w:t>[</w:t>
      </w:r>
      <w:r w:rsidRPr="00D21EA1">
        <w:rPr>
          <w:rFonts w:hint="cs"/>
          <w:rtl/>
        </w:rPr>
        <w:t>بدن</w:t>
      </w:r>
      <w:r w:rsidR="00441E27" w:rsidRPr="00D21EA1">
        <w:rPr>
          <w:rtl/>
        </w:rPr>
        <w:t>]</w:t>
      </w:r>
      <w:r w:rsidRPr="00D21EA1">
        <w:rPr>
          <w:rFonts w:hint="cs"/>
          <w:rtl/>
        </w:rPr>
        <w:t xml:space="preserve"> مر</w:t>
      </w:r>
      <w:r w:rsidR="00441E27" w:rsidRPr="00D21EA1">
        <w:rPr>
          <w:rFonts w:hint="cs"/>
          <w:rtl/>
        </w:rPr>
        <w:t>ی</w:t>
      </w:r>
      <w:r w:rsidRPr="00D21EA1">
        <w:rPr>
          <w:rFonts w:hint="cs"/>
          <w:rtl/>
        </w:rPr>
        <w:t>ض به او آرامش م</w:t>
      </w:r>
      <w:r w:rsidR="00441E27" w:rsidRPr="00D21EA1">
        <w:rPr>
          <w:rFonts w:hint="cs"/>
          <w:rtl/>
        </w:rPr>
        <w:t>ی</w:t>
      </w:r>
      <w:r w:rsidRPr="00D21EA1">
        <w:rPr>
          <w:rFonts w:hint="cs"/>
          <w:rtl/>
        </w:rPr>
        <w:t>‌دهد، و از شدت و ضعف و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او آگاه م</w:t>
      </w:r>
      <w:r w:rsidR="00441E27" w:rsidRPr="00D21EA1">
        <w:rPr>
          <w:rFonts w:hint="cs"/>
          <w:rtl/>
        </w:rPr>
        <w:t>ی</w:t>
      </w:r>
      <w:r w:rsidRPr="00D21EA1">
        <w:rPr>
          <w:rFonts w:hint="cs"/>
          <w:rtl/>
        </w:rPr>
        <w:t>‌شود، و بد</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به او توجه </w:t>
      </w:r>
      <w:r w:rsidR="00441E27" w:rsidRPr="00D21EA1">
        <w:rPr>
          <w:rtl/>
        </w:rPr>
        <w:t>[</w:t>
      </w:r>
      <w:r w:rsidRPr="00D21EA1">
        <w:rPr>
          <w:rFonts w:hint="cs"/>
          <w:rtl/>
        </w:rPr>
        <w:t>ب</w:t>
      </w:r>
      <w:r w:rsidR="00441E27" w:rsidRPr="00D21EA1">
        <w:rPr>
          <w:rFonts w:hint="cs"/>
          <w:rtl/>
        </w:rPr>
        <w:t>ی</w:t>
      </w:r>
      <w:r w:rsidRPr="00D21EA1">
        <w:rPr>
          <w:rFonts w:hint="cs"/>
          <w:rtl/>
        </w:rPr>
        <w:t>شتر</w:t>
      </w:r>
      <w:r w:rsidR="00441E27" w:rsidRPr="00D21EA1">
        <w:rPr>
          <w:rFonts w:hint="cs"/>
          <w:rtl/>
        </w:rPr>
        <w:t>ی</w:t>
      </w:r>
      <w:r w:rsidR="00441E27" w:rsidRPr="00D21EA1">
        <w:rPr>
          <w:rtl/>
        </w:rPr>
        <w:t>]</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p>
    <w:p w:rsidR="00DE0AAE" w:rsidRPr="00D21EA1" w:rsidRDefault="00DE0AAE" w:rsidP="00E231A3">
      <w:pPr>
        <w:pStyle w:val="a0"/>
        <w:rPr>
          <w:rtl/>
        </w:rPr>
      </w:pPr>
      <w:r w:rsidRPr="00D21EA1">
        <w:rPr>
          <w:rFonts w:hint="cs"/>
          <w:rtl/>
        </w:rPr>
        <w:t>سپس شا</w:t>
      </w:r>
      <w:r w:rsidR="00441E27" w:rsidRPr="00D21EA1">
        <w:rPr>
          <w:rFonts w:hint="cs"/>
          <w:rtl/>
        </w:rPr>
        <w:t>ی</w:t>
      </w:r>
      <w:r w:rsidRPr="00D21EA1">
        <w:rPr>
          <w:rFonts w:hint="cs"/>
          <w:rtl/>
        </w:rPr>
        <w:t>سته است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 xml:space="preserve">ننده با دعا </w:t>
      </w:r>
      <w:r w:rsidR="007C1A23" w:rsidRPr="00D21EA1">
        <w:rPr>
          <w:rFonts w:hint="cs"/>
          <w:rtl/>
        </w:rPr>
        <w:t>ک</w:t>
      </w:r>
      <w:r w:rsidRPr="00D21EA1">
        <w:rPr>
          <w:rFonts w:hint="cs"/>
          <w:rtl/>
        </w:rPr>
        <w:t>ردن برا</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مار خ</w:t>
      </w:r>
      <w:r w:rsidR="00441E27" w:rsidRPr="00D21EA1">
        <w:rPr>
          <w:rFonts w:hint="cs"/>
          <w:rtl/>
        </w:rPr>
        <w:t>ی</w:t>
      </w:r>
      <w:r w:rsidRPr="00D21EA1">
        <w:rPr>
          <w:rFonts w:hint="cs"/>
          <w:rtl/>
        </w:rPr>
        <w:t>رخواه</w:t>
      </w:r>
      <w:r w:rsidR="00441E27" w:rsidRPr="00D21EA1">
        <w:rPr>
          <w:rFonts w:hint="cs"/>
          <w:rtl/>
        </w:rPr>
        <w:t>ی</w:t>
      </w:r>
      <w:r w:rsidRPr="00D21EA1">
        <w:rPr>
          <w:rFonts w:hint="cs"/>
          <w:rtl/>
        </w:rPr>
        <w:t xml:space="preserve"> خود را به او نشان دهد و نزد او جز سخن خ</w:t>
      </w:r>
      <w:r w:rsidR="00441E27" w:rsidRPr="00D21EA1">
        <w:rPr>
          <w:rFonts w:hint="cs"/>
          <w:rtl/>
        </w:rPr>
        <w:t>ی</w:t>
      </w:r>
      <w:r w:rsidRPr="00D21EA1">
        <w:rPr>
          <w:rFonts w:hint="cs"/>
          <w:rtl/>
        </w:rPr>
        <w:t>ر نگو</w:t>
      </w:r>
      <w:r w:rsidR="00441E27" w:rsidRPr="00D21EA1">
        <w:rPr>
          <w:rFonts w:hint="cs"/>
          <w:rtl/>
        </w:rPr>
        <w:t>ی</w:t>
      </w:r>
      <w:r w:rsidRPr="00D21EA1">
        <w:rPr>
          <w:rFonts w:hint="cs"/>
          <w:rtl/>
        </w:rPr>
        <w:t>د، در صح</w:t>
      </w:r>
      <w:r w:rsidR="00441E27" w:rsidRPr="00D21EA1">
        <w:rPr>
          <w:rFonts w:hint="cs"/>
          <w:rtl/>
        </w:rPr>
        <w:t>ی</w:t>
      </w:r>
      <w:r w:rsidRPr="00D21EA1">
        <w:rPr>
          <w:rFonts w:hint="cs"/>
          <w:rtl/>
        </w:rPr>
        <w:t xml:space="preserve">ح مسلم از ام‌سلمه </w:t>
      </w:r>
      <w:r w:rsidR="00AB5DE1" w:rsidRPr="00AB5DE1">
        <w:rPr>
          <w:rFonts w:cs="CTraditional Arabic" w:hint="cs"/>
          <w:rtl/>
        </w:rPr>
        <w:t>ل</w:t>
      </w:r>
      <w:r w:rsidR="00612ACC" w:rsidRPr="00D21EA1">
        <w:rPr>
          <w:rFonts w:hint="cs"/>
          <w:rtl/>
        </w:rPr>
        <w:t xml:space="preserve"> </w:t>
      </w:r>
      <w:r w:rsidR="003E32AC" w:rsidRPr="00D21EA1">
        <w:rPr>
          <w:rFonts w:hint="cs"/>
          <w:rtl/>
        </w:rPr>
        <w:t>روا</w:t>
      </w:r>
      <w:r w:rsidR="00441E27" w:rsidRPr="00D21EA1">
        <w:rPr>
          <w:rFonts w:hint="cs"/>
          <w:rtl/>
        </w:rPr>
        <w:t>ی</w:t>
      </w:r>
      <w:r w:rsidR="003E32AC" w:rsidRPr="00D21EA1">
        <w:rPr>
          <w:rFonts w:hint="cs"/>
          <w:rtl/>
        </w:rPr>
        <w:t xml:space="preserve">ت شده </w:t>
      </w:r>
      <w:r w:rsidR="007C1A23" w:rsidRPr="00D21EA1">
        <w:rPr>
          <w:rFonts w:hint="cs"/>
          <w:rtl/>
        </w:rPr>
        <w:t>ک</w:t>
      </w:r>
      <w:r w:rsidR="003E32AC"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«هرگاه بر سر ب</w:t>
      </w:r>
      <w:r w:rsidR="00441E27" w:rsidRPr="00D21EA1">
        <w:rPr>
          <w:rFonts w:hint="cs"/>
          <w:rtl/>
        </w:rPr>
        <w:t>ی</w:t>
      </w:r>
      <w:r w:rsidRPr="00D21EA1">
        <w:rPr>
          <w:rFonts w:hint="cs"/>
          <w:rtl/>
        </w:rPr>
        <w:t xml:space="preserve">مار </w:t>
      </w:r>
      <w:r w:rsidR="00441E27" w:rsidRPr="00D21EA1">
        <w:rPr>
          <w:rFonts w:hint="cs"/>
          <w:rtl/>
        </w:rPr>
        <w:t>ی</w:t>
      </w:r>
      <w:r w:rsidRPr="00D21EA1">
        <w:rPr>
          <w:rFonts w:hint="cs"/>
          <w:rtl/>
        </w:rPr>
        <w:t>ا مرده‌ا</w:t>
      </w:r>
      <w:r w:rsidR="00441E27" w:rsidRPr="00D21EA1">
        <w:rPr>
          <w:rFonts w:hint="cs"/>
          <w:rtl/>
        </w:rPr>
        <w:t>ی</w:t>
      </w:r>
      <w:r w:rsidRPr="00D21EA1">
        <w:rPr>
          <w:rFonts w:hint="cs"/>
          <w:rtl/>
        </w:rPr>
        <w:t xml:space="preserve"> حضور </w:t>
      </w:r>
      <w:r w:rsidR="00441E27" w:rsidRPr="00D21EA1">
        <w:rPr>
          <w:rFonts w:hint="cs"/>
          <w:rtl/>
        </w:rPr>
        <w:t>ی</w:t>
      </w:r>
      <w:r w:rsidRPr="00D21EA1">
        <w:rPr>
          <w:rFonts w:hint="cs"/>
          <w:rtl/>
        </w:rPr>
        <w:t>افت</w:t>
      </w:r>
      <w:r w:rsidR="00441E27" w:rsidRPr="00D21EA1">
        <w:rPr>
          <w:rFonts w:hint="cs"/>
          <w:rtl/>
        </w:rPr>
        <w:t>ی</w:t>
      </w:r>
      <w:r w:rsidRPr="00D21EA1">
        <w:rPr>
          <w:rFonts w:hint="cs"/>
          <w:rtl/>
        </w:rPr>
        <w:t>د، سخن ن</w:t>
      </w:r>
      <w:r w:rsidR="00441E27" w:rsidRPr="00D21EA1">
        <w:rPr>
          <w:rFonts w:hint="cs"/>
          <w:rtl/>
        </w:rPr>
        <w:t>ی</w:t>
      </w:r>
      <w:r w:rsidR="007C1A23" w:rsidRPr="00D21EA1">
        <w:rPr>
          <w:rFonts w:hint="cs"/>
          <w:rtl/>
        </w:rPr>
        <w:t>ک</w:t>
      </w:r>
      <w:r w:rsidRPr="00D21EA1">
        <w:rPr>
          <w:rFonts w:hint="cs"/>
          <w:rtl/>
        </w:rPr>
        <w:t xml:space="preserve"> بگو</w:t>
      </w:r>
      <w:r w:rsidR="00441E27" w:rsidRPr="00D21EA1">
        <w:rPr>
          <w:rFonts w:hint="cs"/>
          <w:rtl/>
        </w:rPr>
        <w:t>یی</w:t>
      </w:r>
      <w:r w:rsidRPr="00D21EA1">
        <w:rPr>
          <w:rFonts w:hint="cs"/>
          <w:rtl/>
        </w:rPr>
        <w:t>د؛ چون شما هرچه بگو</w:t>
      </w:r>
      <w:r w:rsidR="00441E27" w:rsidRPr="00D21EA1">
        <w:rPr>
          <w:rFonts w:hint="cs"/>
          <w:rtl/>
        </w:rPr>
        <w:t>یی</w:t>
      </w:r>
      <w:r w:rsidRPr="00D21EA1">
        <w:rPr>
          <w:rFonts w:hint="cs"/>
          <w:rtl/>
        </w:rPr>
        <w:t>د فرشتگان آم</w:t>
      </w:r>
      <w:r w:rsidR="00441E27" w:rsidRPr="00D21EA1">
        <w:rPr>
          <w:rFonts w:hint="cs"/>
          <w:rtl/>
        </w:rPr>
        <w:t>ی</w:t>
      </w:r>
      <w:r w:rsidRPr="00D21EA1">
        <w:rPr>
          <w:rFonts w:hint="cs"/>
          <w:rtl/>
        </w:rPr>
        <w:t>ن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w:t>
      </w:r>
      <w:r w:rsidRPr="00D21EA1">
        <w:rPr>
          <w:rStyle w:val="FootnoteReference"/>
          <w:rFonts w:ascii="IRLotus" w:hAnsi="IRLotus" w:cs="IRLotus"/>
          <w:b/>
          <w:sz w:val="28"/>
          <w:szCs w:val="28"/>
          <w:rtl/>
        </w:rPr>
        <w:footnoteReference w:id="293"/>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بهتر است ع</w:t>
      </w:r>
      <w:r w:rsidR="00441E27" w:rsidRPr="00D21EA1">
        <w:rPr>
          <w:rFonts w:hint="cs"/>
          <w:rtl/>
        </w:rPr>
        <w:t>ی</w:t>
      </w:r>
      <w:r w:rsidRPr="00D21EA1">
        <w:rPr>
          <w:rFonts w:hint="cs"/>
          <w:rtl/>
        </w:rPr>
        <w:t>ادت</w:t>
      </w:r>
      <w:r w:rsidR="002A03C8" w:rsidRPr="00D21EA1">
        <w:rPr>
          <w:rFonts w:hint="cs"/>
          <w:rtl/>
        </w:rPr>
        <w:t xml:space="preserve"> </w:t>
      </w:r>
      <w:r w:rsidR="007C1A23" w:rsidRPr="00D21EA1">
        <w:rPr>
          <w:rFonts w:hint="cs"/>
          <w:rtl/>
        </w:rPr>
        <w:t>ک</w:t>
      </w:r>
      <w:r w:rsidRPr="00D21EA1">
        <w:rPr>
          <w:rFonts w:hint="cs"/>
          <w:rtl/>
        </w:rPr>
        <w:t>ننده جامع‌تر</w:t>
      </w:r>
      <w:r w:rsidR="00441E27" w:rsidRPr="00D21EA1">
        <w:rPr>
          <w:rFonts w:hint="cs"/>
          <w:rtl/>
        </w:rPr>
        <w:t>ی</w:t>
      </w:r>
      <w:r w:rsidRPr="00D21EA1">
        <w:rPr>
          <w:rFonts w:hint="cs"/>
          <w:rtl/>
        </w:rPr>
        <w:t>ن دعا را برگز</w:t>
      </w:r>
      <w:r w:rsidR="00441E27" w:rsidRPr="00D21EA1">
        <w:rPr>
          <w:rFonts w:hint="cs"/>
          <w:rtl/>
        </w:rPr>
        <w:t>ی</w:t>
      </w:r>
      <w:r w:rsidRPr="00D21EA1">
        <w:rPr>
          <w:rFonts w:hint="cs"/>
          <w:rtl/>
        </w:rPr>
        <w:t>ند و بر گفتن دعاها</w:t>
      </w:r>
      <w:r w:rsidR="00441E27" w:rsidRPr="00D21EA1">
        <w:rPr>
          <w:rFonts w:hint="cs"/>
          <w:rtl/>
        </w:rPr>
        <w:t>ی</w:t>
      </w:r>
      <w:r w:rsidRPr="00D21EA1">
        <w:rPr>
          <w:rFonts w:hint="cs"/>
          <w:rtl/>
        </w:rPr>
        <w:t xml:space="preserve"> نقل شده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حر</w:t>
      </w:r>
      <w:r w:rsidR="00441E27" w:rsidRPr="00D21EA1">
        <w:rPr>
          <w:rFonts w:hint="cs"/>
          <w:rtl/>
        </w:rPr>
        <w:t>ی</w:t>
      </w:r>
      <w:r w:rsidRPr="00D21EA1">
        <w:rPr>
          <w:rFonts w:hint="cs"/>
          <w:rtl/>
        </w:rPr>
        <w:t xml:space="preserve">ص باشد، چرا </w:t>
      </w:r>
      <w:r w:rsidR="007C1A23" w:rsidRPr="00D21EA1">
        <w:rPr>
          <w:rFonts w:hint="cs"/>
          <w:rtl/>
        </w:rPr>
        <w:t>ک</w:t>
      </w:r>
      <w:r w:rsidRPr="00D21EA1">
        <w:rPr>
          <w:rFonts w:hint="cs"/>
          <w:rtl/>
        </w:rPr>
        <w:t>ه آن‌ها دعاها</w:t>
      </w:r>
      <w:r w:rsidR="00441E27" w:rsidRPr="00D21EA1">
        <w:rPr>
          <w:rFonts w:hint="cs"/>
          <w:rtl/>
        </w:rPr>
        <w:t>یی</w:t>
      </w:r>
      <w:r w:rsidRPr="00D21EA1">
        <w:rPr>
          <w:rFonts w:hint="cs"/>
          <w:rtl/>
        </w:rPr>
        <w:t xml:space="preserve"> با بر</w:t>
      </w:r>
      <w:r w:rsidR="007C1A23" w:rsidRPr="00D21EA1">
        <w:rPr>
          <w:rFonts w:hint="cs"/>
          <w:rtl/>
        </w:rPr>
        <w:t>ک</w:t>
      </w:r>
      <w:r w:rsidRPr="00D21EA1">
        <w:rPr>
          <w:rFonts w:hint="cs"/>
          <w:rtl/>
        </w:rPr>
        <w:t>ت و جامع خ</w:t>
      </w:r>
      <w:r w:rsidR="00441E27" w:rsidRPr="00D21EA1">
        <w:rPr>
          <w:rFonts w:hint="cs"/>
          <w:rtl/>
        </w:rPr>
        <w:t>ی</w:t>
      </w:r>
      <w:r w:rsidRPr="00D21EA1">
        <w:rPr>
          <w:rFonts w:hint="cs"/>
          <w:rtl/>
        </w:rPr>
        <w:t>ر هستند</w:t>
      </w:r>
      <w:r w:rsidR="005A0917" w:rsidRPr="00D21EA1">
        <w:rPr>
          <w:rFonts w:hint="cs"/>
          <w:rtl/>
        </w:rPr>
        <w:t>.</w:t>
      </w:r>
      <w:r w:rsidRPr="00D21EA1">
        <w:rPr>
          <w:rFonts w:hint="cs"/>
          <w:rtl/>
        </w:rPr>
        <w:t xml:space="preserve"> هم‌چن</w:t>
      </w:r>
      <w:r w:rsidR="00441E27" w:rsidRPr="00D21EA1">
        <w:rPr>
          <w:rFonts w:hint="cs"/>
          <w:rtl/>
        </w:rPr>
        <w:t>ی</w:t>
      </w:r>
      <w:r w:rsidRPr="00D21EA1">
        <w:rPr>
          <w:rFonts w:hint="cs"/>
          <w:rtl/>
        </w:rPr>
        <w:t>ن عار</w:t>
      </w:r>
      <w:r w:rsidR="00441E27" w:rsidRPr="00D21EA1">
        <w:rPr>
          <w:rFonts w:hint="cs"/>
          <w:rtl/>
        </w:rPr>
        <w:t>ی</w:t>
      </w:r>
      <w:r w:rsidRPr="00D21EA1">
        <w:rPr>
          <w:rFonts w:hint="cs"/>
          <w:rtl/>
        </w:rPr>
        <w:t xml:space="preserve"> و مصون از خطا و اشتباهند مانند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بگو</w:t>
      </w:r>
      <w:r w:rsidR="00441E27" w:rsidRPr="00D21EA1">
        <w:rPr>
          <w:rFonts w:hint="cs"/>
          <w:rtl/>
        </w:rPr>
        <w:t>ی</w:t>
      </w:r>
      <w:r w:rsidRPr="00D21EA1">
        <w:rPr>
          <w:rFonts w:hint="cs"/>
          <w:rtl/>
        </w:rPr>
        <w:t xml:space="preserve">ند: </w:t>
      </w:r>
      <w:r w:rsidR="003E32AC" w:rsidRPr="00D21EA1">
        <w:rPr>
          <w:rFonts w:hint="cs"/>
          <w:rtl/>
        </w:rPr>
        <w:t>«</w:t>
      </w:r>
      <w:r w:rsidRPr="00D21EA1">
        <w:rPr>
          <w:rFonts w:hint="cs"/>
          <w:rtl/>
        </w:rPr>
        <w:t>پروردگارا فلان</w:t>
      </w:r>
      <w:r w:rsidR="00441E27" w:rsidRPr="00D21EA1">
        <w:rPr>
          <w:rFonts w:hint="cs"/>
          <w:rtl/>
        </w:rPr>
        <w:t>ی</w:t>
      </w:r>
      <w:r w:rsidRPr="00D21EA1">
        <w:rPr>
          <w:rFonts w:hint="cs"/>
          <w:rtl/>
        </w:rPr>
        <w:t xml:space="preserve"> را شفا بده» </w:t>
      </w:r>
      <w:r w:rsidR="00441E27" w:rsidRPr="00D21EA1">
        <w:rPr>
          <w:rFonts w:hint="cs"/>
          <w:rtl/>
        </w:rPr>
        <w:t>ی</w:t>
      </w:r>
      <w:r w:rsidRPr="00D21EA1">
        <w:rPr>
          <w:rFonts w:hint="cs"/>
          <w:rtl/>
        </w:rPr>
        <w:t>ا بگو</w:t>
      </w:r>
      <w:r w:rsidR="00441E27" w:rsidRPr="00D21EA1">
        <w:rPr>
          <w:rFonts w:hint="cs"/>
          <w:rtl/>
        </w:rPr>
        <w:t>ی</w:t>
      </w:r>
      <w:r w:rsidRPr="00D21EA1">
        <w:rPr>
          <w:rFonts w:hint="cs"/>
          <w:rtl/>
        </w:rPr>
        <w:t>د: «ان شاءالله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‌ات پا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 xml:space="preserve">ننده‌ </w:t>
      </w:r>
      <w:r w:rsidR="00441E27" w:rsidRPr="00D21EA1">
        <w:rPr>
          <w:rtl/>
        </w:rPr>
        <w:t>[</w:t>
      </w:r>
      <w:r w:rsidR="00441E27" w:rsidRPr="00D21EA1">
        <w:rPr>
          <w:rFonts w:hint="cs"/>
          <w:rtl/>
        </w:rPr>
        <w:t>ی</w:t>
      </w:r>
      <w:r w:rsidRPr="00D21EA1">
        <w:rPr>
          <w:rFonts w:hint="cs"/>
          <w:rtl/>
        </w:rPr>
        <w:t xml:space="preserve"> گناهان</w:t>
      </w:r>
      <w:r w:rsidR="00441E27" w:rsidRPr="00D21EA1">
        <w:rPr>
          <w:rtl/>
        </w:rPr>
        <w:t>]</w:t>
      </w:r>
      <w:r w:rsidRPr="00D21EA1">
        <w:rPr>
          <w:rFonts w:hint="cs"/>
          <w:rtl/>
        </w:rPr>
        <w:t xml:space="preserve"> خواهد بود»</w:t>
      </w:r>
      <w:r w:rsidR="005A0917" w:rsidRPr="00D21EA1">
        <w:rPr>
          <w:rFonts w:hint="cs"/>
          <w:rtl/>
        </w:rPr>
        <w:t>‏</w:t>
      </w:r>
      <w:r w:rsidRPr="00D21EA1">
        <w:rPr>
          <w:rFonts w:hint="cs"/>
          <w:rtl/>
        </w:rPr>
        <w:t>،</w:t>
      </w:r>
      <w:r w:rsidR="005A0917" w:rsidRPr="00D21EA1">
        <w:rPr>
          <w:rFonts w:hint="cs"/>
          <w:rtl/>
        </w:rPr>
        <w:t xml:space="preserve"> </w:t>
      </w:r>
      <w:r w:rsidR="00441E27" w:rsidRPr="00D21EA1">
        <w:rPr>
          <w:rFonts w:hint="cs"/>
          <w:rtl/>
        </w:rPr>
        <w:t>ی</w:t>
      </w:r>
      <w:r w:rsidRPr="00D21EA1">
        <w:rPr>
          <w:rFonts w:hint="cs"/>
          <w:rtl/>
        </w:rPr>
        <w:t>ا بگو</w:t>
      </w:r>
      <w:r w:rsidR="00441E27" w:rsidRPr="00D21EA1">
        <w:rPr>
          <w:rFonts w:hint="cs"/>
          <w:rtl/>
        </w:rPr>
        <w:t>ی</w:t>
      </w:r>
      <w:r w:rsidRPr="00D21EA1">
        <w:rPr>
          <w:rFonts w:hint="cs"/>
          <w:rtl/>
        </w:rPr>
        <w:t>د «از خدا</w:t>
      </w:r>
      <w:r w:rsidR="00441E27" w:rsidRPr="00D21EA1">
        <w:rPr>
          <w:rFonts w:hint="cs"/>
          <w:rtl/>
        </w:rPr>
        <w:t>ی</w:t>
      </w:r>
      <w:r w:rsidRPr="00D21EA1">
        <w:rPr>
          <w:rFonts w:hint="cs"/>
          <w:rtl/>
        </w:rPr>
        <w:t xml:space="preserve"> بزرگ و صاحب عرش عظ</w:t>
      </w:r>
      <w:r w:rsidR="00441E27" w:rsidRPr="00D21EA1">
        <w:rPr>
          <w:rFonts w:hint="cs"/>
          <w:rtl/>
        </w:rPr>
        <w:t>ی</w:t>
      </w:r>
      <w:r w:rsidRPr="00D21EA1">
        <w:rPr>
          <w:rFonts w:hint="cs"/>
          <w:rtl/>
        </w:rPr>
        <w:t>م م</w:t>
      </w:r>
      <w:r w:rsidR="00441E27" w:rsidRPr="00D21EA1">
        <w:rPr>
          <w:rFonts w:hint="cs"/>
          <w:rtl/>
        </w:rPr>
        <w:t>ی</w:t>
      </w:r>
      <w:r w:rsidRPr="00D21EA1">
        <w:rPr>
          <w:rFonts w:hint="cs"/>
          <w:rtl/>
        </w:rPr>
        <w:t xml:space="preserve">‌خواهم </w:t>
      </w:r>
      <w:r w:rsidR="007C1A23" w:rsidRPr="00D21EA1">
        <w:rPr>
          <w:rFonts w:hint="cs"/>
          <w:rtl/>
        </w:rPr>
        <w:t>ک</w:t>
      </w:r>
      <w:r w:rsidRPr="00D21EA1">
        <w:rPr>
          <w:rFonts w:hint="cs"/>
          <w:rtl/>
        </w:rPr>
        <w:t xml:space="preserve">ه تو را شفا بدهد»، </w:t>
      </w:r>
      <w:r w:rsidR="00441E27" w:rsidRPr="00D21EA1">
        <w:rPr>
          <w:rFonts w:hint="cs"/>
          <w:rtl/>
        </w:rPr>
        <w:t>ی</w:t>
      </w:r>
      <w:r w:rsidRPr="00D21EA1">
        <w:rPr>
          <w:rFonts w:hint="cs"/>
          <w:rtl/>
        </w:rPr>
        <w:t>ا بگو</w:t>
      </w:r>
      <w:r w:rsidR="00441E27" w:rsidRPr="00D21EA1">
        <w:rPr>
          <w:rFonts w:hint="cs"/>
          <w:rtl/>
        </w:rPr>
        <w:t>ی</w:t>
      </w:r>
      <w:r w:rsidRPr="00D21EA1">
        <w:rPr>
          <w:rFonts w:hint="cs"/>
          <w:rtl/>
        </w:rPr>
        <w:t>د: «خدا</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 پروردگار مردم! ناراحت</w:t>
      </w:r>
      <w:r w:rsidR="00441E27" w:rsidRPr="00D21EA1">
        <w:rPr>
          <w:rFonts w:hint="cs"/>
          <w:rtl/>
        </w:rPr>
        <w:t>ی</w:t>
      </w:r>
      <w:r w:rsidRPr="00D21EA1">
        <w:rPr>
          <w:rFonts w:hint="cs"/>
          <w:rtl/>
        </w:rPr>
        <w:t xml:space="preserve"> و</w:t>
      </w:r>
      <w:r w:rsidR="003E32AC" w:rsidRPr="00D21EA1">
        <w:rPr>
          <w:rFonts w:hint="cs"/>
          <w:rtl/>
        </w:rPr>
        <w:t xml:space="preserve"> </w:t>
      </w:r>
      <w:r w:rsidRPr="00D21EA1">
        <w:rPr>
          <w:rFonts w:hint="cs"/>
          <w:rtl/>
        </w:rPr>
        <w:t>در</w:t>
      </w:r>
      <w:r w:rsidR="003E32AC" w:rsidRPr="00D21EA1">
        <w:rPr>
          <w:rFonts w:hint="cs"/>
          <w:rtl/>
        </w:rPr>
        <w:t>د</w:t>
      </w:r>
      <w:r w:rsidRPr="00D21EA1">
        <w:rPr>
          <w:rFonts w:hint="cs"/>
          <w:rtl/>
        </w:rPr>
        <w:t xml:space="preserve"> را بردار و او را شفا بده </w:t>
      </w:r>
      <w:r w:rsidR="007C1A23" w:rsidRPr="00D21EA1">
        <w:rPr>
          <w:rFonts w:hint="cs"/>
          <w:rtl/>
        </w:rPr>
        <w:t>ک</w:t>
      </w:r>
      <w:r w:rsidRPr="00D21EA1">
        <w:rPr>
          <w:rFonts w:hint="cs"/>
          <w:rtl/>
        </w:rPr>
        <w:t>ه تو شفا بخش</w:t>
      </w:r>
      <w:r w:rsidR="00441E27" w:rsidRPr="00D21EA1">
        <w:rPr>
          <w:rFonts w:hint="cs"/>
          <w:rtl/>
        </w:rPr>
        <w:t>ی</w:t>
      </w:r>
      <w:r w:rsidRPr="00D21EA1">
        <w:rPr>
          <w:rFonts w:hint="cs"/>
          <w:rtl/>
        </w:rPr>
        <w:t xml:space="preserve"> و ه</w:t>
      </w:r>
      <w:r w:rsidR="00441E27" w:rsidRPr="00D21EA1">
        <w:rPr>
          <w:rFonts w:hint="cs"/>
          <w:rtl/>
        </w:rPr>
        <w:t>ی</w:t>
      </w:r>
      <w:r w:rsidRPr="00D21EA1">
        <w:rPr>
          <w:rFonts w:hint="cs"/>
          <w:rtl/>
        </w:rPr>
        <w:t>چ شفا</w:t>
      </w:r>
      <w:r w:rsidR="00441E27" w:rsidRPr="00D21EA1">
        <w:rPr>
          <w:rFonts w:hint="cs"/>
          <w:rtl/>
        </w:rPr>
        <w:t>یی</w:t>
      </w:r>
      <w:r w:rsidRPr="00D21EA1">
        <w:rPr>
          <w:rFonts w:hint="cs"/>
          <w:rtl/>
        </w:rPr>
        <w:t xml:space="preserve"> جز شفا</w:t>
      </w:r>
      <w:r w:rsidR="00441E27" w:rsidRPr="00D21EA1">
        <w:rPr>
          <w:rFonts w:hint="cs"/>
          <w:rtl/>
        </w:rPr>
        <w:t>ی</w:t>
      </w:r>
      <w:r w:rsidRPr="00D21EA1">
        <w:rPr>
          <w:rFonts w:hint="cs"/>
          <w:rtl/>
        </w:rPr>
        <w:t xml:space="preserve"> تو ن</w:t>
      </w:r>
      <w:r w:rsidR="00441E27" w:rsidRPr="00D21EA1">
        <w:rPr>
          <w:rFonts w:hint="cs"/>
          <w:rtl/>
        </w:rPr>
        <w:t>ی</w:t>
      </w:r>
      <w:r w:rsidRPr="00D21EA1">
        <w:rPr>
          <w:rFonts w:hint="cs"/>
          <w:rtl/>
        </w:rPr>
        <w:t>ست، شفا</w:t>
      </w:r>
      <w:r w:rsidR="00441E27" w:rsidRPr="00D21EA1">
        <w:rPr>
          <w:rFonts w:hint="cs"/>
          <w:rtl/>
        </w:rPr>
        <w:t>یی</w:t>
      </w:r>
      <w:r w:rsidRPr="00D21EA1">
        <w:rPr>
          <w:rFonts w:hint="cs"/>
          <w:rtl/>
        </w:rPr>
        <w:t xml:space="preserve"> عطا </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باق</w:t>
      </w:r>
      <w:r w:rsidR="00441E27" w:rsidRPr="00D21EA1">
        <w:rPr>
          <w:rFonts w:hint="cs"/>
          <w:rtl/>
        </w:rPr>
        <w:t>ی</w:t>
      </w:r>
      <w:r w:rsidRPr="00D21EA1">
        <w:rPr>
          <w:rFonts w:hint="cs"/>
          <w:rtl/>
        </w:rPr>
        <w:t xml:space="preserve"> نگذارد»، </w:t>
      </w:r>
      <w:r w:rsidR="000817A7" w:rsidRPr="00D21EA1">
        <w:rPr>
          <w:rFonts w:hint="cs"/>
          <w:rtl/>
        </w:rPr>
        <w:t>پیش‌تر</w:t>
      </w:r>
      <w:r w:rsidRPr="00D21EA1">
        <w:rPr>
          <w:rFonts w:hint="cs"/>
          <w:rtl/>
        </w:rPr>
        <w:t xml:space="preserve"> در ا</w:t>
      </w:r>
      <w:r w:rsidR="00441E27" w:rsidRPr="00D21EA1">
        <w:rPr>
          <w:rFonts w:hint="cs"/>
          <w:rtl/>
        </w:rPr>
        <w:t>ی</w:t>
      </w:r>
      <w:r w:rsidRPr="00D21EA1">
        <w:rPr>
          <w:rFonts w:hint="cs"/>
          <w:rtl/>
        </w:rPr>
        <w:t>ن باره احاد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رد</w:t>
      </w:r>
      <w:r w:rsidR="00441E27" w:rsidRPr="00D21EA1">
        <w:rPr>
          <w:rFonts w:hint="cs"/>
          <w:rtl/>
        </w:rPr>
        <w:t>ی</w:t>
      </w:r>
      <w:r w:rsidRPr="00D21EA1">
        <w:rPr>
          <w:rFonts w:hint="cs"/>
          <w:rtl/>
        </w:rPr>
        <w:t xml:space="preserve">م، </w:t>
      </w:r>
      <w:r w:rsidR="00441E27" w:rsidRPr="00D21EA1">
        <w:rPr>
          <w:rFonts w:hint="cs"/>
          <w:rtl/>
        </w:rPr>
        <w:t>ی</w:t>
      </w:r>
      <w:r w:rsidRPr="00D21EA1">
        <w:rPr>
          <w:rFonts w:hint="cs"/>
          <w:rtl/>
        </w:rPr>
        <w:t>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سوره فاتح</w:t>
      </w:r>
      <w:r w:rsidR="00E231A3">
        <w:rPr>
          <w:rFonts w:hint="cs"/>
          <w:rtl/>
        </w:rPr>
        <w:t xml:space="preserve">ة </w:t>
      </w:r>
      <w:r w:rsidRPr="00D21EA1">
        <w:rPr>
          <w:rFonts w:hint="cs"/>
          <w:rtl/>
        </w:rPr>
        <w:t>ال</w:t>
      </w:r>
      <w:r w:rsidR="007C1A23" w:rsidRPr="00D21EA1">
        <w:rPr>
          <w:rFonts w:hint="cs"/>
          <w:rtl/>
        </w:rPr>
        <w:t>ک</w:t>
      </w:r>
      <w:r w:rsidRPr="00D21EA1">
        <w:rPr>
          <w:rFonts w:hint="cs"/>
          <w:rtl/>
        </w:rPr>
        <w:t>تاب و معوذات را به عنوان رق</w:t>
      </w:r>
      <w:r w:rsidR="00441E27" w:rsidRPr="00D21EA1">
        <w:rPr>
          <w:rFonts w:hint="cs"/>
          <w:rtl/>
        </w:rPr>
        <w:t>ی</w:t>
      </w:r>
      <w:r w:rsidRPr="00D21EA1">
        <w:rPr>
          <w:rFonts w:hint="cs"/>
          <w:rtl/>
        </w:rPr>
        <w:t>ه و دعا بر ب</w:t>
      </w:r>
      <w:r w:rsidR="00441E27" w:rsidRPr="00D21EA1">
        <w:rPr>
          <w:rFonts w:hint="cs"/>
          <w:rtl/>
        </w:rPr>
        <w:t>ی</w:t>
      </w:r>
      <w:r w:rsidRPr="00D21EA1">
        <w:rPr>
          <w:rFonts w:hint="cs"/>
          <w:rtl/>
        </w:rPr>
        <w:t xml:space="preserve">مار بخواند، </w:t>
      </w:r>
      <w:r w:rsidR="000817A7" w:rsidRPr="00D21EA1">
        <w:rPr>
          <w:rFonts w:hint="cs"/>
          <w:rtl/>
        </w:rPr>
        <w:t>پیش‌تر</w:t>
      </w:r>
      <w:r w:rsidRPr="00D21EA1">
        <w:rPr>
          <w:rFonts w:hint="cs"/>
          <w:rtl/>
        </w:rPr>
        <w:t xml:space="preserve"> احاد</w:t>
      </w:r>
      <w:r w:rsidR="00441E27" w:rsidRPr="00D21EA1">
        <w:rPr>
          <w:rFonts w:hint="cs"/>
          <w:rtl/>
        </w:rPr>
        <w:t>ی</w:t>
      </w:r>
      <w:r w:rsidRPr="00D21EA1">
        <w:rPr>
          <w:rFonts w:hint="cs"/>
          <w:rtl/>
        </w:rPr>
        <w:t>ث ابوسع</w:t>
      </w:r>
      <w:r w:rsidR="00441E27" w:rsidRPr="00D21EA1">
        <w:rPr>
          <w:rFonts w:hint="cs"/>
          <w:rtl/>
        </w:rPr>
        <w:t>ی</w:t>
      </w:r>
      <w:r w:rsidRPr="00D21EA1">
        <w:rPr>
          <w:rFonts w:hint="cs"/>
          <w:rtl/>
        </w:rPr>
        <w:t>د خ</w:t>
      </w:r>
      <w:r w:rsidR="003E32AC" w:rsidRPr="00D21EA1">
        <w:rPr>
          <w:rFonts w:hint="cs"/>
          <w:rtl/>
        </w:rPr>
        <w:t>د</w:t>
      </w:r>
      <w:r w:rsidRPr="00D21EA1">
        <w:rPr>
          <w:rFonts w:hint="cs"/>
          <w:rtl/>
        </w:rPr>
        <w:t>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و عائشه </w:t>
      </w:r>
      <w:r w:rsidR="00AB5DE1" w:rsidRPr="00AB5DE1">
        <w:rPr>
          <w:rFonts w:cs="CTraditional Arabic" w:hint="cs"/>
          <w:rtl/>
        </w:rPr>
        <w:t>ل</w:t>
      </w:r>
      <w:r w:rsidR="00612ACC" w:rsidRPr="00D21EA1">
        <w:rPr>
          <w:rFonts w:hint="cs"/>
          <w:rtl/>
        </w:rPr>
        <w:t xml:space="preserve"> </w:t>
      </w:r>
      <w:r w:rsidRPr="00D21EA1">
        <w:rPr>
          <w:rFonts w:hint="cs"/>
          <w:rtl/>
        </w:rPr>
        <w:t>در ا</w:t>
      </w:r>
      <w:r w:rsidR="00441E27" w:rsidRPr="00D21EA1">
        <w:rPr>
          <w:rFonts w:hint="cs"/>
          <w:rtl/>
        </w:rPr>
        <w:t>ی</w:t>
      </w:r>
      <w:r w:rsidRPr="00D21EA1">
        <w:rPr>
          <w:rFonts w:hint="cs"/>
          <w:rtl/>
        </w:rPr>
        <w:t>ن باره ب</w:t>
      </w:r>
      <w:r w:rsidR="00441E27" w:rsidRPr="00D21EA1">
        <w:rPr>
          <w:rFonts w:hint="cs"/>
          <w:rtl/>
        </w:rPr>
        <w:t>ی</w:t>
      </w:r>
      <w:r w:rsidRPr="00D21EA1">
        <w:rPr>
          <w:rFonts w:hint="cs"/>
          <w:rtl/>
        </w:rPr>
        <w:t xml:space="preserve">ان شد </w:t>
      </w:r>
      <w:r w:rsidR="00441E27" w:rsidRPr="00D21EA1">
        <w:rPr>
          <w:rFonts w:hint="cs"/>
          <w:rtl/>
        </w:rPr>
        <w:t>ی</w:t>
      </w:r>
      <w:r w:rsidRPr="00D21EA1">
        <w:rPr>
          <w:rFonts w:hint="cs"/>
          <w:rtl/>
        </w:rPr>
        <w:t>ا ا</w:t>
      </w:r>
      <w:r w:rsidR="00441E27" w:rsidRPr="00D21EA1">
        <w:rPr>
          <w:rFonts w:hint="cs"/>
          <w:rtl/>
        </w:rPr>
        <w:t>ی</w:t>
      </w:r>
      <w:r w:rsidRPr="00D21EA1">
        <w:rPr>
          <w:rFonts w:hint="cs"/>
          <w:rtl/>
        </w:rPr>
        <w:t>ن رق</w:t>
      </w:r>
      <w:r w:rsidR="00441E27" w:rsidRPr="00D21EA1">
        <w:rPr>
          <w:rFonts w:hint="cs"/>
          <w:rtl/>
        </w:rPr>
        <w:t>ی</w:t>
      </w:r>
      <w:r w:rsidRPr="00D21EA1">
        <w:rPr>
          <w:rFonts w:hint="cs"/>
          <w:rtl/>
        </w:rPr>
        <w:t xml:space="preserve">ه </w:t>
      </w:r>
      <w:r w:rsidR="00441E27" w:rsidRPr="00D21EA1">
        <w:rPr>
          <w:rtl/>
        </w:rPr>
        <w:t>[</w:t>
      </w:r>
      <w:r w:rsidR="003E32AC" w:rsidRPr="00D21EA1">
        <w:rPr>
          <w:rFonts w:hint="cs"/>
          <w:rtl/>
        </w:rPr>
        <w:t xml:space="preserve">و </w:t>
      </w:r>
      <w:r w:rsidRPr="00D21EA1">
        <w:rPr>
          <w:rFonts w:hint="cs"/>
          <w:rtl/>
        </w:rPr>
        <w:t>دعا</w:t>
      </w:r>
      <w:r w:rsidR="00441E27" w:rsidRPr="00D21EA1">
        <w:rPr>
          <w:rtl/>
        </w:rPr>
        <w:t>]</w:t>
      </w:r>
      <w:r w:rsidRPr="00D21EA1">
        <w:rPr>
          <w:rFonts w:hint="cs"/>
          <w:rtl/>
        </w:rPr>
        <w:t xml:space="preserve"> را بر او بخواند: «به نام خداوند</w:t>
      </w:r>
      <w:r w:rsidR="00FB072F" w:rsidRPr="00D21EA1">
        <w:rPr>
          <w:rFonts w:hint="cs"/>
          <w:rtl/>
        </w:rPr>
        <w:t xml:space="preserve"> </w:t>
      </w:r>
      <w:r w:rsidRPr="00D21EA1">
        <w:rPr>
          <w:rFonts w:hint="cs"/>
          <w:rtl/>
        </w:rPr>
        <w:t>بر تو دعا و رق</w:t>
      </w:r>
      <w:r w:rsidR="00441E27" w:rsidRPr="00D21EA1">
        <w:rPr>
          <w:rFonts w:hint="cs"/>
          <w:rtl/>
        </w:rPr>
        <w:t>ی</w:t>
      </w:r>
      <w:r w:rsidRPr="00D21EA1">
        <w:rPr>
          <w:rFonts w:hint="cs"/>
          <w:rtl/>
        </w:rPr>
        <w:t>ه م</w:t>
      </w:r>
      <w:r w:rsidR="00441E27" w:rsidRPr="00D21EA1">
        <w:rPr>
          <w:rFonts w:hint="cs"/>
          <w:rtl/>
        </w:rPr>
        <w:t>ی</w:t>
      </w:r>
      <w:r w:rsidRPr="00D21EA1">
        <w:rPr>
          <w:rFonts w:hint="cs"/>
          <w:rtl/>
        </w:rPr>
        <w:t>‌خوانم</w:t>
      </w:r>
      <w:r w:rsidR="003E32AC" w:rsidRPr="00D21EA1">
        <w:rPr>
          <w:rFonts w:hint="cs"/>
          <w:rtl/>
        </w:rPr>
        <w:t xml:space="preserve"> </w:t>
      </w:r>
      <w:r w:rsidR="00FB072F" w:rsidRPr="00D21EA1">
        <w:rPr>
          <w:rFonts w:hint="cs"/>
          <w:rtl/>
        </w:rPr>
        <w:t>تا تو را از هر چیزی که آزارت می‏دهد، و از شرّ هر نفس یا چشم حسودی پناه دهد، خداوند شفایت دهد، به نام خداوند بر تو دعا و رقیه می‏خوانم</w:t>
      </w:r>
      <w:r w:rsidRPr="00D21EA1">
        <w:rPr>
          <w:rFonts w:hint="cs"/>
          <w:rtl/>
        </w:rPr>
        <w:t>»</w:t>
      </w:r>
      <w:r w:rsidR="00E231A3">
        <w:rPr>
          <w:rFonts w:hint="cs"/>
          <w:rtl/>
        </w:rPr>
        <w:t>.</w:t>
      </w:r>
      <w:r w:rsidRPr="00D21EA1">
        <w:rPr>
          <w:rFonts w:hint="cs"/>
          <w:rtl/>
        </w:rPr>
        <w:t xml:space="preserve"> ا</w:t>
      </w:r>
      <w:r w:rsidR="00441E27" w:rsidRPr="00D21EA1">
        <w:rPr>
          <w:rFonts w:hint="cs"/>
          <w:rtl/>
        </w:rPr>
        <w:t>ی</w:t>
      </w:r>
      <w:r w:rsidRPr="00D21EA1">
        <w:rPr>
          <w:rFonts w:hint="cs"/>
          <w:rtl/>
        </w:rPr>
        <w:t>ن رق</w:t>
      </w:r>
      <w:r w:rsidR="00441E27" w:rsidRPr="00D21EA1">
        <w:rPr>
          <w:rFonts w:hint="cs"/>
          <w:rtl/>
        </w:rPr>
        <w:t>ی</w:t>
      </w:r>
      <w:r w:rsidRPr="00D21EA1">
        <w:rPr>
          <w:rFonts w:hint="cs"/>
          <w:rtl/>
        </w:rPr>
        <w:t>ه و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به هنگام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جبرئ</w:t>
      </w:r>
      <w:r w:rsidR="00441E27" w:rsidRPr="00D21EA1">
        <w:rPr>
          <w:rFonts w:hint="cs"/>
          <w:rtl/>
        </w:rPr>
        <w:t>ی</w:t>
      </w:r>
      <w:r w:rsidRPr="00D21EA1">
        <w:rPr>
          <w:rFonts w:hint="cs"/>
          <w:rtl/>
        </w:rPr>
        <w:t xml:space="preserve">ل آن را بر او خواند، </w:t>
      </w:r>
      <w:r w:rsidR="00441E27" w:rsidRPr="00D21EA1">
        <w:rPr>
          <w:rFonts w:hint="cs"/>
          <w:rtl/>
        </w:rPr>
        <w:t>ی</w:t>
      </w:r>
      <w:r w:rsidRPr="00D21EA1">
        <w:rPr>
          <w:rFonts w:hint="cs"/>
          <w:rtl/>
        </w:rPr>
        <w:t>ا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بگو</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w:t>
      </w:r>
      <w:r w:rsidR="00FB072F" w:rsidRPr="00D21EA1">
        <w:rPr>
          <w:rFonts w:hint="cs"/>
          <w:rtl/>
        </w:rPr>
        <w:t xml:space="preserve">در </w:t>
      </w:r>
      <w:r w:rsidRPr="00D21EA1">
        <w:rPr>
          <w:rFonts w:hint="cs"/>
          <w:rtl/>
        </w:rPr>
        <w:t>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آمده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ب</w:t>
      </w:r>
      <w:r w:rsidR="00441E27" w:rsidRPr="00D21EA1">
        <w:rPr>
          <w:rFonts w:hint="cs"/>
          <w:rtl/>
        </w:rPr>
        <w:t>ی</w:t>
      </w:r>
      <w:r w:rsidRPr="00D21EA1">
        <w:rPr>
          <w:rFonts w:hint="cs"/>
          <w:rtl/>
        </w:rPr>
        <w:t>مار م</w:t>
      </w:r>
      <w:r w:rsidR="00441E27" w:rsidRPr="00D21EA1">
        <w:rPr>
          <w:rFonts w:hint="cs"/>
          <w:rtl/>
        </w:rPr>
        <w:t>ی</w:t>
      </w:r>
      <w:r w:rsidRPr="00D21EA1">
        <w:rPr>
          <w:rFonts w:hint="cs"/>
          <w:rtl/>
        </w:rPr>
        <w:t xml:space="preserve">‌فرمود: </w:t>
      </w:r>
      <w:r w:rsidR="00E231A3" w:rsidRPr="00E231A3">
        <w:rPr>
          <w:rStyle w:val="Char7"/>
          <w:rtl/>
        </w:rPr>
        <w:t>«</w:t>
      </w:r>
      <w:r w:rsidR="00B9640A" w:rsidRPr="00E231A3">
        <w:rPr>
          <w:rStyle w:val="Char7"/>
          <w:rtl/>
        </w:rPr>
        <w:t>بسم الله</w:t>
      </w:r>
      <w:r w:rsidRPr="00E231A3">
        <w:rPr>
          <w:rStyle w:val="Char7"/>
          <w:rtl/>
        </w:rPr>
        <w:t xml:space="preserve"> تُرْبَ</w:t>
      </w:r>
      <w:r w:rsidR="00F060E2" w:rsidRPr="00E231A3">
        <w:rPr>
          <w:rStyle w:val="Char7"/>
          <w:rFonts w:hint="cs"/>
          <w:rtl/>
        </w:rPr>
        <w:t>ة</w:t>
      </w:r>
      <w:r w:rsidRPr="00E231A3">
        <w:rPr>
          <w:rStyle w:val="Char7"/>
          <w:rtl/>
        </w:rPr>
        <w:t>ُ أَرْضِنَا، بِر</w:t>
      </w:r>
      <w:r w:rsidR="00441E27" w:rsidRPr="00E231A3">
        <w:rPr>
          <w:rStyle w:val="Char7"/>
          <w:rtl/>
        </w:rPr>
        <w:t>ی</w:t>
      </w:r>
      <w:r w:rsidRPr="00E231A3">
        <w:rPr>
          <w:rStyle w:val="Char7"/>
          <w:rtl/>
        </w:rPr>
        <w:t>قَ</w:t>
      </w:r>
      <w:r w:rsidR="00F060E2" w:rsidRPr="00E231A3">
        <w:rPr>
          <w:rStyle w:val="Char7"/>
          <w:rFonts w:hint="cs"/>
          <w:rtl/>
        </w:rPr>
        <w:t>ة</w:t>
      </w:r>
      <w:r w:rsidRPr="00E231A3">
        <w:rPr>
          <w:rStyle w:val="Char7"/>
          <w:rtl/>
        </w:rPr>
        <w:t xml:space="preserve">ِ بَعْضِنَا، </w:t>
      </w:r>
      <w:r w:rsidR="00441E27" w:rsidRPr="00E231A3">
        <w:rPr>
          <w:rStyle w:val="Char7"/>
          <w:rtl/>
        </w:rPr>
        <w:t>ی</w:t>
      </w:r>
      <w:r w:rsidRPr="00E231A3">
        <w:rPr>
          <w:rStyle w:val="Char7"/>
          <w:rtl/>
        </w:rPr>
        <w:t>شْفَ</w:t>
      </w:r>
      <w:r w:rsidR="00441E27" w:rsidRPr="00E231A3">
        <w:rPr>
          <w:rStyle w:val="Char7"/>
          <w:rtl/>
        </w:rPr>
        <w:t>ی</w:t>
      </w:r>
      <w:r w:rsidRPr="00E231A3">
        <w:rPr>
          <w:rStyle w:val="Char7"/>
          <w:rtl/>
        </w:rPr>
        <w:t xml:space="preserve"> سَقِ</w:t>
      </w:r>
      <w:r w:rsidR="00441E27" w:rsidRPr="00E231A3">
        <w:rPr>
          <w:rStyle w:val="Char7"/>
          <w:rtl/>
        </w:rPr>
        <w:t>ی</w:t>
      </w:r>
      <w:r w:rsidRPr="00E231A3">
        <w:rPr>
          <w:rStyle w:val="Char7"/>
          <w:rtl/>
        </w:rPr>
        <w:t>مُنَا، بِإِذنِ رَبَّنَا</w:t>
      </w:r>
      <w:r w:rsidR="00E231A3" w:rsidRPr="00E231A3">
        <w:rPr>
          <w:rStyle w:val="Char7"/>
          <w:rtl/>
        </w:rPr>
        <w:t>»</w:t>
      </w:r>
      <w:r w:rsidRPr="00D21EA1">
        <w:rPr>
          <w:rStyle w:val="Char2"/>
          <w:rFonts w:ascii="IRLotus" w:hAnsi="IRLotus" w:cs="IRLotus"/>
          <w:rtl/>
        </w:rPr>
        <w:t>:</w:t>
      </w:r>
      <w:r w:rsidRPr="00D21EA1">
        <w:rPr>
          <w:rFonts w:hint="cs"/>
          <w:rtl/>
        </w:rPr>
        <w:t xml:space="preserve"> به </w:t>
      </w:r>
      <w:r w:rsidR="00FB072F" w:rsidRPr="00D21EA1">
        <w:rPr>
          <w:rFonts w:hint="cs"/>
          <w:rtl/>
        </w:rPr>
        <w:t>نام خداوند، به وس</w:t>
      </w:r>
      <w:r w:rsidR="00441E27" w:rsidRPr="00D21EA1">
        <w:rPr>
          <w:rFonts w:hint="cs"/>
          <w:rtl/>
        </w:rPr>
        <w:t>ی</w:t>
      </w:r>
      <w:r w:rsidR="00FB072F" w:rsidRPr="00D21EA1">
        <w:rPr>
          <w:rFonts w:hint="cs"/>
          <w:rtl/>
        </w:rPr>
        <w:t>له‌</w:t>
      </w:r>
      <w:r w:rsidR="00441E27" w:rsidRPr="00D21EA1">
        <w:rPr>
          <w:rFonts w:hint="cs"/>
          <w:rtl/>
        </w:rPr>
        <w:t>ی</w:t>
      </w:r>
      <w:r w:rsidR="00FB072F" w:rsidRPr="00D21EA1">
        <w:rPr>
          <w:rFonts w:hint="cs"/>
          <w:rtl/>
        </w:rPr>
        <w:t xml:space="preserve"> خا</w:t>
      </w:r>
      <w:r w:rsidR="007C1A23" w:rsidRPr="00D21EA1">
        <w:rPr>
          <w:rFonts w:hint="cs"/>
          <w:rtl/>
        </w:rPr>
        <w:t>ک</w:t>
      </w:r>
      <w:r w:rsidR="00FB072F" w:rsidRPr="00D21EA1">
        <w:rPr>
          <w:rFonts w:hint="cs"/>
          <w:rtl/>
        </w:rPr>
        <w:t xml:space="preserve"> زم</w:t>
      </w:r>
      <w:r w:rsidR="00441E27" w:rsidRPr="00D21EA1">
        <w:rPr>
          <w:rFonts w:hint="cs"/>
          <w:rtl/>
        </w:rPr>
        <w:t>ی</w:t>
      </w:r>
      <w:r w:rsidR="00FB072F" w:rsidRPr="00D21EA1">
        <w:rPr>
          <w:rFonts w:hint="cs"/>
          <w:rtl/>
        </w:rPr>
        <w:t>ن</w:t>
      </w:r>
      <w:r w:rsidRPr="00D21EA1">
        <w:rPr>
          <w:rFonts w:hint="cs"/>
          <w:rtl/>
        </w:rPr>
        <w:t xml:space="preserve"> ما </w:t>
      </w:r>
      <w:r w:rsidR="007C1A23" w:rsidRPr="00D21EA1">
        <w:rPr>
          <w:rFonts w:hint="cs"/>
          <w:rtl/>
        </w:rPr>
        <w:t>ک</w:t>
      </w:r>
      <w:r w:rsidRPr="00D21EA1">
        <w:rPr>
          <w:rFonts w:hint="cs"/>
          <w:rtl/>
        </w:rPr>
        <w:t>ه به آب دهان بعض</w:t>
      </w:r>
      <w:r w:rsidR="00441E27" w:rsidRPr="00D21EA1">
        <w:rPr>
          <w:rFonts w:hint="cs"/>
          <w:rtl/>
        </w:rPr>
        <w:t>ی</w:t>
      </w:r>
      <w:r w:rsidRPr="00D21EA1">
        <w:rPr>
          <w:rFonts w:hint="cs"/>
          <w:rtl/>
        </w:rPr>
        <w:t xml:space="preserve"> ازما آم</w:t>
      </w:r>
      <w:r w:rsidR="00441E27" w:rsidRPr="00D21EA1">
        <w:rPr>
          <w:rFonts w:hint="cs"/>
          <w:rtl/>
        </w:rPr>
        <w:t>ی</w:t>
      </w:r>
      <w:r w:rsidRPr="00D21EA1">
        <w:rPr>
          <w:rFonts w:hint="cs"/>
          <w:rtl/>
        </w:rPr>
        <w:t>خته است با اجازه‌</w:t>
      </w:r>
      <w:r w:rsidR="00441E27" w:rsidRPr="00D21EA1">
        <w:rPr>
          <w:rFonts w:hint="cs"/>
          <w:rtl/>
        </w:rPr>
        <w:t>ی</w:t>
      </w:r>
      <w:r w:rsidRPr="00D21EA1">
        <w:rPr>
          <w:rFonts w:hint="cs"/>
          <w:rtl/>
        </w:rPr>
        <w:t xml:space="preserve"> پروردگارمان ب</w:t>
      </w:r>
      <w:r w:rsidR="00441E27" w:rsidRPr="00D21EA1">
        <w:rPr>
          <w:rFonts w:hint="cs"/>
          <w:rtl/>
        </w:rPr>
        <w:t>ی</w:t>
      </w:r>
      <w:r w:rsidRPr="00D21EA1">
        <w:rPr>
          <w:rFonts w:hint="cs"/>
          <w:rtl/>
        </w:rPr>
        <w:t>مارمان شفا داده م</w:t>
      </w:r>
      <w:r w:rsidR="00441E27" w:rsidRPr="00D21EA1">
        <w:rPr>
          <w:rFonts w:hint="cs"/>
          <w:rtl/>
        </w:rPr>
        <w:t>ی</w:t>
      </w:r>
      <w:r w:rsidRPr="00D21EA1">
        <w:rPr>
          <w:rFonts w:hint="cs"/>
          <w:rtl/>
        </w:rPr>
        <w:t>‌شود</w:t>
      </w:r>
      <w:r w:rsidR="005A0917" w:rsidRPr="00D21EA1">
        <w:rPr>
          <w:rFonts w:hint="cs"/>
          <w:rtl/>
        </w:rPr>
        <w:t>‏</w:t>
      </w:r>
      <w:r w:rsidRPr="00D21EA1">
        <w:rPr>
          <w:rFonts w:hint="cs"/>
          <w:rtl/>
        </w:rPr>
        <w:t>»</w:t>
      </w:r>
      <w:r w:rsidRPr="00D21EA1">
        <w:rPr>
          <w:rStyle w:val="FootnoteReference"/>
          <w:rFonts w:ascii="IRLotus" w:hAnsi="IRLotus" w:cs="IRLotus"/>
          <w:b/>
          <w:sz w:val="28"/>
          <w:szCs w:val="28"/>
          <w:rtl/>
        </w:rPr>
        <w:footnoteReference w:id="294"/>
      </w:r>
      <w:r w:rsidR="00E231A3">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شخص تندرست با</w:t>
      </w:r>
      <w:r w:rsidR="00441E27" w:rsidRPr="00D21EA1">
        <w:rPr>
          <w:rFonts w:hint="cs"/>
          <w:rtl/>
        </w:rPr>
        <w:t>ی</w:t>
      </w:r>
      <w:r w:rsidRPr="00D21EA1">
        <w:rPr>
          <w:rFonts w:hint="cs"/>
          <w:rtl/>
        </w:rPr>
        <w:t>د به هنگام د</w:t>
      </w:r>
      <w:r w:rsidR="00441E27" w:rsidRPr="00D21EA1">
        <w:rPr>
          <w:rFonts w:hint="cs"/>
          <w:rtl/>
        </w:rPr>
        <w:t>ی</w:t>
      </w:r>
      <w:r w:rsidRPr="00D21EA1">
        <w:rPr>
          <w:rFonts w:hint="cs"/>
          <w:rtl/>
        </w:rPr>
        <w:t>دن ب</w:t>
      </w:r>
      <w:r w:rsidR="00441E27" w:rsidRPr="00D21EA1">
        <w:rPr>
          <w:rFonts w:hint="cs"/>
          <w:rtl/>
        </w:rPr>
        <w:t>ی</w:t>
      </w:r>
      <w:r w:rsidRPr="00D21EA1">
        <w:rPr>
          <w:rFonts w:hint="cs"/>
          <w:rtl/>
        </w:rPr>
        <w:t>ماران پند و اندرز گرفته و آن را ما</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عبرت خود گرداند و به خاطر نعمت صحت و تندرست</w:t>
      </w:r>
      <w:r w:rsidR="00441E27" w:rsidRPr="00D21EA1">
        <w:rPr>
          <w:rFonts w:hint="cs"/>
          <w:rtl/>
        </w:rPr>
        <w:t>ی</w:t>
      </w:r>
      <w:r w:rsidRPr="00D21EA1">
        <w:rPr>
          <w:rFonts w:hint="cs"/>
          <w:rtl/>
        </w:rPr>
        <w:t xml:space="preserve"> و عاف</w:t>
      </w:r>
      <w:r w:rsidR="00441E27" w:rsidRPr="00D21EA1">
        <w:rPr>
          <w:rFonts w:hint="cs"/>
          <w:rtl/>
        </w:rPr>
        <w:t>ی</w:t>
      </w:r>
      <w:r w:rsidRPr="00D21EA1">
        <w:rPr>
          <w:rFonts w:hint="cs"/>
          <w:rtl/>
        </w:rPr>
        <w:t>ت خدا را سپاس و ستا</w:t>
      </w:r>
      <w:r w:rsidR="00441E27" w:rsidRPr="00D21EA1">
        <w:rPr>
          <w:rFonts w:hint="cs"/>
          <w:rtl/>
        </w:rPr>
        <w:t>ی</w:t>
      </w:r>
      <w:r w:rsidRPr="00D21EA1">
        <w:rPr>
          <w:rFonts w:hint="cs"/>
          <w:rtl/>
        </w:rPr>
        <w:t>ش گو</w:t>
      </w:r>
      <w:r w:rsidR="00441E27" w:rsidRPr="00D21EA1">
        <w:rPr>
          <w:rFonts w:hint="cs"/>
          <w:rtl/>
        </w:rPr>
        <w:t>ی</w:t>
      </w:r>
      <w:r w:rsidRPr="00D21EA1">
        <w:rPr>
          <w:rFonts w:hint="cs"/>
          <w:rtl/>
        </w:rPr>
        <w:t>د واز او</w:t>
      </w:r>
      <w:r w:rsidR="002A03C8" w:rsidRPr="00D21EA1">
        <w:rPr>
          <w:rFonts w:hint="cs"/>
          <w:rtl/>
        </w:rPr>
        <w:t xml:space="preserve"> </w:t>
      </w:r>
      <w:r w:rsidRPr="00D21EA1">
        <w:rPr>
          <w:rFonts w:hint="cs"/>
          <w:rtl/>
        </w:rPr>
        <w:t xml:space="preserve">طلب </w:t>
      </w:r>
      <w:r w:rsidR="00441E27" w:rsidRPr="00D21EA1">
        <w:rPr>
          <w:rtl/>
        </w:rPr>
        <w:t>[</w:t>
      </w:r>
      <w:r w:rsidRPr="00D21EA1">
        <w:rPr>
          <w:rFonts w:hint="cs"/>
          <w:rtl/>
        </w:rPr>
        <w:t>ادامه‌</w:t>
      </w:r>
      <w:r w:rsidR="00441E27" w:rsidRPr="00D21EA1">
        <w:rPr>
          <w:rFonts w:hint="cs"/>
          <w:rtl/>
        </w:rPr>
        <w:t>ی</w:t>
      </w:r>
      <w:r w:rsidR="00441E27" w:rsidRPr="00D21EA1">
        <w:rPr>
          <w:rtl/>
        </w:rPr>
        <w:t>]</w:t>
      </w:r>
      <w:r w:rsidRPr="00D21EA1">
        <w:rPr>
          <w:rFonts w:hint="cs"/>
          <w:rtl/>
        </w:rPr>
        <w:t xml:space="preserve"> تندرست</w:t>
      </w:r>
      <w:r w:rsidR="00441E27" w:rsidRPr="00D21EA1">
        <w:rPr>
          <w:rFonts w:hint="cs"/>
          <w:rtl/>
        </w:rPr>
        <w:t>ی</w:t>
      </w:r>
      <w:r w:rsidRPr="00D21EA1">
        <w:rPr>
          <w:rFonts w:hint="cs"/>
          <w:rtl/>
        </w:rPr>
        <w:t xml:space="preserve"> و صحت بنما</w:t>
      </w:r>
      <w:r w:rsidR="00441E27" w:rsidRPr="00D21EA1">
        <w:rPr>
          <w:rFonts w:hint="cs"/>
          <w:rtl/>
        </w:rPr>
        <w:t>ی</w:t>
      </w:r>
      <w:r w:rsidRPr="00D21EA1">
        <w:rPr>
          <w:rFonts w:hint="cs"/>
          <w:rtl/>
        </w:rPr>
        <w:t xml:space="preserve">د. </w:t>
      </w:r>
    </w:p>
    <w:p w:rsidR="00E231A3" w:rsidRDefault="00DE0AAE" w:rsidP="00D21EA1">
      <w:pPr>
        <w:pStyle w:val="a0"/>
        <w:rPr>
          <w:rtl/>
        </w:rPr>
      </w:pPr>
      <w:r w:rsidRPr="00D21EA1">
        <w:rPr>
          <w:rFonts w:hint="cs"/>
          <w:rtl/>
        </w:rPr>
        <w:t xml:space="preserve">از خداوند </w:t>
      </w:r>
      <w:r w:rsidR="007C1A23" w:rsidRPr="00D21EA1">
        <w:rPr>
          <w:rFonts w:hint="cs"/>
          <w:rtl/>
        </w:rPr>
        <w:t>ک</w:t>
      </w:r>
      <w:r w:rsidRPr="00D21EA1">
        <w:rPr>
          <w:rFonts w:hint="cs"/>
          <w:rtl/>
        </w:rPr>
        <w:t>ر</w:t>
      </w:r>
      <w:r w:rsidR="00441E27" w:rsidRPr="00D21EA1">
        <w:rPr>
          <w:rFonts w:hint="cs"/>
          <w:rtl/>
        </w:rPr>
        <w:t>ی</w:t>
      </w:r>
      <w:r w:rsidRPr="00D21EA1">
        <w:rPr>
          <w:rFonts w:hint="cs"/>
          <w:rtl/>
        </w:rPr>
        <w:t>م و بخشنده عاجزانه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تمام</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ماران را شفا و بهبود</w:t>
      </w:r>
      <w:r w:rsidR="00441E27" w:rsidRPr="00D21EA1">
        <w:rPr>
          <w:rFonts w:hint="cs"/>
          <w:rtl/>
        </w:rPr>
        <w:t>ی</w:t>
      </w:r>
      <w:r w:rsidRPr="00D21EA1">
        <w:rPr>
          <w:rFonts w:hint="cs"/>
          <w:rtl/>
        </w:rPr>
        <w:t xml:space="preserve"> عطا </w:t>
      </w:r>
      <w:r w:rsidR="007C1A23" w:rsidRPr="00D21EA1">
        <w:rPr>
          <w:rFonts w:hint="cs"/>
          <w:rtl/>
        </w:rPr>
        <w:t>ک</w:t>
      </w:r>
      <w:r w:rsidRPr="00D21EA1">
        <w:rPr>
          <w:rFonts w:hint="cs"/>
          <w:rtl/>
        </w:rPr>
        <w:t>رده و برا</w:t>
      </w:r>
      <w:r w:rsidR="00441E27" w:rsidRPr="00D21EA1">
        <w:rPr>
          <w:rFonts w:hint="cs"/>
          <w:rtl/>
        </w:rPr>
        <w:t>ی</w:t>
      </w:r>
      <w:r w:rsidRPr="00D21EA1">
        <w:rPr>
          <w:rFonts w:hint="cs"/>
          <w:rtl/>
        </w:rPr>
        <w:t xml:space="preserve"> همه صحت </w:t>
      </w:r>
      <w:r w:rsidR="00FB072F" w:rsidRPr="00D21EA1">
        <w:rPr>
          <w:rFonts w:hint="cs"/>
          <w:rtl/>
        </w:rPr>
        <w:t xml:space="preserve">و </w:t>
      </w:r>
      <w:r w:rsidRPr="00D21EA1">
        <w:rPr>
          <w:rFonts w:hint="cs"/>
          <w:rtl/>
        </w:rPr>
        <w:t>تندرست</w:t>
      </w:r>
      <w:r w:rsidR="00441E27" w:rsidRPr="00D21EA1">
        <w:rPr>
          <w:rFonts w:hint="cs"/>
          <w:rtl/>
        </w:rPr>
        <w:t>ی</w:t>
      </w:r>
      <w:r w:rsidRPr="00D21EA1">
        <w:rPr>
          <w:rFonts w:hint="cs"/>
          <w:rtl/>
        </w:rPr>
        <w:t xml:space="preserve"> وعاف</w:t>
      </w:r>
      <w:r w:rsidR="00441E27" w:rsidRPr="00D21EA1">
        <w:rPr>
          <w:rFonts w:hint="cs"/>
          <w:rtl/>
        </w:rPr>
        <w:t>ی</w:t>
      </w:r>
      <w:r w:rsidRPr="00D21EA1">
        <w:rPr>
          <w:rFonts w:hint="cs"/>
          <w:rtl/>
        </w:rPr>
        <w:t>ت مقدر فرما</w:t>
      </w:r>
      <w:r w:rsidR="00441E27" w:rsidRPr="00D21EA1">
        <w:rPr>
          <w:rFonts w:hint="cs"/>
          <w:rtl/>
        </w:rPr>
        <w:t>ی</w:t>
      </w:r>
      <w:r w:rsidRPr="00D21EA1">
        <w:rPr>
          <w:rFonts w:hint="cs"/>
          <w:rtl/>
        </w:rPr>
        <w:t>د همانا او شنونده‌</w:t>
      </w:r>
      <w:r w:rsidR="00441E27" w:rsidRPr="00D21EA1">
        <w:rPr>
          <w:rFonts w:hint="cs"/>
          <w:rtl/>
        </w:rPr>
        <w:t>ی</w:t>
      </w:r>
      <w:r w:rsidRPr="00D21EA1">
        <w:rPr>
          <w:rFonts w:hint="cs"/>
          <w:rtl/>
        </w:rPr>
        <w:t xml:space="preserve"> دعا و اجابت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آن است.</w:t>
      </w:r>
    </w:p>
    <w:p w:rsidR="00E231A3" w:rsidRDefault="00E231A3" w:rsidP="00D21EA1">
      <w:pPr>
        <w:pStyle w:val="a0"/>
        <w:rPr>
          <w:rtl/>
        </w:rPr>
        <w:sectPr w:rsidR="00E231A3" w:rsidSect="00157BDD">
          <w:headerReference w:type="default" r:id="rId72"/>
          <w:footnotePr>
            <w:numRestart w:val="eachPage"/>
          </w:footnotePr>
          <w:pgSz w:w="9356" w:h="13608" w:code="9"/>
          <w:pgMar w:top="737" w:right="851" w:bottom="1021" w:left="851" w:header="454" w:footer="0" w:gutter="0"/>
          <w:cols w:space="708"/>
          <w:titlePg/>
          <w:bidi/>
          <w:rtlGutter/>
          <w:docGrid w:linePitch="360"/>
        </w:sectPr>
      </w:pPr>
    </w:p>
    <w:p w:rsidR="00DE0AAE" w:rsidRPr="00D21EA1" w:rsidRDefault="00CB6A1D" w:rsidP="00E231A3">
      <w:pPr>
        <w:pStyle w:val="Heading1"/>
        <w:rPr>
          <w:rtl/>
        </w:rPr>
      </w:pPr>
      <w:bookmarkStart w:id="102" w:name="_Toc409705511"/>
      <w:bookmarkStart w:id="103" w:name="_Toc410179358"/>
      <w:r w:rsidRPr="00D21EA1">
        <w:rPr>
          <w:rFonts w:hint="cs"/>
          <w:rtl/>
        </w:rPr>
        <w:t>۱۵</w:t>
      </w:r>
      <w:r w:rsidR="00F060E2" w:rsidRPr="00D21EA1">
        <w:rPr>
          <w:rFonts w:hint="cs"/>
          <w:rtl/>
        </w:rPr>
        <w:t>۹</w:t>
      </w:r>
      <w:r w:rsidR="00E231A3">
        <w:rPr>
          <w:rFonts w:hint="cs"/>
          <w:rtl/>
        </w:rPr>
        <w:t>-</w:t>
      </w:r>
      <w:r w:rsidR="00DE0AAE" w:rsidRPr="00D21EA1">
        <w:rPr>
          <w:rFonts w:hint="cs"/>
          <w:rtl/>
        </w:rPr>
        <w:t xml:space="preserve"> آنچه نزد شخص</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آستانه مرگ است گفته م</w:t>
      </w:r>
      <w:r w:rsidR="00441E27" w:rsidRPr="00D21EA1">
        <w:rPr>
          <w:rFonts w:hint="cs"/>
          <w:rtl/>
        </w:rPr>
        <w:t>ی</w:t>
      </w:r>
      <w:r w:rsidR="00DE0AAE" w:rsidRPr="00D21EA1">
        <w:rPr>
          <w:rFonts w:hint="cs"/>
          <w:rtl/>
        </w:rPr>
        <w:t>‌شود</w:t>
      </w:r>
      <w:bookmarkEnd w:id="102"/>
      <w:bookmarkEnd w:id="103"/>
    </w:p>
    <w:p w:rsidR="00DE0AAE" w:rsidRPr="00D21EA1" w:rsidRDefault="000817A7" w:rsidP="00D21EA1">
      <w:pPr>
        <w:pStyle w:val="a0"/>
        <w:rPr>
          <w:rtl/>
        </w:rPr>
      </w:pPr>
      <w:r w:rsidRPr="00D21EA1">
        <w:rPr>
          <w:rFonts w:hint="cs"/>
          <w:rtl/>
        </w:rPr>
        <w:t>پیش‌تر</w:t>
      </w:r>
      <w:r w:rsidR="00DE0AAE" w:rsidRPr="00D21EA1">
        <w:rPr>
          <w:rFonts w:hint="cs"/>
          <w:rtl/>
        </w:rPr>
        <w:t xml:space="preserve"> درباره‌</w:t>
      </w:r>
      <w:r w:rsidR="00441E27" w:rsidRPr="00D21EA1">
        <w:rPr>
          <w:rFonts w:hint="cs"/>
          <w:rtl/>
        </w:rPr>
        <w:t>ی</w:t>
      </w:r>
      <w:r w:rsidR="00DE0AAE" w:rsidRPr="00D21EA1">
        <w:rPr>
          <w:rFonts w:hint="cs"/>
          <w:rtl/>
        </w:rPr>
        <w:t xml:space="preserve"> تعداد</w:t>
      </w:r>
      <w:r w:rsidR="00441E27" w:rsidRPr="00D21EA1">
        <w:rPr>
          <w:rFonts w:hint="cs"/>
          <w:rtl/>
        </w:rPr>
        <w:t>ی</w:t>
      </w:r>
      <w:r w:rsidR="00DE0AAE" w:rsidRPr="00D21EA1">
        <w:rPr>
          <w:rFonts w:hint="cs"/>
          <w:rtl/>
        </w:rPr>
        <w:t xml:space="preserve"> از آداب مربوط به ع</w:t>
      </w:r>
      <w:r w:rsidR="00441E27" w:rsidRPr="00D21EA1">
        <w:rPr>
          <w:rFonts w:hint="cs"/>
          <w:rtl/>
        </w:rPr>
        <w:t>ی</w:t>
      </w:r>
      <w:r w:rsidR="00DE0AAE" w:rsidRPr="00D21EA1">
        <w:rPr>
          <w:rFonts w:hint="cs"/>
          <w:rtl/>
        </w:rPr>
        <w:t>ادت ب</w:t>
      </w:r>
      <w:r w:rsidR="00441E27" w:rsidRPr="00D21EA1">
        <w:rPr>
          <w:rFonts w:hint="cs"/>
          <w:rtl/>
        </w:rPr>
        <w:t>ی</w:t>
      </w:r>
      <w:r w:rsidR="00DE0AAE" w:rsidRPr="00D21EA1">
        <w:rPr>
          <w:rFonts w:hint="cs"/>
          <w:rtl/>
        </w:rPr>
        <w:t>مار، و دعاها</w:t>
      </w:r>
      <w:r w:rsidR="00441E27" w:rsidRPr="00D21EA1">
        <w:rPr>
          <w:rFonts w:hint="cs"/>
          <w:rtl/>
        </w:rPr>
        <w:t>یی</w:t>
      </w:r>
      <w:r w:rsidR="00DE0AAE" w:rsidRPr="00D21EA1">
        <w:rPr>
          <w:rFonts w:hint="cs"/>
          <w:rtl/>
        </w:rPr>
        <w:t xml:space="preserve"> </w:t>
      </w:r>
      <w:r w:rsidR="007C1A23" w:rsidRPr="00D21EA1">
        <w:rPr>
          <w:rFonts w:hint="cs"/>
          <w:rtl/>
        </w:rPr>
        <w:t>ک</w:t>
      </w:r>
      <w:r w:rsidR="00DE0AAE" w:rsidRPr="00D21EA1">
        <w:rPr>
          <w:rFonts w:hint="cs"/>
          <w:rtl/>
        </w:rPr>
        <w:t>ه بهتر است به هنگام ع</w:t>
      </w:r>
      <w:r w:rsidR="00441E27" w:rsidRPr="00D21EA1">
        <w:rPr>
          <w:rFonts w:hint="cs"/>
          <w:rtl/>
        </w:rPr>
        <w:t>ی</w:t>
      </w:r>
      <w:r w:rsidR="00DE0AAE" w:rsidRPr="00D21EA1">
        <w:rPr>
          <w:rFonts w:hint="cs"/>
          <w:rtl/>
        </w:rPr>
        <w:t>ادتش گفته شود، بحث شد، حال در ا</w:t>
      </w:r>
      <w:r w:rsidR="00441E27" w:rsidRPr="00D21EA1">
        <w:rPr>
          <w:rFonts w:hint="cs"/>
          <w:rtl/>
        </w:rPr>
        <w:t>ی</w:t>
      </w:r>
      <w:r w:rsidR="00DE0AAE" w:rsidRPr="00D21EA1">
        <w:rPr>
          <w:rFonts w:hint="cs"/>
          <w:rtl/>
        </w:rPr>
        <w:t>ن جا سخن درباره‌</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ارها و گفتارها</w:t>
      </w:r>
      <w:r w:rsidR="00441E27" w:rsidRPr="00D21EA1">
        <w:rPr>
          <w:rFonts w:hint="cs"/>
          <w:rtl/>
        </w:rPr>
        <w:t>یی</w:t>
      </w:r>
      <w:r w:rsidR="00DE0AAE" w:rsidRPr="00D21EA1">
        <w:rPr>
          <w:rFonts w:hint="cs"/>
          <w:rtl/>
        </w:rPr>
        <w:t xml:space="preserve"> است </w:t>
      </w:r>
      <w:r w:rsidR="007C1A23" w:rsidRPr="00D21EA1">
        <w:rPr>
          <w:rFonts w:hint="cs"/>
          <w:rtl/>
        </w:rPr>
        <w:t>ک</w:t>
      </w:r>
      <w:r w:rsidR="00DE0AAE" w:rsidRPr="00D21EA1">
        <w:rPr>
          <w:rFonts w:hint="cs"/>
          <w:rtl/>
        </w:rPr>
        <w:t xml:space="preserve">ه در نزد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 xml:space="preserve">ه در </w:t>
      </w:r>
      <w:r w:rsidR="00FB072F" w:rsidRPr="00D21EA1">
        <w:rPr>
          <w:rFonts w:hint="cs"/>
          <w:rtl/>
        </w:rPr>
        <w:t>آستانه مرگ</w:t>
      </w:r>
      <w:r w:rsidR="00DE0AAE" w:rsidRPr="00D21EA1">
        <w:rPr>
          <w:rFonts w:hint="cs"/>
          <w:rtl/>
        </w:rPr>
        <w:t xml:space="preserve"> است صورت م</w:t>
      </w:r>
      <w:r w:rsidR="00441E27" w:rsidRPr="00D21EA1">
        <w:rPr>
          <w:rFonts w:hint="cs"/>
          <w:rtl/>
        </w:rPr>
        <w:t>ی</w:t>
      </w:r>
      <w:r w:rsidR="00DE0AAE" w:rsidRPr="00D21EA1">
        <w:rPr>
          <w:rFonts w:hint="cs"/>
          <w:rtl/>
        </w:rPr>
        <w:t>‌گ</w:t>
      </w:r>
      <w:r w:rsidR="00441E27" w:rsidRPr="00D21EA1">
        <w:rPr>
          <w:rFonts w:hint="cs"/>
          <w:rtl/>
        </w:rPr>
        <w:t>ی</w:t>
      </w:r>
      <w:r w:rsidR="00DE0AAE" w:rsidRPr="00D21EA1">
        <w:rPr>
          <w:rFonts w:hint="cs"/>
          <w:rtl/>
        </w:rPr>
        <w:t>رد هم‌چن</w:t>
      </w:r>
      <w:r w:rsidR="00441E27" w:rsidRPr="00D21EA1">
        <w:rPr>
          <w:rFonts w:hint="cs"/>
          <w:rtl/>
        </w:rPr>
        <w:t>ی</w:t>
      </w:r>
      <w:r w:rsidR="00DE0AAE" w:rsidRPr="00D21EA1">
        <w:rPr>
          <w:rFonts w:hint="cs"/>
          <w:rtl/>
        </w:rPr>
        <w:t>ن درباره‌</w:t>
      </w:r>
      <w:r w:rsidR="00441E27" w:rsidRPr="00D21EA1">
        <w:rPr>
          <w:rFonts w:hint="cs"/>
          <w:rtl/>
        </w:rPr>
        <w:t>ی</w:t>
      </w:r>
      <w:r w:rsidR="00DE0AAE" w:rsidRPr="00D21EA1">
        <w:rPr>
          <w:rFonts w:hint="cs"/>
          <w:rtl/>
        </w:rPr>
        <w:t xml:space="preserve"> آنچه </w:t>
      </w:r>
      <w:r w:rsidR="007C1A23" w:rsidRPr="00D21EA1">
        <w:rPr>
          <w:rFonts w:hint="cs"/>
          <w:rtl/>
        </w:rPr>
        <w:t>ک</w:t>
      </w:r>
      <w:r w:rsidR="00DE0AAE" w:rsidRPr="00D21EA1">
        <w:rPr>
          <w:rFonts w:hint="cs"/>
          <w:rtl/>
        </w:rPr>
        <w:t>ه شخص درحال احتضار ب</w:t>
      </w:r>
      <w:r w:rsidR="00441E27" w:rsidRPr="00D21EA1">
        <w:rPr>
          <w:rFonts w:hint="cs"/>
          <w:rtl/>
        </w:rPr>
        <w:t>ی</w:t>
      </w:r>
      <w:r w:rsidR="00DE0AAE" w:rsidRPr="00D21EA1">
        <w:rPr>
          <w:rFonts w:hint="cs"/>
          <w:rtl/>
        </w:rPr>
        <w:t>ان م</w:t>
      </w:r>
      <w:r w:rsidR="00441E27" w:rsidRPr="00D21EA1">
        <w:rPr>
          <w:rFonts w:hint="cs"/>
          <w:rtl/>
        </w:rPr>
        <w:t>ی</w:t>
      </w:r>
      <w:r w:rsidR="00DE0AAE" w:rsidRPr="00D21EA1">
        <w:rPr>
          <w:rFonts w:hint="cs"/>
          <w:rtl/>
        </w:rPr>
        <w:t>‌دارد سخن</w:t>
      </w:r>
      <w:r w:rsidR="002A03C8" w:rsidRPr="00D21EA1">
        <w:rPr>
          <w:rFonts w:hint="cs"/>
          <w:rtl/>
        </w:rPr>
        <w:t xml:space="preserve"> </w:t>
      </w:r>
      <w:r w:rsidR="00DE0AAE" w:rsidRPr="00D21EA1">
        <w:rPr>
          <w:rFonts w:hint="cs"/>
          <w:rtl/>
        </w:rPr>
        <w:t>گفته م</w:t>
      </w:r>
      <w:r w:rsidR="00441E27" w:rsidRPr="00D21EA1">
        <w:rPr>
          <w:rFonts w:hint="cs"/>
          <w:rtl/>
        </w:rPr>
        <w:t>ی</w:t>
      </w:r>
      <w:r w:rsidR="00DE0AAE" w:rsidRPr="00D21EA1">
        <w:rPr>
          <w:rFonts w:hint="cs"/>
          <w:rtl/>
        </w:rPr>
        <w:t>‌شود.</w:t>
      </w:r>
    </w:p>
    <w:p w:rsidR="00DE0AAE" w:rsidRPr="00D21EA1" w:rsidRDefault="00DE0AAE" w:rsidP="00E231A3">
      <w:pPr>
        <w:pStyle w:val="a0"/>
        <w:rPr>
          <w:rtl/>
        </w:rPr>
      </w:pPr>
      <w:r w:rsidRPr="00D21EA1">
        <w:rPr>
          <w:rFonts w:hint="cs"/>
          <w:rtl/>
        </w:rPr>
        <w:t>مهم‌تر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 در ا</w:t>
      </w:r>
      <w:r w:rsidR="00441E27" w:rsidRPr="00D21EA1">
        <w:rPr>
          <w:rFonts w:hint="cs"/>
          <w:rtl/>
        </w:rPr>
        <w:t>ی</w:t>
      </w:r>
      <w:r w:rsidRPr="00D21EA1">
        <w:rPr>
          <w:rFonts w:hint="cs"/>
          <w:rtl/>
        </w:rPr>
        <w:t xml:space="preserve">ن مورد دعا </w:t>
      </w:r>
      <w:r w:rsidR="007C1A23" w:rsidRPr="00D21EA1">
        <w:rPr>
          <w:rFonts w:hint="cs"/>
          <w:rtl/>
        </w:rPr>
        <w:t>ک</w:t>
      </w:r>
      <w:r w:rsidRPr="00D21EA1">
        <w:rPr>
          <w:rFonts w:hint="cs"/>
          <w:rtl/>
        </w:rPr>
        <w:t>ردن برا</w:t>
      </w:r>
      <w:r w:rsidR="00441E27" w:rsidRPr="00D21EA1">
        <w:rPr>
          <w:rFonts w:hint="cs"/>
          <w:rtl/>
        </w:rPr>
        <w:t>ی</w:t>
      </w:r>
      <w:r w:rsidRPr="00D21EA1">
        <w:rPr>
          <w:rFonts w:hint="cs"/>
          <w:rtl/>
        </w:rPr>
        <w:t xml:space="preserve"> او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حضورش فقط سخنان ن</w:t>
      </w:r>
      <w:r w:rsidR="00441E27" w:rsidRPr="00D21EA1">
        <w:rPr>
          <w:rFonts w:hint="cs"/>
          <w:rtl/>
        </w:rPr>
        <w:t>ی</w:t>
      </w:r>
      <w:r w:rsidR="007C1A23" w:rsidRPr="00D21EA1">
        <w:rPr>
          <w:rFonts w:hint="cs"/>
          <w:rtl/>
        </w:rPr>
        <w:t>ک</w:t>
      </w:r>
      <w:r w:rsidRPr="00D21EA1">
        <w:rPr>
          <w:rFonts w:hint="cs"/>
          <w:rtl/>
        </w:rPr>
        <w:t xml:space="preserve"> و خ</w:t>
      </w:r>
      <w:r w:rsidR="00441E27" w:rsidRPr="00D21EA1">
        <w:rPr>
          <w:rFonts w:hint="cs"/>
          <w:rtl/>
        </w:rPr>
        <w:t>ی</w:t>
      </w:r>
      <w:r w:rsidRPr="00D21EA1">
        <w:rPr>
          <w:rFonts w:hint="cs"/>
          <w:rtl/>
        </w:rPr>
        <w:t>ر گفته شود، در صح</w:t>
      </w:r>
      <w:r w:rsidR="00441E27" w:rsidRPr="00D21EA1">
        <w:rPr>
          <w:rFonts w:hint="cs"/>
          <w:rtl/>
        </w:rPr>
        <w:t>ی</w:t>
      </w:r>
      <w:r w:rsidRPr="00D21EA1">
        <w:rPr>
          <w:rFonts w:hint="cs"/>
          <w:rtl/>
        </w:rPr>
        <w:t xml:space="preserve">ح مسلم از ام سلمه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w:t>
      </w:r>
      <w:r w:rsidR="00FB072F" w:rsidRPr="00D21EA1">
        <w:rPr>
          <w:rFonts w:hint="cs"/>
          <w:rtl/>
        </w:rPr>
        <w:t>«</w:t>
      </w:r>
      <w:r w:rsidRPr="00D21EA1">
        <w:rPr>
          <w:rFonts w:hint="cs"/>
          <w:rtl/>
        </w:rPr>
        <w:t>هرگاه بر سر ب</w:t>
      </w:r>
      <w:r w:rsidR="00441E27" w:rsidRPr="00D21EA1">
        <w:rPr>
          <w:rFonts w:hint="cs"/>
          <w:rtl/>
        </w:rPr>
        <w:t>ی</w:t>
      </w:r>
      <w:r w:rsidRPr="00D21EA1">
        <w:rPr>
          <w:rFonts w:hint="cs"/>
          <w:rtl/>
        </w:rPr>
        <w:t xml:space="preserve">مار </w:t>
      </w:r>
      <w:r w:rsidR="00441E27" w:rsidRPr="00D21EA1">
        <w:rPr>
          <w:rFonts w:hint="cs"/>
          <w:rtl/>
        </w:rPr>
        <w:t>ی</w:t>
      </w:r>
      <w:r w:rsidRPr="00D21EA1">
        <w:rPr>
          <w:rFonts w:hint="cs"/>
          <w:rtl/>
        </w:rPr>
        <w:t>ا مرده‌ا</w:t>
      </w:r>
      <w:r w:rsidR="00441E27" w:rsidRPr="00D21EA1">
        <w:rPr>
          <w:rFonts w:hint="cs"/>
          <w:rtl/>
        </w:rPr>
        <w:t>ی</w:t>
      </w:r>
      <w:r w:rsidRPr="00D21EA1">
        <w:rPr>
          <w:rFonts w:hint="cs"/>
          <w:rtl/>
        </w:rPr>
        <w:t xml:space="preserve"> حضور </w:t>
      </w:r>
      <w:r w:rsidR="00441E27" w:rsidRPr="00D21EA1">
        <w:rPr>
          <w:rFonts w:hint="cs"/>
          <w:rtl/>
        </w:rPr>
        <w:t>ی</w:t>
      </w:r>
      <w:r w:rsidRPr="00D21EA1">
        <w:rPr>
          <w:rFonts w:hint="cs"/>
          <w:rtl/>
        </w:rPr>
        <w:t>افت</w:t>
      </w:r>
      <w:r w:rsidR="00441E27" w:rsidRPr="00D21EA1">
        <w:rPr>
          <w:rFonts w:hint="cs"/>
          <w:rtl/>
        </w:rPr>
        <w:t>ی</w:t>
      </w:r>
      <w:r w:rsidRPr="00D21EA1">
        <w:rPr>
          <w:rFonts w:hint="cs"/>
          <w:rtl/>
        </w:rPr>
        <w:t>د، سخن ن</w:t>
      </w:r>
      <w:r w:rsidR="00441E27" w:rsidRPr="00D21EA1">
        <w:rPr>
          <w:rFonts w:hint="cs"/>
          <w:rtl/>
        </w:rPr>
        <w:t>ی</w:t>
      </w:r>
      <w:r w:rsidR="007C1A23" w:rsidRPr="00D21EA1">
        <w:rPr>
          <w:rFonts w:hint="cs"/>
          <w:rtl/>
        </w:rPr>
        <w:t>ک</w:t>
      </w:r>
      <w:r w:rsidRPr="00D21EA1">
        <w:rPr>
          <w:rFonts w:hint="cs"/>
          <w:rtl/>
        </w:rPr>
        <w:t xml:space="preserve"> بگو</w:t>
      </w:r>
      <w:r w:rsidR="00441E27" w:rsidRPr="00D21EA1">
        <w:rPr>
          <w:rFonts w:hint="cs"/>
          <w:rtl/>
        </w:rPr>
        <w:t>یی</w:t>
      </w:r>
      <w:r w:rsidRPr="00D21EA1">
        <w:rPr>
          <w:rFonts w:hint="cs"/>
          <w:rtl/>
        </w:rPr>
        <w:t>د؛ چون شما هر چه بگو</w:t>
      </w:r>
      <w:r w:rsidR="00441E27" w:rsidRPr="00D21EA1">
        <w:rPr>
          <w:rFonts w:hint="cs"/>
          <w:rtl/>
        </w:rPr>
        <w:t>یی</w:t>
      </w:r>
      <w:r w:rsidRPr="00D21EA1">
        <w:rPr>
          <w:rFonts w:hint="cs"/>
          <w:rtl/>
        </w:rPr>
        <w:t>د فرشتگان آم</w:t>
      </w:r>
      <w:r w:rsidR="00441E27" w:rsidRPr="00D21EA1">
        <w:rPr>
          <w:rFonts w:hint="cs"/>
          <w:rtl/>
        </w:rPr>
        <w:t>ی</w:t>
      </w:r>
      <w:r w:rsidRPr="00D21EA1">
        <w:rPr>
          <w:rFonts w:hint="cs"/>
          <w:rtl/>
        </w:rPr>
        <w:t>ن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w:t>
      </w:r>
      <w:r w:rsidRPr="00D21EA1">
        <w:rPr>
          <w:rStyle w:val="FootnoteReference"/>
          <w:rFonts w:ascii="IRLotus" w:hAnsi="IRLotus" w:cs="IRLotus"/>
          <w:b/>
          <w:sz w:val="28"/>
          <w:szCs w:val="28"/>
          <w:rtl/>
        </w:rPr>
        <w:footnoteReference w:id="295"/>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و</w:t>
      </w:r>
      <w:r w:rsidR="00FB072F"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مشتاق باشد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 لا</w:t>
      </w:r>
      <w:r w:rsidR="00B31435" w:rsidRPr="00D21EA1">
        <w:rPr>
          <w:rFonts w:hint="cs"/>
          <w:rtl/>
        </w:rPr>
        <w:t xml:space="preserve"> </w:t>
      </w:r>
      <w:r w:rsidRPr="00D21EA1">
        <w:rPr>
          <w:rFonts w:hint="cs"/>
          <w:rtl/>
        </w:rPr>
        <w:t>اله الا</w:t>
      </w:r>
      <w:r w:rsidR="00B31435" w:rsidRPr="00D21EA1">
        <w:rPr>
          <w:rFonts w:hint="cs"/>
          <w:rtl/>
        </w:rPr>
        <w:t xml:space="preserve"> </w:t>
      </w:r>
      <w:r w:rsidRPr="00D21EA1">
        <w:rPr>
          <w:rFonts w:hint="cs"/>
          <w:rtl/>
        </w:rPr>
        <w:t>الله را به او تلق</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ند؛ تا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لمه آخر</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لامش از دن</w:t>
      </w:r>
      <w:r w:rsidR="00441E27" w:rsidRPr="00D21EA1">
        <w:rPr>
          <w:rFonts w:hint="cs"/>
          <w:rtl/>
        </w:rPr>
        <w:t>ی</w:t>
      </w:r>
      <w:r w:rsidRPr="00D21EA1">
        <w:rPr>
          <w:rFonts w:hint="cs"/>
          <w:rtl/>
        </w:rPr>
        <w:t>ا باشد، از ابوسع</w:t>
      </w:r>
      <w:r w:rsidR="00441E27" w:rsidRPr="00D21EA1">
        <w:rPr>
          <w:rFonts w:hint="cs"/>
          <w:rtl/>
        </w:rPr>
        <w:t>ی</w:t>
      </w:r>
      <w:r w:rsidRPr="00D21EA1">
        <w:rPr>
          <w:rFonts w:hint="cs"/>
          <w:rtl/>
        </w:rPr>
        <w:t>د خدر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لااله الاالله را به آنان </w:t>
      </w:r>
      <w:r w:rsidR="007C1A23" w:rsidRPr="00D21EA1">
        <w:rPr>
          <w:rFonts w:hint="cs"/>
          <w:rtl/>
        </w:rPr>
        <w:t>ک</w:t>
      </w:r>
      <w:r w:rsidRPr="00D21EA1">
        <w:rPr>
          <w:rFonts w:hint="cs"/>
          <w:rtl/>
        </w:rPr>
        <w:t>ه در آستانه‌</w:t>
      </w:r>
      <w:r w:rsidR="00441E27" w:rsidRPr="00D21EA1">
        <w:rPr>
          <w:rFonts w:hint="cs"/>
          <w:rtl/>
        </w:rPr>
        <w:t>ی</w:t>
      </w:r>
      <w:r w:rsidRPr="00D21EA1">
        <w:rPr>
          <w:rFonts w:hint="cs"/>
          <w:rtl/>
        </w:rPr>
        <w:t xml:space="preserve"> مرگ قرار دارند، تلق</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ن</w:t>
      </w:r>
      <w:r w:rsidR="00441E27" w:rsidRPr="00D21EA1">
        <w:rPr>
          <w:rFonts w:hint="cs"/>
          <w:rtl/>
        </w:rPr>
        <w:t>ی</w:t>
      </w:r>
      <w:r w:rsidRPr="00D21EA1">
        <w:rPr>
          <w:rFonts w:hint="cs"/>
          <w:rtl/>
        </w:rPr>
        <w:t>د</w:t>
      </w:r>
      <w:r w:rsidR="005A0917" w:rsidRPr="00D21EA1">
        <w:rPr>
          <w:rFonts w:hint="cs"/>
          <w:rtl/>
        </w:rPr>
        <w:t>»</w:t>
      </w:r>
      <w:r w:rsidRPr="00D21EA1">
        <w:rPr>
          <w:rStyle w:val="FootnoteReference"/>
          <w:rFonts w:ascii="IRLotus" w:hAnsi="IRLotus" w:cs="IRLotus"/>
          <w:b/>
          <w:sz w:val="28"/>
          <w:szCs w:val="28"/>
          <w:rtl/>
        </w:rPr>
        <w:footnoteReference w:id="296"/>
      </w:r>
      <w:r w:rsidR="00E231A3">
        <w:rPr>
          <w:rFonts w:hint="cs"/>
          <w:rtl/>
        </w:rPr>
        <w:t>.</w:t>
      </w:r>
      <w:r w:rsidRPr="00D21EA1">
        <w:rPr>
          <w:rFonts w:hint="cs"/>
          <w:rtl/>
        </w:rPr>
        <w:t xml:space="preserve"> </w:t>
      </w:r>
    </w:p>
    <w:p w:rsidR="00DE0AAE" w:rsidRPr="00D21EA1" w:rsidRDefault="00DE0AAE" w:rsidP="00E231A3">
      <w:pPr>
        <w:pStyle w:val="a0"/>
        <w:rPr>
          <w:rStyle w:val="Char0"/>
          <w:rtl/>
        </w:rPr>
      </w:pPr>
      <w:r w:rsidRPr="00D21EA1">
        <w:rPr>
          <w:rFonts w:hint="cs"/>
          <w:rtl/>
        </w:rPr>
        <w:t>از معاذ</w:t>
      </w:r>
      <w:r w:rsidR="00B31435" w:rsidRPr="00D21EA1">
        <w:rPr>
          <w:rFonts w:hint="cs"/>
          <w:rtl/>
        </w:rPr>
        <w:t xml:space="preserve"> </w:t>
      </w:r>
      <w:r w:rsidRPr="00D21EA1">
        <w:rPr>
          <w:rFonts w:hint="cs"/>
          <w:rtl/>
        </w:rPr>
        <w:t xml:space="preserve">بن جبل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 </w:t>
      </w:r>
      <w:r w:rsidR="007C1A23" w:rsidRPr="00D21EA1">
        <w:rPr>
          <w:rFonts w:hint="cs"/>
          <w:rtl/>
        </w:rPr>
        <w:t>ک</w:t>
      </w:r>
      <w:r w:rsidRPr="00D21EA1">
        <w:rPr>
          <w:rFonts w:hint="cs"/>
          <w:rtl/>
        </w:rPr>
        <w:t xml:space="preserve">س </w:t>
      </w:r>
      <w:r w:rsidR="007C1A23" w:rsidRPr="00D21EA1">
        <w:rPr>
          <w:rFonts w:hint="cs"/>
          <w:rtl/>
        </w:rPr>
        <w:t>ک</w:t>
      </w:r>
      <w:r w:rsidRPr="00D21EA1">
        <w:rPr>
          <w:rFonts w:hint="cs"/>
          <w:rtl/>
        </w:rPr>
        <w:t>ه آخر</w:t>
      </w:r>
      <w:r w:rsidR="00441E27" w:rsidRPr="00D21EA1">
        <w:rPr>
          <w:rFonts w:hint="cs"/>
          <w:rtl/>
        </w:rPr>
        <w:t>ی</w:t>
      </w:r>
      <w:r w:rsidRPr="00D21EA1">
        <w:rPr>
          <w:rFonts w:hint="cs"/>
          <w:rtl/>
        </w:rPr>
        <w:t xml:space="preserve">ن سخنانش </w:t>
      </w:r>
      <w:r w:rsidR="000672A0" w:rsidRPr="00D21EA1">
        <w:rPr>
          <w:rFonts w:hint="cs"/>
          <w:rtl/>
        </w:rPr>
        <w:t>لا إله ‌إلاَّ الله</w:t>
      </w:r>
      <w:r w:rsidRPr="00D21EA1">
        <w:rPr>
          <w:rStyle w:val="Char0"/>
          <w:rFonts w:hint="cs"/>
          <w:rtl/>
        </w:rPr>
        <w:t xml:space="preserve"> باشد، وارد بهشت م</w:t>
      </w:r>
      <w:r w:rsidR="00441E27" w:rsidRPr="00D21EA1">
        <w:rPr>
          <w:rStyle w:val="Char0"/>
          <w:rFonts w:hint="cs"/>
          <w:rtl/>
        </w:rPr>
        <w:t>ی</w:t>
      </w:r>
      <w:r w:rsidRPr="00D21EA1">
        <w:rPr>
          <w:rStyle w:val="Char0"/>
          <w:rFonts w:hint="cs"/>
          <w:rtl/>
        </w:rPr>
        <w:t>‌شود»</w:t>
      </w:r>
      <w:r w:rsidRPr="00D21EA1">
        <w:rPr>
          <w:rStyle w:val="FootnoteReference"/>
          <w:rFonts w:ascii="IRLotus" w:hAnsi="IRLotus" w:cs="IRLotus"/>
          <w:b/>
          <w:sz w:val="28"/>
          <w:szCs w:val="28"/>
          <w:rtl/>
        </w:rPr>
        <w:footnoteReference w:id="297"/>
      </w:r>
      <w:r w:rsidR="00E231A3">
        <w:rPr>
          <w:rStyle w:val="Char0"/>
          <w:rFonts w:hint="cs"/>
          <w:rtl/>
        </w:rPr>
        <w:t>.</w:t>
      </w:r>
      <w:r w:rsidRPr="00D21EA1">
        <w:rPr>
          <w:rStyle w:val="Char0"/>
          <w:rFonts w:hint="cs"/>
          <w:rtl/>
        </w:rPr>
        <w:t xml:space="preserve"> </w:t>
      </w:r>
    </w:p>
    <w:p w:rsidR="00DE0AAE" w:rsidRPr="00D21EA1" w:rsidRDefault="00DE0AAE" w:rsidP="00E231A3">
      <w:pPr>
        <w:pStyle w:val="a0"/>
        <w:rPr>
          <w:rtl/>
        </w:rPr>
      </w:pPr>
      <w:r w:rsidRPr="00D21EA1">
        <w:rPr>
          <w:rFonts w:hint="cs"/>
          <w:rtl/>
        </w:rPr>
        <w:t xml:space="preserve">از عثمان بن عفان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بم</w:t>
      </w:r>
      <w:r w:rsidR="00441E27" w:rsidRPr="00D21EA1">
        <w:rPr>
          <w:rFonts w:hint="cs"/>
          <w:rtl/>
        </w:rPr>
        <w:t>ی</w:t>
      </w:r>
      <w:r w:rsidRPr="00D21EA1">
        <w:rPr>
          <w:rFonts w:hint="cs"/>
          <w:rtl/>
        </w:rPr>
        <w:t>رد،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بداند معبود</w:t>
      </w:r>
      <w:r w:rsidR="00441E27" w:rsidRPr="00D21EA1">
        <w:rPr>
          <w:rFonts w:hint="cs"/>
          <w:rtl/>
        </w:rPr>
        <w:t>ی</w:t>
      </w:r>
      <w:r w:rsidRPr="00D21EA1">
        <w:rPr>
          <w:rFonts w:hint="cs"/>
          <w:rtl/>
        </w:rPr>
        <w:t xml:space="preserve"> </w:t>
      </w:r>
      <w:r w:rsidRPr="00D21EA1">
        <w:t>]</w:t>
      </w:r>
      <w:r w:rsidRPr="00D21EA1">
        <w:rPr>
          <w:rFonts w:hint="cs"/>
          <w:rtl/>
        </w:rPr>
        <w:t>راست</w:t>
      </w:r>
      <w:r w:rsidR="00441E27" w:rsidRPr="00D21EA1">
        <w:rPr>
          <w:rFonts w:hint="cs"/>
          <w:rtl/>
        </w:rPr>
        <w:t>ی</w:t>
      </w:r>
      <w:r w:rsidRPr="00D21EA1">
        <w:rPr>
          <w:rFonts w:hint="cs"/>
          <w:rtl/>
        </w:rPr>
        <w:t xml:space="preserve">ن </w:t>
      </w:r>
      <w:r w:rsidRPr="00D21EA1">
        <w:t>[</w:t>
      </w:r>
      <w:r w:rsidRPr="00D21EA1">
        <w:rPr>
          <w:rFonts w:hint="cs"/>
          <w:rtl/>
        </w:rPr>
        <w:t xml:space="preserve"> جز الله ن</w:t>
      </w:r>
      <w:r w:rsidR="00441E27" w:rsidRPr="00D21EA1">
        <w:rPr>
          <w:rFonts w:hint="cs"/>
          <w:rtl/>
        </w:rPr>
        <w:t>ی</w:t>
      </w:r>
      <w:r w:rsidRPr="00D21EA1">
        <w:rPr>
          <w:rFonts w:hint="cs"/>
          <w:rtl/>
        </w:rPr>
        <w:t>ست، وارد بهشت م</w:t>
      </w:r>
      <w:r w:rsidR="00441E27" w:rsidRPr="00D21EA1">
        <w:rPr>
          <w:rFonts w:hint="cs"/>
          <w:rtl/>
        </w:rPr>
        <w:t>ی</w:t>
      </w:r>
      <w:r w:rsidRPr="00D21EA1">
        <w:rPr>
          <w:rFonts w:hint="cs"/>
          <w:rtl/>
        </w:rPr>
        <w:t>‌شود»</w:t>
      </w:r>
      <w:r w:rsidRPr="00D21EA1">
        <w:rPr>
          <w:rStyle w:val="FootnoteReference"/>
          <w:rFonts w:ascii="IRLotus" w:hAnsi="IRLotus" w:cs="IRLotus"/>
          <w:b/>
          <w:sz w:val="28"/>
          <w:szCs w:val="28"/>
          <w:rtl/>
        </w:rPr>
        <w:footnoteReference w:id="298"/>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در</w:t>
      </w:r>
      <w:r w:rsidR="00B31435" w:rsidRPr="00D21EA1">
        <w:rPr>
          <w:rFonts w:hint="cs"/>
          <w:rtl/>
        </w:rPr>
        <w:t xml:space="preserve"> </w:t>
      </w:r>
      <w:r w:rsidRPr="00D21EA1">
        <w:rPr>
          <w:rFonts w:hint="cs"/>
          <w:rtl/>
        </w:rPr>
        <w:t>مسند امام احمد از انس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«روز</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از مرد</w:t>
      </w:r>
      <w:r w:rsidR="00441E27" w:rsidRPr="00D21EA1">
        <w:rPr>
          <w:rFonts w:hint="cs"/>
          <w:rtl/>
        </w:rPr>
        <w:t>ی</w:t>
      </w:r>
      <w:r w:rsidRPr="00D21EA1">
        <w:rPr>
          <w:rFonts w:hint="cs"/>
          <w:rtl/>
        </w:rPr>
        <w:t xml:space="preserve"> انصار</w:t>
      </w:r>
      <w:r w:rsidR="00441E27" w:rsidRPr="00D21EA1">
        <w:rPr>
          <w:rFonts w:hint="cs"/>
          <w:rtl/>
        </w:rPr>
        <w:t>ی</w:t>
      </w:r>
      <w:r w:rsidRPr="00D21EA1">
        <w:rPr>
          <w:rFonts w:hint="cs"/>
          <w:rtl/>
        </w:rPr>
        <w:t xml:space="preserve"> ع</w:t>
      </w:r>
      <w:r w:rsidR="00441E27" w:rsidRPr="00D21EA1">
        <w:rPr>
          <w:rFonts w:hint="cs"/>
          <w:rtl/>
        </w:rPr>
        <w:t>ی</w:t>
      </w:r>
      <w:r w:rsidRPr="00D21EA1">
        <w:rPr>
          <w:rFonts w:hint="cs"/>
          <w:rtl/>
        </w:rPr>
        <w:t xml:space="preserve">ادت </w:t>
      </w:r>
      <w:r w:rsidR="007C1A23" w:rsidRPr="00D21EA1">
        <w:rPr>
          <w:rFonts w:hint="cs"/>
          <w:rtl/>
        </w:rPr>
        <w:t>ک</w:t>
      </w:r>
      <w:r w:rsidRPr="00D21EA1">
        <w:rPr>
          <w:rFonts w:hint="cs"/>
          <w:rtl/>
        </w:rPr>
        <w:t>رد و به او گفت دا</w:t>
      </w:r>
      <w:r w:rsidR="00441E27" w:rsidRPr="00D21EA1">
        <w:rPr>
          <w:rFonts w:hint="cs"/>
          <w:rtl/>
        </w:rPr>
        <w:t>یی</w:t>
      </w:r>
      <w:r w:rsidRPr="00D21EA1">
        <w:rPr>
          <w:rFonts w:hint="cs"/>
          <w:rtl/>
        </w:rPr>
        <w:t>! بگو: لااله الا الله، آن مرد گفت: من دا</w:t>
      </w:r>
      <w:r w:rsidR="00441E27" w:rsidRPr="00D21EA1">
        <w:rPr>
          <w:rFonts w:hint="cs"/>
          <w:rtl/>
        </w:rPr>
        <w:t>یی</w:t>
      </w:r>
      <w:r w:rsidRPr="00D21EA1">
        <w:rPr>
          <w:rFonts w:hint="cs"/>
          <w:rtl/>
        </w:rPr>
        <w:t xml:space="preserve"> </w:t>
      </w:r>
      <w:r w:rsidR="00441E27" w:rsidRPr="00D21EA1">
        <w:rPr>
          <w:rtl/>
        </w:rPr>
        <w:t>[</w:t>
      </w:r>
      <w:r w:rsidRPr="00D21EA1">
        <w:rPr>
          <w:rFonts w:hint="cs"/>
          <w:rtl/>
        </w:rPr>
        <w:t>تو</w:t>
      </w:r>
      <w:r w:rsidR="00441E27" w:rsidRPr="00D21EA1">
        <w:rPr>
          <w:rtl/>
        </w:rPr>
        <w:t>]</w:t>
      </w:r>
      <w:r w:rsidRPr="00D21EA1">
        <w:rPr>
          <w:rFonts w:hint="cs"/>
          <w:rtl/>
        </w:rPr>
        <w:t xml:space="preserve"> أم </w:t>
      </w:r>
      <w:r w:rsidR="00441E27" w:rsidRPr="00D21EA1">
        <w:rPr>
          <w:rFonts w:hint="cs"/>
          <w:rtl/>
        </w:rPr>
        <w:t>ی</w:t>
      </w:r>
      <w:r w:rsidRPr="00D21EA1">
        <w:rPr>
          <w:rFonts w:hint="cs"/>
          <w:rtl/>
        </w:rPr>
        <w:t>ا عمو؟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تو دا</w:t>
      </w:r>
      <w:r w:rsidR="00441E27" w:rsidRPr="00D21EA1">
        <w:rPr>
          <w:rFonts w:hint="cs"/>
          <w:rtl/>
        </w:rPr>
        <w:t>یی</w:t>
      </w:r>
      <w:r w:rsidRPr="00D21EA1">
        <w:rPr>
          <w:rFonts w:hint="cs"/>
          <w:rtl/>
        </w:rPr>
        <w:t xml:space="preserve"> من</w:t>
      </w:r>
      <w:r w:rsidR="00441E27" w:rsidRPr="00D21EA1">
        <w:rPr>
          <w:rFonts w:hint="cs"/>
          <w:rtl/>
        </w:rPr>
        <w:t>ی</w:t>
      </w:r>
      <w:r w:rsidRPr="00D21EA1">
        <w:rPr>
          <w:rFonts w:hint="cs"/>
          <w:rtl/>
        </w:rPr>
        <w:t>، آن مرد گفت: آ</w:t>
      </w:r>
      <w:r w:rsidR="00441E27" w:rsidRPr="00D21EA1">
        <w:rPr>
          <w:rFonts w:hint="cs"/>
          <w:rtl/>
        </w:rPr>
        <w:t>ی</w:t>
      </w:r>
      <w:r w:rsidRPr="00D21EA1">
        <w:rPr>
          <w:rFonts w:hint="cs"/>
          <w:rtl/>
        </w:rPr>
        <w:t>ا لااله الا الله را بگو</w:t>
      </w:r>
      <w:r w:rsidR="00441E27" w:rsidRPr="00D21EA1">
        <w:rPr>
          <w:rFonts w:hint="cs"/>
          <w:rtl/>
        </w:rPr>
        <w:t>ی</w:t>
      </w:r>
      <w:r w:rsidRPr="00D21EA1">
        <w:rPr>
          <w:rFonts w:hint="cs"/>
          <w:rtl/>
        </w:rPr>
        <w:t>م چ</w:t>
      </w:r>
      <w:r w:rsidR="00441E27" w:rsidRPr="00D21EA1">
        <w:rPr>
          <w:rFonts w:hint="cs"/>
          <w:rtl/>
        </w:rPr>
        <w:t>ی</w:t>
      </w:r>
      <w:r w:rsidRPr="00D21EA1">
        <w:rPr>
          <w:rFonts w:hint="cs"/>
          <w:rtl/>
        </w:rPr>
        <w:t>ز خوب</w:t>
      </w:r>
      <w:r w:rsidR="00441E27" w:rsidRPr="00D21EA1">
        <w:rPr>
          <w:rFonts w:hint="cs"/>
          <w:rtl/>
        </w:rPr>
        <w:t>ی</w:t>
      </w:r>
      <w:r w:rsidRPr="00D21EA1">
        <w:rPr>
          <w:rFonts w:hint="cs"/>
          <w:rtl/>
        </w:rPr>
        <w:t xml:space="preserve"> گفته‌ام؟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آر</w:t>
      </w:r>
      <w:r w:rsidR="00441E27" w:rsidRPr="00D21EA1">
        <w:rPr>
          <w:rFonts w:hint="cs"/>
          <w:rtl/>
        </w:rPr>
        <w:t>ی</w:t>
      </w:r>
      <w:r w:rsidRPr="00D21EA1">
        <w:rPr>
          <w:rFonts w:hint="cs"/>
          <w:rtl/>
        </w:rPr>
        <w:t>»</w:t>
      </w:r>
      <w:r w:rsidRPr="00D21EA1">
        <w:rPr>
          <w:rStyle w:val="FootnoteReference"/>
          <w:rFonts w:ascii="IRLotus" w:hAnsi="IRLotus" w:cs="IRLotus"/>
          <w:b/>
          <w:sz w:val="28"/>
          <w:szCs w:val="28"/>
          <w:rtl/>
        </w:rPr>
        <w:footnoteReference w:id="299"/>
      </w:r>
      <w:r w:rsidR="00E231A3">
        <w:rPr>
          <w:rFonts w:hint="cs"/>
          <w:rtl/>
        </w:rPr>
        <w:t>.</w:t>
      </w:r>
      <w:r w:rsidRPr="00D21EA1">
        <w:rPr>
          <w:rFonts w:hint="cs"/>
          <w:rtl/>
        </w:rPr>
        <w:t xml:space="preserve"> </w:t>
      </w:r>
    </w:p>
    <w:p w:rsidR="00DE0AAE" w:rsidRPr="00D21EA1" w:rsidRDefault="00441E27" w:rsidP="00E231A3">
      <w:pPr>
        <w:pStyle w:val="a0"/>
        <w:rPr>
          <w:rtl/>
        </w:rPr>
      </w:pP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از</w:t>
      </w:r>
      <w:r w:rsidR="00FB072F" w:rsidRPr="00D21EA1">
        <w:rPr>
          <w:rFonts w:hint="cs"/>
          <w:rtl/>
        </w:rPr>
        <w:t xml:space="preserve"> </w:t>
      </w:r>
      <w:r w:rsidR="00DE0AAE" w:rsidRPr="00D21EA1">
        <w:rPr>
          <w:rFonts w:hint="cs"/>
          <w:rtl/>
        </w:rPr>
        <w:t>مطالب ظر</w:t>
      </w:r>
      <w:r w:rsidRPr="00D21EA1">
        <w:rPr>
          <w:rFonts w:hint="cs"/>
          <w:rtl/>
        </w:rPr>
        <w:t>ی</w:t>
      </w:r>
      <w:r w:rsidR="00DE0AAE" w:rsidRPr="00D21EA1">
        <w:rPr>
          <w:rFonts w:hint="cs"/>
          <w:rtl/>
        </w:rPr>
        <w:t>ف</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درا</w:t>
      </w:r>
      <w:r w:rsidRPr="00D21EA1">
        <w:rPr>
          <w:rFonts w:hint="cs"/>
          <w:rtl/>
        </w:rPr>
        <w:t>ی</w:t>
      </w:r>
      <w:r w:rsidR="00DE0AAE" w:rsidRPr="00D21EA1">
        <w:rPr>
          <w:rFonts w:hint="cs"/>
          <w:rtl/>
        </w:rPr>
        <w:t>ن زم</w:t>
      </w:r>
      <w:r w:rsidRPr="00D21EA1">
        <w:rPr>
          <w:rFonts w:hint="cs"/>
          <w:rtl/>
        </w:rPr>
        <w:t>ی</w:t>
      </w:r>
      <w:r w:rsidR="00DE0AAE" w:rsidRPr="00D21EA1">
        <w:rPr>
          <w:rFonts w:hint="cs"/>
          <w:rtl/>
        </w:rPr>
        <w:t>نه نقل شده داستان امام محدث ابو زرعه راز</w:t>
      </w:r>
      <w:r w:rsidRPr="00D21EA1">
        <w:rPr>
          <w:rFonts w:hint="cs"/>
          <w:rtl/>
        </w:rPr>
        <w:t>ی</w:t>
      </w:r>
      <w:r w:rsidR="00E231A3">
        <w:rPr>
          <w:rFonts w:cs="CTraditional Arabic" w:hint="cs"/>
          <w:rtl/>
        </w:rPr>
        <w:t>/</w:t>
      </w:r>
      <w:r w:rsidR="00DE0AAE" w:rsidRPr="00D21EA1">
        <w:rPr>
          <w:rFonts w:hint="cs"/>
          <w:rtl/>
        </w:rPr>
        <w:t xml:space="preserve"> در آستانه‌</w:t>
      </w:r>
      <w:r w:rsidRPr="00D21EA1">
        <w:rPr>
          <w:rFonts w:hint="cs"/>
          <w:rtl/>
        </w:rPr>
        <w:t>ی</w:t>
      </w:r>
      <w:r w:rsidR="00DE0AAE" w:rsidRPr="00D21EA1">
        <w:rPr>
          <w:rFonts w:hint="cs"/>
          <w:rtl/>
        </w:rPr>
        <w:t xml:space="preserve"> مرگش است، ا</w:t>
      </w:r>
      <w:r w:rsidRPr="00D21EA1">
        <w:rPr>
          <w:rFonts w:hint="cs"/>
          <w:rtl/>
        </w:rPr>
        <w:t>ی</w:t>
      </w:r>
      <w:r w:rsidR="00DE0AAE" w:rsidRPr="00D21EA1">
        <w:rPr>
          <w:rFonts w:hint="cs"/>
          <w:rtl/>
        </w:rPr>
        <w:t>ن داستان واقع</w:t>
      </w:r>
      <w:r w:rsidRPr="00D21EA1">
        <w:rPr>
          <w:rFonts w:hint="cs"/>
          <w:rtl/>
        </w:rPr>
        <w:t>ی</w:t>
      </w:r>
      <w:r w:rsidR="00DE0AAE" w:rsidRPr="00D21EA1">
        <w:rPr>
          <w:rFonts w:hint="cs"/>
          <w:rtl/>
        </w:rPr>
        <w:t xml:space="preserve"> است و چند</w:t>
      </w:r>
      <w:r w:rsidRPr="00D21EA1">
        <w:rPr>
          <w:rFonts w:hint="cs"/>
          <w:rtl/>
        </w:rPr>
        <w:t>ی</w:t>
      </w:r>
      <w:r w:rsidR="00DE0AAE" w:rsidRPr="00D21EA1">
        <w:rPr>
          <w:rFonts w:hint="cs"/>
          <w:rtl/>
        </w:rPr>
        <w:t>ن نفر از علما آن را از ابوعبدالله محمد</w:t>
      </w:r>
      <w:r w:rsidR="00B31435" w:rsidRPr="00D21EA1">
        <w:rPr>
          <w:rFonts w:hint="cs"/>
          <w:rtl/>
        </w:rPr>
        <w:t xml:space="preserve"> </w:t>
      </w:r>
      <w:r w:rsidR="00DE0AAE" w:rsidRPr="00D21EA1">
        <w:rPr>
          <w:rFonts w:hint="cs"/>
          <w:rtl/>
        </w:rPr>
        <w:t>بن مسلم باد</w:t>
      </w:r>
      <w:r w:rsidRPr="00D21EA1">
        <w:rPr>
          <w:rFonts w:hint="cs"/>
          <w:rtl/>
        </w:rPr>
        <w:t>ی</w:t>
      </w:r>
      <w:r w:rsidR="00DE0AAE" w:rsidRPr="00D21EA1">
        <w:rPr>
          <w:rFonts w:hint="cs"/>
          <w:rtl/>
        </w:rPr>
        <w:t xml:space="preserve"> نقل </w:t>
      </w:r>
      <w:r w:rsidR="007C1A23" w:rsidRPr="00D21EA1">
        <w:rPr>
          <w:rFonts w:hint="cs"/>
          <w:rtl/>
        </w:rPr>
        <w:t>ک</w:t>
      </w:r>
      <w:r w:rsidR="00DE0AAE" w:rsidRPr="00D21EA1">
        <w:rPr>
          <w:rFonts w:hint="cs"/>
          <w:rtl/>
        </w:rPr>
        <w:t xml:space="preserve">رده‌اند </w:t>
      </w:r>
      <w:r w:rsidR="007C1A23" w:rsidRPr="00D21EA1">
        <w:rPr>
          <w:rFonts w:hint="cs"/>
          <w:rtl/>
        </w:rPr>
        <w:t>ک</w:t>
      </w:r>
      <w:r w:rsidR="00DE0AAE" w:rsidRPr="00D21EA1">
        <w:rPr>
          <w:rFonts w:hint="cs"/>
          <w:rtl/>
        </w:rPr>
        <w:t>ه گفت: به همراه ابوحاتم محمدبن ادر</w:t>
      </w:r>
      <w:r w:rsidRPr="00D21EA1">
        <w:rPr>
          <w:rFonts w:hint="cs"/>
          <w:rtl/>
        </w:rPr>
        <w:t>ی</w:t>
      </w:r>
      <w:r w:rsidR="00DE0AAE" w:rsidRPr="00D21EA1">
        <w:rPr>
          <w:rFonts w:hint="cs"/>
          <w:rtl/>
        </w:rPr>
        <w:t>س بر بال</w:t>
      </w:r>
      <w:r w:rsidRPr="00D21EA1">
        <w:rPr>
          <w:rFonts w:hint="cs"/>
          <w:rtl/>
        </w:rPr>
        <w:t>ی</w:t>
      </w:r>
      <w:r w:rsidR="00DE0AAE" w:rsidRPr="00D21EA1">
        <w:rPr>
          <w:rFonts w:hint="cs"/>
          <w:rtl/>
        </w:rPr>
        <w:t>ن ابوزرعه عب</w:t>
      </w:r>
      <w:r w:rsidRPr="00D21EA1">
        <w:rPr>
          <w:rFonts w:hint="cs"/>
          <w:rtl/>
        </w:rPr>
        <w:t>ی</w:t>
      </w:r>
      <w:r w:rsidR="00DE0AAE" w:rsidRPr="00D21EA1">
        <w:rPr>
          <w:rFonts w:hint="cs"/>
          <w:rtl/>
        </w:rPr>
        <w:t>دالله بن عبدال</w:t>
      </w:r>
      <w:r w:rsidR="007C1A23" w:rsidRPr="00D21EA1">
        <w:rPr>
          <w:rFonts w:hint="cs"/>
          <w:rtl/>
        </w:rPr>
        <w:t>ک</w:t>
      </w:r>
      <w:r w:rsidR="00DE0AAE" w:rsidRPr="00D21EA1">
        <w:rPr>
          <w:rFonts w:hint="cs"/>
          <w:rtl/>
        </w:rPr>
        <w:t>ر</w:t>
      </w:r>
      <w:r w:rsidRPr="00D21EA1">
        <w:rPr>
          <w:rFonts w:hint="cs"/>
          <w:rtl/>
        </w:rPr>
        <w:t>ی</w:t>
      </w:r>
      <w:r w:rsidR="00DE0AAE" w:rsidRPr="00D21EA1">
        <w:rPr>
          <w:rFonts w:hint="cs"/>
          <w:rtl/>
        </w:rPr>
        <w:t>م راز</w:t>
      </w:r>
      <w:r w:rsidRPr="00D21EA1">
        <w:rPr>
          <w:rFonts w:hint="cs"/>
          <w:rtl/>
        </w:rPr>
        <w:t>ی</w:t>
      </w:r>
      <w:r w:rsidR="00DE0AAE" w:rsidRPr="00D21EA1">
        <w:rPr>
          <w:rFonts w:hint="cs"/>
          <w:rtl/>
        </w:rPr>
        <w:t xml:space="preserve"> حاضر شد</w:t>
      </w:r>
      <w:r w:rsidRPr="00D21EA1">
        <w:rPr>
          <w:rFonts w:hint="cs"/>
          <w:rtl/>
        </w:rPr>
        <w:t>ی</w:t>
      </w:r>
      <w:r w:rsidR="00DE0AAE" w:rsidRPr="00D21EA1">
        <w:rPr>
          <w:rFonts w:hint="cs"/>
          <w:rtl/>
        </w:rPr>
        <w:t>م در حال</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آستانه‌</w:t>
      </w:r>
      <w:r w:rsidRPr="00D21EA1">
        <w:rPr>
          <w:rFonts w:hint="cs"/>
          <w:rtl/>
        </w:rPr>
        <w:t>ی</w:t>
      </w:r>
      <w:r w:rsidR="00DE0AAE" w:rsidRPr="00D21EA1">
        <w:rPr>
          <w:rFonts w:hint="cs"/>
          <w:rtl/>
        </w:rPr>
        <w:t xml:space="preserve"> مرگ بود، به ابوحاتم گفتم: ب</w:t>
      </w:r>
      <w:r w:rsidRPr="00D21EA1">
        <w:rPr>
          <w:rFonts w:hint="cs"/>
          <w:rtl/>
        </w:rPr>
        <w:t>ی</w:t>
      </w:r>
      <w:r w:rsidR="00DE0AAE" w:rsidRPr="00D21EA1">
        <w:rPr>
          <w:rFonts w:hint="cs"/>
          <w:rtl/>
        </w:rPr>
        <w:t xml:space="preserve">ا </w:t>
      </w:r>
      <w:r w:rsidR="007C1A23" w:rsidRPr="00D21EA1">
        <w:rPr>
          <w:rFonts w:hint="cs"/>
          <w:rtl/>
        </w:rPr>
        <w:t>ک</w:t>
      </w:r>
      <w:r w:rsidR="00DE0AAE" w:rsidRPr="00D21EA1">
        <w:rPr>
          <w:rFonts w:hint="cs"/>
          <w:rtl/>
        </w:rPr>
        <w:t>لمه‌</w:t>
      </w:r>
      <w:r w:rsidRPr="00D21EA1">
        <w:rPr>
          <w:rFonts w:hint="cs"/>
          <w:rtl/>
        </w:rPr>
        <w:t>ی</w:t>
      </w:r>
      <w:r w:rsidR="00DE0AAE" w:rsidRPr="00D21EA1">
        <w:rPr>
          <w:rFonts w:hint="cs"/>
          <w:rtl/>
        </w:rPr>
        <w:t xml:space="preserve"> شهادت </w:t>
      </w:r>
      <w:r w:rsidR="00B31435" w:rsidRPr="00D21EA1">
        <w:rPr>
          <w:rFonts w:hint="cs"/>
          <w:rtl/>
        </w:rPr>
        <w:t>(</w:t>
      </w:r>
      <w:r w:rsidR="00DE0AAE" w:rsidRPr="00D21EA1">
        <w:rPr>
          <w:rFonts w:hint="cs"/>
          <w:rtl/>
        </w:rPr>
        <w:t>لا</w:t>
      </w:r>
      <w:r w:rsidR="00E231A3">
        <w:rPr>
          <w:rFonts w:hint="cs"/>
          <w:rtl/>
        </w:rPr>
        <w:t xml:space="preserve"> إ</w:t>
      </w:r>
      <w:r w:rsidR="00DE0AAE" w:rsidRPr="00D21EA1">
        <w:rPr>
          <w:rFonts w:hint="cs"/>
          <w:rtl/>
        </w:rPr>
        <w:t xml:space="preserve">له </w:t>
      </w:r>
      <w:r w:rsidR="00E231A3">
        <w:rPr>
          <w:rFonts w:hint="cs"/>
          <w:rtl/>
        </w:rPr>
        <w:t>إ</w:t>
      </w:r>
      <w:r w:rsidR="00DE0AAE" w:rsidRPr="00D21EA1">
        <w:rPr>
          <w:rFonts w:hint="cs"/>
          <w:rtl/>
        </w:rPr>
        <w:t>لا</w:t>
      </w:r>
      <w:r w:rsidR="00E231A3">
        <w:rPr>
          <w:rFonts w:hint="cs"/>
          <w:rtl/>
        </w:rPr>
        <w:t xml:space="preserve"> </w:t>
      </w:r>
      <w:r w:rsidR="00DE0AAE" w:rsidRPr="00D21EA1">
        <w:rPr>
          <w:rFonts w:hint="cs"/>
          <w:rtl/>
        </w:rPr>
        <w:t>الله</w:t>
      </w:r>
      <w:r w:rsidR="00B31435" w:rsidRPr="00D21EA1">
        <w:rPr>
          <w:rFonts w:hint="cs"/>
          <w:rtl/>
        </w:rPr>
        <w:t>)</w:t>
      </w:r>
      <w:r w:rsidR="00DE0AAE" w:rsidRPr="00D21EA1">
        <w:rPr>
          <w:rFonts w:hint="cs"/>
          <w:rtl/>
        </w:rPr>
        <w:t xml:space="preserve"> را به او تلق</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ن</w:t>
      </w:r>
      <w:r w:rsidRPr="00D21EA1">
        <w:rPr>
          <w:rFonts w:hint="cs"/>
          <w:rtl/>
        </w:rPr>
        <w:t>ی</w:t>
      </w:r>
      <w:r w:rsidR="00DE0AAE" w:rsidRPr="00D21EA1">
        <w:rPr>
          <w:rFonts w:hint="cs"/>
          <w:rtl/>
        </w:rPr>
        <w:t>م، ابوحاتم گفت: من</w:t>
      </w:r>
      <w:r w:rsidR="002A03C8" w:rsidRPr="00D21EA1">
        <w:rPr>
          <w:rFonts w:hint="cs"/>
          <w:rtl/>
        </w:rPr>
        <w:t xml:space="preserve"> </w:t>
      </w:r>
      <w:r w:rsidR="00DE0AAE" w:rsidRPr="00D21EA1">
        <w:rPr>
          <w:rFonts w:hint="cs"/>
          <w:rtl/>
        </w:rPr>
        <w:t>از ابوزرعه خجالت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 xml:space="preserve">شم </w:t>
      </w:r>
      <w:r w:rsidR="007C1A23" w:rsidRPr="00D21EA1">
        <w:rPr>
          <w:rFonts w:hint="cs"/>
          <w:rtl/>
        </w:rPr>
        <w:t>ک</w:t>
      </w:r>
      <w:r w:rsidR="00DE0AAE" w:rsidRPr="00D21EA1">
        <w:rPr>
          <w:rFonts w:hint="cs"/>
          <w:rtl/>
        </w:rPr>
        <w:t xml:space="preserve">ه </w:t>
      </w:r>
      <w:r w:rsidR="007C1A23" w:rsidRPr="00D21EA1">
        <w:rPr>
          <w:rFonts w:hint="cs"/>
          <w:rtl/>
        </w:rPr>
        <w:t>ک</w:t>
      </w:r>
      <w:r w:rsidR="00DE0AAE" w:rsidRPr="00D21EA1">
        <w:rPr>
          <w:rFonts w:hint="cs"/>
          <w:rtl/>
        </w:rPr>
        <w:t>لمه‌</w:t>
      </w:r>
      <w:r w:rsidRPr="00D21EA1">
        <w:rPr>
          <w:rFonts w:hint="cs"/>
          <w:rtl/>
        </w:rPr>
        <w:t>ی</w:t>
      </w:r>
      <w:r w:rsidR="00DE0AAE" w:rsidRPr="00D21EA1">
        <w:rPr>
          <w:rFonts w:hint="cs"/>
          <w:rtl/>
        </w:rPr>
        <w:t xml:space="preserve"> شهادت را</w:t>
      </w:r>
      <w:r w:rsidR="00CB064E" w:rsidRPr="00D21EA1">
        <w:rPr>
          <w:rFonts w:hint="cs"/>
          <w:rtl/>
        </w:rPr>
        <w:t xml:space="preserve"> </w:t>
      </w:r>
      <w:r w:rsidR="00DE0AAE" w:rsidRPr="00D21EA1">
        <w:rPr>
          <w:rFonts w:hint="cs"/>
          <w:rtl/>
        </w:rPr>
        <w:t>به اوتلق</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نم اما ب</w:t>
      </w:r>
      <w:r w:rsidRPr="00D21EA1">
        <w:rPr>
          <w:rFonts w:hint="cs"/>
          <w:rtl/>
        </w:rPr>
        <w:t>ی</w:t>
      </w:r>
      <w:r w:rsidR="00DE0AAE" w:rsidRPr="00D21EA1">
        <w:rPr>
          <w:rFonts w:hint="cs"/>
          <w:rtl/>
        </w:rPr>
        <w:t>ا</w:t>
      </w:r>
      <w:r w:rsidR="00FB072F" w:rsidRPr="00D21EA1">
        <w:rPr>
          <w:rFonts w:hint="cs"/>
          <w:rtl/>
        </w:rPr>
        <w:t xml:space="preserve"> </w:t>
      </w:r>
      <w:r w:rsidR="00DE0AAE" w:rsidRPr="00D21EA1">
        <w:rPr>
          <w:rFonts w:hint="cs"/>
          <w:rtl/>
        </w:rPr>
        <w:t>حد</w:t>
      </w:r>
      <w:r w:rsidRPr="00D21EA1">
        <w:rPr>
          <w:rFonts w:hint="cs"/>
          <w:rtl/>
        </w:rPr>
        <w:t>ی</w:t>
      </w:r>
      <w:r w:rsidR="00DE0AAE" w:rsidRPr="00D21EA1">
        <w:rPr>
          <w:rFonts w:hint="cs"/>
          <w:rtl/>
        </w:rPr>
        <w:t>ث</w:t>
      </w:r>
      <w:r w:rsidRPr="00D21EA1">
        <w:rPr>
          <w:rFonts w:hint="cs"/>
          <w:rtl/>
        </w:rPr>
        <w:t>ی</w:t>
      </w:r>
      <w:r w:rsidR="00DE0AAE" w:rsidRPr="00D21EA1">
        <w:rPr>
          <w:rFonts w:hint="cs"/>
          <w:rtl/>
        </w:rPr>
        <w:t xml:space="preserve"> را در</w:t>
      </w:r>
      <w:r w:rsidR="00CB064E" w:rsidRPr="00D21EA1">
        <w:rPr>
          <w:rFonts w:hint="cs"/>
          <w:rtl/>
        </w:rPr>
        <w:t xml:space="preserve"> </w:t>
      </w:r>
      <w:r w:rsidR="00DE0AAE" w:rsidRPr="00D21EA1">
        <w:rPr>
          <w:rFonts w:hint="cs"/>
          <w:rtl/>
        </w:rPr>
        <w:t>ا</w:t>
      </w:r>
      <w:r w:rsidRPr="00D21EA1">
        <w:rPr>
          <w:rFonts w:hint="cs"/>
          <w:rtl/>
        </w:rPr>
        <w:t>ی</w:t>
      </w:r>
      <w:r w:rsidR="00DE0AAE" w:rsidRPr="00D21EA1">
        <w:rPr>
          <w:rFonts w:hint="cs"/>
          <w:rtl/>
        </w:rPr>
        <w:t>ن زم</w:t>
      </w:r>
      <w:r w:rsidRPr="00D21EA1">
        <w:rPr>
          <w:rFonts w:hint="cs"/>
          <w:rtl/>
        </w:rPr>
        <w:t>ی</w:t>
      </w:r>
      <w:r w:rsidR="00DE0AAE" w:rsidRPr="00D21EA1">
        <w:rPr>
          <w:rFonts w:hint="cs"/>
          <w:rtl/>
        </w:rPr>
        <w:t xml:space="preserve">نه به او </w:t>
      </w:r>
      <w:r w:rsidRPr="00D21EA1">
        <w:rPr>
          <w:rFonts w:hint="cs"/>
          <w:rtl/>
        </w:rPr>
        <w:t>ی</w:t>
      </w:r>
      <w:r w:rsidR="00DE0AAE" w:rsidRPr="00D21EA1">
        <w:rPr>
          <w:rFonts w:hint="cs"/>
          <w:rtl/>
        </w:rPr>
        <w:t>اد آور</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ن</w:t>
      </w:r>
      <w:r w:rsidRPr="00D21EA1">
        <w:rPr>
          <w:rFonts w:hint="cs"/>
          <w:rtl/>
        </w:rPr>
        <w:t>ی</w:t>
      </w:r>
      <w:r w:rsidR="00DE0AAE" w:rsidRPr="00D21EA1">
        <w:rPr>
          <w:rFonts w:hint="cs"/>
          <w:rtl/>
        </w:rPr>
        <w:t>م ام</w:t>
      </w:r>
      <w:r w:rsidR="00CB064E" w:rsidRPr="00D21EA1">
        <w:rPr>
          <w:rFonts w:hint="cs"/>
          <w:rtl/>
        </w:rPr>
        <w:t>ی</w:t>
      </w:r>
      <w:r w:rsidR="00DE0AAE" w:rsidRPr="00D21EA1">
        <w:rPr>
          <w:rFonts w:hint="cs"/>
          <w:rtl/>
        </w:rPr>
        <w:t>د است به هنگام شن</w:t>
      </w:r>
      <w:r w:rsidRPr="00D21EA1">
        <w:rPr>
          <w:rFonts w:hint="cs"/>
          <w:rtl/>
        </w:rPr>
        <w:t>ی</w:t>
      </w:r>
      <w:r w:rsidR="00DE0AAE" w:rsidRPr="00D21EA1">
        <w:rPr>
          <w:rFonts w:hint="cs"/>
          <w:rtl/>
        </w:rPr>
        <w:t>دش خود چن</w:t>
      </w:r>
      <w:r w:rsidRPr="00D21EA1">
        <w:rPr>
          <w:rFonts w:hint="cs"/>
          <w:rtl/>
        </w:rPr>
        <w:t>ی</w:t>
      </w:r>
      <w:r w:rsidR="00DE0AAE" w:rsidRPr="00D21EA1">
        <w:rPr>
          <w:rFonts w:hint="cs"/>
          <w:rtl/>
        </w:rPr>
        <w:t>ن بگو</w:t>
      </w:r>
      <w:r w:rsidRPr="00D21EA1">
        <w:rPr>
          <w:rFonts w:hint="cs"/>
          <w:rtl/>
        </w:rPr>
        <w:t>ی</w:t>
      </w:r>
      <w:r w:rsidR="00DE0AAE" w:rsidRPr="00D21EA1">
        <w:rPr>
          <w:rFonts w:hint="cs"/>
          <w:rtl/>
        </w:rPr>
        <w:t>د، محمد</w:t>
      </w:r>
      <w:r w:rsidR="00B31435" w:rsidRPr="00D21EA1">
        <w:rPr>
          <w:rFonts w:hint="cs"/>
          <w:rtl/>
        </w:rPr>
        <w:t xml:space="preserve"> </w:t>
      </w:r>
      <w:r w:rsidR="00DE0AAE" w:rsidRPr="00D21EA1">
        <w:rPr>
          <w:rFonts w:hint="cs"/>
          <w:rtl/>
        </w:rPr>
        <w:t>بن مسلم م</w:t>
      </w:r>
      <w:r w:rsidRPr="00D21EA1">
        <w:rPr>
          <w:rFonts w:hint="cs"/>
          <w:rtl/>
        </w:rPr>
        <w:t>ی</w:t>
      </w:r>
      <w:r w:rsidR="00DE0AAE" w:rsidRPr="00D21EA1">
        <w:rPr>
          <w:rFonts w:hint="cs"/>
          <w:rtl/>
        </w:rPr>
        <w:t>‌گو</w:t>
      </w:r>
      <w:r w:rsidRPr="00D21EA1">
        <w:rPr>
          <w:rFonts w:hint="cs"/>
          <w:rtl/>
        </w:rPr>
        <w:t>ی</w:t>
      </w:r>
      <w:r w:rsidR="00DE0AAE" w:rsidRPr="00D21EA1">
        <w:rPr>
          <w:rFonts w:hint="cs"/>
          <w:rtl/>
        </w:rPr>
        <w:t xml:space="preserve">د: شروع </w:t>
      </w:r>
      <w:r w:rsidR="007C1A23" w:rsidRPr="00D21EA1">
        <w:rPr>
          <w:rFonts w:hint="cs"/>
          <w:rtl/>
        </w:rPr>
        <w:t>ک</w:t>
      </w:r>
      <w:r w:rsidR="00DE0AAE" w:rsidRPr="00D21EA1">
        <w:rPr>
          <w:rFonts w:hint="cs"/>
          <w:rtl/>
        </w:rPr>
        <w:t>ردم به گفتن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ه: ابو عاصم نب</w:t>
      </w:r>
      <w:r w:rsidRPr="00D21EA1">
        <w:rPr>
          <w:rFonts w:hint="cs"/>
          <w:rtl/>
        </w:rPr>
        <w:t>ی</w:t>
      </w:r>
      <w:r w:rsidR="00DE0AAE" w:rsidRPr="00D21EA1">
        <w:rPr>
          <w:rFonts w:hint="cs"/>
          <w:rtl/>
        </w:rPr>
        <w:t>ل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رده و گفت: عبدالحم</w:t>
      </w:r>
      <w:r w:rsidRPr="00D21EA1">
        <w:rPr>
          <w:rFonts w:hint="cs"/>
          <w:rtl/>
        </w:rPr>
        <w:t>ی</w:t>
      </w:r>
      <w:r w:rsidR="00DE0AAE" w:rsidRPr="00D21EA1">
        <w:rPr>
          <w:rFonts w:hint="cs"/>
          <w:rtl/>
        </w:rPr>
        <w:t>د بن جعفر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رده، در ا</w:t>
      </w:r>
      <w:r w:rsidRPr="00D21EA1">
        <w:rPr>
          <w:rFonts w:hint="cs"/>
          <w:rtl/>
        </w:rPr>
        <w:t>ی</w:t>
      </w:r>
      <w:r w:rsidR="00DE0AAE" w:rsidRPr="00D21EA1">
        <w:rPr>
          <w:rFonts w:hint="cs"/>
          <w:rtl/>
        </w:rPr>
        <w:t>ن حال زبانم گرفت و نتوانستم حد</w:t>
      </w:r>
      <w:r w:rsidRPr="00D21EA1">
        <w:rPr>
          <w:rFonts w:hint="cs"/>
          <w:rtl/>
        </w:rPr>
        <w:t>ی</w:t>
      </w:r>
      <w:r w:rsidR="00DE0AAE" w:rsidRPr="00D21EA1">
        <w:rPr>
          <w:rFonts w:hint="cs"/>
          <w:rtl/>
        </w:rPr>
        <w:t>ث را بگو</w:t>
      </w:r>
      <w:r w:rsidRPr="00D21EA1">
        <w:rPr>
          <w:rFonts w:hint="cs"/>
          <w:rtl/>
        </w:rPr>
        <w:t>ی</w:t>
      </w:r>
      <w:r w:rsidR="00DE0AAE" w:rsidRPr="00D21EA1">
        <w:rPr>
          <w:rFonts w:hint="cs"/>
          <w:rtl/>
        </w:rPr>
        <w:t>م، گو</w:t>
      </w:r>
      <w:r w:rsidRPr="00D21EA1">
        <w:rPr>
          <w:rFonts w:hint="cs"/>
          <w:rtl/>
        </w:rPr>
        <w:t>یی</w:t>
      </w:r>
      <w:r w:rsidR="00DE0AAE" w:rsidRPr="00D21EA1">
        <w:rPr>
          <w:rFonts w:hint="cs"/>
          <w:rtl/>
        </w:rPr>
        <w:t xml:space="preserve"> ا</w:t>
      </w:r>
      <w:r w:rsidRPr="00D21EA1">
        <w:rPr>
          <w:rFonts w:hint="cs"/>
          <w:rtl/>
        </w:rPr>
        <w:t>ی</w:t>
      </w:r>
      <w:r w:rsidR="00DE0AAE" w:rsidRPr="00D21EA1">
        <w:rPr>
          <w:rFonts w:hint="cs"/>
          <w:rtl/>
        </w:rPr>
        <w:t>ن حد</w:t>
      </w:r>
      <w:r w:rsidRPr="00D21EA1">
        <w:rPr>
          <w:rFonts w:hint="cs"/>
          <w:rtl/>
        </w:rPr>
        <w:t>ی</w:t>
      </w:r>
      <w:r w:rsidR="00DE0AAE" w:rsidRPr="00D21EA1">
        <w:rPr>
          <w:rFonts w:hint="cs"/>
          <w:rtl/>
        </w:rPr>
        <w:t>ث را نشن</w:t>
      </w:r>
      <w:r w:rsidRPr="00D21EA1">
        <w:rPr>
          <w:rFonts w:hint="cs"/>
          <w:rtl/>
        </w:rPr>
        <w:t>ی</w:t>
      </w:r>
      <w:r w:rsidR="00DE0AAE" w:rsidRPr="00D21EA1">
        <w:rPr>
          <w:rFonts w:hint="cs"/>
          <w:rtl/>
        </w:rPr>
        <w:t>ده و نخوانده‌ا</w:t>
      </w:r>
      <w:r w:rsidR="00CB064E" w:rsidRPr="00D21EA1">
        <w:rPr>
          <w:rFonts w:hint="cs"/>
          <w:rtl/>
        </w:rPr>
        <w:t>م</w:t>
      </w:r>
      <w:r w:rsidR="00DE0AAE" w:rsidRPr="00D21EA1">
        <w:rPr>
          <w:rFonts w:hint="cs"/>
          <w:rtl/>
        </w:rPr>
        <w:t xml:space="preserve">، ابوحاتم شروع </w:t>
      </w:r>
      <w:r w:rsidR="007C1A23" w:rsidRPr="00D21EA1">
        <w:rPr>
          <w:rFonts w:hint="cs"/>
          <w:rtl/>
        </w:rPr>
        <w:t>ک</w:t>
      </w:r>
      <w:r w:rsidR="00DE0AAE" w:rsidRPr="00D21EA1">
        <w:rPr>
          <w:rFonts w:hint="cs"/>
          <w:rtl/>
        </w:rPr>
        <w:t>رد و گفت: محمد بن</w:t>
      </w:r>
      <w:r w:rsidR="002A03C8" w:rsidRPr="00D21EA1">
        <w:rPr>
          <w:rFonts w:hint="cs"/>
          <w:rtl/>
        </w:rPr>
        <w:t xml:space="preserve"> </w:t>
      </w:r>
      <w:r w:rsidR="00DE0AAE" w:rsidRPr="00D21EA1">
        <w:rPr>
          <w:rFonts w:hint="cs"/>
          <w:rtl/>
        </w:rPr>
        <w:t>بشار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ت</w:t>
      </w:r>
      <w:r w:rsidR="002A03C8" w:rsidRPr="00D21EA1">
        <w:rPr>
          <w:rFonts w:hint="cs"/>
          <w:rtl/>
        </w:rPr>
        <w:t xml:space="preserve"> </w:t>
      </w:r>
      <w:r w:rsidR="007C1A23" w:rsidRPr="00D21EA1">
        <w:rPr>
          <w:rFonts w:hint="cs"/>
          <w:rtl/>
        </w:rPr>
        <w:t>ک</w:t>
      </w:r>
      <w:r w:rsidR="00DE0AAE" w:rsidRPr="00D21EA1">
        <w:rPr>
          <w:rFonts w:hint="cs"/>
          <w:rtl/>
        </w:rPr>
        <w:t>رده و</w:t>
      </w:r>
      <w:r w:rsidR="00CB064E" w:rsidRPr="00D21EA1">
        <w:rPr>
          <w:rFonts w:hint="cs"/>
          <w:rtl/>
        </w:rPr>
        <w:t xml:space="preserve"> </w:t>
      </w:r>
      <w:r w:rsidR="00DE0AAE" w:rsidRPr="00D21EA1">
        <w:rPr>
          <w:rFonts w:hint="cs"/>
          <w:rtl/>
        </w:rPr>
        <w:t>گفت: ابو</w:t>
      </w:r>
      <w:r w:rsidR="00CB064E" w:rsidRPr="00D21EA1">
        <w:rPr>
          <w:rFonts w:hint="cs"/>
          <w:rtl/>
        </w:rPr>
        <w:t>‏</w:t>
      </w:r>
      <w:r w:rsidR="00DE0AAE" w:rsidRPr="00D21EA1">
        <w:rPr>
          <w:rFonts w:hint="cs"/>
          <w:rtl/>
        </w:rPr>
        <w:t>عاصم نب</w:t>
      </w:r>
      <w:r w:rsidRPr="00D21EA1">
        <w:rPr>
          <w:rFonts w:hint="cs"/>
          <w:rtl/>
        </w:rPr>
        <w:t>ی</w:t>
      </w:r>
      <w:r w:rsidR="00DE0AAE" w:rsidRPr="00D21EA1">
        <w:rPr>
          <w:rFonts w:hint="cs"/>
          <w:rtl/>
        </w:rPr>
        <w:t>ل از</w:t>
      </w:r>
      <w:r w:rsidR="00CB064E" w:rsidRPr="00D21EA1">
        <w:rPr>
          <w:rFonts w:hint="cs"/>
          <w:rtl/>
        </w:rPr>
        <w:t xml:space="preserve"> </w:t>
      </w:r>
      <w:r w:rsidR="00DE0AAE" w:rsidRPr="00D21EA1">
        <w:rPr>
          <w:rFonts w:hint="cs"/>
          <w:rtl/>
        </w:rPr>
        <w:t>عبدالحم</w:t>
      </w:r>
      <w:r w:rsidRPr="00D21EA1">
        <w:rPr>
          <w:rFonts w:hint="cs"/>
          <w:rtl/>
        </w:rPr>
        <w:t>ی</w:t>
      </w:r>
      <w:r w:rsidR="00DE0AAE" w:rsidRPr="00D21EA1">
        <w:rPr>
          <w:rFonts w:hint="cs"/>
          <w:rtl/>
        </w:rPr>
        <w:t>د</w:t>
      </w:r>
      <w:r w:rsidR="00B31435" w:rsidRPr="00D21EA1">
        <w:rPr>
          <w:rFonts w:hint="cs"/>
          <w:rtl/>
        </w:rPr>
        <w:t xml:space="preserve"> </w:t>
      </w:r>
      <w:r w:rsidR="00DE0AAE" w:rsidRPr="00D21EA1">
        <w:rPr>
          <w:rFonts w:hint="cs"/>
          <w:rtl/>
        </w:rPr>
        <w:t>بن جعفر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رده، زبان او ن</w:t>
      </w:r>
      <w:r w:rsidRPr="00D21EA1">
        <w:rPr>
          <w:rFonts w:hint="cs"/>
          <w:rtl/>
        </w:rPr>
        <w:t>ی</w:t>
      </w:r>
      <w:r w:rsidR="00DE0AAE" w:rsidRPr="00D21EA1">
        <w:rPr>
          <w:rFonts w:hint="cs"/>
          <w:rtl/>
        </w:rPr>
        <w:t>ز بند آمد گو</w:t>
      </w:r>
      <w:r w:rsidRPr="00D21EA1">
        <w:rPr>
          <w:rFonts w:hint="cs"/>
          <w:rtl/>
        </w:rPr>
        <w:t>یی</w:t>
      </w:r>
      <w:r w:rsidR="00DE0AAE" w:rsidRPr="00D21EA1">
        <w:rPr>
          <w:rFonts w:hint="cs"/>
          <w:rtl/>
        </w:rPr>
        <w:t xml:space="preserve"> آن حد</w:t>
      </w:r>
      <w:r w:rsidRPr="00D21EA1">
        <w:rPr>
          <w:rFonts w:hint="cs"/>
          <w:rtl/>
        </w:rPr>
        <w:t>ی</w:t>
      </w:r>
      <w:r w:rsidR="00DE0AAE" w:rsidRPr="00D21EA1">
        <w:rPr>
          <w:rFonts w:hint="cs"/>
          <w:rtl/>
        </w:rPr>
        <w:t>ث را نخوانده و نشن</w:t>
      </w:r>
      <w:r w:rsidRPr="00D21EA1">
        <w:rPr>
          <w:rFonts w:hint="cs"/>
          <w:rtl/>
        </w:rPr>
        <w:t>ی</w:t>
      </w:r>
      <w:r w:rsidR="00DE0AAE" w:rsidRPr="00D21EA1">
        <w:rPr>
          <w:rFonts w:hint="cs"/>
          <w:rtl/>
        </w:rPr>
        <w:t>ده است، ابوزرعه در حال</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w:t>
      </w:r>
      <w:r w:rsidR="002A03C8" w:rsidRPr="00D21EA1">
        <w:rPr>
          <w:rFonts w:hint="cs"/>
          <w:rtl/>
        </w:rPr>
        <w:t xml:space="preserve"> </w:t>
      </w:r>
      <w:r w:rsidR="00DE0AAE" w:rsidRPr="00D21EA1">
        <w:rPr>
          <w:rFonts w:hint="cs"/>
          <w:rtl/>
        </w:rPr>
        <w:t>در آستانه‌</w:t>
      </w:r>
      <w:r w:rsidRPr="00D21EA1">
        <w:rPr>
          <w:rFonts w:hint="cs"/>
          <w:rtl/>
        </w:rPr>
        <w:t>ی</w:t>
      </w:r>
      <w:r w:rsidR="00DE0AAE" w:rsidRPr="00D21EA1">
        <w:rPr>
          <w:rFonts w:hint="cs"/>
          <w:rtl/>
        </w:rPr>
        <w:t xml:space="preserve"> مرگ بود شروع به روا</w:t>
      </w:r>
      <w:r w:rsidRPr="00D21EA1">
        <w:rPr>
          <w:rFonts w:hint="cs"/>
          <w:rtl/>
        </w:rPr>
        <w:t>ی</w:t>
      </w:r>
      <w:r w:rsidR="00DE0AAE" w:rsidRPr="00D21EA1">
        <w:rPr>
          <w:rFonts w:hint="cs"/>
          <w:rtl/>
        </w:rPr>
        <w:t>ت ا</w:t>
      </w:r>
      <w:r w:rsidRPr="00D21EA1">
        <w:rPr>
          <w:rFonts w:hint="cs"/>
          <w:rtl/>
        </w:rPr>
        <w:t>ی</w:t>
      </w:r>
      <w:r w:rsidR="00DE0AAE" w:rsidRPr="00D21EA1">
        <w:rPr>
          <w:rFonts w:hint="cs"/>
          <w:rtl/>
        </w:rPr>
        <w:t>ن حد</w:t>
      </w:r>
      <w:r w:rsidRPr="00D21EA1">
        <w:rPr>
          <w:rFonts w:hint="cs"/>
          <w:rtl/>
        </w:rPr>
        <w:t>ی</w:t>
      </w:r>
      <w:r w:rsidR="00DE0AAE" w:rsidRPr="00D21EA1">
        <w:rPr>
          <w:rFonts w:hint="cs"/>
          <w:rtl/>
        </w:rPr>
        <w:t xml:space="preserve">ث </w:t>
      </w:r>
      <w:r w:rsidR="007C1A23" w:rsidRPr="00D21EA1">
        <w:rPr>
          <w:rFonts w:hint="cs"/>
          <w:rtl/>
        </w:rPr>
        <w:t>ک</w:t>
      </w:r>
      <w:r w:rsidR="00DE0AAE" w:rsidRPr="00D21EA1">
        <w:rPr>
          <w:rFonts w:hint="cs"/>
          <w:rtl/>
        </w:rPr>
        <w:t>رد و</w:t>
      </w:r>
      <w:r w:rsidR="00CB064E" w:rsidRPr="00D21EA1">
        <w:rPr>
          <w:rFonts w:hint="cs"/>
          <w:rtl/>
        </w:rPr>
        <w:t xml:space="preserve"> </w:t>
      </w:r>
      <w:r w:rsidR="00DE0AAE" w:rsidRPr="00D21EA1">
        <w:rPr>
          <w:rFonts w:hint="cs"/>
          <w:rtl/>
        </w:rPr>
        <w:t>گفت: محمد</w:t>
      </w:r>
      <w:r w:rsidR="00B31435" w:rsidRPr="00D21EA1">
        <w:rPr>
          <w:rFonts w:hint="cs"/>
          <w:rtl/>
        </w:rPr>
        <w:t xml:space="preserve"> </w:t>
      </w:r>
      <w:r w:rsidR="00DE0AAE" w:rsidRPr="00D21EA1">
        <w:rPr>
          <w:rFonts w:hint="cs"/>
          <w:rtl/>
        </w:rPr>
        <w:t>بن بشار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رده وگفت: ابو عاصم نب</w:t>
      </w:r>
      <w:r w:rsidRPr="00D21EA1">
        <w:rPr>
          <w:rFonts w:hint="cs"/>
          <w:rtl/>
        </w:rPr>
        <w:t>ی</w:t>
      </w:r>
      <w:r w:rsidR="00DE0AAE" w:rsidRPr="00D21EA1">
        <w:rPr>
          <w:rFonts w:hint="cs"/>
          <w:rtl/>
        </w:rPr>
        <w:t>ل برا</w:t>
      </w:r>
      <w:r w:rsidRPr="00D21EA1">
        <w:rPr>
          <w:rFonts w:hint="cs"/>
          <w:rtl/>
        </w:rPr>
        <w:t>ی</w:t>
      </w:r>
      <w:r w:rsidR="00DE0AAE" w:rsidRPr="00D21EA1">
        <w:rPr>
          <w:rFonts w:hint="cs"/>
          <w:rtl/>
        </w:rPr>
        <w:t xml:space="preserve"> ما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رده و گفت: عبدالحم</w:t>
      </w:r>
      <w:r w:rsidRPr="00D21EA1">
        <w:rPr>
          <w:rFonts w:hint="cs"/>
          <w:rtl/>
        </w:rPr>
        <w:t>ی</w:t>
      </w:r>
      <w:r w:rsidR="00DE0AAE" w:rsidRPr="00D21EA1">
        <w:rPr>
          <w:rFonts w:hint="cs"/>
          <w:rtl/>
        </w:rPr>
        <w:t>د بن جعفر از صالح بن ابو عر</w:t>
      </w:r>
      <w:r w:rsidRPr="00D21EA1">
        <w:rPr>
          <w:rFonts w:hint="cs"/>
          <w:rtl/>
        </w:rPr>
        <w:t>ی</w:t>
      </w:r>
      <w:r w:rsidR="00DE0AAE" w:rsidRPr="00D21EA1">
        <w:rPr>
          <w:rFonts w:hint="cs"/>
          <w:rtl/>
        </w:rPr>
        <w:t xml:space="preserve">ب، از </w:t>
      </w:r>
      <w:r w:rsidR="007C1A23" w:rsidRPr="00D21EA1">
        <w:rPr>
          <w:rFonts w:hint="cs"/>
          <w:rtl/>
        </w:rPr>
        <w:t>ک</w:t>
      </w:r>
      <w:r w:rsidR="00DE0AAE" w:rsidRPr="00D21EA1">
        <w:rPr>
          <w:rFonts w:hint="cs"/>
          <w:rtl/>
        </w:rPr>
        <w:t>ث</w:t>
      </w:r>
      <w:r w:rsidRPr="00D21EA1">
        <w:rPr>
          <w:rFonts w:hint="cs"/>
          <w:rtl/>
        </w:rPr>
        <w:t>ی</w:t>
      </w:r>
      <w:r w:rsidR="00DE0AAE" w:rsidRPr="00D21EA1">
        <w:rPr>
          <w:rFonts w:hint="cs"/>
          <w:rtl/>
        </w:rPr>
        <w:t>ربن مُرَّه از معاذ</w:t>
      </w:r>
      <w:r w:rsidR="00B31435" w:rsidRPr="00D21EA1">
        <w:rPr>
          <w:rFonts w:hint="cs"/>
          <w:rtl/>
        </w:rPr>
        <w:t xml:space="preserve"> </w:t>
      </w:r>
      <w:r w:rsidR="00DE0AAE" w:rsidRPr="00D21EA1">
        <w:rPr>
          <w:rFonts w:hint="cs"/>
          <w:rtl/>
        </w:rPr>
        <w:t>بن جبل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 </w:t>
      </w:r>
      <w:r w:rsidR="007C1A23" w:rsidRPr="00D21EA1">
        <w:rPr>
          <w:rFonts w:hint="cs"/>
          <w:rtl/>
        </w:rPr>
        <w:t>ک</w:t>
      </w:r>
      <w:r w:rsidR="00DE0AAE" w:rsidRPr="00D21EA1">
        <w:rPr>
          <w:rFonts w:hint="cs"/>
          <w:rtl/>
        </w:rPr>
        <w:t xml:space="preserve">ه گفت: </w:t>
      </w:r>
      <w:r w:rsidR="00B9640A" w:rsidRPr="00D21EA1">
        <w:rPr>
          <w:rFonts w:hint="cs"/>
          <w:rtl/>
        </w:rPr>
        <w:t>رسول الله</w:t>
      </w:r>
      <w:r w:rsidR="00DE0AAE" w:rsidRPr="00D21EA1">
        <w:rPr>
          <w:rFonts w:hint="cs"/>
          <w:rtl/>
        </w:rPr>
        <w:t xml:space="preserve"> </w:t>
      </w:r>
      <w:r w:rsidR="00CF0929" w:rsidRPr="00D21EA1">
        <w:rPr>
          <w:rFonts w:hint="cs"/>
        </w:rPr>
        <w:sym w:font="AGA Arabesque" w:char="F072"/>
      </w:r>
      <w:r w:rsidR="00DE0AAE" w:rsidRPr="00D21EA1">
        <w:rPr>
          <w:rFonts w:hint="cs"/>
          <w:rtl/>
        </w:rPr>
        <w:t xml:space="preserve"> فرمودند: هر</w:t>
      </w:r>
      <w:r w:rsidR="007C1A23" w:rsidRPr="00D21EA1">
        <w:rPr>
          <w:rFonts w:hint="cs"/>
          <w:rtl/>
        </w:rPr>
        <w:t>ک</w:t>
      </w:r>
      <w:r w:rsidR="00DE0AAE" w:rsidRPr="00D21EA1">
        <w:rPr>
          <w:rFonts w:hint="cs"/>
          <w:rtl/>
        </w:rPr>
        <w:t xml:space="preserve">س </w:t>
      </w:r>
      <w:r w:rsidR="007C1A23" w:rsidRPr="00D21EA1">
        <w:rPr>
          <w:rFonts w:hint="cs"/>
          <w:rtl/>
        </w:rPr>
        <w:t>ک</w:t>
      </w:r>
      <w:r w:rsidR="00DE0AAE" w:rsidRPr="00D21EA1">
        <w:rPr>
          <w:rFonts w:hint="cs"/>
          <w:rtl/>
        </w:rPr>
        <w:t>ه آخر</w:t>
      </w:r>
      <w:r w:rsidRPr="00D21EA1">
        <w:rPr>
          <w:rFonts w:hint="cs"/>
          <w:rtl/>
        </w:rPr>
        <w:t>ی</w:t>
      </w:r>
      <w:r w:rsidR="00DE0AAE" w:rsidRPr="00D21EA1">
        <w:rPr>
          <w:rFonts w:hint="cs"/>
          <w:rtl/>
        </w:rPr>
        <w:t>ن سخنانش در دن</w:t>
      </w:r>
      <w:r w:rsidRPr="00D21EA1">
        <w:rPr>
          <w:rFonts w:hint="cs"/>
          <w:rtl/>
        </w:rPr>
        <w:t>ی</w:t>
      </w:r>
      <w:r w:rsidR="00DE0AAE" w:rsidRPr="00D21EA1">
        <w:rPr>
          <w:rFonts w:hint="cs"/>
          <w:rtl/>
        </w:rPr>
        <w:t>ا لااله الاالله باشد» با گفتن‌</w:t>
      </w:r>
      <w:r w:rsidR="00B31435" w:rsidRPr="00D21EA1">
        <w:rPr>
          <w:rFonts w:hint="cs"/>
          <w:rtl/>
        </w:rPr>
        <w:t xml:space="preserve"> </w:t>
      </w:r>
      <w:r w:rsidR="00DE0AAE" w:rsidRPr="00D21EA1">
        <w:rPr>
          <w:rFonts w:hint="cs"/>
          <w:rtl/>
        </w:rPr>
        <w:t>هاء الله، روحش با آن از بدن خارج شد، پ</w:t>
      </w:r>
      <w:r w:rsidRPr="00D21EA1">
        <w:rPr>
          <w:rFonts w:hint="cs"/>
          <w:rtl/>
        </w:rPr>
        <w:t>ی</w:t>
      </w:r>
      <w:r w:rsidR="00DE0AAE" w:rsidRPr="00D21EA1">
        <w:rPr>
          <w:rFonts w:hint="cs"/>
          <w:rtl/>
        </w:rPr>
        <w:t xml:space="preserve">ش از آن </w:t>
      </w:r>
      <w:r w:rsidR="007C1A23" w:rsidRPr="00D21EA1">
        <w:rPr>
          <w:rFonts w:hint="cs"/>
          <w:rtl/>
        </w:rPr>
        <w:t>ک</w:t>
      </w:r>
      <w:r w:rsidR="00DE0AAE" w:rsidRPr="00D21EA1">
        <w:rPr>
          <w:rFonts w:hint="cs"/>
          <w:rtl/>
        </w:rPr>
        <w:t>ه حد</w:t>
      </w:r>
      <w:r w:rsidRPr="00D21EA1">
        <w:rPr>
          <w:rFonts w:hint="cs"/>
          <w:rtl/>
        </w:rPr>
        <w:t>ی</w:t>
      </w:r>
      <w:r w:rsidR="00DE0AAE" w:rsidRPr="00D21EA1">
        <w:rPr>
          <w:rFonts w:hint="cs"/>
          <w:rtl/>
        </w:rPr>
        <w:t xml:space="preserve">ث را </w:t>
      </w:r>
      <w:r w:rsidR="007C1A23" w:rsidRPr="00D21EA1">
        <w:rPr>
          <w:rFonts w:hint="cs"/>
          <w:rtl/>
        </w:rPr>
        <w:t>ک</w:t>
      </w:r>
      <w:r w:rsidR="00DE0AAE" w:rsidRPr="00D21EA1">
        <w:rPr>
          <w:rFonts w:hint="cs"/>
          <w:rtl/>
        </w:rPr>
        <w:t xml:space="preserve">امل </w:t>
      </w:r>
      <w:r w:rsidR="007C1A23" w:rsidRPr="00D21EA1">
        <w:rPr>
          <w:rFonts w:hint="cs"/>
          <w:rtl/>
        </w:rPr>
        <w:t>ک</w:t>
      </w:r>
      <w:r w:rsidR="00DE0AAE" w:rsidRPr="00D21EA1">
        <w:rPr>
          <w:rFonts w:hint="cs"/>
          <w:rtl/>
        </w:rPr>
        <w:t>رده و بگو</w:t>
      </w:r>
      <w:r w:rsidRPr="00D21EA1">
        <w:rPr>
          <w:rFonts w:hint="cs"/>
          <w:rtl/>
        </w:rPr>
        <w:t>ی</w:t>
      </w:r>
      <w:r w:rsidR="00DE0AAE" w:rsidRPr="00D21EA1">
        <w:rPr>
          <w:rFonts w:hint="cs"/>
          <w:rtl/>
        </w:rPr>
        <w:t>د: وارد بهشت م</w:t>
      </w:r>
      <w:r w:rsidRPr="00D21EA1">
        <w:rPr>
          <w:rFonts w:hint="cs"/>
          <w:rtl/>
        </w:rPr>
        <w:t>ی</w:t>
      </w:r>
      <w:r w:rsidR="00DE0AAE" w:rsidRPr="00D21EA1">
        <w:rPr>
          <w:rFonts w:hint="cs"/>
          <w:rtl/>
        </w:rPr>
        <w:t>‌شود»</w:t>
      </w:r>
      <w:r w:rsidR="00DE0AAE" w:rsidRPr="00D21EA1">
        <w:rPr>
          <w:rStyle w:val="FootnoteReference"/>
          <w:rFonts w:ascii="IRLotus" w:hAnsi="IRLotus" w:cs="IRLotus"/>
          <w:b/>
          <w:sz w:val="28"/>
          <w:szCs w:val="28"/>
          <w:rtl/>
        </w:rPr>
        <w:footnoteReference w:id="300"/>
      </w:r>
      <w:r w:rsidR="00E231A3">
        <w:rPr>
          <w:rFonts w:hint="cs"/>
          <w:rtl/>
        </w:rPr>
        <w:t>.</w:t>
      </w:r>
      <w:r w:rsidR="00DE0AAE" w:rsidRPr="00D21EA1">
        <w:rPr>
          <w:rFonts w:hint="cs"/>
          <w:rtl/>
        </w:rPr>
        <w:t xml:space="preserve"> </w:t>
      </w:r>
    </w:p>
    <w:p w:rsidR="00DE0AAE" w:rsidRPr="00D21EA1" w:rsidRDefault="00DE0AAE" w:rsidP="00E231A3">
      <w:pPr>
        <w:pStyle w:val="a0"/>
        <w:rPr>
          <w:rStyle w:val="Char0"/>
          <w:rtl/>
        </w:rPr>
      </w:pPr>
      <w:r w:rsidRPr="00D21EA1">
        <w:rPr>
          <w:rFonts w:hint="cs"/>
          <w:rtl/>
        </w:rPr>
        <w:t>از جمله دعاها</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بهتراست شخص</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آستانه‌</w:t>
      </w:r>
      <w:r w:rsidR="00441E27" w:rsidRPr="00D21EA1">
        <w:rPr>
          <w:rFonts w:hint="cs"/>
          <w:rtl/>
        </w:rPr>
        <w:t>ی</w:t>
      </w:r>
      <w:r w:rsidRPr="00D21EA1">
        <w:rPr>
          <w:rFonts w:hint="cs"/>
          <w:rtl/>
        </w:rPr>
        <w:t xml:space="preserve"> مرگ است با آنها خدا را به فر</w:t>
      </w:r>
      <w:r w:rsidR="00441E27" w:rsidRPr="00D21EA1">
        <w:rPr>
          <w:rFonts w:hint="cs"/>
          <w:rtl/>
        </w:rPr>
        <w:t>ی</w:t>
      </w:r>
      <w:r w:rsidRPr="00D21EA1">
        <w:rPr>
          <w:rFonts w:hint="cs"/>
          <w:rtl/>
        </w:rPr>
        <w:t>اد خوانده و دعا نما</w:t>
      </w:r>
      <w:r w:rsidR="00441E27" w:rsidRPr="00D21EA1">
        <w:rPr>
          <w:rFonts w:hint="cs"/>
          <w:rtl/>
        </w:rPr>
        <w:t>ی</w:t>
      </w:r>
      <w:r w:rsidRPr="00D21EA1">
        <w:rPr>
          <w:rFonts w:hint="cs"/>
          <w:rtl/>
        </w:rPr>
        <w:t>د طلب مغفرت و بخشش و رحمت از خداوند سبحان است، در</w:t>
      </w:r>
      <w:r w:rsidR="002A03C8" w:rsidRPr="00D21EA1">
        <w:rPr>
          <w:rFonts w:hint="cs"/>
          <w:rtl/>
        </w:rPr>
        <w:t xml:space="preserve"> </w:t>
      </w:r>
      <w:r w:rsidRPr="00D21EA1">
        <w:rPr>
          <w:rFonts w:hint="cs"/>
          <w:rtl/>
        </w:rPr>
        <w:t>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او از رسول خدا </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د و پ</w:t>
      </w:r>
      <w:r w:rsidR="00441E27" w:rsidRPr="00D21EA1">
        <w:rPr>
          <w:rFonts w:hint="cs"/>
          <w:rtl/>
        </w:rPr>
        <w:t>ی</w:t>
      </w:r>
      <w:r w:rsidRPr="00D21EA1">
        <w:rPr>
          <w:rFonts w:hint="cs"/>
          <w:rtl/>
        </w:rPr>
        <w:t xml:space="preserve">ش از آن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وفات </w:t>
      </w:r>
      <w:r w:rsidR="00441E27" w:rsidRPr="00D21EA1">
        <w:rPr>
          <w:rFonts w:hint="cs"/>
          <w:rtl/>
        </w:rPr>
        <w:t>ی</w:t>
      </w:r>
      <w:r w:rsidRPr="00D21EA1">
        <w:rPr>
          <w:rFonts w:hint="cs"/>
          <w:rtl/>
        </w:rPr>
        <w:t xml:space="preserve">ابد، به او گوش </w:t>
      </w:r>
      <w:r w:rsidR="007C1A23" w:rsidRPr="00D21EA1">
        <w:rPr>
          <w:rFonts w:hint="cs"/>
          <w:rtl/>
        </w:rPr>
        <w:t>ک</w:t>
      </w:r>
      <w:r w:rsidRPr="00D21EA1">
        <w:rPr>
          <w:rFonts w:hint="cs"/>
          <w:rtl/>
        </w:rPr>
        <w:t>رده بود. عائشه گفت: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پشت خود را به من ت</w:t>
      </w:r>
      <w:r w:rsidR="007C1A23" w:rsidRPr="00D21EA1">
        <w:rPr>
          <w:rFonts w:hint="cs"/>
          <w:rtl/>
        </w:rPr>
        <w:t>ک</w:t>
      </w:r>
      <w:r w:rsidR="00441E27" w:rsidRPr="00D21EA1">
        <w:rPr>
          <w:rFonts w:hint="cs"/>
          <w:rtl/>
        </w:rPr>
        <w:t>ی</w:t>
      </w:r>
      <w:r w:rsidRPr="00D21EA1">
        <w:rPr>
          <w:rFonts w:hint="cs"/>
          <w:rtl/>
        </w:rPr>
        <w:t>ه داده بود م</w:t>
      </w:r>
      <w:r w:rsidR="00441E27" w:rsidRPr="00D21EA1">
        <w:rPr>
          <w:rFonts w:hint="cs"/>
          <w:rtl/>
        </w:rPr>
        <w:t>ی</w:t>
      </w:r>
      <w:r w:rsidRPr="00D21EA1">
        <w:rPr>
          <w:rFonts w:hint="cs"/>
          <w:rtl/>
        </w:rPr>
        <w:t>‌فرمود: «</w:t>
      </w:r>
      <w:r w:rsidRPr="00E231A3">
        <w:rPr>
          <w:rStyle w:val="Char7"/>
          <w:rtl/>
        </w:rPr>
        <w:t>اَللَّهُمَّ اغْفِرْلِ</w:t>
      </w:r>
      <w:r w:rsidR="00441E27" w:rsidRPr="00E231A3">
        <w:rPr>
          <w:rStyle w:val="Char7"/>
          <w:rtl/>
        </w:rPr>
        <w:t>ی</w:t>
      </w:r>
      <w:r w:rsidRPr="00E231A3">
        <w:rPr>
          <w:rStyle w:val="Char7"/>
          <w:rtl/>
        </w:rPr>
        <w:t xml:space="preserve"> وَارْحَمْنِ</w:t>
      </w:r>
      <w:r w:rsidR="00441E27" w:rsidRPr="00E231A3">
        <w:rPr>
          <w:rStyle w:val="Char7"/>
          <w:rtl/>
        </w:rPr>
        <w:t>ی</w:t>
      </w:r>
      <w:r w:rsidRPr="00E231A3">
        <w:rPr>
          <w:rStyle w:val="Char7"/>
          <w:rtl/>
        </w:rPr>
        <w:t xml:space="preserve"> وَأَلْحَقِن</w:t>
      </w:r>
      <w:r w:rsidR="00441E27" w:rsidRPr="00E231A3">
        <w:rPr>
          <w:rStyle w:val="Char7"/>
          <w:rtl/>
        </w:rPr>
        <w:t>ی</w:t>
      </w:r>
      <w:r w:rsidRPr="00E231A3">
        <w:rPr>
          <w:rStyle w:val="Char7"/>
          <w:rtl/>
        </w:rPr>
        <w:t xml:space="preserve"> بِالرَّف</w:t>
      </w:r>
      <w:r w:rsidR="00441E27" w:rsidRPr="00E231A3">
        <w:rPr>
          <w:rStyle w:val="Char7"/>
          <w:rtl/>
        </w:rPr>
        <w:t>ی</w:t>
      </w:r>
      <w:r w:rsidRPr="00E231A3">
        <w:rPr>
          <w:rStyle w:val="Char7"/>
          <w:rtl/>
        </w:rPr>
        <w:t>قِ الأَعْلَ</w:t>
      </w:r>
      <w:r w:rsidR="00441E27" w:rsidRPr="00E231A3">
        <w:rPr>
          <w:rStyle w:val="Char7"/>
          <w:rtl/>
        </w:rPr>
        <w:t>ی</w:t>
      </w:r>
      <w:r w:rsidRPr="00D21EA1">
        <w:rPr>
          <w:rFonts w:hint="cs"/>
          <w:rtl/>
        </w:rPr>
        <w:t>:</w:t>
      </w:r>
      <w:r w:rsidRPr="00D21EA1">
        <w:rPr>
          <w:rStyle w:val="Char0"/>
          <w:rFonts w:hint="cs"/>
          <w:rtl/>
        </w:rPr>
        <w:t xml:space="preserve"> خداوندا، مرا ب</w:t>
      </w:r>
      <w:r w:rsidR="00441E27" w:rsidRPr="00D21EA1">
        <w:rPr>
          <w:rStyle w:val="Char0"/>
          <w:rFonts w:hint="cs"/>
          <w:rtl/>
        </w:rPr>
        <w:t>ی</w:t>
      </w:r>
      <w:r w:rsidRPr="00D21EA1">
        <w:rPr>
          <w:rStyle w:val="Char0"/>
          <w:rFonts w:hint="cs"/>
          <w:rtl/>
        </w:rPr>
        <w:t>امرز و بر من رحم نما و مرا به بالاتر</w:t>
      </w:r>
      <w:r w:rsidR="00441E27" w:rsidRPr="00D21EA1">
        <w:rPr>
          <w:rStyle w:val="Char0"/>
          <w:rFonts w:hint="cs"/>
          <w:rtl/>
        </w:rPr>
        <w:t>ی</w:t>
      </w:r>
      <w:r w:rsidRPr="00D21EA1">
        <w:rPr>
          <w:rStyle w:val="Char0"/>
          <w:rFonts w:hint="cs"/>
          <w:rtl/>
        </w:rPr>
        <w:t>ن همنش</w:t>
      </w:r>
      <w:r w:rsidR="00441E27" w:rsidRPr="00D21EA1">
        <w:rPr>
          <w:rStyle w:val="Char0"/>
          <w:rFonts w:hint="cs"/>
          <w:rtl/>
        </w:rPr>
        <w:t>ی</w:t>
      </w:r>
      <w:r w:rsidRPr="00D21EA1">
        <w:rPr>
          <w:rStyle w:val="Char0"/>
          <w:rFonts w:hint="cs"/>
          <w:rtl/>
        </w:rPr>
        <w:t xml:space="preserve">ن </w:t>
      </w:r>
      <w:r w:rsidR="00B31435" w:rsidRPr="00D21EA1">
        <w:rPr>
          <w:rStyle w:val="Char0"/>
          <w:rFonts w:hint="cs"/>
          <w:rtl/>
        </w:rPr>
        <w:t>(</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به جوار خودت</w:t>
      </w:r>
      <w:r w:rsidR="00B31435" w:rsidRPr="00D21EA1">
        <w:rPr>
          <w:rStyle w:val="Char0"/>
          <w:rFonts w:hint="cs"/>
          <w:rtl/>
        </w:rPr>
        <w:t>)</w:t>
      </w:r>
      <w:r w:rsidRPr="00D21EA1">
        <w:rPr>
          <w:rStyle w:val="Char0"/>
          <w:rFonts w:hint="cs"/>
          <w:rtl/>
        </w:rPr>
        <w:t xml:space="preserve"> برسان»</w:t>
      </w:r>
      <w:r w:rsidRPr="00D21EA1">
        <w:rPr>
          <w:rStyle w:val="FootnoteReference"/>
          <w:rFonts w:ascii="IRLotus" w:hAnsi="IRLotus" w:cs="IRLotus"/>
          <w:b/>
          <w:sz w:val="28"/>
          <w:szCs w:val="28"/>
          <w:rtl/>
        </w:rPr>
        <w:footnoteReference w:id="301"/>
      </w:r>
      <w:r w:rsidR="00E231A3">
        <w:rPr>
          <w:rStyle w:val="Char0"/>
          <w:rFonts w:hint="cs"/>
          <w:rtl/>
        </w:rPr>
        <w:t>.</w:t>
      </w:r>
      <w:r w:rsidRPr="00D21EA1">
        <w:rPr>
          <w:rStyle w:val="Char0"/>
          <w:rFonts w:hint="cs"/>
          <w:rtl/>
        </w:rPr>
        <w:t xml:space="preserve"> </w:t>
      </w:r>
    </w:p>
    <w:p w:rsidR="00DE0AAE" w:rsidRPr="00D21EA1" w:rsidRDefault="00DE0AAE" w:rsidP="00E231A3">
      <w:pPr>
        <w:pStyle w:val="a0"/>
        <w:rPr>
          <w:rtl/>
        </w:rPr>
      </w:pPr>
      <w:r w:rsidRPr="00D21EA1">
        <w:rPr>
          <w:rFonts w:hint="cs"/>
          <w:rtl/>
        </w:rPr>
        <w:t xml:space="preserve">از جمله آنچه بهتر است به شخص در حال احتضار </w:t>
      </w:r>
      <w:r w:rsidR="00441E27" w:rsidRPr="00D21EA1">
        <w:rPr>
          <w:rFonts w:hint="cs"/>
          <w:rtl/>
        </w:rPr>
        <w:t>ی</w:t>
      </w:r>
      <w:r w:rsidRPr="00D21EA1">
        <w:rPr>
          <w:rFonts w:hint="cs"/>
          <w:rtl/>
        </w:rPr>
        <w:t>اد آور</w:t>
      </w:r>
      <w:r w:rsidR="00441E27" w:rsidRPr="00D21EA1">
        <w:rPr>
          <w:rFonts w:hint="cs"/>
          <w:rtl/>
        </w:rPr>
        <w:t>ی</w:t>
      </w:r>
      <w:r w:rsidRPr="00D21EA1">
        <w:rPr>
          <w:rFonts w:hint="cs"/>
          <w:rtl/>
        </w:rPr>
        <w:t xml:space="preserve"> شود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 xml:space="preserve">ه به پروردگارش حسن ظن داشته باشد، از جابربن عبدالله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سه روز پ</w:t>
      </w:r>
      <w:r w:rsidR="00441E27" w:rsidRPr="00D21EA1">
        <w:rPr>
          <w:rFonts w:hint="cs"/>
          <w:rtl/>
        </w:rPr>
        <w:t>ی</w:t>
      </w:r>
      <w:r w:rsidRPr="00D21EA1">
        <w:rPr>
          <w:rFonts w:hint="cs"/>
          <w:rtl/>
        </w:rPr>
        <w:t>ش از درگذشت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از او شن</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فرمود: «ه</w:t>
      </w:r>
      <w:r w:rsidR="00441E27" w:rsidRPr="00D21EA1">
        <w:rPr>
          <w:rFonts w:hint="cs"/>
          <w:rtl/>
        </w:rPr>
        <w:t>ی</w:t>
      </w:r>
      <w:r w:rsidRPr="00D21EA1">
        <w:rPr>
          <w:rFonts w:hint="cs"/>
          <w:rtl/>
        </w:rPr>
        <w:t xml:space="preserve">چ </w:t>
      </w:r>
      <w:r w:rsidR="00441E27" w:rsidRPr="00D21EA1">
        <w:rPr>
          <w:rFonts w:hint="cs"/>
          <w:rtl/>
        </w:rPr>
        <w:t>ی</w:t>
      </w:r>
      <w:r w:rsidR="007C1A23" w:rsidRPr="00D21EA1">
        <w:rPr>
          <w:rFonts w:hint="cs"/>
          <w:rtl/>
        </w:rPr>
        <w:t>ک</w:t>
      </w:r>
      <w:r w:rsidRPr="00D21EA1">
        <w:rPr>
          <w:rFonts w:hint="cs"/>
          <w:rtl/>
        </w:rPr>
        <w:t xml:space="preserve"> از شما نم</w:t>
      </w:r>
      <w:r w:rsidR="00441E27" w:rsidRPr="00D21EA1">
        <w:rPr>
          <w:rFonts w:hint="cs"/>
          <w:rtl/>
        </w:rPr>
        <w:t>ی</w:t>
      </w:r>
      <w:r w:rsidRPr="00D21EA1">
        <w:rPr>
          <w:rFonts w:hint="cs"/>
          <w:rtl/>
        </w:rPr>
        <w:t xml:space="preserve">رد، مگر آن </w:t>
      </w:r>
      <w:r w:rsidR="007C1A23" w:rsidRPr="00D21EA1">
        <w:rPr>
          <w:rFonts w:hint="cs"/>
          <w:rtl/>
        </w:rPr>
        <w:t>ک</w:t>
      </w:r>
      <w:r w:rsidRPr="00D21EA1">
        <w:rPr>
          <w:rFonts w:hint="cs"/>
          <w:rtl/>
        </w:rPr>
        <w:t>ه نسبت به خداوند گمان ن</w:t>
      </w:r>
      <w:r w:rsidR="00441E27" w:rsidRPr="00D21EA1">
        <w:rPr>
          <w:rFonts w:hint="cs"/>
          <w:rtl/>
        </w:rPr>
        <w:t>ی</w:t>
      </w:r>
      <w:r w:rsidR="007C1A23" w:rsidRPr="00D21EA1">
        <w:rPr>
          <w:rFonts w:hint="cs"/>
          <w:rtl/>
        </w:rPr>
        <w:t>ک</w:t>
      </w:r>
      <w:r w:rsidRPr="00D21EA1">
        <w:rPr>
          <w:rFonts w:hint="cs"/>
          <w:rtl/>
        </w:rPr>
        <w:t xml:space="preserve"> داشته باشد»</w:t>
      </w:r>
      <w:r w:rsidRPr="00D21EA1">
        <w:rPr>
          <w:rStyle w:val="FootnoteReference"/>
          <w:rFonts w:ascii="IRLotus" w:hAnsi="IRLotus" w:cs="IRLotus"/>
          <w:b/>
          <w:sz w:val="28"/>
          <w:szCs w:val="28"/>
          <w:rtl/>
        </w:rPr>
        <w:footnoteReference w:id="302"/>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ابن اب</w:t>
      </w:r>
      <w:r w:rsidR="00441E27" w:rsidRPr="00D21EA1">
        <w:rPr>
          <w:rFonts w:hint="cs"/>
          <w:rtl/>
        </w:rPr>
        <w:t>ی</w:t>
      </w:r>
      <w:r w:rsidRPr="00D21EA1">
        <w:rPr>
          <w:rFonts w:hint="cs"/>
          <w:rtl/>
        </w:rPr>
        <w:t xml:space="preserve"> دن</w:t>
      </w:r>
      <w:r w:rsidR="00441E27" w:rsidRPr="00D21EA1">
        <w:rPr>
          <w:rFonts w:hint="cs"/>
          <w:rtl/>
        </w:rPr>
        <w:t>ی</w:t>
      </w:r>
      <w:r w:rsidRPr="00D21EA1">
        <w:rPr>
          <w:rFonts w:hint="cs"/>
          <w:rtl/>
        </w:rPr>
        <w:t xml:space="preserve">ا در </w:t>
      </w:r>
      <w:r w:rsidR="007C1A23" w:rsidRPr="00D21EA1">
        <w:rPr>
          <w:rFonts w:hint="cs"/>
          <w:rtl/>
        </w:rPr>
        <w:t>ک</w:t>
      </w:r>
      <w:r w:rsidRPr="00D21EA1">
        <w:rPr>
          <w:rFonts w:hint="cs"/>
          <w:rtl/>
        </w:rPr>
        <w:t>تابش حسن الظن بالله، از ابراه</w:t>
      </w:r>
      <w:r w:rsidR="00441E27" w:rsidRPr="00D21EA1">
        <w:rPr>
          <w:rFonts w:hint="cs"/>
          <w:rtl/>
        </w:rPr>
        <w:t>ی</w:t>
      </w:r>
      <w:r w:rsidRPr="00D21EA1">
        <w:rPr>
          <w:rFonts w:hint="cs"/>
          <w:rtl/>
        </w:rPr>
        <w:t>م نخع</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گفت: «گذشتگان دوست داشتند </w:t>
      </w:r>
      <w:r w:rsidR="007C1A23" w:rsidRPr="00D21EA1">
        <w:rPr>
          <w:rFonts w:hint="cs"/>
          <w:rtl/>
        </w:rPr>
        <w:t>ک</w:t>
      </w:r>
      <w:r w:rsidRPr="00D21EA1">
        <w:rPr>
          <w:rFonts w:hint="cs"/>
          <w:rtl/>
        </w:rPr>
        <w:t xml:space="preserve">ه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در آستانه مرگ است </w:t>
      </w:r>
      <w:r w:rsidR="007C1A23" w:rsidRPr="00D21EA1">
        <w:rPr>
          <w:rFonts w:hint="cs"/>
          <w:rtl/>
        </w:rPr>
        <w:t>ک</w:t>
      </w:r>
      <w:r w:rsidRPr="00D21EA1">
        <w:rPr>
          <w:rFonts w:hint="cs"/>
          <w:rtl/>
        </w:rPr>
        <w:t>ارها</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 xml:space="preserve">ش را </w:t>
      </w:r>
      <w:r w:rsidR="00441E27" w:rsidRPr="00D21EA1">
        <w:rPr>
          <w:rFonts w:hint="cs"/>
          <w:rtl/>
        </w:rPr>
        <w:t>ی</w:t>
      </w:r>
      <w:r w:rsidRPr="00D21EA1">
        <w:rPr>
          <w:rFonts w:hint="cs"/>
          <w:rtl/>
        </w:rPr>
        <w:t>ادآور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نند تا نسبت به پروردگارش گمان</w:t>
      </w:r>
      <w:r w:rsidR="002A03C8" w:rsidRPr="00D21EA1">
        <w:rPr>
          <w:rFonts w:hint="cs"/>
          <w:rtl/>
        </w:rPr>
        <w:t xml:space="preserve"> </w:t>
      </w:r>
      <w:r w:rsidRPr="00D21EA1">
        <w:rPr>
          <w:rFonts w:hint="cs"/>
          <w:rtl/>
        </w:rPr>
        <w:t>ن</w:t>
      </w:r>
      <w:r w:rsidR="00441E27" w:rsidRPr="00D21EA1">
        <w:rPr>
          <w:rFonts w:hint="cs"/>
          <w:rtl/>
        </w:rPr>
        <w:t>ی</w:t>
      </w:r>
      <w:r w:rsidR="007C1A23" w:rsidRPr="00D21EA1">
        <w:rPr>
          <w:rFonts w:hint="cs"/>
          <w:rtl/>
        </w:rPr>
        <w:t>ک</w:t>
      </w:r>
      <w:r w:rsidR="002A03C8" w:rsidRPr="00D21EA1">
        <w:rPr>
          <w:rFonts w:hint="cs"/>
          <w:rtl/>
        </w:rPr>
        <w:t xml:space="preserve"> </w:t>
      </w:r>
      <w:r w:rsidRPr="00D21EA1">
        <w:rPr>
          <w:rFonts w:hint="cs"/>
          <w:rtl/>
        </w:rPr>
        <w:t>داشته باشد»</w:t>
      </w:r>
      <w:r w:rsidRPr="00D21EA1">
        <w:rPr>
          <w:rStyle w:val="FootnoteReference"/>
          <w:rFonts w:ascii="IRLotus" w:hAnsi="IRLotus" w:cs="IRLotus"/>
          <w:b/>
          <w:sz w:val="28"/>
          <w:szCs w:val="28"/>
          <w:rtl/>
        </w:rPr>
        <w:footnoteReference w:id="303"/>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حد</w:t>
      </w:r>
      <w:r w:rsidR="00441E27" w:rsidRPr="00D21EA1">
        <w:rPr>
          <w:rFonts w:hint="cs"/>
          <w:rtl/>
        </w:rPr>
        <w:t>ی</w:t>
      </w:r>
      <w:r w:rsidRPr="00D21EA1">
        <w:rPr>
          <w:rFonts w:hint="cs"/>
          <w:rtl/>
        </w:rPr>
        <w:t>ث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اثبات نرس</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گواه بر مشروع</w:t>
      </w:r>
      <w:r w:rsidR="00441E27" w:rsidRPr="00D21EA1">
        <w:rPr>
          <w:rFonts w:hint="cs"/>
          <w:rtl/>
        </w:rPr>
        <w:t>ی</w:t>
      </w:r>
      <w:r w:rsidRPr="00D21EA1">
        <w:rPr>
          <w:rFonts w:hint="cs"/>
          <w:rtl/>
        </w:rPr>
        <w:t>ت تلاوت آ</w:t>
      </w:r>
      <w:r w:rsidR="00441E27" w:rsidRPr="00D21EA1">
        <w:rPr>
          <w:rFonts w:hint="cs"/>
          <w:rtl/>
        </w:rPr>
        <w:t>ی</w:t>
      </w:r>
      <w:r w:rsidRPr="00D21EA1">
        <w:rPr>
          <w:rFonts w:hint="cs"/>
          <w:rtl/>
        </w:rPr>
        <w:t>ات</w:t>
      </w:r>
      <w:r w:rsidR="00441E27" w:rsidRPr="00D21EA1">
        <w:rPr>
          <w:rFonts w:hint="cs"/>
          <w:rtl/>
        </w:rPr>
        <w:t>ی</w:t>
      </w:r>
      <w:r w:rsidRPr="00D21EA1">
        <w:rPr>
          <w:rFonts w:hint="cs"/>
          <w:rtl/>
        </w:rPr>
        <w:t xml:space="preserve"> از قرآن </w:t>
      </w:r>
      <w:r w:rsidR="007C1A23" w:rsidRPr="00D21EA1">
        <w:rPr>
          <w:rFonts w:hint="cs"/>
          <w:rtl/>
        </w:rPr>
        <w:t>ک</w:t>
      </w:r>
      <w:r w:rsidRPr="00D21EA1">
        <w:rPr>
          <w:rFonts w:hint="cs"/>
          <w:rtl/>
        </w:rPr>
        <w:t>ر</w:t>
      </w:r>
      <w:r w:rsidR="00441E27" w:rsidRPr="00D21EA1">
        <w:rPr>
          <w:rFonts w:hint="cs"/>
          <w:rtl/>
        </w:rPr>
        <w:t>ی</w:t>
      </w:r>
      <w:r w:rsidRPr="00D21EA1">
        <w:rPr>
          <w:rFonts w:hint="cs"/>
          <w:rtl/>
        </w:rPr>
        <w:t>م برفرد در حال مرگ باشد، حد</w:t>
      </w:r>
      <w:r w:rsidR="00441E27" w:rsidRPr="00D21EA1">
        <w:rPr>
          <w:rFonts w:hint="cs"/>
          <w:rtl/>
        </w:rPr>
        <w:t>ی</w:t>
      </w:r>
      <w:r w:rsidRPr="00D21EA1">
        <w:rPr>
          <w:rFonts w:hint="cs"/>
          <w:rtl/>
        </w:rPr>
        <w:t>ث: «سوره‌</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س را بر مردگانتان بخوان</w:t>
      </w:r>
      <w:r w:rsidR="00441E27" w:rsidRPr="00D21EA1">
        <w:rPr>
          <w:rFonts w:hint="cs"/>
          <w:rtl/>
        </w:rPr>
        <w:t>ی</w:t>
      </w:r>
      <w:r w:rsidRPr="00D21EA1">
        <w:rPr>
          <w:rFonts w:hint="cs"/>
          <w:rtl/>
        </w:rPr>
        <w:t>د»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ضع</w:t>
      </w:r>
      <w:r w:rsidR="00441E27" w:rsidRPr="00D21EA1">
        <w:rPr>
          <w:rFonts w:hint="cs"/>
          <w:rtl/>
        </w:rPr>
        <w:t>ی</w:t>
      </w:r>
      <w:r w:rsidRPr="00D21EA1">
        <w:rPr>
          <w:rFonts w:hint="cs"/>
          <w:rtl/>
        </w:rPr>
        <w:t>ف است و نقل آن از سو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اثبات نرس</w:t>
      </w:r>
      <w:r w:rsidR="00441E27" w:rsidRPr="00D21EA1">
        <w:rPr>
          <w:rFonts w:hint="cs"/>
          <w:rtl/>
        </w:rPr>
        <w:t>ی</w:t>
      </w:r>
      <w:r w:rsidRPr="00D21EA1">
        <w:rPr>
          <w:rFonts w:hint="cs"/>
          <w:rtl/>
        </w:rPr>
        <w:t xml:space="preserve">ده است، هم‌چنان </w:t>
      </w:r>
      <w:r w:rsidR="007C1A23" w:rsidRPr="00D21EA1">
        <w:rPr>
          <w:rFonts w:hint="cs"/>
          <w:rtl/>
        </w:rPr>
        <w:t>ک</w:t>
      </w:r>
      <w:r w:rsidRPr="00D21EA1">
        <w:rPr>
          <w:rFonts w:hint="cs"/>
          <w:rtl/>
        </w:rPr>
        <w:t>ه تعداد</w:t>
      </w:r>
      <w:r w:rsidR="00441E27" w:rsidRPr="00D21EA1">
        <w:rPr>
          <w:rFonts w:hint="cs"/>
          <w:rtl/>
        </w:rPr>
        <w:t>ی</w:t>
      </w:r>
      <w:r w:rsidRPr="00D21EA1">
        <w:rPr>
          <w:rFonts w:hint="cs"/>
          <w:rtl/>
        </w:rPr>
        <w:t xml:space="preserve"> از اهل علم ا</w:t>
      </w:r>
      <w:r w:rsidR="00441E27" w:rsidRPr="00D21EA1">
        <w:rPr>
          <w:rFonts w:hint="cs"/>
          <w:rtl/>
        </w:rPr>
        <w:t>ی</w:t>
      </w:r>
      <w:r w:rsidRPr="00D21EA1">
        <w:rPr>
          <w:rFonts w:hint="cs"/>
          <w:rtl/>
        </w:rPr>
        <w:t>ن مطلب را متذ</w:t>
      </w:r>
      <w:r w:rsidR="007C1A23" w:rsidRPr="00D21EA1">
        <w:rPr>
          <w:rFonts w:hint="cs"/>
          <w:rtl/>
        </w:rPr>
        <w:t>ک</w:t>
      </w:r>
      <w:r w:rsidRPr="00D21EA1">
        <w:rPr>
          <w:rFonts w:hint="cs"/>
          <w:rtl/>
        </w:rPr>
        <w:t>ر شده‌اند</w:t>
      </w:r>
      <w:r w:rsidRPr="00D21EA1">
        <w:rPr>
          <w:rStyle w:val="FootnoteReference"/>
          <w:rFonts w:ascii="IRLotus" w:hAnsi="IRLotus" w:cs="IRLotus"/>
          <w:b/>
          <w:sz w:val="28"/>
          <w:szCs w:val="28"/>
          <w:rtl/>
        </w:rPr>
        <w:footnoteReference w:id="304"/>
      </w:r>
      <w:r w:rsidR="00E231A3">
        <w:rPr>
          <w:rFonts w:hint="cs"/>
          <w:rtl/>
        </w:rPr>
        <w:t>.</w:t>
      </w:r>
      <w:r w:rsidRPr="00D21EA1">
        <w:rPr>
          <w:rFonts w:hint="cs"/>
          <w:rtl/>
        </w:rPr>
        <w:t xml:space="preserve"> </w:t>
      </w:r>
    </w:p>
    <w:p w:rsidR="00DE0AAE" w:rsidRPr="00D21EA1" w:rsidRDefault="00DE0AAE" w:rsidP="00E231A3">
      <w:pPr>
        <w:pStyle w:val="a0"/>
      </w:pPr>
      <w:r w:rsidRPr="00D21EA1">
        <w:rPr>
          <w:rFonts w:hint="cs"/>
          <w:rtl/>
        </w:rPr>
        <w:t>درا</w:t>
      </w:r>
      <w:r w:rsidR="00441E27" w:rsidRPr="00D21EA1">
        <w:rPr>
          <w:rFonts w:hint="cs"/>
          <w:rtl/>
        </w:rPr>
        <w:t>ی</w:t>
      </w:r>
      <w:r w:rsidRPr="00D21EA1">
        <w:rPr>
          <w:rFonts w:hint="cs"/>
          <w:rtl/>
        </w:rPr>
        <w:t>ن جا امور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 است تا فرد در آستانه‌</w:t>
      </w:r>
      <w:r w:rsidR="00441E27" w:rsidRPr="00D21EA1">
        <w:rPr>
          <w:rFonts w:hint="cs"/>
          <w:rtl/>
        </w:rPr>
        <w:t>ی</w:t>
      </w:r>
      <w:r w:rsidRPr="00D21EA1">
        <w:rPr>
          <w:rFonts w:hint="cs"/>
          <w:rtl/>
        </w:rPr>
        <w:t xml:space="preserve"> مرگ آنها را مراعات </w:t>
      </w:r>
      <w:r w:rsidR="007C1A23" w:rsidRPr="00D21EA1">
        <w:rPr>
          <w:rFonts w:hint="cs"/>
          <w:rtl/>
        </w:rPr>
        <w:t>ک</w:t>
      </w:r>
      <w:r w:rsidRPr="00D21EA1">
        <w:rPr>
          <w:rFonts w:hint="cs"/>
          <w:rtl/>
        </w:rPr>
        <w:t>رده و مورد توجه قرار دهد: از جمله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بر او واجب است </w:t>
      </w:r>
      <w:r w:rsidR="007C1A23" w:rsidRPr="00D21EA1">
        <w:rPr>
          <w:rFonts w:hint="cs"/>
          <w:rtl/>
        </w:rPr>
        <w:t>ک</w:t>
      </w:r>
      <w:r w:rsidRPr="00D21EA1">
        <w:rPr>
          <w:rFonts w:hint="cs"/>
          <w:rtl/>
        </w:rPr>
        <w:t>ه به قضا و قدر اله</w:t>
      </w:r>
      <w:r w:rsidR="00441E27" w:rsidRPr="00D21EA1">
        <w:rPr>
          <w:rFonts w:hint="cs"/>
          <w:rtl/>
        </w:rPr>
        <w:t>ی</w:t>
      </w:r>
      <w:r w:rsidRPr="00D21EA1">
        <w:rPr>
          <w:rFonts w:hint="cs"/>
          <w:rtl/>
        </w:rPr>
        <w:t xml:space="preserve"> راض</w:t>
      </w:r>
      <w:r w:rsidR="00441E27" w:rsidRPr="00D21EA1">
        <w:rPr>
          <w:rFonts w:hint="cs"/>
          <w:rtl/>
        </w:rPr>
        <w:t>ی</w:t>
      </w:r>
      <w:r w:rsidRPr="00D21EA1">
        <w:rPr>
          <w:rFonts w:hint="cs"/>
          <w:rtl/>
        </w:rPr>
        <w:t xml:space="preserve"> بوده و بر آن صبر نما</w:t>
      </w:r>
      <w:r w:rsidR="00441E27" w:rsidRPr="00D21EA1">
        <w:rPr>
          <w:rFonts w:hint="cs"/>
          <w:rtl/>
        </w:rPr>
        <w:t>ی</w:t>
      </w:r>
      <w:r w:rsidRPr="00D21EA1">
        <w:rPr>
          <w:rFonts w:hint="cs"/>
          <w:rtl/>
        </w:rPr>
        <w:t>د تا به پاداش ش</w:t>
      </w:r>
      <w:r w:rsidR="007C1A23" w:rsidRPr="00D21EA1">
        <w:rPr>
          <w:rFonts w:hint="cs"/>
          <w:rtl/>
        </w:rPr>
        <w:t>ک</w:t>
      </w:r>
      <w:r w:rsidR="00441E27" w:rsidRPr="00D21EA1">
        <w:rPr>
          <w:rFonts w:hint="cs"/>
          <w:rtl/>
        </w:rPr>
        <w:t>ی</w:t>
      </w:r>
      <w:r w:rsidRPr="00D21EA1">
        <w:rPr>
          <w:rFonts w:hint="cs"/>
          <w:rtl/>
        </w:rPr>
        <w:t>با</w:t>
      </w:r>
      <w:r w:rsidR="00441E27" w:rsidRPr="00D21EA1">
        <w:rPr>
          <w:rFonts w:hint="cs"/>
          <w:rtl/>
        </w:rPr>
        <w:t>ی</w:t>
      </w:r>
      <w:r w:rsidRPr="00D21EA1">
        <w:rPr>
          <w:rFonts w:hint="cs"/>
          <w:rtl/>
        </w:rPr>
        <w:t xml:space="preserve">ان و ثواب آنان </w:t>
      </w:r>
      <w:r w:rsidR="007C1A23" w:rsidRPr="00D21EA1">
        <w:rPr>
          <w:rFonts w:hint="cs"/>
          <w:rtl/>
        </w:rPr>
        <w:t>ک</w:t>
      </w:r>
      <w:r w:rsidRPr="00D21EA1">
        <w:rPr>
          <w:rFonts w:hint="cs"/>
          <w:rtl/>
        </w:rPr>
        <w:t>ه چشم انتظار در</w:t>
      </w:r>
      <w:r w:rsidR="00441E27" w:rsidRPr="00D21EA1">
        <w:rPr>
          <w:rFonts w:hint="cs"/>
          <w:rtl/>
        </w:rPr>
        <w:t>ی</w:t>
      </w:r>
      <w:r w:rsidRPr="00D21EA1">
        <w:rPr>
          <w:rFonts w:hint="cs"/>
          <w:rtl/>
        </w:rPr>
        <w:t>افت ثواب از سو</w:t>
      </w:r>
      <w:r w:rsidR="00441E27" w:rsidRPr="00D21EA1">
        <w:rPr>
          <w:rFonts w:hint="cs"/>
          <w:rtl/>
        </w:rPr>
        <w:t>ی</w:t>
      </w:r>
      <w:r w:rsidRPr="00D21EA1">
        <w:rPr>
          <w:rFonts w:hint="cs"/>
          <w:rtl/>
        </w:rPr>
        <w:t xml:space="preserve"> خداوندند، دست </w:t>
      </w:r>
      <w:r w:rsidR="00441E27" w:rsidRPr="00D21EA1">
        <w:rPr>
          <w:rFonts w:hint="cs"/>
          <w:rtl/>
        </w:rPr>
        <w:t>ی</w:t>
      </w:r>
      <w:r w:rsidRPr="00D21EA1">
        <w:rPr>
          <w:rFonts w:hint="cs"/>
          <w:rtl/>
        </w:rPr>
        <w:t>ابد، در صح</w:t>
      </w:r>
      <w:r w:rsidR="00441E27" w:rsidRPr="00D21EA1">
        <w:rPr>
          <w:rFonts w:hint="cs"/>
          <w:rtl/>
        </w:rPr>
        <w:t>ی</w:t>
      </w:r>
      <w:r w:rsidRPr="00D21EA1">
        <w:rPr>
          <w:rFonts w:hint="cs"/>
          <w:rtl/>
        </w:rPr>
        <w:t>ح مسلم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فرمودند:«شگفتا از </w:t>
      </w:r>
      <w:r w:rsidR="007C1A23" w:rsidRPr="00D21EA1">
        <w:rPr>
          <w:rFonts w:hint="cs"/>
          <w:rtl/>
        </w:rPr>
        <w:t>ک</w:t>
      </w:r>
      <w:r w:rsidRPr="00D21EA1">
        <w:rPr>
          <w:rFonts w:hint="cs"/>
          <w:rtl/>
        </w:rPr>
        <w:t>ار مؤمن، همه‌</w:t>
      </w:r>
      <w:r w:rsidR="00441E27" w:rsidRPr="00D21EA1">
        <w:rPr>
          <w:rFonts w:hint="cs"/>
          <w:rtl/>
        </w:rPr>
        <w:t>ی</w:t>
      </w:r>
      <w:r w:rsidRPr="00D21EA1">
        <w:rPr>
          <w:rFonts w:hint="cs"/>
          <w:rtl/>
        </w:rPr>
        <w:t xml:space="preserve"> امورش برا</w:t>
      </w:r>
      <w:r w:rsidR="00441E27" w:rsidRPr="00D21EA1">
        <w:rPr>
          <w:rFonts w:hint="cs"/>
          <w:rtl/>
        </w:rPr>
        <w:t>ی</w:t>
      </w:r>
      <w:r w:rsidRPr="00D21EA1">
        <w:rPr>
          <w:rFonts w:hint="cs"/>
          <w:rtl/>
        </w:rPr>
        <w:t xml:space="preserve"> او خ</w:t>
      </w:r>
      <w:r w:rsidR="00441E27" w:rsidRPr="00D21EA1">
        <w:rPr>
          <w:rFonts w:hint="cs"/>
          <w:rtl/>
        </w:rPr>
        <w:t>ی</w:t>
      </w:r>
      <w:r w:rsidRPr="00D21EA1">
        <w:rPr>
          <w:rFonts w:hint="cs"/>
          <w:rtl/>
        </w:rPr>
        <w:t>ر است وا</w:t>
      </w:r>
      <w:r w:rsidR="00441E27" w:rsidRPr="00D21EA1">
        <w:rPr>
          <w:rFonts w:hint="cs"/>
          <w:rtl/>
        </w:rPr>
        <w:t>ی</w:t>
      </w:r>
      <w:r w:rsidRPr="00D21EA1">
        <w:rPr>
          <w:rFonts w:hint="cs"/>
          <w:rtl/>
        </w:rPr>
        <w:t>ن شأن جز برا</w:t>
      </w:r>
      <w:r w:rsidR="00441E27" w:rsidRPr="00D21EA1">
        <w:rPr>
          <w:rFonts w:hint="cs"/>
          <w:rtl/>
        </w:rPr>
        <w:t>ی</w:t>
      </w:r>
      <w:r w:rsidRPr="00D21EA1">
        <w:rPr>
          <w:rFonts w:hint="cs"/>
          <w:rtl/>
        </w:rPr>
        <w:t xml:space="preserve"> مؤمن حاصل نم</w:t>
      </w:r>
      <w:r w:rsidR="00441E27" w:rsidRPr="00D21EA1">
        <w:rPr>
          <w:rFonts w:hint="cs"/>
          <w:rtl/>
        </w:rPr>
        <w:t>ی</w:t>
      </w:r>
      <w:r w:rsidRPr="00D21EA1">
        <w:rPr>
          <w:rFonts w:hint="cs"/>
          <w:rtl/>
        </w:rPr>
        <w:t>‌شود؛ اگر شاد</w:t>
      </w:r>
      <w:r w:rsidR="00441E27" w:rsidRPr="00D21EA1">
        <w:rPr>
          <w:rFonts w:hint="cs"/>
          <w:rtl/>
        </w:rPr>
        <w:t>ی</w:t>
      </w:r>
      <w:r w:rsidRPr="00D21EA1">
        <w:rPr>
          <w:rFonts w:hint="cs"/>
          <w:rtl/>
        </w:rPr>
        <w:t xml:space="preserve"> به او رو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 سپاس م</w:t>
      </w:r>
      <w:r w:rsidR="00441E27" w:rsidRPr="00D21EA1">
        <w:rPr>
          <w:rFonts w:hint="cs"/>
          <w:rtl/>
        </w:rPr>
        <w:t>ی</w:t>
      </w:r>
      <w:r w:rsidRPr="00D21EA1">
        <w:rPr>
          <w:rFonts w:hint="cs"/>
          <w:rtl/>
        </w:rPr>
        <w:t>‌گزارد، پس</w:t>
      </w:r>
      <w:r w:rsidR="002A03C8" w:rsidRPr="00D21EA1">
        <w:rPr>
          <w:rFonts w:hint="cs"/>
          <w:rtl/>
        </w:rPr>
        <w:t xml:space="preserve"> </w:t>
      </w:r>
      <w:r w:rsidRPr="00D21EA1">
        <w:rPr>
          <w:rFonts w:hint="cs"/>
          <w:rtl/>
        </w:rPr>
        <w:t>برا</w:t>
      </w:r>
      <w:r w:rsidR="00441E27" w:rsidRPr="00D21EA1">
        <w:rPr>
          <w:rFonts w:hint="cs"/>
          <w:rtl/>
        </w:rPr>
        <w:t>ی</w:t>
      </w:r>
      <w:r w:rsidRPr="00D21EA1">
        <w:rPr>
          <w:rFonts w:hint="cs"/>
          <w:rtl/>
        </w:rPr>
        <w:t xml:space="preserve"> اوخ</w:t>
      </w:r>
      <w:r w:rsidR="00441E27" w:rsidRPr="00D21EA1">
        <w:rPr>
          <w:rFonts w:hint="cs"/>
          <w:rtl/>
        </w:rPr>
        <w:t>ی</w:t>
      </w:r>
      <w:r w:rsidRPr="00D21EA1">
        <w:rPr>
          <w:rFonts w:hint="cs"/>
          <w:rtl/>
        </w:rPr>
        <w:t>ر خواهد بود، و اگر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به او رو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 بردبار</w:t>
      </w:r>
      <w:r w:rsidR="00441E27" w:rsidRPr="00D21EA1">
        <w:rPr>
          <w:rFonts w:hint="cs"/>
          <w:rtl/>
        </w:rPr>
        <w:t>ی</w:t>
      </w:r>
      <w:r w:rsidRPr="00D21EA1">
        <w:rPr>
          <w:rFonts w:hint="cs"/>
          <w:rtl/>
        </w:rPr>
        <w:t xml:space="preserve"> و ش</w:t>
      </w:r>
      <w:r w:rsidR="007C1A23" w:rsidRPr="00D21EA1">
        <w:rPr>
          <w:rFonts w:hint="cs"/>
          <w:rtl/>
        </w:rPr>
        <w:t>ک</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 در پ</w:t>
      </w:r>
      <w:r w:rsidR="00441E27" w:rsidRPr="00D21EA1">
        <w:rPr>
          <w:rFonts w:hint="cs"/>
          <w:rtl/>
        </w:rPr>
        <w:t>ی</w:t>
      </w:r>
      <w:r w:rsidRPr="00D21EA1">
        <w:rPr>
          <w:rFonts w:hint="cs"/>
          <w:rtl/>
        </w:rPr>
        <w:t>ش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پس آن ن</w:t>
      </w:r>
      <w:r w:rsidR="00441E27" w:rsidRPr="00D21EA1">
        <w:rPr>
          <w:rFonts w:hint="cs"/>
          <w:rtl/>
        </w:rPr>
        <w:t>ی</w:t>
      </w:r>
      <w:r w:rsidRPr="00D21EA1">
        <w:rPr>
          <w:rFonts w:hint="cs"/>
          <w:rtl/>
        </w:rPr>
        <w:t>ز برا</w:t>
      </w:r>
      <w:r w:rsidR="00441E27" w:rsidRPr="00D21EA1">
        <w:rPr>
          <w:rFonts w:hint="cs"/>
          <w:rtl/>
        </w:rPr>
        <w:t>ی</w:t>
      </w:r>
      <w:r w:rsidRPr="00D21EA1">
        <w:rPr>
          <w:rFonts w:hint="cs"/>
          <w:rtl/>
        </w:rPr>
        <w:t xml:space="preserve"> او خ</w:t>
      </w:r>
      <w:r w:rsidR="00441E27" w:rsidRPr="00D21EA1">
        <w:rPr>
          <w:rFonts w:hint="cs"/>
          <w:rtl/>
        </w:rPr>
        <w:t>ی</w:t>
      </w:r>
      <w:r w:rsidRPr="00D21EA1">
        <w:rPr>
          <w:rFonts w:hint="cs"/>
          <w:rtl/>
        </w:rPr>
        <w:t>ر خواهد بود»</w:t>
      </w:r>
      <w:r w:rsidRPr="00D21EA1">
        <w:rPr>
          <w:rStyle w:val="FootnoteReference"/>
          <w:rFonts w:ascii="IRLotus" w:hAnsi="IRLotus" w:cs="IRLotus"/>
          <w:b/>
          <w:sz w:val="28"/>
          <w:szCs w:val="28"/>
          <w:rtl/>
        </w:rPr>
        <w:footnoteReference w:id="305"/>
      </w:r>
      <w:r w:rsidR="00E231A3">
        <w:rPr>
          <w:rFonts w:hint="cs"/>
          <w:rtl/>
        </w:rPr>
        <w:t>.</w:t>
      </w:r>
      <w:r w:rsidRPr="00D21EA1">
        <w:rPr>
          <w:rFonts w:hint="cs"/>
          <w:rtl/>
        </w:rPr>
        <w:t xml:space="preserve"> بر او واجب است </w:t>
      </w:r>
      <w:r w:rsidR="007C1A23" w:rsidRPr="00D21EA1">
        <w:rPr>
          <w:rFonts w:hint="cs"/>
          <w:rtl/>
        </w:rPr>
        <w:t>ک</w:t>
      </w:r>
      <w:r w:rsidRPr="00D21EA1">
        <w:rPr>
          <w:rFonts w:hint="cs"/>
          <w:rtl/>
        </w:rPr>
        <w:t xml:space="preserve">ه از آرزو </w:t>
      </w:r>
      <w:r w:rsidR="007C1A23" w:rsidRPr="00D21EA1">
        <w:rPr>
          <w:rFonts w:hint="cs"/>
          <w:rtl/>
        </w:rPr>
        <w:t>ک</w:t>
      </w:r>
      <w:r w:rsidRPr="00D21EA1">
        <w:rPr>
          <w:rFonts w:hint="cs"/>
          <w:rtl/>
        </w:rPr>
        <w:t>ردن مرگ بپره</w:t>
      </w:r>
      <w:r w:rsidR="00441E27" w:rsidRPr="00D21EA1">
        <w:rPr>
          <w:rFonts w:hint="cs"/>
          <w:rtl/>
        </w:rPr>
        <w:t>ی</w:t>
      </w:r>
      <w:r w:rsidRPr="00D21EA1">
        <w:rPr>
          <w:rFonts w:hint="cs"/>
          <w:rtl/>
        </w:rPr>
        <w:t>زد حت</w:t>
      </w:r>
      <w:r w:rsidR="00441E27" w:rsidRPr="00D21EA1">
        <w:rPr>
          <w:rFonts w:hint="cs"/>
          <w:rtl/>
        </w:rPr>
        <w:t>ی</w:t>
      </w:r>
      <w:r w:rsidRPr="00D21EA1">
        <w:rPr>
          <w:rFonts w:hint="cs"/>
          <w:rtl/>
        </w:rPr>
        <w:t xml:space="preserve"> اگر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بر او شدت </w:t>
      </w:r>
      <w:r w:rsidR="00441E27" w:rsidRPr="00D21EA1">
        <w:rPr>
          <w:rFonts w:hint="cs"/>
          <w:rtl/>
        </w:rPr>
        <w:t>ی</w:t>
      </w:r>
      <w:r w:rsidRPr="00D21EA1">
        <w:rPr>
          <w:rFonts w:hint="cs"/>
          <w:rtl/>
        </w:rPr>
        <w:t>افته و دردش رو به فزون</w:t>
      </w:r>
      <w:r w:rsidR="00441E27" w:rsidRPr="00D21EA1">
        <w:rPr>
          <w:rFonts w:hint="cs"/>
          <w:rtl/>
        </w:rPr>
        <w:t>ی</w:t>
      </w:r>
      <w:r w:rsidRPr="00D21EA1">
        <w:rPr>
          <w:rFonts w:hint="cs"/>
          <w:rtl/>
        </w:rPr>
        <w:t xml:space="preserve"> نهد، به خاطر آن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از أنس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س از شما نبا</w:t>
      </w:r>
      <w:r w:rsidR="00441E27" w:rsidRPr="00D21EA1">
        <w:rPr>
          <w:rFonts w:hint="cs"/>
          <w:rtl/>
        </w:rPr>
        <w:t>ی</w:t>
      </w:r>
      <w:r w:rsidRPr="00D21EA1">
        <w:rPr>
          <w:rFonts w:hint="cs"/>
          <w:rtl/>
        </w:rPr>
        <w:t>دبه دل</w:t>
      </w:r>
      <w:r w:rsidR="00441E27" w:rsidRPr="00D21EA1">
        <w:rPr>
          <w:rFonts w:hint="cs"/>
          <w:rtl/>
        </w:rPr>
        <w:t>ی</w:t>
      </w:r>
      <w:r w:rsidRPr="00D21EA1">
        <w:rPr>
          <w:rFonts w:hint="cs"/>
          <w:rtl/>
        </w:rPr>
        <w:t>ل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اورس</w:t>
      </w:r>
      <w:r w:rsidR="00441E27" w:rsidRPr="00D21EA1">
        <w:rPr>
          <w:rFonts w:hint="cs"/>
          <w:rtl/>
        </w:rPr>
        <w:t>ی</w:t>
      </w:r>
      <w:r w:rsidRPr="00D21EA1">
        <w:rPr>
          <w:rFonts w:hint="cs"/>
          <w:rtl/>
        </w:rPr>
        <w:t>ده است آرزو</w:t>
      </w:r>
      <w:r w:rsidR="00441E27" w:rsidRPr="00D21EA1">
        <w:rPr>
          <w:rFonts w:hint="cs"/>
          <w:rtl/>
        </w:rPr>
        <w:t>ی</w:t>
      </w:r>
      <w:r w:rsidRPr="00D21EA1">
        <w:rPr>
          <w:rFonts w:hint="cs"/>
          <w:rtl/>
        </w:rPr>
        <w:t xml:space="preserve"> مرگ </w:t>
      </w:r>
      <w:r w:rsidR="007C1A23" w:rsidRPr="00D21EA1">
        <w:rPr>
          <w:rFonts w:hint="cs"/>
          <w:rtl/>
        </w:rPr>
        <w:t>ک</w:t>
      </w:r>
      <w:r w:rsidRPr="00D21EA1">
        <w:rPr>
          <w:rFonts w:hint="cs"/>
          <w:rtl/>
        </w:rPr>
        <w:t>ند، پس اگر ناچار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باشد، با</w:t>
      </w:r>
      <w:r w:rsidR="00441E27" w:rsidRPr="00D21EA1">
        <w:rPr>
          <w:rFonts w:hint="cs"/>
          <w:rtl/>
        </w:rPr>
        <w:t>ی</w:t>
      </w:r>
      <w:r w:rsidRPr="00D21EA1">
        <w:rPr>
          <w:rFonts w:hint="cs"/>
          <w:rtl/>
        </w:rPr>
        <w:t>د بگو</w:t>
      </w:r>
      <w:r w:rsidR="00441E27" w:rsidRPr="00D21EA1">
        <w:rPr>
          <w:rFonts w:hint="cs"/>
          <w:rtl/>
        </w:rPr>
        <w:t>ی</w:t>
      </w:r>
      <w:r w:rsidRPr="00D21EA1">
        <w:rPr>
          <w:rFonts w:hint="cs"/>
          <w:rtl/>
        </w:rPr>
        <w:t>د: خداوندا، اگر زندگ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م بهتر است، مرا زنده بدار و اگر مردن برا</w:t>
      </w:r>
      <w:r w:rsidR="00441E27" w:rsidRPr="00D21EA1">
        <w:rPr>
          <w:rFonts w:hint="cs"/>
          <w:rtl/>
        </w:rPr>
        <w:t>ی</w:t>
      </w:r>
      <w:r w:rsidRPr="00D21EA1">
        <w:rPr>
          <w:rFonts w:hint="cs"/>
          <w:rtl/>
        </w:rPr>
        <w:t>م بهتر است مرا بم</w:t>
      </w:r>
      <w:r w:rsidR="00441E27" w:rsidRPr="00D21EA1">
        <w:rPr>
          <w:rFonts w:hint="cs"/>
          <w:rtl/>
        </w:rPr>
        <w:t>ی</w:t>
      </w:r>
      <w:r w:rsidRPr="00D21EA1">
        <w:rPr>
          <w:rFonts w:hint="cs"/>
          <w:rtl/>
        </w:rPr>
        <w:t>ران»</w:t>
      </w:r>
      <w:r w:rsidRPr="00D21EA1">
        <w:rPr>
          <w:rStyle w:val="FootnoteReference"/>
          <w:rFonts w:ascii="IRLotus" w:hAnsi="IRLotus" w:cs="IRLotus"/>
          <w:b/>
          <w:sz w:val="28"/>
          <w:szCs w:val="28"/>
          <w:rtl/>
        </w:rPr>
        <w:footnoteReference w:id="306"/>
      </w:r>
      <w:r w:rsidR="00E231A3">
        <w:rPr>
          <w:rFonts w:hint="cs"/>
          <w:rtl/>
        </w:rPr>
        <w:t>.</w:t>
      </w:r>
    </w:p>
    <w:p w:rsidR="00DE0AAE" w:rsidRPr="00D21EA1" w:rsidRDefault="00DE0AAE" w:rsidP="00E231A3">
      <w:pPr>
        <w:pStyle w:val="a0"/>
      </w:pPr>
      <w:r w:rsidRPr="00D21EA1">
        <w:rPr>
          <w:rFonts w:hint="cs"/>
          <w:rtl/>
        </w:rPr>
        <w:t>در مسند امام احمد از ام</w:t>
      </w:r>
      <w:r w:rsidR="00B31435" w:rsidRPr="00D21EA1">
        <w:rPr>
          <w:rFonts w:hint="cs"/>
          <w:rtl/>
        </w:rPr>
        <w:t xml:space="preserve"> </w:t>
      </w:r>
      <w:r w:rsidRPr="00D21EA1">
        <w:rPr>
          <w:rFonts w:hint="cs"/>
          <w:rtl/>
        </w:rPr>
        <w:t xml:space="preserve">‌الفضل </w:t>
      </w:r>
      <w:r w:rsidR="00AB5DE1" w:rsidRPr="00AB5DE1">
        <w:rPr>
          <w:rFonts w:cs="CTraditional Arabic" w:hint="cs"/>
          <w:rtl/>
        </w:rPr>
        <w:t>ل</w:t>
      </w:r>
      <w:r w:rsidR="00612ACC" w:rsidRPr="00D21EA1">
        <w:rPr>
          <w:rFonts w:hint="cs"/>
          <w:rtl/>
        </w:rPr>
        <w:t xml:space="preserve"> </w:t>
      </w:r>
      <w:r w:rsidR="00441E27" w:rsidRPr="00D21EA1">
        <w:rPr>
          <w:rtl/>
        </w:rPr>
        <w:t>[</w:t>
      </w:r>
      <w:r w:rsidRPr="00D21EA1">
        <w:rPr>
          <w:rFonts w:hint="cs"/>
          <w:rtl/>
        </w:rPr>
        <w:t>همسر عباس عمو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w:t>
      </w:r>
      <w:r w:rsidR="00441E27" w:rsidRPr="00D21EA1">
        <w:rPr>
          <w:rtl/>
        </w:rPr>
        <w:t>]</w:t>
      </w:r>
      <w:r w:rsidRPr="00D21EA1">
        <w:rPr>
          <w:rFonts w:hint="cs"/>
          <w:rtl/>
        </w:rPr>
        <w:t xml:space="preserve"> روا</w:t>
      </w:r>
      <w:r w:rsidR="00441E27" w:rsidRPr="00D21EA1">
        <w:rPr>
          <w:rFonts w:hint="cs"/>
          <w:rtl/>
        </w:rPr>
        <w:t>ی</w:t>
      </w:r>
      <w:r w:rsidRPr="00D21EA1">
        <w:rPr>
          <w:rFonts w:hint="cs"/>
          <w:rtl/>
        </w:rPr>
        <w:t>ت</w:t>
      </w:r>
      <w:r w:rsidR="002A03C8" w:rsidRPr="00D21EA1">
        <w:rPr>
          <w:rFonts w:hint="cs"/>
          <w:rtl/>
        </w:rPr>
        <w:t xml:space="preserve"> </w:t>
      </w:r>
      <w:r w:rsidRPr="00D21EA1">
        <w:rPr>
          <w:rFonts w:hint="cs"/>
          <w:rtl/>
        </w:rPr>
        <w:t xml:space="preserve">شده </w:t>
      </w:r>
      <w:r w:rsidR="007C1A23" w:rsidRPr="00D21EA1">
        <w:rPr>
          <w:rFonts w:hint="cs"/>
          <w:rtl/>
        </w:rPr>
        <w:t>ک</w:t>
      </w:r>
      <w:r w:rsidRPr="00D21EA1">
        <w:rPr>
          <w:rFonts w:hint="cs"/>
          <w:rtl/>
        </w:rPr>
        <w:t xml:space="preserve">ه: </w:t>
      </w:r>
      <w:r w:rsidR="00B9640A" w:rsidRPr="00D21EA1">
        <w:rPr>
          <w:rFonts w:hint="cs"/>
          <w:rtl/>
        </w:rPr>
        <w:t>رسول الله</w:t>
      </w:r>
      <w:r w:rsidR="005A0917" w:rsidRPr="00D21EA1">
        <w:rPr>
          <w:rFonts w:hint="cs"/>
          <w:rtl/>
        </w:rPr>
        <w:t>‏</w:t>
      </w:r>
      <w:r w:rsidR="00CF0929" w:rsidRPr="00D21EA1">
        <w:rPr>
          <w:rFonts w:hint="cs"/>
        </w:rPr>
        <w:sym w:font="AGA Arabesque" w:char="F072"/>
      </w:r>
      <w:r w:rsidRPr="00D21EA1">
        <w:rPr>
          <w:rFonts w:hint="cs"/>
          <w:rtl/>
        </w:rPr>
        <w:t xml:space="preserve"> به نزد آنان آمد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عباس عمو</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w:t>
      </w:r>
      <w:r w:rsidR="00441E27" w:rsidRPr="00D21EA1">
        <w:rPr>
          <w:rFonts w:hint="cs"/>
          <w:rtl/>
        </w:rPr>
        <w:t>ی</w:t>
      </w:r>
      <w:r w:rsidRPr="00D21EA1">
        <w:rPr>
          <w:rFonts w:hint="cs"/>
          <w:rtl/>
        </w:rPr>
        <w:t>مار بود، عباس از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ش</w:t>
      </w:r>
      <w:r w:rsidR="007C1A23" w:rsidRPr="00D21EA1">
        <w:rPr>
          <w:rFonts w:hint="cs"/>
          <w:rtl/>
        </w:rPr>
        <w:t>ک</w:t>
      </w:r>
      <w:r w:rsidRPr="00D21EA1">
        <w:rPr>
          <w:rFonts w:hint="cs"/>
          <w:rtl/>
        </w:rPr>
        <w:t xml:space="preserve">وه </w:t>
      </w:r>
      <w:r w:rsidR="007C1A23" w:rsidRPr="00D21EA1">
        <w:rPr>
          <w:rFonts w:hint="cs"/>
          <w:rtl/>
        </w:rPr>
        <w:t>ک</w:t>
      </w:r>
      <w:r w:rsidRPr="00D21EA1">
        <w:rPr>
          <w:rFonts w:hint="cs"/>
          <w:rtl/>
        </w:rPr>
        <w:t>رد و آرزو</w:t>
      </w:r>
      <w:r w:rsidR="00441E27" w:rsidRPr="00D21EA1">
        <w:rPr>
          <w:rFonts w:hint="cs"/>
          <w:rtl/>
        </w:rPr>
        <w:t>ی</w:t>
      </w:r>
      <w:r w:rsidRPr="00D21EA1">
        <w:rPr>
          <w:rFonts w:hint="cs"/>
          <w:rtl/>
        </w:rPr>
        <w:t xml:space="preserve"> مرگ نمود.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به او فرمود: «ا</w:t>
      </w:r>
      <w:r w:rsidR="00441E27" w:rsidRPr="00D21EA1">
        <w:rPr>
          <w:rFonts w:hint="cs"/>
          <w:rtl/>
        </w:rPr>
        <w:t>ی</w:t>
      </w:r>
      <w:r w:rsidRPr="00D21EA1">
        <w:rPr>
          <w:rFonts w:hint="cs"/>
          <w:rtl/>
        </w:rPr>
        <w:t xml:space="preserve"> عمو! تمنا</w:t>
      </w:r>
      <w:r w:rsidR="00441E27" w:rsidRPr="00D21EA1">
        <w:rPr>
          <w:rFonts w:hint="cs"/>
          <w:rtl/>
        </w:rPr>
        <w:t>ی</w:t>
      </w:r>
      <w:r w:rsidRPr="00D21EA1">
        <w:rPr>
          <w:rFonts w:hint="cs"/>
          <w:rtl/>
        </w:rPr>
        <w:t xml:space="preserve"> مرگ ن</w:t>
      </w:r>
      <w:r w:rsidR="007C1A23" w:rsidRPr="00D21EA1">
        <w:rPr>
          <w:rFonts w:hint="cs"/>
          <w:rtl/>
        </w:rPr>
        <w:t>ک</w:t>
      </w:r>
      <w:r w:rsidRPr="00D21EA1">
        <w:rPr>
          <w:rFonts w:hint="cs"/>
          <w:rtl/>
        </w:rPr>
        <w:t>ن، اگر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 باش</w:t>
      </w:r>
      <w:r w:rsidR="00441E27" w:rsidRPr="00D21EA1">
        <w:rPr>
          <w:rFonts w:hint="cs"/>
          <w:rtl/>
        </w:rPr>
        <w:t>ی</w:t>
      </w:r>
      <w:r w:rsidRPr="00D21EA1">
        <w:rPr>
          <w:rFonts w:hint="cs"/>
          <w:rtl/>
        </w:rPr>
        <w:t xml:space="preserve"> و مرگت به تأخ</w:t>
      </w:r>
      <w:r w:rsidR="00441E27" w:rsidRPr="00D21EA1">
        <w:rPr>
          <w:rFonts w:hint="cs"/>
          <w:rtl/>
        </w:rPr>
        <w:t>ی</w:t>
      </w:r>
      <w:r w:rsidRPr="00D21EA1">
        <w:rPr>
          <w:rFonts w:hint="cs"/>
          <w:rtl/>
        </w:rPr>
        <w:t>ر ب</w:t>
      </w:r>
      <w:r w:rsidR="00441E27" w:rsidRPr="00D21EA1">
        <w:rPr>
          <w:rFonts w:hint="cs"/>
          <w:rtl/>
        </w:rPr>
        <w:t>ی</w:t>
      </w:r>
      <w:r w:rsidRPr="00D21EA1">
        <w:rPr>
          <w:rFonts w:hint="cs"/>
          <w:rtl/>
        </w:rPr>
        <w:t>فتد و بر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خود ب</w:t>
      </w:r>
      <w:r w:rsidR="00441E27" w:rsidRPr="00D21EA1">
        <w:rPr>
          <w:rFonts w:hint="cs"/>
          <w:rtl/>
        </w:rPr>
        <w:t>ی</w:t>
      </w:r>
      <w:r w:rsidRPr="00D21EA1">
        <w:rPr>
          <w:rFonts w:hint="cs"/>
          <w:rtl/>
        </w:rPr>
        <w:t>فزائ</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ت بهتر است و اگر بد</w:t>
      </w:r>
      <w:r w:rsidR="007C1A23" w:rsidRPr="00D21EA1">
        <w:rPr>
          <w:rFonts w:hint="cs"/>
          <w:rtl/>
        </w:rPr>
        <w:t>ک</w:t>
      </w:r>
      <w:r w:rsidRPr="00D21EA1">
        <w:rPr>
          <w:rFonts w:hint="cs"/>
          <w:rtl/>
        </w:rPr>
        <w:t>ار باش</w:t>
      </w:r>
      <w:r w:rsidR="00441E27" w:rsidRPr="00D21EA1">
        <w:rPr>
          <w:rFonts w:hint="cs"/>
          <w:rtl/>
        </w:rPr>
        <w:t>ی</w:t>
      </w:r>
      <w:r w:rsidRPr="00D21EA1">
        <w:rPr>
          <w:rFonts w:hint="cs"/>
          <w:rtl/>
        </w:rPr>
        <w:t xml:space="preserve"> و مرگت به تأخ</w:t>
      </w:r>
      <w:r w:rsidR="00441E27" w:rsidRPr="00D21EA1">
        <w:rPr>
          <w:rFonts w:hint="cs"/>
          <w:rtl/>
        </w:rPr>
        <w:t>ی</w:t>
      </w:r>
      <w:r w:rsidRPr="00D21EA1">
        <w:rPr>
          <w:rFonts w:hint="cs"/>
          <w:rtl/>
        </w:rPr>
        <w:t>ر ب</w:t>
      </w:r>
      <w:r w:rsidR="00441E27" w:rsidRPr="00D21EA1">
        <w:rPr>
          <w:rFonts w:hint="cs"/>
          <w:rtl/>
        </w:rPr>
        <w:t>ی</w:t>
      </w:r>
      <w:r w:rsidRPr="00D21EA1">
        <w:rPr>
          <w:rFonts w:hint="cs"/>
          <w:rtl/>
        </w:rPr>
        <w:t>فتد و با استغفار و انابه طلب آمرزش گناهانت را ب</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ت بهتر است. پس آرزو</w:t>
      </w:r>
      <w:r w:rsidR="00441E27" w:rsidRPr="00D21EA1">
        <w:rPr>
          <w:rFonts w:hint="cs"/>
          <w:rtl/>
        </w:rPr>
        <w:t>ی</w:t>
      </w:r>
      <w:r w:rsidRPr="00D21EA1">
        <w:rPr>
          <w:rFonts w:hint="cs"/>
          <w:rtl/>
        </w:rPr>
        <w:t xml:space="preserve"> مرگ ن</w:t>
      </w:r>
      <w:r w:rsidR="007C1A23" w:rsidRPr="00D21EA1">
        <w:rPr>
          <w:rFonts w:hint="cs"/>
          <w:rtl/>
        </w:rPr>
        <w:t>ک</w:t>
      </w:r>
      <w:r w:rsidRPr="00D21EA1">
        <w:rPr>
          <w:rFonts w:hint="cs"/>
          <w:rtl/>
        </w:rPr>
        <w:t>ن»</w:t>
      </w:r>
      <w:r w:rsidRPr="00D21EA1">
        <w:rPr>
          <w:rStyle w:val="FootnoteReference"/>
          <w:rFonts w:ascii="IRLotus" w:hAnsi="IRLotus" w:cs="IRLotus"/>
          <w:b/>
          <w:sz w:val="28"/>
          <w:szCs w:val="28"/>
          <w:rtl/>
        </w:rPr>
        <w:footnoteReference w:id="307"/>
      </w:r>
      <w:r w:rsidR="00E231A3">
        <w:rPr>
          <w:rFonts w:hint="cs"/>
          <w:rtl/>
        </w:rPr>
        <w:t>.</w:t>
      </w:r>
      <w:r w:rsidRPr="00D21EA1">
        <w:rPr>
          <w:rFonts w:hint="cs"/>
          <w:rtl/>
        </w:rPr>
        <w:t xml:space="preserve"> لازم است </w:t>
      </w:r>
      <w:r w:rsidR="007C1A23" w:rsidRPr="00D21EA1">
        <w:rPr>
          <w:rFonts w:hint="cs"/>
          <w:rtl/>
        </w:rPr>
        <w:t>ک</w:t>
      </w:r>
      <w:r w:rsidRPr="00D21EA1">
        <w:rPr>
          <w:rFonts w:hint="cs"/>
          <w:rtl/>
        </w:rPr>
        <w:t xml:space="preserve">ه او خوف و رجا را </w:t>
      </w:r>
      <w:r w:rsidR="00CB064E" w:rsidRPr="00D21EA1">
        <w:rPr>
          <w:rFonts w:hint="cs"/>
          <w:rtl/>
        </w:rPr>
        <w:t>در</w:t>
      </w:r>
      <w:r w:rsidRPr="00D21EA1">
        <w:rPr>
          <w:rFonts w:hint="cs"/>
          <w:rtl/>
        </w:rPr>
        <w:t xml:space="preserve"> درونش گرد آورد، رجا و ام</w:t>
      </w:r>
      <w:r w:rsidR="00441E27" w:rsidRPr="00D21EA1">
        <w:rPr>
          <w:rFonts w:hint="cs"/>
          <w:rtl/>
        </w:rPr>
        <w:t>ی</w:t>
      </w:r>
      <w:r w:rsidRPr="00D21EA1">
        <w:rPr>
          <w:rFonts w:hint="cs"/>
          <w:rtl/>
        </w:rPr>
        <w:t>د به رحمت‌اله</w:t>
      </w:r>
      <w:r w:rsidR="00441E27" w:rsidRPr="00D21EA1">
        <w:rPr>
          <w:rFonts w:hint="cs"/>
          <w:rtl/>
        </w:rPr>
        <w:t>ی</w:t>
      </w:r>
      <w:r w:rsidRPr="00D21EA1">
        <w:rPr>
          <w:rFonts w:hint="cs"/>
          <w:rtl/>
        </w:rPr>
        <w:t xml:space="preserve"> و خوف و ترس از عذاب خداوند به خاطر گناهان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مرت</w:t>
      </w:r>
      <w:r w:rsidR="00CB064E" w:rsidRPr="00D21EA1">
        <w:rPr>
          <w:rFonts w:hint="cs"/>
          <w:rtl/>
        </w:rPr>
        <w:t>ک</w:t>
      </w:r>
      <w:r w:rsidRPr="00D21EA1">
        <w:rPr>
          <w:rFonts w:hint="cs"/>
          <w:rtl/>
        </w:rPr>
        <w:t>ب شده است، ترمذ</w:t>
      </w:r>
      <w:r w:rsidR="00441E27" w:rsidRPr="00D21EA1">
        <w:rPr>
          <w:rFonts w:hint="cs"/>
          <w:rtl/>
        </w:rPr>
        <w:t>ی</w:t>
      </w:r>
      <w:r w:rsidRPr="00D21EA1">
        <w:rPr>
          <w:rFonts w:hint="cs"/>
          <w:rtl/>
        </w:rPr>
        <w:t xml:space="preserve"> و ابن ماجه از انس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 جوان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حال احتضار بود وارد شد، فرمود: حالت چطور است؟ گفت: به خدا ا</w:t>
      </w:r>
      <w:r w:rsidR="00441E27" w:rsidRPr="00D21EA1">
        <w:rPr>
          <w:rFonts w:hint="cs"/>
          <w:rtl/>
        </w:rPr>
        <w:t>ی</w:t>
      </w:r>
      <w:r w:rsidRPr="00D21EA1">
        <w:rPr>
          <w:rFonts w:hint="cs"/>
          <w:rtl/>
        </w:rPr>
        <w:t xml:space="preserve"> </w:t>
      </w:r>
      <w:r w:rsidR="00B9640A" w:rsidRPr="00D21EA1">
        <w:rPr>
          <w:rFonts w:hint="cs"/>
          <w:rtl/>
        </w:rPr>
        <w:t>رسول الله</w:t>
      </w:r>
      <w:r w:rsidRPr="00D21EA1">
        <w:rPr>
          <w:rFonts w:hint="cs"/>
          <w:rtl/>
        </w:rPr>
        <w:t>! به خداوند ام</w:t>
      </w:r>
      <w:r w:rsidR="00441E27" w:rsidRPr="00D21EA1">
        <w:rPr>
          <w:rFonts w:hint="cs"/>
          <w:rtl/>
        </w:rPr>
        <w:t>ی</w:t>
      </w:r>
      <w:r w:rsidRPr="00D21EA1">
        <w:rPr>
          <w:rFonts w:hint="cs"/>
          <w:rtl/>
        </w:rPr>
        <w:t>دوارم و از گناهان خود هراس دارم.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ا</w:t>
      </w:r>
      <w:r w:rsidR="00441E27" w:rsidRPr="00D21EA1">
        <w:rPr>
          <w:rFonts w:hint="cs"/>
          <w:rtl/>
        </w:rPr>
        <w:t>ی</w:t>
      </w:r>
      <w:r w:rsidRPr="00D21EA1">
        <w:rPr>
          <w:rFonts w:hint="cs"/>
          <w:rtl/>
        </w:rPr>
        <w:t>ن دو خصلت در ا</w:t>
      </w:r>
      <w:r w:rsidR="00441E27" w:rsidRPr="00D21EA1">
        <w:rPr>
          <w:rFonts w:hint="cs"/>
          <w:rtl/>
        </w:rPr>
        <w:t>ی</w:t>
      </w:r>
      <w:r w:rsidRPr="00D21EA1">
        <w:rPr>
          <w:rFonts w:hint="cs"/>
          <w:rtl/>
        </w:rPr>
        <w:t>ن گونه مواقع در قلب هر بنده‌ا</w:t>
      </w:r>
      <w:r w:rsidR="00441E27" w:rsidRPr="00D21EA1">
        <w:rPr>
          <w:rFonts w:hint="cs"/>
          <w:rtl/>
        </w:rPr>
        <w:t>ی</w:t>
      </w:r>
      <w:r w:rsidRPr="00D21EA1">
        <w:rPr>
          <w:rFonts w:hint="cs"/>
          <w:rtl/>
        </w:rPr>
        <w:t xml:space="preserve"> وجود داشته</w:t>
      </w:r>
      <w:r w:rsidR="002A03C8" w:rsidRPr="00D21EA1">
        <w:rPr>
          <w:rFonts w:hint="cs"/>
          <w:rtl/>
        </w:rPr>
        <w:t xml:space="preserve"> </w:t>
      </w:r>
      <w:r w:rsidRPr="00D21EA1">
        <w:rPr>
          <w:rFonts w:hint="cs"/>
          <w:rtl/>
        </w:rPr>
        <w:t>باشند ب</w:t>
      </w:r>
      <w:r w:rsidR="00441E27" w:rsidRPr="00D21EA1">
        <w:rPr>
          <w:rFonts w:hint="cs"/>
          <w:rtl/>
        </w:rPr>
        <w:t>ی</w:t>
      </w:r>
      <w:r w:rsidRPr="00D21EA1">
        <w:rPr>
          <w:rFonts w:hint="cs"/>
          <w:rtl/>
        </w:rPr>
        <w:t>‌گمان خداوند ام</w:t>
      </w:r>
      <w:r w:rsidR="00441E27" w:rsidRPr="00D21EA1">
        <w:rPr>
          <w:rFonts w:hint="cs"/>
          <w:rtl/>
        </w:rPr>
        <w:t>ی</w:t>
      </w:r>
      <w:r w:rsidRPr="00D21EA1">
        <w:rPr>
          <w:rFonts w:hint="cs"/>
          <w:rtl/>
        </w:rPr>
        <w:t>د و</w:t>
      </w:r>
      <w:r w:rsidR="00441E27" w:rsidRPr="00D21EA1">
        <w:rPr>
          <w:rFonts w:hint="cs"/>
          <w:rtl/>
        </w:rPr>
        <w:t>ی</w:t>
      </w:r>
      <w:r w:rsidRPr="00D21EA1">
        <w:rPr>
          <w:rFonts w:hint="cs"/>
          <w:rtl/>
        </w:rPr>
        <w:t xml:space="preserve"> را برآورده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w:t>
      </w:r>
      <w:r w:rsidR="00CB064E" w:rsidRPr="00D21EA1">
        <w:rPr>
          <w:rFonts w:hint="cs"/>
          <w:rtl/>
        </w:rPr>
        <w:t xml:space="preserve">او </w:t>
      </w:r>
      <w:r w:rsidRPr="00D21EA1">
        <w:rPr>
          <w:rFonts w:hint="cs"/>
          <w:rtl/>
        </w:rPr>
        <w:t xml:space="preserve">را از آنچه </w:t>
      </w:r>
      <w:r w:rsidR="007C1A23" w:rsidRPr="00D21EA1">
        <w:rPr>
          <w:rFonts w:hint="cs"/>
          <w:rtl/>
        </w:rPr>
        <w:t>ک</w:t>
      </w:r>
      <w:r w:rsidRPr="00D21EA1">
        <w:rPr>
          <w:rFonts w:hint="cs"/>
          <w:rtl/>
        </w:rPr>
        <w:t>ه از آن م</w:t>
      </w:r>
      <w:r w:rsidR="00441E27" w:rsidRPr="00D21EA1">
        <w:rPr>
          <w:rFonts w:hint="cs"/>
          <w:rtl/>
        </w:rPr>
        <w:t>ی</w:t>
      </w:r>
      <w:r w:rsidRPr="00D21EA1">
        <w:rPr>
          <w:rFonts w:hint="cs"/>
          <w:rtl/>
        </w:rPr>
        <w:t>‌ترسد ا</w:t>
      </w:r>
      <w:r w:rsidR="00441E27" w:rsidRPr="00D21EA1">
        <w:rPr>
          <w:rFonts w:hint="cs"/>
          <w:rtl/>
        </w:rPr>
        <w:t>ی</w:t>
      </w:r>
      <w:r w:rsidRPr="00D21EA1">
        <w:rPr>
          <w:rFonts w:hint="cs"/>
          <w:rtl/>
        </w:rPr>
        <w:t>من م</w:t>
      </w:r>
      <w:r w:rsidR="00441E27" w:rsidRPr="00D21EA1">
        <w:rPr>
          <w:rFonts w:hint="cs"/>
          <w:rtl/>
        </w:rPr>
        <w:t>ی</w:t>
      </w:r>
      <w:r w:rsidRPr="00D21EA1">
        <w:rPr>
          <w:rFonts w:hint="cs"/>
          <w:rtl/>
        </w:rPr>
        <w:t>‌دارد»</w:t>
      </w:r>
      <w:r w:rsidRPr="00D21EA1">
        <w:rPr>
          <w:rStyle w:val="FootnoteReference"/>
          <w:rFonts w:ascii="IRLotus" w:hAnsi="IRLotus" w:cs="IRLotus"/>
          <w:b/>
          <w:sz w:val="28"/>
          <w:szCs w:val="28"/>
          <w:rtl/>
        </w:rPr>
        <w:footnoteReference w:id="308"/>
      </w:r>
      <w:r w:rsidR="00E231A3">
        <w:rPr>
          <w:rFonts w:hint="cs"/>
          <w:rtl/>
        </w:rPr>
        <w:t>.</w:t>
      </w:r>
    </w:p>
    <w:p w:rsidR="00DE0AAE" w:rsidRPr="00D21EA1" w:rsidRDefault="00DE0AAE" w:rsidP="00E231A3">
      <w:pPr>
        <w:pStyle w:val="a0"/>
        <w:rPr>
          <w:rtl/>
        </w:rPr>
      </w:pPr>
      <w:r w:rsidRPr="00D21EA1">
        <w:rPr>
          <w:rFonts w:hint="cs"/>
          <w:rtl/>
        </w:rPr>
        <w:t>برا</w:t>
      </w:r>
      <w:r w:rsidR="00441E27" w:rsidRPr="00D21EA1">
        <w:rPr>
          <w:rFonts w:hint="cs"/>
          <w:rtl/>
        </w:rPr>
        <w:t>ی</w:t>
      </w:r>
      <w:r w:rsidRPr="00D21EA1">
        <w:rPr>
          <w:rFonts w:hint="cs"/>
          <w:rtl/>
        </w:rPr>
        <w:t xml:space="preserve"> او سنت است </w:t>
      </w:r>
      <w:r w:rsidR="007C1A23" w:rsidRPr="00D21EA1">
        <w:rPr>
          <w:rFonts w:hint="cs"/>
          <w:rtl/>
        </w:rPr>
        <w:t>ک</w:t>
      </w:r>
      <w:r w:rsidRPr="00D21EA1">
        <w:rPr>
          <w:rFonts w:hint="cs"/>
          <w:rtl/>
        </w:rPr>
        <w:t>ه وص</w:t>
      </w:r>
      <w:r w:rsidR="00441E27" w:rsidRPr="00D21EA1">
        <w:rPr>
          <w:rFonts w:hint="cs"/>
          <w:rtl/>
        </w:rPr>
        <w:t>ی</w:t>
      </w:r>
      <w:r w:rsidRPr="00D21EA1">
        <w:rPr>
          <w:rFonts w:hint="cs"/>
          <w:rtl/>
        </w:rPr>
        <w:t>تش را بنو</w:t>
      </w:r>
      <w:r w:rsidR="00441E27" w:rsidRPr="00D21EA1">
        <w:rPr>
          <w:rFonts w:hint="cs"/>
          <w:rtl/>
        </w:rPr>
        <w:t>ی</w:t>
      </w:r>
      <w:r w:rsidRPr="00D21EA1">
        <w:rPr>
          <w:rFonts w:hint="cs"/>
          <w:rtl/>
        </w:rPr>
        <w:t>سد، و اگر حق و حقوق</w:t>
      </w:r>
      <w:r w:rsidR="00441E27" w:rsidRPr="00D21EA1">
        <w:rPr>
          <w:rFonts w:hint="cs"/>
          <w:rtl/>
        </w:rPr>
        <w:t>ی</w:t>
      </w:r>
      <w:r w:rsidRPr="00D21EA1">
        <w:rPr>
          <w:rFonts w:hint="cs"/>
          <w:rtl/>
        </w:rPr>
        <w:t xml:space="preserve"> براو بود اگر توانائ</w:t>
      </w:r>
      <w:r w:rsidR="00441E27" w:rsidRPr="00D21EA1">
        <w:rPr>
          <w:rFonts w:hint="cs"/>
          <w:rtl/>
        </w:rPr>
        <w:t>ی</w:t>
      </w:r>
      <w:r w:rsidRPr="00D21EA1">
        <w:rPr>
          <w:rFonts w:hint="cs"/>
          <w:rtl/>
        </w:rPr>
        <w:t>ش را داشت آن را به صاحبانش باز گرداند و إلا وص</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د</w:t>
      </w:r>
      <w:r w:rsidR="00441E27" w:rsidRPr="00D21EA1">
        <w:rPr>
          <w:rFonts w:hint="cs"/>
          <w:rtl/>
        </w:rPr>
        <w:t>ی</w:t>
      </w:r>
      <w:r w:rsidRPr="00D21EA1">
        <w:rPr>
          <w:rFonts w:hint="cs"/>
          <w:rtl/>
        </w:rPr>
        <w:t xml:space="preserve">گران آن </w:t>
      </w:r>
      <w:r w:rsidR="007C1A23" w:rsidRPr="00D21EA1">
        <w:rPr>
          <w:rFonts w:hint="cs"/>
          <w:rtl/>
        </w:rPr>
        <w:t>ک</w:t>
      </w:r>
      <w:r w:rsidRPr="00D21EA1">
        <w:rPr>
          <w:rFonts w:hint="cs"/>
          <w:rtl/>
        </w:rPr>
        <w:t>ار را انجام دهند، وص</w:t>
      </w:r>
      <w:r w:rsidR="00441E27" w:rsidRPr="00D21EA1">
        <w:rPr>
          <w:rFonts w:hint="cs"/>
          <w:rtl/>
        </w:rPr>
        <w:t>ی</w:t>
      </w:r>
      <w:r w:rsidRPr="00D21EA1">
        <w:rPr>
          <w:rFonts w:hint="cs"/>
          <w:rtl/>
        </w:rPr>
        <w:t>ت در مورد مالش و حقوق</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عهده‌</w:t>
      </w:r>
      <w:r w:rsidR="00441E27" w:rsidRPr="00D21EA1">
        <w:rPr>
          <w:rFonts w:hint="cs"/>
          <w:rtl/>
        </w:rPr>
        <w:t>ی</w:t>
      </w:r>
      <w:r w:rsidRPr="00D21EA1">
        <w:rPr>
          <w:rFonts w:hint="cs"/>
          <w:rtl/>
        </w:rPr>
        <w:t xml:space="preserve"> او است واجب است تا ا</w:t>
      </w:r>
      <w:r w:rsidR="00441E27" w:rsidRPr="00D21EA1">
        <w:rPr>
          <w:rFonts w:hint="cs"/>
          <w:rtl/>
        </w:rPr>
        <w:t>ی</w:t>
      </w:r>
      <w:r w:rsidRPr="00D21EA1">
        <w:rPr>
          <w:rFonts w:hint="cs"/>
          <w:rtl/>
        </w:rPr>
        <w:t>ن مال و حقوق ضا</w:t>
      </w:r>
      <w:r w:rsidR="00441E27" w:rsidRPr="00D21EA1">
        <w:rPr>
          <w:rFonts w:hint="cs"/>
          <w:rtl/>
        </w:rPr>
        <w:t>ی</w:t>
      </w:r>
      <w:r w:rsidRPr="00D21EA1">
        <w:rPr>
          <w:rFonts w:hint="cs"/>
          <w:rtl/>
        </w:rPr>
        <w:t>ع نگردند،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فرمودند: «ه</w:t>
      </w:r>
      <w:r w:rsidR="00441E27" w:rsidRPr="00D21EA1">
        <w:rPr>
          <w:rFonts w:hint="cs"/>
          <w:rtl/>
        </w:rPr>
        <w:t>ی</w:t>
      </w:r>
      <w:r w:rsidRPr="00D21EA1">
        <w:rPr>
          <w:rFonts w:hint="cs"/>
          <w:rtl/>
        </w:rPr>
        <w:t>چ مسلمان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دارد </w:t>
      </w:r>
      <w:r w:rsidR="007C1A23" w:rsidRPr="00D21EA1">
        <w:rPr>
          <w:rFonts w:hint="cs"/>
          <w:rtl/>
        </w:rPr>
        <w:t>ک</w:t>
      </w:r>
      <w:r w:rsidRPr="00D21EA1">
        <w:rPr>
          <w:rFonts w:hint="cs"/>
          <w:rtl/>
        </w:rPr>
        <w:t>ه بخواهد درباره‌اش وص</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ند حق ندارد دو شب را بگذرا</w:t>
      </w:r>
      <w:r w:rsidR="00CB064E" w:rsidRPr="00D21EA1">
        <w:rPr>
          <w:rFonts w:hint="cs"/>
          <w:rtl/>
        </w:rPr>
        <w:t xml:space="preserve">ند مگر آن </w:t>
      </w:r>
      <w:r w:rsidR="007C1A23" w:rsidRPr="00D21EA1">
        <w:rPr>
          <w:rFonts w:hint="cs"/>
          <w:rtl/>
        </w:rPr>
        <w:t>ک</w:t>
      </w:r>
      <w:r w:rsidR="00CB064E" w:rsidRPr="00D21EA1">
        <w:rPr>
          <w:rFonts w:hint="cs"/>
          <w:rtl/>
        </w:rPr>
        <w:t>ه وص</w:t>
      </w:r>
      <w:r w:rsidR="00441E27" w:rsidRPr="00D21EA1">
        <w:rPr>
          <w:rFonts w:hint="cs"/>
          <w:rtl/>
        </w:rPr>
        <w:t>ی</w:t>
      </w:r>
      <w:r w:rsidR="00CB064E" w:rsidRPr="00D21EA1">
        <w:rPr>
          <w:rFonts w:hint="cs"/>
          <w:rtl/>
        </w:rPr>
        <w:t xml:space="preserve">ت نامه‌اش </w:t>
      </w:r>
      <w:r w:rsidR="007C1A23" w:rsidRPr="00D21EA1">
        <w:rPr>
          <w:rFonts w:hint="cs"/>
          <w:rtl/>
        </w:rPr>
        <w:t>ک</w:t>
      </w:r>
      <w:r w:rsidR="00CB064E" w:rsidRPr="00D21EA1">
        <w:rPr>
          <w:rFonts w:hint="cs"/>
          <w:rtl/>
        </w:rPr>
        <w:t>نار س</w:t>
      </w:r>
      <w:r w:rsidRPr="00D21EA1">
        <w:rPr>
          <w:rFonts w:hint="cs"/>
          <w:rtl/>
        </w:rPr>
        <w:t>رش باشد»</w:t>
      </w:r>
      <w:r w:rsidRPr="00D21EA1">
        <w:rPr>
          <w:rStyle w:val="FootnoteReference"/>
          <w:rFonts w:ascii="IRLotus" w:hAnsi="IRLotus" w:cs="IRLotus"/>
          <w:b/>
          <w:sz w:val="28"/>
          <w:szCs w:val="28"/>
          <w:rtl/>
        </w:rPr>
        <w:footnoteReference w:id="309"/>
      </w:r>
      <w:r w:rsidR="00E231A3">
        <w:rPr>
          <w:rFonts w:hint="cs"/>
          <w:rtl/>
        </w:rPr>
        <w:t>.</w:t>
      </w:r>
      <w:r w:rsidRPr="00D21EA1">
        <w:rPr>
          <w:rFonts w:hint="cs"/>
          <w:rtl/>
        </w:rPr>
        <w:t xml:space="preserve"> </w:t>
      </w:r>
    </w:p>
    <w:p w:rsidR="00A70E62"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بخش</w:t>
      </w:r>
      <w:r w:rsidR="00441E27" w:rsidRPr="00D21EA1">
        <w:rPr>
          <w:rFonts w:hint="cs"/>
          <w:rtl/>
        </w:rPr>
        <w:t>ی</w:t>
      </w:r>
      <w:r w:rsidRPr="00D21EA1">
        <w:rPr>
          <w:rFonts w:hint="cs"/>
          <w:rtl/>
        </w:rPr>
        <w:t xml:space="preserve"> از مالش وص</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آن را در راه احسان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مصرف نما</w:t>
      </w:r>
      <w:r w:rsidR="00441E27" w:rsidRPr="00D21EA1">
        <w:rPr>
          <w:rFonts w:hint="cs"/>
          <w:rtl/>
        </w:rPr>
        <w:t>ی</w:t>
      </w:r>
      <w:r w:rsidRPr="00D21EA1">
        <w:rPr>
          <w:rFonts w:hint="cs"/>
          <w:rtl/>
        </w:rPr>
        <w:t xml:space="preserve">ند تا بعد از مرگش ثواب آن به او برسد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مستحب است، شارع به او اجازه داده تا به هنگام مرگ حداقل در </w:t>
      </w:r>
      <w:r w:rsidR="00441E27" w:rsidRPr="00D21EA1">
        <w:rPr>
          <w:rFonts w:hint="cs"/>
          <w:rtl/>
        </w:rPr>
        <w:t>ی</w:t>
      </w:r>
      <w:r w:rsidR="007C1A23" w:rsidRPr="00D21EA1">
        <w:rPr>
          <w:rFonts w:hint="cs"/>
          <w:rtl/>
        </w:rPr>
        <w:t>ک</w:t>
      </w:r>
      <w:r w:rsidRPr="00D21EA1">
        <w:rPr>
          <w:rFonts w:hint="cs"/>
          <w:rtl/>
        </w:rPr>
        <w:t xml:space="preserve"> سوم مالش </w:t>
      </w:r>
      <w:r w:rsidR="00441E27" w:rsidRPr="00D21EA1">
        <w:rPr>
          <w:rtl/>
        </w:rPr>
        <w:t>[</w:t>
      </w:r>
      <w:r w:rsidRPr="00D21EA1">
        <w:rPr>
          <w:rFonts w:hint="cs"/>
          <w:rtl/>
        </w:rPr>
        <w:t>با وص</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ردن</w:t>
      </w:r>
      <w:r w:rsidR="00441E27" w:rsidRPr="00D21EA1">
        <w:rPr>
          <w:rtl/>
        </w:rPr>
        <w:t>]</w:t>
      </w:r>
      <w:r w:rsidRPr="00D21EA1">
        <w:rPr>
          <w:rFonts w:hint="cs"/>
          <w:rtl/>
        </w:rPr>
        <w:t xml:space="preserve"> تصرف نما</w:t>
      </w:r>
      <w:r w:rsidR="00441E27" w:rsidRPr="00D21EA1">
        <w:rPr>
          <w:rFonts w:hint="cs"/>
          <w:rtl/>
        </w:rPr>
        <w:t>ی</w:t>
      </w:r>
      <w:r w:rsidRPr="00D21EA1">
        <w:rPr>
          <w:rFonts w:hint="cs"/>
          <w:rtl/>
        </w:rPr>
        <w:t>د. هم‌چن</w:t>
      </w:r>
      <w:r w:rsidR="00441E27" w:rsidRPr="00D21EA1">
        <w:rPr>
          <w:rFonts w:hint="cs"/>
          <w:rtl/>
        </w:rPr>
        <w:t>ی</w:t>
      </w:r>
      <w:r w:rsidRPr="00D21EA1">
        <w:rPr>
          <w:rFonts w:hint="cs"/>
          <w:rtl/>
        </w:rPr>
        <w:t>ن برا</w:t>
      </w:r>
      <w:r w:rsidR="00441E27" w:rsidRPr="00D21EA1">
        <w:rPr>
          <w:rFonts w:hint="cs"/>
          <w:rtl/>
        </w:rPr>
        <w:t>ی</w:t>
      </w:r>
      <w:r w:rsidRPr="00D21EA1">
        <w:rPr>
          <w:rFonts w:hint="cs"/>
          <w:rtl/>
        </w:rPr>
        <w:t xml:space="preserve"> او مستحب است </w:t>
      </w:r>
      <w:r w:rsidR="007C1A23" w:rsidRPr="00D21EA1">
        <w:rPr>
          <w:rFonts w:hint="cs"/>
          <w:rtl/>
        </w:rPr>
        <w:t>ک</w:t>
      </w:r>
      <w:r w:rsidRPr="00D21EA1">
        <w:rPr>
          <w:rFonts w:hint="cs"/>
          <w:rtl/>
        </w:rPr>
        <w:t>ه خانواده‌اش را به رعا</w:t>
      </w:r>
      <w:r w:rsidR="00441E27" w:rsidRPr="00D21EA1">
        <w:rPr>
          <w:rFonts w:hint="cs"/>
          <w:rtl/>
        </w:rPr>
        <w:t>ی</w:t>
      </w:r>
      <w:r w:rsidRPr="00D21EA1">
        <w:rPr>
          <w:rFonts w:hint="cs"/>
          <w:rtl/>
        </w:rPr>
        <w:t>ت تقوا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و پا</w:t>
      </w:r>
      <w:r w:rsidR="00441E27" w:rsidRPr="00D21EA1">
        <w:rPr>
          <w:rFonts w:hint="cs"/>
          <w:rtl/>
        </w:rPr>
        <w:t>ی</w:t>
      </w:r>
      <w:r w:rsidR="00B9640A" w:rsidRPr="00D21EA1">
        <w:rPr>
          <w:rFonts w:hint="cs"/>
          <w:rtl/>
        </w:rPr>
        <w:t xml:space="preserve"> بن</w:t>
      </w:r>
      <w:r w:rsidRPr="00D21EA1">
        <w:rPr>
          <w:rFonts w:hint="cs"/>
          <w:rtl/>
        </w:rPr>
        <w:t>د</w:t>
      </w:r>
      <w:r w:rsidR="00CB064E" w:rsidRPr="00D21EA1">
        <w:rPr>
          <w:rFonts w:hint="cs"/>
          <w:rtl/>
        </w:rPr>
        <w:t>ی</w:t>
      </w:r>
      <w:r w:rsidRPr="00D21EA1">
        <w:rPr>
          <w:rFonts w:hint="cs"/>
          <w:rtl/>
        </w:rPr>
        <w:t xml:space="preserve"> بر فرام</w:t>
      </w:r>
      <w:r w:rsidR="00441E27" w:rsidRPr="00D21EA1">
        <w:rPr>
          <w:rFonts w:hint="cs"/>
          <w:rtl/>
        </w:rPr>
        <w:t>ی</w:t>
      </w:r>
      <w:r w:rsidRPr="00D21EA1">
        <w:rPr>
          <w:rFonts w:hint="cs"/>
          <w:rtl/>
        </w:rPr>
        <w:t>ن خداوند و تمس</w:t>
      </w:r>
      <w:r w:rsidR="007C1A23" w:rsidRPr="00D21EA1">
        <w:rPr>
          <w:rFonts w:hint="cs"/>
          <w:rtl/>
        </w:rPr>
        <w:t>ک</w:t>
      </w:r>
      <w:r w:rsidRPr="00D21EA1">
        <w:rPr>
          <w:rFonts w:hint="cs"/>
          <w:rtl/>
        </w:rPr>
        <w:t xml:space="preserve"> به سنت </w:t>
      </w:r>
      <w:r w:rsidR="00B9640A" w:rsidRPr="00D21EA1">
        <w:rPr>
          <w:rFonts w:hint="cs"/>
          <w:rtl/>
        </w:rPr>
        <w:t>رسول الله</w:t>
      </w:r>
      <w:r w:rsidR="005A0917" w:rsidRPr="00D21EA1">
        <w:rPr>
          <w:rFonts w:hint="cs"/>
          <w:rtl/>
        </w:rPr>
        <w:t>‏</w:t>
      </w:r>
      <w:r w:rsidR="00CF0929" w:rsidRPr="00D21EA1">
        <w:rPr>
          <w:rFonts w:hint="cs"/>
        </w:rPr>
        <w:sym w:font="AGA Arabesque" w:char="F072"/>
      </w:r>
      <w:r w:rsidRPr="00D21EA1">
        <w:rPr>
          <w:rFonts w:hint="cs"/>
          <w:rtl/>
        </w:rPr>
        <w:t xml:space="preserve"> و اجتناب و پره</w:t>
      </w:r>
      <w:r w:rsidR="00441E27" w:rsidRPr="00D21EA1">
        <w:rPr>
          <w:rFonts w:hint="cs"/>
          <w:rtl/>
        </w:rPr>
        <w:t>ی</w:t>
      </w:r>
      <w:r w:rsidRPr="00D21EA1">
        <w:rPr>
          <w:rFonts w:hint="cs"/>
          <w:rtl/>
        </w:rPr>
        <w:t>ز از هو</w:t>
      </w:r>
      <w:r w:rsidR="00441E27" w:rsidRPr="00D21EA1">
        <w:rPr>
          <w:rFonts w:hint="cs"/>
          <w:rtl/>
        </w:rPr>
        <w:t>ی</w:t>
      </w:r>
      <w:r w:rsidRPr="00D21EA1">
        <w:rPr>
          <w:rFonts w:hint="cs"/>
          <w:rtl/>
        </w:rPr>
        <w:t xml:space="preserve"> و هوس و بدعت توص</w:t>
      </w:r>
      <w:r w:rsidR="00441E27" w:rsidRPr="00D21EA1">
        <w:rPr>
          <w:rFonts w:hint="cs"/>
          <w:rtl/>
        </w:rPr>
        <w:t>ی</w:t>
      </w:r>
      <w:r w:rsidRPr="00D21EA1">
        <w:rPr>
          <w:rFonts w:hint="cs"/>
          <w:rtl/>
        </w:rPr>
        <w:t xml:space="preserve">ه </w:t>
      </w:r>
      <w:r w:rsidR="007C1A23" w:rsidRPr="00D21EA1">
        <w:rPr>
          <w:rFonts w:hint="cs"/>
          <w:rtl/>
        </w:rPr>
        <w:t>ک</w:t>
      </w:r>
      <w:r w:rsidRPr="00D21EA1">
        <w:rPr>
          <w:rFonts w:hint="cs"/>
          <w:rtl/>
        </w:rPr>
        <w:t>ند، سع</w:t>
      </w:r>
      <w:r w:rsidR="00441E27" w:rsidRPr="00D21EA1">
        <w:rPr>
          <w:rFonts w:hint="cs"/>
          <w:rtl/>
        </w:rPr>
        <w:t>ی</w:t>
      </w:r>
      <w:r w:rsidRPr="00D21EA1">
        <w:rPr>
          <w:rFonts w:hint="cs"/>
          <w:rtl/>
        </w:rPr>
        <w:t>د</w:t>
      </w:r>
      <w:r w:rsidR="00B9640A" w:rsidRPr="00D21EA1">
        <w:rPr>
          <w:rFonts w:hint="cs"/>
          <w:rtl/>
        </w:rPr>
        <w:t xml:space="preserve"> بن</w:t>
      </w:r>
      <w:r w:rsidRPr="00D21EA1">
        <w:rPr>
          <w:rFonts w:hint="cs"/>
          <w:rtl/>
        </w:rPr>
        <w:t xml:space="preserve"> منصور در </w:t>
      </w:r>
      <w:r w:rsidR="007C1A23" w:rsidRPr="00D21EA1">
        <w:rPr>
          <w:rFonts w:hint="cs"/>
          <w:rtl/>
        </w:rPr>
        <w:t>ک</w:t>
      </w:r>
      <w:r w:rsidRPr="00D21EA1">
        <w:rPr>
          <w:rFonts w:hint="cs"/>
          <w:rtl/>
        </w:rPr>
        <w:t>تاب سنن‌اش و د</w:t>
      </w:r>
      <w:r w:rsidR="00441E27" w:rsidRPr="00D21EA1">
        <w:rPr>
          <w:rFonts w:hint="cs"/>
          <w:rtl/>
        </w:rPr>
        <w:t>ی</w:t>
      </w:r>
      <w:r w:rsidRPr="00D21EA1">
        <w:rPr>
          <w:rFonts w:hint="cs"/>
          <w:rtl/>
        </w:rPr>
        <w:t xml:space="preserve">گران از انس </w:t>
      </w:r>
      <w:r w:rsidR="005C4A42" w:rsidRPr="00D21EA1">
        <w:rPr>
          <w:rFonts w:hint="cs"/>
          <w:rtl/>
        </w:rPr>
        <w:t xml:space="preserve">بن </w:t>
      </w:r>
      <w:r w:rsidRPr="00D21EA1">
        <w:rPr>
          <w:rFonts w:hint="cs"/>
          <w:rtl/>
        </w:rPr>
        <w:t>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w:t>
      </w:r>
      <w:r w:rsidR="00441E27" w:rsidRPr="00D21EA1">
        <w:rPr>
          <w:rFonts w:hint="cs"/>
          <w:rtl/>
        </w:rPr>
        <w:t>ی</w:t>
      </w:r>
      <w:r w:rsidRPr="00D21EA1">
        <w:rPr>
          <w:rFonts w:hint="cs"/>
          <w:rtl/>
        </w:rPr>
        <w:t xml:space="preserve">اران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در </w:t>
      </w:r>
      <w:r w:rsidR="00CB064E" w:rsidRPr="00D21EA1">
        <w:rPr>
          <w:rFonts w:hint="cs"/>
          <w:rtl/>
        </w:rPr>
        <w:t>صدر</w:t>
      </w:r>
      <w:r w:rsidRPr="00D21EA1">
        <w:rPr>
          <w:rFonts w:hint="cs"/>
          <w:rtl/>
        </w:rPr>
        <w:t xml:space="preserve"> و </w:t>
      </w:r>
      <w:r w:rsidR="00CB064E" w:rsidRPr="00D21EA1">
        <w:rPr>
          <w:rFonts w:hint="cs"/>
          <w:rtl/>
        </w:rPr>
        <w:t>و</w:t>
      </w:r>
      <w:r w:rsidRPr="00D21EA1">
        <w:rPr>
          <w:rFonts w:hint="cs"/>
          <w:rtl/>
        </w:rPr>
        <w:t>ص</w:t>
      </w:r>
      <w:r w:rsidR="00441E27" w:rsidRPr="00D21EA1">
        <w:rPr>
          <w:rFonts w:hint="cs"/>
          <w:rtl/>
        </w:rPr>
        <w:t>ی</w:t>
      </w:r>
      <w:r w:rsidRPr="00D21EA1">
        <w:rPr>
          <w:rFonts w:hint="cs"/>
          <w:rtl/>
        </w:rPr>
        <w:t>ت‌نامه‌ها</w:t>
      </w:r>
      <w:r w:rsidR="00441E27" w:rsidRPr="00D21EA1">
        <w:rPr>
          <w:rFonts w:hint="cs"/>
          <w:rtl/>
        </w:rPr>
        <w:t>ی</w:t>
      </w:r>
      <w:r w:rsidRPr="00D21EA1">
        <w:rPr>
          <w:rFonts w:hint="cs"/>
          <w:rtl/>
        </w:rPr>
        <w:t>ش</w:t>
      </w:r>
      <w:r w:rsidR="00CB064E" w:rsidRPr="00D21EA1">
        <w:rPr>
          <w:rFonts w:hint="cs"/>
          <w:rtl/>
        </w:rPr>
        <w:t>ان</w:t>
      </w:r>
      <w:r w:rsidRPr="00D21EA1">
        <w:rPr>
          <w:rFonts w:hint="cs"/>
          <w:rtl/>
        </w:rPr>
        <w:t xml:space="preserve"> م</w:t>
      </w:r>
      <w:r w:rsidR="00441E27" w:rsidRPr="00D21EA1">
        <w:rPr>
          <w:rFonts w:hint="cs"/>
          <w:rtl/>
        </w:rPr>
        <w:t>ی</w:t>
      </w:r>
      <w:r w:rsidRPr="00D21EA1">
        <w:rPr>
          <w:rFonts w:hint="cs"/>
          <w:rtl/>
        </w:rPr>
        <w:t xml:space="preserve">‌نوشتند: </w:t>
      </w:r>
      <w:r w:rsidR="00B9640A" w:rsidRPr="00D21EA1">
        <w:rPr>
          <w:rFonts w:hint="cs"/>
          <w:rtl/>
        </w:rPr>
        <w:t>بسم الله</w:t>
      </w:r>
      <w:r w:rsidRPr="00D21EA1">
        <w:rPr>
          <w:rFonts w:hint="cs"/>
          <w:rtl/>
        </w:rPr>
        <w:t xml:space="preserve"> الرحمن الرح</w:t>
      </w:r>
      <w:r w:rsidR="00441E27" w:rsidRPr="00D21EA1">
        <w:rPr>
          <w:rFonts w:hint="cs"/>
          <w:rtl/>
        </w:rPr>
        <w:t>ی</w:t>
      </w:r>
      <w:r w:rsidRPr="00D21EA1">
        <w:rPr>
          <w:rFonts w:hint="cs"/>
          <w:rtl/>
        </w:rPr>
        <w:t>م ا</w:t>
      </w:r>
      <w:r w:rsidR="00441E27" w:rsidRPr="00D21EA1">
        <w:rPr>
          <w:rFonts w:hint="cs"/>
          <w:rtl/>
        </w:rPr>
        <w:t>ی</w:t>
      </w:r>
      <w:r w:rsidRPr="00D21EA1">
        <w:rPr>
          <w:rFonts w:hint="cs"/>
          <w:rtl/>
        </w:rPr>
        <w:t>ن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فلان</w:t>
      </w:r>
      <w:r w:rsidR="00441E27" w:rsidRPr="00D21EA1">
        <w:rPr>
          <w:rFonts w:hint="cs"/>
          <w:rtl/>
        </w:rPr>
        <w:t>ی</w:t>
      </w:r>
      <w:r w:rsidRPr="00D21EA1">
        <w:rPr>
          <w:rFonts w:hint="cs"/>
          <w:rtl/>
        </w:rPr>
        <w:t xml:space="preserve"> پسر فلان</w:t>
      </w:r>
      <w:r w:rsidR="00441E27" w:rsidRPr="00D21EA1">
        <w:rPr>
          <w:rFonts w:hint="cs"/>
          <w:rtl/>
        </w:rPr>
        <w:t>ی</w:t>
      </w:r>
      <w:r w:rsidRPr="00D21EA1">
        <w:rPr>
          <w:rFonts w:hint="cs"/>
          <w:rtl/>
        </w:rPr>
        <w:t xml:space="preserve"> بدان وص</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شهادت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خداوند وجود نداشته و او </w:t>
      </w:r>
      <w:r w:rsidR="00441E27" w:rsidRPr="00D21EA1">
        <w:rPr>
          <w:rFonts w:hint="cs"/>
          <w:rtl/>
        </w:rPr>
        <w:t>ی</w:t>
      </w:r>
      <w:r w:rsidR="007C1A23" w:rsidRPr="00D21EA1">
        <w:rPr>
          <w:rFonts w:hint="cs"/>
          <w:rtl/>
        </w:rPr>
        <w:t>ک</w:t>
      </w:r>
      <w:r w:rsidRPr="00D21EA1">
        <w:rPr>
          <w:rFonts w:hint="cs"/>
          <w:rtl/>
        </w:rPr>
        <w:t>تاست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ندارد، و شهادت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 محمد بنده و فرستاده‌</w:t>
      </w:r>
      <w:r w:rsidR="00441E27" w:rsidRPr="00D21EA1">
        <w:rPr>
          <w:rFonts w:hint="cs"/>
          <w:rtl/>
        </w:rPr>
        <w:t>ی</w:t>
      </w:r>
      <w:r w:rsidRPr="00D21EA1">
        <w:rPr>
          <w:rFonts w:hint="cs"/>
          <w:rtl/>
        </w:rPr>
        <w:t xml:space="preserve"> خداوند است، و آن </w:t>
      </w:r>
      <w:r w:rsidR="007C1A23" w:rsidRPr="00D21EA1">
        <w:rPr>
          <w:rFonts w:hint="cs"/>
          <w:rtl/>
        </w:rPr>
        <w:t>ک</w:t>
      </w:r>
      <w:r w:rsidRPr="00D21EA1">
        <w:rPr>
          <w:rFonts w:hint="cs"/>
          <w:rtl/>
        </w:rPr>
        <w:t>ه ق</w:t>
      </w:r>
      <w:r w:rsidR="00441E27" w:rsidRPr="00D21EA1">
        <w:rPr>
          <w:rFonts w:hint="cs"/>
          <w:rtl/>
        </w:rPr>
        <w:t>ی</w:t>
      </w:r>
      <w:r w:rsidRPr="00D21EA1">
        <w:rPr>
          <w:rFonts w:hint="cs"/>
          <w:rtl/>
        </w:rPr>
        <w:t>امت آمدن</w:t>
      </w:r>
      <w:r w:rsidR="00441E27" w:rsidRPr="00D21EA1">
        <w:rPr>
          <w:rFonts w:hint="cs"/>
          <w:rtl/>
        </w:rPr>
        <w:t>ی</w:t>
      </w:r>
      <w:r w:rsidRPr="00D21EA1">
        <w:rPr>
          <w:rFonts w:hint="cs"/>
          <w:rtl/>
        </w:rPr>
        <w:t xml:space="preserve"> است، ش</w:t>
      </w:r>
      <w:r w:rsidR="007C1A23" w:rsidRPr="00D21EA1">
        <w:rPr>
          <w:rFonts w:hint="cs"/>
          <w:rtl/>
        </w:rPr>
        <w:t>ک</w:t>
      </w:r>
      <w:r w:rsidR="00441E27" w:rsidRPr="00D21EA1">
        <w:rPr>
          <w:rFonts w:hint="cs"/>
          <w:rtl/>
        </w:rPr>
        <w:t>ی</w:t>
      </w:r>
      <w:r w:rsidRPr="00D21EA1">
        <w:rPr>
          <w:rFonts w:hint="cs"/>
          <w:rtl/>
        </w:rPr>
        <w:t xml:space="preserve"> در آن ن</w:t>
      </w:r>
      <w:r w:rsidR="00441E27" w:rsidRPr="00D21EA1">
        <w:rPr>
          <w:rFonts w:hint="cs"/>
          <w:rtl/>
        </w:rPr>
        <w:t>ی</w:t>
      </w:r>
      <w:r w:rsidRPr="00D21EA1">
        <w:rPr>
          <w:rFonts w:hint="cs"/>
          <w:rtl/>
        </w:rPr>
        <w:t xml:space="preserve">ست و آن </w:t>
      </w:r>
      <w:r w:rsidR="007C1A23" w:rsidRPr="00D21EA1">
        <w:rPr>
          <w:rFonts w:hint="cs"/>
          <w:rtl/>
        </w:rPr>
        <w:t>ک</w:t>
      </w:r>
      <w:r w:rsidRPr="00D21EA1">
        <w:rPr>
          <w:rFonts w:hint="cs"/>
          <w:rtl/>
        </w:rPr>
        <w:t xml:space="preserve">ه خداوند آنان را </w:t>
      </w:r>
      <w:r w:rsidR="007C1A23" w:rsidRPr="00D21EA1">
        <w:rPr>
          <w:rFonts w:hint="cs"/>
          <w:rtl/>
        </w:rPr>
        <w:t>ک</w:t>
      </w:r>
      <w:r w:rsidRPr="00D21EA1">
        <w:rPr>
          <w:rFonts w:hint="cs"/>
          <w:rtl/>
        </w:rPr>
        <w:t xml:space="preserve">ه در گور </w:t>
      </w:r>
      <w:r w:rsidRPr="00D21EA1">
        <w:t>]</w:t>
      </w:r>
      <w:r w:rsidRPr="00D21EA1">
        <w:rPr>
          <w:rFonts w:hint="cs"/>
          <w:rtl/>
        </w:rPr>
        <w:t>خفته</w:t>
      </w:r>
      <w:r w:rsidRPr="00D21EA1">
        <w:t>[</w:t>
      </w:r>
      <w:r w:rsidRPr="00D21EA1">
        <w:rPr>
          <w:rFonts w:hint="cs"/>
          <w:rtl/>
        </w:rPr>
        <w:t xml:space="preserve"> اند برم</w:t>
      </w:r>
      <w:r w:rsidR="00441E27" w:rsidRPr="00D21EA1">
        <w:rPr>
          <w:rFonts w:hint="cs"/>
          <w:rtl/>
        </w:rPr>
        <w:t>ی</w:t>
      </w:r>
      <w:r w:rsidRPr="00D21EA1">
        <w:rPr>
          <w:rFonts w:hint="cs"/>
          <w:rtl/>
        </w:rPr>
        <w:t>‌انگ</w:t>
      </w:r>
      <w:r w:rsidR="00441E27" w:rsidRPr="00D21EA1">
        <w:rPr>
          <w:rFonts w:hint="cs"/>
          <w:rtl/>
        </w:rPr>
        <w:t>ی</w:t>
      </w:r>
      <w:r w:rsidRPr="00D21EA1">
        <w:rPr>
          <w:rFonts w:hint="cs"/>
          <w:rtl/>
        </w:rPr>
        <w:t xml:space="preserve">زد، و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از افراد خانواده‌ام را </w:t>
      </w:r>
      <w:r w:rsidR="007C1A23" w:rsidRPr="00D21EA1">
        <w:rPr>
          <w:rFonts w:hint="cs"/>
          <w:rtl/>
        </w:rPr>
        <w:t>ک</w:t>
      </w:r>
      <w:r w:rsidRPr="00D21EA1">
        <w:rPr>
          <w:rFonts w:hint="cs"/>
          <w:rtl/>
        </w:rPr>
        <w:t>ه تر</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نم وص</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نم تقوا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را پ</w:t>
      </w:r>
      <w:r w:rsidR="00441E27" w:rsidRPr="00D21EA1">
        <w:rPr>
          <w:rFonts w:hint="cs"/>
          <w:rtl/>
        </w:rPr>
        <w:t>ی</w:t>
      </w:r>
      <w:r w:rsidRPr="00D21EA1">
        <w:rPr>
          <w:rFonts w:hint="cs"/>
          <w:rtl/>
        </w:rPr>
        <w:t xml:space="preserve">شه سازند و </w:t>
      </w:r>
      <w:r w:rsidR="00CB064E" w:rsidRPr="00D21EA1">
        <w:rPr>
          <w:rFonts w:hint="cs"/>
          <w:rtl/>
        </w:rPr>
        <w:t>م</w:t>
      </w:r>
      <w:r w:rsidR="00441E27" w:rsidRPr="00D21EA1">
        <w:rPr>
          <w:rFonts w:hint="cs"/>
          <w:rtl/>
        </w:rPr>
        <w:t>ی</w:t>
      </w:r>
      <w:r w:rsidRPr="00D21EA1">
        <w:rPr>
          <w:rFonts w:hint="cs"/>
          <w:rtl/>
        </w:rPr>
        <w:t>ان خود صلح و صفا به راه اندازند، و اگر مؤمنند از خدا و رسولش فرمان برند، و آنان را سفارش م</w:t>
      </w:r>
      <w:r w:rsidR="00441E27" w:rsidRPr="00D21EA1">
        <w:rPr>
          <w:rFonts w:hint="cs"/>
          <w:rtl/>
        </w:rPr>
        <w:t>ی</w:t>
      </w:r>
      <w:r w:rsidRPr="00D21EA1">
        <w:rPr>
          <w:rFonts w:hint="cs"/>
          <w:rtl/>
        </w:rPr>
        <w:t>‌نما</w:t>
      </w:r>
      <w:r w:rsidR="00441E27" w:rsidRPr="00D21EA1">
        <w:rPr>
          <w:rFonts w:hint="cs"/>
          <w:rtl/>
        </w:rPr>
        <w:t>ی</w:t>
      </w:r>
      <w:r w:rsidRPr="00D21EA1">
        <w:rPr>
          <w:rFonts w:hint="cs"/>
          <w:rtl/>
        </w:rPr>
        <w:t>م به آنچه ابراه</w:t>
      </w:r>
      <w:r w:rsidR="00441E27" w:rsidRPr="00D21EA1">
        <w:rPr>
          <w:rFonts w:hint="cs"/>
          <w:rtl/>
        </w:rPr>
        <w:t>ی</w:t>
      </w:r>
      <w:r w:rsidRPr="00D21EA1">
        <w:rPr>
          <w:rFonts w:hint="cs"/>
          <w:rtl/>
        </w:rPr>
        <w:t xml:space="preserve">م و </w:t>
      </w:r>
      <w:r w:rsidR="00441E27" w:rsidRPr="00D21EA1">
        <w:rPr>
          <w:rFonts w:hint="cs"/>
          <w:rtl/>
        </w:rPr>
        <w:t>ی</w:t>
      </w:r>
      <w:r w:rsidRPr="00D21EA1">
        <w:rPr>
          <w:rFonts w:hint="cs"/>
          <w:rtl/>
        </w:rPr>
        <w:t>عقوب فرزندان‌شان را بدان سفارش م</w:t>
      </w:r>
      <w:r w:rsidR="00441E27" w:rsidRPr="00D21EA1">
        <w:rPr>
          <w:rFonts w:hint="cs"/>
          <w:rtl/>
        </w:rPr>
        <w:t>ی</w:t>
      </w:r>
      <w:r w:rsidRPr="00D21EA1">
        <w:rPr>
          <w:rFonts w:hint="cs"/>
          <w:rtl/>
        </w:rPr>
        <w:t xml:space="preserve">‌نمودند </w:t>
      </w:r>
      <w:r w:rsidR="007C1A23" w:rsidRPr="00D21EA1">
        <w:rPr>
          <w:rFonts w:hint="cs"/>
          <w:rtl/>
        </w:rPr>
        <w:t>ک</w:t>
      </w:r>
      <w:r w:rsidRPr="00D21EA1">
        <w:rPr>
          <w:rFonts w:hint="cs"/>
          <w:rtl/>
        </w:rPr>
        <w:t>ه:</w:t>
      </w:r>
    </w:p>
    <w:p w:rsidR="00DE0AAE" w:rsidRPr="00D21EA1" w:rsidRDefault="00A70E62" w:rsidP="0084547B">
      <w:pPr>
        <w:pStyle w:val="aa"/>
        <w:rPr>
          <w:rtl/>
        </w:rPr>
      </w:pPr>
      <w:r>
        <w:rPr>
          <w:rFonts w:ascii="Traditional Arabic" w:hAnsi="Traditional Arabic" w:cs="Traditional Arabic"/>
          <w:rtl/>
        </w:rPr>
        <w:t>﴿</w:t>
      </w:r>
      <w:r w:rsidR="0084547B">
        <w:rPr>
          <w:rtl/>
        </w:rPr>
        <w:t xml:space="preserve">يَٰبَنِيَّ إِنَّ </w:t>
      </w:r>
      <w:r w:rsidR="0084547B">
        <w:rPr>
          <w:rFonts w:hint="cs"/>
          <w:rtl/>
        </w:rPr>
        <w:t>ٱللَّهَ</w:t>
      </w:r>
      <w:r w:rsidR="0084547B">
        <w:rPr>
          <w:rtl/>
        </w:rPr>
        <w:t xml:space="preserve"> </w:t>
      </w:r>
      <w:r w:rsidR="0084547B">
        <w:rPr>
          <w:rFonts w:hint="cs"/>
          <w:rtl/>
        </w:rPr>
        <w:t>ٱصۡطَفَىٰ</w:t>
      </w:r>
      <w:r w:rsidR="0084547B">
        <w:rPr>
          <w:rtl/>
        </w:rPr>
        <w:t xml:space="preserve"> لَكُمُ </w:t>
      </w:r>
      <w:r w:rsidR="0084547B">
        <w:rPr>
          <w:rFonts w:hint="cs"/>
          <w:rtl/>
        </w:rPr>
        <w:t>ٱلدِّينَ</w:t>
      </w:r>
      <w:r w:rsidR="0084547B">
        <w:rPr>
          <w:rtl/>
        </w:rPr>
        <w:t xml:space="preserve"> فَلَا تَمُوتُنَّ إِلَّا وَأَنتُم مُّسۡلِمُونَ ١٣٢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132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231A3" w:rsidRDefault="00DE0AAE" w:rsidP="00E231A3">
      <w:pPr>
        <w:pStyle w:val="ac"/>
        <w:rPr>
          <w:rtl/>
        </w:rPr>
      </w:pPr>
      <w:r w:rsidRPr="00E231A3">
        <w:rPr>
          <w:rFonts w:hint="cs"/>
          <w:rtl/>
        </w:rPr>
        <w:t>«ا</w:t>
      </w:r>
      <w:r w:rsidR="00441E27" w:rsidRPr="00E231A3">
        <w:rPr>
          <w:rFonts w:hint="cs"/>
          <w:rtl/>
        </w:rPr>
        <w:t>ی</w:t>
      </w:r>
      <w:r w:rsidRPr="00E231A3">
        <w:rPr>
          <w:rFonts w:hint="cs"/>
          <w:rtl/>
        </w:rPr>
        <w:t xml:space="preserve"> فرزندان من، خداوند ا</w:t>
      </w:r>
      <w:r w:rsidR="00441E27" w:rsidRPr="00E231A3">
        <w:rPr>
          <w:rFonts w:hint="cs"/>
          <w:rtl/>
        </w:rPr>
        <w:t>ی</w:t>
      </w:r>
      <w:r w:rsidRPr="00E231A3">
        <w:rPr>
          <w:rFonts w:hint="cs"/>
          <w:rtl/>
        </w:rPr>
        <w:t>ن د</w:t>
      </w:r>
      <w:r w:rsidR="00441E27" w:rsidRPr="00E231A3">
        <w:rPr>
          <w:rFonts w:hint="cs"/>
          <w:rtl/>
        </w:rPr>
        <w:t>ی</w:t>
      </w:r>
      <w:r w:rsidRPr="00E231A3">
        <w:rPr>
          <w:rFonts w:hint="cs"/>
          <w:rtl/>
        </w:rPr>
        <w:t>ن را برا</w:t>
      </w:r>
      <w:r w:rsidR="00441E27" w:rsidRPr="00E231A3">
        <w:rPr>
          <w:rFonts w:hint="cs"/>
          <w:rtl/>
        </w:rPr>
        <w:t>ی</w:t>
      </w:r>
      <w:r w:rsidRPr="00E231A3">
        <w:rPr>
          <w:rFonts w:hint="cs"/>
          <w:rtl/>
        </w:rPr>
        <w:t>تان برگز</w:t>
      </w:r>
      <w:r w:rsidR="00441E27" w:rsidRPr="00E231A3">
        <w:rPr>
          <w:rFonts w:hint="cs"/>
          <w:rtl/>
        </w:rPr>
        <w:t>ی</w:t>
      </w:r>
      <w:r w:rsidRPr="00E231A3">
        <w:rPr>
          <w:rFonts w:hint="cs"/>
          <w:rtl/>
        </w:rPr>
        <w:t>ده است پس جز در مسلمان</w:t>
      </w:r>
      <w:r w:rsidR="00441E27" w:rsidRPr="00E231A3">
        <w:rPr>
          <w:rFonts w:hint="cs"/>
          <w:rtl/>
        </w:rPr>
        <w:t>ی</w:t>
      </w:r>
      <w:r w:rsidRPr="00E231A3">
        <w:rPr>
          <w:rFonts w:hint="cs"/>
          <w:rtl/>
        </w:rPr>
        <w:t xml:space="preserve"> نم</w:t>
      </w:r>
      <w:r w:rsidR="00441E27" w:rsidRPr="00E231A3">
        <w:rPr>
          <w:rFonts w:hint="cs"/>
          <w:rtl/>
        </w:rPr>
        <w:t>ی</w:t>
      </w:r>
      <w:r w:rsidRPr="00E231A3">
        <w:rPr>
          <w:rFonts w:hint="cs"/>
          <w:rtl/>
        </w:rPr>
        <w:t>ر</w:t>
      </w:r>
      <w:r w:rsidR="00441E27" w:rsidRPr="00E231A3">
        <w:rPr>
          <w:rFonts w:hint="cs"/>
          <w:rtl/>
        </w:rPr>
        <w:t>ی</w:t>
      </w:r>
      <w:r w:rsidRPr="00E231A3">
        <w:rPr>
          <w:rFonts w:hint="cs"/>
          <w:rtl/>
        </w:rPr>
        <w:t>د»</w:t>
      </w:r>
      <w:r w:rsidRPr="00E231A3">
        <w:rPr>
          <w:rStyle w:val="Char0"/>
          <w:vertAlign w:val="superscript"/>
          <w:rtl/>
        </w:rPr>
        <w:footnoteReference w:id="310"/>
      </w:r>
      <w:r w:rsidR="00E231A3">
        <w:rPr>
          <w:rFonts w:hint="cs"/>
          <w:rtl/>
        </w:rPr>
        <w:t>.</w:t>
      </w:r>
    </w:p>
    <w:p w:rsidR="00DE0AAE" w:rsidRPr="00D21EA1" w:rsidRDefault="00DE0AAE" w:rsidP="00E231A3">
      <w:pPr>
        <w:pStyle w:val="a0"/>
        <w:rPr>
          <w:rtl/>
        </w:rPr>
      </w:pPr>
      <w:r w:rsidRPr="00D21EA1">
        <w:rPr>
          <w:rFonts w:hint="cs"/>
          <w:rtl/>
        </w:rPr>
        <w:t>شا</w:t>
      </w:r>
      <w:r w:rsidR="00441E27" w:rsidRPr="00D21EA1">
        <w:rPr>
          <w:rFonts w:hint="cs"/>
          <w:rtl/>
        </w:rPr>
        <w:t>ی</w:t>
      </w:r>
      <w:r w:rsidRPr="00D21EA1">
        <w:rPr>
          <w:rFonts w:hint="cs"/>
          <w:rtl/>
        </w:rPr>
        <w:t>سته است به آنان توص</w:t>
      </w:r>
      <w:r w:rsidR="00441E27" w:rsidRPr="00D21EA1">
        <w:rPr>
          <w:rFonts w:hint="cs"/>
          <w:rtl/>
        </w:rPr>
        <w:t>ی</w:t>
      </w:r>
      <w:r w:rsidRPr="00D21EA1">
        <w:rPr>
          <w:rFonts w:hint="cs"/>
          <w:rtl/>
        </w:rPr>
        <w:t>ه 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او را بر اساس سنت نبو</w:t>
      </w:r>
      <w:r w:rsidR="00441E27" w:rsidRPr="00D21EA1">
        <w:rPr>
          <w:rFonts w:hint="cs"/>
          <w:rtl/>
        </w:rPr>
        <w:t>ی</w:t>
      </w:r>
      <w:r w:rsidRPr="00D21EA1">
        <w:rPr>
          <w:rFonts w:hint="cs"/>
          <w:rtl/>
        </w:rPr>
        <w:t xml:space="preserve"> تجه</w:t>
      </w:r>
      <w:r w:rsidR="00441E27" w:rsidRPr="00D21EA1">
        <w:rPr>
          <w:rFonts w:hint="cs"/>
          <w:rtl/>
        </w:rPr>
        <w:t>ی</w:t>
      </w:r>
      <w:r w:rsidRPr="00D21EA1">
        <w:rPr>
          <w:rFonts w:hint="cs"/>
          <w:rtl/>
        </w:rPr>
        <w:t>ز و تدف</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نند، و به آنان نسبت به انجام بدعت هشدار دهد و به خصوص اگر از وقوع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احساس ترس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ا بدعت‌ها</w:t>
      </w:r>
      <w:r w:rsidR="00CB064E" w:rsidRPr="00D21EA1">
        <w:rPr>
          <w:rFonts w:hint="cs"/>
          <w:rtl/>
        </w:rPr>
        <w:t>یی</w:t>
      </w:r>
      <w:r w:rsidRPr="00D21EA1">
        <w:rPr>
          <w:rFonts w:hint="cs"/>
          <w:rtl/>
        </w:rPr>
        <w:t xml:space="preserve"> در محل س</w:t>
      </w:r>
      <w:r w:rsidR="007C1A23" w:rsidRPr="00D21EA1">
        <w:rPr>
          <w:rFonts w:hint="cs"/>
          <w:rtl/>
        </w:rPr>
        <w:t>ک</w:t>
      </w:r>
      <w:r w:rsidRPr="00D21EA1">
        <w:rPr>
          <w:rFonts w:hint="cs"/>
          <w:rtl/>
        </w:rPr>
        <w:t>ونت او رواج دارند</w:t>
      </w:r>
      <w:r w:rsidR="00CB064E" w:rsidRPr="00D21EA1">
        <w:rPr>
          <w:rFonts w:hint="cs"/>
          <w:rtl/>
        </w:rPr>
        <w:t>.</w:t>
      </w:r>
      <w:r w:rsidRPr="00D21EA1">
        <w:rPr>
          <w:rFonts w:hint="cs"/>
          <w:rtl/>
        </w:rPr>
        <w:t xml:space="preserve"> ابوموس</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در آستانه‌</w:t>
      </w:r>
      <w:r w:rsidR="00441E27" w:rsidRPr="00D21EA1">
        <w:rPr>
          <w:rFonts w:hint="cs"/>
          <w:rtl/>
        </w:rPr>
        <w:t>ی</w:t>
      </w:r>
      <w:r w:rsidRPr="00D21EA1">
        <w:rPr>
          <w:rFonts w:hint="cs"/>
          <w:rtl/>
        </w:rPr>
        <w:t xml:space="preserve"> مرگ وص</w:t>
      </w:r>
      <w:r w:rsidR="00441E27" w:rsidRPr="00D21EA1">
        <w:rPr>
          <w:rFonts w:hint="cs"/>
          <w:rtl/>
        </w:rPr>
        <w:t>ی</w:t>
      </w:r>
      <w:r w:rsidRPr="00D21EA1">
        <w:rPr>
          <w:rFonts w:hint="cs"/>
          <w:rtl/>
        </w:rPr>
        <w:t>ت نمود و گفت: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جنازه‌ام را به حر</w:t>
      </w:r>
      <w:r w:rsidR="007C1A23" w:rsidRPr="00D21EA1">
        <w:rPr>
          <w:rFonts w:hint="cs"/>
          <w:rtl/>
        </w:rPr>
        <w:t>ک</w:t>
      </w:r>
      <w:r w:rsidRPr="00D21EA1">
        <w:rPr>
          <w:rFonts w:hint="cs"/>
          <w:rtl/>
        </w:rPr>
        <w:t>ت درآورد</w:t>
      </w:r>
      <w:r w:rsidR="00441E27" w:rsidRPr="00D21EA1">
        <w:rPr>
          <w:rFonts w:hint="cs"/>
          <w:rtl/>
        </w:rPr>
        <w:t>ی</w:t>
      </w:r>
      <w:r w:rsidRPr="00D21EA1">
        <w:rPr>
          <w:rFonts w:hint="cs"/>
          <w:rtl/>
        </w:rPr>
        <w:t xml:space="preserve">د </w:t>
      </w:r>
      <w:r w:rsidR="00441E27" w:rsidRPr="00D21EA1">
        <w:rPr>
          <w:rtl/>
        </w:rPr>
        <w:t>[</w:t>
      </w:r>
      <w:r w:rsidRPr="00D21EA1">
        <w:rPr>
          <w:rFonts w:hint="cs"/>
          <w:rtl/>
        </w:rPr>
        <w:t>و به سو</w:t>
      </w:r>
      <w:r w:rsidR="00441E27" w:rsidRPr="00D21EA1">
        <w:rPr>
          <w:rFonts w:hint="cs"/>
          <w:rtl/>
        </w:rPr>
        <w:t>ی</w:t>
      </w:r>
      <w:r w:rsidRPr="00D21EA1">
        <w:rPr>
          <w:rFonts w:hint="cs"/>
          <w:rtl/>
        </w:rPr>
        <w:t xml:space="preserve"> قبرستان برد</w:t>
      </w:r>
      <w:r w:rsidR="00441E27" w:rsidRPr="00D21EA1">
        <w:rPr>
          <w:rFonts w:hint="cs"/>
          <w:rtl/>
        </w:rPr>
        <w:t>ی</w:t>
      </w:r>
      <w:r w:rsidRPr="00D21EA1">
        <w:rPr>
          <w:rFonts w:hint="cs"/>
          <w:rtl/>
        </w:rPr>
        <w:t>د</w:t>
      </w:r>
      <w:r w:rsidR="00441E27" w:rsidRPr="00D21EA1">
        <w:rPr>
          <w:rtl/>
        </w:rPr>
        <w:t>]</w:t>
      </w:r>
      <w:r w:rsidRPr="00D21EA1">
        <w:rPr>
          <w:rFonts w:hint="cs"/>
          <w:rtl/>
        </w:rPr>
        <w:t xml:space="preserve"> مرا با سرعت ببر</w:t>
      </w:r>
      <w:r w:rsidR="00441E27" w:rsidRPr="00D21EA1">
        <w:rPr>
          <w:rFonts w:hint="cs"/>
          <w:rtl/>
        </w:rPr>
        <w:t>ی</w:t>
      </w:r>
      <w:r w:rsidRPr="00D21EA1">
        <w:rPr>
          <w:rFonts w:hint="cs"/>
          <w:rtl/>
        </w:rPr>
        <w:t>د، و بدنبالم چراغ و آتشدان ن</w:t>
      </w:r>
      <w:r w:rsidR="00441E27" w:rsidRPr="00D21EA1">
        <w:rPr>
          <w:rFonts w:hint="cs"/>
          <w:rtl/>
        </w:rPr>
        <w:t>ی</w:t>
      </w:r>
      <w:r w:rsidRPr="00D21EA1">
        <w:rPr>
          <w:rFonts w:hint="cs"/>
          <w:rtl/>
        </w:rPr>
        <w:t>اور</w:t>
      </w:r>
      <w:r w:rsidR="00441E27" w:rsidRPr="00D21EA1">
        <w:rPr>
          <w:rFonts w:hint="cs"/>
          <w:rtl/>
        </w:rPr>
        <w:t>ی</w:t>
      </w:r>
      <w:r w:rsidRPr="00D21EA1">
        <w:rPr>
          <w:rFonts w:hint="cs"/>
          <w:rtl/>
        </w:rPr>
        <w:t>د، و بر رو</w:t>
      </w:r>
      <w:r w:rsidR="00441E27" w:rsidRPr="00D21EA1">
        <w:rPr>
          <w:rFonts w:hint="cs"/>
          <w:rtl/>
        </w:rPr>
        <w:t>ی</w:t>
      </w:r>
      <w:r w:rsidRPr="00D21EA1">
        <w:rPr>
          <w:rFonts w:hint="cs"/>
          <w:rtl/>
        </w:rPr>
        <w:t xml:space="preserve"> لحد من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قرار نده</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م</w:t>
      </w:r>
      <w:r w:rsidR="00441E27" w:rsidRPr="00D21EA1">
        <w:rPr>
          <w:rFonts w:hint="cs"/>
          <w:rtl/>
        </w:rPr>
        <w:t>ی</w:t>
      </w:r>
      <w:r w:rsidRPr="00D21EA1">
        <w:rPr>
          <w:rFonts w:hint="cs"/>
          <w:rtl/>
        </w:rPr>
        <w:t>ان من و خا</w:t>
      </w:r>
      <w:r w:rsidR="007C1A23" w:rsidRPr="00D21EA1">
        <w:rPr>
          <w:rFonts w:hint="cs"/>
          <w:rtl/>
        </w:rPr>
        <w:t>ک</w:t>
      </w:r>
      <w:r w:rsidRPr="00D21EA1">
        <w:rPr>
          <w:rFonts w:hint="cs"/>
          <w:rtl/>
        </w:rPr>
        <w:t xml:space="preserve"> مانع گردد، و بر رو</w:t>
      </w:r>
      <w:r w:rsidR="00441E27" w:rsidRPr="00D21EA1">
        <w:rPr>
          <w:rFonts w:hint="cs"/>
          <w:rtl/>
        </w:rPr>
        <w:t>ی</w:t>
      </w:r>
      <w:r w:rsidRPr="00D21EA1">
        <w:rPr>
          <w:rFonts w:hint="cs"/>
          <w:rtl/>
        </w:rPr>
        <w:t xml:space="preserve"> قبرم بنا درست ن</w:t>
      </w:r>
      <w:r w:rsidR="007C1A23" w:rsidRPr="00D21EA1">
        <w:rPr>
          <w:rFonts w:hint="cs"/>
          <w:rtl/>
        </w:rPr>
        <w:t>ک</w:t>
      </w:r>
      <w:r w:rsidRPr="00D21EA1">
        <w:rPr>
          <w:rFonts w:hint="cs"/>
          <w:rtl/>
        </w:rPr>
        <w:t>ن</w:t>
      </w:r>
      <w:r w:rsidR="00441E27" w:rsidRPr="00D21EA1">
        <w:rPr>
          <w:rFonts w:hint="cs"/>
          <w:rtl/>
        </w:rPr>
        <w:t>ی</w:t>
      </w:r>
      <w:r w:rsidRPr="00D21EA1">
        <w:rPr>
          <w:rFonts w:hint="cs"/>
          <w:rtl/>
        </w:rPr>
        <w:t>د، و شما را به شهادت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رم </w:t>
      </w:r>
      <w:r w:rsidR="007C1A23" w:rsidRPr="00D21EA1">
        <w:rPr>
          <w:rFonts w:hint="cs"/>
          <w:rtl/>
        </w:rPr>
        <w:t>ک</w:t>
      </w:r>
      <w:r w:rsidRPr="00D21EA1">
        <w:rPr>
          <w:rFonts w:hint="cs"/>
          <w:rtl/>
        </w:rPr>
        <w:t xml:space="preserve">ه من از هر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هنگام مص</w:t>
      </w:r>
      <w:r w:rsidR="00441E27" w:rsidRPr="00D21EA1">
        <w:rPr>
          <w:rFonts w:hint="cs"/>
          <w:rtl/>
        </w:rPr>
        <w:t>ی</w:t>
      </w:r>
      <w:r w:rsidRPr="00D21EA1">
        <w:rPr>
          <w:rFonts w:hint="cs"/>
          <w:rtl/>
        </w:rPr>
        <w:t>بت موها</w:t>
      </w:r>
      <w:r w:rsidR="00441E27" w:rsidRPr="00D21EA1">
        <w:rPr>
          <w:rFonts w:hint="cs"/>
          <w:rtl/>
        </w:rPr>
        <w:t>ی</w:t>
      </w:r>
      <w:r w:rsidRPr="00D21EA1">
        <w:rPr>
          <w:rFonts w:hint="cs"/>
          <w:rtl/>
        </w:rPr>
        <w:t xml:space="preserve"> سرش را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ا پوست بدنش را زخم</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ا لباسش را م</w:t>
      </w:r>
      <w:r w:rsidR="00441E27" w:rsidRPr="00D21EA1">
        <w:rPr>
          <w:rFonts w:hint="cs"/>
          <w:rtl/>
        </w:rPr>
        <w:t>ی</w:t>
      </w:r>
      <w:r w:rsidRPr="00D21EA1">
        <w:rPr>
          <w:rFonts w:hint="cs"/>
          <w:rtl/>
        </w:rPr>
        <w:t>‌درد و پاره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w:t>
      </w:r>
      <w:r w:rsidR="00441E27" w:rsidRPr="00D21EA1">
        <w:rPr>
          <w:rFonts w:hint="cs"/>
          <w:rtl/>
        </w:rPr>
        <w:t>ی</w:t>
      </w:r>
      <w:r w:rsidRPr="00D21EA1">
        <w:rPr>
          <w:rFonts w:hint="cs"/>
          <w:rtl/>
        </w:rPr>
        <w:t>زارم و از گناه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او مرت</w:t>
      </w:r>
      <w:r w:rsidR="007C1A23" w:rsidRPr="00D21EA1">
        <w:rPr>
          <w:rFonts w:hint="cs"/>
          <w:rtl/>
        </w:rPr>
        <w:t>ک</w:t>
      </w:r>
      <w:r w:rsidRPr="00D21EA1">
        <w:rPr>
          <w:rFonts w:hint="cs"/>
          <w:rtl/>
        </w:rPr>
        <w:t>ب م</w:t>
      </w:r>
      <w:r w:rsidR="00441E27" w:rsidRPr="00D21EA1">
        <w:rPr>
          <w:rFonts w:hint="cs"/>
          <w:rtl/>
        </w:rPr>
        <w:t>ی</w:t>
      </w:r>
      <w:r w:rsidRPr="00D21EA1">
        <w:rPr>
          <w:rFonts w:hint="cs"/>
          <w:rtl/>
        </w:rPr>
        <w:t>‌شود بر</w:t>
      </w:r>
      <w:r w:rsidR="00441E27" w:rsidRPr="00D21EA1">
        <w:rPr>
          <w:rFonts w:hint="cs"/>
          <w:rtl/>
        </w:rPr>
        <w:t>ی</w:t>
      </w:r>
      <w:r w:rsidRPr="00D21EA1">
        <w:rPr>
          <w:rFonts w:hint="cs"/>
          <w:rtl/>
        </w:rPr>
        <w:t xml:space="preserve"> هستم ، اطراف</w:t>
      </w:r>
      <w:r w:rsidR="00441E27" w:rsidRPr="00D21EA1">
        <w:rPr>
          <w:rFonts w:hint="cs"/>
          <w:rtl/>
        </w:rPr>
        <w:t>ی</w:t>
      </w:r>
      <w:r w:rsidRPr="00D21EA1">
        <w:rPr>
          <w:rFonts w:hint="cs"/>
          <w:rtl/>
        </w:rPr>
        <w:t>ان گفتند؟ آ</w:t>
      </w:r>
      <w:r w:rsidR="00441E27" w:rsidRPr="00D21EA1">
        <w:rPr>
          <w:rFonts w:hint="cs"/>
          <w:rtl/>
        </w:rPr>
        <w:t>ی</w:t>
      </w:r>
      <w:r w:rsidRPr="00D21EA1">
        <w:rPr>
          <w:rFonts w:hint="cs"/>
          <w:rtl/>
        </w:rPr>
        <w:t>ا در ا</w:t>
      </w:r>
      <w:r w:rsidR="00441E27" w:rsidRPr="00D21EA1">
        <w:rPr>
          <w:rFonts w:hint="cs"/>
          <w:rtl/>
        </w:rPr>
        <w:t>ی</w:t>
      </w:r>
      <w:r w:rsidRPr="00D21EA1">
        <w:rPr>
          <w:rFonts w:hint="cs"/>
          <w:rtl/>
        </w:rPr>
        <w:t>ن باره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شن</w:t>
      </w:r>
      <w:r w:rsidR="00441E27" w:rsidRPr="00D21EA1">
        <w:rPr>
          <w:rFonts w:hint="cs"/>
          <w:rtl/>
        </w:rPr>
        <w:t>ی</w:t>
      </w:r>
      <w:r w:rsidRPr="00D21EA1">
        <w:rPr>
          <w:rFonts w:hint="cs"/>
          <w:rtl/>
        </w:rPr>
        <w:t>ده‌ا</w:t>
      </w:r>
      <w:r w:rsidR="00441E27" w:rsidRPr="00D21EA1">
        <w:rPr>
          <w:rFonts w:hint="cs"/>
          <w:rtl/>
        </w:rPr>
        <w:t>ی</w:t>
      </w:r>
      <w:r w:rsidRPr="00D21EA1">
        <w:rPr>
          <w:rFonts w:hint="cs"/>
          <w:rtl/>
        </w:rPr>
        <w:t>؟ گفت: آر</w:t>
      </w:r>
      <w:r w:rsidR="00441E27" w:rsidRPr="00D21EA1">
        <w:rPr>
          <w:rFonts w:hint="cs"/>
          <w:rtl/>
        </w:rPr>
        <w:t>ی</w:t>
      </w:r>
      <w:r w:rsidRPr="00D21EA1">
        <w:rPr>
          <w:rFonts w:hint="cs"/>
          <w:rtl/>
        </w:rPr>
        <w:t xml:space="preserve">، از </w:t>
      </w:r>
      <w:r w:rsidR="00B9640A" w:rsidRPr="00D21EA1">
        <w:rPr>
          <w:rFonts w:hint="cs"/>
          <w:rtl/>
        </w:rPr>
        <w:t>رسول الله</w:t>
      </w:r>
      <w:r w:rsidR="00CF0929" w:rsidRPr="00D21EA1">
        <w:rPr>
          <w:rFonts w:hint="cs"/>
        </w:rPr>
        <w:sym w:font="AGA Arabesque" w:char="F072"/>
      </w:r>
      <w:r w:rsidR="005A0917" w:rsidRPr="00D21EA1">
        <w:rPr>
          <w:rFonts w:hint="cs"/>
          <w:rtl/>
        </w:rPr>
        <w:t>‏</w:t>
      </w:r>
      <w:r w:rsidRPr="00D21EA1">
        <w:rPr>
          <w:rFonts w:hint="cs"/>
          <w:rtl/>
        </w:rPr>
        <w:t>»</w:t>
      </w:r>
      <w:r w:rsidRPr="00D21EA1">
        <w:rPr>
          <w:rStyle w:val="FootnoteReference"/>
          <w:rFonts w:ascii="IRLotus" w:hAnsi="IRLotus" w:cs="IRLotus"/>
          <w:b/>
          <w:sz w:val="28"/>
          <w:szCs w:val="28"/>
          <w:rtl/>
        </w:rPr>
        <w:footnoteReference w:id="311"/>
      </w:r>
      <w:r w:rsidR="00E231A3">
        <w:rPr>
          <w:rFonts w:hint="cs"/>
          <w:rtl/>
        </w:rPr>
        <w:t>.</w:t>
      </w:r>
      <w:r w:rsidRPr="00D21EA1">
        <w:rPr>
          <w:rFonts w:hint="cs"/>
          <w:rtl/>
        </w:rPr>
        <w:t xml:space="preserve"> </w:t>
      </w:r>
    </w:p>
    <w:p w:rsidR="00DE0AAE" w:rsidRDefault="00DE0AAE" w:rsidP="00D21EA1">
      <w:pPr>
        <w:pStyle w:val="a0"/>
        <w:rPr>
          <w:rtl/>
        </w:rPr>
      </w:pPr>
      <w:r w:rsidRPr="00D21EA1">
        <w:rPr>
          <w:rFonts w:hint="cs"/>
          <w:rtl/>
        </w:rPr>
        <w:t>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با لطف و </w:t>
      </w:r>
      <w:r w:rsidR="007C1A23" w:rsidRPr="00D21EA1">
        <w:rPr>
          <w:rFonts w:hint="cs"/>
          <w:rtl/>
        </w:rPr>
        <w:t>ک</w:t>
      </w:r>
      <w:r w:rsidRPr="00D21EA1">
        <w:rPr>
          <w:rFonts w:hint="cs"/>
          <w:rtl/>
        </w:rPr>
        <w:t>رمش همه‌</w:t>
      </w:r>
      <w:r w:rsidR="00441E27" w:rsidRPr="00D21EA1">
        <w:rPr>
          <w:rFonts w:hint="cs"/>
          <w:rtl/>
        </w:rPr>
        <w:t>ی</w:t>
      </w:r>
      <w:r w:rsidRPr="00D21EA1">
        <w:rPr>
          <w:rFonts w:hint="cs"/>
          <w:rtl/>
        </w:rPr>
        <w:t xml:space="preserve"> ما را عاقبت به خ</w:t>
      </w:r>
      <w:r w:rsidR="00441E27" w:rsidRPr="00D21EA1">
        <w:rPr>
          <w:rFonts w:hint="cs"/>
          <w:rtl/>
        </w:rPr>
        <w:t>ی</w:t>
      </w:r>
      <w:r w:rsidRPr="00D21EA1">
        <w:rPr>
          <w:rFonts w:hint="cs"/>
          <w:rtl/>
        </w:rPr>
        <w:t>ر فرموده و ما را در حال</w:t>
      </w:r>
      <w:r w:rsidR="00441E27" w:rsidRPr="00D21EA1">
        <w:rPr>
          <w:rFonts w:hint="cs"/>
          <w:rtl/>
        </w:rPr>
        <w:t>ی</w:t>
      </w:r>
      <w:r w:rsidRPr="00D21EA1">
        <w:rPr>
          <w:rFonts w:hint="cs"/>
          <w:rtl/>
        </w:rPr>
        <w:t xml:space="preserve"> بم</w:t>
      </w:r>
      <w:r w:rsidR="00441E27" w:rsidRPr="00D21EA1">
        <w:rPr>
          <w:rFonts w:hint="cs"/>
          <w:rtl/>
        </w:rPr>
        <w:t>ی</w:t>
      </w:r>
      <w:r w:rsidRPr="00D21EA1">
        <w:rPr>
          <w:rFonts w:hint="cs"/>
          <w:rtl/>
        </w:rPr>
        <w:t xml:space="preserve">راند </w:t>
      </w:r>
      <w:r w:rsidR="007C1A23" w:rsidRPr="00D21EA1">
        <w:rPr>
          <w:rFonts w:hint="cs"/>
          <w:rtl/>
        </w:rPr>
        <w:t>ک</w:t>
      </w:r>
      <w:r w:rsidRPr="00D21EA1">
        <w:rPr>
          <w:rFonts w:hint="cs"/>
          <w:rtl/>
        </w:rPr>
        <w:t>ه مؤمن‌ا</w:t>
      </w:r>
      <w:r w:rsidR="00441E27" w:rsidRPr="00D21EA1">
        <w:rPr>
          <w:rFonts w:hint="cs"/>
          <w:rtl/>
        </w:rPr>
        <w:t>ی</w:t>
      </w:r>
      <w:r w:rsidRPr="00D21EA1">
        <w:rPr>
          <w:rFonts w:hint="cs"/>
          <w:rtl/>
        </w:rPr>
        <w:t>م.</w:t>
      </w:r>
    </w:p>
    <w:p w:rsidR="00E231A3" w:rsidRDefault="00E231A3" w:rsidP="00D21EA1">
      <w:pPr>
        <w:pStyle w:val="a0"/>
        <w:rPr>
          <w:rtl/>
        </w:rPr>
        <w:sectPr w:rsidR="00E231A3" w:rsidSect="00E231A3">
          <w:headerReference w:type="default" r:id="rId7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E231A3">
      <w:pPr>
        <w:pStyle w:val="Heading1"/>
        <w:rPr>
          <w:rtl/>
        </w:rPr>
      </w:pPr>
      <w:bookmarkStart w:id="104" w:name="_Toc409705512"/>
      <w:bookmarkStart w:id="105" w:name="_Toc410179359"/>
      <w:r w:rsidRPr="00D21EA1">
        <w:rPr>
          <w:rFonts w:hint="cs"/>
          <w:rtl/>
        </w:rPr>
        <w:t>۱</w:t>
      </w:r>
      <w:r w:rsidR="00114CB5" w:rsidRPr="00D21EA1">
        <w:rPr>
          <w:rFonts w:hint="cs"/>
          <w:rtl/>
        </w:rPr>
        <w:t>۶</w:t>
      </w:r>
      <w:r w:rsidR="000817A7" w:rsidRPr="00D21EA1">
        <w:rPr>
          <w:rFonts w:hint="cs"/>
          <w:rtl/>
        </w:rPr>
        <w:t>۰</w:t>
      </w:r>
      <w:r w:rsidR="00E231A3">
        <w:rPr>
          <w:rFonts w:hint="cs"/>
          <w:rtl/>
        </w:rPr>
        <w:t>-</w:t>
      </w:r>
      <w:r w:rsidR="00DE0AAE" w:rsidRPr="00D21EA1">
        <w:rPr>
          <w:rFonts w:hint="cs"/>
          <w:rtl/>
        </w:rPr>
        <w:t xml:space="preserve"> آنچه در نماز م</w:t>
      </w:r>
      <w:r w:rsidR="00441E27" w:rsidRPr="00D21EA1">
        <w:rPr>
          <w:rFonts w:hint="cs"/>
          <w:rtl/>
        </w:rPr>
        <w:t>ی</w:t>
      </w:r>
      <w:r w:rsidR="00DE0AAE" w:rsidRPr="00D21EA1">
        <w:rPr>
          <w:rFonts w:hint="cs"/>
          <w:rtl/>
        </w:rPr>
        <w:t>ت گفته م</w:t>
      </w:r>
      <w:r w:rsidR="00441E27" w:rsidRPr="00D21EA1">
        <w:rPr>
          <w:rFonts w:hint="cs"/>
          <w:rtl/>
        </w:rPr>
        <w:t>ی</w:t>
      </w:r>
      <w:r w:rsidR="00DE0AAE" w:rsidRPr="00D21EA1">
        <w:rPr>
          <w:rFonts w:hint="cs"/>
          <w:rtl/>
        </w:rPr>
        <w:t>‌شود</w:t>
      </w:r>
      <w:bookmarkEnd w:id="104"/>
      <w:bookmarkEnd w:id="105"/>
    </w:p>
    <w:p w:rsidR="00DE0AAE" w:rsidRPr="00D21EA1" w:rsidRDefault="00DE0AAE" w:rsidP="00D21EA1">
      <w:pPr>
        <w:pStyle w:val="a0"/>
        <w:rPr>
          <w:rtl/>
        </w:rPr>
      </w:pPr>
      <w:r w:rsidRPr="00D21EA1">
        <w:rPr>
          <w:rFonts w:hint="cs"/>
          <w:rtl/>
        </w:rPr>
        <w:t>در سنت احاد</w:t>
      </w:r>
      <w:r w:rsidR="00441E27" w:rsidRPr="00D21EA1">
        <w:rPr>
          <w:rFonts w:hint="cs"/>
          <w:rtl/>
        </w:rPr>
        <w:t>ی</w:t>
      </w:r>
      <w:r w:rsidRPr="00D21EA1">
        <w:rPr>
          <w:rFonts w:hint="cs"/>
          <w:rtl/>
        </w:rPr>
        <w:t>ث متعدد</w:t>
      </w:r>
      <w:r w:rsidR="00441E27" w:rsidRPr="00D21EA1">
        <w:rPr>
          <w:rFonts w:hint="cs"/>
          <w:rtl/>
        </w:rPr>
        <w:t>ی</w:t>
      </w:r>
      <w:r w:rsidRPr="00D21EA1">
        <w:rPr>
          <w:rFonts w:hint="cs"/>
          <w:rtl/>
        </w:rPr>
        <w:t xml:space="preserve"> در ارتباط با آنچه در نماز م</w:t>
      </w:r>
      <w:r w:rsidR="00441E27" w:rsidRPr="00D21EA1">
        <w:rPr>
          <w:rFonts w:hint="cs"/>
          <w:rtl/>
        </w:rPr>
        <w:t>ی</w:t>
      </w:r>
      <w:r w:rsidRPr="00D21EA1">
        <w:rPr>
          <w:rFonts w:hint="cs"/>
          <w:rtl/>
        </w:rPr>
        <w:t>ت گفته م</w:t>
      </w:r>
      <w:r w:rsidR="00441E27" w:rsidRPr="00D21EA1">
        <w:rPr>
          <w:rFonts w:hint="cs"/>
          <w:rtl/>
        </w:rPr>
        <w:t>ی</w:t>
      </w:r>
      <w:r w:rsidRPr="00D21EA1">
        <w:rPr>
          <w:rFonts w:hint="cs"/>
          <w:rtl/>
        </w:rPr>
        <w:t>‌شود نقل شده است، در ذ</w:t>
      </w:r>
      <w:r w:rsidR="00441E27" w:rsidRPr="00D21EA1">
        <w:rPr>
          <w:rFonts w:hint="cs"/>
          <w:rtl/>
        </w:rPr>
        <w:t>ی</w:t>
      </w:r>
      <w:r w:rsidRPr="00D21EA1">
        <w:rPr>
          <w:rFonts w:hint="cs"/>
          <w:rtl/>
        </w:rPr>
        <w:t>ل به ب</w:t>
      </w:r>
      <w:r w:rsidR="00441E27" w:rsidRPr="00D21EA1">
        <w:rPr>
          <w:rFonts w:hint="cs"/>
          <w:rtl/>
        </w:rPr>
        <w:t>ی</w:t>
      </w:r>
      <w:r w:rsidRPr="00D21EA1">
        <w:rPr>
          <w:rFonts w:hint="cs"/>
          <w:rtl/>
        </w:rPr>
        <w:t xml:space="preserve">ان </w:t>
      </w:r>
      <w:r w:rsidR="00CB064E" w:rsidRPr="00D21EA1">
        <w:rPr>
          <w:rFonts w:hint="cs"/>
          <w:rtl/>
        </w:rPr>
        <w:t xml:space="preserve">این </w:t>
      </w:r>
      <w:r w:rsidRPr="00D21EA1">
        <w:rPr>
          <w:rFonts w:hint="cs"/>
          <w:rtl/>
        </w:rPr>
        <w:t>موضوع م</w:t>
      </w:r>
      <w:r w:rsidR="00441E27" w:rsidRPr="00D21EA1">
        <w:rPr>
          <w:rFonts w:hint="cs"/>
          <w:rtl/>
        </w:rPr>
        <w:t>ی</w:t>
      </w:r>
      <w:r w:rsidRPr="00D21EA1">
        <w:rPr>
          <w:rFonts w:hint="cs"/>
          <w:rtl/>
        </w:rPr>
        <w:t>‌پرداز</w:t>
      </w:r>
      <w:r w:rsidR="00441E27" w:rsidRPr="00D21EA1">
        <w:rPr>
          <w:rFonts w:hint="cs"/>
          <w:rtl/>
        </w:rPr>
        <w:t>ی</w:t>
      </w:r>
      <w:r w:rsidRPr="00D21EA1">
        <w:rPr>
          <w:rFonts w:hint="cs"/>
          <w:rtl/>
        </w:rPr>
        <w:t xml:space="preserve">م: </w:t>
      </w:r>
    </w:p>
    <w:p w:rsidR="00DE0AAE" w:rsidRPr="00D21EA1" w:rsidRDefault="00DE0AAE" w:rsidP="00E231A3">
      <w:pPr>
        <w:pStyle w:val="a0"/>
        <w:rPr>
          <w:rtl/>
        </w:rPr>
      </w:pPr>
      <w:r w:rsidRPr="00D21EA1">
        <w:rPr>
          <w:rFonts w:hint="cs"/>
          <w:rtl/>
        </w:rPr>
        <w:t>در صح</w:t>
      </w:r>
      <w:r w:rsidR="00441E27" w:rsidRPr="00D21EA1">
        <w:rPr>
          <w:rFonts w:hint="cs"/>
          <w:rtl/>
        </w:rPr>
        <w:t>ی</w:t>
      </w:r>
      <w:r w:rsidRPr="00D21EA1">
        <w:rPr>
          <w:rFonts w:hint="cs"/>
          <w:rtl/>
        </w:rPr>
        <w:t>ح مسلم از عوف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بر جنازه‌ا</w:t>
      </w:r>
      <w:r w:rsidR="00441E27" w:rsidRPr="00D21EA1">
        <w:rPr>
          <w:rFonts w:hint="cs"/>
          <w:rtl/>
        </w:rPr>
        <w:t>ی</w:t>
      </w:r>
      <w:r w:rsidRPr="00D21EA1">
        <w:rPr>
          <w:rFonts w:hint="cs"/>
          <w:rtl/>
        </w:rPr>
        <w:t xml:space="preserve"> نماز خواند و من به خاطر دارم </w:t>
      </w:r>
      <w:r w:rsidR="007C1A23" w:rsidRPr="00D21EA1">
        <w:rPr>
          <w:rFonts w:hint="cs"/>
          <w:rtl/>
        </w:rPr>
        <w:t>ک</w:t>
      </w:r>
      <w:r w:rsidRPr="00D21EA1">
        <w:rPr>
          <w:rFonts w:hint="cs"/>
          <w:rtl/>
        </w:rPr>
        <w:t>ه در دعا</w:t>
      </w:r>
      <w:r w:rsidR="00441E27" w:rsidRPr="00D21EA1">
        <w:rPr>
          <w:rFonts w:hint="cs"/>
          <w:rtl/>
        </w:rPr>
        <w:t>ی</w:t>
      </w:r>
      <w:r w:rsidRPr="00D21EA1">
        <w:rPr>
          <w:rFonts w:hint="cs"/>
          <w:rtl/>
        </w:rPr>
        <w:t xml:space="preserve"> نمازش فرمود: </w:t>
      </w:r>
      <w:r w:rsidR="00E231A3" w:rsidRPr="00E231A3">
        <w:rPr>
          <w:rStyle w:val="Char7"/>
          <w:rtl/>
        </w:rPr>
        <w:t>«</w:t>
      </w:r>
      <w:r w:rsidRPr="00E231A3">
        <w:rPr>
          <w:rStyle w:val="Char7"/>
          <w:rtl/>
        </w:rPr>
        <w:t xml:space="preserve">اَللَّهُمَّ اغْفِرْلَهُ </w:t>
      </w:r>
      <w:r w:rsidR="00CB064E" w:rsidRPr="00E231A3">
        <w:rPr>
          <w:rStyle w:val="Char7"/>
          <w:rtl/>
        </w:rPr>
        <w:t>وَ</w:t>
      </w:r>
      <w:r w:rsidR="000817A7" w:rsidRPr="00E231A3">
        <w:rPr>
          <w:rStyle w:val="Char7"/>
          <w:rtl/>
        </w:rPr>
        <w:t>ارْحَمْهُ، وَعَافِهِ، وَاعْفُ عَنْهُ، وَ</w:t>
      </w:r>
      <w:r w:rsidR="000817A7" w:rsidRPr="00E231A3">
        <w:rPr>
          <w:rStyle w:val="Char7"/>
          <w:rFonts w:hint="cs"/>
          <w:rtl/>
        </w:rPr>
        <w:t>أ</w:t>
      </w:r>
      <w:r w:rsidR="007C1A23" w:rsidRPr="00E231A3">
        <w:rPr>
          <w:rStyle w:val="Char7"/>
          <w:rtl/>
        </w:rPr>
        <w:t>ک</w:t>
      </w:r>
      <w:r w:rsidR="00CB064E" w:rsidRPr="00E231A3">
        <w:rPr>
          <w:rStyle w:val="Char7"/>
          <w:rtl/>
        </w:rPr>
        <w:t>رِمَ نُزُلَهُ، وَوَسِّعْ مُ</w:t>
      </w:r>
      <w:r w:rsidRPr="00E231A3">
        <w:rPr>
          <w:rStyle w:val="Char7"/>
          <w:rtl/>
        </w:rPr>
        <w:t>دْخَلَهُ، وَاغْسِلْهُ بِالمَاءِ وَالثَّلْجِ وَالْبَرَدِ، وَنَقِّهِ مِنْ الخَ</w:t>
      </w:r>
      <w:r w:rsidR="00CB064E" w:rsidRPr="00E231A3">
        <w:rPr>
          <w:rStyle w:val="Char7"/>
          <w:rtl/>
        </w:rPr>
        <w:t>طَا</w:t>
      </w:r>
      <w:r w:rsidR="00441E27" w:rsidRPr="00E231A3">
        <w:rPr>
          <w:rStyle w:val="Char7"/>
          <w:rtl/>
        </w:rPr>
        <w:t>ی</w:t>
      </w:r>
      <w:r w:rsidR="00CB064E" w:rsidRPr="00E231A3">
        <w:rPr>
          <w:rStyle w:val="Char7"/>
          <w:rtl/>
        </w:rPr>
        <w:t xml:space="preserve">ا </w:t>
      </w:r>
      <w:r w:rsidR="007C1A23" w:rsidRPr="00E231A3">
        <w:rPr>
          <w:rStyle w:val="Char7"/>
          <w:rtl/>
        </w:rPr>
        <w:t>ک</w:t>
      </w:r>
      <w:r w:rsidR="00CB064E" w:rsidRPr="00E231A3">
        <w:rPr>
          <w:rStyle w:val="Char7"/>
          <w:rtl/>
        </w:rPr>
        <w:t>مَا نَقَّ</w:t>
      </w:r>
      <w:r w:rsidR="00441E27" w:rsidRPr="00E231A3">
        <w:rPr>
          <w:rStyle w:val="Char7"/>
          <w:rtl/>
        </w:rPr>
        <w:t>ی</w:t>
      </w:r>
      <w:r w:rsidR="00CB064E" w:rsidRPr="00E231A3">
        <w:rPr>
          <w:rStyle w:val="Char7"/>
          <w:rtl/>
        </w:rPr>
        <w:t>تَ الثَّوْبَ</w:t>
      </w:r>
      <w:r w:rsidRPr="00E231A3">
        <w:rPr>
          <w:rStyle w:val="Char7"/>
          <w:rtl/>
        </w:rPr>
        <w:t xml:space="preserve"> الأَبَ</w:t>
      </w:r>
      <w:r w:rsidR="00441E27" w:rsidRPr="00E231A3">
        <w:rPr>
          <w:rStyle w:val="Char7"/>
          <w:rtl/>
        </w:rPr>
        <w:t>ی</w:t>
      </w:r>
      <w:r w:rsidRPr="00E231A3">
        <w:rPr>
          <w:rStyle w:val="Char7"/>
          <w:rtl/>
        </w:rPr>
        <w:t>ضَ مِنَ الدَّنَسِ، وَأَبْدِلْهُ دَاراً خَ</w:t>
      </w:r>
      <w:r w:rsidR="00441E27" w:rsidRPr="00E231A3">
        <w:rPr>
          <w:rStyle w:val="Char7"/>
          <w:rtl/>
        </w:rPr>
        <w:t>ی</w:t>
      </w:r>
      <w:r w:rsidRPr="00E231A3">
        <w:rPr>
          <w:rStyle w:val="Char7"/>
          <w:rtl/>
        </w:rPr>
        <w:t>راً مَنْ دَارِهِ، وَأَهْلاً خَ</w:t>
      </w:r>
      <w:r w:rsidR="00441E27" w:rsidRPr="00E231A3">
        <w:rPr>
          <w:rStyle w:val="Char7"/>
          <w:rtl/>
        </w:rPr>
        <w:t>ی</w:t>
      </w:r>
      <w:r w:rsidRPr="00E231A3">
        <w:rPr>
          <w:rStyle w:val="Char7"/>
          <w:rtl/>
        </w:rPr>
        <w:t>راً مِنْ أَهْلِهِ، وَزَوْجاً خَ</w:t>
      </w:r>
      <w:r w:rsidR="00441E27" w:rsidRPr="00E231A3">
        <w:rPr>
          <w:rStyle w:val="Char7"/>
          <w:rtl/>
        </w:rPr>
        <w:t>ی</w:t>
      </w:r>
      <w:r w:rsidRPr="00E231A3">
        <w:rPr>
          <w:rStyle w:val="Char7"/>
          <w:rtl/>
        </w:rPr>
        <w:t>راً مِنْ زَوجِهِ، وَأَدْخِلْهُ الجَنَّ</w:t>
      </w:r>
      <w:r w:rsidR="00CB064E" w:rsidRPr="00E231A3">
        <w:rPr>
          <w:rStyle w:val="Char7"/>
          <w:rtl/>
        </w:rPr>
        <w:t>ة</w:t>
      </w:r>
      <w:r w:rsidRPr="00E231A3">
        <w:rPr>
          <w:rStyle w:val="Char7"/>
          <w:rtl/>
        </w:rPr>
        <w:t>، وَأَعِذْهُ مِنْ عَذَابِ القَبْرِ، وَمِنْ عَذَابِ النَّارِ</w:t>
      </w:r>
      <w:r w:rsidR="00E231A3" w:rsidRPr="00E231A3">
        <w:rPr>
          <w:rStyle w:val="Char7"/>
          <w:rtl/>
        </w:rPr>
        <w:t>»</w:t>
      </w:r>
      <w:r w:rsidRPr="00D21EA1">
        <w:rPr>
          <w:rFonts w:hint="cs"/>
          <w:rtl/>
        </w:rPr>
        <w:t>: خدا</w:t>
      </w:r>
      <w:r w:rsidR="00441E27" w:rsidRPr="00D21EA1">
        <w:rPr>
          <w:rFonts w:hint="cs"/>
          <w:rtl/>
        </w:rPr>
        <w:t>ی</w:t>
      </w:r>
      <w:r w:rsidRPr="00D21EA1">
        <w:rPr>
          <w:rFonts w:hint="cs"/>
          <w:rtl/>
        </w:rPr>
        <w:t>ا، او را ب</w:t>
      </w:r>
      <w:r w:rsidR="00441E27" w:rsidRPr="00D21EA1">
        <w:rPr>
          <w:rFonts w:hint="cs"/>
          <w:rtl/>
        </w:rPr>
        <w:t>ی</w:t>
      </w:r>
      <w:r w:rsidRPr="00D21EA1">
        <w:rPr>
          <w:rFonts w:hint="cs"/>
          <w:rtl/>
        </w:rPr>
        <w:t xml:space="preserve">امرز و بر او رحم </w:t>
      </w:r>
      <w:r w:rsidR="007C1A23" w:rsidRPr="00D21EA1">
        <w:rPr>
          <w:rFonts w:hint="cs"/>
          <w:rtl/>
        </w:rPr>
        <w:t>ک</w:t>
      </w:r>
      <w:r w:rsidRPr="00D21EA1">
        <w:rPr>
          <w:rFonts w:hint="cs"/>
          <w:rtl/>
        </w:rPr>
        <w:t>ن، او را از بد</w:t>
      </w:r>
      <w:r w:rsidR="00441E27" w:rsidRPr="00D21EA1">
        <w:rPr>
          <w:rFonts w:hint="cs"/>
          <w:rtl/>
        </w:rPr>
        <w:t>ی</w:t>
      </w:r>
      <w:r w:rsidRPr="00D21EA1">
        <w:rPr>
          <w:rFonts w:hint="cs"/>
          <w:rtl/>
        </w:rPr>
        <w:t xml:space="preserve"> دور بدار و از او گذشت </w:t>
      </w:r>
      <w:r w:rsidR="007C1A23" w:rsidRPr="00D21EA1">
        <w:rPr>
          <w:rFonts w:hint="cs"/>
          <w:rtl/>
        </w:rPr>
        <w:t>ک</w:t>
      </w:r>
      <w:r w:rsidRPr="00D21EA1">
        <w:rPr>
          <w:rFonts w:hint="cs"/>
          <w:rtl/>
        </w:rPr>
        <w:t>ن، و مهمان</w:t>
      </w:r>
      <w:r w:rsidR="00441E27" w:rsidRPr="00D21EA1">
        <w:rPr>
          <w:rFonts w:hint="cs"/>
          <w:rtl/>
        </w:rPr>
        <w:t>ی</w:t>
      </w:r>
      <w:r w:rsidRPr="00D21EA1">
        <w:rPr>
          <w:rFonts w:hint="cs"/>
          <w:rtl/>
        </w:rPr>
        <w:t>‌اش را گرام</w:t>
      </w:r>
      <w:r w:rsidR="00441E27" w:rsidRPr="00D21EA1">
        <w:rPr>
          <w:rFonts w:hint="cs"/>
          <w:rtl/>
        </w:rPr>
        <w:t>ی</w:t>
      </w:r>
      <w:r w:rsidRPr="00D21EA1">
        <w:rPr>
          <w:rFonts w:hint="cs"/>
          <w:rtl/>
        </w:rPr>
        <w:t xml:space="preserve"> بدار و قبرش را فراخ بگردان و او را با آب و برف و تگرگ بشو</w:t>
      </w:r>
      <w:r w:rsidR="00441E27" w:rsidRPr="00D21EA1">
        <w:rPr>
          <w:rFonts w:hint="cs"/>
          <w:rtl/>
        </w:rPr>
        <w:t>ی</w:t>
      </w:r>
      <w:r w:rsidRPr="00D21EA1">
        <w:rPr>
          <w:rFonts w:hint="cs"/>
          <w:rtl/>
        </w:rPr>
        <w:t xml:space="preserve"> و او را از گناهان پا</w:t>
      </w:r>
      <w:r w:rsidR="007C1A23" w:rsidRPr="00D21EA1">
        <w:rPr>
          <w:rFonts w:hint="cs"/>
          <w:rtl/>
        </w:rPr>
        <w:t>ک</w:t>
      </w:r>
      <w:r w:rsidRPr="00D21EA1">
        <w:rPr>
          <w:rFonts w:hint="cs"/>
          <w:rtl/>
        </w:rPr>
        <w:t xml:space="preserve"> و پا</w:t>
      </w:r>
      <w:r w:rsidR="007C1A23" w:rsidRPr="00D21EA1">
        <w:rPr>
          <w:rFonts w:hint="cs"/>
          <w:rtl/>
        </w:rPr>
        <w:t>ک</w:t>
      </w:r>
      <w:r w:rsidR="00441E27" w:rsidRPr="00D21EA1">
        <w:rPr>
          <w:rFonts w:hint="cs"/>
          <w:rtl/>
        </w:rPr>
        <w:t>ی</w:t>
      </w:r>
      <w:r w:rsidRPr="00D21EA1">
        <w:rPr>
          <w:rFonts w:hint="cs"/>
          <w:rtl/>
        </w:rPr>
        <w:t xml:space="preserve">زه بگردان، درست همان‌گونه </w:t>
      </w:r>
      <w:r w:rsidR="007C1A23" w:rsidRPr="00D21EA1">
        <w:rPr>
          <w:rFonts w:hint="cs"/>
          <w:rtl/>
        </w:rPr>
        <w:t>ک</w:t>
      </w:r>
      <w:r w:rsidRPr="00D21EA1">
        <w:rPr>
          <w:rFonts w:hint="cs"/>
          <w:rtl/>
        </w:rPr>
        <w:t>ه لباس سف</w:t>
      </w:r>
      <w:r w:rsidR="00441E27" w:rsidRPr="00D21EA1">
        <w:rPr>
          <w:rFonts w:hint="cs"/>
          <w:rtl/>
        </w:rPr>
        <w:t>ی</w:t>
      </w:r>
      <w:r w:rsidRPr="00D21EA1">
        <w:rPr>
          <w:rFonts w:hint="cs"/>
          <w:rtl/>
        </w:rPr>
        <w:t>د را از چر</w:t>
      </w:r>
      <w:r w:rsidR="007C1A23" w:rsidRPr="00D21EA1">
        <w:rPr>
          <w:rFonts w:hint="cs"/>
          <w:rtl/>
        </w:rPr>
        <w:t>ک</w:t>
      </w:r>
      <w:r w:rsidRPr="00D21EA1">
        <w:rPr>
          <w:rFonts w:hint="cs"/>
          <w:rtl/>
        </w:rPr>
        <w:t xml:space="preserve"> پا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رد</w:t>
      </w:r>
      <w:r w:rsidR="00441E27" w:rsidRPr="00D21EA1">
        <w:rPr>
          <w:rFonts w:hint="cs"/>
          <w:rtl/>
        </w:rPr>
        <w:t>ی</w:t>
      </w:r>
      <w:r w:rsidRPr="00D21EA1">
        <w:rPr>
          <w:rFonts w:hint="cs"/>
          <w:rtl/>
        </w:rPr>
        <w:t>، به و</w:t>
      </w:r>
      <w:r w:rsidR="00441E27" w:rsidRPr="00D21EA1">
        <w:rPr>
          <w:rFonts w:hint="cs"/>
          <w:rtl/>
        </w:rPr>
        <w:t>ی</w:t>
      </w:r>
      <w:r w:rsidRPr="00D21EA1">
        <w:rPr>
          <w:rFonts w:hint="cs"/>
          <w:rtl/>
        </w:rPr>
        <w:t xml:space="preserve"> خانه‌ا</w:t>
      </w:r>
      <w:r w:rsidR="00441E27" w:rsidRPr="00D21EA1">
        <w:rPr>
          <w:rFonts w:hint="cs"/>
          <w:rtl/>
        </w:rPr>
        <w:t>ی</w:t>
      </w:r>
      <w:r w:rsidRPr="00D21EA1">
        <w:rPr>
          <w:rFonts w:hint="cs"/>
          <w:rtl/>
        </w:rPr>
        <w:t xml:space="preserve"> بهتر از خانه‌اش، و خانواده‌ا</w:t>
      </w:r>
      <w:r w:rsidR="00441E27" w:rsidRPr="00D21EA1">
        <w:rPr>
          <w:rFonts w:hint="cs"/>
          <w:rtl/>
        </w:rPr>
        <w:t>ی</w:t>
      </w:r>
      <w:r w:rsidRPr="00D21EA1">
        <w:rPr>
          <w:rFonts w:hint="cs"/>
          <w:rtl/>
        </w:rPr>
        <w:t xml:space="preserve"> بهتر از خانواده‌اش و همسر</w:t>
      </w:r>
      <w:r w:rsidR="00441E27" w:rsidRPr="00D21EA1">
        <w:rPr>
          <w:rFonts w:hint="cs"/>
          <w:rtl/>
        </w:rPr>
        <w:t>ی</w:t>
      </w:r>
      <w:r w:rsidRPr="00D21EA1">
        <w:rPr>
          <w:rFonts w:hint="cs"/>
          <w:rtl/>
        </w:rPr>
        <w:t xml:space="preserve"> بهتر از همسرش عوض بده، او را وارد بهشت </w:t>
      </w:r>
      <w:r w:rsidR="007C1A23" w:rsidRPr="00D21EA1">
        <w:rPr>
          <w:rFonts w:hint="cs"/>
          <w:rtl/>
        </w:rPr>
        <w:t>ک</w:t>
      </w:r>
      <w:r w:rsidRPr="00D21EA1">
        <w:rPr>
          <w:rFonts w:hint="cs"/>
          <w:rtl/>
        </w:rPr>
        <w:t>ن و از عذاب قبر و عذاب آتش، پناهش بده»</w:t>
      </w:r>
      <w:r w:rsidR="00E231A3">
        <w:rPr>
          <w:rFonts w:hint="cs"/>
          <w:rtl/>
        </w:rPr>
        <w:t>.</w:t>
      </w:r>
      <w:r w:rsidRPr="00D21EA1">
        <w:rPr>
          <w:rFonts w:hint="cs"/>
          <w:rtl/>
        </w:rPr>
        <w:t xml:space="preserve"> راو</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آرزو </w:t>
      </w:r>
      <w:r w:rsidR="007C1A23" w:rsidRPr="00D21EA1">
        <w:rPr>
          <w:rFonts w:hint="cs"/>
          <w:rtl/>
        </w:rPr>
        <w:t>ک</w:t>
      </w:r>
      <w:r w:rsidRPr="00D21EA1">
        <w:rPr>
          <w:rFonts w:hint="cs"/>
          <w:rtl/>
        </w:rPr>
        <w:t>ردم</w:t>
      </w:r>
      <w:r w:rsidR="006D4AD3" w:rsidRPr="00D21EA1">
        <w:rPr>
          <w:rFonts w:hint="cs"/>
          <w:rtl/>
        </w:rPr>
        <w:t xml:space="preserve"> </w:t>
      </w:r>
      <w:r w:rsidR="007C1A23" w:rsidRPr="00D21EA1">
        <w:rPr>
          <w:rFonts w:hint="cs"/>
          <w:rtl/>
        </w:rPr>
        <w:t>ک</w:t>
      </w:r>
      <w:r w:rsidR="006D4AD3" w:rsidRPr="00D21EA1">
        <w:rPr>
          <w:rFonts w:hint="cs"/>
          <w:rtl/>
        </w:rPr>
        <w:t xml:space="preserve">ه </w:t>
      </w:r>
      <w:r w:rsidR="007C1A23" w:rsidRPr="00D21EA1">
        <w:rPr>
          <w:rFonts w:hint="cs"/>
          <w:rtl/>
        </w:rPr>
        <w:t>ک</w:t>
      </w:r>
      <w:r w:rsidR="006D4AD3" w:rsidRPr="00D21EA1">
        <w:rPr>
          <w:rFonts w:hint="cs"/>
          <w:rtl/>
        </w:rPr>
        <w:t>اش من به جا</w:t>
      </w:r>
      <w:r w:rsidR="00441E27" w:rsidRPr="00D21EA1">
        <w:rPr>
          <w:rFonts w:hint="cs"/>
          <w:rtl/>
        </w:rPr>
        <w:t>ی</w:t>
      </w:r>
      <w:r w:rsidR="006D4AD3" w:rsidRPr="00D21EA1">
        <w:rPr>
          <w:rFonts w:hint="cs"/>
          <w:rtl/>
        </w:rPr>
        <w:t xml:space="preserve"> آن مرده بودم»</w:t>
      </w:r>
      <w:r w:rsidRPr="00D21EA1">
        <w:rPr>
          <w:rStyle w:val="FootnoteReference"/>
          <w:rFonts w:ascii="IRLotus" w:hAnsi="IRLotus" w:cs="IRLotus"/>
          <w:b/>
          <w:sz w:val="28"/>
          <w:szCs w:val="28"/>
          <w:rtl/>
        </w:rPr>
        <w:footnoteReference w:id="312"/>
      </w:r>
      <w:r w:rsidR="00E231A3">
        <w:rPr>
          <w:rFonts w:hint="cs"/>
          <w:rtl/>
        </w:rPr>
        <w:t>.</w:t>
      </w:r>
      <w:r w:rsidRPr="00D21EA1">
        <w:rPr>
          <w:rFonts w:hint="cs"/>
          <w:rtl/>
        </w:rPr>
        <w:t xml:space="preserve"> </w:t>
      </w:r>
    </w:p>
    <w:p w:rsidR="00CB064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م و جامع است، در ا</w:t>
      </w:r>
      <w:r w:rsidR="00441E27" w:rsidRPr="00D21EA1">
        <w:rPr>
          <w:rFonts w:hint="cs"/>
          <w:rtl/>
        </w:rPr>
        <w:t>ی</w:t>
      </w:r>
      <w:r w:rsidRPr="00D21EA1">
        <w:rPr>
          <w:rFonts w:hint="cs"/>
          <w:rtl/>
        </w:rPr>
        <w:t>ن دعا به طور خالص برا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ت دعا</w:t>
      </w:r>
      <w:r w:rsidR="00441E27" w:rsidRPr="00D21EA1">
        <w:rPr>
          <w:rFonts w:hint="cs"/>
          <w:rtl/>
        </w:rPr>
        <w:t>ی</w:t>
      </w:r>
      <w:r w:rsidRPr="00D21EA1">
        <w:rPr>
          <w:rFonts w:hint="cs"/>
          <w:rtl/>
        </w:rPr>
        <w:t xml:space="preserve"> عفو و بخشش، </w:t>
      </w:r>
      <w:r w:rsidR="00CB064E" w:rsidRPr="00D21EA1">
        <w:rPr>
          <w:rFonts w:hint="cs"/>
          <w:rtl/>
        </w:rPr>
        <w:t xml:space="preserve">و </w:t>
      </w:r>
      <w:r w:rsidRPr="00D21EA1">
        <w:rPr>
          <w:rFonts w:hint="cs"/>
          <w:rtl/>
        </w:rPr>
        <w:t xml:space="preserve">در امان ماندن </w:t>
      </w:r>
      <w:r w:rsidR="00CB064E" w:rsidRPr="00D21EA1">
        <w:rPr>
          <w:rFonts w:hint="cs"/>
          <w:rtl/>
        </w:rPr>
        <w:t xml:space="preserve">و </w:t>
      </w:r>
      <w:r w:rsidRPr="00D21EA1">
        <w:rPr>
          <w:rFonts w:hint="cs"/>
          <w:rtl/>
        </w:rPr>
        <w:t>رها</w:t>
      </w:r>
      <w:r w:rsidR="00441E27" w:rsidRPr="00D21EA1">
        <w:rPr>
          <w:rFonts w:hint="cs"/>
          <w:rtl/>
        </w:rPr>
        <w:t>یی</w:t>
      </w:r>
      <w:r w:rsidRPr="00D21EA1">
        <w:rPr>
          <w:rFonts w:hint="cs"/>
          <w:rtl/>
        </w:rPr>
        <w:t>، و لطف و احسان شده است آن هم در ا</w:t>
      </w:r>
      <w:r w:rsidR="00441E27" w:rsidRPr="00D21EA1">
        <w:rPr>
          <w:rFonts w:hint="cs"/>
          <w:rtl/>
        </w:rPr>
        <w:t>ی</w:t>
      </w:r>
      <w:r w:rsidRPr="00D21EA1">
        <w:rPr>
          <w:rFonts w:hint="cs"/>
          <w:rtl/>
        </w:rPr>
        <w:t>ن جا</w:t>
      </w:r>
      <w:r w:rsidR="00441E27" w:rsidRPr="00D21EA1">
        <w:rPr>
          <w:rFonts w:hint="cs"/>
          <w:rtl/>
        </w:rPr>
        <w:t>ی</w:t>
      </w:r>
      <w:r w:rsidRPr="00D21EA1">
        <w:rPr>
          <w:rFonts w:hint="cs"/>
          <w:rtl/>
        </w:rPr>
        <w:t>گاه مهم به هنگام نماز خواندن بر آن، ا</w:t>
      </w:r>
      <w:r w:rsidR="00441E27" w:rsidRPr="00D21EA1">
        <w:rPr>
          <w:rFonts w:hint="cs"/>
          <w:rtl/>
        </w:rPr>
        <w:t>ی</w:t>
      </w:r>
      <w:r w:rsidRPr="00D21EA1">
        <w:rPr>
          <w:rFonts w:hint="cs"/>
          <w:rtl/>
        </w:rPr>
        <w:t>ن جا</w:t>
      </w:r>
      <w:r w:rsidR="00441E27" w:rsidRPr="00D21EA1">
        <w:rPr>
          <w:rFonts w:hint="cs"/>
          <w:rtl/>
        </w:rPr>
        <w:t>ی</w:t>
      </w:r>
      <w:r w:rsidRPr="00D21EA1">
        <w:rPr>
          <w:rFonts w:hint="cs"/>
          <w:rtl/>
        </w:rPr>
        <w:t>گاه، جا</w:t>
      </w:r>
      <w:r w:rsidR="00441E27" w:rsidRPr="00D21EA1">
        <w:rPr>
          <w:rFonts w:hint="cs"/>
          <w:rtl/>
        </w:rPr>
        <w:t>ی</w:t>
      </w:r>
      <w:r w:rsidRPr="00D21EA1">
        <w:rPr>
          <w:rFonts w:hint="cs"/>
          <w:rtl/>
        </w:rPr>
        <w:t>گاه</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مبالغه و ز</w:t>
      </w:r>
      <w:r w:rsidR="00441E27" w:rsidRPr="00D21EA1">
        <w:rPr>
          <w:rFonts w:hint="cs"/>
          <w:rtl/>
        </w:rPr>
        <w:t>ی</w:t>
      </w:r>
      <w:r w:rsidRPr="00D21EA1">
        <w:rPr>
          <w:rFonts w:hint="cs"/>
          <w:rtl/>
        </w:rPr>
        <w:t>اده‌رو</w:t>
      </w:r>
      <w:r w:rsidR="00441E27" w:rsidRPr="00D21EA1">
        <w:rPr>
          <w:rFonts w:hint="cs"/>
          <w:rtl/>
        </w:rPr>
        <w:t>ی</w:t>
      </w:r>
      <w:r w:rsidRPr="00D21EA1">
        <w:rPr>
          <w:rFonts w:hint="cs"/>
          <w:rtl/>
        </w:rPr>
        <w:t xml:space="preserve"> در ترحم بر مرده و دعا برا</w:t>
      </w:r>
      <w:r w:rsidR="00441E27" w:rsidRPr="00D21EA1">
        <w:rPr>
          <w:rFonts w:hint="cs"/>
          <w:rtl/>
        </w:rPr>
        <w:t>ی</w:t>
      </w:r>
      <w:r w:rsidRPr="00D21EA1">
        <w:rPr>
          <w:rFonts w:hint="cs"/>
          <w:rtl/>
        </w:rPr>
        <w:t xml:space="preserve"> او مستحب است چرا </w:t>
      </w:r>
      <w:r w:rsidR="00CB064E" w:rsidRPr="00D21EA1">
        <w:rPr>
          <w:rFonts w:hint="cs"/>
          <w:rtl/>
        </w:rPr>
        <w:t xml:space="preserve">که </w:t>
      </w:r>
      <w:r w:rsidRPr="00D21EA1">
        <w:rPr>
          <w:rFonts w:hint="cs"/>
          <w:rtl/>
        </w:rPr>
        <w:t>او را به نزد برادران مسلمانش آورده‌اند تا برا</w:t>
      </w:r>
      <w:r w:rsidR="00441E27" w:rsidRPr="00D21EA1">
        <w:rPr>
          <w:rFonts w:hint="cs"/>
          <w:rtl/>
        </w:rPr>
        <w:t>ی</w:t>
      </w:r>
      <w:r w:rsidRPr="00D21EA1">
        <w:rPr>
          <w:rFonts w:hint="cs"/>
          <w:rtl/>
        </w:rPr>
        <w:t xml:space="preserve">ش دعا </w:t>
      </w:r>
      <w:r w:rsidR="007C1A23" w:rsidRPr="00D21EA1">
        <w:rPr>
          <w:rFonts w:hint="cs"/>
          <w:rtl/>
        </w:rPr>
        <w:t>ک</w:t>
      </w:r>
      <w:r w:rsidRPr="00D21EA1">
        <w:rPr>
          <w:rFonts w:hint="cs"/>
          <w:rtl/>
        </w:rPr>
        <w:t xml:space="preserve">نند و از خداوند بخواهند </w:t>
      </w:r>
      <w:r w:rsidR="007C1A23" w:rsidRPr="00D21EA1">
        <w:rPr>
          <w:rFonts w:hint="cs"/>
          <w:rtl/>
        </w:rPr>
        <w:t>ک</w:t>
      </w:r>
      <w:r w:rsidRPr="00D21EA1">
        <w:rPr>
          <w:rFonts w:hint="cs"/>
          <w:rtl/>
        </w:rPr>
        <w:t>ه گناه</w:t>
      </w:r>
      <w:r w:rsidR="00CB064E" w:rsidRPr="00D21EA1">
        <w:rPr>
          <w:rFonts w:hint="cs"/>
          <w:rtl/>
        </w:rPr>
        <w:t>ان</w:t>
      </w:r>
      <w:r w:rsidRPr="00D21EA1">
        <w:rPr>
          <w:rFonts w:hint="cs"/>
          <w:rtl/>
        </w:rPr>
        <w:t>ش را ببخشد و ع</w:t>
      </w:r>
      <w:r w:rsidR="00441E27" w:rsidRPr="00D21EA1">
        <w:rPr>
          <w:rFonts w:hint="cs"/>
          <w:rtl/>
        </w:rPr>
        <w:t>ی</w:t>
      </w:r>
      <w:r w:rsidRPr="00D21EA1">
        <w:rPr>
          <w:rFonts w:hint="cs"/>
          <w:rtl/>
        </w:rPr>
        <w:t>وبش را بپوشاند و لغزش‌ها</w:t>
      </w:r>
      <w:r w:rsidR="00441E27" w:rsidRPr="00D21EA1">
        <w:rPr>
          <w:rFonts w:hint="cs"/>
          <w:rtl/>
        </w:rPr>
        <w:t>ی</w:t>
      </w:r>
      <w:r w:rsidRPr="00D21EA1">
        <w:rPr>
          <w:rFonts w:hint="cs"/>
          <w:rtl/>
        </w:rPr>
        <w:t>ش را ب</w:t>
      </w:r>
      <w:r w:rsidR="00441E27" w:rsidRPr="00D21EA1">
        <w:rPr>
          <w:rFonts w:hint="cs"/>
          <w:rtl/>
        </w:rPr>
        <w:t>ی</w:t>
      </w:r>
      <w:r w:rsidRPr="00D21EA1">
        <w:rPr>
          <w:rFonts w:hint="cs"/>
          <w:rtl/>
        </w:rPr>
        <w:t>امرزد، 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به اذن خدا برا</w:t>
      </w:r>
      <w:r w:rsidR="00441E27" w:rsidRPr="00D21EA1">
        <w:rPr>
          <w:rFonts w:hint="cs"/>
          <w:rtl/>
        </w:rPr>
        <w:t>ی</w:t>
      </w:r>
      <w:r w:rsidRPr="00D21EA1">
        <w:rPr>
          <w:rFonts w:hint="cs"/>
          <w:rtl/>
        </w:rPr>
        <w:t xml:space="preserve"> مرده سودمند است، و از جمله امور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گواه بر وجود رحم و شفقت و مهربان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ان اهل ا</w:t>
      </w:r>
      <w:r w:rsidR="00441E27" w:rsidRPr="00D21EA1">
        <w:rPr>
          <w:rFonts w:hint="cs"/>
          <w:rtl/>
        </w:rPr>
        <w:t>ی</w:t>
      </w:r>
      <w:r w:rsidRPr="00D21EA1">
        <w:rPr>
          <w:rFonts w:hint="cs"/>
          <w:rtl/>
        </w:rPr>
        <w:t xml:space="preserve">مان است، سنت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دعا بعد از ت</w:t>
      </w:r>
      <w:r w:rsidR="007C1A23" w:rsidRPr="00D21EA1">
        <w:rPr>
          <w:rFonts w:hint="cs"/>
          <w:rtl/>
        </w:rPr>
        <w:t>ک</w:t>
      </w:r>
      <w:r w:rsidRPr="00D21EA1">
        <w:rPr>
          <w:rFonts w:hint="cs"/>
          <w:rtl/>
        </w:rPr>
        <w:t>ب</w:t>
      </w:r>
      <w:r w:rsidR="00441E27" w:rsidRPr="00D21EA1">
        <w:rPr>
          <w:rFonts w:hint="cs"/>
          <w:rtl/>
        </w:rPr>
        <w:t>ی</w:t>
      </w:r>
      <w:r w:rsidRPr="00D21EA1">
        <w:rPr>
          <w:rFonts w:hint="cs"/>
          <w:rtl/>
        </w:rPr>
        <w:t xml:space="preserve">ر سوم خوانده شود، </w:t>
      </w:r>
      <w:r w:rsidR="00441E27" w:rsidRPr="00D21EA1">
        <w:rPr>
          <w:rtl/>
        </w:rPr>
        <w:t>[</w:t>
      </w:r>
      <w:r w:rsidRPr="00D21EA1">
        <w:rPr>
          <w:rFonts w:hint="cs"/>
          <w:rtl/>
        </w:rPr>
        <w:t>روال نماز م</w:t>
      </w:r>
      <w:r w:rsidR="00441E27" w:rsidRPr="00D21EA1">
        <w:rPr>
          <w:rFonts w:hint="cs"/>
          <w:rtl/>
        </w:rPr>
        <w:t>ی</w:t>
      </w:r>
      <w:r w:rsidRPr="00D21EA1">
        <w:rPr>
          <w:rFonts w:hint="cs"/>
          <w:rtl/>
        </w:rPr>
        <w:t>ت به ا</w:t>
      </w:r>
      <w:r w:rsidR="00441E27" w:rsidRPr="00D21EA1">
        <w:rPr>
          <w:rFonts w:hint="cs"/>
          <w:rtl/>
        </w:rPr>
        <w:t>ی</w:t>
      </w:r>
      <w:r w:rsidRPr="00D21EA1">
        <w:rPr>
          <w:rFonts w:hint="cs"/>
          <w:rtl/>
        </w:rPr>
        <w:t xml:space="preserve">ن صورت است </w:t>
      </w:r>
      <w:r w:rsidR="007C1A23" w:rsidRPr="00D21EA1">
        <w:rPr>
          <w:rFonts w:hint="cs"/>
          <w:rtl/>
        </w:rPr>
        <w:t>ک</w:t>
      </w:r>
      <w:r w:rsidRPr="00D21EA1">
        <w:rPr>
          <w:rFonts w:hint="cs"/>
          <w:rtl/>
        </w:rPr>
        <w:t>ه</w:t>
      </w:r>
      <w:r w:rsidR="00441E27" w:rsidRPr="00D21EA1">
        <w:rPr>
          <w:rtl/>
        </w:rPr>
        <w:t>]</w:t>
      </w:r>
      <w:r w:rsidRPr="00D21EA1">
        <w:rPr>
          <w:rFonts w:hint="cs"/>
          <w:rtl/>
        </w:rPr>
        <w:t xml:space="preserve"> بعد از ت</w:t>
      </w:r>
      <w:r w:rsidR="007C1A23" w:rsidRPr="00D21EA1">
        <w:rPr>
          <w:rFonts w:hint="cs"/>
          <w:rtl/>
        </w:rPr>
        <w:t>ک</w:t>
      </w:r>
      <w:r w:rsidRPr="00D21EA1">
        <w:rPr>
          <w:rFonts w:hint="cs"/>
          <w:rtl/>
        </w:rPr>
        <w:t>ب</w:t>
      </w:r>
      <w:r w:rsidR="00441E27" w:rsidRPr="00D21EA1">
        <w:rPr>
          <w:rFonts w:hint="cs"/>
          <w:rtl/>
        </w:rPr>
        <w:t>ی</w:t>
      </w:r>
      <w:r w:rsidRPr="00D21EA1">
        <w:rPr>
          <w:rFonts w:hint="cs"/>
          <w:rtl/>
        </w:rPr>
        <w:t>ر اول سوره‌ فاتحه خوانده م</w:t>
      </w:r>
      <w:r w:rsidR="00441E27" w:rsidRPr="00D21EA1">
        <w:rPr>
          <w:rFonts w:hint="cs"/>
          <w:rtl/>
        </w:rPr>
        <w:t>ی</w:t>
      </w:r>
      <w:r w:rsidRPr="00D21EA1">
        <w:rPr>
          <w:rFonts w:hint="cs"/>
          <w:rtl/>
        </w:rPr>
        <w:t>‌شود، و بعد از ت</w:t>
      </w:r>
      <w:r w:rsidR="007C1A23" w:rsidRPr="00D21EA1">
        <w:rPr>
          <w:rFonts w:hint="cs"/>
          <w:rtl/>
        </w:rPr>
        <w:t>ک</w:t>
      </w:r>
      <w:r w:rsidRPr="00D21EA1">
        <w:rPr>
          <w:rFonts w:hint="cs"/>
          <w:rtl/>
        </w:rPr>
        <w:t>ب</w:t>
      </w:r>
      <w:r w:rsidR="00441E27" w:rsidRPr="00D21EA1">
        <w:rPr>
          <w:rFonts w:hint="cs"/>
          <w:rtl/>
        </w:rPr>
        <w:t>ی</w:t>
      </w:r>
      <w:r w:rsidRPr="00D21EA1">
        <w:rPr>
          <w:rFonts w:hint="cs"/>
          <w:rtl/>
        </w:rPr>
        <w:t>ر دوم بر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صلوات فرستاده م</w:t>
      </w:r>
      <w:r w:rsidR="00441E27" w:rsidRPr="00D21EA1">
        <w:rPr>
          <w:rFonts w:hint="cs"/>
          <w:rtl/>
        </w:rPr>
        <w:t>ی</w:t>
      </w:r>
      <w:r w:rsidRPr="00D21EA1">
        <w:rPr>
          <w:rFonts w:hint="cs"/>
          <w:rtl/>
        </w:rPr>
        <w:t>‌شود، و بعد از ت</w:t>
      </w:r>
      <w:r w:rsidR="007C1A23" w:rsidRPr="00D21EA1">
        <w:rPr>
          <w:rFonts w:hint="cs"/>
          <w:rtl/>
        </w:rPr>
        <w:t>ک</w:t>
      </w:r>
      <w:r w:rsidRPr="00D21EA1">
        <w:rPr>
          <w:rFonts w:hint="cs"/>
          <w:rtl/>
        </w:rPr>
        <w:t>ب</w:t>
      </w:r>
      <w:r w:rsidR="00441E27" w:rsidRPr="00D21EA1">
        <w:rPr>
          <w:rFonts w:hint="cs"/>
          <w:rtl/>
        </w:rPr>
        <w:t>ی</w:t>
      </w:r>
      <w:r w:rsidRPr="00D21EA1">
        <w:rPr>
          <w:rFonts w:hint="cs"/>
          <w:rtl/>
        </w:rPr>
        <w:t>ر سوم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ا د</w:t>
      </w:r>
      <w:r w:rsidR="00441E27" w:rsidRPr="00D21EA1">
        <w:rPr>
          <w:rFonts w:hint="cs"/>
          <w:rtl/>
        </w:rPr>
        <w:t>ی</w:t>
      </w:r>
      <w:r w:rsidRPr="00D21EA1">
        <w:rPr>
          <w:rFonts w:hint="cs"/>
          <w:rtl/>
        </w:rPr>
        <w:t>گر دعاها</w:t>
      </w:r>
      <w:r w:rsidR="00441E27" w:rsidRPr="00D21EA1">
        <w:rPr>
          <w:rFonts w:hint="cs"/>
          <w:rtl/>
        </w:rPr>
        <w:t>ی</w:t>
      </w:r>
      <w:r w:rsidRPr="00D21EA1">
        <w:rPr>
          <w:rFonts w:hint="cs"/>
          <w:rtl/>
        </w:rPr>
        <w:t xml:space="preserve"> مأثور خوانده م</w:t>
      </w:r>
      <w:r w:rsidR="00441E27" w:rsidRPr="00D21EA1">
        <w:rPr>
          <w:rFonts w:hint="cs"/>
          <w:rtl/>
        </w:rPr>
        <w:t>ی</w:t>
      </w:r>
      <w:r w:rsidRPr="00D21EA1">
        <w:rPr>
          <w:rFonts w:hint="cs"/>
          <w:rtl/>
        </w:rPr>
        <w:t>‌شود.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اَللَّهُمَّ اغْفِرْلَهُ وَارْحَمْهُ</w:t>
      </w:r>
      <w:r w:rsidRPr="00E231A3">
        <w:rPr>
          <w:rStyle w:val="Char3"/>
          <w:rFonts w:hint="cs"/>
          <w:rtl/>
        </w:rPr>
        <w:t>»</w:t>
      </w:r>
      <w:r w:rsidRPr="00D21EA1">
        <w:rPr>
          <w:rFonts w:hint="cs"/>
          <w:rtl/>
        </w:rPr>
        <w:t xml:space="preserve"> مغفرت </w:t>
      </w:r>
      <w:r w:rsidR="00441E27" w:rsidRPr="00D21EA1">
        <w:rPr>
          <w:rFonts w:hint="cs"/>
          <w:rtl/>
        </w:rPr>
        <w:t>ی</w:t>
      </w:r>
      <w:r w:rsidRPr="00D21EA1">
        <w:rPr>
          <w:rFonts w:hint="cs"/>
          <w:rtl/>
        </w:rPr>
        <w:t>عن</w:t>
      </w:r>
      <w:r w:rsidR="00441E27" w:rsidRPr="00D21EA1">
        <w:rPr>
          <w:rFonts w:hint="cs"/>
          <w:rtl/>
        </w:rPr>
        <w:t>ی</w:t>
      </w:r>
      <w:r w:rsidRPr="00D21EA1">
        <w:rPr>
          <w:rFonts w:hint="cs"/>
          <w:rtl/>
        </w:rPr>
        <w:t>: پوش</w:t>
      </w:r>
      <w:r w:rsidR="00441E27" w:rsidRPr="00D21EA1">
        <w:rPr>
          <w:rFonts w:hint="cs"/>
          <w:rtl/>
        </w:rPr>
        <w:t>ی</w:t>
      </w:r>
      <w:r w:rsidRPr="00D21EA1">
        <w:rPr>
          <w:rFonts w:hint="cs"/>
          <w:rtl/>
        </w:rPr>
        <w:t>دن گناهان به همراه در گذشتن از آن‌ها، رحمت معنا</w:t>
      </w:r>
      <w:r w:rsidR="00441E27" w:rsidRPr="00D21EA1">
        <w:rPr>
          <w:rFonts w:hint="cs"/>
          <w:rtl/>
        </w:rPr>
        <w:t>یی</w:t>
      </w:r>
      <w:r w:rsidRPr="00D21EA1">
        <w:rPr>
          <w:rFonts w:hint="cs"/>
          <w:rtl/>
        </w:rPr>
        <w:t xml:space="preserve"> عم</w:t>
      </w:r>
      <w:r w:rsidR="00441E27" w:rsidRPr="00D21EA1">
        <w:rPr>
          <w:rFonts w:hint="cs"/>
          <w:rtl/>
        </w:rPr>
        <w:t>ی</w:t>
      </w:r>
      <w:r w:rsidRPr="00D21EA1">
        <w:rPr>
          <w:rFonts w:hint="cs"/>
          <w:rtl/>
        </w:rPr>
        <w:t xml:space="preserve">ق‌تر و گسترده‌تر دارد چرا </w:t>
      </w:r>
      <w:r w:rsidR="007C1A23" w:rsidRPr="00D21EA1">
        <w:rPr>
          <w:rFonts w:hint="cs"/>
          <w:rtl/>
        </w:rPr>
        <w:t>ک</w:t>
      </w:r>
      <w:r w:rsidRPr="00D21EA1">
        <w:rPr>
          <w:rFonts w:hint="cs"/>
          <w:rtl/>
        </w:rPr>
        <w:t>ه در آن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مطلوب بعد از، از م</w:t>
      </w:r>
      <w:r w:rsidR="00441E27" w:rsidRPr="00D21EA1">
        <w:rPr>
          <w:rFonts w:hint="cs"/>
          <w:rtl/>
        </w:rPr>
        <w:t>ی</w:t>
      </w:r>
      <w:r w:rsidRPr="00D21EA1">
        <w:rPr>
          <w:rFonts w:hint="cs"/>
          <w:rtl/>
        </w:rPr>
        <w:t>ان رفتن امر ناخوشا</w:t>
      </w:r>
      <w:r w:rsidR="00441E27" w:rsidRPr="00D21EA1">
        <w:rPr>
          <w:rFonts w:hint="cs"/>
          <w:rtl/>
        </w:rPr>
        <w:t>ی</w:t>
      </w:r>
      <w:r w:rsidRPr="00D21EA1">
        <w:rPr>
          <w:rFonts w:hint="cs"/>
          <w:rtl/>
        </w:rPr>
        <w:t>ند مطرح است</w:t>
      </w:r>
      <w:r w:rsidR="00CB064E" w:rsidRPr="00D21EA1">
        <w:rPr>
          <w:rFonts w:hint="cs"/>
          <w:rtl/>
        </w:rPr>
        <w:t>.</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وَعَافِهِ، وَاعْفُ عَنْهُ</w:t>
      </w:r>
      <w:r w:rsidRPr="00E231A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او را از عذاب ا</w:t>
      </w:r>
      <w:r w:rsidR="00441E27" w:rsidRPr="00D21EA1">
        <w:rPr>
          <w:rFonts w:hint="cs"/>
          <w:rtl/>
        </w:rPr>
        <w:t>ی</w:t>
      </w:r>
      <w:r w:rsidRPr="00D21EA1">
        <w:rPr>
          <w:rFonts w:hint="cs"/>
          <w:rtl/>
        </w:rPr>
        <w:t>من و سالم</w:t>
      </w:r>
      <w:r w:rsidR="000817A7" w:rsidRPr="00D21EA1">
        <w:rPr>
          <w:rFonts w:hint="cs"/>
          <w:rtl/>
        </w:rPr>
        <w:t xml:space="preserve"> </w:t>
      </w:r>
      <w:r w:rsidRPr="00D21EA1">
        <w:rPr>
          <w:rFonts w:hint="cs"/>
          <w:rtl/>
        </w:rPr>
        <w:t xml:space="preserve">‌بدار و لغزش‌ها و </w:t>
      </w:r>
      <w:r w:rsidR="007C1A23" w:rsidRPr="00D21EA1">
        <w:rPr>
          <w:rFonts w:hint="cs"/>
          <w:rtl/>
        </w:rPr>
        <w:t>ک</w:t>
      </w:r>
      <w:r w:rsidRPr="00D21EA1">
        <w:rPr>
          <w:rFonts w:hint="cs"/>
          <w:rtl/>
        </w:rPr>
        <w:t>وتاه</w:t>
      </w:r>
      <w:r w:rsidR="00441E27" w:rsidRPr="00D21EA1">
        <w:rPr>
          <w:rFonts w:hint="cs"/>
          <w:rtl/>
        </w:rPr>
        <w:t>ی</w:t>
      </w:r>
      <w:r w:rsidRPr="00D21EA1">
        <w:rPr>
          <w:rFonts w:hint="cs"/>
          <w:rtl/>
        </w:rPr>
        <w:t>‌ها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مرت</w:t>
      </w:r>
      <w:r w:rsidR="007C1A23" w:rsidRPr="00D21EA1">
        <w:rPr>
          <w:rFonts w:hint="cs"/>
          <w:rtl/>
        </w:rPr>
        <w:t>ک</w:t>
      </w:r>
      <w:r w:rsidRPr="00D21EA1">
        <w:rPr>
          <w:rFonts w:hint="cs"/>
          <w:rtl/>
        </w:rPr>
        <w:t>ب شده ببخش.</w:t>
      </w:r>
    </w:p>
    <w:p w:rsidR="00CB064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w:t>
      </w:r>
      <w:r w:rsidR="000817A7" w:rsidRPr="00E231A3">
        <w:rPr>
          <w:rStyle w:val="Char3"/>
          <w:rFonts w:hint="cs"/>
          <w:rtl/>
        </w:rPr>
        <w:t>أ</w:t>
      </w:r>
      <w:r w:rsidR="000817A7" w:rsidRPr="00E231A3">
        <w:rPr>
          <w:rStyle w:val="Char3"/>
          <w:rtl/>
        </w:rPr>
        <w:t>کرِمَ نُزُلَهُ</w:t>
      </w:r>
      <w:r w:rsidRPr="00E231A3">
        <w:rPr>
          <w:rStyle w:val="Char3"/>
          <w:rFonts w:hint="cs"/>
          <w:rtl/>
        </w:rPr>
        <w:t>»</w:t>
      </w:r>
      <w:r w:rsidRPr="00D21EA1">
        <w:rPr>
          <w:rFonts w:hint="cs"/>
          <w:rtl/>
        </w:rPr>
        <w:t xml:space="preserve"> نزل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آنچه برا</w:t>
      </w:r>
      <w:r w:rsidR="00441E27" w:rsidRPr="00D21EA1">
        <w:rPr>
          <w:rFonts w:hint="cs"/>
          <w:rtl/>
        </w:rPr>
        <w:t>ی</w:t>
      </w:r>
      <w:r w:rsidRPr="00D21EA1">
        <w:rPr>
          <w:rFonts w:hint="cs"/>
          <w:rtl/>
        </w:rPr>
        <w:t xml:space="preserve"> مهمان آماده شده، </w:t>
      </w:r>
      <w:r w:rsidR="00441E27" w:rsidRPr="00D21EA1">
        <w:rPr>
          <w:rFonts w:hint="cs"/>
          <w:rtl/>
        </w:rPr>
        <w:t>ی</w:t>
      </w:r>
      <w:r w:rsidRPr="00D21EA1">
        <w:rPr>
          <w:rFonts w:hint="cs"/>
          <w:rtl/>
        </w:rPr>
        <w:t>عن</w:t>
      </w:r>
      <w:r w:rsidR="00441E27" w:rsidRPr="00D21EA1">
        <w:rPr>
          <w:rFonts w:hint="cs"/>
          <w:rtl/>
        </w:rPr>
        <w:t>ی</w:t>
      </w:r>
      <w:r w:rsidRPr="00D21EA1">
        <w:rPr>
          <w:rFonts w:hint="cs"/>
          <w:rtl/>
        </w:rPr>
        <w:t>: مهمان</w:t>
      </w:r>
      <w:r w:rsidR="00441E27" w:rsidRPr="00D21EA1">
        <w:rPr>
          <w:rFonts w:hint="cs"/>
          <w:rtl/>
        </w:rPr>
        <w:t>ی</w:t>
      </w:r>
      <w:r w:rsidRPr="00D21EA1">
        <w:rPr>
          <w:rFonts w:hint="cs"/>
          <w:rtl/>
        </w:rPr>
        <w:t>‌اش را گرام</w:t>
      </w:r>
      <w:r w:rsidR="00441E27" w:rsidRPr="00D21EA1">
        <w:rPr>
          <w:rFonts w:hint="cs"/>
          <w:rtl/>
        </w:rPr>
        <w:t>ی</w:t>
      </w:r>
      <w:r w:rsidRPr="00D21EA1">
        <w:rPr>
          <w:rFonts w:hint="cs"/>
          <w:rtl/>
        </w:rPr>
        <w:t xml:space="preserve"> بدار</w:t>
      </w:r>
      <w:r w:rsidR="00CB064E" w:rsidRPr="00D21EA1">
        <w:rPr>
          <w:rFonts w:hint="cs"/>
          <w:rtl/>
        </w:rPr>
        <w:t>.</w:t>
      </w:r>
    </w:p>
    <w:p w:rsidR="00DE0AAE" w:rsidRPr="00D21EA1" w:rsidRDefault="00DE0AAE" w:rsidP="00E231A3">
      <w:pPr>
        <w:pStyle w:val="a0"/>
        <w:rPr>
          <w:rStyle w:val="Char0"/>
          <w:rtl/>
        </w:rPr>
      </w:pP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000817A7" w:rsidRPr="00D21EA1">
        <w:rPr>
          <w:rFonts w:hint="cs"/>
          <w:rtl/>
        </w:rPr>
        <w:t xml:space="preserve">د: </w:t>
      </w:r>
      <w:r w:rsidR="000817A7" w:rsidRPr="00E231A3">
        <w:rPr>
          <w:rStyle w:val="Char3"/>
          <w:rFonts w:hint="cs"/>
          <w:rtl/>
        </w:rPr>
        <w:t>«</w:t>
      </w:r>
      <w:r w:rsidR="000817A7" w:rsidRPr="00E231A3">
        <w:rPr>
          <w:rStyle w:val="Char3"/>
          <w:rtl/>
        </w:rPr>
        <w:t>وَوَسِّعْ مُدْخَلَهُ</w:t>
      </w:r>
      <w:r w:rsidRPr="00E231A3">
        <w:rPr>
          <w:rStyle w:val="Char3"/>
          <w:rFonts w:hint="cs"/>
          <w:rtl/>
        </w:rPr>
        <w:t>»</w:t>
      </w:r>
      <w:r w:rsidRPr="00D21EA1">
        <w:rPr>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قبرش را فراخ و وس</w:t>
      </w:r>
      <w:r w:rsidR="00441E27" w:rsidRPr="00D21EA1">
        <w:rPr>
          <w:rStyle w:val="Char0"/>
          <w:rFonts w:hint="cs"/>
          <w:rtl/>
        </w:rPr>
        <w:t>ی</w:t>
      </w:r>
      <w:r w:rsidRPr="00D21EA1">
        <w:rPr>
          <w:rStyle w:val="Char0"/>
          <w:rFonts w:hint="cs"/>
          <w:rtl/>
        </w:rPr>
        <w:t>ع بگردان، هم چن</w:t>
      </w:r>
      <w:r w:rsidR="00441E27" w:rsidRPr="00D21EA1">
        <w:rPr>
          <w:rStyle w:val="Char0"/>
          <w:rFonts w:hint="cs"/>
          <w:rtl/>
        </w:rPr>
        <w:t>ی</w:t>
      </w:r>
      <w:r w:rsidRPr="00D21EA1">
        <w:rPr>
          <w:rStyle w:val="Char0"/>
          <w:rFonts w:hint="cs"/>
          <w:rtl/>
        </w:rPr>
        <w:t>ن منازلش را در بهشت در نز</w:t>
      </w:r>
      <w:r w:rsidR="00CB064E" w:rsidRPr="00D21EA1">
        <w:rPr>
          <w:rStyle w:val="Char0"/>
          <w:rFonts w:hint="cs"/>
          <w:rtl/>
        </w:rPr>
        <w:t>د</w:t>
      </w:r>
      <w:r w:rsidRPr="00D21EA1">
        <w:rPr>
          <w:rStyle w:val="Char0"/>
          <w:rFonts w:hint="cs"/>
          <w:rtl/>
        </w:rPr>
        <w:t xml:space="preserve"> خودت فراخ بگردان، چون مدخل در ا</w:t>
      </w:r>
      <w:r w:rsidR="00441E27" w:rsidRPr="00D21EA1">
        <w:rPr>
          <w:rStyle w:val="Char0"/>
          <w:rFonts w:hint="cs"/>
          <w:rtl/>
        </w:rPr>
        <w:t>ی</w:t>
      </w:r>
      <w:r w:rsidRPr="00D21EA1">
        <w:rPr>
          <w:rStyle w:val="Char0"/>
          <w:rFonts w:hint="cs"/>
          <w:rtl/>
        </w:rPr>
        <w:t>ن جا به صورت مفرد مضاف آمده تعم</w:t>
      </w:r>
      <w:r w:rsidR="00441E27" w:rsidRPr="00D21EA1">
        <w:rPr>
          <w:rStyle w:val="Char0"/>
          <w:rFonts w:hint="cs"/>
          <w:rtl/>
        </w:rPr>
        <w:t>ی</w:t>
      </w:r>
      <w:r w:rsidRPr="00D21EA1">
        <w:rPr>
          <w:rStyle w:val="Char0"/>
          <w:rFonts w:hint="cs"/>
          <w:rtl/>
        </w:rPr>
        <w:t>م داده م</w:t>
      </w:r>
      <w:r w:rsidR="00441E27" w:rsidRPr="00D21EA1">
        <w:rPr>
          <w:rStyle w:val="Char0"/>
          <w:rFonts w:hint="cs"/>
          <w:rtl/>
        </w:rPr>
        <w:t>ی</w:t>
      </w:r>
      <w:r w:rsidRPr="00D21EA1">
        <w:rPr>
          <w:rStyle w:val="Char0"/>
          <w:rFonts w:hint="cs"/>
          <w:rtl/>
        </w:rPr>
        <w:t xml:space="preserve">‌شود </w:t>
      </w:r>
      <w:r w:rsidR="00441E27" w:rsidRPr="00D21EA1">
        <w:rPr>
          <w:rStyle w:val="Char0"/>
          <w:rtl/>
        </w:rPr>
        <w:t>[</w:t>
      </w:r>
      <w:r w:rsidRPr="00D21EA1">
        <w:rPr>
          <w:rStyle w:val="Char0"/>
          <w:rFonts w:hint="cs"/>
          <w:rtl/>
        </w:rPr>
        <w:t>و شامل و قبر و منازل بهشت م</w:t>
      </w:r>
      <w:r w:rsidR="00441E27" w:rsidRPr="00D21EA1">
        <w:rPr>
          <w:rStyle w:val="Char0"/>
          <w:rFonts w:hint="cs"/>
          <w:rtl/>
        </w:rPr>
        <w:t>ی</w:t>
      </w:r>
      <w:r w:rsidRPr="00D21EA1">
        <w:rPr>
          <w:rStyle w:val="Char0"/>
          <w:rFonts w:hint="cs"/>
          <w:rtl/>
        </w:rPr>
        <w:t>‌گردد</w:t>
      </w:r>
      <w:r w:rsidR="005A0917" w:rsidRPr="00D21EA1">
        <w:rPr>
          <w:rStyle w:val="Char0"/>
          <w:rFonts w:hint="cs"/>
          <w:rtl/>
        </w:rPr>
        <w:t>.</w:t>
      </w:r>
      <w:r w:rsidR="00441E27" w:rsidRPr="00D21EA1">
        <w:rPr>
          <w:rStyle w:val="Char0"/>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E231A3">
        <w:rPr>
          <w:rStyle w:val="Char3"/>
          <w:rFonts w:hint="cs"/>
          <w:rtl/>
        </w:rPr>
        <w:t>«</w:t>
      </w:r>
      <w:r w:rsidR="000817A7" w:rsidRPr="00E231A3">
        <w:rPr>
          <w:rStyle w:val="Char3"/>
          <w:rtl/>
        </w:rPr>
        <w:t>وَاغْسِلْهُ بِالمَاءِ وَالثَّلْجِ وَالْبَرَدِ</w:t>
      </w:r>
      <w:r w:rsidRPr="00E231A3">
        <w:rPr>
          <w:rStyle w:val="Char3"/>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سه مورد با حرارت‌ و گرما</w:t>
      </w:r>
      <w:r w:rsidR="00441E27" w:rsidRPr="00D21EA1">
        <w:rPr>
          <w:rStyle w:val="Char0"/>
          <w:rFonts w:hint="cs"/>
          <w:rtl/>
        </w:rPr>
        <w:t>ی</w:t>
      </w:r>
      <w:r w:rsidRPr="00D21EA1">
        <w:rPr>
          <w:rStyle w:val="Char0"/>
          <w:rFonts w:hint="cs"/>
          <w:rtl/>
        </w:rPr>
        <w:t xml:space="preserve"> گناهان مقابله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نند و آن را سرد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نند و زبانه و شعله گناه را خاموش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 xml:space="preserve">نند.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وَنَقِّهِ مِنْ الخَطَایا کمَا نَقَّیتَ الثَّوْبَ الأَبَیضَ مِنَ الدَّنَسِ</w:t>
      </w:r>
      <w:r w:rsidR="00CB064E" w:rsidRPr="00E231A3">
        <w:rPr>
          <w:rStyle w:val="Char3"/>
          <w:rFonts w:hint="cs"/>
          <w:rtl/>
        </w:rPr>
        <w:t>»</w:t>
      </w:r>
      <w:r w:rsidR="00CB064E" w:rsidRPr="00D21EA1">
        <w:rPr>
          <w:rFonts w:hint="cs"/>
          <w:rtl/>
        </w:rPr>
        <w:t xml:space="preserve"> نقه از ت</w:t>
      </w:r>
      <w:r w:rsidRPr="00D21EA1">
        <w:rPr>
          <w:rFonts w:hint="cs"/>
          <w:rtl/>
        </w:rPr>
        <w:t>نق</w:t>
      </w:r>
      <w:r w:rsidR="00441E27" w:rsidRPr="00D21EA1">
        <w:rPr>
          <w:rFonts w:hint="cs"/>
          <w:rtl/>
        </w:rPr>
        <w:t>ی</w:t>
      </w:r>
      <w:r w:rsidRPr="00D21EA1">
        <w:rPr>
          <w:rFonts w:hint="cs"/>
          <w:rtl/>
        </w:rPr>
        <w:t>ه و به معن</w:t>
      </w:r>
      <w:r w:rsidR="00441E27" w:rsidRPr="00D21EA1">
        <w:rPr>
          <w:rFonts w:hint="cs"/>
          <w:rtl/>
        </w:rPr>
        <w:t>ی</w:t>
      </w:r>
      <w:r w:rsidRPr="00D21EA1">
        <w:rPr>
          <w:rFonts w:hint="cs"/>
          <w:rtl/>
        </w:rPr>
        <w:t xml:space="preserve"> تطه</w:t>
      </w:r>
      <w:r w:rsidR="00441E27" w:rsidRPr="00D21EA1">
        <w:rPr>
          <w:rFonts w:hint="cs"/>
          <w:rtl/>
        </w:rPr>
        <w:t>ی</w:t>
      </w:r>
      <w:r w:rsidRPr="00D21EA1">
        <w:rPr>
          <w:rFonts w:hint="cs"/>
          <w:rtl/>
        </w:rPr>
        <w:t>ر و پا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 xml:space="preserve">ردن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او را گناها</w:t>
      </w:r>
      <w:r w:rsidR="00CB064E" w:rsidRPr="00D21EA1">
        <w:rPr>
          <w:rFonts w:hint="cs"/>
          <w:rtl/>
        </w:rPr>
        <w:t>ن</w:t>
      </w:r>
      <w:r w:rsidRPr="00D21EA1">
        <w:rPr>
          <w:rFonts w:hint="cs"/>
          <w:rtl/>
        </w:rPr>
        <w:t xml:space="preserve"> و خطاها</w:t>
      </w:r>
      <w:r w:rsidR="00441E27" w:rsidRPr="00D21EA1">
        <w:rPr>
          <w:rFonts w:hint="cs"/>
          <w:rtl/>
        </w:rPr>
        <w:t>ی</w:t>
      </w:r>
      <w:r w:rsidRPr="00D21EA1">
        <w:rPr>
          <w:rFonts w:hint="cs"/>
          <w:rtl/>
        </w:rPr>
        <w:t>ش پا</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 xml:space="preserve">ن هم چنان </w:t>
      </w:r>
      <w:r w:rsidR="007C1A23" w:rsidRPr="00D21EA1">
        <w:rPr>
          <w:rFonts w:hint="cs"/>
          <w:rtl/>
        </w:rPr>
        <w:t>ک</w:t>
      </w:r>
      <w:r w:rsidRPr="00D21EA1">
        <w:rPr>
          <w:rFonts w:hint="cs"/>
          <w:rtl/>
        </w:rPr>
        <w:t>ه لباس سف</w:t>
      </w:r>
      <w:r w:rsidR="00441E27" w:rsidRPr="00D21EA1">
        <w:rPr>
          <w:rFonts w:hint="cs"/>
          <w:rtl/>
        </w:rPr>
        <w:t>ی</w:t>
      </w:r>
      <w:r w:rsidRPr="00D21EA1">
        <w:rPr>
          <w:rFonts w:hint="cs"/>
          <w:rtl/>
        </w:rPr>
        <w:t>د از چر</w:t>
      </w:r>
      <w:r w:rsidR="007C1A23" w:rsidRPr="00D21EA1">
        <w:rPr>
          <w:rFonts w:hint="cs"/>
          <w:rtl/>
        </w:rPr>
        <w:t>ک</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 چسب</w:t>
      </w:r>
      <w:r w:rsidR="00441E27" w:rsidRPr="00D21EA1">
        <w:rPr>
          <w:rFonts w:hint="cs"/>
          <w:rtl/>
        </w:rPr>
        <w:t>ی</w:t>
      </w:r>
      <w:r w:rsidRPr="00D21EA1">
        <w:rPr>
          <w:rFonts w:hint="cs"/>
          <w:rtl/>
        </w:rPr>
        <w:t>ده پا</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‌شود، به طور خاص از رنگ سف</w:t>
      </w:r>
      <w:r w:rsidR="00441E27" w:rsidRPr="00D21EA1">
        <w:rPr>
          <w:rFonts w:hint="cs"/>
          <w:rtl/>
        </w:rPr>
        <w:t>ی</w:t>
      </w:r>
      <w:r w:rsidRPr="00D21EA1">
        <w:rPr>
          <w:rFonts w:hint="cs"/>
          <w:rtl/>
        </w:rPr>
        <w:t xml:space="preserve">د نام برده چرا </w:t>
      </w:r>
      <w:r w:rsidR="007C1A23" w:rsidRPr="00D21EA1">
        <w:rPr>
          <w:rFonts w:hint="cs"/>
          <w:rtl/>
        </w:rPr>
        <w:t>ک</w:t>
      </w:r>
      <w:r w:rsidRPr="00D21EA1">
        <w:rPr>
          <w:rFonts w:hint="cs"/>
          <w:rtl/>
        </w:rPr>
        <w:t>ه پا</w:t>
      </w:r>
      <w:r w:rsidR="007C1A23" w:rsidRPr="00D21EA1">
        <w:rPr>
          <w:rFonts w:hint="cs"/>
          <w:rtl/>
        </w:rPr>
        <w:t>ک</w:t>
      </w:r>
      <w:r w:rsidRPr="00D21EA1">
        <w:rPr>
          <w:rFonts w:hint="cs"/>
          <w:rtl/>
        </w:rPr>
        <w:t xml:space="preserve"> شدن چر</w:t>
      </w:r>
      <w:r w:rsidR="007C1A23" w:rsidRPr="00D21EA1">
        <w:rPr>
          <w:rFonts w:hint="cs"/>
          <w:rtl/>
        </w:rPr>
        <w:t>ک</w:t>
      </w:r>
      <w:r w:rsidRPr="00D21EA1">
        <w:rPr>
          <w:rFonts w:hint="cs"/>
          <w:rtl/>
        </w:rPr>
        <w:t xml:space="preserve"> و آلودگ</w:t>
      </w:r>
      <w:r w:rsidR="00441E27" w:rsidRPr="00D21EA1">
        <w:rPr>
          <w:rFonts w:hint="cs"/>
          <w:rtl/>
        </w:rPr>
        <w:t>ی</w:t>
      </w:r>
      <w:r w:rsidRPr="00D21EA1">
        <w:rPr>
          <w:rFonts w:hint="cs"/>
          <w:rtl/>
        </w:rPr>
        <w:t xml:space="preserve"> از آن ب</w:t>
      </w:r>
      <w:r w:rsidR="00441E27" w:rsidRPr="00D21EA1">
        <w:rPr>
          <w:rFonts w:hint="cs"/>
          <w:rtl/>
        </w:rPr>
        <w:t>ی</w:t>
      </w:r>
      <w:r w:rsidRPr="00D21EA1">
        <w:rPr>
          <w:rFonts w:hint="cs"/>
          <w:rtl/>
        </w:rPr>
        <w:t>شتر از د</w:t>
      </w:r>
      <w:r w:rsidR="00441E27" w:rsidRPr="00D21EA1">
        <w:rPr>
          <w:rFonts w:hint="cs"/>
          <w:rtl/>
        </w:rPr>
        <w:t>ی</w:t>
      </w:r>
      <w:r w:rsidRPr="00D21EA1">
        <w:rPr>
          <w:rFonts w:hint="cs"/>
          <w:rtl/>
        </w:rPr>
        <w:t>گر رنگ‌ها خود را نشان م</w:t>
      </w:r>
      <w:r w:rsidR="00441E27" w:rsidRPr="00D21EA1">
        <w:rPr>
          <w:rFonts w:hint="cs"/>
          <w:rtl/>
        </w:rPr>
        <w:t>ی</w:t>
      </w:r>
      <w:r w:rsidRPr="00D21EA1">
        <w:rPr>
          <w:rFonts w:hint="cs"/>
          <w:rtl/>
        </w:rPr>
        <w:t xml:space="preserve">‌دهد.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وَأَبْدِلْهُ دَاراً خَیراً مَنْ دَارِهِ</w:t>
      </w:r>
      <w:r w:rsidRPr="00E231A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او را به جا</w:t>
      </w:r>
      <w:r w:rsidR="00441E27" w:rsidRPr="00D21EA1">
        <w:rPr>
          <w:rFonts w:hint="cs"/>
          <w:rtl/>
        </w:rPr>
        <w:t>ی</w:t>
      </w:r>
      <w:r w:rsidRPr="00D21EA1">
        <w:rPr>
          <w:rFonts w:hint="cs"/>
          <w:rtl/>
        </w:rPr>
        <w:t xml:space="preserve"> خانه‌</w:t>
      </w:r>
      <w:r w:rsidR="00441E27" w:rsidRPr="00D21EA1">
        <w:rPr>
          <w:rFonts w:hint="cs"/>
          <w:rtl/>
        </w:rPr>
        <w:t>ی</w:t>
      </w:r>
      <w:r w:rsidRPr="00D21EA1">
        <w:rPr>
          <w:rFonts w:hint="cs"/>
          <w:rtl/>
        </w:rPr>
        <w:t xml:space="preserve"> دن</w:t>
      </w:r>
      <w:r w:rsidR="00441E27" w:rsidRPr="00D21EA1">
        <w:rPr>
          <w:rFonts w:hint="cs"/>
          <w:rtl/>
        </w:rPr>
        <w:t>ی</w:t>
      </w:r>
      <w:r w:rsidRPr="00D21EA1">
        <w:rPr>
          <w:rFonts w:hint="cs"/>
          <w:rtl/>
        </w:rPr>
        <w:t>ائ</w:t>
      </w:r>
      <w:r w:rsidR="00441E27" w:rsidRPr="00D21EA1">
        <w:rPr>
          <w:rFonts w:hint="cs"/>
          <w:rtl/>
        </w:rPr>
        <w:t>ی</w:t>
      </w:r>
      <w:r w:rsidRPr="00D21EA1">
        <w:rPr>
          <w:rFonts w:hint="cs"/>
          <w:rtl/>
        </w:rPr>
        <w:t xml:space="preserve">ش </w:t>
      </w:r>
      <w:r w:rsidR="007C1A23" w:rsidRPr="00D21EA1">
        <w:rPr>
          <w:rFonts w:hint="cs"/>
          <w:rtl/>
        </w:rPr>
        <w:t>ک</w:t>
      </w:r>
      <w:r w:rsidRPr="00D21EA1">
        <w:rPr>
          <w:rFonts w:hint="cs"/>
          <w:rtl/>
        </w:rPr>
        <w:t xml:space="preserve">ه از آن </w:t>
      </w:r>
      <w:r w:rsidR="007C1A23" w:rsidRPr="00D21EA1">
        <w:rPr>
          <w:rFonts w:hint="cs"/>
          <w:rtl/>
        </w:rPr>
        <w:t>ک</w:t>
      </w:r>
      <w:r w:rsidRPr="00D21EA1">
        <w:rPr>
          <w:rFonts w:hint="cs"/>
          <w:rtl/>
        </w:rPr>
        <w:t xml:space="preserve">وچ </w:t>
      </w:r>
      <w:r w:rsidR="007C1A23" w:rsidRPr="00D21EA1">
        <w:rPr>
          <w:rFonts w:hint="cs"/>
          <w:rtl/>
        </w:rPr>
        <w:t>ک</w:t>
      </w:r>
      <w:r w:rsidRPr="00D21EA1">
        <w:rPr>
          <w:rFonts w:hint="cs"/>
          <w:rtl/>
        </w:rPr>
        <w:t>رده، به خانه‌</w:t>
      </w:r>
      <w:r w:rsidR="00441E27" w:rsidRPr="00D21EA1">
        <w:rPr>
          <w:rFonts w:hint="cs"/>
          <w:rtl/>
        </w:rPr>
        <w:t>ی</w:t>
      </w:r>
      <w:r w:rsidRPr="00D21EA1">
        <w:rPr>
          <w:rFonts w:hint="cs"/>
          <w:rtl/>
        </w:rPr>
        <w:t xml:space="preserve"> عزت و احترامت، بهشت وارد گردان.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وَأَهْلاً خَیراً مِنْ أَهْلِهِ، وَزَوْجاً خَیراً مِنْ زَوجِهِ</w:t>
      </w:r>
      <w:r w:rsidRPr="00E231A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بهتر از آنان به او عطا فرما، ا</w:t>
      </w:r>
      <w:r w:rsidR="00441E27" w:rsidRPr="00D21EA1">
        <w:rPr>
          <w:rFonts w:hint="cs"/>
          <w:rtl/>
        </w:rPr>
        <w:t>ی</w:t>
      </w:r>
      <w:r w:rsidRPr="00D21EA1">
        <w:rPr>
          <w:rFonts w:hint="cs"/>
          <w:rtl/>
        </w:rPr>
        <w:t>ن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شامل ذ</w:t>
      </w:r>
      <w:r w:rsidR="00CB064E" w:rsidRPr="00D21EA1">
        <w:rPr>
          <w:rFonts w:hint="cs"/>
          <w:rtl/>
        </w:rPr>
        <w:t>ات و اوصاف م</w:t>
      </w:r>
      <w:r w:rsidR="00441E27" w:rsidRPr="00D21EA1">
        <w:rPr>
          <w:rFonts w:hint="cs"/>
          <w:rtl/>
        </w:rPr>
        <w:t>ی</w:t>
      </w:r>
      <w:r w:rsidR="00CB064E" w:rsidRPr="00D21EA1">
        <w:rPr>
          <w:rFonts w:hint="cs"/>
          <w:rtl/>
        </w:rPr>
        <w:t>‌گردد، ذات به ا</w:t>
      </w:r>
      <w:r w:rsidR="00441E27" w:rsidRPr="00D21EA1">
        <w:rPr>
          <w:rFonts w:hint="cs"/>
          <w:rtl/>
        </w:rPr>
        <w:t>ی</w:t>
      </w:r>
      <w:r w:rsidR="00CB064E" w:rsidRPr="00D21EA1">
        <w:rPr>
          <w:rFonts w:hint="cs"/>
          <w:rtl/>
        </w:rPr>
        <w:t xml:space="preserve">ن </w:t>
      </w:r>
      <w:r w:rsidRPr="00D21EA1">
        <w:rPr>
          <w:rFonts w:hint="cs"/>
          <w:rtl/>
        </w:rPr>
        <w:t>ش</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ه خداوند در خانه‌</w:t>
      </w:r>
      <w:r w:rsidR="00441E27" w:rsidRPr="00D21EA1">
        <w:rPr>
          <w:rFonts w:hint="cs"/>
          <w:rtl/>
        </w:rPr>
        <w:t>ی</w:t>
      </w:r>
      <w:r w:rsidRPr="00D21EA1">
        <w:rPr>
          <w:rFonts w:hint="cs"/>
          <w:rtl/>
        </w:rPr>
        <w:t xml:space="preserve"> عزت و </w:t>
      </w:r>
      <w:r w:rsidR="007C1A23" w:rsidRPr="00D21EA1">
        <w:rPr>
          <w:rFonts w:hint="cs"/>
          <w:rtl/>
        </w:rPr>
        <w:t>ک</w:t>
      </w:r>
      <w:r w:rsidRPr="00D21EA1">
        <w:rPr>
          <w:rFonts w:hint="cs"/>
          <w:rtl/>
        </w:rPr>
        <w:t>رامتش به جا</w:t>
      </w:r>
      <w:r w:rsidR="00441E27" w:rsidRPr="00D21EA1">
        <w:rPr>
          <w:rFonts w:hint="cs"/>
          <w:rtl/>
        </w:rPr>
        <w:t>ی</w:t>
      </w:r>
      <w:r w:rsidRPr="00D21EA1">
        <w:rPr>
          <w:rFonts w:hint="cs"/>
          <w:rtl/>
        </w:rPr>
        <w:t xml:space="preserve"> قبل</w:t>
      </w:r>
      <w:r w:rsidR="00441E27" w:rsidRPr="00D21EA1">
        <w:rPr>
          <w:rFonts w:hint="cs"/>
          <w:rtl/>
        </w:rPr>
        <w:t>ی</w:t>
      </w:r>
      <w:r w:rsidRPr="00D21EA1">
        <w:rPr>
          <w:rFonts w:hint="cs"/>
          <w:rtl/>
        </w:rPr>
        <w:t>‌ها چ</w:t>
      </w:r>
      <w:r w:rsidR="00441E27" w:rsidRPr="00D21EA1">
        <w:rPr>
          <w:rFonts w:hint="cs"/>
          <w:rtl/>
        </w:rPr>
        <w:t>ی</w:t>
      </w:r>
      <w:r w:rsidRPr="00D21EA1">
        <w:rPr>
          <w:rFonts w:hint="cs"/>
          <w:rtl/>
        </w:rPr>
        <w:t>ز بهتر</w:t>
      </w:r>
      <w:r w:rsidR="00441E27" w:rsidRPr="00D21EA1">
        <w:rPr>
          <w:rFonts w:hint="cs"/>
          <w:rtl/>
        </w:rPr>
        <w:t>ی</w:t>
      </w:r>
      <w:r w:rsidRPr="00D21EA1">
        <w:rPr>
          <w:rFonts w:hint="cs"/>
          <w:rtl/>
        </w:rPr>
        <w:t xml:space="preserve"> در اخت</w:t>
      </w:r>
      <w:r w:rsidR="00441E27" w:rsidRPr="00D21EA1">
        <w:rPr>
          <w:rFonts w:hint="cs"/>
          <w:rtl/>
        </w:rPr>
        <w:t>ی</w:t>
      </w:r>
      <w:r w:rsidRPr="00D21EA1">
        <w:rPr>
          <w:rFonts w:hint="cs"/>
          <w:rtl/>
        </w:rPr>
        <w:t>ارش م</w:t>
      </w:r>
      <w:r w:rsidR="00441E27" w:rsidRPr="00D21EA1">
        <w:rPr>
          <w:rFonts w:hint="cs"/>
          <w:rtl/>
        </w:rPr>
        <w:t>ی</w:t>
      </w:r>
      <w:r w:rsidRPr="00D21EA1">
        <w:rPr>
          <w:rFonts w:hint="cs"/>
          <w:rtl/>
        </w:rPr>
        <w:t>‌نهد، و صفات به ا</w:t>
      </w:r>
      <w:r w:rsidR="00441E27" w:rsidRPr="00D21EA1">
        <w:rPr>
          <w:rFonts w:hint="cs"/>
          <w:rtl/>
        </w:rPr>
        <w:t>ی</w:t>
      </w:r>
      <w:r w:rsidRPr="00D21EA1">
        <w:rPr>
          <w:rFonts w:hint="cs"/>
          <w:rtl/>
        </w:rPr>
        <w:t>ن ش</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ه پ</w:t>
      </w:r>
      <w:r w:rsidR="00441E27" w:rsidRPr="00D21EA1">
        <w:rPr>
          <w:rFonts w:hint="cs"/>
          <w:rtl/>
        </w:rPr>
        <w:t>ی</w:t>
      </w:r>
      <w:r w:rsidRPr="00D21EA1">
        <w:rPr>
          <w:rFonts w:hint="cs"/>
          <w:rtl/>
        </w:rPr>
        <w:t>ر را با جوان، بد اخلاق را با خوش اخلاق و زشت را با ز</w:t>
      </w:r>
      <w:r w:rsidR="00441E27" w:rsidRPr="00D21EA1">
        <w:rPr>
          <w:rFonts w:hint="cs"/>
          <w:rtl/>
        </w:rPr>
        <w:t>ی</w:t>
      </w:r>
      <w:r w:rsidRPr="00D21EA1">
        <w:rPr>
          <w:rFonts w:hint="cs"/>
          <w:rtl/>
        </w:rPr>
        <w:t>با جا</w:t>
      </w:r>
      <w:r w:rsidR="00441E27" w:rsidRPr="00D21EA1">
        <w:rPr>
          <w:rFonts w:hint="cs"/>
          <w:rtl/>
        </w:rPr>
        <w:t>ی</w:t>
      </w:r>
      <w:r w:rsidRPr="00D21EA1">
        <w:rPr>
          <w:rFonts w:hint="cs"/>
          <w:rtl/>
        </w:rPr>
        <w:t>گز</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p>
    <w:p w:rsidR="00DE0AAE" w:rsidRPr="00D21EA1" w:rsidRDefault="00DE0AAE" w:rsidP="00D21EA1">
      <w:pPr>
        <w:pStyle w:val="a0"/>
        <w:rPr>
          <w:rtl/>
        </w:rPr>
      </w:pPr>
      <w:r w:rsidRPr="00D21EA1">
        <w:rPr>
          <w:rFonts w:hint="cs"/>
          <w:rtl/>
        </w:rPr>
        <w:t>سپس از خداوند برا</w:t>
      </w:r>
      <w:r w:rsidR="00441E27" w:rsidRPr="00D21EA1">
        <w:rPr>
          <w:rFonts w:hint="cs"/>
          <w:rtl/>
        </w:rPr>
        <w:t>ی</w:t>
      </w:r>
      <w:r w:rsidRPr="00D21EA1">
        <w:rPr>
          <w:rFonts w:hint="cs"/>
          <w:rtl/>
        </w:rPr>
        <w:t>ش درخواست ورود به بهشت و نجات از آتش، و سلامت از فتنه‌</w:t>
      </w:r>
      <w:r w:rsidR="00441E27" w:rsidRPr="00D21EA1">
        <w:rPr>
          <w:rFonts w:hint="cs"/>
          <w:rtl/>
        </w:rPr>
        <w:t>ی</w:t>
      </w:r>
      <w:r w:rsidRPr="00D21EA1">
        <w:rPr>
          <w:rFonts w:hint="cs"/>
          <w:rtl/>
        </w:rPr>
        <w:t xml:space="preserve"> قبر را نمود به ا</w:t>
      </w:r>
      <w:r w:rsidR="00441E27" w:rsidRPr="00D21EA1">
        <w:rPr>
          <w:rFonts w:hint="cs"/>
          <w:rtl/>
        </w:rPr>
        <w:t>ی</w:t>
      </w:r>
      <w:r w:rsidRPr="00D21EA1">
        <w:rPr>
          <w:rFonts w:hint="cs"/>
          <w:rtl/>
        </w:rPr>
        <w:t>ن ش</w:t>
      </w:r>
      <w:r w:rsidR="007C1A23" w:rsidRPr="00D21EA1">
        <w:rPr>
          <w:rFonts w:hint="cs"/>
          <w:rtl/>
        </w:rPr>
        <w:t>ک</w:t>
      </w:r>
      <w:r w:rsidRPr="00D21EA1">
        <w:rPr>
          <w:rFonts w:hint="cs"/>
          <w:rtl/>
        </w:rPr>
        <w:t xml:space="preserve">ل از شر و اثر آن محفوظ بماند. </w:t>
      </w:r>
    </w:p>
    <w:p w:rsidR="00DE0AAE" w:rsidRPr="00D21EA1" w:rsidRDefault="00DE0AAE" w:rsidP="0084547B">
      <w:pPr>
        <w:pStyle w:val="a0"/>
        <w:spacing w:line="235" w:lineRule="auto"/>
        <w:rPr>
          <w:rtl/>
        </w:rPr>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در نماز م</w:t>
      </w:r>
      <w:r w:rsidR="00441E27" w:rsidRPr="00D21EA1">
        <w:rPr>
          <w:rFonts w:hint="cs"/>
          <w:rtl/>
        </w:rPr>
        <w:t>ی</w:t>
      </w:r>
      <w:r w:rsidRPr="00D21EA1">
        <w:rPr>
          <w:rFonts w:hint="cs"/>
          <w:rtl/>
        </w:rPr>
        <w:t>ت گفته م</w:t>
      </w:r>
      <w:r w:rsidR="00441E27" w:rsidRPr="00D21EA1">
        <w:rPr>
          <w:rFonts w:hint="cs"/>
          <w:rtl/>
        </w:rPr>
        <w:t>ی</w:t>
      </w:r>
      <w:r w:rsidRPr="00D21EA1">
        <w:rPr>
          <w:rFonts w:hint="cs"/>
          <w:rtl/>
        </w:rPr>
        <w:t>‌شود دعا</w:t>
      </w:r>
      <w:r w:rsidR="00441E27" w:rsidRPr="00D21EA1">
        <w:rPr>
          <w:rFonts w:hint="cs"/>
          <w:rtl/>
        </w:rPr>
        <w:t>یی</w:t>
      </w:r>
      <w:r w:rsidRPr="00D21EA1">
        <w:rPr>
          <w:rFonts w:hint="cs"/>
          <w:rtl/>
        </w:rPr>
        <w:t xml:space="preserve"> است </w:t>
      </w:r>
      <w:r w:rsidR="00CB064E" w:rsidRPr="00D21EA1">
        <w:rPr>
          <w:rFonts w:hint="cs"/>
          <w:rtl/>
        </w:rPr>
        <w:t xml:space="preserve">که </w:t>
      </w:r>
      <w:r w:rsidRPr="00D21EA1">
        <w:rPr>
          <w:rFonts w:hint="cs"/>
          <w:rtl/>
        </w:rPr>
        <w:t>احمد و ابن ماجه و د</w:t>
      </w:r>
      <w:r w:rsidR="00441E27" w:rsidRPr="00D21EA1">
        <w:rPr>
          <w:rFonts w:hint="cs"/>
          <w:rtl/>
        </w:rPr>
        <w:t>ی</w:t>
      </w:r>
      <w:r w:rsidRPr="00D21EA1">
        <w:rPr>
          <w:rFonts w:hint="cs"/>
          <w:rtl/>
        </w:rPr>
        <w:t>گران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 جنازه‌ا</w:t>
      </w:r>
      <w:r w:rsidR="00441E27" w:rsidRPr="00D21EA1">
        <w:rPr>
          <w:rFonts w:hint="cs"/>
          <w:rtl/>
        </w:rPr>
        <w:t>ی</w:t>
      </w:r>
      <w:r w:rsidRPr="00D21EA1">
        <w:rPr>
          <w:rFonts w:hint="cs"/>
          <w:rtl/>
        </w:rPr>
        <w:t xml:space="preserve"> نماز خواند و در دعا</w:t>
      </w:r>
      <w:r w:rsidR="00441E27" w:rsidRPr="00D21EA1">
        <w:rPr>
          <w:rFonts w:hint="cs"/>
          <w:rtl/>
        </w:rPr>
        <w:t>ی</w:t>
      </w:r>
      <w:r w:rsidRPr="00D21EA1">
        <w:rPr>
          <w:rFonts w:hint="cs"/>
          <w:rtl/>
        </w:rPr>
        <w:t xml:space="preserve"> نمازشان فرمود: </w:t>
      </w:r>
      <w:r w:rsidR="00E231A3" w:rsidRPr="00E231A3">
        <w:rPr>
          <w:rStyle w:val="Char7"/>
          <w:rtl/>
        </w:rPr>
        <w:t>«</w:t>
      </w:r>
      <w:r w:rsidRPr="00E231A3">
        <w:rPr>
          <w:rStyle w:val="Char7"/>
          <w:rtl/>
        </w:rPr>
        <w:t>اَللَّهُمَّ اَغْفِرْ</w:t>
      </w:r>
      <w:r w:rsidR="000817A7" w:rsidRPr="00E231A3">
        <w:rPr>
          <w:rStyle w:val="Char7"/>
          <w:rFonts w:hint="cs"/>
          <w:rtl/>
        </w:rPr>
        <w:t xml:space="preserve"> </w:t>
      </w:r>
      <w:r w:rsidRPr="00E231A3">
        <w:rPr>
          <w:rStyle w:val="Char7"/>
          <w:rtl/>
        </w:rPr>
        <w:t>لِحَ</w:t>
      </w:r>
      <w:r w:rsidR="00441E27" w:rsidRPr="00E231A3">
        <w:rPr>
          <w:rStyle w:val="Char7"/>
          <w:rtl/>
        </w:rPr>
        <w:t>ی</w:t>
      </w:r>
      <w:r w:rsidRPr="00E231A3">
        <w:rPr>
          <w:rStyle w:val="Char7"/>
          <w:rtl/>
        </w:rPr>
        <w:t>نَا وَمَ</w:t>
      </w:r>
      <w:r w:rsidR="00441E27" w:rsidRPr="00E231A3">
        <w:rPr>
          <w:rStyle w:val="Char7"/>
          <w:rtl/>
        </w:rPr>
        <w:t>ی</w:t>
      </w:r>
      <w:r w:rsidRPr="00E231A3">
        <w:rPr>
          <w:rStyle w:val="Char7"/>
          <w:rtl/>
        </w:rPr>
        <w:t>تَنَا، وَصَغ</w:t>
      </w:r>
      <w:r w:rsidR="00441E27" w:rsidRPr="00E231A3">
        <w:rPr>
          <w:rStyle w:val="Char7"/>
          <w:rtl/>
        </w:rPr>
        <w:t>ی</w:t>
      </w:r>
      <w:r w:rsidRPr="00E231A3">
        <w:rPr>
          <w:rStyle w:val="Char7"/>
          <w:rtl/>
        </w:rPr>
        <w:t>رِنَا وَ</w:t>
      </w:r>
      <w:r w:rsidR="007C1A23" w:rsidRPr="00E231A3">
        <w:rPr>
          <w:rStyle w:val="Char7"/>
          <w:rtl/>
        </w:rPr>
        <w:t>ک</w:t>
      </w:r>
      <w:r w:rsidRPr="00E231A3">
        <w:rPr>
          <w:rStyle w:val="Char7"/>
          <w:rtl/>
        </w:rPr>
        <w:t>ب</w:t>
      </w:r>
      <w:r w:rsidR="00441E27" w:rsidRPr="00E231A3">
        <w:rPr>
          <w:rStyle w:val="Char7"/>
          <w:rtl/>
        </w:rPr>
        <w:t>ی</w:t>
      </w:r>
      <w:r w:rsidRPr="00E231A3">
        <w:rPr>
          <w:rStyle w:val="Char7"/>
          <w:rtl/>
        </w:rPr>
        <w:t>رنَا، وَذَ</w:t>
      </w:r>
      <w:r w:rsidR="007C1A23" w:rsidRPr="00E231A3">
        <w:rPr>
          <w:rStyle w:val="Char7"/>
          <w:rtl/>
        </w:rPr>
        <w:t>ک</w:t>
      </w:r>
      <w:r w:rsidRPr="00E231A3">
        <w:rPr>
          <w:rStyle w:val="Char7"/>
          <w:rtl/>
        </w:rPr>
        <w:t>رِنَا وَأَنْثَانَا، وَشَاهِدِنَا وَغَائِبِ</w:t>
      </w:r>
      <w:r w:rsidR="00CB064E" w:rsidRPr="00E231A3">
        <w:rPr>
          <w:rStyle w:val="Char7"/>
          <w:rtl/>
        </w:rPr>
        <w:t>نَا، اَللَّهُمَّ مَنْ أَحْ</w:t>
      </w:r>
      <w:r w:rsidR="00441E27" w:rsidRPr="00E231A3">
        <w:rPr>
          <w:rStyle w:val="Char7"/>
          <w:rtl/>
        </w:rPr>
        <w:t>یی</w:t>
      </w:r>
      <w:r w:rsidR="00CB064E" w:rsidRPr="00E231A3">
        <w:rPr>
          <w:rStyle w:val="Char7"/>
          <w:rtl/>
        </w:rPr>
        <w:t>تَ</w:t>
      </w:r>
      <w:r w:rsidRPr="00E231A3">
        <w:rPr>
          <w:rStyle w:val="Char7"/>
          <w:rtl/>
        </w:rPr>
        <w:t>هُ مِنَّا</w:t>
      </w:r>
      <w:r w:rsidR="00E231A3" w:rsidRPr="00E231A3">
        <w:rPr>
          <w:rStyle w:val="Char7"/>
          <w:rFonts w:hint="cs"/>
          <w:rtl/>
        </w:rPr>
        <w:t xml:space="preserve"> </w:t>
      </w:r>
      <w:r w:rsidRPr="00E231A3">
        <w:rPr>
          <w:rStyle w:val="Char7"/>
          <w:rtl/>
        </w:rPr>
        <w:t>فَأَحْ</w:t>
      </w:r>
      <w:r w:rsidR="00441E27" w:rsidRPr="00E231A3">
        <w:rPr>
          <w:rStyle w:val="Char7"/>
          <w:rtl/>
        </w:rPr>
        <w:t>ی</w:t>
      </w:r>
      <w:r w:rsidRPr="00E231A3">
        <w:rPr>
          <w:rStyle w:val="Char7"/>
          <w:rtl/>
        </w:rPr>
        <w:t>هِ عَلَ</w:t>
      </w:r>
      <w:r w:rsidR="00441E27" w:rsidRPr="00E231A3">
        <w:rPr>
          <w:rStyle w:val="Char7"/>
          <w:rtl/>
        </w:rPr>
        <w:t>ی</w:t>
      </w:r>
      <w:r w:rsidRPr="00E231A3">
        <w:rPr>
          <w:rStyle w:val="Char7"/>
          <w:rtl/>
        </w:rPr>
        <w:t xml:space="preserve"> الإِسْلاَمِ، وَمَنْ تَوَفَّ</w:t>
      </w:r>
      <w:r w:rsidR="00441E27" w:rsidRPr="00E231A3">
        <w:rPr>
          <w:rStyle w:val="Char7"/>
          <w:rtl/>
        </w:rPr>
        <w:t>ی</w:t>
      </w:r>
      <w:r w:rsidRPr="00E231A3">
        <w:rPr>
          <w:rStyle w:val="Char7"/>
          <w:rtl/>
        </w:rPr>
        <w:t>تَهُ مِنَّا فَتَوَفَّهُ عَلَ</w:t>
      </w:r>
      <w:r w:rsidR="00441E27" w:rsidRPr="00E231A3">
        <w:rPr>
          <w:rStyle w:val="Char7"/>
          <w:rtl/>
        </w:rPr>
        <w:t>ی</w:t>
      </w:r>
      <w:r w:rsidRPr="00E231A3">
        <w:rPr>
          <w:rStyle w:val="Char7"/>
          <w:rtl/>
        </w:rPr>
        <w:t xml:space="preserve"> الإ</w:t>
      </w:r>
      <w:r w:rsidR="00441E27" w:rsidRPr="00E231A3">
        <w:rPr>
          <w:rStyle w:val="Char7"/>
          <w:rtl/>
        </w:rPr>
        <w:t>ی</w:t>
      </w:r>
      <w:r w:rsidRPr="00E231A3">
        <w:rPr>
          <w:rStyle w:val="Char7"/>
          <w:rtl/>
        </w:rPr>
        <w:t>مَانِ، اَللَّهُمَّ لَا</w:t>
      </w:r>
      <w:r w:rsidR="00E231A3" w:rsidRPr="00E231A3">
        <w:rPr>
          <w:rStyle w:val="Char7"/>
          <w:rFonts w:hint="cs"/>
          <w:rtl/>
        </w:rPr>
        <w:t xml:space="preserve"> </w:t>
      </w:r>
      <w:r w:rsidRPr="00E231A3">
        <w:rPr>
          <w:rStyle w:val="Char7"/>
          <w:rtl/>
        </w:rPr>
        <w:t>تَحْرِمْنَا أَجْرَهُ وَلاَ تُضِلَّنَا بَعْدَهُ</w:t>
      </w:r>
      <w:r w:rsidR="00E231A3" w:rsidRPr="00E231A3">
        <w:rPr>
          <w:rStyle w:val="Char7"/>
          <w:rtl/>
        </w:rPr>
        <w:t>»</w:t>
      </w:r>
      <w:r w:rsidRPr="00E231A3">
        <w:rPr>
          <w:rtl/>
        </w:rPr>
        <w:t>:</w:t>
      </w:r>
      <w:r w:rsidRPr="00D21EA1">
        <w:rPr>
          <w:rFonts w:hint="cs"/>
          <w:rtl/>
        </w:rPr>
        <w:t xml:space="preserve"> خداوندا! زندگان و مردگان، </w:t>
      </w:r>
      <w:r w:rsidR="007C1A23" w:rsidRPr="00D21EA1">
        <w:rPr>
          <w:rFonts w:hint="cs"/>
          <w:rtl/>
        </w:rPr>
        <w:t>ک</w:t>
      </w:r>
      <w:r w:rsidRPr="00D21EA1">
        <w:rPr>
          <w:rFonts w:hint="cs"/>
          <w:rtl/>
        </w:rPr>
        <w:t>م سالان و بزرگسالان، مردان و زنان، و حاضران و غائبان ما را ب</w:t>
      </w:r>
      <w:r w:rsidR="00441E27" w:rsidRPr="00D21EA1">
        <w:rPr>
          <w:rFonts w:hint="cs"/>
          <w:rtl/>
        </w:rPr>
        <w:t>ی</w:t>
      </w:r>
      <w:r w:rsidRPr="00D21EA1">
        <w:rPr>
          <w:rFonts w:hint="cs"/>
          <w:rtl/>
        </w:rPr>
        <w:t xml:space="preserve">امرز، خداوندا هر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ما را </w:t>
      </w:r>
      <w:r w:rsidR="007C1A23" w:rsidRPr="00D21EA1">
        <w:rPr>
          <w:rFonts w:hint="cs"/>
          <w:rtl/>
        </w:rPr>
        <w:t>ک</w:t>
      </w:r>
      <w:r w:rsidRPr="00D21EA1">
        <w:rPr>
          <w:rFonts w:hint="cs"/>
          <w:rtl/>
        </w:rPr>
        <w:t>ه زنده باق</w:t>
      </w:r>
      <w:r w:rsidR="00441E27" w:rsidRPr="00D21EA1">
        <w:rPr>
          <w:rFonts w:hint="cs"/>
          <w:rtl/>
        </w:rPr>
        <w:t>ی</w:t>
      </w:r>
      <w:r w:rsidRPr="00D21EA1">
        <w:rPr>
          <w:rFonts w:hint="cs"/>
          <w:rtl/>
        </w:rPr>
        <w:t xml:space="preserve"> گذاشت</w:t>
      </w:r>
      <w:r w:rsidR="00441E27" w:rsidRPr="00D21EA1">
        <w:rPr>
          <w:rFonts w:hint="cs"/>
          <w:rtl/>
        </w:rPr>
        <w:t>ی</w:t>
      </w:r>
      <w:r w:rsidRPr="00D21EA1">
        <w:rPr>
          <w:rFonts w:hint="cs"/>
          <w:rtl/>
        </w:rPr>
        <w:t>،‌ بر د</w:t>
      </w:r>
      <w:r w:rsidR="00441E27" w:rsidRPr="00D21EA1">
        <w:rPr>
          <w:rFonts w:hint="cs"/>
          <w:rtl/>
        </w:rPr>
        <w:t>ی</w:t>
      </w:r>
      <w:r w:rsidRPr="00D21EA1">
        <w:rPr>
          <w:rFonts w:hint="cs"/>
          <w:rtl/>
        </w:rPr>
        <w:t xml:space="preserve">ن اسلام زنده بدار وهر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w:t>
      </w:r>
      <w:r w:rsidR="00CB064E" w:rsidRPr="00D21EA1">
        <w:rPr>
          <w:rFonts w:hint="cs"/>
          <w:rtl/>
        </w:rPr>
        <w:t xml:space="preserve">ما </w:t>
      </w:r>
      <w:r w:rsidRPr="00D21EA1">
        <w:rPr>
          <w:rFonts w:hint="cs"/>
          <w:rtl/>
        </w:rPr>
        <w:t xml:space="preserve">را </w:t>
      </w:r>
      <w:r w:rsidR="007C1A23" w:rsidRPr="00D21EA1">
        <w:rPr>
          <w:rFonts w:hint="cs"/>
          <w:rtl/>
        </w:rPr>
        <w:t>ک</w:t>
      </w:r>
      <w:r w:rsidRPr="00D21EA1">
        <w:rPr>
          <w:rFonts w:hint="cs"/>
          <w:rtl/>
        </w:rPr>
        <w:t>ه م</w:t>
      </w:r>
      <w:r w:rsidR="00441E27" w:rsidRPr="00D21EA1">
        <w:rPr>
          <w:rFonts w:hint="cs"/>
          <w:rtl/>
        </w:rPr>
        <w:t>ی</w:t>
      </w:r>
      <w:r w:rsidRPr="00D21EA1">
        <w:rPr>
          <w:rFonts w:hint="cs"/>
          <w:rtl/>
        </w:rPr>
        <w:t>راند</w:t>
      </w:r>
      <w:r w:rsidR="00441E27" w:rsidRPr="00D21EA1">
        <w:rPr>
          <w:rFonts w:hint="cs"/>
          <w:rtl/>
        </w:rPr>
        <w:t>ی</w:t>
      </w:r>
      <w:r w:rsidRPr="00D21EA1">
        <w:rPr>
          <w:rFonts w:hint="cs"/>
          <w:rtl/>
        </w:rPr>
        <w:t xml:space="preserve"> با ا</w:t>
      </w:r>
      <w:r w:rsidR="00441E27" w:rsidRPr="00D21EA1">
        <w:rPr>
          <w:rFonts w:hint="cs"/>
          <w:rtl/>
        </w:rPr>
        <w:t>ی</w:t>
      </w:r>
      <w:r w:rsidRPr="00D21EA1">
        <w:rPr>
          <w:rFonts w:hint="cs"/>
          <w:rtl/>
        </w:rPr>
        <w:t>مان بم</w:t>
      </w:r>
      <w:r w:rsidR="00441E27" w:rsidRPr="00D21EA1">
        <w:rPr>
          <w:rFonts w:hint="cs"/>
          <w:rtl/>
        </w:rPr>
        <w:t>ی</w:t>
      </w:r>
      <w:r w:rsidRPr="00D21EA1">
        <w:rPr>
          <w:rFonts w:hint="cs"/>
          <w:rtl/>
        </w:rPr>
        <w:t>ران و ما را از ثواب و پاداش او محروم مگردان و بعد از او ما را دچار گمراه</w:t>
      </w:r>
      <w:r w:rsidR="00441E27" w:rsidRPr="00D21EA1">
        <w:rPr>
          <w:rFonts w:hint="cs"/>
          <w:rtl/>
        </w:rPr>
        <w:t>ی</w:t>
      </w:r>
      <w:r w:rsidRPr="00D21EA1">
        <w:rPr>
          <w:rFonts w:hint="cs"/>
          <w:rtl/>
        </w:rPr>
        <w:t xml:space="preserve"> مساز»</w:t>
      </w:r>
      <w:r w:rsidRPr="00D21EA1">
        <w:rPr>
          <w:rStyle w:val="FootnoteReference"/>
          <w:rFonts w:ascii="IRLotus" w:hAnsi="IRLotus" w:cs="IRLotus"/>
          <w:b/>
          <w:sz w:val="28"/>
          <w:szCs w:val="28"/>
          <w:rtl/>
        </w:rPr>
        <w:footnoteReference w:id="313"/>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 xml:space="preserve">م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او نماز خوانده م</w:t>
      </w:r>
      <w:r w:rsidR="00441E27" w:rsidRPr="00D21EA1">
        <w:rPr>
          <w:rFonts w:hint="cs"/>
          <w:rtl/>
        </w:rPr>
        <w:t>ی</w:t>
      </w:r>
      <w:r w:rsidRPr="00D21EA1">
        <w:rPr>
          <w:rFonts w:hint="cs"/>
          <w:rtl/>
        </w:rPr>
        <w:t xml:space="preserve">‌شود </w:t>
      </w:r>
      <w:r w:rsidR="00CB064E" w:rsidRPr="00D21EA1">
        <w:rPr>
          <w:rFonts w:hint="cs"/>
          <w:rtl/>
        </w:rPr>
        <w:t xml:space="preserve">را شامل شده </w:t>
      </w:r>
      <w:r w:rsidRPr="00D21EA1">
        <w:rPr>
          <w:rFonts w:hint="cs"/>
          <w:rtl/>
        </w:rPr>
        <w:t>و د</w:t>
      </w:r>
      <w:r w:rsidR="00441E27" w:rsidRPr="00D21EA1">
        <w:rPr>
          <w:rFonts w:hint="cs"/>
          <w:rtl/>
        </w:rPr>
        <w:t>ی</w:t>
      </w:r>
      <w:r w:rsidRPr="00D21EA1">
        <w:rPr>
          <w:rFonts w:hint="cs"/>
          <w:rtl/>
        </w:rPr>
        <w:t xml:space="preserve">گر مسلمانان را </w:t>
      </w:r>
      <w:r w:rsidR="00CB064E" w:rsidRPr="00D21EA1">
        <w:rPr>
          <w:rFonts w:hint="cs"/>
          <w:rtl/>
        </w:rPr>
        <w:t xml:space="preserve">نیز </w:t>
      </w:r>
      <w:r w:rsidRPr="00D21EA1">
        <w:rPr>
          <w:rFonts w:hint="cs"/>
          <w:rtl/>
        </w:rPr>
        <w:t>شامل م</w:t>
      </w:r>
      <w:r w:rsidR="00441E27" w:rsidRPr="00D21EA1">
        <w:rPr>
          <w:rFonts w:hint="cs"/>
          <w:rtl/>
        </w:rPr>
        <w:t>ی</w:t>
      </w:r>
      <w:r w:rsidRPr="00D21EA1">
        <w:rPr>
          <w:rFonts w:hint="cs"/>
          <w:rtl/>
        </w:rPr>
        <w:t>‌شود، زنده‌ها و مرده‌ها</w:t>
      </w:r>
      <w:r w:rsidR="00CB064E" w:rsidRPr="00D21EA1">
        <w:rPr>
          <w:rFonts w:hint="cs"/>
          <w:rtl/>
        </w:rPr>
        <w:t>،</w:t>
      </w:r>
      <w:r w:rsidRPr="00D21EA1">
        <w:rPr>
          <w:rFonts w:hint="cs"/>
          <w:rtl/>
        </w:rPr>
        <w:t xml:space="preserve"> </w:t>
      </w:r>
      <w:r w:rsidR="007C1A23" w:rsidRPr="00D21EA1">
        <w:rPr>
          <w:rFonts w:hint="cs"/>
          <w:rtl/>
        </w:rPr>
        <w:t>ک</w:t>
      </w:r>
      <w:r w:rsidRPr="00D21EA1">
        <w:rPr>
          <w:rFonts w:hint="cs"/>
          <w:rtl/>
        </w:rPr>
        <w:t>م سالان و بزرگسالان، مردان و زنان، و حاضران و غائبان همه را در بر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چرا </w:t>
      </w:r>
      <w:r w:rsidR="007C1A23" w:rsidRPr="00D21EA1">
        <w:rPr>
          <w:rFonts w:hint="cs"/>
          <w:rtl/>
        </w:rPr>
        <w:t>ک</w:t>
      </w:r>
      <w:r w:rsidRPr="00D21EA1">
        <w:rPr>
          <w:rFonts w:hint="cs"/>
          <w:rtl/>
        </w:rPr>
        <w:t>ه همگ</w:t>
      </w:r>
      <w:r w:rsidR="00441E27" w:rsidRPr="00D21EA1">
        <w:rPr>
          <w:rFonts w:hint="cs"/>
          <w:rtl/>
        </w:rPr>
        <w:t>ی</w:t>
      </w:r>
      <w:r w:rsidRPr="00D21EA1">
        <w:rPr>
          <w:rFonts w:hint="cs"/>
          <w:rtl/>
        </w:rPr>
        <w:t xml:space="preserve"> در ن</w:t>
      </w:r>
      <w:r w:rsidR="00441E27" w:rsidRPr="00D21EA1">
        <w:rPr>
          <w:rFonts w:hint="cs"/>
          <w:rtl/>
        </w:rPr>
        <w:t>ی</w:t>
      </w:r>
      <w:r w:rsidRPr="00D21EA1">
        <w:rPr>
          <w:rFonts w:hint="cs"/>
          <w:rtl/>
        </w:rPr>
        <w:t>از بل</w:t>
      </w:r>
      <w:r w:rsidR="007C1A23" w:rsidRPr="00D21EA1">
        <w:rPr>
          <w:rFonts w:hint="cs"/>
          <w:rtl/>
        </w:rPr>
        <w:t>ک</w:t>
      </w:r>
      <w:r w:rsidRPr="00D21EA1">
        <w:rPr>
          <w:rFonts w:hint="cs"/>
          <w:rtl/>
        </w:rPr>
        <w:t>ه ضرورت بخشش خداوند و عفو و رحمت او مشتر</w:t>
      </w:r>
      <w:r w:rsidR="007C1A23" w:rsidRPr="00D21EA1">
        <w:rPr>
          <w:rFonts w:hint="cs"/>
          <w:rtl/>
        </w:rPr>
        <w:t>ک</w:t>
      </w:r>
      <w:r w:rsidRPr="00D21EA1">
        <w:rPr>
          <w:rFonts w:hint="cs"/>
          <w:rtl/>
        </w:rPr>
        <w:t xml:space="preserve">‌اند،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دعا را بنما</w:t>
      </w:r>
      <w:r w:rsidR="00441E27" w:rsidRPr="00D21EA1">
        <w:rPr>
          <w:rFonts w:hint="cs"/>
          <w:rtl/>
        </w:rPr>
        <w:t>ی</w:t>
      </w:r>
      <w:r w:rsidRPr="00D21EA1">
        <w:rPr>
          <w:rFonts w:hint="cs"/>
          <w:rtl/>
        </w:rPr>
        <w:t>د به ازا</w:t>
      </w:r>
      <w:r w:rsidR="00441E27" w:rsidRPr="00D21EA1">
        <w:rPr>
          <w:rFonts w:hint="cs"/>
          <w:rtl/>
        </w:rPr>
        <w:t>ی</w:t>
      </w:r>
      <w:r w:rsidRPr="00D21EA1">
        <w:rPr>
          <w:rFonts w:hint="cs"/>
          <w:rtl/>
        </w:rPr>
        <w:t xml:space="preserve"> هر </w:t>
      </w:r>
      <w:r w:rsidR="00441E27" w:rsidRPr="00D21EA1">
        <w:rPr>
          <w:rFonts w:hint="cs"/>
          <w:rtl/>
        </w:rPr>
        <w:t>ی</w:t>
      </w:r>
      <w:r w:rsidR="007C1A23" w:rsidRPr="00D21EA1">
        <w:rPr>
          <w:rFonts w:hint="cs"/>
          <w:rtl/>
        </w:rPr>
        <w:t>ک</w:t>
      </w:r>
      <w:r w:rsidRPr="00D21EA1">
        <w:rPr>
          <w:rFonts w:hint="cs"/>
          <w:rtl/>
        </w:rPr>
        <w:t xml:space="preserve"> از مردان و زنان مسلمان در گذشته و آ</w:t>
      </w:r>
      <w:r w:rsidR="00441E27" w:rsidRPr="00D21EA1">
        <w:rPr>
          <w:rFonts w:hint="cs"/>
          <w:rtl/>
        </w:rPr>
        <w:t>ی</w:t>
      </w:r>
      <w:r w:rsidRPr="00D21EA1">
        <w:rPr>
          <w:rFonts w:hint="cs"/>
          <w:rtl/>
        </w:rPr>
        <w:t>نده حسنه‌ا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نوشته م</w:t>
      </w:r>
      <w:r w:rsidR="00441E27" w:rsidRPr="00D21EA1">
        <w:rPr>
          <w:rFonts w:hint="cs"/>
          <w:rtl/>
        </w:rPr>
        <w:t>ی</w:t>
      </w:r>
      <w:r w:rsidRPr="00D21EA1">
        <w:rPr>
          <w:rFonts w:hint="cs"/>
          <w:rtl/>
        </w:rPr>
        <w:t>‌شود، به خاطر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معجم ال</w:t>
      </w:r>
      <w:r w:rsidR="007C1A23" w:rsidRPr="00D21EA1">
        <w:rPr>
          <w:rFonts w:hint="cs"/>
          <w:rtl/>
        </w:rPr>
        <w:t>ک</w:t>
      </w:r>
      <w:r w:rsidRPr="00D21EA1">
        <w:rPr>
          <w:rFonts w:hint="cs"/>
          <w:rtl/>
        </w:rPr>
        <w:t>ب</w:t>
      </w:r>
      <w:r w:rsidR="00441E27" w:rsidRPr="00D21EA1">
        <w:rPr>
          <w:rFonts w:hint="cs"/>
          <w:rtl/>
        </w:rPr>
        <w:t>ی</w:t>
      </w:r>
      <w:r w:rsidRPr="00D21EA1">
        <w:rPr>
          <w:rFonts w:hint="cs"/>
          <w:rtl/>
        </w:rPr>
        <w:t>ر اثر طبران</w:t>
      </w:r>
      <w:r w:rsidR="00441E27" w:rsidRPr="00D21EA1">
        <w:rPr>
          <w:rFonts w:hint="cs"/>
          <w:rtl/>
        </w:rPr>
        <w:t>ی</w:t>
      </w:r>
      <w:r w:rsidRPr="00D21EA1">
        <w:rPr>
          <w:rFonts w:hint="cs"/>
          <w:rtl/>
        </w:rPr>
        <w:t xml:space="preserve"> با اسناد حسن از عباده بن صامت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مردان و زنان مؤمن طلب بخشش و آمرزش نما</w:t>
      </w:r>
      <w:r w:rsidR="00441E27" w:rsidRPr="00D21EA1">
        <w:rPr>
          <w:rFonts w:hint="cs"/>
          <w:rtl/>
        </w:rPr>
        <w:t>ی</w:t>
      </w:r>
      <w:r w:rsidRPr="00D21EA1">
        <w:rPr>
          <w:rFonts w:hint="cs"/>
          <w:rtl/>
        </w:rPr>
        <w:t>د خداوند به ازا</w:t>
      </w:r>
      <w:r w:rsidR="00441E27" w:rsidRPr="00D21EA1">
        <w:rPr>
          <w:rFonts w:hint="cs"/>
          <w:rtl/>
        </w:rPr>
        <w:t>ی</w:t>
      </w:r>
      <w:r w:rsidRPr="00D21EA1">
        <w:rPr>
          <w:rFonts w:hint="cs"/>
          <w:rtl/>
        </w:rPr>
        <w:t xml:space="preserve"> هر زن و مرد مؤمن</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w:t>
      </w:r>
      <w:r w:rsidR="00441E27" w:rsidRPr="00D21EA1">
        <w:rPr>
          <w:rFonts w:hint="cs"/>
          <w:rtl/>
        </w:rPr>
        <w:t>ی</w:t>
      </w:r>
      <w:r w:rsidR="007C1A23" w:rsidRPr="00D21EA1">
        <w:rPr>
          <w:rFonts w:hint="cs"/>
          <w:rtl/>
        </w:rPr>
        <w:t>ک</w:t>
      </w:r>
      <w:r w:rsidRPr="00D21EA1">
        <w:rPr>
          <w:rFonts w:hint="cs"/>
          <w:rtl/>
        </w:rPr>
        <w:t xml:space="preserve"> حسنه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‌نو</w:t>
      </w:r>
      <w:r w:rsidR="00441E27" w:rsidRPr="00D21EA1">
        <w:rPr>
          <w:rFonts w:hint="cs"/>
          <w:rtl/>
        </w:rPr>
        <w:t>ی</w:t>
      </w:r>
      <w:r w:rsidRPr="00D21EA1">
        <w:rPr>
          <w:rFonts w:hint="cs"/>
          <w:rtl/>
        </w:rPr>
        <w:t>سد»</w:t>
      </w:r>
      <w:r w:rsidRPr="00D21EA1">
        <w:rPr>
          <w:rStyle w:val="FootnoteReference"/>
          <w:rFonts w:ascii="IRLotus" w:hAnsi="IRLotus" w:cs="IRLotus"/>
          <w:b/>
          <w:sz w:val="28"/>
          <w:szCs w:val="28"/>
          <w:rtl/>
        </w:rPr>
        <w:footnoteReference w:id="314"/>
      </w:r>
      <w:r w:rsidR="00E231A3">
        <w:rPr>
          <w:rFonts w:hint="cs"/>
          <w:rtl/>
        </w:rPr>
        <w:t>.</w:t>
      </w:r>
      <w:r w:rsidRPr="00D21EA1">
        <w:rPr>
          <w:rFonts w:hint="cs"/>
          <w:rtl/>
        </w:rPr>
        <w:t xml:space="preserve"> </w:t>
      </w:r>
    </w:p>
    <w:p w:rsidR="00DE0AAE" w:rsidRPr="00D21EA1" w:rsidRDefault="00DE0AAE" w:rsidP="00E231A3">
      <w:pPr>
        <w:pStyle w:val="FootnoteText"/>
        <w:tabs>
          <w:tab w:val="left" w:pos="5639"/>
        </w:tabs>
        <w:spacing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E231A3">
        <w:rPr>
          <w:rStyle w:val="Char3"/>
          <w:rtl/>
        </w:rPr>
        <w:t>«</w:t>
      </w:r>
      <w:r w:rsidR="000817A7" w:rsidRPr="00E231A3">
        <w:rPr>
          <w:rStyle w:val="Char3"/>
          <w:rtl/>
        </w:rPr>
        <w:t>اَللَّهُمَّ مَنْ أَحْییتَهُ مِنَّافَأَحْیهِ عَلَی الإِسْلاَمِ، وَمَنْ تَوَفَّیتَهُ مِنَّا فَتَوَفَّهُ عَلَی الإیمَانِ</w:t>
      </w:r>
      <w:r w:rsidRPr="00E231A3">
        <w:rPr>
          <w:rStyle w:val="Char3"/>
          <w:rtl/>
        </w:rPr>
        <w:t>»</w:t>
      </w:r>
      <w:r w:rsidRPr="00D21EA1">
        <w:rPr>
          <w:rStyle w:val="Char2"/>
          <w:rFonts w:ascii="IRLotus" w:hAnsi="IRLotus" w:cs="IRLotus"/>
          <w:rtl/>
        </w:rPr>
        <w:t xml:space="preserve"> </w:t>
      </w:r>
      <w:r w:rsidRPr="00D21EA1">
        <w:rPr>
          <w:rStyle w:val="Char0"/>
          <w:rFonts w:hint="cs"/>
          <w:rtl/>
        </w:rPr>
        <w:t>برا</w:t>
      </w:r>
      <w:r w:rsidR="00441E27" w:rsidRPr="00D21EA1">
        <w:rPr>
          <w:rStyle w:val="Char0"/>
          <w:rFonts w:hint="cs"/>
          <w:rtl/>
        </w:rPr>
        <w:t>ی</w:t>
      </w:r>
      <w:r w:rsidRPr="00D21EA1">
        <w:rPr>
          <w:rStyle w:val="Char0"/>
          <w:rFonts w:hint="cs"/>
          <w:rtl/>
        </w:rPr>
        <w:t xml:space="preserve"> زندگ</w:t>
      </w:r>
      <w:r w:rsidR="00441E27" w:rsidRPr="00D21EA1">
        <w:rPr>
          <w:rStyle w:val="Char0"/>
          <w:rFonts w:hint="cs"/>
          <w:rtl/>
        </w:rPr>
        <w:t>ی</w:t>
      </w:r>
      <w:r w:rsidRPr="00D21EA1">
        <w:rPr>
          <w:rStyle w:val="Char0"/>
          <w:rFonts w:hint="cs"/>
          <w:rtl/>
        </w:rPr>
        <w:t>، اسلام؛ و برا</w:t>
      </w:r>
      <w:r w:rsidR="00441E27" w:rsidRPr="00D21EA1">
        <w:rPr>
          <w:rStyle w:val="Char0"/>
          <w:rFonts w:hint="cs"/>
          <w:rtl/>
        </w:rPr>
        <w:t>ی</w:t>
      </w:r>
      <w:r w:rsidRPr="00D21EA1">
        <w:rPr>
          <w:rStyle w:val="Char0"/>
          <w:rFonts w:hint="cs"/>
          <w:rtl/>
        </w:rPr>
        <w:t xml:space="preserve"> مرگ، ا</w:t>
      </w:r>
      <w:r w:rsidR="00441E27" w:rsidRPr="00D21EA1">
        <w:rPr>
          <w:rStyle w:val="Char0"/>
          <w:rFonts w:hint="cs"/>
          <w:rtl/>
        </w:rPr>
        <w:t>ی</w:t>
      </w:r>
      <w:r w:rsidRPr="00D21EA1">
        <w:rPr>
          <w:rStyle w:val="Char0"/>
          <w:rFonts w:hint="cs"/>
          <w:rtl/>
        </w:rPr>
        <w:t>مان را نام برد و ا</w:t>
      </w:r>
      <w:r w:rsidR="00441E27" w:rsidRPr="00D21EA1">
        <w:rPr>
          <w:rStyle w:val="Char0"/>
          <w:rFonts w:hint="cs"/>
          <w:rtl/>
        </w:rPr>
        <w:t>ی</w:t>
      </w:r>
      <w:r w:rsidRPr="00D21EA1">
        <w:rPr>
          <w:rStyle w:val="Char0"/>
          <w:rFonts w:hint="cs"/>
          <w:rtl/>
        </w:rPr>
        <w:t>ن به ا</w:t>
      </w:r>
      <w:r w:rsidR="00441E27" w:rsidRPr="00D21EA1">
        <w:rPr>
          <w:rStyle w:val="Char0"/>
          <w:rFonts w:hint="cs"/>
          <w:rtl/>
        </w:rPr>
        <w:t>ی</w:t>
      </w:r>
      <w:r w:rsidRPr="00D21EA1">
        <w:rPr>
          <w:rStyle w:val="Char0"/>
          <w:rFonts w:hint="cs"/>
          <w:rtl/>
        </w:rPr>
        <w:t xml:space="preserve">ن خاطر است </w:t>
      </w:r>
      <w:r w:rsidR="007C1A23" w:rsidRPr="00D21EA1">
        <w:rPr>
          <w:rStyle w:val="Char0"/>
          <w:rFonts w:hint="cs"/>
          <w:rtl/>
        </w:rPr>
        <w:t>ک</w:t>
      </w:r>
      <w:r w:rsidRPr="00D21EA1">
        <w:rPr>
          <w:rStyle w:val="Char0"/>
          <w:rFonts w:hint="cs"/>
          <w:rtl/>
        </w:rPr>
        <w:t>ه هرگاه اسلام با ا</w:t>
      </w:r>
      <w:r w:rsidR="00441E27" w:rsidRPr="00D21EA1">
        <w:rPr>
          <w:rStyle w:val="Char0"/>
          <w:rFonts w:hint="cs"/>
          <w:rtl/>
        </w:rPr>
        <w:t>ی</w:t>
      </w:r>
      <w:r w:rsidRPr="00D21EA1">
        <w:rPr>
          <w:rStyle w:val="Char0"/>
          <w:rFonts w:hint="cs"/>
          <w:rtl/>
        </w:rPr>
        <w:t>مان مقا</w:t>
      </w:r>
      <w:r w:rsidR="00441E27" w:rsidRPr="00D21EA1">
        <w:rPr>
          <w:rStyle w:val="Char0"/>
          <w:rFonts w:hint="cs"/>
          <w:rtl/>
        </w:rPr>
        <w:t>ی</w:t>
      </w:r>
      <w:r w:rsidRPr="00D21EA1">
        <w:rPr>
          <w:rStyle w:val="Char0"/>
          <w:rFonts w:hint="cs"/>
          <w:rtl/>
        </w:rPr>
        <w:t>سه شود منظور از آن قوان</w:t>
      </w:r>
      <w:r w:rsidR="00441E27" w:rsidRPr="00D21EA1">
        <w:rPr>
          <w:rStyle w:val="Char0"/>
          <w:rFonts w:hint="cs"/>
          <w:rtl/>
        </w:rPr>
        <w:t>ی</w:t>
      </w:r>
      <w:r w:rsidRPr="00D21EA1">
        <w:rPr>
          <w:rStyle w:val="Char0"/>
          <w:rFonts w:hint="cs"/>
          <w:rtl/>
        </w:rPr>
        <w:t>ن عمل</w:t>
      </w:r>
      <w:r w:rsidR="00441E27" w:rsidRPr="00D21EA1">
        <w:rPr>
          <w:rStyle w:val="Char0"/>
          <w:rFonts w:hint="cs"/>
          <w:rtl/>
        </w:rPr>
        <w:t>ی</w:t>
      </w:r>
      <w:r w:rsidRPr="00D21EA1">
        <w:rPr>
          <w:rStyle w:val="Char0"/>
          <w:rFonts w:hint="cs"/>
          <w:rtl/>
        </w:rPr>
        <w:t xml:space="preserve"> ظاهر</w:t>
      </w:r>
      <w:r w:rsidR="00CB064E" w:rsidRPr="00D21EA1">
        <w:rPr>
          <w:rStyle w:val="Char0"/>
          <w:rFonts w:hint="cs"/>
          <w:rtl/>
        </w:rPr>
        <w:t>ی</w:t>
      </w:r>
      <w:r w:rsidRPr="00D21EA1">
        <w:rPr>
          <w:rStyle w:val="Char0"/>
          <w:rFonts w:hint="cs"/>
          <w:rtl/>
        </w:rPr>
        <w:t xml:space="preserve"> است، و منظور از ا</w:t>
      </w:r>
      <w:r w:rsidR="00441E27" w:rsidRPr="00D21EA1">
        <w:rPr>
          <w:rStyle w:val="Char0"/>
          <w:rFonts w:hint="cs"/>
          <w:rtl/>
        </w:rPr>
        <w:t>ی</w:t>
      </w:r>
      <w:r w:rsidRPr="00D21EA1">
        <w:rPr>
          <w:rStyle w:val="Char0"/>
          <w:rFonts w:hint="cs"/>
          <w:rtl/>
        </w:rPr>
        <w:t>مان اعتقادات باطن</w:t>
      </w:r>
      <w:r w:rsidR="00441E27" w:rsidRPr="00D21EA1">
        <w:rPr>
          <w:rStyle w:val="Char0"/>
          <w:rFonts w:hint="cs"/>
          <w:rtl/>
        </w:rPr>
        <w:t>ی</w:t>
      </w:r>
      <w:r w:rsidRPr="00D21EA1">
        <w:rPr>
          <w:rStyle w:val="Char0"/>
          <w:rFonts w:hint="cs"/>
          <w:rtl/>
        </w:rPr>
        <w:t xml:space="preserve"> است، به هم</w:t>
      </w:r>
      <w:r w:rsidR="00441E27" w:rsidRPr="00D21EA1">
        <w:rPr>
          <w:rStyle w:val="Char0"/>
          <w:rFonts w:hint="cs"/>
          <w:rtl/>
        </w:rPr>
        <w:t>ی</w:t>
      </w:r>
      <w:r w:rsidRPr="00D21EA1">
        <w:rPr>
          <w:rStyle w:val="Char0"/>
          <w:rFonts w:hint="cs"/>
          <w:rtl/>
        </w:rPr>
        <w:t xml:space="preserve">ن خاطر مناسب است </w:t>
      </w:r>
      <w:r w:rsidR="007C1A23" w:rsidRPr="00D21EA1">
        <w:rPr>
          <w:rStyle w:val="Char0"/>
          <w:rFonts w:hint="cs"/>
          <w:rtl/>
        </w:rPr>
        <w:t>ک</w:t>
      </w:r>
      <w:r w:rsidRPr="00D21EA1">
        <w:rPr>
          <w:rStyle w:val="Char0"/>
          <w:rFonts w:hint="cs"/>
          <w:rtl/>
        </w:rPr>
        <w:t>ه برا</w:t>
      </w:r>
      <w:r w:rsidR="00441E27" w:rsidRPr="00D21EA1">
        <w:rPr>
          <w:rStyle w:val="Char0"/>
          <w:rFonts w:hint="cs"/>
          <w:rtl/>
        </w:rPr>
        <w:t>ی</w:t>
      </w:r>
      <w:r w:rsidRPr="00D21EA1">
        <w:rPr>
          <w:rStyle w:val="Char0"/>
          <w:rFonts w:hint="cs"/>
          <w:rtl/>
        </w:rPr>
        <w:t xml:space="preserve"> زندگ</w:t>
      </w:r>
      <w:r w:rsidR="00441E27" w:rsidRPr="00D21EA1">
        <w:rPr>
          <w:rStyle w:val="Char0"/>
          <w:rFonts w:hint="cs"/>
          <w:rtl/>
        </w:rPr>
        <w:t>ی</w:t>
      </w:r>
      <w:r w:rsidRPr="00D21EA1">
        <w:rPr>
          <w:rStyle w:val="Char0"/>
          <w:rFonts w:hint="cs"/>
          <w:rtl/>
        </w:rPr>
        <w:t xml:space="preserve"> </w:t>
      </w:r>
      <w:r w:rsidR="00441E27" w:rsidRPr="00D21EA1">
        <w:rPr>
          <w:rStyle w:val="Char0"/>
          <w:rtl/>
        </w:rPr>
        <w:t>[</w:t>
      </w:r>
      <w:r w:rsidR="007C1A23" w:rsidRPr="00D21EA1">
        <w:rPr>
          <w:rStyle w:val="Char0"/>
          <w:rFonts w:hint="cs"/>
          <w:rtl/>
        </w:rPr>
        <w:t>ک</w:t>
      </w:r>
      <w:r w:rsidRPr="00D21EA1">
        <w:rPr>
          <w:rStyle w:val="Char0"/>
          <w:rFonts w:hint="cs"/>
          <w:rtl/>
        </w:rPr>
        <w:t>لمه‌</w:t>
      </w:r>
      <w:r w:rsidR="00441E27" w:rsidRPr="00D21EA1">
        <w:rPr>
          <w:rStyle w:val="Char0"/>
          <w:rFonts w:hint="cs"/>
          <w:rtl/>
        </w:rPr>
        <w:t>ی</w:t>
      </w:r>
      <w:r w:rsidR="00441E27" w:rsidRPr="00D21EA1">
        <w:rPr>
          <w:rStyle w:val="Char0"/>
          <w:rtl/>
        </w:rPr>
        <w:t>]</w:t>
      </w:r>
      <w:r w:rsidRPr="00D21EA1">
        <w:rPr>
          <w:rStyle w:val="Char0"/>
          <w:rFonts w:hint="cs"/>
          <w:rtl/>
        </w:rPr>
        <w:t xml:space="preserve"> اسلام ب</w:t>
      </w:r>
      <w:r w:rsidR="00441E27" w:rsidRPr="00D21EA1">
        <w:rPr>
          <w:rStyle w:val="Char0"/>
          <w:rFonts w:hint="cs"/>
          <w:rtl/>
        </w:rPr>
        <w:t>ی</w:t>
      </w:r>
      <w:r w:rsidRPr="00D21EA1">
        <w:rPr>
          <w:rStyle w:val="Char0"/>
          <w:rFonts w:hint="cs"/>
          <w:rtl/>
        </w:rPr>
        <w:t xml:space="preserve">ان شود چرا </w:t>
      </w:r>
      <w:r w:rsidR="007C1A23" w:rsidRPr="00D21EA1">
        <w:rPr>
          <w:rStyle w:val="Char0"/>
          <w:rFonts w:hint="cs"/>
          <w:rtl/>
        </w:rPr>
        <w:t>ک</w:t>
      </w:r>
      <w:r w:rsidRPr="00D21EA1">
        <w:rPr>
          <w:rStyle w:val="Char0"/>
          <w:rFonts w:hint="cs"/>
          <w:rtl/>
        </w:rPr>
        <w:t>ه آدم</w:t>
      </w:r>
      <w:r w:rsidR="00441E27" w:rsidRPr="00D21EA1">
        <w:rPr>
          <w:rStyle w:val="Char0"/>
          <w:rFonts w:hint="cs"/>
          <w:rtl/>
        </w:rPr>
        <w:t>ی</w:t>
      </w:r>
      <w:r w:rsidRPr="00D21EA1">
        <w:rPr>
          <w:rStyle w:val="Char0"/>
          <w:rFonts w:hint="cs"/>
          <w:rtl/>
        </w:rPr>
        <w:t xml:space="preserve"> تا زمان</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زنده است فرصت و مجال عمل و بندگ</w:t>
      </w:r>
      <w:r w:rsidR="00441E27" w:rsidRPr="00D21EA1">
        <w:rPr>
          <w:rStyle w:val="Char0"/>
          <w:rFonts w:hint="cs"/>
          <w:rtl/>
        </w:rPr>
        <w:t>ی</w:t>
      </w:r>
      <w:r w:rsidRPr="00D21EA1">
        <w:rPr>
          <w:rStyle w:val="Char0"/>
          <w:rFonts w:hint="cs"/>
          <w:rtl/>
        </w:rPr>
        <w:t xml:space="preserve"> را دارد اما به هنگام مرگ د</w:t>
      </w:r>
      <w:r w:rsidR="00441E27" w:rsidRPr="00D21EA1">
        <w:rPr>
          <w:rStyle w:val="Char0"/>
          <w:rFonts w:hint="cs"/>
          <w:rtl/>
        </w:rPr>
        <w:t>ی</w:t>
      </w:r>
      <w:r w:rsidRPr="00D21EA1">
        <w:rPr>
          <w:rStyle w:val="Char0"/>
          <w:rFonts w:hint="cs"/>
          <w:rtl/>
        </w:rPr>
        <w:t>گر چن</w:t>
      </w:r>
      <w:r w:rsidR="00441E27" w:rsidRPr="00D21EA1">
        <w:rPr>
          <w:rStyle w:val="Char0"/>
          <w:rFonts w:hint="cs"/>
          <w:rtl/>
        </w:rPr>
        <w:t>ی</w:t>
      </w:r>
      <w:r w:rsidRPr="00D21EA1">
        <w:rPr>
          <w:rStyle w:val="Char0"/>
          <w:rFonts w:hint="cs"/>
          <w:rtl/>
        </w:rPr>
        <w:t>ن فرصت</w:t>
      </w:r>
      <w:r w:rsidR="00441E27" w:rsidRPr="00D21EA1">
        <w:rPr>
          <w:rStyle w:val="Char0"/>
          <w:rFonts w:hint="cs"/>
          <w:rtl/>
        </w:rPr>
        <w:t>ی</w:t>
      </w:r>
      <w:r w:rsidRPr="00D21EA1">
        <w:rPr>
          <w:rStyle w:val="Char0"/>
          <w:rFonts w:hint="cs"/>
          <w:rtl/>
        </w:rPr>
        <w:t xml:space="preserve"> وجود ندارد بل</w:t>
      </w:r>
      <w:r w:rsidR="007C1A23" w:rsidRPr="00D21EA1">
        <w:rPr>
          <w:rStyle w:val="Char0"/>
          <w:rFonts w:hint="cs"/>
          <w:rtl/>
        </w:rPr>
        <w:t>ک</w:t>
      </w:r>
      <w:r w:rsidRPr="00D21EA1">
        <w:rPr>
          <w:rStyle w:val="Char0"/>
          <w:rFonts w:hint="cs"/>
          <w:rtl/>
        </w:rPr>
        <w:t>ه مجال</w:t>
      </w:r>
      <w:r w:rsidR="00441E27" w:rsidRPr="00D21EA1">
        <w:rPr>
          <w:rStyle w:val="Char0"/>
          <w:rFonts w:hint="cs"/>
          <w:rtl/>
        </w:rPr>
        <w:t>ی</w:t>
      </w:r>
      <w:r w:rsidRPr="00D21EA1">
        <w:rPr>
          <w:rStyle w:val="Char0"/>
          <w:rFonts w:hint="cs"/>
          <w:rtl/>
        </w:rPr>
        <w:t xml:space="preserve"> جز مردن بر پا</w:t>
      </w:r>
      <w:r w:rsidR="00441E27" w:rsidRPr="00D21EA1">
        <w:rPr>
          <w:rStyle w:val="Char0"/>
          <w:rFonts w:hint="cs"/>
          <w:rtl/>
        </w:rPr>
        <w:t>ی</w:t>
      </w:r>
      <w:r w:rsidRPr="00D21EA1">
        <w:rPr>
          <w:rStyle w:val="Char0"/>
          <w:rFonts w:hint="cs"/>
          <w:rtl/>
        </w:rPr>
        <w:t>ه‌</w:t>
      </w:r>
      <w:r w:rsidR="00441E27" w:rsidRPr="00D21EA1">
        <w:rPr>
          <w:rStyle w:val="Char0"/>
          <w:rFonts w:hint="cs"/>
          <w:rtl/>
        </w:rPr>
        <w:t>ی</w:t>
      </w:r>
      <w:r w:rsidRPr="00D21EA1">
        <w:rPr>
          <w:rStyle w:val="Char0"/>
          <w:rFonts w:hint="cs"/>
          <w:rtl/>
        </w:rPr>
        <w:t xml:space="preserve"> اعتقاد صح</w:t>
      </w:r>
      <w:r w:rsidR="00441E27" w:rsidRPr="00D21EA1">
        <w:rPr>
          <w:rStyle w:val="Char0"/>
          <w:rFonts w:hint="cs"/>
          <w:rtl/>
        </w:rPr>
        <w:t>ی</w:t>
      </w:r>
      <w:r w:rsidRPr="00D21EA1">
        <w:rPr>
          <w:rStyle w:val="Char0"/>
          <w:rFonts w:hint="cs"/>
          <w:rtl/>
        </w:rPr>
        <w:t>ح و ا</w:t>
      </w:r>
      <w:r w:rsidR="00441E27" w:rsidRPr="00D21EA1">
        <w:rPr>
          <w:rStyle w:val="Char0"/>
          <w:rFonts w:hint="cs"/>
          <w:rtl/>
        </w:rPr>
        <w:t>ی</w:t>
      </w:r>
      <w:r w:rsidRPr="00D21EA1">
        <w:rPr>
          <w:rStyle w:val="Char0"/>
          <w:rFonts w:hint="cs"/>
          <w:rtl/>
        </w:rPr>
        <w:t>مان سالم آن هم به توف</w:t>
      </w:r>
      <w:r w:rsidR="00441E27" w:rsidRPr="00D21EA1">
        <w:rPr>
          <w:rStyle w:val="Char0"/>
          <w:rFonts w:hint="cs"/>
          <w:rtl/>
        </w:rPr>
        <w:t>ی</w:t>
      </w:r>
      <w:r w:rsidRPr="00D21EA1">
        <w:rPr>
          <w:rStyle w:val="Char0"/>
          <w:rFonts w:hint="cs"/>
          <w:rtl/>
        </w:rPr>
        <w:t>ق اله</w:t>
      </w:r>
      <w:r w:rsidR="00441E27" w:rsidRPr="00D21EA1">
        <w:rPr>
          <w:rStyle w:val="Char0"/>
          <w:rFonts w:hint="cs"/>
          <w:rtl/>
        </w:rPr>
        <w:t>ی</w:t>
      </w:r>
      <w:r w:rsidRPr="00D21EA1">
        <w:rPr>
          <w:rStyle w:val="Char0"/>
          <w:rFonts w:hint="cs"/>
          <w:rtl/>
        </w:rPr>
        <w:t xml:space="preserve"> وجود ندارد و به هم</w:t>
      </w:r>
      <w:r w:rsidR="00441E27" w:rsidRPr="00D21EA1">
        <w:rPr>
          <w:rStyle w:val="Char0"/>
          <w:rFonts w:hint="cs"/>
          <w:rtl/>
        </w:rPr>
        <w:t>ی</w:t>
      </w:r>
      <w:r w:rsidRPr="00D21EA1">
        <w:rPr>
          <w:rStyle w:val="Char0"/>
          <w:rFonts w:hint="cs"/>
          <w:rtl/>
        </w:rPr>
        <w:t xml:space="preserve">ن خاطر فرمود: «و هر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از مارا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راند</w:t>
      </w:r>
      <w:r w:rsidR="00441E27" w:rsidRPr="00D21EA1">
        <w:rPr>
          <w:rStyle w:val="Char0"/>
          <w:rFonts w:hint="cs"/>
          <w:rtl/>
        </w:rPr>
        <w:t>ی</w:t>
      </w:r>
      <w:r w:rsidRPr="00D21EA1">
        <w:rPr>
          <w:rStyle w:val="Char0"/>
          <w:rFonts w:hint="cs"/>
          <w:rtl/>
        </w:rPr>
        <w:t xml:space="preserve"> با ا</w:t>
      </w:r>
      <w:r w:rsidR="00441E27" w:rsidRPr="00D21EA1">
        <w:rPr>
          <w:rStyle w:val="Char0"/>
          <w:rFonts w:hint="cs"/>
          <w:rtl/>
        </w:rPr>
        <w:t>ی</w:t>
      </w:r>
      <w:r w:rsidRPr="00D21EA1">
        <w:rPr>
          <w:rStyle w:val="Char0"/>
          <w:rFonts w:hint="cs"/>
          <w:rtl/>
        </w:rPr>
        <w:t>مان بم</w:t>
      </w:r>
      <w:r w:rsidR="00441E27" w:rsidRPr="00D21EA1">
        <w:rPr>
          <w:rStyle w:val="Char0"/>
          <w:rFonts w:hint="cs"/>
          <w:rtl/>
        </w:rPr>
        <w:t>ی</w:t>
      </w:r>
      <w:r w:rsidRPr="00D21EA1">
        <w:rPr>
          <w:rStyle w:val="Char0"/>
          <w:rFonts w:hint="cs"/>
          <w:rtl/>
        </w:rPr>
        <w:t>ران»</w:t>
      </w:r>
      <w:r w:rsidR="00E231A3">
        <w:rPr>
          <w:rStyle w:val="Char0"/>
          <w:rFonts w:hint="cs"/>
          <w:rtl/>
        </w:rPr>
        <w:t>.</w:t>
      </w:r>
      <w:r w:rsidRPr="00D21EA1">
        <w:rPr>
          <w:rStyle w:val="Char0"/>
          <w:rFonts w:hint="cs"/>
          <w:rtl/>
        </w:rPr>
        <w:t xml:space="preserve">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اَللَّهُمَّ لَا</w:t>
      </w:r>
      <w:r w:rsidR="00E231A3">
        <w:rPr>
          <w:rStyle w:val="Char3"/>
          <w:rFonts w:hint="cs"/>
          <w:rtl/>
        </w:rPr>
        <w:t xml:space="preserve"> </w:t>
      </w:r>
      <w:r w:rsidR="000817A7" w:rsidRPr="00E231A3">
        <w:rPr>
          <w:rStyle w:val="Char3"/>
          <w:rtl/>
        </w:rPr>
        <w:t>تَحْرِمْنَا أَجْرَهُ</w:t>
      </w:r>
      <w:r w:rsidRPr="00E231A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را از ثواب و پاداش</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تجه</w:t>
      </w:r>
      <w:r w:rsidR="00441E27" w:rsidRPr="00D21EA1">
        <w:rPr>
          <w:rFonts w:hint="cs"/>
          <w:rtl/>
        </w:rPr>
        <w:t>ی</w:t>
      </w:r>
      <w:r w:rsidRPr="00D21EA1">
        <w:rPr>
          <w:rFonts w:hint="cs"/>
          <w:rtl/>
        </w:rPr>
        <w:t>ز و نماز خواندن و تش</w:t>
      </w:r>
      <w:r w:rsidR="00441E27" w:rsidRPr="00D21EA1">
        <w:rPr>
          <w:rFonts w:hint="cs"/>
          <w:rtl/>
        </w:rPr>
        <w:t>یی</w:t>
      </w:r>
      <w:r w:rsidRPr="00D21EA1">
        <w:rPr>
          <w:rFonts w:hint="cs"/>
          <w:rtl/>
        </w:rPr>
        <w:t>ع و دفن او بدست م</w:t>
      </w:r>
      <w:r w:rsidR="00441E27" w:rsidRPr="00D21EA1">
        <w:rPr>
          <w:rFonts w:hint="cs"/>
          <w:rtl/>
        </w:rPr>
        <w:t>ی</w:t>
      </w:r>
      <w:r w:rsidRPr="00D21EA1">
        <w:rPr>
          <w:rFonts w:hint="cs"/>
          <w:rtl/>
        </w:rPr>
        <w:t>‌آور</w:t>
      </w:r>
      <w:r w:rsidR="00441E27" w:rsidRPr="00D21EA1">
        <w:rPr>
          <w:rFonts w:hint="cs"/>
          <w:rtl/>
        </w:rPr>
        <w:t>ی</w:t>
      </w:r>
      <w:r w:rsidRPr="00D21EA1">
        <w:rPr>
          <w:rFonts w:hint="cs"/>
          <w:rtl/>
        </w:rPr>
        <w:t>م محروم مفرما و هم چن</w:t>
      </w:r>
      <w:r w:rsidR="00441E27" w:rsidRPr="00D21EA1">
        <w:rPr>
          <w:rFonts w:hint="cs"/>
          <w:rtl/>
        </w:rPr>
        <w:t>ی</w:t>
      </w:r>
      <w:r w:rsidRPr="00D21EA1">
        <w:rPr>
          <w:rFonts w:hint="cs"/>
          <w:rtl/>
        </w:rPr>
        <w:t>ن ما را از پاداش</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خاطر صبر بر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بدان مبتلا شده‌ا</w:t>
      </w:r>
      <w:r w:rsidR="00441E27" w:rsidRPr="00D21EA1">
        <w:rPr>
          <w:rFonts w:hint="cs"/>
          <w:rtl/>
        </w:rPr>
        <w:t>ی</w:t>
      </w:r>
      <w:r w:rsidRPr="00D21EA1">
        <w:rPr>
          <w:rFonts w:hint="cs"/>
          <w:rtl/>
        </w:rPr>
        <w:t>م مح</w:t>
      </w:r>
      <w:r w:rsidR="00CB064E" w:rsidRPr="00D21EA1">
        <w:rPr>
          <w:rFonts w:hint="cs"/>
          <w:rtl/>
        </w:rPr>
        <w:t>روم مگردان، اما اجر عمل</w:t>
      </w:r>
      <w:r w:rsidR="00441E27" w:rsidRPr="00D21EA1">
        <w:rPr>
          <w:rFonts w:hint="cs"/>
          <w:rtl/>
        </w:rPr>
        <w:t>ی</w:t>
      </w:r>
      <w:r w:rsidR="00CB064E" w:rsidRPr="00D21EA1">
        <w:rPr>
          <w:rFonts w:hint="cs"/>
          <w:rtl/>
        </w:rPr>
        <w:t xml:space="preserve"> </w:t>
      </w:r>
      <w:r w:rsidR="007C1A23" w:rsidRPr="00D21EA1">
        <w:rPr>
          <w:rFonts w:hint="cs"/>
          <w:rtl/>
        </w:rPr>
        <w:t>ک</w:t>
      </w:r>
      <w:r w:rsidR="00CB064E" w:rsidRPr="00D21EA1">
        <w:rPr>
          <w:rFonts w:hint="cs"/>
          <w:rtl/>
        </w:rPr>
        <w:t>ه شخص</w:t>
      </w:r>
      <w:r w:rsidRPr="00D21EA1">
        <w:rPr>
          <w:rFonts w:hint="cs"/>
          <w:rtl/>
        </w:rPr>
        <w:t xml:space="preserve"> </w:t>
      </w:r>
      <w:r w:rsidR="00441E27" w:rsidRPr="00D21EA1">
        <w:rPr>
          <w:rtl/>
        </w:rPr>
        <w:t>[</w:t>
      </w:r>
      <w:r w:rsidRPr="00D21EA1">
        <w:rPr>
          <w:rFonts w:hint="cs"/>
          <w:rtl/>
        </w:rPr>
        <w:t>در حال ح</w:t>
      </w:r>
      <w:r w:rsidR="00441E27" w:rsidRPr="00D21EA1">
        <w:rPr>
          <w:rFonts w:hint="cs"/>
          <w:rtl/>
        </w:rPr>
        <w:t>ی</w:t>
      </w:r>
      <w:r w:rsidRPr="00D21EA1">
        <w:rPr>
          <w:rFonts w:hint="cs"/>
          <w:rtl/>
        </w:rPr>
        <w:t>ات</w:t>
      </w:r>
      <w:r w:rsidR="00441E27" w:rsidRPr="00D21EA1">
        <w:rPr>
          <w:rtl/>
        </w:rPr>
        <w:t>]</w:t>
      </w:r>
      <w:r w:rsidRPr="00D21EA1">
        <w:rPr>
          <w:rFonts w:hint="cs"/>
          <w:rtl/>
        </w:rPr>
        <w:t xml:space="preserve"> انجام داده از آن خودش است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به ما نم</w:t>
      </w:r>
      <w:r w:rsidR="00441E27" w:rsidRPr="00D21EA1">
        <w:rPr>
          <w:rFonts w:hint="cs"/>
          <w:rtl/>
        </w:rPr>
        <w:t>ی</w:t>
      </w:r>
      <w:r w:rsidRPr="00D21EA1">
        <w:rPr>
          <w:rFonts w:hint="cs"/>
          <w:rtl/>
        </w:rPr>
        <w:t xml:space="preserve">‌رسد. </w:t>
      </w:r>
    </w:p>
    <w:p w:rsidR="00DE0AAE" w:rsidRPr="00D21EA1" w:rsidRDefault="00DE0AAE" w:rsidP="00E231A3">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E231A3">
        <w:rPr>
          <w:rStyle w:val="Char3"/>
          <w:rFonts w:hint="cs"/>
          <w:rtl/>
        </w:rPr>
        <w:t>«</w:t>
      </w:r>
      <w:r w:rsidR="000817A7" w:rsidRPr="00E231A3">
        <w:rPr>
          <w:rStyle w:val="Char3"/>
          <w:rtl/>
        </w:rPr>
        <w:t>وَلاَ تُضِلَّنَا بَعْدَهُ</w:t>
      </w:r>
      <w:r w:rsidRPr="00E231A3">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را از گمراه</w:t>
      </w:r>
      <w:r w:rsidR="00441E27" w:rsidRPr="00D21EA1">
        <w:rPr>
          <w:rFonts w:hint="cs"/>
          <w:rtl/>
        </w:rPr>
        <w:t>ی</w:t>
      </w:r>
      <w:r w:rsidRPr="00D21EA1">
        <w:rPr>
          <w:rFonts w:hint="cs"/>
          <w:rtl/>
        </w:rPr>
        <w:t xml:space="preserve"> مصون‌دار و ما را از فتنه و لغزش بعد از، از دست دادن او در امان دار. </w:t>
      </w:r>
    </w:p>
    <w:p w:rsidR="00DE0AAE" w:rsidRPr="00D21EA1" w:rsidRDefault="00DE0AAE" w:rsidP="00E231A3">
      <w:pPr>
        <w:pStyle w:val="a0"/>
        <w:rPr>
          <w:rtl/>
        </w:rPr>
      </w:pPr>
      <w:r w:rsidRPr="00D21EA1">
        <w:rPr>
          <w:rFonts w:hint="cs"/>
          <w:rtl/>
        </w:rPr>
        <w:t>از د</w:t>
      </w:r>
      <w:r w:rsidR="00441E27" w:rsidRPr="00D21EA1">
        <w:rPr>
          <w:rFonts w:hint="cs"/>
          <w:rtl/>
        </w:rPr>
        <w:t>ی</w:t>
      </w:r>
      <w:r w:rsidRPr="00D21EA1">
        <w:rPr>
          <w:rFonts w:hint="cs"/>
          <w:rtl/>
        </w:rPr>
        <w:t>گر دعاها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در نماز م</w:t>
      </w:r>
      <w:r w:rsidR="00441E27" w:rsidRPr="00D21EA1">
        <w:rPr>
          <w:rFonts w:hint="cs"/>
          <w:rtl/>
        </w:rPr>
        <w:t>ی</w:t>
      </w:r>
      <w:r w:rsidRPr="00D21EA1">
        <w:rPr>
          <w:rFonts w:hint="cs"/>
          <w:rtl/>
        </w:rPr>
        <w:t>ت گفته م</w:t>
      </w:r>
      <w:r w:rsidR="00441E27" w:rsidRPr="00D21EA1">
        <w:rPr>
          <w:rFonts w:hint="cs"/>
          <w:rtl/>
        </w:rPr>
        <w:t>ی</w:t>
      </w:r>
      <w:r w:rsidRPr="00D21EA1">
        <w:rPr>
          <w:rFonts w:hint="cs"/>
          <w:rtl/>
        </w:rPr>
        <w:t>‌شود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طبران</w:t>
      </w:r>
      <w:r w:rsidR="00441E27" w:rsidRPr="00D21EA1">
        <w:rPr>
          <w:rFonts w:hint="cs"/>
          <w:rtl/>
        </w:rPr>
        <w:t>ی</w:t>
      </w:r>
      <w:r w:rsidRPr="00D21EA1">
        <w:rPr>
          <w:rFonts w:hint="cs"/>
          <w:rtl/>
        </w:rPr>
        <w:t xml:space="preserve"> در معجم ال</w:t>
      </w:r>
      <w:r w:rsidR="007C1A23" w:rsidRPr="00D21EA1">
        <w:rPr>
          <w:rFonts w:hint="cs"/>
          <w:rtl/>
        </w:rPr>
        <w:t>ک</w:t>
      </w:r>
      <w:r w:rsidRPr="00D21EA1">
        <w:rPr>
          <w:rFonts w:hint="cs"/>
          <w:rtl/>
        </w:rPr>
        <w:t>ب</w:t>
      </w:r>
      <w:r w:rsidR="00441E27" w:rsidRPr="00D21EA1">
        <w:rPr>
          <w:rFonts w:hint="cs"/>
          <w:rtl/>
        </w:rPr>
        <w:t>ی</w:t>
      </w:r>
      <w:r w:rsidRPr="00D21EA1">
        <w:rPr>
          <w:rFonts w:hint="cs"/>
          <w:rtl/>
        </w:rPr>
        <w:t>ر و حا</w:t>
      </w:r>
      <w:r w:rsidR="007C1A23" w:rsidRPr="00D21EA1">
        <w:rPr>
          <w:rFonts w:hint="cs"/>
          <w:rtl/>
        </w:rPr>
        <w:t>ک</w:t>
      </w:r>
      <w:r w:rsidRPr="00D21EA1">
        <w:rPr>
          <w:rFonts w:hint="cs"/>
          <w:rtl/>
        </w:rPr>
        <w:t xml:space="preserve">م از </w:t>
      </w:r>
      <w:r w:rsidR="00441E27" w:rsidRPr="00D21EA1">
        <w:rPr>
          <w:rFonts w:hint="cs"/>
          <w:rtl/>
        </w:rPr>
        <w:t>ی</w:t>
      </w:r>
      <w:r w:rsidRPr="00D21EA1">
        <w:rPr>
          <w:rFonts w:hint="cs"/>
          <w:rtl/>
        </w:rPr>
        <w:t>ز</w:t>
      </w:r>
      <w:r w:rsidR="00441E27" w:rsidRPr="00D21EA1">
        <w:rPr>
          <w:rFonts w:hint="cs"/>
          <w:rtl/>
        </w:rPr>
        <w:t>ی</w:t>
      </w:r>
      <w:r w:rsidRPr="00D21EA1">
        <w:rPr>
          <w:rFonts w:hint="cs"/>
          <w:rtl/>
        </w:rPr>
        <w:t>دبن ر</w:t>
      </w:r>
      <w:r w:rsidR="007C1A23" w:rsidRPr="00D21EA1">
        <w:rPr>
          <w:rFonts w:hint="cs"/>
          <w:rtl/>
        </w:rPr>
        <w:t>ک</w:t>
      </w:r>
      <w:r w:rsidRPr="00D21EA1">
        <w:rPr>
          <w:rFonts w:hint="cs"/>
          <w:rtl/>
        </w:rPr>
        <w:t xml:space="preserve">انه بن مطلب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رو سو</w:t>
      </w:r>
      <w:r w:rsidR="00441E27" w:rsidRPr="00D21EA1">
        <w:rPr>
          <w:rFonts w:hint="cs"/>
          <w:rtl/>
        </w:rPr>
        <w:t>ی</w:t>
      </w:r>
      <w:r w:rsidRPr="00D21EA1">
        <w:rPr>
          <w:rFonts w:hint="cs"/>
          <w:rtl/>
        </w:rPr>
        <w:t xml:space="preserve"> جنازه‌ا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‌نهاد تا بر آن نماز بخواند م</w:t>
      </w:r>
      <w:r w:rsidR="00441E27" w:rsidRPr="00D21EA1">
        <w:rPr>
          <w:rFonts w:hint="cs"/>
          <w:rtl/>
        </w:rPr>
        <w:t>ی</w:t>
      </w:r>
      <w:r w:rsidRPr="00D21EA1">
        <w:rPr>
          <w:rFonts w:hint="cs"/>
          <w:rtl/>
        </w:rPr>
        <w:t xml:space="preserve">‌فرمود: </w:t>
      </w:r>
      <w:r w:rsidR="00E231A3" w:rsidRPr="00E231A3">
        <w:rPr>
          <w:rStyle w:val="Char7"/>
          <w:rtl/>
        </w:rPr>
        <w:t>«</w:t>
      </w:r>
      <w:r w:rsidRPr="00E231A3">
        <w:rPr>
          <w:rStyle w:val="Char7"/>
          <w:rtl/>
        </w:rPr>
        <w:t>اَللَّهُمَّ هَذا عَبْدُ</w:t>
      </w:r>
      <w:r w:rsidR="007C1A23" w:rsidRPr="00E231A3">
        <w:rPr>
          <w:rStyle w:val="Char7"/>
          <w:rtl/>
        </w:rPr>
        <w:t>ک</w:t>
      </w:r>
      <w:r w:rsidRPr="00E231A3">
        <w:rPr>
          <w:rStyle w:val="Char7"/>
          <w:rtl/>
        </w:rPr>
        <w:t xml:space="preserve"> وَابْنَ أَمَتِ</w:t>
      </w:r>
      <w:r w:rsidR="007C1A23" w:rsidRPr="00E231A3">
        <w:rPr>
          <w:rStyle w:val="Char7"/>
          <w:rtl/>
        </w:rPr>
        <w:t>ک</w:t>
      </w:r>
      <w:r w:rsidRPr="00E231A3">
        <w:rPr>
          <w:rStyle w:val="Char7"/>
          <w:rtl/>
        </w:rPr>
        <w:t xml:space="preserve"> إِحْتَاجَ إ</w:t>
      </w:r>
      <w:r w:rsidR="00CB064E" w:rsidRPr="00E231A3">
        <w:rPr>
          <w:rStyle w:val="Char7"/>
          <w:rtl/>
        </w:rPr>
        <w:t>ِلَ</w:t>
      </w:r>
      <w:r w:rsidR="00441E27" w:rsidRPr="00E231A3">
        <w:rPr>
          <w:rStyle w:val="Char7"/>
          <w:rtl/>
        </w:rPr>
        <w:t>ی</w:t>
      </w:r>
      <w:r w:rsidR="00CB064E" w:rsidRPr="00E231A3">
        <w:rPr>
          <w:rStyle w:val="Char7"/>
          <w:rtl/>
        </w:rPr>
        <w:t xml:space="preserve"> رَحْمَتِ</w:t>
      </w:r>
      <w:r w:rsidR="007C1A23" w:rsidRPr="00E231A3">
        <w:rPr>
          <w:rStyle w:val="Char7"/>
          <w:rtl/>
        </w:rPr>
        <w:t>ک</w:t>
      </w:r>
      <w:r w:rsidR="00CB064E" w:rsidRPr="00E231A3">
        <w:rPr>
          <w:rStyle w:val="Char7"/>
          <w:rtl/>
        </w:rPr>
        <w:t>. وَأَنْتَ غَنِ</w:t>
      </w:r>
      <w:r w:rsidR="00441E27" w:rsidRPr="00E231A3">
        <w:rPr>
          <w:rStyle w:val="Char7"/>
          <w:rtl/>
        </w:rPr>
        <w:t>ی</w:t>
      </w:r>
      <w:r w:rsidRPr="00E231A3">
        <w:rPr>
          <w:rStyle w:val="Char7"/>
          <w:rtl/>
        </w:rPr>
        <w:t xml:space="preserve"> عَنْ عَذَابِه، إِنْ </w:t>
      </w:r>
      <w:r w:rsidR="007C1A23" w:rsidRPr="00E231A3">
        <w:rPr>
          <w:rStyle w:val="Char7"/>
          <w:rtl/>
        </w:rPr>
        <w:t>ک</w:t>
      </w:r>
      <w:r w:rsidRPr="00E231A3">
        <w:rPr>
          <w:rStyle w:val="Char7"/>
          <w:rtl/>
        </w:rPr>
        <w:t>انَ مُحْسِناً فَزِدْ فِ</w:t>
      </w:r>
      <w:r w:rsidR="00441E27" w:rsidRPr="00E231A3">
        <w:rPr>
          <w:rStyle w:val="Char7"/>
          <w:rtl/>
        </w:rPr>
        <w:t>ی</w:t>
      </w:r>
      <w:r w:rsidRPr="00E231A3">
        <w:rPr>
          <w:rStyle w:val="Char7"/>
          <w:rtl/>
        </w:rPr>
        <w:t xml:space="preserve"> حَسَنَاتِهِ، وَإِنْ </w:t>
      </w:r>
      <w:r w:rsidR="007C1A23" w:rsidRPr="00E231A3">
        <w:rPr>
          <w:rStyle w:val="Char7"/>
          <w:rtl/>
        </w:rPr>
        <w:t>ک</w:t>
      </w:r>
      <w:r w:rsidRPr="00E231A3">
        <w:rPr>
          <w:rStyle w:val="Char7"/>
          <w:rtl/>
        </w:rPr>
        <w:t>انَ مُس</w:t>
      </w:r>
      <w:r w:rsidR="00441E27" w:rsidRPr="00E231A3">
        <w:rPr>
          <w:rStyle w:val="Char7"/>
          <w:rtl/>
        </w:rPr>
        <w:t>ی</w:t>
      </w:r>
      <w:r w:rsidRPr="00E231A3">
        <w:rPr>
          <w:rStyle w:val="Char7"/>
          <w:rtl/>
        </w:rPr>
        <w:t>ئاً فَتَجَاوَزْ عَنْهُ</w:t>
      </w:r>
      <w:r w:rsidR="00E231A3" w:rsidRPr="00E231A3">
        <w:rPr>
          <w:rStyle w:val="Char7"/>
          <w:rtl/>
        </w:rPr>
        <w:t>»</w:t>
      </w:r>
      <w:r w:rsidRPr="00D21EA1">
        <w:rPr>
          <w:rFonts w:hint="cs"/>
          <w:rtl/>
        </w:rPr>
        <w:t>: خدا</w:t>
      </w:r>
      <w:r w:rsidR="00441E27" w:rsidRPr="00D21EA1">
        <w:rPr>
          <w:rFonts w:hint="cs"/>
          <w:rtl/>
        </w:rPr>
        <w:t>ی</w:t>
      </w:r>
      <w:r w:rsidRPr="00D21EA1">
        <w:rPr>
          <w:rFonts w:hint="cs"/>
          <w:rtl/>
        </w:rPr>
        <w:t>ا ا</w:t>
      </w:r>
      <w:r w:rsidR="00441E27" w:rsidRPr="00D21EA1">
        <w:rPr>
          <w:rFonts w:hint="cs"/>
          <w:rtl/>
        </w:rPr>
        <w:t>ی</w:t>
      </w:r>
      <w:r w:rsidRPr="00D21EA1">
        <w:rPr>
          <w:rFonts w:hint="cs"/>
          <w:rtl/>
        </w:rPr>
        <w:t>ن بنده‌</w:t>
      </w:r>
      <w:r w:rsidR="00441E27" w:rsidRPr="00D21EA1">
        <w:rPr>
          <w:rFonts w:hint="cs"/>
          <w:rtl/>
        </w:rPr>
        <w:t>ی</w:t>
      </w:r>
      <w:r w:rsidRPr="00D21EA1">
        <w:rPr>
          <w:rFonts w:hint="cs"/>
          <w:rtl/>
        </w:rPr>
        <w:t xml:space="preserve"> تو و پسر </w:t>
      </w:r>
      <w:r w:rsidR="007C1A23" w:rsidRPr="00D21EA1">
        <w:rPr>
          <w:rFonts w:hint="cs"/>
          <w:rtl/>
        </w:rPr>
        <w:t>ک</w:t>
      </w:r>
      <w:r w:rsidRPr="00D21EA1">
        <w:rPr>
          <w:rFonts w:hint="cs"/>
          <w:rtl/>
        </w:rPr>
        <w:t>ن</w:t>
      </w:r>
      <w:r w:rsidR="00441E27" w:rsidRPr="00D21EA1">
        <w:rPr>
          <w:rFonts w:hint="cs"/>
          <w:rtl/>
        </w:rPr>
        <w:t>ی</w:t>
      </w:r>
      <w:r w:rsidRPr="00D21EA1">
        <w:rPr>
          <w:rFonts w:hint="cs"/>
          <w:rtl/>
        </w:rPr>
        <w:t>ز توست، او به رحمت تو ن</w:t>
      </w:r>
      <w:r w:rsidR="00441E27" w:rsidRPr="00D21EA1">
        <w:rPr>
          <w:rFonts w:hint="cs"/>
          <w:rtl/>
        </w:rPr>
        <w:t>ی</w:t>
      </w:r>
      <w:r w:rsidRPr="00D21EA1">
        <w:rPr>
          <w:rFonts w:hint="cs"/>
          <w:rtl/>
        </w:rPr>
        <w:t>ازمند است و تو از عذاب و</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هست</w:t>
      </w:r>
      <w:r w:rsidR="00441E27" w:rsidRPr="00D21EA1">
        <w:rPr>
          <w:rFonts w:hint="cs"/>
          <w:rtl/>
        </w:rPr>
        <w:t>ی</w:t>
      </w:r>
      <w:r w:rsidRPr="00D21EA1">
        <w:rPr>
          <w:rFonts w:hint="cs"/>
          <w:rtl/>
        </w:rPr>
        <w:t>، اگر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 است، بر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‌ها</w:t>
      </w:r>
      <w:r w:rsidR="00441E27" w:rsidRPr="00D21EA1">
        <w:rPr>
          <w:rFonts w:hint="cs"/>
          <w:rtl/>
        </w:rPr>
        <w:t>ی</w:t>
      </w:r>
      <w:r w:rsidRPr="00D21EA1">
        <w:rPr>
          <w:rFonts w:hint="cs"/>
          <w:rtl/>
        </w:rPr>
        <w:t>ش ب</w:t>
      </w:r>
      <w:r w:rsidR="00441E27" w:rsidRPr="00D21EA1">
        <w:rPr>
          <w:rFonts w:hint="cs"/>
          <w:rtl/>
        </w:rPr>
        <w:t>ی</w:t>
      </w:r>
      <w:r w:rsidRPr="00D21EA1">
        <w:rPr>
          <w:rFonts w:hint="cs"/>
          <w:rtl/>
        </w:rPr>
        <w:t>فزا</w:t>
      </w:r>
      <w:r w:rsidR="00441E27" w:rsidRPr="00D21EA1">
        <w:rPr>
          <w:rFonts w:hint="cs"/>
          <w:rtl/>
        </w:rPr>
        <w:t>ی</w:t>
      </w:r>
      <w:r w:rsidRPr="00D21EA1">
        <w:rPr>
          <w:rFonts w:hint="cs"/>
          <w:rtl/>
        </w:rPr>
        <w:t xml:space="preserve"> و اگر گناه‌</w:t>
      </w:r>
      <w:r w:rsidR="007C1A23" w:rsidRPr="00D21EA1">
        <w:rPr>
          <w:rFonts w:hint="cs"/>
          <w:rtl/>
        </w:rPr>
        <w:t>ک</w:t>
      </w:r>
      <w:r w:rsidRPr="00D21EA1">
        <w:rPr>
          <w:rFonts w:hint="cs"/>
          <w:rtl/>
        </w:rPr>
        <w:t>ار است و</w:t>
      </w:r>
      <w:r w:rsidR="00441E27" w:rsidRPr="00D21EA1">
        <w:rPr>
          <w:rFonts w:hint="cs"/>
          <w:rtl/>
        </w:rPr>
        <w:t>ی</w:t>
      </w:r>
      <w:r w:rsidRPr="00D21EA1">
        <w:rPr>
          <w:rFonts w:hint="cs"/>
          <w:rtl/>
        </w:rPr>
        <w:t xml:space="preserve"> را ببخش»</w:t>
      </w:r>
      <w:r w:rsidR="00E231A3">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ثابت و مسل</w:t>
      </w:r>
      <w:r w:rsidR="00CB064E" w:rsidRPr="00D21EA1">
        <w:rPr>
          <w:rFonts w:hint="cs"/>
          <w:rtl/>
        </w:rPr>
        <w:t>ّ</w:t>
      </w:r>
      <w:r w:rsidRPr="00D21EA1">
        <w:rPr>
          <w:rFonts w:hint="cs"/>
          <w:rtl/>
        </w:rPr>
        <w:t>م است</w:t>
      </w:r>
      <w:r w:rsidRPr="00D21EA1">
        <w:rPr>
          <w:rStyle w:val="FootnoteReference"/>
          <w:rFonts w:ascii="IRLotus" w:hAnsi="IRLotus" w:cs="IRLotus"/>
          <w:b/>
          <w:sz w:val="28"/>
          <w:szCs w:val="28"/>
          <w:rtl/>
        </w:rPr>
        <w:footnoteReference w:id="315"/>
      </w:r>
      <w:r w:rsidR="00E231A3">
        <w:rPr>
          <w:rFonts w:hint="cs"/>
          <w:rtl/>
        </w:rPr>
        <w:t>.</w:t>
      </w:r>
      <w:r w:rsidRPr="00D21EA1">
        <w:rPr>
          <w:rFonts w:hint="cs"/>
          <w:rtl/>
        </w:rPr>
        <w:t xml:space="preserve"> </w:t>
      </w:r>
    </w:p>
    <w:p w:rsidR="00DE0AAE" w:rsidRPr="00D21EA1" w:rsidRDefault="00DE0AAE" w:rsidP="00E231A3">
      <w:pPr>
        <w:pStyle w:val="a0"/>
        <w:rPr>
          <w:rStyle w:val="Char0"/>
          <w:rtl/>
        </w:rPr>
      </w:pPr>
      <w:r w:rsidRPr="00D21EA1">
        <w:rPr>
          <w:rFonts w:hint="cs"/>
          <w:rtl/>
        </w:rPr>
        <w:t>امام مال</w:t>
      </w:r>
      <w:r w:rsidR="007C1A23" w:rsidRPr="00D21EA1">
        <w:rPr>
          <w:rFonts w:hint="cs"/>
          <w:rtl/>
        </w:rPr>
        <w:t>ک</w:t>
      </w:r>
      <w:r w:rsidRPr="00D21EA1">
        <w:rPr>
          <w:rFonts w:hint="cs"/>
          <w:rtl/>
        </w:rPr>
        <w:t xml:space="preserve"> در الموطا از سع</w:t>
      </w:r>
      <w:r w:rsidR="00441E27" w:rsidRPr="00D21EA1">
        <w:rPr>
          <w:rFonts w:hint="cs"/>
          <w:rtl/>
        </w:rPr>
        <w:t>ی</w:t>
      </w:r>
      <w:r w:rsidRPr="00D21EA1">
        <w:rPr>
          <w:rFonts w:hint="cs"/>
          <w:rtl/>
        </w:rPr>
        <w:t>د مقبر</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پرس</w:t>
      </w:r>
      <w:r w:rsidR="00441E27" w:rsidRPr="00D21EA1">
        <w:rPr>
          <w:rFonts w:hint="cs"/>
          <w:rtl/>
        </w:rPr>
        <w:t>ی</w:t>
      </w:r>
      <w:r w:rsidRPr="00D21EA1">
        <w:rPr>
          <w:rFonts w:hint="cs"/>
          <w:rtl/>
        </w:rPr>
        <w:t xml:space="preserve">د: </w:t>
      </w:r>
      <w:r w:rsidR="007C1A23" w:rsidRPr="00D21EA1">
        <w:rPr>
          <w:rFonts w:hint="cs"/>
          <w:rtl/>
        </w:rPr>
        <w:t>ک</w:t>
      </w:r>
      <w:r w:rsidR="00441E27" w:rsidRPr="00D21EA1">
        <w:rPr>
          <w:rFonts w:hint="cs"/>
          <w:rtl/>
        </w:rPr>
        <w:t>ی</w:t>
      </w:r>
      <w:r w:rsidRPr="00D21EA1">
        <w:rPr>
          <w:rFonts w:hint="cs"/>
          <w:rtl/>
        </w:rPr>
        <w:t>ف</w:t>
      </w:r>
      <w:r w:rsidR="00441E27" w:rsidRPr="00D21EA1">
        <w:rPr>
          <w:rFonts w:hint="cs"/>
          <w:rtl/>
        </w:rPr>
        <w:t>ی</w:t>
      </w:r>
      <w:r w:rsidRPr="00D21EA1">
        <w:rPr>
          <w:rFonts w:hint="cs"/>
          <w:rtl/>
        </w:rPr>
        <w:t>ت نماز خواندن بر جنازه چگونه است؟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گفت: «من به تو م</w:t>
      </w:r>
      <w:r w:rsidR="00441E27" w:rsidRPr="00D21EA1">
        <w:rPr>
          <w:rFonts w:hint="cs"/>
          <w:rtl/>
        </w:rPr>
        <w:t>ی</w:t>
      </w:r>
      <w:r w:rsidRPr="00D21EA1">
        <w:rPr>
          <w:rFonts w:hint="cs"/>
          <w:rtl/>
        </w:rPr>
        <w:t>‌گو</w:t>
      </w:r>
      <w:r w:rsidR="00441E27" w:rsidRPr="00D21EA1">
        <w:rPr>
          <w:rFonts w:hint="cs"/>
          <w:rtl/>
        </w:rPr>
        <w:t>ی</w:t>
      </w:r>
      <w:r w:rsidRPr="00D21EA1">
        <w:rPr>
          <w:rFonts w:hint="cs"/>
          <w:rtl/>
        </w:rPr>
        <w:t>م؛ به همراه خانواده‌اش روانه م</w:t>
      </w:r>
      <w:r w:rsidR="00441E27" w:rsidRPr="00D21EA1">
        <w:rPr>
          <w:rFonts w:hint="cs"/>
          <w:rtl/>
        </w:rPr>
        <w:t>ی</w:t>
      </w:r>
      <w:r w:rsidRPr="00D21EA1">
        <w:rPr>
          <w:rFonts w:hint="cs"/>
          <w:rtl/>
        </w:rPr>
        <w:t>‌شوم و چون او را برزم</w:t>
      </w:r>
      <w:r w:rsidR="00441E27" w:rsidRPr="00D21EA1">
        <w:rPr>
          <w:rFonts w:hint="cs"/>
          <w:rtl/>
        </w:rPr>
        <w:t>ی</w:t>
      </w:r>
      <w:r w:rsidRPr="00D21EA1">
        <w:rPr>
          <w:rFonts w:hint="cs"/>
          <w:rtl/>
        </w:rPr>
        <w:t>ن گذاشتند، ت</w:t>
      </w:r>
      <w:r w:rsidR="007C1A23" w:rsidRPr="00D21EA1">
        <w:rPr>
          <w:rFonts w:hint="cs"/>
          <w:rtl/>
        </w:rPr>
        <w:t>ک</w:t>
      </w:r>
      <w:r w:rsidRPr="00D21EA1">
        <w:rPr>
          <w:rFonts w:hint="cs"/>
          <w:rtl/>
        </w:rPr>
        <w:t>ب</w:t>
      </w:r>
      <w:r w:rsidR="00441E27" w:rsidRPr="00D21EA1">
        <w:rPr>
          <w:rFonts w:hint="cs"/>
          <w:rtl/>
        </w:rPr>
        <w:t>ی</w:t>
      </w:r>
      <w:r w:rsidRPr="00D21EA1">
        <w:rPr>
          <w:rFonts w:hint="cs"/>
          <w:rtl/>
        </w:rPr>
        <w:t>ر م</w:t>
      </w:r>
      <w:r w:rsidR="00441E27" w:rsidRPr="00D21EA1">
        <w:rPr>
          <w:rFonts w:hint="cs"/>
          <w:rtl/>
        </w:rPr>
        <w:t>ی</w:t>
      </w:r>
      <w:r w:rsidRPr="00D21EA1">
        <w:rPr>
          <w:rFonts w:hint="cs"/>
          <w:rtl/>
        </w:rPr>
        <w:t>‌گو</w:t>
      </w:r>
      <w:r w:rsidR="00441E27" w:rsidRPr="00D21EA1">
        <w:rPr>
          <w:rFonts w:hint="cs"/>
          <w:rtl/>
        </w:rPr>
        <w:t>ی</w:t>
      </w:r>
      <w:r w:rsidRPr="00D21EA1">
        <w:rPr>
          <w:rFonts w:hint="cs"/>
          <w:rtl/>
        </w:rPr>
        <w:t>م و حمد و سپاس خداوند را به جا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‌آورم و بر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صلوات م</w:t>
      </w:r>
      <w:r w:rsidR="00441E27" w:rsidRPr="00D21EA1">
        <w:rPr>
          <w:rFonts w:hint="cs"/>
          <w:rtl/>
        </w:rPr>
        <w:t>ی</w:t>
      </w:r>
      <w:r w:rsidRPr="00D21EA1">
        <w:rPr>
          <w:rFonts w:hint="cs"/>
          <w:rtl/>
        </w:rPr>
        <w:t>‌فرستم و بعد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م: </w:t>
      </w:r>
      <w:r w:rsidR="00E231A3" w:rsidRPr="00E231A3">
        <w:rPr>
          <w:rStyle w:val="Char3"/>
          <w:rtl/>
        </w:rPr>
        <w:t>«</w:t>
      </w:r>
      <w:r w:rsidRPr="00E231A3">
        <w:rPr>
          <w:rStyle w:val="Char3"/>
          <w:rtl/>
        </w:rPr>
        <w:t>اَللَّهُمَّ إِنَّهُ عَبْدُ</w:t>
      </w:r>
      <w:r w:rsidR="007C1A23" w:rsidRPr="00E231A3">
        <w:rPr>
          <w:rStyle w:val="Char3"/>
          <w:rtl/>
        </w:rPr>
        <w:t>ک</w:t>
      </w:r>
      <w:r w:rsidRPr="00E231A3">
        <w:rPr>
          <w:rStyle w:val="Char3"/>
          <w:rtl/>
        </w:rPr>
        <w:t xml:space="preserve"> وَابْنَ عَبْدِ</w:t>
      </w:r>
      <w:r w:rsidR="007C1A23" w:rsidRPr="00E231A3">
        <w:rPr>
          <w:rStyle w:val="Char3"/>
          <w:rtl/>
        </w:rPr>
        <w:t>ک</w:t>
      </w:r>
      <w:r w:rsidRPr="00E231A3">
        <w:rPr>
          <w:rStyle w:val="Char3"/>
          <w:rtl/>
        </w:rPr>
        <w:t xml:space="preserve"> وَابْنُ أَمَتِ</w:t>
      </w:r>
      <w:r w:rsidR="007C1A23" w:rsidRPr="00E231A3">
        <w:rPr>
          <w:rStyle w:val="Char3"/>
          <w:rtl/>
        </w:rPr>
        <w:t>ک</w:t>
      </w:r>
      <w:r w:rsidRPr="00E231A3">
        <w:rPr>
          <w:rStyle w:val="Char3"/>
          <w:rtl/>
        </w:rPr>
        <w:t xml:space="preserve">، </w:t>
      </w:r>
      <w:r w:rsidR="007C1A23" w:rsidRPr="00E231A3">
        <w:rPr>
          <w:rStyle w:val="Char3"/>
          <w:rtl/>
        </w:rPr>
        <w:t>ک</w:t>
      </w:r>
      <w:r w:rsidRPr="00E231A3">
        <w:rPr>
          <w:rStyle w:val="Char3"/>
          <w:rtl/>
        </w:rPr>
        <w:t xml:space="preserve">انَ </w:t>
      </w:r>
      <w:r w:rsidR="00441E27" w:rsidRPr="00E231A3">
        <w:rPr>
          <w:rStyle w:val="Char3"/>
          <w:rtl/>
        </w:rPr>
        <w:t>ی</w:t>
      </w:r>
      <w:r w:rsidRPr="00E231A3">
        <w:rPr>
          <w:rStyle w:val="Char3"/>
          <w:rtl/>
        </w:rPr>
        <w:t>شْهَدُ أَنْ لَا</w:t>
      </w:r>
      <w:r w:rsidR="00E231A3">
        <w:rPr>
          <w:rStyle w:val="Char3"/>
          <w:rFonts w:hint="cs"/>
          <w:rtl/>
        </w:rPr>
        <w:t xml:space="preserve"> </w:t>
      </w:r>
      <w:r w:rsidRPr="00E231A3">
        <w:rPr>
          <w:rStyle w:val="Char3"/>
          <w:rtl/>
        </w:rPr>
        <w:t>إِلهَ إِلَّا أَنْتَ، وَأَنَّ مُحَمَّداً عَبْدُ</w:t>
      </w:r>
      <w:r w:rsidR="007C1A23" w:rsidRPr="00E231A3">
        <w:rPr>
          <w:rStyle w:val="Char3"/>
          <w:rtl/>
        </w:rPr>
        <w:t>ک</w:t>
      </w:r>
      <w:r w:rsidRPr="00E231A3">
        <w:rPr>
          <w:rStyle w:val="Char3"/>
          <w:rtl/>
        </w:rPr>
        <w:t xml:space="preserve"> وَرَسُولُ</w:t>
      </w:r>
      <w:r w:rsidR="007C1A23" w:rsidRPr="00E231A3">
        <w:rPr>
          <w:rStyle w:val="Char3"/>
          <w:rtl/>
        </w:rPr>
        <w:t>ک</w:t>
      </w:r>
      <w:r w:rsidRPr="00E231A3">
        <w:rPr>
          <w:rStyle w:val="Char3"/>
          <w:rtl/>
        </w:rPr>
        <w:t xml:space="preserve">، وَأَنْتَ أَعْلَمُ بِهِ، اَللَّهُمَّ إِنْ </w:t>
      </w:r>
      <w:r w:rsidR="007C1A23" w:rsidRPr="00E231A3">
        <w:rPr>
          <w:rStyle w:val="Char3"/>
          <w:rtl/>
        </w:rPr>
        <w:t>ک</w:t>
      </w:r>
      <w:r w:rsidRPr="00E231A3">
        <w:rPr>
          <w:rStyle w:val="Char3"/>
          <w:rtl/>
        </w:rPr>
        <w:t>انَ مُحْسِناً فَزِدْ فِ</w:t>
      </w:r>
      <w:r w:rsidR="00441E27" w:rsidRPr="00E231A3">
        <w:rPr>
          <w:rStyle w:val="Char3"/>
          <w:rtl/>
        </w:rPr>
        <w:t>ی</w:t>
      </w:r>
      <w:r w:rsidRPr="00E231A3">
        <w:rPr>
          <w:rStyle w:val="Char3"/>
          <w:rtl/>
        </w:rPr>
        <w:t xml:space="preserve"> إِحْسَانِهِ، وَإِنْ </w:t>
      </w:r>
      <w:r w:rsidR="007C1A23" w:rsidRPr="00E231A3">
        <w:rPr>
          <w:rStyle w:val="Char3"/>
          <w:rtl/>
        </w:rPr>
        <w:t>ک</w:t>
      </w:r>
      <w:r w:rsidRPr="00E231A3">
        <w:rPr>
          <w:rStyle w:val="Char3"/>
          <w:rtl/>
        </w:rPr>
        <w:t>انَ مُس</w:t>
      </w:r>
      <w:r w:rsidR="00441E27" w:rsidRPr="00E231A3">
        <w:rPr>
          <w:rStyle w:val="Char3"/>
          <w:rtl/>
        </w:rPr>
        <w:t>ی</w:t>
      </w:r>
      <w:r w:rsidRPr="00E231A3">
        <w:rPr>
          <w:rStyle w:val="Char3"/>
          <w:rtl/>
        </w:rPr>
        <w:t>ئاً فَتَجَاوز عَنْ سَ</w:t>
      </w:r>
      <w:r w:rsidR="00441E27" w:rsidRPr="00E231A3">
        <w:rPr>
          <w:rStyle w:val="Char3"/>
          <w:rtl/>
        </w:rPr>
        <w:t>ی</w:t>
      </w:r>
      <w:r w:rsidRPr="00E231A3">
        <w:rPr>
          <w:rStyle w:val="Char3"/>
          <w:rtl/>
        </w:rPr>
        <w:t>ئَاتِهِ، اَللَّهُمَّ لَا تَحْرِمْنَا أَجْرَهُ، وَلَا تَفْتِنَّا بَعْدَهُ</w:t>
      </w:r>
      <w:r w:rsidR="00E231A3" w:rsidRPr="00E231A3">
        <w:rPr>
          <w:rStyle w:val="Char3"/>
          <w:rtl/>
        </w:rPr>
        <w:t>»</w:t>
      </w:r>
      <w:r w:rsidRPr="00D21EA1">
        <w:rPr>
          <w:rFonts w:hint="cs"/>
          <w:rtl/>
        </w:rPr>
        <w:t>:</w:t>
      </w:r>
      <w:r w:rsidR="002A03C8" w:rsidRPr="00D21EA1">
        <w:rPr>
          <w:rFonts w:hint="cs"/>
          <w:rtl/>
        </w:rPr>
        <w:t xml:space="preserve"> </w:t>
      </w:r>
      <w:r w:rsidRPr="00D21EA1">
        <w:rPr>
          <w:rStyle w:val="Char0"/>
          <w:rFonts w:hint="cs"/>
          <w:rtl/>
        </w:rPr>
        <w:t>پروردگارا! او بنده‌</w:t>
      </w:r>
      <w:r w:rsidR="00441E27" w:rsidRPr="00D21EA1">
        <w:rPr>
          <w:rStyle w:val="Char0"/>
          <w:rFonts w:hint="cs"/>
          <w:rtl/>
        </w:rPr>
        <w:t>ی</w:t>
      </w:r>
      <w:r w:rsidRPr="00D21EA1">
        <w:rPr>
          <w:rStyle w:val="Char0"/>
          <w:rFonts w:hint="cs"/>
          <w:rtl/>
        </w:rPr>
        <w:t xml:space="preserve"> تو و فرزند بنده و </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ز توست، شهادت م</w:t>
      </w:r>
      <w:r w:rsidR="00441E27" w:rsidRPr="00D21EA1">
        <w:rPr>
          <w:rStyle w:val="Char0"/>
          <w:rFonts w:hint="cs"/>
          <w:rtl/>
        </w:rPr>
        <w:t>ی</w:t>
      </w:r>
      <w:r w:rsidRPr="00D21EA1">
        <w:rPr>
          <w:rStyle w:val="Char0"/>
          <w:rFonts w:hint="cs"/>
          <w:rtl/>
        </w:rPr>
        <w:t xml:space="preserve">‌داد </w:t>
      </w:r>
      <w:r w:rsidR="007C1A23" w:rsidRPr="00D21EA1">
        <w:rPr>
          <w:rStyle w:val="Char0"/>
          <w:rFonts w:hint="cs"/>
          <w:rtl/>
        </w:rPr>
        <w:t>ک</w:t>
      </w:r>
      <w:r w:rsidRPr="00D21EA1">
        <w:rPr>
          <w:rStyle w:val="Char0"/>
          <w:rFonts w:hint="cs"/>
          <w:rtl/>
        </w:rPr>
        <w:t>ه جز تو معبود</w:t>
      </w:r>
      <w:r w:rsidR="00441E27" w:rsidRPr="00D21EA1">
        <w:rPr>
          <w:rStyle w:val="Char0"/>
          <w:rFonts w:hint="cs"/>
          <w:rtl/>
        </w:rPr>
        <w:t>ی</w:t>
      </w:r>
      <w:r w:rsidRPr="00D21EA1">
        <w:rPr>
          <w:rStyle w:val="Char0"/>
          <w:rFonts w:hint="cs"/>
          <w:rtl/>
        </w:rPr>
        <w:t xml:space="preserve"> ن</w:t>
      </w:r>
      <w:r w:rsidR="00441E27" w:rsidRPr="00D21EA1">
        <w:rPr>
          <w:rStyle w:val="Char0"/>
          <w:rFonts w:hint="cs"/>
          <w:rtl/>
        </w:rPr>
        <w:t>ی</w:t>
      </w:r>
      <w:r w:rsidRPr="00D21EA1">
        <w:rPr>
          <w:rStyle w:val="Char0"/>
          <w:rFonts w:hint="cs"/>
          <w:rtl/>
        </w:rPr>
        <w:t>ست و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 xml:space="preserve">ه محمد بنده تو و رسول از جانب توست و حال آن </w:t>
      </w:r>
      <w:r w:rsidR="007C1A23" w:rsidRPr="00D21EA1">
        <w:rPr>
          <w:rStyle w:val="Char0"/>
          <w:rFonts w:hint="cs"/>
          <w:rtl/>
        </w:rPr>
        <w:t>ک</w:t>
      </w:r>
      <w:r w:rsidRPr="00D21EA1">
        <w:rPr>
          <w:rStyle w:val="Char0"/>
          <w:rFonts w:hint="cs"/>
          <w:rtl/>
        </w:rPr>
        <w:t>ه تو به او آگاه‌تر</w:t>
      </w:r>
      <w:r w:rsidR="00441E27" w:rsidRPr="00D21EA1">
        <w:rPr>
          <w:rStyle w:val="Char0"/>
          <w:rFonts w:hint="cs"/>
          <w:rtl/>
        </w:rPr>
        <w:t>ی</w:t>
      </w:r>
      <w:r w:rsidRPr="00D21EA1">
        <w:rPr>
          <w:rStyle w:val="Char0"/>
          <w:rFonts w:hint="cs"/>
          <w:rtl/>
        </w:rPr>
        <w:t>، پروردگارا! اگر او انسان خوب</w:t>
      </w:r>
      <w:r w:rsidR="00441E27" w:rsidRPr="00D21EA1">
        <w:rPr>
          <w:rStyle w:val="Char0"/>
          <w:rFonts w:hint="cs"/>
          <w:rtl/>
        </w:rPr>
        <w:t>ی</w:t>
      </w:r>
      <w:r w:rsidRPr="00D21EA1">
        <w:rPr>
          <w:rStyle w:val="Char0"/>
          <w:rFonts w:hint="cs"/>
          <w:rtl/>
        </w:rPr>
        <w:t xml:space="preserve"> بود بر ن</w:t>
      </w:r>
      <w:r w:rsidR="00441E27" w:rsidRPr="00D21EA1">
        <w:rPr>
          <w:rStyle w:val="Char0"/>
          <w:rFonts w:hint="cs"/>
          <w:rtl/>
        </w:rPr>
        <w:t>ی</w:t>
      </w:r>
      <w:r w:rsidR="007C1A23" w:rsidRPr="00D21EA1">
        <w:rPr>
          <w:rStyle w:val="Char0"/>
          <w:rFonts w:hint="cs"/>
          <w:rtl/>
        </w:rPr>
        <w:t>ک</w:t>
      </w:r>
      <w:r w:rsidR="00441E27" w:rsidRPr="00D21EA1">
        <w:rPr>
          <w:rStyle w:val="Char0"/>
          <w:rFonts w:hint="cs"/>
          <w:rtl/>
        </w:rPr>
        <w:t>ی</w:t>
      </w:r>
      <w:r w:rsidRPr="00D21EA1">
        <w:rPr>
          <w:rStyle w:val="Char0"/>
          <w:rFonts w:hint="cs"/>
          <w:rtl/>
        </w:rPr>
        <w:t xml:space="preserve"> و</w:t>
      </w:r>
      <w:r w:rsidR="00441E27" w:rsidRPr="00D21EA1">
        <w:rPr>
          <w:rStyle w:val="Char0"/>
          <w:rFonts w:hint="cs"/>
          <w:rtl/>
        </w:rPr>
        <w:t>ی</w:t>
      </w:r>
      <w:r w:rsidRPr="00D21EA1">
        <w:rPr>
          <w:rStyle w:val="Char0"/>
          <w:rFonts w:hint="cs"/>
          <w:rtl/>
        </w:rPr>
        <w:t xml:space="preserve"> ب</w:t>
      </w:r>
      <w:r w:rsidR="00441E27" w:rsidRPr="00D21EA1">
        <w:rPr>
          <w:rStyle w:val="Char0"/>
          <w:rFonts w:hint="cs"/>
          <w:rtl/>
        </w:rPr>
        <w:t>ی</w:t>
      </w:r>
      <w:r w:rsidRPr="00D21EA1">
        <w:rPr>
          <w:rStyle w:val="Char0"/>
          <w:rFonts w:hint="cs"/>
          <w:rtl/>
        </w:rPr>
        <w:t>فزا</w:t>
      </w:r>
      <w:r w:rsidR="00441E27" w:rsidRPr="00D21EA1">
        <w:rPr>
          <w:rStyle w:val="Char0"/>
          <w:rFonts w:hint="cs"/>
          <w:rtl/>
        </w:rPr>
        <w:t>ی</w:t>
      </w:r>
      <w:r w:rsidRPr="00D21EA1">
        <w:rPr>
          <w:rStyle w:val="Char0"/>
          <w:rFonts w:hint="cs"/>
          <w:rtl/>
        </w:rPr>
        <w:t xml:space="preserve"> و اگر خطا </w:t>
      </w:r>
      <w:r w:rsidR="007C1A23" w:rsidRPr="00D21EA1">
        <w:rPr>
          <w:rStyle w:val="Char0"/>
          <w:rFonts w:hint="cs"/>
          <w:rtl/>
        </w:rPr>
        <w:t>ک</w:t>
      </w:r>
      <w:r w:rsidRPr="00D21EA1">
        <w:rPr>
          <w:rStyle w:val="Char0"/>
          <w:rFonts w:hint="cs"/>
          <w:rtl/>
        </w:rPr>
        <w:t>ار بود از گناهان او درگذر؛ پروردگارا! ما را از اجرو</w:t>
      </w:r>
      <w:r w:rsidR="00441E27" w:rsidRPr="00D21EA1">
        <w:rPr>
          <w:rStyle w:val="Char0"/>
          <w:rFonts w:hint="cs"/>
          <w:rtl/>
        </w:rPr>
        <w:t>ی</w:t>
      </w:r>
      <w:r w:rsidRPr="00D21EA1">
        <w:rPr>
          <w:rStyle w:val="Char0"/>
          <w:rFonts w:hint="cs"/>
          <w:rtl/>
        </w:rPr>
        <w:t xml:space="preserve"> محروم نگردان و بعد از او ما را از فرو افتادن در گرداب فتنه‌ها نگاه دار»</w:t>
      </w:r>
      <w:r w:rsidRPr="00D21EA1">
        <w:rPr>
          <w:rStyle w:val="FootnoteReference"/>
          <w:rFonts w:ascii="IRLotus" w:hAnsi="IRLotus" w:cs="IRLotus"/>
          <w:b/>
          <w:sz w:val="28"/>
          <w:szCs w:val="28"/>
          <w:rtl/>
        </w:rPr>
        <w:footnoteReference w:id="316"/>
      </w:r>
      <w:r w:rsidR="00E231A3">
        <w:rPr>
          <w:rStyle w:val="Char0"/>
          <w:rFonts w:hint="cs"/>
          <w:rtl/>
        </w:rPr>
        <w:t>.</w:t>
      </w:r>
      <w:r w:rsidRPr="00D21EA1">
        <w:rPr>
          <w:rStyle w:val="Char0"/>
          <w:rFonts w:hint="cs"/>
          <w:rtl/>
        </w:rPr>
        <w:t xml:space="preserve"> </w:t>
      </w:r>
    </w:p>
    <w:p w:rsidR="00E231A3" w:rsidRDefault="00DE0AAE" w:rsidP="00D21EA1">
      <w:pPr>
        <w:pStyle w:val="a0"/>
        <w:rPr>
          <w:rtl/>
        </w:rPr>
      </w:pPr>
      <w:r w:rsidRPr="00D21EA1">
        <w:rPr>
          <w:rFonts w:hint="cs"/>
          <w:rtl/>
        </w:rPr>
        <w:t>عاجزانه 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ما</w:t>
      </w:r>
      <w:r w:rsidR="00CB064E" w:rsidRPr="00D21EA1">
        <w:rPr>
          <w:rFonts w:hint="cs"/>
          <w:rtl/>
        </w:rPr>
        <w:t>،</w:t>
      </w:r>
      <w:r w:rsidRPr="00D21EA1">
        <w:rPr>
          <w:rFonts w:hint="cs"/>
          <w:rtl/>
        </w:rPr>
        <w:t xml:space="preserve"> و تمام</w:t>
      </w:r>
      <w:r w:rsidR="00441E27" w:rsidRPr="00D21EA1">
        <w:rPr>
          <w:rFonts w:hint="cs"/>
          <w:rtl/>
        </w:rPr>
        <w:t>ی</w:t>
      </w:r>
      <w:r w:rsidRPr="00D21EA1">
        <w:rPr>
          <w:rFonts w:hint="cs"/>
          <w:rtl/>
        </w:rPr>
        <w:t xml:space="preserve"> مسلمانان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وفات </w:t>
      </w:r>
      <w:r w:rsidR="00441E27" w:rsidRPr="00D21EA1">
        <w:rPr>
          <w:rFonts w:hint="cs"/>
          <w:rtl/>
        </w:rPr>
        <w:t>ی</w:t>
      </w:r>
      <w:r w:rsidRPr="00D21EA1">
        <w:rPr>
          <w:rFonts w:hint="cs"/>
          <w:rtl/>
        </w:rPr>
        <w:t>افته‌اند را ببخشا</w:t>
      </w:r>
      <w:r w:rsidR="00441E27" w:rsidRPr="00D21EA1">
        <w:rPr>
          <w:rFonts w:hint="cs"/>
          <w:rtl/>
        </w:rPr>
        <w:t>ی</w:t>
      </w:r>
      <w:r w:rsidRPr="00D21EA1">
        <w:rPr>
          <w:rFonts w:hint="cs"/>
          <w:rtl/>
        </w:rPr>
        <w:t>د و</w:t>
      </w:r>
      <w:r w:rsidR="002A03C8" w:rsidRPr="00D21EA1">
        <w:rPr>
          <w:rFonts w:hint="cs"/>
          <w:rtl/>
        </w:rPr>
        <w:t xml:space="preserve"> </w:t>
      </w:r>
      <w:r w:rsidRPr="00D21EA1">
        <w:rPr>
          <w:rFonts w:hint="cs"/>
          <w:rtl/>
        </w:rPr>
        <w:t>ب</w:t>
      </w:r>
      <w:r w:rsidR="00441E27" w:rsidRPr="00D21EA1">
        <w:rPr>
          <w:rFonts w:hint="cs"/>
          <w:rtl/>
        </w:rPr>
        <w:t>ی</w:t>
      </w:r>
      <w:r w:rsidRPr="00D21EA1">
        <w:rPr>
          <w:rFonts w:hint="cs"/>
          <w:rtl/>
        </w:rPr>
        <w:t>امرزد، همانا خداوند بس</w:t>
      </w:r>
      <w:r w:rsidR="00441E27" w:rsidRPr="00D21EA1">
        <w:rPr>
          <w:rFonts w:hint="cs"/>
          <w:rtl/>
        </w:rPr>
        <w:t>ی</w:t>
      </w:r>
      <w:r w:rsidRPr="00D21EA1">
        <w:rPr>
          <w:rFonts w:hint="cs"/>
          <w:rtl/>
        </w:rPr>
        <w:t>ار بخشند</w:t>
      </w:r>
      <w:r w:rsidR="00CB064E" w:rsidRPr="00D21EA1">
        <w:rPr>
          <w:rFonts w:hint="cs"/>
          <w:rtl/>
        </w:rPr>
        <w:t>ه</w:t>
      </w:r>
      <w:r w:rsidRPr="00D21EA1">
        <w:rPr>
          <w:rFonts w:hint="cs"/>
          <w:rtl/>
        </w:rPr>
        <w:t xml:space="preserve"> و بس</w:t>
      </w:r>
      <w:r w:rsidR="00441E27" w:rsidRPr="00D21EA1">
        <w:rPr>
          <w:rFonts w:hint="cs"/>
          <w:rtl/>
        </w:rPr>
        <w:t>ی</w:t>
      </w:r>
      <w:r w:rsidRPr="00D21EA1">
        <w:rPr>
          <w:rFonts w:hint="cs"/>
          <w:rtl/>
        </w:rPr>
        <w:t>ار مهرورز است.</w:t>
      </w:r>
    </w:p>
    <w:p w:rsidR="00E231A3" w:rsidRDefault="00E231A3" w:rsidP="00D21EA1">
      <w:pPr>
        <w:pStyle w:val="a0"/>
        <w:rPr>
          <w:rtl/>
        </w:rPr>
        <w:sectPr w:rsidR="00E231A3" w:rsidSect="00E231A3">
          <w:headerReference w:type="default" r:id="rId7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E231A3">
      <w:pPr>
        <w:pStyle w:val="Heading1"/>
        <w:rPr>
          <w:rtl/>
        </w:rPr>
      </w:pPr>
      <w:bookmarkStart w:id="106" w:name="_Toc409705513"/>
      <w:bookmarkStart w:id="107" w:name="_Toc410179360"/>
      <w:r w:rsidRPr="00D21EA1">
        <w:rPr>
          <w:rFonts w:hint="cs"/>
          <w:rtl/>
        </w:rPr>
        <w:t>۱</w:t>
      </w:r>
      <w:r w:rsidR="00114CB5" w:rsidRPr="00D21EA1">
        <w:rPr>
          <w:rFonts w:hint="cs"/>
          <w:rtl/>
        </w:rPr>
        <w:t>۶</w:t>
      </w:r>
      <w:r w:rsidRPr="00D21EA1">
        <w:rPr>
          <w:rFonts w:hint="cs"/>
          <w:rtl/>
        </w:rPr>
        <w:t>۱</w:t>
      </w:r>
      <w:r w:rsidR="00E231A3">
        <w:rPr>
          <w:rFonts w:hint="cs"/>
          <w:rtl/>
        </w:rPr>
        <w:t>-</w:t>
      </w:r>
      <w:r w:rsidR="00DE0AAE" w:rsidRPr="00D21EA1">
        <w:rPr>
          <w:rFonts w:hint="cs"/>
          <w:rtl/>
        </w:rPr>
        <w:t xml:space="preserve"> آنچه به هنگام دفن م</w:t>
      </w:r>
      <w:r w:rsidR="00441E27" w:rsidRPr="00D21EA1">
        <w:rPr>
          <w:rFonts w:hint="cs"/>
          <w:rtl/>
        </w:rPr>
        <w:t>ی</w:t>
      </w:r>
      <w:r w:rsidR="00DE0AAE" w:rsidRPr="00D21EA1">
        <w:rPr>
          <w:rFonts w:hint="cs"/>
          <w:rtl/>
        </w:rPr>
        <w:t xml:space="preserve">ت و </w:t>
      </w:r>
      <w:r w:rsidR="000817A7" w:rsidRPr="00D21EA1">
        <w:rPr>
          <w:rFonts w:hint="cs"/>
          <w:rtl/>
        </w:rPr>
        <w:t>پس</w:t>
      </w:r>
      <w:r w:rsidR="00DE0AAE" w:rsidRPr="00D21EA1">
        <w:rPr>
          <w:rFonts w:hint="cs"/>
          <w:rtl/>
        </w:rPr>
        <w:t xml:space="preserve"> از آن، و به هنگام تعز</w:t>
      </w:r>
      <w:r w:rsidR="00441E27" w:rsidRPr="00D21EA1">
        <w:rPr>
          <w:rFonts w:hint="cs"/>
          <w:rtl/>
        </w:rPr>
        <w:t>ی</w:t>
      </w:r>
      <w:r w:rsidR="00DE0AAE" w:rsidRPr="00D21EA1">
        <w:rPr>
          <w:rFonts w:hint="cs"/>
          <w:rtl/>
        </w:rPr>
        <w:t>ه و ز</w:t>
      </w:r>
      <w:r w:rsidR="00441E27" w:rsidRPr="00D21EA1">
        <w:rPr>
          <w:rFonts w:hint="cs"/>
          <w:rtl/>
        </w:rPr>
        <w:t>ی</w:t>
      </w:r>
      <w:r w:rsidR="00DE0AAE" w:rsidRPr="00D21EA1">
        <w:rPr>
          <w:rFonts w:hint="cs"/>
          <w:rtl/>
        </w:rPr>
        <w:t>ارت قبور گفته م</w:t>
      </w:r>
      <w:r w:rsidR="00441E27" w:rsidRPr="00D21EA1">
        <w:rPr>
          <w:rFonts w:hint="cs"/>
          <w:rtl/>
        </w:rPr>
        <w:t>ی</w:t>
      </w:r>
      <w:r w:rsidR="00DE0AAE" w:rsidRPr="00D21EA1">
        <w:rPr>
          <w:rFonts w:hint="cs"/>
          <w:rtl/>
        </w:rPr>
        <w:t>‌شود</w:t>
      </w:r>
      <w:bookmarkEnd w:id="106"/>
      <w:bookmarkEnd w:id="107"/>
    </w:p>
    <w:p w:rsidR="00DE0AAE" w:rsidRPr="00D21EA1" w:rsidRDefault="000817A7" w:rsidP="0084547B">
      <w:pPr>
        <w:pStyle w:val="a0"/>
        <w:spacing w:line="235" w:lineRule="auto"/>
        <w:rPr>
          <w:rtl/>
        </w:rPr>
      </w:pPr>
      <w:r w:rsidRPr="00D21EA1">
        <w:rPr>
          <w:rFonts w:hint="cs"/>
          <w:rtl/>
        </w:rPr>
        <w:t>پیش‌تر</w:t>
      </w:r>
      <w:r w:rsidR="00DE0AAE" w:rsidRPr="00D21EA1">
        <w:rPr>
          <w:rFonts w:hint="cs"/>
          <w:rtl/>
        </w:rPr>
        <w:t xml:space="preserve"> درباره‌</w:t>
      </w:r>
      <w:r w:rsidR="00441E27" w:rsidRPr="00D21EA1">
        <w:rPr>
          <w:rFonts w:hint="cs"/>
          <w:rtl/>
        </w:rPr>
        <w:t>ی</w:t>
      </w:r>
      <w:r w:rsidR="00DE0AAE" w:rsidRPr="00D21EA1">
        <w:rPr>
          <w:rFonts w:hint="cs"/>
          <w:rtl/>
        </w:rPr>
        <w:t xml:space="preserve"> اذ</w:t>
      </w:r>
      <w:r w:rsidR="007C1A23" w:rsidRPr="00D21EA1">
        <w:rPr>
          <w:rFonts w:hint="cs"/>
          <w:rtl/>
        </w:rPr>
        <w:t>ک</w:t>
      </w:r>
      <w:r w:rsidR="00DE0AAE" w:rsidRPr="00D21EA1">
        <w:rPr>
          <w:rFonts w:hint="cs"/>
          <w:rtl/>
        </w:rPr>
        <w:t>ار</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در نماز م</w:t>
      </w:r>
      <w:r w:rsidR="00441E27" w:rsidRPr="00D21EA1">
        <w:rPr>
          <w:rFonts w:hint="cs"/>
          <w:rtl/>
        </w:rPr>
        <w:t>ی</w:t>
      </w:r>
      <w:r w:rsidR="00DE0AAE" w:rsidRPr="00D21EA1">
        <w:rPr>
          <w:rFonts w:hint="cs"/>
          <w:rtl/>
        </w:rPr>
        <w:t>ت گفته م</w:t>
      </w:r>
      <w:r w:rsidR="00441E27" w:rsidRPr="00D21EA1">
        <w:rPr>
          <w:rFonts w:hint="cs"/>
          <w:rtl/>
        </w:rPr>
        <w:t>ی</w:t>
      </w:r>
      <w:r w:rsidR="00DE0AAE" w:rsidRPr="00D21EA1">
        <w:rPr>
          <w:rFonts w:hint="cs"/>
          <w:rtl/>
        </w:rPr>
        <w:t>‌شود سخن گفت</w:t>
      </w:r>
      <w:r w:rsidR="00441E27" w:rsidRPr="00D21EA1">
        <w:rPr>
          <w:rFonts w:hint="cs"/>
          <w:rtl/>
        </w:rPr>
        <w:t>ی</w:t>
      </w:r>
      <w:r w:rsidR="00DE0AAE" w:rsidRPr="00D21EA1">
        <w:rPr>
          <w:rFonts w:hint="cs"/>
          <w:rtl/>
        </w:rPr>
        <w:t>م و به زود</w:t>
      </w:r>
      <w:r w:rsidR="00441E27" w:rsidRPr="00D21EA1">
        <w:rPr>
          <w:rFonts w:hint="cs"/>
          <w:rtl/>
        </w:rPr>
        <w:t>ی</w:t>
      </w:r>
      <w:r w:rsidR="00DE0AAE" w:rsidRPr="00D21EA1">
        <w:rPr>
          <w:rFonts w:hint="cs"/>
          <w:rtl/>
        </w:rPr>
        <w:t xml:space="preserve"> در ا</w:t>
      </w:r>
      <w:r w:rsidR="00441E27" w:rsidRPr="00D21EA1">
        <w:rPr>
          <w:rFonts w:hint="cs"/>
          <w:rtl/>
        </w:rPr>
        <w:t>ی</w:t>
      </w:r>
      <w:r w:rsidR="00DE0AAE" w:rsidRPr="00D21EA1">
        <w:rPr>
          <w:rFonts w:hint="cs"/>
          <w:rtl/>
        </w:rPr>
        <w:t>ن جا به ب</w:t>
      </w:r>
      <w:r w:rsidR="00441E27" w:rsidRPr="00D21EA1">
        <w:rPr>
          <w:rFonts w:hint="cs"/>
          <w:rtl/>
        </w:rPr>
        <w:t>ی</w:t>
      </w:r>
      <w:r w:rsidR="00DE0AAE" w:rsidRPr="00D21EA1">
        <w:rPr>
          <w:rFonts w:hint="cs"/>
          <w:rtl/>
        </w:rPr>
        <w:t>ان آنچه به هنگام دفن م</w:t>
      </w:r>
      <w:r w:rsidR="00441E27" w:rsidRPr="00D21EA1">
        <w:rPr>
          <w:rFonts w:hint="cs"/>
          <w:rtl/>
        </w:rPr>
        <w:t>ی</w:t>
      </w:r>
      <w:r w:rsidR="00DE0AAE" w:rsidRPr="00D21EA1">
        <w:rPr>
          <w:rFonts w:hint="cs"/>
          <w:rtl/>
        </w:rPr>
        <w:t>ت و آنچه بع</w:t>
      </w:r>
      <w:r w:rsidR="00CB064E" w:rsidRPr="00D21EA1">
        <w:rPr>
          <w:rFonts w:hint="cs"/>
          <w:rtl/>
        </w:rPr>
        <w:t>د از دفنش، و آنچه به هنگام مراس</w:t>
      </w:r>
      <w:r w:rsidR="00DE0AAE" w:rsidRPr="00D21EA1">
        <w:rPr>
          <w:rFonts w:hint="cs"/>
          <w:rtl/>
        </w:rPr>
        <w:t>م تعز</w:t>
      </w:r>
      <w:r w:rsidR="00441E27" w:rsidRPr="00D21EA1">
        <w:rPr>
          <w:rFonts w:hint="cs"/>
          <w:rtl/>
        </w:rPr>
        <w:t>ی</w:t>
      </w:r>
      <w:r w:rsidR="00DE0AAE" w:rsidRPr="00D21EA1">
        <w:rPr>
          <w:rFonts w:hint="cs"/>
          <w:rtl/>
        </w:rPr>
        <w:t>ه به نزد</w:t>
      </w:r>
      <w:r w:rsidR="00441E27" w:rsidRPr="00D21EA1">
        <w:rPr>
          <w:rFonts w:hint="cs"/>
          <w:rtl/>
        </w:rPr>
        <w:t>ی</w:t>
      </w:r>
      <w:r w:rsidR="007C1A23" w:rsidRPr="00D21EA1">
        <w:rPr>
          <w:rFonts w:hint="cs"/>
          <w:rtl/>
        </w:rPr>
        <w:t>ک</w:t>
      </w:r>
      <w:r w:rsidR="00DE0AAE" w:rsidRPr="00D21EA1">
        <w:rPr>
          <w:rFonts w:hint="cs"/>
          <w:rtl/>
        </w:rPr>
        <w:t>ان م</w:t>
      </w:r>
      <w:r w:rsidR="00441E27" w:rsidRPr="00D21EA1">
        <w:rPr>
          <w:rFonts w:hint="cs"/>
          <w:rtl/>
        </w:rPr>
        <w:t>ی</w:t>
      </w:r>
      <w:r w:rsidR="00DE0AAE" w:rsidRPr="00D21EA1">
        <w:rPr>
          <w:rFonts w:hint="cs"/>
          <w:rtl/>
        </w:rPr>
        <w:t>ت و آنچه به هنگام ز</w:t>
      </w:r>
      <w:r w:rsidR="00441E27" w:rsidRPr="00D21EA1">
        <w:rPr>
          <w:rFonts w:hint="cs"/>
          <w:rtl/>
        </w:rPr>
        <w:t>ی</w:t>
      </w:r>
      <w:r w:rsidR="00DE0AAE" w:rsidRPr="00D21EA1">
        <w:rPr>
          <w:rFonts w:hint="cs"/>
          <w:rtl/>
        </w:rPr>
        <w:t>ارت قبور گفته م</w:t>
      </w:r>
      <w:r w:rsidR="00441E27" w:rsidRPr="00D21EA1">
        <w:rPr>
          <w:rFonts w:hint="cs"/>
          <w:rtl/>
        </w:rPr>
        <w:t>ی</w:t>
      </w:r>
      <w:r w:rsidR="00DE0AAE" w:rsidRPr="00D21EA1">
        <w:rPr>
          <w:rFonts w:hint="cs"/>
          <w:rtl/>
        </w:rPr>
        <w:t>‌شود سخن م</w:t>
      </w:r>
      <w:r w:rsidR="00441E27" w:rsidRPr="00D21EA1">
        <w:rPr>
          <w:rFonts w:hint="cs"/>
          <w:rtl/>
        </w:rPr>
        <w:t>ی</w:t>
      </w:r>
      <w:r w:rsidR="00DE0AAE" w:rsidRPr="00D21EA1">
        <w:rPr>
          <w:rFonts w:hint="cs"/>
          <w:rtl/>
        </w:rPr>
        <w:t>‌گو</w:t>
      </w:r>
      <w:r w:rsidR="00441E27" w:rsidRPr="00D21EA1">
        <w:rPr>
          <w:rFonts w:hint="cs"/>
          <w:rtl/>
        </w:rPr>
        <w:t>یی</w:t>
      </w:r>
      <w:r w:rsidR="00DE0AAE" w:rsidRPr="00D21EA1">
        <w:rPr>
          <w:rFonts w:hint="cs"/>
          <w:rtl/>
        </w:rPr>
        <w:t xml:space="preserve">م. </w:t>
      </w:r>
    </w:p>
    <w:p w:rsidR="00DE0AAE" w:rsidRPr="00D21EA1" w:rsidRDefault="00DE0AAE" w:rsidP="0084547B">
      <w:pPr>
        <w:pStyle w:val="a0"/>
        <w:spacing w:line="235" w:lineRule="auto"/>
        <w:rPr>
          <w:rtl/>
        </w:rPr>
      </w:pPr>
      <w:r w:rsidRPr="00D21EA1">
        <w:rPr>
          <w:rFonts w:hint="cs"/>
          <w:rtl/>
        </w:rPr>
        <w:t xml:space="preserve">سنت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ت را در لحدش م</w:t>
      </w:r>
      <w:r w:rsidR="00441E27" w:rsidRPr="00D21EA1">
        <w:rPr>
          <w:rFonts w:hint="cs"/>
          <w:rtl/>
        </w:rPr>
        <w:t>ی</w:t>
      </w:r>
      <w:r w:rsidRPr="00D21EA1">
        <w:rPr>
          <w:rFonts w:hint="cs"/>
          <w:rtl/>
        </w:rPr>
        <w:t>‌نهد بگو</w:t>
      </w:r>
      <w:r w:rsidR="00441E27" w:rsidRPr="00D21EA1">
        <w:rPr>
          <w:rFonts w:hint="cs"/>
          <w:rtl/>
        </w:rPr>
        <w:t>ی</w:t>
      </w:r>
      <w:r w:rsidRPr="00D21EA1">
        <w:rPr>
          <w:rFonts w:hint="cs"/>
          <w:rtl/>
        </w:rPr>
        <w:t>د: «</w:t>
      </w:r>
      <w:r w:rsidRPr="00E231A3">
        <w:rPr>
          <w:rStyle w:val="Char3"/>
          <w:rtl/>
        </w:rPr>
        <w:t>بِسْمِ اللهِ وَ عَلَ</w:t>
      </w:r>
      <w:r w:rsidR="00441E27" w:rsidRPr="00E231A3">
        <w:rPr>
          <w:rStyle w:val="Char3"/>
          <w:rtl/>
        </w:rPr>
        <w:t>ی</w:t>
      </w:r>
      <w:r w:rsidRPr="00E231A3">
        <w:rPr>
          <w:rStyle w:val="Char3"/>
          <w:rtl/>
        </w:rPr>
        <w:t xml:space="preserve"> سُنَّ</w:t>
      </w:r>
      <w:r w:rsidR="00CB064E" w:rsidRPr="00E231A3">
        <w:rPr>
          <w:rStyle w:val="Char3"/>
          <w:rtl/>
        </w:rPr>
        <w:t>ة</w:t>
      </w:r>
      <w:r w:rsidRPr="00E231A3">
        <w:rPr>
          <w:rStyle w:val="Char3"/>
          <w:rtl/>
        </w:rPr>
        <w:t xml:space="preserve"> </w:t>
      </w:r>
      <w:r w:rsidR="00B9640A" w:rsidRPr="00E231A3">
        <w:rPr>
          <w:rStyle w:val="Char3"/>
          <w:rtl/>
        </w:rPr>
        <w:t>رسول الله</w:t>
      </w:r>
      <w:r w:rsidRPr="00E231A3">
        <w:rPr>
          <w:rtl/>
        </w:rPr>
        <w:t>:</w:t>
      </w:r>
      <w:r w:rsidRPr="00E231A3">
        <w:rPr>
          <w:rFonts w:hint="cs"/>
          <w:rtl/>
        </w:rPr>
        <w:t xml:space="preserve"> به</w:t>
      </w:r>
      <w:r w:rsidRPr="00D21EA1">
        <w:rPr>
          <w:rFonts w:hint="cs"/>
          <w:rtl/>
        </w:rPr>
        <w:t xml:space="preserve"> نام خداوند و بر سنت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ت را در قبر م</w:t>
      </w:r>
      <w:r w:rsidR="00441E27" w:rsidRPr="00D21EA1">
        <w:rPr>
          <w:rFonts w:hint="cs"/>
          <w:rtl/>
        </w:rPr>
        <w:t>ی</w:t>
      </w:r>
      <w:r w:rsidRPr="00D21EA1">
        <w:rPr>
          <w:rFonts w:hint="cs"/>
          <w:rtl/>
        </w:rPr>
        <w:t>‌گذارم»</w:t>
      </w:r>
      <w:r w:rsidR="00E231A3">
        <w:rPr>
          <w:rFonts w:hint="cs"/>
          <w:rtl/>
        </w:rPr>
        <w:t>.</w:t>
      </w:r>
      <w:r w:rsidRPr="00D21EA1">
        <w:rPr>
          <w:rFonts w:hint="cs"/>
          <w:rtl/>
        </w:rPr>
        <w:t xml:space="preserve"> </w:t>
      </w:r>
      <w:r w:rsidR="00441E27" w:rsidRPr="00D21EA1">
        <w:rPr>
          <w:rFonts w:hint="cs"/>
          <w:rtl/>
        </w:rPr>
        <w:t>ی</w:t>
      </w:r>
      <w:r w:rsidRPr="00D21EA1">
        <w:rPr>
          <w:rFonts w:hint="cs"/>
          <w:rtl/>
        </w:rPr>
        <w:t>ا بگو</w:t>
      </w:r>
      <w:r w:rsidR="00441E27" w:rsidRPr="00D21EA1">
        <w:rPr>
          <w:rFonts w:hint="cs"/>
          <w:rtl/>
        </w:rPr>
        <w:t>ی</w:t>
      </w:r>
      <w:r w:rsidRPr="00D21EA1">
        <w:rPr>
          <w:rFonts w:hint="cs"/>
          <w:rtl/>
        </w:rPr>
        <w:t>د: «</w:t>
      </w:r>
      <w:r w:rsidRPr="00E231A3">
        <w:rPr>
          <w:rStyle w:val="Char3"/>
          <w:rtl/>
        </w:rPr>
        <w:t>وعل</w:t>
      </w:r>
      <w:r w:rsidR="00441E27" w:rsidRPr="00E231A3">
        <w:rPr>
          <w:rStyle w:val="Char3"/>
          <w:rtl/>
        </w:rPr>
        <w:t>ی</w:t>
      </w:r>
      <w:r w:rsidRPr="00E231A3">
        <w:rPr>
          <w:rStyle w:val="Char3"/>
          <w:rtl/>
        </w:rPr>
        <w:t xml:space="preserve"> مل</w:t>
      </w:r>
      <w:r w:rsidR="00CB064E" w:rsidRPr="00E231A3">
        <w:rPr>
          <w:rStyle w:val="Char3"/>
          <w:rtl/>
        </w:rPr>
        <w:t>ة</w:t>
      </w:r>
      <w:r w:rsidRPr="00E231A3">
        <w:rPr>
          <w:rStyle w:val="Char3"/>
          <w:rtl/>
        </w:rPr>
        <w:t xml:space="preserve"> </w:t>
      </w:r>
      <w:r w:rsidR="00B9640A" w:rsidRPr="00E231A3">
        <w:rPr>
          <w:rStyle w:val="Char3"/>
          <w:rtl/>
        </w:rPr>
        <w:t>رسول الله</w:t>
      </w:r>
      <w:r w:rsidR="00CF0929" w:rsidRPr="00D21EA1">
        <w:rPr>
          <w:rFonts w:hint="cs"/>
        </w:rPr>
        <w:sym w:font="AGA Arabesque" w:char="F072"/>
      </w:r>
      <w:r w:rsidR="00E231A3">
        <w:rPr>
          <w:rFonts w:hint="cs"/>
          <w:rtl/>
        </w:rPr>
        <w:t>:</w:t>
      </w:r>
      <w:r w:rsidRPr="00D21EA1">
        <w:rPr>
          <w:rFonts w:hint="cs"/>
          <w:rtl/>
        </w:rPr>
        <w:t xml:space="preserve"> و بر د</w:t>
      </w:r>
      <w:r w:rsidR="00441E27" w:rsidRPr="00D21EA1">
        <w:rPr>
          <w:rFonts w:hint="cs"/>
          <w:rtl/>
        </w:rPr>
        <w:t>ی</w:t>
      </w:r>
      <w:r w:rsidRPr="00D21EA1">
        <w:rPr>
          <w:rFonts w:hint="cs"/>
          <w:rtl/>
        </w:rPr>
        <w:t>ن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ت را در قبر م</w:t>
      </w:r>
      <w:r w:rsidR="00441E27" w:rsidRPr="00D21EA1">
        <w:rPr>
          <w:rFonts w:hint="cs"/>
          <w:rtl/>
        </w:rPr>
        <w:t>ی</w:t>
      </w:r>
      <w:r w:rsidRPr="00D21EA1">
        <w:rPr>
          <w:rFonts w:hint="cs"/>
          <w:rtl/>
        </w:rPr>
        <w:t>‌گذارم»؛ ابوداود و ترمذ</w:t>
      </w:r>
      <w:r w:rsidR="00441E27" w:rsidRPr="00D21EA1">
        <w:rPr>
          <w:rFonts w:hint="cs"/>
          <w:rtl/>
        </w:rPr>
        <w:t>ی</w:t>
      </w:r>
      <w:r w:rsidRPr="00D21EA1">
        <w:rPr>
          <w:rFonts w:hint="cs"/>
          <w:rtl/>
        </w:rPr>
        <w:t xml:space="preserve"> و ابن ماجه و د</w:t>
      </w:r>
      <w:r w:rsidR="00441E27" w:rsidRPr="00D21EA1">
        <w:rPr>
          <w:rFonts w:hint="cs"/>
          <w:rtl/>
        </w:rPr>
        <w:t>ی</w:t>
      </w:r>
      <w:r w:rsidRPr="00D21EA1">
        <w:rPr>
          <w:rFonts w:hint="cs"/>
          <w:rtl/>
        </w:rPr>
        <w:t>گران از عبدالله بن عمر</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مرده را درون قبر م</w:t>
      </w:r>
      <w:r w:rsidR="00441E27" w:rsidRPr="00D21EA1">
        <w:rPr>
          <w:rFonts w:hint="cs"/>
          <w:rtl/>
        </w:rPr>
        <w:t>ی</w:t>
      </w:r>
      <w:r w:rsidRPr="00D21EA1">
        <w:rPr>
          <w:rFonts w:hint="cs"/>
          <w:rtl/>
        </w:rPr>
        <w:t>‌گذاشت م</w:t>
      </w:r>
      <w:r w:rsidR="00441E27" w:rsidRPr="00D21EA1">
        <w:rPr>
          <w:rFonts w:hint="cs"/>
          <w:rtl/>
        </w:rPr>
        <w:t>ی</w:t>
      </w:r>
      <w:r w:rsidRPr="00D21EA1">
        <w:rPr>
          <w:rFonts w:hint="cs"/>
          <w:rtl/>
        </w:rPr>
        <w:t>‌فرمود: «به</w:t>
      </w:r>
      <w:r w:rsidR="002A03C8" w:rsidRPr="00D21EA1">
        <w:rPr>
          <w:rFonts w:hint="cs"/>
          <w:rtl/>
        </w:rPr>
        <w:t xml:space="preserve"> </w:t>
      </w:r>
      <w:r w:rsidRPr="00D21EA1">
        <w:rPr>
          <w:rFonts w:hint="cs"/>
          <w:rtl/>
        </w:rPr>
        <w:t>نام خدا و به پ</w:t>
      </w:r>
      <w:r w:rsidR="00441E27" w:rsidRPr="00D21EA1">
        <w:rPr>
          <w:rFonts w:hint="cs"/>
          <w:rtl/>
        </w:rPr>
        <w:t>ی</w:t>
      </w:r>
      <w:r w:rsidRPr="00D21EA1">
        <w:rPr>
          <w:rFonts w:hint="cs"/>
          <w:rtl/>
        </w:rPr>
        <w:t>رو</w:t>
      </w:r>
      <w:r w:rsidR="00441E27" w:rsidRPr="00D21EA1">
        <w:rPr>
          <w:rFonts w:hint="cs"/>
          <w:rtl/>
        </w:rPr>
        <w:t>ی</w:t>
      </w:r>
      <w:r w:rsidRPr="00D21EA1">
        <w:rPr>
          <w:rFonts w:hint="cs"/>
          <w:rtl/>
        </w:rPr>
        <w:t xml:space="preserve"> از سنت رسول خدا</w:t>
      </w:r>
      <w:r w:rsidR="00CF0929" w:rsidRPr="00D21EA1">
        <w:rPr>
          <w:rFonts w:hint="cs"/>
        </w:rPr>
        <w:sym w:font="AGA Arabesque" w:char="F072"/>
      </w:r>
      <w:r w:rsidRPr="00D21EA1">
        <w:rPr>
          <w:rFonts w:hint="cs"/>
          <w:rtl/>
        </w:rPr>
        <w:t>»</w:t>
      </w:r>
      <w:r w:rsidR="00E231A3">
        <w:rPr>
          <w:rFonts w:hint="cs"/>
          <w:rtl/>
        </w:rPr>
        <w:t>.</w:t>
      </w:r>
      <w:r w:rsidRPr="00D21EA1">
        <w:rPr>
          <w:rFonts w:hint="cs"/>
          <w:rtl/>
        </w:rPr>
        <w:t xml:space="preserve"> و 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E231A3">
        <w:rPr>
          <w:rFonts w:hint="cs"/>
          <w:rtl/>
        </w:rPr>
        <w:t>:</w:t>
      </w:r>
      <w:r w:rsidRPr="00D21EA1">
        <w:rPr>
          <w:rFonts w:hint="cs"/>
          <w:rtl/>
        </w:rPr>
        <w:t xml:space="preserve"> «و به پ</w:t>
      </w:r>
      <w:r w:rsidR="00441E27" w:rsidRPr="00D21EA1">
        <w:rPr>
          <w:rFonts w:hint="cs"/>
          <w:rtl/>
        </w:rPr>
        <w:t>ی</w:t>
      </w:r>
      <w:r w:rsidRPr="00D21EA1">
        <w:rPr>
          <w:rFonts w:hint="cs"/>
          <w:rtl/>
        </w:rPr>
        <w:t>رو</w:t>
      </w:r>
      <w:r w:rsidR="00441E27" w:rsidRPr="00D21EA1">
        <w:rPr>
          <w:rFonts w:hint="cs"/>
          <w:rtl/>
        </w:rPr>
        <w:t>ی</w:t>
      </w:r>
      <w:r w:rsidRPr="00D21EA1">
        <w:rPr>
          <w:rFonts w:hint="cs"/>
          <w:rtl/>
        </w:rPr>
        <w:t xml:space="preserve"> از د</w:t>
      </w:r>
      <w:r w:rsidR="00441E27" w:rsidRPr="00D21EA1">
        <w:rPr>
          <w:rFonts w:hint="cs"/>
          <w:rtl/>
        </w:rPr>
        <w:t>ی</w:t>
      </w:r>
      <w:r w:rsidRPr="00D21EA1">
        <w:rPr>
          <w:rFonts w:hint="cs"/>
          <w:rtl/>
        </w:rPr>
        <w:t xml:space="preserve">ن رسول خدا </w:t>
      </w:r>
      <w:r w:rsidR="00CF0929" w:rsidRPr="00D21EA1">
        <w:rPr>
          <w:rFonts w:hint="cs"/>
        </w:rPr>
        <w:sym w:font="AGA Arabesque" w:char="F072"/>
      </w:r>
      <w:r w:rsidRPr="00D21EA1">
        <w:rPr>
          <w:rFonts w:hint="cs"/>
          <w:rtl/>
        </w:rPr>
        <w:t>»</w:t>
      </w:r>
      <w:r w:rsidR="00E231A3">
        <w:rPr>
          <w:rFonts w:hint="cs"/>
          <w:rtl/>
        </w:rPr>
        <w:t>.</w:t>
      </w:r>
      <w:r w:rsidRPr="00D21EA1">
        <w:rPr>
          <w:rFonts w:hint="cs"/>
          <w:rtl/>
        </w:rPr>
        <w:t xml:space="preserve"> و 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 xml:space="preserve">گر آمده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مرده‌ها</w:t>
      </w:r>
      <w:r w:rsidR="00441E27" w:rsidRPr="00D21EA1">
        <w:rPr>
          <w:rFonts w:hint="cs"/>
          <w:rtl/>
        </w:rPr>
        <w:t>ی</w:t>
      </w:r>
      <w:r w:rsidRPr="00D21EA1">
        <w:rPr>
          <w:rFonts w:hint="cs"/>
          <w:rtl/>
        </w:rPr>
        <w:t>تان را در قبرها قرار داد</w:t>
      </w:r>
      <w:r w:rsidR="00441E27" w:rsidRPr="00D21EA1">
        <w:rPr>
          <w:rFonts w:hint="cs"/>
          <w:rtl/>
        </w:rPr>
        <w:t>ی</w:t>
      </w:r>
      <w:r w:rsidRPr="00D21EA1">
        <w:rPr>
          <w:rFonts w:hint="cs"/>
          <w:rtl/>
        </w:rPr>
        <w:t>د بگو</w:t>
      </w:r>
      <w:r w:rsidR="00441E27" w:rsidRPr="00D21EA1">
        <w:rPr>
          <w:rFonts w:hint="cs"/>
          <w:rtl/>
        </w:rPr>
        <w:t>ی</w:t>
      </w:r>
      <w:r w:rsidR="000817A7" w:rsidRPr="00D21EA1">
        <w:rPr>
          <w:rFonts w:hint="cs"/>
          <w:rtl/>
        </w:rPr>
        <w:t>د</w:t>
      </w:r>
      <w:r w:rsidRPr="00D21EA1">
        <w:rPr>
          <w:rFonts w:hint="cs"/>
          <w:rtl/>
        </w:rPr>
        <w:t>...» و جملات بالا را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رد</w:t>
      </w:r>
      <w:r w:rsidRPr="00D21EA1">
        <w:rPr>
          <w:rStyle w:val="FootnoteReference"/>
          <w:rFonts w:ascii="IRLotus" w:hAnsi="IRLotus" w:cs="IRLotus"/>
          <w:b/>
          <w:sz w:val="28"/>
          <w:szCs w:val="28"/>
          <w:rtl/>
        </w:rPr>
        <w:footnoteReference w:id="317"/>
      </w:r>
      <w:r w:rsidR="00E231A3">
        <w:rPr>
          <w:rFonts w:hint="cs"/>
          <w:rtl/>
        </w:rPr>
        <w:t>.</w:t>
      </w:r>
      <w:r w:rsidRPr="00D21EA1">
        <w:rPr>
          <w:rFonts w:hint="cs"/>
          <w:rtl/>
        </w:rPr>
        <w:t xml:space="preserve"> </w:t>
      </w:r>
    </w:p>
    <w:p w:rsidR="00DE0AAE" w:rsidRPr="00D21EA1" w:rsidRDefault="00DE0AAE" w:rsidP="0084547B">
      <w:pPr>
        <w:pStyle w:val="a0"/>
        <w:spacing w:line="235" w:lineRule="auto"/>
        <w:rPr>
          <w:rtl/>
        </w:rPr>
      </w:pPr>
      <w:r w:rsidRPr="00D21EA1">
        <w:rPr>
          <w:rFonts w:hint="cs"/>
          <w:rtl/>
        </w:rPr>
        <w:t>هم‌چن</w:t>
      </w:r>
      <w:r w:rsidR="00441E27" w:rsidRPr="00D21EA1">
        <w:rPr>
          <w:rFonts w:hint="cs"/>
          <w:rtl/>
        </w:rPr>
        <w:t>ی</w:t>
      </w:r>
      <w:r w:rsidRPr="00D21EA1">
        <w:rPr>
          <w:rFonts w:hint="cs"/>
          <w:rtl/>
        </w:rPr>
        <w:t xml:space="preserve">ن مستحب است </w:t>
      </w:r>
      <w:r w:rsidR="007C1A23" w:rsidRPr="00D21EA1">
        <w:rPr>
          <w:rFonts w:hint="cs"/>
          <w:rtl/>
        </w:rPr>
        <w:t>ک</w:t>
      </w:r>
      <w:r w:rsidRPr="00D21EA1">
        <w:rPr>
          <w:rFonts w:hint="cs"/>
          <w:rtl/>
        </w:rPr>
        <w:t>ه بعد از دفن م</w:t>
      </w:r>
      <w:r w:rsidR="00441E27" w:rsidRPr="00D21EA1">
        <w:rPr>
          <w:rFonts w:hint="cs"/>
          <w:rtl/>
        </w:rPr>
        <w:t>ی</w:t>
      </w:r>
      <w:r w:rsidRPr="00D21EA1">
        <w:rPr>
          <w:rFonts w:hint="cs"/>
          <w:rtl/>
        </w:rPr>
        <w:t>ت برا</w:t>
      </w:r>
      <w:r w:rsidR="00441E27" w:rsidRPr="00D21EA1">
        <w:rPr>
          <w:rFonts w:hint="cs"/>
          <w:rtl/>
        </w:rPr>
        <w:t>ی</w:t>
      </w:r>
      <w:r w:rsidRPr="00D21EA1">
        <w:rPr>
          <w:rFonts w:hint="cs"/>
          <w:rtl/>
        </w:rPr>
        <w:t>ش دعا</w:t>
      </w:r>
      <w:r w:rsidR="00441E27" w:rsidRPr="00D21EA1">
        <w:rPr>
          <w:rFonts w:hint="cs"/>
          <w:rtl/>
        </w:rPr>
        <w:t>ی</w:t>
      </w:r>
      <w:r w:rsidRPr="00D21EA1">
        <w:rPr>
          <w:rFonts w:hint="cs"/>
          <w:rtl/>
        </w:rPr>
        <w:t xml:space="preserve"> مغفرت و بخشش، و ثابت ماندن </w:t>
      </w:r>
      <w:r w:rsidR="00441E27" w:rsidRPr="00D21EA1">
        <w:rPr>
          <w:rtl/>
        </w:rPr>
        <w:t>[</w:t>
      </w:r>
      <w:r w:rsidRPr="00D21EA1">
        <w:rPr>
          <w:rFonts w:hint="cs"/>
          <w:rtl/>
        </w:rPr>
        <w:t xml:space="preserve">بر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w:t>
      </w:r>
      <w:r w:rsidR="00441E27" w:rsidRPr="00D21EA1">
        <w:rPr>
          <w:rtl/>
        </w:rPr>
        <w:t>]</w:t>
      </w:r>
      <w:r w:rsidRPr="00D21EA1">
        <w:rPr>
          <w:rFonts w:hint="cs"/>
          <w:rtl/>
        </w:rPr>
        <w:t xml:space="preserve"> به هنگام بازخواست، شود؛ ابوداود و د</w:t>
      </w:r>
      <w:r w:rsidR="00441E27" w:rsidRPr="00D21EA1">
        <w:rPr>
          <w:rFonts w:hint="cs"/>
          <w:rtl/>
        </w:rPr>
        <w:t>ی</w:t>
      </w:r>
      <w:r w:rsidRPr="00D21EA1">
        <w:rPr>
          <w:rFonts w:hint="cs"/>
          <w:rtl/>
        </w:rPr>
        <w:t xml:space="preserve">گران از عثمان بن عفان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از دفن م</w:t>
      </w:r>
      <w:r w:rsidR="00441E27" w:rsidRPr="00D21EA1">
        <w:rPr>
          <w:rFonts w:hint="cs"/>
          <w:rtl/>
        </w:rPr>
        <w:t>ی</w:t>
      </w:r>
      <w:r w:rsidRPr="00D21EA1">
        <w:rPr>
          <w:rFonts w:hint="cs"/>
          <w:rtl/>
        </w:rPr>
        <w:t>ت فارغ م</w:t>
      </w:r>
      <w:r w:rsidR="00441E27" w:rsidRPr="00D21EA1">
        <w:rPr>
          <w:rFonts w:hint="cs"/>
          <w:rtl/>
        </w:rPr>
        <w:t>ی</w:t>
      </w:r>
      <w:r w:rsidRPr="00D21EA1">
        <w:rPr>
          <w:rFonts w:hint="cs"/>
          <w:rtl/>
        </w:rPr>
        <w:t>‌شد بر سر قبرش م</w:t>
      </w:r>
      <w:r w:rsidR="00441E27" w:rsidRPr="00D21EA1">
        <w:rPr>
          <w:rFonts w:hint="cs"/>
          <w:rtl/>
        </w:rPr>
        <w:t>ی</w:t>
      </w:r>
      <w:r w:rsidRPr="00D21EA1">
        <w:rPr>
          <w:rFonts w:hint="cs"/>
          <w:rtl/>
        </w:rPr>
        <w:t>‌ا</w:t>
      </w:r>
      <w:r w:rsidR="00441E27" w:rsidRPr="00D21EA1">
        <w:rPr>
          <w:rFonts w:hint="cs"/>
          <w:rtl/>
        </w:rPr>
        <w:t>ی</w:t>
      </w:r>
      <w:r w:rsidRPr="00D21EA1">
        <w:rPr>
          <w:rFonts w:hint="cs"/>
          <w:rtl/>
        </w:rPr>
        <w:t>ستاد و م</w:t>
      </w:r>
      <w:r w:rsidR="00441E27" w:rsidRPr="00D21EA1">
        <w:rPr>
          <w:rFonts w:hint="cs"/>
          <w:rtl/>
        </w:rPr>
        <w:t>ی</w:t>
      </w:r>
      <w:r w:rsidRPr="00D21EA1">
        <w:rPr>
          <w:rFonts w:hint="cs"/>
          <w:rtl/>
        </w:rPr>
        <w:t>‌فرمود: برا</w:t>
      </w:r>
      <w:r w:rsidR="00441E27" w:rsidRPr="00D21EA1">
        <w:rPr>
          <w:rFonts w:hint="cs"/>
          <w:rtl/>
        </w:rPr>
        <w:t>ی</w:t>
      </w:r>
      <w:r w:rsidRPr="00D21EA1">
        <w:rPr>
          <w:rFonts w:hint="cs"/>
          <w:rtl/>
        </w:rPr>
        <w:t xml:space="preserve"> برادرتان طلب آمرزش </w:t>
      </w:r>
      <w:r w:rsidR="007C1A23" w:rsidRPr="00D21EA1">
        <w:rPr>
          <w:rFonts w:hint="cs"/>
          <w:rtl/>
        </w:rPr>
        <w:t>ک</w:t>
      </w:r>
      <w:r w:rsidRPr="00D21EA1">
        <w:rPr>
          <w:rFonts w:hint="cs"/>
          <w:rtl/>
        </w:rPr>
        <w:t>ن</w:t>
      </w:r>
      <w:r w:rsidR="00441E27" w:rsidRPr="00D21EA1">
        <w:rPr>
          <w:rFonts w:hint="cs"/>
          <w:rtl/>
        </w:rPr>
        <w:t>ی</w:t>
      </w:r>
      <w:r w:rsidRPr="00D21EA1">
        <w:rPr>
          <w:rFonts w:hint="cs"/>
          <w:rtl/>
        </w:rPr>
        <w:t>د و برا</w:t>
      </w:r>
      <w:r w:rsidR="00441E27" w:rsidRPr="00D21EA1">
        <w:rPr>
          <w:rFonts w:hint="cs"/>
          <w:rtl/>
        </w:rPr>
        <w:t>ی</w:t>
      </w:r>
      <w:r w:rsidRPr="00D21EA1">
        <w:rPr>
          <w:rFonts w:hint="cs"/>
          <w:rtl/>
        </w:rPr>
        <w:t xml:space="preserve"> او ثابت ماندن </w:t>
      </w:r>
      <w:r w:rsidR="00441E27" w:rsidRPr="00D21EA1">
        <w:rPr>
          <w:rtl/>
        </w:rPr>
        <w:t>[</w:t>
      </w:r>
      <w:r w:rsidRPr="00D21EA1">
        <w:rPr>
          <w:rFonts w:hint="cs"/>
          <w:rtl/>
        </w:rPr>
        <w:t xml:space="preserve">بر </w:t>
      </w:r>
      <w:r w:rsidR="007C1A23" w:rsidRPr="00D21EA1">
        <w:rPr>
          <w:rFonts w:hint="cs"/>
          <w:rtl/>
        </w:rPr>
        <w:t>ک</w:t>
      </w:r>
      <w:r w:rsidRPr="00D21EA1">
        <w:rPr>
          <w:rFonts w:hint="cs"/>
          <w:rtl/>
        </w:rPr>
        <w:t>لمه‌</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w:t>
      </w:r>
      <w:r w:rsidR="00441E27" w:rsidRPr="00D21EA1">
        <w:rPr>
          <w:rtl/>
        </w:rPr>
        <w:t>]</w:t>
      </w:r>
      <w:r w:rsidRPr="00D21EA1">
        <w:rPr>
          <w:rFonts w:hint="cs"/>
          <w:rtl/>
        </w:rPr>
        <w:t xml:space="preserve"> را از خداوند بخواه</w:t>
      </w:r>
      <w:r w:rsidR="00441E27" w:rsidRPr="00D21EA1">
        <w:rPr>
          <w:rFonts w:hint="cs"/>
          <w:rtl/>
        </w:rPr>
        <w:t>ی</w:t>
      </w:r>
      <w:r w:rsidRPr="00D21EA1">
        <w:rPr>
          <w:rFonts w:hint="cs"/>
          <w:rtl/>
        </w:rPr>
        <w:t>د؛ ز</w:t>
      </w:r>
      <w:r w:rsidR="00441E27" w:rsidRPr="00D21EA1">
        <w:rPr>
          <w:rFonts w:hint="cs"/>
          <w:rtl/>
        </w:rPr>
        <w:t>ی</w:t>
      </w:r>
      <w:r w:rsidRPr="00D21EA1">
        <w:rPr>
          <w:rFonts w:hint="cs"/>
          <w:rtl/>
        </w:rPr>
        <w:t>را او ا</w:t>
      </w:r>
      <w:r w:rsidR="007C1A23" w:rsidRPr="00D21EA1">
        <w:rPr>
          <w:rFonts w:hint="cs"/>
          <w:rtl/>
        </w:rPr>
        <w:t>ک</w:t>
      </w:r>
      <w:r w:rsidRPr="00D21EA1">
        <w:rPr>
          <w:rFonts w:hint="cs"/>
          <w:rtl/>
        </w:rPr>
        <w:t>نون مورد بازخواست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رد»</w:t>
      </w:r>
      <w:r w:rsidRPr="00D21EA1">
        <w:rPr>
          <w:rStyle w:val="FootnoteReference"/>
          <w:rFonts w:ascii="IRLotus" w:hAnsi="IRLotus" w:cs="IRLotus"/>
          <w:b/>
          <w:sz w:val="28"/>
          <w:szCs w:val="28"/>
          <w:rtl/>
        </w:rPr>
        <w:footnoteReference w:id="318"/>
      </w:r>
      <w:r w:rsidR="00E231A3">
        <w:rPr>
          <w:rFonts w:hint="cs"/>
          <w:rtl/>
        </w:rPr>
        <w:t>.</w:t>
      </w:r>
      <w:r w:rsidRPr="00D21EA1">
        <w:rPr>
          <w:rFonts w:hint="cs"/>
          <w:rtl/>
        </w:rPr>
        <w:t xml:space="preserve"> </w:t>
      </w:r>
    </w:p>
    <w:p w:rsidR="00DE0AAE" w:rsidRPr="00D21EA1" w:rsidRDefault="00DE0AAE" w:rsidP="0084547B">
      <w:pPr>
        <w:pStyle w:val="a0"/>
        <w:spacing w:line="235" w:lineRule="auto"/>
        <w:rPr>
          <w:rtl/>
        </w:rPr>
      </w:pPr>
      <w:r w:rsidRPr="00D21EA1">
        <w:rPr>
          <w:rFonts w:hint="cs"/>
          <w:rtl/>
        </w:rPr>
        <w:t>در ا</w:t>
      </w:r>
      <w:r w:rsidR="00441E27" w:rsidRPr="00D21EA1">
        <w:rPr>
          <w:rFonts w:hint="cs"/>
          <w:rtl/>
        </w:rPr>
        <w:t>ی</w:t>
      </w:r>
      <w:r w:rsidRPr="00D21EA1">
        <w:rPr>
          <w:rFonts w:hint="cs"/>
          <w:rtl/>
        </w:rPr>
        <w:t>ن جا و موقع</w:t>
      </w:r>
      <w:r w:rsidR="00441E27" w:rsidRPr="00D21EA1">
        <w:rPr>
          <w:rFonts w:hint="cs"/>
          <w:rtl/>
        </w:rPr>
        <w:t>ی</w:t>
      </w:r>
      <w:r w:rsidRPr="00D21EA1">
        <w:rPr>
          <w:rFonts w:hint="cs"/>
          <w:rtl/>
        </w:rPr>
        <w:t>ت قرائت آ</w:t>
      </w:r>
      <w:r w:rsidR="00441E27" w:rsidRPr="00D21EA1">
        <w:rPr>
          <w:rFonts w:hint="cs"/>
          <w:rtl/>
        </w:rPr>
        <w:t>ی</w:t>
      </w:r>
      <w:r w:rsidRPr="00D21EA1">
        <w:rPr>
          <w:rFonts w:hint="cs"/>
          <w:rtl/>
        </w:rPr>
        <w:t>ات</w:t>
      </w:r>
      <w:r w:rsidR="00441E27" w:rsidRPr="00D21EA1">
        <w:rPr>
          <w:rFonts w:hint="cs"/>
          <w:rtl/>
        </w:rPr>
        <w:t>ی</w:t>
      </w:r>
      <w:r w:rsidRPr="00D21EA1">
        <w:rPr>
          <w:rFonts w:hint="cs"/>
          <w:rtl/>
        </w:rPr>
        <w:t xml:space="preserve"> از قرآن، و تلق</w:t>
      </w:r>
      <w:r w:rsidR="00441E27" w:rsidRPr="00D21EA1">
        <w:rPr>
          <w:rFonts w:hint="cs"/>
          <w:rtl/>
        </w:rPr>
        <w:t>ی</w:t>
      </w:r>
      <w:r w:rsidRPr="00D21EA1">
        <w:rPr>
          <w:rFonts w:hint="cs"/>
          <w:rtl/>
        </w:rPr>
        <w:t>ن دل</w:t>
      </w:r>
      <w:r w:rsidR="00441E27" w:rsidRPr="00D21EA1">
        <w:rPr>
          <w:rFonts w:hint="cs"/>
          <w:rtl/>
        </w:rPr>
        <w:t>ی</w:t>
      </w:r>
      <w:r w:rsidRPr="00D21EA1">
        <w:rPr>
          <w:rFonts w:hint="cs"/>
          <w:rtl/>
        </w:rPr>
        <w:t>ل و حجت به م</w:t>
      </w:r>
      <w:r w:rsidR="00441E27" w:rsidRPr="00D21EA1">
        <w:rPr>
          <w:rFonts w:hint="cs"/>
          <w:rtl/>
        </w:rPr>
        <w:t>ی</w:t>
      </w:r>
      <w:r w:rsidRPr="00D21EA1">
        <w:rPr>
          <w:rFonts w:hint="cs"/>
          <w:rtl/>
        </w:rPr>
        <w:t>ت</w:t>
      </w:r>
      <w:r w:rsidR="005C4A42" w:rsidRPr="00D21EA1">
        <w:rPr>
          <w:rFonts w:hint="cs"/>
          <w:rtl/>
        </w:rPr>
        <w:t xml:space="preserve"> </w:t>
      </w:r>
      <w:r w:rsidR="00E231A3">
        <w:rPr>
          <w:rFonts w:hint="cs"/>
          <w:rtl/>
        </w:rPr>
        <w:t>-</w:t>
      </w:r>
      <w:r w:rsidRPr="00D21EA1">
        <w:rPr>
          <w:rFonts w:hint="cs"/>
          <w:rtl/>
        </w:rPr>
        <w:t xml:space="preserve">هم‌چنان </w:t>
      </w:r>
      <w:r w:rsidR="007C1A23" w:rsidRPr="00D21EA1">
        <w:rPr>
          <w:rFonts w:hint="cs"/>
          <w:rtl/>
        </w:rPr>
        <w:t>ک</w:t>
      </w:r>
      <w:r w:rsidRPr="00D21EA1">
        <w:rPr>
          <w:rFonts w:hint="cs"/>
          <w:rtl/>
        </w:rPr>
        <w:t>ه برخ</w:t>
      </w:r>
      <w:r w:rsidR="00441E27" w:rsidRPr="00D21EA1">
        <w:rPr>
          <w:rFonts w:hint="cs"/>
          <w:rtl/>
        </w:rPr>
        <w:t>ی</w:t>
      </w:r>
      <w:r w:rsidRPr="00D21EA1">
        <w:rPr>
          <w:rFonts w:hint="cs"/>
          <w:rtl/>
        </w:rPr>
        <w:t xml:space="preserve"> از مردم چن</w:t>
      </w:r>
      <w:r w:rsidR="00441E27" w:rsidRPr="00D21EA1">
        <w:rPr>
          <w:rFonts w:hint="cs"/>
          <w:rtl/>
        </w:rPr>
        <w:t>ی</w:t>
      </w:r>
      <w:r w:rsidRPr="00D21EA1">
        <w:rPr>
          <w:rFonts w:hint="cs"/>
          <w:rtl/>
        </w:rPr>
        <w:t>ن م</w:t>
      </w:r>
      <w:r w:rsidR="00441E27" w:rsidRPr="00D21EA1">
        <w:rPr>
          <w:rFonts w:hint="cs"/>
          <w:rtl/>
        </w:rPr>
        <w:t>ی</w:t>
      </w:r>
      <w:r w:rsidRPr="00D21EA1">
        <w:rPr>
          <w:rFonts w:hint="cs"/>
          <w:rtl/>
        </w:rPr>
        <w:t>‌</w:t>
      </w:r>
      <w:r w:rsidR="007C1A23" w:rsidRPr="00D21EA1">
        <w:rPr>
          <w:rFonts w:hint="cs"/>
          <w:rtl/>
        </w:rPr>
        <w:t>ک</w:t>
      </w:r>
      <w:r w:rsidRPr="00D21EA1">
        <w:rPr>
          <w:rFonts w:hint="cs"/>
          <w:rtl/>
        </w:rPr>
        <w:t>نند</w:t>
      </w:r>
      <w:r w:rsidR="00E231A3">
        <w:rPr>
          <w:rFonts w:hint="cs"/>
          <w:rtl/>
        </w:rPr>
        <w:t>-</w:t>
      </w:r>
      <w:r w:rsidR="005C4A42" w:rsidRPr="00D21EA1">
        <w:rPr>
          <w:rFonts w:hint="cs"/>
          <w:rtl/>
        </w:rPr>
        <w:t xml:space="preserve"> </w:t>
      </w:r>
      <w:r w:rsidRPr="00D21EA1">
        <w:rPr>
          <w:rFonts w:hint="cs"/>
          <w:rtl/>
        </w:rPr>
        <w:t xml:space="preserve">مشروع و مقرر نشده است، چرا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ن‌باره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به اثبات نرس</w:t>
      </w:r>
      <w:r w:rsidR="00441E27" w:rsidRPr="00D21EA1">
        <w:rPr>
          <w:rFonts w:hint="cs"/>
          <w:rtl/>
        </w:rPr>
        <w:t>ی</w:t>
      </w:r>
      <w:r w:rsidRPr="00D21EA1">
        <w:rPr>
          <w:rFonts w:hint="cs"/>
          <w:rtl/>
        </w:rPr>
        <w:t>ده است بل</w:t>
      </w:r>
      <w:r w:rsidR="007C1A23" w:rsidRPr="00D21EA1">
        <w:rPr>
          <w:rFonts w:hint="cs"/>
          <w:rtl/>
        </w:rPr>
        <w:t>ک</w:t>
      </w:r>
      <w:r w:rsidRPr="00D21EA1">
        <w:rPr>
          <w:rFonts w:hint="cs"/>
          <w:rtl/>
        </w:rPr>
        <w:t>ه آنچه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مشروع است</w:t>
      </w:r>
      <w:r w:rsidR="005C4A42" w:rsidRPr="00D21EA1">
        <w:rPr>
          <w:rFonts w:hint="cs"/>
          <w:rtl/>
        </w:rPr>
        <w:t xml:space="preserve"> </w:t>
      </w:r>
      <w:r w:rsidR="00E231A3">
        <w:rPr>
          <w:rFonts w:hint="cs"/>
          <w:rtl/>
        </w:rPr>
        <w:t>-</w:t>
      </w:r>
      <w:r w:rsidRPr="00D21EA1">
        <w:rPr>
          <w:rFonts w:hint="cs"/>
          <w:rtl/>
        </w:rPr>
        <w:t xml:space="preserve">هم چنان </w:t>
      </w:r>
      <w:r w:rsidR="007C1A23" w:rsidRPr="00D21EA1">
        <w:rPr>
          <w:rFonts w:hint="cs"/>
          <w:rtl/>
        </w:rPr>
        <w:t>ک</w:t>
      </w:r>
      <w:r w:rsidRPr="00D21EA1">
        <w:rPr>
          <w:rFonts w:hint="cs"/>
          <w:rtl/>
        </w:rPr>
        <w:t xml:space="preserve">ه </w:t>
      </w:r>
      <w:r w:rsidR="000817A7" w:rsidRPr="00D21EA1">
        <w:rPr>
          <w:rFonts w:hint="cs"/>
          <w:rtl/>
        </w:rPr>
        <w:t>پیش‌تر</w:t>
      </w:r>
      <w:r w:rsidRPr="00D21EA1">
        <w:rPr>
          <w:rFonts w:hint="cs"/>
          <w:rtl/>
        </w:rPr>
        <w:t xml:space="preserve"> ب</w:t>
      </w:r>
      <w:r w:rsidR="00441E27" w:rsidRPr="00D21EA1">
        <w:rPr>
          <w:rFonts w:hint="cs"/>
          <w:rtl/>
        </w:rPr>
        <w:t>ی</w:t>
      </w:r>
      <w:r w:rsidRPr="00D21EA1">
        <w:rPr>
          <w:rFonts w:hint="cs"/>
          <w:rtl/>
        </w:rPr>
        <w:t>ان شد</w:t>
      </w:r>
      <w:r w:rsidR="00E231A3">
        <w:rPr>
          <w:rFonts w:hint="cs"/>
          <w:rtl/>
        </w:rPr>
        <w:t>-</w:t>
      </w:r>
      <w:r w:rsidR="005C4A42" w:rsidRPr="00D21EA1">
        <w:rPr>
          <w:rFonts w:hint="cs"/>
          <w:rtl/>
        </w:rPr>
        <w:t xml:space="preserve"> </w:t>
      </w:r>
      <w:r w:rsidRPr="00D21EA1">
        <w:rPr>
          <w:rFonts w:hint="cs"/>
          <w:rtl/>
        </w:rPr>
        <w:t>طلب بخشش و آمرزش برا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ت و درخواست ثابت ماندن او به هنگام بازخواست است. </w:t>
      </w:r>
    </w:p>
    <w:p w:rsidR="00DE0AAE" w:rsidRPr="00D21EA1" w:rsidRDefault="00DE0AAE" w:rsidP="00E231A3">
      <w:pPr>
        <w:pStyle w:val="a0"/>
        <w:rPr>
          <w:rtl/>
        </w:rPr>
      </w:pPr>
      <w:r w:rsidRPr="00D21EA1">
        <w:rPr>
          <w:rFonts w:hint="cs"/>
          <w:rtl/>
        </w:rPr>
        <w:t>اما در خصوص آنچه به هنگام تعز</w:t>
      </w:r>
      <w:r w:rsidR="00441E27" w:rsidRPr="00D21EA1">
        <w:rPr>
          <w:rFonts w:hint="cs"/>
          <w:rtl/>
        </w:rPr>
        <w:t>ی</w:t>
      </w:r>
      <w:r w:rsidRPr="00D21EA1">
        <w:rPr>
          <w:rFonts w:hint="cs"/>
          <w:rtl/>
        </w:rPr>
        <w:t>ه به نزد</w:t>
      </w:r>
      <w:r w:rsidR="00441E27" w:rsidRPr="00D21EA1">
        <w:rPr>
          <w:rFonts w:hint="cs"/>
          <w:rtl/>
        </w:rPr>
        <w:t>ی</w:t>
      </w:r>
      <w:r w:rsidR="007C1A23" w:rsidRPr="00D21EA1">
        <w:rPr>
          <w:rFonts w:hint="cs"/>
          <w:rtl/>
        </w:rPr>
        <w:t>ک</w:t>
      </w:r>
      <w:r w:rsidRPr="00D21EA1">
        <w:rPr>
          <w:rFonts w:hint="cs"/>
          <w:rtl/>
        </w:rPr>
        <w:t>ان م</w:t>
      </w:r>
      <w:r w:rsidR="00441E27" w:rsidRPr="00D21EA1">
        <w:rPr>
          <w:rFonts w:hint="cs"/>
          <w:rtl/>
        </w:rPr>
        <w:t>ی</w:t>
      </w:r>
      <w:r w:rsidRPr="00D21EA1">
        <w:rPr>
          <w:rFonts w:hint="cs"/>
          <w:rtl/>
        </w:rPr>
        <w:t>ت گفته م</w:t>
      </w:r>
      <w:r w:rsidR="00441E27" w:rsidRPr="00D21EA1">
        <w:rPr>
          <w:rFonts w:hint="cs"/>
          <w:rtl/>
        </w:rPr>
        <w:t>ی</w:t>
      </w:r>
      <w:r w:rsidRPr="00D21EA1">
        <w:rPr>
          <w:rFonts w:hint="cs"/>
          <w:rtl/>
        </w:rPr>
        <w:t xml:space="preserve">‌شود </w:t>
      </w:r>
      <w:r w:rsidR="00441E27" w:rsidRPr="00D21EA1">
        <w:rPr>
          <w:rtl/>
        </w:rPr>
        <w:t>[</w:t>
      </w:r>
      <w:r w:rsidRPr="00D21EA1">
        <w:rPr>
          <w:rFonts w:hint="cs"/>
          <w:rtl/>
        </w:rPr>
        <w:t>با</w:t>
      </w:r>
      <w:r w:rsidR="00441E27" w:rsidRPr="00D21EA1">
        <w:rPr>
          <w:rFonts w:hint="cs"/>
          <w:rtl/>
        </w:rPr>
        <w:t>ی</w:t>
      </w:r>
      <w:r w:rsidR="00AC6D70" w:rsidRPr="00D21EA1">
        <w:rPr>
          <w:rFonts w:hint="cs"/>
          <w:rtl/>
        </w:rPr>
        <w:t>د گفت:</w:t>
      </w:r>
      <w:r w:rsidR="00441E27" w:rsidRPr="00D21EA1">
        <w:rPr>
          <w:rtl/>
        </w:rPr>
        <w:t>]</w:t>
      </w:r>
      <w:r w:rsidRPr="00D21EA1">
        <w:rPr>
          <w:rFonts w:hint="cs"/>
          <w:rtl/>
        </w:rPr>
        <w:t>، آنچه گفتنش برا</w:t>
      </w:r>
      <w:r w:rsidR="00441E27" w:rsidRPr="00D21EA1">
        <w:rPr>
          <w:rFonts w:hint="cs"/>
          <w:rtl/>
        </w:rPr>
        <w:t>ی</w:t>
      </w:r>
      <w:r w:rsidRPr="00D21EA1">
        <w:rPr>
          <w:rFonts w:hint="cs"/>
          <w:rtl/>
        </w:rPr>
        <w:t xml:space="preserve"> فرد مسلمان مشروع است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 xml:space="preserve">ه هر </w:t>
      </w:r>
      <w:r w:rsidR="007C1A23" w:rsidRPr="00D21EA1">
        <w:rPr>
          <w:rFonts w:hint="cs"/>
          <w:rtl/>
        </w:rPr>
        <w:t>ک</w:t>
      </w:r>
      <w:r w:rsidRPr="00D21EA1">
        <w:rPr>
          <w:rFonts w:hint="cs"/>
          <w:rtl/>
        </w:rPr>
        <w:t>لام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‌پندارد برادرش را تسل</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‌دهد و غم و غصه را از او م</w:t>
      </w:r>
      <w:r w:rsidR="00441E27" w:rsidRPr="00D21EA1">
        <w:rPr>
          <w:rFonts w:hint="cs"/>
          <w:rtl/>
        </w:rPr>
        <w:t>ی</w:t>
      </w:r>
      <w:r w:rsidRPr="00D21EA1">
        <w:rPr>
          <w:rFonts w:hint="cs"/>
          <w:rtl/>
        </w:rPr>
        <w:t>‌زدا</w:t>
      </w:r>
      <w:r w:rsidR="00441E27" w:rsidRPr="00D21EA1">
        <w:rPr>
          <w:rFonts w:hint="cs"/>
          <w:rtl/>
        </w:rPr>
        <w:t>ی</w:t>
      </w:r>
      <w:r w:rsidRPr="00D21EA1">
        <w:rPr>
          <w:rFonts w:hint="cs"/>
          <w:rtl/>
        </w:rPr>
        <w:t>د و او را به قضا خشنود گردانده و بر مص</w:t>
      </w:r>
      <w:r w:rsidR="00441E27" w:rsidRPr="00D21EA1">
        <w:rPr>
          <w:rFonts w:hint="cs"/>
          <w:rtl/>
        </w:rPr>
        <w:t>ی</w:t>
      </w:r>
      <w:r w:rsidRPr="00D21EA1">
        <w:rPr>
          <w:rFonts w:hint="cs"/>
          <w:rtl/>
        </w:rPr>
        <w:t>بت وارده صبور م</w:t>
      </w:r>
      <w:r w:rsidR="00441E27" w:rsidRPr="00D21EA1">
        <w:rPr>
          <w:rFonts w:hint="cs"/>
          <w:rtl/>
        </w:rPr>
        <w:t>ی</w:t>
      </w:r>
      <w:r w:rsidRPr="00D21EA1">
        <w:rPr>
          <w:rFonts w:hint="cs"/>
          <w:rtl/>
        </w:rPr>
        <w:t>‌گرداند گفتنش برا</w:t>
      </w:r>
      <w:r w:rsidR="00441E27" w:rsidRPr="00D21EA1">
        <w:rPr>
          <w:rFonts w:hint="cs"/>
          <w:rtl/>
        </w:rPr>
        <w:t>ی</w:t>
      </w:r>
      <w:r w:rsidRPr="00D21EA1">
        <w:rPr>
          <w:rFonts w:hint="cs"/>
          <w:rtl/>
        </w:rPr>
        <w:t xml:space="preserve"> او روا است</w:t>
      </w:r>
      <w:r w:rsidR="005A0917" w:rsidRPr="00D21EA1">
        <w:rPr>
          <w:rFonts w:hint="cs"/>
          <w:rtl/>
        </w:rPr>
        <w:t>.</w:t>
      </w:r>
      <w:r w:rsidRPr="00D21EA1">
        <w:rPr>
          <w:rFonts w:hint="cs"/>
          <w:rtl/>
        </w:rPr>
        <w:t xml:space="preserve">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اثبات رس</w:t>
      </w:r>
      <w:r w:rsidR="00441E27" w:rsidRPr="00D21EA1">
        <w:rPr>
          <w:rFonts w:hint="cs"/>
          <w:rtl/>
        </w:rPr>
        <w:t>ی</w:t>
      </w:r>
      <w:r w:rsidRPr="00D21EA1">
        <w:rPr>
          <w:rFonts w:hint="cs"/>
          <w:rtl/>
        </w:rPr>
        <w:t xml:space="preserve">ده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جملات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حاو</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مطالب بود م</w:t>
      </w:r>
      <w:r w:rsidR="00441E27" w:rsidRPr="00D21EA1">
        <w:rPr>
          <w:rFonts w:hint="cs"/>
          <w:rtl/>
        </w:rPr>
        <w:t>ی</w:t>
      </w:r>
      <w:r w:rsidRPr="00D21EA1">
        <w:rPr>
          <w:rFonts w:hint="cs"/>
          <w:rtl/>
        </w:rPr>
        <w:t>‌فرمودند اما در ع</w:t>
      </w:r>
      <w:r w:rsidR="00441E27" w:rsidRPr="00D21EA1">
        <w:rPr>
          <w:rFonts w:hint="cs"/>
          <w:rtl/>
        </w:rPr>
        <w:t>ی</w:t>
      </w:r>
      <w:r w:rsidRPr="00D21EA1">
        <w:rPr>
          <w:rFonts w:hint="cs"/>
          <w:rtl/>
        </w:rPr>
        <w:t xml:space="preserve">ن حال </w:t>
      </w:r>
      <w:r w:rsidR="00441E27" w:rsidRPr="00D21EA1">
        <w:rPr>
          <w:rtl/>
        </w:rPr>
        <w:t>[</w:t>
      </w:r>
      <w:r w:rsidRPr="00D21EA1">
        <w:rPr>
          <w:rFonts w:hint="cs"/>
          <w:rtl/>
        </w:rPr>
        <w:t>گاه</w:t>
      </w:r>
      <w:r w:rsidR="00441E27" w:rsidRPr="00D21EA1">
        <w:rPr>
          <w:rtl/>
        </w:rPr>
        <w:t>]</w:t>
      </w:r>
      <w:r w:rsidRPr="00D21EA1">
        <w:rPr>
          <w:rFonts w:hint="cs"/>
          <w:rtl/>
        </w:rPr>
        <w:t xml:space="preserve"> سخنان</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 xml:space="preserve">با و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خوشا</w:t>
      </w:r>
      <w:r w:rsidR="00441E27" w:rsidRPr="00D21EA1">
        <w:rPr>
          <w:rFonts w:hint="cs"/>
          <w:rtl/>
        </w:rPr>
        <w:t>ی</w:t>
      </w:r>
      <w:r w:rsidRPr="00D21EA1">
        <w:rPr>
          <w:rFonts w:hint="cs"/>
          <w:rtl/>
        </w:rPr>
        <w:t xml:space="preserve">ند </w:t>
      </w:r>
      <w:r w:rsidR="007C1A23" w:rsidRPr="00D21EA1">
        <w:rPr>
          <w:rFonts w:hint="cs"/>
          <w:rtl/>
        </w:rPr>
        <w:t>ک</w:t>
      </w:r>
      <w:r w:rsidRPr="00D21EA1">
        <w:rPr>
          <w:rFonts w:hint="cs"/>
          <w:rtl/>
        </w:rPr>
        <w:t>ه مقصود را تحقق بخش</w:t>
      </w:r>
      <w:r w:rsidR="00441E27" w:rsidRPr="00D21EA1">
        <w:rPr>
          <w:rFonts w:hint="cs"/>
          <w:rtl/>
        </w:rPr>
        <w:t>ی</w:t>
      </w:r>
      <w:r w:rsidRPr="00D21EA1">
        <w:rPr>
          <w:rFonts w:hint="cs"/>
          <w:rtl/>
        </w:rPr>
        <w:t>ده و به ذهنش م</w:t>
      </w:r>
      <w:r w:rsidR="00441E27" w:rsidRPr="00D21EA1">
        <w:rPr>
          <w:rFonts w:hint="cs"/>
          <w:rtl/>
        </w:rPr>
        <w:t>ی</w:t>
      </w:r>
      <w:r w:rsidRPr="00D21EA1">
        <w:rPr>
          <w:rFonts w:hint="cs"/>
          <w:rtl/>
        </w:rPr>
        <w:t>‌رس</w:t>
      </w:r>
      <w:r w:rsidR="00441E27" w:rsidRPr="00D21EA1">
        <w:rPr>
          <w:rFonts w:hint="cs"/>
          <w:rtl/>
        </w:rPr>
        <w:t>ی</w:t>
      </w:r>
      <w:r w:rsidRPr="00D21EA1">
        <w:rPr>
          <w:rFonts w:hint="cs"/>
          <w:rtl/>
        </w:rPr>
        <w:t>د و مخالف با شرع نبود را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‌داشت</w:t>
      </w:r>
      <w:r w:rsidR="005A0917" w:rsidRPr="00D21EA1">
        <w:rPr>
          <w:rFonts w:hint="cs"/>
          <w:rtl/>
        </w:rPr>
        <w:t>.</w:t>
      </w:r>
      <w:r w:rsidRPr="00D21EA1">
        <w:rPr>
          <w:rFonts w:hint="cs"/>
          <w:rtl/>
        </w:rPr>
        <w:t xml:space="preserve"> مسلمان به خاطر اعلان تسل</w:t>
      </w:r>
      <w:r w:rsidR="00441E27" w:rsidRPr="00D21EA1">
        <w:rPr>
          <w:rFonts w:hint="cs"/>
          <w:rtl/>
        </w:rPr>
        <w:t>ی</w:t>
      </w:r>
      <w:r w:rsidRPr="00D21EA1">
        <w:rPr>
          <w:rFonts w:hint="cs"/>
          <w:rtl/>
        </w:rPr>
        <w:t>ت و همدرد</w:t>
      </w:r>
      <w:r w:rsidR="00441E27" w:rsidRPr="00D21EA1">
        <w:rPr>
          <w:rFonts w:hint="cs"/>
          <w:rtl/>
        </w:rPr>
        <w:t>ی</w:t>
      </w:r>
      <w:r w:rsidRPr="00D21EA1">
        <w:rPr>
          <w:rFonts w:hint="cs"/>
          <w:rtl/>
        </w:rPr>
        <w:t xml:space="preserve"> با برادرانش، و ا</w:t>
      </w:r>
      <w:r w:rsidR="00441E27" w:rsidRPr="00D21EA1">
        <w:rPr>
          <w:rFonts w:hint="cs"/>
          <w:rtl/>
        </w:rPr>
        <w:t>ی</w:t>
      </w:r>
      <w:r w:rsidRPr="00D21EA1">
        <w:rPr>
          <w:rFonts w:hint="cs"/>
          <w:rtl/>
        </w:rPr>
        <w:t xml:space="preserve">ستادن در </w:t>
      </w:r>
      <w:r w:rsidR="007C1A23" w:rsidRPr="00D21EA1">
        <w:rPr>
          <w:rFonts w:hint="cs"/>
          <w:rtl/>
        </w:rPr>
        <w:t>ک</w:t>
      </w:r>
      <w:r w:rsidRPr="00D21EA1">
        <w:rPr>
          <w:rFonts w:hint="cs"/>
          <w:rtl/>
        </w:rPr>
        <w:t>نارشان در هنگامه محنت و سخت</w:t>
      </w:r>
      <w:r w:rsidR="00441E27" w:rsidRPr="00D21EA1">
        <w:rPr>
          <w:rFonts w:hint="cs"/>
          <w:rtl/>
        </w:rPr>
        <w:t>ی</w:t>
      </w:r>
      <w:r w:rsidRPr="00D21EA1">
        <w:rPr>
          <w:rFonts w:hint="cs"/>
          <w:rtl/>
        </w:rPr>
        <w:t xml:space="preserve"> مأجور است، در حد</w:t>
      </w:r>
      <w:r w:rsidR="00441E27" w:rsidRPr="00D21EA1">
        <w:rPr>
          <w:rFonts w:hint="cs"/>
          <w:rtl/>
        </w:rPr>
        <w:t>ی</w:t>
      </w:r>
      <w:r w:rsidRPr="00D21EA1">
        <w:rPr>
          <w:rFonts w:hint="cs"/>
          <w:rtl/>
        </w:rPr>
        <w:t>ث به نقل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آمده </w:t>
      </w:r>
      <w:r w:rsidR="007C1A23" w:rsidRPr="00D21EA1">
        <w:rPr>
          <w:rFonts w:hint="cs"/>
          <w:rtl/>
        </w:rPr>
        <w:t>ک</w:t>
      </w:r>
      <w:r w:rsidRPr="00D21EA1">
        <w:rPr>
          <w:rFonts w:hint="cs"/>
          <w:rtl/>
        </w:rPr>
        <w:t>ه فرمودند: «هر مسلمان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برادر مص</w:t>
      </w:r>
      <w:r w:rsidR="00441E27" w:rsidRPr="00D21EA1">
        <w:rPr>
          <w:rFonts w:hint="cs"/>
          <w:rtl/>
        </w:rPr>
        <w:t>ی</w:t>
      </w:r>
      <w:r w:rsidRPr="00D21EA1">
        <w:rPr>
          <w:rFonts w:hint="cs"/>
          <w:rtl/>
        </w:rPr>
        <w:t>بت‌زده‌</w:t>
      </w:r>
      <w:r w:rsidR="00441E27" w:rsidRPr="00D21EA1">
        <w:rPr>
          <w:rFonts w:hint="cs"/>
          <w:rtl/>
        </w:rPr>
        <w:t>ی</w:t>
      </w:r>
      <w:r w:rsidRPr="00D21EA1">
        <w:rPr>
          <w:rFonts w:hint="cs"/>
          <w:rtl/>
        </w:rPr>
        <w:t xml:space="preserve"> خود تسل</w:t>
      </w:r>
      <w:r w:rsidR="00441E27" w:rsidRPr="00D21EA1">
        <w:rPr>
          <w:rFonts w:hint="cs"/>
          <w:rtl/>
        </w:rPr>
        <w:t>ی</w:t>
      </w:r>
      <w:r w:rsidRPr="00D21EA1">
        <w:rPr>
          <w:rFonts w:hint="cs"/>
          <w:rtl/>
        </w:rPr>
        <w:t>ت بگو</w:t>
      </w:r>
      <w:r w:rsidR="00441E27" w:rsidRPr="00D21EA1">
        <w:rPr>
          <w:rFonts w:hint="cs"/>
          <w:rtl/>
        </w:rPr>
        <w:t>ی</w:t>
      </w:r>
      <w:r w:rsidRPr="00D21EA1">
        <w:rPr>
          <w:rFonts w:hint="cs"/>
          <w:rtl/>
        </w:rPr>
        <w:t>د، خداوند در روز ق</w:t>
      </w:r>
      <w:r w:rsidR="00441E27" w:rsidRPr="00D21EA1">
        <w:rPr>
          <w:rFonts w:hint="cs"/>
          <w:rtl/>
        </w:rPr>
        <w:t>ی</w:t>
      </w:r>
      <w:r w:rsidRPr="00D21EA1">
        <w:rPr>
          <w:rFonts w:hint="cs"/>
          <w:rtl/>
        </w:rPr>
        <w:t>امت بر او لباس</w:t>
      </w:r>
      <w:r w:rsidR="00441E27" w:rsidRPr="00D21EA1">
        <w:rPr>
          <w:rFonts w:hint="cs"/>
          <w:rtl/>
        </w:rPr>
        <w:t>ی</w:t>
      </w:r>
      <w:r w:rsidRPr="00D21EA1">
        <w:rPr>
          <w:rFonts w:hint="cs"/>
          <w:rtl/>
        </w:rPr>
        <w:t xml:space="preserve"> از </w:t>
      </w:r>
      <w:r w:rsidR="007C1A23" w:rsidRPr="00D21EA1">
        <w:rPr>
          <w:rFonts w:hint="cs"/>
          <w:rtl/>
        </w:rPr>
        <w:t>ک</w:t>
      </w:r>
      <w:r w:rsidRPr="00D21EA1">
        <w:rPr>
          <w:rFonts w:hint="cs"/>
          <w:rtl/>
        </w:rPr>
        <w:t>رامت م</w:t>
      </w:r>
      <w:r w:rsidR="00441E27" w:rsidRPr="00D21EA1">
        <w:rPr>
          <w:rFonts w:hint="cs"/>
          <w:rtl/>
        </w:rPr>
        <w:t>ی</w:t>
      </w:r>
      <w:r w:rsidRPr="00D21EA1">
        <w:rPr>
          <w:rFonts w:hint="cs"/>
          <w:rtl/>
        </w:rPr>
        <w:t>‌پوشاند»</w:t>
      </w:r>
      <w:r w:rsidR="00E231A3">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ابن ماجه و د</w:t>
      </w:r>
      <w:r w:rsidR="00441E27" w:rsidRPr="00D21EA1">
        <w:rPr>
          <w:rFonts w:hint="cs"/>
          <w:rtl/>
        </w:rPr>
        <w:t>ی</w:t>
      </w:r>
      <w:r w:rsidRPr="00D21EA1">
        <w:rPr>
          <w:rFonts w:hint="cs"/>
          <w:rtl/>
        </w:rPr>
        <w:t>گران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رده‌اند</w:t>
      </w:r>
      <w:r w:rsidRPr="00D21EA1">
        <w:rPr>
          <w:rStyle w:val="FootnoteReference"/>
          <w:rFonts w:ascii="IRLotus" w:hAnsi="IRLotus" w:cs="IRLotus"/>
          <w:b/>
          <w:sz w:val="28"/>
          <w:szCs w:val="28"/>
          <w:rtl/>
        </w:rPr>
        <w:footnoteReference w:id="319"/>
      </w:r>
      <w:r w:rsidR="00E231A3">
        <w:rPr>
          <w:rFonts w:hint="cs"/>
          <w:rtl/>
        </w:rPr>
        <w:t>.</w:t>
      </w:r>
      <w:r w:rsidRPr="00D21EA1">
        <w:rPr>
          <w:rFonts w:hint="cs"/>
          <w:rtl/>
        </w:rPr>
        <w:t xml:space="preserve"> </w:t>
      </w:r>
    </w:p>
    <w:p w:rsidR="00DE0AAE" w:rsidRPr="00D21EA1" w:rsidRDefault="00DE0AAE" w:rsidP="00E231A3">
      <w:pPr>
        <w:pStyle w:val="a0"/>
        <w:rPr>
          <w:rtl/>
        </w:rPr>
      </w:pPr>
      <w:r w:rsidRPr="00D21EA1">
        <w:rPr>
          <w:rFonts w:hint="cs"/>
          <w:rtl/>
        </w:rPr>
        <w:t>از د</w:t>
      </w:r>
      <w:r w:rsidR="00441E27" w:rsidRPr="00D21EA1">
        <w:rPr>
          <w:rFonts w:hint="cs"/>
          <w:rtl/>
        </w:rPr>
        <w:t>ی</w:t>
      </w:r>
      <w:r w:rsidRPr="00D21EA1">
        <w:rPr>
          <w:rFonts w:hint="cs"/>
          <w:rtl/>
        </w:rPr>
        <w:t>گر احاد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سنت در خصوص تعز</w:t>
      </w:r>
      <w:r w:rsidR="00441E27" w:rsidRPr="00D21EA1">
        <w:rPr>
          <w:rFonts w:hint="cs"/>
          <w:rtl/>
        </w:rPr>
        <w:t>ی</w:t>
      </w:r>
      <w:r w:rsidRPr="00D21EA1">
        <w:rPr>
          <w:rFonts w:hint="cs"/>
          <w:rtl/>
        </w:rPr>
        <w:t>ه ب</w:t>
      </w:r>
      <w:r w:rsidR="00441E27" w:rsidRPr="00D21EA1">
        <w:rPr>
          <w:rFonts w:hint="cs"/>
          <w:rtl/>
        </w:rPr>
        <w:t>ی</w:t>
      </w:r>
      <w:r w:rsidRPr="00D21EA1">
        <w:rPr>
          <w:rFonts w:hint="cs"/>
          <w:rtl/>
        </w:rPr>
        <w:t>ان شده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است </w:t>
      </w:r>
      <w:r w:rsidR="007C1A23" w:rsidRPr="00D21EA1">
        <w:rPr>
          <w:rFonts w:hint="cs"/>
          <w:rtl/>
        </w:rPr>
        <w:t>ک</w:t>
      </w:r>
      <w:r w:rsidRPr="00D21EA1">
        <w:rPr>
          <w:rFonts w:hint="cs"/>
          <w:rtl/>
        </w:rPr>
        <w:t>ه: امام بخار</w:t>
      </w:r>
      <w:r w:rsidR="00441E27" w:rsidRPr="00D21EA1">
        <w:rPr>
          <w:rFonts w:hint="cs"/>
          <w:rtl/>
        </w:rPr>
        <w:t>ی</w:t>
      </w:r>
      <w:r w:rsidRPr="00D21EA1">
        <w:rPr>
          <w:rFonts w:hint="cs"/>
          <w:rtl/>
        </w:rPr>
        <w:t xml:space="preserve"> و امام مسلم از اسامه</w:t>
      </w:r>
      <w:r w:rsidR="00B9640A" w:rsidRPr="00D21EA1">
        <w:rPr>
          <w:rFonts w:hint="cs"/>
          <w:rtl/>
        </w:rPr>
        <w:t xml:space="preserve"> بن</w:t>
      </w:r>
      <w:r w:rsidRPr="00D21EA1">
        <w:rPr>
          <w:rFonts w:hint="cs"/>
          <w:rtl/>
        </w:rPr>
        <w:t xml:space="preserve"> ز</w:t>
      </w:r>
      <w:r w:rsidR="00441E27" w:rsidRPr="00D21EA1">
        <w:rPr>
          <w:rFonts w:hint="cs"/>
          <w:rtl/>
        </w:rPr>
        <w:t>ی</w:t>
      </w:r>
      <w:r w:rsidRPr="00D21EA1">
        <w:rPr>
          <w:rFonts w:hint="cs"/>
          <w:rtl/>
        </w:rPr>
        <w:t xml:space="preserve">د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«دختر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نزد او فرستاد </w:t>
      </w:r>
      <w:r w:rsidR="007C1A23" w:rsidRPr="00D21EA1">
        <w:rPr>
          <w:rFonts w:hint="cs"/>
          <w:rtl/>
        </w:rPr>
        <w:t>ک</w:t>
      </w:r>
      <w:r w:rsidRPr="00D21EA1">
        <w:rPr>
          <w:rFonts w:hint="cs"/>
          <w:rtl/>
        </w:rPr>
        <w:t>ه پسر من در حال جان دادن است و نزد ما ب</w:t>
      </w:r>
      <w:r w:rsidR="00441E27" w:rsidRPr="00D21EA1">
        <w:rPr>
          <w:rFonts w:hint="cs"/>
          <w:rtl/>
        </w:rPr>
        <w:t>ی</w:t>
      </w:r>
      <w:r w:rsidRPr="00D21EA1">
        <w:rPr>
          <w:rFonts w:hint="cs"/>
          <w:rtl/>
        </w:rPr>
        <w:t>ا.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هم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فرستاد </w:t>
      </w:r>
      <w:r w:rsidR="007C1A23" w:rsidRPr="00D21EA1">
        <w:rPr>
          <w:rFonts w:hint="cs"/>
          <w:rtl/>
        </w:rPr>
        <w:t>ک</w:t>
      </w:r>
      <w:r w:rsidRPr="00D21EA1">
        <w:rPr>
          <w:rFonts w:hint="cs"/>
          <w:rtl/>
        </w:rPr>
        <w:t>ه سلام برساند و بگو</w:t>
      </w:r>
      <w:r w:rsidR="00441E27" w:rsidRPr="00D21EA1">
        <w:rPr>
          <w:rFonts w:hint="cs"/>
          <w:rtl/>
        </w:rPr>
        <w:t>ی</w:t>
      </w:r>
      <w:r w:rsidRPr="00D21EA1">
        <w:rPr>
          <w:rFonts w:hint="cs"/>
          <w:rtl/>
        </w:rPr>
        <w:t>د: خداوند هرچه را بگ</w:t>
      </w:r>
      <w:r w:rsidR="00441E27" w:rsidRPr="00D21EA1">
        <w:rPr>
          <w:rFonts w:hint="cs"/>
          <w:rtl/>
        </w:rPr>
        <w:t>ی</w:t>
      </w:r>
      <w:r w:rsidRPr="00D21EA1">
        <w:rPr>
          <w:rFonts w:hint="cs"/>
          <w:rtl/>
        </w:rPr>
        <w:t>رد و هرچه را بدهد، مال اوست. هرچ</w:t>
      </w:r>
      <w:r w:rsidR="00441E27" w:rsidRPr="00D21EA1">
        <w:rPr>
          <w:rFonts w:hint="cs"/>
          <w:rtl/>
        </w:rPr>
        <w:t>ی</w:t>
      </w:r>
      <w:r w:rsidRPr="00D21EA1">
        <w:rPr>
          <w:rFonts w:hint="cs"/>
          <w:rtl/>
        </w:rPr>
        <w:t>ز هم نزد او</w:t>
      </w:r>
      <w:r w:rsidR="005A0917" w:rsidRPr="00D21EA1">
        <w:rPr>
          <w:rFonts w:hint="cs"/>
          <w:rtl/>
        </w:rPr>
        <w:t xml:space="preserve"> </w:t>
      </w:r>
      <w:r w:rsidRPr="00D21EA1">
        <w:rPr>
          <w:rFonts w:hint="cs"/>
          <w:rtl/>
        </w:rPr>
        <w:t>اجل</w:t>
      </w:r>
      <w:r w:rsidR="00441E27" w:rsidRPr="00D21EA1">
        <w:rPr>
          <w:rFonts w:hint="cs"/>
          <w:rtl/>
        </w:rPr>
        <w:t>ی</w:t>
      </w:r>
      <w:r w:rsidRPr="00D21EA1">
        <w:rPr>
          <w:rFonts w:hint="cs"/>
          <w:rtl/>
        </w:rPr>
        <w:t xml:space="preserve"> دارد. پس ش</w:t>
      </w:r>
      <w:r w:rsidR="007C1A23" w:rsidRPr="00D21EA1">
        <w:rPr>
          <w:rFonts w:hint="cs"/>
          <w:rtl/>
        </w:rPr>
        <w:t>ک</w:t>
      </w:r>
      <w:r w:rsidR="00441E27" w:rsidRPr="00D21EA1">
        <w:rPr>
          <w:rFonts w:hint="cs"/>
          <w:rtl/>
        </w:rPr>
        <w:t>ی</w:t>
      </w:r>
      <w:r w:rsidRPr="00D21EA1">
        <w:rPr>
          <w:rFonts w:hint="cs"/>
          <w:rtl/>
        </w:rPr>
        <w:t>با باش و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صبر ام</w:t>
      </w:r>
      <w:r w:rsidR="00441E27" w:rsidRPr="00D21EA1">
        <w:rPr>
          <w:rFonts w:hint="cs"/>
          <w:rtl/>
        </w:rPr>
        <w:t>ی</w:t>
      </w:r>
      <w:r w:rsidRPr="00D21EA1">
        <w:rPr>
          <w:rFonts w:hint="cs"/>
          <w:rtl/>
        </w:rPr>
        <w:t>د پاداش داشته باشد»</w:t>
      </w:r>
      <w:r w:rsidRPr="00D21EA1">
        <w:rPr>
          <w:rStyle w:val="FootnoteReference"/>
          <w:rFonts w:ascii="IRLotus" w:hAnsi="IRLotus" w:cs="IRLotus"/>
          <w:b/>
          <w:sz w:val="28"/>
          <w:szCs w:val="28"/>
          <w:rtl/>
        </w:rPr>
        <w:footnoteReference w:id="320"/>
      </w:r>
      <w:r w:rsidR="00E231A3">
        <w:rPr>
          <w:rFonts w:hint="cs"/>
          <w:rtl/>
        </w:rPr>
        <w:t>.</w:t>
      </w:r>
      <w:r w:rsidR="002A03C8" w:rsidRPr="00D21EA1">
        <w:rPr>
          <w:rFonts w:hint="cs"/>
          <w:rtl/>
        </w:rPr>
        <w:t xml:space="preserve"> </w:t>
      </w:r>
    </w:p>
    <w:p w:rsidR="00DE0AAE" w:rsidRPr="00D21EA1" w:rsidRDefault="00DE0AAE" w:rsidP="0084547B">
      <w:pPr>
        <w:pStyle w:val="a0"/>
        <w:widowControl w:val="0"/>
        <w:spacing w:line="235" w:lineRule="auto"/>
        <w:rPr>
          <w:rtl/>
        </w:rPr>
      </w:pPr>
      <w:r w:rsidRPr="00D21EA1">
        <w:rPr>
          <w:rFonts w:hint="cs"/>
          <w:rtl/>
        </w:rPr>
        <w:t>امام نوو</w:t>
      </w:r>
      <w:r w:rsidR="00441E27" w:rsidRPr="00D21EA1">
        <w:rPr>
          <w:rFonts w:hint="cs"/>
          <w:rtl/>
        </w:rPr>
        <w:t>ی</w:t>
      </w:r>
      <w:r w:rsidR="00E231A3">
        <w:rPr>
          <w:rFonts w:cs="CTraditional Arabic" w:hint="cs"/>
          <w:rtl/>
        </w:rPr>
        <w:t>/</w:t>
      </w:r>
      <w:r w:rsidRPr="00D21EA1">
        <w:rPr>
          <w:rFonts w:hint="cs"/>
          <w:rtl/>
        </w:rPr>
        <w:t xml:space="preserve">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«عبارت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عبارت‌ها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‌توان با آن تسل</w:t>
      </w:r>
      <w:r w:rsidR="00441E27" w:rsidRPr="00D21EA1">
        <w:rPr>
          <w:rFonts w:hint="cs"/>
          <w:rtl/>
        </w:rPr>
        <w:t>ی</w:t>
      </w:r>
      <w:r w:rsidRPr="00D21EA1">
        <w:rPr>
          <w:rFonts w:hint="cs"/>
          <w:rtl/>
        </w:rPr>
        <w:t>ت گفت»</w:t>
      </w:r>
      <w:r w:rsidR="00E231A3">
        <w:rPr>
          <w:rFonts w:hint="cs"/>
          <w:rtl/>
        </w:rPr>
        <w:t>.</w:t>
      </w:r>
      <w:r w:rsidRPr="00D21EA1">
        <w:rPr>
          <w:rFonts w:hint="cs"/>
          <w:rtl/>
        </w:rPr>
        <w:t xml:space="preserve"> از ام سلمه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 xml:space="preserve">ه گفت: </w:t>
      </w:r>
      <w:r w:rsidRPr="00D21EA1">
        <w:t>]</w:t>
      </w:r>
      <w:r w:rsidR="00AC6D70" w:rsidRPr="00D21EA1">
        <w:rPr>
          <w:rFonts w:hint="cs"/>
          <w:rtl/>
        </w:rPr>
        <w:t>هنگام مرگ]</w:t>
      </w:r>
      <w:r w:rsidRPr="00D21EA1">
        <w:rPr>
          <w:rFonts w:hint="cs"/>
          <w:rtl/>
        </w:rPr>
        <w:t xml:space="preserve"> ابوسلمه </w:t>
      </w:r>
      <w:r w:rsidR="00CF0929" w:rsidRPr="00D21EA1">
        <w:rPr>
          <w:rFonts w:hint="cs"/>
        </w:rPr>
        <w:sym w:font="AGA Arabesque" w:char="F074"/>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نزد او آمد. نگاهش خ</w:t>
      </w:r>
      <w:r w:rsidR="00441E27" w:rsidRPr="00D21EA1">
        <w:rPr>
          <w:rFonts w:hint="cs"/>
          <w:rtl/>
        </w:rPr>
        <w:t>ی</w:t>
      </w:r>
      <w:r w:rsidRPr="00D21EA1">
        <w:rPr>
          <w:rFonts w:hint="cs"/>
          <w:rtl/>
        </w:rPr>
        <w:t>ره مانده بود. پ</w:t>
      </w:r>
      <w:r w:rsidR="00441E27" w:rsidRPr="00D21EA1">
        <w:rPr>
          <w:rFonts w:hint="cs"/>
          <w:rtl/>
        </w:rPr>
        <w:t>ی</w:t>
      </w:r>
      <w:r w:rsidRPr="00D21EA1">
        <w:rPr>
          <w:rFonts w:hint="cs"/>
          <w:rtl/>
        </w:rPr>
        <w:t>امبر آن را بست. سپس فرمود: «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روح گرفته م</w:t>
      </w:r>
      <w:r w:rsidR="00441E27" w:rsidRPr="00D21EA1">
        <w:rPr>
          <w:rFonts w:hint="cs"/>
          <w:rtl/>
        </w:rPr>
        <w:t>ی</w:t>
      </w:r>
      <w:r w:rsidRPr="00D21EA1">
        <w:rPr>
          <w:rFonts w:hint="cs"/>
          <w:rtl/>
        </w:rPr>
        <w:t>‌شود</w:t>
      </w:r>
      <w:r w:rsidRPr="00D21EA1">
        <w:t>]</w:t>
      </w:r>
      <w:r w:rsidR="00AC6D70" w:rsidRPr="00D21EA1">
        <w:t xml:space="preserve"> </w:t>
      </w:r>
      <w:r w:rsidRPr="00D21EA1">
        <w:rPr>
          <w:rFonts w:hint="cs"/>
          <w:rtl/>
        </w:rPr>
        <w:t>وفرشته آن را م</w:t>
      </w:r>
      <w:r w:rsidR="00441E27" w:rsidRPr="00D21EA1">
        <w:rPr>
          <w:rFonts w:hint="cs"/>
          <w:rtl/>
        </w:rPr>
        <w:t>ی</w:t>
      </w:r>
      <w:r w:rsidRPr="00D21EA1">
        <w:rPr>
          <w:rFonts w:hint="cs"/>
          <w:rtl/>
        </w:rPr>
        <w:t>‌برد</w:t>
      </w:r>
      <w:r w:rsidRPr="00D21EA1">
        <w:t>[</w:t>
      </w:r>
      <w:r w:rsidRPr="00D21EA1">
        <w:rPr>
          <w:rFonts w:hint="cs"/>
          <w:rtl/>
        </w:rPr>
        <w:t xml:space="preserve"> چشم دنبالش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E231A3">
        <w:rPr>
          <w:rFonts w:hint="cs"/>
          <w:rtl/>
        </w:rPr>
        <w:t>.</w:t>
      </w:r>
      <w:r w:rsidRPr="00D21EA1">
        <w:rPr>
          <w:rFonts w:hint="cs"/>
          <w:rtl/>
        </w:rPr>
        <w:t xml:space="preserve"> شمار</w:t>
      </w:r>
      <w:r w:rsidR="00441E27" w:rsidRPr="00D21EA1">
        <w:rPr>
          <w:rFonts w:hint="cs"/>
          <w:rtl/>
        </w:rPr>
        <w:t>ی</w:t>
      </w:r>
      <w:r w:rsidRPr="00D21EA1">
        <w:rPr>
          <w:rFonts w:hint="cs"/>
          <w:rtl/>
        </w:rPr>
        <w:t xml:space="preserve"> از مردمان خانواده‌</w:t>
      </w:r>
      <w:r w:rsidR="00441E27" w:rsidRPr="00D21EA1">
        <w:rPr>
          <w:rFonts w:hint="cs"/>
          <w:rtl/>
        </w:rPr>
        <w:t>ی</w:t>
      </w:r>
      <w:r w:rsidRPr="00D21EA1">
        <w:rPr>
          <w:rFonts w:hint="cs"/>
          <w:rtl/>
        </w:rPr>
        <w:t xml:space="preserve"> ابو سلمه ج</w:t>
      </w:r>
      <w:r w:rsidR="00441E27" w:rsidRPr="00D21EA1">
        <w:rPr>
          <w:rFonts w:hint="cs"/>
          <w:rtl/>
        </w:rPr>
        <w:t>ی</w:t>
      </w:r>
      <w:r w:rsidRPr="00D21EA1">
        <w:rPr>
          <w:rFonts w:hint="cs"/>
          <w:rtl/>
        </w:rPr>
        <w:t xml:space="preserve">غ و داد </w:t>
      </w:r>
      <w:r w:rsidR="007C1A23" w:rsidRPr="00D21EA1">
        <w:rPr>
          <w:rFonts w:hint="cs"/>
          <w:rtl/>
        </w:rPr>
        <w:t>ک</w:t>
      </w:r>
      <w:r w:rsidRPr="00D21EA1">
        <w:rPr>
          <w:rFonts w:hint="cs"/>
          <w:rtl/>
        </w:rPr>
        <w:t>ردند.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فرمود: «جز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دعا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خودتان ن</w:t>
      </w:r>
      <w:r w:rsidR="007C1A23" w:rsidRPr="00D21EA1">
        <w:rPr>
          <w:rFonts w:hint="cs"/>
          <w:rtl/>
        </w:rPr>
        <w:t>ک</w:t>
      </w:r>
      <w:r w:rsidRPr="00D21EA1">
        <w:rPr>
          <w:rFonts w:hint="cs"/>
          <w:rtl/>
        </w:rPr>
        <w:t>ن</w:t>
      </w:r>
      <w:r w:rsidR="00441E27" w:rsidRPr="00D21EA1">
        <w:rPr>
          <w:rFonts w:hint="cs"/>
          <w:rtl/>
        </w:rPr>
        <w:t>ی</w:t>
      </w:r>
      <w:r w:rsidRPr="00D21EA1">
        <w:rPr>
          <w:rFonts w:hint="cs"/>
          <w:rtl/>
        </w:rPr>
        <w:t>د؛ چون هر چه شما بگو</w:t>
      </w:r>
      <w:r w:rsidR="00441E27" w:rsidRPr="00D21EA1">
        <w:rPr>
          <w:rFonts w:hint="cs"/>
          <w:rtl/>
        </w:rPr>
        <w:t>یی</w:t>
      </w:r>
      <w:r w:rsidRPr="00D21EA1">
        <w:rPr>
          <w:rFonts w:hint="cs"/>
          <w:rtl/>
        </w:rPr>
        <w:t>د، فرشتگان آم</w:t>
      </w:r>
      <w:r w:rsidR="00441E27" w:rsidRPr="00D21EA1">
        <w:rPr>
          <w:rFonts w:hint="cs"/>
          <w:rtl/>
        </w:rPr>
        <w:t>ی</w:t>
      </w:r>
      <w:r w:rsidRPr="00D21EA1">
        <w:rPr>
          <w:rFonts w:hint="cs"/>
          <w:rtl/>
        </w:rPr>
        <w:t>ن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w:t>
      </w:r>
      <w:r w:rsidR="00E231A3">
        <w:rPr>
          <w:rFonts w:hint="cs"/>
          <w:rtl/>
        </w:rPr>
        <w:t>.</w:t>
      </w:r>
      <w:r w:rsidRPr="00D21EA1">
        <w:rPr>
          <w:rFonts w:hint="cs"/>
          <w:rtl/>
        </w:rPr>
        <w:t xml:space="preserve"> آن گاه افزود: «خدا</w:t>
      </w:r>
      <w:r w:rsidR="00441E27" w:rsidRPr="00D21EA1">
        <w:rPr>
          <w:rFonts w:hint="cs"/>
          <w:rtl/>
        </w:rPr>
        <w:t>ی</w:t>
      </w:r>
      <w:r w:rsidRPr="00D21EA1">
        <w:rPr>
          <w:rFonts w:hint="cs"/>
          <w:rtl/>
        </w:rPr>
        <w:t>ا،‌ ابوسلمه را ب</w:t>
      </w:r>
      <w:r w:rsidR="00441E27" w:rsidRPr="00D21EA1">
        <w:rPr>
          <w:rFonts w:hint="cs"/>
          <w:rtl/>
        </w:rPr>
        <w:t>ی</w:t>
      </w:r>
      <w:r w:rsidRPr="00D21EA1">
        <w:rPr>
          <w:rFonts w:hint="cs"/>
          <w:rtl/>
        </w:rPr>
        <w:t xml:space="preserve">امرز، درجه </w:t>
      </w:r>
      <w:r w:rsidRPr="00D21EA1">
        <w:t>]</w:t>
      </w:r>
      <w:r w:rsidRPr="00D21EA1">
        <w:rPr>
          <w:rFonts w:hint="cs"/>
          <w:rtl/>
        </w:rPr>
        <w:t>و مقامش</w:t>
      </w:r>
      <w:r w:rsidRPr="00D21EA1">
        <w:t>[</w:t>
      </w:r>
      <w:r w:rsidRPr="00D21EA1">
        <w:rPr>
          <w:rFonts w:hint="cs"/>
          <w:rtl/>
        </w:rPr>
        <w:t xml:space="preserve"> را در ب</w:t>
      </w:r>
      <w:r w:rsidR="00441E27" w:rsidRPr="00D21EA1">
        <w:rPr>
          <w:rFonts w:hint="cs"/>
          <w:rtl/>
        </w:rPr>
        <w:t>ی</w:t>
      </w:r>
      <w:r w:rsidRPr="00D21EA1">
        <w:rPr>
          <w:rFonts w:hint="cs"/>
          <w:rtl/>
        </w:rPr>
        <w:t>ن هدا</w:t>
      </w:r>
      <w:r w:rsidR="00441E27" w:rsidRPr="00D21EA1">
        <w:rPr>
          <w:rFonts w:hint="cs"/>
          <w:rtl/>
        </w:rPr>
        <w:t>ی</w:t>
      </w:r>
      <w:r w:rsidRPr="00D21EA1">
        <w:rPr>
          <w:rFonts w:hint="cs"/>
          <w:rtl/>
        </w:rPr>
        <w:t xml:space="preserve">ت </w:t>
      </w:r>
      <w:r w:rsidR="00441E27" w:rsidRPr="00D21EA1">
        <w:rPr>
          <w:rFonts w:hint="cs"/>
          <w:rtl/>
        </w:rPr>
        <w:t>ی</w:t>
      </w:r>
      <w:r w:rsidRPr="00D21EA1">
        <w:rPr>
          <w:rFonts w:hint="cs"/>
          <w:rtl/>
        </w:rPr>
        <w:t>افتگان بالا ببر و پس از او، جانش</w:t>
      </w:r>
      <w:r w:rsidR="00441E27" w:rsidRPr="00D21EA1">
        <w:rPr>
          <w:rFonts w:hint="cs"/>
          <w:rtl/>
        </w:rPr>
        <w:t>ی</w:t>
      </w:r>
      <w:r w:rsidRPr="00D21EA1">
        <w:rPr>
          <w:rFonts w:hint="cs"/>
          <w:rtl/>
        </w:rPr>
        <w:t>ن و</w:t>
      </w:r>
      <w:r w:rsidR="00441E27" w:rsidRPr="00D21EA1">
        <w:rPr>
          <w:rFonts w:hint="cs"/>
          <w:rtl/>
        </w:rPr>
        <w:t>ی</w:t>
      </w:r>
      <w:r w:rsidRPr="00D21EA1">
        <w:rPr>
          <w:rFonts w:hint="cs"/>
          <w:rtl/>
        </w:rPr>
        <w:t xml:space="preserve"> در م</w:t>
      </w:r>
      <w:r w:rsidR="00441E27" w:rsidRPr="00D21EA1">
        <w:rPr>
          <w:rFonts w:hint="cs"/>
          <w:rtl/>
        </w:rPr>
        <w:t>ی</w:t>
      </w:r>
      <w:r w:rsidRPr="00D21EA1">
        <w:rPr>
          <w:rFonts w:hint="cs"/>
          <w:rtl/>
        </w:rPr>
        <w:t>ان بازماندگان باش. ا</w:t>
      </w:r>
      <w:r w:rsidR="00441E27" w:rsidRPr="00D21EA1">
        <w:rPr>
          <w:rFonts w:hint="cs"/>
          <w:rtl/>
        </w:rPr>
        <w:t>ی</w:t>
      </w:r>
      <w:r w:rsidRPr="00D21EA1">
        <w:rPr>
          <w:rFonts w:hint="cs"/>
          <w:rtl/>
        </w:rPr>
        <w:t xml:space="preserve"> پرودگار جهان</w:t>
      </w:r>
      <w:r w:rsidR="00441E27" w:rsidRPr="00D21EA1">
        <w:rPr>
          <w:rFonts w:hint="cs"/>
          <w:rtl/>
        </w:rPr>
        <w:t>ی</w:t>
      </w:r>
      <w:r w:rsidRPr="00D21EA1">
        <w:rPr>
          <w:rFonts w:hint="cs"/>
          <w:rtl/>
        </w:rPr>
        <w:t>ان، ما را و او را ب</w:t>
      </w:r>
      <w:r w:rsidR="00441E27" w:rsidRPr="00D21EA1">
        <w:rPr>
          <w:rFonts w:hint="cs"/>
          <w:rtl/>
        </w:rPr>
        <w:t>ی</w:t>
      </w:r>
      <w:r w:rsidRPr="00D21EA1">
        <w:rPr>
          <w:rFonts w:hint="cs"/>
          <w:rtl/>
        </w:rPr>
        <w:t xml:space="preserve">امرز، قبرش را فراخ گردان و آن را روشن </w:t>
      </w:r>
      <w:r w:rsidRPr="00D21EA1">
        <w:t>]</w:t>
      </w:r>
      <w:r w:rsidRPr="00D21EA1">
        <w:rPr>
          <w:rFonts w:hint="cs"/>
          <w:rtl/>
        </w:rPr>
        <w:t>و منوّر</w:t>
      </w:r>
      <w:r w:rsidRPr="00D21EA1">
        <w:t>[</w:t>
      </w:r>
      <w:r w:rsidRPr="00D21EA1">
        <w:rPr>
          <w:rFonts w:hint="cs"/>
          <w:rtl/>
        </w:rPr>
        <w:t xml:space="preserve"> فرما!»</w:t>
      </w:r>
      <w:r w:rsidRPr="00D21EA1">
        <w:rPr>
          <w:rStyle w:val="FootnoteReference"/>
          <w:rFonts w:ascii="IRLotus" w:hAnsi="IRLotus" w:cs="IRLotus"/>
          <w:b/>
          <w:sz w:val="28"/>
          <w:szCs w:val="28"/>
          <w:rtl/>
        </w:rPr>
        <w:footnoteReference w:id="321"/>
      </w:r>
      <w:r w:rsidR="00E231A3">
        <w:rPr>
          <w:rFonts w:hint="cs"/>
          <w:rtl/>
        </w:rPr>
        <w:t>.</w:t>
      </w:r>
      <w:r w:rsidRPr="00D21EA1">
        <w:rPr>
          <w:rFonts w:hint="cs"/>
          <w:rtl/>
        </w:rPr>
        <w:t xml:space="preserve"> </w:t>
      </w:r>
    </w:p>
    <w:p w:rsidR="00DE0AAE" w:rsidRPr="00D21EA1" w:rsidRDefault="00DE0AAE" w:rsidP="0084547B">
      <w:pPr>
        <w:pStyle w:val="a0"/>
        <w:widowControl w:val="0"/>
        <w:spacing w:line="235" w:lineRule="auto"/>
        <w:rPr>
          <w:rtl/>
        </w:rPr>
      </w:pPr>
      <w:r w:rsidRPr="00D21EA1">
        <w:rPr>
          <w:rFonts w:hint="cs"/>
          <w:rtl/>
        </w:rPr>
        <w:t>اما آنچه به هنگام ز</w:t>
      </w:r>
      <w:r w:rsidR="00441E27" w:rsidRPr="00D21EA1">
        <w:rPr>
          <w:rFonts w:hint="cs"/>
          <w:rtl/>
        </w:rPr>
        <w:t>ی</w:t>
      </w:r>
      <w:r w:rsidRPr="00D21EA1">
        <w:rPr>
          <w:rFonts w:hint="cs"/>
          <w:rtl/>
        </w:rPr>
        <w:t>ارت قبور گفته م</w:t>
      </w:r>
      <w:r w:rsidR="00441E27" w:rsidRPr="00D21EA1">
        <w:rPr>
          <w:rFonts w:hint="cs"/>
          <w:rtl/>
        </w:rPr>
        <w:t>ی</w:t>
      </w:r>
      <w:r w:rsidRPr="00D21EA1">
        <w:rPr>
          <w:rFonts w:hint="cs"/>
          <w:rtl/>
        </w:rPr>
        <w:t>‌شود،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سنت</w:t>
      </w:r>
      <w:r w:rsidR="002A03C8" w:rsidRPr="00D21EA1">
        <w:rPr>
          <w:rFonts w:hint="cs"/>
          <w:rtl/>
        </w:rPr>
        <w:t xml:space="preserve"> </w:t>
      </w:r>
      <w:r w:rsidRPr="00D21EA1">
        <w:rPr>
          <w:rFonts w:hint="cs"/>
          <w:rtl/>
        </w:rPr>
        <w:t>مشروع</w:t>
      </w:r>
      <w:r w:rsidR="00441E27" w:rsidRPr="00D21EA1">
        <w:rPr>
          <w:rFonts w:hint="cs"/>
          <w:rtl/>
        </w:rPr>
        <w:t>ی</w:t>
      </w:r>
      <w:r w:rsidRPr="00D21EA1">
        <w:rPr>
          <w:rFonts w:hint="cs"/>
          <w:rtl/>
        </w:rPr>
        <w:t>ت ز</w:t>
      </w:r>
      <w:r w:rsidR="00441E27" w:rsidRPr="00D21EA1">
        <w:rPr>
          <w:rFonts w:hint="cs"/>
          <w:rtl/>
        </w:rPr>
        <w:t>ی</w:t>
      </w:r>
      <w:r w:rsidRPr="00D21EA1">
        <w:rPr>
          <w:rFonts w:hint="cs"/>
          <w:rtl/>
        </w:rPr>
        <w:t>ارت قبوررا به خاطر پند پذ</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و </w:t>
      </w:r>
      <w:r w:rsidR="00441E27" w:rsidRPr="00D21EA1">
        <w:rPr>
          <w:rFonts w:hint="cs"/>
          <w:rtl/>
        </w:rPr>
        <w:t>ی</w:t>
      </w:r>
      <w:r w:rsidRPr="00D21EA1">
        <w:rPr>
          <w:rFonts w:hint="cs"/>
          <w:rtl/>
        </w:rPr>
        <w:t>ادآور</w:t>
      </w:r>
      <w:r w:rsidR="00441E27" w:rsidRPr="00D21EA1">
        <w:rPr>
          <w:rFonts w:hint="cs"/>
          <w:rtl/>
        </w:rPr>
        <w:t>ی</w:t>
      </w:r>
      <w:r w:rsidRPr="00D21EA1">
        <w:rPr>
          <w:rFonts w:hint="cs"/>
          <w:rtl/>
        </w:rPr>
        <w:t xml:space="preserve"> آخرت و هم چن</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رحمت و مغفرت برا</w:t>
      </w:r>
      <w:r w:rsidR="00441E27" w:rsidRPr="00D21EA1">
        <w:rPr>
          <w:rFonts w:hint="cs"/>
          <w:rtl/>
        </w:rPr>
        <w:t>ی</w:t>
      </w:r>
      <w:r w:rsidRPr="00D21EA1">
        <w:rPr>
          <w:rFonts w:hint="cs"/>
          <w:rtl/>
        </w:rPr>
        <w:t xml:space="preserve"> اهل آن، فراهم </w:t>
      </w:r>
      <w:r w:rsidR="007C1A23" w:rsidRPr="00D21EA1">
        <w:rPr>
          <w:rFonts w:hint="cs"/>
          <w:rtl/>
        </w:rPr>
        <w:t>ک</w:t>
      </w:r>
      <w:r w:rsidRPr="00D21EA1">
        <w:rPr>
          <w:rFonts w:hint="cs"/>
          <w:rtl/>
        </w:rPr>
        <w:t>رده است، در ابتدا</w:t>
      </w:r>
      <w:r w:rsidR="00441E27" w:rsidRPr="00D21EA1">
        <w:rPr>
          <w:rFonts w:hint="cs"/>
          <w:rtl/>
        </w:rPr>
        <w:t>ی</w:t>
      </w:r>
      <w:r w:rsidRPr="00D21EA1">
        <w:rPr>
          <w:rFonts w:hint="cs"/>
          <w:rtl/>
        </w:rPr>
        <w:t xml:space="preserve"> امر </w:t>
      </w:r>
      <w:r w:rsidR="00441E27" w:rsidRPr="00D21EA1">
        <w:rPr>
          <w:rtl/>
        </w:rPr>
        <w:t>[</w:t>
      </w:r>
      <w:r w:rsidRPr="00D21EA1">
        <w:rPr>
          <w:rFonts w:hint="cs"/>
          <w:rtl/>
        </w:rPr>
        <w:t>و دعوت اسلام</w:t>
      </w:r>
      <w:r w:rsidR="00441E27" w:rsidRPr="00D21EA1">
        <w:rPr>
          <w:rtl/>
        </w:rPr>
        <w:t>]</w:t>
      </w:r>
      <w:r w:rsidRPr="00D21EA1">
        <w:rPr>
          <w:rFonts w:hint="cs"/>
          <w:rtl/>
        </w:rPr>
        <w:t xml:space="preserve"> به خاطر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و فاصله‌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وتاه مردم با عهد جاهل</w:t>
      </w:r>
      <w:r w:rsidR="00441E27" w:rsidRPr="00D21EA1">
        <w:rPr>
          <w:rFonts w:hint="cs"/>
          <w:rtl/>
        </w:rPr>
        <w:t>ی</w:t>
      </w:r>
      <w:r w:rsidRPr="00D21EA1">
        <w:rPr>
          <w:rFonts w:hint="cs"/>
          <w:rtl/>
        </w:rPr>
        <w:t>ت و ترس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به هنگام ز</w:t>
      </w:r>
      <w:r w:rsidR="00441E27" w:rsidRPr="00D21EA1">
        <w:rPr>
          <w:rFonts w:hint="cs"/>
          <w:rtl/>
        </w:rPr>
        <w:t>ی</w:t>
      </w:r>
      <w:r w:rsidRPr="00D21EA1">
        <w:rPr>
          <w:rFonts w:hint="cs"/>
          <w:rtl/>
        </w:rPr>
        <w:t>ارت قبور سخنان اهل جاهل</w:t>
      </w:r>
      <w:r w:rsidR="00441E27" w:rsidRPr="00D21EA1">
        <w:rPr>
          <w:rFonts w:hint="cs"/>
          <w:rtl/>
        </w:rPr>
        <w:t>ی</w:t>
      </w:r>
      <w:r w:rsidRPr="00D21EA1">
        <w:rPr>
          <w:rFonts w:hint="cs"/>
          <w:rtl/>
        </w:rPr>
        <w:t>ت را بر زبان آورند مردم از ز</w:t>
      </w:r>
      <w:r w:rsidR="00441E27" w:rsidRPr="00D21EA1">
        <w:rPr>
          <w:rFonts w:hint="cs"/>
          <w:rtl/>
        </w:rPr>
        <w:t>ی</w:t>
      </w:r>
      <w:r w:rsidRPr="00D21EA1">
        <w:rPr>
          <w:rFonts w:hint="cs"/>
          <w:rtl/>
        </w:rPr>
        <w:t>ارت قبور منع شدند اما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پا</w:t>
      </w:r>
      <w:r w:rsidR="00441E27" w:rsidRPr="00D21EA1">
        <w:rPr>
          <w:rFonts w:hint="cs"/>
          <w:rtl/>
        </w:rPr>
        <w:t>ی</w:t>
      </w:r>
      <w:r w:rsidRPr="00D21EA1">
        <w:rPr>
          <w:rFonts w:hint="cs"/>
          <w:rtl/>
        </w:rPr>
        <w:t>ه‌ها</w:t>
      </w:r>
      <w:r w:rsidR="00441E27" w:rsidRPr="00D21EA1">
        <w:rPr>
          <w:rFonts w:hint="cs"/>
          <w:rtl/>
        </w:rPr>
        <w:t>ی</w:t>
      </w:r>
      <w:r w:rsidRPr="00D21EA1">
        <w:rPr>
          <w:rFonts w:hint="cs"/>
          <w:rtl/>
        </w:rPr>
        <w:t xml:space="preserve"> اسلام مستح</w:t>
      </w:r>
      <w:r w:rsidR="007C1A23" w:rsidRPr="00D21EA1">
        <w:rPr>
          <w:rFonts w:hint="cs"/>
          <w:rtl/>
        </w:rPr>
        <w:t>ک</w:t>
      </w:r>
      <w:r w:rsidRPr="00D21EA1">
        <w:rPr>
          <w:rFonts w:hint="cs"/>
          <w:rtl/>
        </w:rPr>
        <w:t>م شد و اح</w:t>
      </w:r>
      <w:r w:rsidR="007C1A23" w:rsidRPr="00D21EA1">
        <w:rPr>
          <w:rFonts w:hint="cs"/>
          <w:rtl/>
        </w:rPr>
        <w:t>ک</w:t>
      </w:r>
      <w:r w:rsidRPr="00D21EA1">
        <w:rPr>
          <w:rFonts w:hint="cs"/>
          <w:rtl/>
        </w:rPr>
        <w:t xml:space="preserve">ام آن سامان </w:t>
      </w:r>
      <w:r w:rsidR="00441E27" w:rsidRPr="00D21EA1">
        <w:rPr>
          <w:rFonts w:hint="cs"/>
          <w:rtl/>
        </w:rPr>
        <w:t>ی</w:t>
      </w:r>
      <w:r w:rsidRPr="00D21EA1">
        <w:rPr>
          <w:rFonts w:hint="cs"/>
          <w:rtl/>
        </w:rPr>
        <w:t>افت و نشانه‌ها</w:t>
      </w:r>
      <w:r w:rsidR="00441E27" w:rsidRPr="00D21EA1">
        <w:rPr>
          <w:rFonts w:hint="cs"/>
          <w:rtl/>
        </w:rPr>
        <w:t>ی</w:t>
      </w:r>
      <w:r w:rsidRPr="00D21EA1">
        <w:rPr>
          <w:rFonts w:hint="cs"/>
          <w:rtl/>
        </w:rPr>
        <w:t xml:space="preserve"> آن اشاعه پ</w:t>
      </w:r>
      <w:r w:rsidR="00441E27" w:rsidRPr="00D21EA1">
        <w:rPr>
          <w:rFonts w:hint="cs"/>
          <w:rtl/>
        </w:rPr>
        <w:t>ی</w:t>
      </w:r>
      <w:r w:rsidRPr="00D21EA1">
        <w:rPr>
          <w:rFonts w:hint="cs"/>
          <w:rtl/>
        </w:rPr>
        <w:t xml:space="preserve">دا </w:t>
      </w:r>
      <w:r w:rsidR="007C1A23" w:rsidRPr="00D21EA1">
        <w:rPr>
          <w:rFonts w:hint="cs"/>
          <w:rtl/>
        </w:rPr>
        <w:t>ک</w:t>
      </w:r>
      <w:r w:rsidRPr="00D21EA1">
        <w:rPr>
          <w:rFonts w:hint="cs"/>
          <w:rtl/>
        </w:rPr>
        <w:t>رد ز</w:t>
      </w:r>
      <w:r w:rsidR="00441E27" w:rsidRPr="00D21EA1">
        <w:rPr>
          <w:rFonts w:hint="cs"/>
          <w:rtl/>
        </w:rPr>
        <w:t>ی</w:t>
      </w:r>
      <w:r w:rsidRPr="00D21EA1">
        <w:rPr>
          <w:rFonts w:hint="cs"/>
          <w:rtl/>
        </w:rPr>
        <w:t>ارت قبور برا</w:t>
      </w:r>
      <w:r w:rsidR="00441E27" w:rsidRPr="00D21EA1">
        <w:rPr>
          <w:rFonts w:hint="cs"/>
          <w:rtl/>
        </w:rPr>
        <w:t>ی</w:t>
      </w:r>
      <w:r w:rsidRPr="00D21EA1">
        <w:rPr>
          <w:rFonts w:hint="cs"/>
          <w:rtl/>
        </w:rPr>
        <w:t xml:space="preserve"> آنان مجاز گشت و به همراه آن منظور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و هشدار نسبت به ب</w:t>
      </w:r>
      <w:r w:rsidR="00441E27" w:rsidRPr="00D21EA1">
        <w:rPr>
          <w:rFonts w:hint="cs"/>
          <w:rtl/>
        </w:rPr>
        <w:t>ی</w:t>
      </w:r>
      <w:r w:rsidRPr="00D21EA1">
        <w:rPr>
          <w:rFonts w:hint="cs"/>
          <w:rtl/>
        </w:rPr>
        <w:t>ان سخنان باطل به هنگام ز</w:t>
      </w:r>
      <w:r w:rsidR="00441E27" w:rsidRPr="00D21EA1">
        <w:rPr>
          <w:rFonts w:hint="cs"/>
          <w:rtl/>
        </w:rPr>
        <w:t>ی</w:t>
      </w:r>
      <w:r w:rsidRPr="00D21EA1">
        <w:rPr>
          <w:rFonts w:hint="cs"/>
          <w:rtl/>
        </w:rPr>
        <w:t>ارتشان توض</w:t>
      </w:r>
      <w:r w:rsidR="00441E27" w:rsidRPr="00D21EA1">
        <w:rPr>
          <w:rFonts w:hint="cs"/>
          <w:rtl/>
        </w:rPr>
        <w:t>ی</w:t>
      </w:r>
      <w:r w:rsidRPr="00D21EA1">
        <w:rPr>
          <w:rFonts w:hint="cs"/>
          <w:rtl/>
        </w:rPr>
        <w:t xml:space="preserve">ح داده شد. </w:t>
      </w:r>
    </w:p>
    <w:p w:rsidR="00DE0AAE" w:rsidRPr="00D21EA1" w:rsidRDefault="00DE0AAE" w:rsidP="00B65C5A">
      <w:pPr>
        <w:pStyle w:val="a0"/>
        <w:rPr>
          <w:rtl/>
        </w:rPr>
      </w:pPr>
      <w:r w:rsidRPr="00D21EA1">
        <w:rPr>
          <w:rFonts w:hint="cs"/>
          <w:rtl/>
        </w:rPr>
        <w:t>از بر</w:t>
      </w:r>
      <w:r w:rsidR="00441E27" w:rsidRPr="00D21EA1">
        <w:rPr>
          <w:rFonts w:hint="cs"/>
          <w:rtl/>
        </w:rPr>
        <w:t>ی</w:t>
      </w:r>
      <w:r w:rsidRPr="00D21EA1">
        <w:rPr>
          <w:rFonts w:hint="cs"/>
          <w:rtl/>
        </w:rPr>
        <w:t>د</w:t>
      </w:r>
      <w:r w:rsidR="00AC6D70" w:rsidRPr="00D21EA1">
        <w:rPr>
          <w:rFonts w:hint="cs"/>
          <w:rtl/>
        </w:rPr>
        <w:t>ة</w:t>
      </w:r>
      <w:r w:rsidRPr="00D21EA1">
        <w:rPr>
          <w:rFonts w:hint="cs"/>
          <w:rtl/>
        </w:rPr>
        <w:t xml:space="preserve"> بن حص</w:t>
      </w:r>
      <w:r w:rsidR="00441E27" w:rsidRPr="00D21EA1">
        <w:rPr>
          <w:rFonts w:hint="cs"/>
          <w:rtl/>
        </w:rPr>
        <w:t>ی</w:t>
      </w:r>
      <w:r w:rsidRPr="00D21EA1">
        <w:rPr>
          <w:rFonts w:hint="cs"/>
          <w:rtl/>
        </w:rPr>
        <w:t xml:space="preserve">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«من </w:t>
      </w:r>
      <w:r w:rsidR="000817A7" w:rsidRPr="00D21EA1">
        <w:rPr>
          <w:rFonts w:hint="cs"/>
          <w:rtl/>
        </w:rPr>
        <w:t>پیش‌تر</w:t>
      </w:r>
      <w:r w:rsidRPr="00D21EA1">
        <w:rPr>
          <w:rFonts w:hint="cs"/>
          <w:rtl/>
        </w:rPr>
        <w:t xml:space="preserve"> شما را از ز</w:t>
      </w:r>
      <w:r w:rsidR="00441E27" w:rsidRPr="00D21EA1">
        <w:rPr>
          <w:rFonts w:hint="cs"/>
          <w:rtl/>
        </w:rPr>
        <w:t>ی</w:t>
      </w:r>
      <w:r w:rsidRPr="00D21EA1">
        <w:rPr>
          <w:rFonts w:hint="cs"/>
          <w:rtl/>
        </w:rPr>
        <w:t xml:space="preserve">ارت قبور منع </w:t>
      </w:r>
      <w:r w:rsidR="007C1A23" w:rsidRPr="00D21EA1">
        <w:rPr>
          <w:rFonts w:hint="cs"/>
          <w:rtl/>
        </w:rPr>
        <w:t>ک</w:t>
      </w:r>
      <w:r w:rsidRPr="00D21EA1">
        <w:rPr>
          <w:rFonts w:hint="cs"/>
          <w:rtl/>
        </w:rPr>
        <w:t>رده بودم، ول</w:t>
      </w:r>
      <w:r w:rsidR="00441E27" w:rsidRPr="00D21EA1">
        <w:rPr>
          <w:rFonts w:hint="cs"/>
          <w:rtl/>
        </w:rPr>
        <w:t>ی</w:t>
      </w:r>
      <w:r w:rsidRPr="00D21EA1">
        <w:rPr>
          <w:rFonts w:hint="cs"/>
          <w:rtl/>
        </w:rPr>
        <w:t xml:space="preserve"> ا</w:t>
      </w:r>
      <w:r w:rsidR="007C1A23" w:rsidRPr="00D21EA1">
        <w:rPr>
          <w:rFonts w:hint="cs"/>
          <w:rtl/>
        </w:rPr>
        <w:t>ک</w:t>
      </w:r>
      <w:r w:rsidRPr="00D21EA1">
        <w:rPr>
          <w:rFonts w:hint="cs"/>
          <w:rtl/>
        </w:rPr>
        <w:t>نون به ز</w:t>
      </w:r>
      <w:r w:rsidR="00441E27" w:rsidRPr="00D21EA1">
        <w:rPr>
          <w:rFonts w:hint="cs"/>
          <w:rtl/>
        </w:rPr>
        <w:t>ی</w:t>
      </w:r>
      <w:r w:rsidRPr="00D21EA1">
        <w:rPr>
          <w:rFonts w:hint="cs"/>
          <w:rtl/>
        </w:rPr>
        <w:t>ارت آنها برو</w:t>
      </w:r>
      <w:r w:rsidR="00441E27" w:rsidRPr="00D21EA1">
        <w:rPr>
          <w:rFonts w:hint="cs"/>
          <w:rtl/>
        </w:rPr>
        <w:t>ی</w:t>
      </w:r>
      <w:r w:rsidRPr="00D21EA1">
        <w:rPr>
          <w:rFonts w:hint="cs"/>
          <w:rtl/>
        </w:rPr>
        <w:t>د»</w:t>
      </w:r>
      <w:r w:rsidR="00B65C5A">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مسلم و احمد و نسائ</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رده‌اند در روا</w:t>
      </w:r>
      <w:r w:rsidR="00441E27" w:rsidRPr="00D21EA1">
        <w:rPr>
          <w:rFonts w:hint="cs"/>
          <w:rtl/>
        </w:rPr>
        <w:t>ی</w:t>
      </w:r>
      <w:r w:rsidRPr="00D21EA1">
        <w:rPr>
          <w:rFonts w:hint="cs"/>
          <w:rtl/>
        </w:rPr>
        <w:t>ت امام احمد ا</w:t>
      </w:r>
      <w:r w:rsidR="00441E27" w:rsidRPr="00D21EA1">
        <w:rPr>
          <w:rFonts w:hint="cs"/>
          <w:rtl/>
        </w:rPr>
        <w:t>ی</w:t>
      </w:r>
      <w:r w:rsidRPr="00D21EA1">
        <w:rPr>
          <w:rFonts w:hint="cs"/>
          <w:rtl/>
        </w:rPr>
        <w:t xml:space="preserve">ن بخش اضافه را دارد </w:t>
      </w:r>
      <w:r w:rsidR="007C1A23" w:rsidRPr="00D21EA1">
        <w:rPr>
          <w:rFonts w:hint="cs"/>
          <w:rtl/>
        </w:rPr>
        <w:t>ک</w:t>
      </w:r>
      <w:r w:rsidRPr="00D21EA1">
        <w:rPr>
          <w:rFonts w:hint="cs"/>
          <w:rtl/>
        </w:rPr>
        <w:t>ه: «ز</w:t>
      </w:r>
      <w:r w:rsidR="00441E27" w:rsidRPr="00D21EA1">
        <w:rPr>
          <w:rFonts w:hint="cs"/>
          <w:rtl/>
        </w:rPr>
        <w:t>ی</w:t>
      </w:r>
      <w:r w:rsidRPr="00D21EA1">
        <w:rPr>
          <w:rFonts w:hint="cs"/>
          <w:rtl/>
        </w:rPr>
        <w:t>را ا</w:t>
      </w:r>
      <w:r w:rsidR="00441E27" w:rsidRPr="00D21EA1">
        <w:rPr>
          <w:rFonts w:hint="cs"/>
          <w:rtl/>
        </w:rPr>
        <w:t>ی</w:t>
      </w:r>
      <w:r w:rsidRPr="00D21EA1">
        <w:rPr>
          <w:rFonts w:hint="cs"/>
          <w:rtl/>
        </w:rPr>
        <w:t>ن عمل آخرت و ق</w:t>
      </w:r>
      <w:r w:rsidR="00441E27" w:rsidRPr="00D21EA1">
        <w:rPr>
          <w:rFonts w:hint="cs"/>
          <w:rtl/>
        </w:rPr>
        <w:t>ی</w:t>
      </w:r>
      <w:r w:rsidRPr="00D21EA1">
        <w:rPr>
          <w:rFonts w:hint="cs"/>
          <w:rtl/>
        </w:rPr>
        <w:t xml:space="preserve">امت را به </w:t>
      </w:r>
      <w:r w:rsidR="00441E27" w:rsidRPr="00D21EA1">
        <w:rPr>
          <w:rFonts w:hint="cs"/>
          <w:rtl/>
        </w:rPr>
        <w:t>ی</w:t>
      </w:r>
      <w:r w:rsidRPr="00D21EA1">
        <w:rPr>
          <w:rFonts w:hint="cs"/>
          <w:rtl/>
        </w:rPr>
        <w:t>اد شما م</w:t>
      </w:r>
      <w:r w:rsidR="00441E27" w:rsidRPr="00D21EA1">
        <w:rPr>
          <w:rFonts w:hint="cs"/>
          <w:rtl/>
        </w:rPr>
        <w:t>ی</w:t>
      </w:r>
      <w:r w:rsidRPr="00D21EA1">
        <w:rPr>
          <w:rFonts w:hint="cs"/>
          <w:rtl/>
        </w:rPr>
        <w:t>‌آورد»</w:t>
      </w:r>
      <w:r w:rsidR="00B65C5A">
        <w:rPr>
          <w:rFonts w:hint="cs"/>
          <w:rtl/>
        </w:rPr>
        <w:t>.</w:t>
      </w:r>
      <w:r w:rsidRPr="00D21EA1">
        <w:rPr>
          <w:rFonts w:hint="cs"/>
          <w:rtl/>
        </w:rPr>
        <w:t xml:space="preserve"> و در روا</w:t>
      </w:r>
      <w:r w:rsidR="00441E27" w:rsidRPr="00D21EA1">
        <w:rPr>
          <w:rFonts w:hint="cs"/>
          <w:rtl/>
        </w:rPr>
        <w:t>ی</w:t>
      </w:r>
      <w:r w:rsidRPr="00D21EA1">
        <w:rPr>
          <w:rFonts w:hint="cs"/>
          <w:rtl/>
        </w:rPr>
        <w:t>ت نسائ</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بخش اضافه را دارد </w:t>
      </w:r>
      <w:r w:rsidR="007C1A23" w:rsidRPr="00D21EA1">
        <w:rPr>
          <w:rFonts w:hint="cs"/>
          <w:rtl/>
        </w:rPr>
        <w:t>ک</w:t>
      </w:r>
      <w:r w:rsidRPr="00D21EA1">
        <w:rPr>
          <w:rFonts w:hint="cs"/>
          <w:rtl/>
        </w:rPr>
        <w:t>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‌خواهد به ز</w:t>
      </w:r>
      <w:r w:rsidR="00441E27" w:rsidRPr="00D21EA1">
        <w:rPr>
          <w:rFonts w:hint="cs"/>
          <w:rtl/>
        </w:rPr>
        <w:t>ی</w:t>
      </w:r>
      <w:r w:rsidRPr="00D21EA1">
        <w:rPr>
          <w:rFonts w:hint="cs"/>
          <w:rtl/>
        </w:rPr>
        <w:t>ارت قبور برود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را ب</w:t>
      </w:r>
      <w:r w:rsidR="007C1A23" w:rsidRPr="00D21EA1">
        <w:rPr>
          <w:rFonts w:hint="cs"/>
          <w:rtl/>
        </w:rPr>
        <w:t>ک</w:t>
      </w:r>
      <w:r w:rsidRPr="00D21EA1">
        <w:rPr>
          <w:rFonts w:hint="cs"/>
          <w:rtl/>
        </w:rPr>
        <w:t>ند اما سخنان باطل بر زبان ن</w:t>
      </w:r>
      <w:r w:rsidR="00441E27" w:rsidRPr="00D21EA1">
        <w:rPr>
          <w:rFonts w:hint="cs"/>
          <w:rtl/>
        </w:rPr>
        <w:t>ی</w:t>
      </w:r>
      <w:r w:rsidRPr="00D21EA1">
        <w:rPr>
          <w:rFonts w:hint="cs"/>
          <w:rtl/>
        </w:rPr>
        <w:t>اورد»</w:t>
      </w:r>
      <w:r w:rsidR="005A0917" w:rsidRPr="00D21EA1">
        <w:rPr>
          <w:rFonts w:hint="cs"/>
          <w:rtl/>
        </w:rPr>
        <w:t>‏</w:t>
      </w:r>
      <w:r w:rsidRPr="00D21EA1">
        <w:rPr>
          <w:rStyle w:val="FootnoteReference"/>
          <w:rFonts w:ascii="IRLotus" w:hAnsi="IRLotus" w:cs="IRLotus"/>
          <w:b/>
          <w:sz w:val="28"/>
          <w:szCs w:val="28"/>
          <w:rtl/>
        </w:rPr>
        <w:footnoteReference w:id="322"/>
      </w:r>
      <w:r w:rsidR="00B65C5A">
        <w:rPr>
          <w:rFonts w:hint="cs"/>
          <w:rtl/>
        </w:rPr>
        <w:t>.</w:t>
      </w:r>
      <w:r w:rsidRPr="00D21EA1">
        <w:rPr>
          <w:rFonts w:hint="cs"/>
          <w:rtl/>
        </w:rPr>
        <w:t xml:space="preserve"> منظور از سخنان باطل، به فر</w:t>
      </w:r>
      <w:r w:rsidR="00441E27" w:rsidRPr="00D21EA1">
        <w:rPr>
          <w:rFonts w:hint="cs"/>
          <w:rtl/>
        </w:rPr>
        <w:t>ی</w:t>
      </w:r>
      <w:r w:rsidRPr="00D21EA1">
        <w:rPr>
          <w:rFonts w:hint="cs"/>
          <w:rtl/>
        </w:rPr>
        <w:t xml:space="preserve">اد خواندن مردگان و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نمودن از آنان </w:t>
      </w:r>
      <w:r w:rsidR="00441E27" w:rsidRPr="00D21EA1">
        <w:rPr>
          <w:rFonts w:hint="cs"/>
          <w:rtl/>
        </w:rPr>
        <w:t>ی</w:t>
      </w:r>
      <w:r w:rsidRPr="00D21EA1">
        <w:rPr>
          <w:rFonts w:hint="cs"/>
          <w:rtl/>
        </w:rPr>
        <w:t xml:space="preserve">ا توسل جستن به آنها </w:t>
      </w:r>
      <w:r w:rsidR="00441E27" w:rsidRPr="00D21EA1">
        <w:rPr>
          <w:rFonts w:hint="cs"/>
          <w:rtl/>
        </w:rPr>
        <w:t>ی</w:t>
      </w:r>
      <w:r w:rsidRPr="00D21EA1">
        <w:rPr>
          <w:rFonts w:hint="cs"/>
          <w:rtl/>
        </w:rPr>
        <w:t>ا طلب بر</w:t>
      </w:r>
      <w:r w:rsidR="007C1A23" w:rsidRPr="00D21EA1">
        <w:rPr>
          <w:rFonts w:hint="cs"/>
          <w:rtl/>
        </w:rPr>
        <w:t>ک</w:t>
      </w:r>
      <w:r w:rsidRPr="00D21EA1">
        <w:rPr>
          <w:rFonts w:hint="cs"/>
          <w:rtl/>
        </w:rPr>
        <w:t>ت از آنها و د</w:t>
      </w:r>
      <w:r w:rsidR="00441E27" w:rsidRPr="00D21EA1">
        <w:rPr>
          <w:rFonts w:hint="cs"/>
          <w:rtl/>
        </w:rPr>
        <w:t>ی</w:t>
      </w:r>
      <w:r w:rsidRPr="00D21EA1">
        <w:rPr>
          <w:rFonts w:hint="cs"/>
          <w:rtl/>
        </w:rPr>
        <w:t>گر امور نامشروع است. به راست</w:t>
      </w:r>
      <w:r w:rsidR="00441E27" w:rsidRPr="00D21EA1">
        <w:rPr>
          <w:rFonts w:hint="cs"/>
          <w:rtl/>
        </w:rPr>
        <w:t>ی</w:t>
      </w:r>
      <w:r w:rsidRPr="00D21EA1">
        <w:rPr>
          <w:rFonts w:hint="cs"/>
          <w:rtl/>
        </w:rPr>
        <w:t xml:space="preserve"> در سنت پ</w:t>
      </w:r>
      <w:r w:rsidR="00441E27" w:rsidRPr="00D21EA1">
        <w:rPr>
          <w:rFonts w:hint="cs"/>
          <w:rtl/>
        </w:rPr>
        <w:t>ی</w:t>
      </w:r>
      <w:r w:rsidRPr="00D21EA1">
        <w:rPr>
          <w:rFonts w:hint="cs"/>
          <w:rtl/>
        </w:rPr>
        <w:t>امبر ا</w:t>
      </w:r>
      <w:r w:rsidR="007C1A23" w:rsidRPr="00D21EA1">
        <w:rPr>
          <w:rFonts w:hint="cs"/>
          <w:rtl/>
        </w:rPr>
        <w:t>ک</w:t>
      </w:r>
      <w:r w:rsidRPr="00D21EA1">
        <w:rPr>
          <w:rFonts w:hint="cs"/>
          <w:rtl/>
        </w:rPr>
        <w:t xml:space="preserve">رم </w:t>
      </w:r>
      <w:r w:rsidR="00CF0929" w:rsidRPr="00D21EA1">
        <w:rPr>
          <w:rFonts w:hint="cs"/>
        </w:rPr>
        <w:sym w:font="AGA Arabesque" w:char="F072"/>
      </w:r>
      <w:r w:rsidRPr="00D21EA1">
        <w:rPr>
          <w:rFonts w:hint="cs"/>
          <w:rtl/>
        </w:rPr>
        <w:t xml:space="preserve"> آنچه </w:t>
      </w:r>
      <w:r w:rsidR="007C1A23" w:rsidRPr="00D21EA1">
        <w:rPr>
          <w:rFonts w:hint="cs"/>
          <w:rtl/>
        </w:rPr>
        <w:t>ک</w:t>
      </w:r>
      <w:r w:rsidRPr="00D21EA1">
        <w:rPr>
          <w:rFonts w:hint="cs"/>
          <w:rtl/>
        </w:rPr>
        <w:t>ه گفتنش به هنگام ز</w:t>
      </w:r>
      <w:r w:rsidR="00441E27" w:rsidRPr="00D21EA1">
        <w:rPr>
          <w:rFonts w:hint="cs"/>
          <w:rtl/>
        </w:rPr>
        <w:t>ی</w:t>
      </w:r>
      <w:r w:rsidRPr="00D21EA1">
        <w:rPr>
          <w:rFonts w:hint="cs"/>
          <w:rtl/>
        </w:rPr>
        <w:t>ارت قبور برا</w:t>
      </w:r>
      <w:r w:rsidR="00441E27" w:rsidRPr="00D21EA1">
        <w:rPr>
          <w:rFonts w:hint="cs"/>
          <w:rtl/>
        </w:rPr>
        <w:t>ی</w:t>
      </w:r>
      <w:r w:rsidRPr="00D21EA1">
        <w:rPr>
          <w:rFonts w:hint="cs"/>
          <w:rtl/>
        </w:rPr>
        <w:t xml:space="preserve"> فرد مسلمان مشروع است، ب</w:t>
      </w:r>
      <w:r w:rsidR="00441E27" w:rsidRPr="00D21EA1">
        <w:rPr>
          <w:rFonts w:hint="cs"/>
          <w:rtl/>
        </w:rPr>
        <w:t>ی</w:t>
      </w:r>
      <w:r w:rsidRPr="00D21EA1">
        <w:rPr>
          <w:rFonts w:hint="cs"/>
          <w:rtl/>
        </w:rPr>
        <w:t>ان شده است، از جمله در صح</w:t>
      </w:r>
      <w:r w:rsidR="00441E27" w:rsidRPr="00D21EA1">
        <w:rPr>
          <w:rFonts w:hint="cs"/>
          <w:rtl/>
        </w:rPr>
        <w:t>ی</w:t>
      </w:r>
      <w:r w:rsidRPr="00D21EA1">
        <w:rPr>
          <w:rFonts w:hint="cs"/>
          <w:rtl/>
        </w:rPr>
        <w:t xml:space="preserve">ح مسلم از </w:t>
      </w:r>
      <w:r w:rsidR="004065C9" w:rsidRPr="00D21EA1">
        <w:rPr>
          <w:rFonts w:hint="cs"/>
          <w:rtl/>
        </w:rPr>
        <w:t>ام المؤمنین</w:t>
      </w:r>
      <w:r w:rsidRPr="00D21EA1">
        <w:rPr>
          <w:rFonts w:hint="cs"/>
          <w:rtl/>
        </w:rPr>
        <w:t xml:space="preserve">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فرمودند: «همانا جبرئ</w:t>
      </w:r>
      <w:r w:rsidR="00441E27" w:rsidRPr="00D21EA1">
        <w:rPr>
          <w:rFonts w:hint="cs"/>
          <w:rtl/>
        </w:rPr>
        <w:t>ی</w:t>
      </w:r>
      <w:r w:rsidRPr="00D21EA1">
        <w:rPr>
          <w:rFonts w:hint="cs"/>
          <w:rtl/>
        </w:rPr>
        <w:t>ل نزد من آمد و گفت: پروردگارت به تو دستور م</w:t>
      </w:r>
      <w:r w:rsidR="00441E27" w:rsidRPr="00D21EA1">
        <w:rPr>
          <w:rFonts w:hint="cs"/>
          <w:rtl/>
        </w:rPr>
        <w:t>ی</w:t>
      </w:r>
      <w:r w:rsidRPr="00D21EA1">
        <w:rPr>
          <w:rFonts w:hint="cs"/>
          <w:rtl/>
        </w:rPr>
        <w:t xml:space="preserve">‌دهد </w:t>
      </w:r>
      <w:r w:rsidR="007C1A23" w:rsidRPr="00D21EA1">
        <w:rPr>
          <w:rFonts w:hint="cs"/>
          <w:rtl/>
        </w:rPr>
        <w:t>ک</w:t>
      </w:r>
      <w:r w:rsidRPr="00D21EA1">
        <w:rPr>
          <w:rFonts w:hint="cs"/>
          <w:rtl/>
        </w:rPr>
        <w:t>ه نزد مردگان بق</w:t>
      </w:r>
      <w:r w:rsidR="00441E27" w:rsidRPr="00D21EA1">
        <w:rPr>
          <w:rFonts w:hint="cs"/>
          <w:rtl/>
        </w:rPr>
        <w:t>ی</w:t>
      </w:r>
      <w:r w:rsidRPr="00D21EA1">
        <w:rPr>
          <w:rFonts w:hint="cs"/>
          <w:rtl/>
        </w:rPr>
        <w:t>ع برو</w:t>
      </w:r>
      <w:r w:rsidR="00441E27" w:rsidRPr="00D21EA1">
        <w:rPr>
          <w:rFonts w:hint="cs"/>
          <w:rtl/>
        </w:rPr>
        <w:t>ی</w:t>
      </w:r>
      <w:r w:rsidRPr="00D21EA1">
        <w:rPr>
          <w:rFonts w:hint="cs"/>
          <w:rtl/>
        </w:rPr>
        <w:t xml:space="preserve"> و برا</w:t>
      </w:r>
      <w:r w:rsidR="00441E27" w:rsidRPr="00D21EA1">
        <w:rPr>
          <w:rFonts w:hint="cs"/>
          <w:rtl/>
        </w:rPr>
        <w:t>ی</w:t>
      </w:r>
      <w:r w:rsidRPr="00D21EA1">
        <w:rPr>
          <w:rFonts w:hint="cs"/>
          <w:rtl/>
        </w:rPr>
        <w:t>شان آمرزش بخواه</w:t>
      </w:r>
      <w:r w:rsidR="00441E27" w:rsidRPr="00D21EA1">
        <w:rPr>
          <w:rFonts w:hint="cs"/>
          <w:rtl/>
        </w:rPr>
        <w:t>ی</w:t>
      </w:r>
      <w:r w:rsidRPr="00D21EA1">
        <w:rPr>
          <w:rFonts w:hint="cs"/>
          <w:rtl/>
        </w:rPr>
        <w:t xml:space="preserve">. عائشه </w:t>
      </w:r>
      <w:r w:rsidR="00AB5DE1" w:rsidRPr="00AB5DE1">
        <w:rPr>
          <w:rFonts w:cs="CTraditional Arabic" w:hint="cs"/>
          <w:rtl/>
        </w:rPr>
        <w:t>ل</w:t>
      </w:r>
      <w:r w:rsidR="00612ACC" w:rsidRPr="00D21EA1">
        <w:rPr>
          <w:rFonts w:hint="cs"/>
          <w:rtl/>
        </w:rPr>
        <w:t xml:space="preserve">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من به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گفتم: ا</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من </w:t>
      </w:r>
      <w:r w:rsidRPr="00D21EA1">
        <w:t>]</w:t>
      </w:r>
      <w:r w:rsidRPr="00D21EA1">
        <w:rPr>
          <w:rFonts w:hint="cs"/>
          <w:rtl/>
        </w:rPr>
        <w:t>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قبرستان م</w:t>
      </w:r>
      <w:r w:rsidR="00441E27" w:rsidRPr="00D21EA1">
        <w:rPr>
          <w:rFonts w:hint="cs"/>
          <w:rtl/>
        </w:rPr>
        <w:t>ی</w:t>
      </w:r>
      <w:r w:rsidRPr="00D21EA1">
        <w:rPr>
          <w:rFonts w:hint="cs"/>
          <w:rtl/>
        </w:rPr>
        <w:t>‌روم چه بگو</w:t>
      </w:r>
      <w:r w:rsidR="00441E27" w:rsidRPr="00D21EA1">
        <w:rPr>
          <w:rFonts w:hint="cs"/>
          <w:rtl/>
        </w:rPr>
        <w:t>ی</w:t>
      </w:r>
      <w:r w:rsidRPr="00D21EA1">
        <w:rPr>
          <w:rFonts w:hint="cs"/>
          <w:rtl/>
        </w:rPr>
        <w:t xml:space="preserve">م و </w:t>
      </w:r>
      <w:r w:rsidRPr="00D21EA1">
        <w:t>[</w:t>
      </w:r>
      <w:r w:rsidRPr="00D21EA1">
        <w:rPr>
          <w:rFonts w:hint="cs"/>
          <w:rtl/>
        </w:rPr>
        <w:t xml:space="preserve"> بر ا</w:t>
      </w:r>
      <w:r w:rsidR="00441E27" w:rsidRPr="00D21EA1">
        <w:rPr>
          <w:rFonts w:hint="cs"/>
          <w:rtl/>
        </w:rPr>
        <w:t>ی</w:t>
      </w:r>
      <w:r w:rsidRPr="00D21EA1">
        <w:rPr>
          <w:rFonts w:hint="cs"/>
          <w:rtl/>
        </w:rPr>
        <w:t xml:space="preserve">شان چگونه دعا </w:t>
      </w:r>
      <w:r w:rsidR="007C1A23" w:rsidRPr="00D21EA1">
        <w:rPr>
          <w:rFonts w:hint="cs"/>
          <w:rtl/>
        </w:rPr>
        <w:t>ک</w:t>
      </w:r>
      <w:r w:rsidRPr="00D21EA1">
        <w:rPr>
          <w:rFonts w:hint="cs"/>
          <w:rtl/>
        </w:rPr>
        <w:t xml:space="preserve">نم؟ فرمود </w:t>
      </w:r>
      <w:r w:rsidR="00CF0929" w:rsidRPr="00D21EA1">
        <w:rPr>
          <w:rFonts w:hint="cs"/>
        </w:rPr>
        <w:sym w:font="AGA Arabesque" w:char="F072"/>
      </w:r>
      <w:r w:rsidRPr="00D21EA1">
        <w:rPr>
          <w:rFonts w:hint="cs"/>
          <w:rtl/>
        </w:rPr>
        <w:t>: ا</w:t>
      </w:r>
      <w:r w:rsidR="00441E27" w:rsidRPr="00D21EA1">
        <w:rPr>
          <w:rFonts w:hint="cs"/>
          <w:rtl/>
        </w:rPr>
        <w:t>ی</w:t>
      </w:r>
      <w:r w:rsidRPr="00D21EA1">
        <w:rPr>
          <w:rFonts w:hint="cs"/>
          <w:rtl/>
        </w:rPr>
        <w:t xml:space="preserve">ن را بگو: </w:t>
      </w:r>
      <w:r w:rsidR="00B65C5A" w:rsidRPr="00B65C5A">
        <w:rPr>
          <w:rStyle w:val="Char3"/>
          <w:rtl/>
        </w:rPr>
        <w:t>«</w:t>
      </w:r>
      <w:r w:rsidRPr="00B65C5A">
        <w:rPr>
          <w:rStyle w:val="Char3"/>
          <w:rtl/>
        </w:rPr>
        <w:t>أَلسَّلاَمُ عَلَ</w:t>
      </w:r>
      <w:r w:rsidR="00441E27" w:rsidRPr="00B65C5A">
        <w:rPr>
          <w:rStyle w:val="Char3"/>
          <w:rtl/>
        </w:rPr>
        <w:t>ی</w:t>
      </w:r>
      <w:r w:rsidRPr="00B65C5A">
        <w:rPr>
          <w:rStyle w:val="Char3"/>
          <w:rtl/>
        </w:rPr>
        <w:t xml:space="preserve"> أَهْلِ الدِّ</w:t>
      </w:r>
      <w:r w:rsidR="00441E27" w:rsidRPr="00B65C5A">
        <w:rPr>
          <w:rStyle w:val="Char3"/>
          <w:rtl/>
        </w:rPr>
        <w:t>ی</w:t>
      </w:r>
      <w:r w:rsidRPr="00B65C5A">
        <w:rPr>
          <w:rStyle w:val="Char3"/>
          <w:rtl/>
        </w:rPr>
        <w:t>ارِ مِنَ المُؤْمِن</w:t>
      </w:r>
      <w:r w:rsidR="00441E27" w:rsidRPr="00B65C5A">
        <w:rPr>
          <w:rStyle w:val="Char3"/>
          <w:rtl/>
        </w:rPr>
        <w:t>ی</w:t>
      </w:r>
      <w:r w:rsidRPr="00B65C5A">
        <w:rPr>
          <w:rStyle w:val="Char3"/>
          <w:rtl/>
        </w:rPr>
        <w:t>نَ وَالمُسْلِم</w:t>
      </w:r>
      <w:r w:rsidR="00441E27" w:rsidRPr="00B65C5A">
        <w:rPr>
          <w:rStyle w:val="Char3"/>
          <w:rtl/>
        </w:rPr>
        <w:t>ی</w:t>
      </w:r>
      <w:r w:rsidRPr="00B65C5A">
        <w:rPr>
          <w:rStyle w:val="Char3"/>
          <w:rtl/>
        </w:rPr>
        <w:t>نَ، وَ</w:t>
      </w:r>
      <w:r w:rsidR="00441E27" w:rsidRPr="00B65C5A">
        <w:rPr>
          <w:rStyle w:val="Char3"/>
          <w:rtl/>
        </w:rPr>
        <w:t>ی</w:t>
      </w:r>
      <w:r w:rsidRPr="00B65C5A">
        <w:rPr>
          <w:rStyle w:val="Char3"/>
          <w:rtl/>
        </w:rPr>
        <w:t xml:space="preserve">رْحَمُ اللهُ الْمُسْتَقْدِ </w:t>
      </w:r>
      <w:r w:rsidR="00CB064E" w:rsidRPr="00B65C5A">
        <w:rPr>
          <w:rStyle w:val="Char3"/>
          <w:rtl/>
        </w:rPr>
        <w:t>مِینَ</w:t>
      </w:r>
      <w:r w:rsidRPr="00B65C5A">
        <w:rPr>
          <w:rStyle w:val="Char3"/>
          <w:rtl/>
        </w:rPr>
        <w:t xml:space="preserve"> مِنَّا وَالمُسْتَأْخِرِ</w:t>
      </w:r>
      <w:r w:rsidR="00441E27" w:rsidRPr="00B65C5A">
        <w:rPr>
          <w:rStyle w:val="Char3"/>
          <w:rtl/>
        </w:rPr>
        <w:t>ی</w:t>
      </w:r>
      <w:r w:rsidRPr="00B65C5A">
        <w:rPr>
          <w:rStyle w:val="Char3"/>
          <w:rtl/>
        </w:rPr>
        <w:t>نَ، وَإِنَّا إِنْ شَاءَ</w:t>
      </w:r>
      <w:r w:rsidR="00B65C5A">
        <w:rPr>
          <w:rStyle w:val="Char3"/>
          <w:rFonts w:hint="cs"/>
          <w:rtl/>
        </w:rPr>
        <w:t xml:space="preserve"> </w:t>
      </w:r>
      <w:r w:rsidRPr="00B65C5A">
        <w:rPr>
          <w:rStyle w:val="Char3"/>
          <w:rtl/>
        </w:rPr>
        <w:t>اللهُ بِ</w:t>
      </w:r>
      <w:r w:rsidR="007C1A23" w:rsidRPr="00B65C5A">
        <w:rPr>
          <w:rStyle w:val="Char3"/>
          <w:rtl/>
        </w:rPr>
        <w:t>ک</w:t>
      </w:r>
      <w:r w:rsidRPr="00B65C5A">
        <w:rPr>
          <w:rStyle w:val="Char3"/>
          <w:rtl/>
        </w:rPr>
        <w:t>م لَلاَحِقُونَ</w:t>
      </w:r>
      <w:r w:rsidR="00B65C5A" w:rsidRPr="00B65C5A">
        <w:rPr>
          <w:rStyle w:val="Char3"/>
          <w:rtl/>
        </w:rPr>
        <w:t>»</w:t>
      </w:r>
      <w:r w:rsidRPr="00D21EA1">
        <w:rPr>
          <w:rFonts w:hint="cs"/>
          <w:rtl/>
        </w:rPr>
        <w:t>: سلام بر مؤمنان و مسلمانان ا</w:t>
      </w:r>
      <w:r w:rsidR="00441E27" w:rsidRPr="00D21EA1">
        <w:rPr>
          <w:rFonts w:hint="cs"/>
          <w:rtl/>
        </w:rPr>
        <w:t>ی</w:t>
      </w:r>
      <w:r w:rsidRPr="00D21EA1">
        <w:rPr>
          <w:rFonts w:hint="cs"/>
          <w:rtl/>
        </w:rPr>
        <w:t>ن سرزم</w:t>
      </w:r>
      <w:r w:rsidR="00441E27" w:rsidRPr="00D21EA1">
        <w:rPr>
          <w:rFonts w:hint="cs"/>
          <w:rtl/>
        </w:rPr>
        <w:t>ی</w:t>
      </w:r>
      <w:r w:rsidRPr="00D21EA1">
        <w:rPr>
          <w:rFonts w:hint="cs"/>
          <w:rtl/>
        </w:rPr>
        <w:t>ن! خدا به پ</w:t>
      </w:r>
      <w:r w:rsidR="00441E27" w:rsidRPr="00D21EA1">
        <w:rPr>
          <w:rFonts w:hint="cs"/>
          <w:rtl/>
        </w:rPr>
        <w:t>ی</w:t>
      </w:r>
      <w:r w:rsidRPr="00D21EA1">
        <w:rPr>
          <w:rFonts w:hint="cs"/>
          <w:rtl/>
        </w:rPr>
        <w:t>ش</w:t>
      </w:r>
      <w:r w:rsidR="00441E27" w:rsidRPr="00D21EA1">
        <w:rPr>
          <w:rFonts w:hint="cs"/>
          <w:rtl/>
        </w:rPr>
        <w:t>ی</w:t>
      </w:r>
      <w:r w:rsidRPr="00D21EA1">
        <w:rPr>
          <w:rFonts w:hint="cs"/>
          <w:rtl/>
        </w:rPr>
        <w:t>ن</w:t>
      </w:r>
      <w:r w:rsidR="00441E27" w:rsidRPr="00D21EA1">
        <w:rPr>
          <w:rFonts w:hint="cs"/>
          <w:rtl/>
        </w:rPr>
        <w:t>ی</w:t>
      </w:r>
      <w:r w:rsidRPr="00D21EA1">
        <w:rPr>
          <w:rFonts w:hint="cs"/>
          <w:rtl/>
        </w:rPr>
        <w:t>ان و پس</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ان ما رحم </w:t>
      </w:r>
      <w:r w:rsidR="007C1A23" w:rsidRPr="00D21EA1">
        <w:rPr>
          <w:rFonts w:hint="cs"/>
          <w:rtl/>
        </w:rPr>
        <w:t>ک</w:t>
      </w:r>
      <w:r w:rsidRPr="00D21EA1">
        <w:rPr>
          <w:rFonts w:hint="cs"/>
          <w:rtl/>
        </w:rPr>
        <w:t>ند و اگر خدا بخواهد، ما هم به شما خواه</w:t>
      </w:r>
      <w:r w:rsidR="00441E27" w:rsidRPr="00D21EA1">
        <w:rPr>
          <w:rFonts w:hint="cs"/>
          <w:rtl/>
        </w:rPr>
        <w:t>ی</w:t>
      </w:r>
      <w:r w:rsidRPr="00D21EA1">
        <w:rPr>
          <w:rFonts w:hint="cs"/>
          <w:rtl/>
        </w:rPr>
        <w:t>م پ</w:t>
      </w:r>
      <w:r w:rsidR="00441E27" w:rsidRPr="00D21EA1">
        <w:rPr>
          <w:rFonts w:hint="cs"/>
          <w:rtl/>
        </w:rPr>
        <w:t>ی</w:t>
      </w:r>
      <w:r w:rsidRPr="00D21EA1">
        <w:rPr>
          <w:rFonts w:hint="cs"/>
          <w:rtl/>
        </w:rPr>
        <w:t>وست»</w:t>
      </w:r>
      <w:r w:rsidRPr="00D21EA1">
        <w:rPr>
          <w:rStyle w:val="FootnoteReference"/>
          <w:rFonts w:ascii="IRLotus" w:hAnsi="IRLotus" w:cs="IRLotus"/>
          <w:b/>
          <w:sz w:val="28"/>
          <w:szCs w:val="28"/>
          <w:rtl/>
        </w:rPr>
        <w:footnoteReference w:id="323"/>
      </w:r>
      <w:r w:rsidR="00B65C5A">
        <w:rPr>
          <w:rFonts w:hint="cs"/>
          <w:rtl/>
        </w:rPr>
        <w:t>.</w:t>
      </w:r>
    </w:p>
    <w:p w:rsidR="00DE0AAE" w:rsidRPr="0084547B" w:rsidRDefault="00DE0AAE" w:rsidP="00B65C5A">
      <w:pPr>
        <w:pStyle w:val="a0"/>
        <w:rPr>
          <w:spacing w:val="2"/>
          <w:rtl/>
        </w:rPr>
      </w:pPr>
      <w:r w:rsidRPr="0084547B">
        <w:rPr>
          <w:rFonts w:hint="cs"/>
          <w:spacing w:val="2"/>
          <w:rtl/>
        </w:rPr>
        <w:t>هم‌چن</w:t>
      </w:r>
      <w:r w:rsidR="00441E27" w:rsidRPr="0084547B">
        <w:rPr>
          <w:rFonts w:hint="cs"/>
          <w:spacing w:val="2"/>
          <w:rtl/>
        </w:rPr>
        <w:t>ی</w:t>
      </w:r>
      <w:r w:rsidRPr="0084547B">
        <w:rPr>
          <w:rFonts w:hint="cs"/>
          <w:spacing w:val="2"/>
          <w:rtl/>
        </w:rPr>
        <w:t>ن در صح</w:t>
      </w:r>
      <w:r w:rsidR="00441E27" w:rsidRPr="0084547B">
        <w:rPr>
          <w:rFonts w:hint="cs"/>
          <w:spacing w:val="2"/>
          <w:rtl/>
        </w:rPr>
        <w:t>ی</w:t>
      </w:r>
      <w:r w:rsidRPr="0084547B">
        <w:rPr>
          <w:rFonts w:hint="cs"/>
          <w:spacing w:val="2"/>
          <w:rtl/>
        </w:rPr>
        <w:t>ح مسلم از بر</w:t>
      </w:r>
      <w:r w:rsidR="00441E27" w:rsidRPr="0084547B">
        <w:rPr>
          <w:rFonts w:hint="cs"/>
          <w:spacing w:val="2"/>
          <w:rtl/>
        </w:rPr>
        <w:t>ی</w:t>
      </w:r>
      <w:r w:rsidRPr="0084547B">
        <w:rPr>
          <w:rFonts w:hint="cs"/>
          <w:spacing w:val="2"/>
          <w:rtl/>
        </w:rPr>
        <w:t xml:space="preserve">ده </w:t>
      </w:r>
      <w:r w:rsidR="00CF0929" w:rsidRPr="0084547B">
        <w:rPr>
          <w:rFonts w:hint="cs"/>
          <w:spacing w:val="2"/>
        </w:rPr>
        <w:sym w:font="AGA Arabesque" w:char="F074"/>
      </w:r>
      <w:r w:rsidRPr="0084547B">
        <w:rPr>
          <w:rFonts w:hint="cs"/>
          <w:spacing w:val="2"/>
          <w:rtl/>
        </w:rPr>
        <w:t xml:space="preserve"> روا</w:t>
      </w:r>
      <w:r w:rsidR="00441E27" w:rsidRPr="0084547B">
        <w:rPr>
          <w:rFonts w:hint="cs"/>
          <w:spacing w:val="2"/>
          <w:rtl/>
        </w:rPr>
        <w:t>ی</w:t>
      </w:r>
      <w:r w:rsidRPr="0084547B">
        <w:rPr>
          <w:rFonts w:hint="cs"/>
          <w:spacing w:val="2"/>
          <w:rtl/>
        </w:rPr>
        <w:t xml:space="preserve">ت شده </w:t>
      </w:r>
      <w:r w:rsidR="007C1A23" w:rsidRPr="0084547B">
        <w:rPr>
          <w:rFonts w:hint="cs"/>
          <w:spacing w:val="2"/>
          <w:rtl/>
        </w:rPr>
        <w:t>ک</w:t>
      </w:r>
      <w:r w:rsidRPr="0084547B">
        <w:rPr>
          <w:rFonts w:hint="cs"/>
          <w:spacing w:val="2"/>
          <w:rtl/>
        </w:rPr>
        <w:t>ه «پ</w:t>
      </w:r>
      <w:r w:rsidR="00441E27" w:rsidRPr="0084547B">
        <w:rPr>
          <w:rFonts w:hint="cs"/>
          <w:spacing w:val="2"/>
          <w:rtl/>
        </w:rPr>
        <w:t>ی</w:t>
      </w:r>
      <w:r w:rsidRPr="0084547B">
        <w:rPr>
          <w:rFonts w:hint="cs"/>
          <w:spacing w:val="2"/>
          <w:rtl/>
        </w:rPr>
        <w:t xml:space="preserve">امبر </w:t>
      </w:r>
      <w:r w:rsidR="00CF0929" w:rsidRPr="0084547B">
        <w:rPr>
          <w:rFonts w:hint="cs"/>
          <w:spacing w:val="2"/>
        </w:rPr>
        <w:sym w:font="AGA Arabesque" w:char="F072"/>
      </w:r>
      <w:r w:rsidRPr="0084547B">
        <w:rPr>
          <w:rFonts w:hint="cs"/>
          <w:spacing w:val="2"/>
          <w:rtl/>
        </w:rPr>
        <w:t xml:space="preserve"> به آنان م</w:t>
      </w:r>
      <w:r w:rsidR="00441E27" w:rsidRPr="0084547B">
        <w:rPr>
          <w:rFonts w:hint="cs"/>
          <w:spacing w:val="2"/>
          <w:rtl/>
        </w:rPr>
        <w:t>ی</w:t>
      </w:r>
      <w:r w:rsidRPr="0084547B">
        <w:rPr>
          <w:rFonts w:hint="cs"/>
          <w:spacing w:val="2"/>
          <w:rtl/>
        </w:rPr>
        <w:t xml:space="preserve">‌آموخت </w:t>
      </w:r>
      <w:r w:rsidR="007C1A23" w:rsidRPr="0084547B">
        <w:rPr>
          <w:rFonts w:hint="cs"/>
          <w:spacing w:val="2"/>
          <w:rtl/>
        </w:rPr>
        <w:t>ک</w:t>
      </w:r>
      <w:r w:rsidRPr="0084547B">
        <w:rPr>
          <w:rFonts w:hint="cs"/>
          <w:spacing w:val="2"/>
          <w:rtl/>
        </w:rPr>
        <w:t>ه وقت</w:t>
      </w:r>
      <w:r w:rsidR="00441E27" w:rsidRPr="0084547B">
        <w:rPr>
          <w:rFonts w:hint="cs"/>
          <w:spacing w:val="2"/>
          <w:rtl/>
        </w:rPr>
        <w:t>ی</w:t>
      </w:r>
      <w:r w:rsidRPr="0084547B">
        <w:rPr>
          <w:rFonts w:hint="cs"/>
          <w:spacing w:val="2"/>
          <w:rtl/>
        </w:rPr>
        <w:t xml:space="preserve"> به گورستان رفتند بگو</w:t>
      </w:r>
      <w:r w:rsidR="00441E27" w:rsidRPr="0084547B">
        <w:rPr>
          <w:rFonts w:hint="cs"/>
          <w:spacing w:val="2"/>
          <w:rtl/>
        </w:rPr>
        <w:t>ی</w:t>
      </w:r>
      <w:r w:rsidRPr="0084547B">
        <w:rPr>
          <w:rFonts w:hint="cs"/>
          <w:spacing w:val="2"/>
          <w:rtl/>
        </w:rPr>
        <w:t xml:space="preserve">ند: </w:t>
      </w:r>
      <w:r w:rsidR="00B65C5A" w:rsidRPr="0084547B">
        <w:rPr>
          <w:rStyle w:val="Char3"/>
          <w:spacing w:val="2"/>
          <w:rtl/>
        </w:rPr>
        <w:t>«</w:t>
      </w:r>
      <w:r w:rsidRPr="0084547B">
        <w:rPr>
          <w:rStyle w:val="Char3"/>
          <w:spacing w:val="2"/>
          <w:rtl/>
        </w:rPr>
        <w:t>اَلسَّلَامُ عَلَ</w:t>
      </w:r>
      <w:r w:rsidR="00441E27" w:rsidRPr="0084547B">
        <w:rPr>
          <w:rStyle w:val="Char3"/>
          <w:spacing w:val="2"/>
          <w:rtl/>
        </w:rPr>
        <w:t>ی</w:t>
      </w:r>
      <w:r w:rsidR="007C1A23" w:rsidRPr="0084547B">
        <w:rPr>
          <w:rStyle w:val="Char3"/>
          <w:spacing w:val="2"/>
          <w:rtl/>
        </w:rPr>
        <w:t>ک</w:t>
      </w:r>
      <w:r w:rsidRPr="0084547B">
        <w:rPr>
          <w:rStyle w:val="Char3"/>
          <w:spacing w:val="2"/>
          <w:rtl/>
        </w:rPr>
        <w:t>مْ أَهْلَ الدِّ</w:t>
      </w:r>
      <w:r w:rsidR="00441E27" w:rsidRPr="0084547B">
        <w:rPr>
          <w:rStyle w:val="Char3"/>
          <w:spacing w:val="2"/>
          <w:rtl/>
        </w:rPr>
        <w:t>ی</w:t>
      </w:r>
      <w:r w:rsidRPr="0084547B">
        <w:rPr>
          <w:rStyle w:val="Char3"/>
          <w:spacing w:val="2"/>
          <w:rtl/>
        </w:rPr>
        <w:t>ارِ مِنَ المُؤْمِن</w:t>
      </w:r>
      <w:r w:rsidR="00441E27" w:rsidRPr="0084547B">
        <w:rPr>
          <w:rStyle w:val="Char3"/>
          <w:spacing w:val="2"/>
          <w:rtl/>
        </w:rPr>
        <w:t>ی</w:t>
      </w:r>
      <w:r w:rsidRPr="0084547B">
        <w:rPr>
          <w:rStyle w:val="Char3"/>
          <w:spacing w:val="2"/>
          <w:rtl/>
        </w:rPr>
        <w:t>نَ وَالمُسْلِم</w:t>
      </w:r>
      <w:r w:rsidR="00441E27" w:rsidRPr="0084547B">
        <w:rPr>
          <w:rStyle w:val="Char3"/>
          <w:spacing w:val="2"/>
          <w:rtl/>
        </w:rPr>
        <w:t>ی</w:t>
      </w:r>
      <w:r w:rsidRPr="0084547B">
        <w:rPr>
          <w:rStyle w:val="Char3"/>
          <w:spacing w:val="2"/>
          <w:rtl/>
        </w:rPr>
        <w:t>نَ، وَإِنَّا إِنْ شَاءَ</w:t>
      </w:r>
      <w:r w:rsidR="00B65C5A" w:rsidRPr="0084547B">
        <w:rPr>
          <w:rStyle w:val="Char3"/>
          <w:rFonts w:hint="cs"/>
          <w:spacing w:val="2"/>
          <w:rtl/>
        </w:rPr>
        <w:t xml:space="preserve"> </w:t>
      </w:r>
      <w:r w:rsidRPr="0084547B">
        <w:rPr>
          <w:rStyle w:val="Char3"/>
          <w:spacing w:val="2"/>
          <w:rtl/>
        </w:rPr>
        <w:t>اللهُ لَلَاحِقُونَ، أَسْأَلُ اللهَ لَنَا وَلَ</w:t>
      </w:r>
      <w:r w:rsidR="007C1A23" w:rsidRPr="0084547B">
        <w:rPr>
          <w:rStyle w:val="Char3"/>
          <w:spacing w:val="2"/>
          <w:rtl/>
        </w:rPr>
        <w:t>ک</w:t>
      </w:r>
      <w:r w:rsidRPr="0084547B">
        <w:rPr>
          <w:rStyle w:val="Char3"/>
          <w:spacing w:val="2"/>
          <w:rtl/>
        </w:rPr>
        <w:t>مُ العَافِ</w:t>
      </w:r>
      <w:r w:rsidR="00441E27" w:rsidRPr="0084547B">
        <w:rPr>
          <w:rStyle w:val="Char3"/>
          <w:spacing w:val="2"/>
          <w:rtl/>
        </w:rPr>
        <w:t>ی</w:t>
      </w:r>
      <w:r w:rsidR="00CB064E" w:rsidRPr="0084547B">
        <w:rPr>
          <w:rStyle w:val="Char3"/>
          <w:spacing w:val="2"/>
          <w:rtl/>
        </w:rPr>
        <w:t>ة</w:t>
      </w:r>
      <w:r w:rsidR="00B65C5A" w:rsidRPr="0084547B">
        <w:rPr>
          <w:rStyle w:val="Char3"/>
          <w:spacing w:val="2"/>
          <w:rtl/>
        </w:rPr>
        <w:t>»</w:t>
      </w:r>
      <w:r w:rsidRPr="0084547B">
        <w:rPr>
          <w:rFonts w:hint="cs"/>
          <w:spacing w:val="2"/>
          <w:rtl/>
        </w:rPr>
        <w:t>: سلام بر شما باد ا</w:t>
      </w:r>
      <w:r w:rsidR="00441E27" w:rsidRPr="0084547B">
        <w:rPr>
          <w:rFonts w:hint="cs"/>
          <w:spacing w:val="2"/>
          <w:rtl/>
        </w:rPr>
        <w:t>ی</w:t>
      </w:r>
      <w:r w:rsidRPr="0084547B">
        <w:rPr>
          <w:rFonts w:hint="cs"/>
          <w:spacing w:val="2"/>
          <w:rtl/>
        </w:rPr>
        <w:t xml:space="preserve"> مؤمنا</w:t>
      </w:r>
      <w:r w:rsidR="00441E27" w:rsidRPr="0084547B">
        <w:rPr>
          <w:rFonts w:hint="cs"/>
          <w:spacing w:val="2"/>
          <w:rtl/>
        </w:rPr>
        <w:t>ی</w:t>
      </w:r>
      <w:r w:rsidRPr="0084547B">
        <w:rPr>
          <w:rFonts w:hint="cs"/>
          <w:spacing w:val="2"/>
          <w:rtl/>
        </w:rPr>
        <w:t xml:space="preserve"> </w:t>
      </w:r>
      <w:r w:rsidR="007C1A23" w:rsidRPr="0084547B">
        <w:rPr>
          <w:rFonts w:hint="cs"/>
          <w:spacing w:val="2"/>
          <w:rtl/>
        </w:rPr>
        <w:t>ک</w:t>
      </w:r>
      <w:r w:rsidRPr="0084547B">
        <w:rPr>
          <w:rFonts w:hint="cs"/>
          <w:spacing w:val="2"/>
          <w:rtl/>
        </w:rPr>
        <w:t>ه اهل ا</w:t>
      </w:r>
      <w:r w:rsidR="00441E27" w:rsidRPr="0084547B">
        <w:rPr>
          <w:rFonts w:hint="cs"/>
          <w:spacing w:val="2"/>
          <w:rtl/>
        </w:rPr>
        <w:t>ی</w:t>
      </w:r>
      <w:r w:rsidRPr="0084547B">
        <w:rPr>
          <w:rFonts w:hint="cs"/>
          <w:spacing w:val="2"/>
          <w:rtl/>
        </w:rPr>
        <w:t>ن منازل هست</w:t>
      </w:r>
      <w:r w:rsidR="00441E27" w:rsidRPr="0084547B">
        <w:rPr>
          <w:rFonts w:hint="cs"/>
          <w:spacing w:val="2"/>
          <w:rtl/>
        </w:rPr>
        <w:t>ی</w:t>
      </w:r>
      <w:r w:rsidRPr="0084547B">
        <w:rPr>
          <w:rFonts w:hint="cs"/>
          <w:spacing w:val="2"/>
          <w:rtl/>
        </w:rPr>
        <w:t>د، و ما هم اگر خدا بخواهد به شما ملحق خواه</w:t>
      </w:r>
      <w:r w:rsidR="00441E27" w:rsidRPr="0084547B">
        <w:rPr>
          <w:rFonts w:hint="cs"/>
          <w:spacing w:val="2"/>
          <w:rtl/>
        </w:rPr>
        <w:t>ی</w:t>
      </w:r>
      <w:r w:rsidRPr="0084547B">
        <w:rPr>
          <w:rFonts w:hint="cs"/>
          <w:spacing w:val="2"/>
          <w:rtl/>
        </w:rPr>
        <w:t>م شد، از خداوند برا</w:t>
      </w:r>
      <w:r w:rsidR="00441E27" w:rsidRPr="0084547B">
        <w:rPr>
          <w:rFonts w:hint="cs"/>
          <w:spacing w:val="2"/>
          <w:rtl/>
        </w:rPr>
        <w:t>ی</w:t>
      </w:r>
      <w:r w:rsidRPr="0084547B">
        <w:rPr>
          <w:rFonts w:hint="cs"/>
          <w:spacing w:val="2"/>
          <w:rtl/>
        </w:rPr>
        <w:t xml:space="preserve"> خودمان و شما عاف</w:t>
      </w:r>
      <w:r w:rsidR="00441E27" w:rsidRPr="0084547B">
        <w:rPr>
          <w:rFonts w:hint="cs"/>
          <w:spacing w:val="2"/>
          <w:rtl/>
        </w:rPr>
        <w:t>ی</w:t>
      </w:r>
      <w:r w:rsidRPr="0084547B">
        <w:rPr>
          <w:rFonts w:hint="cs"/>
          <w:spacing w:val="2"/>
          <w:rtl/>
        </w:rPr>
        <w:t>ت م</w:t>
      </w:r>
      <w:r w:rsidR="00441E27" w:rsidRPr="0084547B">
        <w:rPr>
          <w:rFonts w:hint="cs"/>
          <w:spacing w:val="2"/>
          <w:rtl/>
        </w:rPr>
        <w:t>ی</w:t>
      </w:r>
      <w:r w:rsidRPr="0084547B">
        <w:rPr>
          <w:rFonts w:hint="cs"/>
          <w:spacing w:val="2"/>
          <w:rtl/>
        </w:rPr>
        <w:t>‌خواهم»</w:t>
      </w:r>
      <w:r w:rsidRPr="0084547B">
        <w:rPr>
          <w:rStyle w:val="FootnoteReference"/>
          <w:rFonts w:ascii="IRLotus" w:hAnsi="IRLotus" w:cs="IRLotus"/>
          <w:b/>
          <w:spacing w:val="2"/>
          <w:sz w:val="28"/>
          <w:szCs w:val="28"/>
          <w:rtl/>
        </w:rPr>
        <w:footnoteReference w:id="324"/>
      </w:r>
      <w:r w:rsidR="00B65C5A" w:rsidRPr="0084547B">
        <w:rPr>
          <w:rFonts w:hint="cs"/>
          <w:spacing w:val="2"/>
          <w:rtl/>
        </w:rPr>
        <w:t>.</w:t>
      </w:r>
      <w:r w:rsidRPr="0084547B">
        <w:rPr>
          <w:rFonts w:hint="cs"/>
          <w:spacing w:val="2"/>
          <w:rtl/>
        </w:rPr>
        <w:t xml:space="preserve"> </w:t>
      </w:r>
    </w:p>
    <w:p w:rsidR="00DE0AAE" w:rsidRPr="0084547B" w:rsidRDefault="00DE0AAE" w:rsidP="00B65C5A">
      <w:pPr>
        <w:pStyle w:val="a0"/>
        <w:rPr>
          <w:rStyle w:val="Char0"/>
          <w:spacing w:val="-2"/>
          <w:rtl/>
        </w:rPr>
      </w:pPr>
      <w:r w:rsidRPr="0084547B">
        <w:rPr>
          <w:rFonts w:hint="cs"/>
          <w:spacing w:val="-2"/>
          <w:rtl/>
        </w:rPr>
        <w:t>ابن ق</w:t>
      </w:r>
      <w:r w:rsidR="00441E27" w:rsidRPr="0084547B">
        <w:rPr>
          <w:rFonts w:hint="cs"/>
          <w:spacing w:val="-2"/>
          <w:rtl/>
        </w:rPr>
        <w:t>ی</w:t>
      </w:r>
      <w:r w:rsidRPr="0084547B">
        <w:rPr>
          <w:rFonts w:hint="cs"/>
          <w:spacing w:val="-2"/>
          <w:rtl/>
        </w:rPr>
        <w:t>م</w:t>
      </w:r>
      <w:r w:rsidR="00B65C5A" w:rsidRPr="0084547B">
        <w:rPr>
          <w:rFonts w:cs="CTraditional Arabic" w:hint="cs"/>
          <w:spacing w:val="-2"/>
          <w:rtl/>
        </w:rPr>
        <w:t>/</w:t>
      </w:r>
      <w:r w:rsidRPr="0084547B">
        <w:rPr>
          <w:rFonts w:hint="cs"/>
          <w:spacing w:val="-2"/>
          <w:rtl/>
        </w:rPr>
        <w:t xml:space="preserve"> در </w:t>
      </w:r>
      <w:r w:rsidR="007C1A23" w:rsidRPr="0084547B">
        <w:rPr>
          <w:rFonts w:hint="cs"/>
          <w:spacing w:val="-2"/>
          <w:rtl/>
        </w:rPr>
        <w:t>ک</w:t>
      </w:r>
      <w:r w:rsidRPr="0084547B">
        <w:rPr>
          <w:rFonts w:hint="cs"/>
          <w:spacing w:val="-2"/>
          <w:rtl/>
        </w:rPr>
        <w:t>تابش زاد المعاد به هنگام سخن از روش پ</w:t>
      </w:r>
      <w:r w:rsidR="00441E27" w:rsidRPr="0084547B">
        <w:rPr>
          <w:rFonts w:hint="cs"/>
          <w:spacing w:val="-2"/>
          <w:rtl/>
        </w:rPr>
        <w:t>ی</w:t>
      </w:r>
      <w:r w:rsidRPr="0084547B">
        <w:rPr>
          <w:rFonts w:hint="cs"/>
          <w:spacing w:val="-2"/>
          <w:rtl/>
        </w:rPr>
        <w:t xml:space="preserve">امبر </w:t>
      </w:r>
      <w:r w:rsidR="00CF0929" w:rsidRPr="0084547B">
        <w:rPr>
          <w:rFonts w:hint="cs"/>
          <w:spacing w:val="-2"/>
        </w:rPr>
        <w:sym w:font="AGA Arabesque" w:char="F072"/>
      </w:r>
      <w:r w:rsidRPr="0084547B">
        <w:rPr>
          <w:rFonts w:hint="cs"/>
          <w:spacing w:val="-2"/>
          <w:rtl/>
        </w:rPr>
        <w:t xml:space="preserve"> در ز</w:t>
      </w:r>
      <w:r w:rsidR="00441E27" w:rsidRPr="0084547B">
        <w:rPr>
          <w:rFonts w:hint="cs"/>
          <w:spacing w:val="-2"/>
          <w:rtl/>
        </w:rPr>
        <w:t>ی</w:t>
      </w:r>
      <w:r w:rsidRPr="0084547B">
        <w:rPr>
          <w:rFonts w:hint="cs"/>
          <w:spacing w:val="-2"/>
          <w:rtl/>
        </w:rPr>
        <w:t>ارت قبور م</w:t>
      </w:r>
      <w:r w:rsidR="00441E27" w:rsidRPr="0084547B">
        <w:rPr>
          <w:rFonts w:hint="cs"/>
          <w:spacing w:val="-2"/>
          <w:rtl/>
        </w:rPr>
        <w:t>ی</w:t>
      </w:r>
      <w:r w:rsidRPr="0084547B">
        <w:rPr>
          <w:rFonts w:hint="cs"/>
          <w:spacing w:val="-2"/>
          <w:rtl/>
        </w:rPr>
        <w:t>‌گو</w:t>
      </w:r>
      <w:r w:rsidR="00441E27" w:rsidRPr="0084547B">
        <w:rPr>
          <w:rFonts w:hint="cs"/>
          <w:spacing w:val="-2"/>
          <w:rtl/>
        </w:rPr>
        <w:t>ی</w:t>
      </w:r>
      <w:r w:rsidRPr="0084547B">
        <w:rPr>
          <w:rFonts w:hint="cs"/>
          <w:spacing w:val="-2"/>
          <w:rtl/>
        </w:rPr>
        <w:t>د: «پ</w:t>
      </w:r>
      <w:r w:rsidR="00441E27" w:rsidRPr="0084547B">
        <w:rPr>
          <w:rFonts w:hint="cs"/>
          <w:spacing w:val="-2"/>
          <w:rtl/>
        </w:rPr>
        <w:t>ی</w:t>
      </w:r>
      <w:r w:rsidRPr="0084547B">
        <w:rPr>
          <w:rFonts w:hint="cs"/>
          <w:spacing w:val="-2"/>
          <w:rtl/>
        </w:rPr>
        <w:t>امبر</w:t>
      </w:r>
      <w:r w:rsidR="00CF0929" w:rsidRPr="0084547B">
        <w:rPr>
          <w:rFonts w:hint="cs"/>
          <w:spacing w:val="-2"/>
        </w:rPr>
        <w:sym w:font="AGA Arabesque" w:char="F072"/>
      </w:r>
      <w:r w:rsidRPr="0084547B">
        <w:rPr>
          <w:rFonts w:hint="cs"/>
          <w:spacing w:val="-2"/>
          <w:rtl/>
        </w:rPr>
        <w:t xml:space="preserve"> وقت</w:t>
      </w:r>
      <w:r w:rsidR="00441E27" w:rsidRPr="0084547B">
        <w:rPr>
          <w:rFonts w:hint="cs"/>
          <w:spacing w:val="-2"/>
          <w:rtl/>
        </w:rPr>
        <w:t>ی</w:t>
      </w:r>
      <w:r w:rsidRPr="0084547B">
        <w:rPr>
          <w:rFonts w:hint="cs"/>
          <w:spacing w:val="-2"/>
          <w:rtl/>
        </w:rPr>
        <w:t xml:space="preserve"> </w:t>
      </w:r>
      <w:r w:rsidR="007C1A23" w:rsidRPr="0084547B">
        <w:rPr>
          <w:rFonts w:hint="cs"/>
          <w:spacing w:val="-2"/>
          <w:rtl/>
        </w:rPr>
        <w:t>ک</w:t>
      </w:r>
      <w:r w:rsidRPr="0084547B">
        <w:rPr>
          <w:rFonts w:hint="cs"/>
          <w:spacing w:val="-2"/>
          <w:rtl/>
        </w:rPr>
        <w:t xml:space="preserve">ه قبر </w:t>
      </w:r>
      <w:r w:rsidR="00441E27" w:rsidRPr="0084547B">
        <w:rPr>
          <w:rFonts w:hint="cs"/>
          <w:spacing w:val="-2"/>
          <w:rtl/>
        </w:rPr>
        <w:t>ی</w:t>
      </w:r>
      <w:r w:rsidRPr="0084547B">
        <w:rPr>
          <w:rFonts w:hint="cs"/>
          <w:spacing w:val="-2"/>
          <w:rtl/>
        </w:rPr>
        <w:t>ارانش را ز</w:t>
      </w:r>
      <w:r w:rsidR="00441E27" w:rsidRPr="0084547B">
        <w:rPr>
          <w:rFonts w:hint="cs"/>
          <w:spacing w:val="-2"/>
          <w:rtl/>
        </w:rPr>
        <w:t>ی</w:t>
      </w:r>
      <w:r w:rsidRPr="0084547B">
        <w:rPr>
          <w:rFonts w:hint="cs"/>
          <w:spacing w:val="-2"/>
          <w:rtl/>
        </w:rPr>
        <w:t>ات م</w:t>
      </w:r>
      <w:r w:rsidR="00441E27" w:rsidRPr="0084547B">
        <w:rPr>
          <w:rFonts w:hint="cs"/>
          <w:spacing w:val="-2"/>
          <w:rtl/>
        </w:rPr>
        <w:t>ی</w:t>
      </w:r>
      <w:r w:rsidRPr="0084547B">
        <w:rPr>
          <w:rFonts w:hint="cs"/>
          <w:spacing w:val="-2"/>
          <w:rtl/>
        </w:rPr>
        <w:t>‌نمود ا</w:t>
      </w:r>
      <w:r w:rsidR="00441E27" w:rsidRPr="0084547B">
        <w:rPr>
          <w:rFonts w:hint="cs"/>
          <w:spacing w:val="-2"/>
          <w:rtl/>
        </w:rPr>
        <w:t>ی</w:t>
      </w:r>
      <w:r w:rsidRPr="0084547B">
        <w:rPr>
          <w:rFonts w:hint="cs"/>
          <w:spacing w:val="-2"/>
          <w:rtl/>
        </w:rPr>
        <w:t xml:space="preserve">ن </w:t>
      </w:r>
      <w:r w:rsidR="007C1A23" w:rsidRPr="0084547B">
        <w:rPr>
          <w:rFonts w:hint="cs"/>
          <w:spacing w:val="-2"/>
          <w:rtl/>
        </w:rPr>
        <w:t>ک</w:t>
      </w:r>
      <w:r w:rsidRPr="0084547B">
        <w:rPr>
          <w:rFonts w:hint="cs"/>
          <w:spacing w:val="-2"/>
          <w:rtl/>
        </w:rPr>
        <w:t>ار را به خاطر دعا برا</w:t>
      </w:r>
      <w:r w:rsidR="00441E27" w:rsidRPr="0084547B">
        <w:rPr>
          <w:rFonts w:hint="cs"/>
          <w:spacing w:val="-2"/>
          <w:rtl/>
        </w:rPr>
        <w:t>ی</w:t>
      </w:r>
      <w:r w:rsidRPr="0084547B">
        <w:rPr>
          <w:rFonts w:hint="cs"/>
          <w:spacing w:val="-2"/>
          <w:rtl/>
        </w:rPr>
        <w:t xml:space="preserve"> آنان، و طلب رحمت اله</w:t>
      </w:r>
      <w:r w:rsidR="00441E27" w:rsidRPr="0084547B">
        <w:rPr>
          <w:rFonts w:hint="cs"/>
          <w:spacing w:val="-2"/>
          <w:rtl/>
        </w:rPr>
        <w:t>ی</w:t>
      </w:r>
      <w:r w:rsidRPr="0084547B">
        <w:rPr>
          <w:rFonts w:hint="cs"/>
          <w:spacing w:val="-2"/>
          <w:rtl/>
        </w:rPr>
        <w:t>، و درخواست بخشش و آمرزش برا</w:t>
      </w:r>
      <w:r w:rsidR="00441E27" w:rsidRPr="0084547B">
        <w:rPr>
          <w:rFonts w:hint="cs"/>
          <w:spacing w:val="-2"/>
          <w:rtl/>
        </w:rPr>
        <w:t>ی</w:t>
      </w:r>
      <w:r w:rsidR="002A03C8" w:rsidRPr="0084547B">
        <w:rPr>
          <w:rFonts w:hint="cs"/>
          <w:spacing w:val="-2"/>
          <w:rtl/>
        </w:rPr>
        <w:t xml:space="preserve"> </w:t>
      </w:r>
      <w:r w:rsidRPr="0084547B">
        <w:rPr>
          <w:rFonts w:hint="cs"/>
          <w:spacing w:val="-2"/>
          <w:rtl/>
        </w:rPr>
        <w:t>ا</w:t>
      </w:r>
      <w:r w:rsidR="00441E27" w:rsidRPr="0084547B">
        <w:rPr>
          <w:rFonts w:hint="cs"/>
          <w:spacing w:val="-2"/>
          <w:rtl/>
        </w:rPr>
        <w:t>ی</w:t>
      </w:r>
      <w:r w:rsidRPr="0084547B">
        <w:rPr>
          <w:rFonts w:hint="cs"/>
          <w:spacing w:val="-2"/>
          <w:rtl/>
        </w:rPr>
        <w:t>شان انجام م</w:t>
      </w:r>
      <w:r w:rsidR="00441E27" w:rsidRPr="0084547B">
        <w:rPr>
          <w:rFonts w:hint="cs"/>
          <w:spacing w:val="-2"/>
          <w:rtl/>
        </w:rPr>
        <w:t>ی</w:t>
      </w:r>
      <w:r w:rsidRPr="0084547B">
        <w:rPr>
          <w:rFonts w:hint="cs"/>
          <w:spacing w:val="-2"/>
          <w:rtl/>
        </w:rPr>
        <w:t>‌داد و ا</w:t>
      </w:r>
      <w:r w:rsidR="00441E27" w:rsidRPr="0084547B">
        <w:rPr>
          <w:rFonts w:hint="cs"/>
          <w:spacing w:val="-2"/>
          <w:rtl/>
        </w:rPr>
        <w:t>ی</w:t>
      </w:r>
      <w:r w:rsidRPr="0084547B">
        <w:rPr>
          <w:rFonts w:hint="cs"/>
          <w:spacing w:val="-2"/>
          <w:rtl/>
        </w:rPr>
        <w:t>ن همان ز</w:t>
      </w:r>
      <w:r w:rsidR="00441E27" w:rsidRPr="0084547B">
        <w:rPr>
          <w:rFonts w:hint="cs"/>
          <w:spacing w:val="-2"/>
          <w:rtl/>
        </w:rPr>
        <w:t>ی</w:t>
      </w:r>
      <w:r w:rsidRPr="0084547B">
        <w:rPr>
          <w:rFonts w:hint="cs"/>
          <w:spacing w:val="-2"/>
          <w:rtl/>
        </w:rPr>
        <w:t>ارت</w:t>
      </w:r>
      <w:r w:rsidR="00441E27" w:rsidRPr="0084547B">
        <w:rPr>
          <w:rFonts w:hint="cs"/>
          <w:spacing w:val="-2"/>
          <w:rtl/>
        </w:rPr>
        <w:t>ی</w:t>
      </w:r>
      <w:r w:rsidRPr="0084547B">
        <w:rPr>
          <w:rFonts w:hint="cs"/>
          <w:spacing w:val="-2"/>
          <w:rtl/>
        </w:rPr>
        <w:t xml:space="preserve"> است </w:t>
      </w:r>
      <w:r w:rsidR="007C1A23" w:rsidRPr="0084547B">
        <w:rPr>
          <w:rFonts w:hint="cs"/>
          <w:spacing w:val="-2"/>
          <w:rtl/>
        </w:rPr>
        <w:t>ک</w:t>
      </w:r>
      <w:r w:rsidRPr="0084547B">
        <w:rPr>
          <w:rFonts w:hint="cs"/>
          <w:spacing w:val="-2"/>
          <w:rtl/>
        </w:rPr>
        <w:t>ه برا</w:t>
      </w:r>
      <w:r w:rsidR="00441E27" w:rsidRPr="0084547B">
        <w:rPr>
          <w:rFonts w:hint="cs"/>
          <w:spacing w:val="-2"/>
          <w:rtl/>
        </w:rPr>
        <w:t>ی</w:t>
      </w:r>
      <w:r w:rsidRPr="0084547B">
        <w:rPr>
          <w:rFonts w:hint="cs"/>
          <w:spacing w:val="-2"/>
          <w:rtl/>
        </w:rPr>
        <w:t xml:space="preserve"> امتش پا</w:t>
      </w:r>
      <w:r w:rsidR="00441E27" w:rsidRPr="0084547B">
        <w:rPr>
          <w:rFonts w:hint="cs"/>
          <w:spacing w:val="-2"/>
          <w:rtl/>
        </w:rPr>
        <w:t>ی</w:t>
      </w:r>
      <w:r w:rsidRPr="0084547B">
        <w:rPr>
          <w:rFonts w:hint="cs"/>
          <w:spacing w:val="-2"/>
          <w:rtl/>
        </w:rPr>
        <w:t>ه‌گذار</w:t>
      </w:r>
      <w:r w:rsidR="00441E27" w:rsidRPr="0084547B">
        <w:rPr>
          <w:rFonts w:hint="cs"/>
          <w:spacing w:val="-2"/>
          <w:rtl/>
        </w:rPr>
        <w:t>ی</w:t>
      </w:r>
      <w:r w:rsidRPr="0084547B">
        <w:rPr>
          <w:rFonts w:hint="cs"/>
          <w:spacing w:val="-2"/>
          <w:rtl/>
        </w:rPr>
        <w:t xml:space="preserve"> ومقرر </w:t>
      </w:r>
      <w:r w:rsidR="007C1A23" w:rsidRPr="0084547B">
        <w:rPr>
          <w:rFonts w:hint="cs"/>
          <w:spacing w:val="-2"/>
          <w:rtl/>
        </w:rPr>
        <w:t>ک</w:t>
      </w:r>
      <w:r w:rsidRPr="0084547B">
        <w:rPr>
          <w:rFonts w:hint="cs"/>
          <w:spacing w:val="-2"/>
          <w:rtl/>
        </w:rPr>
        <w:t>رده است، و به آنان دستور داده هرگاه به ز</w:t>
      </w:r>
      <w:r w:rsidR="00441E27" w:rsidRPr="0084547B">
        <w:rPr>
          <w:rFonts w:hint="cs"/>
          <w:spacing w:val="-2"/>
          <w:rtl/>
        </w:rPr>
        <w:t>ی</w:t>
      </w:r>
      <w:r w:rsidRPr="0084547B">
        <w:rPr>
          <w:rFonts w:hint="cs"/>
          <w:spacing w:val="-2"/>
          <w:rtl/>
        </w:rPr>
        <w:t>ارت قبور رفتند بگو</w:t>
      </w:r>
      <w:r w:rsidR="00441E27" w:rsidRPr="0084547B">
        <w:rPr>
          <w:rFonts w:hint="cs"/>
          <w:spacing w:val="-2"/>
          <w:rtl/>
        </w:rPr>
        <w:t>ی</w:t>
      </w:r>
      <w:r w:rsidRPr="0084547B">
        <w:rPr>
          <w:rFonts w:hint="cs"/>
          <w:spacing w:val="-2"/>
          <w:rtl/>
        </w:rPr>
        <w:t xml:space="preserve">ند: </w:t>
      </w:r>
      <w:r w:rsidR="00AC6D70" w:rsidRPr="0084547B">
        <w:rPr>
          <w:rStyle w:val="Char3"/>
          <w:rFonts w:hint="cs"/>
          <w:spacing w:val="-2"/>
          <w:rtl/>
        </w:rPr>
        <w:t>«</w:t>
      </w:r>
      <w:r w:rsidRPr="0084547B">
        <w:rPr>
          <w:rStyle w:val="Char3"/>
          <w:spacing w:val="-2"/>
          <w:rtl/>
        </w:rPr>
        <w:t>السلام عل</w:t>
      </w:r>
      <w:r w:rsidR="00441E27" w:rsidRPr="0084547B">
        <w:rPr>
          <w:rStyle w:val="Char3"/>
          <w:spacing w:val="-2"/>
          <w:rtl/>
        </w:rPr>
        <w:t>ی</w:t>
      </w:r>
      <w:r w:rsidR="00946AF3" w:rsidRPr="0084547B">
        <w:rPr>
          <w:rStyle w:val="Char3"/>
          <w:spacing w:val="-2"/>
          <w:rtl/>
        </w:rPr>
        <w:t>ک</w:t>
      </w:r>
      <w:r w:rsidRPr="0084547B">
        <w:rPr>
          <w:rStyle w:val="Char3"/>
          <w:spacing w:val="-2"/>
          <w:rtl/>
        </w:rPr>
        <w:t>م أهل الد</w:t>
      </w:r>
      <w:r w:rsidR="00441E27" w:rsidRPr="0084547B">
        <w:rPr>
          <w:rStyle w:val="Char3"/>
          <w:spacing w:val="-2"/>
          <w:rtl/>
        </w:rPr>
        <w:t>ی</w:t>
      </w:r>
      <w:r w:rsidRPr="0084547B">
        <w:rPr>
          <w:rStyle w:val="Char3"/>
          <w:spacing w:val="-2"/>
          <w:rtl/>
        </w:rPr>
        <w:t>ار من</w:t>
      </w:r>
      <w:r w:rsidR="00B65C5A" w:rsidRPr="0084547B">
        <w:rPr>
          <w:rStyle w:val="Char3"/>
          <w:rFonts w:hint="cs"/>
          <w:spacing w:val="-2"/>
          <w:rtl/>
        </w:rPr>
        <w:t xml:space="preserve"> </w:t>
      </w:r>
      <w:r w:rsidRPr="0084547B">
        <w:rPr>
          <w:rStyle w:val="Char3"/>
          <w:spacing w:val="-2"/>
          <w:rtl/>
        </w:rPr>
        <w:t>المؤمن</w:t>
      </w:r>
      <w:r w:rsidR="00441E27" w:rsidRPr="0084547B">
        <w:rPr>
          <w:rStyle w:val="Char3"/>
          <w:spacing w:val="-2"/>
          <w:rtl/>
        </w:rPr>
        <w:t>ی</w:t>
      </w:r>
      <w:r w:rsidRPr="0084547B">
        <w:rPr>
          <w:rStyle w:val="Char3"/>
          <w:spacing w:val="-2"/>
          <w:rtl/>
        </w:rPr>
        <w:t>ن والمسلم</w:t>
      </w:r>
      <w:r w:rsidR="00441E27" w:rsidRPr="0084547B">
        <w:rPr>
          <w:rStyle w:val="Char3"/>
          <w:spacing w:val="-2"/>
          <w:rtl/>
        </w:rPr>
        <w:t>ی</w:t>
      </w:r>
      <w:r w:rsidRPr="0084547B">
        <w:rPr>
          <w:rStyle w:val="Char3"/>
          <w:spacing w:val="-2"/>
          <w:rtl/>
        </w:rPr>
        <w:t>ن، و</w:t>
      </w:r>
      <w:r w:rsidR="00B65C5A" w:rsidRPr="0084547B">
        <w:rPr>
          <w:rStyle w:val="Char3"/>
          <w:rFonts w:hint="cs"/>
          <w:spacing w:val="-2"/>
          <w:rtl/>
        </w:rPr>
        <w:t>إ</w:t>
      </w:r>
      <w:r w:rsidRPr="0084547B">
        <w:rPr>
          <w:rStyle w:val="Char3"/>
          <w:spacing w:val="-2"/>
          <w:rtl/>
        </w:rPr>
        <w:t>نا إن شاءالله ب</w:t>
      </w:r>
      <w:r w:rsidR="007C1A23" w:rsidRPr="0084547B">
        <w:rPr>
          <w:rStyle w:val="Char3"/>
          <w:spacing w:val="-2"/>
          <w:rtl/>
        </w:rPr>
        <w:t>ک</w:t>
      </w:r>
      <w:r w:rsidRPr="0084547B">
        <w:rPr>
          <w:rStyle w:val="Char3"/>
          <w:spacing w:val="-2"/>
          <w:rtl/>
        </w:rPr>
        <w:t>م لاحقون، نسأ</w:t>
      </w:r>
      <w:r w:rsidR="00946AF3" w:rsidRPr="0084547B">
        <w:rPr>
          <w:rStyle w:val="Char3"/>
          <w:spacing w:val="-2"/>
          <w:rtl/>
        </w:rPr>
        <w:t>ل</w:t>
      </w:r>
      <w:r w:rsidRPr="0084547B">
        <w:rPr>
          <w:rStyle w:val="Char3"/>
          <w:spacing w:val="-2"/>
          <w:rtl/>
        </w:rPr>
        <w:t xml:space="preserve"> الله لنا ول</w:t>
      </w:r>
      <w:r w:rsidR="007C1A23" w:rsidRPr="0084547B">
        <w:rPr>
          <w:rStyle w:val="Char3"/>
          <w:spacing w:val="-2"/>
          <w:rtl/>
        </w:rPr>
        <w:t>ک</w:t>
      </w:r>
      <w:r w:rsidRPr="0084547B">
        <w:rPr>
          <w:rStyle w:val="Char3"/>
          <w:spacing w:val="-2"/>
          <w:rtl/>
        </w:rPr>
        <w:t>م العاف</w:t>
      </w:r>
      <w:r w:rsidR="00441E27" w:rsidRPr="0084547B">
        <w:rPr>
          <w:rStyle w:val="Char3"/>
          <w:spacing w:val="-2"/>
          <w:rtl/>
        </w:rPr>
        <w:t>ی</w:t>
      </w:r>
      <w:r w:rsidRPr="0084547B">
        <w:rPr>
          <w:rStyle w:val="Char3"/>
          <w:spacing w:val="-2"/>
          <w:rtl/>
        </w:rPr>
        <w:t>ه</w:t>
      </w:r>
      <w:r w:rsidR="00AC6D70" w:rsidRPr="0084547B">
        <w:rPr>
          <w:rStyle w:val="Char3"/>
          <w:rFonts w:hint="cs"/>
          <w:spacing w:val="-2"/>
          <w:rtl/>
        </w:rPr>
        <w:t>»</w:t>
      </w:r>
      <w:r w:rsidRPr="0084547B">
        <w:rPr>
          <w:rStyle w:val="Char0"/>
          <w:rFonts w:hint="cs"/>
          <w:spacing w:val="-2"/>
          <w:rtl/>
        </w:rPr>
        <w:t>، روش ا</w:t>
      </w:r>
      <w:r w:rsidR="00441E27" w:rsidRPr="0084547B">
        <w:rPr>
          <w:rStyle w:val="Char0"/>
          <w:rFonts w:hint="cs"/>
          <w:spacing w:val="-2"/>
          <w:rtl/>
        </w:rPr>
        <w:t>ی</w:t>
      </w:r>
      <w:r w:rsidRPr="0084547B">
        <w:rPr>
          <w:rStyle w:val="Char0"/>
          <w:rFonts w:hint="cs"/>
          <w:spacing w:val="-2"/>
          <w:rtl/>
        </w:rPr>
        <w:t>شان به ا</w:t>
      </w:r>
      <w:r w:rsidR="00441E27" w:rsidRPr="0084547B">
        <w:rPr>
          <w:rStyle w:val="Char0"/>
          <w:rFonts w:hint="cs"/>
          <w:spacing w:val="-2"/>
          <w:rtl/>
        </w:rPr>
        <w:t>ی</w:t>
      </w:r>
      <w:r w:rsidRPr="0084547B">
        <w:rPr>
          <w:rStyle w:val="Char0"/>
          <w:rFonts w:hint="cs"/>
          <w:spacing w:val="-2"/>
          <w:rtl/>
        </w:rPr>
        <w:t>ن ش</w:t>
      </w:r>
      <w:r w:rsidR="007C1A23" w:rsidRPr="0084547B">
        <w:rPr>
          <w:rStyle w:val="Char0"/>
          <w:rFonts w:hint="cs"/>
          <w:spacing w:val="-2"/>
          <w:rtl/>
        </w:rPr>
        <w:t>ک</w:t>
      </w:r>
      <w:r w:rsidRPr="0084547B">
        <w:rPr>
          <w:rStyle w:val="Char0"/>
          <w:rFonts w:hint="cs"/>
          <w:spacing w:val="-2"/>
          <w:rtl/>
        </w:rPr>
        <w:t xml:space="preserve">ل بود </w:t>
      </w:r>
      <w:r w:rsidR="007C1A23" w:rsidRPr="0084547B">
        <w:rPr>
          <w:rStyle w:val="Char0"/>
          <w:rFonts w:hint="cs"/>
          <w:spacing w:val="-2"/>
          <w:rtl/>
        </w:rPr>
        <w:t>ک</w:t>
      </w:r>
      <w:r w:rsidRPr="0084547B">
        <w:rPr>
          <w:rStyle w:val="Char0"/>
          <w:rFonts w:hint="cs"/>
          <w:spacing w:val="-2"/>
          <w:rtl/>
        </w:rPr>
        <w:t>ه به هنگام ز</w:t>
      </w:r>
      <w:r w:rsidR="00441E27" w:rsidRPr="0084547B">
        <w:rPr>
          <w:rStyle w:val="Char0"/>
          <w:rFonts w:hint="cs"/>
          <w:spacing w:val="-2"/>
          <w:rtl/>
        </w:rPr>
        <w:t>ی</w:t>
      </w:r>
      <w:r w:rsidRPr="0084547B">
        <w:rPr>
          <w:rStyle w:val="Char0"/>
          <w:rFonts w:hint="cs"/>
          <w:spacing w:val="-2"/>
          <w:rtl/>
        </w:rPr>
        <w:t>ارت ق</w:t>
      </w:r>
      <w:r w:rsidR="00946AF3" w:rsidRPr="0084547B">
        <w:rPr>
          <w:rStyle w:val="Char0"/>
          <w:rFonts w:hint="cs"/>
          <w:spacing w:val="-2"/>
          <w:rtl/>
        </w:rPr>
        <w:t>ب</w:t>
      </w:r>
      <w:r w:rsidRPr="0084547B">
        <w:rPr>
          <w:rStyle w:val="Char0"/>
          <w:rFonts w:hint="cs"/>
          <w:spacing w:val="-2"/>
          <w:rtl/>
        </w:rPr>
        <w:t>ور سخنان</w:t>
      </w:r>
      <w:r w:rsidR="00441E27" w:rsidRPr="0084547B">
        <w:rPr>
          <w:rStyle w:val="Char0"/>
          <w:rFonts w:hint="cs"/>
          <w:spacing w:val="-2"/>
          <w:rtl/>
        </w:rPr>
        <w:t>ی</w:t>
      </w:r>
      <w:r w:rsidRPr="0084547B">
        <w:rPr>
          <w:rStyle w:val="Char0"/>
          <w:rFonts w:hint="cs"/>
          <w:spacing w:val="-2"/>
          <w:rtl/>
        </w:rPr>
        <w:t xml:space="preserve"> بگو</w:t>
      </w:r>
      <w:r w:rsidR="00441E27" w:rsidRPr="0084547B">
        <w:rPr>
          <w:rStyle w:val="Char0"/>
          <w:rFonts w:hint="cs"/>
          <w:spacing w:val="-2"/>
          <w:rtl/>
        </w:rPr>
        <w:t>ی</w:t>
      </w:r>
      <w:r w:rsidRPr="0084547B">
        <w:rPr>
          <w:rStyle w:val="Char0"/>
          <w:rFonts w:hint="cs"/>
          <w:spacing w:val="-2"/>
          <w:rtl/>
        </w:rPr>
        <w:t xml:space="preserve">د و </w:t>
      </w:r>
      <w:r w:rsidR="007C1A23" w:rsidRPr="0084547B">
        <w:rPr>
          <w:rStyle w:val="Char0"/>
          <w:rFonts w:hint="cs"/>
          <w:spacing w:val="-2"/>
          <w:rtl/>
        </w:rPr>
        <w:t>ک</w:t>
      </w:r>
      <w:r w:rsidRPr="0084547B">
        <w:rPr>
          <w:rStyle w:val="Char0"/>
          <w:rFonts w:hint="cs"/>
          <w:spacing w:val="-2"/>
          <w:rtl/>
        </w:rPr>
        <w:t>ارها</w:t>
      </w:r>
      <w:r w:rsidR="00441E27" w:rsidRPr="0084547B">
        <w:rPr>
          <w:rStyle w:val="Char0"/>
          <w:rFonts w:hint="cs"/>
          <w:spacing w:val="-2"/>
          <w:rtl/>
        </w:rPr>
        <w:t>یی</w:t>
      </w:r>
      <w:r w:rsidRPr="0084547B">
        <w:rPr>
          <w:rStyle w:val="Char0"/>
          <w:rFonts w:hint="cs"/>
          <w:spacing w:val="-2"/>
          <w:rtl/>
        </w:rPr>
        <w:t xml:space="preserve"> انجام دهد از جنس همان چ</w:t>
      </w:r>
      <w:r w:rsidR="00441E27" w:rsidRPr="0084547B">
        <w:rPr>
          <w:rStyle w:val="Char0"/>
          <w:rFonts w:hint="cs"/>
          <w:spacing w:val="-2"/>
          <w:rtl/>
        </w:rPr>
        <w:t>ی</w:t>
      </w:r>
      <w:r w:rsidRPr="0084547B">
        <w:rPr>
          <w:rStyle w:val="Char0"/>
          <w:rFonts w:hint="cs"/>
          <w:spacing w:val="-2"/>
          <w:rtl/>
        </w:rPr>
        <w:t>زها</w:t>
      </w:r>
      <w:r w:rsidR="00441E27" w:rsidRPr="0084547B">
        <w:rPr>
          <w:rStyle w:val="Char0"/>
          <w:rFonts w:hint="cs"/>
          <w:spacing w:val="-2"/>
          <w:rtl/>
        </w:rPr>
        <w:t>یی</w:t>
      </w:r>
      <w:r w:rsidRPr="0084547B">
        <w:rPr>
          <w:rStyle w:val="Char0"/>
          <w:rFonts w:hint="cs"/>
          <w:spacing w:val="-2"/>
          <w:rtl/>
        </w:rPr>
        <w:t xml:space="preserve"> </w:t>
      </w:r>
      <w:r w:rsidR="007C1A23" w:rsidRPr="0084547B">
        <w:rPr>
          <w:rStyle w:val="Char0"/>
          <w:rFonts w:hint="cs"/>
          <w:spacing w:val="-2"/>
          <w:rtl/>
        </w:rPr>
        <w:t>ک</w:t>
      </w:r>
      <w:r w:rsidRPr="0084547B">
        <w:rPr>
          <w:rStyle w:val="Char0"/>
          <w:rFonts w:hint="cs"/>
          <w:spacing w:val="-2"/>
          <w:rtl/>
        </w:rPr>
        <w:t>ه به هنگام نماز بر م</w:t>
      </w:r>
      <w:r w:rsidR="00441E27" w:rsidRPr="0084547B">
        <w:rPr>
          <w:rStyle w:val="Char0"/>
          <w:rFonts w:hint="cs"/>
          <w:spacing w:val="-2"/>
          <w:rtl/>
        </w:rPr>
        <w:t>ی</w:t>
      </w:r>
      <w:r w:rsidRPr="0084547B">
        <w:rPr>
          <w:rStyle w:val="Char0"/>
          <w:rFonts w:hint="cs"/>
          <w:spacing w:val="-2"/>
          <w:rtl/>
        </w:rPr>
        <w:t>ت م</w:t>
      </w:r>
      <w:r w:rsidR="00441E27" w:rsidRPr="0084547B">
        <w:rPr>
          <w:rStyle w:val="Char0"/>
          <w:rFonts w:hint="cs"/>
          <w:spacing w:val="-2"/>
          <w:rtl/>
        </w:rPr>
        <w:t>ی</w:t>
      </w:r>
      <w:r w:rsidRPr="0084547B">
        <w:rPr>
          <w:rStyle w:val="Char0"/>
          <w:rFonts w:hint="cs"/>
          <w:spacing w:val="-2"/>
          <w:rtl/>
        </w:rPr>
        <w:t>‌گفت</w:t>
      </w:r>
      <w:r w:rsidR="00946AF3" w:rsidRPr="0084547B">
        <w:rPr>
          <w:rStyle w:val="Char0"/>
          <w:rFonts w:hint="cs"/>
          <w:spacing w:val="-2"/>
          <w:rtl/>
        </w:rPr>
        <w:t>،</w:t>
      </w:r>
      <w:r w:rsidRPr="0084547B">
        <w:rPr>
          <w:rStyle w:val="Char0"/>
          <w:rFonts w:hint="cs"/>
          <w:spacing w:val="-2"/>
          <w:rtl/>
        </w:rPr>
        <w:t xml:space="preserve"> از جمله دعا و طلب رحمت اله</w:t>
      </w:r>
      <w:r w:rsidR="00441E27" w:rsidRPr="0084547B">
        <w:rPr>
          <w:rStyle w:val="Char0"/>
          <w:rFonts w:hint="cs"/>
          <w:spacing w:val="-2"/>
          <w:rtl/>
        </w:rPr>
        <w:t>ی</w:t>
      </w:r>
      <w:r w:rsidRPr="0084547B">
        <w:rPr>
          <w:rStyle w:val="Char0"/>
          <w:rFonts w:hint="cs"/>
          <w:spacing w:val="-2"/>
          <w:rtl/>
        </w:rPr>
        <w:t xml:space="preserve"> و درخواست بخشش و آمرزش، برخ</w:t>
      </w:r>
      <w:r w:rsidR="00441E27" w:rsidRPr="0084547B">
        <w:rPr>
          <w:rStyle w:val="Char0"/>
          <w:rFonts w:hint="cs"/>
          <w:spacing w:val="-2"/>
          <w:rtl/>
        </w:rPr>
        <w:t>ی</w:t>
      </w:r>
      <w:r w:rsidRPr="0084547B">
        <w:rPr>
          <w:rStyle w:val="Char0"/>
          <w:rFonts w:hint="cs"/>
          <w:spacing w:val="-2"/>
          <w:rtl/>
        </w:rPr>
        <w:t xml:space="preserve"> ع</w:t>
      </w:r>
      <w:r w:rsidR="007C1A23" w:rsidRPr="0084547B">
        <w:rPr>
          <w:rStyle w:val="Char0"/>
          <w:rFonts w:hint="cs"/>
          <w:spacing w:val="-2"/>
          <w:rtl/>
        </w:rPr>
        <w:t>ک</w:t>
      </w:r>
      <w:r w:rsidRPr="0084547B">
        <w:rPr>
          <w:rStyle w:val="Char0"/>
          <w:rFonts w:hint="cs"/>
          <w:spacing w:val="-2"/>
          <w:rtl/>
        </w:rPr>
        <w:t>س ا</w:t>
      </w:r>
      <w:r w:rsidR="00441E27" w:rsidRPr="0084547B">
        <w:rPr>
          <w:rStyle w:val="Char0"/>
          <w:rFonts w:hint="cs"/>
          <w:spacing w:val="-2"/>
          <w:rtl/>
        </w:rPr>
        <w:t>ی</w:t>
      </w:r>
      <w:r w:rsidRPr="0084547B">
        <w:rPr>
          <w:rStyle w:val="Char0"/>
          <w:rFonts w:hint="cs"/>
          <w:spacing w:val="-2"/>
          <w:rtl/>
        </w:rPr>
        <w:t>ن روش ا</w:t>
      </w:r>
      <w:r w:rsidR="00441E27" w:rsidRPr="0084547B">
        <w:rPr>
          <w:rStyle w:val="Char0"/>
          <w:rFonts w:hint="cs"/>
          <w:spacing w:val="-2"/>
          <w:rtl/>
        </w:rPr>
        <w:t>ی</w:t>
      </w:r>
      <w:r w:rsidRPr="0084547B">
        <w:rPr>
          <w:rStyle w:val="Char0"/>
          <w:rFonts w:hint="cs"/>
          <w:spacing w:val="-2"/>
          <w:rtl/>
        </w:rPr>
        <w:t>شان</w:t>
      </w:r>
      <w:r w:rsidR="005A0917" w:rsidRPr="0084547B">
        <w:rPr>
          <w:rStyle w:val="Char0"/>
          <w:rFonts w:hint="cs"/>
          <w:spacing w:val="-2"/>
          <w:rtl/>
        </w:rPr>
        <w:t>‏</w:t>
      </w:r>
      <w:r w:rsidR="00CF0929" w:rsidRPr="0084547B">
        <w:rPr>
          <w:rStyle w:val="Char0"/>
          <w:rFonts w:hint="cs"/>
          <w:spacing w:val="-2"/>
        </w:rPr>
        <w:sym w:font="AGA Arabesque" w:char="F072"/>
      </w:r>
      <w:r w:rsidRPr="0084547B">
        <w:rPr>
          <w:rStyle w:val="Char0"/>
          <w:rFonts w:hint="cs"/>
          <w:spacing w:val="-2"/>
          <w:rtl/>
        </w:rPr>
        <w:t xml:space="preserve"> را انجام م</w:t>
      </w:r>
      <w:r w:rsidR="00441E27" w:rsidRPr="0084547B">
        <w:rPr>
          <w:rStyle w:val="Char0"/>
          <w:rFonts w:hint="cs"/>
          <w:spacing w:val="-2"/>
          <w:rtl/>
        </w:rPr>
        <w:t>ی</w:t>
      </w:r>
      <w:r w:rsidRPr="0084547B">
        <w:rPr>
          <w:rStyle w:val="Char0"/>
          <w:rFonts w:hint="cs"/>
          <w:spacing w:val="-2"/>
          <w:rtl/>
        </w:rPr>
        <w:t>‌دهند</w:t>
      </w:r>
      <w:r w:rsidR="005A0917" w:rsidRPr="0084547B">
        <w:rPr>
          <w:rStyle w:val="Char0"/>
          <w:rFonts w:hint="cs"/>
          <w:spacing w:val="-2"/>
          <w:rtl/>
        </w:rPr>
        <w:t>.</w:t>
      </w:r>
      <w:r w:rsidRPr="0084547B">
        <w:rPr>
          <w:rStyle w:val="Char0"/>
          <w:rFonts w:hint="cs"/>
          <w:spacing w:val="-2"/>
          <w:rtl/>
        </w:rPr>
        <w:t xml:space="preserve"> </w:t>
      </w:r>
      <w:r w:rsidR="00441E27" w:rsidRPr="0084547B">
        <w:rPr>
          <w:rStyle w:val="Char0"/>
          <w:rFonts w:hint="cs"/>
          <w:spacing w:val="-2"/>
          <w:rtl/>
        </w:rPr>
        <w:t>ی</w:t>
      </w:r>
      <w:r w:rsidRPr="0084547B">
        <w:rPr>
          <w:rStyle w:val="Char0"/>
          <w:rFonts w:hint="cs"/>
          <w:spacing w:val="-2"/>
          <w:rtl/>
        </w:rPr>
        <w:t>عن</w:t>
      </w:r>
      <w:r w:rsidR="00441E27" w:rsidRPr="0084547B">
        <w:rPr>
          <w:rStyle w:val="Char0"/>
          <w:rFonts w:hint="cs"/>
          <w:spacing w:val="-2"/>
          <w:rtl/>
        </w:rPr>
        <w:t>ی</w:t>
      </w:r>
      <w:r w:rsidRPr="0084547B">
        <w:rPr>
          <w:rStyle w:val="Char0"/>
          <w:rFonts w:hint="cs"/>
          <w:spacing w:val="-2"/>
          <w:rtl/>
        </w:rPr>
        <w:t xml:space="preserve"> مرده را به فر</w:t>
      </w:r>
      <w:r w:rsidR="00441E27" w:rsidRPr="0084547B">
        <w:rPr>
          <w:rStyle w:val="Char0"/>
          <w:rFonts w:hint="cs"/>
          <w:spacing w:val="-2"/>
          <w:rtl/>
        </w:rPr>
        <w:t>ی</w:t>
      </w:r>
      <w:r w:rsidRPr="0084547B">
        <w:rPr>
          <w:rStyle w:val="Char0"/>
          <w:rFonts w:hint="cs"/>
          <w:spacing w:val="-2"/>
          <w:rtl/>
        </w:rPr>
        <w:t>اد م</w:t>
      </w:r>
      <w:r w:rsidR="00441E27" w:rsidRPr="0084547B">
        <w:rPr>
          <w:rStyle w:val="Char0"/>
          <w:rFonts w:hint="cs"/>
          <w:spacing w:val="-2"/>
          <w:rtl/>
        </w:rPr>
        <w:t>ی</w:t>
      </w:r>
      <w:r w:rsidRPr="0084547B">
        <w:rPr>
          <w:rStyle w:val="Char0"/>
          <w:rFonts w:hint="cs"/>
          <w:spacing w:val="-2"/>
          <w:rtl/>
        </w:rPr>
        <w:t>‌خوانند، و خدا را قسم م</w:t>
      </w:r>
      <w:r w:rsidR="00441E27" w:rsidRPr="0084547B">
        <w:rPr>
          <w:rStyle w:val="Char0"/>
          <w:rFonts w:hint="cs"/>
          <w:spacing w:val="-2"/>
          <w:rtl/>
        </w:rPr>
        <w:t>ی</w:t>
      </w:r>
      <w:r w:rsidRPr="0084547B">
        <w:rPr>
          <w:rStyle w:val="Char0"/>
          <w:rFonts w:hint="cs"/>
          <w:spacing w:val="-2"/>
          <w:rtl/>
        </w:rPr>
        <w:t xml:space="preserve">‌دهند </w:t>
      </w:r>
      <w:r w:rsidR="007C1A23" w:rsidRPr="0084547B">
        <w:rPr>
          <w:rStyle w:val="Char0"/>
          <w:rFonts w:hint="cs"/>
          <w:spacing w:val="-2"/>
          <w:rtl/>
        </w:rPr>
        <w:t>ک</w:t>
      </w:r>
      <w:r w:rsidRPr="0084547B">
        <w:rPr>
          <w:rStyle w:val="Char0"/>
          <w:rFonts w:hint="cs"/>
          <w:spacing w:val="-2"/>
          <w:rtl/>
        </w:rPr>
        <w:t xml:space="preserve">ه به خاطر او فلان </w:t>
      </w:r>
      <w:r w:rsidR="007C1A23" w:rsidRPr="0084547B">
        <w:rPr>
          <w:rStyle w:val="Char0"/>
          <w:rFonts w:hint="cs"/>
          <w:spacing w:val="-2"/>
          <w:rtl/>
        </w:rPr>
        <w:t>ک</w:t>
      </w:r>
      <w:r w:rsidRPr="0084547B">
        <w:rPr>
          <w:rStyle w:val="Char0"/>
          <w:rFonts w:hint="cs"/>
          <w:spacing w:val="-2"/>
          <w:rtl/>
        </w:rPr>
        <w:t>ار را ب</w:t>
      </w:r>
      <w:r w:rsidR="007C1A23" w:rsidRPr="0084547B">
        <w:rPr>
          <w:rStyle w:val="Char0"/>
          <w:rFonts w:hint="cs"/>
          <w:spacing w:val="-2"/>
          <w:rtl/>
        </w:rPr>
        <w:t>ک</w:t>
      </w:r>
      <w:r w:rsidRPr="0084547B">
        <w:rPr>
          <w:rStyle w:val="Char0"/>
          <w:rFonts w:hint="cs"/>
          <w:spacing w:val="-2"/>
          <w:rtl/>
        </w:rPr>
        <w:t>ند و از او درخواست رفع ن</w:t>
      </w:r>
      <w:r w:rsidR="00441E27" w:rsidRPr="0084547B">
        <w:rPr>
          <w:rStyle w:val="Char0"/>
          <w:rFonts w:hint="cs"/>
          <w:spacing w:val="-2"/>
          <w:rtl/>
        </w:rPr>
        <w:t>ی</w:t>
      </w:r>
      <w:r w:rsidRPr="0084547B">
        <w:rPr>
          <w:rStyle w:val="Char0"/>
          <w:rFonts w:hint="cs"/>
          <w:spacing w:val="-2"/>
          <w:rtl/>
        </w:rPr>
        <w:t>از‌ها</w:t>
      </w:r>
      <w:r w:rsidR="00441E27" w:rsidRPr="0084547B">
        <w:rPr>
          <w:rStyle w:val="Char0"/>
          <w:rFonts w:hint="cs"/>
          <w:spacing w:val="-2"/>
          <w:rtl/>
        </w:rPr>
        <w:t>ی</w:t>
      </w:r>
      <w:r w:rsidRPr="0084547B">
        <w:rPr>
          <w:rStyle w:val="Char0"/>
          <w:rFonts w:hint="cs"/>
          <w:spacing w:val="-2"/>
          <w:rtl/>
        </w:rPr>
        <w:t>شان را م</w:t>
      </w:r>
      <w:r w:rsidR="00441E27" w:rsidRPr="0084547B">
        <w:rPr>
          <w:rStyle w:val="Char0"/>
          <w:rFonts w:hint="cs"/>
          <w:spacing w:val="-2"/>
          <w:rtl/>
        </w:rPr>
        <w:t>ی</w:t>
      </w:r>
      <w:r w:rsidRPr="0084547B">
        <w:rPr>
          <w:rStyle w:val="Char0"/>
          <w:rFonts w:hint="cs"/>
          <w:spacing w:val="-2"/>
          <w:rtl/>
        </w:rPr>
        <w:t xml:space="preserve"> نما</w:t>
      </w:r>
      <w:r w:rsidR="00441E27" w:rsidRPr="0084547B">
        <w:rPr>
          <w:rStyle w:val="Char0"/>
          <w:rFonts w:hint="cs"/>
          <w:spacing w:val="-2"/>
          <w:rtl/>
        </w:rPr>
        <w:t>ی</w:t>
      </w:r>
      <w:r w:rsidRPr="0084547B">
        <w:rPr>
          <w:rStyle w:val="Char0"/>
          <w:rFonts w:hint="cs"/>
          <w:spacing w:val="-2"/>
          <w:rtl/>
        </w:rPr>
        <w:t xml:space="preserve">ند و از او </w:t>
      </w:r>
      <w:r w:rsidR="00441E27" w:rsidRPr="0084547B">
        <w:rPr>
          <w:rStyle w:val="Char0"/>
          <w:rFonts w:hint="cs"/>
          <w:spacing w:val="-2"/>
          <w:rtl/>
        </w:rPr>
        <w:t>ی</w:t>
      </w:r>
      <w:r w:rsidRPr="0084547B">
        <w:rPr>
          <w:rStyle w:val="Char0"/>
          <w:rFonts w:hint="cs"/>
          <w:spacing w:val="-2"/>
          <w:rtl/>
        </w:rPr>
        <w:t>ار</w:t>
      </w:r>
      <w:r w:rsidR="00441E27" w:rsidRPr="0084547B">
        <w:rPr>
          <w:rStyle w:val="Char0"/>
          <w:rFonts w:hint="cs"/>
          <w:spacing w:val="-2"/>
          <w:rtl/>
        </w:rPr>
        <w:t>ی</w:t>
      </w:r>
      <w:r w:rsidRPr="0084547B">
        <w:rPr>
          <w:rStyle w:val="Char0"/>
          <w:rFonts w:hint="cs"/>
          <w:spacing w:val="-2"/>
          <w:rtl/>
        </w:rPr>
        <w:t xml:space="preserve"> م</w:t>
      </w:r>
      <w:r w:rsidR="00441E27" w:rsidRPr="0084547B">
        <w:rPr>
          <w:rStyle w:val="Char0"/>
          <w:rFonts w:hint="cs"/>
          <w:spacing w:val="-2"/>
          <w:rtl/>
        </w:rPr>
        <w:t>ی</w:t>
      </w:r>
      <w:r w:rsidRPr="0084547B">
        <w:rPr>
          <w:rStyle w:val="Char0"/>
          <w:rFonts w:hint="cs"/>
          <w:spacing w:val="-2"/>
          <w:rtl/>
        </w:rPr>
        <w:t>‌طلبند و به او رو</w:t>
      </w:r>
      <w:r w:rsidR="00441E27" w:rsidRPr="0084547B">
        <w:rPr>
          <w:rStyle w:val="Char0"/>
          <w:rFonts w:hint="cs"/>
          <w:spacing w:val="-2"/>
          <w:rtl/>
        </w:rPr>
        <w:t>ی</w:t>
      </w:r>
      <w:r w:rsidRPr="0084547B">
        <w:rPr>
          <w:rStyle w:val="Char0"/>
          <w:rFonts w:hint="cs"/>
          <w:spacing w:val="-2"/>
          <w:rtl/>
        </w:rPr>
        <w:t xml:space="preserve"> م</w:t>
      </w:r>
      <w:r w:rsidR="00441E27" w:rsidRPr="0084547B">
        <w:rPr>
          <w:rStyle w:val="Char0"/>
          <w:rFonts w:hint="cs"/>
          <w:spacing w:val="-2"/>
          <w:rtl/>
        </w:rPr>
        <w:t>ی</w:t>
      </w:r>
      <w:r w:rsidRPr="0084547B">
        <w:rPr>
          <w:rStyle w:val="Char0"/>
          <w:rFonts w:hint="cs"/>
          <w:spacing w:val="-2"/>
          <w:rtl/>
        </w:rPr>
        <w:t>‌آورند. روش پ</w:t>
      </w:r>
      <w:r w:rsidR="00441E27" w:rsidRPr="0084547B">
        <w:rPr>
          <w:rStyle w:val="Char0"/>
          <w:rFonts w:hint="cs"/>
          <w:spacing w:val="-2"/>
          <w:rtl/>
        </w:rPr>
        <w:t>ی</w:t>
      </w:r>
      <w:r w:rsidRPr="0084547B">
        <w:rPr>
          <w:rStyle w:val="Char0"/>
          <w:rFonts w:hint="cs"/>
          <w:spacing w:val="-2"/>
          <w:rtl/>
        </w:rPr>
        <w:t xml:space="preserve">امبر </w:t>
      </w:r>
      <w:r w:rsidR="00CF0929" w:rsidRPr="0084547B">
        <w:rPr>
          <w:rStyle w:val="Char0"/>
          <w:rFonts w:hint="cs"/>
          <w:spacing w:val="-2"/>
        </w:rPr>
        <w:sym w:font="AGA Arabesque" w:char="F072"/>
      </w:r>
      <w:r w:rsidRPr="0084547B">
        <w:rPr>
          <w:rStyle w:val="Char0"/>
          <w:rFonts w:hint="cs"/>
          <w:spacing w:val="-2"/>
          <w:rtl/>
        </w:rPr>
        <w:t xml:space="preserve"> بر اساس توح</w:t>
      </w:r>
      <w:r w:rsidR="00441E27" w:rsidRPr="0084547B">
        <w:rPr>
          <w:rStyle w:val="Char0"/>
          <w:rFonts w:hint="cs"/>
          <w:spacing w:val="-2"/>
          <w:rtl/>
        </w:rPr>
        <w:t>ی</w:t>
      </w:r>
      <w:r w:rsidRPr="0084547B">
        <w:rPr>
          <w:rStyle w:val="Char0"/>
          <w:rFonts w:hint="cs"/>
          <w:spacing w:val="-2"/>
          <w:rtl/>
        </w:rPr>
        <w:t>د و احسان و ن</w:t>
      </w:r>
      <w:r w:rsidR="00441E27" w:rsidRPr="0084547B">
        <w:rPr>
          <w:rStyle w:val="Char0"/>
          <w:rFonts w:hint="cs"/>
          <w:spacing w:val="-2"/>
          <w:rtl/>
        </w:rPr>
        <w:t>ی</w:t>
      </w:r>
      <w:r w:rsidR="007C1A23" w:rsidRPr="0084547B">
        <w:rPr>
          <w:rStyle w:val="Char0"/>
          <w:rFonts w:hint="cs"/>
          <w:spacing w:val="-2"/>
          <w:rtl/>
        </w:rPr>
        <w:t>ک</w:t>
      </w:r>
      <w:r w:rsidR="00441E27" w:rsidRPr="0084547B">
        <w:rPr>
          <w:rStyle w:val="Char0"/>
          <w:rFonts w:hint="cs"/>
          <w:spacing w:val="-2"/>
          <w:rtl/>
        </w:rPr>
        <w:t>ی</w:t>
      </w:r>
      <w:r w:rsidRPr="0084547B">
        <w:rPr>
          <w:rStyle w:val="Char0"/>
          <w:rFonts w:hint="cs"/>
          <w:spacing w:val="-2"/>
          <w:rtl/>
        </w:rPr>
        <w:t xml:space="preserve"> به م</w:t>
      </w:r>
      <w:r w:rsidR="00441E27" w:rsidRPr="0084547B">
        <w:rPr>
          <w:rStyle w:val="Char0"/>
          <w:rFonts w:hint="cs"/>
          <w:spacing w:val="-2"/>
          <w:rtl/>
        </w:rPr>
        <w:t>ی</w:t>
      </w:r>
      <w:r w:rsidRPr="0084547B">
        <w:rPr>
          <w:rStyle w:val="Char0"/>
          <w:rFonts w:hint="cs"/>
          <w:spacing w:val="-2"/>
          <w:rtl/>
        </w:rPr>
        <w:t>ت است و روش ا</w:t>
      </w:r>
      <w:r w:rsidR="00441E27" w:rsidRPr="0084547B">
        <w:rPr>
          <w:rStyle w:val="Char0"/>
          <w:rFonts w:hint="cs"/>
          <w:spacing w:val="-2"/>
          <w:rtl/>
        </w:rPr>
        <w:t>ی</w:t>
      </w:r>
      <w:r w:rsidRPr="0084547B">
        <w:rPr>
          <w:rStyle w:val="Char0"/>
          <w:rFonts w:hint="cs"/>
          <w:spacing w:val="-2"/>
          <w:rtl/>
        </w:rPr>
        <w:t>نان انجام اعمال شر</w:t>
      </w:r>
      <w:r w:rsidR="007C1A23" w:rsidRPr="0084547B">
        <w:rPr>
          <w:rStyle w:val="Char0"/>
          <w:rFonts w:hint="cs"/>
          <w:spacing w:val="-2"/>
          <w:rtl/>
        </w:rPr>
        <w:t>ک</w:t>
      </w:r>
      <w:r w:rsidRPr="0084547B">
        <w:rPr>
          <w:rStyle w:val="Char0"/>
          <w:rFonts w:hint="cs"/>
          <w:spacing w:val="-2"/>
          <w:rtl/>
        </w:rPr>
        <w:t xml:space="preserve"> آلود و بدرفتار</w:t>
      </w:r>
      <w:r w:rsidR="00441E27" w:rsidRPr="0084547B">
        <w:rPr>
          <w:rStyle w:val="Char0"/>
          <w:rFonts w:hint="cs"/>
          <w:spacing w:val="-2"/>
          <w:rtl/>
        </w:rPr>
        <w:t>ی</w:t>
      </w:r>
      <w:r w:rsidRPr="0084547B">
        <w:rPr>
          <w:rStyle w:val="Char0"/>
          <w:rFonts w:hint="cs"/>
          <w:spacing w:val="-2"/>
          <w:rtl/>
        </w:rPr>
        <w:t xml:space="preserve"> نسبت به خود م</w:t>
      </w:r>
      <w:r w:rsidR="00441E27" w:rsidRPr="0084547B">
        <w:rPr>
          <w:rStyle w:val="Char0"/>
          <w:rFonts w:hint="cs"/>
          <w:spacing w:val="-2"/>
          <w:rtl/>
        </w:rPr>
        <w:t>ی</w:t>
      </w:r>
      <w:r w:rsidRPr="0084547B">
        <w:rPr>
          <w:rStyle w:val="Char0"/>
          <w:rFonts w:hint="cs"/>
          <w:spacing w:val="-2"/>
          <w:rtl/>
        </w:rPr>
        <w:t xml:space="preserve">ت است </w:t>
      </w:r>
      <w:r w:rsidR="007C1A23" w:rsidRPr="0084547B">
        <w:rPr>
          <w:rStyle w:val="Char0"/>
          <w:rFonts w:hint="cs"/>
          <w:spacing w:val="-2"/>
          <w:rtl/>
        </w:rPr>
        <w:t>ک</w:t>
      </w:r>
      <w:r w:rsidRPr="0084547B">
        <w:rPr>
          <w:rStyle w:val="Char0"/>
          <w:rFonts w:hint="cs"/>
          <w:spacing w:val="-2"/>
          <w:rtl/>
        </w:rPr>
        <w:t>ه به سه ش</w:t>
      </w:r>
      <w:r w:rsidR="007C1A23" w:rsidRPr="0084547B">
        <w:rPr>
          <w:rStyle w:val="Char0"/>
          <w:rFonts w:hint="cs"/>
          <w:spacing w:val="-2"/>
          <w:rtl/>
        </w:rPr>
        <w:t>ک</w:t>
      </w:r>
      <w:r w:rsidRPr="0084547B">
        <w:rPr>
          <w:rStyle w:val="Char0"/>
          <w:rFonts w:hint="cs"/>
          <w:spacing w:val="-2"/>
          <w:rtl/>
        </w:rPr>
        <w:t xml:space="preserve">ل است: </w:t>
      </w:r>
      <w:r w:rsidR="00441E27" w:rsidRPr="0084547B">
        <w:rPr>
          <w:rStyle w:val="Char0"/>
          <w:rFonts w:hint="cs"/>
          <w:spacing w:val="-2"/>
          <w:rtl/>
        </w:rPr>
        <w:t>ی</w:t>
      </w:r>
      <w:r w:rsidRPr="0084547B">
        <w:rPr>
          <w:rStyle w:val="Char0"/>
          <w:rFonts w:hint="cs"/>
          <w:spacing w:val="-2"/>
          <w:rtl/>
        </w:rPr>
        <w:t>ا ا</w:t>
      </w:r>
      <w:r w:rsidR="00441E27" w:rsidRPr="0084547B">
        <w:rPr>
          <w:rStyle w:val="Char0"/>
          <w:rFonts w:hint="cs"/>
          <w:spacing w:val="-2"/>
          <w:rtl/>
        </w:rPr>
        <w:t>ی</w:t>
      </w:r>
      <w:r w:rsidRPr="0084547B">
        <w:rPr>
          <w:rStyle w:val="Char0"/>
          <w:rFonts w:hint="cs"/>
          <w:spacing w:val="-2"/>
          <w:rtl/>
        </w:rPr>
        <w:t xml:space="preserve">ن </w:t>
      </w:r>
      <w:r w:rsidR="007C1A23" w:rsidRPr="0084547B">
        <w:rPr>
          <w:rStyle w:val="Char0"/>
          <w:rFonts w:hint="cs"/>
          <w:spacing w:val="-2"/>
          <w:rtl/>
        </w:rPr>
        <w:t>ک</w:t>
      </w:r>
      <w:r w:rsidRPr="0084547B">
        <w:rPr>
          <w:rStyle w:val="Char0"/>
          <w:rFonts w:hint="cs"/>
          <w:spacing w:val="-2"/>
          <w:rtl/>
        </w:rPr>
        <w:t>ه مرده را به فر</w:t>
      </w:r>
      <w:r w:rsidR="00441E27" w:rsidRPr="0084547B">
        <w:rPr>
          <w:rStyle w:val="Char0"/>
          <w:rFonts w:hint="cs"/>
          <w:spacing w:val="-2"/>
          <w:rtl/>
        </w:rPr>
        <w:t>ی</w:t>
      </w:r>
      <w:r w:rsidRPr="0084547B">
        <w:rPr>
          <w:rStyle w:val="Char0"/>
          <w:rFonts w:hint="cs"/>
          <w:spacing w:val="-2"/>
          <w:rtl/>
        </w:rPr>
        <w:t>اد م</w:t>
      </w:r>
      <w:r w:rsidR="00441E27" w:rsidRPr="0084547B">
        <w:rPr>
          <w:rStyle w:val="Char0"/>
          <w:rFonts w:hint="cs"/>
          <w:spacing w:val="-2"/>
          <w:rtl/>
        </w:rPr>
        <w:t>ی</w:t>
      </w:r>
      <w:r w:rsidRPr="0084547B">
        <w:rPr>
          <w:rStyle w:val="Char0"/>
          <w:rFonts w:hint="cs"/>
          <w:spacing w:val="-2"/>
          <w:rtl/>
        </w:rPr>
        <w:t xml:space="preserve">‌خوانند </w:t>
      </w:r>
      <w:r w:rsidR="00441E27" w:rsidRPr="0084547B">
        <w:rPr>
          <w:rStyle w:val="Char0"/>
          <w:rFonts w:hint="cs"/>
          <w:spacing w:val="-2"/>
          <w:rtl/>
        </w:rPr>
        <w:t>ی</w:t>
      </w:r>
      <w:r w:rsidRPr="0084547B">
        <w:rPr>
          <w:rStyle w:val="Char0"/>
          <w:rFonts w:hint="cs"/>
          <w:spacing w:val="-2"/>
          <w:rtl/>
        </w:rPr>
        <w:t>ا او را در ا</w:t>
      </w:r>
      <w:r w:rsidR="00441E27" w:rsidRPr="0084547B">
        <w:rPr>
          <w:rStyle w:val="Char0"/>
          <w:rFonts w:hint="cs"/>
          <w:spacing w:val="-2"/>
          <w:rtl/>
        </w:rPr>
        <w:t>ی</w:t>
      </w:r>
      <w:r w:rsidRPr="0084547B">
        <w:rPr>
          <w:rStyle w:val="Char0"/>
          <w:rFonts w:hint="cs"/>
          <w:spacing w:val="-2"/>
          <w:rtl/>
        </w:rPr>
        <w:t>ن ب</w:t>
      </w:r>
      <w:r w:rsidR="00441E27" w:rsidRPr="0084547B">
        <w:rPr>
          <w:rStyle w:val="Char0"/>
          <w:rFonts w:hint="cs"/>
          <w:spacing w:val="-2"/>
          <w:rtl/>
        </w:rPr>
        <w:t>ی</w:t>
      </w:r>
      <w:r w:rsidRPr="0084547B">
        <w:rPr>
          <w:rStyle w:val="Char0"/>
          <w:rFonts w:hint="cs"/>
          <w:spacing w:val="-2"/>
          <w:rtl/>
        </w:rPr>
        <w:t>ن واسطه قرار م</w:t>
      </w:r>
      <w:r w:rsidR="00441E27" w:rsidRPr="0084547B">
        <w:rPr>
          <w:rStyle w:val="Char0"/>
          <w:rFonts w:hint="cs"/>
          <w:spacing w:val="-2"/>
          <w:rtl/>
        </w:rPr>
        <w:t>ی</w:t>
      </w:r>
      <w:r w:rsidRPr="0084547B">
        <w:rPr>
          <w:rStyle w:val="Char0"/>
          <w:rFonts w:hint="cs"/>
          <w:spacing w:val="-2"/>
          <w:rtl/>
        </w:rPr>
        <w:t xml:space="preserve">‌دهند </w:t>
      </w:r>
      <w:r w:rsidR="00441E27" w:rsidRPr="0084547B">
        <w:rPr>
          <w:rStyle w:val="Char0"/>
          <w:rFonts w:hint="cs"/>
          <w:spacing w:val="-2"/>
          <w:rtl/>
        </w:rPr>
        <w:t>ی</w:t>
      </w:r>
      <w:r w:rsidRPr="0084547B">
        <w:rPr>
          <w:rStyle w:val="Char0"/>
          <w:rFonts w:hint="cs"/>
          <w:spacing w:val="-2"/>
          <w:rtl/>
        </w:rPr>
        <w:t xml:space="preserve">ا در </w:t>
      </w:r>
      <w:r w:rsidR="007C1A23" w:rsidRPr="0084547B">
        <w:rPr>
          <w:rStyle w:val="Char0"/>
          <w:rFonts w:hint="cs"/>
          <w:spacing w:val="-2"/>
          <w:rtl/>
        </w:rPr>
        <w:t>ک</w:t>
      </w:r>
      <w:r w:rsidRPr="0084547B">
        <w:rPr>
          <w:rStyle w:val="Char0"/>
          <w:rFonts w:hint="cs"/>
          <w:spacing w:val="-2"/>
          <w:rtl/>
        </w:rPr>
        <w:t>نار او ا</w:t>
      </w:r>
      <w:r w:rsidR="00441E27" w:rsidRPr="0084547B">
        <w:rPr>
          <w:rStyle w:val="Char0"/>
          <w:rFonts w:hint="cs"/>
          <w:spacing w:val="-2"/>
          <w:rtl/>
        </w:rPr>
        <w:t>ی</w:t>
      </w:r>
      <w:r w:rsidRPr="0084547B">
        <w:rPr>
          <w:rStyle w:val="Char0"/>
          <w:rFonts w:hint="cs"/>
          <w:spacing w:val="-2"/>
          <w:rtl/>
        </w:rPr>
        <w:t xml:space="preserve">ن </w:t>
      </w:r>
      <w:r w:rsidR="007C1A23" w:rsidRPr="0084547B">
        <w:rPr>
          <w:rStyle w:val="Char0"/>
          <w:rFonts w:hint="cs"/>
          <w:spacing w:val="-2"/>
          <w:rtl/>
        </w:rPr>
        <w:t>ک</w:t>
      </w:r>
      <w:r w:rsidRPr="0084547B">
        <w:rPr>
          <w:rStyle w:val="Char0"/>
          <w:rFonts w:hint="cs"/>
          <w:spacing w:val="-2"/>
          <w:rtl/>
        </w:rPr>
        <w:t>ار را انجام م</w:t>
      </w:r>
      <w:r w:rsidR="00441E27" w:rsidRPr="0084547B">
        <w:rPr>
          <w:rStyle w:val="Char0"/>
          <w:rFonts w:hint="cs"/>
          <w:spacing w:val="-2"/>
          <w:rtl/>
        </w:rPr>
        <w:t>ی</w:t>
      </w:r>
      <w:r w:rsidRPr="0084547B">
        <w:rPr>
          <w:rStyle w:val="Char0"/>
          <w:rFonts w:hint="cs"/>
          <w:spacing w:val="-2"/>
          <w:rtl/>
        </w:rPr>
        <w:t>‌دهند، ا</w:t>
      </w:r>
      <w:r w:rsidR="00441E27" w:rsidRPr="0084547B">
        <w:rPr>
          <w:rStyle w:val="Char0"/>
          <w:rFonts w:hint="cs"/>
          <w:spacing w:val="-2"/>
          <w:rtl/>
        </w:rPr>
        <w:t>ی</w:t>
      </w:r>
      <w:r w:rsidRPr="0084547B">
        <w:rPr>
          <w:rStyle w:val="Char0"/>
          <w:rFonts w:hint="cs"/>
          <w:spacing w:val="-2"/>
          <w:rtl/>
        </w:rPr>
        <w:t>نان م</w:t>
      </w:r>
      <w:r w:rsidR="00441E27" w:rsidRPr="0084547B">
        <w:rPr>
          <w:rStyle w:val="Char0"/>
          <w:rFonts w:hint="cs"/>
          <w:spacing w:val="-2"/>
          <w:rtl/>
        </w:rPr>
        <w:t>ی</w:t>
      </w:r>
      <w:r w:rsidRPr="0084547B">
        <w:rPr>
          <w:rStyle w:val="Char0"/>
          <w:rFonts w:hint="cs"/>
          <w:spacing w:val="-2"/>
          <w:rtl/>
        </w:rPr>
        <w:t xml:space="preserve">‌پندارند </w:t>
      </w:r>
      <w:r w:rsidR="007C1A23" w:rsidRPr="0084547B">
        <w:rPr>
          <w:rStyle w:val="Char0"/>
          <w:rFonts w:hint="cs"/>
          <w:spacing w:val="-2"/>
          <w:rtl/>
        </w:rPr>
        <w:t>ک</w:t>
      </w:r>
      <w:r w:rsidRPr="0084547B">
        <w:rPr>
          <w:rStyle w:val="Char0"/>
          <w:rFonts w:hint="cs"/>
          <w:spacing w:val="-2"/>
          <w:rtl/>
        </w:rPr>
        <w:t xml:space="preserve">ه دعا </w:t>
      </w:r>
      <w:r w:rsidR="007C1A23" w:rsidRPr="0084547B">
        <w:rPr>
          <w:rStyle w:val="Char0"/>
          <w:rFonts w:hint="cs"/>
          <w:spacing w:val="-2"/>
          <w:rtl/>
        </w:rPr>
        <w:t>ک</w:t>
      </w:r>
      <w:r w:rsidRPr="0084547B">
        <w:rPr>
          <w:rStyle w:val="Char0"/>
          <w:rFonts w:hint="cs"/>
          <w:spacing w:val="-2"/>
          <w:rtl/>
        </w:rPr>
        <w:t xml:space="preserve">ردن در </w:t>
      </w:r>
      <w:r w:rsidR="007C1A23" w:rsidRPr="0084547B">
        <w:rPr>
          <w:rStyle w:val="Char0"/>
          <w:rFonts w:hint="cs"/>
          <w:spacing w:val="-2"/>
          <w:rtl/>
        </w:rPr>
        <w:t>ک</w:t>
      </w:r>
      <w:r w:rsidRPr="0084547B">
        <w:rPr>
          <w:rStyle w:val="Char0"/>
          <w:rFonts w:hint="cs"/>
          <w:spacing w:val="-2"/>
          <w:rtl/>
        </w:rPr>
        <w:t>نار قبر فلان مرده ضرور</w:t>
      </w:r>
      <w:r w:rsidR="00441E27" w:rsidRPr="0084547B">
        <w:rPr>
          <w:rStyle w:val="Char0"/>
          <w:rFonts w:hint="cs"/>
          <w:spacing w:val="-2"/>
          <w:rtl/>
        </w:rPr>
        <w:t>ی</w:t>
      </w:r>
      <w:r w:rsidRPr="0084547B">
        <w:rPr>
          <w:rStyle w:val="Char0"/>
          <w:rFonts w:hint="cs"/>
          <w:spacing w:val="-2"/>
          <w:rtl/>
        </w:rPr>
        <w:t>‌تر و شا</w:t>
      </w:r>
      <w:r w:rsidR="00441E27" w:rsidRPr="0084547B">
        <w:rPr>
          <w:rStyle w:val="Char0"/>
          <w:rFonts w:hint="cs"/>
          <w:spacing w:val="-2"/>
          <w:rtl/>
        </w:rPr>
        <w:t>ی</w:t>
      </w:r>
      <w:r w:rsidRPr="0084547B">
        <w:rPr>
          <w:rStyle w:val="Char0"/>
          <w:rFonts w:hint="cs"/>
          <w:spacing w:val="-2"/>
          <w:rtl/>
        </w:rPr>
        <w:t xml:space="preserve">سته‌تر از دعا در مساجد است، و </w:t>
      </w:r>
      <w:r w:rsidR="007C1A23" w:rsidRPr="0084547B">
        <w:rPr>
          <w:rStyle w:val="Char0"/>
          <w:rFonts w:hint="cs"/>
          <w:spacing w:val="-2"/>
          <w:rtl/>
        </w:rPr>
        <w:t>ک</w:t>
      </w:r>
      <w:r w:rsidRPr="0084547B">
        <w:rPr>
          <w:rStyle w:val="Char0"/>
          <w:rFonts w:hint="cs"/>
          <w:spacing w:val="-2"/>
          <w:rtl/>
        </w:rPr>
        <w:t>س</w:t>
      </w:r>
      <w:r w:rsidR="00441E27" w:rsidRPr="0084547B">
        <w:rPr>
          <w:rStyle w:val="Char0"/>
          <w:rFonts w:hint="cs"/>
          <w:spacing w:val="-2"/>
          <w:rtl/>
        </w:rPr>
        <w:t>ی</w:t>
      </w:r>
      <w:r w:rsidRPr="0084547B">
        <w:rPr>
          <w:rStyle w:val="Char0"/>
          <w:rFonts w:hint="cs"/>
          <w:spacing w:val="-2"/>
          <w:rtl/>
        </w:rPr>
        <w:t xml:space="preserve"> </w:t>
      </w:r>
      <w:r w:rsidR="007C1A23" w:rsidRPr="0084547B">
        <w:rPr>
          <w:rStyle w:val="Char0"/>
          <w:rFonts w:hint="cs"/>
          <w:spacing w:val="-2"/>
          <w:rtl/>
        </w:rPr>
        <w:t>ک</w:t>
      </w:r>
      <w:r w:rsidRPr="0084547B">
        <w:rPr>
          <w:rStyle w:val="Char0"/>
          <w:rFonts w:hint="cs"/>
          <w:spacing w:val="-2"/>
          <w:rtl/>
        </w:rPr>
        <w:t xml:space="preserve">ه در روش </w:t>
      </w:r>
      <w:r w:rsidR="00B9640A" w:rsidRPr="0084547B">
        <w:rPr>
          <w:rStyle w:val="Char0"/>
          <w:rFonts w:hint="cs"/>
          <w:spacing w:val="-2"/>
          <w:rtl/>
        </w:rPr>
        <w:t>رسول الله</w:t>
      </w:r>
      <w:r w:rsidRPr="0084547B">
        <w:rPr>
          <w:rStyle w:val="Char0"/>
          <w:rFonts w:hint="cs"/>
          <w:spacing w:val="-2"/>
          <w:rtl/>
        </w:rPr>
        <w:t xml:space="preserve"> </w:t>
      </w:r>
      <w:r w:rsidR="00CF0929" w:rsidRPr="0084547B">
        <w:rPr>
          <w:rStyle w:val="Char0"/>
          <w:rFonts w:hint="cs"/>
          <w:spacing w:val="-2"/>
        </w:rPr>
        <w:sym w:font="AGA Arabesque" w:char="F072"/>
      </w:r>
      <w:r w:rsidRPr="0084547B">
        <w:rPr>
          <w:rStyle w:val="Char0"/>
          <w:rFonts w:hint="cs"/>
          <w:spacing w:val="-2"/>
          <w:rtl/>
        </w:rPr>
        <w:t xml:space="preserve"> و </w:t>
      </w:r>
      <w:r w:rsidR="00441E27" w:rsidRPr="0084547B">
        <w:rPr>
          <w:rStyle w:val="Char0"/>
          <w:rFonts w:hint="cs"/>
          <w:spacing w:val="-2"/>
          <w:rtl/>
        </w:rPr>
        <w:t>ی</w:t>
      </w:r>
      <w:r w:rsidRPr="0084547B">
        <w:rPr>
          <w:rStyle w:val="Char0"/>
          <w:rFonts w:hint="cs"/>
          <w:spacing w:val="-2"/>
          <w:rtl/>
        </w:rPr>
        <w:t>ارانش ب</w:t>
      </w:r>
      <w:r w:rsidR="00441E27" w:rsidRPr="0084547B">
        <w:rPr>
          <w:rStyle w:val="Char0"/>
          <w:rFonts w:hint="cs"/>
          <w:spacing w:val="-2"/>
          <w:rtl/>
        </w:rPr>
        <w:t>ی</w:t>
      </w:r>
      <w:r w:rsidRPr="0084547B">
        <w:rPr>
          <w:rStyle w:val="Char0"/>
          <w:rFonts w:hint="cs"/>
          <w:spacing w:val="-2"/>
          <w:rtl/>
        </w:rPr>
        <w:t>ند</w:t>
      </w:r>
      <w:r w:rsidR="00441E27" w:rsidRPr="0084547B">
        <w:rPr>
          <w:rStyle w:val="Char0"/>
          <w:rFonts w:hint="cs"/>
          <w:spacing w:val="-2"/>
          <w:rtl/>
        </w:rPr>
        <w:t>ی</w:t>
      </w:r>
      <w:r w:rsidRPr="0084547B">
        <w:rPr>
          <w:rStyle w:val="Char0"/>
          <w:rFonts w:hint="cs"/>
          <w:spacing w:val="-2"/>
          <w:rtl/>
        </w:rPr>
        <w:t>شد تفاوت م</w:t>
      </w:r>
      <w:r w:rsidR="00441E27" w:rsidRPr="0084547B">
        <w:rPr>
          <w:rStyle w:val="Char0"/>
          <w:rFonts w:hint="cs"/>
          <w:spacing w:val="-2"/>
          <w:rtl/>
        </w:rPr>
        <w:t>ی</w:t>
      </w:r>
      <w:r w:rsidRPr="0084547B">
        <w:rPr>
          <w:rStyle w:val="Char0"/>
          <w:rFonts w:hint="cs"/>
          <w:spacing w:val="-2"/>
          <w:rtl/>
        </w:rPr>
        <w:t>ان آن دو امر برا</w:t>
      </w:r>
      <w:r w:rsidR="00441E27" w:rsidRPr="0084547B">
        <w:rPr>
          <w:rStyle w:val="Char0"/>
          <w:rFonts w:hint="cs"/>
          <w:spacing w:val="-2"/>
          <w:rtl/>
        </w:rPr>
        <w:t>ی</w:t>
      </w:r>
      <w:r w:rsidRPr="0084547B">
        <w:rPr>
          <w:rStyle w:val="Char0"/>
          <w:rFonts w:hint="cs"/>
          <w:spacing w:val="-2"/>
          <w:rtl/>
        </w:rPr>
        <w:t>ش آش</w:t>
      </w:r>
      <w:r w:rsidR="007C1A23" w:rsidRPr="0084547B">
        <w:rPr>
          <w:rStyle w:val="Char0"/>
          <w:rFonts w:hint="cs"/>
          <w:spacing w:val="-2"/>
          <w:rtl/>
        </w:rPr>
        <w:t>ک</w:t>
      </w:r>
      <w:r w:rsidRPr="0084547B">
        <w:rPr>
          <w:rStyle w:val="Char0"/>
          <w:rFonts w:hint="cs"/>
          <w:spacing w:val="-2"/>
          <w:rtl/>
        </w:rPr>
        <w:t>ار م</w:t>
      </w:r>
      <w:r w:rsidR="00441E27" w:rsidRPr="0084547B">
        <w:rPr>
          <w:rStyle w:val="Char0"/>
          <w:rFonts w:hint="cs"/>
          <w:spacing w:val="-2"/>
          <w:rtl/>
        </w:rPr>
        <w:t>ی</w:t>
      </w:r>
      <w:r w:rsidRPr="0084547B">
        <w:rPr>
          <w:rStyle w:val="Char0"/>
          <w:rFonts w:hint="cs"/>
          <w:spacing w:val="-2"/>
          <w:rtl/>
        </w:rPr>
        <w:t>‌گردد، و بالله التوف</w:t>
      </w:r>
      <w:r w:rsidR="00441E27" w:rsidRPr="0084547B">
        <w:rPr>
          <w:rStyle w:val="Char0"/>
          <w:rFonts w:hint="cs"/>
          <w:spacing w:val="-2"/>
          <w:rtl/>
        </w:rPr>
        <w:t>ی</w:t>
      </w:r>
      <w:r w:rsidRPr="0084547B">
        <w:rPr>
          <w:rStyle w:val="Char0"/>
          <w:rFonts w:hint="cs"/>
          <w:spacing w:val="-2"/>
          <w:rtl/>
        </w:rPr>
        <w:t>ق»</w:t>
      </w:r>
      <w:r w:rsidRPr="0084547B">
        <w:rPr>
          <w:rStyle w:val="FootnoteReference"/>
          <w:rFonts w:ascii="IRLotus" w:hAnsi="IRLotus" w:cs="IRLotus"/>
          <w:b/>
          <w:spacing w:val="-2"/>
          <w:sz w:val="28"/>
          <w:szCs w:val="28"/>
          <w:rtl/>
        </w:rPr>
        <w:footnoteReference w:id="325"/>
      </w:r>
      <w:r w:rsidR="00B65C5A" w:rsidRPr="0084547B">
        <w:rPr>
          <w:rStyle w:val="Char0"/>
          <w:rFonts w:hint="cs"/>
          <w:spacing w:val="-2"/>
          <w:rtl/>
        </w:rPr>
        <w:t>.</w:t>
      </w:r>
      <w:r w:rsidRPr="0084547B">
        <w:rPr>
          <w:rStyle w:val="Char0"/>
          <w:rFonts w:hint="cs"/>
          <w:spacing w:val="-2"/>
          <w:rtl/>
        </w:rPr>
        <w:t xml:space="preserve"> </w:t>
      </w:r>
    </w:p>
    <w:p w:rsidR="00DE0AAE" w:rsidRPr="00D21EA1" w:rsidRDefault="00DE0AAE" w:rsidP="00D21EA1">
      <w:pPr>
        <w:pStyle w:val="a0"/>
        <w:rPr>
          <w:rtl/>
        </w:rPr>
      </w:pPr>
      <w:r w:rsidRPr="00D21EA1">
        <w:rPr>
          <w:rFonts w:hint="cs"/>
          <w:rtl/>
        </w:rPr>
        <w:t>بر اساس آنچه ارئه شد روشن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وضع و حال مردم در خصوص ز</w:t>
      </w:r>
      <w:r w:rsidR="00441E27" w:rsidRPr="00D21EA1">
        <w:rPr>
          <w:rFonts w:hint="cs"/>
          <w:rtl/>
        </w:rPr>
        <w:t>ی</w:t>
      </w:r>
      <w:r w:rsidRPr="00D21EA1">
        <w:rPr>
          <w:rFonts w:hint="cs"/>
          <w:rtl/>
        </w:rPr>
        <w:t>ارت قبور از چهار</w:t>
      </w:r>
      <w:r w:rsidR="002A03C8" w:rsidRPr="00D21EA1">
        <w:rPr>
          <w:rFonts w:hint="cs"/>
          <w:rtl/>
        </w:rPr>
        <w:t xml:space="preserve"> </w:t>
      </w:r>
      <w:r w:rsidRPr="00D21EA1">
        <w:rPr>
          <w:rFonts w:hint="cs"/>
          <w:rtl/>
        </w:rPr>
        <w:t>حالت خارج ن</w:t>
      </w:r>
      <w:r w:rsidR="00441E27" w:rsidRPr="00D21EA1">
        <w:rPr>
          <w:rFonts w:hint="cs"/>
          <w:rtl/>
        </w:rPr>
        <w:t>ی</w:t>
      </w:r>
      <w:r w:rsidRPr="00D21EA1">
        <w:rPr>
          <w:rFonts w:hint="cs"/>
          <w:rtl/>
        </w:rPr>
        <w:t xml:space="preserve">ست: </w:t>
      </w:r>
    </w:p>
    <w:p w:rsidR="00DE0AAE" w:rsidRPr="00D21EA1" w:rsidRDefault="00DE0AAE" w:rsidP="00B65C5A">
      <w:pPr>
        <w:pStyle w:val="a0"/>
        <w:numPr>
          <w:ilvl w:val="0"/>
          <w:numId w:val="22"/>
        </w:numPr>
        <w:rPr>
          <w:rtl/>
        </w:rPr>
      </w:pPr>
      <w:r w:rsidRPr="00D21EA1">
        <w:rPr>
          <w:rFonts w:hint="cs"/>
          <w:rtl/>
        </w:rPr>
        <w:t>به ز</w:t>
      </w:r>
      <w:r w:rsidR="00441E27" w:rsidRPr="00D21EA1">
        <w:rPr>
          <w:rFonts w:hint="cs"/>
          <w:rtl/>
        </w:rPr>
        <w:t>ی</w:t>
      </w:r>
      <w:r w:rsidRPr="00D21EA1">
        <w:rPr>
          <w:rFonts w:hint="cs"/>
          <w:rtl/>
        </w:rPr>
        <w:t>ارت قبور م</w:t>
      </w:r>
      <w:r w:rsidR="00441E27" w:rsidRPr="00D21EA1">
        <w:rPr>
          <w:rFonts w:hint="cs"/>
          <w:rtl/>
        </w:rPr>
        <w:t>ی</w:t>
      </w:r>
      <w:r w:rsidRPr="00D21EA1">
        <w:rPr>
          <w:rFonts w:hint="cs"/>
          <w:rtl/>
        </w:rPr>
        <w:t xml:space="preserve"> روند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مرده‌ها دعا </w:t>
      </w:r>
      <w:r w:rsidR="007C1A23" w:rsidRPr="00D21EA1">
        <w:rPr>
          <w:rFonts w:hint="cs"/>
          <w:rtl/>
        </w:rPr>
        <w:t>ک</w:t>
      </w:r>
      <w:r w:rsidRPr="00D21EA1">
        <w:rPr>
          <w:rFonts w:hint="cs"/>
          <w:rtl/>
        </w:rPr>
        <w:t>نند، از خداوند برا</w:t>
      </w:r>
      <w:r w:rsidR="00441E27" w:rsidRPr="00D21EA1">
        <w:rPr>
          <w:rFonts w:hint="cs"/>
          <w:rtl/>
        </w:rPr>
        <w:t>ی</w:t>
      </w:r>
      <w:r w:rsidRPr="00D21EA1">
        <w:rPr>
          <w:rFonts w:hint="cs"/>
          <w:rtl/>
        </w:rPr>
        <w:t xml:space="preserve"> آن‌ها طلب بخشش و رحمت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ند،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از حال و روز مرده‌ها و سرانجام‌شان عبرت بگ</w:t>
      </w:r>
      <w:r w:rsidR="00441E27" w:rsidRPr="00D21EA1">
        <w:rPr>
          <w:rFonts w:hint="cs"/>
          <w:rtl/>
        </w:rPr>
        <w:t>ی</w:t>
      </w:r>
      <w:r w:rsidRPr="00D21EA1">
        <w:rPr>
          <w:rFonts w:hint="cs"/>
          <w:rtl/>
        </w:rPr>
        <w:t>رند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برا</w:t>
      </w:r>
      <w:r w:rsidR="00441E27" w:rsidRPr="00D21EA1">
        <w:rPr>
          <w:rFonts w:hint="cs"/>
          <w:rtl/>
        </w:rPr>
        <w:t>ی</w:t>
      </w:r>
      <w:r w:rsidRPr="00D21EA1">
        <w:rPr>
          <w:rFonts w:hint="cs"/>
          <w:rtl/>
        </w:rPr>
        <w:t xml:space="preserve"> آنان پند و </w:t>
      </w:r>
      <w:r w:rsidR="00441E27" w:rsidRPr="00D21EA1">
        <w:rPr>
          <w:rFonts w:hint="cs"/>
          <w:rtl/>
        </w:rPr>
        <w:t>ی</w:t>
      </w:r>
      <w:r w:rsidRPr="00D21EA1">
        <w:rPr>
          <w:rFonts w:hint="cs"/>
          <w:rtl/>
        </w:rPr>
        <w:t>ادآور</w:t>
      </w:r>
      <w:r w:rsidR="00441E27" w:rsidRPr="00D21EA1">
        <w:rPr>
          <w:rFonts w:hint="cs"/>
          <w:rtl/>
        </w:rPr>
        <w:t>ی</w:t>
      </w:r>
      <w:r w:rsidRPr="00D21EA1">
        <w:rPr>
          <w:rFonts w:hint="cs"/>
          <w:rtl/>
        </w:rPr>
        <w:t xml:space="preserve"> به دنبال دارد و ا</w:t>
      </w:r>
      <w:r w:rsidR="00441E27" w:rsidRPr="00D21EA1">
        <w:rPr>
          <w:rFonts w:hint="cs"/>
          <w:rtl/>
        </w:rPr>
        <w:t>ی</w:t>
      </w:r>
      <w:r w:rsidRPr="00D21EA1">
        <w:rPr>
          <w:rFonts w:hint="cs"/>
          <w:rtl/>
        </w:rPr>
        <w:t>ن همان ز</w:t>
      </w:r>
      <w:r w:rsidR="00441E27" w:rsidRPr="00D21EA1">
        <w:rPr>
          <w:rFonts w:hint="cs"/>
          <w:rtl/>
        </w:rPr>
        <w:t>ی</w:t>
      </w:r>
      <w:r w:rsidRPr="00D21EA1">
        <w:rPr>
          <w:rFonts w:hint="cs"/>
          <w:rtl/>
        </w:rPr>
        <w:t>ارت شرع</w:t>
      </w:r>
      <w:r w:rsidR="00441E27" w:rsidRPr="00D21EA1">
        <w:rPr>
          <w:rFonts w:hint="cs"/>
          <w:rtl/>
        </w:rPr>
        <w:t>ی</w:t>
      </w:r>
      <w:r w:rsidRPr="00D21EA1">
        <w:rPr>
          <w:rFonts w:hint="cs"/>
          <w:rtl/>
        </w:rPr>
        <w:t xml:space="preserve"> است. </w:t>
      </w:r>
    </w:p>
    <w:p w:rsidR="00DE0AAE" w:rsidRPr="00D21EA1" w:rsidRDefault="00DE0AAE" w:rsidP="00B65C5A">
      <w:pPr>
        <w:pStyle w:val="a0"/>
        <w:numPr>
          <w:ilvl w:val="0"/>
          <w:numId w:val="22"/>
        </w:numPr>
        <w:rPr>
          <w:rtl/>
        </w:rPr>
      </w:pPr>
      <w:r w:rsidRPr="00D21EA1">
        <w:rPr>
          <w:rFonts w:hint="cs"/>
          <w:rtl/>
        </w:rPr>
        <w:t>به ز</w:t>
      </w:r>
      <w:r w:rsidR="00441E27" w:rsidRPr="00D21EA1">
        <w:rPr>
          <w:rFonts w:hint="cs"/>
          <w:rtl/>
        </w:rPr>
        <w:t>ی</w:t>
      </w:r>
      <w:r w:rsidRPr="00D21EA1">
        <w:rPr>
          <w:rFonts w:hint="cs"/>
          <w:rtl/>
        </w:rPr>
        <w:t>ارت قبور م</w:t>
      </w:r>
      <w:r w:rsidR="00441E27" w:rsidRPr="00D21EA1">
        <w:rPr>
          <w:rFonts w:hint="cs"/>
          <w:rtl/>
        </w:rPr>
        <w:t>ی</w:t>
      </w:r>
      <w:r w:rsidRPr="00D21EA1">
        <w:rPr>
          <w:rFonts w:hint="cs"/>
          <w:rtl/>
        </w:rPr>
        <w:t>‌روند تا برا</w:t>
      </w:r>
      <w:r w:rsidR="00441E27" w:rsidRPr="00D21EA1">
        <w:rPr>
          <w:rFonts w:hint="cs"/>
          <w:rtl/>
        </w:rPr>
        <w:t>ی</w:t>
      </w:r>
      <w:r w:rsidRPr="00D21EA1">
        <w:rPr>
          <w:rFonts w:hint="cs"/>
          <w:rtl/>
        </w:rPr>
        <w:t xml:space="preserve"> خود و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دوستشان دارند در </w:t>
      </w:r>
      <w:r w:rsidR="007C1A23" w:rsidRPr="00D21EA1">
        <w:rPr>
          <w:rFonts w:hint="cs"/>
          <w:rtl/>
        </w:rPr>
        <w:t>ک</w:t>
      </w:r>
      <w:r w:rsidRPr="00D21EA1">
        <w:rPr>
          <w:rFonts w:hint="cs"/>
          <w:rtl/>
        </w:rPr>
        <w:t xml:space="preserve">نار قبرها دعا </w:t>
      </w:r>
      <w:r w:rsidR="007C1A23" w:rsidRPr="00D21EA1">
        <w:rPr>
          <w:rFonts w:hint="cs"/>
          <w:rtl/>
        </w:rPr>
        <w:t>ک</w:t>
      </w:r>
      <w:r w:rsidRPr="00D21EA1">
        <w:rPr>
          <w:rFonts w:hint="cs"/>
          <w:rtl/>
        </w:rPr>
        <w:t>نند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معتقدند دعا در</w:t>
      </w:r>
      <w:r w:rsidR="00AC6D70" w:rsidRPr="00D21EA1">
        <w:rPr>
          <w:rFonts w:hint="cs"/>
          <w:rtl/>
        </w:rPr>
        <w:t xml:space="preserve"> </w:t>
      </w:r>
      <w:r w:rsidRPr="00D21EA1">
        <w:rPr>
          <w:rFonts w:hint="cs"/>
          <w:rtl/>
        </w:rPr>
        <w:t xml:space="preserve">گورستان‌ها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نار قبر افراد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 با فض</w:t>
      </w:r>
      <w:r w:rsidR="00441E27" w:rsidRPr="00D21EA1">
        <w:rPr>
          <w:rFonts w:hint="cs"/>
          <w:rtl/>
        </w:rPr>
        <w:t>ی</w:t>
      </w:r>
      <w:r w:rsidRPr="00D21EA1">
        <w:rPr>
          <w:rFonts w:hint="cs"/>
          <w:rtl/>
        </w:rPr>
        <w:t>لت‌تر و به پذ</w:t>
      </w:r>
      <w:r w:rsidR="00441E27" w:rsidRPr="00D21EA1">
        <w:rPr>
          <w:rFonts w:hint="cs"/>
          <w:rtl/>
        </w:rPr>
        <w:t>ی</w:t>
      </w:r>
      <w:r w:rsidRPr="00D21EA1">
        <w:rPr>
          <w:rFonts w:hint="cs"/>
          <w:rtl/>
        </w:rPr>
        <w:t>رش و اجابت سزاوارتر است، ا</w:t>
      </w:r>
      <w:r w:rsidR="00441E27" w:rsidRPr="00D21EA1">
        <w:rPr>
          <w:rFonts w:hint="cs"/>
          <w:rtl/>
        </w:rPr>
        <w:t>ی</w:t>
      </w:r>
      <w:r w:rsidRPr="00D21EA1">
        <w:rPr>
          <w:rFonts w:hint="cs"/>
          <w:rtl/>
        </w:rPr>
        <w:t>ن دوم</w:t>
      </w:r>
      <w:r w:rsidR="00441E27" w:rsidRPr="00D21EA1">
        <w:rPr>
          <w:rFonts w:hint="cs"/>
          <w:rtl/>
        </w:rPr>
        <w:t>ی</w:t>
      </w:r>
      <w:r w:rsidRPr="00D21EA1">
        <w:rPr>
          <w:rFonts w:hint="cs"/>
          <w:rtl/>
        </w:rPr>
        <w:t xml:space="preserve"> بدعت</w:t>
      </w:r>
      <w:r w:rsidR="00441E27" w:rsidRPr="00D21EA1">
        <w:rPr>
          <w:rFonts w:hint="cs"/>
          <w:rtl/>
        </w:rPr>
        <w:t>ی</w:t>
      </w:r>
      <w:r w:rsidRPr="00D21EA1">
        <w:rPr>
          <w:rFonts w:hint="cs"/>
          <w:rtl/>
        </w:rPr>
        <w:t xml:space="preserve"> ناپسند است. </w:t>
      </w:r>
    </w:p>
    <w:p w:rsidR="00DE0AAE" w:rsidRPr="00D21EA1" w:rsidRDefault="00DE0AAE" w:rsidP="00B65C5A">
      <w:pPr>
        <w:pStyle w:val="a0"/>
        <w:numPr>
          <w:ilvl w:val="0"/>
          <w:numId w:val="22"/>
        </w:numPr>
        <w:rPr>
          <w:rtl/>
        </w:rPr>
      </w:pPr>
      <w:r w:rsidRPr="00D21EA1">
        <w:rPr>
          <w:rFonts w:hint="cs"/>
          <w:rtl/>
        </w:rPr>
        <w:t>به ز</w:t>
      </w:r>
      <w:r w:rsidR="00441E27" w:rsidRPr="00D21EA1">
        <w:rPr>
          <w:rFonts w:hint="cs"/>
          <w:rtl/>
        </w:rPr>
        <w:t>ی</w:t>
      </w:r>
      <w:r w:rsidRPr="00D21EA1">
        <w:rPr>
          <w:rFonts w:hint="cs"/>
          <w:rtl/>
        </w:rPr>
        <w:t>ارت قبور م</w:t>
      </w:r>
      <w:r w:rsidR="00441E27" w:rsidRPr="00D21EA1">
        <w:rPr>
          <w:rFonts w:hint="cs"/>
          <w:rtl/>
        </w:rPr>
        <w:t>ی</w:t>
      </w:r>
      <w:r w:rsidRPr="00D21EA1">
        <w:rPr>
          <w:rFonts w:hint="cs"/>
          <w:rtl/>
        </w:rPr>
        <w:t>‌روند تا خدا را به فر</w:t>
      </w:r>
      <w:r w:rsidR="00441E27" w:rsidRPr="00D21EA1">
        <w:rPr>
          <w:rFonts w:hint="cs"/>
          <w:rtl/>
        </w:rPr>
        <w:t>ی</w:t>
      </w:r>
      <w:r w:rsidRPr="00D21EA1">
        <w:rPr>
          <w:rFonts w:hint="cs"/>
          <w:rtl/>
        </w:rPr>
        <w:t>اد بخوانند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به جاه و منزلت </w:t>
      </w:r>
      <w:r w:rsidR="00441E27" w:rsidRPr="00D21EA1">
        <w:rPr>
          <w:rFonts w:hint="cs"/>
          <w:rtl/>
        </w:rPr>
        <w:t>ی</w:t>
      </w:r>
      <w:r w:rsidRPr="00D21EA1">
        <w:rPr>
          <w:rFonts w:hint="cs"/>
          <w:rtl/>
        </w:rPr>
        <w:t>ا حق آن مرده‌ها متوسل م</w:t>
      </w:r>
      <w:r w:rsidR="00441E27" w:rsidRPr="00D21EA1">
        <w:rPr>
          <w:rFonts w:hint="cs"/>
          <w:rtl/>
        </w:rPr>
        <w:t>ی</w:t>
      </w:r>
      <w:r w:rsidRPr="00D21EA1">
        <w:rPr>
          <w:rFonts w:hint="cs"/>
          <w:rtl/>
        </w:rPr>
        <w:t>‌گردند و م</w:t>
      </w:r>
      <w:r w:rsidR="00441E27" w:rsidRPr="00D21EA1">
        <w:rPr>
          <w:rFonts w:hint="cs"/>
          <w:rtl/>
        </w:rPr>
        <w:t>ی</w:t>
      </w:r>
      <w:r w:rsidRPr="00D21EA1">
        <w:rPr>
          <w:rFonts w:hint="cs"/>
          <w:rtl/>
        </w:rPr>
        <w:t>‌گو</w:t>
      </w:r>
      <w:r w:rsidR="00441E27" w:rsidRPr="00D21EA1">
        <w:rPr>
          <w:rFonts w:hint="cs"/>
          <w:rtl/>
        </w:rPr>
        <w:t>ی</w:t>
      </w:r>
      <w:r w:rsidRPr="00D21EA1">
        <w:rPr>
          <w:rFonts w:hint="cs"/>
          <w:rtl/>
        </w:rPr>
        <w:t>ند: پروردگارا به جاه فلان</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 به حق فلان</w:t>
      </w:r>
      <w:r w:rsidR="00441E27" w:rsidRPr="00D21EA1">
        <w:rPr>
          <w:rFonts w:hint="cs"/>
          <w:rtl/>
        </w:rPr>
        <w:t>ی</w:t>
      </w:r>
      <w:r w:rsidRPr="00D21EA1">
        <w:rPr>
          <w:rFonts w:hint="cs"/>
          <w:rtl/>
        </w:rPr>
        <w:t xml:space="preserve"> از تو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م و م</w:t>
      </w:r>
      <w:r w:rsidR="00441E27" w:rsidRPr="00D21EA1">
        <w:rPr>
          <w:rFonts w:hint="cs"/>
          <w:rtl/>
        </w:rPr>
        <w:t>ی</w:t>
      </w:r>
      <w:r w:rsidRPr="00D21EA1">
        <w:rPr>
          <w:rFonts w:hint="cs"/>
          <w:rtl/>
        </w:rPr>
        <w:t>‌طلب</w:t>
      </w:r>
      <w:r w:rsidR="00441E27" w:rsidRPr="00D21EA1">
        <w:rPr>
          <w:rFonts w:hint="cs"/>
          <w:rtl/>
        </w:rPr>
        <w:t>ی</w:t>
      </w:r>
      <w:r w:rsidRPr="00D21EA1">
        <w:rPr>
          <w:rFonts w:hint="cs"/>
          <w:rtl/>
        </w:rPr>
        <w:t>م، ا</w:t>
      </w:r>
      <w:r w:rsidR="00441E27" w:rsidRPr="00D21EA1">
        <w:rPr>
          <w:rFonts w:hint="cs"/>
          <w:rtl/>
        </w:rPr>
        <w:t>ی</w:t>
      </w:r>
      <w:r w:rsidRPr="00D21EA1">
        <w:rPr>
          <w:rFonts w:hint="cs"/>
          <w:rtl/>
        </w:rPr>
        <w:t>ن بدعت</w:t>
      </w:r>
      <w:r w:rsidR="00441E27" w:rsidRPr="00D21EA1">
        <w:rPr>
          <w:rFonts w:hint="cs"/>
          <w:rtl/>
        </w:rPr>
        <w:t>ی</w:t>
      </w:r>
      <w:r w:rsidRPr="00D21EA1">
        <w:rPr>
          <w:rFonts w:hint="cs"/>
          <w:rtl/>
        </w:rPr>
        <w:t xml:space="preserve"> حرام و اقدام</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منجر به شر</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 xml:space="preserve">‌گردد. </w:t>
      </w:r>
    </w:p>
    <w:p w:rsidR="00DE0AAE" w:rsidRPr="00D21EA1" w:rsidRDefault="00DE0AAE" w:rsidP="00B65C5A">
      <w:pPr>
        <w:pStyle w:val="a0"/>
        <w:numPr>
          <w:ilvl w:val="0"/>
          <w:numId w:val="22"/>
        </w:numPr>
        <w:rPr>
          <w:rtl/>
        </w:rPr>
      </w:pPr>
      <w:r w:rsidRPr="00D21EA1">
        <w:rPr>
          <w:rFonts w:hint="cs"/>
          <w:rtl/>
        </w:rPr>
        <w:t>به ز</w:t>
      </w:r>
      <w:r w:rsidR="00441E27" w:rsidRPr="00D21EA1">
        <w:rPr>
          <w:rFonts w:hint="cs"/>
          <w:rtl/>
        </w:rPr>
        <w:t>ی</w:t>
      </w:r>
      <w:r w:rsidRPr="00D21EA1">
        <w:rPr>
          <w:rFonts w:hint="cs"/>
          <w:rtl/>
        </w:rPr>
        <w:t>ارت قبور م</w:t>
      </w:r>
      <w:r w:rsidR="00441E27" w:rsidRPr="00D21EA1">
        <w:rPr>
          <w:rFonts w:hint="cs"/>
          <w:rtl/>
        </w:rPr>
        <w:t>ی</w:t>
      </w:r>
      <w:r w:rsidRPr="00D21EA1">
        <w:rPr>
          <w:rFonts w:hint="cs"/>
          <w:rtl/>
        </w:rPr>
        <w:t>‌روند تا مردگان را به فر</w:t>
      </w:r>
      <w:r w:rsidR="00441E27" w:rsidRPr="00D21EA1">
        <w:rPr>
          <w:rFonts w:hint="cs"/>
          <w:rtl/>
        </w:rPr>
        <w:t>ی</w:t>
      </w:r>
      <w:r w:rsidRPr="00D21EA1">
        <w:rPr>
          <w:rFonts w:hint="cs"/>
          <w:rtl/>
        </w:rPr>
        <w:t xml:space="preserve">اد بخوانند و از آنان طلب </w:t>
      </w:r>
      <w:r w:rsidR="007C1A23" w:rsidRPr="00D21EA1">
        <w:rPr>
          <w:rFonts w:hint="cs"/>
          <w:rtl/>
        </w:rPr>
        <w:t>ک</w:t>
      </w:r>
      <w:r w:rsidRPr="00D21EA1">
        <w:rPr>
          <w:rFonts w:hint="cs"/>
          <w:rtl/>
        </w:rPr>
        <w:t>م</w:t>
      </w:r>
      <w:r w:rsidR="007C1A23" w:rsidRPr="00D21EA1">
        <w:rPr>
          <w:rFonts w:hint="cs"/>
          <w:rtl/>
        </w:rPr>
        <w:t>ک</w:t>
      </w:r>
      <w:r w:rsidRPr="00D21EA1">
        <w:rPr>
          <w:rFonts w:hint="cs"/>
          <w:rtl/>
        </w:rPr>
        <w:t xml:space="preserve">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شفا و چ</w:t>
      </w:r>
      <w:r w:rsidR="00441E27" w:rsidRPr="00D21EA1">
        <w:rPr>
          <w:rFonts w:hint="cs"/>
          <w:rtl/>
        </w:rPr>
        <w:t>ی</w:t>
      </w:r>
      <w:r w:rsidRPr="00D21EA1">
        <w:rPr>
          <w:rFonts w:hint="cs"/>
          <w:rtl/>
        </w:rPr>
        <w:t>زها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نما</w:t>
      </w:r>
      <w:r w:rsidR="00441E27" w:rsidRPr="00D21EA1">
        <w:rPr>
          <w:rFonts w:hint="cs"/>
          <w:rtl/>
        </w:rPr>
        <w:t>ی</w:t>
      </w:r>
      <w:r w:rsidRPr="00D21EA1">
        <w:rPr>
          <w:rFonts w:hint="cs"/>
          <w:rtl/>
        </w:rPr>
        <w:t>ند، ا</w:t>
      </w:r>
      <w:r w:rsidR="00441E27" w:rsidRPr="00D21EA1">
        <w:rPr>
          <w:rFonts w:hint="cs"/>
          <w:rtl/>
        </w:rPr>
        <w:t>ی</w:t>
      </w:r>
      <w:r w:rsidRPr="00D21EA1">
        <w:rPr>
          <w:rFonts w:hint="cs"/>
          <w:rtl/>
        </w:rPr>
        <w:t>ن شر</w:t>
      </w:r>
      <w:r w:rsidR="007C1A23" w:rsidRPr="00D21EA1">
        <w:rPr>
          <w:rFonts w:hint="cs"/>
          <w:rtl/>
        </w:rPr>
        <w:t>ک</w:t>
      </w:r>
      <w:r w:rsidRPr="00D21EA1">
        <w:rPr>
          <w:rFonts w:hint="cs"/>
          <w:rtl/>
        </w:rPr>
        <w:t xml:space="preserve"> ا</w:t>
      </w:r>
      <w:r w:rsidR="007C1A23" w:rsidRPr="00D21EA1">
        <w:rPr>
          <w:rFonts w:hint="cs"/>
          <w:rtl/>
        </w:rPr>
        <w:t>ک</w:t>
      </w:r>
      <w:r w:rsidRPr="00D21EA1">
        <w:rPr>
          <w:rFonts w:hint="cs"/>
          <w:rtl/>
        </w:rPr>
        <w:t>بر است و موجب خروج از آئ</w:t>
      </w:r>
      <w:r w:rsidR="00441E27" w:rsidRPr="00D21EA1">
        <w:rPr>
          <w:rFonts w:hint="cs"/>
          <w:rtl/>
        </w:rPr>
        <w:t>ی</w:t>
      </w:r>
      <w:r w:rsidRPr="00D21EA1">
        <w:rPr>
          <w:rFonts w:hint="cs"/>
          <w:rtl/>
        </w:rPr>
        <w:t>ن اسلام م</w:t>
      </w:r>
      <w:r w:rsidR="00441E27" w:rsidRPr="00D21EA1">
        <w:rPr>
          <w:rFonts w:hint="cs"/>
          <w:rtl/>
        </w:rPr>
        <w:t>ی</w:t>
      </w:r>
      <w:r w:rsidRPr="00D21EA1">
        <w:rPr>
          <w:rFonts w:hint="cs"/>
          <w:rtl/>
        </w:rPr>
        <w:t xml:space="preserve">‌شود. </w:t>
      </w:r>
    </w:p>
    <w:p w:rsidR="00B65C5A" w:rsidRDefault="00DE0AAE" w:rsidP="00D21EA1">
      <w:pPr>
        <w:pStyle w:val="a0"/>
        <w:rPr>
          <w:rtl/>
        </w:rPr>
      </w:pPr>
      <w:r w:rsidRPr="00D21EA1">
        <w:rPr>
          <w:rFonts w:hint="cs"/>
          <w:rtl/>
        </w:rPr>
        <w:t>عاجزانه 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ما و شما را </w:t>
      </w:r>
      <w:r w:rsidR="00441E27" w:rsidRPr="00D21EA1">
        <w:rPr>
          <w:rtl/>
        </w:rPr>
        <w:t>[</w:t>
      </w:r>
      <w:r w:rsidRPr="00D21EA1">
        <w:rPr>
          <w:rFonts w:hint="cs"/>
          <w:rtl/>
        </w:rPr>
        <w:t>از انجام اعمال غ</w:t>
      </w:r>
      <w:r w:rsidR="00441E27" w:rsidRPr="00D21EA1">
        <w:rPr>
          <w:rFonts w:hint="cs"/>
          <w:rtl/>
        </w:rPr>
        <w:t>ی</w:t>
      </w:r>
      <w:r w:rsidRPr="00D21EA1">
        <w:rPr>
          <w:rFonts w:hint="cs"/>
          <w:rtl/>
        </w:rPr>
        <w:t>ر شرع</w:t>
      </w:r>
      <w:r w:rsidR="00441E27" w:rsidRPr="00D21EA1">
        <w:rPr>
          <w:rFonts w:hint="cs"/>
          <w:rtl/>
        </w:rPr>
        <w:t>ی</w:t>
      </w:r>
      <w:r w:rsidR="00441E27" w:rsidRPr="00D21EA1">
        <w:rPr>
          <w:rtl/>
        </w:rPr>
        <w:t>]</w:t>
      </w:r>
      <w:r w:rsidRPr="00D21EA1">
        <w:rPr>
          <w:rFonts w:hint="cs"/>
          <w:rtl/>
        </w:rPr>
        <w:t xml:space="preserve"> مصون داشته و ما را در انجام هر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موفق گرداند همانا او شنونده‌</w:t>
      </w:r>
      <w:r w:rsidR="00441E27" w:rsidRPr="00D21EA1">
        <w:rPr>
          <w:rFonts w:hint="cs"/>
          <w:rtl/>
        </w:rPr>
        <w:t>ی</w:t>
      </w:r>
      <w:r w:rsidRPr="00D21EA1">
        <w:rPr>
          <w:rFonts w:hint="cs"/>
          <w:rtl/>
        </w:rPr>
        <w:t xml:space="preserve"> دعا و اجابت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آن است.</w:t>
      </w:r>
    </w:p>
    <w:p w:rsidR="00B65C5A" w:rsidRDefault="00B65C5A" w:rsidP="00D21EA1">
      <w:pPr>
        <w:pStyle w:val="a0"/>
        <w:rPr>
          <w:rtl/>
        </w:rPr>
        <w:sectPr w:rsidR="00B65C5A" w:rsidSect="00E231A3">
          <w:headerReference w:type="default" r:id="rId7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65C5A">
      <w:pPr>
        <w:pStyle w:val="Heading1"/>
        <w:rPr>
          <w:rtl/>
        </w:rPr>
      </w:pPr>
      <w:bookmarkStart w:id="108" w:name="_Toc409705514"/>
      <w:bookmarkStart w:id="109" w:name="_Toc410179361"/>
      <w:r w:rsidRPr="00D21EA1">
        <w:rPr>
          <w:rFonts w:hint="cs"/>
          <w:rtl/>
        </w:rPr>
        <w:t>۱</w:t>
      </w:r>
      <w:r w:rsidR="00114CB5" w:rsidRPr="00D21EA1">
        <w:rPr>
          <w:rFonts w:hint="cs"/>
          <w:rtl/>
        </w:rPr>
        <w:t>۶</w:t>
      </w:r>
      <w:r w:rsidR="00AC6D70" w:rsidRPr="00D21EA1">
        <w:rPr>
          <w:rFonts w:hint="cs"/>
          <w:rtl/>
        </w:rPr>
        <w:t>۲</w:t>
      </w:r>
      <w:r w:rsidR="00B65C5A">
        <w:rPr>
          <w:rFonts w:hint="cs"/>
          <w:rtl/>
        </w:rPr>
        <w:t>-</w:t>
      </w:r>
      <w:r w:rsidR="00DE0AAE" w:rsidRPr="00D21EA1">
        <w:rPr>
          <w:rFonts w:hint="cs"/>
          <w:rtl/>
        </w:rPr>
        <w:t xml:space="preserve"> دعا</w:t>
      </w:r>
      <w:r w:rsidR="00441E27" w:rsidRPr="00D21EA1">
        <w:rPr>
          <w:rFonts w:hint="cs"/>
          <w:rtl/>
        </w:rPr>
        <w:t>ی</w:t>
      </w:r>
      <w:r w:rsidR="00DE0AAE" w:rsidRPr="00D21EA1">
        <w:rPr>
          <w:rFonts w:hint="cs"/>
          <w:rtl/>
        </w:rPr>
        <w:t xml:space="preserve"> طلب باران</w:t>
      </w:r>
      <w:bookmarkEnd w:id="108"/>
      <w:bookmarkEnd w:id="109"/>
      <w:r w:rsidR="00DE0AAE" w:rsidRPr="00D21EA1">
        <w:rPr>
          <w:rFonts w:hint="cs"/>
          <w:rtl/>
        </w:rPr>
        <w:t xml:space="preserve"> </w:t>
      </w:r>
    </w:p>
    <w:p w:rsidR="00DE0AAE" w:rsidRDefault="00DE0AAE" w:rsidP="00D21EA1">
      <w:pPr>
        <w:pStyle w:val="a0"/>
        <w:rPr>
          <w:rtl/>
        </w:rPr>
      </w:pPr>
      <w:r w:rsidRPr="00D21EA1">
        <w:rPr>
          <w:rFonts w:hint="cs"/>
          <w:rtl/>
        </w:rPr>
        <w:t>خداوند برا</w:t>
      </w:r>
      <w:r w:rsidR="00441E27" w:rsidRPr="00D21EA1">
        <w:rPr>
          <w:rFonts w:hint="cs"/>
          <w:rtl/>
        </w:rPr>
        <w:t>ی</w:t>
      </w:r>
      <w:r w:rsidRPr="00D21EA1">
        <w:rPr>
          <w:rFonts w:hint="cs"/>
          <w:rtl/>
        </w:rPr>
        <w:t xml:space="preserve"> بندگانش مقرر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هرگاه سرزم</w:t>
      </w:r>
      <w:r w:rsidR="00441E27" w:rsidRPr="00D21EA1">
        <w:rPr>
          <w:rFonts w:hint="cs"/>
          <w:rtl/>
        </w:rPr>
        <w:t>ی</w:t>
      </w:r>
      <w:r w:rsidRPr="00D21EA1">
        <w:rPr>
          <w:rFonts w:hint="cs"/>
          <w:rtl/>
        </w:rPr>
        <w:t>ن‌شان با</w:t>
      </w:r>
      <w:r w:rsidR="00441E27" w:rsidRPr="00D21EA1">
        <w:rPr>
          <w:rFonts w:hint="cs"/>
          <w:rtl/>
        </w:rPr>
        <w:t>ی</w:t>
      </w:r>
      <w:r w:rsidRPr="00D21EA1">
        <w:rPr>
          <w:rFonts w:hint="cs"/>
          <w:rtl/>
        </w:rPr>
        <w:t xml:space="preserve">ر و لم </w:t>
      </w:r>
      <w:r w:rsidR="00441E27" w:rsidRPr="00D21EA1">
        <w:rPr>
          <w:rFonts w:hint="cs"/>
          <w:rtl/>
        </w:rPr>
        <w:t>ی</w:t>
      </w:r>
      <w:r w:rsidRPr="00D21EA1">
        <w:rPr>
          <w:rFonts w:hint="cs"/>
          <w:rtl/>
        </w:rPr>
        <w:t xml:space="preserve">زرع </w:t>
      </w:r>
      <w:r w:rsidR="00946AF3" w:rsidRPr="00D21EA1">
        <w:rPr>
          <w:rFonts w:hint="cs"/>
          <w:rtl/>
        </w:rPr>
        <w:t>گ</w:t>
      </w:r>
      <w:r w:rsidRPr="00D21EA1">
        <w:rPr>
          <w:rFonts w:hint="cs"/>
          <w:rtl/>
        </w:rPr>
        <w:t>ش</w:t>
      </w:r>
      <w:r w:rsidR="00946AF3" w:rsidRPr="00D21EA1">
        <w:rPr>
          <w:rFonts w:hint="cs"/>
          <w:rtl/>
        </w:rPr>
        <w:t>ته</w:t>
      </w:r>
      <w:r w:rsidRPr="00D21EA1">
        <w:rPr>
          <w:rFonts w:hint="cs"/>
          <w:rtl/>
        </w:rPr>
        <w:t>، و بارندگ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م شد و قحط</w:t>
      </w:r>
      <w:r w:rsidR="00441E27" w:rsidRPr="00D21EA1">
        <w:rPr>
          <w:rFonts w:hint="cs"/>
          <w:rtl/>
        </w:rPr>
        <w:t>ی</w:t>
      </w:r>
      <w:r w:rsidRPr="00D21EA1">
        <w:rPr>
          <w:rFonts w:hint="cs"/>
          <w:rtl/>
        </w:rPr>
        <w:t xml:space="preserve"> رو</w:t>
      </w:r>
      <w:r w:rsidR="00441E27" w:rsidRPr="00D21EA1">
        <w:rPr>
          <w:rFonts w:hint="cs"/>
          <w:rtl/>
        </w:rPr>
        <w:t>ی</w:t>
      </w:r>
      <w:r w:rsidRPr="00D21EA1">
        <w:rPr>
          <w:rFonts w:hint="cs"/>
          <w:rtl/>
        </w:rPr>
        <w:t xml:space="preserve"> داد به نماز و دعا و استغفار متوسل شوند، و ب</w:t>
      </w:r>
      <w:r w:rsidR="00441E27" w:rsidRPr="00D21EA1">
        <w:rPr>
          <w:rFonts w:hint="cs"/>
          <w:rtl/>
        </w:rPr>
        <w:t>ی</w:t>
      </w:r>
      <w:r w:rsidRPr="00D21EA1">
        <w:rPr>
          <w:rFonts w:hint="cs"/>
          <w:rtl/>
        </w:rPr>
        <w:t xml:space="preserve">ان داشته </w:t>
      </w:r>
      <w:r w:rsidR="007C1A23" w:rsidRPr="00D21EA1">
        <w:rPr>
          <w:rFonts w:hint="cs"/>
          <w:rtl/>
        </w:rPr>
        <w:t>ک</w:t>
      </w:r>
      <w:r w:rsidRPr="00D21EA1">
        <w:rPr>
          <w:rFonts w:hint="cs"/>
          <w:rtl/>
        </w:rPr>
        <w:t>ه دعا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‌نت</w:t>
      </w:r>
      <w:r w:rsidR="00441E27" w:rsidRPr="00D21EA1">
        <w:rPr>
          <w:rFonts w:hint="cs"/>
          <w:rtl/>
        </w:rPr>
        <w:t>ی</w:t>
      </w:r>
      <w:r w:rsidRPr="00D21EA1">
        <w:rPr>
          <w:rFonts w:hint="cs"/>
          <w:rtl/>
        </w:rPr>
        <w:t>جه نگذاشته و درخواست مؤمن را رد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سر صدق او را به دعا بخواند و با پافشار</w:t>
      </w:r>
      <w:r w:rsidR="00441E27" w:rsidRPr="00D21EA1">
        <w:rPr>
          <w:rFonts w:hint="cs"/>
          <w:rtl/>
        </w:rPr>
        <w:t>ی</w:t>
      </w:r>
      <w:r w:rsidRPr="00D21EA1">
        <w:rPr>
          <w:rFonts w:hint="cs"/>
          <w:rtl/>
        </w:rPr>
        <w:t xml:space="preserve"> </w:t>
      </w:r>
      <w:r w:rsidR="00441E27" w:rsidRPr="00D21EA1">
        <w:rPr>
          <w:rtl/>
        </w:rPr>
        <w:t>[</w:t>
      </w:r>
      <w:r w:rsidRPr="00D21EA1">
        <w:rPr>
          <w:rFonts w:hint="cs"/>
          <w:rtl/>
        </w:rPr>
        <w:t>بر سر درخواست</w:t>
      </w:r>
      <w:r w:rsidR="00441E27" w:rsidRPr="00D21EA1">
        <w:rPr>
          <w:rtl/>
        </w:rPr>
        <w:t>]</w:t>
      </w:r>
      <w:r w:rsidRPr="00D21EA1">
        <w:rPr>
          <w:rFonts w:hint="cs"/>
          <w:rtl/>
        </w:rPr>
        <w:t xml:space="preserve"> به او رو</w:t>
      </w:r>
      <w:r w:rsidR="00441E27" w:rsidRPr="00D21EA1">
        <w:rPr>
          <w:rFonts w:hint="cs"/>
          <w:rtl/>
        </w:rPr>
        <w:t>ی</w:t>
      </w:r>
      <w:r w:rsidRPr="00D21EA1">
        <w:rPr>
          <w:rFonts w:hint="cs"/>
          <w:rtl/>
        </w:rPr>
        <w:t xml:space="preserve"> آورد ام</w:t>
      </w:r>
      <w:r w:rsidR="00946AF3" w:rsidRPr="00D21EA1">
        <w:rPr>
          <w:rFonts w:hint="cs"/>
          <w:rtl/>
        </w:rPr>
        <w:t>ی</w:t>
      </w:r>
      <w:r w:rsidRPr="00D21EA1">
        <w:rPr>
          <w:rFonts w:hint="cs"/>
          <w:rtl/>
        </w:rPr>
        <w:t>د</w:t>
      </w:r>
      <w:r w:rsidR="00441E27" w:rsidRPr="00D21EA1">
        <w:rPr>
          <w:rFonts w:hint="cs"/>
          <w:rtl/>
        </w:rPr>
        <w:t>ی</w:t>
      </w:r>
      <w:r w:rsidRPr="00D21EA1">
        <w:rPr>
          <w:rFonts w:hint="cs"/>
          <w:rtl/>
        </w:rPr>
        <w:t>ش را ب</w:t>
      </w:r>
      <w:r w:rsidR="00946AF3" w:rsidRPr="00D21EA1">
        <w:rPr>
          <w:rFonts w:hint="cs"/>
          <w:rtl/>
        </w:rPr>
        <w:t>ر</w:t>
      </w:r>
      <w:r w:rsidRPr="00D21EA1">
        <w:rPr>
          <w:rFonts w:hint="cs"/>
          <w:rtl/>
        </w:rPr>
        <w:t xml:space="preserve"> آورده م</w:t>
      </w:r>
      <w:r w:rsidR="00441E27" w:rsidRPr="00D21EA1">
        <w:rPr>
          <w:rFonts w:hint="cs"/>
          <w:rtl/>
        </w:rPr>
        <w:t>ی</w:t>
      </w:r>
      <w:r w:rsidRPr="00D21EA1">
        <w:rPr>
          <w:rFonts w:hint="cs"/>
          <w:rtl/>
        </w:rPr>
        <w:t>‌سازد و دعا</w:t>
      </w:r>
      <w:r w:rsidR="00441E27" w:rsidRPr="00D21EA1">
        <w:rPr>
          <w:rFonts w:hint="cs"/>
          <w:rtl/>
        </w:rPr>
        <w:t>ی</w:t>
      </w:r>
      <w:r w:rsidRPr="00D21EA1">
        <w:rPr>
          <w:rFonts w:hint="cs"/>
          <w:rtl/>
        </w:rPr>
        <w:t>ش را اجابت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آنچه را خواسته به او ارزان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‌دارد،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A70E62" w:rsidRPr="00D21EA1" w:rsidRDefault="00A70E62" w:rsidP="001801CC">
      <w:pPr>
        <w:pStyle w:val="aa"/>
        <w:rPr>
          <w:rtl/>
        </w:rPr>
      </w:pPr>
      <w:r>
        <w:rPr>
          <w:rFonts w:ascii="Traditional Arabic" w:hAnsi="Traditional Arabic" w:cs="Traditional Arabic"/>
          <w:rtl/>
        </w:rPr>
        <w:t>﴿</w:t>
      </w:r>
      <w:r w:rsidR="001801CC">
        <w:rPr>
          <w:rFonts w:hint="cs"/>
          <w:rtl/>
        </w:rPr>
        <w:t>وَإِذَا</w:t>
      </w:r>
      <w:r w:rsidR="001801CC">
        <w:rPr>
          <w:rtl/>
        </w:rPr>
        <w:t xml:space="preserve"> سَأَلَكَ عِبَادِي عَنِّي فَإِنِّي قَرِيبٌۖ أُجِيبُ دَعۡوَةَ </w:t>
      </w:r>
      <w:r w:rsidR="001801CC">
        <w:rPr>
          <w:rFonts w:hint="cs"/>
          <w:rtl/>
        </w:rPr>
        <w:t>ٱلدَّاعِ</w:t>
      </w:r>
      <w:r w:rsidR="001801CC">
        <w:rPr>
          <w:rtl/>
        </w:rPr>
        <w:t xml:space="preserve"> إِذَا دَعَانِۖ فَلۡيَسۡتَجِيبُواْ لِي وَلۡيُؤۡمِنُواْ بِي لَعَلَّهُمۡ يَرۡشُدُونَ ١٨٦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البقرة: 186</w:t>
      </w:r>
      <w:r w:rsidRPr="00790A3B">
        <w:rPr>
          <w:rStyle w:val="Char8"/>
          <w:rFonts w:hint="cs"/>
          <w:rtl/>
        </w:rPr>
        <w:t>]</w:t>
      </w:r>
      <w:r w:rsidRPr="00790A3B">
        <w:rPr>
          <w:rStyle w:val="Char0"/>
          <w:rFonts w:hint="cs"/>
          <w:rtl/>
        </w:rPr>
        <w:t>.</w:t>
      </w:r>
    </w:p>
    <w:p w:rsidR="00DE0AAE" w:rsidRPr="00EA135E" w:rsidRDefault="00DE0AAE" w:rsidP="00EA135E">
      <w:pPr>
        <w:pStyle w:val="ac"/>
        <w:rPr>
          <w:rtl/>
        </w:rPr>
      </w:pPr>
      <w:r w:rsidRPr="00EA135E">
        <w:rPr>
          <w:rFonts w:hint="cs"/>
          <w:rtl/>
        </w:rPr>
        <w:t>«و چون بندگانم درباره‌</w:t>
      </w:r>
      <w:r w:rsidR="00441E27" w:rsidRPr="00EA135E">
        <w:rPr>
          <w:rFonts w:hint="cs"/>
          <w:rtl/>
        </w:rPr>
        <w:t>ی</w:t>
      </w:r>
      <w:r w:rsidRPr="00EA135E">
        <w:rPr>
          <w:rFonts w:hint="cs"/>
          <w:rtl/>
        </w:rPr>
        <w:t xml:space="preserve"> من از تو بپرسند، </w:t>
      </w:r>
      <w:r w:rsidRPr="00EA135E">
        <w:t>]</w:t>
      </w:r>
      <w:r w:rsidRPr="00EA135E">
        <w:rPr>
          <w:rFonts w:hint="cs"/>
          <w:rtl/>
        </w:rPr>
        <w:t xml:space="preserve"> بگو: </w:t>
      </w:r>
      <w:r w:rsidRPr="00EA135E">
        <w:t>[</w:t>
      </w:r>
      <w:r w:rsidRPr="00EA135E">
        <w:rPr>
          <w:rFonts w:hint="cs"/>
          <w:rtl/>
        </w:rPr>
        <w:t xml:space="preserve"> به راست</w:t>
      </w:r>
      <w:r w:rsidR="00441E27" w:rsidRPr="00EA135E">
        <w:rPr>
          <w:rFonts w:hint="cs"/>
          <w:rtl/>
        </w:rPr>
        <w:t>ی</w:t>
      </w:r>
      <w:r w:rsidRPr="00EA135E">
        <w:rPr>
          <w:rFonts w:hint="cs"/>
          <w:rtl/>
        </w:rPr>
        <w:t xml:space="preserve"> </w:t>
      </w:r>
      <w:r w:rsidR="007C1A23" w:rsidRPr="00EA135E">
        <w:rPr>
          <w:rFonts w:hint="cs"/>
          <w:rtl/>
        </w:rPr>
        <w:t>ک</w:t>
      </w:r>
      <w:r w:rsidRPr="00EA135E">
        <w:rPr>
          <w:rFonts w:hint="cs"/>
          <w:rtl/>
        </w:rPr>
        <w:t>ه من نزد</w:t>
      </w:r>
      <w:r w:rsidR="00441E27" w:rsidRPr="00EA135E">
        <w:rPr>
          <w:rFonts w:hint="cs"/>
          <w:rtl/>
        </w:rPr>
        <w:t>ی</w:t>
      </w:r>
      <w:r w:rsidR="007C1A23" w:rsidRPr="00EA135E">
        <w:rPr>
          <w:rFonts w:hint="cs"/>
          <w:rtl/>
        </w:rPr>
        <w:t>ک</w:t>
      </w:r>
      <w:r w:rsidRPr="00EA135E">
        <w:rPr>
          <w:rFonts w:hint="cs"/>
          <w:rtl/>
        </w:rPr>
        <w:t>م. دعا</w:t>
      </w:r>
      <w:r w:rsidR="00441E27" w:rsidRPr="00EA135E">
        <w:rPr>
          <w:rFonts w:hint="cs"/>
          <w:rtl/>
        </w:rPr>
        <w:t>ی</w:t>
      </w:r>
      <w:r w:rsidRPr="00EA135E">
        <w:rPr>
          <w:rFonts w:hint="cs"/>
          <w:rtl/>
        </w:rPr>
        <w:t xml:space="preserve"> دعا </w:t>
      </w:r>
      <w:r w:rsidR="007C1A23" w:rsidRPr="00EA135E">
        <w:rPr>
          <w:rFonts w:hint="cs"/>
          <w:rtl/>
        </w:rPr>
        <w:t>ک</w:t>
      </w:r>
      <w:r w:rsidRPr="00EA135E">
        <w:rPr>
          <w:rFonts w:hint="cs"/>
          <w:rtl/>
        </w:rPr>
        <w:t>ننده را هنگام</w:t>
      </w:r>
      <w:r w:rsidR="00441E27" w:rsidRPr="00EA135E">
        <w:rPr>
          <w:rFonts w:hint="cs"/>
          <w:rtl/>
        </w:rPr>
        <w:t>ی</w:t>
      </w:r>
      <w:r w:rsidRPr="00EA135E">
        <w:rPr>
          <w:rFonts w:hint="cs"/>
          <w:rtl/>
        </w:rPr>
        <w:t xml:space="preserve"> </w:t>
      </w:r>
      <w:r w:rsidR="007C1A23" w:rsidRPr="00EA135E">
        <w:rPr>
          <w:rFonts w:hint="cs"/>
          <w:rtl/>
        </w:rPr>
        <w:t>ک</w:t>
      </w:r>
      <w:r w:rsidRPr="00EA135E">
        <w:rPr>
          <w:rFonts w:hint="cs"/>
          <w:rtl/>
        </w:rPr>
        <w:t xml:space="preserve">ه مرا </w:t>
      </w:r>
      <w:r w:rsidRPr="00EA135E">
        <w:t>]</w:t>
      </w:r>
      <w:r w:rsidRPr="00EA135E">
        <w:rPr>
          <w:rFonts w:hint="cs"/>
          <w:rtl/>
        </w:rPr>
        <w:t xml:space="preserve"> به دعا </w:t>
      </w:r>
      <w:r w:rsidRPr="00EA135E">
        <w:t>[</w:t>
      </w:r>
      <w:r w:rsidRPr="00EA135E">
        <w:rPr>
          <w:rFonts w:hint="cs"/>
          <w:rtl/>
        </w:rPr>
        <w:t xml:space="preserve"> بخواند، روا م</w:t>
      </w:r>
      <w:r w:rsidR="00441E27" w:rsidRPr="00EA135E">
        <w:rPr>
          <w:rFonts w:hint="cs"/>
          <w:rtl/>
        </w:rPr>
        <w:t>ی</w:t>
      </w:r>
      <w:r w:rsidRPr="00EA135E">
        <w:rPr>
          <w:rFonts w:hint="cs"/>
          <w:rtl/>
        </w:rPr>
        <w:t>‌دارم. پس با</w:t>
      </w:r>
      <w:r w:rsidR="00441E27" w:rsidRPr="00EA135E">
        <w:rPr>
          <w:rFonts w:hint="cs"/>
          <w:rtl/>
        </w:rPr>
        <w:t>ی</w:t>
      </w:r>
      <w:r w:rsidRPr="00EA135E">
        <w:rPr>
          <w:rFonts w:hint="cs"/>
          <w:rtl/>
        </w:rPr>
        <w:t xml:space="preserve">د </w:t>
      </w:r>
      <w:r w:rsidR="007C1A23" w:rsidRPr="00EA135E">
        <w:rPr>
          <w:rFonts w:hint="cs"/>
          <w:rtl/>
        </w:rPr>
        <w:t>ک</w:t>
      </w:r>
      <w:r w:rsidRPr="00EA135E">
        <w:rPr>
          <w:rFonts w:hint="cs"/>
          <w:rtl/>
        </w:rPr>
        <w:t>ه از من فرمان پذ</w:t>
      </w:r>
      <w:r w:rsidR="00441E27" w:rsidRPr="00EA135E">
        <w:rPr>
          <w:rFonts w:hint="cs"/>
          <w:rtl/>
        </w:rPr>
        <w:t>ی</w:t>
      </w:r>
      <w:r w:rsidRPr="00EA135E">
        <w:rPr>
          <w:rFonts w:hint="cs"/>
          <w:rtl/>
        </w:rPr>
        <w:t>رند و به من ا</w:t>
      </w:r>
      <w:r w:rsidR="00441E27" w:rsidRPr="00EA135E">
        <w:rPr>
          <w:rFonts w:hint="cs"/>
          <w:rtl/>
        </w:rPr>
        <w:t>ی</w:t>
      </w:r>
      <w:r w:rsidRPr="00EA135E">
        <w:rPr>
          <w:rFonts w:hint="cs"/>
          <w:rtl/>
        </w:rPr>
        <w:t xml:space="preserve">مان آورند باشد </w:t>
      </w:r>
      <w:r w:rsidR="007C1A23" w:rsidRPr="00EA135E">
        <w:rPr>
          <w:rFonts w:hint="cs"/>
          <w:rtl/>
        </w:rPr>
        <w:t>ک</w:t>
      </w:r>
      <w:r w:rsidRPr="00EA135E">
        <w:rPr>
          <w:rFonts w:hint="cs"/>
          <w:rtl/>
        </w:rPr>
        <w:t xml:space="preserve">ه راه </w:t>
      </w:r>
      <w:r w:rsidR="00441E27" w:rsidRPr="00EA135E">
        <w:rPr>
          <w:rFonts w:hint="cs"/>
          <w:rtl/>
        </w:rPr>
        <w:t>ی</w:t>
      </w:r>
      <w:r w:rsidRPr="00EA135E">
        <w:rPr>
          <w:rFonts w:hint="cs"/>
          <w:rtl/>
        </w:rPr>
        <w:t xml:space="preserve">ابند». </w:t>
      </w:r>
    </w:p>
    <w:p w:rsidR="00DE0AAE" w:rsidRPr="00D21EA1" w:rsidRDefault="00DE0AAE" w:rsidP="00D21EA1">
      <w:pPr>
        <w:pStyle w:val="a0"/>
        <w:rPr>
          <w:rtl/>
        </w:rPr>
      </w:pPr>
      <w:r w:rsidRPr="00D21EA1">
        <w:rPr>
          <w:rFonts w:hint="cs"/>
          <w:rtl/>
        </w:rPr>
        <w:t>خداوند بندگانش را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به هنگام توقف ر</w:t>
      </w:r>
      <w:r w:rsidR="00441E27" w:rsidRPr="00D21EA1">
        <w:rPr>
          <w:rFonts w:hint="cs"/>
          <w:rtl/>
        </w:rPr>
        <w:t>ی</w:t>
      </w:r>
      <w:r w:rsidRPr="00D21EA1">
        <w:rPr>
          <w:rFonts w:hint="cs"/>
          <w:rtl/>
        </w:rPr>
        <w:t xml:space="preserve">زش باران بر آنان، از گناهانشان </w:t>
      </w:r>
      <w:r w:rsidR="007C1A23" w:rsidRPr="00D21EA1">
        <w:rPr>
          <w:rFonts w:hint="cs"/>
          <w:rtl/>
        </w:rPr>
        <w:t>ک</w:t>
      </w:r>
      <w:r w:rsidRPr="00D21EA1">
        <w:rPr>
          <w:rFonts w:hint="cs"/>
          <w:rtl/>
        </w:rPr>
        <w:t>ه به سبب آن ر</w:t>
      </w:r>
      <w:r w:rsidR="00441E27" w:rsidRPr="00D21EA1">
        <w:rPr>
          <w:rFonts w:hint="cs"/>
          <w:rtl/>
        </w:rPr>
        <w:t>ی</w:t>
      </w:r>
      <w:r w:rsidRPr="00D21EA1">
        <w:rPr>
          <w:rFonts w:hint="cs"/>
          <w:rtl/>
        </w:rPr>
        <w:t>زش باران و قطرات آب متوقف گشته به درگاهش طلب بخشش و آمرزش نما</w:t>
      </w:r>
      <w:r w:rsidR="00441E27" w:rsidRPr="00D21EA1">
        <w:rPr>
          <w:rFonts w:hint="cs"/>
          <w:rtl/>
        </w:rPr>
        <w:t>ی</w:t>
      </w:r>
      <w:r w:rsidRPr="00D21EA1">
        <w:rPr>
          <w:rFonts w:hint="cs"/>
          <w:rtl/>
        </w:rPr>
        <w:t xml:space="preserve">ند. </w:t>
      </w:r>
    </w:p>
    <w:p w:rsidR="00A70E62" w:rsidRDefault="00DE0AAE" w:rsidP="00EA135E">
      <w:pPr>
        <w:pStyle w:val="a0"/>
        <w:rPr>
          <w:rtl/>
        </w:rPr>
      </w:pPr>
      <w:r w:rsidRPr="00D21EA1">
        <w:rPr>
          <w:rFonts w:hint="cs"/>
          <w:rtl/>
        </w:rPr>
        <w:t>خداوند از پ</w:t>
      </w:r>
      <w:r w:rsidR="00441E27" w:rsidRPr="00D21EA1">
        <w:rPr>
          <w:rFonts w:hint="cs"/>
          <w:rtl/>
        </w:rPr>
        <w:t>ی</w:t>
      </w:r>
      <w:r w:rsidRPr="00D21EA1">
        <w:rPr>
          <w:rFonts w:hint="cs"/>
          <w:rtl/>
        </w:rPr>
        <w:t>امبران و فرستادگانش</w:t>
      </w:r>
      <w:r w:rsidR="00EA135E">
        <w:rPr>
          <w:rFonts w:cs="CTraditional Arabic" w:hint="cs"/>
          <w:rtl/>
        </w:rPr>
        <w:t>†</w:t>
      </w:r>
      <w:r w:rsidRPr="00D21EA1">
        <w:rPr>
          <w:rFonts w:hint="cs"/>
          <w:rtl/>
        </w:rPr>
        <w:t xml:space="preserve"> نقل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آنان</w:t>
      </w:r>
      <w:r w:rsidR="00946AF3" w:rsidRPr="00D21EA1">
        <w:rPr>
          <w:rFonts w:hint="cs"/>
          <w:rtl/>
        </w:rPr>
        <w:t xml:space="preserve"> امت‌ها</w:t>
      </w:r>
      <w:r w:rsidR="00441E27" w:rsidRPr="00D21EA1">
        <w:rPr>
          <w:rFonts w:hint="cs"/>
          <w:rtl/>
        </w:rPr>
        <w:t>ی</w:t>
      </w:r>
      <w:r w:rsidR="00946AF3" w:rsidRPr="00D21EA1">
        <w:rPr>
          <w:rFonts w:hint="cs"/>
          <w:rtl/>
        </w:rPr>
        <w:t>شان</w:t>
      </w:r>
      <w:r w:rsidRPr="00D21EA1">
        <w:rPr>
          <w:rFonts w:hint="cs"/>
          <w:rtl/>
        </w:rPr>
        <w:t xml:space="preserve"> را به توبه و استغفار تشو</w:t>
      </w:r>
      <w:r w:rsidR="00441E27" w:rsidRPr="00D21EA1">
        <w:rPr>
          <w:rFonts w:hint="cs"/>
          <w:rtl/>
        </w:rPr>
        <w:t>ی</w:t>
      </w:r>
      <w:r w:rsidRPr="00D21EA1">
        <w:rPr>
          <w:rFonts w:hint="cs"/>
          <w:rtl/>
        </w:rPr>
        <w:t>ق و ترغ</w:t>
      </w:r>
      <w:r w:rsidR="00441E27" w:rsidRPr="00D21EA1">
        <w:rPr>
          <w:rFonts w:hint="cs"/>
          <w:rtl/>
        </w:rPr>
        <w:t>ی</w:t>
      </w:r>
      <w:r w:rsidRPr="00D21EA1">
        <w:rPr>
          <w:rFonts w:hint="cs"/>
          <w:rtl/>
        </w:rPr>
        <w:t>ب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 و برا</w:t>
      </w:r>
      <w:r w:rsidR="00441E27" w:rsidRPr="00D21EA1">
        <w:rPr>
          <w:rFonts w:hint="cs"/>
          <w:rtl/>
        </w:rPr>
        <w:t>ی</w:t>
      </w:r>
      <w:r w:rsidRPr="00D21EA1">
        <w:rPr>
          <w:rFonts w:hint="cs"/>
          <w:rtl/>
        </w:rPr>
        <w:t>شان روشن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ردند </w:t>
      </w:r>
      <w:r w:rsidR="007C1A23" w:rsidRPr="00D21EA1">
        <w:rPr>
          <w:rFonts w:hint="cs"/>
          <w:rtl/>
        </w:rPr>
        <w:t>ک</w:t>
      </w:r>
      <w:r w:rsidRPr="00D21EA1">
        <w:rPr>
          <w:rFonts w:hint="cs"/>
          <w:rtl/>
        </w:rPr>
        <w:t>ه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ابزار</w:t>
      </w:r>
      <w:r w:rsidR="00441E27" w:rsidRPr="00D21EA1">
        <w:rPr>
          <w:rFonts w:hint="cs"/>
          <w:rtl/>
        </w:rPr>
        <w:t>ی</w:t>
      </w:r>
      <w:r w:rsidRPr="00D21EA1">
        <w:rPr>
          <w:rFonts w:hint="cs"/>
          <w:rtl/>
        </w:rPr>
        <w:t xml:space="preserve"> از ابزارها</w:t>
      </w:r>
      <w:r w:rsidR="00441E27" w:rsidRPr="00D21EA1">
        <w:rPr>
          <w:rFonts w:hint="cs"/>
          <w:rtl/>
        </w:rPr>
        <w:t>ی</w:t>
      </w:r>
      <w:r w:rsidRPr="00D21EA1">
        <w:rPr>
          <w:rFonts w:hint="cs"/>
          <w:rtl/>
        </w:rPr>
        <w:t xml:space="preserve"> اجابت دعا و نزول باران و افزا</w:t>
      </w:r>
      <w:r w:rsidR="00441E27" w:rsidRPr="00D21EA1">
        <w:rPr>
          <w:rFonts w:hint="cs"/>
          <w:rtl/>
        </w:rPr>
        <w:t>ی</w:t>
      </w:r>
      <w:r w:rsidRPr="00D21EA1">
        <w:rPr>
          <w:rFonts w:hint="cs"/>
          <w:rtl/>
        </w:rPr>
        <w:t>ش نعمت‌ها و انتشار بر</w:t>
      </w:r>
      <w:r w:rsidR="007C1A23" w:rsidRPr="00D21EA1">
        <w:rPr>
          <w:rFonts w:hint="cs"/>
          <w:rtl/>
        </w:rPr>
        <w:t>ک</w:t>
      </w:r>
      <w:r w:rsidRPr="00D21EA1">
        <w:rPr>
          <w:rFonts w:hint="cs"/>
          <w:rtl/>
        </w:rPr>
        <w:t>ت در اموال و اولاد است، خداوند از نوح</w:t>
      </w:r>
      <w:r w:rsidR="00CF0929" w:rsidRPr="00D21EA1">
        <w:rPr>
          <w:rFonts w:hint="cs"/>
        </w:rPr>
        <w:sym w:font="AGA Arabesque" w:char="F075"/>
      </w:r>
      <w:r w:rsidRPr="00D21EA1">
        <w:rPr>
          <w:rFonts w:hint="cs"/>
          <w:rtl/>
        </w:rPr>
        <w:t xml:space="preserve"> نام م</w:t>
      </w:r>
      <w:r w:rsidR="00441E27" w:rsidRPr="00D21EA1">
        <w:rPr>
          <w:rFonts w:hint="cs"/>
          <w:rtl/>
        </w:rPr>
        <w:t>ی</w:t>
      </w:r>
      <w:r w:rsidRPr="00D21EA1">
        <w:rPr>
          <w:rFonts w:hint="cs"/>
          <w:rtl/>
        </w:rPr>
        <w:t xml:space="preserve">‌برد </w:t>
      </w:r>
      <w:r w:rsidR="007C1A23" w:rsidRPr="00D21EA1">
        <w:rPr>
          <w:rFonts w:hint="cs"/>
          <w:rtl/>
        </w:rPr>
        <w:t>ک</w:t>
      </w:r>
      <w:r w:rsidRPr="00D21EA1">
        <w:rPr>
          <w:rFonts w:hint="cs"/>
          <w:rtl/>
        </w:rPr>
        <w:t>ه به قومش گفت:</w:t>
      </w:r>
    </w:p>
    <w:p w:rsidR="001801CC" w:rsidRDefault="00A70E62" w:rsidP="001801CC">
      <w:pPr>
        <w:pStyle w:val="aa"/>
        <w:rPr>
          <w:rFonts w:ascii="Traditional Arabic" w:hAnsi="Traditional Arabic" w:cs="Traditional Arabic"/>
          <w:rtl/>
        </w:rPr>
      </w:pPr>
      <w:r>
        <w:rPr>
          <w:rFonts w:ascii="Traditional Arabic" w:hAnsi="Traditional Arabic" w:cs="Traditional Arabic"/>
          <w:rtl/>
        </w:rPr>
        <w:t>﴿</w:t>
      </w:r>
      <w:r w:rsidR="001801CC">
        <w:rPr>
          <w:rtl/>
        </w:rPr>
        <w:t xml:space="preserve">فَقُلۡتُ </w:t>
      </w:r>
      <w:r w:rsidR="001801CC">
        <w:rPr>
          <w:rFonts w:hint="cs"/>
          <w:rtl/>
        </w:rPr>
        <w:t>ٱسۡتَغۡفِرُواْ</w:t>
      </w:r>
      <w:r w:rsidR="001801CC">
        <w:rPr>
          <w:rtl/>
        </w:rPr>
        <w:t xml:space="preserve"> رَبَّكُمۡ إِنَّهُ</w:t>
      </w:r>
      <w:r w:rsidR="001801CC">
        <w:rPr>
          <w:rFonts w:hint="cs"/>
          <w:rtl/>
        </w:rPr>
        <w:t>ۥ</w:t>
      </w:r>
      <w:r w:rsidR="001801CC">
        <w:rPr>
          <w:rtl/>
        </w:rPr>
        <w:t xml:space="preserve"> كَانَ غَفَّارٗا ١٠</w:t>
      </w:r>
      <w:r w:rsidR="001801CC">
        <w:t xml:space="preserve"> </w:t>
      </w:r>
      <w:r w:rsidR="001801CC">
        <w:rPr>
          <w:rFonts w:hint="cs"/>
          <w:rtl/>
        </w:rPr>
        <w:t>يُرۡسِلِ</w:t>
      </w:r>
      <w:r w:rsidR="001801CC">
        <w:rPr>
          <w:rtl/>
        </w:rPr>
        <w:t xml:space="preserve"> </w:t>
      </w:r>
      <w:r w:rsidR="001801CC">
        <w:rPr>
          <w:rFonts w:hint="cs"/>
          <w:rtl/>
        </w:rPr>
        <w:t>ٱلسَّمَآءَ</w:t>
      </w:r>
      <w:r w:rsidR="001801CC">
        <w:rPr>
          <w:rtl/>
        </w:rPr>
        <w:t xml:space="preserve"> عَلَيۡكُم مِّدۡرَارٗا ١١</w:t>
      </w:r>
      <w:r w:rsidR="001801CC">
        <w:t xml:space="preserve"> </w:t>
      </w:r>
      <w:r w:rsidR="001801CC">
        <w:rPr>
          <w:rFonts w:hint="cs"/>
          <w:rtl/>
        </w:rPr>
        <w:t>وَيُمۡدِدۡكُم</w:t>
      </w:r>
      <w:r w:rsidR="001801CC">
        <w:rPr>
          <w:rtl/>
        </w:rPr>
        <w:t xml:space="preserve"> بِأَمۡوَٰلٖ وَبَنِينَ وَيَجۡعَل لَّكُمۡ جَنَّٰتٖ وَيَجۡعَل لَّكُمۡ أَنۡهَٰرٗا ١٢</w:t>
      </w:r>
      <w:r>
        <w:rPr>
          <w:rFonts w:ascii="Traditional Arabic" w:hAnsi="Traditional Arabic" w:cs="Traditional Arabic"/>
          <w:rtl/>
        </w:rPr>
        <w:t>﴾</w:t>
      </w:r>
    </w:p>
    <w:p w:rsidR="00DE0AAE" w:rsidRPr="00D21EA1" w:rsidRDefault="00A70E62" w:rsidP="001801CC">
      <w:pPr>
        <w:pStyle w:val="ae"/>
        <w:rPr>
          <w:rtl/>
        </w:rPr>
      </w:pPr>
      <w:r>
        <w:rPr>
          <w:rFonts w:hint="cs"/>
          <w:rtl/>
        </w:rPr>
        <w:t xml:space="preserve"> </w:t>
      </w:r>
      <w:r>
        <w:rPr>
          <w:rFonts w:hint="cs"/>
          <w:rtl/>
        </w:rPr>
        <w:tab/>
      </w:r>
      <w:r w:rsidRPr="00790A3B">
        <w:rPr>
          <w:rStyle w:val="Char8"/>
          <w:rFonts w:hint="cs"/>
          <w:rtl/>
        </w:rPr>
        <w:t>[</w:t>
      </w:r>
      <w:r>
        <w:rPr>
          <w:rStyle w:val="Char8"/>
          <w:rFonts w:hint="cs"/>
          <w:rtl/>
        </w:rPr>
        <w:t>النوح: 10-12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A135E" w:rsidRDefault="00DE0AAE" w:rsidP="00EA135E">
      <w:pPr>
        <w:pStyle w:val="ac"/>
        <w:rPr>
          <w:rtl/>
        </w:rPr>
      </w:pPr>
      <w:r w:rsidRPr="00EA135E">
        <w:rPr>
          <w:rFonts w:hint="cs"/>
          <w:rtl/>
        </w:rPr>
        <w:t>«سپس گفتم: از پروردگارتان آمرزش بخواه</w:t>
      </w:r>
      <w:r w:rsidR="00441E27" w:rsidRPr="00EA135E">
        <w:rPr>
          <w:rFonts w:hint="cs"/>
          <w:rtl/>
        </w:rPr>
        <w:t>ی</w:t>
      </w:r>
      <w:r w:rsidRPr="00EA135E">
        <w:rPr>
          <w:rFonts w:hint="cs"/>
          <w:rtl/>
        </w:rPr>
        <w:t>د. ب</w:t>
      </w:r>
      <w:r w:rsidR="00441E27" w:rsidRPr="00EA135E">
        <w:rPr>
          <w:rFonts w:hint="cs"/>
          <w:rtl/>
        </w:rPr>
        <w:t>ی</w:t>
      </w:r>
      <w:r w:rsidRPr="00EA135E">
        <w:rPr>
          <w:rFonts w:hint="cs"/>
          <w:rtl/>
        </w:rPr>
        <w:t>‌گمان او</w:t>
      </w:r>
      <w:r w:rsidR="002A03C8" w:rsidRPr="00EA135E">
        <w:rPr>
          <w:rFonts w:hint="cs"/>
          <w:rtl/>
        </w:rPr>
        <w:t xml:space="preserve"> </w:t>
      </w:r>
      <w:r w:rsidRPr="00EA135E">
        <w:rPr>
          <w:rFonts w:hint="cs"/>
          <w:rtl/>
        </w:rPr>
        <w:t xml:space="preserve">بس آمرزنده است </w:t>
      </w:r>
      <w:r w:rsidR="00AC6D70" w:rsidRPr="00EA135E">
        <w:rPr>
          <w:rFonts w:hint="cs"/>
          <w:rtl/>
        </w:rPr>
        <w:t xml:space="preserve">(۱۰) </w:t>
      </w:r>
      <w:r w:rsidRPr="00EA135E">
        <w:rPr>
          <w:rFonts w:hint="cs"/>
          <w:rtl/>
        </w:rPr>
        <w:t xml:space="preserve">تا </w:t>
      </w:r>
      <w:r w:rsidRPr="00EA135E">
        <w:t>]</w:t>
      </w:r>
      <w:r w:rsidRPr="00EA135E">
        <w:rPr>
          <w:rFonts w:hint="cs"/>
          <w:rtl/>
        </w:rPr>
        <w:t xml:space="preserve">باران </w:t>
      </w:r>
      <w:r w:rsidRPr="00EA135E">
        <w:t>[</w:t>
      </w:r>
      <w:r w:rsidRPr="00EA135E">
        <w:rPr>
          <w:rFonts w:hint="cs"/>
          <w:rtl/>
        </w:rPr>
        <w:t xml:space="preserve"> آسمان را پ</w:t>
      </w:r>
      <w:r w:rsidR="00441E27" w:rsidRPr="00EA135E">
        <w:rPr>
          <w:rFonts w:hint="cs"/>
          <w:rtl/>
        </w:rPr>
        <w:t>ی</w:t>
      </w:r>
      <w:r w:rsidRPr="00EA135E">
        <w:rPr>
          <w:rFonts w:hint="cs"/>
          <w:rtl/>
        </w:rPr>
        <w:t>اپ</w:t>
      </w:r>
      <w:r w:rsidR="00441E27" w:rsidRPr="00EA135E">
        <w:rPr>
          <w:rFonts w:hint="cs"/>
          <w:rtl/>
        </w:rPr>
        <w:t>ی</w:t>
      </w:r>
      <w:r w:rsidRPr="00EA135E">
        <w:rPr>
          <w:rFonts w:hint="cs"/>
          <w:rtl/>
        </w:rPr>
        <w:t xml:space="preserve"> </w:t>
      </w:r>
      <w:r w:rsidRPr="00EA135E">
        <w:t>]</w:t>
      </w:r>
      <w:r w:rsidRPr="00EA135E">
        <w:rPr>
          <w:rFonts w:hint="cs"/>
          <w:rtl/>
        </w:rPr>
        <w:t>و فراوان</w:t>
      </w:r>
      <w:r w:rsidRPr="00EA135E">
        <w:t>[</w:t>
      </w:r>
      <w:r w:rsidRPr="00EA135E">
        <w:rPr>
          <w:rFonts w:hint="cs"/>
          <w:rtl/>
        </w:rPr>
        <w:t xml:space="preserve"> بر شما فرو ر</w:t>
      </w:r>
      <w:r w:rsidR="00441E27" w:rsidRPr="00EA135E">
        <w:rPr>
          <w:rFonts w:hint="cs"/>
          <w:rtl/>
        </w:rPr>
        <w:t>ی</w:t>
      </w:r>
      <w:r w:rsidRPr="00EA135E">
        <w:rPr>
          <w:rFonts w:hint="cs"/>
          <w:rtl/>
        </w:rPr>
        <w:t xml:space="preserve">زد </w:t>
      </w:r>
      <w:r w:rsidR="00AC6D70" w:rsidRPr="00EA135E">
        <w:rPr>
          <w:rFonts w:hint="cs"/>
          <w:rtl/>
        </w:rPr>
        <w:t xml:space="preserve">(۱۱) </w:t>
      </w:r>
      <w:r w:rsidRPr="00EA135E">
        <w:rPr>
          <w:rFonts w:hint="cs"/>
          <w:rtl/>
        </w:rPr>
        <w:t xml:space="preserve">و تا شما را با </w:t>
      </w:r>
      <w:r w:rsidRPr="00EA135E">
        <w:t>]</w:t>
      </w:r>
      <w:r w:rsidRPr="00EA135E">
        <w:rPr>
          <w:rFonts w:hint="cs"/>
          <w:rtl/>
        </w:rPr>
        <w:t xml:space="preserve"> بخش</w:t>
      </w:r>
      <w:r w:rsidR="00441E27" w:rsidRPr="00EA135E">
        <w:rPr>
          <w:rFonts w:hint="cs"/>
          <w:rtl/>
        </w:rPr>
        <w:t>ی</w:t>
      </w:r>
      <w:r w:rsidRPr="00EA135E">
        <w:rPr>
          <w:rFonts w:hint="cs"/>
          <w:rtl/>
        </w:rPr>
        <w:t>دن</w:t>
      </w:r>
      <w:r w:rsidRPr="00EA135E">
        <w:t>[</w:t>
      </w:r>
      <w:r w:rsidRPr="00EA135E">
        <w:rPr>
          <w:rFonts w:hint="cs"/>
          <w:rtl/>
        </w:rPr>
        <w:t xml:space="preserve"> اموال و فرزندان مدد رساند و به شما باغ‌ها دهد و برا</w:t>
      </w:r>
      <w:r w:rsidR="00441E27" w:rsidRPr="00EA135E">
        <w:rPr>
          <w:rFonts w:hint="cs"/>
          <w:rtl/>
        </w:rPr>
        <w:t>ی</w:t>
      </w:r>
      <w:r w:rsidRPr="00EA135E">
        <w:rPr>
          <w:rFonts w:hint="cs"/>
          <w:rtl/>
        </w:rPr>
        <w:t>تان رودها پد</w:t>
      </w:r>
      <w:r w:rsidR="00441E27" w:rsidRPr="00EA135E">
        <w:rPr>
          <w:rFonts w:hint="cs"/>
          <w:rtl/>
        </w:rPr>
        <w:t>ی</w:t>
      </w:r>
      <w:r w:rsidRPr="00EA135E">
        <w:rPr>
          <w:rFonts w:hint="cs"/>
          <w:rtl/>
        </w:rPr>
        <w:t>د آورد».</w:t>
      </w:r>
    </w:p>
    <w:p w:rsidR="00A70E62" w:rsidRDefault="00DE0AAE" w:rsidP="00EA135E">
      <w:pPr>
        <w:pStyle w:val="a0"/>
        <w:rPr>
          <w:rtl/>
        </w:rPr>
      </w:pPr>
      <w:r w:rsidRPr="00D21EA1">
        <w:rPr>
          <w:rFonts w:hint="cs"/>
          <w:rtl/>
        </w:rPr>
        <w:t>و از هود</w:t>
      </w:r>
      <w:r w:rsidR="00CF0929" w:rsidRPr="00D21EA1">
        <w:rPr>
          <w:rFonts w:hint="cs"/>
        </w:rPr>
        <w:sym w:font="AGA Arabesque" w:char="F075"/>
      </w:r>
      <w:r w:rsidRPr="00D21EA1">
        <w:rPr>
          <w:rFonts w:hint="cs"/>
          <w:rtl/>
        </w:rPr>
        <w:t xml:space="preserve"> نام‌ م</w:t>
      </w:r>
      <w:r w:rsidR="00441E27" w:rsidRPr="00D21EA1">
        <w:rPr>
          <w:rFonts w:hint="cs"/>
          <w:rtl/>
        </w:rPr>
        <w:t>ی</w:t>
      </w:r>
      <w:r w:rsidRPr="00D21EA1">
        <w:rPr>
          <w:rFonts w:hint="cs"/>
          <w:rtl/>
        </w:rPr>
        <w:t xml:space="preserve">‌برد </w:t>
      </w:r>
      <w:r w:rsidR="007C1A23" w:rsidRPr="00D21EA1">
        <w:rPr>
          <w:rFonts w:hint="cs"/>
          <w:rtl/>
        </w:rPr>
        <w:t>ک</w:t>
      </w:r>
      <w:r w:rsidRPr="00D21EA1">
        <w:rPr>
          <w:rFonts w:hint="cs"/>
          <w:rtl/>
        </w:rPr>
        <w:t xml:space="preserve">ه </w:t>
      </w:r>
      <w:r w:rsidR="00441E27" w:rsidRPr="00D21EA1">
        <w:rPr>
          <w:rtl/>
        </w:rPr>
        <w:t>[</w:t>
      </w:r>
      <w:r w:rsidRPr="00D21EA1">
        <w:rPr>
          <w:rFonts w:hint="cs"/>
          <w:rtl/>
        </w:rPr>
        <w:t>به قومش</w:t>
      </w:r>
      <w:r w:rsidR="00441E27" w:rsidRPr="00D21EA1">
        <w:rPr>
          <w:rtl/>
        </w:rPr>
        <w:t>]</w:t>
      </w:r>
      <w:r w:rsidRPr="00D21EA1">
        <w:rPr>
          <w:rFonts w:hint="cs"/>
          <w:rtl/>
        </w:rPr>
        <w:t xml:space="preserve"> گفت:</w:t>
      </w:r>
    </w:p>
    <w:p w:rsidR="00DE0AAE" w:rsidRPr="00D21EA1" w:rsidRDefault="00A70E62" w:rsidP="001801CC">
      <w:pPr>
        <w:pStyle w:val="aa"/>
        <w:rPr>
          <w:rtl/>
        </w:rPr>
      </w:pPr>
      <w:r>
        <w:rPr>
          <w:rFonts w:ascii="Traditional Arabic" w:hAnsi="Traditional Arabic" w:cs="Traditional Arabic"/>
          <w:rtl/>
        </w:rPr>
        <w:t>﴿</w:t>
      </w:r>
      <w:r w:rsidR="001801CC">
        <w:rPr>
          <w:rFonts w:hint="cs"/>
          <w:rtl/>
        </w:rPr>
        <w:t>وَيَٰقَوۡمِ</w:t>
      </w:r>
      <w:r w:rsidR="001801CC">
        <w:rPr>
          <w:rtl/>
        </w:rPr>
        <w:t xml:space="preserve"> </w:t>
      </w:r>
      <w:r w:rsidR="001801CC">
        <w:rPr>
          <w:rFonts w:hint="cs"/>
          <w:rtl/>
        </w:rPr>
        <w:t>ٱسۡتَغۡفِرُواْ</w:t>
      </w:r>
      <w:r w:rsidR="001801CC">
        <w:rPr>
          <w:rtl/>
        </w:rPr>
        <w:t xml:space="preserve"> رَبَّكُمۡ ثُمَّ تُوبُوٓاْ إِلَيۡهِ يُرۡسِلِ </w:t>
      </w:r>
      <w:r w:rsidR="001801CC">
        <w:rPr>
          <w:rFonts w:hint="cs"/>
          <w:rtl/>
        </w:rPr>
        <w:t>ٱلسَّمَآءَ</w:t>
      </w:r>
      <w:r w:rsidR="001801CC">
        <w:rPr>
          <w:rtl/>
        </w:rPr>
        <w:t xml:space="preserve"> عَلَيۡكُم مِّدۡرَارٗا وَيَزِدۡكُمۡ قُوَّةً إِلَىٰ قُوَّتِكُمۡ وَلَا تَتَوَلَّوۡاْ مُجۡرِمِينَ ٥٢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هود: 52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A135E" w:rsidRDefault="00DE0AAE" w:rsidP="00EA135E">
      <w:pPr>
        <w:pStyle w:val="ac"/>
        <w:rPr>
          <w:rtl/>
        </w:rPr>
      </w:pPr>
      <w:r w:rsidRPr="00EA135E">
        <w:rPr>
          <w:rFonts w:hint="cs"/>
          <w:rtl/>
        </w:rPr>
        <w:t>«وا</w:t>
      </w:r>
      <w:r w:rsidR="00441E27" w:rsidRPr="00EA135E">
        <w:rPr>
          <w:rFonts w:hint="cs"/>
          <w:rtl/>
        </w:rPr>
        <w:t>ی</w:t>
      </w:r>
      <w:r w:rsidRPr="00EA135E">
        <w:rPr>
          <w:rFonts w:hint="cs"/>
          <w:rtl/>
        </w:rPr>
        <w:t xml:space="preserve"> قوم من، از پروردگارتان آمرزش بخواه</w:t>
      </w:r>
      <w:r w:rsidR="00441E27" w:rsidRPr="00EA135E">
        <w:rPr>
          <w:rFonts w:hint="cs"/>
          <w:rtl/>
        </w:rPr>
        <w:t>ی</w:t>
      </w:r>
      <w:r w:rsidRPr="00EA135E">
        <w:rPr>
          <w:rFonts w:hint="cs"/>
          <w:rtl/>
        </w:rPr>
        <w:t>د، آن‌گاه به سو</w:t>
      </w:r>
      <w:r w:rsidR="00441E27" w:rsidRPr="00EA135E">
        <w:rPr>
          <w:rFonts w:hint="cs"/>
          <w:rtl/>
        </w:rPr>
        <w:t>ی</w:t>
      </w:r>
      <w:r w:rsidRPr="00EA135E">
        <w:rPr>
          <w:rFonts w:hint="cs"/>
          <w:rtl/>
        </w:rPr>
        <w:t xml:space="preserve"> او باز گرد</w:t>
      </w:r>
      <w:r w:rsidR="00441E27" w:rsidRPr="00EA135E">
        <w:rPr>
          <w:rFonts w:hint="cs"/>
          <w:rtl/>
        </w:rPr>
        <w:t>ی</w:t>
      </w:r>
      <w:r w:rsidRPr="00EA135E">
        <w:rPr>
          <w:rFonts w:hint="cs"/>
          <w:rtl/>
        </w:rPr>
        <w:t xml:space="preserve">د تا </w:t>
      </w:r>
      <w:r w:rsidRPr="00EA135E">
        <w:t>]</w:t>
      </w:r>
      <w:r w:rsidRPr="00EA135E">
        <w:rPr>
          <w:rFonts w:hint="cs"/>
          <w:rtl/>
        </w:rPr>
        <w:t xml:space="preserve"> ابر </w:t>
      </w:r>
      <w:r w:rsidRPr="00EA135E">
        <w:t>[</w:t>
      </w:r>
      <w:r w:rsidRPr="00EA135E">
        <w:rPr>
          <w:rFonts w:hint="cs"/>
          <w:rtl/>
        </w:rPr>
        <w:t xml:space="preserve"> آسمان را فرور ر</w:t>
      </w:r>
      <w:r w:rsidR="00441E27" w:rsidRPr="00EA135E">
        <w:rPr>
          <w:rFonts w:hint="cs"/>
          <w:rtl/>
        </w:rPr>
        <w:t>ی</w:t>
      </w:r>
      <w:r w:rsidRPr="00EA135E">
        <w:rPr>
          <w:rFonts w:hint="cs"/>
          <w:rtl/>
        </w:rPr>
        <w:t>زان بر شما بباراند و توان</w:t>
      </w:r>
      <w:r w:rsidR="00441E27" w:rsidRPr="00EA135E">
        <w:rPr>
          <w:rFonts w:hint="cs"/>
          <w:rtl/>
        </w:rPr>
        <w:t>ی</w:t>
      </w:r>
      <w:r w:rsidRPr="00EA135E">
        <w:rPr>
          <w:rFonts w:hint="cs"/>
          <w:rtl/>
        </w:rPr>
        <w:t xml:space="preserve"> بر توان ‌تان ب</w:t>
      </w:r>
      <w:r w:rsidR="00441E27" w:rsidRPr="00EA135E">
        <w:rPr>
          <w:rFonts w:hint="cs"/>
          <w:rtl/>
        </w:rPr>
        <w:t>ی</w:t>
      </w:r>
      <w:r w:rsidRPr="00EA135E">
        <w:rPr>
          <w:rFonts w:hint="cs"/>
          <w:rtl/>
        </w:rPr>
        <w:t>فزا</w:t>
      </w:r>
      <w:r w:rsidR="00441E27" w:rsidRPr="00EA135E">
        <w:rPr>
          <w:rFonts w:hint="cs"/>
          <w:rtl/>
        </w:rPr>
        <w:t>ی</w:t>
      </w:r>
      <w:r w:rsidRPr="00EA135E">
        <w:rPr>
          <w:rFonts w:hint="cs"/>
          <w:rtl/>
        </w:rPr>
        <w:t>د و گناه</w:t>
      </w:r>
      <w:r w:rsidR="007C1A23" w:rsidRPr="00EA135E">
        <w:rPr>
          <w:rFonts w:hint="cs"/>
          <w:rtl/>
        </w:rPr>
        <w:t>ک</w:t>
      </w:r>
      <w:r w:rsidRPr="00EA135E">
        <w:rPr>
          <w:rFonts w:hint="cs"/>
          <w:rtl/>
        </w:rPr>
        <w:t>ارانه رو</w:t>
      </w:r>
      <w:r w:rsidR="00441E27" w:rsidRPr="00EA135E">
        <w:rPr>
          <w:rFonts w:hint="cs"/>
          <w:rtl/>
        </w:rPr>
        <w:t>ی</w:t>
      </w:r>
      <w:r w:rsidRPr="00EA135E">
        <w:rPr>
          <w:rFonts w:hint="cs"/>
          <w:rtl/>
        </w:rPr>
        <w:t xml:space="preserve"> بر متاب</w:t>
      </w:r>
      <w:r w:rsidR="00441E27" w:rsidRPr="00EA135E">
        <w:rPr>
          <w:rFonts w:hint="cs"/>
          <w:rtl/>
        </w:rPr>
        <w:t>ی</w:t>
      </w:r>
      <w:r w:rsidRPr="00EA135E">
        <w:rPr>
          <w:rFonts w:hint="cs"/>
          <w:rtl/>
        </w:rPr>
        <w:t xml:space="preserve">د». </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801CC" w:rsidRDefault="00A70E62" w:rsidP="001801CC">
      <w:pPr>
        <w:pStyle w:val="aa"/>
        <w:rPr>
          <w:rFonts w:ascii="Traditional Arabic" w:hAnsi="Traditional Arabic" w:cs="Traditional Arabic"/>
          <w:rtl/>
        </w:rPr>
      </w:pPr>
      <w:r>
        <w:rPr>
          <w:rFonts w:ascii="Traditional Arabic" w:hAnsi="Traditional Arabic" w:cs="Traditional Arabic"/>
          <w:rtl/>
        </w:rPr>
        <w:t>﴿</w:t>
      </w:r>
      <w:r w:rsidR="001801CC">
        <w:rPr>
          <w:rFonts w:hint="cs"/>
          <w:rtl/>
        </w:rPr>
        <w:t>وَلَوۡ</w:t>
      </w:r>
      <w:r w:rsidR="001801CC">
        <w:rPr>
          <w:rtl/>
        </w:rPr>
        <w:t xml:space="preserve"> أَنَّ أَهۡلَ </w:t>
      </w:r>
      <w:r w:rsidR="001801CC">
        <w:rPr>
          <w:rFonts w:hint="cs"/>
          <w:rtl/>
        </w:rPr>
        <w:t>ٱلۡقُرَىٰٓ</w:t>
      </w:r>
      <w:r w:rsidR="001801CC">
        <w:rPr>
          <w:rtl/>
        </w:rPr>
        <w:t xml:space="preserve"> ءَامَنُواْ وَ</w:t>
      </w:r>
      <w:r w:rsidR="001801CC">
        <w:rPr>
          <w:rFonts w:hint="cs"/>
          <w:rtl/>
        </w:rPr>
        <w:t>ٱتَّقَوۡاْ</w:t>
      </w:r>
      <w:r w:rsidR="001801CC">
        <w:rPr>
          <w:rtl/>
        </w:rPr>
        <w:t xml:space="preserve"> لَفَتَحۡنَا عَلَيۡهِم بَرَكَٰتٖ مِّنَ </w:t>
      </w:r>
      <w:r w:rsidR="001801CC">
        <w:rPr>
          <w:rFonts w:hint="cs"/>
          <w:rtl/>
        </w:rPr>
        <w:t>ٱلسَّمَآءِ</w:t>
      </w:r>
      <w:r w:rsidR="001801CC">
        <w:rPr>
          <w:rtl/>
        </w:rPr>
        <w:t xml:space="preserve"> وَ</w:t>
      </w:r>
      <w:r w:rsidR="001801CC">
        <w:rPr>
          <w:rFonts w:hint="cs"/>
          <w:rtl/>
        </w:rPr>
        <w:t>ٱلۡأَرۡضِ</w:t>
      </w:r>
      <w:r>
        <w:rPr>
          <w:rFonts w:ascii="Traditional Arabic" w:hAnsi="Traditional Arabic" w:cs="Traditional Arabic"/>
          <w:rtl/>
        </w:rPr>
        <w:t>﴾</w:t>
      </w:r>
    </w:p>
    <w:p w:rsidR="00DE0AAE" w:rsidRPr="00D21EA1" w:rsidRDefault="00A70E62" w:rsidP="001801CC">
      <w:pPr>
        <w:pStyle w:val="ae"/>
        <w:rPr>
          <w:rtl/>
        </w:rPr>
      </w:pPr>
      <w:r>
        <w:rPr>
          <w:rFonts w:hint="cs"/>
          <w:rtl/>
        </w:rPr>
        <w:t xml:space="preserve"> </w:t>
      </w:r>
      <w:r>
        <w:rPr>
          <w:rFonts w:hint="cs"/>
          <w:rtl/>
        </w:rPr>
        <w:tab/>
      </w:r>
      <w:r w:rsidRPr="00790A3B">
        <w:rPr>
          <w:rStyle w:val="Char8"/>
          <w:rFonts w:hint="cs"/>
          <w:rtl/>
        </w:rPr>
        <w:t>[</w:t>
      </w:r>
      <w:r>
        <w:rPr>
          <w:rStyle w:val="Char8"/>
          <w:rFonts w:hint="cs"/>
          <w:rtl/>
        </w:rPr>
        <w:t>الأعراف: 96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EA135E" w:rsidRDefault="00AC6D70" w:rsidP="00EA135E">
      <w:pPr>
        <w:pStyle w:val="ac"/>
        <w:rPr>
          <w:rtl/>
        </w:rPr>
      </w:pPr>
      <w:r w:rsidRPr="00EA135E">
        <w:rPr>
          <w:rFonts w:hint="cs"/>
          <w:rtl/>
        </w:rPr>
        <w:t>«و اگر اهل</w:t>
      </w:r>
      <w:r w:rsidR="00DE0AAE" w:rsidRPr="00EA135E">
        <w:rPr>
          <w:rFonts w:hint="cs"/>
          <w:rtl/>
        </w:rPr>
        <w:t xml:space="preserve"> </w:t>
      </w:r>
      <w:r w:rsidRPr="00EA135E">
        <w:rPr>
          <w:rFonts w:hint="cs"/>
          <w:rtl/>
        </w:rPr>
        <w:t>[</w:t>
      </w:r>
      <w:r w:rsidR="00DE0AAE" w:rsidRPr="00EA135E">
        <w:rPr>
          <w:rFonts w:hint="cs"/>
          <w:rtl/>
        </w:rPr>
        <w:t>آن</w:t>
      </w:r>
      <w:r w:rsidR="00DE0AAE" w:rsidRPr="00EA135E">
        <w:t>[</w:t>
      </w:r>
      <w:r w:rsidR="00DE0AAE" w:rsidRPr="00EA135E">
        <w:rPr>
          <w:rFonts w:hint="cs"/>
          <w:rtl/>
        </w:rPr>
        <w:t xml:space="preserve"> شهرها ا</w:t>
      </w:r>
      <w:r w:rsidR="00441E27" w:rsidRPr="00EA135E">
        <w:rPr>
          <w:rFonts w:hint="cs"/>
          <w:rtl/>
        </w:rPr>
        <w:t>ی</w:t>
      </w:r>
      <w:r w:rsidR="00DE0AAE" w:rsidRPr="00EA135E">
        <w:rPr>
          <w:rFonts w:hint="cs"/>
          <w:rtl/>
        </w:rPr>
        <w:t>مان م</w:t>
      </w:r>
      <w:r w:rsidR="00441E27" w:rsidRPr="00EA135E">
        <w:rPr>
          <w:rFonts w:hint="cs"/>
          <w:rtl/>
        </w:rPr>
        <w:t>ی</w:t>
      </w:r>
      <w:r w:rsidR="00DE0AAE" w:rsidRPr="00EA135E">
        <w:rPr>
          <w:rFonts w:hint="cs"/>
          <w:rtl/>
        </w:rPr>
        <w:t>‌آوردند و پروا م</w:t>
      </w:r>
      <w:r w:rsidR="00441E27" w:rsidRPr="00EA135E">
        <w:rPr>
          <w:rFonts w:hint="cs"/>
          <w:rtl/>
        </w:rPr>
        <w:t>ی</w:t>
      </w:r>
      <w:r w:rsidR="00DE0AAE" w:rsidRPr="00EA135E">
        <w:rPr>
          <w:rFonts w:hint="cs"/>
          <w:rtl/>
        </w:rPr>
        <w:t>‌داشتند، قطعاً از آسمان و زم</w:t>
      </w:r>
      <w:r w:rsidR="00441E27" w:rsidRPr="00EA135E">
        <w:rPr>
          <w:rFonts w:hint="cs"/>
          <w:rtl/>
        </w:rPr>
        <w:t>ی</w:t>
      </w:r>
      <w:r w:rsidR="00DE0AAE" w:rsidRPr="00EA135E">
        <w:rPr>
          <w:rFonts w:hint="cs"/>
          <w:rtl/>
        </w:rPr>
        <w:t xml:space="preserve">ن </w:t>
      </w:r>
      <w:r w:rsidR="00DE0AAE" w:rsidRPr="00EA135E">
        <w:t>]</w:t>
      </w:r>
      <w:r w:rsidR="00DE0AAE" w:rsidRPr="00EA135E">
        <w:rPr>
          <w:rFonts w:hint="cs"/>
          <w:rtl/>
        </w:rPr>
        <w:t>در</w:t>
      </w:r>
      <w:r w:rsidR="00DE0AAE" w:rsidRPr="00EA135E">
        <w:t>[</w:t>
      </w:r>
      <w:r w:rsidR="00DE0AAE" w:rsidRPr="00EA135E">
        <w:rPr>
          <w:rFonts w:hint="cs"/>
          <w:rtl/>
        </w:rPr>
        <w:t xml:space="preserve"> بر</w:t>
      </w:r>
      <w:r w:rsidR="007C1A23" w:rsidRPr="00EA135E">
        <w:rPr>
          <w:rFonts w:hint="cs"/>
          <w:rtl/>
        </w:rPr>
        <w:t>ک</w:t>
      </w:r>
      <w:r w:rsidR="00DE0AAE" w:rsidRPr="00EA135E">
        <w:rPr>
          <w:rFonts w:hint="cs"/>
          <w:rtl/>
        </w:rPr>
        <w:t>ت‌ها</w:t>
      </w:r>
      <w:r w:rsidR="00441E27" w:rsidRPr="00EA135E">
        <w:rPr>
          <w:rFonts w:hint="cs"/>
          <w:rtl/>
        </w:rPr>
        <w:t>یی</w:t>
      </w:r>
      <w:r w:rsidR="00DE0AAE" w:rsidRPr="00EA135E">
        <w:rPr>
          <w:rFonts w:hint="cs"/>
          <w:rtl/>
        </w:rPr>
        <w:t xml:space="preserve"> را بر آنان م</w:t>
      </w:r>
      <w:r w:rsidR="00441E27" w:rsidRPr="00EA135E">
        <w:rPr>
          <w:rFonts w:hint="cs"/>
          <w:rtl/>
        </w:rPr>
        <w:t>ی</w:t>
      </w:r>
      <w:r w:rsidR="00DE0AAE" w:rsidRPr="00EA135E">
        <w:rPr>
          <w:rFonts w:hint="cs"/>
          <w:rtl/>
        </w:rPr>
        <w:t>‌گشود</w:t>
      </w:r>
      <w:r w:rsidR="00441E27" w:rsidRPr="00EA135E">
        <w:rPr>
          <w:rFonts w:hint="cs"/>
          <w:rtl/>
        </w:rPr>
        <w:t>ی</w:t>
      </w:r>
      <w:r w:rsidR="00DE0AAE" w:rsidRPr="00EA135E">
        <w:rPr>
          <w:rFonts w:hint="cs"/>
          <w:rtl/>
        </w:rPr>
        <w:t>م».</w:t>
      </w:r>
    </w:p>
    <w:p w:rsidR="00DE0AAE"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A70E62" w:rsidRPr="00D21EA1" w:rsidRDefault="00A70E62" w:rsidP="001801CC">
      <w:pPr>
        <w:pStyle w:val="aa"/>
        <w:rPr>
          <w:rtl/>
        </w:rPr>
      </w:pPr>
      <w:r>
        <w:rPr>
          <w:rFonts w:ascii="Traditional Arabic" w:hAnsi="Traditional Arabic" w:cs="Traditional Arabic"/>
          <w:rtl/>
        </w:rPr>
        <w:t>﴿</w:t>
      </w:r>
      <w:r w:rsidR="001801CC">
        <w:rPr>
          <w:rFonts w:hint="cs"/>
          <w:rtl/>
        </w:rPr>
        <w:t>وَأَنِ</w:t>
      </w:r>
      <w:r w:rsidR="001801CC">
        <w:rPr>
          <w:rtl/>
        </w:rPr>
        <w:t xml:space="preserve"> </w:t>
      </w:r>
      <w:r w:rsidR="001801CC">
        <w:rPr>
          <w:rFonts w:hint="cs"/>
          <w:rtl/>
        </w:rPr>
        <w:t>ٱسۡتَغۡفِرُواْ</w:t>
      </w:r>
      <w:r w:rsidR="001801CC">
        <w:rPr>
          <w:rtl/>
        </w:rPr>
        <w:t xml:space="preserve"> رَبَّكُمۡ ثُمَّ تُوبُوٓاْ إِلَيۡهِ يُمَتِّعۡكُم مَّتَٰعًا حَسَنًا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هود: 3</w:t>
      </w:r>
      <w:r w:rsidRPr="00790A3B">
        <w:rPr>
          <w:rStyle w:val="Char8"/>
          <w:rFonts w:hint="cs"/>
          <w:rtl/>
        </w:rPr>
        <w:t>]</w:t>
      </w:r>
      <w:r w:rsidRPr="00790A3B">
        <w:rPr>
          <w:rStyle w:val="Char0"/>
          <w:rFonts w:hint="cs"/>
          <w:rtl/>
        </w:rPr>
        <w:t>.</w:t>
      </w:r>
    </w:p>
    <w:p w:rsidR="00DE0AAE" w:rsidRPr="00EA135E" w:rsidRDefault="00DE0AAE" w:rsidP="00EA135E">
      <w:pPr>
        <w:pStyle w:val="ac"/>
        <w:rPr>
          <w:rtl/>
        </w:rPr>
      </w:pPr>
      <w:r w:rsidRPr="00EA135E">
        <w:rPr>
          <w:rFonts w:hint="cs"/>
          <w:rtl/>
        </w:rPr>
        <w:t xml:space="preserve">«و آن </w:t>
      </w:r>
      <w:r w:rsidR="007C1A23" w:rsidRPr="00EA135E">
        <w:rPr>
          <w:rFonts w:hint="cs"/>
          <w:rtl/>
        </w:rPr>
        <w:t>ک</w:t>
      </w:r>
      <w:r w:rsidRPr="00EA135E">
        <w:rPr>
          <w:rFonts w:hint="cs"/>
          <w:rtl/>
        </w:rPr>
        <w:t>ه از پروردگارتان آمرزش بخواه</w:t>
      </w:r>
      <w:r w:rsidR="00441E27" w:rsidRPr="00EA135E">
        <w:rPr>
          <w:rFonts w:hint="cs"/>
          <w:rtl/>
        </w:rPr>
        <w:t>ی</w:t>
      </w:r>
      <w:r w:rsidRPr="00EA135E">
        <w:rPr>
          <w:rFonts w:hint="cs"/>
          <w:rtl/>
        </w:rPr>
        <w:t xml:space="preserve">د، آن گاه به درگاه او توبه </w:t>
      </w:r>
      <w:r w:rsidR="007C1A23" w:rsidRPr="00EA135E">
        <w:rPr>
          <w:rFonts w:hint="cs"/>
          <w:rtl/>
        </w:rPr>
        <w:t>ک</w:t>
      </w:r>
      <w:r w:rsidRPr="00EA135E">
        <w:rPr>
          <w:rFonts w:hint="cs"/>
          <w:rtl/>
        </w:rPr>
        <w:t>ن</w:t>
      </w:r>
      <w:r w:rsidR="00441E27" w:rsidRPr="00EA135E">
        <w:rPr>
          <w:rFonts w:hint="cs"/>
          <w:rtl/>
        </w:rPr>
        <w:t>ی</w:t>
      </w:r>
      <w:r w:rsidRPr="00EA135E">
        <w:rPr>
          <w:rFonts w:hint="cs"/>
          <w:rtl/>
        </w:rPr>
        <w:t>د تا شما را به بهره‌ا</w:t>
      </w:r>
      <w:r w:rsidR="00441E27" w:rsidRPr="00EA135E">
        <w:rPr>
          <w:rFonts w:hint="cs"/>
          <w:rtl/>
        </w:rPr>
        <w:t>ی</w:t>
      </w:r>
      <w:r w:rsidRPr="00EA135E">
        <w:rPr>
          <w:rFonts w:hint="cs"/>
          <w:rtl/>
        </w:rPr>
        <w:t xml:space="preserve"> ن</w:t>
      </w:r>
      <w:r w:rsidR="00441E27" w:rsidRPr="00EA135E">
        <w:rPr>
          <w:rFonts w:hint="cs"/>
          <w:rtl/>
        </w:rPr>
        <w:t>ی</w:t>
      </w:r>
      <w:r w:rsidR="007C1A23" w:rsidRPr="00EA135E">
        <w:rPr>
          <w:rFonts w:hint="cs"/>
          <w:rtl/>
        </w:rPr>
        <w:t>ک</w:t>
      </w:r>
      <w:r w:rsidRPr="00EA135E">
        <w:rPr>
          <w:rFonts w:hint="cs"/>
          <w:rtl/>
        </w:rPr>
        <w:t xml:space="preserve"> بهره‌مند سازد».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آ</w:t>
      </w:r>
      <w:r w:rsidR="00441E27" w:rsidRPr="00D21EA1">
        <w:rPr>
          <w:rFonts w:hint="cs"/>
          <w:rtl/>
        </w:rPr>
        <w:t>ی</w:t>
      </w:r>
      <w:r w:rsidRPr="00D21EA1">
        <w:rPr>
          <w:rFonts w:hint="cs"/>
          <w:rtl/>
        </w:rPr>
        <w:t>ات گواه</w:t>
      </w:r>
      <w:r w:rsidR="00441E27" w:rsidRPr="00D21EA1">
        <w:rPr>
          <w:rFonts w:hint="cs"/>
          <w:rtl/>
        </w:rPr>
        <w:t>ی</w:t>
      </w:r>
      <w:r w:rsidRPr="00D21EA1">
        <w:rPr>
          <w:rFonts w:hint="cs"/>
          <w:rtl/>
        </w:rPr>
        <w:t xml:space="preserve"> بر ا</w:t>
      </w:r>
      <w:r w:rsidR="00441E27" w:rsidRPr="00D21EA1">
        <w:rPr>
          <w:rFonts w:hint="cs"/>
          <w:rtl/>
        </w:rPr>
        <w:t>ی</w:t>
      </w:r>
      <w:r w:rsidRPr="00D21EA1">
        <w:rPr>
          <w:rFonts w:hint="cs"/>
          <w:rtl/>
        </w:rPr>
        <w:t xml:space="preserve">ن مطلبند </w:t>
      </w:r>
      <w:r w:rsidR="007C1A23" w:rsidRPr="00D21EA1">
        <w:rPr>
          <w:rFonts w:hint="cs"/>
          <w:rtl/>
        </w:rPr>
        <w:t>ک</w:t>
      </w:r>
      <w:r w:rsidRPr="00D21EA1">
        <w:rPr>
          <w:rFonts w:hint="cs"/>
          <w:rtl/>
        </w:rPr>
        <w:t>ه توبه و استغفار وس</w:t>
      </w:r>
      <w:r w:rsidR="00441E27" w:rsidRPr="00D21EA1">
        <w:rPr>
          <w:rFonts w:hint="cs"/>
          <w:rtl/>
        </w:rPr>
        <w:t>ی</w:t>
      </w:r>
      <w:r w:rsidRPr="00D21EA1">
        <w:rPr>
          <w:rFonts w:hint="cs"/>
          <w:rtl/>
        </w:rPr>
        <w:t>له‌ا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نزول خ</w:t>
      </w:r>
      <w:r w:rsidR="00441E27" w:rsidRPr="00D21EA1">
        <w:rPr>
          <w:rFonts w:hint="cs"/>
          <w:rtl/>
        </w:rPr>
        <w:t>ی</w:t>
      </w:r>
      <w:r w:rsidRPr="00D21EA1">
        <w:rPr>
          <w:rFonts w:hint="cs"/>
          <w:rtl/>
        </w:rPr>
        <w:t>رات و استمرار بر</w:t>
      </w:r>
      <w:r w:rsidR="007C1A23" w:rsidRPr="00D21EA1">
        <w:rPr>
          <w:rFonts w:hint="cs"/>
          <w:rtl/>
        </w:rPr>
        <w:t>ک</w:t>
      </w:r>
      <w:r w:rsidRPr="00D21EA1">
        <w:rPr>
          <w:rFonts w:hint="cs"/>
          <w:rtl/>
        </w:rPr>
        <w:t>ات و اجابت دعاهاست.</w:t>
      </w:r>
    </w:p>
    <w:p w:rsidR="00DE0AAE" w:rsidRPr="00D21EA1" w:rsidRDefault="00DE0AAE" w:rsidP="00D21EA1">
      <w:pPr>
        <w:pStyle w:val="a0"/>
        <w:rPr>
          <w:rtl/>
        </w:rPr>
      </w:pPr>
      <w:r w:rsidRPr="00D21EA1">
        <w:rPr>
          <w:rFonts w:hint="cs"/>
          <w:rtl/>
        </w:rPr>
        <w:t>مسلمان با</w:t>
      </w:r>
      <w:r w:rsidR="00441E27" w:rsidRPr="00D21EA1">
        <w:rPr>
          <w:rFonts w:hint="cs"/>
          <w:rtl/>
        </w:rPr>
        <w:t>ی</w:t>
      </w:r>
      <w:r w:rsidRPr="00D21EA1">
        <w:rPr>
          <w:rFonts w:hint="cs"/>
          <w:rtl/>
        </w:rPr>
        <w:t>د از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 xml:space="preserve">ت </w:t>
      </w:r>
      <w:r w:rsidR="00441E27" w:rsidRPr="00D21EA1">
        <w:rPr>
          <w:rFonts w:hint="cs"/>
          <w:rtl/>
        </w:rPr>
        <w:t>ی</w:t>
      </w:r>
      <w:r w:rsidRPr="00D21EA1">
        <w:rPr>
          <w:rFonts w:hint="cs"/>
          <w:rtl/>
        </w:rPr>
        <w:t>أس و ناام</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بر قلبش چ</w:t>
      </w:r>
      <w:r w:rsidR="00441E27" w:rsidRPr="00D21EA1">
        <w:rPr>
          <w:rFonts w:hint="cs"/>
          <w:rtl/>
        </w:rPr>
        <w:t>ی</w:t>
      </w:r>
      <w:r w:rsidRPr="00D21EA1">
        <w:rPr>
          <w:rFonts w:hint="cs"/>
          <w:rtl/>
        </w:rPr>
        <w:t xml:space="preserve">ره شود </w:t>
      </w:r>
      <w:r w:rsidR="00441E27" w:rsidRPr="00D21EA1">
        <w:rPr>
          <w:rFonts w:hint="cs"/>
          <w:rtl/>
        </w:rPr>
        <w:t>ی</w:t>
      </w:r>
      <w:r w:rsidRPr="00D21EA1">
        <w:rPr>
          <w:rFonts w:hint="cs"/>
          <w:rtl/>
        </w:rPr>
        <w:t>ا سخن</w:t>
      </w:r>
      <w:r w:rsidR="00441E27" w:rsidRPr="00D21EA1">
        <w:rPr>
          <w:rFonts w:hint="cs"/>
          <w:rtl/>
        </w:rPr>
        <w:t>ی</w:t>
      </w:r>
      <w:r w:rsidRPr="00D21EA1">
        <w:rPr>
          <w:rFonts w:hint="cs"/>
          <w:rtl/>
        </w:rPr>
        <w:t xml:space="preserve"> بر زبان آورد </w:t>
      </w:r>
      <w:r w:rsidR="007C1A23" w:rsidRPr="00D21EA1">
        <w:rPr>
          <w:rFonts w:hint="cs"/>
          <w:rtl/>
        </w:rPr>
        <w:t>ک</w:t>
      </w:r>
      <w:r w:rsidRPr="00D21EA1">
        <w:rPr>
          <w:rFonts w:hint="cs"/>
          <w:rtl/>
        </w:rPr>
        <w:t>ه نشان دهنده‌</w:t>
      </w:r>
      <w:r w:rsidR="00441E27" w:rsidRPr="00D21EA1">
        <w:rPr>
          <w:rFonts w:hint="cs"/>
          <w:rtl/>
        </w:rPr>
        <w:t>ی</w:t>
      </w:r>
      <w:r w:rsidRPr="00D21EA1">
        <w:rPr>
          <w:rFonts w:hint="cs"/>
          <w:rtl/>
        </w:rPr>
        <w:t xml:space="preserve"> برآشفتن و رنج</w:t>
      </w:r>
      <w:r w:rsidR="00441E27" w:rsidRPr="00D21EA1">
        <w:rPr>
          <w:rFonts w:hint="cs"/>
          <w:rtl/>
        </w:rPr>
        <w:t>ی</w:t>
      </w:r>
      <w:r w:rsidRPr="00D21EA1">
        <w:rPr>
          <w:rFonts w:hint="cs"/>
          <w:rtl/>
        </w:rPr>
        <w:t>دنش باشد، پره</w:t>
      </w:r>
      <w:r w:rsidR="00441E27" w:rsidRPr="00D21EA1">
        <w:rPr>
          <w:rFonts w:hint="cs"/>
          <w:rtl/>
        </w:rPr>
        <w:t>ی</w:t>
      </w:r>
      <w:r w:rsidRPr="00D21EA1">
        <w:rPr>
          <w:rFonts w:hint="cs"/>
          <w:rtl/>
        </w:rPr>
        <w:t>ز نما</w:t>
      </w:r>
      <w:r w:rsidR="00441E27" w:rsidRPr="00D21EA1">
        <w:rPr>
          <w:rFonts w:hint="cs"/>
          <w:rtl/>
        </w:rPr>
        <w:t>ی</w:t>
      </w:r>
      <w:r w:rsidRPr="00D21EA1">
        <w:rPr>
          <w:rFonts w:hint="cs"/>
          <w:rtl/>
        </w:rPr>
        <w:t>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مؤمن پ</w:t>
      </w:r>
      <w:r w:rsidR="00441E27" w:rsidRPr="00D21EA1">
        <w:rPr>
          <w:rFonts w:hint="cs"/>
          <w:rtl/>
        </w:rPr>
        <w:t>ی</w:t>
      </w:r>
      <w:r w:rsidRPr="00D21EA1">
        <w:rPr>
          <w:rFonts w:hint="cs"/>
          <w:rtl/>
        </w:rPr>
        <w:t>وسته از پروردگارش خواهش ودرخواست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نسبت به لطف و احسانش طمع داشته و به رحمتش ام</w:t>
      </w:r>
      <w:r w:rsidR="00441E27" w:rsidRPr="00D21EA1">
        <w:rPr>
          <w:rFonts w:hint="cs"/>
          <w:rtl/>
        </w:rPr>
        <w:t>ی</w:t>
      </w:r>
      <w:r w:rsidRPr="00D21EA1">
        <w:rPr>
          <w:rFonts w:hint="cs"/>
          <w:rtl/>
        </w:rPr>
        <w:t>دوار است، هم چن</w:t>
      </w:r>
      <w:r w:rsidR="00441E27" w:rsidRPr="00D21EA1">
        <w:rPr>
          <w:rFonts w:hint="cs"/>
          <w:rtl/>
        </w:rPr>
        <w:t>ی</w:t>
      </w:r>
      <w:r w:rsidRPr="00D21EA1">
        <w:rPr>
          <w:rFonts w:hint="cs"/>
          <w:rtl/>
        </w:rPr>
        <w:t>ن مدام در جلب منفعت و دفع مضرت به هر ش</w:t>
      </w:r>
      <w:r w:rsidR="007C1A23" w:rsidRPr="00D21EA1">
        <w:rPr>
          <w:rFonts w:hint="cs"/>
          <w:rtl/>
        </w:rPr>
        <w:t>ک</w:t>
      </w:r>
      <w:r w:rsidRPr="00D21EA1">
        <w:rPr>
          <w:rFonts w:hint="cs"/>
          <w:rtl/>
        </w:rPr>
        <w:t>ل</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ازمند او است، م</w:t>
      </w:r>
      <w:r w:rsidR="00441E27" w:rsidRPr="00D21EA1">
        <w:rPr>
          <w:rFonts w:hint="cs"/>
          <w:rtl/>
        </w:rPr>
        <w:t>ی</w:t>
      </w:r>
      <w:r w:rsidRPr="00D21EA1">
        <w:rPr>
          <w:rFonts w:hint="cs"/>
          <w:rtl/>
        </w:rPr>
        <w:t xml:space="preserve">‌داند </w:t>
      </w:r>
      <w:r w:rsidR="007C1A23" w:rsidRPr="00D21EA1">
        <w:rPr>
          <w:rFonts w:hint="cs"/>
          <w:rtl/>
        </w:rPr>
        <w:t>ک</w:t>
      </w:r>
      <w:r w:rsidRPr="00D21EA1">
        <w:rPr>
          <w:rFonts w:hint="cs"/>
          <w:rtl/>
        </w:rPr>
        <w:t>ه پروردگار</w:t>
      </w:r>
      <w:r w:rsidR="00441E27" w:rsidRPr="00D21EA1">
        <w:rPr>
          <w:rFonts w:hint="cs"/>
          <w:rtl/>
        </w:rPr>
        <w:t>ی</w:t>
      </w:r>
      <w:r w:rsidRPr="00D21EA1">
        <w:rPr>
          <w:rFonts w:hint="cs"/>
          <w:rtl/>
        </w:rPr>
        <w:t xml:space="preserve"> جز او ندارد به او رو</w:t>
      </w:r>
      <w:r w:rsidR="00441E27" w:rsidRPr="00D21EA1">
        <w:rPr>
          <w:rFonts w:hint="cs"/>
          <w:rtl/>
        </w:rPr>
        <w:t>ی</w:t>
      </w:r>
      <w:r w:rsidRPr="00D21EA1">
        <w:rPr>
          <w:rFonts w:hint="cs"/>
          <w:rtl/>
        </w:rPr>
        <w:t xml:space="preserve"> آورده و او را فرا م</w:t>
      </w:r>
      <w:r w:rsidR="00441E27" w:rsidRPr="00D21EA1">
        <w:rPr>
          <w:rFonts w:hint="cs"/>
          <w:rtl/>
        </w:rPr>
        <w:t>ی</w:t>
      </w:r>
      <w:r w:rsidRPr="00D21EA1">
        <w:rPr>
          <w:rFonts w:hint="cs"/>
          <w:rtl/>
        </w:rPr>
        <w:t>‌خواند، م</w:t>
      </w:r>
      <w:r w:rsidR="00441E27" w:rsidRPr="00D21EA1">
        <w:rPr>
          <w:rFonts w:hint="cs"/>
          <w:rtl/>
        </w:rPr>
        <w:t>ی</w:t>
      </w:r>
      <w:r w:rsidRPr="00D21EA1">
        <w:rPr>
          <w:rFonts w:hint="cs"/>
          <w:rtl/>
        </w:rPr>
        <w:t xml:space="preserve">‌داند </w:t>
      </w:r>
      <w:r w:rsidR="007C1A23" w:rsidRPr="00D21EA1">
        <w:rPr>
          <w:rFonts w:hint="cs"/>
          <w:rtl/>
        </w:rPr>
        <w:t>ک</w:t>
      </w:r>
      <w:r w:rsidRPr="00D21EA1">
        <w:rPr>
          <w:rFonts w:hint="cs"/>
          <w:rtl/>
        </w:rPr>
        <w:t>ه فرمان روا و فر</w:t>
      </w:r>
      <w:r w:rsidR="00441E27" w:rsidRPr="00D21EA1">
        <w:rPr>
          <w:rFonts w:hint="cs"/>
          <w:rtl/>
        </w:rPr>
        <w:t>ی</w:t>
      </w:r>
      <w:r w:rsidRPr="00D21EA1">
        <w:rPr>
          <w:rFonts w:hint="cs"/>
          <w:rtl/>
        </w:rPr>
        <w:t>ادرس</w:t>
      </w:r>
      <w:r w:rsidR="00441E27" w:rsidRPr="00D21EA1">
        <w:rPr>
          <w:rFonts w:hint="cs"/>
          <w:rtl/>
        </w:rPr>
        <w:t>ی</w:t>
      </w:r>
      <w:r w:rsidRPr="00D21EA1">
        <w:rPr>
          <w:rFonts w:hint="cs"/>
          <w:rtl/>
        </w:rPr>
        <w:t xml:space="preserve"> جز او ندارد چشم ام</w:t>
      </w:r>
      <w:r w:rsidR="00441E27" w:rsidRPr="00D21EA1">
        <w:rPr>
          <w:rFonts w:hint="cs"/>
          <w:rtl/>
        </w:rPr>
        <w:t>ی</w:t>
      </w:r>
      <w:r w:rsidRPr="00D21EA1">
        <w:rPr>
          <w:rFonts w:hint="cs"/>
          <w:rtl/>
        </w:rPr>
        <w:t>د و آرزو</w:t>
      </w:r>
      <w:r w:rsidR="00441E27" w:rsidRPr="00D21EA1">
        <w:rPr>
          <w:rFonts w:hint="cs"/>
          <w:rtl/>
        </w:rPr>
        <w:t>ی</w:t>
      </w:r>
      <w:r w:rsidRPr="00D21EA1">
        <w:rPr>
          <w:rFonts w:hint="cs"/>
          <w:rtl/>
        </w:rPr>
        <w:t>ش رابه او معطوف م</w:t>
      </w:r>
      <w:r w:rsidR="00441E27" w:rsidRPr="00D21EA1">
        <w:rPr>
          <w:rFonts w:hint="cs"/>
          <w:rtl/>
        </w:rPr>
        <w:t>ی</w:t>
      </w:r>
      <w:r w:rsidRPr="00D21EA1">
        <w:rPr>
          <w:rFonts w:hint="cs"/>
          <w:rtl/>
        </w:rPr>
        <w:t>‌</w:t>
      </w:r>
      <w:r w:rsidR="007C1A23" w:rsidRPr="00D21EA1">
        <w:rPr>
          <w:rFonts w:hint="cs"/>
          <w:rtl/>
        </w:rPr>
        <w:t>ک</w:t>
      </w:r>
      <w:r w:rsidRPr="00D21EA1">
        <w:rPr>
          <w:rFonts w:hint="cs"/>
          <w:rtl/>
        </w:rPr>
        <w:t>ند او</w:t>
      </w:r>
      <w:r w:rsidR="002A03C8" w:rsidRPr="00D21EA1">
        <w:rPr>
          <w:rFonts w:hint="cs"/>
          <w:rtl/>
        </w:rPr>
        <w:t xml:space="preserve"> </w:t>
      </w:r>
      <w:r w:rsidRPr="00D21EA1">
        <w:rPr>
          <w:rFonts w:hint="cs"/>
          <w:rtl/>
        </w:rPr>
        <w:t xml:space="preserve">از درگاه مولا و </w:t>
      </w:r>
      <w:r w:rsidR="00441E27" w:rsidRPr="00D21EA1">
        <w:rPr>
          <w:rFonts w:hint="cs"/>
          <w:rtl/>
        </w:rPr>
        <w:t>ی</w:t>
      </w:r>
      <w:r w:rsidRPr="00D21EA1">
        <w:rPr>
          <w:rFonts w:hint="cs"/>
          <w:rtl/>
        </w:rPr>
        <w:t>اورش رو</w:t>
      </w:r>
      <w:r w:rsidR="00441E27" w:rsidRPr="00D21EA1">
        <w:rPr>
          <w:rFonts w:hint="cs"/>
          <w:rtl/>
        </w:rPr>
        <w:t>ی</w:t>
      </w:r>
      <w:r w:rsidRPr="00D21EA1">
        <w:rPr>
          <w:rFonts w:hint="cs"/>
          <w:rtl/>
        </w:rPr>
        <w:t xml:space="preserve"> بر نگردانده و دست نم</w:t>
      </w:r>
      <w:r w:rsidR="00441E27" w:rsidRPr="00D21EA1">
        <w:rPr>
          <w:rFonts w:hint="cs"/>
          <w:rtl/>
        </w:rPr>
        <w:t>ی</w:t>
      </w:r>
      <w:r w:rsidRPr="00D21EA1">
        <w:rPr>
          <w:rFonts w:hint="cs"/>
          <w:rtl/>
        </w:rPr>
        <w:t>‌</w:t>
      </w:r>
      <w:r w:rsidR="007C1A23" w:rsidRPr="00D21EA1">
        <w:rPr>
          <w:rFonts w:hint="cs"/>
          <w:rtl/>
        </w:rPr>
        <w:t>ک</w:t>
      </w:r>
      <w:r w:rsidRPr="00D21EA1">
        <w:rPr>
          <w:rFonts w:hint="cs"/>
          <w:rtl/>
        </w:rPr>
        <w:t>شد، و قلبش به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دل نبسته و متوجه نم</w:t>
      </w:r>
      <w:r w:rsidR="00441E27" w:rsidRPr="00D21EA1">
        <w:rPr>
          <w:rFonts w:hint="cs"/>
          <w:rtl/>
        </w:rPr>
        <w:t>ی</w:t>
      </w:r>
      <w:r w:rsidRPr="00D21EA1">
        <w:rPr>
          <w:rFonts w:hint="cs"/>
          <w:rtl/>
        </w:rPr>
        <w:t xml:space="preserve">‌شود. </w:t>
      </w:r>
    </w:p>
    <w:p w:rsidR="00DE0AAE" w:rsidRPr="00D21EA1" w:rsidRDefault="00DE0AAE" w:rsidP="001801CC">
      <w:pPr>
        <w:pStyle w:val="a0"/>
        <w:widowControl w:val="0"/>
        <w:rPr>
          <w:rtl/>
        </w:rPr>
      </w:pPr>
      <w:r w:rsidRPr="00D21EA1">
        <w:rPr>
          <w:rFonts w:hint="cs"/>
          <w:rtl/>
        </w:rPr>
        <w:t>در</w:t>
      </w:r>
      <w:r w:rsidR="002A03C8" w:rsidRPr="00D21EA1">
        <w:rPr>
          <w:rFonts w:hint="cs"/>
          <w:rtl/>
        </w:rPr>
        <w:t xml:space="preserve"> </w:t>
      </w:r>
      <w:r w:rsidRPr="00D21EA1">
        <w:rPr>
          <w:rFonts w:hint="cs"/>
          <w:rtl/>
        </w:rPr>
        <w:t>سنت‌ نبو</w:t>
      </w:r>
      <w:r w:rsidR="00441E27" w:rsidRPr="00D21EA1">
        <w:rPr>
          <w:rFonts w:hint="cs"/>
          <w:rtl/>
        </w:rPr>
        <w:t>ی</w:t>
      </w:r>
      <w:r w:rsidRPr="00D21EA1">
        <w:rPr>
          <w:rFonts w:hint="cs"/>
          <w:rtl/>
        </w:rPr>
        <w:t xml:space="preserve"> </w:t>
      </w:r>
      <w:r w:rsidR="00CF0929" w:rsidRPr="00D21EA1">
        <w:rPr>
          <w:rFonts w:hint="cs"/>
        </w:rPr>
        <w:sym w:font="AGA Arabesque" w:char="F072"/>
      </w:r>
      <w:r w:rsidRPr="00D21EA1">
        <w:rPr>
          <w:rFonts w:hint="cs"/>
          <w:rtl/>
        </w:rPr>
        <w:t xml:space="preserve"> و روش والا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دعاها</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ت</w:t>
      </w:r>
      <w:r w:rsidR="00441E27" w:rsidRPr="00D21EA1">
        <w:rPr>
          <w:rFonts w:hint="cs"/>
          <w:rtl/>
        </w:rPr>
        <w:t>ی</w:t>
      </w:r>
      <w:r w:rsidRPr="00D21EA1">
        <w:rPr>
          <w:rFonts w:hint="cs"/>
          <w:rtl/>
        </w:rPr>
        <w:t xml:space="preserve"> آمده </w:t>
      </w:r>
      <w:r w:rsidR="007C1A23" w:rsidRPr="00D21EA1">
        <w:rPr>
          <w:rFonts w:hint="cs"/>
          <w:rtl/>
        </w:rPr>
        <w:t>ک</w:t>
      </w:r>
      <w:r w:rsidRPr="00D21EA1">
        <w:rPr>
          <w:rFonts w:hint="cs"/>
          <w:rtl/>
        </w:rPr>
        <w:t xml:space="preserve">ه مقرر شده تا فرد مسلمان با آنها دعا </w:t>
      </w:r>
      <w:r w:rsidR="007C1A23" w:rsidRPr="00D21EA1">
        <w:rPr>
          <w:rFonts w:hint="cs"/>
          <w:rtl/>
        </w:rPr>
        <w:t>ک</w:t>
      </w:r>
      <w:r w:rsidRPr="00D21EA1">
        <w:rPr>
          <w:rFonts w:hint="cs"/>
          <w:rtl/>
        </w:rPr>
        <w:t xml:space="preserve">رده </w:t>
      </w:r>
      <w:r w:rsidR="00946AF3" w:rsidRPr="00D21EA1">
        <w:rPr>
          <w:rFonts w:hint="cs"/>
          <w:rtl/>
        </w:rPr>
        <w:t xml:space="preserve">و </w:t>
      </w:r>
      <w:r w:rsidRPr="00D21EA1">
        <w:rPr>
          <w:rFonts w:hint="cs"/>
          <w:rtl/>
        </w:rPr>
        <w:t>طلب باران نما</w:t>
      </w:r>
      <w:r w:rsidR="00441E27" w:rsidRPr="00D21EA1">
        <w:rPr>
          <w:rFonts w:hint="cs"/>
          <w:rtl/>
        </w:rPr>
        <w:t>ی</w:t>
      </w:r>
      <w:r w:rsidRPr="00D21EA1">
        <w:rPr>
          <w:rFonts w:hint="cs"/>
          <w:rtl/>
        </w:rPr>
        <w:t>د ا</w:t>
      </w:r>
      <w:r w:rsidR="00441E27" w:rsidRPr="00D21EA1">
        <w:rPr>
          <w:rFonts w:hint="cs"/>
          <w:rtl/>
        </w:rPr>
        <w:t>ی</w:t>
      </w:r>
      <w:r w:rsidRPr="00D21EA1">
        <w:rPr>
          <w:rFonts w:hint="cs"/>
          <w:rtl/>
        </w:rPr>
        <w:t>ن دعاها در بردارنده خوار</w:t>
      </w:r>
      <w:r w:rsidR="00441E27" w:rsidRPr="00D21EA1">
        <w:rPr>
          <w:rFonts w:hint="cs"/>
          <w:rtl/>
        </w:rPr>
        <w:t>ی</w:t>
      </w:r>
      <w:r w:rsidRPr="00D21EA1">
        <w:rPr>
          <w:rFonts w:hint="cs"/>
          <w:rtl/>
        </w:rPr>
        <w:t xml:space="preserve"> و فروتن</w:t>
      </w:r>
      <w:r w:rsidR="00441E27" w:rsidRPr="00D21EA1">
        <w:rPr>
          <w:rFonts w:hint="cs"/>
          <w:rtl/>
        </w:rPr>
        <w:t>ی</w:t>
      </w:r>
      <w:r w:rsidRPr="00D21EA1">
        <w:rPr>
          <w:rFonts w:hint="cs"/>
          <w:rtl/>
        </w:rPr>
        <w:t xml:space="preserve"> در برابر خدا و اقرار به عظمت و </w:t>
      </w:r>
      <w:r w:rsidR="007C1A23" w:rsidRPr="00D21EA1">
        <w:rPr>
          <w:rFonts w:hint="cs"/>
          <w:rtl/>
        </w:rPr>
        <w:t>ک</w:t>
      </w:r>
      <w:r w:rsidRPr="00D21EA1">
        <w:rPr>
          <w:rFonts w:hint="cs"/>
          <w:rtl/>
        </w:rPr>
        <w:t>مال او و ن</w:t>
      </w:r>
      <w:r w:rsidR="00441E27" w:rsidRPr="00D21EA1">
        <w:rPr>
          <w:rFonts w:hint="cs"/>
          <w:rtl/>
        </w:rPr>
        <w:t>ی</w:t>
      </w:r>
      <w:r w:rsidRPr="00D21EA1">
        <w:rPr>
          <w:rFonts w:hint="cs"/>
          <w:rtl/>
        </w:rPr>
        <w:t>از بندگان بدو است همانا پروردگار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و ستوده است.</w:t>
      </w:r>
    </w:p>
    <w:p w:rsidR="00DE0AAE" w:rsidRPr="00D21EA1" w:rsidRDefault="00DE0AAE" w:rsidP="001801CC">
      <w:pPr>
        <w:pStyle w:val="a0"/>
        <w:widowControl w:val="0"/>
        <w:spacing w:line="235" w:lineRule="auto"/>
        <w:rPr>
          <w:rFonts w:cs="B Lotus"/>
          <w:rtl/>
        </w:rPr>
      </w:pPr>
      <w:r w:rsidRPr="00D21EA1">
        <w:rPr>
          <w:rFonts w:hint="cs"/>
          <w:rtl/>
        </w:rPr>
        <w:t>امام بخار</w:t>
      </w:r>
      <w:r w:rsidR="00441E27" w:rsidRPr="00D21EA1">
        <w:rPr>
          <w:rFonts w:hint="cs"/>
          <w:rtl/>
        </w:rPr>
        <w:t>ی</w:t>
      </w:r>
      <w:r w:rsidRPr="00D21EA1">
        <w:rPr>
          <w:rFonts w:hint="cs"/>
          <w:rtl/>
        </w:rPr>
        <w:t xml:space="preserve"> و</w:t>
      </w:r>
      <w:r w:rsidR="00AC6D70" w:rsidRPr="00D21EA1">
        <w:rPr>
          <w:rFonts w:hint="cs"/>
          <w:rtl/>
        </w:rPr>
        <w:t xml:space="preserve"> </w:t>
      </w:r>
      <w:r w:rsidRPr="00D21EA1">
        <w:rPr>
          <w:rFonts w:hint="cs"/>
          <w:rtl/>
        </w:rPr>
        <w:t>امام مسلم از انس بن مال</w:t>
      </w:r>
      <w:r w:rsidR="007C1A23" w:rsidRPr="00D21EA1">
        <w:rPr>
          <w:rFonts w:hint="cs"/>
          <w:rtl/>
        </w:rPr>
        <w:t>ک</w:t>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در روز جمعه از در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روبرو</w:t>
      </w:r>
      <w:r w:rsidR="00441E27" w:rsidRPr="00D21EA1">
        <w:rPr>
          <w:rFonts w:hint="cs"/>
          <w:rtl/>
        </w:rPr>
        <w:t>ی</w:t>
      </w:r>
      <w:r w:rsidRPr="00D21EA1">
        <w:rPr>
          <w:rFonts w:hint="cs"/>
          <w:rtl/>
        </w:rPr>
        <w:t xml:space="preserve"> منبر بود، وارد شد؛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 xml:space="preserve">رسول خدا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ستاده بود و خطبه م</w:t>
      </w:r>
      <w:r w:rsidR="00441E27" w:rsidRPr="00D21EA1">
        <w:rPr>
          <w:rFonts w:hint="cs"/>
          <w:rtl/>
        </w:rPr>
        <w:t>ی</w:t>
      </w:r>
      <w:r w:rsidRPr="00D21EA1">
        <w:rPr>
          <w:rFonts w:hint="cs"/>
          <w:rtl/>
        </w:rPr>
        <w:t xml:space="preserve">‌خواند. او در مقابل رسول خدا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 xml:space="preserve">ستاد و گفت: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ح</w:t>
      </w:r>
      <w:r w:rsidR="00441E27" w:rsidRPr="00D21EA1">
        <w:rPr>
          <w:rFonts w:hint="cs"/>
          <w:rtl/>
        </w:rPr>
        <w:t>ی</w:t>
      </w:r>
      <w:r w:rsidRPr="00D21EA1">
        <w:rPr>
          <w:rFonts w:hint="cs"/>
          <w:rtl/>
        </w:rPr>
        <w:t>وانات تلف گرد</w:t>
      </w:r>
      <w:r w:rsidR="00441E27" w:rsidRPr="00D21EA1">
        <w:rPr>
          <w:rFonts w:hint="cs"/>
          <w:rtl/>
        </w:rPr>
        <w:t>ی</w:t>
      </w:r>
      <w:r w:rsidRPr="00D21EA1">
        <w:rPr>
          <w:rFonts w:hint="cs"/>
          <w:rtl/>
        </w:rPr>
        <w:t>ده و راه‌ها بر</w:t>
      </w:r>
      <w:r w:rsidR="00441E27" w:rsidRPr="00D21EA1">
        <w:rPr>
          <w:rFonts w:hint="cs"/>
          <w:rtl/>
        </w:rPr>
        <w:t>ی</w:t>
      </w:r>
      <w:r w:rsidRPr="00D21EA1">
        <w:rPr>
          <w:rFonts w:hint="cs"/>
          <w:rtl/>
        </w:rPr>
        <w:t xml:space="preserve">ده گشت، پس از خداوند بخواه </w:t>
      </w:r>
      <w:r w:rsidR="007C1A23" w:rsidRPr="00D21EA1">
        <w:rPr>
          <w:rFonts w:hint="cs"/>
          <w:rtl/>
        </w:rPr>
        <w:t>ک</w:t>
      </w:r>
      <w:r w:rsidRPr="00D21EA1">
        <w:rPr>
          <w:rFonts w:hint="cs"/>
          <w:rtl/>
        </w:rPr>
        <w:t>ه به فر</w:t>
      </w:r>
      <w:r w:rsidR="00441E27" w:rsidRPr="00D21EA1">
        <w:rPr>
          <w:rFonts w:hint="cs"/>
          <w:rtl/>
        </w:rPr>
        <w:t>ی</w:t>
      </w:r>
      <w:r w:rsidRPr="00D21EA1">
        <w:rPr>
          <w:rFonts w:hint="cs"/>
          <w:rtl/>
        </w:rPr>
        <w:t xml:space="preserve">اد ما برسد </w:t>
      </w:r>
      <w:r w:rsidR="00441E27" w:rsidRPr="00D21EA1">
        <w:rPr>
          <w:rtl/>
        </w:rPr>
        <w:t>[</w:t>
      </w:r>
      <w:r w:rsidRPr="00D21EA1">
        <w:rPr>
          <w:rFonts w:hint="cs"/>
          <w:rtl/>
        </w:rPr>
        <w:t>و باران ببارد</w:t>
      </w:r>
      <w:r w:rsidR="00441E27" w:rsidRPr="00D21EA1">
        <w:rPr>
          <w:rtl/>
        </w:rPr>
        <w:t>]</w:t>
      </w:r>
      <w:r w:rsidRPr="00D21EA1">
        <w:rPr>
          <w:rFonts w:hint="cs"/>
          <w:rtl/>
        </w:rPr>
        <w:t xml:space="preserve"> انس گفت: رسول خدا </w:t>
      </w:r>
      <w:r w:rsidR="00CF0929" w:rsidRPr="00D21EA1">
        <w:rPr>
          <w:rFonts w:hint="cs"/>
        </w:rPr>
        <w:sym w:font="AGA Arabesque" w:char="F072"/>
      </w:r>
      <w:r w:rsidRPr="00D21EA1">
        <w:rPr>
          <w:rFonts w:hint="cs"/>
          <w:rtl/>
        </w:rPr>
        <w:t xml:space="preserve"> هر دو دستش را بلند </w:t>
      </w:r>
      <w:r w:rsidR="007C1A23" w:rsidRPr="00D21EA1">
        <w:rPr>
          <w:rFonts w:hint="cs"/>
          <w:rtl/>
        </w:rPr>
        <w:t>ک</w:t>
      </w:r>
      <w:r w:rsidRPr="00D21EA1">
        <w:rPr>
          <w:rFonts w:hint="cs"/>
          <w:rtl/>
        </w:rPr>
        <w:t xml:space="preserve">رد و سپس فرمود: </w:t>
      </w:r>
      <w:r w:rsidR="00946AF3" w:rsidRPr="00D21EA1">
        <w:rPr>
          <w:rFonts w:hint="cs"/>
          <w:rtl/>
        </w:rPr>
        <w:t>«</w:t>
      </w:r>
      <w:r w:rsidRPr="00EA135E">
        <w:rPr>
          <w:rStyle w:val="Char7"/>
          <w:rFonts w:hint="cs"/>
          <w:rtl/>
        </w:rPr>
        <w:t>ا</w:t>
      </w:r>
      <w:r w:rsidRPr="00EA135E">
        <w:rPr>
          <w:rStyle w:val="Char7"/>
          <w:rtl/>
        </w:rPr>
        <w:t>للَّهُمَّ اسْقِنَا، اَللَّهُمَّ اسْقِنَا، اَللَّهُمَ اسْقِنَا</w:t>
      </w:r>
      <w:r w:rsidRPr="00D21EA1">
        <w:rPr>
          <w:rStyle w:val="Char2"/>
          <w:rFonts w:ascii="IRLotus" w:hAnsi="IRLotus" w:cs="IRLotus"/>
          <w:rtl/>
        </w:rPr>
        <w:t xml:space="preserve">: </w:t>
      </w:r>
      <w:r w:rsidRPr="00D21EA1">
        <w:rPr>
          <w:rFonts w:hint="cs"/>
          <w:rtl/>
        </w:rPr>
        <w:t>خداوندا! ما را آب بده، خداوندا! ما را آب بده، خداوندا! ما را آب بده</w:t>
      </w:r>
      <w:r w:rsidR="00946AF3" w:rsidRPr="00D21EA1">
        <w:rPr>
          <w:rFonts w:hint="cs"/>
          <w:rtl/>
        </w:rPr>
        <w:t>»</w:t>
      </w:r>
      <w:r w:rsidRPr="00D21EA1">
        <w:rPr>
          <w:rFonts w:hint="cs"/>
          <w:rtl/>
        </w:rPr>
        <w:t xml:space="preserve"> انس گفت: به خدا قسم! ه</w:t>
      </w:r>
      <w:r w:rsidR="00441E27" w:rsidRPr="00D21EA1">
        <w:rPr>
          <w:rFonts w:hint="cs"/>
          <w:rtl/>
        </w:rPr>
        <w:t>ی</w:t>
      </w:r>
      <w:r w:rsidRPr="00D21EA1">
        <w:rPr>
          <w:rFonts w:hint="cs"/>
          <w:rtl/>
        </w:rPr>
        <w:t>چ ابر</w:t>
      </w:r>
      <w:r w:rsidR="00441E27" w:rsidRPr="00D21EA1">
        <w:rPr>
          <w:rFonts w:hint="cs"/>
          <w:rtl/>
        </w:rPr>
        <w:t>ی</w:t>
      </w:r>
      <w:r w:rsidRPr="00D21EA1">
        <w:rPr>
          <w:rFonts w:hint="cs"/>
          <w:rtl/>
        </w:rPr>
        <w:t xml:space="preserve"> در آسمان نم</w:t>
      </w:r>
      <w:r w:rsidR="00441E27" w:rsidRPr="00D21EA1">
        <w:rPr>
          <w:rFonts w:hint="cs"/>
          <w:rtl/>
        </w:rPr>
        <w:t>ی</w:t>
      </w:r>
      <w:r w:rsidRPr="00D21EA1">
        <w:rPr>
          <w:rFonts w:hint="cs"/>
          <w:rtl/>
        </w:rPr>
        <w:t>‌د</w:t>
      </w:r>
      <w:r w:rsidR="00441E27" w:rsidRPr="00D21EA1">
        <w:rPr>
          <w:rFonts w:hint="cs"/>
          <w:rtl/>
        </w:rPr>
        <w:t>ی</w:t>
      </w:r>
      <w:r w:rsidRPr="00D21EA1">
        <w:rPr>
          <w:rFonts w:hint="cs"/>
          <w:rtl/>
        </w:rPr>
        <w:t>دم، ونه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و در م</w:t>
      </w:r>
      <w:r w:rsidR="00441E27" w:rsidRPr="00D21EA1">
        <w:rPr>
          <w:rFonts w:hint="cs"/>
          <w:rtl/>
        </w:rPr>
        <w:t>ی</w:t>
      </w:r>
      <w:r w:rsidRPr="00D21EA1">
        <w:rPr>
          <w:rFonts w:hint="cs"/>
          <w:rtl/>
        </w:rPr>
        <w:t xml:space="preserve">ان ما و </w:t>
      </w:r>
      <w:r w:rsidR="007C1A23" w:rsidRPr="00D21EA1">
        <w:rPr>
          <w:rFonts w:hint="cs"/>
          <w:rtl/>
        </w:rPr>
        <w:t>ک</w:t>
      </w:r>
      <w:r w:rsidRPr="00D21EA1">
        <w:rPr>
          <w:rFonts w:hint="cs"/>
          <w:rtl/>
        </w:rPr>
        <w:t>وه سلع ه</w:t>
      </w:r>
      <w:r w:rsidR="00441E27" w:rsidRPr="00D21EA1">
        <w:rPr>
          <w:rFonts w:hint="cs"/>
          <w:rtl/>
        </w:rPr>
        <w:t>ی</w:t>
      </w:r>
      <w:r w:rsidRPr="00D21EA1">
        <w:rPr>
          <w:rFonts w:hint="cs"/>
          <w:rtl/>
        </w:rPr>
        <w:t>چ خانه و سرا</w:t>
      </w:r>
      <w:r w:rsidR="00441E27" w:rsidRPr="00D21EA1">
        <w:rPr>
          <w:rFonts w:hint="cs"/>
          <w:rtl/>
        </w:rPr>
        <w:t>یی</w:t>
      </w:r>
      <w:r w:rsidRPr="00D21EA1">
        <w:rPr>
          <w:rFonts w:hint="cs"/>
          <w:rtl/>
        </w:rPr>
        <w:t xml:space="preserve"> حا</w:t>
      </w:r>
      <w:r w:rsidR="00441E27" w:rsidRPr="00D21EA1">
        <w:rPr>
          <w:rFonts w:hint="cs"/>
          <w:rtl/>
        </w:rPr>
        <w:t>ی</w:t>
      </w:r>
      <w:r w:rsidRPr="00D21EA1">
        <w:rPr>
          <w:rFonts w:hint="cs"/>
          <w:rtl/>
        </w:rPr>
        <w:t xml:space="preserve">ل نبود. انس گفت: از پشت </w:t>
      </w:r>
      <w:r w:rsidR="007C1A23" w:rsidRPr="00D21EA1">
        <w:rPr>
          <w:rFonts w:hint="cs"/>
          <w:rtl/>
        </w:rPr>
        <w:t>ک</w:t>
      </w:r>
      <w:r w:rsidRPr="00D21EA1">
        <w:rPr>
          <w:rFonts w:hint="cs"/>
          <w:rtl/>
        </w:rPr>
        <w:t>وه سلع ابر</w:t>
      </w:r>
      <w:r w:rsidR="00441E27" w:rsidRPr="00D21EA1">
        <w:rPr>
          <w:rFonts w:hint="cs"/>
          <w:rtl/>
        </w:rPr>
        <w:t>ی</w:t>
      </w:r>
      <w:r w:rsidRPr="00D21EA1">
        <w:rPr>
          <w:rFonts w:hint="cs"/>
          <w:rtl/>
        </w:rPr>
        <w:t xml:space="preserve"> مترا</w:t>
      </w:r>
      <w:r w:rsidR="007C1A23" w:rsidRPr="00D21EA1">
        <w:rPr>
          <w:rFonts w:hint="cs"/>
          <w:rtl/>
        </w:rPr>
        <w:t>ک</w:t>
      </w:r>
      <w:r w:rsidRPr="00D21EA1">
        <w:rPr>
          <w:rFonts w:hint="cs"/>
          <w:rtl/>
        </w:rPr>
        <w:t>م مانند سپرظاهر شد و وقت</w:t>
      </w:r>
      <w:r w:rsidR="00441E27" w:rsidRPr="00D21EA1">
        <w:rPr>
          <w:rFonts w:hint="cs"/>
          <w:rtl/>
        </w:rPr>
        <w:t>ی</w:t>
      </w:r>
      <w:r w:rsidRPr="00D21EA1">
        <w:rPr>
          <w:rFonts w:hint="cs"/>
          <w:rtl/>
        </w:rPr>
        <w:t xml:space="preserve"> به وسط آسمان رس</w:t>
      </w:r>
      <w:r w:rsidR="00441E27" w:rsidRPr="00D21EA1">
        <w:rPr>
          <w:rFonts w:hint="cs"/>
          <w:rtl/>
        </w:rPr>
        <w:t>ی</w:t>
      </w:r>
      <w:r w:rsidRPr="00D21EA1">
        <w:rPr>
          <w:rFonts w:hint="cs"/>
          <w:rtl/>
        </w:rPr>
        <w:t>د، همه جا را فرا گرفت و سپس بار</w:t>
      </w:r>
      <w:r w:rsidR="00441E27" w:rsidRPr="00D21EA1">
        <w:rPr>
          <w:rFonts w:hint="cs"/>
          <w:rtl/>
        </w:rPr>
        <w:t>ی</w:t>
      </w:r>
      <w:r w:rsidRPr="00D21EA1">
        <w:rPr>
          <w:rFonts w:hint="cs"/>
          <w:rtl/>
        </w:rPr>
        <w:t>د. انس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به خدا قسم! ما مدت </w:t>
      </w:r>
      <w:r w:rsidR="00441E27" w:rsidRPr="00D21EA1">
        <w:rPr>
          <w:rFonts w:hint="cs"/>
          <w:rtl/>
        </w:rPr>
        <w:t>ی</w:t>
      </w:r>
      <w:r w:rsidR="007C1A23" w:rsidRPr="00D21EA1">
        <w:rPr>
          <w:rFonts w:hint="cs"/>
          <w:rtl/>
        </w:rPr>
        <w:t>ک</w:t>
      </w:r>
      <w:r w:rsidRPr="00D21EA1">
        <w:rPr>
          <w:rFonts w:hint="cs"/>
          <w:rtl/>
        </w:rPr>
        <w:t xml:space="preserve"> هفته خورش</w:t>
      </w:r>
      <w:r w:rsidR="00441E27" w:rsidRPr="00D21EA1">
        <w:rPr>
          <w:rFonts w:hint="cs"/>
          <w:rtl/>
        </w:rPr>
        <w:t>ی</w:t>
      </w:r>
      <w:r w:rsidRPr="00D21EA1">
        <w:rPr>
          <w:rFonts w:hint="cs"/>
          <w:rtl/>
        </w:rPr>
        <w:t>د را ند</w:t>
      </w:r>
      <w:r w:rsidR="00441E27" w:rsidRPr="00D21EA1">
        <w:rPr>
          <w:rFonts w:hint="cs"/>
          <w:rtl/>
        </w:rPr>
        <w:t>ی</w:t>
      </w:r>
      <w:r w:rsidRPr="00D21EA1">
        <w:rPr>
          <w:rFonts w:hint="cs"/>
          <w:rtl/>
        </w:rPr>
        <w:t>د</w:t>
      </w:r>
      <w:r w:rsidR="00441E27" w:rsidRPr="00D21EA1">
        <w:rPr>
          <w:rFonts w:hint="cs"/>
          <w:rtl/>
        </w:rPr>
        <w:t>ی</w:t>
      </w:r>
      <w:r w:rsidRPr="00D21EA1">
        <w:rPr>
          <w:rFonts w:hint="cs"/>
          <w:rtl/>
        </w:rPr>
        <w:t>م. پس از آن و جمعه‌</w:t>
      </w:r>
      <w:r w:rsidR="00441E27" w:rsidRPr="00D21EA1">
        <w:rPr>
          <w:rFonts w:hint="cs"/>
          <w:rtl/>
        </w:rPr>
        <w:t>ی</w:t>
      </w:r>
      <w:r w:rsidRPr="00D21EA1">
        <w:rPr>
          <w:rFonts w:hint="cs"/>
          <w:rtl/>
        </w:rPr>
        <w:t xml:space="preserve"> بعد، مرد</w:t>
      </w:r>
      <w:r w:rsidR="00441E27" w:rsidRPr="00D21EA1">
        <w:rPr>
          <w:rFonts w:hint="cs"/>
          <w:rtl/>
        </w:rPr>
        <w:t>ی</w:t>
      </w:r>
      <w:r w:rsidRPr="00D21EA1">
        <w:rPr>
          <w:rFonts w:hint="cs"/>
          <w:rtl/>
        </w:rPr>
        <w:t xml:space="preserve"> از همان در درآمد؛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رسول خدا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ستاده بود وخطبه م</w:t>
      </w:r>
      <w:r w:rsidR="00441E27" w:rsidRPr="00D21EA1">
        <w:rPr>
          <w:rFonts w:hint="cs"/>
          <w:rtl/>
        </w:rPr>
        <w:t>ی</w:t>
      </w:r>
      <w:r w:rsidR="00946AF3" w:rsidRPr="00D21EA1">
        <w:rPr>
          <w:rFonts w:hint="cs"/>
          <w:rtl/>
        </w:rPr>
        <w:t>‏</w:t>
      </w:r>
      <w:r w:rsidRPr="00D21EA1">
        <w:rPr>
          <w:rFonts w:hint="cs"/>
          <w:rtl/>
        </w:rPr>
        <w:t xml:space="preserve">خواند. او در مقابل رسول خدا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 xml:space="preserve">ستاد و گفت: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ح</w:t>
      </w:r>
      <w:r w:rsidR="00441E27" w:rsidRPr="00D21EA1">
        <w:rPr>
          <w:rFonts w:hint="cs"/>
          <w:rtl/>
        </w:rPr>
        <w:t>ی</w:t>
      </w:r>
      <w:r w:rsidRPr="00D21EA1">
        <w:rPr>
          <w:rFonts w:hint="cs"/>
          <w:rtl/>
        </w:rPr>
        <w:t>وانات تلف شد و راهها بسته شد، پس از خدا</w:t>
      </w:r>
      <w:r w:rsidR="00441E27" w:rsidRPr="00D21EA1">
        <w:rPr>
          <w:rFonts w:hint="cs"/>
          <w:rtl/>
        </w:rPr>
        <w:t>ی</w:t>
      </w:r>
      <w:r w:rsidRPr="00D21EA1">
        <w:rPr>
          <w:rFonts w:hint="cs"/>
          <w:rtl/>
        </w:rPr>
        <w:t xml:space="preserve"> بخواه </w:t>
      </w:r>
      <w:r w:rsidR="007C1A23" w:rsidRPr="00D21EA1">
        <w:rPr>
          <w:rFonts w:hint="cs"/>
          <w:rtl/>
        </w:rPr>
        <w:t>ک</w:t>
      </w:r>
      <w:r w:rsidRPr="00D21EA1">
        <w:rPr>
          <w:rFonts w:hint="cs"/>
          <w:rtl/>
        </w:rPr>
        <w:t>ه باران بند آ</w:t>
      </w:r>
      <w:r w:rsidR="00441E27" w:rsidRPr="00D21EA1">
        <w:rPr>
          <w:rFonts w:hint="cs"/>
          <w:rtl/>
        </w:rPr>
        <w:t>ی</w:t>
      </w:r>
      <w:r w:rsidRPr="00D21EA1">
        <w:rPr>
          <w:rFonts w:hint="cs"/>
          <w:rtl/>
        </w:rPr>
        <w:t xml:space="preserve">د. انس گفت: رسول خدا </w:t>
      </w:r>
      <w:r w:rsidR="00CF0929" w:rsidRPr="00D21EA1">
        <w:rPr>
          <w:rFonts w:hint="cs"/>
        </w:rPr>
        <w:sym w:font="AGA Arabesque" w:char="F072"/>
      </w:r>
      <w:r w:rsidRPr="00D21EA1">
        <w:rPr>
          <w:rFonts w:hint="cs"/>
          <w:rtl/>
        </w:rPr>
        <w:t xml:space="preserve"> هر دو دستش را بلند </w:t>
      </w:r>
      <w:r w:rsidR="007C1A23" w:rsidRPr="00D21EA1">
        <w:rPr>
          <w:rFonts w:hint="cs"/>
          <w:rtl/>
        </w:rPr>
        <w:t>ک</w:t>
      </w:r>
      <w:r w:rsidRPr="00D21EA1">
        <w:rPr>
          <w:rFonts w:hint="cs"/>
          <w:rtl/>
        </w:rPr>
        <w:t xml:space="preserve">رد و سپس فرمود: </w:t>
      </w:r>
      <w:r w:rsidR="00946AF3" w:rsidRPr="00D21EA1">
        <w:rPr>
          <w:rFonts w:hint="cs"/>
          <w:rtl/>
        </w:rPr>
        <w:t>«</w:t>
      </w:r>
      <w:r w:rsidRPr="00EA135E">
        <w:rPr>
          <w:rStyle w:val="Char7"/>
          <w:rtl/>
        </w:rPr>
        <w:t>اَللَّهُمَّ حَوَالَ</w:t>
      </w:r>
      <w:r w:rsidR="00441E27" w:rsidRPr="00EA135E">
        <w:rPr>
          <w:rStyle w:val="Char7"/>
          <w:rtl/>
        </w:rPr>
        <w:t>ی</w:t>
      </w:r>
      <w:r w:rsidRPr="00EA135E">
        <w:rPr>
          <w:rStyle w:val="Char7"/>
          <w:rtl/>
        </w:rPr>
        <w:t>نَا وَلاَ عَلَ</w:t>
      </w:r>
      <w:r w:rsidR="00441E27" w:rsidRPr="00EA135E">
        <w:rPr>
          <w:rStyle w:val="Char7"/>
          <w:rtl/>
        </w:rPr>
        <w:t>ی</w:t>
      </w:r>
      <w:r w:rsidRPr="00EA135E">
        <w:rPr>
          <w:rStyle w:val="Char7"/>
          <w:rtl/>
        </w:rPr>
        <w:t>نَا، اَللَّهُمَّ عَلَ</w:t>
      </w:r>
      <w:r w:rsidR="00441E27" w:rsidRPr="00EA135E">
        <w:rPr>
          <w:rStyle w:val="Char7"/>
          <w:rtl/>
        </w:rPr>
        <w:t>ی</w:t>
      </w:r>
      <w:r w:rsidRPr="00EA135E">
        <w:rPr>
          <w:rStyle w:val="Char7"/>
          <w:rtl/>
        </w:rPr>
        <w:t xml:space="preserve"> الا</w:t>
      </w:r>
      <w:r w:rsidR="007C1A23" w:rsidRPr="00EA135E">
        <w:rPr>
          <w:rStyle w:val="Char7"/>
          <w:rtl/>
        </w:rPr>
        <w:t>ک</w:t>
      </w:r>
      <w:r w:rsidRPr="00EA135E">
        <w:rPr>
          <w:rStyle w:val="Char7"/>
          <w:rtl/>
        </w:rPr>
        <w:t>امِ وَالظِّرَابِ وَلأَوْدَ</w:t>
      </w:r>
      <w:r w:rsidR="00441E27" w:rsidRPr="00EA135E">
        <w:rPr>
          <w:rStyle w:val="Char7"/>
          <w:rtl/>
        </w:rPr>
        <w:t>ی</w:t>
      </w:r>
      <w:r w:rsidR="00946AF3" w:rsidRPr="00EA135E">
        <w:rPr>
          <w:rStyle w:val="Char7"/>
          <w:rtl/>
        </w:rPr>
        <w:t>ة</w:t>
      </w:r>
      <w:r w:rsidRPr="00EA135E">
        <w:rPr>
          <w:rStyle w:val="Char7"/>
          <w:rtl/>
        </w:rPr>
        <w:t xml:space="preserve"> وَمَنَابِتِ الشَّجَرِ</w:t>
      </w:r>
      <w:r w:rsidRPr="00EA135E">
        <w:rPr>
          <w:rtl/>
        </w:rPr>
        <w:t xml:space="preserve">: </w:t>
      </w:r>
      <w:r w:rsidRPr="00EA135E">
        <w:rPr>
          <w:rFonts w:hint="cs"/>
          <w:rtl/>
        </w:rPr>
        <w:t xml:space="preserve">پروردگارا! باران را به اطراف ما بباران و نه بر سرما ، خداوندا! بر تپه‌ها و </w:t>
      </w:r>
      <w:r w:rsidR="007C1A23" w:rsidRPr="00EA135E">
        <w:rPr>
          <w:rFonts w:hint="cs"/>
          <w:rtl/>
        </w:rPr>
        <w:t>ک</w:t>
      </w:r>
      <w:r w:rsidRPr="00EA135E">
        <w:rPr>
          <w:rFonts w:hint="cs"/>
          <w:rtl/>
        </w:rPr>
        <w:t>وه‌ها و دره‌ها</w:t>
      </w:r>
      <w:r w:rsidR="00946AF3" w:rsidRPr="00EA135E">
        <w:rPr>
          <w:rFonts w:hint="cs"/>
          <w:rtl/>
        </w:rPr>
        <w:t xml:space="preserve"> </w:t>
      </w:r>
      <w:r w:rsidRPr="00EA135E">
        <w:rPr>
          <w:rFonts w:hint="cs"/>
          <w:rtl/>
        </w:rPr>
        <w:t>و جا</w:t>
      </w:r>
      <w:r w:rsidR="00441E27" w:rsidRPr="00EA135E">
        <w:rPr>
          <w:rFonts w:hint="cs"/>
          <w:rtl/>
        </w:rPr>
        <w:t>ی</w:t>
      </w:r>
      <w:r w:rsidRPr="00EA135E">
        <w:rPr>
          <w:rFonts w:hint="cs"/>
          <w:rtl/>
        </w:rPr>
        <w:t xml:space="preserve"> رستن درختان بباران!</w:t>
      </w:r>
      <w:r w:rsidR="00946AF3" w:rsidRPr="00EA135E">
        <w:rPr>
          <w:rFonts w:hint="cs"/>
          <w:rtl/>
        </w:rPr>
        <w:t>»</w:t>
      </w:r>
      <w:r w:rsidRPr="00EA135E">
        <w:rPr>
          <w:rFonts w:hint="cs"/>
          <w:rtl/>
        </w:rPr>
        <w:t xml:space="preserve"> انس گفت: باران قطع شد و ما</w:t>
      </w:r>
      <w:r w:rsidR="002A03C8" w:rsidRPr="00EA135E">
        <w:rPr>
          <w:rFonts w:hint="cs"/>
          <w:rtl/>
        </w:rPr>
        <w:t xml:space="preserve"> </w:t>
      </w:r>
      <w:r w:rsidRPr="00EA135E">
        <w:rPr>
          <w:rFonts w:hint="cs"/>
          <w:rtl/>
        </w:rPr>
        <w:t>ب</w:t>
      </w:r>
      <w:r w:rsidR="00441E27" w:rsidRPr="00EA135E">
        <w:rPr>
          <w:rFonts w:hint="cs"/>
          <w:rtl/>
        </w:rPr>
        <w:t>ی</w:t>
      </w:r>
      <w:r w:rsidRPr="00EA135E">
        <w:rPr>
          <w:rFonts w:hint="cs"/>
          <w:rtl/>
        </w:rPr>
        <w:t>رون</w:t>
      </w:r>
      <w:r w:rsidR="002A03C8" w:rsidRPr="00EA135E">
        <w:rPr>
          <w:rFonts w:hint="cs"/>
          <w:rtl/>
        </w:rPr>
        <w:t xml:space="preserve"> </w:t>
      </w:r>
      <w:r w:rsidRPr="00EA135E">
        <w:rPr>
          <w:rFonts w:hint="cs"/>
          <w:rtl/>
        </w:rPr>
        <w:t>آمد</w:t>
      </w:r>
      <w:r w:rsidR="00441E27" w:rsidRPr="00EA135E">
        <w:rPr>
          <w:rFonts w:hint="cs"/>
          <w:rtl/>
        </w:rPr>
        <w:t>ی</w:t>
      </w:r>
      <w:r w:rsidRPr="00EA135E">
        <w:rPr>
          <w:rFonts w:hint="cs"/>
          <w:rtl/>
        </w:rPr>
        <w:t>م و در هوا</w:t>
      </w:r>
      <w:r w:rsidR="00441E27" w:rsidRPr="00EA135E">
        <w:rPr>
          <w:rFonts w:hint="cs"/>
          <w:rtl/>
        </w:rPr>
        <w:t>ی</w:t>
      </w:r>
      <w:r w:rsidRPr="00EA135E">
        <w:rPr>
          <w:rFonts w:hint="cs"/>
          <w:rtl/>
        </w:rPr>
        <w:t xml:space="preserve"> آفتاب</w:t>
      </w:r>
      <w:r w:rsidR="00441E27" w:rsidRPr="00EA135E">
        <w:rPr>
          <w:rFonts w:hint="cs"/>
          <w:rtl/>
        </w:rPr>
        <w:t>ی</w:t>
      </w:r>
      <w:r w:rsidRPr="00EA135E">
        <w:rPr>
          <w:rFonts w:hint="cs"/>
          <w:rtl/>
        </w:rPr>
        <w:t xml:space="preserve"> راه م</w:t>
      </w:r>
      <w:r w:rsidR="00441E27" w:rsidRPr="00EA135E">
        <w:rPr>
          <w:rFonts w:hint="cs"/>
          <w:rtl/>
        </w:rPr>
        <w:t>ی</w:t>
      </w:r>
      <w:r w:rsidRPr="00EA135E">
        <w:rPr>
          <w:rFonts w:hint="cs"/>
          <w:rtl/>
        </w:rPr>
        <w:t>‌رفت</w:t>
      </w:r>
      <w:r w:rsidR="00441E27" w:rsidRPr="00EA135E">
        <w:rPr>
          <w:rFonts w:hint="cs"/>
          <w:rtl/>
        </w:rPr>
        <w:t>ی</w:t>
      </w:r>
      <w:r w:rsidRPr="00EA135E">
        <w:rPr>
          <w:rFonts w:hint="cs"/>
          <w:rtl/>
        </w:rPr>
        <w:t>م</w:t>
      </w:r>
      <w:r w:rsidRPr="00EA135E">
        <w:rPr>
          <w:vertAlign w:val="superscript"/>
          <w:rtl/>
        </w:rPr>
        <w:footnoteReference w:id="326"/>
      </w:r>
      <w:r w:rsidR="00EA135E">
        <w:rPr>
          <w:rFonts w:hint="cs"/>
          <w:rtl/>
        </w:rPr>
        <w:t>.</w:t>
      </w:r>
      <w:r w:rsidRPr="00D21EA1">
        <w:rPr>
          <w:rFonts w:hint="cs"/>
          <w:rtl/>
        </w:rPr>
        <w:t xml:space="preserve"> </w:t>
      </w:r>
    </w:p>
    <w:p w:rsidR="00DE0AAE" w:rsidRPr="00D21EA1" w:rsidRDefault="007C1A23" w:rsidP="00D21EA1">
      <w:pPr>
        <w:pStyle w:val="a0"/>
        <w:rPr>
          <w:rtl/>
        </w:rPr>
      </w:pPr>
      <w:r w:rsidRPr="00D21EA1">
        <w:rPr>
          <w:rFonts w:hint="cs"/>
          <w:rtl/>
        </w:rPr>
        <w:t>ک</w:t>
      </w:r>
      <w:r w:rsidR="00DE0AAE" w:rsidRPr="00D21EA1">
        <w:rPr>
          <w:rFonts w:hint="cs"/>
          <w:rtl/>
        </w:rPr>
        <w:t>وه سلع نام برده شده در ا</w:t>
      </w:r>
      <w:r w:rsidR="00441E27" w:rsidRPr="00D21EA1">
        <w:rPr>
          <w:rFonts w:hint="cs"/>
          <w:rtl/>
        </w:rPr>
        <w:t>ی</w:t>
      </w:r>
      <w:r w:rsidR="00DE0AAE" w:rsidRPr="00D21EA1">
        <w:rPr>
          <w:rFonts w:hint="cs"/>
          <w:rtl/>
        </w:rPr>
        <w:t>ن حد</w:t>
      </w:r>
      <w:r w:rsidR="00441E27" w:rsidRPr="00D21EA1">
        <w:rPr>
          <w:rFonts w:hint="cs"/>
          <w:rtl/>
        </w:rPr>
        <w:t>ی</w:t>
      </w:r>
      <w:r w:rsidR="00DE0AAE" w:rsidRPr="00D21EA1">
        <w:rPr>
          <w:rFonts w:hint="cs"/>
          <w:rtl/>
        </w:rPr>
        <w:t xml:space="preserve">ث </w:t>
      </w:r>
      <w:r w:rsidRPr="00D21EA1">
        <w:rPr>
          <w:rFonts w:hint="cs"/>
          <w:rtl/>
        </w:rPr>
        <w:t>ک</w:t>
      </w:r>
      <w:r w:rsidR="00DE0AAE" w:rsidRPr="00D21EA1">
        <w:rPr>
          <w:rFonts w:hint="cs"/>
          <w:rtl/>
        </w:rPr>
        <w:t>وه</w:t>
      </w:r>
      <w:r w:rsidR="00441E27" w:rsidRPr="00D21EA1">
        <w:rPr>
          <w:rFonts w:hint="cs"/>
          <w:rtl/>
        </w:rPr>
        <w:t>ی</w:t>
      </w:r>
      <w:r w:rsidR="00DE0AAE" w:rsidRPr="00D21EA1">
        <w:rPr>
          <w:rFonts w:hint="cs"/>
          <w:rtl/>
        </w:rPr>
        <w:t xml:space="preserve"> معروف در مد</w:t>
      </w:r>
      <w:r w:rsidR="00441E27" w:rsidRPr="00D21EA1">
        <w:rPr>
          <w:rFonts w:hint="cs"/>
          <w:rtl/>
        </w:rPr>
        <w:t>ی</w:t>
      </w:r>
      <w:r w:rsidR="00DE0AAE" w:rsidRPr="00D21EA1">
        <w:rPr>
          <w:rFonts w:hint="cs"/>
          <w:rtl/>
        </w:rPr>
        <w:t xml:space="preserve">نه است. </w:t>
      </w:r>
    </w:p>
    <w:p w:rsidR="00DE0AAE" w:rsidRPr="00EA135E" w:rsidRDefault="00DE0AAE" w:rsidP="00EA135E">
      <w:pPr>
        <w:pStyle w:val="a0"/>
        <w:rPr>
          <w:rtl/>
        </w:rPr>
      </w:pPr>
      <w:r w:rsidRPr="00EA135E">
        <w:rPr>
          <w:rFonts w:hint="cs"/>
          <w:rtl/>
        </w:rPr>
        <w:t>ا</w:t>
      </w:r>
      <w:r w:rsidR="00441E27" w:rsidRPr="00EA135E">
        <w:rPr>
          <w:rFonts w:hint="cs"/>
          <w:rtl/>
        </w:rPr>
        <w:t>ی</w:t>
      </w:r>
      <w:r w:rsidRPr="00EA135E">
        <w:rPr>
          <w:rFonts w:hint="cs"/>
          <w:rtl/>
        </w:rPr>
        <w:t xml:space="preserve">ن </w:t>
      </w:r>
      <w:r w:rsidR="007C1A23" w:rsidRPr="00EA135E">
        <w:rPr>
          <w:rFonts w:hint="cs"/>
          <w:rtl/>
        </w:rPr>
        <w:t>ک</w:t>
      </w:r>
      <w:r w:rsidR="00946AF3" w:rsidRPr="00EA135E">
        <w:rPr>
          <w:rFonts w:hint="cs"/>
          <w:rtl/>
        </w:rPr>
        <w:t>ه م</w:t>
      </w:r>
      <w:r w:rsidR="00441E27" w:rsidRPr="00EA135E">
        <w:rPr>
          <w:rFonts w:hint="cs"/>
          <w:rtl/>
        </w:rPr>
        <w:t>ی</w:t>
      </w:r>
      <w:r w:rsidR="00946AF3" w:rsidRPr="00EA135E">
        <w:rPr>
          <w:rFonts w:hint="cs"/>
          <w:rtl/>
        </w:rPr>
        <w:t>‌گو</w:t>
      </w:r>
      <w:r w:rsidR="00441E27" w:rsidRPr="00EA135E">
        <w:rPr>
          <w:rFonts w:hint="cs"/>
          <w:rtl/>
        </w:rPr>
        <w:t>ی</w:t>
      </w:r>
      <w:r w:rsidR="00946AF3" w:rsidRPr="00EA135E">
        <w:rPr>
          <w:rFonts w:hint="cs"/>
          <w:rtl/>
        </w:rPr>
        <w:t>د: «ابر</w:t>
      </w:r>
      <w:r w:rsidR="00441E27" w:rsidRPr="00EA135E">
        <w:rPr>
          <w:rFonts w:hint="cs"/>
          <w:rtl/>
        </w:rPr>
        <w:t>ی</w:t>
      </w:r>
      <w:r w:rsidR="00946AF3" w:rsidRPr="00EA135E">
        <w:rPr>
          <w:rFonts w:hint="cs"/>
          <w:rtl/>
        </w:rPr>
        <w:t xml:space="preserve"> مترا</w:t>
      </w:r>
      <w:r w:rsidR="007C1A23" w:rsidRPr="00EA135E">
        <w:rPr>
          <w:rFonts w:hint="cs"/>
          <w:rtl/>
        </w:rPr>
        <w:t>ک</w:t>
      </w:r>
      <w:r w:rsidR="00946AF3" w:rsidRPr="00EA135E">
        <w:rPr>
          <w:rFonts w:hint="cs"/>
          <w:rtl/>
        </w:rPr>
        <w:t xml:space="preserve">م مانند </w:t>
      </w:r>
      <w:r w:rsidRPr="00EA135E">
        <w:rPr>
          <w:rFonts w:hint="cs"/>
          <w:rtl/>
        </w:rPr>
        <w:t>س</w:t>
      </w:r>
      <w:r w:rsidR="00946AF3" w:rsidRPr="00EA135E">
        <w:rPr>
          <w:rFonts w:hint="cs"/>
          <w:rtl/>
        </w:rPr>
        <w:t>پ</w:t>
      </w:r>
      <w:r w:rsidRPr="00EA135E">
        <w:rPr>
          <w:rFonts w:hint="cs"/>
          <w:rtl/>
        </w:rPr>
        <w:t xml:space="preserve">ر ظاهر شد» </w:t>
      </w:r>
      <w:r w:rsidR="00441E27" w:rsidRPr="00EA135E">
        <w:rPr>
          <w:rFonts w:hint="cs"/>
          <w:rtl/>
        </w:rPr>
        <w:t>ی</w:t>
      </w:r>
      <w:r w:rsidRPr="00EA135E">
        <w:rPr>
          <w:rFonts w:hint="cs"/>
          <w:rtl/>
        </w:rPr>
        <w:t>عن</w:t>
      </w:r>
      <w:r w:rsidR="00441E27" w:rsidRPr="00EA135E">
        <w:rPr>
          <w:rFonts w:hint="cs"/>
          <w:rtl/>
        </w:rPr>
        <w:t>ی</w:t>
      </w:r>
      <w:r w:rsidRPr="00EA135E">
        <w:rPr>
          <w:rFonts w:hint="cs"/>
          <w:rtl/>
        </w:rPr>
        <w:t>: از لحاظ گرد</w:t>
      </w:r>
      <w:r w:rsidR="00441E27" w:rsidRPr="00EA135E">
        <w:rPr>
          <w:rFonts w:hint="cs"/>
          <w:rtl/>
        </w:rPr>
        <w:t>ی</w:t>
      </w:r>
      <w:r w:rsidRPr="00EA135E">
        <w:rPr>
          <w:rFonts w:hint="cs"/>
          <w:rtl/>
        </w:rPr>
        <w:t xml:space="preserve"> و ضخامت همچون سپر بود</w:t>
      </w:r>
      <w:r w:rsidR="005A0917" w:rsidRPr="00EA135E">
        <w:rPr>
          <w:rFonts w:hint="cs"/>
          <w:rtl/>
        </w:rPr>
        <w:t>.</w:t>
      </w:r>
      <w:r w:rsidRPr="00EA135E">
        <w:rPr>
          <w:rFonts w:hint="cs"/>
          <w:rtl/>
        </w:rPr>
        <w:t xml:space="preserve"> ا</w:t>
      </w:r>
      <w:r w:rsidR="00441E27" w:rsidRPr="00EA135E">
        <w:rPr>
          <w:rFonts w:hint="cs"/>
          <w:rtl/>
        </w:rPr>
        <w:t>ی</w:t>
      </w:r>
      <w:r w:rsidRPr="00EA135E">
        <w:rPr>
          <w:rFonts w:hint="cs"/>
          <w:rtl/>
        </w:rPr>
        <w:t xml:space="preserve">ن </w:t>
      </w:r>
      <w:r w:rsidR="007C1A23" w:rsidRPr="00EA135E">
        <w:rPr>
          <w:rFonts w:hint="cs"/>
          <w:rtl/>
        </w:rPr>
        <w:t>ک</w:t>
      </w:r>
      <w:r w:rsidRPr="00EA135E">
        <w:rPr>
          <w:rFonts w:hint="cs"/>
          <w:rtl/>
        </w:rPr>
        <w:t>ه م</w:t>
      </w:r>
      <w:r w:rsidR="00441E27" w:rsidRPr="00EA135E">
        <w:rPr>
          <w:rFonts w:hint="cs"/>
          <w:rtl/>
        </w:rPr>
        <w:t>ی</w:t>
      </w:r>
      <w:r w:rsidRPr="00EA135E">
        <w:rPr>
          <w:rFonts w:hint="cs"/>
          <w:rtl/>
        </w:rPr>
        <w:t>‌گو</w:t>
      </w:r>
      <w:r w:rsidR="00441E27" w:rsidRPr="00EA135E">
        <w:rPr>
          <w:rFonts w:hint="cs"/>
          <w:rtl/>
        </w:rPr>
        <w:t>ی</w:t>
      </w:r>
      <w:r w:rsidRPr="00EA135E">
        <w:rPr>
          <w:rFonts w:hint="cs"/>
          <w:rtl/>
        </w:rPr>
        <w:t xml:space="preserve">د: </w:t>
      </w:r>
      <w:r w:rsidRPr="00EA135E">
        <w:rPr>
          <w:rStyle w:val="Char3"/>
          <w:rFonts w:hint="cs"/>
          <w:rtl/>
        </w:rPr>
        <w:t>«</w:t>
      </w:r>
      <w:r w:rsidRPr="00EA135E">
        <w:rPr>
          <w:rStyle w:val="Char3"/>
          <w:rtl/>
        </w:rPr>
        <w:t>اللهم عل</w:t>
      </w:r>
      <w:r w:rsidR="00441E27" w:rsidRPr="00EA135E">
        <w:rPr>
          <w:rStyle w:val="Char3"/>
          <w:rtl/>
        </w:rPr>
        <w:t>ی</w:t>
      </w:r>
      <w:r w:rsidRPr="00EA135E">
        <w:rPr>
          <w:rStyle w:val="Char3"/>
          <w:rtl/>
        </w:rPr>
        <w:t xml:space="preserve"> الا</w:t>
      </w:r>
      <w:r w:rsidR="007C1A23" w:rsidRPr="00EA135E">
        <w:rPr>
          <w:rStyle w:val="Char3"/>
          <w:rtl/>
        </w:rPr>
        <w:t>ک</w:t>
      </w:r>
      <w:r w:rsidRPr="00EA135E">
        <w:rPr>
          <w:rStyle w:val="Char3"/>
          <w:rtl/>
        </w:rPr>
        <w:t>ام والظراب</w:t>
      </w:r>
      <w:r w:rsidRPr="00EA135E">
        <w:rPr>
          <w:rStyle w:val="Char3"/>
          <w:rFonts w:hint="cs"/>
          <w:rtl/>
        </w:rPr>
        <w:t>»</w:t>
      </w:r>
      <w:r w:rsidRPr="00EA135E">
        <w:rPr>
          <w:rFonts w:hint="cs"/>
          <w:rtl/>
        </w:rPr>
        <w:t xml:space="preserve"> آ</w:t>
      </w:r>
      <w:r w:rsidR="007C1A23" w:rsidRPr="00EA135E">
        <w:rPr>
          <w:rFonts w:hint="cs"/>
          <w:rtl/>
        </w:rPr>
        <w:t>ک</w:t>
      </w:r>
      <w:r w:rsidRPr="00EA135E">
        <w:rPr>
          <w:rFonts w:hint="cs"/>
          <w:rtl/>
        </w:rPr>
        <w:t xml:space="preserve">ام </w:t>
      </w:r>
      <w:r w:rsidR="00441E27" w:rsidRPr="00EA135E">
        <w:rPr>
          <w:rFonts w:hint="cs"/>
          <w:rtl/>
        </w:rPr>
        <w:t>ی</w:t>
      </w:r>
      <w:r w:rsidRPr="00EA135E">
        <w:rPr>
          <w:rFonts w:hint="cs"/>
          <w:rtl/>
        </w:rPr>
        <w:t>عن</w:t>
      </w:r>
      <w:r w:rsidR="00441E27" w:rsidRPr="00EA135E">
        <w:rPr>
          <w:rFonts w:hint="cs"/>
          <w:rtl/>
        </w:rPr>
        <w:t>ی</w:t>
      </w:r>
      <w:r w:rsidRPr="00EA135E">
        <w:rPr>
          <w:rFonts w:hint="cs"/>
          <w:rtl/>
        </w:rPr>
        <w:t xml:space="preserve"> تپه‌ها، و الظراب </w:t>
      </w:r>
      <w:r w:rsidR="00441E27" w:rsidRPr="00EA135E">
        <w:rPr>
          <w:rFonts w:hint="cs"/>
          <w:rtl/>
        </w:rPr>
        <w:t>ی</w:t>
      </w:r>
      <w:r w:rsidRPr="00EA135E">
        <w:rPr>
          <w:rFonts w:hint="cs"/>
          <w:rtl/>
        </w:rPr>
        <w:t>عن</w:t>
      </w:r>
      <w:r w:rsidR="00441E27" w:rsidRPr="00EA135E">
        <w:rPr>
          <w:rFonts w:hint="cs"/>
          <w:rtl/>
        </w:rPr>
        <w:t>ی</w:t>
      </w:r>
      <w:r w:rsidRPr="00EA135E">
        <w:rPr>
          <w:rFonts w:hint="cs"/>
          <w:rtl/>
        </w:rPr>
        <w:t xml:space="preserve">: </w:t>
      </w:r>
      <w:r w:rsidR="007C1A23" w:rsidRPr="00EA135E">
        <w:rPr>
          <w:rFonts w:hint="cs"/>
          <w:rtl/>
        </w:rPr>
        <w:t>ک</w:t>
      </w:r>
      <w:r w:rsidRPr="00EA135E">
        <w:rPr>
          <w:rFonts w:hint="cs"/>
          <w:rtl/>
        </w:rPr>
        <w:t>وه‌ها</w:t>
      </w:r>
      <w:r w:rsidR="00441E27" w:rsidRPr="00EA135E">
        <w:rPr>
          <w:rFonts w:hint="cs"/>
          <w:rtl/>
        </w:rPr>
        <w:t>ی</w:t>
      </w:r>
      <w:r w:rsidRPr="00EA135E">
        <w:rPr>
          <w:rFonts w:hint="cs"/>
          <w:rtl/>
        </w:rPr>
        <w:t xml:space="preserve"> </w:t>
      </w:r>
      <w:r w:rsidR="007C1A23" w:rsidRPr="00EA135E">
        <w:rPr>
          <w:rFonts w:hint="cs"/>
          <w:rtl/>
        </w:rPr>
        <w:t>ک</w:t>
      </w:r>
      <w:r w:rsidRPr="00EA135E">
        <w:rPr>
          <w:rFonts w:hint="cs"/>
          <w:rtl/>
        </w:rPr>
        <w:t>وچ</w:t>
      </w:r>
      <w:r w:rsidR="007C1A23" w:rsidRPr="00EA135E">
        <w:rPr>
          <w:rFonts w:hint="cs"/>
          <w:rtl/>
        </w:rPr>
        <w:t>ک</w:t>
      </w:r>
      <w:r w:rsidR="00946AF3" w:rsidRPr="00EA135E">
        <w:rPr>
          <w:rFonts w:hint="cs"/>
          <w:rtl/>
        </w:rPr>
        <w:t>.</w:t>
      </w:r>
      <w:r w:rsidRPr="00EA135E">
        <w:rPr>
          <w:rFonts w:hint="cs"/>
          <w:rtl/>
        </w:rPr>
        <w:t xml:space="preserve"> ا</w:t>
      </w:r>
      <w:r w:rsidR="00441E27" w:rsidRPr="00EA135E">
        <w:rPr>
          <w:rFonts w:hint="cs"/>
          <w:rtl/>
        </w:rPr>
        <w:t>ی</w:t>
      </w:r>
      <w:r w:rsidRPr="00EA135E">
        <w:rPr>
          <w:rFonts w:hint="cs"/>
          <w:rtl/>
        </w:rPr>
        <w:t xml:space="preserve">ن </w:t>
      </w:r>
      <w:r w:rsidR="007C1A23" w:rsidRPr="00EA135E">
        <w:rPr>
          <w:rFonts w:hint="cs"/>
          <w:rtl/>
        </w:rPr>
        <w:t>ک</w:t>
      </w:r>
      <w:r w:rsidRPr="00EA135E">
        <w:rPr>
          <w:rFonts w:hint="cs"/>
          <w:rtl/>
        </w:rPr>
        <w:t>ه آن شخص گفت: «از خدا</w:t>
      </w:r>
      <w:r w:rsidR="002A03C8" w:rsidRPr="00EA135E">
        <w:rPr>
          <w:rFonts w:hint="cs"/>
          <w:rtl/>
        </w:rPr>
        <w:t xml:space="preserve"> </w:t>
      </w:r>
      <w:r w:rsidRPr="00EA135E">
        <w:rPr>
          <w:rFonts w:hint="cs"/>
          <w:rtl/>
        </w:rPr>
        <w:t xml:space="preserve">بخواه </w:t>
      </w:r>
      <w:r w:rsidR="007C1A23" w:rsidRPr="00EA135E">
        <w:rPr>
          <w:rFonts w:hint="cs"/>
          <w:rtl/>
        </w:rPr>
        <w:t>ک</w:t>
      </w:r>
      <w:r w:rsidRPr="00EA135E">
        <w:rPr>
          <w:rFonts w:hint="cs"/>
          <w:rtl/>
        </w:rPr>
        <w:t>ه باران بند آ</w:t>
      </w:r>
      <w:r w:rsidR="00441E27" w:rsidRPr="00EA135E">
        <w:rPr>
          <w:rFonts w:hint="cs"/>
          <w:rtl/>
        </w:rPr>
        <w:t>ی</w:t>
      </w:r>
      <w:r w:rsidRPr="00EA135E">
        <w:rPr>
          <w:rFonts w:hint="cs"/>
          <w:rtl/>
        </w:rPr>
        <w:t>د»</w:t>
      </w:r>
      <w:r w:rsidR="00EA135E">
        <w:rPr>
          <w:rFonts w:hint="cs"/>
          <w:rtl/>
        </w:rPr>
        <w:t>.</w:t>
      </w:r>
      <w:r w:rsidRPr="00EA135E">
        <w:rPr>
          <w:rFonts w:hint="cs"/>
          <w:rtl/>
        </w:rPr>
        <w:t xml:space="preserve"> و ا</w:t>
      </w:r>
      <w:r w:rsidR="00441E27" w:rsidRPr="00EA135E">
        <w:rPr>
          <w:rFonts w:hint="cs"/>
          <w:rtl/>
        </w:rPr>
        <w:t>ی</w:t>
      </w:r>
      <w:r w:rsidRPr="00EA135E">
        <w:rPr>
          <w:rFonts w:hint="cs"/>
          <w:rtl/>
        </w:rPr>
        <w:t xml:space="preserve">ن </w:t>
      </w:r>
      <w:r w:rsidR="007C1A23" w:rsidRPr="00EA135E">
        <w:rPr>
          <w:rFonts w:hint="cs"/>
          <w:rtl/>
        </w:rPr>
        <w:t>ک</w:t>
      </w:r>
      <w:r w:rsidRPr="00EA135E">
        <w:rPr>
          <w:rFonts w:hint="cs"/>
          <w:rtl/>
        </w:rPr>
        <w:t>ه پ</w:t>
      </w:r>
      <w:r w:rsidR="00441E27" w:rsidRPr="00EA135E">
        <w:rPr>
          <w:rFonts w:hint="cs"/>
          <w:rtl/>
        </w:rPr>
        <w:t>ی</w:t>
      </w:r>
      <w:r w:rsidRPr="00EA135E">
        <w:rPr>
          <w:rFonts w:hint="cs"/>
          <w:rtl/>
        </w:rPr>
        <w:t xml:space="preserve">امبر </w:t>
      </w:r>
      <w:r w:rsidR="00CF0929" w:rsidRPr="00EA135E">
        <w:rPr>
          <w:rFonts w:hint="cs"/>
        </w:rPr>
        <w:sym w:font="AGA Arabesque" w:char="F072"/>
      </w:r>
      <w:r w:rsidRPr="00EA135E">
        <w:rPr>
          <w:rFonts w:hint="cs"/>
          <w:rtl/>
        </w:rPr>
        <w:t xml:space="preserve"> دعا </w:t>
      </w:r>
      <w:r w:rsidR="007C1A23" w:rsidRPr="00EA135E">
        <w:rPr>
          <w:rFonts w:hint="cs"/>
          <w:rtl/>
        </w:rPr>
        <w:t>ک</w:t>
      </w:r>
      <w:r w:rsidRPr="00EA135E">
        <w:rPr>
          <w:rFonts w:hint="cs"/>
          <w:rtl/>
        </w:rPr>
        <w:t xml:space="preserve">رد </w:t>
      </w:r>
      <w:r w:rsidR="007C1A23" w:rsidRPr="00EA135E">
        <w:rPr>
          <w:rFonts w:hint="cs"/>
          <w:rtl/>
        </w:rPr>
        <w:t>ک</w:t>
      </w:r>
      <w:r w:rsidRPr="00EA135E">
        <w:rPr>
          <w:rFonts w:hint="cs"/>
          <w:rtl/>
        </w:rPr>
        <w:t>ه «باران را به اطراف ما بباران و نه بر سرما....» تا آخر دعا، نشان دهنده‌</w:t>
      </w:r>
      <w:r w:rsidR="00441E27" w:rsidRPr="00EA135E">
        <w:rPr>
          <w:rFonts w:hint="cs"/>
          <w:rtl/>
        </w:rPr>
        <w:t>ی</w:t>
      </w:r>
      <w:r w:rsidRPr="00EA135E">
        <w:rPr>
          <w:rFonts w:hint="cs"/>
          <w:rtl/>
        </w:rPr>
        <w:t xml:space="preserve"> مشروع</w:t>
      </w:r>
      <w:r w:rsidR="00441E27" w:rsidRPr="00EA135E">
        <w:rPr>
          <w:rFonts w:hint="cs"/>
          <w:rtl/>
        </w:rPr>
        <w:t>ی</w:t>
      </w:r>
      <w:r w:rsidRPr="00EA135E">
        <w:rPr>
          <w:rFonts w:hint="cs"/>
          <w:rtl/>
        </w:rPr>
        <w:t>ت درخواست پا</w:t>
      </w:r>
      <w:r w:rsidR="007C1A23" w:rsidRPr="00EA135E">
        <w:rPr>
          <w:rFonts w:hint="cs"/>
          <w:rtl/>
        </w:rPr>
        <w:t>ک</w:t>
      </w:r>
      <w:r w:rsidRPr="00EA135E">
        <w:rPr>
          <w:rFonts w:hint="cs"/>
          <w:rtl/>
        </w:rPr>
        <w:t xml:space="preserve"> شدن آسمان از ابراست، آن هنگام </w:t>
      </w:r>
      <w:r w:rsidR="007C1A23" w:rsidRPr="00EA135E">
        <w:rPr>
          <w:rFonts w:hint="cs"/>
          <w:rtl/>
        </w:rPr>
        <w:t>ک</w:t>
      </w:r>
      <w:r w:rsidRPr="00EA135E">
        <w:rPr>
          <w:rFonts w:hint="cs"/>
          <w:rtl/>
        </w:rPr>
        <w:t xml:space="preserve">ه بارش باران طول </w:t>
      </w:r>
      <w:r w:rsidR="007C1A23" w:rsidRPr="00EA135E">
        <w:rPr>
          <w:rFonts w:hint="cs"/>
          <w:rtl/>
        </w:rPr>
        <w:t>ک</w:t>
      </w:r>
      <w:r w:rsidRPr="00EA135E">
        <w:rPr>
          <w:rFonts w:hint="cs"/>
          <w:rtl/>
        </w:rPr>
        <w:t>ش</w:t>
      </w:r>
      <w:r w:rsidR="00441E27" w:rsidRPr="00EA135E">
        <w:rPr>
          <w:rFonts w:hint="cs"/>
          <w:rtl/>
        </w:rPr>
        <w:t>ی</w:t>
      </w:r>
      <w:r w:rsidRPr="00EA135E">
        <w:rPr>
          <w:rFonts w:hint="cs"/>
          <w:rtl/>
        </w:rPr>
        <w:t>ده و رو به ازد</w:t>
      </w:r>
      <w:r w:rsidR="00441E27" w:rsidRPr="00EA135E">
        <w:rPr>
          <w:rFonts w:hint="cs"/>
          <w:rtl/>
        </w:rPr>
        <w:t>ی</w:t>
      </w:r>
      <w:r w:rsidRPr="00EA135E">
        <w:rPr>
          <w:rFonts w:hint="cs"/>
          <w:rtl/>
        </w:rPr>
        <w:t>اد نهاده و موجب وار</w:t>
      </w:r>
      <w:r w:rsidR="00946AF3" w:rsidRPr="00EA135E">
        <w:rPr>
          <w:rFonts w:hint="cs"/>
          <w:rtl/>
        </w:rPr>
        <w:t>د</w:t>
      </w:r>
      <w:r w:rsidRPr="00EA135E">
        <w:rPr>
          <w:rFonts w:hint="cs"/>
          <w:rtl/>
        </w:rPr>
        <w:t xml:space="preserve"> شدن ضرر و ز</w:t>
      </w:r>
      <w:r w:rsidR="00441E27" w:rsidRPr="00EA135E">
        <w:rPr>
          <w:rFonts w:hint="cs"/>
          <w:rtl/>
        </w:rPr>
        <w:t>ی</w:t>
      </w:r>
      <w:r w:rsidRPr="00EA135E">
        <w:rPr>
          <w:rFonts w:hint="cs"/>
          <w:rtl/>
        </w:rPr>
        <w:t xml:space="preserve">ان گردد. </w:t>
      </w:r>
    </w:p>
    <w:p w:rsidR="00DE0AAE" w:rsidRPr="00D21EA1" w:rsidRDefault="00DE0AAE" w:rsidP="00EA135E">
      <w:pPr>
        <w:pStyle w:val="a0"/>
        <w:rPr>
          <w:rtl/>
        </w:rPr>
      </w:pPr>
      <w:r w:rsidRPr="00D21EA1">
        <w:rPr>
          <w:rFonts w:hint="cs"/>
          <w:rtl/>
        </w:rPr>
        <w:t>در سنن ابوداود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گفت: «مردم از </w:t>
      </w:r>
      <w:r w:rsidR="007C1A23" w:rsidRPr="00D21EA1">
        <w:rPr>
          <w:rFonts w:hint="cs"/>
          <w:rtl/>
        </w:rPr>
        <w:t>ک</w:t>
      </w:r>
      <w:r w:rsidRPr="00D21EA1">
        <w:rPr>
          <w:rFonts w:hint="cs"/>
          <w:rtl/>
        </w:rPr>
        <w:t>م</w:t>
      </w:r>
      <w:r w:rsidR="00441E27" w:rsidRPr="00D21EA1">
        <w:rPr>
          <w:rFonts w:hint="cs"/>
          <w:rtl/>
        </w:rPr>
        <w:t>ی</w:t>
      </w:r>
      <w:r w:rsidRPr="00D21EA1">
        <w:rPr>
          <w:rFonts w:hint="cs"/>
          <w:rtl/>
        </w:rPr>
        <w:t xml:space="preserve"> باران به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ش</w:t>
      </w:r>
      <w:r w:rsidR="007C1A23" w:rsidRPr="00D21EA1">
        <w:rPr>
          <w:rFonts w:hint="cs"/>
          <w:rtl/>
        </w:rPr>
        <w:t>ک</w:t>
      </w:r>
      <w:r w:rsidRPr="00D21EA1">
        <w:rPr>
          <w:rFonts w:hint="cs"/>
          <w:rtl/>
        </w:rPr>
        <w:t>ا</w:t>
      </w:r>
      <w:r w:rsidR="00441E27" w:rsidRPr="00D21EA1">
        <w:rPr>
          <w:rFonts w:hint="cs"/>
          <w:rtl/>
        </w:rPr>
        <w:t>ی</w:t>
      </w:r>
      <w:r w:rsidRPr="00D21EA1">
        <w:rPr>
          <w:rFonts w:hint="cs"/>
          <w:rtl/>
        </w:rPr>
        <w:t>ت بردند و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امر فرمود و در محل نماز طلب باران منبر</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قرار دادند و روز</w:t>
      </w:r>
      <w:r w:rsidR="00441E27" w:rsidRPr="00D21EA1">
        <w:rPr>
          <w:rFonts w:hint="cs"/>
          <w:rtl/>
        </w:rPr>
        <w:t>ی</w:t>
      </w:r>
      <w:r w:rsidRPr="00D21EA1">
        <w:rPr>
          <w:rFonts w:hint="cs"/>
          <w:rtl/>
        </w:rPr>
        <w:t xml:space="preserve"> را به مردم وعده داد </w:t>
      </w:r>
      <w:r w:rsidR="007C1A23" w:rsidRPr="00D21EA1">
        <w:rPr>
          <w:rFonts w:hint="cs"/>
          <w:rtl/>
        </w:rPr>
        <w:t>ک</w:t>
      </w:r>
      <w:r w:rsidRPr="00D21EA1">
        <w:rPr>
          <w:rFonts w:hint="cs"/>
          <w:rtl/>
        </w:rPr>
        <w:t>ه در آن روز برا</w:t>
      </w:r>
      <w:r w:rsidR="00441E27" w:rsidRPr="00D21EA1">
        <w:rPr>
          <w:rFonts w:hint="cs"/>
          <w:rtl/>
        </w:rPr>
        <w:t>ی</w:t>
      </w:r>
      <w:r w:rsidRPr="00D21EA1">
        <w:rPr>
          <w:rFonts w:hint="cs"/>
          <w:rtl/>
        </w:rPr>
        <w:t xml:space="preserve"> طلب باران ب</w:t>
      </w:r>
      <w:r w:rsidR="00441E27" w:rsidRPr="00D21EA1">
        <w:rPr>
          <w:rFonts w:hint="cs"/>
          <w:rtl/>
        </w:rPr>
        <w:t>ی</w:t>
      </w:r>
      <w:r w:rsidRPr="00D21EA1">
        <w:rPr>
          <w:rFonts w:hint="cs"/>
          <w:rtl/>
        </w:rPr>
        <w:t>رون بروند و در آن روز وقت</w:t>
      </w:r>
      <w:r w:rsidR="00441E27" w:rsidRPr="00D21EA1">
        <w:rPr>
          <w:rFonts w:hint="cs"/>
          <w:rtl/>
        </w:rPr>
        <w:t>ی</w:t>
      </w:r>
      <w:r w:rsidRPr="00D21EA1">
        <w:rPr>
          <w:rFonts w:hint="cs"/>
          <w:rtl/>
        </w:rPr>
        <w:t xml:space="preserve"> خورش</w:t>
      </w:r>
      <w:r w:rsidR="00441E27" w:rsidRPr="00D21EA1">
        <w:rPr>
          <w:rFonts w:hint="cs"/>
          <w:rtl/>
        </w:rPr>
        <w:t>ی</w:t>
      </w:r>
      <w:r w:rsidRPr="00D21EA1">
        <w:rPr>
          <w:rFonts w:hint="cs"/>
          <w:rtl/>
        </w:rPr>
        <w:t xml:space="preserve">د طلوع </w:t>
      </w:r>
      <w:r w:rsidR="007C1A23" w:rsidRPr="00D21EA1">
        <w:rPr>
          <w:rFonts w:hint="cs"/>
          <w:rtl/>
        </w:rPr>
        <w:t>ک</w:t>
      </w:r>
      <w:r w:rsidRPr="00D21EA1">
        <w:rPr>
          <w:rFonts w:hint="cs"/>
          <w:rtl/>
        </w:rPr>
        <w:t>رد،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به آن جا رفت و بر رو</w:t>
      </w:r>
      <w:r w:rsidR="00441E27" w:rsidRPr="00D21EA1">
        <w:rPr>
          <w:rFonts w:hint="cs"/>
          <w:rtl/>
        </w:rPr>
        <w:t>ی</w:t>
      </w:r>
      <w:r w:rsidRPr="00D21EA1">
        <w:rPr>
          <w:rFonts w:hint="cs"/>
          <w:rtl/>
        </w:rPr>
        <w:t xml:space="preserve"> منبر نشست و ت</w:t>
      </w:r>
      <w:r w:rsidR="007C1A23" w:rsidRPr="00D21EA1">
        <w:rPr>
          <w:rFonts w:hint="cs"/>
          <w:rtl/>
        </w:rPr>
        <w:t>ک</w:t>
      </w:r>
      <w:r w:rsidRPr="00D21EA1">
        <w:rPr>
          <w:rFonts w:hint="cs"/>
          <w:rtl/>
        </w:rPr>
        <w:t>ب</w:t>
      </w:r>
      <w:r w:rsidR="00441E27" w:rsidRPr="00D21EA1">
        <w:rPr>
          <w:rFonts w:hint="cs"/>
          <w:rtl/>
        </w:rPr>
        <w:t>ی</w:t>
      </w:r>
      <w:r w:rsidRPr="00D21EA1">
        <w:rPr>
          <w:rFonts w:hint="cs"/>
          <w:rtl/>
        </w:rPr>
        <w:t>ر گفت و خداوند عزوجل را حمد و ستا</w:t>
      </w:r>
      <w:r w:rsidR="00441E27" w:rsidRPr="00D21EA1">
        <w:rPr>
          <w:rFonts w:hint="cs"/>
          <w:rtl/>
        </w:rPr>
        <w:t>ی</w:t>
      </w:r>
      <w:r w:rsidRPr="00D21EA1">
        <w:rPr>
          <w:rFonts w:hint="cs"/>
          <w:rtl/>
        </w:rPr>
        <w:t>ش نمود و سپس فرمود: «شما از وقوع خش</w:t>
      </w:r>
      <w:r w:rsidR="007C1A23" w:rsidRPr="00D21EA1">
        <w:rPr>
          <w:rFonts w:hint="cs"/>
          <w:rtl/>
        </w:rPr>
        <w:t>ک</w:t>
      </w:r>
      <w:r w:rsidRPr="00D21EA1">
        <w:rPr>
          <w:rFonts w:hint="cs"/>
          <w:rtl/>
        </w:rPr>
        <w:t>سال</w:t>
      </w:r>
      <w:r w:rsidR="00441E27" w:rsidRPr="00D21EA1">
        <w:rPr>
          <w:rFonts w:hint="cs"/>
          <w:rtl/>
        </w:rPr>
        <w:t>ی</w:t>
      </w:r>
      <w:r w:rsidRPr="00D21EA1">
        <w:rPr>
          <w:rFonts w:hint="cs"/>
          <w:rtl/>
        </w:rPr>
        <w:t xml:space="preserve"> در سرزم</w:t>
      </w:r>
      <w:r w:rsidR="00441E27" w:rsidRPr="00D21EA1">
        <w:rPr>
          <w:rFonts w:hint="cs"/>
          <w:rtl/>
        </w:rPr>
        <w:t>ی</w:t>
      </w:r>
      <w:r w:rsidRPr="00D21EA1">
        <w:rPr>
          <w:rFonts w:hint="cs"/>
          <w:rtl/>
        </w:rPr>
        <w:t>ن خود و از به تأخ</w:t>
      </w:r>
      <w:r w:rsidR="00441E27" w:rsidRPr="00D21EA1">
        <w:rPr>
          <w:rFonts w:hint="cs"/>
          <w:rtl/>
        </w:rPr>
        <w:t>ی</w:t>
      </w:r>
      <w:r w:rsidRPr="00D21EA1">
        <w:rPr>
          <w:rFonts w:hint="cs"/>
          <w:rtl/>
        </w:rPr>
        <w:t>ر افتادن باران از موقع بار</w:t>
      </w:r>
      <w:r w:rsidR="00441E27" w:rsidRPr="00D21EA1">
        <w:rPr>
          <w:rFonts w:hint="cs"/>
          <w:rtl/>
        </w:rPr>
        <w:t>ی</w:t>
      </w:r>
      <w:r w:rsidRPr="00D21EA1">
        <w:rPr>
          <w:rFonts w:hint="cs"/>
          <w:rtl/>
        </w:rPr>
        <w:t>دن آن، ش</w:t>
      </w:r>
      <w:r w:rsidR="007C1A23" w:rsidRPr="00D21EA1">
        <w:rPr>
          <w:rFonts w:hint="cs"/>
          <w:rtl/>
        </w:rPr>
        <w:t>ک</w:t>
      </w:r>
      <w:r w:rsidRPr="00D21EA1">
        <w:rPr>
          <w:rFonts w:hint="cs"/>
          <w:rtl/>
        </w:rPr>
        <w:t>ا</w:t>
      </w:r>
      <w:r w:rsidR="00441E27" w:rsidRPr="00D21EA1">
        <w:rPr>
          <w:rFonts w:hint="cs"/>
          <w:rtl/>
        </w:rPr>
        <w:t>ی</w:t>
      </w:r>
      <w:r w:rsidRPr="00D21EA1">
        <w:rPr>
          <w:rFonts w:hint="cs"/>
          <w:rtl/>
        </w:rPr>
        <w:t>ت نمود</w:t>
      </w:r>
      <w:r w:rsidR="00441E27" w:rsidRPr="00D21EA1">
        <w:rPr>
          <w:rFonts w:hint="cs"/>
          <w:rtl/>
        </w:rPr>
        <w:t>ی</w:t>
      </w:r>
      <w:r w:rsidRPr="00D21EA1">
        <w:rPr>
          <w:rFonts w:hint="cs"/>
          <w:rtl/>
        </w:rPr>
        <w:t>د و خداوند پا</w:t>
      </w:r>
      <w:r w:rsidR="007C1A23" w:rsidRPr="00D21EA1">
        <w:rPr>
          <w:rFonts w:hint="cs"/>
          <w:rtl/>
        </w:rPr>
        <w:t>ک</w:t>
      </w:r>
      <w:r w:rsidRPr="00D21EA1">
        <w:rPr>
          <w:rFonts w:hint="cs"/>
          <w:rtl/>
        </w:rPr>
        <w:t xml:space="preserve"> و منزه به شما دستور داده است </w:t>
      </w:r>
      <w:r w:rsidR="007C1A23" w:rsidRPr="00D21EA1">
        <w:rPr>
          <w:rFonts w:hint="cs"/>
          <w:rtl/>
        </w:rPr>
        <w:t>ک</w:t>
      </w:r>
      <w:r w:rsidRPr="00D21EA1">
        <w:rPr>
          <w:rFonts w:hint="cs"/>
          <w:rtl/>
        </w:rPr>
        <w:t xml:space="preserve">ه </w:t>
      </w:r>
      <w:r w:rsidR="00441E27" w:rsidRPr="00D21EA1">
        <w:rPr>
          <w:rtl/>
        </w:rPr>
        <w:t>[</w:t>
      </w:r>
      <w:r w:rsidRPr="00D21EA1">
        <w:rPr>
          <w:rFonts w:hint="cs"/>
          <w:rtl/>
        </w:rPr>
        <w:t>در ا</w:t>
      </w:r>
      <w:r w:rsidR="00441E27" w:rsidRPr="00D21EA1">
        <w:rPr>
          <w:rFonts w:hint="cs"/>
          <w:rtl/>
        </w:rPr>
        <w:t>ی</w:t>
      </w:r>
      <w:r w:rsidRPr="00D21EA1">
        <w:rPr>
          <w:rFonts w:hint="cs"/>
          <w:rtl/>
        </w:rPr>
        <w:t>ن گونه مواقع</w:t>
      </w:r>
      <w:r w:rsidR="00441E27" w:rsidRPr="00D21EA1">
        <w:rPr>
          <w:rtl/>
        </w:rPr>
        <w:t>]</w:t>
      </w:r>
      <w:r w:rsidRPr="00D21EA1">
        <w:rPr>
          <w:rFonts w:hint="cs"/>
          <w:rtl/>
        </w:rPr>
        <w:t xml:space="preserve"> به درگاهش دعا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د </w:t>
      </w:r>
      <w:r w:rsidR="00441E27" w:rsidRPr="00D21EA1">
        <w:rPr>
          <w:rtl/>
        </w:rPr>
        <w:t>[</w:t>
      </w:r>
      <w:r w:rsidRPr="00D21EA1">
        <w:rPr>
          <w:rFonts w:hint="cs"/>
          <w:rtl/>
        </w:rPr>
        <w:t>و از او باران طلب نما</w:t>
      </w:r>
      <w:r w:rsidR="00441E27" w:rsidRPr="00D21EA1">
        <w:rPr>
          <w:rFonts w:hint="cs"/>
          <w:rtl/>
        </w:rPr>
        <w:t>یی</w:t>
      </w:r>
      <w:r w:rsidRPr="00D21EA1">
        <w:rPr>
          <w:rFonts w:hint="cs"/>
          <w:rtl/>
        </w:rPr>
        <w:t>د</w:t>
      </w:r>
      <w:r w:rsidR="00441E27" w:rsidRPr="00D21EA1">
        <w:rPr>
          <w:rtl/>
        </w:rPr>
        <w:t>]</w:t>
      </w:r>
      <w:r w:rsidRPr="00D21EA1">
        <w:rPr>
          <w:rFonts w:hint="cs"/>
          <w:rtl/>
        </w:rPr>
        <w:t xml:space="preserve"> و به شما وعده داده است </w:t>
      </w:r>
      <w:r w:rsidR="007C1A23" w:rsidRPr="00D21EA1">
        <w:rPr>
          <w:rFonts w:hint="cs"/>
          <w:rtl/>
        </w:rPr>
        <w:t>ک</w:t>
      </w:r>
      <w:r w:rsidRPr="00D21EA1">
        <w:rPr>
          <w:rFonts w:hint="cs"/>
          <w:rtl/>
        </w:rPr>
        <w:t>ه دعا</w:t>
      </w:r>
      <w:r w:rsidR="00441E27" w:rsidRPr="00D21EA1">
        <w:rPr>
          <w:rFonts w:hint="cs"/>
          <w:rtl/>
        </w:rPr>
        <w:t>ی</w:t>
      </w:r>
      <w:r w:rsidRPr="00D21EA1">
        <w:rPr>
          <w:rFonts w:hint="cs"/>
          <w:rtl/>
        </w:rPr>
        <w:t xml:space="preserve"> شما را اجابت فرما</w:t>
      </w:r>
      <w:r w:rsidR="00441E27" w:rsidRPr="00D21EA1">
        <w:rPr>
          <w:rFonts w:hint="cs"/>
          <w:rtl/>
        </w:rPr>
        <w:t>ی</w:t>
      </w:r>
      <w:r w:rsidRPr="00D21EA1">
        <w:rPr>
          <w:rFonts w:hint="cs"/>
          <w:rtl/>
        </w:rPr>
        <w:t xml:space="preserve">د و سپس فرمود: </w:t>
      </w:r>
      <w:r w:rsidR="00946AF3" w:rsidRPr="00D21EA1">
        <w:rPr>
          <w:rFonts w:hint="cs"/>
          <w:rtl/>
        </w:rPr>
        <w:t>«</w:t>
      </w:r>
      <w:r w:rsidR="00B21D4C" w:rsidRPr="00EA135E">
        <w:rPr>
          <w:rStyle w:val="Char7"/>
          <w:rtl/>
        </w:rPr>
        <w:t>الحمد لله</w:t>
      </w:r>
      <w:r w:rsidRPr="00EA135E">
        <w:rPr>
          <w:rStyle w:val="Char7"/>
          <w:rtl/>
        </w:rPr>
        <w:t xml:space="preserve"> رَبِّ الْعَالَم</w:t>
      </w:r>
      <w:r w:rsidR="00441E27" w:rsidRPr="00EA135E">
        <w:rPr>
          <w:rStyle w:val="Char7"/>
          <w:rtl/>
        </w:rPr>
        <w:t>ی</w:t>
      </w:r>
      <w:r w:rsidRPr="00EA135E">
        <w:rPr>
          <w:rStyle w:val="Char7"/>
          <w:rtl/>
        </w:rPr>
        <w:t>نَ، الرَّحْمنِ الرَّح</w:t>
      </w:r>
      <w:r w:rsidR="00441E27" w:rsidRPr="00EA135E">
        <w:rPr>
          <w:rStyle w:val="Char7"/>
          <w:rtl/>
        </w:rPr>
        <w:t>ی</w:t>
      </w:r>
      <w:r w:rsidRPr="00EA135E">
        <w:rPr>
          <w:rStyle w:val="Char7"/>
          <w:rtl/>
        </w:rPr>
        <w:t>مِ، مَالِ</w:t>
      </w:r>
      <w:r w:rsidR="007C1A23" w:rsidRPr="00EA135E">
        <w:rPr>
          <w:rStyle w:val="Char7"/>
          <w:rtl/>
        </w:rPr>
        <w:t>ک</w:t>
      </w:r>
      <w:r w:rsidRPr="00EA135E">
        <w:rPr>
          <w:rStyle w:val="Char7"/>
          <w:rtl/>
        </w:rPr>
        <w:t xml:space="preserve"> </w:t>
      </w:r>
      <w:r w:rsidR="00441E27" w:rsidRPr="00EA135E">
        <w:rPr>
          <w:rStyle w:val="Char7"/>
          <w:rtl/>
        </w:rPr>
        <w:t>ی</w:t>
      </w:r>
      <w:r w:rsidRPr="00EA135E">
        <w:rPr>
          <w:rStyle w:val="Char7"/>
          <w:rtl/>
        </w:rPr>
        <w:t>وْمِ الدَّ</w:t>
      </w:r>
      <w:r w:rsidR="00441E27" w:rsidRPr="00EA135E">
        <w:rPr>
          <w:rStyle w:val="Char7"/>
          <w:rtl/>
        </w:rPr>
        <w:t>ی</w:t>
      </w:r>
      <w:r w:rsidRPr="00EA135E">
        <w:rPr>
          <w:rStyle w:val="Char7"/>
          <w:rtl/>
        </w:rPr>
        <w:t>نِ، لَا إِلهَ إِلَّا</w:t>
      </w:r>
      <w:r w:rsidR="00EA135E">
        <w:rPr>
          <w:rStyle w:val="Char7"/>
          <w:rFonts w:hint="cs"/>
          <w:rtl/>
        </w:rPr>
        <w:t xml:space="preserve"> </w:t>
      </w:r>
      <w:r w:rsidRPr="00EA135E">
        <w:rPr>
          <w:rStyle w:val="Char7"/>
          <w:rtl/>
        </w:rPr>
        <w:t xml:space="preserve">اللهُ </w:t>
      </w:r>
      <w:r w:rsidR="00441E27" w:rsidRPr="00EA135E">
        <w:rPr>
          <w:rStyle w:val="Char7"/>
          <w:rtl/>
        </w:rPr>
        <w:t>ی</w:t>
      </w:r>
      <w:r w:rsidRPr="00EA135E">
        <w:rPr>
          <w:rStyle w:val="Char7"/>
          <w:rtl/>
        </w:rPr>
        <w:t xml:space="preserve">فْعَلُ مَا </w:t>
      </w:r>
      <w:r w:rsidR="00441E27" w:rsidRPr="00EA135E">
        <w:rPr>
          <w:rStyle w:val="Char7"/>
          <w:rtl/>
        </w:rPr>
        <w:t>ی</w:t>
      </w:r>
      <w:r w:rsidRPr="00EA135E">
        <w:rPr>
          <w:rStyle w:val="Char7"/>
          <w:rtl/>
        </w:rPr>
        <w:t>ر</w:t>
      </w:r>
      <w:r w:rsidR="00441E27" w:rsidRPr="00EA135E">
        <w:rPr>
          <w:rStyle w:val="Char7"/>
          <w:rtl/>
        </w:rPr>
        <w:t>ی</w:t>
      </w:r>
      <w:r w:rsidRPr="00EA135E">
        <w:rPr>
          <w:rStyle w:val="Char7"/>
          <w:rtl/>
        </w:rPr>
        <w:t>دُ، اَللَّهُمَّ أَنْتَ اللهُ لَاإلهَ إِلَّا أَنْتَ اَلْغَنِ</w:t>
      </w:r>
      <w:r w:rsidR="00441E27" w:rsidRPr="00EA135E">
        <w:rPr>
          <w:rStyle w:val="Char7"/>
          <w:rtl/>
        </w:rPr>
        <w:t>ی</w:t>
      </w:r>
      <w:r w:rsidRPr="00EA135E">
        <w:rPr>
          <w:rStyle w:val="Char7"/>
          <w:rtl/>
        </w:rPr>
        <w:t xml:space="preserve"> وَنَحْنُ الفُقَراءُ أَنْزِلْ عَلَ</w:t>
      </w:r>
      <w:r w:rsidR="00441E27" w:rsidRPr="00EA135E">
        <w:rPr>
          <w:rStyle w:val="Char7"/>
          <w:rtl/>
        </w:rPr>
        <w:t>ی</w:t>
      </w:r>
      <w:r w:rsidRPr="00EA135E">
        <w:rPr>
          <w:rStyle w:val="Char7"/>
          <w:rtl/>
        </w:rPr>
        <w:t>نَا الْغَ</w:t>
      </w:r>
      <w:r w:rsidR="00441E27" w:rsidRPr="00EA135E">
        <w:rPr>
          <w:rStyle w:val="Char7"/>
          <w:rtl/>
        </w:rPr>
        <w:t>ی</w:t>
      </w:r>
      <w:r w:rsidRPr="00EA135E">
        <w:rPr>
          <w:rStyle w:val="Char7"/>
          <w:rtl/>
        </w:rPr>
        <w:t>ثَ، وَاجْعَلْ مَا أَنْزَلْتَ لَنَا قُوَّ</w:t>
      </w:r>
      <w:r w:rsidR="00946AF3" w:rsidRPr="00EA135E">
        <w:rPr>
          <w:rStyle w:val="Char7"/>
          <w:rtl/>
        </w:rPr>
        <w:t>ةً وَبَلَاغاً إِلَ</w:t>
      </w:r>
      <w:r w:rsidR="00441E27" w:rsidRPr="00EA135E">
        <w:rPr>
          <w:rStyle w:val="Char7"/>
          <w:rtl/>
        </w:rPr>
        <w:t>ی</w:t>
      </w:r>
      <w:r w:rsidR="00946AF3" w:rsidRPr="00EA135E">
        <w:rPr>
          <w:rStyle w:val="Char7"/>
          <w:rtl/>
        </w:rPr>
        <w:t xml:space="preserve"> حِ</w:t>
      </w:r>
      <w:r w:rsidR="00441E27" w:rsidRPr="00EA135E">
        <w:rPr>
          <w:rStyle w:val="Char7"/>
          <w:rtl/>
        </w:rPr>
        <w:t>ی</w:t>
      </w:r>
      <w:r w:rsidRPr="00EA135E">
        <w:rPr>
          <w:rStyle w:val="Char7"/>
          <w:rtl/>
        </w:rPr>
        <w:t>نٍ</w:t>
      </w:r>
      <w:r w:rsidRPr="00EA135E">
        <w:rPr>
          <w:rFonts w:hint="cs"/>
          <w:rtl/>
        </w:rPr>
        <w:t>: همه‌</w:t>
      </w:r>
      <w:r w:rsidR="00441E27" w:rsidRPr="00EA135E">
        <w:rPr>
          <w:rFonts w:hint="cs"/>
          <w:rtl/>
        </w:rPr>
        <w:t>ی</w:t>
      </w:r>
      <w:r w:rsidRPr="00EA135E">
        <w:rPr>
          <w:rFonts w:hint="cs"/>
          <w:rtl/>
        </w:rPr>
        <w:t xml:space="preserve"> حمدها و ستا</w:t>
      </w:r>
      <w:r w:rsidR="00441E27" w:rsidRPr="00EA135E">
        <w:rPr>
          <w:rFonts w:hint="cs"/>
          <w:rtl/>
        </w:rPr>
        <w:t>ی</w:t>
      </w:r>
      <w:r w:rsidRPr="00EA135E">
        <w:rPr>
          <w:rFonts w:hint="cs"/>
          <w:rtl/>
        </w:rPr>
        <w:t xml:space="preserve">ش‌ها سزاوار خداوند است </w:t>
      </w:r>
      <w:r w:rsidR="007C1A23" w:rsidRPr="00EA135E">
        <w:rPr>
          <w:rFonts w:hint="cs"/>
          <w:rtl/>
        </w:rPr>
        <w:t>ک</w:t>
      </w:r>
      <w:r w:rsidRPr="00EA135E">
        <w:rPr>
          <w:rFonts w:hint="cs"/>
          <w:rtl/>
        </w:rPr>
        <w:t>ه پروردگار جهان</w:t>
      </w:r>
      <w:r w:rsidR="00441E27" w:rsidRPr="00EA135E">
        <w:rPr>
          <w:rFonts w:hint="cs"/>
          <w:rtl/>
        </w:rPr>
        <w:t>ی</w:t>
      </w:r>
      <w:r w:rsidRPr="00EA135E">
        <w:rPr>
          <w:rFonts w:hint="cs"/>
          <w:rtl/>
        </w:rPr>
        <w:t>ان است، دارا</w:t>
      </w:r>
      <w:r w:rsidR="00441E27" w:rsidRPr="00EA135E">
        <w:rPr>
          <w:rFonts w:hint="cs"/>
          <w:rtl/>
        </w:rPr>
        <w:t>ی</w:t>
      </w:r>
      <w:r w:rsidRPr="00EA135E">
        <w:rPr>
          <w:rFonts w:hint="cs"/>
          <w:rtl/>
        </w:rPr>
        <w:t xml:space="preserve"> مرحمت عامه </w:t>
      </w:r>
      <w:r w:rsidR="00441E27" w:rsidRPr="00EA135E">
        <w:rPr>
          <w:rtl/>
        </w:rPr>
        <w:t>[</w:t>
      </w:r>
      <w:r w:rsidRPr="00EA135E">
        <w:rPr>
          <w:rFonts w:hint="cs"/>
          <w:rtl/>
        </w:rPr>
        <w:t>در ا</w:t>
      </w:r>
      <w:r w:rsidR="00441E27" w:rsidRPr="00EA135E">
        <w:rPr>
          <w:rFonts w:hint="cs"/>
          <w:rtl/>
        </w:rPr>
        <w:t>ی</w:t>
      </w:r>
      <w:r w:rsidRPr="00EA135E">
        <w:rPr>
          <w:rFonts w:hint="cs"/>
          <w:rtl/>
        </w:rPr>
        <w:t>ن جهان در حق همگان</w:t>
      </w:r>
      <w:r w:rsidR="00441E27" w:rsidRPr="00EA135E">
        <w:rPr>
          <w:rtl/>
        </w:rPr>
        <w:t>]</w:t>
      </w:r>
      <w:r w:rsidRPr="00EA135E">
        <w:rPr>
          <w:rFonts w:hint="cs"/>
          <w:rtl/>
        </w:rPr>
        <w:t xml:space="preserve"> ودارا</w:t>
      </w:r>
      <w:r w:rsidR="00441E27" w:rsidRPr="00EA135E">
        <w:rPr>
          <w:rFonts w:hint="cs"/>
          <w:rtl/>
        </w:rPr>
        <w:t>ی</w:t>
      </w:r>
      <w:r w:rsidRPr="00EA135E">
        <w:rPr>
          <w:rFonts w:hint="cs"/>
          <w:rtl/>
        </w:rPr>
        <w:t xml:space="preserve"> مرحمت خاصه </w:t>
      </w:r>
      <w:r w:rsidR="00441E27" w:rsidRPr="00EA135E">
        <w:rPr>
          <w:rtl/>
        </w:rPr>
        <w:t>[</w:t>
      </w:r>
      <w:r w:rsidRPr="00EA135E">
        <w:rPr>
          <w:rFonts w:hint="cs"/>
          <w:rtl/>
        </w:rPr>
        <w:t>در آن جهان نسبت به مؤمنان</w:t>
      </w:r>
      <w:r w:rsidR="00441E27" w:rsidRPr="00EA135E">
        <w:rPr>
          <w:rtl/>
        </w:rPr>
        <w:t>]</w:t>
      </w:r>
      <w:r w:rsidRPr="00EA135E">
        <w:rPr>
          <w:rFonts w:hint="cs"/>
          <w:rtl/>
        </w:rPr>
        <w:t xml:space="preserve"> و</w:t>
      </w:r>
      <w:r w:rsidR="00946AF3" w:rsidRPr="00EA135E">
        <w:rPr>
          <w:rFonts w:hint="cs"/>
          <w:rtl/>
        </w:rPr>
        <w:t xml:space="preserve"> </w:t>
      </w:r>
      <w:r w:rsidRPr="00EA135E">
        <w:rPr>
          <w:rFonts w:hint="cs"/>
          <w:rtl/>
        </w:rPr>
        <w:t>مال</w:t>
      </w:r>
      <w:r w:rsidR="007C1A23" w:rsidRPr="00EA135E">
        <w:rPr>
          <w:rFonts w:hint="cs"/>
          <w:rtl/>
        </w:rPr>
        <w:t>ک</w:t>
      </w:r>
      <w:r w:rsidRPr="00EA135E">
        <w:rPr>
          <w:rFonts w:hint="cs"/>
          <w:rtl/>
        </w:rPr>
        <w:t xml:space="preserve"> روز جز</w:t>
      </w:r>
      <w:r w:rsidR="00946AF3" w:rsidRPr="00EA135E">
        <w:rPr>
          <w:rFonts w:hint="cs"/>
          <w:rtl/>
        </w:rPr>
        <w:t>ا</w:t>
      </w:r>
      <w:r w:rsidRPr="00EA135E">
        <w:rPr>
          <w:rFonts w:hint="cs"/>
          <w:rtl/>
        </w:rPr>
        <w:t xml:space="preserve"> است، ه</w:t>
      </w:r>
      <w:r w:rsidR="00441E27" w:rsidRPr="00EA135E">
        <w:rPr>
          <w:rFonts w:hint="cs"/>
          <w:rtl/>
        </w:rPr>
        <w:t>ی</w:t>
      </w:r>
      <w:r w:rsidRPr="00EA135E">
        <w:rPr>
          <w:rFonts w:hint="cs"/>
          <w:rtl/>
        </w:rPr>
        <w:t>چ معبود راست</w:t>
      </w:r>
      <w:r w:rsidR="00441E27" w:rsidRPr="00EA135E">
        <w:rPr>
          <w:rFonts w:hint="cs"/>
          <w:rtl/>
        </w:rPr>
        <w:t>ی</w:t>
      </w:r>
      <w:r w:rsidRPr="00EA135E">
        <w:rPr>
          <w:rFonts w:hint="cs"/>
          <w:rtl/>
        </w:rPr>
        <w:t>ن</w:t>
      </w:r>
      <w:r w:rsidR="00441E27" w:rsidRPr="00EA135E">
        <w:rPr>
          <w:rFonts w:hint="cs"/>
          <w:rtl/>
        </w:rPr>
        <w:t>ی</w:t>
      </w:r>
      <w:r w:rsidRPr="00EA135E">
        <w:rPr>
          <w:rFonts w:hint="cs"/>
          <w:rtl/>
        </w:rPr>
        <w:t xml:space="preserve"> جزالله وجود ندارد و او هرچه بخواهد انجام م</w:t>
      </w:r>
      <w:r w:rsidR="00441E27" w:rsidRPr="00EA135E">
        <w:rPr>
          <w:rFonts w:hint="cs"/>
          <w:rtl/>
        </w:rPr>
        <w:t>ی</w:t>
      </w:r>
      <w:r w:rsidRPr="00EA135E">
        <w:rPr>
          <w:rFonts w:hint="cs"/>
          <w:rtl/>
        </w:rPr>
        <w:t>‌دهد، خداوندا تو الله هست</w:t>
      </w:r>
      <w:r w:rsidR="00441E27" w:rsidRPr="00EA135E">
        <w:rPr>
          <w:rFonts w:hint="cs"/>
          <w:rtl/>
        </w:rPr>
        <w:t>ی</w:t>
      </w:r>
      <w:r w:rsidRPr="00EA135E">
        <w:rPr>
          <w:rFonts w:hint="cs"/>
          <w:rtl/>
        </w:rPr>
        <w:t xml:space="preserve"> و ه</w:t>
      </w:r>
      <w:r w:rsidR="00441E27" w:rsidRPr="00EA135E">
        <w:rPr>
          <w:rFonts w:hint="cs"/>
          <w:rtl/>
        </w:rPr>
        <w:t>ی</w:t>
      </w:r>
      <w:r w:rsidRPr="00EA135E">
        <w:rPr>
          <w:rFonts w:hint="cs"/>
          <w:rtl/>
        </w:rPr>
        <w:t>چ معبود راست</w:t>
      </w:r>
      <w:r w:rsidR="00441E27" w:rsidRPr="00EA135E">
        <w:rPr>
          <w:rFonts w:hint="cs"/>
          <w:rtl/>
        </w:rPr>
        <w:t>ی</w:t>
      </w:r>
      <w:r w:rsidRPr="00EA135E">
        <w:rPr>
          <w:rFonts w:hint="cs"/>
          <w:rtl/>
        </w:rPr>
        <w:t>ن</w:t>
      </w:r>
      <w:r w:rsidR="00441E27" w:rsidRPr="00EA135E">
        <w:rPr>
          <w:rFonts w:hint="cs"/>
          <w:rtl/>
        </w:rPr>
        <w:t>ی</w:t>
      </w:r>
      <w:r w:rsidRPr="00EA135E">
        <w:rPr>
          <w:rFonts w:hint="cs"/>
          <w:rtl/>
        </w:rPr>
        <w:t xml:space="preserve"> جز تو ن</w:t>
      </w:r>
      <w:r w:rsidR="00441E27" w:rsidRPr="00EA135E">
        <w:rPr>
          <w:rFonts w:hint="cs"/>
          <w:rtl/>
        </w:rPr>
        <w:t>ی</w:t>
      </w:r>
      <w:r w:rsidRPr="00EA135E">
        <w:rPr>
          <w:rFonts w:hint="cs"/>
          <w:rtl/>
        </w:rPr>
        <w:t>ست، تنها تو دار</w:t>
      </w:r>
      <w:r w:rsidR="00946AF3" w:rsidRPr="00EA135E">
        <w:rPr>
          <w:rFonts w:hint="cs"/>
          <w:rtl/>
        </w:rPr>
        <w:t xml:space="preserve">ا </w:t>
      </w:r>
      <w:r w:rsidRPr="00EA135E">
        <w:rPr>
          <w:rFonts w:hint="cs"/>
          <w:rtl/>
        </w:rPr>
        <w:t>و ب</w:t>
      </w:r>
      <w:r w:rsidR="00441E27" w:rsidRPr="00EA135E">
        <w:rPr>
          <w:rFonts w:hint="cs"/>
          <w:rtl/>
        </w:rPr>
        <w:t>ی</w:t>
      </w:r>
      <w:r w:rsidRPr="00EA135E">
        <w:rPr>
          <w:rFonts w:hint="cs"/>
          <w:rtl/>
        </w:rPr>
        <w:t>‌ن</w:t>
      </w:r>
      <w:r w:rsidR="00441E27" w:rsidRPr="00EA135E">
        <w:rPr>
          <w:rFonts w:hint="cs"/>
          <w:rtl/>
        </w:rPr>
        <w:t>ی</w:t>
      </w:r>
      <w:r w:rsidRPr="00EA135E">
        <w:rPr>
          <w:rFonts w:hint="cs"/>
          <w:rtl/>
        </w:rPr>
        <w:t>از هست</w:t>
      </w:r>
      <w:r w:rsidR="00441E27" w:rsidRPr="00EA135E">
        <w:rPr>
          <w:rFonts w:hint="cs"/>
          <w:rtl/>
        </w:rPr>
        <w:t>ی</w:t>
      </w:r>
      <w:r w:rsidRPr="00EA135E">
        <w:rPr>
          <w:rFonts w:hint="cs"/>
          <w:rtl/>
        </w:rPr>
        <w:t xml:space="preserve"> و ما فق</w:t>
      </w:r>
      <w:r w:rsidR="00441E27" w:rsidRPr="00EA135E">
        <w:rPr>
          <w:rFonts w:hint="cs"/>
          <w:rtl/>
        </w:rPr>
        <w:t>ی</w:t>
      </w:r>
      <w:r w:rsidRPr="00EA135E">
        <w:rPr>
          <w:rFonts w:hint="cs"/>
          <w:rtl/>
        </w:rPr>
        <w:t>ر و ن</w:t>
      </w:r>
      <w:r w:rsidR="00441E27" w:rsidRPr="00EA135E">
        <w:rPr>
          <w:rFonts w:hint="cs"/>
          <w:rtl/>
        </w:rPr>
        <w:t>ی</w:t>
      </w:r>
      <w:r w:rsidRPr="00EA135E">
        <w:rPr>
          <w:rFonts w:hint="cs"/>
          <w:rtl/>
        </w:rPr>
        <w:t xml:space="preserve">ازمند </w:t>
      </w:r>
      <w:r w:rsidR="00946AF3" w:rsidRPr="00EA135E">
        <w:rPr>
          <w:rFonts w:hint="cs"/>
          <w:rtl/>
        </w:rPr>
        <w:t>به</w:t>
      </w:r>
      <w:r w:rsidRPr="00EA135E">
        <w:rPr>
          <w:rFonts w:hint="cs"/>
          <w:rtl/>
        </w:rPr>
        <w:t xml:space="preserve"> تو هست</w:t>
      </w:r>
      <w:r w:rsidR="00441E27" w:rsidRPr="00EA135E">
        <w:rPr>
          <w:rFonts w:hint="cs"/>
          <w:rtl/>
        </w:rPr>
        <w:t>ی</w:t>
      </w:r>
      <w:r w:rsidRPr="00EA135E">
        <w:rPr>
          <w:rFonts w:hint="cs"/>
          <w:rtl/>
        </w:rPr>
        <w:t xml:space="preserve">م بر ما باران فرو فرست و آنچه را </w:t>
      </w:r>
      <w:r w:rsidR="007C1A23" w:rsidRPr="00EA135E">
        <w:rPr>
          <w:rFonts w:hint="cs"/>
          <w:rtl/>
        </w:rPr>
        <w:t>ک</w:t>
      </w:r>
      <w:r w:rsidRPr="00EA135E">
        <w:rPr>
          <w:rFonts w:hint="cs"/>
          <w:rtl/>
        </w:rPr>
        <w:t>ه بر ما فرو م</w:t>
      </w:r>
      <w:r w:rsidR="00441E27" w:rsidRPr="00EA135E">
        <w:rPr>
          <w:rFonts w:hint="cs"/>
          <w:rtl/>
        </w:rPr>
        <w:t>ی</w:t>
      </w:r>
      <w:r w:rsidRPr="00EA135E">
        <w:rPr>
          <w:rFonts w:hint="cs"/>
          <w:rtl/>
        </w:rPr>
        <w:t>‌فرست</w:t>
      </w:r>
      <w:r w:rsidR="00441E27" w:rsidRPr="00EA135E">
        <w:rPr>
          <w:rFonts w:hint="cs"/>
          <w:rtl/>
        </w:rPr>
        <w:t>ی</w:t>
      </w:r>
      <w:r w:rsidRPr="00EA135E">
        <w:rPr>
          <w:rFonts w:hint="cs"/>
          <w:rtl/>
        </w:rPr>
        <w:t xml:space="preserve"> تا مدت</w:t>
      </w:r>
      <w:r w:rsidR="00441E27" w:rsidRPr="00EA135E">
        <w:rPr>
          <w:rFonts w:hint="cs"/>
          <w:rtl/>
        </w:rPr>
        <w:t>ی</w:t>
      </w:r>
      <w:r w:rsidRPr="00EA135E">
        <w:rPr>
          <w:rFonts w:hint="cs"/>
          <w:rtl/>
        </w:rPr>
        <w:t xml:space="preserve"> ن</w:t>
      </w:r>
      <w:r w:rsidR="00441E27" w:rsidRPr="00EA135E">
        <w:rPr>
          <w:rFonts w:hint="cs"/>
          <w:rtl/>
        </w:rPr>
        <w:t>ی</w:t>
      </w:r>
      <w:r w:rsidRPr="00EA135E">
        <w:rPr>
          <w:rFonts w:hint="cs"/>
          <w:rtl/>
        </w:rPr>
        <w:t>رو و توشه‌ا</w:t>
      </w:r>
      <w:r w:rsidR="00441E27" w:rsidRPr="00EA135E">
        <w:rPr>
          <w:rFonts w:hint="cs"/>
          <w:rtl/>
        </w:rPr>
        <w:t>ی</w:t>
      </w:r>
      <w:r w:rsidRPr="00EA135E">
        <w:rPr>
          <w:rFonts w:hint="cs"/>
          <w:rtl/>
        </w:rPr>
        <w:t xml:space="preserve"> بر ا</w:t>
      </w:r>
      <w:r w:rsidR="00441E27" w:rsidRPr="00EA135E">
        <w:rPr>
          <w:rFonts w:hint="cs"/>
          <w:rtl/>
        </w:rPr>
        <w:t>ی</w:t>
      </w:r>
      <w:r w:rsidRPr="00EA135E">
        <w:rPr>
          <w:rFonts w:hint="cs"/>
          <w:rtl/>
        </w:rPr>
        <w:t>مان قرار ده</w:t>
      </w:r>
      <w:r w:rsidR="00946AF3" w:rsidRPr="00EA135E">
        <w:rPr>
          <w:rFonts w:hint="cs"/>
          <w:rtl/>
        </w:rPr>
        <w:t>»</w:t>
      </w:r>
      <w:r w:rsidR="00EA135E">
        <w:rPr>
          <w:rFonts w:hint="cs"/>
          <w:rtl/>
        </w:rPr>
        <w:t>.</w:t>
      </w:r>
      <w:r w:rsidRPr="00EA135E">
        <w:rPr>
          <w:rFonts w:hint="cs"/>
          <w:rtl/>
        </w:rPr>
        <w:t xml:space="preserve"> </w:t>
      </w:r>
    </w:p>
    <w:p w:rsidR="00DE0AAE" w:rsidRPr="00D21EA1" w:rsidRDefault="00DE0AAE" w:rsidP="00EA135E">
      <w:pPr>
        <w:pStyle w:val="a0"/>
        <w:rPr>
          <w:rtl/>
        </w:rPr>
      </w:pPr>
      <w:r w:rsidRPr="00D21EA1">
        <w:rPr>
          <w:rFonts w:hint="cs"/>
          <w:rtl/>
        </w:rPr>
        <w:t>سپس دستانش را برا</w:t>
      </w:r>
      <w:r w:rsidR="00441E27" w:rsidRPr="00D21EA1">
        <w:rPr>
          <w:rFonts w:hint="cs"/>
          <w:rtl/>
        </w:rPr>
        <w:t>ی</w:t>
      </w:r>
      <w:r w:rsidRPr="00D21EA1">
        <w:rPr>
          <w:rFonts w:hint="cs"/>
          <w:rtl/>
        </w:rPr>
        <w:t xml:space="preserve"> دعا بالا</w:t>
      </w:r>
      <w:r w:rsidR="00AC6D70" w:rsidRPr="00D21EA1">
        <w:rPr>
          <w:rFonts w:hint="cs"/>
          <w:rtl/>
        </w:rPr>
        <w:t xml:space="preserve"> </w:t>
      </w:r>
      <w:r w:rsidRPr="00D21EA1">
        <w:rPr>
          <w:rFonts w:hint="cs"/>
          <w:rtl/>
        </w:rPr>
        <w:t xml:space="preserve">برد، آن قدر </w:t>
      </w:r>
      <w:r w:rsidR="007C1A23" w:rsidRPr="00D21EA1">
        <w:rPr>
          <w:rFonts w:hint="cs"/>
          <w:rtl/>
        </w:rPr>
        <w:t>ک</w:t>
      </w:r>
      <w:r w:rsidRPr="00D21EA1">
        <w:rPr>
          <w:rFonts w:hint="cs"/>
          <w:rtl/>
        </w:rPr>
        <w:t>ه سف</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ر بغلشان نما</w:t>
      </w:r>
      <w:r w:rsidR="00441E27" w:rsidRPr="00D21EA1">
        <w:rPr>
          <w:rFonts w:hint="cs"/>
          <w:rtl/>
        </w:rPr>
        <w:t>ی</w:t>
      </w:r>
      <w:r w:rsidRPr="00D21EA1">
        <w:rPr>
          <w:rFonts w:hint="cs"/>
          <w:rtl/>
        </w:rPr>
        <w:t xml:space="preserve">ان شد، سپس پشت به مردم </w:t>
      </w:r>
      <w:r w:rsidR="007C1A23" w:rsidRPr="00D21EA1">
        <w:rPr>
          <w:rFonts w:hint="cs"/>
          <w:rtl/>
        </w:rPr>
        <w:t>ک</w:t>
      </w:r>
      <w:r w:rsidRPr="00D21EA1">
        <w:rPr>
          <w:rFonts w:hint="cs"/>
          <w:rtl/>
        </w:rPr>
        <w:t>رد و عبا و جامه‌</w:t>
      </w:r>
      <w:r w:rsidR="00441E27" w:rsidRPr="00D21EA1">
        <w:rPr>
          <w:rFonts w:hint="cs"/>
          <w:rtl/>
        </w:rPr>
        <w:t>ی</w:t>
      </w:r>
      <w:r w:rsidRPr="00D21EA1">
        <w:rPr>
          <w:rFonts w:hint="cs"/>
          <w:rtl/>
        </w:rPr>
        <w:t xml:space="preserve"> خود را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دستانش رو به بالا بود وارونه </w:t>
      </w:r>
      <w:r w:rsidR="007C1A23" w:rsidRPr="00D21EA1">
        <w:rPr>
          <w:rFonts w:hint="cs"/>
          <w:rtl/>
        </w:rPr>
        <w:t>ک</w:t>
      </w:r>
      <w:r w:rsidRPr="00D21EA1">
        <w:rPr>
          <w:rFonts w:hint="cs"/>
          <w:rtl/>
        </w:rPr>
        <w:t>رد و سپس رو به مردم نمود و از منبر پا</w:t>
      </w:r>
      <w:r w:rsidR="00441E27" w:rsidRPr="00D21EA1">
        <w:rPr>
          <w:rFonts w:hint="cs"/>
          <w:rtl/>
        </w:rPr>
        <w:t>یی</w:t>
      </w:r>
      <w:r w:rsidRPr="00D21EA1">
        <w:rPr>
          <w:rFonts w:hint="cs"/>
          <w:rtl/>
        </w:rPr>
        <w:t>ن آمد و دو ر</w:t>
      </w:r>
      <w:r w:rsidR="007C1A23" w:rsidRPr="00D21EA1">
        <w:rPr>
          <w:rFonts w:hint="cs"/>
          <w:rtl/>
        </w:rPr>
        <w:t>ک</w:t>
      </w:r>
      <w:r w:rsidRPr="00D21EA1">
        <w:rPr>
          <w:rFonts w:hint="cs"/>
          <w:rtl/>
        </w:rPr>
        <w:t>عت نماز طلب باران خواند، آن‌گاه خداوند عزوجل ابر</w:t>
      </w:r>
      <w:r w:rsidR="00441E27" w:rsidRPr="00D21EA1">
        <w:rPr>
          <w:rFonts w:hint="cs"/>
          <w:rtl/>
        </w:rPr>
        <w:t>ی</w:t>
      </w:r>
      <w:r w:rsidRPr="00D21EA1">
        <w:rPr>
          <w:rFonts w:hint="cs"/>
          <w:rtl/>
        </w:rPr>
        <w:t xml:space="preserve"> را پد</w:t>
      </w:r>
      <w:r w:rsidR="00441E27" w:rsidRPr="00D21EA1">
        <w:rPr>
          <w:rFonts w:hint="cs"/>
          <w:rtl/>
        </w:rPr>
        <w:t>ی</w:t>
      </w:r>
      <w:r w:rsidRPr="00D21EA1">
        <w:rPr>
          <w:rFonts w:hint="cs"/>
          <w:rtl/>
        </w:rPr>
        <w:t>د آورد و آن ابر رعد و برق زد، سپس به إذن خداوند والا مرتبه شروع به بار</w:t>
      </w:r>
      <w:r w:rsidR="00441E27" w:rsidRPr="00D21EA1">
        <w:rPr>
          <w:rFonts w:hint="cs"/>
          <w:rtl/>
        </w:rPr>
        <w:t>ی</w:t>
      </w:r>
      <w:r w:rsidRPr="00D21EA1">
        <w:rPr>
          <w:rFonts w:hint="cs"/>
          <w:rtl/>
        </w:rPr>
        <w:t xml:space="preserve">دن </w:t>
      </w:r>
      <w:r w:rsidR="007C1A23" w:rsidRPr="00D21EA1">
        <w:rPr>
          <w:rFonts w:hint="cs"/>
          <w:rtl/>
        </w:rPr>
        <w:t>ک</w:t>
      </w:r>
      <w:r w:rsidRPr="00D21EA1">
        <w:rPr>
          <w:rFonts w:hint="cs"/>
          <w:rtl/>
        </w:rPr>
        <w:t>رد و هنوز به مسجد خود نرس</w:t>
      </w:r>
      <w:r w:rsidR="00441E27" w:rsidRPr="00D21EA1">
        <w:rPr>
          <w:rFonts w:hint="cs"/>
          <w:rtl/>
        </w:rPr>
        <w:t>ی</w:t>
      </w:r>
      <w:r w:rsidRPr="00D21EA1">
        <w:rPr>
          <w:rFonts w:hint="cs"/>
          <w:rtl/>
        </w:rPr>
        <w:t xml:space="preserve">ده بود </w:t>
      </w:r>
      <w:r w:rsidR="007C1A23" w:rsidRPr="00D21EA1">
        <w:rPr>
          <w:rFonts w:hint="cs"/>
          <w:rtl/>
        </w:rPr>
        <w:t>ک</w:t>
      </w:r>
      <w:r w:rsidRPr="00D21EA1">
        <w:rPr>
          <w:rFonts w:hint="cs"/>
          <w:rtl/>
        </w:rPr>
        <w:t>ه س</w:t>
      </w:r>
      <w:r w:rsidR="00441E27" w:rsidRPr="00D21EA1">
        <w:rPr>
          <w:rFonts w:hint="cs"/>
          <w:rtl/>
        </w:rPr>
        <w:t>ی</w:t>
      </w:r>
      <w:r w:rsidRPr="00D21EA1">
        <w:rPr>
          <w:rFonts w:hint="cs"/>
          <w:rtl/>
        </w:rPr>
        <w:t>ل‌ها به راه افتادند و وقت</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شتاب مردم را در رفتن به سو</w:t>
      </w:r>
      <w:r w:rsidR="00441E27" w:rsidRPr="00D21EA1">
        <w:rPr>
          <w:rFonts w:hint="cs"/>
          <w:rtl/>
        </w:rPr>
        <w:t>ی</w:t>
      </w:r>
      <w:r w:rsidRPr="00D21EA1">
        <w:rPr>
          <w:rFonts w:hint="cs"/>
          <w:rtl/>
        </w:rPr>
        <w:t xml:space="preserve"> سر پناه‌ها مشاهده فرمود، خند</w:t>
      </w:r>
      <w:r w:rsidR="00441E27" w:rsidRPr="00D21EA1">
        <w:rPr>
          <w:rFonts w:hint="cs"/>
          <w:rtl/>
        </w:rPr>
        <w:t>ی</w:t>
      </w:r>
      <w:r w:rsidRPr="00D21EA1">
        <w:rPr>
          <w:rFonts w:hint="cs"/>
          <w:rtl/>
        </w:rPr>
        <w:t>د، به طور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دندان‌ها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w:t>
      </w:r>
      <w:r w:rsidR="00441E27" w:rsidRPr="00D21EA1">
        <w:rPr>
          <w:rFonts w:hint="cs"/>
          <w:rtl/>
        </w:rPr>
        <w:t>ی</w:t>
      </w:r>
      <w:r w:rsidRPr="00D21EA1">
        <w:rPr>
          <w:rFonts w:hint="cs"/>
          <w:rtl/>
        </w:rPr>
        <w:t>ن ا</w:t>
      </w:r>
      <w:r w:rsidR="00441E27" w:rsidRPr="00D21EA1">
        <w:rPr>
          <w:rFonts w:hint="cs"/>
          <w:rtl/>
        </w:rPr>
        <w:t>ی</w:t>
      </w:r>
      <w:r w:rsidRPr="00D21EA1">
        <w:rPr>
          <w:rFonts w:hint="cs"/>
          <w:rtl/>
        </w:rPr>
        <w:t>شان نما</w:t>
      </w:r>
      <w:r w:rsidR="00441E27" w:rsidRPr="00D21EA1">
        <w:rPr>
          <w:rFonts w:hint="cs"/>
          <w:rtl/>
        </w:rPr>
        <w:t>ی</w:t>
      </w:r>
      <w:r w:rsidRPr="00D21EA1">
        <w:rPr>
          <w:rFonts w:hint="cs"/>
          <w:rtl/>
        </w:rPr>
        <w:t xml:space="preserve">ان شد و فرمود: </w:t>
      </w:r>
      <w:r w:rsidR="00EA135E" w:rsidRPr="00EA135E">
        <w:rPr>
          <w:rStyle w:val="Char7"/>
          <w:rtl/>
        </w:rPr>
        <w:t>«</w:t>
      </w:r>
      <w:r w:rsidRPr="00EA135E">
        <w:rPr>
          <w:rStyle w:val="Char7"/>
          <w:rtl/>
        </w:rPr>
        <w:t>أَشْهَدُ أَنَّ اللهَ عَلَ</w:t>
      </w:r>
      <w:r w:rsidR="00441E27" w:rsidRPr="00EA135E">
        <w:rPr>
          <w:rStyle w:val="Char7"/>
          <w:rtl/>
        </w:rPr>
        <w:t>ی</w:t>
      </w:r>
      <w:r w:rsidRPr="00EA135E">
        <w:rPr>
          <w:rStyle w:val="Char7"/>
          <w:rtl/>
        </w:rPr>
        <w:t xml:space="preserve"> </w:t>
      </w:r>
      <w:r w:rsidR="007C1A23" w:rsidRPr="00EA135E">
        <w:rPr>
          <w:rStyle w:val="Char7"/>
          <w:rtl/>
        </w:rPr>
        <w:t>ک</w:t>
      </w:r>
      <w:r w:rsidRPr="00EA135E">
        <w:rPr>
          <w:rStyle w:val="Char7"/>
          <w:rtl/>
        </w:rPr>
        <w:t>لَّ شَ</w:t>
      </w:r>
      <w:r w:rsidR="00441E27" w:rsidRPr="00EA135E">
        <w:rPr>
          <w:rStyle w:val="Char7"/>
          <w:rtl/>
        </w:rPr>
        <w:t>ی</w:t>
      </w:r>
      <w:r w:rsidRPr="00EA135E">
        <w:rPr>
          <w:rStyle w:val="Char7"/>
          <w:rtl/>
        </w:rPr>
        <w:t>ءٍ قَدِ</w:t>
      </w:r>
      <w:r w:rsidR="00441E27" w:rsidRPr="00EA135E">
        <w:rPr>
          <w:rStyle w:val="Char7"/>
          <w:rtl/>
        </w:rPr>
        <w:t>ی</w:t>
      </w:r>
      <w:r w:rsidRPr="00EA135E">
        <w:rPr>
          <w:rStyle w:val="Char7"/>
          <w:rtl/>
        </w:rPr>
        <w:t>رٌ، وَأَن</w:t>
      </w:r>
      <w:r w:rsidR="00441E27" w:rsidRPr="00EA135E">
        <w:rPr>
          <w:rStyle w:val="Char7"/>
          <w:rtl/>
        </w:rPr>
        <w:t>ی</w:t>
      </w:r>
      <w:r w:rsidRPr="00EA135E">
        <w:rPr>
          <w:rStyle w:val="Char7"/>
          <w:rtl/>
        </w:rPr>
        <w:t xml:space="preserve"> عَبْدُاللهَ وَرَسُولُهُ</w:t>
      </w:r>
      <w:r w:rsidR="00EA135E" w:rsidRPr="00EA135E">
        <w:rPr>
          <w:rStyle w:val="Char7"/>
          <w:rtl/>
        </w:rPr>
        <w:t>»</w:t>
      </w:r>
      <w:r w:rsidRPr="00D21EA1">
        <w:rPr>
          <w:rFonts w:hint="cs"/>
          <w:rtl/>
        </w:rPr>
        <w:t>: 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 خداوند بر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توانا</w:t>
      </w:r>
      <w:r w:rsidR="00441E27" w:rsidRPr="00D21EA1">
        <w:rPr>
          <w:rFonts w:hint="cs"/>
          <w:rtl/>
        </w:rPr>
        <w:t>یی</w:t>
      </w:r>
      <w:r w:rsidRPr="00D21EA1">
        <w:rPr>
          <w:rFonts w:hint="cs"/>
          <w:rtl/>
        </w:rPr>
        <w:t xml:space="preserve"> دارد و 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 من بنده و فرستاده‌</w:t>
      </w:r>
      <w:r w:rsidR="00441E27" w:rsidRPr="00D21EA1">
        <w:rPr>
          <w:rFonts w:hint="cs"/>
          <w:rtl/>
        </w:rPr>
        <w:t>ی</w:t>
      </w:r>
      <w:r w:rsidRPr="00D21EA1">
        <w:rPr>
          <w:rFonts w:hint="cs"/>
          <w:rtl/>
        </w:rPr>
        <w:t xml:space="preserve"> خداوند هستم</w:t>
      </w:r>
      <w:r w:rsidRPr="00D21EA1">
        <w:rPr>
          <w:rStyle w:val="FootnoteReference"/>
          <w:rFonts w:ascii="IRLotus" w:hAnsi="IRLotus" w:cs="IRLotus"/>
          <w:b/>
          <w:sz w:val="28"/>
          <w:szCs w:val="28"/>
          <w:rtl/>
        </w:rPr>
        <w:footnoteReference w:id="327"/>
      </w:r>
      <w:r w:rsidR="00EA135E">
        <w:rPr>
          <w:rFonts w:hint="cs"/>
          <w:rtl/>
        </w:rPr>
        <w:t>.</w:t>
      </w:r>
      <w:r w:rsidRPr="00D21EA1">
        <w:rPr>
          <w:rFonts w:hint="cs"/>
          <w:rtl/>
        </w:rPr>
        <w:t xml:space="preserve"> </w:t>
      </w:r>
    </w:p>
    <w:p w:rsidR="00DE0AAE" w:rsidRPr="00D21EA1" w:rsidRDefault="00DE0AAE" w:rsidP="00EA135E">
      <w:pPr>
        <w:pStyle w:val="a0"/>
        <w:rPr>
          <w:rStyle w:val="Char0"/>
          <w:rtl/>
        </w:rPr>
      </w:pPr>
      <w:r w:rsidRPr="00D21EA1">
        <w:rPr>
          <w:rFonts w:hint="cs"/>
          <w:rtl/>
        </w:rPr>
        <w:t>در سنن ابوداود از جابر بن</w:t>
      </w:r>
      <w:r w:rsidR="002A03C8" w:rsidRPr="00D21EA1">
        <w:rPr>
          <w:rFonts w:hint="cs"/>
          <w:rtl/>
        </w:rPr>
        <w:t xml:space="preserve"> </w:t>
      </w:r>
      <w:r w:rsidRPr="00D21EA1">
        <w:rPr>
          <w:rFonts w:hint="cs"/>
          <w:rtl/>
        </w:rPr>
        <w:t xml:space="preserve">عبدالله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«زنان</w:t>
      </w:r>
      <w:r w:rsidR="00441E27" w:rsidRPr="00D21EA1">
        <w:rPr>
          <w:rFonts w:hint="cs"/>
          <w:rtl/>
        </w:rPr>
        <w:t>ی</w:t>
      </w:r>
      <w:r w:rsidRPr="00D21EA1">
        <w:rPr>
          <w:rFonts w:hint="cs"/>
          <w:rtl/>
        </w:rPr>
        <w:t xml:space="preserve">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آمدند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خش</w:t>
      </w:r>
      <w:r w:rsidR="007C1A23" w:rsidRPr="00D21EA1">
        <w:rPr>
          <w:rFonts w:hint="cs"/>
          <w:rtl/>
        </w:rPr>
        <w:t>ک</w:t>
      </w:r>
      <w:r w:rsidRPr="00D21EA1">
        <w:rPr>
          <w:rFonts w:hint="cs"/>
          <w:rtl/>
        </w:rPr>
        <w:t>سال</w:t>
      </w:r>
      <w:r w:rsidR="00441E27" w:rsidRPr="00D21EA1">
        <w:rPr>
          <w:rFonts w:hint="cs"/>
          <w:rtl/>
        </w:rPr>
        <w:t>ی</w:t>
      </w:r>
      <w:r w:rsidRPr="00D21EA1">
        <w:rPr>
          <w:rFonts w:hint="cs"/>
          <w:rtl/>
        </w:rPr>
        <w:t xml:space="preserve"> گر</w:t>
      </w:r>
      <w:r w:rsidR="00441E27" w:rsidRPr="00D21EA1">
        <w:rPr>
          <w:rFonts w:hint="cs"/>
          <w:rtl/>
        </w:rPr>
        <w:t>ی</w:t>
      </w:r>
      <w:r w:rsidRPr="00D21EA1">
        <w:rPr>
          <w:rFonts w:hint="cs"/>
          <w:rtl/>
        </w:rPr>
        <w:t>ه م</w:t>
      </w:r>
      <w:r w:rsidR="00441E27" w:rsidRPr="00D21EA1">
        <w:rPr>
          <w:rFonts w:hint="cs"/>
          <w:rtl/>
        </w:rPr>
        <w:t>ی</w:t>
      </w:r>
      <w:r w:rsidRPr="00D21EA1">
        <w:rPr>
          <w:rFonts w:hint="cs"/>
          <w:rtl/>
        </w:rPr>
        <w:t>‌</w:t>
      </w:r>
      <w:r w:rsidR="007C1A23" w:rsidRPr="00D21EA1">
        <w:rPr>
          <w:rFonts w:hint="cs"/>
          <w:rtl/>
        </w:rPr>
        <w:t>ک</w:t>
      </w:r>
      <w:r w:rsidRPr="00D21EA1">
        <w:rPr>
          <w:rFonts w:hint="cs"/>
          <w:rtl/>
        </w:rPr>
        <w:t>ردند، 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دست به دعا برداشت و فرمود: </w:t>
      </w:r>
      <w:r w:rsidR="00946AF3" w:rsidRPr="00D21EA1">
        <w:rPr>
          <w:rFonts w:hint="cs"/>
          <w:rtl/>
        </w:rPr>
        <w:t>«</w:t>
      </w:r>
      <w:r w:rsidRPr="00EA135E">
        <w:rPr>
          <w:rStyle w:val="Char7"/>
          <w:rtl/>
        </w:rPr>
        <w:t>اَللَّهُمَّ اسْقِنَا غَ</w:t>
      </w:r>
      <w:r w:rsidR="00441E27" w:rsidRPr="00EA135E">
        <w:rPr>
          <w:rStyle w:val="Char7"/>
          <w:rtl/>
        </w:rPr>
        <w:t>ی</w:t>
      </w:r>
      <w:r w:rsidRPr="00EA135E">
        <w:rPr>
          <w:rStyle w:val="Char7"/>
          <w:rtl/>
        </w:rPr>
        <w:t>ثاً مُغ</w:t>
      </w:r>
      <w:r w:rsidR="00441E27" w:rsidRPr="00EA135E">
        <w:rPr>
          <w:rStyle w:val="Char7"/>
          <w:rtl/>
        </w:rPr>
        <w:t>ی</w:t>
      </w:r>
      <w:r w:rsidRPr="00EA135E">
        <w:rPr>
          <w:rStyle w:val="Char7"/>
          <w:rtl/>
        </w:rPr>
        <w:t>ثاً مَرِئ</w:t>
      </w:r>
      <w:r w:rsidR="00441E27" w:rsidRPr="00EA135E">
        <w:rPr>
          <w:rStyle w:val="Char7"/>
          <w:rtl/>
        </w:rPr>
        <w:t>ی</w:t>
      </w:r>
      <w:r w:rsidRPr="00EA135E">
        <w:rPr>
          <w:rStyle w:val="Char7"/>
          <w:rtl/>
        </w:rPr>
        <w:t>ا</w:t>
      </w:r>
      <w:r w:rsidR="00946AF3" w:rsidRPr="00EA135E">
        <w:rPr>
          <w:rStyle w:val="Char7"/>
          <w:rtl/>
        </w:rPr>
        <w:t>ً مَر</w:t>
      </w:r>
      <w:r w:rsidR="00441E27" w:rsidRPr="00EA135E">
        <w:rPr>
          <w:rStyle w:val="Char7"/>
          <w:rtl/>
        </w:rPr>
        <w:t>ی</w:t>
      </w:r>
      <w:r w:rsidR="00946AF3" w:rsidRPr="00EA135E">
        <w:rPr>
          <w:rStyle w:val="Char7"/>
          <w:rtl/>
        </w:rPr>
        <w:t>عاً نَافِعاً غَ</w:t>
      </w:r>
      <w:r w:rsidR="00441E27" w:rsidRPr="00EA135E">
        <w:rPr>
          <w:rStyle w:val="Char7"/>
          <w:rtl/>
        </w:rPr>
        <w:t>ی</w:t>
      </w:r>
      <w:r w:rsidR="00946AF3" w:rsidRPr="00EA135E">
        <w:rPr>
          <w:rStyle w:val="Char7"/>
          <w:rtl/>
        </w:rPr>
        <w:t>رَ ضَارٍّ</w:t>
      </w:r>
      <w:r w:rsidRPr="00EA135E">
        <w:rPr>
          <w:rStyle w:val="Char7"/>
          <w:rtl/>
        </w:rPr>
        <w:t>، عَاجِلاً غَ</w:t>
      </w:r>
      <w:r w:rsidR="00441E27" w:rsidRPr="00EA135E">
        <w:rPr>
          <w:rStyle w:val="Char7"/>
          <w:rtl/>
        </w:rPr>
        <w:t>ی</w:t>
      </w:r>
      <w:r w:rsidRPr="00EA135E">
        <w:rPr>
          <w:rStyle w:val="Char7"/>
          <w:rtl/>
        </w:rPr>
        <w:t>رَ آجِلٍ</w:t>
      </w:r>
      <w:r w:rsidRPr="00D21EA1">
        <w:rPr>
          <w:rFonts w:hint="cs"/>
          <w:rtl/>
        </w:rPr>
        <w:t>:</w:t>
      </w:r>
      <w:r w:rsidRPr="00D21EA1">
        <w:rPr>
          <w:rStyle w:val="Char0"/>
          <w:rFonts w:hint="cs"/>
          <w:rtl/>
        </w:rPr>
        <w:t xml:space="preserve"> خداوندا باران</w:t>
      </w:r>
      <w:r w:rsidR="00441E27" w:rsidRPr="00D21EA1">
        <w:rPr>
          <w:rStyle w:val="Char0"/>
          <w:rFonts w:hint="cs"/>
          <w:rtl/>
        </w:rPr>
        <w:t>ی</w:t>
      </w:r>
      <w:r w:rsidRPr="00D21EA1">
        <w:rPr>
          <w:rStyle w:val="Char0"/>
          <w:rFonts w:hint="cs"/>
          <w:rtl/>
        </w:rPr>
        <w:t xml:space="preserve"> رها</w:t>
      </w:r>
      <w:r w:rsidR="00441E27" w:rsidRPr="00D21EA1">
        <w:rPr>
          <w:rStyle w:val="Char0"/>
          <w:rFonts w:hint="cs"/>
          <w:rtl/>
        </w:rPr>
        <w:t>یی</w:t>
      </w:r>
      <w:r w:rsidRPr="00D21EA1">
        <w:rPr>
          <w:rStyle w:val="Char0"/>
          <w:rFonts w:hint="cs"/>
          <w:rtl/>
        </w:rPr>
        <w:t xml:space="preserve"> بخش از سخت</w:t>
      </w:r>
      <w:r w:rsidR="00441E27" w:rsidRPr="00D21EA1">
        <w:rPr>
          <w:rStyle w:val="Char0"/>
          <w:rFonts w:hint="cs"/>
          <w:rtl/>
        </w:rPr>
        <w:t>ی</w:t>
      </w:r>
      <w:r w:rsidRPr="00D21EA1">
        <w:rPr>
          <w:rStyle w:val="Char0"/>
          <w:rFonts w:hint="cs"/>
          <w:rtl/>
        </w:rPr>
        <w:t>، دگوارا و با خ</w:t>
      </w:r>
      <w:r w:rsidR="00441E27" w:rsidRPr="00D21EA1">
        <w:rPr>
          <w:rStyle w:val="Char0"/>
          <w:rFonts w:hint="cs"/>
          <w:rtl/>
        </w:rPr>
        <w:t>ی</w:t>
      </w:r>
      <w:r w:rsidRPr="00D21EA1">
        <w:rPr>
          <w:rStyle w:val="Char0"/>
          <w:rFonts w:hint="cs"/>
          <w:rtl/>
        </w:rPr>
        <w:t>ر و بر</w:t>
      </w:r>
      <w:r w:rsidR="007C1A23" w:rsidRPr="00D21EA1">
        <w:rPr>
          <w:rStyle w:val="Char0"/>
          <w:rFonts w:hint="cs"/>
          <w:rtl/>
        </w:rPr>
        <w:t>ک</w:t>
      </w:r>
      <w:r w:rsidRPr="00D21EA1">
        <w:rPr>
          <w:rStyle w:val="Char0"/>
          <w:rFonts w:hint="cs"/>
          <w:rtl/>
        </w:rPr>
        <w:t>ت و سودمند و ب</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ان </w:t>
      </w:r>
      <w:r w:rsidR="007C1A23" w:rsidRPr="00D21EA1">
        <w:rPr>
          <w:rStyle w:val="Char0"/>
          <w:rFonts w:hint="cs"/>
          <w:rtl/>
        </w:rPr>
        <w:t>ک</w:t>
      </w:r>
      <w:r w:rsidRPr="00D21EA1">
        <w:rPr>
          <w:rStyle w:val="Char0"/>
          <w:rFonts w:hint="cs"/>
          <w:rtl/>
        </w:rPr>
        <w:t>ه زود هنگام باشد نه د</w:t>
      </w:r>
      <w:r w:rsidR="00441E27" w:rsidRPr="00D21EA1">
        <w:rPr>
          <w:rStyle w:val="Char0"/>
          <w:rFonts w:hint="cs"/>
          <w:rtl/>
        </w:rPr>
        <w:t>ی</w:t>
      </w:r>
      <w:r w:rsidRPr="00D21EA1">
        <w:rPr>
          <w:rStyle w:val="Char0"/>
          <w:rFonts w:hint="cs"/>
          <w:rtl/>
        </w:rPr>
        <w:t>ر هنگام به ما عطا فرما</w:t>
      </w:r>
      <w:r w:rsidR="00946AF3" w:rsidRPr="00D21EA1">
        <w:rPr>
          <w:rStyle w:val="Char0"/>
          <w:rFonts w:hint="cs"/>
          <w:rtl/>
        </w:rPr>
        <w:t>»</w:t>
      </w:r>
      <w:r w:rsidR="00EA135E">
        <w:rPr>
          <w:rStyle w:val="Char0"/>
          <w:rFonts w:hint="cs"/>
          <w:rtl/>
        </w:rPr>
        <w:t>.</w:t>
      </w:r>
      <w:r w:rsidRPr="00D21EA1">
        <w:rPr>
          <w:rStyle w:val="Char0"/>
          <w:rFonts w:hint="cs"/>
          <w:rtl/>
        </w:rPr>
        <w:t xml:space="preserve"> جابر گو</w:t>
      </w:r>
      <w:r w:rsidR="00441E27" w:rsidRPr="00D21EA1">
        <w:rPr>
          <w:rStyle w:val="Char0"/>
          <w:rFonts w:hint="cs"/>
          <w:rtl/>
        </w:rPr>
        <w:t>ی</w:t>
      </w:r>
      <w:r w:rsidRPr="00D21EA1">
        <w:rPr>
          <w:rStyle w:val="Char0"/>
          <w:rFonts w:hint="cs"/>
          <w:rtl/>
        </w:rPr>
        <w:t>د: هم</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پ</w:t>
      </w:r>
      <w:r w:rsidR="00441E27" w:rsidRPr="00D21EA1">
        <w:rPr>
          <w:rStyle w:val="Char0"/>
          <w:rFonts w:hint="cs"/>
          <w:rtl/>
        </w:rPr>
        <w:t>ی</w:t>
      </w:r>
      <w:r w:rsidRPr="00D21EA1">
        <w:rPr>
          <w:rStyle w:val="Char0"/>
          <w:rFonts w:hint="cs"/>
          <w:rtl/>
        </w:rPr>
        <w:t xml:space="preserve">امبر </w:t>
      </w:r>
      <w:r w:rsidR="00CF0929" w:rsidRPr="00D21EA1">
        <w:rPr>
          <w:rStyle w:val="Char0"/>
          <w:rFonts w:hint="cs"/>
        </w:rPr>
        <w:sym w:font="AGA Arabesque" w:char="F072"/>
      </w:r>
      <w:r w:rsidRPr="00D21EA1">
        <w:rPr>
          <w:rStyle w:val="Char0"/>
          <w:rFonts w:hint="cs"/>
          <w:rtl/>
        </w:rPr>
        <w:t xml:space="preserve"> ا</w:t>
      </w:r>
      <w:r w:rsidR="00441E27" w:rsidRPr="00D21EA1">
        <w:rPr>
          <w:rStyle w:val="Char0"/>
          <w:rFonts w:hint="cs"/>
          <w:rtl/>
        </w:rPr>
        <w:t>ی</w:t>
      </w:r>
      <w:r w:rsidRPr="00D21EA1">
        <w:rPr>
          <w:rStyle w:val="Char0"/>
          <w:rFonts w:hint="cs"/>
          <w:rtl/>
        </w:rPr>
        <w:t>ن دعا را خواند، باران بر آنان بار</w:t>
      </w:r>
      <w:r w:rsidR="00441E27" w:rsidRPr="00D21EA1">
        <w:rPr>
          <w:rStyle w:val="Char0"/>
          <w:rFonts w:hint="cs"/>
          <w:rtl/>
        </w:rPr>
        <w:t>ی</w:t>
      </w:r>
      <w:r w:rsidRPr="00D21EA1">
        <w:rPr>
          <w:rStyle w:val="Char0"/>
          <w:rFonts w:hint="cs"/>
          <w:rtl/>
        </w:rPr>
        <w:t>د»</w:t>
      </w:r>
      <w:r w:rsidRPr="00D21EA1">
        <w:rPr>
          <w:rStyle w:val="FootnoteReference"/>
          <w:rFonts w:ascii="IRLotus" w:hAnsi="IRLotus" w:cs="IRLotus"/>
          <w:b/>
          <w:sz w:val="28"/>
          <w:szCs w:val="28"/>
          <w:rtl/>
        </w:rPr>
        <w:footnoteReference w:id="328"/>
      </w:r>
      <w:r w:rsidR="00EA135E">
        <w:rPr>
          <w:rStyle w:val="Char0"/>
          <w:rFonts w:hint="cs"/>
          <w:rtl/>
        </w:rPr>
        <w:t>.</w:t>
      </w:r>
      <w:r w:rsidRPr="00D21EA1">
        <w:rPr>
          <w:rStyle w:val="Char0"/>
          <w:rFonts w:hint="cs"/>
          <w:rtl/>
        </w:rPr>
        <w:t xml:space="preserve"> </w:t>
      </w:r>
    </w:p>
    <w:p w:rsidR="00EA135E" w:rsidRDefault="00DE0AAE" w:rsidP="00D21EA1">
      <w:pPr>
        <w:pStyle w:val="a0"/>
        <w:rPr>
          <w:rtl/>
        </w:rPr>
      </w:pPr>
      <w:r w:rsidRPr="00D21EA1">
        <w:rPr>
          <w:rFonts w:hint="cs"/>
          <w:rtl/>
        </w:rPr>
        <w:t xml:space="preserve">بر مسلمان واجب است به هنگام دعا به درگاه خداوند چه در طلب باران </w:t>
      </w:r>
      <w:r w:rsidR="00441E27" w:rsidRPr="00D21EA1">
        <w:rPr>
          <w:rFonts w:hint="cs"/>
          <w:rtl/>
        </w:rPr>
        <w:t>ی</w:t>
      </w:r>
      <w:r w:rsidRPr="00D21EA1">
        <w:rPr>
          <w:rFonts w:hint="cs"/>
          <w:rtl/>
        </w:rPr>
        <w:t>ا د</w:t>
      </w:r>
      <w:r w:rsidR="00441E27" w:rsidRPr="00D21EA1">
        <w:rPr>
          <w:rFonts w:hint="cs"/>
          <w:rtl/>
        </w:rPr>
        <w:t>ی</w:t>
      </w:r>
      <w:r w:rsidRPr="00D21EA1">
        <w:rPr>
          <w:rFonts w:hint="cs"/>
          <w:rtl/>
        </w:rPr>
        <w:t>گر در خواست‌ها به او حسن ظن داشته و ام</w:t>
      </w:r>
      <w:r w:rsidR="00441E27" w:rsidRPr="00D21EA1">
        <w:rPr>
          <w:rFonts w:hint="cs"/>
          <w:rtl/>
        </w:rPr>
        <w:t>ی</w:t>
      </w:r>
      <w:r w:rsidRPr="00D21EA1">
        <w:rPr>
          <w:rFonts w:hint="cs"/>
          <w:rtl/>
        </w:rPr>
        <w:t>دوارانه دعا نما</w:t>
      </w:r>
      <w:r w:rsidR="00441E27" w:rsidRPr="00D21EA1">
        <w:rPr>
          <w:rFonts w:hint="cs"/>
          <w:rtl/>
        </w:rPr>
        <w:t>ی</w:t>
      </w:r>
      <w:r w:rsidRPr="00D21EA1">
        <w:rPr>
          <w:rFonts w:hint="cs"/>
          <w:rtl/>
        </w:rPr>
        <w:t>د و در دعا بر درخواستش پافشار</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 xml:space="preserve">د </w:t>
      </w:r>
      <w:r w:rsidR="00946AF3" w:rsidRPr="00D21EA1">
        <w:rPr>
          <w:rFonts w:hint="cs"/>
          <w:rtl/>
        </w:rPr>
        <w:t xml:space="preserve">و </w:t>
      </w:r>
      <w:r w:rsidRPr="00D21EA1">
        <w:rPr>
          <w:rFonts w:hint="cs"/>
          <w:rtl/>
        </w:rPr>
        <w:t>از رحمت او مأ</w:t>
      </w:r>
      <w:r w:rsidR="00441E27" w:rsidRPr="00D21EA1">
        <w:rPr>
          <w:rFonts w:hint="cs"/>
          <w:rtl/>
        </w:rPr>
        <w:t>ی</w:t>
      </w:r>
      <w:r w:rsidRPr="00D21EA1">
        <w:rPr>
          <w:rFonts w:hint="cs"/>
          <w:rtl/>
        </w:rPr>
        <w:t>وس نگردد</w:t>
      </w:r>
      <w:r w:rsidR="005A0917" w:rsidRPr="00D21EA1">
        <w:rPr>
          <w:rFonts w:hint="cs"/>
          <w:rtl/>
        </w:rPr>
        <w:t>.</w:t>
      </w:r>
      <w:r w:rsidRPr="00D21EA1">
        <w:rPr>
          <w:rFonts w:hint="cs"/>
          <w:rtl/>
        </w:rPr>
        <w:t xml:space="preserve"> چرا </w:t>
      </w:r>
      <w:r w:rsidR="007C1A23" w:rsidRPr="00D21EA1">
        <w:rPr>
          <w:rFonts w:hint="cs"/>
          <w:rtl/>
        </w:rPr>
        <w:t>ک</w:t>
      </w:r>
      <w:r w:rsidRPr="00D21EA1">
        <w:rPr>
          <w:rFonts w:hint="cs"/>
          <w:rtl/>
        </w:rPr>
        <w:t>ه گنج</w:t>
      </w:r>
      <w:r w:rsidR="00441E27" w:rsidRPr="00D21EA1">
        <w:rPr>
          <w:rFonts w:hint="cs"/>
          <w:rtl/>
        </w:rPr>
        <w:t>ی</w:t>
      </w:r>
      <w:r w:rsidRPr="00D21EA1">
        <w:rPr>
          <w:rFonts w:hint="cs"/>
          <w:rtl/>
        </w:rPr>
        <w:t>نه‌ها</w:t>
      </w:r>
      <w:r w:rsidR="00441E27" w:rsidRPr="00D21EA1">
        <w:rPr>
          <w:rFonts w:hint="cs"/>
          <w:rtl/>
        </w:rPr>
        <w:t>ی</w:t>
      </w:r>
      <w:r w:rsidRPr="00D21EA1">
        <w:rPr>
          <w:rFonts w:hint="cs"/>
          <w:rtl/>
        </w:rPr>
        <w:t xml:space="preserve"> او سرشارند، و بخشش او بزرگ و وس</w:t>
      </w:r>
      <w:r w:rsidR="00441E27" w:rsidRPr="00D21EA1">
        <w:rPr>
          <w:rFonts w:hint="cs"/>
          <w:rtl/>
        </w:rPr>
        <w:t>ی</w:t>
      </w:r>
      <w:r w:rsidRPr="00D21EA1">
        <w:rPr>
          <w:rFonts w:hint="cs"/>
          <w:rtl/>
        </w:rPr>
        <w:t>ع است، و رحمتش همه چ</w:t>
      </w:r>
      <w:r w:rsidR="00441E27" w:rsidRPr="00D21EA1">
        <w:rPr>
          <w:rFonts w:hint="cs"/>
          <w:rtl/>
        </w:rPr>
        <w:t>ی</w:t>
      </w:r>
      <w:r w:rsidRPr="00D21EA1">
        <w:rPr>
          <w:rFonts w:hint="cs"/>
          <w:rtl/>
        </w:rPr>
        <w:t>ز را در برگرفته است.</w:t>
      </w:r>
    </w:p>
    <w:p w:rsidR="00EA135E" w:rsidRDefault="00EA135E" w:rsidP="00D21EA1">
      <w:pPr>
        <w:pStyle w:val="a0"/>
        <w:rPr>
          <w:rtl/>
        </w:rPr>
        <w:sectPr w:rsidR="00EA135E" w:rsidSect="00B65C5A">
          <w:headerReference w:type="default" r:id="rId7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EA135E">
      <w:pPr>
        <w:pStyle w:val="Heading1"/>
        <w:rPr>
          <w:rtl/>
        </w:rPr>
      </w:pPr>
      <w:bookmarkStart w:id="110" w:name="_Toc409705515"/>
      <w:bookmarkStart w:id="111" w:name="_Toc410179362"/>
      <w:r w:rsidRPr="00D21EA1">
        <w:rPr>
          <w:rFonts w:hint="cs"/>
          <w:rtl/>
        </w:rPr>
        <w:t>۱</w:t>
      </w:r>
      <w:r w:rsidR="00114CB5" w:rsidRPr="00D21EA1">
        <w:rPr>
          <w:rFonts w:hint="cs"/>
          <w:rtl/>
        </w:rPr>
        <w:t>۶</w:t>
      </w:r>
      <w:r w:rsidR="00AC6D70" w:rsidRPr="00D21EA1">
        <w:rPr>
          <w:rFonts w:hint="cs"/>
          <w:rtl/>
        </w:rPr>
        <w:t>۳</w:t>
      </w:r>
      <w:r w:rsidR="00EA135E">
        <w:rPr>
          <w:rFonts w:hint="cs"/>
          <w:rtl/>
        </w:rPr>
        <w:t>-</w:t>
      </w:r>
      <w:r w:rsidR="00DE0AAE" w:rsidRPr="00D21EA1">
        <w:rPr>
          <w:rFonts w:hint="cs"/>
          <w:rtl/>
        </w:rPr>
        <w:t xml:space="preserve"> آنچه به هنگام بار</w:t>
      </w:r>
      <w:r w:rsidR="00441E27" w:rsidRPr="00D21EA1">
        <w:rPr>
          <w:rFonts w:hint="cs"/>
          <w:rtl/>
        </w:rPr>
        <w:t>ی</w:t>
      </w:r>
      <w:r w:rsidR="00DE0AAE" w:rsidRPr="00D21EA1">
        <w:rPr>
          <w:rFonts w:hint="cs"/>
          <w:rtl/>
        </w:rPr>
        <w:t>دن باران گفته م</w:t>
      </w:r>
      <w:r w:rsidR="00441E27" w:rsidRPr="00D21EA1">
        <w:rPr>
          <w:rFonts w:hint="cs"/>
          <w:rtl/>
        </w:rPr>
        <w:t>ی</w:t>
      </w:r>
      <w:r w:rsidR="00DE0AAE" w:rsidRPr="00D21EA1">
        <w:rPr>
          <w:rFonts w:hint="cs"/>
          <w:rtl/>
        </w:rPr>
        <w:t>‌شود</w:t>
      </w:r>
      <w:bookmarkEnd w:id="110"/>
      <w:bookmarkEnd w:id="111"/>
    </w:p>
    <w:p w:rsidR="00DE0AAE" w:rsidRPr="00D21EA1" w:rsidRDefault="000817A7" w:rsidP="00D21EA1">
      <w:pPr>
        <w:pStyle w:val="a0"/>
        <w:rPr>
          <w:rtl/>
        </w:rPr>
      </w:pPr>
      <w:r w:rsidRPr="00D21EA1">
        <w:rPr>
          <w:rFonts w:hint="cs"/>
          <w:rtl/>
        </w:rPr>
        <w:t>پیش‌تر</w:t>
      </w:r>
      <w:r w:rsidR="00DE0AAE" w:rsidRPr="00D21EA1">
        <w:rPr>
          <w:rFonts w:hint="cs"/>
          <w:rtl/>
        </w:rPr>
        <w:t xml:space="preserve"> دعاها</w:t>
      </w:r>
      <w:r w:rsidR="00441E27" w:rsidRPr="00D21EA1">
        <w:rPr>
          <w:rFonts w:hint="cs"/>
          <w:rtl/>
        </w:rPr>
        <w:t>ی</w:t>
      </w:r>
      <w:r w:rsidR="00DE0AAE" w:rsidRPr="00D21EA1">
        <w:rPr>
          <w:rFonts w:hint="cs"/>
          <w:rtl/>
        </w:rPr>
        <w:t xml:space="preserve"> مربوط به طلب باران، و آنچه </w:t>
      </w:r>
      <w:r w:rsidR="007C1A23" w:rsidRPr="00D21EA1">
        <w:rPr>
          <w:rFonts w:hint="cs"/>
          <w:rtl/>
        </w:rPr>
        <w:t>ک</w:t>
      </w:r>
      <w:r w:rsidR="00DE0AAE" w:rsidRPr="00D21EA1">
        <w:rPr>
          <w:rFonts w:hint="cs"/>
          <w:rtl/>
        </w:rPr>
        <w:t>ه برا</w:t>
      </w:r>
      <w:r w:rsidR="00441E27" w:rsidRPr="00D21EA1">
        <w:rPr>
          <w:rFonts w:hint="cs"/>
          <w:rtl/>
        </w:rPr>
        <w:t>ی</w:t>
      </w:r>
      <w:r w:rsidR="00DE0AAE" w:rsidRPr="00D21EA1">
        <w:rPr>
          <w:rFonts w:hint="cs"/>
          <w:rtl/>
        </w:rPr>
        <w:t xml:space="preserve"> مسلمان مقرر شده </w:t>
      </w:r>
      <w:r w:rsidR="007C1A23" w:rsidRPr="00D21EA1">
        <w:rPr>
          <w:rFonts w:hint="cs"/>
          <w:rtl/>
        </w:rPr>
        <w:t>ک</w:t>
      </w:r>
      <w:r w:rsidR="00DE0AAE" w:rsidRPr="00D21EA1">
        <w:rPr>
          <w:rFonts w:hint="cs"/>
          <w:rtl/>
        </w:rPr>
        <w:t>ه به هنگام بند آمدن باران و تأخ</w:t>
      </w:r>
      <w:r w:rsidR="00441E27" w:rsidRPr="00D21EA1">
        <w:rPr>
          <w:rFonts w:hint="cs"/>
          <w:rtl/>
        </w:rPr>
        <w:t>ی</w:t>
      </w:r>
      <w:r w:rsidR="00DE0AAE" w:rsidRPr="00D21EA1">
        <w:rPr>
          <w:rFonts w:hint="cs"/>
          <w:rtl/>
        </w:rPr>
        <w:t>ر در ر</w:t>
      </w:r>
      <w:r w:rsidR="00441E27" w:rsidRPr="00D21EA1">
        <w:rPr>
          <w:rFonts w:hint="cs"/>
          <w:rtl/>
        </w:rPr>
        <w:t>ی</w:t>
      </w:r>
      <w:r w:rsidR="00DE0AAE" w:rsidRPr="00D21EA1">
        <w:rPr>
          <w:rFonts w:hint="cs"/>
          <w:rtl/>
        </w:rPr>
        <w:t>زش آن و آنچه بر آن مترتب م</w:t>
      </w:r>
      <w:r w:rsidR="00441E27" w:rsidRPr="00D21EA1">
        <w:rPr>
          <w:rFonts w:hint="cs"/>
          <w:rtl/>
        </w:rPr>
        <w:t>ی</w:t>
      </w:r>
      <w:r w:rsidR="00DE0AAE" w:rsidRPr="00D21EA1">
        <w:rPr>
          <w:rFonts w:hint="cs"/>
          <w:rtl/>
        </w:rPr>
        <w:t>‌شود از جمله خش</w:t>
      </w:r>
      <w:r w:rsidR="007C1A23" w:rsidRPr="00D21EA1">
        <w:rPr>
          <w:rFonts w:hint="cs"/>
          <w:rtl/>
        </w:rPr>
        <w:t>ک</w:t>
      </w:r>
      <w:r w:rsidR="00DE0AAE" w:rsidRPr="00D21EA1">
        <w:rPr>
          <w:rFonts w:hint="cs"/>
          <w:rtl/>
        </w:rPr>
        <w:t xml:space="preserve"> شدن مزارع و از ب</w:t>
      </w:r>
      <w:r w:rsidR="00441E27" w:rsidRPr="00D21EA1">
        <w:rPr>
          <w:rFonts w:hint="cs"/>
          <w:rtl/>
        </w:rPr>
        <w:t>ی</w:t>
      </w:r>
      <w:r w:rsidR="00DE0AAE" w:rsidRPr="00D21EA1">
        <w:rPr>
          <w:rFonts w:hint="cs"/>
          <w:rtl/>
        </w:rPr>
        <w:t>ن رفتن ح</w:t>
      </w:r>
      <w:r w:rsidR="00441E27" w:rsidRPr="00D21EA1">
        <w:rPr>
          <w:rFonts w:hint="cs"/>
          <w:rtl/>
        </w:rPr>
        <w:t>ی</w:t>
      </w:r>
      <w:r w:rsidR="00DE0AAE" w:rsidRPr="00D21EA1">
        <w:rPr>
          <w:rFonts w:hint="cs"/>
          <w:rtl/>
        </w:rPr>
        <w:t>وانات و د</w:t>
      </w:r>
      <w:r w:rsidR="00441E27" w:rsidRPr="00D21EA1">
        <w:rPr>
          <w:rFonts w:hint="cs"/>
          <w:rtl/>
        </w:rPr>
        <w:t>ی</w:t>
      </w:r>
      <w:r w:rsidR="00DE0AAE" w:rsidRPr="00D21EA1">
        <w:rPr>
          <w:rFonts w:hint="cs"/>
          <w:rtl/>
        </w:rPr>
        <w:t>گر ضرر و ز</w:t>
      </w:r>
      <w:r w:rsidR="00441E27" w:rsidRPr="00D21EA1">
        <w:rPr>
          <w:rFonts w:hint="cs"/>
          <w:rtl/>
        </w:rPr>
        <w:t>ی</w:t>
      </w:r>
      <w:r w:rsidR="00DE0AAE" w:rsidRPr="00D21EA1">
        <w:rPr>
          <w:rFonts w:hint="cs"/>
          <w:rtl/>
        </w:rPr>
        <w:t>ان‌ها را ب</w:t>
      </w:r>
      <w:r w:rsidR="00441E27" w:rsidRPr="00D21EA1">
        <w:rPr>
          <w:rFonts w:hint="cs"/>
          <w:rtl/>
        </w:rPr>
        <w:t>ی</w:t>
      </w:r>
      <w:r w:rsidR="00DE0AAE" w:rsidRPr="00D21EA1">
        <w:rPr>
          <w:rFonts w:hint="cs"/>
          <w:rtl/>
        </w:rPr>
        <w:t>ان داشت</w:t>
      </w:r>
      <w:r w:rsidR="00441E27" w:rsidRPr="00D21EA1">
        <w:rPr>
          <w:rFonts w:hint="cs"/>
          <w:rtl/>
        </w:rPr>
        <w:t>ی</w:t>
      </w:r>
      <w:r w:rsidR="00DE0AAE" w:rsidRPr="00D21EA1">
        <w:rPr>
          <w:rFonts w:hint="cs"/>
          <w:rtl/>
        </w:rPr>
        <w:t>م، ا</w:t>
      </w:r>
      <w:r w:rsidR="00441E27" w:rsidRPr="00D21EA1">
        <w:rPr>
          <w:rFonts w:hint="cs"/>
          <w:rtl/>
        </w:rPr>
        <w:t>ی</w:t>
      </w:r>
      <w:r w:rsidR="00DE0AAE" w:rsidRPr="00D21EA1">
        <w:rPr>
          <w:rFonts w:hint="cs"/>
          <w:rtl/>
        </w:rPr>
        <w:t>ن‌ها دعا</w:t>
      </w:r>
      <w:r w:rsidR="00441E27" w:rsidRPr="00D21EA1">
        <w:rPr>
          <w:rFonts w:hint="cs"/>
          <w:rtl/>
        </w:rPr>
        <w:t>یی</w:t>
      </w:r>
      <w:r w:rsidR="00DE0AAE" w:rsidRPr="00D21EA1">
        <w:rPr>
          <w:rFonts w:hint="cs"/>
          <w:rtl/>
        </w:rPr>
        <w:t xml:space="preserve"> با بر</w:t>
      </w:r>
      <w:r w:rsidR="007C1A23" w:rsidRPr="00D21EA1">
        <w:rPr>
          <w:rFonts w:hint="cs"/>
          <w:rtl/>
        </w:rPr>
        <w:t>ک</w:t>
      </w:r>
      <w:r w:rsidR="00DE0AAE" w:rsidRPr="00D21EA1">
        <w:rPr>
          <w:rFonts w:hint="cs"/>
          <w:rtl/>
        </w:rPr>
        <w:t xml:space="preserve">ت، و </w:t>
      </w:r>
      <w:r w:rsidR="00441E27" w:rsidRPr="00D21EA1">
        <w:rPr>
          <w:rFonts w:hint="cs"/>
          <w:rtl/>
        </w:rPr>
        <w:t>ی</w:t>
      </w:r>
      <w:r w:rsidR="00DE0AAE" w:rsidRPr="00D21EA1">
        <w:rPr>
          <w:rFonts w:hint="cs"/>
          <w:rtl/>
        </w:rPr>
        <w:t>ار</w:t>
      </w:r>
      <w:r w:rsidR="00441E27" w:rsidRPr="00D21EA1">
        <w:rPr>
          <w:rFonts w:hint="cs"/>
          <w:rtl/>
        </w:rPr>
        <w:t>ی</w:t>
      </w:r>
      <w:r w:rsidR="00DE0AAE" w:rsidRPr="00D21EA1">
        <w:rPr>
          <w:rFonts w:hint="cs"/>
          <w:rtl/>
        </w:rPr>
        <w:t xml:space="preserve"> خواستن‌ها</w:t>
      </w:r>
      <w:r w:rsidR="00441E27" w:rsidRPr="00D21EA1">
        <w:rPr>
          <w:rFonts w:hint="cs"/>
          <w:rtl/>
        </w:rPr>
        <w:t>یی</w:t>
      </w:r>
      <w:r w:rsidR="00DE0AAE" w:rsidRPr="00D21EA1">
        <w:rPr>
          <w:rFonts w:hint="cs"/>
          <w:rtl/>
        </w:rPr>
        <w:t xml:space="preserve"> سودمند از پروردگار جهان</w:t>
      </w:r>
      <w:r w:rsidR="00441E27" w:rsidRPr="00D21EA1">
        <w:rPr>
          <w:rFonts w:hint="cs"/>
          <w:rtl/>
        </w:rPr>
        <w:t>ی</w:t>
      </w:r>
      <w:r w:rsidR="00DE0AAE" w:rsidRPr="00D21EA1">
        <w:rPr>
          <w:rFonts w:hint="cs"/>
          <w:rtl/>
        </w:rPr>
        <w:t>ان و آفر</w:t>
      </w:r>
      <w:r w:rsidR="00441E27" w:rsidRPr="00D21EA1">
        <w:rPr>
          <w:rFonts w:hint="cs"/>
          <w:rtl/>
        </w:rPr>
        <w:t>ی</w:t>
      </w:r>
      <w:r w:rsidR="00DE0AAE" w:rsidRPr="00D21EA1">
        <w:rPr>
          <w:rFonts w:hint="cs"/>
          <w:rtl/>
        </w:rPr>
        <w:t>ننده‌</w:t>
      </w:r>
      <w:r w:rsidR="00441E27" w:rsidRPr="00D21EA1">
        <w:rPr>
          <w:rFonts w:hint="cs"/>
          <w:rtl/>
        </w:rPr>
        <w:t>ی</w:t>
      </w:r>
      <w:r w:rsidR="00DE0AAE" w:rsidRPr="00D21EA1">
        <w:rPr>
          <w:rFonts w:hint="cs"/>
          <w:rtl/>
        </w:rPr>
        <w:t xml:space="preserve"> همه آفر</w:t>
      </w:r>
      <w:r w:rsidR="00441E27" w:rsidRPr="00D21EA1">
        <w:rPr>
          <w:rFonts w:hint="cs"/>
          <w:rtl/>
        </w:rPr>
        <w:t>ی</w:t>
      </w:r>
      <w:r w:rsidR="00DE0AAE" w:rsidRPr="00D21EA1">
        <w:rPr>
          <w:rFonts w:hint="cs"/>
          <w:rtl/>
        </w:rPr>
        <w:t xml:space="preserve">ده‌هاست،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 xml:space="preserve">ه زمام امور و </w:t>
      </w:r>
      <w:r w:rsidR="007C1A23" w:rsidRPr="00D21EA1">
        <w:rPr>
          <w:rFonts w:hint="cs"/>
          <w:rtl/>
        </w:rPr>
        <w:t>ک</w:t>
      </w:r>
      <w:r w:rsidR="00DE0AAE" w:rsidRPr="00D21EA1">
        <w:rPr>
          <w:rFonts w:hint="cs"/>
          <w:rtl/>
        </w:rPr>
        <w:t>ل</w:t>
      </w:r>
      <w:r w:rsidR="00441E27" w:rsidRPr="00D21EA1">
        <w:rPr>
          <w:rFonts w:hint="cs"/>
          <w:rtl/>
        </w:rPr>
        <w:t>ی</w:t>
      </w:r>
      <w:r w:rsidR="00DE0AAE" w:rsidRPr="00D21EA1">
        <w:rPr>
          <w:rFonts w:hint="cs"/>
          <w:rtl/>
        </w:rPr>
        <w:t>دها</w:t>
      </w:r>
      <w:r w:rsidR="00441E27" w:rsidRPr="00D21EA1">
        <w:rPr>
          <w:rFonts w:hint="cs"/>
          <w:rtl/>
        </w:rPr>
        <w:t>ی</w:t>
      </w:r>
      <w:r w:rsidR="00DE0AAE" w:rsidRPr="00D21EA1">
        <w:rPr>
          <w:rFonts w:hint="cs"/>
          <w:rtl/>
        </w:rPr>
        <w:t xml:space="preserve"> آسمان‌ها و زم</w:t>
      </w:r>
      <w:r w:rsidR="00441E27" w:rsidRPr="00D21EA1">
        <w:rPr>
          <w:rFonts w:hint="cs"/>
          <w:rtl/>
        </w:rPr>
        <w:t>ی</w:t>
      </w:r>
      <w:r w:rsidR="00DE0AAE" w:rsidRPr="00D21EA1">
        <w:rPr>
          <w:rFonts w:hint="cs"/>
          <w:rtl/>
        </w:rPr>
        <w:t xml:space="preserve">ن دردست او است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اگر بخواهد چ</w:t>
      </w:r>
      <w:r w:rsidR="00441E27" w:rsidRPr="00D21EA1">
        <w:rPr>
          <w:rFonts w:hint="cs"/>
          <w:rtl/>
        </w:rPr>
        <w:t>ی</w:t>
      </w:r>
      <w:r w:rsidR="00DE0AAE" w:rsidRPr="00D21EA1">
        <w:rPr>
          <w:rFonts w:hint="cs"/>
          <w:rtl/>
        </w:rPr>
        <w:t>ز</w:t>
      </w:r>
      <w:r w:rsidR="00441E27" w:rsidRPr="00D21EA1">
        <w:rPr>
          <w:rFonts w:hint="cs"/>
          <w:rtl/>
        </w:rPr>
        <w:t>ی</w:t>
      </w:r>
      <w:r w:rsidR="00DE0AAE" w:rsidRPr="00D21EA1">
        <w:rPr>
          <w:rFonts w:hint="cs"/>
          <w:rtl/>
        </w:rPr>
        <w:t xml:space="preserve"> رو</w:t>
      </w:r>
      <w:r w:rsidR="00441E27" w:rsidRPr="00D21EA1">
        <w:rPr>
          <w:rFonts w:hint="cs"/>
          <w:rtl/>
        </w:rPr>
        <w:t>ی</w:t>
      </w:r>
      <w:r w:rsidR="00DE0AAE" w:rsidRPr="00D21EA1">
        <w:rPr>
          <w:rFonts w:hint="cs"/>
          <w:rtl/>
        </w:rPr>
        <w:t xml:space="preserve"> دهد </w:t>
      </w:r>
      <w:r w:rsidR="007C1A23" w:rsidRPr="00D21EA1">
        <w:rPr>
          <w:rFonts w:hint="cs"/>
          <w:rtl/>
        </w:rPr>
        <w:t>ک</w:t>
      </w:r>
      <w:r w:rsidR="00DE0AAE" w:rsidRPr="00D21EA1">
        <w:rPr>
          <w:rFonts w:hint="cs"/>
          <w:rtl/>
        </w:rPr>
        <w:t>اف</w:t>
      </w:r>
      <w:r w:rsidR="00441E27" w:rsidRPr="00D21EA1">
        <w:rPr>
          <w:rFonts w:hint="cs"/>
          <w:rtl/>
        </w:rPr>
        <w:t>ی</w:t>
      </w:r>
      <w:r w:rsidR="00DE0AAE" w:rsidRPr="00D21EA1">
        <w:rPr>
          <w:rFonts w:hint="cs"/>
          <w:rtl/>
        </w:rPr>
        <w:t xml:space="preserve"> است بدان بگو</w:t>
      </w:r>
      <w:r w:rsidR="00441E27" w:rsidRPr="00D21EA1">
        <w:rPr>
          <w:rFonts w:hint="cs"/>
          <w:rtl/>
        </w:rPr>
        <w:t>ی</w:t>
      </w:r>
      <w:r w:rsidR="00DE0AAE" w:rsidRPr="00D21EA1">
        <w:rPr>
          <w:rFonts w:hint="cs"/>
          <w:rtl/>
        </w:rPr>
        <w:t xml:space="preserve">د: </w:t>
      </w:r>
      <w:r w:rsidR="00946AF3" w:rsidRPr="00D21EA1">
        <w:rPr>
          <w:rFonts w:hint="cs"/>
          <w:rtl/>
        </w:rPr>
        <w:t>«</w:t>
      </w:r>
      <w:r w:rsidR="00DE0AAE" w:rsidRPr="00D21EA1">
        <w:rPr>
          <w:rFonts w:hint="cs"/>
          <w:rtl/>
        </w:rPr>
        <w:t>بشو</w:t>
      </w:r>
      <w:r w:rsidR="00946AF3" w:rsidRPr="00D21EA1">
        <w:rPr>
          <w:rFonts w:hint="cs"/>
          <w:rtl/>
        </w:rPr>
        <w:t>»</w:t>
      </w:r>
      <w:r w:rsidR="00DE0AAE" w:rsidRPr="00D21EA1">
        <w:rPr>
          <w:rFonts w:hint="cs"/>
          <w:rtl/>
        </w:rPr>
        <w:t xml:space="preserve"> و آن چ</w:t>
      </w:r>
      <w:r w:rsidR="00441E27" w:rsidRPr="00D21EA1">
        <w:rPr>
          <w:rFonts w:hint="cs"/>
          <w:rtl/>
        </w:rPr>
        <w:t>ی</w:t>
      </w:r>
      <w:r w:rsidR="00DE0AAE" w:rsidRPr="00D21EA1">
        <w:rPr>
          <w:rFonts w:hint="cs"/>
          <w:rtl/>
        </w:rPr>
        <w:t>ز بلافاصله رو</w:t>
      </w:r>
      <w:r w:rsidR="00441E27" w:rsidRPr="00D21EA1">
        <w:rPr>
          <w:rFonts w:hint="cs"/>
          <w:rtl/>
        </w:rPr>
        <w:t>ی</w:t>
      </w:r>
      <w:r w:rsidR="00DE0AAE" w:rsidRPr="00D21EA1">
        <w:rPr>
          <w:rFonts w:hint="cs"/>
          <w:rtl/>
        </w:rPr>
        <w:t xml:space="preserve"> م</w:t>
      </w:r>
      <w:r w:rsidR="00441E27" w:rsidRPr="00D21EA1">
        <w:rPr>
          <w:rFonts w:hint="cs"/>
          <w:rtl/>
        </w:rPr>
        <w:t>ی</w:t>
      </w:r>
      <w:r w:rsidR="00DE0AAE" w:rsidRPr="00D21EA1">
        <w:rPr>
          <w:rFonts w:hint="cs"/>
          <w:rtl/>
        </w:rPr>
        <w:t>‌دهد، دعا ب</w:t>
      </w:r>
      <w:r w:rsidR="00441E27" w:rsidRPr="00D21EA1">
        <w:rPr>
          <w:rFonts w:hint="cs"/>
          <w:rtl/>
        </w:rPr>
        <w:t>ی</w:t>
      </w:r>
      <w:r w:rsidR="00DE0AAE" w:rsidRPr="00D21EA1">
        <w:rPr>
          <w:rFonts w:hint="cs"/>
          <w:rtl/>
        </w:rPr>
        <w:t>ان‌گر شدت ن</w:t>
      </w:r>
      <w:r w:rsidR="00441E27" w:rsidRPr="00D21EA1">
        <w:rPr>
          <w:rFonts w:hint="cs"/>
          <w:rtl/>
        </w:rPr>
        <w:t>ی</w:t>
      </w:r>
      <w:r w:rsidR="00DE0AAE" w:rsidRPr="00D21EA1">
        <w:rPr>
          <w:rFonts w:hint="cs"/>
          <w:rtl/>
        </w:rPr>
        <w:t>ازمند</w:t>
      </w:r>
      <w:r w:rsidR="00441E27" w:rsidRPr="00D21EA1">
        <w:rPr>
          <w:rFonts w:hint="cs"/>
          <w:rtl/>
        </w:rPr>
        <w:t>ی</w:t>
      </w:r>
      <w:r w:rsidR="00DE0AAE" w:rsidRPr="00D21EA1">
        <w:rPr>
          <w:rFonts w:hint="cs"/>
          <w:rtl/>
        </w:rPr>
        <w:t xml:space="preserve"> و تحقق بخش</w:t>
      </w:r>
      <w:r w:rsidR="00441E27" w:rsidRPr="00D21EA1">
        <w:rPr>
          <w:rFonts w:hint="cs"/>
          <w:rtl/>
        </w:rPr>
        <w:t>ی</w:t>
      </w:r>
      <w:r w:rsidR="00DE0AAE" w:rsidRPr="00D21EA1">
        <w:rPr>
          <w:rFonts w:hint="cs"/>
          <w:rtl/>
        </w:rPr>
        <w:t>دن به بندگ</w:t>
      </w:r>
      <w:r w:rsidR="00441E27" w:rsidRPr="00D21EA1">
        <w:rPr>
          <w:rFonts w:hint="cs"/>
          <w:rtl/>
        </w:rPr>
        <w:t>ی</w:t>
      </w:r>
      <w:r w:rsidR="00DE0AAE" w:rsidRPr="00D21EA1">
        <w:rPr>
          <w:rFonts w:hint="cs"/>
          <w:rtl/>
        </w:rPr>
        <w:t xml:space="preserve"> است، بر آدم</w:t>
      </w:r>
      <w:r w:rsidR="00441E27" w:rsidRPr="00D21EA1">
        <w:rPr>
          <w:rFonts w:hint="cs"/>
          <w:rtl/>
        </w:rPr>
        <w:t>ی</w:t>
      </w:r>
      <w:r w:rsidR="00DE0AAE" w:rsidRPr="00D21EA1">
        <w:rPr>
          <w:rFonts w:hint="cs"/>
          <w:rtl/>
        </w:rPr>
        <w:t xml:space="preserve"> واجب است </w:t>
      </w:r>
      <w:r w:rsidR="007C1A23" w:rsidRPr="00D21EA1">
        <w:rPr>
          <w:rFonts w:hint="cs"/>
          <w:rtl/>
        </w:rPr>
        <w:t>ک</w:t>
      </w:r>
      <w:r w:rsidR="00DE0AAE" w:rsidRPr="00D21EA1">
        <w:rPr>
          <w:rFonts w:hint="cs"/>
          <w:rtl/>
        </w:rPr>
        <w:t>ه در برابر پروردگار آدم</w:t>
      </w:r>
      <w:r w:rsidR="00441E27" w:rsidRPr="00D21EA1">
        <w:rPr>
          <w:rFonts w:hint="cs"/>
          <w:rtl/>
        </w:rPr>
        <w:t>ی</w:t>
      </w:r>
      <w:r w:rsidR="00DE0AAE" w:rsidRPr="00D21EA1">
        <w:rPr>
          <w:rFonts w:hint="cs"/>
          <w:rtl/>
        </w:rPr>
        <w:t>ان خضوع و خشوع و درهم ش</w:t>
      </w:r>
      <w:r w:rsidR="007C1A23" w:rsidRPr="00D21EA1">
        <w:rPr>
          <w:rFonts w:hint="cs"/>
          <w:rtl/>
        </w:rPr>
        <w:t>ک</w:t>
      </w:r>
      <w:r w:rsidR="00DE0AAE" w:rsidRPr="00D21EA1">
        <w:rPr>
          <w:rFonts w:hint="cs"/>
          <w:rtl/>
        </w:rPr>
        <w:t>سته شدن را از خود بروز دهد، چه بس</w:t>
      </w:r>
      <w:r w:rsidR="00441E27" w:rsidRPr="00D21EA1">
        <w:rPr>
          <w:rFonts w:hint="cs"/>
          <w:rtl/>
        </w:rPr>
        <w:t>ی</w:t>
      </w:r>
      <w:r w:rsidR="00DE0AAE" w:rsidRPr="00D21EA1">
        <w:rPr>
          <w:rFonts w:hint="cs"/>
          <w:rtl/>
        </w:rPr>
        <w:t>ار دعا</w:t>
      </w:r>
      <w:r w:rsidR="00441E27" w:rsidRPr="00D21EA1">
        <w:rPr>
          <w:rFonts w:hint="cs"/>
          <w:rtl/>
        </w:rPr>
        <w:t>یی</w:t>
      </w:r>
      <w:r w:rsidR="00DE0AAE" w:rsidRPr="00D21EA1">
        <w:rPr>
          <w:rFonts w:hint="cs"/>
          <w:rtl/>
        </w:rPr>
        <w:t xml:space="preserve"> </w:t>
      </w:r>
      <w:r w:rsidR="007C1A23" w:rsidRPr="00D21EA1">
        <w:rPr>
          <w:rFonts w:hint="cs"/>
          <w:rtl/>
        </w:rPr>
        <w:t>ک</w:t>
      </w:r>
      <w:r w:rsidR="00DE0AAE" w:rsidRPr="00D21EA1">
        <w:rPr>
          <w:rFonts w:hint="cs"/>
          <w:rtl/>
        </w:rPr>
        <w:t>ه خداوند به واسطه‌</w:t>
      </w:r>
      <w:r w:rsidR="00441E27" w:rsidRPr="00D21EA1">
        <w:rPr>
          <w:rFonts w:hint="cs"/>
          <w:rtl/>
        </w:rPr>
        <w:t>ی</w:t>
      </w:r>
      <w:r w:rsidR="00DE0AAE" w:rsidRPr="00D21EA1">
        <w:rPr>
          <w:rFonts w:hint="cs"/>
          <w:rtl/>
        </w:rPr>
        <w:t xml:space="preserve"> آن امور ناخوشا</w:t>
      </w:r>
      <w:r w:rsidR="00441E27" w:rsidRPr="00D21EA1">
        <w:rPr>
          <w:rFonts w:hint="cs"/>
          <w:rtl/>
        </w:rPr>
        <w:t>ی</w:t>
      </w:r>
      <w:r w:rsidR="00DE0AAE" w:rsidRPr="00D21EA1">
        <w:rPr>
          <w:rFonts w:hint="cs"/>
          <w:rtl/>
        </w:rPr>
        <w:t>ند و انواع ز</w:t>
      </w:r>
      <w:r w:rsidR="00441E27" w:rsidRPr="00D21EA1">
        <w:rPr>
          <w:rFonts w:hint="cs"/>
          <w:rtl/>
        </w:rPr>
        <w:t>ی</w:t>
      </w:r>
      <w:r w:rsidR="00DE0AAE" w:rsidRPr="00D21EA1">
        <w:rPr>
          <w:rFonts w:hint="cs"/>
          <w:rtl/>
        </w:rPr>
        <w:t>ان‌ها را دفع نموده و آدم</w:t>
      </w:r>
      <w:r w:rsidR="00441E27" w:rsidRPr="00D21EA1">
        <w:rPr>
          <w:rFonts w:hint="cs"/>
          <w:rtl/>
        </w:rPr>
        <w:t>ی</w:t>
      </w:r>
      <w:r w:rsidR="00DE0AAE" w:rsidRPr="00D21EA1">
        <w:rPr>
          <w:rFonts w:hint="cs"/>
          <w:rtl/>
        </w:rPr>
        <w:t xml:space="preserve"> به واسطه‌</w:t>
      </w:r>
      <w:r w:rsidR="00441E27" w:rsidRPr="00D21EA1">
        <w:rPr>
          <w:rFonts w:hint="cs"/>
          <w:rtl/>
        </w:rPr>
        <w:t>ی</w:t>
      </w:r>
      <w:r w:rsidR="00DE0AAE" w:rsidRPr="00D21EA1">
        <w:rPr>
          <w:rFonts w:hint="cs"/>
          <w:rtl/>
        </w:rPr>
        <w:t xml:space="preserve"> آن از نعمات متعدد و بر</w:t>
      </w:r>
      <w:r w:rsidR="007C1A23" w:rsidRPr="00D21EA1">
        <w:rPr>
          <w:rFonts w:hint="cs"/>
          <w:rtl/>
        </w:rPr>
        <w:t>ک</w:t>
      </w:r>
      <w:r w:rsidR="00DE0AAE" w:rsidRPr="00D21EA1">
        <w:rPr>
          <w:rFonts w:hint="cs"/>
          <w:rtl/>
        </w:rPr>
        <w:t>ات متنوع بهره‌مند گشته است.</w:t>
      </w:r>
    </w:p>
    <w:p w:rsidR="00DE0AAE" w:rsidRPr="00D21EA1" w:rsidRDefault="00DE0AAE" w:rsidP="00D21EA1">
      <w:pPr>
        <w:pStyle w:val="a0"/>
        <w:rPr>
          <w:rtl/>
        </w:rPr>
      </w:pPr>
      <w:r w:rsidRPr="00D21EA1">
        <w:rPr>
          <w:rFonts w:hint="cs"/>
          <w:rtl/>
        </w:rPr>
        <w:t>آدم</w:t>
      </w:r>
      <w:r w:rsidR="00441E27" w:rsidRPr="00D21EA1">
        <w:rPr>
          <w:rFonts w:hint="cs"/>
          <w:rtl/>
        </w:rPr>
        <w:t>ی</w:t>
      </w:r>
      <w:r w:rsidRPr="00D21EA1">
        <w:rPr>
          <w:rFonts w:hint="cs"/>
          <w:rtl/>
        </w:rPr>
        <w:t xml:space="preserve"> در هر زمان و در هر</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خداوند را به فر</w:t>
      </w:r>
      <w:r w:rsidR="00441E27" w:rsidRPr="00D21EA1">
        <w:rPr>
          <w:rFonts w:hint="cs"/>
          <w:rtl/>
        </w:rPr>
        <w:t>ی</w:t>
      </w:r>
      <w:r w:rsidRPr="00D21EA1">
        <w:rPr>
          <w:rFonts w:hint="cs"/>
          <w:rtl/>
        </w:rPr>
        <w:t>اد م</w:t>
      </w:r>
      <w:r w:rsidR="00441E27" w:rsidRPr="00D21EA1">
        <w:rPr>
          <w:rFonts w:hint="cs"/>
          <w:rtl/>
        </w:rPr>
        <w:t>ی</w:t>
      </w:r>
      <w:r w:rsidRPr="00D21EA1">
        <w:rPr>
          <w:rFonts w:hint="cs"/>
          <w:rtl/>
        </w:rPr>
        <w:t>‌خواند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ر</w:t>
      </w:r>
      <w:r w:rsidR="00441E27" w:rsidRPr="00D21EA1">
        <w:rPr>
          <w:rFonts w:hint="cs"/>
          <w:rtl/>
        </w:rPr>
        <w:t>ی</w:t>
      </w:r>
      <w:r w:rsidRPr="00D21EA1">
        <w:rPr>
          <w:rFonts w:hint="cs"/>
          <w:rtl/>
        </w:rPr>
        <w:t>زش باران به تأخ</w:t>
      </w:r>
      <w:r w:rsidR="00441E27" w:rsidRPr="00D21EA1">
        <w:rPr>
          <w:rFonts w:hint="cs"/>
          <w:rtl/>
        </w:rPr>
        <w:t>ی</w:t>
      </w:r>
      <w:r w:rsidRPr="00D21EA1">
        <w:rPr>
          <w:rFonts w:hint="cs"/>
          <w:rtl/>
        </w:rPr>
        <w:t>ر افتد خدا را به فر</w:t>
      </w:r>
      <w:r w:rsidR="00441E27" w:rsidRPr="00D21EA1">
        <w:rPr>
          <w:rFonts w:hint="cs"/>
          <w:rtl/>
        </w:rPr>
        <w:t>ی</w:t>
      </w:r>
      <w:r w:rsidRPr="00D21EA1">
        <w:rPr>
          <w:rFonts w:hint="cs"/>
          <w:rtl/>
        </w:rPr>
        <w:t>اد م</w:t>
      </w:r>
      <w:r w:rsidR="00441E27" w:rsidRPr="00D21EA1">
        <w:rPr>
          <w:rFonts w:hint="cs"/>
          <w:rtl/>
        </w:rPr>
        <w:t>ی</w:t>
      </w:r>
      <w:r w:rsidRPr="00D21EA1">
        <w:rPr>
          <w:rFonts w:hint="cs"/>
          <w:rtl/>
        </w:rPr>
        <w:t>‌خواند و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باران م</w:t>
      </w:r>
      <w:r w:rsidR="00441E27" w:rsidRPr="00D21EA1">
        <w:rPr>
          <w:rFonts w:hint="cs"/>
          <w:rtl/>
        </w:rPr>
        <w:t>ی</w:t>
      </w:r>
      <w:r w:rsidRPr="00D21EA1">
        <w:rPr>
          <w:rFonts w:hint="cs"/>
          <w:rtl/>
        </w:rPr>
        <w:t>‌بارد خدا را به فر</w:t>
      </w:r>
      <w:r w:rsidR="00441E27" w:rsidRPr="00D21EA1">
        <w:rPr>
          <w:rFonts w:hint="cs"/>
          <w:rtl/>
        </w:rPr>
        <w:t>ی</w:t>
      </w:r>
      <w:r w:rsidRPr="00D21EA1">
        <w:rPr>
          <w:rFonts w:hint="cs"/>
          <w:rtl/>
        </w:rPr>
        <w:t>اد م</w:t>
      </w:r>
      <w:r w:rsidR="00441E27" w:rsidRPr="00D21EA1">
        <w:rPr>
          <w:rFonts w:hint="cs"/>
          <w:rtl/>
        </w:rPr>
        <w:t>ی</w:t>
      </w:r>
      <w:r w:rsidRPr="00D21EA1">
        <w:rPr>
          <w:rFonts w:hint="cs"/>
          <w:rtl/>
        </w:rPr>
        <w:t>‌خواند و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صدا</w:t>
      </w:r>
      <w:r w:rsidR="00441E27" w:rsidRPr="00D21EA1">
        <w:rPr>
          <w:rFonts w:hint="cs"/>
          <w:rtl/>
        </w:rPr>
        <w:t>ی</w:t>
      </w:r>
      <w:r w:rsidRPr="00D21EA1">
        <w:rPr>
          <w:rFonts w:hint="cs"/>
          <w:rtl/>
        </w:rPr>
        <w:t xml:space="preserve"> رعد و برق را م</w:t>
      </w:r>
      <w:r w:rsidR="00441E27" w:rsidRPr="00D21EA1">
        <w:rPr>
          <w:rFonts w:hint="cs"/>
          <w:rtl/>
        </w:rPr>
        <w:t>ی</w:t>
      </w:r>
      <w:r w:rsidRPr="00D21EA1">
        <w:rPr>
          <w:rFonts w:hint="cs"/>
          <w:rtl/>
        </w:rPr>
        <w:t xml:space="preserve">‌شنود خدا را به </w:t>
      </w:r>
      <w:r w:rsidR="00441E27" w:rsidRPr="00D21EA1">
        <w:rPr>
          <w:rFonts w:hint="cs"/>
          <w:rtl/>
        </w:rPr>
        <w:t>ی</w:t>
      </w:r>
      <w:r w:rsidRPr="00D21EA1">
        <w:rPr>
          <w:rFonts w:hint="cs"/>
          <w:rtl/>
        </w:rPr>
        <w:t>اد م</w:t>
      </w:r>
      <w:r w:rsidR="00441E27" w:rsidRPr="00D21EA1">
        <w:rPr>
          <w:rFonts w:hint="cs"/>
          <w:rtl/>
        </w:rPr>
        <w:t>ی</w:t>
      </w:r>
      <w:r w:rsidRPr="00D21EA1">
        <w:rPr>
          <w:rFonts w:hint="cs"/>
          <w:rtl/>
        </w:rPr>
        <w:t>‌آورد و او را ذ</w:t>
      </w:r>
      <w:r w:rsidR="007C1A23" w:rsidRPr="00D21EA1">
        <w:rPr>
          <w:rFonts w:hint="cs"/>
          <w:rtl/>
        </w:rPr>
        <w:t>ک</w:t>
      </w:r>
      <w:r w:rsidRPr="00D21EA1">
        <w:rPr>
          <w:rFonts w:hint="cs"/>
          <w:rtl/>
        </w:rPr>
        <w:t>ر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ن</w:t>
      </w:r>
      <w:r w:rsidR="00441E27" w:rsidRPr="00D21EA1">
        <w:rPr>
          <w:rFonts w:hint="cs"/>
          <w:rtl/>
        </w:rPr>
        <w:t>ی</w:t>
      </w:r>
      <w:r w:rsidRPr="00D21EA1">
        <w:rPr>
          <w:rFonts w:hint="cs"/>
          <w:rtl/>
        </w:rPr>
        <w:t>از آدم</w:t>
      </w:r>
      <w:r w:rsidR="00441E27" w:rsidRPr="00D21EA1">
        <w:rPr>
          <w:rFonts w:hint="cs"/>
          <w:rtl/>
        </w:rPr>
        <w:t>ی</w:t>
      </w:r>
      <w:r w:rsidRPr="00D21EA1">
        <w:rPr>
          <w:rFonts w:hint="cs"/>
          <w:rtl/>
        </w:rPr>
        <w:t xml:space="preserve"> به خداوند 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ذات</w:t>
      </w:r>
      <w:r w:rsidR="00441E27" w:rsidRPr="00D21EA1">
        <w:rPr>
          <w:rFonts w:hint="cs"/>
          <w:rtl/>
        </w:rPr>
        <w:t>ی</w:t>
      </w:r>
      <w:r w:rsidRPr="00D21EA1">
        <w:rPr>
          <w:rFonts w:hint="cs"/>
          <w:rtl/>
        </w:rPr>
        <w:t xml:space="preserve"> است، حت</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چشم بر هم زدن هم از پروردگار و سرور و مولا</w:t>
      </w:r>
      <w:r w:rsidR="00441E27" w:rsidRPr="00D21EA1">
        <w:rPr>
          <w:rFonts w:hint="cs"/>
          <w:rtl/>
        </w:rPr>
        <w:t>ی</w:t>
      </w:r>
      <w:r w:rsidRPr="00D21EA1">
        <w:rPr>
          <w:rFonts w:hint="cs"/>
          <w:rtl/>
        </w:rPr>
        <w:t>ش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ست، خداوند ب</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از ستوده است. </w:t>
      </w:r>
    </w:p>
    <w:p w:rsidR="00DE0AAE" w:rsidRPr="00D21EA1" w:rsidRDefault="000817A7" w:rsidP="00C47F49">
      <w:pPr>
        <w:pStyle w:val="a0"/>
        <w:rPr>
          <w:rtl/>
        </w:rPr>
      </w:pPr>
      <w:r w:rsidRPr="00D21EA1">
        <w:rPr>
          <w:rFonts w:hint="cs"/>
          <w:rtl/>
        </w:rPr>
        <w:t>پیش‌تر</w:t>
      </w:r>
      <w:r w:rsidR="00DE0AAE" w:rsidRPr="00D21EA1">
        <w:rPr>
          <w:rFonts w:hint="cs"/>
          <w:rtl/>
        </w:rPr>
        <w:t xml:space="preserve"> درباره</w:t>
      </w:r>
      <w:r w:rsidR="00AC6D70" w:rsidRPr="00D21EA1">
        <w:rPr>
          <w:rFonts w:hint="cs"/>
          <w:rtl/>
        </w:rPr>
        <w:t>‌ی</w:t>
      </w:r>
      <w:r w:rsidR="00DE0AAE" w:rsidRPr="00D21EA1">
        <w:rPr>
          <w:rFonts w:hint="cs"/>
          <w:rtl/>
        </w:rPr>
        <w:t xml:space="preserve"> آنچه به هنگام طلب باران و</w:t>
      </w:r>
      <w:r w:rsidR="00946AF3" w:rsidRPr="00D21EA1">
        <w:rPr>
          <w:rFonts w:hint="cs"/>
          <w:rtl/>
        </w:rPr>
        <w:t xml:space="preserve"> درخواست پا</w:t>
      </w:r>
      <w:r w:rsidR="007C1A23" w:rsidRPr="00D21EA1">
        <w:rPr>
          <w:rFonts w:hint="cs"/>
          <w:rtl/>
        </w:rPr>
        <w:t>ک</w:t>
      </w:r>
      <w:r w:rsidR="00946AF3" w:rsidRPr="00D21EA1">
        <w:rPr>
          <w:rFonts w:hint="cs"/>
          <w:rtl/>
        </w:rPr>
        <w:t xml:space="preserve"> شدن آسمان از ابر گ</w:t>
      </w:r>
      <w:r w:rsidR="00DE0AAE" w:rsidRPr="00D21EA1">
        <w:rPr>
          <w:rFonts w:hint="cs"/>
          <w:rtl/>
        </w:rPr>
        <w:t>فته م</w:t>
      </w:r>
      <w:r w:rsidR="00441E27" w:rsidRPr="00D21EA1">
        <w:rPr>
          <w:rFonts w:hint="cs"/>
          <w:rtl/>
        </w:rPr>
        <w:t>ی</w:t>
      </w:r>
      <w:r w:rsidR="00DE0AAE" w:rsidRPr="00D21EA1">
        <w:rPr>
          <w:rFonts w:hint="cs"/>
          <w:rtl/>
        </w:rPr>
        <w:t>‌شود، مطالب</w:t>
      </w:r>
      <w:r w:rsidR="00441E27" w:rsidRPr="00D21EA1">
        <w:rPr>
          <w:rFonts w:hint="cs"/>
          <w:rtl/>
        </w:rPr>
        <w:t>ی</w:t>
      </w:r>
      <w:r w:rsidR="00DE0AAE" w:rsidRPr="00D21EA1">
        <w:rPr>
          <w:rFonts w:hint="cs"/>
          <w:rtl/>
        </w:rPr>
        <w:t xml:space="preserve"> ارائه شد اما هنگام</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باران م</w:t>
      </w:r>
      <w:r w:rsidR="00441E27" w:rsidRPr="00D21EA1">
        <w:rPr>
          <w:rFonts w:hint="cs"/>
          <w:rtl/>
        </w:rPr>
        <w:t>ی</w:t>
      </w:r>
      <w:r w:rsidR="00DE0AAE" w:rsidRPr="00D21EA1">
        <w:rPr>
          <w:rFonts w:hint="cs"/>
          <w:rtl/>
        </w:rPr>
        <w:t xml:space="preserve">‌بارد سنت است </w:t>
      </w:r>
      <w:r w:rsidR="007C1A23" w:rsidRPr="00D21EA1">
        <w:rPr>
          <w:rFonts w:hint="cs"/>
          <w:rtl/>
        </w:rPr>
        <w:t>ک</w:t>
      </w:r>
      <w:r w:rsidR="00DE0AAE" w:rsidRPr="00D21EA1">
        <w:rPr>
          <w:rFonts w:hint="cs"/>
          <w:rtl/>
        </w:rPr>
        <w:t>ه فرد مسلمان به هنگام ر</w:t>
      </w:r>
      <w:r w:rsidR="00441E27" w:rsidRPr="00D21EA1">
        <w:rPr>
          <w:rFonts w:hint="cs"/>
          <w:rtl/>
        </w:rPr>
        <w:t>ی</w:t>
      </w:r>
      <w:r w:rsidR="00DE0AAE" w:rsidRPr="00D21EA1">
        <w:rPr>
          <w:rFonts w:hint="cs"/>
          <w:rtl/>
        </w:rPr>
        <w:t>زش آن بگو</w:t>
      </w:r>
      <w:r w:rsidR="00441E27" w:rsidRPr="00D21EA1">
        <w:rPr>
          <w:rFonts w:hint="cs"/>
          <w:rtl/>
        </w:rPr>
        <w:t>ی</w:t>
      </w:r>
      <w:r w:rsidR="00DE0AAE" w:rsidRPr="00D21EA1">
        <w:rPr>
          <w:rFonts w:hint="cs"/>
          <w:rtl/>
        </w:rPr>
        <w:t>د: «</w:t>
      </w:r>
      <w:r w:rsidR="005A0917" w:rsidRPr="00C47F49">
        <w:rPr>
          <w:rStyle w:val="Char3"/>
          <w:rtl/>
        </w:rPr>
        <w:t>اَللَّهُمَّ صَ</w:t>
      </w:r>
      <w:r w:rsidR="00441E27" w:rsidRPr="00C47F49">
        <w:rPr>
          <w:rStyle w:val="Char3"/>
          <w:rtl/>
        </w:rPr>
        <w:t>ی</w:t>
      </w:r>
      <w:r w:rsidR="005A0917" w:rsidRPr="00C47F49">
        <w:rPr>
          <w:rStyle w:val="Char3"/>
          <w:rtl/>
        </w:rPr>
        <w:t>باً</w:t>
      </w:r>
      <w:r w:rsidR="00DE0AAE" w:rsidRPr="00C47F49">
        <w:rPr>
          <w:rStyle w:val="Char3"/>
          <w:rtl/>
        </w:rPr>
        <w:t xml:space="preserve"> نَافِعاً</w:t>
      </w:r>
      <w:r w:rsidR="00DE0AAE" w:rsidRPr="00C47F49">
        <w:rPr>
          <w:rtl/>
        </w:rPr>
        <w:t>:</w:t>
      </w:r>
      <w:r w:rsidR="00DE0AAE" w:rsidRPr="00C47F49">
        <w:rPr>
          <w:rFonts w:hint="cs"/>
          <w:rtl/>
        </w:rPr>
        <w:t xml:space="preserve"> خداوند</w:t>
      </w:r>
      <w:r w:rsidR="00946AF3" w:rsidRPr="00C47F49">
        <w:rPr>
          <w:rFonts w:hint="cs"/>
          <w:rtl/>
        </w:rPr>
        <w:t>ا</w:t>
      </w:r>
      <w:r w:rsidR="00DE0AAE" w:rsidRPr="00C47F49">
        <w:rPr>
          <w:rFonts w:hint="cs"/>
          <w:rtl/>
        </w:rPr>
        <w:t xml:space="preserve"> </w:t>
      </w:r>
      <w:r w:rsidR="00DE0AAE" w:rsidRPr="00D21EA1">
        <w:rPr>
          <w:rFonts w:hint="cs"/>
          <w:rtl/>
        </w:rPr>
        <w:t>ا</w:t>
      </w:r>
      <w:r w:rsidR="00441E27" w:rsidRPr="00D21EA1">
        <w:rPr>
          <w:rFonts w:hint="cs"/>
          <w:rtl/>
        </w:rPr>
        <w:t>ی</w:t>
      </w:r>
      <w:r w:rsidR="00DE0AAE" w:rsidRPr="00D21EA1">
        <w:rPr>
          <w:rFonts w:hint="cs"/>
          <w:rtl/>
        </w:rPr>
        <w:t>ن باران را</w:t>
      </w:r>
      <w:r w:rsidR="002A03C8" w:rsidRPr="00D21EA1">
        <w:rPr>
          <w:rFonts w:hint="cs"/>
          <w:rtl/>
        </w:rPr>
        <w:t xml:space="preserve"> </w:t>
      </w:r>
      <w:r w:rsidR="00DE0AAE" w:rsidRPr="00D21EA1">
        <w:rPr>
          <w:rFonts w:hint="cs"/>
          <w:rtl/>
        </w:rPr>
        <w:t>فراوان و سودمند بگردان»</w:t>
      </w:r>
      <w:r w:rsidR="00C47F49">
        <w:rPr>
          <w:rFonts w:hint="cs"/>
          <w:rtl/>
        </w:rPr>
        <w:t>.</w:t>
      </w:r>
      <w:r w:rsidR="00DE0AAE" w:rsidRPr="00D21EA1">
        <w:rPr>
          <w:rFonts w:hint="cs"/>
          <w:rtl/>
        </w:rPr>
        <w:t xml:space="preserve"> چرا </w:t>
      </w:r>
      <w:r w:rsidR="007C1A23" w:rsidRPr="00D21EA1">
        <w:rPr>
          <w:rFonts w:hint="cs"/>
          <w:rtl/>
        </w:rPr>
        <w:t>ک</w:t>
      </w:r>
      <w:r w:rsidR="00DE0AAE" w:rsidRPr="00D21EA1">
        <w:rPr>
          <w:rFonts w:hint="cs"/>
          <w:rtl/>
        </w:rPr>
        <w:t>ه امام بخار</w:t>
      </w:r>
      <w:r w:rsidR="00441E27" w:rsidRPr="00D21EA1">
        <w:rPr>
          <w:rFonts w:hint="cs"/>
          <w:rtl/>
        </w:rPr>
        <w:t>ی</w:t>
      </w:r>
      <w:r w:rsidR="00DE0AAE" w:rsidRPr="00D21EA1">
        <w:rPr>
          <w:rFonts w:hint="cs"/>
          <w:rtl/>
        </w:rPr>
        <w:t xml:space="preserve"> از عائشه</w:t>
      </w:r>
      <w:r w:rsidR="00AB5DE1" w:rsidRPr="00AB5DE1">
        <w:rPr>
          <w:rFonts w:cs="CTraditional Arabic" w:hint="cs"/>
          <w:rtl/>
        </w:rPr>
        <w:t>ل</w:t>
      </w:r>
      <w:r w:rsidR="00612ACC" w:rsidRPr="00D21EA1">
        <w:rPr>
          <w:rFonts w:hint="cs"/>
          <w:rtl/>
        </w:rPr>
        <w:t xml:space="preserve"> </w:t>
      </w:r>
      <w:r w:rsidR="00DE0AAE" w:rsidRPr="00D21EA1">
        <w:rPr>
          <w:rFonts w:hint="cs"/>
          <w:rtl/>
        </w:rPr>
        <w:t>روا</w:t>
      </w:r>
      <w:r w:rsidR="00441E27"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 </w:t>
      </w:r>
      <w:r w:rsidR="007C1A23" w:rsidRPr="00D21EA1">
        <w:rPr>
          <w:rFonts w:hint="cs"/>
          <w:rtl/>
        </w:rPr>
        <w:t>ک</w:t>
      </w:r>
      <w:r w:rsidR="00DE0AAE" w:rsidRPr="00D21EA1">
        <w:rPr>
          <w:rFonts w:hint="cs"/>
          <w:rtl/>
        </w:rPr>
        <w:t>ه: وقت</w:t>
      </w:r>
      <w:r w:rsidR="00441E27" w:rsidRPr="00D21EA1">
        <w:rPr>
          <w:rFonts w:hint="cs"/>
          <w:rtl/>
        </w:rPr>
        <w:t>ی</w:t>
      </w:r>
      <w:r w:rsidR="00DE0AAE" w:rsidRPr="00D21EA1">
        <w:rPr>
          <w:rFonts w:hint="cs"/>
          <w:rtl/>
        </w:rPr>
        <w:t xml:space="preserve"> رسول الله </w:t>
      </w:r>
      <w:r w:rsidR="00CF0929" w:rsidRPr="00D21EA1">
        <w:rPr>
          <w:rFonts w:hint="cs"/>
        </w:rPr>
        <w:sym w:font="AGA Arabesque" w:char="F072"/>
      </w:r>
      <w:r w:rsidR="00DE0AAE" w:rsidRPr="00D21EA1">
        <w:rPr>
          <w:rFonts w:hint="cs"/>
          <w:rtl/>
        </w:rPr>
        <w:t xml:space="preserve"> باران را م</w:t>
      </w:r>
      <w:r w:rsidR="00441E27" w:rsidRPr="00D21EA1">
        <w:rPr>
          <w:rFonts w:hint="cs"/>
          <w:rtl/>
        </w:rPr>
        <w:t>ی</w:t>
      </w:r>
      <w:r w:rsidR="00DE0AAE" w:rsidRPr="00D21EA1">
        <w:rPr>
          <w:rFonts w:hint="cs"/>
          <w:rtl/>
        </w:rPr>
        <w:t>‌د</w:t>
      </w:r>
      <w:r w:rsidR="00441E27" w:rsidRPr="00D21EA1">
        <w:rPr>
          <w:rFonts w:hint="cs"/>
          <w:rtl/>
        </w:rPr>
        <w:t>ی</w:t>
      </w:r>
      <w:r w:rsidR="00DE0AAE" w:rsidRPr="00D21EA1">
        <w:rPr>
          <w:rFonts w:hint="cs"/>
          <w:rtl/>
        </w:rPr>
        <w:t>د، م</w:t>
      </w:r>
      <w:r w:rsidR="00441E27" w:rsidRPr="00D21EA1">
        <w:rPr>
          <w:rFonts w:hint="cs"/>
          <w:rtl/>
        </w:rPr>
        <w:t>ی</w:t>
      </w:r>
      <w:r w:rsidR="00DE0AAE" w:rsidRPr="00D21EA1">
        <w:rPr>
          <w:rFonts w:hint="cs"/>
          <w:rtl/>
        </w:rPr>
        <w:t xml:space="preserve">‌فرمود: </w:t>
      </w:r>
      <w:r w:rsidR="00946AF3" w:rsidRPr="00C47F49">
        <w:rPr>
          <w:rStyle w:val="Char7"/>
          <w:rtl/>
        </w:rPr>
        <w:t>«اَللَّهُمَّ صَ</w:t>
      </w:r>
      <w:r w:rsidR="00441E27" w:rsidRPr="00C47F49">
        <w:rPr>
          <w:rStyle w:val="Char7"/>
          <w:rtl/>
        </w:rPr>
        <w:t>ی</w:t>
      </w:r>
      <w:r w:rsidR="00DE0AAE" w:rsidRPr="00C47F49">
        <w:rPr>
          <w:rStyle w:val="Char7"/>
          <w:rtl/>
        </w:rPr>
        <w:t>بَا ناَفِعاً»</w:t>
      </w:r>
      <w:r w:rsidR="00DE0AAE" w:rsidRPr="00C47F49">
        <w:rPr>
          <w:vertAlign w:val="superscript"/>
          <w:rtl/>
        </w:rPr>
        <w:footnoteReference w:id="329"/>
      </w:r>
      <w:r w:rsidR="00C47F49" w:rsidRPr="00C47F49">
        <w:rPr>
          <w:rFonts w:hint="cs"/>
          <w:rtl/>
        </w:rPr>
        <w:t>.</w:t>
      </w:r>
    </w:p>
    <w:p w:rsidR="00DE0AAE" w:rsidRPr="00D21EA1" w:rsidRDefault="00DE0AAE" w:rsidP="00C47F4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47F49">
        <w:rPr>
          <w:rStyle w:val="Char3"/>
          <w:rFonts w:hint="cs"/>
          <w:rtl/>
        </w:rPr>
        <w:t>«</w:t>
      </w:r>
      <w:r w:rsidRPr="00C47F49">
        <w:rPr>
          <w:rStyle w:val="Char3"/>
          <w:rtl/>
        </w:rPr>
        <w:t>ص</w:t>
      </w:r>
      <w:r w:rsidR="00441E27" w:rsidRPr="00C47F49">
        <w:rPr>
          <w:rStyle w:val="Char3"/>
          <w:rtl/>
        </w:rPr>
        <w:t>ی</w:t>
      </w:r>
      <w:r w:rsidRPr="00C47F49">
        <w:rPr>
          <w:rStyle w:val="Char3"/>
          <w:rtl/>
        </w:rPr>
        <w:t>با</w:t>
      </w:r>
      <w:r w:rsidRPr="00C47F49">
        <w:rPr>
          <w:rStyle w:val="Char3"/>
          <w:rFonts w:hint="cs"/>
          <w:rtl/>
        </w:rPr>
        <w:t>»</w:t>
      </w:r>
      <w:r w:rsidRPr="00D21EA1">
        <w:rPr>
          <w:rFonts w:hint="cs"/>
          <w:rtl/>
        </w:rPr>
        <w:t xml:space="preserve"> منصوب به فعل مقدر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اجعله، و «ص</w:t>
      </w:r>
      <w:r w:rsidR="00441E27" w:rsidRPr="00D21EA1">
        <w:rPr>
          <w:rFonts w:hint="cs"/>
          <w:rtl/>
        </w:rPr>
        <w:t>ی</w:t>
      </w:r>
      <w:r w:rsidRPr="00D21EA1">
        <w:rPr>
          <w:rFonts w:hint="cs"/>
          <w:rtl/>
        </w:rPr>
        <w:t xml:space="preserve">ب» </w:t>
      </w:r>
      <w:r w:rsidR="00441E27" w:rsidRPr="00D21EA1">
        <w:rPr>
          <w:rFonts w:hint="cs"/>
          <w:rtl/>
        </w:rPr>
        <w:t>ی</w:t>
      </w:r>
      <w:r w:rsidRPr="00D21EA1">
        <w:rPr>
          <w:rFonts w:hint="cs"/>
          <w:rtl/>
        </w:rPr>
        <w:t>عن</w:t>
      </w:r>
      <w:r w:rsidR="00441E27" w:rsidRPr="00D21EA1">
        <w:rPr>
          <w:rFonts w:hint="cs"/>
          <w:rtl/>
        </w:rPr>
        <w:t>ی</w:t>
      </w:r>
      <w:r w:rsidRPr="00D21EA1">
        <w:rPr>
          <w:rFonts w:hint="cs"/>
          <w:rtl/>
        </w:rPr>
        <w:t>: باران</w:t>
      </w:r>
      <w:r w:rsidR="00946AF3"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C47F49">
        <w:rPr>
          <w:rStyle w:val="Char3"/>
          <w:rFonts w:hint="cs"/>
          <w:rtl/>
        </w:rPr>
        <w:t>«</w:t>
      </w:r>
      <w:r w:rsidRPr="00C47F49">
        <w:rPr>
          <w:rStyle w:val="Char3"/>
          <w:rtl/>
        </w:rPr>
        <w:t>نافعاً</w:t>
      </w:r>
      <w:r w:rsidRPr="00C47F49">
        <w:rPr>
          <w:rStyle w:val="Char3"/>
          <w:rFonts w:hint="cs"/>
          <w:rtl/>
        </w:rPr>
        <w:t>»</w:t>
      </w:r>
      <w:r w:rsidRPr="00D21EA1">
        <w:rPr>
          <w:rFonts w:hint="cs"/>
          <w:rtl/>
        </w:rPr>
        <w:t xml:space="preserve"> وصف ص</w:t>
      </w:r>
      <w:r w:rsidR="00441E27" w:rsidRPr="00D21EA1">
        <w:rPr>
          <w:rFonts w:hint="cs"/>
          <w:rtl/>
        </w:rPr>
        <w:t>ی</w:t>
      </w:r>
      <w:r w:rsidRPr="00D21EA1">
        <w:rPr>
          <w:rFonts w:hint="cs"/>
          <w:rtl/>
        </w:rPr>
        <w:t xml:space="preserve">ب </w:t>
      </w:r>
      <w:r w:rsidR="00441E27" w:rsidRPr="00D21EA1">
        <w:rPr>
          <w:rFonts w:hint="cs"/>
          <w:rtl/>
        </w:rPr>
        <w:t>ی</w:t>
      </w:r>
      <w:r w:rsidRPr="00D21EA1">
        <w:rPr>
          <w:rFonts w:hint="cs"/>
          <w:rtl/>
        </w:rPr>
        <w:t xml:space="preserve">ا همان باران است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Pr="00D21EA1">
        <w:rPr>
          <w:rFonts w:hint="cs"/>
          <w:rtl/>
        </w:rPr>
        <w:t>: ا</w:t>
      </w:r>
      <w:r w:rsidR="00441E27" w:rsidRPr="00D21EA1">
        <w:rPr>
          <w:rFonts w:hint="cs"/>
          <w:rtl/>
        </w:rPr>
        <w:t>ی</w:t>
      </w:r>
      <w:r w:rsidRPr="00D21EA1">
        <w:rPr>
          <w:rFonts w:hint="cs"/>
          <w:rtl/>
        </w:rPr>
        <w:t>ن باران را سودمند بگردان</w:t>
      </w:r>
      <w:r w:rsidR="00441E27" w:rsidRPr="00D21EA1">
        <w:rPr>
          <w:rtl/>
        </w:rPr>
        <w:t>]</w:t>
      </w:r>
      <w:r w:rsidRPr="00D21EA1">
        <w:rPr>
          <w:rFonts w:hint="cs"/>
          <w:rtl/>
        </w:rPr>
        <w:t xml:space="preserve"> با گفتن ا</w:t>
      </w:r>
      <w:r w:rsidR="00441E27" w:rsidRPr="00D21EA1">
        <w:rPr>
          <w:rFonts w:hint="cs"/>
          <w:rtl/>
        </w:rPr>
        <w:t>ی</w:t>
      </w:r>
      <w:r w:rsidRPr="00D21EA1">
        <w:rPr>
          <w:rFonts w:hint="cs"/>
          <w:rtl/>
        </w:rPr>
        <w:t>ن عبارت از باران ز</w:t>
      </w:r>
      <w:r w:rsidR="00441E27" w:rsidRPr="00D21EA1">
        <w:rPr>
          <w:rFonts w:hint="cs"/>
          <w:rtl/>
        </w:rPr>
        <w:t>ی</w:t>
      </w:r>
      <w:r w:rsidRPr="00D21EA1">
        <w:rPr>
          <w:rFonts w:hint="cs"/>
          <w:rtl/>
        </w:rPr>
        <w:t>ان‌مند دور</w:t>
      </w:r>
      <w:r w:rsidR="00441E27" w:rsidRPr="00D21EA1">
        <w:rPr>
          <w:rFonts w:hint="cs"/>
          <w:rtl/>
        </w:rPr>
        <w:t>ی</w:t>
      </w:r>
      <w:r w:rsidRPr="00D21EA1">
        <w:rPr>
          <w:rFonts w:hint="cs"/>
          <w:rtl/>
        </w:rPr>
        <w:t xml:space="preserve"> جسته م</w:t>
      </w:r>
      <w:r w:rsidR="00441E27" w:rsidRPr="00D21EA1">
        <w:rPr>
          <w:rFonts w:hint="cs"/>
          <w:rtl/>
        </w:rPr>
        <w:t>ی</w:t>
      </w:r>
      <w:r w:rsidRPr="00D21EA1">
        <w:rPr>
          <w:rFonts w:hint="cs"/>
          <w:rtl/>
        </w:rPr>
        <w:t>‌شود. خود ا</w:t>
      </w:r>
      <w:r w:rsidR="00441E27" w:rsidRPr="00D21EA1">
        <w:rPr>
          <w:rFonts w:hint="cs"/>
          <w:rtl/>
        </w:rPr>
        <w:t>ی</w:t>
      </w:r>
      <w:r w:rsidRPr="00D21EA1">
        <w:rPr>
          <w:rFonts w:hint="cs"/>
          <w:rtl/>
        </w:rPr>
        <w:t>ن عبارت ب</w:t>
      </w:r>
      <w:r w:rsidR="00441E27" w:rsidRPr="00D21EA1">
        <w:rPr>
          <w:rFonts w:hint="cs"/>
          <w:rtl/>
        </w:rPr>
        <w:t>ی</w:t>
      </w:r>
      <w:r w:rsidRPr="00D21EA1">
        <w:rPr>
          <w:rFonts w:hint="cs"/>
          <w:rtl/>
        </w:rPr>
        <w:t xml:space="preserve">ان گر آن است </w:t>
      </w:r>
      <w:r w:rsidR="007C1A23" w:rsidRPr="00D21EA1">
        <w:rPr>
          <w:rFonts w:hint="cs"/>
          <w:rtl/>
        </w:rPr>
        <w:t>ک</w:t>
      </w:r>
      <w:r w:rsidRPr="00D21EA1">
        <w:rPr>
          <w:rFonts w:hint="cs"/>
          <w:rtl/>
        </w:rPr>
        <w:t>ه گاه ر</w:t>
      </w:r>
      <w:r w:rsidR="00441E27" w:rsidRPr="00D21EA1">
        <w:rPr>
          <w:rFonts w:hint="cs"/>
          <w:rtl/>
        </w:rPr>
        <w:t>ی</w:t>
      </w:r>
      <w:r w:rsidRPr="00D21EA1">
        <w:rPr>
          <w:rFonts w:hint="cs"/>
          <w:rtl/>
        </w:rPr>
        <w:t>زش باران به خاطر رحمت و اعطا</w:t>
      </w:r>
      <w:r w:rsidR="00441E27" w:rsidRPr="00D21EA1">
        <w:rPr>
          <w:rFonts w:hint="cs"/>
          <w:rtl/>
        </w:rPr>
        <w:t>ی</w:t>
      </w:r>
      <w:r w:rsidRPr="00D21EA1">
        <w:rPr>
          <w:rFonts w:hint="cs"/>
          <w:rtl/>
        </w:rPr>
        <w:t xml:space="preserve"> نعمت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باران سودمنداست، و گاه ر</w:t>
      </w:r>
      <w:r w:rsidR="00441E27" w:rsidRPr="00D21EA1">
        <w:rPr>
          <w:rFonts w:hint="cs"/>
          <w:rtl/>
        </w:rPr>
        <w:t>ی</w:t>
      </w:r>
      <w:r w:rsidRPr="00D21EA1">
        <w:rPr>
          <w:rFonts w:hint="cs"/>
          <w:rtl/>
        </w:rPr>
        <w:t xml:space="preserve">زش آن به خاطر </w:t>
      </w:r>
      <w:r w:rsidR="007C1A23" w:rsidRPr="00D21EA1">
        <w:rPr>
          <w:rFonts w:hint="cs"/>
          <w:rtl/>
        </w:rPr>
        <w:t>ک</w:t>
      </w:r>
      <w:r w:rsidR="00441E27" w:rsidRPr="00D21EA1">
        <w:rPr>
          <w:rFonts w:hint="cs"/>
          <w:rtl/>
        </w:rPr>
        <w:t>ی</w:t>
      </w:r>
      <w:r w:rsidRPr="00D21EA1">
        <w:rPr>
          <w:rFonts w:hint="cs"/>
          <w:rtl/>
        </w:rPr>
        <w:t xml:space="preserve">فر و مجازات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باران ز</w:t>
      </w:r>
      <w:r w:rsidR="00441E27" w:rsidRPr="00D21EA1">
        <w:rPr>
          <w:rFonts w:hint="cs"/>
          <w:rtl/>
        </w:rPr>
        <w:t>ی</w:t>
      </w:r>
      <w:r w:rsidRPr="00D21EA1">
        <w:rPr>
          <w:rFonts w:hint="cs"/>
          <w:rtl/>
        </w:rPr>
        <w:t>ان رسان است</w:t>
      </w:r>
      <w:r w:rsidR="00946AF3" w:rsidRPr="00D21EA1">
        <w:rPr>
          <w:rFonts w:hint="cs"/>
          <w:rtl/>
        </w:rPr>
        <w:t>.</w:t>
      </w:r>
      <w:r w:rsidRPr="00D21EA1">
        <w:rPr>
          <w:rFonts w:hint="cs"/>
          <w:rtl/>
        </w:rPr>
        <w:t xml:space="preserve"> فرد مسلمان به هنگام ر</w:t>
      </w:r>
      <w:r w:rsidR="00441E27" w:rsidRPr="00D21EA1">
        <w:rPr>
          <w:rFonts w:hint="cs"/>
          <w:rtl/>
        </w:rPr>
        <w:t>ی</w:t>
      </w:r>
      <w:r w:rsidRPr="00D21EA1">
        <w:rPr>
          <w:rFonts w:hint="cs"/>
          <w:rtl/>
        </w:rPr>
        <w:t>زش باران از خدا 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باران سودمند</w:t>
      </w:r>
      <w:r w:rsidR="00946AF3" w:rsidRPr="00D21EA1">
        <w:rPr>
          <w:rFonts w:hint="cs"/>
          <w:rtl/>
        </w:rPr>
        <w:t xml:space="preserve"> </w:t>
      </w:r>
      <w:r w:rsidRPr="00D21EA1">
        <w:rPr>
          <w:rFonts w:hint="cs"/>
          <w:rtl/>
        </w:rPr>
        <w:t>بوده</w:t>
      </w:r>
      <w:r w:rsidR="00946AF3" w:rsidRPr="00D21EA1">
        <w:rPr>
          <w:rFonts w:hint="cs"/>
          <w:rtl/>
        </w:rPr>
        <w:t>،</w:t>
      </w:r>
      <w:r w:rsidRPr="00D21EA1">
        <w:rPr>
          <w:rFonts w:hint="cs"/>
          <w:rtl/>
        </w:rPr>
        <w:t xml:space="preserve"> و عار</w:t>
      </w:r>
      <w:r w:rsidR="00441E27" w:rsidRPr="00D21EA1">
        <w:rPr>
          <w:rFonts w:hint="cs"/>
          <w:rtl/>
        </w:rPr>
        <w:t>ی</w:t>
      </w:r>
      <w:r w:rsidRPr="00D21EA1">
        <w:rPr>
          <w:rFonts w:hint="cs"/>
          <w:rtl/>
        </w:rPr>
        <w:t xml:space="preserve"> از هر ضررو ز</w:t>
      </w:r>
      <w:r w:rsidR="00441E27" w:rsidRPr="00D21EA1">
        <w:rPr>
          <w:rFonts w:hint="cs"/>
          <w:rtl/>
        </w:rPr>
        <w:t>ی</w:t>
      </w:r>
      <w:r w:rsidRPr="00D21EA1">
        <w:rPr>
          <w:rFonts w:hint="cs"/>
          <w:rtl/>
        </w:rPr>
        <w:t>ان</w:t>
      </w:r>
      <w:r w:rsidR="00441E27" w:rsidRPr="00D21EA1">
        <w:rPr>
          <w:rFonts w:hint="cs"/>
          <w:rtl/>
        </w:rPr>
        <w:t>ی</w:t>
      </w:r>
      <w:r w:rsidRPr="00D21EA1">
        <w:rPr>
          <w:rFonts w:hint="cs"/>
          <w:rtl/>
        </w:rPr>
        <w:t xml:space="preserve"> باشد، گفتن ا</w:t>
      </w:r>
      <w:r w:rsidR="00441E27" w:rsidRPr="00D21EA1">
        <w:rPr>
          <w:rFonts w:hint="cs"/>
          <w:rtl/>
        </w:rPr>
        <w:t>ی</w:t>
      </w:r>
      <w:r w:rsidRPr="00D21EA1">
        <w:rPr>
          <w:rFonts w:hint="cs"/>
          <w:rtl/>
        </w:rPr>
        <w:t xml:space="preserve">ن دعا به دنبال </w:t>
      </w:r>
      <w:r w:rsidR="00441E27" w:rsidRPr="00D21EA1">
        <w:rPr>
          <w:rtl/>
        </w:rPr>
        <w:t>[</w:t>
      </w:r>
      <w:r w:rsidRPr="00D21EA1">
        <w:rPr>
          <w:rFonts w:hint="cs"/>
          <w:rtl/>
        </w:rPr>
        <w:t>شروع</w:t>
      </w:r>
      <w:r w:rsidR="00441E27" w:rsidRPr="00D21EA1">
        <w:rPr>
          <w:rtl/>
        </w:rPr>
        <w:t>]</w:t>
      </w:r>
      <w:r w:rsidRPr="00D21EA1">
        <w:rPr>
          <w:rFonts w:hint="cs"/>
          <w:rtl/>
        </w:rPr>
        <w:t xml:space="preserve"> ر</w:t>
      </w:r>
      <w:r w:rsidR="00441E27" w:rsidRPr="00D21EA1">
        <w:rPr>
          <w:rFonts w:hint="cs"/>
          <w:rtl/>
        </w:rPr>
        <w:t>ی</w:t>
      </w:r>
      <w:r w:rsidRPr="00D21EA1">
        <w:rPr>
          <w:rFonts w:hint="cs"/>
          <w:rtl/>
        </w:rPr>
        <w:t>زش باران و به خاطر افزا</w:t>
      </w:r>
      <w:r w:rsidR="00441E27" w:rsidRPr="00D21EA1">
        <w:rPr>
          <w:rFonts w:hint="cs"/>
          <w:rtl/>
        </w:rPr>
        <w:t>ی</w:t>
      </w:r>
      <w:r w:rsidRPr="00D21EA1">
        <w:rPr>
          <w:rFonts w:hint="cs"/>
          <w:rtl/>
        </w:rPr>
        <w:t>ش خ</w:t>
      </w:r>
      <w:r w:rsidR="00441E27" w:rsidRPr="00D21EA1">
        <w:rPr>
          <w:rFonts w:hint="cs"/>
          <w:rtl/>
        </w:rPr>
        <w:t>ی</w:t>
      </w:r>
      <w:r w:rsidRPr="00D21EA1">
        <w:rPr>
          <w:rFonts w:hint="cs"/>
          <w:rtl/>
        </w:rPr>
        <w:t>ر و بر</w:t>
      </w:r>
      <w:r w:rsidR="007C1A23" w:rsidRPr="00D21EA1">
        <w:rPr>
          <w:rFonts w:hint="cs"/>
          <w:rtl/>
        </w:rPr>
        <w:t>ک</w:t>
      </w:r>
      <w:r w:rsidRPr="00D21EA1">
        <w:rPr>
          <w:rFonts w:hint="cs"/>
          <w:rtl/>
        </w:rPr>
        <w:t xml:space="preserve">ت </w:t>
      </w:r>
      <w:r w:rsidR="00441E27" w:rsidRPr="00D21EA1">
        <w:rPr>
          <w:rtl/>
        </w:rPr>
        <w:t>[</w:t>
      </w:r>
      <w:r w:rsidRPr="00D21EA1">
        <w:rPr>
          <w:rFonts w:hint="cs"/>
          <w:rtl/>
        </w:rPr>
        <w:t>ناش</w:t>
      </w:r>
      <w:r w:rsidR="00441E27" w:rsidRPr="00D21EA1">
        <w:rPr>
          <w:rFonts w:hint="cs"/>
          <w:rtl/>
        </w:rPr>
        <w:t>ی</w:t>
      </w:r>
      <w:r w:rsidRPr="00D21EA1">
        <w:rPr>
          <w:rFonts w:hint="cs"/>
          <w:rtl/>
        </w:rPr>
        <w:t xml:space="preserve"> از ر</w:t>
      </w:r>
      <w:r w:rsidR="00441E27" w:rsidRPr="00D21EA1">
        <w:rPr>
          <w:rFonts w:hint="cs"/>
          <w:rtl/>
        </w:rPr>
        <w:t>ی</w:t>
      </w:r>
      <w:r w:rsidRPr="00D21EA1">
        <w:rPr>
          <w:rFonts w:hint="cs"/>
          <w:rtl/>
        </w:rPr>
        <w:t>زش آن</w:t>
      </w:r>
      <w:r w:rsidR="00441E27" w:rsidRPr="00D21EA1">
        <w:rPr>
          <w:rtl/>
        </w:rPr>
        <w:t>]</w:t>
      </w:r>
      <w:r w:rsidRPr="00D21EA1">
        <w:rPr>
          <w:rFonts w:hint="cs"/>
          <w:rtl/>
        </w:rPr>
        <w:t xml:space="preserve"> و دفع آنچه از آن ترس</w:t>
      </w:r>
      <w:r w:rsidR="00441E27" w:rsidRPr="00D21EA1">
        <w:rPr>
          <w:rFonts w:hint="cs"/>
          <w:rtl/>
        </w:rPr>
        <w:t>ی</w:t>
      </w:r>
      <w:r w:rsidRPr="00D21EA1">
        <w:rPr>
          <w:rFonts w:hint="cs"/>
          <w:rtl/>
        </w:rPr>
        <w:t>ده م</w:t>
      </w:r>
      <w:r w:rsidR="00441E27" w:rsidRPr="00D21EA1">
        <w:rPr>
          <w:rFonts w:hint="cs"/>
          <w:rtl/>
        </w:rPr>
        <w:t>ی</w:t>
      </w:r>
      <w:r w:rsidRPr="00D21EA1">
        <w:rPr>
          <w:rFonts w:hint="cs"/>
          <w:rtl/>
        </w:rPr>
        <w:t>‌شود و پره</w:t>
      </w:r>
      <w:r w:rsidR="00441E27" w:rsidRPr="00D21EA1">
        <w:rPr>
          <w:rFonts w:hint="cs"/>
          <w:rtl/>
        </w:rPr>
        <w:t>ی</w:t>
      </w:r>
      <w:r w:rsidRPr="00D21EA1">
        <w:rPr>
          <w:rFonts w:hint="cs"/>
          <w:rtl/>
        </w:rPr>
        <w:t>ز از ضرر و ز</w:t>
      </w:r>
      <w:r w:rsidR="00441E27" w:rsidRPr="00D21EA1">
        <w:rPr>
          <w:rFonts w:hint="cs"/>
          <w:rtl/>
        </w:rPr>
        <w:t>ی</w:t>
      </w:r>
      <w:r w:rsidRPr="00D21EA1">
        <w:rPr>
          <w:rFonts w:hint="cs"/>
          <w:rtl/>
        </w:rPr>
        <w:t xml:space="preserve">ان؛ مستحب است. </w:t>
      </w:r>
    </w:p>
    <w:p w:rsidR="00DE0AAE" w:rsidRPr="00D21EA1" w:rsidRDefault="00DE0AAE" w:rsidP="001801CC">
      <w:pPr>
        <w:pStyle w:val="a0"/>
        <w:spacing w:line="233" w:lineRule="auto"/>
        <w:rPr>
          <w:rtl/>
        </w:rPr>
      </w:pPr>
      <w:r w:rsidRPr="00D21EA1">
        <w:rPr>
          <w:rFonts w:hint="cs"/>
          <w:rtl/>
        </w:rPr>
        <w:t>آنچه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ارزشمند بر آدم</w:t>
      </w:r>
      <w:r w:rsidR="00441E27" w:rsidRPr="00D21EA1">
        <w:rPr>
          <w:rFonts w:hint="cs"/>
          <w:rtl/>
        </w:rPr>
        <w:t>ی</w:t>
      </w:r>
      <w:r w:rsidRPr="00D21EA1">
        <w:rPr>
          <w:rFonts w:hint="cs"/>
          <w:rtl/>
        </w:rPr>
        <w:t xml:space="preserve"> واجب است، آن است </w:t>
      </w:r>
      <w:r w:rsidR="007C1A23" w:rsidRPr="00D21EA1">
        <w:rPr>
          <w:rFonts w:hint="cs"/>
          <w:rtl/>
        </w:rPr>
        <w:t>ک</w:t>
      </w:r>
      <w:r w:rsidRPr="00D21EA1">
        <w:rPr>
          <w:rFonts w:hint="cs"/>
          <w:rtl/>
        </w:rPr>
        <w:t xml:space="preserve">ه نعمت خداوند بر </w:t>
      </w:r>
      <w:r w:rsidR="00946AF3" w:rsidRPr="00D21EA1">
        <w:rPr>
          <w:rFonts w:hint="cs"/>
          <w:rtl/>
        </w:rPr>
        <w:t xml:space="preserve">خود </w:t>
      </w:r>
      <w:r w:rsidRPr="00D21EA1">
        <w:rPr>
          <w:rFonts w:hint="cs"/>
          <w:rtl/>
        </w:rPr>
        <w:t xml:space="preserve">را شناخته و لطف و احسان را به او نسبت دهد، خداوند سبحان سرپرست </w:t>
      </w:r>
      <w:r w:rsidR="00946AF3" w:rsidRPr="00D21EA1">
        <w:rPr>
          <w:rFonts w:hint="cs"/>
          <w:rtl/>
        </w:rPr>
        <w:t xml:space="preserve">و </w:t>
      </w:r>
      <w:r w:rsidRPr="00D21EA1">
        <w:rPr>
          <w:rFonts w:hint="cs"/>
          <w:rtl/>
        </w:rPr>
        <w:t>متصد</w:t>
      </w:r>
      <w:r w:rsidR="00441E27" w:rsidRPr="00D21EA1">
        <w:rPr>
          <w:rFonts w:hint="cs"/>
          <w:rtl/>
        </w:rPr>
        <w:t>ی</w:t>
      </w:r>
      <w:r w:rsidRPr="00D21EA1">
        <w:rPr>
          <w:rFonts w:hint="cs"/>
          <w:rtl/>
        </w:rPr>
        <w:t xml:space="preserve"> اعطا</w:t>
      </w:r>
      <w:r w:rsidR="00441E27" w:rsidRPr="00D21EA1">
        <w:rPr>
          <w:rFonts w:hint="cs"/>
          <w:rtl/>
        </w:rPr>
        <w:t>ی</w:t>
      </w:r>
      <w:r w:rsidRPr="00D21EA1">
        <w:rPr>
          <w:rFonts w:hint="cs"/>
          <w:rtl/>
        </w:rPr>
        <w:t xml:space="preserve"> نعمت‌ها و مانع و جلوگ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ننده از آن است، بخش</w:t>
      </w:r>
      <w:r w:rsidR="00441E27" w:rsidRPr="00D21EA1">
        <w:rPr>
          <w:rFonts w:hint="cs"/>
          <w:rtl/>
        </w:rPr>
        <w:t>ی</w:t>
      </w:r>
      <w:r w:rsidRPr="00D21EA1">
        <w:rPr>
          <w:rFonts w:hint="cs"/>
          <w:rtl/>
        </w:rPr>
        <w:t>دن و نبخش</w:t>
      </w:r>
      <w:r w:rsidR="00441E27" w:rsidRPr="00D21EA1">
        <w:rPr>
          <w:rFonts w:hint="cs"/>
          <w:rtl/>
        </w:rPr>
        <w:t>ی</w:t>
      </w:r>
      <w:r w:rsidRPr="00D21EA1">
        <w:rPr>
          <w:rFonts w:hint="cs"/>
          <w:rtl/>
        </w:rPr>
        <w:t xml:space="preserve">دن، </w:t>
      </w:r>
      <w:r w:rsidR="007C1A23" w:rsidRPr="00D21EA1">
        <w:rPr>
          <w:rFonts w:hint="cs"/>
          <w:rtl/>
        </w:rPr>
        <w:t>ک</w:t>
      </w:r>
      <w:r w:rsidRPr="00D21EA1">
        <w:rPr>
          <w:rFonts w:hint="cs"/>
          <w:rtl/>
        </w:rPr>
        <w:t>اهش و افزا</w:t>
      </w:r>
      <w:r w:rsidR="00441E27" w:rsidRPr="00D21EA1">
        <w:rPr>
          <w:rFonts w:hint="cs"/>
          <w:rtl/>
        </w:rPr>
        <w:t>ی</w:t>
      </w:r>
      <w:r w:rsidRPr="00D21EA1">
        <w:rPr>
          <w:rFonts w:hint="cs"/>
          <w:rtl/>
        </w:rPr>
        <w:t>ش بدست اوست، پروردگار</w:t>
      </w:r>
      <w:r w:rsidR="00441E27" w:rsidRPr="00D21EA1">
        <w:rPr>
          <w:rFonts w:hint="cs"/>
          <w:rtl/>
        </w:rPr>
        <w:t>ی</w:t>
      </w:r>
      <w:r w:rsidRPr="00D21EA1">
        <w:rPr>
          <w:rFonts w:hint="cs"/>
          <w:rtl/>
        </w:rPr>
        <w:t xml:space="preserve"> جز او ن</w:t>
      </w:r>
      <w:r w:rsidR="00441E27" w:rsidRPr="00D21EA1">
        <w:rPr>
          <w:rFonts w:hint="cs"/>
          <w:rtl/>
        </w:rPr>
        <w:t>ی</w:t>
      </w:r>
      <w:r w:rsidRPr="00D21EA1">
        <w:rPr>
          <w:rFonts w:hint="cs"/>
          <w:rtl/>
        </w:rPr>
        <w:t>ست و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او وجود ندارد. </w:t>
      </w:r>
    </w:p>
    <w:p w:rsidR="00DE0AAE" w:rsidRPr="00D21EA1" w:rsidRDefault="00DE0AAE" w:rsidP="001801CC">
      <w:pPr>
        <w:pStyle w:val="a0"/>
        <w:spacing w:line="233" w:lineRule="auto"/>
        <w:rPr>
          <w:rtl/>
        </w:rPr>
      </w:pPr>
      <w:r w:rsidRPr="00D21EA1">
        <w:rPr>
          <w:rFonts w:hint="cs"/>
          <w:rtl/>
        </w:rPr>
        <w:t>در صح</w:t>
      </w:r>
      <w:r w:rsidR="00441E27" w:rsidRPr="00D21EA1">
        <w:rPr>
          <w:rFonts w:hint="cs"/>
          <w:rtl/>
        </w:rPr>
        <w:t>ی</w:t>
      </w:r>
      <w:r w:rsidRPr="00D21EA1">
        <w:rPr>
          <w:rFonts w:hint="cs"/>
          <w:rtl/>
        </w:rPr>
        <w:t>ح</w:t>
      </w:r>
      <w:r w:rsidR="00946AF3" w:rsidRPr="00D21EA1">
        <w:rPr>
          <w:rFonts w:hint="cs"/>
          <w:rtl/>
        </w:rPr>
        <w:t>ی</w:t>
      </w:r>
      <w:r w:rsidRPr="00D21EA1">
        <w:rPr>
          <w:rFonts w:hint="cs"/>
          <w:rtl/>
        </w:rPr>
        <w:t>ن از ز</w:t>
      </w:r>
      <w:r w:rsidR="00441E27" w:rsidRPr="00D21EA1">
        <w:rPr>
          <w:rFonts w:hint="cs"/>
          <w:rtl/>
        </w:rPr>
        <w:t>ی</w:t>
      </w:r>
      <w:r w:rsidRPr="00D21EA1">
        <w:rPr>
          <w:rFonts w:hint="cs"/>
          <w:rtl/>
        </w:rPr>
        <w:t>د</w:t>
      </w:r>
      <w:r w:rsidR="001726CF" w:rsidRPr="00D21EA1">
        <w:rPr>
          <w:rFonts w:hint="cs"/>
          <w:rtl/>
        </w:rPr>
        <w:t xml:space="preserve"> </w:t>
      </w:r>
      <w:r w:rsidRPr="00D21EA1">
        <w:rPr>
          <w:rFonts w:hint="cs"/>
          <w:rtl/>
        </w:rPr>
        <w:t xml:space="preserve">بن خالد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در حد</w:t>
      </w:r>
      <w:r w:rsidR="00441E27" w:rsidRPr="00D21EA1">
        <w:rPr>
          <w:rFonts w:hint="cs"/>
          <w:rtl/>
        </w:rPr>
        <w:t>ی</w:t>
      </w:r>
      <w:r w:rsidRPr="00D21EA1">
        <w:rPr>
          <w:rFonts w:hint="cs"/>
          <w:rtl/>
        </w:rPr>
        <w:t>ب</w:t>
      </w:r>
      <w:r w:rsidR="00441E27" w:rsidRPr="00D21EA1">
        <w:rPr>
          <w:rFonts w:hint="cs"/>
          <w:rtl/>
        </w:rPr>
        <w:t>ی</w:t>
      </w:r>
      <w:r w:rsidRPr="00D21EA1">
        <w:rPr>
          <w:rFonts w:hint="cs"/>
          <w:rtl/>
        </w:rPr>
        <w:t>ه بعد از باران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شب بار</w:t>
      </w:r>
      <w:r w:rsidR="00441E27" w:rsidRPr="00D21EA1">
        <w:rPr>
          <w:rFonts w:hint="cs"/>
          <w:rtl/>
        </w:rPr>
        <w:t>ی</w:t>
      </w:r>
      <w:r w:rsidRPr="00D21EA1">
        <w:rPr>
          <w:rFonts w:hint="cs"/>
          <w:rtl/>
        </w:rPr>
        <w:t>ده بود، نماز صبح را برا</w:t>
      </w:r>
      <w:r w:rsidR="00441E27" w:rsidRPr="00D21EA1">
        <w:rPr>
          <w:rFonts w:hint="cs"/>
          <w:rtl/>
        </w:rPr>
        <w:t>ی</w:t>
      </w:r>
      <w:r w:rsidRPr="00D21EA1">
        <w:rPr>
          <w:rFonts w:hint="cs"/>
          <w:rtl/>
        </w:rPr>
        <w:t xml:space="preserve"> ما امامت </w:t>
      </w:r>
      <w:r w:rsidR="007C1A23" w:rsidRPr="00D21EA1">
        <w:rPr>
          <w:rFonts w:hint="cs"/>
          <w:rtl/>
        </w:rPr>
        <w:t>ک</w:t>
      </w:r>
      <w:r w:rsidRPr="00D21EA1">
        <w:rPr>
          <w:rFonts w:hint="cs"/>
          <w:rtl/>
        </w:rPr>
        <w:t>رد و وقت</w:t>
      </w:r>
      <w:r w:rsidR="00441E27" w:rsidRPr="00D21EA1">
        <w:rPr>
          <w:rFonts w:hint="cs"/>
          <w:rtl/>
        </w:rPr>
        <w:t>ی</w:t>
      </w:r>
      <w:r w:rsidRPr="00D21EA1">
        <w:rPr>
          <w:rFonts w:hint="cs"/>
          <w:rtl/>
        </w:rPr>
        <w:t xml:space="preserve"> از نماز فارغ شد، رو به مردم نمود و فرمود: آ</w:t>
      </w:r>
      <w:r w:rsidR="00441E27" w:rsidRPr="00D21EA1">
        <w:rPr>
          <w:rFonts w:hint="cs"/>
          <w:rtl/>
        </w:rPr>
        <w:t>ی</w:t>
      </w:r>
      <w:r w:rsidRPr="00D21EA1">
        <w:rPr>
          <w:rFonts w:hint="cs"/>
          <w:rtl/>
        </w:rPr>
        <w:t>ا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پروردگار شما چه فرمود؟ مردم گفتند: خدا و رسولش از همه داناترند، فرمود: پروردگارتان فرمود: در ا</w:t>
      </w:r>
      <w:r w:rsidR="00441E27" w:rsidRPr="00D21EA1">
        <w:rPr>
          <w:rFonts w:hint="cs"/>
          <w:rtl/>
        </w:rPr>
        <w:t>ی</w:t>
      </w:r>
      <w:r w:rsidRPr="00D21EA1">
        <w:rPr>
          <w:rFonts w:hint="cs"/>
          <w:rtl/>
        </w:rPr>
        <w:t xml:space="preserve">ن بامداد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از بندگان من مؤمن مانده‌اند و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 xml:space="preserve">شان </w:t>
      </w:r>
      <w:r w:rsidR="007C1A23" w:rsidRPr="00D21EA1">
        <w:rPr>
          <w:rFonts w:hint="cs"/>
          <w:rtl/>
        </w:rPr>
        <w:t>ک</w:t>
      </w:r>
      <w:r w:rsidRPr="00D21EA1">
        <w:rPr>
          <w:rFonts w:hint="cs"/>
          <w:rtl/>
        </w:rPr>
        <w:t>افر شده‌اند و اما آن‌ها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گفتند: به فضل و رحمت خداوند بر ما باران نازل شد، آنان به من ا</w:t>
      </w:r>
      <w:r w:rsidR="00441E27" w:rsidRPr="00D21EA1">
        <w:rPr>
          <w:rFonts w:hint="cs"/>
          <w:rtl/>
        </w:rPr>
        <w:t>ی</w:t>
      </w:r>
      <w:r w:rsidRPr="00D21EA1">
        <w:rPr>
          <w:rFonts w:hint="cs"/>
          <w:rtl/>
        </w:rPr>
        <w:t xml:space="preserve">مان دارند و به ستارگان </w:t>
      </w:r>
      <w:r w:rsidR="007C1A23" w:rsidRPr="00D21EA1">
        <w:rPr>
          <w:rFonts w:hint="cs"/>
          <w:rtl/>
        </w:rPr>
        <w:t>ک</w:t>
      </w:r>
      <w:r w:rsidRPr="00D21EA1">
        <w:rPr>
          <w:rFonts w:hint="cs"/>
          <w:rtl/>
        </w:rPr>
        <w:t>فر ورز</w:t>
      </w:r>
      <w:r w:rsidR="00441E27" w:rsidRPr="00D21EA1">
        <w:rPr>
          <w:rFonts w:hint="cs"/>
          <w:rtl/>
        </w:rPr>
        <w:t>ی</w:t>
      </w:r>
      <w:r w:rsidRPr="00D21EA1">
        <w:rPr>
          <w:rFonts w:hint="cs"/>
          <w:rtl/>
        </w:rPr>
        <w:t>ده‌اند، و اما آن‌ها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گفتند: به وس</w:t>
      </w:r>
      <w:r w:rsidR="00441E27" w:rsidRPr="00D21EA1">
        <w:rPr>
          <w:rFonts w:hint="cs"/>
          <w:rtl/>
        </w:rPr>
        <w:t>ی</w:t>
      </w:r>
      <w:r w:rsidRPr="00D21EA1">
        <w:rPr>
          <w:rFonts w:hint="cs"/>
          <w:rtl/>
        </w:rPr>
        <w:t>له‌</w:t>
      </w:r>
      <w:r w:rsidR="00441E27" w:rsidRPr="00D21EA1">
        <w:rPr>
          <w:rFonts w:hint="cs"/>
          <w:rtl/>
        </w:rPr>
        <w:t>ی</w:t>
      </w:r>
      <w:r w:rsidRPr="00D21EA1">
        <w:rPr>
          <w:rFonts w:hint="cs"/>
          <w:rtl/>
        </w:rPr>
        <w:t xml:space="preserve"> طلوع و غروب فلان و فلان ستاره بر ما باران نازل شد، آنان به من </w:t>
      </w:r>
      <w:r w:rsidR="007C1A23" w:rsidRPr="00D21EA1">
        <w:rPr>
          <w:rFonts w:hint="cs"/>
          <w:rtl/>
        </w:rPr>
        <w:t>ک</w:t>
      </w:r>
      <w:r w:rsidRPr="00D21EA1">
        <w:rPr>
          <w:rFonts w:hint="cs"/>
          <w:rtl/>
        </w:rPr>
        <w:t>افر شده‌اند و به ستارگان ا</w:t>
      </w:r>
      <w:r w:rsidR="00441E27" w:rsidRPr="00D21EA1">
        <w:rPr>
          <w:rFonts w:hint="cs"/>
          <w:rtl/>
        </w:rPr>
        <w:t>ی</w:t>
      </w:r>
      <w:r w:rsidRPr="00D21EA1">
        <w:rPr>
          <w:rFonts w:hint="cs"/>
          <w:rtl/>
        </w:rPr>
        <w:t>مان دارند»</w:t>
      </w:r>
      <w:r w:rsidRPr="00D21EA1">
        <w:rPr>
          <w:rStyle w:val="FootnoteReference"/>
          <w:rFonts w:ascii="Giligan Black" w:hAnsi="Giligan Black" w:cs="B Lotus"/>
          <w:bCs/>
          <w:sz w:val="28"/>
          <w:szCs w:val="28"/>
          <w:rtl/>
        </w:rPr>
        <w:footnoteReference w:id="330"/>
      </w:r>
      <w:r w:rsidR="00C47F49">
        <w:rPr>
          <w:rFonts w:hint="cs"/>
          <w:rtl/>
        </w:rPr>
        <w:t>.</w:t>
      </w:r>
    </w:p>
    <w:p w:rsidR="00DE0AAE" w:rsidRPr="00D21EA1" w:rsidRDefault="00DE0AAE" w:rsidP="001801CC">
      <w:pPr>
        <w:pStyle w:val="a0"/>
        <w:spacing w:line="233" w:lineRule="auto"/>
        <w:rPr>
          <w:rtl/>
        </w:rPr>
      </w:pPr>
      <w:r w:rsidRPr="00D21EA1">
        <w:rPr>
          <w:rFonts w:hint="cs"/>
          <w:rtl/>
        </w:rPr>
        <w:t xml:space="preserve">آن </w:t>
      </w:r>
      <w:r w:rsidR="007C1A23" w:rsidRPr="00D21EA1">
        <w:rPr>
          <w:rFonts w:hint="cs"/>
          <w:rtl/>
        </w:rPr>
        <w:t>ک</w:t>
      </w:r>
      <w:r w:rsidRPr="00D21EA1">
        <w:rPr>
          <w:rFonts w:hint="cs"/>
          <w:rtl/>
        </w:rPr>
        <w:t>ه به هنگام نزول باران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946AF3" w:rsidRPr="00D21EA1">
        <w:rPr>
          <w:rFonts w:hint="cs"/>
          <w:rtl/>
        </w:rPr>
        <w:t>«</w:t>
      </w:r>
      <w:r w:rsidRPr="00D21EA1">
        <w:rPr>
          <w:rFonts w:hint="cs"/>
          <w:rtl/>
        </w:rPr>
        <w:t>به فضل و رحمت خداوند بر ما باران نازل شد</w:t>
      </w:r>
      <w:r w:rsidR="00946AF3" w:rsidRPr="00D21EA1">
        <w:rPr>
          <w:rFonts w:hint="cs"/>
          <w:rtl/>
        </w:rPr>
        <w:t>»</w:t>
      </w:r>
      <w:r w:rsidRPr="00D21EA1">
        <w:rPr>
          <w:rFonts w:hint="cs"/>
          <w:rtl/>
        </w:rPr>
        <w:t xml:space="preserve">، او نعمت را به عطا </w:t>
      </w:r>
      <w:r w:rsidR="007C1A23" w:rsidRPr="00D21EA1">
        <w:rPr>
          <w:rFonts w:hint="cs"/>
          <w:rtl/>
        </w:rPr>
        <w:t>ک</w:t>
      </w:r>
      <w:r w:rsidRPr="00D21EA1">
        <w:rPr>
          <w:rFonts w:hint="cs"/>
          <w:rtl/>
        </w:rPr>
        <w:t>ننده‌اش نسبت داده،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و احسان را به سرپرستش ملحق ساخته است، و معتقد است </w:t>
      </w:r>
      <w:r w:rsidR="007C1A23" w:rsidRPr="00D21EA1">
        <w:rPr>
          <w:rFonts w:hint="cs"/>
          <w:rtl/>
        </w:rPr>
        <w:t>ک</w:t>
      </w:r>
      <w:r w:rsidRPr="00D21EA1">
        <w:rPr>
          <w:rFonts w:hint="cs"/>
          <w:rtl/>
        </w:rPr>
        <w:t>ه ر</w:t>
      </w:r>
      <w:r w:rsidR="00441E27" w:rsidRPr="00D21EA1">
        <w:rPr>
          <w:rFonts w:hint="cs"/>
          <w:rtl/>
        </w:rPr>
        <w:t>ی</w:t>
      </w:r>
      <w:r w:rsidRPr="00D21EA1">
        <w:rPr>
          <w:rFonts w:hint="cs"/>
          <w:rtl/>
        </w:rPr>
        <w:t>زش ا</w:t>
      </w:r>
      <w:r w:rsidR="00441E27" w:rsidRPr="00D21EA1">
        <w:rPr>
          <w:rFonts w:hint="cs"/>
          <w:rtl/>
        </w:rPr>
        <w:t>ی</w:t>
      </w:r>
      <w:r w:rsidRPr="00D21EA1">
        <w:rPr>
          <w:rFonts w:hint="cs"/>
          <w:rtl/>
        </w:rPr>
        <w:t>ن احسان و خ</w:t>
      </w:r>
      <w:r w:rsidR="00441E27" w:rsidRPr="00D21EA1">
        <w:rPr>
          <w:rFonts w:hint="cs"/>
          <w:rtl/>
        </w:rPr>
        <w:t>ی</w:t>
      </w:r>
      <w:r w:rsidRPr="00D21EA1">
        <w:rPr>
          <w:rFonts w:hint="cs"/>
          <w:rtl/>
        </w:rPr>
        <w:t xml:space="preserve">ر و رحمت فقط محض نعمت خداوند </w:t>
      </w:r>
      <w:r w:rsidR="00946AF3" w:rsidRPr="00D21EA1">
        <w:rPr>
          <w:rFonts w:hint="cs"/>
          <w:rtl/>
        </w:rPr>
        <w:t xml:space="preserve">و از </w:t>
      </w:r>
      <w:r w:rsidRPr="00D21EA1">
        <w:rPr>
          <w:rFonts w:hint="cs"/>
          <w:rtl/>
        </w:rPr>
        <w:t>آثار رحمت او است.</w:t>
      </w:r>
    </w:p>
    <w:p w:rsidR="00DE0AAE" w:rsidRPr="00D21EA1" w:rsidRDefault="00DE0AAE" w:rsidP="001801CC">
      <w:pPr>
        <w:pStyle w:val="a0"/>
        <w:spacing w:line="233" w:lineRule="auto"/>
        <w:rPr>
          <w:rtl/>
        </w:rPr>
      </w:pPr>
      <w:r w:rsidRPr="00D21EA1">
        <w:rPr>
          <w:rFonts w:hint="cs"/>
          <w:rtl/>
        </w:rPr>
        <w:t xml:space="preserve">و اما آن </w:t>
      </w:r>
      <w:r w:rsidR="007C1A23" w:rsidRPr="00D21EA1">
        <w:rPr>
          <w:rFonts w:hint="cs"/>
          <w:rtl/>
        </w:rPr>
        <w:t>ک</w:t>
      </w:r>
      <w:r w:rsidRPr="00D21EA1">
        <w:rPr>
          <w:rFonts w:hint="cs"/>
          <w:rtl/>
        </w:rPr>
        <w:t xml:space="preserve">ه به هنگام </w:t>
      </w:r>
      <w:r w:rsidR="001726CF" w:rsidRPr="00D21EA1">
        <w:rPr>
          <w:rFonts w:hint="cs"/>
          <w:rtl/>
        </w:rPr>
        <w:t>بارندگی</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946AF3" w:rsidRPr="00D21EA1">
        <w:rPr>
          <w:rFonts w:hint="cs"/>
          <w:rtl/>
        </w:rPr>
        <w:t>«</w:t>
      </w:r>
      <w:r w:rsidRPr="00D21EA1">
        <w:rPr>
          <w:rFonts w:hint="cs"/>
          <w:rtl/>
        </w:rPr>
        <w:t>به وس</w:t>
      </w:r>
      <w:r w:rsidR="00441E27" w:rsidRPr="00D21EA1">
        <w:rPr>
          <w:rFonts w:hint="cs"/>
          <w:rtl/>
        </w:rPr>
        <w:t>ی</w:t>
      </w:r>
      <w:r w:rsidRPr="00D21EA1">
        <w:rPr>
          <w:rFonts w:hint="cs"/>
          <w:rtl/>
        </w:rPr>
        <w:t>له‌</w:t>
      </w:r>
      <w:r w:rsidR="00441E27" w:rsidRPr="00D21EA1">
        <w:rPr>
          <w:rFonts w:hint="cs"/>
          <w:rtl/>
        </w:rPr>
        <w:t>ی</w:t>
      </w:r>
      <w:r w:rsidRPr="00D21EA1">
        <w:rPr>
          <w:rFonts w:hint="cs"/>
          <w:rtl/>
        </w:rPr>
        <w:t xml:space="preserve"> طلوع وغروب فلان و فلان ستاره بر ما باران نازل شد»</w:t>
      </w:r>
      <w:r w:rsidR="00166668">
        <w:rPr>
          <w:rFonts w:hint="cs"/>
          <w:rtl/>
        </w:rPr>
        <w:t>.</w:t>
      </w:r>
      <w:r w:rsidRPr="00D21EA1">
        <w:rPr>
          <w:rFonts w:hint="cs"/>
          <w:rtl/>
        </w:rPr>
        <w:t xml:space="preserve"> از دو حال خارج ن</w:t>
      </w:r>
      <w:r w:rsidR="00441E27" w:rsidRPr="00D21EA1">
        <w:rPr>
          <w:rFonts w:hint="cs"/>
          <w:rtl/>
        </w:rPr>
        <w:t>ی</w:t>
      </w:r>
      <w:r w:rsidRPr="00D21EA1">
        <w:rPr>
          <w:rFonts w:hint="cs"/>
          <w:rtl/>
        </w:rPr>
        <w:t xml:space="preserve">ست. </w:t>
      </w:r>
    </w:p>
    <w:p w:rsidR="00DE0AAE" w:rsidRPr="00D21EA1" w:rsidRDefault="00441E27" w:rsidP="001801CC">
      <w:pPr>
        <w:pStyle w:val="a0"/>
        <w:widowControl w:val="0"/>
        <w:spacing w:line="233" w:lineRule="auto"/>
        <w:rPr>
          <w:rtl/>
        </w:rPr>
      </w:pPr>
      <w:r w:rsidRPr="00D21EA1">
        <w:rPr>
          <w:rFonts w:hint="cs"/>
          <w:rtl/>
        </w:rPr>
        <w:t>ی</w:t>
      </w:r>
      <w:r w:rsidR="00DE0AAE" w:rsidRPr="00D21EA1">
        <w:rPr>
          <w:rFonts w:hint="cs"/>
          <w:rtl/>
        </w:rPr>
        <w:t>ا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 xml:space="preserve">ه معتقد است </w:t>
      </w:r>
      <w:r w:rsidR="007C1A23" w:rsidRPr="00D21EA1">
        <w:rPr>
          <w:rFonts w:hint="cs"/>
          <w:rtl/>
        </w:rPr>
        <w:t>ک</w:t>
      </w:r>
      <w:r w:rsidR="00DE0AAE" w:rsidRPr="00D21EA1">
        <w:rPr>
          <w:rFonts w:hint="cs"/>
          <w:rtl/>
        </w:rPr>
        <w:t>ه ستاره فرو فرستنده‌</w:t>
      </w:r>
      <w:r w:rsidRPr="00D21EA1">
        <w:rPr>
          <w:rFonts w:hint="cs"/>
          <w:rtl/>
        </w:rPr>
        <w:t>ی</w:t>
      </w:r>
      <w:r w:rsidR="00DE0AAE" w:rsidRPr="00D21EA1">
        <w:rPr>
          <w:rFonts w:hint="cs"/>
          <w:rtl/>
        </w:rPr>
        <w:t xml:space="preserve"> باران است، و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فر آش</w:t>
      </w:r>
      <w:r w:rsidR="007C1A23" w:rsidRPr="00D21EA1">
        <w:rPr>
          <w:rFonts w:hint="cs"/>
          <w:rtl/>
        </w:rPr>
        <w:t>ک</w:t>
      </w:r>
      <w:r w:rsidR="00DE0AAE" w:rsidRPr="00D21EA1">
        <w:rPr>
          <w:rFonts w:hint="cs"/>
          <w:rtl/>
        </w:rPr>
        <w:t>ار بوده و سبب خروج از آ</w:t>
      </w:r>
      <w:r w:rsidRPr="00D21EA1">
        <w:rPr>
          <w:rFonts w:hint="cs"/>
          <w:rtl/>
        </w:rPr>
        <w:t>یی</w:t>
      </w:r>
      <w:r w:rsidR="00DE0AAE" w:rsidRPr="00D21EA1">
        <w:rPr>
          <w:rFonts w:hint="cs"/>
          <w:rtl/>
        </w:rPr>
        <w:t>ن اسلام م</w:t>
      </w:r>
      <w:r w:rsidRPr="00D21EA1">
        <w:rPr>
          <w:rFonts w:hint="cs"/>
          <w:rtl/>
        </w:rPr>
        <w:t>ی</w:t>
      </w:r>
      <w:r w:rsidR="00DE0AAE" w:rsidRPr="00D21EA1">
        <w:rPr>
          <w:rFonts w:hint="cs"/>
          <w:rtl/>
        </w:rPr>
        <w:t xml:space="preserve">‌شود و </w:t>
      </w:r>
      <w:r w:rsidRPr="00D21EA1">
        <w:rPr>
          <w:rFonts w:hint="cs"/>
          <w:rtl/>
        </w:rPr>
        <w:t>ی</w:t>
      </w:r>
      <w:r w:rsidR="00DE0AAE" w:rsidRPr="00D21EA1">
        <w:rPr>
          <w:rFonts w:hint="cs"/>
          <w:rtl/>
        </w:rPr>
        <w:t>ا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 xml:space="preserve">ه معتقد است </w:t>
      </w:r>
      <w:r w:rsidR="007C1A23" w:rsidRPr="00D21EA1">
        <w:rPr>
          <w:rFonts w:hint="cs"/>
          <w:rtl/>
        </w:rPr>
        <w:t>ک</w:t>
      </w:r>
      <w:r w:rsidR="00DE0AAE" w:rsidRPr="00D21EA1">
        <w:rPr>
          <w:rFonts w:hint="cs"/>
          <w:rtl/>
        </w:rPr>
        <w:t>ه خداوند فرو فرستنده‌</w:t>
      </w:r>
      <w:r w:rsidRPr="00D21EA1">
        <w:rPr>
          <w:rFonts w:hint="cs"/>
          <w:rtl/>
        </w:rPr>
        <w:t>ی</w:t>
      </w:r>
      <w:r w:rsidR="00DE0AAE" w:rsidRPr="00D21EA1">
        <w:rPr>
          <w:rFonts w:hint="cs"/>
          <w:rtl/>
        </w:rPr>
        <w:t xml:space="preserve"> باران است و ستاره سبب و ابزار است لذا نعمت را به آنچه </w:t>
      </w:r>
      <w:r w:rsidR="007C1A23" w:rsidRPr="00D21EA1">
        <w:rPr>
          <w:rFonts w:hint="cs"/>
          <w:rtl/>
        </w:rPr>
        <w:t>ک</w:t>
      </w:r>
      <w:r w:rsidR="00DE0AAE" w:rsidRPr="00D21EA1">
        <w:rPr>
          <w:rFonts w:hint="cs"/>
          <w:rtl/>
        </w:rPr>
        <w:t>ه آن را به عنوان ابزار</w:t>
      </w:r>
      <w:r w:rsidRPr="00D21EA1">
        <w:rPr>
          <w:rFonts w:hint="cs"/>
          <w:rtl/>
        </w:rPr>
        <w:t>ی</w:t>
      </w:r>
      <w:r w:rsidR="00DE0AAE" w:rsidRPr="00D21EA1">
        <w:rPr>
          <w:rFonts w:hint="cs"/>
          <w:rtl/>
        </w:rPr>
        <w:t xml:space="preserve"> جهت نزولش م</w:t>
      </w:r>
      <w:r w:rsidRPr="00D21EA1">
        <w:rPr>
          <w:rFonts w:hint="cs"/>
          <w:rtl/>
        </w:rPr>
        <w:t>ی</w:t>
      </w:r>
      <w:r w:rsidR="00DE0AAE" w:rsidRPr="00D21EA1">
        <w:rPr>
          <w:rFonts w:hint="cs"/>
          <w:rtl/>
        </w:rPr>
        <w:t>‌ب</w:t>
      </w:r>
      <w:r w:rsidRPr="00D21EA1">
        <w:rPr>
          <w:rFonts w:hint="cs"/>
          <w:rtl/>
        </w:rPr>
        <w:t>ی</w:t>
      </w:r>
      <w:r w:rsidR="00DE0AAE" w:rsidRPr="00D21EA1">
        <w:rPr>
          <w:rFonts w:hint="cs"/>
          <w:rtl/>
        </w:rPr>
        <w:t>ند نسبت م</w:t>
      </w:r>
      <w:r w:rsidRPr="00D21EA1">
        <w:rPr>
          <w:rFonts w:hint="cs"/>
          <w:rtl/>
        </w:rPr>
        <w:t>ی</w:t>
      </w:r>
      <w:r w:rsidR="00DE0AAE" w:rsidRPr="00D21EA1">
        <w:rPr>
          <w:rFonts w:hint="cs"/>
          <w:rtl/>
        </w:rPr>
        <w:t xml:space="preserve">‌دهد </w:t>
      </w:r>
      <w:r w:rsidR="007C1A23" w:rsidRPr="00D21EA1">
        <w:rPr>
          <w:rFonts w:hint="cs"/>
          <w:rtl/>
        </w:rPr>
        <w:t>ک</w:t>
      </w:r>
      <w:r w:rsidR="00DE0AAE" w:rsidRPr="00D21EA1">
        <w:rPr>
          <w:rFonts w:hint="cs"/>
          <w:rtl/>
        </w:rPr>
        <w:t>ه ا</w:t>
      </w:r>
      <w:r w:rsidRPr="00D21EA1">
        <w:rPr>
          <w:rFonts w:hint="cs"/>
          <w:rtl/>
        </w:rPr>
        <w:t>ی</w:t>
      </w:r>
      <w:r w:rsidR="00DE0AAE" w:rsidRPr="00D21EA1">
        <w:rPr>
          <w:rFonts w:hint="cs"/>
          <w:rtl/>
        </w:rPr>
        <w:t xml:space="preserve">ن هم </w:t>
      </w:r>
      <w:r w:rsidR="007C1A23" w:rsidRPr="00D21EA1">
        <w:rPr>
          <w:rFonts w:hint="cs"/>
          <w:rtl/>
        </w:rPr>
        <w:t>ک</w:t>
      </w:r>
      <w:r w:rsidR="00DE0AAE" w:rsidRPr="00D21EA1">
        <w:rPr>
          <w:rFonts w:hint="cs"/>
          <w:rtl/>
        </w:rPr>
        <w:t>فران نعمت است و شر</w:t>
      </w:r>
      <w:r w:rsidR="007C1A23" w:rsidRPr="00D21EA1">
        <w:rPr>
          <w:rFonts w:hint="cs"/>
          <w:rtl/>
        </w:rPr>
        <w:t>ک</w:t>
      </w:r>
      <w:r w:rsidR="00DE0AAE" w:rsidRPr="00D21EA1">
        <w:rPr>
          <w:rFonts w:hint="cs"/>
          <w:rtl/>
        </w:rPr>
        <w:t xml:space="preserve"> خف</w:t>
      </w:r>
      <w:r w:rsidRPr="00D21EA1">
        <w:rPr>
          <w:rFonts w:hint="cs"/>
          <w:rtl/>
        </w:rPr>
        <w:t>ی</w:t>
      </w:r>
      <w:r w:rsidR="00DE0AAE" w:rsidRPr="00D21EA1">
        <w:rPr>
          <w:rFonts w:hint="cs"/>
          <w:rtl/>
        </w:rPr>
        <w:t xml:space="preserve"> و پنهان محسوب م</w:t>
      </w:r>
      <w:r w:rsidRPr="00D21EA1">
        <w:rPr>
          <w:rFonts w:hint="cs"/>
          <w:rtl/>
        </w:rPr>
        <w:t>ی</w:t>
      </w:r>
      <w:r w:rsidR="00DE0AAE" w:rsidRPr="00D21EA1">
        <w:rPr>
          <w:rFonts w:hint="cs"/>
          <w:rtl/>
        </w:rPr>
        <w:t xml:space="preserve">‌شود. </w:t>
      </w:r>
    </w:p>
    <w:p w:rsidR="00DE0AAE" w:rsidRPr="00D21EA1" w:rsidRDefault="00DE0AAE" w:rsidP="001801CC">
      <w:pPr>
        <w:pStyle w:val="a0"/>
        <w:widowControl w:val="0"/>
        <w:rPr>
          <w:rtl/>
        </w:rPr>
      </w:pPr>
      <w:r w:rsidRPr="00D21EA1">
        <w:rPr>
          <w:rFonts w:hint="cs"/>
          <w:rtl/>
        </w:rPr>
        <w:t>وجود ستاره‌ها جزو اسباب و ابزار نزول باران محسوب نم</w:t>
      </w:r>
      <w:r w:rsidR="00441E27" w:rsidRPr="00D21EA1">
        <w:rPr>
          <w:rFonts w:hint="cs"/>
          <w:rtl/>
        </w:rPr>
        <w:t>ی</w:t>
      </w:r>
      <w:r w:rsidRPr="00D21EA1">
        <w:rPr>
          <w:rFonts w:hint="cs"/>
          <w:rtl/>
        </w:rPr>
        <w:t>‌شوند بل</w:t>
      </w:r>
      <w:r w:rsidR="007C1A23" w:rsidRPr="00D21EA1">
        <w:rPr>
          <w:rFonts w:hint="cs"/>
          <w:rtl/>
        </w:rPr>
        <w:t>ک</w:t>
      </w:r>
      <w:r w:rsidRPr="00D21EA1">
        <w:rPr>
          <w:rFonts w:hint="cs"/>
          <w:rtl/>
        </w:rPr>
        <w:t>ه آنچه سبب نزول باران م</w:t>
      </w:r>
      <w:r w:rsidR="00441E27" w:rsidRPr="00D21EA1">
        <w:rPr>
          <w:rFonts w:hint="cs"/>
          <w:rtl/>
        </w:rPr>
        <w:t>ی</w:t>
      </w:r>
      <w:r w:rsidRPr="00D21EA1">
        <w:rPr>
          <w:rFonts w:hint="cs"/>
          <w:rtl/>
        </w:rPr>
        <w:t>‌شود ن</w:t>
      </w:r>
      <w:r w:rsidR="00441E27" w:rsidRPr="00D21EA1">
        <w:rPr>
          <w:rFonts w:hint="cs"/>
          <w:rtl/>
        </w:rPr>
        <w:t>ی</w:t>
      </w:r>
      <w:r w:rsidRPr="00D21EA1">
        <w:rPr>
          <w:rFonts w:hint="cs"/>
          <w:rtl/>
        </w:rPr>
        <w:t>از و احت</w:t>
      </w:r>
      <w:r w:rsidR="00441E27" w:rsidRPr="00D21EA1">
        <w:rPr>
          <w:rFonts w:hint="cs"/>
          <w:rtl/>
        </w:rPr>
        <w:t>ی</w:t>
      </w:r>
      <w:r w:rsidRPr="00D21EA1">
        <w:rPr>
          <w:rFonts w:hint="cs"/>
          <w:rtl/>
        </w:rPr>
        <w:t>اج آدم</w:t>
      </w:r>
      <w:r w:rsidR="00441E27" w:rsidRPr="00D21EA1">
        <w:rPr>
          <w:rFonts w:hint="cs"/>
          <w:rtl/>
        </w:rPr>
        <w:t>ی</w:t>
      </w:r>
      <w:r w:rsidRPr="00D21EA1">
        <w:rPr>
          <w:rFonts w:hint="cs"/>
          <w:rtl/>
        </w:rPr>
        <w:t>ان به پروردگارشان و در خواست‌شان از او است هم‌چن</w:t>
      </w:r>
      <w:r w:rsidR="00441E27" w:rsidRPr="00D21EA1">
        <w:rPr>
          <w:rFonts w:hint="cs"/>
          <w:rtl/>
        </w:rPr>
        <w:t>ی</w:t>
      </w:r>
      <w:r w:rsidRPr="00D21EA1">
        <w:rPr>
          <w:rFonts w:hint="cs"/>
          <w:rtl/>
        </w:rPr>
        <w:t>ن استغفار آنان و بازگشت و توبه به سو</w:t>
      </w:r>
      <w:r w:rsidR="00441E27" w:rsidRPr="00D21EA1">
        <w:rPr>
          <w:rFonts w:hint="cs"/>
          <w:rtl/>
        </w:rPr>
        <w:t>ی</w:t>
      </w:r>
      <w:r w:rsidRPr="00D21EA1">
        <w:rPr>
          <w:rFonts w:hint="cs"/>
          <w:rtl/>
        </w:rPr>
        <w:t xml:space="preserve"> خدا، و دعا نمودن به درگاهش با زبان حال و زبان گفتار از اسباب نزول باران است لذا خداوند باران </w:t>
      </w:r>
      <w:r w:rsidR="00946AF3" w:rsidRPr="00D21EA1">
        <w:rPr>
          <w:rFonts w:hint="cs"/>
          <w:rtl/>
        </w:rPr>
        <w:t xml:space="preserve">را </w:t>
      </w:r>
      <w:r w:rsidRPr="00D21EA1">
        <w:rPr>
          <w:rFonts w:hint="cs"/>
          <w:rtl/>
        </w:rPr>
        <w:t>بنا به ح</w:t>
      </w:r>
      <w:r w:rsidR="007C1A23" w:rsidRPr="00D21EA1">
        <w:rPr>
          <w:rFonts w:hint="cs"/>
          <w:rtl/>
        </w:rPr>
        <w:t>ک</w:t>
      </w:r>
      <w:r w:rsidRPr="00D21EA1">
        <w:rPr>
          <w:rFonts w:hint="cs"/>
          <w:rtl/>
        </w:rPr>
        <w:t>مت و رحمت خود و در وقت مناسب به خاطر ن</w:t>
      </w:r>
      <w:r w:rsidR="00441E27" w:rsidRPr="00D21EA1">
        <w:rPr>
          <w:rFonts w:hint="cs"/>
          <w:rtl/>
        </w:rPr>
        <w:t>ی</w:t>
      </w:r>
      <w:r w:rsidRPr="00D21EA1">
        <w:rPr>
          <w:rFonts w:hint="cs"/>
          <w:rtl/>
        </w:rPr>
        <w:t>از و ضرورت شان فرو م</w:t>
      </w:r>
      <w:r w:rsidR="00441E27" w:rsidRPr="00D21EA1">
        <w:rPr>
          <w:rFonts w:hint="cs"/>
          <w:rtl/>
        </w:rPr>
        <w:t>ی</w:t>
      </w:r>
      <w:r w:rsidRPr="00D21EA1">
        <w:rPr>
          <w:rFonts w:hint="cs"/>
          <w:rtl/>
        </w:rPr>
        <w:t>‌فرستد و زمان</w:t>
      </w:r>
      <w:r w:rsidR="00441E27" w:rsidRPr="00D21EA1">
        <w:rPr>
          <w:rFonts w:hint="cs"/>
          <w:rtl/>
        </w:rPr>
        <w:t>ی</w:t>
      </w:r>
      <w:r w:rsidRPr="00D21EA1">
        <w:rPr>
          <w:rFonts w:hint="cs"/>
          <w:rtl/>
        </w:rPr>
        <w:t xml:space="preserve"> توح</w:t>
      </w:r>
      <w:r w:rsidR="00441E27" w:rsidRPr="00D21EA1">
        <w:rPr>
          <w:rFonts w:hint="cs"/>
          <w:rtl/>
        </w:rPr>
        <w:t>ی</w:t>
      </w:r>
      <w:r w:rsidRPr="00D21EA1">
        <w:rPr>
          <w:rFonts w:hint="cs"/>
          <w:rtl/>
        </w:rPr>
        <w:t>د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امل م</w:t>
      </w:r>
      <w:r w:rsidR="00441E27" w:rsidRPr="00D21EA1">
        <w:rPr>
          <w:rFonts w:hint="cs"/>
          <w:rtl/>
        </w:rPr>
        <w:t>ی</w:t>
      </w:r>
      <w:r w:rsidRPr="00D21EA1">
        <w:rPr>
          <w:rFonts w:hint="cs"/>
          <w:rtl/>
        </w:rPr>
        <w:t xml:space="preserve">‌گردد </w:t>
      </w:r>
      <w:r w:rsidR="007C1A23" w:rsidRPr="00D21EA1">
        <w:rPr>
          <w:rFonts w:hint="cs"/>
          <w:rtl/>
        </w:rPr>
        <w:t>ک</w:t>
      </w:r>
      <w:r w:rsidRPr="00D21EA1">
        <w:rPr>
          <w:rFonts w:hint="cs"/>
          <w:rtl/>
        </w:rPr>
        <w:t xml:space="preserve">ه </w:t>
      </w:r>
      <w:r w:rsidR="00946AF3" w:rsidRPr="00D21EA1">
        <w:rPr>
          <w:rFonts w:hint="cs"/>
          <w:rtl/>
        </w:rPr>
        <w:t xml:space="preserve">به </w:t>
      </w:r>
      <w:r w:rsidRPr="00D21EA1">
        <w:rPr>
          <w:rFonts w:hint="cs"/>
          <w:rtl/>
        </w:rPr>
        <w:t>نعمت‌ها</w:t>
      </w:r>
      <w:r w:rsidR="00441E27" w:rsidRPr="00D21EA1">
        <w:rPr>
          <w:rFonts w:hint="cs"/>
          <w:rtl/>
        </w:rPr>
        <w:t>ی</w:t>
      </w:r>
      <w:r w:rsidRPr="00D21EA1">
        <w:rPr>
          <w:rFonts w:hint="cs"/>
          <w:rtl/>
        </w:rPr>
        <w:t xml:space="preserve"> آش</w:t>
      </w:r>
      <w:r w:rsidR="007C1A23" w:rsidRPr="00D21EA1">
        <w:rPr>
          <w:rFonts w:hint="cs"/>
          <w:rtl/>
        </w:rPr>
        <w:t>ک</w:t>
      </w:r>
      <w:r w:rsidRPr="00D21EA1">
        <w:rPr>
          <w:rFonts w:hint="cs"/>
          <w:rtl/>
        </w:rPr>
        <w:t xml:space="preserve">ار و پنهان خداوند نسبت به خود </w:t>
      </w:r>
      <w:r w:rsidR="00946AF3" w:rsidRPr="00D21EA1">
        <w:rPr>
          <w:rFonts w:hint="cs"/>
          <w:rtl/>
        </w:rPr>
        <w:t xml:space="preserve">و </w:t>
      </w:r>
      <w:r w:rsidRPr="00D21EA1">
        <w:rPr>
          <w:rFonts w:hint="cs"/>
          <w:rtl/>
        </w:rPr>
        <w:t>تمام</w:t>
      </w:r>
      <w:r w:rsidR="00441E27" w:rsidRPr="00D21EA1">
        <w:rPr>
          <w:rFonts w:hint="cs"/>
          <w:rtl/>
        </w:rPr>
        <w:t>ی</w:t>
      </w:r>
      <w:r w:rsidRPr="00D21EA1">
        <w:rPr>
          <w:rFonts w:hint="cs"/>
          <w:rtl/>
        </w:rPr>
        <w:t xml:space="preserve"> مردم اعتراف </w:t>
      </w:r>
      <w:r w:rsidR="007C1A23" w:rsidRPr="00D21EA1">
        <w:rPr>
          <w:rFonts w:hint="cs"/>
          <w:rtl/>
        </w:rPr>
        <w:t>ک</w:t>
      </w:r>
      <w:r w:rsidRPr="00D21EA1">
        <w:rPr>
          <w:rFonts w:hint="cs"/>
          <w:rtl/>
        </w:rPr>
        <w:t>ند و همه‌</w:t>
      </w:r>
      <w:r w:rsidR="00441E27" w:rsidRPr="00D21EA1">
        <w:rPr>
          <w:rFonts w:hint="cs"/>
          <w:rtl/>
        </w:rPr>
        <w:t>ی</w:t>
      </w:r>
      <w:r w:rsidRPr="00D21EA1">
        <w:rPr>
          <w:rFonts w:hint="cs"/>
          <w:rtl/>
        </w:rPr>
        <w:t xml:space="preserve"> ا</w:t>
      </w:r>
      <w:r w:rsidR="00441E27" w:rsidRPr="00D21EA1">
        <w:rPr>
          <w:rFonts w:hint="cs"/>
          <w:rtl/>
        </w:rPr>
        <w:t>ی</w:t>
      </w:r>
      <w:r w:rsidRPr="00166668">
        <w:rPr>
          <w:rFonts w:hint="cs"/>
          <w:rtl/>
        </w:rPr>
        <w:t>ن نعمت‌ها را به خداوند نسبت دهد و از آنها جهت عبادت و ذ</w:t>
      </w:r>
      <w:r w:rsidR="007C1A23" w:rsidRPr="00166668">
        <w:rPr>
          <w:rFonts w:hint="cs"/>
          <w:rtl/>
        </w:rPr>
        <w:t>ک</w:t>
      </w:r>
      <w:r w:rsidRPr="00166668">
        <w:rPr>
          <w:rFonts w:hint="cs"/>
          <w:rtl/>
        </w:rPr>
        <w:t>ر و ش</w:t>
      </w:r>
      <w:r w:rsidR="007C1A23" w:rsidRPr="00166668">
        <w:rPr>
          <w:rFonts w:hint="cs"/>
          <w:rtl/>
        </w:rPr>
        <w:t>ک</w:t>
      </w:r>
      <w:r w:rsidRPr="00166668">
        <w:rPr>
          <w:rFonts w:hint="cs"/>
          <w:rtl/>
        </w:rPr>
        <w:t xml:space="preserve">ر خداوند </w:t>
      </w:r>
      <w:r w:rsidR="007C1A23" w:rsidRPr="00166668">
        <w:rPr>
          <w:rFonts w:hint="cs"/>
          <w:rtl/>
        </w:rPr>
        <w:t>ک</w:t>
      </w:r>
      <w:r w:rsidRPr="00166668">
        <w:rPr>
          <w:rFonts w:hint="cs"/>
          <w:rtl/>
        </w:rPr>
        <w:t>م</w:t>
      </w:r>
      <w:r w:rsidR="007C1A23" w:rsidRPr="00166668">
        <w:rPr>
          <w:rFonts w:hint="cs"/>
          <w:rtl/>
        </w:rPr>
        <w:t>ک</w:t>
      </w:r>
      <w:r w:rsidRPr="00166668">
        <w:rPr>
          <w:rFonts w:hint="cs"/>
          <w:rtl/>
        </w:rPr>
        <w:t xml:space="preserve"> و </w:t>
      </w:r>
      <w:r w:rsidR="00441E27" w:rsidRPr="00166668">
        <w:rPr>
          <w:rFonts w:hint="cs"/>
          <w:rtl/>
        </w:rPr>
        <w:t>ی</w:t>
      </w:r>
      <w:r w:rsidRPr="00166668">
        <w:rPr>
          <w:rFonts w:hint="cs"/>
          <w:rtl/>
        </w:rPr>
        <w:t>ار</w:t>
      </w:r>
      <w:r w:rsidR="00441E27" w:rsidRPr="00166668">
        <w:rPr>
          <w:rFonts w:hint="cs"/>
          <w:rtl/>
        </w:rPr>
        <w:t>ی</w:t>
      </w:r>
      <w:r w:rsidRPr="00166668">
        <w:rPr>
          <w:rFonts w:hint="cs"/>
          <w:rtl/>
        </w:rPr>
        <w:t xml:space="preserve"> بگ</w:t>
      </w:r>
      <w:r w:rsidR="00441E27" w:rsidRPr="00166668">
        <w:rPr>
          <w:rFonts w:hint="cs"/>
          <w:rtl/>
        </w:rPr>
        <w:t>ی</w:t>
      </w:r>
      <w:r w:rsidRPr="00166668">
        <w:rPr>
          <w:rFonts w:hint="cs"/>
          <w:rtl/>
        </w:rPr>
        <w:t>رد</w:t>
      </w:r>
      <w:r w:rsidRPr="00166668">
        <w:rPr>
          <w:vertAlign w:val="superscript"/>
          <w:rtl/>
        </w:rPr>
        <w:footnoteReference w:id="331"/>
      </w:r>
      <w:r w:rsidR="00166668">
        <w:rPr>
          <w:rFonts w:hint="cs"/>
          <w:rtl/>
        </w:rPr>
        <w:t>.</w:t>
      </w:r>
    </w:p>
    <w:p w:rsidR="00DE0AAE" w:rsidRPr="00D21EA1" w:rsidRDefault="00DE0AAE" w:rsidP="00166668">
      <w:pPr>
        <w:pStyle w:val="a0"/>
        <w:rPr>
          <w:rtl/>
        </w:rPr>
      </w:pPr>
      <w:r w:rsidRPr="00D21EA1">
        <w:rPr>
          <w:rFonts w:hint="cs"/>
          <w:rtl/>
        </w:rPr>
        <w:t xml:space="preserve">سنت است </w:t>
      </w:r>
      <w:r w:rsidR="007C1A23" w:rsidRPr="00D21EA1">
        <w:rPr>
          <w:rFonts w:hint="cs"/>
          <w:rtl/>
        </w:rPr>
        <w:t>ک</w:t>
      </w:r>
      <w:r w:rsidRPr="00D21EA1">
        <w:rPr>
          <w:rFonts w:hint="cs"/>
          <w:rtl/>
        </w:rPr>
        <w:t>ه فرد مسلمان به هنگام وز</w:t>
      </w:r>
      <w:r w:rsidR="00441E27" w:rsidRPr="00D21EA1">
        <w:rPr>
          <w:rFonts w:hint="cs"/>
          <w:rtl/>
        </w:rPr>
        <w:t>ی</w:t>
      </w:r>
      <w:r w:rsidRPr="00D21EA1">
        <w:rPr>
          <w:rFonts w:hint="cs"/>
          <w:rtl/>
        </w:rPr>
        <w:t>دن باد شد</w:t>
      </w:r>
      <w:r w:rsidR="00441E27" w:rsidRPr="00D21EA1">
        <w:rPr>
          <w:rFonts w:hint="cs"/>
          <w:rtl/>
        </w:rPr>
        <w:t>ی</w:t>
      </w:r>
      <w:r w:rsidRPr="00D21EA1">
        <w:rPr>
          <w:rFonts w:hint="cs"/>
          <w:rtl/>
        </w:rPr>
        <w:t>د بگو</w:t>
      </w:r>
      <w:r w:rsidR="00441E27" w:rsidRPr="00D21EA1">
        <w:rPr>
          <w:rFonts w:hint="cs"/>
          <w:rtl/>
        </w:rPr>
        <w:t>ی</w:t>
      </w:r>
      <w:r w:rsidRPr="00D21EA1">
        <w:rPr>
          <w:rFonts w:hint="cs"/>
          <w:rtl/>
        </w:rPr>
        <w:t>د</w:t>
      </w:r>
      <w:r w:rsidR="00166668">
        <w:rPr>
          <w:rFonts w:hint="cs"/>
          <w:rtl/>
        </w:rPr>
        <w:t>: «</w:t>
      </w:r>
      <w:r w:rsidRPr="00166668">
        <w:rPr>
          <w:rStyle w:val="Char3"/>
          <w:rtl/>
        </w:rPr>
        <w:t>اَللَّهُمَّ إِنِّ</w:t>
      </w:r>
      <w:r w:rsidR="00441E27" w:rsidRPr="00166668">
        <w:rPr>
          <w:rStyle w:val="Char3"/>
          <w:rtl/>
        </w:rPr>
        <w:t>ی</w:t>
      </w:r>
      <w:r w:rsidRPr="00166668">
        <w:rPr>
          <w:rStyle w:val="Char3"/>
          <w:rtl/>
        </w:rPr>
        <w:t xml:space="preserve"> أَسْأَلُ</w:t>
      </w:r>
      <w:r w:rsidR="007C1A23" w:rsidRPr="00166668">
        <w:rPr>
          <w:rStyle w:val="Char3"/>
          <w:rtl/>
        </w:rPr>
        <w:t>ک</w:t>
      </w:r>
      <w:r w:rsidRPr="00166668">
        <w:rPr>
          <w:rStyle w:val="Char3"/>
          <w:rtl/>
        </w:rPr>
        <w:t xml:space="preserve"> خَ</w:t>
      </w:r>
      <w:r w:rsidR="00441E27" w:rsidRPr="00166668">
        <w:rPr>
          <w:rStyle w:val="Char3"/>
          <w:rtl/>
        </w:rPr>
        <w:t>ی</w:t>
      </w:r>
      <w:r w:rsidRPr="00166668">
        <w:rPr>
          <w:rStyle w:val="Char3"/>
          <w:rtl/>
        </w:rPr>
        <w:t>رَهَا وَخَ</w:t>
      </w:r>
      <w:r w:rsidR="00441E27" w:rsidRPr="00166668">
        <w:rPr>
          <w:rStyle w:val="Char3"/>
          <w:rtl/>
        </w:rPr>
        <w:t>ی</w:t>
      </w:r>
      <w:r w:rsidRPr="00166668">
        <w:rPr>
          <w:rStyle w:val="Char3"/>
          <w:rtl/>
        </w:rPr>
        <w:t>رَ مَا فِ</w:t>
      </w:r>
      <w:r w:rsidR="00441E27" w:rsidRPr="00166668">
        <w:rPr>
          <w:rStyle w:val="Char3"/>
          <w:rtl/>
        </w:rPr>
        <w:t>ی</w:t>
      </w:r>
      <w:r w:rsidRPr="00166668">
        <w:rPr>
          <w:rStyle w:val="Char3"/>
          <w:rtl/>
        </w:rPr>
        <w:t>هَا وَخَ</w:t>
      </w:r>
      <w:r w:rsidR="00441E27" w:rsidRPr="00166668">
        <w:rPr>
          <w:rStyle w:val="Char3"/>
          <w:rtl/>
        </w:rPr>
        <w:t>ی</w:t>
      </w:r>
      <w:r w:rsidRPr="00166668">
        <w:rPr>
          <w:rStyle w:val="Char3"/>
          <w:rtl/>
        </w:rPr>
        <w:t>رَ</w:t>
      </w:r>
      <w:r w:rsidR="001726CF" w:rsidRPr="00166668">
        <w:rPr>
          <w:rStyle w:val="Char3"/>
          <w:rFonts w:hint="cs"/>
          <w:rtl/>
        </w:rPr>
        <w:t xml:space="preserve"> </w:t>
      </w:r>
      <w:r w:rsidRPr="00166668">
        <w:rPr>
          <w:rStyle w:val="Char3"/>
          <w:rtl/>
        </w:rPr>
        <w:t>مَا أَرْسِلَتْ بِهِ، وَأَعُوذُ</w:t>
      </w:r>
      <w:r w:rsidR="001726CF" w:rsidRPr="00166668">
        <w:rPr>
          <w:rStyle w:val="Char3"/>
          <w:rFonts w:hint="cs"/>
          <w:rtl/>
        </w:rPr>
        <w:t xml:space="preserve"> </w:t>
      </w:r>
      <w:r w:rsidRPr="00166668">
        <w:rPr>
          <w:rStyle w:val="Char3"/>
          <w:rtl/>
        </w:rPr>
        <w:t>بِ</w:t>
      </w:r>
      <w:r w:rsidR="007C1A23" w:rsidRPr="00166668">
        <w:rPr>
          <w:rStyle w:val="Char3"/>
          <w:rtl/>
        </w:rPr>
        <w:t>ک</w:t>
      </w:r>
      <w:r w:rsidRPr="00166668">
        <w:rPr>
          <w:rStyle w:val="Char3"/>
          <w:rtl/>
        </w:rPr>
        <w:t xml:space="preserve"> مِنْ شَرِّهَا وَشَرِّ مَا فِ</w:t>
      </w:r>
      <w:r w:rsidR="00441E27" w:rsidRPr="00166668">
        <w:rPr>
          <w:rStyle w:val="Char3"/>
          <w:rtl/>
        </w:rPr>
        <w:t>ی</w:t>
      </w:r>
      <w:r w:rsidRPr="00166668">
        <w:rPr>
          <w:rStyle w:val="Char3"/>
          <w:rtl/>
        </w:rPr>
        <w:t>هَاَ وَشَرِّ مَا أُرْسِلَتْ بِهِ</w:t>
      </w:r>
      <w:r w:rsidRPr="00166668">
        <w:rPr>
          <w:rtl/>
        </w:rPr>
        <w:t>:</w:t>
      </w:r>
      <w:r w:rsidRPr="00166668">
        <w:rPr>
          <w:rFonts w:hint="cs"/>
          <w:rtl/>
        </w:rPr>
        <w:t xml:space="preserve"> خداوندا، همانا من خ</w:t>
      </w:r>
      <w:r w:rsidR="00441E27" w:rsidRPr="00166668">
        <w:rPr>
          <w:rFonts w:hint="cs"/>
          <w:rtl/>
        </w:rPr>
        <w:t>ی</w:t>
      </w:r>
      <w:r w:rsidRPr="00166668">
        <w:rPr>
          <w:rFonts w:hint="cs"/>
          <w:rtl/>
        </w:rPr>
        <w:t>ر ا</w:t>
      </w:r>
      <w:r w:rsidR="00441E27" w:rsidRPr="00166668">
        <w:rPr>
          <w:rFonts w:hint="cs"/>
          <w:rtl/>
        </w:rPr>
        <w:t>ی</w:t>
      </w:r>
      <w:r w:rsidRPr="00166668">
        <w:rPr>
          <w:rFonts w:hint="cs"/>
          <w:rtl/>
        </w:rPr>
        <w:t>ن باد، و خ</w:t>
      </w:r>
      <w:r w:rsidR="00441E27" w:rsidRPr="00166668">
        <w:rPr>
          <w:rFonts w:hint="cs"/>
          <w:rtl/>
        </w:rPr>
        <w:t>ی</w:t>
      </w:r>
      <w:r w:rsidRPr="00166668">
        <w:rPr>
          <w:rFonts w:hint="cs"/>
          <w:rtl/>
        </w:rPr>
        <w:t xml:space="preserve">ر آنچه را </w:t>
      </w:r>
      <w:r w:rsidR="007C1A23" w:rsidRPr="00166668">
        <w:rPr>
          <w:rFonts w:hint="cs"/>
          <w:rtl/>
        </w:rPr>
        <w:t>ک</w:t>
      </w:r>
      <w:r w:rsidRPr="00166668">
        <w:rPr>
          <w:rFonts w:hint="cs"/>
          <w:rtl/>
        </w:rPr>
        <w:t>ه در آن است و خ</w:t>
      </w:r>
      <w:r w:rsidR="00441E27" w:rsidRPr="00166668">
        <w:rPr>
          <w:rFonts w:hint="cs"/>
          <w:rtl/>
        </w:rPr>
        <w:t>ی</w:t>
      </w:r>
      <w:r w:rsidRPr="00166668">
        <w:rPr>
          <w:rFonts w:hint="cs"/>
          <w:rtl/>
        </w:rPr>
        <w:t xml:space="preserve">ر آنچه را </w:t>
      </w:r>
      <w:r w:rsidR="007C1A23" w:rsidRPr="00166668">
        <w:rPr>
          <w:rFonts w:hint="cs"/>
          <w:rtl/>
        </w:rPr>
        <w:t>ک</w:t>
      </w:r>
      <w:r w:rsidRPr="00166668">
        <w:rPr>
          <w:rFonts w:hint="cs"/>
          <w:rtl/>
        </w:rPr>
        <w:t>ه ا</w:t>
      </w:r>
      <w:r w:rsidR="00441E27" w:rsidRPr="00166668">
        <w:rPr>
          <w:rFonts w:hint="cs"/>
          <w:rtl/>
        </w:rPr>
        <w:t>ی</w:t>
      </w:r>
      <w:r w:rsidRPr="00166668">
        <w:rPr>
          <w:rFonts w:hint="cs"/>
          <w:rtl/>
        </w:rPr>
        <w:t>ن باد به خاطر آن فر</w:t>
      </w:r>
      <w:r w:rsidRPr="00D21EA1">
        <w:rPr>
          <w:rFonts w:hint="cs"/>
          <w:rtl/>
        </w:rPr>
        <w:t>ستاده شده است، از تو درخواست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م و از شرّ ا</w:t>
      </w:r>
      <w:r w:rsidR="00441E27" w:rsidRPr="00D21EA1">
        <w:rPr>
          <w:rFonts w:hint="cs"/>
          <w:rtl/>
        </w:rPr>
        <w:t>ی</w:t>
      </w:r>
      <w:r w:rsidRPr="00D21EA1">
        <w:rPr>
          <w:rFonts w:hint="cs"/>
          <w:rtl/>
        </w:rPr>
        <w:t xml:space="preserve">ن باد و از شرّ آنچه در آن است و از شرّ آنچه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باد به خاطر آن فرستاده شده است، به تو پناه م</w:t>
      </w:r>
      <w:r w:rsidR="00441E27" w:rsidRPr="00D21EA1">
        <w:rPr>
          <w:rFonts w:hint="cs"/>
          <w:rtl/>
        </w:rPr>
        <w:t>ی</w:t>
      </w:r>
      <w:r w:rsidRPr="00D21EA1">
        <w:rPr>
          <w:rFonts w:hint="cs"/>
          <w:rtl/>
        </w:rPr>
        <w:t xml:space="preserve">‌آورم»، چرا </w:t>
      </w:r>
      <w:r w:rsidR="007C1A23" w:rsidRPr="00D21EA1">
        <w:rPr>
          <w:rFonts w:hint="cs"/>
          <w:rtl/>
        </w:rPr>
        <w:t>ک</w:t>
      </w:r>
      <w:r w:rsidRPr="00D21EA1">
        <w:rPr>
          <w:rFonts w:hint="cs"/>
          <w:rtl/>
        </w:rPr>
        <w:t>ه در صح</w:t>
      </w:r>
      <w:r w:rsidR="00441E27" w:rsidRPr="00D21EA1">
        <w:rPr>
          <w:rFonts w:hint="cs"/>
          <w:rtl/>
        </w:rPr>
        <w:t>ی</w:t>
      </w:r>
      <w:r w:rsidRPr="00D21EA1">
        <w:rPr>
          <w:rFonts w:hint="cs"/>
          <w:rtl/>
        </w:rPr>
        <w:t xml:space="preserve">ح مسلم از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«هرگاه باد شد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‌وز</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 xml:space="preserve">‌فرمود: </w:t>
      </w:r>
      <w:r w:rsidR="00166668" w:rsidRPr="00166668">
        <w:rPr>
          <w:rStyle w:val="Char7"/>
          <w:rtl/>
        </w:rPr>
        <w:t>«</w:t>
      </w:r>
      <w:r w:rsidRPr="00166668">
        <w:rPr>
          <w:rStyle w:val="Char7"/>
          <w:rtl/>
        </w:rPr>
        <w:t>اَللَّهُمَّ إِنِّ</w:t>
      </w:r>
      <w:r w:rsidR="00441E27" w:rsidRPr="00166668">
        <w:rPr>
          <w:rStyle w:val="Char7"/>
          <w:rtl/>
        </w:rPr>
        <w:t>ی</w:t>
      </w:r>
      <w:r w:rsidRPr="00166668">
        <w:rPr>
          <w:rStyle w:val="Char7"/>
          <w:rtl/>
        </w:rPr>
        <w:t xml:space="preserve"> أَسْأَلُ</w:t>
      </w:r>
      <w:r w:rsidR="007C1A23" w:rsidRPr="00166668">
        <w:rPr>
          <w:rStyle w:val="Char7"/>
          <w:rtl/>
        </w:rPr>
        <w:t>ک</w:t>
      </w:r>
      <w:r w:rsidRPr="00166668">
        <w:rPr>
          <w:rStyle w:val="Char7"/>
          <w:rtl/>
        </w:rPr>
        <w:t xml:space="preserve"> خَ</w:t>
      </w:r>
      <w:r w:rsidR="00441E27" w:rsidRPr="00166668">
        <w:rPr>
          <w:rStyle w:val="Char7"/>
          <w:rtl/>
        </w:rPr>
        <w:t>ی</w:t>
      </w:r>
      <w:r w:rsidRPr="00166668">
        <w:rPr>
          <w:rStyle w:val="Char7"/>
          <w:rtl/>
        </w:rPr>
        <w:t>رَه</w:t>
      </w:r>
      <w:r w:rsidR="00946AF3" w:rsidRPr="00166668">
        <w:rPr>
          <w:rStyle w:val="Char7"/>
          <w:rtl/>
        </w:rPr>
        <w:t>َاَ وَخَ</w:t>
      </w:r>
      <w:r w:rsidR="00441E27" w:rsidRPr="00166668">
        <w:rPr>
          <w:rStyle w:val="Char7"/>
          <w:rtl/>
        </w:rPr>
        <w:t>ی</w:t>
      </w:r>
      <w:r w:rsidR="00946AF3" w:rsidRPr="00166668">
        <w:rPr>
          <w:rStyle w:val="Char7"/>
          <w:rtl/>
        </w:rPr>
        <w:t>رَ</w:t>
      </w:r>
      <w:r w:rsidR="001726CF" w:rsidRPr="00166668">
        <w:rPr>
          <w:rStyle w:val="Char7"/>
          <w:rFonts w:hint="cs"/>
          <w:rtl/>
        </w:rPr>
        <w:t xml:space="preserve"> </w:t>
      </w:r>
      <w:r w:rsidR="00946AF3" w:rsidRPr="00166668">
        <w:rPr>
          <w:rStyle w:val="Char7"/>
          <w:rtl/>
        </w:rPr>
        <w:t>مَا</w:t>
      </w:r>
      <w:r w:rsidR="001726CF" w:rsidRPr="00166668">
        <w:rPr>
          <w:rStyle w:val="Char7"/>
          <w:rFonts w:hint="cs"/>
          <w:rtl/>
        </w:rPr>
        <w:t xml:space="preserve"> </w:t>
      </w:r>
      <w:r w:rsidR="00946AF3" w:rsidRPr="00166668">
        <w:rPr>
          <w:rStyle w:val="Char7"/>
          <w:rtl/>
        </w:rPr>
        <w:t>فِ</w:t>
      </w:r>
      <w:r w:rsidR="00441E27" w:rsidRPr="00166668">
        <w:rPr>
          <w:rStyle w:val="Char7"/>
          <w:rtl/>
        </w:rPr>
        <w:t>ی</w:t>
      </w:r>
      <w:r w:rsidR="00946AF3" w:rsidRPr="00166668">
        <w:rPr>
          <w:rStyle w:val="Char7"/>
          <w:rtl/>
        </w:rPr>
        <w:t>هَا وَخَ</w:t>
      </w:r>
      <w:r w:rsidR="00441E27" w:rsidRPr="00166668">
        <w:rPr>
          <w:rStyle w:val="Char7"/>
          <w:rtl/>
        </w:rPr>
        <w:t>ی</w:t>
      </w:r>
      <w:r w:rsidR="00946AF3" w:rsidRPr="00166668">
        <w:rPr>
          <w:rStyle w:val="Char7"/>
          <w:rtl/>
        </w:rPr>
        <w:t>رَ</w:t>
      </w:r>
      <w:r w:rsidR="001726CF" w:rsidRPr="00166668">
        <w:rPr>
          <w:rStyle w:val="Char7"/>
          <w:rFonts w:hint="cs"/>
          <w:rtl/>
        </w:rPr>
        <w:t xml:space="preserve"> </w:t>
      </w:r>
      <w:r w:rsidRPr="00166668">
        <w:rPr>
          <w:rStyle w:val="Char7"/>
          <w:rtl/>
        </w:rPr>
        <w:t>مَا أُرْسِلَتْ بِهِ، وَأَ</w:t>
      </w:r>
      <w:r w:rsidR="00946AF3" w:rsidRPr="00166668">
        <w:rPr>
          <w:rStyle w:val="Char7"/>
          <w:rtl/>
        </w:rPr>
        <w:t>عُوذُ</w:t>
      </w:r>
      <w:r w:rsidR="001726CF" w:rsidRPr="00166668">
        <w:rPr>
          <w:rStyle w:val="Char7"/>
          <w:rFonts w:hint="cs"/>
          <w:rtl/>
        </w:rPr>
        <w:t xml:space="preserve"> </w:t>
      </w:r>
      <w:r w:rsidR="00946AF3" w:rsidRPr="00166668">
        <w:rPr>
          <w:rStyle w:val="Char7"/>
          <w:rtl/>
        </w:rPr>
        <w:t>بِ</w:t>
      </w:r>
      <w:r w:rsidR="007C1A23" w:rsidRPr="00166668">
        <w:rPr>
          <w:rStyle w:val="Char7"/>
          <w:rtl/>
        </w:rPr>
        <w:t>ک</w:t>
      </w:r>
      <w:r w:rsidR="00946AF3" w:rsidRPr="00166668">
        <w:rPr>
          <w:rStyle w:val="Char7"/>
          <w:rtl/>
        </w:rPr>
        <w:t xml:space="preserve"> مِنْ شَرَّهَا وَشَرِّ</w:t>
      </w:r>
      <w:r w:rsidR="001726CF" w:rsidRPr="00166668">
        <w:rPr>
          <w:rStyle w:val="Char7"/>
          <w:rFonts w:hint="cs"/>
          <w:rtl/>
        </w:rPr>
        <w:t xml:space="preserve"> </w:t>
      </w:r>
      <w:r w:rsidRPr="00166668">
        <w:rPr>
          <w:rStyle w:val="Char7"/>
          <w:rtl/>
        </w:rPr>
        <w:t>مَا فِ</w:t>
      </w:r>
      <w:r w:rsidR="00441E27" w:rsidRPr="00166668">
        <w:rPr>
          <w:rStyle w:val="Char7"/>
          <w:rtl/>
        </w:rPr>
        <w:t>ی</w:t>
      </w:r>
      <w:r w:rsidRPr="00166668">
        <w:rPr>
          <w:rStyle w:val="Char7"/>
          <w:rtl/>
        </w:rPr>
        <w:t>هَا وَشَرِّ</w:t>
      </w:r>
      <w:r w:rsidR="001726CF" w:rsidRPr="00166668">
        <w:rPr>
          <w:rStyle w:val="Char7"/>
          <w:rFonts w:hint="cs"/>
          <w:rtl/>
        </w:rPr>
        <w:t xml:space="preserve"> </w:t>
      </w:r>
      <w:r w:rsidRPr="00166668">
        <w:rPr>
          <w:rStyle w:val="Char7"/>
          <w:rtl/>
        </w:rPr>
        <w:t>مَا أَرْسِلَتْ بِهِ»</w:t>
      </w:r>
      <w:r w:rsidRPr="00166668">
        <w:rPr>
          <w:vertAlign w:val="superscript"/>
          <w:rtl/>
        </w:rPr>
        <w:footnoteReference w:id="332"/>
      </w:r>
      <w:r w:rsidR="00166668" w:rsidRPr="00166668">
        <w:rPr>
          <w:rFonts w:hint="cs"/>
          <w:rtl/>
        </w:rPr>
        <w:t>.</w:t>
      </w:r>
      <w:r w:rsidRPr="00D21EA1">
        <w:rPr>
          <w:rFonts w:hint="cs"/>
          <w:rtl/>
        </w:rPr>
        <w:t xml:space="preserve"> </w:t>
      </w:r>
    </w:p>
    <w:p w:rsidR="00DE0AAE" w:rsidRPr="00D21EA1" w:rsidRDefault="00DE0AAE" w:rsidP="00166668">
      <w:pPr>
        <w:pStyle w:val="a0"/>
        <w:rPr>
          <w:rtl/>
        </w:rPr>
      </w:pPr>
      <w:r w:rsidRPr="00D21EA1">
        <w:rPr>
          <w:rFonts w:hint="cs"/>
          <w:rtl/>
        </w:rPr>
        <w:t>جا</w:t>
      </w:r>
      <w:r w:rsidR="00441E27" w:rsidRPr="00D21EA1">
        <w:rPr>
          <w:rFonts w:hint="cs"/>
          <w:rtl/>
        </w:rPr>
        <w:t>ی</w:t>
      </w:r>
      <w:r w:rsidRPr="00D21EA1">
        <w:rPr>
          <w:rFonts w:hint="cs"/>
          <w:rtl/>
        </w:rPr>
        <w:t>ز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فرد مسلمان به باد دشنام دهد، ز</w:t>
      </w:r>
      <w:r w:rsidR="00441E27" w:rsidRPr="00D21EA1">
        <w:rPr>
          <w:rFonts w:hint="cs"/>
          <w:rtl/>
        </w:rPr>
        <w:t>ی</w:t>
      </w:r>
      <w:r w:rsidRPr="00D21EA1">
        <w:rPr>
          <w:rFonts w:hint="cs"/>
          <w:rtl/>
        </w:rPr>
        <w:t>را باد تحت فرمان خداوند است و برا</w:t>
      </w:r>
      <w:r w:rsidR="00441E27" w:rsidRPr="00D21EA1">
        <w:rPr>
          <w:rFonts w:hint="cs"/>
          <w:rtl/>
        </w:rPr>
        <w:t>ی</w:t>
      </w:r>
      <w:r w:rsidRPr="00D21EA1">
        <w:rPr>
          <w:rFonts w:hint="cs"/>
          <w:rtl/>
        </w:rPr>
        <w:t>ش برنامه‌ر</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شده و مأمور است، امام بخار</w:t>
      </w:r>
      <w:r w:rsidR="00441E27" w:rsidRPr="00D21EA1">
        <w:rPr>
          <w:rFonts w:hint="cs"/>
          <w:rtl/>
        </w:rPr>
        <w:t>ی</w:t>
      </w:r>
      <w:r w:rsidRPr="00D21EA1">
        <w:rPr>
          <w:rFonts w:hint="cs"/>
          <w:rtl/>
        </w:rPr>
        <w:t xml:space="preserve"> در ادب المفرد و ابوداود در</w:t>
      </w:r>
      <w:r w:rsidR="001726CF" w:rsidRPr="00D21EA1">
        <w:rPr>
          <w:rFonts w:hint="cs"/>
          <w:rtl/>
        </w:rPr>
        <w:t xml:space="preserve"> </w:t>
      </w:r>
      <w:r w:rsidRPr="00D21EA1">
        <w:rPr>
          <w:rFonts w:hint="cs"/>
          <w:rtl/>
        </w:rPr>
        <w:t>سنن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از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م</w:t>
      </w:r>
      <w:r w:rsidR="00441E27" w:rsidRPr="00D21EA1">
        <w:rPr>
          <w:rFonts w:hint="cs"/>
          <w:rtl/>
        </w:rPr>
        <w:t>ی</w:t>
      </w:r>
      <w:r w:rsidRPr="00D21EA1">
        <w:rPr>
          <w:rFonts w:hint="cs"/>
          <w:rtl/>
        </w:rPr>
        <w:t xml:space="preserve">‌فرمود: «باد از روح خداوند است </w:t>
      </w:r>
      <w:r w:rsidR="001726CF" w:rsidRPr="00D21EA1">
        <w:t>)</w:t>
      </w:r>
      <w:r w:rsidR="00441E27" w:rsidRPr="00D21EA1">
        <w:rPr>
          <w:rFonts w:hint="cs"/>
          <w:rtl/>
        </w:rPr>
        <w:t>ی</w:t>
      </w:r>
      <w:r w:rsidRPr="00D21EA1">
        <w:rPr>
          <w:rFonts w:hint="cs"/>
          <w:rtl/>
        </w:rPr>
        <w:t xml:space="preserve">ا: باد از رحمت خداوند </w:t>
      </w:r>
      <w:r w:rsidRPr="00D21EA1">
        <w:t>]</w:t>
      </w:r>
      <w:r w:rsidRPr="00D21EA1">
        <w:rPr>
          <w:rFonts w:hint="cs"/>
          <w:rtl/>
        </w:rPr>
        <w:t xml:space="preserve">بر بندگانش </w:t>
      </w:r>
      <w:r w:rsidRPr="00D21EA1">
        <w:t>[</w:t>
      </w:r>
      <w:r w:rsidRPr="00D21EA1">
        <w:rPr>
          <w:rFonts w:hint="cs"/>
          <w:rtl/>
        </w:rPr>
        <w:t xml:space="preserve"> </w:t>
      </w:r>
      <w:r w:rsidR="00946AF3" w:rsidRPr="00D21EA1">
        <w:rPr>
          <w:rFonts w:hint="cs"/>
          <w:rtl/>
        </w:rPr>
        <w:t>است</w:t>
      </w:r>
      <w:r w:rsidR="001726CF" w:rsidRPr="00D21EA1">
        <w:t>(</w:t>
      </w:r>
      <w:r w:rsidR="00946AF3" w:rsidRPr="00D21EA1">
        <w:rPr>
          <w:rFonts w:hint="cs"/>
          <w:rtl/>
        </w:rPr>
        <w:t xml:space="preserve"> </w:t>
      </w:r>
      <w:r w:rsidRPr="00D21EA1">
        <w:rPr>
          <w:rFonts w:hint="cs"/>
          <w:rtl/>
        </w:rPr>
        <w:t>و گاه</w:t>
      </w:r>
      <w:r w:rsidR="00441E27" w:rsidRPr="00D21EA1">
        <w:rPr>
          <w:rFonts w:hint="cs"/>
          <w:rtl/>
        </w:rPr>
        <w:t>ی</w:t>
      </w:r>
      <w:r w:rsidRPr="00D21EA1">
        <w:rPr>
          <w:rFonts w:hint="cs"/>
          <w:rtl/>
        </w:rPr>
        <w:t xml:space="preserve"> رحمت، و گاه</w:t>
      </w:r>
      <w:r w:rsidR="00441E27" w:rsidRPr="00D21EA1">
        <w:rPr>
          <w:rFonts w:hint="cs"/>
          <w:rtl/>
        </w:rPr>
        <w:t>ی</w:t>
      </w:r>
      <w:r w:rsidRPr="00D21EA1">
        <w:rPr>
          <w:rFonts w:hint="cs"/>
          <w:rtl/>
        </w:rPr>
        <w:t xml:space="preserve"> عذاب را به همراه م</w:t>
      </w:r>
      <w:r w:rsidR="00441E27" w:rsidRPr="00D21EA1">
        <w:rPr>
          <w:rFonts w:hint="cs"/>
          <w:rtl/>
        </w:rPr>
        <w:t>ی</w:t>
      </w:r>
      <w:r w:rsidRPr="00D21EA1">
        <w:rPr>
          <w:rFonts w:hint="cs"/>
          <w:rtl/>
        </w:rPr>
        <w:t>‌آورد، پس وقت</w:t>
      </w:r>
      <w:r w:rsidR="00441E27" w:rsidRPr="00D21EA1">
        <w:rPr>
          <w:rFonts w:hint="cs"/>
          <w:rtl/>
        </w:rPr>
        <w:t>ی</w:t>
      </w:r>
      <w:r w:rsidRPr="00D21EA1">
        <w:rPr>
          <w:rFonts w:hint="cs"/>
          <w:rtl/>
        </w:rPr>
        <w:t xml:space="preserve"> آن را مشاهده </w:t>
      </w:r>
      <w:r w:rsidR="007C1A23" w:rsidRPr="00D21EA1">
        <w:rPr>
          <w:rFonts w:hint="cs"/>
          <w:rtl/>
        </w:rPr>
        <w:t>ک</w:t>
      </w:r>
      <w:r w:rsidRPr="00D21EA1">
        <w:rPr>
          <w:rFonts w:hint="cs"/>
          <w:rtl/>
        </w:rPr>
        <w:t>رد</w:t>
      </w:r>
      <w:r w:rsidR="00441E27" w:rsidRPr="00D21EA1">
        <w:rPr>
          <w:rFonts w:hint="cs"/>
          <w:rtl/>
        </w:rPr>
        <w:t>ی</w:t>
      </w:r>
      <w:r w:rsidRPr="00D21EA1">
        <w:rPr>
          <w:rFonts w:hint="cs"/>
          <w:rtl/>
        </w:rPr>
        <w:t>د، به آن دشنام نده</w:t>
      </w:r>
      <w:r w:rsidR="00441E27" w:rsidRPr="00D21EA1">
        <w:rPr>
          <w:rFonts w:hint="cs"/>
          <w:rtl/>
        </w:rPr>
        <w:t>ی</w:t>
      </w:r>
      <w:r w:rsidRPr="00D21EA1">
        <w:rPr>
          <w:rFonts w:hint="cs"/>
          <w:rtl/>
        </w:rPr>
        <w:t>د و خ</w:t>
      </w:r>
      <w:r w:rsidR="00441E27" w:rsidRPr="00D21EA1">
        <w:rPr>
          <w:rFonts w:hint="cs"/>
          <w:rtl/>
        </w:rPr>
        <w:t>ی</w:t>
      </w:r>
      <w:r w:rsidRPr="00D21EA1">
        <w:rPr>
          <w:rFonts w:hint="cs"/>
          <w:rtl/>
        </w:rPr>
        <w:t xml:space="preserve">ر آن را از خداوند درخواست </w:t>
      </w:r>
      <w:r w:rsidR="007C1A23" w:rsidRPr="00D21EA1">
        <w:rPr>
          <w:rFonts w:hint="cs"/>
          <w:rtl/>
        </w:rPr>
        <w:t>ک</w:t>
      </w:r>
      <w:r w:rsidRPr="00D21EA1">
        <w:rPr>
          <w:rFonts w:hint="cs"/>
          <w:rtl/>
        </w:rPr>
        <w:t>ن</w:t>
      </w:r>
      <w:r w:rsidR="00441E27" w:rsidRPr="00D21EA1">
        <w:rPr>
          <w:rFonts w:hint="cs"/>
          <w:rtl/>
        </w:rPr>
        <w:t>ی</w:t>
      </w:r>
      <w:r w:rsidRPr="00D21EA1">
        <w:rPr>
          <w:rFonts w:hint="cs"/>
          <w:rtl/>
        </w:rPr>
        <w:t>د و از شرّ آن به خداوند پناه ببر</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333"/>
      </w:r>
      <w:r w:rsidR="00166668">
        <w:rPr>
          <w:rFonts w:hint="cs"/>
          <w:rtl/>
        </w:rPr>
        <w:t>.</w:t>
      </w:r>
      <w:r w:rsidRPr="00D21EA1">
        <w:rPr>
          <w:rFonts w:hint="cs"/>
          <w:rtl/>
        </w:rPr>
        <w:t xml:space="preserve"> </w:t>
      </w:r>
    </w:p>
    <w:p w:rsidR="00DE0AAE" w:rsidRPr="00D21EA1" w:rsidRDefault="00DE0AAE" w:rsidP="00166668">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«باد از روح خدا است» </w:t>
      </w:r>
      <w:r w:rsidR="00441E27" w:rsidRPr="00D21EA1">
        <w:rPr>
          <w:rFonts w:hint="cs"/>
          <w:rtl/>
        </w:rPr>
        <w:t>ی</w:t>
      </w:r>
      <w:r w:rsidRPr="00D21EA1">
        <w:rPr>
          <w:rFonts w:hint="cs"/>
          <w:rtl/>
        </w:rPr>
        <w:t>ع</w:t>
      </w:r>
      <w:r w:rsidRPr="00166668">
        <w:rPr>
          <w:rFonts w:hint="cs"/>
          <w:rtl/>
        </w:rPr>
        <w:t>ن</w:t>
      </w:r>
      <w:r w:rsidR="00441E27" w:rsidRPr="00166668">
        <w:rPr>
          <w:rFonts w:hint="cs"/>
          <w:rtl/>
        </w:rPr>
        <w:t>ی</w:t>
      </w:r>
      <w:r w:rsidRPr="00166668">
        <w:rPr>
          <w:rFonts w:hint="cs"/>
          <w:rtl/>
        </w:rPr>
        <w:t xml:space="preserve"> از روح‌ها</w:t>
      </w:r>
      <w:r w:rsidR="00441E27" w:rsidRPr="00166668">
        <w:rPr>
          <w:rFonts w:hint="cs"/>
          <w:rtl/>
        </w:rPr>
        <w:t>یی</w:t>
      </w:r>
      <w:r w:rsidRPr="00166668">
        <w:rPr>
          <w:rFonts w:hint="cs"/>
          <w:rtl/>
        </w:rPr>
        <w:t xml:space="preserve"> است </w:t>
      </w:r>
      <w:r w:rsidR="007C1A23" w:rsidRPr="00166668">
        <w:rPr>
          <w:rFonts w:hint="cs"/>
          <w:rtl/>
        </w:rPr>
        <w:t>ک</w:t>
      </w:r>
      <w:r w:rsidRPr="00166668">
        <w:rPr>
          <w:rFonts w:hint="cs"/>
          <w:rtl/>
        </w:rPr>
        <w:t>ه خداوند آن را آفر</w:t>
      </w:r>
      <w:r w:rsidR="00441E27" w:rsidRPr="00166668">
        <w:rPr>
          <w:rFonts w:hint="cs"/>
          <w:rtl/>
        </w:rPr>
        <w:t>ی</w:t>
      </w:r>
      <w:r w:rsidRPr="00166668">
        <w:rPr>
          <w:rFonts w:hint="cs"/>
          <w:rtl/>
        </w:rPr>
        <w:t>ده است، اضافه در ا</w:t>
      </w:r>
      <w:r w:rsidR="00441E27" w:rsidRPr="00166668">
        <w:rPr>
          <w:rFonts w:hint="cs"/>
          <w:rtl/>
        </w:rPr>
        <w:t>ی</w:t>
      </w:r>
      <w:r w:rsidRPr="00166668">
        <w:rPr>
          <w:rFonts w:hint="cs"/>
          <w:rtl/>
        </w:rPr>
        <w:t>ن جا، اضافه‌</w:t>
      </w:r>
      <w:r w:rsidR="00441E27" w:rsidRPr="00166668">
        <w:rPr>
          <w:rFonts w:hint="cs"/>
          <w:rtl/>
        </w:rPr>
        <w:t>ی</w:t>
      </w:r>
      <w:r w:rsidRPr="00166668">
        <w:rPr>
          <w:rFonts w:hint="cs"/>
          <w:rtl/>
        </w:rPr>
        <w:t xml:space="preserve"> خلق و ا</w:t>
      </w:r>
      <w:r w:rsidR="00441E27" w:rsidRPr="00166668">
        <w:rPr>
          <w:rFonts w:hint="cs"/>
          <w:rtl/>
        </w:rPr>
        <w:t>ی</w:t>
      </w:r>
      <w:r w:rsidRPr="00166668">
        <w:rPr>
          <w:rFonts w:hint="cs"/>
          <w:rtl/>
        </w:rPr>
        <w:t>جاد است</w:t>
      </w:r>
      <w:r w:rsidRPr="00166668">
        <w:rPr>
          <w:vertAlign w:val="superscript"/>
          <w:rtl/>
        </w:rPr>
        <w:footnoteReference w:id="334"/>
      </w:r>
      <w:r w:rsidR="00166668" w:rsidRPr="00166668">
        <w:rPr>
          <w:rFonts w:hint="cs"/>
          <w:rtl/>
        </w:rPr>
        <w:t>.</w:t>
      </w:r>
      <w:r w:rsidRPr="00D21EA1">
        <w:rPr>
          <w:rFonts w:hint="cs"/>
          <w:rtl/>
        </w:rPr>
        <w:t xml:space="preserve"> </w:t>
      </w:r>
    </w:p>
    <w:p w:rsidR="00A70E62" w:rsidRDefault="00DE0AAE" w:rsidP="00166668">
      <w:pPr>
        <w:pStyle w:val="a0"/>
        <w:rPr>
          <w:rtl/>
        </w:rPr>
      </w:pPr>
      <w:r w:rsidRPr="00D21EA1">
        <w:rPr>
          <w:rFonts w:hint="cs"/>
          <w:rtl/>
        </w:rPr>
        <w:t>از د</w:t>
      </w:r>
      <w:r w:rsidR="00441E27" w:rsidRPr="00D21EA1">
        <w:rPr>
          <w:rFonts w:hint="cs"/>
          <w:rtl/>
        </w:rPr>
        <w:t>ی</w:t>
      </w:r>
      <w:r w:rsidRPr="00D21EA1">
        <w:rPr>
          <w:rFonts w:hint="cs"/>
          <w:rtl/>
        </w:rPr>
        <w:t>گر سنت‌ها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آن است </w:t>
      </w:r>
      <w:r w:rsidR="007C1A23" w:rsidRPr="00D21EA1">
        <w:rPr>
          <w:rFonts w:hint="cs"/>
          <w:rtl/>
        </w:rPr>
        <w:t>ک</w:t>
      </w:r>
      <w:r w:rsidRPr="00D21EA1">
        <w:rPr>
          <w:rFonts w:hint="cs"/>
          <w:rtl/>
        </w:rPr>
        <w:t>ه وقت</w:t>
      </w:r>
      <w:r w:rsidR="00441E27" w:rsidRPr="00D21EA1">
        <w:rPr>
          <w:rFonts w:hint="cs"/>
          <w:rtl/>
        </w:rPr>
        <w:t>ی</w:t>
      </w:r>
      <w:r w:rsidRPr="00D21EA1">
        <w:rPr>
          <w:rFonts w:hint="cs"/>
          <w:rtl/>
        </w:rPr>
        <w:t xml:space="preserve"> باد تند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 ورز</w:t>
      </w:r>
      <w:r w:rsidR="00441E27" w:rsidRPr="00D21EA1">
        <w:rPr>
          <w:rFonts w:hint="cs"/>
          <w:rtl/>
        </w:rPr>
        <w:t>ی</w:t>
      </w:r>
      <w:r w:rsidRPr="00D21EA1">
        <w:rPr>
          <w:rFonts w:hint="cs"/>
          <w:rtl/>
        </w:rPr>
        <w:t>د م</w:t>
      </w:r>
      <w:r w:rsidR="00441E27" w:rsidRPr="00D21EA1">
        <w:rPr>
          <w:rFonts w:hint="cs"/>
          <w:rtl/>
        </w:rPr>
        <w:t>ی</w:t>
      </w:r>
      <w:r w:rsidRPr="00D21EA1">
        <w:rPr>
          <w:rFonts w:hint="cs"/>
          <w:rtl/>
        </w:rPr>
        <w:t>‌فرمود: «</w:t>
      </w:r>
      <w:r w:rsidRPr="00166668">
        <w:rPr>
          <w:rStyle w:val="Char7"/>
          <w:rtl/>
        </w:rPr>
        <w:t>اَللّ</w:t>
      </w:r>
      <w:r w:rsidR="001726CF" w:rsidRPr="00166668">
        <w:rPr>
          <w:rStyle w:val="Char7"/>
          <w:rtl/>
        </w:rPr>
        <w:t>َهُمَ لا</w:t>
      </w:r>
      <w:r w:rsidRPr="00166668">
        <w:rPr>
          <w:rStyle w:val="Char7"/>
          <w:rtl/>
        </w:rPr>
        <w:t>ق</w:t>
      </w:r>
      <w:r w:rsidR="001726CF" w:rsidRPr="00166668">
        <w:rPr>
          <w:rStyle w:val="Char7"/>
          <w:rFonts w:hint="cs"/>
          <w:rtl/>
        </w:rPr>
        <w:t>ِ</w:t>
      </w:r>
      <w:r w:rsidRPr="00166668">
        <w:rPr>
          <w:rStyle w:val="Char7"/>
          <w:rtl/>
        </w:rPr>
        <w:t>حاً لاَ عَق</w:t>
      </w:r>
      <w:r w:rsidR="00441E27" w:rsidRPr="00166668">
        <w:rPr>
          <w:rStyle w:val="Char7"/>
          <w:rtl/>
        </w:rPr>
        <w:t>ی</w:t>
      </w:r>
      <w:r w:rsidRPr="00166668">
        <w:rPr>
          <w:rStyle w:val="Char7"/>
          <w:rtl/>
        </w:rPr>
        <w:t>ماً</w:t>
      </w:r>
      <w:r w:rsidRPr="00166668">
        <w:rPr>
          <w:rtl/>
        </w:rPr>
        <w:t>:</w:t>
      </w:r>
      <w:r w:rsidRPr="00166668">
        <w:rPr>
          <w:rFonts w:hint="cs"/>
          <w:rtl/>
        </w:rPr>
        <w:t xml:space="preserve"> خداوندا</w:t>
      </w:r>
      <w:r w:rsidRPr="00D21EA1">
        <w:rPr>
          <w:rFonts w:hint="cs"/>
          <w:rtl/>
        </w:rPr>
        <w:t>، ا</w:t>
      </w:r>
      <w:r w:rsidR="00441E27" w:rsidRPr="00D21EA1">
        <w:rPr>
          <w:rFonts w:hint="cs"/>
          <w:rtl/>
        </w:rPr>
        <w:t>ی</w:t>
      </w:r>
      <w:r w:rsidRPr="00D21EA1">
        <w:rPr>
          <w:rFonts w:hint="cs"/>
          <w:rtl/>
        </w:rPr>
        <w:t xml:space="preserve">ن باد را بارور </w:t>
      </w:r>
      <w:r w:rsidR="007C1A23" w:rsidRPr="00D21EA1">
        <w:rPr>
          <w:rFonts w:hint="cs"/>
          <w:rtl/>
        </w:rPr>
        <w:t>ک</w:t>
      </w:r>
      <w:r w:rsidRPr="00D21EA1">
        <w:rPr>
          <w:rFonts w:hint="cs"/>
          <w:rtl/>
        </w:rPr>
        <w:t xml:space="preserve">ننده و باران زا گردان، نه </w:t>
      </w:r>
      <w:r w:rsidR="00946AF3" w:rsidRPr="00D21EA1">
        <w:rPr>
          <w:rFonts w:hint="cs"/>
          <w:rtl/>
        </w:rPr>
        <w:t>نا</w:t>
      </w:r>
      <w:r w:rsidRPr="00D21EA1">
        <w:rPr>
          <w:rFonts w:hint="cs"/>
          <w:rtl/>
        </w:rPr>
        <w:t>بارور و بدون باران»، امام بخار</w:t>
      </w:r>
      <w:r w:rsidR="00441E27" w:rsidRPr="00D21EA1">
        <w:rPr>
          <w:rFonts w:hint="cs"/>
          <w:rtl/>
        </w:rPr>
        <w:t>ی</w:t>
      </w:r>
      <w:r w:rsidRPr="00D21EA1">
        <w:rPr>
          <w:rFonts w:hint="cs"/>
          <w:rtl/>
        </w:rPr>
        <w:t xml:space="preserve"> در ادب المفرد از سلمه بن ا</w:t>
      </w:r>
      <w:r w:rsidR="007C1A23" w:rsidRPr="00D21EA1">
        <w:rPr>
          <w:rFonts w:hint="cs"/>
          <w:rtl/>
        </w:rPr>
        <w:t>ک</w:t>
      </w:r>
      <w:r w:rsidRPr="00D21EA1">
        <w:rPr>
          <w:rFonts w:hint="cs"/>
          <w:rtl/>
        </w:rPr>
        <w:t xml:space="preserve">وع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وقت</w:t>
      </w:r>
      <w:r w:rsidR="00441E27" w:rsidRPr="00D21EA1">
        <w:rPr>
          <w:rFonts w:hint="cs"/>
          <w:rtl/>
        </w:rPr>
        <w:t>ی</w:t>
      </w:r>
      <w:r w:rsidRPr="00D21EA1">
        <w:rPr>
          <w:rFonts w:hint="cs"/>
          <w:rtl/>
        </w:rPr>
        <w:t xml:space="preserve"> باد شد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‌وز</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 xml:space="preserve">‌فرمود: </w:t>
      </w:r>
      <w:r w:rsidRPr="00166668">
        <w:rPr>
          <w:rStyle w:val="Char7"/>
          <w:rtl/>
        </w:rPr>
        <w:t>«اللهم لاقحا لا عق</w:t>
      </w:r>
      <w:r w:rsidR="00441E27" w:rsidRPr="00166668">
        <w:rPr>
          <w:rStyle w:val="Char7"/>
          <w:rtl/>
        </w:rPr>
        <w:t>ی</w:t>
      </w:r>
      <w:r w:rsidRPr="00166668">
        <w:rPr>
          <w:rStyle w:val="Char7"/>
          <w:rtl/>
        </w:rPr>
        <w:t>ما»</w:t>
      </w:r>
      <w:r w:rsidRPr="00166668">
        <w:rPr>
          <w:vertAlign w:val="superscript"/>
          <w:rtl/>
        </w:rPr>
        <w:footnoteReference w:id="335"/>
      </w:r>
      <w:r w:rsidRPr="00166668">
        <w:rPr>
          <w:rFonts w:hint="cs"/>
          <w:rtl/>
        </w:rPr>
        <w:t xml:space="preserve"> لاقحاً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بارور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ابرها</w:t>
      </w:r>
      <w:r w:rsidR="00946AF3" w:rsidRPr="00D21EA1">
        <w:rPr>
          <w:rFonts w:hint="cs"/>
          <w:rtl/>
        </w:rPr>
        <w:t>،</w:t>
      </w:r>
      <w:r w:rsidRPr="00D21EA1">
        <w:rPr>
          <w:rFonts w:hint="cs"/>
          <w:rtl/>
        </w:rPr>
        <w:t xml:space="preserve">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801CC">
      <w:pPr>
        <w:pStyle w:val="aa"/>
        <w:rPr>
          <w:rtl/>
        </w:rPr>
      </w:pPr>
      <w:r>
        <w:rPr>
          <w:rFonts w:ascii="Traditional Arabic" w:hAnsi="Traditional Arabic" w:cs="Traditional Arabic"/>
          <w:rtl/>
        </w:rPr>
        <w:t>﴿</w:t>
      </w:r>
      <w:r w:rsidR="001801CC">
        <w:rPr>
          <w:rFonts w:hint="cs"/>
          <w:rtl/>
        </w:rPr>
        <w:t>وَأَرۡسَلۡنَا</w:t>
      </w:r>
      <w:r w:rsidR="001801CC">
        <w:rPr>
          <w:rtl/>
        </w:rPr>
        <w:t xml:space="preserve"> </w:t>
      </w:r>
      <w:r w:rsidR="001801CC">
        <w:rPr>
          <w:rFonts w:hint="cs"/>
          <w:rtl/>
        </w:rPr>
        <w:t>ٱلرِّيَٰحَ</w:t>
      </w:r>
      <w:r w:rsidR="001801CC">
        <w:rPr>
          <w:rtl/>
        </w:rPr>
        <w:t xml:space="preserve"> لَوَٰقِحَ فَأَنزَلۡنَا مِنَ </w:t>
      </w:r>
      <w:r w:rsidR="001801CC">
        <w:rPr>
          <w:rFonts w:hint="cs"/>
          <w:rtl/>
        </w:rPr>
        <w:t>ٱلسَّمَآءِ</w:t>
      </w:r>
      <w:r w:rsidR="001801CC">
        <w:rPr>
          <w:rtl/>
        </w:rPr>
        <w:t xml:space="preserve"> مَآءٗ فَأَسۡقَيۡنَٰكُمُوهُ وَمَآ أَنتُمۡ لَهُ</w:t>
      </w:r>
      <w:r w:rsidR="001801CC">
        <w:rPr>
          <w:rFonts w:hint="cs"/>
          <w:rtl/>
        </w:rPr>
        <w:t>ۥ</w:t>
      </w:r>
      <w:r w:rsidR="001801CC">
        <w:rPr>
          <w:rtl/>
        </w:rPr>
        <w:t xml:space="preserve"> بِخَٰزِنِينَ ٢٢</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الحجر: 22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66668" w:rsidRDefault="00DE0AAE" w:rsidP="00166668">
      <w:pPr>
        <w:pStyle w:val="ac"/>
        <w:rPr>
          <w:rtl/>
        </w:rPr>
      </w:pPr>
      <w:r w:rsidRPr="00166668">
        <w:rPr>
          <w:rFonts w:hint="cs"/>
          <w:rtl/>
        </w:rPr>
        <w:t xml:space="preserve">«و بادها را بارور </w:t>
      </w:r>
      <w:r w:rsidR="007C1A23" w:rsidRPr="00166668">
        <w:rPr>
          <w:rFonts w:hint="cs"/>
          <w:rtl/>
        </w:rPr>
        <w:t>ک</w:t>
      </w:r>
      <w:r w:rsidRPr="00166668">
        <w:rPr>
          <w:rFonts w:hint="cs"/>
          <w:rtl/>
        </w:rPr>
        <w:t>ننده‌</w:t>
      </w:r>
      <w:r w:rsidR="00441E27" w:rsidRPr="00166668">
        <w:rPr>
          <w:rFonts w:hint="cs"/>
          <w:rtl/>
        </w:rPr>
        <w:t>ی</w:t>
      </w:r>
      <w:r w:rsidRPr="00166668">
        <w:rPr>
          <w:rFonts w:hint="cs"/>
          <w:rtl/>
        </w:rPr>
        <w:t xml:space="preserve"> </w:t>
      </w:r>
      <w:r w:rsidRPr="00166668">
        <w:t>]</w:t>
      </w:r>
      <w:r w:rsidRPr="00166668">
        <w:rPr>
          <w:rFonts w:hint="cs"/>
          <w:rtl/>
        </w:rPr>
        <w:t>ابرها</w:t>
      </w:r>
      <w:r w:rsidRPr="00166668">
        <w:t>[</w:t>
      </w:r>
      <w:r w:rsidRPr="00166668">
        <w:rPr>
          <w:rFonts w:hint="cs"/>
          <w:rtl/>
        </w:rPr>
        <w:t xml:space="preserve"> فرستاد</w:t>
      </w:r>
      <w:r w:rsidR="00441E27" w:rsidRPr="00166668">
        <w:rPr>
          <w:rFonts w:hint="cs"/>
          <w:rtl/>
        </w:rPr>
        <w:t>ی</w:t>
      </w:r>
      <w:r w:rsidRPr="00166668">
        <w:rPr>
          <w:rFonts w:hint="cs"/>
          <w:rtl/>
        </w:rPr>
        <w:t>م، و به دنبال آن از آسمان آب م</w:t>
      </w:r>
      <w:r w:rsidR="00441E27" w:rsidRPr="00166668">
        <w:rPr>
          <w:rFonts w:hint="cs"/>
          <w:rtl/>
        </w:rPr>
        <w:t>ی</w:t>
      </w:r>
      <w:r w:rsidRPr="00166668">
        <w:rPr>
          <w:rFonts w:hint="cs"/>
          <w:rtl/>
        </w:rPr>
        <w:t>‌باران</w:t>
      </w:r>
      <w:r w:rsidR="00441E27" w:rsidRPr="00166668">
        <w:rPr>
          <w:rFonts w:hint="cs"/>
          <w:rtl/>
        </w:rPr>
        <w:t>ی</w:t>
      </w:r>
      <w:r w:rsidRPr="00166668">
        <w:rPr>
          <w:rFonts w:hint="cs"/>
          <w:rtl/>
        </w:rPr>
        <w:t>م و شما را بدان س</w:t>
      </w:r>
      <w:r w:rsidR="00441E27" w:rsidRPr="00166668">
        <w:rPr>
          <w:rFonts w:hint="cs"/>
          <w:rtl/>
        </w:rPr>
        <w:t>ی</w:t>
      </w:r>
      <w:r w:rsidRPr="00166668">
        <w:rPr>
          <w:rFonts w:hint="cs"/>
          <w:rtl/>
        </w:rPr>
        <w:t>راب م</w:t>
      </w:r>
      <w:r w:rsidR="00441E27" w:rsidRPr="00166668">
        <w:rPr>
          <w:rFonts w:hint="cs"/>
          <w:rtl/>
        </w:rPr>
        <w:t>ی</w:t>
      </w:r>
      <w:r w:rsidRPr="00166668">
        <w:rPr>
          <w:rFonts w:hint="cs"/>
          <w:rtl/>
        </w:rPr>
        <w:t>‌گردان</w:t>
      </w:r>
      <w:r w:rsidR="00441E27" w:rsidRPr="00166668">
        <w:rPr>
          <w:rFonts w:hint="cs"/>
          <w:rtl/>
        </w:rPr>
        <w:t>ی</w:t>
      </w:r>
      <w:r w:rsidRPr="00166668">
        <w:rPr>
          <w:rFonts w:hint="cs"/>
          <w:rtl/>
        </w:rPr>
        <w:t>م و شما توانا</w:t>
      </w:r>
      <w:r w:rsidR="00441E27" w:rsidRPr="00166668">
        <w:rPr>
          <w:rFonts w:hint="cs"/>
          <w:rtl/>
        </w:rPr>
        <w:t>یی</w:t>
      </w:r>
      <w:r w:rsidRPr="00166668">
        <w:rPr>
          <w:rFonts w:hint="cs"/>
          <w:rtl/>
        </w:rPr>
        <w:t xml:space="preserve"> اندوختن </w:t>
      </w:r>
      <w:r w:rsidRPr="00166668">
        <w:t>]</w:t>
      </w:r>
      <w:r w:rsidR="00946AF3" w:rsidRPr="00166668">
        <w:rPr>
          <w:rFonts w:hint="cs"/>
          <w:rtl/>
        </w:rPr>
        <w:t xml:space="preserve"> و </w:t>
      </w:r>
      <w:r w:rsidRPr="00166668">
        <w:rPr>
          <w:rFonts w:hint="cs"/>
          <w:rtl/>
        </w:rPr>
        <w:t>نگهدار</w:t>
      </w:r>
      <w:r w:rsidR="00441E27" w:rsidRPr="00166668">
        <w:rPr>
          <w:rFonts w:hint="cs"/>
          <w:rtl/>
        </w:rPr>
        <w:t>ی</w:t>
      </w:r>
      <w:r w:rsidRPr="00166668">
        <w:t>[</w:t>
      </w:r>
      <w:r w:rsidRPr="00166668">
        <w:rPr>
          <w:rFonts w:hint="cs"/>
          <w:rtl/>
        </w:rPr>
        <w:t xml:space="preserve"> آن را ندار</w:t>
      </w:r>
      <w:r w:rsidR="00441E27" w:rsidRPr="00166668">
        <w:rPr>
          <w:rFonts w:hint="cs"/>
          <w:rtl/>
        </w:rPr>
        <w:t>ی</w:t>
      </w:r>
      <w:r w:rsidRPr="00166668">
        <w:rPr>
          <w:rFonts w:hint="cs"/>
          <w:rtl/>
        </w:rPr>
        <w:t xml:space="preserve">د». </w:t>
      </w:r>
    </w:p>
    <w:p w:rsidR="00DE0AAE" w:rsidRPr="00D21EA1" w:rsidRDefault="00441E27" w:rsidP="00D500BC">
      <w:pPr>
        <w:pStyle w:val="a0"/>
        <w:rPr>
          <w:rtl/>
        </w:rPr>
      </w:pPr>
      <w:r w:rsidRPr="00D21EA1">
        <w:rPr>
          <w:rFonts w:hint="cs"/>
          <w:rtl/>
        </w:rPr>
        <w:t>ی</w:t>
      </w:r>
      <w:r w:rsidR="00DE0AAE" w:rsidRPr="00D21EA1">
        <w:rPr>
          <w:rFonts w:hint="cs"/>
          <w:rtl/>
        </w:rPr>
        <w:t>عن</w:t>
      </w:r>
      <w:r w:rsidRPr="00D21EA1">
        <w:rPr>
          <w:rFonts w:hint="cs"/>
          <w:rtl/>
        </w:rPr>
        <w:t>ی</w:t>
      </w:r>
      <w:r w:rsidR="00DE0AAE" w:rsidRPr="00D21EA1">
        <w:rPr>
          <w:rFonts w:hint="cs"/>
          <w:rtl/>
        </w:rPr>
        <w:t>: ما بادها را به عنوان باد رحمت به تسخ</w:t>
      </w:r>
      <w:r w:rsidRPr="00D21EA1">
        <w:rPr>
          <w:rFonts w:hint="cs"/>
          <w:rtl/>
        </w:rPr>
        <w:t>ی</w:t>
      </w:r>
      <w:r w:rsidR="00DE0AAE" w:rsidRPr="00D21EA1">
        <w:rPr>
          <w:rFonts w:hint="cs"/>
          <w:rtl/>
        </w:rPr>
        <w:t>ر در آورد</w:t>
      </w:r>
      <w:r w:rsidRPr="00D21EA1">
        <w:rPr>
          <w:rFonts w:hint="cs"/>
          <w:rtl/>
        </w:rPr>
        <w:t>ی</w:t>
      </w:r>
      <w:r w:rsidR="00DE0AAE" w:rsidRPr="00D21EA1">
        <w:rPr>
          <w:rFonts w:hint="cs"/>
          <w:rtl/>
        </w:rPr>
        <w:t xml:space="preserve">م </w:t>
      </w:r>
      <w:r w:rsidR="007C1A23" w:rsidRPr="00D21EA1">
        <w:rPr>
          <w:rFonts w:hint="cs"/>
          <w:rtl/>
        </w:rPr>
        <w:t>ک</w:t>
      </w:r>
      <w:r w:rsidR="00DE0AAE" w:rsidRPr="00D21EA1">
        <w:rPr>
          <w:rFonts w:hint="cs"/>
          <w:rtl/>
        </w:rPr>
        <w:t>ه ابرها را بارور م</w:t>
      </w:r>
      <w:r w:rsidRPr="00D21EA1">
        <w:rPr>
          <w:rFonts w:hint="cs"/>
          <w:rtl/>
        </w:rPr>
        <w:t>ی</w:t>
      </w:r>
      <w:r w:rsidR="00DE0AAE" w:rsidRPr="00D21EA1">
        <w:rPr>
          <w:rFonts w:hint="cs"/>
          <w:rtl/>
        </w:rPr>
        <w:t xml:space="preserve">‌سازد وهم چنان </w:t>
      </w:r>
      <w:r w:rsidR="007C1A23" w:rsidRPr="00D21EA1">
        <w:rPr>
          <w:rFonts w:hint="cs"/>
          <w:rtl/>
        </w:rPr>
        <w:t>ک</w:t>
      </w:r>
      <w:r w:rsidR="00DE0AAE" w:rsidRPr="00D21EA1">
        <w:rPr>
          <w:rFonts w:hint="cs"/>
          <w:rtl/>
        </w:rPr>
        <w:t>ه نر، ماده را بارور م</w:t>
      </w:r>
      <w:r w:rsidRPr="00D21EA1">
        <w:rPr>
          <w:rFonts w:hint="cs"/>
          <w:rtl/>
        </w:rPr>
        <w:t>ی</w:t>
      </w:r>
      <w:r w:rsidR="00DE0AAE" w:rsidRPr="00D21EA1">
        <w:rPr>
          <w:rFonts w:hint="cs"/>
          <w:rtl/>
        </w:rPr>
        <w:t>‌سازد</w:t>
      </w:r>
      <w:r w:rsidR="00946AF3" w:rsidRPr="00D21EA1">
        <w:rPr>
          <w:rFonts w:hint="cs"/>
          <w:rtl/>
        </w:rPr>
        <w:t>.</w:t>
      </w:r>
      <w:r w:rsidR="002A03C8" w:rsidRPr="00D21EA1">
        <w:rPr>
          <w:rFonts w:hint="cs"/>
          <w:rtl/>
        </w:rPr>
        <w:t xml:space="preserve"> </w:t>
      </w:r>
      <w:r w:rsidR="00DE0AAE" w:rsidRPr="00D21EA1">
        <w:rPr>
          <w:rFonts w:hint="cs"/>
          <w:rtl/>
        </w:rPr>
        <w:t>از بارور</w:t>
      </w:r>
      <w:r w:rsidRPr="00D21EA1">
        <w:rPr>
          <w:rFonts w:hint="cs"/>
          <w:rtl/>
        </w:rPr>
        <w:t>ی</w:t>
      </w:r>
      <w:r w:rsidR="00DE0AAE" w:rsidRPr="00D21EA1">
        <w:rPr>
          <w:rFonts w:hint="cs"/>
          <w:rtl/>
        </w:rPr>
        <w:t xml:space="preserve"> ابرها</w:t>
      </w:r>
      <w:r w:rsidR="005C4A42" w:rsidRPr="00D21EA1">
        <w:rPr>
          <w:rFonts w:hint="cs"/>
          <w:rtl/>
        </w:rPr>
        <w:t xml:space="preserve"> </w:t>
      </w:r>
      <w:r w:rsidR="00D500BC">
        <w:rPr>
          <w:rFonts w:hint="cs"/>
          <w:rtl/>
        </w:rPr>
        <w:t>-</w:t>
      </w:r>
      <w:r w:rsidR="00DE0AAE" w:rsidRPr="00D21EA1">
        <w:rPr>
          <w:rFonts w:hint="cs"/>
          <w:rtl/>
        </w:rPr>
        <w:t>به فرمان خدا</w:t>
      </w:r>
      <w:r w:rsidR="00D500BC">
        <w:rPr>
          <w:rFonts w:hint="cs"/>
          <w:rtl/>
        </w:rPr>
        <w:t>-</w:t>
      </w:r>
      <w:r w:rsidR="005C4A42" w:rsidRPr="00D21EA1">
        <w:rPr>
          <w:rFonts w:hint="cs"/>
          <w:rtl/>
        </w:rPr>
        <w:t xml:space="preserve"> </w:t>
      </w:r>
      <w:r w:rsidR="00DE0AAE" w:rsidRPr="00D21EA1">
        <w:rPr>
          <w:rFonts w:hint="cs"/>
          <w:rtl/>
        </w:rPr>
        <w:t>آب نشأت م</w:t>
      </w:r>
      <w:r w:rsidRPr="00D21EA1">
        <w:rPr>
          <w:rFonts w:hint="cs"/>
          <w:rtl/>
        </w:rPr>
        <w:t>ی</w:t>
      </w:r>
      <w:r w:rsidR="00DE0AAE" w:rsidRPr="00D21EA1">
        <w:rPr>
          <w:rFonts w:hint="cs"/>
          <w:rtl/>
        </w:rPr>
        <w:t>‌گ</w:t>
      </w:r>
      <w:r w:rsidRPr="00D21EA1">
        <w:rPr>
          <w:rFonts w:hint="cs"/>
          <w:rtl/>
        </w:rPr>
        <w:t>ی</w:t>
      </w:r>
      <w:r w:rsidR="00DE0AAE" w:rsidRPr="00D21EA1">
        <w:rPr>
          <w:rFonts w:hint="cs"/>
          <w:rtl/>
        </w:rPr>
        <w:t>رد و خداوند با ا</w:t>
      </w:r>
      <w:r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ار بندگان و ح</w:t>
      </w:r>
      <w:r w:rsidRPr="00D21EA1">
        <w:rPr>
          <w:rFonts w:hint="cs"/>
          <w:rtl/>
        </w:rPr>
        <w:t>ی</w:t>
      </w:r>
      <w:r w:rsidR="00DE0AAE" w:rsidRPr="00D21EA1">
        <w:rPr>
          <w:rFonts w:hint="cs"/>
          <w:rtl/>
        </w:rPr>
        <w:t>وانات و مزارع را س</w:t>
      </w:r>
      <w:r w:rsidRPr="00D21EA1">
        <w:rPr>
          <w:rFonts w:hint="cs"/>
          <w:rtl/>
        </w:rPr>
        <w:t>ی</w:t>
      </w:r>
      <w:r w:rsidR="00DE0AAE" w:rsidRPr="00D21EA1">
        <w:rPr>
          <w:rFonts w:hint="cs"/>
          <w:rtl/>
        </w:rPr>
        <w:t>راب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ند، و برا</w:t>
      </w:r>
      <w:r w:rsidRPr="00D21EA1">
        <w:rPr>
          <w:rFonts w:hint="cs"/>
          <w:rtl/>
        </w:rPr>
        <w:t>ی</w:t>
      </w:r>
      <w:r w:rsidR="00DE0AAE" w:rsidRPr="00D21EA1">
        <w:rPr>
          <w:rFonts w:hint="cs"/>
          <w:rtl/>
        </w:rPr>
        <w:t xml:space="preserve"> ن</w:t>
      </w:r>
      <w:r w:rsidRPr="00D21EA1">
        <w:rPr>
          <w:rFonts w:hint="cs"/>
          <w:rtl/>
        </w:rPr>
        <w:t>ی</w:t>
      </w:r>
      <w:r w:rsidR="00DE0AAE" w:rsidRPr="00D21EA1">
        <w:rPr>
          <w:rFonts w:hint="cs"/>
          <w:rtl/>
        </w:rPr>
        <w:t>از و ضرورت‌شان در زم</w:t>
      </w:r>
      <w:r w:rsidRPr="00D21EA1">
        <w:rPr>
          <w:rFonts w:hint="cs"/>
          <w:rtl/>
        </w:rPr>
        <w:t>ی</w:t>
      </w:r>
      <w:r w:rsidR="00DE0AAE" w:rsidRPr="00D21EA1">
        <w:rPr>
          <w:rFonts w:hint="cs"/>
          <w:rtl/>
        </w:rPr>
        <w:t>ن ذخ</w:t>
      </w:r>
      <w:r w:rsidRPr="00D21EA1">
        <w:rPr>
          <w:rFonts w:hint="cs"/>
          <w:rtl/>
        </w:rPr>
        <w:t>ی</w:t>
      </w:r>
      <w:r w:rsidR="00DE0AAE" w:rsidRPr="00D21EA1">
        <w:rPr>
          <w:rFonts w:hint="cs"/>
          <w:rtl/>
        </w:rPr>
        <w:t>ره م</w:t>
      </w:r>
      <w:r w:rsidRPr="00D21EA1">
        <w:rPr>
          <w:rFonts w:hint="cs"/>
          <w:rtl/>
        </w:rPr>
        <w:t>ی</w:t>
      </w:r>
      <w:r w:rsidR="00DE0AAE" w:rsidRPr="00D21EA1">
        <w:rPr>
          <w:rFonts w:hint="cs"/>
          <w:rtl/>
        </w:rPr>
        <w:t>‌گردد</w:t>
      </w:r>
      <w:r w:rsidR="00946AF3" w:rsidRPr="00D21EA1">
        <w:rPr>
          <w:rFonts w:hint="cs"/>
          <w:rtl/>
        </w:rPr>
        <w:t>،</w:t>
      </w:r>
      <w:r w:rsidR="00DE0AAE" w:rsidRPr="00D21EA1">
        <w:rPr>
          <w:rFonts w:hint="cs"/>
          <w:rtl/>
        </w:rPr>
        <w:t xml:space="preserve"> سپاس و ستا</w:t>
      </w:r>
      <w:r w:rsidRPr="00D21EA1">
        <w:rPr>
          <w:rFonts w:hint="cs"/>
          <w:rtl/>
        </w:rPr>
        <w:t>ی</w:t>
      </w:r>
      <w:r w:rsidR="00DE0AAE" w:rsidRPr="00D21EA1">
        <w:rPr>
          <w:rFonts w:hint="cs"/>
          <w:rtl/>
        </w:rPr>
        <w:t>ش و نعمت همه از آن او است و او شر</w:t>
      </w: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ندارد. </w:t>
      </w:r>
    </w:p>
    <w:p w:rsidR="00DE0AAE" w:rsidRPr="00D21EA1" w:rsidRDefault="00DE0AAE" w:rsidP="00D500BC">
      <w:pPr>
        <w:pStyle w:val="a0"/>
        <w:rPr>
          <w:rtl/>
        </w:rPr>
      </w:pPr>
      <w:r w:rsidRPr="00D21EA1">
        <w:rPr>
          <w:rFonts w:hint="cs"/>
          <w:rtl/>
        </w:rPr>
        <w:t xml:space="preserve">سزاوار فرد مسلمان است </w:t>
      </w:r>
      <w:r w:rsidR="00946AF3" w:rsidRPr="00D21EA1">
        <w:rPr>
          <w:rFonts w:hint="cs"/>
          <w:rtl/>
        </w:rPr>
        <w:t xml:space="preserve">که </w:t>
      </w:r>
      <w:r w:rsidRPr="00D21EA1">
        <w:rPr>
          <w:rFonts w:hint="cs"/>
          <w:rtl/>
        </w:rPr>
        <w:t>به هنگام شن</w:t>
      </w:r>
      <w:r w:rsidR="00441E27" w:rsidRPr="00D21EA1">
        <w:rPr>
          <w:rFonts w:hint="cs"/>
          <w:rtl/>
        </w:rPr>
        <w:t>ی</w:t>
      </w:r>
      <w:r w:rsidRPr="00D21EA1">
        <w:rPr>
          <w:rFonts w:hint="cs"/>
          <w:rtl/>
        </w:rPr>
        <w:t>دن صدا</w:t>
      </w:r>
      <w:r w:rsidR="00441E27" w:rsidRPr="00D21EA1">
        <w:rPr>
          <w:rFonts w:hint="cs"/>
          <w:rtl/>
        </w:rPr>
        <w:t>ی</w:t>
      </w:r>
      <w:r w:rsidRPr="00D21EA1">
        <w:rPr>
          <w:rFonts w:hint="cs"/>
          <w:rtl/>
        </w:rPr>
        <w:t xml:space="preserve"> رعد تسب</w:t>
      </w:r>
      <w:r w:rsidR="00441E27" w:rsidRPr="00D21EA1">
        <w:rPr>
          <w:rFonts w:hint="cs"/>
          <w:rtl/>
        </w:rPr>
        <w:t>ی</w:t>
      </w:r>
      <w:r w:rsidRPr="00D21EA1">
        <w:rPr>
          <w:rFonts w:hint="cs"/>
          <w:rtl/>
        </w:rPr>
        <w:t>ح گو</w:t>
      </w:r>
      <w:r w:rsidR="00441E27" w:rsidRPr="00D21EA1">
        <w:rPr>
          <w:rFonts w:hint="cs"/>
          <w:rtl/>
        </w:rPr>
        <w:t>ی</w:t>
      </w:r>
      <w:r w:rsidRPr="00D21EA1">
        <w:rPr>
          <w:rFonts w:hint="cs"/>
          <w:rtl/>
        </w:rPr>
        <w:t>د، امام بخار</w:t>
      </w:r>
      <w:r w:rsidR="00441E27" w:rsidRPr="00D21EA1">
        <w:rPr>
          <w:rFonts w:hint="cs"/>
          <w:rtl/>
        </w:rPr>
        <w:t>ی</w:t>
      </w:r>
      <w:r w:rsidRPr="00D21EA1">
        <w:rPr>
          <w:rFonts w:hint="cs"/>
          <w:rtl/>
        </w:rPr>
        <w:t xml:space="preserve"> در ادب المفرد از عامربن عبدالله بن زب</w:t>
      </w:r>
      <w:r w:rsidR="00441E27" w:rsidRPr="00D21EA1">
        <w:rPr>
          <w:rFonts w:hint="cs"/>
          <w:rtl/>
        </w:rPr>
        <w:t>ی</w:t>
      </w:r>
      <w:r w:rsidRPr="00D21EA1">
        <w:rPr>
          <w:rFonts w:hint="cs"/>
          <w:rtl/>
        </w:rPr>
        <w:t>ر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«عبدالله بن زب</w:t>
      </w:r>
      <w:r w:rsidR="00441E27" w:rsidRPr="00D21EA1">
        <w:rPr>
          <w:rFonts w:hint="cs"/>
          <w:rtl/>
        </w:rPr>
        <w:t>ی</w:t>
      </w:r>
      <w:r w:rsidRPr="00D21EA1">
        <w:rPr>
          <w:rFonts w:hint="cs"/>
          <w:rtl/>
        </w:rPr>
        <w:t>ر</w:t>
      </w:r>
      <w:r w:rsidR="00AB5DE1" w:rsidRPr="00AB5DE1">
        <w:rPr>
          <w:rFonts w:cs="CTraditional Arabic" w:hint="cs"/>
          <w:rtl/>
        </w:rPr>
        <w:t>ل</w:t>
      </w:r>
      <w:r w:rsidR="00612ACC" w:rsidRPr="00D21EA1">
        <w:rPr>
          <w:rFonts w:hint="cs"/>
          <w:rtl/>
        </w:rPr>
        <w:t xml:space="preserve"> </w:t>
      </w:r>
      <w:r w:rsidRPr="00D21EA1">
        <w:rPr>
          <w:rFonts w:hint="cs"/>
          <w:rtl/>
        </w:rPr>
        <w:t>چون صدا</w:t>
      </w:r>
      <w:r w:rsidR="00441E27" w:rsidRPr="00D21EA1">
        <w:rPr>
          <w:rFonts w:hint="cs"/>
          <w:rtl/>
        </w:rPr>
        <w:t>ی</w:t>
      </w:r>
      <w:r w:rsidRPr="00D21EA1">
        <w:rPr>
          <w:rFonts w:hint="cs"/>
          <w:rtl/>
        </w:rPr>
        <w:t xml:space="preserve"> رعد را شن</w:t>
      </w:r>
      <w:r w:rsidR="00441E27" w:rsidRPr="00D21EA1">
        <w:rPr>
          <w:rFonts w:hint="cs"/>
          <w:rtl/>
        </w:rPr>
        <w:t>ی</w:t>
      </w:r>
      <w:r w:rsidRPr="00D21EA1">
        <w:rPr>
          <w:rFonts w:hint="cs"/>
          <w:rtl/>
        </w:rPr>
        <w:t xml:space="preserve">د، صحبتش را قطع </w:t>
      </w:r>
      <w:r w:rsidR="007C1A23" w:rsidRPr="00D21EA1">
        <w:rPr>
          <w:rFonts w:hint="cs"/>
          <w:rtl/>
        </w:rPr>
        <w:t>ک</w:t>
      </w:r>
      <w:r w:rsidRPr="00D21EA1">
        <w:rPr>
          <w:rFonts w:hint="cs"/>
          <w:rtl/>
        </w:rPr>
        <w:t xml:space="preserve">رد و گفت: </w:t>
      </w:r>
      <w:r w:rsidR="00D500BC" w:rsidRPr="00D500BC">
        <w:rPr>
          <w:rStyle w:val="Char3"/>
          <w:rtl/>
        </w:rPr>
        <w:t>«</w:t>
      </w:r>
      <w:r w:rsidRPr="00D500BC">
        <w:rPr>
          <w:rStyle w:val="Char3"/>
          <w:rFonts w:hint="cs"/>
          <w:rtl/>
        </w:rPr>
        <w:t>سُبْح</w:t>
      </w:r>
      <w:r w:rsidR="00946AF3" w:rsidRPr="00D500BC">
        <w:rPr>
          <w:rStyle w:val="Char3"/>
          <w:rFonts w:hint="cs"/>
          <w:rtl/>
        </w:rPr>
        <w:t>َانَ الذَّ</w:t>
      </w:r>
      <w:r w:rsidR="00441E27" w:rsidRPr="00D500BC">
        <w:rPr>
          <w:rStyle w:val="Char3"/>
          <w:rFonts w:hint="cs"/>
          <w:rtl/>
        </w:rPr>
        <w:t>ی</w:t>
      </w:r>
      <w:r w:rsidR="00946AF3" w:rsidRPr="00D500BC">
        <w:rPr>
          <w:rStyle w:val="Char3"/>
          <w:rFonts w:hint="cs"/>
          <w:rtl/>
        </w:rPr>
        <w:t xml:space="preserve"> </w:t>
      </w:r>
      <w:r w:rsidR="00441E27" w:rsidRPr="00D500BC">
        <w:rPr>
          <w:rStyle w:val="Char3"/>
          <w:rFonts w:hint="cs"/>
          <w:rtl/>
        </w:rPr>
        <w:t>ی</w:t>
      </w:r>
      <w:r w:rsidR="00946AF3" w:rsidRPr="00D500BC">
        <w:rPr>
          <w:rStyle w:val="Char3"/>
          <w:rFonts w:hint="cs"/>
          <w:rtl/>
        </w:rPr>
        <w:t>سَبِّحُ الرَّعْدُ</w:t>
      </w:r>
      <w:r w:rsidRPr="00D500BC">
        <w:rPr>
          <w:rStyle w:val="Char3"/>
          <w:rFonts w:hint="cs"/>
          <w:rtl/>
        </w:rPr>
        <w:t xml:space="preserve"> بِحَمْدِهِ وَ </w:t>
      </w:r>
      <w:r w:rsidRPr="00D500BC">
        <w:rPr>
          <w:rStyle w:val="Char3"/>
          <w:rtl/>
        </w:rPr>
        <w:t>المَلاَئِ</w:t>
      </w:r>
      <w:r w:rsidR="007C1A23" w:rsidRPr="00D500BC">
        <w:rPr>
          <w:rStyle w:val="Char3"/>
          <w:rtl/>
        </w:rPr>
        <w:t>ک</w:t>
      </w:r>
      <w:r w:rsidR="00946AF3" w:rsidRPr="00D500BC">
        <w:rPr>
          <w:rStyle w:val="Char3"/>
          <w:rtl/>
        </w:rPr>
        <w:t>ة</w:t>
      </w:r>
      <w:r w:rsidRPr="00D500BC">
        <w:rPr>
          <w:rStyle w:val="Char3"/>
          <w:rFonts w:hint="cs"/>
          <w:rtl/>
        </w:rPr>
        <w:t xml:space="preserve"> مِنْ خِ</w:t>
      </w:r>
      <w:r w:rsidR="00441E27" w:rsidRPr="00D500BC">
        <w:rPr>
          <w:rStyle w:val="Char3"/>
          <w:rFonts w:hint="cs"/>
          <w:rtl/>
        </w:rPr>
        <w:t>ی</w:t>
      </w:r>
      <w:r w:rsidRPr="00D500BC">
        <w:rPr>
          <w:rStyle w:val="Char3"/>
          <w:rFonts w:hint="cs"/>
          <w:rtl/>
        </w:rPr>
        <w:t>فَتِهِ</w:t>
      </w:r>
      <w:r w:rsidR="00D500BC" w:rsidRPr="00D500BC">
        <w:rPr>
          <w:rStyle w:val="Char3"/>
          <w:rtl/>
        </w:rPr>
        <w:t>»</w:t>
      </w:r>
      <w:r w:rsidRPr="00D21EA1">
        <w:rPr>
          <w:rFonts w:hint="cs"/>
          <w:rtl/>
        </w:rPr>
        <w:t>: پا</w:t>
      </w:r>
      <w:r w:rsidR="007C1A23" w:rsidRPr="00D21EA1">
        <w:rPr>
          <w:rFonts w:hint="cs"/>
          <w:rtl/>
        </w:rPr>
        <w:t>ک</w:t>
      </w:r>
      <w:r w:rsidRPr="00D21EA1">
        <w:rPr>
          <w:rFonts w:hint="cs"/>
          <w:rtl/>
        </w:rPr>
        <w:t xml:space="preserve"> </w:t>
      </w:r>
      <w:r w:rsidRPr="00D500BC">
        <w:rPr>
          <w:rFonts w:hint="cs"/>
          <w:rtl/>
        </w:rPr>
        <w:t>و منزه است خداوند</w:t>
      </w:r>
      <w:r w:rsidR="00441E27" w:rsidRPr="00D500BC">
        <w:rPr>
          <w:rFonts w:hint="cs"/>
          <w:rtl/>
        </w:rPr>
        <w:t>ی</w:t>
      </w:r>
      <w:r w:rsidRPr="00D500BC">
        <w:rPr>
          <w:rFonts w:hint="cs"/>
          <w:rtl/>
        </w:rPr>
        <w:t xml:space="preserve"> </w:t>
      </w:r>
      <w:r w:rsidR="007C1A23" w:rsidRPr="00D500BC">
        <w:rPr>
          <w:rFonts w:hint="cs"/>
          <w:rtl/>
        </w:rPr>
        <w:t>ک</w:t>
      </w:r>
      <w:r w:rsidRPr="00D500BC">
        <w:rPr>
          <w:rFonts w:hint="cs"/>
          <w:rtl/>
        </w:rPr>
        <w:t>ه رعد و فرشتگان از ترسش او را تسب</w:t>
      </w:r>
      <w:r w:rsidR="00441E27" w:rsidRPr="00D500BC">
        <w:rPr>
          <w:rFonts w:hint="cs"/>
          <w:rtl/>
        </w:rPr>
        <w:t>ی</w:t>
      </w:r>
      <w:r w:rsidRPr="00D500BC">
        <w:rPr>
          <w:rFonts w:hint="cs"/>
          <w:rtl/>
        </w:rPr>
        <w:t>ح و ستا</w:t>
      </w:r>
      <w:r w:rsidR="00441E27" w:rsidRPr="00D500BC">
        <w:rPr>
          <w:rFonts w:hint="cs"/>
          <w:rtl/>
        </w:rPr>
        <w:t>ی</w:t>
      </w:r>
      <w:r w:rsidRPr="00D500BC">
        <w:rPr>
          <w:rFonts w:hint="cs"/>
          <w:rtl/>
        </w:rPr>
        <w:t>ش م</w:t>
      </w:r>
      <w:r w:rsidR="00441E27" w:rsidRPr="00D500BC">
        <w:rPr>
          <w:rFonts w:hint="cs"/>
          <w:rtl/>
        </w:rPr>
        <w:t>ی</w:t>
      </w:r>
      <w:r w:rsidRPr="00D500BC">
        <w:rPr>
          <w:rFonts w:hint="cs"/>
          <w:rtl/>
        </w:rPr>
        <w:t>‌</w:t>
      </w:r>
      <w:r w:rsidR="007C1A23" w:rsidRPr="00D500BC">
        <w:rPr>
          <w:rFonts w:hint="cs"/>
          <w:rtl/>
        </w:rPr>
        <w:t>ک</w:t>
      </w:r>
      <w:r w:rsidRPr="00D500BC">
        <w:rPr>
          <w:rFonts w:hint="cs"/>
          <w:rtl/>
        </w:rPr>
        <w:t>نند»</w:t>
      </w:r>
      <w:r w:rsidRPr="00D500BC">
        <w:rPr>
          <w:vertAlign w:val="superscript"/>
          <w:rtl/>
        </w:rPr>
        <w:footnoteReference w:id="336"/>
      </w:r>
      <w:r w:rsidR="00D500BC" w:rsidRPr="00D500BC">
        <w:rPr>
          <w:rFonts w:hint="cs"/>
          <w:rtl/>
        </w:rPr>
        <w:t>.</w:t>
      </w:r>
    </w:p>
    <w:p w:rsidR="00DE0AAE" w:rsidRPr="00D21EA1" w:rsidRDefault="00DE0AAE" w:rsidP="00D500BC">
      <w:pPr>
        <w:pStyle w:val="a0"/>
        <w:rPr>
          <w:rFonts w:ascii="Times New Roman" w:hAnsi="Times New Roman"/>
        </w:rPr>
      </w:pPr>
      <w:r w:rsidRPr="00D21EA1">
        <w:rPr>
          <w:rFonts w:hint="cs"/>
          <w:rtl/>
        </w:rPr>
        <w:t>هم</w:t>
      </w:r>
      <w:r w:rsidR="00C374E3" w:rsidRPr="00D21EA1">
        <w:rPr>
          <w:rFonts w:hint="cs"/>
          <w:rtl/>
        </w:rPr>
        <w:t>‏</w:t>
      </w:r>
      <w:r w:rsidRPr="00D21EA1">
        <w:rPr>
          <w:rFonts w:hint="cs"/>
          <w:rtl/>
        </w:rPr>
        <w:t>چن</w:t>
      </w:r>
      <w:r w:rsidR="00441E27" w:rsidRPr="00D21EA1">
        <w:rPr>
          <w:rFonts w:hint="cs"/>
          <w:rtl/>
        </w:rPr>
        <w:t>ی</w:t>
      </w:r>
      <w:r w:rsidRPr="00D21EA1">
        <w:rPr>
          <w:rFonts w:hint="cs"/>
          <w:rtl/>
        </w:rPr>
        <w:t>ن امام بخار</w:t>
      </w:r>
      <w:r w:rsidR="00441E27" w:rsidRPr="00D21EA1">
        <w:rPr>
          <w:rFonts w:hint="cs"/>
          <w:rtl/>
        </w:rPr>
        <w:t>ی</w:t>
      </w:r>
      <w:r w:rsidRPr="00D21EA1">
        <w:rPr>
          <w:rFonts w:hint="cs"/>
          <w:rtl/>
        </w:rPr>
        <w:t xml:space="preserve"> از عبدالله بن عباس</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چون صدا</w:t>
      </w:r>
      <w:r w:rsidR="00441E27" w:rsidRPr="00D21EA1">
        <w:rPr>
          <w:rFonts w:hint="cs"/>
          <w:rtl/>
        </w:rPr>
        <w:t>ی</w:t>
      </w:r>
      <w:r w:rsidRPr="00D21EA1">
        <w:rPr>
          <w:rFonts w:hint="cs"/>
          <w:rtl/>
        </w:rPr>
        <w:t xml:space="preserve"> رعد را شن</w:t>
      </w:r>
      <w:r w:rsidR="00441E27" w:rsidRPr="00D21EA1">
        <w:rPr>
          <w:rFonts w:hint="cs"/>
          <w:rtl/>
        </w:rPr>
        <w:t>ی</w:t>
      </w:r>
      <w:r w:rsidRPr="00D21EA1">
        <w:rPr>
          <w:rFonts w:hint="cs"/>
          <w:rtl/>
        </w:rPr>
        <w:t>د گفت: «</w:t>
      </w:r>
      <w:r w:rsidRPr="00D500BC">
        <w:rPr>
          <w:rStyle w:val="Char3"/>
          <w:rFonts w:hint="cs"/>
          <w:rtl/>
        </w:rPr>
        <w:t>سُبْحَانَ الَّذِ</w:t>
      </w:r>
      <w:r w:rsidR="00441E27" w:rsidRPr="00D500BC">
        <w:rPr>
          <w:rStyle w:val="Char3"/>
          <w:rFonts w:hint="cs"/>
          <w:rtl/>
        </w:rPr>
        <w:t>ی</w:t>
      </w:r>
      <w:r w:rsidRPr="00D500BC">
        <w:rPr>
          <w:rStyle w:val="Char3"/>
          <w:rFonts w:hint="cs"/>
          <w:rtl/>
        </w:rPr>
        <w:t xml:space="preserve"> سَبَّحْتَ لَهُ</w:t>
      </w:r>
      <w:r w:rsidRPr="00D21EA1">
        <w:rPr>
          <w:rFonts w:hint="cs"/>
          <w:rtl/>
        </w:rPr>
        <w:t>:</w:t>
      </w:r>
      <w:r w:rsidRPr="00D21EA1">
        <w:rPr>
          <w:rStyle w:val="Char0"/>
          <w:rFonts w:hint="cs"/>
          <w:rtl/>
        </w:rPr>
        <w:t xml:space="preserve"> پا</w:t>
      </w:r>
      <w:r w:rsidR="007C1A23" w:rsidRPr="00D21EA1">
        <w:rPr>
          <w:rStyle w:val="Char0"/>
          <w:rFonts w:hint="cs"/>
          <w:rtl/>
        </w:rPr>
        <w:t>ک</w:t>
      </w:r>
      <w:r w:rsidRPr="00D21EA1">
        <w:rPr>
          <w:rStyle w:val="Char0"/>
          <w:rFonts w:hint="cs"/>
          <w:rtl/>
        </w:rPr>
        <w:t xml:space="preserve"> و منزه است خدا</w:t>
      </w:r>
      <w:r w:rsidR="00441E27" w:rsidRPr="00D21EA1">
        <w:rPr>
          <w:rStyle w:val="Char0"/>
          <w:rFonts w:hint="cs"/>
          <w:rtl/>
        </w:rPr>
        <w:t>یی</w:t>
      </w:r>
      <w:r w:rsidRPr="00D21EA1">
        <w:rPr>
          <w:rStyle w:val="Char0"/>
          <w:rFonts w:hint="cs"/>
          <w:rtl/>
        </w:rPr>
        <w:t xml:space="preserve"> </w:t>
      </w:r>
      <w:r w:rsidR="007C1A23" w:rsidRPr="00D21EA1">
        <w:rPr>
          <w:rStyle w:val="Char0"/>
          <w:rFonts w:hint="cs"/>
          <w:rtl/>
        </w:rPr>
        <w:t>ک</w:t>
      </w:r>
      <w:r w:rsidRPr="00D21EA1">
        <w:rPr>
          <w:rStyle w:val="Char0"/>
          <w:rFonts w:hint="cs"/>
          <w:rtl/>
        </w:rPr>
        <w:t>ه برا</w:t>
      </w:r>
      <w:r w:rsidR="00441E27" w:rsidRPr="00D21EA1">
        <w:rPr>
          <w:rStyle w:val="Char0"/>
          <w:rFonts w:hint="cs"/>
          <w:rtl/>
        </w:rPr>
        <w:t>ی</w:t>
      </w:r>
      <w:r w:rsidRPr="00D21EA1">
        <w:rPr>
          <w:rStyle w:val="Char0"/>
          <w:rFonts w:hint="cs"/>
          <w:rtl/>
        </w:rPr>
        <w:t>ش تسب</w:t>
      </w:r>
      <w:r w:rsidR="00441E27" w:rsidRPr="00D21EA1">
        <w:rPr>
          <w:rStyle w:val="Char0"/>
          <w:rFonts w:hint="cs"/>
          <w:rtl/>
        </w:rPr>
        <w:t>ی</w:t>
      </w:r>
      <w:r w:rsidRPr="00D21EA1">
        <w:rPr>
          <w:rStyle w:val="Char0"/>
          <w:rFonts w:hint="cs"/>
          <w:rtl/>
        </w:rPr>
        <w:t>ح گفت</w:t>
      </w:r>
      <w:r w:rsidR="00441E27" w:rsidRPr="00D21EA1">
        <w:rPr>
          <w:rStyle w:val="Char0"/>
          <w:rFonts w:hint="cs"/>
          <w:rtl/>
        </w:rPr>
        <w:t>ی</w:t>
      </w:r>
      <w:r w:rsidRPr="00D21EA1">
        <w:rPr>
          <w:rStyle w:val="Char0"/>
          <w:rFonts w:hint="cs"/>
          <w:rtl/>
        </w:rPr>
        <w:t>»</w:t>
      </w:r>
      <w:r w:rsidRPr="00D21EA1">
        <w:rPr>
          <w:rStyle w:val="FootnoteReference"/>
          <w:rFonts w:ascii="IRLotus" w:hAnsi="IRLotus" w:cs="IRLotus"/>
          <w:b/>
          <w:sz w:val="28"/>
          <w:szCs w:val="28"/>
          <w:rtl/>
        </w:rPr>
        <w:footnoteReference w:id="337"/>
      </w:r>
      <w:r w:rsidR="00D500BC">
        <w:rPr>
          <w:rStyle w:val="Char0"/>
          <w:rFonts w:hint="cs"/>
          <w:rtl/>
        </w:rPr>
        <w:t>.</w:t>
      </w:r>
    </w:p>
    <w:p w:rsidR="0097049C" w:rsidRDefault="00DE0AAE" w:rsidP="00D21EA1">
      <w:pPr>
        <w:pStyle w:val="a0"/>
        <w:rPr>
          <w:rtl/>
        </w:rPr>
      </w:pPr>
      <w:r w:rsidRPr="00D21EA1">
        <w:rPr>
          <w:rFonts w:hint="cs"/>
          <w:rtl/>
        </w:rPr>
        <w:t>تسب</w:t>
      </w:r>
      <w:r w:rsidR="00441E27" w:rsidRPr="00D21EA1">
        <w:rPr>
          <w:rFonts w:hint="cs"/>
          <w:rtl/>
        </w:rPr>
        <w:t>ی</w:t>
      </w:r>
      <w:r w:rsidRPr="00D21EA1">
        <w:rPr>
          <w:rFonts w:hint="cs"/>
          <w:rtl/>
        </w:rPr>
        <w:t>ح خداوند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تعظ</w:t>
      </w:r>
      <w:r w:rsidR="00441E27" w:rsidRPr="00D21EA1">
        <w:rPr>
          <w:rFonts w:hint="cs"/>
          <w:rtl/>
        </w:rPr>
        <w:t>ی</w:t>
      </w:r>
      <w:r w:rsidRPr="00D21EA1">
        <w:rPr>
          <w:rFonts w:hint="cs"/>
          <w:rtl/>
        </w:rPr>
        <w:t xml:space="preserve">م وبزرگداشت پروردگار سبحان است </w:t>
      </w:r>
      <w:r w:rsidR="007C1A23" w:rsidRPr="00D21EA1">
        <w:rPr>
          <w:rFonts w:hint="cs"/>
          <w:rtl/>
        </w:rPr>
        <w:t>ک</w:t>
      </w:r>
      <w:r w:rsidRPr="00D21EA1">
        <w:rPr>
          <w:rFonts w:hint="cs"/>
          <w:rtl/>
        </w:rPr>
        <w:t>ه رعد اثر</w:t>
      </w:r>
      <w:r w:rsidR="00441E27" w:rsidRPr="00D21EA1">
        <w:rPr>
          <w:rFonts w:hint="cs"/>
          <w:rtl/>
        </w:rPr>
        <w:t>ی</w:t>
      </w:r>
      <w:r w:rsidRPr="00D21EA1">
        <w:rPr>
          <w:rFonts w:hint="cs"/>
          <w:rtl/>
        </w:rPr>
        <w:t xml:space="preserve"> از آثار </w:t>
      </w:r>
      <w:r w:rsidR="007C1A23" w:rsidRPr="00D21EA1">
        <w:rPr>
          <w:rFonts w:hint="cs"/>
          <w:rtl/>
        </w:rPr>
        <w:t>ک</w:t>
      </w:r>
      <w:r w:rsidRPr="00D21EA1">
        <w:rPr>
          <w:rFonts w:hint="cs"/>
          <w:rtl/>
        </w:rPr>
        <w:t>مال ن</w:t>
      </w:r>
      <w:r w:rsidR="00441E27" w:rsidRPr="00D21EA1">
        <w:rPr>
          <w:rFonts w:hint="cs"/>
          <w:rtl/>
        </w:rPr>
        <w:t>ی</w:t>
      </w:r>
      <w:r w:rsidRPr="00D21EA1">
        <w:rPr>
          <w:rFonts w:hint="cs"/>
          <w:rtl/>
        </w:rPr>
        <w:t>رو و قدرت اوست،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هماهنگ</w:t>
      </w:r>
      <w:r w:rsidR="00441E27" w:rsidRPr="00D21EA1">
        <w:rPr>
          <w:rFonts w:hint="cs"/>
          <w:rtl/>
        </w:rPr>
        <w:t>ی</w:t>
      </w:r>
      <w:r w:rsidRPr="00D21EA1">
        <w:rPr>
          <w:rFonts w:hint="cs"/>
          <w:rtl/>
        </w:rPr>
        <w:t xml:space="preserve"> و همگام</w:t>
      </w:r>
      <w:r w:rsidR="00441E27" w:rsidRPr="00D21EA1">
        <w:rPr>
          <w:rFonts w:hint="cs"/>
          <w:rtl/>
        </w:rPr>
        <w:t>ی</w:t>
      </w:r>
      <w:r w:rsidRPr="00D21EA1">
        <w:rPr>
          <w:rFonts w:hint="cs"/>
          <w:rtl/>
        </w:rPr>
        <w:t xml:space="preserve"> با رعد است </w:t>
      </w:r>
      <w:r w:rsidR="007C1A23" w:rsidRPr="00D21EA1">
        <w:rPr>
          <w:rFonts w:hint="cs"/>
          <w:rtl/>
        </w:rPr>
        <w:t>ک</w:t>
      </w:r>
      <w:r w:rsidRPr="00D21EA1">
        <w:rPr>
          <w:rFonts w:hint="cs"/>
          <w:rtl/>
        </w:rPr>
        <w:t>ه به تسب</w:t>
      </w:r>
      <w:r w:rsidR="00441E27" w:rsidRPr="00D21EA1">
        <w:rPr>
          <w:rFonts w:hint="cs"/>
          <w:rtl/>
        </w:rPr>
        <w:t>ی</w:t>
      </w:r>
      <w:r w:rsidRPr="00D21EA1">
        <w:rPr>
          <w:rFonts w:hint="cs"/>
          <w:rtl/>
        </w:rPr>
        <w:t>ح و ستا</w:t>
      </w:r>
      <w:r w:rsidR="00441E27" w:rsidRPr="00D21EA1">
        <w:rPr>
          <w:rFonts w:hint="cs"/>
          <w:rtl/>
        </w:rPr>
        <w:t>ی</w:t>
      </w:r>
      <w:r w:rsidRPr="00D21EA1">
        <w:rPr>
          <w:rFonts w:hint="cs"/>
          <w:rtl/>
        </w:rPr>
        <w:t>ش خداوند م</w:t>
      </w:r>
      <w:r w:rsidR="00441E27" w:rsidRPr="00D21EA1">
        <w:rPr>
          <w:rFonts w:hint="cs"/>
          <w:rtl/>
        </w:rPr>
        <w:t>ی</w:t>
      </w:r>
      <w:r w:rsidRPr="00D21EA1">
        <w:rPr>
          <w:rFonts w:hint="cs"/>
          <w:rtl/>
        </w:rPr>
        <w:t xml:space="preserve">‌پردازد اما </w:t>
      </w:r>
      <w:r w:rsidR="00C374E3" w:rsidRPr="00D21EA1">
        <w:rPr>
          <w:rFonts w:hint="cs"/>
          <w:rtl/>
        </w:rPr>
        <w:t xml:space="preserve">ما </w:t>
      </w:r>
      <w:r w:rsidRPr="00D21EA1">
        <w:rPr>
          <w:rFonts w:hint="cs"/>
          <w:rtl/>
        </w:rPr>
        <w:t>تسب</w:t>
      </w:r>
      <w:r w:rsidR="00441E27" w:rsidRPr="00D21EA1">
        <w:rPr>
          <w:rFonts w:hint="cs"/>
          <w:rtl/>
        </w:rPr>
        <w:t>ی</w:t>
      </w:r>
      <w:r w:rsidRPr="00D21EA1">
        <w:rPr>
          <w:rFonts w:hint="cs"/>
          <w:rtl/>
        </w:rPr>
        <w:t>ح رعد را متوجه نم</w:t>
      </w:r>
      <w:r w:rsidR="00441E27" w:rsidRPr="00D21EA1">
        <w:rPr>
          <w:rFonts w:hint="cs"/>
          <w:rtl/>
        </w:rPr>
        <w:t>ی</w:t>
      </w:r>
      <w:r w:rsidRPr="00D21EA1">
        <w:rPr>
          <w:rFonts w:hint="cs"/>
          <w:rtl/>
        </w:rPr>
        <w:t>‌شو</w:t>
      </w:r>
      <w:r w:rsidR="00441E27" w:rsidRPr="00D21EA1">
        <w:rPr>
          <w:rFonts w:hint="cs"/>
          <w:rtl/>
        </w:rPr>
        <w:t>ی</w:t>
      </w:r>
      <w:r w:rsidRPr="00D21EA1">
        <w:rPr>
          <w:rFonts w:hint="cs"/>
          <w:rtl/>
        </w:rPr>
        <w:t>م.</w:t>
      </w:r>
    </w:p>
    <w:p w:rsidR="0097049C" w:rsidRDefault="0097049C" w:rsidP="00D21EA1">
      <w:pPr>
        <w:pStyle w:val="a0"/>
        <w:rPr>
          <w:rtl/>
        </w:rPr>
        <w:sectPr w:rsidR="0097049C" w:rsidSect="00EA135E">
          <w:headerReference w:type="default" r:id="rId7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97049C">
      <w:pPr>
        <w:pStyle w:val="Heading1"/>
        <w:rPr>
          <w:rtl/>
        </w:rPr>
      </w:pPr>
      <w:bookmarkStart w:id="112" w:name="_Toc409705516"/>
      <w:bookmarkStart w:id="113" w:name="_Toc410179363"/>
      <w:r w:rsidRPr="00D21EA1">
        <w:rPr>
          <w:rFonts w:hint="cs"/>
          <w:rtl/>
        </w:rPr>
        <w:t>۱</w:t>
      </w:r>
      <w:r w:rsidR="00114CB5" w:rsidRPr="00D21EA1">
        <w:rPr>
          <w:rFonts w:hint="cs"/>
          <w:rtl/>
        </w:rPr>
        <w:t>۶</w:t>
      </w:r>
      <w:r w:rsidR="001726CF" w:rsidRPr="00D21EA1">
        <w:rPr>
          <w:rFonts w:hint="cs"/>
          <w:rtl/>
        </w:rPr>
        <w:t>۴</w:t>
      </w:r>
      <w:r w:rsidR="0097049C">
        <w:rPr>
          <w:rFonts w:hint="cs"/>
          <w:rtl/>
        </w:rPr>
        <w:t>-</w:t>
      </w:r>
      <w:r w:rsidR="00DE0AAE" w:rsidRPr="00D21EA1">
        <w:rPr>
          <w:rFonts w:hint="cs"/>
          <w:rtl/>
        </w:rPr>
        <w:t xml:space="preserve"> آنچه به هنگام خورش</w:t>
      </w:r>
      <w:r w:rsidR="00441E27" w:rsidRPr="00D21EA1">
        <w:rPr>
          <w:rFonts w:hint="cs"/>
          <w:rtl/>
        </w:rPr>
        <w:t>ی</w:t>
      </w:r>
      <w:r w:rsidR="00DE0AAE" w:rsidRPr="00D21EA1">
        <w:rPr>
          <w:rFonts w:hint="cs"/>
          <w:rtl/>
        </w:rPr>
        <w:t>د گرفتگ</w:t>
      </w:r>
      <w:r w:rsidR="00441E27" w:rsidRPr="00D21EA1">
        <w:rPr>
          <w:rFonts w:hint="cs"/>
          <w:rtl/>
        </w:rPr>
        <w:t>ی</w:t>
      </w:r>
      <w:r w:rsidR="00DE0AAE" w:rsidRPr="00D21EA1">
        <w:rPr>
          <w:rFonts w:hint="cs"/>
          <w:rtl/>
        </w:rPr>
        <w:t xml:space="preserve"> و ماه گرفتگ</w:t>
      </w:r>
      <w:r w:rsidR="00441E27" w:rsidRPr="00D21EA1">
        <w:rPr>
          <w:rFonts w:hint="cs"/>
          <w:rtl/>
        </w:rPr>
        <w:t>ی</w:t>
      </w:r>
      <w:r w:rsidR="00DE0AAE" w:rsidRPr="00D21EA1">
        <w:rPr>
          <w:rFonts w:hint="cs"/>
          <w:rtl/>
        </w:rPr>
        <w:t xml:space="preserve"> گفته م</w:t>
      </w:r>
      <w:r w:rsidR="00441E27" w:rsidRPr="00D21EA1">
        <w:rPr>
          <w:rFonts w:hint="cs"/>
          <w:rtl/>
        </w:rPr>
        <w:t>ی</w:t>
      </w:r>
      <w:r w:rsidR="00DE0AAE" w:rsidRPr="00D21EA1">
        <w:rPr>
          <w:rFonts w:hint="cs"/>
          <w:rtl/>
        </w:rPr>
        <w:t>‌شود</w:t>
      </w:r>
      <w:bookmarkEnd w:id="112"/>
      <w:bookmarkEnd w:id="113"/>
    </w:p>
    <w:p w:rsidR="00DE0AAE" w:rsidRPr="00D21EA1" w:rsidRDefault="00DE0AAE" w:rsidP="00D21EA1">
      <w:pPr>
        <w:pStyle w:val="a0"/>
        <w:rPr>
          <w:rtl/>
        </w:rPr>
      </w:pPr>
      <w:r w:rsidRPr="00D21EA1">
        <w:rPr>
          <w:rFonts w:hint="cs"/>
          <w:rtl/>
        </w:rPr>
        <w:t>سخن در ا</w:t>
      </w:r>
      <w:r w:rsidR="00441E27" w:rsidRPr="00D21EA1">
        <w:rPr>
          <w:rFonts w:hint="cs"/>
          <w:rtl/>
        </w:rPr>
        <w:t>ی</w:t>
      </w:r>
      <w:r w:rsidRPr="00D21EA1">
        <w:rPr>
          <w:rFonts w:hint="cs"/>
          <w:rtl/>
        </w:rPr>
        <w:t>ن جا درباره</w:t>
      </w:r>
      <w:r w:rsidR="001726CF" w:rsidRPr="00D21EA1">
        <w:rPr>
          <w:rFonts w:hint="cs"/>
          <w:rtl/>
        </w:rPr>
        <w:t>‌ی</w:t>
      </w:r>
      <w:r w:rsidRPr="00D21EA1">
        <w:rPr>
          <w:rFonts w:hint="cs"/>
          <w:rtl/>
        </w:rPr>
        <w:t xml:space="preserve">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و ماه گرفتگ</w:t>
      </w:r>
      <w:r w:rsidR="00441E27" w:rsidRPr="00D21EA1">
        <w:rPr>
          <w:rFonts w:hint="cs"/>
          <w:rtl/>
        </w:rPr>
        <w:t>ی</w:t>
      </w:r>
      <w:r w:rsidRPr="00D21EA1">
        <w:rPr>
          <w:rFonts w:hint="cs"/>
          <w:rtl/>
        </w:rPr>
        <w:t xml:space="preserve"> است، و آنچه </w:t>
      </w:r>
      <w:r w:rsidR="007C1A23" w:rsidRPr="00D21EA1">
        <w:rPr>
          <w:rFonts w:hint="cs"/>
          <w:rtl/>
        </w:rPr>
        <w:t>ک</w:t>
      </w:r>
      <w:r w:rsidRPr="00D21EA1">
        <w:rPr>
          <w:rFonts w:hint="cs"/>
          <w:rtl/>
        </w:rPr>
        <w:t>ه مستحب است فرد مسلمان به هنگام رخ دادن چن</w:t>
      </w:r>
      <w:r w:rsidR="00441E27" w:rsidRPr="00D21EA1">
        <w:rPr>
          <w:rFonts w:hint="cs"/>
          <w:rtl/>
        </w:rPr>
        <w:t>ی</w:t>
      </w:r>
      <w:r w:rsidRPr="00D21EA1">
        <w:rPr>
          <w:rFonts w:hint="cs"/>
          <w:rtl/>
        </w:rPr>
        <w:t>ن حالت‌ها</w:t>
      </w:r>
      <w:r w:rsidR="00441E27" w:rsidRPr="00D21EA1">
        <w:rPr>
          <w:rFonts w:hint="cs"/>
          <w:rtl/>
        </w:rPr>
        <w:t>یی</w:t>
      </w:r>
      <w:r w:rsidRPr="00D21EA1">
        <w:rPr>
          <w:rFonts w:hint="cs"/>
          <w:rtl/>
        </w:rPr>
        <w:t xml:space="preserve"> بگو</w:t>
      </w:r>
      <w:r w:rsidR="00441E27" w:rsidRPr="00D21EA1">
        <w:rPr>
          <w:rFonts w:hint="cs"/>
          <w:rtl/>
        </w:rPr>
        <w:t>ی</w:t>
      </w:r>
      <w:r w:rsidRPr="00D21EA1">
        <w:rPr>
          <w:rFonts w:hint="cs"/>
          <w:rtl/>
        </w:rPr>
        <w:t xml:space="preserve">د. </w:t>
      </w:r>
    </w:p>
    <w:p w:rsidR="00DE0AAE" w:rsidRPr="00D21EA1" w:rsidRDefault="00DE0AAE" w:rsidP="00D21EA1">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خداوند انواع</w:t>
      </w:r>
      <w:r w:rsidR="00441E27" w:rsidRPr="00D21EA1">
        <w:rPr>
          <w:rFonts w:hint="cs"/>
          <w:rtl/>
        </w:rPr>
        <w:t>ی</w:t>
      </w:r>
      <w:r w:rsidRPr="00D21EA1">
        <w:rPr>
          <w:rFonts w:hint="cs"/>
          <w:rtl/>
        </w:rPr>
        <w:t xml:space="preserve"> از آفر</w:t>
      </w:r>
      <w:r w:rsidR="00441E27" w:rsidRPr="00D21EA1">
        <w:rPr>
          <w:rFonts w:hint="cs"/>
          <w:rtl/>
        </w:rPr>
        <w:t>ی</w:t>
      </w:r>
      <w:r w:rsidRPr="00D21EA1">
        <w:rPr>
          <w:rFonts w:hint="cs"/>
          <w:rtl/>
        </w:rPr>
        <w:t>ده‌ها را به خاطر ت</w:t>
      </w:r>
      <w:r w:rsidR="007C1A23" w:rsidRPr="00D21EA1">
        <w:rPr>
          <w:rFonts w:hint="cs"/>
          <w:rtl/>
        </w:rPr>
        <w:t>ک</w:t>
      </w:r>
      <w:r w:rsidRPr="00D21EA1">
        <w:rPr>
          <w:rFonts w:hint="cs"/>
          <w:rtl/>
        </w:rPr>
        <w:t>ر</w:t>
      </w:r>
      <w:r w:rsidR="00441E27" w:rsidRPr="00D21EA1">
        <w:rPr>
          <w:rFonts w:hint="cs"/>
          <w:rtl/>
        </w:rPr>
        <w:t>ی</w:t>
      </w:r>
      <w:r w:rsidRPr="00D21EA1">
        <w:rPr>
          <w:rFonts w:hint="cs"/>
          <w:rtl/>
        </w:rPr>
        <w:t>م و احترام آدم</w:t>
      </w:r>
      <w:r w:rsidR="00441E27" w:rsidRPr="00D21EA1">
        <w:rPr>
          <w:rFonts w:hint="cs"/>
          <w:rtl/>
        </w:rPr>
        <w:t>ی</w:t>
      </w:r>
      <w:r w:rsidRPr="00D21EA1">
        <w:rPr>
          <w:rFonts w:hint="cs"/>
          <w:rtl/>
        </w:rPr>
        <w:t>ان رام و مسخرش گردان</w:t>
      </w:r>
      <w:r w:rsidR="00441E27" w:rsidRPr="00D21EA1">
        <w:rPr>
          <w:rFonts w:hint="cs"/>
          <w:rtl/>
        </w:rPr>
        <w:t>ی</w:t>
      </w:r>
      <w:r w:rsidRPr="00D21EA1">
        <w:rPr>
          <w:rFonts w:hint="cs"/>
          <w:rtl/>
        </w:rPr>
        <w:t>ده؛ تا آدم</w:t>
      </w:r>
      <w:r w:rsidR="00441E27" w:rsidRPr="00D21EA1">
        <w:rPr>
          <w:rFonts w:hint="cs"/>
          <w:rtl/>
        </w:rPr>
        <w:t>ی</w:t>
      </w:r>
      <w:r w:rsidRPr="00D21EA1">
        <w:rPr>
          <w:rFonts w:hint="cs"/>
          <w:rtl/>
        </w:rPr>
        <w:t xml:space="preserve"> اقدام به طاعت خداوند نموده و توح</w:t>
      </w:r>
      <w:r w:rsidR="00441E27" w:rsidRPr="00D21EA1">
        <w:rPr>
          <w:rFonts w:hint="cs"/>
          <w:rtl/>
        </w:rPr>
        <w:t>ی</w:t>
      </w:r>
      <w:r w:rsidRPr="00D21EA1">
        <w:rPr>
          <w:rFonts w:hint="cs"/>
          <w:rtl/>
        </w:rPr>
        <w:t>د اله</w:t>
      </w:r>
      <w:r w:rsidR="00441E27" w:rsidRPr="00D21EA1">
        <w:rPr>
          <w:rFonts w:hint="cs"/>
          <w:rtl/>
        </w:rPr>
        <w:t>ی</w:t>
      </w:r>
      <w:r w:rsidRPr="00D21EA1">
        <w:rPr>
          <w:rFonts w:hint="cs"/>
          <w:rtl/>
        </w:rPr>
        <w:t xml:space="preserve"> را عمل</w:t>
      </w:r>
      <w:r w:rsidR="00441E27" w:rsidRPr="00D21EA1">
        <w:rPr>
          <w:rFonts w:hint="cs"/>
          <w:rtl/>
        </w:rPr>
        <w:t>ی</w:t>
      </w:r>
      <w:r w:rsidRPr="00D21EA1">
        <w:rPr>
          <w:rFonts w:hint="cs"/>
          <w:rtl/>
        </w:rPr>
        <w:t xml:space="preserve"> نما</w:t>
      </w:r>
      <w:r w:rsidR="00441E27" w:rsidRPr="00D21EA1">
        <w:rPr>
          <w:rFonts w:hint="cs"/>
          <w:rtl/>
        </w:rPr>
        <w:t>ی</w:t>
      </w:r>
      <w:r w:rsidRPr="00D21EA1">
        <w:rPr>
          <w:rFonts w:hint="cs"/>
          <w:rtl/>
        </w:rPr>
        <w:t>د و شا</w:t>
      </w:r>
      <w:r w:rsidR="007C1A23" w:rsidRPr="00D21EA1">
        <w:rPr>
          <w:rFonts w:hint="cs"/>
          <w:rtl/>
        </w:rPr>
        <w:t>ک</w:t>
      </w:r>
      <w:r w:rsidRPr="00D21EA1">
        <w:rPr>
          <w:rFonts w:hint="cs"/>
          <w:rtl/>
        </w:rPr>
        <w:t>ر نعمت‌ها</w:t>
      </w:r>
      <w:r w:rsidR="00441E27" w:rsidRPr="00D21EA1">
        <w:rPr>
          <w:rFonts w:hint="cs"/>
          <w:rtl/>
        </w:rPr>
        <w:t>ی</w:t>
      </w:r>
      <w:r w:rsidRPr="00D21EA1">
        <w:rPr>
          <w:rFonts w:hint="cs"/>
          <w:rtl/>
        </w:rPr>
        <w:t xml:space="preserve"> خداوند باشد، 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خداوند متعال آسمان‌ها و زم</w:t>
      </w:r>
      <w:r w:rsidR="00441E27" w:rsidRPr="00D21EA1">
        <w:rPr>
          <w:rFonts w:hint="cs"/>
          <w:rtl/>
        </w:rPr>
        <w:t>ی</w:t>
      </w:r>
      <w:r w:rsidRPr="00D21EA1">
        <w:rPr>
          <w:rFonts w:hint="cs"/>
          <w:rtl/>
        </w:rPr>
        <w:t>ن، شب و روز، و خورش</w:t>
      </w:r>
      <w:r w:rsidR="00441E27" w:rsidRPr="00D21EA1">
        <w:rPr>
          <w:rFonts w:hint="cs"/>
          <w:rtl/>
        </w:rPr>
        <w:t>ی</w:t>
      </w:r>
      <w:r w:rsidRPr="00D21EA1">
        <w:rPr>
          <w:rFonts w:hint="cs"/>
          <w:rtl/>
        </w:rPr>
        <w:t>د و ماه را مسخر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است، نعمت‌ها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خداوند به آدم</w:t>
      </w:r>
      <w:r w:rsidR="00441E27" w:rsidRPr="00D21EA1">
        <w:rPr>
          <w:rFonts w:hint="cs"/>
          <w:rtl/>
        </w:rPr>
        <w:t>ی</w:t>
      </w:r>
      <w:r w:rsidRPr="00D21EA1">
        <w:rPr>
          <w:rFonts w:hint="cs"/>
          <w:rtl/>
        </w:rPr>
        <w:t xml:space="preserve"> ارزان</w:t>
      </w:r>
      <w:r w:rsidR="00441E27" w:rsidRPr="00D21EA1">
        <w:rPr>
          <w:rFonts w:hint="cs"/>
          <w:rtl/>
        </w:rPr>
        <w:t>ی</w:t>
      </w:r>
      <w:r w:rsidRPr="00D21EA1">
        <w:rPr>
          <w:rFonts w:hint="cs"/>
          <w:rtl/>
        </w:rPr>
        <w:t xml:space="preserve"> داشته در حساب و شمارش نم</w:t>
      </w:r>
      <w:r w:rsidR="00441E27" w:rsidRPr="00D21EA1">
        <w:rPr>
          <w:rFonts w:hint="cs"/>
          <w:rtl/>
        </w:rPr>
        <w:t>ی</w:t>
      </w:r>
      <w:r w:rsidRPr="00D21EA1">
        <w:rPr>
          <w:rFonts w:hint="cs"/>
          <w:rtl/>
        </w:rPr>
        <w:t xml:space="preserve">‌گنجد. </w:t>
      </w:r>
    </w:p>
    <w:p w:rsidR="00A70E62" w:rsidRDefault="00DE0AAE" w:rsidP="00D21EA1">
      <w:pPr>
        <w:pStyle w:val="a0"/>
        <w:rPr>
          <w:rtl/>
        </w:rPr>
      </w:pPr>
      <w:r w:rsidRPr="00D21EA1">
        <w:rPr>
          <w:rFonts w:hint="cs"/>
          <w:rtl/>
        </w:rPr>
        <w:t>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801CC">
      <w:pPr>
        <w:pStyle w:val="aa"/>
        <w:rPr>
          <w:rtl/>
        </w:rPr>
      </w:pPr>
      <w:r>
        <w:rPr>
          <w:rFonts w:ascii="Traditional Arabic" w:hAnsi="Traditional Arabic" w:cs="Traditional Arabic"/>
          <w:rtl/>
        </w:rPr>
        <w:t>﴿</w:t>
      </w:r>
      <w:r w:rsidR="001801CC">
        <w:rPr>
          <w:rtl/>
        </w:rPr>
        <w:t>۞</w:t>
      </w:r>
      <w:r w:rsidR="001801CC">
        <w:rPr>
          <w:rFonts w:hint="cs"/>
          <w:rtl/>
        </w:rPr>
        <w:t>ٱللَّهُ</w:t>
      </w:r>
      <w:r w:rsidR="001801CC">
        <w:rPr>
          <w:rtl/>
        </w:rPr>
        <w:t xml:space="preserve"> </w:t>
      </w:r>
      <w:r w:rsidR="001801CC">
        <w:rPr>
          <w:rFonts w:hint="cs"/>
          <w:rtl/>
        </w:rPr>
        <w:t>ٱلَّذِي</w:t>
      </w:r>
      <w:r w:rsidR="001801CC">
        <w:rPr>
          <w:rtl/>
        </w:rPr>
        <w:t xml:space="preserve"> سَخَّرَ لَكُمُ </w:t>
      </w:r>
      <w:r w:rsidR="001801CC">
        <w:rPr>
          <w:rFonts w:hint="cs"/>
          <w:rtl/>
        </w:rPr>
        <w:t>ٱلۡبَحۡرَ</w:t>
      </w:r>
      <w:r w:rsidR="001801CC">
        <w:rPr>
          <w:rtl/>
        </w:rPr>
        <w:t xml:space="preserve"> لِتَجۡرِيَ </w:t>
      </w:r>
      <w:r w:rsidR="001801CC">
        <w:rPr>
          <w:rFonts w:hint="cs"/>
          <w:rtl/>
        </w:rPr>
        <w:t>ٱلۡفُلۡكُ</w:t>
      </w:r>
      <w:r w:rsidR="001801CC">
        <w:rPr>
          <w:rtl/>
        </w:rPr>
        <w:t xml:space="preserve"> فِيهِ بِأَمۡرِهِ</w:t>
      </w:r>
      <w:r w:rsidR="001801CC">
        <w:rPr>
          <w:rFonts w:hint="cs"/>
          <w:rtl/>
        </w:rPr>
        <w:t>ۦ</w:t>
      </w:r>
      <w:r w:rsidR="001801CC">
        <w:rPr>
          <w:rtl/>
        </w:rPr>
        <w:t xml:space="preserve"> وَلِتَبۡتَغُواْ مِن فَضۡلِهِ</w:t>
      </w:r>
      <w:r w:rsidR="001801CC">
        <w:rPr>
          <w:rFonts w:hint="cs"/>
          <w:rtl/>
        </w:rPr>
        <w:t>ۦ</w:t>
      </w:r>
      <w:r w:rsidR="001801CC">
        <w:rPr>
          <w:rtl/>
        </w:rPr>
        <w:t xml:space="preserve"> وَلَعَلَّكُمۡ تَشۡكُرُونَ ١٢</w:t>
      </w:r>
      <w:r w:rsidR="001801CC">
        <w:t xml:space="preserve"> </w:t>
      </w:r>
      <w:r w:rsidR="001801CC">
        <w:rPr>
          <w:rFonts w:hint="cs"/>
          <w:rtl/>
        </w:rPr>
        <w:t>وَسَخَّرَ</w:t>
      </w:r>
      <w:r w:rsidR="001801CC">
        <w:rPr>
          <w:rtl/>
        </w:rPr>
        <w:t xml:space="preserve"> لَكُم مَّا فِي </w:t>
      </w:r>
      <w:r w:rsidR="001801CC">
        <w:rPr>
          <w:rFonts w:hint="cs"/>
          <w:rtl/>
        </w:rPr>
        <w:t>ٱلسَّمَٰوَٰتِ</w:t>
      </w:r>
      <w:r w:rsidR="001801CC">
        <w:rPr>
          <w:rtl/>
        </w:rPr>
        <w:t xml:space="preserve"> وَمَا فِي </w:t>
      </w:r>
      <w:r w:rsidR="001801CC">
        <w:rPr>
          <w:rFonts w:hint="cs"/>
          <w:rtl/>
        </w:rPr>
        <w:t>ٱلۡأَرۡضِ</w:t>
      </w:r>
      <w:r w:rsidR="001801CC">
        <w:rPr>
          <w:rtl/>
        </w:rPr>
        <w:t xml:space="preserve"> جَمِيعٗا مِّنۡهُۚ إِنَّ فِي ذَٰلِكَ لَأٓيَٰتٖ لِّقَوۡمٖ يَتَفَكَّرُونَ ١٣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الجاثية: 12-13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97049C" w:rsidRDefault="00DE0AAE" w:rsidP="0097049C">
      <w:pPr>
        <w:pStyle w:val="ac"/>
        <w:rPr>
          <w:rtl/>
        </w:rPr>
      </w:pPr>
      <w:r w:rsidRPr="0097049C">
        <w:rPr>
          <w:rFonts w:hint="cs"/>
          <w:rtl/>
        </w:rPr>
        <w:t xml:space="preserve">«خداوند است </w:t>
      </w:r>
      <w:r w:rsidR="007C1A23" w:rsidRPr="0097049C">
        <w:rPr>
          <w:rFonts w:hint="cs"/>
          <w:rtl/>
        </w:rPr>
        <w:t>ک</w:t>
      </w:r>
      <w:r w:rsidRPr="0097049C">
        <w:rPr>
          <w:rFonts w:hint="cs"/>
          <w:rtl/>
        </w:rPr>
        <w:t>ه در</w:t>
      </w:r>
      <w:r w:rsidR="00441E27" w:rsidRPr="0097049C">
        <w:rPr>
          <w:rFonts w:hint="cs"/>
          <w:rtl/>
        </w:rPr>
        <w:t>ی</w:t>
      </w:r>
      <w:r w:rsidRPr="0097049C">
        <w:rPr>
          <w:rFonts w:hint="cs"/>
          <w:rtl/>
        </w:rPr>
        <w:t>ا را برا</w:t>
      </w:r>
      <w:r w:rsidR="00441E27" w:rsidRPr="0097049C">
        <w:rPr>
          <w:rFonts w:hint="cs"/>
          <w:rtl/>
        </w:rPr>
        <w:t>ی</w:t>
      </w:r>
      <w:r w:rsidRPr="0097049C">
        <w:rPr>
          <w:rFonts w:hint="cs"/>
          <w:rtl/>
        </w:rPr>
        <w:t xml:space="preserve">تان مسخر ساخت تا </w:t>
      </w:r>
      <w:r w:rsidR="007C1A23" w:rsidRPr="0097049C">
        <w:rPr>
          <w:rFonts w:hint="cs"/>
          <w:rtl/>
        </w:rPr>
        <w:t>ک</w:t>
      </w:r>
      <w:r w:rsidRPr="0097049C">
        <w:rPr>
          <w:rFonts w:hint="cs"/>
          <w:rtl/>
        </w:rPr>
        <w:t>شت</w:t>
      </w:r>
      <w:r w:rsidR="00441E27" w:rsidRPr="0097049C">
        <w:rPr>
          <w:rFonts w:hint="cs"/>
          <w:rtl/>
        </w:rPr>
        <w:t>ی</w:t>
      </w:r>
      <w:r w:rsidRPr="0097049C">
        <w:rPr>
          <w:rFonts w:hint="cs"/>
          <w:rtl/>
        </w:rPr>
        <w:t xml:space="preserve">‌ها به فرمان او در آن روان شوند و </w:t>
      </w:r>
      <w:r w:rsidRPr="0097049C">
        <w:t>]</w:t>
      </w:r>
      <w:r w:rsidRPr="0097049C">
        <w:rPr>
          <w:rFonts w:hint="cs"/>
          <w:rtl/>
        </w:rPr>
        <w:t>ن</w:t>
      </w:r>
      <w:r w:rsidR="00441E27" w:rsidRPr="0097049C">
        <w:rPr>
          <w:rFonts w:hint="cs"/>
          <w:rtl/>
        </w:rPr>
        <w:t>ی</w:t>
      </w:r>
      <w:r w:rsidRPr="0097049C">
        <w:rPr>
          <w:rFonts w:hint="cs"/>
          <w:rtl/>
        </w:rPr>
        <w:t>ز</w:t>
      </w:r>
      <w:r w:rsidRPr="0097049C">
        <w:t>[</w:t>
      </w:r>
      <w:r w:rsidRPr="0097049C">
        <w:rPr>
          <w:rFonts w:hint="cs"/>
          <w:rtl/>
        </w:rPr>
        <w:t xml:space="preserve"> تا از فضل او بجو</w:t>
      </w:r>
      <w:r w:rsidR="00441E27" w:rsidRPr="0097049C">
        <w:rPr>
          <w:rFonts w:hint="cs"/>
          <w:rtl/>
        </w:rPr>
        <w:t>یی</w:t>
      </w:r>
      <w:r w:rsidRPr="0097049C">
        <w:rPr>
          <w:rFonts w:hint="cs"/>
          <w:rtl/>
        </w:rPr>
        <w:t xml:space="preserve">د و باشد </w:t>
      </w:r>
      <w:r w:rsidR="007C1A23" w:rsidRPr="0097049C">
        <w:rPr>
          <w:rFonts w:hint="cs"/>
          <w:rtl/>
        </w:rPr>
        <w:t>ک</w:t>
      </w:r>
      <w:r w:rsidRPr="0097049C">
        <w:rPr>
          <w:rFonts w:hint="cs"/>
          <w:rtl/>
        </w:rPr>
        <w:t>ه سپاس گزار</w:t>
      </w:r>
      <w:r w:rsidR="00441E27" w:rsidRPr="0097049C">
        <w:rPr>
          <w:rFonts w:hint="cs"/>
          <w:rtl/>
        </w:rPr>
        <w:t>ی</w:t>
      </w:r>
      <w:r w:rsidRPr="0097049C">
        <w:rPr>
          <w:rFonts w:hint="cs"/>
          <w:rtl/>
        </w:rPr>
        <w:t>د</w:t>
      </w:r>
      <w:r w:rsidR="001726CF" w:rsidRPr="0097049C">
        <w:rPr>
          <w:rFonts w:hint="cs"/>
          <w:rtl/>
        </w:rPr>
        <w:t xml:space="preserve"> (۱۲)</w:t>
      </w:r>
      <w:r w:rsidRPr="0097049C">
        <w:rPr>
          <w:rFonts w:hint="cs"/>
          <w:rtl/>
        </w:rPr>
        <w:t xml:space="preserve"> و آنچه را </w:t>
      </w:r>
      <w:r w:rsidR="007C1A23" w:rsidRPr="0097049C">
        <w:rPr>
          <w:rFonts w:hint="cs"/>
          <w:rtl/>
        </w:rPr>
        <w:t>ک</w:t>
      </w:r>
      <w:r w:rsidRPr="0097049C">
        <w:rPr>
          <w:rFonts w:hint="cs"/>
          <w:rtl/>
        </w:rPr>
        <w:t xml:space="preserve">ه در آسمان‌ها و آنچه را </w:t>
      </w:r>
      <w:r w:rsidR="007C1A23" w:rsidRPr="0097049C">
        <w:rPr>
          <w:rFonts w:hint="cs"/>
          <w:rtl/>
        </w:rPr>
        <w:t>ک</w:t>
      </w:r>
      <w:r w:rsidRPr="0097049C">
        <w:rPr>
          <w:rFonts w:hint="cs"/>
          <w:rtl/>
        </w:rPr>
        <w:t>ه در زم</w:t>
      </w:r>
      <w:r w:rsidR="00441E27" w:rsidRPr="0097049C">
        <w:rPr>
          <w:rFonts w:hint="cs"/>
          <w:rtl/>
        </w:rPr>
        <w:t>ی</w:t>
      </w:r>
      <w:r w:rsidRPr="0097049C">
        <w:rPr>
          <w:rFonts w:hint="cs"/>
          <w:rtl/>
        </w:rPr>
        <w:t>ن است همگ</w:t>
      </w:r>
      <w:r w:rsidR="00441E27" w:rsidRPr="0097049C">
        <w:rPr>
          <w:rFonts w:hint="cs"/>
          <w:rtl/>
        </w:rPr>
        <w:t>ی</w:t>
      </w:r>
      <w:r w:rsidRPr="0097049C">
        <w:rPr>
          <w:rFonts w:hint="cs"/>
          <w:rtl/>
        </w:rPr>
        <w:t xml:space="preserve"> را برا</w:t>
      </w:r>
      <w:r w:rsidR="00441E27" w:rsidRPr="0097049C">
        <w:rPr>
          <w:rFonts w:hint="cs"/>
          <w:rtl/>
        </w:rPr>
        <w:t>ی</w:t>
      </w:r>
      <w:r w:rsidRPr="0097049C">
        <w:rPr>
          <w:rFonts w:hint="cs"/>
          <w:rtl/>
        </w:rPr>
        <w:t xml:space="preserve">تان از </w:t>
      </w:r>
      <w:r w:rsidRPr="0097049C">
        <w:t>]</w:t>
      </w:r>
      <w:r w:rsidRPr="0097049C">
        <w:rPr>
          <w:rFonts w:hint="cs"/>
          <w:rtl/>
        </w:rPr>
        <w:t>لطف و آفر</w:t>
      </w:r>
      <w:r w:rsidR="00441E27" w:rsidRPr="0097049C">
        <w:rPr>
          <w:rFonts w:hint="cs"/>
          <w:rtl/>
        </w:rPr>
        <w:t>ی</w:t>
      </w:r>
      <w:r w:rsidRPr="0097049C">
        <w:rPr>
          <w:rFonts w:hint="cs"/>
          <w:rtl/>
        </w:rPr>
        <w:t>نش خود</w:t>
      </w:r>
      <w:r w:rsidRPr="0097049C">
        <w:t>[</w:t>
      </w:r>
      <w:r w:rsidRPr="0097049C">
        <w:rPr>
          <w:rFonts w:hint="cs"/>
          <w:rtl/>
        </w:rPr>
        <w:t xml:space="preserve"> مسخر گرداند ب</w:t>
      </w:r>
      <w:r w:rsidR="00441E27" w:rsidRPr="0097049C">
        <w:rPr>
          <w:rFonts w:hint="cs"/>
          <w:rtl/>
        </w:rPr>
        <w:t>ی</w:t>
      </w:r>
      <w:r w:rsidRPr="0097049C">
        <w:rPr>
          <w:rFonts w:hint="cs"/>
          <w:rtl/>
        </w:rPr>
        <w:t>‌گمان در ا</w:t>
      </w:r>
      <w:r w:rsidR="00441E27" w:rsidRPr="0097049C">
        <w:rPr>
          <w:rFonts w:hint="cs"/>
          <w:rtl/>
        </w:rPr>
        <w:t>ی</w:t>
      </w:r>
      <w:r w:rsidRPr="0097049C">
        <w:rPr>
          <w:rFonts w:hint="cs"/>
          <w:rtl/>
        </w:rPr>
        <w:t xml:space="preserve">ن </w:t>
      </w:r>
      <w:r w:rsidRPr="0097049C">
        <w:t>]</w:t>
      </w:r>
      <w:r w:rsidRPr="0097049C">
        <w:rPr>
          <w:rFonts w:hint="cs"/>
          <w:rtl/>
        </w:rPr>
        <w:t>امر</w:t>
      </w:r>
      <w:r w:rsidRPr="0097049C">
        <w:t>[</w:t>
      </w:r>
      <w:r w:rsidRPr="0097049C">
        <w:rPr>
          <w:rFonts w:hint="cs"/>
          <w:rtl/>
        </w:rPr>
        <w:t xml:space="preserve"> برا</w:t>
      </w:r>
      <w:r w:rsidR="00441E27" w:rsidRPr="0097049C">
        <w:rPr>
          <w:rFonts w:hint="cs"/>
          <w:rtl/>
        </w:rPr>
        <w:t>ی</w:t>
      </w:r>
      <w:r w:rsidRPr="0097049C">
        <w:rPr>
          <w:rFonts w:hint="cs"/>
          <w:rtl/>
        </w:rPr>
        <w:t xml:space="preserve"> گروه</w:t>
      </w:r>
      <w:r w:rsidR="00441E27" w:rsidRPr="0097049C">
        <w:rPr>
          <w:rFonts w:hint="cs"/>
          <w:rtl/>
        </w:rPr>
        <w:t>ی</w:t>
      </w:r>
      <w:r w:rsidRPr="0097049C">
        <w:rPr>
          <w:rFonts w:hint="cs"/>
          <w:rtl/>
        </w:rPr>
        <w:t xml:space="preserve"> </w:t>
      </w:r>
      <w:r w:rsidR="007C1A23" w:rsidRPr="0097049C">
        <w:rPr>
          <w:rFonts w:hint="cs"/>
          <w:rtl/>
        </w:rPr>
        <w:t>ک</w:t>
      </w:r>
      <w:r w:rsidRPr="0097049C">
        <w:rPr>
          <w:rFonts w:hint="cs"/>
          <w:rtl/>
        </w:rPr>
        <w:t>ه اند</w:t>
      </w:r>
      <w:r w:rsidR="00441E27" w:rsidRPr="0097049C">
        <w:rPr>
          <w:rFonts w:hint="cs"/>
          <w:rtl/>
        </w:rPr>
        <w:t>ی</w:t>
      </w:r>
      <w:r w:rsidRPr="0097049C">
        <w:rPr>
          <w:rFonts w:hint="cs"/>
          <w:rtl/>
        </w:rPr>
        <w:t>شه م</w:t>
      </w:r>
      <w:r w:rsidR="00441E27" w:rsidRPr="0097049C">
        <w:rPr>
          <w:rFonts w:hint="cs"/>
          <w:rtl/>
        </w:rPr>
        <w:t>ی</w:t>
      </w:r>
      <w:r w:rsidRPr="0097049C">
        <w:rPr>
          <w:rFonts w:hint="cs"/>
          <w:rtl/>
        </w:rPr>
        <w:t>‌</w:t>
      </w:r>
      <w:r w:rsidR="007C1A23" w:rsidRPr="0097049C">
        <w:rPr>
          <w:rFonts w:hint="cs"/>
          <w:rtl/>
        </w:rPr>
        <w:t>ک</w:t>
      </w:r>
      <w:r w:rsidRPr="0097049C">
        <w:rPr>
          <w:rFonts w:hint="cs"/>
          <w:rtl/>
        </w:rPr>
        <w:t>نند، نشانه‌ها</w:t>
      </w:r>
      <w:r w:rsidR="00441E27" w:rsidRPr="0097049C">
        <w:rPr>
          <w:rFonts w:hint="cs"/>
          <w:rtl/>
        </w:rPr>
        <w:t>یی</w:t>
      </w:r>
      <w:r w:rsidRPr="0097049C">
        <w:rPr>
          <w:rFonts w:hint="cs"/>
          <w:rtl/>
        </w:rPr>
        <w:t xml:space="preserve"> است». </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801CC" w:rsidRDefault="00A70E62" w:rsidP="001801CC">
      <w:pPr>
        <w:pStyle w:val="aa"/>
        <w:rPr>
          <w:rFonts w:ascii="Traditional Arabic" w:hAnsi="Traditional Arabic" w:cs="Traditional Arabic"/>
          <w:rtl/>
        </w:rPr>
      </w:pPr>
      <w:r>
        <w:rPr>
          <w:rFonts w:ascii="Traditional Arabic" w:hAnsi="Traditional Arabic" w:cs="Traditional Arabic"/>
          <w:rtl/>
        </w:rPr>
        <w:t>﴿</w:t>
      </w:r>
      <w:r w:rsidR="001801CC">
        <w:rPr>
          <w:rFonts w:hint="cs"/>
          <w:rtl/>
        </w:rPr>
        <w:t>أَلَمۡ</w:t>
      </w:r>
      <w:r w:rsidR="001801CC">
        <w:rPr>
          <w:rtl/>
        </w:rPr>
        <w:t xml:space="preserve"> تَرَ أَنَّ </w:t>
      </w:r>
      <w:r w:rsidR="001801CC">
        <w:rPr>
          <w:rFonts w:hint="cs"/>
          <w:rtl/>
        </w:rPr>
        <w:t>ٱللَّهَ</w:t>
      </w:r>
      <w:r w:rsidR="001801CC">
        <w:rPr>
          <w:rtl/>
        </w:rPr>
        <w:t xml:space="preserve"> يُولِجُ </w:t>
      </w:r>
      <w:r w:rsidR="001801CC">
        <w:rPr>
          <w:rFonts w:hint="cs"/>
          <w:rtl/>
        </w:rPr>
        <w:t>ٱلَّيۡلَ</w:t>
      </w:r>
      <w:r w:rsidR="001801CC">
        <w:rPr>
          <w:rtl/>
        </w:rPr>
        <w:t xml:space="preserve"> فِي </w:t>
      </w:r>
      <w:r w:rsidR="001801CC">
        <w:rPr>
          <w:rFonts w:hint="cs"/>
          <w:rtl/>
        </w:rPr>
        <w:t>ٱلنَّهَارِ</w:t>
      </w:r>
      <w:r w:rsidR="001801CC">
        <w:rPr>
          <w:rtl/>
        </w:rPr>
        <w:t xml:space="preserve"> وَيُولِجُ </w:t>
      </w:r>
      <w:r w:rsidR="001801CC">
        <w:rPr>
          <w:rFonts w:hint="cs"/>
          <w:rtl/>
        </w:rPr>
        <w:t>ٱلنَّهَارَ</w:t>
      </w:r>
      <w:r w:rsidR="001801CC">
        <w:rPr>
          <w:rtl/>
        </w:rPr>
        <w:t xml:space="preserve"> فِي </w:t>
      </w:r>
      <w:r w:rsidR="001801CC">
        <w:rPr>
          <w:rFonts w:hint="cs"/>
          <w:rtl/>
        </w:rPr>
        <w:t>ٱلَّيۡلِ</w:t>
      </w:r>
      <w:r w:rsidR="001801CC">
        <w:rPr>
          <w:rtl/>
        </w:rPr>
        <w:t xml:space="preserve"> وَسَخَّرَ </w:t>
      </w:r>
      <w:r w:rsidR="001801CC">
        <w:rPr>
          <w:rFonts w:hint="cs"/>
          <w:rtl/>
        </w:rPr>
        <w:t>ٱلشَّمۡسَ</w:t>
      </w:r>
      <w:r w:rsidR="001801CC">
        <w:rPr>
          <w:rtl/>
        </w:rPr>
        <w:t xml:space="preserve"> وَ</w:t>
      </w:r>
      <w:r w:rsidR="001801CC">
        <w:rPr>
          <w:rFonts w:hint="cs"/>
          <w:rtl/>
        </w:rPr>
        <w:t>ٱلۡقَمَرَۖ</w:t>
      </w:r>
      <w:r w:rsidR="001801CC">
        <w:rPr>
          <w:rtl/>
        </w:rPr>
        <w:t xml:space="preserve"> كُلّٞ يَجۡرِيٓ إِلَىٰٓ أَجَلٖ مُّسَمّٗى وَأَنَّ </w:t>
      </w:r>
      <w:r w:rsidR="001801CC">
        <w:rPr>
          <w:rFonts w:hint="cs"/>
          <w:rtl/>
        </w:rPr>
        <w:t>ٱللَّهَ</w:t>
      </w:r>
      <w:r w:rsidR="001801CC">
        <w:rPr>
          <w:rtl/>
        </w:rPr>
        <w:t xml:space="preserve"> بِمَا تَعۡمَلُونَ خَبِيرٞ ٢٩</w:t>
      </w:r>
      <w:r>
        <w:rPr>
          <w:rFonts w:ascii="Traditional Arabic" w:hAnsi="Traditional Arabic" w:cs="Traditional Arabic"/>
          <w:rtl/>
        </w:rPr>
        <w:t>﴾</w:t>
      </w:r>
    </w:p>
    <w:p w:rsidR="00DE0AAE" w:rsidRPr="00D21EA1" w:rsidRDefault="00A70E62" w:rsidP="001801CC">
      <w:pPr>
        <w:pStyle w:val="ae"/>
        <w:rPr>
          <w:rtl/>
        </w:rPr>
      </w:pPr>
      <w:r>
        <w:rPr>
          <w:rFonts w:hint="cs"/>
          <w:rtl/>
        </w:rPr>
        <w:t xml:space="preserve"> </w:t>
      </w:r>
      <w:r>
        <w:rPr>
          <w:rFonts w:hint="cs"/>
          <w:rtl/>
        </w:rPr>
        <w:tab/>
      </w:r>
      <w:r w:rsidRPr="00790A3B">
        <w:rPr>
          <w:rStyle w:val="Char8"/>
          <w:rFonts w:hint="cs"/>
          <w:rtl/>
        </w:rPr>
        <w:t>[</w:t>
      </w:r>
      <w:r>
        <w:rPr>
          <w:rStyle w:val="Char8"/>
          <w:rFonts w:hint="cs"/>
          <w:rtl/>
        </w:rPr>
        <w:t>لقمان: 29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97049C" w:rsidRDefault="00DE0AAE" w:rsidP="0097049C">
      <w:pPr>
        <w:pStyle w:val="ac"/>
        <w:rPr>
          <w:rtl/>
        </w:rPr>
      </w:pPr>
      <w:r w:rsidRPr="0097049C">
        <w:rPr>
          <w:rFonts w:hint="cs"/>
          <w:rtl/>
        </w:rPr>
        <w:t>«آ</w:t>
      </w:r>
      <w:r w:rsidR="00441E27" w:rsidRPr="0097049C">
        <w:rPr>
          <w:rFonts w:hint="cs"/>
          <w:rtl/>
        </w:rPr>
        <w:t>ی</w:t>
      </w:r>
      <w:r w:rsidRPr="0097049C">
        <w:rPr>
          <w:rFonts w:hint="cs"/>
          <w:rtl/>
        </w:rPr>
        <w:t>ا ند</w:t>
      </w:r>
      <w:r w:rsidR="00441E27" w:rsidRPr="0097049C">
        <w:rPr>
          <w:rFonts w:hint="cs"/>
          <w:rtl/>
        </w:rPr>
        <w:t>ی</w:t>
      </w:r>
      <w:r w:rsidRPr="0097049C">
        <w:rPr>
          <w:rFonts w:hint="cs"/>
          <w:rtl/>
        </w:rPr>
        <w:t>ده‌ا</w:t>
      </w:r>
      <w:r w:rsidR="00441E27" w:rsidRPr="0097049C">
        <w:rPr>
          <w:rFonts w:hint="cs"/>
          <w:rtl/>
        </w:rPr>
        <w:t>ی</w:t>
      </w:r>
      <w:r w:rsidRPr="0097049C">
        <w:rPr>
          <w:rFonts w:hint="cs"/>
          <w:rtl/>
        </w:rPr>
        <w:t xml:space="preserve"> </w:t>
      </w:r>
      <w:r w:rsidR="007C1A23" w:rsidRPr="0097049C">
        <w:rPr>
          <w:rFonts w:hint="cs"/>
          <w:rtl/>
        </w:rPr>
        <w:t>ک</w:t>
      </w:r>
      <w:r w:rsidRPr="0097049C">
        <w:rPr>
          <w:rFonts w:hint="cs"/>
          <w:rtl/>
        </w:rPr>
        <w:t>ه خداوند از شب م</w:t>
      </w:r>
      <w:r w:rsidR="00441E27" w:rsidRPr="0097049C">
        <w:rPr>
          <w:rFonts w:hint="cs"/>
          <w:rtl/>
        </w:rPr>
        <w:t>ی</w:t>
      </w:r>
      <w:r w:rsidRPr="0097049C">
        <w:rPr>
          <w:rFonts w:hint="cs"/>
          <w:rtl/>
        </w:rPr>
        <w:t>‌</w:t>
      </w:r>
      <w:r w:rsidR="007C1A23" w:rsidRPr="0097049C">
        <w:rPr>
          <w:rFonts w:hint="cs"/>
          <w:rtl/>
        </w:rPr>
        <w:t>ک</w:t>
      </w:r>
      <w:r w:rsidRPr="0097049C">
        <w:rPr>
          <w:rFonts w:hint="cs"/>
          <w:rtl/>
        </w:rPr>
        <w:t>اهد و بر روز م</w:t>
      </w:r>
      <w:r w:rsidR="00441E27" w:rsidRPr="0097049C">
        <w:rPr>
          <w:rFonts w:hint="cs"/>
          <w:rtl/>
        </w:rPr>
        <w:t>ی</w:t>
      </w:r>
      <w:r w:rsidRPr="0097049C">
        <w:rPr>
          <w:rFonts w:hint="cs"/>
          <w:rtl/>
        </w:rPr>
        <w:t>‌افزا</w:t>
      </w:r>
      <w:r w:rsidR="00441E27" w:rsidRPr="0097049C">
        <w:rPr>
          <w:rFonts w:hint="cs"/>
          <w:rtl/>
        </w:rPr>
        <w:t>ی</w:t>
      </w:r>
      <w:r w:rsidRPr="0097049C">
        <w:rPr>
          <w:rFonts w:hint="cs"/>
          <w:rtl/>
        </w:rPr>
        <w:t>د و از روز م</w:t>
      </w:r>
      <w:r w:rsidR="00441E27" w:rsidRPr="0097049C">
        <w:rPr>
          <w:rFonts w:hint="cs"/>
          <w:rtl/>
        </w:rPr>
        <w:t>ی</w:t>
      </w:r>
      <w:r w:rsidRPr="0097049C">
        <w:rPr>
          <w:rFonts w:hint="cs"/>
          <w:rtl/>
        </w:rPr>
        <w:t>‌</w:t>
      </w:r>
      <w:r w:rsidR="007C1A23" w:rsidRPr="0097049C">
        <w:rPr>
          <w:rFonts w:hint="cs"/>
          <w:rtl/>
        </w:rPr>
        <w:t>ک</w:t>
      </w:r>
      <w:r w:rsidRPr="0097049C">
        <w:rPr>
          <w:rFonts w:hint="cs"/>
          <w:rtl/>
        </w:rPr>
        <w:t>اهد و بر شب م</w:t>
      </w:r>
      <w:r w:rsidR="00441E27" w:rsidRPr="0097049C">
        <w:rPr>
          <w:rFonts w:hint="cs"/>
          <w:rtl/>
        </w:rPr>
        <w:t>ی</w:t>
      </w:r>
      <w:r w:rsidRPr="0097049C">
        <w:rPr>
          <w:rFonts w:hint="cs"/>
          <w:rtl/>
        </w:rPr>
        <w:t>‌افزا</w:t>
      </w:r>
      <w:r w:rsidR="00441E27" w:rsidRPr="0097049C">
        <w:rPr>
          <w:rFonts w:hint="cs"/>
          <w:rtl/>
        </w:rPr>
        <w:t>ی</w:t>
      </w:r>
      <w:r w:rsidRPr="0097049C">
        <w:rPr>
          <w:rFonts w:hint="cs"/>
          <w:rtl/>
        </w:rPr>
        <w:t>د؟ و خورش</w:t>
      </w:r>
      <w:r w:rsidR="00441E27" w:rsidRPr="0097049C">
        <w:rPr>
          <w:rFonts w:hint="cs"/>
          <w:rtl/>
        </w:rPr>
        <w:t>ی</w:t>
      </w:r>
      <w:r w:rsidRPr="0097049C">
        <w:rPr>
          <w:rFonts w:hint="cs"/>
          <w:rtl/>
        </w:rPr>
        <w:t xml:space="preserve">د و ماه را رام </w:t>
      </w:r>
      <w:r w:rsidR="007C1A23" w:rsidRPr="0097049C">
        <w:rPr>
          <w:rFonts w:hint="cs"/>
          <w:rtl/>
        </w:rPr>
        <w:t>ک</w:t>
      </w:r>
      <w:r w:rsidRPr="0097049C">
        <w:rPr>
          <w:rFonts w:hint="cs"/>
          <w:rtl/>
        </w:rPr>
        <w:t xml:space="preserve">رده است. هر </w:t>
      </w:r>
      <w:r w:rsidR="00441E27" w:rsidRPr="0097049C">
        <w:rPr>
          <w:rFonts w:hint="cs"/>
          <w:rtl/>
        </w:rPr>
        <w:t>ی</w:t>
      </w:r>
      <w:r w:rsidR="007C1A23" w:rsidRPr="0097049C">
        <w:rPr>
          <w:rFonts w:hint="cs"/>
          <w:rtl/>
        </w:rPr>
        <w:t>ک</w:t>
      </w:r>
      <w:r w:rsidRPr="0097049C">
        <w:rPr>
          <w:rFonts w:hint="cs"/>
          <w:rtl/>
        </w:rPr>
        <w:t xml:space="preserve"> تا مدت</w:t>
      </w:r>
      <w:r w:rsidR="00441E27" w:rsidRPr="0097049C">
        <w:rPr>
          <w:rFonts w:hint="cs"/>
          <w:rtl/>
        </w:rPr>
        <w:t>ی</w:t>
      </w:r>
      <w:r w:rsidRPr="0097049C">
        <w:rPr>
          <w:rFonts w:hint="cs"/>
          <w:rtl/>
        </w:rPr>
        <w:t xml:space="preserve"> مقرر روان است و آن </w:t>
      </w:r>
      <w:r w:rsidR="007C1A23" w:rsidRPr="0097049C">
        <w:rPr>
          <w:rFonts w:hint="cs"/>
          <w:rtl/>
        </w:rPr>
        <w:t>ک</w:t>
      </w:r>
      <w:r w:rsidRPr="0097049C">
        <w:rPr>
          <w:rFonts w:hint="cs"/>
          <w:rtl/>
        </w:rPr>
        <w:t>ه خداوند از آنچه م</w:t>
      </w:r>
      <w:r w:rsidR="00441E27" w:rsidRPr="0097049C">
        <w:rPr>
          <w:rFonts w:hint="cs"/>
          <w:rtl/>
        </w:rPr>
        <w:t>ی</w:t>
      </w:r>
      <w:r w:rsidRPr="0097049C">
        <w:rPr>
          <w:rFonts w:hint="cs"/>
          <w:rtl/>
        </w:rPr>
        <w:t>‌</w:t>
      </w:r>
      <w:r w:rsidR="007C1A23" w:rsidRPr="0097049C">
        <w:rPr>
          <w:rFonts w:hint="cs"/>
          <w:rtl/>
        </w:rPr>
        <w:t>ک</w:t>
      </w:r>
      <w:r w:rsidRPr="0097049C">
        <w:rPr>
          <w:rFonts w:hint="cs"/>
          <w:rtl/>
        </w:rPr>
        <w:t>ن</w:t>
      </w:r>
      <w:r w:rsidR="00441E27" w:rsidRPr="0097049C">
        <w:rPr>
          <w:rFonts w:hint="cs"/>
          <w:rtl/>
        </w:rPr>
        <w:t>ی</w:t>
      </w:r>
      <w:r w:rsidRPr="0097049C">
        <w:rPr>
          <w:rFonts w:hint="cs"/>
          <w:rtl/>
        </w:rPr>
        <w:t xml:space="preserve">د باخبر است». </w:t>
      </w:r>
    </w:p>
    <w:p w:rsidR="00A70E62"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801CC" w:rsidRDefault="00A70E62" w:rsidP="001801CC">
      <w:pPr>
        <w:pStyle w:val="aa"/>
        <w:rPr>
          <w:rFonts w:ascii="Traditional Arabic" w:hAnsi="Traditional Arabic" w:cs="Traditional Arabic"/>
          <w:rtl/>
        </w:rPr>
      </w:pPr>
      <w:r>
        <w:rPr>
          <w:rFonts w:ascii="Traditional Arabic" w:hAnsi="Traditional Arabic" w:cs="Traditional Arabic"/>
          <w:rtl/>
        </w:rPr>
        <w:t>﴿</w:t>
      </w:r>
      <w:r w:rsidR="001801CC">
        <w:rPr>
          <w:rFonts w:hint="cs"/>
          <w:rtl/>
        </w:rPr>
        <w:t>ٱللَّهُ</w:t>
      </w:r>
      <w:r w:rsidR="001801CC">
        <w:rPr>
          <w:rtl/>
        </w:rPr>
        <w:t xml:space="preserve"> </w:t>
      </w:r>
      <w:r w:rsidR="001801CC">
        <w:rPr>
          <w:rFonts w:hint="cs"/>
          <w:rtl/>
        </w:rPr>
        <w:t>ٱلَّذِي</w:t>
      </w:r>
      <w:r w:rsidR="001801CC">
        <w:rPr>
          <w:rtl/>
        </w:rPr>
        <w:t xml:space="preserve"> خَلَقَ </w:t>
      </w:r>
      <w:r w:rsidR="001801CC">
        <w:rPr>
          <w:rFonts w:hint="cs"/>
          <w:rtl/>
        </w:rPr>
        <w:t>ٱلسَّمَٰوَٰتِ</w:t>
      </w:r>
      <w:r w:rsidR="001801CC">
        <w:rPr>
          <w:rtl/>
        </w:rPr>
        <w:t xml:space="preserve"> وَ</w:t>
      </w:r>
      <w:r w:rsidR="001801CC">
        <w:rPr>
          <w:rFonts w:hint="cs"/>
          <w:rtl/>
        </w:rPr>
        <w:t>ٱلۡأَرۡضَ</w:t>
      </w:r>
      <w:r w:rsidR="001801CC">
        <w:rPr>
          <w:rtl/>
        </w:rPr>
        <w:t xml:space="preserve"> وَأَنزَلَ مِنَ </w:t>
      </w:r>
      <w:r w:rsidR="001801CC">
        <w:rPr>
          <w:rFonts w:hint="cs"/>
          <w:rtl/>
        </w:rPr>
        <w:t>ٱلسَّمَآءِ</w:t>
      </w:r>
      <w:r w:rsidR="001801CC">
        <w:rPr>
          <w:rtl/>
        </w:rPr>
        <w:t xml:space="preserve"> مَآءٗ فَأَخۡرَجَ بِهِ</w:t>
      </w:r>
      <w:r w:rsidR="001801CC">
        <w:rPr>
          <w:rFonts w:hint="cs"/>
          <w:rtl/>
        </w:rPr>
        <w:t>ۦ</w:t>
      </w:r>
      <w:r w:rsidR="001801CC">
        <w:rPr>
          <w:rtl/>
        </w:rPr>
        <w:t xml:space="preserve"> مِنَ </w:t>
      </w:r>
      <w:r w:rsidR="001801CC">
        <w:rPr>
          <w:rFonts w:hint="cs"/>
          <w:rtl/>
        </w:rPr>
        <w:t>ٱلثَّمَرَٰتِ</w:t>
      </w:r>
      <w:r w:rsidR="001801CC">
        <w:rPr>
          <w:rtl/>
        </w:rPr>
        <w:t xml:space="preserve"> رِزۡقٗا لَّكُمۡۖ وَسَخَّرَ لَكُمُ </w:t>
      </w:r>
      <w:r w:rsidR="001801CC">
        <w:rPr>
          <w:rFonts w:hint="cs"/>
          <w:rtl/>
        </w:rPr>
        <w:t>ٱلۡفُلۡكَ</w:t>
      </w:r>
      <w:r w:rsidR="001801CC">
        <w:rPr>
          <w:rtl/>
        </w:rPr>
        <w:t xml:space="preserve"> لِتَجۡرِيَ فِي </w:t>
      </w:r>
      <w:r w:rsidR="001801CC">
        <w:rPr>
          <w:rFonts w:hint="cs"/>
          <w:rtl/>
        </w:rPr>
        <w:t>ٱلۡبَحۡرِ</w:t>
      </w:r>
      <w:r w:rsidR="001801CC">
        <w:rPr>
          <w:rtl/>
        </w:rPr>
        <w:t xml:space="preserve"> بِأَمۡرِهِ</w:t>
      </w:r>
      <w:r w:rsidR="001801CC">
        <w:rPr>
          <w:rFonts w:hint="cs"/>
          <w:rtl/>
        </w:rPr>
        <w:t>ۦۖ</w:t>
      </w:r>
      <w:r w:rsidR="001801CC">
        <w:rPr>
          <w:rtl/>
        </w:rPr>
        <w:t xml:space="preserve"> وَسَخَّرَ لَكُمُ </w:t>
      </w:r>
      <w:r w:rsidR="001801CC">
        <w:rPr>
          <w:rFonts w:hint="cs"/>
          <w:rtl/>
        </w:rPr>
        <w:t>ٱلۡأَنۡهَٰرَ</w:t>
      </w:r>
      <w:r w:rsidR="001801CC">
        <w:rPr>
          <w:rtl/>
        </w:rPr>
        <w:t xml:space="preserve"> ٣٢</w:t>
      </w:r>
      <w:r w:rsidR="001801CC">
        <w:t xml:space="preserve"> </w:t>
      </w:r>
      <w:r w:rsidR="001801CC">
        <w:rPr>
          <w:rFonts w:hint="cs"/>
          <w:rtl/>
        </w:rPr>
        <w:t>وَسَخَّرَ</w:t>
      </w:r>
      <w:r w:rsidR="001801CC">
        <w:rPr>
          <w:rtl/>
        </w:rPr>
        <w:t xml:space="preserve"> لَكُمُ </w:t>
      </w:r>
      <w:r w:rsidR="001801CC">
        <w:rPr>
          <w:rFonts w:hint="cs"/>
          <w:rtl/>
        </w:rPr>
        <w:t>ٱلشَّمۡسَ</w:t>
      </w:r>
      <w:r w:rsidR="001801CC">
        <w:rPr>
          <w:rtl/>
        </w:rPr>
        <w:t xml:space="preserve"> وَ</w:t>
      </w:r>
      <w:r w:rsidR="001801CC">
        <w:rPr>
          <w:rFonts w:hint="cs"/>
          <w:rtl/>
        </w:rPr>
        <w:t>ٱلۡقَمَرَ</w:t>
      </w:r>
      <w:r w:rsidR="001801CC">
        <w:rPr>
          <w:rtl/>
        </w:rPr>
        <w:t xml:space="preserve"> دَآئِبَيۡنِۖ وَسَخَّرَ لَكُمُ </w:t>
      </w:r>
      <w:r w:rsidR="001801CC">
        <w:rPr>
          <w:rFonts w:hint="cs"/>
          <w:rtl/>
        </w:rPr>
        <w:t>ٱلَّيۡلَ</w:t>
      </w:r>
      <w:r w:rsidR="001801CC">
        <w:rPr>
          <w:rtl/>
        </w:rPr>
        <w:t xml:space="preserve"> وَ</w:t>
      </w:r>
      <w:r w:rsidR="001801CC">
        <w:rPr>
          <w:rFonts w:hint="cs"/>
          <w:rtl/>
        </w:rPr>
        <w:t>ٱلنَّهَارَ</w:t>
      </w:r>
      <w:r w:rsidR="001801CC">
        <w:rPr>
          <w:rtl/>
        </w:rPr>
        <w:t xml:space="preserve"> ٣٣</w:t>
      </w:r>
      <w:r w:rsidR="001801CC">
        <w:t xml:space="preserve"> </w:t>
      </w:r>
      <w:r w:rsidR="001801CC">
        <w:rPr>
          <w:rFonts w:hint="cs"/>
          <w:rtl/>
        </w:rPr>
        <w:t>وَءَاتَىٰكُم</w:t>
      </w:r>
      <w:r w:rsidR="001801CC">
        <w:rPr>
          <w:rtl/>
        </w:rPr>
        <w:t xml:space="preserve"> مِّن كُلِّ مَا سَأَلۡتُمُوهُۚ وَإِن تَعُدُّواْ نِعۡمَتَ </w:t>
      </w:r>
      <w:r w:rsidR="001801CC">
        <w:rPr>
          <w:rFonts w:hint="cs"/>
          <w:rtl/>
        </w:rPr>
        <w:t>ٱللَّهِ</w:t>
      </w:r>
      <w:r w:rsidR="001801CC">
        <w:rPr>
          <w:rtl/>
        </w:rPr>
        <w:t xml:space="preserve"> لَا تُحۡصُوهَآۗ إِنَّ </w:t>
      </w:r>
      <w:r w:rsidR="001801CC">
        <w:rPr>
          <w:rFonts w:hint="cs"/>
          <w:rtl/>
        </w:rPr>
        <w:t>ٱلۡإِنسَٰنَ</w:t>
      </w:r>
      <w:r w:rsidR="001801CC">
        <w:rPr>
          <w:rtl/>
        </w:rPr>
        <w:t xml:space="preserve"> لَظَلُومٞ كَفَّارٞ ٣٤</w:t>
      </w:r>
      <w:r>
        <w:rPr>
          <w:rFonts w:ascii="Traditional Arabic" w:hAnsi="Traditional Arabic" w:cs="Traditional Arabic"/>
          <w:rtl/>
        </w:rPr>
        <w:t>﴾</w:t>
      </w:r>
    </w:p>
    <w:p w:rsidR="00DE0AAE" w:rsidRPr="00D21EA1" w:rsidRDefault="00A70E62" w:rsidP="001801CC">
      <w:pPr>
        <w:pStyle w:val="ae"/>
        <w:rPr>
          <w:rtl/>
        </w:rPr>
      </w:pPr>
      <w:r>
        <w:rPr>
          <w:rFonts w:hint="cs"/>
          <w:rtl/>
        </w:rPr>
        <w:t xml:space="preserve"> </w:t>
      </w:r>
      <w:r>
        <w:rPr>
          <w:rFonts w:hint="cs"/>
          <w:rtl/>
        </w:rPr>
        <w:tab/>
      </w:r>
      <w:r w:rsidRPr="00790A3B">
        <w:rPr>
          <w:rStyle w:val="Char8"/>
          <w:rFonts w:hint="cs"/>
          <w:rtl/>
        </w:rPr>
        <w:t>[</w:t>
      </w:r>
      <w:r>
        <w:rPr>
          <w:rStyle w:val="Char8"/>
          <w:rFonts w:hint="cs"/>
          <w:rtl/>
        </w:rPr>
        <w:t>إبراهيم: 32-34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97049C" w:rsidRDefault="00DE0AAE" w:rsidP="0097049C">
      <w:pPr>
        <w:pStyle w:val="ac"/>
        <w:rPr>
          <w:rtl/>
        </w:rPr>
      </w:pPr>
      <w:r w:rsidRPr="0097049C">
        <w:rPr>
          <w:rFonts w:hint="cs"/>
          <w:rtl/>
        </w:rPr>
        <w:t xml:space="preserve">«خداوند </w:t>
      </w:r>
      <w:r w:rsidR="007C1A23" w:rsidRPr="0097049C">
        <w:rPr>
          <w:rFonts w:hint="cs"/>
          <w:rtl/>
        </w:rPr>
        <w:t>ک</w:t>
      </w:r>
      <w:r w:rsidRPr="0097049C">
        <w:rPr>
          <w:rFonts w:hint="cs"/>
          <w:rtl/>
        </w:rPr>
        <w:t>س</w:t>
      </w:r>
      <w:r w:rsidR="00441E27" w:rsidRPr="0097049C">
        <w:rPr>
          <w:rFonts w:hint="cs"/>
          <w:rtl/>
        </w:rPr>
        <w:t>ی</w:t>
      </w:r>
      <w:r w:rsidRPr="0097049C">
        <w:rPr>
          <w:rFonts w:hint="cs"/>
          <w:rtl/>
        </w:rPr>
        <w:t xml:space="preserve"> است </w:t>
      </w:r>
      <w:r w:rsidR="007C1A23" w:rsidRPr="0097049C">
        <w:rPr>
          <w:rFonts w:hint="cs"/>
          <w:rtl/>
        </w:rPr>
        <w:t>ک</w:t>
      </w:r>
      <w:r w:rsidRPr="0097049C">
        <w:rPr>
          <w:rFonts w:hint="cs"/>
          <w:rtl/>
        </w:rPr>
        <w:t>ه آسمان‌ها و زم</w:t>
      </w:r>
      <w:r w:rsidR="00441E27" w:rsidRPr="0097049C">
        <w:rPr>
          <w:rFonts w:hint="cs"/>
          <w:rtl/>
        </w:rPr>
        <w:t>ی</w:t>
      </w:r>
      <w:r w:rsidRPr="0097049C">
        <w:rPr>
          <w:rFonts w:hint="cs"/>
          <w:rtl/>
        </w:rPr>
        <w:t>ن را آفر</w:t>
      </w:r>
      <w:r w:rsidR="00441E27" w:rsidRPr="0097049C">
        <w:rPr>
          <w:rFonts w:hint="cs"/>
          <w:rtl/>
        </w:rPr>
        <w:t>ی</w:t>
      </w:r>
      <w:r w:rsidRPr="0097049C">
        <w:rPr>
          <w:rFonts w:hint="cs"/>
          <w:rtl/>
        </w:rPr>
        <w:t>ده است و از آسمان آب</w:t>
      </w:r>
      <w:r w:rsidR="00441E27" w:rsidRPr="0097049C">
        <w:rPr>
          <w:rFonts w:hint="cs"/>
          <w:rtl/>
        </w:rPr>
        <w:t>ی</w:t>
      </w:r>
      <w:r w:rsidRPr="0097049C">
        <w:rPr>
          <w:rFonts w:hint="cs"/>
          <w:rtl/>
        </w:rPr>
        <w:t xml:space="preserve"> فرو فرستاده است، آن‌گاه با آن برا</w:t>
      </w:r>
      <w:r w:rsidR="00441E27" w:rsidRPr="0097049C">
        <w:rPr>
          <w:rFonts w:hint="cs"/>
          <w:rtl/>
        </w:rPr>
        <w:t>ی</w:t>
      </w:r>
      <w:r w:rsidRPr="0097049C">
        <w:rPr>
          <w:rFonts w:hint="cs"/>
          <w:rtl/>
        </w:rPr>
        <w:t xml:space="preserve"> شما روز</w:t>
      </w:r>
      <w:r w:rsidR="00441E27" w:rsidRPr="0097049C">
        <w:rPr>
          <w:rFonts w:hint="cs"/>
          <w:rtl/>
        </w:rPr>
        <w:t>ی</w:t>
      </w:r>
      <w:r w:rsidRPr="0097049C">
        <w:rPr>
          <w:rFonts w:hint="cs"/>
          <w:rtl/>
        </w:rPr>
        <w:t>‌ا</w:t>
      </w:r>
      <w:r w:rsidR="00441E27" w:rsidRPr="0097049C">
        <w:rPr>
          <w:rFonts w:hint="cs"/>
          <w:rtl/>
        </w:rPr>
        <w:t>ی</w:t>
      </w:r>
      <w:r w:rsidRPr="0097049C">
        <w:rPr>
          <w:rFonts w:hint="cs"/>
          <w:rtl/>
        </w:rPr>
        <w:t xml:space="preserve"> از </w:t>
      </w:r>
      <w:r w:rsidRPr="0097049C">
        <w:t>]</w:t>
      </w:r>
      <w:r w:rsidRPr="0097049C">
        <w:rPr>
          <w:rFonts w:hint="cs"/>
          <w:rtl/>
        </w:rPr>
        <w:t>اقسام</w:t>
      </w:r>
      <w:r w:rsidRPr="0097049C">
        <w:t>[</w:t>
      </w:r>
      <w:r w:rsidRPr="0097049C">
        <w:rPr>
          <w:rFonts w:hint="cs"/>
          <w:rtl/>
        </w:rPr>
        <w:t xml:space="preserve"> م</w:t>
      </w:r>
      <w:r w:rsidR="00441E27" w:rsidRPr="0097049C">
        <w:rPr>
          <w:rFonts w:hint="cs"/>
          <w:rtl/>
        </w:rPr>
        <w:t>ی</w:t>
      </w:r>
      <w:r w:rsidRPr="0097049C">
        <w:rPr>
          <w:rFonts w:hint="cs"/>
          <w:rtl/>
        </w:rPr>
        <w:t xml:space="preserve">وه‌ها بر آورده و </w:t>
      </w:r>
      <w:r w:rsidR="007C1A23" w:rsidRPr="0097049C">
        <w:rPr>
          <w:rFonts w:hint="cs"/>
          <w:rtl/>
        </w:rPr>
        <w:t>ک</w:t>
      </w:r>
      <w:r w:rsidRPr="0097049C">
        <w:rPr>
          <w:rFonts w:hint="cs"/>
          <w:rtl/>
        </w:rPr>
        <w:t>شت</w:t>
      </w:r>
      <w:r w:rsidR="00441E27" w:rsidRPr="0097049C">
        <w:rPr>
          <w:rFonts w:hint="cs"/>
          <w:rtl/>
        </w:rPr>
        <w:t>ی</w:t>
      </w:r>
      <w:r w:rsidRPr="0097049C">
        <w:rPr>
          <w:rFonts w:hint="cs"/>
          <w:rtl/>
        </w:rPr>
        <w:t xml:space="preserve"> را برا</w:t>
      </w:r>
      <w:r w:rsidR="00441E27" w:rsidRPr="0097049C">
        <w:rPr>
          <w:rFonts w:hint="cs"/>
          <w:rtl/>
        </w:rPr>
        <w:t>ی</w:t>
      </w:r>
      <w:r w:rsidRPr="0097049C">
        <w:rPr>
          <w:rFonts w:hint="cs"/>
          <w:rtl/>
        </w:rPr>
        <w:t>تان رام ساخته است تا به ح</w:t>
      </w:r>
      <w:r w:rsidR="007C1A23" w:rsidRPr="0097049C">
        <w:rPr>
          <w:rFonts w:hint="cs"/>
          <w:rtl/>
        </w:rPr>
        <w:t>ک</w:t>
      </w:r>
      <w:r w:rsidRPr="0097049C">
        <w:rPr>
          <w:rFonts w:hint="cs"/>
          <w:rtl/>
        </w:rPr>
        <w:t>م او در در</w:t>
      </w:r>
      <w:r w:rsidR="00441E27" w:rsidRPr="0097049C">
        <w:rPr>
          <w:rFonts w:hint="cs"/>
          <w:rtl/>
        </w:rPr>
        <w:t>ی</w:t>
      </w:r>
      <w:r w:rsidRPr="0097049C">
        <w:rPr>
          <w:rFonts w:hint="cs"/>
          <w:rtl/>
        </w:rPr>
        <w:t>ا روان باشد و جو</w:t>
      </w:r>
      <w:r w:rsidR="00441E27" w:rsidRPr="0097049C">
        <w:rPr>
          <w:rFonts w:hint="cs"/>
          <w:rtl/>
        </w:rPr>
        <w:t>ی</w:t>
      </w:r>
      <w:r w:rsidRPr="0097049C">
        <w:rPr>
          <w:rFonts w:hint="cs"/>
          <w:rtl/>
        </w:rPr>
        <w:t>باران را برا</w:t>
      </w:r>
      <w:r w:rsidR="00441E27" w:rsidRPr="0097049C">
        <w:rPr>
          <w:rFonts w:hint="cs"/>
          <w:rtl/>
        </w:rPr>
        <w:t>ی</w:t>
      </w:r>
      <w:r w:rsidRPr="0097049C">
        <w:rPr>
          <w:rFonts w:hint="cs"/>
          <w:rtl/>
        </w:rPr>
        <w:t xml:space="preserve"> شما مسخر گرداند</w:t>
      </w:r>
      <w:r w:rsidR="001726CF" w:rsidRPr="0097049C">
        <w:rPr>
          <w:rFonts w:hint="cs"/>
          <w:rtl/>
        </w:rPr>
        <w:t xml:space="preserve"> (۳۲)</w:t>
      </w:r>
      <w:r w:rsidRPr="0097049C">
        <w:rPr>
          <w:rFonts w:hint="cs"/>
          <w:rtl/>
        </w:rPr>
        <w:t xml:space="preserve"> و خورش</w:t>
      </w:r>
      <w:r w:rsidR="00441E27" w:rsidRPr="0097049C">
        <w:rPr>
          <w:rFonts w:hint="cs"/>
          <w:rtl/>
        </w:rPr>
        <w:t>ی</w:t>
      </w:r>
      <w:r w:rsidRPr="0097049C">
        <w:rPr>
          <w:rFonts w:hint="cs"/>
          <w:rtl/>
        </w:rPr>
        <w:t xml:space="preserve">د و ماه را </w:t>
      </w:r>
      <w:r w:rsidR="007C1A23" w:rsidRPr="0097049C">
        <w:rPr>
          <w:rFonts w:hint="cs"/>
          <w:rtl/>
        </w:rPr>
        <w:t>ک</w:t>
      </w:r>
      <w:r w:rsidRPr="0097049C">
        <w:rPr>
          <w:rFonts w:hint="cs"/>
          <w:rtl/>
        </w:rPr>
        <w:t>ه پ</w:t>
      </w:r>
      <w:r w:rsidR="00441E27" w:rsidRPr="0097049C">
        <w:rPr>
          <w:rFonts w:hint="cs"/>
          <w:rtl/>
        </w:rPr>
        <w:t>ی</w:t>
      </w:r>
      <w:r w:rsidRPr="0097049C">
        <w:rPr>
          <w:rFonts w:hint="cs"/>
          <w:rtl/>
        </w:rPr>
        <w:t>وسته روانند</w:t>
      </w:r>
      <w:r w:rsidR="00C374E3" w:rsidRPr="0097049C">
        <w:rPr>
          <w:rFonts w:hint="cs"/>
          <w:rtl/>
        </w:rPr>
        <w:t xml:space="preserve"> برا</w:t>
      </w:r>
      <w:r w:rsidR="00441E27" w:rsidRPr="0097049C">
        <w:rPr>
          <w:rFonts w:hint="cs"/>
          <w:rtl/>
        </w:rPr>
        <w:t>ی</w:t>
      </w:r>
      <w:r w:rsidR="00C374E3" w:rsidRPr="0097049C">
        <w:rPr>
          <w:rFonts w:hint="cs"/>
          <w:rtl/>
        </w:rPr>
        <w:t xml:space="preserve"> شما رام </w:t>
      </w:r>
      <w:r w:rsidR="007C1A23" w:rsidRPr="0097049C">
        <w:rPr>
          <w:rFonts w:hint="cs"/>
          <w:rtl/>
        </w:rPr>
        <w:t>ک</w:t>
      </w:r>
      <w:r w:rsidR="00C374E3" w:rsidRPr="0097049C">
        <w:rPr>
          <w:rFonts w:hint="cs"/>
          <w:rtl/>
        </w:rPr>
        <w:t>رد و شب و روز را</w:t>
      </w:r>
      <w:r w:rsidR="005C4A42" w:rsidRPr="0097049C">
        <w:rPr>
          <w:rFonts w:hint="cs"/>
          <w:rtl/>
        </w:rPr>
        <w:t xml:space="preserve"> </w:t>
      </w:r>
      <w:r w:rsidR="00C374E3" w:rsidRPr="0097049C">
        <w:rPr>
          <w:rtl/>
        </w:rPr>
        <w:t>[</w:t>
      </w:r>
      <w:r w:rsidR="00C374E3" w:rsidRPr="0097049C">
        <w:rPr>
          <w:rFonts w:hint="cs"/>
          <w:rtl/>
        </w:rPr>
        <w:t>نیز</w:t>
      </w:r>
      <w:r w:rsidR="00C374E3" w:rsidRPr="0097049C">
        <w:rPr>
          <w:rtl/>
        </w:rPr>
        <w:t>]</w:t>
      </w:r>
      <w:r w:rsidR="00C374E3" w:rsidRPr="0097049C">
        <w:rPr>
          <w:rFonts w:hint="cs"/>
          <w:rtl/>
        </w:rPr>
        <w:t xml:space="preserve"> برایتان مسخّر گرداند</w:t>
      </w:r>
      <w:r w:rsidR="001726CF" w:rsidRPr="0097049C">
        <w:rPr>
          <w:rFonts w:hint="cs"/>
          <w:rtl/>
        </w:rPr>
        <w:t xml:space="preserve"> (۳۳)</w:t>
      </w:r>
      <w:r w:rsidR="00C374E3" w:rsidRPr="0097049C">
        <w:rPr>
          <w:rFonts w:hint="cs"/>
          <w:rtl/>
        </w:rPr>
        <w:t xml:space="preserve"> و از هرچه از او خواستید به شما داد و اگر </w:t>
      </w:r>
      <w:r w:rsidRPr="0097049C">
        <w:rPr>
          <w:rFonts w:hint="cs"/>
          <w:rtl/>
        </w:rPr>
        <w:t>بخواه</w:t>
      </w:r>
      <w:r w:rsidR="00441E27" w:rsidRPr="0097049C">
        <w:rPr>
          <w:rFonts w:hint="cs"/>
          <w:rtl/>
        </w:rPr>
        <w:t>ی</w:t>
      </w:r>
      <w:r w:rsidRPr="0097049C">
        <w:rPr>
          <w:rFonts w:hint="cs"/>
          <w:rtl/>
        </w:rPr>
        <w:t>د</w:t>
      </w:r>
      <w:r w:rsidR="00C374E3" w:rsidRPr="0097049C">
        <w:rPr>
          <w:rFonts w:hint="cs"/>
          <w:rtl/>
        </w:rPr>
        <w:t>‏</w:t>
      </w:r>
      <w:r w:rsidRPr="0097049C">
        <w:t>[</w:t>
      </w:r>
      <w:r w:rsidRPr="0097049C">
        <w:rPr>
          <w:rFonts w:hint="cs"/>
          <w:rtl/>
        </w:rPr>
        <w:t xml:space="preserve"> نعمت خداوند را بشمار</w:t>
      </w:r>
      <w:r w:rsidR="00441E27" w:rsidRPr="0097049C">
        <w:rPr>
          <w:rFonts w:hint="cs"/>
          <w:rtl/>
        </w:rPr>
        <w:t>ی</w:t>
      </w:r>
      <w:r w:rsidRPr="0097049C">
        <w:rPr>
          <w:rFonts w:hint="cs"/>
          <w:rtl/>
        </w:rPr>
        <w:t>د، نم</w:t>
      </w:r>
      <w:r w:rsidR="00441E27" w:rsidRPr="0097049C">
        <w:rPr>
          <w:rFonts w:hint="cs"/>
          <w:rtl/>
        </w:rPr>
        <w:t>ی</w:t>
      </w:r>
      <w:r w:rsidRPr="0097049C">
        <w:rPr>
          <w:rFonts w:hint="cs"/>
          <w:rtl/>
        </w:rPr>
        <w:t>‌توان</w:t>
      </w:r>
      <w:r w:rsidR="00441E27" w:rsidRPr="0097049C">
        <w:rPr>
          <w:rFonts w:hint="cs"/>
          <w:rtl/>
        </w:rPr>
        <w:t>ی</w:t>
      </w:r>
      <w:r w:rsidRPr="0097049C">
        <w:rPr>
          <w:rFonts w:hint="cs"/>
          <w:rtl/>
        </w:rPr>
        <w:t xml:space="preserve">د </w:t>
      </w:r>
      <w:r w:rsidRPr="0097049C">
        <w:t>]</w:t>
      </w:r>
      <w:r w:rsidRPr="0097049C">
        <w:rPr>
          <w:rFonts w:hint="cs"/>
          <w:rtl/>
        </w:rPr>
        <w:t xml:space="preserve"> همه‌</w:t>
      </w:r>
      <w:r w:rsidR="00441E27" w:rsidRPr="0097049C">
        <w:rPr>
          <w:rFonts w:hint="cs"/>
          <w:rtl/>
        </w:rPr>
        <w:t>ی</w:t>
      </w:r>
      <w:r w:rsidRPr="0097049C">
        <w:rPr>
          <w:rFonts w:hint="cs"/>
          <w:rtl/>
        </w:rPr>
        <w:t xml:space="preserve"> </w:t>
      </w:r>
      <w:r w:rsidRPr="0097049C">
        <w:t>[</w:t>
      </w:r>
      <w:r w:rsidRPr="0097049C">
        <w:rPr>
          <w:rFonts w:hint="cs"/>
          <w:rtl/>
        </w:rPr>
        <w:t xml:space="preserve"> آن را بشمار</w:t>
      </w:r>
      <w:r w:rsidR="00441E27" w:rsidRPr="0097049C">
        <w:rPr>
          <w:rFonts w:hint="cs"/>
          <w:rtl/>
        </w:rPr>
        <w:t>ی</w:t>
      </w:r>
      <w:r w:rsidRPr="0097049C">
        <w:rPr>
          <w:rFonts w:hint="cs"/>
          <w:rtl/>
        </w:rPr>
        <w:t>د. ب</w:t>
      </w:r>
      <w:r w:rsidR="00441E27" w:rsidRPr="0097049C">
        <w:rPr>
          <w:rFonts w:hint="cs"/>
          <w:rtl/>
        </w:rPr>
        <w:t>ی</w:t>
      </w:r>
      <w:r w:rsidRPr="0097049C">
        <w:rPr>
          <w:rFonts w:hint="cs"/>
          <w:rtl/>
        </w:rPr>
        <w:t xml:space="preserve">‌گمان انسان ستمگر </w:t>
      </w:r>
      <w:r w:rsidRPr="0097049C">
        <w:t>]</w:t>
      </w:r>
      <w:r w:rsidRPr="0097049C">
        <w:rPr>
          <w:rFonts w:hint="cs"/>
          <w:rtl/>
        </w:rPr>
        <w:t xml:space="preserve"> و</w:t>
      </w:r>
      <w:r w:rsidRPr="0097049C">
        <w:t>[</w:t>
      </w:r>
      <w:r w:rsidRPr="0097049C">
        <w:rPr>
          <w:rFonts w:hint="cs"/>
          <w:rtl/>
        </w:rPr>
        <w:t xml:space="preserve"> ناسپاس است». </w:t>
      </w:r>
    </w:p>
    <w:p w:rsidR="00A70E62" w:rsidRDefault="00DE0AAE" w:rsidP="00D21EA1">
      <w:pPr>
        <w:pStyle w:val="a0"/>
        <w:rPr>
          <w:rtl/>
        </w:rPr>
      </w:pPr>
      <w:r w:rsidRPr="00D21EA1">
        <w:rPr>
          <w:rFonts w:hint="cs"/>
          <w:rtl/>
        </w:rPr>
        <w:t>خورش</w:t>
      </w:r>
      <w:r w:rsidR="00441E27" w:rsidRPr="00D21EA1">
        <w:rPr>
          <w:rFonts w:hint="cs"/>
          <w:rtl/>
        </w:rPr>
        <w:t>ی</w:t>
      </w:r>
      <w:r w:rsidRPr="00D21EA1">
        <w:rPr>
          <w:rFonts w:hint="cs"/>
          <w:rtl/>
        </w:rPr>
        <w:t>د و ماه در زمره‌</w:t>
      </w:r>
      <w:r w:rsidR="00441E27" w:rsidRPr="00D21EA1">
        <w:rPr>
          <w:rFonts w:hint="cs"/>
          <w:rtl/>
        </w:rPr>
        <w:t>ی</w:t>
      </w:r>
      <w:r w:rsidRPr="00D21EA1">
        <w:rPr>
          <w:rFonts w:hint="cs"/>
          <w:rtl/>
        </w:rPr>
        <w:t xml:space="preserve"> نعمت‌ها</w:t>
      </w:r>
      <w:r w:rsidR="00441E27" w:rsidRPr="00D21EA1">
        <w:rPr>
          <w:rFonts w:hint="cs"/>
          <w:rtl/>
        </w:rPr>
        <w:t>یی</w:t>
      </w:r>
      <w:r w:rsidRPr="00D21EA1">
        <w:rPr>
          <w:rFonts w:hint="cs"/>
          <w:rtl/>
        </w:rPr>
        <w:t xml:space="preserve"> هستند </w:t>
      </w:r>
      <w:r w:rsidR="007C1A23" w:rsidRPr="00D21EA1">
        <w:rPr>
          <w:rFonts w:hint="cs"/>
          <w:rtl/>
        </w:rPr>
        <w:t>ک</w:t>
      </w:r>
      <w:r w:rsidRPr="00D21EA1">
        <w:rPr>
          <w:rFonts w:hint="cs"/>
          <w:rtl/>
        </w:rPr>
        <w:t>ه خداوند با اعطا</w:t>
      </w:r>
      <w:r w:rsidR="00441E27" w:rsidRPr="00D21EA1">
        <w:rPr>
          <w:rFonts w:hint="cs"/>
          <w:rtl/>
        </w:rPr>
        <w:t>ی</w:t>
      </w:r>
      <w:r w:rsidRPr="00D21EA1">
        <w:rPr>
          <w:rFonts w:hint="cs"/>
          <w:rtl/>
        </w:rPr>
        <w:t xml:space="preserve"> آنها به بندگانش بر آنها لطف و مرحمت فرموده است </w:t>
      </w:r>
      <w:r w:rsidR="007C1A23" w:rsidRPr="00D21EA1">
        <w:rPr>
          <w:rFonts w:hint="cs"/>
          <w:rtl/>
        </w:rPr>
        <w:t>ک</w:t>
      </w:r>
      <w:r w:rsidRPr="00D21EA1">
        <w:rPr>
          <w:rFonts w:hint="cs"/>
          <w:rtl/>
        </w:rPr>
        <w:t>ه به فرمان خدا ا</w:t>
      </w:r>
      <w:r w:rsidR="00441E27" w:rsidRPr="00D21EA1">
        <w:rPr>
          <w:rFonts w:hint="cs"/>
          <w:rtl/>
        </w:rPr>
        <w:t>ی</w:t>
      </w:r>
      <w:r w:rsidRPr="00D21EA1">
        <w:rPr>
          <w:rFonts w:hint="cs"/>
          <w:rtl/>
        </w:rPr>
        <w:t>ن دو مدام جهت تأم</w:t>
      </w:r>
      <w:r w:rsidR="00441E27" w:rsidRPr="00D21EA1">
        <w:rPr>
          <w:rFonts w:hint="cs"/>
          <w:rtl/>
        </w:rPr>
        <w:t>ی</w:t>
      </w:r>
      <w:r w:rsidRPr="00D21EA1">
        <w:rPr>
          <w:rFonts w:hint="cs"/>
          <w:rtl/>
        </w:rPr>
        <w:t>ن مصالح آدم</w:t>
      </w:r>
      <w:r w:rsidR="00441E27" w:rsidRPr="00D21EA1">
        <w:rPr>
          <w:rFonts w:hint="cs"/>
          <w:rtl/>
        </w:rPr>
        <w:t>ی</w:t>
      </w:r>
      <w:r w:rsidRPr="00D21EA1">
        <w:rPr>
          <w:rFonts w:hint="cs"/>
          <w:rtl/>
        </w:rPr>
        <w:t xml:space="preserve"> در حر</w:t>
      </w:r>
      <w:r w:rsidR="007C1A23" w:rsidRPr="00D21EA1">
        <w:rPr>
          <w:rFonts w:hint="cs"/>
          <w:rtl/>
        </w:rPr>
        <w:t>ک</w:t>
      </w:r>
      <w:r w:rsidRPr="00D21EA1">
        <w:rPr>
          <w:rFonts w:hint="cs"/>
          <w:rtl/>
        </w:rPr>
        <w:t>ت بوده و آرام نم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رند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مصالح شامل محاسبه زمان و مصلحت </w:t>
      </w:r>
      <w:r w:rsidR="007C1A23" w:rsidRPr="00D21EA1">
        <w:rPr>
          <w:rFonts w:hint="cs"/>
          <w:rtl/>
        </w:rPr>
        <w:t>ک</w:t>
      </w:r>
      <w:r w:rsidRPr="00D21EA1">
        <w:rPr>
          <w:rFonts w:hint="cs"/>
          <w:rtl/>
        </w:rPr>
        <w:t>البد آدم</w:t>
      </w:r>
      <w:r w:rsidR="00441E27" w:rsidRPr="00D21EA1">
        <w:rPr>
          <w:rFonts w:hint="cs"/>
          <w:rtl/>
        </w:rPr>
        <w:t>ی</w:t>
      </w:r>
      <w:r w:rsidRPr="00D21EA1">
        <w:rPr>
          <w:rFonts w:hint="cs"/>
          <w:rtl/>
        </w:rPr>
        <w:t xml:space="preserve"> و ح</w:t>
      </w:r>
      <w:r w:rsidR="00441E27" w:rsidRPr="00D21EA1">
        <w:rPr>
          <w:rFonts w:hint="cs"/>
          <w:rtl/>
        </w:rPr>
        <w:t>ی</w:t>
      </w:r>
      <w:r w:rsidRPr="00D21EA1">
        <w:rPr>
          <w:rFonts w:hint="cs"/>
          <w:rtl/>
        </w:rPr>
        <w:t xml:space="preserve">وانات و </w:t>
      </w:r>
      <w:r w:rsidR="007C1A23" w:rsidRPr="00D21EA1">
        <w:rPr>
          <w:rFonts w:hint="cs"/>
          <w:rtl/>
        </w:rPr>
        <w:t>ک</w:t>
      </w:r>
      <w:r w:rsidRPr="00D21EA1">
        <w:rPr>
          <w:rFonts w:hint="cs"/>
          <w:rtl/>
        </w:rPr>
        <w:t>شت و زرع وم</w:t>
      </w:r>
      <w:r w:rsidR="00441E27" w:rsidRPr="00D21EA1">
        <w:rPr>
          <w:rFonts w:hint="cs"/>
          <w:rtl/>
        </w:rPr>
        <w:t>ی</w:t>
      </w:r>
      <w:r w:rsidRPr="00D21EA1">
        <w:rPr>
          <w:rFonts w:hint="cs"/>
          <w:rtl/>
        </w:rPr>
        <w:t>وه‌هاست، هم چن</w:t>
      </w:r>
      <w:r w:rsidR="00441E27" w:rsidRPr="00D21EA1">
        <w:rPr>
          <w:rFonts w:hint="cs"/>
          <w:rtl/>
        </w:rPr>
        <w:t>ی</w:t>
      </w:r>
      <w:r w:rsidRPr="00D21EA1">
        <w:rPr>
          <w:rFonts w:hint="cs"/>
          <w:rtl/>
        </w:rPr>
        <w:t>ن خداوند آن‌ها را بر اساس زمان مشخص و فواصل مع</w:t>
      </w:r>
      <w:r w:rsidR="00441E27" w:rsidRPr="00D21EA1">
        <w:rPr>
          <w:rFonts w:hint="cs"/>
          <w:rtl/>
        </w:rPr>
        <w:t>ی</w:t>
      </w:r>
      <w:r w:rsidRPr="00D21EA1">
        <w:rPr>
          <w:rFonts w:hint="cs"/>
          <w:rtl/>
        </w:rPr>
        <w:t>ن به حر</w:t>
      </w:r>
      <w:r w:rsidR="007C1A23" w:rsidRPr="00D21EA1">
        <w:rPr>
          <w:rFonts w:hint="cs"/>
          <w:rtl/>
        </w:rPr>
        <w:t>ک</w:t>
      </w:r>
      <w:r w:rsidRPr="00D21EA1">
        <w:rPr>
          <w:rFonts w:hint="cs"/>
          <w:rtl/>
        </w:rPr>
        <w:t xml:space="preserve">ت در آورده </w:t>
      </w:r>
      <w:r w:rsidR="007C1A23" w:rsidRPr="00D21EA1">
        <w:rPr>
          <w:rFonts w:hint="cs"/>
          <w:rtl/>
        </w:rPr>
        <w:t>ک</w:t>
      </w:r>
      <w:r w:rsidRPr="00D21EA1">
        <w:rPr>
          <w:rFonts w:hint="cs"/>
          <w:rtl/>
        </w:rPr>
        <w:t>ه از آن دستور‌العمل تخط</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نند</w:t>
      </w:r>
      <w:r w:rsidR="00C374E3" w:rsidRPr="00D21EA1">
        <w:rPr>
          <w:rFonts w:hint="cs"/>
          <w:rtl/>
        </w:rPr>
        <w:t>،</w:t>
      </w:r>
      <w:r w:rsidRPr="00D21EA1">
        <w:rPr>
          <w:rFonts w:hint="cs"/>
          <w:rtl/>
        </w:rPr>
        <w:t xml:space="preserve"> نه بالاتر م</w:t>
      </w:r>
      <w:r w:rsidR="00441E27" w:rsidRPr="00D21EA1">
        <w:rPr>
          <w:rFonts w:hint="cs"/>
          <w:rtl/>
        </w:rPr>
        <w:t>ی</w:t>
      </w:r>
      <w:r w:rsidRPr="00D21EA1">
        <w:rPr>
          <w:rFonts w:hint="cs"/>
          <w:rtl/>
        </w:rPr>
        <w:t>‌روند</w:t>
      </w:r>
      <w:r w:rsidR="00C374E3" w:rsidRPr="00D21EA1">
        <w:rPr>
          <w:rFonts w:hint="cs"/>
          <w:rtl/>
        </w:rPr>
        <w:t xml:space="preserve"> و</w:t>
      </w:r>
      <w:r w:rsidRPr="00D21EA1">
        <w:rPr>
          <w:rFonts w:hint="cs"/>
          <w:rtl/>
        </w:rPr>
        <w:t xml:space="preserve"> نه پا</w:t>
      </w:r>
      <w:r w:rsidR="00441E27" w:rsidRPr="00D21EA1">
        <w:rPr>
          <w:rFonts w:hint="cs"/>
          <w:rtl/>
        </w:rPr>
        <w:t>یی</w:t>
      </w:r>
      <w:r w:rsidRPr="00D21EA1">
        <w:rPr>
          <w:rFonts w:hint="cs"/>
          <w:rtl/>
        </w:rPr>
        <w:t>ن‌تر، و به چپ و راست منحرف نم</w:t>
      </w:r>
      <w:r w:rsidR="00441E27" w:rsidRPr="00D21EA1">
        <w:rPr>
          <w:rFonts w:hint="cs"/>
          <w:rtl/>
        </w:rPr>
        <w:t>ی</w:t>
      </w:r>
      <w:r w:rsidRPr="00D21EA1">
        <w:rPr>
          <w:rFonts w:hint="cs"/>
          <w:rtl/>
        </w:rPr>
        <w:t>‌شوند، و جلو و عقب نم</w:t>
      </w:r>
      <w:r w:rsidR="00441E27" w:rsidRPr="00D21EA1">
        <w:rPr>
          <w:rFonts w:hint="cs"/>
          <w:rtl/>
        </w:rPr>
        <w:t>ی</w:t>
      </w:r>
      <w:r w:rsidRPr="00D21EA1">
        <w:rPr>
          <w:rFonts w:hint="cs"/>
          <w:rtl/>
        </w:rPr>
        <w:t xml:space="preserve">‌افتند، هم چنان </w:t>
      </w:r>
      <w:r w:rsidR="007C1A23" w:rsidRPr="00D21EA1">
        <w:rPr>
          <w:rFonts w:hint="cs"/>
          <w:rtl/>
        </w:rPr>
        <w:t>ک</w:t>
      </w:r>
      <w:r w:rsidRPr="00D21EA1">
        <w:rPr>
          <w:rFonts w:hint="cs"/>
          <w:rtl/>
        </w:rPr>
        <w:t>ه خداوند سبحان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801CC">
      <w:pPr>
        <w:pStyle w:val="aa"/>
        <w:rPr>
          <w:rtl/>
        </w:rPr>
      </w:pPr>
      <w:r>
        <w:rPr>
          <w:rFonts w:ascii="Traditional Arabic" w:hAnsi="Traditional Arabic" w:cs="Traditional Arabic"/>
          <w:rtl/>
        </w:rPr>
        <w:t>﴿</w:t>
      </w:r>
      <w:r w:rsidR="001801CC">
        <w:rPr>
          <w:rFonts w:hint="cs"/>
          <w:rtl/>
        </w:rPr>
        <w:t>ٱلشَّمۡسُ</w:t>
      </w:r>
      <w:r w:rsidR="001801CC">
        <w:rPr>
          <w:rtl/>
        </w:rPr>
        <w:t xml:space="preserve"> وَ</w:t>
      </w:r>
      <w:r w:rsidR="001801CC">
        <w:rPr>
          <w:rFonts w:hint="cs"/>
          <w:rtl/>
        </w:rPr>
        <w:t>ٱلۡقَمَرُ</w:t>
      </w:r>
      <w:r w:rsidR="001801CC">
        <w:rPr>
          <w:rtl/>
        </w:rPr>
        <w:t xml:space="preserve"> بِحُسۡبَانٖ 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الرحمن: 5</w:t>
      </w:r>
      <w:r w:rsidRPr="00790A3B">
        <w:rPr>
          <w:rStyle w:val="Char8"/>
          <w:rFonts w:hint="cs"/>
          <w:rtl/>
        </w:rPr>
        <w:t>]</w:t>
      </w:r>
      <w:r w:rsidRPr="00790A3B">
        <w:rPr>
          <w:rStyle w:val="Char0"/>
          <w:rFonts w:hint="cs"/>
          <w:rtl/>
        </w:rPr>
        <w:t>.</w:t>
      </w:r>
      <w:r w:rsidR="00DE0AAE" w:rsidRPr="00D21EA1">
        <w:rPr>
          <w:rFonts w:hint="cs"/>
          <w:rtl/>
        </w:rPr>
        <w:t xml:space="preserve"> </w:t>
      </w:r>
    </w:p>
    <w:p w:rsidR="00DE0AAE" w:rsidRDefault="00DE0AAE" w:rsidP="0097049C">
      <w:pPr>
        <w:pStyle w:val="ac"/>
        <w:rPr>
          <w:rtl/>
        </w:rPr>
      </w:pPr>
      <w:r w:rsidRPr="00D21EA1">
        <w:rPr>
          <w:rFonts w:hint="cs"/>
          <w:rtl/>
        </w:rPr>
        <w:t>«خورش</w:t>
      </w:r>
      <w:r w:rsidR="00441E27" w:rsidRPr="00D21EA1">
        <w:rPr>
          <w:rFonts w:hint="cs"/>
          <w:rtl/>
        </w:rPr>
        <w:t>ی</w:t>
      </w:r>
      <w:r w:rsidRPr="00D21EA1">
        <w:rPr>
          <w:rFonts w:hint="cs"/>
          <w:rtl/>
        </w:rPr>
        <w:t>د و ماه به حساب مقرّر روانند».</w:t>
      </w:r>
    </w:p>
    <w:p w:rsidR="00A70E62" w:rsidRPr="00D21EA1" w:rsidRDefault="00A70E62" w:rsidP="001801CC">
      <w:pPr>
        <w:pStyle w:val="aa"/>
        <w:rPr>
          <w:rtl/>
        </w:rPr>
      </w:pPr>
      <w:r>
        <w:rPr>
          <w:rFonts w:ascii="Traditional Arabic" w:hAnsi="Traditional Arabic" w:cs="Traditional Arabic"/>
          <w:rtl/>
        </w:rPr>
        <w:t>﴿</w:t>
      </w:r>
      <w:r w:rsidR="001801CC">
        <w:rPr>
          <w:rFonts w:hint="cs"/>
          <w:rtl/>
        </w:rPr>
        <w:t>وَٱلشَّمۡسُ</w:t>
      </w:r>
      <w:r w:rsidR="001801CC">
        <w:rPr>
          <w:rtl/>
        </w:rPr>
        <w:t xml:space="preserve"> تَجۡرِي لِمُسۡتَقَرّٖ لَّهَاۚ ذَٰلِكَ تَقۡدِيرُ </w:t>
      </w:r>
      <w:r w:rsidR="001801CC">
        <w:rPr>
          <w:rFonts w:hint="cs"/>
          <w:rtl/>
        </w:rPr>
        <w:t>ٱلۡعَزِيزِ</w:t>
      </w:r>
      <w:r w:rsidR="001801CC">
        <w:rPr>
          <w:rtl/>
        </w:rPr>
        <w:t xml:space="preserve"> </w:t>
      </w:r>
      <w:r w:rsidR="001801CC">
        <w:rPr>
          <w:rFonts w:hint="cs"/>
          <w:rtl/>
        </w:rPr>
        <w:t>ٱلۡعَلِيمِ</w:t>
      </w:r>
      <w:r w:rsidR="001801CC">
        <w:rPr>
          <w:rtl/>
        </w:rPr>
        <w:t xml:space="preserve"> ٣٨</w:t>
      </w:r>
      <w:r w:rsidR="001801CC">
        <w:t xml:space="preserve"> </w:t>
      </w:r>
      <w:r w:rsidR="001801CC">
        <w:rPr>
          <w:rFonts w:hint="cs"/>
          <w:rtl/>
        </w:rPr>
        <w:t>وَٱلۡقَمَرَ</w:t>
      </w:r>
      <w:r w:rsidR="001801CC">
        <w:rPr>
          <w:rtl/>
        </w:rPr>
        <w:t xml:space="preserve"> قَدَّرۡنَٰهُ مَنَازِلَ حَتَّىٰ عَادَ كَ</w:t>
      </w:r>
      <w:r w:rsidR="001801CC">
        <w:rPr>
          <w:rFonts w:hint="cs"/>
          <w:rtl/>
        </w:rPr>
        <w:t>ٱلۡعُرۡجُونِ</w:t>
      </w:r>
      <w:r w:rsidR="001801CC">
        <w:rPr>
          <w:rtl/>
        </w:rPr>
        <w:t xml:space="preserve"> </w:t>
      </w:r>
      <w:r w:rsidR="001801CC">
        <w:rPr>
          <w:rFonts w:hint="cs"/>
          <w:rtl/>
        </w:rPr>
        <w:t>ٱلۡقَدِيمِ</w:t>
      </w:r>
      <w:r w:rsidR="001801CC">
        <w:rPr>
          <w:rtl/>
        </w:rPr>
        <w:t xml:space="preserve"> ٣٩</w:t>
      </w:r>
      <w:r w:rsidR="001801CC">
        <w:t xml:space="preserve"> </w:t>
      </w:r>
      <w:r w:rsidR="001801CC">
        <w:rPr>
          <w:rFonts w:hint="cs"/>
          <w:rtl/>
        </w:rPr>
        <w:t>لَا</w:t>
      </w:r>
      <w:r w:rsidR="001801CC">
        <w:rPr>
          <w:rtl/>
        </w:rPr>
        <w:t xml:space="preserve"> </w:t>
      </w:r>
      <w:r w:rsidR="001801CC">
        <w:rPr>
          <w:rFonts w:hint="cs"/>
          <w:rtl/>
        </w:rPr>
        <w:t>ٱلشَّمۡسُ</w:t>
      </w:r>
      <w:r w:rsidR="001801CC">
        <w:rPr>
          <w:rtl/>
        </w:rPr>
        <w:t xml:space="preserve"> يَنۢبَغِي لَهَآ أَن تُدۡرِكَ </w:t>
      </w:r>
      <w:r w:rsidR="001801CC">
        <w:rPr>
          <w:rFonts w:hint="cs"/>
          <w:rtl/>
        </w:rPr>
        <w:t>ٱلۡقَمَرَ</w:t>
      </w:r>
      <w:r w:rsidR="001801CC">
        <w:rPr>
          <w:rtl/>
        </w:rPr>
        <w:t xml:space="preserve"> وَلَا </w:t>
      </w:r>
      <w:r w:rsidR="001801CC">
        <w:rPr>
          <w:rFonts w:hint="cs"/>
          <w:rtl/>
        </w:rPr>
        <w:t>ٱلَّيۡلُ</w:t>
      </w:r>
      <w:r w:rsidR="001801CC">
        <w:rPr>
          <w:rtl/>
        </w:rPr>
        <w:t xml:space="preserve"> سَابِقُ </w:t>
      </w:r>
      <w:r w:rsidR="001801CC">
        <w:rPr>
          <w:rFonts w:hint="cs"/>
          <w:rtl/>
        </w:rPr>
        <w:t>ٱلنَّهَارِۚ</w:t>
      </w:r>
      <w:r w:rsidR="001801CC">
        <w:rPr>
          <w:rtl/>
        </w:rPr>
        <w:t xml:space="preserve"> وَكُلّٞ فِي فَلَكٖ يَسۡبَحُونَ ٤٠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يس: 38-40</w:t>
      </w:r>
      <w:r w:rsidRPr="00790A3B">
        <w:rPr>
          <w:rStyle w:val="Char8"/>
          <w:rFonts w:hint="cs"/>
          <w:rtl/>
        </w:rPr>
        <w:t>]</w:t>
      </w:r>
      <w:r w:rsidRPr="00790A3B">
        <w:rPr>
          <w:rStyle w:val="Char0"/>
          <w:rFonts w:hint="cs"/>
          <w:rtl/>
        </w:rPr>
        <w:t>.</w:t>
      </w:r>
    </w:p>
    <w:p w:rsidR="00DE0AAE" w:rsidRPr="0097049C" w:rsidRDefault="00DE0AAE" w:rsidP="0097049C">
      <w:pPr>
        <w:pStyle w:val="ac"/>
        <w:rPr>
          <w:rtl/>
        </w:rPr>
      </w:pPr>
      <w:r w:rsidRPr="0097049C">
        <w:rPr>
          <w:rFonts w:hint="cs"/>
          <w:rtl/>
        </w:rPr>
        <w:t xml:space="preserve">«و آفتاب </w:t>
      </w:r>
      <w:r w:rsidRPr="0097049C">
        <w:t>]</w:t>
      </w:r>
      <w:r w:rsidRPr="0097049C">
        <w:rPr>
          <w:rFonts w:hint="cs"/>
          <w:rtl/>
        </w:rPr>
        <w:t>در مس</w:t>
      </w:r>
      <w:r w:rsidR="00441E27" w:rsidRPr="0097049C">
        <w:rPr>
          <w:rFonts w:hint="cs"/>
          <w:rtl/>
        </w:rPr>
        <w:t>ی</w:t>
      </w:r>
      <w:r w:rsidRPr="0097049C">
        <w:rPr>
          <w:rFonts w:hint="cs"/>
          <w:rtl/>
        </w:rPr>
        <w:t>ر</w:t>
      </w:r>
      <w:r w:rsidR="00441E27" w:rsidRPr="0097049C">
        <w:rPr>
          <w:rFonts w:hint="cs"/>
          <w:rtl/>
        </w:rPr>
        <w:t>ی</w:t>
      </w:r>
      <w:r w:rsidRPr="0097049C">
        <w:rPr>
          <w:rFonts w:hint="cs"/>
          <w:rtl/>
        </w:rPr>
        <w:t xml:space="preserve"> </w:t>
      </w:r>
      <w:r w:rsidR="007C1A23" w:rsidRPr="0097049C">
        <w:rPr>
          <w:rFonts w:hint="cs"/>
          <w:rtl/>
        </w:rPr>
        <w:t>ک</w:t>
      </w:r>
      <w:r w:rsidRPr="0097049C">
        <w:rPr>
          <w:rFonts w:hint="cs"/>
          <w:rtl/>
        </w:rPr>
        <w:t>ه</w:t>
      </w:r>
      <w:r w:rsidRPr="0097049C">
        <w:t>[</w:t>
      </w:r>
      <w:r w:rsidRPr="0097049C">
        <w:rPr>
          <w:rFonts w:hint="cs"/>
          <w:rtl/>
        </w:rPr>
        <w:t xml:space="preserve"> قرارگاهش است س</w:t>
      </w:r>
      <w:r w:rsidR="00441E27" w:rsidRPr="0097049C">
        <w:rPr>
          <w:rFonts w:hint="cs"/>
          <w:rtl/>
        </w:rPr>
        <w:t>ی</w:t>
      </w:r>
      <w:r w:rsidRPr="0097049C">
        <w:rPr>
          <w:rFonts w:hint="cs"/>
          <w:rtl/>
        </w:rPr>
        <w:t>ر م</w:t>
      </w:r>
      <w:r w:rsidR="00441E27" w:rsidRPr="0097049C">
        <w:rPr>
          <w:rFonts w:hint="cs"/>
          <w:rtl/>
        </w:rPr>
        <w:t>ی</w:t>
      </w:r>
      <w:r w:rsidRPr="0097049C">
        <w:rPr>
          <w:rFonts w:hint="cs"/>
          <w:rtl/>
        </w:rPr>
        <w:t>‌</w:t>
      </w:r>
      <w:r w:rsidR="007C1A23" w:rsidRPr="0097049C">
        <w:rPr>
          <w:rFonts w:hint="cs"/>
          <w:rtl/>
        </w:rPr>
        <w:t>ک</w:t>
      </w:r>
      <w:r w:rsidRPr="0097049C">
        <w:rPr>
          <w:rFonts w:hint="cs"/>
          <w:rtl/>
        </w:rPr>
        <w:t>ند. ا</w:t>
      </w:r>
      <w:r w:rsidR="00441E27" w:rsidRPr="0097049C">
        <w:rPr>
          <w:rFonts w:hint="cs"/>
          <w:rtl/>
        </w:rPr>
        <w:t>ی</w:t>
      </w:r>
      <w:r w:rsidRPr="0097049C">
        <w:rPr>
          <w:rFonts w:hint="cs"/>
          <w:rtl/>
        </w:rPr>
        <w:t>ن تقد</w:t>
      </w:r>
      <w:r w:rsidR="00441E27" w:rsidRPr="0097049C">
        <w:rPr>
          <w:rFonts w:hint="cs"/>
          <w:rtl/>
        </w:rPr>
        <w:t>ی</w:t>
      </w:r>
      <w:r w:rsidRPr="0097049C">
        <w:rPr>
          <w:rFonts w:hint="cs"/>
          <w:rtl/>
        </w:rPr>
        <w:t xml:space="preserve">ر </w:t>
      </w:r>
      <w:r w:rsidRPr="0097049C">
        <w:t>]</w:t>
      </w:r>
      <w:r w:rsidRPr="0097049C">
        <w:rPr>
          <w:rFonts w:hint="cs"/>
          <w:rtl/>
        </w:rPr>
        <w:t>خداوند</w:t>
      </w:r>
      <w:r w:rsidRPr="0097049C">
        <w:t>[</w:t>
      </w:r>
      <w:r w:rsidRPr="0097049C">
        <w:rPr>
          <w:rFonts w:hint="cs"/>
          <w:rtl/>
        </w:rPr>
        <w:t xml:space="preserve"> پ</w:t>
      </w:r>
      <w:r w:rsidR="00441E27" w:rsidRPr="0097049C">
        <w:rPr>
          <w:rFonts w:hint="cs"/>
          <w:rtl/>
        </w:rPr>
        <w:t>ی</w:t>
      </w:r>
      <w:r w:rsidRPr="0097049C">
        <w:rPr>
          <w:rFonts w:hint="cs"/>
          <w:rtl/>
        </w:rPr>
        <w:t>روزمند داناست</w:t>
      </w:r>
      <w:r w:rsidR="001726CF" w:rsidRPr="0097049C">
        <w:rPr>
          <w:rFonts w:hint="cs"/>
          <w:rtl/>
        </w:rPr>
        <w:t xml:space="preserve"> (۳۸)</w:t>
      </w:r>
      <w:r w:rsidRPr="0097049C">
        <w:rPr>
          <w:rFonts w:hint="cs"/>
          <w:rtl/>
        </w:rPr>
        <w:t xml:space="preserve"> و برا</w:t>
      </w:r>
      <w:r w:rsidR="00441E27" w:rsidRPr="0097049C">
        <w:rPr>
          <w:rFonts w:hint="cs"/>
          <w:rtl/>
        </w:rPr>
        <w:t>ی</w:t>
      </w:r>
      <w:r w:rsidRPr="0097049C">
        <w:rPr>
          <w:rFonts w:hint="cs"/>
          <w:rtl/>
        </w:rPr>
        <w:t xml:space="preserve"> ماه منزل‌ها</w:t>
      </w:r>
      <w:r w:rsidR="00441E27" w:rsidRPr="0097049C">
        <w:rPr>
          <w:rFonts w:hint="cs"/>
          <w:rtl/>
        </w:rPr>
        <w:t>یی</w:t>
      </w:r>
      <w:r w:rsidRPr="0097049C">
        <w:rPr>
          <w:rFonts w:hint="cs"/>
          <w:rtl/>
        </w:rPr>
        <w:t xml:space="preserve"> مقدر </w:t>
      </w:r>
      <w:r w:rsidR="007C1A23" w:rsidRPr="0097049C">
        <w:rPr>
          <w:rFonts w:hint="cs"/>
          <w:rtl/>
        </w:rPr>
        <w:t>ک</w:t>
      </w:r>
      <w:r w:rsidRPr="0097049C">
        <w:rPr>
          <w:rFonts w:hint="cs"/>
          <w:rtl/>
        </w:rPr>
        <w:t>رده‌ا</w:t>
      </w:r>
      <w:r w:rsidR="00441E27" w:rsidRPr="0097049C">
        <w:rPr>
          <w:rFonts w:hint="cs"/>
          <w:rtl/>
        </w:rPr>
        <w:t>ی</w:t>
      </w:r>
      <w:r w:rsidRPr="0097049C">
        <w:rPr>
          <w:rFonts w:hint="cs"/>
          <w:rtl/>
        </w:rPr>
        <w:t xml:space="preserve">م تا </w:t>
      </w:r>
      <w:r w:rsidRPr="0097049C">
        <w:t>]</w:t>
      </w:r>
      <w:r w:rsidRPr="0097049C">
        <w:rPr>
          <w:rFonts w:hint="cs"/>
          <w:rtl/>
        </w:rPr>
        <w:t xml:space="preserve"> در س</w:t>
      </w:r>
      <w:r w:rsidR="00441E27" w:rsidRPr="0097049C">
        <w:rPr>
          <w:rFonts w:hint="cs"/>
          <w:rtl/>
        </w:rPr>
        <w:t>ی</w:t>
      </w:r>
      <w:r w:rsidRPr="0097049C">
        <w:rPr>
          <w:rFonts w:hint="cs"/>
          <w:rtl/>
        </w:rPr>
        <w:t xml:space="preserve">ر خود </w:t>
      </w:r>
      <w:r w:rsidRPr="0097049C">
        <w:t>[</w:t>
      </w:r>
      <w:r w:rsidRPr="0097049C">
        <w:rPr>
          <w:rFonts w:hint="cs"/>
          <w:rtl/>
        </w:rPr>
        <w:t xml:space="preserve"> چون </w:t>
      </w:r>
      <w:r w:rsidRPr="0097049C">
        <w:t>]</w:t>
      </w:r>
      <w:r w:rsidRPr="0097049C">
        <w:rPr>
          <w:rFonts w:hint="cs"/>
          <w:rtl/>
        </w:rPr>
        <w:t xml:space="preserve"> ه</w:t>
      </w:r>
      <w:r w:rsidR="00441E27" w:rsidRPr="0097049C">
        <w:rPr>
          <w:rFonts w:hint="cs"/>
          <w:rtl/>
        </w:rPr>
        <w:t>ی</w:t>
      </w:r>
      <w:r w:rsidRPr="0097049C">
        <w:rPr>
          <w:rFonts w:hint="cs"/>
          <w:rtl/>
        </w:rPr>
        <w:t xml:space="preserve">أت </w:t>
      </w:r>
      <w:r w:rsidRPr="0097049C">
        <w:t>[</w:t>
      </w:r>
      <w:r w:rsidRPr="0097049C">
        <w:rPr>
          <w:rFonts w:hint="cs"/>
          <w:rtl/>
        </w:rPr>
        <w:t xml:space="preserve"> شاخه‌</w:t>
      </w:r>
      <w:r w:rsidR="00441E27" w:rsidRPr="0097049C">
        <w:rPr>
          <w:rFonts w:hint="cs"/>
          <w:rtl/>
        </w:rPr>
        <w:t>ی</w:t>
      </w:r>
      <w:r w:rsidRPr="0097049C">
        <w:rPr>
          <w:rFonts w:hint="cs"/>
          <w:rtl/>
        </w:rPr>
        <w:t xml:space="preserve"> خش</w:t>
      </w:r>
      <w:r w:rsidR="007C1A23" w:rsidRPr="0097049C">
        <w:rPr>
          <w:rFonts w:hint="cs"/>
          <w:rtl/>
        </w:rPr>
        <w:t>ک</w:t>
      </w:r>
      <w:r w:rsidR="00441E27" w:rsidRPr="0097049C">
        <w:rPr>
          <w:rFonts w:hint="cs"/>
          <w:rtl/>
        </w:rPr>
        <w:t>ی</w:t>
      </w:r>
      <w:r w:rsidRPr="0097049C">
        <w:rPr>
          <w:rFonts w:hint="cs"/>
          <w:rtl/>
        </w:rPr>
        <w:t>ده‌</w:t>
      </w:r>
      <w:r w:rsidR="00441E27" w:rsidRPr="0097049C">
        <w:rPr>
          <w:rFonts w:hint="cs"/>
          <w:rtl/>
        </w:rPr>
        <w:t>ی</w:t>
      </w:r>
      <w:r w:rsidRPr="0097049C">
        <w:rPr>
          <w:rFonts w:hint="cs"/>
          <w:rtl/>
        </w:rPr>
        <w:t xml:space="preserve"> د</w:t>
      </w:r>
      <w:r w:rsidR="00441E27" w:rsidRPr="0097049C">
        <w:rPr>
          <w:rFonts w:hint="cs"/>
          <w:rtl/>
        </w:rPr>
        <w:t>ی</w:t>
      </w:r>
      <w:r w:rsidRPr="0097049C">
        <w:rPr>
          <w:rFonts w:hint="cs"/>
          <w:rtl/>
        </w:rPr>
        <w:t>ر</w:t>
      </w:r>
      <w:r w:rsidR="00441E27" w:rsidRPr="0097049C">
        <w:rPr>
          <w:rFonts w:hint="cs"/>
          <w:rtl/>
        </w:rPr>
        <w:t>ی</w:t>
      </w:r>
      <w:r w:rsidRPr="0097049C">
        <w:rPr>
          <w:rFonts w:hint="cs"/>
          <w:rtl/>
        </w:rPr>
        <w:t>ن باز گردد</w:t>
      </w:r>
      <w:r w:rsidR="001726CF" w:rsidRPr="0097049C">
        <w:rPr>
          <w:rFonts w:hint="cs"/>
          <w:rtl/>
        </w:rPr>
        <w:t xml:space="preserve"> (۳۹)</w:t>
      </w:r>
      <w:r w:rsidRPr="0097049C">
        <w:rPr>
          <w:rFonts w:hint="cs"/>
          <w:rtl/>
        </w:rPr>
        <w:t xml:space="preserve"> نه آفتاب را م</w:t>
      </w:r>
      <w:r w:rsidR="00441E27" w:rsidRPr="0097049C">
        <w:rPr>
          <w:rFonts w:hint="cs"/>
          <w:rtl/>
        </w:rPr>
        <w:t>ی</w:t>
      </w:r>
      <w:r w:rsidRPr="0097049C">
        <w:rPr>
          <w:rFonts w:hint="cs"/>
          <w:rtl/>
        </w:rPr>
        <w:t>‌رس</w:t>
      </w:r>
      <w:r w:rsidR="00C374E3" w:rsidRPr="0097049C">
        <w:rPr>
          <w:rFonts w:hint="cs"/>
          <w:rtl/>
        </w:rPr>
        <w:t xml:space="preserve">د </w:t>
      </w:r>
      <w:r w:rsidR="007C1A23" w:rsidRPr="0097049C">
        <w:rPr>
          <w:rFonts w:hint="cs"/>
          <w:rtl/>
        </w:rPr>
        <w:t>ک</w:t>
      </w:r>
      <w:r w:rsidR="00C374E3" w:rsidRPr="0097049C">
        <w:rPr>
          <w:rFonts w:hint="cs"/>
          <w:rtl/>
        </w:rPr>
        <w:t>ه ماه را در</w:t>
      </w:r>
      <w:r w:rsidR="00441E27" w:rsidRPr="0097049C">
        <w:rPr>
          <w:rFonts w:hint="cs"/>
          <w:rtl/>
        </w:rPr>
        <w:t>ی</w:t>
      </w:r>
      <w:r w:rsidR="00C374E3" w:rsidRPr="0097049C">
        <w:rPr>
          <w:rFonts w:hint="cs"/>
          <w:rtl/>
        </w:rPr>
        <w:t>ابد و نه شب پ</w:t>
      </w:r>
      <w:r w:rsidR="00441E27" w:rsidRPr="0097049C">
        <w:rPr>
          <w:rFonts w:hint="cs"/>
          <w:rtl/>
        </w:rPr>
        <w:t>ی</w:t>
      </w:r>
      <w:r w:rsidR="00C374E3" w:rsidRPr="0097049C">
        <w:rPr>
          <w:rFonts w:hint="cs"/>
          <w:rtl/>
        </w:rPr>
        <w:t>ش</w:t>
      </w:r>
      <w:r w:rsidR="00441E27" w:rsidRPr="0097049C">
        <w:rPr>
          <w:rFonts w:hint="cs"/>
          <w:rtl/>
        </w:rPr>
        <w:t>ی</w:t>
      </w:r>
      <w:r w:rsidRPr="0097049C">
        <w:rPr>
          <w:rFonts w:hint="cs"/>
          <w:rtl/>
        </w:rPr>
        <w:t xml:space="preserve"> گ</w:t>
      </w:r>
      <w:r w:rsidR="00441E27" w:rsidRPr="0097049C">
        <w:rPr>
          <w:rFonts w:hint="cs"/>
          <w:rtl/>
        </w:rPr>
        <w:t>ی</w:t>
      </w:r>
      <w:r w:rsidRPr="0097049C">
        <w:rPr>
          <w:rFonts w:hint="cs"/>
          <w:rtl/>
        </w:rPr>
        <w:t xml:space="preserve">رنده از روز است و هر </w:t>
      </w:r>
      <w:r w:rsidR="00441E27" w:rsidRPr="0097049C">
        <w:rPr>
          <w:rFonts w:hint="cs"/>
          <w:rtl/>
        </w:rPr>
        <w:t>ی</w:t>
      </w:r>
      <w:r w:rsidR="007C1A23" w:rsidRPr="0097049C">
        <w:rPr>
          <w:rFonts w:hint="cs"/>
          <w:rtl/>
        </w:rPr>
        <w:t>ک</w:t>
      </w:r>
      <w:r w:rsidRPr="0097049C">
        <w:rPr>
          <w:rFonts w:hint="cs"/>
          <w:rtl/>
        </w:rPr>
        <w:t xml:space="preserve"> در سپهر</w:t>
      </w:r>
      <w:r w:rsidR="00441E27" w:rsidRPr="0097049C">
        <w:rPr>
          <w:rFonts w:hint="cs"/>
          <w:rtl/>
        </w:rPr>
        <w:t>ی</w:t>
      </w:r>
      <w:r w:rsidRPr="0097049C">
        <w:rPr>
          <w:rFonts w:hint="cs"/>
          <w:rtl/>
        </w:rPr>
        <w:t xml:space="preserve"> س</w:t>
      </w:r>
      <w:r w:rsidR="00441E27" w:rsidRPr="0097049C">
        <w:rPr>
          <w:rFonts w:hint="cs"/>
          <w:rtl/>
        </w:rPr>
        <w:t>ی</w:t>
      </w:r>
      <w:r w:rsidRPr="0097049C">
        <w:rPr>
          <w:rFonts w:hint="cs"/>
          <w:rtl/>
        </w:rPr>
        <w:t>ر م</w:t>
      </w:r>
      <w:r w:rsidR="00441E27" w:rsidRPr="0097049C">
        <w:rPr>
          <w:rFonts w:hint="cs"/>
          <w:rtl/>
        </w:rPr>
        <w:t>ی</w:t>
      </w:r>
      <w:r w:rsidRPr="0097049C">
        <w:rPr>
          <w:rFonts w:hint="cs"/>
          <w:rtl/>
        </w:rPr>
        <w:t>‌</w:t>
      </w:r>
      <w:r w:rsidR="007C1A23" w:rsidRPr="0097049C">
        <w:rPr>
          <w:rFonts w:hint="cs"/>
          <w:rtl/>
        </w:rPr>
        <w:t>ک</w:t>
      </w:r>
      <w:r w:rsidRPr="0097049C">
        <w:rPr>
          <w:rFonts w:hint="cs"/>
          <w:rtl/>
        </w:rPr>
        <w:t xml:space="preserve">نند». </w:t>
      </w:r>
    </w:p>
    <w:p w:rsidR="00A70E62" w:rsidRDefault="00DE0AAE" w:rsidP="00D21EA1">
      <w:pPr>
        <w:pStyle w:val="a0"/>
        <w:rPr>
          <w:rtl/>
        </w:rPr>
      </w:pPr>
      <w:r w:rsidRPr="00D21EA1">
        <w:rPr>
          <w:rFonts w:hint="cs"/>
          <w:rtl/>
        </w:rPr>
        <w:t>همانا خورش</w:t>
      </w:r>
      <w:r w:rsidR="00441E27" w:rsidRPr="00D21EA1">
        <w:rPr>
          <w:rFonts w:hint="cs"/>
          <w:rtl/>
        </w:rPr>
        <w:t>ی</w:t>
      </w:r>
      <w:r w:rsidRPr="00D21EA1">
        <w:rPr>
          <w:rFonts w:hint="cs"/>
          <w:rtl/>
        </w:rPr>
        <w:t>د و ماه دو نشانه از نشانه‌ها</w:t>
      </w:r>
      <w:r w:rsidR="00441E27" w:rsidRPr="00D21EA1">
        <w:rPr>
          <w:rFonts w:hint="cs"/>
          <w:rtl/>
        </w:rPr>
        <w:t>ی</w:t>
      </w:r>
      <w:r w:rsidRPr="00D21EA1">
        <w:rPr>
          <w:rFonts w:hint="cs"/>
          <w:rtl/>
        </w:rPr>
        <w:t xml:space="preserve"> خداوند و آفر</w:t>
      </w:r>
      <w:r w:rsidR="00441E27" w:rsidRPr="00D21EA1">
        <w:rPr>
          <w:rFonts w:hint="cs"/>
          <w:rtl/>
        </w:rPr>
        <w:t>ی</w:t>
      </w:r>
      <w:r w:rsidRPr="00D21EA1">
        <w:rPr>
          <w:rFonts w:hint="cs"/>
          <w:rtl/>
        </w:rPr>
        <w:t>ده‌ها</w:t>
      </w:r>
      <w:r w:rsidR="00441E27" w:rsidRPr="00D21EA1">
        <w:rPr>
          <w:rFonts w:hint="cs"/>
          <w:rtl/>
        </w:rPr>
        <w:t>یی</w:t>
      </w:r>
      <w:r w:rsidRPr="00D21EA1">
        <w:rPr>
          <w:rFonts w:hint="cs"/>
          <w:rtl/>
        </w:rPr>
        <w:t xml:space="preserve"> از آفر</w:t>
      </w:r>
      <w:r w:rsidR="00441E27" w:rsidRPr="00D21EA1">
        <w:rPr>
          <w:rFonts w:hint="cs"/>
          <w:rtl/>
        </w:rPr>
        <w:t>ی</w:t>
      </w:r>
      <w:r w:rsidRPr="00D21EA1">
        <w:rPr>
          <w:rFonts w:hint="cs"/>
          <w:rtl/>
        </w:rPr>
        <w:t>ده‌ها</w:t>
      </w:r>
      <w:r w:rsidR="00441E27" w:rsidRPr="00D21EA1">
        <w:rPr>
          <w:rFonts w:hint="cs"/>
          <w:rtl/>
        </w:rPr>
        <w:t>ی</w:t>
      </w:r>
      <w:r w:rsidRPr="00D21EA1">
        <w:rPr>
          <w:rFonts w:hint="cs"/>
          <w:rtl/>
        </w:rPr>
        <w:t xml:space="preserve">ش هستند </w:t>
      </w:r>
      <w:r w:rsidR="007C1A23" w:rsidRPr="00D21EA1">
        <w:rPr>
          <w:rFonts w:hint="cs"/>
          <w:rtl/>
        </w:rPr>
        <w:t>ک</w:t>
      </w:r>
      <w:r w:rsidRPr="00D21EA1">
        <w:rPr>
          <w:rFonts w:hint="cs"/>
          <w:rtl/>
        </w:rPr>
        <w:t>ه به فرمان او آش</w:t>
      </w:r>
      <w:r w:rsidR="007C1A23" w:rsidRPr="00D21EA1">
        <w:rPr>
          <w:rFonts w:hint="cs"/>
          <w:rtl/>
        </w:rPr>
        <w:t>ک</w:t>
      </w:r>
      <w:r w:rsidRPr="00D21EA1">
        <w:rPr>
          <w:rFonts w:hint="cs"/>
          <w:rtl/>
        </w:rPr>
        <w:t>ار شده و پنهان م</w:t>
      </w:r>
      <w:r w:rsidR="00441E27" w:rsidRPr="00D21EA1">
        <w:rPr>
          <w:rFonts w:hint="cs"/>
          <w:rtl/>
        </w:rPr>
        <w:t>ی</w:t>
      </w:r>
      <w:r w:rsidRPr="00D21EA1">
        <w:rPr>
          <w:rFonts w:hint="cs"/>
          <w:rtl/>
        </w:rPr>
        <w:t>‌گردند، هرگاه خداوند بخواهد بندگانش را از سرانجام مع</w:t>
      </w:r>
      <w:r w:rsidR="00C374E3" w:rsidRPr="00D21EA1">
        <w:rPr>
          <w:rFonts w:hint="cs"/>
          <w:rtl/>
        </w:rPr>
        <w:t>اص</w:t>
      </w:r>
      <w:r w:rsidR="00441E27" w:rsidRPr="00D21EA1">
        <w:rPr>
          <w:rFonts w:hint="cs"/>
          <w:rtl/>
        </w:rPr>
        <w:t>ی</w:t>
      </w:r>
      <w:r w:rsidR="00C374E3" w:rsidRPr="00D21EA1">
        <w:rPr>
          <w:rFonts w:hint="cs"/>
          <w:rtl/>
        </w:rPr>
        <w:t xml:space="preserve"> و گناهان</w:t>
      </w:r>
      <w:r w:rsidR="00441E27" w:rsidRPr="00D21EA1">
        <w:rPr>
          <w:rFonts w:hint="cs"/>
          <w:rtl/>
        </w:rPr>
        <w:t>ی</w:t>
      </w:r>
      <w:r w:rsidR="00C374E3" w:rsidRPr="00D21EA1">
        <w:rPr>
          <w:rFonts w:hint="cs"/>
          <w:rtl/>
        </w:rPr>
        <w:t xml:space="preserve"> </w:t>
      </w:r>
      <w:r w:rsidR="007C1A23" w:rsidRPr="00D21EA1">
        <w:rPr>
          <w:rFonts w:hint="cs"/>
          <w:rtl/>
        </w:rPr>
        <w:t>ک</w:t>
      </w:r>
      <w:r w:rsidR="00C374E3" w:rsidRPr="00D21EA1">
        <w:rPr>
          <w:rFonts w:hint="cs"/>
          <w:rtl/>
        </w:rPr>
        <w:t>ه مرت</w:t>
      </w:r>
      <w:r w:rsidR="007C1A23" w:rsidRPr="00D21EA1">
        <w:rPr>
          <w:rFonts w:hint="cs"/>
          <w:rtl/>
        </w:rPr>
        <w:t>ک</w:t>
      </w:r>
      <w:r w:rsidR="00C374E3" w:rsidRPr="00D21EA1">
        <w:rPr>
          <w:rFonts w:hint="cs"/>
          <w:rtl/>
        </w:rPr>
        <w:t>ب م</w:t>
      </w:r>
      <w:r w:rsidR="00441E27" w:rsidRPr="00D21EA1">
        <w:rPr>
          <w:rFonts w:hint="cs"/>
          <w:rtl/>
        </w:rPr>
        <w:t>ی</w:t>
      </w:r>
      <w:r w:rsidR="00C374E3" w:rsidRPr="00D21EA1">
        <w:rPr>
          <w:rFonts w:hint="cs"/>
          <w:rtl/>
        </w:rPr>
        <w:t xml:space="preserve">‌شوند </w:t>
      </w:r>
      <w:r w:rsidRPr="00D21EA1">
        <w:rPr>
          <w:rFonts w:hint="cs"/>
          <w:rtl/>
        </w:rPr>
        <w:t>ب</w:t>
      </w:r>
      <w:r w:rsidR="00C374E3" w:rsidRPr="00D21EA1">
        <w:rPr>
          <w:rFonts w:hint="cs"/>
          <w:rtl/>
        </w:rPr>
        <w:t>ت</w:t>
      </w:r>
      <w:r w:rsidRPr="00D21EA1">
        <w:rPr>
          <w:rFonts w:hint="cs"/>
          <w:rtl/>
        </w:rPr>
        <w:t>رساند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وماه گرفتگ</w:t>
      </w:r>
      <w:r w:rsidR="00441E27" w:rsidRPr="00D21EA1">
        <w:rPr>
          <w:rFonts w:hint="cs"/>
          <w:rtl/>
        </w:rPr>
        <w:t>ی</w:t>
      </w:r>
      <w:r w:rsidRPr="00D21EA1">
        <w:rPr>
          <w:rFonts w:hint="cs"/>
          <w:rtl/>
        </w:rPr>
        <w:t xml:space="preserve"> را پد</w:t>
      </w:r>
      <w:r w:rsidR="00441E27" w:rsidRPr="00D21EA1">
        <w:rPr>
          <w:rFonts w:hint="cs"/>
          <w:rtl/>
        </w:rPr>
        <w:t>ی</w:t>
      </w:r>
      <w:r w:rsidRPr="00D21EA1">
        <w:rPr>
          <w:rFonts w:hint="cs"/>
          <w:rtl/>
        </w:rPr>
        <w:t>د م</w:t>
      </w:r>
      <w:r w:rsidR="00441E27" w:rsidRPr="00D21EA1">
        <w:rPr>
          <w:rFonts w:hint="cs"/>
          <w:rtl/>
        </w:rPr>
        <w:t>ی</w:t>
      </w:r>
      <w:r w:rsidRPr="00D21EA1">
        <w:rPr>
          <w:rFonts w:hint="cs"/>
          <w:rtl/>
        </w:rPr>
        <w:t>‌آورد</w:t>
      </w:r>
      <w:r w:rsidR="005A0917" w:rsidRPr="00D21EA1">
        <w:rPr>
          <w:rFonts w:hint="cs"/>
          <w:rtl/>
        </w:rPr>
        <w:t>،</w:t>
      </w:r>
      <w:r w:rsidRPr="00D21EA1">
        <w:rPr>
          <w:rFonts w:hint="cs"/>
          <w:rtl/>
        </w:rPr>
        <w:t xml:space="preserve"> به ا</w:t>
      </w:r>
      <w:r w:rsidR="00441E27" w:rsidRPr="00D21EA1">
        <w:rPr>
          <w:rFonts w:hint="cs"/>
          <w:rtl/>
        </w:rPr>
        <w:t>ی</w:t>
      </w:r>
      <w:r w:rsidRPr="00D21EA1">
        <w:rPr>
          <w:rFonts w:hint="cs"/>
          <w:rtl/>
        </w:rPr>
        <w:t>ن ترت</w:t>
      </w:r>
      <w:r w:rsidR="00441E27" w:rsidRPr="00D21EA1">
        <w:rPr>
          <w:rFonts w:hint="cs"/>
          <w:rtl/>
        </w:rPr>
        <w:t>ی</w:t>
      </w:r>
      <w:r w:rsidRPr="00D21EA1">
        <w:rPr>
          <w:rFonts w:hint="cs"/>
          <w:rtl/>
        </w:rPr>
        <w:t xml:space="preserve">ب </w:t>
      </w:r>
      <w:r w:rsidR="007C1A23" w:rsidRPr="00D21EA1">
        <w:rPr>
          <w:rFonts w:hint="cs"/>
          <w:rtl/>
        </w:rPr>
        <w:t>ک</w:t>
      </w:r>
      <w:r w:rsidRPr="00D21EA1">
        <w:rPr>
          <w:rFonts w:hint="cs"/>
          <w:rtl/>
        </w:rPr>
        <w:t>ه نور آنها را از د</w:t>
      </w:r>
      <w:r w:rsidR="00441E27" w:rsidRPr="00D21EA1">
        <w:rPr>
          <w:rFonts w:hint="cs"/>
          <w:rtl/>
        </w:rPr>
        <w:t>ی</w:t>
      </w:r>
      <w:r w:rsidRPr="00D21EA1">
        <w:rPr>
          <w:rFonts w:hint="cs"/>
          <w:rtl/>
        </w:rPr>
        <w:t>د پنهان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441E27" w:rsidRPr="00D21EA1">
        <w:rPr>
          <w:rtl/>
        </w:rPr>
        <w:t>[</w:t>
      </w:r>
      <w:r w:rsidRPr="00D21EA1">
        <w:rPr>
          <w:rFonts w:hint="cs"/>
          <w:rtl/>
        </w:rPr>
        <w:t xml:space="preserve">حال </w:t>
      </w:r>
      <w:r w:rsidR="00441E27" w:rsidRPr="00D21EA1">
        <w:rPr>
          <w:rFonts w:hint="cs"/>
          <w:rtl/>
        </w:rPr>
        <w:t>ی</w:t>
      </w:r>
      <w:r w:rsidRPr="00D21EA1">
        <w:rPr>
          <w:rFonts w:hint="cs"/>
          <w:rtl/>
        </w:rPr>
        <w:t>ا</w:t>
      </w:r>
      <w:r w:rsidR="00441E27" w:rsidRPr="00D21EA1">
        <w:rPr>
          <w:rtl/>
        </w:rPr>
        <w:t>]</w:t>
      </w:r>
      <w:r w:rsidRPr="00D21EA1">
        <w:rPr>
          <w:rFonts w:hint="cs"/>
          <w:rtl/>
        </w:rPr>
        <w:t xml:space="preserve"> همه‌</w:t>
      </w:r>
      <w:r w:rsidR="00441E27" w:rsidRPr="00D21EA1">
        <w:rPr>
          <w:rFonts w:hint="cs"/>
          <w:rtl/>
        </w:rPr>
        <w:t>ی</w:t>
      </w:r>
      <w:r w:rsidRPr="00D21EA1">
        <w:rPr>
          <w:rFonts w:hint="cs"/>
          <w:rtl/>
        </w:rPr>
        <w:t xml:space="preserve"> نورشان </w:t>
      </w:r>
      <w:r w:rsidR="00441E27" w:rsidRPr="00D21EA1">
        <w:rPr>
          <w:rFonts w:hint="cs"/>
          <w:rtl/>
        </w:rPr>
        <w:t>ی</w:t>
      </w:r>
      <w:r w:rsidRPr="00D21EA1">
        <w:rPr>
          <w:rFonts w:hint="cs"/>
          <w:rtl/>
        </w:rPr>
        <w:t>ا بخش</w:t>
      </w:r>
      <w:r w:rsidR="00441E27" w:rsidRPr="00D21EA1">
        <w:rPr>
          <w:rFonts w:hint="cs"/>
          <w:rtl/>
        </w:rPr>
        <w:t>ی</w:t>
      </w:r>
      <w:r w:rsidRPr="00D21EA1">
        <w:rPr>
          <w:rFonts w:hint="cs"/>
          <w:rtl/>
        </w:rPr>
        <w:t xml:space="preserve"> از آن را؛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ار را به عنوان هشدار و </w:t>
      </w:r>
      <w:r w:rsidR="00441E27" w:rsidRPr="00D21EA1">
        <w:rPr>
          <w:rFonts w:hint="cs"/>
          <w:rtl/>
        </w:rPr>
        <w:t>ی</w:t>
      </w:r>
      <w:r w:rsidRPr="00D21EA1">
        <w:rPr>
          <w:rFonts w:hint="cs"/>
          <w:rtl/>
        </w:rPr>
        <w:t>ادآور</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بندگان انجام م</w:t>
      </w:r>
      <w:r w:rsidR="00441E27" w:rsidRPr="00D21EA1">
        <w:rPr>
          <w:rFonts w:hint="cs"/>
          <w:rtl/>
        </w:rPr>
        <w:t>ی</w:t>
      </w:r>
      <w:r w:rsidRPr="00D21EA1">
        <w:rPr>
          <w:rFonts w:hint="cs"/>
          <w:rtl/>
        </w:rPr>
        <w:t>‌دهد شا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از گناهان دست </w:t>
      </w:r>
      <w:r w:rsidR="007C1A23" w:rsidRPr="00D21EA1">
        <w:rPr>
          <w:rFonts w:hint="cs"/>
          <w:rtl/>
        </w:rPr>
        <w:t>ک</w:t>
      </w:r>
      <w:r w:rsidRPr="00D21EA1">
        <w:rPr>
          <w:rFonts w:hint="cs"/>
          <w:rtl/>
        </w:rPr>
        <w:t>ش</w:t>
      </w:r>
      <w:r w:rsidR="00441E27" w:rsidRPr="00D21EA1">
        <w:rPr>
          <w:rFonts w:hint="cs"/>
          <w:rtl/>
        </w:rPr>
        <w:t>ی</w:t>
      </w:r>
      <w:r w:rsidRPr="00D21EA1">
        <w:rPr>
          <w:rFonts w:hint="cs"/>
          <w:rtl/>
        </w:rPr>
        <w:t>ده، و به سو</w:t>
      </w:r>
      <w:r w:rsidR="00441E27" w:rsidRPr="00D21EA1">
        <w:rPr>
          <w:rFonts w:hint="cs"/>
          <w:rtl/>
        </w:rPr>
        <w:t>ی</w:t>
      </w:r>
      <w:r w:rsidRPr="00D21EA1">
        <w:rPr>
          <w:rFonts w:hint="cs"/>
          <w:rtl/>
        </w:rPr>
        <w:t xml:space="preserve"> خدا باز گشته و توبه نما</w:t>
      </w:r>
      <w:r w:rsidR="00441E27" w:rsidRPr="00D21EA1">
        <w:rPr>
          <w:rFonts w:hint="cs"/>
          <w:rtl/>
        </w:rPr>
        <w:t>ی</w:t>
      </w:r>
      <w:r w:rsidRPr="00D21EA1">
        <w:rPr>
          <w:rFonts w:hint="cs"/>
          <w:rtl/>
        </w:rPr>
        <w:t>ند، آن گاه فرام</w:t>
      </w:r>
      <w:r w:rsidR="00441E27" w:rsidRPr="00D21EA1">
        <w:rPr>
          <w:rFonts w:hint="cs"/>
          <w:rtl/>
        </w:rPr>
        <w:t>ی</w:t>
      </w:r>
      <w:r w:rsidRPr="00D21EA1">
        <w:rPr>
          <w:rFonts w:hint="cs"/>
          <w:rtl/>
        </w:rPr>
        <w:t>ن پروردگارش</w:t>
      </w:r>
      <w:r w:rsidR="00C374E3" w:rsidRPr="00D21EA1">
        <w:rPr>
          <w:rFonts w:hint="cs"/>
          <w:rtl/>
        </w:rPr>
        <w:t>ان</w:t>
      </w:r>
      <w:r w:rsidRPr="00D21EA1">
        <w:rPr>
          <w:rFonts w:hint="cs"/>
          <w:rtl/>
        </w:rPr>
        <w:t xml:space="preserve"> را عمل</w:t>
      </w:r>
      <w:r w:rsidR="00441E27" w:rsidRPr="00D21EA1">
        <w:rPr>
          <w:rFonts w:hint="cs"/>
          <w:rtl/>
        </w:rPr>
        <w:t>ی</w:t>
      </w:r>
      <w:r w:rsidRPr="00D21EA1">
        <w:rPr>
          <w:rFonts w:hint="cs"/>
          <w:rtl/>
        </w:rPr>
        <w:t xml:space="preserve"> نموده و آنچه را بر آنان حرام گردان</w:t>
      </w:r>
      <w:r w:rsidR="00441E27" w:rsidRPr="00D21EA1">
        <w:rPr>
          <w:rFonts w:hint="cs"/>
          <w:rtl/>
        </w:rPr>
        <w:t>ی</w:t>
      </w:r>
      <w:r w:rsidRPr="00D21EA1">
        <w:rPr>
          <w:rFonts w:hint="cs"/>
          <w:rtl/>
        </w:rPr>
        <w:t xml:space="preserve">ده رها </w:t>
      </w:r>
      <w:r w:rsidR="007C1A23" w:rsidRPr="00D21EA1">
        <w:rPr>
          <w:rFonts w:hint="cs"/>
          <w:rtl/>
        </w:rPr>
        <w:t>ک</w:t>
      </w:r>
      <w:r w:rsidRPr="00D21EA1">
        <w:rPr>
          <w:rFonts w:hint="cs"/>
          <w:rtl/>
        </w:rPr>
        <w:t xml:space="preserve">نند هم‌چنان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70E62" w:rsidP="001801CC">
      <w:pPr>
        <w:pStyle w:val="aa"/>
        <w:rPr>
          <w:rtl/>
        </w:rPr>
      </w:pPr>
      <w:r>
        <w:rPr>
          <w:rFonts w:ascii="Traditional Arabic" w:hAnsi="Traditional Arabic" w:cs="Traditional Arabic"/>
          <w:rtl/>
        </w:rPr>
        <w:t>﴿</w:t>
      </w:r>
      <w:r w:rsidR="001801CC">
        <w:rPr>
          <w:rtl/>
        </w:rPr>
        <w:t>وَمَا نُرۡسِلُ بِ</w:t>
      </w:r>
      <w:r w:rsidR="001801CC">
        <w:rPr>
          <w:rFonts w:hint="cs"/>
          <w:rtl/>
        </w:rPr>
        <w:t>ٱلۡأٓيَٰتِ</w:t>
      </w:r>
      <w:r w:rsidR="001801CC">
        <w:rPr>
          <w:rtl/>
        </w:rPr>
        <w:t xml:space="preserve"> إِلَّا تَخۡوِيفٗا ٥٩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الإسراء: 59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075DFF" w:rsidRDefault="00DE0AAE" w:rsidP="00075DFF">
      <w:pPr>
        <w:pStyle w:val="ac"/>
        <w:rPr>
          <w:rtl/>
        </w:rPr>
      </w:pPr>
      <w:r w:rsidRPr="00075DFF">
        <w:rPr>
          <w:rFonts w:hint="cs"/>
          <w:rtl/>
        </w:rPr>
        <w:t>«و ما نشانه‌ها را جز برا</w:t>
      </w:r>
      <w:r w:rsidR="00441E27" w:rsidRPr="00075DFF">
        <w:rPr>
          <w:rFonts w:hint="cs"/>
          <w:rtl/>
        </w:rPr>
        <w:t>ی</w:t>
      </w:r>
      <w:r w:rsidRPr="00075DFF">
        <w:rPr>
          <w:rFonts w:hint="cs"/>
          <w:rtl/>
        </w:rPr>
        <w:t xml:space="preserve"> ب</w:t>
      </w:r>
      <w:r w:rsidR="00441E27" w:rsidRPr="00075DFF">
        <w:rPr>
          <w:rFonts w:hint="cs"/>
          <w:rtl/>
        </w:rPr>
        <w:t>ی</w:t>
      </w:r>
      <w:r w:rsidRPr="00075DFF">
        <w:rPr>
          <w:rFonts w:hint="cs"/>
          <w:rtl/>
        </w:rPr>
        <w:t xml:space="preserve">م دادن </w:t>
      </w:r>
      <w:r w:rsidRPr="00075DFF">
        <w:t>]</w:t>
      </w:r>
      <w:r w:rsidRPr="00075DFF">
        <w:rPr>
          <w:rFonts w:hint="cs"/>
          <w:rtl/>
        </w:rPr>
        <w:t xml:space="preserve"> مردم </w:t>
      </w:r>
      <w:r w:rsidRPr="00075DFF">
        <w:t>[</w:t>
      </w:r>
      <w:r w:rsidRPr="00075DFF">
        <w:rPr>
          <w:rFonts w:hint="cs"/>
          <w:rtl/>
        </w:rPr>
        <w:t xml:space="preserve"> نم</w:t>
      </w:r>
      <w:r w:rsidR="00441E27" w:rsidRPr="00075DFF">
        <w:rPr>
          <w:rFonts w:hint="cs"/>
          <w:rtl/>
        </w:rPr>
        <w:t>ی</w:t>
      </w:r>
      <w:r w:rsidRPr="00075DFF">
        <w:rPr>
          <w:rFonts w:hint="cs"/>
          <w:rtl/>
        </w:rPr>
        <w:t>‌فرست</w:t>
      </w:r>
      <w:r w:rsidR="00441E27" w:rsidRPr="00075DFF">
        <w:rPr>
          <w:rFonts w:hint="cs"/>
          <w:rtl/>
        </w:rPr>
        <w:t>ی</w:t>
      </w:r>
      <w:r w:rsidRPr="00075DFF">
        <w:rPr>
          <w:rFonts w:hint="cs"/>
          <w:rtl/>
        </w:rPr>
        <w:t xml:space="preserve">م». </w:t>
      </w:r>
    </w:p>
    <w:p w:rsidR="00DE0AAE" w:rsidRPr="001801CC" w:rsidRDefault="00DE0AAE" w:rsidP="00D21EA1">
      <w:pPr>
        <w:pStyle w:val="a0"/>
        <w:rPr>
          <w:spacing w:val="-2"/>
          <w:rtl/>
        </w:rPr>
      </w:pPr>
      <w:r w:rsidRPr="001801CC">
        <w:rPr>
          <w:rFonts w:hint="cs"/>
          <w:spacing w:val="-2"/>
          <w:rtl/>
        </w:rPr>
        <w:t>ا</w:t>
      </w:r>
      <w:r w:rsidR="00441E27" w:rsidRPr="001801CC">
        <w:rPr>
          <w:rFonts w:hint="cs"/>
          <w:spacing w:val="-2"/>
          <w:rtl/>
        </w:rPr>
        <w:t>ی</w:t>
      </w:r>
      <w:r w:rsidRPr="001801CC">
        <w:rPr>
          <w:rFonts w:hint="cs"/>
          <w:spacing w:val="-2"/>
          <w:rtl/>
        </w:rPr>
        <w:t xml:space="preserve">ن مطلب گواه بر </w:t>
      </w:r>
      <w:r w:rsidR="007C1A23" w:rsidRPr="001801CC">
        <w:rPr>
          <w:rFonts w:hint="cs"/>
          <w:spacing w:val="-2"/>
          <w:rtl/>
        </w:rPr>
        <w:t>ک</w:t>
      </w:r>
      <w:r w:rsidRPr="001801CC">
        <w:rPr>
          <w:rFonts w:hint="cs"/>
          <w:spacing w:val="-2"/>
          <w:rtl/>
        </w:rPr>
        <w:t>مال قدرت خداوند سبحان است به طور</w:t>
      </w:r>
      <w:r w:rsidR="00441E27" w:rsidRPr="001801CC">
        <w:rPr>
          <w:rFonts w:hint="cs"/>
          <w:spacing w:val="-2"/>
          <w:rtl/>
        </w:rPr>
        <w:t>ی</w:t>
      </w:r>
      <w:r w:rsidRPr="001801CC">
        <w:rPr>
          <w:rFonts w:hint="cs"/>
          <w:spacing w:val="-2"/>
          <w:rtl/>
        </w:rPr>
        <w:t xml:space="preserve"> </w:t>
      </w:r>
      <w:r w:rsidR="007C1A23" w:rsidRPr="001801CC">
        <w:rPr>
          <w:rFonts w:hint="cs"/>
          <w:spacing w:val="-2"/>
          <w:rtl/>
        </w:rPr>
        <w:t>ک</w:t>
      </w:r>
      <w:r w:rsidRPr="001801CC">
        <w:rPr>
          <w:rFonts w:hint="cs"/>
          <w:spacing w:val="-2"/>
          <w:rtl/>
        </w:rPr>
        <w:t xml:space="preserve">ه بر دگرگون </w:t>
      </w:r>
      <w:r w:rsidR="007C1A23" w:rsidRPr="001801CC">
        <w:rPr>
          <w:rFonts w:hint="cs"/>
          <w:spacing w:val="-2"/>
          <w:rtl/>
        </w:rPr>
        <w:t>ک</w:t>
      </w:r>
      <w:r w:rsidRPr="001801CC">
        <w:rPr>
          <w:rFonts w:hint="cs"/>
          <w:spacing w:val="-2"/>
          <w:rtl/>
        </w:rPr>
        <w:t>ردن اش</w:t>
      </w:r>
      <w:r w:rsidR="00441E27" w:rsidRPr="001801CC">
        <w:rPr>
          <w:rFonts w:hint="cs"/>
          <w:spacing w:val="-2"/>
          <w:rtl/>
        </w:rPr>
        <w:t>ی</w:t>
      </w:r>
      <w:r w:rsidRPr="001801CC">
        <w:rPr>
          <w:rFonts w:hint="cs"/>
          <w:spacing w:val="-2"/>
          <w:rtl/>
        </w:rPr>
        <w:t>اء و تغ</w:t>
      </w:r>
      <w:r w:rsidR="00441E27" w:rsidRPr="001801CC">
        <w:rPr>
          <w:rFonts w:hint="cs"/>
          <w:spacing w:val="-2"/>
          <w:rtl/>
        </w:rPr>
        <w:t>یی</w:t>
      </w:r>
      <w:r w:rsidRPr="001801CC">
        <w:rPr>
          <w:rFonts w:hint="cs"/>
          <w:spacing w:val="-2"/>
          <w:rtl/>
        </w:rPr>
        <w:t>ر امور</w:t>
      </w:r>
      <w:r w:rsidR="005A0917" w:rsidRPr="001801CC">
        <w:rPr>
          <w:rFonts w:hint="cs"/>
          <w:spacing w:val="-2"/>
          <w:rtl/>
        </w:rPr>
        <w:t xml:space="preserve"> </w:t>
      </w:r>
      <w:r w:rsidRPr="001801CC">
        <w:rPr>
          <w:rFonts w:hint="cs"/>
          <w:spacing w:val="-2"/>
          <w:rtl/>
        </w:rPr>
        <w:t>و دخل و تصرف در آفر</w:t>
      </w:r>
      <w:r w:rsidR="00441E27" w:rsidRPr="001801CC">
        <w:rPr>
          <w:rFonts w:hint="cs"/>
          <w:spacing w:val="-2"/>
          <w:rtl/>
        </w:rPr>
        <w:t>ی</w:t>
      </w:r>
      <w:r w:rsidRPr="001801CC">
        <w:rPr>
          <w:rFonts w:hint="cs"/>
          <w:spacing w:val="-2"/>
          <w:rtl/>
        </w:rPr>
        <w:t>ده‌ها</w:t>
      </w:r>
      <w:r w:rsidR="00441E27" w:rsidRPr="001801CC">
        <w:rPr>
          <w:rFonts w:hint="cs"/>
          <w:spacing w:val="-2"/>
          <w:rtl/>
        </w:rPr>
        <w:t>ی</w:t>
      </w:r>
      <w:r w:rsidRPr="001801CC">
        <w:rPr>
          <w:rFonts w:hint="cs"/>
          <w:spacing w:val="-2"/>
          <w:rtl/>
        </w:rPr>
        <w:t xml:space="preserve">ش هر آن گونه </w:t>
      </w:r>
      <w:r w:rsidR="007C1A23" w:rsidRPr="001801CC">
        <w:rPr>
          <w:rFonts w:hint="cs"/>
          <w:spacing w:val="-2"/>
          <w:rtl/>
        </w:rPr>
        <w:t>ک</w:t>
      </w:r>
      <w:r w:rsidRPr="001801CC">
        <w:rPr>
          <w:rFonts w:hint="cs"/>
          <w:spacing w:val="-2"/>
          <w:rtl/>
        </w:rPr>
        <w:t xml:space="preserve">ه بخواهد قادر و تواناست </w:t>
      </w:r>
      <w:r w:rsidR="007C1A23" w:rsidRPr="001801CC">
        <w:rPr>
          <w:rFonts w:hint="cs"/>
          <w:spacing w:val="-2"/>
          <w:rtl/>
        </w:rPr>
        <w:t>ک</w:t>
      </w:r>
      <w:r w:rsidRPr="001801CC">
        <w:rPr>
          <w:rFonts w:hint="cs"/>
          <w:spacing w:val="-2"/>
          <w:rtl/>
        </w:rPr>
        <w:t>ه از جمله‌</w:t>
      </w:r>
      <w:r w:rsidR="00441E27" w:rsidRPr="001801CC">
        <w:rPr>
          <w:rFonts w:hint="cs"/>
          <w:spacing w:val="-2"/>
          <w:rtl/>
        </w:rPr>
        <w:t>ی</w:t>
      </w:r>
      <w:r w:rsidRPr="001801CC">
        <w:rPr>
          <w:rFonts w:hint="cs"/>
          <w:spacing w:val="-2"/>
          <w:rtl/>
        </w:rPr>
        <w:t xml:space="preserve"> ا</w:t>
      </w:r>
      <w:r w:rsidR="00441E27" w:rsidRPr="001801CC">
        <w:rPr>
          <w:rFonts w:hint="cs"/>
          <w:spacing w:val="-2"/>
          <w:rtl/>
        </w:rPr>
        <w:t>ی</w:t>
      </w:r>
      <w:r w:rsidRPr="001801CC">
        <w:rPr>
          <w:rFonts w:hint="cs"/>
          <w:spacing w:val="-2"/>
          <w:rtl/>
        </w:rPr>
        <w:t>ن‌ها تغ</w:t>
      </w:r>
      <w:r w:rsidR="00441E27" w:rsidRPr="001801CC">
        <w:rPr>
          <w:rFonts w:hint="cs"/>
          <w:spacing w:val="-2"/>
          <w:rtl/>
        </w:rPr>
        <w:t>یی</w:t>
      </w:r>
      <w:r w:rsidRPr="001801CC">
        <w:rPr>
          <w:rFonts w:hint="cs"/>
          <w:spacing w:val="-2"/>
          <w:rtl/>
        </w:rPr>
        <w:t>ر وضع</w:t>
      </w:r>
      <w:r w:rsidR="00441E27" w:rsidRPr="001801CC">
        <w:rPr>
          <w:rFonts w:hint="cs"/>
          <w:spacing w:val="-2"/>
          <w:rtl/>
        </w:rPr>
        <w:t>ی</w:t>
      </w:r>
      <w:r w:rsidRPr="001801CC">
        <w:rPr>
          <w:rFonts w:hint="cs"/>
          <w:spacing w:val="-2"/>
          <w:rtl/>
        </w:rPr>
        <w:t>ت خورش</w:t>
      </w:r>
      <w:r w:rsidR="00441E27" w:rsidRPr="001801CC">
        <w:rPr>
          <w:rFonts w:hint="cs"/>
          <w:spacing w:val="-2"/>
          <w:rtl/>
        </w:rPr>
        <w:t>ی</w:t>
      </w:r>
      <w:r w:rsidRPr="001801CC">
        <w:rPr>
          <w:rFonts w:hint="cs"/>
          <w:spacing w:val="-2"/>
          <w:rtl/>
        </w:rPr>
        <w:t>د و ماه از نور و درخشش به س</w:t>
      </w:r>
      <w:r w:rsidR="00441E27" w:rsidRPr="001801CC">
        <w:rPr>
          <w:rFonts w:hint="cs"/>
          <w:spacing w:val="-2"/>
          <w:rtl/>
        </w:rPr>
        <w:t>ی</w:t>
      </w:r>
      <w:r w:rsidRPr="001801CC">
        <w:rPr>
          <w:rFonts w:hint="cs"/>
          <w:spacing w:val="-2"/>
          <w:rtl/>
        </w:rPr>
        <w:t>اه</w:t>
      </w:r>
      <w:r w:rsidR="00441E27" w:rsidRPr="001801CC">
        <w:rPr>
          <w:rFonts w:hint="cs"/>
          <w:spacing w:val="-2"/>
          <w:rtl/>
        </w:rPr>
        <w:t>ی</w:t>
      </w:r>
      <w:r w:rsidRPr="001801CC">
        <w:rPr>
          <w:rFonts w:hint="cs"/>
          <w:spacing w:val="-2"/>
          <w:rtl/>
        </w:rPr>
        <w:t xml:space="preserve"> و تار</w:t>
      </w:r>
      <w:r w:rsidR="00441E27" w:rsidRPr="001801CC">
        <w:rPr>
          <w:rFonts w:hint="cs"/>
          <w:spacing w:val="-2"/>
          <w:rtl/>
        </w:rPr>
        <w:t>ی</w:t>
      </w:r>
      <w:r w:rsidR="007C1A23" w:rsidRPr="001801CC">
        <w:rPr>
          <w:rFonts w:hint="cs"/>
          <w:spacing w:val="-2"/>
          <w:rtl/>
        </w:rPr>
        <w:t>ک</w:t>
      </w:r>
      <w:r w:rsidR="00441E27" w:rsidRPr="001801CC">
        <w:rPr>
          <w:rFonts w:hint="cs"/>
          <w:spacing w:val="-2"/>
          <w:rtl/>
        </w:rPr>
        <w:t>ی</w:t>
      </w:r>
      <w:r w:rsidRPr="001801CC">
        <w:rPr>
          <w:rFonts w:hint="cs"/>
          <w:spacing w:val="-2"/>
          <w:rtl/>
        </w:rPr>
        <w:t xml:space="preserve"> است، همانا خداوند بر هر </w:t>
      </w:r>
      <w:r w:rsidR="007C1A23" w:rsidRPr="001801CC">
        <w:rPr>
          <w:rFonts w:hint="cs"/>
          <w:spacing w:val="-2"/>
          <w:rtl/>
        </w:rPr>
        <w:t>ک</w:t>
      </w:r>
      <w:r w:rsidRPr="001801CC">
        <w:rPr>
          <w:rFonts w:hint="cs"/>
          <w:spacing w:val="-2"/>
          <w:rtl/>
        </w:rPr>
        <w:t>ار</w:t>
      </w:r>
      <w:r w:rsidR="00441E27" w:rsidRPr="001801CC">
        <w:rPr>
          <w:rFonts w:hint="cs"/>
          <w:spacing w:val="-2"/>
          <w:rtl/>
        </w:rPr>
        <w:t>ی</w:t>
      </w:r>
      <w:r w:rsidRPr="001801CC">
        <w:rPr>
          <w:rFonts w:hint="cs"/>
          <w:spacing w:val="-2"/>
          <w:rtl/>
        </w:rPr>
        <w:t xml:space="preserve"> تواناست. </w:t>
      </w:r>
    </w:p>
    <w:p w:rsidR="00DE0AAE" w:rsidRPr="00D21EA1" w:rsidRDefault="00DE0AAE" w:rsidP="00075DFF">
      <w:pPr>
        <w:pStyle w:val="a0"/>
        <w:rPr>
          <w:rtl/>
        </w:rPr>
      </w:pPr>
      <w:r w:rsidRPr="00D21EA1">
        <w:rPr>
          <w:rFonts w:hint="cs"/>
          <w:rtl/>
        </w:rPr>
        <w:t>به هم</w:t>
      </w:r>
      <w:r w:rsidR="00441E27" w:rsidRPr="00D21EA1">
        <w:rPr>
          <w:rFonts w:hint="cs"/>
          <w:rtl/>
        </w:rPr>
        <w:t>ی</w:t>
      </w:r>
      <w:r w:rsidRPr="00D21EA1">
        <w:rPr>
          <w:rFonts w:hint="cs"/>
          <w:rtl/>
        </w:rPr>
        <w:t xml:space="preserve">ن خاطر مقرر شده </w:t>
      </w:r>
      <w:r w:rsidR="007C1A23" w:rsidRPr="00D21EA1">
        <w:rPr>
          <w:rFonts w:hint="cs"/>
          <w:rtl/>
        </w:rPr>
        <w:t>ک</w:t>
      </w:r>
      <w:r w:rsidRPr="00D21EA1">
        <w:rPr>
          <w:rFonts w:hint="cs"/>
          <w:rtl/>
        </w:rPr>
        <w:t>ه به هنگام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به نماز و دعا و ذ</w:t>
      </w:r>
      <w:r w:rsidR="007C1A23" w:rsidRPr="00D21EA1">
        <w:rPr>
          <w:rFonts w:hint="cs"/>
          <w:rtl/>
        </w:rPr>
        <w:t>ک</w:t>
      </w:r>
      <w:r w:rsidRPr="00D21EA1">
        <w:rPr>
          <w:rFonts w:hint="cs"/>
          <w:rtl/>
        </w:rPr>
        <w:t>ر و استغفار و صدقه پناه برده شود</w:t>
      </w:r>
      <w:r w:rsidR="00C374E3" w:rsidRPr="00D21EA1">
        <w:rPr>
          <w:rFonts w:hint="cs"/>
          <w:rtl/>
        </w:rPr>
        <w:t>.</w:t>
      </w:r>
      <w:r w:rsidRPr="00D21EA1">
        <w:rPr>
          <w:rFonts w:hint="cs"/>
          <w:rtl/>
        </w:rPr>
        <w:t xml:space="preserve"> امام بخار</w:t>
      </w:r>
      <w:r w:rsidR="00441E27" w:rsidRPr="00D21EA1">
        <w:rPr>
          <w:rFonts w:hint="cs"/>
          <w:rtl/>
        </w:rPr>
        <w:t>ی</w:t>
      </w:r>
      <w:r w:rsidRPr="00D21EA1">
        <w:rPr>
          <w:rFonts w:hint="cs"/>
          <w:rtl/>
        </w:rPr>
        <w:t xml:space="preserve"> و امام مسلم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w:t>
      </w:r>
      <w:r w:rsidR="00B9640A" w:rsidRPr="00D21EA1">
        <w:rPr>
          <w:rFonts w:hint="cs"/>
          <w:rtl/>
        </w:rPr>
        <w:t>رسول الله</w:t>
      </w:r>
      <w:r w:rsidR="00CF0929" w:rsidRPr="00D21EA1">
        <w:rPr>
          <w:rFonts w:hint="cs"/>
        </w:rPr>
        <w:sym w:font="AGA Arabesque" w:char="F072"/>
      </w:r>
      <w:r w:rsidRPr="00D21EA1">
        <w:rPr>
          <w:rFonts w:hint="cs"/>
          <w:rtl/>
        </w:rPr>
        <w:t xml:space="preserve"> فرمودند: «همانا خورش</w:t>
      </w:r>
      <w:r w:rsidR="00441E27" w:rsidRPr="00D21EA1">
        <w:rPr>
          <w:rFonts w:hint="cs"/>
          <w:rtl/>
        </w:rPr>
        <w:t>ی</w:t>
      </w:r>
      <w:r w:rsidRPr="00D21EA1">
        <w:rPr>
          <w:rFonts w:hint="cs"/>
          <w:rtl/>
        </w:rPr>
        <w:t>د و ماه دو نشانه از نشانه‌ها</w:t>
      </w:r>
      <w:r w:rsidR="00441E27" w:rsidRPr="00D21EA1">
        <w:rPr>
          <w:rFonts w:hint="cs"/>
          <w:rtl/>
        </w:rPr>
        <w:t>ی</w:t>
      </w:r>
      <w:r w:rsidRPr="00D21EA1">
        <w:rPr>
          <w:rFonts w:hint="cs"/>
          <w:rtl/>
        </w:rPr>
        <w:t xml:space="preserve"> </w:t>
      </w:r>
      <w:r w:rsidR="00441E27" w:rsidRPr="00D21EA1">
        <w:rPr>
          <w:rtl/>
        </w:rPr>
        <w:t>[</w:t>
      </w:r>
      <w:r w:rsidRPr="00D21EA1">
        <w:rPr>
          <w:rFonts w:hint="cs"/>
          <w:rtl/>
        </w:rPr>
        <w:t>قدرت</w:t>
      </w:r>
      <w:r w:rsidR="00441E27" w:rsidRPr="00D21EA1">
        <w:rPr>
          <w:rtl/>
        </w:rPr>
        <w:t>]</w:t>
      </w:r>
      <w:r w:rsidRPr="00D21EA1">
        <w:rPr>
          <w:rFonts w:hint="cs"/>
          <w:rtl/>
        </w:rPr>
        <w:t xml:space="preserve"> خداوند هستند و به خاطر مرگ و زندگ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دچار گرفتگ</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‌شوند. پس هرگاه، چن</w:t>
      </w:r>
      <w:r w:rsidR="00441E27" w:rsidRPr="00D21EA1">
        <w:rPr>
          <w:rFonts w:hint="cs"/>
          <w:rtl/>
        </w:rPr>
        <w:t>ی</w:t>
      </w:r>
      <w:r w:rsidRPr="00D21EA1">
        <w:rPr>
          <w:rFonts w:hint="cs"/>
          <w:rtl/>
        </w:rPr>
        <w:t>ن حالت‌ها</w:t>
      </w:r>
      <w:r w:rsidR="00441E27" w:rsidRPr="00D21EA1">
        <w:rPr>
          <w:rFonts w:hint="cs"/>
          <w:rtl/>
        </w:rPr>
        <w:t>یی</w:t>
      </w:r>
      <w:r w:rsidRPr="00D21EA1">
        <w:rPr>
          <w:rFonts w:hint="cs"/>
          <w:rtl/>
        </w:rPr>
        <w:t xml:space="preserve"> را 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د، دعا </w:t>
      </w:r>
      <w:r w:rsidR="007C1A23" w:rsidRPr="00D21EA1">
        <w:rPr>
          <w:rFonts w:hint="cs"/>
          <w:rtl/>
        </w:rPr>
        <w:t>ک</w:t>
      </w:r>
      <w:r w:rsidRPr="00D21EA1">
        <w:rPr>
          <w:rFonts w:hint="cs"/>
          <w:rtl/>
        </w:rPr>
        <w:t>ن</w:t>
      </w:r>
      <w:r w:rsidR="00441E27" w:rsidRPr="00D21EA1">
        <w:rPr>
          <w:rFonts w:hint="cs"/>
          <w:rtl/>
        </w:rPr>
        <w:t>ی</w:t>
      </w:r>
      <w:r w:rsidRPr="00D21EA1">
        <w:rPr>
          <w:rFonts w:hint="cs"/>
          <w:rtl/>
        </w:rPr>
        <w:t>د، ت</w:t>
      </w:r>
      <w:r w:rsidR="007C1A23" w:rsidRPr="00D21EA1">
        <w:rPr>
          <w:rFonts w:hint="cs"/>
          <w:rtl/>
        </w:rPr>
        <w:t>ک</w:t>
      </w:r>
      <w:r w:rsidRPr="00D21EA1">
        <w:rPr>
          <w:rFonts w:hint="cs"/>
          <w:rtl/>
        </w:rPr>
        <w:t>ب</w:t>
      </w:r>
      <w:r w:rsidR="00441E27" w:rsidRPr="00D21EA1">
        <w:rPr>
          <w:rFonts w:hint="cs"/>
          <w:rtl/>
        </w:rPr>
        <w:t>ی</w:t>
      </w:r>
      <w:r w:rsidRPr="00D21EA1">
        <w:rPr>
          <w:rFonts w:hint="cs"/>
          <w:rtl/>
        </w:rPr>
        <w:t>ر بگو</w:t>
      </w:r>
      <w:r w:rsidR="00441E27" w:rsidRPr="00D21EA1">
        <w:rPr>
          <w:rFonts w:hint="cs"/>
          <w:rtl/>
        </w:rPr>
        <w:t>یی</w:t>
      </w:r>
      <w:r w:rsidRPr="00D21EA1">
        <w:rPr>
          <w:rFonts w:hint="cs"/>
          <w:rtl/>
        </w:rPr>
        <w:t>د، نماز بخوان</w:t>
      </w:r>
      <w:r w:rsidR="00441E27" w:rsidRPr="00D21EA1">
        <w:rPr>
          <w:rFonts w:hint="cs"/>
          <w:rtl/>
        </w:rPr>
        <w:t>ی</w:t>
      </w:r>
      <w:r w:rsidRPr="00D21EA1">
        <w:rPr>
          <w:rFonts w:hint="cs"/>
          <w:rtl/>
        </w:rPr>
        <w:t>د و صدقه بده</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338"/>
      </w:r>
      <w:r w:rsidR="00075DFF">
        <w:rPr>
          <w:rFonts w:hint="cs"/>
          <w:rtl/>
        </w:rPr>
        <w:t>.</w:t>
      </w:r>
      <w:r w:rsidRPr="00D21EA1">
        <w:rPr>
          <w:rFonts w:hint="cs"/>
          <w:rtl/>
        </w:rPr>
        <w:t xml:space="preserve"> </w:t>
      </w:r>
    </w:p>
    <w:p w:rsidR="00DE0AAE" w:rsidRPr="00D21EA1" w:rsidRDefault="00DE0AAE" w:rsidP="00075DFF">
      <w:pPr>
        <w:pStyle w:val="a0"/>
        <w:rPr>
          <w:rtl/>
        </w:rPr>
      </w:pPr>
      <w:r w:rsidRPr="00D21EA1">
        <w:rPr>
          <w:rFonts w:hint="cs"/>
          <w:rtl/>
        </w:rPr>
        <w:t>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ابوموس</w:t>
      </w:r>
      <w:r w:rsidR="00441E27" w:rsidRPr="00D21EA1">
        <w:rPr>
          <w:rFonts w:hint="cs"/>
          <w:rtl/>
        </w:rPr>
        <w:t>ی</w:t>
      </w:r>
      <w:r w:rsidRPr="00D21EA1">
        <w:rPr>
          <w:rFonts w:hint="cs"/>
          <w:rtl/>
        </w:rPr>
        <w:t xml:space="preserve"> اشعر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رخ داد 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برخاست و از آن ترس</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شا</w:t>
      </w:r>
      <w:r w:rsidR="00441E27" w:rsidRPr="00D21EA1">
        <w:rPr>
          <w:rFonts w:hint="cs"/>
          <w:rtl/>
        </w:rPr>
        <w:t>ی</w:t>
      </w:r>
      <w:r w:rsidRPr="00D21EA1">
        <w:rPr>
          <w:rFonts w:hint="cs"/>
          <w:rtl/>
        </w:rPr>
        <w:t xml:space="preserve">د </w:t>
      </w:r>
      <w:r w:rsidR="00441E27" w:rsidRPr="00D21EA1">
        <w:rPr>
          <w:rtl/>
        </w:rPr>
        <w:t>[</w:t>
      </w:r>
      <w:r w:rsidRPr="00D21EA1">
        <w:rPr>
          <w:rFonts w:hint="cs"/>
          <w:rtl/>
        </w:rPr>
        <w:t>مقدمه‌</w:t>
      </w:r>
      <w:r w:rsidR="00441E27" w:rsidRPr="00D21EA1">
        <w:rPr>
          <w:rFonts w:hint="cs"/>
          <w:rtl/>
        </w:rPr>
        <w:t>ی</w:t>
      </w:r>
      <w:r w:rsidR="00441E27" w:rsidRPr="00D21EA1">
        <w:rPr>
          <w:rtl/>
        </w:rPr>
        <w:t>]</w:t>
      </w:r>
      <w:r w:rsidRPr="00D21EA1">
        <w:rPr>
          <w:rFonts w:hint="cs"/>
          <w:rtl/>
        </w:rPr>
        <w:t xml:space="preserve"> ق</w:t>
      </w:r>
      <w:r w:rsidR="00441E27" w:rsidRPr="00D21EA1">
        <w:rPr>
          <w:rFonts w:hint="cs"/>
          <w:rtl/>
        </w:rPr>
        <w:t>ی</w:t>
      </w:r>
      <w:r w:rsidRPr="00D21EA1">
        <w:rPr>
          <w:rFonts w:hint="cs"/>
          <w:rtl/>
        </w:rPr>
        <w:t>امت بوده باشد. رسول خدا</w:t>
      </w:r>
      <w:r w:rsidR="00CF0929" w:rsidRPr="00D21EA1">
        <w:rPr>
          <w:rFonts w:hint="cs"/>
        </w:rPr>
        <w:sym w:font="AGA Arabesque" w:char="F072"/>
      </w:r>
      <w:r w:rsidRPr="00D21EA1">
        <w:rPr>
          <w:rFonts w:hint="cs"/>
          <w:rtl/>
        </w:rPr>
        <w:t xml:space="preserve"> در مسجد با درازتر</w:t>
      </w:r>
      <w:r w:rsidR="00441E27" w:rsidRPr="00D21EA1">
        <w:rPr>
          <w:rFonts w:hint="cs"/>
          <w:rtl/>
        </w:rPr>
        <w:t>ی</w:t>
      </w:r>
      <w:r w:rsidRPr="00D21EA1">
        <w:rPr>
          <w:rFonts w:hint="cs"/>
          <w:rtl/>
        </w:rPr>
        <w:t>ن ق</w:t>
      </w:r>
      <w:r w:rsidR="00441E27" w:rsidRPr="00D21EA1">
        <w:rPr>
          <w:rFonts w:hint="cs"/>
          <w:rtl/>
        </w:rPr>
        <w:t>ی</w:t>
      </w:r>
      <w:r w:rsidRPr="00D21EA1">
        <w:rPr>
          <w:rFonts w:hint="cs"/>
          <w:rtl/>
        </w:rPr>
        <w:t>ام، ر</w:t>
      </w:r>
      <w:r w:rsidR="007C1A23" w:rsidRPr="00D21EA1">
        <w:rPr>
          <w:rFonts w:hint="cs"/>
          <w:rtl/>
        </w:rPr>
        <w:t>ک</w:t>
      </w:r>
      <w:r w:rsidRPr="00D21EA1">
        <w:rPr>
          <w:rFonts w:hint="cs"/>
          <w:rtl/>
        </w:rPr>
        <w:t xml:space="preserve">وع و سجود </w:t>
      </w:r>
      <w:r w:rsidR="007C1A23" w:rsidRPr="00D21EA1">
        <w:rPr>
          <w:rFonts w:hint="cs"/>
          <w:rtl/>
        </w:rPr>
        <w:t>ک</w:t>
      </w:r>
      <w:r w:rsidRPr="00D21EA1">
        <w:rPr>
          <w:rFonts w:hint="cs"/>
          <w:rtl/>
        </w:rPr>
        <w:t>ه من هرگز مانند آن را ند</w:t>
      </w:r>
      <w:r w:rsidR="00441E27" w:rsidRPr="00D21EA1">
        <w:rPr>
          <w:rFonts w:hint="cs"/>
          <w:rtl/>
        </w:rPr>
        <w:t>ی</w:t>
      </w:r>
      <w:r w:rsidRPr="00D21EA1">
        <w:rPr>
          <w:rFonts w:hint="cs"/>
          <w:rtl/>
        </w:rPr>
        <w:t>ده بودم، نماز خواند و گفت: ا</w:t>
      </w:r>
      <w:r w:rsidR="00441E27" w:rsidRPr="00D21EA1">
        <w:rPr>
          <w:rFonts w:hint="cs"/>
          <w:rtl/>
        </w:rPr>
        <w:t>ی</w:t>
      </w:r>
      <w:r w:rsidRPr="00D21EA1">
        <w:rPr>
          <w:rFonts w:hint="cs"/>
          <w:rtl/>
        </w:rPr>
        <w:t>ن نشانه‌ها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‌فرستد و به خاطر مرگ و زندگ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ست؛ ول</w:t>
      </w:r>
      <w:r w:rsidR="00441E27" w:rsidRPr="00D21EA1">
        <w:rPr>
          <w:rFonts w:hint="cs"/>
          <w:rtl/>
        </w:rPr>
        <w:t>ی</w:t>
      </w:r>
      <w:r w:rsidRPr="00D21EA1">
        <w:rPr>
          <w:rFonts w:hint="cs"/>
          <w:rtl/>
        </w:rPr>
        <w:t xml:space="preserve"> خداوند بدان وس</w:t>
      </w:r>
      <w:r w:rsidR="00441E27" w:rsidRPr="00D21EA1">
        <w:rPr>
          <w:rFonts w:hint="cs"/>
          <w:rtl/>
        </w:rPr>
        <w:t>ی</w:t>
      </w:r>
      <w:r w:rsidRPr="00D21EA1">
        <w:rPr>
          <w:rFonts w:hint="cs"/>
          <w:rtl/>
        </w:rPr>
        <w:t>له بندگان خو</w:t>
      </w:r>
      <w:r w:rsidR="00441E27" w:rsidRPr="00D21EA1">
        <w:rPr>
          <w:rFonts w:hint="cs"/>
          <w:rtl/>
        </w:rPr>
        <w:t>ی</w:t>
      </w:r>
      <w:r w:rsidRPr="00D21EA1">
        <w:rPr>
          <w:rFonts w:hint="cs"/>
          <w:rtl/>
        </w:rPr>
        <w:t>ش را م</w:t>
      </w:r>
      <w:r w:rsidR="00441E27" w:rsidRPr="00D21EA1">
        <w:rPr>
          <w:rFonts w:hint="cs"/>
          <w:rtl/>
        </w:rPr>
        <w:t>ی</w:t>
      </w:r>
      <w:r w:rsidRPr="00D21EA1">
        <w:rPr>
          <w:rFonts w:hint="cs"/>
          <w:rtl/>
        </w:rPr>
        <w:t>‌ترساند، پس</w:t>
      </w:r>
      <w:r w:rsidR="002A03C8" w:rsidRPr="00D21EA1">
        <w:rPr>
          <w:rFonts w:hint="cs"/>
          <w:rtl/>
        </w:rPr>
        <w:t xml:space="preserve"> </w:t>
      </w:r>
      <w:r w:rsidRPr="00D21EA1">
        <w:rPr>
          <w:rFonts w:hint="cs"/>
          <w:rtl/>
        </w:rPr>
        <w:t>وقت</w:t>
      </w:r>
      <w:r w:rsidR="00441E27" w:rsidRPr="00D21EA1">
        <w:rPr>
          <w:rFonts w:hint="cs"/>
          <w:rtl/>
        </w:rPr>
        <w:t>ی</w:t>
      </w:r>
      <w:r w:rsidRPr="00D21EA1">
        <w:rPr>
          <w:rFonts w:hint="cs"/>
          <w:rtl/>
        </w:rPr>
        <w:t xml:space="preserve"> شما از آن چ</w:t>
      </w:r>
      <w:r w:rsidR="00441E27" w:rsidRPr="00D21EA1">
        <w:rPr>
          <w:rFonts w:hint="cs"/>
          <w:rtl/>
        </w:rPr>
        <w:t>ی</w:t>
      </w:r>
      <w:r w:rsidRPr="00D21EA1">
        <w:rPr>
          <w:rFonts w:hint="cs"/>
          <w:rtl/>
        </w:rPr>
        <w:t>زها د</w:t>
      </w:r>
      <w:r w:rsidR="00441E27" w:rsidRPr="00D21EA1">
        <w:rPr>
          <w:rFonts w:hint="cs"/>
          <w:rtl/>
        </w:rPr>
        <w:t>ی</w:t>
      </w:r>
      <w:r w:rsidRPr="00D21EA1">
        <w:rPr>
          <w:rFonts w:hint="cs"/>
          <w:rtl/>
        </w:rPr>
        <w:t>د</w:t>
      </w:r>
      <w:r w:rsidR="00441E27" w:rsidRPr="00D21EA1">
        <w:rPr>
          <w:rFonts w:hint="cs"/>
          <w:rtl/>
        </w:rPr>
        <w:t>ی</w:t>
      </w:r>
      <w:r w:rsidRPr="00D21EA1">
        <w:rPr>
          <w:rFonts w:hint="cs"/>
          <w:rtl/>
        </w:rPr>
        <w:t>د، به ذ</w:t>
      </w:r>
      <w:r w:rsidR="007C1A23" w:rsidRPr="00D21EA1">
        <w:rPr>
          <w:rFonts w:hint="cs"/>
          <w:rtl/>
        </w:rPr>
        <w:t>ک</w:t>
      </w:r>
      <w:r w:rsidRPr="00D21EA1">
        <w:rPr>
          <w:rFonts w:hint="cs"/>
          <w:rtl/>
        </w:rPr>
        <w:t>ر خداوند و دعا و استغفار بشتاب</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339"/>
      </w:r>
      <w:r w:rsidR="00075DFF">
        <w:rPr>
          <w:rFonts w:hint="cs"/>
          <w:rtl/>
        </w:rPr>
        <w:t>.</w:t>
      </w:r>
      <w:r w:rsidRPr="00D21EA1">
        <w:rPr>
          <w:rFonts w:hint="cs"/>
          <w:rtl/>
        </w:rPr>
        <w:t xml:space="preserve"> </w:t>
      </w:r>
    </w:p>
    <w:p w:rsidR="00DE0AAE" w:rsidRPr="00D21EA1" w:rsidRDefault="00441E27" w:rsidP="00D21EA1">
      <w:pPr>
        <w:pStyle w:val="a0"/>
        <w:rPr>
          <w:rtl/>
        </w:rPr>
      </w:pPr>
      <w:r w:rsidRPr="00D21EA1">
        <w:rPr>
          <w:rFonts w:hint="cs"/>
          <w:rtl/>
        </w:rPr>
        <w:t>ی</w:t>
      </w:r>
      <w:r w:rsidR="007C1A23" w:rsidRPr="00D21EA1">
        <w:rPr>
          <w:rFonts w:hint="cs"/>
          <w:rtl/>
        </w:rPr>
        <w:t>ک</w:t>
      </w:r>
      <w:r w:rsidR="00DE0AAE" w:rsidRPr="00D21EA1">
        <w:rPr>
          <w:rFonts w:hint="cs"/>
          <w:rtl/>
        </w:rPr>
        <w:t xml:space="preserve"> بار در زمان پ</w:t>
      </w:r>
      <w:r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خورش</w:t>
      </w:r>
      <w:r w:rsidRPr="00D21EA1">
        <w:rPr>
          <w:rFonts w:hint="cs"/>
          <w:rtl/>
        </w:rPr>
        <w:t>ی</w:t>
      </w:r>
      <w:r w:rsidR="00DE0AAE" w:rsidRPr="00D21EA1">
        <w:rPr>
          <w:rFonts w:hint="cs"/>
          <w:rtl/>
        </w:rPr>
        <w:t>د گرفتگ</w:t>
      </w:r>
      <w:r w:rsidRPr="00D21EA1">
        <w:rPr>
          <w:rFonts w:hint="cs"/>
          <w:rtl/>
        </w:rPr>
        <w:t>ی</w:t>
      </w:r>
      <w:r w:rsidR="00DE0AAE" w:rsidRPr="00D21EA1">
        <w:rPr>
          <w:rFonts w:hint="cs"/>
          <w:rtl/>
        </w:rPr>
        <w:t xml:space="preserve"> رخ داد ا</w:t>
      </w:r>
      <w:r w:rsidRPr="00D21EA1">
        <w:rPr>
          <w:rFonts w:hint="cs"/>
          <w:rtl/>
        </w:rPr>
        <w:t>ی</w:t>
      </w:r>
      <w:r w:rsidR="00DE0AAE" w:rsidRPr="00D21EA1">
        <w:rPr>
          <w:rFonts w:hint="cs"/>
          <w:rtl/>
        </w:rPr>
        <w:t>ن واقعه در سال ده هجر</w:t>
      </w:r>
      <w:r w:rsidRPr="00D21EA1">
        <w:rPr>
          <w:rFonts w:hint="cs"/>
          <w:rtl/>
        </w:rPr>
        <w:t>ی</w:t>
      </w:r>
      <w:r w:rsidR="00DE0AAE" w:rsidRPr="00D21EA1">
        <w:rPr>
          <w:rFonts w:hint="cs"/>
          <w:rtl/>
        </w:rPr>
        <w:t xml:space="preserve"> و هنگام</w:t>
      </w:r>
      <w:r w:rsidRPr="00D21EA1">
        <w:rPr>
          <w:rFonts w:hint="cs"/>
          <w:rtl/>
        </w:rPr>
        <w:t>ی</w:t>
      </w:r>
      <w:r w:rsidR="00DE0AAE" w:rsidRPr="00D21EA1">
        <w:rPr>
          <w:rFonts w:hint="cs"/>
          <w:rtl/>
        </w:rPr>
        <w:t xml:space="preserve"> بود </w:t>
      </w:r>
      <w:r w:rsidR="007C1A23" w:rsidRPr="00D21EA1">
        <w:rPr>
          <w:rFonts w:hint="cs"/>
          <w:rtl/>
        </w:rPr>
        <w:t>ک</w:t>
      </w:r>
      <w:r w:rsidR="00DE0AAE" w:rsidRPr="00D21EA1">
        <w:rPr>
          <w:rFonts w:hint="cs"/>
          <w:rtl/>
        </w:rPr>
        <w:t>ه فرزند ا</w:t>
      </w:r>
      <w:r w:rsidRPr="00D21EA1">
        <w:rPr>
          <w:rFonts w:hint="cs"/>
          <w:rtl/>
        </w:rPr>
        <w:t>ی</w:t>
      </w:r>
      <w:r w:rsidR="00DE0AAE" w:rsidRPr="00D21EA1">
        <w:rPr>
          <w:rFonts w:hint="cs"/>
          <w:rtl/>
        </w:rPr>
        <w:t xml:space="preserve">شان </w:t>
      </w:r>
      <w:r w:rsidR="00CF0929" w:rsidRPr="00D21EA1">
        <w:rPr>
          <w:rFonts w:hint="cs"/>
        </w:rPr>
        <w:sym w:font="AGA Arabesque" w:char="F072"/>
      </w:r>
      <w:r w:rsidR="00DE0AAE" w:rsidRPr="00D21EA1">
        <w:rPr>
          <w:rFonts w:hint="cs"/>
          <w:rtl/>
        </w:rPr>
        <w:t xml:space="preserve"> ابراه</w:t>
      </w:r>
      <w:r w:rsidRPr="00D21EA1">
        <w:rPr>
          <w:rFonts w:hint="cs"/>
          <w:rtl/>
        </w:rPr>
        <w:t>ی</w:t>
      </w:r>
      <w:r w:rsidR="00DE0AAE" w:rsidRPr="00D21EA1">
        <w:rPr>
          <w:rFonts w:hint="cs"/>
          <w:rtl/>
        </w:rPr>
        <w:t xml:space="preserve">م فوت </w:t>
      </w:r>
      <w:r w:rsidR="007C1A23" w:rsidRPr="00D21EA1">
        <w:rPr>
          <w:rFonts w:hint="cs"/>
          <w:rtl/>
        </w:rPr>
        <w:t>ک</w:t>
      </w:r>
      <w:r w:rsidR="00DE0AAE" w:rsidRPr="00D21EA1">
        <w:rPr>
          <w:rFonts w:hint="cs"/>
          <w:rtl/>
        </w:rPr>
        <w:t>رد، مردم در زمان جاهل</w:t>
      </w:r>
      <w:r w:rsidRPr="00D21EA1">
        <w:rPr>
          <w:rFonts w:hint="cs"/>
          <w:rtl/>
        </w:rPr>
        <w:t>ی</w:t>
      </w:r>
      <w:r w:rsidR="00DE0AAE" w:rsidRPr="00D21EA1">
        <w:rPr>
          <w:rFonts w:hint="cs"/>
          <w:rtl/>
        </w:rPr>
        <w:t>ت چن</w:t>
      </w:r>
      <w:r w:rsidRPr="00D21EA1">
        <w:rPr>
          <w:rFonts w:hint="cs"/>
          <w:rtl/>
        </w:rPr>
        <w:t>ی</w:t>
      </w:r>
      <w:r w:rsidR="00DE0AAE" w:rsidRPr="00D21EA1">
        <w:rPr>
          <w:rFonts w:hint="cs"/>
          <w:rtl/>
        </w:rPr>
        <w:t>ن م</w:t>
      </w:r>
      <w:r w:rsidRPr="00D21EA1">
        <w:rPr>
          <w:rFonts w:hint="cs"/>
          <w:rtl/>
        </w:rPr>
        <w:t>ی</w:t>
      </w:r>
      <w:r w:rsidR="00DE0AAE" w:rsidRPr="00D21EA1">
        <w:rPr>
          <w:rFonts w:hint="cs"/>
          <w:rtl/>
        </w:rPr>
        <w:t xml:space="preserve">‌پنداشتند </w:t>
      </w:r>
      <w:r w:rsidR="007C1A23" w:rsidRPr="00D21EA1">
        <w:rPr>
          <w:rFonts w:hint="cs"/>
          <w:rtl/>
        </w:rPr>
        <w:t>ک</w:t>
      </w:r>
      <w:r w:rsidR="00DE0AAE" w:rsidRPr="00D21EA1">
        <w:rPr>
          <w:rFonts w:hint="cs"/>
          <w:rtl/>
        </w:rPr>
        <w:t>ه خورش</w:t>
      </w:r>
      <w:r w:rsidRPr="00D21EA1">
        <w:rPr>
          <w:rFonts w:hint="cs"/>
          <w:rtl/>
        </w:rPr>
        <w:t>ی</w:t>
      </w:r>
      <w:r w:rsidR="00DE0AAE" w:rsidRPr="00D21EA1">
        <w:rPr>
          <w:rFonts w:hint="cs"/>
          <w:rtl/>
        </w:rPr>
        <w:t>د گرفتگ</w:t>
      </w:r>
      <w:r w:rsidRPr="00D21EA1">
        <w:rPr>
          <w:rFonts w:hint="cs"/>
          <w:rtl/>
        </w:rPr>
        <w:t>ی</w:t>
      </w:r>
      <w:r w:rsidR="00DE0AAE" w:rsidRPr="00D21EA1">
        <w:rPr>
          <w:rFonts w:hint="cs"/>
          <w:rtl/>
        </w:rPr>
        <w:t xml:space="preserve"> و ماه گرفتگ</w:t>
      </w:r>
      <w:r w:rsidRPr="00D21EA1">
        <w:rPr>
          <w:rFonts w:hint="cs"/>
          <w:rtl/>
        </w:rPr>
        <w:t>ی</w:t>
      </w:r>
      <w:r w:rsidR="00DE0AAE" w:rsidRPr="00D21EA1">
        <w:rPr>
          <w:rFonts w:hint="cs"/>
          <w:rtl/>
        </w:rPr>
        <w:t xml:space="preserve"> به خاطر مرگ و زندگ</w:t>
      </w:r>
      <w:r w:rsidRPr="00D21EA1">
        <w:rPr>
          <w:rFonts w:hint="cs"/>
          <w:rtl/>
        </w:rPr>
        <w:t>ی</w:t>
      </w:r>
      <w:r w:rsidR="00DE0AAE" w:rsidRPr="00D21EA1">
        <w:rPr>
          <w:rFonts w:hint="cs"/>
          <w:rtl/>
        </w:rPr>
        <w:t xml:space="preserve"> شخص</w:t>
      </w:r>
      <w:r w:rsidRPr="00D21EA1">
        <w:rPr>
          <w:rFonts w:hint="cs"/>
          <w:rtl/>
        </w:rPr>
        <w:t>ی</w:t>
      </w:r>
      <w:r w:rsidR="00DE0AAE" w:rsidRPr="00D21EA1">
        <w:rPr>
          <w:rFonts w:hint="cs"/>
          <w:rtl/>
        </w:rPr>
        <w:t>ت</w:t>
      </w:r>
      <w:r w:rsidRPr="00D21EA1">
        <w:rPr>
          <w:rFonts w:hint="cs"/>
          <w:rtl/>
        </w:rPr>
        <w:t>ی</w:t>
      </w:r>
      <w:r w:rsidR="00DE0AAE" w:rsidRPr="00D21EA1">
        <w:rPr>
          <w:rFonts w:hint="cs"/>
          <w:rtl/>
        </w:rPr>
        <w:t xml:space="preserve"> بزرگ رخ م</w:t>
      </w:r>
      <w:r w:rsidRPr="00D21EA1">
        <w:rPr>
          <w:rFonts w:hint="cs"/>
          <w:rtl/>
        </w:rPr>
        <w:t>ی</w:t>
      </w:r>
      <w:r w:rsidR="00DE0AAE" w:rsidRPr="00D21EA1">
        <w:rPr>
          <w:rFonts w:hint="cs"/>
          <w:rtl/>
        </w:rPr>
        <w:t>‌دهد، پ</w:t>
      </w:r>
      <w:r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خطا و فساد ا</w:t>
      </w:r>
      <w:r w:rsidRPr="00D21EA1">
        <w:rPr>
          <w:rFonts w:hint="cs"/>
          <w:rtl/>
        </w:rPr>
        <w:t>ی</w:t>
      </w:r>
      <w:r w:rsidR="00DE0AAE" w:rsidRPr="00D21EA1">
        <w:rPr>
          <w:rFonts w:hint="cs"/>
          <w:rtl/>
        </w:rPr>
        <w:t>ن گمان را روشن نموده</w:t>
      </w:r>
      <w:r w:rsidR="006B4396" w:rsidRPr="00D21EA1">
        <w:rPr>
          <w:rFonts w:hint="cs"/>
          <w:rtl/>
        </w:rPr>
        <w:t>،</w:t>
      </w:r>
      <w:r w:rsidR="00DE0AAE" w:rsidRPr="00D21EA1">
        <w:rPr>
          <w:rFonts w:hint="cs"/>
          <w:rtl/>
        </w:rPr>
        <w:t xml:space="preserve"> و هم چنان </w:t>
      </w:r>
      <w:r w:rsidR="007C1A23" w:rsidRPr="00D21EA1">
        <w:rPr>
          <w:rFonts w:hint="cs"/>
          <w:rtl/>
        </w:rPr>
        <w:t>ک</w:t>
      </w:r>
      <w:r w:rsidR="00DE0AAE" w:rsidRPr="00D21EA1">
        <w:rPr>
          <w:rFonts w:hint="cs"/>
          <w:rtl/>
        </w:rPr>
        <w:t>ه در حد</w:t>
      </w:r>
      <w:r w:rsidRPr="00D21EA1">
        <w:rPr>
          <w:rFonts w:hint="cs"/>
          <w:rtl/>
        </w:rPr>
        <w:t>ی</w:t>
      </w:r>
      <w:r w:rsidR="00DE0AAE" w:rsidRPr="00D21EA1">
        <w:rPr>
          <w:rFonts w:hint="cs"/>
          <w:rtl/>
        </w:rPr>
        <w:t>ث پ</w:t>
      </w:r>
      <w:r w:rsidRPr="00D21EA1">
        <w:rPr>
          <w:rFonts w:hint="cs"/>
          <w:rtl/>
        </w:rPr>
        <w:t>ی</w:t>
      </w:r>
      <w:r w:rsidR="00DE0AAE" w:rsidRPr="00D21EA1">
        <w:rPr>
          <w:rFonts w:hint="cs"/>
          <w:rtl/>
        </w:rPr>
        <w:t>ش</w:t>
      </w:r>
      <w:r w:rsidRPr="00D21EA1">
        <w:rPr>
          <w:rFonts w:hint="cs"/>
          <w:rtl/>
        </w:rPr>
        <w:t>ی</w:t>
      </w:r>
      <w:r w:rsidR="00DE0AAE" w:rsidRPr="00D21EA1">
        <w:rPr>
          <w:rFonts w:hint="cs"/>
          <w:rtl/>
        </w:rPr>
        <w:t xml:space="preserve">ن عائشه </w:t>
      </w:r>
      <w:r w:rsidR="00AB5DE1" w:rsidRPr="00AB5DE1">
        <w:rPr>
          <w:rFonts w:cs="CTraditional Arabic" w:hint="cs"/>
          <w:rtl/>
        </w:rPr>
        <w:t>ل</w:t>
      </w:r>
      <w:r w:rsidR="00612ACC" w:rsidRPr="00D21EA1">
        <w:rPr>
          <w:rFonts w:hint="cs"/>
          <w:rtl/>
        </w:rPr>
        <w:t xml:space="preserve"> </w:t>
      </w:r>
      <w:r w:rsidR="00DE0AAE" w:rsidRPr="00D21EA1">
        <w:rPr>
          <w:rFonts w:hint="cs"/>
          <w:rtl/>
        </w:rPr>
        <w:t>آمد فرمودند: «همانا خورش</w:t>
      </w:r>
      <w:r w:rsidRPr="00D21EA1">
        <w:rPr>
          <w:rFonts w:hint="cs"/>
          <w:rtl/>
        </w:rPr>
        <w:t>ی</w:t>
      </w:r>
      <w:r w:rsidR="00DE0AAE" w:rsidRPr="00D21EA1">
        <w:rPr>
          <w:rFonts w:hint="cs"/>
          <w:rtl/>
        </w:rPr>
        <w:t>د و ماه دو نشانه‌از نشانه‌ها</w:t>
      </w:r>
      <w:r w:rsidRPr="00D21EA1">
        <w:rPr>
          <w:rFonts w:hint="cs"/>
          <w:rtl/>
        </w:rPr>
        <w:t>ی</w:t>
      </w:r>
      <w:r w:rsidR="00DE0AAE" w:rsidRPr="00D21EA1">
        <w:rPr>
          <w:rFonts w:hint="cs"/>
          <w:rtl/>
        </w:rPr>
        <w:t xml:space="preserve"> </w:t>
      </w:r>
      <w:r w:rsidRPr="00D21EA1">
        <w:rPr>
          <w:rtl/>
        </w:rPr>
        <w:t>[</w:t>
      </w:r>
      <w:r w:rsidR="00DE0AAE" w:rsidRPr="00D21EA1">
        <w:rPr>
          <w:rFonts w:hint="cs"/>
          <w:rtl/>
        </w:rPr>
        <w:t>قدرت</w:t>
      </w:r>
      <w:r w:rsidRPr="00D21EA1">
        <w:rPr>
          <w:rtl/>
        </w:rPr>
        <w:t>]</w:t>
      </w:r>
      <w:r w:rsidR="00DE0AAE" w:rsidRPr="00D21EA1">
        <w:rPr>
          <w:rFonts w:hint="cs"/>
          <w:rtl/>
        </w:rPr>
        <w:t xml:space="preserve"> خداوند هستند و به خاطر مرگ و زندگ</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س</w:t>
      </w:r>
      <w:r w:rsidRPr="00D21EA1">
        <w:rPr>
          <w:rFonts w:hint="cs"/>
          <w:rtl/>
        </w:rPr>
        <w:t>ی</w:t>
      </w:r>
      <w:r w:rsidR="00DE0AAE" w:rsidRPr="00D21EA1">
        <w:rPr>
          <w:rFonts w:hint="cs"/>
          <w:rtl/>
        </w:rPr>
        <w:t xml:space="preserve"> دچار گرفتگ</w:t>
      </w:r>
      <w:r w:rsidRPr="00D21EA1">
        <w:rPr>
          <w:rFonts w:hint="cs"/>
          <w:rtl/>
        </w:rPr>
        <w:t>ی</w:t>
      </w:r>
      <w:r w:rsidR="00DE0AAE" w:rsidRPr="00D21EA1">
        <w:rPr>
          <w:rFonts w:hint="cs"/>
          <w:rtl/>
        </w:rPr>
        <w:t xml:space="preserve"> نم</w:t>
      </w:r>
      <w:r w:rsidRPr="00D21EA1">
        <w:rPr>
          <w:rFonts w:hint="cs"/>
          <w:rtl/>
        </w:rPr>
        <w:t>ی</w:t>
      </w:r>
      <w:r w:rsidR="00DE0AAE" w:rsidRPr="00D21EA1">
        <w:rPr>
          <w:rFonts w:hint="cs"/>
          <w:rtl/>
        </w:rPr>
        <w:t xml:space="preserve">‌شوند». </w:t>
      </w:r>
    </w:p>
    <w:p w:rsidR="00DE0AAE" w:rsidRPr="00D21EA1" w:rsidRDefault="00DE0AAE" w:rsidP="00075DFF">
      <w:pPr>
        <w:pStyle w:val="a0"/>
        <w:rPr>
          <w:rtl/>
        </w:rPr>
      </w:pPr>
      <w:r w:rsidRPr="00D21EA1">
        <w:rPr>
          <w:rFonts w:hint="cs"/>
          <w:rtl/>
        </w:rPr>
        <w:t>به هنگام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مسجد پناه برد و به مؤذن دستور داد </w:t>
      </w:r>
      <w:r w:rsidR="007C1A23" w:rsidRPr="00D21EA1">
        <w:rPr>
          <w:rFonts w:hint="cs"/>
          <w:rtl/>
        </w:rPr>
        <w:t>ک</w:t>
      </w:r>
      <w:r w:rsidRPr="00D21EA1">
        <w:rPr>
          <w:rFonts w:hint="cs"/>
          <w:rtl/>
        </w:rPr>
        <w:t>ه ندا</w:t>
      </w:r>
      <w:r w:rsidR="00441E27" w:rsidRPr="00D21EA1">
        <w:rPr>
          <w:rFonts w:hint="cs"/>
          <w:rtl/>
        </w:rPr>
        <w:t>ی</w:t>
      </w:r>
      <w:r w:rsidRPr="00D21EA1">
        <w:rPr>
          <w:rFonts w:hint="cs"/>
          <w:rtl/>
        </w:rPr>
        <w:t xml:space="preserve"> نماز جماعت سر داده شود، همه‌</w:t>
      </w:r>
      <w:r w:rsidR="00441E27" w:rsidRPr="00D21EA1">
        <w:rPr>
          <w:rFonts w:hint="cs"/>
          <w:rtl/>
        </w:rPr>
        <w:t>ی</w:t>
      </w:r>
      <w:r w:rsidRPr="00D21EA1">
        <w:rPr>
          <w:rFonts w:hint="cs"/>
          <w:rtl/>
        </w:rPr>
        <w:t xml:space="preserve"> مردم اعم از زن و مرد در مسجد گرد آمدند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امامت ا</w:t>
      </w:r>
      <w:r w:rsidR="00441E27" w:rsidRPr="00D21EA1">
        <w:rPr>
          <w:rFonts w:hint="cs"/>
          <w:rtl/>
        </w:rPr>
        <w:t>ی</w:t>
      </w:r>
      <w:r w:rsidRPr="00D21EA1">
        <w:rPr>
          <w:rFonts w:hint="cs"/>
          <w:rtl/>
        </w:rPr>
        <w:t>ستاده و مردم پشت سر او صف بستند، ت</w:t>
      </w:r>
      <w:r w:rsidR="007C1A23" w:rsidRPr="00D21EA1">
        <w:rPr>
          <w:rFonts w:hint="cs"/>
          <w:rtl/>
        </w:rPr>
        <w:t>ک</w:t>
      </w:r>
      <w:r w:rsidRPr="00D21EA1">
        <w:rPr>
          <w:rFonts w:hint="cs"/>
          <w:rtl/>
        </w:rPr>
        <w:t>ب</w:t>
      </w:r>
      <w:r w:rsidR="00441E27" w:rsidRPr="00D21EA1">
        <w:rPr>
          <w:rFonts w:hint="cs"/>
          <w:rtl/>
        </w:rPr>
        <w:t>ی</w:t>
      </w:r>
      <w:r w:rsidRPr="00D21EA1">
        <w:rPr>
          <w:rFonts w:hint="cs"/>
          <w:rtl/>
        </w:rPr>
        <w:t xml:space="preserve">ر گفت و سوره‌ فاتحه </w:t>
      </w:r>
      <w:r w:rsidR="00C374E3" w:rsidRPr="00D21EA1">
        <w:rPr>
          <w:rFonts w:hint="cs"/>
          <w:rtl/>
        </w:rPr>
        <w:t xml:space="preserve">و </w:t>
      </w:r>
      <w:r w:rsidR="00441E27" w:rsidRPr="00D21EA1">
        <w:rPr>
          <w:rFonts w:hint="cs"/>
          <w:rtl/>
        </w:rPr>
        <w:t>ی</w:t>
      </w:r>
      <w:r w:rsidR="007C1A23" w:rsidRPr="00D21EA1">
        <w:rPr>
          <w:rFonts w:hint="cs"/>
          <w:rtl/>
        </w:rPr>
        <w:t>ک</w:t>
      </w:r>
      <w:r w:rsidRPr="00D21EA1">
        <w:rPr>
          <w:rFonts w:hint="cs"/>
          <w:rtl/>
        </w:rPr>
        <w:t xml:space="preserve"> سوره</w:t>
      </w:r>
      <w:r w:rsidR="001726CF"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را به صورت جهر</w:t>
      </w:r>
      <w:r w:rsidR="00441E27" w:rsidRPr="00D21EA1">
        <w:rPr>
          <w:rFonts w:hint="cs"/>
          <w:rtl/>
        </w:rPr>
        <w:t>ی</w:t>
      </w:r>
      <w:r w:rsidRPr="00D21EA1">
        <w:rPr>
          <w:rFonts w:hint="cs"/>
          <w:rtl/>
        </w:rPr>
        <w:t xml:space="preserve"> تلاوت </w:t>
      </w:r>
      <w:r w:rsidR="007C1A23" w:rsidRPr="00D21EA1">
        <w:rPr>
          <w:rFonts w:hint="cs"/>
          <w:rtl/>
        </w:rPr>
        <w:t>ک</w:t>
      </w:r>
      <w:r w:rsidRPr="00D21EA1">
        <w:rPr>
          <w:rFonts w:hint="cs"/>
          <w:rtl/>
        </w:rPr>
        <w:t>رد سپس به ر</w:t>
      </w:r>
      <w:r w:rsidR="007C1A23" w:rsidRPr="00D21EA1">
        <w:rPr>
          <w:rFonts w:hint="cs"/>
          <w:rtl/>
        </w:rPr>
        <w:t>ک</w:t>
      </w:r>
      <w:r w:rsidRPr="00D21EA1">
        <w:rPr>
          <w:rFonts w:hint="cs"/>
          <w:rtl/>
        </w:rPr>
        <w:t>وع رفت و ر</w:t>
      </w:r>
      <w:r w:rsidR="007C1A23" w:rsidRPr="00D21EA1">
        <w:rPr>
          <w:rFonts w:hint="cs"/>
          <w:rtl/>
        </w:rPr>
        <w:t>ک</w:t>
      </w:r>
      <w:r w:rsidRPr="00D21EA1">
        <w:rPr>
          <w:rFonts w:hint="cs"/>
          <w:rtl/>
        </w:rPr>
        <w:t>وعش بس</w:t>
      </w:r>
      <w:r w:rsidR="00441E27" w:rsidRPr="00D21EA1">
        <w:rPr>
          <w:rFonts w:hint="cs"/>
          <w:rtl/>
        </w:rPr>
        <w:t>ی</w:t>
      </w:r>
      <w:r w:rsidRPr="00D21EA1">
        <w:rPr>
          <w:rFonts w:hint="cs"/>
          <w:rtl/>
        </w:rPr>
        <w:t>ار طولان</w:t>
      </w:r>
      <w:r w:rsidR="00441E27" w:rsidRPr="00D21EA1">
        <w:rPr>
          <w:rFonts w:hint="cs"/>
          <w:rtl/>
        </w:rPr>
        <w:t>ی</w:t>
      </w:r>
      <w:r w:rsidRPr="00D21EA1">
        <w:rPr>
          <w:rFonts w:hint="cs"/>
          <w:rtl/>
        </w:rPr>
        <w:t xml:space="preserve"> شد، سپس از ر</w:t>
      </w:r>
      <w:r w:rsidR="007C1A23" w:rsidRPr="00D21EA1">
        <w:rPr>
          <w:rFonts w:hint="cs"/>
          <w:rtl/>
        </w:rPr>
        <w:t>ک</w:t>
      </w:r>
      <w:r w:rsidRPr="00D21EA1">
        <w:rPr>
          <w:rFonts w:hint="cs"/>
          <w:rtl/>
        </w:rPr>
        <w:t xml:space="preserve">وع برخاست و گفت: </w:t>
      </w:r>
      <w:r w:rsidR="00075DFF" w:rsidRPr="00075DFF">
        <w:rPr>
          <w:rStyle w:val="Char3"/>
          <w:rtl/>
        </w:rPr>
        <w:t>«</w:t>
      </w:r>
      <w:r w:rsidRPr="00075DFF">
        <w:rPr>
          <w:rStyle w:val="Char3"/>
          <w:rFonts w:hint="cs"/>
          <w:rtl/>
        </w:rPr>
        <w:t>سمع</w:t>
      </w:r>
      <w:r w:rsidR="00075DFF" w:rsidRPr="00075DFF">
        <w:rPr>
          <w:rStyle w:val="Char3"/>
          <w:rFonts w:hint="cs"/>
          <w:rtl/>
        </w:rPr>
        <w:t xml:space="preserve"> </w:t>
      </w:r>
      <w:r w:rsidRPr="00075DFF">
        <w:rPr>
          <w:rStyle w:val="Char3"/>
          <w:rFonts w:hint="cs"/>
          <w:rtl/>
        </w:rPr>
        <w:t>الله لمن حمده ربنا ول</w:t>
      </w:r>
      <w:r w:rsidR="007C1A23" w:rsidRPr="00075DFF">
        <w:rPr>
          <w:rStyle w:val="Char3"/>
          <w:rFonts w:hint="cs"/>
          <w:rtl/>
        </w:rPr>
        <w:t>ک</w:t>
      </w:r>
      <w:r w:rsidRPr="00075DFF">
        <w:rPr>
          <w:rStyle w:val="Char3"/>
          <w:rFonts w:hint="cs"/>
          <w:rtl/>
        </w:rPr>
        <w:t xml:space="preserve"> الحمد</w:t>
      </w:r>
      <w:r w:rsidR="00075DFF" w:rsidRPr="00075DFF">
        <w:rPr>
          <w:rStyle w:val="Char3"/>
          <w:rtl/>
        </w:rPr>
        <w:t>»</w:t>
      </w:r>
      <w:r w:rsidRPr="00D21EA1">
        <w:rPr>
          <w:rFonts w:hint="cs"/>
          <w:rtl/>
        </w:rPr>
        <w:t>، سپس سوره فاتحه و</w:t>
      </w:r>
      <w:r w:rsidR="00C374E3"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سوره طولان</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را تلاوت </w:t>
      </w:r>
      <w:r w:rsidR="007C1A23" w:rsidRPr="00D21EA1">
        <w:rPr>
          <w:rFonts w:hint="cs"/>
          <w:rtl/>
        </w:rPr>
        <w:t>ک</w:t>
      </w:r>
      <w:r w:rsidRPr="00D21EA1">
        <w:rPr>
          <w:rFonts w:hint="cs"/>
          <w:rtl/>
        </w:rPr>
        <w:t>رد اما ا</w:t>
      </w:r>
      <w:r w:rsidR="00441E27" w:rsidRPr="00D21EA1">
        <w:rPr>
          <w:rFonts w:hint="cs"/>
          <w:rtl/>
        </w:rPr>
        <w:t>ی</w:t>
      </w:r>
      <w:r w:rsidRPr="00D21EA1">
        <w:rPr>
          <w:rFonts w:hint="cs"/>
          <w:rtl/>
        </w:rPr>
        <w:t>ن سوره از سوره‌</w:t>
      </w:r>
      <w:r w:rsidR="00441E27" w:rsidRPr="00D21EA1">
        <w:rPr>
          <w:rFonts w:hint="cs"/>
          <w:rtl/>
        </w:rPr>
        <w:t>ی</w:t>
      </w:r>
      <w:r w:rsidRPr="00D21EA1">
        <w:rPr>
          <w:rFonts w:hint="cs"/>
          <w:rtl/>
        </w:rPr>
        <w:t xml:space="preserve"> اول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وتاه‌تر بود</w:t>
      </w:r>
      <w:r w:rsidR="006B4396" w:rsidRPr="00D21EA1">
        <w:rPr>
          <w:rFonts w:hint="cs"/>
          <w:rtl/>
        </w:rPr>
        <w:t>.</w:t>
      </w:r>
      <w:r w:rsidRPr="00D21EA1">
        <w:rPr>
          <w:rFonts w:hint="cs"/>
          <w:rtl/>
        </w:rPr>
        <w:t xml:space="preserve"> سپس به ر</w:t>
      </w:r>
      <w:r w:rsidR="007C1A23" w:rsidRPr="00D21EA1">
        <w:rPr>
          <w:rFonts w:hint="cs"/>
          <w:rtl/>
        </w:rPr>
        <w:t>ک</w:t>
      </w:r>
      <w:r w:rsidRPr="00D21EA1">
        <w:rPr>
          <w:rFonts w:hint="cs"/>
          <w:rtl/>
        </w:rPr>
        <w:t>وع رفت و ر</w:t>
      </w:r>
      <w:r w:rsidR="007C1A23" w:rsidRPr="00D21EA1">
        <w:rPr>
          <w:rFonts w:hint="cs"/>
          <w:rtl/>
        </w:rPr>
        <w:t>ک</w:t>
      </w:r>
      <w:r w:rsidRPr="00D21EA1">
        <w:rPr>
          <w:rFonts w:hint="cs"/>
          <w:rtl/>
        </w:rPr>
        <w:t>وعش را طولان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رد اما </w:t>
      </w:r>
      <w:r w:rsidR="007C1A23" w:rsidRPr="00D21EA1">
        <w:rPr>
          <w:rFonts w:hint="cs"/>
          <w:rtl/>
        </w:rPr>
        <w:t>ک</w:t>
      </w:r>
      <w:r w:rsidRPr="00D21EA1">
        <w:rPr>
          <w:rFonts w:hint="cs"/>
          <w:rtl/>
        </w:rPr>
        <w:t>وتاه</w:t>
      </w:r>
      <w:r w:rsidR="00075DFF">
        <w:rPr>
          <w:rFonts w:hint="cs"/>
          <w:rtl/>
        </w:rPr>
        <w:t>‌</w:t>
      </w:r>
      <w:r w:rsidRPr="00D21EA1">
        <w:rPr>
          <w:rFonts w:hint="cs"/>
          <w:rtl/>
        </w:rPr>
        <w:t>تر از ر</w:t>
      </w:r>
      <w:r w:rsidR="007C1A23" w:rsidRPr="00D21EA1">
        <w:rPr>
          <w:rFonts w:hint="cs"/>
          <w:rtl/>
        </w:rPr>
        <w:t>ک</w:t>
      </w:r>
      <w:r w:rsidRPr="00D21EA1">
        <w:rPr>
          <w:rFonts w:hint="cs"/>
          <w:rtl/>
        </w:rPr>
        <w:t>وع اول بود</w:t>
      </w:r>
      <w:r w:rsidR="006B4396" w:rsidRPr="00D21EA1">
        <w:rPr>
          <w:rFonts w:hint="cs"/>
          <w:rtl/>
        </w:rPr>
        <w:t>.</w:t>
      </w:r>
      <w:r w:rsidRPr="00D21EA1">
        <w:rPr>
          <w:rFonts w:hint="cs"/>
          <w:rtl/>
        </w:rPr>
        <w:t xml:space="preserve"> سپس از ر</w:t>
      </w:r>
      <w:r w:rsidR="007C1A23" w:rsidRPr="00D21EA1">
        <w:rPr>
          <w:rFonts w:hint="cs"/>
          <w:rtl/>
        </w:rPr>
        <w:t>ک</w:t>
      </w:r>
      <w:r w:rsidRPr="00D21EA1">
        <w:rPr>
          <w:rFonts w:hint="cs"/>
          <w:rtl/>
        </w:rPr>
        <w:t xml:space="preserve">وع برخاست و گفت: </w:t>
      </w:r>
      <w:r w:rsidR="00075DFF" w:rsidRPr="00075DFF">
        <w:rPr>
          <w:rStyle w:val="Char3"/>
          <w:rtl/>
        </w:rPr>
        <w:t>«</w:t>
      </w:r>
      <w:r w:rsidRPr="00075DFF">
        <w:rPr>
          <w:rStyle w:val="Char3"/>
          <w:rFonts w:hint="cs"/>
          <w:rtl/>
        </w:rPr>
        <w:t>سمع</w:t>
      </w:r>
      <w:r w:rsidR="00075DFF" w:rsidRPr="00075DFF">
        <w:rPr>
          <w:rStyle w:val="Char3"/>
          <w:rFonts w:hint="cs"/>
          <w:rtl/>
        </w:rPr>
        <w:t xml:space="preserve"> </w:t>
      </w:r>
      <w:r w:rsidRPr="00075DFF">
        <w:rPr>
          <w:rStyle w:val="Char3"/>
          <w:rFonts w:hint="cs"/>
          <w:rtl/>
        </w:rPr>
        <w:t>الله لمن حمده ربنا ول</w:t>
      </w:r>
      <w:r w:rsidR="007C1A23" w:rsidRPr="00075DFF">
        <w:rPr>
          <w:rStyle w:val="Char3"/>
          <w:rFonts w:hint="cs"/>
          <w:rtl/>
        </w:rPr>
        <w:t>ک</w:t>
      </w:r>
      <w:r w:rsidR="00075DFF" w:rsidRPr="00075DFF">
        <w:rPr>
          <w:rStyle w:val="Char3"/>
          <w:rFonts w:hint="cs"/>
          <w:rtl/>
        </w:rPr>
        <w:t xml:space="preserve"> </w:t>
      </w:r>
      <w:r w:rsidRPr="00075DFF">
        <w:rPr>
          <w:rStyle w:val="Char3"/>
          <w:rFonts w:hint="cs"/>
          <w:rtl/>
        </w:rPr>
        <w:t>الحمد</w:t>
      </w:r>
      <w:r w:rsidR="00075DFF" w:rsidRPr="00075DFF">
        <w:rPr>
          <w:rStyle w:val="Char3"/>
          <w:rtl/>
        </w:rPr>
        <w:t>»</w:t>
      </w:r>
      <w:r w:rsidRPr="00D21EA1">
        <w:rPr>
          <w:rFonts w:hint="cs"/>
          <w:rtl/>
        </w:rPr>
        <w:t xml:space="preserve"> و ا</w:t>
      </w:r>
      <w:r w:rsidR="00441E27" w:rsidRPr="00D21EA1">
        <w:rPr>
          <w:rFonts w:hint="cs"/>
          <w:rtl/>
        </w:rPr>
        <w:t>ی</w:t>
      </w:r>
      <w:r w:rsidRPr="00D21EA1">
        <w:rPr>
          <w:rFonts w:hint="cs"/>
          <w:rtl/>
        </w:rPr>
        <w:t>ن ق</w:t>
      </w:r>
      <w:r w:rsidR="00441E27" w:rsidRPr="00D21EA1">
        <w:rPr>
          <w:rFonts w:hint="cs"/>
          <w:rtl/>
        </w:rPr>
        <w:t>ی</w:t>
      </w:r>
      <w:r w:rsidRPr="00D21EA1">
        <w:rPr>
          <w:rFonts w:hint="cs"/>
          <w:rtl/>
        </w:rPr>
        <w:t>ام را مانند ر</w:t>
      </w:r>
      <w:r w:rsidR="007C1A23" w:rsidRPr="00D21EA1">
        <w:rPr>
          <w:rFonts w:hint="cs"/>
          <w:rtl/>
        </w:rPr>
        <w:t>ک</w:t>
      </w:r>
      <w:r w:rsidRPr="00D21EA1">
        <w:rPr>
          <w:rFonts w:hint="cs"/>
          <w:rtl/>
        </w:rPr>
        <w:t>وعش طول داد</w:t>
      </w:r>
      <w:r w:rsidR="006B4396" w:rsidRPr="00D21EA1">
        <w:rPr>
          <w:rFonts w:hint="cs"/>
          <w:rtl/>
        </w:rPr>
        <w:t>.</w:t>
      </w:r>
      <w:r w:rsidRPr="00D21EA1">
        <w:rPr>
          <w:rFonts w:hint="cs"/>
          <w:rtl/>
        </w:rPr>
        <w:t xml:space="preserve"> سپس به سجده رفت و سجده‌اش را ن</w:t>
      </w:r>
      <w:r w:rsidR="00441E27" w:rsidRPr="00D21EA1">
        <w:rPr>
          <w:rFonts w:hint="cs"/>
          <w:rtl/>
        </w:rPr>
        <w:t>ی</w:t>
      </w:r>
      <w:r w:rsidRPr="00D21EA1">
        <w:rPr>
          <w:rFonts w:hint="cs"/>
          <w:rtl/>
        </w:rPr>
        <w:t>ز همچون ر</w:t>
      </w:r>
      <w:r w:rsidR="007C1A23" w:rsidRPr="00D21EA1">
        <w:rPr>
          <w:rFonts w:hint="cs"/>
          <w:rtl/>
        </w:rPr>
        <w:t>ک</w:t>
      </w:r>
      <w:r w:rsidRPr="00D21EA1">
        <w:rPr>
          <w:rFonts w:hint="cs"/>
          <w:rtl/>
        </w:rPr>
        <w:t>وعش بس</w:t>
      </w:r>
      <w:r w:rsidR="00441E27" w:rsidRPr="00D21EA1">
        <w:rPr>
          <w:rFonts w:hint="cs"/>
          <w:rtl/>
        </w:rPr>
        <w:t>ی</w:t>
      </w:r>
      <w:r w:rsidRPr="00D21EA1">
        <w:rPr>
          <w:rFonts w:hint="cs"/>
          <w:rtl/>
        </w:rPr>
        <w:t>ار طولان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w:t>
      </w:r>
      <w:r w:rsidR="006B4396" w:rsidRPr="00D21EA1">
        <w:rPr>
          <w:rFonts w:hint="cs"/>
          <w:rtl/>
        </w:rPr>
        <w:t>.</w:t>
      </w:r>
      <w:r w:rsidRPr="00D21EA1">
        <w:rPr>
          <w:rFonts w:hint="cs"/>
          <w:rtl/>
        </w:rPr>
        <w:t xml:space="preserve"> سپس سر از سجده برداشته و به مدت</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نشست و دوباره سجده‌ا</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را به جا</w:t>
      </w:r>
      <w:r w:rsidR="00441E27" w:rsidRPr="00D21EA1">
        <w:rPr>
          <w:rFonts w:hint="cs"/>
          <w:rtl/>
        </w:rPr>
        <w:t>ی</w:t>
      </w:r>
      <w:r w:rsidRPr="00D21EA1">
        <w:rPr>
          <w:rFonts w:hint="cs"/>
          <w:rtl/>
        </w:rPr>
        <w:t xml:space="preserve"> آورد</w:t>
      </w:r>
      <w:r w:rsidR="006B4396" w:rsidRPr="00D21EA1">
        <w:rPr>
          <w:rFonts w:hint="cs"/>
          <w:rtl/>
        </w:rPr>
        <w:t>.</w:t>
      </w:r>
      <w:r w:rsidRPr="00D21EA1">
        <w:rPr>
          <w:rFonts w:hint="cs"/>
          <w:rtl/>
        </w:rPr>
        <w:t xml:space="preserve"> سپس برا</w:t>
      </w:r>
      <w:r w:rsidR="00441E27" w:rsidRPr="00D21EA1">
        <w:rPr>
          <w:rFonts w:hint="cs"/>
          <w:rtl/>
        </w:rPr>
        <w:t>ی</w:t>
      </w:r>
      <w:r w:rsidRPr="00D21EA1">
        <w:rPr>
          <w:rFonts w:hint="cs"/>
          <w:rtl/>
        </w:rPr>
        <w:t xml:space="preserve"> ر</w:t>
      </w:r>
      <w:r w:rsidR="007C1A23" w:rsidRPr="00D21EA1">
        <w:rPr>
          <w:rFonts w:hint="cs"/>
          <w:rtl/>
        </w:rPr>
        <w:t>ک</w:t>
      </w:r>
      <w:r w:rsidRPr="00D21EA1">
        <w:rPr>
          <w:rFonts w:hint="cs"/>
          <w:rtl/>
        </w:rPr>
        <w:t>عت دوم برخاست و آنچه را در ر</w:t>
      </w:r>
      <w:r w:rsidR="007C1A23" w:rsidRPr="00D21EA1">
        <w:rPr>
          <w:rFonts w:hint="cs"/>
          <w:rtl/>
        </w:rPr>
        <w:t>ک</w:t>
      </w:r>
      <w:r w:rsidRPr="00D21EA1">
        <w:rPr>
          <w:rFonts w:hint="cs"/>
          <w:rtl/>
        </w:rPr>
        <w:t>عت اول انجام داده بود در ر</w:t>
      </w:r>
      <w:r w:rsidR="007C1A23" w:rsidRPr="00D21EA1">
        <w:rPr>
          <w:rFonts w:hint="cs"/>
          <w:rtl/>
        </w:rPr>
        <w:t>ک</w:t>
      </w:r>
      <w:r w:rsidRPr="00D21EA1">
        <w:rPr>
          <w:rFonts w:hint="cs"/>
          <w:rtl/>
        </w:rPr>
        <w:t>عت دوم ن</w:t>
      </w:r>
      <w:r w:rsidR="00441E27" w:rsidRPr="00D21EA1">
        <w:rPr>
          <w:rFonts w:hint="cs"/>
          <w:rtl/>
        </w:rPr>
        <w:t>ی</w:t>
      </w:r>
      <w:r w:rsidRPr="00D21EA1">
        <w:rPr>
          <w:rFonts w:hint="cs"/>
          <w:rtl/>
        </w:rPr>
        <w:t xml:space="preserve">ز انجام </w:t>
      </w:r>
      <w:r w:rsidR="00C374E3" w:rsidRPr="00D21EA1">
        <w:rPr>
          <w:rFonts w:hint="cs"/>
          <w:rtl/>
        </w:rPr>
        <w:t xml:space="preserve">داد </w:t>
      </w:r>
      <w:r w:rsidRPr="00D21EA1">
        <w:rPr>
          <w:rFonts w:hint="cs"/>
          <w:rtl/>
        </w:rPr>
        <w:t>اما با تلاوت و ر</w:t>
      </w:r>
      <w:r w:rsidR="007C1A23" w:rsidRPr="00D21EA1">
        <w:rPr>
          <w:rFonts w:hint="cs"/>
          <w:rtl/>
        </w:rPr>
        <w:t>ک</w:t>
      </w:r>
      <w:r w:rsidRPr="00D21EA1">
        <w:rPr>
          <w:rFonts w:hint="cs"/>
          <w:rtl/>
        </w:rPr>
        <w:t>وع و سجود و ق</w:t>
      </w:r>
      <w:r w:rsidR="00441E27" w:rsidRPr="00D21EA1">
        <w:rPr>
          <w:rFonts w:hint="cs"/>
          <w:rtl/>
        </w:rPr>
        <w:t>ی</w:t>
      </w:r>
      <w:r w:rsidRPr="00D21EA1">
        <w:rPr>
          <w:rFonts w:hint="cs"/>
          <w:rtl/>
        </w:rPr>
        <w:t xml:space="preserve">ام </w:t>
      </w:r>
      <w:r w:rsidR="007C1A23" w:rsidRPr="00D21EA1">
        <w:rPr>
          <w:rFonts w:hint="cs"/>
          <w:rtl/>
        </w:rPr>
        <w:t>ک</w:t>
      </w:r>
      <w:r w:rsidRPr="00D21EA1">
        <w:rPr>
          <w:rFonts w:hint="cs"/>
          <w:rtl/>
        </w:rPr>
        <w:t>وتاهتر از ر</w:t>
      </w:r>
      <w:r w:rsidR="007C1A23" w:rsidRPr="00D21EA1">
        <w:rPr>
          <w:rFonts w:hint="cs"/>
          <w:rtl/>
        </w:rPr>
        <w:t>ک</w:t>
      </w:r>
      <w:r w:rsidRPr="00D21EA1">
        <w:rPr>
          <w:rFonts w:hint="cs"/>
          <w:rtl/>
        </w:rPr>
        <w:t>عت اول سپس تشهد را خوانده و سلام داد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خورش</w:t>
      </w:r>
      <w:r w:rsidR="00441E27" w:rsidRPr="00D21EA1">
        <w:rPr>
          <w:rFonts w:hint="cs"/>
          <w:rtl/>
        </w:rPr>
        <w:t>ی</w:t>
      </w:r>
      <w:r w:rsidRPr="00D21EA1">
        <w:rPr>
          <w:rFonts w:hint="cs"/>
          <w:rtl/>
        </w:rPr>
        <w:t>د روشن شده بود</w:t>
      </w:r>
      <w:r w:rsidR="006B4396" w:rsidRPr="00D21EA1">
        <w:rPr>
          <w:rFonts w:hint="cs"/>
          <w:rtl/>
        </w:rPr>
        <w:t>.</w:t>
      </w:r>
      <w:r w:rsidRPr="00D21EA1">
        <w:rPr>
          <w:rFonts w:hint="cs"/>
          <w:rtl/>
        </w:rPr>
        <w:t xml:space="preserve"> سپس به ا</w:t>
      </w:r>
      <w:r w:rsidR="00441E27" w:rsidRPr="00D21EA1">
        <w:rPr>
          <w:rFonts w:hint="cs"/>
          <w:rtl/>
        </w:rPr>
        <w:t>ی</w:t>
      </w:r>
      <w:r w:rsidRPr="00D21EA1">
        <w:rPr>
          <w:rFonts w:hint="cs"/>
          <w:rtl/>
        </w:rPr>
        <w:t>راد خطبه‌ا</w:t>
      </w:r>
      <w:r w:rsidR="00441E27" w:rsidRPr="00D21EA1">
        <w:rPr>
          <w:rFonts w:hint="cs"/>
          <w:rtl/>
        </w:rPr>
        <w:t>ی</w:t>
      </w:r>
      <w:r w:rsidRPr="00D21EA1">
        <w:rPr>
          <w:rFonts w:hint="cs"/>
          <w:rtl/>
        </w:rPr>
        <w:t xml:space="preserve"> مهم و رسا پرداخت و در آن روشن ساخت </w:t>
      </w:r>
      <w:r w:rsidR="007C1A23" w:rsidRPr="00D21EA1">
        <w:rPr>
          <w:rFonts w:hint="cs"/>
          <w:rtl/>
        </w:rPr>
        <w:t>ک</w:t>
      </w:r>
      <w:r w:rsidRPr="00D21EA1">
        <w:rPr>
          <w:rFonts w:hint="cs"/>
          <w:rtl/>
        </w:rPr>
        <w:t>ه خورش</w:t>
      </w:r>
      <w:r w:rsidR="00441E27" w:rsidRPr="00D21EA1">
        <w:rPr>
          <w:rFonts w:hint="cs"/>
          <w:rtl/>
        </w:rPr>
        <w:t>ی</w:t>
      </w:r>
      <w:r w:rsidRPr="00D21EA1">
        <w:rPr>
          <w:rFonts w:hint="cs"/>
          <w:rtl/>
        </w:rPr>
        <w:t>د و ماه دو نشانه از نشانه‌ها</w:t>
      </w:r>
      <w:r w:rsidR="00441E27" w:rsidRPr="00D21EA1">
        <w:rPr>
          <w:rFonts w:hint="cs"/>
          <w:rtl/>
        </w:rPr>
        <w:t>ی</w:t>
      </w:r>
      <w:r w:rsidRPr="00D21EA1">
        <w:rPr>
          <w:rFonts w:hint="cs"/>
          <w:rtl/>
        </w:rPr>
        <w:t xml:space="preserve"> </w:t>
      </w:r>
      <w:r w:rsidR="00441E27" w:rsidRPr="00D21EA1">
        <w:rPr>
          <w:rtl/>
        </w:rPr>
        <w:t>[</w:t>
      </w:r>
      <w:r w:rsidRPr="00D21EA1">
        <w:rPr>
          <w:rFonts w:hint="cs"/>
          <w:rtl/>
        </w:rPr>
        <w:t>قدرت</w:t>
      </w:r>
      <w:r w:rsidR="00441E27" w:rsidRPr="00D21EA1">
        <w:rPr>
          <w:rtl/>
        </w:rPr>
        <w:t>]</w:t>
      </w:r>
      <w:r w:rsidRPr="00D21EA1">
        <w:rPr>
          <w:rFonts w:hint="cs"/>
          <w:rtl/>
        </w:rPr>
        <w:t xml:space="preserve"> خداوند هستند به خاطر مرگ و زندگ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دچار گرفتگ</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‌شوند و آنان را تشو</w:t>
      </w:r>
      <w:r w:rsidR="00441E27" w:rsidRPr="00D21EA1">
        <w:rPr>
          <w:rFonts w:hint="cs"/>
          <w:rtl/>
        </w:rPr>
        <w:t>ی</w:t>
      </w:r>
      <w:r w:rsidRPr="00D21EA1">
        <w:rPr>
          <w:rFonts w:hint="cs"/>
          <w:rtl/>
        </w:rPr>
        <w:t xml:space="preserve">ق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به هنگام رو</w:t>
      </w:r>
      <w:r w:rsidR="00441E27" w:rsidRPr="00D21EA1">
        <w:rPr>
          <w:rFonts w:hint="cs"/>
          <w:rtl/>
        </w:rPr>
        <w:t>ی</w:t>
      </w:r>
      <w:r w:rsidRPr="00D21EA1">
        <w:rPr>
          <w:rFonts w:hint="cs"/>
          <w:rtl/>
        </w:rPr>
        <w:t xml:space="preserve"> دادن چن</w:t>
      </w:r>
      <w:r w:rsidR="00441E27" w:rsidRPr="00D21EA1">
        <w:rPr>
          <w:rFonts w:hint="cs"/>
          <w:rtl/>
        </w:rPr>
        <w:t>ی</w:t>
      </w:r>
      <w:r w:rsidRPr="00D21EA1">
        <w:rPr>
          <w:rFonts w:hint="cs"/>
          <w:rtl/>
        </w:rPr>
        <w:t>ن حالت</w:t>
      </w:r>
      <w:r w:rsidR="00441E27" w:rsidRPr="00D21EA1">
        <w:rPr>
          <w:rFonts w:hint="cs"/>
          <w:rtl/>
        </w:rPr>
        <w:t>ی</w:t>
      </w:r>
      <w:r w:rsidRPr="00D21EA1">
        <w:rPr>
          <w:rFonts w:hint="cs"/>
          <w:rtl/>
        </w:rPr>
        <w:t xml:space="preserve"> به نماز و ذ</w:t>
      </w:r>
      <w:r w:rsidR="007C1A23" w:rsidRPr="00D21EA1">
        <w:rPr>
          <w:rFonts w:hint="cs"/>
          <w:rtl/>
        </w:rPr>
        <w:t>ک</w:t>
      </w:r>
      <w:r w:rsidRPr="00D21EA1">
        <w:rPr>
          <w:rFonts w:hint="cs"/>
          <w:rtl/>
        </w:rPr>
        <w:t>ر خدا و دعا و استغفار رو</w:t>
      </w:r>
      <w:r w:rsidR="00441E27" w:rsidRPr="00D21EA1">
        <w:rPr>
          <w:rFonts w:hint="cs"/>
          <w:rtl/>
        </w:rPr>
        <w:t>ی</w:t>
      </w:r>
      <w:r w:rsidRPr="00D21EA1">
        <w:rPr>
          <w:rFonts w:hint="cs"/>
          <w:rtl/>
        </w:rPr>
        <w:t xml:space="preserve"> آورند تا خداوند گشا</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 حاصل </w:t>
      </w:r>
      <w:r w:rsidR="007C1A23" w:rsidRPr="00D21EA1">
        <w:rPr>
          <w:rFonts w:hint="cs"/>
          <w:rtl/>
        </w:rPr>
        <w:t>ک</w:t>
      </w:r>
      <w:r w:rsidRPr="00D21EA1">
        <w:rPr>
          <w:rFonts w:hint="cs"/>
          <w:rtl/>
        </w:rPr>
        <w:t>رده و گرفتگ</w:t>
      </w:r>
      <w:r w:rsidR="00441E27" w:rsidRPr="00D21EA1">
        <w:rPr>
          <w:rFonts w:hint="cs"/>
          <w:rtl/>
        </w:rPr>
        <w:t>ی</w:t>
      </w:r>
      <w:r w:rsidRPr="00D21EA1">
        <w:rPr>
          <w:rFonts w:hint="cs"/>
          <w:rtl/>
        </w:rPr>
        <w:t xml:space="preserve"> از ب</w:t>
      </w:r>
      <w:r w:rsidR="00441E27" w:rsidRPr="00D21EA1">
        <w:rPr>
          <w:rFonts w:hint="cs"/>
          <w:rtl/>
        </w:rPr>
        <w:t>ی</w:t>
      </w:r>
      <w:r w:rsidRPr="00D21EA1">
        <w:rPr>
          <w:rFonts w:hint="cs"/>
          <w:rtl/>
        </w:rPr>
        <w:t>ن رفته و روشن</w:t>
      </w:r>
      <w:r w:rsidR="00441E27" w:rsidRPr="00D21EA1">
        <w:rPr>
          <w:rFonts w:hint="cs"/>
          <w:rtl/>
        </w:rPr>
        <w:t>ی</w:t>
      </w:r>
      <w:r w:rsidRPr="00D21EA1">
        <w:rPr>
          <w:rFonts w:hint="cs"/>
          <w:rtl/>
        </w:rPr>
        <w:t xml:space="preserve"> آش</w:t>
      </w:r>
      <w:r w:rsidR="007C1A23" w:rsidRPr="00D21EA1">
        <w:rPr>
          <w:rFonts w:hint="cs"/>
          <w:rtl/>
        </w:rPr>
        <w:t>ک</w:t>
      </w:r>
      <w:r w:rsidRPr="00D21EA1">
        <w:rPr>
          <w:rFonts w:hint="cs"/>
          <w:rtl/>
        </w:rPr>
        <w:t xml:space="preserve">ار گردد، از جمله آنچه </w:t>
      </w:r>
      <w:r w:rsidR="007C1A23" w:rsidRPr="00D21EA1">
        <w:rPr>
          <w:rFonts w:hint="cs"/>
          <w:rtl/>
        </w:rPr>
        <w:t>ک</w:t>
      </w:r>
      <w:r w:rsidRPr="00D21EA1">
        <w:rPr>
          <w:rFonts w:hint="cs"/>
          <w:rtl/>
        </w:rPr>
        <w:t>ه در خطبه فرمودند ا</w:t>
      </w:r>
      <w:r w:rsidR="00441E27" w:rsidRPr="00D21EA1">
        <w:rPr>
          <w:rFonts w:hint="cs"/>
          <w:rtl/>
        </w:rPr>
        <w:t>ی</w:t>
      </w:r>
      <w:r w:rsidRPr="00D21EA1">
        <w:rPr>
          <w:rFonts w:hint="cs"/>
          <w:rtl/>
        </w:rPr>
        <w:t xml:space="preserve">ن بود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 امت محمد! به خدا قسم!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س غ</w:t>
      </w:r>
      <w:r w:rsidR="00441E27" w:rsidRPr="00D21EA1">
        <w:rPr>
          <w:rFonts w:hint="cs"/>
          <w:rtl/>
        </w:rPr>
        <w:t>ی</w:t>
      </w:r>
      <w:r w:rsidRPr="00D21EA1">
        <w:rPr>
          <w:rFonts w:hint="cs"/>
          <w:rtl/>
        </w:rPr>
        <w:t>رتمندتر از خدا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 xml:space="preserve">ه بنده‌اش زنا </w:t>
      </w:r>
      <w:r w:rsidR="007C1A23" w:rsidRPr="00D21EA1">
        <w:rPr>
          <w:rFonts w:hint="cs"/>
          <w:rtl/>
        </w:rPr>
        <w:t>ک</w:t>
      </w:r>
      <w:r w:rsidRPr="00D21EA1">
        <w:rPr>
          <w:rFonts w:hint="cs"/>
          <w:rtl/>
        </w:rPr>
        <w:t xml:space="preserve">ند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زش زنا </w:t>
      </w:r>
      <w:r w:rsidR="007C1A23" w:rsidRPr="00D21EA1">
        <w:rPr>
          <w:rFonts w:hint="cs"/>
          <w:rtl/>
        </w:rPr>
        <w:t>ک</w:t>
      </w:r>
      <w:r w:rsidRPr="00D21EA1">
        <w:rPr>
          <w:rFonts w:hint="cs"/>
          <w:rtl/>
        </w:rPr>
        <w:t>ند</w:t>
      </w:r>
      <w:r w:rsidR="00C950A6"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 امت محمد! اگر آن چه من م</w:t>
      </w:r>
      <w:r w:rsidR="00441E27" w:rsidRPr="00D21EA1">
        <w:rPr>
          <w:rFonts w:hint="cs"/>
          <w:rtl/>
        </w:rPr>
        <w:t>ی</w:t>
      </w:r>
      <w:r w:rsidRPr="00D21EA1">
        <w:rPr>
          <w:rFonts w:hint="cs"/>
          <w:rtl/>
        </w:rPr>
        <w:t>‌دانستم، شما م</w:t>
      </w:r>
      <w:r w:rsidR="00441E27" w:rsidRPr="00D21EA1">
        <w:rPr>
          <w:rFonts w:hint="cs"/>
          <w:rtl/>
        </w:rPr>
        <w:t>ی</w:t>
      </w:r>
      <w:r w:rsidRPr="00D21EA1">
        <w:rPr>
          <w:rFonts w:hint="cs"/>
          <w:rtl/>
        </w:rPr>
        <w:t>‌دانست</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م م</w:t>
      </w:r>
      <w:r w:rsidR="00441E27" w:rsidRPr="00D21EA1">
        <w:rPr>
          <w:rFonts w:hint="cs"/>
          <w:rtl/>
        </w:rPr>
        <w:t>ی</w:t>
      </w:r>
      <w:r w:rsidRPr="00D21EA1">
        <w:rPr>
          <w:rFonts w:hint="cs"/>
          <w:rtl/>
        </w:rPr>
        <w:t>‌خند</w:t>
      </w:r>
      <w:r w:rsidR="00441E27" w:rsidRPr="00D21EA1">
        <w:rPr>
          <w:rFonts w:hint="cs"/>
          <w:rtl/>
        </w:rPr>
        <w:t>ی</w:t>
      </w:r>
      <w:r w:rsidRPr="00D21EA1">
        <w:rPr>
          <w:rFonts w:hint="cs"/>
          <w:rtl/>
        </w:rPr>
        <w:t>د</w:t>
      </w:r>
      <w:r w:rsidR="00C950A6" w:rsidRPr="00D21EA1">
        <w:rPr>
          <w:rFonts w:hint="cs"/>
          <w:rtl/>
        </w:rPr>
        <w:t>ید</w:t>
      </w:r>
      <w:r w:rsidRPr="00D21EA1">
        <w:rPr>
          <w:rFonts w:hint="cs"/>
          <w:rtl/>
        </w:rPr>
        <w:t xml:space="preserve"> و ز</w:t>
      </w:r>
      <w:r w:rsidR="00441E27" w:rsidRPr="00D21EA1">
        <w:rPr>
          <w:rFonts w:hint="cs"/>
          <w:rtl/>
        </w:rPr>
        <w:t>ی</w:t>
      </w:r>
      <w:r w:rsidRPr="00D21EA1">
        <w:rPr>
          <w:rFonts w:hint="cs"/>
          <w:rtl/>
        </w:rPr>
        <w:t>اد گر</w:t>
      </w:r>
      <w:r w:rsidR="00441E27" w:rsidRPr="00D21EA1">
        <w:rPr>
          <w:rFonts w:hint="cs"/>
          <w:rtl/>
        </w:rPr>
        <w:t>ی</w:t>
      </w:r>
      <w:r w:rsidRPr="00D21EA1">
        <w:rPr>
          <w:rFonts w:hint="cs"/>
          <w:rtl/>
        </w:rPr>
        <w:t>ه م</w:t>
      </w:r>
      <w:r w:rsidR="00441E27" w:rsidRPr="00D21EA1">
        <w:rPr>
          <w:rFonts w:hint="cs"/>
          <w:rtl/>
        </w:rPr>
        <w:t>ی</w:t>
      </w:r>
      <w:r w:rsidRPr="00D21EA1">
        <w:rPr>
          <w:rFonts w:hint="cs"/>
          <w:rtl/>
        </w:rPr>
        <w:t>‌</w:t>
      </w:r>
      <w:r w:rsidR="007C1A23" w:rsidRPr="00D21EA1">
        <w:rPr>
          <w:rFonts w:hint="cs"/>
          <w:rtl/>
        </w:rPr>
        <w:t>ک</w:t>
      </w:r>
      <w:r w:rsidRPr="00D21EA1">
        <w:rPr>
          <w:rFonts w:hint="cs"/>
          <w:rtl/>
        </w:rPr>
        <w:t>ر</w:t>
      </w:r>
      <w:r w:rsidRPr="00075DFF">
        <w:rPr>
          <w:rFonts w:hint="cs"/>
          <w:rtl/>
        </w:rPr>
        <w:t>د</w:t>
      </w:r>
      <w:r w:rsidR="00441E27" w:rsidRPr="00075DFF">
        <w:rPr>
          <w:rFonts w:hint="cs"/>
          <w:rtl/>
        </w:rPr>
        <w:t>ی</w:t>
      </w:r>
      <w:r w:rsidRPr="00075DFF">
        <w:rPr>
          <w:rFonts w:hint="cs"/>
          <w:rtl/>
        </w:rPr>
        <w:t>د»</w:t>
      </w:r>
      <w:r w:rsidRPr="00075DFF">
        <w:rPr>
          <w:vertAlign w:val="superscript"/>
          <w:rtl/>
        </w:rPr>
        <w:footnoteReference w:id="340"/>
      </w:r>
      <w:r w:rsidR="00075DFF">
        <w:rPr>
          <w:rFonts w:hint="cs"/>
          <w:rtl/>
        </w:rPr>
        <w:t>.</w:t>
      </w:r>
      <w:r w:rsidRPr="00075DFF">
        <w:rPr>
          <w:rFonts w:hint="cs"/>
          <w:rtl/>
        </w:rPr>
        <w:t xml:space="preserve"> هم چن</w:t>
      </w:r>
      <w:r w:rsidR="00441E27" w:rsidRPr="00075DFF">
        <w:rPr>
          <w:rFonts w:hint="cs"/>
          <w:rtl/>
        </w:rPr>
        <w:t>ی</w:t>
      </w:r>
      <w:r w:rsidRPr="00075DFF">
        <w:rPr>
          <w:rFonts w:hint="cs"/>
          <w:rtl/>
        </w:rPr>
        <w:t>ن در خطبه اش فرمود: «من درهم</w:t>
      </w:r>
      <w:r w:rsidR="00441E27" w:rsidRPr="00075DFF">
        <w:rPr>
          <w:rFonts w:hint="cs"/>
          <w:rtl/>
        </w:rPr>
        <w:t>ی</w:t>
      </w:r>
      <w:r w:rsidRPr="00075DFF">
        <w:rPr>
          <w:rFonts w:hint="cs"/>
          <w:rtl/>
        </w:rPr>
        <w:t>ن جا</w:t>
      </w:r>
      <w:r w:rsidR="00441E27" w:rsidRPr="00075DFF">
        <w:rPr>
          <w:rFonts w:hint="cs"/>
          <w:rtl/>
        </w:rPr>
        <w:t>ی</w:t>
      </w:r>
      <w:r w:rsidRPr="00075DFF">
        <w:rPr>
          <w:rFonts w:hint="cs"/>
          <w:rtl/>
        </w:rPr>
        <w:t>گاه چ</w:t>
      </w:r>
      <w:r w:rsidR="00441E27" w:rsidRPr="00075DFF">
        <w:rPr>
          <w:rFonts w:hint="cs"/>
          <w:rtl/>
        </w:rPr>
        <w:t>ی</w:t>
      </w:r>
      <w:r w:rsidRPr="00075DFF">
        <w:rPr>
          <w:rFonts w:hint="cs"/>
          <w:rtl/>
        </w:rPr>
        <w:t>ز</w:t>
      </w:r>
      <w:r w:rsidR="00441E27" w:rsidRPr="00075DFF">
        <w:rPr>
          <w:rFonts w:hint="cs"/>
          <w:rtl/>
        </w:rPr>
        <w:t>ی</w:t>
      </w:r>
      <w:r w:rsidRPr="00075DFF">
        <w:rPr>
          <w:rFonts w:hint="cs"/>
          <w:rtl/>
        </w:rPr>
        <w:t xml:space="preserve"> نبود </w:t>
      </w:r>
      <w:r w:rsidR="007C1A23" w:rsidRPr="00075DFF">
        <w:rPr>
          <w:rFonts w:hint="cs"/>
          <w:rtl/>
        </w:rPr>
        <w:t>ک</w:t>
      </w:r>
      <w:r w:rsidRPr="00075DFF">
        <w:rPr>
          <w:rFonts w:hint="cs"/>
          <w:rtl/>
        </w:rPr>
        <w:t>ه نب</w:t>
      </w:r>
      <w:r w:rsidR="00441E27" w:rsidRPr="00075DFF">
        <w:rPr>
          <w:rFonts w:hint="cs"/>
          <w:rtl/>
        </w:rPr>
        <w:t>ی</w:t>
      </w:r>
      <w:r w:rsidRPr="00075DFF">
        <w:rPr>
          <w:rFonts w:hint="cs"/>
          <w:rtl/>
        </w:rPr>
        <w:t xml:space="preserve">نم، مگر آن </w:t>
      </w:r>
      <w:r w:rsidR="007C1A23" w:rsidRPr="00075DFF">
        <w:rPr>
          <w:rFonts w:hint="cs"/>
          <w:rtl/>
        </w:rPr>
        <w:t>ک</w:t>
      </w:r>
      <w:r w:rsidRPr="00075DFF">
        <w:rPr>
          <w:rFonts w:hint="cs"/>
          <w:rtl/>
        </w:rPr>
        <w:t>ه د</w:t>
      </w:r>
      <w:r w:rsidR="00441E27" w:rsidRPr="00075DFF">
        <w:rPr>
          <w:rFonts w:hint="cs"/>
          <w:rtl/>
        </w:rPr>
        <w:t>ی</w:t>
      </w:r>
      <w:r w:rsidRPr="00075DFF">
        <w:rPr>
          <w:rFonts w:hint="cs"/>
          <w:rtl/>
        </w:rPr>
        <w:t>دم؛ ح</w:t>
      </w:r>
      <w:r w:rsidRPr="00D21EA1">
        <w:rPr>
          <w:rFonts w:hint="cs"/>
          <w:rtl/>
        </w:rPr>
        <w:t>ت</w:t>
      </w:r>
      <w:r w:rsidR="00441E27" w:rsidRPr="00D21EA1">
        <w:rPr>
          <w:rFonts w:hint="cs"/>
          <w:rtl/>
        </w:rPr>
        <w:t>ی</w:t>
      </w:r>
      <w:r w:rsidRPr="00D21EA1">
        <w:rPr>
          <w:rFonts w:hint="cs"/>
          <w:rtl/>
        </w:rPr>
        <w:t xml:space="preserve"> بهشت و جهنم را، و به من وح</w:t>
      </w:r>
      <w:r w:rsidR="00441E27" w:rsidRPr="00D21EA1">
        <w:rPr>
          <w:rFonts w:hint="cs"/>
          <w:rtl/>
        </w:rPr>
        <w:t>ی</w:t>
      </w:r>
      <w:r w:rsidRPr="00D21EA1">
        <w:rPr>
          <w:rFonts w:hint="cs"/>
          <w:rtl/>
        </w:rPr>
        <w:t xml:space="preserve"> شد </w:t>
      </w:r>
      <w:r w:rsidR="007C1A23" w:rsidRPr="00D21EA1">
        <w:rPr>
          <w:rFonts w:hint="cs"/>
          <w:rtl/>
        </w:rPr>
        <w:t>ک</w:t>
      </w:r>
      <w:r w:rsidRPr="00D21EA1">
        <w:rPr>
          <w:rFonts w:hint="cs"/>
          <w:rtl/>
        </w:rPr>
        <w:t>ه شما در قبرها آزما</w:t>
      </w:r>
      <w:r w:rsidR="00441E27" w:rsidRPr="00D21EA1">
        <w:rPr>
          <w:rFonts w:hint="cs"/>
          <w:rtl/>
        </w:rPr>
        <w:t>ی</w:t>
      </w:r>
      <w:r w:rsidRPr="00D21EA1">
        <w:rPr>
          <w:rFonts w:hint="cs"/>
          <w:rtl/>
        </w:rPr>
        <w:t>ش م</w:t>
      </w:r>
      <w:r w:rsidR="00441E27" w:rsidRPr="00D21EA1">
        <w:rPr>
          <w:rFonts w:hint="cs"/>
          <w:rtl/>
        </w:rPr>
        <w:t>ی</w:t>
      </w:r>
      <w:r w:rsidRPr="00D21EA1">
        <w:rPr>
          <w:rFonts w:hint="cs"/>
          <w:rtl/>
        </w:rPr>
        <w:t>‌شو</w:t>
      </w:r>
      <w:r w:rsidR="00441E27" w:rsidRPr="00D21EA1">
        <w:rPr>
          <w:rFonts w:hint="cs"/>
          <w:rtl/>
        </w:rPr>
        <w:t>ی</w:t>
      </w:r>
      <w:r w:rsidRPr="00D21EA1">
        <w:rPr>
          <w:rFonts w:hint="cs"/>
          <w:rtl/>
        </w:rPr>
        <w:t>د مانند آزما</w:t>
      </w:r>
      <w:r w:rsidR="00441E27" w:rsidRPr="00D21EA1">
        <w:rPr>
          <w:rFonts w:hint="cs"/>
          <w:rtl/>
        </w:rPr>
        <w:t>ی</w:t>
      </w:r>
      <w:r w:rsidRPr="00D21EA1">
        <w:rPr>
          <w:rFonts w:hint="cs"/>
          <w:rtl/>
        </w:rPr>
        <w:t>ش دجال، به فرد گفته م</w:t>
      </w:r>
      <w:r w:rsidR="00441E27" w:rsidRPr="00D21EA1">
        <w:rPr>
          <w:rFonts w:hint="cs"/>
          <w:rtl/>
        </w:rPr>
        <w:t>ی</w:t>
      </w:r>
      <w:r w:rsidRPr="00D21EA1">
        <w:rPr>
          <w:rFonts w:hint="cs"/>
          <w:rtl/>
        </w:rPr>
        <w:t>‌شود : درباره‌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مرد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w:t>
      </w:r>
      <w:r w:rsidR="00441E27" w:rsidRPr="00D21EA1">
        <w:rPr>
          <w:rtl/>
        </w:rPr>
        <w:t>]</w:t>
      </w:r>
      <w:r w:rsidRPr="00D21EA1">
        <w:rPr>
          <w:rFonts w:hint="cs"/>
          <w:rtl/>
        </w:rPr>
        <w:t xml:space="preserve"> چه م</w:t>
      </w:r>
      <w:r w:rsidR="00441E27" w:rsidRPr="00D21EA1">
        <w:rPr>
          <w:rFonts w:hint="cs"/>
          <w:rtl/>
        </w:rPr>
        <w:t>ی</w:t>
      </w:r>
      <w:r w:rsidRPr="00D21EA1">
        <w:rPr>
          <w:rFonts w:hint="cs"/>
          <w:rtl/>
        </w:rPr>
        <w:t>‌دان</w:t>
      </w:r>
      <w:r w:rsidR="00441E27" w:rsidRPr="00D21EA1">
        <w:rPr>
          <w:rFonts w:hint="cs"/>
          <w:rtl/>
        </w:rPr>
        <w:t>ی</w:t>
      </w:r>
      <w:r w:rsidRPr="00D21EA1">
        <w:rPr>
          <w:rFonts w:hint="cs"/>
          <w:rtl/>
        </w:rPr>
        <w:t xml:space="preserve">؟! اما مؤمن </w:t>
      </w:r>
      <w:r w:rsidR="00441E27" w:rsidRPr="00D21EA1">
        <w:rPr>
          <w:rFonts w:hint="cs"/>
          <w:rtl/>
        </w:rPr>
        <w:t>ی</w:t>
      </w:r>
      <w:r w:rsidRPr="00D21EA1">
        <w:rPr>
          <w:rFonts w:hint="cs"/>
          <w:rtl/>
        </w:rPr>
        <w:t>ا موقن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او محمد </w:t>
      </w:r>
      <w:r w:rsidR="00B9640A" w:rsidRPr="00D21EA1">
        <w:rPr>
          <w:rFonts w:hint="cs"/>
          <w:rtl/>
        </w:rPr>
        <w:t>رسول الله</w:t>
      </w:r>
      <w:r w:rsidRPr="00D21EA1">
        <w:rPr>
          <w:rFonts w:hint="cs"/>
          <w:rtl/>
        </w:rPr>
        <w:t xml:space="preserve"> است </w:t>
      </w:r>
      <w:r w:rsidR="007C1A23" w:rsidRPr="00D21EA1">
        <w:rPr>
          <w:rFonts w:hint="cs"/>
          <w:rtl/>
        </w:rPr>
        <w:t>ک</w:t>
      </w:r>
      <w:r w:rsidRPr="00D21EA1">
        <w:rPr>
          <w:rFonts w:hint="cs"/>
          <w:rtl/>
        </w:rPr>
        <w:t>ه با دلا</w:t>
      </w:r>
      <w:r w:rsidR="00441E27" w:rsidRPr="00D21EA1">
        <w:rPr>
          <w:rFonts w:hint="cs"/>
          <w:rtl/>
        </w:rPr>
        <w:t>ی</w:t>
      </w:r>
      <w:r w:rsidRPr="00D21EA1">
        <w:rPr>
          <w:rFonts w:hint="cs"/>
          <w:rtl/>
        </w:rPr>
        <w:t>ل روشن وهدا</w:t>
      </w:r>
      <w:r w:rsidR="00441E27" w:rsidRPr="00D21EA1">
        <w:rPr>
          <w:rFonts w:hint="cs"/>
          <w:rtl/>
        </w:rPr>
        <w:t>ی</w:t>
      </w:r>
      <w:r w:rsidRPr="00D21EA1">
        <w:rPr>
          <w:rFonts w:hint="cs"/>
          <w:rtl/>
        </w:rPr>
        <w:t>ت نزد ما آمده است.پس رسالتش را پذ</w:t>
      </w:r>
      <w:r w:rsidR="00441E27" w:rsidRPr="00D21EA1">
        <w:rPr>
          <w:rFonts w:hint="cs"/>
          <w:rtl/>
        </w:rPr>
        <w:t>ی</w:t>
      </w:r>
      <w:r w:rsidRPr="00D21EA1">
        <w:rPr>
          <w:rFonts w:hint="cs"/>
          <w:rtl/>
        </w:rPr>
        <w:t>رفت</w:t>
      </w:r>
      <w:r w:rsidR="00441E27" w:rsidRPr="00D21EA1">
        <w:rPr>
          <w:rFonts w:hint="cs"/>
          <w:rtl/>
        </w:rPr>
        <w:t>ی</w:t>
      </w:r>
      <w:r w:rsidRPr="00D21EA1">
        <w:rPr>
          <w:rFonts w:hint="cs"/>
          <w:rtl/>
        </w:rPr>
        <w:t>م و به او ا</w:t>
      </w:r>
      <w:r w:rsidR="00441E27" w:rsidRPr="00D21EA1">
        <w:rPr>
          <w:rFonts w:hint="cs"/>
          <w:rtl/>
        </w:rPr>
        <w:t>ی</w:t>
      </w:r>
      <w:r w:rsidRPr="00D21EA1">
        <w:rPr>
          <w:rFonts w:hint="cs"/>
          <w:rtl/>
        </w:rPr>
        <w:t>مان آورد</w:t>
      </w:r>
      <w:r w:rsidR="00441E27" w:rsidRPr="00D21EA1">
        <w:rPr>
          <w:rFonts w:hint="cs"/>
          <w:rtl/>
        </w:rPr>
        <w:t>ی</w:t>
      </w:r>
      <w:r w:rsidRPr="00D21EA1">
        <w:rPr>
          <w:rFonts w:hint="cs"/>
          <w:rtl/>
        </w:rPr>
        <w:t>م و از او پ</w:t>
      </w:r>
      <w:r w:rsidR="00441E27" w:rsidRPr="00D21EA1">
        <w:rPr>
          <w:rFonts w:hint="cs"/>
          <w:rtl/>
        </w:rPr>
        <w:t>ی</w:t>
      </w:r>
      <w:r w:rsidRPr="00D21EA1">
        <w:rPr>
          <w:rFonts w:hint="cs"/>
          <w:rtl/>
        </w:rPr>
        <w:t>رو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w:t>
      </w:r>
      <w:r w:rsidR="00441E27" w:rsidRPr="00D21EA1">
        <w:rPr>
          <w:rFonts w:hint="cs"/>
          <w:rtl/>
        </w:rPr>
        <w:t>ی</w:t>
      </w:r>
      <w:r w:rsidRPr="00D21EA1">
        <w:rPr>
          <w:rFonts w:hint="cs"/>
          <w:rtl/>
        </w:rPr>
        <w:t>م، به او گفته م</w:t>
      </w:r>
      <w:r w:rsidR="00441E27" w:rsidRPr="00D21EA1">
        <w:rPr>
          <w:rFonts w:hint="cs"/>
          <w:rtl/>
        </w:rPr>
        <w:t>ی</w:t>
      </w:r>
      <w:r w:rsidRPr="00D21EA1">
        <w:rPr>
          <w:rFonts w:hint="cs"/>
          <w:rtl/>
        </w:rPr>
        <w:t>‌شود: آرام بخواب، دانست</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تو مؤمن بود</w:t>
      </w:r>
      <w:r w:rsidR="00441E27" w:rsidRPr="00D21EA1">
        <w:rPr>
          <w:rFonts w:hint="cs"/>
          <w:rtl/>
        </w:rPr>
        <w:t>ی</w:t>
      </w:r>
      <w:r w:rsidRPr="00D21EA1">
        <w:rPr>
          <w:rFonts w:hint="cs"/>
          <w:rtl/>
        </w:rPr>
        <w:t xml:space="preserve">، و اما منافق </w:t>
      </w:r>
      <w:r w:rsidR="00441E27" w:rsidRPr="00075DFF">
        <w:rPr>
          <w:rFonts w:hint="cs"/>
          <w:rtl/>
        </w:rPr>
        <w:t>ی</w:t>
      </w:r>
      <w:r w:rsidRPr="00075DFF">
        <w:rPr>
          <w:rFonts w:hint="cs"/>
          <w:rtl/>
        </w:rPr>
        <w:t>ا ش</w:t>
      </w:r>
      <w:r w:rsidR="007C1A23" w:rsidRPr="00075DFF">
        <w:rPr>
          <w:rFonts w:hint="cs"/>
          <w:rtl/>
        </w:rPr>
        <w:t>ک</w:t>
      </w:r>
      <w:r w:rsidRPr="00075DFF">
        <w:rPr>
          <w:rFonts w:hint="cs"/>
          <w:rtl/>
        </w:rPr>
        <w:t xml:space="preserve"> </w:t>
      </w:r>
      <w:r w:rsidR="007C1A23" w:rsidRPr="00075DFF">
        <w:rPr>
          <w:rFonts w:hint="cs"/>
          <w:rtl/>
        </w:rPr>
        <w:t>ک</w:t>
      </w:r>
      <w:r w:rsidRPr="00075DFF">
        <w:rPr>
          <w:rFonts w:hint="cs"/>
          <w:rtl/>
        </w:rPr>
        <w:t>ننده م</w:t>
      </w:r>
      <w:r w:rsidR="00441E27" w:rsidRPr="00075DFF">
        <w:rPr>
          <w:rFonts w:hint="cs"/>
          <w:rtl/>
        </w:rPr>
        <w:t>ی</w:t>
      </w:r>
      <w:r w:rsidRPr="00075DFF">
        <w:rPr>
          <w:rFonts w:hint="cs"/>
          <w:rtl/>
        </w:rPr>
        <w:t>‌گو</w:t>
      </w:r>
      <w:r w:rsidR="00441E27" w:rsidRPr="00075DFF">
        <w:rPr>
          <w:rFonts w:hint="cs"/>
          <w:rtl/>
        </w:rPr>
        <w:t>ی</w:t>
      </w:r>
      <w:r w:rsidRPr="00075DFF">
        <w:rPr>
          <w:rFonts w:hint="cs"/>
          <w:rtl/>
        </w:rPr>
        <w:t>د: نم</w:t>
      </w:r>
      <w:r w:rsidR="00441E27" w:rsidRPr="00075DFF">
        <w:rPr>
          <w:rFonts w:hint="cs"/>
          <w:rtl/>
        </w:rPr>
        <w:t>ی</w:t>
      </w:r>
      <w:r w:rsidRPr="00075DFF">
        <w:rPr>
          <w:rFonts w:hint="cs"/>
          <w:rtl/>
        </w:rPr>
        <w:t>‌دانم، از مردم شن</w:t>
      </w:r>
      <w:r w:rsidR="00441E27" w:rsidRPr="00075DFF">
        <w:rPr>
          <w:rFonts w:hint="cs"/>
          <w:rtl/>
        </w:rPr>
        <w:t>ی</w:t>
      </w:r>
      <w:r w:rsidRPr="00075DFF">
        <w:rPr>
          <w:rFonts w:hint="cs"/>
          <w:rtl/>
        </w:rPr>
        <w:t xml:space="preserve">ده بودم </w:t>
      </w:r>
      <w:r w:rsidR="007C1A23" w:rsidRPr="00075DFF">
        <w:rPr>
          <w:rFonts w:hint="cs"/>
          <w:rtl/>
        </w:rPr>
        <w:t>ک</w:t>
      </w:r>
      <w:r w:rsidRPr="00075DFF">
        <w:rPr>
          <w:rFonts w:hint="cs"/>
          <w:rtl/>
        </w:rPr>
        <w:t>ه چ</w:t>
      </w:r>
      <w:r w:rsidR="00441E27" w:rsidRPr="00075DFF">
        <w:rPr>
          <w:rFonts w:hint="cs"/>
          <w:rtl/>
        </w:rPr>
        <w:t>ی</w:t>
      </w:r>
      <w:r w:rsidRPr="00075DFF">
        <w:rPr>
          <w:rFonts w:hint="cs"/>
          <w:rtl/>
        </w:rPr>
        <w:t>ز</w:t>
      </w:r>
      <w:r w:rsidR="00441E27" w:rsidRPr="00075DFF">
        <w:rPr>
          <w:rFonts w:hint="cs"/>
          <w:rtl/>
        </w:rPr>
        <w:t>ی</w:t>
      </w:r>
      <w:r w:rsidRPr="00075DFF">
        <w:rPr>
          <w:rFonts w:hint="cs"/>
          <w:rtl/>
        </w:rPr>
        <w:t xml:space="preserve"> م</w:t>
      </w:r>
      <w:r w:rsidR="00441E27" w:rsidRPr="00075DFF">
        <w:rPr>
          <w:rFonts w:hint="cs"/>
          <w:rtl/>
        </w:rPr>
        <w:t>ی</w:t>
      </w:r>
      <w:r w:rsidRPr="00075DFF">
        <w:rPr>
          <w:rFonts w:hint="cs"/>
          <w:rtl/>
        </w:rPr>
        <w:t>‌گفتند. من هم همان را گفتم</w:t>
      </w:r>
      <w:r w:rsidR="00075DFF">
        <w:rPr>
          <w:rFonts w:hint="cs"/>
          <w:rtl/>
        </w:rPr>
        <w:t>»</w:t>
      </w:r>
      <w:r w:rsidRPr="00075DFF">
        <w:rPr>
          <w:vertAlign w:val="superscript"/>
          <w:rtl/>
        </w:rPr>
        <w:footnoteReference w:id="341"/>
      </w:r>
      <w:r w:rsidR="00075DFF">
        <w:rPr>
          <w:rFonts w:hint="cs"/>
          <w:rtl/>
        </w:rPr>
        <w:t>.</w:t>
      </w:r>
      <w:r w:rsidR="002A03C8" w:rsidRPr="00075DFF">
        <w:rPr>
          <w:rFonts w:hint="cs"/>
          <w:rtl/>
        </w:rPr>
        <w:t xml:space="preserve"> </w:t>
      </w:r>
    </w:p>
    <w:p w:rsidR="00DE0AAE" w:rsidRPr="00D21EA1" w:rsidRDefault="00DE0AAE" w:rsidP="001477E5">
      <w:pPr>
        <w:pStyle w:val="a0"/>
        <w:rPr>
          <w:rtl/>
        </w:rPr>
      </w:pPr>
      <w:r w:rsidRPr="00D21EA1">
        <w:rPr>
          <w:rFonts w:hint="cs"/>
          <w:rtl/>
        </w:rPr>
        <w:t>صحابه به ا</w:t>
      </w:r>
      <w:r w:rsidR="00441E27" w:rsidRPr="00D21EA1">
        <w:rPr>
          <w:rFonts w:hint="cs"/>
          <w:rtl/>
        </w:rPr>
        <w:t>ی</w:t>
      </w:r>
      <w:r w:rsidRPr="00D21EA1">
        <w:rPr>
          <w:rFonts w:hint="cs"/>
          <w:rtl/>
        </w:rPr>
        <w:t xml:space="preserve">شان </w:t>
      </w:r>
      <w:r w:rsidR="00CF0929" w:rsidRPr="00D21EA1">
        <w:rPr>
          <w:rFonts w:hint="cs"/>
        </w:rPr>
        <w:sym w:font="AGA Arabesque" w:char="F072"/>
      </w:r>
      <w:r w:rsidRPr="00D21EA1">
        <w:rPr>
          <w:rFonts w:hint="cs"/>
          <w:rtl/>
        </w:rPr>
        <w:t xml:space="preserve"> گفتند: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ما تو را 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در جا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ستاده بود</w:t>
      </w:r>
      <w:r w:rsidR="00441E27" w:rsidRPr="00D21EA1">
        <w:rPr>
          <w:rFonts w:hint="cs"/>
          <w:rtl/>
        </w:rPr>
        <w:t>ی</w:t>
      </w:r>
      <w:r w:rsidRPr="00D21EA1">
        <w:rPr>
          <w:rFonts w:hint="cs"/>
          <w:rtl/>
        </w:rPr>
        <w:t>،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را گرفت</w:t>
      </w:r>
      <w:r w:rsidR="00441E27" w:rsidRPr="00D21EA1">
        <w:rPr>
          <w:rFonts w:hint="cs"/>
          <w:rtl/>
        </w:rPr>
        <w:t>ی</w:t>
      </w:r>
      <w:r w:rsidRPr="00D21EA1">
        <w:rPr>
          <w:rFonts w:hint="cs"/>
          <w:rtl/>
        </w:rPr>
        <w:t xml:space="preserve"> و بعد د</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عقب آمد</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فرمودند: من بهشت را د</w:t>
      </w:r>
      <w:r w:rsidR="00441E27" w:rsidRPr="00D21EA1">
        <w:rPr>
          <w:rFonts w:hint="cs"/>
          <w:rtl/>
        </w:rPr>
        <w:t>ی</w:t>
      </w:r>
      <w:r w:rsidRPr="00D21EA1">
        <w:rPr>
          <w:rFonts w:hint="cs"/>
          <w:rtl/>
        </w:rPr>
        <w:t>دم و خواستم خوشه انگور</w:t>
      </w:r>
      <w:r w:rsidR="00441E27" w:rsidRPr="00D21EA1">
        <w:rPr>
          <w:rFonts w:hint="cs"/>
          <w:rtl/>
        </w:rPr>
        <w:t>ی</w:t>
      </w:r>
      <w:r w:rsidRPr="00D21EA1">
        <w:rPr>
          <w:rFonts w:hint="cs"/>
          <w:rtl/>
        </w:rPr>
        <w:t xml:space="preserve"> بچ</w:t>
      </w:r>
      <w:r w:rsidR="00441E27" w:rsidRPr="00D21EA1">
        <w:rPr>
          <w:rFonts w:hint="cs"/>
          <w:rtl/>
        </w:rPr>
        <w:t>ی</w:t>
      </w:r>
      <w:r w:rsidRPr="00D21EA1">
        <w:rPr>
          <w:rFonts w:hint="cs"/>
          <w:rtl/>
        </w:rPr>
        <w:t>نم اگر به آن م</w:t>
      </w:r>
      <w:r w:rsidR="00441E27" w:rsidRPr="00D21EA1">
        <w:rPr>
          <w:rFonts w:hint="cs"/>
          <w:rtl/>
        </w:rPr>
        <w:t>ی</w:t>
      </w:r>
      <w:r w:rsidRPr="00D21EA1">
        <w:rPr>
          <w:rFonts w:hint="cs"/>
          <w:rtl/>
        </w:rPr>
        <w:t>‌رس</w:t>
      </w:r>
      <w:r w:rsidR="00441E27" w:rsidRPr="00D21EA1">
        <w:rPr>
          <w:rFonts w:hint="cs"/>
          <w:rtl/>
        </w:rPr>
        <w:t>ی</w:t>
      </w:r>
      <w:r w:rsidRPr="00D21EA1">
        <w:rPr>
          <w:rFonts w:hint="cs"/>
          <w:rtl/>
        </w:rPr>
        <w:t>دم تا دن</w:t>
      </w:r>
      <w:r w:rsidR="00441E27" w:rsidRPr="00D21EA1">
        <w:rPr>
          <w:rFonts w:hint="cs"/>
          <w:rtl/>
        </w:rPr>
        <w:t>ی</w:t>
      </w:r>
      <w:r w:rsidRPr="00D21EA1">
        <w:rPr>
          <w:rFonts w:hint="cs"/>
          <w:rtl/>
        </w:rPr>
        <w:t>ا باق</w:t>
      </w:r>
      <w:r w:rsidR="00441E27" w:rsidRPr="00D21EA1">
        <w:rPr>
          <w:rFonts w:hint="cs"/>
          <w:rtl/>
        </w:rPr>
        <w:t>ی</w:t>
      </w:r>
      <w:r w:rsidRPr="00D21EA1">
        <w:rPr>
          <w:rFonts w:hint="cs"/>
          <w:rtl/>
        </w:rPr>
        <w:t xml:space="preserve"> بود از آن م</w:t>
      </w:r>
      <w:r w:rsidR="00441E27" w:rsidRPr="00D21EA1">
        <w:rPr>
          <w:rFonts w:hint="cs"/>
          <w:rtl/>
        </w:rPr>
        <w:t>ی</w:t>
      </w:r>
      <w:r w:rsidRPr="00D21EA1">
        <w:rPr>
          <w:rFonts w:hint="cs"/>
          <w:rtl/>
        </w:rPr>
        <w:t>‌خورد</w:t>
      </w:r>
      <w:r w:rsidR="00441E27" w:rsidRPr="00D21EA1">
        <w:rPr>
          <w:rFonts w:hint="cs"/>
          <w:rtl/>
        </w:rPr>
        <w:t>ی</w:t>
      </w:r>
      <w:r w:rsidRPr="00D21EA1">
        <w:rPr>
          <w:rFonts w:hint="cs"/>
          <w:rtl/>
        </w:rPr>
        <w:t>د</w:t>
      </w:r>
      <w:r w:rsidR="00CE153E" w:rsidRPr="00D21EA1">
        <w:rPr>
          <w:rFonts w:hint="cs"/>
          <w:rtl/>
        </w:rPr>
        <w:t>،</w:t>
      </w:r>
      <w:r w:rsidRPr="00D21EA1">
        <w:rPr>
          <w:rFonts w:hint="cs"/>
          <w:rtl/>
        </w:rPr>
        <w:t xml:space="preserve"> هم‌چن</w:t>
      </w:r>
      <w:r w:rsidR="00441E27" w:rsidRPr="00D21EA1">
        <w:rPr>
          <w:rFonts w:hint="cs"/>
          <w:rtl/>
        </w:rPr>
        <w:t>ی</w:t>
      </w:r>
      <w:r w:rsidRPr="00D21EA1">
        <w:rPr>
          <w:rFonts w:hint="cs"/>
          <w:rtl/>
        </w:rPr>
        <w:t>ن دوزخ به من عرضه گرد</w:t>
      </w:r>
      <w:r w:rsidR="00441E27" w:rsidRPr="00D21EA1">
        <w:rPr>
          <w:rFonts w:hint="cs"/>
          <w:rtl/>
        </w:rPr>
        <w:t>ی</w:t>
      </w:r>
      <w:r w:rsidRPr="00D21EA1">
        <w:rPr>
          <w:rFonts w:hint="cs"/>
          <w:rtl/>
        </w:rPr>
        <w:t>د و من هرگز چن</w:t>
      </w:r>
      <w:r w:rsidR="00441E27" w:rsidRPr="00D21EA1">
        <w:rPr>
          <w:rFonts w:hint="cs"/>
          <w:rtl/>
        </w:rPr>
        <w:t>ی</w:t>
      </w:r>
      <w:r w:rsidRPr="00D21EA1">
        <w:rPr>
          <w:rFonts w:hint="cs"/>
          <w:rtl/>
        </w:rPr>
        <w:t>ن منظره‌</w:t>
      </w:r>
      <w:r w:rsidR="00441E27" w:rsidRPr="00D21EA1">
        <w:rPr>
          <w:rFonts w:hint="cs"/>
          <w:rtl/>
        </w:rPr>
        <w:t>ی</w:t>
      </w:r>
      <w:r w:rsidRPr="00D21EA1">
        <w:rPr>
          <w:rFonts w:hint="cs"/>
          <w:rtl/>
        </w:rPr>
        <w:t xml:space="preserve"> دهشتنا</w:t>
      </w:r>
      <w:r w:rsidR="007C1A23" w:rsidRPr="00D21EA1">
        <w:rPr>
          <w:rFonts w:hint="cs"/>
          <w:rtl/>
        </w:rPr>
        <w:t>ک</w:t>
      </w:r>
      <w:r w:rsidR="00441E27" w:rsidRPr="00D21EA1">
        <w:rPr>
          <w:rFonts w:hint="cs"/>
          <w:rtl/>
        </w:rPr>
        <w:t>ی</w:t>
      </w:r>
      <w:r w:rsidRPr="00D21EA1">
        <w:rPr>
          <w:rFonts w:hint="cs"/>
          <w:rtl/>
        </w:rPr>
        <w:t xml:space="preserve"> ند</w:t>
      </w:r>
      <w:r w:rsidR="00441E27" w:rsidRPr="00D21EA1">
        <w:rPr>
          <w:rFonts w:hint="cs"/>
          <w:rtl/>
        </w:rPr>
        <w:t>ی</w:t>
      </w:r>
      <w:r w:rsidRPr="00D21EA1">
        <w:rPr>
          <w:rFonts w:hint="cs"/>
          <w:rtl/>
        </w:rPr>
        <w:t>ده بودم، و د</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ب</w:t>
      </w:r>
      <w:r w:rsidR="00441E27" w:rsidRPr="00D21EA1">
        <w:rPr>
          <w:rFonts w:hint="cs"/>
          <w:rtl/>
        </w:rPr>
        <w:t>ی</w:t>
      </w:r>
      <w:r w:rsidRPr="00D21EA1">
        <w:rPr>
          <w:rFonts w:hint="cs"/>
          <w:rtl/>
        </w:rPr>
        <w:t xml:space="preserve">شتر اهل آن، زنان بودند. صحابه گفتند: چرا </w:t>
      </w:r>
      <w:r w:rsidR="00441E27" w:rsidRPr="00D21EA1">
        <w:rPr>
          <w:rFonts w:hint="cs"/>
          <w:rtl/>
        </w:rPr>
        <w:t>ی</w:t>
      </w:r>
      <w:r w:rsidRPr="00D21EA1">
        <w:rPr>
          <w:rFonts w:hint="cs"/>
          <w:rtl/>
        </w:rPr>
        <w:t xml:space="preserve">ا </w:t>
      </w:r>
      <w:r w:rsidR="00B9640A" w:rsidRPr="00D21EA1">
        <w:rPr>
          <w:rFonts w:hint="cs"/>
          <w:rtl/>
        </w:rPr>
        <w:t>رسول الله</w:t>
      </w:r>
      <w:r w:rsidRPr="00D21EA1">
        <w:rPr>
          <w:rFonts w:hint="cs"/>
          <w:rtl/>
        </w:rPr>
        <w:t xml:space="preserve">؟ گفت: </w:t>
      </w:r>
      <w:r w:rsidR="00C950A6" w:rsidRPr="00D21EA1">
        <w:rPr>
          <w:rFonts w:hint="cs"/>
          <w:rtl/>
        </w:rPr>
        <w:t>«</w:t>
      </w:r>
      <w:r w:rsidRPr="00D21EA1">
        <w:rPr>
          <w:rFonts w:hint="cs"/>
          <w:rtl/>
        </w:rPr>
        <w:t xml:space="preserve">به سبب </w:t>
      </w:r>
      <w:r w:rsidR="007C1A23" w:rsidRPr="00D21EA1">
        <w:rPr>
          <w:rFonts w:hint="cs"/>
          <w:rtl/>
        </w:rPr>
        <w:t>ک</w:t>
      </w:r>
      <w:r w:rsidRPr="00D21EA1">
        <w:rPr>
          <w:rFonts w:hint="cs"/>
          <w:rtl/>
        </w:rPr>
        <w:t>فر آنها</w:t>
      </w:r>
      <w:r w:rsidR="00C950A6" w:rsidRPr="00D21EA1">
        <w:rPr>
          <w:rFonts w:hint="cs"/>
          <w:rtl/>
        </w:rPr>
        <w:t>»</w:t>
      </w:r>
      <w:r w:rsidRPr="00D21EA1">
        <w:rPr>
          <w:rFonts w:hint="cs"/>
          <w:rtl/>
        </w:rPr>
        <w:t xml:space="preserve"> گفتند: آ</w:t>
      </w:r>
      <w:r w:rsidR="00441E27" w:rsidRPr="00D21EA1">
        <w:rPr>
          <w:rFonts w:hint="cs"/>
          <w:rtl/>
        </w:rPr>
        <w:t>ی</w:t>
      </w:r>
      <w:r w:rsidRPr="00D21EA1">
        <w:rPr>
          <w:rFonts w:hint="cs"/>
          <w:rtl/>
        </w:rPr>
        <w:t xml:space="preserve">ا به خدا </w:t>
      </w:r>
      <w:r w:rsidR="007C1A23" w:rsidRPr="00D21EA1">
        <w:rPr>
          <w:rFonts w:hint="cs"/>
          <w:rtl/>
        </w:rPr>
        <w:t>ک</w:t>
      </w:r>
      <w:r w:rsidRPr="00D21EA1">
        <w:rPr>
          <w:rFonts w:hint="cs"/>
          <w:rtl/>
        </w:rPr>
        <w:t>فر م</w:t>
      </w:r>
      <w:r w:rsidR="00441E27" w:rsidRPr="00D21EA1">
        <w:rPr>
          <w:rFonts w:hint="cs"/>
          <w:rtl/>
        </w:rPr>
        <w:t>ی</w:t>
      </w:r>
      <w:r w:rsidRPr="00D21EA1">
        <w:rPr>
          <w:rFonts w:hint="cs"/>
          <w:rtl/>
        </w:rPr>
        <w:t>‌ورزند؟ گفت: «</w:t>
      </w:r>
      <w:r w:rsidR="007C1A23" w:rsidRPr="00D21EA1">
        <w:rPr>
          <w:rFonts w:hint="cs"/>
          <w:rtl/>
        </w:rPr>
        <w:t>ک</w:t>
      </w:r>
      <w:r w:rsidRPr="00D21EA1">
        <w:rPr>
          <w:rFonts w:hint="cs"/>
          <w:rtl/>
        </w:rPr>
        <w:t xml:space="preserve">فران نعمت شوهران‌شان را </w:t>
      </w:r>
      <w:r w:rsidR="007C1A23" w:rsidRPr="00D21EA1">
        <w:rPr>
          <w:rFonts w:hint="cs"/>
          <w:rtl/>
        </w:rPr>
        <w:t>ک</w:t>
      </w:r>
      <w:r w:rsidRPr="00D21EA1">
        <w:rPr>
          <w:rFonts w:hint="cs"/>
          <w:rtl/>
        </w:rPr>
        <w:t>رده، احسان آنان را فراموش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اگر شما تمام عمر به او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w:t>
      </w:r>
      <w:r w:rsidR="00441E27" w:rsidRPr="00D21EA1">
        <w:rPr>
          <w:rFonts w:hint="cs"/>
          <w:rtl/>
        </w:rPr>
        <w:t>ی</w:t>
      </w:r>
      <w:r w:rsidRPr="00D21EA1">
        <w:rPr>
          <w:rFonts w:hint="cs"/>
          <w:rtl/>
        </w:rPr>
        <w:t>د، ول</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بار از شما قصور</w:t>
      </w:r>
      <w:r w:rsidR="00441E27" w:rsidRPr="00D21EA1">
        <w:rPr>
          <w:rFonts w:hint="cs"/>
          <w:rtl/>
        </w:rPr>
        <w:t>ی</w:t>
      </w:r>
      <w:r w:rsidRPr="00D21EA1">
        <w:rPr>
          <w:rFonts w:hint="cs"/>
          <w:rtl/>
        </w:rPr>
        <w:t xml:space="preserve"> بب</w:t>
      </w:r>
      <w:r w:rsidR="00441E27" w:rsidRPr="00D21EA1">
        <w:rPr>
          <w:rFonts w:hint="cs"/>
          <w:rtl/>
        </w:rPr>
        <w:t>ی</w:t>
      </w:r>
      <w:r w:rsidRPr="00D21EA1">
        <w:rPr>
          <w:rFonts w:hint="cs"/>
          <w:rtl/>
        </w:rPr>
        <w:t>ند،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ه</w:t>
      </w:r>
      <w:r w:rsidR="00441E27" w:rsidRPr="00D21EA1">
        <w:rPr>
          <w:rFonts w:hint="cs"/>
          <w:rtl/>
        </w:rPr>
        <w:t>ی</w:t>
      </w:r>
      <w:r w:rsidRPr="00D21EA1">
        <w:rPr>
          <w:rFonts w:hint="cs"/>
          <w:rtl/>
        </w:rPr>
        <w:t>چ‌گاه از تو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ند</w:t>
      </w:r>
      <w:r w:rsidR="00441E27" w:rsidRPr="00D21EA1">
        <w:rPr>
          <w:rFonts w:hint="cs"/>
          <w:rtl/>
        </w:rPr>
        <w:t>ی</w:t>
      </w:r>
      <w:r w:rsidRPr="00D21EA1">
        <w:rPr>
          <w:rFonts w:hint="cs"/>
          <w:rtl/>
        </w:rPr>
        <w:t>ده‌ام</w:t>
      </w:r>
      <w:r w:rsidR="001477E5">
        <w:rPr>
          <w:rFonts w:hint="cs"/>
          <w:rtl/>
        </w:rPr>
        <w:t>»</w:t>
      </w:r>
      <w:r w:rsidRPr="00D21EA1">
        <w:rPr>
          <w:rStyle w:val="FootnoteReference"/>
          <w:rFonts w:ascii="IRLotus" w:hAnsi="IRLotus" w:cs="IRLotus"/>
          <w:b/>
          <w:sz w:val="28"/>
          <w:szCs w:val="28"/>
          <w:rtl/>
        </w:rPr>
        <w:footnoteReference w:id="342"/>
      </w:r>
      <w:r w:rsidRPr="00D21EA1">
        <w:rPr>
          <w:rFonts w:hint="cs"/>
          <w:rtl/>
        </w:rPr>
        <w:t xml:space="preserve">. </w:t>
      </w:r>
    </w:p>
    <w:p w:rsidR="00DE0AAE" w:rsidRDefault="00DE0AAE" w:rsidP="00D21EA1">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ترس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از</w:t>
      </w:r>
      <w:r w:rsidR="001726CF" w:rsidRPr="00D21EA1">
        <w:rPr>
          <w:rFonts w:hint="cs"/>
          <w:rtl/>
        </w:rPr>
        <w:t xml:space="preserve"> </w:t>
      </w:r>
      <w:r w:rsidRPr="00D21EA1">
        <w:rPr>
          <w:rFonts w:hint="cs"/>
          <w:rtl/>
        </w:rPr>
        <w:t>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و خواندن ا</w:t>
      </w:r>
      <w:r w:rsidR="00441E27" w:rsidRPr="00D21EA1">
        <w:rPr>
          <w:rFonts w:hint="cs"/>
          <w:rtl/>
        </w:rPr>
        <w:t>ی</w:t>
      </w:r>
      <w:r w:rsidRPr="00D21EA1">
        <w:rPr>
          <w:rFonts w:hint="cs"/>
          <w:rtl/>
        </w:rPr>
        <w:t>ن نماز و عرضه بهشت و جهنم به ا</w:t>
      </w:r>
      <w:r w:rsidR="00441E27" w:rsidRPr="00D21EA1">
        <w:rPr>
          <w:rFonts w:hint="cs"/>
          <w:rtl/>
        </w:rPr>
        <w:t>ی</w:t>
      </w:r>
      <w:r w:rsidRPr="00D21EA1">
        <w:rPr>
          <w:rFonts w:hint="cs"/>
          <w:rtl/>
        </w:rPr>
        <w:t xml:space="preserve">شان </w:t>
      </w:r>
      <w:r w:rsidR="00CF0929" w:rsidRPr="00D21EA1">
        <w:rPr>
          <w:rFonts w:hint="cs"/>
        </w:rPr>
        <w:sym w:font="AGA Arabesque" w:char="F072"/>
      </w:r>
      <w:r w:rsidRPr="00D21EA1">
        <w:rPr>
          <w:rFonts w:hint="cs"/>
          <w:rtl/>
        </w:rPr>
        <w:t xml:space="preserve"> در اثنا</w:t>
      </w:r>
      <w:r w:rsidR="00441E27" w:rsidRPr="00D21EA1">
        <w:rPr>
          <w:rFonts w:hint="cs"/>
          <w:rtl/>
        </w:rPr>
        <w:t>ی</w:t>
      </w:r>
      <w:r w:rsidRPr="00D21EA1">
        <w:rPr>
          <w:rFonts w:hint="cs"/>
          <w:rtl/>
        </w:rPr>
        <w:t xml:space="preserve"> آن،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هر آنچه در دن</w:t>
      </w:r>
      <w:r w:rsidR="00441E27" w:rsidRPr="00D21EA1">
        <w:rPr>
          <w:rFonts w:hint="cs"/>
          <w:rtl/>
        </w:rPr>
        <w:t>ی</w:t>
      </w:r>
      <w:r w:rsidRPr="00D21EA1">
        <w:rPr>
          <w:rFonts w:hint="cs"/>
          <w:rtl/>
        </w:rPr>
        <w:t>ا و آخرت بر سرما م</w:t>
      </w:r>
      <w:r w:rsidR="00441E27" w:rsidRPr="00D21EA1">
        <w:rPr>
          <w:rFonts w:hint="cs"/>
          <w:rtl/>
        </w:rPr>
        <w:t>ی</w:t>
      </w:r>
      <w:r w:rsidRPr="00D21EA1">
        <w:rPr>
          <w:rFonts w:hint="cs"/>
          <w:rtl/>
        </w:rPr>
        <w:t>‌آ</w:t>
      </w:r>
      <w:r w:rsidR="00441E27" w:rsidRPr="00D21EA1">
        <w:rPr>
          <w:rFonts w:hint="cs"/>
          <w:rtl/>
        </w:rPr>
        <w:t>ی</w:t>
      </w:r>
      <w:r w:rsidRPr="00D21EA1">
        <w:rPr>
          <w:rFonts w:hint="cs"/>
          <w:rtl/>
        </w:rPr>
        <w:t>د را د</w:t>
      </w:r>
      <w:r w:rsidR="00441E27" w:rsidRPr="00D21EA1">
        <w:rPr>
          <w:rFonts w:hint="cs"/>
          <w:rtl/>
        </w:rPr>
        <w:t>ی</w:t>
      </w:r>
      <w:r w:rsidRPr="00D21EA1">
        <w:rPr>
          <w:rFonts w:hint="cs"/>
          <w:rtl/>
        </w:rPr>
        <w:t>دند، و امتش را د</w:t>
      </w:r>
      <w:r w:rsidR="00441E27" w:rsidRPr="00D21EA1">
        <w:rPr>
          <w:rFonts w:hint="cs"/>
          <w:rtl/>
        </w:rPr>
        <w:t>ی</w:t>
      </w:r>
      <w:r w:rsidRPr="00D21EA1">
        <w:rPr>
          <w:rFonts w:hint="cs"/>
          <w:rtl/>
        </w:rPr>
        <w:t xml:space="preserve">د </w:t>
      </w:r>
      <w:r w:rsidR="00C950A6" w:rsidRPr="00D21EA1">
        <w:rPr>
          <w:rFonts w:hint="cs"/>
          <w:rtl/>
        </w:rPr>
        <w:t xml:space="preserve">که </w:t>
      </w:r>
      <w:r w:rsidRPr="00D21EA1">
        <w:rPr>
          <w:rFonts w:hint="cs"/>
          <w:rtl/>
        </w:rPr>
        <w:t>در قبرها</w:t>
      </w:r>
      <w:r w:rsidR="00441E27" w:rsidRPr="00D21EA1">
        <w:rPr>
          <w:rFonts w:hint="cs"/>
          <w:rtl/>
        </w:rPr>
        <w:t>ی</w:t>
      </w:r>
      <w:r w:rsidRPr="00D21EA1">
        <w:rPr>
          <w:rFonts w:hint="cs"/>
          <w:rtl/>
        </w:rPr>
        <w:t>شان مورد آزما</w:t>
      </w:r>
      <w:r w:rsidR="00441E27" w:rsidRPr="00D21EA1">
        <w:rPr>
          <w:rFonts w:hint="cs"/>
          <w:rtl/>
        </w:rPr>
        <w:t>ی</w:t>
      </w:r>
      <w:r w:rsidRPr="00D21EA1">
        <w:rPr>
          <w:rFonts w:hint="cs"/>
          <w:rtl/>
        </w:rPr>
        <w:t>ش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رند، و ا</w:t>
      </w:r>
      <w:r w:rsidR="00441E27" w:rsidRPr="00D21EA1">
        <w:rPr>
          <w:rFonts w:hint="cs"/>
          <w:rtl/>
        </w:rPr>
        <w:t>ی</w:t>
      </w:r>
      <w:r w:rsidRPr="00D21EA1">
        <w:rPr>
          <w:rFonts w:hint="cs"/>
          <w:rtl/>
        </w:rPr>
        <w:t>راد ا</w:t>
      </w:r>
      <w:r w:rsidR="00441E27" w:rsidRPr="00D21EA1">
        <w:rPr>
          <w:rFonts w:hint="cs"/>
          <w:rtl/>
        </w:rPr>
        <w:t>ی</w:t>
      </w:r>
      <w:r w:rsidRPr="00D21EA1">
        <w:rPr>
          <w:rFonts w:hint="cs"/>
          <w:rtl/>
        </w:rPr>
        <w:t>ن خطبه‌</w:t>
      </w:r>
      <w:r w:rsidR="00441E27" w:rsidRPr="00D21EA1">
        <w:rPr>
          <w:rFonts w:hint="cs"/>
          <w:rtl/>
        </w:rPr>
        <w:t>ی</w:t>
      </w:r>
      <w:r w:rsidRPr="00D21EA1">
        <w:rPr>
          <w:rFonts w:hint="cs"/>
          <w:rtl/>
        </w:rPr>
        <w:t xml:space="preserve"> بل</w:t>
      </w:r>
      <w:r w:rsidR="00441E27" w:rsidRPr="00D21EA1">
        <w:rPr>
          <w:rFonts w:hint="cs"/>
          <w:rtl/>
        </w:rPr>
        <w:t>ی</w:t>
      </w:r>
      <w:r w:rsidRPr="00D21EA1">
        <w:rPr>
          <w:rFonts w:hint="cs"/>
          <w:rtl/>
        </w:rPr>
        <w:t>غ و مؤثر،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به امتش دستور داد تا به هنگام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به نماز و ذ</w:t>
      </w:r>
      <w:r w:rsidR="007C1A23" w:rsidRPr="00D21EA1">
        <w:rPr>
          <w:rFonts w:hint="cs"/>
          <w:rtl/>
        </w:rPr>
        <w:t>ک</w:t>
      </w:r>
      <w:r w:rsidRPr="00D21EA1">
        <w:rPr>
          <w:rFonts w:hint="cs"/>
          <w:rtl/>
        </w:rPr>
        <w:t>ر و دعا و استغفار و ت</w:t>
      </w:r>
      <w:r w:rsidR="007C1A23" w:rsidRPr="00D21EA1">
        <w:rPr>
          <w:rFonts w:hint="cs"/>
          <w:rtl/>
        </w:rPr>
        <w:t>ک</w:t>
      </w:r>
      <w:r w:rsidRPr="00D21EA1">
        <w:rPr>
          <w:rFonts w:hint="cs"/>
          <w:rtl/>
        </w:rPr>
        <w:t>ب</w:t>
      </w:r>
      <w:r w:rsidR="00441E27" w:rsidRPr="00D21EA1">
        <w:rPr>
          <w:rFonts w:hint="cs"/>
          <w:rtl/>
        </w:rPr>
        <w:t>ی</w:t>
      </w:r>
      <w:r w:rsidRPr="00D21EA1">
        <w:rPr>
          <w:rFonts w:hint="cs"/>
          <w:rtl/>
        </w:rPr>
        <w:t>ر و دادن صدقه پناه ببرند همگ</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ن‌ها گواه بر جا</w:t>
      </w:r>
      <w:r w:rsidR="00441E27" w:rsidRPr="00D21EA1">
        <w:rPr>
          <w:rFonts w:hint="cs"/>
          <w:rtl/>
        </w:rPr>
        <w:t>ی</w:t>
      </w:r>
      <w:r w:rsidRPr="00D21EA1">
        <w:rPr>
          <w:rFonts w:hint="cs"/>
          <w:rtl/>
        </w:rPr>
        <w:t>گاه والا</w:t>
      </w:r>
      <w:r w:rsidR="00441E27" w:rsidRPr="00D21EA1">
        <w:rPr>
          <w:rFonts w:hint="cs"/>
          <w:rtl/>
        </w:rPr>
        <w:t>ی</w:t>
      </w:r>
      <w:r w:rsidRPr="00D21EA1">
        <w:rPr>
          <w:rFonts w:hint="cs"/>
          <w:rtl/>
        </w:rPr>
        <w:t xml:space="preserve">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واهم</w:t>
      </w:r>
      <w:r w:rsidR="00441E27" w:rsidRPr="00D21EA1">
        <w:rPr>
          <w:rFonts w:hint="cs"/>
          <w:rtl/>
        </w:rPr>
        <w:t>ی</w:t>
      </w:r>
      <w:r w:rsidRPr="00D21EA1">
        <w:rPr>
          <w:rFonts w:hint="cs"/>
          <w:rtl/>
        </w:rPr>
        <w:t>ت پناه بردن به نماز و دعا و استغفار به هنگام رخ دادن آن است. در حال حاضر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مردم در ا</w:t>
      </w:r>
      <w:r w:rsidR="00441E27" w:rsidRPr="00D21EA1">
        <w:rPr>
          <w:rFonts w:hint="cs"/>
          <w:rtl/>
        </w:rPr>
        <w:t>ی</w:t>
      </w:r>
      <w:r w:rsidRPr="00D21EA1">
        <w:rPr>
          <w:rFonts w:hint="cs"/>
          <w:rtl/>
        </w:rPr>
        <w:t>ن زمانه نسبت به موضوع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‌توجه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ارزش</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رو</w:t>
      </w:r>
      <w:r w:rsidR="00441E27" w:rsidRPr="00D21EA1">
        <w:rPr>
          <w:rFonts w:hint="cs"/>
          <w:rtl/>
        </w:rPr>
        <w:t>ی</w:t>
      </w:r>
      <w:r w:rsidRPr="00D21EA1">
        <w:rPr>
          <w:rFonts w:hint="cs"/>
          <w:rtl/>
        </w:rPr>
        <w:t>داد قائل ن</w:t>
      </w:r>
      <w:r w:rsidR="00441E27" w:rsidRPr="00D21EA1">
        <w:rPr>
          <w:rFonts w:hint="cs"/>
          <w:rtl/>
        </w:rPr>
        <w:t>ی</w:t>
      </w:r>
      <w:r w:rsidRPr="00D21EA1">
        <w:rPr>
          <w:rFonts w:hint="cs"/>
          <w:rtl/>
        </w:rPr>
        <w:t>ستند و به ت</w:t>
      </w:r>
      <w:r w:rsidR="007C1A23" w:rsidRPr="00D21EA1">
        <w:rPr>
          <w:rFonts w:hint="cs"/>
          <w:rtl/>
        </w:rPr>
        <w:t>ک</w:t>
      </w:r>
      <w:r w:rsidRPr="00D21EA1">
        <w:rPr>
          <w:rFonts w:hint="cs"/>
          <w:rtl/>
        </w:rPr>
        <w:t>اپو نم</w:t>
      </w:r>
      <w:r w:rsidR="00441E27" w:rsidRPr="00D21EA1">
        <w:rPr>
          <w:rFonts w:hint="cs"/>
          <w:rtl/>
        </w:rPr>
        <w:t>ی</w:t>
      </w:r>
      <w:r w:rsidRPr="00D21EA1">
        <w:rPr>
          <w:rFonts w:hint="cs"/>
          <w:rtl/>
        </w:rPr>
        <w:t>‌افتند و ا</w:t>
      </w:r>
      <w:r w:rsidR="00441E27" w:rsidRPr="00D21EA1">
        <w:rPr>
          <w:rFonts w:hint="cs"/>
          <w:rtl/>
        </w:rPr>
        <w:t>ی</w:t>
      </w:r>
      <w:r w:rsidRPr="00D21EA1">
        <w:rPr>
          <w:rFonts w:hint="cs"/>
          <w:rtl/>
        </w:rPr>
        <w:t>ن فقط به خاطر ضعف ا</w:t>
      </w:r>
      <w:r w:rsidR="00441E27" w:rsidRPr="00D21EA1">
        <w:rPr>
          <w:rFonts w:hint="cs"/>
          <w:rtl/>
        </w:rPr>
        <w:t>ی</w:t>
      </w:r>
      <w:r w:rsidRPr="00D21EA1">
        <w:rPr>
          <w:rFonts w:hint="cs"/>
          <w:rtl/>
        </w:rPr>
        <w:t>مان آدم</w:t>
      </w:r>
      <w:r w:rsidR="00441E27" w:rsidRPr="00D21EA1">
        <w:rPr>
          <w:rFonts w:hint="cs"/>
          <w:rtl/>
        </w:rPr>
        <w:t>ی</w:t>
      </w:r>
      <w:r w:rsidRPr="00D21EA1">
        <w:rPr>
          <w:rFonts w:hint="cs"/>
          <w:rtl/>
        </w:rPr>
        <w:t>ان و ناآگاه</w:t>
      </w:r>
      <w:r w:rsidR="00441E27" w:rsidRPr="00D21EA1">
        <w:rPr>
          <w:rFonts w:hint="cs"/>
          <w:rtl/>
        </w:rPr>
        <w:t>ی</w:t>
      </w:r>
      <w:r w:rsidRPr="00D21EA1">
        <w:rPr>
          <w:rFonts w:hint="cs"/>
          <w:rtl/>
        </w:rPr>
        <w:t xml:space="preserve"> از سنت و ت</w:t>
      </w:r>
      <w:r w:rsidR="007C1A23" w:rsidRPr="00D21EA1">
        <w:rPr>
          <w:rFonts w:hint="cs"/>
          <w:rtl/>
        </w:rPr>
        <w:t>ک</w:t>
      </w:r>
      <w:r w:rsidR="00441E27" w:rsidRPr="00D21EA1">
        <w:rPr>
          <w:rFonts w:hint="cs"/>
          <w:rtl/>
        </w:rPr>
        <w:t>ی</w:t>
      </w:r>
      <w:r w:rsidRPr="00D21EA1">
        <w:rPr>
          <w:rFonts w:hint="cs"/>
          <w:rtl/>
        </w:rPr>
        <w:t xml:space="preserve">ه بر سخن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را به اسباب</w:t>
      </w:r>
      <w:r w:rsidR="00C950A6" w:rsidRPr="00D21EA1">
        <w:rPr>
          <w:rFonts w:hint="cs"/>
          <w:rtl/>
        </w:rPr>
        <w:t xml:space="preserve"> طب</w:t>
      </w:r>
      <w:r w:rsidR="00441E27" w:rsidRPr="00D21EA1">
        <w:rPr>
          <w:rFonts w:hint="cs"/>
          <w:rtl/>
        </w:rPr>
        <w:t>ی</w:t>
      </w:r>
      <w:r w:rsidR="00C950A6" w:rsidRPr="00D21EA1">
        <w:rPr>
          <w:rFonts w:hint="cs"/>
          <w:rtl/>
        </w:rPr>
        <w:t>ع</w:t>
      </w:r>
      <w:r w:rsidR="00441E27" w:rsidRPr="00D21EA1">
        <w:rPr>
          <w:rFonts w:hint="cs"/>
          <w:rtl/>
        </w:rPr>
        <w:t>ی</w:t>
      </w:r>
      <w:r w:rsidR="00C950A6" w:rsidRPr="00D21EA1">
        <w:rPr>
          <w:rFonts w:hint="cs"/>
          <w:rtl/>
        </w:rPr>
        <w:t xml:space="preserve"> ربط م</w:t>
      </w:r>
      <w:r w:rsidR="00441E27" w:rsidRPr="00D21EA1">
        <w:rPr>
          <w:rFonts w:hint="cs"/>
          <w:rtl/>
        </w:rPr>
        <w:t>ی</w:t>
      </w:r>
      <w:r w:rsidR="00C950A6" w:rsidRPr="00D21EA1">
        <w:rPr>
          <w:rFonts w:hint="cs"/>
          <w:rtl/>
        </w:rPr>
        <w:t>‌دهند، درع</w:t>
      </w:r>
      <w:r w:rsidR="00441E27" w:rsidRPr="00D21EA1">
        <w:rPr>
          <w:rFonts w:hint="cs"/>
          <w:rtl/>
        </w:rPr>
        <w:t>ی</w:t>
      </w:r>
      <w:r w:rsidR="00C950A6" w:rsidRPr="00D21EA1">
        <w:rPr>
          <w:rFonts w:hint="cs"/>
          <w:rtl/>
        </w:rPr>
        <w:t>ن حال ا</w:t>
      </w:r>
      <w:r w:rsidR="00441E27" w:rsidRPr="00D21EA1">
        <w:rPr>
          <w:rFonts w:hint="cs"/>
          <w:rtl/>
        </w:rPr>
        <w:t>ی</w:t>
      </w:r>
      <w:r w:rsidR="00C950A6" w:rsidRPr="00D21EA1">
        <w:rPr>
          <w:rFonts w:hint="cs"/>
          <w:rtl/>
        </w:rPr>
        <w:t>ن</w:t>
      </w:r>
      <w:r w:rsidRPr="00D21EA1">
        <w:rPr>
          <w:rFonts w:hint="cs"/>
          <w:rtl/>
        </w:rPr>
        <w:t>ان از علل شرع</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مطلب و</w:t>
      </w:r>
      <w:r w:rsidR="002A03C8" w:rsidRPr="00D21EA1">
        <w:rPr>
          <w:rFonts w:hint="cs"/>
          <w:rtl/>
        </w:rPr>
        <w:t xml:space="preserve"> </w:t>
      </w:r>
      <w:r w:rsidRPr="00D21EA1">
        <w:rPr>
          <w:rFonts w:hint="cs"/>
          <w:rtl/>
        </w:rPr>
        <w:t>ح</w:t>
      </w:r>
      <w:r w:rsidR="007C1A23" w:rsidRPr="00D21EA1">
        <w:rPr>
          <w:rFonts w:hint="cs"/>
          <w:rtl/>
        </w:rPr>
        <w:t>ک</w:t>
      </w:r>
      <w:r w:rsidRPr="00D21EA1">
        <w:rPr>
          <w:rFonts w:hint="cs"/>
          <w:rtl/>
        </w:rPr>
        <w:t>مت بالغه‌ا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خداوند به خاطر آن خورش</w:t>
      </w:r>
      <w:r w:rsidR="00441E27" w:rsidRPr="00D21EA1">
        <w:rPr>
          <w:rFonts w:hint="cs"/>
          <w:rtl/>
        </w:rPr>
        <w:t>ی</w:t>
      </w:r>
      <w:r w:rsidRPr="00D21EA1">
        <w:rPr>
          <w:rFonts w:hint="cs"/>
          <w:rtl/>
        </w:rPr>
        <w:t>د گرفتگ</w:t>
      </w:r>
      <w:r w:rsidR="00441E27" w:rsidRPr="00D21EA1">
        <w:rPr>
          <w:rFonts w:hint="cs"/>
          <w:rtl/>
        </w:rPr>
        <w:t>ی</w:t>
      </w:r>
      <w:r w:rsidRPr="00D21EA1">
        <w:rPr>
          <w:rFonts w:hint="cs"/>
          <w:rtl/>
        </w:rPr>
        <w:t xml:space="preserve"> را پد</w:t>
      </w:r>
      <w:r w:rsidR="00441E27" w:rsidRPr="00D21EA1">
        <w:rPr>
          <w:rFonts w:hint="cs"/>
          <w:rtl/>
        </w:rPr>
        <w:t>ی</w:t>
      </w:r>
      <w:r w:rsidRPr="00D21EA1">
        <w:rPr>
          <w:rFonts w:hint="cs"/>
          <w:rtl/>
        </w:rPr>
        <w:t>د آورده است غفلت م</w:t>
      </w:r>
      <w:r w:rsidR="00441E27" w:rsidRPr="00D21EA1">
        <w:rPr>
          <w:rFonts w:hint="cs"/>
          <w:rtl/>
        </w:rPr>
        <w:t>ی</w:t>
      </w:r>
      <w:r w:rsidRPr="00D21EA1">
        <w:rPr>
          <w:rFonts w:hint="cs"/>
          <w:rtl/>
        </w:rPr>
        <w:t>‌ورزند</w:t>
      </w:r>
      <w:r w:rsidR="00CE153E" w:rsidRPr="00D21EA1">
        <w:rPr>
          <w:rFonts w:hint="cs"/>
          <w:rtl/>
        </w:rPr>
        <w:t>.</w:t>
      </w:r>
      <w:r w:rsidRPr="00D21EA1">
        <w:rPr>
          <w:rFonts w:hint="cs"/>
          <w:rtl/>
        </w:rPr>
        <w:t xml:space="preserve"> خداوند ما را توف</w:t>
      </w:r>
      <w:r w:rsidR="00441E27" w:rsidRPr="00D21EA1">
        <w:rPr>
          <w:rFonts w:hint="cs"/>
          <w:rtl/>
        </w:rPr>
        <w:t>ی</w:t>
      </w:r>
      <w:r w:rsidRPr="00D21EA1">
        <w:rPr>
          <w:rFonts w:hint="cs"/>
          <w:rtl/>
        </w:rPr>
        <w:t>ق دهد تا نشانه‌ها</w:t>
      </w:r>
      <w:r w:rsidR="00441E27" w:rsidRPr="00D21EA1">
        <w:rPr>
          <w:rFonts w:hint="cs"/>
          <w:rtl/>
        </w:rPr>
        <w:t>ی</w:t>
      </w:r>
      <w:r w:rsidRPr="00D21EA1">
        <w:rPr>
          <w:rFonts w:hint="cs"/>
          <w:rtl/>
        </w:rPr>
        <w:t>ش را مورد ت</w:t>
      </w:r>
      <w:r w:rsidR="007C1A23" w:rsidRPr="00D21EA1">
        <w:rPr>
          <w:rFonts w:hint="cs"/>
          <w:rtl/>
        </w:rPr>
        <w:t>ک</w:t>
      </w:r>
      <w:r w:rsidRPr="00D21EA1">
        <w:rPr>
          <w:rFonts w:hint="cs"/>
          <w:rtl/>
        </w:rPr>
        <w:t>ر</w:t>
      </w:r>
      <w:r w:rsidR="00441E27" w:rsidRPr="00D21EA1">
        <w:rPr>
          <w:rFonts w:hint="cs"/>
          <w:rtl/>
        </w:rPr>
        <w:t>ی</w:t>
      </w:r>
      <w:r w:rsidRPr="00D21EA1">
        <w:rPr>
          <w:rFonts w:hint="cs"/>
          <w:rtl/>
        </w:rPr>
        <w:t>م قرار داده</w:t>
      </w:r>
      <w:r w:rsidR="002A03C8" w:rsidRPr="00D21EA1">
        <w:rPr>
          <w:rFonts w:hint="cs"/>
          <w:rtl/>
        </w:rPr>
        <w:t xml:space="preserve"> </w:t>
      </w:r>
      <w:r w:rsidRPr="00D21EA1">
        <w:rPr>
          <w:rFonts w:hint="cs"/>
          <w:rtl/>
        </w:rPr>
        <w:t>و ترس آنها را در دل داشته باش</w:t>
      </w:r>
      <w:r w:rsidR="00441E27" w:rsidRPr="00D21EA1">
        <w:rPr>
          <w:rFonts w:hint="cs"/>
          <w:rtl/>
        </w:rPr>
        <w:t>ی</w:t>
      </w:r>
      <w:r w:rsidRPr="00D21EA1">
        <w:rPr>
          <w:rFonts w:hint="cs"/>
          <w:rtl/>
        </w:rPr>
        <w:t>م، و توجه</w:t>
      </w:r>
      <w:r w:rsidR="002A03C8" w:rsidRPr="00D21EA1">
        <w:rPr>
          <w:rFonts w:hint="cs"/>
          <w:rtl/>
        </w:rPr>
        <w:t xml:space="preserve"> </w:t>
      </w:r>
      <w:r w:rsidRPr="00D21EA1">
        <w:rPr>
          <w:rFonts w:hint="cs"/>
          <w:rtl/>
        </w:rPr>
        <w:t>و تأمل در نشانه‌ها</w:t>
      </w:r>
      <w:r w:rsidR="00441E27" w:rsidRPr="00D21EA1">
        <w:rPr>
          <w:rFonts w:hint="cs"/>
          <w:rtl/>
        </w:rPr>
        <w:t>ی</w:t>
      </w:r>
      <w:r w:rsidRPr="00D21EA1">
        <w:rPr>
          <w:rFonts w:hint="cs"/>
          <w:rtl/>
        </w:rPr>
        <w:t>ش و بهره‌گ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441E27" w:rsidRPr="00D21EA1">
        <w:rPr>
          <w:rtl/>
        </w:rPr>
        <w:t>[</w:t>
      </w:r>
      <w:r w:rsidRPr="00D21EA1">
        <w:rPr>
          <w:rFonts w:hint="cs"/>
          <w:rtl/>
        </w:rPr>
        <w:t>ا</w:t>
      </w:r>
      <w:r w:rsidR="00441E27" w:rsidRPr="00D21EA1">
        <w:rPr>
          <w:rFonts w:hint="cs"/>
          <w:rtl/>
        </w:rPr>
        <w:t>ی</w:t>
      </w:r>
      <w:r w:rsidRPr="00D21EA1">
        <w:rPr>
          <w:rFonts w:hint="cs"/>
          <w:rtl/>
        </w:rPr>
        <w:t>مان</w:t>
      </w:r>
      <w:r w:rsidR="00441E27" w:rsidRPr="00D21EA1">
        <w:rPr>
          <w:rFonts w:hint="cs"/>
          <w:rtl/>
        </w:rPr>
        <w:t>ی</w:t>
      </w:r>
      <w:r w:rsidR="00441E27" w:rsidRPr="00D21EA1">
        <w:rPr>
          <w:rtl/>
        </w:rPr>
        <w:t>]</w:t>
      </w:r>
      <w:r w:rsidRPr="00D21EA1">
        <w:rPr>
          <w:rFonts w:hint="cs"/>
          <w:rtl/>
        </w:rPr>
        <w:t xml:space="preserve"> از آنها را روز</w:t>
      </w:r>
      <w:r w:rsidR="00441E27" w:rsidRPr="00D21EA1">
        <w:rPr>
          <w:rFonts w:hint="cs"/>
          <w:rtl/>
        </w:rPr>
        <w:t>ی</w:t>
      </w:r>
      <w:r w:rsidRPr="00D21EA1">
        <w:rPr>
          <w:rFonts w:hint="cs"/>
          <w:rtl/>
        </w:rPr>
        <w:t xml:space="preserve">‌مان گرداند همانا خداوند بخشنده و </w:t>
      </w:r>
      <w:r w:rsidR="007C1A23" w:rsidRPr="00D21EA1">
        <w:rPr>
          <w:rFonts w:hint="cs"/>
          <w:rtl/>
        </w:rPr>
        <w:t>ک</w:t>
      </w:r>
      <w:r w:rsidRPr="00D21EA1">
        <w:rPr>
          <w:rFonts w:hint="cs"/>
          <w:rtl/>
        </w:rPr>
        <w:t>ر</w:t>
      </w:r>
      <w:r w:rsidR="00441E27" w:rsidRPr="00D21EA1">
        <w:rPr>
          <w:rFonts w:hint="cs"/>
          <w:rtl/>
        </w:rPr>
        <w:t>ی</w:t>
      </w:r>
      <w:r w:rsidRPr="00D21EA1">
        <w:rPr>
          <w:rFonts w:hint="cs"/>
          <w:rtl/>
        </w:rPr>
        <w:t>م است.</w:t>
      </w:r>
    </w:p>
    <w:p w:rsidR="001477E5" w:rsidRDefault="001477E5" w:rsidP="00D21EA1">
      <w:pPr>
        <w:pStyle w:val="a0"/>
        <w:rPr>
          <w:rtl/>
        </w:rPr>
        <w:sectPr w:rsidR="001477E5" w:rsidSect="0097049C">
          <w:headerReference w:type="default" r:id="rId7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1477E5">
      <w:pPr>
        <w:pStyle w:val="Heading1"/>
        <w:rPr>
          <w:rtl/>
        </w:rPr>
      </w:pPr>
      <w:bookmarkStart w:id="114" w:name="_Toc409705517"/>
      <w:bookmarkStart w:id="115" w:name="_Toc410179364"/>
      <w:r w:rsidRPr="00D21EA1">
        <w:rPr>
          <w:rFonts w:hint="cs"/>
          <w:rtl/>
        </w:rPr>
        <w:t>۱</w:t>
      </w:r>
      <w:r w:rsidR="00114CB5" w:rsidRPr="00D21EA1">
        <w:rPr>
          <w:rFonts w:hint="cs"/>
          <w:rtl/>
        </w:rPr>
        <w:t>۶</w:t>
      </w:r>
      <w:r w:rsidRPr="00D21EA1">
        <w:rPr>
          <w:rFonts w:hint="cs"/>
          <w:rtl/>
        </w:rPr>
        <w:t>۵</w:t>
      </w:r>
      <w:r w:rsidR="001477E5">
        <w:rPr>
          <w:rFonts w:hint="cs"/>
          <w:rtl/>
        </w:rPr>
        <w:t>-</w:t>
      </w:r>
      <w:r w:rsidR="00DE0AAE" w:rsidRPr="00D21EA1">
        <w:rPr>
          <w:rFonts w:hint="cs"/>
          <w:rtl/>
        </w:rPr>
        <w:t xml:space="preserve"> آنچه به هنگام د</w:t>
      </w:r>
      <w:r w:rsidR="00441E27" w:rsidRPr="00D21EA1">
        <w:rPr>
          <w:rFonts w:hint="cs"/>
          <w:rtl/>
        </w:rPr>
        <w:t>ی</w:t>
      </w:r>
      <w:r w:rsidR="00DE0AAE" w:rsidRPr="00D21EA1">
        <w:rPr>
          <w:rFonts w:hint="cs"/>
          <w:rtl/>
        </w:rPr>
        <w:t>دن هلال ماه گفته م</w:t>
      </w:r>
      <w:r w:rsidR="00441E27" w:rsidRPr="00D21EA1">
        <w:rPr>
          <w:rFonts w:hint="cs"/>
          <w:rtl/>
        </w:rPr>
        <w:t>ی</w:t>
      </w:r>
      <w:r w:rsidR="00DE0AAE" w:rsidRPr="00D21EA1">
        <w:rPr>
          <w:rFonts w:hint="cs"/>
          <w:rtl/>
        </w:rPr>
        <w:t>‌شود</w:t>
      </w:r>
      <w:bookmarkEnd w:id="114"/>
      <w:bookmarkEnd w:id="115"/>
    </w:p>
    <w:p w:rsidR="00DE0AAE" w:rsidRPr="00D21EA1" w:rsidRDefault="00DE0AAE" w:rsidP="00983CBE">
      <w:pPr>
        <w:pStyle w:val="a0"/>
        <w:rPr>
          <w:rtl/>
        </w:rPr>
      </w:pPr>
      <w:r w:rsidRPr="00D21EA1">
        <w:rPr>
          <w:rFonts w:hint="cs"/>
          <w:rtl/>
        </w:rPr>
        <w:t>در</w:t>
      </w:r>
      <w:r w:rsidR="001726CF" w:rsidRPr="00D21EA1">
        <w:rPr>
          <w:rFonts w:hint="cs"/>
          <w:rtl/>
        </w:rPr>
        <w:t xml:space="preserve"> </w:t>
      </w:r>
      <w:r w:rsidRPr="00D21EA1">
        <w:rPr>
          <w:rFonts w:hint="cs"/>
          <w:rtl/>
        </w:rPr>
        <w:t>سنت دعا</w:t>
      </w:r>
      <w:r w:rsidR="00441E27" w:rsidRPr="00D21EA1">
        <w:rPr>
          <w:rFonts w:hint="cs"/>
          <w:rtl/>
        </w:rPr>
        <w:t>یی</w:t>
      </w:r>
      <w:r w:rsidRPr="00D21EA1">
        <w:rPr>
          <w:rFonts w:hint="cs"/>
          <w:rtl/>
        </w:rPr>
        <w:t xml:space="preserve"> ب</w:t>
      </w:r>
      <w:r w:rsidR="00441E27" w:rsidRPr="00D21EA1">
        <w:rPr>
          <w:rFonts w:hint="cs"/>
          <w:rtl/>
        </w:rPr>
        <w:t>ی</w:t>
      </w:r>
      <w:r w:rsidRPr="00D21EA1">
        <w:rPr>
          <w:rFonts w:hint="cs"/>
          <w:rtl/>
        </w:rPr>
        <w:t>ان شده</w:t>
      </w:r>
      <w:r w:rsidR="002A03C8" w:rsidRPr="00D21EA1">
        <w:rPr>
          <w:rFonts w:hint="cs"/>
          <w:rtl/>
        </w:rPr>
        <w:t xml:space="preserve"> </w:t>
      </w:r>
      <w:r w:rsidR="007C1A23" w:rsidRPr="00D21EA1">
        <w:rPr>
          <w:rFonts w:hint="cs"/>
          <w:rtl/>
        </w:rPr>
        <w:t>ک</w:t>
      </w:r>
      <w:r w:rsidRPr="00D21EA1">
        <w:rPr>
          <w:rFonts w:hint="cs"/>
          <w:rtl/>
        </w:rPr>
        <w:t>ه مستحب است فرد مسلمان به هنگام د</w:t>
      </w:r>
      <w:r w:rsidR="00441E27" w:rsidRPr="00D21EA1">
        <w:rPr>
          <w:rFonts w:hint="cs"/>
          <w:rtl/>
        </w:rPr>
        <w:t>ی</w:t>
      </w:r>
      <w:r w:rsidRPr="00D21EA1">
        <w:rPr>
          <w:rFonts w:hint="cs"/>
          <w:rtl/>
        </w:rPr>
        <w:t>دن هلال هر ماه آن را بگو</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343"/>
      </w:r>
      <w:r w:rsidR="00983CBE">
        <w:rPr>
          <w:rFonts w:hint="cs"/>
          <w:rtl/>
        </w:rPr>
        <w:t>:</w:t>
      </w:r>
      <w:r w:rsidR="002A03C8" w:rsidRPr="00D21EA1">
        <w:rPr>
          <w:rFonts w:hint="cs"/>
          <w:rtl/>
        </w:rPr>
        <w:t xml:space="preserve"> </w:t>
      </w:r>
      <w:r w:rsidRPr="00D21EA1">
        <w:rPr>
          <w:rFonts w:hint="cs"/>
          <w:rtl/>
        </w:rPr>
        <w:t>در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دعا از پروردگار خواسته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ن ماه را </w:t>
      </w:r>
      <w:r w:rsidR="007C1A23" w:rsidRPr="00D21EA1">
        <w:rPr>
          <w:rFonts w:hint="cs"/>
          <w:rtl/>
        </w:rPr>
        <w:t>ک</w:t>
      </w:r>
      <w:r w:rsidRPr="00D21EA1">
        <w:rPr>
          <w:rFonts w:hint="cs"/>
          <w:rtl/>
        </w:rPr>
        <w:t>ه هلال آن آغاز شده و آغاز</w:t>
      </w:r>
      <w:r w:rsidR="00441E27" w:rsidRPr="00D21EA1">
        <w:rPr>
          <w:rFonts w:hint="cs"/>
          <w:rtl/>
        </w:rPr>
        <w:t>ی</w:t>
      </w:r>
      <w:r w:rsidRPr="00D21EA1">
        <w:rPr>
          <w:rFonts w:hint="cs"/>
          <w:rtl/>
        </w:rPr>
        <w:t>ن روزها</w:t>
      </w:r>
      <w:r w:rsidR="00441E27" w:rsidRPr="00D21EA1">
        <w:rPr>
          <w:rFonts w:hint="cs"/>
          <w:rtl/>
        </w:rPr>
        <w:t>ی</w:t>
      </w:r>
      <w:r w:rsidRPr="00D21EA1">
        <w:rPr>
          <w:rFonts w:hint="cs"/>
          <w:rtl/>
        </w:rPr>
        <w:t xml:space="preserve"> آن است ماه بر</w:t>
      </w:r>
      <w:r w:rsidR="007C1A23" w:rsidRPr="00D21EA1">
        <w:rPr>
          <w:rFonts w:hint="cs"/>
          <w:rtl/>
        </w:rPr>
        <w:t>ک</w:t>
      </w:r>
      <w:r w:rsidRPr="00D21EA1">
        <w:rPr>
          <w:rFonts w:hint="cs"/>
          <w:rtl/>
        </w:rPr>
        <w:t>ت و ا</w:t>
      </w:r>
      <w:r w:rsidR="00441E27" w:rsidRPr="00D21EA1">
        <w:rPr>
          <w:rFonts w:hint="cs"/>
          <w:rtl/>
        </w:rPr>
        <w:t>ی</w:t>
      </w:r>
      <w:r w:rsidRPr="00D21EA1">
        <w:rPr>
          <w:rFonts w:hint="cs"/>
          <w:rtl/>
        </w:rPr>
        <w:t>مان و سلامت و اسلام قراردهد. ا</w:t>
      </w:r>
      <w:r w:rsidR="00441E27" w:rsidRPr="00D21EA1">
        <w:rPr>
          <w:rFonts w:hint="cs"/>
          <w:rtl/>
        </w:rPr>
        <w:t>ی</w:t>
      </w:r>
      <w:r w:rsidRPr="00D21EA1">
        <w:rPr>
          <w:rFonts w:hint="cs"/>
          <w:rtl/>
        </w:rPr>
        <w:t>ن دعا، دعا</w:t>
      </w:r>
      <w:r w:rsidR="00441E27" w:rsidRPr="00D21EA1">
        <w:rPr>
          <w:rFonts w:hint="cs"/>
          <w:rtl/>
        </w:rPr>
        <w:t>یی</w:t>
      </w:r>
      <w:r w:rsidRPr="00D21EA1">
        <w:rPr>
          <w:rFonts w:hint="cs"/>
          <w:rtl/>
        </w:rPr>
        <w:t xml:space="preserve"> مبار</w:t>
      </w:r>
      <w:r w:rsidR="007C1A23" w:rsidRPr="00D21EA1">
        <w:rPr>
          <w:rFonts w:hint="cs"/>
          <w:rtl/>
        </w:rPr>
        <w:t>ک</w:t>
      </w:r>
      <w:r w:rsidRPr="00D21EA1">
        <w:rPr>
          <w:rFonts w:hint="cs"/>
          <w:rtl/>
        </w:rPr>
        <w:t xml:space="preserve"> است و برا</w:t>
      </w:r>
      <w:r w:rsidR="00441E27" w:rsidRPr="00D21EA1">
        <w:rPr>
          <w:rFonts w:hint="cs"/>
          <w:rtl/>
        </w:rPr>
        <w:t>ی</w:t>
      </w:r>
      <w:r w:rsidRPr="00D21EA1">
        <w:rPr>
          <w:rFonts w:hint="cs"/>
          <w:rtl/>
        </w:rPr>
        <w:t xml:space="preserve"> مسلمان بهتر است </w:t>
      </w:r>
      <w:r w:rsidR="007C1A23" w:rsidRPr="00D21EA1">
        <w:rPr>
          <w:rFonts w:hint="cs"/>
          <w:rtl/>
        </w:rPr>
        <w:t>ک</w:t>
      </w:r>
      <w:r w:rsidRPr="00D21EA1">
        <w:rPr>
          <w:rFonts w:hint="cs"/>
          <w:rtl/>
        </w:rPr>
        <w:t>ه هرگاه هلال ماه را د</w:t>
      </w:r>
      <w:r w:rsidR="00441E27" w:rsidRPr="00D21EA1">
        <w:rPr>
          <w:rFonts w:hint="cs"/>
          <w:rtl/>
        </w:rPr>
        <w:t>ی</w:t>
      </w:r>
      <w:r w:rsidRPr="00D21EA1">
        <w:rPr>
          <w:rFonts w:hint="cs"/>
          <w:rtl/>
        </w:rPr>
        <w:t>د آن را ب</w:t>
      </w:r>
      <w:r w:rsidR="00441E27" w:rsidRPr="00D21EA1">
        <w:rPr>
          <w:rFonts w:hint="cs"/>
          <w:rtl/>
        </w:rPr>
        <w:t>ی</w:t>
      </w:r>
      <w:r w:rsidRPr="00D21EA1">
        <w:rPr>
          <w:rFonts w:hint="cs"/>
          <w:rtl/>
        </w:rPr>
        <w:t xml:space="preserve">ان </w:t>
      </w:r>
      <w:r w:rsidR="007C1A23" w:rsidRPr="00D21EA1">
        <w:rPr>
          <w:rFonts w:hint="cs"/>
          <w:rtl/>
        </w:rPr>
        <w:t>ک</w:t>
      </w:r>
      <w:r w:rsidRPr="00D21EA1">
        <w:rPr>
          <w:rFonts w:hint="cs"/>
          <w:rtl/>
        </w:rPr>
        <w:t xml:space="preserve">ند. </w:t>
      </w:r>
    </w:p>
    <w:p w:rsidR="00DE0AAE" w:rsidRPr="00D21EA1" w:rsidRDefault="00DE0AAE" w:rsidP="00983CBE">
      <w:pPr>
        <w:pStyle w:val="a0"/>
        <w:rPr>
          <w:rtl/>
        </w:rPr>
      </w:pPr>
      <w:r w:rsidRPr="00D21EA1">
        <w:rPr>
          <w:rFonts w:hint="cs"/>
          <w:rtl/>
        </w:rPr>
        <w:t>ترمذ</w:t>
      </w:r>
      <w:r w:rsidR="00441E27" w:rsidRPr="00D21EA1">
        <w:rPr>
          <w:rFonts w:hint="cs"/>
          <w:rtl/>
        </w:rPr>
        <w:t>ی</w:t>
      </w:r>
      <w:r w:rsidRPr="00D21EA1">
        <w:rPr>
          <w:rFonts w:hint="cs"/>
          <w:rtl/>
        </w:rPr>
        <w:t xml:space="preserve"> از طلحه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هرگاه هلال ماه را م</w:t>
      </w:r>
      <w:r w:rsidR="00441E27" w:rsidRPr="00D21EA1">
        <w:rPr>
          <w:rFonts w:hint="cs"/>
          <w:rtl/>
        </w:rPr>
        <w:t>ی</w:t>
      </w:r>
      <w:r w:rsidRPr="00D21EA1">
        <w:rPr>
          <w:rFonts w:hint="cs"/>
          <w:rtl/>
        </w:rPr>
        <w:t>‌د</w:t>
      </w:r>
      <w:r w:rsidR="00441E27" w:rsidRPr="00D21EA1">
        <w:rPr>
          <w:rFonts w:hint="cs"/>
          <w:rtl/>
        </w:rPr>
        <w:t>ی</w:t>
      </w:r>
      <w:r w:rsidRPr="00D21EA1">
        <w:rPr>
          <w:rFonts w:hint="cs"/>
          <w:rtl/>
        </w:rPr>
        <w:t>د م</w:t>
      </w:r>
      <w:r w:rsidR="00441E27" w:rsidRPr="00D21EA1">
        <w:rPr>
          <w:rFonts w:hint="cs"/>
          <w:rtl/>
        </w:rPr>
        <w:t>ی</w:t>
      </w:r>
      <w:r w:rsidRPr="00D21EA1">
        <w:rPr>
          <w:rFonts w:hint="cs"/>
          <w:rtl/>
        </w:rPr>
        <w:t xml:space="preserve">‌فرمود: </w:t>
      </w:r>
      <w:r w:rsidR="00983CBE" w:rsidRPr="00983CBE">
        <w:rPr>
          <w:rStyle w:val="Char7"/>
          <w:rtl/>
        </w:rPr>
        <w:t>«</w:t>
      </w:r>
      <w:r w:rsidRPr="00983CBE">
        <w:rPr>
          <w:rStyle w:val="Char7"/>
          <w:rtl/>
        </w:rPr>
        <w:t>اَللَّهُمَّ أَهِلَّهُ عَلَ</w:t>
      </w:r>
      <w:r w:rsidR="00441E27" w:rsidRPr="00983CBE">
        <w:rPr>
          <w:rStyle w:val="Char7"/>
          <w:rtl/>
        </w:rPr>
        <w:t>ی</w:t>
      </w:r>
      <w:r w:rsidRPr="00983CBE">
        <w:rPr>
          <w:rStyle w:val="Char7"/>
          <w:rtl/>
        </w:rPr>
        <w:t>نَا بِال</w:t>
      </w:r>
      <w:r w:rsidR="00441E27" w:rsidRPr="00983CBE">
        <w:rPr>
          <w:rStyle w:val="Char7"/>
          <w:rtl/>
        </w:rPr>
        <w:t>ی</w:t>
      </w:r>
      <w:r w:rsidRPr="00983CBE">
        <w:rPr>
          <w:rStyle w:val="Char7"/>
          <w:rtl/>
        </w:rPr>
        <w:t>منِ وَالإ</w:t>
      </w:r>
      <w:r w:rsidR="00441E27" w:rsidRPr="00983CBE">
        <w:rPr>
          <w:rStyle w:val="Char7"/>
          <w:rtl/>
        </w:rPr>
        <w:t>ی</w:t>
      </w:r>
      <w:r w:rsidRPr="00983CBE">
        <w:rPr>
          <w:rStyle w:val="Char7"/>
          <w:rtl/>
        </w:rPr>
        <w:t>مَانِ وَالسَّلَاَمِ</w:t>
      </w:r>
      <w:r w:rsidR="00C950A6" w:rsidRPr="00983CBE">
        <w:rPr>
          <w:rStyle w:val="Char7"/>
          <w:rtl/>
        </w:rPr>
        <w:t>ة وَالإِسْلامِ رَبِّ</w:t>
      </w:r>
      <w:r w:rsidR="00441E27" w:rsidRPr="00983CBE">
        <w:rPr>
          <w:rStyle w:val="Char7"/>
          <w:rtl/>
        </w:rPr>
        <w:t>ی</w:t>
      </w:r>
      <w:r w:rsidR="00C950A6" w:rsidRPr="00983CBE">
        <w:rPr>
          <w:rStyle w:val="Char7"/>
          <w:rtl/>
        </w:rPr>
        <w:t xml:space="preserve"> وَرَبُّ</w:t>
      </w:r>
      <w:r w:rsidR="007C1A23" w:rsidRPr="00983CBE">
        <w:rPr>
          <w:rStyle w:val="Char7"/>
          <w:rtl/>
        </w:rPr>
        <w:t>ک</w:t>
      </w:r>
      <w:r w:rsidRPr="00983CBE">
        <w:rPr>
          <w:rStyle w:val="Char7"/>
          <w:rtl/>
        </w:rPr>
        <w:t xml:space="preserve"> اللهُ</w:t>
      </w:r>
      <w:r w:rsidR="00983CBE" w:rsidRPr="00983CBE">
        <w:rPr>
          <w:rStyle w:val="Char7"/>
          <w:rtl/>
        </w:rPr>
        <w:t>»</w:t>
      </w:r>
      <w:r w:rsidRPr="00983CBE">
        <w:rPr>
          <w:rtl/>
        </w:rPr>
        <w:t>:</w:t>
      </w:r>
      <w:r w:rsidRPr="00983CBE">
        <w:rPr>
          <w:rFonts w:hint="cs"/>
          <w:rtl/>
        </w:rPr>
        <w:t xml:space="preserve"> خداوندا</w:t>
      </w:r>
      <w:r w:rsidRPr="00D21EA1">
        <w:rPr>
          <w:rFonts w:hint="cs"/>
          <w:rtl/>
        </w:rPr>
        <w:t>، ا</w:t>
      </w:r>
      <w:r w:rsidR="00441E27" w:rsidRPr="00D21EA1">
        <w:rPr>
          <w:rFonts w:hint="cs"/>
          <w:rtl/>
        </w:rPr>
        <w:t>ی</w:t>
      </w:r>
      <w:r w:rsidRPr="00D21EA1">
        <w:rPr>
          <w:rFonts w:hint="cs"/>
          <w:rtl/>
        </w:rPr>
        <w:t>ن ماه را برا</w:t>
      </w:r>
      <w:r w:rsidR="00441E27" w:rsidRPr="00D21EA1">
        <w:rPr>
          <w:rFonts w:hint="cs"/>
          <w:rtl/>
        </w:rPr>
        <w:t>ی</w:t>
      </w:r>
      <w:r w:rsidRPr="00D21EA1">
        <w:rPr>
          <w:rFonts w:hint="cs"/>
          <w:rtl/>
        </w:rPr>
        <w:t xml:space="preserve"> ما ماه</w:t>
      </w:r>
      <w:r w:rsidR="00441E27" w:rsidRPr="00D21EA1">
        <w:rPr>
          <w:rFonts w:hint="cs"/>
          <w:rtl/>
        </w:rPr>
        <w:t>ی</w:t>
      </w:r>
      <w:r w:rsidRPr="00D21EA1">
        <w:rPr>
          <w:rFonts w:hint="cs"/>
          <w:rtl/>
        </w:rPr>
        <w:t xml:space="preserve"> همراه با م</w:t>
      </w:r>
      <w:r w:rsidR="00441E27" w:rsidRPr="00D21EA1">
        <w:rPr>
          <w:rFonts w:hint="cs"/>
          <w:rtl/>
        </w:rPr>
        <w:t>ی</w:t>
      </w:r>
      <w:r w:rsidRPr="00D21EA1">
        <w:rPr>
          <w:rFonts w:hint="cs"/>
          <w:rtl/>
        </w:rPr>
        <w:t>منت و ا</w:t>
      </w:r>
      <w:r w:rsidR="00441E27" w:rsidRPr="00D21EA1">
        <w:rPr>
          <w:rFonts w:hint="cs"/>
          <w:rtl/>
        </w:rPr>
        <w:t>ی</w:t>
      </w:r>
      <w:r w:rsidRPr="00D21EA1">
        <w:rPr>
          <w:rFonts w:hint="cs"/>
          <w:rtl/>
        </w:rPr>
        <w:t>مان و سلامت</w:t>
      </w:r>
      <w:r w:rsidR="00441E27" w:rsidRPr="00D21EA1">
        <w:rPr>
          <w:rFonts w:hint="cs"/>
          <w:rtl/>
        </w:rPr>
        <w:t>ی</w:t>
      </w:r>
      <w:r w:rsidRPr="00D21EA1">
        <w:rPr>
          <w:rFonts w:hint="cs"/>
          <w:rtl/>
        </w:rPr>
        <w:t xml:space="preserve"> و اسلام قرار ده </w:t>
      </w:r>
      <w:r w:rsidR="00441E27" w:rsidRPr="00D21EA1">
        <w:rPr>
          <w:rtl/>
        </w:rPr>
        <w:t>[</w:t>
      </w:r>
      <w:r w:rsidRPr="00D21EA1">
        <w:rPr>
          <w:rFonts w:hint="cs"/>
          <w:rtl/>
        </w:rPr>
        <w:t>ا</w:t>
      </w:r>
      <w:r w:rsidR="00441E27" w:rsidRPr="00D21EA1">
        <w:rPr>
          <w:rFonts w:hint="cs"/>
          <w:rtl/>
        </w:rPr>
        <w:t>ی</w:t>
      </w:r>
      <w:r w:rsidRPr="00D21EA1">
        <w:rPr>
          <w:rFonts w:hint="cs"/>
          <w:rtl/>
        </w:rPr>
        <w:t xml:space="preserve"> ماه</w:t>
      </w:r>
      <w:r w:rsidR="00441E27" w:rsidRPr="00D21EA1">
        <w:rPr>
          <w:rtl/>
        </w:rPr>
        <w:t>]</w:t>
      </w:r>
      <w:r w:rsidRPr="00D21EA1">
        <w:rPr>
          <w:rFonts w:hint="cs"/>
          <w:rtl/>
        </w:rPr>
        <w:t xml:space="preserve"> پروردگا من و تو الله است</w:t>
      </w:r>
      <w:r w:rsidRPr="00D21EA1">
        <w:rPr>
          <w:rStyle w:val="FootnoteReference"/>
          <w:rFonts w:ascii="IRLotus" w:hAnsi="IRLotus" w:cs="IRLotus"/>
          <w:b/>
          <w:sz w:val="28"/>
          <w:szCs w:val="28"/>
          <w:rtl/>
        </w:rPr>
        <w:footnoteReference w:id="344"/>
      </w:r>
      <w:r w:rsidR="00983CBE">
        <w:rPr>
          <w:rFonts w:hint="cs"/>
          <w:rtl/>
        </w:rPr>
        <w:t>.</w:t>
      </w:r>
      <w:r w:rsidRPr="00D21EA1">
        <w:rPr>
          <w:rFonts w:hint="cs"/>
          <w:rtl/>
        </w:rPr>
        <w:t xml:space="preserve"> </w:t>
      </w:r>
    </w:p>
    <w:p w:rsidR="00DE0AAE" w:rsidRPr="00D21EA1" w:rsidRDefault="00DE0AAE" w:rsidP="008262D5">
      <w:pPr>
        <w:pStyle w:val="a0"/>
        <w:rPr>
          <w:rtl/>
        </w:rPr>
      </w:pPr>
      <w:r w:rsidRPr="00D21EA1">
        <w:rPr>
          <w:rFonts w:hint="cs"/>
          <w:rtl/>
        </w:rPr>
        <w:t>پ</w:t>
      </w:r>
      <w:r w:rsidR="00441E27" w:rsidRPr="00D21EA1">
        <w:rPr>
          <w:rFonts w:hint="cs"/>
          <w:rtl/>
        </w:rPr>
        <w:t>ی</w:t>
      </w:r>
      <w:r w:rsidRPr="00D21EA1">
        <w:rPr>
          <w:rFonts w:hint="cs"/>
          <w:rtl/>
        </w:rPr>
        <w:t>ش از وارد شدن در معان</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ت، اند</w:t>
      </w:r>
      <w:r w:rsidR="007C1A23" w:rsidRPr="00D21EA1">
        <w:rPr>
          <w:rFonts w:hint="cs"/>
          <w:rtl/>
        </w:rPr>
        <w:t>ک</w:t>
      </w:r>
      <w:r w:rsidR="00441E27" w:rsidRPr="00D21EA1">
        <w:rPr>
          <w:rFonts w:hint="cs"/>
          <w:rtl/>
        </w:rPr>
        <w:t>ی</w:t>
      </w:r>
      <w:r w:rsidRPr="00D21EA1">
        <w:rPr>
          <w:rFonts w:hint="cs"/>
          <w:rtl/>
        </w:rPr>
        <w:t xml:space="preserve"> درنگ </w:t>
      </w:r>
      <w:r w:rsidR="007C1A23" w:rsidRPr="00D21EA1">
        <w:rPr>
          <w:rFonts w:hint="cs"/>
          <w:rtl/>
        </w:rPr>
        <w:t>ک</w:t>
      </w:r>
      <w:r w:rsidRPr="00D21EA1">
        <w:rPr>
          <w:rFonts w:hint="cs"/>
          <w:rtl/>
        </w:rPr>
        <w:t>رده و در ا</w:t>
      </w:r>
      <w:r w:rsidR="00441E27" w:rsidRPr="00D21EA1">
        <w:rPr>
          <w:rFonts w:hint="cs"/>
          <w:rtl/>
        </w:rPr>
        <w:t>ی</w:t>
      </w:r>
      <w:r w:rsidRPr="00D21EA1">
        <w:rPr>
          <w:rFonts w:hint="cs"/>
          <w:rtl/>
        </w:rPr>
        <w:t>ن نشانه‌</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ره </w:t>
      </w:r>
      <w:r w:rsidR="007C1A23" w:rsidRPr="00D21EA1">
        <w:rPr>
          <w:rFonts w:hint="cs"/>
          <w:rtl/>
        </w:rPr>
        <w:t>ک</w:t>
      </w:r>
      <w:r w:rsidRPr="00D21EA1">
        <w:rPr>
          <w:rFonts w:hint="cs"/>
          <w:rtl/>
        </w:rPr>
        <w:t xml:space="preserve">ننده </w:t>
      </w:r>
      <w:r w:rsidR="007C1A23" w:rsidRPr="00D21EA1">
        <w:rPr>
          <w:rFonts w:hint="cs"/>
          <w:rtl/>
        </w:rPr>
        <w:t>ک</w:t>
      </w:r>
      <w:r w:rsidRPr="00D21EA1">
        <w:rPr>
          <w:rFonts w:hint="cs"/>
          <w:rtl/>
        </w:rPr>
        <w:t xml:space="preserve">ه گواه بر عظمت پروردگار و </w:t>
      </w:r>
      <w:r w:rsidR="007C1A23" w:rsidRPr="00D21EA1">
        <w:rPr>
          <w:rFonts w:hint="cs"/>
          <w:rtl/>
        </w:rPr>
        <w:t>ک</w:t>
      </w:r>
      <w:r w:rsidRPr="00D21EA1">
        <w:rPr>
          <w:rFonts w:hint="cs"/>
          <w:rtl/>
        </w:rPr>
        <w:t xml:space="preserve">مال </w:t>
      </w:r>
      <w:r w:rsidR="00C950A6" w:rsidRPr="00D21EA1">
        <w:rPr>
          <w:rFonts w:hint="cs"/>
          <w:rtl/>
        </w:rPr>
        <w:t xml:space="preserve">قدرت </w:t>
      </w:r>
      <w:r w:rsidRPr="00D21EA1">
        <w:rPr>
          <w:rFonts w:hint="cs"/>
          <w:rtl/>
        </w:rPr>
        <w:t>او است م</w:t>
      </w:r>
      <w:r w:rsidR="00441E27" w:rsidRPr="00D21EA1">
        <w:rPr>
          <w:rFonts w:hint="cs"/>
          <w:rtl/>
        </w:rPr>
        <w:t>ی</w:t>
      </w:r>
      <w:r w:rsidRPr="00D21EA1">
        <w:rPr>
          <w:rFonts w:hint="cs"/>
          <w:rtl/>
        </w:rPr>
        <w:t xml:space="preserve"> اند</w:t>
      </w:r>
      <w:r w:rsidR="00441E27" w:rsidRPr="00D21EA1">
        <w:rPr>
          <w:rFonts w:hint="cs"/>
          <w:rtl/>
        </w:rPr>
        <w:t>ی</w:t>
      </w:r>
      <w:r w:rsidRPr="00D21EA1">
        <w:rPr>
          <w:rFonts w:hint="cs"/>
          <w:rtl/>
        </w:rPr>
        <w:t>ش</w:t>
      </w:r>
      <w:r w:rsidR="00441E27" w:rsidRPr="00D21EA1">
        <w:rPr>
          <w:rFonts w:hint="cs"/>
          <w:rtl/>
        </w:rPr>
        <w:t>ی</w:t>
      </w:r>
      <w:r w:rsidRPr="00D21EA1">
        <w:rPr>
          <w:rFonts w:hint="cs"/>
          <w:rtl/>
        </w:rPr>
        <w:t>م، ابن ق</w:t>
      </w:r>
      <w:r w:rsidR="00441E27" w:rsidRPr="00D21EA1">
        <w:rPr>
          <w:rFonts w:hint="cs"/>
          <w:rtl/>
        </w:rPr>
        <w:t>ی</w:t>
      </w:r>
      <w:r w:rsidRPr="00D21EA1">
        <w:rPr>
          <w:rFonts w:hint="cs"/>
          <w:rtl/>
        </w:rPr>
        <w:t>م</w:t>
      </w:r>
      <w:r w:rsidR="00983CBE">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«به ماه و نشانه‌ها</w:t>
      </w:r>
      <w:r w:rsidR="00441E27" w:rsidRPr="00D21EA1">
        <w:rPr>
          <w:rFonts w:hint="cs"/>
          <w:rtl/>
        </w:rPr>
        <w:t>ی</w:t>
      </w:r>
      <w:r w:rsidRPr="00D21EA1">
        <w:rPr>
          <w:rFonts w:hint="cs"/>
          <w:rtl/>
        </w:rPr>
        <w:t xml:space="preserve"> شگفت انگ</w:t>
      </w:r>
      <w:r w:rsidR="00441E27" w:rsidRPr="00D21EA1">
        <w:rPr>
          <w:rFonts w:hint="cs"/>
          <w:rtl/>
        </w:rPr>
        <w:t>ی</w:t>
      </w:r>
      <w:r w:rsidRPr="00D21EA1">
        <w:rPr>
          <w:rFonts w:hint="cs"/>
          <w:rtl/>
        </w:rPr>
        <w:t xml:space="preserve">زش بنگر </w:t>
      </w:r>
      <w:r w:rsidR="007C1A23" w:rsidRPr="00D21EA1">
        <w:rPr>
          <w:rFonts w:hint="cs"/>
          <w:rtl/>
        </w:rPr>
        <w:t>ک</w:t>
      </w:r>
      <w:r w:rsidRPr="00D21EA1">
        <w:rPr>
          <w:rFonts w:hint="cs"/>
          <w:rtl/>
        </w:rPr>
        <w:t>ه چگونه خداوند آن را همانند نخ</w:t>
      </w:r>
      <w:r w:rsidR="00441E27" w:rsidRPr="00D21EA1">
        <w:rPr>
          <w:rFonts w:hint="cs"/>
          <w:rtl/>
        </w:rPr>
        <w:t>ی</w:t>
      </w:r>
      <w:r w:rsidRPr="00D21EA1">
        <w:rPr>
          <w:rFonts w:hint="cs"/>
          <w:rtl/>
        </w:rPr>
        <w:t xml:space="preserve"> ناز</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‌آفر</w:t>
      </w:r>
      <w:r w:rsidR="00441E27" w:rsidRPr="00D21EA1">
        <w:rPr>
          <w:rFonts w:hint="cs"/>
          <w:rtl/>
        </w:rPr>
        <w:t>ی</w:t>
      </w:r>
      <w:r w:rsidRPr="00D21EA1">
        <w:rPr>
          <w:rFonts w:hint="cs"/>
          <w:rtl/>
        </w:rPr>
        <w:t>ند سپس نورش رو به فزون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‌نهد و شب به شب اند</w:t>
      </w:r>
      <w:r w:rsidR="007C1A23" w:rsidRPr="00D21EA1">
        <w:rPr>
          <w:rFonts w:hint="cs"/>
          <w:rtl/>
        </w:rPr>
        <w:t>ک</w:t>
      </w:r>
      <w:r w:rsidRPr="00D21EA1">
        <w:rPr>
          <w:rFonts w:hint="cs"/>
          <w:rtl/>
        </w:rPr>
        <w:t xml:space="preserve"> اند</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امل م</w:t>
      </w:r>
      <w:r w:rsidR="00441E27" w:rsidRPr="00D21EA1">
        <w:rPr>
          <w:rFonts w:hint="cs"/>
          <w:rtl/>
        </w:rPr>
        <w:t>ی</w:t>
      </w:r>
      <w:r w:rsidRPr="00D21EA1">
        <w:rPr>
          <w:rFonts w:hint="cs"/>
          <w:rtl/>
        </w:rPr>
        <w:t>‌شود تا به شب چهارده م</w:t>
      </w:r>
      <w:r w:rsidR="00441E27" w:rsidRPr="00D21EA1">
        <w:rPr>
          <w:rFonts w:hint="cs"/>
          <w:rtl/>
        </w:rPr>
        <w:t>ی</w:t>
      </w:r>
      <w:r w:rsidRPr="00D21EA1">
        <w:rPr>
          <w:rFonts w:hint="cs"/>
          <w:rtl/>
        </w:rPr>
        <w:t xml:space="preserve">‌رسد و نور آن </w:t>
      </w:r>
      <w:r w:rsidR="007C1A23" w:rsidRPr="00D21EA1">
        <w:rPr>
          <w:rFonts w:hint="cs"/>
          <w:rtl/>
        </w:rPr>
        <w:t>ک</w:t>
      </w:r>
      <w:r w:rsidRPr="00D21EA1">
        <w:rPr>
          <w:rFonts w:hint="cs"/>
          <w:rtl/>
        </w:rPr>
        <w:t>امل شده و به تمام</w:t>
      </w:r>
      <w:r w:rsidR="00441E27" w:rsidRPr="00D21EA1">
        <w:rPr>
          <w:rFonts w:hint="cs"/>
          <w:rtl/>
        </w:rPr>
        <w:t>ی</w:t>
      </w:r>
      <w:r w:rsidRPr="00D21EA1">
        <w:rPr>
          <w:rFonts w:hint="cs"/>
          <w:rtl/>
        </w:rPr>
        <w:t xml:space="preserve"> نور افشان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سپس رو به </w:t>
      </w:r>
      <w:r w:rsidR="007C1A23" w:rsidRPr="00D21EA1">
        <w:rPr>
          <w:rFonts w:hint="cs"/>
          <w:rtl/>
        </w:rPr>
        <w:t>ک</w:t>
      </w:r>
      <w:r w:rsidRPr="00D21EA1">
        <w:rPr>
          <w:rFonts w:hint="cs"/>
          <w:rtl/>
        </w:rPr>
        <w:t>است</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‌نهد تا به حالت اولش باز م</w:t>
      </w:r>
      <w:r w:rsidR="00441E27" w:rsidRPr="00D21EA1">
        <w:rPr>
          <w:rFonts w:hint="cs"/>
          <w:rtl/>
        </w:rPr>
        <w:t>ی</w:t>
      </w:r>
      <w:r w:rsidRPr="00D21EA1">
        <w:rPr>
          <w:rFonts w:hint="cs"/>
          <w:rtl/>
        </w:rPr>
        <w:t>‌گردد تا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زمان امرار معاش آدم</w:t>
      </w:r>
      <w:r w:rsidR="00441E27" w:rsidRPr="00D21EA1">
        <w:rPr>
          <w:rFonts w:hint="cs"/>
          <w:rtl/>
        </w:rPr>
        <w:t>ی</w:t>
      </w:r>
      <w:r w:rsidRPr="00D21EA1">
        <w:rPr>
          <w:rFonts w:hint="cs"/>
          <w:rtl/>
        </w:rPr>
        <w:t>ان و عبادات و</w:t>
      </w:r>
      <w:r w:rsidR="00C950A6" w:rsidRPr="00D21EA1">
        <w:rPr>
          <w:rFonts w:hint="cs"/>
          <w:rtl/>
        </w:rPr>
        <w:t xml:space="preserve"> </w:t>
      </w:r>
      <w:r w:rsidRPr="00D21EA1">
        <w:rPr>
          <w:rFonts w:hint="cs"/>
          <w:rtl/>
        </w:rPr>
        <w:t>مناس</w:t>
      </w:r>
      <w:r w:rsidR="007C1A23" w:rsidRPr="00D21EA1">
        <w:rPr>
          <w:rFonts w:hint="cs"/>
          <w:rtl/>
        </w:rPr>
        <w:t>ک</w:t>
      </w:r>
      <w:r w:rsidRPr="00D21EA1">
        <w:rPr>
          <w:rFonts w:hint="cs"/>
          <w:rtl/>
        </w:rPr>
        <w:t>‌شان آش</w:t>
      </w:r>
      <w:r w:rsidR="007C1A23" w:rsidRPr="00D21EA1">
        <w:rPr>
          <w:rFonts w:hint="cs"/>
          <w:rtl/>
        </w:rPr>
        <w:t>ک</w:t>
      </w:r>
      <w:r w:rsidRPr="00D21EA1">
        <w:rPr>
          <w:rFonts w:hint="cs"/>
          <w:rtl/>
        </w:rPr>
        <w:t>ار و مشخص گردد، و ماه‌ها و سال‌ها از هم باز شناخته شود و حساب هست</w:t>
      </w:r>
      <w:r w:rsidR="00441E27" w:rsidRPr="00D21EA1">
        <w:rPr>
          <w:rFonts w:hint="cs"/>
          <w:rtl/>
        </w:rPr>
        <w:t>ی</w:t>
      </w:r>
      <w:r w:rsidRPr="00D21EA1">
        <w:rPr>
          <w:rFonts w:hint="cs"/>
          <w:rtl/>
        </w:rPr>
        <w:t xml:space="preserve"> با آن بر پاگردد به همراه</w:t>
      </w:r>
      <w:r w:rsidR="00C950A6" w:rsidRPr="00D21EA1">
        <w:rPr>
          <w:rFonts w:hint="cs"/>
          <w:rtl/>
        </w:rPr>
        <w:t xml:space="preserve"> </w:t>
      </w:r>
      <w:r w:rsidRPr="00D21EA1">
        <w:rPr>
          <w:rFonts w:hint="cs"/>
          <w:rtl/>
        </w:rPr>
        <w:t>د</w:t>
      </w:r>
      <w:r w:rsidR="00441E27" w:rsidRPr="00D21EA1">
        <w:rPr>
          <w:rFonts w:hint="cs"/>
          <w:rtl/>
        </w:rPr>
        <w:t>ی</w:t>
      </w:r>
      <w:r w:rsidRPr="00D21EA1">
        <w:rPr>
          <w:rFonts w:hint="cs"/>
          <w:rtl/>
        </w:rPr>
        <w:t>گر ح</w:t>
      </w:r>
      <w:r w:rsidR="007C1A23" w:rsidRPr="00D21EA1">
        <w:rPr>
          <w:rFonts w:hint="cs"/>
          <w:rtl/>
        </w:rPr>
        <w:t>ک</w:t>
      </w:r>
      <w:r w:rsidRPr="00D21EA1">
        <w:rPr>
          <w:rFonts w:hint="cs"/>
          <w:rtl/>
        </w:rPr>
        <w:t>مت‌هاو آ</w:t>
      </w:r>
      <w:r w:rsidR="00441E27" w:rsidRPr="00D21EA1">
        <w:rPr>
          <w:rFonts w:hint="cs"/>
          <w:rtl/>
        </w:rPr>
        <w:t>ی</w:t>
      </w:r>
      <w:r w:rsidRPr="00D21EA1">
        <w:rPr>
          <w:rFonts w:hint="cs"/>
          <w:rtl/>
        </w:rPr>
        <w:t>ات</w:t>
      </w:r>
      <w:r w:rsidR="002A03C8" w:rsidRPr="00D21EA1">
        <w:rPr>
          <w:rFonts w:hint="cs"/>
          <w:rtl/>
        </w:rPr>
        <w:t xml:space="preserve"> </w:t>
      </w:r>
      <w:r w:rsidR="00C950A6" w:rsidRPr="00D21EA1">
        <w:rPr>
          <w:rFonts w:hint="cs"/>
          <w:rtl/>
        </w:rPr>
        <w:t xml:space="preserve">و </w:t>
      </w:r>
      <w:r w:rsidRPr="00D21EA1">
        <w:rPr>
          <w:rFonts w:hint="cs"/>
          <w:rtl/>
        </w:rPr>
        <w:t>عبرت‌ها</w:t>
      </w:r>
      <w:r w:rsidR="00441E27" w:rsidRPr="00D21EA1">
        <w:rPr>
          <w:rFonts w:hint="cs"/>
          <w:rtl/>
        </w:rPr>
        <w:t>یی</w:t>
      </w:r>
      <w:r w:rsidRPr="00D21EA1">
        <w:rPr>
          <w:rFonts w:hint="cs"/>
          <w:rtl/>
        </w:rPr>
        <w:t xml:space="preserve"> </w:t>
      </w:r>
      <w:r w:rsidR="00C950A6" w:rsidRPr="00D21EA1">
        <w:rPr>
          <w:rFonts w:hint="cs"/>
          <w:rtl/>
        </w:rPr>
        <w:t xml:space="preserve">که </w:t>
      </w:r>
      <w:r w:rsidRPr="00D21EA1">
        <w:rPr>
          <w:rFonts w:hint="cs"/>
          <w:rtl/>
        </w:rPr>
        <w:t>در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نهفته</w:t>
      </w:r>
      <w:r w:rsidR="00C950A6" w:rsidRPr="00D21EA1">
        <w:rPr>
          <w:rFonts w:hint="cs"/>
          <w:rtl/>
        </w:rPr>
        <w:t>،</w:t>
      </w:r>
      <w:r w:rsidRPr="00D21EA1">
        <w:rPr>
          <w:rFonts w:hint="cs"/>
          <w:rtl/>
        </w:rPr>
        <w:t xml:space="preserve"> و جز خدا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‌تواند آنها را شمارش نما</w:t>
      </w:r>
      <w:r w:rsidR="00441E27" w:rsidRPr="00D21EA1">
        <w:rPr>
          <w:rFonts w:hint="cs"/>
          <w:rtl/>
        </w:rPr>
        <w:t>ی</w:t>
      </w:r>
      <w:r w:rsidRPr="00D21EA1">
        <w:rPr>
          <w:rFonts w:hint="cs"/>
          <w:rtl/>
        </w:rPr>
        <w:t>د</w:t>
      </w:r>
      <w:r w:rsidRPr="00D21EA1">
        <w:rPr>
          <w:rStyle w:val="FootnoteReference"/>
          <w:rFonts w:ascii="IRLotus" w:hAnsi="IRLotus" w:cs="IRLotus"/>
          <w:b/>
          <w:sz w:val="28"/>
          <w:szCs w:val="28"/>
          <w:rtl/>
        </w:rPr>
        <w:footnoteReference w:id="345"/>
      </w:r>
      <w:r w:rsidR="008262D5">
        <w:rPr>
          <w:rFonts w:hint="cs"/>
          <w:rtl/>
        </w:rPr>
        <w:t>.</w:t>
      </w:r>
      <w:r w:rsidRPr="00D21EA1">
        <w:rPr>
          <w:rFonts w:hint="cs"/>
          <w:rtl/>
        </w:rPr>
        <w:t xml:space="preserve"> </w:t>
      </w:r>
    </w:p>
    <w:p w:rsidR="00A70E62" w:rsidRDefault="00DE0AAE" w:rsidP="00D21EA1">
      <w:pPr>
        <w:pStyle w:val="a0"/>
        <w:rPr>
          <w:rtl/>
        </w:rPr>
      </w:pPr>
      <w:r w:rsidRPr="00D21EA1">
        <w:rPr>
          <w:rFonts w:hint="cs"/>
          <w:rtl/>
        </w:rPr>
        <w:t>خداوند ا</w:t>
      </w:r>
      <w:r w:rsidR="00441E27" w:rsidRPr="00D21EA1">
        <w:rPr>
          <w:rFonts w:hint="cs"/>
          <w:rtl/>
        </w:rPr>
        <w:t>ی</w:t>
      </w:r>
      <w:r w:rsidRPr="00D21EA1">
        <w:rPr>
          <w:rFonts w:hint="cs"/>
          <w:rtl/>
        </w:rPr>
        <w:t xml:space="preserve">ن مطلب را در قرآن </w:t>
      </w:r>
      <w:r w:rsidR="007C1A23" w:rsidRPr="00D21EA1">
        <w:rPr>
          <w:rFonts w:hint="cs"/>
          <w:rtl/>
        </w:rPr>
        <w:t>ک</w:t>
      </w:r>
      <w:r w:rsidRPr="00D21EA1">
        <w:rPr>
          <w:rFonts w:hint="cs"/>
          <w:rtl/>
        </w:rPr>
        <w:t>ر</w:t>
      </w:r>
      <w:r w:rsidR="00441E27" w:rsidRPr="00D21EA1">
        <w:rPr>
          <w:rFonts w:hint="cs"/>
          <w:rtl/>
        </w:rPr>
        <w:t>ی</w:t>
      </w:r>
      <w:r w:rsidRPr="00D21EA1">
        <w:rPr>
          <w:rFonts w:hint="cs"/>
          <w:rtl/>
        </w:rPr>
        <w:t>م جزو آ</w:t>
      </w:r>
      <w:r w:rsidR="00441E27" w:rsidRPr="00D21EA1">
        <w:rPr>
          <w:rFonts w:hint="cs"/>
          <w:rtl/>
        </w:rPr>
        <w:t>ی</w:t>
      </w:r>
      <w:r w:rsidRPr="00D21EA1">
        <w:rPr>
          <w:rFonts w:hint="cs"/>
          <w:rtl/>
        </w:rPr>
        <w:t>ات عظ</w:t>
      </w:r>
      <w:r w:rsidR="00441E27" w:rsidRPr="00D21EA1">
        <w:rPr>
          <w:rFonts w:hint="cs"/>
          <w:rtl/>
        </w:rPr>
        <w:t>ی</w:t>
      </w:r>
      <w:r w:rsidRPr="00D21EA1">
        <w:rPr>
          <w:rFonts w:hint="cs"/>
          <w:rtl/>
        </w:rPr>
        <w:t>م و براه</w:t>
      </w:r>
      <w:r w:rsidR="00441E27" w:rsidRPr="00D21EA1">
        <w:rPr>
          <w:rFonts w:hint="cs"/>
          <w:rtl/>
        </w:rPr>
        <w:t>ی</w:t>
      </w:r>
      <w:r w:rsidRPr="00D21EA1">
        <w:rPr>
          <w:rFonts w:hint="cs"/>
          <w:rtl/>
        </w:rPr>
        <w:t>ن بزرگش بر شمرده است و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1801CC" w:rsidRDefault="00A70E62" w:rsidP="001801CC">
      <w:pPr>
        <w:pStyle w:val="aa"/>
        <w:rPr>
          <w:spacing w:val="-4"/>
          <w:rtl/>
        </w:rPr>
      </w:pPr>
      <w:r w:rsidRPr="001801CC">
        <w:rPr>
          <w:rFonts w:ascii="Traditional Arabic" w:hAnsi="Traditional Arabic" w:cs="Traditional Arabic"/>
          <w:spacing w:val="-4"/>
          <w:rtl/>
        </w:rPr>
        <w:t>﴿</w:t>
      </w:r>
      <w:r w:rsidR="001801CC" w:rsidRPr="001801CC">
        <w:rPr>
          <w:rFonts w:hint="cs"/>
          <w:spacing w:val="-4"/>
          <w:rtl/>
        </w:rPr>
        <w:t>وَءَايَةٞ</w:t>
      </w:r>
      <w:r w:rsidR="001801CC" w:rsidRPr="001801CC">
        <w:rPr>
          <w:spacing w:val="-4"/>
          <w:rtl/>
        </w:rPr>
        <w:t xml:space="preserve"> لَّهُمُ </w:t>
      </w:r>
      <w:r w:rsidR="001801CC" w:rsidRPr="001801CC">
        <w:rPr>
          <w:rFonts w:hint="cs"/>
          <w:spacing w:val="-4"/>
          <w:rtl/>
        </w:rPr>
        <w:t>ٱلَّيۡلُ</w:t>
      </w:r>
      <w:r w:rsidR="001801CC" w:rsidRPr="001801CC">
        <w:rPr>
          <w:spacing w:val="-4"/>
          <w:rtl/>
        </w:rPr>
        <w:t xml:space="preserve"> نَسۡلَخُ مِنۡهُ </w:t>
      </w:r>
      <w:r w:rsidR="001801CC" w:rsidRPr="001801CC">
        <w:rPr>
          <w:rFonts w:hint="cs"/>
          <w:spacing w:val="-4"/>
          <w:rtl/>
        </w:rPr>
        <w:t>ٱلنَّهَارَ</w:t>
      </w:r>
      <w:r w:rsidR="001801CC" w:rsidRPr="001801CC">
        <w:rPr>
          <w:spacing w:val="-4"/>
          <w:rtl/>
        </w:rPr>
        <w:t xml:space="preserve"> فَإِذَا هُم مُّظۡلِمُونَ ٣٧</w:t>
      </w:r>
      <w:r w:rsidR="001801CC" w:rsidRPr="001801CC">
        <w:rPr>
          <w:spacing w:val="-4"/>
        </w:rPr>
        <w:t xml:space="preserve"> </w:t>
      </w:r>
      <w:r w:rsidR="001801CC" w:rsidRPr="001801CC">
        <w:rPr>
          <w:rFonts w:hint="cs"/>
          <w:spacing w:val="-4"/>
          <w:rtl/>
        </w:rPr>
        <w:t>وَٱلشَّمۡسُ</w:t>
      </w:r>
      <w:r w:rsidR="001801CC" w:rsidRPr="001801CC">
        <w:rPr>
          <w:spacing w:val="-4"/>
          <w:rtl/>
        </w:rPr>
        <w:t xml:space="preserve"> تَجۡرِي لِمُسۡتَقَرّٖ لَّهَاۚ ذَٰلِكَ تَقۡدِيرُ </w:t>
      </w:r>
      <w:r w:rsidR="001801CC" w:rsidRPr="001801CC">
        <w:rPr>
          <w:rFonts w:hint="cs"/>
          <w:spacing w:val="-4"/>
          <w:rtl/>
        </w:rPr>
        <w:t>ٱلۡعَزِيزِ</w:t>
      </w:r>
      <w:r w:rsidR="001801CC" w:rsidRPr="001801CC">
        <w:rPr>
          <w:spacing w:val="-4"/>
          <w:rtl/>
        </w:rPr>
        <w:t xml:space="preserve"> </w:t>
      </w:r>
      <w:r w:rsidR="001801CC" w:rsidRPr="001801CC">
        <w:rPr>
          <w:rFonts w:hint="cs"/>
          <w:spacing w:val="-4"/>
          <w:rtl/>
        </w:rPr>
        <w:t>ٱلۡعَلِيمِ</w:t>
      </w:r>
      <w:r w:rsidR="001801CC" w:rsidRPr="001801CC">
        <w:rPr>
          <w:spacing w:val="-4"/>
          <w:rtl/>
        </w:rPr>
        <w:t xml:space="preserve"> ٣٨</w:t>
      </w:r>
      <w:r w:rsidR="001801CC" w:rsidRPr="001801CC">
        <w:rPr>
          <w:spacing w:val="-4"/>
        </w:rPr>
        <w:t xml:space="preserve"> </w:t>
      </w:r>
      <w:r w:rsidR="001801CC" w:rsidRPr="001801CC">
        <w:rPr>
          <w:rFonts w:hint="cs"/>
          <w:spacing w:val="-4"/>
          <w:rtl/>
        </w:rPr>
        <w:t>وَٱلۡقَمَرَ</w:t>
      </w:r>
      <w:r w:rsidR="001801CC" w:rsidRPr="001801CC">
        <w:rPr>
          <w:spacing w:val="-4"/>
          <w:rtl/>
        </w:rPr>
        <w:t xml:space="preserve"> قَدَّرۡنَٰهُ مَنَازِلَ حَتَّىٰ عَادَ كَ</w:t>
      </w:r>
      <w:r w:rsidR="001801CC" w:rsidRPr="001801CC">
        <w:rPr>
          <w:rFonts w:hint="cs"/>
          <w:spacing w:val="-4"/>
          <w:rtl/>
        </w:rPr>
        <w:t>ٱلۡعُرۡجُونِ</w:t>
      </w:r>
      <w:r w:rsidR="001801CC" w:rsidRPr="001801CC">
        <w:rPr>
          <w:spacing w:val="-4"/>
          <w:rtl/>
        </w:rPr>
        <w:t xml:space="preserve"> </w:t>
      </w:r>
      <w:r w:rsidR="001801CC" w:rsidRPr="001801CC">
        <w:rPr>
          <w:rFonts w:hint="cs"/>
          <w:spacing w:val="-4"/>
          <w:rtl/>
        </w:rPr>
        <w:t>ٱلۡقَدِيمِ</w:t>
      </w:r>
      <w:r w:rsidR="001801CC" w:rsidRPr="001801CC">
        <w:rPr>
          <w:spacing w:val="-4"/>
          <w:rtl/>
        </w:rPr>
        <w:t xml:space="preserve"> ٣٩</w:t>
      </w:r>
      <w:r w:rsidR="001801CC" w:rsidRPr="001801CC">
        <w:rPr>
          <w:spacing w:val="-4"/>
        </w:rPr>
        <w:t xml:space="preserve"> </w:t>
      </w:r>
      <w:r w:rsidR="001801CC" w:rsidRPr="001801CC">
        <w:rPr>
          <w:rFonts w:hint="cs"/>
          <w:spacing w:val="-4"/>
          <w:rtl/>
        </w:rPr>
        <w:t>لَا</w:t>
      </w:r>
      <w:r w:rsidR="001801CC" w:rsidRPr="001801CC">
        <w:rPr>
          <w:spacing w:val="-4"/>
          <w:rtl/>
        </w:rPr>
        <w:t xml:space="preserve"> </w:t>
      </w:r>
      <w:r w:rsidR="001801CC" w:rsidRPr="001801CC">
        <w:rPr>
          <w:rFonts w:hint="cs"/>
          <w:spacing w:val="-4"/>
          <w:rtl/>
        </w:rPr>
        <w:t>ٱلشَّمۡسُ</w:t>
      </w:r>
      <w:r w:rsidR="001801CC" w:rsidRPr="001801CC">
        <w:rPr>
          <w:spacing w:val="-4"/>
          <w:rtl/>
        </w:rPr>
        <w:t xml:space="preserve"> يَنۢبَغِي لَهَآ أَن تُدۡرِكَ </w:t>
      </w:r>
      <w:r w:rsidR="001801CC" w:rsidRPr="001801CC">
        <w:rPr>
          <w:rFonts w:hint="cs"/>
          <w:spacing w:val="-4"/>
          <w:rtl/>
        </w:rPr>
        <w:t>ٱلۡقَمَرَ</w:t>
      </w:r>
      <w:r w:rsidR="001801CC" w:rsidRPr="001801CC">
        <w:rPr>
          <w:spacing w:val="-4"/>
          <w:rtl/>
        </w:rPr>
        <w:t xml:space="preserve"> وَلَا </w:t>
      </w:r>
      <w:r w:rsidR="001801CC" w:rsidRPr="001801CC">
        <w:rPr>
          <w:rFonts w:hint="cs"/>
          <w:spacing w:val="-4"/>
          <w:rtl/>
        </w:rPr>
        <w:t>ٱلَّيۡلُ</w:t>
      </w:r>
      <w:r w:rsidR="001801CC" w:rsidRPr="001801CC">
        <w:rPr>
          <w:spacing w:val="-4"/>
          <w:rtl/>
        </w:rPr>
        <w:t xml:space="preserve"> سَابِقُ </w:t>
      </w:r>
      <w:r w:rsidR="001801CC" w:rsidRPr="001801CC">
        <w:rPr>
          <w:rFonts w:hint="cs"/>
          <w:spacing w:val="-4"/>
          <w:rtl/>
        </w:rPr>
        <w:t>ٱلنَّهَارِۚ</w:t>
      </w:r>
      <w:r w:rsidR="001801CC" w:rsidRPr="001801CC">
        <w:rPr>
          <w:spacing w:val="-4"/>
          <w:rtl/>
        </w:rPr>
        <w:t xml:space="preserve"> وَكُلّٞ فِي فَلَكٖ يَسۡبَحُونَ ٤٠</w:t>
      </w:r>
      <w:r w:rsidRPr="001801CC">
        <w:rPr>
          <w:rFonts w:ascii="Traditional Arabic" w:hAnsi="Traditional Arabic" w:cs="Traditional Arabic"/>
          <w:spacing w:val="-4"/>
          <w:rtl/>
        </w:rPr>
        <w:t>﴾</w:t>
      </w:r>
      <w:r w:rsidRPr="001801CC">
        <w:rPr>
          <w:rFonts w:hint="cs"/>
          <w:spacing w:val="-4"/>
          <w:rtl/>
        </w:rPr>
        <w:t xml:space="preserve"> </w:t>
      </w:r>
      <w:r w:rsidRPr="001801CC">
        <w:rPr>
          <w:rFonts w:hint="cs"/>
          <w:spacing w:val="-4"/>
          <w:rtl/>
        </w:rPr>
        <w:tab/>
      </w:r>
      <w:r w:rsidRPr="001801CC">
        <w:rPr>
          <w:rStyle w:val="Char8"/>
          <w:rFonts w:hint="cs"/>
          <w:spacing w:val="-4"/>
          <w:rtl/>
        </w:rPr>
        <w:t>[يس: 37-40]</w:t>
      </w:r>
      <w:r w:rsidRPr="001801CC">
        <w:rPr>
          <w:rStyle w:val="Char0"/>
          <w:rFonts w:hint="cs"/>
          <w:spacing w:val="-4"/>
          <w:rtl/>
        </w:rPr>
        <w:t>.</w:t>
      </w:r>
      <w:r w:rsidR="00DE0AAE" w:rsidRPr="001801CC">
        <w:rPr>
          <w:rFonts w:hint="cs"/>
          <w:spacing w:val="-4"/>
          <w:rtl/>
        </w:rPr>
        <w:t xml:space="preserve"> </w:t>
      </w:r>
    </w:p>
    <w:p w:rsidR="00DE0AAE" w:rsidRPr="008262D5" w:rsidRDefault="00DE0AAE" w:rsidP="008262D5">
      <w:pPr>
        <w:pStyle w:val="ac"/>
        <w:rPr>
          <w:rtl/>
        </w:rPr>
      </w:pPr>
      <w:r w:rsidRPr="008262D5">
        <w:rPr>
          <w:rFonts w:hint="cs"/>
          <w:rtl/>
        </w:rPr>
        <w:t xml:space="preserve">«و شب </w:t>
      </w:r>
      <w:r w:rsidRPr="008262D5">
        <w:t>]</w:t>
      </w:r>
      <w:r w:rsidRPr="008262D5">
        <w:rPr>
          <w:rFonts w:hint="cs"/>
          <w:rtl/>
        </w:rPr>
        <w:t xml:space="preserve"> ن</w:t>
      </w:r>
      <w:r w:rsidR="00441E27" w:rsidRPr="008262D5">
        <w:rPr>
          <w:rFonts w:hint="cs"/>
          <w:rtl/>
        </w:rPr>
        <w:t>ی</w:t>
      </w:r>
      <w:r w:rsidRPr="008262D5">
        <w:rPr>
          <w:rFonts w:hint="cs"/>
          <w:rtl/>
        </w:rPr>
        <w:t>ز</w:t>
      </w:r>
      <w:r w:rsidRPr="008262D5">
        <w:t>[</w:t>
      </w:r>
      <w:r w:rsidRPr="008262D5">
        <w:rPr>
          <w:rFonts w:hint="cs"/>
          <w:rtl/>
        </w:rPr>
        <w:t xml:space="preserve"> برا</w:t>
      </w:r>
      <w:r w:rsidR="00441E27" w:rsidRPr="008262D5">
        <w:rPr>
          <w:rFonts w:hint="cs"/>
          <w:rtl/>
        </w:rPr>
        <w:t>ی</w:t>
      </w:r>
      <w:r w:rsidRPr="008262D5">
        <w:rPr>
          <w:rFonts w:hint="cs"/>
          <w:rtl/>
        </w:rPr>
        <w:t>شان نشانه‌ا</w:t>
      </w:r>
      <w:r w:rsidR="00441E27" w:rsidRPr="008262D5">
        <w:rPr>
          <w:rFonts w:hint="cs"/>
          <w:rtl/>
        </w:rPr>
        <w:t>ی</w:t>
      </w:r>
      <w:r w:rsidRPr="008262D5">
        <w:rPr>
          <w:rFonts w:hint="cs"/>
          <w:rtl/>
        </w:rPr>
        <w:t xml:space="preserve"> است. </w:t>
      </w:r>
      <w:r w:rsidRPr="008262D5">
        <w:t>]</w:t>
      </w:r>
      <w:r w:rsidRPr="008262D5">
        <w:rPr>
          <w:rFonts w:hint="cs"/>
          <w:rtl/>
        </w:rPr>
        <w:t>روشنا</w:t>
      </w:r>
      <w:r w:rsidR="00441E27" w:rsidRPr="008262D5">
        <w:rPr>
          <w:rFonts w:hint="cs"/>
          <w:rtl/>
        </w:rPr>
        <w:t>یی</w:t>
      </w:r>
      <w:r w:rsidRPr="008262D5">
        <w:t>[</w:t>
      </w:r>
      <w:r w:rsidRPr="008262D5">
        <w:rPr>
          <w:rFonts w:hint="cs"/>
          <w:rtl/>
        </w:rPr>
        <w:t xml:space="preserve"> روز را از آن جدا م</w:t>
      </w:r>
      <w:r w:rsidR="00441E27" w:rsidRPr="008262D5">
        <w:rPr>
          <w:rFonts w:hint="cs"/>
          <w:rtl/>
        </w:rPr>
        <w:t>ی</w:t>
      </w:r>
      <w:r w:rsidRPr="008262D5">
        <w:rPr>
          <w:rFonts w:hint="cs"/>
          <w:rtl/>
        </w:rPr>
        <w:t>‌ساز</w:t>
      </w:r>
      <w:r w:rsidR="00441E27" w:rsidRPr="008262D5">
        <w:rPr>
          <w:rFonts w:hint="cs"/>
          <w:rtl/>
        </w:rPr>
        <w:t>ی</w:t>
      </w:r>
      <w:r w:rsidRPr="008262D5">
        <w:rPr>
          <w:rFonts w:hint="cs"/>
          <w:rtl/>
        </w:rPr>
        <w:t>م. آن‌گاه آنان به تار</w:t>
      </w:r>
      <w:r w:rsidR="00441E27" w:rsidRPr="008262D5">
        <w:rPr>
          <w:rFonts w:hint="cs"/>
          <w:rtl/>
        </w:rPr>
        <w:t>ی</w:t>
      </w:r>
      <w:r w:rsidR="007C1A23" w:rsidRPr="008262D5">
        <w:rPr>
          <w:rFonts w:hint="cs"/>
          <w:rtl/>
        </w:rPr>
        <w:t>ک</w:t>
      </w:r>
      <w:r w:rsidR="00441E27" w:rsidRPr="008262D5">
        <w:rPr>
          <w:rFonts w:hint="cs"/>
          <w:rtl/>
        </w:rPr>
        <w:t>ی</w:t>
      </w:r>
      <w:r w:rsidRPr="008262D5">
        <w:rPr>
          <w:rFonts w:hint="cs"/>
          <w:rtl/>
        </w:rPr>
        <w:t xml:space="preserve"> در آ</w:t>
      </w:r>
      <w:r w:rsidR="00441E27" w:rsidRPr="008262D5">
        <w:rPr>
          <w:rFonts w:hint="cs"/>
          <w:rtl/>
        </w:rPr>
        <w:t>ی</w:t>
      </w:r>
      <w:r w:rsidRPr="008262D5">
        <w:rPr>
          <w:rFonts w:hint="cs"/>
          <w:rtl/>
        </w:rPr>
        <w:t>ند</w:t>
      </w:r>
      <w:r w:rsidR="001726CF" w:rsidRPr="008262D5">
        <w:rPr>
          <w:rFonts w:hint="cs"/>
          <w:rtl/>
        </w:rPr>
        <w:t xml:space="preserve"> (۳۷)</w:t>
      </w:r>
      <w:r w:rsidRPr="008262D5">
        <w:rPr>
          <w:rFonts w:hint="cs"/>
          <w:rtl/>
        </w:rPr>
        <w:t xml:space="preserve"> و آفتاب </w:t>
      </w:r>
      <w:r w:rsidRPr="008262D5">
        <w:t>]</w:t>
      </w:r>
      <w:r w:rsidRPr="008262D5">
        <w:rPr>
          <w:rFonts w:hint="cs"/>
          <w:rtl/>
        </w:rPr>
        <w:t>در مس</w:t>
      </w:r>
      <w:r w:rsidR="00441E27" w:rsidRPr="008262D5">
        <w:rPr>
          <w:rFonts w:hint="cs"/>
          <w:rtl/>
        </w:rPr>
        <w:t>ی</w:t>
      </w:r>
      <w:r w:rsidRPr="008262D5">
        <w:rPr>
          <w:rFonts w:hint="cs"/>
          <w:rtl/>
        </w:rPr>
        <w:t>ر</w:t>
      </w:r>
      <w:r w:rsidR="00441E27" w:rsidRPr="008262D5">
        <w:rPr>
          <w:rFonts w:hint="cs"/>
          <w:rtl/>
        </w:rPr>
        <w:t>ی</w:t>
      </w:r>
      <w:r w:rsidRPr="008262D5">
        <w:rPr>
          <w:rFonts w:hint="cs"/>
          <w:rtl/>
        </w:rPr>
        <w:t xml:space="preserve"> </w:t>
      </w:r>
      <w:r w:rsidR="007C1A23" w:rsidRPr="008262D5">
        <w:rPr>
          <w:rFonts w:hint="cs"/>
          <w:rtl/>
        </w:rPr>
        <w:t>ک</w:t>
      </w:r>
      <w:r w:rsidRPr="008262D5">
        <w:rPr>
          <w:rFonts w:hint="cs"/>
          <w:rtl/>
        </w:rPr>
        <w:t>ه</w:t>
      </w:r>
      <w:r w:rsidRPr="008262D5">
        <w:t>[</w:t>
      </w:r>
      <w:r w:rsidRPr="008262D5">
        <w:rPr>
          <w:rFonts w:hint="cs"/>
          <w:rtl/>
        </w:rPr>
        <w:t xml:space="preserve"> قرارگاهش است س</w:t>
      </w:r>
      <w:r w:rsidR="00441E27" w:rsidRPr="008262D5">
        <w:rPr>
          <w:rFonts w:hint="cs"/>
          <w:rtl/>
        </w:rPr>
        <w:t>ی</w:t>
      </w:r>
      <w:r w:rsidRPr="008262D5">
        <w:rPr>
          <w:rFonts w:hint="cs"/>
          <w:rtl/>
        </w:rPr>
        <w:t>ر م</w:t>
      </w:r>
      <w:r w:rsidR="00441E27" w:rsidRPr="008262D5">
        <w:rPr>
          <w:rFonts w:hint="cs"/>
          <w:rtl/>
        </w:rPr>
        <w:t>ی</w:t>
      </w:r>
      <w:r w:rsidRPr="008262D5">
        <w:rPr>
          <w:rFonts w:hint="cs"/>
          <w:rtl/>
        </w:rPr>
        <w:t>‌</w:t>
      </w:r>
      <w:r w:rsidR="007C1A23" w:rsidRPr="008262D5">
        <w:rPr>
          <w:rFonts w:hint="cs"/>
          <w:rtl/>
        </w:rPr>
        <w:t>ک</w:t>
      </w:r>
      <w:r w:rsidRPr="008262D5">
        <w:rPr>
          <w:rFonts w:hint="cs"/>
          <w:rtl/>
        </w:rPr>
        <w:t xml:space="preserve">ند. </w:t>
      </w:r>
      <w:r w:rsidR="00C950A6" w:rsidRPr="008262D5">
        <w:rPr>
          <w:rFonts w:hint="cs"/>
          <w:rtl/>
        </w:rPr>
        <w:t xml:space="preserve">این تقدیر </w:t>
      </w:r>
      <w:r w:rsidRPr="008262D5">
        <w:t>]</w:t>
      </w:r>
      <w:r w:rsidR="00C950A6" w:rsidRPr="008262D5">
        <w:rPr>
          <w:rFonts w:hint="cs"/>
          <w:rtl/>
        </w:rPr>
        <w:t>‏</w:t>
      </w:r>
      <w:r w:rsidRPr="008262D5">
        <w:rPr>
          <w:rFonts w:hint="cs"/>
          <w:rtl/>
        </w:rPr>
        <w:t>خداوند</w:t>
      </w:r>
      <w:r w:rsidRPr="008262D5">
        <w:t>[</w:t>
      </w:r>
      <w:r w:rsidRPr="008262D5">
        <w:rPr>
          <w:rFonts w:hint="cs"/>
          <w:rtl/>
        </w:rPr>
        <w:t xml:space="preserve"> پ</w:t>
      </w:r>
      <w:r w:rsidR="00441E27" w:rsidRPr="008262D5">
        <w:rPr>
          <w:rFonts w:hint="cs"/>
          <w:rtl/>
        </w:rPr>
        <w:t>ی</w:t>
      </w:r>
      <w:r w:rsidRPr="008262D5">
        <w:rPr>
          <w:rFonts w:hint="cs"/>
          <w:rtl/>
        </w:rPr>
        <w:t xml:space="preserve">روزمند داناست </w:t>
      </w:r>
      <w:r w:rsidR="001726CF" w:rsidRPr="008262D5">
        <w:rPr>
          <w:rFonts w:hint="cs"/>
          <w:rtl/>
        </w:rPr>
        <w:t xml:space="preserve">(۳۸) </w:t>
      </w:r>
      <w:r w:rsidRPr="008262D5">
        <w:rPr>
          <w:rFonts w:hint="cs"/>
          <w:rtl/>
        </w:rPr>
        <w:t>و برا</w:t>
      </w:r>
      <w:r w:rsidR="00441E27" w:rsidRPr="008262D5">
        <w:rPr>
          <w:rFonts w:hint="cs"/>
          <w:rtl/>
        </w:rPr>
        <w:t>ی</w:t>
      </w:r>
      <w:r w:rsidRPr="008262D5">
        <w:rPr>
          <w:rFonts w:hint="cs"/>
          <w:rtl/>
        </w:rPr>
        <w:t xml:space="preserve"> ماه منزل‌ها</w:t>
      </w:r>
      <w:r w:rsidR="00441E27" w:rsidRPr="008262D5">
        <w:rPr>
          <w:rFonts w:hint="cs"/>
          <w:rtl/>
        </w:rPr>
        <w:t>یی</w:t>
      </w:r>
      <w:r w:rsidRPr="008262D5">
        <w:rPr>
          <w:rFonts w:hint="cs"/>
          <w:rtl/>
        </w:rPr>
        <w:t xml:space="preserve"> مقدر </w:t>
      </w:r>
      <w:r w:rsidR="007C1A23" w:rsidRPr="008262D5">
        <w:rPr>
          <w:rFonts w:hint="cs"/>
          <w:rtl/>
        </w:rPr>
        <w:t>ک</w:t>
      </w:r>
      <w:r w:rsidRPr="008262D5">
        <w:rPr>
          <w:rFonts w:hint="cs"/>
          <w:rtl/>
        </w:rPr>
        <w:t>رده‌ا</w:t>
      </w:r>
      <w:r w:rsidR="00441E27" w:rsidRPr="008262D5">
        <w:rPr>
          <w:rFonts w:hint="cs"/>
          <w:rtl/>
        </w:rPr>
        <w:t>ی</w:t>
      </w:r>
      <w:r w:rsidRPr="008262D5">
        <w:rPr>
          <w:rFonts w:hint="cs"/>
          <w:rtl/>
        </w:rPr>
        <w:t xml:space="preserve">م تا </w:t>
      </w:r>
      <w:r w:rsidRPr="008262D5">
        <w:t>]</w:t>
      </w:r>
      <w:r w:rsidRPr="008262D5">
        <w:rPr>
          <w:rFonts w:hint="cs"/>
          <w:rtl/>
        </w:rPr>
        <w:t xml:space="preserve"> در س</w:t>
      </w:r>
      <w:r w:rsidR="00441E27" w:rsidRPr="008262D5">
        <w:rPr>
          <w:rFonts w:hint="cs"/>
          <w:rtl/>
        </w:rPr>
        <w:t>ی</w:t>
      </w:r>
      <w:r w:rsidRPr="008262D5">
        <w:rPr>
          <w:rFonts w:hint="cs"/>
          <w:rtl/>
        </w:rPr>
        <w:t>ر خود</w:t>
      </w:r>
      <w:r w:rsidRPr="008262D5">
        <w:t>[</w:t>
      </w:r>
      <w:r w:rsidRPr="008262D5">
        <w:rPr>
          <w:rFonts w:hint="cs"/>
          <w:rtl/>
        </w:rPr>
        <w:t xml:space="preserve"> چون </w:t>
      </w:r>
      <w:r w:rsidRPr="008262D5">
        <w:t>]</w:t>
      </w:r>
      <w:r w:rsidR="00C950A6" w:rsidRPr="008262D5">
        <w:rPr>
          <w:rFonts w:hint="cs"/>
          <w:rtl/>
        </w:rPr>
        <w:t>‏</w:t>
      </w:r>
      <w:r w:rsidRPr="008262D5">
        <w:rPr>
          <w:rFonts w:hint="cs"/>
          <w:rtl/>
        </w:rPr>
        <w:t>ه</w:t>
      </w:r>
      <w:r w:rsidR="00441E27" w:rsidRPr="008262D5">
        <w:rPr>
          <w:rFonts w:hint="cs"/>
          <w:rtl/>
        </w:rPr>
        <w:t>ی</w:t>
      </w:r>
      <w:r w:rsidRPr="008262D5">
        <w:rPr>
          <w:rFonts w:hint="cs"/>
          <w:rtl/>
        </w:rPr>
        <w:t>أت</w:t>
      </w:r>
      <w:r w:rsidRPr="008262D5">
        <w:t>[</w:t>
      </w:r>
      <w:r w:rsidRPr="008262D5">
        <w:rPr>
          <w:rFonts w:hint="cs"/>
          <w:rtl/>
        </w:rPr>
        <w:t xml:space="preserve"> شاخه‌</w:t>
      </w:r>
      <w:r w:rsidR="00441E27" w:rsidRPr="008262D5">
        <w:rPr>
          <w:rFonts w:hint="cs"/>
          <w:rtl/>
        </w:rPr>
        <w:t>ی</w:t>
      </w:r>
      <w:r w:rsidRPr="008262D5">
        <w:rPr>
          <w:rFonts w:hint="cs"/>
          <w:rtl/>
        </w:rPr>
        <w:t xml:space="preserve"> خش</w:t>
      </w:r>
      <w:r w:rsidR="007C1A23" w:rsidRPr="008262D5">
        <w:rPr>
          <w:rFonts w:hint="cs"/>
          <w:rtl/>
        </w:rPr>
        <w:t>ک</w:t>
      </w:r>
      <w:r w:rsidR="00441E27" w:rsidRPr="008262D5">
        <w:rPr>
          <w:rFonts w:hint="cs"/>
          <w:rtl/>
        </w:rPr>
        <w:t>ی</w:t>
      </w:r>
      <w:r w:rsidRPr="008262D5">
        <w:rPr>
          <w:rFonts w:hint="cs"/>
          <w:rtl/>
        </w:rPr>
        <w:t>ده‌</w:t>
      </w:r>
      <w:r w:rsidR="00441E27" w:rsidRPr="008262D5">
        <w:rPr>
          <w:rFonts w:hint="cs"/>
          <w:rtl/>
        </w:rPr>
        <w:t>ی</w:t>
      </w:r>
      <w:r w:rsidRPr="008262D5">
        <w:rPr>
          <w:rFonts w:hint="cs"/>
          <w:rtl/>
        </w:rPr>
        <w:t xml:space="preserve"> د</w:t>
      </w:r>
      <w:r w:rsidR="00441E27" w:rsidRPr="008262D5">
        <w:rPr>
          <w:rFonts w:hint="cs"/>
          <w:rtl/>
        </w:rPr>
        <w:t>ی</w:t>
      </w:r>
      <w:r w:rsidRPr="008262D5">
        <w:rPr>
          <w:rFonts w:hint="cs"/>
          <w:rtl/>
        </w:rPr>
        <w:t>ر</w:t>
      </w:r>
      <w:r w:rsidR="00441E27" w:rsidRPr="008262D5">
        <w:rPr>
          <w:rFonts w:hint="cs"/>
          <w:rtl/>
        </w:rPr>
        <w:t>ی</w:t>
      </w:r>
      <w:r w:rsidRPr="008262D5">
        <w:rPr>
          <w:rFonts w:hint="cs"/>
          <w:rtl/>
        </w:rPr>
        <w:t>ن باز گردد</w:t>
      </w:r>
      <w:r w:rsidR="001726CF" w:rsidRPr="008262D5">
        <w:rPr>
          <w:rFonts w:hint="cs"/>
          <w:rtl/>
        </w:rPr>
        <w:t xml:space="preserve"> (۳۹)</w:t>
      </w:r>
      <w:r w:rsidRPr="008262D5">
        <w:rPr>
          <w:rFonts w:hint="cs"/>
          <w:rtl/>
        </w:rPr>
        <w:t xml:space="preserve"> نه آفتاب را م</w:t>
      </w:r>
      <w:r w:rsidR="00441E27" w:rsidRPr="008262D5">
        <w:rPr>
          <w:rFonts w:hint="cs"/>
          <w:rtl/>
        </w:rPr>
        <w:t>ی</w:t>
      </w:r>
      <w:r w:rsidRPr="008262D5">
        <w:rPr>
          <w:rFonts w:hint="cs"/>
          <w:rtl/>
        </w:rPr>
        <w:t xml:space="preserve">‌رسد </w:t>
      </w:r>
      <w:r w:rsidR="007C1A23" w:rsidRPr="008262D5">
        <w:rPr>
          <w:rFonts w:hint="cs"/>
          <w:rtl/>
        </w:rPr>
        <w:t>ک</w:t>
      </w:r>
      <w:r w:rsidRPr="008262D5">
        <w:rPr>
          <w:rFonts w:hint="cs"/>
          <w:rtl/>
        </w:rPr>
        <w:t>ه ماه را در</w:t>
      </w:r>
      <w:r w:rsidR="00441E27" w:rsidRPr="008262D5">
        <w:rPr>
          <w:rFonts w:hint="cs"/>
          <w:rtl/>
        </w:rPr>
        <w:t>ی</w:t>
      </w:r>
      <w:r w:rsidRPr="008262D5">
        <w:rPr>
          <w:rFonts w:hint="cs"/>
          <w:rtl/>
        </w:rPr>
        <w:t>ابد و نه شب پ</w:t>
      </w:r>
      <w:r w:rsidR="00441E27" w:rsidRPr="008262D5">
        <w:rPr>
          <w:rFonts w:hint="cs"/>
          <w:rtl/>
        </w:rPr>
        <w:t>ی</w:t>
      </w:r>
      <w:r w:rsidRPr="008262D5">
        <w:rPr>
          <w:rFonts w:hint="cs"/>
          <w:rtl/>
        </w:rPr>
        <w:t>ش</w:t>
      </w:r>
      <w:r w:rsidR="00441E27" w:rsidRPr="008262D5">
        <w:rPr>
          <w:rFonts w:hint="cs"/>
          <w:rtl/>
        </w:rPr>
        <w:t>ی</w:t>
      </w:r>
      <w:r w:rsidRPr="008262D5">
        <w:rPr>
          <w:rFonts w:hint="cs"/>
          <w:rtl/>
        </w:rPr>
        <w:t xml:space="preserve"> گ</w:t>
      </w:r>
      <w:r w:rsidR="00441E27" w:rsidRPr="008262D5">
        <w:rPr>
          <w:rFonts w:hint="cs"/>
          <w:rtl/>
        </w:rPr>
        <w:t>ی</w:t>
      </w:r>
      <w:r w:rsidRPr="008262D5">
        <w:rPr>
          <w:rFonts w:hint="cs"/>
          <w:rtl/>
        </w:rPr>
        <w:t xml:space="preserve">رنده از روز است. و هر </w:t>
      </w:r>
      <w:r w:rsidR="00441E27" w:rsidRPr="008262D5">
        <w:rPr>
          <w:rFonts w:hint="cs"/>
          <w:rtl/>
        </w:rPr>
        <w:t>ی</w:t>
      </w:r>
      <w:r w:rsidR="007C1A23" w:rsidRPr="008262D5">
        <w:rPr>
          <w:rFonts w:hint="cs"/>
          <w:rtl/>
        </w:rPr>
        <w:t>ک</w:t>
      </w:r>
      <w:r w:rsidRPr="008262D5">
        <w:rPr>
          <w:rFonts w:hint="cs"/>
          <w:rtl/>
        </w:rPr>
        <w:t xml:space="preserve"> در سپهر</w:t>
      </w:r>
      <w:r w:rsidR="00441E27" w:rsidRPr="008262D5">
        <w:rPr>
          <w:rFonts w:hint="cs"/>
          <w:rtl/>
        </w:rPr>
        <w:t>ی</w:t>
      </w:r>
      <w:r w:rsidRPr="008262D5">
        <w:rPr>
          <w:rFonts w:hint="cs"/>
          <w:rtl/>
        </w:rPr>
        <w:t xml:space="preserve"> س</w:t>
      </w:r>
      <w:r w:rsidR="00441E27" w:rsidRPr="008262D5">
        <w:rPr>
          <w:rFonts w:hint="cs"/>
          <w:rtl/>
        </w:rPr>
        <w:t>ی</w:t>
      </w:r>
      <w:r w:rsidRPr="008262D5">
        <w:rPr>
          <w:rFonts w:hint="cs"/>
          <w:rtl/>
        </w:rPr>
        <w:t>ر م</w:t>
      </w:r>
      <w:r w:rsidR="00441E27" w:rsidRPr="008262D5">
        <w:rPr>
          <w:rFonts w:hint="cs"/>
          <w:rtl/>
        </w:rPr>
        <w:t>ی</w:t>
      </w:r>
      <w:r w:rsidRPr="008262D5">
        <w:rPr>
          <w:rFonts w:hint="cs"/>
          <w:rtl/>
        </w:rPr>
        <w:t>‌</w:t>
      </w:r>
      <w:r w:rsidR="007C1A23" w:rsidRPr="008262D5">
        <w:rPr>
          <w:rFonts w:hint="cs"/>
          <w:rtl/>
        </w:rPr>
        <w:t>ک</w:t>
      </w:r>
      <w:r w:rsidRPr="008262D5">
        <w:rPr>
          <w:rFonts w:hint="cs"/>
          <w:rtl/>
        </w:rPr>
        <w:t xml:space="preserve">نند». </w:t>
      </w:r>
    </w:p>
    <w:p w:rsidR="00A70E62"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E95FA6" w:rsidRPr="001801CC" w:rsidRDefault="00A70E62" w:rsidP="001801CC">
      <w:pPr>
        <w:pStyle w:val="aa"/>
        <w:rPr>
          <w:rtl/>
        </w:rPr>
      </w:pPr>
      <w:r>
        <w:rPr>
          <w:rFonts w:ascii="Traditional Arabic" w:hAnsi="Traditional Arabic" w:cs="Traditional Arabic"/>
          <w:rtl/>
        </w:rPr>
        <w:t>﴿</w:t>
      </w:r>
      <w:r w:rsidR="001801CC">
        <w:rPr>
          <w:rFonts w:hint="cs"/>
          <w:rtl/>
        </w:rPr>
        <w:t>وَٱلۡقَمَرَ</w:t>
      </w:r>
      <w:r w:rsidR="001801CC">
        <w:rPr>
          <w:rtl/>
        </w:rPr>
        <w:t xml:space="preserve"> قَدَّرۡنَٰهُ مَنَازِلَ</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يس: 39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8262D5" w:rsidRDefault="00DE0AAE" w:rsidP="008262D5">
      <w:pPr>
        <w:pStyle w:val="ac"/>
        <w:rPr>
          <w:rtl/>
        </w:rPr>
      </w:pPr>
      <w:r w:rsidRPr="008262D5">
        <w:rPr>
          <w:rFonts w:hint="cs"/>
          <w:rtl/>
        </w:rPr>
        <w:t>«برا</w:t>
      </w:r>
      <w:r w:rsidR="00441E27" w:rsidRPr="008262D5">
        <w:rPr>
          <w:rFonts w:hint="cs"/>
          <w:rtl/>
        </w:rPr>
        <w:t>ی</w:t>
      </w:r>
      <w:r w:rsidRPr="008262D5">
        <w:rPr>
          <w:rFonts w:hint="cs"/>
          <w:rtl/>
        </w:rPr>
        <w:t xml:space="preserve"> ماه ن</w:t>
      </w:r>
      <w:r w:rsidR="00441E27" w:rsidRPr="008262D5">
        <w:rPr>
          <w:rFonts w:hint="cs"/>
          <w:rtl/>
        </w:rPr>
        <w:t>ی</w:t>
      </w:r>
      <w:r w:rsidRPr="008262D5">
        <w:rPr>
          <w:rFonts w:hint="cs"/>
          <w:rtl/>
        </w:rPr>
        <w:t>ز منزل‌گاه‌ها</w:t>
      </w:r>
      <w:r w:rsidR="00441E27" w:rsidRPr="008262D5">
        <w:rPr>
          <w:rFonts w:hint="cs"/>
          <w:rtl/>
        </w:rPr>
        <w:t>یی</w:t>
      </w:r>
      <w:r w:rsidRPr="008262D5">
        <w:rPr>
          <w:rFonts w:hint="cs"/>
          <w:rtl/>
        </w:rPr>
        <w:t xml:space="preserve"> تع</w:t>
      </w:r>
      <w:r w:rsidR="00441E27" w:rsidRPr="008262D5">
        <w:rPr>
          <w:rFonts w:hint="cs"/>
          <w:rtl/>
        </w:rPr>
        <w:t>یی</w:t>
      </w:r>
      <w:r w:rsidRPr="008262D5">
        <w:rPr>
          <w:rFonts w:hint="cs"/>
          <w:rtl/>
        </w:rPr>
        <w:t xml:space="preserve">ن </w:t>
      </w:r>
      <w:r w:rsidR="007C1A23" w:rsidRPr="008262D5">
        <w:rPr>
          <w:rFonts w:hint="cs"/>
          <w:rtl/>
        </w:rPr>
        <w:t>ک</w:t>
      </w:r>
      <w:r w:rsidRPr="008262D5">
        <w:rPr>
          <w:rFonts w:hint="cs"/>
          <w:rtl/>
        </w:rPr>
        <w:t>رده‌ا</w:t>
      </w:r>
      <w:r w:rsidR="00441E27" w:rsidRPr="008262D5">
        <w:rPr>
          <w:rFonts w:hint="cs"/>
          <w:rtl/>
        </w:rPr>
        <w:t>ی</w:t>
      </w:r>
      <w:r w:rsidRPr="008262D5">
        <w:rPr>
          <w:rFonts w:hint="cs"/>
          <w:rtl/>
        </w:rPr>
        <w:t xml:space="preserve">م». </w:t>
      </w:r>
    </w:p>
    <w:p w:rsidR="00DE0AAE" w:rsidRPr="00D21EA1" w:rsidRDefault="00441E27" w:rsidP="00D21EA1">
      <w:pPr>
        <w:pStyle w:val="a0"/>
        <w:rPr>
          <w:rtl/>
        </w:rPr>
      </w:pPr>
      <w:r w:rsidRPr="00D21EA1">
        <w:rPr>
          <w:rFonts w:hint="cs"/>
          <w:rtl/>
        </w:rPr>
        <w:t>ی</w:t>
      </w:r>
      <w:r w:rsidR="00DE0AAE" w:rsidRPr="00D21EA1">
        <w:rPr>
          <w:rFonts w:hint="cs"/>
          <w:rtl/>
        </w:rPr>
        <w:t>عن</w:t>
      </w:r>
      <w:r w:rsidRPr="00D21EA1">
        <w:rPr>
          <w:rFonts w:hint="cs"/>
          <w:rtl/>
        </w:rPr>
        <w:t>ی</w:t>
      </w:r>
      <w:r w:rsidR="00DE0AAE" w:rsidRPr="00D21EA1">
        <w:rPr>
          <w:rFonts w:hint="cs"/>
          <w:rtl/>
        </w:rPr>
        <w:t xml:space="preserve">: هر شب در </w:t>
      </w: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از آنها نزول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 xml:space="preserve">ند تا آن </w:t>
      </w:r>
      <w:r w:rsidR="00C950A6" w:rsidRPr="00D21EA1">
        <w:rPr>
          <w:rFonts w:hint="cs"/>
          <w:rtl/>
        </w:rPr>
        <w:t xml:space="preserve">که </w:t>
      </w:r>
      <w:r w:rsidR="007C1A23" w:rsidRPr="00D21EA1">
        <w:rPr>
          <w:rFonts w:hint="cs"/>
          <w:rtl/>
        </w:rPr>
        <w:t>ک</w:t>
      </w:r>
      <w:r w:rsidR="00DE0AAE" w:rsidRPr="00D21EA1">
        <w:rPr>
          <w:rFonts w:hint="cs"/>
          <w:rtl/>
        </w:rPr>
        <w:t xml:space="preserve">املاً </w:t>
      </w:r>
      <w:r w:rsidR="007C1A23" w:rsidRPr="00D21EA1">
        <w:rPr>
          <w:rFonts w:hint="cs"/>
          <w:rtl/>
        </w:rPr>
        <w:t>ک</w:t>
      </w:r>
      <w:r w:rsidR="00DE0AAE" w:rsidRPr="00D21EA1">
        <w:rPr>
          <w:rFonts w:hint="cs"/>
          <w:rtl/>
        </w:rPr>
        <w:t>وچ</w:t>
      </w:r>
      <w:r w:rsidR="007C1A23" w:rsidRPr="00D21EA1">
        <w:rPr>
          <w:rFonts w:hint="cs"/>
          <w:rtl/>
        </w:rPr>
        <w:t>ک</w:t>
      </w:r>
      <w:r w:rsidR="00DE0AAE" w:rsidRPr="00D21EA1">
        <w:rPr>
          <w:rFonts w:hint="cs"/>
          <w:rtl/>
        </w:rPr>
        <w:t xml:space="preserve"> م</w:t>
      </w:r>
      <w:r w:rsidRPr="00D21EA1">
        <w:rPr>
          <w:rFonts w:hint="cs"/>
          <w:rtl/>
        </w:rPr>
        <w:t>ی</w:t>
      </w:r>
      <w:r w:rsidR="00DE0AAE" w:rsidRPr="00D21EA1">
        <w:rPr>
          <w:rFonts w:hint="cs"/>
          <w:rtl/>
        </w:rPr>
        <w:t>‌شود و شب</w:t>
      </w:r>
      <w:r w:rsidRPr="00D21EA1">
        <w:rPr>
          <w:rFonts w:hint="cs"/>
          <w:rtl/>
        </w:rPr>
        <w:t>ی</w:t>
      </w:r>
      <w:r w:rsidR="00DE0AAE" w:rsidRPr="00D21EA1">
        <w:rPr>
          <w:rFonts w:hint="cs"/>
          <w:rtl/>
        </w:rPr>
        <w:t>ه پا</w:t>
      </w:r>
      <w:r w:rsidRPr="00D21EA1">
        <w:rPr>
          <w:rFonts w:hint="cs"/>
          <w:rtl/>
        </w:rPr>
        <w:t>ی</w:t>
      </w:r>
      <w:r w:rsidR="00DE0AAE" w:rsidRPr="00D21EA1">
        <w:rPr>
          <w:rFonts w:hint="cs"/>
          <w:rtl/>
        </w:rPr>
        <w:t>ه‌</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هنه خوشه خرما م</w:t>
      </w:r>
      <w:r w:rsidRPr="00D21EA1">
        <w:rPr>
          <w:rFonts w:hint="cs"/>
          <w:rtl/>
        </w:rPr>
        <w:t>ی</w:t>
      </w:r>
      <w:r w:rsidR="00DE0AAE" w:rsidRPr="00D21EA1">
        <w:rPr>
          <w:rFonts w:hint="cs"/>
          <w:rtl/>
        </w:rPr>
        <w:t>‌شود پا</w:t>
      </w:r>
      <w:r w:rsidRPr="00D21EA1">
        <w:rPr>
          <w:rFonts w:hint="cs"/>
          <w:rtl/>
        </w:rPr>
        <w:t>ی</w:t>
      </w:r>
      <w:r w:rsidR="00DE0AAE" w:rsidRPr="00D21EA1">
        <w:rPr>
          <w:rFonts w:hint="cs"/>
          <w:rtl/>
        </w:rPr>
        <w:t>ه‌ا</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بر درخت مانده و بر اثر قدمت و خش</w:t>
      </w:r>
      <w:r w:rsidR="007C1A23" w:rsidRPr="00D21EA1">
        <w:rPr>
          <w:rFonts w:hint="cs"/>
          <w:rtl/>
        </w:rPr>
        <w:t>ک</w:t>
      </w:r>
      <w:r w:rsidR="00DE0AAE" w:rsidRPr="00D21EA1">
        <w:rPr>
          <w:rFonts w:hint="cs"/>
          <w:rtl/>
        </w:rPr>
        <w:t xml:space="preserve"> شدن حجمش </w:t>
      </w:r>
      <w:r w:rsidR="007C1A23" w:rsidRPr="00D21EA1">
        <w:rPr>
          <w:rFonts w:hint="cs"/>
          <w:rtl/>
        </w:rPr>
        <w:t>ک</w:t>
      </w:r>
      <w:r w:rsidR="00DE0AAE" w:rsidRPr="00D21EA1">
        <w:rPr>
          <w:rFonts w:hint="cs"/>
          <w:rtl/>
        </w:rPr>
        <w:t>وچ</w:t>
      </w:r>
      <w:r w:rsidR="007C1A23" w:rsidRPr="00D21EA1">
        <w:rPr>
          <w:rFonts w:hint="cs"/>
          <w:rtl/>
        </w:rPr>
        <w:t>ک</w:t>
      </w:r>
      <w:r w:rsidR="00DE0AAE" w:rsidRPr="00D21EA1">
        <w:rPr>
          <w:rFonts w:hint="cs"/>
          <w:rtl/>
        </w:rPr>
        <w:t xml:space="preserve"> گشته و قوس</w:t>
      </w:r>
      <w:r w:rsidRPr="00D21EA1">
        <w:rPr>
          <w:rFonts w:hint="cs"/>
          <w:rtl/>
        </w:rPr>
        <w:t>ی</w:t>
      </w:r>
      <w:r w:rsidR="00DE0AAE" w:rsidRPr="00D21EA1">
        <w:rPr>
          <w:rFonts w:hint="cs"/>
          <w:rtl/>
        </w:rPr>
        <w:t xml:space="preserve"> ش</w:t>
      </w:r>
      <w:r w:rsidR="007C1A23" w:rsidRPr="00D21EA1">
        <w:rPr>
          <w:rFonts w:hint="cs"/>
          <w:rtl/>
        </w:rPr>
        <w:t>ک</w:t>
      </w:r>
      <w:r w:rsidR="00DE0AAE" w:rsidRPr="00D21EA1">
        <w:rPr>
          <w:rFonts w:hint="cs"/>
          <w:rtl/>
        </w:rPr>
        <w:t>ل م</w:t>
      </w:r>
      <w:r w:rsidRPr="00D21EA1">
        <w:rPr>
          <w:rFonts w:hint="cs"/>
          <w:rtl/>
        </w:rPr>
        <w:t>ی</w:t>
      </w:r>
      <w:r w:rsidR="00DE0AAE" w:rsidRPr="00D21EA1">
        <w:rPr>
          <w:rFonts w:hint="cs"/>
          <w:rtl/>
        </w:rPr>
        <w:t>‌شود سپس دوباره در ابتدا</w:t>
      </w:r>
      <w:r w:rsidRPr="00D21EA1">
        <w:rPr>
          <w:rFonts w:hint="cs"/>
          <w:rtl/>
        </w:rPr>
        <w:t>ی</w:t>
      </w:r>
      <w:r w:rsidR="00DE0AAE" w:rsidRPr="00D21EA1">
        <w:rPr>
          <w:rFonts w:hint="cs"/>
          <w:rtl/>
        </w:rPr>
        <w:t xml:space="preserve"> ماه نما</w:t>
      </w:r>
      <w:r w:rsidRPr="00D21EA1">
        <w:rPr>
          <w:rFonts w:hint="cs"/>
          <w:rtl/>
        </w:rPr>
        <w:t>ی</w:t>
      </w:r>
      <w:r w:rsidR="00DE0AAE" w:rsidRPr="00D21EA1">
        <w:rPr>
          <w:rFonts w:hint="cs"/>
          <w:rtl/>
        </w:rPr>
        <w:t xml:space="preserve">ان شده و </w:t>
      </w:r>
      <w:r w:rsidR="007C1A23" w:rsidRPr="00D21EA1">
        <w:rPr>
          <w:rFonts w:hint="cs"/>
          <w:rtl/>
        </w:rPr>
        <w:t>ک</w:t>
      </w:r>
      <w:r w:rsidR="00DE0AAE" w:rsidRPr="00D21EA1">
        <w:rPr>
          <w:rFonts w:hint="cs"/>
          <w:rtl/>
        </w:rPr>
        <w:t xml:space="preserve">م </w:t>
      </w:r>
      <w:r w:rsidR="007C1A23" w:rsidRPr="00D21EA1">
        <w:rPr>
          <w:rFonts w:hint="cs"/>
          <w:rtl/>
        </w:rPr>
        <w:t>ک</w:t>
      </w:r>
      <w:r w:rsidR="00DE0AAE" w:rsidRPr="00D21EA1">
        <w:rPr>
          <w:rFonts w:hint="cs"/>
          <w:rtl/>
        </w:rPr>
        <w:t>م شروع به افزا</w:t>
      </w:r>
      <w:r w:rsidRPr="00D21EA1">
        <w:rPr>
          <w:rFonts w:hint="cs"/>
          <w:rtl/>
        </w:rPr>
        <w:t>ی</w:t>
      </w:r>
      <w:r w:rsidR="00DE0AAE" w:rsidRPr="00D21EA1">
        <w:rPr>
          <w:rFonts w:hint="cs"/>
          <w:rtl/>
        </w:rPr>
        <w:t>ش نور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 xml:space="preserve">ند تا آن </w:t>
      </w:r>
      <w:r w:rsidR="007C1A23" w:rsidRPr="00D21EA1">
        <w:rPr>
          <w:rFonts w:hint="cs"/>
          <w:rtl/>
        </w:rPr>
        <w:t>ک</w:t>
      </w:r>
      <w:r w:rsidR="00DE0AAE" w:rsidRPr="00D21EA1">
        <w:rPr>
          <w:rFonts w:hint="cs"/>
          <w:rtl/>
        </w:rPr>
        <w:t xml:space="preserve">ه نورش </w:t>
      </w:r>
      <w:r w:rsidR="007C1A23" w:rsidRPr="00D21EA1">
        <w:rPr>
          <w:rFonts w:hint="cs"/>
          <w:rtl/>
        </w:rPr>
        <w:t>ک</w:t>
      </w:r>
      <w:r w:rsidR="00DE0AAE" w:rsidRPr="00D21EA1">
        <w:rPr>
          <w:rFonts w:hint="cs"/>
          <w:rtl/>
        </w:rPr>
        <w:t>امل شده و نظم خاص</w:t>
      </w:r>
      <w:r w:rsidRPr="00D21EA1">
        <w:rPr>
          <w:rFonts w:hint="cs"/>
          <w:rtl/>
        </w:rPr>
        <w:t>ی</w:t>
      </w:r>
      <w:r w:rsidR="00DE0AAE" w:rsidRPr="00D21EA1">
        <w:rPr>
          <w:rFonts w:hint="cs"/>
          <w:rtl/>
        </w:rPr>
        <w:t xml:space="preserve"> م</w:t>
      </w:r>
      <w:r w:rsidRPr="00D21EA1">
        <w:rPr>
          <w:rFonts w:hint="cs"/>
          <w:rtl/>
        </w:rPr>
        <w:t>ی</w:t>
      </w:r>
      <w:r w:rsidR="00DE0AAE" w:rsidRPr="00D21EA1">
        <w:rPr>
          <w:rFonts w:hint="cs"/>
          <w:rtl/>
        </w:rPr>
        <w:t>‌</w:t>
      </w:r>
      <w:r w:rsidRPr="00D21EA1">
        <w:rPr>
          <w:rFonts w:hint="cs"/>
          <w:rtl/>
        </w:rPr>
        <w:t>ی</w:t>
      </w:r>
      <w:r w:rsidR="00DE0AAE" w:rsidRPr="00D21EA1">
        <w:rPr>
          <w:rFonts w:hint="cs"/>
          <w:rtl/>
        </w:rPr>
        <w:t>ابد، چه نشانه‌</w:t>
      </w:r>
      <w:r w:rsidRPr="00D21EA1">
        <w:rPr>
          <w:rFonts w:hint="cs"/>
          <w:rtl/>
        </w:rPr>
        <w:t>ی</w:t>
      </w:r>
      <w:r w:rsidR="00DE0AAE" w:rsidRPr="00D21EA1">
        <w:rPr>
          <w:rFonts w:hint="cs"/>
          <w:rtl/>
        </w:rPr>
        <w:t xml:space="preserve"> عظ</w:t>
      </w:r>
      <w:r w:rsidRPr="00D21EA1">
        <w:rPr>
          <w:rFonts w:hint="cs"/>
          <w:rtl/>
        </w:rPr>
        <w:t>ی</w:t>
      </w:r>
      <w:r w:rsidR="00DE0AAE" w:rsidRPr="00D21EA1">
        <w:rPr>
          <w:rFonts w:hint="cs"/>
          <w:rtl/>
        </w:rPr>
        <w:t>م</w:t>
      </w:r>
      <w:r w:rsidRPr="00D21EA1">
        <w:rPr>
          <w:rFonts w:hint="cs"/>
          <w:rtl/>
        </w:rPr>
        <w:t>ی</w:t>
      </w:r>
      <w:r w:rsidR="00DE0AAE" w:rsidRPr="00D21EA1">
        <w:rPr>
          <w:rFonts w:hint="cs"/>
          <w:rtl/>
        </w:rPr>
        <w:t xml:space="preserve"> و چه گواه آش</w:t>
      </w:r>
      <w:r w:rsidR="007C1A23" w:rsidRPr="00D21EA1">
        <w:rPr>
          <w:rFonts w:hint="cs"/>
          <w:rtl/>
        </w:rPr>
        <w:t>ک</w:t>
      </w:r>
      <w:r w:rsidR="00DE0AAE" w:rsidRPr="00D21EA1">
        <w:rPr>
          <w:rFonts w:hint="cs"/>
          <w:rtl/>
        </w:rPr>
        <w:t>ار</w:t>
      </w:r>
      <w:r w:rsidRPr="00D21EA1">
        <w:rPr>
          <w:rFonts w:hint="cs"/>
          <w:rtl/>
        </w:rPr>
        <w:t>ی</w:t>
      </w:r>
      <w:r w:rsidR="00DE0AAE" w:rsidRPr="00D21EA1">
        <w:rPr>
          <w:rFonts w:hint="cs"/>
          <w:rtl/>
        </w:rPr>
        <w:t xml:space="preserve"> بر عظمت خالق و اوصاف عظ</w:t>
      </w:r>
      <w:r w:rsidRPr="00D21EA1">
        <w:rPr>
          <w:rFonts w:hint="cs"/>
          <w:rtl/>
        </w:rPr>
        <w:t>ی</w:t>
      </w:r>
      <w:r w:rsidR="00DE0AAE" w:rsidRPr="00D21EA1">
        <w:rPr>
          <w:rFonts w:hint="cs"/>
          <w:rtl/>
        </w:rPr>
        <w:t>م اوست</w:t>
      </w:r>
      <w:r w:rsidR="00C950A6" w:rsidRPr="00D21EA1">
        <w:rPr>
          <w:rFonts w:hint="cs"/>
          <w:rtl/>
        </w:rPr>
        <w:t>.</w:t>
      </w:r>
      <w:r w:rsidR="00DE0AAE" w:rsidRPr="00D21EA1">
        <w:rPr>
          <w:rFonts w:hint="cs"/>
          <w:rtl/>
        </w:rPr>
        <w:t xml:space="preserve"> ب</w:t>
      </w:r>
      <w:r w:rsidRPr="00D21EA1">
        <w:rPr>
          <w:rFonts w:hint="cs"/>
          <w:rtl/>
        </w:rPr>
        <w:t>ی</w:t>
      </w:r>
      <w:r w:rsidR="00DE0AAE" w:rsidRPr="00D21EA1">
        <w:rPr>
          <w:rFonts w:hint="cs"/>
          <w:rtl/>
        </w:rPr>
        <w:t>‌ش</w:t>
      </w:r>
      <w:r w:rsidR="007C1A23" w:rsidRPr="00D21EA1">
        <w:rPr>
          <w:rFonts w:hint="cs"/>
          <w:rtl/>
        </w:rPr>
        <w:t>ک</w:t>
      </w:r>
      <w:r w:rsidR="00DE0AAE" w:rsidRPr="00D21EA1">
        <w:rPr>
          <w:rFonts w:hint="cs"/>
          <w:rtl/>
        </w:rPr>
        <w:t xml:space="preserve"> تأمل در ا</w:t>
      </w:r>
      <w:r w:rsidRPr="00D21EA1">
        <w:rPr>
          <w:rFonts w:hint="cs"/>
          <w:rtl/>
        </w:rPr>
        <w:t>ی</w:t>
      </w:r>
      <w:r w:rsidR="00DE0AAE" w:rsidRPr="00D21EA1">
        <w:rPr>
          <w:rFonts w:hint="cs"/>
          <w:rtl/>
        </w:rPr>
        <w:t>ن آ</w:t>
      </w:r>
      <w:r w:rsidRPr="00D21EA1">
        <w:rPr>
          <w:rFonts w:hint="cs"/>
          <w:rtl/>
        </w:rPr>
        <w:t>ی</w:t>
      </w:r>
      <w:r w:rsidR="00DE0AAE" w:rsidRPr="00D21EA1">
        <w:rPr>
          <w:rFonts w:hint="cs"/>
          <w:rtl/>
        </w:rPr>
        <w:t>ه و د</w:t>
      </w:r>
      <w:r w:rsidRPr="00D21EA1">
        <w:rPr>
          <w:rFonts w:hint="cs"/>
          <w:rtl/>
        </w:rPr>
        <w:t>ی</w:t>
      </w:r>
      <w:r w:rsidR="00DE0AAE" w:rsidRPr="00D21EA1">
        <w:rPr>
          <w:rFonts w:hint="cs"/>
          <w:rtl/>
        </w:rPr>
        <w:t>گر آ</w:t>
      </w:r>
      <w:r w:rsidRPr="00D21EA1">
        <w:rPr>
          <w:rFonts w:hint="cs"/>
          <w:rtl/>
        </w:rPr>
        <w:t>ی</w:t>
      </w:r>
      <w:r w:rsidR="00DE0AAE" w:rsidRPr="00D21EA1">
        <w:rPr>
          <w:rFonts w:hint="cs"/>
          <w:rtl/>
        </w:rPr>
        <w:t>ات</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خداوند در قرآن بندگانش را به تف</w:t>
      </w:r>
      <w:r w:rsidR="007C1A23" w:rsidRPr="00D21EA1">
        <w:rPr>
          <w:rFonts w:hint="cs"/>
          <w:rtl/>
        </w:rPr>
        <w:t>ک</w:t>
      </w:r>
      <w:r w:rsidR="00DE0AAE" w:rsidRPr="00D21EA1">
        <w:rPr>
          <w:rFonts w:hint="cs"/>
          <w:rtl/>
        </w:rPr>
        <w:t>ر و تأمل در آنها فراخوانده، و آدم</w:t>
      </w:r>
      <w:r w:rsidRPr="00D21EA1">
        <w:rPr>
          <w:rFonts w:hint="cs"/>
          <w:rtl/>
        </w:rPr>
        <w:t>ی</w:t>
      </w:r>
      <w:r w:rsidR="00DE0AAE" w:rsidRPr="00D21EA1">
        <w:rPr>
          <w:rFonts w:hint="cs"/>
          <w:rtl/>
        </w:rPr>
        <w:t xml:space="preserve"> را به علم به وحدان</w:t>
      </w:r>
      <w:r w:rsidRPr="00D21EA1">
        <w:rPr>
          <w:rFonts w:hint="cs"/>
          <w:rtl/>
        </w:rPr>
        <w:t>ی</w:t>
      </w:r>
      <w:r w:rsidR="00DE0AAE" w:rsidRPr="00D21EA1">
        <w:rPr>
          <w:rFonts w:hint="cs"/>
          <w:rtl/>
        </w:rPr>
        <w:t xml:space="preserve">ت پروردگار، و صفات </w:t>
      </w:r>
      <w:r w:rsidR="007C1A23" w:rsidRPr="00D21EA1">
        <w:rPr>
          <w:rFonts w:hint="cs"/>
          <w:rtl/>
        </w:rPr>
        <w:t>ک</w:t>
      </w:r>
      <w:r w:rsidR="00DE0AAE" w:rsidRPr="00D21EA1">
        <w:rPr>
          <w:rFonts w:hint="cs"/>
          <w:rtl/>
        </w:rPr>
        <w:t>مال و جلال او، و شمول</w:t>
      </w:r>
      <w:r w:rsidRPr="00D21EA1">
        <w:rPr>
          <w:rFonts w:hint="cs"/>
          <w:rtl/>
        </w:rPr>
        <w:t>ی</w:t>
      </w:r>
      <w:r w:rsidR="00DE0AAE" w:rsidRPr="00D21EA1">
        <w:rPr>
          <w:rFonts w:hint="cs"/>
          <w:rtl/>
        </w:rPr>
        <w:t xml:space="preserve">ت قدرت، و وسعت علم، و </w:t>
      </w:r>
      <w:r w:rsidR="007C1A23" w:rsidRPr="00D21EA1">
        <w:rPr>
          <w:rFonts w:hint="cs"/>
          <w:rtl/>
        </w:rPr>
        <w:t>ک</w:t>
      </w:r>
      <w:r w:rsidR="00DE0AAE" w:rsidRPr="00D21EA1">
        <w:rPr>
          <w:rFonts w:hint="cs"/>
          <w:rtl/>
        </w:rPr>
        <w:t>مال ح</w:t>
      </w:r>
      <w:r w:rsidR="007C1A23" w:rsidRPr="00D21EA1">
        <w:rPr>
          <w:rFonts w:hint="cs"/>
          <w:rtl/>
        </w:rPr>
        <w:t>ک</w:t>
      </w:r>
      <w:r w:rsidR="00DE0AAE" w:rsidRPr="00D21EA1">
        <w:rPr>
          <w:rFonts w:hint="cs"/>
          <w:rtl/>
        </w:rPr>
        <w:t>مت، و تعدد و تنوع لطف و احسانش هدا</w:t>
      </w:r>
      <w:r w:rsidRPr="00D21EA1">
        <w:rPr>
          <w:rFonts w:hint="cs"/>
          <w:rtl/>
        </w:rPr>
        <w:t>ی</w:t>
      </w:r>
      <w:r w:rsidR="00DE0AAE" w:rsidRPr="00D21EA1">
        <w:rPr>
          <w:rFonts w:hint="cs"/>
          <w:rtl/>
        </w:rPr>
        <w:t>ت و راهنما</w:t>
      </w:r>
      <w:r w:rsidRPr="00D21EA1">
        <w:rPr>
          <w:rFonts w:hint="cs"/>
          <w:rtl/>
        </w:rPr>
        <w:t>یی</w:t>
      </w:r>
      <w:r w:rsidR="00DE0AAE" w:rsidRPr="00D21EA1">
        <w:rPr>
          <w:rFonts w:hint="cs"/>
          <w:rtl/>
        </w:rPr>
        <w:t xml:space="preserve">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ند، آن‌گاه آدم</w:t>
      </w:r>
      <w:r w:rsidRPr="00D21EA1">
        <w:rPr>
          <w:rFonts w:hint="cs"/>
          <w:rtl/>
        </w:rPr>
        <w:t>ی</w:t>
      </w:r>
      <w:r w:rsidR="00DE0AAE" w:rsidRPr="00D21EA1">
        <w:rPr>
          <w:rFonts w:hint="cs"/>
          <w:rtl/>
        </w:rPr>
        <w:t xml:space="preserve"> خالصانه خدا را پرستش نموده، و فروتن</w:t>
      </w:r>
      <w:r w:rsidRPr="00D21EA1">
        <w:rPr>
          <w:rFonts w:hint="cs"/>
          <w:rtl/>
        </w:rPr>
        <w:t>ی</w:t>
      </w:r>
      <w:r w:rsidR="00DE0AAE" w:rsidRPr="00D21EA1">
        <w:rPr>
          <w:rFonts w:hint="cs"/>
          <w:rtl/>
        </w:rPr>
        <w:t xml:space="preserve"> و خضوع و محبت و انابه و ترس و ام</w:t>
      </w:r>
      <w:r w:rsidRPr="00D21EA1">
        <w:rPr>
          <w:rFonts w:hint="cs"/>
          <w:rtl/>
        </w:rPr>
        <w:t>ی</w:t>
      </w:r>
      <w:r w:rsidR="00DE0AAE" w:rsidRPr="00D21EA1">
        <w:rPr>
          <w:rFonts w:hint="cs"/>
          <w:rtl/>
        </w:rPr>
        <w:t>دش را به او اختصاص م</w:t>
      </w:r>
      <w:r w:rsidRPr="00D21EA1">
        <w:rPr>
          <w:rFonts w:hint="cs"/>
          <w:rtl/>
        </w:rPr>
        <w:t>ی</w:t>
      </w:r>
      <w:r w:rsidR="00DE0AAE" w:rsidRPr="00D21EA1">
        <w:rPr>
          <w:rFonts w:hint="cs"/>
          <w:rtl/>
        </w:rPr>
        <w:t xml:space="preserve"> دهد، ا</w:t>
      </w:r>
      <w:r w:rsidRPr="00D21EA1">
        <w:rPr>
          <w:rFonts w:hint="cs"/>
          <w:rtl/>
        </w:rPr>
        <w:t>ی</w:t>
      </w:r>
      <w:r w:rsidR="00DE0AAE" w:rsidRPr="00D21EA1">
        <w:rPr>
          <w:rFonts w:hint="cs"/>
          <w:rtl/>
        </w:rPr>
        <w:t>ن‌ها دلا</w:t>
      </w:r>
      <w:r w:rsidRPr="00D21EA1">
        <w:rPr>
          <w:rFonts w:hint="cs"/>
          <w:rtl/>
        </w:rPr>
        <w:t>ی</w:t>
      </w:r>
      <w:r w:rsidR="00DE0AAE" w:rsidRPr="00D21EA1">
        <w:rPr>
          <w:rFonts w:hint="cs"/>
          <w:rtl/>
        </w:rPr>
        <w:t>ل</w:t>
      </w:r>
      <w:r w:rsidRPr="00D21EA1">
        <w:rPr>
          <w:rFonts w:hint="cs"/>
          <w:rtl/>
        </w:rPr>
        <w:t>ی</w:t>
      </w:r>
      <w:r w:rsidR="00DE0AAE" w:rsidRPr="00D21EA1">
        <w:rPr>
          <w:rFonts w:hint="cs"/>
          <w:rtl/>
        </w:rPr>
        <w:t xml:space="preserve"> آش</w:t>
      </w:r>
      <w:r w:rsidR="007C1A23" w:rsidRPr="00D21EA1">
        <w:rPr>
          <w:rFonts w:hint="cs"/>
          <w:rtl/>
        </w:rPr>
        <w:t>ک</w:t>
      </w:r>
      <w:r w:rsidR="00DE0AAE" w:rsidRPr="00D21EA1">
        <w:rPr>
          <w:rFonts w:hint="cs"/>
          <w:rtl/>
        </w:rPr>
        <w:t>ار و براه</w:t>
      </w:r>
      <w:r w:rsidRPr="00D21EA1">
        <w:rPr>
          <w:rFonts w:hint="cs"/>
          <w:rtl/>
        </w:rPr>
        <w:t>ی</w:t>
      </w:r>
      <w:r w:rsidR="00DE0AAE" w:rsidRPr="00D21EA1">
        <w:rPr>
          <w:rFonts w:hint="cs"/>
          <w:rtl/>
        </w:rPr>
        <w:t>ن</w:t>
      </w:r>
      <w:r w:rsidRPr="00D21EA1">
        <w:rPr>
          <w:rFonts w:hint="cs"/>
          <w:rtl/>
        </w:rPr>
        <w:t>ی</w:t>
      </w:r>
      <w:r w:rsidR="00DE0AAE" w:rsidRPr="00D21EA1">
        <w:rPr>
          <w:rFonts w:hint="cs"/>
          <w:rtl/>
        </w:rPr>
        <w:t xml:space="preserve"> روشن بر مختص بودن ربوب</w:t>
      </w:r>
      <w:r w:rsidRPr="00D21EA1">
        <w:rPr>
          <w:rFonts w:hint="cs"/>
          <w:rtl/>
        </w:rPr>
        <w:t>ی</w:t>
      </w:r>
      <w:r w:rsidR="00DE0AAE" w:rsidRPr="00D21EA1">
        <w:rPr>
          <w:rFonts w:hint="cs"/>
          <w:rtl/>
        </w:rPr>
        <w:t>ت و الوه</w:t>
      </w:r>
      <w:r w:rsidRPr="00D21EA1">
        <w:rPr>
          <w:rFonts w:hint="cs"/>
          <w:rtl/>
        </w:rPr>
        <w:t>ی</w:t>
      </w:r>
      <w:r w:rsidR="00DE0AAE" w:rsidRPr="00D21EA1">
        <w:rPr>
          <w:rFonts w:hint="cs"/>
          <w:rtl/>
        </w:rPr>
        <w:t xml:space="preserve">ت و عظمت و </w:t>
      </w:r>
      <w:r w:rsidR="007C1A23" w:rsidRPr="00D21EA1">
        <w:rPr>
          <w:rFonts w:hint="cs"/>
          <w:rtl/>
        </w:rPr>
        <w:t>ک</w:t>
      </w:r>
      <w:r w:rsidR="00DE0AAE" w:rsidRPr="00D21EA1">
        <w:rPr>
          <w:rFonts w:hint="cs"/>
          <w:rtl/>
        </w:rPr>
        <w:t>بر</w:t>
      </w:r>
      <w:r w:rsidRPr="00D21EA1">
        <w:rPr>
          <w:rFonts w:hint="cs"/>
          <w:rtl/>
        </w:rPr>
        <w:t>ی</w:t>
      </w:r>
      <w:r w:rsidR="00DE0AAE" w:rsidRPr="00D21EA1">
        <w:rPr>
          <w:rFonts w:hint="cs"/>
          <w:rtl/>
        </w:rPr>
        <w:t>ا</w:t>
      </w:r>
      <w:r w:rsidRPr="00D21EA1">
        <w:rPr>
          <w:rFonts w:hint="cs"/>
          <w:rtl/>
        </w:rPr>
        <w:t>یی</w:t>
      </w:r>
      <w:r w:rsidR="00DE0AAE" w:rsidRPr="00D21EA1">
        <w:rPr>
          <w:rFonts w:hint="cs"/>
          <w:rtl/>
        </w:rPr>
        <w:t xml:space="preserve"> به خداوند است. </w:t>
      </w:r>
    </w:p>
    <w:p w:rsidR="00DE0AAE" w:rsidRPr="00D21EA1" w:rsidRDefault="00DE0AAE" w:rsidP="00732344">
      <w:pPr>
        <w:pStyle w:val="a0"/>
        <w:rPr>
          <w:rtl/>
        </w:rPr>
      </w:pPr>
      <w:r w:rsidRPr="00D21EA1">
        <w:rPr>
          <w:rFonts w:hint="cs"/>
          <w:rtl/>
        </w:rPr>
        <w:t>به هم</w:t>
      </w:r>
      <w:r w:rsidR="00441E27" w:rsidRPr="00D21EA1">
        <w:rPr>
          <w:rFonts w:hint="cs"/>
          <w:rtl/>
        </w:rPr>
        <w:t>ی</w:t>
      </w:r>
      <w:r w:rsidRPr="00D21EA1">
        <w:rPr>
          <w:rFonts w:hint="cs"/>
          <w:rtl/>
        </w:rPr>
        <w:t>ن خاطر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هلال ماه را م</w:t>
      </w:r>
      <w:r w:rsidR="00441E27" w:rsidRPr="00D21EA1">
        <w:rPr>
          <w:rFonts w:hint="cs"/>
          <w:rtl/>
        </w:rPr>
        <w:t>ی</w:t>
      </w:r>
      <w:r w:rsidRPr="00D21EA1">
        <w:rPr>
          <w:rFonts w:hint="cs"/>
          <w:rtl/>
        </w:rPr>
        <w:t>‌د</w:t>
      </w:r>
      <w:r w:rsidR="00441E27" w:rsidRPr="00D21EA1">
        <w:rPr>
          <w:rFonts w:hint="cs"/>
          <w:rtl/>
        </w:rPr>
        <w:t>ی</w:t>
      </w:r>
      <w:r w:rsidRPr="00D21EA1">
        <w:rPr>
          <w:rFonts w:hint="cs"/>
          <w:rtl/>
        </w:rPr>
        <w:t>د ت</w:t>
      </w:r>
      <w:r w:rsidR="007C1A23" w:rsidRPr="00D21EA1">
        <w:rPr>
          <w:rFonts w:hint="cs"/>
          <w:rtl/>
        </w:rPr>
        <w:t>ک</w:t>
      </w:r>
      <w:r w:rsidRPr="00D21EA1">
        <w:rPr>
          <w:rFonts w:hint="cs"/>
          <w:rtl/>
        </w:rPr>
        <w:t>ب</w:t>
      </w:r>
      <w:r w:rsidR="00441E27" w:rsidRPr="00D21EA1">
        <w:rPr>
          <w:rFonts w:hint="cs"/>
          <w:rtl/>
        </w:rPr>
        <w:t>ی</w:t>
      </w:r>
      <w:r w:rsidRPr="00D21EA1">
        <w:rPr>
          <w:rFonts w:hint="cs"/>
          <w:rtl/>
        </w:rPr>
        <w:t>ر م</w:t>
      </w:r>
      <w:r w:rsidR="00441E27" w:rsidRPr="00D21EA1">
        <w:rPr>
          <w:rFonts w:hint="cs"/>
          <w:rtl/>
        </w:rPr>
        <w:t>ی</w:t>
      </w:r>
      <w:r w:rsidRPr="00D21EA1">
        <w:rPr>
          <w:rFonts w:hint="cs"/>
          <w:rtl/>
        </w:rPr>
        <w:t xml:space="preserve">‌گفت چرا </w:t>
      </w:r>
      <w:r w:rsidR="004F7354" w:rsidRPr="00D21EA1">
        <w:rPr>
          <w:rFonts w:hint="cs"/>
          <w:rtl/>
        </w:rPr>
        <w:t xml:space="preserve">که </w:t>
      </w:r>
      <w:r w:rsidRPr="00D21EA1">
        <w:rPr>
          <w:rFonts w:hint="cs"/>
          <w:rtl/>
        </w:rPr>
        <w:t>ا</w:t>
      </w:r>
      <w:r w:rsidR="00441E27" w:rsidRPr="00D21EA1">
        <w:rPr>
          <w:rFonts w:hint="cs"/>
          <w:rtl/>
        </w:rPr>
        <w:t>ی</w:t>
      </w:r>
      <w:r w:rsidRPr="00D21EA1">
        <w:rPr>
          <w:rFonts w:hint="cs"/>
          <w:rtl/>
        </w:rPr>
        <w:t>ن هلال نشانه‌ا</w:t>
      </w:r>
      <w:r w:rsidR="00441E27" w:rsidRPr="00D21EA1">
        <w:rPr>
          <w:rFonts w:hint="cs"/>
          <w:rtl/>
        </w:rPr>
        <w:t>ی</w:t>
      </w:r>
      <w:r w:rsidRPr="00D21EA1">
        <w:rPr>
          <w:rFonts w:hint="cs"/>
          <w:rtl/>
        </w:rPr>
        <w:t xml:space="preserve"> </w:t>
      </w:r>
      <w:r w:rsidR="004F7354" w:rsidRPr="00D21EA1">
        <w:rPr>
          <w:rFonts w:hint="cs"/>
          <w:rtl/>
        </w:rPr>
        <w:t>بزرگ</w:t>
      </w:r>
      <w:r w:rsidRPr="00D21EA1">
        <w:rPr>
          <w:rFonts w:hint="cs"/>
          <w:rtl/>
        </w:rPr>
        <w:t xml:space="preserve"> بر عظمت پروردگار و </w:t>
      </w:r>
      <w:r w:rsidR="007C1A23" w:rsidRPr="00D21EA1">
        <w:rPr>
          <w:rFonts w:hint="cs"/>
          <w:rtl/>
        </w:rPr>
        <w:t>ک</w:t>
      </w:r>
      <w:r w:rsidRPr="00D21EA1">
        <w:rPr>
          <w:rFonts w:hint="cs"/>
          <w:rtl/>
        </w:rPr>
        <w:t>بر</w:t>
      </w:r>
      <w:r w:rsidR="00441E27" w:rsidRPr="00D21EA1">
        <w:rPr>
          <w:rFonts w:hint="cs"/>
          <w:rtl/>
        </w:rPr>
        <w:t>ی</w:t>
      </w:r>
      <w:r w:rsidRPr="00D21EA1">
        <w:rPr>
          <w:rFonts w:hint="cs"/>
          <w:rtl/>
        </w:rPr>
        <w:t>ائ</w:t>
      </w:r>
      <w:r w:rsidR="00441E27" w:rsidRPr="00D21EA1">
        <w:rPr>
          <w:rFonts w:hint="cs"/>
          <w:rtl/>
        </w:rPr>
        <w:t>ی</w:t>
      </w:r>
      <w:r w:rsidRPr="00D21EA1">
        <w:rPr>
          <w:rFonts w:hint="cs"/>
          <w:rtl/>
        </w:rPr>
        <w:t xml:space="preserve"> اوست و ت</w:t>
      </w:r>
      <w:r w:rsidR="007C1A23" w:rsidRPr="00D21EA1">
        <w:rPr>
          <w:rFonts w:hint="cs"/>
          <w:rtl/>
        </w:rPr>
        <w:t>ک</w:t>
      </w:r>
      <w:r w:rsidRPr="00D21EA1">
        <w:rPr>
          <w:rFonts w:hint="cs"/>
          <w:rtl/>
        </w:rPr>
        <w:t>ب</w:t>
      </w:r>
      <w:r w:rsidR="00441E27" w:rsidRPr="00D21EA1">
        <w:rPr>
          <w:rFonts w:hint="cs"/>
          <w:rtl/>
        </w:rPr>
        <w:t>ی</w:t>
      </w:r>
      <w:r w:rsidRPr="00D21EA1">
        <w:rPr>
          <w:rFonts w:hint="cs"/>
          <w:rtl/>
        </w:rPr>
        <w:t>ر عبارت است از تجل</w:t>
      </w:r>
      <w:r w:rsidR="00441E27" w:rsidRPr="00D21EA1">
        <w:rPr>
          <w:rFonts w:hint="cs"/>
          <w:rtl/>
        </w:rPr>
        <w:t>ی</w:t>
      </w:r>
      <w:r w:rsidRPr="00D21EA1">
        <w:rPr>
          <w:rFonts w:hint="cs"/>
          <w:rtl/>
        </w:rPr>
        <w:t>ل و تعظ</w:t>
      </w:r>
      <w:r w:rsidR="00441E27" w:rsidRPr="00D21EA1">
        <w:rPr>
          <w:rFonts w:hint="cs"/>
          <w:rtl/>
        </w:rPr>
        <w:t>ی</w:t>
      </w:r>
      <w:r w:rsidRPr="00D21EA1">
        <w:rPr>
          <w:rFonts w:hint="cs"/>
          <w:rtl/>
        </w:rPr>
        <w:t>م خداوند و اعتقاد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او از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بزرگ‌تر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بزرگ‌تر از او ن</w:t>
      </w:r>
      <w:r w:rsidR="00441E27" w:rsidRPr="00D21EA1">
        <w:rPr>
          <w:rFonts w:hint="cs"/>
          <w:rtl/>
        </w:rPr>
        <w:t>ی</w:t>
      </w:r>
      <w:r w:rsidRPr="00D21EA1">
        <w:rPr>
          <w:rFonts w:hint="cs"/>
          <w:rtl/>
        </w:rPr>
        <w:t xml:space="preserve">ست هم‌چنان </w:t>
      </w:r>
      <w:r w:rsidR="007C1A23" w:rsidRPr="00D21EA1">
        <w:rPr>
          <w:rFonts w:hint="cs"/>
          <w:rtl/>
        </w:rPr>
        <w:t>ک</w:t>
      </w:r>
      <w:r w:rsidRPr="00D21EA1">
        <w:rPr>
          <w:rFonts w:hint="cs"/>
          <w:rtl/>
        </w:rPr>
        <w:t>ه در حد</w:t>
      </w:r>
      <w:r w:rsidR="00441E27" w:rsidRPr="00D21EA1">
        <w:rPr>
          <w:rFonts w:hint="cs"/>
          <w:rtl/>
        </w:rPr>
        <w:t>ی</w:t>
      </w:r>
      <w:r w:rsidRPr="00D21EA1">
        <w:rPr>
          <w:rFonts w:hint="cs"/>
          <w:rtl/>
        </w:rPr>
        <w:t>ث عد</w:t>
      </w:r>
      <w:r w:rsidR="00441E27" w:rsidRPr="00D21EA1">
        <w:rPr>
          <w:rFonts w:hint="cs"/>
          <w:rtl/>
        </w:rPr>
        <w:t>ی</w:t>
      </w:r>
      <w:r w:rsidR="00CF0929" w:rsidRPr="00D21EA1">
        <w:rPr>
          <w:rFonts w:hint="cs"/>
        </w:rPr>
        <w:sym w:font="AGA Arabesque" w:char="F074"/>
      </w:r>
      <w:r w:rsidRPr="00D21EA1">
        <w:rPr>
          <w:rFonts w:hint="cs"/>
          <w:rtl/>
        </w:rPr>
        <w:t xml:space="preserve">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«پس آ</w:t>
      </w:r>
      <w:r w:rsidR="00441E27" w:rsidRPr="00D21EA1">
        <w:rPr>
          <w:rFonts w:hint="cs"/>
          <w:rtl/>
        </w:rPr>
        <w:t>ی</w:t>
      </w:r>
      <w:r w:rsidRPr="00D21EA1">
        <w:rPr>
          <w:rFonts w:hint="cs"/>
          <w:rtl/>
        </w:rPr>
        <w:t>ا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بزرگ‌تر از خدا وجود دارد»</w:t>
      </w:r>
      <w:r w:rsidR="00CE153E" w:rsidRPr="00D21EA1">
        <w:rPr>
          <w:rFonts w:hint="cs"/>
          <w:rtl/>
        </w:rPr>
        <w:t>‏</w:t>
      </w:r>
      <w:r w:rsidRPr="00D21EA1">
        <w:rPr>
          <w:rStyle w:val="FootnoteReference"/>
          <w:rFonts w:cs="B Lotus"/>
          <w:sz w:val="28"/>
          <w:szCs w:val="28"/>
          <w:rtl/>
        </w:rPr>
        <w:footnoteReference w:id="346"/>
      </w:r>
      <w:r w:rsidR="008262D5">
        <w:rPr>
          <w:rFonts w:hint="cs"/>
          <w:rtl/>
        </w:rPr>
        <w:t>.</w:t>
      </w:r>
      <w:r w:rsidRPr="00D21EA1">
        <w:rPr>
          <w:rFonts w:hint="cs"/>
          <w:rtl/>
        </w:rPr>
        <w:t xml:space="preserve"> بل</w:t>
      </w:r>
      <w:r w:rsidR="007C1A23" w:rsidRPr="00D21EA1">
        <w:rPr>
          <w:rFonts w:hint="cs"/>
          <w:rtl/>
        </w:rPr>
        <w:t>ک</w:t>
      </w:r>
      <w:r w:rsidRPr="00D21EA1">
        <w:rPr>
          <w:rFonts w:hint="cs"/>
          <w:rtl/>
        </w:rPr>
        <w:t>ه گفتن الله ا</w:t>
      </w:r>
      <w:r w:rsidR="007C1A23" w:rsidRPr="00D21EA1">
        <w:rPr>
          <w:rFonts w:hint="cs"/>
          <w:rtl/>
        </w:rPr>
        <w:t>ک</w:t>
      </w:r>
      <w:r w:rsidRPr="00D21EA1">
        <w:rPr>
          <w:rFonts w:hint="cs"/>
          <w:rtl/>
        </w:rPr>
        <w:t>بر به هنگام د</w:t>
      </w:r>
      <w:r w:rsidR="00441E27" w:rsidRPr="00D21EA1">
        <w:rPr>
          <w:rFonts w:hint="cs"/>
          <w:rtl/>
        </w:rPr>
        <w:t>ی</w:t>
      </w:r>
      <w:r w:rsidRPr="00D21EA1">
        <w:rPr>
          <w:rFonts w:hint="cs"/>
          <w:rtl/>
        </w:rPr>
        <w:t>دن هر چ</w:t>
      </w:r>
      <w:r w:rsidR="00441E27" w:rsidRPr="00D21EA1">
        <w:rPr>
          <w:rFonts w:hint="cs"/>
          <w:rtl/>
        </w:rPr>
        <w:t>ی</w:t>
      </w:r>
      <w:r w:rsidRPr="00D21EA1">
        <w:rPr>
          <w:rFonts w:hint="cs"/>
          <w:rtl/>
        </w:rPr>
        <w:t>ز بزرگ و عظ</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مشروع است تا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قلب فقط خود را وقف ت</w:t>
      </w:r>
      <w:r w:rsidR="007C1A23" w:rsidRPr="00D21EA1">
        <w:rPr>
          <w:rFonts w:hint="cs"/>
          <w:rtl/>
        </w:rPr>
        <w:t>ک</w:t>
      </w:r>
      <w:r w:rsidRPr="00D21EA1">
        <w:rPr>
          <w:rFonts w:hint="cs"/>
          <w:rtl/>
        </w:rPr>
        <w:t>ب</w:t>
      </w:r>
      <w:r w:rsidR="00441E27" w:rsidRPr="00D21EA1">
        <w:rPr>
          <w:rFonts w:hint="cs"/>
          <w:rtl/>
        </w:rPr>
        <w:t>ی</w:t>
      </w:r>
      <w:r w:rsidRPr="00D21EA1">
        <w:rPr>
          <w:rFonts w:hint="cs"/>
          <w:rtl/>
        </w:rPr>
        <w:t>ر و تعظ</w:t>
      </w:r>
      <w:r w:rsidR="00441E27" w:rsidRPr="00D21EA1">
        <w:rPr>
          <w:rFonts w:hint="cs"/>
          <w:rtl/>
        </w:rPr>
        <w:t>ی</w:t>
      </w:r>
      <w:r w:rsidRPr="00D21EA1">
        <w:rPr>
          <w:rFonts w:hint="cs"/>
          <w:rtl/>
        </w:rPr>
        <w:t>م خداوند نما</w:t>
      </w:r>
      <w:r w:rsidR="00441E27" w:rsidRPr="00D21EA1">
        <w:rPr>
          <w:rFonts w:hint="cs"/>
          <w:rtl/>
        </w:rPr>
        <w:t>ی</w:t>
      </w:r>
      <w:r w:rsidRPr="00D21EA1">
        <w:rPr>
          <w:rFonts w:hint="cs"/>
          <w:rtl/>
        </w:rPr>
        <w:t>د، ش</w:t>
      </w:r>
      <w:r w:rsidR="00441E27" w:rsidRPr="00D21EA1">
        <w:rPr>
          <w:rFonts w:hint="cs"/>
          <w:rtl/>
        </w:rPr>
        <w:t>ی</w:t>
      </w:r>
      <w:r w:rsidRPr="00D21EA1">
        <w:rPr>
          <w:rFonts w:hint="cs"/>
          <w:rtl/>
        </w:rPr>
        <w:t>خ الاسلام ابن ت</w:t>
      </w:r>
      <w:r w:rsidR="00441E27" w:rsidRPr="00D21EA1">
        <w:rPr>
          <w:rFonts w:hint="cs"/>
          <w:rtl/>
        </w:rPr>
        <w:t>ی</w:t>
      </w:r>
      <w:r w:rsidRPr="00D21EA1">
        <w:rPr>
          <w:rFonts w:hint="cs"/>
          <w:rtl/>
        </w:rPr>
        <w:t>م</w:t>
      </w:r>
      <w:r w:rsidR="00441E27" w:rsidRPr="00D21EA1">
        <w:rPr>
          <w:rFonts w:hint="cs"/>
          <w:rtl/>
        </w:rPr>
        <w:t>ی</w:t>
      </w:r>
      <w:r w:rsidRPr="00D21EA1">
        <w:rPr>
          <w:rFonts w:hint="cs"/>
          <w:rtl/>
        </w:rPr>
        <w:t>ه</w:t>
      </w:r>
      <w:r w:rsidR="008262D5">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«گفتن الله ا</w:t>
      </w:r>
      <w:r w:rsidR="007C1A23" w:rsidRPr="00D21EA1">
        <w:rPr>
          <w:rFonts w:hint="cs"/>
          <w:rtl/>
        </w:rPr>
        <w:t>ک</w:t>
      </w:r>
      <w:r w:rsidRPr="00D21EA1">
        <w:rPr>
          <w:rFonts w:hint="cs"/>
          <w:rtl/>
        </w:rPr>
        <w:t>بر در موقع</w:t>
      </w:r>
      <w:r w:rsidR="00441E27" w:rsidRPr="00D21EA1">
        <w:rPr>
          <w:rFonts w:hint="cs"/>
          <w:rtl/>
        </w:rPr>
        <w:t>ی</w:t>
      </w:r>
      <w:r w:rsidRPr="00D21EA1">
        <w:rPr>
          <w:rFonts w:hint="cs"/>
          <w:rtl/>
        </w:rPr>
        <w:t>ت‌ها</w:t>
      </w:r>
      <w:r w:rsidR="00441E27" w:rsidRPr="00D21EA1">
        <w:rPr>
          <w:rFonts w:hint="cs"/>
          <w:rtl/>
        </w:rPr>
        <w:t>ی</w:t>
      </w:r>
      <w:r w:rsidRPr="00D21EA1">
        <w:rPr>
          <w:rFonts w:hint="cs"/>
          <w:rtl/>
        </w:rPr>
        <w:t xml:space="preserve"> چشمگ</w:t>
      </w:r>
      <w:r w:rsidR="00441E27" w:rsidRPr="00D21EA1">
        <w:rPr>
          <w:rFonts w:hint="cs"/>
          <w:rtl/>
        </w:rPr>
        <w:t>ی</w:t>
      </w:r>
      <w:r w:rsidRPr="00D21EA1">
        <w:rPr>
          <w:rFonts w:hint="cs"/>
          <w:rtl/>
        </w:rPr>
        <w:t>ر و بزرگ مشروع است، حال ا</w:t>
      </w:r>
      <w:r w:rsidR="00441E27" w:rsidRPr="00D21EA1">
        <w:rPr>
          <w:rFonts w:hint="cs"/>
          <w:rtl/>
        </w:rPr>
        <w:t>ی</w:t>
      </w:r>
      <w:r w:rsidRPr="00D21EA1">
        <w:rPr>
          <w:rFonts w:hint="cs"/>
          <w:rtl/>
        </w:rPr>
        <w:t>ن بزرگ</w:t>
      </w:r>
      <w:r w:rsidR="00441E27" w:rsidRPr="00D21EA1">
        <w:rPr>
          <w:rFonts w:hint="cs"/>
          <w:rtl/>
        </w:rPr>
        <w:t>ی</w:t>
      </w:r>
      <w:r w:rsidRPr="00D21EA1">
        <w:rPr>
          <w:rFonts w:hint="cs"/>
          <w:rtl/>
        </w:rPr>
        <w:t xml:space="preserve"> به خاطر ازدحام جمع</w:t>
      </w:r>
      <w:r w:rsidR="00441E27" w:rsidRPr="00D21EA1">
        <w:rPr>
          <w:rFonts w:hint="cs"/>
          <w:rtl/>
        </w:rPr>
        <w:t>ی</w:t>
      </w:r>
      <w:r w:rsidRPr="00D21EA1">
        <w:rPr>
          <w:rFonts w:hint="cs"/>
          <w:rtl/>
        </w:rPr>
        <w:t xml:space="preserve">ت </w:t>
      </w:r>
      <w:r w:rsidR="00441E27" w:rsidRPr="00D21EA1">
        <w:rPr>
          <w:rFonts w:hint="cs"/>
          <w:rtl/>
        </w:rPr>
        <w:t>ی</w:t>
      </w:r>
      <w:r w:rsidRPr="00D21EA1">
        <w:rPr>
          <w:rFonts w:hint="cs"/>
          <w:rtl/>
        </w:rPr>
        <w:t>ا بزرگ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ار </w:t>
      </w:r>
      <w:r w:rsidR="00441E27" w:rsidRPr="00D21EA1">
        <w:rPr>
          <w:rFonts w:hint="cs"/>
          <w:rtl/>
        </w:rPr>
        <w:t>ی</w:t>
      </w:r>
      <w:r w:rsidRPr="00D21EA1">
        <w:rPr>
          <w:rFonts w:hint="cs"/>
          <w:rtl/>
        </w:rPr>
        <w:t>ا شدت و ن</w:t>
      </w:r>
      <w:r w:rsidR="00441E27" w:rsidRPr="00D21EA1">
        <w:rPr>
          <w:rFonts w:hint="cs"/>
          <w:rtl/>
        </w:rPr>
        <w:t>ی</w:t>
      </w:r>
      <w:r w:rsidRPr="00D21EA1">
        <w:rPr>
          <w:rFonts w:hint="cs"/>
          <w:rtl/>
        </w:rPr>
        <w:t>رومند</w:t>
      </w:r>
      <w:r w:rsidR="00441E27" w:rsidRPr="00D21EA1">
        <w:rPr>
          <w:rFonts w:hint="cs"/>
          <w:rtl/>
        </w:rPr>
        <w:t>ی</w:t>
      </w:r>
      <w:r w:rsidRPr="00D21EA1">
        <w:rPr>
          <w:rFonts w:hint="cs"/>
          <w:rtl/>
        </w:rPr>
        <w:t xml:space="preserve"> آن حالت، </w:t>
      </w:r>
      <w:r w:rsidR="00441E27" w:rsidRPr="00D21EA1">
        <w:rPr>
          <w:rFonts w:hint="cs"/>
          <w:rtl/>
        </w:rPr>
        <w:t>ی</w:t>
      </w:r>
      <w:r w:rsidRPr="00D21EA1">
        <w:rPr>
          <w:rFonts w:hint="cs"/>
          <w:rtl/>
        </w:rPr>
        <w:t>ا د</w:t>
      </w:r>
      <w:r w:rsidR="00441E27" w:rsidRPr="00D21EA1">
        <w:rPr>
          <w:rFonts w:hint="cs"/>
          <w:rtl/>
        </w:rPr>
        <w:t>ی</w:t>
      </w:r>
      <w:r w:rsidRPr="00D21EA1">
        <w:rPr>
          <w:rFonts w:hint="cs"/>
          <w:rtl/>
        </w:rPr>
        <w:t>گر امور بزرگ شب</w:t>
      </w:r>
      <w:r w:rsidR="00441E27" w:rsidRPr="00D21EA1">
        <w:rPr>
          <w:rFonts w:hint="cs"/>
          <w:rtl/>
        </w:rPr>
        <w:t>ی</w:t>
      </w:r>
      <w:r w:rsidRPr="00D21EA1">
        <w:rPr>
          <w:rFonts w:hint="cs"/>
          <w:rtl/>
        </w:rPr>
        <w:t>ه ا</w:t>
      </w:r>
      <w:r w:rsidR="00441E27" w:rsidRPr="00D21EA1">
        <w:rPr>
          <w:rFonts w:hint="cs"/>
          <w:rtl/>
        </w:rPr>
        <w:t>ی</w:t>
      </w:r>
      <w:r w:rsidRPr="00D21EA1">
        <w:rPr>
          <w:rFonts w:hint="cs"/>
          <w:rtl/>
        </w:rPr>
        <w:t>ن‌ها باشد فرق</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ند، گفتن ت</w:t>
      </w:r>
      <w:r w:rsidR="007C1A23" w:rsidRPr="00D21EA1">
        <w:rPr>
          <w:rFonts w:hint="cs"/>
          <w:rtl/>
        </w:rPr>
        <w:t>ک</w:t>
      </w:r>
      <w:r w:rsidRPr="00D21EA1">
        <w:rPr>
          <w:rFonts w:hint="cs"/>
          <w:rtl/>
        </w:rPr>
        <w:t>ب</w:t>
      </w:r>
      <w:r w:rsidR="00441E27" w:rsidRPr="00D21EA1">
        <w:rPr>
          <w:rFonts w:hint="cs"/>
          <w:rtl/>
        </w:rPr>
        <w:t>ی</w:t>
      </w:r>
      <w:r w:rsidRPr="00D21EA1">
        <w:rPr>
          <w:rFonts w:hint="cs"/>
          <w:rtl/>
        </w:rPr>
        <w:t>ر در ا</w:t>
      </w:r>
      <w:r w:rsidR="00441E27" w:rsidRPr="00D21EA1">
        <w:rPr>
          <w:rFonts w:hint="cs"/>
          <w:rtl/>
        </w:rPr>
        <w:t>ی</w:t>
      </w:r>
      <w:r w:rsidRPr="00D21EA1">
        <w:rPr>
          <w:rFonts w:hint="cs"/>
          <w:rtl/>
        </w:rPr>
        <w:t>ن حالت‌ها بد</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 xml:space="preserve">ه روشن شود </w:t>
      </w:r>
      <w:r w:rsidR="007C1A23" w:rsidRPr="00D21EA1">
        <w:rPr>
          <w:rFonts w:hint="cs"/>
          <w:rtl/>
        </w:rPr>
        <w:t>ک</w:t>
      </w:r>
      <w:r w:rsidRPr="00D21EA1">
        <w:rPr>
          <w:rFonts w:hint="cs"/>
          <w:rtl/>
        </w:rPr>
        <w:t>ه خداوند بزرگ‌تر است، و بزرگ</w:t>
      </w:r>
      <w:r w:rsidR="00441E27" w:rsidRPr="00D21EA1">
        <w:rPr>
          <w:rFonts w:hint="cs"/>
          <w:rtl/>
        </w:rPr>
        <w:t>ی</w:t>
      </w:r>
      <w:r w:rsidRPr="00D21EA1">
        <w:rPr>
          <w:rFonts w:hint="cs"/>
          <w:rtl/>
        </w:rPr>
        <w:t xml:space="preserve"> او بر قلب‌ها بر بزرگ</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امور بزرگ چ</w:t>
      </w:r>
      <w:r w:rsidR="00441E27" w:rsidRPr="00D21EA1">
        <w:rPr>
          <w:rFonts w:hint="cs"/>
          <w:rtl/>
        </w:rPr>
        <w:t>ی</w:t>
      </w:r>
      <w:r w:rsidRPr="00D21EA1">
        <w:rPr>
          <w:rFonts w:hint="cs"/>
          <w:rtl/>
        </w:rPr>
        <w:t>ره و مسلط شود و پرستش خالصانه ازآن خدا گردد و بندگان او را ت</w:t>
      </w:r>
      <w:r w:rsidR="007C1A23" w:rsidRPr="00D21EA1">
        <w:rPr>
          <w:rFonts w:hint="cs"/>
          <w:rtl/>
        </w:rPr>
        <w:t>ک</w:t>
      </w:r>
      <w:r w:rsidRPr="00D21EA1">
        <w:rPr>
          <w:rFonts w:hint="cs"/>
          <w:rtl/>
        </w:rPr>
        <w:t>ب</w:t>
      </w:r>
      <w:r w:rsidR="00441E27" w:rsidRPr="00D21EA1">
        <w:rPr>
          <w:rFonts w:hint="cs"/>
          <w:rtl/>
        </w:rPr>
        <w:t>ی</w:t>
      </w:r>
      <w:r w:rsidRPr="00D21EA1">
        <w:rPr>
          <w:rFonts w:hint="cs"/>
          <w:rtl/>
        </w:rPr>
        <w:t>ر گفته و به بزرگ</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 xml:space="preserve">نند آن گاه است </w:t>
      </w:r>
      <w:r w:rsidR="007C1A23" w:rsidRPr="00D21EA1">
        <w:rPr>
          <w:rFonts w:hint="cs"/>
          <w:rtl/>
        </w:rPr>
        <w:t>ک</w:t>
      </w:r>
      <w:r w:rsidRPr="00D21EA1">
        <w:rPr>
          <w:rFonts w:hint="cs"/>
          <w:rtl/>
        </w:rPr>
        <w:t>ه دو هدف برا</w:t>
      </w:r>
      <w:r w:rsidR="00441E27" w:rsidRPr="00D21EA1">
        <w:rPr>
          <w:rFonts w:hint="cs"/>
          <w:rtl/>
        </w:rPr>
        <w:t>ی</w:t>
      </w:r>
      <w:r w:rsidRPr="00D21EA1">
        <w:rPr>
          <w:rFonts w:hint="cs"/>
          <w:rtl/>
        </w:rPr>
        <w:t xml:space="preserve"> آنان حاصل م</w:t>
      </w:r>
      <w:r w:rsidR="00441E27" w:rsidRPr="00D21EA1">
        <w:rPr>
          <w:rFonts w:hint="cs"/>
          <w:rtl/>
        </w:rPr>
        <w:t>ی</w:t>
      </w:r>
      <w:r w:rsidRPr="00D21EA1">
        <w:rPr>
          <w:rFonts w:hint="cs"/>
          <w:rtl/>
        </w:rPr>
        <w:t>‌شود: هدف عبا</w:t>
      </w:r>
      <w:r w:rsidR="00C950A6" w:rsidRPr="00D21EA1">
        <w:rPr>
          <w:rFonts w:hint="cs"/>
          <w:rtl/>
        </w:rPr>
        <w:t>د</w:t>
      </w:r>
      <w:r w:rsidRPr="00D21EA1">
        <w:rPr>
          <w:rFonts w:hint="cs"/>
          <w:rtl/>
        </w:rPr>
        <w:t>ت: به ا</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w:t>
      </w:r>
      <w:r w:rsidR="007C1A23" w:rsidRPr="00D21EA1">
        <w:rPr>
          <w:rFonts w:hint="cs"/>
          <w:rtl/>
        </w:rPr>
        <w:t>ک</w:t>
      </w:r>
      <w:r w:rsidRPr="00D21EA1">
        <w:rPr>
          <w:rFonts w:hint="cs"/>
          <w:rtl/>
        </w:rPr>
        <w:t>ه قلب‌ها</w:t>
      </w:r>
      <w:r w:rsidR="00441E27" w:rsidRPr="00D21EA1">
        <w:rPr>
          <w:rFonts w:hint="cs"/>
          <w:rtl/>
        </w:rPr>
        <w:t>ی</w:t>
      </w:r>
      <w:r w:rsidRPr="00D21EA1">
        <w:rPr>
          <w:rFonts w:hint="cs"/>
          <w:rtl/>
        </w:rPr>
        <w:t xml:space="preserve">شان خدا </w:t>
      </w:r>
      <w:r w:rsidR="00C950A6" w:rsidRPr="00D21EA1">
        <w:rPr>
          <w:rFonts w:hint="cs"/>
          <w:rtl/>
        </w:rPr>
        <w:t xml:space="preserve">را </w:t>
      </w:r>
      <w:r w:rsidRPr="00D21EA1">
        <w:rPr>
          <w:rFonts w:hint="cs"/>
          <w:rtl/>
        </w:rPr>
        <w:t>به بزرگ</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اد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هدف استعانت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طلب</w:t>
      </w:r>
      <w:r w:rsidR="00441E27" w:rsidRPr="00D21EA1">
        <w:rPr>
          <w:rFonts w:hint="cs"/>
          <w:rtl/>
        </w:rPr>
        <w:t>ی</w:t>
      </w:r>
      <w:r w:rsidRPr="00D21EA1">
        <w:rPr>
          <w:rFonts w:hint="cs"/>
          <w:rtl/>
        </w:rPr>
        <w:t xml:space="preserve">: </w:t>
      </w:r>
      <w:r w:rsidR="00C950A6" w:rsidRPr="00D21EA1">
        <w:rPr>
          <w:rFonts w:hint="cs"/>
          <w:rtl/>
        </w:rPr>
        <w:t xml:space="preserve">با </w:t>
      </w:r>
      <w:r w:rsidRPr="00D21EA1">
        <w:rPr>
          <w:rFonts w:hint="cs"/>
          <w:rtl/>
        </w:rPr>
        <w:t>تسل</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ردن د</w:t>
      </w:r>
      <w:r w:rsidR="00441E27" w:rsidRPr="00D21EA1">
        <w:rPr>
          <w:rFonts w:hint="cs"/>
          <w:rtl/>
        </w:rPr>
        <w:t>ی</w:t>
      </w:r>
      <w:r w:rsidRPr="00D21EA1">
        <w:rPr>
          <w:rFonts w:hint="cs"/>
          <w:rtl/>
        </w:rPr>
        <w:t>گر‌خواس</w:t>
      </w:r>
      <w:r w:rsidRPr="00732344">
        <w:rPr>
          <w:rFonts w:hint="cs"/>
          <w:rtl/>
        </w:rPr>
        <w:t xml:space="preserve">ته‌ها به </w:t>
      </w:r>
      <w:r w:rsidR="007C1A23" w:rsidRPr="00732344">
        <w:rPr>
          <w:rFonts w:hint="cs"/>
          <w:rtl/>
        </w:rPr>
        <w:t>ک</w:t>
      </w:r>
      <w:r w:rsidRPr="00732344">
        <w:rPr>
          <w:rFonts w:hint="cs"/>
          <w:rtl/>
        </w:rPr>
        <w:t>بر</w:t>
      </w:r>
      <w:r w:rsidR="00441E27" w:rsidRPr="00732344">
        <w:rPr>
          <w:rFonts w:hint="cs"/>
          <w:rtl/>
        </w:rPr>
        <w:t>ی</w:t>
      </w:r>
      <w:r w:rsidRPr="00732344">
        <w:rPr>
          <w:rFonts w:hint="cs"/>
          <w:rtl/>
        </w:rPr>
        <w:t>ائ</w:t>
      </w:r>
      <w:r w:rsidR="00441E27" w:rsidRPr="00732344">
        <w:rPr>
          <w:rFonts w:hint="cs"/>
          <w:rtl/>
        </w:rPr>
        <w:t>ی</w:t>
      </w:r>
      <w:r w:rsidRPr="00732344">
        <w:rPr>
          <w:rFonts w:hint="cs"/>
          <w:rtl/>
        </w:rPr>
        <w:t xml:space="preserve"> خداوند»</w:t>
      </w:r>
      <w:r w:rsidR="00CE153E" w:rsidRPr="00732344">
        <w:rPr>
          <w:rFonts w:hint="cs"/>
          <w:rtl/>
        </w:rPr>
        <w:t>‏</w:t>
      </w:r>
      <w:r w:rsidRPr="00732344">
        <w:rPr>
          <w:vertAlign w:val="superscript"/>
          <w:rtl/>
        </w:rPr>
        <w:footnoteReference w:id="347"/>
      </w:r>
      <w:r w:rsidR="00732344">
        <w:rPr>
          <w:rFonts w:hint="cs"/>
          <w:rtl/>
        </w:rPr>
        <w:t>.</w:t>
      </w:r>
      <w:r w:rsidRPr="00732344">
        <w:rPr>
          <w:rFonts w:hint="cs"/>
          <w:rtl/>
        </w:rPr>
        <w:t xml:space="preserve"> در خصوص ت</w:t>
      </w:r>
      <w:r w:rsidR="007C1A23" w:rsidRPr="00732344">
        <w:rPr>
          <w:rFonts w:hint="cs"/>
          <w:rtl/>
        </w:rPr>
        <w:t>ک</w:t>
      </w:r>
      <w:r w:rsidRPr="00732344">
        <w:rPr>
          <w:rFonts w:hint="cs"/>
          <w:rtl/>
        </w:rPr>
        <w:t>ب</w:t>
      </w:r>
      <w:r w:rsidR="00441E27" w:rsidRPr="00732344">
        <w:rPr>
          <w:rFonts w:hint="cs"/>
          <w:rtl/>
        </w:rPr>
        <w:t>ی</w:t>
      </w:r>
      <w:r w:rsidRPr="00732344">
        <w:rPr>
          <w:rFonts w:hint="cs"/>
          <w:rtl/>
        </w:rPr>
        <w:t>ر پ</w:t>
      </w:r>
      <w:r w:rsidR="00441E27" w:rsidRPr="00732344">
        <w:rPr>
          <w:rFonts w:hint="cs"/>
          <w:rtl/>
        </w:rPr>
        <w:t>ی</w:t>
      </w:r>
      <w:r w:rsidRPr="00732344">
        <w:rPr>
          <w:rFonts w:hint="cs"/>
          <w:rtl/>
        </w:rPr>
        <w:t>امبر</w:t>
      </w:r>
      <w:r w:rsidR="00CF0929" w:rsidRPr="00732344">
        <w:rPr>
          <w:rFonts w:hint="cs"/>
        </w:rPr>
        <w:sym w:font="AGA Arabesque" w:char="F072"/>
      </w:r>
      <w:r w:rsidRPr="00732344">
        <w:rPr>
          <w:rFonts w:hint="cs"/>
          <w:rtl/>
        </w:rPr>
        <w:t xml:space="preserve"> به هنگام د</w:t>
      </w:r>
      <w:r w:rsidR="00441E27" w:rsidRPr="00732344">
        <w:rPr>
          <w:rFonts w:hint="cs"/>
          <w:rtl/>
        </w:rPr>
        <w:t>ی</w:t>
      </w:r>
      <w:r w:rsidRPr="00732344">
        <w:rPr>
          <w:rFonts w:hint="cs"/>
          <w:rtl/>
        </w:rPr>
        <w:t>دن هلال ماه، در سنن‌ دارم</w:t>
      </w:r>
      <w:r w:rsidR="00441E27" w:rsidRPr="00732344">
        <w:rPr>
          <w:rFonts w:hint="cs"/>
          <w:rtl/>
        </w:rPr>
        <w:t>ی</w:t>
      </w:r>
      <w:r w:rsidRPr="00732344">
        <w:rPr>
          <w:rFonts w:hint="cs"/>
          <w:rtl/>
        </w:rPr>
        <w:t xml:space="preserve"> از عب</w:t>
      </w:r>
      <w:r w:rsidRPr="00D21EA1">
        <w:rPr>
          <w:rFonts w:hint="cs"/>
          <w:rtl/>
        </w:rPr>
        <w:t xml:space="preserve">دالله </w:t>
      </w:r>
      <w:r w:rsidR="00C950A6" w:rsidRPr="00D21EA1">
        <w:rPr>
          <w:rFonts w:hint="cs"/>
          <w:rtl/>
        </w:rPr>
        <w:t xml:space="preserve">بن </w:t>
      </w:r>
      <w:r w:rsidRPr="00D21EA1">
        <w:rPr>
          <w:rFonts w:hint="cs"/>
          <w:rtl/>
        </w:rPr>
        <w:t>عمر</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هلال ماه را م</w:t>
      </w:r>
      <w:r w:rsidR="00441E27" w:rsidRPr="00D21EA1">
        <w:rPr>
          <w:rFonts w:hint="cs"/>
          <w:rtl/>
        </w:rPr>
        <w:t>ی</w:t>
      </w:r>
      <w:r w:rsidRPr="00D21EA1">
        <w:rPr>
          <w:rFonts w:hint="cs"/>
          <w:rtl/>
        </w:rPr>
        <w:t>‌د</w:t>
      </w:r>
      <w:r w:rsidR="00441E27" w:rsidRPr="00D21EA1">
        <w:rPr>
          <w:rFonts w:hint="cs"/>
          <w:rtl/>
        </w:rPr>
        <w:t>ی</w:t>
      </w:r>
      <w:r w:rsidRPr="00D21EA1">
        <w:rPr>
          <w:rFonts w:hint="cs"/>
          <w:rtl/>
        </w:rPr>
        <w:t>د م</w:t>
      </w:r>
      <w:r w:rsidR="00441E27" w:rsidRPr="00D21EA1">
        <w:rPr>
          <w:rFonts w:hint="cs"/>
          <w:rtl/>
        </w:rPr>
        <w:t>ی</w:t>
      </w:r>
      <w:r w:rsidRPr="00D21EA1">
        <w:rPr>
          <w:rFonts w:hint="cs"/>
          <w:rtl/>
        </w:rPr>
        <w:t xml:space="preserve">‌فرمود: </w:t>
      </w:r>
      <w:r w:rsidR="00732344" w:rsidRPr="00732344">
        <w:rPr>
          <w:rStyle w:val="Char7"/>
          <w:rtl/>
        </w:rPr>
        <w:t>«</w:t>
      </w:r>
      <w:r w:rsidRPr="00732344">
        <w:rPr>
          <w:rStyle w:val="Char7"/>
          <w:rtl/>
        </w:rPr>
        <w:t>اللهُ أَ</w:t>
      </w:r>
      <w:r w:rsidR="007C1A23" w:rsidRPr="00732344">
        <w:rPr>
          <w:rStyle w:val="Char7"/>
          <w:rtl/>
        </w:rPr>
        <w:t>ک</w:t>
      </w:r>
      <w:r w:rsidRPr="00732344">
        <w:rPr>
          <w:rStyle w:val="Char7"/>
          <w:rtl/>
        </w:rPr>
        <w:t>بَرُ، اَللَّهُمَّ أَهِلَّهُ عَلَ</w:t>
      </w:r>
      <w:r w:rsidR="00441E27" w:rsidRPr="00732344">
        <w:rPr>
          <w:rStyle w:val="Char7"/>
          <w:rtl/>
        </w:rPr>
        <w:t>ی</w:t>
      </w:r>
      <w:r w:rsidRPr="00732344">
        <w:rPr>
          <w:rStyle w:val="Char7"/>
          <w:rtl/>
        </w:rPr>
        <w:t>نَا بِالأَمْنِ وَالإِ</w:t>
      </w:r>
      <w:r w:rsidR="00441E27" w:rsidRPr="00732344">
        <w:rPr>
          <w:rStyle w:val="Char7"/>
          <w:rtl/>
        </w:rPr>
        <w:t>ی</w:t>
      </w:r>
      <w:r w:rsidRPr="00732344">
        <w:rPr>
          <w:rStyle w:val="Char7"/>
          <w:rtl/>
        </w:rPr>
        <w:t>مَانِ وَالسَّلاَمَ</w:t>
      </w:r>
      <w:r w:rsidR="00C950A6" w:rsidRPr="00732344">
        <w:rPr>
          <w:rStyle w:val="Char7"/>
          <w:rtl/>
        </w:rPr>
        <w:t>ة</w:t>
      </w:r>
      <w:r w:rsidRPr="00732344">
        <w:rPr>
          <w:rStyle w:val="Char7"/>
          <w:rtl/>
        </w:rPr>
        <w:t xml:space="preserve"> وَالإِسْلَامِ وَالتَّوْفِ</w:t>
      </w:r>
      <w:r w:rsidR="00441E27" w:rsidRPr="00732344">
        <w:rPr>
          <w:rStyle w:val="Char7"/>
          <w:rtl/>
        </w:rPr>
        <w:t>ی</w:t>
      </w:r>
      <w:r w:rsidRPr="00732344">
        <w:rPr>
          <w:rStyle w:val="Char7"/>
          <w:rtl/>
        </w:rPr>
        <w:t>قِ لِمَا تُحبُّ وَتَرْضَ</w:t>
      </w:r>
      <w:r w:rsidR="00441E27" w:rsidRPr="00732344">
        <w:rPr>
          <w:rStyle w:val="Char7"/>
          <w:rtl/>
        </w:rPr>
        <w:t>ی</w:t>
      </w:r>
      <w:r w:rsidRPr="00732344">
        <w:rPr>
          <w:rStyle w:val="Char7"/>
          <w:rtl/>
        </w:rPr>
        <w:t>، رَبِّ</w:t>
      </w:r>
      <w:r w:rsidR="00441E27" w:rsidRPr="00732344">
        <w:rPr>
          <w:rStyle w:val="Char7"/>
          <w:rtl/>
        </w:rPr>
        <w:t>ی</w:t>
      </w:r>
      <w:r w:rsidRPr="00732344">
        <w:rPr>
          <w:rStyle w:val="Char7"/>
          <w:rtl/>
        </w:rPr>
        <w:t xml:space="preserve"> وَرَبّ</w:t>
      </w:r>
      <w:r w:rsidR="007C1A23" w:rsidRPr="00732344">
        <w:rPr>
          <w:rStyle w:val="Char7"/>
          <w:rtl/>
        </w:rPr>
        <w:t>ک</w:t>
      </w:r>
      <w:r w:rsidRPr="00732344">
        <w:rPr>
          <w:rStyle w:val="Char7"/>
          <w:rtl/>
        </w:rPr>
        <w:t xml:space="preserve"> اللهُ</w:t>
      </w:r>
      <w:r w:rsidR="00732344" w:rsidRPr="00732344">
        <w:rPr>
          <w:rStyle w:val="Char7"/>
          <w:rtl/>
        </w:rPr>
        <w:t>»</w:t>
      </w:r>
      <w:r w:rsidRPr="00732344">
        <w:rPr>
          <w:rtl/>
        </w:rPr>
        <w:t>:</w:t>
      </w:r>
      <w:r w:rsidRPr="00732344">
        <w:rPr>
          <w:rFonts w:hint="cs"/>
          <w:rtl/>
        </w:rPr>
        <w:t xml:space="preserve"> خداوند</w:t>
      </w:r>
      <w:r w:rsidRPr="00D21EA1">
        <w:rPr>
          <w:rFonts w:hint="cs"/>
          <w:rtl/>
        </w:rPr>
        <w:t xml:space="preserve"> بزرگ‌تر</w:t>
      </w:r>
      <w:r w:rsidR="00441E27" w:rsidRPr="00D21EA1">
        <w:rPr>
          <w:rFonts w:hint="cs"/>
          <w:rtl/>
        </w:rPr>
        <w:t>ی</w:t>
      </w:r>
      <w:r w:rsidRPr="00D21EA1">
        <w:rPr>
          <w:rFonts w:hint="cs"/>
          <w:rtl/>
        </w:rPr>
        <w:t>ن است، خداوندا، ا</w:t>
      </w:r>
      <w:r w:rsidR="00441E27" w:rsidRPr="00D21EA1">
        <w:rPr>
          <w:rFonts w:hint="cs"/>
          <w:rtl/>
        </w:rPr>
        <w:t>ی</w:t>
      </w:r>
      <w:r w:rsidRPr="00D21EA1">
        <w:rPr>
          <w:rFonts w:hint="cs"/>
          <w:rtl/>
        </w:rPr>
        <w:t>ن ماه را برا</w:t>
      </w:r>
      <w:r w:rsidR="00441E27" w:rsidRPr="00D21EA1">
        <w:rPr>
          <w:rFonts w:hint="cs"/>
          <w:rtl/>
        </w:rPr>
        <w:t>ی</w:t>
      </w:r>
      <w:r w:rsidRPr="00D21EA1">
        <w:rPr>
          <w:rFonts w:hint="cs"/>
          <w:rtl/>
        </w:rPr>
        <w:t xml:space="preserve"> ما ماه</w:t>
      </w:r>
      <w:r w:rsidR="00441E27" w:rsidRPr="00D21EA1">
        <w:rPr>
          <w:rFonts w:hint="cs"/>
          <w:rtl/>
        </w:rPr>
        <w:t>ی</w:t>
      </w:r>
      <w:r w:rsidRPr="00D21EA1">
        <w:rPr>
          <w:rFonts w:hint="cs"/>
          <w:rtl/>
        </w:rPr>
        <w:t xml:space="preserve"> همراه با امن</w:t>
      </w:r>
      <w:r w:rsidR="00441E27" w:rsidRPr="00D21EA1">
        <w:rPr>
          <w:rFonts w:hint="cs"/>
          <w:rtl/>
        </w:rPr>
        <w:t>ی</w:t>
      </w:r>
      <w:r w:rsidRPr="00D21EA1">
        <w:rPr>
          <w:rFonts w:hint="cs"/>
          <w:rtl/>
        </w:rPr>
        <w:t>ت و ا</w:t>
      </w:r>
      <w:r w:rsidR="00441E27" w:rsidRPr="00D21EA1">
        <w:rPr>
          <w:rFonts w:hint="cs"/>
          <w:rtl/>
        </w:rPr>
        <w:t>ی</w:t>
      </w:r>
      <w:r w:rsidRPr="00D21EA1">
        <w:rPr>
          <w:rFonts w:hint="cs"/>
          <w:rtl/>
        </w:rPr>
        <w:t>مان و سلامت</w:t>
      </w:r>
      <w:r w:rsidR="00441E27" w:rsidRPr="00D21EA1">
        <w:rPr>
          <w:rFonts w:hint="cs"/>
          <w:rtl/>
        </w:rPr>
        <w:t>ی</w:t>
      </w:r>
      <w:r w:rsidRPr="00D21EA1">
        <w:rPr>
          <w:rFonts w:hint="cs"/>
          <w:rtl/>
        </w:rPr>
        <w:t xml:space="preserve"> و اسلام </w:t>
      </w:r>
      <w:r w:rsidRPr="00732344">
        <w:rPr>
          <w:rFonts w:hint="cs"/>
          <w:rtl/>
        </w:rPr>
        <w:t>و همراه با توف</w:t>
      </w:r>
      <w:r w:rsidR="00441E27" w:rsidRPr="00732344">
        <w:rPr>
          <w:rFonts w:hint="cs"/>
          <w:rtl/>
        </w:rPr>
        <w:t>ی</w:t>
      </w:r>
      <w:r w:rsidRPr="00732344">
        <w:rPr>
          <w:rFonts w:hint="cs"/>
          <w:rtl/>
        </w:rPr>
        <w:t xml:space="preserve">ق در آنچه </w:t>
      </w:r>
      <w:r w:rsidR="007C1A23" w:rsidRPr="00732344">
        <w:rPr>
          <w:rFonts w:hint="cs"/>
          <w:rtl/>
        </w:rPr>
        <w:t>ک</w:t>
      </w:r>
      <w:r w:rsidRPr="00732344">
        <w:rPr>
          <w:rFonts w:hint="cs"/>
          <w:rtl/>
        </w:rPr>
        <w:t>ه دوست‌دار</w:t>
      </w:r>
      <w:r w:rsidR="00441E27" w:rsidRPr="00732344">
        <w:rPr>
          <w:rFonts w:hint="cs"/>
          <w:rtl/>
        </w:rPr>
        <w:t>ی</w:t>
      </w:r>
      <w:r w:rsidRPr="00732344">
        <w:rPr>
          <w:rFonts w:hint="cs"/>
          <w:rtl/>
        </w:rPr>
        <w:t xml:space="preserve"> وم</w:t>
      </w:r>
      <w:r w:rsidR="00441E27" w:rsidRPr="00732344">
        <w:rPr>
          <w:rFonts w:hint="cs"/>
          <w:rtl/>
        </w:rPr>
        <w:t>ی</w:t>
      </w:r>
      <w:r w:rsidRPr="00732344">
        <w:rPr>
          <w:rFonts w:hint="cs"/>
          <w:rtl/>
        </w:rPr>
        <w:t>‌پسند</w:t>
      </w:r>
      <w:r w:rsidR="00441E27" w:rsidRPr="00732344">
        <w:rPr>
          <w:rFonts w:hint="cs"/>
          <w:rtl/>
        </w:rPr>
        <w:t>ی</w:t>
      </w:r>
      <w:r w:rsidRPr="00732344">
        <w:rPr>
          <w:rFonts w:hint="cs"/>
          <w:rtl/>
        </w:rPr>
        <w:t xml:space="preserve"> قرار ده، </w:t>
      </w:r>
      <w:r w:rsidR="00441E27" w:rsidRPr="00732344">
        <w:rPr>
          <w:rtl/>
        </w:rPr>
        <w:t>[</w:t>
      </w:r>
      <w:r w:rsidRPr="00732344">
        <w:rPr>
          <w:rFonts w:hint="cs"/>
          <w:rtl/>
        </w:rPr>
        <w:t>ا</w:t>
      </w:r>
      <w:r w:rsidR="00441E27" w:rsidRPr="00732344">
        <w:rPr>
          <w:rFonts w:hint="cs"/>
          <w:rtl/>
        </w:rPr>
        <w:t>ی</w:t>
      </w:r>
      <w:r w:rsidRPr="00732344">
        <w:rPr>
          <w:rFonts w:hint="cs"/>
          <w:rtl/>
        </w:rPr>
        <w:t xml:space="preserve"> ماه</w:t>
      </w:r>
      <w:r w:rsidR="00441E27" w:rsidRPr="00732344">
        <w:rPr>
          <w:rtl/>
        </w:rPr>
        <w:t>]</w:t>
      </w:r>
      <w:r w:rsidRPr="00732344">
        <w:rPr>
          <w:rFonts w:hint="cs"/>
          <w:rtl/>
        </w:rPr>
        <w:t xml:space="preserve"> پروردگار من و تو</w:t>
      </w:r>
      <w:r w:rsidR="002A03C8" w:rsidRPr="00732344">
        <w:rPr>
          <w:rFonts w:hint="cs"/>
          <w:rtl/>
        </w:rPr>
        <w:t xml:space="preserve"> </w:t>
      </w:r>
      <w:r w:rsidRPr="00732344">
        <w:rPr>
          <w:rFonts w:hint="cs"/>
          <w:rtl/>
        </w:rPr>
        <w:t>الله است»</w:t>
      </w:r>
      <w:r w:rsidRPr="00732344">
        <w:rPr>
          <w:vertAlign w:val="superscript"/>
          <w:rtl/>
        </w:rPr>
        <w:footnoteReference w:id="348"/>
      </w:r>
      <w:r w:rsidR="00732344">
        <w:rPr>
          <w:rFonts w:hint="cs"/>
          <w:rtl/>
        </w:rPr>
        <w:t>.</w:t>
      </w:r>
      <w:r w:rsidRPr="00732344">
        <w:rPr>
          <w:rFonts w:hint="cs"/>
          <w:rtl/>
        </w:rPr>
        <w:t xml:space="preserve"> </w:t>
      </w:r>
    </w:p>
    <w:p w:rsidR="00DE0AAE" w:rsidRPr="00D21EA1" w:rsidRDefault="00DE0AAE" w:rsidP="00D21EA1">
      <w:pPr>
        <w:pStyle w:val="a0"/>
        <w:rPr>
          <w:rtl/>
        </w:rPr>
      </w:pPr>
      <w:r w:rsidRPr="00D21EA1">
        <w:rPr>
          <w:rFonts w:hint="cs"/>
          <w:rtl/>
        </w:rPr>
        <w:t>در</w:t>
      </w:r>
      <w:r w:rsidR="00C950A6"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ن جا </w:t>
      </w:r>
      <w:r w:rsidR="004F7354" w:rsidRPr="00D21EA1">
        <w:rPr>
          <w:rFonts w:hint="cs"/>
          <w:rtl/>
        </w:rPr>
        <w:t xml:space="preserve">شایسته است که را </w:t>
      </w:r>
      <w:r w:rsidRPr="00D21EA1">
        <w:rPr>
          <w:rFonts w:hint="cs"/>
          <w:rtl/>
        </w:rPr>
        <w:t>سخن درباره‌</w:t>
      </w:r>
      <w:r w:rsidR="00441E27" w:rsidRPr="00D21EA1">
        <w:rPr>
          <w:rFonts w:hint="cs"/>
          <w:rtl/>
        </w:rPr>
        <w:t>ی</w:t>
      </w:r>
      <w:r w:rsidRPr="00D21EA1">
        <w:rPr>
          <w:rFonts w:hint="cs"/>
          <w:rtl/>
        </w:rPr>
        <w:t xml:space="preserve"> معن</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آغاز </w:t>
      </w:r>
      <w:r w:rsidR="007C1A23" w:rsidRPr="00D21EA1">
        <w:rPr>
          <w:rFonts w:hint="cs"/>
          <w:rtl/>
        </w:rPr>
        <w:t>ک</w:t>
      </w:r>
      <w:r w:rsidRPr="00D21EA1">
        <w:rPr>
          <w:rFonts w:hint="cs"/>
          <w:rtl/>
        </w:rPr>
        <w:t>ن</w:t>
      </w:r>
      <w:r w:rsidR="00441E27" w:rsidRPr="00D21EA1">
        <w:rPr>
          <w:rFonts w:hint="cs"/>
          <w:rtl/>
        </w:rPr>
        <w:t>ی</w:t>
      </w:r>
      <w:r w:rsidRPr="00D21EA1">
        <w:rPr>
          <w:rFonts w:hint="cs"/>
          <w:rtl/>
        </w:rPr>
        <w:t>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«وقت</w:t>
      </w:r>
      <w:r w:rsidR="00441E27" w:rsidRPr="00D21EA1">
        <w:rPr>
          <w:rFonts w:hint="cs"/>
          <w:rtl/>
        </w:rPr>
        <w:t>ی</w:t>
      </w:r>
      <w:r w:rsidRPr="00D21EA1">
        <w:rPr>
          <w:rFonts w:hint="cs"/>
          <w:rtl/>
        </w:rPr>
        <w:t xml:space="preserve"> هلال ماه را م</w:t>
      </w:r>
      <w:r w:rsidR="00441E27" w:rsidRPr="00D21EA1">
        <w:rPr>
          <w:rFonts w:hint="cs"/>
          <w:rtl/>
        </w:rPr>
        <w:t>ی</w:t>
      </w:r>
      <w:r w:rsidRPr="00D21EA1">
        <w:rPr>
          <w:rFonts w:hint="cs"/>
          <w:rtl/>
        </w:rPr>
        <w:t>‌د</w:t>
      </w:r>
      <w:r w:rsidR="00441E27" w:rsidRPr="00D21EA1">
        <w:rPr>
          <w:rFonts w:hint="cs"/>
          <w:rtl/>
        </w:rPr>
        <w:t>ی</w:t>
      </w:r>
      <w:r w:rsidRPr="00D21EA1">
        <w:rPr>
          <w:rFonts w:hint="cs"/>
          <w:rtl/>
        </w:rPr>
        <w:t>د</w:t>
      </w:r>
      <w:r w:rsidR="00C950A6" w:rsidRPr="00D21EA1">
        <w:rPr>
          <w:rFonts w:hint="cs"/>
          <w:rtl/>
        </w:rPr>
        <w:t>»</w:t>
      </w:r>
      <w:r w:rsidR="002A03C8" w:rsidRPr="00D21EA1">
        <w:rPr>
          <w:rFonts w:hint="cs"/>
          <w:rtl/>
        </w:rPr>
        <w:t xml:space="preserve"> </w:t>
      </w:r>
      <w:r w:rsidRPr="00D21EA1">
        <w:rPr>
          <w:rFonts w:hint="cs"/>
          <w:rtl/>
        </w:rPr>
        <w:t>روشنا</w:t>
      </w:r>
      <w:r w:rsidR="00441E27" w:rsidRPr="00D21EA1">
        <w:rPr>
          <w:rFonts w:hint="cs"/>
          <w:rtl/>
        </w:rPr>
        <w:t>یی</w:t>
      </w:r>
      <w:r w:rsidRPr="00D21EA1">
        <w:rPr>
          <w:rFonts w:hint="cs"/>
          <w:rtl/>
        </w:rPr>
        <w:t xml:space="preserve"> ماه از شب اول تا شب سوم ماه، هلال، و پس از آن قمر نام</w:t>
      </w:r>
      <w:r w:rsidR="00441E27" w:rsidRPr="00D21EA1">
        <w:rPr>
          <w:rFonts w:hint="cs"/>
          <w:rtl/>
        </w:rPr>
        <w:t>ی</w:t>
      </w:r>
      <w:r w:rsidRPr="00D21EA1">
        <w:rPr>
          <w:rFonts w:hint="cs"/>
          <w:rtl/>
        </w:rPr>
        <w:t>ده م</w:t>
      </w:r>
      <w:r w:rsidR="00441E27" w:rsidRPr="00D21EA1">
        <w:rPr>
          <w:rFonts w:hint="cs"/>
          <w:rtl/>
        </w:rPr>
        <w:t>ی</w:t>
      </w:r>
      <w:r w:rsidRPr="00D21EA1">
        <w:rPr>
          <w:rFonts w:hint="cs"/>
          <w:rtl/>
        </w:rPr>
        <w:t xml:space="preserve">‌شود. </w:t>
      </w:r>
    </w:p>
    <w:p w:rsidR="00DE0AAE" w:rsidRPr="00D21EA1" w:rsidRDefault="00DE0AAE" w:rsidP="00D21EA1">
      <w:pPr>
        <w:spacing w:after="0"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732344">
        <w:rPr>
          <w:rStyle w:val="Char3"/>
          <w:rtl/>
        </w:rPr>
        <w:t>«</w:t>
      </w:r>
      <w:r w:rsidR="004F7354" w:rsidRPr="00732344">
        <w:rPr>
          <w:rStyle w:val="Char3"/>
          <w:rtl/>
        </w:rPr>
        <w:t>أَهِلَّهُ عَلَینَا</w:t>
      </w:r>
      <w:r w:rsidRPr="00732344">
        <w:rPr>
          <w:rStyle w:val="Char3"/>
          <w:rtl/>
        </w:rPr>
        <w:t>»</w:t>
      </w:r>
      <w:r w:rsidRPr="00D21EA1">
        <w:rPr>
          <w:rStyle w:val="Char2"/>
          <w:rFonts w:ascii="IRLotus" w:hAnsi="IRLotus" w:cs="IRLotu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ما را بر آن آگاه گردان و آن را به ما نشان بده.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32344">
        <w:rPr>
          <w:rStyle w:val="Char3"/>
          <w:rFonts w:hint="cs"/>
          <w:rtl/>
        </w:rPr>
        <w:t>«</w:t>
      </w:r>
      <w:r w:rsidR="004F7354" w:rsidRPr="00732344">
        <w:rPr>
          <w:rStyle w:val="Char3"/>
          <w:rtl/>
        </w:rPr>
        <w:t>بِالی</w:t>
      </w:r>
      <w:r w:rsidR="004F7354" w:rsidRPr="00732344">
        <w:rPr>
          <w:rStyle w:val="Char3"/>
          <w:rFonts w:hint="cs"/>
          <w:rtl/>
        </w:rPr>
        <w:t>ُ</w:t>
      </w:r>
      <w:r w:rsidR="004F7354" w:rsidRPr="00732344">
        <w:rPr>
          <w:rStyle w:val="Char3"/>
          <w:rtl/>
        </w:rPr>
        <w:t>منِ وَالإیمَانِ</w:t>
      </w:r>
      <w:r w:rsidRPr="00732344">
        <w:rPr>
          <w:rStyle w:val="Char3"/>
          <w:rFonts w:hint="cs"/>
          <w:rtl/>
        </w:rPr>
        <w:t>»</w:t>
      </w:r>
      <w:r w:rsidRPr="00D21EA1">
        <w:rPr>
          <w:rFonts w:hint="cs"/>
          <w:rtl/>
        </w:rPr>
        <w:t xml:space="preserve"> أمن همان اطم</w:t>
      </w:r>
      <w:r w:rsidR="00441E27" w:rsidRPr="00D21EA1">
        <w:rPr>
          <w:rFonts w:hint="cs"/>
          <w:rtl/>
        </w:rPr>
        <w:t>ی</w:t>
      </w:r>
      <w:r w:rsidRPr="00D21EA1">
        <w:rPr>
          <w:rFonts w:hint="cs"/>
          <w:rtl/>
        </w:rPr>
        <w:t>نان و آرامش و س</w:t>
      </w:r>
      <w:r w:rsidR="007C1A23" w:rsidRPr="00D21EA1">
        <w:rPr>
          <w:rFonts w:hint="cs"/>
          <w:rtl/>
        </w:rPr>
        <w:t>ک</w:t>
      </w:r>
      <w:r w:rsidRPr="00D21EA1">
        <w:rPr>
          <w:rFonts w:hint="cs"/>
          <w:rtl/>
        </w:rPr>
        <w:t>ون و سلامت از آفات و شرور است، در حد</w:t>
      </w:r>
      <w:r w:rsidR="00441E27" w:rsidRPr="00D21EA1">
        <w:rPr>
          <w:rFonts w:hint="cs"/>
          <w:rtl/>
        </w:rPr>
        <w:t>ی</w:t>
      </w:r>
      <w:r w:rsidRPr="00D21EA1">
        <w:rPr>
          <w:rFonts w:hint="cs"/>
          <w:rtl/>
        </w:rPr>
        <w:t xml:space="preserve">ث طلحه </w:t>
      </w:r>
      <w:r w:rsidRPr="00732344">
        <w:rPr>
          <w:rStyle w:val="Char3"/>
          <w:rFonts w:hint="cs"/>
          <w:rtl/>
        </w:rPr>
        <w:t>«</w:t>
      </w:r>
      <w:r w:rsidRPr="00732344">
        <w:rPr>
          <w:rStyle w:val="Char3"/>
          <w:rtl/>
        </w:rPr>
        <w:t>بال</w:t>
      </w:r>
      <w:r w:rsidR="00441E27" w:rsidRPr="00732344">
        <w:rPr>
          <w:rStyle w:val="Char3"/>
          <w:rtl/>
        </w:rPr>
        <w:t>ی</w:t>
      </w:r>
      <w:r w:rsidR="004F7354" w:rsidRPr="00732344">
        <w:rPr>
          <w:rStyle w:val="Char3"/>
          <w:rFonts w:hint="cs"/>
          <w:rtl/>
        </w:rPr>
        <w:t>ُ</w:t>
      </w:r>
      <w:r w:rsidRPr="00732344">
        <w:rPr>
          <w:rStyle w:val="Char3"/>
          <w:rtl/>
        </w:rPr>
        <w:t>من</w:t>
      </w:r>
      <w:r w:rsidRPr="00732344">
        <w:rPr>
          <w:rStyle w:val="Char3"/>
          <w:rFonts w:hint="cs"/>
          <w:rtl/>
        </w:rPr>
        <w:t>»</w:t>
      </w:r>
      <w:r w:rsidRPr="00D21EA1">
        <w:rPr>
          <w:rFonts w:hint="cs"/>
          <w:rtl/>
        </w:rPr>
        <w:t xml:space="preserve"> آمده </w:t>
      </w:r>
      <w:r w:rsidR="007C1A23" w:rsidRPr="00D21EA1">
        <w:rPr>
          <w:rFonts w:hint="cs"/>
          <w:rtl/>
        </w:rPr>
        <w:t>ک</w:t>
      </w:r>
      <w:r w:rsidRPr="00D21EA1">
        <w:rPr>
          <w:rFonts w:hint="cs"/>
          <w:rtl/>
        </w:rPr>
        <w:t xml:space="preserve">ه </w:t>
      </w:r>
      <w:r w:rsidR="00441E27" w:rsidRPr="00D21EA1">
        <w:rPr>
          <w:rFonts w:hint="cs"/>
          <w:rtl/>
        </w:rPr>
        <w:t>ی</w:t>
      </w:r>
      <w:r w:rsidRPr="00D21EA1">
        <w:rPr>
          <w:rFonts w:hint="cs"/>
          <w:rtl/>
        </w:rPr>
        <w:t>من ن</w:t>
      </w:r>
      <w:r w:rsidR="00441E27" w:rsidRPr="00D21EA1">
        <w:rPr>
          <w:rFonts w:hint="cs"/>
          <w:rtl/>
        </w:rPr>
        <w:t>ی</w:t>
      </w:r>
      <w:r w:rsidRPr="00D21EA1">
        <w:rPr>
          <w:rFonts w:hint="cs"/>
          <w:rtl/>
        </w:rPr>
        <w:t>ز عبارتست از م</w:t>
      </w:r>
      <w:r w:rsidR="00441E27" w:rsidRPr="00D21EA1">
        <w:rPr>
          <w:rFonts w:hint="cs"/>
          <w:rtl/>
        </w:rPr>
        <w:t>ی</w:t>
      </w:r>
      <w:r w:rsidRPr="00D21EA1">
        <w:rPr>
          <w:rFonts w:hint="cs"/>
          <w:rtl/>
        </w:rPr>
        <w:t>منت و</w:t>
      </w:r>
      <w:r w:rsidR="002A03C8" w:rsidRPr="00D21EA1">
        <w:rPr>
          <w:rFonts w:hint="cs"/>
          <w:rtl/>
        </w:rPr>
        <w:t xml:space="preserve"> </w:t>
      </w:r>
      <w:r w:rsidRPr="00D21EA1">
        <w:rPr>
          <w:rFonts w:hint="cs"/>
          <w:rtl/>
        </w:rPr>
        <w:t>خوشبخت</w:t>
      </w:r>
      <w:r w:rsidR="00441E27" w:rsidRPr="00D21EA1">
        <w:rPr>
          <w:rFonts w:hint="cs"/>
          <w:rtl/>
        </w:rPr>
        <w:t>ی</w:t>
      </w:r>
      <w:r w:rsidRPr="00D21EA1">
        <w:rPr>
          <w:rFonts w:hint="cs"/>
          <w:rtl/>
        </w:rPr>
        <w:t>، وا</w:t>
      </w:r>
      <w:r w:rsidR="00441E27" w:rsidRPr="00D21EA1">
        <w:rPr>
          <w:rFonts w:hint="cs"/>
          <w:rtl/>
        </w:rPr>
        <w:t>ی</w:t>
      </w:r>
      <w:r w:rsidRPr="00D21EA1">
        <w:rPr>
          <w:rFonts w:hint="cs"/>
          <w:rtl/>
        </w:rPr>
        <w:t>مان عبارتست از اقرار و تصد</w:t>
      </w:r>
      <w:r w:rsidR="00441E27" w:rsidRPr="00D21EA1">
        <w:rPr>
          <w:rFonts w:hint="cs"/>
          <w:rtl/>
        </w:rPr>
        <w:t>ی</w:t>
      </w:r>
      <w:r w:rsidRPr="00D21EA1">
        <w:rPr>
          <w:rFonts w:hint="cs"/>
          <w:rtl/>
        </w:rPr>
        <w:t xml:space="preserve">ق به وجود خدا و خضوع در برابر او. </w:t>
      </w:r>
    </w:p>
    <w:p w:rsidR="00DE0AAE" w:rsidRPr="00D21EA1" w:rsidRDefault="00DE0AAE" w:rsidP="00732344">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32344">
        <w:rPr>
          <w:rStyle w:val="Char3"/>
          <w:rtl/>
        </w:rPr>
        <w:t>«</w:t>
      </w:r>
      <w:r w:rsidR="004F7354" w:rsidRPr="00732344">
        <w:rPr>
          <w:rStyle w:val="Char3"/>
          <w:rtl/>
        </w:rPr>
        <w:t>وَالسَّلَاَمِة وَالإِسْلامِ</w:t>
      </w:r>
      <w:r w:rsidRPr="00732344">
        <w:rPr>
          <w:rStyle w:val="Char3"/>
          <w:rtl/>
        </w:rPr>
        <w:t>»</w:t>
      </w:r>
      <w:r w:rsidRPr="00D21EA1">
        <w:rPr>
          <w:rFonts w:hint="cs"/>
          <w:rtl/>
        </w:rPr>
        <w:t xml:space="preserve"> سلام</w:t>
      </w:r>
      <w:r w:rsidR="00C950A6" w:rsidRPr="00D21EA1">
        <w:rPr>
          <w:rFonts w:hint="cs"/>
          <w:rtl/>
        </w:rPr>
        <w:t>ت</w:t>
      </w:r>
      <w:r w:rsidRPr="00D21EA1">
        <w:rPr>
          <w:rFonts w:hint="cs"/>
          <w:rtl/>
        </w:rPr>
        <w:t xml:space="preserve"> عبارتست از مصون ماندن و رها</w:t>
      </w:r>
      <w:r w:rsidR="00441E27" w:rsidRPr="00D21EA1">
        <w:rPr>
          <w:rFonts w:hint="cs"/>
          <w:rtl/>
        </w:rPr>
        <w:t>یی</w:t>
      </w:r>
      <w:r w:rsidRPr="00D21EA1">
        <w:rPr>
          <w:rFonts w:hint="cs"/>
          <w:rtl/>
        </w:rPr>
        <w:t xml:space="preserve"> از آفات و بلا</w:t>
      </w:r>
      <w:r w:rsidR="00441E27" w:rsidRPr="00D21EA1">
        <w:rPr>
          <w:rFonts w:hint="cs"/>
          <w:rtl/>
        </w:rPr>
        <w:t>ی</w:t>
      </w:r>
      <w:r w:rsidRPr="00D21EA1">
        <w:rPr>
          <w:rFonts w:hint="cs"/>
          <w:rtl/>
        </w:rPr>
        <w:t>ا، و اسلام عبارتست از تسل</w:t>
      </w:r>
      <w:r w:rsidR="00441E27" w:rsidRPr="00D21EA1">
        <w:rPr>
          <w:rFonts w:hint="cs"/>
          <w:rtl/>
        </w:rPr>
        <w:t>ی</w:t>
      </w:r>
      <w:r w:rsidRPr="00D21EA1">
        <w:rPr>
          <w:rFonts w:hint="cs"/>
          <w:rtl/>
        </w:rPr>
        <w:t>م شدن در برابر خداوند و فرمان بردار</w:t>
      </w:r>
      <w:r w:rsidR="00441E27" w:rsidRPr="00D21EA1">
        <w:rPr>
          <w:rFonts w:hint="cs"/>
          <w:rtl/>
        </w:rPr>
        <w:t>ی</w:t>
      </w:r>
      <w:r w:rsidRPr="00D21EA1">
        <w:rPr>
          <w:rFonts w:hint="cs"/>
          <w:rtl/>
        </w:rPr>
        <w:t xml:space="preserve"> از شرع و</w:t>
      </w:r>
      <w:r w:rsidR="002A03C8" w:rsidRPr="00D21EA1">
        <w:rPr>
          <w:rFonts w:hint="cs"/>
          <w:rtl/>
        </w:rPr>
        <w:t xml:space="preserve"> </w:t>
      </w:r>
      <w:r w:rsidRPr="00D21EA1">
        <w:rPr>
          <w:rFonts w:hint="cs"/>
          <w:rtl/>
        </w:rPr>
        <w:t xml:space="preserve">قانون او. </w:t>
      </w:r>
    </w:p>
    <w:p w:rsidR="00A70E62" w:rsidRDefault="00DE0AAE" w:rsidP="00732344">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732344">
        <w:rPr>
          <w:rStyle w:val="Char3"/>
          <w:rFonts w:hint="cs"/>
          <w:rtl/>
        </w:rPr>
        <w:t>«</w:t>
      </w:r>
      <w:r w:rsidR="004F7354" w:rsidRPr="00732344">
        <w:rPr>
          <w:rStyle w:val="Char3"/>
          <w:rtl/>
        </w:rPr>
        <w:t>رَبِّی وَرَبُّک اللهُ</w:t>
      </w:r>
      <w:r w:rsidRPr="00732344">
        <w:rPr>
          <w:rStyle w:val="Char3"/>
          <w:rFonts w:hint="cs"/>
          <w:rtl/>
        </w:rPr>
        <w:t>»</w:t>
      </w:r>
      <w:r w:rsidRPr="00D21EA1">
        <w:rPr>
          <w:rFonts w:hint="cs"/>
          <w:rtl/>
        </w:rPr>
        <w:t xml:space="preserve"> ب</w:t>
      </w:r>
      <w:r w:rsidR="00441E27" w:rsidRPr="00D21EA1">
        <w:rPr>
          <w:rFonts w:hint="cs"/>
          <w:rtl/>
        </w:rPr>
        <w:t>ی</w:t>
      </w:r>
      <w:r w:rsidRPr="00D21EA1">
        <w:rPr>
          <w:rFonts w:hint="cs"/>
          <w:rtl/>
        </w:rPr>
        <w:t>ان‌گر اثبات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 xml:space="preserve">مطلب است </w:t>
      </w:r>
      <w:r w:rsidR="007C1A23" w:rsidRPr="00D21EA1">
        <w:rPr>
          <w:rFonts w:hint="cs"/>
          <w:rtl/>
        </w:rPr>
        <w:t>ک</w:t>
      </w:r>
      <w:r w:rsidRPr="00D21EA1">
        <w:rPr>
          <w:rFonts w:hint="cs"/>
          <w:rtl/>
        </w:rPr>
        <w:t>ه مردمان و ماه و همه‌</w:t>
      </w:r>
      <w:r w:rsidR="00441E27" w:rsidRPr="00D21EA1">
        <w:rPr>
          <w:rFonts w:hint="cs"/>
          <w:rtl/>
        </w:rPr>
        <w:t>ی</w:t>
      </w:r>
      <w:r w:rsidRPr="00D21EA1">
        <w:rPr>
          <w:rFonts w:hint="cs"/>
          <w:rtl/>
        </w:rPr>
        <w:t xml:space="preserve"> آفر</w:t>
      </w:r>
      <w:r w:rsidR="00441E27" w:rsidRPr="00D21EA1">
        <w:rPr>
          <w:rFonts w:hint="cs"/>
          <w:rtl/>
        </w:rPr>
        <w:t>ی</w:t>
      </w:r>
      <w:r w:rsidRPr="00D21EA1">
        <w:rPr>
          <w:rFonts w:hint="cs"/>
          <w:rtl/>
        </w:rPr>
        <w:t>ده‌ها همگ</w:t>
      </w:r>
      <w:r w:rsidR="00441E27" w:rsidRPr="00D21EA1">
        <w:rPr>
          <w:rFonts w:hint="cs"/>
          <w:rtl/>
        </w:rPr>
        <w:t>ی</w:t>
      </w:r>
      <w:r w:rsidRPr="00D21EA1">
        <w:rPr>
          <w:rFonts w:hint="cs"/>
          <w:rtl/>
        </w:rPr>
        <w:t xml:space="preserve"> مربوب خداوند و رام فرمان او و مط</w:t>
      </w:r>
      <w:r w:rsidR="00441E27" w:rsidRPr="00D21EA1">
        <w:rPr>
          <w:rFonts w:hint="cs"/>
          <w:rtl/>
        </w:rPr>
        <w:t>ی</w:t>
      </w:r>
      <w:r w:rsidRPr="00D21EA1">
        <w:rPr>
          <w:rFonts w:hint="cs"/>
          <w:rtl/>
        </w:rPr>
        <w:t>ع ح</w:t>
      </w:r>
      <w:r w:rsidR="007C1A23" w:rsidRPr="00D21EA1">
        <w:rPr>
          <w:rFonts w:hint="cs"/>
          <w:rtl/>
        </w:rPr>
        <w:t>ک</w:t>
      </w:r>
      <w:r w:rsidRPr="00D21EA1">
        <w:rPr>
          <w:rFonts w:hint="cs"/>
          <w:rtl/>
        </w:rPr>
        <w:t>م او هستند، ب</w:t>
      </w:r>
      <w:r w:rsidR="00441E27" w:rsidRPr="00D21EA1">
        <w:rPr>
          <w:rFonts w:hint="cs"/>
          <w:rtl/>
        </w:rPr>
        <w:t>ی</w:t>
      </w:r>
      <w:r w:rsidRPr="00D21EA1">
        <w:rPr>
          <w:rFonts w:hint="cs"/>
          <w:rtl/>
        </w:rPr>
        <w:t>ان ا</w:t>
      </w:r>
      <w:r w:rsidR="00441E27" w:rsidRPr="00D21EA1">
        <w:rPr>
          <w:rFonts w:hint="cs"/>
          <w:rtl/>
        </w:rPr>
        <w:t>ی</w:t>
      </w:r>
      <w:r w:rsidRPr="00D21EA1">
        <w:rPr>
          <w:rFonts w:hint="cs"/>
          <w:rtl/>
        </w:rPr>
        <w:t>ن مطلب رد</w:t>
      </w:r>
      <w:r w:rsidR="00441E27" w:rsidRPr="00D21EA1">
        <w:rPr>
          <w:rFonts w:hint="cs"/>
          <w:rtl/>
        </w:rPr>
        <w:t>ی</w:t>
      </w:r>
      <w:r w:rsidRPr="00D21EA1">
        <w:rPr>
          <w:rFonts w:hint="cs"/>
          <w:rtl/>
        </w:rPr>
        <w:t xml:space="preserve"> است بر آنان </w:t>
      </w:r>
      <w:r w:rsidR="007C1A23" w:rsidRPr="00D21EA1">
        <w:rPr>
          <w:rFonts w:hint="cs"/>
          <w:rtl/>
        </w:rPr>
        <w:t>ک</w:t>
      </w:r>
      <w:r w:rsidRPr="00D21EA1">
        <w:rPr>
          <w:rFonts w:hint="cs"/>
          <w:rtl/>
        </w:rPr>
        <w:t>ه ماه را م</w:t>
      </w:r>
      <w:r w:rsidR="00441E27" w:rsidRPr="00D21EA1">
        <w:rPr>
          <w:rFonts w:hint="cs"/>
          <w:rtl/>
        </w:rPr>
        <w:t>ی</w:t>
      </w:r>
      <w:r w:rsidRPr="00D21EA1">
        <w:rPr>
          <w:rFonts w:hint="cs"/>
          <w:rtl/>
        </w:rPr>
        <w:t>‌پرستند:</w:t>
      </w:r>
    </w:p>
    <w:p w:rsidR="00DE0AAE" w:rsidRPr="00D21EA1" w:rsidRDefault="00A70E62" w:rsidP="001801CC">
      <w:pPr>
        <w:pStyle w:val="aa"/>
        <w:rPr>
          <w:rtl/>
        </w:rPr>
      </w:pPr>
      <w:r>
        <w:rPr>
          <w:rFonts w:ascii="Traditional Arabic" w:hAnsi="Traditional Arabic" w:cs="Traditional Arabic"/>
          <w:rtl/>
        </w:rPr>
        <w:t>﴿</w:t>
      </w:r>
      <w:r w:rsidR="001801CC">
        <w:rPr>
          <w:rtl/>
        </w:rPr>
        <w:t>لَا تَسۡجُدُواْ لِلشَّمۡسِ وَلَا لِلۡقَمَرِ وَ</w:t>
      </w:r>
      <w:r w:rsidR="001801CC">
        <w:rPr>
          <w:rFonts w:hint="cs"/>
          <w:rtl/>
        </w:rPr>
        <w:t>ٱسۡجُدُواْۤ</w:t>
      </w:r>
      <w:r w:rsidR="001801CC">
        <w:rPr>
          <w:rtl/>
        </w:rPr>
        <w:t xml:space="preserve"> لِلَّهِۤ </w:t>
      </w:r>
      <w:r w:rsidR="001801CC">
        <w:rPr>
          <w:rFonts w:hint="cs"/>
          <w:rtl/>
        </w:rPr>
        <w:t>ٱلَّذِي</w:t>
      </w:r>
      <w:r w:rsidR="001801CC">
        <w:rPr>
          <w:rtl/>
        </w:rPr>
        <w:t xml:space="preserve"> خَلَقَهُنَّ إِن كُنتُمۡ إِيَّاهُ تَعۡبُدُونَ ٣٧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فصلت: 37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732344" w:rsidRDefault="00DE0AAE" w:rsidP="00732344">
      <w:pPr>
        <w:pStyle w:val="ac"/>
        <w:rPr>
          <w:rtl/>
        </w:rPr>
      </w:pPr>
      <w:r w:rsidRPr="00732344">
        <w:rPr>
          <w:rFonts w:hint="cs"/>
          <w:rtl/>
        </w:rPr>
        <w:t>«برا</w:t>
      </w:r>
      <w:r w:rsidR="00441E27" w:rsidRPr="00732344">
        <w:rPr>
          <w:rFonts w:hint="cs"/>
          <w:rtl/>
        </w:rPr>
        <w:t>ی</w:t>
      </w:r>
      <w:r w:rsidRPr="00732344">
        <w:rPr>
          <w:rFonts w:hint="cs"/>
          <w:rtl/>
        </w:rPr>
        <w:t xml:space="preserve"> خورش</w:t>
      </w:r>
      <w:r w:rsidR="00441E27" w:rsidRPr="00732344">
        <w:rPr>
          <w:rFonts w:hint="cs"/>
          <w:rtl/>
        </w:rPr>
        <w:t>ی</w:t>
      </w:r>
      <w:r w:rsidRPr="00732344">
        <w:rPr>
          <w:rFonts w:hint="cs"/>
          <w:rtl/>
        </w:rPr>
        <w:t>د و ماه سجده ن</w:t>
      </w:r>
      <w:r w:rsidR="007C1A23" w:rsidRPr="00732344">
        <w:rPr>
          <w:rFonts w:hint="cs"/>
          <w:rtl/>
        </w:rPr>
        <w:t>ک</w:t>
      </w:r>
      <w:r w:rsidRPr="00732344">
        <w:rPr>
          <w:rFonts w:hint="cs"/>
          <w:rtl/>
        </w:rPr>
        <w:t>ن</w:t>
      </w:r>
      <w:r w:rsidR="00441E27" w:rsidRPr="00732344">
        <w:rPr>
          <w:rFonts w:hint="cs"/>
          <w:rtl/>
        </w:rPr>
        <w:t>ی</w:t>
      </w:r>
      <w:r w:rsidRPr="00732344">
        <w:rPr>
          <w:rFonts w:hint="cs"/>
          <w:rtl/>
        </w:rPr>
        <w:t>د، برا</w:t>
      </w:r>
      <w:r w:rsidR="00441E27" w:rsidRPr="00732344">
        <w:rPr>
          <w:rFonts w:hint="cs"/>
          <w:rtl/>
        </w:rPr>
        <w:t>ی</w:t>
      </w:r>
      <w:r w:rsidRPr="00732344">
        <w:rPr>
          <w:rFonts w:hint="cs"/>
          <w:rtl/>
        </w:rPr>
        <w:t xml:space="preserve"> خدا</w:t>
      </w:r>
      <w:r w:rsidR="00441E27" w:rsidRPr="00732344">
        <w:rPr>
          <w:rFonts w:hint="cs"/>
          <w:rtl/>
        </w:rPr>
        <w:t>یی</w:t>
      </w:r>
      <w:r w:rsidRPr="00732344">
        <w:rPr>
          <w:rFonts w:hint="cs"/>
          <w:rtl/>
        </w:rPr>
        <w:t xml:space="preserve"> </w:t>
      </w:r>
      <w:r w:rsidR="007C1A23" w:rsidRPr="00732344">
        <w:rPr>
          <w:rFonts w:hint="cs"/>
          <w:rtl/>
        </w:rPr>
        <w:t>ک</w:t>
      </w:r>
      <w:r w:rsidRPr="00732344">
        <w:rPr>
          <w:rFonts w:hint="cs"/>
          <w:rtl/>
        </w:rPr>
        <w:t>ه آنها را آفر</w:t>
      </w:r>
      <w:r w:rsidR="00441E27" w:rsidRPr="00732344">
        <w:rPr>
          <w:rFonts w:hint="cs"/>
          <w:rtl/>
        </w:rPr>
        <w:t>ی</w:t>
      </w:r>
      <w:r w:rsidRPr="00732344">
        <w:rPr>
          <w:rFonts w:hint="cs"/>
          <w:rtl/>
        </w:rPr>
        <w:t xml:space="preserve">ده است، سجده </w:t>
      </w:r>
      <w:r w:rsidR="007C1A23" w:rsidRPr="00732344">
        <w:rPr>
          <w:rFonts w:hint="cs"/>
          <w:rtl/>
        </w:rPr>
        <w:t>ک</w:t>
      </w:r>
      <w:r w:rsidRPr="00732344">
        <w:rPr>
          <w:rFonts w:hint="cs"/>
          <w:rtl/>
        </w:rPr>
        <w:t>ن</w:t>
      </w:r>
      <w:r w:rsidR="00441E27" w:rsidRPr="00732344">
        <w:rPr>
          <w:rFonts w:hint="cs"/>
          <w:rtl/>
        </w:rPr>
        <w:t>ی</w:t>
      </w:r>
      <w:r w:rsidRPr="00732344">
        <w:rPr>
          <w:rFonts w:hint="cs"/>
          <w:rtl/>
        </w:rPr>
        <w:t>د، اگر واقعاً او را عبادت و</w:t>
      </w:r>
      <w:r w:rsidR="002A03C8" w:rsidRPr="00732344">
        <w:rPr>
          <w:rFonts w:hint="cs"/>
          <w:rtl/>
        </w:rPr>
        <w:t xml:space="preserve"> </w:t>
      </w:r>
      <w:r w:rsidRPr="00732344">
        <w:rPr>
          <w:rFonts w:hint="cs"/>
          <w:rtl/>
        </w:rPr>
        <w:t>پرستش م</w:t>
      </w:r>
      <w:r w:rsidR="00441E27" w:rsidRPr="00732344">
        <w:rPr>
          <w:rFonts w:hint="cs"/>
          <w:rtl/>
        </w:rPr>
        <w:t>ی</w:t>
      </w:r>
      <w:r w:rsidRPr="00732344">
        <w:rPr>
          <w:rFonts w:hint="cs"/>
          <w:rtl/>
        </w:rPr>
        <w:t>‌</w:t>
      </w:r>
      <w:r w:rsidR="007C1A23" w:rsidRPr="00732344">
        <w:rPr>
          <w:rFonts w:hint="cs"/>
          <w:rtl/>
        </w:rPr>
        <w:t>ک</w:t>
      </w:r>
      <w:r w:rsidRPr="00732344">
        <w:rPr>
          <w:rFonts w:hint="cs"/>
          <w:rtl/>
        </w:rPr>
        <w:t>ن</w:t>
      </w:r>
      <w:r w:rsidR="00441E27" w:rsidRPr="00732344">
        <w:rPr>
          <w:rFonts w:hint="cs"/>
          <w:rtl/>
        </w:rPr>
        <w:t>ی</w:t>
      </w:r>
      <w:r w:rsidRPr="00732344">
        <w:rPr>
          <w:rFonts w:hint="cs"/>
          <w:rtl/>
        </w:rPr>
        <w:t xml:space="preserve">د». </w:t>
      </w:r>
    </w:p>
    <w:p w:rsidR="007635D4" w:rsidRPr="001801CC" w:rsidRDefault="00DE0AAE" w:rsidP="00D21EA1">
      <w:pPr>
        <w:pStyle w:val="a0"/>
        <w:rPr>
          <w:spacing w:val="3"/>
          <w:rtl/>
        </w:rPr>
      </w:pPr>
      <w:r w:rsidRPr="001801CC">
        <w:rPr>
          <w:rFonts w:hint="cs"/>
          <w:spacing w:val="3"/>
          <w:rtl/>
        </w:rPr>
        <w:t>ا</w:t>
      </w:r>
      <w:r w:rsidR="00441E27" w:rsidRPr="001801CC">
        <w:rPr>
          <w:rFonts w:hint="cs"/>
          <w:spacing w:val="3"/>
          <w:rtl/>
        </w:rPr>
        <w:t>ی</w:t>
      </w:r>
      <w:r w:rsidRPr="001801CC">
        <w:rPr>
          <w:rFonts w:hint="cs"/>
          <w:spacing w:val="3"/>
          <w:rtl/>
        </w:rPr>
        <w:t>ن</w:t>
      </w:r>
      <w:r w:rsidR="002A03C8" w:rsidRPr="001801CC">
        <w:rPr>
          <w:rFonts w:hint="cs"/>
          <w:spacing w:val="3"/>
          <w:rtl/>
        </w:rPr>
        <w:t xml:space="preserve"> </w:t>
      </w:r>
      <w:r w:rsidRPr="001801CC">
        <w:rPr>
          <w:rFonts w:hint="cs"/>
          <w:spacing w:val="3"/>
          <w:rtl/>
        </w:rPr>
        <w:t>حد</w:t>
      </w:r>
      <w:r w:rsidR="00441E27" w:rsidRPr="001801CC">
        <w:rPr>
          <w:rFonts w:hint="cs"/>
          <w:spacing w:val="3"/>
          <w:rtl/>
        </w:rPr>
        <w:t>ی</w:t>
      </w:r>
      <w:r w:rsidRPr="001801CC">
        <w:rPr>
          <w:rFonts w:hint="cs"/>
          <w:spacing w:val="3"/>
          <w:rtl/>
        </w:rPr>
        <w:t>ث در بردارنده‌</w:t>
      </w:r>
      <w:r w:rsidR="00441E27" w:rsidRPr="001801CC">
        <w:rPr>
          <w:rFonts w:hint="cs"/>
          <w:spacing w:val="3"/>
          <w:rtl/>
        </w:rPr>
        <w:t>ی</w:t>
      </w:r>
      <w:r w:rsidRPr="001801CC">
        <w:rPr>
          <w:rFonts w:hint="cs"/>
          <w:spacing w:val="3"/>
          <w:rtl/>
        </w:rPr>
        <w:t xml:space="preserve"> درس‌ها</w:t>
      </w:r>
      <w:r w:rsidR="00441E27" w:rsidRPr="001801CC">
        <w:rPr>
          <w:rFonts w:hint="cs"/>
          <w:spacing w:val="3"/>
          <w:rtl/>
        </w:rPr>
        <w:t>ی</w:t>
      </w:r>
      <w:r w:rsidRPr="001801CC">
        <w:rPr>
          <w:rFonts w:hint="cs"/>
          <w:spacing w:val="3"/>
          <w:rtl/>
        </w:rPr>
        <w:t xml:space="preserve"> آموزنده‌</w:t>
      </w:r>
      <w:r w:rsidR="00441E27" w:rsidRPr="001801CC">
        <w:rPr>
          <w:rFonts w:hint="cs"/>
          <w:spacing w:val="3"/>
          <w:rtl/>
        </w:rPr>
        <w:t>ی</w:t>
      </w:r>
      <w:r w:rsidRPr="001801CC">
        <w:rPr>
          <w:rFonts w:hint="cs"/>
          <w:spacing w:val="3"/>
          <w:rtl/>
        </w:rPr>
        <w:t xml:space="preserve"> بس</w:t>
      </w:r>
      <w:r w:rsidR="00441E27" w:rsidRPr="001801CC">
        <w:rPr>
          <w:rFonts w:hint="cs"/>
          <w:spacing w:val="3"/>
          <w:rtl/>
        </w:rPr>
        <w:t>ی</w:t>
      </w:r>
      <w:r w:rsidRPr="001801CC">
        <w:rPr>
          <w:rFonts w:hint="cs"/>
          <w:spacing w:val="3"/>
          <w:rtl/>
        </w:rPr>
        <w:t>ار</w:t>
      </w:r>
      <w:r w:rsidR="00441E27" w:rsidRPr="001801CC">
        <w:rPr>
          <w:rFonts w:hint="cs"/>
          <w:spacing w:val="3"/>
          <w:rtl/>
        </w:rPr>
        <w:t>ی</w:t>
      </w:r>
      <w:r w:rsidRPr="001801CC">
        <w:rPr>
          <w:rFonts w:hint="cs"/>
          <w:spacing w:val="3"/>
          <w:rtl/>
        </w:rPr>
        <w:t xml:space="preserve"> است </w:t>
      </w:r>
      <w:r w:rsidR="007C1A23" w:rsidRPr="001801CC">
        <w:rPr>
          <w:rFonts w:hint="cs"/>
          <w:spacing w:val="3"/>
          <w:rtl/>
        </w:rPr>
        <w:t>ک</w:t>
      </w:r>
      <w:r w:rsidRPr="001801CC">
        <w:rPr>
          <w:rFonts w:hint="cs"/>
          <w:spacing w:val="3"/>
          <w:rtl/>
        </w:rPr>
        <w:t>ه به بخش</w:t>
      </w:r>
      <w:r w:rsidR="00441E27" w:rsidRPr="001801CC">
        <w:rPr>
          <w:rFonts w:hint="cs"/>
          <w:spacing w:val="3"/>
          <w:rtl/>
        </w:rPr>
        <w:t>ی</w:t>
      </w:r>
      <w:r w:rsidRPr="001801CC">
        <w:rPr>
          <w:rFonts w:hint="cs"/>
          <w:spacing w:val="3"/>
          <w:rtl/>
        </w:rPr>
        <w:t xml:space="preserve"> از آن اشاره م</w:t>
      </w:r>
      <w:r w:rsidR="00441E27" w:rsidRPr="001801CC">
        <w:rPr>
          <w:rFonts w:hint="cs"/>
          <w:spacing w:val="3"/>
          <w:rtl/>
        </w:rPr>
        <w:t>ی</w:t>
      </w:r>
      <w:r w:rsidRPr="001801CC">
        <w:rPr>
          <w:rFonts w:hint="cs"/>
          <w:spacing w:val="3"/>
          <w:rtl/>
        </w:rPr>
        <w:t>‌</w:t>
      </w:r>
      <w:r w:rsidR="007C1A23" w:rsidRPr="001801CC">
        <w:rPr>
          <w:rFonts w:hint="cs"/>
          <w:spacing w:val="3"/>
          <w:rtl/>
        </w:rPr>
        <w:t>ک</w:t>
      </w:r>
      <w:r w:rsidRPr="001801CC">
        <w:rPr>
          <w:rFonts w:hint="cs"/>
          <w:spacing w:val="3"/>
          <w:rtl/>
        </w:rPr>
        <w:t>نم</w:t>
      </w:r>
      <w:r w:rsidR="00C950A6" w:rsidRPr="001801CC">
        <w:rPr>
          <w:rFonts w:hint="cs"/>
          <w:spacing w:val="3"/>
          <w:rtl/>
        </w:rPr>
        <w:t>.</w:t>
      </w:r>
      <w:r w:rsidRPr="001801CC">
        <w:rPr>
          <w:rFonts w:hint="cs"/>
          <w:spacing w:val="3"/>
          <w:rtl/>
        </w:rPr>
        <w:t xml:space="preserve"> از جمله درس‌ها</w:t>
      </w:r>
      <w:r w:rsidR="00441E27" w:rsidRPr="001801CC">
        <w:rPr>
          <w:rFonts w:hint="cs"/>
          <w:spacing w:val="3"/>
          <w:rtl/>
        </w:rPr>
        <w:t>ی</w:t>
      </w:r>
      <w:r w:rsidRPr="001801CC">
        <w:rPr>
          <w:rFonts w:hint="cs"/>
          <w:spacing w:val="3"/>
          <w:rtl/>
        </w:rPr>
        <w:t xml:space="preserve"> ا</w:t>
      </w:r>
      <w:r w:rsidR="00441E27" w:rsidRPr="001801CC">
        <w:rPr>
          <w:rFonts w:hint="cs"/>
          <w:spacing w:val="3"/>
          <w:rtl/>
        </w:rPr>
        <w:t>ی</w:t>
      </w:r>
      <w:r w:rsidRPr="001801CC">
        <w:rPr>
          <w:rFonts w:hint="cs"/>
          <w:spacing w:val="3"/>
          <w:rtl/>
        </w:rPr>
        <w:t>ن حد</w:t>
      </w:r>
      <w:r w:rsidR="00441E27" w:rsidRPr="001801CC">
        <w:rPr>
          <w:rFonts w:hint="cs"/>
          <w:spacing w:val="3"/>
          <w:rtl/>
        </w:rPr>
        <w:t>ی</w:t>
      </w:r>
      <w:r w:rsidRPr="001801CC">
        <w:rPr>
          <w:rFonts w:hint="cs"/>
          <w:spacing w:val="3"/>
          <w:rtl/>
        </w:rPr>
        <w:t xml:space="preserve">ث آن است </w:t>
      </w:r>
      <w:r w:rsidR="007C1A23" w:rsidRPr="001801CC">
        <w:rPr>
          <w:rFonts w:hint="cs"/>
          <w:spacing w:val="3"/>
          <w:rtl/>
        </w:rPr>
        <w:t>ک</w:t>
      </w:r>
      <w:r w:rsidRPr="001801CC">
        <w:rPr>
          <w:rFonts w:hint="cs"/>
          <w:spacing w:val="3"/>
          <w:rtl/>
        </w:rPr>
        <w:t>ه ب</w:t>
      </w:r>
      <w:r w:rsidR="00441E27" w:rsidRPr="001801CC">
        <w:rPr>
          <w:rFonts w:hint="cs"/>
          <w:spacing w:val="3"/>
          <w:rtl/>
        </w:rPr>
        <w:t>ی</w:t>
      </w:r>
      <w:r w:rsidRPr="001801CC">
        <w:rPr>
          <w:rFonts w:hint="cs"/>
          <w:spacing w:val="3"/>
          <w:rtl/>
        </w:rPr>
        <w:t>ان‌گر تفاوت م</w:t>
      </w:r>
      <w:r w:rsidR="00441E27" w:rsidRPr="001801CC">
        <w:rPr>
          <w:rFonts w:hint="cs"/>
          <w:spacing w:val="3"/>
          <w:rtl/>
        </w:rPr>
        <w:t>ی</w:t>
      </w:r>
      <w:r w:rsidRPr="001801CC">
        <w:rPr>
          <w:rFonts w:hint="cs"/>
          <w:spacing w:val="3"/>
          <w:rtl/>
        </w:rPr>
        <w:t>ان ا</w:t>
      </w:r>
      <w:r w:rsidR="00441E27" w:rsidRPr="001801CC">
        <w:rPr>
          <w:rFonts w:hint="cs"/>
          <w:spacing w:val="3"/>
          <w:rtl/>
        </w:rPr>
        <w:t>ی</w:t>
      </w:r>
      <w:r w:rsidRPr="001801CC">
        <w:rPr>
          <w:rFonts w:hint="cs"/>
          <w:spacing w:val="3"/>
          <w:rtl/>
        </w:rPr>
        <w:t>مان و اسلام</w:t>
      </w:r>
      <w:r w:rsidR="002A03C8" w:rsidRPr="001801CC">
        <w:rPr>
          <w:rFonts w:hint="cs"/>
          <w:spacing w:val="3"/>
          <w:rtl/>
        </w:rPr>
        <w:t xml:space="preserve"> </w:t>
      </w:r>
      <w:r w:rsidRPr="001801CC">
        <w:rPr>
          <w:rFonts w:hint="cs"/>
          <w:spacing w:val="3"/>
          <w:rtl/>
        </w:rPr>
        <w:t>است و ا</w:t>
      </w:r>
      <w:r w:rsidR="00441E27" w:rsidRPr="001801CC">
        <w:rPr>
          <w:rFonts w:hint="cs"/>
          <w:spacing w:val="3"/>
          <w:rtl/>
        </w:rPr>
        <w:t>ی</w:t>
      </w:r>
      <w:r w:rsidRPr="001801CC">
        <w:rPr>
          <w:rFonts w:hint="cs"/>
          <w:spacing w:val="3"/>
          <w:rtl/>
        </w:rPr>
        <w:t xml:space="preserve">ن </w:t>
      </w:r>
      <w:r w:rsidR="007C1A23" w:rsidRPr="001801CC">
        <w:rPr>
          <w:rFonts w:hint="cs"/>
          <w:spacing w:val="3"/>
          <w:rtl/>
        </w:rPr>
        <w:t>ک</w:t>
      </w:r>
      <w:r w:rsidRPr="001801CC">
        <w:rPr>
          <w:rFonts w:hint="cs"/>
          <w:spacing w:val="3"/>
          <w:rtl/>
        </w:rPr>
        <w:t>ه وقت</w:t>
      </w:r>
      <w:r w:rsidR="00441E27" w:rsidRPr="001801CC">
        <w:rPr>
          <w:rFonts w:hint="cs"/>
          <w:spacing w:val="3"/>
          <w:rtl/>
        </w:rPr>
        <w:t>ی</w:t>
      </w:r>
      <w:r w:rsidRPr="001801CC">
        <w:rPr>
          <w:rFonts w:hint="cs"/>
          <w:spacing w:val="3"/>
          <w:rtl/>
        </w:rPr>
        <w:t xml:space="preserve"> ا</w:t>
      </w:r>
      <w:r w:rsidR="00441E27" w:rsidRPr="001801CC">
        <w:rPr>
          <w:rFonts w:hint="cs"/>
          <w:spacing w:val="3"/>
          <w:rtl/>
        </w:rPr>
        <w:t>ی</w:t>
      </w:r>
      <w:r w:rsidRPr="001801CC">
        <w:rPr>
          <w:rFonts w:hint="cs"/>
          <w:spacing w:val="3"/>
          <w:rtl/>
        </w:rPr>
        <w:t xml:space="preserve">ن دو در </w:t>
      </w:r>
      <w:r w:rsidR="00441E27" w:rsidRPr="001801CC">
        <w:rPr>
          <w:rFonts w:hint="cs"/>
          <w:spacing w:val="3"/>
          <w:rtl/>
        </w:rPr>
        <w:t>ی</w:t>
      </w:r>
      <w:r w:rsidR="007C1A23" w:rsidRPr="001801CC">
        <w:rPr>
          <w:rFonts w:hint="cs"/>
          <w:spacing w:val="3"/>
          <w:rtl/>
        </w:rPr>
        <w:t>ک</w:t>
      </w:r>
      <w:r w:rsidRPr="001801CC">
        <w:rPr>
          <w:rFonts w:hint="cs"/>
          <w:spacing w:val="3"/>
          <w:rtl/>
        </w:rPr>
        <w:t xml:space="preserve"> ذ</w:t>
      </w:r>
      <w:r w:rsidR="007C1A23" w:rsidRPr="001801CC">
        <w:rPr>
          <w:rFonts w:hint="cs"/>
          <w:spacing w:val="3"/>
          <w:rtl/>
        </w:rPr>
        <w:t>ک</w:t>
      </w:r>
      <w:r w:rsidRPr="001801CC">
        <w:rPr>
          <w:rFonts w:hint="cs"/>
          <w:spacing w:val="3"/>
          <w:rtl/>
        </w:rPr>
        <w:t>ر با هم ب</w:t>
      </w:r>
      <w:r w:rsidR="00441E27" w:rsidRPr="001801CC">
        <w:rPr>
          <w:rFonts w:hint="cs"/>
          <w:spacing w:val="3"/>
          <w:rtl/>
        </w:rPr>
        <w:t>ی</w:t>
      </w:r>
      <w:r w:rsidRPr="001801CC">
        <w:rPr>
          <w:rFonts w:hint="cs"/>
          <w:spacing w:val="3"/>
          <w:rtl/>
        </w:rPr>
        <w:t>ا</w:t>
      </w:r>
      <w:r w:rsidR="00441E27" w:rsidRPr="001801CC">
        <w:rPr>
          <w:rFonts w:hint="cs"/>
          <w:spacing w:val="3"/>
          <w:rtl/>
        </w:rPr>
        <w:t>ی</w:t>
      </w:r>
      <w:r w:rsidRPr="001801CC">
        <w:rPr>
          <w:rFonts w:hint="cs"/>
          <w:spacing w:val="3"/>
          <w:rtl/>
        </w:rPr>
        <w:t xml:space="preserve">ند </w:t>
      </w:r>
      <w:r w:rsidR="00441E27" w:rsidRPr="001801CC">
        <w:rPr>
          <w:rFonts w:hint="cs"/>
          <w:spacing w:val="3"/>
          <w:rtl/>
        </w:rPr>
        <w:t>ی</w:t>
      </w:r>
      <w:r w:rsidR="007C1A23" w:rsidRPr="001801CC">
        <w:rPr>
          <w:rFonts w:hint="cs"/>
          <w:spacing w:val="3"/>
          <w:rtl/>
        </w:rPr>
        <w:t>ک</w:t>
      </w:r>
      <w:r w:rsidRPr="001801CC">
        <w:rPr>
          <w:rFonts w:hint="cs"/>
          <w:spacing w:val="3"/>
          <w:rtl/>
        </w:rPr>
        <w:t xml:space="preserve"> چ</w:t>
      </w:r>
      <w:r w:rsidR="00441E27" w:rsidRPr="001801CC">
        <w:rPr>
          <w:rFonts w:hint="cs"/>
          <w:spacing w:val="3"/>
          <w:rtl/>
        </w:rPr>
        <w:t>ی</w:t>
      </w:r>
      <w:r w:rsidRPr="001801CC">
        <w:rPr>
          <w:rFonts w:hint="cs"/>
          <w:spacing w:val="3"/>
          <w:rtl/>
        </w:rPr>
        <w:t>ز ن</w:t>
      </w:r>
      <w:r w:rsidR="00441E27" w:rsidRPr="001801CC">
        <w:rPr>
          <w:rFonts w:hint="cs"/>
          <w:spacing w:val="3"/>
          <w:rtl/>
        </w:rPr>
        <w:t>ی</w:t>
      </w:r>
      <w:r w:rsidRPr="001801CC">
        <w:rPr>
          <w:rFonts w:hint="cs"/>
          <w:spacing w:val="3"/>
          <w:rtl/>
        </w:rPr>
        <w:t>ستند بل</w:t>
      </w:r>
      <w:r w:rsidR="007C1A23" w:rsidRPr="001801CC">
        <w:rPr>
          <w:rFonts w:hint="cs"/>
          <w:spacing w:val="3"/>
          <w:rtl/>
        </w:rPr>
        <w:t>ک</w:t>
      </w:r>
      <w:r w:rsidRPr="001801CC">
        <w:rPr>
          <w:rFonts w:hint="cs"/>
          <w:spacing w:val="3"/>
          <w:rtl/>
        </w:rPr>
        <w:t xml:space="preserve">ه هر </w:t>
      </w:r>
      <w:r w:rsidR="007C1A23" w:rsidRPr="001801CC">
        <w:rPr>
          <w:rFonts w:hint="cs"/>
          <w:spacing w:val="3"/>
          <w:rtl/>
        </w:rPr>
        <w:t>ک</w:t>
      </w:r>
      <w:r w:rsidRPr="001801CC">
        <w:rPr>
          <w:rFonts w:hint="cs"/>
          <w:spacing w:val="3"/>
          <w:rtl/>
        </w:rPr>
        <w:t>دام از آنها معنا</w:t>
      </w:r>
      <w:r w:rsidR="00441E27" w:rsidRPr="001801CC">
        <w:rPr>
          <w:rFonts w:hint="cs"/>
          <w:spacing w:val="3"/>
          <w:rtl/>
        </w:rPr>
        <w:t>ی</w:t>
      </w:r>
      <w:r w:rsidRPr="001801CC">
        <w:rPr>
          <w:rFonts w:hint="cs"/>
          <w:spacing w:val="3"/>
          <w:rtl/>
        </w:rPr>
        <w:t xml:space="preserve"> خاص خود را دارند، منظور از ا</w:t>
      </w:r>
      <w:r w:rsidR="00441E27" w:rsidRPr="001801CC">
        <w:rPr>
          <w:rFonts w:hint="cs"/>
          <w:spacing w:val="3"/>
          <w:rtl/>
        </w:rPr>
        <w:t>ی</w:t>
      </w:r>
      <w:r w:rsidRPr="001801CC">
        <w:rPr>
          <w:rFonts w:hint="cs"/>
          <w:spacing w:val="3"/>
          <w:rtl/>
        </w:rPr>
        <w:t>مان اعتقادات باطن</w:t>
      </w:r>
      <w:r w:rsidR="00441E27" w:rsidRPr="001801CC">
        <w:rPr>
          <w:rFonts w:hint="cs"/>
          <w:spacing w:val="3"/>
          <w:rtl/>
        </w:rPr>
        <w:t>ی</w:t>
      </w:r>
      <w:r w:rsidRPr="001801CC">
        <w:rPr>
          <w:rFonts w:hint="cs"/>
          <w:spacing w:val="3"/>
          <w:rtl/>
        </w:rPr>
        <w:t xml:space="preserve"> است و منظور از اسلام اعمال ظاهر</w:t>
      </w:r>
      <w:r w:rsidR="00441E27" w:rsidRPr="001801CC">
        <w:rPr>
          <w:rFonts w:hint="cs"/>
          <w:spacing w:val="3"/>
          <w:rtl/>
        </w:rPr>
        <w:t>ی</w:t>
      </w:r>
      <w:r w:rsidRPr="001801CC">
        <w:rPr>
          <w:rFonts w:hint="cs"/>
          <w:spacing w:val="3"/>
          <w:rtl/>
        </w:rPr>
        <w:t xml:space="preserve"> است اما هرگاه </w:t>
      </w:r>
      <w:r w:rsidR="00441E27" w:rsidRPr="001801CC">
        <w:rPr>
          <w:rFonts w:hint="cs"/>
          <w:spacing w:val="3"/>
          <w:rtl/>
        </w:rPr>
        <w:t>ی</w:t>
      </w:r>
      <w:r w:rsidR="007C1A23" w:rsidRPr="001801CC">
        <w:rPr>
          <w:rFonts w:hint="cs"/>
          <w:spacing w:val="3"/>
          <w:rtl/>
        </w:rPr>
        <w:t>ک</w:t>
      </w:r>
      <w:r w:rsidR="00441E27" w:rsidRPr="001801CC">
        <w:rPr>
          <w:rFonts w:hint="cs"/>
          <w:spacing w:val="3"/>
          <w:rtl/>
        </w:rPr>
        <w:t>ی</w:t>
      </w:r>
      <w:r w:rsidRPr="001801CC">
        <w:rPr>
          <w:rFonts w:hint="cs"/>
          <w:spacing w:val="3"/>
          <w:rtl/>
        </w:rPr>
        <w:t xml:space="preserve"> از آن دو ب</w:t>
      </w:r>
      <w:r w:rsidR="00441E27" w:rsidRPr="001801CC">
        <w:rPr>
          <w:rFonts w:hint="cs"/>
          <w:spacing w:val="3"/>
          <w:rtl/>
        </w:rPr>
        <w:t>ی</w:t>
      </w:r>
      <w:r w:rsidRPr="001801CC">
        <w:rPr>
          <w:rFonts w:hint="cs"/>
          <w:spacing w:val="3"/>
          <w:rtl/>
        </w:rPr>
        <w:t>ان شود</w:t>
      </w:r>
      <w:r w:rsidR="00C950A6" w:rsidRPr="001801CC">
        <w:rPr>
          <w:rFonts w:hint="cs"/>
          <w:spacing w:val="3"/>
          <w:rtl/>
        </w:rPr>
        <w:t>،</w:t>
      </w:r>
      <w:r w:rsidRPr="001801CC">
        <w:rPr>
          <w:rFonts w:hint="cs"/>
          <w:spacing w:val="3"/>
          <w:rtl/>
        </w:rPr>
        <w:t xml:space="preserve"> در</w:t>
      </w:r>
      <w:r w:rsidR="00C950A6" w:rsidRPr="001801CC">
        <w:rPr>
          <w:rFonts w:hint="cs"/>
          <w:spacing w:val="3"/>
          <w:rtl/>
        </w:rPr>
        <w:t xml:space="preserve"> </w:t>
      </w:r>
      <w:r w:rsidRPr="001801CC">
        <w:rPr>
          <w:rFonts w:hint="cs"/>
          <w:spacing w:val="3"/>
          <w:rtl/>
        </w:rPr>
        <w:t>مفهوم</w:t>
      </w:r>
      <w:r w:rsidR="002A03C8" w:rsidRPr="001801CC">
        <w:rPr>
          <w:rFonts w:hint="cs"/>
          <w:spacing w:val="3"/>
          <w:rtl/>
        </w:rPr>
        <w:t xml:space="preserve"> </w:t>
      </w:r>
      <w:r w:rsidRPr="001801CC">
        <w:rPr>
          <w:rFonts w:hint="cs"/>
          <w:spacing w:val="3"/>
          <w:rtl/>
        </w:rPr>
        <w:t>د</w:t>
      </w:r>
      <w:r w:rsidR="00441E27" w:rsidRPr="001801CC">
        <w:rPr>
          <w:rFonts w:hint="cs"/>
          <w:spacing w:val="3"/>
          <w:rtl/>
        </w:rPr>
        <w:t>ی</w:t>
      </w:r>
      <w:r w:rsidRPr="001801CC">
        <w:rPr>
          <w:rFonts w:hint="cs"/>
          <w:spacing w:val="3"/>
          <w:rtl/>
        </w:rPr>
        <w:t>گر</w:t>
      </w:r>
      <w:r w:rsidR="00441E27" w:rsidRPr="001801CC">
        <w:rPr>
          <w:rFonts w:hint="cs"/>
          <w:spacing w:val="3"/>
          <w:rtl/>
        </w:rPr>
        <w:t>ی</w:t>
      </w:r>
      <w:r w:rsidRPr="001801CC">
        <w:rPr>
          <w:rFonts w:hint="cs"/>
          <w:spacing w:val="3"/>
          <w:rtl/>
        </w:rPr>
        <w:t xml:space="preserve"> هم به </w:t>
      </w:r>
      <w:r w:rsidR="007C1A23" w:rsidRPr="001801CC">
        <w:rPr>
          <w:rFonts w:hint="cs"/>
          <w:spacing w:val="3"/>
          <w:rtl/>
        </w:rPr>
        <w:t>ک</w:t>
      </w:r>
      <w:r w:rsidRPr="001801CC">
        <w:rPr>
          <w:rFonts w:hint="cs"/>
          <w:spacing w:val="3"/>
          <w:rtl/>
        </w:rPr>
        <w:t>ار م</w:t>
      </w:r>
      <w:r w:rsidR="00441E27" w:rsidRPr="001801CC">
        <w:rPr>
          <w:rFonts w:hint="cs"/>
          <w:spacing w:val="3"/>
          <w:rtl/>
        </w:rPr>
        <w:t>ی</w:t>
      </w:r>
      <w:r w:rsidRPr="001801CC">
        <w:rPr>
          <w:rFonts w:hint="cs"/>
          <w:spacing w:val="3"/>
          <w:rtl/>
        </w:rPr>
        <w:t>‌رود</w:t>
      </w:r>
      <w:r w:rsidR="00C950A6" w:rsidRPr="001801CC">
        <w:rPr>
          <w:rFonts w:hint="cs"/>
          <w:spacing w:val="3"/>
          <w:rtl/>
        </w:rPr>
        <w:t>.</w:t>
      </w:r>
      <w:r w:rsidRPr="001801CC">
        <w:rPr>
          <w:rFonts w:hint="cs"/>
          <w:spacing w:val="3"/>
          <w:rtl/>
        </w:rPr>
        <w:t xml:space="preserve"> از د</w:t>
      </w:r>
      <w:r w:rsidR="00441E27" w:rsidRPr="001801CC">
        <w:rPr>
          <w:rFonts w:hint="cs"/>
          <w:spacing w:val="3"/>
          <w:rtl/>
        </w:rPr>
        <w:t>ی</w:t>
      </w:r>
      <w:r w:rsidRPr="001801CC">
        <w:rPr>
          <w:rFonts w:hint="cs"/>
          <w:spacing w:val="3"/>
          <w:rtl/>
        </w:rPr>
        <w:t>گر درس‌ها</w:t>
      </w:r>
      <w:r w:rsidR="00441E27" w:rsidRPr="001801CC">
        <w:rPr>
          <w:rFonts w:hint="cs"/>
          <w:spacing w:val="3"/>
          <w:rtl/>
        </w:rPr>
        <w:t>ی</w:t>
      </w:r>
      <w:r w:rsidRPr="001801CC">
        <w:rPr>
          <w:rFonts w:hint="cs"/>
          <w:spacing w:val="3"/>
          <w:rtl/>
        </w:rPr>
        <w:t xml:space="preserve"> ا</w:t>
      </w:r>
      <w:r w:rsidR="00441E27" w:rsidRPr="001801CC">
        <w:rPr>
          <w:rFonts w:hint="cs"/>
          <w:spacing w:val="3"/>
          <w:rtl/>
        </w:rPr>
        <w:t>ی</w:t>
      </w:r>
      <w:r w:rsidRPr="001801CC">
        <w:rPr>
          <w:rFonts w:hint="cs"/>
          <w:spacing w:val="3"/>
          <w:rtl/>
        </w:rPr>
        <w:t>ن حد</w:t>
      </w:r>
      <w:r w:rsidR="00441E27" w:rsidRPr="001801CC">
        <w:rPr>
          <w:rFonts w:hint="cs"/>
          <w:spacing w:val="3"/>
          <w:rtl/>
        </w:rPr>
        <w:t>ی</w:t>
      </w:r>
      <w:r w:rsidRPr="001801CC">
        <w:rPr>
          <w:rFonts w:hint="cs"/>
          <w:spacing w:val="3"/>
          <w:rtl/>
        </w:rPr>
        <w:t xml:space="preserve">ث آن است </w:t>
      </w:r>
      <w:r w:rsidR="007C1A23" w:rsidRPr="001801CC">
        <w:rPr>
          <w:rFonts w:hint="cs"/>
          <w:spacing w:val="3"/>
          <w:rtl/>
        </w:rPr>
        <w:t>ک</w:t>
      </w:r>
      <w:r w:rsidRPr="001801CC">
        <w:rPr>
          <w:rFonts w:hint="cs"/>
          <w:spacing w:val="3"/>
          <w:rtl/>
        </w:rPr>
        <w:t>ه امن در ارتباط با ا</w:t>
      </w:r>
      <w:r w:rsidR="00441E27" w:rsidRPr="001801CC">
        <w:rPr>
          <w:rFonts w:hint="cs"/>
          <w:spacing w:val="3"/>
          <w:rtl/>
        </w:rPr>
        <w:t>ی</w:t>
      </w:r>
      <w:r w:rsidRPr="001801CC">
        <w:rPr>
          <w:rFonts w:hint="cs"/>
          <w:spacing w:val="3"/>
          <w:rtl/>
        </w:rPr>
        <w:t>مان است و سلامت در ارتباط با اسلام است ا</w:t>
      </w:r>
      <w:r w:rsidR="00441E27" w:rsidRPr="001801CC">
        <w:rPr>
          <w:rFonts w:hint="cs"/>
          <w:spacing w:val="3"/>
          <w:rtl/>
        </w:rPr>
        <w:t>ی</w:t>
      </w:r>
      <w:r w:rsidRPr="001801CC">
        <w:rPr>
          <w:rFonts w:hint="cs"/>
          <w:spacing w:val="3"/>
          <w:rtl/>
        </w:rPr>
        <w:t>مان راه امان و امن</w:t>
      </w:r>
      <w:r w:rsidR="00441E27" w:rsidRPr="001801CC">
        <w:rPr>
          <w:rFonts w:hint="cs"/>
          <w:spacing w:val="3"/>
          <w:rtl/>
        </w:rPr>
        <w:t>ی</w:t>
      </w:r>
      <w:r w:rsidRPr="001801CC">
        <w:rPr>
          <w:rFonts w:hint="cs"/>
          <w:spacing w:val="3"/>
          <w:rtl/>
        </w:rPr>
        <w:t xml:space="preserve">ت، و اسلام راه سلامت است، و </w:t>
      </w:r>
      <w:r w:rsidR="007C1A23" w:rsidRPr="001801CC">
        <w:rPr>
          <w:rFonts w:hint="cs"/>
          <w:spacing w:val="3"/>
          <w:rtl/>
        </w:rPr>
        <w:t>ک</w:t>
      </w:r>
      <w:r w:rsidRPr="001801CC">
        <w:rPr>
          <w:rFonts w:hint="cs"/>
          <w:spacing w:val="3"/>
          <w:rtl/>
        </w:rPr>
        <w:t>س</w:t>
      </w:r>
      <w:r w:rsidR="00441E27" w:rsidRPr="001801CC">
        <w:rPr>
          <w:rFonts w:hint="cs"/>
          <w:spacing w:val="3"/>
          <w:rtl/>
        </w:rPr>
        <w:t>ی</w:t>
      </w:r>
      <w:r w:rsidRPr="001801CC">
        <w:rPr>
          <w:rFonts w:hint="cs"/>
          <w:spacing w:val="3"/>
          <w:rtl/>
        </w:rPr>
        <w:t xml:space="preserve"> </w:t>
      </w:r>
      <w:r w:rsidR="007C1A23" w:rsidRPr="001801CC">
        <w:rPr>
          <w:rFonts w:hint="cs"/>
          <w:spacing w:val="3"/>
          <w:rtl/>
        </w:rPr>
        <w:t>ک</w:t>
      </w:r>
      <w:r w:rsidRPr="001801CC">
        <w:rPr>
          <w:rFonts w:hint="cs"/>
          <w:spacing w:val="3"/>
          <w:rtl/>
        </w:rPr>
        <w:t>ه امن</w:t>
      </w:r>
      <w:r w:rsidR="00441E27" w:rsidRPr="001801CC">
        <w:rPr>
          <w:rFonts w:hint="cs"/>
          <w:spacing w:val="3"/>
          <w:rtl/>
        </w:rPr>
        <w:t>ی</w:t>
      </w:r>
      <w:r w:rsidRPr="001801CC">
        <w:rPr>
          <w:rFonts w:hint="cs"/>
          <w:spacing w:val="3"/>
          <w:rtl/>
        </w:rPr>
        <w:t>ت و سلامت را در جز ا</w:t>
      </w:r>
      <w:r w:rsidR="00441E27" w:rsidRPr="001801CC">
        <w:rPr>
          <w:rFonts w:hint="cs"/>
          <w:spacing w:val="3"/>
          <w:rtl/>
        </w:rPr>
        <w:t>ی</w:t>
      </w:r>
      <w:r w:rsidRPr="001801CC">
        <w:rPr>
          <w:rFonts w:hint="cs"/>
          <w:spacing w:val="3"/>
          <w:rtl/>
        </w:rPr>
        <w:t>ن دو</w:t>
      </w:r>
      <w:r w:rsidR="002A03C8" w:rsidRPr="001801CC">
        <w:rPr>
          <w:rFonts w:hint="cs"/>
          <w:spacing w:val="3"/>
          <w:rtl/>
        </w:rPr>
        <w:t xml:space="preserve"> </w:t>
      </w:r>
      <w:r w:rsidRPr="001801CC">
        <w:rPr>
          <w:rFonts w:hint="cs"/>
          <w:spacing w:val="3"/>
          <w:rtl/>
        </w:rPr>
        <w:t>بجو</w:t>
      </w:r>
      <w:r w:rsidR="00441E27" w:rsidRPr="001801CC">
        <w:rPr>
          <w:rFonts w:hint="cs"/>
          <w:spacing w:val="3"/>
          <w:rtl/>
        </w:rPr>
        <w:t>ی</w:t>
      </w:r>
      <w:r w:rsidRPr="001801CC">
        <w:rPr>
          <w:rFonts w:hint="cs"/>
          <w:spacing w:val="3"/>
          <w:rtl/>
        </w:rPr>
        <w:t>د و خواستار باشد، به ب</w:t>
      </w:r>
      <w:r w:rsidR="00441E27" w:rsidRPr="001801CC">
        <w:rPr>
          <w:rFonts w:hint="cs"/>
          <w:spacing w:val="3"/>
          <w:rtl/>
        </w:rPr>
        <w:t>ی</w:t>
      </w:r>
      <w:r w:rsidRPr="001801CC">
        <w:rPr>
          <w:rFonts w:hint="cs"/>
          <w:spacing w:val="3"/>
          <w:rtl/>
        </w:rPr>
        <w:t>راهه م</w:t>
      </w:r>
      <w:r w:rsidR="00441E27" w:rsidRPr="001801CC">
        <w:rPr>
          <w:rFonts w:hint="cs"/>
          <w:spacing w:val="3"/>
          <w:rtl/>
        </w:rPr>
        <w:t>ی</w:t>
      </w:r>
      <w:r w:rsidRPr="001801CC">
        <w:rPr>
          <w:rFonts w:hint="cs"/>
          <w:spacing w:val="3"/>
          <w:rtl/>
        </w:rPr>
        <w:t>‌رود، خداوند م</w:t>
      </w:r>
      <w:r w:rsidR="00441E27" w:rsidRPr="001801CC">
        <w:rPr>
          <w:rFonts w:hint="cs"/>
          <w:spacing w:val="3"/>
          <w:rtl/>
        </w:rPr>
        <w:t>ی</w:t>
      </w:r>
      <w:r w:rsidRPr="001801CC">
        <w:rPr>
          <w:rFonts w:hint="cs"/>
          <w:spacing w:val="3"/>
          <w:rtl/>
        </w:rPr>
        <w:t>‌فرما</w:t>
      </w:r>
      <w:r w:rsidR="00441E27" w:rsidRPr="001801CC">
        <w:rPr>
          <w:rFonts w:hint="cs"/>
          <w:spacing w:val="3"/>
          <w:rtl/>
        </w:rPr>
        <w:t>ی</w:t>
      </w:r>
      <w:r w:rsidRPr="001801CC">
        <w:rPr>
          <w:rFonts w:hint="cs"/>
          <w:spacing w:val="3"/>
          <w:rtl/>
        </w:rPr>
        <w:t>د:</w:t>
      </w:r>
    </w:p>
    <w:p w:rsidR="001801CC" w:rsidRDefault="007635D4" w:rsidP="001801CC">
      <w:pPr>
        <w:pStyle w:val="aa"/>
        <w:rPr>
          <w:rFonts w:ascii="Traditional Arabic" w:hAnsi="Traditional Arabic" w:cs="Traditional Arabic"/>
          <w:rtl/>
        </w:rPr>
      </w:pPr>
      <w:r>
        <w:rPr>
          <w:rFonts w:ascii="Traditional Arabic" w:hAnsi="Traditional Arabic" w:cs="Traditional Arabic"/>
          <w:rtl/>
        </w:rPr>
        <w:t>﴿</w:t>
      </w:r>
      <w:r w:rsidR="001801CC">
        <w:rPr>
          <w:rFonts w:hint="cs"/>
          <w:rtl/>
        </w:rPr>
        <w:t>ٱلَّذِينَ</w:t>
      </w:r>
      <w:r w:rsidR="001801CC">
        <w:rPr>
          <w:rtl/>
        </w:rPr>
        <w:t xml:space="preserve"> ءَامَنُواْ وَلَمۡ يَلۡبِسُوٓاْ إِيمَٰنَهُم بِظُلۡمٍ أُوْلَٰٓئِكَ لَهُمُ </w:t>
      </w:r>
      <w:r w:rsidR="001801CC">
        <w:rPr>
          <w:rFonts w:hint="cs"/>
          <w:rtl/>
        </w:rPr>
        <w:t>ٱلۡأَمۡنُ</w:t>
      </w:r>
      <w:r w:rsidR="001801CC">
        <w:rPr>
          <w:rtl/>
        </w:rPr>
        <w:t xml:space="preserve"> وَهُم مُّهۡتَدُونَ ٨٢</w:t>
      </w:r>
      <w:r>
        <w:rPr>
          <w:rFonts w:ascii="Traditional Arabic" w:hAnsi="Traditional Arabic" w:cs="Traditional Arabic"/>
          <w:rtl/>
        </w:rPr>
        <w:t>﴾</w:t>
      </w:r>
    </w:p>
    <w:p w:rsidR="00DE0AAE" w:rsidRPr="00D21EA1" w:rsidRDefault="007635D4" w:rsidP="001801CC">
      <w:pPr>
        <w:pStyle w:val="ae"/>
        <w:rPr>
          <w:rtl/>
        </w:rPr>
      </w:pPr>
      <w:r>
        <w:rPr>
          <w:rFonts w:hint="cs"/>
          <w:rtl/>
        </w:rPr>
        <w:t xml:space="preserve"> </w:t>
      </w:r>
      <w:r>
        <w:rPr>
          <w:rFonts w:hint="cs"/>
          <w:rtl/>
        </w:rPr>
        <w:tab/>
      </w:r>
      <w:r w:rsidRPr="00790A3B">
        <w:rPr>
          <w:rStyle w:val="Char8"/>
          <w:rFonts w:hint="cs"/>
          <w:rtl/>
        </w:rPr>
        <w:t>[</w:t>
      </w:r>
      <w:r>
        <w:rPr>
          <w:rStyle w:val="Char8"/>
          <w:rFonts w:hint="cs"/>
          <w:rtl/>
        </w:rPr>
        <w:t>الأنعام: 82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732344" w:rsidRDefault="00DE0AAE" w:rsidP="00732344">
      <w:pPr>
        <w:pStyle w:val="ac"/>
        <w:rPr>
          <w:rtl/>
        </w:rPr>
      </w:pPr>
      <w:r w:rsidRPr="00732344">
        <w:rPr>
          <w:rFonts w:hint="cs"/>
          <w:rtl/>
        </w:rPr>
        <w:t>«</w:t>
      </w:r>
      <w:r w:rsidR="007C1A23" w:rsidRPr="00732344">
        <w:rPr>
          <w:rFonts w:hint="cs"/>
          <w:rtl/>
        </w:rPr>
        <w:t>ک</w:t>
      </w:r>
      <w:r w:rsidRPr="00732344">
        <w:rPr>
          <w:rFonts w:hint="cs"/>
          <w:rtl/>
        </w:rPr>
        <w:t>سان</w:t>
      </w:r>
      <w:r w:rsidR="00441E27" w:rsidRPr="00732344">
        <w:rPr>
          <w:rFonts w:hint="cs"/>
          <w:rtl/>
        </w:rPr>
        <w:t>ی</w:t>
      </w:r>
      <w:r w:rsidRPr="00732344">
        <w:rPr>
          <w:rFonts w:hint="cs"/>
          <w:rtl/>
        </w:rPr>
        <w:t xml:space="preserve"> </w:t>
      </w:r>
      <w:r w:rsidR="007C1A23" w:rsidRPr="00732344">
        <w:rPr>
          <w:rFonts w:hint="cs"/>
          <w:rtl/>
        </w:rPr>
        <w:t>ک</w:t>
      </w:r>
      <w:r w:rsidRPr="00732344">
        <w:rPr>
          <w:rFonts w:hint="cs"/>
          <w:rtl/>
        </w:rPr>
        <w:t>ه ا</w:t>
      </w:r>
      <w:r w:rsidR="00441E27" w:rsidRPr="00732344">
        <w:rPr>
          <w:rFonts w:hint="cs"/>
          <w:rtl/>
        </w:rPr>
        <w:t>ی</w:t>
      </w:r>
      <w:r w:rsidRPr="00732344">
        <w:rPr>
          <w:rFonts w:hint="cs"/>
          <w:rtl/>
        </w:rPr>
        <w:t>مان آو</w:t>
      </w:r>
      <w:r w:rsidR="00C950A6" w:rsidRPr="00732344">
        <w:rPr>
          <w:rFonts w:hint="cs"/>
          <w:rtl/>
        </w:rPr>
        <w:t>ردند و ا</w:t>
      </w:r>
      <w:r w:rsidR="00441E27" w:rsidRPr="00732344">
        <w:rPr>
          <w:rFonts w:hint="cs"/>
          <w:rtl/>
        </w:rPr>
        <w:t>ی</w:t>
      </w:r>
      <w:r w:rsidR="00C950A6" w:rsidRPr="00732344">
        <w:rPr>
          <w:rFonts w:hint="cs"/>
          <w:rtl/>
        </w:rPr>
        <w:t>مان‌شان را به شر</w:t>
      </w:r>
      <w:r w:rsidR="007C1A23" w:rsidRPr="00732344">
        <w:rPr>
          <w:rFonts w:hint="cs"/>
          <w:rtl/>
        </w:rPr>
        <w:t>ک</w:t>
      </w:r>
      <w:r w:rsidR="00C950A6" w:rsidRPr="00732344">
        <w:rPr>
          <w:rFonts w:hint="cs"/>
          <w:rtl/>
        </w:rPr>
        <w:t xml:space="preserve"> ن</w:t>
      </w:r>
      <w:r w:rsidR="00441E27" w:rsidRPr="00732344">
        <w:rPr>
          <w:rFonts w:hint="cs"/>
          <w:rtl/>
        </w:rPr>
        <w:t>ی</w:t>
      </w:r>
      <w:r w:rsidR="00C950A6" w:rsidRPr="00732344">
        <w:rPr>
          <w:rFonts w:hint="cs"/>
          <w:rtl/>
        </w:rPr>
        <w:t>امی</w:t>
      </w:r>
      <w:r w:rsidRPr="00732344">
        <w:rPr>
          <w:rFonts w:hint="cs"/>
          <w:rtl/>
        </w:rPr>
        <w:t xml:space="preserve">ختند، آنانند </w:t>
      </w:r>
      <w:r w:rsidR="007C1A23" w:rsidRPr="00732344">
        <w:rPr>
          <w:rFonts w:hint="cs"/>
          <w:rtl/>
        </w:rPr>
        <w:t>ک</w:t>
      </w:r>
      <w:r w:rsidRPr="00732344">
        <w:rPr>
          <w:rFonts w:hint="cs"/>
          <w:rtl/>
        </w:rPr>
        <w:t>ه امن</w:t>
      </w:r>
      <w:r w:rsidR="00441E27" w:rsidRPr="00732344">
        <w:rPr>
          <w:rFonts w:hint="cs"/>
          <w:rtl/>
        </w:rPr>
        <w:t>ی</w:t>
      </w:r>
      <w:r w:rsidRPr="00732344">
        <w:rPr>
          <w:rFonts w:hint="cs"/>
          <w:rtl/>
        </w:rPr>
        <w:t xml:space="preserve">ت </w:t>
      </w:r>
      <w:r w:rsidRPr="00732344">
        <w:t>]</w:t>
      </w:r>
      <w:r w:rsidRPr="00732344">
        <w:rPr>
          <w:rFonts w:hint="cs"/>
          <w:rtl/>
        </w:rPr>
        <w:t>و آسا</w:t>
      </w:r>
      <w:r w:rsidR="00441E27" w:rsidRPr="00732344">
        <w:rPr>
          <w:rFonts w:hint="cs"/>
          <w:rtl/>
        </w:rPr>
        <w:t>ی</w:t>
      </w:r>
      <w:r w:rsidRPr="00732344">
        <w:rPr>
          <w:rFonts w:hint="cs"/>
          <w:rtl/>
        </w:rPr>
        <w:t>ش</w:t>
      </w:r>
      <w:r w:rsidRPr="00732344">
        <w:t>[</w:t>
      </w:r>
      <w:r w:rsidRPr="00732344">
        <w:rPr>
          <w:rFonts w:hint="cs"/>
          <w:rtl/>
        </w:rPr>
        <w:t xml:space="preserve"> دارند و آنان راه</w:t>
      </w:r>
      <w:r w:rsidR="00441E27" w:rsidRPr="00732344">
        <w:rPr>
          <w:rFonts w:hint="cs"/>
          <w:rtl/>
        </w:rPr>
        <w:t>ی</w:t>
      </w:r>
      <w:r w:rsidRPr="00732344">
        <w:rPr>
          <w:rFonts w:hint="cs"/>
          <w:rtl/>
        </w:rPr>
        <w:t>افتگانند».</w:t>
      </w:r>
    </w:p>
    <w:p w:rsidR="00DE0AAE" w:rsidRPr="00D21EA1" w:rsidRDefault="00DE0AAE" w:rsidP="00D21EA1">
      <w:pPr>
        <w:pStyle w:val="a0"/>
        <w:rPr>
          <w:rtl/>
        </w:rPr>
      </w:pPr>
      <w:r w:rsidRPr="00D21EA1">
        <w:rPr>
          <w:rFonts w:hint="cs"/>
          <w:rtl/>
        </w:rPr>
        <w:t>از د</w:t>
      </w:r>
      <w:r w:rsidR="00441E27" w:rsidRPr="00D21EA1">
        <w:rPr>
          <w:rFonts w:hint="cs"/>
          <w:rtl/>
        </w:rPr>
        <w:t>ی</w:t>
      </w:r>
      <w:r w:rsidRPr="00D21EA1">
        <w:rPr>
          <w:rFonts w:hint="cs"/>
          <w:rtl/>
        </w:rPr>
        <w:t>گر درس‌ها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اشاره‌ا</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با به ا</w:t>
      </w:r>
      <w:r w:rsidR="00441E27" w:rsidRPr="00D21EA1">
        <w:rPr>
          <w:rFonts w:hint="cs"/>
          <w:rtl/>
        </w:rPr>
        <w:t>ی</w:t>
      </w:r>
      <w:r w:rsidRPr="00D21EA1">
        <w:rPr>
          <w:rFonts w:hint="cs"/>
          <w:rtl/>
        </w:rPr>
        <w:t xml:space="preserve">ن مطلب دارد </w:t>
      </w:r>
      <w:r w:rsidR="007C1A23" w:rsidRPr="00D21EA1">
        <w:rPr>
          <w:rFonts w:hint="cs"/>
          <w:rtl/>
        </w:rPr>
        <w:t>ک</w:t>
      </w:r>
      <w:r w:rsidRPr="00D21EA1">
        <w:rPr>
          <w:rFonts w:hint="cs"/>
          <w:rtl/>
        </w:rPr>
        <w:t>ه مهم‌تر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ماه‌ها با آن پر م</w:t>
      </w:r>
      <w:r w:rsidR="00441E27" w:rsidRPr="00D21EA1">
        <w:rPr>
          <w:rFonts w:hint="cs"/>
          <w:rtl/>
        </w:rPr>
        <w:t>ی</w:t>
      </w:r>
      <w:r w:rsidRPr="00D21EA1">
        <w:rPr>
          <w:rFonts w:hint="cs"/>
          <w:rtl/>
        </w:rPr>
        <w:t>‌شود و اوقات با آن به سر برده م</w:t>
      </w:r>
      <w:r w:rsidR="00441E27" w:rsidRPr="00D21EA1">
        <w:rPr>
          <w:rFonts w:hint="cs"/>
          <w:rtl/>
        </w:rPr>
        <w:t>ی</w:t>
      </w:r>
      <w:r w:rsidRPr="00D21EA1">
        <w:rPr>
          <w:rFonts w:hint="cs"/>
          <w:rtl/>
        </w:rPr>
        <w:t>‌شود، ا</w:t>
      </w:r>
      <w:r w:rsidR="00441E27" w:rsidRPr="00D21EA1">
        <w:rPr>
          <w:rFonts w:hint="cs"/>
          <w:rtl/>
        </w:rPr>
        <w:t>ی</w:t>
      </w:r>
      <w:r w:rsidRPr="00D21EA1">
        <w:rPr>
          <w:rFonts w:hint="cs"/>
          <w:rtl/>
        </w:rPr>
        <w:t>مان به خدا و به هر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خداوند بندگانش را دستور داده </w:t>
      </w:r>
      <w:r w:rsidR="007C1A23" w:rsidRPr="00D21EA1">
        <w:rPr>
          <w:rFonts w:hint="cs"/>
          <w:rtl/>
        </w:rPr>
        <w:t>ک</w:t>
      </w:r>
      <w:r w:rsidRPr="00D21EA1">
        <w:rPr>
          <w:rFonts w:hint="cs"/>
          <w:rtl/>
        </w:rPr>
        <w:t>ه بدان ا</w:t>
      </w:r>
      <w:r w:rsidR="00441E27" w:rsidRPr="00D21EA1">
        <w:rPr>
          <w:rFonts w:hint="cs"/>
          <w:rtl/>
        </w:rPr>
        <w:t>ی</w:t>
      </w:r>
      <w:r w:rsidRPr="00D21EA1">
        <w:rPr>
          <w:rFonts w:hint="cs"/>
          <w:rtl/>
        </w:rPr>
        <w:t>مان داشته باشند، و هم‌چن</w:t>
      </w:r>
      <w:r w:rsidR="00441E27" w:rsidRPr="00D21EA1">
        <w:rPr>
          <w:rFonts w:hint="cs"/>
          <w:rtl/>
        </w:rPr>
        <w:t>ی</w:t>
      </w:r>
      <w:r w:rsidRPr="00D21EA1">
        <w:rPr>
          <w:rFonts w:hint="cs"/>
          <w:rtl/>
        </w:rPr>
        <w:t>ن مهم‌تر</w:t>
      </w:r>
      <w:r w:rsidR="00441E27" w:rsidRPr="00D21EA1">
        <w:rPr>
          <w:rFonts w:hint="cs"/>
          <w:rtl/>
        </w:rPr>
        <w:t>ی</w:t>
      </w:r>
      <w:r w:rsidRPr="00D21EA1">
        <w:rPr>
          <w:rFonts w:hint="cs"/>
          <w:rtl/>
        </w:rPr>
        <w:t>ن چ</w:t>
      </w:r>
      <w:r w:rsidR="00441E27" w:rsidRPr="00D21EA1">
        <w:rPr>
          <w:rFonts w:hint="cs"/>
          <w:rtl/>
        </w:rPr>
        <w:t>ی</w:t>
      </w:r>
      <w:r w:rsidRPr="00D21EA1">
        <w:rPr>
          <w:rFonts w:hint="cs"/>
          <w:rtl/>
        </w:rPr>
        <w:t>ز، تسل</w:t>
      </w:r>
      <w:r w:rsidR="00441E27" w:rsidRPr="00D21EA1">
        <w:rPr>
          <w:rFonts w:hint="cs"/>
          <w:rtl/>
        </w:rPr>
        <w:t>ی</w:t>
      </w:r>
      <w:r w:rsidRPr="00D21EA1">
        <w:rPr>
          <w:rFonts w:hint="cs"/>
          <w:rtl/>
        </w:rPr>
        <w:t>م شدن به خداوند در همه‌</w:t>
      </w:r>
      <w:r w:rsidR="00441E27" w:rsidRPr="00D21EA1">
        <w:rPr>
          <w:rFonts w:hint="cs"/>
          <w:rtl/>
        </w:rPr>
        <w:t>ی</w:t>
      </w:r>
      <w:r w:rsidRPr="00D21EA1">
        <w:rPr>
          <w:rFonts w:hint="cs"/>
          <w:rtl/>
        </w:rPr>
        <w:t xml:space="preserve"> اح</w:t>
      </w:r>
      <w:r w:rsidR="007C1A23" w:rsidRPr="00D21EA1">
        <w:rPr>
          <w:rFonts w:hint="cs"/>
          <w:rtl/>
        </w:rPr>
        <w:t>ک</w:t>
      </w:r>
      <w:r w:rsidRPr="00D21EA1">
        <w:rPr>
          <w:rFonts w:hint="cs"/>
          <w:rtl/>
        </w:rPr>
        <w:t>ام و دستوراتش است.</w:t>
      </w:r>
    </w:p>
    <w:p w:rsidR="00DE0AAE" w:rsidRPr="001801CC" w:rsidRDefault="00DE0AAE" w:rsidP="00D21EA1">
      <w:pPr>
        <w:pStyle w:val="a0"/>
        <w:rPr>
          <w:spacing w:val="2"/>
          <w:rtl/>
        </w:rPr>
      </w:pPr>
      <w:r w:rsidRPr="001801CC">
        <w:rPr>
          <w:rFonts w:hint="cs"/>
          <w:spacing w:val="2"/>
          <w:rtl/>
        </w:rPr>
        <w:t>اگر ماه</w:t>
      </w:r>
      <w:r w:rsidR="00C950A6" w:rsidRPr="001801CC">
        <w:rPr>
          <w:rFonts w:hint="cs"/>
          <w:spacing w:val="2"/>
          <w:rtl/>
        </w:rPr>
        <w:t>‏</w:t>
      </w:r>
      <w:r w:rsidRPr="001801CC">
        <w:rPr>
          <w:rFonts w:hint="cs"/>
          <w:spacing w:val="2"/>
          <w:rtl/>
        </w:rPr>
        <w:t>‌ها بر آدم</w:t>
      </w:r>
      <w:r w:rsidR="00441E27" w:rsidRPr="001801CC">
        <w:rPr>
          <w:rFonts w:hint="cs"/>
          <w:spacing w:val="2"/>
          <w:rtl/>
        </w:rPr>
        <w:t>ی</w:t>
      </w:r>
      <w:r w:rsidRPr="001801CC">
        <w:rPr>
          <w:rFonts w:hint="cs"/>
          <w:spacing w:val="2"/>
          <w:rtl/>
        </w:rPr>
        <w:t xml:space="preserve"> ط</w:t>
      </w:r>
      <w:r w:rsidR="00441E27" w:rsidRPr="001801CC">
        <w:rPr>
          <w:rFonts w:hint="cs"/>
          <w:spacing w:val="2"/>
          <w:rtl/>
        </w:rPr>
        <w:t>ی</w:t>
      </w:r>
      <w:r w:rsidRPr="001801CC">
        <w:rPr>
          <w:rFonts w:hint="cs"/>
          <w:spacing w:val="2"/>
          <w:rtl/>
        </w:rPr>
        <w:t xml:space="preserve"> گردد و او توجه</w:t>
      </w:r>
      <w:r w:rsidR="00441E27" w:rsidRPr="001801CC">
        <w:rPr>
          <w:rFonts w:hint="cs"/>
          <w:spacing w:val="2"/>
          <w:rtl/>
        </w:rPr>
        <w:t>ی</w:t>
      </w:r>
      <w:r w:rsidRPr="001801CC">
        <w:rPr>
          <w:rFonts w:hint="cs"/>
          <w:spacing w:val="2"/>
          <w:rtl/>
        </w:rPr>
        <w:t xml:space="preserve"> به ا</w:t>
      </w:r>
      <w:r w:rsidR="00441E27" w:rsidRPr="001801CC">
        <w:rPr>
          <w:rFonts w:hint="cs"/>
          <w:spacing w:val="2"/>
          <w:rtl/>
        </w:rPr>
        <w:t>ی</w:t>
      </w:r>
      <w:r w:rsidRPr="001801CC">
        <w:rPr>
          <w:rFonts w:hint="cs"/>
          <w:spacing w:val="2"/>
          <w:rtl/>
        </w:rPr>
        <w:t>ن هدف و غا</w:t>
      </w:r>
      <w:r w:rsidR="00441E27" w:rsidRPr="001801CC">
        <w:rPr>
          <w:rFonts w:hint="cs"/>
          <w:spacing w:val="2"/>
          <w:rtl/>
        </w:rPr>
        <w:t>ی</w:t>
      </w:r>
      <w:r w:rsidRPr="001801CC">
        <w:rPr>
          <w:rFonts w:hint="cs"/>
          <w:spacing w:val="2"/>
          <w:rtl/>
        </w:rPr>
        <w:t>ت ارزشمند ننما</w:t>
      </w:r>
      <w:r w:rsidR="00441E27" w:rsidRPr="001801CC">
        <w:rPr>
          <w:rFonts w:hint="cs"/>
          <w:spacing w:val="2"/>
          <w:rtl/>
        </w:rPr>
        <w:t>ی</w:t>
      </w:r>
      <w:r w:rsidRPr="001801CC">
        <w:rPr>
          <w:rFonts w:hint="cs"/>
          <w:spacing w:val="2"/>
          <w:rtl/>
        </w:rPr>
        <w:t>د ا</w:t>
      </w:r>
      <w:r w:rsidR="00441E27" w:rsidRPr="001801CC">
        <w:rPr>
          <w:rFonts w:hint="cs"/>
          <w:spacing w:val="2"/>
          <w:rtl/>
        </w:rPr>
        <w:t>ی</w:t>
      </w:r>
      <w:r w:rsidRPr="001801CC">
        <w:rPr>
          <w:rFonts w:hint="cs"/>
          <w:spacing w:val="2"/>
          <w:rtl/>
        </w:rPr>
        <w:t>ن امر سبب اتلاف و تباه</w:t>
      </w:r>
      <w:r w:rsidR="00441E27" w:rsidRPr="001801CC">
        <w:rPr>
          <w:rFonts w:hint="cs"/>
          <w:spacing w:val="2"/>
          <w:rtl/>
        </w:rPr>
        <w:t>ی</w:t>
      </w:r>
      <w:r w:rsidRPr="001801CC">
        <w:rPr>
          <w:rFonts w:hint="cs"/>
          <w:spacing w:val="2"/>
          <w:rtl/>
        </w:rPr>
        <w:t xml:space="preserve"> ا</w:t>
      </w:r>
      <w:r w:rsidR="00441E27" w:rsidRPr="001801CC">
        <w:rPr>
          <w:rFonts w:hint="cs"/>
          <w:spacing w:val="2"/>
          <w:rtl/>
        </w:rPr>
        <w:t>ی</w:t>
      </w:r>
      <w:r w:rsidRPr="001801CC">
        <w:rPr>
          <w:rFonts w:hint="cs"/>
          <w:spacing w:val="2"/>
          <w:rtl/>
        </w:rPr>
        <w:t>ن‌ماه‌ها و محروم</w:t>
      </w:r>
      <w:r w:rsidR="002A03C8" w:rsidRPr="001801CC">
        <w:rPr>
          <w:rFonts w:hint="cs"/>
          <w:spacing w:val="2"/>
          <w:rtl/>
        </w:rPr>
        <w:t xml:space="preserve"> </w:t>
      </w:r>
      <w:r w:rsidRPr="001801CC">
        <w:rPr>
          <w:rFonts w:hint="cs"/>
          <w:spacing w:val="2"/>
          <w:rtl/>
        </w:rPr>
        <w:t>ماندن از خ</w:t>
      </w:r>
      <w:r w:rsidR="00441E27" w:rsidRPr="001801CC">
        <w:rPr>
          <w:rFonts w:hint="cs"/>
          <w:spacing w:val="2"/>
          <w:rtl/>
        </w:rPr>
        <w:t>ی</w:t>
      </w:r>
      <w:r w:rsidRPr="001801CC">
        <w:rPr>
          <w:rFonts w:hint="cs"/>
          <w:spacing w:val="2"/>
          <w:rtl/>
        </w:rPr>
        <w:t>ر م</w:t>
      </w:r>
      <w:r w:rsidR="00441E27" w:rsidRPr="001801CC">
        <w:rPr>
          <w:rFonts w:hint="cs"/>
          <w:spacing w:val="2"/>
          <w:rtl/>
        </w:rPr>
        <w:t>ی</w:t>
      </w:r>
      <w:r w:rsidRPr="001801CC">
        <w:rPr>
          <w:rFonts w:hint="cs"/>
          <w:spacing w:val="2"/>
          <w:rtl/>
        </w:rPr>
        <w:t xml:space="preserve">‌گردد چرا </w:t>
      </w:r>
      <w:r w:rsidR="007C1A23" w:rsidRPr="001801CC">
        <w:rPr>
          <w:rFonts w:hint="cs"/>
          <w:spacing w:val="2"/>
          <w:rtl/>
        </w:rPr>
        <w:t>ک</w:t>
      </w:r>
      <w:r w:rsidRPr="001801CC">
        <w:rPr>
          <w:rFonts w:hint="cs"/>
          <w:spacing w:val="2"/>
          <w:rtl/>
        </w:rPr>
        <w:t>ه ماه‌ها برا</w:t>
      </w:r>
      <w:r w:rsidR="00441E27" w:rsidRPr="001801CC">
        <w:rPr>
          <w:rFonts w:hint="cs"/>
          <w:spacing w:val="2"/>
          <w:rtl/>
        </w:rPr>
        <w:t>ی</w:t>
      </w:r>
      <w:r w:rsidRPr="001801CC">
        <w:rPr>
          <w:rFonts w:hint="cs"/>
          <w:spacing w:val="2"/>
          <w:rtl/>
        </w:rPr>
        <w:t xml:space="preserve"> ا</w:t>
      </w:r>
      <w:r w:rsidR="00441E27" w:rsidRPr="001801CC">
        <w:rPr>
          <w:rFonts w:hint="cs"/>
          <w:spacing w:val="2"/>
          <w:rtl/>
        </w:rPr>
        <w:t>ی</w:t>
      </w:r>
      <w:r w:rsidRPr="001801CC">
        <w:rPr>
          <w:rFonts w:hint="cs"/>
          <w:spacing w:val="2"/>
          <w:rtl/>
        </w:rPr>
        <w:t>ن آفر</w:t>
      </w:r>
      <w:r w:rsidR="00441E27" w:rsidRPr="001801CC">
        <w:rPr>
          <w:rFonts w:hint="cs"/>
          <w:spacing w:val="2"/>
          <w:rtl/>
        </w:rPr>
        <w:t>ی</w:t>
      </w:r>
      <w:r w:rsidRPr="001801CC">
        <w:rPr>
          <w:rFonts w:hint="cs"/>
          <w:spacing w:val="2"/>
          <w:rtl/>
        </w:rPr>
        <w:t>ده شده و پد</w:t>
      </w:r>
      <w:r w:rsidR="00441E27" w:rsidRPr="001801CC">
        <w:rPr>
          <w:rFonts w:hint="cs"/>
          <w:spacing w:val="2"/>
          <w:rtl/>
        </w:rPr>
        <w:t>ی</w:t>
      </w:r>
      <w:r w:rsidRPr="001801CC">
        <w:rPr>
          <w:rFonts w:hint="cs"/>
          <w:spacing w:val="2"/>
          <w:rtl/>
        </w:rPr>
        <w:t xml:space="preserve">د آمده‌اند </w:t>
      </w:r>
      <w:r w:rsidR="007C1A23" w:rsidRPr="001801CC">
        <w:rPr>
          <w:rFonts w:hint="cs"/>
          <w:spacing w:val="2"/>
          <w:rtl/>
        </w:rPr>
        <w:t>ک</w:t>
      </w:r>
      <w:r w:rsidRPr="001801CC">
        <w:rPr>
          <w:rFonts w:hint="cs"/>
          <w:spacing w:val="2"/>
          <w:rtl/>
        </w:rPr>
        <w:t>ه ا</w:t>
      </w:r>
      <w:r w:rsidR="00441E27" w:rsidRPr="001801CC">
        <w:rPr>
          <w:rFonts w:hint="cs"/>
          <w:spacing w:val="2"/>
          <w:rtl/>
        </w:rPr>
        <w:t>ی</w:t>
      </w:r>
      <w:r w:rsidRPr="001801CC">
        <w:rPr>
          <w:rFonts w:hint="cs"/>
          <w:spacing w:val="2"/>
          <w:rtl/>
        </w:rPr>
        <w:t>مان و اعمال ن</w:t>
      </w:r>
      <w:r w:rsidR="00441E27" w:rsidRPr="001801CC">
        <w:rPr>
          <w:rFonts w:hint="cs"/>
          <w:spacing w:val="2"/>
          <w:rtl/>
        </w:rPr>
        <w:t>ی</w:t>
      </w:r>
      <w:r w:rsidR="007C1A23" w:rsidRPr="001801CC">
        <w:rPr>
          <w:rFonts w:hint="cs"/>
          <w:spacing w:val="2"/>
          <w:rtl/>
        </w:rPr>
        <w:t>ک</w:t>
      </w:r>
      <w:r w:rsidRPr="001801CC">
        <w:rPr>
          <w:rFonts w:hint="cs"/>
          <w:spacing w:val="2"/>
          <w:rtl/>
        </w:rPr>
        <w:t xml:space="preserve"> را درخود انبار و ذخ</w:t>
      </w:r>
      <w:r w:rsidR="00441E27" w:rsidRPr="001801CC">
        <w:rPr>
          <w:rFonts w:hint="cs"/>
          <w:spacing w:val="2"/>
          <w:rtl/>
        </w:rPr>
        <w:t>ی</w:t>
      </w:r>
      <w:r w:rsidRPr="001801CC">
        <w:rPr>
          <w:rFonts w:hint="cs"/>
          <w:spacing w:val="2"/>
          <w:rtl/>
        </w:rPr>
        <w:t>ره سازند، ا</w:t>
      </w:r>
      <w:r w:rsidR="00441E27" w:rsidRPr="001801CC">
        <w:rPr>
          <w:rFonts w:hint="cs"/>
          <w:spacing w:val="2"/>
          <w:rtl/>
        </w:rPr>
        <w:t>ی</w:t>
      </w:r>
      <w:r w:rsidRPr="001801CC">
        <w:rPr>
          <w:rFonts w:hint="cs"/>
          <w:spacing w:val="2"/>
          <w:rtl/>
        </w:rPr>
        <w:t>ن موضوع زمان</w:t>
      </w:r>
      <w:r w:rsidR="00441E27" w:rsidRPr="001801CC">
        <w:rPr>
          <w:rFonts w:hint="cs"/>
          <w:spacing w:val="2"/>
          <w:rtl/>
        </w:rPr>
        <w:t>ی</w:t>
      </w:r>
      <w:r w:rsidRPr="001801CC">
        <w:rPr>
          <w:rFonts w:hint="cs"/>
          <w:spacing w:val="2"/>
          <w:rtl/>
        </w:rPr>
        <w:t xml:space="preserve"> بر مردم آش</w:t>
      </w:r>
      <w:r w:rsidR="007C1A23" w:rsidRPr="001801CC">
        <w:rPr>
          <w:rFonts w:hint="cs"/>
          <w:spacing w:val="2"/>
          <w:rtl/>
        </w:rPr>
        <w:t>ک</w:t>
      </w:r>
      <w:r w:rsidRPr="001801CC">
        <w:rPr>
          <w:rFonts w:hint="cs"/>
          <w:spacing w:val="2"/>
          <w:rtl/>
        </w:rPr>
        <w:t>ار م</w:t>
      </w:r>
      <w:r w:rsidR="00441E27" w:rsidRPr="001801CC">
        <w:rPr>
          <w:rFonts w:hint="cs"/>
          <w:spacing w:val="2"/>
          <w:rtl/>
        </w:rPr>
        <w:t>ی</w:t>
      </w:r>
      <w:r w:rsidRPr="001801CC">
        <w:rPr>
          <w:rFonts w:hint="cs"/>
          <w:spacing w:val="2"/>
          <w:rtl/>
        </w:rPr>
        <w:t xml:space="preserve">‌گردد </w:t>
      </w:r>
      <w:r w:rsidR="007C1A23" w:rsidRPr="001801CC">
        <w:rPr>
          <w:rFonts w:hint="cs"/>
          <w:spacing w:val="2"/>
          <w:rtl/>
        </w:rPr>
        <w:t>ک</w:t>
      </w:r>
      <w:r w:rsidRPr="001801CC">
        <w:rPr>
          <w:rFonts w:hint="cs"/>
          <w:spacing w:val="2"/>
          <w:rtl/>
        </w:rPr>
        <w:t>ه درروز ق</w:t>
      </w:r>
      <w:r w:rsidR="00441E27" w:rsidRPr="001801CC">
        <w:rPr>
          <w:rFonts w:hint="cs"/>
          <w:spacing w:val="2"/>
          <w:rtl/>
        </w:rPr>
        <w:t>ی</w:t>
      </w:r>
      <w:r w:rsidRPr="001801CC">
        <w:rPr>
          <w:rFonts w:hint="cs"/>
          <w:spacing w:val="2"/>
          <w:rtl/>
        </w:rPr>
        <w:t>امت در برابر الله متعال م</w:t>
      </w:r>
      <w:r w:rsidR="00441E27" w:rsidRPr="001801CC">
        <w:rPr>
          <w:rFonts w:hint="cs"/>
          <w:spacing w:val="2"/>
          <w:rtl/>
        </w:rPr>
        <w:t>ی</w:t>
      </w:r>
      <w:r w:rsidRPr="001801CC">
        <w:rPr>
          <w:rFonts w:hint="cs"/>
          <w:spacing w:val="2"/>
          <w:rtl/>
        </w:rPr>
        <w:t>‌ا</w:t>
      </w:r>
      <w:r w:rsidR="00441E27" w:rsidRPr="001801CC">
        <w:rPr>
          <w:rFonts w:hint="cs"/>
          <w:spacing w:val="2"/>
          <w:rtl/>
        </w:rPr>
        <w:t>ی</w:t>
      </w:r>
      <w:r w:rsidRPr="001801CC">
        <w:rPr>
          <w:rFonts w:hint="cs"/>
          <w:spacing w:val="2"/>
          <w:rtl/>
        </w:rPr>
        <w:t>ستند تا نتا</w:t>
      </w:r>
      <w:r w:rsidR="00441E27" w:rsidRPr="001801CC">
        <w:rPr>
          <w:rFonts w:hint="cs"/>
          <w:spacing w:val="2"/>
          <w:rtl/>
        </w:rPr>
        <w:t>ی</w:t>
      </w:r>
      <w:r w:rsidRPr="001801CC">
        <w:rPr>
          <w:rFonts w:hint="cs"/>
          <w:spacing w:val="2"/>
          <w:rtl/>
        </w:rPr>
        <w:t>ج اعمال ومحصول زندگ</w:t>
      </w:r>
      <w:r w:rsidR="00441E27" w:rsidRPr="001801CC">
        <w:rPr>
          <w:rFonts w:hint="cs"/>
          <w:spacing w:val="2"/>
          <w:rtl/>
        </w:rPr>
        <w:t>ی</w:t>
      </w:r>
      <w:r w:rsidRPr="001801CC">
        <w:rPr>
          <w:rFonts w:hint="cs"/>
          <w:spacing w:val="2"/>
          <w:rtl/>
        </w:rPr>
        <w:t xml:space="preserve"> و ثمره‌</w:t>
      </w:r>
      <w:r w:rsidR="00441E27" w:rsidRPr="001801CC">
        <w:rPr>
          <w:rFonts w:hint="cs"/>
          <w:spacing w:val="2"/>
          <w:rtl/>
        </w:rPr>
        <w:t>ی</w:t>
      </w:r>
      <w:r w:rsidRPr="001801CC">
        <w:rPr>
          <w:rFonts w:hint="cs"/>
          <w:spacing w:val="2"/>
          <w:rtl/>
        </w:rPr>
        <w:t xml:space="preserve"> لحظات‌شان را بب</w:t>
      </w:r>
      <w:r w:rsidR="00441E27" w:rsidRPr="001801CC">
        <w:rPr>
          <w:rFonts w:hint="cs"/>
          <w:spacing w:val="2"/>
          <w:rtl/>
        </w:rPr>
        <w:t>ی</w:t>
      </w:r>
      <w:r w:rsidRPr="001801CC">
        <w:rPr>
          <w:rFonts w:hint="cs"/>
          <w:spacing w:val="2"/>
          <w:rtl/>
        </w:rPr>
        <w:t xml:space="preserve">نند. </w:t>
      </w:r>
    </w:p>
    <w:p w:rsidR="00DE0AAE" w:rsidRDefault="00DE0AAE" w:rsidP="00732344">
      <w:pPr>
        <w:pStyle w:val="a0"/>
        <w:rPr>
          <w:rtl/>
        </w:rPr>
      </w:pPr>
      <w:r w:rsidRPr="00D21EA1">
        <w:rPr>
          <w:rFonts w:hint="cs"/>
          <w:rtl/>
        </w:rPr>
        <w:t>ابن ق</w:t>
      </w:r>
      <w:r w:rsidR="00441E27" w:rsidRPr="00D21EA1">
        <w:rPr>
          <w:rFonts w:hint="cs"/>
          <w:rtl/>
        </w:rPr>
        <w:t>ی</w:t>
      </w:r>
      <w:r w:rsidRPr="00D21EA1">
        <w:rPr>
          <w:rFonts w:hint="cs"/>
          <w:rtl/>
        </w:rPr>
        <w:t>م</w:t>
      </w:r>
      <w:r w:rsidR="00732344">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C950A6" w:rsidRPr="00D21EA1">
        <w:rPr>
          <w:rFonts w:hint="cs"/>
          <w:rtl/>
        </w:rPr>
        <w:t>«</w:t>
      </w:r>
      <w:r w:rsidRPr="00D21EA1">
        <w:rPr>
          <w:rFonts w:hint="cs"/>
          <w:rtl/>
        </w:rPr>
        <w:t>سال همچون درخت، و ماه‌ها همچون فرو</w:t>
      </w:r>
      <w:r w:rsidR="00C950A6" w:rsidRPr="00D21EA1">
        <w:rPr>
          <w:rFonts w:hint="cs"/>
          <w:rtl/>
        </w:rPr>
        <w:t>ع</w:t>
      </w:r>
      <w:r w:rsidRPr="00D21EA1">
        <w:rPr>
          <w:rFonts w:hint="cs"/>
          <w:rtl/>
        </w:rPr>
        <w:t xml:space="preserve"> آن، و روزها همچون شاخه‌ها</w:t>
      </w:r>
      <w:r w:rsidR="00441E27" w:rsidRPr="00D21EA1">
        <w:rPr>
          <w:rFonts w:hint="cs"/>
          <w:rtl/>
        </w:rPr>
        <w:t>ی</w:t>
      </w:r>
      <w:r w:rsidRPr="00D21EA1">
        <w:rPr>
          <w:rFonts w:hint="cs"/>
          <w:rtl/>
        </w:rPr>
        <w:t xml:space="preserve"> آن وساعت‌ها برگ‌ها</w:t>
      </w:r>
      <w:r w:rsidR="00441E27" w:rsidRPr="00D21EA1">
        <w:rPr>
          <w:rFonts w:hint="cs"/>
          <w:rtl/>
        </w:rPr>
        <w:t>ی</w:t>
      </w:r>
      <w:r w:rsidRPr="00D21EA1">
        <w:rPr>
          <w:rFonts w:hint="cs"/>
          <w:rtl/>
        </w:rPr>
        <w:t xml:space="preserve"> آن و نفس‌ها م</w:t>
      </w:r>
      <w:r w:rsidR="00441E27" w:rsidRPr="00D21EA1">
        <w:rPr>
          <w:rFonts w:hint="cs"/>
          <w:rtl/>
        </w:rPr>
        <w:t>ی</w:t>
      </w:r>
      <w:r w:rsidRPr="00D21EA1">
        <w:rPr>
          <w:rFonts w:hint="cs"/>
          <w:rtl/>
        </w:rPr>
        <w:t>وه‌ها</w:t>
      </w:r>
      <w:r w:rsidR="00441E27" w:rsidRPr="00D21EA1">
        <w:rPr>
          <w:rFonts w:hint="cs"/>
          <w:rtl/>
        </w:rPr>
        <w:t>ی</w:t>
      </w:r>
      <w:r w:rsidRPr="00D21EA1">
        <w:rPr>
          <w:rFonts w:hint="cs"/>
          <w:rtl/>
        </w:rPr>
        <w:t xml:space="preserve"> آن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نفس‌‌ها</w:t>
      </w:r>
      <w:r w:rsidR="00441E27" w:rsidRPr="00D21EA1">
        <w:rPr>
          <w:rFonts w:hint="cs"/>
          <w:rtl/>
        </w:rPr>
        <w:t>ی</w:t>
      </w:r>
      <w:r w:rsidRPr="00D21EA1">
        <w:rPr>
          <w:rFonts w:hint="cs"/>
          <w:rtl/>
        </w:rPr>
        <w:t>ش در راه طاعت صرف شود محصول درختش ش</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ن است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نفس‌ها</w:t>
      </w:r>
      <w:r w:rsidR="00441E27" w:rsidRPr="00D21EA1">
        <w:rPr>
          <w:rFonts w:hint="cs"/>
          <w:rtl/>
        </w:rPr>
        <w:t>ی</w:t>
      </w:r>
      <w:r w:rsidRPr="00D21EA1">
        <w:rPr>
          <w:rFonts w:hint="cs"/>
          <w:rtl/>
        </w:rPr>
        <w:t>ش در راه معص</w:t>
      </w:r>
      <w:r w:rsidR="00441E27" w:rsidRPr="00D21EA1">
        <w:rPr>
          <w:rFonts w:hint="cs"/>
          <w:rtl/>
        </w:rPr>
        <w:t>ی</w:t>
      </w:r>
      <w:r w:rsidRPr="00D21EA1">
        <w:rPr>
          <w:rFonts w:hint="cs"/>
          <w:rtl/>
        </w:rPr>
        <w:t>ت</w:t>
      </w:r>
      <w:r w:rsidR="002A03C8" w:rsidRPr="00D21EA1">
        <w:rPr>
          <w:rFonts w:hint="cs"/>
          <w:rtl/>
        </w:rPr>
        <w:t xml:space="preserve"> </w:t>
      </w:r>
      <w:r w:rsidRPr="00D21EA1">
        <w:rPr>
          <w:rFonts w:hint="cs"/>
          <w:rtl/>
        </w:rPr>
        <w:t>صرف شود م</w:t>
      </w:r>
      <w:r w:rsidR="00441E27" w:rsidRPr="00D21EA1">
        <w:rPr>
          <w:rFonts w:hint="cs"/>
          <w:rtl/>
        </w:rPr>
        <w:t>ی</w:t>
      </w:r>
      <w:r w:rsidRPr="00D21EA1">
        <w:rPr>
          <w:rFonts w:hint="cs"/>
          <w:rtl/>
        </w:rPr>
        <w:t>وه‌</w:t>
      </w:r>
      <w:r w:rsidR="00441E27" w:rsidRPr="00D21EA1">
        <w:rPr>
          <w:rFonts w:hint="cs"/>
          <w:rtl/>
        </w:rPr>
        <w:t>ی</w:t>
      </w:r>
      <w:r w:rsidRPr="00D21EA1">
        <w:rPr>
          <w:rFonts w:hint="cs"/>
          <w:rtl/>
        </w:rPr>
        <w:t xml:space="preserve"> درختش تلخ است و به طور قطع در ق</w:t>
      </w:r>
      <w:r w:rsidR="00441E27" w:rsidRPr="00D21EA1">
        <w:rPr>
          <w:rFonts w:hint="cs"/>
          <w:rtl/>
        </w:rPr>
        <w:t>ی</w:t>
      </w:r>
      <w:r w:rsidRPr="00D21EA1">
        <w:rPr>
          <w:rFonts w:hint="cs"/>
          <w:rtl/>
        </w:rPr>
        <w:t>امت م</w:t>
      </w:r>
      <w:r w:rsidR="00441E27" w:rsidRPr="00D21EA1">
        <w:rPr>
          <w:rFonts w:hint="cs"/>
          <w:rtl/>
        </w:rPr>
        <w:t>ی</w:t>
      </w:r>
      <w:r w:rsidRPr="00D21EA1">
        <w:rPr>
          <w:rFonts w:hint="cs"/>
          <w:rtl/>
        </w:rPr>
        <w:t>وه‌ها قطعه قطعه و بر</w:t>
      </w:r>
      <w:r w:rsidR="00441E27" w:rsidRPr="00D21EA1">
        <w:rPr>
          <w:rFonts w:hint="cs"/>
          <w:rtl/>
        </w:rPr>
        <w:t>ی</w:t>
      </w:r>
      <w:r w:rsidRPr="00D21EA1">
        <w:rPr>
          <w:rFonts w:hint="cs"/>
          <w:rtl/>
        </w:rPr>
        <w:t>ده شده و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م</w:t>
      </w:r>
      <w:r w:rsidR="00441E27" w:rsidRPr="00D21EA1">
        <w:rPr>
          <w:rFonts w:hint="cs"/>
          <w:rtl/>
        </w:rPr>
        <w:t>ی</w:t>
      </w:r>
      <w:r w:rsidRPr="00D21EA1">
        <w:rPr>
          <w:rFonts w:hint="cs"/>
          <w:rtl/>
        </w:rPr>
        <w:t>وه‌ها</w:t>
      </w:r>
      <w:r w:rsidR="00441E27" w:rsidRPr="00D21EA1">
        <w:rPr>
          <w:rFonts w:hint="cs"/>
          <w:rtl/>
        </w:rPr>
        <w:t>ی</w:t>
      </w:r>
      <w:r w:rsidRPr="00D21EA1">
        <w:rPr>
          <w:rFonts w:hint="cs"/>
          <w:rtl/>
        </w:rPr>
        <w:t xml:space="preserve"> ش</w:t>
      </w:r>
      <w:r w:rsidR="00441E27" w:rsidRPr="00D21EA1">
        <w:rPr>
          <w:rFonts w:hint="cs"/>
          <w:rtl/>
        </w:rPr>
        <w:t>ی</w:t>
      </w:r>
      <w:r w:rsidRPr="00D21EA1">
        <w:rPr>
          <w:rFonts w:hint="cs"/>
          <w:rtl/>
        </w:rPr>
        <w:t>ر</w:t>
      </w:r>
      <w:r w:rsidR="00441E27" w:rsidRPr="00D21EA1">
        <w:rPr>
          <w:rFonts w:hint="cs"/>
          <w:rtl/>
        </w:rPr>
        <w:t>ی</w:t>
      </w:r>
      <w:r w:rsidRPr="00D21EA1">
        <w:rPr>
          <w:rFonts w:hint="cs"/>
          <w:rtl/>
        </w:rPr>
        <w:t>ن از تلخ مشخص م</w:t>
      </w:r>
      <w:r w:rsidR="00441E27" w:rsidRPr="00D21EA1">
        <w:rPr>
          <w:rFonts w:hint="cs"/>
          <w:rtl/>
        </w:rPr>
        <w:t>ی</w:t>
      </w:r>
      <w:r w:rsidRPr="00D21EA1">
        <w:rPr>
          <w:rFonts w:hint="cs"/>
          <w:rtl/>
        </w:rPr>
        <w:t>‌گردند»</w:t>
      </w:r>
      <w:r w:rsidR="00C950A6" w:rsidRPr="00D21EA1">
        <w:rPr>
          <w:rFonts w:hint="cs"/>
          <w:rtl/>
        </w:rPr>
        <w:t>‏</w:t>
      </w:r>
      <w:r w:rsidRPr="00D21EA1">
        <w:rPr>
          <w:rStyle w:val="FootnoteReference"/>
          <w:rFonts w:cs="B Lotus"/>
          <w:sz w:val="28"/>
          <w:szCs w:val="28"/>
          <w:rtl/>
        </w:rPr>
        <w:footnoteReference w:id="349"/>
      </w:r>
      <w:r w:rsidR="00732344">
        <w:rPr>
          <w:rFonts w:hint="cs"/>
          <w:rtl/>
        </w:rPr>
        <w:t>.</w:t>
      </w:r>
      <w:r w:rsidRPr="00D21EA1">
        <w:rPr>
          <w:rFonts w:hint="cs"/>
          <w:rtl/>
        </w:rPr>
        <w:t xml:space="preserve"> عاجزانه 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اوقات ما را ن</w:t>
      </w:r>
      <w:r w:rsidR="00441E27" w:rsidRPr="00D21EA1">
        <w:rPr>
          <w:rFonts w:hint="cs"/>
          <w:rtl/>
        </w:rPr>
        <w:t>ی</w:t>
      </w:r>
      <w:r w:rsidR="007C1A23" w:rsidRPr="00D21EA1">
        <w:rPr>
          <w:rFonts w:hint="cs"/>
          <w:rtl/>
        </w:rPr>
        <w:t>ک</w:t>
      </w:r>
      <w:r w:rsidRPr="00D21EA1">
        <w:rPr>
          <w:rFonts w:hint="cs"/>
          <w:rtl/>
        </w:rPr>
        <w:t>و گرداند و آن را با امن</w:t>
      </w:r>
      <w:r w:rsidR="00441E27" w:rsidRPr="00D21EA1">
        <w:rPr>
          <w:rFonts w:hint="cs"/>
          <w:rtl/>
        </w:rPr>
        <w:t>ی</w:t>
      </w:r>
      <w:r w:rsidRPr="00D21EA1">
        <w:rPr>
          <w:rFonts w:hint="cs"/>
          <w:rtl/>
        </w:rPr>
        <w:t>ت و ا</w:t>
      </w:r>
      <w:r w:rsidR="00441E27" w:rsidRPr="00D21EA1">
        <w:rPr>
          <w:rFonts w:hint="cs"/>
          <w:rtl/>
        </w:rPr>
        <w:t>ی</w:t>
      </w:r>
      <w:r w:rsidRPr="00D21EA1">
        <w:rPr>
          <w:rFonts w:hint="cs"/>
          <w:rtl/>
        </w:rPr>
        <w:t>مان و سلامت و اسلام و توف</w:t>
      </w:r>
      <w:r w:rsidR="00441E27" w:rsidRPr="00D21EA1">
        <w:rPr>
          <w:rFonts w:hint="cs"/>
          <w:rtl/>
        </w:rPr>
        <w:t>ی</w:t>
      </w:r>
      <w:r w:rsidRPr="00D21EA1">
        <w:rPr>
          <w:rFonts w:hint="cs"/>
          <w:rtl/>
        </w:rPr>
        <w:t xml:space="preserve">ق در آنچه </w:t>
      </w:r>
      <w:r w:rsidR="007C1A23" w:rsidRPr="00D21EA1">
        <w:rPr>
          <w:rFonts w:hint="cs"/>
          <w:rtl/>
        </w:rPr>
        <w:t>ک</w:t>
      </w:r>
      <w:r w:rsidRPr="00D21EA1">
        <w:rPr>
          <w:rFonts w:hint="cs"/>
          <w:rtl/>
        </w:rPr>
        <w:t>ه دوست‌ دارد و م</w:t>
      </w:r>
      <w:r w:rsidR="00441E27" w:rsidRPr="00D21EA1">
        <w:rPr>
          <w:rFonts w:hint="cs"/>
          <w:rtl/>
        </w:rPr>
        <w:t>ی</w:t>
      </w:r>
      <w:r w:rsidRPr="00D21EA1">
        <w:rPr>
          <w:rFonts w:hint="cs"/>
          <w:rtl/>
        </w:rPr>
        <w:t>‌پسندد آباد نما</w:t>
      </w:r>
      <w:r w:rsidR="00441E27" w:rsidRPr="00D21EA1">
        <w:rPr>
          <w:rFonts w:hint="cs"/>
          <w:rtl/>
        </w:rPr>
        <w:t>ی</w:t>
      </w:r>
      <w:r w:rsidRPr="00D21EA1">
        <w:rPr>
          <w:rFonts w:hint="cs"/>
          <w:rtl/>
        </w:rPr>
        <w:t>د، او پروردگار ماست و جز او پروردگار</w:t>
      </w:r>
      <w:r w:rsidR="00441E27" w:rsidRPr="00D21EA1">
        <w:rPr>
          <w:rFonts w:hint="cs"/>
          <w:rtl/>
        </w:rPr>
        <w:t>ی</w:t>
      </w:r>
      <w:r w:rsidRPr="00D21EA1">
        <w:rPr>
          <w:rFonts w:hint="cs"/>
          <w:rtl/>
        </w:rPr>
        <w:t xml:space="preserve"> ندار</w:t>
      </w:r>
      <w:r w:rsidR="00441E27" w:rsidRPr="00D21EA1">
        <w:rPr>
          <w:rFonts w:hint="cs"/>
          <w:rtl/>
        </w:rPr>
        <w:t>ی</w:t>
      </w:r>
      <w:r w:rsidRPr="00D21EA1">
        <w:rPr>
          <w:rFonts w:hint="cs"/>
          <w:rtl/>
        </w:rPr>
        <w:t>م.</w:t>
      </w:r>
    </w:p>
    <w:p w:rsidR="00CE366F" w:rsidRDefault="00CE366F" w:rsidP="00732344">
      <w:pPr>
        <w:pStyle w:val="a0"/>
        <w:rPr>
          <w:rtl/>
        </w:rPr>
        <w:sectPr w:rsidR="00CE366F" w:rsidSect="001477E5">
          <w:headerReference w:type="default" r:id="rId79"/>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CE366F">
      <w:pPr>
        <w:pStyle w:val="Heading1"/>
        <w:rPr>
          <w:rtl/>
        </w:rPr>
      </w:pPr>
      <w:bookmarkStart w:id="116" w:name="_Toc409705518"/>
      <w:bookmarkStart w:id="117" w:name="_Toc410179365"/>
      <w:r w:rsidRPr="00D21EA1">
        <w:rPr>
          <w:rFonts w:hint="cs"/>
          <w:rtl/>
        </w:rPr>
        <w:t>۱</w:t>
      </w:r>
      <w:r w:rsidR="00114CB5" w:rsidRPr="00D21EA1">
        <w:rPr>
          <w:rFonts w:hint="cs"/>
          <w:rtl/>
        </w:rPr>
        <w:t>۶۶</w:t>
      </w:r>
      <w:r w:rsidR="00CE366F">
        <w:rPr>
          <w:rFonts w:hint="cs"/>
          <w:rtl/>
        </w:rPr>
        <w:t>-</w:t>
      </w:r>
      <w:r w:rsidR="00C950A6" w:rsidRPr="00D21EA1">
        <w:rPr>
          <w:rFonts w:hint="cs"/>
          <w:rtl/>
        </w:rPr>
        <w:t xml:space="preserve"> </w:t>
      </w:r>
      <w:r w:rsidR="00DE0AAE" w:rsidRPr="00D21EA1">
        <w:rPr>
          <w:rFonts w:hint="cs"/>
          <w:rtl/>
        </w:rPr>
        <w:t>دعا</w:t>
      </w:r>
      <w:r w:rsidR="00441E27" w:rsidRPr="00D21EA1">
        <w:rPr>
          <w:rFonts w:hint="cs"/>
          <w:rtl/>
        </w:rPr>
        <w:t>ی</w:t>
      </w:r>
      <w:r w:rsidR="00DE0AAE" w:rsidRPr="00D21EA1">
        <w:rPr>
          <w:rFonts w:hint="cs"/>
          <w:rtl/>
        </w:rPr>
        <w:t xml:space="preserve"> شب قدر</w:t>
      </w:r>
      <w:bookmarkEnd w:id="116"/>
      <w:bookmarkEnd w:id="117"/>
    </w:p>
    <w:p w:rsidR="00105FB5" w:rsidRDefault="00DE0AAE" w:rsidP="00D21EA1">
      <w:pPr>
        <w:pStyle w:val="a0"/>
        <w:rPr>
          <w:rtl/>
        </w:rPr>
      </w:pPr>
      <w:r w:rsidRPr="00D21EA1">
        <w:rPr>
          <w:rFonts w:hint="cs"/>
          <w:rtl/>
        </w:rPr>
        <w:t>به طور قطع در طول سال روزها</w:t>
      </w:r>
      <w:r w:rsidR="00441E27" w:rsidRPr="00D21EA1">
        <w:rPr>
          <w:rFonts w:hint="cs"/>
          <w:rtl/>
        </w:rPr>
        <w:t>یی</w:t>
      </w:r>
      <w:r w:rsidRPr="00D21EA1">
        <w:rPr>
          <w:rFonts w:hint="cs"/>
          <w:rtl/>
        </w:rPr>
        <w:t xml:space="preserve"> گرام</w:t>
      </w:r>
      <w:r w:rsidR="00441E27" w:rsidRPr="00D21EA1">
        <w:rPr>
          <w:rFonts w:hint="cs"/>
          <w:rtl/>
        </w:rPr>
        <w:t>ی</w:t>
      </w:r>
      <w:r w:rsidRPr="00D21EA1">
        <w:rPr>
          <w:rFonts w:hint="cs"/>
          <w:rtl/>
        </w:rPr>
        <w:t xml:space="preserve"> و اوقات</w:t>
      </w:r>
      <w:r w:rsidR="00441E27" w:rsidRPr="00D21EA1">
        <w:rPr>
          <w:rFonts w:hint="cs"/>
          <w:rtl/>
        </w:rPr>
        <w:t>ی</w:t>
      </w:r>
      <w:r w:rsidRPr="00D21EA1">
        <w:rPr>
          <w:rFonts w:hint="cs"/>
          <w:rtl/>
        </w:rPr>
        <w:t xml:space="preserve"> شر</w:t>
      </w:r>
      <w:r w:rsidR="00441E27" w:rsidRPr="00D21EA1">
        <w:rPr>
          <w:rFonts w:hint="cs"/>
          <w:rtl/>
        </w:rPr>
        <w:t>ی</w:t>
      </w:r>
      <w:r w:rsidRPr="00D21EA1">
        <w:rPr>
          <w:rFonts w:hint="cs"/>
          <w:rtl/>
        </w:rPr>
        <w:t xml:space="preserve">ف وجود دارد </w:t>
      </w:r>
      <w:r w:rsidR="007C1A23" w:rsidRPr="00D21EA1">
        <w:rPr>
          <w:rFonts w:hint="cs"/>
          <w:rtl/>
        </w:rPr>
        <w:t>ک</w:t>
      </w:r>
      <w:r w:rsidRPr="00D21EA1">
        <w:rPr>
          <w:rFonts w:hint="cs"/>
          <w:rtl/>
        </w:rPr>
        <w:t>ه دعا در آنها از فض</w:t>
      </w:r>
      <w:r w:rsidR="00441E27" w:rsidRPr="00D21EA1">
        <w:rPr>
          <w:rFonts w:hint="cs"/>
          <w:rtl/>
        </w:rPr>
        <w:t>ی</w:t>
      </w:r>
      <w:r w:rsidRPr="00D21EA1">
        <w:rPr>
          <w:rFonts w:hint="cs"/>
          <w:rtl/>
        </w:rPr>
        <w:t>لت ب</w:t>
      </w:r>
      <w:r w:rsidR="00441E27" w:rsidRPr="00D21EA1">
        <w:rPr>
          <w:rFonts w:hint="cs"/>
          <w:rtl/>
        </w:rPr>
        <w:t>ی</w:t>
      </w:r>
      <w:r w:rsidRPr="00D21EA1">
        <w:rPr>
          <w:rFonts w:hint="cs"/>
          <w:rtl/>
        </w:rPr>
        <w:t>شتر</w:t>
      </w:r>
      <w:r w:rsidR="00441E27" w:rsidRPr="00D21EA1">
        <w:rPr>
          <w:rFonts w:hint="cs"/>
          <w:rtl/>
        </w:rPr>
        <w:t>ی</w:t>
      </w:r>
      <w:r w:rsidRPr="00D21EA1">
        <w:rPr>
          <w:rFonts w:hint="cs"/>
          <w:rtl/>
        </w:rPr>
        <w:t xml:space="preserve"> برخوردار بوده، و پذ</w:t>
      </w:r>
      <w:r w:rsidR="00441E27" w:rsidRPr="00D21EA1">
        <w:rPr>
          <w:rFonts w:hint="cs"/>
          <w:rtl/>
        </w:rPr>
        <w:t>ی</w:t>
      </w:r>
      <w:r w:rsidRPr="00D21EA1">
        <w:rPr>
          <w:rFonts w:hint="cs"/>
          <w:rtl/>
        </w:rPr>
        <w:t>رش و قبول آن محتمل‌تر و مورد انتظار‌تر است، خداوند دارا</w:t>
      </w:r>
      <w:r w:rsidR="00441E27" w:rsidRPr="00D21EA1">
        <w:rPr>
          <w:rFonts w:hint="cs"/>
          <w:rtl/>
        </w:rPr>
        <w:t>ی</w:t>
      </w:r>
      <w:r w:rsidRPr="00D21EA1">
        <w:rPr>
          <w:rFonts w:hint="cs"/>
          <w:rtl/>
        </w:rPr>
        <w:t xml:space="preserve"> ح</w:t>
      </w:r>
      <w:r w:rsidR="007C1A23" w:rsidRPr="00D21EA1">
        <w:rPr>
          <w:rFonts w:hint="cs"/>
          <w:rtl/>
        </w:rPr>
        <w:t>ک</w:t>
      </w:r>
      <w:r w:rsidRPr="00D21EA1">
        <w:rPr>
          <w:rFonts w:hint="cs"/>
          <w:rtl/>
        </w:rPr>
        <w:t>مت بالغه است:</w:t>
      </w:r>
    </w:p>
    <w:p w:rsidR="00DE0AAE" w:rsidRPr="00D21EA1" w:rsidRDefault="00105FB5" w:rsidP="004337A7">
      <w:pPr>
        <w:pStyle w:val="aa"/>
        <w:rPr>
          <w:rtl/>
        </w:rPr>
      </w:pPr>
      <w:r>
        <w:rPr>
          <w:rFonts w:ascii="Traditional Arabic" w:hAnsi="Traditional Arabic" w:cs="Traditional Arabic"/>
          <w:rtl/>
        </w:rPr>
        <w:t>﴿</w:t>
      </w:r>
      <w:r w:rsidR="004337A7">
        <w:rPr>
          <w:rFonts w:hint="cs"/>
          <w:rtl/>
        </w:rPr>
        <w:t>وَرَبُّكَ</w:t>
      </w:r>
      <w:r w:rsidR="004337A7">
        <w:rPr>
          <w:rtl/>
        </w:rPr>
        <w:t xml:space="preserve"> يَخۡلُقُ مَا يَشَآءُ وَيَخۡتَارُۗ</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القصص: 68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E366F" w:rsidRDefault="00DE0AAE" w:rsidP="00CE366F">
      <w:pPr>
        <w:pStyle w:val="ac"/>
        <w:rPr>
          <w:rtl/>
        </w:rPr>
      </w:pPr>
      <w:r w:rsidRPr="00CE366F">
        <w:rPr>
          <w:rFonts w:hint="cs"/>
          <w:rtl/>
        </w:rPr>
        <w:t xml:space="preserve">«هر آنچه را بخواهد </w:t>
      </w:r>
      <w:r w:rsidR="00C950A6" w:rsidRPr="00CE366F">
        <w:rPr>
          <w:rFonts w:hint="cs"/>
          <w:rtl/>
        </w:rPr>
        <w:t>می‏</w:t>
      </w:r>
      <w:r w:rsidRPr="00CE366F">
        <w:rPr>
          <w:rFonts w:hint="cs"/>
          <w:rtl/>
        </w:rPr>
        <w:t>آفر</w:t>
      </w:r>
      <w:r w:rsidR="00441E27" w:rsidRPr="00CE366F">
        <w:rPr>
          <w:rFonts w:hint="cs"/>
          <w:rtl/>
        </w:rPr>
        <w:t>ی</w:t>
      </w:r>
      <w:r w:rsidRPr="00CE366F">
        <w:rPr>
          <w:rFonts w:hint="cs"/>
          <w:rtl/>
        </w:rPr>
        <w:t xml:space="preserve">ند و </w:t>
      </w:r>
      <w:r w:rsidRPr="00CE366F">
        <w:t>]</w:t>
      </w:r>
      <w:r w:rsidRPr="00CE366F">
        <w:rPr>
          <w:rFonts w:hint="cs"/>
          <w:rtl/>
        </w:rPr>
        <w:t>هر</w:t>
      </w:r>
      <w:r w:rsidR="007C1A23" w:rsidRPr="00CE366F">
        <w:rPr>
          <w:rFonts w:hint="cs"/>
          <w:rtl/>
        </w:rPr>
        <w:t>ک</w:t>
      </w:r>
      <w:r w:rsidRPr="00CE366F">
        <w:rPr>
          <w:rFonts w:hint="cs"/>
          <w:rtl/>
        </w:rPr>
        <w:t xml:space="preserve">س را بخواهد </w:t>
      </w:r>
      <w:r w:rsidRPr="00CE366F">
        <w:t>[</w:t>
      </w:r>
      <w:r w:rsidRPr="00CE366F">
        <w:rPr>
          <w:rFonts w:hint="cs"/>
          <w:rtl/>
        </w:rPr>
        <w:t xml:space="preserve"> بر م</w:t>
      </w:r>
      <w:r w:rsidR="00441E27" w:rsidRPr="00CE366F">
        <w:rPr>
          <w:rFonts w:hint="cs"/>
          <w:rtl/>
        </w:rPr>
        <w:t>ی</w:t>
      </w:r>
      <w:r w:rsidRPr="00CE366F">
        <w:rPr>
          <w:rFonts w:hint="cs"/>
          <w:rtl/>
        </w:rPr>
        <w:t>‌گز</w:t>
      </w:r>
      <w:r w:rsidR="00441E27" w:rsidRPr="00CE366F">
        <w:rPr>
          <w:rFonts w:hint="cs"/>
          <w:rtl/>
        </w:rPr>
        <w:t>ی</w:t>
      </w:r>
      <w:r w:rsidRPr="00CE366F">
        <w:rPr>
          <w:rFonts w:hint="cs"/>
          <w:rtl/>
        </w:rPr>
        <w:t>ند».</w:t>
      </w:r>
    </w:p>
    <w:p w:rsidR="00105FB5" w:rsidRDefault="00DE0AAE" w:rsidP="00D21EA1">
      <w:pPr>
        <w:pStyle w:val="a0"/>
        <w:rPr>
          <w:rtl/>
        </w:rPr>
      </w:pPr>
      <w:r w:rsidRPr="00D21EA1">
        <w:rPr>
          <w:rFonts w:hint="cs"/>
          <w:rtl/>
        </w:rPr>
        <w:t xml:space="preserve">به خاطر </w:t>
      </w:r>
      <w:r w:rsidR="007C1A23" w:rsidRPr="00D21EA1">
        <w:rPr>
          <w:rFonts w:hint="cs"/>
          <w:rtl/>
        </w:rPr>
        <w:t>ک</w:t>
      </w:r>
      <w:r w:rsidRPr="00D21EA1">
        <w:rPr>
          <w:rFonts w:hint="cs"/>
          <w:rtl/>
        </w:rPr>
        <w:t>مال ح</w:t>
      </w:r>
      <w:r w:rsidR="007C1A23" w:rsidRPr="00D21EA1">
        <w:rPr>
          <w:rFonts w:hint="cs"/>
          <w:rtl/>
        </w:rPr>
        <w:t>ک</w:t>
      </w:r>
      <w:r w:rsidRPr="00D21EA1">
        <w:rPr>
          <w:rFonts w:hint="cs"/>
          <w:rtl/>
        </w:rPr>
        <w:t xml:space="preserve">مت و قدرتش، و علم </w:t>
      </w:r>
      <w:r w:rsidR="007C1A23" w:rsidRPr="00D21EA1">
        <w:rPr>
          <w:rFonts w:hint="cs"/>
          <w:rtl/>
        </w:rPr>
        <w:t>ک</w:t>
      </w:r>
      <w:r w:rsidRPr="00D21EA1">
        <w:rPr>
          <w:rFonts w:hint="cs"/>
          <w:rtl/>
        </w:rPr>
        <w:t>امل و احاطه‌اش بر هر چ</w:t>
      </w:r>
      <w:r w:rsidR="00441E27" w:rsidRPr="00D21EA1">
        <w:rPr>
          <w:rFonts w:hint="cs"/>
          <w:rtl/>
        </w:rPr>
        <w:t>ی</w:t>
      </w:r>
      <w:r w:rsidRPr="00D21EA1">
        <w:rPr>
          <w:rFonts w:hint="cs"/>
          <w:rtl/>
        </w:rPr>
        <w:t>ز هرآنچه از آفر</w:t>
      </w:r>
      <w:r w:rsidR="00441E27" w:rsidRPr="00D21EA1">
        <w:rPr>
          <w:rFonts w:hint="cs"/>
          <w:rtl/>
        </w:rPr>
        <w:t>ی</w:t>
      </w:r>
      <w:r w:rsidRPr="00D21EA1">
        <w:rPr>
          <w:rFonts w:hint="cs"/>
          <w:rtl/>
        </w:rPr>
        <w:t>ده‌ها</w:t>
      </w:r>
      <w:r w:rsidR="00441E27" w:rsidRPr="00D21EA1">
        <w:rPr>
          <w:rFonts w:hint="cs"/>
          <w:rtl/>
        </w:rPr>
        <w:t>ی</w:t>
      </w:r>
      <w:r w:rsidRPr="00D21EA1">
        <w:rPr>
          <w:rFonts w:hint="cs"/>
          <w:rtl/>
        </w:rPr>
        <w:t xml:space="preserve">ش را </w:t>
      </w:r>
      <w:r w:rsidR="007C1A23" w:rsidRPr="00D21EA1">
        <w:rPr>
          <w:rFonts w:hint="cs"/>
          <w:rtl/>
        </w:rPr>
        <w:t>ک</w:t>
      </w:r>
      <w:r w:rsidRPr="00D21EA1">
        <w:rPr>
          <w:rFonts w:hint="cs"/>
          <w:rtl/>
        </w:rPr>
        <w:t>ه بخواهد، از م</w:t>
      </w:r>
      <w:r w:rsidR="00441E27" w:rsidRPr="00D21EA1">
        <w:rPr>
          <w:rFonts w:hint="cs"/>
          <w:rtl/>
        </w:rPr>
        <w:t>ی</w:t>
      </w:r>
      <w:r w:rsidRPr="00D21EA1">
        <w:rPr>
          <w:rFonts w:hint="cs"/>
          <w:rtl/>
        </w:rPr>
        <w:t>ان لحظه‌ها و اما</w:t>
      </w:r>
      <w:r w:rsidR="007C1A23" w:rsidRPr="00D21EA1">
        <w:rPr>
          <w:rFonts w:hint="cs"/>
          <w:rtl/>
        </w:rPr>
        <w:t>ک</w:t>
      </w:r>
      <w:r w:rsidRPr="00D21EA1">
        <w:rPr>
          <w:rFonts w:hint="cs"/>
          <w:rtl/>
        </w:rPr>
        <w:t>ن و آدم</w:t>
      </w:r>
      <w:r w:rsidR="00441E27" w:rsidRPr="00D21EA1">
        <w:rPr>
          <w:rFonts w:hint="cs"/>
          <w:rtl/>
        </w:rPr>
        <w:t>ی</w:t>
      </w:r>
      <w:r w:rsidRPr="00D21EA1">
        <w:rPr>
          <w:rFonts w:hint="cs"/>
          <w:rtl/>
        </w:rPr>
        <w:t>ان بر م</w:t>
      </w:r>
      <w:r w:rsidR="00441E27" w:rsidRPr="00D21EA1">
        <w:rPr>
          <w:rFonts w:hint="cs"/>
          <w:rtl/>
        </w:rPr>
        <w:t>ی</w:t>
      </w:r>
      <w:r w:rsidRPr="00D21EA1">
        <w:rPr>
          <w:rFonts w:hint="cs"/>
          <w:rtl/>
        </w:rPr>
        <w:t>‌گز</w:t>
      </w:r>
      <w:r w:rsidR="00441E27" w:rsidRPr="00D21EA1">
        <w:rPr>
          <w:rFonts w:hint="cs"/>
          <w:rtl/>
        </w:rPr>
        <w:t>ی</w:t>
      </w:r>
      <w:r w:rsidRPr="00D21EA1">
        <w:rPr>
          <w:rFonts w:hint="cs"/>
          <w:rtl/>
        </w:rPr>
        <w:t>ند و فض</w:t>
      </w:r>
      <w:r w:rsidR="00441E27" w:rsidRPr="00D21EA1">
        <w:rPr>
          <w:rFonts w:hint="cs"/>
          <w:rtl/>
        </w:rPr>
        <w:t>ی</w:t>
      </w:r>
      <w:r w:rsidRPr="00D21EA1">
        <w:rPr>
          <w:rFonts w:hint="cs"/>
          <w:rtl/>
        </w:rPr>
        <w:t>لت ب</w:t>
      </w:r>
      <w:r w:rsidR="00441E27" w:rsidRPr="00D21EA1">
        <w:rPr>
          <w:rFonts w:hint="cs"/>
          <w:rtl/>
        </w:rPr>
        <w:t>ی</w:t>
      </w:r>
      <w:r w:rsidRPr="00D21EA1">
        <w:rPr>
          <w:rFonts w:hint="cs"/>
          <w:rtl/>
        </w:rPr>
        <w:t>شتر و توجه فراوان‌تر و بر</w:t>
      </w:r>
      <w:r w:rsidR="007C1A23" w:rsidRPr="00D21EA1">
        <w:rPr>
          <w:rFonts w:hint="cs"/>
          <w:rtl/>
        </w:rPr>
        <w:t>ک</w:t>
      </w:r>
      <w:r w:rsidRPr="00D21EA1">
        <w:rPr>
          <w:rFonts w:hint="cs"/>
          <w:rtl/>
        </w:rPr>
        <w:t>ت فزون‌تر</w:t>
      </w:r>
      <w:r w:rsidR="00441E27" w:rsidRPr="00D21EA1">
        <w:rPr>
          <w:rFonts w:hint="cs"/>
          <w:rtl/>
        </w:rPr>
        <w:t>ی</w:t>
      </w:r>
      <w:r w:rsidRPr="00D21EA1">
        <w:rPr>
          <w:rFonts w:hint="cs"/>
          <w:rtl/>
        </w:rPr>
        <w:t xml:space="preserve"> به آنان اختصاص م</w:t>
      </w:r>
      <w:r w:rsidR="00441E27" w:rsidRPr="00D21EA1">
        <w:rPr>
          <w:rFonts w:hint="cs"/>
          <w:rtl/>
        </w:rPr>
        <w:t>ی</w:t>
      </w:r>
      <w:r w:rsidRPr="00D21EA1">
        <w:rPr>
          <w:rFonts w:hint="cs"/>
          <w:rtl/>
        </w:rPr>
        <w:t>‌دهد، و ا</w:t>
      </w:r>
      <w:r w:rsidR="00441E27" w:rsidRPr="00D21EA1">
        <w:rPr>
          <w:rFonts w:hint="cs"/>
          <w:rtl/>
        </w:rPr>
        <w:t>ی</w:t>
      </w:r>
      <w:r w:rsidRPr="00D21EA1">
        <w:rPr>
          <w:rFonts w:hint="cs"/>
          <w:rtl/>
        </w:rPr>
        <w:t>ن از بزرگ‌تر</w:t>
      </w:r>
      <w:r w:rsidR="00441E27" w:rsidRPr="00D21EA1">
        <w:rPr>
          <w:rFonts w:hint="cs"/>
          <w:rtl/>
        </w:rPr>
        <w:t>ی</w:t>
      </w:r>
      <w:r w:rsidRPr="00D21EA1">
        <w:rPr>
          <w:rFonts w:hint="cs"/>
          <w:rtl/>
        </w:rPr>
        <w:t>ن نشانه‌ها</w:t>
      </w:r>
      <w:r w:rsidR="00441E27" w:rsidRPr="00D21EA1">
        <w:rPr>
          <w:rFonts w:hint="cs"/>
          <w:rtl/>
        </w:rPr>
        <w:t>ی</w:t>
      </w:r>
      <w:r w:rsidRPr="00D21EA1">
        <w:rPr>
          <w:rFonts w:hint="cs"/>
          <w:rtl/>
        </w:rPr>
        <w:t xml:space="preserve"> ربوب</w:t>
      </w:r>
      <w:r w:rsidR="00441E27" w:rsidRPr="00D21EA1">
        <w:rPr>
          <w:rFonts w:hint="cs"/>
          <w:rtl/>
        </w:rPr>
        <w:t>ی</w:t>
      </w:r>
      <w:r w:rsidRPr="00D21EA1">
        <w:rPr>
          <w:rFonts w:hint="cs"/>
          <w:rtl/>
        </w:rPr>
        <w:t>ت او،</w:t>
      </w:r>
      <w:r w:rsidR="002A03C8" w:rsidRPr="00D21EA1">
        <w:rPr>
          <w:rFonts w:hint="cs"/>
          <w:rtl/>
        </w:rPr>
        <w:t xml:space="preserve"> </w:t>
      </w:r>
      <w:r w:rsidRPr="00D21EA1">
        <w:rPr>
          <w:rFonts w:hint="cs"/>
          <w:rtl/>
        </w:rPr>
        <w:t>و از عظ</w:t>
      </w:r>
      <w:r w:rsidR="00441E27" w:rsidRPr="00D21EA1">
        <w:rPr>
          <w:rFonts w:hint="cs"/>
          <w:rtl/>
        </w:rPr>
        <w:t>ی</w:t>
      </w:r>
      <w:r w:rsidRPr="00D21EA1">
        <w:rPr>
          <w:rFonts w:hint="cs"/>
          <w:rtl/>
        </w:rPr>
        <w:t>م‌تر</w:t>
      </w:r>
      <w:r w:rsidR="00441E27" w:rsidRPr="00D21EA1">
        <w:rPr>
          <w:rFonts w:hint="cs"/>
          <w:rtl/>
        </w:rPr>
        <w:t>ی</w:t>
      </w:r>
      <w:r w:rsidRPr="00D21EA1">
        <w:rPr>
          <w:rFonts w:hint="cs"/>
          <w:rtl/>
        </w:rPr>
        <w:t>ن شواهد و حدان</w:t>
      </w:r>
      <w:r w:rsidR="00441E27" w:rsidRPr="00D21EA1">
        <w:rPr>
          <w:rFonts w:hint="cs"/>
          <w:rtl/>
        </w:rPr>
        <w:t>ی</w:t>
      </w:r>
      <w:r w:rsidRPr="00D21EA1">
        <w:rPr>
          <w:rFonts w:hint="cs"/>
          <w:rtl/>
        </w:rPr>
        <w:t xml:space="preserve">تش، و </w:t>
      </w:r>
      <w:r w:rsidR="00441E27" w:rsidRPr="00D21EA1">
        <w:rPr>
          <w:rFonts w:hint="cs"/>
          <w:rtl/>
        </w:rPr>
        <w:t>ی</w:t>
      </w:r>
      <w:r w:rsidRPr="00D21EA1">
        <w:rPr>
          <w:rFonts w:hint="cs"/>
          <w:rtl/>
        </w:rPr>
        <w:t xml:space="preserve">گانه بودنش در صفات </w:t>
      </w:r>
      <w:r w:rsidR="007C1A23" w:rsidRPr="00D21EA1">
        <w:rPr>
          <w:rFonts w:hint="cs"/>
          <w:rtl/>
        </w:rPr>
        <w:t>ک</w:t>
      </w:r>
      <w:r w:rsidRPr="00D21EA1">
        <w:rPr>
          <w:rFonts w:hint="cs"/>
          <w:rtl/>
        </w:rPr>
        <w:t>مال است، ب</w:t>
      </w:r>
      <w:r w:rsidR="00441E27" w:rsidRPr="00D21EA1">
        <w:rPr>
          <w:rFonts w:hint="cs"/>
          <w:rtl/>
        </w:rPr>
        <w:t>ی</w:t>
      </w:r>
      <w:r w:rsidRPr="00D21EA1">
        <w:rPr>
          <w:rFonts w:hint="cs"/>
          <w:rtl/>
        </w:rPr>
        <w:t>‌گمان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ن و پس از ا</w:t>
      </w:r>
      <w:r w:rsidR="00441E27" w:rsidRPr="00D21EA1">
        <w:rPr>
          <w:rFonts w:hint="cs"/>
          <w:rtl/>
        </w:rPr>
        <w:t>ی</w:t>
      </w:r>
      <w:r w:rsidRPr="00D21EA1">
        <w:rPr>
          <w:rFonts w:hint="cs"/>
          <w:rtl/>
        </w:rPr>
        <w:t>ن، ح</w:t>
      </w:r>
      <w:r w:rsidR="007C1A23" w:rsidRPr="00D21EA1">
        <w:rPr>
          <w:rFonts w:hint="cs"/>
          <w:rtl/>
        </w:rPr>
        <w:t>ک</w:t>
      </w:r>
      <w:r w:rsidRPr="00D21EA1">
        <w:rPr>
          <w:rFonts w:hint="cs"/>
          <w:rtl/>
        </w:rPr>
        <w:t xml:space="preserve">م از آن خدا است و هر آن گونه </w:t>
      </w:r>
      <w:r w:rsidR="007C1A23" w:rsidRPr="00D21EA1">
        <w:rPr>
          <w:rFonts w:hint="cs"/>
          <w:rtl/>
        </w:rPr>
        <w:t>ک</w:t>
      </w:r>
      <w:r w:rsidRPr="00D21EA1">
        <w:rPr>
          <w:rFonts w:hint="cs"/>
          <w:rtl/>
        </w:rPr>
        <w:t>ه بخواهد و اراده نما</w:t>
      </w:r>
      <w:r w:rsidR="00441E27" w:rsidRPr="00D21EA1">
        <w:rPr>
          <w:rFonts w:hint="cs"/>
          <w:rtl/>
        </w:rPr>
        <w:t>ی</w:t>
      </w:r>
      <w:r w:rsidRPr="00D21EA1">
        <w:rPr>
          <w:rFonts w:hint="cs"/>
          <w:rtl/>
        </w:rPr>
        <w:t>د م</w:t>
      </w:r>
      <w:r w:rsidR="00441E27" w:rsidRPr="00D21EA1">
        <w:rPr>
          <w:rFonts w:hint="cs"/>
          <w:rtl/>
        </w:rPr>
        <w:t>ی</w:t>
      </w:r>
      <w:r w:rsidRPr="00D21EA1">
        <w:rPr>
          <w:rFonts w:hint="cs"/>
          <w:rtl/>
        </w:rPr>
        <w:t>ان آفر</w:t>
      </w:r>
      <w:r w:rsidR="00441E27" w:rsidRPr="00D21EA1">
        <w:rPr>
          <w:rFonts w:hint="cs"/>
          <w:rtl/>
        </w:rPr>
        <w:t>ی</w:t>
      </w:r>
      <w:r w:rsidRPr="00D21EA1">
        <w:rPr>
          <w:rFonts w:hint="cs"/>
          <w:rtl/>
        </w:rPr>
        <w:t>ده‌ها</w:t>
      </w:r>
      <w:r w:rsidR="00441E27" w:rsidRPr="00D21EA1">
        <w:rPr>
          <w:rFonts w:hint="cs"/>
          <w:rtl/>
        </w:rPr>
        <w:t>ی</w:t>
      </w:r>
      <w:r w:rsidRPr="00D21EA1">
        <w:rPr>
          <w:rFonts w:hint="cs"/>
          <w:rtl/>
        </w:rPr>
        <w:t>ش دستور داده و ح</w:t>
      </w:r>
      <w:r w:rsidR="007C1A23" w:rsidRPr="00D21EA1">
        <w:rPr>
          <w:rFonts w:hint="cs"/>
          <w:rtl/>
        </w:rPr>
        <w:t>ک</w:t>
      </w:r>
      <w:r w:rsidRPr="00D21EA1">
        <w:rPr>
          <w:rFonts w:hint="cs"/>
          <w:rtl/>
        </w:rPr>
        <w:t>م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p>
    <w:p w:rsidR="00DE0AAE" w:rsidRPr="00D21EA1" w:rsidRDefault="00105FB5" w:rsidP="004337A7">
      <w:pPr>
        <w:pStyle w:val="aa"/>
        <w:rPr>
          <w:rtl/>
        </w:rPr>
      </w:pPr>
      <w:r>
        <w:rPr>
          <w:rFonts w:ascii="Traditional Arabic" w:hAnsi="Traditional Arabic" w:cs="Traditional Arabic"/>
          <w:rtl/>
        </w:rPr>
        <w:t>﴿</w:t>
      </w:r>
      <w:r w:rsidR="004337A7">
        <w:rPr>
          <w:rtl/>
        </w:rPr>
        <w:t xml:space="preserve">فَلِلَّهِ </w:t>
      </w:r>
      <w:r w:rsidR="004337A7">
        <w:rPr>
          <w:rFonts w:hint="cs"/>
          <w:rtl/>
        </w:rPr>
        <w:t>ٱلۡحَمۡدُ</w:t>
      </w:r>
      <w:r w:rsidR="004337A7">
        <w:rPr>
          <w:rtl/>
        </w:rPr>
        <w:t xml:space="preserve"> رَبِّ </w:t>
      </w:r>
      <w:r w:rsidR="004337A7">
        <w:rPr>
          <w:rFonts w:hint="cs"/>
          <w:rtl/>
        </w:rPr>
        <w:t>ٱلسَّمَٰوَٰتِ</w:t>
      </w:r>
      <w:r w:rsidR="004337A7">
        <w:rPr>
          <w:rtl/>
        </w:rPr>
        <w:t xml:space="preserve"> وَرَبِّ </w:t>
      </w:r>
      <w:r w:rsidR="004337A7">
        <w:rPr>
          <w:rFonts w:hint="cs"/>
          <w:rtl/>
        </w:rPr>
        <w:t>ٱلۡأَرۡضِ</w:t>
      </w:r>
      <w:r w:rsidR="004337A7">
        <w:rPr>
          <w:rtl/>
        </w:rPr>
        <w:t xml:space="preserve"> رَبِّ </w:t>
      </w:r>
      <w:r w:rsidR="004337A7">
        <w:rPr>
          <w:rFonts w:hint="cs"/>
          <w:rtl/>
        </w:rPr>
        <w:t>ٱلۡعَٰلَمِينَ</w:t>
      </w:r>
      <w:r w:rsidR="004337A7">
        <w:rPr>
          <w:rtl/>
        </w:rPr>
        <w:t xml:space="preserve"> ٣٦</w:t>
      </w:r>
      <w:r w:rsidR="004337A7">
        <w:t xml:space="preserve"> </w:t>
      </w:r>
      <w:r w:rsidR="004337A7">
        <w:rPr>
          <w:rFonts w:hint="cs"/>
          <w:rtl/>
        </w:rPr>
        <w:t>وَلَهُ</w:t>
      </w:r>
      <w:r w:rsidR="004337A7">
        <w:rPr>
          <w:rtl/>
        </w:rPr>
        <w:t xml:space="preserve"> </w:t>
      </w:r>
      <w:r w:rsidR="004337A7">
        <w:rPr>
          <w:rFonts w:hint="cs"/>
          <w:rtl/>
        </w:rPr>
        <w:t>ٱلۡكِبۡرِيَآءُ</w:t>
      </w:r>
      <w:r w:rsidR="004337A7">
        <w:rPr>
          <w:rtl/>
        </w:rPr>
        <w:t xml:space="preserve"> فِي </w:t>
      </w:r>
      <w:r w:rsidR="004337A7">
        <w:rPr>
          <w:rFonts w:hint="cs"/>
          <w:rtl/>
        </w:rPr>
        <w:t>ٱلسَّمَٰوَٰتِ</w:t>
      </w:r>
      <w:r w:rsidR="004337A7">
        <w:rPr>
          <w:rtl/>
        </w:rPr>
        <w:t xml:space="preserve"> وَ</w:t>
      </w:r>
      <w:r w:rsidR="004337A7">
        <w:rPr>
          <w:rFonts w:hint="cs"/>
          <w:rtl/>
        </w:rPr>
        <w:t>ٱلۡأَرۡضِۖ</w:t>
      </w:r>
      <w:r w:rsidR="004337A7">
        <w:rPr>
          <w:rtl/>
        </w:rPr>
        <w:t xml:space="preserve"> وَهُوَ </w:t>
      </w:r>
      <w:r w:rsidR="004337A7">
        <w:rPr>
          <w:rFonts w:hint="cs"/>
          <w:rtl/>
        </w:rPr>
        <w:t>ٱلۡعَزِيزُ</w:t>
      </w:r>
      <w:r w:rsidR="004337A7">
        <w:rPr>
          <w:rtl/>
        </w:rPr>
        <w:t xml:space="preserve"> </w:t>
      </w:r>
      <w:r w:rsidR="004337A7">
        <w:rPr>
          <w:rFonts w:hint="cs"/>
          <w:rtl/>
        </w:rPr>
        <w:t>ٱلۡحَكِيمُ</w:t>
      </w:r>
      <w:r w:rsidR="004337A7">
        <w:rPr>
          <w:rtl/>
        </w:rPr>
        <w:t xml:space="preserve"> ٣٧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الجاثية: 36-37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E366F" w:rsidRDefault="00DE0AAE" w:rsidP="00CE366F">
      <w:pPr>
        <w:pStyle w:val="ac"/>
        <w:rPr>
          <w:rtl/>
        </w:rPr>
      </w:pPr>
      <w:r w:rsidRPr="00CE366F">
        <w:rPr>
          <w:rFonts w:hint="cs"/>
          <w:rtl/>
        </w:rPr>
        <w:t>«پس ستا</w:t>
      </w:r>
      <w:r w:rsidR="00441E27" w:rsidRPr="00CE366F">
        <w:rPr>
          <w:rFonts w:hint="cs"/>
          <w:rtl/>
        </w:rPr>
        <w:t>ی</w:t>
      </w:r>
      <w:r w:rsidRPr="00CE366F">
        <w:rPr>
          <w:rFonts w:hint="cs"/>
          <w:rtl/>
        </w:rPr>
        <w:t>ش خدا</w:t>
      </w:r>
      <w:r w:rsidR="00441E27" w:rsidRPr="00CE366F">
        <w:rPr>
          <w:rFonts w:hint="cs"/>
          <w:rtl/>
        </w:rPr>
        <w:t>ی</w:t>
      </w:r>
      <w:r w:rsidRPr="00CE366F">
        <w:rPr>
          <w:rFonts w:hint="cs"/>
          <w:rtl/>
        </w:rPr>
        <w:t xml:space="preserve"> راست </w:t>
      </w:r>
      <w:r w:rsidR="007C1A23" w:rsidRPr="00CE366F">
        <w:rPr>
          <w:rFonts w:hint="cs"/>
          <w:rtl/>
        </w:rPr>
        <w:t>ک</w:t>
      </w:r>
      <w:r w:rsidRPr="00CE366F">
        <w:rPr>
          <w:rFonts w:hint="cs"/>
          <w:rtl/>
        </w:rPr>
        <w:t>ه پروردگار آسمان‌ها و پروردگار زم</w:t>
      </w:r>
      <w:r w:rsidR="00441E27" w:rsidRPr="00CE366F">
        <w:rPr>
          <w:rFonts w:hint="cs"/>
          <w:rtl/>
        </w:rPr>
        <w:t>ی</w:t>
      </w:r>
      <w:r w:rsidRPr="00CE366F">
        <w:rPr>
          <w:rFonts w:hint="cs"/>
          <w:rtl/>
        </w:rPr>
        <w:t>ن پروردگار جهان</w:t>
      </w:r>
      <w:r w:rsidR="00441E27" w:rsidRPr="00CE366F">
        <w:rPr>
          <w:rFonts w:hint="cs"/>
          <w:rtl/>
        </w:rPr>
        <w:t>ی</w:t>
      </w:r>
      <w:r w:rsidRPr="00CE366F">
        <w:rPr>
          <w:rFonts w:hint="cs"/>
          <w:rtl/>
        </w:rPr>
        <w:t>ان است</w:t>
      </w:r>
      <w:r w:rsidR="004F7354" w:rsidRPr="00CE366F">
        <w:rPr>
          <w:rFonts w:hint="cs"/>
          <w:rtl/>
        </w:rPr>
        <w:t xml:space="preserve"> (۳۶)</w:t>
      </w:r>
      <w:r w:rsidRPr="00CE366F">
        <w:rPr>
          <w:rFonts w:hint="cs"/>
          <w:rtl/>
        </w:rPr>
        <w:t xml:space="preserve"> بزرگ</w:t>
      </w:r>
      <w:r w:rsidR="00441E27" w:rsidRPr="00CE366F">
        <w:rPr>
          <w:rFonts w:hint="cs"/>
          <w:rtl/>
        </w:rPr>
        <w:t>ی</w:t>
      </w:r>
      <w:r w:rsidRPr="00CE366F">
        <w:rPr>
          <w:rFonts w:hint="cs"/>
          <w:rtl/>
        </w:rPr>
        <w:t xml:space="preserve"> در آسمان‌ها و زم</w:t>
      </w:r>
      <w:r w:rsidR="00441E27" w:rsidRPr="00CE366F">
        <w:rPr>
          <w:rFonts w:hint="cs"/>
          <w:rtl/>
        </w:rPr>
        <w:t>ی</w:t>
      </w:r>
      <w:r w:rsidRPr="00CE366F">
        <w:rPr>
          <w:rFonts w:hint="cs"/>
          <w:rtl/>
        </w:rPr>
        <w:t>ن او راست و اوست پ</w:t>
      </w:r>
      <w:r w:rsidR="00441E27" w:rsidRPr="00CE366F">
        <w:rPr>
          <w:rFonts w:hint="cs"/>
          <w:rtl/>
        </w:rPr>
        <w:t>ی</w:t>
      </w:r>
      <w:r w:rsidRPr="00CE366F">
        <w:rPr>
          <w:rFonts w:hint="cs"/>
          <w:rtl/>
        </w:rPr>
        <w:t xml:space="preserve">روزمند فرزانه». </w:t>
      </w:r>
    </w:p>
    <w:p w:rsidR="00DE0AAE" w:rsidRPr="00D21EA1" w:rsidRDefault="00DE0AAE" w:rsidP="00D21EA1">
      <w:pPr>
        <w:pStyle w:val="a0"/>
        <w:rPr>
          <w:rtl/>
        </w:rPr>
      </w:pPr>
      <w:r w:rsidRPr="00D21EA1">
        <w:rPr>
          <w:rFonts w:hint="cs"/>
          <w:rtl/>
        </w:rPr>
        <w:t>به طور قطع از جمله زمان‌ها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خداوند فض</w:t>
      </w:r>
      <w:r w:rsidR="00441E27" w:rsidRPr="00D21EA1">
        <w:rPr>
          <w:rFonts w:hint="cs"/>
          <w:rtl/>
        </w:rPr>
        <w:t>ی</w:t>
      </w:r>
      <w:r w:rsidRPr="00D21EA1">
        <w:rPr>
          <w:rFonts w:hint="cs"/>
          <w:rtl/>
        </w:rPr>
        <w:t>لت ب</w:t>
      </w:r>
      <w:r w:rsidR="00441E27" w:rsidRPr="00D21EA1">
        <w:rPr>
          <w:rFonts w:hint="cs"/>
          <w:rtl/>
        </w:rPr>
        <w:t>ی</w:t>
      </w:r>
      <w:r w:rsidRPr="00D21EA1">
        <w:rPr>
          <w:rFonts w:hint="cs"/>
          <w:rtl/>
        </w:rPr>
        <w:t>شتر و ت</w:t>
      </w:r>
      <w:r w:rsidR="007C1A23" w:rsidRPr="00D21EA1">
        <w:rPr>
          <w:rFonts w:hint="cs"/>
          <w:rtl/>
        </w:rPr>
        <w:t>ک</w:t>
      </w:r>
      <w:r w:rsidRPr="00D21EA1">
        <w:rPr>
          <w:rFonts w:hint="cs"/>
          <w:rtl/>
        </w:rPr>
        <w:t>ر</w:t>
      </w:r>
      <w:r w:rsidR="00441E27" w:rsidRPr="00D21EA1">
        <w:rPr>
          <w:rFonts w:hint="cs"/>
          <w:rtl/>
        </w:rPr>
        <w:t>ی</w:t>
      </w:r>
      <w:r w:rsidRPr="00D21EA1">
        <w:rPr>
          <w:rFonts w:hint="cs"/>
          <w:rtl/>
        </w:rPr>
        <w:t>م فزون‌تر</w:t>
      </w:r>
      <w:r w:rsidR="00441E27" w:rsidRPr="00D21EA1">
        <w:rPr>
          <w:rFonts w:hint="cs"/>
          <w:rtl/>
        </w:rPr>
        <w:t>ی</w:t>
      </w:r>
      <w:r w:rsidRPr="00D21EA1">
        <w:rPr>
          <w:rFonts w:hint="cs"/>
          <w:rtl/>
        </w:rPr>
        <w:t xml:space="preserve"> را بدان اختصاص داده ماه رمضان است تا آن جا </w:t>
      </w:r>
      <w:r w:rsidR="007C1A23" w:rsidRPr="00D21EA1">
        <w:rPr>
          <w:rFonts w:hint="cs"/>
          <w:rtl/>
        </w:rPr>
        <w:t>ک</w:t>
      </w:r>
      <w:r w:rsidRPr="00D21EA1">
        <w:rPr>
          <w:rFonts w:hint="cs"/>
          <w:rtl/>
        </w:rPr>
        <w:t>ه آن را بر د</w:t>
      </w:r>
      <w:r w:rsidR="00441E27" w:rsidRPr="00D21EA1">
        <w:rPr>
          <w:rFonts w:hint="cs"/>
          <w:rtl/>
        </w:rPr>
        <w:t>ی</w:t>
      </w:r>
      <w:r w:rsidRPr="00D21EA1">
        <w:rPr>
          <w:rFonts w:hint="cs"/>
          <w:rtl/>
        </w:rPr>
        <w:t>گر ماه‌ها برتر</w:t>
      </w:r>
      <w:r w:rsidR="00441E27" w:rsidRPr="00D21EA1">
        <w:rPr>
          <w:rFonts w:hint="cs"/>
          <w:rtl/>
        </w:rPr>
        <w:t>ی</w:t>
      </w:r>
      <w:r w:rsidRPr="00D21EA1">
        <w:rPr>
          <w:rFonts w:hint="cs"/>
          <w:rtl/>
        </w:rPr>
        <w:t xml:space="preserve"> داده است، و در م</w:t>
      </w:r>
      <w:r w:rsidR="00441E27" w:rsidRPr="00D21EA1">
        <w:rPr>
          <w:rFonts w:hint="cs"/>
          <w:rtl/>
        </w:rPr>
        <w:t>ی</w:t>
      </w:r>
      <w:r w:rsidRPr="00D21EA1">
        <w:rPr>
          <w:rFonts w:hint="cs"/>
          <w:rtl/>
        </w:rPr>
        <w:t>ان شب‌ها</w:t>
      </w:r>
      <w:r w:rsidR="00441E27" w:rsidRPr="00D21EA1">
        <w:rPr>
          <w:rFonts w:hint="cs"/>
          <w:rtl/>
        </w:rPr>
        <w:t>ی</w:t>
      </w:r>
      <w:r w:rsidRPr="00D21EA1">
        <w:rPr>
          <w:rFonts w:hint="cs"/>
          <w:rtl/>
        </w:rPr>
        <w:t>ش ده شب آخرش را بر د</w:t>
      </w:r>
      <w:r w:rsidR="00441E27" w:rsidRPr="00D21EA1">
        <w:rPr>
          <w:rFonts w:hint="cs"/>
          <w:rtl/>
        </w:rPr>
        <w:t>ی</w:t>
      </w:r>
      <w:r w:rsidRPr="00D21EA1">
        <w:rPr>
          <w:rFonts w:hint="cs"/>
          <w:rtl/>
        </w:rPr>
        <w:t>گر شب‌ها برتر</w:t>
      </w:r>
      <w:r w:rsidR="00441E27" w:rsidRPr="00D21EA1">
        <w:rPr>
          <w:rFonts w:hint="cs"/>
          <w:rtl/>
        </w:rPr>
        <w:t>ی</w:t>
      </w:r>
      <w:r w:rsidRPr="00D21EA1">
        <w:rPr>
          <w:rFonts w:hint="cs"/>
          <w:rtl/>
        </w:rPr>
        <w:t xml:space="preserve"> داده است و در ا</w:t>
      </w:r>
      <w:r w:rsidR="00441E27" w:rsidRPr="00D21EA1">
        <w:rPr>
          <w:rFonts w:hint="cs"/>
          <w:rtl/>
        </w:rPr>
        <w:t>ی</w:t>
      </w:r>
      <w:r w:rsidRPr="00D21EA1">
        <w:rPr>
          <w:rFonts w:hint="cs"/>
          <w:rtl/>
        </w:rPr>
        <w:t>ن م</w:t>
      </w:r>
      <w:r w:rsidR="00441E27" w:rsidRPr="00D21EA1">
        <w:rPr>
          <w:rFonts w:hint="cs"/>
          <w:rtl/>
        </w:rPr>
        <w:t>ی</w:t>
      </w:r>
      <w:r w:rsidRPr="00D21EA1">
        <w:rPr>
          <w:rFonts w:hint="cs"/>
          <w:rtl/>
        </w:rPr>
        <w:t>ان شب قدر را فض</w:t>
      </w:r>
      <w:r w:rsidR="00441E27" w:rsidRPr="00D21EA1">
        <w:rPr>
          <w:rFonts w:hint="cs"/>
          <w:rtl/>
        </w:rPr>
        <w:t>ی</w:t>
      </w:r>
      <w:r w:rsidRPr="00D21EA1">
        <w:rPr>
          <w:rFonts w:hint="cs"/>
          <w:rtl/>
        </w:rPr>
        <w:t>لت ب</w:t>
      </w:r>
      <w:r w:rsidR="00441E27" w:rsidRPr="00D21EA1">
        <w:rPr>
          <w:rFonts w:hint="cs"/>
          <w:rtl/>
        </w:rPr>
        <w:t>ی</w:t>
      </w:r>
      <w:r w:rsidRPr="00D21EA1">
        <w:rPr>
          <w:rFonts w:hint="cs"/>
          <w:rtl/>
        </w:rPr>
        <w:t xml:space="preserve">شتر داده تا آن جا </w:t>
      </w:r>
      <w:r w:rsidR="007C1A23" w:rsidRPr="00D21EA1">
        <w:rPr>
          <w:rFonts w:hint="cs"/>
          <w:rtl/>
        </w:rPr>
        <w:t>ک</w:t>
      </w:r>
      <w:r w:rsidRPr="00D21EA1">
        <w:rPr>
          <w:rFonts w:hint="cs"/>
          <w:rtl/>
        </w:rPr>
        <w:t>ه ب</w:t>
      </w:r>
      <w:r w:rsidR="00737105" w:rsidRPr="00D21EA1">
        <w:rPr>
          <w:rFonts w:hint="cs"/>
          <w:rtl/>
        </w:rPr>
        <w:t>ه خاطر فض</w:t>
      </w:r>
      <w:r w:rsidR="00441E27" w:rsidRPr="00D21EA1">
        <w:rPr>
          <w:rFonts w:hint="cs"/>
          <w:rtl/>
        </w:rPr>
        <w:t>ی</w:t>
      </w:r>
      <w:r w:rsidR="00737105" w:rsidRPr="00D21EA1">
        <w:rPr>
          <w:rFonts w:hint="cs"/>
          <w:rtl/>
        </w:rPr>
        <w:t>لت ب</w:t>
      </w:r>
      <w:r w:rsidR="00441E27" w:rsidRPr="00D21EA1">
        <w:rPr>
          <w:rFonts w:hint="cs"/>
          <w:rtl/>
        </w:rPr>
        <w:t>ی</w:t>
      </w:r>
      <w:r w:rsidR="00737105" w:rsidRPr="00D21EA1">
        <w:rPr>
          <w:rFonts w:hint="cs"/>
          <w:rtl/>
        </w:rPr>
        <w:t>شتر وجا</w:t>
      </w:r>
      <w:r w:rsidR="00441E27" w:rsidRPr="00D21EA1">
        <w:rPr>
          <w:rFonts w:hint="cs"/>
          <w:rtl/>
        </w:rPr>
        <w:t>ی</w:t>
      </w:r>
      <w:r w:rsidR="00737105" w:rsidRPr="00D21EA1">
        <w:rPr>
          <w:rFonts w:hint="cs"/>
          <w:rtl/>
        </w:rPr>
        <w:t>گاه والای</w:t>
      </w:r>
      <w:r w:rsidRPr="00D21EA1">
        <w:rPr>
          <w:rFonts w:hint="cs"/>
          <w:rtl/>
        </w:rPr>
        <w:t xml:space="preserve">ش نزد خداوند آن را </w:t>
      </w:r>
      <w:r w:rsidR="00737105" w:rsidRPr="00D21EA1">
        <w:rPr>
          <w:rFonts w:hint="cs"/>
          <w:rtl/>
        </w:rPr>
        <w:t>برتر از</w:t>
      </w:r>
      <w:r w:rsidRPr="00D21EA1">
        <w:rPr>
          <w:rFonts w:hint="cs"/>
          <w:rtl/>
        </w:rPr>
        <w:t xml:space="preserve"> هزار ماه قرار داده است، و موقع</w:t>
      </w:r>
      <w:r w:rsidR="00441E27" w:rsidRPr="00D21EA1">
        <w:rPr>
          <w:rFonts w:hint="cs"/>
          <w:rtl/>
        </w:rPr>
        <w:t>ی</w:t>
      </w:r>
      <w:r w:rsidRPr="00D21EA1">
        <w:rPr>
          <w:rFonts w:hint="cs"/>
          <w:rtl/>
        </w:rPr>
        <w:t>ت آن را ارج نهاده و جا</w:t>
      </w:r>
      <w:r w:rsidR="00441E27" w:rsidRPr="00D21EA1">
        <w:rPr>
          <w:rFonts w:hint="cs"/>
          <w:rtl/>
        </w:rPr>
        <w:t>ی</w:t>
      </w:r>
      <w:r w:rsidRPr="00D21EA1">
        <w:rPr>
          <w:rFonts w:hint="cs"/>
          <w:rtl/>
        </w:rPr>
        <w:t>گاهش را رفعت بخش</w:t>
      </w:r>
      <w:r w:rsidR="00441E27" w:rsidRPr="00D21EA1">
        <w:rPr>
          <w:rFonts w:hint="cs"/>
          <w:rtl/>
        </w:rPr>
        <w:t>ی</w:t>
      </w:r>
      <w:r w:rsidRPr="00D21EA1">
        <w:rPr>
          <w:rFonts w:hint="cs"/>
          <w:rtl/>
        </w:rPr>
        <w:t>ده و منزلتش را نزد خودش والا داشته است در ا</w:t>
      </w:r>
      <w:r w:rsidR="00441E27" w:rsidRPr="00D21EA1">
        <w:rPr>
          <w:rFonts w:hint="cs"/>
          <w:rtl/>
        </w:rPr>
        <w:t>ی</w:t>
      </w:r>
      <w:r w:rsidRPr="00D21EA1">
        <w:rPr>
          <w:rFonts w:hint="cs"/>
          <w:rtl/>
        </w:rPr>
        <w:t>ن شب وح</w:t>
      </w:r>
      <w:r w:rsidR="00441E27" w:rsidRPr="00D21EA1">
        <w:rPr>
          <w:rFonts w:hint="cs"/>
          <w:rtl/>
        </w:rPr>
        <w:t>ی</w:t>
      </w:r>
      <w:r w:rsidRPr="00D21EA1">
        <w:rPr>
          <w:rFonts w:hint="cs"/>
          <w:rtl/>
        </w:rPr>
        <w:t xml:space="preserve"> مب</w:t>
      </w:r>
      <w:r w:rsidR="00441E27" w:rsidRPr="00D21EA1">
        <w:rPr>
          <w:rFonts w:hint="cs"/>
          <w:rtl/>
        </w:rPr>
        <w:t>ی</w:t>
      </w:r>
      <w:r w:rsidRPr="00D21EA1">
        <w:rPr>
          <w:rFonts w:hint="cs"/>
          <w:rtl/>
        </w:rPr>
        <w:t xml:space="preserve">ن و </w:t>
      </w:r>
      <w:r w:rsidR="007C1A23" w:rsidRPr="00D21EA1">
        <w:rPr>
          <w:rFonts w:hint="cs"/>
          <w:rtl/>
        </w:rPr>
        <w:t>ک</w:t>
      </w:r>
      <w:r w:rsidRPr="00D21EA1">
        <w:rPr>
          <w:rFonts w:hint="cs"/>
          <w:rtl/>
        </w:rPr>
        <w:t xml:space="preserve">لام </w:t>
      </w:r>
      <w:r w:rsidR="007C1A23" w:rsidRPr="00D21EA1">
        <w:rPr>
          <w:rFonts w:hint="cs"/>
          <w:rtl/>
        </w:rPr>
        <w:t>ک</w:t>
      </w:r>
      <w:r w:rsidRPr="00D21EA1">
        <w:rPr>
          <w:rFonts w:hint="cs"/>
          <w:rtl/>
        </w:rPr>
        <w:t>ر</w:t>
      </w:r>
      <w:r w:rsidR="00441E27" w:rsidRPr="00D21EA1">
        <w:rPr>
          <w:rFonts w:hint="cs"/>
          <w:rtl/>
        </w:rPr>
        <w:t>ی</w:t>
      </w:r>
      <w:r w:rsidRPr="00D21EA1">
        <w:rPr>
          <w:rFonts w:hint="cs"/>
          <w:rtl/>
        </w:rPr>
        <w:t>م و تنز</w:t>
      </w:r>
      <w:r w:rsidR="00441E27" w:rsidRPr="00D21EA1">
        <w:rPr>
          <w:rFonts w:hint="cs"/>
          <w:rtl/>
        </w:rPr>
        <w:t>ی</w:t>
      </w:r>
      <w:r w:rsidRPr="00D21EA1">
        <w:rPr>
          <w:rFonts w:hint="cs"/>
          <w:rtl/>
        </w:rPr>
        <w:t>ل ح</w:t>
      </w:r>
      <w:r w:rsidR="007C1A23" w:rsidRPr="00D21EA1">
        <w:rPr>
          <w:rFonts w:hint="cs"/>
          <w:rtl/>
        </w:rPr>
        <w:t>ک</w:t>
      </w:r>
      <w:r w:rsidR="00441E27" w:rsidRPr="00D21EA1">
        <w:rPr>
          <w:rFonts w:hint="cs"/>
          <w:rtl/>
        </w:rPr>
        <w:t>ی</w:t>
      </w:r>
      <w:r w:rsidRPr="00D21EA1">
        <w:rPr>
          <w:rFonts w:hint="cs"/>
          <w:rtl/>
        </w:rPr>
        <w:t>مش را نازل فرموده</w:t>
      </w:r>
      <w:r w:rsidR="00ED55AD" w:rsidRPr="00D21EA1">
        <w:rPr>
          <w:rFonts w:hint="cs"/>
          <w:rtl/>
        </w:rPr>
        <w:t>،</w:t>
      </w:r>
      <w:r w:rsidRPr="00D21EA1">
        <w:rPr>
          <w:rFonts w:hint="cs"/>
          <w:rtl/>
        </w:rPr>
        <w:t xml:space="preserve"> وح</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پره</w:t>
      </w:r>
      <w:r w:rsidR="00441E27" w:rsidRPr="00D21EA1">
        <w:rPr>
          <w:rFonts w:hint="cs"/>
          <w:rtl/>
        </w:rPr>
        <w:t>ی</w:t>
      </w:r>
      <w:r w:rsidRPr="00D21EA1">
        <w:rPr>
          <w:rFonts w:hint="cs"/>
          <w:rtl/>
        </w:rPr>
        <w:t>زگاران رهنما و برا</w:t>
      </w:r>
      <w:r w:rsidR="00441E27" w:rsidRPr="00D21EA1">
        <w:rPr>
          <w:rFonts w:hint="cs"/>
          <w:rtl/>
        </w:rPr>
        <w:t>ی</w:t>
      </w:r>
      <w:r w:rsidRPr="00D21EA1">
        <w:rPr>
          <w:rFonts w:hint="cs"/>
          <w:rtl/>
        </w:rPr>
        <w:t xml:space="preserve"> مؤمن</w:t>
      </w:r>
      <w:r w:rsidR="00441E27" w:rsidRPr="00D21EA1">
        <w:rPr>
          <w:rFonts w:hint="cs"/>
          <w:rtl/>
        </w:rPr>
        <w:t>ی</w:t>
      </w:r>
      <w:r w:rsidRPr="00D21EA1">
        <w:rPr>
          <w:rFonts w:hint="cs"/>
          <w:rtl/>
        </w:rPr>
        <w:t xml:space="preserve">ن جدا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حق از باطل و ما</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روشن</w:t>
      </w:r>
      <w:r w:rsidR="00441E27" w:rsidRPr="00D21EA1">
        <w:rPr>
          <w:rFonts w:hint="cs"/>
          <w:rtl/>
        </w:rPr>
        <w:t>ی</w:t>
      </w:r>
      <w:r w:rsidRPr="00D21EA1">
        <w:rPr>
          <w:rFonts w:hint="cs"/>
          <w:rtl/>
        </w:rPr>
        <w:t xml:space="preserve"> و نور و رحمت است. </w:t>
      </w:r>
    </w:p>
    <w:p w:rsidR="00DE0AAE" w:rsidRDefault="00DE0AAE" w:rsidP="00D21EA1">
      <w:pPr>
        <w:pStyle w:val="a0"/>
        <w:rPr>
          <w:rtl/>
        </w:rPr>
      </w:pPr>
      <w:r w:rsidRPr="00D21EA1">
        <w:rPr>
          <w:rFonts w:hint="cs"/>
          <w:rtl/>
        </w:rPr>
        <w:t>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05FB5" w:rsidRPr="00D21EA1" w:rsidRDefault="00105FB5" w:rsidP="004337A7">
      <w:pPr>
        <w:pStyle w:val="aa"/>
        <w:rPr>
          <w:rtl/>
        </w:rPr>
      </w:pPr>
      <w:r>
        <w:rPr>
          <w:rFonts w:ascii="Traditional Arabic" w:hAnsi="Traditional Arabic" w:cs="Traditional Arabic"/>
          <w:rtl/>
        </w:rPr>
        <w:t>﴿</w:t>
      </w:r>
      <w:r w:rsidR="004337A7">
        <w:rPr>
          <w:rtl/>
        </w:rPr>
        <w:t>إِنَّآ أَنزَلۡنَٰهُ فِي لَيۡلَةٖ مُّبَٰرَكَةٍۚ إِنَّا كُنَّا مُنذِرِينَ ٣</w:t>
      </w:r>
      <w:r w:rsidR="004337A7">
        <w:t xml:space="preserve"> </w:t>
      </w:r>
      <w:r w:rsidR="004337A7">
        <w:rPr>
          <w:rtl/>
        </w:rPr>
        <w:t>فِيهَا يُفۡرَقُ كُلُّ أَمۡرٍ حَكِيمٍ ٤</w:t>
      </w:r>
      <w:r w:rsidR="004337A7">
        <w:t xml:space="preserve"> </w:t>
      </w:r>
      <w:r w:rsidR="004337A7">
        <w:rPr>
          <w:rFonts w:hint="cs"/>
          <w:rtl/>
        </w:rPr>
        <w:t>أَمۡرٗا</w:t>
      </w:r>
      <w:r w:rsidR="004337A7">
        <w:rPr>
          <w:rtl/>
        </w:rPr>
        <w:t xml:space="preserve"> مِّنۡ عِندِنَآۚ إِنَّا كُنَّا مُرۡسِلِينَ ٥</w:t>
      </w:r>
      <w:r w:rsidR="004337A7">
        <w:t xml:space="preserve"> </w:t>
      </w:r>
      <w:r w:rsidR="004337A7">
        <w:rPr>
          <w:rFonts w:hint="cs"/>
          <w:rtl/>
        </w:rPr>
        <w:t>رَحۡمَةٗ</w:t>
      </w:r>
      <w:r w:rsidR="004337A7">
        <w:rPr>
          <w:rtl/>
        </w:rPr>
        <w:t xml:space="preserve"> مِّن رَّبِّكَۚ إِنَّهُ</w:t>
      </w:r>
      <w:r w:rsidR="004337A7">
        <w:rPr>
          <w:rFonts w:hint="cs"/>
          <w:rtl/>
        </w:rPr>
        <w:t>ۥ</w:t>
      </w:r>
      <w:r w:rsidR="004337A7">
        <w:rPr>
          <w:rtl/>
        </w:rPr>
        <w:t xml:space="preserve"> هُوَ </w:t>
      </w:r>
      <w:r w:rsidR="004337A7">
        <w:rPr>
          <w:rFonts w:hint="cs"/>
          <w:rtl/>
        </w:rPr>
        <w:t>ٱلسَّمِيعُ</w:t>
      </w:r>
      <w:r w:rsidR="004337A7">
        <w:rPr>
          <w:rtl/>
        </w:rPr>
        <w:t xml:space="preserve"> </w:t>
      </w:r>
      <w:r w:rsidR="004337A7">
        <w:rPr>
          <w:rFonts w:hint="cs"/>
          <w:rtl/>
        </w:rPr>
        <w:t>ٱلۡعَلِيمُ</w:t>
      </w:r>
      <w:r w:rsidR="004337A7">
        <w:rPr>
          <w:rtl/>
        </w:rPr>
        <w:t xml:space="preserve"> ٦</w:t>
      </w:r>
      <w:r w:rsidR="004337A7">
        <w:t xml:space="preserve"> </w:t>
      </w:r>
      <w:r w:rsidR="004337A7">
        <w:rPr>
          <w:rFonts w:hint="cs"/>
          <w:rtl/>
        </w:rPr>
        <w:t>رَبِّ</w:t>
      </w:r>
      <w:r w:rsidR="004337A7">
        <w:rPr>
          <w:rtl/>
        </w:rPr>
        <w:t xml:space="preserve"> </w:t>
      </w:r>
      <w:r w:rsidR="004337A7">
        <w:rPr>
          <w:rFonts w:hint="cs"/>
          <w:rtl/>
        </w:rPr>
        <w:t>ٱلسَّمَٰوَٰتِ</w:t>
      </w:r>
      <w:r w:rsidR="004337A7">
        <w:rPr>
          <w:rtl/>
        </w:rPr>
        <w:t xml:space="preserve"> وَ</w:t>
      </w:r>
      <w:r w:rsidR="004337A7">
        <w:rPr>
          <w:rFonts w:hint="cs"/>
          <w:rtl/>
        </w:rPr>
        <w:t>ٱلۡأَرۡضِ</w:t>
      </w:r>
      <w:r w:rsidR="004337A7">
        <w:rPr>
          <w:rtl/>
        </w:rPr>
        <w:t xml:space="preserve"> وَمَا بَيۡنَهُمَآۖ إِن كُنتُم مُّوقِنِينَ ٧</w:t>
      </w:r>
      <w:r w:rsidR="004337A7">
        <w:t xml:space="preserve"> </w:t>
      </w:r>
      <w:r w:rsidR="004337A7">
        <w:rPr>
          <w:rFonts w:hint="cs"/>
          <w:rtl/>
        </w:rPr>
        <w:t>لَآ</w:t>
      </w:r>
      <w:r w:rsidR="004337A7">
        <w:rPr>
          <w:rtl/>
        </w:rPr>
        <w:t xml:space="preserve"> إِلَٰهَ إِلَّا هُوَ يُحۡيِ</w:t>
      </w:r>
      <w:r w:rsidR="004337A7">
        <w:rPr>
          <w:rFonts w:hint="cs"/>
          <w:rtl/>
        </w:rPr>
        <w:t>ۦ</w:t>
      </w:r>
      <w:r w:rsidR="004337A7">
        <w:rPr>
          <w:rtl/>
        </w:rPr>
        <w:t xml:space="preserve"> وَيُمِيتُۖ رَبُّكُمۡ وَرَبُّ ءَابَآئِكُمُ </w:t>
      </w:r>
      <w:r w:rsidR="004337A7">
        <w:rPr>
          <w:rFonts w:hint="cs"/>
          <w:rtl/>
        </w:rPr>
        <w:t>ٱلۡأَوَّلِينَ</w:t>
      </w:r>
      <w:r w:rsidR="004337A7">
        <w:rPr>
          <w:rtl/>
        </w:rPr>
        <w:t xml:space="preserve"> 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الدخان: 3-8</w:t>
      </w:r>
      <w:r w:rsidRPr="00790A3B">
        <w:rPr>
          <w:rStyle w:val="Char8"/>
          <w:rFonts w:hint="cs"/>
          <w:rtl/>
        </w:rPr>
        <w:t>]</w:t>
      </w:r>
      <w:r w:rsidRPr="00790A3B">
        <w:rPr>
          <w:rStyle w:val="Char0"/>
          <w:rFonts w:hint="cs"/>
          <w:rtl/>
        </w:rPr>
        <w:t>.</w:t>
      </w:r>
    </w:p>
    <w:p w:rsidR="00DE0AAE" w:rsidRPr="00CE366F" w:rsidRDefault="00DE0AAE" w:rsidP="00CE366F">
      <w:pPr>
        <w:pStyle w:val="ac"/>
        <w:rPr>
          <w:rtl/>
        </w:rPr>
      </w:pPr>
      <w:r w:rsidRPr="00CE366F">
        <w:rPr>
          <w:rFonts w:hint="cs"/>
          <w:rtl/>
        </w:rPr>
        <w:t>«ما قرآن را در شب پرخ</w:t>
      </w:r>
      <w:r w:rsidR="00441E27" w:rsidRPr="00CE366F">
        <w:rPr>
          <w:rFonts w:hint="cs"/>
          <w:rtl/>
        </w:rPr>
        <w:t>ی</w:t>
      </w:r>
      <w:r w:rsidRPr="00CE366F">
        <w:rPr>
          <w:rFonts w:hint="cs"/>
          <w:rtl/>
        </w:rPr>
        <w:t>ر و بر</w:t>
      </w:r>
      <w:r w:rsidR="007C1A23" w:rsidRPr="00CE366F">
        <w:rPr>
          <w:rFonts w:hint="cs"/>
          <w:rtl/>
        </w:rPr>
        <w:t>ک</w:t>
      </w:r>
      <w:r w:rsidRPr="00CE366F">
        <w:rPr>
          <w:rFonts w:hint="cs"/>
          <w:rtl/>
        </w:rPr>
        <w:t>ت</w:t>
      </w:r>
      <w:r w:rsidR="00441E27" w:rsidRPr="00CE366F">
        <w:rPr>
          <w:rFonts w:hint="cs"/>
          <w:rtl/>
        </w:rPr>
        <w:t>ی</w:t>
      </w:r>
      <w:r w:rsidRPr="00CE366F">
        <w:rPr>
          <w:rFonts w:hint="cs"/>
          <w:rtl/>
        </w:rPr>
        <w:t xml:space="preserve"> فرو فرستاده‌ا</w:t>
      </w:r>
      <w:r w:rsidR="00441E27" w:rsidRPr="00CE366F">
        <w:rPr>
          <w:rFonts w:hint="cs"/>
          <w:rtl/>
        </w:rPr>
        <w:t>ی</w:t>
      </w:r>
      <w:r w:rsidRPr="00CE366F">
        <w:rPr>
          <w:rFonts w:hint="cs"/>
          <w:rtl/>
        </w:rPr>
        <w:t>م ماهمواره ب</w:t>
      </w:r>
      <w:r w:rsidR="00441E27" w:rsidRPr="00CE366F">
        <w:rPr>
          <w:rFonts w:hint="cs"/>
          <w:rtl/>
        </w:rPr>
        <w:t>ی</w:t>
      </w:r>
      <w:r w:rsidRPr="00CE366F">
        <w:rPr>
          <w:rFonts w:hint="cs"/>
          <w:rtl/>
        </w:rPr>
        <w:t>م دهند</w:t>
      </w:r>
      <w:r w:rsidR="00ED55AD" w:rsidRPr="00CE366F">
        <w:rPr>
          <w:rFonts w:hint="cs"/>
          <w:rtl/>
        </w:rPr>
        <w:t>ه</w:t>
      </w:r>
      <w:r w:rsidRPr="00CE366F">
        <w:rPr>
          <w:rFonts w:hint="cs"/>
          <w:rtl/>
        </w:rPr>
        <w:t xml:space="preserve"> بوده‌ا</w:t>
      </w:r>
      <w:r w:rsidR="00441E27" w:rsidRPr="00CE366F">
        <w:rPr>
          <w:rFonts w:hint="cs"/>
          <w:rtl/>
        </w:rPr>
        <w:t>ی</w:t>
      </w:r>
      <w:r w:rsidRPr="00CE366F">
        <w:rPr>
          <w:rFonts w:hint="cs"/>
          <w:rtl/>
        </w:rPr>
        <w:t>م</w:t>
      </w:r>
      <w:r w:rsidR="004F7354" w:rsidRPr="00CE366F">
        <w:rPr>
          <w:rFonts w:hint="cs"/>
          <w:rtl/>
        </w:rPr>
        <w:t xml:space="preserve"> (۳)</w:t>
      </w:r>
      <w:r w:rsidRPr="00CE366F">
        <w:rPr>
          <w:rFonts w:hint="cs"/>
          <w:rtl/>
        </w:rPr>
        <w:t xml:space="preserve"> در ا</w:t>
      </w:r>
      <w:r w:rsidR="00441E27" w:rsidRPr="00CE366F">
        <w:rPr>
          <w:rFonts w:hint="cs"/>
          <w:rtl/>
        </w:rPr>
        <w:t>ی</w:t>
      </w:r>
      <w:r w:rsidRPr="00CE366F">
        <w:rPr>
          <w:rFonts w:hint="cs"/>
          <w:rtl/>
        </w:rPr>
        <w:t>ن شب مبار</w:t>
      </w:r>
      <w:r w:rsidR="007C1A23" w:rsidRPr="00CE366F">
        <w:rPr>
          <w:rFonts w:hint="cs"/>
          <w:rtl/>
        </w:rPr>
        <w:t>ک</w:t>
      </w:r>
      <w:r w:rsidRPr="00CE366F">
        <w:rPr>
          <w:rFonts w:hint="cs"/>
          <w:rtl/>
        </w:rPr>
        <w:t xml:space="preserve">، هرگونه </w:t>
      </w:r>
      <w:r w:rsidR="00ED55AD" w:rsidRPr="00CE366F">
        <w:rPr>
          <w:rFonts w:hint="cs"/>
          <w:rtl/>
        </w:rPr>
        <w:t xml:space="preserve">کار </w:t>
      </w:r>
      <w:r w:rsidRPr="00CE366F">
        <w:rPr>
          <w:rFonts w:hint="cs"/>
          <w:rtl/>
        </w:rPr>
        <w:t>ح</w:t>
      </w:r>
      <w:r w:rsidR="007C1A23" w:rsidRPr="00CE366F">
        <w:rPr>
          <w:rFonts w:hint="cs"/>
          <w:rtl/>
        </w:rPr>
        <w:t>ک</w:t>
      </w:r>
      <w:r w:rsidR="00441E27" w:rsidRPr="00CE366F">
        <w:rPr>
          <w:rFonts w:hint="cs"/>
          <w:rtl/>
        </w:rPr>
        <w:t>ی</w:t>
      </w:r>
      <w:r w:rsidRPr="00CE366F">
        <w:rPr>
          <w:rFonts w:hint="cs"/>
          <w:rtl/>
        </w:rPr>
        <w:t>مانه‌ا</w:t>
      </w:r>
      <w:r w:rsidR="00441E27" w:rsidRPr="00CE366F">
        <w:rPr>
          <w:rFonts w:hint="cs"/>
          <w:rtl/>
        </w:rPr>
        <w:t>ی</w:t>
      </w:r>
      <w:r w:rsidRPr="00CE366F">
        <w:rPr>
          <w:rFonts w:hint="cs"/>
          <w:rtl/>
        </w:rPr>
        <w:t xml:space="preserve"> ب</w:t>
      </w:r>
      <w:r w:rsidR="00441E27" w:rsidRPr="00CE366F">
        <w:rPr>
          <w:rFonts w:hint="cs"/>
          <w:rtl/>
        </w:rPr>
        <w:t>ی</w:t>
      </w:r>
      <w:r w:rsidRPr="00CE366F">
        <w:rPr>
          <w:rFonts w:hint="cs"/>
          <w:rtl/>
        </w:rPr>
        <w:t>ان و مقرر گشته است</w:t>
      </w:r>
      <w:r w:rsidR="004F7354" w:rsidRPr="00CE366F">
        <w:rPr>
          <w:rFonts w:hint="cs"/>
          <w:rtl/>
        </w:rPr>
        <w:t xml:space="preserve"> (۴)</w:t>
      </w:r>
      <w:r w:rsidRPr="00CE366F">
        <w:rPr>
          <w:rFonts w:hint="cs"/>
          <w:rtl/>
        </w:rPr>
        <w:t xml:space="preserve"> </w:t>
      </w:r>
      <w:r w:rsidR="007C1A23" w:rsidRPr="00CE366F">
        <w:rPr>
          <w:rFonts w:hint="cs"/>
          <w:rtl/>
        </w:rPr>
        <w:t>ک</w:t>
      </w:r>
      <w:r w:rsidRPr="00CE366F">
        <w:rPr>
          <w:rFonts w:hint="cs"/>
          <w:rtl/>
        </w:rPr>
        <w:t>ار و بار</w:t>
      </w:r>
      <w:r w:rsidR="00441E27" w:rsidRPr="00CE366F">
        <w:rPr>
          <w:rFonts w:hint="cs"/>
          <w:rtl/>
        </w:rPr>
        <w:t>ی</w:t>
      </w:r>
      <w:r w:rsidRPr="00CE366F">
        <w:rPr>
          <w:rFonts w:hint="cs"/>
          <w:rtl/>
        </w:rPr>
        <w:t xml:space="preserve"> </w:t>
      </w:r>
      <w:r w:rsidR="007C1A23" w:rsidRPr="00CE366F">
        <w:rPr>
          <w:rFonts w:hint="cs"/>
          <w:rtl/>
        </w:rPr>
        <w:t>ک</w:t>
      </w:r>
      <w:r w:rsidRPr="00CE366F">
        <w:rPr>
          <w:rFonts w:hint="cs"/>
          <w:rtl/>
        </w:rPr>
        <w:t>ه از سو</w:t>
      </w:r>
      <w:r w:rsidR="00441E27" w:rsidRPr="00CE366F">
        <w:rPr>
          <w:rFonts w:hint="cs"/>
          <w:rtl/>
        </w:rPr>
        <w:t>ی</w:t>
      </w:r>
      <w:r w:rsidRPr="00CE366F">
        <w:rPr>
          <w:rFonts w:hint="cs"/>
          <w:rtl/>
        </w:rPr>
        <w:t xml:space="preserve"> ما صادر </w:t>
      </w:r>
      <w:r w:rsidR="00ED55AD" w:rsidRPr="00CE366F">
        <w:rPr>
          <w:rFonts w:hint="cs"/>
          <w:rtl/>
        </w:rPr>
        <w:t xml:space="preserve">و </w:t>
      </w:r>
      <w:r w:rsidRPr="00CE366F">
        <w:rPr>
          <w:rFonts w:hint="cs"/>
          <w:rtl/>
        </w:rPr>
        <w:t>بدان دستور داده شده است. ب</w:t>
      </w:r>
      <w:r w:rsidR="00441E27" w:rsidRPr="00CE366F">
        <w:rPr>
          <w:rFonts w:hint="cs"/>
          <w:rtl/>
        </w:rPr>
        <w:t>ی</w:t>
      </w:r>
      <w:r w:rsidRPr="00CE366F">
        <w:rPr>
          <w:rFonts w:hint="cs"/>
          <w:rtl/>
        </w:rPr>
        <w:t>‌گمان ما فرستنده بوده‌ا</w:t>
      </w:r>
      <w:r w:rsidR="00441E27" w:rsidRPr="00CE366F">
        <w:rPr>
          <w:rFonts w:hint="cs"/>
          <w:rtl/>
        </w:rPr>
        <w:t>ی</w:t>
      </w:r>
      <w:r w:rsidRPr="00CE366F">
        <w:rPr>
          <w:rFonts w:hint="cs"/>
          <w:rtl/>
        </w:rPr>
        <w:t>م</w:t>
      </w:r>
      <w:r w:rsidR="004F7354" w:rsidRPr="00CE366F">
        <w:rPr>
          <w:rFonts w:hint="cs"/>
          <w:rtl/>
        </w:rPr>
        <w:t xml:space="preserve"> (۵)</w:t>
      </w:r>
      <w:r w:rsidRPr="00CE366F">
        <w:rPr>
          <w:rFonts w:hint="cs"/>
          <w:rtl/>
        </w:rPr>
        <w:t xml:space="preserve"> </w:t>
      </w:r>
      <w:r w:rsidR="00441E27" w:rsidRPr="00CE366F">
        <w:rPr>
          <w:rtl/>
        </w:rPr>
        <w:t>[</w:t>
      </w:r>
      <w:r w:rsidRPr="00CE366F">
        <w:rPr>
          <w:rFonts w:hint="cs"/>
          <w:rtl/>
        </w:rPr>
        <w:t>ا</w:t>
      </w:r>
      <w:r w:rsidR="00441E27" w:rsidRPr="00CE366F">
        <w:rPr>
          <w:rFonts w:hint="cs"/>
          <w:rtl/>
        </w:rPr>
        <w:t>ی</w:t>
      </w:r>
      <w:r w:rsidRPr="00CE366F">
        <w:rPr>
          <w:rFonts w:hint="cs"/>
          <w:rtl/>
        </w:rPr>
        <w:t>ن‌</w:t>
      </w:r>
      <w:r w:rsidR="007C1A23" w:rsidRPr="00CE366F">
        <w:rPr>
          <w:rFonts w:hint="cs"/>
          <w:rtl/>
        </w:rPr>
        <w:t>ک</w:t>
      </w:r>
      <w:r w:rsidRPr="00CE366F">
        <w:rPr>
          <w:rFonts w:hint="cs"/>
          <w:rtl/>
        </w:rPr>
        <w:t>ار</w:t>
      </w:r>
      <w:r w:rsidR="00441E27" w:rsidRPr="00CE366F">
        <w:rPr>
          <w:rtl/>
        </w:rPr>
        <w:t>]</w:t>
      </w:r>
      <w:r w:rsidRPr="00CE366F">
        <w:rPr>
          <w:rFonts w:hint="cs"/>
          <w:rtl/>
        </w:rPr>
        <w:t xml:space="preserve"> به خاطر رحمت</w:t>
      </w:r>
      <w:r w:rsidR="00441E27" w:rsidRPr="00CE366F">
        <w:rPr>
          <w:rFonts w:hint="cs"/>
          <w:rtl/>
        </w:rPr>
        <w:t>ی</w:t>
      </w:r>
      <w:r w:rsidRPr="00CE366F">
        <w:rPr>
          <w:rFonts w:hint="cs"/>
          <w:rtl/>
        </w:rPr>
        <w:t xml:space="preserve"> از سو</w:t>
      </w:r>
      <w:r w:rsidR="00441E27" w:rsidRPr="00CE366F">
        <w:rPr>
          <w:rFonts w:hint="cs"/>
          <w:rtl/>
        </w:rPr>
        <w:t>ی</w:t>
      </w:r>
      <w:r w:rsidRPr="00CE366F">
        <w:rPr>
          <w:rFonts w:hint="cs"/>
          <w:rtl/>
        </w:rPr>
        <w:t xml:space="preserve"> پروردگارت است. خدا شنوا و آگاه است</w:t>
      </w:r>
      <w:r w:rsidR="004F7354" w:rsidRPr="00CE366F">
        <w:rPr>
          <w:rFonts w:hint="cs"/>
          <w:rtl/>
        </w:rPr>
        <w:t xml:space="preserve"> (۶)</w:t>
      </w:r>
      <w:r w:rsidRPr="00CE366F">
        <w:rPr>
          <w:rFonts w:hint="cs"/>
          <w:rtl/>
        </w:rPr>
        <w:t xml:space="preserve"> </w:t>
      </w:r>
      <w:r w:rsidR="00441E27" w:rsidRPr="00CE366F">
        <w:rPr>
          <w:rtl/>
        </w:rPr>
        <w:t>[</w:t>
      </w:r>
      <w:r w:rsidRPr="00CE366F">
        <w:rPr>
          <w:rFonts w:hint="cs"/>
          <w:rtl/>
        </w:rPr>
        <w:t>پروردگار</w:t>
      </w:r>
      <w:r w:rsidR="00ED55AD" w:rsidRPr="00CE366F">
        <w:rPr>
          <w:rFonts w:hint="cs"/>
          <w:rtl/>
        </w:rPr>
        <w:t xml:space="preserve"> </w:t>
      </w:r>
      <w:r w:rsidRPr="00CE366F">
        <w:rPr>
          <w:rFonts w:hint="cs"/>
          <w:rtl/>
        </w:rPr>
        <w:t>تو</w:t>
      </w:r>
      <w:r w:rsidR="00441E27" w:rsidRPr="00CE366F">
        <w:rPr>
          <w:rtl/>
        </w:rPr>
        <w:t>]</w:t>
      </w:r>
      <w:r w:rsidRPr="00CE366F">
        <w:rPr>
          <w:rFonts w:hint="cs"/>
          <w:rtl/>
        </w:rPr>
        <w:t xml:space="preserve"> </w:t>
      </w:r>
      <w:r w:rsidR="007C1A23" w:rsidRPr="00CE366F">
        <w:rPr>
          <w:rFonts w:hint="cs"/>
          <w:rtl/>
        </w:rPr>
        <w:t>ک</w:t>
      </w:r>
      <w:r w:rsidRPr="00CE366F">
        <w:rPr>
          <w:rFonts w:hint="cs"/>
          <w:rtl/>
        </w:rPr>
        <w:t>ه پروردگار آسمان‌ها و زم</w:t>
      </w:r>
      <w:r w:rsidR="00441E27" w:rsidRPr="00CE366F">
        <w:rPr>
          <w:rFonts w:hint="cs"/>
          <w:rtl/>
        </w:rPr>
        <w:t>ی</w:t>
      </w:r>
      <w:r w:rsidRPr="00CE366F">
        <w:rPr>
          <w:rFonts w:hint="cs"/>
          <w:rtl/>
        </w:rPr>
        <w:t>ن و همه‌</w:t>
      </w:r>
      <w:r w:rsidR="00441E27" w:rsidRPr="00CE366F">
        <w:rPr>
          <w:rFonts w:hint="cs"/>
          <w:rtl/>
        </w:rPr>
        <w:t>ی</w:t>
      </w:r>
      <w:r w:rsidRPr="00CE366F">
        <w:rPr>
          <w:rFonts w:hint="cs"/>
          <w:rtl/>
        </w:rPr>
        <w:t xml:space="preserve"> چ</w:t>
      </w:r>
      <w:r w:rsidR="00441E27" w:rsidRPr="00CE366F">
        <w:rPr>
          <w:rFonts w:hint="cs"/>
          <w:rtl/>
        </w:rPr>
        <w:t>ی</w:t>
      </w:r>
      <w:r w:rsidRPr="00CE366F">
        <w:rPr>
          <w:rFonts w:hint="cs"/>
          <w:rtl/>
        </w:rPr>
        <w:t>زها</w:t>
      </w:r>
      <w:r w:rsidR="00441E27" w:rsidRPr="00CE366F">
        <w:rPr>
          <w:rFonts w:hint="cs"/>
          <w:rtl/>
        </w:rPr>
        <w:t>یی</w:t>
      </w:r>
      <w:r w:rsidRPr="00CE366F">
        <w:rPr>
          <w:rFonts w:hint="cs"/>
          <w:rtl/>
        </w:rPr>
        <w:t xml:space="preserve"> است </w:t>
      </w:r>
      <w:r w:rsidR="007C1A23" w:rsidRPr="00CE366F">
        <w:rPr>
          <w:rFonts w:hint="cs"/>
          <w:rtl/>
        </w:rPr>
        <w:t>ک</w:t>
      </w:r>
      <w:r w:rsidRPr="00CE366F">
        <w:rPr>
          <w:rFonts w:hint="cs"/>
          <w:rtl/>
        </w:rPr>
        <w:t>ه در م</w:t>
      </w:r>
      <w:r w:rsidR="00441E27" w:rsidRPr="00CE366F">
        <w:rPr>
          <w:rFonts w:hint="cs"/>
          <w:rtl/>
        </w:rPr>
        <w:t>ی</w:t>
      </w:r>
      <w:r w:rsidRPr="00CE366F">
        <w:rPr>
          <w:rFonts w:hint="cs"/>
          <w:rtl/>
        </w:rPr>
        <w:t xml:space="preserve">ان آن دواست. اگر شما طالب </w:t>
      </w:r>
      <w:r w:rsidR="00441E27" w:rsidRPr="00CE366F">
        <w:rPr>
          <w:rFonts w:hint="cs"/>
          <w:rtl/>
        </w:rPr>
        <w:t>ی</w:t>
      </w:r>
      <w:r w:rsidRPr="00CE366F">
        <w:rPr>
          <w:rFonts w:hint="cs"/>
          <w:rtl/>
        </w:rPr>
        <w:t>ق</w:t>
      </w:r>
      <w:r w:rsidR="00441E27" w:rsidRPr="00CE366F">
        <w:rPr>
          <w:rFonts w:hint="cs"/>
          <w:rtl/>
        </w:rPr>
        <w:t>ی</w:t>
      </w:r>
      <w:r w:rsidRPr="00CE366F">
        <w:rPr>
          <w:rFonts w:hint="cs"/>
          <w:rtl/>
        </w:rPr>
        <w:t>ن و باور</w:t>
      </w:r>
      <w:r w:rsidR="00441E27" w:rsidRPr="00CE366F">
        <w:rPr>
          <w:rFonts w:hint="cs"/>
          <w:rtl/>
        </w:rPr>
        <w:t>ی</w:t>
      </w:r>
      <w:r w:rsidRPr="00CE366F">
        <w:rPr>
          <w:rFonts w:hint="cs"/>
          <w:rtl/>
        </w:rPr>
        <w:t>د</w:t>
      </w:r>
      <w:r w:rsidR="004F7354" w:rsidRPr="00CE366F">
        <w:rPr>
          <w:rFonts w:hint="cs"/>
          <w:rtl/>
        </w:rPr>
        <w:t xml:space="preserve"> (۷)</w:t>
      </w:r>
      <w:r w:rsidRPr="00CE366F">
        <w:rPr>
          <w:rFonts w:hint="cs"/>
          <w:rtl/>
        </w:rPr>
        <w:t xml:space="preserve"> جز او خدا</w:t>
      </w:r>
      <w:r w:rsidR="00441E27" w:rsidRPr="00CE366F">
        <w:rPr>
          <w:rFonts w:hint="cs"/>
          <w:rtl/>
        </w:rPr>
        <w:t>یی</w:t>
      </w:r>
      <w:r w:rsidRPr="00CE366F">
        <w:rPr>
          <w:rFonts w:hint="cs"/>
          <w:rtl/>
        </w:rPr>
        <w:t xml:space="preserve"> ن</w:t>
      </w:r>
      <w:r w:rsidR="00441E27" w:rsidRPr="00CE366F">
        <w:rPr>
          <w:rFonts w:hint="cs"/>
          <w:rtl/>
        </w:rPr>
        <w:t>ی</w:t>
      </w:r>
      <w:r w:rsidRPr="00CE366F">
        <w:rPr>
          <w:rFonts w:hint="cs"/>
          <w:rtl/>
        </w:rPr>
        <w:t xml:space="preserve">ست، و او است </w:t>
      </w:r>
      <w:r w:rsidR="007C1A23" w:rsidRPr="00CE366F">
        <w:rPr>
          <w:rFonts w:hint="cs"/>
          <w:rtl/>
        </w:rPr>
        <w:t>ک</w:t>
      </w:r>
      <w:r w:rsidRPr="00CE366F">
        <w:rPr>
          <w:rFonts w:hint="cs"/>
          <w:rtl/>
        </w:rPr>
        <w:t>ه زنده م</w:t>
      </w:r>
      <w:r w:rsidR="00441E27" w:rsidRPr="00CE366F">
        <w:rPr>
          <w:rFonts w:hint="cs"/>
          <w:rtl/>
        </w:rPr>
        <w:t>ی</w:t>
      </w:r>
      <w:r w:rsidRPr="00CE366F">
        <w:rPr>
          <w:rFonts w:hint="cs"/>
          <w:rtl/>
        </w:rPr>
        <w:t>‌گرداند و م</w:t>
      </w:r>
      <w:r w:rsidR="00441E27" w:rsidRPr="00CE366F">
        <w:rPr>
          <w:rFonts w:hint="cs"/>
          <w:rtl/>
        </w:rPr>
        <w:t>ی</w:t>
      </w:r>
      <w:r w:rsidRPr="00CE366F">
        <w:rPr>
          <w:rFonts w:hint="cs"/>
          <w:rtl/>
        </w:rPr>
        <w:t>‌م</w:t>
      </w:r>
      <w:r w:rsidR="00441E27" w:rsidRPr="00CE366F">
        <w:rPr>
          <w:rFonts w:hint="cs"/>
          <w:rtl/>
        </w:rPr>
        <w:t>ی</w:t>
      </w:r>
      <w:r w:rsidRPr="00CE366F">
        <w:rPr>
          <w:rFonts w:hint="cs"/>
          <w:rtl/>
        </w:rPr>
        <w:t>راند، و پروردگار شما و پروردگار پدران و ن</w:t>
      </w:r>
      <w:r w:rsidR="00441E27" w:rsidRPr="00CE366F">
        <w:rPr>
          <w:rFonts w:hint="cs"/>
          <w:rtl/>
        </w:rPr>
        <w:t>ی</w:t>
      </w:r>
      <w:r w:rsidRPr="00CE366F">
        <w:rPr>
          <w:rFonts w:hint="cs"/>
          <w:rtl/>
        </w:rPr>
        <w:t>ا</w:t>
      </w:r>
      <w:r w:rsidR="007C1A23" w:rsidRPr="00CE366F">
        <w:rPr>
          <w:rFonts w:hint="cs"/>
          <w:rtl/>
        </w:rPr>
        <w:t>ک</w:t>
      </w:r>
      <w:r w:rsidRPr="00CE366F">
        <w:rPr>
          <w:rFonts w:hint="cs"/>
          <w:rtl/>
        </w:rPr>
        <w:t>ان پ</w:t>
      </w:r>
      <w:r w:rsidR="00441E27" w:rsidRPr="00CE366F">
        <w:rPr>
          <w:rFonts w:hint="cs"/>
          <w:rtl/>
        </w:rPr>
        <w:t>ی</w:t>
      </w:r>
      <w:r w:rsidRPr="00CE366F">
        <w:rPr>
          <w:rFonts w:hint="cs"/>
          <w:rtl/>
        </w:rPr>
        <w:t>ش</w:t>
      </w:r>
      <w:r w:rsidR="00441E27" w:rsidRPr="00CE366F">
        <w:rPr>
          <w:rFonts w:hint="cs"/>
          <w:rtl/>
        </w:rPr>
        <w:t>ی</w:t>
      </w:r>
      <w:r w:rsidRPr="00CE366F">
        <w:rPr>
          <w:rFonts w:hint="cs"/>
          <w:rtl/>
        </w:rPr>
        <w:t xml:space="preserve">ن شما است». </w:t>
      </w:r>
    </w:p>
    <w:p w:rsidR="00105FB5"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105FB5" w:rsidP="004337A7">
      <w:pPr>
        <w:pStyle w:val="aa"/>
        <w:rPr>
          <w:rtl/>
        </w:rPr>
      </w:pPr>
      <w:r>
        <w:rPr>
          <w:rFonts w:ascii="Traditional Arabic" w:hAnsi="Traditional Arabic" w:cs="Traditional Arabic"/>
          <w:rtl/>
        </w:rPr>
        <w:t>﴿</w:t>
      </w:r>
      <w:r w:rsidR="004337A7">
        <w:rPr>
          <w:rFonts w:hint="cs"/>
          <w:rtl/>
        </w:rPr>
        <w:t>إِنَّآ</w:t>
      </w:r>
      <w:r w:rsidR="004337A7">
        <w:rPr>
          <w:rtl/>
        </w:rPr>
        <w:t xml:space="preserve"> أَنزَلۡنَٰهُ فِي لَيۡلَةِ </w:t>
      </w:r>
      <w:r w:rsidR="004337A7">
        <w:rPr>
          <w:rFonts w:hint="cs"/>
          <w:rtl/>
        </w:rPr>
        <w:t>ٱلۡقَدۡرِ</w:t>
      </w:r>
      <w:r w:rsidR="004337A7">
        <w:rPr>
          <w:rtl/>
        </w:rPr>
        <w:t xml:space="preserve"> ١</w:t>
      </w:r>
      <w:r w:rsidR="004337A7">
        <w:t xml:space="preserve"> </w:t>
      </w:r>
      <w:r w:rsidR="004337A7">
        <w:rPr>
          <w:rtl/>
        </w:rPr>
        <w:t xml:space="preserve">وَمَآ أَدۡرَىٰكَ مَا لَيۡلَةُ </w:t>
      </w:r>
      <w:r w:rsidR="004337A7">
        <w:rPr>
          <w:rFonts w:hint="cs"/>
          <w:rtl/>
        </w:rPr>
        <w:t>ٱلۡقَدۡرِ</w:t>
      </w:r>
      <w:r w:rsidR="004337A7">
        <w:rPr>
          <w:rtl/>
        </w:rPr>
        <w:t xml:space="preserve"> ٢</w:t>
      </w:r>
      <w:r w:rsidR="004337A7">
        <w:t xml:space="preserve"> </w:t>
      </w:r>
      <w:r w:rsidR="004337A7">
        <w:rPr>
          <w:rtl/>
        </w:rPr>
        <w:t xml:space="preserve">لَيۡلَةُ </w:t>
      </w:r>
      <w:r w:rsidR="004337A7">
        <w:rPr>
          <w:rFonts w:hint="cs"/>
          <w:rtl/>
        </w:rPr>
        <w:t>ٱلۡقَدۡرِ</w:t>
      </w:r>
      <w:r w:rsidR="004337A7">
        <w:rPr>
          <w:rtl/>
        </w:rPr>
        <w:t xml:space="preserve"> خَيۡرٞ مِّنۡ أَلۡفِ شَهۡرٖ ٣</w:t>
      </w:r>
      <w:r w:rsidR="004337A7">
        <w:t xml:space="preserve"> </w:t>
      </w:r>
      <w:r w:rsidR="004337A7">
        <w:rPr>
          <w:rFonts w:hint="cs"/>
          <w:rtl/>
        </w:rPr>
        <w:t>تَنَزَّلُ</w:t>
      </w:r>
      <w:r w:rsidR="004337A7">
        <w:rPr>
          <w:rtl/>
        </w:rPr>
        <w:t xml:space="preserve"> </w:t>
      </w:r>
      <w:r w:rsidR="004337A7">
        <w:rPr>
          <w:rFonts w:hint="cs"/>
          <w:rtl/>
        </w:rPr>
        <w:t>ٱلۡمَلَٰٓئِكَةُ</w:t>
      </w:r>
      <w:r w:rsidR="004337A7">
        <w:rPr>
          <w:rtl/>
        </w:rPr>
        <w:t xml:space="preserve"> وَ</w:t>
      </w:r>
      <w:r w:rsidR="004337A7">
        <w:rPr>
          <w:rFonts w:hint="cs"/>
          <w:rtl/>
        </w:rPr>
        <w:t>ٱلرُّوحُ</w:t>
      </w:r>
      <w:r w:rsidR="004337A7">
        <w:rPr>
          <w:rtl/>
        </w:rPr>
        <w:t xml:space="preserve"> فِيهَا بِإِذۡنِ رَبِّهِم مِّن كُلِّ أَمۡرٖ ٤</w:t>
      </w:r>
      <w:r w:rsidR="004337A7">
        <w:t xml:space="preserve"> </w:t>
      </w:r>
      <w:r w:rsidR="004337A7">
        <w:rPr>
          <w:rtl/>
        </w:rPr>
        <w:t xml:space="preserve">سَلَٰمٌ هِيَ حَتَّىٰ مَطۡلَعِ </w:t>
      </w:r>
      <w:r w:rsidR="004337A7">
        <w:rPr>
          <w:rFonts w:hint="cs"/>
          <w:rtl/>
        </w:rPr>
        <w:t>ٱلۡفَجۡرِ</w:t>
      </w:r>
      <w:r w:rsidR="004337A7">
        <w:rPr>
          <w:rtl/>
        </w:rPr>
        <w:t xml:space="preserve"> 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سورة القدر</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E366F" w:rsidRDefault="00DE0AAE" w:rsidP="00CE366F">
      <w:pPr>
        <w:pStyle w:val="ac"/>
        <w:rPr>
          <w:rtl/>
        </w:rPr>
      </w:pPr>
      <w:r w:rsidRPr="00CE366F">
        <w:rPr>
          <w:rFonts w:hint="cs"/>
          <w:rtl/>
        </w:rPr>
        <w:t>«ما قرآن را در شب قدر فرو فرستاده‌ا</w:t>
      </w:r>
      <w:r w:rsidR="00441E27" w:rsidRPr="00CE366F">
        <w:rPr>
          <w:rFonts w:hint="cs"/>
          <w:rtl/>
        </w:rPr>
        <w:t>ی</w:t>
      </w:r>
      <w:r w:rsidRPr="00CE366F">
        <w:rPr>
          <w:rFonts w:hint="cs"/>
          <w:rtl/>
        </w:rPr>
        <w:t>م</w:t>
      </w:r>
      <w:r w:rsidR="004F7354" w:rsidRPr="00CE366F">
        <w:rPr>
          <w:rFonts w:hint="cs"/>
          <w:rtl/>
        </w:rPr>
        <w:t xml:space="preserve"> (۱)</w:t>
      </w:r>
      <w:r w:rsidRPr="00CE366F">
        <w:rPr>
          <w:rFonts w:hint="cs"/>
          <w:rtl/>
        </w:rPr>
        <w:t xml:space="preserve"> تو چه م</w:t>
      </w:r>
      <w:r w:rsidR="00441E27" w:rsidRPr="00CE366F">
        <w:rPr>
          <w:rFonts w:hint="cs"/>
          <w:rtl/>
        </w:rPr>
        <w:t>ی</w:t>
      </w:r>
      <w:r w:rsidRPr="00CE366F">
        <w:rPr>
          <w:rFonts w:hint="cs"/>
          <w:rtl/>
        </w:rPr>
        <w:t>‌دان</w:t>
      </w:r>
      <w:r w:rsidR="00441E27" w:rsidRPr="00CE366F">
        <w:rPr>
          <w:rFonts w:hint="cs"/>
          <w:rtl/>
        </w:rPr>
        <w:t>ی</w:t>
      </w:r>
      <w:r w:rsidRPr="00CE366F">
        <w:rPr>
          <w:rFonts w:hint="cs"/>
          <w:rtl/>
        </w:rPr>
        <w:t xml:space="preserve"> شب قدر </w:t>
      </w:r>
      <w:r w:rsidR="007C1A23" w:rsidRPr="00CE366F">
        <w:rPr>
          <w:rFonts w:hint="cs"/>
          <w:rtl/>
        </w:rPr>
        <w:t>ک</w:t>
      </w:r>
      <w:r w:rsidRPr="00CE366F">
        <w:rPr>
          <w:rFonts w:hint="cs"/>
          <w:rtl/>
        </w:rPr>
        <w:t>دام است؟</w:t>
      </w:r>
      <w:r w:rsidR="004F7354" w:rsidRPr="00CE366F">
        <w:rPr>
          <w:rFonts w:hint="cs"/>
          <w:rtl/>
        </w:rPr>
        <w:t xml:space="preserve"> (۲)</w:t>
      </w:r>
      <w:r w:rsidRPr="00CE366F">
        <w:rPr>
          <w:rFonts w:hint="cs"/>
          <w:rtl/>
        </w:rPr>
        <w:t xml:space="preserve"> شب قدر شب</w:t>
      </w:r>
      <w:r w:rsidR="00441E27" w:rsidRPr="00CE366F">
        <w:rPr>
          <w:rFonts w:hint="cs"/>
          <w:rtl/>
        </w:rPr>
        <w:t>ی</w:t>
      </w:r>
      <w:r w:rsidRPr="00CE366F">
        <w:rPr>
          <w:rFonts w:hint="cs"/>
          <w:rtl/>
        </w:rPr>
        <w:t xml:space="preserve"> است </w:t>
      </w:r>
      <w:r w:rsidR="007C1A23" w:rsidRPr="00CE366F">
        <w:rPr>
          <w:rFonts w:hint="cs"/>
          <w:rtl/>
        </w:rPr>
        <w:t>ک</w:t>
      </w:r>
      <w:r w:rsidRPr="00CE366F">
        <w:rPr>
          <w:rFonts w:hint="cs"/>
          <w:rtl/>
        </w:rPr>
        <w:t>ه از هزار ماه بهتر است</w:t>
      </w:r>
      <w:r w:rsidR="004F7354" w:rsidRPr="00CE366F">
        <w:rPr>
          <w:rFonts w:hint="cs"/>
          <w:rtl/>
        </w:rPr>
        <w:t xml:space="preserve"> (۳)</w:t>
      </w:r>
      <w:r w:rsidRPr="00CE366F">
        <w:rPr>
          <w:rFonts w:hint="cs"/>
          <w:rtl/>
        </w:rPr>
        <w:t xml:space="preserve"> فرشتگان و جبرئ</w:t>
      </w:r>
      <w:r w:rsidR="00441E27" w:rsidRPr="00CE366F">
        <w:rPr>
          <w:rFonts w:hint="cs"/>
          <w:rtl/>
        </w:rPr>
        <w:t>ی</w:t>
      </w:r>
      <w:r w:rsidRPr="00CE366F">
        <w:rPr>
          <w:rFonts w:hint="cs"/>
          <w:rtl/>
        </w:rPr>
        <w:t>ل در آن شب با اجازه‌</w:t>
      </w:r>
      <w:r w:rsidR="00441E27" w:rsidRPr="00CE366F">
        <w:rPr>
          <w:rFonts w:hint="cs"/>
          <w:rtl/>
        </w:rPr>
        <w:t>ی</w:t>
      </w:r>
      <w:r w:rsidRPr="00CE366F">
        <w:rPr>
          <w:rFonts w:hint="cs"/>
          <w:rtl/>
        </w:rPr>
        <w:t xml:space="preserve"> پروردگارشان برا</w:t>
      </w:r>
      <w:r w:rsidR="00441E27" w:rsidRPr="00CE366F">
        <w:rPr>
          <w:rFonts w:hint="cs"/>
          <w:rtl/>
        </w:rPr>
        <w:t>ی</w:t>
      </w:r>
      <w:r w:rsidRPr="00CE366F">
        <w:rPr>
          <w:rFonts w:hint="cs"/>
          <w:rtl/>
        </w:rPr>
        <w:t xml:space="preserve"> سرانجام دادن هر </w:t>
      </w:r>
      <w:r w:rsidR="007C1A23" w:rsidRPr="00CE366F">
        <w:rPr>
          <w:rFonts w:hint="cs"/>
          <w:rtl/>
        </w:rPr>
        <w:t>ک</w:t>
      </w:r>
      <w:r w:rsidRPr="00CE366F">
        <w:rPr>
          <w:rFonts w:hint="cs"/>
          <w:rtl/>
        </w:rPr>
        <w:t>ار</w:t>
      </w:r>
      <w:r w:rsidR="00441E27" w:rsidRPr="00CE366F">
        <w:rPr>
          <w:rFonts w:hint="cs"/>
          <w:rtl/>
        </w:rPr>
        <w:t>ی</w:t>
      </w:r>
      <w:r w:rsidRPr="00CE366F">
        <w:rPr>
          <w:rFonts w:hint="cs"/>
          <w:rtl/>
        </w:rPr>
        <w:t xml:space="preserve"> فرود م</w:t>
      </w:r>
      <w:r w:rsidR="00441E27" w:rsidRPr="00CE366F">
        <w:rPr>
          <w:rFonts w:hint="cs"/>
          <w:rtl/>
        </w:rPr>
        <w:t>ی</w:t>
      </w:r>
      <w:r w:rsidRPr="00CE366F">
        <w:rPr>
          <w:rFonts w:hint="cs"/>
          <w:rtl/>
        </w:rPr>
        <w:t>‌آ</w:t>
      </w:r>
      <w:r w:rsidR="00441E27" w:rsidRPr="00CE366F">
        <w:rPr>
          <w:rFonts w:hint="cs"/>
          <w:rtl/>
        </w:rPr>
        <w:t>ی</w:t>
      </w:r>
      <w:r w:rsidRPr="00CE366F">
        <w:rPr>
          <w:rFonts w:hint="cs"/>
          <w:rtl/>
        </w:rPr>
        <w:t>ند</w:t>
      </w:r>
      <w:r w:rsidR="004F7354" w:rsidRPr="00CE366F">
        <w:rPr>
          <w:rFonts w:hint="cs"/>
          <w:rtl/>
        </w:rPr>
        <w:t xml:space="preserve"> (۴)</w:t>
      </w:r>
      <w:r w:rsidRPr="00CE366F">
        <w:rPr>
          <w:rFonts w:hint="cs"/>
          <w:rtl/>
        </w:rPr>
        <w:t xml:space="preserve"> آن شب</w:t>
      </w:r>
      <w:r w:rsidR="004F7354" w:rsidRPr="00CE366F">
        <w:rPr>
          <w:rFonts w:hint="cs"/>
          <w:rtl/>
        </w:rPr>
        <w:t xml:space="preserve"> تا طلوع صبح،</w:t>
      </w:r>
      <w:r w:rsidRPr="00CE366F">
        <w:rPr>
          <w:rFonts w:hint="cs"/>
          <w:rtl/>
        </w:rPr>
        <w:t xml:space="preserve"> شب</w:t>
      </w:r>
      <w:r w:rsidR="004F7354" w:rsidRPr="00CE366F">
        <w:rPr>
          <w:rFonts w:hint="cs"/>
          <w:rtl/>
        </w:rPr>
        <w:t>ِ</w:t>
      </w:r>
      <w:r w:rsidRPr="00CE366F">
        <w:rPr>
          <w:rFonts w:hint="cs"/>
          <w:rtl/>
        </w:rPr>
        <w:t xml:space="preserve"> سلامت و رحمت است». </w:t>
      </w:r>
    </w:p>
    <w:p w:rsidR="00DE0AAE" w:rsidRPr="00D21EA1" w:rsidRDefault="00ED55AD" w:rsidP="00D21EA1">
      <w:pPr>
        <w:pStyle w:val="a0"/>
        <w:rPr>
          <w:rtl/>
        </w:rPr>
      </w:pPr>
      <w:r w:rsidRPr="00D21EA1">
        <w:rPr>
          <w:rFonts w:hint="cs"/>
          <w:rtl/>
        </w:rPr>
        <w:t>بار خدا</w:t>
      </w:r>
      <w:r w:rsidR="00441E27" w:rsidRPr="00D21EA1">
        <w:rPr>
          <w:rFonts w:hint="cs"/>
          <w:rtl/>
        </w:rPr>
        <w:t>ی</w:t>
      </w:r>
      <w:r w:rsidRPr="00D21EA1">
        <w:rPr>
          <w:rFonts w:hint="cs"/>
          <w:rtl/>
        </w:rPr>
        <w:t>ا چه شب با عظمت</w:t>
      </w:r>
      <w:r w:rsidR="00441E27" w:rsidRPr="00D21EA1">
        <w:rPr>
          <w:rFonts w:hint="cs"/>
          <w:rtl/>
        </w:rPr>
        <w:t>ی</w:t>
      </w:r>
      <w:r w:rsidRPr="00D21EA1">
        <w:rPr>
          <w:rFonts w:hint="cs"/>
          <w:rtl/>
        </w:rPr>
        <w:t xml:space="preserve"> و چه خی</w:t>
      </w:r>
      <w:r w:rsidR="00DE0AAE" w:rsidRPr="00D21EA1">
        <w:rPr>
          <w:rFonts w:hint="cs"/>
          <w:rtl/>
        </w:rPr>
        <w:t>ر فراوان</w:t>
      </w:r>
      <w:r w:rsidR="00441E27" w:rsidRPr="00D21EA1">
        <w:rPr>
          <w:rFonts w:hint="cs"/>
          <w:rtl/>
        </w:rPr>
        <w:t>ی</w:t>
      </w:r>
      <w:r w:rsidR="00DE0AAE" w:rsidRPr="00D21EA1">
        <w:rPr>
          <w:rFonts w:hint="cs"/>
          <w:rtl/>
        </w:rPr>
        <w:t xml:space="preserve"> و چه بر</w:t>
      </w:r>
      <w:r w:rsidR="007C1A23" w:rsidRPr="00D21EA1">
        <w:rPr>
          <w:rFonts w:hint="cs"/>
          <w:rtl/>
        </w:rPr>
        <w:t>ک</w:t>
      </w:r>
      <w:r w:rsidR="00DE0AAE" w:rsidRPr="00D21EA1">
        <w:rPr>
          <w:rFonts w:hint="cs"/>
          <w:rtl/>
        </w:rPr>
        <w:t>ت افزون</w:t>
      </w:r>
      <w:r w:rsidR="00441E27" w:rsidRPr="00D21EA1">
        <w:rPr>
          <w:rFonts w:hint="cs"/>
          <w:rtl/>
        </w:rPr>
        <w:t>ی</w:t>
      </w:r>
      <w:r w:rsidR="00DE0AAE" w:rsidRPr="00D21EA1">
        <w:rPr>
          <w:rFonts w:hint="cs"/>
          <w:rtl/>
        </w:rPr>
        <w:t xml:space="preserve">، </w:t>
      </w:r>
      <w:r w:rsidR="00441E27" w:rsidRPr="00D21EA1">
        <w:rPr>
          <w:rFonts w:hint="cs"/>
          <w:rtl/>
        </w:rPr>
        <w:t>ی</w:t>
      </w:r>
      <w:r w:rsidR="007C1A23" w:rsidRPr="00D21EA1">
        <w:rPr>
          <w:rFonts w:hint="cs"/>
          <w:rtl/>
        </w:rPr>
        <w:t>ک</w:t>
      </w:r>
      <w:r w:rsidR="00DE0AAE" w:rsidRPr="00D21EA1">
        <w:rPr>
          <w:rFonts w:hint="cs"/>
          <w:rtl/>
        </w:rPr>
        <w:t xml:space="preserve"> شب بهتر از هزار ماه </w:t>
      </w:r>
      <w:r w:rsidR="00441E27" w:rsidRPr="00D21EA1">
        <w:rPr>
          <w:rFonts w:hint="cs"/>
          <w:rtl/>
        </w:rPr>
        <w:t>ی</w:t>
      </w:r>
      <w:r w:rsidR="00DE0AAE" w:rsidRPr="00D21EA1">
        <w:rPr>
          <w:rFonts w:hint="cs"/>
          <w:rtl/>
        </w:rPr>
        <w:t>عن</w:t>
      </w:r>
      <w:r w:rsidR="00441E27" w:rsidRPr="00D21EA1">
        <w:rPr>
          <w:rFonts w:hint="cs"/>
          <w:rtl/>
        </w:rPr>
        <w:t>ی</w:t>
      </w:r>
      <w:r w:rsidR="00DE0AAE" w:rsidRPr="00D21EA1">
        <w:rPr>
          <w:rFonts w:hint="cs"/>
          <w:rtl/>
        </w:rPr>
        <w:t xml:space="preserve"> افزون بر هشتاد و سه سال عمر </w:t>
      </w:r>
      <w:r w:rsidR="00441E27" w:rsidRPr="00D21EA1">
        <w:rPr>
          <w:rFonts w:hint="cs"/>
          <w:rtl/>
        </w:rPr>
        <w:t>ی</w:t>
      </w:r>
      <w:r w:rsidR="007C1A23" w:rsidRPr="00D21EA1">
        <w:rPr>
          <w:rFonts w:hint="cs"/>
          <w:rtl/>
        </w:rPr>
        <w:t>ک</w:t>
      </w:r>
      <w:r w:rsidR="00DE0AAE" w:rsidRPr="00D21EA1">
        <w:rPr>
          <w:rFonts w:hint="cs"/>
          <w:rtl/>
        </w:rPr>
        <w:t xml:space="preserve"> فرد</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عمر</w:t>
      </w:r>
      <w:r w:rsidR="00441E27" w:rsidRPr="00D21EA1">
        <w:rPr>
          <w:rFonts w:hint="cs"/>
          <w:rtl/>
        </w:rPr>
        <w:t>ی</w:t>
      </w:r>
      <w:r w:rsidR="00DE0AAE" w:rsidRPr="00D21EA1">
        <w:rPr>
          <w:rFonts w:hint="cs"/>
          <w:rtl/>
        </w:rPr>
        <w:t xml:space="preserve"> طولان</w:t>
      </w:r>
      <w:r w:rsidR="00441E27" w:rsidRPr="00D21EA1">
        <w:rPr>
          <w:rFonts w:hint="cs"/>
          <w:rtl/>
        </w:rPr>
        <w:t>ی</w:t>
      </w:r>
      <w:r w:rsidR="00DE0AAE" w:rsidRPr="00D21EA1">
        <w:rPr>
          <w:rFonts w:hint="cs"/>
          <w:rtl/>
        </w:rPr>
        <w:t xml:space="preserve"> نموده، ا</w:t>
      </w:r>
      <w:r w:rsidR="00441E27" w:rsidRPr="00D21EA1">
        <w:rPr>
          <w:rFonts w:hint="cs"/>
          <w:rtl/>
        </w:rPr>
        <w:t>ی</w:t>
      </w:r>
      <w:r w:rsidR="00DE0AAE" w:rsidRPr="00D21EA1">
        <w:rPr>
          <w:rFonts w:hint="cs"/>
          <w:rtl/>
        </w:rPr>
        <w:t>ن عمر، عمر</w:t>
      </w:r>
      <w:r w:rsidR="00441E27" w:rsidRPr="00D21EA1">
        <w:rPr>
          <w:rFonts w:hint="cs"/>
          <w:rtl/>
        </w:rPr>
        <w:t>ی</w:t>
      </w:r>
      <w:r w:rsidR="00DE0AAE" w:rsidRPr="00D21EA1">
        <w:rPr>
          <w:rFonts w:hint="cs"/>
          <w:rtl/>
        </w:rPr>
        <w:t xml:space="preserve"> طولان</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اگر فرد</w:t>
      </w:r>
      <w:r w:rsidR="00441E27" w:rsidRPr="00D21EA1">
        <w:rPr>
          <w:rFonts w:hint="cs"/>
          <w:rtl/>
        </w:rPr>
        <w:t>ی</w:t>
      </w:r>
      <w:r w:rsidR="00DE0AAE" w:rsidRPr="00D21EA1">
        <w:rPr>
          <w:rFonts w:hint="cs"/>
          <w:rtl/>
        </w:rPr>
        <w:t xml:space="preserve"> مسلمان همه‌اش را در طاعت اله</w:t>
      </w:r>
      <w:r w:rsidR="00441E27" w:rsidRPr="00D21EA1">
        <w:rPr>
          <w:rFonts w:hint="cs"/>
          <w:rtl/>
        </w:rPr>
        <w:t>ی</w:t>
      </w:r>
      <w:r w:rsidR="00DE0AAE" w:rsidRPr="00D21EA1">
        <w:rPr>
          <w:rFonts w:hint="cs"/>
          <w:rtl/>
        </w:rPr>
        <w:t xml:space="preserve"> به سر برد</w:t>
      </w:r>
      <w:r w:rsidRPr="00D21EA1">
        <w:rPr>
          <w:rFonts w:hint="cs"/>
          <w:rtl/>
        </w:rPr>
        <w:t>،</w:t>
      </w:r>
      <w:r w:rsidR="00DE0AAE" w:rsidRPr="00D21EA1">
        <w:rPr>
          <w:rFonts w:hint="cs"/>
          <w:rtl/>
        </w:rPr>
        <w:t xml:space="preserve"> شب قدر </w:t>
      </w:r>
      <w:r w:rsidR="007C1A23" w:rsidRPr="00D21EA1">
        <w:rPr>
          <w:rFonts w:hint="cs"/>
          <w:rtl/>
        </w:rPr>
        <w:t>ک</w:t>
      </w:r>
      <w:r w:rsidR="00DE0AAE" w:rsidRPr="00D21EA1">
        <w:rPr>
          <w:rFonts w:hint="cs"/>
          <w:rtl/>
        </w:rPr>
        <w:t xml:space="preserve">ه </w:t>
      </w:r>
      <w:r w:rsidR="00441E27" w:rsidRPr="00D21EA1">
        <w:rPr>
          <w:rFonts w:hint="cs"/>
          <w:rtl/>
        </w:rPr>
        <w:t>ی</w:t>
      </w:r>
      <w:r w:rsidR="007C1A23" w:rsidRPr="00D21EA1">
        <w:rPr>
          <w:rFonts w:hint="cs"/>
          <w:rtl/>
        </w:rPr>
        <w:t>ک</w:t>
      </w:r>
      <w:r w:rsidR="00DE0AAE" w:rsidRPr="00D21EA1">
        <w:rPr>
          <w:rFonts w:hint="cs"/>
          <w:rtl/>
        </w:rPr>
        <w:t xml:space="preserve"> شب است بهتر از آن است، ا</w:t>
      </w:r>
      <w:r w:rsidR="00441E27" w:rsidRPr="00D21EA1">
        <w:rPr>
          <w:rFonts w:hint="cs"/>
          <w:rtl/>
        </w:rPr>
        <w:t>ی</w:t>
      </w:r>
      <w:r w:rsidR="00DE0AAE" w:rsidRPr="00D21EA1">
        <w:rPr>
          <w:rFonts w:hint="cs"/>
          <w:rtl/>
        </w:rPr>
        <w:t>ن برا</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فض</w:t>
      </w:r>
      <w:r w:rsidR="00441E27" w:rsidRPr="00D21EA1">
        <w:rPr>
          <w:rFonts w:hint="cs"/>
          <w:rtl/>
        </w:rPr>
        <w:t>ی</w:t>
      </w:r>
      <w:r w:rsidR="00DE0AAE" w:rsidRPr="00D21EA1">
        <w:rPr>
          <w:rFonts w:hint="cs"/>
          <w:rtl/>
        </w:rPr>
        <w:t>لت آن را در</w:t>
      </w:r>
      <w:r w:rsidR="00441E27" w:rsidRPr="00D21EA1">
        <w:rPr>
          <w:rFonts w:hint="cs"/>
          <w:rtl/>
        </w:rPr>
        <w:t>ی</w:t>
      </w:r>
      <w:r w:rsidR="00DE0AAE" w:rsidRPr="00D21EA1">
        <w:rPr>
          <w:rFonts w:hint="cs"/>
          <w:rtl/>
        </w:rPr>
        <w:t>ابد</w:t>
      </w:r>
      <w:r w:rsidRPr="00D21EA1">
        <w:rPr>
          <w:rFonts w:hint="cs"/>
          <w:rtl/>
        </w:rPr>
        <w:t xml:space="preserve"> </w:t>
      </w:r>
      <w:r w:rsidR="00DE0AAE" w:rsidRPr="00D21EA1">
        <w:rPr>
          <w:rFonts w:hint="cs"/>
          <w:rtl/>
        </w:rPr>
        <w:t>و بر</w:t>
      </w:r>
      <w:r w:rsidR="007C1A23" w:rsidRPr="00D21EA1">
        <w:rPr>
          <w:rFonts w:hint="cs"/>
          <w:rtl/>
        </w:rPr>
        <w:t>ک</w:t>
      </w:r>
      <w:r w:rsidR="00DE0AAE" w:rsidRPr="00D21EA1">
        <w:rPr>
          <w:rFonts w:hint="cs"/>
          <w:rtl/>
        </w:rPr>
        <w:t xml:space="preserve">تش را بدست آورد. </w:t>
      </w:r>
    </w:p>
    <w:p w:rsidR="00DE0AAE" w:rsidRPr="00D21EA1" w:rsidRDefault="00DE0AAE" w:rsidP="004337A7">
      <w:pPr>
        <w:pStyle w:val="a0"/>
        <w:widowControl w:val="0"/>
        <w:spacing w:line="235" w:lineRule="auto"/>
        <w:rPr>
          <w:rtl/>
        </w:rPr>
      </w:pPr>
      <w:r w:rsidRPr="00D21EA1">
        <w:rPr>
          <w:rFonts w:hint="cs"/>
          <w:rtl/>
        </w:rPr>
        <w:t>مجاهد</w:t>
      </w:r>
      <w:r w:rsidR="00CE366F">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w:t>
      </w:r>
      <w:r w:rsidR="00441E27" w:rsidRPr="00D21EA1">
        <w:rPr>
          <w:rtl/>
        </w:rPr>
        <w:t>[</w:t>
      </w:r>
      <w:r w:rsidRPr="00D21EA1">
        <w:rPr>
          <w:rFonts w:hint="cs"/>
          <w:rtl/>
        </w:rPr>
        <w:t>عمل ن</w:t>
      </w:r>
      <w:r w:rsidR="00441E27" w:rsidRPr="00D21EA1">
        <w:rPr>
          <w:rFonts w:hint="cs"/>
          <w:rtl/>
        </w:rPr>
        <w:t>ی</w:t>
      </w:r>
      <w:r w:rsidR="007C1A23" w:rsidRPr="00D21EA1">
        <w:rPr>
          <w:rFonts w:hint="cs"/>
          <w:rtl/>
        </w:rPr>
        <w:t>ک</w:t>
      </w:r>
      <w:r w:rsidRPr="00D21EA1">
        <w:rPr>
          <w:rFonts w:hint="cs"/>
          <w:rtl/>
        </w:rPr>
        <w:t>و در</w:t>
      </w:r>
      <w:r w:rsidR="00441E27" w:rsidRPr="00D21EA1">
        <w:rPr>
          <w:rtl/>
        </w:rPr>
        <w:t>]</w:t>
      </w:r>
      <w:r w:rsidRPr="00D21EA1">
        <w:rPr>
          <w:rFonts w:hint="cs"/>
          <w:rtl/>
        </w:rPr>
        <w:t xml:space="preserve"> شب قدر بهتر از </w:t>
      </w:r>
      <w:r w:rsidR="00441E27" w:rsidRPr="00D21EA1">
        <w:rPr>
          <w:rtl/>
        </w:rPr>
        <w:t>[</w:t>
      </w:r>
      <w:r w:rsidRPr="00D21EA1">
        <w:rPr>
          <w:rFonts w:hint="cs"/>
          <w:rtl/>
        </w:rPr>
        <w:t>عمل</w:t>
      </w:r>
      <w:r w:rsidR="00441E27" w:rsidRPr="00D21EA1">
        <w:rPr>
          <w:rtl/>
        </w:rPr>
        <w:t>]</w:t>
      </w:r>
      <w:r w:rsidRPr="00D21EA1">
        <w:rPr>
          <w:rFonts w:hint="cs"/>
          <w:rtl/>
        </w:rPr>
        <w:t xml:space="preserve"> هزار ماه</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آن‌ها شب قدر نباشد»</w:t>
      </w:r>
      <w:r w:rsidR="00CE366F">
        <w:rPr>
          <w:rFonts w:hint="cs"/>
          <w:rtl/>
        </w:rPr>
        <w:t>.</w:t>
      </w:r>
      <w:r w:rsidRPr="00D21EA1">
        <w:rPr>
          <w:rFonts w:hint="cs"/>
          <w:rtl/>
        </w:rPr>
        <w:t xml:space="preserve"> قتاده و شافع</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ن</w:t>
      </w:r>
      <w:r w:rsidR="00441E27" w:rsidRPr="00D21EA1">
        <w:rPr>
          <w:rFonts w:hint="cs"/>
          <w:rtl/>
        </w:rPr>
        <w:t>ی</w:t>
      </w:r>
      <w:r w:rsidRPr="00D21EA1">
        <w:rPr>
          <w:rFonts w:hint="cs"/>
          <w:rtl/>
        </w:rPr>
        <w:t>ز هم</w:t>
      </w:r>
      <w:r w:rsidR="00441E27" w:rsidRPr="00D21EA1">
        <w:rPr>
          <w:rFonts w:hint="cs"/>
          <w:rtl/>
        </w:rPr>
        <w:t>ی</w:t>
      </w:r>
      <w:r w:rsidRPr="00D21EA1">
        <w:rPr>
          <w:rFonts w:hint="cs"/>
          <w:rtl/>
        </w:rPr>
        <w:t xml:space="preserve">ن سخن را گفته‌اند. </w:t>
      </w:r>
    </w:p>
    <w:p w:rsidR="00DE0AAE" w:rsidRPr="00D21EA1" w:rsidRDefault="00DE0AAE" w:rsidP="004337A7">
      <w:pPr>
        <w:pStyle w:val="a0"/>
        <w:widowControl w:val="0"/>
        <w:spacing w:line="235" w:lineRule="auto"/>
        <w:rPr>
          <w:rtl/>
        </w:rPr>
      </w:pPr>
      <w:r w:rsidRPr="00D21EA1">
        <w:rPr>
          <w:rFonts w:hint="cs"/>
          <w:rtl/>
        </w:rPr>
        <w:t>در ا</w:t>
      </w:r>
      <w:r w:rsidR="00441E27" w:rsidRPr="00D21EA1">
        <w:rPr>
          <w:rFonts w:hint="cs"/>
          <w:rtl/>
        </w:rPr>
        <w:t>ی</w:t>
      </w:r>
      <w:r w:rsidRPr="00D21EA1">
        <w:rPr>
          <w:rFonts w:hint="cs"/>
          <w:rtl/>
        </w:rPr>
        <w:t>ن شب مبار</w:t>
      </w:r>
      <w:r w:rsidR="007C1A23" w:rsidRPr="00D21EA1">
        <w:rPr>
          <w:rFonts w:hint="cs"/>
          <w:rtl/>
        </w:rPr>
        <w:t>ک</w:t>
      </w:r>
      <w:r w:rsidRPr="00D21EA1">
        <w:rPr>
          <w:rFonts w:hint="cs"/>
          <w:rtl/>
        </w:rPr>
        <w:t xml:space="preserve"> به خاطر </w:t>
      </w:r>
      <w:r w:rsidR="007C1A23" w:rsidRPr="00D21EA1">
        <w:rPr>
          <w:rFonts w:hint="cs"/>
          <w:rtl/>
        </w:rPr>
        <w:t>ک</w:t>
      </w:r>
      <w:r w:rsidRPr="00D21EA1">
        <w:rPr>
          <w:rFonts w:hint="cs"/>
          <w:rtl/>
        </w:rPr>
        <w:t>ثرت بر</w:t>
      </w:r>
      <w:r w:rsidR="007C1A23" w:rsidRPr="00D21EA1">
        <w:rPr>
          <w:rFonts w:hint="cs"/>
          <w:rtl/>
        </w:rPr>
        <w:t>ک</w:t>
      </w:r>
      <w:r w:rsidRPr="00D21EA1">
        <w:rPr>
          <w:rFonts w:hint="cs"/>
          <w:rtl/>
        </w:rPr>
        <w:t>تش فرود آمدن فرشتگان افزون</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چرا </w:t>
      </w:r>
      <w:r w:rsidR="007C1A23" w:rsidRPr="00D21EA1">
        <w:rPr>
          <w:rFonts w:hint="cs"/>
          <w:rtl/>
        </w:rPr>
        <w:t>ک</w:t>
      </w:r>
      <w:r w:rsidRPr="00D21EA1">
        <w:rPr>
          <w:rFonts w:hint="cs"/>
          <w:rtl/>
        </w:rPr>
        <w:t>ه ملائ</w:t>
      </w:r>
      <w:r w:rsidR="007C1A23" w:rsidRPr="00D21EA1">
        <w:rPr>
          <w:rFonts w:hint="cs"/>
          <w:rtl/>
        </w:rPr>
        <w:t>ک</w:t>
      </w:r>
      <w:r w:rsidRPr="00D21EA1">
        <w:rPr>
          <w:rFonts w:hint="cs"/>
          <w:rtl/>
        </w:rPr>
        <w:t>ه به همراه فرود آمدن بر</w:t>
      </w:r>
      <w:r w:rsidR="007C1A23" w:rsidRPr="00D21EA1">
        <w:rPr>
          <w:rFonts w:hint="cs"/>
          <w:rtl/>
        </w:rPr>
        <w:t>ک</w:t>
      </w:r>
      <w:r w:rsidRPr="00D21EA1">
        <w:rPr>
          <w:rFonts w:hint="cs"/>
          <w:rtl/>
        </w:rPr>
        <w:t>ت، فرود م</w:t>
      </w:r>
      <w:r w:rsidR="00441E27" w:rsidRPr="00D21EA1">
        <w:rPr>
          <w:rFonts w:hint="cs"/>
          <w:rtl/>
        </w:rPr>
        <w:t>ی</w:t>
      </w:r>
      <w:r w:rsidRPr="00D21EA1">
        <w:rPr>
          <w:rFonts w:hint="cs"/>
          <w:rtl/>
        </w:rPr>
        <w:t>‌آ</w:t>
      </w:r>
      <w:r w:rsidR="00441E27" w:rsidRPr="00D21EA1">
        <w:rPr>
          <w:rFonts w:hint="cs"/>
          <w:rtl/>
        </w:rPr>
        <w:t>ی</w:t>
      </w:r>
      <w:r w:rsidRPr="00D21EA1">
        <w:rPr>
          <w:rFonts w:hint="cs"/>
          <w:rtl/>
        </w:rPr>
        <w:t>ند، آن شب تا سپ</w:t>
      </w:r>
      <w:r w:rsidR="00441E27" w:rsidRPr="00D21EA1">
        <w:rPr>
          <w:rFonts w:hint="cs"/>
          <w:rtl/>
        </w:rPr>
        <w:t>ی</w:t>
      </w:r>
      <w:r w:rsidRPr="00D21EA1">
        <w:rPr>
          <w:rFonts w:hint="cs"/>
          <w:rtl/>
        </w:rPr>
        <w:t>د</w:t>
      </w:r>
      <w:r w:rsidR="00ED55AD" w:rsidRPr="00D21EA1">
        <w:rPr>
          <w:rFonts w:hint="cs"/>
          <w:rtl/>
        </w:rPr>
        <w:t>ه</w:t>
      </w:r>
      <w:r w:rsidRPr="00D21EA1">
        <w:rPr>
          <w:rFonts w:hint="cs"/>
          <w:rtl/>
        </w:rPr>
        <w:t xml:space="preserve"> دم، سلامت و رحمت است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آن شب همه‌اش خ</w:t>
      </w:r>
      <w:r w:rsidR="00441E27" w:rsidRPr="00D21EA1">
        <w:rPr>
          <w:rFonts w:hint="cs"/>
          <w:rtl/>
        </w:rPr>
        <w:t>ی</w:t>
      </w:r>
      <w:r w:rsidRPr="00D21EA1">
        <w:rPr>
          <w:rFonts w:hint="cs"/>
          <w:rtl/>
        </w:rPr>
        <w:t>ر است و تا سپ</w:t>
      </w:r>
      <w:r w:rsidR="00441E27" w:rsidRPr="00D21EA1">
        <w:rPr>
          <w:rFonts w:hint="cs"/>
          <w:rtl/>
        </w:rPr>
        <w:t>ی</w:t>
      </w:r>
      <w:r w:rsidRPr="00D21EA1">
        <w:rPr>
          <w:rFonts w:hint="cs"/>
          <w:rtl/>
        </w:rPr>
        <w:t>ده‌ دم شر</w:t>
      </w:r>
      <w:r w:rsidR="00441E27" w:rsidRPr="00D21EA1">
        <w:rPr>
          <w:rFonts w:hint="cs"/>
          <w:rtl/>
        </w:rPr>
        <w:t>ی</w:t>
      </w:r>
      <w:r w:rsidRPr="00D21EA1">
        <w:rPr>
          <w:rFonts w:hint="cs"/>
          <w:rtl/>
        </w:rPr>
        <w:t xml:space="preserve"> در آن ن</w:t>
      </w:r>
      <w:r w:rsidR="00441E27" w:rsidRPr="00D21EA1">
        <w:rPr>
          <w:rFonts w:hint="cs"/>
          <w:rtl/>
        </w:rPr>
        <w:t>ی</w:t>
      </w:r>
      <w:r w:rsidRPr="00D21EA1">
        <w:rPr>
          <w:rFonts w:hint="cs"/>
          <w:rtl/>
        </w:rPr>
        <w:t>ست، و در ا</w:t>
      </w:r>
      <w:r w:rsidR="00441E27" w:rsidRPr="00D21EA1">
        <w:rPr>
          <w:rFonts w:hint="cs"/>
          <w:rtl/>
        </w:rPr>
        <w:t>ی</w:t>
      </w:r>
      <w:r w:rsidRPr="00D21EA1">
        <w:rPr>
          <w:rFonts w:hint="cs"/>
          <w:rtl/>
        </w:rPr>
        <w:t>ن شب هر</w:t>
      </w:r>
      <w:r w:rsidR="00CE153E" w:rsidRPr="00D21EA1">
        <w:rPr>
          <w:rFonts w:hint="cs"/>
          <w:rtl/>
        </w:rPr>
        <w:t xml:space="preserve"> </w:t>
      </w:r>
      <w:r w:rsidRPr="00D21EA1">
        <w:rPr>
          <w:rFonts w:hint="cs"/>
          <w:rtl/>
        </w:rPr>
        <w:t>امر مهم</w:t>
      </w:r>
      <w:r w:rsidR="00441E27" w:rsidRPr="00D21EA1">
        <w:rPr>
          <w:rFonts w:hint="cs"/>
          <w:rtl/>
        </w:rPr>
        <w:t>ی</w:t>
      </w:r>
      <w:r w:rsidRPr="00D21EA1">
        <w:rPr>
          <w:rFonts w:hint="cs"/>
          <w:rtl/>
        </w:rPr>
        <w:t xml:space="preserve"> ف</w:t>
      </w:r>
      <w:r w:rsidR="00441E27" w:rsidRPr="00D21EA1">
        <w:rPr>
          <w:rFonts w:hint="cs"/>
          <w:rtl/>
        </w:rPr>
        <w:t>ی</w:t>
      </w:r>
      <w:r w:rsidRPr="00D21EA1">
        <w:rPr>
          <w:rFonts w:hint="cs"/>
          <w:rtl/>
        </w:rPr>
        <w:t>صله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r w:rsidR="00441E27" w:rsidRPr="00D21EA1">
        <w:rPr>
          <w:rFonts w:hint="cs"/>
          <w:rtl/>
        </w:rPr>
        <w:t>ی</w:t>
      </w:r>
      <w:r w:rsidRPr="00D21EA1">
        <w:rPr>
          <w:rFonts w:hint="cs"/>
          <w:rtl/>
        </w:rPr>
        <w:t>عن</w:t>
      </w:r>
      <w:r w:rsidR="00441E27" w:rsidRPr="00D21EA1">
        <w:rPr>
          <w:rFonts w:hint="cs"/>
          <w:rtl/>
        </w:rPr>
        <w:t>ی</w:t>
      </w:r>
      <w:r w:rsidRPr="00D21EA1">
        <w:rPr>
          <w:rFonts w:hint="cs"/>
          <w:rtl/>
        </w:rPr>
        <w:t>: به فرمان خداوند عز</w:t>
      </w:r>
      <w:r w:rsidR="00441E27" w:rsidRPr="00D21EA1">
        <w:rPr>
          <w:rFonts w:hint="cs"/>
          <w:rtl/>
        </w:rPr>
        <w:t>ی</w:t>
      </w:r>
      <w:r w:rsidRPr="00D21EA1">
        <w:rPr>
          <w:rFonts w:hint="cs"/>
          <w:rtl/>
        </w:rPr>
        <w:t>ز ح</w:t>
      </w:r>
      <w:r w:rsidR="007C1A23" w:rsidRPr="00D21EA1">
        <w:rPr>
          <w:rFonts w:hint="cs"/>
          <w:rtl/>
        </w:rPr>
        <w:t>ک</w:t>
      </w:r>
      <w:r w:rsidR="00441E27" w:rsidRPr="00D21EA1">
        <w:rPr>
          <w:rFonts w:hint="cs"/>
          <w:rtl/>
        </w:rPr>
        <w:t>ی</w:t>
      </w:r>
      <w:r w:rsidRPr="00D21EA1">
        <w:rPr>
          <w:rFonts w:hint="cs"/>
          <w:rtl/>
        </w:rPr>
        <w:t>م هر آنچه در ط</w:t>
      </w:r>
      <w:r w:rsidR="00441E27" w:rsidRPr="00D21EA1">
        <w:rPr>
          <w:rFonts w:hint="cs"/>
          <w:rtl/>
        </w:rPr>
        <w:t>ی</w:t>
      </w:r>
      <w:r w:rsidRPr="00D21EA1">
        <w:rPr>
          <w:rFonts w:hint="cs"/>
          <w:rtl/>
        </w:rPr>
        <w:t xml:space="preserve"> آن سال رخ خواهد داد تقد</w:t>
      </w:r>
      <w:r w:rsidR="00441E27" w:rsidRPr="00D21EA1">
        <w:rPr>
          <w:rFonts w:hint="cs"/>
          <w:rtl/>
        </w:rPr>
        <w:t>ی</w:t>
      </w:r>
      <w:r w:rsidRPr="00D21EA1">
        <w:rPr>
          <w:rFonts w:hint="cs"/>
          <w:rtl/>
        </w:rPr>
        <w:t>ر م</w:t>
      </w:r>
      <w:r w:rsidR="00441E27" w:rsidRPr="00D21EA1">
        <w:rPr>
          <w:rFonts w:hint="cs"/>
          <w:rtl/>
        </w:rPr>
        <w:t>ی</w:t>
      </w:r>
      <w:r w:rsidRPr="00D21EA1">
        <w:rPr>
          <w:rFonts w:hint="cs"/>
          <w:rtl/>
        </w:rPr>
        <w:t>‌شود، مراد از تقد</w:t>
      </w:r>
      <w:r w:rsidR="00441E27" w:rsidRPr="00D21EA1">
        <w:rPr>
          <w:rFonts w:hint="cs"/>
          <w:rtl/>
        </w:rPr>
        <w:t>ی</w:t>
      </w:r>
      <w:r w:rsidRPr="00D21EA1">
        <w:rPr>
          <w:rFonts w:hint="cs"/>
          <w:rtl/>
        </w:rPr>
        <w:t>ر در ا</w:t>
      </w:r>
      <w:r w:rsidR="00441E27" w:rsidRPr="00D21EA1">
        <w:rPr>
          <w:rFonts w:hint="cs"/>
          <w:rtl/>
        </w:rPr>
        <w:t>ی</w:t>
      </w:r>
      <w:r w:rsidRPr="00D21EA1">
        <w:rPr>
          <w:rFonts w:hint="cs"/>
          <w:rtl/>
        </w:rPr>
        <w:t>ن جا تقد</w:t>
      </w:r>
      <w:r w:rsidR="00441E27" w:rsidRPr="00D21EA1">
        <w:rPr>
          <w:rFonts w:hint="cs"/>
          <w:rtl/>
        </w:rPr>
        <w:t>ی</w:t>
      </w:r>
      <w:r w:rsidRPr="00D21EA1">
        <w:rPr>
          <w:rFonts w:hint="cs"/>
          <w:rtl/>
        </w:rPr>
        <w:t>ر سال</w:t>
      </w:r>
      <w:r w:rsidR="00441E27" w:rsidRPr="00D21EA1">
        <w:rPr>
          <w:rFonts w:hint="cs"/>
          <w:rtl/>
        </w:rPr>
        <w:t>ی</w:t>
      </w:r>
      <w:r w:rsidRPr="00D21EA1">
        <w:rPr>
          <w:rFonts w:hint="cs"/>
          <w:rtl/>
        </w:rPr>
        <w:t>انه است، اما تقد</w:t>
      </w:r>
      <w:r w:rsidR="00441E27" w:rsidRPr="00D21EA1">
        <w:rPr>
          <w:rFonts w:hint="cs"/>
          <w:rtl/>
        </w:rPr>
        <w:t>ی</w:t>
      </w:r>
      <w:r w:rsidRPr="00D21EA1">
        <w:rPr>
          <w:rFonts w:hint="cs"/>
          <w:rtl/>
        </w:rPr>
        <w:t>ر عموم</w:t>
      </w:r>
      <w:r w:rsidR="00441E27" w:rsidRPr="00D21EA1">
        <w:rPr>
          <w:rFonts w:hint="cs"/>
          <w:rtl/>
        </w:rPr>
        <w:t>ی</w:t>
      </w:r>
      <w:r w:rsidRPr="00D21EA1">
        <w:rPr>
          <w:rFonts w:hint="cs"/>
          <w:rtl/>
        </w:rPr>
        <w:t xml:space="preserve"> در لوح محفوظ پنجاه هزار سال پ</w:t>
      </w:r>
      <w:r w:rsidR="00441E27" w:rsidRPr="00D21EA1">
        <w:rPr>
          <w:rFonts w:hint="cs"/>
          <w:rtl/>
        </w:rPr>
        <w:t>ی</w:t>
      </w:r>
      <w:r w:rsidRPr="00D21EA1">
        <w:rPr>
          <w:rFonts w:hint="cs"/>
          <w:rtl/>
        </w:rPr>
        <w:t>ش از آفر</w:t>
      </w:r>
      <w:r w:rsidR="00441E27" w:rsidRPr="00D21EA1">
        <w:rPr>
          <w:rFonts w:hint="cs"/>
          <w:rtl/>
        </w:rPr>
        <w:t>ی</w:t>
      </w:r>
      <w:r w:rsidRPr="00D21EA1">
        <w:rPr>
          <w:rFonts w:hint="cs"/>
          <w:rtl/>
        </w:rPr>
        <w:t>نش آسمان‌ها و زم</w:t>
      </w:r>
      <w:r w:rsidR="00441E27" w:rsidRPr="00D21EA1">
        <w:rPr>
          <w:rFonts w:hint="cs"/>
          <w:rtl/>
        </w:rPr>
        <w:t>ی</w:t>
      </w:r>
      <w:r w:rsidRPr="00D21EA1">
        <w:rPr>
          <w:rFonts w:hint="cs"/>
          <w:rtl/>
        </w:rPr>
        <w:t xml:space="preserve">ن رخ‌داده است، هم‌چنان </w:t>
      </w:r>
      <w:r w:rsidR="007C1A23" w:rsidRPr="00D21EA1">
        <w:rPr>
          <w:rFonts w:hint="cs"/>
          <w:rtl/>
        </w:rPr>
        <w:t>ک</w:t>
      </w:r>
      <w:r w:rsidRPr="00D21EA1">
        <w:rPr>
          <w:rFonts w:hint="cs"/>
          <w:rtl/>
        </w:rPr>
        <w:t>ه حد</w:t>
      </w:r>
      <w:r w:rsidR="00441E27" w:rsidRPr="00D21EA1">
        <w:rPr>
          <w:rFonts w:hint="cs"/>
          <w:rtl/>
        </w:rPr>
        <w:t>ی</w:t>
      </w:r>
      <w:r w:rsidRPr="00D21EA1">
        <w:rPr>
          <w:rFonts w:hint="cs"/>
          <w:rtl/>
        </w:rPr>
        <w:t>ث صح</w:t>
      </w:r>
      <w:r w:rsidR="00441E27" w:rsidRPr="00D21EA1">
        <w:rPr>
          <w:rFonts w:hint="cs"/>
          <w:rtl/>
        </w:rPr>
        <w:t>ی</w:t>
      </w:r>
      <w:r w:rsidRPr="00D21EA1">
        <w:rPr>
          <w:rFonts w:hint="cs"/>
          <w:rtl/>
        </w:rPr>
        <w:t>ح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چن</w:t>
      </w:r>
      <w:r w:rsidR="00441E27" w:rsidRPr="00D21EA1">
        <w:rPr>
          <w:rFonts w:hint="cs"/>
          <w:rtl/>
        </w:rPr>
        <w:t>ی</w:t>
      </w:r>
      <w:r w:rsidRPr="00D21EA1">
        <w:rPr>
          <w:rFonts w:hint="cs"/>
          <w:rtl/>
        </w:rPr>
        <w:t>ن مطلب</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 xml:space="preserve">ان داشته است. </w:t>
      </w:r>
    </w:p>
    <w:p w:rsidR="00DE0AAE" w:rsidRPr="00D21EA1" w:rsidRDefault="00DE0AAE" w:rsidP="00D21EA1">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بر فرد مسلمان لازم است </w:t>
      </w:r>
      <w:r w:rsidR="007C1A23" w:rsidRPr="00D21EA1">
        <w:rPr>
          <w:rFonts w:hint="cs"/>
          <w:rtl/>
        </w:rPr>
        <w:t>ک</w:t>
      </w:r>
      <w:r w:rsidRPr="00D21EA1">
        <w:rPr>
          <w:rFonts w:hint="cs"/>
          <w:rtl/>
        </w:rPr>
        <w:t>ه با اشت</w:t>
      </w:r>
      <w:r w:rsidR="00441E27" w:rsidRPr="00D21EA1">
        <w:rPr>
          <w:rFonts w:hint="cs"/>
          <w:rtl/>
        </w:rPr>
        <w:t>ی</w:t>
      </w:r>
      <w:r w:rsidRPr="00D21EA1">
        <w:rPr>
          <w:rFonts w:hint="cs"/>
          <w:rtl/>
        </w:rPr>
        <w:t>اق تمام به جستجو</w:t>
      </w:r>
      <w:r w:rsidR="00441E27" w:rsidRPr="00D21EA1">
        <w:rPr>
          <w:rFonts w:hint="cs"/>
          <w:rtl/>
        </w:rPr>
        <w:t>ی</w:t>
      </w:r>
      <w:r w:rsidRPr="00D21EA1">
        <w:rPr>
          <w:rFonts w:hint="cs"/>
          <w:rtl/>
        </w:rPr>
        <w:t xml:space="preserve"> شب</w:t>
      </w:r>
      <w:r w:rsidR="00441E27" w:rsidRPr="00D21EA1">
        <w:rPr>
          <w:rFonts w:hint="cs"/>
          <w:rtl/>
        </w:rPr>
        <w:t>ی</w:t>
      </w:r>
      <w:r w:rsidRPr="00D21EA1">
        <w:rPr>
          <w:rFonts w:hint="cs"/>
          <w:rtl/>
        </w:rPr>
        <w:t xml:space="preserve"> با ا</w:t>
      </w:r>
      <w:r w:rsidR="00441E27" w:rsidRPr="00D21EA1">
        <w:rPr>
          <w:rFonts w:hint="cs"/>
          <w:rtl/>
        </w:rPr>
        <w:t>ی</w:t>
      </w:r>
      <w:r w:rsidRPr="00D21EA1">
        <w:rPr>
          <w:rFonts w:hint="cs"/>
          <w:rtl/>
        </w:rPr>
        <w:t xml:space="preserve">ن شأن و منزلت </w:t>
      </w:r>
      <w:r w:rsidR="00ED55AD" w:rsidRPr="00D21EA1">
        <w:rPr>
          <w:rFonts w:hint="cs"/>
          <w:rtl/>
        </w:rPr>
        <w:t xml:space="preserve">بپردازد تا </w:t>
      </w:r>
      <w:r w:rsidRPr="00D21EA1">
        <w:rPr>
          <w:rFonts w:hint="cs"/>
          <w:rtl/>
        </w:rPr>
        <w:t xml:space="preserve">به ثوابش دست </w:t>
      </w:r>
      <w:r w:rsidR="00441E27" w:rsidRPr="00D21EA1">
        <w:rPr>
          <w:rFonts w:hint="cs"/>
          <w:rtl/>
        </w:rPr>
        <w:t>ی</w:t>
      </w:r>
      <w:r w:rsidRPr="00D21EA1">
        <w:rPr>
          <w:rFonts w:hint="cs"/>
          <w:rtl/>
        </w:rPr>
        <w:t>ابد و خ</w:t>
      </w:r>
      <w:r w:rsidR="00441E27" w:rsidRPr="00D21EA1">
        <w:rPr>
          <w:rFonts w:hint="cs"/>
          <w:rtl/>
        </w:rPr>
        <w:t>ی</w:t>
      </w:r>
      <w:r w:rsidRPr="00D21EA1">
        <w:rPr>
          <w:rFonts w:hint="cs"/>
          <w:rtl/>
        </w:rPr>
        <w:t>رش را به غن</w:t>
      </w:r>
      <w:r w:rsidR="00441E27" w:rsidRPr="00D21EA1">
        <w:rPr>
          <w:rFonts w:hint="cs"/>
          <w:rtl/>
        </w:rPr>
        <w:t>ی</w:t>
      </w:r>
      <w:r w:rsidRPr="00D21EA1">
        <w:rPr>
          <w:rFonts w:hint="cs"/>
          <w:rtl/>
        </w:rPr>
        <w:t>مت گرفته، و اجر و بر</w:t>
      </w:r>
      <w:r w:rsidR="007C1A23" w:rsidRPr="00D21EA1">
        <w:rPr>
          <w:rFonts w:hint="cs"/>
          <w:rtl/>
        </w:rPr>
        <w:t>ک</w:t>
      </w:r>
      <w:r w:rsidRPr="00D21EA1">
        <w:rPr>
          <w:rFonts w:hint="cs"/>
          <w:rtl/>
        </w:rPr>
        <w:t xml:space="preserve">تش را به </w:t>
      </w:r>
      <w:r w:rsidR="004F7354" w:rsidRPr="00D21EA1">
        <w:rPr>
          <w:rFonts w:hint="cs"/>
          <w:rtl/>
        </w:rPr>
        <w:t>چنگ</w:t>
      </w:r>
      <w:r w:rsidRPr="00D21EA1">
        <w:rPr>
          <w:rFonts w:hint="cs"/>
          <w:rtl/>
        </w:rPr>
        <w:t xml:space="preserve"> آورد. محروم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از ثواب عار</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‌بهره گردد، و هنگامه</w:t>
      </w:r>
      <w:r w:rsidR="004F7354" w:rsidRPr="00D21EA1">
        <w:rPr>
          <w:rFonts w:hint="cs"/>
          <w:rtl/>
        </w:rPr>
        <w:t>‌ی</w:t>
      </w:r>
      <w:r w:rsidRPr="00D21EA1">
        <w:rPr>
          <w:rFonts w:hint="cs"/>
          <w:rtl/>
        </w:rPr>
        <w:t xml:space="preserve"> خ</w:t>
      </w:r>
      <w:r w:rsidR="00441E27" w:rsidRPr="00D21EA1">
        <w:rPr>
          <w:rFonts w:hint="cs"/>
          <w:rtl/>
        </w:rPr>
        <w:t>ی</w:t>
      </w:r>
      <w:r w:rsidRPr="00D21EA1">
        <w:rPr>
          <w:rFonts w:hint="cs"/>
          <w:rtl/>
        </w:rPr>
        <w:t>ر و ا</w:t>
      </w:r>
      <w:r w:rsidR="00441E27" w:rsidRPr="00D21EA1">
        <w:rPr>
          <w:rFonts w:hint="cs"/>
          <w:rtl/>
        </w:rPr>
        <w:t>ی</w:t>
      </w:r>
      <w:r w:rsidRPr="00D21EA1">
        <w:rPr>
          <w:rFonts w:hint="cs"/>
          <w:rtl/>
        </w:rPr>
        <w:t>ام لطف و بر</w:t>
      </w:r>
      <w:r w:rsidR="007C1A23" w:rsidRPr="00D21EA1">
        <w:rPr>
          <w:rFonts w:hint="cs"/>
          <w:rtl/>
        </w:rPr>
        <w:t>ک</w:t>
      </w:r>
      <w:r w:rsidRPr="00D21EA1">
        <w:rPr>
          <w:rFonts w:hint="cs"/>
          <w:rtl/>
        </w:rPr>
        <w:t>ت بر او بگذرد و او در گناه غوطه</w:t>
      </w:r>
      <w:r w:rsidR="00ED55AD" w:rsidRPr="00D21EA1">
        <w:rPr>
          <w:rFonts w:hint="cs"/>
          <w:rtl/>
        </w:rPr>
        <w:t>‏</w:t>
      </w:r>
      <w:r w:rsidRPr="00D21EA1">
        <w:rPr>
          <w:rFonts w:hint="cs"/>
          <w:rtl/>
        </w:rPr>
        <w:t>ور</w:t>
      </w:r>
      <w:r w:rsidR="00ED55AD" w:rsidRPr="00D21EA1">
        <w:rPr>
          <w:rFonts w:hint="cs"/>
          <w:rtl/>
        </w:rPr>
        <w:t xml:space="preserve"> </w:t>
      </w:r>
      <w:r w:rsidRPr="00D21EA1">
        <w:rPr>
          <w:rFonts w:hint="cs"/>
          <w:rtl/>
        </w:rPr>
        <w:t xml:space="preserve">بوده و به خطا و اشتباه ادامه داده </w:t>
      </w:r>
      <w:r w:rsidR="00ED55AD" w:rsidRPr="00D21EA1">
        <w:rPr>
          <w:rFonts w:hint="cs"/>
          <w:rtl/>
        </w:rPr>
        <w:t>و مشغول نافرمان</w:t>
      </w:r>
      <w:r w:rsidR="00441E27" w:rsidRPr="00D21EA1">
        <w:rPr>
          <w:rFonts w:hint="cs"/>
          <w:rtl/>
        </w:rPr>
        <w:t>ی</w:t>
      </w:r>
      <w:r w:rsidR="00ED55AD" w:rsidRPr="00D21EA1">
        <w:rPr>
          <w:rFonts w:hint="cs"/>
          <w:rtl/>
        </w:rPr>
        <w:t xml:space="preserve"> خداوند باشد</w:t>
      </w:r>
      <w:r w:rsidR="004F7354" w:rsidRPr="00D21EA1">
        <w:rPr>
          <w:rFonts w:hint="cs"/>
          <w:rtl/>
        </w:rPr>
        <w:t>.</w:t>
      </w:r>
      <w:r w:rsidR="00ED55AD" w:rsidRPr="00D21EA1">
        <w:rPr>
          <w:rFonts w:hint="cs"/>
          <w:rtl/>
        </w:rPr>
        <w:t xml:space="preserve"> غ</w:t>
      </w:r>
      <w:r w:rsidRPr="00D21EA1">
        <w:rPr>
          <w:rFonts w:hint="cs"/>
          <w:rtl/>
        </w:rPr>
        <w:t>ف</w:t>
      </w:r>
      <w:r w:rsidR="00ED55AD" w:rsidRPr="00D21EA1">
        <w:rPr>
          <w:rFonts w:hint="cs"/>
          <w:rtl/>
        </w:rPr>
        <w:t>ل</w:t>
      </w:r>
      <w:r w:rsidRPr="00D21EA1">
        <w:rPr>
          <w:rFonts w:hint="cs"/>
          <w:rtl/>
        </w:rPr>
        <w:t xml:space="preserve">ت او را تلف </w:t>
      </w:r>
      <w:r w:rsidR="007C1A23" w:rsidRPr="00D21EA1">
        <w:rPr>
          <w:rFonts w:hint="cs"/>
          <w:rtl/>
        </w:rPr>
        <w:t>ک</w:t>
      </w:r>
      <w:r w:rsidRPr="00D21EA1">
        <w:rPr>
          <w:rFonts w:hint="cs"/>
          <w:rtl/>
        </w:rPr>
        <w:t>رده و، رو</w:t>
      </w:r>
      <w:r w:rsidR="00441E27" w:rsidRPr="00D21EA1">
        <w:rPr>
          <w:rFonts w:hint="cs"/>
          <w:rtl/>
        </w:rPr>
        <w:t>ی</w:t>
      </w:r>
      <w:r w:rsidRPr="00D21EA1">
        <w:rPr>
          <w:rFonts w:hint="cs"/>
          <w:rtl/>
        </w:rPr>
        <w:t xml:space="preserve"> گردان</w:t>
      </w:r>
      <w:r w:rsidR="00441E27" w:rsidRPr="00D21EA1">
        <w:rPr>
          <w:rFonts w:hint="cs"/>
          <w:rtl/>
        </w:rPr>
        <w:t>ی</w:t>
      </w:r>
      <w:r w:rsidRPr="00D21EA1">
        <w:rPr>
          <w:rFonts w:hint="cs"/>
          <w:rtl/>
        </w:rPr>
        <w:t xml:space="preserve"> </w:t>
      </w:r>
      <w:r w:rsidR="00441E27" w:rsidRPr="00D21EA1">
        <w:rPr>
          <w:rtl/>
        </w:rPr>
        <w:t>[</w:t>
      </w:r>
      <w:r w:rsidRPr="00D21EA1">
        <w:rPr>
          <w:rFonts w:hint="cs"/>
          <w:rtl/>
        </w:rPr>
        <w:t>از هنگامه‌</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w:t>
      </w:r>
      <w:r w:rsidR="00441E27" w:rsidRPr="00D21EA1">
        <w:rPr>
          <w:rtl/>
        </w:rPr>
        <w:t>]</w:t>
      </w:r>
      <w:r w:rsidRPr="00D21EA1">
        <w:rPr>
          <w:rFonts w:hint="cs"/>
          <w:rtl/>
        </w:rPr>
        <w:t xml:space="preserve"> او را به هلا</w:t>
      </w:r>
      <w:r w:rsidR="007C1A23" w:rsidRPr="00D21EA1">
        <w:rPr>
          <w:rFonts w:hint="cs"/>
          <w:rtl/>
        </w:rPr>
        <w:t>ک</w:t>
      </w:r>
      <w:r w:rsidRPr="00D21EA1">
        <w:rPr>
          <w:rFonts w:hint="cs"/>
          <w:rtl/>
        </w:rPr>
        <w:t>ت انداخته و، گناه و خطا مانع او گشته باشد. چه بزرگ است حسرت چن</w:t>
      </w:r>
      <w:r w:rsidR="00441E27" w:rsidRPr="00D21EA1">
        <w:rPr>
          <w:rFonts w:hint="cs"/>
          <w:rtl/>
        </w:rPr>
        <w:t>ی</w:t>
      </w:r>
      <w:r w:rsidRPr="00D21EA1">
        <w:rPr>
          <w:rFonts w:hint="cs"/>
          <w:rtl/>
        </w:rPr>
        <w:t>ن شخص</w:t>
      </w:r>
      <w:r w:rsidR="00441E27" w:rsidRPr="00D21EA1">
        <w:rPr>
          <w:rFonts w:hint="cs"/>
          <w:rtl/>
        </w:rPr>
        <w:t>ی</w:t>
      </w:r>
      <w:r w:rsidRPr="00D21EA1">
        <w:rPr>
          <w:rFonts w:hint="cs"/>
          <w:rtl/>
        </w:rPr>
        <w:t>، و چه شد</w:t>
      </w:r>
      <w:r w:rsidR="00441E27" w:rsidRPr="00D21EA1">
        <w:rPr>
          <w:rFonts w:hint="cs"/>
          <w:rtl/>
        </w:rPr>
        <w:t>ی</w:t>
      </w:r>
      <w:r w:rsidRPr="00D21EA1">
        <w:rPr>
          <w:rFonts w:hint="cs"/>
          <w:rtl/>
        </w:rPr>
        <w:t>د است ندامت و پش</w:t>
      </w:r>
      <w:r w:rsidR="00441E27" w:rsidRPr="00D21EA1">
        <w:rPr>
          <w:rFonts w:hint="cs"/>
          <w:rtl/>
        </w:rPr>
        <w:t>ی</w:t>
      </w:r>
      <w:r w:rsidRPr="00D21EA1">
        <w:rPr>
          <w:rFonts w:hint="cs"/>
          <w:rtl/>
        </w:rPr>
        <w:t>مان</w:t>
      </w:r>
      <w:r w:rsidR="00441E27" w:rsidRPr="00D21EA1">
        <w:rPr>
          <w:rFonts w:hint="cs"/>
          <w:rtl/>
        </w:rPr>
        <w:t>ی</w:t>
      </w:r>
      <w:r w:rsidRPr="00D21EA1">
        <w:rPr>
          <w:rFonts w:hint="cs"/>
          <w:rtl/>
        </w:rPr>
        <w:t xml:space="preserve">‌اش!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بر </w:t>
      </w:r>
      <w:r w:rsidR="007C1A23" w:rsidRPr="00D21EA1">
        <w:rPr>
          <w:rFonts w:hint="cs"/>
          <w:rtl/>
        </w:rPr>
        <w:t>ک</w:t>
      </w:r>
      <w:r w:rsidRPr="00D21EA1">
        <w:rPr>
          <w:rFonts w:hint="cs"/>
          <w:rtl/>
        </w:rPr>
        <w:t>سب سود و بهره در ا</w:t>
      </w:r>
      <w:r w:rsidR="00441E27" w:rsidRPr="00D21EA1">
        <w:rPr>
          <w:rFonts w:hint="cs"/>
          <w:rtl/>
        </w:rPr>
        <w:t>ی</w:t>
      </w:r>
      <w:r w:rsidRPr="00D21EA1">
        <w:rPr>
          <w:rFonts w:hint="cs"/>
          <w:rtl/>
        </w:rPr>
        <w:t>ن شب مبار</w:t>
      </w:r>
      <w:r w:rsidR="007C1A23" w:rsidRPr="00D21EA1">
        <w:rPr>
          <w:rFonts w:hint="cs"/>
          <w:rtl/>
        </w:rPr>
        <w:t>ک</w:t>
      </w:r>
      <w:r w:rsidRPr="00D21EA1">
        <w:rPr>
          <w:rFonts w:hint="cs"/>
          <w:rtl/>
        </w:rPr>
        <w:t xml:space="preserve"> حر</w:t>
      </w:r>
      <w:r w:rsidR="00441E27" w:rsidRPr="00D21EA1">
        <w:rPr>
          <w:rFonts w:hint="cs"/>
          <w:rtl/>
        </w:rPr>
        <w:t>ی</w:t>
      </w:r>
      <w:r w:rsidRPr="00D21EA1">
        <w:rPr>
          <w:rFonts w:hint="cs"/>
          <w:rtl/>
        </w:rPr>
        <w:t xml:space="preserve">ص ومشتاق نباشد چه وقت مشتاقانه عمل </w:t>
      </w:r>
      <w:r w:rsidR="007C1A23" w:rsidRPr="00D21EA1">
        <w:rPr>
          <w:rFonts w:hint="cs"/>
          <w:rtl/>
        </w:rPr>
        <w:t>ک</w:t>
      </w:r>
      <w:r w:rsidRPr="00D21EA1">
        <w:rPr>
          <w:rFonts w:hint="cs"/>
          <w:rtl/>
        </w:rPr>
        <w:t xml:space="preserve">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وقت شر</w:t>
      </w:r>
      <w:r w:rsidR="00441E27" w:rsidRPr="00D21EA1">
        <w:rPr>
          <w:rFonts w:hint="cs"/>
          <w:rtl/>
        </w:rPr>
        <w:t>ی</w:t>
      </w:r>
      <w:r w:rsidRPr="00D21EA1">
        <w:rPr>
          <w:rFonts w:hint="cs"/>
          <w:rtl/>
        </w:rPr>
        <w:t>ف به سو</w:t>
      </w:r>
      <w:r w:rsidR="00441E27" w:rsidRPr="00D21EA1">
        <w:rPr>
          <w:rFonts w:hint="cs"/>
          <w:rtl/>
        </w:rPr>
        <w:t>ی</w:t>
      </w:r>
      <w:r w:rsidRPr="00D21EA1">
        <w:rPr>
          <w:rFonts w:hint="cs"/>
          <w:rtl/>
        </w:rPr>
        <w:t xml:space="preserve"> خدا باز نگشته و توبه ن</w:t>
      </w:r>
      <w:r w:rsidR="007C1A23" w:rsidRPr="00D21EA1">
        <w:rPr>
          <w:rFonts w:hint="cs"/>
          <w:rtl/>
        </w:rPr>
        <w:t>ک</w:t>
      </w:r>
      <w:r w:rsidRPr="00D21EA1">
        <w:rPr>
          <w:rFonts w:hint="cs"/>
          <w:rtl/>
        </w:rPr>
        <w:t xml:space="preserve">ند، چه وقت توبه </w:t>
      </w:r>
      <w:r w:rsidR="007C1A23" w:rsidRPr="00D21EA1">
        <w:rPr>
          <w:rFonts w:hint="cs"/>
          <w:rtl/>
        </w:rPr>
        <w:t>ک</w:t>
      </w:r>
      <w:r w:rsidRPr="00D21EA1">
        <w:rPr>
          <w:rFonts w:hint="cs"/>
          <w:rtl/>
        </w:rPr>
        <w:t xml:space="preserve">ند؟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وسته در چن</w:t>
      </w:r>
      <w:r w:rsidR="00441E27" w:rsidRPr="00D21EA1">
        <w:rPr>
          <w:rFonts w:hint="cs"/>
          <w:rtl/>
        </w:rPr>
        <w:t>ی</w:t>
      </w:r>
      <w:r w:rsidRPr="00D21EA1">
        <w:rPr>
          <w:rFonts w:hint="cs"/>
          <w:rtl/>
        </w:rPr>
        <w:t>ن شب</w:t>
      </w:r>
      <w:r w:rsidR="00441E27" w:rsidRPr="00D21EA1">
        <w:rPr>
          <w:rFonts w:hint="cs"/>
          <w:rtl/>
        </w:rPr>
        <w:t>ی</w:t>
      </w:r>
      <w:r w:rsidRPr="00D21EA1">
        <w:rPr>
          <w:rFonts w:hint="cs"/>
          <w:rtl/>
        </w:rPr>
        <w:t xml:space="preserve"> تنبل</w:t>
      </w:r>
      <w:r w:rsidR="00441E27" w:rsidRPr="00D21EA1">
        <w:rPr>
          <w:rFonts w:hint="cs"/>
          <w:rtl/>
        </w:rPr>
        <w:t>ی</w:t>
      </w:r>
      <w:r w:rsidRPr="00D21EA1">
        <w:rPr>
          <w:rFonts w:hint="cs"/>
          <w:rtl/>
        </w:rPr>
        <w:t xml:space="preserve"> به خرج داده و از دست‌</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خ</w:t>
      </w:r>
      <w:r w:rsidR="00441E27" w:rsidRPr="00D21EA1">
        <w:rPr>
          <w:rFonts w:hint="cs"/>
          <w:rtl/>
        </w:rPr>
        <w:t>ی</w:t>
      </w:r>
      <w:r w:rsidRPr="00D21EA1">
        <w:rPr>
          <w:rFonts w:hint="cs"/>
          <w:rtl/>
        </w:rPr>
        <w:t>رات باز ماند در چه زمان</w:t>
      </w:r>
      <w:r w:rsidR="00441E27" w:rsidRPr="00D21EA1">
        <w:rPr>
          <w:rFonts w:hint="cs"/>
          <w:rtl/>
        </w:rPr>
        <w:t>ی</w:t>
      </w:r>
      <w:r w:rsidRPr="00D21EA1">
        <w:rPr>
          <w:rFonts w:hint="cs"/>
          <w:rtl/>
        </w:rPr>
        <w:t xml:space="preserve"> دست به عمل م</w:t>
      </w:r>
      <w:r w:rsidR="00441E27" w:rsidRPr="00D21EA1">
        <w:rPr>
          <w:rFonts w:hint="cs"/>
          <w:rtl/>
        </w:rPr>
        <w:t>ی</w:t>
      </w:r>
      <w:r w:rsidRPr="00D21EA1">
        <w:rPr>
          <w:rFonts w:hint="cs"/>
          <w:rtl/>
        </w:rPr>
        <w:t xml:space="preserve">‌زند؟ </w:t>
      </w:r>
    </w:p>
    <w:p w:rsidR="00DE0AAE" w:rsidRPr="00D21EA1" w:rsidRDefault="00DE0AAE" w:rsidP="00D21EA1">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تمنا</w:t>
      </w:r>
      <w:r w:rsidR="00441E27" w:rsidRPr="00D21EA1">
        <w:rPr>
          <w:rFonts w:hint="cs"/>
          <w:rtl/>
        </w:rPr>
        <w:t>ی</w:t>
      </w:r>
      <w:r w:rsidRPr="00D21EA1">
        <w:rPr>
          <w:rFonts w:hint="cs"/>
          <w:rtl/>
        </w:rPr>
        <w:t xml:space="preserve"> شد</w:t>
      </w:r>
      <w:r w:rsidR="00441E27" w:rsidRPr="00D21EA1">
        <w:rPr>
          <w:rFonts w:hint="cs"/>
          <w:rtl/>
        </w:rPr>
        <w:t>ی</w:t>
      </w:r>
      <w:r w:rsidRPr="00D21EA1">
        <w:rPr>
          <w:rFonts w:hint="cs"/>
          <w:rtl/>
        </w:rPr>
        <w:t>د بر طلب ا</w:t>
      </w:r>
      <w:r w:rsidR="00441E27" w:rsidRPr="00D21EA1">
        <w:rPr>
          <w:rFonts w:hint="cs"/>
          <w:rtl/>
        </w:rPr>
        <w:t>ی</w:t>
      </w:r>
      <w:r w:rsidRPr="00D21EA1">
        <w:rPr>
          <w:rFonts w:hint="cs"/>
          <w:rtl/>
        </w:rPr>
        <w:t>ن شب، و توجه به طاعت و عبادت در آن، و پشت</w:t>
      </w:r>
      <w:r w:rsidR="007C1A23" w:rsidRPr="00D21EA1">
        <w:rPr>
          <w:rFonts w:hint="cs"/>
          <w:rtl/>
        </w:rPr>
        <w:t>ک</w:t>
      </w:r>
      <w:r w:rsidRPr="00D21EA1">
        <w:rPr>
          <w:rFonts w:hint="cs"/>
          <w:rtl/>
        </w:rPr>
        <w:t>ار در دعا، از نشانه‌ها</w:t>
      </w:r>
      <w:r w:rsidR="00441E27" w:rsidRPr="00D21EA1">
        <w:rPr>
          <w:rFonts w:hint="cs"/>
          <w:rtl/>
        </w:rPr>
        <w:t>ی</w:t>
      </w:r>
      <w:r w:rsidRPr="00D21EA1">
        <w:rPr>
          <w:rFonts w:hint="cs"/>
          <w:rtl/>
        </w:rPr>
        <w:t xml:space="preserve"> برگز</w:t>
      </w:r>
      <w:r w:rsidR="00441E27" w:rsidRPr="00D21EA1">
        <w:rPr>
          <w:rFonts w:hint="cs"/>
          <w:rtl/>
        </w:rPr>
        <w:t>ی</w:t>
      </w:r>
      <w:r w:rsidRPr="00D21EA1">
        <w:rPr>
          <w:rFonts w:hint="cs"/>
          <w:rtl/>
        </w:rPr>
        <w:t>دگان</w:t>
      </w:r>
      <w:r w:rsidR="00ED55AD" w:rsidRPr="00D21EA1">
        <w:rPr>
          <w:rFonts w:hint="cs"/>
          <w:rtl/>
        </w:rPr>
        <w:t>،</w:t>
      </w:r>
      <w:r w:rsidRPr="00D21EA1">
        <w:rPr>
          <w:rFonts w:hint="cs"/>
          <w:rtl/>
        </w:rPr>
        <w:t xml:space="preserve"> و </w:t>
      </w:r>
      <w:r w:rsidR="004F7354" w:rsidRPr="00D21EA1">
        <w:rPr>
          <w:rFonts w:hint="cs"/>
          <w:rtl/>
        </w:rPr>
        <w:t>ویژگی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اران است</w:t>
      </w:r>
      <w:r w:rsidR="004F7354" w:rsidRPr="00D21EA1">
        <w:rPr>
          <w:rFonts w:hint="cs"/>
          <w:rtl/>
        </w:rPr>
        <w:t>.</w:t>
      </w:r>
      <w:r w:rsidRPr="00D21EA1">
        <w:rPr>
          <w:rFonts w:hint="cs"/>
          <w:rtl/>
        </w:rPr>
        <w:t xml:space="preserve"> ا</w:t>
      </w:r>
      <w:r w:rsidR="00441E27" w:rsidRPr="00D21EA1">
        <w:rPr>
          <w:rFonts w:hint="cs"/>
          <w:rtl/>
        </w:rPr>
        <w:t>ی</w:t>
      </w:r>
      <w:r w:rsidRPr="00D21EA1">
        <w:rPr>
          <w:rFonts w:hint="cs"/>
          <w:rtl/>
        </w:rPr>
        <w:t>شان در آن شب در دعا</w:t>
      </w:r>
      <w:r w:rsidR="00441E27" w:rsidRPr="00D21EA1">
        <w:rPr>
          <w:rFonts w:hint="cs"/>
          <w:rtl/>
        </w:rPr>
        <w:t>ی</w:t>
      </w:r>
      <w:r w:rsidRPr="00D21EA1">
        <w:rPr>
          <w:rFonts w:hint="cs"/>
          <w:rtl/>
        </w:rPr>
        <w:t>شان بر ا</w:t>
      </w:r>
      <w:r w:rsidR="00441E27" w:rsidRPr="00D21EA1">
        <w:rPr>
          <w:rFonts w:hint="cs"/>
          <w:rtl/>
        </w:rPr>
        <w:t>ی</w:t>
      </w:r>
      <w:r w:rsidRPr="00D21EA1">
        <w:rPr>
          <w:rFonts w:hint="cs"/>
          <w:rtl/>
        </w:rPr>
        <w:t>ن مطلب پافشار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نند </w:t>
      </w:r>
      <w:r w:rsidR="007C1A23" w:rsidRPr="00D21EA1">
        <w:rPr>
          <w:rFonts w:hint="cs"/>
          <w:rtl/>
        </w:rPr>
        <w:t>ک</w:t>
      </w:r>
      <w:r w:rsidRPr="00D21EA1">
        <w:rPr>
          <w:rFonts w:hint="cs"/>
          <w:rtl/>
        </w:rPr>
        <w:t>ه خداوند عفو و بخشودگ</w:t>
      </w:r>
      <w:r w:rsidR="00441E27" w:rsidRPr="00D21EA1">
        <w:rPr>
          <w:rFonts w:hint="cs"/>
          <w:rtl/>
        </w:rPr>
        <w:t>ی</w:t>
      </w:r>
      <w:r w:rsidRPr="00D21EA1">
        <w:rPr>
          <w:rFonts w:hint="cs"/>
          <w:rtl/>
        </w:rPr>
        <w:t xml:space="preserve"> را برا</w:t>
      </w:r>
      <w:r w:rsidR="00441E27" w:rsidRPr="00D21EA1">
        <w:rPr>
          <w:rFonts w:hint="cs"/>
          <w:rtl/>
        </w:rPr>
        <w:t>ی</w:t>
      </w:r>
      <w:r w:rsidRPr="00D21EA1">
        <w:rPr>
          <w:rFonts w:hint="cs"/>
          <w:rtl/>
        </w:rPr>
        <w:t>شان رقم زند وبنو</w:t>
      </w:r>
      <w:r w:rsidR="00441E27" w:rsidRPr="00D21EA1">
        <w:rPr>
          <w:rFonts w:hint="cs"/>
          <w:rtl/>
        </w:rPr>
        <w:t>ی</w:t>
      </w:r>
      <w:r w:rsidRPr="00D21EA1">
        <w:rPr>
          <w:rFonts w:hint="cs"/>
          <w:rtl/>
        </w:rPr>
        <w:t xml:space="preserve">سد؛ چرا </w:t>
      </w:r>
      <w:r w:rsidR="007C1A23" w:rsidRPr="00D21EA1">
        <w:rPr>
          <w:rFonts w:hint="cs"/>
          <w:rtl/>
        </w:rPr>
        <w:t>ک</w:t>
      </w:r>
      <w:r w:rsidRPr="00D21EA1">
        <w:rPr>
          <w:rFonts w:hint="cs"/>
          <w:rtl/>
        </w:rPr>
        <w:t>ه آن شب</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هر آنچه در طول سالش انجام م</w:t>
      </w:r>
      <w:r w:rsidR="00441E27" w:rsidRPr="00D21EA1">
        <w:rPr>
          <w:rFonts w:hint="cs"/>
          <w:rtl/>
        </w:rPr>
        <w:t>ی</w:t>
      </w:r>
      <w:r w:rsidRPr="00D21EA1">
        <w:rPr>
          <w:rFonts w:hint="cs"/>
          <w:rtl/>
        </w:rPr>
        <w:t>‌دهد برا</w:t>
      </w:r>
      <w:r w:rsidR="00441E27" w:rsidRPr="00D21EA1">
        <w:rPr>
          <w:rFonts w:hint="cs"/>
          <w:rtl/>
        </w:rPr>
        <w:t>ی</w:t>
      </w:r>
      <w:r w:rsidRPr="00D21EA1">
        <w:rPr>
          <w:rFonts w:hint="cs"/>
          <w:rtl/>
        </w:rPr>
        <w:t>ش نوشته م</w:t>
      </w:r>
      <w:r w:rsidR="00441E27" w:rsidRPr="00D21EA1">
        <w:rPr>
          <w:rFonts w:hint="cs"/>
          <w:rtl/>
        </w:rPr>
        <w:t>ی</w:t>
      </w:r>
      <w:r w:rsidRPr="00D21EA1">
        <w:rPr>
          <w:rFonts w:hint="cs"/>
          <w:rtl/>
        </w:rPr>
        <w:t>‌شود، در نت</w:t>
      </w:r>
      <w:r w:rsidR="00441E27" w:rsidRPr="00D21EA1">
        <w:rPr>
          <w:rFonts w:hint="cs"/>
          <w:rtl/>
        </w:rPr>
        <w:t>ی</w:t>
      </w:r>
      <w:r w:rsidRPr="00D21EA1">
        <w:rPr>
          <w:rFonts w:hint="cs"/>
          <w:rtl/>
        </w:rPr>
        <w:t>جه در ا</w:t>
      </w:r>
      <w:r w:rsidR="00441E27" w:rsidRPr="00D21EA1">
        <w:rPr>
          <w:rFonts w:hint="cs"/>
          <w:rtl/>
        </w:rPr>
        <w:t>ی</w:t>
      </w:r>
      <w:r w:rsidRPr="00D21EA1">
        <w:rPr>
          <w:rFonts w:hint="cs"/>
          <w:rtl/>
        </w:rPr>
        <w:t>ن شب دعا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اصرار م</w:t>
      </w:r>
      <w:r w:rsidR="00441E27" w:rsidRPr="00D21EA1">
        <w:rPr>
          <w:rFonts w:hint="cs"/>
          <w:rtl/>
        </w:rPr>
        <w:t>ی</w:t>
      </w:r>
      <w:r w:rsidRPr="00D21EA1">
        <w:rPr>
          <w:rFonts w:hint="cs"/>
          <w:rtl/>
        </w:rPr>
        <w:t>‌ورزند، و در طول سالشان جد</w:t>
      </w:r>
      <w:r w:rsidR="00441E27" w:rsidRPr="00D21EA1">
        <w:rPr>
          <w:rFonts w:hint="cs"/>
          <w:rtl/>
        </w:rPr>
        <w:t>ی</w:t>
      </w:r>
      <w:r w:rsidRPr="00D21EA1">
        <w:rPr>
          <w:rFonts w:hint="cs"/>
          <w:rtl/>
        </w:rPr>
        <w:t>ت به خرج داده و تلاش</w:t>
      </w:r>
      <w:r w:rsidR="005C4A42" w:rsidRPr="00D21EA1">
        <w:rPr>
          <w:rFonts w:hint="cs"/>
          <w:rtl/>
        </w:rPr>
        <w:t xml:space="preserve"> </w:t>
      </w:r>
      <w:r w:rsidR="00ED55AD" w:rsidRPr="00D21EA1">
        <w:rPr>
          <w:rFonts w:hint="cs"/>
          <w:rtl/>
        </w:rPr>
        <w:t xml:space="preserve">و </w:t>
      </w:r>
      <w:r w:rsidR="007C1A23" w:rsidRPr="00D21EA1">
        <w:rPr>
          <w:rFonts w:hint="cs"/>
          <w:rtl/>
        </w:rPr>
        <w:t>ک</w:t>
      </w:r>
      <w:r w:rsidRPr="00D21EA1">
        <w:rPr>
          <w:rFonts w:hint="cs"/>
          <w:rtl/>
        </w:rPr>
        <w:t>وشش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ند، و از خداوند طلب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درخواست توف</w:t>
      </w:r>
      <w:r w:rsidR="00441E27" w:rsidRPr="00D21EA1">
        <w:rPr>
          <w:rFonts w:hint="cs"/>
          <w:rtl/>
        </w:rPr>
        <w:t>ی</w:t>
      </w:r>
      <w:r w:rsidRPr="00D21EA1">
        <w:rPr>
          <w:rFonts w:hint="cs"/>
          <w:rtl/>
        </w:rPr>
        <w:t>ق م</w:t>
      </w:r>
      <w:r w:rsidR="00441E27" w:rsidRPr="00D21EA1">
        <w:rPr>
          <w:rFonts w:hint="cs"/>
          <w:rtl/>
        </w:rPr>
        <w:t>ی</w:t>
      </w:r>
      <w:r w:rsidRPr="00D21EA1">
        <w:rPr>
          <w:rFonts w:hint="cs"/>
          <w:rtl/>
        </w:rPr>
        <w:t>‌نما</w:t>
      </w:r>
      <w:r w:rsidR="00441E27" w:rsidRPr="00D21EA1">
        <w:rPr>
          <w:rFonts w:hint="cs"/>
          <w:rtl/>
        </w:rPr>
        <w:t>ی</w:t>
      </w:r>
      <w:r w:rsidRPr="00D21EA1">
        <w:rPr>
          <w:rFonts w:hint="cs"/>
          <w:rtl/>
        </w:rPr>
        <w:t>ند</w:t>
      </w:r>
      <w:r w:rsidR="004F7354" w:rsidRPr="00D21EA1">
        <w:rPr>
          <w:rFonts w:hint="cs"/>
          <w:rtl/>
        </w:rPr>
        <w:t>.</w:t>
      </w:r>
      <w:r w:rsidRPr="00D21EA1">
        <w:rPr>
          <w:rFonts w:hint="cs"/>
          <w:rtl/>
        </w:rPr>
        <w:t xml:space="preserve"> </w:t>
      </w:r>
    </w:p>
    <w:p w:rsidR="00DE0AAE" w:rsidRPr="00D21EA1" w:rsidRDefault="00DE0AAE" w:rsidP="00CE366F">
      <w:pPr>
        <w:pStyle w:val="a0"/>
        <w:rPr>
          <w:rtl/>
        </w:rPr>
      </w:pPr>
      <w:r w:rsidRPr="00D21EA1">
        <w:rPr>
          <w:rFonts w:hint="cs"/>
          <w:rtl/>
        </w:rPr>
        <w:t>ترمذ</w:t>
      </w:r>
      <w:r w:rsidR="00441E27" w:rsidRPr="00D21EA1">
        <w:rPr>
          <w:rFonts w:hint="cs"/>
          <w:rtl/>
        </w:rPr>
        <w:t>ی</w:t>
      </w:r>
      <w:r w:rsidRPr="00D21EA1">
        <w:rPr>
          <w:rFonts w:hint="cs"/>
          <w:rtl/>
        </w:rPr>
        <w:t xml:space="preserve"> و ابن ماجه و د</w:t>
      </w:r>
      <w:r w:rsidR="00441E27" w:rsidRPr="00D21EA1">
        <w:rPr>
          <w:rFonts w:hint="cs"/>
          <w:rtl/>
        </w:rPr>
        <w:t>ی</w:t>
      </w:r>
      <w:r w:rsidRPr="00D21EA1">
        <w:rPr>
          <w:rFonts w:hint="cs"/>
          <w:rtl/>
        </w:rPr>
        <w:t>گران از ام</w:t>
      </w:r>
      <w:r w:rsidR="004F7354" w:rsidRPr="00D21EA1">
        <w:rPr>
          <w:rFonts w:hint="cs"/>
          <w:rtl/>
        </w:rPr>
        <w:t xml:space="preserve"> </w:t>
      </w:r>
      <w:r w:rsidRPr="00D21EA1">
        <w:rPr>
          <w:rFonts w:hint="cs"/>
          <w:rtl/>
        </w:rPr>
        <w:t>‌المومن</w:t>
      </w:r>
      <w:r w:rsidR="00441E27" w:rsidRPr="00D21EA1">
        <w:rPr>
          <w:rFonts w:hint="cs"/>
          <w:rtl/>
        </w:rPr>
        <w:t>ی</w:t>
      </w:r>
      <w:r w:rsidRPr="00D21EA1">
        <w:rPr>
          <w:rFonts w:hint="cs"/>
          <w:rtl/>
        </w:rPr>
        <w:t xml:space="preserve">ن عائشه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«گفتم: 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اگر دانستم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 xml:space="preserve">شب قدر </w:t>
      </w:r>
      <w:r w:rsidR="007C1A23" w:rsidRPr="00D21EA1">
        <w:rPr>
          <w:rFonts w:hint="cs"/>
          <w:rtl/>
        </w:rPr>
        <w:t>ک</w:t>
      </w:r>
      <w:r w:rsidRPr="00D21EA1">
        <w:rPr>
          <w:rFonts w:hint="cs"/>
          <w:rtl/>
        </w:rPr>
        <w:t>دام است چه دعا</w:t>
      </w:r>
      <w:r w:rsidR="00441E27" w:rsidRPr="00D21EA1">
        <w:rPr>
          <w:rFonts w:hint="cs"/>
          <w:rtl/>
        </w:rPr>
        <w:t>یی</w:t>
      </w:r>
      <w:r w:rsidRPr="00D21EA1">
        <w:rPr>
          <w:rFonts w:hint="cs"/>
          <w:rtl/>
        </w:rPr>
        <w:t xml:space="preserve"> در آن شب بگو</w:t>
      </w:r>
      <w:r w:rsidR="00441E27" w:rsidRPr="00D21EA1">
        <w:rPr>
          <w:rFonts w:hint="cs"/>
          <w:rtl/>
        </w:rPr>
        <w:t>ی</w:t>
      </w:r>
      <w:r w:rsidRPr="00D21EA1">
        <w:rPr>
          <w:rFonts w:hint="cs"/>
          <w:rtl/>
        </w:rPr>
        <w:t xml:space="preserve">م؟ آن حضرت فرمود: بگو: </w:t>
      </w:r>
      <w:r w:rsidR="00CE366F" w:rsidRPr="00CE366F">
        <w:rPr>
          <w:rStyle w:val="Char3"/>
          <w:rtl/>
        </w:rPr>
        <w:t>«</w:t>
      </w:r>
      <w:r w:rsidRPr="00CE366F">
        <w:rPr>
          <w:rStyle w:val="Char3"/>
          <w:rtl/>
        </w:rPr>
        <w:t>اَللَّهُمَّ إ</w:t>
      </w:r>
      <w:r w:rsidR="00ED55AD" w:rsidRPr="00CE366F">
        <w:rPr>
          <w:rStyle w:val="Char3"/>
          <w:rtl/>
        </w:rPr>
        <w:t>ِنَّ</w:t>
      </w:r>
      <w:r w:rsidR="007C1A23" w:rsidRPr="00CE366F">
        <w:rPr>
          <w:rStyle w:val="Char3"/>
          <w:rtl/>
        </w:rPr>
        <w:t>ک</w:t>
      </w:r>
      <w:r w:rsidR="00ED55AD" w:rsidRPr="00CE366F">
        <w:rPr>
          <w:rStyle w:val="Char3"/>
          <w:rtl/>
        </w:rPr>
        <w:t xml:space="preserve"> عَفُوٌّ تُحِبُّ الْعَفْوَ</w:t>
      </w:r>
      <w:r w:rsidRPr="00CE366F">
        <w:rPr>
          <w:rStyle w:val="Char3"/>
          <w:rtl/>
        </w:rPr>
        <w:t xml:space="preserve"> فَاعْفُ عَنِّ</w:t>
      </w:r>
      <w:r w:rsidR="00441E27" w:rsidRPr="00CE366F">
        <w:rPr>
          <w:rStyle w:val="Char3"/>
          <w:rtl/>
        </w:rPr>
        <w:t>ی</w:t>
      </w:r>
      <w:r w:rsidR="00CE366F" w:rsidRPr="00CE366F">
        <w:rPr>
          <w:rStyle w:val="Char3"/>
          <w:rtl/>
        </w:rPr>
        <w:t>»</w:t>
      </w:r>
      <w:r w:rsidRPr="00CE366F">
        <w:rPr>
          <w:rtl/>
        </w:rPr>
        <w:t>:</w:t>
      </w:r>
      <w:r w:rsidRPr="00CE366F">
        <w:rPr>
          <w:rFonts w:hint="cs"/>
          <w:rtl/>
        </w:rPr>
        <w:t xml:space="preserve"> خداوندا</w:t>
      </w:r>
      <w:r w:rsidRPr="00D21EA1">
        <w:rPr>
          <w:rFonts w:hint="cs"/>
          <w:rtl/>
        </w:rPr>
        <w:t>، همانا تو بس</w:t>
      </w:r>
      <w:r w:rsidR="00441E27" w:rsidRPr="00D21EA1">
        <w:rPr>
          <w:rFonts w:hint="cs"/>
          <w:rtl/>
        </w:rPr>
        <w:t>ی</w:t>
      </w:r>
      <w:r w:rsidRPr="00D21EA1">
        <w:rPr>
          <w:rFonts w:hint="cs"/>
          <w:rtl/>
        </w:rPr>
        <w:t xml:space="preserve">ار عفو </w:t>
      </w:r>
      <w:r w:rsidR="007C1A23" w:rsidRPr="00D21EA1">
        <w:rPr>
          <w:rFonts w:hint="cs"/>
          <w:rtl/>
        </w:rPr>
        <w:t>ک</w:t>
      </w:r>
      <w:r w:rsidRPr="00D21EA1">
        <w:rPr>
          <w:rFonts w:hint="cs"/>
          <w:rtl/>
        </w:rPr>
        <w:t>ننده‌ا</w:t>
      </w:r>
      <w:r w:rsidR="00441E27" w:rsidRPr="00D21EA1">
        <w:rPr>
          <w:rFonts w:hint="cs"/>
          <w:rtl/>
        </w:rPr>
        <w:t>ی</w:t>
      </w:r>
      <w:r w:rsidRPr="00D21EA1">
        <w:rPr>
          <w:rFonts w:hint="cs"/>
          <w:rtl/>
        </w:rPr>
        <w:t xml:space="preserve"> و عفو </w:t>
      </w:r>
      <w:r w:rsidR="007C1A23" w:rsidRPr="00D21EA1">
        <w:rPr>
          <w:rFonts w:hint="cs"/>
          <w:rtl/>
        </w:rPr>
        <w:t>ک</w:t>
      </w:r>
      <w:r w:rsidRPr="00D21EA1">
        <w:rPr>
          <w:rFonts w:hint="cs"/>
          <w:rtl/>
        </w:rPr>
        <w:t xml:space="preserve">ردن </w:t>
      </w:r>
      <w:r w:rsidR="00ED55AD" w:rsidRPr="00D21EA1">
        <w:rPr>
          <w:rFonts w:hint="cs"/>
          <w:rtl/>
        </w:rPr>
        <w:t xml:space="preserve">را </w:t>
      </w:r>
      <w:r w:rsidR="00ED55AD" w:rsidRPr="00CE366F">
        <w:rPr>
          <w:rFonts w:hint="cs"/>
          <w:rtl/>
        </w:rPr>
        <w:t>دوست م</w:t>
      </w:r>
      <w:r w:rsidR="00441E27" w:rsidRPr="00CE366F">
        <w:rPr>
          <w:rFonts w:hint="cs"/>
          <w:rtl/>
        </w:rPr>
        <w:t>ی</w:t>
      </w:r>
      <w:r w:rsidR="00ED55AD" w:rsidRPr="00CE366F">
        <w:rPr>
          <w:rFonts w:hint="cs"/>
          <w:rtl/>
        </w:rPr>
        <w:t>‌دار</w:t>
      </w:r>
      <w:r w:rsidR="00441E27" w:rsidRPr="00CE366F">
        <w:rPr>
          <w:rFonts w:hint="cs"/>
          <w:rtl/>
        </w:rPr>
        <w:t>ی</w:t>
      </w:r>
      <w:r w:rsidR="00ED55AD" w:rsidRPr="00CE366F">
        <w:rPr>
          <w:rFonts w:hint="cs"/>
          <w:rtl/>
        </w:rPr>
        <w:t xml:space="preserve"> پس مرا عفو فرما</w:t>
      </w:r>
      <w:r w:rsidRPr="00CE366F">
        <w:rPr>
          <w:rFonts w:hint="cs"/>
          <w:rtl/>
        </w:rPr>
        <w:t>»</w:t>
      </w:r>
      <w:r w:rsidR="00CE153E" w:rsidRPr="00CE366F">
        <w:rPr>
          <w:rFonts w:hint="cs"/>
          <w:rtl/>
        </w:rPr>
        <w:t>‏</w:t>
      </w:r>
      <w:r w:rsidRPr="00CE366F">
        <w:rPr>
          <w:vertAlign w:val="superscript"/>
          <w:rtl/>
        </w:rPr>
        <w:footnoteReference w:id="350"/>
      </w:r>
      <w:r w:rsidR="00CE366F">
        <w:rPr>
          <w:rFonts w:hint="cs"/>
          <w:rtl/>
        </w:rPr>
        <w:t>.</w:t>
      </w:r>
      <w:r w:rsidRPr="00CE366F">
        <w:rPr>
          <w:rFonts w:hint="cs"/>
          <w:rtl/>
        </w:rPr>
        <w:t xml:space="preserve"> ا</w:t>
      </w:r>
      <w:r w:rsidR="00441E27" w:rsidRPr="00CE366F">
        <w:rPr>
          <w:rFonts w:hint="cs"/>
          <w:rtl/>
        </w:rPr>
        <w:t>ی</w:t>
      </w:r>
      <w:r w:rsidRPr="00CE366F">
        <w:rPr>
          <w:rFonts w:hint="cs"/>
          <w:rtl/>
        </w:rPr>
        <w:t>ن دعا</w:t>
      </w:r>
      <w:r w:rsidR="00441E27" w:rsidRPr="00CE366F">
        <w:rPr>
          <w:rFonts w:hint="cs"/>
          <w:rtl/>
        </w:rPr>
        <w:t>ی</w:t>
      </w:r>
      <w:r w:rsidRPr="00CE366F">
        <w:rPr>
          <w:rFonts w:hint="cs"/>
          <w:rtl/>
        </w:rPr>
        <w:t xml:space="preserve"> مبار</w:t>
      </w:r>
      <w:r w:rsidR="007C1A23" w:rsidRPr="00CE366F">
        <w:rPr>
          <w:rFonts w:hint="cs"/>
          <w:rtl/>
        </w:rPr>
        <w:t>ک</w:t>
      </w:r>
      <w:r w:rsidRPr="00CE366F">
        <w:rPr>
          <w:rFonts w:hint="cs"/>
          <w:rtl/>
        </w:rPr>
        <w:t xml:space="preserve"> دارا</w:t>
      </w:r>
      <w:r w:rsidR="00441E27" w:rsidRPr="00CE366F">
        <w:rPr>
          <w:rFonts w:hint="cs"/>
          <w:rtl/>
        </w:rPr>
        <w:t>ی</w:t>
      </w:r>
      <w:r w:rsidRPr="00CE366F">
        <w:rPr>
          <w:rFonts w:hint="cs"/>
          <w:rtl/>
        </w:rPr>
        <w:t xml:space="preserve"> مفهوم</w:t>
      </w:r>
      <w:r w:rsidR="00441E27" w:rsidRPr="00CE366F">
        <w:rPr>
          <w:rFonts w:hint="cs"/>
          <w:rtl/>
        </w:rPr>
        <w:t>ی</w:t>
      </w:r>
      <w:r w:rsidRPr="00CE366F">
        <w:rPr>
          <w:rFonts w:hint="cs"/>
          <w:rtl/>
        </w:rPr>
        <w:t xml:space="preserve"> عظ</w:t>
      </w:r>
      <w:r w:rsidR="00441E27" w:rsidRPr="00CE366F">
        <w:rPr>
          <w:rFonts w:hint="cs"/>
          <w:rtl/>
        </w:rPr>
        <w:t>ی</w:t>
      </w:r>
      <w:r w:rsidRPr="00CE366F">
        <w:rPr>
          <w:rFonts w:hint="cs"/>
          <w:rtl/>
        </w:rPr>
        <w:t>م و معنا</w:t>
      </w:r>
      <w:r w:rsidR="00441E27" w:rsidRPr="00CE366F">
        <w:rPr>
          <w:rFonts w:hint="cs"/>
          <w:rtl/>
        </w:rPr>
        <w:t>یی</w:t>
      </w:r>
      <w:r w:rsidRPr="00CE366F">
        <w:rPr>
          <w:rFonts w:hint="cs"/>
          <w:rtl/>
        </w:rPr>
        <w:t xml:space="preserve"> عم</w:t>
      </w:r>
      <w:r w:rsidR="00441E27" w:rsidRPr="00CE366F">
        <w:rPr>
          <w:rFonts w:hint="cs"/>
          <w:rtl/>
        </w:rPr>
        <w:t>ی</w:t>
      </w:r>
      <w:r w:rsidRPr="00CE366F">
        <w:rPr>
          <w:rFonts w:hint="cs"/>
          <w:rtl/>
        </w:rPr>
        <w:t xml:space="preserve">ق، وسود </w:t>
      </w:r>
      <w:r w:rsidRPr="00D21EA1">
        <w:rPr>
          <w:rFonts w:hint="cs"/>
          <w:rtl/>
        </w:rPr>
        <w:t>واثر</w:t>
      </w:r>
      <w:r w:rsidR="00441E27" w:rsidRPr="00D21EA1">
        <w:rPr>
          <w:rFonts w:hint="cs"/>
          <w:rtl/>
        </w:rPr>
        <w:t>ی</w:t>
      </w:r>
      <w:r w:rsidRPr="00D21EA1">
        <w:rPr>
          <w:rFonts w:hint="cs"/>
          <w:rtl/>
        </w:rPr>
        <w:t xml:space="preserve"> بزرگ است، ا</w:t>
      </w:r>
      <w:r w:rsidR="00441E27" w:rsidRPr="00D21EA1">
        <w:rPr>
          <w:rFonts w:hint="cs"/>
          <w:rtl/>
        </w:rPr>
        <w:t>ی</w:t>
      </w:r>
      <w:r w:rsidRPr="00D21EA1">
        <w:rPr>
          <w:rFonts w:hint="cs"/>
          <w:rtl/>
        </w:rPr>
        <w:t>ن دعا بس</w:t>
      </w:r>
      <w:r w:rsidR="00441E27" w:rsidRPr="00D21EA1">
        <w:rPr>
          <w:rFonts w:hint="cs"/>
          <w:rtl/>
        </w:rPr>
        <w:t>ی</w:t>
      </w:r>
      <w:r w:rsidRPr="00D21EA1">
        <w:rPr>
          <w:rFonts w:hint="cs"/>
          <w:rtl/>
        </w:rPr>
        <w:t>ار مناسب ا</w:t>
      </w:r>
      <w:r w:rsidR="00441E27" w:rsidRPr="00D21EA1">
        <w:rPr>
          <w:rFonts w:hint="cs"/>
          <w:rtl/>
        </w:rPr>
        <w:t>ی</w:t>
      </w:r>
      <w:r w:rsidRPr="00D21EA1">
        <w:rPr>
          <w:rFonts w:hint="cs"/>
          <w:rtl/>
        </w:rPr>
        <w:t>ن شب است، ا</w:t>
      </w:r>
      <w:r w:rsidR="00441E27" w:rsidRPr="00D21EA1">
        <w:rPr>
          <w:rFonts w:hint="cs"/>
          <w:rtl/>
        </w:rPr>
        <w:t>ی</w:t>
      </w:r>
      <w:r w:rsidRPr="00D21EA1">
        <w:rPr>
          <w:rFonts w:hint="cs"/>
          <w:rtl/>
        </w:rPr>
        <w:t xml:space="preserve">ن شب همان طور </w:t>
      </w:r>
      <w:r w:rsidR="007C1A23" w:rsidRPr="00D21EA1">
        <w:rPr>
          <w:rFonts w:hint="cs"/>
          <w:rtl/>
        </w:rPr>
        <w:t>ک</w:t>
      </w:r>
      <w:r w:rsidRPr="00D21EA1">
        <w:rPr>
          <w:rFonts w:hint="cs"/>
          <w:rtl/>
        </w:rPr>
        <w:t xml:space="preserve">ه </w:t>
      </w:r>
      <w:r w:rsidR="000817A7" w:rsidRPr="00D21EA1">
        <w:rPr>
          <w:rFonts w:hint="cs"/>
          <w:rtl/>
        </w:rPr>
        <w:t>پیش‌تر</w:t>
      </w:r>
      <w:r w:rsidRPr="00D21EA1">
        <w:rPr>
          <w:rFonts w:hint="cs"/>
          <w:rtl/>
        </w:rPr>
        <w:t xml:space="preserve"> گفته شد شب</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آن هر امر مهم</w:t>
      </w:r>
      <w:r w:rsidR="00441E27" w:rsidRPr="00D21EA1">
        <w:rPr>
          <w:rFonts w:hint="cs"/>
          <w:rtl/>
        </w:rPr>
        <w:t>ی</w:t>
      </w:r>
      <w:r w:rsidRPr="00D21EA1">
        <w:rPr>
          <w:rFonts w:hint="cs"/>
          <w:rtl/>
        </w:rPr>
        <w:t xml:space="preserve"> ف</w:t>
      </w:r>
      <w:r w:rsidR="00441E27" w:rsidRPr="00D21EA1">
        <w:rPr>
          <w:rFonts w:hint="cs"/>
          <w:rtl/>
        </w:rPr>
        <w:t>ی</w:t>
      </w:r>
      <w:r w:rsidRPr="00D21EA1">
        <w:rPr>
          <w:rFonts w:hint="cs"/>
          <w:rtl/>
        </w:rPr>
        <w:t>صله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و </w:t>
      </w:r>
      <w:r w:rsidR="007C1A23" w:rsidRPr="00D21EA1">
        <w:rPr>
          <w:rFonts w:hint="cs"/>
          <w:rtl/>
        </w:rPr>
        <w:t>ک</w:t>
      </w:r>
      <w:r w:rsidRPr="00D21EA1">
        <w:rPr>
          <w:rFonts w:hint="cs"/>
          <w:rtl/>
        </w:rPr>
        <w:t>ارها</w:t>
      </w:r>
      <w:r w:rsidR="00441E27" w:rsidRPr="00D21EA1">
        <w:rPr>
          <w:rFonts w:hint="cs"/>
          <w:rtl/>
        </w:rPr>
        <w:t>ی</w:t>
      </w:r>
      <w:r w:rsidRPr="00D21EA1">
        <w:rPr>
          <w:rFonts w:hint="cs"/>
          <w:rtl/>
        </w:rPr>
        <w:t xml:space="preserve"> بندگان برا</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Pr="00D21EA1">
        <w:rPr>
          <w:rFonts w:hint="cs"/>
          <w:rtl/>
        </w:rPr>
        <w:t xml:space="preserve"> سال </w:t>
      </w:r>
      <w:r w:rsidR="007C1A23" w:rsidRPr="00D21EA1">
        <w:rPr>
          <w:rFonts w:hint="cs"/>
          <w:rtl/>
        </w:rPr>
        <w:t>ک</w:t>
      </w:r>
      <w:r w:rsidRPr="00D21EA1">
        <w:rPr>
          <w:rFonts w:hint="cs"/>
          <w:rtl/>
        </w:rPr>
        <w:t>امل تا شب قدر بعد</w:t>
      </w:r>
      <w:r w:rsidR="00441E27" w:rsidRPr="00D21EA1">
        <w:rPr>
          <w:rFonts w:hint="cs"/>
          <w:rtl/>
        </w:rPr>
        <w:t>ی</w:t>
      </w:r>
      <w:r w:rsidRPr="00D21EA1">
        <w:rPr>
          <w:rFonts w:hint="cs"/>
          <w:rtl/>
        </w:rPr>
        <w:t xml:space="preserve"> تقد</w:t>
      </w:r>
      <w:r w:rsidR="00441E27" w:rsidRPr="00D21EA1">
        <w:rPr>
          <w:rFonts w:hint="cs"/>
          <w:rtl/>
        </w:rPr>
        <w:t>ی</w:t>
      </w:r>
      <w:r w:rsidRPr="00D21EA1">
        <w:rPr>
          <w:rFonts w:hint="cs"/>
          <w:rtl/>
        </w:rPr>
        <w:t>ر م</w:t>
      </w:r>
      <w:r w:rsidR="00441E27" w:rsidRPr="00D21EA1">
        <w:rPr>
          <w:rFonts w:hint="cs"/>
          <w:rtl/>
        </w:rPr>
        <w:t>ی</w:t>
      </w:r>
      <w:r w:rsidRPr="00D21EA1">
        <w:rPr>
          <w:rFonts w:hint="cs"/>
          <w:rtl/>
        </w:rPr>
        <w:t>‌شود</w:t>
      </w:r>
      <w:r w:rsidR="00CE153E" w:rsidRPr="00D21EA1">
        <w:rPr>
          <w:rFonts w:hint="cs"/>
          <w:rtl/>
        </w:rPr>
        <w:t>،</w:t>
      </w:r>
      <w:r w:rsidRPr="00D21EA1">
        <w:rPr>
          <w:rFonts w:hint="cs"/>
          <w:rtl/>
        </w:rPr>
        <w:t xml:space="preserve"> لذا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شب به او عاف</w:t>
      </w:r>
      <w:r w:rsidR="00441E27" w:rsidRPr="00D21EA1">
        <w:rPr>
          <w:rFonts w:hint="cs"/>
          <w:rtl/>
        </w:rPr>
        <w:t>ی</w:t>
      </w:r>
      <w:r w:rsidRPr="00D21EA1">
        <w:rPr>
          <w:rFonts w:hint="cs"/>
          <w:rtl/>
        </w:rPr>
        <w:t>ت ارزان</w:t>
      </w:r>
      <w:r w:rsidR="00441E27" w:rsidRPr="00D21EA1">
        <w:rPr>
          <w:rFonts w:hint="cs"/>
          <w:rtl/>
        </w:rPr>
        <w:t>ی</w:t>
      </w:r>
      <w:r w:rsidRPr="00D21EA1">
        <w:rPr>
          <w:rFonts w:hint="cs"/>
          <w:rtl/>
        </w:rPr>
        <w:t xml:space="preserve"> شود و پروردگارش او را عفو </w:t>
      </w:r>
      <w:r w:rsidR="007C1A23" w:rsidRPr="00D21EA1">
        <w:rPr>
          <w:rFonts w:hint="cs"/>
          <w:rtl/>
        </w:rPr>
        <w:t>ک</w:t>
      </w:r>
      <w:r w:rsidRPr="00D21EA1">
        <w:rPr>
          <w:rFonts w:hint="cs"/>
          <w:rtl/>
        </w:rPr>
        <w:t>ند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رستگار و پ</w:t>
      </w:r>
      <w:r w:rsidR="00441E27" w:rsidRPr="00D21EA1">
        <w:rPr>
          <w:rFonts w:hint="cs"/>
          <w:rtl/>
        </w:rPr>
        <w:t>ی</w:t>
      </w:r>
      <w:r w:rsidRPr="00D21EA1">
        <w:rPr>
          <w:rFonts w:hint="cs"/>
          <w:rtl/>
        </w:rPr>
        <w:t xml:space="preserve">روز </w:t>
      </w:r>
      <w:r w:rsidR="00ED55AD" w:rsidRPr="00D21EA1">
        <w:rPr>
          <w:rFonts w:hint="cs"/>
          <w:rtl/>
        </w:rPr>
        <w:t xml:space="preserve">و </w:t>
      </w:r>
      <w:r w:rsidRPr="00D21EA1">
        <w:rPr>
          <w:rFonts w:hint="cs"/>
          <w:rtl/>
        </w:rPr>
        <w:t>سعادتمند شد</w:t>
      </w:r>
      <w:r w:rsidR="00ED55AD" w:rsidRPr="00D21EA1">
        <w:rPr>
          <w:rFonts w:hint="cs"/>
          <w:rtl/>
        </w:rPr>
        <w:t>ه</w:t>
      </w:r>
      <w:r w:rsidRPr="00D21EA1">
        <w:rPr>
          <w:rFonts w:hint="cs"/>
          <w:rtl/>
        </w:rPr>
        <w:t xml:space="preserve"> و ب</w:t>
      </w:r>
      <w:r w:rsidR="00441E27" w:rsidRPr="00D21EA1">
        <w:rPr>
          <w:rFonts w:hint="cs"/>
          <w:rtl/>
        </w:rPr>
        <w:t>ی</w:t>
      </w:r>
      <w:r w:rsidRPr="00D21EA1">
        <w:rPr>
          <w:rFonts w:hint="cs"/>
          <w:rtl/>
        </w:rPr>
        <w:t>شتر</w:t>
      </w:r>
      <w:r w:rsidR="00441E27" w:rsidRPr="00D21EA1">
        <w:rPr>
          <w:rFonts w:hint="cs"/>
          <w:rtl/>
        </w:rPr>
        <w:t>ی</w:t>
      </w:r>
      <w:r w:rsidRPr="00D21EA1">
        <w:rPr>
          <w:rFonts w:hint="cs"/>
          <w:rtl/>
        </w:rPr>
        <w:t xml:space="preserve">ن سود و بهره را </w:t>
      </w:r>
      <w:r w:rsidR="007C1A23" w:rsidRPr="00D21EA1">
        <w:rPr>
          <w:rFonts w:hint="cs"/>
          <w:rtl/>
        </w:rPr>
        <w:t>ک</w:t>
      </w:r>
      <w:r w:rsidRPr="00D21EA1">
        <w:rPr>
          <w:rFonts w:hint="cs"/>
          <w:rtl/>
        </w:rPr>
        <w:t xml:space="preserve">سب </w:t>
      </w:r>
      <w:r w:rsidR="007C1A23" w:rsidRPr="00D21EA1">
        <w:rPr>
          <w:rFonts w:hint="cs"/>
          <w:rtl/>
        </w:rPr>
        <w:t>ک</w:t>
      </w:r>
      <w:r w:rsidRPr="00D21EA1">
        <w:rPr>
          <w:rFonts w:hint="cs"/>
          <w:rtl/>
        </w:rPr>
        <w:t xml:space="preserve">رده است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دن</w:t>
      </w:r>
      <w:r w:rsidR="00441E27" w:rsidRPr="00D21EA1">
        <w:rPr>
          <w:rFonts w:hint="cs"/>
          <w:rtl/>
        </w:rPr>
        <w:t>ی</w:t>
      </w:r>
      <w:r w:rsidRPr="00D21EA1">
        <w:rPr>
          <w:rFonts w:hint="cs"/>
          <w:rtl/>
        </w:rPr>
        <w:t>ا و آخرت عاف</w:t>
      </w:r>
      <w:r w:rsidR="00441E27" w:rsidRPr="00D21EA1">
        <w:rPr>
          <w:rFonts w:hint="cs"/>
          <w:rtl/>
        </w:rPr>
        <w:t>ی</w:t>
      </w:r>
      <w:r w:rsidRPr="00D21EA1">
        <w:rPr>
          <w:rFonts w:hint="cs"/>
          <w:rtl/>
        </w:rPr>
        <w:t>ت نص</w:t>
      </w:r>
      <w:r w:rsidR="00441E27" w:rsidRPr="00D21EA1">
        <w:rPr>
          <w:rFonts w:hint="cs"/>
          <w:rtl/>
        </w:rPr>
        <w:t>ی</w:t>
      </w:r>
      <w:r w:rsidRPr="00D21EA1">
        <w:rPr>
          <w:rFonts w:hint="cs"/>
          <w:rtl/>
        </w:rPr>
        <w:t>بش گردد، همه‌</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را به طور </w:t>
      </w:r>
      <w:r w:rsidR="007C1A23" w:rsidRPr="00D21EA1">
        <w:rPr>
          <w:rFonts w:hint="cs"/>
          <w:rtl/>
        </w:rPr>
        <w:t>ک</w:t>
      </w:r>
      <w:r w:rsidRPr="00D21EA1">
        <w:rPr>
          <w:rFonts w:hint="cs"/>
          <w:rtl/>
        </w:rPr>
        <w:t>امل بدست آورده است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همتا</w:t>
      </w:r>
      <w:r w:rsidR="00441E27" w:rsidRPr="00D21EA1">
        <w:rPr>
          <w:rFonts w:hint="cs"/>
          <w:rtl/>
        </w:rPr>
        <w:t>ی</w:t>
      </w:r>
      <w:r w:rsidRPr="00D21EA1">
        <w:rPr>
          <w:rFonts w:hint="cs"/>
          <w:rtl/>
        </w:rPr>
        <w:t xml:space="preserve"> عاف</w:t>
      </w:r>
      <w:r w:rsidR="00441E27" w:rsidRPr="00D21EA1">
        <w:rPr>
          <w:rFonts w:hint="cs"/>
          <w:rtl/>
        </w:rPr>
        <w:t>ی</w:t>
      </w:r>
      <w:r w:rsidRPr="00D21EA1">
        <w:rPr>
          <w:rFonts w:hint="cs"/>
          <w:rtl/>
        </w:rPr>
        <w:t>ت ن</w:t>
      </w:r>
      <w:r w:rsidR="00441E27" w:rsidRPr="00D21EA1">
        <w:rPr>
          <w:rFonts w:hint="cs"/>
          <w:rtl/>
        </w:rPr>
        <w:t>ی</w:t>
      </w:r>
      <w:r w:rsidRPr="00D21EA1">
        <w:rPr>
          <w:rFonts w:hint="cs"/>
          <w:rtl/>
        </w:rPr>
        <w:t xml:space="preserve">ست. </w:t>
      </w:r>
    </w:p>
    <w:p w:rsidR="00DE0AAE" w:rsidRPr="00D21EA1" w:rsidRDefault="00DE0AAE" w:rsidP="00CE366F">
      <w:pPr>
        <w:pStyle w:val="a0"/>
        <w:rPr>
          <w:rtl/>
        </w:rPr>
      </w:pPr>
      <w:r w:rsidRPr="00D21EA1">
        <w:rPr>
          <w:rFonts w:hint="cs"/>
          <w:rtl/>
        </w:rPr>
        <w:t>امام بخار</w:t>
      </w:r>
      <w:r w:rsidR="00441E27" w:rsidRPr="00D21EA1">
        <w:rPr>
          <w:rFonts w:hint="cs"/>
          <w:rtl/>
        </w:rPr>
        <w:t>ی</w:t>
      </w:r>
      <w:r w:rsidRPr="00D21EA1">
        <w:rPr>
          <w:rFonts w:hint="cs"/>
          <w:rtl/>
        </w:rPr>
        <w:t xml:space="preserve"> در ادب المفرد و ترمذ</w:t>
      </w:r>
      <w:r w:rsidR="00441E27" w:rsidRPr="00D21EA1">
        <w:rPr>
          <w:rFonts w:hint="cs"/>
          <w:rtl/>
        </w:rPr>
        <w:t>ی</w:t>
      </w:r>
      <w:r w:rsidRPr="00D21EA1">
        <w:rPr>
          <w:rFonts w:hint="cs"/>
          <w:rtl/>
        </w:rPr>
        <w:t xml:space="preserve"> در سنن از عباس بن عبدالمطلب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«گفتم: ا</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به من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اموز </w:t>
      </w:r>
      <w:r w:rsidR="007C1A23" w:rsidRPr="00D21EA1">
        <w:rPr>
          <w:rFonts w:hint="cs"/>
          <w:rtl/>
        </w:rPr>
        <w:t>ک</w:t>
      </w:r>
      <w:r w:rsidRPr="00D21EA1">
        <w:rPr>
          <w:rFonts w:hint="cs"/>
          <w:rtl/>
        </w:rPr>
        <w:t>ه آن را از خدا بخواهم،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از خداوند عاف</w:t>
      </w:r>
      <w:r w:rsidR="00441E27" w:rsidRPr="00D21EA1">
        <w:rPr>
          <w:rFonts w:hint="cs"/>
          <w:rtl/>
        </w:rPr>
        <w:t>ی</w:t>
      </w:r>
      <w:r w:rsidRPr="00D21EA1">
        <w:rPr>
          <w:rFonts w:hint="cs"/>
          <w:rtl/>
        </w:rPr>
        <w:t>ت بخواه، چند روز</w:t>
      </w:r>
      <w:r w:rsidR="00441E27" w:rsidRPr="00D21EA1">
        <w:rPr>
          <w:rFonts w:hint="cs"/>
          <w:rtl/>
        </w:rPr>
        <w:t>ی</w:t>
      </w:r>
      <w:r w:rsidRPr="00D21EA1">
        <w:rPr>
          <w:rFonts w:hint="cs"/>
          <w:rtl/>
        </w:rPr>
        <w:t xml:space="preserve"> م</w:t>
      </w:r>
      <w:r w:rsidR="007C1A23" w:rsidRPr="00D21EA1">
        <w:rPr>
          <w:rFonts w:hint="cs"/>
          <w:rtl/>
        </w:rPr>
        <w:t>ک</w:t>
      </w:r>
      <w:r w:rsidRPr="00D21EA1">
        <w:rPr>
          <w:rFonts w:hint="cs"/>
          <w:rtl/>
        </w:rPr>
        <w:t xml:space="preserve">ث </w:t>
      </w:r>
      <w:r w:rsidR="007C1A23" w:rsidRPr="00D21EA1">
        <w:rPr>
          <w:rFonts w:hint="cs"/>
          <w:rtl/>
        </w:rPr>
        <w:t>ک</w:t>
      </w:r>
      <w:r w:rsidRPr="00D21EA1">
        <w:rPr>
          <w:rFonts w:hint="cs"/>
          <w:rtl/>
        </w:rPr>
        <w:t>ردم، سپس رفتم وگفتم: ا</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به من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 xml:space="preserve">اموز </w:t>
      </w:r>
      <w:r w:rsidR="007C1A23" w:rsidRPr="00D21EA1">
        <w:rPr>
          <w:rFonts w:hint="cs"/>
          <w:rtl/>
        </w:rPr>
        <w:t>ک</w:t>
      </w:r>
      <w:r w:rsidRPr="00D21EA1">
        <w:rPr>
          <w:rFonts w:hint="cs"/>
          <w:rtl/>
        </w:rPr>
        <w:t>ه آن را از خدا بخواهم،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من فرمودند: ا</w:t>
      </w:r>
      <w:r w:rsidR="00441E27" w:rsidRPr="00D21EA1">
        <w:rPr>
          <w:rFonts w:hint="cs"/>
          <w:rtl/>
        </w:rPr>
        <w:t>ی</w:t>
      </w:r>
      <w:r w:rsidRPr="00D21EA1">
        <w:rPr>
          <w:rFonts w:hint="cs"/>
          <w:rtl/>
        </w:rPr>
        <w:t xml:space="preserve"> عباس، ا</w:t>
      </w:r>
      <w:r w:rsidR="00441E27" w:rsidRPr="00D21EA1">
        <w:rPr>
          <w:rFonts w:hint="cs"/>
          <w:rtl/>
        </w:rPr>
        <w:t>ی</w:t>
      </w:r>
      <w:r w:rsidRPr="00D21EA1">
        <w:rPr>
          <w:rFonts w:hint="cs"/>
          <w:rtl/>
        </w:rPr>
        <w:t xml:space="preserve"> عمو</w:t>
      </w:r>
      <w:r w:rsidR="00441E27" w:rsidRPr="00D21EA1">
        <w:rPr>
          <w:rFonts w:hint="cs"/>
          <w:rtl/>
        </w:rPr>
        <w:t>ی</w:t>
      </w:r>
      <w:r w:rsidR="002A03C8" w:rsidRPr="00D21EA1">
        <w:rPr>
          <w:rFonts w:hint="cs"/>
          <w:rtl/>
        </w:rPr>
        <w:t xml:space="preserve"> </w:t>
      </w:r>
      <w:r w:rsidRPr="00D21EA1">
        <w:rPr>
          <w:rFonts w:hint="cs"/>
          <w:rtl/>
        </w:rPr>
        <w:t>رسول خدا، از خداوند عاف</w:t>
      </w:r>
      <w:r w:rsidR="00441E27" w:rsidRPr="00D21EA1">
        <w:rPr>
          <w:rFonts w:hint="cs"/>
          <w:rtl/>
        </w:rPr>
        <w:t>ی</w:t>
      </w:r>
      <w:r w:rsidRPr="00D21EA1">
        <w:rPr>
          <w:rFonts w:hint="cs"/>
          <w:rtl/>
        </w:rPr>
        <w:t>ت در دن</w:t>
      </w:r>
      <w:r w:rsidR="00441E27" w:rsidRPr="00D21EA1">
        <w:rPr>
          <w:rFonts w:hint="cs"/>
          <w:rtl/>
        </w:rPr>
        <w:t>ی</w:t>
      </w:r>
      <w:r w:rsidRPr="00D21EA1">
        <w:rPr>
          <w:rFonts w:hint="cs"/>
          <w:rtl/>
        </w:rPr>
        <w:t>ا و آخرت را بخوا</w:t>
      </w:r>
      <w:r w:rsidRPr="00CE366F">
        <w:rPr>
          <w:rFonts w:hint="cs"/>
          <w:rtl/>
        </w:rPr>
        <w:t>»</w:t>
      </w:r>
      <w:r w:rsidRPr="00CE366F">
        <w:rPr>
          <w:vertAlign w:val="superscript"/>
          <w:rtl/>
        </w:rPr>
        <w:footnoteReference w:id="351"/>
      </w:r>
      <w:r w:rsidR="00CE366F">
        <w:rPr>
          <w:rFonts w:hint="cs"/>
          <w:rtl/>
        </w:rPr>
        <w:t>.</w:t>
      </w:r>
      <w:r w:rsidRPr="00D21EA1">
        <w:rPr>
          <w:rFonts w:hint="cs"/>
          <w:rtl/>
        </w:rPr>
        <w:t xml:space="preserve"> </w:t>
      </w:r>
    </w:p>
    <w:p w:rsidR="00DE0AAE" w:rsidRPr="00D21EA1" w:rsidRDefault="00DE0AAE" w:rsidP="00CE366F">
      <w:pPr>
        <w:pStyle w:val="a0"/>
        <w:rPr>
          <w:rtl/>
        </w:rPr>
      </w:pPr>
      <w:r w:rsidRPr="00D21EA1">
        <w:rPr>
          <w:rFonts w:hint="cs"/>
          <w:rtl/>
        </w:rPr>
        <w:t>امام بخار</w:t>
      </w:r>
      <w:r w:rsidR="00441E27" w:rsidRPr="00D21EA1">
        <w:rPr>
          <w:rFonts w:hint="cs"/>
          <w:rtl/>
        </w:rPr>
        <w:t>ی</w:t>
      </w:r>
      <w:r w:rsidRPr="00D21EA1">
        <w:rPr>
          <w:rFonts w:hint="cs"/>
          <w:rtl/>
        </w:rPr>
        <w:t xml:space="preserve"> در ادب</w:t>
      </w:r>
      <w:r w:rsidR="004F7354" w:rsidRPr="00D21EA1">
        <w:rPr>
          <w:rFonts w:hint="cs"/>
          <w:rtl/>
        </w:rPr>
        <w:t xml:space="preserve"> </w:t>
      </w:r>
      <w:r w:rsidRPr="00D21EA1">
        <w:rPr>
          <w:rFonts w:hint="cs"/>
          <w:rtl/>
        </w:rPr>
        <w:t>‌المفرد و ترمذ</w:t>
      </w:r>
      <w:r w:rsidR="00441E27" w:rsidRPr="00D21EA1">
        <w:rPr>
          <w:rFonts w:hint="cs"/>
          <w:rtl/>
        </w:rPr>
        <w:t>ی</w:t>
      </w:r>
      <w:r w:rsidRPr="00D21EA1">
        <w:rPr>
          <w:rFonts w:hint="cs"/>
          <w:rtl/>
        </w:rPr>
        <w:t xml:space="preserve"> در سنن از انس </w:t>
      </w:r>
      <w:r w:rsidR="005C4A42" w:rsidRPr="00D21EA1">
        <w:rPr>
          <w:rFonts w:hint="cs"/>
          <w:rtl/>
        </w:rPr>
        <w:t xml:space="preserve">بن </w:t>
      </w:r>
      <w:r w:rsidRPr="00D21EA1">
        <w:rPr>
          <w:rFonts w:hint="cs"/>
          <w:rtl/>
        </w:rPr>
        <w:t>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مرد</w:t>
      </w:r>
      <w:r w:rsidR="00441E27" w:rsidRPr="00D21EA1">
        <w:rPr>
          <w:rFonts w:hint="cs"/>
          <w:rtl/>
        </w:rPr>
        <w:t>ی</w:t>
      </w:r>
      <w:r w:rsidRPr="00D21EA1">
        <w:rPr>
          <w:rFonts w:hint="cs"/>
          <w:rtl/>
        </w:rPr>
        <w:t xml:space="preserve">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آمدوگفت: ا</w:t>
      </w:r>
      <w:r w:rsidR="00441E27" w:rsidRPr="00D21EA1">
        <w:rPr>
          <w:rFonts w:hint="cs"/>
          <w:rtl/>
        </w:rPr>
        <w:t>ی</w:t>
      </w:r>
      <w:r w:rsidRPr="00D21EA1">
        <w:rPr>
          <w:rFonts w:hint="cs"/>
          <w:rtl/>
        </w:rPr>
        <w:t xml:space="preserve"> رسول خدا </w:t>
      </w:r>
      <w:r w:rsidR="00CF0929" w:rsidRPr="00D21EA1">
        <w:rPr>
          <w:rFonts w:hint="cs"/>
        </w:rPr>
        <w:sym w:font="AGA Arabesque" w:char="F072"/>
      </w:r>
      <w:r w:rsidRPr="00D21EA1">
        <w:rPr>
          <w:rFonts w:hint="cs"/>
          <w:rtl/>
        </w:rPr>
        <w:t xml:space="preserve"> </w:t>
      </w:r>
      <w:r w:rsidR="007C1A23" w:rsidRPr="00D21EA1">
        <w:rPr>
          <w:rFonts w:hint="cs"/>
          <w:rtl/>
        </w:rPr>
        <w:t>ک</w:t>
      </w:r>
      <w:r w:rsidRPr="00D21EA1">
        <w:rPr>
          <w:rFonts w:hint="cs"/>
          <w:rtl/>
        </w:rPr>
        <w:t>دام دعا بهتر است؟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از خدا بخواه </w:t>
      </w:r>
      <w:r w:rsidR="007C1A23" w:rsidRPr="00D21EA1">
        <w:rPr>
          <w:rFonts w:hint="cs"/>
          <w:rtl/>
        </w:rPr>
        <w:t>ک</w:t>
      </w:r>
      <w:r w:rsidRPr="00D21EA1">
        <w:rPr>
          <w:rFonts w:hint="cs"/>
          <w:rtl/>
        </w:rPr>
        <w:t>ه در دن</w:t>
      </w:r>
      <w:r w:rsidR="00441E27" w:rsidRPr="00D21EA1">
        <w:rPr>
          <w:rFonts w:hint="cs"/>
          <w:rtl/>
        </w:rPr>
        <w:t>ی</w:t>
      </w:r>
      <w:r w:rsidRPr="00D21EA1">
        <w:rPr>
          <w:rFonts w:hint="cs"/>
          <w:rtl/>
        </w:rPr>
        <w:t>ا و آخرت به تو عفو و عاف</w:t>
      </w:r>
      <w:r w:rsidR="00441E27" w:rsidRPr="00D21EA1">
        <w:rPr>
          <w:rFonts w:hint="cs"/>
          <w:rtl/>
        </w:rPr>
        <w:t>ی</w:t>
      </w:r>
      <w:r w:rsidRPr="00D21EA1">
        <w:rPr>
          <w:rFonts w:hint="cs"/>
          <w:rtl/>
        </w:rPr>
        <w:t>ت ارزان</w:t>
      </w:r>
      <w:r w:rsidR="00441E27" w:rsidRPr="00D21EA1">
        <w:rPr>
          <w:rFonts w:hint="cs"/>
          <w:rtl/>
        </w:rPr>
        <w:t>ی</w:t>
      </w:r>
      <w:r w:rsidRPr="00D21EA1">
        <w:rPr>
          <w:rFonts w:hint="cs"/>
          <w:rtl/>
        </w:rPr>
        <w:t xml:space="preserve"> دارد، سپس آن مرد فردا</w:t>
      </w:r>
      <w:r w:rsidR="00441E27" w:rsidRPr="00D21EA1">
        <w:rPr>
          <w:rFonts w:hint="cs"/>
          <w:rtl/>
        </w:rPr>
        <w:t>ی</w:t>
      </w:r>
      <w:r w:rsidRPr="00D21EA1">
        <w:rPr>
          <w:rFonts w:hint="cs"/>
          <w:rtl/>
        </w:rPr>
        <w:t xml:space="preserve"> آن روز به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00ED55AD" w:rsidRPr="00D21EA1">
        <w:rPr>
          <w:rFonts w:hint="cs"/>
          <w:rtl/>
        </w:rPr>
        <w:t xml:space="preserve"> آمد و گفت: ا</w:t>
      </w:r>
      <w:r w:rsidR="00441E27" w:rsidRPr="00D21EA1">
        <w:rPr>
          <w:rFonts w:hint="cs"/>
          <w:rtl/>
        </w:rPr>
        <w:t>ی</w:t>
      </w:r>
      <w:r w:rsidR="00ED55AD" w:rsidRPr="00D21EA1">
        <w:rPr>
          <w:rFonts w:hint="cs"/>
          <w:rtl/>
        </w:rPr>
        <w:t xml:space="preserve"> </w:t>
      </w:r>
      <w:r w:rsidRPr="00D21EA1">
        <w:rPr>
          <w:rFonts w:hint="cs"/>
          <w:rtl/>
        </w:rPr>
        <w:t>ن</w:t>
      </w:r>
      <w:r w:rsidR="00ED55AD" w:rsidRPr="00D21EA1">
        <w:rPr>
          <w:rFonts w:hint="cs"/>
          <w:rtl/>
        </w:rPr>
        <w:t>ب</w:t>
      </w:r>
      <w:r w:rsidR="00441E27" w:rsidRPr="00D21EA1">
        <w:rPr>
          <w:rFonts w:hint="cs"/>
          <w:rtl/>
        </w:rPr>
        <w:t>ی</w:t>
      </w:r>
      <w:r w:rsidRPr="00D21EA1">
        <w:rPr>
          <w:rFonts w:hint="cs"/>
          <w:rtl/>
        </w:rPr>
        <w:t xml:space="preserve">‌خدا، </w:t>
      </w:r>
      <w:r w:rsidR="007C1A23" w:rsidRPr="00D21EA1">
        <w:rPr>
          <w:rFonts w:hint="cs"/>
          <w:rtl/>
        </w:rPr>
        <w:t>ک</w:t>
      </w:r>
      <w:r w:rsidRPr="00D21EA1">
        <w:rPr>
          <w:rFonts w:hint="cs"/>
          <w:rtl/>
        </w:rPr>
        <w:t>دام دعا بهتر است؟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از خدا بخواه </w:t>
      </w:r>
      <w:r w:rsidR="007C1A23" w:rsidRPr="00D21EA1">
        <w:rPr>
          <w:rFonts w:hint="cs"/>
          <w:rtl/>
        </w:rPr>
        <w:t>ک</w:t>
      </w:r>
      <w:r w:rsidRPr="00D21EA1">
        <w:rPr>
          <w:rFonts w:hint="cs"/>
          <w:rtl/>
        </w:rPr>
        <w:t>ه در دن</w:t>
      </w:r>
      <w:r w:rsidR="00441E27" w:rsidRPr="00D21EA1">
        <w:rPr>
          <w:rFonts w:hint="cs"/>
          <w:rtl/>
        </w:rPr>
        <w:t>ی</w:t>
      </w:r>
      <w:r w:rsidRPr="00D21EA1">
        <w:rPr>
          <w:rFonts w:hint="cs"/>
          <w:rtl/>
        </w:rPr>
        <w:t>ا و آخرت به تو عفو و عاف</w:t>
      </w:r>
      <w:r w:rsidR="00441E27" w:rsidRPr="00D21EA1">
        <w:rPr>
          <w:rFonts w:hint="cs"/>
          <w:rtl/>
        </w:rPr>
        <w:t>ی</w:t>
      </w:r>
      <w:r w:rsidRPr="00D21EA1">
        <w:rPr>
          <w:rFonts w:hint="cs"/>
          <w:rtl/>
        </w:rPr>
        <w:t>ت ارزان</w:t>
      </w:r>
      <w:r w:rsidR="00441E27" w:rsidRPr="00D21EA1">
        <w:rPr>
          <w:rFonts w:hint="cs"/>
          <w:rtl/>
        </w:rPr>
        <w:t>ی</w:t>
      </w:r>
      <w:r w:rsidRPr="00D21EA1">
        <w:rPr>
          <w:rFonts w:hint="cs"/>
          <w:rtl/>
        </w:rPr>
        <w:t xml:space="preserve"> دارد اگر به تو در دن</w:t>
      </w:r>
      <w:r w:rsidR="00441E27" w:rsidRPr="00D21EA1">
        <w:rPr>
          <w:rFonts w:hint="cs"/>
          <w:rtl/>
        </w:rPr>
        <w:t>ی</w:t>
      </w:r>
      <w:r w:rsidRPr="00D21EA1">
        <w:rPr>
          <w:rFonts w:hint="cs"/>
          <w:rtl/>
        </w:rPr>
        <w:t>ا و آخرت عاف</w:t>
      </w:r>
      <w:r w:rsidR="00441E27" w:rsidRPr="00D21EA1">
        <w:rPr>
          <w:rFonts w:hint="cs"/>
          <w:rtl/>
        </w:rPr>
        <w:t>ی</w:t>
      </w:r>
      <w:r w:rsidRPr="00D21EA1">
        <w:rPr>
          <w:rFonts w:hint="cs"/>
          <w:rtl/>
        </w:rPr>
        <w:t>ت داده شود،</w:t>
      </w:r>
      <w:r w:rsidRPr="00CE366F">
        <w:rPr>
          <w:rFonts w:hint="cs"/>
          <w:rtl/>
        </w:rPr>
        <w:t xml:space="preserve"> همانا رستگار خواه</w:t>
      </w:r>
      <w:r w:rsidR="00441E27" w:rsidRPr="00CE366F">
        <w:rPr>
          <w:rFonts w:hint="cs"/>
          <w:rtl/>
        </w:rPr>
        <w:t>ی</w:t>
      </w:r>
      <w:r w:rsidRPr="00CE366F">
        <w:rPr>
          <w:rFonts w:hint="cs"/>
          <w:rtl/>
        </w:rPr>
        <w:t xml:space="preserve"> بود</w:t>
      </w:r>
      <w:r w:rsidRPr="00CE366F">
        <w:rPr>
          <w:vertAlign w:val="superscript"/>
          <w:rtl/>
        </w:rPr>
        <w:footnoteReference w:id="352"/>
      </w:r>
      <w:r w:rsidR="00CE366F">
        <w:rPr>
          <w:rFonts w:hint="cs"/>
          <w:rtl/>
        </w:rPr>
        <w:t>.</w:t>
      </w:r>
      <w:r w:rsidRPr="00CE366F">
        <w:rPr>
          <w:rFonts w:hint="cs"/>
          <w:rtl/>
        </w:rPr>
        <w:t xml:space="preserve"> </w:t>
      </w:r>
    </w:p>
    <w:p w:rsidR="00DE0AAE" w:rsidRPr="00D21EA1" w:rsidRDefault="00DE0AAE" w:rsidP="00CE366F">
      <w:pPr>
        <w:pStyle w:val="a0"/>
        <w:rPr>
          <w:rStyle w:val="Char0"/>
          <w:rtl/>
        </w:rPr>
      </w:pPr>
      <w:r w:rsidRPr="00D21EA1">
        <w:rPr>
          <w:rFonts w:hint="cs"/>
          <w:rtl/>
        </w:rPr>
        <w:t>امام بخار</w:t>
      </w:r>
      <w:r w:rsidR="00441E27" w:rsidRPr="00D21EA1">
        <w:rPr>
          <w:rFonts w:hint="cs"/>
          <w:rtl/>
        </w:rPr>
        <w:t>ی</w:t>
      </w:r>
      <w:r w:rsidRPr="00D21EA1">
        <w:rPr>
          <w:rFonts w:hint="cs"/>
          <w:rtl/>
        </w:rPr>
        <w:t xml:space="preserve"> در ادب المفرد از أوسط بن اسماع</w:t>
      </w:r>
      <w:r w:rsidR="00441E27" w:rsidRPr="00D21EA1">
        <w:rPr>
          <w:rFonts w:hint="cs"/>
          <w:rtl/>
        </w:rPr>
        <w:t>ی</w:t>
      </w:r>
      <w:r w:rsidRPr="00D21EA1">
        <w:rPr>
          <w:rFonts w:hint="cs"/>
          <w:rtl/>
        </w:rPr>
        <w:t>ل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گفت: از ابوب</w:t>
      </w:r>
      <w:r w:rsidR="007C1A23" w:rsidRPr="00D21EA1">
        <w:rPr>
          <w:rFonts w:hint="cs"/>
          <w:rtl/>
        </w:rPr>
        <w:t>ک</w:t>
      </w:r>
      <w:r w:rsidRPr="00D21EA1">
        <w:rPr>
          <w:rFonts w:hint="cs"/>
          <w:rtl/>
        </w:rPr>
        <w:t>ر صد</w:t>
      </w:r>
      <w:r w:rsidR="00441E27" w:rsidRPr="00D21EA1">
        <w:rPr>
          <w:rFonts w:hint="cs"/>
          <w:rtl/>
        </w:rPr>
        <w:t>ی</w:t>
      </w:r>
      <w:r w:rsidRPr="00D21EA1">
        <w:rPr>
          <w:rFonts w:hint="cs"/>
          <w:rtl/>
        </w:rPr>
        <w:t>ق</w:t>
      </w:r>
      <w:r w:rsidR="00CE153E" w:rsidRPr="00D21EA1">
        <w:rPr>
          <w:rFonts w:hint="cs"/>
          <w:rtl/>
        </w:rPr>
        <w:t>‏</w:t>
      </w:r>
      <w:r w:rsidR="00CF0929" w:rsidRPr="00D21EA1">
        <w:rPr>
          <w:rFonts w:hint="cs"/>
        </w:rPr>
        <w:sym w:font="AGA Arabesque" w:char="F074"/>
      </w:r>
      <w:r w:rsidRPr="00D21EA1">
        <w:rPr>
          <w:rFonts w:hint="cs"/>
          <w:rtl/>
        </w:rPr>
        <w:t xml:space="preserve"> پس از وفات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 سال اول، در هم</w:t>
      </w:r>
      <w:r w:rsidR="00441E27" w:rsidRPr="00D21EA1">
        <w:rPr>
          <w:rFonts w:hint="cs"/>
          <w:rtl/>
        </w:rPr>
        <w:t>ی</w:t>
      </w:r>
      <w:r w:rsidRPr="00D21EA1">
        <w:rPr>
          <w:rFonts w:hint="cs"/>
          <w:rtl/>
        </w:rPr>
        <w:t>ن جا</w:t>
      </w:r>
      <w:r w:rsidR="00441E27" w:rsidRPr="00D21EA1">
        <w:rPr>
          <w:rFonts w:hint="cs"/>
          <w:rtl/>
        </w:rPr>
        <w:t>ی</w:t>
      </w:r>
      <w:r w:rsidRPr="00D21EA1">
        <w:rPr>
          <w:rFonts w:hint="cs"/>
          <w:rtl/>
        </w:rPr>
        <w:t xml:space="preserve"> من ا</w:t>
      </w:r>
      <w:r w:rsidR="00441E27" w:rsidRPr="00D21EA1">
        <w:rPr>
          <w:rFonts w:hint="cs"/>
          <w:rtl/>
        </w:rPr>
        <w:t>ی</w:t>
      </w:r>
      <w:r w:rsidRPr="00D21EA1">
        <w:rPr>
          <w:rFonts w:hint="cs"/>
          <w:rtl/>
        </w:rPr>
        <w:t>ستاد</w:t>
      </w:r>
      <w:r w:rsidR="005C4A42" w:rsidRPr="00D21EA1">
        <w:rPr>
          <w:rFonts w:hint="cs"/>
          <w:rtl/>
        </w:rPr>
        <w:t xml:space="preserve"> </w:t>
      </w:r>
      <w:r w:rsidR="00CE366F">
        <w:rPr>
          <w:rFonts w:hint="cs"/>
          <w:rtl/>
        </w:rPr>
        <w:t>-</w:t>
      </w:r>
      <w:r w:rsidRPr="00D21EA1">
        <w:rPr>
          <w:rFonts w:hint="cs"/>
          <w:rtl/>
        </w:rPr>
        <w:t>سپس ابوب</w:t>
      </w:r>
      <w:r w:rsidR="007C1A23" w:rsidRPr="00D21EA1">
        <w:rPr>
          <w:rFonts w:hint="cs"/>
          <w:rtl/>
        </w:rPr>
        <w:t>ک</w:t>
      </w:r>
      <w:r w:rsidRPr="00D21EA1">
        <w:rPr>
          <w:rFonts w:hint="cs"/>
          <w:rtl/>
        </w:rPr>
        <w:t>ر گر</w:t>
      </w:r>
      <w:r w:rsidR="00441E27" w:rsidRPr="00D21EA1">
        <w:rPr>
          <w:rFonts w:hint="cs"/>
          <w:rtl/>
        </w:rPr>
        <w:t>ی</w:t>
      </w:r>
      <w:r w:rsidRPr="00D21EA1">
        <w:rPr>
          <w:rFonts w:hint="cs"/>
          <w:rtl/>
        </w:rPr>
        <w:t>ست</w:t>
      </w:r>
      <w:r w:rsidR="00CE366F">
        <w:rPr>
          <w:rFonts w:hint="cs"/>
          <w:rtl/>
        </w:rPr>
        <w:t>-</w:t>
      </w:r>
      <w:r w:rsidR="005C4A42" w:rsidRPr="00D21EA1">
        <w:rPr>
          <w:rFonts w:hint="cs"/>
          <w:rtl/>
        </w:rPr>
        <w:t xml:space="preserve"> </w:t>
      </w:r>
      <w:r w:rsidRPr="00D21EA1">
        <w:rPr>
          <w:rFonts w:hint="cs"/>
          <w:rtl/>
        </w:rPr>
        <w:t xml:space="preserve">و بعد گفت </w:t>
      </w:r>
      <w:r w:rsidR="007C1A23" w:rsidRPr="00D21EA1">
        <w:rPr>
          <w:rFonts w:hint="cs"/>
          <w:rtl/>
        </w:rPr>
        <w:t>ک</w:t>
      </w:r>
      <w:r w:rsidRPr="00D21EA1">
        <w:rPr>
          <w:rFonts w:hint="cs"/>
          <w:rtl/>
        </w:rPr>
        <w:t xml:space="preserve">ه </w:t>
      </w:r>
      <w:r w:rsidR="00441E27" w:rsidRPr="00D21EA1">
        <w:rPr>
          <w:rtl/>
        </w:rPr>
        <w:t>[</w:t>
      </w:r>
      <w:r w:rsidRPr="00D21EA1">
        <w:rPr>
          <w:rFonts w:hint="cs"/>
          <w:rtl/>
        </w:rPr>
        <w:t>آن حضرت فرمود</w:t>
      </w:r>
      <w:r w:rsidR="00441E27" w:rsidRPr="00D21EA1">
        <w:rPr>
          <w:rtl/>
        </w:rPr>
        <w:t>]</w:t>
      </w:r>
      <w:r w:rsidRPr="00D21EA1">
        <w:rPr>
          <w:rFonts w:hint="cs"/>
          <w:rtl/>
        </w:rPr>
        <w:t>: بر شما</w:t>
      </w:r>
      <w:r w:rsidR="004F7354" w:rsidRPr="00D21EA1">
        <w:rPr>
          <w:rFonts w:hint="cs"/>
          <w:rtl/>
        </w:rPr>
        <w:t xml:space="preserve"> باد</w:t>
      </w:r>
      <w:r w:rsidRPr="00D21EA1">
        <w:rPr>
          <w:rFonts w:hint="cs"/>
          <w:rtl/>
        </w:rPr>
        <w:t xml:space="preserve"> راست</w:t>
      </w:r>
      <w:r w:rsidR="00441E27" w:rsidRPr="00D21EA1">
        <w:rPr>
          <w:rFonts w:hint="cs"/>
          <w:rtl/>
        </w:rPr>
        <w:t>ی</w:t>
      </w:r>
      <w:r w:rsidRPr="00D21EA1">
        <w:rPr>
          <w:rFonts w:hint="cs"/>
          <w:rtl/>
        </w:rPr>
        <w:t>، ز</w:t>
      </w:r>
      <w:r w:rsidR="00441E27" w:rsidRPr="00D21EA1">
        <w:rPr>
          <w:rFonts w:hint="cs"/>
          <w:rtl/>
        </w:rPr>
        <w:t>ی</w:t>
      </w:r>
      <w:r w:rsidRPr="00D21EA1">
        <w:rPr>
          <w:rFonts w:hint="cs"/>
          <w:rtl/>
        </w:rPr>
        <w:t>را راست</w:t>
      </w:r>
      <w:r w:rsidR="00441E27" w:rsidRPr="00D21EA1">
        <w:rPr>
          <w:rFonts w:hint="cs"/>
          <w:rtl/>
        </w:rPr>
        <w:t>ی</w:t>
      </w:r>
      <w:r w:rsidRPr="00D21EA1">
        <w:rPr>
          <w:rFonts w:hint="cs"/>
          <w:rtl/>
        </w:rPr>
        <w:t xml:space="preserve"> با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یی</w:t>
      </w:r>
      <w:r w:rsidRPr="00D21EA1">
        <w:rPr>
          <w:rFonts w:hint="cs"/>
          <w:rtl/>
        </w:rPr>
        <w:t xml:space="preserve"> توأم است و هردو</w:t>
      </w:r>
      <w:r w:rsidR="00441E27" w:rsidRPr="00D21EA1">
        <w:rPr>
          <w:rFonts w:hint="cs"/>
          <w:rtl/>
        </w:rPr>
        <w:t>ی</w:t>
      </w:r>
      <w:r w:rsidRPr="00D21EA1">
        <w:rPr>
          <w:rFonts w:hint="cs"/>
          <w:rtl/>
        </w:rPr>
        <w:t>شان در بهشتند و شما را از دروغ بر حذر م</w:t>
      </w:r>
      <w:r w:rsidR="00441E27" w:rsidRPr="00D21EA1">
        <w:rPr>
          <w:rFonts w:hint="cs"/>
          <w:rtl/>
        </w:rPr>
        <w:t>ی</w:t>
      </w:r>
      <w:r w:rsidRPr="00D21EA1">
        <w:rPr>
          <w:rFonts w:hint="cs"/>
          <w:rtl/>
        </w:rPr>
        <w:t>‌دارم</w:t>
      </w:r>
      <w:r w:rsidR="00CE153E" w:rsidRPr="00D21EA1">
        <w:rPr>
          <w:rFonts w:hint="cs"/>
          <w:rtl/>
        </w:rPr>
        <w:t>.</w:t>
      </w:r>
      <w:r w:rsidRPr="00D21EA1">
        <w:rPr>
          <w:rFonts w:hint="cs"/>
          <w:rtl/>
        </w:rPr>
        <w:t xml:space="preserve"> ز</w:t>
      </w:r>
      <w:r w:rsidR="00441E27" w:rsidRPr="00D21EA1">
        <w:rPr>
          <w:rFonts w:hint="cs"/>
          <w:rtl/>
        </w:rPr>
        <w:t>ی</w:t>
      </w:r>
      <w:r w:rsidRPr="00D21EA1">
        <w:rPr>
          <w:rFonts w:hint="cs"/>
          <w:rtl/>
        </w:rPr>
        <w:t xml:space="preserve">را دروغ با فجور </w:t>
      </w:r>
      <w:r w:rsidR="00441E27" w:rsidRPr="00D21EA1">
        <w:rPr>
          <w:rtl/>
        </w:rPr>
        <w:t>[</w:t>
      </w:r>
      <w:r w:rsidRPr="00D21EA1">
        <w:rPr>
          <w:rFonts w:hint="cs"/>
          <w:rtl/>
        </w:rPr>
        <w:t>تبه</w:t>
      </w:r>
      <w:r w:rsidR="007C1A23" w:rsidRPr="00D21EA1">
        <w:rPr>
          <w:rFonts w:hint="cs"/>
          <w:rtl/>
        </w:rPr>
        <w:t>ک</w:t>
      </w:r>
      <w:r w:rsidRPr="00D21EA1">
        <w:rPr>
          <w:rFonts w:hint="cs"/>
          <w:rtl/>
        </w:rPr>
        <w:t>ار</w:t>
      </w:r>
      <w:r w:rsidR="00441E27" w:rsidRPr="00D21EA1">
        <w:rPr>
          <w:rFonts w:hint="cs"/>
          <w:rtl/>
        </w:rPr>
        <w:t>ی</w:t>
      </w:r>
      <w:r w:rsidR="00441E27" w:rsidRPr="00D21EA1">
        <w:rPr>
          <w:rtl/>
        </w:rPr>
        <w:t>]</w:t>
      </w:r>
      <w:r w:rsidRPr="00D21EA1">
        <w:rPr>
          <w:rFonts w:hint="cs"/>
          <w:rtl/>
        </w:rPr>
        <w:t xml:space="preserve"> توأم است و هر دو</w:t>
      </w:r>
      <w:r w:rsidR="00441E27" w:rsidRPr="00D21EA1">
        <w:rPr>
          <w:rFonts w:hint="cs"/>
          <w:rtl/>
        </w:rPr>
        <w:t>ی</w:t>
      </w:r>
      <w:r w:rsidRPr="00D21EA1">
        <w:rPr>
          <w:rFonts w:hint="cs"/>
          <w:rtl/>
        </w:rPr>
        <w:t>شان در دوزخ‌اند، و از خداوند عاف</w:t>
      </w:r>
      <w:r w:rsidR="00441E27" w:rsidRPr="00D21EA1">
        <w:rPr>
          <w:rFonts w:hint="cs"/>
          <w:rtl/>
        </w:rPr>
        <w:t>ی</w:t>
      </w:r>
      <w:r w:rsidRPr="00D21EA1">
        <w:rPr>
          <w:rFonts w:hint="cs"/>
          <w:rtl/>
        </w:rPr>
        <w:t>ت بخواه</w:t>
      </w:r>
      <w:r w:rsidR="00441E27" w:rsidRPr="00D21EA1">
        <w:rPr>
          <w:rFonts w:hint="cs"/>
          <w:rtl/>
        </w:rPr>
        <w:t>ی</w:t>
      </w:r>
      <w:r w:rsidRPr="00D21EA1">
        <w:rPr>
          <w:rFonts w:hint="cs"/>
          <w:rtl/>
        </w:rPr>
        <w:t>د، ز</w:t>
      </w:r>
      <w:r w:rsidR="00441E27" w:rsidRPr="00D21EA1">
        <w:rPr>
          <w:rFonts w:hint="cs"/>
          <w:rtl/>
        </w:rPr>
        <w:t>ی</w:t>
      </w:r>
      <w:r w:rsidRPr="00D21EA1">
        <w:rPr>
          <w:rFonts w:hint="cs"/>
          <w:rtl/>
        </w:rPr>
        <w:t xml:space="preserve">را بعد از </w:t>
      </w:r>
      <w:r w:rsidR="00441E27" w:rsidRPr="00D21EA1">
        <w:rPr>
          <w:rFonts w:hint="cs"/>
          <w:rtl/>
        </w:rPr>
        <w:t>ی</w:t>
      </w:r>
      <w:r w:rsidRPr="00D21EA1">
        <w:rPr>
          <w:rFonts w:hint="cs"/>
          <w:rtl/>
        </w:rPr>
        <w:t>ق</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بهتر از عاف</w:t>
      </w:r>
      <w:r w:rsidR="00441E27" w:rsidRPr="00D21EA1">
        <w:rPr>
          <w:rFonts w:hint="cs"/>
          <w:rtl/>
        </w:rPr>
        <w:t>ی</w:t>
      </w:r>
      <w:r w:rsidRPr="00D21EA1">
        <w:rPr>
          <w:rFonts w:hint="cs"/>
          <w:rtl/>
        </w:rPr>
        <w:t>ت داده نم</w:t>
      </w:r>
      <w:r w:rsidR="00441E27" w:rsidRPr="00D21EA1">
        <w:rPr>
          <w:rFonts w:hint="cs"/>
          <w:rtl/>
        </w:rPr>
        <w:t>ی</w:t>
      </w:r>
      <w:r w:rsidRPr="00D21EA1">
        <w:rPr>
          <w:rFonts w:hint="cs"/>
          <w:rtl/>
        </w:rPr>
        <w:t xml:space="preserve">‌شود، و </w:t>
      </w:r>
      <w:r w:rsidR="00441E27" w:rsidRPr="00D21EA1">
        <w:rPr>
          <w:rtl/>
        </w:rPr>
        <w:t>[</w:t>
      </w:r>
      <w:r w:rsidRPr="00D21EA1">
        <w:rPr>
          <w:rFonts w:hint="cs"/>
          <w:rtl/>
        </w:rPr>
        <w:t xml:space="preserve"> صله‌</w:t>
      </w:r>
      <w:r w:rsidR="00441E27" w:rsidRPr="00D21EA1">
        <w:rPr>
          <w:rFonts w:hint="cs"/>
          <w:rtl/>
        </w:rPr>
        <w:t>ی</w:t>
      </w:r>
      <w:r w:rsidRPr="00D21EA1">
        <w:rPr>
          <w:rFonts w:hint="cs"/>
          <w:rtl/>
        </w:rPr>
        <w:t xml:space="preserve"> رحم را</w:t>
      </w:r>
      <w:r w:rsidR="00441E27" w:rsidRPr="00D21EA1">
        <w:rPr>
          <w:rtl/>
        </w:rPr>
        <w:t>]</w:t>
      </w:r>
      <w:r w:rsidRPr="00D21EA1">
        <w:rPr>
          <w:rFonts w:hint="cs"/>
          <w:rtl/>
        </w:rPr>
        <w:t xml:space="preserve"> قطع ن</w:t>
      </w:r>
      <w:r w:rsidR="007C1A23" w:rsidRPr="00D21EA1">
        <w:rPr>
          <w:rFonts w:hint="cs"/>
          <w:rtl/>
        </w:rPr>
        <w:t>ک</w:t>
      </w:r>
      <w:r w:rsidRPr="00D21EA1">
        <w:rPr>
          <w:rFonts w:hint="cs"/>
          <w:rtl/>
        </w:rPr>
        <w:t>ن</w:t>
      </w:r>
      <w:r w:rsidR="00441E27" w:rsidRPr="00D21EA1">
        <w:rPr>
          <w:rFonts w:hint="cs"/>
          <w:rtl/>
        </w:rPr>
        <w:t>ی</w:t>
      </w:r>
      <w:r w:rsidRPr="00D21EA1">
        <w:rPr>
          <w:rFonts w:hint="cs"/>
          <w:rtl/>
        </w:rPr>
        <w:t>د، و ا</w:t>
      </w:r>
      <w:r w:rsidRPr="00CE366F">
        <w:rPr>
          <w:rFonts w:hint="cs"/>
          <w:rtl/>
        </w:rPr>
        <w:t xml:space="preserve">ز </w:t>
      </w:r>
      <w:r w:rsidR="00441E27" w:rsidRPr="00CE366F">
        <w:rPr>
          <w:rFonts w:hint="cs"/>
          <w:rtl/>
        </w:rPr>
        <w:t>ی</w:t>
      </w:r>
      <w:r w:rsidR="007C1A23" w:rsidRPr="00CE366F">
        <w:rPr>
          <w:rFonts w:hint="cs"/>
          <w:rtl/>
        </w:rPr>
        <w:t>ک</w:t>
      </w:r>
      <w:r w:rsidRPr="00CE366F">
        <w:rPr>
          <w:rFonts w:hint="cs"/>
          <w:rtl/>
        </w:rPr>
        <w:t>د</w:t>
      </w:r>
      <w:r w:rsidR="00441E27" w:rsidRPr="00CE366F">
        <w:rPr>
          <w:rFonts w:hint="cs"/>
          <w:rtl/>
        </w:rPr>
        <w:t>ی</w:t>
      </w:r>
      <w:r w:rsidRPr="00CE366F">
        <w:rPr>
          <w:rFonts w:hint="cs"/>
          <w:rtl/>
        </w:rPr>
        <w:t>گر دور</w:t>
      </w:r>
      <w:r w:rsidR="00441E27" w:rsidRPr="00CE366F">
        <w:rPr>
          <w:rFonts w:hint="cs"/>
          <w:rtl/>
        </w:rPr>
        <w:t>ی</w:t>
      </w:r>
      <w:r w:rsidRPr="00CE366F">
        <w:rPr>
          <w:rFonts w:hint="cs"/>
          <w:rtl/>
        </w:rPr>
        <w:t xml:space="preserve"> نگ</w:t>
      </w:r>
      <w:r w:rsidR="00441E27" w:rsidRPr="00CE366F">
        <w:rPr>
          <w:rFonts w:hint="cs"/>
          <w:rtl/>
        </w:rPr>
        <w:t>ی</w:t>
      </w:r>
      <w:r w:rsidRPr="00CE366F">
        <w:rPr>
          <w:rFonts w:hint="cs"/>
          <w:rtl/>
        </w:rPr>
        <w:t>ر</w:t>
      </w:r>
      <w:r w:rsidR="00441E27" w:rsidRPr="00CE366F">
        <w:rPr>
          <w:rFonts w:hint="cs"/>
          <w:rtl/>
        </w:rPr>
        <w:t>ی</w:t>
      </w:r>
      <w:r w:rsidRPr="00CE366F">
        <w:rPr>
          <w:rFonts w:hint="cs"/>
          <w:rtl/>
        </w:rPr>
        <w:t>د، و حسد نورز</w:t>
      </w:r>
      <w:r w:rsidR="00441E27" w:rsidRPr="00CE366F">
        <w:rPr>
          <w:rFonts w:hint="cs"/>
          <w:rtl/>
        </w:rPr>
        <w:t>ی</w:t>
      </w:r>
      <w:r w:rsidRPr="00CE366F">
        <w:rPr>
          <w:rFonts w:hint="cs"/>
          <w:rtl/>
        </w:rPr>
        <w:t xml:space="preserve">د، و </w:t>
      </w:r>
      <w:r w:rsidR="007C1A23" w:rsidRPr="00CE366F">
        <w:rPr>
          <w:rFonts w:hint="cs"/>
          <w:rtl/>
        </w:rPr>
        <w:t>ک</w:t>
      </w:r>
      <w:r w:rsidR="00441E27" w:rsidRPr="00CE366F">
        <w:rPr>
          <w:rFonts w:hint="cs"/>
          <w:rtl/>
        </w:rPr>
        <w:t>ی</w:t>
      </w:r>
      <w:r w:rsidRPr="00CE366F">
        <w:rPr>
          <w:rFonts w:hint="cs"/>
          <w:rtl/>
        </w:rPr>
        <w:t>نه توز</w:t>
      </w:r>
      <w:r w:rsidR="00441E27" w:rsidRPr="00CE366F">
        <w:rPr>
          <w:rFonts w:hint="cs"/>
          <w:rtl/>
        </w:rPr>
        <w:t>ی</w:t>
      </w:r>
      <w:r w:rsidRPr="00CE366F">
        <w:rPr>
          <w:rFonts w:hint="cs"/>
          <w:rtl/>
        </w:rPr>
        <w:t xml:space="preserve"> ن</w:t>
      </w:r>
      <w:r w:rsidR="007C1A23" w:rsidRPr="00CE366F">
        <w:rPr>
          <w:rFonts w:hint="cs"/>
          <w:rtl/>
        </w:rPr>
        <w:t>ک</w:t>
      </w:r>
      <w:r w:rsidRPr="00CE366F">
        <w:rPr>
          <w:rFonts w:hint="cs"/>
          <w:rtl/>
        </w:rPr>
        <w:t>ن</w:t>
      </w:r>
      <w:r w:rsidR="00441E27" w:rsidRPr="00CE366F">
        <w:rPr>
          <w:rFonts w:hint="cs"/>
          <w:rtl/>
        </w:rPr>
        <w:t>ی</w:t>
      </w:r>
      <w:r w:rsidRPr="00CE366F">
        <w:rPr>
          <w:rFonts w:hint="cs"/>
          <w:rtl/>
        </w:rPr>
        <w:t>د، و شما بندگان خدا با هم برادر باش</w:t>
      </w:r>
      <w:r w:rsidR="00441E27" w:rsidRPr="00CE366F">
        <w:rPr>
          <w:rFonts w:hint="cs"/>
          <w:rtl/>
        </w:rPr>
        <w:t>ی</w:t>
      </w:r>
      <w:r w:rsidRPr="00CE366F">
        <w:rPr>
          <w:rFonts w:hint="cs"/>
          <w:rtl/>
        </w:rPr>
        <w:t>د»</w:t>
      </w:r>
      <w:r w:rsidRPr="00CE366F">
        <w:rPr>
          <w:vertAlign w:val="superscript"/>
          <w:rtl/>
        </w:rPr>
        <w:footnoteReference w:id="353"/>
      </w:r>
      <w:r w:rsidR="00CE366F">
        <w:rPr>
          <w:rFonts w:hint="cs"/>
          <w:rtl/>
        </w:rPr>
        <w:t>.</w:t>
      </w:r>
      <w:r w:rsidR="005C4A42" w:rsidRPr="00CE366F">
        <w:rPr>
          <w:rFonts w:hint="cs"/>
          <w:rtl/>
        </w:rPr>
        <w:t xml:space="preserve"> </w:t>
      </w:r>
    </w:p>
    <w:p w:rsidR="004337A7" w:rsidRDefault="00DE0AAE" w:rsidP="00D21EA1">
      <w:pPr>
        <w:pStyle w:val="a0"/>
        <w:rPr>
          <w:rtl/>
        </w:rPr>
      </w:pPr>
      <w:r w:rsidRPr="00D21EA1">
        <w:rPr>
          <w:rFonts w:hint="cs"/>
          <w:rtl/>
        </w:rPr>
        <w:t>به هم</w:t>
      </w:r>
      <w:r w:rsidR="00441E27" w:rsidRPr="00D21EA1">
        <w:rPr>
          <w:rFonts w:hint="cs"/>
          <w:rtl/>
        </w:rPr>
        <w:t>ی</w:t>
      </w:r>
      <w:r w:rsidRPr="00D21EA1">
        <w:rPr>
          <w:rFonts w:hint="cs"/>
          <w:rtl/>
        </w:rPr>
        <w:t>ن خاطر برا</w:t>
      </w:r>
      <w:r w:rsidR="00441E27" w:rsidRPr="00D21EA1">
        <w:rPr>
          <w:rFonts w:hint="cs"/>
          <w:rtl/>
        </w:rPr>
        <w:t>ی</w:t>
      </w:r>
      <w:r w:rsidRPr="00D21EA1">
        <w:rPr>
          <w:rFonts w:hint="cs"/>
          <w:rtl/>
        </w:rPr>
        <w:t xml:space="preserve"> فرد مسلمان بهتر است </w:t>
      </w:r>
      <w:r w:rsidR="007C1A23" w:rsidRPr="00D21EA1">
        <w:rPr>
          <w:rFonts w:hint="cs"/>
          <w:rtl/>
        </w:rPr>
        <w:t>ک</w:t>
      </w:r>
      <w:r w:rsidRPr="00D21EA1">
        <w:rPr>
          <w:rFonts w:hint="cs"/>
          <w:rtl/>
        </w:rPr>
        <w:t>ه در هر وقت و زمان</w:t>
      </w:r>
      <w:r w:rsidR="00441E27" w:rsidRPr="00D21EA1">
        <w:rPr>
          <w:rFonts w:hint="cs"/>
          <w:rtl/>
        </w:rPr>
        <w:t>ی</w:t>
      </w:r>
      <w:r w:rsidRPr="00D21EA1">
        <w:rPr>
          <w:rFonts w:hint="cs"/>
          <w:rtl/>
        </w:rPr>
        <w:t xml:space="preserve"> بس</w:t>
      </w:r>
      <w:r w:rsidR="00441E27" w:rsidRPr="00D21EA1">
        <w:rPr>
          <w:rFonts w:hint="cs"/>
          <w:rtl/>
        </w:rPr>
        <w:t>ی</w:t>
      </w:r>
      <w:r w:rsidRPr="00D21EA1">
        <w:rPr>
          <w:rFonts w:hint="cs"/>
          <w:rtl/>
        </w:rPr>
        <w:t>ار به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بپردازد</w:t>
      </w:r>
      <w:r w:rsidR="00CE153E" w:rsidRPr="00D21EA1">
        <w:rPr>
          <w:rFonts w:hint="cs"/>
          <w:rtl/>
        </w:rPr>
        <w:t>،</w:t>
      </w:r>
      <w:r w:rsidRPr="00D21EA1">
        <w:rPr>
          <w:rFonts w:hint="cs"/>
          <w:rtl/>
        </w:rPr>
        <w:t xml:space="preserve"> به خصوص در شب قدر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هر امر مهم</w:t>
      </w:r>
      <w:r w:rsidR="00441E27" w:rsidRPr="00D21EA1">
        <w:rPr>
          <w:rFonts w:hint="cs"/>
          <w:rtl/>
        </w:rPr>
        <w:t>ی</w:t>
      </w:r>
      <w:r w:rsidRPr="00D21EA1">
        <w:rPr>
          <w:rFonts w:hint="cs"/>
          <w:rtl/>
        </w:rPr>
        <w:t xml:space="preserve"> در آن شب ف</w:t>
      </w:r>
      <w:r w:rsidR="00441E27" w:rsidRPr="00D21EA1">
        <w:rPr>
          <w:rFonts w:hint="cs"/>
          <w:rtl/>
        </w:rPr>
        <w:t>ی</w:t>
      </w:r>
      <w:r w:rsidRPr="00D21EA1">
        <w:rPr>
          <w:rFonts w:hint="cs"/>
          <w:rtl/>
        </w:rPr>
        <w:t>صله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و فرد مسلمان با</w:t>
      </w:r>
      <w:r w:rsidR="00441E27" w:rsidRPr="00D21EA1">
        <w:rPr>
          <w:rFonts w:hint="cs"/>
          <w:rtl/>
        </w:rPr>
        <w:t>ی</w:t>
      </w:r>
      <w:r w:rsidRPr="00D21EA1">
        <w:rPr>
          <w:rFonts w:hint="cs"/>
          <w:rtl/>
        </w:rPr>
        <w:t xml:space="preserve">د بداند </w:t>
      </w:r>
      <w:r w:rsidR="007C1A23" w:rsidRPr="00D21EA1">
        <w:rPr>
          <w:rFonts w:hint="cs"/>
          <w:rtl/>
        </w:rPr>
        <w:t>ک</w:t>
      </w:r>
      <w:r w:rsidRPr="00D21EA1">
        <w:rPr>
          <w:rFonts w:hint="cs"/>
          <w:rtl/>
        </w:rPr>
        <w:t>ه خداوند بس</w:t>
      </w:r>
      <w:r w:rsidR="00441E27" w:rsidRPr="00D21EA1">
        <w:rPr>
          <w:rFonts w:hint="cs"/>
          <w:rtl/>
        </w:rPr>
        <w:t>ی</w:t>
      </w:r>
      <w:r w:rsidRPr="00D21EA1">
        <w:rPr>
          <w:rFonts w:hint="cs"/>
          <w:rtl/>
        </w:rPr>
        <w:t xml:space="preserve">ار عفو </w:t>
      </w:r>
      <w:r w:rsidR="007C1A23" w:rsidRPr="00D21EA1">
        <w:rPr>
          <w:rFonts w:hint="cs"/>
          <w:rtl/>
        </w:rPr>
        <w:t>ک</w:t>
      </w:r>
      <w:r w:rsidRPr="00D21EA1">
        <w:rPr>
          <w:rFonts w:hint="cs"/>
          <w:rtl/>
        </w:rPr>
        <w:t xml:space="preserve">ننده و بخشنده </w:t>
      </w:r>
      <w:r w:rsidR="004F7354" w:rsidRPr="00D21EA1">
        <w:rPr>
          <w:rFonts w:hint="cs"/>
          <w:rtl/>
        </w:rPr>
        <w:t>است</w:t>
      </w:r>
      <w:r w:rsidR="002A03C8" w:rsidRPr="00D21EA1">
        <w:rPr>
          <w:rFonts w:hint="cs"/>
          <w:rtl/>
        </w:rPr>
        <w:t xml:space="preserve"> </w:t>
      </w:r>
      <w:r w:rsidRPr="00D21EA1">
        <w:rPr>
          <w:rFonts w:hint="cs"/>
          <w:rtl/>
        </w:rPr>
        <w:t>و عفو را دوست دارد:</w:t>
      </w:r>
    </w:p>
    <w:p w:rsidR="004337A7" w:rsidRDefault="004337A7" w:rsidP="004337A7">
      <w:pPr>
        <w:pStyle w:val="aa"/>
        <w:rPr>
          <w:rFonts w:ascii="Traditional Arabic" w:hAnsi="Traditional Arabic" w:cs="Traditional Arabic"/>
          <w:rtl/>
        </w:rPr>
      </w:pPr>
      <w:r>
        <w:rPr>
          <w:rFonts w:ascii="Traditional Arabic" w:hAnsi="Traditional Arabic" w:cs="Traditional Arabic"/>
          <w:rtl/>
        </w:rPr>
        <w:t>﴿</w:t>
      </w:r>
      <w:r>
        <w:rPr>
          <w:rFonts w:hint="cs"/>
          <w:rtl/>
        </w:rPr>
        <w:t>وَهُوَ</w:t>
      </w:r>
      <w:r>
        <w:rPr>
          <w:rtl/>
        </w:rPr>
        <w:t xml:space="preserve"> </w:t>
      </w:r>
      <w:r>
        <w:rPr>
          <w:rFonts w:hint="cs"/>
          <w:rtl/>
        </w:rPr>
        <w:t>ٱلَّذِي</w:t>
      </w:r>
      <w:r>
        <w:rPr>
          <w:rtl/>
        </w:rPr>
        <w:t xml:space="preserve"> يَقۡبَلُ </w:t>
      </w:r>
      <w:r>
        <w:rPr>
          <w:rFonts w:hint="cs"/>
          <w:rtl/>
        </w:rPr>
        <w:t>ٱلتَّوۡبَةَ</w:t>
      </w:r>
      <w:r>
        <w:rPr>
          <w:rtl/>
        </w:rPr>
        <w:t xml:space="preserve"> عَنۡ عِبَادِهِ</w:t>
      </w:r>
      <w:r>
        <w:rPr>
          <w:rFonts w:hint="cs"/>
          <w:rtl/>
        </w:rPr>
        <w:t>ۦ</w:t>
      </w:r>
      <w:r>
        <w:rPr>
          <w:rtl/>
        </w:rPr>
        <w:t xml:space="preserve"> وَيَعۡفُواْ عَنِ </w:t>
      </w:r>
      <w:r>
        <w:rPr>
          <w:rFonts w:hint="cs"/>
          <w:rtl/>
        </w:rPr>
        <w:t>ٱلسَّيِّ‍َٔاتِ</w:t>
      </w:r>
      <w:r>
        <w:rPr>
          <w:rtl/>
        </w:rPr>
        <w:t xml:space="preserve"> وَيَعۡلَمُ مَا تَفۡعَلُونَ ٢٥</w:t>
      </w:r>
      <w:r>
        <w:rPr>
          <w:rFonts w:ascii="Traditional Arabic" w:hAnsi="Traditional Arabic" w:cs="Traditional Arabic"/>
          <w:rtl/>
        </w:rPr>
        <w:t>﴾</w:t>
      </w:r>
    </w:p>
    <w:p w:rsidR="00DE0AAE" w:rsidRPr="004337A7" w:rsidRDefault="004337A7" w:rsidP="004337A7">
      <w:pPr>
        <w:pStyle w:val="ae"/>
        <w:rPr>
          <w:rtl/>
        </w:rPr>
      </w:pPr>
      <w:r>
        <w:rPr>
          <w:rStyle w:val="Char8"/>
          <w:rFonts w:hint="cs"/>
          <w:b/>
          <w:bCs/>
          <w:rtl/>
        </w:rPr>
        <w:tab/>
      </w:r>
      <w:r w:rsidRPr="004337A7">
        <w:rPr>
          <w:rStyle w:val="Char8"/>
          <w:rFonts w:hint="cs"/>
          <w:rtl/>
        </w:rPr>
        <w:t>[الشوری: 25]</w:t>
      </w:r>
      <w:r w:rsidRPr="004337A7">
        <w:rPr>
          <w:rStyle w:val="Char0"/>
          <w:rFonts w:hint="cs"/>
          <w:rtl/>
        </w:rPr>
        <w:t>.</w:t>
      </w:r>
      <w:r w:rsidR="00DE0AAE" w:rsidRPr="00D21EA1">
        <w:rPr>
          <w:rFonts w:hint="cs"/>
          <w:rtl/>
        </w:rPr>
        <w:t xml:space="preserve"> </w:t>
      </w:r>
    </w:p>
    <w:p w:rsidR="00DE0AAE" w:rsidRPr="00CE366F" w:rsidRDefault="00DE0AAE" w:rsidP="00CE366F">
      <w:pPr>
        <w:pStyle w:val="ac"/>
        <w:rPr>
          <w:rtl/>
        </w:rPr>
      </w:pPr>
      <w:r w:rsidRPr="00CE366F">
        <w:rPr>
          <w:rFonts w:hint="cs"/>
          <w:rtl/>
        </w:rPr>
        <w:t xml:space="preserve">«تنها خداست </w:t>
      </w:r>
      <w:r w:rsidR="007C1A23" w:rsidRPr="00CE366F">
        <w:rPr>
          <w:rFonts w:hint="cs"/>
          <w:rtl/>
        </w:rPr>
        <w:t>ک</w:t>
      </w:r>
      <w:r w:rsidRPr="00CE366F">
        <w:rPr>
          <w:rFonts w:hint="cs"/>
          <w:rtl/>
        </w:rPr>
        <w:t>ه توبه را از بندگانش م</w:t>
      </w:r>
      <w:r w:rsidR="00441E27" w:rsidRPr="00CE366F">
        <w:rPr>
          <w:rFonts w:hint="cs"/>
          <w:rtl/>
        </w:rPr>
        <w:t>ی</w:t>
      </w:r>
      <w:r w:rsidRPr="00CE366F">
        <w:rPr>
          <w:rFonts w:hint="cs"/>
          <w:rtl/>
        </w:rPr>
        <w:t>‌پذ</w:t>
      </w:r>
      <w:r w:rsidR="00441E27" w:rsidRPr="00CE366F">
        <w:rPr>
          <w:rFonts w:hint="cs"/>
          <w:rtl/>
        </w:rPr>
        <w:t>ی</w:t>
      </w:r>
      <w:r w:rsidRPr="00CE366F">
        <w:rPr>
          <w:rFonts w:hint="cs"/>
          <w:rtl/>
        </w:rPr>
        <w:t>رد و گناهان رام</w:t>
      </w:r>
      <w:r w:rsidR="00441E27" w:rsidRPr="00CE366F">
        <w:rPr>
          <w:rFonts w:hint="cs"/>
          <w:rtl/>
        </w:rPr>
        <w:t>ی</w:t>
      </w:r>
      <w:r w:rsidRPr="00CE366F">
        <w:rPr>
          <w:rFonts w:hint="cs"/>
          <w:rtl/>
        </w:rPr>
        <w:t>‌بخشد، و آنچه را انجام م</w:t>
      </w:r>
      <w:r w:rsidR="00441E27" w:rsidRPr="00CE366F">
        <w:rPr>
          <w:rFonts w:hint="cs"/>
          <w:rtl/>
        </w:rPr>
        <w:t>ی</w:t>
      </w:r>
      <w:r w:rsidRPr="00CE366F">
        <w:rPr>
          <w:rFonts w:hint="cs"/>
          <w:rtl/>
        </w:rPr>
        <w:t>‌ده</w:t>
      </w:r>
      <w:r w:rsidR="00441E27" w:rsidRPr="00CE366F">
        <w:rPr>
          <w:rFonts w:hint="cs"/>
          <w:rtl/>
        </w:rPr>
        <w:t>ی</w:t>
      </w:r>
      <w:r w:rsidRPr="00CE366F">
        <w:rPr>
          <w:rFonts w:hint="cs"/>
          <w:rtl/>
        </w:rPr>
        <w:t>د م</w:t>
      </w:r>
      <w:r w:rsidR="00441E27" w:rsidRPr="00CE366F">
        <w:rPr>
          <w:rFonts w:hint="cs"/>
          <w:rtl/>
        </w:rPr>
        <w:t>ی</w:t>
      </w:r>
      <w:r w:rsidRPr="00CE366F">
        <w:rPr>
          <w:rFonts w:hint="cs"/>
          <w:rtl/>
        </w:rPr>
        <w:t xml:space="preserve">‌داند». </w:t>
      </w:r>
    </w:p>
    <w:p w:rsidR="00DE0AAE" w:rsidRDefault="00DE0AAE" w:rsidP="00D21EA1">
      <w:pPr>
        <w:pStyle w:val="a0"/>
        <w:rPr>
          <w:rtl/>
        </w:rPr>
      </w:pPr>
      <w:r w:rsidRPr="00D21EA1">
        <w:rPr>
          <w:rFonts w:hint="cs"/>
          <w:rtl/>
        </w:rPr>
        <w:t>هم‌چنان خداوند به عفو</w:t>
      </w:r>
      <w:r w:rsidR="007C1A23" w:rsidRPr="00D21EA1">
        <w:rPr>
          <w:rFonts w:hint="cs"/>
          <w:rtl/>
        </w:rPr>
        <w:t>ک</w:t>
      </w:r>
      <w:r w:rsidRPr="00D21EA1">
        <w:rPr>
          <w:rFonts w:hint="cs"/>
          <w:rtl/>
        </w:rPr>
        <w:t>نندگ</w:t>
      </w:r>
      <w:r w:rsidR="00441E27" w:rsidRPr="00D21EA1">
        <w:rPr>
          <w:rFonts w:hint="cs"/>
          <w:rtl/>
        </w:rPr>
        <w:t>ی</w:t>
      </w:r>
      <w:r w:rsidR="004F7354" w:rsidRPr="00D21EA1">
        <w:rPr>
          <w:rFonts w:hint="cs"/>
          <w:rtl/>
        </w:rPr>
        <w:t>ِ بسیار</w:t>
      </w:r>
      <w:r w:rsidRPr="00D21EA1">
        <w:rPr>
          <w:rFonts w:hint="cs"/>
          <w:rtl/>
        </w:rPr>
        <w:t xml:space="preserve"> معروف بوده، و به در گذشتن از گناهان و آمرزش آنها موصوف است، همه </w:t>
      </w:r>
      <w:r w:rsidR="007C1A23" w:rsidRPr="00D21EA1">
        <w:rPr>
          <w:rFonts w:hint="cs"/>
          <w:rtl/>
        </w:rPr>
        <w:t>ک</w:t>
      </w:r>
      <w:r w:rsidRPr="00D21EA1">
        <w:rPr>
          <w:rFonts w:hint="cs"/>
          <w:rtl/>
        </w:rPr>
        <w:t>س ن</w:t>
      </w:r>
      <w:r w:rsidR="00441E27" w:rsidRPr="00D21EA1">
        <w:rPr>
          <w:rFonts w:hint="cs"/>
          <w:rtl/>
        </w:rPr>
        <w:t>ی</w:t>
      </w:r>
      <w:r w:rsidRPr="00D21EA1">
        <w:rPr>
          <w:rFonts w:hint="cs"/>
          <w:rtl/>
        </w:rPr>
        <w:t>ازمند عفو او</w:t>
      </w:r>
      <w:r w:rsidR="00ED55AD" w:rsidRPr="00D21EA1">
        <w:rPr>
          <w:rFonts w:hint="cs"/>
          <w:rtl/>
        </w:rPr>
        <w:t xml:space="preserve"> و</w:t>
      </w:r>
      <w:r w:rsidRPr="00D21EA1">
        <w:rPr>
          <w:rFonts w:hint="cs"/>
          <w:rtl/>
        </w:rPr>
        <w:t xml:space="preserve"> محتاج بخشش او هستند،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س از عفو و مغفرت او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ست هم چنان</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رحمت و </w:t>
      </w:r>
      <w:r w:rsidR="007C1A23" w:rsidRPr="00D21EA1">
        <w:rPr>
          <w:rFonts w:hint="cs"/>
          <w:rtl/>
        </w:rPr>
        <w:t>ک</w:t>
      </w:r>
      <w:r w:rsidRPr="00D21EA1">
        <w:rPr>
          <w:rFonts w:hint="cs"/>
          <w:rtl/>
        </w:rPr>
        <w:t>رم او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w:t>
      </w:r>
      <w:r w:rsidR="00441E27" w:rsidRPr="00D21EA1">
        <w:rPr>
          <w:rFonts w:hint="cs"/>
          <w:rtl/>
        </w:rPr>
        <w:t>ی</w:t>
      </w:r>
      <w:r w:rsidRPr="00D21EA1">
        <w:rPr>
          <w:rFonts w:hint="cs"/>
          <w:rtl/>
        </w:rPr>
        <w:t>ست، عاجزانه از خداوند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 xml:space="preserve">ه ما را مشمول عفوش قرار داده، و در رحمتش وارد نموده، و ما </w:t>
      </w:r>
      <w:r w:rsidR="00ED55AD" w:rsidRPr="00D21EA1">
        <w:rPr>
          <w:rFonts w:hint="cs"/>
          <w:rtl/>
        </w:rPr>
        <w:t xml:space="preserve">را </w:t>
      </w:r>
      <w:r w:rsidRPr="00D21EA1">
        <w:rPr>
          <w:rFonts w:hint="cs"/>
          <w:rtl/>
        </w:rPr>
        <w:t xml:space="preserve">در راه طاعتش به </w:t>
      </w:r>
      <w:r w:rsidR="007C1A23" w:rsidRPr="00D21EA1">
        <w:rPr>
          <w:rFonts w:hint="cs"/>
          <w:rtl/>
        </w:rPr>
        <w:t>ک</w:t>
      </w:r>
      <w:r w:rsidRPr="00D21EA1">
        <w:rPr>
          <w:rFonts w:hint="cs"/>
          <w:rtl/>
        </w:rPr>
        <w:t>ار گرفته و به راه راست هدا</w:t>
      </w:r>
      <w:r w:rsidR="00441E27" w:rsidRPr="00D21EA1">
        <w:rPr>
          <w:rFonts w:hint="cs"/>
          <w:rtl/>
        </w:rPr>
        <w:t>ی</w:t>
      </w:r>
      <w:r w:rsidRPr="00D21EA1">
        <w:rPr>
          <w:rFonts w:hint="cs"/>
          <w:rtl/>
        </w:rPr>
        <w:t>ت فرما</w:t>
      </w:r>
      <w:r w:rsidR="00441E27" w:rsidRPr="00D21EA1">
        <w:rPr>
          <w:rFonts w:hint="cs"/>
          <w:rtl/>
        </w:rPr>
        <w:t>ی</w:t>
      </w:r>
      <w:r w:rsidRPr="00D21EA1">
        <w:rPr>
          <w:rFonts w:hint="cs"/>
          <w:rtl/>
        </w:rPr>
        <w:t>د.</w:t>
      </w:r>
    </w:p>
    <w:p w:rsidR="00CE366F" w:rsidRDefault="00CE366F" w:rsidP="00D21EA1">
      <w:pPr>
        <w:pStyle w:val="a0"/>
        <w:rPr>
          <w:rtl/>
        </w:rPr>
        <w:sectPr w:rsidR="00CE366F" w:rsidSect="00CE366F">
          <w:headerReference w:type="default" r:id="rId80"/>
          <w:footnotePr>
            <w:numRestart w:val="eachPage"/>
          </w:footnotePr>
          <w:pgSz w:w="9356" w:h="13608" w:code="9"/>
          <w:pgMar w:top="737" w:right="851" w:bottom="1021" w:left="851" w:header="454" w:footer="0" w:gutter="0"/>
          <w:cols w:space="708"/>
          <w:titlePg/>
          <w:bidi/>
          <w:rtlGutter/>
          <w:docGrid w:linePitch="360"/>
        </w:sectPr>
      </w:pPr>
    </w:p>
    <w:p w:rsidR="00DE0AAE" w:rsidRPr="00D21EA1" w:rsidRDefault="00CB6A1D" w:rsidP="00CE366F">
      <w:pPr>
        <w:pStyle w:val="Heading1"/>
        <w:rPr>
          <w:rtl/>
        </w:rPr>
      </w:pPr>
      <w:bookmarkStart w:id="118" w:name="_Toc409705519"/>
      <w:bookmarkStart w:id="119" w:name="_Toc410179366"/>
      <w:r w:rsidRPr="00D21EA1">
        <w:rPr>
          <w:rFonts w:hint="cs"/>
          <w:rtl/>
        </w:rPr>
        <w:t>۱</w:t>
      </w:r>
      <w:r w:rsidR="00114CB5" w:rsidRPr="00D21EA1">
        <w:rPr>
          <w:rFonts w:hint="cs"/>
          <w:rtl/>
        </w:rPr>
        <w:t>۶۷</w:t>
      </w:r>
      <w:r w:rsidR="00CE366F">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سوار شدن بر مر</w:t>
      </w:r>
      <w:r w:rsidR="007C1A23" w:rsidRPr="00D21EA1">
        <w:rPr>
          <w:rFonts w:hint="cs"/>
          <w:rtl/>
        </w:rPr>
        <w:t>ک</w:t>
      </w:r>
      <w:r w:rsidR="00DE0AAE" w:rsidRPr="00D21EA1">
        <w:rPr>
          <w:rFonts w:hint="cs"/>
          <w:rtl/>
        </w:rPr>
        <w:t>ب سفر</w:t>
      </w:r>
      <w:bookmarkEnd w:id="118"/>
      <w:bookmarkEnd w:id="119"/>
      <w:r w:rsidR="00DE0AAE" w:rsidRPr="00D21EA1">
        <w:rPr>
          <w:rFonts w:hint="cs"/>
          <w:rtl/>
        </w:rPr>
        <w:t xml:space="preserve"> </w:t>
      </w:r>
    </w:p>
    <w:p w:rsidR="00DE0AAE" w:rsidRDefault="00DE0AAE" w:rsidP="00D21EA1">
      <w:pPr>
        <w:pStyle w:val="a0"/>
        <w:rPr>
          <w:rtl/>
        </w:rPr>
      </w:pPr>
      <w:r w:rsidRPr="00D21EA1">
        <w:rPr>
          <w:rFonts w:hint="cs"/>
          <w:rtl/>
        </w:rPr>
        <w:t>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105FB5" w:rsidRPr="00D21EA1" w:rsidRDefault="00A07665" w:rsidP="004337A7">
      <w:pPr>
        <w:pStyle w:val="aa"/>
        <w:rPr>
          <w:rtl/>
        </w:rPr>
      </w:pPr>
      <w:r>
        <w:rPr>
          <w:rFonts w:ascii="Traditional Arabic" w:hAnsi="Traditional Arabic" w:cs="Traditional Arabic"/>
          <w:rtl/>
        </w:rPr>
        <w:t>﴿</w:t>
      </w:r>
      <w:r w:rsidR="004337A7">
        <w:rPr>
          <w:rFonts w:hint="cs"/>
          <w:rtl/>
        </w:rPr>
        <w:t>وَٱلَّذِي</w:t>
      </w:r>
      <w:r w:rsidR="004337A7">
        <w:rPr>
          <w:rtl/>
        </w:rPr>
        <w:t xml:space="preserve"> خَلَقَ </w:t>
      </w:r>
      <w:r w:rsidR="004337A7">
        <w:rPr>
          <w:rFonts w:hint="cs"/>
          <w:rtl/>
        </w:rPr>
        <w:t>ٱلۡأَزۡوَٰجَ</w:t>
      </w:r>
      <w:r w:rsidR="004337A7">
        <w:rPr>
          <w:rtl/>
        </w:rPr>
        <w:t xml:space="preserve"> كُلَّهَا وَجَعَلَ لَكُم مِّنَ </w:t>
      </w:r>
      <w:r w:rsidR="004337A7">
        <w:rPr>
          <w:rFonts w:hint="cs"/>
          <w:rtl/>
        </w:rPr>
        <w:t>ٱلۡفُلۡكِ</w:t>
      </w:r>
      <w:r w:rsidR="004337A7">
        <w:rPr>
          <w:rtl/>
        </w:rPr>
        <w:t xml:space="preserve"> وَ</w:t>
      </w:r>
      <w:r w:rsidR="004337A7">
        <w:rPr>
          <w:rFonts w:hint="cs"/>
          <w:rtl/>
        </w:rPr>
        <w:t>ٱلۡأَنۡعَٰمِ</w:t>
      </w:r>
      <w:r w:rsidR="004337A7">
        <w:rPr>
          <w:rtl/>
        </w:rPr>
        <w:t xml:space="preserve"> مَا تَرۡكَبُونَ ١٢</w:t>
      </w:r>
      <w:r w:rsidR="004337A7">
        <w:t xml:space="preserve"> </w:t>
      </w:r>
      <w:r w:rsidR="004337A7">
        <w:rPr>
          <w:rFonts w:hint="cs"/>
          <w:rtl/>
        </w:rPr>
        <w:t>لِتَسۡتَوُۥاْ</w:t>
      </w:r>
      <w:r w:rsidR="004337A7">
        <w:rPr>
          <w:rtl/>
        </w:rPr>
        <w:t xml:space="preserve"> عَلَىٰ ظُهُورِهِ</w:t>
      </w:r>
      <w:r w:rsidR="004337A7">
        <w:rPr>
          <w:rFonts w:hint="cs"/>
          <w:rtl/>
        </w:rPr>
        <w:t>ۦ</w:t>
      </w:r>
      <w:r w:rsidR="004337A7">
        <w:rPr>
          <w:rtl/>
        </w:rPr>
        <w:t xml:space="preserve"> ثُمَّ تَذۡكُرُواْ نِعۡمَةَ رَبِّكُمۡ إِذَا </w:t>
      </w:r>
      <w:r w:rsidR="004337A7">
        <w:rPr>
          <w:rFonts w:hint="cs"/>
          <w:rtl/>
        </w:rPr>
        <w:t>ٱسۡتَوَيۡتُمۡ</w:t>
      </w:r>
      <w:r w:rsidR="004337A7">
        <w:rPr>
          <w:rtl/>
        </w:rPr>
        <w:t xml:space="preserve"> عَلَيۡهِ وَتَقُولُواْ سُبۡحَٰنَ </w:t>
      </w:r>
      <w:r w:rsidR="004337A7">
        <w:rPr>
          <w:rFonts w:hint="cs"/>
          <w:rtl/>
        </w:rPr>
        <w:t>ٱلَّذِي</w:t>
      </w:r>
      <w:r w:rsidR="004337A7">
        <w:rPr>
          <w:rtl/>
        </w:rPr>
        <w:t xml:space="preserve"> سَخَّرَ لَنَا هَٰذَا وَمَا كُنَّا لَهُ</w:t>
      </w:r>
      <w:r w:rsidR="004337A7">
        <w:rPr>
          <w:rFonts w:hint="cs"/>
          <w:rtl/>
        </w:rPr>
        <w:t>ۥ</w:t>
      </w:r>
      <w:r w:rsidR="004337A7">
        <w:rPr>
          <w:rtl/>
        </w:rPr>
        <w:t xml:space="preserve"> مُقۡرِنِينَ ١٣</w:t>
      </w:r>
      <w:r w:rsidR="004337A7">
        <w:t xml:space="preserve"> </w:t>
      </w:r>
      <w:r w:rsidR="004337A7">
        <w:rPr>
          <w:rFonts w:hint="cs"/>
          <w:rtl/>
        </w:rPr>
        <w:t>وَإِنَّآ</w:t>
      </w:r>
      <w:r w:rsidR="004337A7">
        <w:rPr>
          <w:rtl/>
        </w:rPr>
        <w:t xml:space="preserve"> إِلَىٰ رَبِّنَا لَمُنقَلِبُونَ ١٤</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الزخرف: 12-14</w:t>
      </w:r>
      <w:r w:rsidRPr="00790A3B">
        <w:rPr>
          <w:rStyle w:val="Char8"/>
          <w:rFonts w:hint="cs"/>
          <w:rtl/>
        </w:rPr>
        <w:t>]</w:t>
      </w:r>
      <w:r w:rsidRPr="00790A3B">
        <w:rPr>
          <w:rStyle w:val="Char0"/>
          <w:rFonts w:hint="cs"/>
          <w:rtl/>
        </w:rPr>
        <w:t>.</w:t>
      </w:r>
    </w:p>
    <w:p w:rsidR="00DE0AAE" w:rsidRPr="00CE366F" w:rsidRDefault="00DE0AAE" w:rsidP="00CE366F">
      <w:pPr>
        <w:pStyle w:val="ac"/>
        <w:rPr>
          <w:rtl/>
        </w:rPr>
      </w:pPr>
      <w:r w:rsidRPr="00CE366F">
        <w:rPr>
          <w:rFonts w:hint="cs"/>
          <w:rtl/>
        </w:rPr>
        <w:t xml:space="preserve">«و اوست </w:t>
      </w:r>
      <w:r w:rsidR="007C1A23" w:rsidRPr="00CE366F">
        <w:rPr>
          <w:rFonts w:hint="cs"/>
          <w:rtl/>
        </w:rPr>
        <w:t>ک</w:t>
      </w:r>
      <w:r w:rsidRPr="00CE366F">
        <w:rPr>
          <w:rFonts w:hint="cs"/>
          <w:rtl/>
        </w:rPr>
        <w:t>ه همه‌</w:t>
      </w:r>
      <w:r w:rsidR="00441E27" w:rsidRPr="00CE366F">
        <w:rPr>
          <w:rFonts w:hint="cs"/>
          <w:rtl/>
        </w:rPr>
        <w:t>ی</w:t>
      </w:r>
      <w:r w:rsidRPr="00CE366F">
        <w:rPr>
          <w:rFonts w:hint="cs"/>
          <w:rtl/>
        </w:rPr>
        <w:t xml:space="preserve"> گونه‌ها را آفر</w:t>
      </w:r>
      <w:r w:rsidR="00441E27" w:rsidRPr="00CE366F">
        <w:rPr>
          <w:rFonts w:hint="cs"/>
          <w:rtl/>
        </w:rPr>
        <w:t>ی</w:t>
      </w:r>
      <w:r w:rsidRPr="00CE366F">
        <w:rPr>
          <w:rFonts w:hint="cs"/>
          <w:rtl/>
        </w:rPr>
        <w:t>د و برا</w:t>
      </w:r>
      <w:r w:rsidR="00441E27" w:rsidRPr="00CE366F">
        <w:rPr>
          <w:rFonts w:hint="cs"/>
          <w:rtl/>
        </w:rPr>
        <w:t>ی</w:t>
      </w:r>
      <w:r w:rsidRPr="00CE366F">
        <w:rPr>
          <w:rFonts w:hint="cs"/>
          <w:rtl/>
        </w:rPr>
        <w:t xml:space="preserve">تان از </w:t>
      </w:r>
      <w:r w:rsidR="007C1A23" w:rsidRPr="00CE366F">
        <w:rPr>
          <w:rFonts w:hint="cs"/>
          <w:rtl/>
        </w:rPr>
        <w:t>ک</w:t>
      </w:r>
      <w:r w:rsidRPr="00CE366F">
        <w:rPr>
          <w:rFonts w:hint="cs"/>
          <w:rtl/>
        </w:rPr>
        <w:t>شت</w:t>
      </w:r>
      <w:r w:rsidR="00441E27" w:rsidRPr="00CE366F">
        <w:rPr>
          <w:rFonts w:hint="cs"/>
          <w:rtl/>
        </w:rPr>
        <w:t>ی</w:t>
      </w:r>
      <w:r w:rsidRPr="00CE366F">
        <w:rPr>
          <w:rFonts w:hint="cs"/>
          <w:rtl/>
        </w:rPr>
        <w:t xml:space="preserve"> و چارپا</w:t>
      </w:r>
      <w:r w:rsidR="00441E27" w:rsidRPr="00CE366F">
        <w:rPr>
          <w:rFonts w:hint="cs"/>
          <w:rtl/>
        </w:rPr>
        <w:t>ی</w:t>
      </w:r>
      <w:r w:rsidRPr="00CE366F">
        <w:rPr>
          <w:rFonts w:hint="cs"/>
          <w:rtl/>
        </w:rPr>
        <w:t>ان چ</w:t>
      </w:r>
      <w:r w:rsidR="00441E27" w:rsidRPr="00CE366F">
        <w:rPr>
          <w:rFonts w:hint="cs"/>
          <w:rtl/>
        </w:rPr>
        <w:t>ی</w:t>
      </w:r>
      <w:r w:rsidRPr="00CE366F">
        <w:rPr>
          <w:rFonts w:hint="cs"/>
          <w:rtl/>
        </w:rPr>
        <w:t>ز</w:t>
      </w:r>
      <w:r w:rsidR="00441E27" w:rsidRPr="00CE366F">
        <w:rPr>
          <w:rFonts w:hint="cs"/>
          <w:rtl/>
        </w:rPr>
        <w:t>ی</w:t>
      </w:r>
      <w:r w:rsidRPr="00CE366F">
        <w:rPr>
          <w:rFonts w:hint="cs"/>
          <w:rtl/>
        </w:rPr>
        <w:t xml:space="preserve"> پد</w:t>
      </w:r>
      <w:r w:rsidR="00441E27" w:rsidRPr="00CE366F">
        <w:rPr>
          <w:rFonts w:hint="cs"/>
          <w:rtl/>
        </w:rPr>
        <w:t>ی</w:t>
      </w:r>
      <w:r w:rsidRPr="00CE366F">
        <w:rPr>
          <w:rFonts w:hint="cs"/>
          <w:rtl/>
        </w:rPr>
        <w:t xml:space="preserve">د آورد </w:t>
      </w:r>
      <w:r w:rsidR="007C1A23" w:rsidRPr="00CE366F">
        <w:rPr>
          <w:rFonts w:hint="cs"/>
          <w:rtl/>
        </w:rPr>
        <w:t>ک</w:t>
      </w:r>
      <w:r w:rsidRPr="00CE366F">
        <w:rPr>
          <w:rFonts w:hint="cs"/>
          <w:rtl/>
        </w:rPr>
        <w:t xml:space="preserve">ه </w:t>
      </w:r>
      <w:r w:rsidRPr="00CE366F">
        <w:t>]</w:t>
      </w:r>
      <w:r w:rsidR="00ED55AD" w:rsidRPr="00CE366F">
        <w:rPr>
          <w:rFonts w:hint="cs"/>
          <w:rtl/>
        </w:rPr>
        <w:t>‏</w:t>
      </w:r>
      <w:r w:rsidRPr="00CE366F">
        <w:rPr>
          <w:rFonts w:hint="cs"/>
          <w:rtl/>
        </w:rPr>
        <w:t>برآنها</w:t>
      </w:r>
      <w:r w:rsidRPr="00CE366F">
        <w:t>[</w:t>
      </w:r>
      <w:r w:rsidRPr="00CE366F">
        <w:rPr>
          <w:rFonts w:hint="cs"/>
          <w:rtl/>
        </w:rPr>
        <w:t xml:space="preserve"> سوار شو</w:t>
      </w:r>
      <w:r w:rsidR="00441E27" w:rsidRPr="00CE366F">
        <w:rPr>
          <w:rFonts w:hint="cs"/>
          <w:rtl/>
        </w:rPr>
        <w:t>ی</w:t>
      </w:r>
      <w:r w:rsidRPr="00CE366F">
        <w:rPr>
          <w:rFonts w:hint="cs"/>
          <w:rtl/>
        </w:rPr>
        <w:t>د</w:t>
      </w:r>
      <w:r w:rsidR="004F7354" w:rsidRPr="00CE366F">
        <w:rPr>
          <w:rFonts w:hint="cs"/>
          <w:rtl/>
        </w:rPr>
        <w:t xml:space="preserve"> (۱۲)</w:t>
      </w:r>
      <w:r w:rsidRPr="00CE366F">
        <w:rPr>
          <w:rFonts w:hint="cs"/>
          <w:rtl/>
        </w:rPr>
        <w:t xml:space="preserve"> تا بر پشتش </w:t>
      </w:r>
      <w:r w:rsidRPr="00CE366F">
        <w:t>]</w:t>
      </w:r>
      <w:r w:rsidRPr="00CE366F">
        <w:rPr>
          <w:rFonts w:hint="cs"/>
          <w:rtl/>
        </w:rPr>
        <w:t>درست</w:t>
      </w:r>
      <w:r w:rsidRPr="00CE366F">
        <w:t>[</w:t>
      </w:r>
      <w:r w:rsidRPr="00CE366F">
        <w:rPr>
          <w:rFonts w:hint="cs"/>
          <w:rtl/>
        </w:rPr>
        <w:t xml:space="preserve"> جا</w:t>
      </w:r>
      <w:r w:rsidR="00441E27" w:rsidRPr="00CE366F">
        <w:rPr>
          <w:rFonts w:hint="cs"/>
          <w:rtl/>
        </w:rPr>
        <w:t>ی</w:t>
      </w:r>
      <w:r w:rsidRPr="00CE366F">
        <w:rPr>
          <w:rFonts w:hint="cs"/>
          <w:rtl/>
        </w:rPr>
        <w:t>‌ گ</w:t>
      </w:r>
      <w:r w:rsidR="00441E27" w:rsidRPr="00CE366F">
        <w:rPr>
          <w:rFonts w:hint="cs"/>
          <w:rtl/>
        </w:rPr>
        <w:t>ی</w:t>
      </w:r>
      <w:r w:rsidRPr="00CE366F">
        <w:rPr>
          <w:rFonts w:hint="cs"/>
          <w:rtl/>
        </w:rPr>
        <w:t>ر</w:t>
      </w:r>
      <w:r w:rsidR="00441E27" w:rsidRPr="00CE366F">
        <w:rPr>
          <w:rFonts w:hint="cs"/>
          <w:rtl/>
        </w:rPr>
        <w:t>ی</w:t>
      </w:r>
      <w:r w:rsidRPr="00CE366F">
        <w:rPr>
          <w:rFonts w:hint="cs"/>
          <w:rtl/>
        </w:rPr>
        <w:t>د، آن‌گاه چون بر آن جا</w:t>
      </w:r>
      <w:r w:rsidR="00441E27" w:rsidRPr="00CE366F">
        <w:rPr>
          <w:rFonts w:hint="cs"/>
          <w:rtl/>
        </w:rPr>
        <w:t>ی</w:t>
      </w:r>
      <w:r w:rsidRPr="00CE366F">
        <w:rPr>
          <w:rFonts w:hint="cs"/>
          <w:rtl/>
        </w:rPr>
        <w:t xml:space="preserve"> گرفت</w:t>
      </w:r>
      <w:r w:rsidR="00441E27" w:rsidRPr="00CE366F">
        <w:rPr>
          <w:rFonts w:hint="cs"/>
          <w:rtl/>
        </w:rPr>
        <w:t>ی</w:t>
      </w:r>
      <w:r w:rsidRPr="00CE366F">
        <w:rPr>
          <w:rFonts w:hint="cs"/>
          <w:rtl/>
        </w:rPr>
        <w:t xml:space="preserve">د، نعمت پروردگارتان را </w:t>
      </w:r>
      <w:r w:rsidR="00441E27" w:rsidRPr="00CE366F">
        <w:rPr>
          <w:rFonts w:hint="cs"/>
          <w:rtl/>
        </w:rPr>
        <w:t>ی</w:t>
      </w:r>
      <w:r w:rsidRPr="00CE366F">
        <w:rPr>
          <w:rFonts w:hint="cs"/>
          <w:rtl/>
        </w:rPr>
        <w:t xml:space="preserve">اد </w:t>
      </w:r>
      <w:r w:rsidR="007C1A23" w:rsidRPr="00CE366F">
        <w:rPr>
          <w:rFonts w:hint="cs"/>
          <w:rtl/>
        </w:rPr>
        <w:t>ک</w:t>
      </w:r>
      <w:r w:rsidRPr="00CE366F">
        <w:rPr>
          <w:rFonts w:hint="cs"/>
          <w:rtl/>
        </w:rPr>
        <w:t>ن</w:t>
      </w:r>
      <w:r w:rsidR="00441E27" w:rsidRPr="00CE366F">
        <w:rPr>
          <w:rFonts w:hint="cs"/>
          <w:rtl/>
        </w:rPr>
        <w:t>ی</w:t>
      </w:r>
      <w:r w:rsidRPr="00CE366F">
        <w:rPr>
          <w:rFonts w:hint="cs"/>
          <w:rtl/>
        </w:rPr>
        <w:t>د و بگو</w:t>
      </w:r>
      <w:r w:rsidR="00441E27" w:rsidRPr="00CE366F">
        <w:rPr>
          <w:rFonts w:hint="cs"/>
          <w:rtl/>
        </w:rPr>
        <w:t>یی</w:t>
      </w:r>
      <w:r w:rsidRPr="00CE366F">
        <w:rPr>
          <w:rFonts w:hint="cs"/>
          <w:rtl/>
        </w:rPr>
        <w:t>د: پا</w:t>
      </w:r>
      <w:r w:rsidR="007C1A23" w:rsidRPr="00CE366F">
        <w:rPr>
          <w:rFonts w:hint="cs"/>
          <w:rtl/>
        </w:rPr>
        <w:t>ک</w:t>
      </w:r>
      <w:r w:rsidRPr="00CE366F">
        <w:rPr>
          <w:rFonts w:hint="cs"/>
          <w:rtl/>
        </w:rPr>
        <w:t xml:space="preserve"> و منزه است خدا</w:t>
      </w:r>
      <w:r w:rsidR="00441E27" w:rsidRPr="00CE366F">
        <w:rPr>
          <w:rFonts w:hint="cs"/>
          <w:rtl/>
        </w:rPr>
        <w:t>یی</w:t>
      </w:r>
      <w:r w:rsidRPr="00CE366F">
        <w:rPr>
          <w:rFonts w:hint="cs"/>
          <w:rtl/>
        </w:rPr>
        <w:t xml:space="preserve"> </w:t>
      </w:r>
      <w:r w:rsidR="007C1A23" w:rsidRPr="00CE366F">
        <w:rPr>
          <w:rFonts w:hint="cs"/>
          <w:rtl/>
        </w:rPr>
        <w:t>ک</w:t>
      </w:r>
      <w:r w:rsidRPr="00CE366F">
        <w:rPr>
          <w:rFonts w:hint="cs"/>
          <w:rtl/>
        </w:rPr>
        <w:t>ه ا</w:t>
      </w:r>
      <w:r w:rsidR="00441E27" w:rsidRPr="00CE366F">
        <w:rPr>
          <w:rFonts w:hint="cs"/>
          <w:rtl/>
        </w:rPr>
        <w:t>ی</w:t>
      </w:r>
      <w:r w:rsidRPr="00CE366F">
        <w:rPr>
          <w:rFonts w:hint="cs"/>
          <w:rtl/>
        </w:rPr>
        <w:t>ن را برا</w:t>
      </w:r>
      <w:r w:rsidR="00441E27" w:rsidRPr="00CE366F">
        <w:rPr>
          <w:rFonts w:hint="cs"/>
          <w:rtl/>
        </w:rPr>
        <w:t>ی</w:t>
      </w:r>
      <w:r w:rsidRPr="00CE366F">
        <w:rPr>
          <w:rFonts w:hint="cs"/>
          <w:rtl/>
        </w:rPr>
        <w:t>مان مسخر گرداند و بر آن توانا نبود</w:t>
      </w:r>
      <w:r w:rsidR="00441E27" w:rsidRPr="00CE366F">
        <w:rPr>
          <w:rFonts w:hint="cs"/>
          <w:rtl/>
        </w:rPr>
        <w:t>ی</w:t>
      </w:r>
      <w:r w:rsidRPr="00CE366F">
        <w:rPr>
          <w:rFonts w:hint="cs"/>
          <w:rtl/>
        </w:rPr>
        <w:t>م</w:t>
      </w:r>
      <w:r w:rsidR="004F7354" w:rsidRPr="00CE366F">
        <w:rPr>
          <w:rFonts w:hint="cs"/>
          <w:rtl/>
        </w:rPr>
        <w:t xml:space="preserve"> (۱۳)</w:t>
      </w:r>
      <w:r w:rsidRPr="00CE366F">
        <w:rPr>
          <w:rFonts w:hint="cs"/>
          <w:rtl/>
        </w:rPr>
        <w:t xml:space="preserve"> و ما به سو</w:t>
      </w:r>
      <w:r w:rsidR="00441E27" w:rsidRPr="00CE366F">
        <w:rPr>
          <w:rFonts w:hint="cs"/>
          <w:rtl/>
        </w:rPr>
        <w:t>ی</w:t>
      </w:r>
      <w:r w:rsidRPr="00CE366F">
        <w:rPr>
          <w:rFonts w:hint="cs"/>
          <w:rtl/>
        </w:rPr>
        <w:t xml:space="preserve"> پروردگارمان باز خواه</w:t>
      </w:r>
      <w:r w:rsidR="00441E27" w:rsidRPr="00CE366F">
        <w:rPr>
          <w:rFonts w:hint="cs"/>
          <w:rtl/>
        </w:rPr>
        <w:t>ی</w:t>
      </w:r>
      <w:r w:rsidRPr="00CE366F">
        <w:rPr>
          <w:rFonts w:hint="cs"/>
          <w:rtl/>
        </w:rPr>
        <w:t xml:space="preserve">م گشت». </w:t>
      </w:r>
    </w:p>
    <w:p w:rsidR="00DE0AAE" w:rsidRPr="00D21EA1" w:rsidRDefault="00DE0AAE" w:rsidP="00D21EA1">
      <w:pPr>
        <w:pStyle w:val="a0"/>
        <w:rPr>
          <w:rtl/>
        </w:rPr>
      </w:pPr>
      <w:r w:rsidRPr="00D21EA1">
        <w:rPr>
          <w:rFonts w:hint="cs"/>
          <w:rtl/>
        </w:rPr>
        <w:t xml:space="preserve">خداوند ما را متوجه ساخته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وسا</w:t>
      </w:r>
      <w:r w:rsidR="00441E27" w:rsidRPr="00D21EA1">
        <w:rPr>
          <w:rFonts w:hint="cs"/>
          <w:rtl/>
        </w:rPr>
        <w:t>ی</w:t>
      </w:r>
      <w:r w:rsidRPr="00D21EA1">
        <w:rPr>
          <w:rFonts w:hint="cs"/>
          <w:rtl/>
        </w:rPr>
        <w:t xml:space="preserve">ل حمل و نقل از جمله </w:t>
      </w:r>
      <w:r w:rsidR="007C1A23" w:rsidRPr="00D21EA1">
        <w:rPr>
          <w:rFonts w:hint="cs"/>
          <w:rtl/>
        </w:rPr>
        <w:t>ک</w:t>
      </w:r>
      <w:r w:rsidRPr="00D21EA1">
        <w:rPr>
          <w:rFonts w:hint="cs"/>
          <w:rtl/>
        </w:rPr>
        <w:t>شت</w:t>
      </w:r>
      <w:r w:rsidR="00441E27" w:rsidRPr="00D21EA1">
        <w:rPr>
          <w:rFonts w:hint="cs"/>
          <w:rtl/>
        </w:rPr>
        <w:t>ی</w:t>
      </w:r>
      <w:r w:rsidRPr="00D21EA1">
        <w:rPr>
          <w:rFonts w:hint="cs"/>
          <w:rtl/>
        </w:rPr>
        <w:t>‌ها و چهارپا</w:t>
      </w:r>
      <w:r w:rsidR="00441E27" w:rsidRPr="00D21EA1">
        <w:rPr>
          <w:rFonts w:hint="cs"/>
          <w:rtl/>
        </w:rPr>
        <w:t>ی</w:t>
      </w:r>
      <w:r w:rsidRPr="00D21EA1">
        <w:rPr>
          <w:rFonts w:hint="cs"/>
          <w:rtl/>
        </w:rPr>
        <w:t>ان اهل</w:t>
      </w:r>
      <w:r w:rsidR="00441E27" w:rsidRPr="00D21EA1">
        <w:rPr>
          <w:rFonts w:hint="cs"/>
          <w:rtl/>
        </w:rPr>
        <w:t>ی</w:t>
      </w:r>
      <w:r w:rsidRPr="00D21EA1">
        <w:rPr>
          <w:rFonts w:hint="cs"/>
          <w:rtl/>
        </w:rPr>
        <w:t xml:space="preserve"> و هم‌چن</w:t>
      </w:r>
      <w:r w:rsidR="00441E27" w:rsidRPr="00D21EA1">
        <w:rPr>
          <w:rFonts w:hint="cs"/>
          <w:rtl/>
        </w:rPr>
        <w:t>ی</w:t>
      </w:r>
      <w:r w:rsidRPr="00D21EA1">
        <w:rPr>
          <w:rFonts w:hint="cs"/>
          <w:rtl/>
        </w:rPr>
        <w:t>ن وسا</w:t>
      </w:r>
      <w:r w:rsidR="00441E27" w:rsidRPr="00D21EA1">
        <w:rPr>
          <w:rFonts w:hint="cs"/>
          <w:rtl/>
        </w:rPr>
        <w:t>ی</w:t>
      </w:r>
      <w:r w:rsidRPr="00D21EA1">
        <w:rPr>
          <w:rFonts w:hint="cs"/>
          <w:rtl/>
        </w:rPr>
        <w:t>ل جد</w:t>
      </w:r>
      <w:r w:rsidR="00441E27" w:rsidRPr="00D21EA1">
        <w:rPr>
          <w:rFonts w:hint="cs"/>
          <w:rtl/>
        </w:rPr>
        <w:t>ی</w:t>
      </w:r>
      <w:r w:rsidRPr="00D21EA1">
        <w:rPr>
          <w:rFonts w:hint="cs"/>
          <w:rtl/>
        </w:rPr>
        <w:t>د حمل و نقل</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زمانه برا</w:t>
      </w:r>
      <w:r w:rsidR="00441E27" w:rsidRPr="00D21EA1">
        <w:rPr>
          <w:rFonts w:hint="cs"/>
          <w:rtl/>
        </w:rPr>
        <w:t>ی</w:t>
      </w:r>
      <w:r w:rsidRPr="00D21EA1">
        <w:rPr>
          <w:rFonts w:hint="cs"/>
          <w:rtl/>
        </w:rPr>
        <w:t xml:space="preserve"> آدم</w:t>
      </w:r>
      <w:r w:rsidR="00441E27" w:rsidRPr="00D21EA1">
        <w:rPr>
          <w:rFonts w:hint="cs"/>
          <w:rtl/>
        </w:rPr>
        <w:t>ی</w:t>
      </w:r>
      <w:r w:rsidRPr="00D21EA1">
        <w:rPr>
          <w:rFonts w:hint="cs"/>
          <w:rtl/>
        </w:rPr>
        <w:t xml:space="preserve">ان رام و مسخر </w:t>
      </w:r>
      <w:r w:rsidR="007C1A23" w:rsidRPr="00D21EA1">
        <w:rPr>
          <w:rFonts w:hint="cs"/>
          <w:rtl/>
        </w:rPr>
        <w:t>ک</w:t>
      </w:r>
      <w:r w:rsidRPr="00D21EA1">
        <w:rPr>
          <w:rFonts w:hint="cs"/>
          <w:rtl/>
        </w:rPr>
        <w:t>رده از جمله وسا</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رو</w:t>
      </w:r>
      <w:r w:rsidR="00441E27" w:rsidRPr="00D21EA1">
        <w:rPr>
          <w:rFonts w:hint="cs"/>
          <w:rtl/>
        </w:rPr>
        <w:t>ی</w:t>
      </w:r>
      <w:r w:rsidRPr="00D21EA1">
        <w:rPr>
          <w:rFonts w:hint="cs"/>
          <w:rtl/>
        </w:rPr>
        <w:t xml:space="preserve"> زم</w:t>
      </w:r>
      <w:r w:rsidR="00441E27" w:rsidRPr="00D21EA1">
        <w:rPr>
          <w:rFonts w:hint="cs"/>
          <w:rtl/>
        </w:rPr>
        <w:t>ی</w:t>
      </w:r>
      <w:r w:rsidRPr="00D21EA1">
        <w:rPr>
          <w:rFonts w:hint="cs"/>
          <w:rtl/>
        </w:rPr>
        <w:t>ن حر</w:t>
      </w:r>
      <w:r w:rsidR="007C1A23" w:rsidRPr="00D21EA1">
        <w:rPr>
          <w:rFonts w:hint="cs"/>
          <w:rtl/>
        </w:rPr>
        <w:t>ک</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و آن‌ها</w:t>
      </w:r>
      <w:r w:rsidR="00441E27" w:rsidRPr="00D21EA1">
        <w:rPr>
          <w:rFonts w:hint="cs"/>
          <w:rtl/>
        </w:rPr>
        <w:t>یی</w:t>
      </w:r>
      <w:r w:rsidRPr="00D21EA1">
        <w:rPr>
          <w:rFonts w:hint="cs"/>
          <w:rtl/>
        </w:rPr>
        <w:t xml:space="preserve"> را </w:t>
      </w:r>
      <w:r w:rsidR="007C1A23" w:rsidRPr="00D21EA1">
        <w:rPr>
          <w:rFonts w:hint="cs"/>
          <w:rtl/>
        </w:rPr>
        <w:t>ک</w:t>
      </w:r>
      <w:r w:rsidRPr="00D21EA1">
        <w:rPr>
          <w:rFonts w:hint="cs"/>
          <w:rtl/>
        </w:rPr>
        <w:t>ه در آسمان به پرواز در م</w:t>
      </w:r>
      <w:r w:rsidR="00441E27" w:rsidRPr="00D21EA1">
        <w:rPr>
          <w:rFonts w:hint="cs"/>
          <w:rtl/>
        </w:rPr>
        <w:t>ی</w:t>
      </w:r>
      <w:r w:rsidRPr="00D21EA1">
        <w:rPr>
          <w:rFonts w:hint="cs"/>
          <w:rtl/>
        </w:rPr>
        <w:t>‌آ</w:t>
      </w:r>
      <w:r w:rsidR="00441E27" w:rsidRPr="00D21EA1">
        <w:rPr>
          <w:rFonts w:hint="cs"/>
          <w:rtl/>
        </w:rPr>
        <w:t>ی</w:t>
      </w:r>
      <w:r w:rsidRPr="00D21EA1">
        <w:rPr>
          <w:rFonts w:hint="cs"/>
          <w:rtl/>
        </w:rPr>
        <w:t>ند و آن‌ها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در در</w:t>
      </w:r>
      <w:r w:rsidR="00441E27" w:rsidRPr="00D21EA1">
        <w:rPr>
          <w:rFonts w:hint="cs"/>
          <w:rtl/>
        </w:rPr>
        <w:t>ی</w:t>
      </w:r>
      <w:r w:rsidRPr="00D21EA1">
        <w:rPr>
          <w:rFonts w:hint="cs"/>
          <w:rtl/>
        </w:rPr>
        <w:t>ا‌ها شناورند و هم چن</w:t>
      </w:r>
      <w:r w:rsidR="00441E27" w:rsidRPr="00D21EA1">
        <w:rPr>
          <w:rFonts w:hint="cs"/>
          <w:rtl/>
        </w:rPr>
        <w:t>ی</w:t>
      </w:r>
      <w:r w:rsidRPr="00D21EA1">
        <w:rPr>
          <w:rFonts w:hint="cs"/>
          <w:rtl/>
        </w:rPr>
        <w:t>ن قرار گرفتن آدم</w:t>
      </w:r>
      <w:r w:rsidR="00441E27" w:rsidRPr="00D21EA1">
        <w:rPr>
          <w:rFonts w:hint="cs"/>
          <w:rtl/>
        </w:rPr>
        <w:t>ی</w:t>
      </w:r>
      <w:r w:rsidRPr="00D21EA1">
        <w:rPr>
          <w:rFonts w:hint="cs"/>
          <w:rtl/>
        </w:rPr>
        <w:t>ان بر رو</w:t>
      </w:r>
      <w:r w:rsidR="00441E27" w:rsidRPr="00D21EA1">
        <w:rPr>
          <w:rFonts w:hint="cs"/>
          <w:rtl/>
        </w:rPr>
        <w:t>ی</w:t>
      </w:r>
      <w:r w:rsidRPr="00D21EA1">
        <w:rPr>
          <w:rFonts w:hint="cs"/>
          <w:rtl/>
        </w:rPr>
        <w:t xml:space="preserve"> آنها </w:t>
      </w:r>
      <w:r w:rsidR="00441E27" w:rsidRPr="00D21EA1">
        <w:rPr>
          <w:rFonts w:hint="cs"/>
          <w:rtl/>
        </w:rPr>
        <w:t>ی</w:t>
      </w:r>
      <w:r w:rsidRPr="00D21EA1">
        <w:rPr>
          <w:rFonts w:hint="cs"/>
          <w:rtl/>
        </w:rPr>
        <w:t>ا درون آنها و جابه</w:t>
      </w:r>
      <w:r w:rsidR="00ED55AD" w:rsidRPr="00D21EA1">
        <w:rPr>
          <w:rFonts w:hint="cs"/>
          <w:rtl/>
        </w:rPr>
        <w:t>‏</w:t>
      </w:r>
      <w:r w:rsidRPr="00D21EA1">
        <w:rPr>
          <w:rFonts w:hint="cs"/>
          <w:rtl/>
        </w:rPr>
        <w:t>جا</w:t>
      </w:r>
      <w:r w:rsidR="00441E27" w:rsidRPr="00D21EA1">
        <w:rPr>
          <w:rFonts w:hint="cs"/>
          <w:rtl/>
        </w:rPr>
        <w:t>ی</w:t>
      </w:r>
      <w:r w:rsidRPr="00D21EA1">
        <w:rPr>
          <w:rFonts w:hint="cs"/>
          <w:rtl/>
        </w:rPr>
        <w:t>شان از م</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به م</w:t>
      </w:r>
      <w:r w:rsidR="007C1A23" w:rsidRPr="00D21EA1">
        <w:rPr>
          <w:rFonts w:hint="cs"/>
          <w:rtl/>
        </w:rPr>
        <w:t>ک</w:t>
      </w:r>
      <w:r w:rsidRPr="00D21EA1">
        <w:rPr>
          <w:rFonts w:hint="cs"/>
          <w:rtl/>
        </w:rPr>
        <w:t>ان د</w:t>
      </w:r>
      <w:r w:rsidR="00441E27" w:rsidRPr="00D21EA1">
        <w:rPr>
          <w:rFonts w:hint="cs"/>
          <w:rtl/>
        </w:rPr>
        <w:t>ی</w:t>
      </w:r>
      <w:r w:rsidRPr="00D21EA1">
        <w:rPr>
          <w:rFonts w:hint="cs"/>
          <w:rtl/>
        </w:rPr>
        <w:t>گر با راحت</w:t>
      </w:r>
      <w:r w:rsidR="00441E27" w:rsidRPr="00D21EA1">
        <w:rPr>
          <w:rFonts w:hint="cs"/>
          <w:rtl/>
        </w:rPr>
        <w:t>ی</w:t>
      </w:r>
      <w:r w:rsidRPr="00D21EA1">
        <w:rPr>
          <w:rFonts w:hint="cs"/>
          <w:rtl/>
        </w:rPr>
        <w:t xml:space="preserve"> و آسا</w:t>
      </w:r>
      <w:r w:rsidR="00441E27" w:rsidRPr="00D21EA1">
        <w:rPr>
          <w:rFonts w:hint="cs"/>
          <w:rtl/>
        </w:rPr>
        <w:t>ی</w:t>
      </w:r>
      <w:r w:rsidRPr="00D21EA1">
        <w:rPr>
          <w:rFonts w:hint="cs"/>
          <w:rtl/>
        </w:rPr>
        <w:t>ش و اطم</w:t>
      </w:r>
      <w:r w:rsidR="00441E27" w:rsidRPr="00D21EA1">
        <w:rPr>
          <w:rFonts w:hint="cs"/>
          <w:rtl/>
        </w:rPr>
        <w:t>ی</w:t>
      </w:r>
      <w:r w:rsidRPr="00D21EA1">
        <w:rPr>
          <w:rFonts w:hint="cs"/>
          <w:rtl/>
        </w:rPr>
        <w:t>نان</w:t>
      </w:r>
      <w:r w:rsidR="00ED55AD" w:rsidRPr="00D21EA1">
        <w:rPr>
          <w:rFonts w:hint="cs"/>
          <w:rtl/>
        </w:rPr>
        <w:t>،</w:t>
      </w:r>
      <w:r w:rsidRPr="00D21EA1">
        <w:rPr>
          <w:rFonts w:hint="cs"/>
          <w:rtl/>
        </w:rPr>
        <w:t xml:space="preserve">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ن‌ها از الطاف و ا</w:t>
      </w:r>
      <w:r w:rsidR="007C1A23" w:rsidRPr="00D21EA1">
        <w:rPr>
          <w:rFonts w:hint="cs"/>
          <w:rtl/>
        </w:rPr>
        <w:t>ک</w:t>
      </w:r>
      <w:r w:rsidRPr="00D21EA1">
        <w:rPr>
          <w:rFonts w:hint="cs"/>
          <w:rtl/>
        </w:rPr>
        <w:t xml:space="preserve">رام و انعام خداوند بوده و اوست </w:t>
      </w:r>
      <w:r w:rsidR="007C1A23" w:rsidRPr="00D21EA1">
        <w:rPr>
          <w:rFonts w:hint="cs"/>
          <w:rtl/>
        </w:rPr>
        <w:t>ک</w:t>
      </w:r>
      <w:r w:rsidR="004F7354" w:rsidRPr="00D21EA1">
        <w:rPr>
          <w:rFonts w:hint="cs"/>
          <w:rtl/>
        </w:rPr>
        <w:t>ه آنها را</w:t>
      </w:r>
      <w:r w:rsidRPr="00D21EA1">
        <w:rPr>
          <w:rFonts w:hint="cs"/>
          <w:rtl/>
        </w:rPr>
        <w:t xml:space="preserve"> رام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رده است، پس چگونه سزاوار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آن سوار م</w:t>
      </w:r>
      <w:r w:rsidR="00441E27" w:rsidRPr="00D21EA1">
        <w:rPr>
          <w:rFonts w:hint="cs"/>
          <w:rtl/>
        </w:rPr>
        <w:t>ی</w:t>
      </w:r>
      <w:r w:rsidRPr="00D21EA1">
        <w:rPr>
          <w:rFonts w:hint="cs"/>
          <w:rtl/>
        </w:rPr>
        <w:t xml:space="preserve">‌شود از </w:t>
      </w:r>
      <w:r w:rsidR="00441E27" w:rsidRPr="00D21EA1">
        <w:rPr>
          <w:rFonts w:hint="cs"/>
          <w:rtl/>
        </w:rPr>
        <w:t>ی</w:t>
      </w:r>
      <w:r w:rsidRPr="00D21EA1">
        <w:rPr>
          <w:rFonts w:hint="cs"/>
          <w:rtl/>
        </w:rPr>
        <w:t>اد و ذ</w:t>
      </w:r>
      <w:r w:rsidR="007C1A23" w:rsidRPr="00D21EA1">
        <w:rPr>
          <w:rFonts w:hint="cs"/>
          <w:rtl/>
        </w:rPr>
        <w:t>ک</w:t>
      </w:r>
      <w:r w:rsidRPr="00D21EA1">
        <w:rPr>
          <w:rFonts w:hint="cs"/>
          <w:rtl/>
        </w:rPr>
        <w:t xml:space="preserve">ر بخشنده و مرحمت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آن، و ثنا و ستا</w:t>
      </w:r>
      <w:r w:rsidR="00441E27" w:rsidRPr="00D21EA1">
        <w:rPr>
          <w:rFonts w:hint="cs"/>
          <w:rtl/>
        </w:rPr>
        <w:t>ی</w:t>
      </w:r>
      <w:r w:rsidRPr="00D21EA1">
        <w:rPr>
          <w:rFonts w:hint="cs"/>
          <w:rtl/>
        </w:rPr>
        <w:t xml:space="preserve">ش او آن چنان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او است، غفلت </w:t>
      </w:r>
      <w:r w:rsidR="007C1A23" w:rsidRPr="00D21EA1">
        <w:rPr>
          <w:rFonts w:hint="cs"/>
          <w:rtl/>
        </w:rPr>
        <w:t>ک</w:t>
      </w:r>
      <w:r w:rsidRPr="00D21EA1">
        <w:rPr>
          <w:rFonts w:hint="cs"/>
          <w:rtl/>
        </w:rPr>
        <w:t xml:space="preserve">ند. </w:t>
      </w:r>
    </w:p>
    <w:p w:rsidR="00DE0AAE" w:rsidRPr="00D21EA1" w:rsidRDefault="00DE0AAE" w:rsidP="00D21EA1">
      <w:pPr>
        <w:pStyle w:val="a0"/>
        <w:rPr>
          <w:rtl/>
        </w:rPr>
      </w:pPr>
      <w:r w:rsidRPr="00D21EA1">
        <w:rPr>
          <w:rFonts w:hint="cs"/>
          <w:rtl/>
        </w:rPr>
        <w:t>راه و روش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هنگام سوار شدن بر مر</w:t>
      </w:r>
      <w:r w:rsidR="007C1A23" w:rsidRPr="00D21EA1">
        <w:rPr>
          <w:rFonts w:hint="cs"/>
          <w:rtl/>
        </w:rPr>
        <w:t>ک</w:t>
      </w:r>
      <w:r w:rsidRPr="00D21EA1">
        <w:rPr>
          <w:rFonts w:hint="cs"/>
          <w:rtl/>
        </w:rPr>
        <w:t xml:space="preserve">ب و در سفر، </w:t>
      </w:r>
      <w:r w:rsidR="007C1A23" w:rsidRPr="00D21EA1">
        <w:rPr>
          <w:rFonts w:hint="cs"/>
          <w:rtl/>
        </w:rPr>
        <w:t>ک</w:t>
      </w:r>
      <w:r w:rsidRPr="00D21EA1">
        <w:rPr>
          <w:rFonts w:hint="cs"/>
          <w:rtl/>
        </w:rPr>
        <w:t>امل‌تر</w:t>
      </w:r>
      <w:r w:rsidR="00441E27" w:rsidRPr="00D21EA1">
        <w:rPr>
          <w:rFonts w:hint="cs"/>
          <w:rtl/>
        </w:rPr>
        <w:t>ی</w:t>
      </w:r>
      <w:r w:rsidRPr="00D21EA1">
        <w:rPr>
          <w:rFonts w:hint="cs"/>
          <w:rtl/>
        </w:rPr>
        <w:t>ن و تمام‌تر</w:t>
      </w:r>
      <w:r w:rsidR="00441E27" w:rsidRPr="00D21EA1">
        <w:rPr>
          <w:rFonts w:hint="cs"/>
          <w:rtl/>
        </w:rPr>
        <w:t>ی</w:t>
      </w:r>
      <w:r w:rsidRPr="00D21EA1">
        <w:rPr>
          <w:rFonts w:hint="cs"/>
          <w:rtl/>
        </w:rPr>
        <w:t>ن راه و روش است، چرا ا</w:t>
      </w:r>
      <w:r w:rsidR="00441E27" w:rsidRPr="00D21EA1">
        <w:rPr>
          <w:rFonts w:hint="cs"/>
          <w:rtl/>
        </w:rPr>
        <w:t>ی</w:t>
      </w:r>
      <w:r w:rsidRPr="00D21EA1">
        <w:rPr>
          <w:rFonts w:hint="cs"/>
          <w:rtl/>
        </w:rPr>
        <w:t>ن گونه نباشد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 xml:space="preserve">شان از لحاظ طاعت، </w:t>
      </w:r>
      <w:r w:rsidR="007C1A23" w:rsidRPr="00D21EA1">
        <w:rPr>
          <w:rFonts w:hint="cs"/>
          <w:rtl/>
        </w:rPr>
        <w:t>ک</w:t>
      </w:r>
      <w:r w:rsidRPr="00D21EA1">
        <w:rPr>
          <w:rFonts w:hint="cs"/>
          <w:rtl/>
        </w:rPr>
        <w:t>امل‌تر</w:t>
      </w:r>
      <w:r w:rsidR="00441E27" w:rsidRPr="00D21EA1">
        <w:rPr>
          <w:rFonts w:hint="cs"/>
          <w:rtl/>
        </w:rPr>
        <w:t>ی</w:t>
      </w:r>
      <w:r w:rsidRPr="00D21EA1">
        <w:rPr>
          <w:rFonts w:hint="cs"/>
          <w:rtl/>
        </w:rPr>
        <w:t>ن</w:t>
      </w:r>
      <w:r w:rsidR="004F7354" w:rsidRPr="00D21EA1">
        <w:rPr>
          <w:rFonts w:hint="cs"/>
          <w:rtl/>
        </w:rPr>
        <w:t>،</w:t>
      </w:r>
      <w:r w:rsidRPr="00D21EA1">
        <w:rPr>
          <w:rFonts w:hint="cs"/>
          <w:rtl/>
        </w:rPr>
        <w:t xml:space="preserve"> و از لحاظ عبادت، ن</w:t>
      </w:r>
      <w:r w:rsidR="00441E27" w:rsidRPr="00D21EA1">
        <w:rPr>
          <w:rFonts w:hint="cs"/>
          <w:rtl/>
        </w:rPr>
        <w:t>ی</w:t>
      </w:r>
      <w:r w:rsidR="007C1A23" w:rsidRPr="00D21EA1">
        <w:rPr>
          <w:rFonts w:hint="cs"/>
          <w:rtl/>
        </w:rPr>
        <w:t>ک</w:t>
      </w:r>
      <w:r w:rsidRPr="00D21EA1">
        <w:rPr>
          <w:rFonts w:hint="cs"/>
          <w:rtl/>
        </w:rPr>
        <w:t>وتر</w:t>
      </w:r>
      <w:r w:rsidR="00441E27" w:rsidRPr="00D21EA1">
        <w:rPr>
          <w:rFonts w:hint="cs"/>
          <w:rtl/>
        </w:rPr>
        <w:t>ی</w:t>
      </w:r>
      <w:r w:rsidRPr="00D21EA1">
        <w:rPr>
          <w:rFonts w:hint="cs"/>
          <w:rtl/>
        </w:rPr>
        <w:t>ن</w:t>
      </w:r>
      <w:r w:rsidR="004F7354" w:rsidRPr="00D21EA1">
        <w:rPr>
          <w:rFonts w:hint="cs"/>
          <w:rtl/>
        </w:rPr>
        <w:t>،</w:t>
      </w:r>
      <w:r w:rsidRPr="00D21EA1">
        <w:rPr>
          <w:rFonts w:hint="cs"/>
          <w:rtl/>
        </w:rPr>
        <w:t xml:space="preserve"> و از لحاظ ش</w:t>
      </w:r>
      <w:r w:rsidR="00441E27" w:rsidRPr="00D21EA1">
        <w:rPr>
          <w:rFonts w:hint="cs"/>
          <w:rtl/>
        </w:rPr>
        <w:t>ی</w:t>
      </w:r>
      <w:r w:rsidRPr="00D21EA1">
        <w:rPr>
          <w:rFonts w:hint="cs"/>
          <w:rtl/>
        </w:rPr>
        <w:t>وه</w:t>
      </w:r>
      <w:r w:rsidR="004F7354" w:rsidRPr="00D21EA1">
        <w:rPr>
          <w:rFonts w:hint="cs"/>
          <w:rtl/>
        </w:rPr>
        <w:t>‌ی</w:t>
      </w:r>
      <w:r w:rsidRPr="00D21EA1">
        <w:rPr>
          <w:rFonts w:hint="cs"/>
          <w:rtl/>
        </w:rPr>
        <w:t xml:space="preserve"> زندگ</w:t>
      </w:r>
      <w:r w:rsidR="00441E27" w:rsidRPr="00D21EA1">
        <w:rPr>
          <w:rFonts w:hint="cs"/>
          <w:rtl/>
        </w:rPr>
        <w:t>ی</w:t>
      </w:r>
      <w:r w:rsidRPr="00D21EA1">
        <w:rPr>
          <w:rFonts w:hint="cs"/>
          <w:rtl/>
        </w:rPr>
        <w:t xml:space="preserve"> ز</w:t>
      </w:r>
      <w:r w:rsidR="00441E27" w:rsidRPr="00D21EA1">
        <w:rPr>
          <w:rFonts w:hint="cs"/>
          <w:rtl/>
        </w:rPr>
        <w:t>ی</w:t>
      </w:r>
      <w:r w:rsidRPr="00D21EA1">
        <w:rPr>
          <w:rFonts w:hint="cs"/>
          <w:rtl/>
        </w:rPr>
        <w:t>باتر</w:t>
      </w:r>
      <w:r w:rsidR="00441E27" w:rsidRPr="00D21EA1">
        <w:rPr>
          <w:rFonts w:hint="cs"/>
          <w:rtl/>
        </w:rPr>
        <w:t>ی</w:t>
      </w:r>
      <w:r w:rsidRPr="00D21EA1">
        <w:rPr>
          <w:rFonts w:hint="cs"/>
          <w:rtl/>
        </w:rPr>
        <w:t>ن و پا</w:t>
      </w:r>
      <w:r w:rsidR="007C1A23" w:rsidRPr="00D21EA1">
        <w:rPr>
          <w:rFonts w:hint="cs"/>
          <w:rtl/>
        </w:rPr>
        <w:t>ک</w:t>
      </w:r>
      <w:r w:rsidRPr="00D21EA1">
        <w:rPr>
          <w:rFonts w:hint="cs"/>
          <w:rtl/>
        </w:rPr>
        <w:t>‌تر</w:t>
      </w:r>
      <w:r w:rsidR="00441E27" w:rsidRPr="00D21EA1">
        <w:rPr>
          <w:rFonts w:hint="cs"/>
          <w:rtl/>
        </w:rPr>
        <w:t>ی</w:t>
      </w:r>
      <w:r w:rsidRPr="00D21EA1">
        <w:rPr>
          <w:rFonts w:hint="cs"/>
          <w:rtl/>
        </w:rPr>
        <w:t>ن مردم بود؛ در آنچه در ذ</w:t>
      </w:r>
      <w:r w:rsidR="00441E27" w:rsidRPr="00D21EA1">
        <w:rPr>
          <w:rFonts w:hint="cs"/>
          <w:rtl/>
        </w:rPr>
        <w:t>ی</w:t>
      </w:r>
      <w:r w:rsidRPr="00D21EA1">
        <w:rPr>
          <w:rFonts w:hint="cs"/>
          <w:rtl/>
        </w:rPr>
        <w:t>ل م</w:t>
      </w:r>
      <w:r w:rsidR="00441E27" w:rsidRPr="00D21EA1">
        <w:rPr>
          <w:rFonts w:hint="cs"/>
          <w:rtl/>
        </w:rPr>
        <w:t>ی</w:t>
      </w:r>
      <w:r w:rsidRPr="00D21EA1">
        <w:rPr>
          <w:rFonts w:hint="cs"/>
          <w:rtl/>
        </w:rPr>
        <w:t>‌آ</w:t>
      </w:r>
      <w:r w:rsidR="00441E27" w:rsidRPr="00D21EA1">
        <w:rPr>
          <w:rFonts w:hint="cs"/>
          <w:rtl/>
        </w:rPr>
        <w:t>ی</w:t>
      </w:r>
      <w:r w:rsidRPr="00D21EA1">
        <w:rPr>
          <w:rFonts w:hint="cs"/>
          <w:rtl/>
        </w:rPr>
        <w:t>د گوشه‌ها</w:t>
      </w:r>
      <w:r w:rsidR="00441E27" w:rsidRPr="00D21EA1">
        <w:rPr>
          <w:rFonts w:hint="cs"/>
          <w:rtl/>
        </w:rPr>
        <w:t>یی</w:t>
      </w:r>
      <w:r w:rsidRPr="00D21EA1">
        <w:rPr>
          <w:rFonts w:hint="cs"/>
          <w:rtl/>
        </w:rPr>
        <w:t xml:space="preserve"> از روش ا</w:t>
      </w:r>
      <w:r w:rsidR="00441E27" w:rsidRPr="00D21EA1">
        <w:rPr>
          <w:rFonts w:hint="cs"/>
          <w:rtl/>
        </w:rPr>
        <w:t>ی</w:t>
      </w:r>
      <w:r w:rsidRPr="00D21EA1">
        <w:rPr>
          <w:rFonts w:hint="cs"/>
          <w:rtl/>
        </w:rPr>
        <w:t xml:space="preserve">شان </w:t>
      </w:r>
      <w:r w:rsidR="00CF0929"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ن زم</w:t>
      </w:r>
      <w:r w:rsidR="00441E27" w:rsidRPr="00D21EA1">
        <w:rPr>
          <w:rFonts w:hint="cs"/>
          <w:rtl/>
        </w:rPr>
        <w:t>ی</w:t>
      </w:r>
      <w:r w:rsidRPr="00D21EA1">
        <w:rPr>
          <w:rFonts w:hint="cs"/>
          <w:rtl/>
        </w:rPr>
        <w:t xml:space="preserve">نه است </w:t>
      </w:r>
      <w:r w:rsidR="007C1A23" w:rsidRPr="00D21EA1">
        <w:rPr>
          <w:rFonts w:hint="cs"/>
          <w:rtl/>
        </w:rPr>
        <w:t>ک</w:t>
      </w:r>
      <w:r w:rsidRPr="00D21EA1">
        <w:rPr>
          <w:rFonts w:hint="cs"/>
          <w:rtl/>
        </w:rPr>
        <w:t>ه ارائه م</w:t>
      </w:r>
      <w:r w:rsidR="00441E27" w:rsidRPr="00D21EA1">
        <w:rPr>
          <w:rFonts w:hint="cs"/>
          <w:rtl/>
        </w:rPr>
        <w:t>ی</w:t>
      </w:r>
      <w:r w:rsidRPr="00D21EA1">
        <w:rPr>
          <w:rFonts w:hint="cs"/>
          <w:rtl/>
        </w:rPr>
        <w:t xml:space="preserve">‌شود. </w:t>
      </w:r>
    </w:p>
    <w:p w:rsidR="00A07665" w:rsidRDefault="00DE0AAE" w:rsidP="00D21EA1">
      <w:pPr>
        <w:pStyle w:val="a0"/>
        <w:rPr>
          <w:rtl/>
        </w:rPr>
      </w:pPr>
      <w:r w:rsidRPr="00D21EA1">
        <w:rPr>
          <w:rFonts w:hint="cs"/>
          <w:rtl/>
        </w:rPr>
        <w:t>ترمذ</w:t>
      </w:r>
      <w:r w:rsidR="00441E27" w:rsidRPr="00D21EA1">
        <w:rPr>
          <w:rFonts w:hint="cs"/>
          <w:rtl/>
        </w:rPr>
        <w:t>ی</w:t>
      </w:r>
      <w:r w:rsidRPr="00D21EA1">
        <w:rPr>
          <w:rFonts w:hint="cs"/>
          <w:rtl/>
        </w:rPr>
        <w:t xml:space="preserve"> و ابوداود و د</w:t>
      </w:r>
      <w:r w:rsidR="00441E27" w:rsidRPr="00D21EA1">
        <w:rPr>
          <w:rFonts w:hint="cs"/>
          <w:rtl/>
        </w:rPr>
        <w:t>ی</w:t>
      </w:r>
      <w:r w:rsidRPr="00D21EA1">
        <w:rPr>
          <w:rFonts w:hint="cs"/>
          <w:rtl/>
        </w:rPr>
        <w:t>گران از عل</w:t>
      </w:r>
      <w:r w:rsidR="00441E27" w:rsidRPr="00D21EA1">
        <w:rPr>
          <w:rFonts w:hint="cs"/>
          <w:rtl/>
        </w:rPr>
        <w:t>ی</w:t>
      </w:r>
      <w:r w:rsidR="00B9640A" w:rsidRPr="00D21EA1">
        <w:rPr>
          <w:rFonts w:hint="cs"/>
          <w:rtl/>
        </w:rPr>
        <w:t xml:space="preserve"> بن</w:t>
      </w:r>
      <w:r w:rsidRPr="00D21EA1">
        <w:rPr>
          <w:rFonts w:hint="cs"/>
          <w:rtl/>
        </w:rPr>
        <w:t xml:space="preserve"> رب</w:t>
      </w:r>
      <w:r w:rsidR="00441E27" w:rsidRPr="00D21EA1">
        <w:rPr>
          <w:rFonts w:hint="cs"/>
          <w:rtl/>
        </w:rPr>
        <w:t>ی</w:t>
      </w:r>
      <w:r w:rsidRPr="00D21EA1">
        <w:rPr>
          <w:rFonts w:hint="cs"/>
          <w:rtl/>
        </w:rPr>
        <w:t>عه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004F7354" w:rsidRPr="00D21EA1">
        <w:rPr>
          <w:rFonts w:hint="cs"/>
          <w:rtl/>
        </w:rPr>
        <w:t>ه گفت: «</w:t>
      </w:r>
      <w:r w:rsidRPr="00D21EA1">
        <w:rPr>
          <w:rFonts w:hint="cs"/>
          <w:rtl/>
        </w:rPr>
        <w:t>من نزد عل</w:t>
      </w:r>
      <w:r w:rsidR="00441E27" w:rsidRPr="00D21EA1">
        <w:rPr>
          <w:rFonts w:hint="cs"/>
          <w:rtl/>
        </w:rPr>
        <w:t>ی</w:t>
      </w:r>
      <w:r w:rsidR="00B9640A" w:rsidRPr="00D21EA1">
        <w:rPr>
          <w:rFonts w:hint="cs"/>
          <w:rtl/>
        </w:rPr>
        <w:t xml:space="preserve"> بن</w:t>
      </w:r>
      <w:r w:rsidRPr="00D21EA1">
        <w:rPr>
          <w:rFonts w:hint="cs"/>
          <w:rtl/>
        </w:rPr>
        <w:t xml:space="preserve"> اب</w:t>
      </w:r>
      <w:r w:rsidR="00441E27" w:rsidRPr="00D21EA1">
        <w:rPr>
          <w:rFonts w:hint="cs"/>
          <w:rtl/>
        </w:rPr>
        <w:t>ی</w:t>
      </w:r>
      <w:r w:rsidRPr="00D21EA1">
        <w:rPr>
          <w:rFonts w:hint="cs"/>
          <w:rtl/>
        </w:rPr>
        <w:t xml:space="preserve">‌طالب </w:t>
      </w:r>
      <w:r w:rsidR="00CF0929" w:rsidRPr="00D21EA1">
        <w:rPr>
          <w:rFonts w:hint="cs"/>
        </w:rPr>
        <w:sym w:font="AGA Arabesque" w:char="F074"/>
      </w:r>
      <w:r w:rsidRPr="00D21EA1">
        <w:rPr>
          <w:rFonts w:hint="cs"/>
          <w:rtl/>
        </w:rPr>
        <w:t xml:space="preserve"> بودم </w:t>
      </w:r>
      <w:r w:rsidR="007C1A23" w:rsidRPr="00D21EA1">
        <w:rPr>
          <w:rFonts w:hint="cs"/>
          <w:rtl/>
        </w:rPr>
        <w:t>ک</w:t>
      </w:r>
      <w:r w:rsidRPr="00D21EA1">
        <w:rPr>
          <w:rFonts w:hint="cs"/>
          <w:rtl/>
        </w:rPr>
        <w:t>ه چهارپا</w:t>
      </w:r>
      <w:r w:rsidR="00441E27" w:rsidRPr="00D21EA1">
        <w:rPr>
          <w:rFonts w:hint="cs"/>
          <w:rtl/>
        </w:rPr>
        <w:t>یی</w:t>
      </w:r>
      <w:r w:rsidRPr="00D21EA1">
        <w:rPr>
          <w:rFonts w:hint="cs"/>
          <w:rtl/>
        </w:rPr>
        <w:t xml:space="preserve"> برا</w:t>
      </w:r>
      <w:r w:rsidR="00441E27" w:rsidRPr="00D21EA1">
        <w:rPr>
          <w:rFonts w:hint="cs"/>
          <w:rtl/>
        </w:rPr>
        <w:t>ی</w:t>
      </w:r>
      <w:r w:rsidRPr="00D21EA1">
        <w:rPr>
          <w:rFonts w:hint="cs"/>
          <w:rtl/>
        </w:rPr>
        <w:t xml:space="preserve">ش آورده شد </w:t>
      </w:r>
      <w:r w:rsidR="007C1A23" w:rsidRPr="00D21EA1">
        <w:rPr>
          <w:rFonts w:hint="cs"/>
          <w:rtl/>
        </w:rPr>
        <w:t>ک</w:t>
      </w:r>
      <w:r w:rsidRPr="00D21EA1">
        <w:rPr>
          <w:rFonts w:hint="cs"/>
          <w:rtl/>
        </w:rPr>
        <w:t>ه بر آن سوار شود و او وقت</w:t>
      </w:r>
      <w:r w:rsidR="00441E27" w:rsidRPr="00D21EA1">
        <w:rPr>
          <w:rFonts w:hint="cs"/>
          <w:rtl/>
        </w:rPr>
        <w:t>ی</w:t>
      </w:r>
      <w:r w:rsidRPr="00D21EA1">
        <w:rPr>
          <w:rFonts w:hint="cs"/>
          <w:rtl/>
        </w:rPr>
        <w:t xml:space="preserve"> پا</w:t>
      </w:r>
      <w:r w:rsidR="00441E27" w:rsidRPr="00D21EA1">
        <w:rPr>
          <w:rFonts w:hint="cs"/>
          <w:rtl/>
        </w:rPr>
        <w:t>ی</w:t>
      </w:r>
      <w:r w:rsidRPr="00D21EA1">
        <w:rPr>
          <w:rFonts w:hint="cs"/>
          <w:rtl/>
        </w:rPr>
        <w:t>ش را در ر</w:t>
      </w:r>
      <w:r w:rsidR="007C1A23" w:rsidRPr="00D21EA1">
        <w:rPr>
          <w:rFonts w:hint="cs"/>
          <w:rtl/>
        </w:rPr>
        <w:t>ک</w:t>
      </w:r>
      <w:r w:rsidRPr="00D21EA1">
        <w:rPr>
          <w:rFonts w:hint="cs"/>
          <w:rtl/>
        </w:rPr>
        <w:t xml:space="preserve">اب گذاشت، گفت: </w:t>
      </w:r>
      <w:r w:rsidR="00B9640A" w:rsidRPr="00D21EA1">
        <w:rPr>
          <w:rFonts w:hint="cs"/>
          <w:rtl/>
        </w:rPr>
        <w:t>بسم الله</w:t>
      </w:r>
      <w:r w:rsidRPr="00D21EA1">
        <w:rPr>
          <w:rFonts w:hint="cs"/>
          <w:rtl/>
        </w:rPr>
        <w:t>، و وقت</w:t>
      </w:r>
      <w:r w:rsidR="00441E27" w:rsidRPr="00D21EA1">
        <w:rPr>
          <w:rFonts w:hint="cs"/>
          <w:rtl/>
        </w:rPr>
        <w:t>ی</w:t>
      </w:r>
      <w:r w:rsidRPr="00D21EA1">
        <w:rPr>
          <w:rFonts w:hint="cs"/>
          <w:rtl/>
        </w:rPr>
        <w:t xml:space="preserve"> بر پشت آن قرار گرفت، گفت: </w:t>
      </w:r>
      <w:r w:rsidR="00A23340" w:rsidRPr="00D21EA1">
        <w:rPr>
          <w:rFonts w:hint="cs"/>
          <w:rtl/>
        </w:rPr>
        <w:t>الحمد لله</w:t>
      </w:r>
      <w:r w:rsidRPr="00D21EA1">
        <w:rPr>
          <w:rFonts w:hint="cs"/>
          <w:rtl/>
        </w:rPr>
        <w:t>، و سپس گفت:</w:t>
      </w:r>
    </w:p>
    <w:p w:rsidR="004C6F39" w:rsidRDefault="004C6F39" w:rsidP="00D21EA1">
      <w:pPr>
        <w:pStyle w:val="a0"/>
        <w:rPr>
          <w:rtl/>
        </w:rPr>
      </w:pPr>
    </w:p>
    <w:p w:rsidR="004C6F39" w:rsidRDefault="00A07665" w:rsidP="004337A7">
      <w:pPr>
        <w:pStyle w:val="aa"/>
        <w:rPr>
          <w:rFonts w:ascii="Traditional Arabic" w:hAnsi="Traditional Arabic" w:cs="Traditional Arabic"/>
          <w:rtl/>
        </w:rPr>
      </w:pPr>
      <w:r>
        <w:rPr>
          <w:rFonts w:ascii="Traditional Arabic" w:hAnsi="Traditional Arabic" w:cs="Traditional Arabic"/>
          <w:rtl/>
        </w:rPr>
        <w:t>﴿</w:t>
      </w:r>
      <w:r w:rsidR="004337A7">
        <w:rPr>
          <w:rtl/>
        </w:rPr>
        <w:t xml:space="preserve">سُبۡحَٰنَ </w:t>
      </w:r>
      <w:r w:rsidR="004337A7">
        <w:rPr>
          <w:rFonts w:hint="cs"/>
          <w:rtl/>
        </w:rPr>
        <w:t>ٱلَّذِي</w:t>
      </w:r>
      <w:r w:rsidR="004337A7">
        <w:rPr>
          <w:rtl/>
        </w:rPr>
        <w:t xml:space="preserve"> سَخَّرَ لَنَا هَٰذَا وَمَا كُنَّا لَهُ</w:t>
      </w:r>
      <w:r w:rsidR="004337A7">
        <w:rPr>
          <w:rFonts w:hint="cs"/>
          <w:rtl/>
        </w:rPr>
        <w:t>ۥ</w:t>
      </w:r>
      <w:r w:rsidR="004337A7">
        <w:rPr>
          <w:rtl/>
        </w:rPr>
        <w:t xml:space="preserve"> مُقۡرِنِينَ ١٣</w:t>
      </w:r>
      <w:r w:rsidR="004337A7">
        <w:t xml:space="preserve"> </w:t>
      </w:r>
      <w:r w:rsidR="004337A7">
        <w:rPr>
          <w:rFonts w:hint="cs"/>
          <w:rtl/>
        </w:rPr>
        <w:t>وَإِنَّآ</w:t>
      </w:r>
      <w:r w:rsidR="004337A7">
        <w:rPr>
          <w:rtl/>
        </w:rPr>
        <w:t xml:space="preserve"> إِلَىٰ رَبِّنَا لَمُنقَلِبُونَ ١٤</w:t>
      </w:r>
      <w:r>
        <w:rPr>
          <w:rFonts w:ascii="Traditional Arabic" w:hAnsi="Traditional Arabic" w:cs="Traditional Arabic"/>
          <w:rtl/>
        </w:rPr>
        <w:t>﴾</w:t>
      </w:r>
    </w:p>
    <w:p w:rsidR="00DE0AAE" w:rsidRPr="00D21EA1" w:rsidRDefault="00A07665" w:rsidP="004C6F39">
      <w:pPr>
        <w:pStyle w:val="ae"/>
        <w:rPr>
          <w:rtl/>
        </w:rPr>
      </w:pPr>
      <w:r>
        <w:rPr>
          <w:rFonts w:hint="cs"/>
          <w:rtl/>
        </w:rPr>
        <w:t xml:space="preserve"> </w:t>
      </w:r>
      <w:r>
        <w:rPr>
          <w:rFonts w:hint="cs"/>
          <w:rtl/>
        </w:rPr>
        <w:tab/>
      </w:r>
      <w:r w:rsidRPr="00790A3B">
        <w:rPr>
          <w:rStyle w:val="Char8"/>
          <w:rFonts w:hint="cs"/>
          <w:rtl/>
        </w:rPr>
        <w:t>[</w:t>
      </w:r>
      <w:r>
        <w:rPr>
          <w:rStyle w:val="Char8"/>
          <w:rFonts w:hint="cs"/>
          <w:rtl/>
        </w:rPr>
        <w:t>الزخرف: 13-14</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CE366F" w:rsidRDefault="00DE0AAE" w:rsidP="00CE366F">
      <w:pPr>
        <w:pStyle w:val="ac"/>
        <w:rPr>
          <w:rtl/>
        </w:rPr>
      </w:pPr>
      <w:r w:rsidRPr="00CE366F">
        <w:rPr>
          <w:rFonts w:hint="cs"/>
          <w:rtl/>
        </w:rPr>
        <w:t>«پا</w:t>
      </w:r>
      <w:r w:rsidR="007C1A23" w:rsidRPr="00CE366F">
        <w:rPr>
          <w:rFonts w:hint="cs"/>
          <w:rtl/>
        </w:rPr>
        <w:t>ک</w:t>
      </w:r>
      <w:r w:rsidRPr="00CE366F">
        <w:rPr>
          <w:rFonts w:hint="cs"/>
          <w:rtl/>
        </w:rPr>
        <w:t xml:space="preserve"> و منزه‌خدا</w:t>
      </w:r>
      <w:r w:rsidR="00441E27" w:rsidRPr="00CE366F">
        <w:rPr>
          <w:rFonts w:hint="cs"/>
          <w:rtl/>
        </w:rPr>
        <w:t>یی</w:t>
      </w:r>
      <w:r w:rsidRPr="00CE366F">
        <w:rPr>
          <w:rFonts w:hint="cs"/>
          <w:rtl/>
        </w:rPr>
        <w:t xml:space="preserve"> است </w:t>
      </w:r>
      <w:r w:rsidR="007C1A23" w:rsidRPr="00CE366F">
        <w:rPr>
          <w:rFonts w:hint="cs"/>
          <w:rtl/>
        </w:rPr>
        <w:t>ک</w:t>
      </w:r>
      <w:r w:rsidRPr="00CE366F">
        <w:rPr>
          <w:rFonts w:hint="cs"/>
          <w:rtl/>
        </w:rPr>
        <w:t>ه ا</w:t>
      </w:r>
      <w:r w:rsidR="00441E27" w:rsidRPr="00CE366F">
        <w:rPr>
          <w:rFonts w:hint="cs"/>
          <w:rtl/>
        </w:rPr>
        <w:t>ی</w:t>
      </w:r>
      <w:r w:rsidRPr="00CE366F">
        <w:rPr>
          <w:rFonts w:hint="cs"/>
          <w:rtl/>
        </w:rPr>
        <w:t>ن وس</w:t>
      </w:r>
      <w:r w:rsidR="00441E27" w:rsidRPr="00CE366F">
        <w:rPr>
          <w:rFonts w:hint="cs"/>
          <w:rtl/>
        </w:rPr>
        <w:t>ی</w:t>
      </w:r>
      <w:r w:rsidRPr="00CE366F">
        <w:rPr>
          <w:rFonts w:hint="cs"/>
          <w:rtl/>
        </w:rPr>
        <w:t>له را برا</w:t>
      </w:r>
      <w:r w:rsidR="00441E27" w:rsidRPr="00CE366F">
        <w:rPr>
          <w:rFonts w:hint="cs"/>
          <w:rtl/>
        </w:rPr>
        <w:t>ی</w:t>
      </w:r>
      <w:r w:rsidRPr="00CE366F">
        <w:rPr>
          <w:rFonts w:hint="cs"/>
          <w:rtl/>
        </w:rPr>
        <w:t xml:space="preserve"> ما رام </w:t>
      </w:r>
      <w:r w:rsidR="007C1A23" w:rsidRPr="00CE366F">
        <w:rPr>
          <w:rFonts w:hint="cs"/>
          <w:rtl/>
        </w:rPr>
        <w:t>ک</w:t>
      </w:r>
      <w:r w:rsidRPr="00CE366F">
        <w:rPr>
          <w:rFonts w:hint="cs"/>
          <w:rtl/>
        </w:rPr>
        <w:t>رد، در حال</w:t>
      </w:r>
      <w:r w:rsidR="00441E27" w:rsidRPr="00CE366F">
        <w:rPr>
          <w:rFonts w:hint="cs"/>
          <w:rtl/>
        </w:rPr>
        <w:t>ی</w:t>
      </w:r>
      <w:r w:rsidRPr="00CE366F">
        <w:rPr>
          <w:rFonts w:hint="cs"/>
          <w:rtl/>
        </w:rPr>
        <w:t xml:space="preserve"> </w:t>
      </w:r>
      <w:r w:rsidR="007C1A23" w:rsidRPr="00CE366F">
        <w:rPr>
          <w:rFonts w:hint="cs"/>
          <w:rtl/>
        </w:rPr>
        <w:t>ک</w:t>
      </w:r>
      <w:r w:rsidRPr="00CE366F">
        <w:rPr>
          <w:rFonts w:hint="cs"/>
          <w:rtl/>
        </w:rPr>
        <w:t>ه ما توانا</w:t>
      </w:r>
      <w:r w:rsidR="00441E27" w:rsidRPr="00CE366F">
        <w:rPr>
          <w:rFonts w:hint="cs"/>
          <w:rtl/>
        </w:rPr>
        <w:t>یی</w:t>
      </w:r>
      <w:r w:rsidRPr="00CE366F">
        <w:rPr>
          <w:rFonts w:hint="cs"/>
          <w:rtl/>
        </w:rPr>
        <w:t xml:space="preserve"> رام </w:t>
      </w:r>
      <w:r w:rsidR="007C1A23" w:rsidRPr="00CE366F">
        <w:rPr>
          <w:rFonts w:hint="cs"/>
          <w:rtl/>
        </w:rPr>
        <w:t>ک</w:t>
      </w:r>
      <w:r w:rsidRPr="00CE366F">
        <w:rPr>
          <w:rFonts w:hint="cs"/>
          <w:rtl/>
        </w:rPr>
        <w:t>ردن آن را نداشت</w:t>
      </w:r>
      <w:r w:rsidR="00441E27" w:rsidRPr="00CE366F">
        <w:rPr>
          <w:rFonts w:hint="cs"/>
          <w:rtl/>
        </w:rPr>
        <w:t>ی</w:t>
      </w:r>
      <w:r w:rsidRPr="00CE366F">
        <w:rPr>
          <w:rFonts w:hint="cs"/>
          <w:rtl/>
        </w:rPr>
        <w:t>م</w:t>
      </w:r>
      <w:r w:rsidR="004F7354" w:rsidRPr="00CE366F">
        <w:rPr>
          <w:rFonts w:hint="cs"/>
          <w:rtl/>
        </w:rPr>
        <w:t xml:space="preserve"> (</w:t>
      </w:r>
      <w:r w:rsidR="00B906E1" w:rsidRPr="00CE366F">
        <w:rPr>
          <w:rFonts w:hint="cs"/>
          <w:rtl/>
        </w:rPr>
        <w:t>۱۳</w:t>
      </w:r>
      <w:r w:rsidR="004F7354" w:rsidRPr="00CE366F">
        <w:rPr>
          <w:rFonts w:hint="cs"/>
          <w:rtl/>
        </w:rPr>
        <w:t>)</w:t>
      </w:r>
      <w:r w:rsidRPr="00CE366F">
        <w:rPr>
          <w:rFonts w:hint="cs"/>
          <w:rtl/>
        </w:rPr>
        <w:t xml:space="preserve"> و ما به </w:t>
      </w:r>
      <w:r w:rsidR="00441E27" w:rsidRPr="00CE366F">
        <w:rPr>
          <w:rFonts w:hint="cs"/>
          <w:rtl/>
        </w:rPr>
        <w:t>ی</w:t>
      </w:r>
      <w:r w:rsidRPr="00CE366F">
        <w:rPr>
          <w:rFonts w:hint="cs"/>
          <w:rtl/>
        </w:rPr>
        <w:t>ق</w:t>
      </w:r>
      <w:r w:rsidR="00441E27" w:rsidRPr="00CE366F">
        <w:rPr>
          <w:rFonts w:hint="cs"/>
          <w:rtl/>
        </w:rPr>
        <w:t>ی</w:t>
      </w:r>
      <w:r w:rsidRPr="00CE366F">
        <w:rPr>
          <w:rFonts w:hint="cs"/>
          <w:rtl/>
        </w:rPr>
        <w:t>ن به سو</w:t>
      </w:r>
      <w:r w:rsidR="00441E27" w:rsidRPr="00CE366F">
        <w:rPr>
          <w:rFonts w:hint="cs"/>
          <w:rtl/>
        </w:rPr>
        <w:t>ی</w:t>
      </w:r>
      <w:r w:rsidRPr="00CE366F">
        <w:rPr>
          <w:rFonts w:hint="cs"/>
          <w:rtl/>
        </w:rPr>
        <w:t xml:space="preserve"> خدا باز م</w:t>
      </w:r>
      <w:r w:rsidR="00441E27" w:rsidRPr="00CE366F">
        <w:rPr>
          <w:rFonts w:hint="cs"/>
          <w:rtl/>
        </w:rPr>
        <w:t>ی</w:t>
      </w:r>
      <w:r w:rsidRPr="00CE366F">
        <w:rPr>
          <w:rFonts w:hint="cs"/>
          <w:rtl/>
        </w:rPr>
        <w:t>‌گرد</w:t>
      </w:r>
      <w:r w:rsidR="00441E27" w:rsidRPr="00CE366F">
        <w:rPr>
          <w:rFonts w:hint="cs"/>
          <w:rtl/>
        </w:rPr>
        <w:t>ی</w:t>
      </w:r>
      <w:r w:rsidRPr="00CE366F">
        <w:rPr>
          <w:rFonts w:hint="cs"/>
          <w:rtl/>
        </w:rPr>
        <w:t xml:space="preserve">م». </w:t>
      </w:r>
    </w:p>
    <w:p w:rsidR="00DE0AAE" w:rsidRPr="00D21EA1" w:rsidRDefault="00DE0AAE" w:rsidP="00CE366F">
      <w:pPr>
        <w:pStyle w:val="a0"/>
        <w:rPr>
          <w:rtl/>
        </w:rPr>
      </w:pPr>
      <w:r w:rsidRPr="00D21EA1">
        <w:rPr>
          <w:rFonts w:hint="cs"/>
          <w:rtl/>
        </w:rPr>
        <w:t xml:space="preserve">و سپس سه </w:t>
      </w:r>
      <w:r w:rsidR="00B906E1" w:rsidRPr="00D21EA1">
        <w:rPr>
          <w:rFonts w:hint="cs"/>
          <w:rtl/>
        </w:rPr>
        <w:t>بار</w:t>
      </w:r>
      <w:r w:rsidRPr="00D21EA1">
        <w:rPr>
          <w:rFonts w:hint="cs"/>
          <w:rtl/>
        </w:rPr>
        <w:t xml:space="preserve"> </w:t>
      </w:r>
      <w:r w:rsidR="00A23340" w:rsidRPr="00D21EA1">
        <w:rPr>
          <w:rFonts w:hint="cs"/>
          <w:rtl/>
        </w:rPr>
        <w:t>الحمد لله</w:t>
      </w:r>
      <w:r w:rsidRPr="00D21EA1">
        <w:rPr>
          <w:rFonts w:hint="cs"/>
          <w:rtl/>
        </w:rPr>
        <w:t xml:space="preserve"> گفت و سه </w:t>
      </w:r>
      <w:r w:rsidR="00B906E1" w:rsidRPr="00D21EA1">
        <w:rPr>
          <w:rFonts w:hint="cs"/>
          <w:rtl/>
        </w:rPr>
        <w:t>بار</w:t>
      </w:r>
      <w:r w:rsidRPr="00D21EA1">
        <w:rPr>
          <w:rFonts w:hint="cs"/>
          <w:rtl/>
        </w:rPr>
        <w:t xml:space="preserve"> الله ا</w:t>
      </w:r>
      <w:r w:rsidR="007C1A23" w:rsidRPr="00D21EA1">
        <w:rPr>
          <w:rFonts w:hint="cs"/>
          <w:rtl/>
        </w:rPr>
        <w:t>ک</w:t>
      </w:r>
      <w:r w:rsidRPr="00D21EA1">
        <w:rPr>
          <w:rFonts w:hint="cs"/>
          <w:rtl/>
        </w:rPr>
        <w:t>بر</w:t>
      </w:r>
      <w:r w:rsidR="00B906E1" w:rsidRPr="00D21EA1">
        <w:rPr>
          <w:rFonts w:hint="cs"/>
          <w:rtl/>
        </w:rPr>
        <w:t>،</w:t>
      </w:r>
      <w:r w:rsidRPr="00D21EA1">
        <w:rPr>
          <w:rFonts w:hint="cs"/>
          <w:rtl/>
        </w:rPr>
        <w:t xml:space="preserve"> و </w:t>
      </w:r>
      <w:r w:rsidR="00B906E1" w:rsidRPr="00D21EA1">
        <w:rPr>
          <w:rFonts w:hint="cs"/>
          <w:rtl/>
        </w:rPr>
        <w:t>پس</w:t>
      </w:r>
      <w:r w:rsidRPr="00D21EA1">
        <w:rPr>
          <w:rFonts w:hint="cs"/>
          <w:rtl/>
        </w:rPr>
        <w:t xml:space="preserve"> از آن گفت:</w:t>
      </w:r>
      <w:r w:rsidRPr="00D21EA1">
        <w:rPr>
          <w:rStyle w:val="Char2"/>
          <w:rFonts w:ascii="IRLotus" w:hAnsi="IRLotus" w:cs="IRLotus"/>
          <w:rtl/>
        </w:rPr>
        <w:t xml:space="preserve"> </w:t>
      </w:r>
      <w:r w:rsidR="00ED55AD" w:rsidRPr="00D21EA1">
        <w:rPr>
          <w:rStyle w:val="Char2"/>
          <w:rFonts w:ascii="IRLotus" w:hAnsi="IRLotus" w:cs="IRLotus"/>
          <w:rtl/>
        </w:rPr>
        <w:t>«</w:t>
      </w:r>
      <w:r w:rsidRPr="00CE366F">
        <w:rPr>
          <w:rStyle w:val="Char3"/>
          <w:rtl/>
        </w:rPr>
        <w:t>سُبْحَانَ</w:t>
      </w:r>
      <w:r w:rsidR="007C1A23" w:rsidRPr="00CE366F">
        <w:rPr>
          <w:rStyle w:val="Char3"/>
          <w:rtl/>
        </w:rPr>
        <w:t>ک</w:t>
      </w:r>
      <w:r w:rsidRPr="00CE366F">
        <w:rPr>
          <w:rStyle w:val="Char3"/>
          <w:rtl/>
        </w:rPr>
        <w:t xml:space="preserve"> إنِّ</w:t>
      </w:r>
      <w:r w:rsidR="00441E27" w:rsidRPr="00CE366F">
        <w:rPr>
          <w:rStyle w:val="Char3"/>
          <w:rtl/>
        </w:rPr>
        <w:t>ی</w:t>
      </w:r>
      <w:r w:rsidRPr="00CE366F">
        <w:rPr>
          <w:rStyle w:val="Char3"/>
          <w:rtl/>
        </w:rPr>
        <w:t xml:space="preserve"> ظَلَمْتُ نَفْسِ</w:t>
      </w:r>
      <w:r w:rsidR="00441E27" w:rsidRPr="00CE366F">
        <w:rPr>
          <w:rStyle w:val="Char3"/>
          <w:rtl/>
        </w:rPr>
        <w:t>ی</w:t>
      </w:r>
      <w:r w:rsidRPr="00CE366F">
        <w:rPr>
          <w:rStyle w:val="Char3"/>
          <w:rtl/>
        </w:rPr>
        <w:t xml:space="preserve"> فَاغْفِرْ</w:t>
      </w:r>
      <w:r w:rsidR="00B906E1" w:rsidRPr="00CE366F">
        <w:rPr>
          <w:rStyle w:val="Char3"/>
          <w:rFonts w:hint="cs"/>
          <w:rtl/>
        </w:rPr>
        <w:t xml:space="preserve"> </w:t>
      </w:r>
      <w:r w:rsidRPr="00CE366F">
        <w:rPr>
          <w:rStyle w:val="Char3"/>
          <w:rtl/>
        </w:rPr>
        <w:t>ل</w:t>
      </w:r>
      <w:r w:rsidR="00441E27" w:rsidRPr="00CE366F">
        <w:rPr>
          <w:rStyle w:val="Char3"/>
          <w:rtl/>
        </w:rPr>
        <w:t>ی</w:t>
      </w:r>
      <w:r w:rsidRPr="00CE366F">
        <w:rPr>
          <w:rStyle w:val="Char3"/>
          <w:rtl/>
        </w:rPr>
        <w:t xml:space="preserve"> إِنَّهُ لَا </w:t>
      </w:r>
      <w:r w:rsidR="00441E27" w:rsidRPr="00CE366F">
        <w:rPr>
          <w:rStyle w:val="Char3"/>
          <w:rtl/>
        </w:rPr>
        <w:t>ی</w:t>
      </w:r>
      <w:r w:rsidRPr="00CE366F">
        <w:rPr>
          <w:rStyle w:val="Char3"/>
          <w:rtl/>
        </w:rPr>
        <w:t>غْفِرُ الذُّنُوبَ إِلَّا أَنْتِ</w:t>
      </w:r>
      <w:r w:rsidRPr="00CE366F">
        <w:rPr>
          <w:rtl/>
        </w:rPr>
        <w:t>:</w:t>
      </w:r>
      <w:r w:rsidRPr="00CE366F">
        <w:rPr>
          <w:rFonts w:hint="cs"/>
          <w:rtl/>
        </w:rPr>
        <w:t xml:space="preserve"> </w:t>
      </w:r>
      <w:r w:rsidR="00441E27" w:rsidRPr="00CE366F">
        <w:rPr>
          <w:rtl/>
        </w:rPr>
        <w:t>[</w:t>
      </w:r>
      <w:r w:rsidRPr="00CE366F">
        <w:rPr>
          <w:rFonts w:hint="cs"/>
          <w:rtl/>
        </w:rPr>
        <w:t>خدا</w:t>
      </w:r>
      <w:r w:rsidR="00441E27" w:rsidRPr="00CE366F">
        <w:rPr>
          <w:rFonts w:hint="cs"/>
          <w:rtl/>
        </w:rPr>
        <w:t>ی</w:t>
      </w:r>
      <w:r w:rsidRPr="00CE366F">
        <w:rPr>
          <w:rFonts w:hint="cs"/>
          <w:rtl/>
        </w:rPr>
        <w:t>ا!</w:t>
      </w:r>
      <w:r w:rsidR="00441E27" w:rsidRPr="00CE366F">
        <w:rPr>
          <w:rtl/>
        </w:rPr>
        <w:t>]</w:t>
      </w:r>
      <w:r w:rsidRPr="00CE366F">
        <w:rPr>
          <w:rFonts w:hint="cs"/>
          <w:rtl/>
        </w:rPr>
        <w:t xml:space="preserve"> تو </w:t>
      </w:r>
      <w:r w:rsidR="00ED55AD" w:rsidRPr="00CE366F">
        <w:rPr>
          <w:rFonts w:hint="cs"/>
          <w:rtl/>
        </w:rPr>
        <w:t>پ</w:t>
      </w:r>
      <w:r w:rsidRPr="00CE366F">
        <w:rPr>
          <w:rFonts w:hint="cs"/>
          <w:rtl/>
        </w:rPr>
        <w:t>ا</w:t>
      </w:r>
      <w:r w:rsidR="007C1A23" w:rsidRPr="00CE366F">
        <w:rPr>
          <w:rFonts w:hint="cs"/>
          <w:rtl/>
        </w:rPr>
        <w:t>ک</w:t>
      </w:r>
      <w:r w:rsidRPr="00CE366F">
        <w:rPr>
          <w:rFonts w:hint="cs"/>
          <w:rtl/>
        </w:rPr>
        <w:t xml:space="preserve"> و منزه هست</w:t>
      </w:r>
      <w:r w:rsidR="00441E27" w:rsidRPr="00CE366F">
        <w:rPr>
          <w:rFonts w:hint="cs"/>
          <w:rtl/>
        </w:rPr>
        <w:t>ی</w:t>
      </w:r>
      <w:r w:rsidRPr="00CE366F">
        <w:rPr>
          <w:rFonts w:hint="cs"/>
          <w:rtl/>
        </w:rPr>
        <w:t xml:space="preserve">، من بر نفس خود ظلم </w:t>
      </w:r>
      <w:r w:rsidR="007C1A23" w:rsidRPr="00CE366F">
        <w:rPr>
          <w:rFonts w:hint="cs"/>
          <w:rtl/>
        </w:rPr>
        <w:t>ک</w:t>
      </w:r>
      <w:r w:rsidRPr="00CE366F">
        <w:rPr>
          <w:rFonts w:hint="cs"/>
          <w:rtl/>
        </w:rPr>
        <w:t>رده‌ام، پس مرا ب</w:t>
      </w:r>
      <w:r w:rsidR="00441E27" w:rsidRPr="00CE366F">
        <w:rPr>
          <w:rFonts w:hint="cs"/>
          <w:rtl/>
        </w:rPr>
        <w:t>ی</w:t>
      </w:r>
      <w:r w:rsidRPr="00CE366F">
        <w:rPr>
          <w:rFonts w:hint="cs"/>
          <w:rtl/>
        </w:rPr>
        <w:t>امرز، ز</w:t>
      </w:r>
      <w:r w:rsidR="00441E27" w:rsidRPr="00CE366F">
        <w:rPr>
          <w:rFonts w:hint="cs"/>
          <w:rtl/>
        </w:rPr>
        <w:t>ی</w:t>
      </w:r>
      <w:r w:rsidRPr="00CE366F">
        <w:rPr>
          <w:rFonts w:hint="cs"/>
          <w:rtl/>
        </w:rPr>
        <w:t xml:space="preserve">را </w:t>
      </w:r>
      <w:r w:rsidR="007C1A23" w:rsidRPr="00CE366F">
        <w:rPr>
          <w:rFonts w:hint="cs"/>
          <w:rtl/>
        </w:rPr>
        <w:t>ک</w:t>
      </w:r>
      <w:r w:rsidRPr="00CE366F">
        <w:rPr>
          <w:rFonts w:hint="cs"/>
          <w:rtl/>
        </w:rPr>
        <w:t xml:space="preserve">ه </w:t>
      </w:r>
      <w:r w:rsidR="007C1A23" w:rsidRPr="00CE366F">
        <w:rPr>
          <w:rFonts w:hint="cs"/>
          <w:rtl/>
        </w:rPr>
        <w:t>ک</w:t>
      </w:r>
      <w:r w:rsidRPr="00CE366F">
        <w:rPr>
          <w:rFonts w:hint="cs"/>
          <w:rtl/>
        </w:rPr>
        <w:t>س</w:t>
      </w:r>
      <w:r w:rsidR="00441E27" w:rsidRPr="00CE366F">
        <w:rPr>
          <w:rFonts w:hint="cs"/>
          <w:rtl/>
        </w:rPr>
        <w:t>ی</w:t>
      </w:r>
      <w:r w:rsidRPr="00CE366F">
        <w:rPr>
          <w:rFonts w:hint="cs"/>
          <w:rtl/>
        </w:rPr>
        <w:t xml:space="preserve"> جز تو</w:t>
      </w:r>
      <w:r w:rsidRPr="00D21EA1">
        <w:rPr>
          <w:rFonts w:hint="cs"/>
          <w:rtl/>
        </w:rPr>
        <w:t xml:space="preserve"> گناهان را نم</w:t>
      </w:r>
      <w:r w:rsidR="00441E27" w:rsidRPr="00D21EA1">
        <w:rPr>
          <w:rFonts w:hint="cs"/>
          <w:rtl/>
        </w:rPr>
        <w:t>ی</w:t>
      </w:r>
      <w:r w:rsidRPr="00D21EA1">
        <w:rPr>
          <w:rFonts w:hint="cs"/>
          <w:rtl/>
        </w:rPr>
        <w:t>‌بخشد» و</w:t>
      </w:r>
      <w:r w:rsidR="002A03C8" w:rsidRPr="00D21EA1">
        <w:rPr>
          <w:rFonts w:hint="cs"/>
          <w:rtl/>
        </w:rPr>
        <w:t xml:space="preserve"> </w:t>
      </w:r>
      <w:r w:rsidR="00ED55AD" w:rsidRPr="00D21EA1">
        <w:rPr>
          <w:rFonts w:hint="cs"/>
          <w:rtl/>
        </w:rPr>
        <w:t>سپس خند</w:t>
      </w:r>
      <w:r w:rsidR="00441E27" w:rsidRPr="00D21EA1">
        <w:rPr>
          <w:rFonts w:hint="cs"/>
          <w:rtl/>
        </w:rPr>
        <w:t>ی</w:t>
      </w:r>
      <w:r w:rsidR="00ED55AD" w:rsidRPr="00D21EA1">
        <w:rPr>
          <w:rFonts w:hint="cs"/>
          <w:rtl/>
        </w:rPr>
        <w:t>د، سؤال شد ا</w:t>
      </w:r>
      <w:r w:rsidR="00441E27" w:rsidRPr="00D21EA1">
        <w:rPr>
          <w:rFonts w:hint="cs"/>
          <w:rtl/>
        </w:rPr>
        <w:t>ی</w:t>
      </w:r>
      <w:r w:rsidRPr="00D21EA1">
        <w:rPr>
          <w:rFonts w:hint="cs"/>
          <w:rtl/>
        </w:rPr>
        <w:t xml:space="preserve"> ام</w:t>
      </w:r>
      <w:r w:rsidR="00441E27" w:rsidRPr="00D21EA1">
        <w:rPr>
          <w:rFonts w:hint="cs"/>
          <w:rtl/>
        </w:rPr>
        <w:t>ی</w:t>
      </w:r>
      <w:r w:rsidRPr="00D21EA1">
        <w:rPr>
          <w:rFonts w:hint="cs"/>
          <w:rtl/>
        </w:rPr>
        <w:t>رالمؤمن</w:t>
      </w:r>
      <w:r w:rsidR="00441E27" w:rsidRPr="00D21EA1">
        <w:rPr>
          <w:rFonts w:hint="cs"/>
          <w:rtl/>
        </w:rPr>
        <w:t>ی</w:t>
      </w:r>
      <w:r w:rsidRPr="00D21EA1">
        <w:rPr>
          <w:rFonts w:hint="cs"/>
          <w:rtl/>
        </w:rPr>
        <w:t>ن! به چه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خند</w:t>
      </w:r>
      <w:r w:rsidR="00441E27" w:rsidRPr="00D21EA1">
        <w:rPr>
          <w:rFonts w:hint="cs"/>
          <w:rtl/>
        </w:rPr>
        <w:t>ی</w:t>
      </w:r>
      <w:r w:rsidRPr="00D21EA1">
        <w:rPr>
          <w:rFonts w:hint="cs"/>
          <w:rtl/>
        </w:rPr>
        <w:t>د</w:t>
      </w:r>
      <w:r w:rsidR="00441E27" w:rsidRPr="00D21EA1">
        <w:rPr>
          <w:rFonts w:hint="cs"/>
          <w:rtl/>
        </w:rPr>
        <w:t>ی</w:t>
      </w:r>
      <w:r w:rsidRPr="00D21EA1">
        <w:rPr>
          <w:rFonts w:hint="cs"/>
          <w:rtl/>
        </w:rPr>
        <w:t>؟ گفت: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را د</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اعمال من را انجام دادند و خند</w:t>
      </w:r>
      <w:r w:rsidR="00441E27" w:rsidRPr="00D21EA1">
        <w:rPr>
          <w:rFonts w:hint="cs"/>
          <w:rtl/>
        </w:rPr>
        <w:t>ی</w:t>
      </w:r>
      <w:r w:rsidRPr="00D21EA1">
        <w:rPr>
          <w:rFonts w:hint="cs"/>
          <w:rtl/>
        </w:rPr>
        <w:t>د، گفتم: ا</w:t>
      </w:r>
      <w:r w:rsidR="00441E27" w:rsidRPr="00D21EA1">
        <w:rPr>
          <w:rFonts w:hint="cs"/>
          <w:rtl/>
        </w:rPr>
        <w:t>ی</w:t>
      </w:r>
      <w:r w:rsidRPr="00D21EA1">
        <w:rPr>
          <w:rFonts w:hint="cs"/>
          <w:rtl/>
        </w:rPr>
        <w:t xml:space="preserve"> رسول خدا! چرا خند</w:t>
      </w:r>
      <w:r w:rsidR="00441E27" w:rsidRPr="00D21EA1">
        <w:rPr>
          <w:rFonts w:hint="cs"/>
          <w:rtl/>
        </w:rPr>
        <w:t>ی</w:t>
      </w:r>
      <w:r w:rsidRPr="00D21EA1">
        <w:rPr>
          <w:rFonts w:hint="cs"/>
          <w:rtl/>
        </w:rPr>
        <w:t>د</w:t>
      </w:r>
      <w:r w:rsidR="00441E27" w:rsidRPr="00D21EA1">
        <w:rPr>
          <w:rFonts w:hint="cs"/>
          <w:rtl/>
        </w:rPr>
        <w:t>ی</w:t>
      </w:r>
      <w:r w:rsidRPr="00D21EA1">
        <w:rPr>
          <w:rFonts w:hint="cs"/>
          <w:rtl/>
        </w:rPr>
        <w:t>د؟ فرمودند: پروردگارت از ا</w:t>
      </w:r>
      <w:r w:rsidR="00441E27" w:rsidRPr="00D21EA1">
        <w:rPr>
          <w:rFonts w:hint="cs"/>
          <w:rtl/>
        </w:rPr>
        <w:t>ی</w:t>
      </w:r>
      <w:r w:rsidRPr="00D21EA1">
        <w:rPr>
          <w:rFonts w:hint="cs"/>
          <w:rtl/>
        </w:rPr>
        <w:t>ن گفته</w:t>
      </w:r>
      <w:r w:rsidR="00B906E1" w:rsidRPr="00D21EA1">
        <w:rPr>
          <w:rFonts w:hint="cs"/>
          <w:rtl/>
        </w:rPr>
        <w:t>‌ی</w:t>
      </w:r>
      <w:r w:rsidRPr="00D21EA1">
        <w:rPr>
          <w:rFonts w:hint="cs"/>
          <w:rtl/>
        </w:rPr>
        <w:t xml:space="preserve"> بنده‌اش، </w:t>
      </w:r>
      <w:r w:rsidR="00ED55AD" w:rsidRPr="00D21EA1">
        <w:rPr>
          <w:rFonts w:hint="cs"/>
          <w:rtl/>
        </w:rPr>
        <w:t>که می</w:t>
      </w:r>
      <w:r w:rsidR="00CE153E" w:rsidRPr="00D21EA1">
        <w:rPr>
          <w:rFonts w:hint="cs"/>
          <w:rtl/>
        </w:rPr>
        <w:t>‏</w:t>
      </w:r>
      <w:r w:rsidR="00ED55AD" w:rsidRPr="00D21EA1">
        <w:rPr>
          <w:rFonts w:hint="cs"/>
          <w:rtl/>
        </w:rPr>
        <w:t xml:space="preserve">گوید: «گناهان </w:t>
      </w:r>
      <w:r w:rsidRPr="00D21EA1">
        <w:rPr>
          <w:rFonts w:hint="cs"/>
          <w:rtl/>
        </w:rPr>
        <w:t>مرا ب</w:t>
      </w:r>
      <w:r w:rsidR="00441E27" w:rsidRPr="00D21EA1">
        <w:rPr>
          <w:rFonts w:hint="cs"/>
          <w:rtl/>
        </w:rPr>
        <w:t>ی</w:t>
      </w:r>
      <w:r w:rsidRPr="00D21EA1">
        <w:rPr>
          <w:rFonts w:hint="cs"/>
          <w:rtl/>
        </w:rPr>
        <w:t>امرز</w:t>
      </w:r>
      <w:r w:rsidR="00ED55AD" w:rsidRPr="00D21EA1">
        <w:rPr>
          <w:rFonts w:hint="cs"/>
          <w:rtl/>
        </w:rPr>
        <w:t>»</w:t>
      </w:r>
      <w:r w:rsidRPr="00D21EA1">
        <w:rPr>
          <w:rFonts w:hint="cs"/>
          <w:rtl/>
        </w:rPr>
        <w:t xml:space="preserve"> </w:t>
      </w:r>
      <w:r w:rsidR="00ED55AD" w:rsidRPr="00D21EA1">
        <w:rPr>
          <w:rFonts w:hint="cs"/>
          <w:rtl/>
        </w:rPr>
        <w:t xml:space="preserve">در حالی که </w:t>
      </w:r>
      <w:r w:rsidRPr="00D21EA1">
        <w:rPr>
          <w:rFonts w:hint="cs"/>
          <w:rtl/>
        </w:rPr>
        <w:t>او م</w:t>
      </w:r>
      <w:r w:rsidR="00441E27" w:rsidRPr="00D21EA1">
        <w:rPr>
          <w:rFonts w:hint="cs"/>
          <w:rtl/>
        </w:rPr>
        <w:t>ی</w:t>
      </w:r>
      <w:r w:rsidRPr="00D21EA1">
        <w:rPr>
          <w:rFonts w:hint="cs"/>
          <w:rtl/>
        </w:rPr>
        <w:t xml:space="preserve">‌داند </w:t>
      </w:r>
      <w:r w:rsidR="007C1A23" w:rsidRPr="00D21EA1">
        <w:rPr>
          <w:rFonts w:hint="cs"/>
          <w:rtl/>
        </w:rPr>
        <w:t>ک</w:t>
      </w:r>
      <w:r w:rsidRPr="00D21EA1">
        <w:rPr>
          <w:rFonts w:hint="cs"/>
          <w:rtl/>
        </w:rPr>
        <w:t xml:space="preserve">ه جز خداوند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گناهان را نم</w:t>
      </w:r>
      <w:r w:rsidR="00441E27" w:rsidRPr="00D21EA1">
        <w:rPr>
          <w:rFonts w:hint="cs"/>
          <w:rtl/>
        </w:rPr>
        <w:t>ی</w:t>
      </w:r>
      <w:r w:rsidRPr="00D21EA1">
        <w:rPr>
          <w:rFonts w:hint="cs"/>
          <w:rtl/>
        </w:rPr>
        <w:t>‌آمرزد، خشنود م</w:t>
      </w:r>
      <w:r w:rsidR="00441E27" w:rsidRPr="00D21EA1">
        <w:rPr>
          <w:rFonts w:hint="cs"/>
          <w:rtl/>
        </w:rPr>
        <w:t>ی</w:t>
      </w:r>
      <w:r w:rsidRPr="00D21EA1">
        <w:rPr>
          <w:rFonts w:hint="cs"/>
          <w:rtl/>
        </w:rPr>
        <w:t>‌شود</w:t>
      </w:r>
      <w:r w:rsidRPr="00CE366F">
        <w:rPr>
          <w:rFonts w:hint="cs"/>
          <w:rtl/>
        </w:rPr>
        <w:t>»</w:t>
      </w:r>
      <w:r w:rsidRPr="00CE366F">
        <w:rPr>
          <w:vertAlign w:val="superscript"/>
          <w:rtl/>
        </w:rPr>
        <w:footnoteReference w:id="354"/>
      </w:r>
      <w:r w:rsidR="00CE366F" w:rsidRPr="00CE366F">
        <w:rPr>
          <w:rFonts w:hint="cs"/>
          <w:rtl/>
        </w:rPr>
        <w:t>.</w:t>
      </w:r>
      <w:r w:rsidRPr="00D21EA1">
        <w:rPr>
          <w:rFonts w:hint="cs"/>
          <w:rtl/>
        </w:rPr>
        <w:t xml:space="preserve"> </w:t>
      </w:r>
    </w:p>
    <w:p w:rsidR="00DE0AAE" w:rsidRPr="00D21EA1" w:rsidRDefault="00DE0AAE" w:rsidP="000F7B4C">
      <w:pPr>
        <w:pStyle w:val="a0"/>
        <w:rPr>
          <w:rtl/>
        </w:rPr>
      </w:pPr>
      <w:r w:rsidRPr="00D21EA1">
        <w:rPr>
          <w:rFonts w:hint="cs"/>
          <w:rtl/>
        </w:rPr>
        <w:t>فرد مسلمان با</w:t>
      </w:r>
      <w:r w:rsidR="00441E27" w:rsidRPr="00D21EA1">
        <w:rPr>
          <w:rFonts w:hint="cs"/>
          <w:rtl/>
        </w:rPr>
        <w:t>ی</w:t>
      </w:r>
      <w:r w:rsidRPr="00D21EA1">
        <w:rPr>
          <w:rFonts w:hint="cs"/>
          <w:rtl/>
        </w:rPr>
        <w:t>د در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و آنچه در آن است از گواه</w:t>
      </w:r>
      <w:r w:rsidR="00441E27" w:rsidRPr="00D21EA1">
        <w:rPr>
          <w:rFonts w:hint="cs"/>
          <w:rtl/>
        </w:rPr>
        <w:t>ی</w:t>
      </w:r>
      <w:r w:rsidRPr="00D21EA1">
        <w:rPr>
          <w:rFonts w:hint="cs"/>
          <w:rtl/>
        </w:rPr>
        <w:t xml:space="preserve"> بر </w:t>
      </w:r>
      <w:r w:rsidR="007C1A23" w:rsidRPr="00D21EA1">
        <w:rPr>
          <w:rFonts w:hint="cs"/>
          <w:rtl/>
        </w:rPr>
        <w:t>ک</w:t>
      </w:r>
      <w:r w:rsidRPr="00D21EA1">
        <w:rPr>
          <w:rFonts w:hint="cs"/>
          <w:rtl/>
        </w:rPr>
        <w:t xml:space="preserve">مال </w:t>
      </w:r>
      <w:r w:rsidR="00ED55AD" w:rsidRPr="00D21EA1">
        <w:rPr>
          <w:rFonts w:hint="cs"/>
          <w:rtl/>
        </w:rPr>
        <w:t>لطف و احسان خداوند، و گستردگ</w:t>
      </w:r>
      <w:r w:rsidR="00441E27" w:rsidRPr="00D21EA1">
        <w:rPr>
          <w:rFonts w:hint="cs"/>
          <w:rtl/>
        </w:rPr>
        <w:t>ی</w:t>
      </w:r>
      <w:r w:rsidR="00ED55AD" w:rsidRPr="00D21EA1">
        <w:rPr>
          <w:rFonts w:hint="cs"/>
          <w:rtl/>
        </w:rPr>
        <w:t xml:space="preserve"> مغ</w:t>
      </w:r>
      <w:r w:rsidRPr="00D21EA1">
        <w:rPr>
          <w:rFonts w:hint="cs"/>
          <w:rtl/>
        </w:rPr>
        <w:t>فرتش،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و خ</w:t>
      </w:r>
      <w:r w:rsidR="00441E27" w:rsidRPr="00D21EA1">
        <w:rPr>
          <w:rFonts w:hint="cs"/>
          <w:rtl/>
        </w:rPr>
        <w:t>ی</w:t>
      </w:r>
      <w:r w:rsidRPr="00D21EA1">
        <w:rPr>
          <w:rFonts w:hint="cs"/>
          <w:rtl/>
        </w:rPr>
        <w:t>رات او ب</w:t>
      </w:r>
      <w:r w:rsidR="00441E27" w:rsidRPr="00D21EA1">
        <w:rPr>
          <w:rFonts w:hint="cs"/>
          <w:rtl/>
        </w:rPr>
        <w:t>ی</w:t>
      </w:r>
      <w:r w:rsidRPr="00D21EA1">
        <w:rPr>
          <w:rFonts w:hint="cs"/>
          <w:rtl/>
        </w:rPr>
        <w:t>ند</w:t>
      </w:r>
      <w:r w:rsidR="00441E27" w:rsidRPr="00D21EA1">
        <w:rPr>
          <w:rFonts w:hint="cs"/>
          <w:rtl/>
        </w:rPr>
        <w:t>ی</w:t>
      </w:r>
      <w:r w:rsidRPr="00D21EA1">
        <w:rPr>
          <w:rFonts w:hint="cs"/>
          <w:rtl/>
        </w:rPr>
        <w:t>شد و ا</w:t>
      </w:r>
      <w:r w:rsidR="00441E27" w:rsidRPr="00D21EA1">
        <w:rPr>
          <w:rFonts w:hint="cs"/>
          <w:rtl/>
        </w:rPr>
        <w:t>ی</w:t>
      </w:r>
      <w:r w:rsidRPr="00D21EA1">
        <w:rPr>
          <w:rFonts w:hint="cs"/>
          <w:rtl/>
        </w:rPr>
        <w:t>ن در حال</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خداوند </w:t>
      </w:r>
      <w:r w:rsidR="007C1A23" w:rsidRPr="00D21EA1">
        <w:rPr>
          <w:rFonts w:hint="cs"/>
          <w:rtl/>
        </w:rPr>
        <w:t>ک</w:t>
      </w:r>
      <w:r w:rsidRPr="00D21EA1">
        <w:rPr>
          <w:rFonts w:hint="cs"/>
          <w:rtl/>
        </w:rPr>
        <w:t>املاً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از توبه و استغفار بندگانش است. از جمله ارشادات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هنگام سوار شدن بر مر</w:t>
      </w:r>
      <w:r w:rsidR="007C1A23" w:rsidRPr="00D21EA1">
        <w:rPr>
          <w:rFonts w:hint="cs"/>
          <w:rtl/>
        </w:rPr>
        <w:t>ک</w:t>
      </w:r>
      <w:r w:rsidR="00B906E1" w:rsidRPr="00D21EA1">
        <w:rPr>
          <w:rFonts w:hint="cs"/>
          <w:rtl/>
        </w:rPr>
        <w:t>ب</w:t>
      </w:r>
      <w:r w:rsidRPr="00D21EA1">
        <w:rPr>
          <w:rFonts w:hint="cs"/>
          <w:rtl/>
        </w:rPr>
        <w:t xml:space="preserve"> به قصد سفر ا</w:t>
      </w:r>
      <w:r w:rsidR="00441E27" w:rsidRPr="00D21EA1">
        <w:rPr>
          <w:rFonts w:hint="cs"/>
          <w:rtl/>
        </w:rPr>
        <w:t>ی</w:t>
      </w:r>
      <w:r w:rsidRPr="00D21EA1">
        <w:rPr>
          <w:rFonts w:hint="cs"/>
          <w:rtl/>
        </w:rPr>
        <w:t xml:space="preserve">ن بود </w:t>
      </w:r>
      <w:r w:rsidR="007C1A23" w:rsidRPr="00D21EA1">
        <w:rPr>
          <w:rFonts w:hint="cs"/>
          <w:rtl/>
        </w:rPr>
        <w:t>ک</w:t>
      </w:r>
      <w:r w:rsidRPr="00D21EA1">
        <w:rPr>
          <w:rFonts w:hint="cs"/>
          <w:rtl/>
        </w:rPr>
        <w:t>ه از خداوند درخواست م</w:t>
      </w:r>
      <w:r w:rsidR="00441E27" w:rsidRPr="00D21EA1">
        <w:rPr>
          <w:rFonts w:hint="cs"/>
          <w:rtl/>
        </w:rPr>
        <w:t>ی</w:t>
      </w:r>
      <w:r w:rsidRPr="00D21EA1">
        <w:rPr>
          <w:rFonts w:hint="cs"/>
          <w:rtl/>
        </w:rPr>
        <w:t>‌نمود تا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و تقو</w:t>
      </w:r>
      <w:r w:rsidR="00441E27" w:rsidRPr="00D21EA1">
        <w:rPr>
          <w:rFonts w:hint="cs"/>
          <w:rtl/>
        </w:rPr>
        <w:t>ی</w:t>
      </w:r>
      <w:r w:rsidRPr="00D21EA1">
        <w:rPr>
          <w:rFonts w:hint="cs"/>
          <w:rtl/>
        </w:rPr>
        <w:t xml:space="preserve"> را در سفر برا</w:t>
      </w:r>
      <w:r w:rsidR="00441E27" w:rsidRPr="00D21EA1">
        <w:rPr>
          <w:rFonts w:hint="cs"/>
          <w:rtl/>
        </w:rPr>
        <w:t>ی</w:t>
      </w:r>
      <w:r w:rsidRPr="00D21EA1">
        <w:rPr>
          <w:rFonts w:hint="cs"/>
          <w:rtl/>
        </w:rPr>
        <w:t xml:space="preserve">ش رقم زند و انجام </w:t>
      </w:r>
      <w:r w:rsidR="007C1A23" w:rsidRPr="00D21EA1">
        <w:rPr>
          <w:rFonts w:hint="cs"/>
          <w:rtl/>
        </w:rPr>
        <w:t>ک</w:t>
      </w:r>
      <w:r w:rsidRPr="00D21EA1">
        <w:rPr>
          <w:rFonts w:hint="cs"/>
          <w:rtl/>
        </w:rPr>
        <w:t>ار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مورد رضا</w:t>
      </w:r>
      <w:r w:rsidR="00441E27" w:rsidRPr="00D21EA1">
        <w:rPr>
          <w:rFonts w:hint="cs"/>
          <w:rtl/>
        </w:rPr>
        <w:t>ی</w:t>
      </w:r>
      <w:r w:rsidR="00ED55AD" w:rsidRPr="00D21EA1">
        <w:rPr>
          <w:rFonts w:hint="cs"/>
          <w:rtl/>
        </w:rPr>
        <w:t>ت او باشد برا</w:t>
      </w:r>
      <w:r w:rsidR="00441E27" w:rsidRPr="00D21EA1">
        <w:rPr>
          <w:rFonts w:hint="cs"/>
          <w:rtl/>
        </w:rPr>
        <w:t>ی</w:t>
      </w:r>
      <w:r w:rsidR="00ED55AD" w:rsidRPr="00D21EA1">
        <w:rPr>
          <w:rFonts w:hint="cs"/>
          <w:rtl/>
        </w:rPr>
        <w:t xml:space="preserve">ش </w:t>
      </w:r>
      <w:r w:rsidR="00B906E1" w:rsidRPr="00D21EA1">
        <w:rPr>
          <w:rFonts w:hint="cs"/>
          <w:rtl/>
        </w:rPr>
        <w:t>آسان</w:t>
      </w:r>
      <w:r w:rsidR="00ED55AD" w:rsidRPr="00D21EA1">
        <w:rPr>
          <w:rFonts w:hint="cs"/>
          <w:rtl/>
        </w:rPr>
        <w:t xml:space="preserve"> نما</w:t>
      </w:r>
      <w:r w:rsidR="00441E27" w:rsidRPr="00D21EA1">
        <w:rPr>
          <w:rFonts w:hint="cs"/>
          <w:rtl/>
        </w:rPr>
        <w:t>ی</w:t>
      </w:r>
      <w:r w:rsidR="00ED55AD" w:rsidRPr="00D21EA1">
        <w:rPr>
          <w:rFonts w:hint="cs"/>
          <w:rtl/>
        </w:rPr>
        <w:t>د، و سفر</w:t>
      </w:r>
      <w:r w:rsidRPr="00D21EA1">
        <w:rPr>
          <w:rFonts w:hint="cs"/>
          <w:rtl/>
        </w:rPr>
        <w:t xml:space="preserve"> را برا</w:t>
      </w:r>
      <w:r w:rsidR="00441E27" w:rsidRPr="00D21EA1">
        <w:rPr>
          <w:rFonts w:hint="cs"/>
          <w:rtl/>
        </w:rPr>
        <w:t>ی</w:t>
      </w:r>
      <w:r w:rsidRPr="00D21EA1">
        <w:rPr>
          <w:rFonts w:hint="cs"/>
          <w:rtl/>
        </w:rPr>
        <w:t xml:space="preserve">ش </w:t>
      </w:r>
      <w:r w:rsidR="00B906E1" w:rsidRPr="00D21EA1">
        <w:rPr>
          <w:rFonts w:hint="cs"/>
          <w:rtl/>
        </w:rPr>
        <w:t>سهل</w:t>
      </w:r>
      <w:r w:rsidRPr="00D21EA1">
        <w:rPr>
          <w:rFonts w:hint="cs"/>
          <w:rtl/>
        </w:rPr>
        <w:t xml:space="preserve"> گرداند و از نتا</w:t>
      </w:r>
      <w:r w:rsidR="00441E27" w:rsidRPr="00D21EA1">
        <w:rPr>
          <w:rFonts w:hint="cs"/>
          <w:rtl/>
        </w:rPr>
        <w:t>ی</w:t>
      </w:r>
      <w:r w:rsidRPr="00D21EA1">
        <w:rPr>
          <w:rFonts w:hint="cs"/>
          <w:rtl/>
        </w:rPr>
        <w:t>ج و پ</w:t>
      </w:r>
      <w:r w:rsidR="00441E27" w:rsidRPr="00D21EA1">
        <w:rPr>
          <w:rFonts w:hint="cs"/>
          <w:rtl/>
        </w:rPr>
        <w:t>ی</w:t>
      </w:r>
      <w:r w:rsidRPr="00D21EA1">
        <w:rPr>
          <w:rFonts w:hint="cs"/>
          <w:rtl/>
        </w:rPr>
        <w:t xml:space="preserve">امد </w:t>
      </w:r>
      <w:r w:rsidR="00ED55AD" w:rsidRPr="00D21EA1">
        <w:rPr>
          <w:rFonts w:hint="cs"/>
          <w:rtl/>
        </w:rPr>
        <w:t xml:space="preserve">بد </w:t>
      </w:r>
      <w:r w:rsidRPr="00D21EA1">
        <w:rPr>
          <w:rFonts w:hint="cs"/>
          <w:rtl/>
        </w:rPr>
        <w:t xml:space="preserve">در مورد خودش </w:t>
      </w:r>
      <w:r w:rsidR="00441E27" w:rsidRPr="00D21EA1">
        <w:rPr>
          <w:rFonts w:hint="cs"/>
          <w:rtl/>
        </w:rPr>
        <w:t>ی</w:t>
      </w:r>
      <w:r w:rsidRPr="00D21EA1">
        <w:rPr>
          <w:rFonts w:hint="cs"/>
          <w:rtl/>
        </w:rPr>
        <w:t>ا مال و خانواده‌اش او را در امان دارد</w:t>
      </w:r>
      <w:r w:rsidR="00ED55AD" w:rsidRPr="00D21EA1">
        <w:rPr>
          <w:rFonts w:hint="cs"/>
          <w:rtl/>
        </w:rPr>
        <w:t>.</w:t>
      </w:r>
      <w:r w:rsidRPr="00D21EA1">
        <w:rPr>
          <w:rFonts w:hint="cs"/>
          <w:rtl/>
        </w:rPr>
        <w:t xml:space="preserve"> در صح</w:t>
      </w:r>
      <w:r w:rsidR="00441E27" w:rsidRPr="00D21EA1">
        <w:rPr>
          <w:rFonts w:hint="cs"/>
          <w:rtl/>
        </w:rPr>
        <w:t>ی</w:t>
      </w:r>
      <w:r w:rsidRPr="00D21EA1">
        <w:rPr>
          <w:rFonts w:hint="cs"/>
          <w:rtl/>
        </w:rPr>
        <w:t xml:space="preserve">ح مسلم از عبدالله بن عمر </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رفتن به سفر بر رو</w:t>
      </w:r>
      <w:r w:rsidR="00441E27" w:rsidRPr="00D21EA1">
        <w:rPr>
          <w:rFonts w:hint="cs"/>
          <w:rtl/>
        </w:rPr>
        <w:t>ی</w:t>
      </w:r>
      <w:r w:rsidRPr="00D21EA1">
        <w:rPr>
          <w:rFonts w:hint="cs"/>
          <w:rtl/>
        </w:rPr>
        <w:t xml:space="preserve"> شترش قرار م</w:t>
      </w:r>
      <w:r w:rsidR="00441E27" w:rsidRPr="00D21EA1">
        <w:rPr>
          <w:rFonts w:hint="cs"/>
          <w:rtl/>
        </w:rPr>
        <w:t>ی</w:t>
      </w:r>
      <w:r w:rsidRPr="00D21EA1">
        <w:rPr>
          <w:rFonts w:hint="cs"/>
          <w:rtl/>
        </w:rPr>
        <w:t>‌گرفت سه بار م</w:t>
      </w:r>
      <w:r w:rsidR="00441E27" w:rsidRPr="00D21EA1">
        <w:rPr>
          <w:rFonts w:hint="cs"/>
          <w:rtl/>
        </w:rPr>
        <w:t>ی</w:t>
      </w:r>
      <w:r w:rsidRPr="00D21EA1">
        <w:rPr>
          <w:rFonts w:hint="cs"/>
          <w:rtl/>
        </w:rPr>
        <w:t>‌فرمود: «الله ا</w:t>
      </w:r>
      <w:r w:rsidR="007C1A23" w:rsidRPr="00D21EA1">
        <w:rPr>
          <w:rFonts w:hint="cs"/>
          <w:rtl/>
        </w:rPr>
        <w:t>ک</w:t>
      </w:r>
      <w:r w:rsidRPr="00D21EA1">
        <w:rPr>
          <w:rFonts w:hint="cs"/>
          <w:rtl/>
        </w:rPr>
        <w:t xml:space="preserve">بر»، و بعد از آن </w:t>
      </w:r>
      <w:r w:rsidR="00ED55AD" w:rsidRPr="00D21EA1">
        <w:rPr>
          <w:rFonts w:hint="cs"/>
          <w:rtl/>
        </w:rPr>
        <w:t>می‏</w:t>
      </w:r>
      <w:r w:rsidRPr="00D21EA1">
        <w:rPr>
          <w:rFonts w:hint="cs"/>
          <w:rtl/>
        </w:rPr>
        <w:t xml:space="preserve">فرمود: </w:t>
      </w:r>
      <w:r w:rsidR="00ED55AD" w:rsidRPr="00D21EA1">
        <w:rPr>
          <w:rFonts w:hint="cs"/>
          <w:rtl/>
        </w:rPr>
        <w:t>«</w:t>
      </w:r>
      <w:r w:rsidRPr="000F7B4C">
        <w:rPr>
          <w:rStyle w:val="Char7"/>
          <w:rtl/>
        </w:rPr>
        <w:t>سُبْحَانَ الَّذِ</w:t>
      </w:r>
      <w:r w:rsidR="00441E27" w:rsidRPr="000F7B4C">
        <w:rPr>
          <w:rStyle w:val="Char7"/>
          <w:rtl/>
        </w:rPr>
        <w:t>ی</w:t>
      </w:r>
      <w:r w:rsidRPr="000F7B4C">
        <w:rPr>
          <w:rStyle w:val="Char7"/>
          <w:rtl/>
        </w:rPr>
        <w:t xml:space="preserve"> سَخَّرَلَنَا هَذَا وَمَا </w:t>
      </w:r>
      <w:r w:rsidR="007C1A23" w:rsidRPr="000F7B4C">
        <w:rPr>
          <w:rStyle w:val="Char7"/>
          <w:rtl/>
        </w:rPr>
        <w:t>ک</w:t>
      </w:r>
      <w:r w:rsidRPr="000F7B4C">
        <w:rPr>
          <w:rStyle w:val="Char7"/>
          <w:rtl/>
        </w:rPr>
        <w:t>نَّا</w:t>
      </w:r>
      <w:r w:rsidR="000F7B4C">
        <w:rPr>
          <w:rStyle w:val="Char7"/>
          <w:rFonts w:hint="cs"/>
          <w:rtl/>
        </w:rPr>
        <w:t xml:space="preserve"> </w:t>
      </w:r>
      <w:r w:rsidRPr="000F7B4C">
        <w:rPr>
          <w:rStyle w:val="Char7"/>
          <w:rtl/>
        </w:rPr>
        <w:t>لَهُ مُقَرِن</w:t>
      </w:r>
      <w:r w:rsidR="00441E27" w:rsidRPr="000F7B4C">
        <w:rPr>
          <w:rStyle w:val="Char7"/>
          <w:rtl/>
        </w:rPr>
        <w:t>ی</w:t>
      </w:r>
      <w:r w:rsidRPr="000F7B4C">
        <w:rPr>
          <w:rStyle w:val="Char7"/>
          <w:rtl/>
        </w:rPr>
        <w:t>نَ وَإنَّا إِلَ</w:t>
      </w:r>
      <w:r w:rsidR="00441E27" w:rsidRPr="000F7B4C">
        <w:rPr>
          <w:rStyle w:val="Char7"/>
          <w:rtl/>
        </w:rPr>
        <w:t>ی</w:t>
      </w:r>
      <w:r w:rsidRPr="000F7B4C">
        <w:rPr>
          <w:rStyle w:val="Char7"/>
          <w:rtl/>
        </w:rPr>
        <w:t xml:space="preserve"> رَبِّنَا لَمُنْقَلِبُونَ. اَللَّهُمَّ إِنَّا نَسْأَلُ</w:t>
      </w:r>
      <w:r w:rsidR="007C1A23" w:rsidRPr="000F7B4C">
        <w:rPr>
          <w:rStyle w:val="Char7"/>
          <w:rtl/>
        </w:rPr>
        <w:t>ک</w:t>
      </w:r>
      <w:r w:rsidRPr="000F7B4C">
        <w:rPr>
          <w:rStyle w:val="Char7"/>
          <w:rtl/>
        </w:rPr>
        <w:t xml:space="preserve"> فِ</w:t>
      </w:r>
      <w:r w:rsidR="00441E27" w:rsidRPr="000F7B4C">
        <w:rPr>
          <w:rStyle w:val="Char7"/>
          <w:rtl/>
        </w:rPr>
        <w:t>ی</w:t>
      </w:r>
      <w:r w:rsidRPr="000F7B4C">
        <w:rPr>
          <w:rStyle w:val="Char7"/>
          <w:rtl/>
        </w:rPr>
        <w:t xml:space="preserve"> سَفَرِنَا هَذَا الْبِرَّ وَالتَّقْوَ</w:t>
      </w:r>
      <w:r w:rsidR="00441E27" w:rsidRPr="000F7B4C">
        <w:rPr>
          <w:rStyle w:val="Char7"/>
          <w:rtl/>
        </w:rPr>
        <w:t>ی</w:t>
      </w:r>
      <w:r w:rsidRPr="000F7B4C">
        <w:rPr>
          <w:rStyle w:val="Char7"/>
          <w:rtl/>
        </w:rPr>
        <w:t xml:space="preserve"> وَمِنَ‌</w:t>
      </w:r>
      <w:r w:rsidR="000F7B4C">
        <w:rPr>
          <w:rStyle w:val="Char7"/>
          <w:rFonts w:hint="cs"/>
          <w:rtl/>
        </w:rPr>
        <w:t xml:space="preserve"> </w:t>
      </w:r>
      <w:r w:rsidRPr="000F7B4C">
        <w:rPr>
          <w:rStyle w:val="Char7"/>
          <w:rtl/>
        </w:rPr>
        <w:t>الْعَمَلِ مَا تَرْضَ</w:t>
      </w:r>
      <w:r w:rsidR="00441E27" w:rsidRPr="000F7B4C">
        <w:rPr>
          <w:rStyle w:val="Char7"/>
          <w:rtl/>
        </w:rPr>
        <w:t>ی</w:t>
      </w:r>
      <w:r w:rsidRPr="000F7B4C">
        <w:rPr>
          <w:rStyle w:val="Char7"/>
          <w:rtl/>
        </w:rPr>
        <w:t>، اَللَّهُمَّ هَوِّنْ عَلَ</w:t>
      </w:r>
      <w:r w:rsidR="00441E27" w:rsidRPr="000F7B4C">
        <w:rPr>
          <w:rStyle w:val="Char7"/>
          <w:rtl/>
        </w:rPr>
        <w:t>ی</w:t>
      </w:r>
      <w:r w:rsidRPr="000F7B4C">
        <w:rPr>
          <w:rStyle w:val="Char7"/>
          <w:rtl/>
        </w:rPr>
        <w:t>نَا سَفَرَنَا هَذَا، وَاطْوِ</w:t>
      </w:r>
      <w:r w:rsidR="00B906E1" w:rsidRPr="000F7B4C">
        <w:rPr>
          <w:rStyle w:val="Char7"/>
          <w:rFonts w:hint="cs"/>
          <w:rtl/>
        </w:rPr>
        <w:t xml:space="preserve"> </w:t>
      </w:r>
      <w:r w:rsidRPr="000F7B4C">
        <w:rPr>
          <w:rStyle w:val="Char7"/>
          <w:rtl/>
        </w:rPr>
        <w:t>عَنَّا بُعْدَهُ اَللَّهُمَّ أَنْتَ الصَّاحِبُ فِ</w:t>
      </w:r>
      <w:r w:rsidR="00441E27" w:rsidRPr="000F7B4C">
        <w:rPr>
          <w:rStyle w:val="Char7"/>
          <w:rtl/>
        </w:rPr>
        <w:t>ی</w:t>
      </w:r>
      <w:r w:rsidRPr="000F7B4C">
        <w:rPr>
          <w:rStyle w:val="Char7"/>
          <w:rtl/>
        </w:rPr>
        <w:t xml:space="preserve"> السَّفَرِ وَالْخَلِ</w:t>
      </w:r>
      <w:r w:rsidR="00441E27" w:rsidRPr="000F7B4C">
        <w:rPr>
          <w:rStyle w:val="Char7"/>
          <w:rtl/>
        </w:rPr>
        <w:t>ی</w:t>
      </w:r>
      <w:r w:rsidRPr="000F7B4C">
        <w:rPr>
          <w:rStyle w:val="Char7"/>
          <w:rtl/>
        </w:rPr>
        <w:t>فَ</w:t>
      </w:r>
      <w:r w:rsidR="00ED55AD" w:rsidRPr="000F7B4C">
        <w:rPr>
          <w:rStyle w:val="Char7"/>
          <w:rtl/>
        </w:rPr>
        <w:t>ة</w:t>
      </w:r>
      <w:r w:rsidRPr="000F7B4C">
        <w:rPr>
          <w:rStyle w:val="Char7"/>
          <w:rtl/>
        </w:rPr>
        <w:t xml:space="preserve"> فِ</w:t>
      </w:r>
      <w:r w:rsidR="00441E27" w:rsidRPr="000F7B4C">
        <w:rPr>
          <w:rStyle w:val="Char7"/>
          <w:rtl/>
        </w:rPr>
        <w:t>ی</w:t>
      </w:r>
      <w:r w:rsidRPr="000F7B4C">
        <w:rPr>
          <w:rStyle w:val="Char7"/>
          <w:rtl/>
        </w:rPr>
        <w:t xml:space="preserve"> الأَهْلِ</w:t>
      </w:r>
      <w:r w:rsidR="00ED55AD" w:rsidRPr="000F7B4C">
        <w:rPr>
          <w:rStyle w:val="Char7"/>
          <w:rtl/>
        </w:rPr>
        <w:t>.</w:t>
      </w:r>
      <w:r w:rsidRPr="000F7B4C">
        <w:rPr>
          <w:rStyle w:val="Char7"/>
          <w:rtl/>
        </w:rPr>
        <w:t xml:space="preserve"> اَللَّهُمَّ إِنِّ</w:t>
      </w:r>
      <w:r w:rsidR="00441E27" w:rsidRPr="000F7B4C">
        <w:rPr>
          <w:rStyle w:val="Char7"/>
          <w:rtl/>
        </w:rPr>
        <w:t>ی</w:t>
      </w:r>
      <w:r w:rsidRPr="000F7B4C">
        <w:rPr>
          <w:rStyle w:val="Char7"/>
          <w:rtl/>
        </w:rPr>
        <w:t xml:space="preserve"> أَعُوذُ</w:t>
      </w:r>
      <w:r w:rsidR="000F7B4C">
        <w:rPr>
          <w:rStyle w:val="Char7"/>
          <w:rFonts w:hint="cs"/>
          <w:rtl/>
        </w:rPr>
        <w:t xml:space="preserve"> </w:t>
      </w:r>
      <w:r w:rsidRPr="000F7B4C">
        <w:rPr>
          <w:rStyle w:val="Char7"/>
          <w:rtl/>
        </w:rPr>
        <w:t>بِ</w:t>
      </w:r>
      <w:r w:rsidR="007C1A23" w:rsidRPr="000F7B4C">
        <w:rPr>
          <w:rStyle w:val="Char7"/>
          <w:rtl/>
        </w:rPr>
        <w:t>ک</w:t>
      </w:r>
      <w:r w:rsidRPr="000F7B4C">
        <w:rPr>
          <w:rStyle w:val="Char7"/>
          <w:rtl/>
        </w:rPr>
        <w:t xml:space="preserve"> مِنْ وَعْثَاءِ السَّفَرِ وَ</w:t>
      </w:r>
      <w:r w:rsidR="007C1A23" w:rsidRPr="000F7B4C">
        <w:rPr>
          <w:rStyle w:val="Char7"/>
          <w:rtl/>
        </w:rPr>
        <w:t>ک</w:t>
      </w:r>
      <w:r w:rsidRPr="000F7B4C">
        <w:rPr>
          <w:rStyle w:val="Char7"/>
          <w:rtl/>
        </w:rPr>
        <w:t>ابَ</w:t>
      </w:r>
      <w:r w:rsidR="00ED55AD" w:rsidRPr="000F7B4C">
        <w:rPr>
          <w:rStyle w:val="Char7"/>
          <w:rtl/>
        </w:rPr>
        <w:t>ة</w:t>
      </w:r>
      <w:r w:rsidRPr="000F7B4C">
        <w:rPr>
          <w:rStyle w:val="Char7"/>
          <w:rtl/>
        </w:rPr>
        <w:t xml:space="preserve"> الْمُنْظَرِ وَسُوءِ الْمُنْقَلَبِ ف</w:t>
      </w:r>
      <w:r w:rsidR="00441E27" w:rsidRPr="000F7B4C">
        <w:rPr>
          <w:rStyle w:val="Char7"/>
          <w:rtl/>
        </w:rPr>
        <w:t>ی</w:t>
      </w:r>
      <w:r w:rsidR="000F7B4C">
        <w:rPr>
          <w:rStyle w:val="Char7"/>
          <w:rFonts w:hint="cs"/>
          <w:rtl/>
        </w:rPr>
        <w:t xml:space="preserve"> </w:t>
      </w:r>
      <w:r w:rsidRPr="000F7B4C">
        <w:rPr>
          <w:rStyle w:val="Char7"/>
          <w:rtl/>
        </w:rPr>
        <w:t>الْمَالِ وَالأَهْلِ</w:t>
      </w:r>
      <w:r w:rsidRPr="00D21EA1">
        <w:rPr>
          <w:rStyle w:val="Char2"/>
          <w:rFonts w:ascii="IRLotus" w:hAnsi="IRLotus" w:cs="IRLotus"/>
          <w:rtl/>
        </w:rPr>
        <w:t xml:space="preserve">: </w:t>
      </w:r>
      <w:r w:rsidRPr="00D21EA1">
        <w:rPr>
          <w:rFonts w:hint="cs"/>
          <w:rtl/>
        </w:rPr>
        <w:t>پا</w:t>
      </w:r>
      <w:r w:rsidR="007C1A23" w:rsidRPr="00D21EA1">
        <w:rPr>
          <w:rFonts w:hint="cs"/>
          <w:rtl/>
        </w:rPr>
        <w:t>ک</w:t>
      </w:r>
      <w:r w:rsidRPr="00D21EA1">
        <w:rPr>
          <w:rFonts w:hint="cs"/>
          <w:rtl/>
        </w:rPr>
        <w:t xml:space="preserve"> و منزه است خداوند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مر</w:t>
      </w:r>
      <w:r w:rsidR="007C1A23" w:rsidRPr="00D21EA1">
        <w:rPr>
          <w:rFonts w:hint="cs"/>
          <w:rtl/>
        </w:rPr>
        <w:t>ک</w:t>
      </w:r>
      <w:r w:rsidRPr="00D21EA1">
        <w:rPr>
          <w:rFonts w:hint="cs"/>
          <w:rtl/>
        </w:rPr>
        <w:t>ب را برا</w:t>
      </w:r>
      <w:r w:rsidR="00441E27" w:rsidRPr="00D21EA1">
        <w:rPr>
          <w:rFonts w:hint="cs"/>
          <w:rtl/>
        </w:rPr>
        <w:t>ی</w:t>
      </w:r>
      <w:r w:rsidRPr="00D21EA1">
        <w:rPr>
          <w:rFonts w:hint="cs"/>
          <w:rtl/>
        </w:rPr>
        <w:t xml:space="preserve">مان رام </w:t>
      </w:r>
      <w:r w:rsidR="007C1A23" w:rsidRPr="00D21EA1">
        <w:rPr>
          <w:rFonts w:hint="cs"/>
          <w:rtl/>
        </w:rPr>
        <w:t>ک</w:t>
      </w:r>
      <w:r w:rsidRPr="00D21EA1">
        <w:rPr>
          <w:rFonts w:hint="cs"/>
          <w:rtl/>
        </w:rPr>
        <w:t xml:space="preserve">رد، وگرنه ما بر </w:t>
      </w:r>
      <w:r w:rsidR="00441E27" w:rsidRPr="00D21EA1">
        <w:rPr>
          <w:rtl/>
        </w:rPr>
        <w:t>[</w:t>
      </w:r>
      <w:r w:rsidRPr="00D21EA1">
        <w:rPr>
          <w:rFonts w:hint="cs"/>
          <w:rtl/>
        </w:rPr>
        <w:t xml:space="preserve">رام </w:t>
      </w:r>
      <w:r w:rsidR="007C1A23" w:rsidRPr="00D21EA1">
        <w:rPr>
          <w:rFonts w:hint="cs"/>
          <w:rtl/>
        </w:rPr>
        <w:t>ک</w:t>
      </w:r>
      <w:r w:rsidRPr="00D21EA1">
        <w:rPr>
          <w:rFonts w:hint="cs"/>
          <w:rtl/>
        </w:rPr>
        <w:t>ردن</w:t>
      </w:r>
      <w:r w:rsidR="00441E27" w:rsidRPr="00D21EA1">
        <w:rPr>
          <w:rtl/>
        </w:rPr>
        <w:t>]</w:t>
      </w:r>
      <w:r w:rsidRPr="00D21EA1">
        <w:rPr>
          <w:rFonts w:hint="cs"/>
          <w:rtl/>
        </w:rPr>
        <w:t xml:space="preserve"> آن توانا</w:t>
      </w:r>
      <w:r w:rsidR="003930B5" w:rsidRPr="00D21EA1">
        <w:rPr>
          <w:rFonts w:hint="cs"/>
          <w:rtl/>
        </w:rPr>
        <w:t>ی</w:t>
      </w:r>
      <w:r w:rsidR="00441E27" w:rsidRPr="00D21EA1">
        <w:rPr>
          <w:rFonts w:hint="cs"/>
          <w:rtl/>
        </w:rPr>
        <w:t>ی</w:t>
      </w:r>
      <w:r w:rsidRPr="00D21EA1">
        <w:rPr>
          <w:rFonts w:hint="cs"/>
          <w:rtl/>
        </w:rPr>
        <w:t xml:space="preserve"> نداشت</w:t>
      </w:r>
      <w:r w:rsidR="00441E27" w:rsidRPr="00D21EA1">
        <w:rPr>
          <w:rFonts w:hint="cs"/>
          <w:rtl/>
        </w:rPr>
        <w:t>ی</w:t>
      </w:r>
      <w:r w:rsidRPr="00D21EA1">
        <w:rPr>
          <w:rFonts w:hint="cs"/>
          <w:rtl/>
        </w:rPr>
        <w:t xml:space="preserve">م و به </w:t>
      </w:r>
      <w:r w:rsidR="00441E27" w:rsidRPr="00D21EA1">
        <w:rPr>
          <w:rFonts w:hint="cs"/>
          <w:rtl/>
        </w:rPr>
        <w:t>ی</w:t>
      </w:r>
      <w:r w:rsidRPr="00D21EA1">
        <w:rPr>
          <w:rFonts w:hint="cs"/>
          <w:rtl/>
        </w:rPr>
        <w:t>ق</w:t>
      </w:r>
      <w:r w:rsidR="00441E27" w:rsidRPr="00D21EA1">
        <w:rPr>
          <w:rFonts w:hint="cs"/>
          <w:rtl/>
        </w:rPr>
        <w:t>ی</w:t>
      </w:r>
      <w:r w:rsidRPr="00D21EA1">
        <w:rPr>
          <w:rFonts w:hint="cs"/>
          <w:rtl/>
        </w:rPr>
        <w:t>ن ما به سو</w:t>
      </w:r>
      <w:r w:rsidR="00441E27" w:rsidRPr="00D21EA1">
        <w:rPr>
          <w:rFonts w:hint="cs"/>
          <w:rtl/>
        </w:rPr>
        <w:t>ی</w:t>
      </w:r>
      <w:r w:rsidRPr="00D21EA1">
        <w:rPr>
          <w:rFonts w:hint="cs"/>
          <w:rtl/>
        </w:rPr>
        <w:t xml:space="preserve"> پروردگارمان باز م</w:t>
      </w:r>
      <w:r w:rsidR="00441E27" w:rsidRPr="00D21EA1">
        <w:rPr>
          <w:rFonts w:hint="cs"/>
          <w:rtl/>
        </w:rPr>
        <w:t>ی</w:t>
      </w:r>
      <w:r w:rsidRPr="00D21EA1">
        <w:rPr>
          <w:rFonts w:hint="cs"/>
          <w:rtl/>
        </w:rPr>
        <w:t>‌گرد</w:t>
      </w:r>
      <w:r w:rsidR="00441E27" w:rsidRPr="00D21EA1">
        <w:rPr>
          <w:rFonts w:hint="cs"/>
          <w:rtl/>
        </w:rPr>
        <w:t>ی</w:t>
      </w:r>
      <w:r w:rsidRPr="00D21EA1">
        <w:rPr>
          <w:rFonts w:hint="cs"/>
          <w:rtl/>
        </w:rPr>
        <w:t>م، خداوندا، در ا</w:t>
      </w:r>
      <w:r w:rsidR="00441E27" w:rsidRPr="00D21EA1">
        <w:rPr>
          <w:rFonts w:hint="cs"/>
          <w:rtl/>
        </w:rPr>
        <w:t>ی</w:t>
      </w:r>
      <w:r w:rsidRPr="00D21EA1">
        <w:rPr>
          <w:rFonts w:hint="cs"/>
          <w:rtl/>
        </w:rPr>
        <w:t>ن سفرمان،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و تقو</w:t>
      </w:r>
      <w:r w:rsidR="00441E27" w:rsidRPr="00D21EA1">
        <w:rPr>
          <w:rFonts w:hint="cs"/>
          <w:rtl/>
        </w:rPr>
        <w:t>ی</w:t>
      </w:r>
      <w:r w:rsidRPr="00D21EA1">
        <w:rPr>
          <w:rFonts w:hint="cs"/>
          <w:rtl/>
        </w:rPr>
        <w:t>، و اعمال</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مورد رضا</w:t>
      </w:r>
      <w:r w:rsidR="00441E27" w:rsidRPr="00D21EA1">
        <w:rPr>
          <w:rFonts w:hint="cs"/>
          <w:rtl/>
        </w:rPr>
        <w:t>ی</w:t>
      </w:r>
      <w:r w:rsidRPr="00D21EA1">
        <w:rPr>
          <w:rFonts w:hint="cs"/>
          <w:rtl/>
        </w:rPr>
        <w:t>ت و پسند تو باشد از تو طلب م</w:t>
      </w:r>
      <w:r w:rsidR="00441E27" w:rsidRPr="00D21EA1">
        <w:rPr>
          <w:rFonts w:hint="cs"/>
          <w:rtl/>
        </w:rPr>
        <w:t>ی</w:t>
      </w:r>
      <w:r w:rsidRPr="00D21EA1">
        <w:rPr>
          <w:rFonts w:hint="cs"/>
          <w:rtl/>
        </w:rPr>
        <w:t>‌نما</w:t>
      </w:r>
      <w:r w:rsidR="00441E27" w:rsidRPr="00D21EA1">
        <w:rPr>
          <w:rFonts w:hint="cs"/>
          <w:rtl/>
        </w:rPr>
        <w:t>یی</w:t>
      </w:r>
      <w:r w:rsidRPr="00D21EA1">
        <w:rPr>
          <w:rFonts w:hint="cs"/>
          <w:rtl/>
        </w:rPr>
        <w:t>م، خداوندا، ا</w:t>
      </w:r>
      <w:r w:rsidR="00441E27" w:rsidRPr="00D21EA1">
        <w:rPr>
          <w:rFonts w:hint="cs"/>
          <w:rtl/>
        </w:rPr>
        <w:t>ی</w:t>
      </w:r>
      <w:r w:rsidRPr="00D21EA1">
        <w:rPr>
          <w:rFonts w:hint="cs"/>
          <w:rtl/>
        </w:rPr>
        <w:t>ن سفرمان را بر ما آسان گردان و دور</w:t>
      </w:r>
      <w:r w:rsidR="00441E27" w:rsidRPr="00D21EA1">
        <w:rPr>
          <w:rFonts w:hint="cs"/>
          <w:rtl/>
        </w:rPr>
        <w:t>ی</w:t>
      </w:r>
      <w:r w:rsidRPr="00D21EA1">
        <w:rPr>
          <w:rFonts w:hint="cs"/>
          <w:rtl/>
        </w:rPr>
        <w:t xml:space="preserve"> آن را برا</w:t>
      </w:r>
      <w:r w:rsidR="00441E27" w:rsidRPr="00D21EA1">
        <w:rPr>
          <w:rFonts w:hint="cs"/>
          <w:rtl/>
        </w:rPr>
        <w:t>ی</w:t>
      </w:r>
      <w:r w:rsidRPr="00D21EA1">
        <w:rPr>
          <w:rFonts w:hint="cs"/>
          <w:rtl/>
        </w:rPr>
        <w:t xml:space="preserve"> ما </w:t>
      </w:r>
      <w:r w:rsidR="007C1A23" w:rsidRPr="00D21EA1">
        <w:rPr>
          <w:rFonts w:hint="cs"/>
          <w:rtl/>
        </w:rPr>
        <w:t>ک</w:t>
      </w:r>
      <w:r w:rsidRPr="00D21EA1">
        <w:rPr>
          <w:rFonts w:hint="cs"/>
          <w:rtl/>
        </w:rPr>
        <w:t>وتاه‌ساز، خداوندا، تو</w:t>
      </w:r>
      <w:r w:rsidR="00441E27" w:rsidRPr="00D21EA1">
        <w:rPr>
          <w:rFonts w:hint="cs"/>
          <w:rtl/>
        </w:rPr>
        <w:t>یی</w:t>
      </w:r>
      <w:r w:rsidRPr="00D21EA1">
        <w:rPr>
          <w:rFonts w:hint="cs"/>
          <w:rtl/>
        </w:rPr>
        <w:t xml:space="preserve"> همراه ما در سفر و جانش</w:t>
      </w:r>
      <w:r w:rsidR="00441E27" w:rsidRPr="00D21EA1">
        <w:rPr>
          <w:rFonts w:hint="cs"/>
          <w:rtl/>
        </w:rPr>
        <w:t>ی</w:t>
      </w:r>
      <w:r w:rsidRPr="00D21EA1">
        <w:rPr>
          <w:rFonts w:hint="cs"/>
          <w:rtl/>
        </w:rPr>
        <w:t>ن ما</w:t>
      </w:r>
      <w:r w:rsidR="00ED55AD" w:rsidRPr="00D21EA1">
        <w:rPr>
          <w:rFonts w:hint="cs"/>
          <w:rtl/>
        </w:rPr>
        <w:t xml:space="preserve"> </w:t>
      </w:r>
      <w:r w:rsidRPr="00D21EA1">
        <w:rPr>
          <w:rFonts w:hint="cs"/>
          <w:rtl/>
        </w:rPr>
        <w:t>در م</w:t>
      </w:r>
      <w:r w:rsidR="00441E27" w:rsidRPr="00D21EA1">
        <w:rPr>
          <w:rFonts w:hint="cs"/>
          <w:rtl/>
        </w:rPr>
        <w:t>ی</w:t>
      </w:r>
      <w:r w:rsidRPr="00D21EA1">
        <w:rPr>
          <w:rFonts w:hint="cs"/>
          <w:rtl/>
        </w:rPr>
        <w:t>ان خانواده و بستگانمان، خداوندا، همانا من از سخت</w:t>
      </w:r>
      <w:r w:rsidR="00441E27" w:rsidRPr="00D21EA1">
        <w:rPr>
          <w:rFonts w:hint="cs"/>
          <w:rtl/>
        </w:rPr>
        <w:t>ی</w:t>
      </w:r>
      <w:r w:rsidRPr="00D21EA1">
        <w:rPr>
          <w:rFonts w:hint="cs"/>
          <w:rtl/>
        </w:rPr>
        <w:t xml:space="preserve"> سفر و از منظره‌</w:t>
      </w:r>
      <w:r w:rsidR="00441E27" w:rsidRPr="00D21EA1">
        <w:rPr>
          <w:rFonts w:hint="cs"/>
          <w:rtl/>
        </w:rPr>
        <w:t>ی</w:t>
      </w:r>
      <w:r w:rsidRPr="00D21EA1">
        <w:rPr>
          <w:rFonts w:hint="cs"/>
          <w:rtl/>
        </w:rPr>
        <w:t xml:space="preserve"> غم‌انگ</w:t>
      </w:r>
      <w:r w:rsidR="00441E27" w:rsidRPr="00D21EA1">
        <w:rPr>
          <w:rFonts w:hint="cs"/>
          <w:rtl/>
        </w:rPr>
        <w:t>ی</w:t>
      </w:r>
      <w:r w:rsidRPr="00D21EA1">
        <w:rPr>
          <w:rFonts w:hint="cs"/>
          <w:rtl/>
        </w:rPr>
        <w:t>ز، و از دگرگون</w:t>
      </w:r>
      <w:r w:rsidR="00441E27" w:rsidRPr="00D21EA1">
        <w:rPr>
          <w:rFonts w:hint="cs"/>
          <w:rtl/>
        </w:rPr>
        <w:t>ی</w:t>
      </w:r>
      <w:r w:rsidRPr="00D21EA1">
        <w:rPr>
          <w:rFonts w:hint="cs"/>
          <w:rtl/>
        </w:rPr>
        <w:t xml:space="preserve"> بدو ناگوار در مال و خانواده و بستگانم به تو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م</w:t>
      </w:r>
      <w:r w:rsidR="00ED55AD" w:rsidRPr="00D21EA1">
        <w:rPr>
          <w:rFonts w:hint="cs"/>
          <w:rtl/>
        </w:rPr>
        <w:t>»</w:t>
      </w:r>
      <w:r w:rsidRPr="00D21EA1">
        <w:rPr>
          <w:rFonts w:hint="cs"/>
          <w:rtl/>
        </w:rPr>
        <w:t>.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از سفر باز م</w:t>
      </w:r>
      <w:r w:rsidR="00441E27" w:rsidRPr="00D21EA1">
        <w:rPr>
          <w:rFonts w:hint="cs"/>
          <w:rtl/>
        </w:rPr>
        <w:t>ی</w:t>
      </w:r>
      <w:r w:rsidRPr="00D21EA1">
        <w:rPr>
          <w:rFonts w:hint="cs"/>
          <w:rtl/>
        </w:rPr>
        <w:t xml:space="preserve">‌گشت، باز همان </w:t>
      </w:r>
      <w:r w:rsidR="007C1A23" w:rsidRPr="00D21EA1">
        <w:rPr>
          <w:rFonts w:hint="cs"/>
          <w:rtl/>
        </w:rPr>
        <w:t>ک</w:t>
      </w:r>
      <w:r w:rsidRPr="00D21EA1">
        <w:rPr>
          <w:rFonts w:hint="cs"/>
          <w:rtl/>
        </w:rPr>
        <w:t xml:space="preserve">لمات </w:t>
      </w:r>
      <w:r w:rsidR="00441E27" w:rsidRPr="00D21EA1">
        <w:rPr>
          <w:rFonts w:hint="cs"/>
          <w:rtl/>
        </w:rPr>
        <w:t>ی</w:t>
      </w:r>
      <w:r w:rsidRPr="00D21EA1">
        <w:rPr>
          <w:rFonts w:hint="cs"/>
          <w:rtl/>
        </w:rPr>
        <w:t>اد شده را م</w:t>
      </w:r>
      <w:r w:rsidR="00441E27" w:rsidRPr="00D21EA1">
        <w:rPr>
          <w:rFonts w:hint="cs"/>
          <w:rtl/>
        </w:rPr>
        <w:t>ی</w:t>
      </w:r>
      <w:r w:rsidRPr="00D21EA1">
        <w:rPr>
          <w:rFonts w:hint="cs"/>
          <w:rtl/>
        </w:rPr>
        <w:t>‌فرمود و برآن‌ها م</w:t>
      </w:r>
      <w:r w:rsidR="00441E27" w:rsidRPr="00D21EA1">
        <w:rPr>
          <w:rFonts w:hint="cs"/>
          <w:rtl/>
        </w:rPr>
        <w:t>ی</w:t>
      </w:r>
      <w:r w:rsidRPr="00D21EA1">
        <w:rPr>
          <w:rFonts w:hint="cs"/>
          <w:rtl/>
        </w:rPr>
        <w:t xml:space="preserve">‌افزود: </w:t>
      </w:r>
      <w:r w:rsidR="000F7B4C" w:rsidRPr="000F7B4C">
        <w:rPr>
          <w:rStyle w:val="Char3"/>
          <w:rtl/>
        </w:rPr>
        <w:t>«</w:t>
      </w:r>
      <w:r w:rsidRPr="000F7B4C">
        <w:rPr>
          <w:rStyle w:val="Char3"/>
          <w:rtl/>
        </w:rPr>
        <w:t>آ</w:t>
      </w:r>
      <w:r w:rsidR="00441E27" w:rsidRPr="000F7B4C">
        <w:rPr>
          <w:rStyle w:val="Char3"/>
          <w:rtl/>
        </w:rPr>
        <w:t>ی</w:t>
      </w:r>
      <w:r w:rsidRPr="000F7B4C">
        <w:rPr>
          <w:rStyle w:val="Char3"/>
          <w:rtl/>
        </w:rPr>
        <w:t>‍ِبُونَ، تَائبُونَ، عَابِدوُنَ، لِرَبِّنَا حَامِدُونَ</w:t>
      </w:r>
      <w:r w:rsidR="000F7B4C" w:rsidRPr="000F7B4C">
        <w:rPr>
          <w:rStyle w:val="Char3"/>
          <w:rtl/>
        </w:rPr>
        <w:t>»</w:t>
      </w:r>
      <w:r w:rsidRPr="000F7B4C">
        <w:rPr>
          <w:rtl/>
        </w:rPr>
        <w:t>:</w:t>
      </w:r>
      <w:r w:rsidRPr="00D21EA1">
        <w:rPr>
          <w:rStyle w:val="Char2"/>
          <w:rFonts w:ascii="IRLotus" w:hAnsi="IRLotus" w:cs="IRLotus"/>
          <w:rtl/>
        </w:rPr>
        <w:t xml:space="preserve"> </w:t>
      </w:r>
      <w:r w:rsidRPr="00D21EA1">
        <w:rPr>
          <w:rFonts w:hint="cs"/>
          <w:rtl/>
        </w:rPr>
        <w:t>بازگشته‌ا</w:t>
      </w:r>
      <w:r w:rsidR="00441E27" w:rsidRPr="00D21EA1">
        <w:rPr>
          <w:rFonts w:hint="cs"/>
          <w:rtl/>
        </w:rPr>
        <w:t>ی</w:t>
      </w:r>
      <w:r w:rsidRPr="00D21EA1">
        <w:rPr>
          <w:rFonts w:hint="cs"/>
          <w:rtl/>
        </w:rPr>
        <w:t>م و به سو</w:t>
      </w:r>
      <w:r w:rsidR="00441E27" w:rsidRPr="00D21EA1">
        <w:rPr>
          <w:rFonts w:hint="cs"/>
          <w:rtl/>
        </w:rPr>
        <w:t>ی</w:t>
      </w:r>
      <w:r w:rsidRPr="00D21EA1">
        <w:rPr>
          <w:rFonts w:hint="cs"/>
          <w:rtl/>
        </w:rPr>
        <w:t xml:space="preserve"> خداوند توبه </w:t>
      </w:r>
      <w:r w:rsidR="007C1A23" w:rsidRPr="00D21EA1">
        <w:rPr>
          <w:rFonts w:hint="cs"/>
          <w:rtl/>
        </w:rPr>
        <w:t>ک</w:t>
      </w:r>
      <w:r w:rsidRPr="00D21EA1">
        <w:rPr>
          <w:rFonts w:hint="cs"/>
          <w:rtl/>
        </w:rPr>
        <w:t>ار</w:t>
      </w:r>
      <w:r w:rsidR="00441E27" w:rsidRPr="00D21EA1">
        <w:rPr>
          <w:rFonts w:hint="cs"/>
          <w:rtl/>
        </w:rPr>
        <w:t>ی</w:t>
      </w:r>
      <w:r w:rsidRPr="00D21EA1">
        <w:rPr>
          <w:rFonts w:hint="cs"/>
          <w:rtl/>
        </w:rPr>
        <w:t>م و</w:t>
      </w:r>
      <w:r w:rsidRPr="000F7B4C">
        <w:rPr>
          <w:rFonts w:hint="cs"/>
          <w:rtl/>
        </w:rPr>
        <w:t xml:space="preserve"> برا</w:t>
      </w:r>
      <w:r w:rsidR="00441E27" w:rsidRPr="000F7B4C">
        <w:rPr>
          <w:rFonts w:hint="cs"/>
          <w:rtl/>
        </w:rPr>
        <w:t>ی</w:t>
      </w:r>
      <w:r w:rsidRPr="000F7B4C">
        <w:rPr>
          <w:rFonts w:hint="cs"/>
          <w:rtl/>
        </w:rPr>
        <w:t xml:space="preserve"> پروردگارمان عبادت </w:t>
      </w:r>
      <w:r w:rsidR="007C1A23" w:rsidRPr="000F7B4C">
        <w:rPr>
          <w:rFonts w:hint="cs"/>
          <w:rtl/>
        </w:rPr>
        <w:t>ک</w:t>
      </w:r>
      <w:r w:rsidRPr="000F7B4C">
        <w:rPr>
          <w:rFonts w:hint="cs"/>
          <w:rtl/>
        </w:rPr>
        <w:t>ننده و ستا</w:t>
      </w:r>
      <w:r w:rsidR="00441E27" w:rsidRPr="000F7B4C">
        <w:rPr>
          <w:rFonts w:hint="cs"/>
          <w:rtl/>
        </w:rPr>
        <w:t>ی</w:t>
      </w:r>
      <w:r w:rsidRPr="000F7B4C">
        <w:rPr>
          <w:rFonts w:hint="cs"/>
          <w:rtl/>
        </w:rPr>
        <w:t>شگر</w:t>
      </w:r>
      <w:r w:rsidR="00441E27" w:rsidRPr="000F7B4C">
        <w:rPr>
          <w:rFonts w:hint="cs"/>
          <w:rtl/>
        </w:rPr>
        <w:t>ی</w:t>
      </w:r>
      <w:r w:rsidRPr="000F7B4C">
        <w:rPr>
          <w:rFonts w:hint="cs"/>
          <w:rtl/>
        </w:rPr>
        <w:t>م</w:t>
      </w:r>
      <w:r w:rsidRPr="000F7B4C">
        <w:rPr>
          <w:vertAlign w:val="superscript"/>
          <w:rtl/>
        </w:rPr>
        <w:footnoteReference w:id="355"/>
      </w:r>
      <w:r w:rsidR="000F7B4C">
        <w:rPr>
          <w:rFonts w:hint="cs"/>
          <w:rtl/>
        </w:rPr>
        <w:t>.</w:t>
      </w:r>
      <w:r w:rsidRPr="000F7B4C">
        <w:rPr>
          <w:rFonts w:hint="cs"/>
          <w:rtl/>
        </w:rPr>
        <w:t xml:space="preserve">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Fonts w:hint="cs"/>
          <w:rtl/>
        </w:rPr>
        <w:t xml:space="preserve">«اللهم </w:t>
      </w:r>
      <w:r w:rsidR="000F7B4C">
        <w:rPr>
          <w:rStyle w:val="Char3"/>
          <w:rFonts w:hint="cs"/>
          <w:rtl/>
        </w:rPr>
        <w:t>إ</w:t>
      </w:r>
      <w:r w:rsidRPr="000F7B4C">
        <w:rPr>
          <w:rStyle w:val="Char3"/>
          <w:rFonts w:hint="cs"/>
          <w:rtl/>
        </w:rPr>
        <w:t>نا نسال</w:t>
      </w:r>
      <w:r w:rsidR="007C1A23" w:rsidRPr="000F7B4C">
        <w:rPr>
          <w:rStyle w:val="Char3"/>
          <w:rFonts w:hint="cs"/>
          <w:rtl/>
        </w:rPr>
        <w:t>ک</w:t>
      </w:r>
      <w:r w:rsidRPr="000F7B4C">
        <w:rPr>
          <w:rStyle w:val="Char3"/>
          <w:rFonts w:hint="cs"/>
          <w:rtl/>
        </w:rPr>
        <w:t xml:space="preserve"> ف</w:t>
      </w:r>
      <w:r w:rsidR="00441E27" w:rsidRPr="000F7B4C">
        <w:rPr>
          <w:rStyle w:val="Char3"/>
          <w:rFonts w:hint="cs"/>
          <w:rtl/>
        </w:rPr>
        <w:t>ی</w:t>
      </w:r>
      <w:r w:rsidRPr="000F7B4C">
        <w:rPr>
          <w:rStyle w:val="Char3"/>
          <w:rFonts w:hint="cs"/>
          <w:rtl/>
        </w:rPr>
        <w:t xml:space="preserve"> سفرنا</w:t>
      </w:r>
      <w:r w:rsidR="00ED55AD" w:rsidRPr="000F7B4C">
        <w:rPr>
          <w:rStyle w:val="Char3"/>
          <w:rFonts w:hint="cs"/>
          <w:rtl/>
        </w:rPr>
        <w:t xml:space="preserve"> </w:t>
      </w:r>
      <w:r w:rsidRPr="000F7B4C">
        <w:rPr>
          <w:rStyle w:val="Char3"/>
          <w:rFonts w:hint="cs"/>
          <w:rtl/>
        </w:rPr>
        <w:t>هذا البر والتقو</w:t>
      </w:r>
      <w:r w:rsidR="00441E27" w:rsidRPr="000F7B4C">
        <w:rPr>
          <w:rStyle w:val="Char3"/>
          <w:rFonts w:hint="cs"/>
          <w:rtl/>
        </w:rPr>
        <w:t>ی</w:t>
      </w:r>
      <w:r w:rsidRPr="000F7B4C">
        <w:rPr>
          <w:rStyle w:val="Char3"/>
          <w:rFonts w:hint="cs"/>
          <w:rtl/>
        </w:rPr>
        <w:t>»</w:t>
      </w:r>
      <w:r w:rsidRPr="00D21EA1">
        <w:rPr>
          <w:rFonts w:hint="cs"/>
          <w:rtl/>
        </w:rPr>
        <w:t xml:space="preserve"> منظور از </w:t>
      </w:r>
      <w:r w:rsidR="00ED55AD" w:rsidRPr="00D21EA1">
        <w:rPr>
          <w:rFonts w:hint="cs"/>
          <w:rtl/>
        </w:rPr>
        <w:t>«</w:t>
      </w:r>
      <w:r w:rsidRPr="00D21EA1">
        <w:rPr>
          <w:rFonts w:hint="cs"/>
          <w:rtl/>
        </w:rPr>
        <w:t>ب</w:t>
      </w:r>
      <w:r w:rsidR="00ED55AD" w:rsidRPr="00D21EA1">
        <w:rPr>
          <w:rFonts w:hint="cs"/>
          <w:rtl/>
        </w:rPr>
        <w:t>ِ</w:t>
      </w:r>
      <w:r w:rsidRPr="00D21EA1">
        <w:rPr>
          <w:rFonts w:hint="cs"/>
          <w:rtl/>
        </w:rPr>
        <w:t>ر</w:t>
      </w:r>
      <w:r w:rsidR="00ED55AD" w:rsidRPr="00D21EA1">
        <w:rPr>
          <w:rFonts w:hint="cs"/>
          <w:rtl/>
        </w:rPr>
        <w:t>ّ»</w:t>
      </w:r>
      <w:r w:rsidRPr="00D21EA1">
        <w:rPr>
          <w:rFonts w:hint="cs"/>
          <w:rtl/>
        </w:rPr>
        <w:t xml:space="preserve"> انجام </w:t>
      </w:r>
      <w:r w:rsidR="007C1A23" w:rsidRPr="00D21EA1">
        <w:rPr>
          <w:rFonts w:hint="cs"/>
          <w:rtl/>
        </w:rPr>
        <w:t>ک</w:t>
      </w:r>
      <w:r w:rsidRPr="00D21EA1">
        <w:rPr>
          <w:rFonts w:hint="cs"/>
          <w:rtl/>
        </w:rPr>
        <w:t>ارها</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 xml:space="preserve">، و منظور از </w:t>
      </w:r>
      <w:r w:rsidR="00ED55AD" w:rsidRPr="00D21EA1">
        <w:rPr>
          <w:rFonts w:hint="cs"/>
          <w:rtl/>
        </w:rPr>
        <w:t>«</w:t>
      </w:r>
      <w:r w:rsidRPr="00D21EA1">
        <w:rPr>
          <w:rFonts w:hint="cs"/>
          <w:rtl/>
        </w:rPr>
        <w:t>تقو</w:t>
      </w:r>
      <w:r w:rsidR="00441E27" w:rsidRPr="00D21EA1">
        <w:rPr>
          <w:rFonts w:hint="cs"/>
          <w:rtl/>
        </w:rPr>
        <w:t>ی</w:t>
      </w:r>
      <w:r w:rsidR="00ED55AD" w:rsidRPr="00D21EA1">
        <w:rPr>
          <w:rFonts w:hint="cs"/>
          <w:rtl/>
        </w:rPr>
        <w:t>»</w:t>
      </w:r>
      <w:r w:rsidRPr="00D21EA1">
        <w:rPr>
          <w:rFonts w:hint="cs"/>
          <w:rtl/>
        </w:rPr>
        <w:t xml:space="preserve"> تر</w:t>
      </w:r>
      <w:r w:rsidR="007C1A23" w:rsidRPr="00D21EA1">
        <w:rPr>
          <w:rFonts w:hint="cs"/>
          <w:rtl/>
        </w:rPr>
        <w:t>ک</w:t>
      </w:r>
      <w:r w:rsidRPr="00D21EA1">
        <w:rPr>
          <w:rFonts w:hint="cs"/>
          <w:rtl/>
        </w:rPr>
        <w:t xml:space="preserve"> معاص</w:t>
      </w:r>
      <w:r w:rsidR="00441E27" w:rsidRPr="00D21EA1">
        <w:rPr>
          <w:rFonts w:hint="cs"/>
          <w:rtl/>
        </w:rPr>
        <w:t>ی</w:t>
      </w:r>
      <w:r w:rsidRPr="00D21EA1">
        <w:rPr>
          <w:rFonts w:hint="cs"/>
          <w:rtl/>
        </w:rPr>
        <w:t xml:space="preserve"> و گناهان است، ا</w:t>
      </w:r>
      <w:r w:rsidR="00441E27" w:rsidRPr="00D21EA1">
        <w:rPr>
          <w:rFonts w:hint="cs"/>
          <w:rtl/>
        </w:rPr>
        <w:t>ی</w:t>
      </w:r>
      <w:r w:rsidRPr="00D21EA1">
        <w:rPr>
          <w:rFonts w:hint="cs"/>
          <w:rtl/>
        </w:rPr>
        <w:t>ن معان</w:t>
      </w:r>
      <w:r w:rsidR="00441E27" w:rsidRPr="00D21EA1">
        <w:rPr>
          <w:rFonts w:hint="cs"/>
          <w:rtl/>
        </w:rPr>
        <w:t>ی</w:t>
      </w:r>
      <w:r w:rsidRPr="00D21EA1">
        <w:rPr>
          <w:rFonts w:hint="cs"/>
          <w:rtl/>
        </w:rPr>
        <w:t xml:space="preserve"> مربوط به وقت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 xml:space="preserve">ه در </w:t>
      </w:r>
      <w:r w:rsidR="00441E27" w:rsidRPr="00D21EA1">
        <w:rPr>
          <w:rFonts w:hint="cs"/>
          <w:rtl/>
        </w:rPr>
        <w:t>ی</w:t>
      </w:r>
      <w:r w:rsidR="007C1A23" w:rsidRPr="00D21EA1">
        <w:rPr>
          <w:rFonts w:hint="cs"/>
          <w:rtl/>
        </w:rPr>
        <w:t>ک</w:t>
      </w:r>
      <w:r w:rsidRPr="00D21EA1">
        <w:rPr>
          <w:rFonts w:hint="cs"/>
          <w:rtl/>
        </w:rPr>
        <w:t xml:space="preserve"> ذ</w:t>
      </w:r>
      <w:r w:rsidR="007C1A23" w:rsidRPr="00D21EA1">
        <w:rPr>
          <w:rFonts w:hint="cs"/>
          <w:rtl/>
        </w:rPr>
        <w:t>ک</w:t>
      </w:r>
      <w:r w:rsidRPr="00D21EA1">
        <w:rPr>
          <w:rFonts w:hint="cs"/>
          <w:rtl/>
        </w:rPr>
        <w:t>ر هر دو</w:t>
      </w:r>
      <w:r w:rsidR="00441E27" w:rsidRPr="00D21EA1">
        <w:rPr>
          <w:rFonts w:hint="cs"/>
          <w:rtl/>
        </w:rPr>
        <w:t>ی</w:t>
      </w:r>
      <w:r w:rsidRPr="00D21EA1">
        <w:rPr>
          <w:rFonts w:hint="cs"/>
          <w:rtl/>
        </w:rPr>
        <w:t xml:space="preserve"> آنها ب</w:t>
      </w:r>
      <w:r w:rsidR="00441E27" w:rsidRPr="00D21EA1">
        <w:rPr>
          <w:rFonts w:hint="cs"/>
          <w:rtl/>
        </w:rPr>
        <w:t>ی</w:t>
      </w:r>
      <w:r w:rsidRPr="00D21EA1">
        <w:rPr>
          <w:rFonts w:hint="cs"/>
          <w:rtl/>
        </w:rPr>
        <w:t xml:space="preserve">ان شده باشند هم‌چنان </w:t>
      </w:r>
      <w:r w:rsidR="007C1A23" w:rsidRPr="00D21EA1">
        <w:rPr>
          <w:rFonts w:hint="cs"/>
          <w:rtl/>
        </w:rPr>
        <w:t>ک</w:t>
      </w:r>
      <w:r w:rsidRPr="00D21EA1">
        <w:rPr>
          <w:rFonts w:hint="cs"/>
          <w:rtl/>
        </w:rPr>
        <w:t>ه در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چن</w:t>
      </w:r>
      <w:r w:rsidR="00441E27" w:rsidRPr="00D21EA1">
        <w:rPr>
          <w:rFonts w:hint="cs"/>
          <w:rtl/>
        </w:rPr>
        <w:t>ی</w:t>
      </w:r>
      <w:r w:rsidRPr="00D21EA1">
        <w:rPr>
          <w:rFonts w:hint="cs"/>
          <w:rtl/>
        </w:rPr>
        <w:t xml:space="preserve">ن آمده، اما هر 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دو به تنها</w:t>
      </w:r>
      <w:r w:rsidR="00441E27" w:rsidRPr="00D21EA1">
        <w:rPr>
          <w:rFonts w:hint="cs"/>
          <w:rtl/>
        </w:rPr>
        <w:t>یی</w:t>
      </w:r>
      <w:r w:rsidRPr="00D21EA1">
        <w:rPr>
          <w:rFonts w:hint="cs"/>
          <w:rtl/>
        </w:rPr>
        <w:t xml:space="preserve"> ذ</w:t>
      </w:r>
      <w:r w:rsidR="007C1A23" w:rsidRPr="00D21EA1">
        <w:rPr>
          <w:rFonts w:hint="cs"/>
          <w:rtl/>
        </w:rPr>
        <w:t>ک</w:t>
      </w:r>
      <w:r w:rsidRPr="00D21EA1">
        <w:rPr>
          <w:rFonts w:hint="cs"/>
          <w:rtl/>
        </w:rPr>
        <w:t>ر شود معنا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را ن</w:t>
      </w:r>
      <w:r w:rsidR="00441E27" w:rsidRPr="00D21EA1">
        <w:rPr>
          <w:rFonts w:hint="cs"/>
          <w:rtl/>
        </w:rPr>
        <w:t>ی</w:t>
      </w:r>
      <w:r w:rsidRPr="00D21EA1">
        <w:rPr>
          <w:rFonts w:hint="cs"/>
          <w:rtl/>
        </w:rPr>
        <w:t>ز در بر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p>
    <w:p w:rsidR="00DE0AAE" w:rsidRPr="00D21EA1" w:rsidRDefault="00DE0AAE" w:rsidP="000F7B4C">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tl/>
        </w:rPr>
        <w:t>«</w:t>
      </w:r>
      <w:r w:rsidR="00B906E1" w:rsidRPr="000F7B4C">
        <w:rPr>
          <w:rStyle w:val="Char3"/>
          <w:rtl/>
        </w:rPr>
        <w:t>اَللَّهُمَّ هَوِّنْ عَلَینَا سَفَرَنَا هَذَا، وَاطْوِ</w:t>
      </w:r>
      <w:r w:rsidR="00B906E1" w:rsidRPr="000F7B4C">
        <w:rPr>
          <w:rStyle w:val="Char3"/>
          <w:rFonts w:hint="cs"/>
          <w:rtl/>
        </w:rPr>
        <w:t xml:space="preserve"> </w:t>
      </w:r>
      <w:r w:rsidR="00B906E1" w:rsidRPr="000F7B4C">
        <w:rPr>
          <w:rStyle w:val="Char3"/>
          <w:rtl/>
        </w:rPr>
        <w:t>عَنَّا بُعْدَهُ</w:t>
      </w:r>
      <w:r w:rsidRPr="000F7B4C">
        <w:rPr>
          <w:rStyle w:val="Char3"/>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 ا</w:t>
      </w:r>
      <w:r w:rsidR="00441E27" w:rsidRPr="00D21EA1">
        <w:rPr>
          <w:rStyle w:val="Char0"/>
          <w:rFonts w:hint="cs"/>
          <w:rtl/>
        </w:rPr>
        <w:t>ی</w:t>
      </w:r>
      <w:r w:rsidRPr="00D21EA1">
        <w:rPr>
          <w:rStyle w:val="Char0"/>
          <w:rFonts w:hint="cs"/>
          <w:rtl/>
        </w:rPr>
        <w:t>ن سفر را برا</w:t>
      </w:r>
      <w:r w:rsidR="00441E27" w:rsidRPr="00D21EA1">
        <w:rPr>
          <w:rStyle w:val="Char0"/>
          <w:rFonts w:hint="cs"/>
          <w:rtl/>
        </w:rPr>
        <w:t>ی</w:t>
      </w:r>
      <w:r w:rsidRPr="00D21EA1">
        <w:rPr>
          <w:rStyle w:val="Char0"/>
          <w:rFonts w:hint="cs"/>
          <w:rtl/>
        </w:rPr>
        <w:t xml:space="preserve"> ما آسان گردان و مسافتش را برا</w:t>
      </w:r>
      <w:r w:rsidR="00441E27" w:rsidRPr="00D21EA1">
        <w:rPr>
          <w:rStyle w:val="Char0"/>
          <w:rFonts w:hint="cs"/>
          <w:rtl/>
        </w:rPr>
        <w:t>ی</w:t>
      </w:r>
      <w:r w:rsidRPr="00D21EA1">
        <w:rPr>
          <w:rStyle w:val="Char0"/>
          <w:rFonts w:hint="cs"/>
          <w:rtl/>
        </w:rPr>
        <w:t xml:space="preserve"> ما </w:t>
      </w:r>
      <w:r w:rsidR="007C1A23" w:rsidRPr="00D21EA1">
        <w:rPr>
          <w:rStyle w:val="Char0"/>
          <w:rFonts w:hint="cs"/>
          <w:rtl/>
        </w:rPr>
        <w:t>ک</w:t>
      </w:r>
      <w:r w:rsidRPr="00D21EA1">
        <w:rPr>
          <w:rStyle w:val="Char0"/>
          <w:rFonts w:hint="cs"/>
          <w:rtl/>
        </w:rPr>
        <w:t xml:space="preserve">وتاه نما. </w:t>
      </w:r>
    </w:p>
    <w:p w:rsidR="00DE0AAE" w:rsidRPr="004C6F39" w:rsidRDefault="00DE0AAE" w:rsidP="00D21EA1">
      <w:pPr>
        <w:pStyle w:val="a0"/>
        <w:rPr>
          <w:spacing w:val="2"/>
          <w:rtl/>
        </w:rPr>
      </w:pPr>
      <w:r w:rsidRPr="004C6F39">
        <w:rPr>
          <w:rFonts w:hint="cs"/>
          <w:spacing w:val="2"/>
          <w:rtl/>
        </w:rPr>
        <w:t>ا</w:t>
      </w:r>
      <w:r w:rsidR="00441E27" w:rsidRPr="004C6F39">
        <w:rPr>
          <w:rFonts w:hint="cs"/>
          <w:spacing w:val="2"/>
          <w:rtl/>
        </w:rPr>
        <w:t>ی</w:t>
      </w:r>
      <w:r w:rsidRPr="004C6F39">
        <w:rPr>
          <w:rFonts w:hint="cs"/>
          <w:spacing w:val="2"/>
          <w:rtl/>
        </w:rPr>
        <w:t xml:space="preserve">ن </w:t>
      </w:r>
      <w:r w:rsidR="007C1A23" w:rsidRPr="004C6F39">
        <w:rPr>
          <w:rFonts w:hint="cs"/>
          <w:spacing w:val="2"/>
          <w:rtl/>
        </w:rPr>
        <w:t>ک</w:t>
      </w:r>
      <w:r w:rsidRPr="004C6F39">
        <w:rPr>
          <w:rFonts w:hint="cs"/>
          <w:spacing w:val="2"/>
          <w:rtl/>
        </w:rPr>
        <w:t>ه م</w:t>
      </w:r>
      <w:r w:rsidR="00441E27" w:rsidRPr="004C6F39">
        <w:rPr>
          <w:rFonts w:hint="cs"/>
          <w:spacing w:val="2"/>
          <w:rtl/>
        </w:rPr>
        <w:t>ی</w:t>
      </w:r>
      <w:r w:rsidRPr="004C6F39">
        <w:rPr>
          <w:rFonts w:hint="cs"/>
          <w:spacing w:val="2"/>
          <w:rtl/>
        </w:rPr>
        <w:t>‌گو</w:t>
      </w:r>
      <w:r w:rsidR="00441E27" w:rsidRPr="004C6F39">
        <w:rPr>
          <w:rFonts w:hint="cs"/>
          <w:spacing w:val="2"/>
          <w:rtl/>
        </w:rPr>
        <w:t>ی</w:t>
      </w:r>
      <w:r w:rsidRPr="004C6F39">
        <w:rPr>
          <w:rFonts w:hint="cs"/>
          <w:spacing w:val="2"/>
          <w:rtl/>
        </w:rPr>
        <w:t xml:space="preserve">د: </w:t>
      </w:r>
      <w:r w:rsidRPr="004C6F39">
        <w:rPr>
          <w:rStyle w:val="Char3"/>
          <w:rFonts w:hint="cs"/>
          <w:spacing w:val="2"/>
          <w:rtl/>
        </w:rPr>
        <w:t>«</w:t>
      </w:r>
      <w:r w:rsidR="00B906E1" w:rsidRPr="004C6F39">
        <w:rPr>
          <w:rStyle w:val="Char3"/>
          <w:spacing w:val="2"/>
          <w:rtl/>
        </w:rPr>
        <w:t>اَللَّهُمَّ أَنْتَ الصَّاحِبُ فِی السَّفَرِ</w:t>
      </w:r>
      <w:r w:rsidRPr="004C6F39">
        <w:rPr>
          <w:rStyle w:val="Char3"/>
          <w:rFonts w:hint="cs"/>
          <w:spacing w:val="2"/>
          <w:rtl/>
        </w:rPr>
        <w:t>»</w:t>
      </w:r>
      <w:r w:rsidRPr="004C6F39">
        <w:rPr>
          <w:rFonts w:hint="cs"/>
          <w:spacing w:val="2"/>
          <w:rtl/>
        </w:rPr>
        <w:t xml:space="preserve"> منظور از مصاحبت ، همراه</w:t>
      </w:r>
      <w:r w:rsidR="00441E27" w:rsidRPr="004C6F39">
        <w:rPr>
          <w:rFonts w:hint="cs"/>
          <w:spacing w:val="2"/>
          <w:rtl/>
        </w:rPr>
        <w:t>ی</w:t>
      </w:r>
      <w:r w:rsidRPr="004C6F39">
        <w:rPr>
          <w:rFonts w:hint="cs"/>
          <w:spacing w:val="2"/>
          <w:rtl/>
        </w:rPr>
        <w:t xml:space="preserve"> خاص و و</w:t>
      </w:r>
      <w:r w:rsidR="00441E27" w:rsidRPr="004C6F39">
        <w:rPr>
          <w:rFonts w:hint="cs"/>
          <w:spacing w:val="2"/>
          <w:rtl/>
        </w:rPr>
        <w:t>ی</w:t>
      </w:r>
      <w:r w:rsidRPr="004C6F39">
        <w:rPr>
          <w:rFonts w:hint="cs"/>
          <w:spacing w:val="2"/>
          <w:rtl/>
        </w:rPr>
        <w:t xml:space="preserve">ژه است. </w:t>
      </w:r>
      <w:r w:rsidR="007C1A23" w:rsidRPr="004C6F39">
        <w:rPr>
          <w:rFonts w:hint="cs"/>
          <w:spacing w:val="2"/>
          <w:rtl/>
        </w:rPr>
        <w:t>ک</w:t>
      </w:r>
      <w:r w:rsidRPr="004C6F39">
        <w:rPr>
          <w:rFonts w:hint="cs"/>
          <w:spacing w:val="2"/>
          <w:rtl/>
        </w:rPr>
        <w:t xml:space="preserve">ه مستلزم حفظ و </w:t>
      </w:r>
      <w:r w:rsidR="00441E27" w:rsidRPr="004C6F39">
        <w:rPr>
          <w:rFonts w:hint="cs"/>
          <w:spacing w:val="2"/>
          <w:rtl/>
        </w:rPr>
        <w:t>ی</w:t>
      </w:r>
      <w:r w:rsidRPr="004C6F39">
        <w:rPr>
          <w:rFonts w:hint="cs"/>
          <w:spacing w:val="2"/>
          <w:rtl/>
        </w:rPr>
        <w:t>ار</w:t>
      </w:r>
      <w:r w:rsidR="00441E27" w:rsidRPr="004C6F39">
        <w:rPr>
          <w:rFonts w:hint="cs"/>
          <w:spacing w:val="2"/>
          <w:rtl/>
        </w:rPr>
        <w:t>ی</w:t>
      </w:r>
      <w:r w:rsidRPr="004C6F39">
        <w:rPr>
          <w:rFonts w:hint="cs"/>
          <w:spacing w:val="2"/>
          <w:rtl/>
        </w:rPr>
        <w:t xml:space="preserve"> و تأ</w:t>
      </w:r>
      <w:r w:rsidR="00441E27" w:rsidRPr="004C6F39">
        <w:rPr>
          <w:rFonts w:hint="cs"/>
          <w:spacing w:val="2"/>
          <w:rtl/>
        </w:rPr>
        <w:t>یی</w:t>
      </w:r>
      <w:r w:rsidRPr="004C6F39">
        <w:rPr>
          <w:rFonts w:hint="cs"/>
          <w:spacing w:val="2"/>
          <w:rtl/>
        </w:rPr>
        <w:t xml:space="preserve">د است، </w:t>
      </w:r>
      <w:r w:rsidR="007C1A23" w:rsidRPr="004C6F39">
        <w:rPr>
          <w:rFonts w:hint="cs"/>
          <w:spacing w:val="2"/>
          <w:rtl/>
        </w:rPr>
        <w:t>ک</w:t>
      </w:r>
      <w:r w:rsidRPr="004C6F39">
        <w:rPr>
          <w:rFonts w:hint="cs"/>
          <w:spacing w:val="2"/>
          <w:rtl/>
        </w:rPr>
        <w:t>س</w:t>
      </w:r>
      <w:r w:rsidR="00441E27" w:rsidRPr="004C6F39">
        <w:rPr>
          <w:rFonts w:hint="cs"/>
          <w:spacing w:val="2"/>
          <w:rtl/>
        </w:rPr>
        <w:t>ی</w:t>
      </w:r>
      <w:r w:rsidRPr="004C6F39">
        <w:rPr>
          <w:rFonts w:hint="cs"/>
          <w:spacing w:val="2"/>
          <w:rtl/>
        </w:rPr>
        <w:t xml:space="preserve"> </w:t>
      </w:r>
      <w:r w:rsidR="007C1A23" w:rsidRPr="004C6F39">
        <w:rPr>
          <w:rFonts w:hint="cs"/>
          <w:spacing w:val="2"/>
          <w:rtl/>
        </w:rPr>
        <w:t>ک</w:t>
      </w:r>
      <w:r w:rsidRPr="004C6F39">
        <w:rPr>
          <w:rFonts w:hint="cs"/>
          <w:spacing w:val="2"/>
          <w:rtl/>
        </w:rPr>
        <w:t xml:space="preserve">ه خداوند به همراهش باشد از چه </w:t>
      </w:r>
      <w:r w:rsidR="007C1A23" w:rsidRPr="004C6F39">
        <w:rPr>
          <w:rFonts w:hint="cs"/>
          <w:spacing w:val="2"/>
          <w:rtl/>
        </w:rPr>
        <w:t>ک</w:t>
      </w:r>
      <w:r w:rsidRPr="004C6F39">
        <w:rPr>
          <w:rFonts w:hint="cs"/>
          <w:spacing w:val="2"/>
          <w:rtl/>
        </w:rPr>
        <w:t>س</w:t>
      </w:r>
      <w:r w:rsidR="00441E27" w:rsidRPr="004C6F39">
        <w:rPr>
          <w:rFonts w:hint="cs"/>
          <w:spacing w:val="2"/>
          <w:rtl/>
        </w:rPr>
        <w:t>ی</w:t>
      </w:r>
      <w:r w:rsidRPr="004C6F39">
        <w:rPr>
          <w:rFonts w:hint="cs"/>
          <w:spacing w:val="2"/>
          <w:rtl/>
        </w:rPr>
        <w:t xml:space="preserve"> م</w:t>
      </w:r>
      <w:r w:rsidR="00441E27" w:rsidRPr="004C6F39">
        <w:rPr>
          <w:rFonts w:hint="cs"/>
          <w:spacing w:val="2"/>
          <w:rtl/>
        </w:rPr>
        <w:t>ی</w:t>
      </w:r>
      <w:r w:rsidRPr="004C6F39">
        <w:rPr>
          <w:rFonts w:hint="cs"/>
          <w:spacing w:val="2"/>
          <w:rtl/>
        </w:rPr>
        <w:t xml:space="preserve">‌ترسد؟ </w:t>
      </w:r>
    </w:p>
    <w:p w:rsidR="00DE0AAE" w:rsidRPr="00D21EA1" w:rsidRDefault="00DE0AAE" w:rsidP="000F7B4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tl/>
        </w:rPr>
        <w:t>«</w:t>
      </w:r>
      <w:r w:rsidR="00B906E1" w:rsidRPr="000F7B4C">
        <w:rPr>
          <w:rStyle w:val="Char3"/>
          <w:rtl/>
        </w:rPr>
        <w:t>وَالْخَلِیفَة فِی الأَهْلِ</w:t>
      </w:r>
      <w:r w:rsidRPr="000F7B4C">
        <w:rPr>
          <w:rStyle w:val="Char3"/>
          <w:rtl/>
        </w:rPr>
        <w:t>»</w:t>
      </w:r>
      <w:r w:rsidRPr="00D21EA1">
        <w:rPr>
          <w:rStyle w:val="Char2"/>
          <w:rFonts w:ascii="IRLotus" w:hAnsi="IRLotus" w:cs="IRLotus"/>
          <w:rtl/>
        </w:rPr>
        <w:t xml:space="preserve"> </w:t>
      </w:r>
      <w:r w:rsidRPr="00D21EA1">
        <w:rPr>
          <w:rFonts w:hint="cs"/>
          <w:rtl/>
        </w:rPr>
        <w:t>خل</w:t>
      </w:r>
      <w:r w:rsidR="00441E27" w:rsidRPr="00D21EA1">
        <w:rPr>
          <w:rFonts w:hint="cs"/>
          <w:rtl/>
        </w:rPr>
        <w:t>ی</w:t>
      </w:r>
      <w:r w:rsidRPr="00D21EA1">
        <w:rPr>
          <w:rFonts w:hint="cs"/>
          <w:rtl/>
        </w:rPr>
        <w:t xml:space="preserve">فه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جانش</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او را جانش</w:t>
      </w:r>
      <w:r w:rsidR="00441E27" w:rsidRPr="00D21EA1">
        <w:rPr>
          <w:rFonts w:hint="cs"/>
          <w:rtl/>
        </w:rPr>
        <w:t>ی</w:t>
      </w:r>
      <w:r w:rsidRPr="00D21EA1">
        <w:rPr>
          <w:rFonts w:hint="cs"/>
          <w:rtl/>
        </w:rPr>
        <w:t>ن خود در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جا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‌نهد</w:t>
      </w:r>
      <w:r w:rsidR="003930B5" w:rsidRPr="00D21EA1">
        <w:rPr>
          <w:rFonts w:hint="cs"/>
          <w:rtl/>
        </w:rPr>
        <w:t>،</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 معن</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بخش از حد</w:t>
      </w:r>
      <w:r w:rsidR="00441E27" w:rsidRPr="00D21EA1">
        <w:rPr>
          <w:rFonts w:hint="cs"/>
          <w:rtl/>
        </w:rPr>
        <w:t>ی</w:t>
      </w:r>
      <w:r w:rsidRPr="00D21EA1">
        <w:rPr>
          <w:rFonts w:hint="cs"/>
          <w:rtl/>
        </w:rPr>
        <w:t xml:space="preserve">ث آن است </w:t>
      </w:r>
      <w:r w:rsidR="007C1A23" w:rsidRPr="00D21EA1">
        <w:rPr>
          <w:rFonts w:hint="cs"/>
          <w:rtl/>
        </w:rPr>
        <w:t>ک</w:t>
      </w:r>
      <w:r w:rsidRPr="00D21EA1">
        <w:rPr>
          <w:rFonts w:hint="cs"/>
          <w:rtl/>
        </w:rPr>
        <w:t>ه خداوند</w:t>
      </w:r>
      <w:r w:rsidR="00ED55AD" w:rsidRPr="00D21EA1">
        <w:rPr>
          <w:rFonts w:hint="cs"/>
          <w:rtl/>
        </w:rPr>
        <w:t>ا</w:t>
      </w:r>
      <w:r w:rsidRPr="00D21EA1">
        <w:rPr>
          <w:rFonts w:hint="cs"/>
          <w:rtl/>
        </w:rPr>
        <w:t xml:space="preserve"> من در خصوص محافظت از خانواده‌ام تنها به تو ت</w:t>
      </w:r>
      <w:r w:rsidR="007C1A23" w:rsidRPr="00D21EA1">
        <w:rPr>
          <w:rFonts w:hint="cs"/>
          <w:rtl/>
        </w:rPr>
        <w:t>ک</w:t>
      </w:r>
      <w:r w:rsidR="00441E27" w:rsidRPr="00D21EA1">
        <w:rPr>
          <w:rFonts w:hint="cs"/>
          <w:rtl/>
        </w:rPr>
        <w:t>ی</w:t>
      </w:r>
      <w:r w:rsidRPr="00D21EA1">
        <w:rPr>
          <w:rFonts w:hint="cs"/>
          <w:rtl/>
        </w:rPr>
        <w:t>ه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نم. </w:t>
      </w:r>
    </w:p>
    <w:p w:rsidR="00DE0AAE" w:rsidRPr="00D21EA1" w:rsidRDefault="00DE0AAE" w:rsidP="000F7B4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tl/>
        </w:rPr>
        <w:t>«</w:t>
      </w:r>
      <w:r w:rsidR="00B906E1" w:rsidRPr="000F7B4C">
        <w:rPr>
          <w:rStyle w:val="Char3"/>
          <w:rtl/>
        </w:rPr>
        <w:t>اَللَّهُمَّ إِنِّی أَعُوذُبِک مِنْ وَعْثَاءِ السَّفَرِ</w:t>
      </w:r>
      <w:r w:rsidRPr="000F7B4C">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از سخت</w:t>
      </w:r>
      <w:r w:rsidR="00441E27" w:rsidRPr="00D21EA1">
        <w:rPr>
          <w:rFonts w:hint="cs"/>
          <w:rtl/>
        </w:rPr>
        <w:t>ی</w:t>
      </w:r>
      <w:r w:rsidRPr="00D21EA1">
        <w:rPr>
          <w:rFonts w:hint="cs"/>
          <w:rtl/>
        </w:rPr>
        <w:t xml:space="preserve"> و مشقت سفر به تو پناه م</w:t>
      </w:r>
      <w:r w:rsidR="00441E27" w:rsidRPr="00D21EA1">
        <w:rPr>
          <w:rFonts w:hint="cs"/>
          <w:rtl/>
        </w:rPr>
        <w:t>ی</w:t>
      </w:r>
      <w:r w:rsidRPr="00D21EA1">
        <w:rPr>
          <w:rFonts w:hint="cs"/>
          <w:rtl/>
        </w:rPr>
        <w:t>‌آورم</w:t>
      </w:r>
      <w:r w:rsidR="00ED55AD"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Fonts w:hint="cs"/>
          <w:rtl/>
        </w:rPr>
        <w:t>«</w:t>
      </w:r>
      <w:r w:rsidR="00B906E1" w:rsidRPr="000F7B4C">
        <w:rPr>
          <w:rStyle w:val="Char3"/>
          <w:rtl/>
        </w:rPr>
        <w:t>وَک</w:t>
      </w:r>
      <w:r w:rsidR="00B906E1" w:rsidRPr="000F7B4C">
        <w:rPr>
          <w:rStyle w:val="Char3"/>
          <w:rFonts w:hint="cs"/>
          <w:rtl/>
        </w:rPr>
        <w:t>آ</w:t>
      </w:r>
      <w:r w:rsidR="00B906E1" w:rsidRPr="000F7B4C">
        <w:rPr>
          <w:rStyle w:val="Char3"/>
          <w:rtl/>
        </w:rPr>
        <w:t>بَة الْمُنْظَرِ</w:t>
      </w:r>
      <w:r w:rsidRPr="000F7B4C">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از بدحال شدن و درهم ش</w:t>
      </w:r>
      <w:r w:rsidR="007C1A23" w:rsidRPr="00D21EA1">
        <w:rPr>
          <w:rFonts w:hint="cs"/>
          <w:rtl/>
        </w:rPr>
        <w:t>ک</w:t>
      </w:r>
      <w:r w:rsidRPr="00D21EA1">
        <w:rPr>
          <w:rFonts w:hint="cs"/>
          <w:rtl/>
        </w:rPr>
        <w:t xml:space="preserve">ستن به سبب </w:t>
      </w:r>
      <w:r w:rsidR="00ED55AD" w:rsidRPr="00D21EA1">
        <w:rPr>
          <w:rFonts w:hint="cs"/>
          <w:rtl/>
        </w:rPr>
        <w:t>درد و رنج</w:t>
      </w:r>
      <w:r w:rsidRPr="00D21EA1">
        <w:rPr>
          <w:rFonts w:hint="cs"/>
          <w:rtl/>
        </w:rPr>
        <w:t xml:space="preserve"> به تو پناه م</w:t>
      </w:r>
      <w:r w:rsidR="00441E27" w:rsidRPr="00D21EA1">
        <w:rPr>
          <w:rFonts w:hint="cs"/>
          <w:rtl/>
        </w:rPr>
        <w:t>ی</w:t>
      </w:r>
      <w:r w:rsidRPr="00D21EA1">
        <w:rPr>
          <w:rFonts w:hint="cs"/>
          <w:rtl/>
        </w:rPr>
        <w:t>‌آورم.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Fonts w:hint="cs"/>
          <w:rtl/>
        </w:rPr>
        <w:t>«</w:t>
      </w:r>
      <w:r w:rsidR="00B906E1" w:rsidRPr="000F7B4C">
        <w:rPr>
          <w:rStyle w:val="Char3"/>
          <w:rtl/>
        </w:rPr>
        <w:t>وَسُوءِ الْمُنْقَلَبِ</w:t>
      </w:r>
      <w:r w:rsidRPr="000F7B4C">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از بازگشت از سفر به خاطر آنچه ناراحتش </w:t>
      </w:r>
      <w:r w:rsidR="007C1A23" w:rsidRPr="00D21EA1">
        <w:rPr>
          <w:rFonts w:hint="cs"/>
          <w:rtl/>
        </w:rPr>
        <w:t>ک</w:t>
      </w:r>
      <w:r w:rsidRPr="00D21EA1">
        <w:rPr>
          <w:rFonts w:hint="cs"/>
          <w:rtl/>
        </w:rPr>
        <w:t>رده و بد است، حال فرق</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چه در وجود خودش </w:t>
      </w:r>
      <w:r w:rsidR="00441E27" w:rsidRPr="00D21EA1">
        <w:rPr>
          <w:rFonts w:hint="cs"/>
          <w:rtl/>
        </w:rPr>
        <w:t>ی</w:t>
      </w:r>
      <w:r w:rsidRPr="00D21EA1">
        <w:rPr>
          <w:rFonts w:hint="cs"/>
          <w:rtl/>
        </w:rPr>
        <w:t>ا مال و خانواده‌اش باشد، به خدا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 xml:space="preserve">د. </w:t>
      </w:r>
    </w:p>
    <w:p w:rsidR="00DE0AAE" w:rsidRPr="00D21EA1" w:rsidRDefault="00DE0AAE" w:rsidP="000F7B4C">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«وقت</w:t>
      </w:r>
      <w:r w:rsidR="00441E27" w:rsidRPr="00D21EA1">
        <w:rPr>
          <w:rFonts w:hint="cs"/>
          <w:rtl/>
        </w:rPr>
        <w:t>ی</w:t>
      </w:r>
      <w:r w:rsidRPr="00D21EA1">
        <w:rPr>
          <w:rFonts w:hint="cs"/>
          <w:rtl/>
        </w:rPr>
        <w:t xml:space="preserve"> از سفر باز م</w:t>
      </w:r>
      <w:r w:rsidR="00441E27" w:rsidRPr="00D21EA1">
        <w:rPr>
          <w:rFonts w:hint="cs"/>
          <w:rtl/>
        </w:rPr>
        <w:t>ی</w:t>
      </w:r>
      <w:r w:rsidRPr="00D21EA1">
        <w:rPr>
          <w:rFonts w:hint="cs"/>
          <w:rtl/>
        </w:rPr>
        <w:t xml:space="preserve">‌گشت، باز همان </w:t>
      </w:r>
      <w:r w:rsidR="007C1A23" w:rsidRPr="00D21EA1">
        <w:rPr>
          <w:rFonts w:hint="cs"/>
          <w:rtl/>
        </w:rPr>
        <w:t>ک</w:t>
      </w:r>
      <w:r w:rsidRPr="00D21EA1">
        <w:rPr>
          <w:rFonts w:hint="cs"/>
          <w:rtl/>
        </w:rPr>
        <w:t xml:space="preserve">لمات </w:t>
      </w:r>
      <w:r w:rsidR="00441E27" w:rsidRPr="00D21EA1">
        <w:rPr>
          <w:rFonts w:hint="cs"/>
          <w:rtl/>
        </w:rPr>
        <w:t>ی</w:t>
      </w:r>
      <w:r w:rsidRPr="00D21EA1">
        <w:rPr>
          <w:rFonts w:hint="cs"/>
          <w:rtl/>
        </w:rPr>
        <w:t>اد شده را م</w:t>
      </w:r>
      <w:r w:rsidR="00441E27" w:rsidRPr="00D21EA1">
        <w:rPr>
          <w:rFonts w:hint="cs"/>
          <w:rtl/>
        </w:rPr>
        <w:t>ی</w:t>
      </w:r>
      <w:r w:rsidRPr="00D21EA1">
        <w:rPr>
          <w:rFonts w:hint="cs"/>
          <w:rtl/>
        </w:rPr>
        <w:t>‌فرمود و بر آن‌ها م</w:t>
      </w:r>
      <w:r w:rsidR="00441E27" w:rsidRPr="00D21EA1">
        <w:rPr>
          <w:rFonts w:hint="cs"/>
          <w:rtl/>
        </w:rPr>
        <w:t>ی</w:t>
      </w:r>
      <w:r w:rsidRPr="00D21EA1">
        <w:rPr>
          <w:rFonts w:hint="cs"/>
          <w:rtl/>
        </w:rPr>
        <w:t>‌افزود: باز گشتگان</w:t>
      </w:r>
      <w:r w:rsidR="00441E27" w:rsidRPr="00D21EA1">
        <w:rPr>
          <w:rFonts w:hint="cs"/>
          <w:rtl/>
        </w:rPr>
        <w:t>ی</w:t>
      </w:r>
      <w:r w:rsidRPr="00D21EA1">
        <w:rPr>
          <w:rFonts w:hint="cs"/>
          <w:rtl/>
        </w:rPr>
        <w:t xml:space="preserve">م، توبه </w:t>
      </w:r>
      <w:r w:rsidR="007C1A23" w:rsidRPr="00D21EA1">
        <w:rPr>
          <w:rFonts w:hint="cs"/>
          <w:rtl/>
        </w:rPr>
        <w:t>ک</w:t>
      </w:r>
      <w:r w:rsidRPr="00D21EA1">
        <w:rPr>
          <w:rFonts w:hint="cs"/>
          <w:rtl/>
        </w:rPr>
        <w:t>نندگان</w:t>
      </w:r>
      <w:r w:rsidR="00441E27" w:rsidRPr="00D21EA1">
        <w:rPr>
          <w:rFonts w:hint="cs"/>
          <w:rtl/>
        </w:rPr>
        <w:t>ی</w:t>
      </w:r>
      <w:r w:rsidRPr="00D21EA1">
        <w:rPr>
          <w:rFonts w:hint="cs"/>
          <w:rtl/>
        </w:rPr>
        <w:t>م، عبادت گزاران</w:t>
      </w:r>
      <w:r w:rsidR="00441E27" w:rsidRPr="00D21EA1">
        <w:rPr>
          <w:rFonts w:hint="cs"/>
          <w:rtl/>
        </w:rPr>
        <w:t>ی</w:t>
      </w:r>
      <w:r w:rsidRPr="00D21EA1">
        <w:rPr>
          <w:rFonts w:hint="cs"/>
          <w:rtl/>
        </w:rPr>
        <w:t>م و ستا</w:t>
      </w:r>
      <w:r w:rsidR="00441E27" w:rsidRPr="00D21EA1">
        <w:rPr>
          <w:rFonts w:hint="cs"/>
          <w:rtl/>
        </w:rPr>
        <w:t>ی</w:t>
      </w:r>
      <w:r w:rsidRPr="00D21EA1">
        <w:rPr>
          <w:rFonts w:hint="cs"/>
          <w:rtl/>
        </w:rPr>
        <w:t>شگران پروردگار</w:t>
      </w:r>
      <w:r w:rsidR="003930B5" w:rsidRPr="00D21EA1">
        <w:rPr>
          <w:rFonts w:hint="cs"/>
          <w:rtl/>
        </w:rPr>
        <w:t>‏</w:t>
      </w:r>
      <w:r w:rsidRPr="00D21EA1">
        <w:rPr>
          <w:rFonts w:hint="cs"/>
          <w:rtl/>
        </w:rPr>
        <w:t>مان</w:t>
      </w:r>
      <w:r w:rsidR="00441E27" w:rsidRPr="00D21EA1">
        <w:rPr>
          <w:rFonts w:hint="cs"/>
          <w:rtl/>
        </w:rPr>
        <w:t>ی</w:t>
      </w:r>
      <w:r w:rsidRPr="00D21EA1">
        <w:rPr>
          <w:rFonts w:hint="cs"/>
          <w:rtl/>
        </w:rPr>
        <w:t>م»</w:t>
      </w:r>
      <w:r w:rsidR="000F7B4C">
        <w:rPr>
          <w:rFonts w:hint="cs"/>
          <w:rtl/>
        </w:rPr>
        <w:t>.</w:t>
      </w:r>
      <w:r w:rsidRPr="00D21EA1">
        <w:rPr>
          <w:rFonts w:hint="cs"/>
          <w:rtl/>
        </w:rPr>
        <w:t xml:space="preserve"> سنت آن است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بخش به هنگام بازگشت از سفر</w:t>
      </w:r>
      <w:r w:rsidR="00ED55AD" w:rsidRPr="00D21EA1">
        <w:rPr>
          <w:rFonts w:hint="cs"/>
          <w:rtl/>
        </w:rPr>
        <w:t>،</w:t>
      </w:r>
      <w:r w:rsidRPr="00D21EA1">
        <w:rPr>
          <w:rFonts w:hint="cs"/>
          <w:rtl/>
        </w:rPr>
        <w:t xml:space="preserve"> و هم‌ چن</w:t>
      </w:r>
      <w:r w:rsidR="00441E27" w:rsidRPr="00D21EA1">
        <w:rPr>
          <w:rFonts w:hint="cs"/>
          <w:rtl/>
        </w:rPr>
        <w:t>ی</w:t>
      </w:r>
      <w:r w:rsidRPr="00D21EA1">
        <w:rPr>
          <w:rFonts w:hint="cs"/>
          <w:rtl/>
        </w:rPr>
        <w:t>ن به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شهرش نزد</w:t>
      </w:r>
      <w:r w:rsidR="00441E27" w:rsidRPr="00D21EA1">
        <w:rPr>
          <w:rFonts w:hint="cs"/>
          <w:rtl/>
        </w:rPr>
        <w:t>ی</w:t>
      </w:r>
      <w:r w:rsidR="007C1A23" w:rsidRPr="00D21EA1">
        <w:rPr>
          <w:rFonts w:hint="cs"/>
          <w:rtl/>
        </w:rPr>
        <w:t>ک</w:t>
      </w:r>
      <w:r w:rsidRPr="00D21EA1">
        <w:rPr>
          <w:rFonts w:hint="cs"/>
          <w:rtl/>
        </w:rPr>
        <w:t xml:space="preserve"> م</w:t>
      </w:r>
      <w:r w:rsidR="00441E27" w:rsidRPr="00D21EA1">
        <w:rPr>
          <w:rFonts w:hint="cs"/>
          <w:rtl/>
        </w:rPr>
        <w:t>ی</w:t>
      </w:r>
      <w:r w:rsidRPr="00D21EA1">
        <w:rPr>
          <w:rFonts w:hint="cs"/>
          <w:rtl/>
        </w:rPr>
        <w:t>‌گردد، آن را بگو</w:t>
      </w:r>
      <w:r w:rsidR="00441E27" w:rsidRPr="00D21EA1">
        <w:rPr>
          <w:rFonts w:hint="cs"/>
          <w:rtl/>
        </w:rPr>
        <w:t>ی</w:t>
      </w:r>
      <w:r w:rsidRPr="00D21EA1">
        <w:rPr>
          <w:rFonts w:hint="cs"/>
          <w:rtl/>
        </w:rPr>
        <w:t>د</w:t>
      </w:r>
      <w:r w:rsidR="00ED55AD" w:rsidRPr="00D21EA1">
        <w:rPr>
          <w:rFonts w:hint="cs"/>
          <w:rtl/>
        </w:rPr>
        <w:t>.</w:t>
      </w:r>
      <w:r w:rsidRPr="00D21EA1">
        <w:rPr>
          <w:rFonts w:hint="cs"/>
          <w:rtl/>
        </w:rPr>
        <w:t xml:space="preserve"> امام بخار</w:t>
      </w:r>
      <w:r w:rsidR="00441E27" w:rsidRPr="00D21EA1">
        <w:rPr>
          <w:rFonts w:hint="cs"/>
          <w:rtl/>
        </w:rPr>
        <w:t>ی</w:t>
      </w:r>
      <w:r w:rsidRPr="00D21EA1">
        <w:rPr>
          <w:rFonts w:hint="cs"/>
          <w:rtl/>
        </w:rPr>
        <w:t xml:space="preserve"> و امام مسلم از أنس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رسول خدا </w:t>
      </w:r>
      <w:r w:rsidR="00CF0929" w:rsidRPr="00D21EA1">
        <w:rPr>
          <w:rFonts w:hint="cs"/>
        </w:rPr>
        <w:sym w:font="AGA Arabesque" w:char="F072"/>
      </w:r>
      <w:r w:rsidRPr="00D21EA1">
        <w:rPr>
          <w:rFonts w:hint="cs"/>
          <w:rtl/>
        </w:rPr>
        <w:t xml:space="preserve"> به مد</w:t>
      </w:r>
      <w:r w:rsidR="00441E27" w:rsidRPr="00D21EA1">
        <w:rPr>
          <w:rFonts w:hint="cs"/>
          <w:rtl/>
        </w:rPr>
        <w:t>ی</w:t>
      </w:r>
      <w:r w:rsidRPr="00D21EA1">
        <w:rPr>
          <w:rFonts w:hint="cs"/>
          <w:rtl/>
        </w:rPr>
        <w:t>نه نزد</w:t>
      </w:r>
      <w:r w:rsidR="00441E27" w:rsidRPr="00D21EA1">
        <w:rPr>
          <w:rFonts w:hint="cs"/>
          <w:rtl/>
        </w:rPr>
        <w:t>ی</w:t>
      </w:r>
      <w:r w:rsidR="007C1A23" w:rsidRPr="00D21EA1">
        <w:rPr>
          <w:rFonts w:hint="cs"/>
          <w:rtl/>
        </w:rPr>
        <w:t>ک</w:t>
      </w:r>
      <w:r w:rsidRPr="00D21EA1">
        <w:rPr>
          <w:rFonts w:hint="cs"/>
          <w:rtl/>
        </w:rPr>
        <w:t xml:space="preserve"> شد فرمود:</w:t>
      </w:r>
      <w:r w:rsidRPr="00D21EA1">
        <w:rPr>
          <w:rStyle w:val="Char2"/>
          <w:rFonts w:ascii="IRLotus" w:hAnsi="IRLotus" w:cs="IRLotus"/>
          <w:rtl/>
        </w:rPr>
        <w:t xml:space="preserve"> </w:t>
      </w:r>
      <w:r w:rsidR="000F7B4C" w:rsidRPr="000F7B4C">
        <w:rPr>
          <w:rStyle w:val="Char7"/>
          <w:rtl/>
        </w:rPr>
        <w:t>«</w:t>
      </w:r>
      <w:r w:rsidRPr="000F7B4C">
        <w:rPr>
          <w:rStyle w:val="Char7"/>
          <w:rtl/>
        </w:rPr>
        <w:t>آ</w:t>
      </w:r>
      <w:r w:rsidR="00441E27" w:rsidRPr="000F7B4C">
        <w:rPr>
          <w:rStyle w:val="Char7"/>
          <w:rtl/>
        </w:rPr>
        <w:t>ی</w:t>
      </w:r>
      <w:r w:rsidRPr="000F7B4C">
        <w:rPr>
          <w:rStyle w:val="Char7"/>
          <w:rtl/>
        </w:rPr>
        <w:t>بُونَ، تَائِبوُنَ، عَابِدوُنَ، لِرَبِّناَ حَامِدوُنَ</w:t>
      </w:r>
      <w:r w:rsidR="000F7B4C" w:rsidRPr="000F7B4C">
        <w:rPr>
          <w:rStyle w:val="Char7"/>
          <w:rtl/>
        </w:rPr>
        <w:t>»</w:t>
      </w:r>
      <w:r w:rsidRPr="00D21EA1">
        <w:rPr>
          <w:rStyle w:val="Char2"/>
          <w:rFonts w:ascii="IRLotus" w:hAnsi="IRLotus" w:cs="IRLotus"/>
          <w:rtl/>
        </w:rPr>
        <w:t xml:space="preserve">: </w:t>
      </w:r>
      <w:r w:rsidRPr="00D21EA1">
        <w:rPr>
          <w:rStyle w:val="Char0"/>
          <w:rFonts w:hint="cs"/>
          <w:rtl/>
        </w:rPr>
        <w:t>بازگشتگان</w:t>
      </w:r>
      <w:r w:rsidR="00441E27" w:rsidRPr="00D21EA1">
        <w:rPr>
          <w:rStyle w:val="Char0"/>
          <w:rFonts w:hint="cs"/>
          <w:rtl/>
        </w:rPr>
        <w:t>ی</w:t>
      </w:r>
      <w:r w:rsidRPr="00D21EA1">
        <w:rPr>
          <w:rStyle w:val="Char0"/>
          <w:rFonts w:hint="cs"/>
          <w:rtl/>
        </w:rPr>
        <w:t xml:space="preserve">م، توبه </w:t>
      </w:r>
      <w:r w:rsidR="007C1A23" w:rsidRPr="00D21EA1">
        <w:rPr>
          <w:rStyle w:val="Char0"/>
          <w:rFonts w:hint="cs"/>
          <w:rtl/>
        </w:rPr>
        <w:t>ک</w:t>
      </w:r>
      <w:r w:rsidRPr="00D21EA1">
        <w:rPr>
          <w:rStyle w:val="Char0"/>
          <w:rFonts w:hint="cs"/>
          <w:rtl/>
        </w:rPr>
        <w:t>نندگان</w:t>
      </w:r>
      <w:r w:rsidR="00441E27" w:rsidRPr="00D21EA1">
        <w:rPr>
          <w:rStyle w:val="Char0"/>
          <w:rFonts w:hint="cs"/>
          <w:rtl/>
        </w:rPr>
        <w:t>ی</w:t>
      </w:r>
      <w:r w:rsidRPr="00D21EA1">
        <w:rPr>
          <w:rStyle w:val="Char0"/>
          <w:rFonts w:hint="cs"/>
          <w:rtl/>
        </w:rPr>
        <w:t>م، عبادت گزاران</w:t>
      </w:r>
      <w:r w:rsidR="00441E27" w:rsidRPr="00D21EA1">
        <w:rPr>
          <w:rStyle w:val="Char0"/>
          <w:rFonts w:hint="cs"/>
          <w:rtl/>
        </w:rPr>
        <w:t>ی</w:t>
      </w:r>
      <w:r w:rsidRPr="00D21EA1">
        <w:rPr>
          <w:rStyle w:val="Char0"/>
          <w:rFonts w:hint="cs"/>
          <w:rtl/>
        </w:rPr>
        <w:t>م و ستا</w:t>
      </w:r>
      <w:r w:rsidR="00441E27" w:rsidRPr="00D21EA1">
        <w:rPr>
          <w:rStyle w:val="Char0"/>
          <w:rFonts w:hint="cs"/>
          <w:rtl/>
        </w:rPr>
        <w:t>ی</w:t>
      </w:r>
      <w:r w:rsidRPr="00D21EA1">
        <w:rPr>
          <w:rStyle w:val="Char0"/>
          <w:rFonts w:hint="cs"/>
          <w:rtl/>
        </w:rPr>
        <w:t>شگران پروردگارمان</w:t>
      </w:r>
      <w:r w:rsidR="00441E27" w:rsidRPr="00D21EA1">
        <w:rPr>
          <w:rStyle w:val="Char0"/>
          <w:rFonts w:hint="cs"/>
          <w:rtl/>
        </w:rPr>
        <w:t>ی</w:t>
      </w:r>
      <w:r w:rsidRPr="00D21EA1">
        <w:rPr>
          <w:rStyle w:val="Char0"/>
          <w:rFonts w:hint="cs"/>
          <w:rtl/>
        </w:rPr>
        <w:t>م»</w:t>
      </w:r>
      <w:r w:rsidR="000F7B4C">
        <w:rPr>
          <w:rStyle w:val="Char0"/>
          <w:rFonts w:hint="cs"/>
          <w:rtl/>
        </w:rPr>
        <w:t>.</w:t>
      </w:r>
      <w:r w:rsidRPr="00D21EA1">
        <w:rPr>
          <w:rStyle w:val="Char0"/>
          <w:rFonts w:hint="cs"/>
          <w:rtl/>
        </w:rPr>
        <w:t xml:space="preserve"> و پ</w:t>
      </w:r>
      <w:r w:rsidR="00441E27" w:rsidRPr="00D21EA1">
        <w:rPr>
          <w:rStyle w:val="Char0"/>
          <w:rFonts w:hint="cs"/>
          <w:rtl/>
        </w:rPr>
        <w:t>ی</w:t>
      </w:r>
      <w:r w:rsidRPr="00D21EA1">
        <w:rPr>
          <w:rStyle w:val="Char0"/>
          <w:rFonts w:hint="cs"/>
          <w:rtl/>
        </w:rPr>
        <w:t>وسته چن</w:t>
      </w:r>
      <w:r w:rsidR="00441E27" w:rsidRPr="00D21EA1">
        <w:rPr>
          <w:rStyle w:val="Char0"/>
          <w:rFonts w:hint="cs"/>
          <w:rtl/>
        </w:rPr>
        <w:t>ی</w:t>
      </w:r>
      <w:r w:rsidRPr="00D21EA1">
        <w:rPr>
          <w:rStyle w:val="Char0"/>
          <w:rFonts w:hint="cs"/>
          <w:rtl/>
        </w:rPr>
        <w:t>ن م</w:t>
      </w:r>
      <w:r w:rsidR="00441E27" w:rsidRPr="00D21EA1">
        <w:rPr>
          <w:rStyle w:val="Char0"/>
          <w:rFonts w:hint="cs"/>
          <w:rtl/>
        </w:rPr>
        <w:t>ی</w:t>
      </w:r>
      <w:r w:rsidRPr="00D21EA1">
        <w:rPr>
          <w:rStyle w:val="Char0"/>
          <w:rFonts w:hint="cs"/>
          <w:rtl/>
        </w:rPr>
        <w:t>‌فرمود تا وارد مد</w:t>
      </w:r>
      <w:r w:rsidR="00441E27" w:rsidRPr="00D21EA1">
        <w:rPr>
          <w:rStyle w:val="Char0"/>
          <w:rFonts w:hint="cs"/>
          <w:rtl/>
        </w:rPr>
        <w:t>ی</w:t>
      </w:r>
      <w:r w:rsidRPr="00D21EA1">
        <w:rPr>
          <w:rStyle w:val="Char0"/>
          <w:rFonts w:hint="cs"/>
          <w:rtl/>
        </w:rPr>
        <w:t>نه شد</w:t>
      </w:r>
      <w:r w:rsidRPr="000F7B4C">
        <w:rPr>
          <w:rFonts w:hint="cs"/>
          <w:rtl/>
        </w:rPr>
        <w:t>»</w:t>
      </w:r>
      <w:r w:rsidRPr="000F7B4C">
        <w:rPr>
          <w:vertAlign w:val="superscript"/>
          <w:rtl/>
        </w:rPr>
        <w:footnoteReference w:id="356"/>
      </w:r>
      <w:r w:rsidR="000F7B4C" w:rsidRPr="000F7B4C">
        <w:rPr>
          <w:rFonts w:hint="cs"/>
          <w:rtl/>
        </w:rPr>
        <w:t>.</w:t>
      </w:r>
      <w:r w:rsidRPr="000F7B4C">
        <w:rPr>
          <w:rFonts w:hint="cs"/>
          <w:rtl/>
        </w:rPr>
        <w:t xml:space="preserve"> </w:t>
      </w:r>
    </w:p>
    <w:p w:rsidR="00ED55AD"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Fonts w:hint="cs"/>
          <w:rtl/>
        </w:rPr>
        <w:t>«</w:t>
      </w:r>
      <w:r w:rsidRPr="000F7B4C">
        <w:rPr>
          <w:rStyle w:val="Char3"/>
          <w:rtl/>
        </w:rPr>
        <w:t>آ</w:t>
      </w:r>
      <w:r w:rsidR="00441E27" w:rsidRPr="000F7B4C">
        <w:rPr>
          <w:rStyle w:val="Char3"/>
          <w:rtl/>
        </w:rPr>
        <w:t>ی</w:t>
      </w:r>
      <w:r w:rsidRPr="000F7B4C">
        <w:rPr>
          <w:rStyle w:val="Char3"/>
          <w:rtl/>
        </w:rPr>
        <w:t>بون</w:t>
      </w:r>
      <w:r w:rsidRPr="000F7B4C">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ما رجعت </w:t>
      </w:r>
      <w:r w:rsidR="007C1A23" w:rsidRPr="00D21EA1">
        <w:rPr>
          <w:rFonts w:hint="cs"/>
          <w:rtl/>
        </w:rPr>
        <w:t>ک</w:t>
      </w:r>
      <w:r w:rsidRPr="00D21EA1">
        <w:rPr>
          <w:rFonts w:hint="cs"/>
          <w:rtl/>
        </w:rPr>
        <w:t>ننده‌ا</w:t>
      </w:r>
      <w:r w:rsidR="00441E27" w:rsidRPr="00D21EA1">
        <w:rPr>
          <w:rFonts w:hint="cs"/>
          <w:rtl/>
        </w:rPr>
        <w:t>ی</w:t>
      </w:r>
      <w:r w:rsidRPr="00D21EA1">
        <w:rPr>
          <w:rFonts w:hint="cs"/>
          <w:rtl/>
        </w:rPr>
        <w:t>م، منظور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به خ</w:t>
      </w:r>
      <w:r w:rsidR="00441E27" w:rsidRPr="00D21EA1">
        <w:rPr>
          <w:rFonts w:hint="cs"/>
          <w:rtl/>
        </w:rPr>
        <w:t>ی</w:t>
      </w:r>
      <w:r w:rsidRPr="00D21EA1">
        <w:rPr>
          <w:rFonts w:hint="cs"/>
          <w:rtl/>
        </w:rPr>
        <w:t>ر و سلامت برگشته‌ا</w:t>
      </w:r>
      <w:r w:rsidR="00441E27" w:rsidRPr="00D21EA1">
        <w:rPr>
          <w:rFonts w:hint="cs"/>
          <w:rtl/>
        </w:rPr>
        <w:t>ی</w:t>
      </w:r>
      <w:r w:rsidRPr="00D21EA1">
        <w:rPr>
          <w:rFonts w:hint="cs"/>
          <w:rtl/>
        </w:rPr>
        <w:t>م</w:t>
      </w:r>
      <w:r w:rsidR="00ED55AD" w:rsidRPr="00D21EA1">
        <w:rPr>
          <w:rFonts w:hint="cs"/>
          <w:rtl/>
        </w:rPr>
        <w:t>.</w:t>
      </w:r>
    </w:p>
    <w:p w:rsidR="00DE0AAE" w:rsidRPr="00D21EA1" w:rsidRDefault="00DE0AAE" w:rsidP="00D21EA1">
      <w:pPr>
        <w:pStyle w:val="a0"/>
        <w:rPr>
          <w:rtl/>
        </w:rPr>
      </w:pP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Fonts w:hint="cs"/>
          <w:rtl/>
        </w:rPr>
        <w:t>«</w:t>
      </w:r>
      <w:r w:rsidRPr="000F7B4C">
        <w:rPr>
          <w:rStyle w:val="Char3"/>
          <w:rtl/>
        </w:rPr>
        <w:t>تائبون</w:t>
      </w:r>
      <w:r w:rsidRPr="000F7B4C">
        <w:rPr>
          <w:rStyle w:val="Char3"/>
          <w:rFonts w:hint="cs"/>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از گناهان‌مان و </w:t>
      </w:r>
      <w:r w:rsidR="007C1A23" w:rsidRPr="00D21EA1">
        <w:rPr>
          <w:rFonts w:hint="cs"/>
          <w:rtl/>
        </w:rPr>
        <w:t>ک</w:t>
      </w:r>
      <w:r w:rsidRPr="00D21EA1">
        <w:rPr>
          <w:rFonts w:hint="cs"/>
          <w:rtl/>
        </w:rPr>
        <w:t>وتاه</w:t>
      </w:r>
      <w:r w:rsidR="00441E27" w:rsidRPr="00D21EA1">
        <w:rPr>
          <w:rFonts w:hint="cs"/>
          <w:rtl/>
        </w:rPr>
        <w:t>ی</w:t>
      </w:r>
      <w:r w:rsidRPr="00D21EA1">
        <w:rPr>
          <w:rFonts w:hint="cs"/>
          <w:rtl/>
        </w:rPr>
        <w:t>‌ها</w:t>
      </w:r>
      <w:r w:rsidR="00441E27" w:rsidRPr="00D21EA1">
        <w:rPr>
          <w:rFonts w:hint="cs"/>
          <w:rtl/>
        </w:rPr>
        <w:t>ی</w:t>
      </w:r>
      <w:r w:rsidRPr="00D21EA1">
        <w:rPr>
          <w:rFonts w:hint="cs"/>
          <w:rtl/>
        </w:rPr>
        <w:t>مان به درگاه اله</w:t>
      </w:r>
      <w:r w:rsidR="00441E27" w:rsidRPr="00D21EA1">
        <w:rPr>
          <w:rFonts w:hint="cs"/>
          <w:rtl/>
        </w:rPr>
        <w:t>ی</w:t>
      </w:r>
      <w:r w:rsidRPr="00D21EA1">
        <w:rPr>
          <w:rFonts w:hint="cs"/>
          <w:rtl/>
        </w:rPr>
        <w:t xml:space="preserve"> توبه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م.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0F7B4C">
        <w:rPr>
          <w:rStyle w:val="Char3"/>
          <w:rtl/>
        </w:rPr>
        <w:t>«لربنا حامدون»</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پرودگارمان را به خاطر نعمات عظ</w:t>
      </w:r>
      <w:r w:rsidR="00441E27" w:rsidRPr="00D21EA1">
        <w:rPr>
          <w:rFonts w:hint="cs"/>
          <w:rtl/>
        </w:rPr>
        <w:t>ی</w:t>
      </w:r>
      <w:r w:rsidRPr="00D21EA1">
        <w:rPr>
          <w:rFonts w:hint="cs"/>
          <w:rtl/>
        </w:rPr>
        <w:t>م و عطا</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وس</w:t>
      </w:r>
      <w:r w:rsidR="00441E27" w:rsidRPr="00D21EA1">
        <w:rPr>
          <w:rFonts w:hint="cs"/>
          <w:rtl/>
        </w:rPr>
        <w:t>ی</w:t>
      </w:r>
      <w:r w:rsidRPr="00D21EA1">
        <w:rPr>
          <w:rFonts w:hint="cs"/>
          <w:rtl/>
        </w:rPr>
        <w:t>ع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آنها را به سهولت در اخت</w:t>
      </w:r>
      <w:r w:rsidR="00441E27" w:rsidRPr="00D21EA1">
        <w:rPr>
          <w:rFonts w:hint="cs"/>
          <w:rtl/>
        </w:rPr>
        <w:t>ی</w:t>
      </w:r>
      <w:r w:rsidRPr="00D21EA1">
        <w:rPr>
          <w:rFonts w:hint="cs"/>
          <w:rtl/>
        </w:rPr>
        <w:t>ارمان نهاده ستا</w:t>
      </w:r>
      <w:r w:rsidR="00441E27" w:rsidRPr="00D21EA1">
        <w:rPr>
          <w:rFonts w:hint="cs"/>
          <w:rtl/>
        </w:rPr>
        <w:t>ی</w:t>
      </w:r>
      <w:r w:rsidRPr="00D21EA1">
        <w:rPr>
          <w:rFonts w:hint="cs"/>
          <w:rtl/>
        </w:rPr>
        <w:t>ش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م. </w:t>
      </w:r>
    </w:p>
    <w:p w:rsidR="00DE0AAE" w:rsidRPr="00D21EA1" w:rsidRDefault="00DE0AAE" w:rsidP="000F7B4C">
      <w:pPr>
        <w:pStyle w:val="a0"/>
        <w:rPr>
          <w:rStyle w:val="Char0"/>
          <w:rtl/>
        </w:rPr>
      </w:pPr>
      <w:r w:rsidRPr="00D21EA1">
        <w:rPr>
          <w:rFonts w:hint="cs"/>
          <w:rtl/>
        </w:rPr>
        <w:t xml:space="preserve">سنت است </w:t>
      </w:r>
      <w:r w:rsidR="007C1A23" w:rsidRPr="00D21EA1">
        <w:rPr>
          <w:rFonts w:hint="cs"/>
          <w:rtl/>
        </w:rPr>
        <w:t>ک</w:t>
      </w:r>
      <w:r w:rsidRPr="00D21EA1">
        <w:rPr>
          <w:rFonts w:hint="cs"/>
          <w:rtl/>
        </w:rPr>
        <w:t>ه به هنگام بالا</w:t>
      </w:r>
      <w:r w:rsidR="00B906E1" w:rsidRPr="00D21EA1">
        <w:rPr>
          <w:rFonts w:hint="cs"/>
          <w:rtl/>
        </w:rPr>
        <w:t xml:space="preserve"> </w:t>
      </w:r>
      <w:r w:rsidRPr="00D21EA1">
        <w:rPr>
          <w:rFonts w:hint="cs"/>
          <w:rtl/>
        </w:rPr>
        <w:t>رفتن از تپه‌ها و بلند</w:t>
      </w:r>
      <w:r w:rsidR="00441E27" w:rsidRPr="00D21EA1">
        <w:rPr>
          <w:rFonts w:hint="cs"/>
          <w:rtl/>
        </w:rPr>
        <w:t>ی</w:t>
      </w:r>
      <w:r w:rsidRPr="00D21EA1">
        <w:rPr>
          <w:rFonts w:hint="cs"/>
          <w:rtl/>
        </w:rPr>
        <w:t xml:space="preserve">‌ها و </w:t>
      </w:r>
      <w:r w:rsidR="00B906E1" w:rsidRPr="00D21EA1">
        <w:rPr>
          <w:rFonts w:hint="cs"/>
          <w:rtl/>
        </w:rPr>
        <w:t>جاهای</w:t>
      </w:r>
      <w:r w:rsidRPr="00D21EA1">
        <w:rPr>
          <w:rFonts w:hint="cs"/>
          <w:rtl/>
        </w:rPr>
        <w:t xml:space="preserve"> مرتفع الله ا</w:t>
      </w:r>
      <w:r w:rsidR="007C1A23" w:rsidRPr="00D21EA1">
        <w:rPr>
          <w:rFonts w:hint="cs"/>
          <w:rtl/>
        </w:rPr>
        <w:t>ک</w:t>
      </w:r>
      <w:r w:rsidRPr="00D21EA1">
        <w:rPr>
          <w:rFonts w:hint="cs"/>
          <w:rtl/>
        </w:rPr>
        <w:t>بر گفته شود و به هنگام فرود آمدن به در</w:t>
      </w:r>
      <w:r w:rsidR="00ED55AD" w:rsidRPr="00D21EA1">
        <w:rPr>
          <w:rFonts w:hint="cs"/>
          <w:rtl/>
        </w:rPr>
        <w:t>ه‏</w:t>
      </w:r>
      <w:r w:rsidRPr="00D21EA1">
        <w:rPr>
          <w:rFonts w:hint="cs"/>
          <w:rtl/>
        </w:rPr>
        <w:t>ها و جاها</w:t>
      </w:r>
      <w:r w:rsidR="00441E27" w:rsidRPr="00D21EA1">
        <w:rPr>
          <w:rFonts w:hint="cs"/>
          <w:rtl/>
        </w:rPr>
        <w:t>ی</w:t>
      </w:r>
      <w:r w:rsidRPr="00D21EA1">
        <w:rPr>
          <w:rFonts w:hint="cs"/>
          <w:rtl/>
        </w:rPr>
        <w:t xml:space="preserve"> گود و نش</w:t>
      </w:r>
      <w:r w:rsidR="00441E27" w:rsidRPr="00D21EA1">
        <w:rPr>
          <w:rFonts w:hint="cs"/>
          <w:rtl/>
        </w:rPr>
        <w:t>ی</w:t>
      </w:r>
      <w:r w:rsidRPr="00D21EA1">
        <w:rPr>
          <w:rFonts w:hint="cs"/>
          <w:rtl/>
        </w:rPr>
        <w:t xml:space="preserve">ب </w:t>
      </w:r>
      <w:r w:rsidR="00B21D4C" w:rsidRPr="00D21EA1">
        <w:rPr>
          <w:rFonts w:hint="cs"/>
          <w:rtl/>
        </w:rPr>
        <w:t>سبحان الله</w:t>
      </w:r>
      <w:r w:rsidRPr="00D21EA1">
        <w:rPr>
          <w:rFonts w:hint="cs"/>
          <w:rtl/>
        </w:rPr>
        <w:t xml:space="preserve"> گفته شود</w:t>
      </w:r>
      <w:r w:rsidR="00B906E1" w:rsidRPr="00D21EA1">
        <w:rPr>
          <w:rFonts w:hint="cs"/>
          <w:rtl/>
        </w:rPr>
        <w:t>.</w:t>
      </w:r>
      <w:r w:rsidRPr="00D21EA1">
        <w:rPr>
          <w:rFonts w:hint="cs"/>
          <w:rtl/>
        </w:rPr>
        <w:t xml:space="preserve">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جابر</w:t>
      </w:r>
      <w:r w:rsidR="00B906E1" w:rsidRPr="00D21EA1">
        <w:rPr>
          <w:rFonts w:hint="cs"/>
          <w:rtl/>
        </w:rPr>
        <w:t xml:space="preserve"> </w:t>
      </w:r>
      <w:r w:rsidRPr="00D21EA1">
        <w:rPr>
          <w:rFonts w:hint="cs"/>
          <w:rtl/>
        </w:rPr>
        <w:t>بن عبدالله</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گفت: «آن گاه </w:t>
      </w:r>
      <w:r w:rsidR="007C1A23" w:rsidRPr="00D21EA1">
        <w:rPr>
          <w:rFonts w:hint="cs"/>
          <w:rtl/>
        </w:rPr>
        <w:t>ک</w:t>
      </w:r>
      <w:r w:rsidRPr="00D21EA1">
        <w:rPr>
          <w:rFonts w:hint="cs"/>
          <w:rtl/>
        </w:rPr>
        <w:t>ه به</w:t>
      </w:r>
      <w:r w:rsidRPr="000F7B4C">
        <w:rPr>
          <w:rFonts w:hint="cs"/>
          <w:rtl/>
        </w:rPr>
        <w:t xml:space="preserve"> بلند</w:t>
      </w:r>
      <w:r w:rsidR="00441E27" w:rsidRPr="000F7B4C">
        <w:rPr>
          <w:rFonts w:hint="cs"/>
          <w:rtl/>
        </w:rPr>
        <w:t>ی</w:t>
      </w:r>
      <w:r w:rsidRPr="000F7B4C">
        <w:rPr>
          <w:rFonts w:hint="cs"/>
          <w:rtl/>
        </w:rPr>
        <w:t xml:space="preserve"> م</w:t>
      </w:r>
      <w:r w:rsidR="00441E27" w:rsidRPr="000F7B4C">
        <w:rPr>
          <w:rFonts w:hint="cs"/>
          <w:rtl/>
        </w:rPr>
        <w:t>ی</w:t>
      </w:r>
      <w:r w:rsidRPr="000F7B4C">
        <w:rPr>
          <w:rFonts w:hint="cs"/>
          <w:rtl/>
        </w:rPr>
        <w:t>‌رس</w:t>
      </w:r>
      <w:r w:rsidR="00441E27" w:rsidRPr="000F7B4C">
        <w:rPr>
          <w:rFonts w:hint="cs"/>
          <w:rtl/>
        </w:rPr>
        <w:t>ی</w:t>
      </w:r>
      <w:r w:rsidRPr="000F7B4C">
        <w:rPr>
          <w:rFonts w:hint="cs"/>
          <w:rtl/>
        </w:rPr>
        <w:t>د</w:t>
      </w:r>
      <w:r w:rsidR="00441E27" w:rsidRPr="000F7B4C">
        <w:rPr>
          <w:rFonts w:hint="cs"/>
          <w:rtl/>
        </w:rPr>
        <w:t>ی</w:t>
      </w:r>
      <w:r w:rsidRPr="000F7B4C">
        <w:rPr>
          <w:rFonts w:hint="cs"/>
          <w:rtl/>
        </w:rPr>
        <w:t xml:space="preserve">م، </w:t>
      </w:r>
      <w:r w:rsidR="00ED55AD" w:rsidRPr="000F7B4C">
        <w:rPr>
          <w:rFonts w:hint="cs"/>
          <w:rtl/>
        </w:rPr>
        <w:t>«</w:t>
      </w:r>
      <w:r w:rsidRPr="000F7B4C">
        <w:rPr>
          <w:rFonts w:hint="cs"/>
          <w:rtl/>
        </w:rPr>
        <w:t>الله ا</w:t>
      </w:r>
      <w:r w:rsidR="007C1A23" w:rsidRPr="000F7B4C">
        <w:rPr>
          <w:rFonts w:hint="cs"/>
          <w:rtl/>
        </w:rPr>
        <w:t>ک</w:t>
      </w:r>
      <w:r w:rsidRPr="000F7B4C">
        <w:rPr>
          <w:rFonts w:hint="cs"/>
          <w:rtl/>
        </w:rPr>
        <w:t>بر</w:t>
      </w:r>
      <w:r w:rsidR="00695C08" w:rsidRPr="000F7B4C">
        <w:rPr>
          <w:rFonts w:hint="cs"/>
          <w:rtl/>
        </w:rPr>
        <w:t>»</w:t>
      </w:r>
      <w:r w:rsidRPr="000F7B4C">
        <w:rPr>
          <w:rFonts w:hint="cs"/>
          <w:rtl/>
        </w:rPr>
        <w:t xml:space="preserve"> م</w:t>
      </w:r>
      <w:r w:rsidR="00441E27" w:rsidRPr="000F7B4C">
        <w:rPr>
          <w:rFonts w:hint="cs"/>
          <w:rtl/>
        </w:rPr>
        <w:t>ی</w:t>
      </w:r>
      <w:r w:rsidRPr="000F7B4C">
        <w:rPr>
          <w:rFonts w:hint="cs"/>
          <w:rtl/>
        </w:rPr>
        <w:t>‌گفت</w:t>
      </w:r>
      <w:r w:rsidR="00441E27" w:rsidRPr="000F7B4C">
        <w:rPr>
          <w:rFonts w:hint="cs"/>
          <w:rtl/>
        </w:rPr>
        <w:t>ی</w:t>
      </w:r>
      <w:r w:rsidRPr="000F7B4C">
        <w:rPr>
          <w:rFonts w:hint="cs"/>
          <w:rtl/>
        </w:rPr>
        <w:t>م و وقت</w:t>
      </w:r>
      <w:r w:rsidR="00441E27" w:rsidRPr="000F7B4C">
        <w:rPr>
          <w:rFonts w:hint="cs"/>
          <w:rtl/>
        </w:rPr>
        <w:t>ی</w:t>
      </w:r>
      <w:r w:rsidRPr="000F7B4C">
        <w:rPr>
          <w:rFonts w:hint="cs"/>
          <w:rtl/>
        </w:rPr>
        <w:t xml:space="preserve"> به نش</w:t>
      </w:r>
      <w:r w:rsidR="00441E27" w:rsidRPr="000F7B4C">
        <w:rPr>
          <w:rFonts w:hint="cs"/>
          <w:rtl/>
        </w:rPr>
        <w:t>ی</w:t>
      </w:r>
      <w:r w:rsidRPr="000F7B4C">
        <w:rPr>
          <w:rFonts w:hint="cs"/>
          <w:rtl/>
        </w:rPr>
        <w:t>ب</w:t>
      </w:r>
      <w:r w:rsidR="00441E27" w:rsidRPr="000F7B4C">
        <w:rPr>
          <w:rFonts w:hint="cs"/>
          <w:rtl/>
        </w:rPr>
        <w:t>ی</w:t>
      </w:r>
      <w:r w:rsidRPr="000F7B4C">
        <w:rPr>
          <w:rFonts w:hint="cs"/>
          <w:rtl/>
        </w:rPr>
        <w:t xml:space="preserve"> فرود م</w:t>
      </w:r>
      <w:r w:rsidR="00441E27" w:rsidRPr="000F7B4C">
        <w:rPr>
          <w:rFonts w:hint="cs"/>
          <w:rtl/>
        </w:rPr>
        <w:t>ی</w:t>
      </w:r>
      <w:r w:rsidRPr="000F7B4C">
        <w:rPr>
          <w:rFonts w:hint="cs"/>
          <w:rtl/>
        </w:rPr>
        <w:t>‌آمد</w:t>
      </w:r>
      <w:r w:rsidR="00441E27" w:rsidRPr="000F7B4C">
        <w:rPr>
          <w:rFonts w:hint="cs"/>
          <w:rtl/>
        </w:rPr>
        <w:t>ی</w:t>
      </w:r>
      <w:r w:rsidRPr="000F7B4C">
        <w:rPr>
          <w:rFonts w:hint="cs"/>
          <w:rtl/>
        </w:rPr>
        <w:t>م «</w:t>
      </w:r>
      <w:r w:rsidR="00B21D4C" w:rsidRPr="000F7B4C">
        <w:rPr>
          <w:rFonts w:hint="cs"/>
          <w:rtl/>
        </w:rPr>
        <w:t>سبحان الله</w:t>
      </w:r>
      <w:r w:rsidRPr="000F7B4C">
        <w:rPr>
          <w:rFonts w:hint="cs"/>
          <w:rtl/>
        </w:rPr>
        <w:t>» م</w:t>
      </w:r>
      <w:r w:rsidR="00441E27" w:rsidRPr="000F7B4C">
        <w:rPr>
          <w:rFonts w:hint="cs"/>
          <w:rtl/>
        </w:rPr>
        <w:t>ی</w:t>
      </w:r>
      <w:r w:rsidRPr="000F7B4C">
        <w:rPr>
          <w:rFonts w:hint="cs"/>
          <w:rtl/>
        </w:rPr>
        <w:t>‌گفت</w:t>
      </w:r>
      <w:r w:rsidR="00441E27" w:rsidRPr="000F7B4C">
        <w:rPr>
          <w:rFonts w:hint="cs"/>
          <w:rtl/>
        </w:rPr>
        <w:t>ی</w:t>
      </w:r>
      <w:r w:rsidRPr="000F7B4C">
        <w:rPr>
          <w:rFonts w:hint="cs"/>
          <w:rtl/>
        </w:rPr>
        <w:t>م»</w:t>
      </w:r>
      <w:r w:rsidRPr="000F7B4C">
        <w:rPr>
          <w:vertAlign w:val="superscript"/>
          <w:rtl/>
        </w:rPr>
        <w:footnoteReference w:id="357"/>
      </w:r>
      <w:r w:rsidR="000F7B4C" w:rsidRPr="000F7B4C">
        <w:rPr>
          <w:rFonts w:hint="cs"/>
          <w:rtl/>
        </w:rPr>
        <w:t>.</w:t>
      </w:r>
      <w:r w:rsidRPr="000F7B4C">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در م</w:t>
      </w:r>
      <w:r w:rsidR="007C1A23" w:rsidRPr="00D21EA1">
        <w:rPr>
          <w:rFonts w:hint="cs"/>
          <w:rtl/>
        </w:rPr>
        <w:t>ک</w:t>
      </w:r>
      <w:r w:rsidRPr="00D21EA1">
        <w:rPr>
          <w:rFonts w:hint="cs"/>
          <w:rtl/>
        </w:rPr>
        <w:t>ان‌ها</w:t>
      </w:r>
      <w:r w:rsidR="00441E27" w:rsidRPr="00D21EA1">
        <w:rPr>
          <w:rFonts w:hint="cs"/>
          <w:rtl/>
        </w:rPr>
        <w:t>ی</w:t>
      </w:r>
      <w:r w:rsidRPr="00D21EA1">
        <w:rPr>
          <w:rFonts w:hint="cs"/>
          <w:rtl/>
        </w:rPr>
        <w:t xml:space="preserve"> بلند و به هنگام صعود ت</w:t>
      </w:r>
      <w:r w:rsidR="007C1A23" w:rsidRPr="00D21EA1">
        <w:rPr>
          <w:rFonts w:hint="cs"/>
          <w:rtl/>
        </w:rPr>
        <w:t>ک</w:t>
      </w:r>
      <w:r w:rsidRPr="00D21EA1">
        <w:rPr>
          <w:rFonts w:hint="cs"/>
          <w:rtl/>
        </w:rPr>
        <w:t>ب</w:t>
      </w:r>
      <w:r w:rsidR="00441E27" w:rsidRPr="00D21EA1">
        <w:rPr>
          <w:rFonts w:hint="cs"/>
          <w:rtl/>
        </w:rPr>
        <w:t>ی</w:t>
      </w:r>
      <w:r w:rsidRPr="00D21EA1">
        <w:rPr>
          <w:rFonts w:hint="cs"/>
          <w:rtl/>
        </w:rPr>
        <w:t>ر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مشغول </w:t>
      </w:r>
      <w:r w:rsidR="007C1A23" w:rsidRPr="00D21EA1">
        <w:rPr>
          <w:rFonts w:hint="cs"/>
          <w:rtl/>
        </w:rPr>
        <w:t>ک</w:t>
      </w:r>
      <w:r w:rsidRPr="00D21EA1">
        <w:rPr>
          <w:rFonts w:hint="cs"/>
          <w:rtl/>
        </w:rPr>
        <w:t>ردن قلب و زبان به تعظ</w:t>
      </w:r>
      <w:r w:rsidR="00441E27" w:rsidRPr="00D21EA1">
        <w:rPr>
          <w:rFonts w:hint="cs"/>
          <w:rtl/>
        </w:rPr>
        <w:t>ی</w:t>
      </w:r>
      <w:r w:rsidRPr="00D21EA1">
        <w:rPr>
          <w:rFonts w:hint="cs"/>
          <w:rtl/>
        </w:rPr>
        <w:t>م پروردگار و اعل</w:t>
      </w:r>
      <w:r w:rsidR="00695C08" w:rsidRPr="00D21EA1">
        <w:rPr>
          <w:rFonts w:hint="cs"/>
          <w:rtl/>
        </w:rPr>
        <w:t>ان بزرگ</w:t>
      </w:r>
      <w:r w:rsidR="00441E27" w:rsidRPr="00D21EA1">
        <w:rPr>
          <w:rFonts w:hint="cs"/>
          <w:rtl/>
        </w:rPr>
        <w:t>ی</w:t>
      </w:r>
      <w:r w:rsidR="00695C08" w:rsidRPr="00D21EA1">
        <w:rPr>
          <w:rFonts w:hint="cs"/>
          <w:rtl/>
        </w:rPr>
        <w:t xml:space="preserve"> و عظمت او است و در ع</w:t>
      </w:r>
      <w:r w:rsidR="00441E27" w:rsidRPr="00D21EA1">
        <w:rPr>
          <w:rFonts w:hint="cs"/>
          <w:rtl/>
        </w:rPr>
        <w:t>ی</w:t>
      </w:r>
      <w:r w:rsidR="00695C08" w:rsidRPr="00D21EA1">
        <w:rPr>
          <w:rFonts w:hint="cs"/>
          <w:rtl/>
        </w:rPr>
        <w:t>ن</w:t>
      </w:r>
      <w:r w:rsidRPr="00D21EA1">
        <w:rPr>
          <w:rFonts w:hint="cs"/>
          <w:rtl/>
        </w:rPr>
        <w:t xml:space="preserve"> حال </w:t>
      </w:r>
      <w:r w:rsidR="007C1A23" w:rsidRPr="00D21EA1">
        <w:rPr>
          <w:rFonts w:hint="cs"/>
          <w:rtl/>
        </w:rPr>
        <w:t>ک</w:t>
      </w:r>
      <w:r w:rsidRPr="00D21EA1">
        <w:rPr>
          <w:rFonts w:hint="cs"/>
          <w:rtl/>
        </w:rPr>
        <w:t>بر و عجب و غرور از آدم</w:t>
      </w:r>
      <w:r w:rsidR="00441E27" w:rsidRPr="00D21EA1">
        <w:rPr>
          <w:rFonts w:hint="cs"/>
          <w:rtl/>
        </w:rPr>
        <w:t>ی</w:t>
      </w:r>
      <w:r w:rsidRPr="00D21EA1">
        <w:rPr>
          <w:rFonts w:hint="cs"/>
          <w:rtl/>
        </w:rPr>
        <w:t xml:space="preserve"> دفع و طرد م</w:t>
      </w:r>
      <w:r w:rsidR="00441E27" w:rsidRPr="00D21EA1">
        <w:rPr>
          <w:rFonts w:hint="cs"/>
          <w:rtl/>
        </w:rPr>
        <w:t>ی</w:t>
      </w:r>
      <w:r w:rsidRPr="00D21EA1">
        <w:rPr>
          <w:rFonts w:hint="cs"/>
          <w:rtl/>
        </w:rPr>
        <w:t>‌گردد، و گفتن تسب</w:t>
      </w:r>
      <w:r w:rsidR="00441E27" w:rsidRPr="00D21EA1">
        <w:rPr>
          <w:rFonts w:hint="cs"/>
          <w:rtl/>
        </w:rPr>
        <w:t>ی</w:t>
      </w:r>
      <w:r w:rsidRPr="00D21EA1">
        <w:rPr>
          <w:rFonts w:hint="cs"/>
          <w:rtl/>
        </w:rPr>
        <w:t>ح در م</w:t>
      </w:r>
      <w:r w:rsidR="007C1A23" w:rsidRPr="00D21EA1">
        <w:rPr>
          <w:rFonts w:hint="cs"/>
          <w:rtl/>
        </w:rPr>
        <w:t>ک</w:t>
      </w:r>
      <w:r w:rsidRPr="00D21EA1">
        <w:rPr>
          <w:rFonts w:hint="cs"/>
          <w:rtl/>
        </w:rPr>
        <w:t>ان‌ها</w:t>
      </w:r>
      <w:r w:rsidR="00441E27" w:rsidRPr="00D21EA1">
        <w:rPr>
          <w:rFonts w:hint="cs"/>
          <w:rtl/>
        </w:rPr>
        <w:t>ی</w:t>
      </w:r>
      <w:r w:rsidRPr="00D21EA1">
        <w:rPr>
          <w:rFonts w:hint="cs"/>
          <w:rtl/>
        </w:rPr>
        <w:t xml:space="preserve"> پست و نش</w:t>
      </w:r>
      <w:r w:rsidR="00441E27" w:rsidRPr="00D21EA1">
        <w:rPr>
          <w:rFonts w:hint="cs"/>
          <w:rtl/>
        </w:rPr>
        <w:t>ی</w:t>
      </w:r>
      <w:r w:rsidRPr="00D21EA1">
        <w:rPr>
          <w:rFonts w:hint="cs"/>
          <w:rtl/>
        </w:rPr>
        <w:t xml:space="preserve">ب </w:t>
      </w:r>
      <w:r w:rsidR="00441E27" w:rsidRPr="00D21EA1">
        <w:rPr>
          <w:rtl/>
        </w:rPr>
        <w:t>[</w:t>
      </w:r>
      <w:r w:rsidRPr="00D21EA1">
        <w:rPr>
          <w:rFonts w:hint="cs"/>
          <w:rtl/>
        </w:rPr>
        <w:t>به خاطر</w:t>
      </w:r>
      <w:r w:rsidR="00441E27" w:rsidRPr="00D21EA1">
        <w:rPr>
          <w:rtl/>
        </w:rPr>
        <w:t>]</w:t>
      </w:r>
      <w:r w:rsidRPr="00D21EA1">
        <w:rPr>
          <w:rFonts w:hint="cs"/>
          <w:rtl/>
        </w:rPr>
        <w:t xml:space="preserve"> منزه دانستن خداوند ا</w:t>
      </w:r>
      <w:r w:rsidR="00695C08" w:rsidRPr="00D21EA1">
        <w:rPr>
          <w:rFonts w:hint="cs"/>
          <w:rtl/>
        </w:rPr>
        <w:t>ز</w:t>
      </w:r>
      <w:r w:rsidRPr="00D21EA1">
        <w:rPr>
          <w:rFonts w:hint="cs"/>
          <w:rtl/>
        </w:rPr>
        <w:t xml:space="preserve"> نقائص و ع</w:t>
      </w:r>
      <w:r w:rsidR="00441E27" w:rsidRPr="00D21EA1">
        <w:rPr>
          <w:rFonts w:hint="cs"/>
          <w:rtl/>
        </w:rPr>
        <w:t>ی</w:t>
      </w:r>
      <w:r w:rsidRPr="00D21EA1">
        <w:rPr>
          <w:rFonts w:hint="cs"/>
          <w:rtl/>
        </w:rPr>
        <w:t xml:space="preserve">وب، و از هر آنچه </w:t>
      </w:r>
      <w:r w:rsidR="007C1A23" w:rsidRPr="00D21EA1">
        <w:rPr>
          <w:rFonts w:hint="cs"/>
          <w:rtl/>
        </w:rPr>
        <w:t>ک</w:t>
      </w:r>
      <w:r w:rsidRPr="00D21EA1">
        <w:rPr>
          <w:rFonts w:hint="cs"/>
          <w:rtl/>
        </w:rPr>
        <w:t xml:space="preserve">ه در تضاد با </w:t>
      </w:r>
      <w:r w:rsidR="007C1A23" w:rsidRPr="00D21EA1">
        <w:rPr>
          <w:rFonts w:hint="cs"/>
          <w:rtl/>
        </w:rPr>
        <w:t>ک</w:t>
      </w:r>
      <w:r w:rsidRPr="00D21EA1">
        <w:rPr>
          <w:rFonts w:hint="cs"/>
          <w:rtl/>
        </w:rPr>
        <w:t>مال و جلال او است، م</w:t>
      </w:r>
      <w:r w:rsidR="00441E27" w:rsidRPr="00D21EA1">
        <w:rPr>
          <w:rFonts w:hint="cs"/>
          <w:rtl/>
        </w:rPr>
        <w:t>ی</w:t>
      </w:r>
      <w:r w:rsidRPr="00D21EA1">
        <w:rPr>
          <w:rFonts w:hint="cs"/>
          <w:rtl/>
        </w:rPr>
        <w:t xml:space="preserve">‌باشد. </w:t>
      </w:r>
    </w:p>
    <w:p w:rsidR="00DE0AAE" w:rsidRPr="00D21EA1" w:rsidRDefault="00DE0AAE" w:rsidP="00D21EA1">
      <w:pPr>
        <w:pStyle w:val="a0"/>
        <w:rPr>
          <w:rtl/>
        </w:rPr>
      </w:pPr>
      <w:r w:rsidRPr="00D21EA1">
        <w:rPr>
          <w:rFonts w:hint="cs"/>
          <w:rtl/>
        </w:rPr>
        <w:t>از د</w:t>
      </w:r>
      <w:r w:rsidR="00441E27" w:rsidRPr="00D21EA1">
        <w:rPr>
          <w:rFonts w:hint="cs"/>
          <w:rtl/>
        </w:rPr>
        <w:t>ی</w:t>
      </w:r>
      <w:r w:rsidRPr="00D21EA1">
        <w:rPr>
          <w:rFonts w:hint="cs"/>
          <w:rtl/>
        </w:rPr>
        <w:t>گر ارشادات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دعا </w:t>
      </w:r>
      <w:r w:rsidR="007C1A23" w:rsidRPr="00D21EA1">
        <w:rPr>
          <w:rFonts w:hint="cs"/>
          <w:rtl/>
        </w:rPr>
        <w:t>ک</w:t>
      </w:r>
      <w:r w:rsidRPr="00D21EA1">
        <w:rPr>
          <w:rFonts w:hint="cs"/>
          <w:rtl/>
        </w:rPr>
        <w:t>ردن برا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‌خواهد به سفر برود، دعا برا</w:t>
      </w:r>
      <w:r w:rsidR="00441E27" w:rsidRPr="00D21EA1">
        <w:rPr>
          <w:rFonts w:hint="cs"/>
          <w:rtl/>
        </w:rPr>
        <w:t>ی</w:t>
      </w:r>
      <w:r w:rsidRPr="00D21EA1">
        <w:rPr>
          <w:rFonts w:hint="cs"/>
          <w:rtl/>
        </w:rPr>
        <w:t xml:space="preserve"> محفوظ ماندن و پا</w:t>
      </w:r>
      <w:r w:rsidR="00441E27" w:rsidRPr="00D21EA1">
        <w:rPr>
          <w:rFonts w:hint="cs"/>
          <w:rtl/>
        </w:rPr>
        <w:t>ی</w:t>
      </w:r>
      <w:r w:rsidRPr="00D21EA1">
        <w:rPr>
          <w:rFonts w:hint="cs"/>
          <w:rtl/>
        </w:rPr>
        <w:t>ان ن</w:t>
      </w:r>
      <w:r w:rsidR="00441E27" w:rsidRPr="00D21EA1">
        <w:rPr>
          <w:rFonts w:hint="cs"/>
          <w:rtl/>
        </w:rPr>
        <w:t>ی</w:t>
      </w:r>
      <w:r w:rsidR="007C1A23" w:rsidRPr="00D21EA1">
        <w:rPr>
          <w:rFonts w:hint="cs"/>
          <w:rtl/>
        </w:rPr>
        <w:t>ک</w:t>
      </w:r>
      <w:r w:rsidRPr="00D21EA1">
        <w:rPr>
          <w:rFonts w:hint="cs"/>
          <w:rtl/>
        </w:rPr>
        <w:t xml:space="preserve"> و آسان شدن </w:t>
      </w:r>
      <w:r w:rsidR="007C1A23" w:rsidRPr="00D21EA1">
        <w:rPr>
          <w:rFonts w:hint="cs"/>
          <w:rtl/>
        </w:rPr>
        <w:t>ک</w:t>
      </w:r>
      <w:r w:rsidRPr="00D21EA1">
        <w:rPr>
          <w:rFonts w:hint="cs"/>
          <w:rtl/>
        </w:rPr>
        <w:t>ار به همراه توص</w:t>
      </w:r>
      <w:r w:rsidR="00441E27" w:rsidRPr="00D21EA1">
        <w:rPr>
          <w:rFonts w:hint="cs"/>
          <w:rtl/>
        </w:rPr>
        <w:t>ی</w:t>
      </w:r>
      <w:r w:rsidRPr="00D21EA1">
        <w:rPr>
          <w:rFonts w:hint="cs"/>
          <w:rtl/>
        </w:rPr>
        <w:t>ه به رعا</w:t>
      </w:r>
      <w:r w:rsidR="00441E27" w:rsidRPr="00D21EA1">
        <w:rPr>
          <w:rFonts w:hint="cs"/>
          <w:rtl/>
        </w:rPr>
        <w:t>ی</w:t>
      </w:r>
      <w:r w:rsidRPr="00D21EA1">
        <w:rPr>
          <w:rFonts w:hint="cs"/>
          <w:rtl/>
        </w:rPr>
        <w:t>ت تقوا</w:t>
      </w:r>
      <w:r w:rsidR="00441E27" w:rsidRPr="00D21EA1">
        <w:rPr>
          <w:rFonts w:hint="cs"/>
          <w:rtl/>
        </w:rPr>
        <w:t>ی</w:t>
      </w:r>
      <w:r w:rsidRPr="00D21EA1">
        <w:rPr>
          <w:rFonts w:hint="cs"/>
          <w:rtl/>
        </w:rPr>
        <w:t xml:space="preserve"> خداوند. </w:t>
      </w:r>
    </w:p>
    <w:p w:rsidR="00DE0AAE" w:rsidRPr="004C6F39" w:rsidRDefault="00DE0AAE" w:rsidP="00C17A52">
      <w:pPr>
        <w:pStyle w:val="a0"/>
        <w:rPr>
          <w:spacing w:val="-2"/>
          <w:rtl/>
        </w:rPr>
      </w:pPr>
      <w:r w:rsidRPr="004C6F39">
        <w:rPr>
          <w:rFonts w:hint="cs"/>
          <w:spacing w:val="-2"/>
          <w:rtl/>
        </w:rPr>
        <w:t xml:space="preserve">در </w:t>
      </w:r>
      <w:r w:rsidR="007C1A23" w:rsidRPr="004C6F39">
        <w:rPr>
          <w:rFonts w:hint="cs"/>
          <w:spacing w:val="-2"/>
          <w:rtl/>
        </w:rPr>
        <w:t>ک</w:t>
      </w:r>
      <w:r w:rsidRPr="004C6F39">
        <w:rPr>
          <w:rFonts w:hint="cs"/>
          <w:spacing w:val="-2"/>
          <w:rtl/>
        </w:rPr>
        <w:t>تاب ترمذ</w:t>
      </w:r>
      <w:r w:rsidR="00441E27" w:rsidRPr="004C6F39">
        <w:rPr>
          <w:rFonts w:hint="cs"/>
          <w:spacing w:val="-2"/>
          <w:rtl/>
        </w:rPr>
        <w:t>ی</w:t>
      </w:r>
      <w:r w:rsidRPr="004C6F39">
        <w:rPr>
          <w:rFonts w:hint="cs"/>
          <w:spacing w:val="-2"/>
          <w:rtl/>
        </w:rPr>
        <w:t xml:space="preserve"> از سالم روا</w:t>
      </w:r>
      <w:r w:rsidR="00441E27" w:rsidRPr="004C6F39">
        <w:rPr>
          <w:rFonts w:hint="cs"/>
          <w:spacing w:val="-2"/>
          <w:rtl/>
        </w:rPr>
        <w:t>ی</w:t>
      </w:r>
      <w:r w:rsidRPr="004C6F39">
        <w:rPr>
          <w:rFonts w:hint="cs"/>
          <w:spacing w:val="-2"/>
          <w:rtl/>
        </w:rPr>
        <w:t xml:space="preserve">ت شده </w:t>
      </w:r>
      <w:r w:rsidR="007C1A23" w:rsidRPr="004C6F39">
        <w:rPr>
          <w:rFonts w:hint="cs"/>
          <w:spacing w:val="-2"/>
          <w:rtl/>
        </w:rPr>
        <w:t>ک</w:t>
      </w:r>
      <w:r w:rsidRPr="004C6F39">
        <w:rPr>
          <w:rFonts w:hint="cs"/>
          <w:spacing w:val="-2"/>
          <w:rtl/>
        </w:rPr>
        <w:t>ه : «عبدالله بن عمر</w:t>
      </w:r>
      <w:r w:rsidR="0022131F" w:rsidRPr="004C6F39">
        <w:rPr>
          <w:rFonts w:hint="cs"/>
          <w:spacing w:val="-2"/>
          <w:rtl/>
        </w:rPr>
        <w:t xml:space="preserve"> </w:t>
      </w:r>
      <w:r w:rsidR="004D7D8B" w:rsidRPr="004D7D8B">
        <w:rPr>
          <w:rFonts w:cs="CTraditional Arabic" w:hint="cs"/>
          <w:spacing w:val="-2"/>
          <w:rtl/>
        </w:rPr>
        <w:t>ب</w:t>
      </w:r>
      <w:r w:rsidR="0022131F" w:rsidRPr="004C6F39">
        <w:rPr>
          <w:rFonts w:hint="cs"/>
          <w:spacing w:val="-2"/>
          <w:rtl/>
        </w:rPr>
        <w:t xml:space="preserve"> </w:t>
      </w:r>
      <w:r w:rsidRPr="004C6F39">
        <w:rPr>
          <w:rFonts w:hint="cs"/>
          <w:spacing w:val="-2"/>
          <w:rtl/>
        </w:rPr>
        <w:t xml:space="preserve">به </w:t>
      </w:r>
      <w:r w:rsidR="007C1A23" w:rsidRPr="004C6F39">
        <w:rPr>
          <w:rFonts w:hint="cs"/>
          <w:spacing w:val="-2"/>
          <w:rtl/>
        </w:rPr>
        <w:t>ک</w:t>
      </w:r>
      <w:r w:rsidRPr="004C6F39">
        <w:rPr>
          <w:rFonts w:hint="cs"/>
          <w:spacing w:val="-2"/>
          <w:rtl/>
        </w:rPr>
        <w:t>س</w:t>
      </w:r>
      <w:r w:rsidR="00441E27" w:rsidRPr="004C6F39">
        <w:rPr>
          <w:rFonts w:hint="cs"/>
          <w:spacing w:val="-2"/>
          <w:rtl/>
        </w:rPr>
        <w:t>ی</w:t>
      </w:r>
      <w:r w:rsidRPr="004C6F39">
        <w:rPr>
          <w:rFonts w:hint="cs"/>
          <w:spacing w:val="-2"/>
          <w:rtl/>
        </w:rPr>
        <w:t xml:space="preserve"> </w:t>
      </w:r>
      <w:r w:rsidR="007C1A23" w:rsidRPr="004C6F39">
        <w:rPr>
          <w:rFonts w:hint="cs"/>
          <w:spacing w:val="-2"/>
          <w:rtl/>
        </w:rPr>
        <w:t>ک</w:t>
      </w:r>
      <w:r w:rsidRPr="004C6F39">
        <w:rPr>
          <w:rFonts w:hint="cs"/>
          <w:spacing w:val="-2"/>
          <w:rtl/>
        </w:rPr>
        <w:t>ه م</w:t>
      </w:r>
      <w:r w:rsidR="00441E27" w:rsidRPr="004C6F39">
        <w:rPr>
          <w:rFonts w:hint="cs"/>
          <w:spacing w:val="-2"/>
          <w:rtl/>
        </w:rPr>
        <w:t>ی</w:t>
      </w:r>
      <w:r w:rsidRPr="004C6F39">
        <w:rPr>
          <w:rFonts w:hint="cs"/>
          <w:spacing w:val="-2"/>
          <w:rtl/>
        </w:rPr>
        <w:t>‌خواست به سفر برود م</w:t>
      </w:r>
      <w:r w:rsidR="00441E27" w:rsidRPr="004C6F39">
        <w:rPr>
          <w:rFonts w:hint="cs"/>
          <w:spacing w:val="-2"/>
          <w:rtl/>
        </w:rPr>
        <w:t>ی</w:t>
      </w:r>
      <w:r w:rsidRPr="004C6F39">
        <w:rPr>
          <w:rFonts w:hint="cs"/>
          <w:spacing w:val="-2"/>
          <w:rtl/>
        </w:rPr>
        <w:t>‌گفت: نزد</w:t>
      </w:r>
      <w:r w:rsidR="00441E27" w:rsidRPr="004C6F39">
        <w:rPr>
          <w:rFonts w:hint="cs"/>
          <w:spacing w:val="-2"/>
          <w:rtl/>
        </w:rPr>
        <w:t>ی</w:t>
      </w:r>
      <w:r w:rsidR="007C1A23" w:rsidRPr="004C6F39">
        <w:rPr>
          <w:rFonts w:hint="cs"/>
          <w:spacing w:val="-2"/>
          <w:rtl/>
        </w:rPr>
        <w:t>ک</w:t>
      </w:r>
      <w:r w:rsidRPr="004C6F39">
        <w:rPr>
          <w:rFonts w:hint="cs"/>
          <w:spacing w:val="-2"/>
          <w:rtl/>
        </w:rPr>
        <w:t xml:space="preserve"> ب</w:t>
      </w:r>
      <w:r w:rsidR="00441E27" w:rsidRPr="004C6F39">
        <w:rPr>
          <w:rFonts w:hint="cs"/>
          <w:spacing w:val="-2"/>
          <w:rtl/>
        </w:rPr>
        <w:t>ی</w:t>
      </w:r>
      <w:r w:rsidRPr="004C6F39">
        <w:rPr>
          <w:rFonts w:hint="cs"/>
          <w:spacing w:val="-2"/>
          <w:rtl/>
        </w:rPr>
        <w:t>ا تا با تو آن گونه خداحافظ</w:t>
      </w:r>
      <w:r w:rsidR="00441E27" w:rsidRPr="004C6F39">
        <w:rPr>
          <w:rFonts w:hint="cs"/>
          <w:spacing w:val="-2"/>
          <w:rtl/>
        </w:rPr>
        <w:t>ی</w:t>
      </w:r>
      <w:r w:rsidRPr="004C6F39">
        <w:rPr>
          <w:rFonts w:hint="cs"/>
          <w:spacing w:val="-2"/>
          <w:rtl/>
        </w:rPr>
        <w:t xml:space="preserve"> </w:t>
      </w:r>
      <w:r w:rsidR="007C1A23" w:rsidRPr="004C6F39">
        <w:rPr>
          <w:rFonts w:hint="cs"/>
          <w:spacing w:val="-2"/>
          <w:rtl/>
        </w:rPr>
        <w:t>ک</w:t>
      </w:r>
      <w:r w:rsidRPr="004C6F39">
        <w:rPr>
          <w:rFonts w:hint="cs"/>
          <w:spacing w:val="-2"/>
          <w:rtl/>
        </w:rPr>
        <w:t xml:space="preserve">نم </w:t>
      </w:r>
      <w:r w:rsidR="007C1A23" w:rsidRPr="004C6F39">
        <w:rPr>
          <w:rFonts w:hint="cs"/>
          <w:spacing w:val="-2"/>
          <w:rtl/>
        </w:rPr>
        <w:t>ک</w:t>
      </w:r>
      <w:r w:rsidRPr="004C6F39">
        <w:rPr>
          <w:rFonts w:hint="cs"/>
          <w:spacing w:val="-2"/>
          <w:rtl/>
        </w:rPr>
        <w:t>ه پ</w:t>
      </w:r>
      <w:r w:rsidR="00441E27" w:rsidRPr="004C6F39">
        <w:rPr>
          <w:rFonts w:hint="cs"/>
          <w:spacing w:val="-2"/>
          <w:rtl/>
        </w:rPr>
        <w:t>ی</w:t>
      </w:r>
      <w:r w:rsidRPr="004C6F39">
        <w:rPr>
          <w:rFonts w:hint="cs"/>
          <w:spacing w:val="-2"/>
          <w:rtl/>
        </w:rPr>
        <w:t xml:space="preserve">امبر </w:t>
      </w:r>
      <w:r w:rsidR="00CF0929" w:rsidRPr="004C6F39">
        <w:rPr>
          <w:rFonts w:hint="cs"/>
          <w:spacing w:val="-2"/>
        </w:rPr>
        <w:sym w:font="AGA Arabesque" w:char="F072"/>
      </w:r>
      <w:r w:rsidRPr="004C6F39">
        <w:rPr>
          <w:rFonts w:hint="cs"/>
          <w:spacing w:val="-2"/>
          <w:rtl/>
        </w:rPr>
        <w:t xml:space="preserve"> آن گونه با ما خداحافظ</w:t>
      </w:r>
      <w:r w:rsidR="00441E27" w:rsidRPr="004C6F39">
        <w:rPr>
          <w:rFonts w:hint="cs"/>
          <w:spacing w:val="-2"/>
          <w:rtl/>
        </w:rPr>
        <w:t>ی</w:t>
      </w:r>
      <w:r w:rsidRPr="004C6F39">
        <w:rPr>
          <w:rFonts w:hint="cs"/>
          <w:spacing w:val="-2"/>
          <w:rtl/>
        </w:rPr>
        <w:t xml:space="preserve"> م</w:t>
      </w:r>
      <w:r w:rsidR="00441E27" w:rsidRPr="004C6F39">
        <w:rPr>
          <w:rFonts w:hint="cs"/>
          <w:spacing w:val="-2"/>
          <w:rtl/>
        </w:rPr>
        <w:t>ی</w:t>
      </w:r>
      <w:r w:rsidRPr="004C6F39">
        <w:rPr>
          <w:rFonts w:hint="cs"/>
          <w:spacing w:val="-2"/>
          <w:rtl/>
        </w:rPr>
        <w:t>‌نمود، آن‌گاه م</w:t>
      </w:r>
      <w:r w:rsidR="00441E27" w:rsidRPr="004C6F39">
        <w:rPr>
          <w:rFonts w:hint="cs"/>
          <w:spacing w:val="-2"/>
          <w:rtl/>
        </w:rPr>
        <w:t>ی</w:t>
      </w:r>
      <w:r w:rsidRPr="004C6F39">
        <w:rPr>
          <w:rFonts w:hint="cs"/>
          <w:spacing w:val="-2"/>
          <w:rtl/>
        </w:rPr>
        <w:t xml:space="preserve">‌گفت: </w:t>
      </w:r>
      <w:r w:rsidR="00C17A52" w:rsidRPr="004C6F39">
        <w:rPr>
          <w:rStyle w:val="Char3"/>
          <w:spacing w:val="-2"/>
          <w:rtl/>
        </w:rPr>
        <w:t>«</w:t>
      </w:r>
      <w:r w:rsidRPr="004C6F39">
        <w:rPr>
          <w:rStyle w:val="Char3"/>
          <w:spacing w:val="-2"/>
          <w:rtl/>
        </w:rPr>
        <w:t>أَسْتَوِدعُ اللهَ دِ</w:t>
      </w:r>
      <w:r w:rsidR="00441E27" w:rsidRPr="004C6F39">
        <w:rPr>
          <w:rStyle w:val="Char3"/>
          <w:spacing w:val="-2"/>
          <w:rtl/>
        </w:rPr>
        <w:t>ی</w:t>
      </w:r>
      <w:r w:rsidRPr="004C6F39">
        <w:rPr>
          <w:rStyle w:val="Char3"/>
          <w:spacing w:val="-2"/>
          <w:rtl/>
        </w:rPr>
        <w:t>نَ</w:t>
      </w:r>
      <w:r w:rsidR="007C1A23" w:rsidRPr="004C6F39">
        <w:rPr>
          <w:rStyle w:val="Char3"/>
          <w:spacing w:val="-2"/>
          <w:rtl/>
        </w:rPr>
        <w:t>ک</w:t>
      </w:r>
      <w:r w:rsidRPr="004C6F39">
        <w:rPr>
          <w:rStyle w:val="Char3"/>
          <w:spacing w:val="-2"/>
          <w:rtl/>
        </w:rPr>
        <w:t>، وَأَمَانَتَ</w:t>
      </w:r>
      <w:r w:rsidR="007C1A23" w:rsidRPr="004C6F39">
        <w:rPr>
          <w:rStyle w:val="Char3"/>
          <w:spacing w:val="-2"/>
          <w:rtl/>
        </w:rPr>
        <w:t>ک</w:t>
      </w:r>
      <w:r w:rsidRPr="004C6F39">
        <w:rPr>
          <w:rStyle w:val="Char3"/>
          <w:spacing w:val="-2"/>
          <w:rtl/>
        </w:rPr>
        <w:t>، وَخَوَاتِ</w:t>
      </w:r>
      <w:r w:rsidR="00441E27" w:rsidRPr="004C6F39">
        <w:rPr>
          <w:rStyle w:val="Char3"/>
          <w:spacing w:val="-2"/>
          <w:rtl/>
        </w:rPr>
        <w:t>ی</w:t>
      </w:r>
      <w:r w:rsidRPr="004C6F39">
        <w:rPr>
          <w:rStyle w:val="Char3"/>
          <w:spacing w:val="-2"/>
          <w:rtl/>
        </w:rPr>
        <w:t>مَ عَمَلِ</w:t>
      </w:r>
      <w:r w:rsidR="007C1A23" w:rsidRPr="004C6F39">
        <w:rPr>
          <w:rStyle w:val="Char3"/>
          <w:spacing w:val="-2"/>
          <w:rtl/>
        </w:rPr>
        <w:t>ک</w:t>
      </w:r>
      <w:r w:rsidR="00C17A52" w:rsidRPr="004C6F39">
        <w:rPr>
          <w:rStyle w:val="Char3"/>
          <w:spacing w:val="-2"/>
          <w:rtl/>
        </w:rPr>
        <w:t>»</w:t>
      </w:r>
      <w:r w:rsidRPr="004C6F39">
        <w:rPr>
          <w:spacing w:val="-2"/>
          <w:rtl/>
        </w:rPr>
        <w:t>:</w:t>
      </w:r>
      <w:r w:rsidRPr="004C6F39">
        <w:rPr>
          <w:rFonts w:hint="cs"/>
          <w:spacing w:val="-2"/>
          <w:rtl/>
        </w:rPr>
        <w:t xml:space="preserve"> د</w:t>
      </w:r>
      <w:r w:rsidR="00441E27" w:rsidRPr="004C6F39">
        <w:rPr>
          <w:rFonts w:hint="cs"/>
          <w:spacing w:val="-2"/>
          <w:rtl/>
        </w:rPr>
        <w:t>ی</w:t>
      </w:r>
      <w:r w:rsidRPr="004C6F39">
        <w:rPr>
          <w:rFonts w:hint="cs"/>
          <w:spacing w:val="-2"/>
          <w:rtl/>
        </w:rPr>
        <w:t xml:space="preserve">نت و أمانتت و عاقبت </w:t>
      </w:r>
      <w:r w:rsidR="007C1A23" w:rsidRPr="004C6F39">
        <w:rPr>
          <w:rFonts w:hint="cs"/>
          <w:spacing w:val="-2"/>
          <w:rtl/>
        </w:rPr>
        <w:t>ک</w:t>
      </w:r>
      <w:r w:rsidRPr="004C6F39">
        <w:rPr>
          <w:rFonts w:hint="cs"/>
          <w:spacing w:val="-2"/>
          <w:rtl/>
        </w:rPr>
        <w:t>ارت را به خداوند م</w:t>
      </w:r>
      <w:r w:rsidR="00441E27" w:rsidRPr="004C6F39">
        <w:rPr>
          <w:rFonts w:hint="cs"/>
          <w:spacing w:val="-2"/>
          <w:rtl/>
        </w:rPr>
        <w:t>ی</w:t>
      </w:r>
      <w:r w:rsidRPr="004C6F39">
        <w:rPr>
          <w:rFonts w:hint="cs"/>
          <w:spacing w:val="-2"/>
          <w:rtl/>
        </w:rPr>
        <w:t>‌سپارم»</w:t>
      </w:r>
      <w:r w:rsidR="003930B5" w:rsidRPr="004C6F39">
        <w:rPr>
          <w:rFonts w:hint="cs"/>
          <w:spacing w:val="-2"/>
          <w:rtl/>
        </w:rPr>
        <w:t>‏</w:t>
      </w:r>
      <w:r w:rsidRPr="004C6F39">
        <w:rPr>
          <w:spacing w:val="-2"/>
          <w:vertAlign w:val="superscript"/>
          <w:rtl/>
        </w:rPr>
        <w:footnoteReference w:id="358"/>
      </w:r>
      <w:r w:rsidR="00C17A52" w:rsidRPr="004C6F39">
        <w:rPr>
          <w:rFonts w:hint="cs"/>
          <w:spacing w:val="-2"/>
          <w:rtl/>
        </w:rPr>
        <w:t>.</w:t>
      </w:r>
      <w:r w:rsidRPr="004C6F39">
        <w:rPr>
          <w:rFonts w:hint="cs"/>
          <w:spacing w:val="-2"/>
          <w:rtl/>
        </w:rPr>
        <w:t xml:space="preserve"> </w:t>
      </w:r>
      <w:r w:rsidR="00441E27" w:rsidRPr="004C6F39">
        <w:rPr>
          <w:rFonts w:hint="cs"/>
          <w:spacing w:val="-2"/>
          <w:rtl/>
        </w:rPr>
        <w:t>ی</w:t>
      </w:r>
      <w:r w:rsidRPr="004C6F39">
        <w:rPr>
          <w:rFonts w:hint="cs"/>
          <w:spacing w:val="-2"/>
          <w:rtl/>
        </w:rPr>
        <w:t>عن</w:t>
      </w:r>
      <w:r w:rsidR="00441E27" w:rsidRPr="004C6F39">
        <w:rPr>
          <w:rFonts w:hint="cs"/>
          <w:spacing w:val="-2"/>
          <w:rtl/>
        </w:rPr>
        <w:t>ی</w:t>
      </w:r>
      <w:r w:rsidRPr="004C6F39">
        <w:rPr>
          <w:rFonts w:hint="cs"/>
          <w:spacing w:val="-2"/>
          <w:rtl/>
        </w:rPr>
        <w:t xml:space="preserve"> از خداوند م</w:t>
      </w:r>
      <w:r w:rsidR="00441E27" w:rsidRPr="004C6F39">
        <w:rPr>
          <w:rFonts w:hint="cs"/>
          <w:spacing w:val="-2"/>
          <w:rtl/>
        </w:rPr>
        <w:t>ی</w:t>
      </w:r>
      <w:r w:rsidRPr="004C6F39">
        <w:rPr>
          <w:rFonts w:hint="cs"/>
          <w:spacing w:val="-2"/>
          <w:rtl/>
        </w:rPr>
        <w:t xml:space="preserve">‌طلبم </w:t>
      </w:r>
      <w:r w:rsidR="007C1A23" w:rsidRPr="004C6F39">
        <w:rPr>
          <w:rFonts w:hint="cs"/>
          <w:spacing w:val="-2"/>
          <w:rtl/>
        </w:rPr>
        <w:t>ک</w:t>
      </w:r>
      <w:r w:rsidRPr="004C6F39">
        <w:rPr>
          <w:rFonts w:hint="cs"/>
          <w:spacing w:val="-2"/>
          <w:rtl/>
        </w:rPr>
        <w:t>ه آنها را برا</w:t>
      </w:r>
      <w:r w:rsidR="00441E27" w:rsidRPr="004C6F39">
        <w:rPr>
          <w:rFonts w:hint="cs"/>
          <w:spacing w:val="-2"/>
          <w:rtl/>
        </w:rPr>
        <w:t>ی</w:t>
      </w:r>
      <w:r w:rsidRPr="004C6F39">
        <w:rPr>
          <w:rFonts w:hint="cs"/>
          <w:spacing w:val="-2"/>
          <w:rtl/>
        </w:rPr>
        <w:t>ت تحت حما</w:t>
      </w:r>
      <w:r w:rsidR="00441E27" w:rsidRPr="004C6F39">
        <w:rPr>
          <w:rFonts w:hint="cs"/>
          <w:spacing w:val="-2"/>
          <w:rtl/>
        </w:rPr>
        <w:t>ی</w:t>
      </w:r>
      <w:r w:rsidRPr="004C6F39">
        <w:rPr>
          <w:rFonts w:hint="cs"/>
          <w:spacing w:val="-2"/>
          <w:rtl/>
        </w:rPr>
        <w:t>ت و مراقبت خود قرار دهد.</w:t>
      </w:r>
    </w:p>
    <w:p w:rsidR="00DE0AAE" w:rsidRPr="00D21EA1" w:rsidRDefault="00C17A52" w:rsidP="00C17A52">
      <w:pPr>
        <w:pStyle w:val="a0"/>
        <w:rPr>
          <w:rtl/>
        </w:rPr>
      </w:pPr>
      <w:r>
        <w:rPr>
          <w:rFonts w:hint="cs"/>
          <w:rtl/>
        </w:rPr>
        <w:t>ه</w:t>
      </w:r>
      <w:r w:rsidR="00DE0AAE" w:rsidRPr="00D21EA1">
        <w:rPr>
          <w:rFonts w:hint="cs"/>
          <w:rtl/>
        </w:rPr>
        <w:t>م‌چن</w:t>
      </w:r>
      <w:r w:rsidR="00441E27" w:rsidRPr="00D21EA1">
        <w:rPr>
          <w:rFonts w:hint="cs"/>
          <w:rtl/>
        </w:rPr>
        <w:t>ی</w:t>
      </w:r>
      <w:r w:rsidR="00DE0AAE" w:rsidRPr="00D21EA1">
        <w:rPr>
          <w:rFonts w:hint="cs"/>
          <w:rtl/>
        </w:rPr>
        <w:t xml:space="preserve">ن در </w:t>
      </w:r>
      <w:r w:rsidR="007C1A23" w:rsidRPr="00D21EA1">
        <w:rPr>
          <w:rFonts w:hint="cs"/>
          <w:rtl/>
        </w:rPr>
        <w:t>ک</w:t>
      </w:r>
      <w:r w:rsidR="00DE0AAE" w:rsidRPr="00D21EA1">
        <w:rPr>
          <w:rFonts w:hint="cs"/>
          <w:rtl/>
        </w:rPr>
        <w:t>تاب ترمذ</w:t>
      </w:r>
      <w:r w:rsidR="00441E27" w:rsidRPr="00D21EA1">
        <w:rPr>
          <w:rFonts w:hint="cs"/>
          <w:rtl/>
        </w:rPr>
        <w:t>ی</w:t>
      </w:r>
      <w:r w:rsidR="00DE0AAE" w:rsidRPr="00D21EA1">
        <w:rPr>
          <w:rFonts w:hint="cs"/>
          <w:rtl/>
        </w:rPr>
        <w:t xml:space="preserve"> از ابوهر</w:t>
      </w:r>
      <w:r w:rsidR="00441E27" w:rsidRPr="00D21EA1">
        <w:rPr>
          <w:rFonts w:hint="cs"/>
          <w:rtl/>
        </w:rPr>
        <w:t>ی</w:t>
      </w:r>
      <w:r w:rsidR="00DE0AAE" w:rsidRPr="00D21EA1">
        <w:rPr>
          <w:rFonts w:hint="cs"/>
          <w:rtl/>
        </w:rPr>
        <w:t xml:space="preserve">ره </w:t>
      </w:r>
      <w:r w:rsidR="00CF0929" w:rsidRPr="00D21EA1">
        <w:rPr>
          <w:rFonts w:hint="cs"/>
        </w:rPr>
        <w:sym w:font="AGA Arabesque" w:char="F074"/>
      </w:r>
      <w:r w:rsidR="00DE0AAE" w:rsidRPr="00D21EA1">
        <w:rPr>
          <w:rFonts w:hint="cs"/>
          <w:rtl/>
        </w:rPr>
        <w:t xml:space="preserve"> روا</w:t>
      </w:r>
      <w:r w:rsidR="00441E27" w:rsidRPr="00D21EA1">
        <w:rPr>
          <w:rFonts w:hint="cs"/>
          <w:rtl/>
        </w:rPr>
        <w:t>ی</w:t>
      </w:r>
      <w:r w:rsidR="00DE0AAE" w:rsidRPr="00D21EA1">
        <w:rPr>
          <w:rFonts w:hint="cs"/>
          <w:rtl/>
        </w:rPr>
        <w:t xml:space="preserve">ت شده </w:t>
      </w:r>
      <w:r w:rsidR="007C1A23" w:rsidRPr="00D21EA1">
        <w:rPr>
          <w:rFonts w:hint="cs"/>
          <w:rtl/>
        </w:rPr>
        <w:t>ک</w:t>
      </w:r>
      <w:r w:rsidR="00DE0AAE" w:rsidRPr="00D21EA1">
        <w:rPr>
          <w:rFonts w:hint="cs"/>
          <w:rtl/>
        </w:rPr>
        <w:t>ه: «شخص</w:t>
      </w:r>
      <w:r w:rsidR="00441E27" w:rsidRPr="00D21EA1">
        <w:rPr>
          <w:rFonts w:hint="cs"/>
          <w:rtl/>
        </w:rPr>
        <w:t>ی</w:t>
      </w:r>
      <w:r w:rsidR="00DE0AAE" w:rsidRPr="00D21EA1">
        <w:rPr>
          <w:rFonts w:hint="cs"/>
          <w:rtl/>
        </w:rPr>
        <w:t xml:space="preserve"> گفت: ا</w:t>
      </w:r>
      <w:r w:rsidR="00441E27" w:rsidRPr="00D21EA1">
        <w:rPr>
          <w:rFonts w:hint="cs"/>
          <w:rtl/>
        </w:rPr>
        <w:t>ی</w:t>
      </w:r>
      <w:r w:rsidR="00DE0AAE" w:rsidRPr="00D21EA1">
        <w:rPr>
          <w:rFonts w:hint="cs"/>
          <w:rtl/>
        </w:rPr>
        <w:t xml:space="preserve"> رسول خدا </w:t>
      </w:r>
      <w:r w:rsidR="00CF0929" w:rsidRPr="00D21EA1">
        <w:rPr>
          <w:rFonts w:hint="cs"/>
        </w:rPr>
        <w:sym w:font="AGA Arabesque" w:char="F072"/>
      </w:r>
      <w:r w:rsidR="00DE0AAE" w:rsidRPr="00D21EA1">
        <w:rPr>
          <w:rFonts w:hint="cs"/>
          <w:rtl/>
        </w:rPr>
        <w:t xml:space="preserve"> من م</w:t>
      </w:r>
      <w:r w:rsidR="00441E27" w:rsidRPr="00D21EA1">
        <w:rPr>
          <w:rFonts w:hint="cs"/>
          <w:rtl/>
        </w:rPr>
        <w:t>ی</w:t>
      </w:r>
      <w:r w:rsidR="00DE0AAE" w:rsidRPr="00D21EA1">
        <w:rPr>
          <w:rFonts w:hint="cs"/>
          <w:rtl/>
        </w:rPr>
        <w:t>‌خواهم به سفر بروم، مرا وص</w:t>
      </w:r>
      <w:r w:rsidR="00441E27" w:rsidRPr="00D21EA1">
        <w:rPr>
          <w:rFonts w:hint="cs"/>
          <w:rtl/>
        </w:rPr>
        <w:t>ی</w:t>
      </w:r>
      <w:r w:rsidR="00DE0AAE" w:rsidRPr="00D21EA1">
        <w:rPr>
          <w:rFonts w:hint="cs"/>
          <w:rtl/>
        </w:rPr>
        <w:t>ت</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 xml:space="preserve">ن، آن حضرت </w:t>
      </w:r>
      <w:r w:rsidR="00CF0929" w:rsidRPr="00D21EA1">
        <w:rPr>
          <w:rFonts w:hint="cs"/>
        </w:rPr>
        <w:sym w:font="AGA Arabesque" w:char="F072"/>
      </w:r>
      <w:r w:rsidR="00DE0AAE" w:rsidRPr="00D21EA1">
        <w:rPr>
          <w:rFonts w:hint="cs"/>
          <w:rtl/>
        </w:rPr>
        <w:t xml:space="preserve"> فرمود: «به پره</w:t>
      </w:r>
      <w:r w:rsidR="00441E27" w:rsidRPr="00D21EA1">
        <w:rPr>
          <w:rFonts w:hint="cs"/>
          <w:rtl/>
        </w:rPr>
        <w:t>ی</w:t>
      </w:r>
      <w:r w:rsidR="00DE0AAE" w:rsidRPr="00D21EA1">
        <w:rPr>
          <w:rFonts w:hint="cs"/>
          <w:rtl/>
        </w:rPr>
        <w:t>زگار</w:t>
      </w:r>
      <w:r w:rsidR="00441E27" w:rsidRPr="00D21EA1">
        <w:rPr>
          <w:rFonts w:hint="cs"/>
          <w:rtl/>
        </w:rPr>
        <w:t>ی</w:t>
      </w:r>
      <w:r w:rsidR="00DE0AAE" w:rsidRPr="00D21EA1">
        <w:rPr>
          <w:rFonts w:hint="cs"/>
          <w:rtl/>
        </w:rPr>
        <w:t xml:space="preserve"> پا</w:t>
      </w:r>
      <w:r w:rsidR="00441E27" w:rsidRPr="00D21EA1">
        <w:rPr>
          <w:rFonts w:hint="cs"/>
          <w:rtl/>
        </w:rPr>
        <w:t>ی</w:t>
      </w:r>
      <w:r w:rsidR="00B9640A" w:rsidRPr="00D21EA1">
        <w:rPr>
          <w:rFonts w:hint="cs"/>
          <w:rtl/>
        </w:rPr>
        <w:t xml:space="preserve"> بن</w:t>
      </w:r>
      <w:r w:rsidR="00DE0AAE" w:rsidRPr="00D21EA1">
        <w:rPr>
          <w:rFonts w:hint="cs"/>
          <w:rtl/>
        </w:rPr>
        <w:t>د باش و بر هر بلند</w:t>
      </w:r>
      <w:r w:rsidR="00441E27" w:rsidRPr="00D21EA1">
        <w:rPr>
          <w:rFonts w:hint="cs"/>
          <w:rtl/>
        </w:rPr>
        <w:t>ی</w:t>
      </w:r>
      <w:r w:rsidR="00DE0AAE" w:rsidRPr="00D21EA1">
        <w:rPr>
          <w:rFonts w:hint="cs"/>
          <w:rtl/>
        </w:rPr>
        <w:t xml:space="preserve"> و تپه ا</w:t>
      </w:r>
      <w:r w:rsidR="00441E27" w:rsidRPr="00D21EA1">
        <w:rPr>
          <w:rFonts w:hint="cs"/>
          <w:rtl/>
        </w:rPr>
        <w:t>ی</w:t>
      </w:r>
      <w:r w:rsidR="00DE0AAE" w:rsidRPr="00D21EA1">
        <w:rPr>
          <w:rFonts w:hint="cs"/>
          <w:rtl/>
        </w:rPr>
        <w:t xml:space="preserve"> ت</w:t>
      </w:r>
      <w:r w:rsidR="007C1A23" w:rsidRPr="00D21EA1">
        <w:rPr>
          <w:rFonts w:hint="cs"/>
          <w:rtl/>
        </w:rPr>
        <w:t>ک</w:t>
      </w:r>
      <w:r w:rsidR="00DE0AAE" w:rsidRPr="00D21EA1">
        <w:rPr>
          <w:rFonts w:hint="cs"/>
          <w:rtl/>
        </w:rPr>
        <w:t>ب</w:t>
      </w:r>
      <w:r w:rsidR="00441E27" w:rsidRPr="00D21EA1">
        <w:rPr>
          <w:rFonts w:hint="cs"/>
          <w:rtl/>
        </w:rPr>
        <w:t>ی</w:t>
      </w:r>
      <w:r w:rsidR="00DE0AAE" w:rsidRPr="00D21EA1">
        <w:rPr>
          <w:rFonts w:hint="cs"/>
          <w:rtl/>
        </w:rPr>
        <w:t>ر بگو»</w:t>
      </w:r>
      <w:r>
        <w:rPr>
          <w:rFonts w:hint="cs"/>
          <w:rtl/>
        </w:rPr>
        <w:t>.</w:t>
      </w:r>
      <w:r w:rsidR="00DE0AAE" w:rsidRPr="00D21EA1">
        <w:rPr>
          <w:rFonts w:hint="cs"/>
          <w:rtl/>
        </w:rPr>
        <w:t xml:space="preserve"> و وقت</w:t>
      </w:r>
      <w:r w:rsidR="00441E27" w:rsidRPr="00D21EA1">
        <w:rPr>
          <w:rFonts w:hint="cs"/>
          <w:rtl/>
        </w:rPr>
        <w:t>ی</w:t>
      </w:r>
      <w:r w:rsidR="00DE0AAE" w:rsidRPr="00D21EA1">
        <w:rPr>
          <w:rFonts w:hint="cs"/>
          <w:rtl/>
        </w:rPr>
        <w:t xml:space="preserve"> آن مرد پشت </w:t>
      </w:r>
      <w:r w:rsidR="007C1A23" w:rsidRPr="00D21EA1">
        <w:rPr>
          <w:rFonts w:hint="cs"/>
          <w:rtl/>
        </w:rPr>
        <w:t>ک</w:t>
      </w:r>
      <w:r w:rsidR="00DE0AAE" w:rsidRPr="00D21EA1">
        <w:rPr>
          <w:rFonts w:hint="cs"/>
          <w:rtl/>
        </w:rPr>
        <w:t>رد و رفت. پ</w:t>
      </w:r>
      <w:r w:rsidR="00441E27"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فرمود: </w:t>
      </w:r>
      <w:r w:rsidR="00695C08" w:rsidRPr="00D21EA1">
        <w:rPr>
          <w:rFonts w:hint="cs"/>
          <w:rtl/>
        </w:rPr>
        <w:t>«</w:t>
      </w:r>
      <w:r w:rsidR="00DE0AAE" w:rsidRPr="00C17A52">
        <w:rPr>
          <w:rStyle w:val="Char7"/>
          <w:rtl/>
        </w:rPr>
        <w:t>اَللَّهُمَ اطْوِ</w:t>
      </w:r>
      <w:r w:rsidR="00B906E1" w:rsidRPr="00C17A52">
        <w:rPr>
          <w:rStyle w:val="Char7"/>
          <w:rFonts w:hint="cs"/>
          <w:rtl/>
        </w:rPr>
        <w:t xml:space="preserve"> </w:t>
      </w:r>
      <w:r w:rsidR="00DE0AAE" w:rsidRPr="00C17A52">
        <w:rPr>
          <w:rStyle w:val="Char7"/>
          <w:rtl/>
        </w:rPr>
        <w:t>لَهُ الْبُعْدَ، وَهَوِّنْ عَلَ</w:t>
      </w:r>
      <w:r w:rsidR="00441E27" w:rsidRPr="00C17A52">
        <w:rPr>
          <w:rStyle w:val="Char7"/>
          <w:rtl/>
        </w:rPr>
        <w:t>ی</w:t>
      </w:r>
      <w:r w:rsidR="00DE0AAE" w:rsidRPr="00C17A52">
        <w:rPr>
          <w:rStyle w:val="Char7"/>
          <w:rtl/>
        </w:rPr>
        <w:t>هِ السَّفَرَ</w:t>
      </w:r>
      <w:r w:rsidR="00DE0AAE" w:rsidRPr="00D21EA1">
        <w:rPr>
          <w:rStyle w:val="Char2"/>
          <w:rFonts w:ascii="IRLotus" w:hAnsi="IRLotus" w:cs="IRLotus"/>
          <w:rtl/>
        </w:rPr>
        <w:t>:</w:t>
      </w:r>
      <w:r w:rsidR="00DE0AAE" w:rsidRPr="00D21EA1">
        <w:rPr>
          <w:rFonts w:hint="cs"/>
          <w:rtl/>
        </w:rPr>
        <w:t xml:space="preserve"> خداوندا، راه دور را برا</w:t>
      </w:r>
      <w:r w:rsidR="00441E27" w:rsidRPr="00D21EA1">
        <w:rPr>
          <w:rFonts w:hint="cs"/>
          <w:rtl/>
        </w:rPr>
        <w:t>ی</w:t>
      </w:r>
      <w:r w:rsidR="00DE0AAE" w:rsidRPr="00D21EA1">
        <w:rPr>
          <w:rFonts w:hint="cs"/>
          <w:rtl/>
        </w:rPr>
        <w:t xml:space="preserve">ش </w:t>
      </w:r>
      <w:r w:rsidR="007C1A23" w:rsidRPr="00D21EA1">
        <w:rPr>
          <w:rFonts w:hint="cs"/>
          <w:rtl/>
        </w:rPr>
        <w:t>ک</w:t>
      </w:r>
      <w:r w:rsidR="00DE0AAE" w:rsidRPr="00D21EA1">
        <w:rPr>
          <w:rFonts w:hint="cs"/>
          <w:rtl/>
        </w:rPr>
        <w:t>وتاه گردان و سفر را برو</w:t>
      </w:r>
      <w:r w:rsidR="00441E27" w:rsidRPr="00D21EA1">
        <w:rPr>
          <w:rFonts w:hint="cs"/>
          <w:rtl/>
        </w:rPr>
        <w:t>ی</w:t>
      </w:r>
      <w:r w:rsidR="00DE0AAE" w:rsidRPr="00D21EA1">
        <w:rPr>
          <w:rFonts w:hint="cs"/>
          <w:rtl/>
        </w:rPr>
        <w:t xml:space="preserve"> آسان </w:t>
      </w:r>
      <w:r w:rsidR="00DE0AAE" w:rsidRPr="00C17A52">
        <w:rPr>
          <w:rFonts w:hint="cs"/>
          <w:rtl/>
        </w:rPr>
        <w:t>نما</w:t>
      </w:r>
      <w:r w:rsidR="00441E27" w:rsidRPr="00C17A52">
        <w:rPr>
          <w:rFonts w:hint="cs"/>
          <w:rtl/>
        </w:rPr>
        <w:t>ی</w:t>
      </w:r>
      <w:r w:rsidR="00DE0AAE" w:rsidRPr="00C17A52">
        <w:rPr>
          <w:rFonts w:hint="cs"/>
          <w:rtl/>
        </w:rPr>
        <w:t>»</w:t>
      </w:r>
      <w:r w:rsidR="00DE0AAE" w:rsidRPr="00C17A52">
        <w:rPr>
          <w:vertAlign w:val="superscript"/>
          <w:rtl/>
        </w:rPr>
        <w:footnoteReference w:id="359"/>
      </w:r>
      <w:r>
        <w:rPr>
          <w:rFonts w:hint="cs"/>
          <w:rtl/>
        </w:rPr>
        <w:t>.</w:t>
      </w:r>
      <w:r w:rsidR="00DE0AAE" w:rsidRPr="00D21EA1">
        <w:rPr>
          <w:rFonts w:hint="cs"/>
          <w:rtl/>
        </w:rPr>
        <w:t xml:space="preserve"> </w:t>
      </w:r>
    </w:p>
    <w:p w:rsidR="00DE0AAE" w:rsidRPr="00D21EA1" w:rsidRDefault="00DE0AAE" w:rsidP="00C17A52">
      <w:pPr>
        <w:pStyle w:val="a0"/>
        <w:rPr>
          <w:rtl/>
        </w:rPr>
      </w:pPr>
      <w:r w:rsidRPr="00D21EA1">
        <w:rPr>
          <w:rFonts w:hint="cs"/>
          <w:rtl/>
        </w:rPr>
        <w:t>هم‌چن</w:t>
      </w:r>
      <w:r w:rsidR="00441E27" w:rsidRPr="00D21EA1">
        <w:rPr>
          <w:rFonts w:hint="cs"/>
          <w:rtl/>
        </w:rPr>
        <w:t>ی</w:t>
      </w:r>
      <w:r w:rsidRPr="00D21EA1">
        <w:rPr>
          <w:rFonts w:hint="cs"/>
          <w:rtl/>
        </w:rPr>
        <w:t xml:space="preserve">ن در </w:t>
      </w:r>
      <w:r w:rsidR="00B906E1" w:rsidRPr="00D21EA1">
        <w:rPr>
          <w:rFonts w:hint="cs"/>
          <w:rtl/>
        </w:rPr>
        <w:t>جامع</w:t>
      </w:r>
      <w:r w:rsidRPr="00D21EA1">
        <w:rPr>
          <w:rFonts w:hint="cs"/>
          <w:rtl/>
        </w:rPr>
        <w:t xml:space="preserve"> ترمذ</w:t>
      </w:r>
      <w:r w:rsidR="00441E27" w:rsidRPr="00D21EA1">
        <w:rPr>
          <w:rFonts w:hint="cs"/>
          <w:rtl/>
        </w:rPr>
        <w:t>ی</w:t>
      </w:r>
      <w:r w:rsidRPr="00D21EA1">
        <w:rPr>
          <w:rFonts w:hint="cs"/>
          <w:rtl/>
        </w:rPr>
        <w:t xml:space="preserve"> از أنس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نزد رسول خدا </w:t>
      </w:r>
      <w:r w:rsidR="00CF0929" w:rsidRPr="00D21EA1">
        <w:rPr>
          <w:rFonts w:hint="cs"/>
        </w:rPr>
        <w:sym w:font="AGA Arabesque" w:char="F072"/>
      </w:r>
      <w:r w:rsidRPr="00D21EA1">
        <w:rPr>
          <w:rFonts w:hint="cs"/>
          <w:rtl/>
        </w:rPr>
        <w:t xml:space="preserve"> آمد و گفت: 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من م</w:t>
      </w:r>
      <w:r w:rsidR="00441E27" w:rsidRPr="00D21EA1">
        <w:rPr>
          <w:rFonts w:hint="cs"/>
          <w:rtl/>
        </w:rPr>
        <w:t>ی</w:t>
      </w:r>
      <w:r w:rsidRPr="00D21EA1">
        <w:rPr>
          <w:rFonts w:hint="cs"/>
          <w:rtl/>
        </w:rPr>
        <w:t>‌خواهم به سفر بر</w:t>
      </w:r>
      <w:r w:rsidR="00695C08" w:rsidRPr="00D21EA1">
        <w:rPr>
          <w:rFonts w:hint="cs"/>
          <w:rtl/>
        </w:rPr>
        <w:t>و</w:t>
      </w:r>
      <w:r w:rsidRPr="00D21EA1">
        <w:rPr>
          <w:rFonts w:hint="cs"/>
          <w:rtl/>
        </w:rPr>
        <w:t>م برا</w:t>
      </w:r>
      <w:r w:rsidR="00441E27" w:rsidRPr="00D21EA1">
        <w:rPr>
          <w:rFonts w:hint="cs"/>
          <w:rtl/>
        </w:rPr>
        <w:t>ی</w:t>
      </w:r>
      <w:r w:rsidRPr="00D21EA1">
        <w:rPr>
          <w:rFonts w:hint="cs"/>
          <w:rtl/>
        </w:rPr>
        <w:t>م دعا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ه توشه‌</w:t>
      </w:r>
      <w:r w:rsidR="00441E27" w:rsidRPr="00D21EA1">
        <w:rPr>
          <w:rFonts w:hint="cs"/>
          <w:rtl/>
        </w:rPr>
        <w:t>ی</w:t>
      </w:r>
      <w:r w:rsidRPr="00D21EA1">
        <w:rPr>
          <w:rFonts w:hint="cs"/>
          <w:rtl/>
        </w:rPr>
        <w:t xml:space="preserve"> سفرم باشد، و آن حضرت فرمود: </w:t>
      </w:r>
      <w:r w:rsidR="00C17A52" w:rsidRPr="00C17A52">
        <w:rPr>
          <w:rStyle w:val="Char7"/>
          <w:rtl/>
        </w:rPr>
        <w:t>«</w:t>
      </w:r>
      <w:r w:rsidRPr="00C17A52">
        <w:rPr>
          <w:rStyle w:val="Char7"/>
          <w:rtl/>
        </w:rPr>
        <w:t>زَوَّدَ</w:t>
      </w:r>
      <w:r w:rsidR="007C1A23" w:rsidRPr="00C17A52">
        <w:rPr>
          <w:rStyle w:val="Char7"/>
          <w:rtl/>
        </w:rPr>
        <w:t>ک</w:t>
      </w:r>
      <w:r w:rsidRPr="00C17A52">
        <w:rPr>
          <w:rStyle w:val="Char7"/>
          <w:rtl/>
        </w:rPr>
        <w:t xml:space="preserve"> اللهُ التَّقْو</w:t>
      </w:r>
      <w:r w:rsidR="00441E27" w:rsidRPr="00C17A52">
        <w:rPr>
          <w:rStyle w:val="Char7"/>
          <w:rtl/>
        </w:rPr>
        <w:t>ی</w:t>
      </w:r>
      <w:r w:rsidR="00C17A52" w:rsidRPr="00C17A52">
        <w:rPr>
          <w:rStyle w:val="Char7"/>
          <w:rtl/>
        </w:rPr>
        <w:t>»</w:t>
      </w:r>
      <w:r w:rsidRPr="00C17A52">
        <w:rPr>
          <w:rtl/>
        </w:rPr>
        <w:t>:</w:t>
      </w:r>
      <w:r w:rsidRPr="00C17A52">
        <w:rPr>
          <w:rFonts w:hint="cs"/>
          <w:rtl/>
        </w:rPr>
        <w:t xml:space="preserve"> خداوند </w:t>
      </w:r>
      <w:r w:rsidRPr="00D21EA1">
        <w:rPr>
          <w:rFonts w:hint="cs"/>
          <w:rtl/>
        </w:rPr>
        <w:t>تقو</w:t>
      </w:r>
      <w:r w:rsidR="00441E27" w:rsidRPr="00D21EA1">
        <w:rPr>
          <w:rFonts w:hint="cs"/>
          <w:rtl/>
        </w:rPr>
        <w:t>ی</w:t>
      </w:r>
      <w:r w:rsidRPr="00D21EA1">
        <w:rPr>
          <w:rFonts w:hint="cs"/>
          <w:rtl/>
        </w:rPr>
        <w:t xml:space="preserve"> و پره</w:t>
      </w:r>
      <w:r w:rsidR="00441E27" w:rsidRPr="00D21EA1">
        <w:rPr>
          <w:rFonts w:hint="cs"/>
          <w:rtl/>
        </w:rPr>
        <w:t>ی</w:t>
      </w:r>
      <w:r w:rsidRPr="00D21EA1">
        <w:rPr>
          <w:rFonts w:hint="cs"/>
          <w:rtl/>
        </w:rPr>
        <w:t>زگار</w:t>
      </w:r>
      <w:r w:rsidR="00441E27" w:rsidRPr="00D21EA1">
        <w:rPr>
          <w:rFonts w:hint="cs"/>
          <w:rtl/>
        </w:rPr>
        <w:t>ی</w:t>
      </w:r>
      <w:r w:rsidRPr="00D21EA1">
        <w:rPr>
          <w:rFonts w:hint="cs"/>
          <w:rtl/>
        </w:rPr>
        <w:t xml:space="preserve"> را توشه‌</w:t>
      </w:r>
      <w:r w:rsidR="00441E27" w:rsidRPr="00D21EA1">
        <w:rPr>
          <w:rFonts w:hint="cs"/>
          <w:rtl/>
        </w:rPr>
        <w:t>ی</w:t>
      </w:r>
      <w:r w:rsidRPr="00D21EA1">
        <w:rPr>
          <w:rFonts w:hint="cs"/>
          <w:rtl/>
        </w:rPr>
        <w:t xml:space="preserve"> راهت گرداند</w:t>
      </w:r>
      <w:r w:rsidR="00695C08" w:rsidRPr="00D21EA1">
        <w:rPr>
          <w:rFonts w:hint="cs"/>
          <w:rtl/>
        </w:rPr>
        <w:t>.</w:t>
      </w:r>
      <w:r w:rsidRPr="00D21EA1">
        <w:rPr>
          <w:rFonts w:hint="cs"/>
          <w:rtl/>
        </w:rPr>
        <w:t xml:space="preserve"> آن مرد گفت: بر توشه‌ام ب</w:t>
      </w:r>
      <w:r w:rsidR="00441E27" w:rsidRPr="00D21EA1">
        <w:rPr>
          <w:rFonts w:hint="cs"/>
          <w:rtl/>
        </w:rPr>
        <w:t>ی</w:t>
      </w:r>
      <w:r w:rsidRPr="00D21EA1">
        <w:rPr>
          <w:rFonts w:hint="cs"/>
          <w:rtl/>
        </w:rPr>
        <w:t>فزا</w:t>
      </w:r>
      <w:r w:rsidR="00441E27" w:rsidRPr="00D21EA1">
        <w:rPr>
          <w:rFonts w:hint="cs"/>
          <w:rtl/>
        </w:rPr>
        <w:t>ی</w:t>
      </w:r>
      <w:r w:rsidRPr="00D21EA1">
        <w:rPr>
          <w:rFonts w:hint="cs"/>
          <w:rtl/>
        </w:rPr>
        <w:t>، و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فرمود: </w:t>
      </w:r>
      <w:r w:rsidR="00C17A52" w:rsidRPr="00C17A52">
        <w:rPr>
          <w:rStyle w:val="Char7"/>
          <w:rtl/>
        </w:rPr>
        <w:t>«</w:t>
      </w:r>
      <w:r w:rsidRPr="00C17A52">
        <w:rPr>
          <w:rStyle w:val="Char7"/>
          <w:rtl/>
        </w:rPr>
        <w:t>وَغَفَرَ</w:t>
      </w:r>
      <w:r w:rsidR="00B906E1" w:rsidRPr="00C17A52">
        <w:rPr>
          <w:rStyle w:val="Char7"/>
          <w:rFonts w:hint="cs"/>
          <w:rtl/>
        </w:rPr>
        <w:t xml:space="preserve"> </w:t>
      </w:r>
      <w:r w:rsidRPr="00C17A52">
        <w:rPr>
          <w:rStyle w:val="Char7"/>
          <w:rtl/>
        </w:rPr>
        <w:t>ذَنْبِ</w:t>
      </w:r>
      <w:r w:rsidR="007C1A23" w:rsidRPr="00C17A52">
        <w:rPr>
          <w:rStyle w:val="Char7"/>
          <w:rtl/>
        </w:rPr>
        <w:t>ک</w:t>
      </w:r>
      <w:r w:rsidR="00C17A52" w:rsidRPr="00C17A52">
        <w:rPr>
          <w:rStyle w:val="Char7"/>
          <w:rtl/>
        </w:rPr>
        <w:t>»</w:t>
      </w:r>
      <w:r w:rsidRPr="00C17A52">
        <w:rPr>
          <w:rtl/>
        </w:rPr>
        <w:t>:</w:t>
      </w:r>
      <w:r w:rsidRPr="00C17A52">
        <w:rPr>
          <w:rFonts w:hint="cs"/>
          <w:rtl/>
        </w:rPr>
        <w:t xml:space="preserve"> و</w:t>
      </w:r>
      <w:r w:rsidRPr="00D21EA1">
        <w:rPr>
          <w:rFonts w:hint="cs"/>
          <w:rtl/>
        </w:rPr>
        <w:t xml:space="preserve"> خداوند گناهت را ب</w:t>
      </w:r>
      <w:r w:rsidR="00441E27" w:rsidRPr="00D21EA1">
        <w:rPr>
          <w:rFonts w:hint="cs"/>
          <w:rtl/>
        </w:rPr>
        <w:t>ی</w:t>
      </w:r>
      <w:r w:rsidRPr="00D21EA1">
        <w:rPr>
          <w:rFonts w:hint="cs"/>
          <w:rtl/>
        </w:rPr>
        <w:t>امرزد</w:t>
      </w:r>
      <w:r w:rsidR="00695C08" w:rsidRPr="00D21EA1">
        <w:rPr>
          <w:rFonts w:hint="cs"/>
          <w:rtl/>
        </w:rPr>
        <w:t>.</w:t>
      </w:r>
      <w:r w:rsidRPr="00D21EA1">
        <w:rPr>
          <w:rFonts w:hint="cs"/>
          <w:rtl/>
        </w:rPr>
        <w:t xml:space="preserve"> باز هم گفت: بر توشه‌ام ب</w:t>
      </w:r>
      <w:r w:rsidR="00441E27" w:rsidRPr="00D21EA1">
        <w:rPr>
          <w:rFonts w:hint="cs"/>
          <w:rtl/>
        </w:rPr>
        <w:t>ی</w:t>
      </w:r>
      <w:r w:rsidRPr="00D21EA1">
        <w:rPr>
          <w:rFonts w:hint="cs"/>
          <w:rtl/>
        </w:rPr>
        <w:t>فزا</w:t>
      </w:r>
      <w:r w:rsidR="00441E27" w:rsidRPr="00D21EA1">
        <w:rPr>
          <w:rFonts w:hint="cs"/>
          <w:rtl/>
        </w:rPr>
        <w:t>ی</w:t>
      </w:r>
      <w:r w:rsidRPr="00D21EA1">
        <w:rPr>
          <w:rFonts w:hint="cs"/>
          <w:rtl/>
        </w:rPr>
        <w:t>، و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فرمود: </w:t>
      </w:r>
      <w:r w:rsidR="00C17A52" w:rsidRPr="00C17A52">
        <w:rPr>
          <w:rStyle w:val="Char7"/>
          <w:rtl/>
        </w:rPr>
        <w:t>«</w:t>
      </w:r>
      <w:r w:rsidRPr="00C17A52">
        <w:rPr>
          <w:rStyle w:val="Char7"/>
          <w:rtl/>
        </w:rPr>
        <w:t>وَ</w:t>
      </w:r>
      <w:r w:rsidR="00441E27" w:rsidRPr="00C17A52">
        <w:rPr>
          <w:rStyle w:val="Char7"/>
          <w:rtl/>
        </w:rPr>
        <w:t>ی</w:t>
      </w:r>
      <w:r w:rsidRPr="00C17A52">
        <w:rPr>
          <w:rStyle w:val="Char7"/>
          <w:rtl/>
        </w:rPr>
        <w:t>سَّرَ</w:t>
      </w:r>
      <w:r w:rsidR="00B906E1" w:rsidRPr="00C17A52">
        <w:rPr>
          <w:rStyle w:val="Char7"/>
          <w:rFonts w:hint="cs"/>
          <w:rtl/>
        </w:rPr>
        <w:t xml:space="preserve"> </w:t>
      </w:r>
      <w:r w:rsidRPr="00C17A52">
        <w:rPr>
          <w:rStyle w:val="Char7"/>
          <w:rtl/>
        </w:rPr>
        <w:t>لَ</w:t>
      </w:r>
      <w:r w:rsidR="007C1A23" w:rsidRPr="00C17A52">
        <w:rPr>
          <w:rStyle w:val="Char7"/>
          <w:rtl/>
        </w:rPr>
        <w:t>ک</w:t>
      </w:r>
      <w:r w:rsidRPr="00C17A52">
        <w:rPr>
          <w:rStyle w:val="Char7"/>
          <w:rtl/>
        </w:rPr>
        <w:t xml:space="preserve"> الْخَ</w:t>
      </w:r>
      <w:r w:rsidR="00441E27" w:rsidRPr="00C17A52">
        <w:rPr>
          <w:rStyle w:val="Char7"/>
          <w:rtl/>
        </w:rPr>
        <w:t>ی</w:t>
      </w:r>
      <w:r w:rsidRPr="00C17A52">
        <w:rPr>
          <w:rStyle w:val="Char7"/>
          <w:rtl/>
        </w:rPr>
        <w:t>رَ حَ</w:t>
      </w:r>
      <w:r w:rsidR="00441E27" w:rsidRPr="00C17A52">
        <w:rPr>
          <w:rStyle w:val="Char7"/>
          <w:rtl/>
        </w:rPr>
        <w:t>ی</w:t>
      </w:r>
      <w:r w:rsidRPr="00C17A52">
        <w:rPr>
          <w:rStyle w:val="Char7"/>
          <w:rtl/>
        </w:rPr>
        <w:t xml:space="preserve">ثُما </w:t>
      </w:r>
      <w:r w:rsidR="007C1A23" w:rsidRPr="00C17A52">
        <w:rPr>
          <w:rStyle w:val="Char7"/>
          <w:rtl/>
        </w:rPr>
        <w:t>ک</w:t>
      </w:r>
      <w:r w:rsidRPr="00C17A52">
        <w:rPr>
          <w:rStyle w:val="Char7"/>
          <w:rtl/>
        </w:rPr>
        <w:t>نْتَ</w:t>
      </w:r>
      <w:r w:rsidR="00C17A52" w:rsidRPr="00C17A52">
        <w:rPr>
          <w:rStyle w:val="Char7"/>
          <w:rtl/>
        </w:rPr>
        <w:t>»</w:t>
      </w:r>
      <w:r w:rsidRPr="00C17A52">
        <w:rPr>
          <w:rtl/>
        </w:rPr>
        <w:t>:</w:t>
      </w:r>
      <w:r w:rsidRPr="00C17A52">
        <w:rPr>
          <w:rFonts w:hint="cs"/>
          <w:rtl/>
        </w:rPr>
        <w:t xml:space="preserve"> و</w:t>
      </w:r>
      <w:r w:rsidRPr="00D21EA1">
        <w:rPr>
          <w:rFonts w:hint="cs"/>
          <w:rtl/>
        </w:rPr>
        <w:t xml:space="preserve"> هر </w:t>
      </w:r>
      <w:r w:rsidR="007C1A23" w:rsidRPr="00D21EA1">
        <w:rPr>
          <w:rFonts w:hint="cs"/>
          <w:rtl/>
        </w:rPr>
        <w:t>ک</w:t>
      </w:r>
      <w:r w:rsidRPr="00D21EA1">
        <w:rPr>
          <w:rFonts w:hint="cs"/>
          <w:rtl/>
        </w:rPr>
        <w:t xml:space="preserve">جا </w:t>
      </w:r>
      <w:r w:rsidR="007C1A23" w:rsidRPr="00D21EA1">
        <w:rPr>
          <w:rFonts w:hint="cs"/>
          <w:rtl/>
        </w:rPr>
        <w:t>ک</w:t>
      </w:r>
      <w:r w:rsidRPr="00D21EA1">
        <w:rPr>
          <w:rFonts w:hint="cs"/>
          <w:rtl/>
        </w:rPr>
        <w:t>ه باش</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و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را برا</w:t>
      </w:r>
      <w:r w:rsidR="00441E27" w:rsidRPr="00D21EA1">
        <w:rPr>
          <w:rFonts w:hint="cs"/>
          <w:rtl/>
        </w:rPr>
        <w:t>ی</w:t>
      </w:r>
      <w:r w:rsidRPr="00D21EA1">
        <w:rPr>
          <w:rFonts w:hint="cs"/>
          <w:rtl/>
        </w:rPr>
        <w:t>ت م</w:t>
      </w:r>
      <w:r w:rsidR="00441E27" w:rsidRPr="00D21EA1">
        <w:rPr>
          <w:rFonts w:hint="cs"/>
          <w:rtl/>
        </w:rPr>
        <w:t>ی</w:t>
      </w:r>
      <w:r w:rsidRPr="00D21EA1">
        <w:rPr>
          <w:rFonts w:hint="cs"/>
          <w:rtl/>
        </w:rPr>
        <w:t xml:space="preserve">سر </w:t>
      </w:r>
      <w:r w:rsidRPr="00C17A52">
        <w:rPr>
          <w:rFonts w:hint="cs"/>
          <w:rtl/>
        </w:rPr>
        <w:t>‌فرما</w:t>
      </w:r>
      <w:r w:rsidR="00441E27" w:rsidRPr="00C17A52">
        <w:rPr>
          <w:rFonts w:hint="cs"/>
          <w:rtl/>
        </w:rPr>
        <w:t>ی</w:t>
      </w:r>
      <w:r w:rsidRPr="00C17A52">
        <w:rPr>
          <w:rFonts w:hint="cs"/>
          <w:rtl/>
        </w:rPr>
        <w:t>د»</w:t>
      </w:r>
      <w:r w:rsidRPr="00C17A52">
        <w:rPr>
          <w:vertAlign w:val="superscript"/>
          <w:rtl/>
        </w:rPr>
        <w:footnoteReference w:id="360"/>
      </w:r>
      <w:r w:rsidR="00C17A52" w:rsidRPr="00C17A52">
        <w:rPr>
          <w:rFonts w:hint="cs"/>
          <w:rtl/>
        </w:rPr>
        <w:t>.</w:t>
      </w:r>
      <w:r w:rsidRPr="00D21EA1">
        <w:rPr>
          <w:rFonts w:hint="cs"/>
          <w:rtl/>
        </w:rPr>
        <w:t xml:space="preserve"> </w:t>
      </w:r>
    </w:p>
    <w:p w:rsidR="00DE0AAE" w:rsidRPr="00D21EA1" w:rsidRDefault="00DE0AAE" w:rsidP="00C17A52">
      <w:pPr>
        <w:pStyle w:val="a0"/>
        <w:rPr>
          <w:rStyle w:val="Char0"/>
          <w:rtl/>
        </w:rPr>
      </w:pPr>
      <w:r w:rsidRPr="00D21EA1">
        <w:rPr>
          <w:rFonts w:hint="cs"/>
          <w:rtl/>
        </w:rPr>
        <w:t>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‌خواهد به سفر برود توص</w:t>
      </w:r>
      <w:r w:rsidR="00441E27" w:rsidRPr="00D21EA1">
        <w:rPr>
          <w:rFonts w:hint="cs"/>
          <w:rtl/>
        </w:rPr>
        <w:t>ی</w:t>
      </w:r>
      <w:r w:rsidRPr="00D21EA1">
        <w:rPr>
          <w:rFonts w:hint="cs"/>
          <w:rtl/>
        </w:rPr>
        <w:t>ه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باق</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‌مانند دعا </w:t>
      </w:r>
      <w:r w:rsidR="007C1A23" w:rsidRPr="00D21EA1">
        <w:rPr>
          <w:rFonts w:hint="cs"/>
          <w:rtl/>
        </w:rPr>
        <w:t>ک</w:t>
      </w:r>
      <w:r w:rsidRPr="00D21EA1">
        <w:rPr>
          <w:rFonts w:hint="cs"/>
          <w:rtl/>
        </w:rPr>
        <w:t>ند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حفظ و امان خداوند باشند، در</w:t>
      </w:r>
      <w:r w:rsidR="00695C08" w:rsidRPr="00D21EA1">
        <w:rPr>
          <w:rFonts w:hint="cs"/>
          <w:rtl/>
        </w:rPr>
        <w:t xml:space="preserve"> </w:t>
      </w:r>
      <w:r w:rsidR="007C1A23" w:rsidRPr="00D21EA1">
        <w:rPr>
          <w:rFonts w:hint="cs"/>
          <w:rtl/>
        </w:rPr>
        <w:t>ک</w:t>
      </w:r>
      <w:r w:rsidR="00695C08" w:rsidRPr="00D21EA1">
        <w:rPr>
          <w:rFonts w:hint="cs"/>
          <w:rtl/>
        </w:rPr>
        <w:t>تاب عمل ال</w:t>
      </w:r>
      <w:r w:rsidR="00441E27" w:rsidRPr="00D21EA1">
        <w:rPr>
          <w:rFonts w:hint="cs"/>
          <w:rtl/>
        </w:rPr>
        <w:t>ی</w:t>
      </w:r>
      <w:r w:rsidR="00695C08" w:rsidRPr="00D21EA1">
        <w:rPr>
          <w:rFonts w:hint="cs"/>
          <w:rtl/>
        </w:rPr>
        <w:t>وم والل</w:t>
      </w:r>
      <w:r w:rsidR="00441E27" w:rsidRPr="00D21EA1">
        <w:rPr>
          <w:rFonts w:hint="cs"/>
          <w:rtl/>
        </w:rPr>
        <w:t>ی</w:t>
      </w:r>
      <w:r w:rsidR="00695C08" w:rsidRPr="00D21EA1">
        <w:rPr>
          <w:rFonts w:hint="cs"/>
          <w:rtl/>
        </w:rPr>
        <w:t>ل</w:t>
      </w:r>
      <w:r w:rsidR="00B906E1" w:rsidRPr="00D21EA1">
        <w:rPr>
          <w:rFonts w:hint="cs"/>
          <w:rtl/>
        </w:rPr>
        <w:t>ة</w:t>
      </w:r>
      <w:r w:rsidR="00695C08" w:rsidRPr="00D21EA1">
        <w:rPr>
          <w:rFonts w:hint="cs"/>
          <w:rtl/>
        </w:rPr>
        <w:t xml:space="preserve"> اثر ابن</w:t>
      </w:r>
      <w:r w:rsidRPr="00D21EA1">
        <w:rPr>
          <w:rFonts w:hint="cs"/>
          <w:rtl/>
        </w:rPr>
        <w:t xml:space="preserve"> سن</w:t>
      </w:r>
      <w:r w:rsidR="00441E27" w:rsidRPr="00D21EA1">
        <w:rPr>
          <w:rFonts w:hint="cs"/>
          <w:rtl/>
        </w:rPr>
        <w:t>ی</w:t>
      </w:r>
      <w:r w:rsidRPr="00D21EA1">
        <w:rPr>
          <w:rFonts w:hint="cs"/>
          <w:rtl/>
        </w:rPr>
        <w:t xml:space="preserve"> از موس</w:t>
      </w:r>
      <w:r w:rsidR="00441E27" w:rsidRPr="00D21EA1">
        <w:rPr>
          <w:rFonts w:hint="cs"/>
          <w:rtl/>
        </w:rPr>
        <w:t>ی</w:t>
      </w:r>
      <w:r w:rsidR="00B9640A" w:rsidRPr="00D21EA1">
        <w:rPr>
          <w:rFonts w:hint="cs"/>
          <w:rtl/>
        </w:rPr>
        <w:t xml:space="preserve"> بن</w:t>
      </w:r>
      <w:r w:rsidR="002A03C8" w:rsidRPr="00D21EA1">
        <w:rPr>
          <w:rFonts w:hint="cs"/>
          <w:rtl/>
        </w:rPr>
        <w:t xml:space="preserve"> </w:t>
      </w:r>
      <w:r w:rsidRPr="00D21EA1">
        <w:rPr>
          <w:rFonts w:hint="cs"/>
          <w:rtl/>
        </w:rPr>
        <w:t>وردان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«به نزد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آمدم تا به خاطر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‌خواستم به سفر بروم با او خداحافظ</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نم،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گفت: ا</w:t>
      </w:r>
      <w:r w:rsidR="00441E27" w:rsidRPr="00D21EA1">
        <w:rPr>
          <w:rFonts w:hint="cs"/>
          <w:rtl/>
        </w:rPr>
        <w:t>ی</w:t>
      </w:r>
      <w:r w:rsidRPr="00D21EA1">
        <w:rPr>
          <w:rFonts w:hint="cs"/>
          <w:rtl/>
        </w:rPr>
        <w:t xml:space="preserve"> برادرزاده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به تو ن</w:t>
      </w:r>
      <w:r w:rsidR="00441E27" w:rsidRPr="00D21EA1">
        <w:rPr>
          <w:rFonts w:hint="cs"/>
          <w:rtl/>
        </w:rPr>
        <w:t>ی</w:t>
      </w:r>
      <w:r w:rsidRPr="00D21EA1">
        <w:rPr>
          <w:rFonts w:hint="cs"/>
          <w:rtl/>
        </w:rPr>
        <w:t xml:space="preserve">اموزم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آن را به من </w:t>
      </w:r>
      <w:r w:rsidR="00441E27" w:rsidRPr="00D21EA1">
        <w:rPr>
          <w:rFonts w:hint="cs"/>
          <w:rtl/>
        </w:rPr>
        <w:t>ی</w:t>
      </w:r>
      <w:r w:rsidRPr="00D21EA1">
        <w:rPr>
          <w:rFonts w:hint="cs"/>
          <w:rtl/>
        </w:rPr>
        <w:t xml:space="preserve">اد داده </w:t>
      </w:r>
      <w:r w:rsidR="007C1A23" w:rsidRPr="00D21EA1">
        <w:rPr>
          <w:rFonts w:hint="cs"/>
          <w:rtl/>
        </w:rPr>
        <w:t>ک</w:t>
      </w:r>
      <w:r w:rsidRPr="00D21EA1">
        <w:rPr>
          <w:rFonts w:hint="cs"/>
          <w:rtl/>
        </w:rPr>
        <w:t>ه به هنگام خداحافظ</w:t>
      </w:r>
      <w:r w:rsidR="00441E27" w:rsidRPr="00D21EA1">
        <w:rPr>
          <w:rFonts w:hint="cs"/>
          <w:rtl/>
        </w:rPr>
        <w:t>ی</w:t>
      </w:r>
      <w:r w:rsidRPr="00D21EA1">
        <w:rPr>
          <w:rFonts w:hint="cs"/>
          <w:rtl/>
        </w:rPr>
        <w:t xml:space="preserve"> آن را بگو</w:t>
      </w:r>
      <w:r w:rsidR="00441E27" w:rsidRPr="00D21EA1">
        <w:rPr>
          <w:rFonts w:hint="cs"/>
          <w:rtl/>
        </w:rPr>
        <w:t>ی</w:t>
      </w:r>
      <w:r w:rsidRPr="00D21EA1">
        <w:rPr>
          <w:rFonts w:hint="cs"/>
          <w:rtl/>
        </w:rPr>
        <w:t>م؟ موس</w:t>
      </w:r>
      <w:r w:rsidR="00441E27" w:rsidRPr="00D21EA1">
        <w:rPr>
          <w:rFonts w:hint="cs"/>
          <w:rtl/>
        </w:rPr>
        <w:t>ی</w:t>
      </w:r>
      <w:r w:rsidRPr="00D21EA1">
        <w:rPr>
          <w:rFonts w:hint="cs"/>
          <w:rtl/>
        </w:rPr>
        <w:t xml:space="preserve"> گفت: گفتم: آر</w:t>
      </w:r>
      <w:r w:rsidR="00441E27" w:rsidRPr="00D21EA1">
        <w:rPr>
          <w:rFonts w:hint="cs"/>
          <w:rtl/>
        </w:rPr>
        <w:t>ی</w:t>
      </w:r>
      <w:r w:rsidRPr="00D21EA1">
        <w:rPr>
          <w:rFonts w:hint="cs"/>
          <w:rtl/>
        </w:rPr>
        <w:t xml:space="preserve"> </w:t>
      </w:r>
      <w:r w:rsidR="00441E27" w:rsidRPr="00D21EA1">
        <w:rPr>
          <w:rtl/>
        </w:rPr>
        <w:t>[</w:t>
      </w:r>
      <w:r w:rsidRPr="00D21EA1">
        <w:rPr>
          <w:rFonts w:hint="cs"/>
          <w:rtl/>
        </w:rPr>
        <w:t>به من ن</w:t>
      </w:r>
      <w:r w:rsidR="00441E27" w:rsidRPr="00D21EA1">
        <w:rPr>
          <w:rFonts w:hint="cs"/>
          <w:rtl/>
        </w:rPr>
        <w:t>ی</w:t>
      </w:r>
      <w:r w:rsidRPr="00D21EA1">
        <w:rPr>
          <w:rFonts w:hint="cs"/>
          <w:rtl/>
        </w:rPr>
        <w:t>ز ب</w:t>
      </w:r>
      <w:r w:rsidR="00441E27" w:rsidRPr="00D21EA1">
        <w:rPr>
          <w:rFonts w:hint="cs"/>
          <w:rtl/>
        </w:rPr>
        <w:t>ی</w:t>
      </w:r>
      <w:r w:rsidRPr="00D21EA1">
        <w:rPr>
          <w:rFonts w:hint="cs"/>
          <w:rtl/>
        </w:rPr>
        <w:t>اموز</w:t>
      </w:r>
      <w:r w:rsidR="00441E27" w:rsidRPr="00D21EA1">
        <w:rPr>
          <w:rtl/>
        </w:rPr>
        <w:t>]</w:t>
      </w:r>
      <w:r w:rsidR="00695C08" w:rsidRPr="00D21EA1">
        <w:rPr>
          <w:rFonts w:hint="cs"/>
          <w:rtl/>
        </w:rPr>
        <w:t>‏</w:t>
      </w:r>
      <w:r w:rsidRPr="00D21EA1">
        <w:rPr>
          <w:rFonts w:hint="cs"/>
          <w:rtl/>
        </w:rPr>
        <w:t>، ابوهر</w:t>
      </w:r>
      <w:r w:rsidR="00441E27" w:rsidRPr="00D21EA1">
        <w:rPr>
          <w:rFonts w:hint="cs"/>
          <w:rtl/>
        </w:rPr>
        <w:t>ی</w:t>
      </w:r>
      <w:r w:rsidRPr="00D21EA1">
        <w:rPr>
          <w:rFonts w:hint="cs"/>
          <w:rtl/>
        </w:rPr>
        <w:t>ره</w:t>
      </w:r>
      <w:r w:rsidR="00CF0929" w:rsidRPr="00D21EA1">
        <w:rPr>
          <w:rFonts w:hint="cs"/>
        </w:rPr>
        <w:sym w:font="AGA Arabesque" w:char="F074"/>
      </w:r>
      <w:r w:rsidRPr="00D21EA1">
        <w:rPr>
          <w:rFonts w:hint="cs"/>
          <w:rtl/>
        </w:rPr>
        <w:t xml:space="preserve"> گفت: بگو: </w:t>
      </w:r>
      <w:r w:rsidR="00C17A52" w:rsidRPr="00C17A52">
        <w:rPr>
          <w:rStyle w:val="Char3"/>
          <w:rtl/>
        </w:rPr>
        <w:t>«</w:t>
      </w:r>
      <w:r w:rsidRPr="00C17A52">
        <w:rPr>
          <w:rStyle w:val="Char3"/>
          <w:rtl/>
        </w:rPr>
        <w:t>أَسْتَودِعُ</w:t>
      </w:r>
      <w:r w:rsidR="007C1A23" w:rsidRPr="00C17A52">
        <w:rPr>
          <w:rStyle w:val="Char3"/>
          <w:rtl/>
        </w:rPr>
        <w:t>ک</w:t>
      </w:r>
      <w:r w:rsidRPr="00C17A52">
        <w:rPr>
          <w:rStyle w:val="Char3"/>
          <w:rtl/>
        </w:rPr>
        <w:t>مُ اللهَ الَّذِ</w:t>
      </w:r>
      <w:r w:rsidR="00441E27" w:rsidRPr="00C17A52">
        <w:rPr>
          <w:rStyle w:val="Char3"/>
          <w:rtl/>
        </w:rPr>
        <w:t>ی</w:t>
      </w:r>
      <w:r w:rsidRPr="00C17A52">
        <w:rPr>
          <w:rStyle w:val="Char3"/>
          <w:rtl/>
        </w:rPr>
        <w:t xml:space="preserve"> لَا تَض</w:t>
      </w:r>
      <w:r w:rsidR="00441E27" w:rsidRPr="00C17A52">
        <w:rPr>
          <w:rStyle w:val="Char3"/>
          <w:rtl/>
        </w:rPr>
        <w:t>ی</w:t>
      </w:r>
      <w:r w:rsidRPr="00C17A52">
        <w:rPr>
          <w:rStyle w:val="Char3"/>
          <w:rtl/>
        </w:rPr>
        <w:t xml:space="preserve">عُ </w:t>
      </w:r>
      <w:r w:rsidR="00695C08" w:rsidRPr="00C17A52">
        <w:rPr>
          <w:rStyle w:val="Char3"/>
          <w:rtl/>
        </w:rPr>
        <w:t>وَ</w:t>
      </w:r>
      <w:r w:rsidRPr="00C17A52">
        <w:rPr>
          <w:rStyle w:val="Char3"/>
          <w:rtl/>
        </w:rPr>
        <w:t>دَائِعُهُ</w:t>
      </w:r>
      <w:r w:rsidR="00C17A52" w:rsidRPr="00C17A52">
        <w:rPr>
          <w:rStyle w:val="Char3"/>
          <w:rtl/>
        </w:rPr>
        <w:t>»</w:t>
      </w:r>
      <w:r w:rsidRPr="00C17A52">
        <w:rPr>
          <w:rtl/>
        </w:rPr>
        <w:t>:</w:t>
      </w:r>
      <w:r w:rsidRPr="00C17A52">
        <w:rPr>
          <w:rFonts w:hint="cs"/>
          <w:rtl/>
        </w:rPr>
        <w:t xml:space="preserve"> شما</w:t>
      </w:r>
      <w:r w:rsidRPr="00D21EA1">
        <w:rPr>
          <w:rStyle w:val="Char0"/>
          <w:rFonts w:hint="cs"/>
          <w:rtl/>
        </w:rPr>
        <w:t xml:space="preserve"> را نزد خداوند به امانت م</w:t>
      </w:r>
      <w:r w:rsidR="00441E27" w:rsidRPr="00D21EA1">
        <w:rPr>
          <w:rStyle w:val="Char0"/>
          <w:rFonts w:hint="cs"/>
          <w:rtl/>
        </w:rPr>
        <w:t>ی</w:t>
      </w:r>
      <w:r w:rsidRPr="00D21EA1">
        <w:rPr>
          <w:rStyle w:val="Char0"/>
          <w:rFonts w:hint="cs"/>
          <w:rtl/>
        </w:rPr>
        <w:t xml:space="preserve">‌سپارم </w:t>
      </w:r>
      <w:r w:rsidR="007C1A23" w:rsidRPr="00D21EA1">
        <w:rPr>
          <w:rStyle w:val="Char0"/>
          <w:rFonts w:hint="cs"/>
          <w:rtl/>
        </w:rPr>
        <w:t>ک</w:t>
      </w:r>
      <w:r w:rsidRPr="00D21EA1">
        <w:rPr>
          <w:rStyle w:val="Char0"/>
          <w:rFonts w:hint="cs"/>
          <w:rtl/>
        </w:rPr>
        <w:t>ه نزد او امانت‌ها ضا</w:t>
      </w:r>
      <w:r w:rsidR="00441E27" w:rsidRPr="00D21EA1">
        <w:rPr>
          <w:rStyle w:val="Char0"/>
          <w:rFonts w:hint="cs"/>
          <w:rtl/>
        </w:rPr>
        <w:t>ی</w:t>
      </w:r>
      <w:r w:rsidRPr="00D21EA1">
        <w:rPr>
          <w:rStyle w:val="Char0"/>
          <w:rFonts w:hint="cs"/>
          <w:rtl/>
        </w:rPr>
        <w:t>ع نم</w:t>
      </w:r>
      <w:r w:rsidR="00441E27" w:rsidRPr="00D21EA1">
        <w:rPr>
          <w:rStyle w:val="Char0"/>
          <w:rFonts w:hint="cs"/>
          <w:rtl/>
        </w:rPr>
        <w:t>ی</w:t>
      </w:r>
      <w:r w:rsidRPr="00D21EA1">
        <w:rPr>
          <w:rStyle w:val="Char0"/>
          <w:rFonts w:hint="cs"/>
          <w:rtl/>
        </w:rPr>
        <w:t>‌گردند</w:t>
      </w:r>
      <w:r w:rsidR="00695C08" w:rsidRPr="00D21EA1">
        <w:rPr>
          <w:rStyle w:val="Char0"/>
          <w:rFonts w:hint="cs"/>
          <w:rtl/>
        </w:rPr>
        <w:t>»</w:t>
      </w:r>
      <w:r w:rsidR="00C17A52">
        <w:rPr>
          <w:rStyle w:val="Char0"/>
          <w:rFonts w:hint="cs"/>
          <w:rtl/>
        </w:rPr>
        <w:t>.</w:t>
      </w:r>
      <w:r w:rsidRPr="00D21EA1">
        <w:rPr>
          <w:rStyle w:val="Char0"/>
          <w:rFonts w:hint="cs"/>
          <w:rtl/>
        </w:rPr>
        <w:t xml:space="preserve"> وابن ماجه از ابوهر</w:t>
      </w:r>
      <w:r w:rsidR="00441E27" w:rsidRPr="00D21EA1">
        <w:rPr>
          <w:rStyle w:val="Char0"/>
          <w:rFonts w:hint="cs"/>
          <w:rtl/>
        </w:rPr>
        <w:t>ی</w:t>
      </w:r>
      <w:r w:rsidRPr="00D21EA1">
        <w:rPr>
          <w:rStyle w:val="Char0"/>
          <w:rFonts w:hint="cs"/>
          <w:rtl/>
        </w:rPr>
        <w:t>ره</w:t>
      </w:r>
      <w:r w:rsidR="00CF0929" w:rsidRPr="00D21EA1">
        <w:rPr>
          <w:rStyle w:val="Char0"/>
          <w:rFonts w:hint="cs"/>
        </w:rPr>
        <w:sym w:font="AGA Arabesque" w:char="F074"/>
      </w:r>
      <w:r w:rsidRPr="00D21EA1">
        <w:rPr>
          <w:rStyle w:val="Char0"/>
          <w:rFonts w:hint="cs"/>
          <w:rtl/>
        </w:rPr>
        <w:t xml:space="preserve"> روا</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 xml:space="preserve">رده </w:t>
      </w:r>
      <w:r w:rsidR="007C1A23" w:rsidRPr="00D21EA1">
        <w:rPr>
          <w:rStyle w:val="Char0"/>
          <w:rFonts w:hint="cs"/>
          <w:rtl/>
        </w:rPr>
        <w:t>ک</w:t>
      </w:r>
      <w:r w:rsidRPr="00D21EA1">
        <w:rPr>
          <w:rStyle w:val="Char0"/>
          <w:rFonts w:hint="cs"/>
          <w:rtl/>
        </w:rPr>
        <w:t>ه گفت: رسول الله</w:t>
      </w:r>
      <w:r w:rsidR="00CF0929" w:rsidRPr="00D21EA1">
        <w:rPr>
          <w:rStyle w:val="Char0"/>
          <w:rFonts w:hint="cs"/>
        </w:rPr>
        <w:sym w:font="AGA Arabesque" w:char="F072"/>
      </w:r>
      <w:r w:rsidRPr="00D21EA1">
        <w:rPr>
          <w:rStyle w:val="Char0"/>
          <w:rFonts w:hint="cs"/>
          <w:rtl/>
        </w:rPr>
        <w:t xml:space="preserve"> با </w:t>
      </w:r>
      <w:r w:rsidR="00695C08" w:rsidRPr="00D21EA1">
        <w:rPr>
          <w:rStyle w:val="Char0"/>
          <w:rFonts w:hint="cs"/>
          <w:rtl/>
        </w:rPr>
        <w:t xml:space="preserve">من </w:t>
      </w:r>
      <w:r w:rsidRPr="00D21EA1">
        <w:rPr>
          <w:rStyle w:val="Char0"/>
          <w:rFonts w:hint="cs"/>
          <w:rtl/>
        </w:rPr>
        <w:t>خداحافظ</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رد و فرمود</w:t>
      </w:r>
      <w:r w:rsidR="00CF0929" w:rsidRPr="00D21EA1">
        <w:rPr>
          <w:rStyle w:val="Char0"/>
          <w:rFonts w:hint="cs"/>
        </w:rPr>
        <w:sym w:font="AGA Arabesque" w:char="F072"/>
      </w:r>
      <w:r w:rsidRPr="00D21EA1">
        <w:rPr>
          <w:rStyle w:val="Char0"/>
          <w:rFonts w:hint="cs"/>
          <w:rtl/>
        </w:rPr>
        <w:t>، و ا</w:t>
      </w:r>
      <w:r w:rsidR="00441E27" w:rsidRPr="00D21EA1">
        <w:rPr>
          <w:rStyle w:val="Char0"/>
          <w:rFonts w:hint="cs"/>
          <w:rtl/>
        </w:rPr>
        <w:t>ی</w:t>
      </w:r>
      <w:r w:rsidRPr="00D21EA1">
        <w:rPr>
          <w:rStyle w:val="Char0"/>
          <w:rFonts w:hint="cs"/>
          <w:rtl/>
        </w:rPr>
        <w:t>ن دعا را ذ</w:t>
      </w:r>
      <w:r w:rsidR="007C1A23" w:rsidRPr="00D21EA1">
        <w:rPr>
          <w:rStyle w:val="Char0"/>
          <w:rFonts w:hint="cs"/>
          <w:rtl/>
        </w:rPr>
        <w:t>ک</w:t>
      </w:r>
      <w:r w:rsidRPr="00D21EA1">
        <w:rPr>
          <w:rStyle w:val="Char0"/>
          <w:rFonts w:hint="cs"/>
          <w:rtl/>
        </w:rPr>
        <w:t xml:space="preserve">ر </w:t>
      </w:r>
      <w:r w:rsidR="007C1A23" w:rsidRPr="00C17A52">
        <w:rPr>
          <w:rFonts w:hint="cs"/>
          <w:rtl/>
        </w:rPr>
        <w:t>ک</w:t>
      </w:r>
      <w:r w:rsidRPr="00C17A52">
        <w:rPr>
          <w:rFonts w:hint="cs"/>
          <w:rtl/>
        </w:rPr>
        <w:t>رد</w:t>
      </w:r>
      <w:r w:rsidR="003930B5" w:rsidRPr="00C17A52">
        <w:rPr>
          <w:rFonts w:hint="cs"/>
          <w:rtl/>
        </w:rPr>
        <w:t>‏</w:t>
      </w:r>
      <w:r w:rsidRPr="00C17A52">
        <w:rPr>
          <w:vertAlign w:val="superscript"/>
          <w:rtl/>
        </w:rPr>
        <w:footnoteReference w:id="361"/>
      </w:r>
      <w:r w:rsidR="00C17A52" w:rsidRPr="00C17A52">
        <w:rPr>
          <w:rFonts w:hint="cs"/>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همانا آنچه نزد خدا به امانت گذاشته شود آن را محفوظ م</w:t>
      </w:r>
      <w:r w:rsidR="00441E27" w:rsidRPr="00D21EA1">
        <w:rPr>
          <w:rStyle w:val="Char0"/>
          <w:rFonts w:hint="cs"/>
          <w:rtl/>
        </w:rPr>
        <w:t>ی</w:t>
      </w:r>
      <w:r w:rsidRPr="00D21EA1">
        <w:rPr>
          <w:rStyle w:val="Char0"/>
          <w:rFonts w:hint="cs"/>
          <w:rtl/>
        </w:rPr>
        <w:t>‌دارد. از ابن عمر</w:t>
      </w:r>
      <w:r w:rsidR="004D7D8B" w:rsidRPr="004D7D8B">
        <w:rPr>
          <w:rStyle w:val="Char0"/>
          <w:rFonts w:cs="CTraditional Arabic" w:hint="cs"/>
          <w:rtl/>
        </w:rPr>
        <w:t>ب</w:t>
      </w:r>
      <w:r w:rsidR="0022131F" w:rsidRPr="00D21EA1">
        <w:rPr>
          <w:rStyle w:val="Char0"/>
          <w:rFonts w:hint="cs"/>
          <w:rtl/>
        </w:rPr>
        <w:t xml:space="preserve"> </w:t>
      </w:r>
      <w:r w:rsidRPr="00D21EA1">
        <w:rPr>
          <w:rStyle w:val="Char0"/>
          <w:rFonts w:hint="cs"/>
          <w:rtl/>
        </w:rPr>
        <w:t>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Pr="00D21EA1">
        <w:rPr>
          <w:rStyle w:val="Char0"/>
          <w:rFonts w:hint="cs"/>
          <w:rtl/>
        </w:rPr>
        <w:t>ه گفت: شن</w:t>
      </w:r>
      <w:r w:rsidR="00441E27" w:rsidRPr="00D21EA1">
        <w:rPr>
          <w:rStyle w:val="Char0"/>
          <w:rFonts w:hint="cs"/>
          <w:rtl/>
        </w:rPr>
        <w:t>ی</w:t>
      </w:r>
      <w:r w:rsidRPr="00D21EA1">
        <w:rPr>
          <w:rStyle w:val="Char0"/>
          <w:rFonts w:hint="cs"/>
          <w:rtl/>
        </w:rPr>
        <w:t xml:space="preserve">دم </w:t>
      </w:r>
      <w:r w:rsidR="007C1A23" w:rsidRPr="00D21EA1">
        <w:rPr>
          <w:rStyle w:val="Char0"/>
          <w:rFonts w:hint="cs"/>
          <w:rtl/>
        </w:rPr>
        <w:t>ک</w:t>
      </w:r>
      <w:r w:rsidRPr="00D21EA1">
        <w:rPr>
          <w:rStyle w:val="Char0"/>
          <w:rFonts w:hint="cs"/>
          <w:rtl/>
        </w:rPr>
        <w:t xml:space="preserve">ه </w:t>
      </w:r>
      <w:r w:rsidR="00B9640A" w:rsidRPr="00D21EA1">
        <w:rPr>
          <w:rStyle w:val="Char0"/>
          <w:rFonts w:hint="cs"/>
          <w:rtl/>
        </w:rPr>
        <w:t>رسول الله</w:t>
      </w:r>
      <w:r w:rsidRPr="00D21EA1">
        <w:rPr>
          <w:rStyle w:val="Char0"/>
          <w:rFonts w:hint="cs"/>
          <w:rtl/>
        </w:rPr>
        <w:t xml:space="preserve"> </w:t>
      </w:r>
      <w:r w:rsidR="00CF0929" w:rsidRPr="00D21EA1">
        <w:rPr>
          <w:rStyle w:val="Char0"/>
          <w:rFonts w:hint="cs"/>
        </w:rPr>
        <w:sym w:font="AGA Arabesque" w:char="F072"/>
      </w:r>
      <w:r w:rsidRPr="00D21EA1">
        <w:rPr>
          <w:rStyle w:val="Char0"/>
          <w:rFonts w:hint="cs"/>
          <w:rtl/>
        </w:rPr>
        <w:t xml:space="preserve"> فرمودند: «</w:t>
      </w:r>
      <w:r w:rsidRPr="00C17A52">
        <w:rPr>
          <w:rStyle w:val="Char7"/>
          <w:rtl/>
        </w:rPr>
        <w:t>إِذَا اسْتُودِعَ الله شَ</w:t>
      </w:r>
      <w:r w:rsidR="00441E27" w:rsidRPr="00C17A52">
        <w:rPr>
          <w:rStyle w:val="Char7"/>
          <w:rtl/>
        </w:rPr>
        <w:t>ی</w:t>
      </w:r>
      <w:r w:rsidRPr="00C17A52">
        <w:rPr>
          <w:rStyle w:val="Char7"/>
          <w:rtl/>
        </w:rPr>
        <w:t>ئاً حَفِظَهُ</w:t>
      </w:r>
      <w:r w:rsidRPr="00C17A52">
        <w:rPr>
          <w:rtl/>
        </w:rPr>
        <w:t xml:space="preserve">: </w:t>
      </w:r>
      <w:r w:rsidRPr="00C17A52">
        <w:rPr>
          <w:rFonts w:hint="cs"/>
          <w:rtl/>
        </w:rPr>
        <w:t>هرگاه چ</w:t>
      </w:r>
      <w:r w:rsidR="00441E27" w:rsidRPr="00C17A52">
        <w:rPr>
          <w:rFonts w:hint="cs"/>
          <w:rtl/>
        </w:rPr>
        <w:t>ی</w:t>
      </w:r>
      <w:r w:rsidRPr="00C17A52">
        <w:rPr>
          <w:rFonts w:hint="cs"/>
          <w:rtl/>
        </w:rPr>
        <w:t>ز</w:t>
      </w:r>
      <w:r w:rsidR="00441E27" w:rsidRPr="00C17A52">
        <w:rPr>
          <w:rFonts w:hint="cs"/>
          <w:rtl/>
        </w:rPr>
        <w:t>ی</w:t>
      </w:r>
      <w:r w:rsidRPr="00C17A52">
        <w:rPr>
          <w:rFonts w:hint="cs"/>
          <w:rtl/>
        </w:rPr>
        <w:t xml:space="preserve"> نزد خدا به امان</w:t>
      </w:r>
      <w:r w:rsidR="00695C08" w:rsidRPr="00C17A52">
        <w:rPr>
          <w:rFonts w:hint="cs"/>
          <w:rtl/>
        </w:rPr>
        <w:t>ت</w:t>
      </w:r>
      <w:r w:rsidRPr="00C17A52">
        <w:rPr>
          <w:rFonts w:hint="cs"/>
          <w:rtl/>
        </w:rPr>
        <w:t xml:space="preserve"> سپرده شود از آن محافظت م</w:t>
      </w:r>
      <w:r w:rsidR="00441E27" w:rsidRPr="00C17A52">
        <w:rPr>
          <w:rFonts w:hint="cs"/>
          <w:rtl/>
        </w:rPr>
        <w:t>ی</w:t>
      </w:r>
      <w:r w:rsidRPr="00C17A52">
        <w:rPr>
          <w:rFonts w:hint="cs"/>
          <w:rtl/>
        </w:rPr>
        <w:t>‌نما</w:t>
      </w:r>
      <w:r w:rsidR="00441E27" w:rsidRPr="00C17A52">
        <w:rPr>
          <w:rFonts w:hint="cs"/>
          <w:rtl/>
        </w:rPr>
        <w:t>ی</w:t>
      </w:r>
      <w:r w:rsidRPr="00C17A52">
        <w:rPr>
          <w:rFonts w:hint="cs"/>
          <w:rtl/>
        </w:rPr>
        <w:t>د»</w:t>
      </w:r>
      <w:r w:rsidRPr="00C17A52">
        <w:rPr>
          <w:vertAlign w:val="superscript"/>
          <w:rtl/>
        </w:rPr>
        <w:footnoteReference w:id="362"/>
      </w:r>
      <w:r w:rsidR="00C17A52">
        <w:rPr>
          <w:rFonts w:hint="cs"/>
          <w:rtl/>
        </w:rPr>
        <w:t>.</w:t>
      </w:r>
      <w:r w:rsidRPr="00C17A52">
        <w:rPr>
          <w:rFonts w:hint="cs"/>
          <w:rtl/>
        </w:rPr>
        <w:t xml:space="preserve"> </w:t>
      </w:r>
    </w:p>
    <w:p w:rsidR="00DE0AAE" w:rsidRDefault="00DE0AAE" w:rsidP="00D21EA1">
      <w:pPr>
        <w:pStyle w:val="a0"/>
        <w:rPr>
          <w:rtl/>
        </w:rPr>
      </w:pPr>
      <w:r w:rsidRPr="00D21EA1">
        <w:rPr>
          <w:rFonts w:hint="cs"/>
          <w:rtl/>
        </w:rPr>
        <w:t>عاجزانه 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از د</w:t>
      </w:r>
      <w:r w:rsidR="00441E27" w:rsidRPr="00D21EA1">
        <w:rPr>
          <w:rFonts w:hint="cs"/>
          <w:rtl/>
        </w:rPr>
        <w:t>ی</w:t>
      </w:r>
      <w:r w:rsidRPr="00D21EA1">
        <w:rPr>
          <w:rFonts w:hint="cs"/>
          <w:rtl/>
        </w:rPr>
        <w:t>ن‌مان پاسدار</w:t>
      </w:r>
      <w:r w:rsidR="00441E27" w:rsidRPr="00D21EA1">
        <w:rPr>
          <w:rFonts w:hint="cs"/>
          <w:rtl/>
        </w:rPr>
        <w:t>ی</w:t>
      </w:r>
      <w:r w:rsidRPr="00D21EA1">
        <w:rPr>
          <w:rFonts w:hint="cs"/>
          <w:rtl/>
        </w:rPr>
        <w:t xml:space="preserve"> و مراقبت نموده و همه‌</w:t>
      </w:r>
      <w:r w:rsidR="00441E27" w:rsidRPr="00D21EA1">
        <w:rPr>
          <w:rFonts w:hint="cs"/>
          <w:rtl/>
        </w:rPr>
        <w:t>ی</w:t>
      </w:r>
      <w:r w:rsidRPr="00D21EA1">
        <w:rPr>
          <w:rFonts w:hint="cs"/>
          <w:rtl/>
        </w:rPr>
        <w:t xml:space="preserve"> ما را در راه انجام هر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موفق گرداند.</w:t>
      </w:r>
    </w:p>
    <w:p w:rsidR="00C17A52" w:rsidRDefault="00C17A52" w:rsidP="00D21EA1">
      <w:pPr>
        <w:pStyle w:val="a0"/>
        <w:rPr>
          <w:rtl/>
        </w:rPr>
        <w:sectPr w:rsidR="00C17A52" w:rsidSect="00CE366F">
          <w:headerReference w:type="default" r:id="rId81"/>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C17A52">
      <w:pPr>
        <w:pStyle w:val="Heading1"/>
        <w:rPr>
          <w:rtl/>
        </w:rPr>
      </w:pPr>
      <w:bookmarkStart w:id="120" w:name="_Toc409705520"/>
      <w:bookmarkStart w:id="121" w:name="_Toc410179367"/>
      <w:r w:rsidRPr="00D21EA1">
        <w:rPr>
          <w:rFonts w:hint="cs"/>
          <w:rtl/>
        </w:rPr>
        <w:t>۱</w:t>
      </w:r>
      <w:r w:rsidR="00114CB5" w:rsidRPr="00D21EA1">
        <w:rPr>
          <w:rFonts w:hint="cs"/>
          <w:rtl/>
        </w:rPr>
        <w:t>۶</w:t>
      </w:r>
      <w:r w:rsidR="00F060E2" w:rsidRPr="00D21EA1">
        <w:rPr>
          <w:rFonts w:hint="cs"/>
          <w:rtl/>
        </w:rPr>
        <w:t>۸</w:t>
      </w:r>
      <w:r w:rsidR="00C17A52">
        <w:rPr>
          <w:rFonts w:hint="cs"/>
          <w:rtl/>
        </w:rPr>
        <w:t>-</w:t>
      </w:r>
      <w:r w:rsidR="00DE0AAE" w:rsidRPr="00D21EA1">
        <w:rPr>
          <w:rFonts w:hint="cs"/>
          <w:rtl/>
        </w:rPr>
        <w:t xml:space="preserve"> آنچه آدم</w:t>
      </w:r>
      <w:r w:rsidR="00441E27" w:rsidRPr="00D21EA1">
        <w:rPr>
          <w:rFonts w:hint="cs"/>
          <w:rtl/>
        </w:rPr>
        <w:t>ی</w:t>
      </w:r>
      <w:r w:rsidR="00DE0AAE" w:rsidRPr="00D21EA1">
        <w:rPr>
          <w:rFonts w:hint="cs"/>
          <w:rtl/>
        </w:rPr>
        <w:t xml:space="preserve"> هنگام </w:t>
      </w:r>
      <w:r w:rsidR="00B906E1" w:rsidRPr="00D21EA1">
        <w:rPr>
          <w:rFonts w:hint="cs"/>
          <w:rtl/>
        </w:rPr>
        <w:t xml:space="preserve">توقف در جایی </w:t>
      </w:r>
      <w:r w:rsidR="00441E27" w:rsidRPr="00D21EA1">
        <w:rPr>
          <w:rFonts w:hint="cs"/>
          <w:rtl/>
        </w:rPr>
        <w:t>ی</w:t>
      </w:r>
      <w:r w:rsidR="00DE0AAE" w:rsidRPr="00D21EA1">
        <w:rPr>
          <w:rFonts w:hint="cs"/>
          <w:rtl/>
        </w:rPr>
        <w:t>ا د</w:t>
      </w:r>
      <w:r w:rsidR="00441E27" w:rsidRPr="00D21EA1">
        <w:rPr>
          <w:rFonts w:hint="cs"/>
          <w:rtl/>
        </w:rPr>
        <w:t>ی</w:t>
      </w:r>
      <w:r w:rsidR="00DE0AAE" w:rsidRPr="00D21EA1">
        <w:rPr>
          <w:rFonts w:hint="cs"/>
          <w:rtl/>
        </w:rPr>
        <w:t xml:space="preserve">دن شهر </w:t>
      </w:r>
      <w:r w:rsidR="00441E27" w:rsidRPr="00D21EA1">
        <w:rPr>
          <w:rFonts w:hint="cs"/>
          <w:rtl/>
        </w:rPr>
        <w:t>ی</w:t>
      </w:r>
      <w:r w:rsidR="00DE0AAE" w:rsidRPr="00D21EA1">
        <w:rPr>
          <w:rFonts w:hint="cs"/>
          <w:rtl/>
        </w:rPr>
        <w:t>ا روستا</w:t>
      </w:r>
      <w:r w:rsidR="00441E27" w:rsidRPr="00D21EA1">
        <w:rPr>
          <w:rFonts w:hint="cs"/>
          <w:rtl/>
        </w:rPr>
        <w:t>یی</w:t>
      </w:r>
      <w:r w:rsidR="00DE0AAE" w:rsidRPr="00D21EA1">
        <w:rPr>
          <w:rFonts w:hint="cs"/>
          <w:rtl/>
        </w:rPr>
        <w:t xml:space="preserve"> </w:t>
      </w:r>
      <w:r w:rsidR="007C1A23" w:rsidRPr="00D21EA1">
        <w:rPr>
          <w:rFonts w:hint="cs"/>
          <w:rtl/>
        </w:rPr>
        <w:t>ک</w:t>
      </w:r>
      <w:r w:rsidR="00DE0AAE" w:rsidRPr="00D21EA1">
        <w:rPr>
          <w:rFonts w:hint="cs"/>
          <w:rtl/>
        </w:rPr>
        <w:t>ه م</w:t>
      </w:r>
      <w:r w:rsidR="00441E27" w:rsidRPr="00D21EA1">
        <w:rPr>
          <w:rFonts w:hint="cs"/>
          <w:rtl/>
        </w:rPr>
        <w:t>ی</w:t>
      </w:r>
      <w:r w:rsidR="00DE0AAE" w:rsidRPr="00D21EA1">
        <w:rPr>
          <w:rFonts w:hint="cs"/>
          <w:rtl/>
        </w:rPr>
        <w:t>‌خواهد بدان وارد شود</w:t>
      </w:r>
      <w:r w:rsidR="003930B5" w:rsidRPr="00D21EA1">
        <w:rPr>
          <w:rFonts w:hint="cs"/>
          <w:rtl/>
        </w:rPr>
        <w:t>،</w:t>
      </w:r>
      <w:r w:rsidR="00DE0AAE" w:rsidRPr="00D21EA1">
        <w:rPr>
          <w:rFonts w:hint="cs"/>
          <w:rtl/>
        </w:rPr>
        <w:t xml:space="preserve"> م</w:t>
      </w:r>
      <w:r w:rsidR="00441E27" w:rsidRPr="00D21EA1">
        <w:rPr>
          <w:rFonts w:hint="cs"/>
          <w:rtl/>
        </w:rPr>
        <w:t>ی</w:t>
      </w:r>
      <w:r w:rsidR="00DE0AAE" w:rsidRPr="00D21EA1">
        <w:rPr>
          <w:rFonts w:hint="cs"/>
          <w:rtl/>
        </w:rPr>
        <w:t>‌گو</w:t>
      </w:r>
      <w:r w:rsidR="00441E27" w:rsidRPr="00D21EA1">
        <w:rPr>
          <w:rFonts w:hint="cs"/>
          <w:rtl/>
        </w:rPr>
        <w:t>ی</w:t>
      </w:r>
      <w:r w:rsidR="00DE0AAE" w:rsidRPr="00D21EA1">
        <w:rPr>
          <w:rFonts w:hint="cs"/>
          <w:rtl/>
        </w:rPr>
        <w:t>د:</w:t>
      </w:r>
      <w:bookmarkEnd w:id="120"/>
      <w:bookmarkEnd w:id="121"/>
      <w:r w:rsidR="00DE0AAE" w:rsidRPr="00D21EA1">
        <w:rPr>
          <w:rFonts w:hint="cs"/>
          <w:rtl/>
        </w:rPr>
        <w:t xml:space="preserve"> </w:t>
      </w:r>
    </w:p>
    <w:p w:rsidR="00DE0AAE" w:rsidRPr="00D21EA1" w:rsidRDefault="00DE0AAE" w:rsidP="00D21EA1">
      <w:pPr>
        <w:pStyle w:val="a0"/>
        <w:rPr>
          <w:rtl/>
        </w:rPr>
      </w:pPr>
      <w:r w:rsidRPr="00D21EA1">
        <w:rPr>
          <w:rFonts w:hint="cs"/>
          <w:rtl/>
        </w:rPr>
        <w:t>سخن درباره‌</w:t>
      </w:r>
      <w:r w:rsidR="00441E27" w:rsidRPr="00D21EA1">
        <w:rPr>
          <w:rFonts w:hint="cs"/>
          <w:rtl/>
        </w:rPr>
        <w:t>ی</w:t>
      </w:r>
      <w:r w:rsidRPr="00D21EA1">
        <w:rPr>
          <w:rFonts w:hint="cs"/>
          <w:rtl/>
        </w:rPr>
        <w:t xml:space="preserve"> </w:t>
      </w:r>
      <w:r w:rsidR="00B906E1" w:rsidRPr="00D21EA1">
        <w:rPr>
          <w:rFonts w:hint="cs"/>
          <w:rtl/>
        </w:rPr>
        <w:t>اذکاری</w:t>
      </w:r>
      <w:r w:rsidRPr="00D21EA1">
        <w:rPr>
          <w:rFonts w:hint="cs"/>
          <w:rtl/>
        </w:rPr>
        <w:t xml:space="preserve"> است </w:t>
      </w:r>
      <w:r w:rsidR="007C1A23" w:rsidRPr="00D21EA1">
        <w:rPr>
          <w:rFonts w:hint="cs"/>
          <w:rtl/>
        </w:rPr>
        <w:t>ک</w:t>
      </w:r>
      <w:r w:rsidRPr="00D21EA1">
        <w:rPr>
          <w:rFonts w:hint="cs"/>
          <w:rtl/>
        </w:rPr>
        <w:t>ه مستحب است فرد مسلمان به هنگام سوار شدن بر مر</w:t>
      </w:r>
      <w:r w:rsidR="007C1A23" w:rsidRPr="00D21EA1">
        <w:rPr>
          <w:rFonts w:hint="cs"/>
          <w:rtl/>
        </w:rPr>
        <w:t>ک</w:t>
      </w:r>
      <w:r w:rsidRPr="00D21EA1">
        <w:rPr>
          <w:rFonts w:hint="cs"/>
          <w:rtl/>
        </w:rPr>
        <w:t>ب و مسافرت، آنها را بگو</w:t>
      </w:r>
      <w:r w:rsidR="00441E27" w:rsidRPr="00D21EA1">
        <w:rPr>
          <w:rFonts w:hint="cs"/>
          <w:rtl/>
        </w:rPr>
        <w:t>ی</w:t>
      </w:r>
      <w:r w:rsidRPr="00D21EA1">
        <w:rPr>
          <w:rFonts w:hint="cs"/>
          <w:rtl/>
        </w:rPr>
        <w:t>د، ا</w:t>
      </w:r>
      <w:r w:rsidR="00441E27" w:rsidRPr="00D21EA1">
        <w:rPr>
          <w:rFonts w:hint="cs"/>
          <w:rtl/>
        </w:rPr>
        <w:t>ی</w:t>
      </w:r>
      <w:r w:rsidRPr="00D21EA1">
        <w:rPr>
          <w:rFonts w:hint="cs"/>
          <w:rtl/>
        </w:rPr>
        <w:t xml:space="preserve">ن‌ها </w:t>
      </w:r>
      <w:r w:rsidR="00B906E1" w:rsidRPr="00D21EA1">
        <w:rPr>
          <w:rFonts w:hint="cs"/>
          <w:rtl/>
        </w:rPr>
        <w:t>اذکاری</w:t>
      </w:r>
      <w:r w:rsidRPr="00D21EA1">
        <w:rPr>
          <w:rFonts w:hint="cs"/>
          <w:rtl/>
        </w:rPr>
        <w:t xml:space="preserve"> مبار</w:t>
      </w:r>
      <w:r w:rsidR="007C1A23" w:rsidRPr="00D21EA1">
        <w:rPr>
          <w:rFonts w:hint="cs"/>
          <w:rtl/>
        </w:rPr>
        <w:t>ک</w:t>
      </w:r>
      <w:r w:rsidRPr="00D21EA1">
        <w:rPr>
          <w:rFonts w:hint="cs"/>
          <w:rtl/>
        </w:rPr>
        <w:t xml:space="preserve"> هستند </w:t>
      </w:r>
      <w:r w:rsidR="007C1A23" w:rsidRPr="00D21EA1">
        <w:rPr>
          <w:rFonts w:hint="cs"/>
          <w:rtl/>
        </w:rPr>
        <w:t>ک</w:t>
      </w:r>
      <w:r w:rsidRPr="00D21EA1">
        <w:rPr>
          <w:rFonts w:hint="cs"/>
          <w:rtl/>
        </w:rPr>
        <w:t>ه دارا</w:t>
      </w:r>
      <w:r w:rsidR="00441E27" w:rsidRPr="00D21EA1">
        <w:rPr>
          <w:rFonts w:hint="cs"/>
          <w:rtl/>
        </w:rPr>
        <w:t>ی</w:t>
      </w:r>
      <w:r w:rsidRPr="00D21EA1">
        <w:rPr>
          <w:rFonts w:hint="cs"/>
          <w:rtl/>
        </w:rPr>
        <w:t xml:space="preserve"> آثار</w:t>
      </w:r>
      <w:r w:rsidR="00695C08"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و بر سواره و مسافر، در خصوص سر</w:t>
      </w:r>
      <w:r w:rsidR="00B906E1" w:rsidRPr="00D21EA1">
        <w:rPr>
          <w:rFonts w:hint="cs"/>
          <w:rtl/>
        </w:rPr>
        <w:t xml:space="preserve"> </w:t>
      </w:r>
      <w:r w:rsidRPr="00D21EA1">
        <w:rPr>
          <w:rFonts w:hint="cs"/>
          <w:rtl/>
        </w:rPr>
        <w:t xml:space="preserve">و سامان دادن به </w:t>
      </w:r>
      <w:r w:rsidR="007C1A23" w:rsidRPr="00D21EA1">
        <w:rPr>
          <w:rFonts w:hint="cs"/>
          <w:rtl/>
        </w:rPr>
        <w:t>ک</w:t>
      </w:r>
      <w:r w:rsidRPr="00D21EA1">
        <w:rPr>
          <w:rFonts w:hint="cs"/>
          <w:rtl/>
        </w:rPr>
        <w:t>ار و بارش و سلامت</w:t>
      </w:r>
      <w:r w:rsidR="00441E27" w:rsidRPr="00D21EA1">
        <w:rPr>
          <w:rFonts w:hint="cs"/>
          <w:rtl/>
        </w:rPr>
        <w:t>ی</w:t>
      </w:r>
      <w:r w:rsidRPr="00D21EA1">
        <w:rPr>
          <w:rFonts w:hint="cs"/>
          <w:rtl/>
        </w:rPr>
        <w:t xml:space="preserve"> و محافظتش از آفات و شرور هستند. </w:t>
      </w:r>
    </w:p>
    <w:p w:rsidR="00DE0AAE" w:rsidRPr="00D21EA1" w:rsidRDefault="00DE0AAE" w:rsidP="00C17A52">
      <w:pPr>
        <w:pStyle w:val="a0"/>
        <w:rPr>
          <w:rtl/>
        </w:rPr>
      </w:pPr>
      <w:r w:rsidRPr="00D21EA1">
        <w:rPr>
          <w:rFonts w:hint="cs"/>
          <w:rtl/>
        </w:rPr>
        <w:t>ب</w:t>
      </w:r>
      <w:r w:rsidR="00441E27" w:rsidRPr="00D21EA1">
        <w:rPr>
          <w:rFonts w:hint="cs"/>
          <w:rtl/>
        </w:rPr>
        <w:t>ی</w:t>
      </w:r>
      <w:r w:rsidRPr="00D21EA1">
        <w:rPr>
          <w:rFonts w:hint="cs"/>
          <w:rtl/>
        </w:rPr>
        <w:t>‌ترد</w:t>
      </w:r>
      <w:r w:rsidR="00441E27" w:rsidRPr="00D21EA1">
        <w:rPr>
          <w:rFonts w:hint="cs"/>
          <w:rtl/>
        </w:rPr>
        <w:t>ی</w:t>
      </w:r>
      <w:r w:rsidRPr="00D21EA1">
        <w:rPr>
          <w:rFonts w:hint="cs"/>
          <w:rtl/>
        </w:rPr>
        <w:t>د برا</w:t>
      </w:r>
      <w:r w:rsidR="00441E27" w:rsidRPr="00D21EA1">
        <w:rPr>
          <w:rFonts w:hint="cs"/>
          <w:rtl/>
        </w:rPr>
        <w:t>ی</w:t>
      </w:r>
      <w:r w:rsidRPr="00D21EA1">
        <w:rPr>
          <w:rFonts w:hint="cs"/>
          <w:rtl/>
        </w:rPr>
        <w:t xml:space="preserve"> فرد مسلمان مستحب است </w:t>
      </w:r>
      <w:r w:rsidR="007C1A23" w:rsidRPr="00D21EA1">
        <w:rPr>
          <w:rFonts w:hint="cs"/>
          <w:rtl/>
        </w:rPr>
        <w:t>ک</w:t>
      </w:r>
      <w:r w:rsidRPr="00D21EA1">
        <w:rPr>
          <w:rFonts w:hint="cs"/>
          <w:rtl/>
        </w:rPr>
        <w:t>ه هرگاه در جا</w:t>
      </w:r>
      <w:r w:rsidR="00441E27" w:rsidRPr="00D21EA1">
        <w:rPr>
          <w:rFonts w:hint="cs"/>
          <w:rtl/>
        </w:rPr>
        <w:t>یی</w:t>
      </w:r>
      <w:r w:rsidRPr="00D21EA1">
        <w:rPr>
          <w:rFonts w:hint="cs"/>
          <w:rtl/>
        </w:rPr>
        <w:t xml:space="preserve"> فرود آ</w:t>
      </w:r>
      <w:r w:rsidR="00441E27" w:rsidRPr="00D21EA1">
        <w:rPr>
          <w:rFonts w:hint="cs"/>
          <w:rtl/>
        </w:rPr>
        <w:t>ی</w:t>
      </w:r>
      <w:r w:rsidRPr="00D21EA1">
        <w:rPr>
          <w:rFonts w:hint="cs"/>
          <w:rtl/>
        </w:rPr>
        <w:t>د بگو</w:t>
      </w:r>
      <w:r w:rsidR="00441E27" w:rsidRPr="00D21EA1">
        <w:rPr>
          <w:rFonts w:hint="cs"/>
          <w:rtl/>
        </w:rPr>
        <w:t>ی</w:t>
      </w:r>
      <w:r w:rsidRPr="00D21EA1">
        <w:rPr>
          <w:rFonts w:hint="cs"/>
          <w:rtl/>
        </w:rPr>
        <w:t xml:space="preserve">د: </w:t>
      </w:r>
      <w:r w:rsidR="00695C08" w:rsidRPr="00D21EA1">
        <w:rPr>
          <w:rFonts w:hint="cs"/>
          <w:rtl/>
        </w:rPr>
        <w:t>«</w:t>
      </w:r>
      <w:r w:rsidRPr="00C17A52">
        <w:rPr>
          <w:rStyle w:val="Char3"/>
          <w:rtl/>
        </w:rPr>
        <w:t>أَعُوذُ بِ</w:t>
      </w:r>
      <w:r w:rsidR="007C1A23" w:rsidRPr="00C17A52">
        <w:rPr>
          <w:rStyle w:val="Char3"/>
          <w:rtl/>
        </w:rPr>
        <w:t>ک</w:t>
      </w:r>
      <w:r w:rsidRPr="00C17A52">
        <w:rPr>
          <w:rStyle w:val="Char3"/>
          <w:rtl/>
        </w:rPr>
        <w:t>لَماتِ اللهِ التَّامَّاتِ مِنْ شَرِّ مَا خَلَقَ</w:t>
      </w:r>
      <w:r w:rsidRPr="00C17A52">
        <w:rPr>
          <w:rtl/>
        </w:rPr>
        <w:t xml:space="preserve">: </w:t>
      </w:r>
      <w:r w:rsidRPr="00C17A52">
        <w:rPr>
          <w:rFonts w:hint="cs"/>
          <w:rtl/>
        </w:rPr>
        <w:t>به</w:t>
      </w:r>
      <w:r w:rsidRPr="00D21EA1">
        <w:rPr>
          <w:rFonts w:hint="cs"/>
          <w:rtl/>
        </w:rPr>
        <w:t xml:space="preserve"> صفات </w:t>
      </w:r>
      <w:r w:rsidR="007C1A23" w:rsidRPr="00D21EA1">
        <w:rPr>
          <w:rFonts w:hint="cs"/>
          <w:rtl/>
        </w:rPr>
        <w:t>ک</w:t>
      </w:r>
      <w:r w:rsidRPr="00D21EA1">
        <w:rPr>
          <w:rFonts w:hint="cs"/>
          <w:rtl/>
        </w:rPr>
        <w:t xml:space="preserve">امل و </w:t>
      </w:r>
      <w:r w:rsidR="00441E27" w:rsidRPr="00D21EA1">
        <w:rPr>
          <w:rtl/>
        </w:rPr>
        <w:t>[</w:t>
      </w:r>
      <w:r w:rsidRPr="00D21EA1">
        <w:rPr>
          <w:rFonts w:hint="cs"/>
          <w:rtl/>
        </w:rPr>
        <w:t>عار</w:t>
      </w:r>
      <w:r w:rsidR="00441E27" w:rsidRPr="00D21EA1">
        <w:rPr>
          <w:rFonts w:hint="cs"/>
          <w:rtl/>
        </w:rPr>
        <w:t>ی</w:t>
      </w:r>
      <w:r w:rsidRPr="00D21EA1">
        <w:rPr>
          <w:rFonts w:hint="cs"/>
          <w:rtl/>
        </w:rPr>
        <w:t xml:space="preserve"> از ع</w:t>
      </w:r>
      <w:r w:rsidR="00441E27" w:rsidRPr="00D21EA1">
        <w:rPr>
          <w:rFonts w:hint="cs"/>
          <w:rtl/>
        </w:rPr>
        <w:t>ی</w:t>
      </w:r>
      <w:r w:rsidRPr="00D21EA1">
        <w:rPr>
          <w:rFonts w:hint="cs"/>
          <w:rtl/>
        </w:rPr>
        <w:t>ب</w:t>
      </w:r>
      <w:r w:rsidR="00441E27" w:rsidRPr="00D21EA1">
        <w:rPr>
          <w:rtl/>
        </w:rPr>
        <w:t>]</w:t>
      </w:r>
      <w:r w:rsidRPr="00D21EA1">
        <w:rPr>
          <w:rFonts w:hint="cs"/>
          <w:rtl/>
        </w:rPr>
        <w:t xml:space="preserve"> خداوند از شر هر آنچه </w:t>
      </w:r>
      <w:r w:rsidR="007C1A23" w:rsidRPr="00D21EA1">
        <w:rPr>
          <w:rFonts w:hint="cs"/>
          <w:rtl/>
        </w:rPr>
        <w:t>ک</w:t>
      </w:r>
      <w:r w:rsidRPr="00D21EA1">
        <w:rPr>
          <w:rFonts w:hint="cs"/>
          <w:rtl/>
        </w:rPr>
        <w:t>ه آفر</w:t>
      </w:r>
      <w:r w:rsidR="00441E27" w:rsidRPr="00D21EA1">
        <w:rPr>
          <w:rFonts w:hint="cs"/>
          <w:rtl/>
        </w:rPr>
        <w:t>ی</w:t>
      </w:r>
      <w:r w:rsidRPr="00D21EA1">
        <w:rPr>
          <w:rFonts w:hint="cs"/>
          <w:rtl/>
        </w:rPr>
        <w:t>ده است، پناه م</w:t>
      </w:r>
      <w:r w:rsidR="00441E27" w:rsidRPr="00D21EA1">
        <w:rPr>
          <w:rFonts w:hint="cs"/>
          <w:rtl/>
        </w:rPr>
        <w:t>ی</w:t>
      </w:r>
      <w:r w:rsidRPr="00D21EA1">
        <w:rPr>
          <w:rFonts w:hint="cs"/>
          <w:rtl/>
        </w:rPr>
        <w:t>‌برم</w:t>
      </w:r>
      <w:r w:rsidR="00695C08" w:rsidRPr="00D21EA1">
        <w:rPr>
          <w:rFonts w:hint="cs"/>
          <w:rtl/>
        </w:rPr>
        <w:t>»</w:t>
      </w:r>
      <w:r w:rsidR="00C17A52">
        <w:rPr>
          <w:rFonts w:hint="cs"/>
          <w:rtl/>
        </w:rPr>
        <w:t>.</w:t>
      </w:r>
      <w:r w:rsidRPr="00D21EA1">
        <w:rPr>
          <w:rFonts w:hint="cs"/>
          <w:rtl/>
        </w:rPr>
        <w:t xml:space="preserve">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اگر چن</w:t>
      </w:r>
      <w:r w:rsidR="00441E27" w:rsidRPr="00D21EA1">
        <w:rPr>
          <w:rFonts w:hint="cs"/>
          <w:rtl/>
        </w:rPr>
        <w:t>ی</w:t>
      </w:r>
      <w:r w:rsidRPr="00D21EA1">
        <w:rPr>
          <w:rFonts w:hint="cs"/>
          <w:rtl/>
        </w:rPr>
        <w:t>ن بگو</w:t>
      </w:r>
      <w:r w:rsidR="00441E27" w:rsidRPr="00D21EA1">
        <w:rPr>
          <w:rFonts w:hint="cs"/>
          <w:rtl/>
        </w:rPr>
        <w:t>ی</w:t>
      </w:r>
      <w:r w:rsidRPr="00D21EA1">
        <w:rPr>
          <w:rFonts w:hint="cs"/>
          <w:rtl/>
        </w:rPr>
        <w:t>د، به فرمان خداوند در امان م</w:t>
      </w:r>
      <w:r w:rsidR="00441E27" w:rsidRPr="00D21EA1">
        <w:rPr>
          <w:rFonts w:hint="cs"/>
          <w:rtl/>
        </w:rPr>
        <w:t>ی</w:t>
      </w:r>
      <w:r w:rsidRPr="00D21EA1">
        <w:rPr>
          <w:rFonts w:hint="cs"/>
          <w:rtl/>
        </w:rPr>
        <w:t>‌ماند، و تا زمان</w:t>
      </w:r>
      <w:r w:rsidR="00441E27" w:rsidRPr="00D21EA1">
        <w:rPr>
          <w:rFonts w:hint="cs"/>
          <w:rtl/>
        </w:rPr>
        <w:t>ی</w:t>
      </w:r>
      <w:r w:rsidR="002A03C8" w:rsidRPr="00D21EA1">
        <w:rPr>
          <w:rFonts w:hint="cs"/>
          <w:rtl/>
        </w:rPr>
        <w:t xml:space="preserve"> </w:t>
      </w:r>
      <w:r w:rsidR="007C1A23" w:rsidRPr="00D21EA1">
        <w:rPr>
          <w:rFonts w:hint="cs"/>
          <w:rtl/>
        </w:rPr>
        <w:t>ک</w:t>
      </w:r>
      <w:r w:rsidRPr="00D21EA1">
        <w:rPr>
          <w:rFonts w:hint="cs"/>
          <w:rtl/>
        </w:rPr>
        <w:t xml:space="preserve">ه از آن محل </w:t>
      </w:r>
      <w:r w:rsidR="007C1A23" w:rsidRPr="00D21EA1">
        <w:rPr>
          <w:rFonts w:hint="cs"/>
          <w:rtl/>
        </w:rPr>
        <w:t>ک</w:t>
      </w:r>
      <w:r w:rsidRPr="00D21EA1">
        <w:rPr>
          <w:rFonts w:hint="cs"/>
          <w:rtl/>
        </w:rPr>
        <w:t xml:space="preserve">وچ </w:t>
      </w:r>
      <w:r w:rsidR="007C1A23" w:rsidRPr="00D21EA1">
        <w:rPr>
          <w:rFonts w:hint="cs"/>
          <w:rtl/>
        </w:rPr>
        <w:t>ک</w:t>
      </w:r>
      <w:r w:rsidRPr="00D21EA1">
        <w:rPr>
          <w:rFonts w:hint="cs"/>
          <w:rtl/>
        </w:rPr>
        <w:t>ند</w:t>
      </w:r>
      <w:r w:rsidR="00695C08" w:rsidRPr="00D21EA1">
        <w:rPr>
          <w:rFonts w:hint="cs"/>
          <w:rtl/>
        </w:rPr>
        <w:t>،</w:t>
      </w:r>
      <w:r w:rsidRPr="00D21EA1">
        <w:rPr>
          <w:rFonts w:hint="cs"/>
          <w:rtl/>
        </w:rPr>
        <w:t xml:space="preserve">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آس</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به او نم</w:t>
      </w:r>
      <w:r w:rsidR="00441E27" w:rsidRPr="00D21EA1">
        <w:rPr>
          <w:rFonts w:hint="cs"/>
          <w:rtl/>
        </w:rPr>
        <w:t>ی</w:t>
      </w:r>
      <w:r w:rsidRPr="00D21EA1">
        <w:rPr>
          <w:rFonts w:hint="cs"/>
          <w:rtl/>
        </w:rPr>
        <w:t xml:space="preserve">‌رساند. </w:t>
      </w:r>
    </w:p>
    <w:p w:rsidR="00A07665" w:rsidRDefault="00DE0AAE" w:rsidP="00BA4F8F">
      <w:pPr>
        <w:pStyle w:val="a0"/>
        <w:rPr>
          <w:rStyle w:val="Char0"/>
          <w:rtl/>
        </w:rPr>
      </w:pPr>
      <w:r w:rsidRPr="00D21EA1">
        <w:rPr>
          <w:rFonts w:hint="cs"/>
          <w:rtl/>
        </w:rPr>
        <w:t>در</w:t>
      </w:r>
      <w:r w:rsidR="002A03C8" w:rsidRPr="00D21EA1">
        <w:rPr>
          <w:rFonts w:hint="cs"/>
          <w:rtl/>
        </w:rPr>
        <w:t xml:space="preserve"> </w:t>
      </w:r>
      <w:r w:rsidRPr="00D21EA1">
        <w:rPr>
          <w:rFonts w:hint="cs"/>
          <w:rtl/>
        </w:rPr>
        <w:t>صح</w:t>
      </w:r>
      <w:r w:rsidR="00441E27" w:rsidRPr="00D21EA1">
        <w:rPr>
          <w:rFonts w:hint="cs"/>
          <w:rtl/>
        </w:rPr>
        <w:t>ی</w:t>
      </w:r>
      <w:r w:rsidRPr="00D21EA1">
        <w:rPr>
          <w:rFonts w:hint="cs"/>
          <w:rtl/>
        </w:rPr>
        <w:t>ح مسلم از خول</w:t>
      </w:r>
      <w:r w:rsidR="00B906E1" w:rsidRPr="00D21EA1">
        <w:rPr>
          <w:rFonts w:hint="cs"/>
          <w:rtl/>
        </w:rPr>
        <w:t>ة</w:t>
      </w:r>
      <w:r w:rsidRPr="00D21EA1">
        <w:rPr>
          <w:rFonts w:hint="cs"/>
          <w:rtl/>
        </w:rPr>
        <w:t xml:space="preserve"> ب</w:t>
      </w:r>
      <w:r w:rsidR="00695C08" w:rsidRPr="00D21EA1">
        <w:rPr>
          <w:rFonts w:hint="cs"/>
          <w:rtl/>
        </w:rPr>
        <w:t>ن</w:t>
      </w:r>
      <w:r w:rsidRPr="00D21EA1">
        <w:rPr>
          <w:rFonts w:hint="cs"/>
          <w:rtl/>
        </w:rPr>
        <w:t>ت ح</w:t>
      </w:r>
      <w:r w:rsidR="007C1A23" w:rsidRPr="00D21EA1">
        <w:rPr>
          <w:rFonts w:hint="cs"/>
          <w:rtl/>
        </w:rPr>
        <w:t>ک</w:t>
      </w:r>
      <w:r w:rsidR="00441E27" w:rsidRPr="00D21EA1">
        <w:rPr>
          <w:rFonts w:hint="cs"/>
          <w:rtl/>
        </w:rPr>
        <w:t>ی</w:t>
      </w:r>
      <w:r w:rsidRPr="00D21EA1">
        <w:rPr>
          <w:rFonts w:hint="cs"/>
          <w:rtl/>
        </w:rPr>
        <w:t>م</w:t>
      </w:r>
      <w:r w:rsidR="00AB5DE1" w:rsidRPr="00AB5DE1">
        <w:rPr>
          <w:rFonts w:cs="CTraditional Arabic" w:hint="cs"/>
          <w:rtl/>
        </w:rPr>
        <w:t>ل</w:t>
      </w:r>
      <w:r w:rsidRPr="00D21EA1">
        <w:rPr>
          <w:rFonts w:hint="cs"/>
          <w:rtl/>
        </w:rPr>
        <w:t xml:space="preserve"> روا</w:t>
      </w:r>
      <w:r w:rsidR="00441E27" w:rsidRPr="00D21EA1">
        <w:rPr>
          <w:rFonts w:hint="cs"/>
          <w:rtl/>
        </w:rPr>
        <w:t>ی</w:t>
      </w:r>
      <w:r w:rsidRPr="00D21EA1">
        <w:rPr>
          <w:rFonts w:hint="cs"/>
          <w:rtl/>
        </w:rPr>
        <w:t xml:space="preserve">ت شده است </w:t>
      </w:r>
      <w:r w:rsidR="007C1A23" w:rsidRPr="00D21EA1">
        <w:rPr>
          <w:rFonts w:hint="cs"/>
          <w:rtl/>
        </w:rPr>
        <w:t>ک</w:t>
      </w:r>
      <w:r w:rsidRPr="00D21EA1">
        <w:rPr>
          <w:rFonts w:hint="cs"/>
          <w:rtl/>
        </w:rPr>
        <w:t>ه گفت: شن</w:t>
      </w:r>
      <w:r w:rsidR="00441E27" w:rsidRPr="00D21EA1">
        <w:rPr>
          <w:rFonts w:hint="cs"/>
          <w:rtl/>
        </w:rPr>
        <w:t>ی</w:t>
      </w:r>
      <w:r w:rsidRPr="00D21EA1">
        <w:rPr>
          <w:rFonts w:hint="cs"/>
          <w:rtl/>
        </w:rPr>
        <w:t>دم رسول خدا</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‌فرمود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منزل</w:t>
      </w:r>
      <w:r w:rsidR="00441E27" w:rsidRPr="00D21EA1">
        <w:rPr>
          <w:rFonts w:hint="cs"/>
          <w:rtl/>
        </w:rPr>
        <w:t>ی</w:t>
      </w:r>
      <w:r w:rsidRPr="00D21EA1">
        <w:rPr>
          <w:rFonts w:hint="cs"/>
          <w:rtl/>
        </w:rPr>
        <w:t xml:space="preserve"> فرود آ</w:t>
      </w:r>
      <w:r w:rsidR="00441E27" w:rsidRPr="00D21EA1">
        <w:rPr>
          <w:rFonts w:hint="cs"/>
          <w:rtl/>
        </w:rPr>
        <w:t>ی</w:t>
      </w:r>
      <w:r w:rsidRPr="00D21EA1">
        <w:rPr>
          <w:rFonts w:hint="cs"/>
          <w:rtl/>
        </w:rPr>
        <w:t>د</w:t>
      </w:r>
      <w:r w:rsidR="00695C08" w:rsidRPr="00D21EA1">
        <w:rPr>
          <w:rFonts w:hint="cs"/>
          <w:rtl/>
        </w:rPr>
        <w:t>،</w:t>
      </w:r>
      <w:r w:rsidRPr="00D21EA1">
        <w:rPr>
          <w:rFonts w:hint="cs"/>
          <w:rtl/>
        </w:rPr>
        <w:t xml:space="preserve"> و سپس بگو</w:t>
      </w:r>
      <w:r w:rsidR="00441E27" w:rsidRPr="00D21EA1">
        <w:rPr>
          <w:rFonts w:hint="cs"/>
          <w:rtl/>
        </w:rPr>
        <w:t>ی</w:t>
      </w:r>
      <w:r w:rsidRPr="00D21EA1">
        <w:rPr>
          <w:rFonts w:hint="cs"/>
          <w:rtl/>
        </w:rPr>
        <w:t xml:space="preserve">د: </w:t>
      </w:r>
      <w:r w:rsidR="00695C08" w:rsidRPr="00D21EA1">
        <w:rPr>
          <w:rFonts w:hint="cs"/>
          <w:rtl/>
        </w:rPr>
        <w:t>«</w:t>
      </w:r>
      <w:r w:rsidRPr="00BA4F8F">
        <w:rPr>
          <w:rStyle w:val="Char3"/>
          <w:rtl/>
        </w:rPr>
        <w:t>أَعُوذُ بِ</w:t>
      </w:r>
      <w:r w:rsidR="007C1A23" w:rsidRPr="00BA4F8F">
        <w:rPr>
          <w:rStyle w:val="Char3"/>
          <w:rtl/>
        </w:rPr>
        <w:t>ک</w:t>
      </w:r>
      <w:r w:rsidRPr="00BA4F8F">
        <w:rPr>
          <w:rStyle w:val="Char3"/>
          <w:rtl/>
        </w:rPr>
        <w:t>لَماتِ اللهِ التَّامَّاتِ مِنْ شَرِّ مَا خَلَقَ</w:t>
      </w:r>
      <w:r w:rsidRPr="00BA4F8F">
        <w:rPr>
          <w:rtl/>
        </w:rPr>
        <w:t>:</w:t>
      </w:r>
      <w:r w:rsidRPr="00D21EA1">
        <w:rPr>
          <w:rStyle w:val="Char2"/>
          <w:rFonts w:ascii="IRLotus" w:hAnsi="IRLotus" w:cs="IRLotus"/>
          <w:rtl/>
        </w:rPr>
        <w:t xml:space="preserve"> </w:t>
      </w:r>
      <w:r w:rsidRPr="00D21EA1">
        <w:rPr>
          <w:rStyle w:val="Char0"/>
          <w:rFonts w:hint="cs"/>
          <w:rtl/>
        </w:rPr>
        <w:t>پناه م</w:t>
      </w:r>
      <w:r w:rsidR="00441E27" w:rsidRPr="00D21EA1">
        <w:rPr>
          <w:rStyle w:val="Char0"/>
          <w:rFonts w:hint="cs"/>
          <w:rtl/>
        </w:rPr>
        <w:t>ی</w:t>
      </w:r>
      <w:r w:rsidRPr="00D21EA1">
        <w:rPr>
          <w:rStyle w:val="Char0"/>
          <w:rFonts w:hint="cs"/>
          <w:rtl/>
        </w:rPr>
        <w:t xml:space="preserve">‌برم به </w:t>
      </w:r>
      <w:r w:rsidR="007C1A23" w:rsidRPr="00D21EA1">
        <w:rPr>
          <w:rStyle w:val="Char0"/>
          <w:rFonts w:hint="cs"/>
          <w:rtl/>
        </w:rPr>
        <w:t>ک</w:t>
      </w:r>
      <w:r w:rsidRPr="00D21EA1">
        <w:rPr>
          <w:rStyle w:val="Char0"/>
          <w:rFonts w:hint="cs"/>
          <w:rtl/>
        </w:rPr>
        <w:t xml:space="preserve">لمات </w:t>
      </w:r>
      <w:r w:rsidR="007C1A23" w:rsidRPr="00D21EA1">
        <w:rPr>
          <w:rStyle w:val="Char0"/>
          <w:rFonts w:hint="cs"/>
          <w:rtl/>
        </w:rPr>
        <w:t>ک</w:t>
      </w:r>
      <w:r w:rsidRPr="00D21EA1">
        <w:rPr>
          <w:rStyle w:val="Char0"/>
          <w:rFonts w:hint="cs"/>
          <w:rtl/>
        </w:rPr>
        <w:t>امل خداوند از شر آنچه آفر</w:t>
      </w:r>
      <w:r w:rsidR="00441E27" w:rsidRPr="00D21EA1">
        <w:rPr>
          <w:rStyle w:val="Char0"/>
          <w:rFonts w:hint="cs"/>
          <w:rtl/>
        </w:rPr>
        <w:t>ی</w:t>
      </w:r>
      <w:r w:rsidRPr="00D21EA1">
        <w:rPr>
          <w:rStyle w:val="Char0"/>
          <w:rFonts w:hint="cs"/>
          <w:rtl/>
        </w:rPr>
        <w:t>ده است</w:t>
      </w:r>
      <w:r w:rsidR="00695C08" w:rsidRPr="00D21EA1">
        <w:rPr>
          <w:rStyle w:val="Char0"/>
          <w:rFonts w:hint="cs"/>
          <w:rtl/>
        </w:rPr>
        <w:t>»</w:t>
      </w:r>
      <w:r w:rsidRPr="00D21EA1">
        <w:rPr>
          <w:rStyle w:val="Char0"/>
          <w:rFonts w:hint="cs"/>
          <w:rtl/>
        </w:rPr>
        <w:t>،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به او گزند و آس</w:t>
      </w:r>
      <w:r w:rsidR="00441E27" w:rsidRPr="00D21EA1">
        <w:rPr>
          <w:rStyle w:val="Char0"/>
          <w:rFonts w:hint="cs"/>
          <w:rtl/>
        </w:rPr>
        <w:t>ی</w:t>
      </w:r>
      <w:r w:rsidRPr="00D21EA1">
        <w:rPr>
          <w:rStyle w:val="Char0"/>
          <w:rFonts w:hint="cs"/>
          <w:rtl/>
        </w:rPr>
        <w:t>ب نم</w:t>
      </w:r>
      <w:r w:rsidR="00441E27" w:rsidRPr="00D21EA1">
        <w:rPr>
          <w:rStyle w:val="Char0"/>
          <w:rFonts w:hint="cs"/>
          <w:rtl/>
        </w:rPr>
        <w:t>ی</w:t>
      </w:r>
      <w:r w:rsidRPr="00D21EA1">
        <w:rPr>
          <w:rStyle w:val="Char0"/>
          <w:rFonts w:hint="cs"/>
          <w:rtl/>
        </w:rPr>
        <w:t>‌رساند، تا وقت</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 xml:space="preserve">ه از آن منزل </w:t>
      </w:r>
      <w:r w:rsidR="007C1A23" w:rsidRPr="00D21EA1">
        <w:rPr>
          <w:rStyle w:val="Char0"/>
          <w:rFonts w:hint="cs"/>
          <w:rtl/>
        </w:rPr>
        <w:t>ک</w:t>
      </w:r>
      <w:r w:rsidRPr="00D21EA1">
        <w:rPr>
          <w:rStyle w:val="Char0"/>
          <w:rFonts w:hint="cs"/>
          <w:rtl/>
        </w:rPr>
        <w:t xml:space="preserve">وچ </w:t>
      </w:r>
      <w:r w:rsidR="007C1A23" w:rsidRPr="00D21EA1">
        <w:rPr>
          <w:rStyle w:val="Char0"/>
          <w:rFonts w:hint="cs"/>
          <w:rtl/>
        </w:rPr>
        <w:t>ک</w:t>
      </w:r>
      <w:r w:rsidRPr="00D21EA1">
        <w:rPr>
          <w:rStyle w:val="Char0"/>
          <w:rFonts w:hint="cs"/>
          <w:rtl/>
        </w:rPr>
        <w:t>ند»</w:t>
      </w:r>
      <w:r w:rsidR="003930B5" w:rsidRPr="00D21EA1">
        <w:rPr>
          <w:rStyle w:val="Char0"/>
          <w:rFonts w:hint="cs"/>
          <w:rtl/>
        </w:rPr>
        <w:t>‏</w:t>
      </w:r>
      <w:r w:rsidRPr="00D21EA1">
        <w:rPr>
          <w:rStyle w:val="FootnoteReference"/>
          <w:rFonts w:cs="B Lotus"/>
          <w:sz w:val="28"/>
          <w:szCs w:val="28"/>
          <w:rtl/>
        </w:rPr>
        <w:footnoteReference w:id="363"/>
      </w:r>
      <w:r w:rsidR="00BA4F8F">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ن دعا</w:t>
      </w:r>
      <w:r w:rsidR="00441E27" w:rsidRPr="00D21EA1">
        <w:rPr>
          <w:rStyle w:val="Char0"/>
          <w:rFonts w:hint="cs"/>
          <w:rtl/>
        </w:rPr>
        <w:t>یی</w:t>
      </w:r>
      <w:r w:rsidRPr="00D21EA1">
        <w:rPr>
          <w:rStyle w:val="Char0"/>
          <w:rFonts w:hint="cs"/>
          <w:rtl/>
        </w:rPr>
        <w:t xml:space="preserve"> مهم و عظ</w:t>
      </w:r>
      <w:r w:rsidR="00441E27" w:rsidRPr="00D21EA1">
        <w:rPr>
          <w:rStyle w:val="Char0"/>
          <w:rFonts w:hint="cs"/>
          <w:rtl/>
        </w:rPr>
        <w:t>ی</w:t>
      </w:r>
      <w:r w:rsidRPr="00D21EA1">
        <w:rPr>
          <w:rStyle w:val="Char0"/>
          <w:rFonts w:hint="cs"/>
          <w:rtl/>
        </w:rPr>
        <w:t xml:space="preserve">م است </w:t>
      </w:r>
      <w:r w:rsidR="007C1A23" w:rsidRPr="00D21EA1">
        <w:rPr>
          <w:rStyle w:val="Char0"/>
          <w:rFonts w:hint="cs"/>
          <w:rtl/>
        </w:rPr>
        <w:t>ک</w:t>
      </w:r>
      <w:r w:rsidRPr="00D21EA1">
        <w:rPr>
          <w:rStyle w:val="Char0"/>
          <w:rFonts w:hint="cs"/>
          <w:rtl/>
        </w:rPr>
        <w:t>ه ب</w:t>
      </w:r>
      <w:r w:rsidR="00441E27" w:rsidRPr="00D21EA1">
        <w:rPr>
          <w:rStyle w:val="Char0"/>
          <w:rFonts w:hint="cs"/>
          <w:rtl/>
        </w:rPr>
        <w:t>ی</w:t>
      </w:r>
      <w:r w:rsidRPr="00D21EA1">
        <w:rPr>
          <w:rStyle w:val="Char0"/>
          <w:rFonts w:hint="cs"/>
          <w:rtl/>
        </w:rPr>
        <w:t xml:space="preserve">انگر پناهنده شدن به خداوند و متوسل شدن به او و پناه بردن به </w:t>
      </w:r>
      <w:r w:rsidR="007C1A23" w:rsidRPr="00D21EA1">
        <w:rPr>
          <w:rStyle w:val="Char0"/>
          <w:rFonts w:hint="cs"/>
          <w:rtl/>
        </w:rPr>
        <w:t>ک</w:t>
      </w:r>
      <w:r w:rsidRPr="00D21EA1">
        <w:rPr>
          <w:rStyle w:val="Char0"/>
          <w:rFonts w:hint="cs"/>
          <w:rtl/>
        </w:rPr>
        <w:t xml:space="preserve">لماتش است بر خلاف </w:t>
      </w:r>
      <w:r w:rsidR="00695C08" w:rsidRPr="00D21EA1">
        <w:rPr>
          <w:rStyle w:val="Char0"/>
          <w:rFonts w:hint="cs"/>
          <w:rtl/>
        </w:rPr>
        <w:t>ش</w:t>
      </w:r>
      <w:r w:rsidR="00441E27" w:rsidRPr="00D21EA1">
        <w:rPr>
          <w:rStyle w:val="Char0"/>
          <w:rFonts w:hint="cs"/>
          <w:rtl/>
        </w:rPr>
        <w:t>ی</w:t>
      </w:r>
      <w:r w:rsidR="00695C08" w:rsidRPr="00D21EA1">
        <w:rPr>
          <w:rStyle w:val="Char0"/>
          <w:rFonts w:hint="cs"/>
          <w:rtl/>
        </w:rPr>
        <w:t>وه و عادت اهل جاهل</w:t>
      </w:r>
      <w:r w:rsidR="00441E27" w:rsidRPr="00D21EA1">
        <w:rPr>
          <w:rStyle w:val="Char0"/>
          <w:rFonts w:hint="cs"/>
          <w:rtl/>
        </w:rPr>
        <w:t>ی</w:t>
      </w:r>
      <w:r w:rsidR="00695C08" w:rsidRPr="00D21EA1">
        <w:rPr>
          <w:rStyle w:val="Char0"/>
          <w:rFonts w:hint="cs"/>
          <w:rtl/>
        </w:rPr>
        <w:t xml:space="preserve">ت </w:t>
      </w:r>
      <w:r w:rsidR="007C1A23" w:rsidRPr="00D21EA1">
        <w:rPr>
          <w:rStyle w:val="Char0"/>
          <w:rFonts w:hint="cs"/>
          <w:rtl/>
        </w:rPr>
        <w:t>ک</w:t>
      </w:r>
      <w:r w:rsidR="00695C08" w:rsidRPr="00D21EA1">
        <w:rPr>
          <w:rStyle w:val="Char0"/>
          <w:rFonts w:hint="cs"/>
          <w:rtl/>
        </w:rPr>
        <w:t>ه به جن</w:t>
      </w:r>
      <w:r w:rsidR="00441E27" w:rsidRPr="00D21EA1">
        <w:rPr>
          <w:rStyle w:val="Char0"/>
          <w:rFonts w:hint="cs"/>
          <w:rtl/>
        </w:rPr>
        <w:t>ی</w:t>
      </w:r>
      <w:r w:rsidRPr="00D21EA1">
        <w:rPr>
          <w:rStyle w:val="Char0"/>
          <w:rFonts w:hint="cs"/>
          <w:rtl/>
        </w:rPr>
        <w:t>ان و سنگ‌ها و د</w:t>
      </w:r>
      <w:r w:rsidR="00441E27" w:rsidRPr="00D21EA1">
        <w:rPr>
          <w:rStyle w:val="Char0"/>
          <w:rFonts w:hint="cs"/>
          <w:rtl/>
        </w:rPr>
        <w:t>ی</w:t>
      </w:r>
      <w:r w:rsidRPr="00D21EA1">
        <w:rPr>
          <w:rStyle w:val="Char0"/>
          <w:rFonts w:hint="cs"/>
          <w:rtl/>
        </w:rPr>
        <w:t>گر چ</w:t>
      </w:r>
      <w:r w:rsidR="00441E27" w:rsidRPr="00D21EA1">
        <w:rPr>
          <w:rStyle w:val="Char0"/>
          <w:rFonts w:hint="cs"/>
          <w:rtl/>
        </w:rPr>
        <w:t>ی</w:t>
      </w:r>
      <w:r w:rsidRPr="00D21EA1">
        <w:rPr>
          <w:rStyle w:val="Char0"/>
          <w:rFonts w:hint="cs"/>
          <w:rtl/>
        </w:rPr>
        <w:t>زها</w:t>
      </w:r>
      <w:r w:rsidR="00441E27" w:rsidRPr="00D21EA1">
        <w:rPr>
          <w:rStyle w:val="Char0"/>
          <w:rFonts w:hint="cs"/>
          <w:rtl/>
        </w:rPr>
        <w:t>یی</w:t>
      </w:r>
      <w:r w:rsidRPr="00D21EA1">
        <w:rPr>
          <w:rStyle w:val="Char0"/>
          <w:rFonts w:hint="cs"/>
          <w:rtl/>
        </w:rPr>
        <w:t xml:space="preserve"> پناه م</w:t>
      </w:r>
      <w:r w:rsidR="00441E27" w:rsidRPr="00D21EA1">
        <w:rPr>
          <w:rStyle w:val="Char0"/>
          <w:rFonts w:hint="cs"/>
          <w:rtl/>
        </w:rPr>
        <w:t>ی</w:t>
      </w:r>
      <w:r w:rsidRPr="00D21EA1">
        <w:rPr>
          <w:rStyle w:val="Char0"/>
          <w:rFonts w:hint="cs"/>
          <w:rtl/>
        </w:rPr>
        <w:t xml:space="preserve">‌بردند </w:t>
      </w:r>
      <w:r w:rsidR="007C1A23" w:rsidRPr="00D21EA1">
        <w:rPr>
          <w:rStyle w:val="Char0"/>
          <w:rFonts w:hint="cs"/>
          <w:rtl/>
        </w:rPr>
        <w:t>ک</w:t>
      </w:r>
      <w:r w:rsidRPr="00D21EA1">
        <w:rPr>
          <w:rStyle w:val="Char0"/>
          <w:rFonts w:hint="cs"/>
          <w:rtl/>
        </w:rPr>
        <w:t>ه جز گمراه</w:t>
      </w:r>
      <w:r w:rsidR="00441E27" w:rsidRPr="00D21EA1">
        <w:rPr>
          <w:rStyle w:val="Char0"/>
          <w:rFonts w:hint="cs"/>
          <w:rtl/>
        </w:rPr>
        <w:t>ی</w:t>
      </w:r>
      <w:r w:rsidRPr="00D21EA1">
        <w:rPr>
          <w:rStyle w:val="Char0"/>
          <w:rFonts w:hint="cs"/>
          <w:rtl/>
        </w:rPr>
        <w:t xml:space="preserve"> و سر</w:t>
      </w:r>
      <w:r w:rsidR="007C1A23" w:rsidRPr="00D21EA1">
        <w:rPr>
          <w:rStyle w:val="Char0"/>
          <w:rFonts w:hint="cs"/>
          <w:rtl/>
        </w:rPr>
        <w:t>ک</w:t>
      </w:r>
      <w:r w:rsidR="00695C08" w:rsidRPr="00D21EA1">
        <w:rPr>
          <w:rStyle w:val="Char0"/>
          <w:rFonts w:hint="cs"/>
          <w:rtl/>
        </w:rPr>
        <w:t>ش</w:t>
      </w:r>
      <w:r w:rsidR="00441E27" w:rsidRPr="00D21EA1">
        <w:rPr>
          <w:rStyle w:val="Char0"/>
          <w:rFonts w:hint="cs"/>
          <w:rtl/>
        </w:rPr>
        <w:t>ی</w:t>
      </w:r>
      <w:r w:rsidR="00695C08" w:rsidRPr="00D21EA1">
        <w:rPr>
          <w:rStyle w:val="Char0"/>
          <w:rFonts w:hint="cs"/>
          <w:rtl/>
        </w:rPr>
        <w:t xml:space="preserve"> و ضعف و ذلت چ</w:t>
      </w:r>
      <w:r w:rsidR="00441E27" w:rsidRPr="00D21EA1">
        <w:rPr>
          <w:rStyle w:val="Char0"/>
          <w:rFonts w:hint="cs"/>
          <w:rtl/>
        </w:rPr>
        <w:t>ی</w:t>
      </w:r>
      <w:r w:rsidR="00695C08" w:rsidRPr="00D21EA1">
        <w:rPr>
          <w:rStyle w:val="Char0"/>
          <w:rFonts w:hint="cs"/>
          <w:rtl/>
        </w:rPr>
        <w:t>ز</w:t>
      </w:r>
      <w:r w:rsidR="00441E27" w:rsidRPr="00D21EA1">
        <w:rPr>
          <w:rStyle w:val="Char0"/>
          <w:rFonts w:hint="cs"/>
          <w:rtl/>
        </w:rPr>
        <w:t>ی</w:t>
      </w:r>
      <w:r w:rsidR="00695C08" w:rsidRPr="00D21EA1">
        <w:rPr>
          <w:rStyle w:val="Char0"/>
          <w:rFonts w:hint="cs"/>
          <w:rtl/>
        </w:rPr>
        <w:t xml:space="preserve"> بدانان نم</w:t>
      </w:r>
      <w:r w:rsidR="00441E27" w:rsidRPr="00D21EA1">
        <w:rPr>
          <w:rStyle w:val="Char0"/>
          <w:rFonts w:hint="cs"/>
          <w:rtl/>
        </w:rPr>
        <w:t>ی</w:t>
      </w:r>
      <w:r w:rsidR="00695C08" w:rsidRPr="00D21EA1">
        <w:rPr>
          <w:rStyle w:val="Char0"/>
          <w:rFonts w:hint="cs"/>
          <w:rtl/>
        </w:rPr>
        <w:t>‌ا</w:t>
      </w:r>
      <w:r w:rsidRPr="00D21EA1">
        <w:rPr>
          <w:rStyle w:val="Char0"/>
          <w:rFonts w:hint="cs"/>
          <w:rtl/>
        </w:rPr>
        <w:t xml:space="preserve">فزود هم چنان </w:t>
      </w:r>
      <w:r w:rsidR="007C1A23" w:rsidRPr="00D21EA1">
        <w:rPr>
          <w:rStyle w:val="Char0"/>
          <w:rFonts w:hint="cs"/>
          <w:rtl/>
        </w:rPr>
        <w:t>ک</w:t>
      </w:r>
      <w:r w:rsidRPr="00D21EA1">
        <w:rPr>
          <w:rStyle w:val="Char0"/>
          <w:rFonts w:hint="cs"/>
          <w:rtl/>
        </w:rPr>
        <w:t>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4C6F39" w:rsidRDefault="00A07665" w:rsidP="004C6F39">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C6F39">
        <w:rPr>
          <w:rFonts w:hint="cs"/>
          <w:rtl/>
        </w:rPr>
        <w:t>وَأَنَّهُۥ</w:t>
      </w:r>
      <w:r w:rsidR="004C6F39">
        <w:rPr>
          <w:rtl/>
        </w:rPr>
        <w:t xml:space="preserve"> كَانَ رِجَالٞ مِّنَ </w:t>
      </w:r>
      <w:r w:rsidR="004C6F39">
        <w:rPr>
          <w:rFonts w:hint="cs"/>
          <w:rtl/>
        </w:rPr>
        <w:t>ٱلۡإِنسِ</w:t>
      </w:r>
      <w:r w:rsidR="004C6F39">
        <w:rPr>
          <w:rtl/>
        </w:rPr>
        <w:t xml:space="preserve"> يَعُوذُونَ بِرِجَالٖ مِّنَ </w:t>
      </w:r>
      <w:r w:rsidR="004C6F39">
        <w:rPr>
          <w:rFonts w:hint="cs"/>
          <w:rtl/>
        </w:rPr>
        <w:t>ٱلۡجِنِّ</w:t>
      </w:r>
      <w:r w:rsidR="004C6F39">
        <w:rPr>
          <w:rtl/>
        </w:rPr>
        <w:t xml:space="preserve"> فَزَادُوهُمۡ رَهَقٗا 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الجن: 6</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BA4F8F" w:rsidRDefault="00DE0AAE" w:rsidP="00BA4F8F">
      <w:pPr>
        <w:pStyle w:val="ac"/>
        <w:rPr>
          <w:rStyle w:val="Char0"/>
          <w:rFonts w:ascii="IRNazanin" w:hAnsi="IRNazanin" w:cs="IRNazanin"/>
          <w:sz w:val="26"/>
          <w:szCs w:val="26"/>
          <w:rtl/>
        </w:rPr>
      </w:pPr>
      <w:r w:rsidRPr="00BA4F8F">
        <w:rPr>
          <w:rFonts w:hint="cs"/>
          <w:rtl/>
        </w:rPr>
        <w:t xml:space="preserve">«و </w:t>
      </w:r>
      <w:r w:rsidR="007C1A23" w:rsidRPr="00BA4F8F">
        <w:rPr>
          <w:rFonts w:hint="cs"/>
          <w:rtl/>
        </w:rPr>
        <w:t>ک</w:t>
      </w:r>
      <w:r w:rsidRPr="00BA4F8F">
        <w:rPr>
          <w:rFonts w:hint="cs"/>
          <w:rtl/>
        </w:rPr>
        <w:t>سان</w:t>
      </w:r>
      <w:r w:rsidR="00441E27" w:rsidRPr="00BA4F8F">
        <w:rPr>
          <w:rFonts w:hint="cs"/>
          <w:rtl/>
        </w:rPr>
        <w:t>ی</w:t>
      </w:r>
      <w:r w:rsidRPr="00BA4F8F">
        <w:rPr>
          <w:rFonts w:hint="cs"/>
          <w:rtl/>
        </w:rPr>
        <w:t xml:space="preserve"> از انسان‌ها به </w:t>
      </w:r>
      <w:r w:rsidR="007C1A23" w:rsidRPr="00BA4F8F">
        <w:rPr>
          <w:rFonts w:hint="cs"/>
          <w:rtl/>
        </w:rPr>
        <w:t>ک</w:t>
      </w:r>
      <w:r w:rsidRPr="00BA4F8F">
        <w:rPr>
          <w:rFonts w:hint="cs"/>
          <w:rtl/>
        </w:rPr>
        <w:t>سان</w:t>
      </w:r>
      <w:r w:rsidR="00441E27" w:rsidRPr="00BA4F8F">
        <w:rPr>
          <w:rFonts w:hint="cs"/>
          <w:rtl/>
        </w:rPr>
        <w:t>ی</w:t>
      </w:r>
      <w:r w:rsidRPr="00BA4F8F">
        <w:rPr>
          <w:rFonts w:hint="cs"/>
          <w:rtl/>
        </w:rPr>
        <w:t xml:space="preserve"> از پر</w:t>
      </w:r>
      <w:r w:rsidR="00441E27" w:rsidRPr="00BA4F8F">
        <w:rPr>
          <w:rFonts w:hint="cs"/>
          <w:rtl/>
        </w:rPr>
        <w:t>ی</w:t>
      </w:r>
      <w:r w:rsidRPr="00BA4F8F">
        <w:rPr>
          <w:rFonts w:hint="cs"/>
          <w:rtl/>
        </w:rPr>
        <w:t>‌ها پناه م</w:t>
      </w:r>
      <w:r w:rsidR="00441E27" w:rsidRPr="00BA4F8F">
        <w:rPr>
          <w:rFonts w:hint="cs"/>
          <w:rtl/>
        </w:rPr>
        <w:t>ی</w:t>
      </w:r>
      <w:r w:rsidRPr="00BA4F8F">
        <w:rPr>
          <w:rFonts w:hint="cs"/>
          <w:rtl/>
        </w:rPr>
        <w:t>‌آورند، و بد</w:t>
      </w:r>
      <w:r w:rsidR="00441E27" w:rsidRPr="00BA4F8F">
        <w:rPr>
          <w:rFonts w:hint="cs"/>
          <w:rtl/>
        </w:rPr>
        <w:t>ی</w:t>
      </w:r>
      <w:r w:rsidRPr="00BA4F8F">
        <w:rPr>
          <w:rFonts w:hint="cs"/>
          <w:rtl/>
        </w:rPr>
        <w:t>ن وس</w:t>
      </w:r>
      <w:r w:rsidR="00441E27" w:rsidRPr="00BA4F8F">
        <w:rPr>
          <w:rFonts w:hint="cs"/>
          <w:rtl/>
        </w:rPr>
        <w:t>ی</w:t>
      </w:r>
      <w:r w:rsidRPr="00BA4F8F">
        <w:rPr>
          <w:rFonts w:hint="cs"/>
          <w:rtl/>
        </w:rPr>
        <w:t>له بر گمراه</w:t>
      </w:r>
      <w:r w:rsidR="00441E27" w:rsidRPr="00BA4F8F">
        <w:rPr>
          <w:rFonts w:hint="cs"/>
          <w:rtl/>
        </w:rPr>
        <w:t>ی</w:t>
      </w:r>
      <w:r w:rsidRPr="00BA4F8F">
        <w:rPr>
          <w:rFonts w:hint="cs"/>
          <w:rtl/>
        </w:rPr>
        <w:t xml:space="preserve"> و سر</w:t>
      </w:r>
      <w:r w:rsidR="007C1A23" w:rsidRPr="00BA4F8F">
        <w:rPr>
          <w:rFonts w:hint="cs"/>
          <w:rtl/>
        </w:rPr>
        <w:t>ک</w:t>
      </w:r>
      <w:r w:rsidRPr="00BA4F8F">
        <w:rPr>
          <w:rFonts w:hint="cs"/>
          <w:rtl/>
        </w:rPr>
        <w:t>ش</w:t>
      </w:r>
      <w:r w:rsidR="00441E27" w:rsidRPr="00BA4F8F">
        <w:rPr>
          <w:rFonts w:hint="cs"/>
          <w:rtl/>
        </w:rPr>
        <w:t>ی</w:t>
      </w:r>
      <w:r w:rsidRPr="00BA4F8F">
        <w:rPr>
          <w:rFonts w:hint="cs"/>
          <w:rtl/>
        </w:rPr>
        <w:t xml:space="preserve"> خود انسانها م</w:t>
      </w:r>
      <w:r w:rsidR="00441E27" w:rsidRPr="00BA4F8F">
        <w:rPr>
          <w:rFonts w:hint="cs"/>
          <w:rtl/>
        </w:rPr>
        <w:t>ی</w:t>
      </w:r>
      <w:r w:rsidRPr="00BA4F8F">
        <w:rPr>
          <w:rFonts w:hint="cs"/>
          <w:rtl/>
        </w:rPr>
        <w:t>‌افزوده است»</w:t>
      </w:r>
      <w:r w:rsidR="00BA4F8F">
        <w:rPr>
          <w:rFonts w:hint="cs"/>
          <w:rtl/>
        </w:rPr>
        <w:t>.</w:t>
      </w:r>
      <w:r w:rsidRPr="00BA4F8F">
        <w:rPr>
          <w:rFonts w:hint="cs"/>
          <w:rtl/>
        </w:rPr>
        <w:t xml:space="preserve"> </w:t>
      </w:r>
    </w:p>
    <w:p w:rsidR="00DE0AAE" w:rsidRPr="00D21EA1" w:rsidRDefault="00DE0AAE" w:rsidP="00D21EA1">
      <w:pPr>
        <w:pStyle w:val="a0"/>
        <w:rPr>
          <w:rtl/>
        </w:rPr>
      </w:pPr>
      <w:r w:rsidRPr="00D21EA1">
        <w:rPr>
          <w:rFonts w:hint="cs"/>
          <w:rtl/>
        </w:rPr>
        <w:t>خداوند آنان را به خاطر ا</w:t>
      </w:r>
      <w:r w:rsidR="00441E27" w:rsidRPr="00D21EA1">
        <w:rPr>
          <w:rFonts w:hint="cs"/>
          <w:rtl/>
        </w:rPr>
        <w:t>ی</w:t>
      </w:r>
      <w:r w:rsidRPr="00D21EA1">
        <w:rPr>
          <w:rFonts w:hint="cs"/>
          <w:rtl/>
        </w:rPr>
        <w:t xml:space="preserve">ن پناه جستن سرزنش </w:t>
      </w:r>
      <w:r w:rsidR="007C1A23" w:rsidRPr="00D21EA1">
        <w:rPr>
          <w:rFonts w:hint="cs"/>
          <w:rtl/>
        </w:rPr>
        <w:t>ک</w:t>
      </w:r>
      <w:r w:rsidRPr="00D21EA1">
        <w:rPr>
          <w:rFonts w:hint="cs"/>
          <w:rtl/>
        </w:rPr>
        <w:t>رده، و نتا</w:t>
      </w:r>
      <w:r w:rsidR="00441E27" w:rsidRPr="00D21EA1">
        <w:rPr>
          <w:rFonts w:hint="cs"/>
          <w:rtl/>
        </w:rPr>
        <w:t>ی</w:t>
      </w:r>
      <w:r w:rsidRPr="00D21EA1">
        <w:rPr>
          <w:rFonts w:hint="cs"/>
          <w:rtl/>
        </w:rPr>
        <w:t>ج ناگوار و فرجام درد آور آن را در دن</w:t>
      </w:r>
      <w:r w:rsidR="00441E27" w:rsidRPr="00D21EA1">
        <w:rPr>
          <w:rFonts w:hint="cs"/>
          <w:rtl/>
        </w:rPr>
        <w:t>ی</w:t>
      </w:r>
      <w:r w:rsidRPr="00D21EA1">
        <w:rPr>
          <w:rFonts w:hint="cs"/>
          <w:rtl/>
        </w:rPr>
        <w:t>ا و آخرت روشن ساخته است، و برا</w:t>
      </w:r>
      <w:r w:rsidR="00441E27" w:rsidRPr="00D21EA1">
        <w:rPr>
          <w:rFonts w:hint="cs"/>
          <w:rtl/>
        </w:rPr>
        <w:t>ی</w:t>
      </w:r>
      <w:r w:rsidRPr="00D21EA1">
        <w:rPr>
          <w:rFonts w:hint="cs"/>
          <w:rtl/>
        </w:rPr>
        <w:t xml:space="preserve"> بندگان مؤمنش مقرر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فقط به او پناه جو</w:t>
      </w:r>
      <w:r w:rsidR="00441E27" w:rsidRPr="00D21EA1">
        <w:rPr>
          <w:rFonts w:hint="cs"/>
          <w:rtl/>
        </w:rPr>
        <w:t>ی</w:t>
      </w:r>
      <w:r w:rsidRPr="00D21EA1">
        <w:rPr>
          <w:rFonts w:hint="cs"/>
          <w:rtl/>
        </w:rPr>
        <w:t xml:space="preserve">ند و فقط به او متوسل گردند، و نه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.چرا </w:t>
      </w:r>
      <w:r w:rsidR="007C1A23" w:rsidRPr="00D21EA1">
        <w:rPr>
          <w:rFonts w:hint="cs"/>
          <w:rtl/>
        </w:rPr>
        <w:t>ک</w:t>
      </w:r>
      <w:r w:rsidRPr="00D21EA1">
        <w:rPr>
          <w:rFonts w:hint="cs"/>
          <w:rtl/>
        </w:rPr>
        <w:t>ه زمام امور و پ</w:t>
      </w:r>
      <w:r w:rsidR="00441E27" w:rsidRPr="00D21EA1">
        <w:rPr>
          <w:rFonts w:hint="cs"/>
          <w:rtl/>
        </w:rPr>
        <w:t>ی</w:t>
      </w:r>
      <w:r w:rsidRPr="00D21EA1">
        <w:rPr>
          <w:rFonts w:hint="cs"/>
          <w:rtl/>
        </w:rPr>
        <w:t>شان</w:t>
      </w:r>
      <w:r w:rsidR="00441E27" w:rsidRPr="00D21EA1">
        <w:rPr>
          <w:rFonts w:hint="cs"/>
          <w:rtl/>
        </w:rPr>
        <w:t>ی</w:t>
      </w:r>
      <w:r w:rsidRPr="00D21EA1">
        <w:rPr>
          <w:rFonts w:hint="cs"/>
          <w:rtl/>
        </w:rPr>
        <w:t xml:space="preserve"> </w:t>
      </w:r>
      <w:r w:rsidR="00441E27" w:rsidRPr="00D21EA1">
        <w:rPr>
          <w:rtl/>
        </w:rPr>
        <w:t>[</w:t>
      </w:r>
      <w:r w:rsidRPr="00D21EA1">
        <w:rPr>
          <w:rFonts w:hint="cs"/>
          <w:rtl/>
        </w:rPr>
        <w:t>و سرنوشت</w:t>
      </w:r>
      <w:r w:rsidR="00441E27" w:rsidRPr="00D21EA1">
        <w:rPr>
          <w:rtl/>
        </w:rPr>
        <w:t>]</w:t>
      </w:r>
      <w:r w:rsidRPr="00D21EA1">
        <w:rPr>
          <w:rFonts w:hint="cs"/>
          <w:rtl/>
        </w:rPr>
        <w:t xml:space="preserve"> بندگان در دست اوست، و هر </w:t>
      </w:r>
      <w:r w:rsidR="007C1A23" w:rsidRPr="00D21EA1">
        <w:rPr>
          <w:rFonts w:hint="cs"/>
          <w:rtl/>
        </w:rPr>
        <w:t>ک</w:t>
      </w:r>
      <w:r w:rsidRPr="00D21EA1">
        <w:rPr>
          <w:rFonts w:hint="cs"/>
          <w:rtl/>
        </w:rPr>
        <w:t>ه جز او مال</w:t>
      </w:r>
      <w:r w:rsidR="007C1A23" w:rsidRPr="00D21EA1">
        <w:rPr>
          <w:rFonts w:hint="cs"/>
          <w:rtl/>
        </w:rPr>
        <w:t>ک</w:t>
      </w:r>
      <w:r w:rsidRPr="00D21EA1">
        <w:rPr>
          <w:rFonts w:hint="cs"/>
          <w:rtl/>
        </w:rPr>
        <w:t xml:space="preserve"> ه</w:t>
      </w:r>
      <w:r w:rsidR="00441E27" w:rsidRPr="00D21EA1">
        <w:rPr>
          <w:rFonts w:hint="cs"/>
          <w:rtl/>
        </w:rPr>
        <w:t>ی</w:t>
      </w:r>
      <w:r w:rsidRPr="00D21EA1">
        <w:rPr>
          <w:rFonts w:hint="cs"/>
          <w:rtl/>
        </w:rPr>
        <w:t>چ نفع و ضرر</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خود ن</w:t>
      </w:r>
      <w:r w:rsidR="00441E27" w:rsidRPr="00D21EA1">
        <w:rPr>
          <w:rFonts w:hint="cs"/>
          <w:rtl/>
        </w:rPr>
        <w:t>ی</w:t>
      </w:r>
      <w:r w:rsidRPr="00D21EA1">
        <w:rPr>
          <w:rFonts w:hint="cs"/>
          <w:rtl/>
        </w:rPr>
        <w:t>ست</w:t>
      </w:r>
      <w:r w:rsidR="00695C08" w:rsidRPr="00D21EA1">
        <w:rPr>
          <w:rFonts w:hint="cs"/>
          <w:rtl/>
        </w:rPr>
        <w:t>،</w:t>
      </w:r>
      <w:r w:rsidRPr="00D21EA1">
        <w:rPr>
          <w:rFonts w:hint="cs"/>
          <w:rtl/>
        </w:rPr>
        <w:t xml:space="preserve"> چه برسد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مال</w:t>
      </w:r>
      <w:r w:rsidR="007C1A23" w:rsidRPr="00D21EA1">
        <w:rPr>
          <w:rFonts w:hint="cs"/>
          <w:rtl/>
        </w:rPr>
        <w:t>ک</w:t>
      </w:r>
      <w:r w:rsidRPr="00D21EA1">
        <w:rPr>
          <w:rFonts w:hint="cs"/>
          <w:rtl/>
        </w:rPr>
        <w:t xml:space="preserve">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ن‌ها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باشد. </w:t>
      </w:r>
    </w:p>
    <w:p w:rsidR="00DE0AAE" w:rsidRPr="00D21EA1" w:rsidRDefault="00DE0AAE" w:rsidP="00BA4F8F">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w:t>
      </w:r>
      <w:r w:rsidR="00BA4F8F" w:rsidRPr="00BA4F8F">
        <w:rPr>
          <w:rStyle w:val="Char3"/>
          <w:rFonts w:hint="cs"/>
          <w:rtl/>
        </w:rPr>
        <w:t>أ</w:t>
      </w:r>
      <w:r w:rsidRPr="00BA4F8F">
        <w:rPr>
          <w:rStyle w:val="Char3"/>
          <w:rtl/>
        </w:rPr>
        <w:t>عوذ ب</w:t>
      </w:r>
      <w:r w:rsidR="007C1A23" w:rsidRPr="00BA4F8F">
        <w:rPr>
          <w:rStyle w:val="Char3"/>
          <w:rtl/>
        </w:rPr>
        <w:t>ک</w:t>
      </w:r>
      <w:r w:rsidRPr="00BA4F8F">
        <w:rPr>
          <w:rStyle w:val="Char3"/>
          <w:rtl/>
        </w:rPr>
        <w:t>لمات الله التامات»</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به </w:t>
      </w:r>
      <w:r w:rsidR="007C1A23" w:rsidRPr="00D21EA1">
        <w:rPr>
          <w:rFonts w:hint="cs"/>
          <w:rtl/>
        </w:rPr>
        <w:t>ک</w:t>
      </w:r>
      <w:r w:rsidRPr="00D21EA1">
        <w:rPr>
          <w:rFonts w:hint="cs"/>
          <w:rtl/>
        </w:rPr>
        <w:t xml:space="preserve">لمات </w:t>
      </w:r>
      <w:r w:rsidR="007C1A23" w:rsidRPr="00D21EA1">
        <w:rPr>
          <w:rFonts w:hint="cs"/>
          <w:rtl/>
        </w:rPr>
        <w:t>ک</w:t>
      </w:r>
      <w:r w:rsidRPr="00D21EA1">
        <w:rPr>
          <w:rFonts w:hint="cs"/>
          <w:rtl/>
        </w:rPr>
        <w:t>امل خداوند پناه م</w:t>
      </w:r>
      <w:r w:rsidR="00441E27" w:rsidRPr="00D21EA1">
        <w:rPr>
          <w:rFonts w:hint="cs"/>
          <w:rtl/>
        </w:rPr>
        <w:t>ی</w:t>
      </w:r>
      <w:r w:rsidRPr="00D21EA1">
        <w:rPr>
          <w:rFonts w:hint="cs"/>
          <w:rtl/>
        </w:rPr>
        <w:t>‌برم و متوسل م</w:t>
      </w:r>
      <w:r w:rsidR="00441E27" w:rsidRPr="00D21EA1">
        <w:rPr>
          <w:rFonts w:hint="cs"/>
          <w:rtl/>
        </w:rPr>
        <w:t>ی</w:t>
      </w:r>
      <w:r w:rsidRPr="00D21EA1">
        <w:rPr>
          <w:rFonts w:hint="cs"/>
          <w:rtl/>
        </w:rPr>
        <w:t xml:space="preserve">‌شوم، در مورد </w:t>
      </w:r>
      <w:r w:rsidRPr="00BA4F8F">
        <w:rPr>
          <w:rStyle w:val="Char3"/>
          <w:rFonts w:hint="cs"/>
          <w:rtl/>
        </w:rPr>
        <w:t>«</w:t>
      </w:r>
      <w:r w:rsidR="007C1A23" w:rsidRPr="00BA4F8F">
        <w:rPr>
          <w:rStyle w:val="Char3"/>
          <w:rFonts w:hint="cs"/>
          <w:rtl/>
        </w:rPr>
        <w:t>ک</w:t>
      </w:r>
      <w:r w:rsidRPr="00BA4F8F">
        <w:rPr>
          <w:rStyle w:val="Char3"/>
          <w:rFonts w:hint="cs"/>
          <w:rtl/>
        </w:rPr>
        <w:t>لمات الله»</w:t>
      </w:r>
      <w:r w:rsidRPr="00D21EA1">
        <w:rPr>
          <w:rFonts w:hint="cs"/>
          <w:rtl/>
        </w:rPr>
        <w:t xml:space="preserve"> گفته شده: منظور قرآن است، و گفته شده: منظور </w:t>
      </w:r>
      <w:r w:rsidR="007C1A23" w:rsidRPr="00D21EA1">
        <w:rPr>
          <w:rFonts w:hint="cs"/>
          <w:rtl/>
        </w:rPr>
        <w:t>ک</w:t>
      </w:r>
      <w:r w:rsidRPr="00D21EA1">
        <w:rPr>
          <w:rFonts w:hint="cs"/>
          <w:rtl/>
        </w:rPr>
        <w:t xml:space="preserve">لمات </w:t>
      </w:r>
      <w:r w:rsidR="007C1A23" w:rsidRPr="00D21EA1">
        <w:rPr>
          <w:rFonts w:hint="cs"/>
          <w:rtl/>
        </w:rPr>
        <w:t>ک</w:t>
      </w:r>
      <w:r w:rsidR="00B906E1" w:rsidRPr="00D21EA1">
        <w:rPr>
          <w:rFonts w:hint="cs"/>
          <w:rtl/>
        </w:rPr>
        <w:t>َ</w:t>
      </w:r>
      <w:r w:rsidRPr="00D21EA1">
        <w:rPr>
          <w:rFonts w:hint="cs"/>
          <w:rtl/>
        </w:rPr>
        <w:t>ون</w:t>
      </w:r>
      <w:r w:rsidR="00441E27" w:rsidRPr="00D21EA1">
        <w:rPr>
          <w:rFonts w:hint="cs"/>
          <w:rtl/>
        </w:rPr>
        <w:t>ی</w:t>
      </w:r>
      <w:r w:rsidRPr="00D21EA1">
        <w:rPr>
          <w:rFonts w:hint="cs"/>
          <w:rtl/>
        </w:rPr>
        <w:t xml:space="preserve"> و ق</w:t>
      </w:r>
      <w:r w:rsidR="00B906E1" w:rsidRPr="00D21EA1">
        <w:rPr>
          <w:rFonts w:hint="cs"/>
          <w:rtl/>
        </w:rPr>
        <w:t>َ</w:t>
      </w:r>
      <w:r w:rsidRPr="00D21EA1">
        <w:rPr>
          <w:rFonts w:hint="cs"/>
          <w:rtl/>
        </w:rPr>
        <w:t>د</w:t>
      </w:r>
      <w:r w:rsidR="00B906E1" w:rsidRPr="00D21EA1">
        <w:rPr>
          <w:rFonts w:hint="cs"/>
          <w:rtl/>
        </w:rPr>
        <w:t>َ</w:t>
      </w:r>
      <w:r w:rsidRPr="00D21EA1">
        <w:rPr>
          <w:rFonts w:hint="cs"/>
          <w:rtl/>
        </w:rPr>
        <w:t>ر</w:t>
      </w:r>
      <w:r w:rsidR="00441E27" w:rsidRPr="00D21EA1">
        <w:rPr>
          <w:rFonts w:hint="cs"/>
          <w:rtl/>
        </w:rPr>
        <w:t>ی</w:t>
      </w:r>
      <w:r w:rsidRPr="00D21EA1">
        <w:rPr>
          <w:rFonts w:hint="cs"/>
          <w:rtl/>
        </w:rPr>
        <w:t xml:space="preserve"> است و معن</w:t>
      </w:r>
      <w:r w:rsidR="00441E27" w:rsidRPr="00D21EA1">
        <w:rPr>
          <w:rFonts w:hint="cs"/>
          <w:rtl/>
        </w:rPr>
        <w:t>ی</w:t>
      </w:r>
      <w:r w:rsidRPr="00D21EA1">
        <w:rPr>
          <w:rFonts w:hint="cs"/>
          <w:rtl/>
        </w:rPr>
        <w:t xml:space="preserve"> </w:t>
      </w:r>
      <w:r w:rsidRPr="00BA4F8F">
        <w:rPr>
          <w:rStyle w:val="Char3"/>
          <w:rFonts w:hint="cs"/>
          <w:rtl/>
        </w:rPr>
        <w:t>«التامات»</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عار</w:t>
      </w:r>
      <w:r w:rsidR="00441E27" w:rsidRPr="00D21EA1">
        <w:rPr>
          <w:rFonts w:hint="cs"/>
          <w:rtl/>
        </w:rPr>
        <w:t>ی</w:t>
      </w:r>
      <w:r w:rsidRPr="00D21EA1">
        <w:rPr>
          <w:rFonts w:hint="cs"/>
          <w:rtl/>
        </w:rPr>
        <w:t xml:space="preserve"> از نقص و ع</w:t>
      </w:r>
      <w:r w:rsidR="00441E27" w:rsidRPr="00D21EA1">
        <w:rPr>
          <w:rFonts w:hint="cs"/>
          <w:rtl/>
        </w:rPr>
        <w:t>ی</w:t>
      </w:r>
      <w:r w:rsidRPr="00D21EA1">
        <w:rPr>
          <w:rFonts w:hint="cs"/>
          <w:rtl/>
        </w:rPr>
        <w:t xml:space="preserve">ب‌اند، برخلاف </w:t>
      </w:r>
      <w:r w:rsidR="007C1A23" w:rsidRPr="00D21EA1">
        <w:rPr>
          <w:rFonts w:hint="cs"/>
          <w:rtl/>
        </w:rPr>
        <w:t>ک</w:t>
      </w:r>
      <w:r w:rsidRPr="00D21EA1">
        <w:rPr>
          <w:rFonts w:hint="cs"/>
          <w:rtl/>
        </w:rPr>
        <w:t>لام آدم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دارا</w:t>
      </w:r>
      <w:r w:rsidR="00441E27" w:rsidRPr="00D21EA1">
        <w:rPr>
          <w:rFonts w:hint="cs"/>
          <w:rtl/>
        </w:rPr>
        <w:t>ی</w:t>
      </w:r>
      <w:r w:rsidRPr="00D21EA1">
        <w:rPr>
          <w:rFonts w:hint="cs"/>
          <w:rtl/>
        </w:rPr>
        <w:t xml:space="preserve"> ع</w:t>
      </w:r>
      <w:r w:rsidR="00441E27" w:rsidRPr="00D21EA1">
        <w:rPr>
          <w:rFonts w:hint="cs"/>
          <w:rtl/>
        </w:rPr>
        <w:t>ی</w:t>
      </w:r>
      <w:r w:rsidRPr="00D21EA1">
        <w:rPr>
          <w:rFonts w:hint="cs"/>
          <w:rtl/>
        </w:rPr>
        <w:t>ب و نقص‌اند</w:t>
      </w:r>
      <w:r w:rsidR="00695C08" w:rsidRPr="00D21EA1">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گواه</w:t>
      </w:r>
      <w:r w:rsidR="00441E27" w:rsidRPr="00D21EA1">
        <w:rPr>
          <w:rFonts w:hint="cs"/>
          <w:rtl/>
        </w:rPr>
        <w:t>ی</w:t>
      </w:r>
      <w:r w:rsidRPr="00D21EA1">
        <w:rPr>
          <w:rFonts w:hint="cs"/>
          <w:rtl/>
        </w:rPr>
        <w:t xml:space="preserve"> است بر مشروع</w:t>
      </w:r>
      <w:r w:rsidR="00441E27" w:rsidRPr="00D21EA1">
        <w:rPr>
          <w:rFonts w:hint="cs"/>
          <w:rtl/>
        </w:rPr>
        <w:t>ی</w:t>
      </w:r>
      <w:r w:rsidRPr="00D21EA1">
        <w:rPr>
          <w:rFonts w:hint="cs"/>
          <w:rtl/>
        </w:rPr>
        <w:t>ت پناه بردن به صفات خداوند،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پناه</w:t>
      </w:r>
      <w:r w:rsidR="00BA4F8F">
        <w:rPr>
          <w:rFonts w:hint="cs"/>
          <w:rtl/>
        </w:rPr>
        <w:t>‌</w:t>
      </w:r>
      <w:r w:rsidRPr="00D21EA1">
        <w:rPr>
          <w:rFonts w:hint="cs"/>
          <w:rtl/>
        </w:rPr>
        <w:t>جستن نوع</w:t>
      </w:r>
      <w:r w:rsidR="00441E27" w:rsidRPr="00D21EA1">
        <w:rPr>
          <w:rFonts w:hint="cs"/>
          <w:rtl/>
        </w:rPr>
        <w:t>ی</w:t>
      </w:r>
      <w:r w:rsidRPr="00D21EA1">
        <w:rPr>
          <w:rFonts w:hint="cs"/>
          <w:rtl/>
        </w:rPr>
        <w:t xml:space="preserve"> </w:t>
      </w:r>
      <w:r w:rsidR="00441E27" w:rsidRPr="00D21EA1">
        <w:rPr>
          <w:rtl/>
        </w:rPr>
        <w:t>[</w:t>
      </w:r>
      <w:r w:rsidRPr="00D21EA1">
        <w:rPr>
          <w:rFonts w:hint="cs"/>
          <w:rtl/>
        </w:rPr>
        <w:t>از انواع</w:t>
      </w:r>
      <w:r w:rsidR="00441E27" w:rsidRPr="00D21EA1">
        <w:rPr>
          <w:rtl/>
        </w:rPr>
        <w:t>]</w:t>
      </w:r>
      <w:r w:rsidR="00BA4F8F">
        <w:rPr>
          <w:rFonts w:hint="cs"/>
          <w:rtl/>
        </w:rPr>
        <w:t xml:space="preserve"> </w:t>
      </w:r>
      <w:r w:rsidRPr="00D21EA1">
        <w:rPr>
          <w:rFonts w:hint="cs"/>
          <w:rtl/>
        </w:rPr>
        <w:t>‌عبادت است و نم</w:t>
      </w:r>
      <w:r w:rsidR="00441E27" w:rsidRPr="00D21EA1">
        <w:rPr>
          <w:rFonts w:hint="cs"/>
          <w:rtl/>
        </w:rPr>
        <w:t>ی</w:t>
      </w:r>
      <w:r w:rsidRPr="00D21EA1">
        <w:rPr>
          <w:rFonts w:hint="cs"/>
          <w:rtl/>
        </w:rPr>
        <w:t>‌توان آن را به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اختصاص داد، و همانا </w:t>
      </w:r>
      <w:r w:rsidR="007C1A23" w:rsidRPr="00D21EA1">
        <w:rPr>
          <w:rFonts w:hint="cs"/>
          <w:rtl/>
        </w:rPr>
        <w:t>ک</w:t>
      </w:r>
      <w:r w:rsidRPr="00D21EA1">
        <w:rPr>
          <w:rFonts w:hint="cs"/>
          <w:rtl/>
        </w:rPr>
        <w:t>لام خداوند</w:t>
      </w:r>
      <w:r w:rsidR="005C4A42" w:rsidRPr="00D21EA1">
        <w:rPr>
          <w:rFonts w:hint="cs"/>
          <w:rtl/>
        </w:rPr>
        <w:t xml:space="preserve"> </w:t>
      </w:r>
      <w:r w:rsidR="00BA4F8F">
        <w:rPr>
          <w:rFonts w:hint="cs"/>
          <w:rtl/>
        </w:rPr>
        <w:t>-</w:t>
      </w:r>
      <w:r w:rsidRPr="00D21EA1">
        <w:rPr>
          <w:rFonts w:hint="cs"/>
          <w:rtl/>
        </w:rPr>
        <w:t>و از آن جمله قرآن</w:t>
      </w:r>
      <w:r w:rsidR="00BA4F8F">
        <w:rPr>
          <w:rFonts w:hint="cs"/>
          <w:rtl/>
        </w:rPr>
        <w:t>-</w:t>
      </w:r>
      <w:r w:rsidR="005C4A42" w:rsidRPr="00D21EA1">
        <w:rPr>
          <w:rFonts w:hint="cs"/>
          <w:rtl/>
        </w:rPr>
        <w:t xml:space="preserve"> </w:t>
      </w:r>
      <w:r w:rsidRPr="00D21EA1">
        <w:rPr>
          <w:rFonts w:hint="cs"/>
          <w:rtl/>
        </w:rPr>
        <w:t>مخلوق ن</w:t>
      </w:r>
      <w:r w:rsidR="00441E27" w:rsidRPr="00D21EA1">
        <w:rPr>
          <w:rFonts w:hint="cs"/>
          <w:rtl/>
        </w:rPr>
        <w:t>ی</w:t>
      </w:r>
      <w:r w:rsidRPr="00D21EA1">
        <w:rPr>
          <w:rFonts w:hint="cs"/>
          <w:rtl/>
        </w:rPr>
        <w:t xml:space="preserve">ست چرا </w:t>
      </w:r>
      <w:r w:rsidR="007C1A23" w:rsidRPr="00D21EA1">
        <w:rPr>
          <w:rFonts w:hint="cs"/>
          <w:rtl/>
        </w:rPr>
        <w:t>ک</w:t>
      </w:r>
      <w:r w:rsidRPr="00D21EA1">
        <w:rPr>
          <w:rFonts w:hint="cs"/>
          <w:rtl/>
        </w:rPr>
        <w:t>ه اگر مخلوق م</w:t>
      </w:r>
      <w:r w:rsidR="00441E27" w:rsidRPr="00D21EA1">
        <w:rPr>
          <w:rFonts w:hint="cs"/>
          <w:rtl/>
        </w:rPr>
        <w:t>ی</w:t>
      </w:r>
      <w:r w:rsidRPr="00D21EA1">
        <w:rPr>
          <w:rFonts w:hint="cs"/>
          <w:rtl/>
        </w:rPr>
        <w:t>‌بود بدان پناه برده نم</w:t>
      </w:r>
      <w:r w:rsidR="00441E27" w:rsidRPr="00D21EA1">
        <w:rPr>
          <w:rFonts w:hint="cs"/>
          <w:rtl/>
        </w:rPr>
        <w:t>ی</w:t>
      </w:r>
      <w:r w:rsidRPr="00D21EA1">
        <w:rPr>
          <w:rFonts w:hint="cs"/>
          <w:rtl/>
        </w:rPr>
        <w:t>‌شد</w:t>
      </w:r>
      <w:r w:rsidR="003930B5" w:rsidRPr="00D21EA1">
        <w:rPr>
          <w:rFonts w:hint="cs"/>
          <w:rtl/>
        </w:rPr>
        <w:t>؛</w:t>
      </w:r>
      <w:r w:rsidRPr="00D21EA1">
        <w:rPr>
          <w:rFonts w:hint="cs"/>
          <w:rtl/>
        </w:rPr>
        <w:t xml:space="preserve"> ز</w:t>
      </w:r>
      <w:r w:rsidR="00441E27" w:rsidRPr="00D21EA1">
        <w:rPr>
          <w:rFonts w:hint="cs"/>
          <w:rtl/>
        </w:rPr>
        <w:t>ی</w:t>
      </w:r>
      <w:r w:rsidRPr="00D21EA1">
        <w:rPr>
          <w:rFonts w:hint="cs"/>
          <w:rtl/>
        </w:rPr>
        <w:t>را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پناه بردن به مخلوق جا</w:t>
      </w:r>
      <w:r w:rsidR="00441E27" w:rsidRPr="00D21EA1">
        <w:rPr>
          <w:rFonts w:hint="cs"/>
          <w:rtl/>
        </w:rPr>
        <w:t>ی</w:t>
      </w:r>
      <w:r w:rsidRPr="00D21EA1">
        <w:rPr>
          <w:rFonts w:hint="cs"/>
          <w:rtl/>
        </w:rPr>
        <w:t>ز ن</w:t>
      </w:r>
      <w:r w:rsidR="00441E27" w:rsidRPr="00D21EA1">
        <w:rPr>
          <w:rFonts w:hint="cs"/>
          <w:rtl/>
        </w:rPr>
        <w:t>ی</w:t>
      </w:r>
      <w:r w:rsidRPr="00D21EA1">
        <w:rPr>
          <w:rFonts w:hint="cs"/>
          <w:rtl/>
        </w:rPr>
        <w:t>ست بل</w:t>
      </w:r>
      <w:r w:rsidR="007C1A23" w:rsidRPr="00D21EA1">
        <w:rPr>
          <w:rFonts w:hint="cs"/>
          <w:rtl/>
        </w:rPr>
        <w:t>ک</w:t>
      </w:r>
      <w:r w:rsidRPr="00D21EA1">
        <w:rPr>
          <w:rFonts w:hint="cs"/>
          <w:rtl/>
        </w:rPr>
        <w:t>ه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شر</w:t>
      </w:r>
      <w:r w:rsidR="00441E27" w:rsidRPr="00D21EA1">
        <w:rPr>
          <w:rFonts w:hint="cs"/>
          <w:rtl/>
        </w:rPr>
        <w:t>ی</w:t>
      </w:r>
      <w:r w:rsidR="007C1A23" w:rsidRPr="00D21EA1">
        <w:rPr>
          <w:rFonts w:hint="cs"/>
          <w:rtl/>
        </w:rPr>
        <w:t>ک</w:t>
      </w:r>
      <w:r w:rsidRPr="00D21EA1">
        <w:rPr>
          <w:rFonts w:hint="cs"/>
          <w:rtl/>
        </w:rPr>
        <w:t xml:space="preserve"> قائل شدن برا</w:t>
      </w:r>
      <w:r w:rsidR="00441E27" w:rsidRPr="00D21EA1">
        <w:rPr>
          <w:rFonts w:hint="cs"/>
          <w:rtl/>
        </w:rPr>
        <w:t>ی</w:t>
      </w:r>
      <w:r w:rsidRPr="00D21EA1">
        <w:rPr>
          <w:rFonts w:hint="cs"/>
          <w:rtl/>
        </w:rPr>
        <w:t xml:space="preserve"> خداوند بلند مرتبه است. </w:t>
      </w:r>
    </w:p>
    <w:p w:rsidR="00DE0AAE" w:rsidRPr="004C6F39" w:rsidRDefault="00DE0AAE" w:rsidP="004C6F39">
      <w:pPr>
        <w:pStyle w:val="a0"/>
        <w:rPr>
          <w:rStyle w:val="Char0"/>
          <w:rFonts w:ascii="KFGQPC Uthmanic Script HAFS" w:hAnsi="KFGQPC Uthmanic Script HAFS" w:cs="KFGQPC Uthmanic Script HAFS"/>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4C6F39">
        <w:rPr>
          <w:rFonts w:hint="cs"/>
          <w:rtl/>
        </w:rPr>
        <w:t xml:space="preserve"> </w:t>
      </w:r>
      <w:r w:rsidR="004C6F39">
        <w:rPr>
          <w:rFonts w:ascii="Traditional Arabic" w:hAnsi="Traditional Arabic" w:cs="Traditional Arabic"/>
          <w:rtl/>
        </w:rPr>
        <w:t>﴿</w:t>
      </w:r>
      <w:r w:rsidR="004C6F39">
        <w:rPr>
          <w:rFonts w:ascii="KFGQPC Uthmanic Script HAFS" w:hAnsi="KFGQPC Uthmanic Script HAFS" w:cs="KFGQPC Uthmanic Script HAFS"/>
          <w:rtl/>
        </w:rPr>
        <w:t>مِن شَرِّ مَا خَلَقَ ٢</w:t>
      </w:r>
      <w:r w:rsidR="004C6F39">
        <w:rPr>
          <w:rFonts w:ascii="Traditional Arabic" w:hAnsi="Traditional Arabic" w:cs="Traditional Arabic"/>
          <w:rtl/>
        </w:rPr>
        <w:t>﴾</w:t>
      </w:r>
      <w:r w:rsidRPr="00D21EA1">
        <w:rPr>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از هر شر</w:t>
      </w:r>
      <w:r w:rsidR="00441E27" w:rsidRPr="00D21EA1">
        <w:rPr>
          <w:rStyle w:val="Char0"/>
          <w:rFonts w:hint="cs"/>
          <w:rtl/>
        </w:rPr>
        <w:t>ی</w:t>
      </w:r>
      <w:r w:rsidRPr="00D21EA1">
        <w:rPr>
          <w:rStyle w:val="Char0"/>
          <w:rFonts w:hint="cs"/>
          <w:rtl/>
        </w:rPr>
        <w:t xml:space="preserve"> در هر آفر</w:t>
      </w:r>
      <w:r w:rsidR="00441E27" w:rsidRPr="00D21EA1">
        <w:rPr>
          <w:rStyle w:val="Char0"/>
          <w:rFonts w:hint="cs"/>
          <w:rtl/>
        </w:rPr>
        <w:t>ی</w:t>
      </w:r>
      <w:r w:rsidRPr="00D21EA1">
        <w:rPr>
          <w:rStyle w:val="Char0"/>
          <w:rFonts w:hint="cs"/>
          <w:rtl/>
        </w:rPr>
        <w:t>ده‌ا</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شر از او بر م</w:t>
      </w:r>
      <w:r w:rsidR="00441E27" w:rsidRPr="00D21EA1">
        <w:rPr>
          <w:rStyle w:val="Char0"/>
          <w:rFonts w:hint="cs"/>
          <w:rtl/>
        </w:rPr>
        <w:t>ی</w:t>
      </w:r>
      <w:r w:rsidRPr="00D21EA1">
        <w:rPr>
          <w:rStyle w:val="Char0"/>
          <w:rFonts w:hint="cs"/>
          <w:rtl/>
        </w:rPr>
        <w:t>‌خ</w:t>
      </w:r>
      <w:r w:rsidR="00441E27" w:rsidRPr="00D21EA1">
        <w:rPr>
          <w:rStyle w:val="Char0"/>
          <w:rFonts w:hint="cs"/>
          <w:rtl/>
        </w:rPr>
        <w:t>ی</w:t>
      </w:r>
      <w:r w:rsidRPr="00D21EA1">
        <w:rPr>
          <w:rStyle w:val="Char0"/>
          <w:rFonts w:hint="cs"/>
          <w:rtl/>
        </w:rPr>
        <w:t>زد</w:t>
      </w:r>
      <w:r w:rsidR="00B906E1" w:rsidRPr="00D21EA1">
        <w:rPr>
          <w:rStyle w:val="Char0"/>
          <w:rFonts w:hint="cs"/>
          <w:rtl/>
        </w:rPr>
        <w:t>،</w:t>
      </w:r>
      <w:r w:rsidRPr="00D21EA1">
        <w:rPr>
          <w:rStyle w:val="Char0"/>
          <w:rFonts w:hint="cs"/>
          <w:rtl/>
        </w:rPr>
        <w:t xml:space="preserve"> ح</w:t>
      </w:r>
      <w:r w:rsidR="00441E27" w:rsidRPr="00D21EA1">
        <w:rPr>
          <w:rStyle w:val="Char0"/>
          <w:rFonts w:hint="cs"/>
          <w:rtl/>
        </w:rPr>
        <w:t>ی</w:t>
      </w:r>
      <w:r w:rsidRPr="00D21EA1">
        <w:rPr>
          <w:rStyle w:val="Char0"/>
          <w:rFonts w:hint="cs"/>
          <w:rtl/>
        </w:rPr>
        <w:t xml:space="preserve">وان باشد </w:t>
      </w:r>
      <w:r w:rsidR="00441E27" w:rsidRPr="00D21EA1">
        <w:rPr>
          <w:rStyle w:val="Char0"/>
          <w:rFonts w:hint="cs"/>
          <w:rtl/>
        </w:rPr>
        <w:t>ی</w:t>
      </w:r>
      <w:r w:rsidRPr="00D21EA1">
        <w:rPr>
          <w:rStyle w:val="Char0"/>
          <w:rFonts w:hint="cs"/>
          <w:rtl/>
        </w:rPr>
        <w:t>ا غ</w:t>
      </w:r>
      <w:r w:rsidR="00441E27" w:rsidRPr="00D21EA1">
        <w:rPr>
          <w:rStyle w:val="Char0"/>
          <w:rFonts w:hint="cs"/>
          <w:rtl/>
        </w:rPr>
        <w:t>ی</w:t>
      </w:r>
      <w:r w:rsidRPr="00D21EA1">
        <w:rPr>
          <w:rStyle w:val="Char0"/>
          <w:rFonts w:hint="cs"/>
          <w:rtl/>
        </w:rPr>
        <w:t>ر آن، آدم</w:t>
      </w:r>
      <w:r w:rsidR="00441E27" w:rsidRPr="00D21EA1">
        <w:rPr>
          <w:rStyle w:val="Char0"/>
          <w:rFonts w:hint="cs"/>
          <w:rtl/>
        </w:rPr>
        <w:t>ی</w:t>
      </w:r>
      <w:r w:rsidRPr="00D21EA1">
        <w:rPr>
          <w:rStyle w:val="Char0"/>
          <w:rFonts w:hint="cs"/>
          <w:rtl/>
        </w:rPr>
        <w:t xml:space="preserve"> باشد </w:t>
      </w:r>
      <w:r w:rsidR="00441E27" w:rsidRPr="00D21EA1">
        <w:rPr>
          <w:rStyle w:val="Char0"/>
          <w:rFonts w:hint="cs"/>
          <w:rtl/>
        </w:rPr>
        <w:t>ی</w:t>
      </w:r>
      <w:r w:rsidRPr="00D21EA1">
        <w:rPr>
          <w:rStyle w:val="Char0"/>
          <w:rFonts w:hint="cs"/>
          <w:rtl/>
        </w:rPr>
        <w:t xml:space="preserve">ا </w:t>
      </w:r>
      <w:r w:rsidR="00B906E1" w:rsidRPr="00D21EA1">
        <w:rPr>
          <w:rStyle w:val="Char0"/>
          <w:rFonts w:hint="cs"/>
          <w:rtl/>
        </w:rPr>
        <w:t>جن</w:t>
      </w:r>
      <w:r w:rsidRPr="00D21EA1">
        <w:rPr>
          <w:rStyle w:val="Char0"/>
          <w:rFonts w:hint="cs"/>
          <w:rtl/>
        </w:rPr>
        <w:t xml:space="preserve">، حشره باشد </w:t>
      </w:r>
      <w:r w:rsidR="00441E27" w:rsidRPr="00D21EA1">
        <w:rPr>
          <w:rStyle w:val="Char0"/>
          <w:rFonts w:hint="cs"/>
          <w:rtl/>
        </w:rPr>
        <w:t>ی</w:t>
      </w:r>
      <w:r w:rsidRPr="00D21EA1">
        <w:rPr>
          <w:rStyle w:val="Char0"/>
          <w:rFonts w:hint="cs"/>
          <w:rtl/>
        </w:rPr>
        <w:t xml:space="preserve">ا جانور چارپا، باد باشد </w:t>
      </w:r>
      <w:r w:rsidR="00441E27" w:rsidRPr="00D21EA1">
        <w:rPr>
          <w:rStyle w:val="Char0"/>
          <w:rFonts w:hint="cs"/>
          <w:rtl/>
        </w:rPr>
        <w:t>ی</w:t>
      </w:r>
      <w:r w:rsidRPr="00D21EA1">
        <w:rPr>
          <w:rStyle w:val="Char0"/>
          <w:rFonts w:hint="cs"/>
          <w:rtl/>
        </w:rPr>
        <w:t>ا رعد و برق، هر نوع</w:t>
      </w:r>
      <w:r w:rsidR="00441E27" w:rsidRPr="00D21EA1">
        <w:rPr>
          <w:rStyle w:val="Char0"/>
          <w:rFonts w:hint="cs"/>
          <w:rtl/>
        </w:rPr>
        <w:t>ی</w:t>
      </w:r>
      <w:r w:rsidRPr="00D21EA1">
        <w:rPr>
          <w:rStyle w:val="Char0"/>
          <w:rFonts w:hint="cs"/>
          <w:rtl/>
        </w:rPr>
        <w:t xml:space="preserve"> از انواع بلا</w:t>
      </w:r>
      <w:r w:rsidR="00441E27" w:rsidRPr="00D21EA1">
        <w:rPr>
          <w:rStyle w:val="Char0"/>
          <w:rFonts w:hint="cs"/>
          <w:rtl/>
        </w:rPr>
        <w:t>ی</w:t>
      </w:r>
      <w:r w:rsidRPr="00D21EA1">
        <w:rPr>
          <w:rStyle w:val="Char0"/>
          <w:rFonts w:hint="cs"/>
          <w:rtl/>
        </w:rPr>
        <w:t xml:space="preserve">ا </w:t>
      </w:r>
      <w:r w:rsidR="007C1A23" w:rsidRPr="00D21EA1">
        <w:rPr>
          <w:rStyle w:val="Char0"/>
          <w:rFonts w:hint="cs"/>
          <w:rtl/>
        </w:rPr>
        <w:t>ک</w:t>
      </w:r>
      <w:r w:rsidRPr="00D21EA1">
        <w:rPr>
          <w:rStyle w:val="Char0"/>
          <w:rFonts w:hint="cs"/>
          <w:rtl/>
        </w:rPr>
        <w:t xml:space="preserve">ه باشد </w:t>
      </w:r>
      <w:r w:rsidR="00441E27" w:rsidRPr="00D21EA1">
        <w:rPr>
          <w:rStyle w:val="Char0"/>
          <w:rtl/>
        </w:rPr>
        <w:t>[</w:t>
      </w:r>
      <w:r w:rsidRPr="00D21EA1">
        <w:rPr>
          <w:rStyle w:val="Char0"/>
          <w:rFonts w:hint="cs"/>
          <w:rtl/>
        </w:rPr>
        <w:t xml:space="preserve">به </w:t>
      </w:r>
      <w:r w:rsidR="007C1A23" w:rsidRPr="00D21EA1">
        <w:rPr>
          <w:rStyle w:val="Char0"/>
          <w:rFonts w:hint="cs"/>
          <w:rtl/>
        </w:rPr>
        <w:t>ک</w:t>
      </w:r>
      <w:r w:rsidRPr="00D21EA1">
        <w:rPr>
          <w:rStyle w:val="Char0"/>
          <w:rFonts w:hint="cs"/>
          <w:rtl/>
        </w:rPr>
        <w:t xml:space="preserve">لمات </w:t>
      </w:r>
      <w:r w:rsidR="007C1A23" w:rsidRPr="00D21EA1">
        <w:rPr>
          <w:rStyle w:val="Char0"/>
          <w:rFonts w:hint="cs"/>
          <w:rtl/>
        </w:rPr>
        <w:t>ک</w:t>
      </w:r>
      <w:r w:rsidRPr="00D21EA1">
        <w:rPr>
          <w:rStyle w:val="Char0"/>
          <w:rFonts w:hint="cs"/>
          <w:rtl/>
        </w:rPr>
        <w:t>امل خداوند پناه م</w:t>
      </w:r>
      <w:r w:rsidR="00441E27" w:rsidRPr="00D21EA1">
        <w:rPr>
          <w:rStyle w:val="Char0"/>
          <w:rFonts w:hint="cs"/>
          <w:rtl/>
        </w:rPr>
        <w:t>ی</w:t>
      </w:r>
      <w:r w:rsidRPr="00D21EA1">
        <w:rPr>
          <w:rStyle w:val="Char0"/>
          <w:rFonts w:hint="cs"/>
          <w:rtl/>
        </w:rPr>
        <w:t>‌برم</w:t>
      </w:r>
      <w:r w:rsidR="00441E27" w:rsidRPr="00D21EA1">
        <w:rPr>
          <w:rStyle w:val="Char0"/>
          <w:rtl/>
        </w:rPr>
        <w:t>]</w:t>
      </w:r>
      <w:r w:rsidRPr="00D21EA1">
        <w:rPr>
          <w:rStyle w:val="Char0"/>
          <w:rFonts w:hint="cs"/>
          <w:rtl/>
        </w:rPr>
        <w:t>.</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به او گزند و آس</w:t>
      </w:r>
      <w:r w:rsidR="00441E27" w:rsidRPr="00D21EA1">
        <w:rPr>
          <w:rFonts w:hint="cs"/>
          <w:rtl/>
        </w:rPr>
        <w:t>ی</w:t>
      </w:r>
      <w:r w:rsidRPr="00D21EA1">
        <w:rPr>
          <w:rFonts w:hint="cs"/>
          <w:rtl/>
        </w:rPr>
        <w:t>ب نم</w:t>
      </w:r>
      <w:r w:rsidR="00441E27" w:rsidRPr="00D21EA1">
        <w:rPr>
          <w:rFonts w:hint="cs"/>
          <w:rtl/>
        </w:rPr>
        <w:t>ی</w:t>
      </w:r>
      <w:r w:rsidRPr="00D21EA1">
        <w:rPr>
          <w:rFonts w:hint="cs"/>
          <w:rtl/>
        </w:rPr>
        <w:t>‌رساند، تا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از آن منزل </w:t>
      </w:r>
      <w:r w:rsidR="007C1A23" w:rsidRPr="00D21EA1">
        <w:rPr>
          <w:rFonts w:hint="cs"/>
          <w:rtl/>
        </w:rPr>
        <w:t>ک</w:t>
      </w:r>
      <w:r w:rsidRPr="00D21EA1">
        <w:rPr>
          <w:rFonts w:hint="cs"/>
          <w:rtl/>
        </w:rPr>
        <w:t xml:space="preserve">وچ </w:t>
      </w:r>
      <w:r w:rsidR="007C1A23" w:rsidRPr="00D21EA1">
        <w:rPr>
          <w:rFonts w:hint="cs"/>
          <w:rtl/>
        </w:rPr>
        <w:t>ک</w:t>
      </w:r>
      <w:r w:rsidRPr="00D21EA1">
        <w:rPr>
          <w:rFonts w:hint="cs"/>
          <w:rtl/>
        </w:rPr>
        <w:t xml:space="preserve">ند» هر چه </w:t>
      </w:r>
      <w:r w:rsidR="007C1A23" w:rsidRPr="00D21EA1">
        <w:rPr>
          <w:rFonts w:hint="cs"/>
          <w:rtl/>
        </w:rPr>
        <w:t>ک</w:t>
      </w:r>
      <w:r w:rsidRPr="00D21EA1">
        <w:rPr>
          <w:rFonts w:hint="cs"/>
          <w:rtl/>
        </w:rPr>
        <w:t>ه باشد نم</w:t>
      </w:r>
      <w:r w:rsidR="00441E27" w:rsidRPr="00D21EA1">
        <w:rPr>
          <w:rFonts w:hint="cs"/>
          <w:rtl/>
        </w:rPr>
        <w:t>ی</w:t>
      </w:r>
      <w:r w:rsidRPr="00D21EA1">
        <w:rPr>
          <w:rFonts w:hint="cs"/>
          <w:rtl/>
        </w:rPr>
        <w:t>‌تواند به او آس</w:t>
      </w:r>
      <w:r w:rsidR="00441E27" w:rsidRPr="00D21EA1">
        <w:rPr>
          <w:rFonts w:hint="cs"/>
          <w:rtl/>
        </w:rPr>
        <w:t>ی</w:t>
      </w:r>
      <w:r w:rsidRPr="00D21EA1">
        <w:rPr>
          <w:rFonts w:hint="cs"/>
          <w:rtl/>
        </w:rPr>
        <w:t xml:space="preserve">ب برساند چرا </w:t>
      </w:r>
      <w:r w:rsidR="007C1A23" w:rsidRPr="00D21EA1">
        <w:rPr>
          <w:rFonts w:hint="cs"/>
          <w:rtl/>
        </w:rPr>
        <w:t>ک</w:t>
      </w:r>
      <w:r w:rsidRPr="00D21EA1">
        <w:rPr>
          <w:rFonts w:hint="cs"/>
          <w:rtl/>
        </w:rPr>
        <w:t>ه او در حفظ و امان خداونداست اما هم در ا</w:t>
      </w:r>
      <w:r w:rsidR="00441E27" w:rsidRPr="00D21EA1">
        <w:rPr>
          <w:rFonts w:hint="cs"/>
          <w:rtl/>
        </w:rPr>
        <w:t>ی</w:t>
      </w:r>
      <w:r w:rsidRPr="00D21EA1">
        <w:rPr>
          <w:rFonts w:hint="cs"/>
          <w:rtl/>
        </w:rPr>
        <w:t>ن دعا و هم در د</w:t>
      </w:r>
      <w:r w:rsidR="00441E27" w:rsidRPr="00D21EA1">
        <w:rPr>
          <w:rFonts w:hint="cs"/>
          <w:rtl/>
        </w:rPr>
        <w:t>ی</w:t>
      </w:r>
      <w:r w:rsidRPr="00D21EA1">
        <w:rPr>
          <w:rFonts w:hint="cs"/>
          <w:rtl/>
        </w:rPr>
        <w:t>گر دعاها چند شرط برا</w:t>
      </w:r>
      <w:r w:rsidR="00441E27" w:rsidRPr="00D21EA1">
        <w:rPr>
          <w:rFonts w:hint="cs"/>
          <w:rtl/>
        </w:rPr>
        <w:t>ی</w:t>
      </w:r>
      <w:r w:rsidRPr="00D21EA1">
        <w:rPr>
          <w:rFonts w:hint="cs"/>
          <w:rtl/>
        </w:rPr>
        <w:t xml:space="preserve"> تحقق دعا وجود دارد</w:t>
      </w:r>
      <w:r w:rsidR="00695C08" w:rsidRPr="00D21EA1">
        <w:rPr>
          <w:rFonts w:hint="cs"/>
          <w:rtl/>
        </w:rPr>
        <w:t>:</w:t>
      </w:r>
      <w:r w:rsidRPr="00D21EA1">
        <w:rPr>
          <w:rFonts w:hint="cs"/>
          <w:rtl/>
        </w:rPr>
        <w:t xml:space="preserve"> شا</w:t>
      </w:r>
      <w:r w:rsidR="00441E27" w:rsidRPr="00D21EA1">
        <w:rPr>
          <w:rFonts w:hint="cs"/>
          <w:rtl/>
        </w:rPr>
        <w:t>ی</w:t>
      </w:r>
      <w:r w:rsidRPr="00D21EA1">
        <w:rPr>
          <w:rFonts w:hint="cs"/>
          <w:rtl/>
        </w:rPr>
        <w:t>ستگ</w:t>
      </w:r>
      <w:r w:rsidR="00441E27" w:rsidRPr="00D21EA1">
        <w:rPr>
          <w:rFonts w:hint="cs"/>
          <w:rtl/>
        </w:rPr>
        <w:t>ی</w:t>
      </w:r>
      <w:r w:rsidRPr="00D21EA1">
        <w:rPr>
          <w:rFonts w:hint="cs"/>
          <w:rtl/>
        </w:rPr>
        <w:t xml:space="preserve"> م</w:t>
      </w:r>
      <w:r w:rsidR="007C1A23" w:rsidRPr="00D21EA1">
        <w:rPr>
          <w:rFonts w:hint="cs"/>
          <w:rtl/>
        </w:rPr>
        <w:t>ک</w:t>
      </w:r>
      <w:r w:rsidRPr="00D21EA1">
        <w:rPr>
          <w:rFonts w:hint="cs"/>
          <w:rtl/>
        </w:rPr>
        <w:t>ان، ن</w:t>
      </w:r>
      <w:r w:rsidR="00441E27" w:rsidRPr="00D21EA1">
        <w:rPr>
          <w:rFonts w:hint="cs"/>
          <w:rtl/>
        </w:rPr>
        <w:t>ی</w:t>
      </w:r>
      <w:r w:rsidRPr="00D21EA1">
        <w:rPr>
          <w:rFonts w:hint="cs"/>
          <w:rtl/>
        </w:rPr>
        <w:t>ت راست و درست، اعتماد شا</w:t>
      </w:r>
      <w:r w:rsidR="00441E27" w:rsidRPr="00D21EA1">
        <w:rPr>
          <w:rFonts w:hint="cs"/>
          <w:rtl/>
        </w:rPr>
        <w:t>ی</w:t>
      </w:r>
      <w:r w:rsidRPr="00D21EA1">
        <w:rPr>
          <w:rFonts w:hint="cs"/>
          <w:rtl/>
        </w:rPr>
        <w:t>سته و ن</w:t>
      </w:r>
      <w:r w:rsidR="00441E27" w:rsidRPr="00D21EA1">
        <w:rPr>
          <w:rFonts w:hint="cs"/>
          <w:rtl/>
        </w:rPr>
        <w:t>ی</w:t>
      </w:r>
      <w:r w:rsidR="007C1A23" w:rsidRPr="00D21EA1">
        <w:rPr>
          <w:rFonts w:hint="cs"/>
          <w:rtl/>
        </w:rPr>
        <w:t>ک</w:t>
      </w:r>
      <w:r w:rsidRPr="00D21EA1">
        <w:rPr>
          <w:rFonts w:hint="cs"/>
          <w:rtl/>
        </w:rPr>
        <w:t>و به خداوند، تلاش برا</w:t>
      </w:r>
      <w:r w:rsidR="00441E27" w:rsidRPr="00D21EA1">
        <w:rPr>
          <w:rFonts w:hint="cs"/>
          <w:rtl/>
        </w:rPr>
        <w:t>ی</w:t>
      </w:r>
      <w:r w:rsidRPr="00D21EA1">
        <w:rPr>
          <w:rFonts w:hint="cs"/>
          <w:rtl/>
        </w:rPr>
        <w:t xml:space="preserve"> مداومت بر ا</w:t>
      </w:r>
      <w:r w:rsidR="00441E27" w:rsidRPr="00D21EA1">
        <w:rPr>
          <w:rFonts w:hint="cs"/>
          <w:rtl/>
        </w:rPr>
        <w:t>ی</w:t>
      </w:r>
      <w:r w:rsidRPr="00D21EA1">
        <w:rPr>
          <w:rFonts w:hint="cs"/>
          <w:rtl/>
        </w:rPr>
        <w:t>ن دعا در هر م</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آدم</w:t>
      </w:r>
      <w:r w:rsidR="00441E27" w:rsidRPr="00D21EA1">
        <w:rPr>
          <w:rFonts w:hint="cs"/>
          <w:rtl/>
        </w:rPr>
        <w:t>ی</w:t>
      </w:r>
      <w:r w:rsidRPr="00D21EA1">
        <w:rPr>
          <w:rFonts w:hint="cs"/>
          <w:rtl/>
        </w:rPr>
        <w:t xml:space="preserve"> در آن فرود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w:t>
      </w:r>
    </w:p>
    <w:p w:rsidR="00DE0AAE" w:rsidRPr="00D21EA1" w:rsidRDefault="00DE0AAE" w:rsidP="00BA4F8F">
      <w:pPr>
        <w:pStyle w:val="a0"/>
        <w:rPr>
          <w:rtl/>
        </w:rPr>
      </w:pPr>
      <w:r w:rsidRPr="00D21EA1">
        <w:rPr>
          <w:rFonts w:hint="cs"/>
          <w:rtl/>
        </w:rPr>
        <w:t>قرطب</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صح</w:t>
      </w:r>
      <w:r w:rsidR="00441E27" w:rsidRPr="00D21EA1">
        <w:rPr>
          <w:rFonts w:hint="cs"/>
          <w:rtl/>
        </w:rPr>
        <w:t>ی</w:t>
      </w:r>
      <w:r w:rsidRPr="00D21EA1">
        <w:rPr>
          <w:rFonts w:hint="cs"/>
          <w:rtl/>
        </w:rPr>
        <w:t>ح و سخن</w:t>
      </w:r>
      <w:r w:rsidR="00441E27" w:rsidRPr="00D21EA1">
        <w:rPr>
          <w:rFonts w:hint="cs"/>
          <w:rtl/>
        </w:rPr>
        <w:t>ی</w:t>
      </w:r>
      <w:r w:rsidRPr="00D21EA1">
        <w:rPr>
          <w:rFonts w:hint="cs"/>
          <w:rtl/>
        </w:rPr>
        <w:t xml:space="preserve"> راست است، راست</w:t>
      </w:r>
      <w:r w:rsidR="00441E27" w:rsidRPr="00D21EA1">
        <w:rPr>
          <w:rFonts w:hint="cs"/>
          <w:rtl/>
        </w:rPr>
        <w:t>ی</w:t>
      </w:r>
      <w:r w:rsidRPr="00D21EA1">
        <w:rPr>
          <w:rFonts w:hint="cs"/>
          <w:rtl/>
        </w:rPr>
        <w:t xml:space="preserve"> و درست</w:t>
      </w:r>
      <w:r w:rsidR="00441E27" w:rsidRPr="00D21EA1">
        <w:rPr>
          <w:rFonts w:hint="cs"/>
          <w:rtl/>
        </w:rPr>
        <w:t>ی</w:t>
      </w:r>
      <w:r w:rsidRPr="00D21EA1">
        <w:rPr>
          <w:rFonts w:hint="cs"/>
          <w:rtl/>
        </w:rPr>
        <w:t xml:space="preserve"> آن را هم با دل</w:t>
      </w:r>
      <w:r w:rsidR="00441E27" w:rsidRPr="00D21EA1">
        <w:rPr>
          <w:rFonts w:hint="cs"/>
          <w:rtl/>
        </w:rPr>
        <w:t>ی</w:t>
      </w:r>
      <w:r w:rsidRPr="00D21EA1">
        <w:rPr>
          <w:rFonts w:hint="cs"/>
          <w:rtl/>
        </w:rPr>
        <w:t>ل و هم با تجربه در</w:t>
      </w:r>
      <w:r w:rsidR="00441E27" w:rsidRPr="00D21EA1">
        <w:rPr>
          <w:rFonts w:hint="cs"/>
          <w:rtl/>
        </w:rPr>
        <w:t>ی</w:t>
      </w:r>
      <w:r w:rsidRPr="00D21EA1">
        <w:rPr>
          <w:rFonts w:hint="cs"/>
          <w:rtl/>
        </w:rPr>
        <w:t>افته‌ا</w:t>
      </w:r>
      <w:r w:rsidR="00441E27" w:rsidRPr="00D21EA1">
        <w:rPr>
          <w:rFonts w:hint="cs"/>
          <w:rtl/>
        </w:rPr>
        <w:t>ی</w:t>
      </w:r>
      <w:r w:rsidRPr="00D21EA1">
        <w:rPr>
          <w:rFonts w:hint="cs"/>
          <w:rtl/>
        </w:rPr>
        <w:t>م، من خود از زمان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را شن</w:t>
      </w:r>
      <w:r w:rsidR="00441E27" w:rsidRPr="00D21EA1">
        <w:rPr>
          <w:rFonts w:hint="cs"/>
          <w:rtl/>
        </w:rPr>
        <w:t>ی</w:t>
      </w:r>
      <w:r w:rsidRPr="00D21EA1">
        <w:rPr>
          <w:rFonts w:hint="cs"/>
          <w:rtl/>
        </w:rPr>
        <w:t>ده‌ام بدان عمل نموده‌ام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گزند و آس</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به من نرسانده جز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w:t>
      </w:r>
      <w:r w:rsidR="00441E27" w:rsidRPr="00D21EA1">
        <w:rPr>
          <w:rFonts w:hint="cs"/>
          <w:rtl/>
        </w:rPr>
        <w:t>ی</w:t>
      </w:r>
      <w:r w:rsidR="007C1A23" w:rsidRPr="00D21EA1">
        <w:rPr>
          <w:rFonts w:hint="cs"/>
          <w:rtl/>
        </w:rPr>
        <w:t>ک</w:t>
      </w:r>
      <w:r w:rsidRPr="00D21EA1">
        <w:rPr>
          <w:rFonts w:hint="cs"/>
          <w:rtl/>
        </w:rPr>
        <w:t xml:space="preserve"> بار آن را فراموش </w:t>
      </w:r>
      <w:r w:rsidR="007C1A23" w:rsidRPr="00D21EA1">
        <w:rPr>
          <w:rFonts w:hint="cs"/>
          <w:rtl/>
        </w:rPr>
        <w:t>ک</w:t>
      </w:r>
      <w:r w:rsidRPr="00D21EA1">
        <w:rPr>
          <w:rFonts w:hint="cs"/>
          <w:rtl/>
        </w:rPr>
        <w:t>ردم و پاس</w:t>
      </w:r>
      <w:r w:rsidR="00441E27" w:rsidRPr="00D21EA1">
        <w:rPr>
          <w:rFonts w:hint="cs"/>
          <w:rtl/>
        </w:rPr>
        <w:t>ی</w:t>
      </w:r>
      <w:r w:rsidRPr="00D21EA1">
        <w:rPr>
          <w:rFonts w:hint="cs"/>
          <w:rtl/>
        </w:rPr>
        <w:t xml:space="preserve"> از شب گذشته بود </w:t>
      </w:r>
      <w:r w:rsidR="007C1A23" w:rsidRPr="00D21EA1">
        <w:rPr>
          <w:rFonts w:hint="cs"/>
          <w:rtl/>
        </w:rPr>
        <w:t>ک</w:t>
      </w:r>
      <w:r w:rsidRPr="00D21EA1">
        <w:rPr>
          <w:rFonts w:hint="cs"/>
          <w:rtl/>
        </w:rPr>
        <w:t>ه عقرب</w:t>
      </w:r>
      <w:r w:rsidR="00441E27" w:rsidRPr="00D21EA1">
        <w:rPr>
          <w:rFonts w:hint="cs"/>
          <w:rtl/>
        </w:rPr>
        <w:t>ی</w:t>
      </w:r>
      <w:r w:rsidRPr="00D21EA1">
        <w:rPr>
          <w:rFonts w:hint="cs"/>
          <w:rtl/>
        </w:rPr>
        <w:t xml:space="preserve"> مرا گز</w:t>
      </w:r>
      <w:r w:rsidR="00441E27" w:rsidRPr="00D21EA1">
        <w:rPr>
          <w:rFonts w:hint="cs"/>
          <w:rtl/>
        </w:rPr>
        <w:t>ی</w:t>
      </w:r>
      <w:r w:rsidRPr="00D21EA1">
        <w:rPr>
          <w:rFonts w:hint="cs"/>
          <w:rtl/>
        </w:rPr>
        <w:t>د، با خود اند</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دم ناگهان </w:t>
      </w:r>
      <w:r w:rsidR="00441E27" w:rsidRPr="00D21EA1">
        <w:rPr>
          <w:rFonts w:hint="cs"/>
          <w:rtl/>
        </w:rPr>
        <w:t>ی</w:t>
      </w:r>
      <w:r w:rsidRPr="00D21EA1">
        <w:rPr>
          <w:rFonts w:hint="cs"/>
          <w:rtl/>
        </w:rPr>
        <w:t xml:space="preserve">ادم آمد </w:t>
      </w:r>
      <w:r w:rsidR="007C1A23" w:rsidRPr="00D21EA1">
        <w:rPr>
          <w:rFonts w:hint="cs"/>
          <w:rtl/>
        </w:rPr>
        <w:t>ک</w:t>
      </w:r>
      <w:r w:rsidRPr="00D21EA1">
        <w:rPr>
          <w:rFonts w:hint="cs"/>
          <w:rtl/>
        </w:rPr>
        <w:t>ه فر</w:t>
      </w:r>
      <w:r w:rsidRPr="00BA4F8F">
        <w:rPr>
          <w:rFonts w:hint="cs"/>
          <w:rtl/>
        </w:rPr>
        <w:t xml:space="preserve">اموش </w:t>
      </w:r>
      <w:r w:rsidR="007C1A23" w:rsidRPr="00BA4F8F">
        <w:rPr>
          <w:rFonts w:hint="cs"/>
          <w:rtl/>
        </w:rPr>
        <w:t>ک</w:t>
      </w:r>
      <w:r w:rsidRPr="00BA4F8F">
        <w:rPr>
          <w:rFonts w:hint="cs"/>
          <w:rtl/>
        </w:rPr>
        <w:t>رده بودم به ا</w:t>
      </w:r>
      <w:r w:rsidR="00441E27" w:rsidRPr="00BA4F8F">
        <w:rPr>
          <w:rFonts w:hint="cs"/>
          <w:rtl/>
        </w:rPr>
        <w:t>ی</w:t>
      </w:r>
      <w:r w:rsidRPr="00BA4F8F">
        <w:rPr>
          <w:rFonts w:hint="cs"/>
          <w:rtl/>
        </w:rPr>
        <w:t xml:space="preserve">ن </w:t>
      </w:r>
      <w:r w:rsidR="007C1A23" w:rsidRPr="00BA4F8F">
        <w:rPr>
          <w:rFonts w:hint="cs"/>
          <w:rtl/>
        </w:rPr>
        <w:t>ک</w:t>
      </w:r>
      <w:r w:rsidRPr="00BA4F8F">
        <w:rPr>
          <w:rFonts w:hint="cs"/>
          <w:rtl/>
        </w:rPr>
        <w:t>لمات پناه جو</w:t>
      </w:r>
      <w:r w:rsidR="00441E27" w:rsidRPr="00BA4F8F">
        <w:rPr>
          <w:rFonts w:hint="cs"/>
          <w:rtl/>
        </w:rPr>
        <w:t>ی</w:t>
      </w:r>
      <w:r w:rsidRPr="00BA4F8F">
        <w:rPr>
          <w:rFonts w:hint="cs"/>
          <w:rtl/>
        </w:rPr>
        <w:t xml:space="preserve">م </w:t>
      </w:r>
      <w:r w:rsidR="00441E27" w:rsidRPr="00BA4F8F">
        <w:rPr>
          <w:rtl/>
        </w:rPr>
        <w:t>[</w:t>
      </w:r>
      <w:r w:rsidRPr="00BA4F8F">
        <w:rPr>
          <w:rFonts w:hint="cs"/>
          <w:rtl/>
        </w:rPr>
        <w:t>و ا</w:t>
      </w:r>
      <w:r w:rsidR="00441E27" w:rsidRPr="00BA4F8F">
        <w:rPr>
          <w:rFonts w:hint="cs"/>
          <w:rtl/>
        </w:rPr>
        <w:t>ی</w:t>
      </w:r>
      <w:r w:rsidRPr="00BA4F8F">
        <w:rPr>
          <w:rFonts w:hint="cs"/>
          <w:rtl/>
        </w:rPr>
        <w:t>ن دعا را بگو</w:t>
      </w:r>
      <w:r w:rsidR="00441E27" w:rsidRPr="00BA4F8F">
        <w:rPr>
          <w:rFonts w:hint="cs"/>
          <w:rtl/>
        </w:rPr>
        <w:t>ی</w:t>
      </w:r>
      <w:r w:rsidRPr="00BA4F8F">
        <w:rPr>
          <w:rFonts w:hint="cs"/>
          <w:rtl/>
        </w:rPr>
        <w:t>م</w:t>
      </w:r>
      <w:r w:rsidR="00441E27" w:rsidRPr="00BA4F8F">
        <w:rPr>
          <w:rtl/>
        </w:rPr>
        <w:t>]</w:t>
      </w:r>
      <w:r w:rsidRPr="00BA4F8F">
        <w:rPr>
          <w:rFonts w:hint="cs"/>
          <w:rtl/>
        </w:rPr>
        <w:t>»</w:t>
      </w:r>
      <w:r w:rsidRPr="003A0914">
        <w:rPr>
          <w:vertAlign w:val="superscript"/>
          <w:rtl/>
        </w:rPr>
        <w:footnoteReference w:id="364"/>
      </w:r>
      <w:r w:rsidR="00BA4F8F">
        <w:rPr>
          <w:rFonts w:hint="cs"/>
          <w:rtl/>
        </w:rPr>
        <w:t>.</w:t>
      </w:r>
      <w:r w:rsidRPr="00BA4F8F">
        <w:rPr>
          <w:rFonts w:hint="cs"/>
          <w:rtl/>
        </w:rPr>
        <w:t xml:space="preserve"> برا</w:t>
      </w:r>
      <w:r w:rsidR="00441E27" w:rsidRPr="00BA4F8F">
        <w:rPr>
          <w:rFonts w:hint="cs"/>
          <w:rtl/>
        </w:rPr>
        <w:t>ی</w:t>
      </w:r>
      <w:r w:rsidRPr="00BA4F8F">
        <w:rPr>
          <w:rFonts w:hint="cs"/>
          <w:rtl/>
        </w:rPr>
        <w:t xml:space="preserve"> فرد مسلمان مستحب است </w:t>
      </w:r>
      <w:r w:rsidR="007C1A23" w:rsidRPr="00BA4F8F">
        <w:rPr>
          <w:rFonts w:hint="cs"/>
          <w:rtl/>
        </w:rPr>
        <w:t>ک</w:t>
      </w:r>
      <w:r w:rsidRPr="00D21EA1">
        <w:rPr>
          <w:rFonts w:hint="cs"/>
          <w:rtl/>
        </w:rPr>
        <w:t xml:space="preserve">ه هرگاه قصد ورود به شهر </w:t>
      </w:r>
      <w:r w:rsidR="00441E27" w:rsidRPr="00D21EA1">
        <w:rPr>
          <w:rFonts w:hint="cs"/>
          <w:rtl/>
        </w:rPr>
        <w:t>ی</w:t>
      </w:r>
      <w:r w:rsidRPr="00D21EA1">
        <w:rPr>
          <w:rFonts w:hint="cs"/>
          <w:rtl/>
        </w:rPr>
        <w:t>ا روستا</w:t>
      </w:r>
      <w:r w:rsidR="00441E27" w:rsidRPr="00D21EA1">
        <w:rPr>
          <w:rFonts w:hint="cs"/>
          <w:rtl/>
        </w:rPr>
        <w:t>یی</w:t>
      </w:r>
      <w:r w:rsidRPr="00D21EA1">
        <w:rPr>
          <w:rFonts w:hint="cs"/>
          <w:rtl/>
        </w:rPr>
        <w:t xml:space="preserve"> را داشت بگو</w:t>
      </w:r>
      <w:r w:rsidR="00441E27" w:rsidRPr="00D21EA1">
        <w:rPr>
          <w:rFonts w:hint="cs"/>
          <w:rtl/>
        </w:rPr>
        <w:t>ی</w:t>
      </w:r>
      <w:r w:rsidRPr="00D21EA1">
        <w:rPr>
          <w:rFonts w:hint="cs"/>
          <w:rtl/>
        </w:rPr>
        <w:t>د: «</w:t>
      </w:r>
      <w:r w:rsidRPr="00BA4F8F">
        <w:rPr>
          <w:rStyle w:val="Char3"/>
          <w:rtl/>
        </w:rPr>
        <w:t>اَللَّهُمَّ رَبَّ السَّمَوَاتِ السَّبْعِ وَمَا أَظْلَلْن وَرَبَّ الأَرْضِ</w:t>
      </w:r>
      <w:r w:rsidR="00441E27" w:rsidRPr="00BA4F8F">
        <w:rPr>
          <w:rStyle w:val="Char3"/>
          <w:rtl/>
        </w:rPr>
        <w:t>ی</w:t>
      </w:r>
      <w:r w:rsidRPr="00BA4F8F">
        <w:rPr>
          <w:rStyle w:val="Char3"/>
          <w:rtl/>
        </w:rPr>
        <w:t>نَ السَّبْعِ وَمَا أَقْلَلْنَ، وَرَبَّ الشَ</w:t>
      </w:r>
      <w:r w:rsidR="00441E27" w:rsidRPr="00BA4F8F">
        <w:rPr>
          <w:rStyle w:val="Char3"/>
          <w:rtl/>
        </w:rPr>
        <w:t>ی</w:t>
      </w:r>
      <w:r w:rsidRPr="00BA4F8F">
        <w:rPr>
          <w:rStyle w:val="Char3"/>
          <w:rtl/>
        </w:rPr>
        <w:t>اطِ</w:t>
      </w:r>
      <w:r w:rsidR="00441E27" w:rsidRPr="00BA4F8F">
        <w:rPr>
          <w:rStyle w:val="Char3"/>
          <w:rtl/>
        </w:rPr>
        <w:t>ی</w:t>
      </w:r>
      <w:r w:rsidRPr="00BA4F8F">
        <w:rPr>
          <w:rStyle w:val="Char3"/>
          <w:rtl/>
        </w:rPr>
        <w:t>نِ وَمَا أَضْلَلْنَ، وَ</w:t>
      </w:r>
      <w:r w:rsidR="00695C08" w:rsidRPr="00BA4F8F">
        <w:rPr>
          <w:rStyle w:val="Char3"/>
          <w:rtl/>
        </w:rPr>
        <w:t>رَبَّ الرِّ</w:t>
      </w:r>
      <w:r w:rsidR="00441E27" w:rsidRPr="00BA4F8F">
        <w:rPr>
          <w:rStyle w:val="Char3"/>
          <w:rtl/>
        </w:rPr>
        <w:t>ی</w:t>
      </w:r>
      <w:r w:rsidR="00695C08" w:rsidRPr="00BA4F8F">
        <w:rPr>
          <w:rStyle w:val="Char3"/>
          <w:rtl/>
        </w:rPr>
        <w:t>احِ وَمَاذَرَ</w:t>
      </w:r>
      <w:r w:rsidR="00441E27" w:rsidRPr="00BA4F8F">
        <w:rPr>
          <w:rStyle w:val="Char3"/>
          <w:rtl/>
        </w:rPr>
        <w:t>ی</w:t>
      </w:r>
      <w:r w:rsidR="00695C08" w:rsidRPr="00BA4F8F">
        <w:rPr>
          <w:rStyle w:val="Char3"/>
          <w:rtl/>
        </w:rPr>
        <w:t>نَ</w:t>
      </w:r>
      <w:r w:rsidRPr="00BA4F8F">
        <w:rPr>
          <w:rStyle w:val="Char3"/>
          <w:rtl/>
        </w:rPr>
        <w:t>، فَإِنَّا نَسْأَلُ</w:t>
      </w:r>
      <w:r w:rsidR="007C1A23" w:rsidRPr="00BA4F8F">
        <w:rPr>
          <w:rStyle w:val="Char3"/>
          <w:rtl/>
        </w:rPr>
        <w:t>ک</w:t>
      </w:r>
      <w:r w:rsidRPr="00BA4F8F">
        <w:rPr>
          <w:rStyle w:val="Char3"/>
          <w:rtl/>
        </w:rPr>
        <w:t xml:space="preserve"> خَ</w:t>
      </w:r>
      <w:r w:rsidR="00441E27" w:rsidRPr="00BA4F8F">
        <w:rPr>
          <w:rStyle w:val="Char3"/>
          <w:rtl/>
        </w:rPr>
        <w:t>ی</w:t>
      </w:r>
      <w:r w:rsidRPr="00BA4F8F">
        <w:rPr>
          <w:rStyle w:val="Char3"/>
          <w:rtl/>
        </w:rPr>
        <w:t>رَ هَذَهِ القَرْ</w:t>
      </w:r>
      <w:r w:rsidR="00441E27" w:rsidRPr="00BA4F8F">
        <w:rPr>
          <w:rStyle w:val="Char3"/>
          <w:rtl/>
        </w:rPr>
        <w:t>ی</w:t>
      </w:r>
      <w:r w:rsidRPr="00BA4F8F">
        <w:rPr>
          <w:rStyle w:val="Char3"/>
          <w:rtl/>
        </w:rPr>
        <w:t>هِ، وَخ</w:t>
      </w:r>
      <w:r w:rsidR="00695C08" w:rsidRPr="00BA4F8F">
        <w:rPr>
          <w:rStyle w:val="Char3"/>
          <w:rtl/>
        </w:rPr>
        <w:t>َ</w:t>
      </w:r>
      <w:r w:rsidR="00441E27" w:rsidRPr="00BA4F8F">
        <w:rPr>
          <w:rStyle w:val="Char3"/>
          <w:rtl/>
        </w:rPr>
        <w:t>ی</w:t>
      </w:r>
      <w:r w:rsidR="00695C08" w:rsidRPr="00BA4F8F">
        <w:rPr>
          <w:rStyle w:val="Char3"/>
          <w:rtl/>
        </w:rPr>
        <w:t>رَ أَهْلِهَا، وَخَ</w:t>
      </w:r>
      <w:r w:rsidR="00441E27" w:rsidRPr="00BA4F8F">
        <w:rPr>
          <w:rStyle w:val="Char3"/>
          <w:rtl/>
        </w:rPr>
        <w:t>ی</w:t>
      </w:r>
      <w:r w:rsidR="00695C08" w:rsidRPr="00BA4F8F">
        <w:rPr>
          <w:rStyle w:val="Char3"/>
          <w:rtl/>
        </w:rPr>
        <w:t>رَ</w:t>
      </w:r>
      <w:r w:rsidRPr="00BA4F8F">
        <w:rPr>
          <w:rStyle w:val="Char3"/>
          <w:rtl/>
        </w:rPr>
        <w:t xml:space="preserve"> مَا فِ</w:t>
      </w:r>
      <w:r w:rsidR="00441E27" w:rsidRPr="00BA4F8F">
        <w:rPr>
          <w:rStyle w:val="Char3"/>
          <w:rtl/>
        </w:rPr>
        <w:t>ی</w:t>
      </w:r>
      <w:r w:rsidRPr="00BA4F8F">
        <w:rPr>
          <w:rStyle w:val="Char3"/>
          <w:rtl/>
        </w:rPr>
        <w:t>هَا، وَنَعُوذُبِ</w:t>
      </w:r>
      <w:r w:rsidR="007C1A23" w:rsidRPr="00BA4F8F">
        <w:rPr>
          <w:rStyle w:val="Char3"/>
          <w:rtl/>
        </w:rPr>
        <w:t>ک</w:t>
      </w:r>
      <w:r w:rsidRPr="00BA4F8F">
        <w:rPr>
          <w:rStyle w:val="Char3"/>
          <w:rtl/>
        </w:rPr>
        <w:t xml:space="preserve"> مِنْ شَرِّهَا وَشَرِّ أَهْلِهَا وَشَرِّ</w:t>
      </w:r>
      <w:r w:rsidR="00BA4F8F">
        <w:rPr>
          <w:rStyle w:val="Char3"/>
          <w:rFonts w:hint="cs"/>
          <w:rtl/>
        </w:rPr>
        <w:t xml:space="preserve"> </w:t>
      </w:r>
      <w:r w:rsidRPr="00BA4F8F">
        <w:rPr>
          <w:rStyle w:val="Char3"/>
          <w:rtl/>
        </w:rPr>
        <w:t>مَا</w:t>
      </w:r>
      <w:r w:rsidR="00BA4F8F">
        <w:rPr>
          <w:rStyle w:val="Char3"/>
          <w:rFonts w:hint="cs"/>
          <w:rtl/>
        </w:rPr>
        <w:t xml:space="preserve"> </w:t>
      </w:r>
      <w:r w:rsidRPr="00BA4F8F">
        <w:rPr>
          <w:rStyle w:val="Char3"/>
          <w:rtl/>
        </w:rPr>
        <w:t>فِ</w:t>
      </w:r>
      <w:r w:rsidR="00441E27" w:rsidRPr="00BA4F8F">
        <w:rPr>
          <w:rStyle w:val="Char3"/>
          <w:rtl/>
        </w:rPr>
        <w:t>ی</w:t>
      </w:r>
      <w:r w:rsidRPr="00BA4F8F">
        <w:rPr>
          <w:rStyle w:val="Char3"/>
          <w:rtl/>
        </w:rPr>
        <w:t>هَا</w:t>
      </w:r>
      <w:r w:rsidRPr="00BA4F8F">
        <w:rPr>
          <w:rtl/>
        </w:rPr>
        <w:t xml:space="preserve">: </w:t>
      </w:r>
      <w:r w:rsidRPr="00BA4F8F">
        <w:rPr>
          <w:rFonts w:hint="cs"/>
          <w:rtl/>
        </w:rPr>
        <w:t>خداوندا</w:t>
      </w:r>
      <w:r w:rsidRPr="00D21EA1">
        <w:rPr>
          <w:rFonts w:hint="cs"/>
          <w:rtl/>
        </w:rPr>
        <w:t>، ا</w:t>
      </w:r>
      <w:r w:rsidR="00441E27" w:rsidRPr="00D21EA1">
        <w:rPr>
          <w:rFonts w:hint="cs"/>
          <w:rtl/>
        </w:rPr>
        <w:t>ی</w:t>
      </w:r>
      <w:r w:rsidRPr="00D21EA1">
        <w:rPr>
          <w:rFonts w:hint="cs"/>
          <w:rtl/>
        </w:rPr>
        <w:t xml:space="preserve"> پروردگار آسمان‌ها</w:t>
      </w:r>
      <w:r w:rsidR="00441E27" w:rsidRPr="00D21EA1">
        <w:rPr>
          <w:rFonts w:hint="cs"/>
          <w:rtl/>
        </w:rPr>
        <w:t>ی</w:t>
      </w:r>
      <w:r w:rsidRPr="00D21EA1">
        <w:rPr>
          <w:rFonts w:hint="cs"/>
          <w:rtl/>
        </w:rPr>
        <w:t xml:space="preserve"> هفتگانه و پروردگار آنچه </w:t>
      </w:r>
      <w:r w:rsidR="007C1A23" w:rsidRPr="00D21EA1">
        <w:rPr>
          <w:rFonts w:hint="cs"/>
          <w:rtl/>
        </w:rPr>
        <w:t>ک</w:t>
      </w:r>
      <w:r w:rsidRPr="00D21EA1">
        <w:rPr>
          <w:rFonts w:hint="cs"/>
          <w:rtl/>
        </w:rPr>
        <w:t>ه آسمان‌ها بر آن سا</w:t>
      </w:r>
      <w:r w:rsidR="00441E27" w:rsidRPr="00D21EA1">
        <w:rPr>
          <w:rFonts w:hint="cs"/>
          <w:rtl/>
        </w:rPr>
        <w:t>ی</w:t>
      </w:r>
      <w:r w:rsidRPr="00D21EA1">
        <w:rPr>
          <w:rFonts w:hint="cs"/>
          <w:rtl/>
        </w:rPr>
        <w:t>ه انداخته‌اند، و</w:t>
      </w:r>
      <w:r w:rsidR="004D57C9"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پروردگار زم</w:t>
      </w:r>
      <w:r w:rsidR="00441E27" w:rsidRPr="00D21EA1">
        <w:rPr>
          <w:rFonts w:hint="cs"/>
          <w:rtl/>
        </w:rPr>
        <w:t>ی</w:t>
      </w:r>
      <w:r w:rsidRPr="00D21EA1">
        <w:rPr>
          <w:rFonts w:hint="cs"/>
          <w:rtl/>
        </w:rPr>
        <w:t>ن‌ها</w:t>
      </w:r>
      <w:r w:rsidR="00441E27" w:rsidRPr="00D21EA1">
        <w:rPr>
          <w:rFonts w:hint="cs"/>
          <w:rtl/>
        </w:rPr>
        <w:t>ی</w:t>
      </w:r>
      <w:r w:rsidRPr="00D21EA1">
        <w:rPr>
          <w:rFonts w:hint="cs"/>
          <w:rtl/>
        </w:rPr>
        <w:t xml:space="preserve"> هفتگانه و پروردگار آنچه </w:t>
      </w:r>
      <w:r w:rsidR="007C1A23" w:rsidRPr="00D21EA1">
        <w:rPr>
          <w:rFonts w:hint="cs"/>
          <w:rtl/>
        </w:rPr>
        <w:t>ک</w:t>
      </w:r>
      <w:r w:rsidRPr="00D21EA1">
        <w:rPr>
          <w:rFonts w:hint="cs"/>
          <w:rtl/>
        </w:rPr>
        <w:t>ه زم</w:t>
      </w:r>
      <w:r w:rsidR="00441E27" w:rsidRPr="00D21EA1">
        <w:rPr>
          <w:rFonts w:hint="cs"/>
          <w:rtl/>
        </w:rPr>
        <w:t>ی</w:t>
      </w:r>
      <w:r w:rsidRPr="00D21EA1">
        <w:rPr>
          <w:rFonts w:hint="cs"/>
          <w:rtl/>
        </w:rPr>
        <w:t>ن‌ها در خود جا</w:t>
      </w:r>
      <w:r w:rsidR="00441E27" w:rsidRPr="00D21EA1">
        <w:rPr>
          <w:rFonts w:hint="cs"/>
          <w:rtl/>
        </w:rPr>
        <w:t>ی</w:t>
      </w:r>
      <w:r w:rsidRPr="00D21EA1">
        <w:rPr>
          <w:rFonts w:hint="cs"/>
          <w:rtl/>
        </w:rPr>
        <w:t xml:space="preserve"> داده‌اند، و</w:t>
      </w:r>
      <w:r w:rsidR="004D57C9"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پروردگار ش</w:t>
      </w:r>
      <w:r w:rsidR="00441E27" w:rsidRPr="00D21EA1">
        <w:rPr>
          <w:rFonts w:hint="cs"/>
          <w:rtl/>
        </w:rPr>
        <w:t>ی</w:t>
      </w:r>
      <w:r w:rsidRPr="00D21EA1">
        <w:rPr>
          <w:rFonts w:hint="cs"/>
          <w:rtl/>
        </w:rPr>
        <w:t>اط</w:t>
      </w:r>
      <w:r w:rsidR="00441E27" w:rsidRPr="00D21EA1">
        <w:rPr>
          <w:rFonts w:hint="cs"/>
          <w:rtl/>
        </w:rPr>
        <w:t>ی</w:t>
      </w:r>
      <w:r w:rsidRPr="00D21EA1">
        <w:rPr>
          <w:rFonts w:hint="cs"/>
          <w:rtl/>
        </w:rPr>
        <w:t>ن و پروردگا</w:t>
      </w:r>
      <w:r w:rsidR="00695C08" w:rsidRPr="00D21EA1">
        <w:rPr>
          <w:rFonts w:hint="cs"/>
          <w:rtl/>
        </w:rPr>
        <w:t>ر</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w:t>
      </w:r>
      <w:r w:rsidR="00441E27" w:rsidRPr="00D21EA1">
        <w:rPr>
          <w:rFonts w:hint="cs"/>
          <w:rtl/>
        </w:rPr>
        <w:t>ی</w:t>
      </w:r>
      <w:r w:rsidRPr="00D21EA1">
        <w:rPr>
          <w:rFonts w:hint="cs"/>
          <w:rtl/>
        </w:rPr>
        <w:t>اط</w:t>
      </w:r>
      <w:r w:rsidR="00441E27" w:rsidRPr="00D21EA1">
        <w:rPr>
          <w:rFonts w:hint="cs"/>
          <w:rtl/>
        </w:rPr>
        <w:t>ی</w:t>
      </w:r>
      <w:r w:rsidRPr="00D21EA1">
        <w:rPr>
          <w:rFonts w:hint="cs"/>
          <w:rtl/>
        </w:rPr>
        <w:t>ن آنان را گمراه نموده‌اند، و</w:t>
      </w:r>
      <w:r w:rsidR="004D57C9" w:rsidRPr="00D21EA1">
        <w:rPr>
          <w:rFonts w:hint="cs"/>
          <w:rtl/>
        </w:rPr>
        <w:t xml:space="preserve"> </w:t>
      </w:r>
      <w:r w:rsidRPr="00D21EA1">
        <w:rPr>
          <w:rFonts w:hint="cs"/>
          <w:rtl/>
        </w:rPr>
        <w:t>ا</w:t>
      </w:r>
      <w:r w:rsidR="00441E27" w:rsidRPr="00D21EA1">
        <w:rPr>
          <w:rFonts w:hint="cs"/>
          <w:rtl/>
        </w:rPr>
        <w:t>ی</w:t>
      </w:r>
      <w:r w:rsidRPr="00D21EA1">
        <w:rPr>
          <w:rFonts w:hint="cs"/>
          <w:rtl/>
        </w:rPr>
        <w:t xml:space="preserve"> پروردگار بادها وپروردگار آنچه بادها م</w:t>
      </w:r>
      <w:r w:rsidR="00441E27" w:rsidRPr="00D21EA1">
        <w:rPr>
          <w:rFonts w:hint="cs"/>
          <w:rtl/>
        </w:rPr>
        <w:t>ی</w:t>
      </w:r>
      <w:r w:rsidRPr="00D21EA1">
        <w:rPr>
          <w:rFonts w:hint="cs"/>
          <w:rtl/>
        </w:rPr>
        <w:t>‌پاشند و پرا</w:t>
      </w:r>
      <w:r w:rsidR="007C1A23" w:rsidRPr="00D21EA1">
        <w:rPr>
          <w:rFonts w:hint="cs"/>
          <w:rtl/>
        </w:rPr>
        <w:t>ک</w:t>
      </w:r>
      <w:r w:rsidRPr="00D21EA1">
        <w:rPr>
          <w:rFonts w:hint="cs"/>
          <w:rtl/>
        </w:rPr>
        <w:t>نده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من خ</w:t>
      </w:r>
      <w:r w:rsidR="00441E27" w:rsidRPr="00D21EA1">
        <w:rPr>
          <w:rFonts w:hint="cs"/>
          <w:rtl/>
        </w:rPr>
        <w:t>ی</w:t>
      </w:r>
      <w:r w:rsidRPr="00D21EA1">
        <w:rPr>
          <w:rFonts w:hint="cs"/>
          <w:rtl/>
        </w:rPr>
        <w:t>ر و خوب</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شهر، و خ</w:t>
      </w:r>
      <w:r w:rsidR="00441E27" w:rsidRPr="00D21EA1">
        <w:rPr>
          <w:rFonts w:hint="cs"/>
          <w:rtl/>
        </w:rPr>
        <w:t>ی</w:t>
      </w:r>
      <w:r w:rsidRPr="00D21EA1">
        <w:rPr>
          <w:rFonts w:hint="cs"/>
          <w:rtl/>
        </w:rPr>
        <w:t>ر و خوب</w:t>
      </w:r>
      <w:r w:rsidR="00441E27" w:rsidRPr="00D21EA1">
        <w:rPr>
          <w:rFonts w:hint="cs"/>
          <w:rtl/>
        </w:rPr>
        <w:t>ی</w:t>
      </w:r>
      <w:r w:rsidRPr="00D21EA1">
        <w:rPr>
          <w:rFonts w:hint="cs"/>
          <w:rtl/>
        </w:rPr>
        <w:t xml:space="preserve"> مردمان آن، و خ</w:t>
      </w:r>
      <w:r w:rsidR="00441E27" w:rsidRPr="00D21EA1">
        <w:rPr>
          <w:rFonts w:hint="cs"/>
          <w:rtl/>
        </w:rPr>
        <w:t>ی</w:t>
      </w:r>
      <w:r w:rsidRPr="00D21EA1">
        <w:rPr>
          <w:rFonts w:hint="cs"/>
          <w:rtl/>
        </w:rPr>
        <w:t>ر خوب</w:t>
      </w:r>
      <w:r w:rsidR="00441E27" w:rsidRPr="00D21EA1">
        <w:rPr>
          <w:rFonts w:hint="cs"/>
          <w:rtl/>
        </w:rPr>
        <w:t>ی</w:t>
      </w:r>
      <w:r w:rsidRPr="00D21EA1">
        <w:rPr>
          <w:rFonts w:hint="cs"/>
          <w:rtl/>
        </w:rPr>
        <w:t xml:space="preserve"> آنچه را </w:t>
      </w:r>
      <w:r w:rsidR="007C1A23" w:rsidRPr="00D21EA1">
        <w:rPr>
          <w:rFonts w:hint="cs"/>
          <w:rtl/>
        </w:rPr>
        <w:t>ک</w:t>
      </w:r>
      <w:r w:rsidRPr="00D21EA1">
        <w:rPr>
          <w:rFonts w:hint="cs"/>
          <w:rtl/>
        </w:rPr>
        <w:t>ه در آن است از تو م</w:t>
      </w:r>
      <w:r w:rsidR="00441E27" w:rsidRPr="00D21EA1">
        <w:rPr>
          <w:rFonts w:hint="cs"/>
          <w:rtl/>
        </w:rPr>
        <w:t>ی</w:t>
      </w:r>
      <w:r w:rsidRPr="00D21EA1">
        <w:rPr>
          <w:rFonts w:hint="cs"/>
          <w:rtl/>
        </w:rPr>
        <w:t>‌خواهم، و از شر و بد</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شهر، و از شرّ مردمان آن، و از شرّ آنچه در آن است به تو پناه م</w:t>
      </w:r>
      <w:r w:rsidR="00441E27" w:rsidRPr="00D21EA1">
        <w:rPr>
          <w:rFonts w:hint="cs"/>
          <w:rtl/>
        </w:rPr>
        <w:t>ی</w:t>
      </w:r>
      <w:r w:rsidRPr="00D21EA1">
        <w:rPr>
          <w:rFonts w:hint="cs"/>
          <w:rtl/>
        </w:rPr>
        <w:t>‌آورم»</w:t>
      </w:r>
      <w:r w:rsidR="00BA4F8F">
        <w:rPr>
          <w:rFonts w:hint="cs"/>
          <w:rtl/>
        </w:rPr>
        <w:t>.</w:t>
      </w:r>
      <w:r w:rsidRPr="00D21EA1">
        <w:rPr>
          <w:rFonts w:hint="cs"/>
          <w:rtl/>
        </w:rPr>
        <w:t xml:space="preserve"> چرا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هرگاه م</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م</w:t>
      </w:r>
      <w:r w:rsidR="00441E27" w:rsidRPr="00D21EA1">
        <w:rPr>
          <w:rFonts w:hint="cs"/>
          <w:rtl/>
        </w:rPr>
        <w:t>ی</w:t>
      </w:r>
      <w:r w:rsidRPr="00D21EA1">
        <w:rPr>
          <w:rFonts w:hint="cs"/>
          <w:rtl/>
        </w:rPr>
        <w:t>‌خواست بدان وارد شود م</w:t>
      </w:r>
      <w:r w:rsidR="00441E27" w:rsidRPr="00D21EA1">
        <w:rPr>
          <w:rFonts w:hint="cs"/>
          <w:rtl/>
        </w:rPr>
        <w:t>ی</w:t>
      </w:r>
      <w:r w:rsidRPr="00D21EA1">
        <w:rPr>
          <w:rFonts w:hint="cs"/>
          <w:rtl/>
        </w:rPr>
        <w:t>‌د</w:t>
      </w:r>
      <w:r w:rsidR="00441E27" w:rsidRPr="00D21EA1">
        <w:rPr>
          <w:rFonts w:hint="cs"/>
          <w:rtl/>
        </w:rPr>
        <w:t>ی</w:t>
      </w:r>
      <w:r w:rsidRPr="00D21EA1">
        <w:rPr>
          <w:rFonts w:hint="cs"/>
          <w:rtl/>
        </w:rPr>
        <w:t>د ا</w:t>
      </w:r>
      <w:r w:rsidR="00441E27" w:rsidRPr="00D21EA1">
        <w:rPr>
          <w:rFonts w:hint="cs"/>
          <w:rtl/>
        </w:rPr>
        <w:t>ی</w:t>
      </w:r>
      <w:r w:rsidRPr="00D21EA1">
        <w:rPr>
          <w:rFonts w:hint="cs"/>
          <w:rtl/>
        </w:rPr>
        <w:t>ن دعا را م</w:t>
      </w:r>
      <w:r w:rsidR="00441E27" w:rsidRPr="00D21EA1">
        <w:rPr>
          <w:rFonts w:hint="cs"/>
          <w:rtl/>
        </w:rPr>
        <w:t>ی</w:t>
      </w:r>
      <w:r w:rsidRPr="00D21EA1">
        <w:rPr>
          <w:rFonts w:hint="cs"/>
          <w:rtl/>
        </w:rPr>
        <w:t xml:space="preserve">‌گفت. </w:t>
      </w:r>
    </w:p>
    <w:p w:rsidR="00A07665" w:rsidRDefault="00DE0AAE" w:rsidP="00BA4F8F">
      <w:pPr>
        <w:pStyle w:val="a0"/>
        <w:rPr>
          <w:rStyle w:val="Char0"/>
          <w:rtl/>
        </w:rPr>
      </w:pPr>
      <w:r w:rsidRPr="00D21EA1">
        <w:rPr>
          <w:rFonts w:hint="cs"/>
          <w:rtl/>
        </w:rPr>
        <w:t>نسائ</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از صه</w:t>
      </w:r>
      <w:r w:rsidR="00441E27" w:rsidRPr="00D21EA1">
        <w:rPr>
          <w:rFonts w:hint="cs"/>
          <w:rtl/>
        </w:rPr>
        <w:t>ی</w:t>
      </w:r>
      <w:r w:rsidRPr="00D21EA1">
        <w:rPr>
          <w:rFonts w:hint="cs"/>
          <w:rtl/>
        </w:rPr>
        <w:t>ب</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هرگاه شهر</w:t>
      </w:r>
      <w:r w:rsidR="00441E27" w:rsidRPr="00D21EA1">
        <w:rPr>
          <w:rFonts w:hint="cs"/>
          <w:rtl/>
        </w:rPr>
        <w:t>ی</w:t>
      </w:r>
      <w:r w:rsidRPr="00D21EA1">
        <w:rPr>
          <w:rFonts w:hint="cs"/>
          <w:rtl/>
        </w:rPr>
        <w:t xml:space="preserve"> را م</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قصد داخل شدن به آن را داشت، هنگام د</w:t>
      </w:r>
      <w:r w:rsidR="00441E27" w:rsidRPr="00D21EA1">
        <w:rPr>
          <w:rFonts w:hint="cs"/>
          <w:rtl/>
        </w:rPr>
        <w:t>ی</w:t>
      </w:r>
      <w:r w:rsidRPr="00D21EA1">
        <w:rPr>
          <w:rFonts w:hint="cs"/>
          <w:rtl/>
        </w:rPr>
        <w:t>دن آن م</w:t>
      </w:r>
      <w:r w:rsidR="00441E27" w:rsidRPr="00D21EA1">
        <w:rPr>
          <w:rFonts w:hint="cs"/>
          <w:rtl/>
        </w:rPr>
        <w:t>ی</w:t>
      </w:r>
      <w:r w:rsidRPr="00D21EA1">
        <w:rPr>
          <w:rFonts w:hint="cs"/>
          <w:rtl/>
        </w:rPr>
        <w:t>‌فرمود:</w:t>
      </w:r>
      <w:r w:rsidRPr="00D21EA1">
        <w:rPr>
          <w:rStyle w:val="Char2"/>
          <w:rFonts w:ascii="IRLotus" w:hAnsi="IRLotus" w:cs="IRLotus"/>
          <w:rtl/>
        </w:rPr>
        <w:t xml:space="preserve"> </w:t>
      </w:r>
      <w:r w:rsidR="00BA4F8F" w:rsidRPr="00BA4F8F">
        <w:rPr>
          <w:rStyle w:val="Char7"/>
          <w:rtl/>
        </w:rPr>
        <w:t>«</w:t>
      </w:r>
      <w:r w:rsidRPr="00BA4F8F">
        <w:rPr>
          <w:rStyle w:val="Char7"/>
          <w:rtl/>
        </w:rPr>
        <w:t>اَللَّهُمَّ رَبَّ السَّمَوَاتِ السَّبْعِ وَمَا</w:t>
      </w:r>
      <w:r w:rsidR="00BA4F8F">
        <w:rPr>
          <w:rStyle w:val="Char7"/>
          <w:rFonts w:hint="cs"/>
          <w:rtl/>
        </w:rPr>
        <w:t xml:space="preserve"> </w:t>
      </w:r>
      <w:r w:rsidRPr="00BA4F8F">
        <w:rPr>
          <w:rStyle w:val="Char7"/>
          <w:rtl/>
        </w:rPr>
        <w:t>أَظْلَلْنَ، وَرَبَّ الأَرْضِ</w:t>
      </w:r>
      <w:r w:rsidR="00441E27" w:rsidRPr="00BA4F8F">
        <w:rPr>
          <w:rStyle w:val="Char7"/>
          <w:rtl/>
        </w:rPr>
        <w:t>ی</w:t>
      </w:r>
      <w:r w:rsidRPr="00BA4F8F">
        <w:rPr>
          <w:rStyle w:val="Char7"/>
          <w:rtl/>
        </w:rPr>
        <w:t>نَ السَّبْع وَمَا</w:t>
      </w:r>
      <w:r w:rsidR="00BA4F8F">
        <w:rPr>
          <w:rStyle w:val="Char7"/>
          <w:rFonts w:hint="cs"/>
          <w:rtl/>
        </w:rPr>
        <w:t xml:space="preserve"> </w:t>
      </w:r>
      <w:r w:rsidRPr="00BA4F8F">
        <w:rPr>
          <w:rStyle w:val="Char7"/>
          <w:rtl/>
        </w:rPr>
        <w:t>أَقْلَلْنَ، وَرَبَّ الشَ</w:t>
      </w:r>
      <w:r w:rsidR="00441E27" w:rsidRPr="00BA4F8F">
        <w:rPr>
          <w:rStyle w:val="Char7"/>
          <w:rtl/>
        </w:rPr>
        <w:t>ی</w:t>
      </w:r>
      <w:r w:rsidRPr="00BA4F8F">
        <w:rPr>
          <w:rStyle w:val="Char7"/>
          <w:rtl/>
        </w:rPr>
        <w:t>اطِ</w:t>
      </w:r>
      <w:r w:rsidR="00441E27" w:rsidRPr="00BA4F8F">
        <w:rPr>
          <w:rStyle w:val="Char7"/>
          <w:rtl/>
        </w:rPr>
        <w:t>ی</w:t>
      </w:r>
      <w:r w:rsidRPr="00BA4F8F">
        <w:rPr>
          <w:rStyle w:val="Char7"/>
          <w:rtl/>
        </w:rPr>
        <w:t>ن وَمَا أَظْلَلْنَ، وَرَبَّ الرِّ</w:t>
      </w:r>
      <w:r w:rsidR="00441E27" w:rsidRPr="00BA4F8F">
        <w:rPr>
          <w:rStyle w:val="Char7"/>
          <w:rtl/>
        </w:rPr>
        <w:t>ی</w:t>
      </w:r>
      <w:r w:rsidRPr="00BA4F8F">
        <w:rPr>
          <w:rStyle w:val="Char7"/>
          <w:rtl/>
        </w:rPr>
        <w:t>احِ وَمَا ذَرَ</w:t>
      </w:r>
      <w:r w:rsidR="00441E27" w:rsidRPr="00BA4F8F">
        <w:rPr>
          <w:rStyle w:val="Char7"/>
          <w:rtl/>
        </w:rPr>
        <w:t>ی</w:t>
      </w:r>
      <w:r w:rsidRPr="00BA4F8F">
        <w:rPr>
          <w:rStyle w:val="Char7"/>
          <w:rtl/>
        </w:rPr>
        <w:t>نِ، فَإِنَّا نسْأَلُ</w:t>
      </w:r>
      <w:r w:rsidR="007C1A23" w:rsidRPr="00BA4F8F">
        <w:rPr>
          <w:rStyle w:val="Char7"/>
          <w:rtl/>
        </w:rPr>
        <w:t>ک</w:t>
      </w:r>
      <w:r w:rsidRPr="00BA4F8F">
        <w:rPr>
          <w:rStyle w:val="Char7"/>
          <w:rtl/>
        </w:rPr>
        <w:t xml:space="preserve"> خَ</w:t>
      </w:r>
      <w:r w:rsidR="00441E27" w:rsidRPr="00BA4F8F">
        <w:rPr>
          <w:rStyle w:val="Char7"/>
          <w:rtl/>
        </w:rPr>
        <w:t>ی</w:t>
      </w:r>
      <w:r w:rsidRPr="00BA4F8F">
        <w:rPr>
          <w:rStyle w:val="Char7"/>
          <w:rtl/>
        </w:rPr>
        <w:t>رَ هَذَه ِالقَرْ</w:t>
      </w:r>
      <w:r w:rsidR="00441E27" w:rsidRPr="00BA4F8F">
        <w:rPr>
          <w:rStyle w:val="Char7"/>
          <w:rtl/>
        </w:rPr>
        <w:t>ی</w:t>
      </w:r>
      <w:r w:rsidRPr="00BA4F8F">
        <w:rPr>
          <w:rStyle w:val="Char7"/>
          <w:rtl/>
        </w:rPr>
        <w:t>هِ وَخَ</w:t>
      </w:r>
      <w:r w:rsidR="00441E27" w:rsidRPr="00BA4F8F">
        <w:rPr>
          <w:rStyle w:val="Char7"/>
          <w:rtl/>
        </w:rPr>
        <w:t>ی</w:t>
      </w:r>
      <w:r w:rsidRPr="00BA4F8F">
        <w:rPr>
          <w:rStyle w:val="Char7"/>
          <w:rtl/>
        </w:rPr>
        <w:t>رَ</w:t>
      </w:r>
      <w:r w:rsidR="00BA4F8F">
        <w:rPr>
          <w:rStyle w:val="Char7"/>
          <w:rFonts w:hint="cs"/>
          <w:rtl/>
        </w:rPr>
        <w:t xml:space="preserve"> </w:t>
      </w:r>
      <w:r w:rsidRPr="00BA4F8F">
        <w:rPr>
          <w:rStyle w:val="Char7"/>
          <w:rtl/>
        </w:rPr>
        <w:t>أَهْلِهَا، وَخَ</w:t>
      </w:r>
      <w:r w:rsidR="00441E27" w:rsidRPr="00BA4F8F">
        <w:rPr>
          <w:rStyle w:val="Char7"/>
          <w:rtl/>
        </w:rPr>
        <w:t>ی</w:t>
      </w:r>
      <w:r w:rsidRPr="00BA4F8F">
        <w:rPr>
          <w:rStyle w:val="Char7"/>
          <w:rtl/>
        </w:rPr>
        <w:t>رِ مَا فِ</w:t>
      </w:r>
      <w:r w:rsidR="00441E27" w:rsidRPr="00BA4F8F">
        <w:rPr>
          <w:rStyle w:val="Char7"/>
          <w:rtl/>
        </w:rPr>
        <w:t>ی</w:t>
      </w:r>
      <w:r w:rsidRPr="00BA4F8F">
        <w:rPr>
          <w:rStyle w:val="Char7"/>
          <w:rtl/>
        </w:rPr>
        <w:t>هَا، وَنَعُوذ</w:t>
      </w:r>
      <w:r w:rsidR="00BA4F8F">
        <w:rPr>
          <w:rStyle w:val="Char7"/>
          <w:rFonts w:hint="cs"/>
          <w:rtl/>
        </w:rPr>
        <w:t xml:space="preserve"> </w:t>
      </w:r>
      <w:r w:rsidRPr="00BA4F8F">
        <w:rPr>
          <w:rStyle w:val="Char7"/>
          <w:rtl/>
        </w:rPr>
        <w:t>بِ</w:t>
      </w:r>
      <w:r w:rsidR="007C1A23" w:rsidRPr="00BA4F8F">
        <w:rPr>
          <w:rStyle w:val="Char7"/>
          <w:rtl/>
        </w:rPr>
        <w:t>ک</w:t>
      </w:r>
      <w:r w:rsidRPr="00BA4F8F">
        <w:rPr>
          <w:rStyle w:val="Char7"/>
          <w:rtl/>
        </w:rPr>
        <w:t xml:space="preserve"> مِنْ شَرِّهَا وَشَرِّ أَهْلِهَا وَشَرِّ مَا فِ</w:t>
      </w:r>
      <w:r w:rsidR="00441E27" w:rsidRPr="00BA4F8F">
        <w:rPr>
          <w:rStyle w:val="Char7"/>
          <w:rtl/>
        </w:rPr>
        <w:t>ی</w:t>
      </w:r>
      <w:r w:rsidRPr="00BA4F8F">
        <w:rPr>
          <w:rStyle w:val="Char7"/>
          <w:rtl/>
        </w:rPr>
        <w:t>هَا</w:t>
      </w:r>
      <w:r w:rsidRPr="00BA4F8F">
        <w:rPr>
          <w:rStyle w:val="Char7"/>
          <w:rFonts w:hint="cs"/>
          <w:rtl/>
        </w:rPr>
        <w:t>»</w:t>
      </w:r>
      <w:r w:rsidRPr="00BA4F8F">
        <w:rPr>
          <w:vertAlign w:val="superscript"/>
          <w:rtl/>
        </w:rPr>
        <w:footnoteReference w:id="365"/>
      </w:r>
      <w:r w:rsidRPr="00BA4F8F">
        <w:rPr>
          <w:rFonts w:hint="cs"/>
          <w:rtl/>
        </w:rPr>
        <w:t xml:space="preserve"> </w:t>
      </w:r>
      <w:r w:rsidRPr="00D21EA1">
        <w:rPr>
          <w:rStyle w:val="Char0"/>
          <w:rFonts w:hint="cs"/>
          <w:rtl/>
        </w:rPr>
        <w:t>قر</w:t>
      </w:r>
      <w:r w:rsidR="00441E27" w:rsidRPr="00D21EA1">
        <w:rPr>
          <w:rStyle w:val="Char0"/>
          <w:rFonts w:hint="cs"/>
          <w:rtl/>
        </w:rPr>
        <w:t>ی</w:t>
      </w:r>
      <w:r w:rsidRPr="00D21EA1">
        <w:rPr>
          <w:rStyle w:val="Char0"/>
          <w:rFonts w:hint="cs"/>
          <w:rtl/>
        </w:rPr>
        <w:t>ه نام م</w:t>
      </w:r>
      <w:r w:rsidR="007C1A23" w:rsidRPr="00D21EA1">
        <w:rPr>
          <w:rStyle w:val="Char0"/>
          <w:rFonts w:hint="cs"/>
          <w:rtl/>
        </w:rPr>
        <w:t>ک</w:t>
      </w:r>
      <w:r w:rsidRPr="00D21EA1">
        <w:rPr>
          <w:rStyle w:val="Char0"/>
          <w:rFonts w:hint="cs"/>
          <w:rtl/>
        </w:rPr>
        <w:t>ان</w:t>
      </w:r>
      <w:r w:rsidR="00441E27" w:rsidRPr="00D21EA1">
        <w:rPr>
          <w:rStyle w:val="Char0"/>
          <w:rFonts w:hint="cs"/>
          <w:rtl/>
        </w:rPr>
        <w:t>ی</w:t>
      </w:r>
      <w:r w:rsidRPr="00D21EA1">
        <w:rPr>
          <w:rStyle w:val="Char0"/>
          <w:rFonts w:hint="cs"/>
          <w:rtl/>
        </w:rPr>
        <w:t xml:space="preserve"> است </w:t>
      </w:r>
      <w:r w:rsidR="007C1A23" w:rsidRPr="00D21EA1">
        <w:rPr>
          <w:rStyle w:val="Char0"/>
          <w:rFonts w:hint="cs"/>
          <w:rtl/>
        </w:rPr>
        <w:t>ک</w:t>
      </w:r>
      <w:r w:rsidRPr="00D21EA1">
        <w:rPr>
          <w:rStyle w:val="Char0"/>
          <w:rFonts w:hint="cs"/>
          <w:rtl/>
        </w:rPr>
        <w:t>ه آدم</w:t>
      </w:r>
      <w:r w:rsidR="00441E27" w:rsidRPr="00D21EA1">
        <w:rPr>
          <w:rStyle w:val="Char0"/>
          <w:rFonts w:hint="cs"/>
          <w:rtl/>
        </w:rPr>
        <w:t>ی</w:t>
      </w:r>
      <w:r w:rsidRPr="00D21EA1">
        <w:rPr>
          <w:rStyle w:val="Char0"/>
          <w:rFonts w:hint="cs"/>
          <w:rtl/>
        </w:rPr>
        <w:t>ان در آن خانه‌ها و بناها و املا</w:t>
      </w:r>
      <w:r w:rsidR="007C1A23" w:rsidRPr="00D21EA1">
        <w:rPr>
          <w:rStyle w:val="Char0"/>
          <w:rFonts w:hint="cs"/>
          <w:rtl/>
        </w:rPr>
        <w:t>ک</w:t>
      </w:r>
      <w:r w:rsidRPr="00D21EA1">
        <w:rPr>
          <w:rStyle w:val="Char0"/>
          <w:rFonts w:hint="cs"/>
          <w:rtl/>
        </w:rPr>
        <w:t xml:space="preserve"> </w:t>
      </w:r>
      <w:r w:rsidR="007C1A23" w:rsidRPr="00D21EA1">
        <w:rPr>
          <w:rStyle w:val="Char0"/>
          <w:rFonts w:hint="cs"/>
          <w:rtl/>
        </w:rPr>
        <w:t>ک</w:t>
      </w:r>
      <w:r w:rsidRPr="00D21EA1">
        <w:rPr>
          <w:rStyle w:val="Char0"/>
          <w:rFonts w:hint="cs"/>
          <w:rtl/>
        </w:rPr>
        <w:t>شاورز</w:t>
      </w:r>
      <w:r w:rsidR="00441E27" w:rsidRPr="00D21EA1">
        <w:rPr>
          <w:rStyle w:val="Char0"/>
          <w:rFonts w:hint="cs"/>
          <w:rtl/>
        </w:rPr>
        <w:t>ی</w:t>
      </w:r>
      <w:r w:rsidRPr="00D21EA1">
        <w:rPr>
          <w:rStyle w:val="Char0"/>
          <w:rFonts w:hint="cs"/>
          <w:rtl/>
        </w:rPr>
        <w:t xml:space="preserve"> را گردهم م</w:t>
      </w:r>
      <w:r w:rsidR="00441E27" w:rsidRPr="00D21EA1">
        <w:rPr>
          <w:rStyle w:val="Char0"/>
          <w:rFonts w:hint="cs"/>
          <w:rtl/>
        </w:rPr>
        <w:t>ی</w:t>
      </w:r>
      <w:r w:rsidRPr="00D21EA1">
        <w:rPr>
          <w:rStyle w:val="Char0"/>
          <w:rFonts w:hint="cs"/>
          <w:rtl/>
        </w:rPr>
        <w:t>‌آورند و گاه ا</w:t>
      </w:r>
      <w:r w:rsidR="00441E27" w:rsidRPr="00D21EA1">
        <w:rPr>
          <w:rStyle w:val="Char0"/>
          <w:rFonts w:hint="cs"/>
          <w:rtl/>
        </w:rPr>
        <w:t>ی</w:t>
      </w:r>
      <w:r w:rsidRPr="00D21EA1">
        <w:rPr>
          <w:rStyle w:val="Char0"/>
          <w:rFonts w:hint="cs"/>
          <w:rtl/>
        </w:rPr>
        <w:t>ن اسم بر شهرها ن</w:t>
      </w:r>
      <w:r w:rsidR="00441E27" w:rsidRPr="00D21EA1">
        <w:rPr>
          <w:rStyle w:val="Char0"/>
          <w:rFonts w:hint="cs"/>
          <w:rtl/>
        </w:rPr>
        <w:t>ی</w:t>
      </w:r>
      <w:r w:rsidRPr="00D21EA1">
        <w:rPr>
          <w:rStyle w:val="Char0"/>
          <w:rFonts w:hint="cs"/>
          <w:rtl/>
        </w:rPr>
        <w:t xml:space="preserve">ز به </w:t>
      </w:r>
      <w:r w:rsidR="007C1A23" w:rsidRPr="00D21EA1">
        <w:rPr>
          <w:rStyle w:val="Char0"/>
          <w:rFonts w:hint="cs"/>
          <w:rtl/>
        </w:rPr>
        <w:t>ک</w:t>
      </w:r>
      <w:r w:rsidRPr="00D21EA1">
        <w:rPr>
          <w:rStyle w:val="Char0"/>
          <w:rFonts w:hint="cs"/>
          <w:rtl/>
        </w:rPr>
        <w:t>ار برده م</w:t>
      </w:r>
      <w:r w:rsidR="00441E27" w:rsidRPr="00D21EA1">
        <w:rPr>
          <w:rStyle w:val="Char0"/>
          <w:rFonts w:hint="cs"/>
          <w:rtl/>
        </w:rPr>
        <w:t>ی</w:t>
      </w:r>
      <w:r w:rsidRPr="00D21EA1">
        <w:rPr>
          <w:rStyle w:val="Char0"/>
          <w:rFonts w:hint="cs"/>
          <w:rtl/>
        </w:rPr>
        <w:t xml:space="preserve">‌شود هم چنان </w:t>
      </w:r>
      <w:r w:rsidR="007C1A23" w:rsidRPr="00D21EA1">
        <w:rPr>
          <w:rStyle w:val="Char0"/>
          <w:rFonts w:hint="cs"/>
          <w:rtl/>
        </w:rPr>
        <w:t>ک</w:t>
      </w:r>
      <w:r w:rsidRPr="00D21EA1">
        <w:rPr>
          <w:rStyle w:val="Char0"/>
          <w:rFonts w:hint="cs"/>
          <w:rtl/>
        </w:rPr>
        <w:t>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4C6F39" w:rsidRDefault="00A07665" w:rsidP="004C6F39">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C6F39">
        <w:rPr>
          <w:rFonts w:hint="cs"/>
          <w:rtl/>
        </w:rPr>
        <w:t>وَٱضۡرِبۡ</w:t>
      </w:r>
      <w:r w:rsidR="004C6F39">
        <w:rPr>
          <w:rtl/>
        </w:rPr>
        <w:t xml:space="preserve"> لَهُم مَّثَلًا أَصۡحَٰبَ </w:t>
      </w:r>
      <w:r w:rsidR="004C6F39">
        <w:rPr>
          <w:rFonts w:hint="cs"/>
          <w:rtl/>
        </w:rPr>
        <w:t>ٱلۡقَرۡيَةِ</w:t>
      </w:r>
      <w:r w:rsidR="004C6F39">
        <w:rPr>
          <w:rtl/>
        </w:rPr>
        <w:t xml:space="preserve"> إِذۡ جَآءَهَا </w:t>
      </w:r>
      <w:r w:rsidR="004C6F39">
        <w:rPr>
          <w:rFonts w:hint="cs"/>
          <w:rtl/>
        </w:rPr>
        <w:t>ٱلۡمُرۡسَلُونَ</w:t>
      </w:r>
      <w:r w:rsidR="004C6F39">
        <w:rPr>
          <w:rtl/>
        </w:rPr>
        <w:t xml:space="preserve"> ١٣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يس: 13</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BA4F8F" w:rsidRDefault="00DE0AAE" w:rsidP="00BA4F8F">
      <w:pPr>
        <w:pStyle w:val="ac"/>
        <w:rPr>
          <w:rtl/>
        </w:rPr>
      </w:pPr>
      <w:r w:rsidRPr="00BA4F8F">
        <w:rPr>
          <w:rFonts w:hint="cs"/>
          <w:rtl/>
        </w:rPr>
        <w:t>«برا</w:t>
      </w:r>
      <w:r w:rsidR="00441E27" w:rsidRPr="00BA4F8F">
        <w:rPr>
          <w:rFonts w:hint="cs"/>
          <w:rtl/>
        </w:rPr>
        <w:t>ی</w:t>
      </w:r>
      <w:r w:rsidRPr="00BA4F8F">
        <w:rPr>
          <w:rFonts w:hint="cs"/>
          <w:rtl/>
        </w:rPr>
        <w:t xml:space="preserve"> ا</w:t>
      </w:r>
      <w:r w:rsidR="00441E27" w:rsidRPr="00BA4F8F">
        <w:rPr>
          <w:rFonts w:hint="cs"/>
          <w:rtl/>
        </w:rPr>
        <w:t>ی</w:t>
      </w:r>
      <w:r w:rsidRPr="00BA4F8F">
        <w:rPr>
          <w:rFonts w:hint="cs"/>
          <w:rtl/>
        </w:rPr>
        <w:t>شان سرگذشت سا</w:t>
      </w:r>
      <w:r w:rsidR="007C1A23" w:rsidRPr="00BA4F8F">
        <w:rPr>
          <w:rFonts w:hint="cs"/>
          <w:rtl/>
        </w:rPr>
        <w:t>ک</w:t>
      </w:r>
      <w:r w:rsidRPr="00BA4F8F">
        <w:rPr>
          <w:rFonts w:hint="cs"/>
          <w:rtl/>
        </w:rPr>
        <w:t xml:space="preserve">نان شهر را مثال بزن، بدان‌گاه </w:t>
      </w:r>
      <w:r w:rsidR="007C1A23" w:rsidRPr="00BA4F8F">
        <w:rPr>
          <w:rFonts w:hint="cs"/>
          <w:rtl/>
        </w:rPr>
        <w:t>ک</w:t>
      </w:r>
      <w:r w:rsidRPr="00BA4F8F">
        <w:rPr>
          <w:rFonts w:hint="cs"/>
          <w:rtl/>
        </w:rPr>
        <w:t xml:space="preserve">ه فرستادگان </w:t>
      </w:r>
      <w:r w:rsidR="00441E27" w:rsidRPr="00BA4F8F">
        <w:rPr>
          <w:rtl/>
        </w:rPr>
        <w:t>[</w:t>
      </w:r>
      <w:r w:rsidRPr="00BA4F8F">
        <w:rPr>
          <w:rFonts w:hint="cs"/>
          <w:rtl/>
        </w:rPr>
        <w:t>خدا</w:t>
      </w:r>
      <w:r w:rsidR="00441E27" w:rsidRPr="00BA4F8F">
        <w:rPr>
          <w:rtl/>
        </w:rPr>
        <w:t>]</w:t>
      </w:r>
      <w:r w:rsidRPr="00BA4F8F">
        <w:rPr>
          <w:rFonts w:hint="cs"/>
          <w:rtl/>
        </w:rPr>
        <w:t xml:space="preserve"> به سو</w:t>
      </w:r>
      <w:r w:rsidR="00441E27" w:rsidRPr="00BA4F8F">
        <w:rPr>
          <w:rFonts w:hint="cs"/>
          <w:rtl/>
        </w:rPr>
        <w:t>ی</w:t>
      </w:r>
      <w:r w:rsidRPr="00BA4F8F">
        <w:rPr>
          <w:rFonts w:hint="cs"/>
          <w:rtl/>
        </w:rPr>
        <w:t xml:space="preserve"> آنان آمدند». </w:t>
      </w:r>
    </w:p>
    <w:p w:rsidR="00DE0AAE" w:rsidRPr="00D21EA1" w:rsidRDefault="00DE0AAE" w:rsidP="00D21EA1">
      <w:pPr>
        <w:pStyle w:val="a0"/>
        <w:rPr>
          <w:rtl/>
        </w:rPr>
      </w:pPr>
      <w:r w:rsidRPr="00D21EA1">
        <w:rPr>
          <w:rFonts w:hint="cs"/>
          <w:rtl/>
        </w:rPr>
        <w:t>گفته شده منظور از ا</w:t>
      </w:r>
      <w:r w:rsidR="00441E27" w:rsidRPr="00D21EA1">
        <w:rPr>
          <w:rFonts w:hint="cs"/>
          <w:rtl/>
        </w:rPr>
        <w:t>ی</w:t>
      </w:r>
      <w:r w:rsidRPr="00D21EA1">
        <w:rPr>
          <w:rFonts w:hint="cs"/>
          <w:rtl/>
        </w:rPr>
        <w:t>ن شهر انطا</w:t>
      </w:r>
      <w:r w:rsidR="007C1A23" w:rsidRPr="00D21EA1">
        <w:rPr>
          <w:rFonts w:hint="cs"/>
          <w:rtl/>
        </w:rPr>
        <w:t>ک</w:t>
      </w:r>
      <w:r w:rsidR="00441E27" w:rsidRPr="00D21EA1">
        <w:rPr>
          <w:rFonts w:hint="cs"/>
          <w:rtl/>
        </w:rPr>
        <w:t>ی</w:t>
      </w:r>
      <w:r w:rsidRPr="00D21EA1">
        <w:rPr>
          <w:rFonts w:hint="cs"/>
          <w:rtl/>
        </w:rPr>
        <w:t>ه است، به م</w:t>
      </w:r>
      <w:r w:rsidR="007C1A23" w:rsidRPr="00D21EA1">
        <w:rPr>
          <w:rFonts w:hint="cs"/>
          <w:rtl/>
        </w:rPr>
        <w:t>ک</w:t>
      </w:r>
      <w:r w:rsidRPr="00D21EA1">
        <w:rPr>
          <w:rFonts w:hint="cs"/>
          <w:rtl/>
        </w:rPr>
        <w:t>ه ن</w:t>
      </w:r>
      <w:r w:rsidR="00441E27" w:rsidRPr="00D21EA1">
        <w:rPr>
          <w:rFonts w:hint="cs"/>
          <w:rtl/>
        </w:rPr>
        <w:t>ی</w:t>
      </w:r>
      <w:r w:rsidRPr="00D21EA1">
        <w:rPr>
          <w:rFonts w:hint="cs"/>
          <w:rtl/>
        </w:rPr>
        <w:t>ز ام‌القر</w:t>
      </w:r>
      <w:r w:rsidR="00441E27" w:rsidRPr="00D21EA1">
        <w:rPr>
          <w:rFonts w:hint="cs"/>
          <w:rtl/>
        </w:rPr>
        <w:t>ی</w:t>
      </w:r>
      <w:r w:rsidRPr="00D21EA1">
        <w:rPr>
          <w:rFonts w:hint="cs"/>
          <w:rtl/>
        </w:rPr>
        <w:t xml:space="preserve"> گفته م</w:t>
      </w:r>
      <w:r w:rsidR="00441E27" w:rsidRPr="00D21EA1">
        <w:rPr>
          <w:rFonts w:hint="cs"/>
          <w:rtl/>
        </w:rPr>
        <w:t>ی</w:t>
      </w:r>
      <w:r w:rsidRPr="00D21EA1">
        <w:rPr>
          <w:rFonts w:hint="cs"/>
          <w:rtl/>
        </w:rPr>
        <w:t>‌شود. بر ا</w:t>
      </w:r>
      <w:r w:rsidR="00441E27" w:rsidRPr="00D21EA1">
        <w:rPr>
          <w:rFonts w:hint="cs"/>
          <w:rtl/>
        </w:rPr>
        <w:t>ی</w:t>
      </w:r>
      <w:r w:rsidRPr="00D21EA1">
        <w:rPr>
          <w:rFonts w:hint="cs"/>
          <w:rtl/>
        </w:rPr>
        <w:t>ن اساس ا</w:t>
      </w:r>
      <w:r w:rsidR="00441E27" w:rsidRPr="00D21EA1">
        <w:rPr>
          <w:rFonts w:hint="cs"/>
          <w:rtl/>
        </w:rPr>
        <w:t>ی</w:t>
      </w:r>
      <w:r w:rsidRPr="00D21EA1">
        <w:rPr>
          <w:rFonts w:hint="cs"/>
          <w:rtl/>
        </w:rPr>
        <w:t xml:space="preserve">ن دعا به هنگام ورود به روستا </w:t>
      </w:r>
      <w:r w:rsidR="00441E27" w:rsidRPr="00D21EA1">
        <w:rPr>
          <w:rFonts w:hint="cs"/>
          <w:rtl/>
        </w:rPr>
        <w:t>ی</w:t>
      </w:r>
      <w:r w:rsidRPr="00D21EA1">
        <w:rPr>
          <w:rFonts w:hint="cs"/>
          <w:rtl/>
        </w:rPr>
        <w:t>ا شهر گفته م</w:t>
      </w:r>
      <w:r w:rsidR="00441E27" w:rsidRPr="00D21EA1">
        <w:rPr>
          <w:rFonts w:hint="cs"/>
          <w:rtl/>
        </w:rPr>
        <w:t>ی</w:t>
      </w:r>
      <w:r w:rsidRPr="00D21EA1">
        <w:rPr>
          <w:rFonts w:hint="cs"/>
          <w:rtl/>
        </w:rPr>
        <w:t>‌شود.</w:t>
      </w:r>
      <w:r w:rsidR="002A03C8" w:rsidRPr="00D21EA1">
        <w:rPr>
          <w:rFonts w:hint="cs"/>
          <w:rtl/>
        </w:rPr>
        <w:t xml:space="preserve"> </w:t>
      </w:r>
    </w:p>
    <w:p w:rsidR="00DE0AAE" w:rsidRPr="00D21EA1" w:rsidRDefault="00DE0AAE" w:rsidP="00BA4F8F">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«اَللَّهُمَّ رَبَّ السَّمَوَاتِ السَّبْعِ وَمَا</w:t>
      </w:r>
      <w:r w:rsidR="00B906E1" w:rsidRPr="00BA4F8F">
        <w:rPr>
          <w:rStyle w:val="Char3"/>
          <w:rFonts w:hint="cs"/>
          <w:rtl/>
        </w:rPr>
        <w:t xml:space="preserve"> </w:t>
      </w:r>
      <w:r w:rsidRPr="00BA4F8F">
        <w:rPr>
          <w:rStyle w:val="Char3"/>
          <w:rtl/>
        </w:rPr>
        <w:t>أَظْلَلْنَ»</w:t>
      </w:r>
      <w:r w:rsidRPr="00D21EA1">
        <w:rPr>
          <w:rStyle w:val="Char2"/>
          <w:rFonts w:ascii="IRLotus" w:hAnsi="IRLotus" w:cs="IRLotus"/>
          <w:rtl/>
        </w:rPr>
        <w:t xml:space="preserve"> </w:t>
      </w:r>
      <w:r w:rsidRPr="00D21EA1">
        <w:rPr>
          <w:rFonts w:hint="cs"/>
          <w:rtl/>
        </w:rPr>
        <w:t>ب</w:t>
      </w:r>
      <w:r w:rsidR="00441E27" w:rsidRPr="00D21EA1">
        <w:rPr>
          <w:rFonts w:hint="cs"/>
          <w:rtl/>
        </w:rPr>
        <w:t>ی</w:t>
      </w:r>
      <w:r w:rsidRPr="00D21EA1">
        <w:rPr>
          <w:rFonts w:hint="cs"/>
          <w:rtl/>
        </w:rPr>
        <w:t>ان‌گر توسل به خداوند و ربوب</w:t>
      </w:r>
      <w:r w:rsidR="00695C08" w:rsidRPr="00D21EA1">
        <w:rPr>
          <w:rFonts w:hint="cs"/>
          <w:rtl/>
        </w:rPr>
        <w:t>ی</w:t>
      </w:r>
      <w:r w:rsidRPr="00D21EA1">
        <w:rPr>
          <w:rFonts w:hint="cs"/>
          <w:rtl/>
        </w:rPr>
        <w:t>تش بر آسمان‌ها</w:t>
      </w:r>
      <w:r w:rsidR="00441E27" w:rsidRPr="00D21EA1">
        <w:rPr>
          <w:rFonts w:hint="cs"/>
          <w:rtl/>
        </w:rPr>
        <w:t>ی</w:t>
      </w:r>
      <w:r w:rsidRPr="00D21EA1">
        <w:rPr>
          <w:rFonts w:hint="cs"/>
          <w:rtl/>
        </w:rPr>
        <w:t xml:space="preserve"> هفت</w:t>
      </w:r>
      <w:r w:rsidR="004D57C9" w:rsidRPr="00D21EA1">
        <w:rPr>
          <w:rFonts w:hint="cs"/>
          <w:rtl/>
        </w:rPr>
        <w:t>‏</w:t>
      </w:r>
      <w:r w:rsidRPr="00D21EA1">
        <w:rPr>
          <w:rFonts w:hint="cs"/>
          <w:rtl/>
        </w:rPr>
        <w:t xml:space="preserve">گانه و آنچه </w:t>
      </w:r>
      <w:r w:rsidR="007C1A23" w:rsidRPr="00D21EA1">
        <w:rPr>
          <w:rFonts w:hint="cs"/>
          <w:rtl/>
        </w:rPr>
        <w:t>ک</w:t>
      </w:r>
      <w:r w:rsidRPr="00D21EA1">
        <w:rPr>
          <w:rFonts w:hint="cs"/>
          <w:rtl/>
        </w:rPr>
        <w:t>ه بر آن‌ها سا</w:t>
      </w:r>
      <w:r w:rsidR="00441E27" w:rsidRPr="00D21EA1">
        <w:rPr>
          <w:rFonts w:hint="cs"/>
          <w:rtl/>
        </w:rPr>
        <w:t>ی</w:t>
      </w:r>
      <w:r w:rsidRPr="00D21EA1">
        <w:rPr>
          <w:rFonts w:hint="cs"/>
          <w:rtl/>
        </w:rPr>
        <w:t xml:space="preserve">ه انداخته </w:t>
      </w:r>
      <w:r w:rsidR="00695C08" w:rsidRPr="00D21EA1">
        <w:rPr>
          <w:rFonts w:hint="cs"/>
          <w:rtl/>
        </w:rPr>
        <w:t>است، می</w:t>
      </w:r>
      <w:r w:rsidR="00695C08" w:rsidRPr="00D21EA1">
        <w:rPr>
          <w:rtl/>
        </w:rPr>
        <w:softHyphen/>
      </w:r>
      <w:r w:rsidR="00695C08" w:rsidRPr="00D21EA1">
        <w:rPr>
          <w:rFonts w:hint="cs"/>
          <w:rtl/>
        </w:rPr>
        <w:t xml:space="preserve">باشد؛ </w:t>
      </w:r>
      <w:r w:rsidRPr="00D21EA1">
        <w:rPr>
          <w:rFonts w:hint="cs"/>
          <w:rtl/>
        </w:rPr>
        <w:t xml:space="preserve">از </w:t>
      </w:r>
      <w:r w:rsidR="00695C08" w:rsidRPr="00D21EA1">
        <w:rPr>
          <w:rFonts w:hint="cs"/>
          <w:rtl/>
        </w:rPr>
        <w:t xml:space="preserve">جمله </w:t>
      </w:r>
      <w:r w:rsidRPr="00D21EA1">
        <w:rPr>
          <w:rFonts w:hint="cs"/>
          <w:rtl/>
        </w:rPr>
        <w:t>ستاره‌ها و خورش</w:t>
      </w:r>
      <w:r w:rsidR="00441E27" w:rsidRPr="00D21EA1">
        <w:rPr>
          <w:rFonts w:hint="cs"/>
          <w:rtl/>
        </w:rPr>
        <w:t>ی</w:t>
      </w:r>
      <w:r w:rsidRPr="00D21EA1">
        <w:rPr>
          <w:rFonts w:hint="cs"/>
          <w:rtl/>
        </w:rPr>
        <w:t>د و ماه و زم</w:t>
      </w:r>
      <w:r w:rsidR="00441E27" w:rsidRPr="00D21EA1">
        <w:rPr>
          <w:rFonts w:hint="cs"/>
          <w:rtl/>
        </w:rPr>
        <w:t>ی</w:t>
      </w:r>
      <w:r w:rsidRPr="00D21EA1">
        <w:rPr>
          <w:rFonts w:hint="cs"/>
          <w:rtl/>
        </w:rPr>
        <w:t>ن و آنچه برآن است</w:t>
      </w:r>
      <w:r w:rsidR="00695C08"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«وما</w:t>
      </w:r>
      <w:r w:rsidR="00BA4F8F" w:rsidRPr="00BA4F8F">
        <w:rPr>
          <w:rStyle w:val="Char3"/>
          <w:rFonts w:hint="cs"/>
          <w:rtl/>
        </w:rPr>
        <w:t xml:space="preserve"> </w:t>
      </w:r>
      <w:r w:rsidRPr="00BA4F8F">
        <w:rPr>
          <w:rStyle w:val="Char3"/>
          <w:rtl/>
        </w:rPr>
        <w:t>أظللن»</w:t>
      </w:r>
      <w:r w:rsidRPr="00D21EA1">
        <w:rPr>
          <w:rFonts w:hint="cs"/>
          <w:rtl/>
        </w:rPr>
        <w:t xml:space="preserve"> از </w:t>
      </w:r>
      <w:r w:rsidR="007C1A23" w:rsidRPr="00D21EA1">
        <w:rPr>
          <w:rFonts w:hint="cs"/>
          <w:rtl/>
        </w:rPr>
        <w:t>ک</w:t>
      </w:r>
      <w:r w:rsidRPr="00D21EA1">
        <w:rPr>
          <w:rFonts w:hint="cs"/>
          <w:rtl/>
        </w:rPr>
        <w:t>لمه إ</w:t>
      </w:r>
      <w:r w:rsidR="00480794" w:rsidRPr="00D21EA1">
        <w:rPr>
          <w:rFonts w:hint="cs"/>
          <w:rtl/>
        </w:rPr>
        <w:t>ظ</w:t>
      </w:r>
      <w:r w:rsidRPr="00D21EA1">
        <w:rPr>
          <w:rFonts w:hint="cs"/>
          <w:rtl/>
        </w:rPr>
        <w:t>لال و</w:t>
      </w:r>
      <w:r w:rsidR="002A03C8" w:rsidRPr="00D21EA1">
        <w:rPr>
          <w:rFonts w:hint="cs"/>
          <w:rtl/>
        </w:rPr>
        <w:t xml:space="preserve"> </w:t>
      </w:r>
      <w:r w:rsidRPr="00D21EA1">
        <w:rPr>
          <w:rFonts w:hint="cs"/>
          <w:rtl/>
        </w:rPr>
        <w:t>به معن</w:t>
      </w:r>
      <w:r w:rsidR="00441E27" w:rsidRPr="00D21EA1">
        <w:rPr>
          <w:rFonts w:hint="cs"/>
          <w:rtl/>
        </w:rPr>
        <w:t>ی</w:t>
      </w:r>
      <w:r w:rsidRPr="00D21EA1">
        <w:rPr>
          <w:rFonts w:hint="cs"/>
          <w:rtl/>
        </w:rPr>
        <w:t xml:space="preserve"> آنچه بر فراز آن قرار گرفته و بر آن سا</w:t>
      </w:r>
      <w:r w:rsidR="00441E27" w:rsidRPr="00D21EA1">
        <w:rPr>
          <w:rFonts w:hint="cs"/>
          <w:rtl/>
        </w:rPr>
        <w:t>ی</w:t>
      </w:r>
      <w:r w:rsidRPr="00D21EA1">
        <w:rPr>
          <w:rFonts w:hint="cs"/>
          <w:rtl/>
        </w:rPr>
        <w:t>ه انداخته</w:t>
      </w:r>
      <w:r w:rsidR="00480794"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«وَرَبَّ الأَرْضِ</w:t>
      </w:r>
      <w:r w:rsidR="00441E27" w:rsidRPr="00BA4F8F">
        <w:rPr>
          <w:rStyle w:val="Char3"/>
          <w:rtl/>
        </w:rPr>
        <w:t>ی</w:t>
      </w:r>
      <w:r w:rsidRPr="00BA4F8F">
        <w:rPr>
          <w:rStyle w:val="Char3"/>
          <w:rtl/>
        </w:rPr>
        <w:t>نَ السَّبْعِ وَمَا</w:t>
      </w:r>
      <w:r w:rsidR="00480794" w:rsidRPr="00BA4F8F">
        <w:rPr>
          <w:rStyle w:val="Char3"/>
          <w:rFonts w:hint="cs"/>
          <w:rtl/>
        </w:rPr>
        <w:t xml:space="preserve"> </w:t>
      </w:r>
      <w:r w:rsidRPr="00BA4F8F">
        <w:rPr>
          <w:rStyle w:val="Char3"/>
          <w:rtl/>
        </w:rPr>
        <w:t>أَقْلَلْنَ»</w:t>
      </w:r>
      <w:r w:rsidRPr="00D21EA1">
        <w:rPr>
          <w:rStyle w:val="Char2"/>
          <w:rFonts w:ascii="IRLotus" w:hAnsi="IRLotus" w:cs="IRLotus"/>
          <w:rtl/>
        </w:rPr>
        <w:t xml:space="preserve"> </w:t>
      </w:r>
      <w:r w:rsidRPr="00D21EA1">
        <w:rPr>
          <w:rFonts w:hint="cs"/>
          <w:rtl/>
        </w:rPr>
        <w:t>از</w:t>
      </w:r>
      <w:r w:rsidR="002A03C8" w:rsidRPr="00D21EA1">
        <w:rPr>
          <w:rFonts w:hint="cs"/>
          <w:rtl/>
        </w:rPr>
        <w:t xml:space="preserve"> </w:t>
      </w:r>
      <w:r w:rsidR="007C1A23" w:rsidRPr="00D21EA1">
        <w:rPr>
          <w:rFonts w:hint="cs"/>
          <w:rtl/>
        </w:rPr>
        <w:t>ک</w:t>
      </w:r>
      <w:r w:rsidRPr="00D21EA1">
        <w:rPr>
          <w:rFonts w:hint="cs"/>
          <w:rtl/>
        </w:rPr>
        <w:t>لمه إقلال، و منظور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برخود جا</w:t>
      </w:r>
      <w:r w:rsidR="00441E27" w:rsidRPr="00D21EA1">
        <w:rPr>
          <w:rFonts w:hint="cs"/>
          <w:rtl/>
        </w:rPr>
        <w:t>ی</w:t>
      </w:r>
      <w:r w:rsidRPr="00D21EA1">
        <w:rPr>
          <w:rFonts w:hint="cs"/>
          <w:rtl/>
        </w:rPr>
        <w:t xml:space="preserve"> داده است از آدم</w:t>
      </w:r>
      <w:r w:rsidR="00441E27" w:rsidRPr="00D21EA1">
        <w:rPr>
          <w:rFonts w:hint="cs"/>
          <w:rtl/>
        </w:rPr>
        <w:t>ی</w:t>
      </w:r>
      <w:r w:rsidRPr="00D21EA1">
        <w:rPr>
          <w:rFonts w:hint="cs"/>
          <w:rtl/>
        </w:rPr>
        <w:t>ان و جانوران و درختان و د</w:t>
      </w:r>
      <w:r w:rsidR="00441E27" w:rsidRPr="00D21EA1">
        <w:rPr>
          <w:rFonts w:hint="cs"/>
          <w:rtl/>
        </w:rPr>
        <w:t>ی</w:t>
      </w:r>
      <w:r w:rsidRPr="00D21EA1">
        <w:rPr>
          <w:rFonts w:hint="cs"/>
          <w:rtl/>
        </w:rPr>
        <w:t>گر چ</w:t>
      </w:r>
      <w:r w:rsidR="00441E27" w:rsidRPr="00D21EA1">
        <w:rPr>
          <w:rFonts w:hint="cs"/>
          <w:rtl/>
        </w:rPr>
        <w:t>ی</w:t>
      </w:r>
      <w:r w:rsidRPr="00D21EA1">
        <w:rPr>
          <w:rFonts w:hint="cs"/>
          <w:rtl/>
        </w:rPr>
        <w:t xml:space="preserve">زهاست. </w:t>
      </w:r>
    </w:p>
    <w:p w:rsidR="00A07665" w:rsidRDefault="00DE0AAE" w:rsidP="00BA4F8F">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«وَرَبَّ الشَ</w:t>
      </w:r>
      <w:r w:rsidR="00441E27" w:rsidRPr="00BA4F8F">
        <w:rPr>
          <w:rStyle w:val="Char3"/>
          <w:rtl/>
        </w:rPr>
        <w:t>ی</w:t>
      </w:r>
      <w:r w:rsidRPr="00BA4F8F">
        <w:rPr>
          <w:rStyle w:val="Char3"/>
          <w:rtl/>
        </w:rPr>
        <w:t>اطِ</w:t>
      </w:r>
      <w:r w:rsidR="00441E27" w:rsidRPr="00BA4F8F">
        <w:rPr>
          <w:rStyle w:val="Char3"/>
          <w:rtl/>
        </w:rPr>
        <w:t>ی</w:t>
      </w:r>
      <w:r w:rsidRPr="00BA4F8F">
        <w:rPr>
          <w:rStyle w:val="Char3"/>
          <w:rtl/>
        </w:rPr>
        <w:t>نِ وَمَا أَضْلَلْنَ»</w:t>
      </w:r>
      <w:r w:rsidRPr="00D21EA1">
        <w:rPr>
          <w:rStyle w:val="Char0"/>
          <w:rFonts w:hint="cs"/>
          <w:rtl/>
        </w:rPr>
        <w:t xml:space="preserve"> از </w:t>
      </w:r>
      <w:r w:rsidR="007C1A23" w:rsidRPr="00D21EA1">
        <w:rPr>
          <w:rStyle w:val="Char0"/>
          <w:rFonts w:hint="cs"/>
          <w:rtl/>
        </w:rPr>
        <w:t>ک</w:t>
      </w:r>
      <w:r w:rsidRPr="00D21EA1">
        <w:rPr>
          <w:rStyle w:val="Char0"/>
          <w:rFonts w:hint="cs"/>
          <w:rtl/>
        </w:rPr>
        <w:t xml:space="preserve">لمه إضلال </w:t>
      </w:r>
      <w:r w:rsidR="007C1A23" w:rsidRPr="00D21EA1">
        <w:rPr>
          <w:rStyle w:val="Char0"/>
          <w:rFonts w:hint="cs"/>
          <w:rtl/>
        </w:rPr>
        <w:t>ک</w:t>
      </w:r>
      <w:r w:rsidRPr="00D21EA1">
        <w:rPr>
          <w:rStyle w:val="Char0"/>
          <w:rFonts w:hint="cs"/>
          <w:rtl/>
        </w:rPr>
        <w:t>ه همان فر</w:t>
      </w:r>
      <w:r w:rsidR="00441E27" w:rsidRPr="00D21EA1">
        <w:rPr>
          <w:rStyle w:val="Char0"/>
          <w:rFonts w:hint="cs"/>
          <w:rtl/>
        </w:rPr>
        <w:t>ی</w:t>
      </w:r>
      <w:r w:rsidRPr="00D21EA1">
        <w:rPr>
          <w:rStyle w:val="Char0"/>
          <w:rFonts w:hint="cs"/>
          <w:rtl/>
        </w:rPr>
        <w:t>فتن و باز داشتن از راه خدا است،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4C6F39" w:rsidRDefault="00A07665" w:rsidP="004C6F39">
      <w:pPr>
        <w:pStyle w:val="aa"/>
        <w:rPr>
          <w:rFonts w:ascii="Traditional Arabic" w:hAnsi="Traditional Arabic" w:cs="Traditional Arabic"/>
          <w:rtl/>
        </w:rPr>
      </w:pPr>
      <w:r>
        <w:rPr>
          <w:rFonts w:ascii="Traditional Arabic" w:hAnsi="Traditional Arabic" w:cs="Traditional Arabic"/>
          <w:rtl/>
        </w:rPr>
        <w:t>﴿</w:t>
      </w:r>
      <w:r w:rsidR="004C6F39">
        <w:rPr>
          <w:rFonts w:hint="cs"/>
          <w:rtl/>
        </w:rPr>
        <w:t>إِن</w:t>
      </w:r>
      <w:r w:rsidR="004C6F39">
        <w:rPr>
          <w:rtl/>
        </w:rPr>
        <w:t xml:space="preserve"> يَدۡعُونَ مِن دُونِهِ</w:t>
      </w:r>
      <w:r w:rsidR="004C6F39">
        <w:rPr>
          <w:rFonts w:hint="cs"/>
          <w:rtl/>
        </w:rPr>
        <w:t>ۦٓ</w:t>
      </w:r>
      <w:r w:rsidR="004C6F39">
        <w:rPr>
          <w:rtl/>
        </w:rPr>
        <w:t xml:space="preserve"> إِلَّآ إِنَٰثٗا وَإِن يَدۡعُونَ إِلَّا شَيۡطَٰنٗا مَّرِيدٗا ١١٧</w:t>
      </w:r>
      <w:r w:rsidR="004C6F39">
        <w:t xml:space="preserve"> </w:t>
      </w:r>
      <w:r w:rsidR="004C6F39">
        <w:rPr>
          <w:rFonts w:hint="cs"/>
          <w:rtl/>
        </w:rPr>
        <w:t>لَّعَنَهُ</w:t>
      </w:r>
      <w:r w:rsidR="004C6F39">
        <w:rPr>
          <w:rtl/>
        </w:rPr>
        <w:t xml:space="preserve"> </w:t>
      </w:r>
      <w:r w:rsidR="004C6F39">
        <w:rPr>
          <w:rFonts w:hint="cs"/>
          <w:rtl/>
        </w:rPr>
        <w:t>ٱللَّهُۘ</w:t>
      </w:r>
      <w:r w:rsidR="004C6F39">
        <w:rPr>
          <w:rtl/>
        </w:rPr>
        <w:t xml:space="preserve"> وَقَالَ لَأَتَّخِذَنَّ مِنۡ عِبَادِكَ نَصِيبٗا مَّفۡرُوضٗا ١١٨</w:t>
      </w:r>
      <w:r w:rsidR="004C6F39">
        <w:t xml:space="preserve"> </w:t>
      </w:r>
      <w:r w:rsidR="004C6F39">
        <w:rPr>
          <w:rFonts w:hint="cs"/>
          <w:rtl/>
        </w:rPr>
        <w:t>وَلَأُضِلَّنَّهُمۡ</w:t>
      </w:r>
      <w:r w:rsidR="004C6F39">
        <w:rPr>
          <w:rtl/>
        </w:rPr>
        <w:t xml:space="preserve"> وَلَأُمَنِّيَنَّهُمۡ وَلَأٓمُرَنَّهُمۡ فَلَيُبَتِّكُنَّ ءَاذَانَ </w:t>
      </w:r>
      <w:r w:rsidR="004C6F39">
        <w:rPr>
          <w:rFonts w:hint="cs"/>
          <w:rtl/>
        </w:rPr>
        <w:t>ٱلۡأَنۡعَٰمِ</w:t>
      </w:r>
      <w:r w:rsidR="004C6F39">
        <w:rPr>
          <w:rtl/>
        </w:rPr>
        <w:t xml:space="preserve"> وَلَأٓمُرَنَّهُمۡ فَلَيُغَيِّرُنَّ خَلۡقَ </w:t>
      </w:r>
      <w:r w:rsidR="004C6F39">
        <w:rPr>
          <w:rFonts w:hint="cs"/>
          <w:rtl/>
        </w:rPr>
        <w:t>ٱللَّهِۚ</w:t>
      </w:r>
      <w:r w:rsidR="004C6F39">
        <w:rPr>
          <w:rtl/>
        </w:rPr>
        <w:t xml:space="preserve"> وَمَن يَتَّخِذِ </w:t>
      </w:r>
      <w:r w:rsidR="004C6F39">
        <w:rPr>
          <w:rFonts w:hint="cs"/>
          <w:rtl/>
        </w:rPr>
        <w:t>ٱلشَّيۡطَٰنَ</w:t>
      </w:r>
      <w:r w:rsidR="004C6F39">
        <w:rPr>
          <w:rtl/>
        </w:rPr>
        <w:t xml:space="preserve"> وَلِيّٗا مِّن دُونِ </w:t>
      </w:r>
      <w:r w:rsidR="004C6F39">
        <w:rPr>
          <w:rFonts w:hint="cs"/>
          <w:rtl/>
        </w:rPr>
        <w:t>ٱللَّهِ</w:t>
      </w:r>
      <w:r w:rsidR="004C6F39">
        <w:rPr>
          <w:rtl/>
        </w:rPr>
        <w:t xml:space="preserve"> فَقَدۡ خَسِرَ خُسۡرَانٗا مُّبِينٗا ١١٩</w:t>
      </w:r>
      <w:r w:rsidR="004C6F39">
        <w:t xml:space="preserve"> </w:t>
      </w:r>
      <w:r w:rsidR="004C6F39">
        <w:rPr>
          <w:rFonts w:hint="cs"/>
          <w:rtl/>
        </w:rPr>
        <w:t>يَعِدُهُمۡ</w:t>
      </w:r>
      <w:r w:rsidR="004C6F39">
        <w:rPr>
          <w:rtl/>
        </w:rPr>
        <w:t xml:space="preserve"> وَيُمَنِّيهِمۡۖ وَمَا يَعِدُهُمُ </w:t>
      </w:r>
      <w:r w:rsidR="004C6F39">
        <w:rPr>
          <w:rFonts w:hint="cs"/>
          <w:rtl/>
        </w:rPr>
        <w:t>ٱلشَّيۡطَٰنُ</w:t>
      </w:r>
      <w:r w:rsidR="004C6F39">
        <w:rPr>
          <w:rtl/>
        </w:rPr>
        <w:t xml:space="preserve"> إِلَّا غُرُورًا ١٢٠</w:t>
      </w:r>
      <w:r>
        <w:rPr>
          <w:rFonts w:ascii="Traditional Arabic" w:hAnsi="Traditional Arabic" w:cs="Traditional Arabic"/>
          <w:rtl/>
        </w:rPr>
        <w:t>﴾</w:t>
      </w:r>
    </w:p>
    <w:p w:rsidR="00DE0AAE" w:rsidRPr="004C6F39" w:rsidRDefault="00A07665" w:rsidP="004C6F39">
      <w:pPr>
        <w:pStyle w:val="ae"/>
        <w:rPr>
          <w:rStyle w:val="Char0"/>
          <w:rFonts w:ascii="KFGQPC Uthmanic Script HAFS" w:hAnsi="KFGQPC Uthmanic Script HAFS" w:cs="KFGQPC Uthmanic Script HAFS"/>
          <w:rtl/>
        </w:rPr>
      </w:pPr>
      <w:r>
        <w:rPr>
          <w:rFonts w:hint="cs"/>
          <w:rtl/>
        </w:rPr>
        <w:t xml:space="preserve"> </w:t>
      </w:r>
      <w:r>
        <w:rPr>
          <w:rFonts w:hint="cs"/>
          <w:rtl/>
        </w:rPr>
        <w:tab/>
      </w:r>
      <w:r w:rsidRPr="00790A3B">
        <w:rPr>
          <w:rStyle w:val="Char8"/>
          <w:rFonts w:hint="cs"/>
          <w:rtl/>
        </w:rPr>
        <w:t>[</w:t>
      </w:r>
      <w:r>
        <w:rPr>
          <w:rStyle w:val="Char8"/>
          <w:rFonts w:hint="cs"/>
          <w:rtl/>
        </w:rPr>
        <w:t>النساء: 117-120</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BA4F8F" w:rsidRDefault="00DE0AAE" w:rsidP="00BA4F8F">
      <w:pPr>
        <w:pStyle w:val="ac"/>
        <w:rPr>
          <w:rtl/>
        </w:rPr>
      </w:pPr>
      <w:r w:rsidRPr="00BA4F8F">
        <w:rPr>
          <w:rFonts w:hint="cs"/>
          <w:rtl/>
        </w:rPr>
        <w:t>«</w:t>
      </w:r>
      <w:r w:rsidRPr="00BA4F8F">
        <w:t>]</w:t>
      </w:r>
      <w:r w:rsidRPr="00BA4F8F">
        <w:rPr>
          <w:rFonts w:hint="cs"/>
          <w:rtl/>
        </w:rPr>
        <w:t xml:space="preserve"> مشر</w:t>
      </w:r>
      <w:r w:rsidR="007C1A23" w:rsidRPr="00BA4F8F">
        <w:rPr>
          <w:rFonts w:hint="cs"/>
          <w:rtl/>
        </w:rPr>
        <w:t>ک</w:t>
      </w:r>
      <w:r w:rsidRPr="00BA4F8F">
        <w:rPr>
          <w:rFonts w:hint="cs"/>
          <w:rtl/>
        </w:rPr>
        <w:t>ان</w:t>
      </w:r>
      <w:r w:rsidRPr="00BA4F8F">
        <w:t>[</w:t>
      </w:r>
      <w:r w:rsidRPr="00BA4F8F">
        <w:rPr>
          <w:rFonts w:hint="cs"/>
          <w:rtl/>
        </w:rPr>
        <w:t xml:space="preserve"> به جا</w:t>
      </w:r>
      <w:r w:rsidR="00441E27" w:rsidRPr="00BA4F8F">
        <w:rPr>
          <w:rFonts w:hint="cs"/>
          <w:rtl/>
        </w:rPr>
        <w:t>ی</w:t>
      </w:r>
      <w:r w:rsidRPr="00BA4F8F">
        <w:rPr>
          <w:rFonts w:hint="cs"/>
          <w:rtl/>
        </w:rPr>
        <w:t xml:space="preserve"> او جز </w:t>
      </w:r>
      <w:r w:rsidRPr="00BA4F8F">
        <w:t>]</w:t>
      </w:r>
      <w:r w:rsidR="007C1A23" w:rsidRPr="00BA4F8F">
        <w:rPr>
          <w:rFonts w:hint="cs"/>
          <w:rtl/>
        </w:rPr>
        <w:t>ک</w:t>
      </w:r>
      <w:r w:rsidRPr="00BA4F8F">
        <w:rPr>
          <w:rFonts w:hint="cs"/>
          <w:rtl/>
        </w:rPr>
        <w:t>سان</w:t>
      </w:r>
      <w:r w:rsidR="00441E27" w:rsidRPr="00BA4F8F">
        <w:rPr>
          <w:rFonts w:hint="cs"/>
          <w:rtl/>
        </w:rPr>
        <w:t>ی</w:t>
      </w:r>
      <w:r w:rsidRPr="00BA4F8F">
        <w:rPr>
          <w:rFonts w:hint="cs"/>
          <w:rtl/>
        </w:rPr>
        <w:t xml:space="preserve"> را </w:t>
      </w:r>
      <w:r w:rsidR="007C1A23" w:rsidRPr="00BA4F8F">
        <w:rPr>
          <w:rFonts w:hint="cs"/>
          <w:rtl/>
        </w:rPr>
        <w:t>ک</w:t>
      </w:r>
      <w:r w:rsidRPr="00BA4F8F">
        <w:rPr>
          <w:rFonts w:hint="cs"/>
          <w:rtl/>
        </w:rPr>
        <w:t>ه</w:t>
      </w:r>
      <w:r w:rsidRPr="00BA4F8F">
        <w:t>[</w:t>
      </w:r>
      <w:r w:rsidRPr="00BA4F8F">
        <w:rPr>
          <w:rFonts w:hint="cs"/>
          <w:rtl/>
        </w:rPr>
        <w:t xml:space="preserve"> ماد</w:t>
      </w:r>
      <w:r w:rsidR="00441E27" w:rsidRPr="00BA4F8F">
        <w:rPr>
          <w:rFonts w:hint="cs"/>
          <w:rtl/>
        </w:rPr>
        <w:t>ی</w:t>
      </w:r>
      <w:r w:rsidRPr="00BA4F8F">
        <w:rPr>
          <w:rFonts w:hint="cs"/>
          <w:rtl/>
        </w:rPr>
        <w:t>نگان نام</w:t>
      </w:r>
      <w:r w:rsidR="00441E27" w:rsidRPr="00BA4F8F">
        <w:rPr>
          <w:rFonts w:hint="cs"/>
          <w:rtl/>
        </w:rPr>
        <w:t>ی</w:t>
      </w:r>
      <w:r w:rsidRPr="00BA4F8F">
        <w:rPr>
          <w:rFonts w:hint="cs"/>
          <w:rtl/>
        </w:rPr>
        <w:t xml:space="preserve">ده شده‌اند، </w:t>
      </w:r>
      <w:r w:rsidRPr="00BA4F8F">
        <w:t>]</w:t>
      </w:r>
      <w:r w:rsidRPr="00BA4F8F">
        <w:rPr>
          <w:rFonts w:hint="cs"/>
          <w:rtl/>
        </w:rPr>
        <w:t xml:space="preserve"> به دعا </w:t>
      </w:r>
      <w:r w:rsidRPr="00BA4F8F">
        <w:t>[</w:t>
      </w:r>
      <w:r w:rsidRPr="00BA4F8F">
        <w:rPr>
          <w:rFonts w:hint="cs"/>
          <w:rtl/>
        </w:rPr>
        <w:t xml:space="preserve"> نم</w:t>
      </w:r>
      <w:r w:rsidR="00441E27" w:rsidRPr="00BA4F8F">
        <w:rPr>
          <w:rFonts w:hint="cs"/>
          <w:rtl/>
        </w:rPr>
        <w:t>ی</w:t>
      </w:r>
      <w:r w:rsidRPr="00BA4F8F">
        <w:rPr>
          <w:rFonts w:hint="cs"/>
          <w:rtl/>
        </w:rPr>
        <w:t>‌خوانند و جز ش</w:t>
      </w:r>
      <w:r w:rsidR="00441E27" w:rsidRPr="00BA4F8F">
        <w:rPr>
          <w:rFonts w:hint="cs"/>
          <w:rtl/>
        </w:rPr>
        <w:t>ی</w:t>
      </w:r>
      <w:r w:rsidRPr="00BA4F8F">
        <w:rPr>
          <w:rFonts w:hint="cs"/>
          <w:rtl/>
        </w:rPr>
        <w:t>طان سر</w:t>
      </w:r>
      <w:r w:rsidR="007C1A23" w:rsidRPr="00BA4F8F">
        <w:rPr>
          <w:rFonts w:hint="cs"/>
          <w:rtl/>
        </w:rPr>
        <w:t>ک</w:t>
      </w:r>
      <w:r w:rsidRPr="00BA4F8F">
        <w:rPr>
          <w:rFonts w:hint="cs"/>
          <w:rtl/>
        </w:rPr>
        <w:t>ش را فرا نم</w:t>
      </w:r>
      <w:r w:rsidR="00441E27" w:rsidRPr="00BA4F8F">
        <w:rPr>
          <w:rFonts w:hint="cs"/>
          <w:rtl/>
        </w:rPr>
        <w:t>ی</w:t>
      </w:r>
      <w:r w:rsidRPr="00BA4F8F">
        <w:rPr>
          <w:rFonts w:hint="cs"/>
          <w:rtl/>
        </w:rPr>
        <w:t>‌خوانند</w:t>
      </w:r>
      <w:r w:rsidR="00480794" w:rsidRPr="00BA4F8F">
        <w:rPr>
          <w:rFonts w:hint="cs"/>
          <w:rtl/>
        </w:rPr>
        <w:t xml:space="preserve"> (۱۱۷)</w:t>
      </w:r>
      <w:r w:rsidRPr="00BA4F8F">
        <w:rPr>
          <w:rFonts w:hint="cs"/>
          <w:rtl/>
        </w:rPr>
        <w:t xml:space="preserve"> خداوند او را از رحمت خو</w:t>
      </w:r>
      <w:r w:rsidR="00441E27" w:rsidRPr="00BA4F8F">
        <w:rPr>
          <w:rFonts w:hint="cs"/>
          <w:rtl/>
        </w:rPr>
        <w:t>ی</w:t>
      </w:r>
      <w:r w:rsidRPr="00BA4F8F">
        <w:rPr>
          <w:rFonts w:hint="cs"/>
          <w:rtl/>
        </w:rPr>
        <w:t xml:space="preserve">ش به دور داشت و </w:t>
      </w:r>
      <w:r w:rsidRPr="00BA4F8F">
        <w:t>]</w:t>
      </w:r>
      <w:r w:rsidR="004D57C9" w:rsidRPr="00BA4F8F">
        <w:rPr>
          <w:rFonts w:hint="cs"/>
          <w:rtl/>
        </w:rPr>
        <w:t>‏</w:t>
      </w:r>
      <w:r w:rsidRPr="00BA4F8F">
        <w:rPr>
          <w:rFonts w:hint="cs"/>
          <w:rtl/>
        </w:rPr>
        <w:t>ش</w:t>
      </w:r>
      <w:r w:rsidR="00441E27" w:rsidRPr="00BA4F8F">
        <w:rPr>
          <w:rFonts w:hint="cs"/>
          <w:rtl/>
        </w:rPr>
        <w:t>ی</w:t>
      </w:r>
      <w:r w:rsidRPr="00BA4F8F">
        <w:rPr>
          <w:rFonts w:hint="cs"/>
          <w:rtl/>
        </w:rPr>
        <w:t>طان</w:t>
      </w:r>
      <w:r w:rsidRPr="00BA4F8F">
        <w:t>[</w:t>
      </w:r>
      <w:r w:rsidRPr="00BA4F8F">
        <w:rPr>
          <w:rFonts w:hint="cs"/>
          <w:rtl/>
        </w:rPr>
        <w:t xml:space="preserve"> گفت: از بندگانت سهم</w:t>
      </w:r>
      <w:r w:rsidR="00441E27" w:rsidRPr="00BA4F8F">
        <w:rPr>
          <w:rFonts w:hint="cs"/>
          <w:rtl/>
        </w:rPr>
        <w:t>ی</w:t>
      </w:r>
      <w:r w:rsidRPr="00BA4F8F">
        <w:rPr>
          <w:rFonts w:hint="cs"/>
          <w:rtl/>
        </w:rPr>
        <w:t xml:space="preserve"> مع</w:t>
      </w:r>
      <w:r w:rsidR="00441E27" w:rsidRPr="00BA4F8F">
        <w:rPr>
          <w:rFonts w:hint="cs"/>
          <w:rtl/>
        </w:rPr>
        <w:t>ی</w:t>
      </w:r>
      <w:r w:rsidRPr="00BA4F8F">
        <w:rPr>
          <w:rFonts w:hint="cs"/>
          <w:rtl/>
        </w:rPr>
        <w:t>ن برخواهم گرفت</w:t>
      </w:r>
      <w:r w:rsidR="00480794" w:rsidRPr="00BA4F8F">
        <w:rPr>
          <w:rFonts w:hint="cs"/>
          <w:rtl/>
        </w:rPr>
        <w:t xml:space="preserve"> (۱۱۸)</w:t>
      </w:r>
      <w:r w:rsidRPr="00BA4F8F">
        <w:rPr>
          <w:rFonts w:hint="cs"/>
          <w:rtl/>
        </w:rPr>
        <w:t xml:space="preserve"> و البته گمراهشان م</w:t>
      </w:r>
      <w:r w:rsidR="00441E27" w:rsidRPr="00BA4F8F">
        <w:rPr>
          <w:rFonts w:hint="cs"/>
          <w:rtl/>
        </w:rPr>
        <w:t>ی</w:t>
      </w:r>
      <w:r w:rsidRPr="00BA4F8F">
        <w:rPr>
          <w:rFonts w:hint="cs"/>
          <w:rtl/>
        </w:rPr>
        <w:t>‌سازم و</w:t>
      </w:r>
      <w:r w:rsidR="002A03C8" w:rsidRPr="00BA4F8F">
        <w:rPr>
          <w:rFonts w:hint="cs"/>
          <w:rtl/>
        </w:rPr>
        <w:t xml:space="preserve"> </w:t>
      </w:r>
      <w:r w:rsidRPr="00BA4F8F">
        <w:rPr>
          <w:rFonts w:hint="cs"/>
          <w:rtl/>
        </w:rPr>
        <w:t>آنان را به آرزو</w:t>
      </w:r>
      <w:r w:rsidR="00441E27" w:rsidRPr="00BA4F8F">
        <w:rPr>
          <w:rFonts w:hint="cs"/>
          <w:rtl/>
        </w:rPr>
        <w:t>ی</w:t>
      </w:r>
      <w:r w:rsidRPr="00BA4F8F">
        <w:rPr>
          <w:rFonts w:hint="cs"/>
          <w:rtl/>
        </w:rPr>
        <w:t xml:space="preserve"> باطل اف</w:t>
      </w:r>
      <w:r w:rsidR="007C1A23" w:rsidRPr="00BA4F8F">
        <w:rPr>
          <w:rFonts w:hint="cs"/>
          <w:rtl/>
        </w:rPr>
        <w:t>ک</w:t>
      </w:r>
      <w:r w:rsidRPr="00BA4F8F">
        <w:rPr>
          <w:rFonts w:hint="cs"/>
          <w:rtl/>
        </w:rPr>
        <w:t>نم و به آنان فرمان دهم تا گوش‌ها</w:t>
      </w:r>
      <w:r w:rsidR="00441E27" w:rsidRPr="00BA4F8F">
        <w:rPr>
          <w:rFonts w:hint="cs"/>
          <w:rtl/>
        </w:rPr>
        <w:t>ی</w:t>
      </w:r>
      <w:r w:rsidRPr="00BA4F8F">
        <w:rPr>
          <w:rFonts w:hint="cs"/>
          <w:rtl/>
        </w:rPr>
        <w:t xml:space="preserve"> چهار پا</w:t>
      </w:r>
      <w:r w:rsidR="00441E27" w:rsidRPr="00BA4F8F">
        <w:rPr>
          <w:rFonts w:hint="cs"/>
          <w:rtl/>
        </w:rPr>
        <w:t>ی</w:t>
      </w:r>
      <w:r w:rsidRPr="00BA4F8F">
        <w:rPr>
          <w:rFonts w:hint="cs"/>
          <w:rtl/>
        </w:rPr>
        <w:t>ان را بش</w:t>
      </w:r>
      <w:r w:rsidR="007C1A23" w:rsidRPr="00BA4F8F">
        <w:rPr>
          <w:rFonts w:hint="cs"/>
          <w:rtl/>
        </w:rPr>
        <w:t>ک</w:t>
      </w:r>
      <w:r w:rsidRPr="00BA4F8F">
        <w:rPr>
          <w:rFonts w:hint="cs"/>
          <w:rtl/>
        </w:rPr>
        <w:t xml:space="preserve">افند و به آنان فرمان دهم </w:t>
      </w:r>
      <w:r w:rsidR="007C1A23" w:rsidRPr="00BA4F8F">
        <w:rPr>
          <w:rFonts w:hint="cs"/>
          <w:rtl/>
        </w:rPr>
        <w:t>ک</w:t>
      </w:r>
      <w:r w:rsidRPr="00BA4F8F">
        <w:rPr>
          <w:rFonts w:hint="cs"/>
          <w:rtl/>
        </w:rPr>
        <w:t>ه آفر</w:t>
      </w:r>
      <w:r w:rsidR="00441E27" w:rsidRPr="00BA4F8F">
        <w:rPr>
          <w:rFonts w:hint="cs"/>
          <w:rtl/>
        </w:rPr>
        <w:t>ی</w:t>
      </w:r>
      <w:r w:rsidRPr="00BA4F8F">
        <w:rPr>
          <w:rFonts w:hint="cs"/>
          <w:rtl/>
        </w:rPr>
        <w:t>نش خدا را تغ</w:t>
      </w:r>
      <w:r w:rsidR="00441E27" w:rsidRPr="00BA4F8F">
        <w:rPr>
          <w:rFonts w:hint="cs"/>
          <w:rtl/>
        </w:rPr>
        <w:t>یی</w:t>
      </w:r>
      <w:r w:rsidRPr="00BA4F8F">
        <w:rPr>
          <w:rFonts w:hint="cs"/>
          <w:rtl/>
        </w:rPr>
        <w:t xml:space="preserve">ر دهند. هر </w:t>
      </w:r>
      <w:r w:rsidR="007C1A23" w:rsidRPr="00BA4F8F">
        <w:rPr>
          <w:rFonts w:hint="cs"/>
          <w:rtl/>
        </w:rPr>
        <w:t>ک</w:t>
      </w:r>
      <w:r w:rsidRPr="00BA4F8F">
        <w:rPr>
          <w:rFonts w:hint="cs"/>
          <w:rtl/>
        </w:rPr>
        <w:t xml:space="preserve">س </w:t>
      </w:r>
      <w:r w:rsidR="007C1A23" w:rsidRPr="00BA4F8F">
        <w:rPr>
          <w:rFonts w:hint="cs"/>
          <w:rtl/>
        </w:rPr>
        <w:t>ک</w:t>
      </w:r>
      <w:r w:rsidRPr="00BA4F8F">
        <w:rPr>
          <w:rFonts w:hint="cs"/>
          <w:rtl/>
        </w:rPr>
        <w:t>ه به جا</w:t>
      </w:r>
      <w:r w:rsidR="00441E27" w:rsidRPr="00BA4F8F">
        <w:rPr>
          <w:rFonts w:hint="cs"/>
          <w:rtl/>
        </w:rPr>
        <w:t>ی</w:t>
      </w:r>
      <w:r w:rsidRPr="00BA4F8F">
        <w:rPr>
          <w:rFonts w:hint="cs"/>
          <w:rtl/>
        </w:rPr>
        <w:t xml:space="preserve"> خدا ش</w:t>
      </w:r>
      <w:r w:rsidR="00441E27" w:rsidRPr="00BA4F8F">
        <w:rPr>
          <w:rFonts w:hint="cs"/>
          <w:rtl/>
        </w:rPr>
        <w:t>ی</w:t>
      </w:r>
      <w:r w:rsidRPr="00BA4F8F">
        <w:rPr>
          <w:rFonts w:hint="cs"/>
          <w:rtl/>
        </w:rPr>
        <w:t>طان را دوست گ</w:t>
      </w:r>
      <w:r w:rsidR="00441E27" w:rsidRPr="00BA4F8F">
        <w:rPr>
          <w:rFonts w:hint="cs"/>
          <w:rtl/>
        </w:rPr>
        <w:t>ی</w:t>
      </w:r>
      <w:r w:rsidRPr="00BA4F8F">
        <w:rPr>
          <w:rFonts w:hint="cs"/>
          <w:rtl/>
        </w:rPr>
        <w:t>رد، به ز</w:t>
      </w:r>
      <w:r w:rsidR="00441E27" w:rsidRPr="00BA4F8F">
        <w:rPr>
          <w:rFonts w:hint="cs"/>
          <w:rtl/>
        </w:rPr>
        <w:t>ی</w:t>
      </w:r>
      <w:r w:rsidRPr="00BA4F8F">
        <w:rPr>
          <w:rFonts w:hint="cs"/>
          <w:rtl/>
        </w:rPr>
        <w:t>ان</w:t>
      </w:r>
      <w:r w:rsidR="00441E27" w:rsidRPr="00BA4F8F">
        <w:rPr>
          <w:rFonts w:hint="cs"/>
          <w:rtl/>
        </w:rPr>
        <w:t>ی</w:t>
      </w:r>
      <w:r w:rsidRPr="00BA4F8F">
        <w:rPr>
          <w:rFonts w:hint="cs"/>
          <w:rtl/>
        </w:rPr>
        <w:t xml:space="preserve"> آش</w:t>
      </w:r>
      <w:r w:rsidR="007C1A23" w:rsidRPr="00BA4F8F">
        <w:rPr>
          <w:rFonts w:hint="cs"/>
          <w:rtl/>
        </w:rPr>
        <w:t>ک</w:t>
      </w:r>
      <w:r w:rsidRPr="00BA4F8F">
        <w:rPr>
          <w:rFonts w:hint="cs"/>
          <w:rtl/>
        </w:rPr>
        <w:t>ار دچار شده است</w:t>
      </w:r>
      <w:r w:rsidR="00480794" w:rsidRPr="00BA4F8F">
        <w:rPr>
          <w:rFonts w:hint="cs"/>
          <w:rtl/>
        </w:rPr>
        <w:t xml:space="preserve"> (۱۱۹)</w:t>
      </w:r>
      <w:r w:rsidRPr="00BA4F8F">
        <w:rPr>
          <w:rFonts w:hint="cs"/>
          <w:rtl/>
        </w:rPr>
        <w:t xml:space="preserve"> به آنان وعده م</w:t>
      </w:r>
      <w:r w:rsidR="00441E27" w:rsidRPr="00BA4F8F">
        <w:rPr>
          <w:rFonts w:hint="cs"/>
          <w:rtl/>
        </w:rPr>
        <w:t>ی</w:t>
      </w:r>
      <w:r w:rsidRPr="00BA4F8F">
        <w:rPr>
          <w:rFonts w:hint="cs"/>
          <w:rtl/>
        </w:rPr>
        <w:t>‌دهد و آنان را به آرزو م</w:t>
      </w:r>
      <w:r w:rsidR="00441E27" w:rsidRPr="00BA4F8F">
        <w:rPr>
          <w:rFonts w:hint="cs"/>
          <w:rtl/>
        </w:rPr>
        <w:t>ی</w:t>
      </w:r>
      <w:r w:rsidRPr="00BA4F8F">
        <w:rPr>
          <w:rFonts w:hint="cs"/>
          <w:rtl/>
        </w:rPr>
        <w:t>‌اف</w:t>
      </w:r>
      <w:r w:rsidR="007C1A23" w:rsidRPr="00BA4F8F">
        <w:rPr>
          <w:rFonts w:hint="cs"/>
          <w:rtl/>
        </w:rPr>
        <w:t>ک</w:t>
      </w:r>
      <w:r w:rsidRPr="00BA4F8F">
        <w:rPr>
          <w:rFonts w:hint="cs"/>
          <w:rtl/>
        </w:rPr>
        <w:t>ند و ش</w:t>
      </w:r>
      <w:r w:rsidR="00441E27" w:rsidRPr="00BA4F8F">
        <w:rPr>
          <w:rFonts w:hint="cs"/>
          <w:rtl/>
        </w:rPr>
        <w:t>ی</w:t>
      </w:r>
      <w:r w:rsidRPr="00BA4F8F">
        <w:rPr>
          <w:rFonts w:hint="cs"/>
          <w:rtl/>
        </w:rPr>
        <w:t>طان جز فر</w:t>
      </w:r>
      <w:r w:rsidR="00441E27" w:rsidRPr="00BA4F8F">
        <w:rPr>
          <w:rFonts w:hint="cs"/>
          <w:rtl/>
        </w:rPr>
        <w:t>ی</w:t>
      </w:r>
      <w:r w:rsidRPr="00BA4F8F">
        <w:rPr>
          <w:rFonts w:hint="cs"/>
          <w:rtl/>
        </w:rPr>
        <w:t>ب به آنان وعده نم</w:t>
      </w:r>
      <w:r w:rsidR="00441E27" w:rsidRPr="00BA4F8F">
        <w:rPr>
          <w:rFonts w:hint="cs"/>
          <w:rtl/>
        </w:rPr>
        <w:t>ی</w:t>
      </w:r>
      <w:r w:rsidRPr="00BA4F8F">
        <w:rPr>
          <w:rFonts w:hint="cs"/>
          <w:rtl/>
        </w:rPr>
        <w:t xml:space="preserve">‌دهد». </w:t>
      </w:r>
    </w:p>
    <w:p w:rsidR="00A07665" w:rsidRDefault="00DE0AAE" w:rsidP="00BA4F8F">
      <w:pPr>
        <w:spacing w:after="0" w:line="240" w:lineRule="auto"/>
        <w:ind w:firstLine="284"/>
        <w:jc w:val="both"/>
        <w:rPr>
          <w:rStyle w:val="Char0"/>
          <w:rtl/>
        </w:rPr>
      </w:pPr>
      <w:r w:rsidRPr="00D21EA1">
        <w:rPr>
          <w:rStyle w:val="Char0"/>
          <w:rFonts w:hint="cs"/>
          <w:rtl/>
        </w:rPr>
        <w:t>هرگاه آدم</w:t>
      </w:r>
      <w:r w:rsidR="00441E27" w:rsidRPr="00D21EA1">
        <w:rPr>
          <w:rStyle w:val="Char0"/>
          <w:rFonts w:hint="cs"/>
          <w:rtl/>
        </w:rPr>
        <w:t>ی</w:t>
      </w:r>
      <w:r w:rsidRPr="00D21EA1">
        <w:rPr>
          <w:rStyle w:val="Char0"/>
          <w:rFonts w:hint="cs"/>
          <w:rtl/>
        </w:rPr>
        <w:t xml:space="preserve"> بداند </w:t>
      </w:r>
      <w:r w:rsidR="007C1A23" w:rsidRPr="00D21EA1">
        <w:rPr>
          <w:rStyle w:val="Char0"/>
          <w:rFonts w:hint="cs"/>
          <w:rtl/>
        </w:rPr>
        <w:t>ک</w:t>
      </w:r>
      <w:r w:rsidRPr="00D21EA1">
        <w:rPr>
          <w:rStyle w:val="Char0"/>
          <w:rFonts w:hint="cs"/>
          <w:rtl/>
        </w:rPr>
        <w:t xml:space="preserve">ه به </w:t>
      </w:r>
      <w:r w:rsidR="00441E27" w:rsidRPr="00D21EA1">
        <w:rPr>
          <w:rStyle w:val="Char0"/>
          <w:rFonts w:hint="cs"/>
          <w:rtl/>
        </w:rPr>
        <w:t>ی</w:t>
      </w:r>
      <w:r w:rsidRPr="00D21EA1">
        <w:rPr>
          <w:rStyle w:val="Char0"/>
          <w:rFonts w:hint="cs"/>
          <w:rtl/>
        </w:rPr>
        <w:t>ق</w:t>
      </w:r>
      <w:r w:rsidR="00441E27" w:rsidRPr="00D21EA1">
        <w:rPr>
          <w:rStyle w:val="Char0"/>
          <w:rFonts w:hint="cs"/>
          <w:rtl/>
        </w:rPr>
        <w:t>ی</w:t>
      </w:r>
      <w:r w:rsidRPr="00D21EA1">
        <w:rPr>
          <w:rStyle w:val="Char0"/>
          <w:rFonts w:hint="cs"/>
          <w:rtl/>
        </w:rPr>
        <w:t xml:space="preserve">ن الله متعال پروردگار </w:t>
      </w:r>
      <w:r w:rsidR="00695C08" w:rsidRPr="00D21EA1">
        <w:rPr>
          <w:rStyle w:val="Char0"/>
          <w:rFonts w:hint="cs"/>
          <w:rtl/>
        </w:rPr>
        <w:t xml:space="preserve">و </w:t>
      </w:r>
      <w:r w:rsidRPr="00D21EA1">
        <w:rPr>
          <w:rStyle w:val="Char0"/>
          <w:rFonts w:hint="cs"/>
          <w:rtl/>
        </w:rPr>
        <w:t>مال</w:t>
      </w:r>
      <w:r w:rsidR="007C1A23" w:rsidRPr="00D21EA1">
        <w:rPr>
          <w:rStyle w:val="Char0"/>
          <w:rFonts w:hint="cs"/>
          <w:rtl/>
        </w:rPr>
        <w:t>ک</w:t>
      </w:r>
      <w:r w:rsidRPr="00D21EA1">
        <w:rPr>
          <w:rStyle w:val="Char0"/>
          <w:rFonts w:hint="cs"/>
          <w:rtl/>
        </w:rPr>
        <w:t xml:space="preserve"> هر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است، و به هر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احاطه دارد و قدرتش همه چ</w:t>
      </w:r>
      <w:r w:rsidR="00441E27" w:rsidRPr="00D21EA1">
        <w:rPr>
          <w:rStyle w:val="Char0"/>
          <w:rFonts w:hint="cs"/>
          <w:rtl/>
        </w:rPr>
        <w:t>ی</w:t>
      </w:r>
      <w:r w:rsidRPr="00D21EA1">
        <w:rPr>
          <w:rStyle w:val="Char0"/>
          <w:rFonts w:hint="cs"/>
          <w:rtl/>
        </w:rPr>
        <w:t>ز را در بر گرفته است، و اراده ومش</w:t>
      </w:r>
      <w:r w:rsidR="00441E27" w:rsidRPr="00D21EA1">
        <w:rPr>
          <w:rStyle w:val="Char0"/>
          <w:rFonts w:hint="cs"/>
          <w:rtl/>
        </w:rPr>
        <w:t>ی</w:t>
      </w:r>
      <w:r w:rsidRPr="00D21EA1">
        <w:rPr>
          <w:rStyle w:val="Char0"/>
          <w:rFonts w:hint="cs"/>
          <w:rtl/>
        </w:rPr>
        <w:t>تش در هر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نافذ است، و ه</w:t>
      </w:r>
      <w:r w:rsidR="00441E27" w:rsidRPr="00D21EA1">
        <w:rPr>
          <w:rStyle w:val="Char0"/>
          <w:rFonts w:hint="cs"/>
          <w:rtl/>
        </w:rPr>
        <w:t>ی</w:t>
      </w:r>
      <w:r w:rsidRPr="00D21EA1">
        <w:rPr>
          <w:rStyle w:val="Char0"/>
          <w:rFonts w:hint="cs"/>
          <w:rtl/>
        </w:rPr>
        <w:t>چ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در زم</w:t>
      </w:r>
      <w:r w:rsidR="00441E27" w:rsidRPr="00D21EA1">
        <w:rPr>
          <w:rStyle w:val="Char0"/>
          <w:rFonts w:hint="cs"/>
          <w:rtl/>
        </w:rPr>
        <w:t>ی</w:t>
      </w:r>
      <w:r w:rsidRPr="00D21EA1">
        <w:rPr>
          <w:rStyle w:val="Char0"/>
          <w:rFonts w:hint="cs"/>
          <w:rtl/>
        </w:rPr>
        <w:t>ن و آسمان او را درمانده و ناتوان نم</w:t>
      </w:r>
      <w:r w:rsidR="00441E27" w:rsidRPr="00D21EA1">
        <w:rPr>
          <w:rStyle w:val="Char0"/>
          <w:rFonts w:hint="cs"/>
          <w:rtl/>
        </w:rPr>
        <w:t>ی</w:t>
      </w:r>
      <w:r w:rsidRPr="00D21EA1">
        <w:rPr>
          <w:rStyle w:val="Char0"/>
          <w:rFonts w:hint="cs"/>
          <w:rtl/>
        </w:rPr>
        <w:t>‌سازد</w:t>
      </w:r>
      <w:r w:rsidR="00480794" w:rsidRPr="00D21EA1">
        <w:rPr>
          <w:rStyle w:val="Char0"/>
          <w:rFonts w:hint="cs"/>
          <w:rtl/>
        </w:rPr>
        <w:t>،</w:t>
      </w:r>
      <w:r w:rsidRPr="00D21EA1">
        <w:rPr>
          <w:rStyle w:val="Char0"/>
          <w:rFonts w:hint="cs"/>
          <w:rtl/>
        </w:rPr>
        <w:t xml:space="preserve"> تنها به او پناه برده و از او درخواست پناهندگ</w:t>
      </w:r>
      <w:r w:rsidR="00441E27" w:rsidRPr="00D21EA1">
        <w:rPr>
          <w:rStyle w:val="Char0"/>
          <w:rFonts w:hint="cs"/>
          <w:rtl/>
        </w:rPr>
        <w:t>ی</w:t>
      </w:r>
      <w:r w:rsidRPr="00D21EA1">
        <w:rPr>
          <w:rStyle w:val="Char0"/>
          <w:rFonts w:hint="cs"/>
          <w:rtl/>
        </w:rPr>
        <w:t xml:space="preserve">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و فقط</w:t>
      </w:r>
      <w:r w:rsidR="002A03C8" w:rsidRPr="00D21EA1">
        <w:rPr>
          <w:rStyle w:val="Char0"/>
          <w:rFonts w:hint="cs"/>
          <w:rtl/>
        </w:rPr>
        <w:t xml:space="preserve"> </w:t>
      </w:r>
      <w:r w:rsidRPr="00D21EA1">
        <w:rPr>
          <w:rStyle w:val="Char0"/>
          <w:rFonts w:hint="cs"/>
          <w:rtl/>
        </w:rPr>
        <w:t>به او متوسل م</w:t>
      </w:r>
      <w:r w:rsidR="00441E27" w:rsidRPr="00D21EA1">
        <w:rPr>
          <w:rStyle w:val="Char0"/>
          <w:rFonts w:hint="cs"/>
          <w:rtl/>
        </w:rPr>
        <w:t>ی</w:t>
      </w:r>
      <w:r w:rsidRPr="00D21EA1">
        <w:rPr>
          <w:rStyle w:val="Char0"/>
          <w:rFonts w:hint="cs"/>
          <w:rtl/>
        </w:rPr>
        <w:t xml:space="preserve">‌شود، و از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جز او نم</w:t>
      </w:r>
      <w:r w:rsidR="00441E27" w:rsidRPr="00D21EA1">
        <w:rPr>
          <w:rStyle w:val="Char0"/>
          <w:rFonts w:hint="cs"/>
          <w:rtl/>
        </w:rPr>
        <w:t>ی</w:t>
      </w:r>
      <w:r w:rsidRPr="00D21EA1">
        <w:rPr>
          <w:rStyle w:val="Char0"/>
          <w:rFonts w:hint="cs"/>
          <w:rtl/>
        </w:rPr>
        <w:t>‌ترسد.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00480794" w:rsidRPr="00BA4F8F">
        <w:rPr>
          <w:rStyle w:val="Char3"/>
          <w:rtl/>
        </w:rPr>
        <w:t>«وَ</w:t>
      </w:r>
      <w:r w:rsidRPr="00BA4F8F">
        <w:rPr>
          <w:rStyle w:val="Char3"/>
          <w:rtl/>
        </w:rPr>
        <w:t>رَبَّ الرِّ</w:t>
      </w:r>
      <w:r w:rsidR="00441E27" w:rsidRPr="00BA4F8F">
        <w:rPr>
          <w:rStyle w:val="Char3"/>
          <w:rtl/>
        </w:rPr>
        <w:t>ی</w:t>
      </w:r>
      <w:r w:rsidR="00480794" w:rsidRPr="00BA4F8F">
        <w:rPr>
          <w:rStyle w:val="Char3"/>
          <w:rtl/>
        </w:rPr>
        <w:t>اَحِ وَ</w:t>
      </w:r>
      <w:r w:rsidRPr="00BA4F8F">
        <w:rPr>
          <w:rStyle w:val="Char3"/>
          <w:rtl/>
        </w:rPr>
        <w:t>مَا</w:t>
      </w:r>
      <w:r w:rsidR="00480794" w:rsidRPr="00BA4F8F">
        <w:rPr>
          <w:rStyle w:val="Char3"/>
          <w:rFonts w:hint="cs"/>
          <w:rtl/>
        </w:rPr>
        <w:t xml:space="preserve"> </w:t>
      </w:r>
      <w:r w:rsidRPr="00BA4F8F">
        <w:rPr>
          <w:rStyle w:val="Char3"/>
          <w:rtl/>
        </w:rPr>
        <w:t>ذَرَ</w:t>
      </w:r>
      <w:r w:rsidR="00441E27" w:rsidRPr="00BA4F8F">
        <w:rPr>
          <w:rStyle w:val="Char3"/>
          <w:rtl/>
        </w:rPr>
        <w:t>ی</w:t>
      </w:r>
      <w:r w:rsidRPr="00BA4F8F">
        <w:rPr>
          <w:rStyle w:val="Char3"/>
          <w:rtl/>
        </w:rPr>
        <w:t>نَ»</w:t>
      </w:r>
      <w:r w:rsidRPr="00D21EA1">
        <w:rPr>
          <w:rStyle w:val="Char0"/>
          <w:rFonts w:hint="cs"/>
          <w:rtl/>
        </w:rPr>
        <w:t xml:space="preserve"> گفته م</w:t>
      </w:r>
      <w:r w:rsidR="00441E27" w:rsidRPr="00D21EA1">
        <w:rPr>
          <w:rStyle w:val="Char0"/>
          <w:rFonts w:hint="cs"/>
          <w:rtl/>
        </w:rPr>
        <w:t>ی</w:t>
      </w:r>
      <w:r w:rsidRPr="00D21EA1">
        <w:rPr>
          <w:rStyle w:val="Char0"/>
          <w:rFonts w:hint="cs"/>
          <w:rtl/>
        </w:rPr>
        <w:t xml:space="preserve">‌شود: </w:t>
      </w:r>
      <w:r w:rsidR="00BA4F8F" w:rsidRPr="00BA4F8F">
        <w:rPr>
          <w:rStyle w:val="Char3"/>
          <w:rtl/>
        </w:rPr>
        <w:t>«</w:t>
      </w:r>
      <w:r w:rsidRPr="00BA4F8F">
        <w:rPr>
          <w:rStyle w:val="Char3"/>
          <w:rtl/>
        </w:rPr>
        <w:t>ذرتْه الرِّ</w:t>
      </w:r>
      <w:r w:rsidR="00441E27" w:rsidRPr="00BA4F8F">
        <w:rPr>
          <w:rStyle w:val="Char3"/>
          <w:rtl/>
        </w:rPr>
        <w:t>ی</w:t>
      </w:r>
      <w:r w:rsidRPr="00BA4F8F">
        <w:rPr>
          <w:rStyle w:val="Char3"/>
          <w:rtl/>
        </w:rPr>
        <w:t>اح وأَذرَته و تَذَرُوُه</w:t>
      </w:r>
      <w:r w:rsidR="00BA4F8F" w:rsidRPr="00BA4F8F">
        <w:rPr>
          <w:rStyle w:val="Char3"/>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xml:space="preserve">: آنچه </w:t>
      </w:r>
      <w:r w:rsidR="007C1A23" w:rsidRPr="00D21EA1">
        <w:rPr>
          <w:rStyle w:val="Char0"/>
          <w:rFonts w:hint="cs"/>
          <w:rtl/>
        </w:rPr>
        <w:t>ک</w:t>
      </w:r>
      <w:r w:rsidRPr="00D21EA1">
        <w:rPr>
          <w:rStyle w:val="Char0"/>
          <w:rFonts w:hint="cs"/>
          <w:rtl/>
        </w:rPr>
        <w:t>ه بادها حر</w:t>
      </w:r>
      <w:r w:rsidR="007C1A23" w:rsidRPr="00D21EA1">
        <w:rPr>
          <w:rStyle w:val="Char0"/>
          <w:rFonts w:hint="cs"/>
          <w:rtl/>
        </w:rPr>
        <w:t>ک</w:t>
      </w:r>
      <w:r w:rsidRPr="00D21EA1">
        <w:rPr>
          <w:rStyle w:val="Char0"/>
          <w:rFonts w:hint="cs"/>
          <w:rtl/>
        </w:rPr>
        <w:t>ت م</w:t>
      </w:r>
      <w:r w:rsidR="00441E27" w:rsidRPr="00D21EA1">
        <w:rPr>
          <w:rStyle w:val="Char0"/>
          <w:rFonts w:hint="cs"/>
          <w:rtl/>
        </w:rPr>
        <w:t>ی</w:t>
      </w:r>
      <w:r w:rsidRPr="00D21EA1">
        <w:rPr>
          <w:rStyle w:val="Char0"/>
          <w:rFonts w:hint="cs"/>
          <w:rtl/>
        </w:rPr>
        <w:t>‌دهند و پرا</w:t>
      </w:r>
      <w:r w:rsidR="007C1A23" w:rsidRPr="00D21EA1">
        <w:rPr>
          <w:rStyle w:val="Char0"/>
          <w:rFonts w:hint="cs"/>
          <w:rtl/>
        </w:rPr>
        <w:t>ک</w:t>
      </w:r>
      <w:r w:rsidRPr="00D21EA1">
        <w:rPr>
          <w:rStyle w:val="Char0"/>
          <w:rFonts w:hint="cs"/>
          <w:rtl/>
        </w:rPr>
        <w:t>نده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نند، از جمله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4C6F39" w:rsidRDefault="00A07665" w:rsidP="004C6F39">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4C6F39">
        <w:rPr>
          <w:rtl/>
        </w:rPr>
        <w:t xml:space="preserve">فَأَصۡبَحَ هَشِيمٗا تَذۡرُوهُ </w:t>
      </w:r>
      <w:r w:rsidR="004C6F39">
        <w:rPr>
          <w:rFonts w:hint="cs"/>
          <w:rtl/>
        </w:rPr>
        <w:t>ٱلرِّيَٰحُۗ</w:t>
      </w:r>
      <w:r w:rsidR="004C6F39">
        <w:rPr>
          <w:rtl/>
        </w:rPr>
        <w:t xml:space="preserve"> وَكَانَ </w:t>
      </w:r>
      <w:r w:rsidR="004C6F39">
        <w:rPr>
          <w:rFonts w:hint="cs"/>
          <w:rtl/>
        </w:rPr>
        <w:t>ٱللَّهُ</w:t>
      </w:r>
      <w:r w:rsidR="004C6F39">
        <w:rPr>
          <w:rtl/>
        </w:rPr>
        <w:t xml:space="preserve"> عَلَىٰ كُلِّ شَيۡءٖ مُّقۡتَدِرًا ٤٥</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الكهف: 45</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BA4F8F" w:rsidRDefault="00DE0AAE" w:rsidP="00BA4F8F">
      <w:pPr>
        <w:pStyle w:val="ac"/>
        <w:rPr>
          <w:rtl/>
        </w:rPr>
      </w:pPr>
      <w:r w:rsidRPr="00BA4F8F">
        <w:rPr>
          <w:rFonts w:hint="cs"/>
          <w:rtl/>
        </w:rPr>
        <w:t>«سرانجام درهم ش</w:t>
      </w:r>
      <w:r w:rsidR="007C1A23" w:rsidRPr="00BA4F8F">
        <w:rPr>
          <w:rFonts w:hint="cs"/>
          <w:rtl/>
        </w:rPr>
        <w:t>ک</w:t>
      </w:r>
      <w:r w:rsidRPr="00BA4F8F">
        <w:rPr>
          <w:rFonts w:hint="cs"/>
          <w:rtl/>
        </w:rPr>
        <w:t xml:space="preserve">سته شد </w:t>
      </w:r>
      <w:r w:rsidR="007C1A23" w:rsidRPr="00BA4F8F">
        <w:rPr>
          <w:rFonts w:hint="cs"/>
          <w:rtl/>
        </w:rPr>
        <w:t>ک</w:t>
      </w:r>
      <w:r w:rsidRPr="00BA4F8F">
        <w:rPr>
          <w:rFonts w:hint="cs"/>
          <w:rtl/>
        </w:rPr>
        <w:t>ه بادها آن را پرا</w:t>
      </w:r>
      <w:r w:rsidR="007C1A23" w:rsidRPr="00BA4F8F">
        <w:rPr>
          <w:rFonts w:hint="cs"/>
          <w:rtl/>
        </w:rPr>
        <w:t>ک</w:t>
      </w:r>
      <w:r w:rsidRPr="00BA4F8F">
        <w:rPr>
          <w:rFonts w:hint="cs"/>
          <w:rtl/>
        </w:rPr>
        <w:t>نده م</w:t>
      </w:r>
      <w:r w:rsidR="00441E27" w:rsidRPr="00BA4F8F">
        <w:rPr>
          <w:rFonts w:hint="cs"/>
          <w:rtl/>
        </w:rPr>
        <w:t>ی</w:t>
      </w:r>
      <w:r w:rsidRPr="00BA4F8F">
        <w:rPr>
          <w:rFonts w:hint="cs"/>
          <w:rtl/>
        </w:rPr>
        <w:t xml:space="preserve">‌ساختند و خداوند بر هر </w:t>
      </w:r>
      <w:r w:rsidR="007C1A23" w:rsidRPr="00BA4F8F">
        <w:rPr>
          <w:rFonts w:hint="cs"/>
          <w:rtl/>
        </w:rPr>
        <w:t>ک</w:t>
      </w:r>
      <w:r w:rsidRPr="00BA4F8F">
        <w:rPr>
          <w:rFonts w:hint="cs"/>
          <w:rtl/>
        </w:rPr>
        <w:t>ار</w:t>
      </w:r>
      <w:r w:rsidR="00441E27" w:rsidRPr="00BA4F8F">
        <w:rPr>
          <w:rFonts w:hint="cs"/>
          <w:rtl/>
        </w:rPr>
        <w:t>ی</w:t>
      </w:r>
      <w:r w:rsidRPr="00BA4F8F">
        <w:rPr>
          <w:rFonts w:hint="cs"/>
          <w:rtl/>
        </w:rPr>
        <w:t xml:space="preserve"> توانمند است». </w:t>
      </w:r>
    </w:p>
    <w:p w:rsidR="00DE0AAE" w:rsidRPr="00D21EA1" w:rsidRDefault="00DE0AAE" w:rsidP="00BA4F8F">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BA4F8F">
        <w:rPr>
          <w:rFonts w:hint="cs"/>
          <w:rtl/>
        </w:rPr>
        <w:t>:</w:t>
      </w:r>
      <w:r w:rsidRPr="00D21EA1">
        <w:rPr>
          <w:rFonts w:hint="cs"/>
          <w:rtl/>
        </w:rPr>
        <w:t xml:space="preserve"> </w:t>
      </w:r>
      <w:r w:rsidRPr="00BA4F8F">
        <w:rPr>
          <w:rStyle w:val="Char3"/>
          <w:rtl/>
        </w:rPr>
        <w:t>«فإِنَّا نَسْأل</w:t>
      </w:r>
      <w:r w:rsidR="007C1A23" w:rsidRPr="00BA4F8F">
        <w:rPr>
          <w:rStyle w:val="Char3"/>
          <w:rtl/>
        </w:rPr>
        <w:t>ک</w:t>
      </w:r>
      <w:r w:rsidRPr="00BA4F8F">
        <w:rPr>
          <w:rStyle w:val="Char3"/>
          <w:rtl/>
        </w:rPr>
        <w:t xml:space="preserve"> خَ</w:t>
      </w:r>
      <w:r w:rsidR="00441E27" w:rsidRPr="00BA4F8F">
        <w:rPr>
          <w:rStyle w:val="Char3"/>
          <w:rtl/>
        </w:rPr>
        <w:t>ی</w:t>
      </w:r>
      <w:r w:rsidRPr="00BA4F8F">
        <w:rPr>
          <w:rStyle w:val="Char3"/>
          <w:rtl/>
        </w:rPr>
        <w:t>رَ هذه القر</w:t>
      </w:r>
      <w:r w:rsidR="00441E27" w:rsidRPr="00BA4F8F">
        <w:rPr>
          <w:rStyle w:val="Char3"/>
          <w:rtl/>
        </w:rPr>
        <w:t>ی</w:t>
      </w:r>
      <w:r w:rsidR="00695C08" w:rsidRPr="00BA4F8F">
        <w:rPr>
          <w:rStyle w:val="Char3"/>
          <w:rtl/>
        </w:rPr>
        <w:t>ة</w:t>
      </w:r>
      <w:r w:rsidR="00480794" w:rsidRPr="00BA4F8F">
        <w:rPr>
          <w:rStyle w:val="Char3"/>
          <w:rtl/>
        </w:rPr>
        <w:t xml:space="preserve"> و</w:t>
      </w:r>
      <w:r w:rsidRPr="00BA4F8F">
        <w:rPr>
          <w:rStyle w:val="Char3"/>
          <w:rtl/>
        </w:rPr>
        <w:t>خَ</w:t>
      </w:r>
      <w:r w:rsidR="00441E27" w:rsidRPr="00BA4F8F">
        <w:rPr>
          <w:rStyle w:val="Char3"/>
          <w:rtl/>
        </w:rPr>
        <w:t>ی</w:t>
      </w:r>
      <w:r w:rsidR="00480794" w:rsidRPr="00BA4F8F">
        <w:rPr>
          <w:rStyle w:val="Char3"/>
          <w:rtl/>
        </w:rPr>
        <w:t>رَ اهلها و</w:t>
      </w:r>
      <w:r w:rsidRPr="00BA4F8F">
        <w:rPr>
          <w:rStyle w:val="Char3"/>
          <w:rtl/>
        </w:rPr>
        <w:t>خ</w:t>
      </w:r>
      <w:r w:rsidR="00441E27" w:rsidRPr="00BA4F8F">
        <w:rPr>
          <w:rStyle w:val="Char3"/>
          <w:rtl/>
        </w:rPr>
        <w:t>ی</w:t>
      </w:r>
      <w:r w:rsidRPr="00BA4F8F">
        <w:rPr>
          <w:rStyle w:val="Char3"/>
          <w:rtl/>
        </w:rPr>
        <w:t>ر</w:t>
      </w:r>
      <w:r w:rsidR="00480794" w:rsidRPr="00BA4F8F">
        <w:rPr>
          <w:rStyle w:val="Char3"/>
          <w:rFonts w:hint="cs"/>
          <w:rtl/>
        </w:rPr>
        <w:t xml:space="preserve"> </w:t>
      </w:r>
      <w:r w:rsidRPr="00BA4F8F">
        <w:rPr>
          <w:rStyle w:val="Char3"/>
          <w:rtl/>
        </w:rPr>
        <w:t>مَا فِ</w:t>
      </w:r>
      <w:r w:rsidR="00441E27" w:rsidRPr="00BA4F8F">
        <w:rPr>
          <w:rStyle w:val="Char3"/>
          <w:rtl/>
        </w:rPr>
        <w:t>ی</w:t>
      </w:r>
      <w:r w:rsidRPr="00BA4F8F">
        <w:rPr>
          <w:rStyle w:val="Char3"/>
          <w:rtl/>
        </w:rPr>
        <w:t>هَا»</w:t>
      </w:r>
      <w:r w:rsidRPr="00D21EA1">
        <w:rPr>
          <w:rStyle w:val="Char2"/>
          <w:rFonts w:ascii="IRLotus" w:hAnsi="IRLotus" w:cs="IRLotus"/>
          <w:rtl/>
        </w:rPr>
        <w:t xml:space="preserve"> </w:t>
      </w:r>
      <w:r w:rsidRPr="00D21EA1">
        <w:rPr>
          <w:rFonts w:hint="cs"/>
          <w:rtl/>
        </w:rPr>
        <w:t>ب</w:t>
      </w:r>
      <w:r w:rsidR="00441E27" w:rsidRPr="00D21EA1">
        <w:rPr>
          <w:rFonts w:hint="cs"/>
          <w:rtl/>
        </w:rPr>
        <w:t>ی</w:t>
      </w:r>
      <w:r w:rsidRPr="00D21EA1">
        <w:rPr>
          <w:rFonts w:hint="cs"/>
          <w:rtl/>
        </w:rPr>
        <w:t>ان گر درخواست از خداوند برا</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ت گردان</w:t>
      </w:r>
      <w:r w:rsidR="00441E27" w:rsidRPr="00D21EA1">
        <w:rPr>
          <w:rFonts w:hint="cs"/>
          <w:rtl/>
        </w:rPr>
        <w:t>ی</w:t>
      </w:r>
      <w:r w:rsidRPr="00D21EA1">
        <w:rPr>
          <w:rFonts w:hint="cs"/>
          <w:rtl/>
        </w:rPr>
        <w:t>دن ا</w:t>
      </w:r>
      <w:r w:rsidR="00441E27" w:rsidRPr="00D21EA1">
        <w:rPr>
          <w:rFonts w:hint="cs"/>
          <w:rtl/>
        </w:rPr>
        <w:t>ی</w:t>
      </w:r>
      <w:r w:rsidRPr="00D21EA1">
        <w:rPr>
          <w:rFonts w:hint="cs"/>
          <w:rtl/>
        </w:rPr>
        <w:t>ن م</w:t>
      </w:r>
      <w:r w:rsidR="007C1A23" w:rsidRPr="00D21EA1">
        <w:rPr>
          <w:rFonts w:hint="cs"/>
          <w:rtl/>
        </w:rPr>
        <w:t>ک</w:t>
      </w:r>
      <w:r w:rsidRPr="00D21EA1">
        <w:rPr>
          <w:rFonts w:hint="cs"/>
          <w:rtl/>
        </w:rPr>
        <w:t>ان برا</w:t>
      </w:r>
      <w:r w:rsidR="00441E27" w:rsidRPr="00D21EA1">
        <w:rPr>
          <w:rFonts w:hint="cs"/>
          <w:rtl/>
        </w:rPr>
        <w:t>ی</w:t>
      </w:r>
      <w:r w:rsidRPr="00D21EA1">
        <w:rPr>
          <w:rFonts w:hint="cs"/>
          <w:rtl/>
        </w:rPr>
        <w:t xml:space="preserve"> او است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از خ</w:t>
      </w:r>
      <w:r w:rsidR="00441E27" w:rsidRPr="00D21EA1">
        <w:rPr>
          <w:rFonts w:hint="cs"/>
          <w:rtl/>
        </w:rPr>
        <w:t>ی</w:t>
      </w:r>
      <w:r w:rsidRPr="00D21EA1">
        <w:rPr>
          <w:rFonts w:hint="cs"/>
          <w:rtl/>
        </w:rPr>
        <w:t>ر آن بدو ارزان</w:t>
      </w:r>
      <w:r w:rsidR="00441E27" w:rsidRPr="00D21EA1">
        <w:rPr>
          <w:rFonts w:hint="cs"/>
          <w:rtl/>
        </w:rPr>
        <w:t>ی</w:t>
      </w:r>
      <w:r w:rsidRPr="00D21EA1">
        <w:rPr>
          <w:rFonts w:hint="cs"/>
          <w:rtl/>
        </w:rPr>
        <w:t xml:space="preserve"> دارد و س</w:t>
      </w:r>
      <w:r w:rsidR="007C1A23" w:rsidRPr="00D21EA1">
        <w:rPr>
          <w:rFonts w:hint="cs"/>
          <w:rtl/>
        </w:rPr>
        <w:t>ک</w:t>
      </w:r>
      <w:r w:rsidRPr="00D21EA1">
        <w:rPr>
          <w:rFonts w:hint="cs"/>
          <w:rtl/>
        </w:rPr>
        <w:t>ونت گز</w:t>
      </w:r>
      <w:r w:rsidR="00441E27" w:rsidRPr="00D21EA1">
        <w:rPr>
          <w:rFonts w:hint="cs"/>
          <w:rtl/>
        </w:rPr>
        <w:t>ی</w:t>
      </w:r>
      <w:r w:rsidRPr="00D21EA1">
        <w:rPr>
          <w:rFonts w:hint="cs"/>
          <w:rtl/>
        </w:rPr>
        <w:t>دن و اقامت او را در آن به همراه سلامت و عاف</w:t>
      </w:r>
      <w:r w:rsidR="00441E27" w:rsidRPr="00D21EA1">
        <w:rPr>
          <w:rFonts w:hint="cs"/>
          <w:rtl/>
        </w:rPr>
        <w:t>ی</w:t>
      </w:r>
      <w:r w:rsidRPr="00D21EA1">
        <w:rPr>
          <w:rFonts w:hint="cs"/>
          <w:rtl/>
        </w:rPr>
        <w:t>ت برا</w:t>
      </w:r>
      <w:r w:rsidR="00441E27" w:rsidRPr="00D21EA1">
        <w:rPr>
          <w:rFonts w:hint="cs"/>
          <w:rtl/>
        </w:rPr>
        <w:t>ی</w:t>
      </w:r>
      <w:r w:rsidRPr="00D21EA1">
        <w:rPr>
          <w:rFonts w:hint="cs"/>
          <w:rtl/>
        </w:rPr>
        <w:t>ش آسان و م</w:t>
      </w:r>
      <w:r w:rsidR="00441E27" w:rsidRPr="00D21EA1">
        <w:rPr>
          <w:rFonts w:hint="cs"/>
          <w:rtl/>
        </w:rPr>
        <w:t>ی</w:t>
      </w:r>
      <w:r w:rsidRPr="00D21EA1">
        <w:rPr>
          <w:rFonts w:hint="cs"/>
          <w:rtl/>
        </w:rPr>
        <w:t>سر گرداند،</w:t>
      </w:r>
      <w:r w:rsidR="002A03C8" w:rsidRPr="00D21EA1">
        <w:rPr>
          <w:rFonts w:hint="cs"/>
          <w:rtl/>
        </w:rPr>
        <w:t xml:space="preserve"> </w:t>
      </w:r>
      <w:r w:rsidRPr="00BA4F8F">
        <w:rPr>
          <w:rStyle w:val="Char3"/>
          <w:rFonts w:hint="cs"/>
          <w:rtl/>
        </w:rPr>
        <w:t>«وخ</w:t>
      </w:r>
      <w:r w:rsidR="00441E27" w:rsidRPr="00BA4F8F">
        <w:rPr>
          <w:rStyle w:val="Char3"/>
          <w:rFonts w:hint="cs"/>
          <w:rtl/>
        </w:rPr>
        <w:t>ی</w:t>
      </w:r>
      <w:r w:rsidRPr="00BA4F8F">
        <w:rPr>
          <w:rStyle w:val="Char3"/>
          <w:rFonts w:hint="cs"/>
          <w:rtl/>
        </w:rPr>
        <w:t>ر أهلها»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w:t>
      </w:r>
      <w:r w:rsidR="00441E27" w:rsidRPr="00D21EA1">
        <w:rPr>
          <w:rFonts w:hint="cs"/>
          <w:rtl/>
        </w:rPr>
        <w:t>ی</w:t>
      </w:r>
      <w:r w:rsidRPr="00D21EA1">
        <w:rPr>
          <w:rFonts w:hint="cs"/>
          <w:rtl/>
        </w:rPr>
        <w:t>ر اهال</w:t>
      </w:r>
      <w:r w:rsidR="00441E27" w:rsidRPr="00D21EA1">
        <w:rPr>
          <w:rFonts w:hint="cs"/>
          <w:rtl/>
        </w:rPr>
        <w:t>ی</w:t>
      </w:r>
      <w:r w:rsidRPr="00D21EA1">
        <w:rPr>
          <w:rFonts w:hint="cs"/>
          <w:rtl/>
        </w:rPr>
        <w:t xml:space="preserve"> آن جا از </w:t>
      </w:r>
      <w:r w:rsidR="00695C08" w:rsidRPr="00D21EA1">
        <w:rPr>
          <w:rFonts w:hint="cs"/>
          <w:rtl/>
        </w:rPr>
        <w:t xml:space="preserve">جمله </w:t>
      </w:r>
      <w:r w:rsidRPr="00D21EA1">
        <w:rPr>
          <w:rFonts w:hint="cs"/>
          <w:rtl/>
        </w:rPr>
        <w:t>ا</w:t>
      </w:r>
      <w:r w:rsidR="00441E27" w:rsidRPr="00D21EA1">
        <w:rPr>
          <w:rFonts w:hint="cs"/>
          <w:rtl/>
        </w:rPr>
        <w:t>ی</w:t>
      </w:r>
      <w:r w:rsidRPr="00D21EA1">
        <w:rPr>
          <w:rFonts w:hint="cs"/>
          <w:rtl/>
        </w:rPr>
        <w:t>مان و راست</w:t>
      </w:r>
      <w:r w:rsidR="00441E27" w:rsidRPr="00D21EA1">
        <w:rPr>
          <w:rFonts w:hint="cs"/>
          <w:rtl/>
        </w:rPr>
        <w:t>ی</w:t>
      </w:r>
      <w:r w:rsidRPr="00D21EA1">
        <w:rPr>
          <w:rFonts w:hint="cs"/>
          <w:rtl/>
        </w:rPr>
        <w:t xml:space="preserve"> و درست</w:t>
      </w:r>
      <w:r w:rsidR="00441E27" w:rsidRPr="00D21EA1">
        <w:rPr>
          <w:rFonts w:hint="cs"/>
          <w:rtl/>
        </w:rPr>
        <w:t>ی</w:t>
      </w:r>
      <w:r w:rsidRPr="00D21EA1">
        <w:rPr>
          <w:rFonts w:hint="cs"/>
          <w:rtl/>
        </w:rPr>
        <w:t xml:space="preserve"> و استقامت و هم</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بر امور خ</w:t>
      </w:r>
      <w:r w:rsidR="00441E27" w:rsidRPr="00D21EA1">
        <w:rPr>
          <w:rFonts w:hint="cs"/>
          <w:rtl/>
        </w:rPr>
        <w:t>ی</w:t>
      </w:r>
      <w:r w:rsidRPr="00D21EA1">
        <w:rPr>
          <w:rFonts w:hint="cs"/>
          <w:rtl/>
        </w:rPr>
        <w:t>ر وشب</w:t>
      </w:r>
      <w:r w:rsidR="00441E27" w:rsidRPr="00D21EA1">
        <w:rPr>
          <w:rFonts w:hint="cs"/>
          <w:rtl/>
        </w:rPr>
        <w:t>ی</w:t>
      </w:r>
      <w:r w:rsidRPr="00D21EA1">
        <w:rPr>
          <w:rFonts w:hint="cs"/>
          <w:rtl/>
        </w:rPr>
        <w:t>ه ا</w:t>
      </w:r>
      <w:r w:rsidR="00441E27" w:rsidRPr="00D21EA1">
        <w:rPr>
          <w:rFonts w:hint="cs"/>
          <w:rtl/>
        </w:rPr>
        <w:t>ی</w:t>
      </w:r>
      <w:r w:rsidRPr="00D21EA1">
        <w:rPr>
          <w:rFonts w:hint="cs"/>
          <w:rtl/>
        </w:rPr>
        <w:t xml:space="preserve">ن‌ها </w:t>
      </w:r>
      <w:r w:rsidR="00441E27" w:rsidRPr="00D21EA1">
        <w:rPr>
          <w:rtl/>
        </w:rPr>
        <w:t>[</w:t>
      </w:r>
      <w:r w:rsidRPr="00D21EA1">
        <w:rPr>
          <w:rFonts w:hint="cs"/>
          <w:rtl/>
        </w:rPr>
        <w:t>را نص</w:t>
      </w:r>
      <w:r w:rsidR="00441E27" w:rsidRPr="00D21EA1">
        <w:rPr>
          <w:rFonts w:hint="cs"/>
          <w:rtl/>
        </w:rPr>
        <w:t>ی</w:t>
      </w:r>
      <w:r w:rsidRPr="00D21EA1">
        <w:rPr>
          <w:rFonts w:hint="cs"/>
          <w:rtl/>
        </w:rPr>
        <w:t>بم گردان</w:t>
      </w:r>
      <w:r w:rsidR="00441E27" w:rsidRPr="00D21EA1">
        <w:rPr>
          <w:rtl/>
        </w:rPr>
        <w:t>]</w:t>
      </w:r>
      <w:r w:rsidRPr="00D21EA1">
        <w:rPr>
          <w:rFonts w:hint="cs"/>
          <w:rtl/>
        </w:rPr>
        <w:t xml:space="preserve"> </w:t>
      </w:r>
      <w:r w:rsidRPr="00BA4F8F">
        <w:rPr>
          <w:rStyle w:val="Char3"/>
          <w:rFonts w:hint="cs"/>
          <w:rtl/>
        </w:rPr>
        <w:t>«وخ</w:t>
      </w:r>
      <w:r w:rsidR="00441E27" w:rsidRPr="00BA4F8F">
        <w:rPr>
          <w:rStyle w:val="Char3"/>
          <w:rFonts w:hint="cs"/>
          <w:rtl/>
        </w:rPr>
        <w:t>ی</w:t>
      </w:r>
      <w:r w:rsidRPr="00BA4F8F">
        <w:rPr>
          <w:rStyle w:val="Char3"/>
          <w:rFonts w:hint="cs"/>
          <w:rtl/>
        </w:rPr>
        <w:t>ر ما</w:t>
      </w:r>
      <w:r w:rsidR="00BA4F8F" w:rsidRPr="00BA4F8F">
        <w:rPr>
          <w:rStyle w:val="Char3"/>
          <w:rFonts w:hint="cs"/>
          <w:rtl/>
        </w:rPr>
        <w:t xml:space="preserve"> </w:t>
      </w:r>
      <w:r w:rsidRPr="00BA4F8F">
        <w:rPr>
          <w:rStyle w:val="Char3"/>
          <w:rFonts w:hint="cs"/>
          <w:rtl/>
        </w:rPr>
        <w:t>ف</w:t>
      </w:r>
      <w:r w:rsidR="00441E27" w:rsidRPr="00BA4F8F">
        <w:rPr>
          <w:rStyle w:val="Char3"/>
          <w:rFonts w:hint="cs"/>
          <w:rtl/>
        </w:rPr>
        <w:t>ی</w:t>
      </w:r>
      <w:r w:rsidRPr="00BA4F8F">
        <w:rPr>
          <w:rStyle w:val="Char3"/>
          <w:rFonts w:hint="cs"/>
          <w:rtl/>
        </w:rPr>
        <w:t>ها»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w:t>
      </w:r>
      <w:r w:rsidR="00441E27" w:rsidRPr="00D21EA1">
        <w:rPr>
          <w:rFonts w:hint="cs"/>
          <w:rtl/>
        </w:rPr>
        <w:t>ی</w:t>
      </w:r>
      <w:r w:rsidRPr="00D21EA1">
        <w:rPr>
          <w:rFonts w:hint="cs"/>
          <w:rtl/>
        </w:rPr>
        <w:t>ر و خوب</w:t>
      </w:r>
      <w:r w:rsidR="00441E27" w:rsidRPr="00D21EA1">
        <w:rPr>
          <w:rFonts w:hint="cs"/>
          <w:rtl/>
        </w:rPr>
        <w:t>ی</w:t>
      </w:r>
      <w:r w:rsidRPr="00D21EA1">
        <w:rPr>
          <w:rFonts w:hint="cs"/>
          <w:rtl/>
        </w:rPr>
        <w:t xml:space="preserve"> مردمان ومس</w:t>
      </w:r>
      <w:r w:rsidR="007C1A23" w:rsidRPr="00D21EA1">
        <w:rPr>
          <w:rFonts w:hint="cs"/>
          <w:rtl/>
        </w:rPr>
        <w:t>ک</w:t>
      </w:r>
      <w:r w:rsidRPr="00D21EA1">
        <w:rPr>
          <w:rFonts w:hint="cs"/>
          <w:rtl/>
        </w:rPr>
        <w:t>ن‌ها و غذاها و د</w:t>
      </w:r>
      <w:r w:rsidR="00441E27" w:rsidRPr="00D21EA1">
        <w:rPr>
          <w:rFonts w:hint="cs"/>
          <w:rtl/>
        </w:rPr>
        <w:t>ی</w:t>
      </w:r>
      <w:r w:rsidRPr="00D21EA1">
        <w:rPr>
          <w:rFonts w:hint="cs"/>
          <w:rtl/>
        </w:rPr>
        <w:t>گر چ</w:t>
      </w:r>
      <w:r w:rsidR="00441E27" w:rsidRPr="00D21EA1">
        <w:rPr>
          <w:rFonts w:hint="cs"/>
          <w:rtl/>
        </w:rPr>
        <w:t>ی</w:t>
      </w:r>
      <w:r w:rsidRPr="00D21EA1">
        <w:rPr>
          <w:rFonts w:hint="cs"/>
          <w:rtl/>
        </w:rPr>
        <w:t xml:space="preserve">زها </w:t>
      </w:r>
      <w:r w:rsidR="00441E27" w:rsidRPr="00D21EA1">
        <w:rPr>
          <w:rtl/>
        </w:rPr>
        <w:t>[</w:t>
      </w:r>
      <w:r w:rsidRPr="00D21EA1">
        <w:rPr>
          <w:rFonts w:hint="cs"/>
          <w:rtl/>
        </w:rPr>
        <w:t>را بهره‌ام گردان</w:t>
      </w:r>
      <w:r w:rsidR="00441E27" w:rsidRPr="00D21EA1">
        <w:rPr>
          <w:rtl/>
        </w:rPr>
        <w:t>]</w:t>
      </w:r>
      <w:r w:rsidR="00BA4F8F">
        <w:rPr>
          <w:rFonts w:hint="cs"/>
          <w:rtl/>
        </w:rPr>
        <w:t>.</w:t>
      </w:r>
      <w:r w:rsidRPr="00D21EA1">
        <w:rPr>
          <w:rFonts w:hint="cs"/>
          <w:rtl/>
        </w:rPr>
        <w:t xml:space="preserve"> </w:t>
      </w:r>
    </w:p>
    <w:p w:rsidR="00DE0AAE" w:rsidRPr="00D21EA1" w:rsidRDefault="00DE0AAE" w:rsidP="00BA4F8F">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BA4F8F">
        <w:rPr>
          <w:rStyle w:val="Char3"/>
          <w:rtl/>
        </w:rPr>
        <w:t>«</w:t>
      </w:r>
      <w:r w:rsidR="00480794" w:rsidRPr="00BA4F8F">
        <w:rPr>
          <w:rStyle w:val="Char3"/>
          <w:rtl/>
        </w:rPr>
        <w:t>وَنَعُوذ</w:t>
      </w:r>
      <w:r w:rsidR="00BA4F8F" w:rsidRPr="00BA4F8F">
        <w:rPr>
          <w:rStyle w:val="Char3"/>
          <w:rFonts w:hint="cs"/>
          <w:rtl/>
        </w:rPr>
        <w:t xml:space="preserve"> </w:t>
      </w:r>
      <w:r w:rsidR="00480794" w:rsidRPr="00BA4F8F">
        <w:rPr>
          <w:rStyle w:val="Char3"/>
          <w:rtl/>
        </w:rPr>
        <w:t>بِک مِنْ شَرِّهَا وَشَرِّ أَهْلِهَا وَشَرِّ مَا فِیهَا</w:t>
      </w:r>
      <w:r w:rsidRPr="00BA4F8F">
        <w:rPr>
          <w:rStyle w:val="Char3"/>
          <w:rtl/>
        </w:rPr>
        <w:t>»</w:t>
      </w:r>
      <w:r w:rsidRPr="00D21EA1">
        <w:rPr>
          <w:rStyle w:val="Char2"/>
          <w:rFonts w:ascii="IRLotus" w:hAnsi="IRLotus" w:cs="IRLotus"/>
          <w:rtl/>
        </w:rPr>
        <w:t xml:space="preserve"> </w:t>
      </w:r>
      <w:r w:rsidRPr="00D21EA1">
        <w:rPr>
          <w:rStyle w:val="Char0"/>
          <w:rFonts w:hint="cs"/>
          <w:rtl/>
        </w:rPr>
        <w:t>ب</w:t>
      </w:r>
      <w:r w:rsidR="00441E27" w:rsidRPr="00D21EA1">
        <w:rPr>
          <w:rStyle w:val="Char0"/>
          <w:rFonts w:hint="cs"/>
          <w:rtl/>
        </w:rPr>
        <w:t>ی</w:t>
      </w:r>
      <w:r w:rsidRPr="00D21EA1">
        <w:rPr>
          <w:rStyle w:val="Char0"/>
          <w:rFonts w:hint="cs"/>
          <w:rtl/>
        </w:rPr>
        <w:t>ان گر پناه جستن به خداوند از</w:t>
      </w:r>
      <w:r w:rsidR="00480794" w:rsidRPr="00D21EA1">
        <w:rPr>
          <w:rStyle w:val="Char0"/>
          <w:rFonts w:hint="cs"/>
          <w:rtl/>
        </w:rPr>
        <w:t xml:space="preserve"> </w:t>
      </w:r>
      <w:r w:rsidRPr="00D21EA1">
        <w:rPr>
          <w:rStyle w:val="Char0"/>
          <w:rFonts w:hint="cs"/>
          <w:rtl/>
        </w:rPr>
        <w:t>تمام</w:t>
      </w:r>
      <w:r w:rsidR="00441E27" w:rsidRPr="00D21EA1">
        <w:rPr>
          <w:rStyle w:val="Char0"/>
          <w:rFonts w:hint="cs"/>
          <w:rtl/>
        </w:rPr>
        <w:t>ی</w:t>
      </w:r>
      <w:r w:rsidRPr="00D21EA1">
        <w:rPr>
          <w:rStyle w:val="Char0"/>
          <w:rFonts w:hint="cs"/>
          <w:rtl/>
        </w:rPr>
        <w:t xml:space="preserve"> شرور و چ</w:t>
      </w:r>
      <w:r w:rsidR="00441E27" w:rsidRPr="00D21EA1">
        <w:rPr>
          <w:rStyle w:val="Char0"/>
          <w:rFonts w:hint="cs"/>
          <w:rtl/>
        </w:rPr>
        <w:t>ی</w:t>
      </w:r>
      <w:r w:rsidRPr="00D21EA1">
        <w:rPr>
          <w:rStyle w:val="Char0"/>
          <w:rFonts w:hint="cs"/>
          <w:rtl/>
        </w:rPr>
        <w:t>زها</w:t>
      </w:r>
      <w:r w:rsidR="00441E27" w:rsidRPr="00D21EA1">
        <w:rPr>
          <w:rStyle w:val="Char0"/>
          <w:rFonts w:hint="cs"/>
          <w:rtl/>
        </w:rPr>
        <w:t>ی</w:t>
      </w:r>
      <w:r w:rsidRPr="00D21EA1">
        <w:rPr>
          <w:rStyle w:val="Char0"/>
          <w:rFonts w:hint="cs"/>
          <w:rtl/>
        </w:rPr>
        <w:t xml:space="preserve"> آزار دهنده است، فرق</w:t>
      </w:r>
      <w:r w:rsidR="00441E27" w:rsidRPr="00D21EA1">
        <w:rPr>
          <w:rStyle w:val="Char0"/>
          <w:rFonts w:hint="cs"/>
          <w:rtl/>
        </w:rPr>
        <w:t>ی</w:t>
      </w:r>
      <w:r w:rsidRPr="00D21EA1">
        <w:rPr>
          <w:rStyle w:val="Char0"/>
          <w:rFonts w:hint="cs"/>
          <w:rtl/>
        </w:rPr>
        <w:t xml:space="preserve"> نم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 در خود</w:t>
      </w:r>
      <w:r w:rsidR="00480794" w:rsidRPr="00D21EA1">
        <w:rPr>
          <w:rStyle w:val="Char0"/>
          <w:rFonts w:hint="cs"/>
          <w:rtl/>
        </w:rPr>
        <w:t xml:space="preserve"> </w:t>
      </w:r>
      <w:r w:rsidRPr="00D21EA1">
        <w:rPr>
          <w:rStyle w:val="Char0"/>
          <w:rFonts w:hint="cs"/>
          <w:rtl/>
        </w:rPr>
        <w:t>آن م</w:t>
      </w:r>
      <w:r w:rsidR="007C1A23" w:rsidRPr="00D21EA1">
        <w:rPr>
          <w:rStyle w:val="Char0"/>
          <w:rFonts w:hint="cs"/>
          <w:rtl/>
        </w:rPr>
        <w:t>ک</w:t>
      </w:r>
      <w:r w:rsidRPr="00D21EA1">
        <w:rPr>
          <w:rStyle w:val="Char0"/>
          <w:rFonts w:hint="cs"/>
          <w:rtl/>
        </w:rPr>
        <w:t xml:space="preserve">ان باشد </w:t>
      </w:r>
      <w:r w:rsidR="00441E27" w:rsidRPr="00D21EA1">
        <w:rPr>
          <w:rStyle w:val="Char0"/>
          <w:rFonts w:hint="cs"/>
          <w:rtl/>
        </w:rPr>
        <w:t>ی</w:t>
      </w:r>
      <w:r w:rsidRPr="00D21EA1">
        <w:rPr>
          <w:rStyle w:val="Char0"/>
          <w:rFonts w:hint="cs"/>
          <w:rtl/>
        </w:rPr>
        <w:t>ا از سو</w:t>
      </w:r>
      <w:r w:rsidR="00441E27" w:rsidRPr="00D21EA1">
        <w:rPr>
          <w:rStyle w:val="Char0"/>
          <w:rFonts w:hint="cs"/>
          <w:rtl/>
        </w:rPr>
        <w:t>ی</w:t>
      </w:r>
      <w:r w:rsidRPr="00D21EA1">
        <w:rPr>
          <w:rStyle w:val="Char0"/>
          <w:rFonts w:hint="cs"/>
          <w:rtl/>
        </w:rPr>
        <w:t xml:space="preserve"> سا</w:t>
      </w:r>
      <w:r w:rsidR="007C1A23" w:rsidRPr="00D21EA1">
        <w:rPr>
          <w:rStyle w:val="Char0"/>
          <w:rFonts w:hint="cs"/>
          <w:rtl/>
        </w:rPr>
        <w:t>ک</w:t>
      </w:r>
      <w:r w:rsidRPr="00D21EA1">
        <w:rPr>
          <w:rStyle w:val="Char0"/>
          <w:rFonts w:hint="cs"/>
          <w:rtl/>
        </w:rPr>
        <w:t>ن</w:t>
      </w:r>
      <w:r w:rsidR="00441E27" w:rsidRPr="00D21EA1">
        <w:rPr>
          <w:rStyle w:val="Char0"/>
          <w:rFonts w:hint="cs"/>
          <w:rtl/>
        </w:rPr>
        <w:t>ی</w:t>
      </w:r>
      <w:r w:rsidRPr="00D21EA1">
        <w:rPr>
          <w:rStyle w:val="Char0"/>
          <w:rFonts w:hint="cs"/>
          <w:rtl/>
        </w:rPr>
        <w:t xml:space="preserve">ن آن </w:t>
      </w:r>
      <w:r w:rsidR="00441E27" w:rsidRPr="00D21EA1">
        <w:rPr>
          <w:rStyle w:val="Char0"/>
          <w:rFonts w:hint="cs"/>
          <w:rtl/>
        </w:rPr>
        <w:t>ی</w:t>
      </w:r>
      <w:r w:rsidRPr="00D21EA1">
        <w:rPr>
          <w:rStyle w:val="Char0"/>
          <w:rFonts w:hint="cs"/>
          <w:rtl/>
        </w:rPr>
        <w:t xml:space="preserve">ا هر آنچه را </w:t>
      </w:r>
      <w:r w:rsidR="007C1A23" w:rsidRPr="00D21EA1">
        <w:rPr>
          <w:rStyle w:val="Char0"/>
          <w:rFonts w:hint="cs"/>
          <w:rtl/>
        </w:rPr>
        <w:t>ک</w:t>
      </w:r>
      <w:r w:rsidRPr="00D21EA1">
        <w:rPr>
          <w:rStyle w:val="Char0"/>
          <w:rFonts w:hint="cs"/>
          <w:rtl/>
        </w:rPr>
        <w:t xml:space="preserve">ه در آن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جامع و فراگ</w:t>
      </w:r>
      <w:r w:rsidR="00441E27" w:rsidRPr="00D21EA1">
        <w:rPr>
          <w:rFonts w:hint="cs"/>
          <w:rtl/>
        </w:rPr>
        <w:t>ی</w:t>
      </w:r>
      <w:r w:rsidRPr="00D21EA1">
        <w:rPr>
          <w:rFonts w:hint="cs"/>
          <w:rtl/>
        </w:rPr>
        <w:t>ر برا</w:t>
      </w:r>
      <w:r w:rsidR="00441E27" w:rsidRPr="00D21EA1">
        <w:rPr>
          <w:rFonts w:hint="cs"/>
          <w:rtl/>
        </w:rPr>
        <w:t>ی</w:t>
      </w:r>
      <w:r w:rsidRPr="00D21EA1">
        <w:rPr>
          <w:rFonts w:hint="cs"/>
          <w:rtl/>
        </w:rPr>
        <w:t xml:space="preserve"> درخواست خ</w:t>
      </w:r>
      <w:r w:rsidR="00441E27" w:rsidRPr="00D21EA1">
        <w:rPr>
          <w:rFonts w:hint="cs"/>
          <w:rtl/>
        </w:rPr>
        <w:t>ی</w:t>
      </w:r>
      <w:r w:rsidRPr="00D21EA1">
        <w:rPr>
          <w:rFonts w:hint="cs"/>
          <w:rtl/>
        </w:rPr>
        <w:t xml:space="preserve">ر از خداوند و پناه جستن به او از شر است، آن هم </w:t>
      </w:r>
      <w:r w:rsidR="00480794" w:rsidRPr="00D21EA1">
        <w:rPr>
          <w:rFonts w:hint="cs"/>
          <w:rtl/>
        </w:rPr>
        <w:t>پس</w:t>
      </w:r>
      <w:r w:rsidRPr="00D21EA1">
        <w:rPr>
          <w:rFonts w:hint="cs"/>
          <w:rtl/>
        </w:rPr>
        <w:t xml:space="preserve"> از توسل به خداوند و به ربوب</w:t>
      </w:r>
      <w:r w:rsidR="00441E27" w:rsidRPr="00D21EA1">
        <w:rPr>
          <w:rFonts w:hint="cs"/>
          <w:rtl/>
        </w:rPr>
        <w:t>ی</w:t>
      </w:r>
      <w:r w:rsidRPr="00D21EA1">
        <w:rPr>
          <w:rFonts w:hint="cs"/>
          <w:rtl/>
        </w:rPr>
        <w:t>تش بر هر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است. </w:t>
      </w:r>
    </w:p>
    <w:p w:rsidR="00DE0AAE" w:rsidRPr="00D21EA1" w:rsidRDefault="00DE0AAE" w:rsidP="00BA4F8F">
      <w:pPr>
        <w:pStyle w:val="a0"/>
        <w:rPr>
          <w:rtl/>
        </w:rPr>
      </w:pPr>
      <w:r w:rsidRPr="00D21EA1">
        <w:rPr>
          <w:rFonts w:hint="cs"/>
          <w:rtl/>
        </w:rPr>
        <w:t>سپس برا</w:t>
      </w:r>
      <w:r w:rsidR="00441E27" w:rsidRPr="00D21EA1">
        <w:rPr>
          <w:rFonts w:hint="cs"/>
          <w:rtl/>
        </w:rPr>
        <w:t>ی</w:t>
      </w:r>
      <w:r w:rsidRPr="00D21EA1">
        <w:rPr>
          <w:rFonts w:hint="cs"/>
          <w:rtl/>
        </w:rPr>
        <w:t xml:space="preserve"> مسافر مستحب است </w:t>
      </w:r>
      <w:r w:rsidR="007C1A23" w:rsidRPr="00D21EA1">
        <w:rPr>
          <w:rFonts w:hint="cs"/>
          <w:rtl/>
        </w:rPr>
        <w:t>ک</w:t>
      </w:r>
      <w:r w:rsidRPr="00D21EA1">
        <w:rPr>
          <w:rFonts w:hint="cs"/>
          <w:rtl/>
        </w:rPr>
        <w:t>ه در سفرش بس</w:t>
      </w:r>
      <w:r w:rsidR="00441E27" w:rsidRPr="00D21EA1">
        <w:rPr>
          <w:rFonts w:hint="cs"/>
          <w:rtl/>
        </w:rPr>
        <w:t>ی</w:t>
      </w:r>
      <w:r w:rsidRPr="00D21EA1">
        <w:rPr>
          <w:rFonts w:hint="cs"/>
          <w:rtl/>
        </w:rPr>
        <w:t>ار برا</w:t>
      </w:r>
      <w:r w:rsidR="00441E27" w:rsidRPr="00D21EA1">
        <w:rPr>
          <w:rFonts w:hint="cs"/>
          <w:rtl/>
        </w:rPr>
        <w:t>ی</w:t>
      </w:r>
      <w:r w:rsidRPr="00D21EA1">
        <w:rPr>
          <w:rFonts w:hint="cs"/>
          <w:rtl/>
        </w:rPr>
        <w:t xml:space="preserve"> خود و پدر و مادر وهمسر و فرزندانش و تمام</w:t>
      </w:r>
      <w:r w:rsidR="00441E27" w:rsidRPr="00D21EA1">
        <w:rPr>
          <w:rFonts w:hint="cs"/>
          <w:rtl/>
        </w:rPr>
        <w:t>ی</w:t>
      </w:r>
      <w:r w:rsidRPr="00D21EA1">
        <w:rPr>
          <w:rFonts w:hint="cs"/>
          <w:rtl/>
        </w:rPr>
        <w:t xml:space="preserve"> مسلمانان دعا </w:t>
      </w:r>
      <w:r w:rsidR="007C1A23" w:rsidRPr="00D21EA1">
        <w:rPr>
          <w:rFonts w:hint="cs"/>
          <w:rtl/>
        </w:rPr>
        <w:t>ک</w:t>
      </w:r>
      <w:r w:rsidRPr="00D21EA1">
        <w:rPr>
          <w:rFonts w:hint="cs"/>
          <w:rtl/>
        </w:rPr>
        <w:t>ند، و دعا</w:t>
      </w:r>
      <w:r w:rsidR="00441E27" w:rsidRPr="00D21EA1">
        <w:rPr>
          <w:rFonts w:hint="cs"/>
          <w:rtl/>
        </w:rPr>
        <w:t>یی</w:t>
      </w:r>
      <w:r w:rsidRPr="00D21EA1">
        <w:rPr>
          <w:rFonts w:hint="cs"/>
          <w:rtl/>
        </w:rPr>
        <w:t xml:space="preserve"> را برگز</w:t>
      </w:r>
      <w:r w:rsidR="00441E27" w:rsidRPr="00D21EA1">
        <w:rPr>
          <w:rFonts w:hint="cs"/>
          <w:rtl/>
        </w:rPr>
        <w:t>ی</w:t>
      </w:r>
      <w:r w:rsidRPr="00D21EA1">
        <w:rPr>
          <w:rFonts w:hint="cs"/>
          <w:rtl/>
        </w:rPr>
        <w:t xml:space="preserve">ند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w:t>
      </w:r>
      <w:r w:rsidR="00480794" w:rsidRPr="00D21EA1">
        <w:rPr>
          <w:rFonts w:hint="cs"/>
          <w:rtl/>
        </w:rPr>
        <w:t>‌</w:t>
      </w:r>
      <w:r w:rsidRPr="00D21EA1">
        <w:rPr>
          <w:rFonts w:hint="cs"/>
          <w:rtl/>
        </w:rPr>
        <w:t>ها را در بر گ</w:t>
      </w:r>
      <w:r w:rsidR="00441E27" w:rsidRPr="00D21EA1">
        <w:rPr>
          <w:rFonts w:hint="cs"/>
          <w:rtl/>
        </w:rPr>
        <w:t>ی</w:t>
      </w:r>
      <w:r w:rsidRPr="00D21EA1">
        <w:rPr>
          <w:rFonts w:hint="cs"/>
          <w:rtl/>
        </w:rPr>
        <w:t>رد، هم‌چن</w:t>
      </w:r>
      <w:r w:rsidR="00441E27" w:rsidRPr="00D21EA1">
        <w:rPr>
          <w:rFonts w:hint="cs"/>
          <w:rtl/>
        </w:rPr>
        <w:t>ی</w:t>
      </w:r>
      <w:r w:rsidRPr="00D21EA1">
        <w:rPr>
          <w:rFonts w:hint="cs"/>
          <w:rtl/>
        </w:rPr>
        <w:t>ن در خواستش را با پافشار</w:t>
      </w:r>
      <w:r w:rsidR="00441E27" w:rsidRPr="00D21EA1">
        <w:rPr>
          <w:rFonts w:hint="cs"/>
          <w:rtl/>
        </w:rPr>
        <w:t>ی</w:t>
      </w:r>
      <w:r w:rsidRPr="00D21EA1">
        <w:rPr>
          <w:rFonts w:hint="cs"/>
          <w:rtl/>
        </w:rPr>
        <w:t xml:space="preserve"> از خدا بخواهد چرا </w:t>
      </w:r>
      <w:r w:rsidR="007C1A23" w:rsidRPr="00D21EA1">
        <w:rPr>
          <w:rFonts w:hint="cs"/>
          <w:rtl/>
        </w:rPr>
        <w:t>ک</w:t>
      </w:r>
      <w:r w:rsidRPr="00D21EA1">
        <w:rPr>
          <w:rFonts w:hint="cs"/>
          <w:rtl/>
        </w:rPr>
        <w:t>ه دعا</w:t>
      </w:r>
      <w:r w:rsidR="00441E27" w:rsidRPr="00D21EA1">
        <w:rPr>
          <w:rFonts w:hint="cs"/>
          <w:rtl/>
        </w:rPr>
        <w:t>ی</w:t>
      </w:r>
      <w:r w:rsidRPr="00D21EA1">
        <w:rPr>
          <w:rFonts w:hint="cs"/>
          <w:rtl/>
        </w:rPr>
        <w:t xml:space="preserve"> مسافر مستجاب است. در سنن </w:t>
      </w:r>
      <w:r w:rsidR="007C1A23" w:rsidRPr="00D21EA1">
        <w:rPr>
          <w:rFonts w:hint="cs"/>
          <w:rtl/>
        </w:rPr>
        <w:t>ک</w:t>
      </w:r>
      <w:r w:rsidRPr="00D21EA1">
        <w:rPr>
          <w:rFonts w:hint="cs"/>
          <w:rtl/>
        </w:rPr>
        <w:t>بر</w:t>
      </w:r>
      <w:r w:rsidR="00441E27" w:rsidRPr="00D21EA1">
        <w:rPr>
          <w:rFonts w:hint="cs"/>
          <w:rtl/>
        </w:rPr>
        <w:t>ی</w:t>
      </w:r>
      <w:r w:rsidRPr="00D21EA1">
        <w:rPr>
          <w:rFonts w:hint="cs"/>
          <w:rtl/>
        </w:rPr>
        <w:t xml:space="preserve"> اثر ب</w:t>
      </w:r>
      <w:r w:rsidR="00441E27" w:rsidRPr="00D21EA1">
        <w:rPr>
          <w:rFonts w:hint="cs"/>
          <w:rtl/>
        </w:rPr>
        <w:t>ی</w:t>
      </w:r>
      <w:r w:rsidRPr="00D21EA1">
        <w:rPr>
          <w:rFonts w:hint="cs"/>
          <w:rtl/>
        </w:rPr>
        <w:t>هق</w:t>
      </w:r>
      <w:r w:rsidR="00441E27" w:rsidRPr="00D21EA1">
        <w:rPr>
          <w:rFonts w:hint="cs"/>
          <w:rtl/>
        </w:rPr>
        <w:t>ی</w:t>
      </w:r>
      <w:r w:rsidRPr="00D21EA1">
        <w:rPr>
          <w:rFonts w:hint="cs"/>
          <w:rtl/>
        </w:rPr>
        <w:t xml:space="preserve"> از أنس </w:t>
      </w:r>
      <w:r w:rsidR="00CF0929" w:rsidRPr="00D21EA1">
        <w:rPr>
          <w:rFonts w:hint="cs"/>
        </w:rPr>
        <w:sym w:font="AGA Arabesque" w:char="F074"/>
      </w:r>
      <w:r w:rsidRPr="00D21EA1">
        <w:rPr>
          <w:rFonts w:hint="cs"/>
          <w:rtl/>
        </w:rPr>
        <w:t xml:space="preserve"> به صورت مرفوع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 «سه دع</w:t>
      </w:r>
      <w:r w:rsidRPr="00BA4F8F">
        <w:rPr>
          <w:rFonts w:hint="cs"/>
          <w:rtl/>
        </w:rPr>
        <w:t>ا رد نم</w:t>
      </w:r>
      <w:r w:rsidR="00441E27" w:rsidRPr="00BA4F8F">
        <w:rPr>
          <w:rFonts w:hint="cs"/>
          <w:rtl/>
        </w:rPr>
        <w:t>ی</w:t>
      </w:r>
      <w:r w:rsidRPr="00BA4F8F">
        <w:rPr>
          <w:rFonts w:hint="cs"/>
          <w:rtl/>
        </w:rPr>
        <w:t>‌شود: دعا</w:t>
      </w:r>
      <w:r w:rsidR="00441E27" w:rsidRPr="00BA4F8F">
        <w:rPr>
          <w:rFonts w:hint="cs"/>
          <w:rtl/>
        </w:rPr>
        <w:t>ی</w:t>
      </w:r>
      <w:r w:rsidRPr="00BA4F8F">
        <w:rPr>
          <w:rFonts w:hint="cs"/>
          <w:rtl/>
        </w:rPr>
        <w:t xml:space="preserve"> پدر و دعا</w:t>
      </w:r>
      <w:r w:rsidR="00441E27" w:rsidRPr="00BA4F8F">
        <w:rPr>
          <w:rFonts w:hint="cs"/>
          <w:rtl/>
        </w:rPr>
        <w:t>ی</w:t>
      </w:r>
      <w:r w:rsidRPr="00BA4F8F">
        <w:rPr>
          <w:rFonts w:hint="cs"/>
          <w:rtl/>
        </w:rPr>
        <w:t xml:space="preserve"> روزه‌دار، و دعا</w:t>
      </w:r>
      <w:r w:rsidR="00441E27" w:rsidRPr="00BA4F8F">
        <w:rPr>
          <w:rFonts w:hint="cs"/>
          <w:rtl/>
        </w:rPr>
        <w:t>ی</w:t>
      </w:r>
      <w:r w:rsidRPr="00BA4F8F">
        <w:rPr>
          <w:rFonts w:hint="cs"/>
          <w:rtl/>
        </w:rPr>
        <w:t xml:space="preserve"> مسافر»</w:t>
      </w:r>
      <w:r w:rsidRPr="00BA4F8F">
        <w:rPr>
          <w:vertAlign w:val="superscript"/>
          <w:rtl/>
        </w:rPr>
        <w:footnoteReference w:id="366"/>
      </w:r>
      <w:r w:rsidR="00BA4F8F">
        <w:rPr>
          <w:rFonts w:hint="cs"/>
          <w:rtl/>
        </w:rPr>
        <w:t>.</w:t>
      </w:r>
    </w:p>
    <w:p w:rsidR="00BA4F8F" w:rsidRDefault="00DE0AAE" w:rsidP="00BA4F8F">
      <w:pPr>
        <w:pStyle w:val="a0"/>
        <w:rPr>
          <w:rtl/>
        </w:rPr>
      </w:pPr>
      <w:r w:rsidRPr="00D21EA1">
        <w:rPr>
          <w:rFonts w:hint="cs"/>
          <w:rtl/>
        </w:rPr>
        <w:t>ترمذ</w:t>
      </w:r>
      <w:r w:rsidR="00441E27" w:rsidRPr="00D21EA1">
        <w:rPr>
          <w:rFonts w:hint="cs"/>
          <w:rtl/>
        </w:rPr>
        <w:t>ی</w:t>
      </w:r>
      <w:r w:rsidRPr="00D21EA1">
        <w:rPr>
          <w:rFonts w:hint="cs"/>
          <w:rtl/>
        </w:rPr>
        <w:t xml:space="preserve"> و ابوداود و ابن ماجه از ابو 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«سه دعا بدون ش</w:t>
      </w:r>
      <w:r w:rsidR="007C1A23" w:rsidRPr="00D21EA1">
        <w:rPr>
          <w:rFonts w:hint="cs"/>
          <w:rtl/>
        </w:rPr>
        <w:t>ک</w:t>
      </w:r>
      <w:r w:rsidRPr="00D21EA1">
        <w:rPr>
          <w:rFonts w:hint="cs"/>
          <w:rtl/>
        </w:rPr>
        <w:t xml:space="preserve"> مستجاب م</w:t>
      </w:r>
      <w:r w:rsidR="00441E27" w:rsidRPr="00D21EA1">
        <w:rPr>
          <w:rFonts w:hint="cs"/>
          <w:rtl/>
        </w:rPr>
        <w:t>ی</w:t>
      </w:r>
      <w:r w:rsidRPr="00D21EA1">
        <w:rPr>
          <w:rFonts w:hint="cs"/>
          <w:rtl/>
        </w:rPr>
        <w:t>‌شوند:</w:t>
      </w:r>
    </w:p>
    <w:p w:rsidR="00BA4F8F" w:rsidRDefault="00DE0AAE" w:rsidP="00BA4F8F">
      <w:pPr>
        <w:pStyle w:val="a0"/>
        <w:numPr>
          <w:ilvl w:val="0"/>
          <w:numId w:val="23"/>
        </w:numPr>
      </w:pPr>
      <w:r w:rsidRPr="00D21EA1">
        <w:rPr>
          <w:rFonts w:hint="cs"/>
          <w:rtl/>
        </w:rPr>
        <w:t>دعا</w:t>
      </w:r>
      <w:r w:rsidR="00441E27" w:rsidRPr="00D21EA1">
        <w:rPr>
          <w:rFonts w:hint="cs"/>
          <w:rtl/>
        </w:rPr>
        <w:t>ی</w:t>
      </w:r>
      <w:r w:rsidRPr="00D21EA1">
        <w:rPr>
          <w:rFonts w:hint="cs"/>
          <w:rtl/>
        </w:rPr>
        <w:t xml:space="preserve"> ستمد</w:t>
      </w:r>
      <w:r w:rsidR="00441E27" w:rsidRPr="00D21EA1">
        <w:rPr>
          <w:rFonts w:hint="cs"/>
          <w:rtl/>
        </w:rPr>
        <w:t>ی</w:t>
      </w:r>
      <w:r w:rsidRPr="00D21EA1">
        <w:rPr>
          <w:rFonts w:hint="cs"/>
          <w:rtl/>
        </w:rPr>
        <w:t>ده</w:t>
      </w:r>
      <w:r w:rsidR="00BA4F8F">
        <w:rPr>
          <w:rFonts w:hint="cs"/>
          <w:rtl/>
        </w:rPr>
        <w:t>.</w:t>
      </w:r>
    </w:p>
    <w:p w:rsidR="00BA4F8F" w:rsidRDefault="00DE0AAE" w:rsidP="00BA4F8F">
      <w:pPr>
        <w:pStyle w:val="a0"/>
        <w:numPr>
          <w:ilvl w:val="0"/>
          <w:numId w:val="23"/>
        </w:numPr>
      </w:pPr>
      <w:r w:rsidRPr="00D21EA1">
        <w:rPr>
          <w:rFonts w:hint="cs"/>
          <w:rtl/>
        </w:rPr>
        <w:t>دعا</w:t>
      </w:r>
      <w:r w:rsidR="00441E27" w:rsidRPr="00D21EA1">
        <w:rPr>
          <w:rFonts w:hint="cs"/>
          <w:rtl/>
        </w:rPr>
        <w:t>ی</w:t>
      </w:r>
      <w:r w:rsidRPr="00D21EA1">
        <w:rPr>
          <w:rFonts w:hint="cs"/>
          <w:rtl/>
        </w:rPr>
        <w:t xml:space="preserve"> مسافر</w:t>
      </w:r>
      <w:r w:rsidR="00BA4F8F">
        <w:rPr>
          <w:rFonts w:hint="cs"/>
          <w:rtl/>
        </w:rPr>
        <w:t>.</w:t>
      </w:r>
    </w:p>
    <w:p w:rsidR="00DE0AAE" w:rsidRPr="00D21EA1" w:rsidRDefault="00DE0AAE" w:rsidP="00BA4F8F">
      <w:pPr>
        <w:pStyle w:val="a0"/>
        <w:numPr>
          <w:ilvl w:val="0"/>
          <w:numId w:val="23"/>
        </w:numPr>
        <w:rPr>
          <w:rStyle w:val="Char0"/>
          <w:rtl/>
        </w:rPr>
      </w:pPr>
      <w:r w:rsidRPr="00D21EA1">
        <w:rPr>
          <w:rFonts w:hint="cs"/>
          <w:rtl/>
        </w:rPr>
        <w:t>دعا</w:t>
      </w:r>
      <w:r w:rsidR="00441E27" w:rsidRPr="00D21EA1">
        <w:rPr>
          <w:rFonts w:hint="cs"/>
          <w:rtl/>
        </w:rPr>
        <w:t>ی</w:t>
      </w:r>
      <w:r w:rsidRPr="00D21EA1">
        <w:rPr>
          <w:rFonts w:hint="cs"/>
          <w:rtl/>
        </w:rPr>
        <w:t xml:space="preserve"> پدر در حق فرزندش</w:t>
      </w:r>
      <w:r w:rsidRPr="00BA4F8F">
        <w:rPr>
          <w:rFonts w:hint="cs"/>
          <w:rtl/>
        </w:rPr>
        <w:t>»</w:t>
      </w:r>
      <w:r w:rsidRPr="00BA4F8F">
        <w:rPr>
          <w:vertAlign w:val="superscript"/>
          <w:rtl/>
        </w:rPr>
        <w:footnoteReference w:id="367"/>
      </w:r>
      <w:r w:rsidR="00BA4F8F" w:rsidRPr="00BA4F8F">
        <w:rPr>
          <w:rFonts w:hint="cs"/>
          <w:rtl/>
        </w:rPr>
        <w:t>.</w:t>
      </w:r>
      <w:r w:rsidRPr="00D21EA1">
        <w:rPr>
          <w:rStyle w:val="Char0"/>
          <w:rFonts w:hint="cs"/>
          <w:rtl/>
        </w:rPr>
        <w:t xml:space="preserve"> </w:t>
      </w:r>
    </w:p>
    <w:p w:rsidR="00BA4F8F" w:rsidRDefault="00DE0AAE" w:rsidP="00D21EA1">
      <w:pPr>
        <w:pStyle w:val="a0"/>
        <w:rPr>
          <w:rtl/>
        </w:rPr>
      </w:pPr>
      <w:r w:rsidRPr="00D21EA1">
        <w:rPr>
          <w:rFonts w:hint="cs"/>
          <w:rtl/>
        </w:rPr>
        <w:t>از خداوند م</w:t>
      </w:r>
      <w:r w:rsidR="00441E27" w:rsidRPr="00D21EA1">
        <w:rPr>
          <w:rFonts w:hint="cs"/>
          <w:rtl/>
        </w:rPr>
        <w:t>ی</w:t>
      </w:r>
      <w:r w:rsidRPr="00D21EA1">
        <w:rPr>
          <w:rFonts w:hint="cs"/>
          <w:rtl/>
        </w:rPr>
        <w:t xml:space="preserve">‌طلبم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ما را در راه انجام طاعتش موفق گرداند و ما را بر ذ</w:t>
      </w:r>
      <w:r w:rsidR="007C1A23" w:rsidRPr="00D21EA1">
        <w:rPr>
          <w:rFonts w:hint="cs"/>
          <w:rtl/>
        </w:rPr>
        <w:t>ک</w:t>
      </w:r>
      <w:r w:rsidRPr="00D21EA1">
        <w:rPr>
          <w:rFonts w:hint="cs"/>
          <w:rtl/>
        </w:rPr>
        <w:t>ر و ش</w:t>
      </w:r>
      <w:r w:rsidR="007C1A23" w:rsidRPr="00D21EA1">
        <w:rPr>
          <w:rFonts w:hint="cs"/>
          <w:rtl/>
        </w:rPr>
        <w:t>ک</w:t>
      </w:r>
      <w:r w:rsidRPr="00D21EA1">
        <w:rPr>
          <w:rFonts w:hint="cs"/>
          <w:rtl/>
        </w:rPr>
        <w:t>ر و عبادت ن</w:t>
      </w:r>
      <w:r w:rsidR="00441E27" w:rsidRPr="00D21EA1">
        <w:rPr>
          <w:rFonts w:hint="cs"/>
          <w:rtl/>
        </w:rPr>
        <w:t>ی</w:t>
      </w:r>
      <w:r w:rsidR="007C1A23" w:rsidRPr="00D21EA1">
        <w:rPr>
          <w:rFonts w:hint="cs"/>
          <w:rtl/>
        </w:rPr>
        <w:t>ک</w:t>
      </w:r>
      <w:r w:rsidRPr="00D21EA1">
        <w:rPr>
          <w:rFonts w:hint="cs"/>
          <w:rtl/>
        </w:rPr>
        <w:t>و</w:t>
      </w:r>
      <w:r w:rsidR="00441E27" w:rsidRPr="00D21EA1">
        <w:rPr>
          <w:rFonts w:hint="cs"/>
          <w:rtl/>
        </w:rPr>
        <w:t>ی</w:t>
      </w:r>
      <w:r w:rsidRPr="00D21EA1">
        <w:rPr>
          <w:rFonts w:hint="cs"/>
          <w:rtl/>
        </w:rPr>
        <w:t>ش در سفر و اقامت و در همه‌</w:t>
      </w:r>
      <w:r w:rsidR="00441E27" w:rsidRPr="00D21EA1">
        <w:rPr>
          <w:rFonts w:hint="cs"/>
          <w:rtl/>
        </w:rPr>
        <w:t>ی</w:t>
      </w:r>
      <w:r w:rsidRPr="00D21EA1">
        <w:rPr>
          <w:rFonts w:hint="cs"/>
          <w:rtl/>
        </w:rPr>
        <w:t xml:space="preserve"> امورمان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دهد،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او شنونده‌</w:t>
      </w:r>
      <w:r w:rsidR="00441E27" w:rsidRPr="00D21EA1">
        <w:rPr>
          <w:rFonts w:hint="cs"/>
          <w:rtl/>
        </w:rPr>
        <w:t>ی</w:t>
      </w:r>
      <w:r w:rsidRPr="00D21EA1">
        <w:rPr>
          <w:rFonts w:hint="cs"/>
          <w:rtl/>
        </w:rPr>
        <w:t xml:space="preserve"> دعا و اجابت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آن است.</w:t>
      </w:r>
    </w:p>
    <w:p w:rsidR="00BA4F8F" w:rsidRDefault="00BA4F8F" w:rsidP="00D21EA1">
      <w:pPr>
        <w:pStyle w:val="a0"/>
        <w:rPr>
          <w:rtl/>
        </w:rPr>
        <w:sectPr w:rsidR="00BA4F8F" w:rsidSect="00C17A52">
          <w:headerReference w:type="default" r:id="rId82"/>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A4F8F">
      <w:pPr>
        <w:pStyle w:val="Heading1"/>
        <w:rPr>
          <w:rtl/>
        </w:rPr>
      </w:pPr>
      <w:bookmarkStart w:id="122" w:name="_Toc409705521"/>
      <w:bookmarkStart w:id="123" w:name="_Toc410179368"/>
      <w:r w:rsidRPr="00D21EA1">
        <w:rPr>
          <w:rFonts w:hint="cs"/>
          <w:rtl/>
        </w:rPr>
        <w:t>۱</w:t>
      </w:r>
      <w:r w:rsidR="00114CB5" w:rsidRPr="00D21EA1">
        <w:rPr>
          <w:rFonts w:hint="cs"/>
          <w:rtl/>
        </w:rPr>
        <w:t>۶</w:t>
      </w:r>
      <w:r w:rsidR="00F060E2" w:rsidRPr="00D21EA1">
        <w:rPr>
          <w:rFonts w:hint="cs"/>
          <w:rtl/>
        </w:rPr>
        <w:t>۹</w:t>
      </w:r>
      <w:r w:rsidR="00BA4F8F">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خوردن و آشام</w:t>
      </w:r>
      <w:r w:rsidR="00441E27" w:rsidRPr="00D21EA1">
        <w:rPr>
          <w:rFonts w:hint="cs"/>
          <w:rtl/>
        </w:rPr>
        <w:t>ی</w:t>
      </w:r>
      <w:r w:rsidR="00DE0AAE" w:rsidRPr="00D21EA1">
        <w:rPr>
          <w:rFonts w:hint="cs"/>
          <w:rtl/>
        </w:rPr>
        <w:t>دن</w:t>
      </w:r>
      <w:bookmarkEnd w:id="122"/>
      <w:bookmarkEnd w:id="123"/>
      <w:r w:rsidR="00DE0AAE" w:rsidRPr="00D21EA1">
        <w:rPr>
          <w:rFonts w:hint="cs"/>
          <w:rtl/>
        </w:rPr>
        <w:t xml:space="preserve"> </w:t>
      </w:r>
    </w:p>
    <w:p w:rsidR="00DE0AAE" w:rsidRPr="00D21EA1" w:rsidRDefault="00DE0AAE" w:rsidP="00D21EA1">
      <w:pPr>
        <w:pStyle w:val="a0"/>
        <w:rPr>
          <w:rtl/>
        </w:rPr>
      </w:pPr>
      <w:r w:rsidRPr="00D21EA1">
        <w:rPr>
          <w:rFonts w:hint="cs"/>
          <w:rtl/>
        </w:rPr>
        <w:t xml:space="preserve">سنت است </w:t>
      </w:r>
      <w:r w:rsidR="007C1A23" w:rsidRPr="00D21EA1">
        <w:rPr>
          <w:rFonts w:hint="cs"/>
          <w:rtl/>
        </w:rPr>
        <w:t>ک</w:t>
      </w:r>
      <w:r w:rsidRPr="00D21EA1">
        <w:rPr>
          <w:rFonts w:hint="cs"/>
          <w:rtl/>
        </w:rPr>
        <w:t>ه فرد مسلمان به هنگام شروع خوردن و نوش</w:t>
      </w:r>
      <w:r w:rsidR="00441E27" w:rsidRPr="00D21EA1">
        <w:rPr>
          <w:rFonts w:hint="cs"/>
          <w:rtl/>
        </w:rPr>
        <w:t>ی</w:t>
      </w:r>
      <w:r w:rsidRPr="00D21EA1">
        <w:rPr>
          <w:rFonts w:hint="cs"/>
          <w:rtl/>
        </w:rPr>
        <w:t xml:space="preserve">دنش </w:t>
      </w:r>
      <w:r w:rsidR="00480794" w:rsidRPr="00BA4F8F">
        <w:rPr>
          <w:rStyle w:val="Char3"/>
          <w:rFonts w:hint="cs"/>
          <w:rtl/>
        </w:rPr>
        <w:t>«بسم الله»</w:t>
      </w:r>
      <w:r w:rsidR="00480794" w:rsidRPr="00D21EA1">
        <w:rPr>
          <w:rFonts w:hint="cs"/>
          <w:rtl/>
        </w:rPr>
        <w:t xml:space="preserve"> </w:t>
      </w:r>
      <w:r w:rsidRPr="00D21EA1">
        <w:rPr>
          <w:rFonts w:hint="cs"/>
          <w:rtl/>
        </w:rPr>
        <w:t>بگو</w:t>
      </w:r>
      <w:r w:rsidR="00441E27" w:rsidRPr="00D21EA1">
        <w:rPr>
          <w:rFonts w:hint="cs"/>
          <w:rtl/>
        </w:rPr>
        <w:t>ی</w:t>
      </w:r>
      <w:r w:rsidR="00480794" w:rsidRPr="00D21EA1">
        <w:rPr>
          <w:rFonts w:hint="cs"/>
          <w:rtl/>
        </w:rPr>
        <w:t>د</w:t>
      </w:r>
      <w:r w:rsidRPr="00D21EA1">
        <w:rPr>
          <w:rFonts w:hint="cs"/>
          <w:rtl/>
        </w:rPr>
        <w:t xml:space="preserve"> تا محفوظ و در امان بماند و به خورا</w:t>
      </w:r>
      <w:r w:rsidR="007C1A23" w:rsidRPr="00D21EA1">
        <w:rPr>
          <w:rFonts w:hint="cs"/>
          <w:rtl/>
        </w:rPr>
        <w:t>ک</w:t>
      </w:r>
      <w:r w:rsidR="00441E27" w:rsidRPr="00D21EA1">
        <w:rPr>
          <w:rFonts w:hint="cs"/>
          <w:rtl/>
        </w:rPr>
        <w:t>ی</w:t>
      </w:r>
      <w:r w:rsidRPr="00D21EA1">
        <w:rPr>
          <w:rFonts w:hint="cs"/>
          <w:rtl/>
        </w:rPr>
        <w:t xml:space="preserve"> و نوش</w:t>
      </w:r>
      <w:r w:rsidR="00441E27" w:rsidRPr="00D21EA1">
        <w:rPr>
          <w:rFonts w:hint="cs"/>
          <w:rtl/>
        </w:rPr>
        <w:t>ی</w:t>
      </w:r>
      <w:r w:rsidRPr="00D21EA1">
        <w:rPr>
          <w:rFonts w:hint="cs"/>
          <w:rtl/>
        </w:rPr>
        <w:t>دن</w:t>
      </w:r>
      <w:r w:rsidR="00441E27" w:rsidRPr="00D21EA1">
        <w:rPr>
          <w:rFonts w:hint="cs"/>
          <w:rtl/>
        </w:rPr>
        <w:t>ی</w:t>
      </w:r>
      <w:r w:rsidRPr="00D21EA1">
        <w:rPr>
          <w:rFonts w:hint="cs"/>
          <w:rtl/>
        </w:rPr>
        <w:t>‌اش بر</w:t>
      </w:r>
      <w:r w:rsidR="007C1A23" w:rsidRPr="00D21EA1">
        <w:rPr>
          <w:rFonts w:hint="cs"/>
          <w:rtl/>
        </w:rPr>
        <w:t>ک</w:t>
      </w:r>
      <w:r w:rsidRPr="00D21EA1">
        <w:rPr>
          <w:rFonts w:hint="cs"/>
          <w:rtl/>
        </w:rPr>
        <w:t xml:space="preserve">ت داده شود. </w:t>
      </w:r>
    </w:p>
    <w:p w:rsidR="00DE0AAE" w:rsidRPr="00D21EA1" w:rsidRDefault="00DE0AAE" w:rsidP="00BA4F8F">
      <w:pPr>
        <w:pStyle w:val="a0"/>
        <w:rPr>
          <w:rtl/>
        </w:rPr>
      </w:pPr>
      <w:r w:rsidRPr="00D21EA1">
        <w:rPr>
          <w:rFonts w:hint="cs"/>
          <w:rtl/>
        </w:rPr>
        <w:t>امام بخار</w:t>
      </w:r>
      <w:r w:rsidR="00441E27" w:rsidRPr="00D21EA1">
        <w:rPr>
          <w:rFonts w:hint="cs"/>
          <w:rtl/>
        </w:rPr>
        <w:t>ی</w:t>
      </w:r>
      <w:r w:rsidRPr="00D21EA1">
        <w:rPr>
          <w:rFonts w:hint="cs"/>
          <w:rtl/>
        </w:rPr>
        <w:t xml:space="preserve"> و امام مسلم از عمر</w:t>
      </w:r>
      <w:r w:rsidR="00480794" w:rsidRPr="00D21EA1">
        <w:rPr>
          <w:rFonts w:hint="cs"/>
          <w:rtl/>
        </w:rPr>
        <w:t xml:space="preserve"> </w:t>
      </w:r>
      <w:r w:rsidRPr="00D21EA1">
        <w:rPr>
          <w:rFonts w:hint="cs"/>
          <w:rtl/>
        </w:rPr>
        <w:t>بن اب</w:t>
      </w:r>
      <w:r w:rsidR="00441E27" w:rsidRPr="00D21EA1">
        <w:rPr>
          <w:rFonts w:hint="cs"/>
          <w:rtl/>
        </w:rPr>
        <w:t>ی</w:t>
      </w:r>
      <w:r w:rsidRPr="00D21EA1">
        <w:rPr>
          <w:rFonts w:hint="cs"/>
          <w:rtl/>
        </w:rPr>
        <w:t xml:space="preserve"> سلم</w:t>
      </w:r>
      <w:r w:rsidR="00480794" w:rsidRPr="00D21EA1">
        <w:rPr>
          <w:rFonts w:hint="cs"/>
          <w:rtl/>
        </w:rPr>
        <w:t>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«من پسر</w:t>
      </w:r>
      <w:r w:rsidR="00441E27" w:rsidRPr="00D21EA1">
        <w:rPr>
          <w:rFonts w:hint="cs"/>
          <w:rtl/>
        </w:rPr>
        <w:t>ی</w:t>
      </w:r>
      <w:r w:rsidRPr="00D21EA1">
        <w:rPr>
          <w:rFonts w:hint="cs"/>
          <w:rtl/>
        </w:rPr>
        <w:t xml:space="preserve"> نوجوان و تحت ترب</w:t>
      </w:r>
      <w:r w:rsidR="00441E27" w:rsidRPr="00D21EA1">
        <w:rPr>
          <w:rFonts w:hint="cs"/>
          <w:rtl/>
        </w:rPr>
        <w:t>ی</w:t>
      </w:r>
      <w:r w:rsidRPr="00D21EA1">
        <w:rPr>
          <w:rFonts w:hint="cs"/>
          <w:rtl/>
        </w:rPr>
        <w:t>ت و پناه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بودم و هنگام خوردن غذا دستم در اطراف </w:t>
      </w:r>
      <w:r w:rsidR="007C1A23" w:rsidRPr="00D21EA1">
        <w:rPr>
          <w:rFonts w:hint="cs"/>
          <w:rtl/>
        </w:rPr>
        <w:t>ک</w:t>
      </w:r>
      <w:r w:rsidRPr="00D21EA1">
        <w:rPr>
          <w:rFonts w:hint="cs"/>
          <w:rtl/>
        </w:rPr>
        <w:t>اسه دور م</w:t>
      </w:r>
      <w:r w:rsidR="00441E27" w:rsidRPr="00D21EA1">
        <w:rPr>
          <w:rFonts w:hint="cs"/>
          <w:rtl/>
        </w:rPr>
        <w:t>ی</w:t>
      </w:r>
      <w:r w:rsidRPr="00D21EA1">
        <w:rPr>
          <w:rFonts w:hint="cs"/>
          <w:rtl/>
        </w:rPr>
        <w:t xml:space="preserve">‌زد </w:t>
      </w:r>
      <w:r w:rsidR="00441E27" w:rsidRPr="00D21EA1">
        <w:rPr>
          <w:rtl/>
        </w:rPr>
        <w:t>[</w:t>
      </w:r>
      <w:r w:rsidRPr="00D21EA1">
        <w:rPr>
          <w:rFonts w:hint="cs"/>
          <w:rtl/>
        </w:rPr>
        <w:t>از هر طرف لقمه بر‌م</w:t>
      </w:r>
      <w:r w:rsidR="00441E27" w:rsidRPr="00D21EA1">
        <w:rPr>
          <w:rFonts w:hint="cs"/>
          <w:rtl/>
        </w:rPr>
        <w:t>ی</w:t>
      </w:r>
      <w:r w:rsidRPr="00D21EA1">
        <w:rPr>
          <w:rFonts w:hint="cs"/>
          <w:rtl/>
        </w:rPr>
        <w:t>‌داشتم</w:t>
      </w:r>
      <w:r w:rsidR="00441E27" w:rsidRPr="00D21EA1">
        <w:rPr>
          <w:rtl/>
        </w:rPr>
        <w:t>]</w:t>
      </w:r>
      <w:r w:rsidRPr="00D21EA1">
        <w:rPr>
          <w:rFonts w:hint="cs"/>
          <w:rtl/>
        </w:rPr>
        <w:t>، پ</w:t>
      </w:r>
      <w:r w:rsidR="00441E27" w:rsidRPr="00D21EA1">
        <w:rPr>
          <w:rFonts w:hint="cs"/>
          <w:rtl/>
        </w:rPr>
        <w:t>ی</w:t>
      </w:r>
      <w:r w:rsidRPr="00D21EA1">
        <w:rPr>
          <w:rFonts w:hint="cs"/>
          <w:rtl/>
        </w:rPr>
        <w:t xml:space="preserve">امبر </w:t>
      </w:r>
      <w:r w:rsidR="00CF0929" w:rsidRPr="00D21EA1">
        <w:rPr>
          <w:rFonts w:hint="cs"/>
        </w:rPr>
        <w:sym w:font="AGA Arabesque" w:char="F072"/>
      </w:r>
      <w:r w:rsidR="004D57C9" w:rsidRPr="00D21EA1">
        <w:rPr>
          <w:rFonts w:hint="cs"/>
          <w:rtl/>
        </w:rPr>
        <w:t xml:space="preserve"> به من فرمودند: ا</w:t>
      </w:r>
      <w:r w:rsidR="00441E27" w:rsidRPr="00D21EA1">
        <w:rPr>
          <w:rFonts w:hint="cs"/>
          <w:rtl/>
        </w:rPr>
        <w:t>ی</w:t>
      </w:r>
      <w:r w:rsidRPr="00D21EA1">
        <w:rPr>
          <w:rFonts w:hint="cs"/>
          <w:rtl/>
        </w:rPr>
        <w:t xml:space="preserve"> پسر! نام خدا را ببر و با دست راست بخور و از جلو دست خودت شروع‌</w:t>
      </w:r>
      <w:r w:rsidR="007C1A23" w:rsidRPr="00D21EA1">
        <w:rPr>
          <w:rFonts w:hint="cs"/>
          <w:rtl/>
        </w:rPr>
        <w:t>ک</w:t>
      </w:r>
      <w:r w:rsidRPr="00D21EA1">
        <w:rPr>
          <w:rFonts w:hint="cs"/>
          <w:rtl/>
        </w:rPr>
        <w:t>ن؛ از آن به بعد هم</w:t>
      </w:r>
      <w:r w:rsidR="00441E27" w:rsidRPr="00D21EA1">
        <w:rPr>
          <w:rFonts w:hint="cs"/>
          <w:rtl/>
        </w:rPr>
        <w:t>ی</w:t>
      </w:r>
      <w:r w:rsidRPr="00D21EA1">
        <w:rPr>
          <w:rFonts w:hint="cs"/>
          <w:rtl/>
        </w:rPr>
        <w:t>شه ا</w:t>
      </w:r>
      <w:r w:rsidR="00441E27" w:rsidRPr="00D21EA1">
        <w:rPr>
          <w:rFonts w:hint="cs"/>
          <w:rtl/>
        </w:rPr>
        <w:t>ی</w:t>
      </w:r>
      <w:r w:rsidRPr="00D21EA1">
        <w:rPr>
          <w:rFonts w:hint="cs"/>
          <w:rtl/>
        </w:rPr>
        <w:t>ن رسم غذا خوردن من بوده است</w:t>
      </w:r>
      <w:r w:rsidRPr="00BA4F8F">
        <w:rPr>
          <w:rFonts w:hint="cs"/>
          <w:rtl/>
        </w:rPr>
        <w:t>»</w:t>
      </w:r>
      <w:r w:rsidRPr="00BA4F8F">
        <w:rPr>
          <w:vertAlign w:val="superscript"/>
          <w:rtl/>
        </w:rPr>
        <w:footnoteReference w:id="368"/>
      </w:r>
      <w:r w:rsidR="00BA4F8F" w:rsidRPr="00BA4F8F">
        <w:rPr>
          <w:rFonts w:hint="cs"/>
          <w:rtl/>
        </w:rPr>
        <w:t>.</w:t>
      </w:r>
      <w:r w:rsidRPr="00D21EA1">
        <w:rPr>
          <w:rFonts w:hint="cs"/>
          <w:rtl/>
        </w:rPr>
        <w:t xml:space="preserve"> </w:t>
      </w:r>
    </w:p>
    <w:p w:rsidR="00DE0AAE" w:rsidRPr="00D21EA1" w:rsidRDefault="00DE0AAE" w:rsidP="00BA4F8F">
      <w:pPr>
        <w:pStyle w:val="a0"/>
        <w:rPr>
          <w:rtl/>
        </w:rPr>
      </w:pPr>
      <w:r w:rsidRPr="00D21EA1">
        <w:rPr>
          <w:rFonts w:hint="cs"/>
          <w:rtl/>
        </w:rPr>
        <w:t xml:space="preserve">گفتن </w:t>
      </w:r>
      <w:r w:rsidR="00B9640A" w:rsidRPr="00D21EA1">
        <w:rPr>
          <w:rFonts w:hint="cs"/>
          <w:rtl/>
        </w:rPr>
        <w:t>بسم الله</w:t>
      </w:r>
      <w:r w:rsidRPr="00D21EA1">
        <w:rPr>
          <w:rFonts w:hint="cs"/>
          <w:rtl/>
        </w:rPr>
        <w:t xml:space="preserve"> به هنگام غذا خوردن فوا</w:t>
      </w:r>
      <w:r w:rsidR="00441E27" w:rsidRPr="00D21EA1">
        <w:rPr>
          <w:rFonts w:hint="cs"/>
          <w:rtl/>
        </w:rPr>
        <w:t>ی</w:t>
      </w:r>
      <w:r w:rsidRPr="00D21EA1">
        <w:rPr>
          <w:rFonts w:hint="cs"/>
          <w:rtl/>
        </w:rPr>
        <w:t>د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در بردارد</w:t>
      </w:r>
      <w:r w:rsidR="004D57C9" w:rsidRPr="00D21EA1">
        <w:rPr>
          <w:rFonts w:hint="cs"/>
          <w:rtl/>
        </w:rPr>
        <w:t>؛</w:t>
      </w:r>
      <w:r w:rsidRPr="00D21EA1">
        <w:rPr>
          <w:rFonts w:hint="cs"/>
          <w:rtl/>
        </w:rPr>
        <w:t xml:space="preserve"> از جمله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در غذا</w:t>
      </w:r>
      <w:r w:rsidR="00441E27" w:rsidRPr="00D21EA1">
        <w:rPr>
          <w:rFonts w:hint="cs"/>
          <w:rtl/>
        </w:rPr>
        <w:t>ی</w:t>
      </w:r>
      <w:r w:rsidRPr="00D21EA1">
        <w:rPr>
          <w:rFonts w:hint="cs"/>
          <w:rtl/>
        </w:rPr>
        <w:t xml:space="preserve"> شخص بر</w:t>
      </w:r>
      <w:r w:rsidR="007C1A23" w:rsidRPr="00D21EA1">
        <w:rPr>
          <w:rFonts w:hint="cs"/>
          <w:rtl/>
        </w:rPr>
        <w:t>ک</w:t>
      </w:r>
      <w:r w:rsidRPr="00D21EA1">
        <w:rPr>
          <w:rFonts w:hint="cs"/>
          <w:rtl/>
        </w:rPr>
        <w:t>ت نهاده م</w:t>
      </w:r>
      <w:r w:rsidR="00441E27" w:rsidRPr="00D21EA1">
        <w:rPr>
          <w:rFonts w:hint="cs"/>
          <w:rtl/>
        </w:rPr>
        <w:t>ی</w:t>
      </w:r>
      <w:r w:rsidRPr="00D21EA1">
        <w:rPr>
          <w:rFonts w:hint="cs"/>
          <w:rtl/>
        </w:rPr>
        <w:t>‌شود، در سنن ابوداود و ابن ماجه ود</w:t>
      </w:r>
      <w:r w:rsidR="00441E27" w:rsidRPr="00D21EA1">
        <w:rPr>
          <w:rFonts w:hint="cs"/>
          <w:rtl/>
        </w:rPr>
        <w:t>ی</w:t>
      </w:r>
      <w:r w:rsidRPr="00D21EA1">
        <w:rPr>
          <w:rFonts w:hint="cs"/>
          <w:rtl/>
        </w:rPr>
        <w:t>گران از وحش</w:t>
      </w:r>
      <w:r w:rsidR="00441E27" w:rsidRPr="00D21EA1">
        <w:rPr>
          <w:rFonts w:hint="cs"/>
          <w:rtl/>
        </w:rPr>
        <w:t>ی</w:t>
      </w:r>
      <w:r w:rsidRPr="00D21EA1">
        <w:rPr>
          <w:rFonts w:hint="cs"/>
          <w:rtl/>
        </w:rPr>
        <w:t xml:space="preserve"> بن حرب بن وحش</w:t>
      </w:r>
      <w:r w:rsidR="00441E27" w:rsidRPr="00D21EA1">
        <w:rPr>
          <w:rFonts w:hint="cs"/>
          <w:rtl/>
        </w:rPr>
        <w:t>ی</w:t>
      </w:r>
      <w:r w:rsidRPr="00D21EA1">
        <w:rPr>
          <w:rFonts w:hint="cs"/>
          <w:rtl/>
        </w:rPr>
        <w:t>، از پدرش، از جدش</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 «اصحاب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w:t>
      </w:r>
      <w:r w:rsidR="00441E27" w:rsidRPr="00D21EA1">
        <w:rPr>
          <w:rtl/>
        </w:rPr>
        <w:t>[</w:t>
      </w:r>
      <w:r w:rsidRPr="00D21EA1">
        <w:rPr>
          <w:rFonts w:hint="cs"/>
          <w:rtl/>
        </w:rPr>
        <w:t>به ا</w:t>
      </w:r>
      <w:r w:rsidR="00441E27" w:rsidRPr="00D21EA1">
        <w:rPr>
          <w:rFonts w:hint="cs"/>
          <w:rtl/>
        </w:rPr>
        <w:t>ی</w:t>
      </w:r>
      <w:r w:rsidRPr="00D21EA1">
        <w:rPr>
          <w:rFonts w:hint="cs"/>
          <w:rtl/>
        </w:rPr>
        <w:t>شان</w:t>
      </w:r>
      <w:r w:rsidR="00441E27" w:rsidRPr="00D21EA1">
        <w:rPr>
          <w:rtl/>
        </w:rPr>
        <w:t>]</w:t>
      </w:r>
      <w:r w:rsidRPr="00D21EA1">
        <w:rPr>
          <w:rFonts w:hint="cs"/>
          <w:rtl/>
        </w:rPr>
        <w:t xml:space="preserve"> گفتند: ا</w:t>
      </w:r>
      <w:r w:rsidR="00441E27" w:rsidRPr="00D21EA1">
        <w:rPr>
          <w:rFonts w:hint="cs"/>
          <w:rtl/>
        </w:rPr>
        <w:t>ی</w:t>
      </w:r>
      <w:r w:rsidRPr="00D21EA1">
        <w:rPr>
          <w:rFonts w:hint="cs"/>
          <w:rtl/>
        </w:rPr>
        <w:t xml:space="preserve"> رسول خدا! ما م</w:t>
      </w:r>
      <w:r w:rsidR="00441E27" w:rsidRPr="00D21EA1">
        <w:rPr>
          <w:rFonts w:hint="cs"/>
          <w:rtl/>
        </w:rPr>
        <w:t>ی</w:t>
      </w:r>
      <w:r w:rsidRPr="00D21EA1">
        <w:rPr>
          <w:rFonts w:hint="cs"/>
          <w:rtl/>
        </w:rPr>
        <w:t>‌خور</w:t>
      </w:r>
      <w:r w:rsidR="00441E27" w:rsidRPr="00D21EA1">
        <w:rPr>
          <w:rFonts w:hint="cs"/>
          <w:rtl/>
        </w:rPr>
        <w:t>ی</w:t>
      </w:r>
      <w:r w:rsidRPr="00D21EA1">
        <w:rPr>
          <w:rFonts w:hint="cs"/>
          <w:rtl/>
        </w:rPr>
        <w:t>م ول</w:t>
      </w:r>
      <w:r w:rsidR="00441E27" w:rsidRPr="00D21EA1">
        <w:rPr>
          <w:rFonts w:hint="cs"/>
          <w:rtl/>
        </w:rPr>
        <w:t>ی</w:t>
      </w:r>
      <w:r w:rsidRPr="00D21EA1">
        <w:rPr>
          <w:rFonts w:hint="cs"/>
          <w:rtl/>
        </w:rPr>
        <w:t xml:space="preserve"> س</w:t>
      </w:r>
      <w:r w:rsidR="00441E27" w:rsidRPr="00D21EA1">
        <w:rPr>
          <w:rFonts w:hint="cs"/>
          <w:rtl/>
        </w:rPr>
        <w:t>ی</w:t>
      </w:r>
      <w:r w:rsidRPr="00D21EA1">
        <w:rPr>
          <w:rFonts w:hint="cs"/>
          <w:rtl/>
        </w:rPr>
        <w:t>ر نم</w:t>
      </w:r>
      <w:r w:rsidR="00441E27" w:rsidRPr="00D21EA1">
        <w:rPr>
          <w:rFonts w:hint="cs"/>
          <w:rtl/>
        </w:rPr>
        <w:t>ی</w:t>
      </w:r>
      <w:r w:rsidRPr="00D21EA1">
        <w:rPr>
          <w:rFonts w:hint="cs"/>
          <w:rtl/>
        </w:rPr>
        <w:t>‌شو</w:t>
      </w:r>
      <w:r w:rsidR="00441E27" w:rsidRPr="00D21EA1">
        <w:rPr>
          <w:rFonts w:hint="cs"/>
          <w:rtl/>
        </w:rPr>
        <w:t>ی</w:t>
      </w:r>
      <w:r w:rsidRPr="00D21EA1">
        <w:rPr>
          <w:rFonts w:hint="cs"/>
          <w:rtl/>
        </w:rPr>
        <w:t xml:space="preserve">م، </w:t>
      </w:r>
      <w:r w:rsidR="00441E27" w:rsidRPr="00D21EA1">
        <w:rPr>
          <w:rtl/>
        </w:rPr>
        <w:t>[</w:t>
      </w:r>
      <w:r w:rsidRPr="00D21EA1">
        <w:rPr>
          <w:rFonts w:hint="cs"/>
          <w:rtl/>
        </w:rPr>
        <w:t>چه دل</w:t>
      </w:r>
      <w:r w:rsidR="00441E27" w:rsidRPr="00D21EA1">
        <w:rPr>
          <w:rFonts w:hint="cs"/>
          <w:rtl/>
        </w:rPr>
        <w:t>ی</w:t>
      </w:r>
      <w:r w:rsidRPr="00D21EA1">
        <w:rPr>
          <w:rFonts w:hint="cs"/>
          <w:rtl/>
        </w:rPr>
        <w:t>ل</w:t>
      </w:r>
      <w:r w:rsidR="00441E27" w:rsidRPr="00D21EA1">
        <w:rPr>
          <w:rFonts w:hint="cs"/>
          <w:rtl/>
        </w:rPr>
        <w:t>ی</w:t>
      </w:r>
      <w:r w:rsidRPr="00D21EA1">
        <w:rPr>
          <w:rFonts w:hint="cs"/>
          <w:rtl/>
        </w:rPr>
        <w:t xml:space="preserve"> دارد </w:t>
      </w:r>
      <w:r w:rsidR="00441E27" w:rsidRPr="00D21EA1">
        <w:rPr>
          <w:rFonts w:hint="cs"/>
          <w:rtl/>
        </w:rPr>
        <w:t>ی</w:t>
      </w:r>
      <w:r w:rsidRPr="00D21EA1">
        <w:rPr>
          <w:rFonts w:hint="cs"/>
          <w:rtl/>
        </w:rPr>
        <w:t>ا راه علاج چ</w:t>
      </w:r>
      <w:r w:rsidR="00441E27" w:rsidRPr="00D21EA1">
        <w:rPr>
          <w:rFonts w:hint="cs"/>
          <w:rtl/>
        </w:rPr>
        <w:t>ی</w:t>
      </w:r>
      <w:r w:rsidRPr="00D21EA1">
        <w:rPr>
          <w:rFonts w:hint="cs"/>
          <w:rtl/>
        </w:rPr>
        <w:t>ست؟</w:t>
      </w:r>
      <w:r w:rsidR="00441E27" w:rsidRPr="00D21EA1">
        <w:rPr>
          <w:rtl/>
        </w:rPr>
        <w:t>]</w:t>
      </w:r>
      <w:r w:rsidRPr="00D21EA1">
        <w:rPr>
          <w:rFonts w:hint="cs"/>
          <w:rtl/>
        </w:rPr>
        <w:t xml:space="preserve"> فرمودند: شا</w:t>
      </w:r>
      <w:r w:rsidR="00441E27" w:rsidRPr="00D21EA1">
        <w:rPr>
          <w:rFonts w:hint="cs"/>
          <w:rtl/>
        </w:rPr>
        <w:t>ی</w:t>
      </w:r>
      <w:r w:rsidRPr="00D21EA1">
        <w:rPr>
          <w:rFonts w:hint="cs"/>
          <w:rtl/>
        </w:rPr>
        <w:t>د شما جدا از هم غذا م</w:t>
      </w:r>
      <w:r w:rsidR="00441E27" w:rsidRPr="00D21EA1">
        <w:rPr>
          <w:rFonts w:hint="cs"/>
          <w:rtl/>
        </w:rPr>
        <w:t>ی</w:t>
      </w:r>
      <w:r w:rsidRPr="00D21EA1">
        <w:rPr>
          <w:rFonts w:hint="cs"/>
          <w:rtl/>
        </w:rPr>
        <w:t>‌خور</w:t>
      </w:r>
      <w:r w:rsidR="00441E27" w:rsidRPr="00D21EA1">
        <w:rPr>
          <w:rFonts w:hint="cs"/>
          <w:rtl/>
        </w:rPr>
        <w:t>ی</w:t>
      </w:r>
      <w:r w:rsidRPr="00D21EA1">
        <w:rPr>
          <w:rFonts w:hint="cs"/>
          <w:rtl/>
        </w:rPr>
        <w:t>د؟! گفتند: بله، فرمودند: پس برا</w:t>
      </w:r>
      <w:r w:rsidR="00441E27" w:rsidRPr="00D21EA1">
        <w:rPr>
          <w:rFonts w:hint="cs"/>
          <w:rtl/>
        </w:rPr>
        <w:t>ی</w:t>
      </w:r>
      <w:r w:rsidRPr="00D21EA1">
        <w:rPr>
          <w:rFonts w:hint="cs"/>
          <w:rtl/>
        </w:rPr>
        <w:t xml:space="preserve"> خوردن </w:t>
      </w:r>
      <w:r w:rsidRPr="00BA4F8F">
        <w:rPr>
          <w:rFonts w:hint="cs"/>
          <w:rtl/>
        </w:rPr>
        <w:t>غذا</w:t>
      </w:r>
      <w:r w:rsidR="00441E27" w:rsidRPr="00BA4F8F">
        <w:rPr>
          <w:rFonts w:hint="cs"/>
          <w:rtl/>
        </w:rPr>
        <w:t>ی</w:t>
      </w:r>
      <w:r w:rsidRPr="00BA4F8F">
        <w:rPr>
          <w:rFonts w:hint="cs"/>
          <w:rtl/>
        </w:rPr>
        <w:t xml:space="preserve">تان </w:t>
      </w:r>
      <w:r w:rsidR="00441E27" w:rsidRPr="00BA4F8F">
        <w:rPr>
          <w:rFonts w:hint="cs"/>
          <w:rtl/>
        </w:rPr>
        <w:t>ی</w:t>
      </w:r>
      <w:r w:rsidR="007C1A23" w:rsidRPr="00BA4F8F">
        <w:rPr>
          <w:rFonts w:hint="cs"/>
          <w:rtl/>
        </w:rPr>
        <w:t>ک</w:t>
      </w:r>
      <w:r w:rsidRPr="00BA4F8F">
        <w:rPr>
          <w:rFonts w:hint="cs"/>
          <w:rtl/>
        </w:rPr>
        <w:t xml:space="preserve"> جا جمع شو</w:t>
      </w:r>
      <w:r w:rsidR="00441E27" w:rsidRPr="00BA4F8F">
        <w:rPr>
          <w:rFonts w:hint="cs"/>
          <w:rtl/>
        </w:rPr>
        <w:t>ی</w:t>
      </w:r>
      <w:r w:rsidRPr="00BA4F8F">
        <w:rPr>
          <w:rFonts w:hint="cs"/>
          <w:rtl/>
        </w:rPr>
        <w:t xml:space="preserve">د و </w:t>
      </w:r>
      <w:r w:rsidR="00441E27" w:rsidRPr="00BA4F8F">
        <w:rPr>
          <w:rtl/>
        </w:rPr>
        <w:t>[</w:t>
      </w:r>
      <w:r w:rsidR="00480794" w:rsidRPr="00BA4F8F">
        <w:rPr>
          <w:rFonts w:hint="cs"/>
          <w:rtl/>
        </w:rPr>
        <w:t>هنگام</w:t>
      </w:r>
      <w:r w:rsidRPr="00BA4F8F">
        <w:rPr>
          <w:rFonts w:hint="cs"/>
          <w:rtl/>
        </w:rPr>
        <w:t xml:space="preserve"> غذا</w:t>
      </w:r>
      <w:r w:rsidR="00441E27" w:rsidRPr="00BA4F8F">
        <w:rPr>
          <w:rtl/>
        </w:rPr>
        <w:t>]</w:t>
      </w:r>
      <w:r w:rsidRPr="00BA4F8F">
        <w:rPr>
          <w:rFonts w:hint="cs"/>
          <w:rtl/>
        </w:rPr>
        <w:t xml:space="preserve"> </w:t>
      </w:r>
      <w:r w:rsidR="00B9640A" w:rsidRPr="00BA4F8F">
        <w:rPr>
          <w:rFonts w:hint="cs"/>
          <w:rtl/>
        </w:rPr>
        <w:t>بسم الله</w:t>
      </w:r>
      <w:r w:rsidRPr="00BA4F8F">
        <w:rPr>
          <w:rFonts w:hint="cs"/>
          <w:rtl/>
        </w:rPr>
        <w:t xml:space="preserve"> بگو</w:t>
      </w:r>
      <w:r w:rsidR="00441E27" w:rsidRPr="00BA4F8F">
        <w:rPr>
          <w:rFonts w:hint="cs"/>
          <w:rtl/>
        </w:rPr>
        <w:t>یی</w:t>
      </w:r>
      <w:r w:rsidRPr="00BA4F8F">
        <w:rPr>
          <w:rFonts w:hint="cs"/>
          <w:rtl/>
        </w:rPr>
        <w:t>د، برا</w:t>
      </w:r>
      <w:r w:rsidR="00441E27" w:rsidRPr="00BA4F8F">
        <w:rPr>
          <w:rFonts w:hint="cs"/>
          <w:rtl/>
        </w:rPr>
        <w:t>ی</w:t>
      </w:r>
      <w:r w:rsidRPr="00BA4F8F">
        <w:rPr>
          <w:rFonts w:hint="cs"/>
          <w:rtl/>
        </w:rPr>
        <w:t>تان در غذا بر</w:t>
      </w:r>
      <w:r w:rsidR="007C1A23" w:rsidRPr="00BA4F8F">
        <w:rPr>
          <w:rFonts w:hint="cs"/>
          <w:rtl/>
        </w:rPr>
        <w:t>ک</w:t>
      </w:r>
      <w:r w:rsidRPr="00BA4F8F">
        <w:rPr>
          <w:rFonts w:hint="cs"/>
          <w:rtl/>
        </w:rPr>
        <w:t>ت انداخته م</w:t>
      </w:r>
      <w:r w:rsidR="00441E27" w:rsidRPr="00BA4F8F">
        <w:rPr>
          <w:rFonts w:hint="cs"/>
          <w:rtl/>
        </w:rPr>
        <w:t>ی</w:t>
      </w:r>
      <w:r w:rsidRPr="00BA4F8F">
        <w:rPr>
          <w:rFonts w:hint="cs"/>
          <w:rtl/>
        </w:rPr>
        <w:t>‌شود»</w:t>
      </w:r>
      <w:r w:rsidRPr="00BA4F8F">
        <w:rPr>
          <w:vertAlign w:val="superscript"/>
          <w:rtl/>
        </w:rPr>
        <w:footnoteReference w:id="369"/>
      </w:r>
      <w:r w:rsidR="00BA4F8F">
        <w:rPr>
          <w:rFonts w:hint="cs"/>
          <w:rtl/>
        </w:rPr>
        <w:t>.</w:t>
      </w:r>
      <w:r w:rsidRPr="00BA4F8F">
        <w:rPr>
          <w:rFonts w:hint="cs"/>
          <w:rtl/>
        </w:rPr>
        <w:t xml:space="preserve"> </w:t>
      </w:r>
    </w:p>
    <w:p w:rsidR="00DE0AAE" w:rsidRPr="00A07D67" w:rsidRDefault="00DE0AAE" w:rsidP="00EB2914">
      <w:pPr>
        <w:pStyle w:val="a0"/>
        <w:rPr>
          <w:rStyle w:val="Char0"/>
          <w:spacing w:val="2"/>
          <w:rtl/>
        </w:rPr>
      </w:pPr>
      <w:r w:rsidRPr="00A07D67">
        <w:rPr>
          <w:rFonts w:hint="cs"/>
          <w:spacing w:val="2"/>
          <w:rtl/>
        </w:rPr>
        <w:t>از د</w:t>
      </w:r>
      <w:r w:rsidR="00441E27" w:rsidRPr="00A07D67">
        <w:rPr>
          <w:rFonts w:hint="cs"/>
          <w:spacing w:val="2"/>
          <w:rtl/>
        </w:rPr>
        <w:t>ی</w:t>
      </w:r>
      <w:r w:rsidRPr="00A07D67">
        <w:rPr>
          <w:rFonts w:hint="cs"/>
          <w:spacing w:val="2"/>
          <w:rtl/>
        </w:rPr>
        <w:t>گر فا</w:t>
      </w:r>
      <w:r w:rsidR="00441E27" w:rsidRPr="00A07D67">
        <w:rPr>
          <w:rFonts w:hint="cs"/>
          <w:spacing w:val="2"/>
          <w:rtl/>
        </w:rPr>
        <w:t>ی</w:t>
      </w:r>
      <w:r w:rsidRPr="00A07D67">
        <w:rPr>
          <w:rFonts w:hint="cs"/>
          <w:spacing w:val="2"/>
          <w:rtl/>
        </w:rPr>
        <w:t>ده‌ها</w:t>
      </w:r>
      <w:r w:rsidR="00441E27" w:rsidRPr="00A07D67">
        <w:rPr>
          <w:rFonts w:hint="cs"/>
          <w:spacing w:val="2"/>
          <w:rtl/>
        </w:rPr>
        <w:t>ی</w:t>
      </w:r>
      <w:r w:rsidRPr="00A07D67">
        <w:rPr>
          <w:rFonts w:hint="cs"/>
          <w:spacing w:val="2"/>
          <w:rtl/>
        </w:rPr>
        <w:t xml:space="preserve"> گفتن </w:t>
      </w:r>
      <w:r w:rsidR="00B9640A" w:rsidRPr="00A07D67">
        <w:rPr>
          <w:rFonts w:hint="cs"/>
          <w:spacing w:val="2"/>
          <w:rtl/>
        </w:rPr>
        <w:t>بسم الله</w:t>
      </w:r>
      <w:r w:rsidRPr="00A07D67">
        <w:rPr>
          <w:rFonts w:hint="cs"/>
          <w:spacing w:val="2"/>
          <w:rtl/>
        </w:rPr>
        <w:t xml:space="preserve"> هنگام غذا</w:t>
      </w:r>
      <w:r w:rsidR="00480794" w:rsidRPr="00A07D67">
        <w:rPr>
          <w:rFonts w:hint="cs"/>
          <w:spacing w:val="2"/>
          <w:rtl/>
        </w:rPr>
        <w:t>،</w:t>
      </w:r>
      <w:r w:rsidRPr="00A07D67">
        <w:rPr>
          <w:rFonts w:hint="cs"/>
          <w:spacing w:val="2"/>
          <w:rtl/>
        </w:rPr>
        <w:t xml:space="preserve"> دور </w:t>
      </w:r>
      <w:r w:rsidR="007C1A23" w:rsidRPr="00A07D67">
        <w:rPr>
          <w:rFonts w:hint="cs"/>
          <w:spacing w:val="2"/>
          <w:rtl/>
        </w:rPr>
        <w:t>ک</w:t>
      </w:r>
      <w:r w:rsidRPr="00A07D67">
        <w:rPr>
          <w:rFonts w:hint="cs"/>
          <w:spacing w:val="2"/>
          <w:rtl/>
        </w:rPr>
        <w:t>ردن ش</w:t>
      </w:r>
      <w:r w:rsidR="00441E27" w:rsidRPr="00A07D67">
        <w:rPr>
          <w:rFonts w:hint="cs"/>
          <w:spacing w:val="2"/>
          <w:rtl/>
        </w:rPr>
        <w:t>ی</w:t>
      </w:r>
      <w:r w:rsidRPr="00A07D67">
        <w:rPr>
          <w:rFonts w:hint="cs"/>
          <w:spacing w:val="2"/>
          <w:rtl/>
        </w:rPr>
        <w:t>طان است با ا</w:t>
      </w:r>
      <w:r w:rsidR="00441E27" w:rsidRPr="00A07D67">
        <w:rPr>
          <w:rFonts w:hint="cs"/>
          <w:spacing w:val="2"/>
          <w:rtl/>
        </w:rPr>
        <w:t>ی</w:t>
      </w:r>
      <w:r w:rsidRPr="00A07D67">
        <w:rPr>
          <w:rFonts w:hint="cs"/>
          <w:spacing w:val="2"/>
          <w:rtl/>
        </w:rPr>
        <w:t xml:space="preserve">ن </w:t>
      </w:r>
      <w:r w:rsidR="007C1A23" w:rsidRPr="00A07D67">
        <w:rPr>
          <w:rFonts w:hint="cs"/>
          <w:spacing w:val="2"/>
          <w:rtl/>
        </w:rPr>
        <w:t>ک</w:t>
      </w:r>
      <w:r w:rsidRPr="00A07D67">
        <w:rPr>
          <w:rFonts w:hint="cs"/>
          <w:spacing w:val="2"/>
          <w:rtl/>
        </w:rPr>
        <w:t>ار او ا</w:t>
      </w:r>
      <w:r w:rsidR="00441E27" w:rsidRPr="00A07D67">
        <w:rPr>
          <w:rFonts w:hint="cs"/>
          <w:spacing w:val="2"/>
          <w:rtl/>
        </w:rPr>
        <w:t>ی</w:t>
      </w:r>
      <w:r w:rsidRPr="00A07D67">
        <w:rPr>
          <w:rFonts w:hint="cs"/>
          <w:spacing w:val="2"/>
          <w:rtl/>
        </w:rPr>
        <w:t>ن توانا</w:t>
      </w:r>
      <w:r w:rsidR="00441E27" w:rsidRPr="00A07D67">
        <w:rPr>
          <w:rFonts w:hint="cs"/>
          <w:spacing w:val="2"/>
          <w:rtl/>
        </w:rPr>
        <w:t>یی</w:t>
      </w:r>
      <w:r w:rsidRPr="00A07D67">
        <w:rPr>
          <w:rFonts w:hint="cs"/>
          <w:spacing w:val="2"/>
          <w:rtl/>
        </w:rPr>
        <w:t xml:space="preserve"> را نم</w:t>
      </w:r>
      <w:r w:rsidR="00441E27" w:rsidRPr="00A07D67">
        <w:rPr>
          <w:rFonts w:hint="cs"/>
          <w:spacing w:val="2"/>
          <w:rtl/>
        </w:rPr>
        <w:t>ی</w:t>
      </w:r>
      <w:r w:rsidRPr="00A07D67">
        <w:rPr>
          <w:rFonts w:hint="cs"/>
          <w:spacing w:val="2"/>
          <w:rtl/>
        </w:rPr>
        <w:t>‌</w:t>
      </w:r>
      <w:r w:rsidR="00441E27" w:rsidRPr="00A07D67">
        <w:rPr>
          <w:rFonts w:hint="cs"/>
          <w:spacing w:val="2"/>
          <w:rtl/>
        </w:rPr>
        <w:t>ی</w:t>
      </w:r>
      <w:r w:rsidRPr="00A07D67">
        <w:rPr>
          <w:rFonts w:hint="cs"/>
          <w:spacing w:val="2"/>
          <w:rtl/>
        </w:rPr>
        <w:t xml:space="preserve">ابد </w:t>
      </w:r>
      <w:r w:rsidR="007C1A23" w:rsidRPr="00A07D67">
        <w:rPr>
          <w:rFonts w:hint="cs"/>
          <w:spacing w:val="2"/>
          <w:rtl/>
        </w:rPr>
        <w:t>ک</w:t>
      </w:r>
      <w:r w:rsidRPr="00A07D67">
        <w:rPr>
          <w:rFonts w:hint="cs"/>
          <w:spacing w:val="2"/>
          <w:rtl/>
        </w:rPr>
        <w:t>ه در غذا خوردن آدم</w:t>
      </w:r>
      <w:r w:rsidR="00441E27" w:rsidRPr="00A07D67">
        <w:rPr>
          <w:rFonts w:hint="cs"/>
          <w:spacing w:val="2"/>
          <w:rtl/>
        </w:rPr>
        <w:t>ی</w:t>
      </w:r>
      <w:r w:rsidR="00695C08" w:rsidRPr="00A07D67">
        <w:rPr>
          <w:rFonts w:hint="cs"/>
          <w:spacing w:val="2"/>
          <w:rtl/>
        </w:rPr>
        <w:t xml:space="preserve"> مشار</w:t>
      </w:r>
      <w:r w:rsidR="007C1A23" w:rsidRPr="00A07D67">
        <w:rPr>
          <w:rFonts w:hint="cs"/>
          <w:spacing w:val="2"/>
          <w:rtl/>
        </w:rPr>
        <w:t>ک</w:t>
      </w:r>
      <w:r w:rsidR="00695C08" w:rsidRPr="00A07D67">
        <w:rPr>
          <w:rFonts w:hint="cs"/>
          <w:spacing w:val="2"/>
          <w:rtl/>
        </w:rPr>
        <w:t>ت جو</w:t>
      </w:r>
      <w:r w:rsidR="00441E27" w:rsidRPr="00A07D67">
        <w:rPr>
          <w:rFonts w:hint="cs"/>
          <w:spacing w:val="2"/>
          <w:rtl/>
        </w:rPr>
        <w:t>ی</w:t>
      </w:r>
      <w:r w:rsidR="00695C08" w:rsidRPr="00A07D67">
        <w:rPr>
          <w:rFonts w:hint="cs"/>
          <w:spacing w:val="2"/>
          <w:rtl/>
        </w:rPr>
        <w:t>د، در صح</w:t>
      </w:r>
      <w:r w:rsidR="00441E27" w:rsidRPr="00A07D67">
        <w:rPr>
          <w:rFonts w:hint="cs"/>
          <w:spacing w:val="2"/>
          <w:rtl/>
        </w:rPr>
        <w:t>ی</w:t>
      </w:r>
      <w:r w:rsidR="00695C08" w:rsidRPr="00A07D67">
        <w:rPr>
          <w:rFonts w:hint="cs"/>
          <w:spacing w:val="2"/>
          <w:rtl/>
        </w:rPr>
        <w:t>ح مسلم از حذ</w:t>
      </w:r>
      <w:r w:rsidR="00441E27" w:rsidRPr="00A07D67">
        <w:rPr>
          <w:rFonts w:hint="cs"/>
          <w:spacing w:val="2"/>
          <w:rtl/>
        </w:rPr>
        <w:t>ی</w:t>
      </w:r>
      <w:r w:rsidRPr="00A07D67">
        <w:rPr>
          <w:rFonts w:hint="cs"/>
          <w:spacing w:val="2"/>
          <w:rtl/>
        </w:rPr>
        <w:t xml:space="preserve">فه </w:t>
      </w:r>
      <w:r w:rsidR="00CF0929" w:rsidRPr="00A07D67">
        <w:rPr>
          <w:rFonts w:hint="cs"/>
          <w:spacing w:val="2"/>
        </w:rPr>
        <w:sym w:font="AGA Arabesque" w:char="F074"/>
      </w:r>
      <w:r w:rsidRPr="00A07D67">
        <w:rPr>
          <w:rFonts w:hint="cs"/>
          <w:spacing w:val="2"/>
          <w:rtl/>
        </w:rPr>
        <w:t xml:space="preserve"> روا</w:t>
      </w:r>
      <w:r w:rsidR="00441E27" w:rsidRPr="00A07D67">
        <w:rPr>
          <w:rFonts w:hint="cs"/>
          <w:spacing w:val="2"/>
          <w:rtl/>
        </w:rPr>
        <w:t>ی</w:t>
      </w:r>
      <w:r w:rsidRPr="00A07D67">
        <w:rPr>
          <w:rFonts w:hint="cs"/>
          <w:spacing w:val="2"/>
          <w:rtl/>
        </w:rPr>
        <w:t xml:space="preserve">ت است </w:t>
      </w:r>
      <w:r w:rsidR="007C1A23" w:rsidRPr="00A07D67">
        <w:rPr>
          <w:rFonts w:hint="cs"/>
          <w:spacing w:val="2"/>
          <w:rtl/>
        </w:rPr>
        <w:t>ک</w:t>
      </w:r>
      <w:r w:rsidRPr="00A07D67">
        <w:rPr>
          <w:rFonts w:hint="cs"/>
          <w:spacing w:val="2"/>
          <w:rtl/>
        </w:rPr>
        <w:t>ه گفت: «هنگام</w:t>
      </w:r>
      <w:r w:rsidR="00441E27" w:rsidRPr="00A07D67">
        <w:rPr>
          <w:rFonts w:hint="cs"/>
          <w:spacing w:val="2"/>
          <w:rtl/>
        </w:rPr>
        <w:t>ی</w:t>
      </w:r>
      <w:r w:rsidRPr="00A07D67">
        <w:rPr>
          <w:rFonts w:hint="cs"/>
          <w:spacing w:val="2"/>
          <w:rtl/>
        </w:rPr>
        <w:t xml:space="preserve"> </w:t>
      </w:r>
      <w:r w:rsidR="007C1A23" w:rsidRPr="00A07D67">
        <w:rPr>
          <w:rFonts w:hint="cs"/>
          <w:spacing w:val="2"/>
          <w:rtl/>
        </w:rPr>
        <w:t>ک</w:t>
      </w:r>
      <w:r w:rsidRPr="00A07D67">
        <w:rPr>
          <w:rFonts w:hint="cs"/>
          <w:spacing w:val="2"/>
          <w:rtl/>
        </w:rPr>
        <w:t>ه با پ</w:t>
      </w:r>
      <w:r w:rsidR="00441E27" w:rsidRPr="00A07D67">
        <w:rPr>
          <w:rFonts w:hint="cs"/>
          <w:spacing w:val="2"/>
          <w:rtl/>
        </w:rPr>
        <w:t>ی</w:t>
      </w:r>
      <w:r w:rsidRPr="00A07D67">
        <w:rPr>
          <w:rFonts w:hint="cs"/>
          <w:spacing w:val="2"/>
          <w:rtl/>
        </w:rPr>
        <w:t xml:space="preserve">امبر </w:t>
      </w:r>
      <w:r w:rsidR="00CF0929" w:rsidRPr="00A07D67">
        <w:rPr>
          <w:rFonts w:hint="cs"/>
          <w:spacing w:val="2"/>
        </w:rPr>
        <w:sym w:font="AGA Arabesque" w:char="F072"/>
      </w:r>
      <w:r w:rsidRPr="00A07D67">
        <w:rPr>
          <w:rFonts w:hint="cs"/>
          <w:spacing w:val="2"/>
          <w:rtl/>
        </w:rPr>
        <w:t xml:space="preserve"> در </w:t>
      </w:r>
      <w:r w:rsidRPr="00A07D67">
        <w:rPr>
          <w:spacing w:val="2"/>
        </w:rPr>
        <w:t>]</w:t>
      </w:r>
      <w:r w:rsidRPr="00A07D67">
        <w:rPr>
          <w:rFonts w:hint="cs"/>
          <w:spacing w:val="2"/>
          <w:rtl/>
        </w:rPr>
        <w:t>خوردن</w:t>
      </w:r>
      <w:r w:rsidRPr="00A07D67">
        <w:rPr>
          <w:spacing w:val="2"/>
        </w:rPr>
        <w:t>[</w:t>
      </w:r>
      <w:r w:rsidRPr="00A07D67">
        <w:rPr>
          <w:rFonts w:hint="cs"/>
          <w:spacing w:val="2"/>
          <w:rtl/>
        </w:rPr>
        <w:t xml:space="preserve"> خورا</w:t>
      </w:r>
      <w:r w:rsidR="007C1A23" w:rsidRPr="00A07D67">
        <w:rPr>
          <w:rFonts w:hint="cs"/>
          <w:spacing w:val="2"/>
          <w:rtl/>
        </w:rPr>
        <w:t>ک</w:t>
      </w:r>
      <w:r w:rsidR="00441E27" w:rsidRPr="00A07D67">
        <w:rPr>
          <w:rFonts w:hint="cs"/>
          <w:spacing w:val="2"/>
          <w:rtl/>
        </w:rPr>
        <w:t>ی</w:t>
      </w:r>
      <w:r w:rsidRPr="00A07D67">
        <w:rPr>
          <w:rFonts w:hint="cs"/>
          <w:spacing w:val="2"/>
          <w:rtl/>
        </w:rPr>
        <w:t xml:space="preserve"> حضور م</w:t>
      </w:r>
      <w:r w:rsidR="00441E27" w:rsidRPr="00A07D67">
        <w:rPr>
          <w:rFonts w:hint="cs"/>
          <w:spacing w:val="2"/>
          <w:rtl/>
        </w:rPr>
        <w:t>ی</w:t>
      </w:r>
      <w:r w:rsidRPr="00A07D67">
        <w:rPr>
          <w:rFonts w:hint="cs"/>
          <w:spacing w:val="2"/>
          <w:rtl/>
        </w:rPr>
        <w:t>‌</w:t>
      </w:r>
      <w:r w:rsidR="00441E27" w:rsidRPr="00A07D67">
        <w:rPr>
          <w:rFonts w:hint="cs"/>
          <w:spacing w:val="2"/>
          <w:rtl/>
        </w:rPr>
        <w:t>ی</w:t>
      </w:r>
      <w:r w:rsidRPr="00A07D67">
        <w:rPr>
          <w:rFonts w:hint="cs"/>
          <w:spacing w:val="2"/>
          <w:rtl/>
        </w:rPr>
        <w:t>افت</w:t>
      </w:r>
      <w:r w:rsidR="00441E27" w:rsidRPr="00A07D67">
        <w:rPr>
          <w:rFonts w:hint="cs"/>
          <w:spacing w:val="2"/>
          <w:rtl/>
        </w:rPr>
        <w:t>ی</w:t>
      </w:r>
      <w:r w:rsidRPr="00A07D67">
        <w:rPr>
          <w:rFonts w:hint="cs"/>
          <w:spacing w:val="2"/>
          <w:rtl/>
        </w:rPr>
        <w:t>م،</w:t>
      </w:r>
      <w:r w:rsidR="002A03C8" w:rsidRPr="00A07D67">
        <w:rPr>
          <w:rFonts w:hint="cs"/>
          <w:spacing w:val="2"/>
          <w:rtl/>
        </w:rPr>
        <w:t xml:space="preserve"> </w:t>
      </w:r>
      <w:r w:rsidRPr="00A07D67">
        <w:rPr>
          <w:rFonts w:hint="cs"/>
          <w:spacing w:val="2"/>
          <w:rtl/>
        </w:rPr>
        <w:t xml:space="preserve">دستان خود را </w:t>
      </w:r>
      <w:r w:rsidRPr="00A07D67">
        <w:rPr>
          <w:spacing w:val="2"/>
        </w:rPr>
        <w:t>]</w:t>
      </w:r>
      <w:r w:rsidRPr="00A07D67">
        <w:rPr>
          <w:rFonts w:hint="cs"/>
          <w:spacing w:val="2"/>
          <w:rtl/>
        </w:rPr>
        <w:t>در غذا</w:t>
      </w:r>
      <w:r w:rsidRPr="00A07D67">
        <w:rPr>
          <w:spacing w:val="2"/>
        </w:rPr>
        <w:t>[</w:t>
      </w:r>
      <w:r w:rsidRPr="00A07D67">
        <w:rPr>
          <w:rFonts w:hint="cs"/>
          <w:spacing w:val="2"/>
          <w:rtl/>
        </w:rPr>
        <w:t xml:space="preserve"> نم</w:t>
      </w:r>
      <w:r w:rsidR="00441E27" w:rsidRPr="00A07D67">
        <w:rPr>
          <w:rFonts w:hint="cs"/>
          <w:spacing w:val="2"/>
          <w:rtl/>
        </w:rPr>
        <w:t>ی</w:t>
      </w:r>
      <w:r w:rsidRPr="00A07D67">
        <w:rPr>
          <w:rFonts w:hint="cs"/>
          <w:spacing w:val="2"/>
          <w:rtl/>
        </w:rPr>
        <w:t>‌گذاشت</w:t>
      </w:r>
      <w:r w:rsidR="00441E27" w:rsidRPr="00A07D67">
        <w:rPr>
          <w:rFonts w:hint="cs"/>
          <w:spacing w:val="2"/>
          <w:rtl/>
        </w:rPr>
        <w:t>ی</w:t>
      </w:r>
      <w:r w:rsidRPr="00A07D67">
        <w:rPr>
          <w:rFonts w:hint="cs"/>
          <w:spacing w:val="2"/>
          <w:rtl/>
        </w:rPr>
        <w:t xml:space="preserve">م </w:t>
      </w:r>
      <w:r w:rsidRPr="00A07D67">
        <w:rPr>
          <w:spacing w:val="2"/>
        </w:rPr>
        <w:t>]</w:t>
      </w:r>
      <w:r w:rsidRPr="00A07D67">
        <w:rPr>
          <w:rFonts w:hint="cs"/>
          <w:spacing w:val="2"/>
          <w:rtl/>
        </w:rPr>
        <w:t>و غذا خوردن را آغاز نم</w:t>
      </w:r>
      <w:r w:rsidR="00441E27" w:rsidRPr="00A07D67">
        <w:rPr>
          <w:rFonts w:hint="cs"/>
          <w:spacing w:val="2"/>
          <w:rtl/>
        </w:rPr>
        <w:t>ی</w:t>
      </w:r>
      <w:r w:rsidRPr="00A07D67">
        <w:rPr>
          <w:rFonts w:hint="cs"/>
          <w:spacing w:val="2"/>
          <w:rtl/>
        </w:rPr>
        <w:t>‌</w:t>
      </w:r>
      <w:r w:rsidR="007C1A23" w:rsidRPr="00A07D67">
        <w:rPr>
          <w:rFonts w:hint="cs"/>
          <w:spacing w:val="2"/>
          <w:rtl/>
        </w:rPr>
        <w:t>ک</w:t>
      </w:r>
      <w:r w:rsidRPr="00A07D67">
        <w:rPr>
          <w:rFonts w:hint="cs"/>
          <w:spacing w:val="2"/>
          <w:rtl/>
        </w:rPr>
        <w:t>رد</w:t>
      </w:r>
      <w:r w:rsidR="00441E27" w:rsidRPr="00A07D67">
        <w:rPr>
          <w:rFonts w:hint="cs"/>
          <w:spacing w:val="2"/>
          <w:rtl/>
        </w:rPr>
        <w:t>ی</w:t>
      </w:r>
      <w:r w:rsidRPr="00A07D67">
        <w:rPr>
          <w:rFonts w:hint="cs"/>
          <w:spacing w:val="2"/>
          <w:rtl/>
        </w:rPr>
        <w:t xml:space="preserve">م </w:t>
      </w:r>
      <w:r w:rsidRPr="00A07D67">
        <w:rPr>
          <w:spacing w:val="2"/>
        </w:rPr>
        <w:t>[</w:t>
      </w:r>
      <w:r w:rsidRPr="00A07D67">
        <w:rPr>
          <w:rFonts w:hint="cs"/>
          <w:spacing w:val="2"/>
          <w:rtl/>
        </w:rPr>
        <w:t xml:space="preserve"> تا آن </w:t>
      </w:r>
      <w:r w:rsidR="007C1A23" w:rsidRPr="00A07D67">
        <w:rPr>
          <w:rFonts w:hint="cs"/>
          <w:spacing w:val="2"/>
          <w:rtl/>
        </w:rPr>
        <w:t>ک</w:t>
      </w:r>
      <w:r w:rsidRPr="00A07D67">
        <w:rPr>
          <w:rFonts w:hint="cs"/>
          <w:spacing w:val="2"/>
          <w:rtl/>
        </w:rPr>
        <w:t>ه پ</w:t>
      </w:r>
      <w:r w:rsidR="00441E27" w:rsidRPr="00A07D67">
        <w:rPr>
          <w:rFonts w:hint="cs"/>
          <w:spacing w:val="2"/>
          <w:rtl/>
        </w:rPr>
        <w:t>ی</w:t>
      </w:r>
      <w:r w:rsidRPr="00A07D67">
        <w:rPr>
          <w:rFonts w:hint="cs"/>
          <w:spacing w:val="2"/>
          <w:rtl/>
        </w:rPr>
        <w:t xml:space="preserve">امبر </w:t>
      </w:r>
      <w:r w:rsidR="00CF0929" w:rsidRPr="00A07D67">
        <w:rPr>
          <w:rFonts w:hint="cs"/>
          <w:spacing w:val="2"/>
        </w:rPr>
        <w:sym w:font="AGA Arabesque" w:char="F072"/>
      </w:r>
      <w:r w:rsidRPr="00A07D67">
        <w:rPr>
          <w:rFonts w:hint="cs"/>
          <w:spacing w:val="2"/>
          <w:rtl/>
        </w:rPr>
        <w:t xml:space="preserve"> آغا </w:t>
      </w:r>
      <w:r w:rsidR="007C1A23" w:rsidRPr="00A07D67">
        <w:rPr>
          <w:rFonts w:hint="cs"/>
          <w:spacing w:val="2"/>
          <w:rtl/>
        </w:rPr>
        <w:t>ک</w:t>
      </w:r>
      <w:r w:rsidRPr="00A07D67">
        <w:rPr>
          <w:rFonts w:hint="cs"/>
          <w:spacing w:val="2"/>
          <w:rtl/>
        </w:rPr>
        <w:t xml:space="preserve">ند و دست‌اش را </w:t>
      </w:r>
      <w:r w:rsidRPr="00A07D67">
        <w:rPr>
          <w:spacing w:val="2"/>
        </w:rPr>
        <w:t>]</w:t>
      </w:r>
      <w:r w:rsidRPr="00A07D67">
        <w:rPr>
          <w:rFonts w:hint="cs"/>
          <w:spacing w:val="2"/>
          <w:rtl/>
        </w:rPr>
        <w:t>در غذا</w:t>
      </w:r>
      <w:r w:rsidRPr="00A07D67">
        <w:rPr>
          <w:spacing w:val="2"/>
        </w:rPr>
        <w:t>[</w:t>
      </w:r>
      <w:r w:rsidRPr="00A07D67">
        <w:rPr>
          <w:rFonts w:hint="cs"/>
          <w:spacing w:val="2"/>
          <w:rtl/>
        </w:rPr>
        <w:t xml:space="preserve"> بگذارد </w:t>
      </w:r>
      <w:r w:rsidRPr="00A07D67">
        <w:rPr>
          <w:spacing w:val="2"/>
        </w:rPr>
        <w:t>]</w:t>
      </w:r>
      <w:r w:rsidRPr="00A07D67">
        <w:rPr>
          <w:rFonts w:hint="cs"/>
          <w:spacing w:val="2"/>
          <w:rtl/>
        </w:rPr>
        <w:t>و</w:t>
      </w:r>
      <w:r w:rsidR="004D57C9" w:rsidRPr="00A07D67">
        <w:rPr>
          <w:rFonts w:hint="cs"/>
          <w:spacing w:val="2"/>
          <w:rtl/>
        </w:rPr>
        <w:t xml:space="preserve"> </w:t>
      </w:r>
      <w:r w:rsidRPr="00A07D67">
        <w:rPr>
          <w:rFonts w:hint="cs"/>
          <w:spacing w:val="2"/>
          <w:rtl/>
        </w:rPr>
        <w:t>بخورد</w:t>
      </w:r>
      <w:r w:rsidRPr="00A07D67">
        <w:rPr>
          <w:spacing w:val="2"/>
        </w:rPr>
        <w:t>[</w:t>
      </w:r>
      <w:r w:rsidR="004D57C9" w:rsidRPr="00A07D67">
        <w:rPr>
          <w:rFonts w:hint="cs"/>
          <w:spacing w:val="2"/>
          <w:rtl/>
        </w:rPr>
        <w:t>.</w:t>
      </w:r>
      <w:r w:rsidRPr="00A07D67">
        <w:rPr>
          <w:rFonts w:hint="cs"/>
          <w:spacing w:val="2"/>
          <w:rtl/>
        </w:rPr>
        <w:t xml:space="preserve"> </w:t>
      </w:r>
      <w:r w:rsidR="00441E27" w:rsidRPr="00A07D67">
        <w:rPr>
          <w:rFonts w:hint="cs"/>
          <w:spacing w:val="2"/>
          <w:rtl/>
        </w:rPr>
        <w:t>ی</w:t>
      </w:r>
      <w:r w:rsidR="007C1A23" w:rsidRPr="00A07D67">
        <w:rPr>
          <w:rFonts w:hint="cs"/>
          <w:spacing w:val="2"/>
          <w:rtl/>
        </w:rPr>
        <w:t>ک</w:t>
      </w:r>
      <w:r w:rsidRPr="00A07D67">
        <w:rPr>
          <w:rFonts w:hint="cs"/>
          <w:spacing w:val="2"/>
          <w:rtl/>
        </w:rPr>
        <w:t xml:space="preserve"> بار ما با او در </w:t>
      </w:r>
      <w:r w:rsidRPr="00A07D67">
        <w:rPr>
          <w:spacing w:val="2"/>
        </w:rPr>
        <w:t>]</w:t>
      </w:r>
      <w:r w:rsidRPr="00A07D67">
        <w:rPr>
          <w:rFonts w:hint="cs"/>
          <w:spacing w:val="2"/>
          <w:rtl/>
        </w:rPr>
        <w:t>خوردن</w:t>
      </w:r>
      <w:r w:rsidRPr="00A07D67">
        <w:rPr>
          <w:spacing w:val="2"/>
        </w:rPr>
        <w:t>[</w:t>
      </w:r>
      <w:r w:rsidRPr="00A07D67">
        <w:rPr>
          <w:rFonts w:hint="cs"/>
          <w:spacing w:val="2"/>
          <w:rtl/>
        </w:rPr>
        <w:t xml:space="preserve"> خورا</w:t>
      </w:r>
      <w:r w:rsidR="007C1A23" w:rsidRPr="00A07D67">
        <w:rPr>
          <w:rFonts w:hint="cs"/>
          <w:spacing w:val="2"/>
          <w:rtl/>
        </w:rPr>
        <w:t>ک</w:t>
      </w:r>
      <w:r w:rsidR="00441E27" w:rsidRPr="00A07D67">
        <w:rPr>
          <w:rFonts w:hint="cs"/>
          <w:spacing w:val="2"/>
          <w:rtl/>
        </w:rPr>
        <w:t>ی</w:t>
      </w:r>
      <w:r w:rsidRPr="00A07D67">
        <w:rPr>
          <w:rFonts w:hint="cs"/>
          <w:spacing w:val="2"/>
          <w:rtl/>
        </w:rPr>
        <w:t xml:space="preserve"> حضور </w:t>
      </w:r>
      <w:r w:rsidR="00441E27" w:rsidRPr="00A07D67">
        <w:rPr>
          <w:rFonts w:hint="cs"/>
          <w:spacing w:val="2"/>
          <w:rtl/>
        </w:rPr>
        <w:t>ی</w:t>
      </w:r>
      <w:r w:rsidRPr="00A07D67">
        <w:rPr>
          <w:rFonts w:hint="cs"/>
          <w:spacing w:val="2"/>
          <w:rtl/>
        </w:rPr>
        <w:t>افت</w:t>
      </w:r>
      <w:r w:rsidR="00441E27" w:rsidRPr="00A07D67">
        <w:rPr>
          <w:rFonts w:hint="cs"/>
          <w:spacing w:val="2"/>
          <w:rtl/>
        </w:rPr>
        <w:t>ی</w:t>
      </w:r>
      <w:r w:rsidRPr="00A07D67">
        <w:rPr>
          <w:rFonts w:hint="cs"/>
          <w:spacing w:val="2"/>
          <w:rtl/>
        </w:rPr>
        <w:t>م. دختر</w:t>
      </w:r>
      <w:r w:rsidR="007C1A23" w:rsidRPr="00A07D67">
        <w:rPr>
          <w:rFonts w:hint="cs"/>
          <w:spacing w:val="2"/>
          <w:rtl/>
        </w:rPr>
        <w:t>ک</w:t>
      </w:r>
      <w:r w:rsidR="00441E27" w:rsidRPr="00A07D67">
        <w:rPr>
          <w:rFonts w:hint="cs"/>
          <w:spacing w:val="2"/>
          <w:rtl/>
        </w:rPr>
        <w:t>ی</w:t>
      </w:r>
      <w:r w:rsidRPr="00A07D67">
        <w:rPr>
          <w:rFonts w:hint="cs"/>
          <w:spacing w:val="2"/>
          <w:rtl/>
        </w:rPr>
        <w:t xml:space="preserve"> </w:t>
      </w:r>
      <w:r w:rsidRPr="00A07D67">
        <w:rPr>
          <w:spacing w:val="2"/>
        </w:rPr>
        <w:t>]</w:t>
      </w:r>
      <w:r w:rsidRPr="00A07D67">
        <w:rPr>
          <w:rFonts w:hint="cs"/>
          <w:spacing w:val="2"/>
          <w:rtl/>
        </w:rPr>
        <w:t>چنان شتابان</w:t>
      </w:r>
      <w:r w:rsidR="00480794" w:rsidRPr="00A07D67">
        <w:rPr>
          <w:rFonts w:hint="cs"/>
          <w:spacing w:val="2"/>
          <w:rtl/>
        </w:rPr>
        <w:t>]</w:t>
      </w:r>
      <w:r w:rsidRPr="00A07D67">
        <w:rPr>
          <w:rFonts w:hint="cs"/>
          <w:spacing w:val="2"/>
          <w:rtl/>
        </w:rPr>
        <w:t xml:space="preserve"> آمد </w:t>
      </w:r>
      <w:r w:rsidR="00695C08" w:rsidRPr="00A07D67">
        <w:rPr>
          <w:rFonts w:hint="cs"/>
          <w:spacing w:val="2"/>
          <w:rtl/>
        </w:rPr>
        <w:t xml:space="preserve">که </w:t>
      </w:r>
      <w:r w:rsidRPr="00A07D67">
        <w:rPr>
          <w:rFonts w:hint="cs"/>
          <w:spacing w:val="2"/>
          <w:rtl/>
        </w:rPr>
        <w:t>گو</w:t>
      </w:r>
      <w:r w:rsidR="00441E27" w:rsidRPr="00A07D67">
        <w:rPr>
          <w:rFonts w:hint="cs"/>
          <w:spacing w:val="2"/>
          <w:rtl/>
        </w:rPr>
        <w:t>یی</w:t>
      </w:r>
      <w:r w:rsidRPr="00A07D67">
        <w:rPr>
          <w:rFonts w:hint="cs"/>
          <w:spacing w:val="2"/>
          <w:rtl/>
        </w:rPr>
        <w:t xml:space="preserve"> از پشت او را م</w:t>
      </w:r>
      <w:r w:rsidR="00441E27" w:rsidRPr="00A07D67">
        <w:rPr>
          <w:rFonts w:hint="cs"/>
          <w:spacing w:val="2"/>
          <w:rtl/>
        </w:rPr>
        <w:t>ی</w:t>
      </w:r>
      <w:r w:rsidRPr="00A07D67">
        <w:rPr>
          <w:rFonts w:hint="cs"/>
          <w:spacing w:val="2"/>
          <w:rtl/>
        </w:rPr>
        <w:t>‌رانند</w:t>
      </w:r>
      <w:r w:rsidR="004D57C9" w:rsidRPr="00A07D67">
        <w:rPr>
          <w:rFonts w:hint="cs"/>
          <w:spacing w:val="2"/>
          <w:rtl/>
        </w:rPr>
        <w:t>،</w:t>
      </w:r>
      <w:r w:rsidRPr="00A07D67">
        <w:rPr>
          <w:rFonts w:hint="cs"/>
          <w:spacing w:val="2"/>
          <w:rtl/>
        </w:rPr>
        <w:t xml:space="preserve"> و</w:t>
      </w:r>
      <w:r w:rsidR="00441E27" w:rsidRPr="00A07D67">
        <w:rPr>
          <w:rFonts w:hint="cs"/>
          <w:spacing w:val="2"/>
          <w:rtl/>
        </w:rPr>
        <w:t>ی</w:t>
      </w:r>
      <w:r w:rsidRPr="00A07D67">
        <w:rPr>
          <w:rFonts w:hint="cs"/>
          <w:spacing w:val="2"/>
          <w:rtl/>
        </w:rPr>
        <w:t xml:space="preserve"> درصدد برآمد </w:t>
      </w:r>
      <w:r w:rsidR="007C1A23" w:rsidRPr="00A07D67">
        <w:rPr>
          <w:rFonts w:hint="cs"/>
          <w:spacing w:val="2"/>
          <w:rtl/>
        </w:rPr>
        <w:t>ک</w:t>
      </w:r>
      <w:r w:rsidRPr="00A07D67">
        <w:rPr>
          <w:rFonts w:hint="cs"/>
          <w:spacing w:val="2"/>
          <w:rtl/>
        </w:rPr>
        <w:t>ه دست‌اش را در غذا بگذارد. پ</w:t>
      </w:r>
      <w:r w:rsidR="00441E27" w:rsidRPr="00A07D67">
        <w:rPr>
          <w:rFonts w:hint="cs"/>
          <w:spacing w:val="2"/>
          <w:rtl/>
        </w:rPr>
        <w:t>ی</w:t>
      </w:r>
      <w:r w:rsidRPr="00A07D67">
        <w:rPr>
          <w:rFonts w:hint="cs"/>
          <w:spacing w:val="2"/>
          <w:rtl/>
        </w:rPr>
        <w:t xml:space="preserve">امبر خدا </w:t>
      </w:r>
      <w:r w:rsidR="00CF0929" w:rsidRPr="00A07D67">
        <w:rPr>
          <w:rFonts w:hint="cs"/>
          <w:spacing w:val="2"/>
        </w:rPr>
        <w:sym w:font="AGA Arabesque" w:char="F072"/>
      </w:r>
      <w:r w:rsidRPr="00A07D67">
        <w:rPr>
          <w:rFonts w:hint="cs"/>
          <w:spacing w:val="2"/>
          <w:rtl/>
        </w:rPr>
        <w:t xml:space="preserve"> دست‌اش را گرفت. سپس اعراب</w:t>
      </w:r>
      <w:r w:rsidR="00441E27" w:rsidRPr="00A07D67">
        <w:rPr>
          <w:rFonts w:hint="cs"/>
          <w:spacing w:val="2"/>
          <w:rtl/>
        </w:rPr>
        <w:t>ی</w:t>
      </w:r>
      <w:r w:rsidRPr="00A07D67">
        <w:rPr>
          <w:rFonts w:hint="cs"/>
          <w:spacing w:val="2"/>
          <w:rtl/>
        </w:rPr>
        <w:t xml:space="preserve"> ا</w:t>
      </w:r>
      <w:r w:rsidR="00441E27" w:rsidRPr="00A07D67">
        <w:rPr>
          <w:rFonts w:hint="cs"/>
          <w:spacing w:val="2"/>
          <w:rtl/>
        </w:rPr>
        <w:t>ی</w:t>
      </w:r>
      <w:r w:rsidRPr="00A07D67">
        <w:rPr>
          <w:rFonts w:hint="cs"/>
          <w:spacing w:val="2"/>
          <w:rtl/>
        </w:rPr>
        <w:t xml:space="preserve"> </w:t>
      </w:r>
      <w:r w:rsidRPr="00A07D67">
        <w:rPr>
          <w:spacing w:val="2"/>
        </w:rPr>
        <w:t>]</w:t>
      </w:r>
      <w:r w:rsidRPr="00A07D67">
        <w:rPr>
          <w:rFonts w:hint="cs"/>
          <w:spacing w:val="2"/>
          <w:rtl/>
        </w:rPr>
        <w:t>چنان شتابان</w:t>
      </w:r>
      <w:r w:rsidRPr="00A07D67">
        <w:rPr>
          <w:spacing w:val="2"/>
        </w:rPr>
        <w:t>[</w:t>
      </w:r>
      <w:r w:rsidRPr="00A07D67">
        <w:rPr>
          <w:rFonts w:hint="cs"/>
          <w:spacing w:val="2"/>
          <w:rtl/>
        </w:rPr>
        <w:t xml:space="preserve"> آمد </w:t>
      </w:r>
      <w:r w:rsidR="007C1A23" w:rsidRPr="00A07D67">
        <w:rPr>
          <w:rFonts w:hint="cs"/>
          <w:spacing w:val="2"/>
          <w:rtl/>
        </w:rPr>
        <w:t>ک</w:t>
      </w:r>
      <w:r w:rsidRPr="00A07D67">
        <w:rPr>
          <w:rFonts w:hint="cs"/>
          <w:spacing w:val="2"/>
          <w:rtl/>
        </w:rPr>
        <w:t>ه گو</w:t>
      </w:r>
      <w:r w:rsidR="00441E27" w:rsidRPr="00A07D67">
        <w:rPr>
          <w:rFonts w:hint="cs"/>
          <w:spacing w:val="2"/>
          <w:rtl/>
        </w:rPr>
        <w:t>یی</w:t>
      </w:r>
      <w:r w:rsidRPr="00A07D67">
        <w:rPr>
          <w:rFonts w:hint="cs"/>
          <w:spacing w:val="2"/>
          <w:rtl/>
        </w:rPr>
        <w:t xml:space="preserve"> از پشت او را م</w:t>
      </w:r>
      <w:r w:rsidR="00441E27" w:rsidRPr="00A07D67">
        <w:rPr>
          <w:rFonts w:hint="cs"/>
          <w:spacing w:val="2"/>
          <w:rtl/>
        </w:rPr>
        <w:t>ی</w:t>
      </w:r>
      <w:r w:rsidRPr="00A07D67">
        <w:rPr>
          <w:rFonts w:hint="cs"/>
          <w:spacing w:val="2"/>
          <w:rtl/>
        </w:rPr>
        <w:t>‌رانند. پ</w:t>
      </w:r>
      <w:r w:rsidR="00441E27" w:rsidRPr="00A07D67">
        <w:rPr>
          <w:rFonts w:hint="cs"/>
          <w:spacing w:val="2"/>
          <w:rtl/>
        </w:rPr>
        <w:t>ی</w:t>
      </w:r>
      <w:r w:rsidRPr="00A07D67">
        <w:rPr>
          <w:rFonts w:hint="cs"/>
          <w:spacing w:val="2"/>
          <w:rtl/>
        </w:rPr>
        <w:t xml:space="preserve">امبر خدا </w:t>
      </w:r>
      <w:r w:rsidR="00CF0929" w:rsidRPr="00A07D67">
        <w:rPr>
          <w:rFonts w:hint="cs"/>
          <w:spacing w:val="2"/>
        </w:rPr>
        <w:sym w:font="AGA Arabesque" w:char="F072"/>
      </w:r>
      <w:r w:rsidRPr="00A07D67">
        <w:rPr>
          <w:rFonts w:hint="cs"/>
          <w:spacing w:val="2"/>
          <w:rtl/>
        </w:rPr>
        <w:t xml:space="preserve"> دست او را گرفت وفرمود: «اگر نام خدا بر خورا</w:t>
      </w:r>
      <w:r w:rsidR="007C1A23" w:rsidRPr="00A07D67">
        <w:rPr>
          <w:rFonts w:hint="cs"/>
          <w:spacing w:val="2"/>
          <w:rtl/>
        </w:rPr>
        <w:t>ک</w:t>
      </w:r>
      <w:r w:rsidRPr="00A07D67">
        <w:rPr>
          <w:rFonts w:hint="cs"/>
          <w:spacing w:val="2"/>
          <w:rtl/>
        </w:rPr>
        <w:t xml:space="preserve"> برده نشود، ش</w:t>
      </w:r>
      <w:r w:rsidR="00441E27" w:rsidRPr="00A07D67">
        <w:rPr>
          <w:rFonts w:hint="cs"/>
          <w:spacing w:val="2"/>
          <w:rtl/>
        </w:rPr>
        <w:t>ی</w:t>
      </w:r>
      <w:r w:rsidRPr="00A07D67">
        <w:rPr>
          <w:rFonts w:hint="cs"/>
          <w:spacing w:val="2"/>
          <w:rtl/>
        </w:rPr>
        <w:t xml:space="preserve">طان آن را </w:t>
      </w:r>
      <w:r w:rsidRPr="00A07D67">
        <w:rPr>
          <w:spacing w:val="2"/>
        </w:rPr>
        <w:t>]</w:t>
      </w:r>
      <w:r w:rsidRPr="00A07D67">
        <w:rPr>
          <w:rFonts w:hint="cs"/>
          <w:spacing w:val="2"/>
          <w:rtl/>
        </w:rPr>
        <w:t xml:space="preserve"> برا</w:t>
      </w:r>
      <w:r w:rsidR="00441E27" w:rsidRPr="00A07D67">
        <w:rPr>
          <w:rFonts w:hint="cs"/>
          <w:spacing w:val="2"/>
          <w:rtl/>
        </w:rPr>
        <w:t>ی</w:t>
      </w:r>
      <w:r w:rsidRPr="00A07D67">
        <w:rPr>
          <w:rFonts w:hint="cs"/>
          <w:spacing w:val="2"/>
          <w:rtl/>
        </w:rPr>
        <w:t xml:space="preserve"> خود</w:t>
      </w:r>
      <w:r w:rsidRPr="00A07D67">
        <w:rPr>
          <w:spacing w:val="2"/>
        </w:rPr>
        <w:t>[</w:t>
      </w:r>
      <w:r w:rsidRPr="00A07D67">
        <w:rPr>
          <w:rFonts w:hint="cs"/>
          <w:spacing w:val="2"/>
          <w:rtl/>
        </w:rPr>
        <w:t xml:space="preserve"> حلال م</w:t>
      </w:r>
      <w:r w:rsidR="00441E27" w:rsidRPr="00A07D67">
        <w:rPr>
          <w:rFonts w:hint="cs"/>
          <w:spacing w:val="2"/>
          <w:rtl/>
        </w:rPr>
        <w:t>ی</w:t>
      </w:r>
      <w:r w:rsidRPr="00A07D67">
        <w:rPr>
          <w:rFonts w:hint="cs"/>
          <w:spacing w:val="2"/>
          <w:rtl/>
        </w:rPr>
        <w:t>‌شمارد. ش</w:t>
      </w:r>
      <w:r w:rsidR="00441E27" w:rsidRPr="00A07D67">
        <w:rPr>
          <w:rFonts w:hint="cs"/>
          <w:spacing w:val="2"/>
          <w:rtl/>
        </w:rPr>
        <w:t>ی</w:t>
      </w:r>
      <w:r w:rsidRPr="00A07D67">
        <w:rPr>
          <w:rFonts w:hint="cs"/>
          <w:spacing w:val="2"/>
          <w:rtl/>
        </w:rPr>
        <w:t>طان ا</w:t>
      </w:r>
      <w:r w:rsidR="00441E27" w:rsidRPr="00A07D67">
        <w:rPr>
          <w:rFonts w:hint="cs"/>
          <w:spacing w:val="2"/>
          <w:rtl/>
        </w:rPr>
        <w:t>ی</w:t>
      </w:r>
      <w:r w:rsidRPr="00A07D67">
        <w:rPr>
          <w:rFonts w:hint="cs"/>
          <w:spacing w:val="2"/>
          <w:rtl/>
        </w:rPr>
        <w:t>ن دختر</w:t>
      </w:r>
      <w:r w:rsidR="007C1A23" w:rsidRPr="00A07D67">
        <w:rPr>
          <w:rFonts w:hint="cs"/>
          <w:spacing w:val="2"/>
          <w:rtl/>
        </w:rPr>
        <w:t>ک</w:t>
      </w:r>
      <w:r w:rsidRPr="00A07D67">
        <w:rPr>
          <w:rFonts w:hint="cs"/>
          <w:spacing w:val="2"/>
          <w:rtl/>
        </w:rPr>
        <w:t xml:space="preserve"> را آورد تا با او غذا را </w:t>
      </w:r>
      <w:r w:rsidRPr="00A07D67">
        <w:rPr>
          <w:spacing w:val="2"/>
        </w:rPr>
        <w:t>]</w:t>
      </w:r>
      <w:r w:rsidRPr="00A07D67">
        <w:rPr>
          <w:rFonts w:hint="cs"/>
          <w:spacing w:val="2"/>
          <w:rtl/>
        </w:rPr>
        <w:t>برا</w:t>
      </w:r>
      <w:r w:rsidR="00441E27" w:rsidRPr="00A07D67">
        <w:rPr>
          <w:rFonts w:hint="cs"/>
          <w:spacing w:val="2"/>
          <w:rtl/>
        </w:rPr>
        <w:t>ی</w:t>
      </w:r>
      <w:r w:rsidRPr="00A07D67">
        <w:rPr>
          <w:rFonts w:hint="cs"/>
          <w:spacing w:val="2"/>
          <w:rtl/>
        </w:rPr>
        <w:t xml:space="preserve"> خود</w:t>
      </w:r>
      <w:r w:rsidRPr="00A07D67">
        <w:rPr>
          <w:spacing w:val="2"/>
        </w:rPr>
        <w:t>[</w:t>
      </w:r>
      <w:r w:rsidRPr="00A07D67">
        <w:rPr>
          <w:rFonts w:hint="cs"/>
          <w:spacing w:val="2"/>
          <w:rtl/>
        </w:rPr>
        <w:t xml:space="preserve"> حلال سازد و من دست‌اش را گرفتم. سپس ا</w:t>
      </w:r>
      <w:r w:rsidR="00441E27" w:rsidRPr="00A07D67">
        <w:rPr>
          <w:rFonts w:hint="cs"/>
          <w:spacing w:val="2"/>
          <w:rtl/>
        </w:rPr>
        <w:t>ی</w:t>
      </w:r>
      <w:r w:rsidRPr="00A07D67">
        <w:rPr>
          <w:rFonts w:hint="cs"/>
          <w:spacing w:val="2"/>
          <w:rtl/>
        </w:rPr>
        <w:t>ن اعراب</w:t>
      </w:r>
      <w:r w:rsidR="00441E27" w:rsidRPr="00A07D67">
        <w:rPr>
          <w:rFonts w:hint="cs"/>
          <w:spacing w:val="2"/>
          <w:rtl/>
        </w:rPr>
        <w:t>ی</w:t>
      </w:r>
      <w:r w:rsidRPr="00A07D67">
        <w:rPr>
          <w:rFonts w:hint="cs"/>
          <w:spacing w:val="2"/>
          <w:rtl/>
        </w:rPr>
        <w:t xml:space="preserve"> را آورد تا با او </w:t>
      </w:r>
      <w:r w:rsidRPr="00A07D67">
        <w:rPr>
          <w:spacing w:val="2"/>
        </w:rPr>
        <w:t>]</w:t>
      </w:r>
      <w:r w:rsidRPr="00A07D67">
        <w:rPr>
          <w:rFonts w:hint="cs"/>
          <w:spacing w:val="2"/>
          <w:rtl/>
        </w:rPr>
        <w:t xml:space="preserve"> غذا را برا</w:t>
      </w:r>
      <w:r w:rsidR="00441E27" w:rsidRPr="00A07D67">
        <w:rPr>
          <w:rFonts w:hint="cs"/>
          <w:spacing w:val="2"/>
          <w:rtl/>
        </w:rPr>
        <w:t>ی</w:t>
      </w:r>
      <w:r w:rsidRPr="00A07D67">
        <w:rPr>
          <w:rFonts w:hint="cs"/>
          <w:spacing w:val="2"/>
          <w:rtl/>
        </w:rPr>
        <w:t xml:space="preserve"> خود</w:t>
      </w:r>
      <w:r w:rsidRPr="00A07D67">
        <w:rPr>
          <w:spacing w:val="2"/>
        </w:rPr>
        <w:t>[</w:t>
      </w:r>
      <w:r w:rsidRPr="00A07D67">
        <w:rPr>
          <w:rFonts w:hint="cs"/>
          <w:spacing w:val="2"/>
          <w:rtl/>
        </w:rPr>
        <w:t xml:space="preserve"> حلال سازد و من دست‌اش را گرفتم. سوگند به </w:t>
      </w:r>
      <w:r w:rsidR="007C1A23" w:rsidRPr="00A07D67">
        <w:rPr>
          <w:rFonts w:hint="cs"/>
          <w:spacing w:val="2"/>
          <w:rtl/>
        </w:rPr>
        <w:t>ک</w:t>
      </w:r>
      <w:r w:rsidRPr="00A07D67">
        <w:rPr>
          <w:rFonts w:hint="cs"/>
          <w:spacing w:val="2"/>
          <w:rtl/>
        </w:rPr>
        <w:t>س</w:t>
      </w:r>
      <w:r w:rsidR="00441E27" w:rsidRPr="00A07D67">
        <w:rPr>
          <w:rFonts w:hint="cs"/>
          <w:spacing w:val="2"/>
          <w:rtl/>
        </w:rPr>
        <w:t>ی</w:t>
      </w:r>
      <w:r w:rsidRPr="00A07D67">
        <w:rPr>
          <w:rFonts w:hint="cs"/>
          <w:spacing w:val="2"/>
          <w:rtl/>
        </w:rPr>
        <w:t xml:space="preserve"> </w:t>
      </w:r>
      <w:r w:rsidR="007C1A23" w:rsidRPr="00A07D67">
        <w:rPr>
          <w:rFonts w:hint="cs"/>
          <w:spacing w:val="2"/>
          <w:rtl/>
        </w:rPr>
        <w:t>ک</w:t>
      </w:r>
      <w:r w:rsidRPr="00A07D67">
        <w:rPr>
          <w:rFonts w:hint="cs"/>
          <w:spacing w:val="2"/>
          <w:rtl/>
        </w:rPr>
        <w:t xml:space="preserve">ه جانم در دست اوست </w:t>
      </w:r>
      <w:r w:rsidR="007C1A23" w:rsidRPr="00A07D67">
        <w:rPr>
          <w:rFonts w:hint="cs"/>
          <w:spacing w:val="2"/>
          <w:rtl/>
        </w:rPr>
        <w:t>ک</w:t>
      </w:r>
      <w:r w:rsidRPr="00A07D67">
        <w:rPr>
          <w:rFonts w:hint="cs"/>
          <w:spacing w:val="2"/>
          <w:rtl/>
        </w:rPr>
        <w:t>ه دست ش</w:t>
      </w:r>
      <w:r w:rsidR="00441E27" w:rsidRPr="00A07D67">
        <w:rPr>
          <w:rFonts w:hint="cs"/>
          <w:spacing w:val="2"/>
          <w:rtl/>
        </w:rPr>
        <w:t>ی</w:t>
      </w:r>
      <w:r w:rsidRPr="00A07D67">
        <w:rPr>
          <w:rFonts w:hint="cs"/>
          <w:spacing w:val="2"/>
          <w:rtl/>
        </w:rPr>
        <w:t>طان به همراه دست دختر</w:t>
      </w:r>
      <w:r w:rsidR="007C1A23" w:rsidRPr="00A07D67">
        <w:rPr>
          <w:rFonts w:hint="cs"/>
          <w:spacing w:val="2"/>
          <w:rtl/>
        </w:rPr>
        <w:t>ک</w:t>
      </w:r>
      <w:r w:rsidRPr="00A07D67">
        <w:rPr>
          <w:rFonts w:hint="cs"/>
          <w:spacing w:val="2"/>
          <w:rtl/>
        </w:rPr>
        <w:t xml:space="preserve"> در دست من است»</w:t>
      </w:r>
      <w:r w:rsidRPr="00A07D67">
        <w:rPr>
          <w:spacing w:val="2"/>
          <w:vertAlign w:val="superscript"/>
          <w:rtl/>
        </w:rPr>
        <w:footnoteReference w:id="370"/>
      </w:r>
      <w:r w:rsidR="00BA4F8F" w:rsidRPr="00A07D67">
        <w:rPr>
          <w:rFonts w:hint="cs"/>
          <w:spacing w:val="2"/>
          <w:rtl/>
        </w:rPr>
        <w:t>.</w:t>
      </w:r>
      <w:r w:rsidRPr="00A07D67">
        <w:rPr>
          <w:rFonts w:hint="cs"/>
          <w:spacing w:val="2"/>
          <w:rtl/>
        </w:rPr>
        <w:t xml:space="preserve"> در حد</w:t>
      </w:r>
      <w:r w:rsidR="00441E27" w:rsidRPr="00A07D67">
        <w:rPr>
          <w:rFonts w:hint="cs"/>
          <w:spacing w:val="2"/>
          <w:rtl/>
        </w:rPr>
        <w:t>ی</w:t>
      </w:r>
      <w:r w:rsidRPr="00A07D67">
        <w:rPr>
          <w:rFonts w:hint="cs"/>
          <w:spacing w:val="2"/>
          <w:rtl/>
        </w:rPr>
        <w:t>ث</w:t>
      </w:r>
      <w:r w:rsidR="00441E27" w:rsidRPr="00A07D67">
        <w:rPr>
          <w:rFonts w:hint="cs"/>
          <w:spacing w:val="2"/>
          <w:rtl/>
        </w:rPr>
        <w:t>ی</w:t>
      </w:r>
      <w:r w:rsidRPr="00A07D67">
        <w:rPr>
          <w:rFonts w:hint="cs"/>
          <w:spacing w:val="2"/>
          <w:rtl/>
        </w:rPr>
        <w:t xml:space="preserve"> د</w:t>
      </w:r>
      <w:r w:rsidR="00441E27" w:rsidRPr="00A07D67">
        <w:rPr>
          <w:rFonts w:hint="cs"/>
          <w:spacing w:val="2"/>
          <w:rtl/>
        </w:rPr>
        <w:t>ی</w:t>
      </w:r>
      <w:r w:rsidRPr="00A07D67">
        <w:rPr>
          <w:rFonts w:hint="cs"/>
          <w:spacing w:val="2"/>
          <w:rtl/>
        </w:rPr>
        <w:t>گر به اثبات رس</w:t>
      </w:r>
      <w:r w:rsidR="00441E27" w:rsidRPr="00A07D67">
        <w:rPr>
          <w:rFonts w:hint="cs"/>
          <w:spacing w:val="2"/>
          <w:rtl/>
        </w:rPr>
        <w:t>ی</w:t>
      </w:r>
      <w:r w:rsidRPr="00A07D67">
        <w:rPr>
          <w:rFonts w:hint="cs"/>
          <w:spacing w:val="2"/>
          <w:rtl/>
        </w:rPr>
        <w:t xml:space="preserve">ده </w:t>
      </w:r>
      <w:r w:rsidR="007C1A23" w:rsidRPr="00A07D67">
        <w:rPr>
          <w:rFonts w:hint="cs"/>
          <w:spacing w:val="2"/>
          <w:rtl/>
        </w:rPr>
        <w:t>ک</w:t>
      </w:r>
      <w:r w:rsidRPr="00A07D67">
        <w:rPr>
          <w:rFonts w:hint="cs"/>
          <w:spacing w:val="2"/>
          <w:rtl/>
        </w:rPr>
        <w:t>ه وقت</w:t>
      </w:r>
      <w:r w:rsidR="00441E27" w:rsidRPr="00A07D67">
        <w:rPr>
          <w:rFonts w:hint="cs"/>
          <w:spacing w:val="2"/>
          <w:rtl/>
        </w:rPr>
        <w:t>ی</w:t>
      </w:r>
      <w:r w:rsidRPr="00A07D67">
        <w:rPr>
          <w:rFonts w:hint="cs"/>
          <w:spacing w:val="2"/>
          <w:rtl/>
        </w:rPr>
        <w:t xml:space="preserve"> فرد مسلمان به هنگام ورود به منزل‌اش و ه</w:t>
      </w:r>
      <w:r w:rsidRPr="00A07D67">
        <w:rPr>
          <w:rStyle w:val="Char0"/>
          <w:rFonts w:hint="cs"/>
          <w:spacing w:val="2"/>
          <w:rtl/>
        </w:rPr>
        <w:t xml:space="preserve">نگام غذا خوردنش گفتن </w:t>
      </w:r>
      <w:r w:rsidR="00B9640A" w:rsidRPr="00A07D67">
        <w:rPr>
          <w:rStyle w:val="Char0"/>
          <w:rFonts w:hint="cs"/>
          <w:spacing w:val="2"/>
          <w:rtl/>
        </w:rPr>
        <w:t>بسم الله</w:t>
      </w:r>
      <w:r w:rsidRPr="00A07D67">
        <w:rPr>
          <w:rStyle w:val="Char0"/>
          <w:rFonts w:hint="cs"/>
          <w:spacing w:val="2"/>
          <w:rtl/>
        </w:rPr>
        <w:t xml:space="preserve"> راتر</w:t>
      </w:r>
      <w:r w:rsidR="007C1A23" w:rsidRPr="00A07D67">
        <w:rPr>
          <w:rStyle w:val="Char0"/>
          <w:rFonts w:hint="cs"/>
          <w:spacing w:val="2"/>
          <w:rtl/>
        </w:rPr>
        <w:t>ک</w:t>
      </w:r>
      <w:r w:rsidRPr="00A07D67">
        <w:rPr>
          <w:rStyle w:val="Char0"/>
          <w:rFonts w:hint="cs"/>
          <w:spacing w:val="2"/>
          <w:rtl/>
        </w:rPr>
        <w:t xml:space="preserve"> م</w:t>
      </w:r>
      <w:r w:rsidR="00441E27" w:rsidRPr="00A07D67">
        <w:rPr>
          <w:rStyle w:val="Char0"/>
          <w:rFonts w:hint="cs"/>
          <w:spacing w:val="2"/>
          <w:rtl/>
        </w:rPr>
        <w:t>ی</w:t>
      </w:r>
      <w:r w:rsidRPr="00A07D67">
        <w:rPr>
          <w:rStyle w:val="Char0"/>
          <w:rFonts w:hint="cs"/>
          <w:spacing w:val="2"/>
          <w:rtl/>
        </w:rPr>
        <w:t>‌</w:t>
      </w:r>
      <w:r w:rsidR="007C1A23" w:rsidRPr="00A07D67">
        <w:rPr>
          <w:rStyle w:val="Char0"/>
          <w:rFonts w:hint="cs"/>
          <w:spacing w:val="2"/>
          <w:rtl/>
        </w:rPr>
        <w:t>ک</w:t>
      </w:r>
      <w:r w:rsidRPr="00A07D67">
        <w:rPr>
          <w:rStyle w:val="Char0"/>
          <w:rFonts w:hint="cs"/>
          <w:spacing w:val="2"/>
          <w:rtl/>
        </w:rPr>
        <w:t>ند ش</w:t>
      </w:r>
      <w:r w:rsidR="00441E27" w:rsidRPr="00A07D67">
        <w:rPr>
          <w:rStyle w:val="Char0"/>
          <w:rFonts w:hint="cs"/>
          <w:spacing w:val="2"/>
          <w:rtl/>
        </w:rPr>
        <w:t>ی</w:t>
      </w:r>
      <w:r w:rsidRPr="00A07D67">
        <w:rPr>
          <w:rStyle w:val="Char0"/>
          <w:rFonts w:hint="cs"/>
          <w:spacing w:val="2"/>
          <w:rtl/>
        </w:rPr>
        <w:t xml:space="preserve">طان </w:t>
      </w:r>
      <w:r w:rsidR="00441E27" w:rsidRPr="00A07D67">
        <w:rPr>
          <w:rStyle w:val="Char0"/>
          <w:spacing w:val="2"/>
          <w:rtl/>
        </w:rPr>
        <w:t>[</w:t>
      </w:r>
      <w:r w:rsidRPr="00A07D67">
        <w:rPr>
          <w:rStyle w:val="Char0"/>
          <w:rFonts w:hint="cs"/>
          <w:spacing w:val="2"/>
          <w:rtl/>
        </w:rPr>
        <w:t>به همراهان‌اش</w:t>
      </w:r>
      <w:r w:rsidR="00441E27" w:rsidRPr="00A07D67">
        <w:rPr>
          <w:rStyle w:val="Char0"/>
          <w:spacing w:val="2"/>
          <w:rtl/>
        </w:rPr>
        <w:t>]</w:t>
      </w:r>
      <w:r w:rsidRPr="00A07D67">
        <w:rPr>
          <w:rStyle w:val="Char0"/>
          <w:rFonts w:hint="cs"/>
          <w:spacing w:val="2"/>
          <w:rtl/>
        </w:rPr>
        <w:t xml:space="preserve"> م</w:t>
      </w:r>
      <w:r w:rsidR="00441E27" w:rsidRPr="00A07D67">
        <w:rPr>
          <w:rStyle w:val="Char0"/>
          <w:rFonts w:hint="cs"/>
          <w:spacing w:val="2"/>
          <w:rtl/>
        </w:rPr>
        <w:t>ی</w:t>
      </w:r>
      <w:r w:rsidRPr="00A07D67">
        <w:rPr>
          <w:rStyle w:val="Char0"/>
          <w:rFonts w:hint="cs"/>
          <w:spacing w:val="2"/>
          <w:rtl/>
        </w:rPr>
        <w:t>‌گو</w:t>
      </w:r>
      <w:r w:rsidR="00441E27" w:rsidRPr="00A07D67">
        <w:rPr>
          <w:rStyle w:val="Char0"/>
          <w:rFonts w:hint="cs"/>
          <w:spacing w:val="2"/>
          <w:rtl/>
        </w:rPr>
        <w:t>ی</w:t>
      </w:r>
      <w:r w:rsidRPr="00A07D67">
        <w:rPr>
          <w:rStyle w:val="Char0"/>
          <w:rFonts w:hint="cs"/>
          <w:spacing w:val="2"/>
          <w:rtl/>
        </w:rPr>
        <w:t>د: جا</w:t>
      </w:r>
      <w:r w:rsidR="00441E27" w:rsidRPr="00A07D67">
        <w:rPr>
          <w:rStyle w:val="Char0"/>
          <w:rFonts w:hint="cs"/>
          <w:spacing w:val="2"/>
          <w:rtl/>
        </w:rPr>
        <w:t>ی</w:t>
      </w:r>
      <w:r w:rsidRPr="00A07D67">
        <w:rPr>
          <w:rStyle w:val="Char0"/>
          <w:rFonts w:hint="cs"/>
          <w:spacing w:val="2"/>
          <w:rtl/>
        </w:rPr>
        <w:t xml:space="preserve"> شب ماندن و غذا خوردن </w:t>
      </w:r>
      <w:r w:rsidR="00441E27" w:rsidRPr="00A07D67">
        <w:rPr>
          <w:rStyle w:val="Char0"/>
          <w:rFonts w:hint="cs"/>
          <w:spacing w:val="2"/>
          <w:rtl/>
        </w:rPr>
        <w:t>ی</w:t>
      </w:r>
      <w:r w:rsidRPr="00A07D67">
        <w:rPr>
          <w:rStyle w:val="Char0"/>
          <w:rFonts w:hint="cs"/>
          <w:spacing w:val="2"/>
          <w:rtl/>
        </w:rPr>
        <w:t>افت</w:t>
      </w:r>
      <w:r w:rsidR="00441E27" w:rsidRPr="00A07D67">
        <w:rPr>
          <w:rStyle w:val="Char0"/>
          <w:rFonts w:hint="cs"/>
          <w:spacing w:val="2"/>
          <w:rtl/>
        </w:rPr>
        <w:t>ی</w:t>
      </w:r>
      <w:r w:rsidRPr="00A07D67">
        <w:rPr>
          <w:rStyle w:val="Char0"/>
          <w:rFonts w:hint="cs"/>
          <w:spacing w:val="2"/>
          <w:rtl/>
        </w:rPr>
        <w:t>د، ا</w:t>
      </w:r>
      <w:r w:rsidR="00441E27" w:rsidRPr="00A07D67">
        <w:rPr>
          <w:rStyle w:val="Char0"/>
          <w:rFonts w:hint="cs"/>
          <w:spacing w:val="2"/>
          <w:rtl/>
        </w:rPr>
        <w:t>ی</w:t>
      </w:r>
      <w:r w:rsidRPr="00A07D67">
        <w:rPr>
          <w:rStyle w:val="Char0"/>
          <w:rFonts w:hint="cs"/>
          <w:spacing w:val="2"/>
          <w:rtl/>
        </w:rPr>
        <w:t>ن مطلب ب</w:t>
      </w:r>
      <w:r w:rsidR="00441E27" w:rsidRPr="00A07D67">
        <w:rPr>
          <w:rStyle w:val="Char0"/>
          <w:rFonts w:hint="cs"/>
          <w:spacing w:val="2"/>
          <w:rtl/>
        </w:rPr>
        <w:t>ی</w:t>
      </w:r>
      <w:r w:rsidRPr="00A07D67">
        <w:rPr>
          <w:rStyle w:val="Char0"/>
          <w:rFonts w:hint="cs"/>
          <w:spacing w:val="2"/>
          <w:rtl/>
        </w:rPr>
        <w:t>ان م</w:t>
      </w:r>
      <w:r w:rsidR="00441E27" w:rsidRPr="00A07D67">
        <w:rPr>
          <w:rStyle w:val="Char0"/>
          <w:rFonts w:hint="cs"/>
          <w:spacing w:val="2"/>
          <w:rtl/>
        </w:rPr>
        <w:t>ی</w:t>
      </w:r>
      <w:r w:rsidRPr="00A07D67">
        <w:rPr>
          <w:rStyle w:val="Char0"/>
          <w:rFonts w:hint="cs"/>
          <w:spacing w:val="2"/>
          <w:rtl/>
        </w:rPr>
        <w:t>‌</w:t>
      </w:r>
      <w:r w:rsidR="007C1A23" w:rsidRPr="00A07D67">
        <w:rPr>
          <w:rStyle w:val="Char0"/>
          <w:rFonts w:hint="cs"/>
          <w:spacing w:val="2"/>
          <w:rtl/>
        </w:rPr>
        <w:t>ک</w:t>
      </w:r>
      <w:r w:rsidRPr="00A07D67">
        <w:rPr>
          <w:rStyle w:val="Char0"/>
          <w:rFonts w:hint="cs"/>
          <w:spacing w:val="2"/>
          <w:rtl/>
        </w:rPr>
        <w:t xml:space="preserve">ند </w:t>
      </w:r>
      <w:r w:rsidR="007C1A23" w:rsidRPr="00A07D67">
        <w:rPr>
          <w:rStyle w:val="Char0"/>
          <w:rFonts w:hint="cs"/>
          <w:spacing w:val="2"/>
          <w:rtl/>
        </w:rPr>
        <w:t>ک</w:t>
      </w:r>
      <w:r w:rsidRPr="00A07D67">
        <w:rPr>
          <w:rStyle w:val="Char0"/>
          <w:rFonts w:hint="cs"/>
          <w:spacing w:val="2"/>
          <w:rtl/>
        </w:rPr>
        <w:t xml:space="preserve">ه گفتن </w:t>
      </w:r>
      <w:r w:rsidR="00B9640A" w:rsidRPr="00A07D67">
        <w:rPr>
          <w:rStyle w:val="Char0"/>
          <w:rFonts w:hint="cs"/>
          <w:spacing w:val="2"/>
          <w:rtl/>
        </w:rPr>
        <w:t>بسم الله</w:t>
      </w:r>
      <w:r w:rsidRPr="00A07D67">
        <w:rPr>
          <w:rStyle w:val="Char0"/>
          <w:rFonts w:hint="cs"/>
          <w:spacing w:val="2"/>
          <w:rtl/>
        </w:rPr>
        <w:t xml:space="preserve"> سبب طرد شدن ش</w:t>
      </w:r>
      <w:r w:rsidR="00441E27" w:rsidRPr="00A07D67">
        <w:rPr>
          <w:rStyle w:val="Char0"/>
          <w:rFonts w:hint="cs"/>
          <w:spacing w:val="2"/>
          <w:rtl/>
        </w:rPr>
        <w:t>ی</w:t>
      </w:r>
      <w:r w:rsidRPr="00A07D67">
        <w:rPr>
          <w:rStyle w:val="Char0"/>
          <w:rFonts w:hint="cs"/>
          <w:spacing w:val="2"/>
          <w:rtl/>
        </w:rPr>
        <w:t>طان، و مانع از ورود او به داخل خانه و مشار</w:t>
      </w:r>
      <w:r w:rsidR="007C1A23" w:rsidRPr="00A07D67">
        <w:rPr>
          <w:rStyle w:val="Char0"/>
          <w:rFonts w:hint="cs"/>
          <w:spacing w:val="2"/>
          <w:rtl/>
        </w:rPr>
        <w:t>ک</w:t>
      </w:r>
      <w:r w:rsidRPr="00A07D67">
        <w:rPr>
          <w:rStyle w:val="Char0"/>
          <w:rFonts w:hint="cs"/>
          <w:spacing w:val="2"/>
          <w:rtl/>
        </w:rPr>
        <w:t>تش در خوردن و نوش</w:t>
      </w:r>
      <w:r w:rsidR="00441E27" w:rsidRPr="00A07D67">
        <w:rPr>
          <w:rStyle w:val="Char0"/>
          <w:rFonts w:hint="cs"/>
          <w:spacing w:val="2"/>
          <w:rtl/>
        </w:rPr>
        <w:t>ی</w:t>
      </w:r>
      <w:r w:rsidRPr="00A07D67">
        <w:rPr>
          <w:rStyle w:val="Char0"/>
          <w:rFonts w:hint="cs"/>
          <w:spacing w:val="2"/>
          <w:rtl/>
        </w:rPr>
        <w:t>دن م</w:t>
      </w:r>
      <w:r w:rsidR="00441E27" w:rsidRPr="00A07D67">
        <w:rPr>
          <w:rStyle w:val="Char0"/>
          <w:rFonts w:hint="cs"/>
          <w:spacing w:val="2"/>
          <w:rtl/>
        </w:rPr>
        <w:t>ی</w:t>
      </w:r>
      <w:r w:rsidRPr="00A07D67">
        <w:rPr>
          <w:rStyle w:val="Char0"/>
          <w:rFonts w:hint="cs"/>
          <w:spacing w:val="2"/>
          <w:rtl/>
        </w:rPr>
        <w:t xml:space="preserve">‌شود. </w:t>
      </w:r>
      <w:r w:rsidR="007C1A23" w:rsidRPr="00A07D67">
        <w:rPr>
          <w:rStyle w:val="Char0"/>
          <w:rFonts w:hint="cs"/>
          <w:spacing w:val="2"/>
          <w:rtl/>
        </w:rPr>
        <w:t>ک</w:t>
      </w:r>
      <w:r w:rsidRPr="00A07D67">
        <w:rPr>
          <w:rStyle w:val="Char0"/>
          <w:rFonts w:hint="cs"/>
          <w:spacing w:val="2"/>
          <w:rtl/>
        </w:rPr>
        <w:t>اف</w:t>
      </w:r>
      <w:r w:rsidR="00441E27" w:rsidRPr="00A07D67">
        <w:rPr>
          <w:rStyle w:val="Char0"/>
          <w:rFonts w:hint="cs"/>
          <w:spacing w:val="2"/>
          <w:rtl/>
        </w:rPr>
        <w:t>ی</w:t>
      </w:r>
      <w:r w:rsidRPr="00A07D67">
        <w:rPr>
          <w:rStyle w:val="Char0"/>
          <w:rFonts w:hint="cs"/>
          <w:spacing w:val="2"/>
          <w:rtl/>
        </w:rPr>
        <w:t xml:space="preserve"> است </w:t>
      </w:r>
      <w:r w:rsidR="007C1A23" w:rsidRPr="00A07D67">
        <w:rPr>
          <w:rStyle w:val="Char0"/>
          <w:rFonts w:hint="cs"/>
          <w:spacing w:val="2"/>
          <w:rtl/>
        </w:rPr>
        <w:t>ک</w:t>
      </w:r>
      <w:r w:rsidRPr="00A07D67">
        <w:rPr>
          <w:rStyle w:val="Char0"/>
          <w:rFonts w:hint="cs"/>
          <w:spacing w:val="2"/>
          <w:rtl/>
        </w:rPr>
        <w:t>ه فرد مسلمان در ا</w:t>
      </w:r>
      <w:r w:rsidR="00441E27" w:rsidRPr="00A07D67">
        <w:rPr>
          <w:rStyle w:val="Char0"/>
          <w:rFonts w:hint="cs"/>
          <w:spacing w:val="2"/>
          <w:rtl/>
        </w:rPr>
        <w:t>ی</w:t>
      </w:r>
      <w:r w:rsidRPr="00A07D67">
        <w:rPr>
          <w:rStyle w:val="Char0"/>
          <w:rFonts w:hint="cs"/>
          <w:spacing w:val="2"/>
          <w:rtl/>
        </w:rPr>
        <w:t>ن موقع</w:t>
      </w:r>
      <w:r w:rsidR="00441E27" w:rsidRPr="00A07D67">
        <w:rPr>
          <w:rStyle w:val="Char0"/>
          <w:rFonts w:hint="cs"/>
          <w:spacing w:val="2"/>
          <w:rtl/>
        </w:rPr>
        <w:t>ی</w:t>
      </w:r>
      <w:r w:rsidRPr="00A07D67">
        <w:rPr>
          <w:rStyle w:val="Char0"/>
          <w:rFonts w:hint="cs"/>
          <w:spacing w:val="2"/>
          <w:rtl/>
        </w:rPr>
        <w:t>ت بگو</w:t>
      </w:r>
      <w:r w:rsidR="00441E27" w:rsidRPr="00A07D67">
        <w:rPr>
          <w:rStyle w:val="Char0"/>
          <w:rFonts w:hint="cs"/>
          <w:spacing w:val="2"/>
          <w:rtl/>
        </w:rPr>
        <w:t>ی</w:t>
      </w:r>
      <w:r w:rsidRPr="00A07D67">
        <w:rPr>
          <w:rStyle w:val="Char0"/>
          <w:rFonts w:hint="cs"/>
          <w:spacing w:val="2"/>
          <w:rtl/>
        </w:rPr>
        <w:t>د</w:t>
      </w:r>
      <w:r w:rsidR="00695C08" w:rsidRPr="00A07D67">
        <w:rPr>
          <w:rStyle w:val="Char0"/>
          <w:rFonts w:hint="cs"/>
          <w:spacing w:val="2"/>
          <w:rtl/>
        </w:rPr>
        <w:t>:</w:t>
      </w:r>
      <w:r w:rsidRPr="00A07D67">
        <w:rPr>
          <w:rStyle w:val="Char0"/>
          <w:rFonts w:hint="cs"/>
          <w:spacing w:val="2"/>
          <w:rtl/>
        </w:rPr>
        <w:t xml:space="preserve"> «</w:t>
      </w:r>
      <w:r w:rsidR="00B9640A" w:rsidRPr="00A07D67">
        <w:rPr>
          <w:rStyle w:val="Char0"/>
          <w:rFonts w:hint="cs"/>
          <w:spacing w:val="2"/>
          <w:rtl/>
        </w:rPr>
        <w:t>بسم الله</w:t>
      </w:r>
      <w:r w:rsidRPr="00A07D67">
        <w:rPr>
          <w:rStyle w:val="Char0"/>
          <w:rFonts w:hint="cs"/>
          <w:spacing w:val="2"/>
          <w:rtl/>
        </w:rPr>
        <w:t>» اما ا</w:t>
      </w:r>
      <w:r w:rsidR="00441E27" w:rsidRPr="00A07D67">
        <w:rPr>
          <w:rStyle w:val="Char0"/>
          <w:rFonts w:hint="cs"/>
          <w:spacing w:val="2"/>
          <w:rtl/>
        </w:rPr>
        <w:t>ی</w:t>
      </w:r>
      <w:r w:rsidRPr="00A07D67">
        <w:rPr>
          <w:rStyle w:val="Char0"/>
          <w:rFonts w:hint="cs"/>
          <w:spacing w:val="2"/>
          <w:rtl/>
        </w:rPr>
        <w:t xml:space="preserve">ن </w:t>
      </w:r>
      <w:r w:rsidR="007C1A23" w:rsidRPr="00A07D67">
        <w:rPr>
          <w:rStyle w:val="Char0"/>
          <w:rFonts w:hint="cs"/>
          <w:spacing w:val="2"/>
          <w:rtl/>
        </w:rPr>
        <w:t>ک</w:t>
      </w:r>
      <w:r w:rsidRPr="00A07D67">
        <w:rPr>
          <w:rStyle w:val="Char0"/>
          <w:rFonts w:hint="cs"/>
          <w:spacing w:val="2"/>
          <w:rtl/>
        </w:rPr>
        <w:t>ه</w:t>
      </w:r>
      <w:r w:rsidR="00695C08" w:rsidRPr="00A07D67">
        <w:rPr>
          <w:rStyle w:val="Char0"/>
          <w:rFonts w:hint="cs"/>
          <w:spacing w:val="2"/>
          <w:rtl/>
        </w:rPr>
        <w:t xml:space="preserve"> </w:t>
      </w:r>
      <w:r w:rsidRPr="00A07D67">
        <w:rPr>
          <w:rStyle w:val="Char0"/>
          <w:rFonts w:hint="cs"/>
          <w:spacing w:val="2"/>
          <w:rtl/>
        </w:rPr>
        <w:t>«الرحمن الرح</w:t>
      </w:r>
      <w:r w:rsidR="00441E27" w:rsidRPr="00A07D67">
        <w:rPr>
          <w:rStyle w:val="Char0"/>
          <w:rFonts w:hint="cs"/>
          <w:spacing w:val="2"/>
          <w:rtl/>
        </w:rPr>
        <w:t>ی</w:t>
      </w:r>
      <w:r w:rsidRPr="00A07D67">
        <w:rPr>
          <w:rStyle w:val="Char0"/>
          <w:rFonts w:hint="cs"/>
          <w:spacing w:val="2"/>
          <w:rtl/>
        </w:rPr>
        <w:t>م» را هم به آن ب</w:t>
      </w:r>
      <w:r w:rsidR="00441E27" w:rsidRPr="00A07D67">
        <w:rPr>
          <w:rStyle w:val="Char0"/>
          <w:rFonts w:hint="cs"/>
          <w:spacing w:val="2"/>
          <w:rtl/>
        </w:rPr>
        <w:t>ی</w:t>
      </w:r>
      <w:r w:rsidRPr="00A07D67">
        <w:rPr>
          <w:rStyle w:val="Char0"/>
          <w:rFonts w:hint="cs"/>
          <w:spacing w:val="2"/>
          <w:rtl/>
        </w:rPr>
        <w:t>فزا</w:t>
      </w:r>
      <w:r w:rsidR="00441E27" w:rsidRPr="00A07D67">
        <w:rPr>
          <w:rStyle w:val="Char0"/>
          <w:rFonts w:hint="cs"/>
          <w:spacing w:val="2"/>
          <w:rtl/>
        </w:rPr>
        <w:t>ی</w:t>
      </w:r>
      <w:r w:rsidRPr="00A07D67">
        <w:rPr>
          <w:rStyle w:val="Char0"/>
          <w:rFonts w:hint="cs"/>
          <w:spacing w:val="2"/>
          <w:rtl/>
        </w:rPr>
        <w:t>د حد</w:t>
      </w:r>
      <w:r w:rsidR="00441E27" w:rsidRPr="00A07D67">
        <w:rPr>
          <w:rStyle w:val="Char0"/>
          <w:rFonts w:hint="cs"/>
          <w:spacing w:val="2"/>
          <w:rtl/>
        </w:rPr>
        <w:t>ی</w:t>
      </w:r>
      <w:r w:rsidRPr="00A07D67">
        <w:rPr>
          <w:rStyle w:val="Char0"/>
          <w:rFonts w:hint="cs"/>
          <w:spacing w:val="2"/>
          <w:rtl/>
        </w:rPr>
        <w:t>ث</w:t>
      </w:r>
      <w:r w:rsidR="00441E27" w:rsidRPr="00A07D67">
        <w:rPr>
          <w:rStyle w:val="Char0"/>
          <w:rFonts w:hint="cs"/>
          <w:spacing w:val="2"/>
          <w:rtl/>
        </w:rPr>
        <w:t>ی</w:t>
      </w:r>
      <w:r w:rsidRPr="00A07D67">
        <w:rPr>
          <w:rStyle w:val="Char0"/>
          <w:rFonts w:hint="cs"/>
          <w:spacing w:val="2"/>
          <w:rtl/>
        </w:rPr>
        <w:t xml:space="preserve"> در ا</w:t>
      </w:r>
      <w:r w:rsidR="00441E27" w:rsidRPr="00A07D67">
        <w:rPr>
          <w:rStyle w:val="Char0"/>
          <w:rFonts w:hint="cs"/>
          <w:spacing w:val="2"/>
          <w:rtl/>
        </w:rPr>
        <w:t>ی</w:t>
      </w:r>
      <w:r w:rsidRPr="00A07D67">
        <w:rPr>
          <w:rStyle w:val="Char0"/>
          <w:rFonts w:hint="cs"/>
          <w:spacing w:val="2"/>
          <w:rtl/>
        </w:rPr>
        <w:t>ن باره از پ</w:t>
      </w:r>
      <w:r w:rsidR="00441E27" w:rsidRPr="00A07D67">
        <w:rPr>
          <w:rStyle w:val="Char0"/>
          <w:rFonts w:hint="cs"/>
          <w:spacing w:val="2"/>
          <w:rtl/>
        </w:rPr>
        <w:t>ی</w:t>
      </w:r>
      <w:r w:rsidRPr="00A07D67">
        <w:rPr>
          <w:rStyle w:val="Char0"/>
          <w:rFonts w:hint="cs"/>
          <w:spacing w:val="2"/>
          <w:rtl/>
        </w:rPr>
        <w:t xml:space="preserve">امبر </w:t>
      </w:r>
      <w:r w:rsidR="00CF0929" w:rsidRPr="00A07D67">
        <w:rPr>
          <w:rStyle w:val="Char0"/>
          <w:rFonts w:hint="cs"/>
          <w:spacing w:val="2"/>
        </w:rPr>
        <w:sym w:font="AGA Arabesque" w:char="F072"/>
      </w:r>
      <w:r w:rsidR="00695C08" w:rsidRPr="00A07D67">
        <w:rPr>
          <w:rStyle w:val="Char0"/>
          <w:rFonts w:hint="cs"/>
          <w:spacing w:val="2"/>
          <w:rtl/>
        </w:rPr>
        <w:t xml:space="preserve"> به اثبات نرس</w:t>
      </w:r>
      <w:r w:rsidR="00441E27" w:rsidRPr="00A07D67">
        <w:rPr>
          <w:rStyle w:val="Char0"/>
          <w:rFonts w:hint="cs"/>
          <w:spacing w:val="2"/>
          <w:rtl/>
        </w:rPr>
        <w:t>ی</w:t>
      </w:r>
      <w:r w:rsidR="00695C08" w:rsidRPr="00A07D67">
        <w:rPr>
          <w:rStyle w:val="Char0"/>
          <w:rFonts w:hint="cs"/>
          <w:spacing w:val="2"/>
          <w:rtl/>
        </w:rPr>
        <w:t>ده است. اگر شخص</w:t>
      </w:r>
      <w:r w:rsidRPr="00A07D67">
        <w:rPr>
          <w:rStyle w:val="Char0"/>
          <w:rFonts w:hint="cs"/>
          <w:spacing w:val="2"/>
          <w:rtl/>
        </w:rPr>
        <w:t xml:space="preserve"> مسلمان گفتن بسم الله را در ابتدا</w:t>
      </w:r>
      <w:r w:rsidR="00441E27" w:rsidRPr="00A07D67">
        <w:rPr>
          <w:rStyle w:val="Char0"/>
          <w:rFonts w:hint="cs"/>
          <w:spacing w:val="2"/>
          <w:rtl/>
        </w:rPr>
        <w:t>ی</w:t>
      </w:r>
      <w:r w:rsidRPr="00A07D67">
        <w:rPr>
          <w:rStyle w:val="Char0"/>
          <w:rFonts w:hint="cs"/>
          <w:spacing w:val="2"/>
          <w:rtl/>
        </w:rPr>
        <w:t xml:space="preserve"> غذا خوردنش فراموش </w:t>
      </w:r>
      <w:r w:rsidR="007C1A23" w:rsidRPr="00A07D67">
        <w:rPr>
          <w:rStyle w:val="Char0"/>
          <w:rFonts w:hint="cs"/>
          <w:spacing w:val="2"/>
          <w:rtl/>
        </w:rPr>
        <w:t>ک</w:t>
      </w:r>
      <w:r w:rsidRPr="00A07D67">
        <w:rPr>
          <w:rStyle w:val="Char0"/>
          <w:rFonts w:hint="cs"/>
          <w:spacing w:val="2"/>
          <w:rtl/>
        </w:rPr>
        <w:t>رد برا</w:t>
      </w:r>
      <w:r w:rsidR="00441E27" w:rsidRPr="00A07D67">
        <w:rPr>
          <w:rStyle w:val="Char0"/>
          <w:rFonts w:hint="cs"/>
          <w:spacing w:val="2"/>
          <w:rtl/>
        </w:rPr>
        <w:t>ی</w:t>
      </w:r>
      <w:r w:rsidRPr="00A07D67">
        <w:rPr>
          <w:rStyle w:val="Char0"/>
          <w:rFonts w:hint="cs"/>
          <w:spacing w:val="2"/>
          <w:rtl/>
        </w:rPr>
        <w:t xml:space="preserve">ش مقرر شده </w:t>
      </w:r>
      <w:r w:rsidR="007C1A23" w:rsidRPr="00A07D67">
        <w:rPr>
          <w:rStyle w:val="Char0"/>
          <w:rFonts w:hint="cs"/>
          <w:spacing w:val="2"/>
          <w:rtl/>
        </w:rPr>
        <w:t>ک</w:t>
      </w:r>
      <w:r w:rsidRPr="00A07D67">
        <w:rPr>
          <w:rStyle w:val="Char0"/>
          <w:rFonts w:hint="cs"/>
          <w:spacing w:val="2"/>
          <w:rtl/>
        </w:rPr>
        <w:t>ه در اثنا</w:t>
      </w:r>
      <w:r w:rsidR="00441E27" w:rsidRPr="00A07D67">
        <w:rPr>
          <w:rStyle w:val="Char0"/>
          <w:rFonts w:hint="cs"/>
          <w:spacing w:val="2"/>
          <w:rtl/>
        </w:rPr>
        <w:t>ی</w:t>
      </w:r>
      <w:r w:rsidRPr="00A07D67">
        <w:rPr>
          <w:rStyle w:val="Char0"/>
          <w:rFonts w:hint="cs"/>
          <w:spacing w:val="2"/>
          <w:rtl/>
        </w:rPr>
        <w:t xml:space="preserve"> غذا خوردن وقت</w:t>
      </w:r>
      <w:r w:rsidR="00441E27" w:rsidRPr="00A07D67">
        <w:rPr>
          <w:rStyle w:val="Char0"/>
          <w:rFonts w:hint="cs"/>
          <w:spacing w:val="2"/>
          <w:rtl/>
        </w:rPr>
        <w:t>ی</w:t>
      </w:r>
      <w:r w:rsidRPr="00A07D67">
        <w:rPr>
          <w:rStyle w:val="Char0"/>
          <w:rFonts w:hint="cs"/>
          <w:spacing w:val="2"/>
          <w:rtl/>
        </w:rPr>
        <w:t xml:space="preserve"> </w:t>
      </w:r>
      <w:r w:rsidR="007C1A23" w:rsidRPr="00A07D67">
        <w:rPr>
          <w:rStyle w:val="Char0"/>
          <w:rFonts w:hint="cs"/>
          <w:spacing w:val="2"/>
          <w:rtl/>
        </w:rPr>
        <w:t>ک</w:t>
      </w:r>
      <w:r w:rsidRPr="00A07D67">
        <w:rPr>
          <w:rStyle w:val="Char0"/>
          <w:rFonts w:hint="cs"/>
          <w:spacing w:val="2"/>
          <w:rtl/>
        </w:rPr>
        <w:t xml:space="preserve">ه به </w:t>
      </w:r>
      <w:r w:rsidR="00441E27" w:rsidRPr="00A07D67">
        <w:rPr>
          <w:rStyle w:val="Char0"/>
          <w:rFonts w:hint="cs"/>
          <w:spacing w:val="2"/>
          <w:rtl/>
        </w:rPr>
        <w:t>ی</w:t>
      </w:r>
      <w:r w:rsidRPr="00A07D67">
        <w:rPr>
          <w:rStyle w:val="Char0"/>
          <w:rFonts w:hint="cs"/>
          <w:spacing w:val="2"/>
          <w:rtl/>
        </w:rPr>
        <w:t>ادش آمد بگو</w:t>
      </w:r>
      <w:r w:rsidR="00441E27" w:rsidRPr="00A07D67">
        <w:rPr>
          <w:rStyle w:val="Char0"/>
          <w:rFonts w:hint="cs"/>
          <w:spacing w:val="2"/>
          <w:rtl/>
        </w:rPr>
        <w:t>ی</w:t>
      </w:r>
      <w:r w:rsidRPr="00A07D67">
        <w:rPr>
          <w:rStyle w:val="Char0"/>
          <w:rFonts w:hint="cs"/>
          <w:spacing w:val="2"/>
          <w:rtl/>
        </w:rPr>
        <w:t xml:space="preserve">د: </w:t>
      </w:r>
      <w:r w:rsidR="00EB2914" w:rsidRPr="00A07D67">
        <w:rPr>
          <w:rStyle w:val="Char3"/>
          <w:spacing w:val="2"/>
          <w:rtl/>
        </w:rPr>
        <w:t>«</w:t>
      </w:r>
      <w:r w:rsidR="00B9640A" w:rsidRPr="00A07D67">
        <w:rPr>
          <w:rStyle w:val="Char3"/>
          <w:rFonts w:hint="cs"/>
          <w:spacing w:val="2"/>
          <w:rtl/>
        </w:rPr>
        <w:t>بسم الله</w:t>
      </w:r>
      <w:r w:rsidRPr="00A07D67">
        <w:rPr>
          <w:rStyle w:val="Char3"/>
          <w:rFonts w:hint="cs"/>
          <w:spacing w:val="2"/>
          <w:rtl/>
        </w:rPr>
        <w:t xml:space="preserve"> أَوَّلَه وَ آخر</w:t>
      </w:r>
      <w:r w:rsidR="00695C08" w:rsidRPr="00A07D67">
        <w:rPr>
          <w:rStyle w:val="Char3"/>
          <w:rFonts w:hint="cs"/>
          <w:spacing w:val="2"/>
          <w:rtl/>
        </w:rPr>
        <w:t>هُ</w:t>
      </w:r>
      <w:r w:rsidR="00EB2914" w:rsidRPr="00A07D67">
        <w:rPr>
          <w:rStyle w:val="Char3"/>
          <w:spacing w:val="2"/>
          <w:rtl/>
        </w:rPr>
        <w:t>»</w:t>
      </w:r>
      <w:r w:rsidRPr="00A07D67">
        <w:rPr>
          <w:rStyle w:val="Char0"/>
          <w:rFonts w:hint="cs"/>
          <w:spacing w:val="2"/>
          <w:rtl/>
        </w:rPr>
        <w:t xml:space="preserve">: </w:t>
      </w:r>
      <w:r w:rsidR="00695C08" w:rsidRPr="00A07D67">
        <w:rPr>
          <w:rStyle w:val="Char0"/>
          <w:rFonts w:hint="cs"/>
          <w:spacing w:val="2"/>
          <w:rtl/>
        </w:rPr>
        <w:t>«</w:t>
      </w:r>
      <w:r w:rsidR="00B9640A" w:rsidRPr="00A07D67">
        <w:rPr>
          <w:rStyle w:val="Char0"/>
          <w:rFonts w:hint="cs"/>
          <w:spacing w:val="2"/>
          <w:rtl/>
        </w:rPr>
        <w:t>بسم الله</w:t>
      </w:r>
      <w:r w:rsidRPr="00A07D67">
        <w:rPr>
          <w:rStyle w:val="Char0"/>
          <w:rFonts w:hint="cs"/>
          <w:spacing w:val="2"/>
          <w:rtl/>
        </w:rPr>
        <w:t>، در آغاز آن و در پا</w:t>
      </w:r>
      <w:r w:rsidR="00441E27" w:rsidRPr="00A07D67">
        <w:rPr>
          <w:rStyle w:val="Char0"/>
          <w:rFonts w:hint="cs"/>
          <w:spacing w:val="2"/>
          <w:rtl/>
        </w:rPr>
        <w:t>ی</w:t>
      </w:r>
      <w:r w:rsidRPr="00A07D67">
        <w:rPr>
          <w:rStyle w:val="Char0"/>
          <w:rFonts w:hint="cs"/>
          <w:spacing w:val="2"/>
          <w:rtl/>
        </w:rPr>
        <w:t>انش</w:t>
      </w:r>
      <w:r w:rsidR="00695C08" w:rsidRPr="00A07D67">
        <w:rPr>
          <w:rStyle w:val="Char0"/>
          <w:rFonts w:hint="cs"/>
          <w:spacing w:val="2"/>
          <w:rtl/>
        </w:rPr>
        <w:t>»</w:t>
      </w:r>
      <w:r w:rsidRPr="00A07D67">
        <w:rPr>
          <w:rStyle w:val="Char0"/>
          <w:rFonts w:hint="cs"/>
          <w:spacing w:val="2"/>
          <w:rtl/>
        </w:rPr>
        <w:t>.</w:t>
      </w:r>
      <w:r w:rsidR="00695C08" w:rsidRPr="00A07D67">
        <w:rPr>
          <w:rStyle w:val="Char0"/>
          <w:rFonts w:hint="cs"/>
          <w:spacing w:val="2"/>
          <w:rtl/>
        </w:rPr>
        <w:t xml:space="preserve"> </w:t>
      </w:r>
      <w:r w:rsidRPr="00A07D67">
        <w:rPr>
          <w:rStyle w:val="Char0"/>
          <w:rFonts w:hint="cs"/>
          <w:spacing w:val="2"/>
          <w:rtl/>
        </w:rPr>
        <w:t>ابوداود و</w:t>
      </w:r>
      <w:r w:rsidR="002A03C8" w:rsidRPr="00A07D67">
        <w:rPr>
          <w:rStyle w:val="Char0"/>
          <w:rFonts w:hint="cs"/>
          <w:spacing w:val="2"/>
          <w:rtl/>
        </w:rPr>
        <w:t xml:space="preserve"> </w:t>
      </w:r>
      <w:r w:rsidRPr="00A07D67">
        <w:rPr>
          <w:rStyle w:val="Char0"/>
          <w:rFonts w:hint="cs"/>
          <w:spacing w:val="2"/>
          <w:rtl/>
        </w:rPr>
        <w:t>ابن ماجه و د</w:t>
      </w:r>
      <w:r w:rsidR="00441E27" w:rsidRPr="00A07D67">
        <w:rPr>
          <w:rStyle w:val="Char0"/>
          <w:rFonts w:hint="cs"/>
          <w:spacing w:val="2"/>
          <w:rtl/>
        </w:rPr>
        <w:t>ی</w:t>
      </w:r>
      <w:r w:rsidRPr="00A07D67">
        <w:rPr>
          <w:rStyle w:val="Char0"/>
          <w:rFonts w:hint="cs"/>
          <w:spacing w:val="2"/>
          <w:rtl/>
        </w:rPr>
        <w:t xml:space="preserve">گران از عائشه </w:t>
      </w:r>
      <w:r w:rsidR="00AB5DE1" w:rsidRPr="00AB5DE1">
        <w:rPr>
          <w:rStyle w:val="Char0"/>
          <w:rFonts w:cs="CTraditional Arabic" w:hint="cs"/>
          <w:spacing w:val="2"/>
          <w:rtl/>
        </w:rPr>
        <w:t>ل</w:t>
      </w:r>
      <w:r w:rsidR="00612ACC" w:rsidRPr="00A07D67">
        <w:rPr>
          <w:rStyle w:val="Char0"/>
          <w:rFonts w:hint="cs"/>
          <w:spacing w:val="2"/>
          <w:rtl/>
        </w:rPr>
        <w:t xml:space="preserve"> </w:t>
      </w:r>
      <w:r w:rsidRPr="00A07D67">
        <w:rPr>
          <w:rStyle w:val="Char0"/>
          <w:rFonts w:hint="cs"/>
          <w:spacing w:val="2"/>
          <w:rtl/>
        </w:rPr>
        <w:t>روا</w:t>
      </w:r>
      <w:r w:rsidR="00441E27" w:rsidRPr="00A07D67">
        <w:rPr>
          <w:rStyle w:val="Char0"/>
          <w:rFonts w:hint="cs"/>
          <w:spacing w:val="2"/>
          <w:rtl/>
        </w:rPr>
        <w:t>ی</w:t>
      </w:r>
      <w:r w:rsidRPr="00A07D67">
        <w:rPr>
          <w:rStyle w:val="Char0"/>
          <w:rFonts w:hint="cs"/>
          <w:spacing w:val="2"/>
          <w:rtl/>
        </w:rPr>
        <w:t xml:space="preserve">ت </w:t>
      </w:r>
      <w:r w:rsidR="007C1A23" w:rsidRPr="00A07D67">
        <w:rPr>
          <w:rStyle w:val="Char0"/>
          <w:rFonts w:hint="cs"/>
          <w:spacing w:val="2"/>
          <w:rtl/>
        </w:rPr>
        <w:t>ک</w:t>
      </w:r>
      <w:r w:rsidRPr="00A07D67">
        <w:rPr>
          <w:rStyle w:val="Char0"/>
          <w:rFonts w:hint="cs"/>
          <w:spacing w:val="2"/>
          <w:rtl/>
        </w:rPr>
        <w:t xml:space="preserve">رده‌اند </w:t>
      </w:r>
      <w:r w:rsidR="007C1A23" w:rsidRPr="00A07D67">
        <w:rPr>
          <w:rStyle w:val="Char0"/>
          <w:rFonts w:hint="cs"/>
          <w:spacing w:val="2"/>
          <w:rtl/>
        </w:rPr>
        <w:t>ک</w:t>
      </w:r>
      <w:r w:rsidRPr="00A07D67">
        <w:rPr>
          <w:rStyle w:val="Char0"/>
          <w:rFonts w:hint="cs"/>
          <w:spacing w:val="2"/>
          <w:rtl/>
        </w:rPr>
        <w:t xml:space="preserve">ه </w:t>
      </w:r>
      <w:r w:rsidR="00B9640A" w:rsidRPr="00A07D67">
        <w:rPr>
          <w:rStyle w:val="Char0"/>
          <w:rFonts w:hint="cs"/>
          <w:spacing w:val="2"/>
          <w:rtl/>
        </w:rPr>
        <w:t>رسول الله</w:t>
      </w:r>
      <w:r w:rsidRPr="00A07D67">
        <w:rPr>
          <w:rStyle w:val="Char0"/>
          <w:rFonts w:hint="cs"/>
          <w:spacing w:val="2"/>
          <w:rtl/>
        </w:rPr>
        <w:t xml:space="preserve"> </w:t>
      </w:r>
      <w:r w:rsidR="00CF0929" w:rsidRPr="00A07D67">
        <w:rPr>
          <w:rStyle w:val="Char0"/>
          <w:rFonts w:hint="cs"/>
          <w:spacing w:val="2"/>
        </w:rPr>
        <w:sym w:font="AGA Arabesque" w:char="F072"/>
      </w:r>
      <w:r w:rsidRPr="00A07D67">
        <w:rPr>
          <w:rStyle w:val="Char0"/>
          <w:rFonts w:hint="cs"/>
          <w:spacing w:val="2"/>
          <w:rtl/>
        </w:rPr>
        <w:t xml:space="preserve"> فرمودند: «هرگاه </w:t>
      </w:r>
      <w:r w:rsidR="00441E27" w:rsidRPr="00A07D67">
        <w:rPr>
          <w:rStyle w:val="Char0"/>
          <w:rFonts w:hint="cs"/>
          <w:spacing w:val="2"/>
          <w:rtl/>
        </w:rPr>
        <w:t>ی</w:t>
      </w:r>
      <w:r w:rsidR="007C1A23" w:rsidRPr="00A07D67">
        <w:rPr>
          <w:rStyle w:val="Char0"/>
          <w:rFonts w:hint="cs"/>
          <w:spacing w:val="2"/>
          <w:rtl/>
        </w:rPr>
        <w:t>ک</w:t>
      </w:r>
      <w:r w:rsidR="00441E27" w:rsidRPr="00A07D67">
        <w:rPr>
          <w:rStyle w:val="Char0"/>
          <w:rFonts w:hint="cs"/>
          <w:spacing w:val="2"/>
          <w:rtl/>
        </w:rPr>
        <w:t>ی</w:t>
      </w:r>
      <w:r w:rsidRPr="00A07D67">
        <w:rPr>
          <w:rStyle w:val="Char0"/>
          <w:rFonts w:hint="cs"/>
          <w:spacing w:val="2"/>
          <w:rtl/>
        </w:rPr>
        <w:t xml:space="preserve"> از شما خواست غذا بخورد، پس در آغاز آن نام خداوند والامرتبه را </w:t>
      </w:r>
      <w:r w:rsidR="00441E27" w:rsidRPr="00A07D67">
        <w:rPr>
          <w:rStyle w:val="Char0"/>
          <w:rFonts w:hint="cs"/>
          <w:spacing w:val="2"/>
          <w:rtl/>
        </w:rPr>
        <w:t>ی</w:t>
      </w:r>
      <w:r w:rsidRPr="00A07D67">
        <w:rPr>
          <w:rStyle w:val="Char0"/>
          <w:rFonts w:hint="cs"/>
          <w:spacing w:val="2"/>
          <w:rtl/>
        </w:rPr>
        <w:t>اد</w:t>
      </w:r>
      <w:r w:rsidRPr="00A07D67">
        <w:rPr>
          <w:rFonts w:hint="cs"/>
          <w:spacing w:val="2"/>
          <w:rtl/>
        </w:rPr>
        <w:t xml:space="preserve"> </w:t>
      </w:r>
      <w:r w:rsidR="007C1A23" w:rsidRPr="00A07D67">
        <w:rPr>
          <w:rFonts w:hint="cs"/>
          <w:spacing w:val="2"/>
          <w:rtl/>
        </w:rPr>
        <w:t>ک</w:t>
      </w:r>
      <w:r w:rsidRPr="00A07D67">
        <w:rPr>
          <w:rFonts w:hint="cs"/>
          <w:spacing w:val="2"/>
          <w:rtl/>
        </w:rPr>
        <w:t xml:space="preserve">ند و اگر در آغاز آن، نام خداوند را فراموش نمود </w:t>
      </w:r>
      <w:r w:rsidR="00441E27" w:rsidRPr="00A07D67">
        <w:rPr>
          <w:spacing w:val="2"/>
          <w:rtl/>
        </w:rPr>
        <w:t>[</w:t>
      </w:r>
      <w:r w:rsidRPr="00A07D67">
        <w:rPr>
          <w:rFonts w:hint="cs"/>
          <w:spacing w:val="2"/>
          <w:rtl/>
        </w:rPr>
        <w:t>وقت</w:t>
      </w:r>
      <w:r w:rsidR="00441E27" w:rsidRPr="00A07D67">
        <w:rPr>
          <w:rFonts w:hint="cs"/>
          <w:spacing w:val="2"/>
          <w:rtl/>
        </w:rPr>
        <w:t>ی</w:t>
      </w:r>
      <w:r w:rsidRPr="00A07D67">
        <w:rPr>
          <w:rFonts w:hint="cs"/>
          <w:spacing w:val="2"/>
          <w:rtl/>
        </w:rPr>
        <w:t xml:space="preserve"> </w:t>
      </w:r>
      <w:r w:rsidR="00441E27" w:rsidRPr="00A07D67">
        <w:rPr>
          <w:rFonts w:hint="cs"/>
          <w:spacing w:val="2"/>
          <w:rtl/>
        </w:rPr>
        <w:t>ی</w:t>
      </w:r>
      <w:r w:rsidRPr="00A07D67">
        <w:rPr>
          <w:rFonts w:hint="cs"/>
          <w:spacing w:val="2"/>
          <w:rtl/>
        </w:rPr>
        <w:t>ادش افتاد</w:t>
      </w:r>
      <w:r w:rsidR="00441E27" w:rsidRPr="00A07D67">
        <w:rPr>
          <w:spacing w:val="2"/>
          <w:rtl/>
        </w:rPr>
        <w:t>]</w:t>
      </w:r>
      <w:r w:rsidRPr="00A07D67">
        <w:rPr>
          <w:rFonts w:hint="cs"/>
          <w:spacing w:val="2"/>
          <w:rtl/>
        </w:rPr>
        <w:t xml:space="preserve"> بگو</w:t>
      </w:r>
      <w:r w:rsidR="00441E27" w:rsidRPr="00A07D67">
        <w:rPr>
          <w:rFonts w:hint="cs"/>
          <w:spacing w:val="2"/>
          <w:rtl/>
        </w:rPr>
        <w:t>ی</w:t>
      </w:r>
      <w:r w:rsidRPr="00A07D67">
        <w:rPr>
          <w:rFonts w:hint="cs"/>
          <w:spacing w:val="2"/>
          <w:rtl/>
        </w:rPr>
        <w:t>د:</w:t>
      </w:r>
      <w:r w:rsidRPr="00A07D67">
        <w:rPr>
          <w:spacing w:val="2"/>
          <w:rtl/>
        </w:rPr>
        <w:t xml:space="preserve"> </w:t>
      </w:r>
      <w:r w:rsidR="00EB2914" w:rsidRPr="00A07D67">
        <w:rPr>
          <w:rStyle w:val="Char3"/>
          <w:spacing w:val="2"/>
          <w:rtl/>
        </w:rPr>
        <w:t>«</w:t>
      </w:r>
      <w:r w:rsidR="00B9640A" w:rsidRPr="00A07D67">
        <w:rPr>
          <w:rStyle w:val="Char3"/>
          <w:spacing w:val="2"/>
          <w:rtl/>
        </w:rPr>
        <w:t>بسم الله</w:t>
      </w:r>
      <w:r w:rsidRPr="00A07D67">
        <w:rPr>
          <w:rStyle w:val="Char3"/>
          <w:spacing w:val="2"/>
          <w:rtl/>
        </w:rPr>
        <w:t xml:space="preserve"> أَوَّلَهُ وَ آخِرَه</w:t>
      </w:r>
      <w:r w:rsidR="00EB2914" w:rsidRPr="00A07D67">
        <w:rPr>
          <w:rStyle w:val="Char3"/>
          <w:spacing w:val="2"/>
          <w:rtl/>
        </w:rPr>
        <w:t>»</w:t>
      </w:r>
      <w:r w:rsidRPr="00A07D67">
        <w:rPr>
          <w:rFonts w:hint="cs"/>
          <w:spacing w:val="2"/>
          <w:rtl/>
        </w:rPr>
        <w:t>»</w:t>
      </w:r>
      <w:r w:rsidRPr="00A07D67">
        <w:rPr>
          <w:spacing w:val="2"/>
          <w:vertAlign w:val="superscript"/>
          <w:rtl/>
        </w:rPr>
        <w:footnoteReference w:id="371"/>
      </w:r>
      <w:r w:rsidR="00EB2914" w:rsidRPr="00A07D67">
        <w:rPr>
          <w:rFonts w:hint="cs"/>
          <w:spacing w:val="2"/>
          <w:rtl/>
        </w:rPr>
        <w:t>.</w:t>
      </w:r>
      <w:r w:rsidRPr="00A07D67">
        <w:rPr>
          <w:rStyle w:val="Char0"/>
          <w:rFonts w:hint="cs"/>
          <w:spacing w:val="2"/>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به صراحت ب</w:t>
      </w:r>
      <w:r w:rsidR="00441E27" w:rsidRPr="00D21EA1">
        <w:rPr>
          <w:rFonts w:hint="cs"/>
          <w:rtl/>
        </w:rPr>
        <w:t>ی</w:t>
      </w:r>
      <w:r w:rsidRPr="00D21EA1">
        <w:rPr>
          <w:rFonts w:hint="cs"/>
          <w:rtl/>
        </w:rPr>
        <w:t>ان م</w:t>
      </w:r>
      <w:r w:rsidR="00441E27" w:rsidRPr="00D21EA1">
        <w:rPr>
          <w:rFonts w:hint="cs"/>
          <w:rtl/>
        </w:rPr>
        <w:t>ی</w:t>
      </w:r>
      <w:r w:rsidRPr="00D21EA1">
        <w:rPr>
          <w:rFonts w:hint="cs"/>
          <w:rtl/>
        </w:rPr>
        <w:t xml:space="preserve">‌دارد </w:t>
      </w:r>
      <w:r w:rsidR="007C1A23" w:rsidRPr="00D21EA1">
        <w:rPr>
          <w:rFonts w:hint="cs"/>
          <w:rtl/>
        </w:rPr>
        <w:t>ک</w:t>
      </w:r>
      <w:r w:rsidRPr="00D21EA1">
        <w:rPr>
          <w:rFonts w:hint="cs"/>
          <w:rtl/>
        </w:rPr>
        <w:t xml:space="preserve">ه محل گفتن </w:t>
      </w:r>
      <w:r w:rsidR="00B9640A" w:rsidRPr="00D21EA1">
        <w:rPr>
          <w:rFonts w:hint="cs"/>
          <w:rtl/>
        </w:rPr>
        <w:t>بسم الله</w:t>
      </w:r>
      <w:r w:rsidRPr="00D21EA1">
        <w:rPr>
          <w:rFonts w:hint="cs"/>
          <w:rtl/>
        </w:rPr>
        <w:t xml:space="preserve"> پ</w:t>
      </w:r>
      <w:r w:rsidR="00441E27" w:rsidRPr="00D21EA1">
        <w:rPr>
          <w:rFonts w:hint="cs"/>
          <w:rtl/>
        </w:rPr>
        <w:t>ی</w:t>
      </w:r>
      <w:r w:rsidRPr="00D21EA1">
        <w:rPr>
          <w:rFonts w:hint="cs"/>
          <w:rtl/>
        </w:rPr>
        <w:t>ش از شروع به خوردن غذا است واگر فرد مسلمان گفتن آن را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 xml:space="preserve">ت فراموش </w:t>
      </w:r>
      <w:r w:rsidR="007C1A23" w:rsidRPr="00D21EA1">
        <w:rPr>
          <w:rFonts w:hint="cs"/>
          <w:rtl/>
        </w:rPr>
        <w:t>ک</w:t>
      </w:r>
      <w:r w:rsidRPr="00D21EA1">
        <w:rPr>
          <w:rFonts w:hint="cs"/>
          <w:rtl/>
        </w:rPr>
        <w:t>رد در اثنا</w:t>
      </w:r>
      <w:r w:rsidR="00695C08" w:rsidRPr="00D21EA1">
        <w:rPr>
          <w:rFonts w:hint="cs"/>
          <w:rtl/>
        </w:rPr>
        <w:t>ی</w:t>
      </w:r>
      <w:r w:rsidRPr="00D21EA1">
        <w:rPr>
          <w:rFonts w:hint="cs"/>
          <w:rtl/>
        </w:rPr>
        <w:t xml:space="preserve"> آن م</w:t>
      </w:r>
      <w:r w:rsidR="00441E27" w:rsidRPr="00D21EA1">
        <w:rPr>
          <w:rFonts w:hint="cs"/>
          <w:rtl/>
        </w:rPr>
        <w:t>ی</w:t>
      </w:r>
      <w:r w:rsidRPr="00D21EA1">
        <w:rPr>
          <w:rFonts w:hint="cs"/>
          <w:rtl/>
        </w:rPr>
        <w:t>‌تواند با ا</w:t>
      </w:r>
      <w:r w:rsidR="00441E27" w:rsidRPr="00D21EA1">
        <w:rPr>
          <w:rFonts w:hint="cs"/>
          <w:rtl/>
        </w:rPr>
        <w:t>ی</w:t>
      </w:r>
      <w:r w:rsidRPr="00D21EA1">
        <w:rPr>
          <w:rFonts w:hint="cs"/>
          <w:rtl/>
        </w:rPr>
        <w:t>ن ص</w:t>
      </w:r>
      <w:r w:rsidR="00441E27" w:rsidRPr="00D21EA1">
        <w:rPr>
          <w:rFonts w:hint="cs"/>
          <w:rtl/>
        </w:rPr>
        <w:t>ی</w:t>
      </w:r>
      <w:r w:rsidRPr="00D21EA1">
        <w:rPr>
          <w:rFonts w:hint="cs"/>
          <w:rtl/>
        </w:rPr>
        <w:t>غه‌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ان شده در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آن را جبران </w:t>
      </w:r>
      <w:r w:rsidR="007C1A23" w:rsidRPr="00D21EA1">
        <w:rPr>
          <w:rFonts w:hint="cs"/>
          <w:rtl/>
        </w:rPr>
        <w:t>ک</w:t>
      </w:r>
      <w:r w:rsidRPr="00D21EA1">
        <w:rPr>
          <w:rFonts w:hint="cs"/>
          <w:rtl/>
        </w:rPr>
        <w:t xml:space="preserve">ند. </w:t>
      </w:r>
    </w:p>
    <w:p w:rsidR="00DE0AAE" w:rsidRPr="00D21EA1" w:rsidRDefault="00DE0AAE" w:rsidP="00EB2914">
      <w:pPr>
        <w:pStyle w:val="a0"/>
        <w:rPr>
          <w:rtl/>
        </w:rPr>
      </w:pPr>
      <w:r w:rsidRPr="00D21EA1">
        <w:rPr>
          <w:rFonts w:hint="cs"/>
          <w:rtl/>
        </w:rPr>
        <w:t>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w:t>
      </w:r>
      <w:r w:rsidR="007C1A23" w:rsidRPr="00D21EA1">
        <w:rPr>
          <w:rFonts w:hint="cs"/>
          <w:rtl/>
        </w:rPr>
        <w:t>ک</w:t>
      </w:r>
      <w:r w:rsidR="00480794" w:rsidRPr="00D21EA1">
        <w:rPr>
          <w:rFonts w:hint="cs"/>
          <w:rtl/>
        </w:rPr>
        <w:t>ه در اسناد آن</w:t>
      </w:r>
      <w:r w:rsidRPr="00D21EA1">
        <w:rPr>
          <w:rFonts w:hint="cs"/>
          <w:rtl/>
        </w:rPr>
        <w:t xml:space="preserve"> ضعف وجود دارد آمده </w:t>
      </w:r>
      <w:r w:rsidR="007C1A23" w:rsidRPr="00D21EA1">
        <w:rPr>
          <w:rFonts w:hint="cs"/>
          <w:rtl/>
        </w:rPr>
        <w:t>ک</w:t>
      </w:r>
      <w:r w:rsidRPr="00D21EA1">
        <w:rPr>
          <w:rFonts w:hint="cs"/>
          <w:rtl/>
        </w:rPr>
        <w:t>ه وقت</w:t>
      </w:r>
      <w:r w:rsidR="00441E27" w:rsidRPr="00D21EA1">
        <w:rPr>
          <w:rFonts w:hint="cs"/>
          <w:rtl/>
        </w:rPr>
        <w:t>ی</w:t>
      </w:r>
      <w:r w:rsidRPr="00D21EA1">
        <w:rPr>
          <w:rFonts w:hint="cs"/>
          <w:rtl/>
        </w:rPr>
        <w:t xml:space="preserve"> فرد مسلمان بد</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w:t>
      </w:r>
      <w:r w:rsidR="00B9640A" w:rsidRPr="00D21EA1">
        <w:rPr>
          <w:rFonts w:hint="cs"/>
          <w:rtl/>
        </w:rPr>
        <w:t>بسم الله</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ش</w:t>
      </w:r>
      <w:r w:rsidR="00441E27" w:rsidRPr="00D21EA1">
        <w:rPr>
          <w:rFonts w:hint="cs"/>
          <w:rtl/>
        </w:rPr>
        <w:t>ی</w:t>
      </w:r>
      <w:r w:rsidRPr="00D21EA1">
        <w:rPr>
          <w:rFonts w:hint="cs"/>
          <w:rtl/>
        </w:rPr>
        <w:t>طان با به استفراغ انداختن خود آنچه را در ش</w:t>
      </w:r>
      <w:r w:rsidR="007C1A23" w:rsidRPr="00D21EA1">
        <w:rPr>
          <w:rFonts w:hint="cs"/>
          <w:rtl/>
        </w:rPr>
        <w:t>ک</w:t>
      </w:r>
      <w:r w:rsidRPr="00D21EA1">
        <w:rPr>
          <w:rFonts w:hint="cs"/>
          <w:rtl/>
        </w:rPr>
        <w:t>م دارد ب</w:t>
      </w:r>
      <w:r w:rsidR="00441E27" w:rsidRPr="00D21EA1">
        <w:rPr>
          <w:rFonts w:hint="cs"/>
          <w:rtl/>
        </w:rPr>
        <w:t>ی</w:t>
      </w:r>
      <w:r w:rsidRPr="00D21EA1">
        <w:rPr>
          <w:rFonts w:hint="cs"/>
          <w:rtl/>
        </w:rPr>
        <w:t>رون م</w:t>
      </w:r>
      <w:r w:rsidR="00441E27" w:rsidRPr="00D21EA1">
        <w:rPr>
          <w:rFonts w:hint="cs"/>
          <w:rtl/>
        </w:rPr>
        <w:t>ی</w:t>
      </w:r>
      <w:r w:rsidRPr="00D21EA1">
        <w:rPr>
          <w:rFonts w:hint="cs"/>
          <w:rtl/>
        </w:rPr>
        <w:t>‌ر</w:t>
      </w:r>
      <w:r w:rsidR="00441E27" w:rsidRPr="00D21EA1">
        <w:rPr>
          <w:rFonts w:hint="cs"/>
          <w:rtl/>
        </w:rPr>
        <w:t>ی</w:t>
      </w:r>
      <w:r w:rsidRPr="00D21EA1">
        <w:rPr>
          <w:rFonts w:hint="cs"/>
          <w:rtl/>
        </w:rPr>
        <w:t>زد، ا</w:t>
      </w:r>
      <w:r w:rsidR="00441E27" w:rsidRPr="00D21EA1">
        <w:rPr>
          <w:rFonts w:hint="cs"/>
          <w:rtl/>
        </w:rPr>
        <w:t>ی</w:t>
      </w:r>
      <w:r w:rsidRPr="00D21EA1">
        <w:rPr>
          <w:rFonts w:hint="cs"/>
          <w:rtl/>
        </w:rPr>
        <w:t>ن مطلب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ابوداود و نسائ</w:t>
      </w:r>
      <w:r w:rsidR="00441E27" w:rsidRPr="00D21EA1">
        <w:rPr>
          <w:rFonts w:hint="cs"/>
          <w:rtl/>
        </w:rPr>
        <w:t>ی</w:t>
      </w:r>
      <w:r w:rsidRPr="00D21EA1">
        <w:rPr>
          <w:rFonts w:hint="cs"/>
          <w:rtl/>
        </w:rPr>
        <w:t xml:space="preserve"> از ام</w:t>
      </w:r>
      <w:r w:rsidR="00441E27" w:rsidRPr="00D21EA1">
        <w:rPr>
          <w:rFonts w:hint="cs"/>
          <w:rtl/>
        </w:rPr>
        <w:t>ی</w:t>
      </w:r>
      <w:r w:rsidRPr="00D21EA1">
        <w:rPr>
          <w:rFonts w:hint="cs"/>
          <w:rtl/>
        </w:rPr>
        <w:t>ه بن مخش</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نشسته بود و مرد</w:t>
      </w:r>
      <w:r w:rsidR="00441E27" w:rsidRPr="00D21EA1">
        <w:rPr>
          <w:rFonts w:hint="cs"/>
          <w:rtl/>
        </w:rPr>
        <w:t>ی</w:t>
      </w:r>
      <w:r w:rsidRPr="00D21EA1">
        <w:rPr>
          <w:rFonts w:hint="cs"/>
          <w:rtl/>
        </w:rPr>
        <w:t xml:space="preserve"> مشغول خوردن غذا بود و آن مرد </w:t>
      </w:r>
      <w:r w:rsidR="00B9640A" w:rsidRPr="00D21EA1">
        <w:rPr>
          <w:rFonts w:hint="cs"/>
          <w:rtl/>
        </w:rPr>
        <w:t>بسم الله</w:t>
      </w:r>
      <w:r w:rsidRPr="00D21EA1">
        <w:rPr>
          <w:rFonts w:hint="cs"/>
          <w:rtl/>
        </w:rPr>
        <w:t xml:space="preserve"> نگفت تا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غذا</w:t>
      </w:r>
      <w:r w:rsidR="00441E27" w:rsidRPr="00D21EA1">
        <w:rPr>
          <w:rFonts w:hint="cs"/>
          <w:rtl/>
        </w:rPr>
        <w:t>ی</w:t>
      </w:r>
      <w:r w:rsidRPr="00D21EA1">
        <w:rPr>
          <w:rFonts w:hint="cs"/>
          <w:rtl/>
        </w:rPr>
        <w:t xml:space="preserve">ش جز </w:t>
      </w:r>
      <w:r w:rsidR="00441E27" w:rsidRPr="00D21EA1">
        <w:rPr>
          <w:rFonts w:hint="cs"/>
          <w:rtl/>
        </w:rPr>
        <w:t>ی</w:t>
      </w:r>
      <w:r w:rsidR="007C1A23" w:rsidRPr="00D21EA1">
        <w:rPr>
          <w:rFonts w:hint="cs"/>
          <w:rtl/>
        </w:rPr>
        <w:t>ک</w:t>
      </w:r>
      <w:r w:rsidRPr="00D21EA1">
        <w:rPr>
          <w:rFonts w:hint="cs"/>
          <w:rtl/>
        </w:rPr>
        <w:t xml:space="preserve"> لقمه باق</w:t>
      </w:r>
      <w:r w:rsidR="00441E27" w:rsidRPr="00D21EA1">
        <w:rPr>
          <w:rFonts w:hint="cs"/>
          <w:rtl/>
        </w:rPr>
        <w:t>ی</w:t>
      </w:r>
      <w:r w:rsidRPr="00D21EA1">
        <w:rPr>
          <w:rFonts w:hint="cs"/>
          <w:rtl/>
        </w:rPr>
        <w:t xml:space="preserve"> نماند و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لقمه‌</w:t>
      </w:r>
      <w:r w:rsidR="00441E27" w:rsidRPr="00D21EA1">
        <w:rPr>
          <w:rFonts w:hint="cs"/>
          <w:rtl/>
        </w:rPr>
        <w:t>ی</w:t>
      </w:r>
      <w:r w:rsidRPr="00D21EA1">
        <w:rPr>
          <w:rFonts w:hint="cs"/>
          <w:rtl/>
        </w:rPr>
        <w:t xml:space="preserve"> آخر را به سمت دهانش بالا برد گفت: </w:t>
      </w:r>
      <w:r w:rsidRPr="00EB2914">
        <w:rPr>
          <w:rStyle w:val="Char3"/>
          <w:rtl/>
        </w:rPr>
        <w:t>«</w:t>
      </w:r>
      <w:r w:rsidR="00B9640A" w:rsidRPr="00EB2914">
        <w:rPr>
          <w:rStyle w:val="Char3"/>
          <w:rtl/>
        </w:rPr>
        <w:t>بسم الله</w:t>
      </w:r>
      <w:r w:rsidRPr="00EB2914">
        <w:rPr>
          <w:rStyle w:val="Char3"/>
          <w:rtl/>
        </w:rPr>
        <w:t xml:space="preserve"> أَوَّلَهُ وَآخِرَ</w:t>
      </w:r>
      <w:r w:rsidR="00480794" w:rsidRPr="00EB2914">
        <w:rPr>
          <w:rStyle w:val="Char3"/>
          <w:rFonts w:hint="cs"/>
          <w:rtl/>
        </w:rPr>
        <w:t>ه</w:t>
      </w:r>
      <w:r w:rsidRPr="00EB2914">
        <w:rPr>
          <w:rStyle w:val="Char3"/>
          <w:rtl/>
        </w:rPr>
        <w:t>»</w:t>
      </w:r>
      <w:r w:rsidRPr="00D21EA1">
        <w:rPr>
          <w:rStyle w:val="Char2"/>
          <w:rFonts w:ascii="IRLotus" w:hAnsi="IRLotus" w:cs="IRLotus"/>
          <w:rtl/>
        </w:rPr>
        <w:t xml:space="preserve"> </w:t>
      </w:r>
      <w:r w:rsidRPr="00D21EA1">
        <w:rPr>
          <w:rFonts w:hint="cs"/>
          <w:rtl/>
        </w:rPr>
        <w:t>آن گاه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خند</w:t>
      </w:r>
      <w:r w:rsidR="00441E27" w:rsidRPr="00D21EA1">
        <w:rPr>
          <w:rFonts w:hint="cs"/>
          <w:rtl/>
        </w:rPr>
        <w:t>ی</w:t>
      </w:r>
      <w:r w:rsidRPr="00D21EA1">
        <w:rPr>
          <w:rFonts w:hint="cs"/>
          <w:rtl/>
        </w:rPr>
        <w:t>د و سپس فرمود: ش</w:t>
      </w:r>
      <w:r w:rsidR="00441E27" w:rsidRPr="00D21EA1">
        <w:rPr>
          <w:rFonts w:hint="cs"/>
          <w:rtl/>
        </w:rPr>
        <w:t>ی</w:t>
      </w:r>
      <w:r w:rsidRPr="00D21EA1">
        <w:rPr>
          <w:rFonts w:hint="cs"/>
          <w:rtl/>
        </w:rPr>
        <w:t>طان پ</w:t>
      </w:r>
      <w:r w:rsidR="00441E27" w:rsidRPr="00D21EA1">
        <w:rPr>
          <w:rFonts w:hint="cs"/>
          <w:rtl/>
        </w:rPr>
        <w:t>ی</w:t>
      </w:r>
      <w:r w:rsidRPr="00D21EA1">
        <w:rPr>
          <w:rFonts w:hint="cs"/>
          <w:rtl/>
        </w:rPr>
        <w:t>وسته با ا</w:t>
      </w:r>
      <w:r w:rsidR="00441E27" w:rsidRPr="00D21EA1">
        <w:rPr>
          <w:rFonts w:hint="cs"/>
          <w:rtl/>
        </w:rPr>
        <w:t>ی</w:t>
      </w:r>
      <w:r w:rsidRPr="00D21EA1">
        <w:rPr>
          <w:rFonts w:hint="cs"/>
          <w:rtl/>
        </w:rPr>
        <w:t>ن مرد مشغول خوردن غذا بود و و</w:t>
      </w:r>
      <w:r w:rsidRPr="00EB2914">
        <w:rPr>
          <w:rFonts w:hint="cs"/>
          <w:rtl/>
        </w:rPr>
        <w:t>قت</w:t>
      </w:r>
      <w:r w:rsidR="00441E27" w:rsidRPr="00EB2914">
        <w:rPr>
          <w:rFonts w:hint="cs"/>
          <w:rtl/>
        </w:rPr>
        <w:t>ی</w:t>
      </w:r>
      <w:r w:rsidRPr="00EB2914">
        <w:rPr>
          <w:rFonts w:hint="cs"/>
          <w:rtl/>
        </w:rPr>
        <w:t xml:space="preserve"> او </w:t>
      </w:r>
      <w:r w:rsidR="00B9640A" w:rsidRPr="00EB2914">
        <w:rPr>
          <w:rFonts w:hint="cs"/>
          <w:rtl/>
        </w:rPr>
        <w:t>بسم الله</w:t>
      </w:r>
      <w:r w:rsidRPr="00EB2914">
        <w:rPr>
          <w:rFonts w:hint="cs"/>
          <w:rtl/>
        </w:rPr>
        <w:t xml:space="preserve"> گفت، ش</w:t>
      </w:r>
      <w:r w:rsidR="00441E27" w:rsidRPr="00EB2914">
        <w:rPr>
          <w:rFonts w:hint="cs"/>
          <w:rtl/>
        </w:rPr>
        <w:t>ی</w:t>
      </w:r>
      <w:r w:rsidRPr="00EB2914">
        <w:rPr>
          <w:rFonts w:hint="cs"/>
          <w:rtl/>
        </w:rPr>
        <w:t>طان آنچه را خورده بود با به استفراغ انداختن خود از ش</w:t>
      </w:r>
      <w:r w:rsidR="007C1A23" w:rsidRPr="00EB2914">
        <w:rPr>
          <w:rFonts w:hint="cs"/>
          <w:rtl/>
        </w:rPr>
        <w:t>ک</w:t>
      </w:r>
      <w:r w:rsidRPr="00EB2914">
        <w:rPr>
          <w:rFonts w:hint="cs"/>
          <w:rtl/>
        </w:rPr>
        <w:t>مش ب</w:t>
      </w:r>
      <w:r w:rsidR="00441E27" w:rsidRPr="00EB2914">
        <w:rPr>
          <w:rFonts w:hint="cs"/>
          <w:rtl/>
        </w:rPr>
        <w:t>ی</w:t>
      </w:r>
      <w:r w:rsidRPr="00EB2914">
        <w:rPr>
          <w:rFonts w:hint="cs"/>
          <w:rtl/>
        </w:rPr>
        <w:t>رون ر</w:t>
      </w:r>
      <w:r w:rsidR="00441E27" w:rsidRPr="00EB2914">
        <w:rPr>
          <w:rFonts w:hint="cs"/>
          <w:rtl/>
        </w:rPr>
        <w:t>ی</w:t>
      </w:r>
      <w:r w:rsidRPr="00EB2914">
        <w:rPr>
          <w:rFonts w:hint="cs"/>
          <w:rtl/>
        </w:rPr>
        <w:t>خت»</w:t>
      </w:r>
      <w:r w:rsidRPr="00EB2914">
        <w:rPr>
          <w:vertAlign w:val="superscript"/>
          <w:rtl/>
        </w:rPr>
        <w:footnoteReference w:id="372"/>
      </w:r>
      <w:r w:rsidR="00EB2914" w:rsidRPr="00EB2914">
        <w:rPr>
          <w:rFonts w:hint="cs"/>
          <w:rtl/>
        </w:rPr>
        <w:t>.</w:t>
      </w:r>
      <w:r w:rsidRPr="00D21EA1">
        <w:rPr>
          <w:rFonts w:hint="cs"/>
          <w:rtl/>
        </w:rPr>
        <w:t xml:space="preserve"> اما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ضع</w:t>
      </w:r>
      <w:r w:rsidR="00441E27" w:rsidRPr="00D21EA1">
        <w:rPr>
          <w:rFonts w:hint="cs"/>
          <w:rtl/>
        </w:rPr>
        <w:t>ی</w:t>
      </w:r>
      <w:r w:rsidRPr="00D21EA1">
        <w:rPr>
          <w:rFonts w:hint="cs"/>
          <w:rtl/>
        </w:rPr>
        <w:t>ف است و حافظ ابن حجر و د</w:t>
      </w:r>
      <w:r w:rsidR="00441E27" w:rsidRPr="00D21EA1">
        <w:rPr>
          <w:rFonts w:hint="cs"/>
          <w:rtl/>
        </w:rPr>
        <w:t>ی</w:t>
      </w:r>
      <w:r w:rsidRPr="00D21EA1">
        <w:rPr>
          <w:rFonts w:hint="cs"/>
          <w:rtl/>
        </w:rPr>
        <w:t>گران ضعف آن را ب</w:t>
      </w:r>
      <w:r w:rsidR="00441E27" w:rsidRPr="00D21EA1">
        <w:rPr>
          <w:rFonts w:hint="cs"/>
          <w:rtl/>
        </w:rPr>
        <w:t>ی</w:t>
      </w:r>
      <w:r w:rsidRPr="00D21EA1">
        <w:rPr>
          <w:rFonts w:hint="cs"/>
          <w:rtl/>
        </w:rPr>
        <w:t>ان داشته</w:t>
      </w:r>
      <w:r w:rsidR="00A60078" w:rsidRPr="00D21EA1">
        <w:rPr>
          <w:rFonts w:hint="cs"/>
          <w:rtl/>
        </w:rPr>
        <w:t>‏</w:t>
      </w:r>
      <w:r w:rsidRPr="00D21EA1">
        <w:rPr>
          <w:rFonts w:hint="cs"/>
          <w:rtl/>
        </w:rPr>
        <w:t>اند، اما</w:t>
      </w:r>
      <w:r w:rsidR="00EB2914">
        <w:rPr>
          <w:rFonts w:hint="cs"/>
          <w:rtl/>
        </w:rPr>
        <w:t xml:space="preserve"> </w:t>
      </w:r>
      <w:r w:rsidRPr="00D21EA1">
        <w:rPr>
          <w:rFonts w:hint="cs"/>
          <w:rtl/>
        </w:rPr>
        <w:t xml:space="preserve">گفتن </w:t>
      </w:r>
      <w:r w:rsidR="00B9640A" w:rsidRPr="00D21EA1">
        <w:rPr>
          <w:rFonts w:hint="cs"/>
          <w:rtl/>
        </w:rPr>
        <w:t>بسم الله</w:t>
      </w:r>
      <w:r w:rsidRPr="00D21EA1">
        <w:rPr>
          <w:rFonts w:hint="cs"/>
          <w:rtl/>
        </w:rPr>
        <w:t xml:space="preserve"> در اثنا</w:t>
      </w:r>
      <w:r w:rsidR="00441E27" w:rsidRPr="00D21EA1">
        <w:rPr>
          <w:rFonts w:hint="cs"/>
          <w:rtl/>
        </w:rPr>
        <w:t>ی</w:t>
      </w:r>
      <w:r w:rsidRPr="00D21EA1">
        <w:rPr>
          <w:rFonts w:hint="cs"/>
          <w:rtl/>
        </w:rPr>
        <w:t xml:space="preserve"> خوردن غذا در حق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فراموش </w:t>
      </w:r>
      <w:r w:rsidR="007C1A23" w:rsidRPr="00D21EA1">
        <w:rPr>
          <w:rFonts w:hint="cs"/>
          <w:rtl/>
        </w:rPr>
        <w:t>ک</w:t>
      </w:r>
      <w:r w:rsidRPr="00D21EA1">
        <w:rPr>
          <w:rFonts w:hint="cs"/>
          <w:rtl/>
        </w:rPr>
        <w:t>رده آن هم با عبارت</w:t>
      </w:r>
      <w:r w:rsidR="00A60078" w:rsidRPr="00D21EA1">
        <w:rPr>
          <w:rFonts w:hint="cs"/>
          <w:rtl/>
        </w:rPr>
        <w:t>‏</w:t>
      </w:r>
      <w:r w:rsidRPr="00D21EA1">
        <w:rPr>
          <w:rFonts w:hint="cs"/>
          <w:rtl/>
        </w:rPr>
        <w:t xml:space="preserve">: </w:t>
      </w:r>
      <w:r w:rsidR="00EB2914" w:rsidRPr="00EB2914">
        <w:rPr>
          <w:rStyle w:val="Char3"/>
          <w:rtl/>
        </w:rPr>
        <w:t>«</w:t>
      </w:r>
      <w:r w:rsidR="00B9640A" w:rsidRPr="00EB2914">
        <w:rPr>
          <w:rStyle w:val="Char3"/>
          <w:rtl/>
        </w:rPr>
        <w:t>بسم الله</w:t>
      </w:r>
      <w:r w:rsidRPr="00EB2914">
        <w:rPr>
          <w:rStyle w:val="Char3"/>
          <w:rtl/>
        </w:rPr>
        <w:t xml:space="preserve"> أَوَّلَهُ وَآخِرَهُ</w:t>
      </w:r>
      <w:r w:rsidR="00EB2914" w:rsidRPr="00EB2914">
        <w:rPr>
          <w:rStyle w:val="Char3"/>
          <w:rtl/>
        </w:rPr>
        <w:t>»</w:t>
      </w:r>
      <w:r w:rsidRPr="00D21EA1">
        <w:rPr>
          <w:rFonts w:hint="cs"/>
          <w:rtl/>
        </w:rPr>
        <w:t xml:space="preserve"> صح</w:t>
      </w:r>
      <w:r w:rsidR="00441E27" w:rsidRPr="00D21EA1">
        <w:rPr>
          <w:rFonts w:hint="cs"/>
          <w:rtl/>
        </w:rPr>
        <w:t>ی</w:t>
      </w:r>
      <w:r w:rsidRPr="00D21EA1">
        <w:rPr>
          <w:rFonts w:hint="cs"/>
          <w:rtl/>
        </w:rPr>
        <w:t xml:space="preserve">ح و ثابت </w:t>
      </w:r>
      <w:r w:rsidR="00480794" w:rsidRPr="00D21EA1">
        <w:rPr>
          <w:rFonts w:hint="cs"/>
          <w:rtl/>
        </w:rPr>
        <w:t>است،</w:t>
      </w:r>
      <w:r w:rsidRPr="00D21EA1">
        <w:rPr>
          <w:rFonts w:hint="cs"/>
          <w:rtl/>
        </w:rPr>
        <w:t xml:space="preserve"> چنان </w:t>
      </w:r>
      <w:r w:rsidR="007C1A23" w:rsidRPr="00D21EA1">
        <w:rPr>
          <w:rFonts w:hint="cs"/>
          <w:rtl/>
        </w:rPr>
        <w:t>ک</w:t>
      </w:r>
      <w:r w:rsidRPr="00D21EA1">
        <w:rPr>
          <w:rFonts w:hint="cs"/>
          <w:rtl/>
        </w:rPr>
        <w:t>ه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ن آمد ب</w:t>
      </w:r>
      <w:r w:rsidR="00441E27" w:rsidRPr="00D21EA1">
        <w:rPr>
          <w:rFonts w:hint="cs"/>
          <w:rtl/>
        </w:rPr>
        <w:t>ی</w:t>
      </w:r>
      <w:r w:rsidRPr="00D21EA1">
        <w:rPr>
          <w:rFonts w:hint="cs"/>
          <w:rtl/>
        </w:rPr>
        <w:t xml:space="preserve">ان شد. سپس بر مسلمان واجب است </w:t>
      </w:r>
      <w:r w:rsidR="007C1A23" w:rsidRPr="00D21EA1">
        <w:rPr>
          <w:rFonts w:hint="cs"/>
          <w:rtl/>
        </w:rPr>
        <w:t>ک</w:t>
      </w:r>
      <w:r w:rsidRPr="00D21EA1">
        <w:rPr>
          <w:rFonts w:hint="cs"/>
          <w:rtl/>
        </w:rPr>
        <w:t>ه هرگاه از خوردن ونوش</w:t>
      </w:r>
      <w:r w:rsidR="00441E27" w:rsidRPr="00D21EA1">
        <w:rPr>
          <w:rFonts w:hint="cs"/>
          <w:rtl/>
        </w:rPr>
        <w:t>ی</w:t>
      </w:r>
      <w:r w:rsidRPr="00D21EA1">
        <w:rPr>
          <w:rFonts w:hint="cs"/>
          <w:rtl/>
        </w:rPr>
        <w:t xml:space="preserve">دن فراغت </w:t>
      </w:r>
      <w:r w:rsidR="00441E27" w:rsidRPr="00D21EA1">
        <w:rPr>
          <w:rFonts w:hint="cs"/>
          <w:rtl/>
        </w:rPr>
        <w:t>ی</w:t>
      </w:r>
      <w:r w:rsidRPr="00D21EA1">
        <w:rPr>
          <w:rFonts w:hint="cs"/>
          <w:rtl/>
        </w:rPr>
        <w:t>افت سپاس و ستا</w:t>
      </w:r>
      <w:r w:rsidR="00441E27" w:rsidRPr="00D21EA1">
        <w:rPr>
          <w:rFonts w:hint="cs"/>
          <w:rtl/>
        </w:rPr>
        <w:t>ی</w:t>
      </w:r>
      <w:r w:rsidRPr="00D21EA1">
        <w:rPr>
          <w:rFonts w:hint="cs"/>
          <w:rtl/>
        </w:rPr>
        <w:t>ش خدا را به جا</w:t>
      </w:r>
      <w:r w:rsidR="00441E27" w:rsidRPr="00D21EA1">
        <w:rPr>
          <w:rFonts w:hint="cs"/>
          <w:rtl/>
        </w:rPr>
        <w:t>ی</w:t>
      </w:r>
      <w:r w:rsidRPr="00D21EA1">
        <w:rPr>
          <w:rFonts w:hint="cs"/>
          <w:rtl/>
        </w:rPr>
        <w:t xml:space="preserve"> آورد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باا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خداوند از بنده‌اش راض</w:t>
      </w:r>
      <w:r w:rsidR="00441E27" w:rsidRPr="00D21EA1">
        <w:rPr>
          <w:rFonts w:hint="cs"/>
          <w:rtl/>
        </w:rPr>
        <w:t>ی</w:t>
      </w:r>
      <w:r w:rsidRPr="00D21EA1">
        <w:rPr>
          <w:rFonts w:hint="cs"/>
          <w:rtl/>
        </w:rPr>
        <w:t xml:space="preserve"> و خشنود م</w:t>
      </w:r>
      <w:r w:rsidR="00441E27" w:rsidRPr="00D21EA1">
        <w:rPr>
          <w:rFonts w:hint="cs"/>
          <w:rtl/>
        </w:rPr>
        <w:t>ی</w:t>
      </w:r>
      <w:r w:rsidRPr="00D21EA1">
        <w:rPr>
          <w:rFonts w:hint="cs"/>
          <w:rtl/>
        </w:rPr>
        <w:t>‌گردد، در صح</w:t>
      </w:r>
      <w:r w:rsidR="00441E27" w:rsidRPr="00D21EA1">
        <w:rPr>
          <w:rFonts w:hint="cs"/>
          <w:rtl/>
        </w:rPr>
        <w:t>ی</w:t>
      </w:r>
      <w:r w:rsidRPr="00D21EA1">
        <w:rPr>
          <w:rFonts w:hint="cs"/>
          <w:rtl/>
        </w:rPr>
        <w:t>ح مسلم از أنس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«ب</w:t>
      </w:r>
      <w:r w:rsidR="00441E27" w:rsidRPr="00D21EA1">
        <w:rPr>
          <w:rFonts w:hint="cs"/>
          <w:rtl/>
        </w:rPr>
        <w:t>ی</w:t>
      </w:r>
      <w:r w:rsidRPr="00D21EA1">
        <w:rPr>
          <w:rFonts w:hint="cs"/>
          <w:rtl/>
        </w:rPr>
        <w:t>‌گمان خداوند از آن بنده خشنود م</w:t>
      </w:r>
      <w:r w:rsidR="00441E27" w:rsidRPr="00D21EA1">
        <w:rPr>
          <w:rFonts w:hint="cs"/>
          <w:rtl/>
        </w:rPr>
        <w:t>ی</w:t>
      </w:r>
      <w:r w:rsidRPr="00D21EA1">
        <w:rPr>
          <w:rFonts w:hint="cs"/>
          <w:rtl/>
        </w:rPr>
        <w:t xml:space="preserve">‌شود </w:t>
      </w:r>
      <w:r w:rsidR="007C1A23" w:rsidRPr="00D21EA1">
        <w:rPr>
          <w:rFonts w:hint="cs"/>
          <w:rtl/>
        </w:rPr>
        <w:t>ک</w:t>
      </w:r>
      <w:r w:rsidRPr="00D21EA1">
        <w:rPr>
          <w:rFonts w:hint="cs"/>
          <w:rtl/>
        </w:rPr>
        <w:t>ه چون لقمه‌ا</w:t>
      </w:r>
      <w:r w:rsidR="00441E27" w:rsidRPr="00D21EA1">
        <w:rPr>
          <w:rFonts w:hint="cs"/>
          <w:rtl/>
        </w:rPr>
        <w:t>ی</w:t>
      </w:r>
      <w:r w:rsidRPr="00D21EA1">
        <w:rPr>
          <w:rFonts w:hint="cs"/>
          <w:rtl/>
        </w:rPr>
        <w:t xml:space="preserve"> بخو</w:t>
      </w:r>
      <w:r w:rsidRPr="00EB2914">
        <w:rPr>
          <w:rFonts w:hint="cs"/>
          <w:rtl/>
        </w:rPr>
        <w:t>رد بر آن، او را بستا</w:t>
      </w:r>
      <w:r w:rsidR="00441E27" w:rsidRPr="00EB2914">
        <w:rPr>
          <w:rFonts w:hint="cs"/>
          <w:rtl/>
        </w:rPr>
        <w:t>ی</w:t>
      </w:r>
      <w:r w:rsidRPr="00EB2914">
        <w:rPr>
          <w:rFonts w:hint="cs"/>
          <w:rtl/>
        </w:rPr>
        <w:t xml:space="preserve">د </w:t>
      </w:r>
      <w:r w:rsidR="00441E27" w:rsidRPr="00EB2914">
        <w:rPr>
          <w:rtl/>
        </w:rPr>
        <w:t>[</w:t>
      </w:r>
      <w:r w:rsidRPr="00EB2914">
        <w:rPr>
          <w:rFonts w:hint="cs"/>
          <w:rtl/>
        </w:rPr>
        <w:t>حمد بگو</w:t>
      </w:r>
      <w:r w:rsidR="00441E27" w:rsidRPr="00EB2914">
        <w:rPr>
          <w:rFonts w:hint="cs"/>
          <w:rtl/>
        </w:rPr>
        <w:t>ی</w:t>
      </w:r>
      <w:r w:rsidRPr="00EB2914">
        <w:rPr>
          <w:rFonts w:hint="cs"/>
          <w:rtl/>
        </w:rPr>
        <w:t>د</w:t>
      </w:r>
      <w:r w:rsidR="00441E27" w:rsidRPr="00EB2914">
        <w:rPr>
          <w:rtl/>
        </w:rPr>
        <w:t>]</w:t>
      </w:r>
      <w:r w:rsidRPr="00EB2914">
        <w:rPr>
          <w:rFonts w:hint="cs"/>
          <w:rtl/>
        </w:rPr>
        <w:t xml:space="preserve"> و </w:t>
      </w:r>
      <w:r w:rsidR="00441E27" w:rsidRPr="00EB2914">
        <w:rPr>
          <w:rFonts w:hint="cs"/>
          <w:rtl/>
        </w:rPr>
        <w:t>ی</w:t>
      </w:r>
      <w:r w:rsidRPr="00EB2914">
        <w:rPr>
          <w:rFonts w:hint="cs"/>
          <w:rtl/>
        </w:rPr>
        <w:t>ا چون جرعه‌ا</w:t>
      </w:r>
      <w:r w:rsidR="00441E27" w:rsidRPr="00EB2914">
        <w:rPr>
          <w:rFonts w:hint="cs"/>
          <w:rtl/>
        </w:rPr>
        <w:t>ی</w:t>
      </w:r>
      <w:r w:rsidRPr="00EB2914">
        <w:rPr>
          <w:rFonts w:hint="cs"/>
          <w:rtl/>
        </w:rPr>
        <w:t xml:space="preserve"> آب بنوشد بر آن، او را بستا</w:t>
      </w:r>
      <w:r w:rsidR="00441E27" w:rsidRPr="00EB2914">
        <w:rPr>
          <w:rFonts w:hint="cs"/>
          <w:rtl/>
        </w:rPr>
        <w:t>ی</w:t>
      </w:r>
      <w:r w:rsidRPr="00EB2914">
        <w:rPr>
          <w:rFonts w:hint="cs"/>
          <w:rtl/>
        </w:rPr>
        <w:t xml:space="preserve">د </w:t>
      </w:r>
      <w:r w:rsidR="00441E27" w:rsidRPr="00EB2914">
        <w:rPr>
          <w:rtl/>
        </w:rPr>
        <w:t>[</w:t>
      </w:r>
      <w:r w:rsidRPr="00EB2914">
        <w:rPr>
          <w:rFonts w:hint="cs"/>
          <w:rtl/>
        </w:rPr>
        <w:t>حمد بگو</w:t>
      </w:r>
      <w:r w:rsidR="00441E27" w:rsidRPr="00EB2914">
        <w:rPr>
          <w:rFonts w:hint="cs"/>
          <w:rtl/>
        </w:rPr>
        <w:t>ی</w:t>
      </w:r>
      <w:r w:rsidRPr="00EB2914">
        <w:rPr>
          <w:rFonts w:hint="cs"/>
          <w:rtl/>
        </w:rPr>
        <w:t>د</w:t>
      </w:r>
      <w:r w:rsidR="00441E27" w:rsidRPr="00EB2914">
        <w:rPr>
          <w:rtl/>
        </w:rPr>
        <w:t>]</w:t>
      </w:r>
      <w:r w:rsidRPr="00EB2914">
        <w:rPr>
          <w:rFonts w:hint="cs"/>
          <w:rtl/>
        </w:rPr>
        <w:t>»</w:t>
      </w:r>
      <w:r w:rsidRPr="00EB2914">
        <w:rPr>
          <w:vertAlign w:val="superscript"/>
          <w:rtl/>
        </w:rPr>
        <w:footnoteReference w:id="373"/>
      </w:r>
      <w:r w:rsidR="00EB2914">
        <w:rPr>
          <w:rFonts w:hint="cs"/>
          <w:rtl/>
        </w:rPr>
        <w:t>.</w:t>
      </w:r>
      <w:r w:rsidRPr="00EB2914">
        <w:rPr>
          <w:rFonts w:hint="cs"/>
          <w:rtl/>
        </w:rPr>
        <w:t xml:space="preserve"> </w:t>
      </w:r>
    </w:p>
    <w:p w:rsidR="00DE0AAE" w:rsidRPr="00D21EA1" w:rsidRDefault="00DE0AAE" w:rsidP="00D21EA1">
      <w:pPr>
        <w:pStyle w:val="a0"/>
        <w:rPr>
          <w:rtl/>
        </w:rPr>
      </w:pPr>
      <w:r w:rsidRPr="00D21EA1">
        <w:rPr>
          <w:rFonts w:hint="cs"/>
          <w:rtl/>
        </w:rPr>
        <w:t>در سنت عبارت‌ها</w:t>
      </w:r>
      <w:r w:rsidR="00441E27" w:rsidRPr="00D21EA1">
        <w:rPr>
          <w:rFonts w:hint="cs"/>
          <w:rtl/>
        </w:rPr>
        <w:t>ی</w:t>
      </w:r>
      <w:r w:rsidRPr="00D21EA1">
        <w:rPr>
          <w:rFonts w:hint="cs"/>
          <w:rtl/>
        </w:rPr>
        <w:t xml:space="preserve"> متعدد</w:t>
      </w:r>
      <w:r w:rsidR="00441E27" w:rsidRPr="00D21EA1">
        <w:rPr>
          <w:rFonts w:hint="cs"/>
          <w:rtl/>
        </w:rPr>
        <w:t>ی</w:t>
      </w:r>
      <w:r w:rsidRPr="00D21EA1">
        <w:rPr>
          <w:rFonts w:hint="cs"/>
          <w:rtl/>
        </w:rPr>
        <w:t xml:space="preserve"> در رابطه با نحوه‌</w:t>
      </w:r>
      <w:r w:rsidR="00441E27" w:rsidRPr="00D21EA1">
        <w:rPr>
          <w:rFonts w:hint="cs"/>
          <w:rtl/>
        </w:rPr>
        <w:t>ی</w:t>
      </w:r>
      <w:r w:rsidRPr="00D21EA1">
        <w:rPr>
          <w:rFonts w:hint="cs"/>
          <w:rtl/>
        </w:rPr>
        <w:t xml:space="preserve"> گفتن حمد بعد از غذا آمده اگر فرد مسلمان توانا</w:t>
      </w:r>
      <w:r w:rsidR="00441E27" w:rsidRPr="00D21EA1">
        <w:rPr>
          <w:rFonts w:hint="cs"/>
          <w:rtl/>
        </w:rPr>
        <w:t>یی</w:t>
      </w:r>
      <w:r w:rsidRPr="00D21EA1">
        <w:rPr>
          <w:rFonts w:hint="cs"/>
          <w:rtl/>
        </w:rPr>
        <w:t xml:space="preserve"> آن را داشته باشد </w:t>
      </w:r>
      <w:r w:rsidR="007C1A23" w:rsidRPr="00D21EA1">
        <w:rPr>
          <w:rFonts w:hint="cs"/>
          <w:rtl/>
        </w:rPr>
        <w:t>ک</w:t>
      </w:r>
      <w:r w:rsidRPr="00D21EA1">
        <w:rPr>
          <w:rFonts w:hint="cs"/>
          <w:rtl/>
        </w:rPr>
        <w:t xml:space="preserve">ه آنها را حفظ </w:t>
      </w:r>
      <w:r w:rsidR="007C1A23" w:rsidRPr="00D21EA1">
        <w:rPr>
          <w:rFonts w:hint="cs"/>
          <w:rtl/>
        </w:rPr>
        <w:t>ک</w:t>
      </w:r>
      <w:r w:rsidRPr="00D21EA1">
        <w:rPr>
          <w:rFonts w:hint="cs"/>
          <w:rtl/>
        </w:rPr>
        <w:t>ند و در پا</w:t>
      </w:r>
      <w:r w:rsidR="00441E27" w:rsidRPr="00D21EA1">
        <w:rPr>
          <w:rFonts w:hint="cs"/>
          <w:rtl/>
        </w:rPr>
        <w:t>ی</w:t>
      </w:r>
      <w:r w:rsidRPr="00D21EA1">
        <w:rPr>
          <w:rFonts w:hint="cs"/>
          <w:rtl/>
        </w:rPr>
        <w:t>ان هر وعده‌</w:t>
      </w:r>
      <w:r w:rsidR="00441E27" w:rsidRPr="00D21EA1">
        <w:rPr>
          <w:rFonts w:hint="cs"/>
          <w:rtl/>
        </w:rPr>
        <w:t>ی</w:t>
      </w:r>
      <w:r w:rsidRPr="00D21EA1">
        <w:rPr>
          <w:rFonts w:hint="cs"/>
          <w:rtl/>
        </w:rPr>
        <w:t xml:space="preserve"> غذا</w:t>
      </w:r>
      <w:r w:rsidR="00441E27" w:rsidRPr="00D21EA1">
        <w:rPr>
          <w:rFonts w:hint="cs"/>
          <w:rtl/>
        </w:rPr>
        <w:t>یی</w:t>
      </w:r>
      <w:r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ا</w:t>
      </w:r>
      <w:r w:rsidR="00441E27" w:rsidRPr="00D21EA1">
        <w:rPr>
          <w:rFonts w:hint="cs"/>
          <w:rtl/>
        </w:rPr>
        <w:t>ی</w:t>
      </w:r>
      <w:r w:rsidRPr="00D21EA1">
        <w:rPr>
          <w:rFonts w:hint="cs"/>
          <w:rtl/>
        </w:rPr>
        <w:t>ن عبارت‌ها را بگو</w:t>
      </w:r>
      <w:r w:rsidR="00441E27" w:rsidRPr="00D21EA1">
        <w:rPr>
          <w:rFonts w:hint="cs"/>
          <w:rtl/>
        </w:rPr>
        <w:t>ی</w:t>
      </w:r>
      <w:r w:rsidRPr="00D21EA1">
        <w:rPr>
          <w:rFonts w:hint="cs"/>
          <w:rtl/>
        </w:rPr>
        <w:t>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امل‌تر</w:t>
      </w:r>
      <w:r w:rsidR="00441E27" w:rsidRPr="00D21EA1">
        <w:rPr>
          <w:rFonts w:hint="cs"/>
          <w:rtl/>
        </w:rPr>
        <w:t>ی</w:t>
      </w:r>
      <w:r w:rsidRPr="00D21EA1">
        <w:rPr>
          <w:rFonts w:hint="cs"/>
          <w:rtl/>
        </w:rPr>
        <w:t>ن ش</w:t>
      </w:r>
      <w:r w:rsidR="007C1A23" w:rsidRPr="00D21EA1">
        <w:rPr>
          <w:rFonts w:hint="cs"/>
          <w:rtl/>
        </w:rPr>
        <w:t>ک</w:t>
      </w:r>
      <w:r w:rsidRPr="00D21EA1">
        <w:rPr>
          <w:rFonts w:hint="cs"/>
          <w:rtl/>
        </w:rPr>
        <w:t>ل ادا</w:t>
      </w:r>
      <w:r w:rsidR="00441E27" w:rsidRPr="00D21EA1">
        <w:rPr>
          <w:rFonts w:hint="cs"/>
          <w:rtl/>
        </w:rPr>
        <w:t>ی</w:t>
      </w:r>
      <w:r w:rsidRPr="00D21EA1">
        <w:rPr>
          <w:rFonts w:hint="cs"/>
          <w:rtl/>
        </w:rPr>
        <w:t xml:space="preserve"> حق توسط او و گو</w:t>
      </w:r>
      <w:r w:rsidR="00441E27" w:rsidRPr="00D21EA1">
        <w:rPr>
          <w:rFonts w:hint="cs"/>
          <w:rtl/>
        </w:rPr>
        <w:t>ی</w:t>
      </w:r>
      <w:r w:rsidRPr="00D21EA1">
        <w:rPr>
          <w:rFonts w:hint="cs"/>
          <w:rtl/>
        </w:rPr>
        <w:t>اتر</w:t>
      </w:r>
      <w:r w:rsidR="00441E27" w:rsidRPr="00D21EA1">
        <w:rPr>
          <w:rFonts w:hint="cs"/>
          <w:rtl/>
        </w:rPr>
        <w:t>ی</w:t>
      </w:r>
      <w:r w:rsidRPr="00D21EA1">
        <w:rPr>
          <w:rFonts w:hint="cs"/>
          <w:rtl/>
        </w:rPr>
        <w:t>ن ش</w:t>
      </w:r>
      <w:r w:rsidR="00441E27" w:rsidRPr="00D21EA1">
        <w:rPr>
          <w:rFonts w:hint="cs"/>
          <w:rtl/>
        </w:rPr>
        <w:t>ی</w:t>
      </w:r>
      <w:r w:rsidRPr="00D21EA1">
        <w:rPr>
          <w:rFonts w:hint="cs"/>
          <w:rtl/>
        </w:rPr>
        <w:t>وه در تبع</w:t>
      </w:r>
      <w:r w:rsidR="00695C08" w:rsidRPr="00D21EA1">
        <w:rPr>
          <w:rFonts w:hint="cs"/>
          <w:rtl/>
        </w:rPr>
        <w:t>ی</w:t>
      </w:r>
      <w:r w:rsidRPr="00D21EA1">
        <w:rPr>
          <w:rFonts w:hint="cs"/>
          <w:rtl/>
        </w:rPr>
        <w:t>تش از رسول و پ</w:t>
      </w:r>
      <w:r w:rsidR="00441E27" w:rsidRPr="00D21EA1">
        <w:rPr>
          <w:rFonts w:hint="cs"/>
          <w:rtl/>
        </w:rPr>
        <w:t>ی</w:t>
      </w:r>
      <w:r w:rsidRPr="00D21EA1">
        <w:rPr>
          <w:rFonts w:hint="cs"/>
          <w:rtl/>
        </w:rPr>
        <w:t xml:space="preserve">امبرش </w:t>
      </w:r>
      <w:r w:rsidR="00CF0929" w:rsidRPr="00D21EA1">
        <w:rPr>
          <w:rFonts w:hint="cs"/>
        </w:rPr>
        <w:sym w:font="AGA Arabesque" w:char="F072"/>
      </w:r>
      <w:r w:rsidRPr="00D21EA1">
        <w:rPr>
          <w:rFonts w:hint="cs"/>
          <w:rtl/>
        </w:rPr>
        <w:t xml:space="preserve"> است</w:t>
      </w:r>
      <w:r w:rsidR="00695C08" w:rsidRPr="00D21EA1">
        <w:rPr>
          <w:rFonts w:hint="cs"/>
          <w:rtl/>
        </w:rPr>
        <w:t xml:space="preserve"> و اگر نتوانست </w:t>
      </w:r>
      <w:r w:rsidR="007C1A23" w:rsidRPr="00D21EA1">
        <w:rPr>
          <w:rFonts w:hint="cs"/>
          <w:rtl/>
        </w:rPr>
        <w:t>ک</w:t>
      </w:r>
      <w:r w:rsidR="00695C08" w:rsidRPr="00D21EA1">
        <w:rPr>
          <w:rFonts w:hint="cs"/>
          <w:rtl/>
        </w:rPr>
        <w:t>ه چن</w:t>
      </w:r>
      <w:r w:rsidR="00441E27" w:rsidRPr="00D21EA1">
        <w:rPr>
          <w:rFonts w:hint="cs"/>
          <w:rtl/>
        </w:rPr>
        <w:t>ی</w:t>
      </w:r>
      <w:r w:rsidR="00695C08" w:rsidRPr="00D21EA1">
        <w:rPr>
          <w:rFonts w:hint="cs"/>
          <w:rtl/>
        </w:rPr>
        <w:t xml:space="preserve">ن </w:t>
      </w:r>
      <w:r w:rsidR="007C1A23" w:rsidRPr="00D21EA1">
        <w:rPr>
          <w:rFonts w:hint="cs"/>
          <w:rtl/>
        </w:rPr>
        <w:t>ک</w:t>
      </w:r>
      <w:r w:rsidR="00695C08" w:rsidRPr="00D21EA1">
        <w:rPr>
          <w:rFonts w:hint="cs"/>
          <w:rtl/>
        </w:rPr>
        <w:t>ار</w:t>
      </w:r>
      <w:r w:rsidR="00441E27" w:rsidRPr="00D21EA1">
        <w:rPr>
          <w:rFonts w:hint="cs"/>
          <w:rtl/>
        </w:rPr>
        <w:t>ی</w:t>
      </w:r>
      <w:r w:rsidR="00695C08" w:rsidRPr="00D21EA1">
        <w:rPr>
          <w:rFonts w:hint="cs"/>
          <w:rtl/>
        </w:rPr>
        <w:t xml:space="preserve"> ب</w:t>
      </w:r>
      <w:r w:rsidR="007C1A23" w:rsidRPr="00D21EA1">
        <w:rPr>
          <w:rFonts w:hint="cs"/>
          <w:rtl/>
        </w:rPr>
        <w:t>ک</w:t>
      </w:r>
      <w:r w:rsidR="00695C08" w:rsidRPr="00D21EA1">
        <w:rPr>
          <w:rFonts w:hint="cs"/>
          <w:rtl/>
        </w:rPr>
        <w:t>ن</w:t>
      </w:r>
      <w:r w:rsidRPr="00D21EA1">
        <w:rPr>
          <w:rFonts w:hint="cs"/>
          <w:rtl/>
        </w:rPr>
        <w:t>د بدنبال پا</w:t>
      </w:r>
      <w:r w:rsidR="00441E27" w:rsidRPr="00D21EA1">
        <w:rPr>
          <w:rFonts w:hint="cs"/>
          <w:rtl/>
        </w:rPr>
        <w:t>ی</w:t>
      </w:r>
      <w:r w:rsidRPr="00D21EA1">
        <w:rPr>
          <w:rFonts w:hint="cs"/>
          <w:rtl/>
        </w:rPr>
        <w:t>ان غذا خوردنش حداقل بگو</w:t>
      </w:r>
      <w:r w:rsidR="00441E27" w:rsidRPr="00D21EA1">
        <w:rPr>
          <w:rFonts w:hint="cs"/>
          <w:rtl/>
        </w:rPr>
        <w:t>ی</w:t>
      </w:r>
      <w:r w:rsidRPr="00D21EA1">
        <w:rPr>
          <w:rFonts w:hint="cs"/>
          <w:rtl/>
        </w:rPr>
        <w:t>د: الحمد</w:t>
      </w:r>
      <w:r w:rsidR="0026507D" w:rsidRPr="00D21EA1">
        <w:rPr>
          <w:rFonts w:hint="cs"/>
          <w:rtl/>
        </w:rPr>
        <w:t xml:space="preserve"> </w:t>
      </w:r>
      <w:r w:rsidRPr="00D21EA1">
        <w:rPr>
          <w:rFonts w:hint="cs"/>
          <w:rtl/>
        </w:rPr>
        <w:t>لله</w:t>
      </w:r>
      <w:r w:rsidR="0026507D" w:rsidRPr="00D21EA1">
        <w:rPr>
          <w:rFonts w:hint="cs"/>
          <w:rtl/>
        </w:rPr>
        <w:t>.</w:t>
      </w:r>
      <w:r w:rsidRPr="00D21EA1">
        <w:rPr>
          <w:rFonts w:hint="cs"/>
          <w:rtl/>
        </w:rPr>
        <w:t xml:space="preserve"> ا</w:t>
      </w:r>
      <w:r w:rsidR="00441E27" w:rsidRPr="00D21EA1">
        <w:rPr>
          <w:rFonts w:hint="cs"/>
          <w:rtl/>
        </w:rPr>
        <w:t>ی</w:t>
      </w:r>
      <w:r w:rsidRPr="00D21EA1">
        <w:rPr>
          <w:rFonts w:hint="cs"/>
          <w:rtl/>
        </w:rPr>
        <w:t>ن سخن</w:t>
      </w:r>
      <w:r w:rsidR="00695C08" w:rsidRPr="00D21EA1">
        <w:rPr>
          <w:rFonts w:hint="cs"/>
          <w:rtl/>
        </w:rPr>
        <w:t>ی</w:t>
      </w:r>
      <w:r w:rsidRPr="00D21EA1">
        <w:rPr>
          <w:rFonts w:hint="cs"/>
          <w:rtl/>
        </w:rPr>
        <w:t xml:space="preserve"> عظ</w:t>
      </w:r>
      <w:r w:rsidR="00441E27" w:rsidRPr="00D21EA1">
        <w:rPr>
          <w:rFonts w:hint="cs"/>
          <w:rtl/>
        </w:rPr>
        <w:t>ی</w:t>
      </w:r>
      <w:r w:rsidRPr="00D21EA1">
        <w:rPr>
          <w:rFonts w:hint="cs"/>
          <w:rtl/>
        </w:rPr>
        <w:t>م و مبار</w:t>
      </w:r>
      <w:r w:rsidR="007C1A23" w:rsidRPr="00D21EA1">
        <w:rPr>
          <w:rFonts w:hint="cs"/>
          <w:rtl/>
        </w:rPr>
        <w:t>ک</w:t>
      </w:r>
      <w:r w:rsidRPr="00D21EA1">
        <w:rPr>
          <w:rFonts w:hint="cs"/>
          <w:rtl/>
        </w:rPr>
        <w:t xml:space="preserve"> و محبوب نزد خداوند متعال است. </w:t>
      </w:r>
    </w:p>
    <w:p w:rsidR="00DE0AAE" w:rsidRPr="00D21EA1" w:rsidRDefault="00DE0AAE" w:rsidP="00B80EDB">
      <w:pPr>
        <w:pStyle w:val="a0"/>
        <w:rPr>
          <w:rtl/>
        </w:rPr>
      </w:pPr>
      <w:r w:rsidRPr="00D21EA1">
        <w:rPr>
          <w:rFonts w:hint="cs"/>
          <w:rtl/>
        </w:rPr>
        <w:t>از جمله عبارت‌ها</w:t>
      </w:r>
      <w:r w:rsidR="00441E27" w:rsidRPr="00D21EA1">
        <w:rPr>
          <w:rFonts w:hint="cs"/>
          <w:rtl/>
        </w:rPr>
        <w:t>ی</w:t>
      </w:r>
      <w:r w:rsidRPr="00D21EA1">
        <w:rPr>
          <w:rFonts w:hint="cs"/>
          <w:rtl/>
        </w:rPr>
        <w:t xml:space="preserve"> ثابت شده در ب</w:t>
      </w:r>
      <w:r w:rsidR="00441E27" w:rsidRPr="00D21EA1">
        <w:rPr>
          <w:rFonts w:hint="cs"/>
          <w:rtl/>
        </w:rPr>
        <w:t>ی</w:t>
      </w:r>
      <w:r w:rsidRPr="00D21EA1">
        <w:rPr>
          <w:rFonts w:hint="cs"/>
          <w:rtl/>
        </w:rPr>
        <w:t xml:space="preserve">ان حمد، </w:t>
      </w:r>
      <w:r w:rsidR="0026507D" w:rsidRPr="00D21EA1">
        <w:rPr>
          <w:rFonts w:hint="cs"/>
          <w:rtl/>
        </w:rPr>
        <w:t>پس</w:t>
      </w:r>
      <w:r w:rsidRPr="00D21EA1">
        <w:rPr>
          <w:rFonts w:hint="cs"/>
          <w:rtl/>
        </w:rPr>
        <w:t xml:space="preserve"> از غذا ا</w:t>
      </w:r>
      <w:r w:rsidR="00441E27" w:rsidRPr="00D21EA1">
        <w:rPr>
          <w:rFonts w:hint="cs"/>
          <w:rtl/>
        </w:rPr>
        <w:t>ی</w:t>
      </w:r>
      <w:r w:rsidRPr="00D21EA1">
        <w:rPr>
          <w:rFonts w:hint="cs"/>
          <w:rtl/>
        </w:rPr>
        <w:t xml:space="preserve">ن عبارت است </w:t>
      </w:r>
      <w:r w:rsidR="007C1A23" w:rsidRPr="00D21EA1">
        <w:rPr>
          <w:rFonts w:hint="cs"/>
          <w:rtl/>
        </w:rPr>
        <w:t>ک</w:t>
      </w:r>
      <w:r w:rsidRPr="00D21EA1">
        <w:rPr>
          <w:rFonts w:hint="cs"/>
          <w:rtl/>
        </w:rPr>
        <w:t>ه ابوداود و ترمذ</w:t>
      </w:r>
      <w:r w:rsidR="00441E27" w:rsidRPr="00D21EA1">
        <w:rPr>
          <w:rFonts w:hint="cs"/>
          <w:rtl/>
        </w:rPr>
        <w:t>ی</w:t>
      </w:r>
      <w:r w:rsidRPr="00D21EA1">
        <w:rPr>
          <w:rFonts w:hint="cs"/>
          <w:rtl/>
        </w:rPr>
        <w:t xml:space="preserve"> از معاذ</w:t>
      </w:r>
      <w:r w:rsidR="0026507D" w:rsidRPr="00D21EA1">
        <w:rPr>
          <w:rFonts w:hint="cs"/>
          <w:rtl/>
        </w:rPr>
        <w:t xml:space="preserve"> </w:t>
      </w:r>
      <w:r w:rsidR="005C4A42" w:rsidRPr="00D21EA1">
        <w:rPr>
          <w:rFonts w:hint="cs"/>
          <w:rtl/>
        </w:rPr>
        <w:t xml:space="preserve">بن </w:t>
      </w:r>
      <w:r w:rsidRPr="00D21EA1">
        <w:rPr>
          <w:rFonts w:hint="cs"/>
          <w:rtl/>
        </w:rPr>
        <w:t xml:space="preserve">انس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 xml:space="preserve">رسول الله </w:t>
      </w:r>
      <w:r w:rsidR="00CF0929" w:rsidRPr="00D21EA1">
        <w:rPr>
          <w:rFonts w:hint="cs"/>
        </w:rPr>
        <w:sym w:font="AGA Arabesque" w:char="F072"/>
      </w:r>
      <w:r w:rsidRPr="00D21EA1">
        <w:rPr>
          <w:rFonts w:hint="cs"/>
          <w:rtl/>
        </w:rPr>
        <w:t xml:space="preserve"> فرمود: «هر </w:t>
      </w:r>
      <w:r w:rsidR="007C1A23" w:rsidRPr="00D21EA1">
        <w:rPr>
          <w:rFonts w:hint="cs"/>
          <w:rtl/>
        </w:rPr>
        <w:t>ک</w:t>
      </w:r>
      <w:r w:rsidRPr="00D21EA1">
        <w:rPr>
          <w:rFonts w:hint="cs"/>
          <w:rtl/>
        </w:rPr>
        <w:t>س طعام</w:t>
      </w:r>
      <w:r w:rsidR="00441E27" w:rsidRPr="00D21EA1">
        <w:rPr>
          <w:rFonts w:hint="cs"/>
          <w:rtl/>
        </w:rPr>
        <w:t>ی</w:t>
      </w:r>
      <w:r w:rsidRPr="00D21EA1">
        <w:rPr>
          <w:rFonts w:hint="cs"/>
          <w:rtl/>
        </w:rPr>
        <w:t xml:space="preserve"> را بخورد و پس از آن بگو</w:t>
      </w:r>
      <w:r w:rsidR="00441E27" w:rsidRPr="00D21EA1">
        <w:rPr>
          <w:rFonts w:hint="cs"/>
          <w:rtl/>
        </w:rPr>
        <w:t>ی</w:t>
      </w:r>
      <w:r w:rsidRPr="00D21EA1">
        <w:rPr>
          <w:rFonts w:hint="cs"/>
          <w:rtl/>
        </w:rPr>
        <w:t xml:space="preserve">د: </w:t>
      </w:r>
      <w:r w:rsidR="00695C08" w:rsidRPr="00D21EA1">
        <w:rPr>
          <w:rFonts w:hint="cs"/>
          <w:rtl/>
        </w:rPr>
        <w:t>«</w:t>
      </w:r>
      <w:r w:rsidR="00B21D4C" w:rsidRPr="00B80EDB">
        <w:rPr>
          <w:rStyle w:val="Char3"/>
          <w:rFonts w:hint="cs"/>
          <w:rtl/>
        </w:rPr>
        <w:t>الحمد لله</w:t>
      </w:r>
      <w:r w:rsidRPr="00B80EDB">
        <w:rPr>
          <w:rStyle w:val="Char3"/>
          <w:rtl/>
        </w:rPr>
        <w:t xml:space="preserve"> الَّذِ</w:t>
      </w:r>
      <w:r w:rsidR="00441E27" w:rsidRPr="00B80EDB">
        <w:rPr>
          <w:rStyle w:val="Char3"/>
          <w:rtl/>
        </w:rPr>
        <w:t>ی</w:t>
      </w:r>
      <w:r w:rsidRPr="00B80EDB">
        <w:rPr>
          <w:rStyle w:val="Char3"/>
          <w:rtl/>
        </w:rPr>
        <w:t xml:space="preserve"> أَطْعَمَن</w:t>
      </w:r>
      <w:r w:rsidR="00441E27" w:rsidRPr="00B80EDB">
        <w:rPr>
          <w:rStyle w:val="Char3"/>
          <w:rtl/>
        </w:rPr>
        <w:t>ی</w:t>
      </w:r>
      <w:r w:rsidRPr="00B80EDB">
        <w:rPr>
          <w:rStyle w:val="Char3"/>
          <w:rtl/>
        </w:rPr>
        <w:t xml:space="preserve"> هَذَا الطَّعَامَ وَرَزَقَن</w:t>
      </w:r>
      <w:r w:rsidR="00441E27" w:rsidRPr="00B80EDB">
        <w:rPr>
          <w:rStyle w:val="Char3"/>
          <w:rtl/>
        </w:rPr>
        <w:t>ی</w:t>
      </w:r>
      <w:r w:rsidRPr="00B80EDB">
        <w:rPr>
          <w:rStyle w:val="Char3"/>
          <w:rtl/>
        </w:rPr>
        <w:t>هِ مِنْ غَ</w:t>
      </w:r>
      <w:r w:rsidR="00441E27" w:rsidRPr="00B80EDB">
        <w:rPr>
          <w:rStyle w:val="Char3"/>
          <w:rtl/>
        </w:rPr>
        <w:t>ی</w:t>
      </w:r>
      <w:r w:rsidRPr="00B80EDB">
        <w:rPr>
          <w:rStyle w:val="Char3"/>
          <w:rtl/>
        </w:rPr>
        <w:t>رِ حَوْلٍ مِنِّ</w:t>
      </w:r>
      <w:r w:rsidR="00441E27" w:rsidRPr="00B80EDB">
        <w:rPr>
          <w:rStyle w:val="Char3"/>
          <w:rtl/>
        </w:rPr>
        <w:t>ی</w:t>
      </w:r>
      <w:r w:rsidRPr="00B80EDB">
        <w:rPr>
          <w:rStyle w:val="Char3"/>
          <w:rtl/>
        </w:rPr>
        <w:t xml:space="preserve"> وَلَا</w:t>
      </w:r>
      <w:r w:rsidR="00B80EDB">
        <w:rPr>
          <w:rStyle w:val="Char3"/>
          <w:rFonts w:hint="cs"/>
          <w:rtl/>
        </w:rPr>
        <w:t xml:space="preserve"> </w:t>
      </w:r>
      <w:r w:rsidRPr="00B80EDB">
        <w:rPr>
          <w:rStyle w:val="Char3"/>
          <w:rtl/>
        </w:rPr>
        <w:t>قُوَّ</w:t>
      </w:r>
      <w:r w:rsidR="00695C08" w:rsidRPr="00B80EDB">
        <w:rPr>
          <w:rStyle w:val="Char3"/>
          <w:rtl/>
        </w:rPr>
        <w:t>ة</w:t>
      </w:r>
      <w:r w:rsidRPr="00B80EDB">
        <w:rPr>
          <w:rtl/>
        </w:rPr>
        <w:t>:</w:t>
      </w:r>
      <w:r w:rsidRPr="00B80EDB">
        <w:rPr>
          <w:rFonts w:hint="cs"/>
          <w:rtl/>
        </w:rPr>
        <w:t xml:space="preserve"> حمد و ستا</w:t>
      </w:r>
      <w:r w:rsidR="00441E27" w:rsidRPr="00B80EDB">
        <w:rPr>
          <w:rFonts w:hint="cs"/>
          <w:rtl/>
        </w:rPr>
        <w:t>ی</w:t>
      </w:r>
      <w:r w:rsidRPr="00B80EDB">
        <w:rPr>
          <w:rFonts w:hint="cs"/>
          <w:rtl/>
        </w:rPr>
        <w:t>ش سزاوار خداوند</w:t>
      </w:r>
      <w:r w:rsidR="00441E27" w:rsidRPr="00B80EDB">
        <w:rPr>
          <w:rFonts w:hint="cs"/>
          <w:rtl/>
        </w:rPr>
        <w:t>ی</w:t>
      </w:r>
      <w:r w:rsidRPr="00B80EDB">
        <w:rPr>
          <w:rFonts w:hint="cs"/>
          <w:rtl/>
        </w:rPr>
        <w:t xml:space="preserve"> است </w:t>
      </w:r>
      <w:r w:rsidR="007C1A23" w:rsidRPr="00B80EDB">
        <w:rPr>
          <w:rFonts w:hint="cs"/>
          <w:rtl/>
        </w:rPr>
        <w:t>ک</w:t>
      </w:r>
      <w:r w:rsidRPr="00B80EDB">
        <w:rPr>
          <w:rFonts w:hint="cs"/>
          <w:rtl/>
        </w:rPr>
        <w:t>ه ا</w:t>
      </w:r>
      <w:r w:rsidR="00441E27" w:rsidRPr="00B80EDB">
        <w:rPr>
          <w:rFonts w:hint="cs"/>
          <w:rtl/>
        </w:rPr>
        <w:t>ی</w:t>
      </w:r>
      <w:r w:rsidRPr="00B80EDB">
        <w:rPr>
          <w:rFonts w:hint="cs"/>
          <w:rtl/>
        </w:rPr>
        <w:t>ن طعام را به من خوراند و آن را روز</w:t>
      </w:r>
      <w:r w:rsidR="00441E27" w:rsidRPr="00B80EDB">
        <w:rPr>
          <w:rFonts w:hint="cs"/>
          <w:rtl/>
        </w:rPr>
        <w:t>ی</w:t>
      </w:r>
      <w:r w:rsidRPr="00B80EDB">
        <w:rPr>
          <w:rFonts w:hint="cs"/>
          <w:rtl/>
        </w:rPr>
        <w:t xml:space="preserve"> من فرمود بدون ا</w:t>
      </w:r>
      <w:r w:rsidR="00441E27" w:rsidRPr="00B80EDB">
        <w:rPr>
          <w:rFonts w:hint="cs"/>
          <w:rtl/>
        </w:rPr>
        <w:t>ی</w:t>
      </w:r>
      <w:r w:rsidRPr="00B80EDB">
        <w:rPr>
          <w:rFonts w:hint="cs"/>
          <w:rtl/>
        </w:rPr>
        <w:t xml:space="preserve">ن </w:t>
      </w:r>
      <w:r w:rsidR="007C1A23" w:rsidRPr="00B80EDB">
        <w:rPr>
          <w:rFonts w:hint="cs"/>
          <w:rtl/>
        </w:rPr>
        <w:t>ک</w:t>
      </w:r>
      <w:r w:rsidRPr="00B80EDB">
        <w:rPr>
          <w:rFonts w:hint="cs"/>
          <w:rtl/>
        </w:rPr>
        <w:t>ه ن</w:t>
      </w:r>
      <w:r w:rsidR="00441E27" w:rsidRPr="00B80EDB">
        <w:rPr>
          <w:rFonts w:hint="cs"/>
          <w:rtl/>
        </w:rPr>
        <w:t>ی</w:t>
      </w:r>
      <w:r w:rsidRPr="00B80EDB">
        <w:rPr>
          <w:rFonts w:hint="cs"/>
          <w:rtl/>
        </w:rPr>
        <w:t>رو و</w:t>
      </w:r>
      <w:r w:rsidR="007C1A23" w:rsidRPr="00B80EDB">
        <w:rPr>
          <w:rFonts w:hint="cs"/>
          <w:rtl/>
        </w:rPr>
        <w:t>ک</w:t>
      </w:r>
      <w:r w:rsidRPr="00B80EDB">
        <w:rPr>
          <w:rFonts w:hint="cs"/>
          <w:rtl/>
        </w:rPr>
        <w:t>وشش</w:t>
      </w:r>
      <w:r w:rsidR="00441E27" w:rsidRPr="00B80EDB">
        <w:rPr>
          <w:rFonts w:hint="cs"/>
          <w:rtl/>
        </w:rPr>
        <w:t>ی</w:t>
      </w:r>
      <w:r w:rsidRPr="00B80EDB">
        <w:rPr>
          <w:rFonts w:hint="cs"/>
          <w:rtl/>
        </w:rPr>
        <w:t xml:space="preserve"> از طرف من در پد</w:t>
      </w:r>
      <w:r w:rsidR="00441E27" w:rsidRPr="00B80EDB">
        <w:rPr>
          <w:rFonts w:hint="cs"/>
          <w:rtl/>
        </w:rPr>
        <w:t>ی</w:t>
      </w:r>
      <w:r w:rsidRPr="00B80EDB">
        <w:rPr>
          <w:rFonts w:hint="cs"/>
          <w:rtl/>
        </w:rPr>
        <w:t>د آوردن آن دخ</w:t>
      </w:r>
      <w:r w:rsidR="00441E27" w:rsidRPr="00B80EDB">
        <w:rPr>
          <w:rFonts w:hint="cs"/>
          <w:rtl/>
        </w:rPr>
        <w:t>ی</w:t>
      </w:r>
      <w:r w:rsidRPr="00B80EDB">
        <w:rPr>
          <w:rFonts w:hint="cs"/>
          <w:rtl/>
        </w:rPr>
        <w:t>ل بوده باشد</w:t>
      </w:r>
      <w:r w:rsidR="00695C08" w:rsidRPr="00B80EDB">
        <w:rPr>
          <w:rFonts w:hint="cs"/>
          <w:rtl/>
        </w:rPr>
        <w:t>»</w:t>
      </w:r>
      <w:r w:rsidR="00B80EDB">
        <w:rPr>
          <w:rFonts w:hint="cs"/>
          <w:rtl/>
        </w:rPr>
        <w:t>.</w:t>
      </w:r>
      <w:r w:rsidRPr="00B80EDB">
        <w:rPr>
          <w:rFonts w:hint="cs"/>
          <w:rtl/>
        </w:rPr>
        <w:t xml:space="preserve"> گناهان گذشته‌اش آمرز</w:t>
      </w:r>
      <w:r w:rsidR="00441E27" w:rsidRPr="00B80EDB">
        <w:rPr>
          <w:rFonts w:hint="cs"/>
          <w:rtl/>
        </w:rPr>
        <w:t>ی</w:t>
      </w:r>
      <w:r w:rsidRPr="00B80EDB">
        <w:rPr>
          <w:rFonts w:hint="cs"/>
          <w:rtl/>
        </w:rPr>
        <w:t>ده م</w:t>
      </w:r>
      <w:r w:rsidR="00441E27" w:rsidRPr="00B80EDB">
        <w:rPr>
          <w:rFonts w:hint="cs"/>
          <w:rtl/>
        </w:rPr>
        <w:t>ی</w:t>
      </w:r>
      <w:r w:rsidRPr="00B80EDB">
        <w:rPr>
          <w:rFonts w:hint="cs"/>
          <w:rtl/>
        </w:rPr>
        <w:t>‌شود</w:t>
      </w:r>
      <w:r w:rsidRPr="00B80EDB">
        <w:rPr>
          <w:vertAlign w:val="superscript"/>
          <w:rtl/>
        </w:rPr>
        <w:footnoteReference w:id="374"/>
      </w:r>
      <w:r w:rsidR="00B80EDB">
        <w:rPr>
          <w:rFonts w:hint="cs"/>
          <w:rtl/>
        </w:rPr>
        <w:t>.</w:t>
      </w:r>
      <w:r w:rsidRPr="00B80EDB">
        <w:rPr>
          <w:rFonts w:hint="cs"/>
          <w:rtl/>
        </w:rPr>
        <w:t xml:space="preserve"> </w:t>
      </w:r>
    </w:p>
    <w:p w:rsidR="00DE0AAE" w:rsidRPr="00D21EA1" w:rsidRDefault="00441E27" w:rsidP="00B80EDB">
      <w:pPr>
        <w:pStyle w:val="a0"/>
        <w:rPr>
          <w:rtl/>
        </w:rPr>
      </w:pP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د</w:t>
      </w:r>
      <w:r w:rsidRPr="00D21EA1">
        <w:rPr>
          <w:rFonts w:hint="cs"/>
          <w:rtl/>
        </w:rPr>
        <w:t>ی</w:t>
      </w:r>
      <w:r w:rsidR="00DE0AAE" w:rsidRPr="00D21EA1">
        <w:rPr>
          <w:rFonts w:hint="cs"/>
          <w:rtl/>
        </w:rPr>
        <w:t>گر از ا</w:t>
      </w:r>
      <w:r w:rsidRPr="00D21EA1">
        <w:rPr>
          <w:rFonts w:hint="cs"/>
          <w:rtl/>
        </w:rPr>
        <w:t>ی</w:t>
      </w:r>
      <w:r w:rsidR="00DE0AAE" w:rsidRPr="00D21EA1">
        <w:rPr>
          <w:rFonts w:hint="cs"/>
          <w:rtl/>
        </w:rPr>
        <w:t>ن عبارت‌ها، عبارت</w:t>
      </w:r>
      <w:r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امام بخار</w:t>
      </w:r>
      <w:r w:rsidRPr="00D21EA1">
        <w:rPr>
          <w:rFonts w:hint="cs"/>
          <w:rtl/>
        </w:rPr>
        <w:t>ی</w:t>
      </w:r>
      <w:r w:rsidR="00DE0AAE" w:rsidRPr="00D21EA1">
        <w:rPr>
          <w:rFonts w:hint="cs"/>
          <w:rtl/>
        </w:rPr>
        <w:t xml:space="preserve"> از ابو امامه </w:t>
      </w:r>
      <w:r w:rsidR="00CF0929" w:rsidRPr="00D21EA1">
        <w:rPr>
          <w:rFonts w:hint="cs"/>
        </w:rPr>
        <w:sym w:font="AGA Arabesque" w:char="F074"/>
      </w:r>
      <w:r w:rsidR="00DE0AAE" w:rsidRPr="00D21EA1">
        <w:rPr>
          <w:rFonts w:hint="cs"/>
          <w:rtl/>
        </w:rPr>
        <w:t xml:space="preserve">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 </w:t>
      </w:r>
      <w:r w:rsidR="007C1A23" w:rsidRPr="00D21EA1">
        <w:rPr>
          <w:rFonts w:hint="cs"/>
          <w:rtl/>
        </w:rPr>
        <w:t>ک</w:t>
      </w:r>
      <w:r w:rsidR="00DE0AAE" w:rsidRPr="00D21EA1">
        <w:rPr>
          <w:rFonts w:hint="cs"/>
          <w:rtl/>
        </w:rPr>
        <w:t>ه:</w:t>
      </w:r>
      <w:r w:rsidR="00B80EDB">
        <w:rPr>
          <w:rFonts w:hint="cs"/>
          <w:rtl/>
        </w:rPr>
        <w:t xml:space="preserve"> </w:t>
      </w:r>
      <w:r w:rsidR="00DE0AAE" w:rsidRPr="00D21EA1">
        <w:rPr>
          <w:rFonts w:hint="cs"/>
          <w:rtl/>
        </w:rPr>
        <w:t>وقت</w:t>
      </w:r>
      <w:r w:rsidRPr="00D21EA1">
        <w:rPr>
          <w:rFonts w:hint="cs"/>
          <w:rtl/>
        </w:rPr>
        <w:t>ی</w:t>
      </w:r>
      <w:r w:rsidR="00DE0AAE" w:rsidRPr="00D21EA1">
        <w:rPr>
          <w:rFonts w:hint="cs"/>
          <w:rtl/>
        </w:rPr>
        <w:t xml:space="preserve"> پ</w:t>
      </w:r>
      <w:r w:rsidRPr="00D21EA1">
        <w:rPr>
          <w:rFonts w:hint="cs"/>
          <w:rtl/>
        </w:rPr>
        <w:t>ی</w:t>
      </w:r>
      <w:r w:rsidR="00DE0AAE" w:rsidRPr="00D21EA1">
        <w:rPr>
          <w:rFonts w:hint="cs"/>
          <w:rtl/>
        </w:rPr>
        <w:t>امبر</w:t>
      </w:r>
      <w:r w:rsidR="00CF0929" w:rsidRPr="00D21EA1">
        <w:rPr>
          <w:rFonts w:hint="cs"/>
        </w:rPr>
        <w:sym w:font="AGA Arabesque" w:char="F072"/>
      </w:r>
      <w:r w:rsidR="00DE0AAE" w:rsidRPr="00D21EA1">
        <w:rPr>
          <w:rFonts w:hint="cs"/>
          <w:rtl/>
        </w:rPr>
        <w:t xml:space="preserve"> سفره‌</w:t>
      </w:r>
      <w:r w:rsidRPr="00D21EA1">
        <w:rPr>
          <w:rFonts w:hint="cs"/>
          <w:rtl/>
        </w:rPr>
        <w:t>ی</w:t>
      </w:r>
      <w:r w:rsidR="00DE0AAE" w:rsidRPr="00D21EA1">
        <w:rPr>
          <w:rFonts w:hint="cs"/>
          <w:rtl/>
        </w:rPr>
        <w:t xml:space="preserve"> غذا</w:t>
      </w:r>
      <w:r w:rsidRPr="00D21EA1">
        <w:rPr>
          <w:rFonts w:hint="cs"/>
          <w:rtl/>
        </w:rPr>
        <w:t>ی</w:t>
      </w:r>
      <w:r w:rsidR="00DE0AAE" w:rsidRPr="00D21EA1">
        <w:rPr>
          <w:rFonts w:hint="cs"/>
          <w:rtl/>
        </w:rPr>
        <w:t>شان را بر‌م</w:t>
      </w:r>
      <w:r w:rsidRPr="00D21EA1">
        <w:rPr>
          <w:rFonts w:hint="cs"/>
          <w:rtl/>
        </w:rPr>
        <w:t>ی</w:t>
      </w:r>
      <w:r w:rsidR="00DE0AAE" w:rsidRPr="00D21EA1">
        <w:rPr>
          <w:rFonts w:hint="cs"/>
          <w:rtl/>
        </w:rPr>
        <w:t>‌داشت، م</w:t>
      </w:r>
      <w:r w:rsidRPr="00D21EA1">
        <w:rPr>
          <w:rFonts w:hint="cs"/>
          <w:rtl/>
        </w:rPr>
        <w:t>ی</w:t>
      </w:r>
      <w:r w:rsidR="00DE0AAE" w:rsidRPr="00D21EA1">
        <w:rPr>
          <w:rFonts w:hint="cs"/>
          <w:rtl/>
        </w:rPr>
        <w:t>‌فرمود:</w:t>
      </w:r>
      <w:r w:rsidR="00B80EDB">
        <w:rPr>
          <w:rFonts w:hint="cs"/>
          <w:rtl/>
        </w:rPr>
        <w:t xml:space="preserve"> «</w:t>
      </w:r>
      <w:r w:rsidR="00B21D4C" w:rsidRPr="00B80EDB">
        <w:rPr>
          <w:rStyle w:val="Char3"/>
          <w:rtl/>
        </w:rPr>
        <w:t>الحمد لله</w:t>
      </w:r>
      <w:r w:rsidR="00DE0AAE" w:rsidRPr="00B80EDB">
        <w:rPr>
          <w:rStyle w:val="Char3"/>
          <w:rtl/>
        </w:rPr>
        <w:t xml:space="preserve"> </w:t>
      </w:r>
      <w:r w:rsidR="007C1A23" w:rsidRPr="00B80EDB">
        <w:rPr>
          <w:rStyle w:val="Char3"/>
          <w:rtl/>
        </w:rPr>
        <w:t>ک</w:t>
      </w:r>
      <w:r w:rsidR="00DE0AAE" w:rsidRPr="00B80EDB">
        <w:rPr>
          <w:rStyle w:val="Char3"/>
          <w:rtl/>
        </w:rPr>
        <w:t>ثِ</w:t>
      </w:r>
      <w:r w:rsidRPr="00B80EDB">
        <w:rPr>
          <w:rStyle w:val="Char3"/>
          <w:rtl/>
        </w:rPr>
        <w:t>ی</w:t>
      </w:r>
      <w:r w:rsidR="00DE0AAE" w:rsidRPr="00B80EDB">
        <w:rPr>
          <w:rStyle w:val="Char3"/>
          <w:rtl/>
        </w:rPr>
        <w:t>راً طَ</w:t>
      </w:r>
      <w:r w:rsidRPr="00B80EDB">
        <w:rPr>
          <w:rStyle w:val="Char3"/>
          <w:rtl/>
        </w:rPr>
        <w:t>ی</w:t>
      </w:r>
      <w:r w:rsidR="00DE0AAE" w:rsidRPr="00B80EDB">
        <w:rPr>
          <w:rStyle w:val="Char3"/>
          <w:rtl/>
        </w:rPr>
        <w:t>باً م</w:t>
      </w:r>
      <w:r w:rsidR="00695C08" w:rsidRPr="00B80EDB">
        <w:rPr>
          <w:rStyle w:val="Char3"/>
          <w:rtl/>
        </w:rPr>
        <w:t>ُبَارَ</w:t>
      </w:r>
      <w:r w:rsidR="007C1A23" w:rsidRPr="00B80EDB">
        <w:rPr>
          <w:rStyle w:val="Char3"/>
          <w:rtl/>
        </w:rPr>
        <w:t>ک</w:t>
      </w:r>
      <w:r w:rsidR="00695C08" w:rsidRPr="00B80EDB">
        <w:rPr>
          <w:rStyle w:val="Char3"/>
          <w:rtl/>
        </w:rPr>
        <w:t>اً فِ</w:t>
      </w:r>
      <w:r w:rsidRPr="00B80EDB">
        <w:rPr>
          <w:rStyle w:val="Char3"/>
          <w:rtl/>
        </w:rPr>
        <w:t>ی</w:t>
      </w:r>
      <w:r w:rsidR="00695C08" w:rsidRPr="00B80EDB">
        <w:rPr>
          <w:rStyle w:val="Char3"/>
          <w:rtl/>
        </w:rPr>
        <w:t>هِ، غَ</w:t>
      </w:r>
      <w:r w:rsidRPr="00B80EDB">
        <w:rPr>
          <w:rStyle w:val="Char3"/>
          <w:rtl/>
        </w:rPr>
        <w:t>ی</w:t>
      </w:r>
      <w:r w:rsidR="00695C08" w:rsidRPr="00B80EDB">
        <w:rPr>
          <w:rStyle w:val="Char3"/>
          <w:rtl/>
        </w:rPr>
        <w:t>رَ</w:t>
      </w:r>
      <w:r w:rsidR="00B80EDB">
        <w:rPr>
          <w:rStyle w:val="Char3"/>
          <w:rFonts w:hint="cs"/>
          <w:rtl/>
        </w:rPr>
        <w:t xml:space="preserve"> </w:t>
      </w:r>
      <w:r w:rsidR="00695C08" w:rsidRPr="00B80EDB">
        <w:rPr>
          <w:rStyle w:val="Char3"/>
          <w:rtl/>
        </w:rPr>
        <w:t>مَ</w:t>
      </w:r>
      <w:r w:rsidR="007C1A23" w:rsidRPr="00B80EDB">
        <w:rPr>
          <w:rStyle w:val="Char3"/>
          <w:rtl/>
        </w:rPr>
        <w:t>ک</w:t>
      </w:r>
      <w:r w:rsidR="00695C08" w:rsidRPr="00B80EDB">
        <w:rPr>
          <w:rStyle w:val="Char3"/>
          <w:rtl/>
        </w:rPr>
        <w:t>فِ</w:t>
      </w:r>
      <w:r w:rsidRPr="00B80EDB">
        <w:rPr>
          <w:rStyle w:val="Char3"/>
          <w:rtl/>
        </w:rPr>
        <w:t>ی</w:t>
      </w:r>
      <w:r w:rsidR="00DE0AAE" w:rsidRPr="00B80EDB">
        <w:rPr>
          <w:rStyle w:val="Char3"/>
          <w:rtl/>
        </w:rPr>
        <w:t xml:space="preserve"> وَلَا مُوَدَّعٍ وَلَا مُسْتَغْن</w:t>
      </w:r>
      <w:r w:rsidRPr="00B80EDB">
        <w:rPr>
          <w:rStyle w:val="Char3"/>
          <w:rtl/>
        </w:rPr>
        <w:t>ی</w:t>
      </w:r>
      <w:r w:rsidR="00DE0AAE" w:rsidRPr="00B80EDB">
        <w:rPr>
          <w:rStyle w:val="Char3"/>
          <w:rtl/>
        </w:rPr>
        <w:t xml:space="preserve"> عَنْهُ رَبَّنَا</w:t>
      </w:r>
      <w:r w:rsidR="00DE0AAE" w:rsidRPr="00B80EDB">
        <w:rPr>
          <w:rtl/>
        </w:rPr>
        <w:t xml:space="preserve">: </w:t>
      </w:r>
      <w:r w:rsidR="00DE0AAE" w:rsidRPr="00B80EDB">
        <w:rPr>
          <w:rFonts w:hint="cs"/>
          <w:rtl/>
        </w:rPr>
        <w:t>ستا</w:t>
      </w:r>
      <w:r w:rsidRPr="00B80EDB">
        <w:rPr>
          <w:rFonts w:hint="cs"/>
          <w:rtl/>
        </w:rPr>
        <w:t>ی</w:t>
      </w:r>
      <w:r w:rsidR="00DE0AAE" w:rsidRPr="00B80EDB">
        <w:rPr>
          <w:rFonts w:hint="cs"/>
          <w:rtl/>
        </w:rPr>
        <w:t>ش سزاوار خداوند است، ستا</w:t>
      </w:r>
      <w:r w:rsidRPr="00B80EDB">
        <w:rPr>
          <w:rFonts w:hint="cs"/>
          <w:rtl/>
        </w:rPr>
        <w:t>ی</w:t>
      </w:r>
      <w:r w:rsidR="00DE0AAE" w:rsidRPr="00B80EDB">
        <w:rPr>
          <w:rFonts w:hint="cs"/>
          <w:rtl/>
        </w:rPr>
        <w:t>ش</w:t>
      </w:r>
      <w:r w:rsidRPr="00B80EDB">
        <w:rPr>
          <w:rFonts w:hint="cs"/>
          <w:rtl/>
        </w:rPr>
        <w:t>ی</w:t>
      </w:r>
      <w:r w:rsidR="00DE0AAE" w:rsidRPr="00B80EDB">
        <w:rPr>
          <w:rFonts w:hint="cs"/>
          <w:rtl/>
        </w:rPr>
        <w:t xml:space="preserve"> بس</w:t>
      </w:r>
      <w:r w:rsidRPr="00B80EDB">
        <w:rPr>
          <w:rFonts w:hint="cs"/>
          <w:rtl/>
        </w:rPr>
        <w:t>ی</w:t>
      </w:r>
      <w:r w:rsidR="00DE0AAE" w:rsidRPr="00B80EDB">
        <w:rPr>
          <w:rFonts w:hint="cs"/>
          <w:rtl/>
        </w:rPr>
        <w:t>ار و پا</w:t>
      </w:r>
      <w:r w:rsidR="007C1A23" w:rsidRPr="00B80EDB">
        <w:rPr>
          <w:rFonts w:hint="cs"/>
          <w:rtl/>
        </w:rPr>
        <w:t>ک</w:t>
      </w:r>
      <w:r w:rsidR="00DE0AAE" w:rsidRPr="00B80EDB">
        <w:rPr>
          <w:rFonts w:hint="cs"/>
          <w:rtl/>
        </w:rPr>
        <w:t xml:space="preserve"> و پربر</w:t>
      </w:r>
      <w:r w:rsidR="007C1A23" w:rsidRPr="00B80EDB">
        <w:rPr>
          <w:rFonts w:hint="cs"/>
          <w:rtl/>
        </w:rPr>
        <w:t>ک</w:t>
      </w:r>
      <w:r w:rsidR="00DE0AAE" w:rsidRPr="00B80EDB">
        <w:rPr>
          <w:rFonts w:hint="cs"/>
          <w:rtl/>
        </w:rPr>
        <w:t>ت، ستا</w:t>
      </w:r>
      <w:r w:rsidRPr="00B80EDB">
        <w:rPr>
          <w:rFonts w:hint="cs"/>
          <w:rtl/>
        </w:rPr>
        <w:t>ی</w:t>
      </w:r>
      <w:r w:rsidR="00DE0AAE" w:rsidRPr="00B80EDB">
        <w:rPr>
          <w:rFonts w:hint="cs"/>
          <w:rtl/>
        </w:rPr>
        <w:t>ش</w:t>
      </w:r>
      <w:r w:rsidRPr="00B80EDB">
        <w:rPr>
          <w:rFonts w:hint="cs"/>
          <w:rtl/>
        </w:rPr>
        <w:t>ی</w:t>
      </w:r>
      <w:r w:rsidR="00DE0AAE" w:rsidRPr="00B80EDB">
        <w:rPr>
          <w:rFonts w:hint="cs"/>
          <w:rtl/>
        </w:rPr>
        <w:t xml:space="preserve"> </w:t>
      </w:r>
      <w:r w:rsidR="007C1A23" w:rsidRPr="00B80EDB">
        <w:rPr>
          <w:rFonts w:hint="cs"/>
          <w:rtl/>
        </w:rPr>
        <w:t>ک</w:t>
      </w:r>
      <w:r w:rsidR="00DE0AAE" w:rsidRPr="00B80EDB">
        <w:rPr>
          <w:rFonts w:hint="cs"/>
          <w:rtl/>
        </w:rPr>
        <w:t>ه ب</w:t>
      </w:r>
      <w:r w:rsidRPr="00B80EDB">
        <w:rPr>
          <w:rFonts w:hint="cs"/>
          <w:rtl/>
        </w:rPr>
        <w:t>ی</w:t>
      </w:r>
      <w:r w:rsidR="00DE0AAE" w:rsidRPr="00B80EDB">
        <w:rPr>
          <w:rFonts w:hint="cs"/>
          <w:rtl/>
        </w:rPr>
        <w:t>‌پا</w:t>
      </w:r>
      <w:r w:rsidRPr="00B80EDB">
        <w:rPr>
          <w:rFonts w:hint="cs"/>
          <w:rtl/>
        </w:rPr>
        <w:t>ی</w:t>
      </w:r>
      <w:r w:rsidR="00DE0AAE" w:rsidRPr="00B80EDB">
        <w:rPr>
          <w:rFonts w:hint="cs"/>
          <w:rtl/>
        </w:rPr>
        <w:t>ان باشد و تر</w:t>
      </w:r>
      <w:r w:rsidR="007C1A23" w:rsidRPr="00B80EDB">
        <w:rPr>
          <w:rFonts w:hint="cs"/>
          <w:rtl/>
        </w:rPr>
        <w:t>ک</w:t>
      </w:r>
      <w:r w:rsidR="00DE0AAE" w:rsidRPr="00B80EDB">
        <w:rPr>
          <w:rFonts w:hint="cs"/>
          <w:rtl/>
        </w:rPr>
        <w:t xml:space="preserve"> شده هم نباشد و ب</w:t>
      </w:r>
      <w:r w:rsidRPr="00B80EDB">
        <w:rPr>
          <w:rFonts w:hint="cs"/>
          <w:rtl/>
        </w:rPr>
        <w:t>ی</w:t>
      </w:r>
      <w:r w:rsidR="00DE0AAE" w:rsidRPr="00B80EDB">
        <w:rPr>
          <w:rFonts w:hint="cs"/>
          <w:rtl/>
        </w:rPr>
        <w:t>‌ن</w:t>
      </w:r>
      <w:r w:rsidRPr="00B80EDB">
        <w:rPr>
          <w:rFonts w:hint="cs"/>
          <w:rtl/>
        </w:rPr>
        <w:t>ی</w:t>
      </w:r>
      <w:r w:rsidR="00DE0AAE" w:rsidRPr="00B80EDB">
        <w:rPr>
          <w:rFonts w:hint="cs"/>
          <w:rtl/>
        </w:rPr>
        <w:t>از</w:t>
      </w:r>
      <w:r w:rsidRPr="00B80EDB">
        <w:rPr>
          <w:rFonts w:hint="cs"/>
          <w:rtl/>
        </w:rPr>
        <w:t>ی</w:t>
      </w:r>
      <w:r w:rsidR="00DE0AAE" w:rsidRPr="00B80EDB">
        <w:rPr>
          <w:rFonts w:hint="cs"/>
          <w:rtl/>
        </w:rPr>
        <w:t xml:space="preserve"> از ا</w:t>
      </w:r>
      <w:r w:rsidRPr="00B80EDB">
        <w:rPr>
          <w:rFonts w:hint="cs"/>
          <w:rtl/>
        </w:rPr>
        <w:t>ی</w:t>
      </w:r>
      <w:r w:rsidR="00DE0AAE" w:rsidRPr="00B80EDB">
        <w:rPr>
          <w:rFonts w:hint="cs"/>
          <w:rtl/>
        </w:rPr>
        <w:t>ن ستا</w:t>
      </w:r>
      <w:r w:rsidRPr="00B80EDB">
        <w:rPr>
          <w:rFonts w:hint="cs"/>
          <w:rtl/>
        </w:rPr>
        <w:t>ی</w:t>
      </w:r>
      <w:r w:rsidR="00DE0AAE" w:rsidRPr="00B80EDB">
        <w:rPr>
          <w:rFonts w:hint="cs"/>
          <w:rtl/>
        </w:rPr>
        <w:t>ش هم وجود ندارد، پروردگار ما ستا</w:t>
      </w:r>
      <w:r w:rsidRPr="00B80EDB">
        <w:rPr>
          <w:rFonts w:hint="cs"/>
          <w:rtl/>
        </w:rPr>
        <w:t>ی</w:t>
      </w:r>
      <w:r w:rsidR="00DE0AAE" w:rsidRPr="00B80EDB">
        <w:rPr>
          <w:rFonts w:hint="cs"/>
          <w:rtl/>
        </w:rPr>
        <w:t>ش و دعا</w:t>
      </w:r>
      <w:r w:rsidRPr="00B80EDB">
        <w:rPr>
          <w:rFonts w:hint="cs"/>
          <w:rtl/>
        </w:rPr>
        <w:t>ی</w:t>
      </w:r>
      <w:r w:rsidR="00DE0AAE" w:rsidRPr="00B80EDB">
        <w:rPr>
          <w:rFonts w:hint="cs"/>
          <w:rtl/>
        </w:rPr>
        <w:t xml:space="preserve"> ما را بپذ</w:t>
      </w:r>
      <w:r w:rsidRPr="00B80EDB">
        <w:rPr>
          <w:rFonts w:hint="cs"/>
          <w:rtl/>
        </w:rPr>
        <w:t>ی</w:t>
      </w:r>
      <w:r w:rsidR="00DE0AAE" w:rsidRPr="00B80EDB">
        <w:rPr>
          <w:rFonts w:hint="cs"/>
          <w:rtl/>
        </w:rPr>
        <w:t>ر»</w:t>
      </w:r>
      <w:r w:rsidR="00DE0AAE" w:rsidRPr="00B80EDB">
        <w:rPr>
          <w:vertAlign w:val="superscript"/>
          <w:rtl/>
        </w:rPr>
        <w:footnoteReference w:id="375"/>
      </w:r>
      <w:r w:rsidR="00B80EDB">
        <w:rPr>
          <w:rFonts w:hint="cs"/>
          <w:rtl/>
        </w:rPr>
        <w:t>.</w:t>
      </w:r>
      <w:r w:rsidR="00DE0AAE" w:rsidRPr="00B80EDB">
        <w:rPr>
          <w:rFonts w:hint="cs"/>
          <w:rtl/>
        </w:rPr>
        <w:t xml:space="preserve"> </w:t>
      </w:r>
    </w:p>
    <w:p w:rsidR="00DE0AAE" w:rsidRPr="00D21EA1" w:rsidRDefault="00DE0AAE" w:rsidP="00B80EDB">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695C08" w:rsidRPr="00B80EDB">
        <w:rPr>
          <w:rStyle w:val="Char3"/>
          <w:rtl/>
        </w:rPr>
        <w:t>«غَ</w:t>
      </w:r>
      <w:r w:rsidR="00441E27" w:rsidRPr="00B80EDB">
        <w:rPr>
          <w:rStyle w:val="Char3"/>
          <w:rtl/>
        </w:rPr>
        <w:t>ی</w:t>
      </w:r>
      <w:r w:rsidR="00695C08" w:rsidRPr="00B80EDB">
        <w:rPr>
          <w:rStyle w:val="Char3"/>
          <w:rtl/>
        </w:rPr>
        <w:t>رَ مَ</w:t>
      </w:r>
      <w:r w:rsidR="007C1A23" w:rsidRPr="00B80EDB">
        <w:rPr>
          <w:rStyle w:val="Char3"/>
          <w:rtl/>
        </w:rPr>
        <w:t>ک</w:t>
      </w:r>
      <w:r w:rsidR="00695C08" w:rsidRPr="00B80EDB">
        <w:rPr>
          <w:rStyle w:val="Char3"/>
          <w:rtl/>
        </w:rPr>
        <w:t>فِ</w:t>
      </w:r>
      <w:r w:rsidR="00441E27" w:rsidRPr="00B80EDB">
        <w:rPr>
          <w:rStyle w:val="Char3"/>
          <w:rtl/>
        </w:rPr>
        <w:t>ی</w:t>
      </w:r>
      <w:r w:rsidRPr="00B80EDB">
        <w:rPr>
          <w:rStyle w:val="Char3"/>
          <w:rtl/>
        </w:rPr>
        <w:t xml:space="preserve"> وَلاَ مُوَدَّعٍ وَلَا مُسْتَغْن</w:t>
      </w:r>
      <w:r w:rsidR="00441E27" w:rsidRPr="00B80EDB">
        <w:rPr>
          <w:rStyle w:val="Char3"/>
          <w:rtl/>
        </w:rPr>
        <w:t>ی</w:t>
      </w:r>
      <w:r w:rsidRPr="00B80EDB">
        <w:rPr>
          <w:rStyle w:val="Char3"/>
          <w:rtl/>
        </w:rPr>
        <w:t xml:space="preserve"> عَنْهُ»</w:t>
      </w:r>
      <w:r w:rsidRPr="00D21EA1">
        <w:rPr>
          <w:rFonts w:hint="cs"/>
          <w:rtl/>
        </w:rPr>
        <w:t xml:space="preserve"> منظورش حمد و ستا</w:t>
      </w:r>
      <w:r w:rsidR="00441E27" w:rsidRPr="00D21EA1">
        <w:rPr>
          <w:rFonts w:hint="cs"/>
          <w:rtl/>
        </w:rPr>
        <w:t>ی</w:t>
      </w:r>
      <w:r w:rsidRPr="00D21EA1">
        <w:rPr>
          <w:rFonts w:hint="cs"/>
          <w:rtl/>
        </w:rPr>
        <w:t>ش است، گو</w:t>
      </w:r>
      <w:r w:rsidR="00441E27" w:rsidRPr="00D21EA1">
        <w:rPr>
          <w:rFonts w:hint="cs"/>
          <w:rtl/>
        </w:rPr>
        <w:t>یی</w:t>
      </w:r>
      <w:r w:rsidRPr="00D21EA1">
        <w:rPr>
          <w:rFonts w:hint="cs"/>
          <w:rtl/>
        </w:rPr>
        <w:t xml:space="preserve"> گفته: </w:t>
      </w:r>
      <w:r w:rsidRPr="00B80EDB">
        <w:rPr>
          <w:rStyle w:val="Char3"/>
          <w:rtl/>
        </w:rPr>
        <w:t xml:space="preserve">حَمْداً </w:t>
      </w:r>
      <w:r w:rsidR="007C1A23" w:rsidRPr="00B80EDB">
        <w:rPr>
          <w:rStyle w:val="Char3"/>
          <w:rtl/>
        </w:rPr>
        <w:t>ک</w:t>
      </w:r>
      <w:r w:rsidRPr="00B80EDB">
        <w:rPr>
          <w:rStyle w:val="Char3"/>
          <w:rtl/>
        </w:rPr>
        <w:t>ث</w:t>
      </w:r>
      <w:r w:rsidR="00441E27" w:rsidRPr="00B80EDB">
        <w:rPr>
          <w:rStyle w:val="Char3"/>
          <w:rtl/>
        </w:rPr>
        <w:t>ی</w:t>
      </w:r>
      <w:r w:rsidRPr="00B80EDB">
        <w:rPr>
          <w:rStyle w:val="Char3"/>
          <w:rtl/>
        </w:rPr>
        <w:t xml:space="preserve">راً </w:t>
      </w:r>
      <w:r w:rsidR="00695C08" w:rsidRPr="00B80EDB">
        <w:rPr>
          <w:rStyle w:val="Char3"/>
          <w:rtl/>
        </w:rPr>
        <w:t>غَ</w:t>
      </w:r>
      <w:r w:rsidR="00441E27" w:rsidRPr="00B80EDB">
        <w:rPr>
          <w:rStyle w:val="Char3"/>
          <w:rtl/>
        </w:rPr>
        <w:t>ی</w:t>
      </w:r>
      <w:r w:rsidR="00695C08" w:rsidRPr="00B80EDB">
        <w:rPr>
          <w:rStyle w:val="Char3"/>
          <w:rtl/>
        </w:rPr>
        <w:t>رَ مَ</w:t>
      </w:r>
      <w:r w:rsidR="007C1A23" w:rsidRPr="00B80EDB">
        <w:rPr>
          <w:rStyle w:val="Char3"/>
          <w:rtl/>
        </w:rPr>
        <w:t>ک</w:t>
      </w:r>
      <w:r w:rsidR="00695C08" w:rsidRPr="00B80EDB">
        <w:rPr>
          <w:rStyle w:val="Char3"/>
          <w:rtl/>
        </w:rPr>
        <w:t>فِ</w:t>
      </w:r>
      <w:r w:rsidR="00441E27" w:rsidRPr="00B80EDB">
        <w:rPr>
          <w:rStyle w:val="Char3"/>
          <w:rtl/>
        </w:rPr>
        <w:t>ی</w:t>
      </w:r>
      <w:r w:rsidR="00695C08" w:rsidRPr="00B80EDB">
        <w:rPr>
          <w:rStyle w:val="Char3"/>
          <w:rtl/>
        </w:rPr>
        <w:t xml:space="preserve"> وَلَا</w:t>
      </w:r>
      <w:r w:rsidR="00B80EDB">
        <w:rPr>
          <w:rStyle w:val="Char3"/>
          <w:rFonts w:hint="cs"/>
          <w:rtl/>
        </w:rPr>
        <w:t xml:space="preserve"> </w:t>
      </w:r>
      <w:r w:rsidR="00695C08" w:rsidRPr="00B80EDB">
        <w:rPr>
          <w:rStyle w:val="Char3"/>
          <w:rtl/>
        </w:rPr>
        <w:t>مُوَدَّعٍ</w:t>
      </w:r>
      <w:r w:rsidRPr="00B80EDB">
        <w:rPr>
          <w:rStyle w:val="Char3"/>
          <w:rtl/>
        </w:rPr>
        <w:t xml:space="preserve"> وَلَا مُسْتَغْن</w:t>
      </w:r>
      <w:r w:rsidR="00441E27" w:rsidRPr="00B80EDB">
        <w:rPr>
          <w:rStyle w:val="Char3"/>
          <w:rtl/>
        </w:rPr>
        <w:t>ی</w:t>
      </w:r>
      <w:r w:rsidRPr="00B80EDB">
        <w:rPr>
          <w:rStyle w:val="Char3"/>
          <w:rtl/>
        </w:rPr>
        <w:t xml:space="preserve"> عَنْ هَذَا الحَمْد</w:t>
      </w:r>
      <w:r w:rsidRPr="00B80EDB">
        <w:rPr>
          <w:vertAlign w:val="superscript"/>
          <w:rtl/>
        </w:rPr>
        <w:footnoteReference w:id="376"/>
      </w:r>
      <w:r w:rsidR="00B80EDB" w:rsidRPr="00B80EDB">
        <w:rPr>
          <w:rFonts w:hint="cs"/>
          <w:rtl/>
        </w:rPr>
        <w:t>.</w:t>
      </w:r>
      <w:r w:rsidRPr="00D21EA1">
        <w:rPr>
          <w:rFonts w:hint="cs"/>
          <w:rtl/>
        </w:rPr>
        <w:t xml:space="preserve"> </w:t>
      </w:r>
    </w:p>
    <w:p w:rsidR="00DE0AAE" w:rsidRPr="00D21EA1" w:rsidRDefault="00441E27" w:rsidP="00B80EDB">
      <w:pPr>
        <w:pStyle w:val="a0"/>
        <w:rPr>
          <w:rtl/>
        </w:rPr>
      </w:pPr>
      <w:r w:rsidRPr="00D21EA1">
        <w:rPr>
          <w:rFonts w:hint="cs"/>
          <w:rtl/>
        </w:rPr>
        <w:t>ی</w:t>
      </w:r>
      <w:r w:rsidR="007C1A23" w:rsidRPr="00D21EA1">
        <w:rPr>
          <w:rFonts w:hint="cs"/>
          <w:rtl/>
        </w:rPr>
        <w:t>ک</w:t>
      </w:r>
      <w:r w:rsidRPr="00D21EA1">
        <w:rPr>
          <w:rFonts w:hint="cs"/>
          <w:rtl/>
        </w:rPr>
        <w:t>ی</w:t>
      </w:r>
      <w:r w:rsidR="00DE0AAE" w:rsidRPr="00D21EA1">
        <w:rPr>
          <w:rFonts w:hint="cs"/>
          <w:rtl/>
        </w:rPr>
        <w:t xml:space="preserve"> د</w:t>
      </w:r>
      <w:r w:rsidRPr="00D21EA1">
        <w:rPr>
          <w:rFonts w:hint="cs"/>
          <w:rtl/>
        </w:rPr>
        <w:t>ی</w:t>
      </w:r>
      <w:r w:rsidR="00DE0AAE" w:rsidRPr="00D21EA1">
        <w:rPr>
          <w:rFonts w:hint="cs"/>
          <w:rtl/>
        </w:rPr>
        <w:t>گر از عبارت‌ها</w:t>
      </w:r>
      <w:r w:rsidRPr="00D21EA1">
        <w:rPr>
          <w:rFonts w:hint="cs"/>
          <w:rtl/>
        </w:rPr>
        <w:t>ی</w:t>
      </w:r>
      <w:r w:rsidR="00DE0AAE" w:rsidRPr="00D21EA1">
        <w:rPr>
          <w:rFonts w:hint="cs"/>
          <w:rtl/>
        </w:rPr>
        <w:t xml:space="preserve"> نقل شده در ا</w:t>
      </w:r>
      <w:r w:rsidRPr="00D21EA1">
        <w:rPr>
          <w:rFonts w:hint="cs"/>
          <w:rtl/>
        </w:rPr>
        <w:t>ی</w:t>
      </w:r>
      <w:r w:rsidR="00DE0AAE" w:rsidRPr="00D21EA1">
        <w:rPr>
          <w:rFonts w:hint="cs"/>
          <w:rtl/>
        </w:rPr>
        <w:t>ن‌باره عبارت</w:t>
      </w:r>
      <w:r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امام احمد و د</w:t>
      </w:r>
      <w:r w:rsidRPr="00D21EA1">
        <w:rPr>
          <w:rFonts w:hint="cs"/>
          <w:rtl/>
        </w:rPr>
        <w:t>ی</w:t>
      </w:r>
      <w:r w:rsidR="00DE0AAE" w:rsidRPr="00D21EA1">
        <w:rPr>
          <w:rFonts w:hint="cs"/>
          <w:rtl/>
        </w:rPr>
        <w:t>گران از عبدالرحمن بن جب</w:t>
      </w:r>
      <w:r w:rsidRPr="00D21EA1">
        <w:rPr>
          <w:rFonts w:hint="cs"/>
          <w:rtl/>
        </w:rPr>
        <w:t>ی</w:t>
      </w:r>
      <w:r w:rsidR="00DE0AAE" w:rsidRPr="00D21EA1">
        <w:rPr>
          <w:rFonts w:hint="cs"/>
          <w:rtl/>
        </w:rPr>
        <w:t xml:space="preserve">ر </w:t>
      </w:r>
      <w:r w:rsidRPr="00D21EA1">
        <w:rPr>
          <w:rtl/>
        </w:rPr>
        <w:t>[</w:t>
      </w:r>
      <w:r w:rsidR="00DE0AAE" w:rsidRPr="00D21EA1">
        <w:rPr>
          <w:rFonts w:hint="cs"/>
          <w:rtl/>
        </w:rPr>
        <w:t>تابع</w:t>
      </w:r>
      <w:r w:rsidRPr="00D21EA1">
        <w:rPr>
          <w:rFonts w:hint="cs"/>
          <w:rtl/>
        </w:rPr>
        <w:t>ی</w:t>
      </w:r>
      <w:r w:rsidRPr="00D21EA1">
        <w:rPr>
          <w:rtl/>
        </w:rPr>
        <w:t>]</w:t>
      </w:r>
      <w:r w:rsidR="00DE0AAE" w:rsidRPr="00D21EA1">
        <w:rPr>
          <w:rFonts w:hint="cs"/>
          <w:rtl/>
        </w:rPr>
        <w:t xml:space="preserve"> روا</w:t>
      </w:r>
      <w:r w:rsidRPr="00D21EA1">
        <w:rPr>
          <w:rFonts w:hint="cs"/>
          <w:rtl/>
        </w:rPr>
        <w:t>ی</w:t>
      </w:r>
      <w:r w:rsidR="00DE0AAE" w:rsidRPr="00D21EA1">
        <w:rPr>
          <w:rFonts w:hint="cs"/>
          <w:rtl/>
        </w:rPr>
        <w:t xml:space="preserve">ت </w:t>
      </w:r>
      <w:r w:rsidR="007C1A23" w:rsidRPr="00D21EA1">
        <w:rPr>
          <w:rFonts w:hint="cs"/>
          <w:rtl/>
        </w:rPr>
        <w:t>ک</w:t>
      </w:r>
      <w:r w:rsidR="00DE0AAE" w:rsidRPr="00D21EA1">
        <w:rPr>
          <w:rFonts w:hint="cs"/>
          <w:rtl/>
        </w:rPr>
        <w:t xml:space="preserve">رده‌اند </w:t>
      </w:r>
      <w:r w:rsidR="007C1A23" w:rsidRPr="00D21EA1">
        <w:rPr>
          <w:rFonts w:hint="cs"/>
          <w:rtl/>
        </w:rPr>
        <w:t>ک</w:t>
      </w:r>
      <w:r w:rsidR="00DE0AAE" w:rsidRPr="00D21EA1">
        <w:rPr>
          <w:rFonts w:hint="cs"/>
          <w:rtl/>
        </w:rPr>
        <w:t>ه مرد</w:t>
      </w:r>
      <w:r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هشت سال خادم پ</w:t>
      </w:r>
      <w:r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بوده به او گفت </w:t>
      </w:r>
      <w:r w:rsidR="007C1A23" w:rsidRPr="00D21EA1">
        <w:rPr>
          <w:rFonts w:hint="cs"/>
          <w:rtl/>
        </w:rPr>
        <w:t>ک</w:t>
      </w:r>
      <w:r w:rsidR="00DE0AAE" w:rsidRPr="00D21EA1">
        <w:rPr>
          <w:rFonts w:hint="cs"/>
          <w:rtl/>
        </w:rPr>
        <w:t>ه</w:t>
      </w:r>
      <w:r w:rsidR="002A03C8" w:rsidRPr="00D21EA1">
        <w:rPr>
          <w:rFonts w:hint="cs"/>
          <w:rtl/>
        </w:rPr>
        <w:t xml:space="preserve"> </w:t>
      </w:r>
      <w:r w:rsidR="00DE0AAE" w:rsidRPr="00D21EA1">
        <w:rPr>
          <w:rFonts w:hint="cs"/>
          <w:rtl/>
        </w:rPr>
        <w:t>هرگاه غذا</w:t>
      </w:r>
      <w:r w:rsidRPr="00D21EA1">
        <w:rPr>
          <w:rFonts w:hint="cs"/>
          <w:rtl/>
        </w:rPr>
        <w:t>یی</w:t>
      </w:r>
      <w:r w:rsidR="00DE0AAE" w:rsidRPr="00D21EA1">
        <w:rPr>
          <w:rFonts w:hint="cs"/>
          <w:rtl/>
        </w:rPr>
        <w:t xml:space="preserve"> را جلو</w:t>
      </w:r>
      <w:r w:rsidRPr="00D21EA1">
        <w:rPr>
          <w:rFonts w:hint="cs"/>
          <w:rtl/>
        </w:rPr>
        <w:t>ی</w:t>
      </w:r>
      <w:r w:rsidR="00DE0AAE" w:rsidRPr="00D21EA1">
        <w:rPr>
          <w:rFonts w:hint="cs"/>
          <w:rtl/>
        </w:rPr>
        <w:t xml:space="preserve"> پ</w:t>
      </w:r>
      <w:r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م</w:t>
      </w:r>
      <w:r w:rsidRPr="00D21EA1">
        <w:rPr>
          <w:rFonts w:hint="cs"/>
          <w:rtl/>
        </w:rPr>
        <w:t>ی</w:t>
      </w:r>
      <w:r w:rsidR="00DE0AAE" w:rsidRPr="00D21EA1">
        <w:rPr>
          <w:rFonts w:hint="cs"/>
          <w:rtl/>
        </w:rPr>
        <w:t>‌گذاشت م</w:t>
      </w:r>
      <w:r w:rsidRPr="00D21EA1">
        <w:rPr>
          <w:rFonts w:hint="cs"/>
          <w:rtl/>
        </w:rPr>
        <w:t>ی</w:t>
      </w:r>
      <w:r w:rsidR="00DE0AAE" w:rsidRPr="00D21EA1">
        <w:rPr>
          <w:rFonts w:hint="cs"/>
          <w:rtl/>
        </w:rPr>
        <w:t>‌شن</w:t>
      </w:r>
      <w:r w:rsidRPr="00D21EA1">
        <w:rPr>
          <w:rFonts w:hint="cs"/>
          <w:rtl/>
        </w:rPr>
        <w:t>ی</w:t>
      </w:r>
      <w:r w:rsidR="00DE0AAE" w:rsidRPr="00D21EA1">
        <w:rPr>
          <w:rFonts w:hint="cs"/>
          <w:rtl/>
        </w:rPr>
        <w:t xml:space="preserve">د </w:t>
      </w:r>
      <w:r w:rsidR="007C1A23" w:rsidRPr="00D21EA1">
        <w:rPr>
          <w:rFonts w:hint="cs"/>
          <w:rtl/>
        </w:rPr>
        <w:t>ک</w:t>
      </w:r>
      <w:r w:rsidR="00DE0AAE" w:rsidRPr="00D21EA1">
        <w:rPr>
          <w:rFonts w:hint="cs"/>
          <w:rtl/>
        </w:rPr>
        <w:t>ه ا</w:t>
      </w:r>
      <w:r w:rsidRPr="00D21EA1">
        <w:rPr>
          <w:rFonts w:hint="cs"/>
          <w:rtl/>
        </w:rPr>
        <w:t>ی</w:t>
      </w:r>
      <w:r w:rsidR="00DE0AAE" w:rsidRPr="00D21EA1">
        <w:rPr>
          <w:rFonts w:hint="cs"/>
          <w:rtl/>
        </w:rPr>
        <w:t>شان م</w:t>
      </w:r>
      <w:r w:rsidRPr="00D21EA1">
        <w:rPr>
          <w:rFonts w:hint="cs"/>
          <w:rtl/>
        </w:rPr>
        <w:t>ی</w:t>
      </w:r>
      <w:r w:rsidR="00DE0AAE" w:rsidRPr="00D21EA1">
        <w:rPr>
          <w:rFonts w:hint="cs"/>
          <w:rtl/>
        </w:rPr>
        <w:t>‌فرمود: «</w:t>
      </w:r>
      <w:r w:rsidR="00B9640A" w:rsidRPr="00D21EA1">
        <w:rPr>
          <w:rFonts w:hint="cs"/>
          <w:rtl/>
        </w:rPr>
        <w:t>بسم الله</w:t>
      </w:r>
      <w:r w:rsidR="00DE0AAE" w:rsidRPr="00D21EA1">
        <w:rPr>
          <w:rFonts w:hint="cs"/>
          <w:rtl/>
        </w:rPr>
        <w:t>» و م</w:t>
      </w:r>
      <w:r w:rsidRPr="00D21EA1">
        <w:rPr>
          <w:rFonts w:hint="cs"/>
          <w:rtl/>
        </w:rPr>
        <w:t>ی</w:t>
      </w:r>
      <w:r w:rsidR="00DE0AAE" w:rsidRPr="00D21EA1">
        <w:rPr>
          <w:rFonts w:hint="cs"/>
          <w:rtl/>
        </w:rPr>
        <w:t>‌شن</w:t>
      </w:r>
      <w:r w:rsidRPr="00D21EA1">
        <w:rPr>
          <w:rFonts w:hint="cs"/>
          <w:rtl/>
        </w:rPr>
        <w:t>ی</w:t>
      </w:r>
      <w:r w:rsidR="00DE0AAE" w:rsidRPr="00D21EA1">
        <w:rPr>
          <w:rFonts w:hint="cs"/>
          <w:rtl/>
        </w:rPr>
        <w:t xml:space="preserve">د </w:t>
      </w:r>
      <w:r w:rsidR="007C1A23" w:rsidRPr="00D21EA1">
        <w:rPr>
          <w:rFonts w:hint="cs"/>
          <w:rtl/>
        </w:rPr>
        <w:t>ک</w:t>
      </w:r>
      <w:r w:rsidR="00DE0AAE" w:rsidRPr="00D21EA1">
        <w:rPr>
          <w:rFonts w:hint="cs"/>
          <w:rtl/>
        </w:rPr>
        <w:t>ه آن حضرت وقت</w:t>
      </w:r>
      <w:r w:rsidRPr="00D21EA1">
        <w:rPr>
          <w:rFonts w:hint="cs"/>
          <w:rtl/>
        </w:rPr>
        <w:t>ی</w:t>
      </w:r>
      <w:r w:rsidR="00DE0AAE" w:rsidRPr="00D21EA1">
        <w:rPr>
          <w:rFonts w:hint="cs"/>
          <w:rtl/>
        </w:rPr>
        <w:t xml:space="preserve"> از خوردن غذا فارغ م</w:t>
      </w:r>
      <w:r w:rsidRPr="00D21EA1">
        <w:rPr>
          <w:rFonts w:hint="cs"/>
          <w:rtl/>
        </w:rPr>
        <w:t>ی</w:t>
      </w:r>
      <w:r w:rsidR="00DE0AAE" w:rsidRPr="00D21EA1">
        <w:rPr>
          <w:rFonts w:hint="cs"/>
          <w:rtl/>
        </w:rPr>
        <w:t>‌شود فرمود: «</w:t>
      </w:r>
      <w:r w:rsidR="00DE0AAE" w:rsidRPr="00B80EDB">
        <w:rPr>
          <w:rStyle w:val="Char7"/>
          <w:rtl/>
        </w:rPr>
        <w:t>اَللَّهُمَّ أَطْعَمْتَ وَأَسْقَ</w:t>
      </w:r>
      <w:r w:rsidRPr="00B80EDB">
        <w:rPr>
          <w:rStyle w:val="Char7"/>
          <w:rtl/>
        </w:rPr>
        <w:t>ی</w:t>
      </w:r>
      <w:r w:rsidR="00DE0AAE" w:rsidRPr="00B80EDB">
        <w:rPr>
          <w:rStyle w:val="Char7"/>
          <w:rtl/>
        </w:rPr>
        <w:t>تَ وَأَغْنَ</w:t>
      </w:r>
      <w:r w:rsidRPr="00B80EDB">
        <w:rPr>
          <w:rStyle w:val="Char7"/>
          <w:rtl/>
        </w:rPr>
        <w:t>ی</w:t>
      </w:r>
      <w:r w:rsidR="00DE0AAE" w:rsidRPr="00B80EDB">
        <w:rPr>
          <w:rStyle w:val="Char7"/>
          <w:rtl/>
        </w:rPr>
        <w:t>تَ وَأَقْنَ</w:t>
      </w:r>
      <w:r w:rsidRPr="00B80EDB">
        <w:rPr>
          <w:rStyle w:val="Char7"/>
          <w:rtl/>
        </w:rPr>
        <w:t>ی</w:t>
      </w:r>
      <w:r w:rsidR="00DE0AAE" w:rsidRPr="00B80EDB">
        <w:rPr>
          <w:rStyle w:val="Char7"/>
          <w:rtl/>
        </w:rPr>
        <w:t>تَ وَهَدَ</w:t>
      </w:r>
      <w:r w:rsidRPr="00B80EDB">
        <w:rPr>
          <w:rStyle w:val="Char7"/>
          <w:rtl/>
        </w:rPr>
        <w:t>ی</w:t>
      </w:r>
      <w:r w:rsidR="00DE0AAE" w:rsidRPr="00B80EDB">
        <w:rPr>
          <w:rStyle w:val="Char7"/>
          <w:rtl/>
        </w:rPr>
        <w:t>تَ</w:t>
      </w:r>
      <w:r w:rsidR="00695C08" w:rsidRPr="00B80EDB">
        <w:rPr>
          <w:rStyle w:val="Char7"/>
          <w:rtl/>
        </w:rPr>
        <w:t xml:space="preserve"> وَأَحْ</w:t>
      </w:r>
      <w:r w:rsidRPr="00B80EDB">
        <w:rPr>
          <w:rStyle w:val="Char7"/>
          <w:rtl/>
        </w:rPr>
        <w:t>یی</w:t>
      </w:r>
      <w:r w:rsidR="00695C08" w:rsidRPr="00B80EDB">
        <w:rPr>
          <w:rStyle w:val="Char7"/>
          <w:rtl/>
        </w:rPr>
        <w:t>تَ، فَلَ</w:t>
      </w:r>
      <w:r w:rsidR="007C1A23" w:rsidRPr="00B80EDB">
        <w:rPr>
          <w:rStyle w:val="Char7"/>
          <w:rtl/>
        </w:rPr>
        <w:t>ک</w:t>
      </w:r>
      <w:r w:rsidR="00695C08" w:rsidRPr="00B80EDB">
        <w:rPr>
          <w:rStyle w:val="Char7"/>
          <w:rtl/>
        </w:rPr>
        <w:t xml:space="preserve"> الْحَمْدُ</w:t>
      </w:r>
      <w:r w:rsidR="00DE0AAE" w:rsidRPr="00B80EDB">
        <w:rPr>
          <w:rStyle w:val="Char7"/>
          <w:rtl/>
        </w:rPr>
        <w:t xml:space="preserve"> عَلَ</w:t>
      </w:r>
      <w:r w:rsidRPr="00B80EDB">
        <w:rPr>
          <w:rStyle w:val="Char7"/>
          <w:rtl/>
        </w:rPr>
        <w:t>ی</w:t>
      </w:r>
      <w:r w:rsidR="00DE0AAE" w:rsidRPr="00B80EDB">
        <w:rPr>
          <w:rStyle w:val="Char7"/>
          <w:rtl/>
        </w:rPr>
        <w:t xml:space="preserve"> مَا أَعْطَ</w:t>
      </w:r>
      <w:r w:rsidRPr="00B80EDB">
        <w:rPr>
          <w:rStyle w:val="Char7"/>
          <w:rtl/>
        </w:rPr>
        <w:t>ی</w:t>
      </w:r>
      <w:r w:rsidR="00DE0AAE" w:rsidRPr="00B80EDB">
        <w:rPr>
          <w:rStyle w:val="Char7"/>
          <w:rtl/>
        </w:rPr>
        <w:t>تَ</w:t>
      </w:r>
      <w:r w:rsidR="00DE0AAE" w:rsidRPr="00B80EDB">
        <w:rPr>
          <w:rtl/>
        </w:rPr>
        <w:t>:</w:t>
      </w:r>
      <w:r w:rsidR="00DE0AAE" w:rsidRPr="00B80EDB">
        <w:rPr>
          <w:rFonts w:hint="cs"/>
          <w:rtl/>
        </w:rPr>
        <w:t xml:space="preserve"> خداوندا، تو به من طعام و آب داد</w:t>
      </w:r>
      <w:r w:rsidRPr="00B80EDB">
        <w:rPr>
          <w:rFonts w:hint="cs"/>
          <w:rtl/>
        </w:rPr>
        <w:t>ی</w:t>
      </w:r>
      <w:r w:rsidR="00DE0AAE" w:rsidRPr="00B80EDB">
        <w:rPr>
          <w:rFonts w:hint="cs"/>
          <w:rtl/>
        </w:rPr>
        <w:t xml:space="preserve"> و مرا ب</w:t>
      </w:r>
      <w:r w:rsidRPr="00B80EDB">
        <w:rPr>
          <w:rFonts w:hint="cs"/>
          <w:rtl/>
        </w:rPr>
        <w:t>ی</w:t>
      </w:r>
      <w:r w:rsidR="00DE0AAE" w:rsidRPr="00B80EDB">
        <w:rPr>
          <w:rFonts w:hint="cs"/>
          <w:rtl/>
        </w:rPr>
        <w:t>‌ن</w:t>
      </w:r>
      <w:r w:rsidRPr="00B80EDB">
        <w:rPr>
          <w:rFonts w:hint="cs"/>
          <w:rtl/>
        </w:rPr>
        <w:t>ی</w:t>
      </w:r>
      <w:r w:rsidR="00DE0AAE" w:rsidRPr="00B80EDB">
        <w:rPr>
          <w:rFonts w:hint="cs"/>
          <w:rtl/>
        </w:rPr>
        <w:t>از نمود</w:t>
      </w:r>
      <w:r w:rsidRPr="00B80EDB">
        <w:rPr>
          <w:rFonts w:hint="cs"/>
          <w:rtl/>
        </w:rPr>
        <w:t>ی</w:t>
      </w:r>
      <w:r w:rsidR="00DE0AAE" w:rsidRPr="00B80EDB">
        <w:rPr>
          <w:rFonts w:hint="cs"/>
          <w:rtl/>
        </w:rPr>
        <w:t xml:space="preserve"> و با دادن نعمت راض</w:t>
      </w:r>
      <w:r w:rsidRPr="00B80EDB">
        <w:rPr>
          <w:rFonts w:hint="cs"/>
          <w:rtl/>
        </w:rPr>
        <w:t>ی</w:t>
      </w:r>
      <w:r w:rsidR="00DE0AAE" w:rsidRPr="00B80EDB">
        <w:rPr>
          <w:rFonts w:hint="cs"/>
          <w:rtl/>
        </w:rPr>
        <w:t xml:space="preserve"> و خشنودم ساخت</w:t>
      </w:r>
      <w:r w:rsidRPr="00B80EDB">
        <w:rPr>
          <w:rFonts w:hint="cs"/>
          <w:rtl/>
        </w:rPr>
        <w:t>ی</w:t>
      </w:r>
      <w:r w:rsidR="00DE0AAE" w:rsidRPr="00B80EDB">
        <w:rPr>
          <w:rFonts w:hint="cs"/>
          <w:rtl/>
        </w:rPr>
        <w:t xml:space="preserve"> و به راه راست هدا</w:t>
      </w:r>
      <w:r w:rsidRPr="00B80EDB">
        <w:rPr>
          <w:rFonts w:hint="cs"/>
          <w:rtl/>
        </w:rPr>
        <w:t>ی</w:t>
      </w:r>
      <w:r w:rsidR="00DE0AAE" w:rsidRPr="00B80EDB">
        <w:rPr>
          <w:rFonts w:hint="cs"/>
          <w:rtl/>
        </w:rPr>
        <w:t xml:space="preserve">تم </w:t>
      </w:r>
      <w:r w:rsidR="007C1A23" w:rsidRPr="00B80EDB">
        <w:rPr>
          <w:rFonts w:hint="cs"/>
          <w:rtl/>
        </w:rPr>
        <w:t>ک</w:t>
      </w:r>
      <w:r w:rsidR="00DE0AAE" w:rsidRPr="00B80EDB">
        <w:rPr>
          <w:rFonts w:hint="cs"/>
          <w:rtl/>
        </w:rPr>
        <w:t>رد</w:t>
      </w:r>
      <w:r w:rsidRPr="00B80EDB">
        <w:rPr>
          <w:rFonts w:hint="cs"/>
          <w:rtl/>
        </w:rPr>
        <w:t>ی</w:t>
      </w:r>
      <w:r w:rsidR="00DE0AAE" w:rsidRPr="00B80EDB">
        <w:rPr>
          <w:rFonts w:hint="cs"/>
          <w:rtl/>
        </w:rPr>
        <w:t xml:space="preserve"> و مرا زندگ</w:t>
      </w:r>
      <w:r w:rsidRPr="00B80EDB">
        <w:rPr>
          <w:rFonts w:hint="cs"/>
          <w:rtl/>
        </w:rPr>
        <w:t>ی</w:t>
      </w:r>
      <w:r w:rsidR="00DE0AAE" w:rsidRPr="00B80EDB">
        <w:rPr>
          <w:rFonts w:hint="cs"/>
          <w:rtl/>
        </w:rPr>
        <w:t xml:space="preserve"> بخش</w:t>
      </w:r>
      <w:r w:rsidRPr="00B80EDB">
        <w:rPr>
          <w:rFonts w:hint="cs"/>
          <w:rtl/>
        </w:rPr>
        <w:t>ی</w:t>
      </w:r>
      <w:r w:rsidR="00DE0AAE" w:rsidRPr="00B80EDB">
        <w:rPr>
          <w:rFonts w:hint="cs"/>
          <w:rtl/>
        </w:rPr>
        <w:t>د</w:t>
      </w:r>
      <w:r w:rsidRPr="00B80EDB">
        <w:rPr>
          <w:rFonts w:hint="cs"/>
          <w:rtl/>
        </w:rPr>
        <w:t>ی</w:t>
      </w:r>
      <w:r w:rsidR="00DE0AAE" w:rsidRPr="00B80EDB">
        <w:rPr>
          <w:rFonts w:hint="cs"/>
          <w:rtl/>
        </w:rPr>
        <w:t>، پس حمد و ستا</w:t>
      </w:r>
      <w:r w:rsidRPr="00B80EDB">
        <w:rPr>
          <w:rFonts w:hint="cs"/>
          <w:rtl/>
        </w:rPr>
        <w:t>ی</w:t>
      </w:r>
      <w:r w:rsidR="00DE0AAE" w:rsidRPr="00B80EDB">
        <w:rPr>
          <w:rFonts w:hint="cs"/>
          <w:rtl/>
        </w:rPr>
        <w:t xml:space="preserve">ش از‌ آن توست در برابر آنچه </w:t>
      </w:r>
      <w:r w:rsidR="007C1A23" w:rsidRPr="00B80EDB">
        <w:rPr>
          <w:rFonts w:hint="cs"/>
          <w:rtl/>
        </w:rPr>
        <w:t>ک</w:t>
      </w:r>
      <w:r w:rsidR="00DE0AAE" w:rsidRPr="00B80EDB">
        <w:rPr>
          <w:rFonts w:hint="cs"/>
          <w:rtl/>
        </w:rPr>
        <w:t>ه عطا فرموده‌ا</w:t>
      </w:r>
      <w:r w:rsidRPr="00B80EDB">
        <w:rPr>
          <w:rFonts w:hint="cs"/>
          <w:rtl/>
        </w:rPr>
        <w:t>ی</w:t>
      </w:r>
      <w:r w:rsidR="00DE0AAE" w:rsidRPr="00B80EDB">
        <w:rPr>
          <w:rFonts w:hint="cs"/>
          <w:rtl/>
        </w:rPr>
        <w:t>»</w:t>
      </w:r>
      <w:r w:rsidR="00DE0AAE" w:rsidRPr="00B80EDB">
        <w:rPr>
          <w:vertAlign w:val="superscript"/>
          <w:rtl/>
        </w:rPr>
        <w:footnoteReference w:id="377"/>
      </w:r>
      <w:r w:rsidR="00B80EDB">
        <w:rPr>
          <w:rFonts w:hint="cs"/>
          <w:rtl/>
        </w:rPr>
        <w:t>.</w:t>
      </w:r>
      <w:r w:rsidR="00DE0AAE" w:rsidRPr="00B80EDB">
        <w:rPr>
          <w:rFonts w:hint="cs"/>
          <w:rtl/>
        </w:rPr>
        <w:t xml:space="preserve"> </w:t>
      </w:r>
    </w:p>
    <w:p w:rsidR="00DE0AAE" w:rsidRPr="00D21EA1" w:rsidRDefault="00DE0AAE" w:rsidP="00B80EDB">
      <w:pPr>
        <w:pStyle w:val="a0"/>
        <w:rPr>
          <w:rtl/>
        </w:rPr>
      </w:pPr>
      <w:r w:rsidRPr="00D21EA1">
        <w:rPr>
          <w:rFonts w:hint="cs"/>
          <w:rtl/>
        </w:rPr>
        <w:t>مستحب است فرد مسلمان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غذا</w:t>
      </w:r>
      <w:r w:rsidR="00441E27" w:rsidRPr="00D21EA1">
        <w:rPr>
          <w:rFonts w:hint="cs"/>
          <w:rtl/>
        </w:rPr>
        <w:t>ی</w:t>
      </w:r>
      <w:r w:rsidRPr="00D21EA1">
        <w:rPr>
          <w:rFonts w:hint="cs"/>
          <w:rtl/>
        </w:rPr>
        <w:t xml:space="preserve"> افطار روزه‌ دار</w:t>
      </w:r>
      <w:r w:rsidR="00441E27" w:rsidRPr="00D21EA1">
        <w:rPr>
          <w:rFonts w:hint="cs"/>
          <w:rtl/>
        </w:rPr>
        <w:t>ی</w:t>
      </w:r>
      <w:r w:rsidRPr="00D21EA1">
        <w:rPr>
          <w:rFonts w:hint="cs"/>
          <w:rtl/>
        </w:rPr>
        <w:t>ش را م</w:t>
      </w:r>
      <w:r w:rsidR="00441E27" w:rsidRPr="00D21EA1">
        <w:rPr>
          <w:rFonts w:hint="cs"/>
          <w:rtl/>
        </w:rPr>
        <w:t>ی</w:t>
      </w:r>
      <w:r w:rsidRPr="00D21EA1">
        <w:rPr>
          <w:rFonts w:hint="cs"/>
          <w:rtl/>
        </w:rPr>
        <w:t>‌خورد</w:t>
      </w:r>
      <w:r w:rsidR="00695C08" w:rsidRPr="00D21EA1">
        <w:rPr>
          <w:rFonts w:hint="cs"/>
          <w:rtl/>
        </w:rPr>
        <w:t xml:space="preserve"> بگوید</w:t>
      </w:r>
      <w:r w:rsidRPr="00D21EA1">
        <w:rPr>
          <w:rFonts w:hint="cs"/>
          <w:rtl/>
        </w:rPr>
        <w:t>: «</w:t>
      </w:r>
      <w:r w:rsidR="00695C08" w:rsidRPr="00B80EDB">
        <w:rPr>
          <w:rStyle w:val="Char3"/>
          <w:rtl/>
        </w:rPr>
        <w:t>ذَهَبَ الظَّمَأُ وَابْتَلَّتِ</w:t>
      </w:r>
      <w:r w:rsidRPr="00B80EDB">
        <w:rPr>
          <w:rStyle w:val="Char3"/>
          <w:rtl/>
        </w:rPr>
        <w:t xml:space="preserve"> العُرُوقُ وَثَبَتَ الأَجْرُ انْ شَاءَ</w:t>
      </w:r>
      <w:r w:rsidR="00B80EDB">
        <w:rPr>
          <w:rStyle w:val="Char3"/>
          <w:rFonts w:hint="cs"/>
          <w:rtl/>
        </w:rPr>
        <w:t xml:space="preserve"> </w:t>
      </w:r>
      <w:r w:rsidRPr="00B80EDB">
        <w:rPr>
          <w:rStyle w:val="Char3"/>
          <w:rtl/>
        </w:rPr>
        <w:t>اللهُ</w:t>
      </w:r>
      <w:r w:rsidRPr="00B80EDB">
        <w:rPr>
          <w:rtl/>
        </w:rPr>
        <w:t>:</w:t>
      </w:r>
      <w:r w:rsidRPr="00B80EDB">
        <w:rPr>
          <w:rFonts w:hint="cs"/>
          <w:rtl/>
        </w:rPr>
        <w:t xml:space="preserve"> تشنگ</w:t>
      </w:r>
      <w:r w:rsidR="00441E27" w:rsidRPr="00B80EDB">
        <w:rPr>
          <w:rFonts w:hint="cs"/>
          <w:rtl/>
        </w:rPr>
        <w:t>ی</w:t>
      </w:r>
      <w:r w:rsidRPr="00D21EA1">
        <w:rPr>
          <w:rFonts w:hint="cs"/>
          <w:rtl/>
        </w:rPr>
        <w:t xml:space="preserve"> برطرف شد و رگ‌ها‌تر شدند، و ان شاءالله أجر روزه‌دار</w:t>
      </w:r>
      <w:r w:rsidR="00441E27" w:rsidRPr="00D21EA1">
        <w:rPr>
          <w:rFonts w:hint="cs"/>
          <w:rtl/>
        </w:rPr>
        <w:t>ی</w:t>
      </w:r>
      <w:r w:rsidRPr="00D21EA1">
        <w:rPr>
          <w:rFonts w:hint="cs"/>
          <w:rtl/>
        </w:rPr>
        <w:t xml:space="preserve"> قطع</w:t>
      </w:r>
      <w:r w:rsidR="00441E27" w:rsidRPr="00D21EA1">
        <w:rPr>
          <w:rFonts w:hint="cs"/>
          <w:rtl/>
        </w:rPr>
        <w:t>ی</w:t>
      </w:r>
      <w:r w:rsidRPr="00D21EA1">
        <w:rPr>
          <w:rFonts w:hint="cs"/>
          <w:rtl/>
        </w:rPr>
        <w:t xml:space="preserve"> شد</w:t>
      </w:r>
      <w:r w:rsidR="0088261B" w:rsidRPr="00D21EA1">
        <w:rPr>
          <w:rFonts w:hint="cs"/>
          <w:rtl/>
        </w:rPr>
        <w:t>»</w:t>
      </w:r>
      <w:r w:rsidR="00B80EDB">
        <w:rPr>
          <w:rFonts w:hint="cs"/>
          <w:rtl/>
        </w:rPr>
        <w:t>.</w:t>
      </w:r>
      <w:r w:rsidRPr="00D21EA1">
        <w:rPr>
          <w:rFonts w:hint="cs"/>
          <w:rtl/>
        </w:rPr>
        <w:t xml:space="preserve"> به خاطر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ابوداود از ابن عمر</w:t>
      </w:r>
      <w:r w:rsidR="004D7D8B" w:rsidRPr="004D7D8B">
        <w:rPr>
          <w:rFonts w:cs="CTraditional Arabic" w:hint="cs"/>
          <w:rtl/>
        </w:rPr>
        <w:t>ب</w:t>
      </w:r>
      <w:r w:rsidR="0022131F"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وقت</w:t>
      </w:r>
      <w:r w:rsidR="00441E27" w:rsidRPr="00D21EA1">
        <w:rPr>
          <w:rFonts w:hint="cs"/>
          <w:rtl/>
        </w:rPr>
        <w:t>ی</w:t>
      </w:r>
      <w:r w:rsidRPr="00D21EA1">
        <w:rPr>
          <w:rFonts w:hint="cs"/>
          <w:rtl/>
        </w:rPr>
        <w:t xml:space="preserve"> افطار م</w:t>
      </w:r>
      <w:r w:rsidR="00441E27" w:rsidRPr="00D21EA1">
        <w:rPr>
          <w:rFonts w:hint="cs"/>
          <w:rtl/>
        </w:rPr>
        <w:t>ی</w:t>
      </w:r>
      <w:r w:rsidRPr="00D21EA1">
        <w:rPr>
          <w:rFonts w:hint="cs"/>
          <w:rtl/>
        </w:rPr>
        <w:t>‌نمود</w:t>
      </w:r>
      <w:r w:rsidR="0088261B" w:rsidRPr="00D21EA1">
        <w:rPr>
          <w:rFonts w:hint="cs"/>
          <w:rtl/>
        </w:rPr>
        <w:t>،</w:t>
      </w:r>
      <w:r w:rsidRPr="00D21EA1">
        <w:rPr>
          <w:rFonts w:hint="cs"/>
          <w:rtl/>
        </w:rPr>
        <w:t xml:space="preserve"> م</w:t>
      </w:r>
      <w:r w:rsidR="00441E27" w:rsidRPr="00D21EA1">
        <w:rPr>
          <w:rFonts w:hint="cs"/>
          <w:rtl/>
        </w:rPr>
        <w:t>ی</w:t>
      </w:r>
      <w:r w:rsidRPr="00D21EA1">
        <w:rPr>
          <w:rFonts w:hint="cs"/>
          <w:rtl/>
        </w:rPr>
        <w:t xml:space="preserve">‌فرمود: </w:t>
      </w:r>
      <w:r w:rsidRPr="00B80EDB">
        <w:rPr>
          <w:rStyle w:val="Char7"/>
          <w:rtl/>
        </w:rPr>
        <w:t>ذَهَبَ الظَّمَأُ وَابْتَلَّتِ الْعُرُوقُ وَثَبَتَ الأَجْرُ إِنْ شَاءَ</w:t>
      </w:r>
      <w:r w:rsidR="00B80EDB">
        <w:rPr>
          <w:rStyle w:val="Char7"/>
          <w:rFonts w:hint="cs"/>
          <w:rtl/>
        </w:rPr>
        <w:t xml:space="preserve"> </w:t>
      </w:r>
      <w:r w:rsidRPr="00B80EDB">
        <w:rPr>
          <w:rStyle w:val="Char7"/>
          <w:rtl/>
        </w:rPr>
        <w:t>اللهُ</w:t>
      </w:r>
      <w:r w:rsidRPr="00B80EDB">
        <w:rPr>
          <w:rFonts w:hint="cs"/>
          <w:rtl/>
        </w:rPr>
        <w:t>»</w:t>
      </w:r>
      <w:r w:rsidRPr="00B80EDB">
        <w:rPr>
          <w:vertAlign w:val="superscript"/>
          <w:rtl/>
        </w:rPr>
        <w:footnoteReference w:id="378"/>
      </w:r>
      <w:r w:rsidR="00B80EDB" w:rsidRPr="00B80EDB">
        <w:rPr>
          <w:rFonts w:hint="cs"/>
          <w:rtl/>
        </w:rPr>
        <w:t>.</w:t>
      </w:r>
    </w:p>
    <w:p w:rsidR="00DE0AAE" w:rsidRPr="00D21EA1" w:rsidRDefault="0088261B" w:rsidP="00B80EDB">
      <w:pPr>
        <w:pStyle w:val="a0"/>
        <w:rPr>
          <w:rtl/>
        </w:rPr>
      </w:pPr>
      <w:r w:rsidRPr="00D21EA1">
        <w:rPr>
          <w:rFonts w:hint="cs"/>
          <w:rtl/>
        </w:rPr>
        <w:t>در سنت تعداد</w:t>
      </w:r>
      <w:r w:rsidR="00441E27" w:rsidRPr="00D21EA1">
        <w:rPr>
          <w:rFonts w:hint="cs"/>
          <w:rtl/>
        </w:rPr>
        <w:t>ی</w:t>
      </w:r>
      <w:r w:rsidRPr="00D21EA1">
        <w:rPr>
          <w:rFonts w:hint="cs"/>
          <w:rtl/>
        </w:rPr>
        <w:t xml:space="preserve"> دعا ب</w:t>
      </w:r>
      <w:r w:rsidR="00441E27" w:rsidRPr="00D21EA1">
        <w:rPr>
          <w:rFonts w:hint="cs"/>
          <w:rtl/>
        </w:rPr>
        <w:t>ی</w:t>
      </w:r>
      <w:r w:rsidRPr="00D21EA1">
        <w:rPr>
          <w:rFonts w:hint="cs"/>
          <w:rtl/>
        </w:rPr>
        <w:t>ان شد</w:t>
      </w:r>
      <w:r w:rsidR="00DE0AAE" w:rsidRPr="00D21EA1">
        <w:rPr>
          <w:rFonts w:hint="cs"/>
          <w:rtl/>
        </w:rPr>
        <w:t xml:space="preserve">ه </w:t>
      </w:r>
      <w:r w:rsidR="007C1A23" w:rsidRPr="00D21EA1">
        <w:rPr>
          <w:rFonts w:hint="cs"/>
          <w:rtl/>
        </w:rPr>
        <w:t>ک</w:t>
      </w:r>
      <w:r w:rsidR="00DE0AAE" w:rsidRPr="00D21EA1">
        <w:rPr>
          <w:rFonts w:hint="cs"/>
          <w:rtl/>
        </w:rPr>
        <w:t>ه با آن‌ها برا</w:t>
      </w:r>
      <w:r w:rsidR="00441E27" w:rsidRPr="00D21EA1">
        <w:rPr>
          <w:rFonts w:hint="cs"/>
          <w:rtl/>
        </w:rPr>
        <w:t>ی</w:t>
      </w:r>
      <w:r w:rsidR="00DE0AAE" w:rsidRPr="00D21EA1">
        <w:rPr>
          <w:rFonts w:hint="cs"/>
          <w:rtl/>
        </w:rPr>
        <w:t xml:space="preserve"> م</w:t>
      </w:r>
      <w:r w:rsidR="00441E27" w:rsidRPr="00D21EA1">
        <w:rPr>
          <w:rFonts w:hint="cs"/>
          <w:rtl/>
        </w:rPr>
        <w:t>ی</w:t>
      </w:r>
      <w:r w:rsidR="00DE0AAE" w:rsidRPr="00D21EA1">
        <w:rPr>
          <w:rFonts w:hint="cs"/>
          <w:rtl/>
        </w:rPr>
        <w:t xml:space="preserve">زبان دعا </w:t>
      </w:r>
      <w:r w:rsidR="007C1A23" w:rsidRPr="00D21EA1">
        <w:rPr>
          <w:rFonts w:hint="cs"/>
          <w:rtl/>
        </w:rPr>
        <w:t>ک</w:t>
      </w:r>
      <w:r w:rsidR="00DE0AAE" w:rsidRPr="00D21EA1">
        <w:rPr>
          <w:rFonts w:hint="cs"/>
          <w:rtl/>
        </w:rPr>
        <w:t>رده م</w:t>
      </w:r>
      <w:r w:rsidR="00441E27" w:rsidRPr="00D21EA1">
        <w:rPr>
          <w:rFonts w:hint="cs"/>
          <w:rtl/>
        </w:rPr>
        <w:t>ی</w:t>
      </w:r>
      <w:r w:rsidR="00DE0AAE" w:rsidRPr="00D21EA1">
        <w:rPr>
          <w:rFonts w:hint="cs"/>
          <w:rtl/>
        </w:rPr>
        <w:t>‌شود</w:t>
      </w:r>
      <w:r w:rsidRPr="00D21EA1">
        <w:rPr>
          <w:rFonts w:hint="cs"/>
          <w:rtl/>
        </w:rPr>
        <w:t>.</w:t>
      </w:r>
      <w:r w:rsidR="00DE0AAE" w:rsidRPr="00D21EA1">
        <w:rPr>
          <w:rFonts w:hint="cs"/>
          <w:rtl/>
        </w:rPr>
        <w:t xml:space="preserve"> برا</w:t>
      </w:r>
      <w:r w:rsidR="00441E27" w:rsidRPr="00D21EA1">
        <w:rPr>
          <w:rFonts w:hint="cs"/>
          <w:rtl/>
        </w:rPr>
        <w:t>ی</w:t>
      </w:r>
      <w:r w:rsidR="00DE0AAE" w:rsidRPr="00D21EA1">
        <w:rPr>
          <w:rFonts w:hint="cs"/>
          <w:rtl/>
        </w:rPr>
        <w:t xml:space="preserve"> فرد مسلمان مستحب </w:t>
      </w:r>
      <w:r w:rsidR="007C1A23" w:rsidRPr="00D21EA1">
        <w:rPr>
          <w:rFonts w:hint="cs"/>
          <w:rtl/>
        </w:rPr>
        <w:t>ک</w:t>
      </w:r>
      <w:r w:rsidR="00DE0AAE" w:rsidRPr="00D21EA1">
        <w:rPr>
          <w:rFonts w:hint="cs"/>
          <w:rtl/>
        </w:rPr>
        <w:t>ه آنچه برا</w:t>
      </w:r>
      <w:r w:rsidR="00441E27" w:rsidRPr="00D21EA1">
        <w:rPr>
          <w:rFonts w:hint="cs"/>
          <w:rtl/>
        </w:rPr>
        <w:t>ی</w:t>
      </w:r>
      <w:r w:rsidR="00DE0AAE" w:rsidRPr="00D21EA1">
        <w:rPr>
          <w:rFonts w:hint="cs"/>
          <w:rtl/>
        </w:rPr>
        <w:t>ش م</w:t>
      </w:r>
      <w:r w:rsidR="00441E27" w:rsidRPr="00D21EA1">
        <w:rPr>
          <w:rFonts w:hint="cs"/>
          <w:rtl/>
        </w:rPr>
        <w:t>ی</w:t>
      </w:r>
      <w:r w:rsidR="00DE0AAE" w:rsidRPr="00D21EA1">
        <w:rPr>
          <w:rFonts w:hint="cs"/>
          <w:rtl/>
        </w:rPr>
        <w:t>سر م</w:t>
      </w:r>
      <w:r w:rsidR="00441E27" w:rsidRPr="00D21EA1">
        <w:rPr>
          <w:rFonts w:hint="cs"/>
          <w:rtl/>
        </w:rPr>
        <w:t>ی</w:t>
      </w:r>
      <w:r w:rsidR="00DE0AAE" w:rsidRPr="00D21EA1">
        <w:rPr>
          <w:rFonts w:hint="cs"/>
          <w:rtl/>
        </w:rPr>
        <w:t xml:space="preserve">‌گردد را حفظ </w:t>
      </w:r>
      <w:r w:rsidR="007C1A23" w:rsidRPr="00D21EA1">
        <w:rPr>
          <w:rFonts w:hint="cs"/>
          <w:rtl/>
        </w:rPr>
        <w:t>ک</w:t>
      </w:r>
      <w:r w:rsidR="00DE0AAE" w:rsidRPr="00D21EA1">
        <w:rPr>
          <w:rFonts w:hint="cs"/>
          <w:rtl/>
        </w:rPr>
        <w:t>ند و برا</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 xml:space="preserve">ه او را مهمان </w:t>
      </w:r>
      <w:r w:rsidR="007C1A23" w:rsidRPr="00D21EA1">
        <w:rPr>
          <w:rFonts w:hint="cs"/>
          <w:rtl/>
        </w:rPr>
        <w:t>ک</w:t>
      </w:r>
      <w:r w:rsidR="00DE0AAE" w:rsidRPr="00D21EA1">
        <w:rPr>
          <w:rFonts w:hint="cs"/>
          <w:rtl/>
        </w:rPr>
        <w:t xml:space="preserve">رده </w:t>
      </w:r>
      <w:r w:rsidR="00441E27" w:rsidRPr="00D21EA1">
        <w:rPr>
          <w:rFonts w:hint="cs"/>
          <w:rtl/>
        </w:rPr>
        <w:t>ی</w:t>
      </w:r>
      <w:r w:rsidR="00DE0AAE" w:rsidRPr="00D21EA1">
        <w:rPr>
          <w:rFonts w:hint="cs"/>
          <w:rtl/>
        </w:rPr>
        <w:t>ا غذا</w:t>
      </w:r>
      <w:r w:rsidR="00441E27" w:rsidRPr="00D21EA1">
        <w:rPr>
          <w:rFonts w:hint="cs"/>
          <w:rtl/>
        </w:rPr>
        <w:t>یی</w:t>
      </w:r>
      <w:r w:rsidR="00DE0AAE" w:rsidRPr="00D21EA1">
        <w:rPr>
          <w:rFonts w:hint="cs"/>
          <w:rtl/>
        </w:rPr>
        <w:t xml:space="preserve"> </w:t>
      </w:r>
      <w:r w:rsidRPr="00D21EA1">
        <w:rPr>
          <w:rFonts w:hint="cs"/>
          <w:rtl/>
        </w:rPr>
        <w:t>به او تقدیم نموده،</w:t>
      </w:r>
      <w:r w:rsidR="00DE0AAE" w:rsidRPr="00D21EA1">
        <w:rPr>
          <w:rFonts w:hint="cs"/>
          <w:rtl/>
        </w:rPr>
        <w:t xml:space="preserve"> ب</w:t>
      </w:r>
      <w:r w:rsidR="00441E27" w:rsidRPr="00D21EA1">
        <w:rPr>
          <w:rFonts w:hint="cs"/>
          <w:rtl/>
        </w:rPr>
        <w:t>ی</w:t>
      </w:r>
      <w:r w:rsidR="00DE0AAE" w:rsidRPr="00D21EA1">
        <w:rPr>
          <w:rFonts w:hint="cs"/>
          <w:rtl/>
        </w:rPr>
        <w:t>ان دارد</w:t>
      </w:r>
      <w:r w:rsidRPr="00D21EA1">
        <w:rPr>
          <w:rFonts w:hint="cs"/>
          <w:rtl/>
        </w:rPr>
        <w:t>.</w:t>
      </w:r>
      <w:r w:rsidR="00DE0AAE" w:rsidRPr="00D21EA1">
        <w:rPr>
          <w:rFonts w:hint="cs"/>
          <w:rtl/>
        </w:rPr>
        <w:t xml:space="preserve"> از جمله‌</w:t>
      </w:r>
      <w:r w:rsidR="00441E27" w:rsidRPr="00D21EA1">
        <w:rPr>
          <w:rFonts w:hint="cs"/>
          <w:rtl/>
        </w:rPr>
        <w:t>ی</w:t>
      </w:r>
      <w:r w:rsidR="00DE0AAE" w:rsidRPr="00D21EA1">
        <w:rPr>
          <w:rFonts w:hint="cs"/>
          <w:rtl/>
        </w:rPr>
        <w:t xml:space="preserve"> ا</w:t>
      </w:r>
      <w:r w:rsidR="00441E27" w:rsidRPr="00D21EA1">
        <w:rPr>
          <w:rFonts w:hint="cs"/>
          <w:rtl/>
        </w:rPr>
        <w:t>ی</w:t>
      </w:r>
      <w:r w:rsidR="00DE0AAE" w:rsidRPr="00D21EA1">
        <w:rPr>
          <w:rFonts w:hint="cs"/>
          <w:rtl/>
        </w:rPr>
        <w:t>ن دعاها: درصح</w:t>
      </w:r>
      <w:r w:rsidR="00441E27" w:rsidRPr="00D21EA1">
        <w:rPr>
          <w:rFonts w:hint="cs"/>
          <w:rtl/>
        </w:rPr>
        <w:t>ی</w:t>
      </w:r>
      <w:r w:rsidR="00DE0AAE" w:rsidRPr="00D21EA1">
        <w:rPr>
          <w:rFonts w:hint="cs"/>
          <w:rtl/>
        </w:rPr>
        <w:t>ح مسلم</w:t>
      </w:r>
      <w:r w:rsidRPr="00D21EA1">
        <w:rPr>
          <w:rFonts w:hint="cs"/>
          <w:rtl/>
        </w:rPr>
        <w:t xml:space="preserve"> </w:t>
      </w:r>
      <w:r w:rsidR="00DE0AAE" w:rsidRPr="00D21EA1">
        <w:rPr>
          <w:rFonts w:hint="cs"/>
          <w:rtl/>
        </w:rPr>
        <w:t>ا</w:t>
      </w:r>
      <w:r w:rsidRPr="00D21EA1">
        <w:rPr>
          <w:rFonts w:hint="cs"/>
          <w:rtl/>
        </w:rPr>
        <w:t>ز</w:t>
      </w:r>
      <w:r w:rsidR="00DE0AAE" w:rsidRPr="00D21EA1">
        <w:rPr>
          <w:rFonts w:hint="cs"/>
          <w:rtl/>
        </w:rPr>
        <w:t xml:space="preserve"> مقداد </w:t>
      </w:r>
      <w:r w:rsidR="00CF0929" w:rsidRPr="00D21EA1">
        <w:rPr>
          <w:rFonts w:hint="cs"/>
        </w:rPr>
        <w:sym w:font="AGA Arabesque" w:char="F074"/>
      </w:r>
      <w:r w:rsidR="00DE0AAE" w:rsidRPr="00D21EA1">
        <w:rPr>
          <w:rFonts w:hint="cs"/>
          <w:rtl/>
        </w:rPr>
        <w:t xml:space="preserve"> روا</w:t>
      </w:r>
      <w:r w:rsidR="00441E27" w:rsidRPr="00D21EA1">
        <w:rPr>
          <w:rFonts w:hint="cs"/>
          <w:rtl/>
        </w:rPr>
        <w:t>ی</w:t>
      </w:r>
      <w:r w:rsidR="00DE0AAE" w:rsidRPr="00D21EA1">
        <w:rPr>
          <w:rFonts w:hint="cs"/>
          <w:rtl/>
        </w:rPr>
        <w:t xml:space="preserve">ت شده </w:t>
      </w:r>
      <w:r w:rsidR="007C1A23" w:rsidRPr="00D21EA1">
        <w:rPr>
          <w:rFonts w:hint="cs"/>
          <w:rtl/>
        </w:rPr>
        <w:t>ک</w:t>
      </w:r>
      <w:r w:rsidR="00DE0AAE" w:rsidRPr="00D21EA1">
        <w:rPr>
          <w:rFonts w:hint="cs"/>
          <w:rtl/>
        </w:rPr>
        <w:t>ه گفت: «من و دو دوستم در حال</w:t>
      </w:r>
      <w:r w:rsidR="00441E27" w:rsidRPr="00D21EA1">
        <w:rPr>
          <w:rFonts w:hint="cs"/>
          <w:rtl/>
        </w:rPr>
        <w:t>ی</w:t>
      </w:r>
      <w:r w:rsidR="00DE0AAE" w:rsidRPr="00D21EA1">
        <w:rPr>
          <w:rFonts w:hint="cs"/>
          <w:rtl/>
        </w:rPr>
        <w:t xml:space="preserve"> </w:t>
      </w:r>
      <w:r w:rsidR="007C1A23" w:rsidRPr="00D21EA1">
        <w:rPr>
          <w:rFonts w:hint="cs"/>
          <w:rtl/>
        </w:rPr>
        <w:t>ک</w:t>
      </w:r>
      <w:r w:rsidR="00DE0AAE" w:rsidRPr="00D21EA1">
        <w:rPr>
          <w:rFonts w:hint="cs"/>
          <w:rtl/>
        </w:rPr>
        <w:t>ه از فرط خستگ</w:t>
      </w:r>
      <w:r w:rsidR="00441E27" w:rsidRPr="00D21EA1">
        <w:rPr>
          <w:rFonts w:hint="cs"/>
          <w:rtl/>
        </w:rPr>
        <w:t>ی</w:t>
      </w:r>
      <w:r w:rsidR="00DE0AAE" w:rsidRPr="00D21EA1">
        <w:rPr>
          <w:rFonts w:hint="cs"/>
          <w:rtl/>
        </w:rPr>
        <w:t xml:space="preserve"> ن</w:t>
      </w:r>
      <w:r w:rsidR="00441E27" w:rsidRPr="00D21EA1">
        <w:rPr>
          <w:rFonts w:hint="cs"/>
          <w:rtl/>
        </w:rPr>
        <w:t>ی</w:t>
      </w:r>
      <w:r w:rsidR="00DE0AAE" w:rsidRPr="00D21EA1">
        <w:rPr>
          <w:rFonts w:hint="cs"/>
          <w:rtl/>
        </w:rPr>
        <w:t>رو</w:t>
      </w:r>
      <w:r w:rsidR="00441E27" w:rsidRPr="00D21EA1">
        <w:rPr>
          <w:rFonts w:hint="cs"/>
          <w:rtl/>
        </w:rPr>
        <w:t>ی</w:t>
      </w:r>
      <w:r w:rsidR="00DE0AAE" w:rsidRPr="00D21EA1">
        <w:rPr>
          <w:rFonts w:hint="cs"/>
          <w:rtl/>
        </w:rPr>
        <w:t xml:space="preserve"> شنوا</w:t>
      </w:r>
      <w:r w:rsidR="00441E27" w:rsidRPr="00D21EA1">
        <w:rPr>
          <w:rFonts w:hint="cs"/>
          <w:rtl/>
        </w:rPr>
        <w:t>یی</w:t>
      </w:r>
      <w:r w:rsidR="00DE0AAE" w:rsidRPr="00D21EA1">
        <w:rPr>
          <w:rFonts w:hint="cs"/>
          <w:rtl/>
        </w:rPr>
        <w:t xml:space="preserve"> وب</w:t>
      </w:r>
      <w:r w:rsidR="00441E27" w:rsidRPr="00D21EA1">
        <w:rPr>
          <w:rFonts w:hint="cs"/>
          <w:rtl/>
        </w:rPr>
        <w:t>ی</w:t>
      </w:r>
      <w:r w:rsidR="00DE0AAE" w:rsidRPr="00D21EA1">
        <w:rPr>
          <w:rFonts w:hint="cs"/>
          <w:rtl/>
        </w:rPr>
        <w:t>نا</w:t>
      </w:r>
      <w:r w:rsidR="00441E27" w:rsidRPr="00D21EA1">
        <w:rPr>
          <w:rFonts w:hint="cs"/>
          <w:rtl/>
        </w:rPr>
        <w:t>یی</w:t>
      </w:r>
      <w:r w:rsidR="00DE0AAE" w:rsidRPr="00D21EA1">
        <w:rPr>
          <w:rFonts w:hint="cs"/>
          <w:rtl/>
        </w:rPr>
        <w:t>‌مان را از دست داده بود</w:t>
      </w:r>
      <w:r w:rsidR="00441E27" w:rsidRPr="00D21EA1">
        <w:rPr>
          <w:rFonts w:hint="cs"/>
          <w:rtl/>
        </w:rPr>
        <w:t>ی</w:t>
      </w:r>
      <w:r w:rsidR="00DE0AAE" w:rsidRPr="00D21EA1">
        <w:rPr>
          <w:rFonts w:hint="cs"/>
          <w:rtl/>
        </w:rPr>
        <w:t>م نزد پ</w:t>
      </w:r>
      <w:r w:rsidR="00441E27" w:rsidRPr="00D21EA1">
        <w:rPr>
          <w:rFonts w:hint="cs"/>
          <w:rtl/>
        </w:rPr>
        <w:t>ی</w:t>
      </w:r>
      <w:r w:rsidR="00DE0AAE" w:rsidRPr="00D21EA1">
        <w:rPr>
          <w:rFonts w:hint="cs"/>
          <w:rtl/>
        </w:rPr>
        <w:t xml:space="preserve">امبر </w:t>
      </w:r>
      <w:r w:rsidR="00CF0929" w:rsidRPr="00D21EA1">
        <w:rPr>
          <w:rFonts w:hint="cs"/>
        </w:rPr>
        <w:sym w:font="AGA Arabesque" w:char="F072"/>
      </w:r>
      <w:r w:rsidR="00DE0AAE" w:rsidRPr="00D21EA1">
        <w:rPr>
          <w:rFonts w:hint="cs"/>
          <w:rtl/>
        </w:rPr>
        <w:t xml:space="preserve"> رفت</w:t>
      </w:r>
      <w:r w:rsidR="00441E27" w:rsidRPr="00D21EA1">
        <w:rPr>
          <w:rFonts w:hint="cs"/>
          <w:rtl/>
        </w:rPr>
        <w:t>ی</w:t>
      </w:r>
      <w:r w:rsidR="00A23340" w:rsidRPr="00D21EA1">
        <w:rPr>
          <w:rFonts w:hint="cs"/>
          <w:rtl/>
        </w:rPr>
        <w:t>م.</w:t>
      </w:r>
      <w:r w:rsidR="00DE0AAE" w:rsidRPr="00D21EA1">
        <w:rPr>
          <w:rFonts w:hint="cs"/>
          <w:rtl/>
        </w:rPr>
        <w:t>.» آن گاه حد</w:t>
      </w:r>
      <w:r w:rsidR="00441E27" w:rsidRPr="00D21EA1">
        <w:rPr>
          <w:rFonts w:hint="cs"/>
          <w:rtl/>
        </w:rPr>
        <w:t>ی</w:t>
      </w:r>
      <w:r w:rsidR="00DE0AAE" w:rsidRPr="00D21EA1">
        <w:rPr>
          <w:rFonts w:hint="cs"/>
          <w:rtl/>
        </w:rPr>
        <w:t>ث را به ش</w:t>
      </w:r>
      <w:r w:rsidR="007C1A23" w:rsidRPr="00D21EA1">
        <w:rPr>
          <w:rFonts w:hint="cs"/>
          <w:rtl/>
        </w:rPr>
        <w:t>ک</w:t>
      </w:r>
      <w:r w:rsidR="00DE0AAE" w:rsidRPr="00D21EA1">
        <w:rPr>
          <w:rFonts w:hint="cs"/>
          <w:rtl/>
        </w:rPr>
        <w:t>ل</w:t>
      </w:r>
      <w:r w:rsidR="00441E27" w:rsidRPr="00D21EA1">
        <w:rPr>
          <w:rFonts w:hint="cs"/>
          <w:rtl/>
        </w:rPr>
        <w:t>ی</w:t>
      </w:r>
      <w:r w:rsidR="00DE0AAE" w:rsidRPr="00D21EA1">
        <w:rPr>
          <w:rFonts w:hint="cs"/>
          <w:rtl/>
        </w:rPr>
        <w:t xml:space="preserve"> طولان</w:t>
      </w:r>
      <w:r w:rsidR="00441E27" w:rsidRPr="00D21EA1">
        <w:rPr>
          <w:rFonts w:hint="cs"/>
          <w:rtl/>
        </w:rPr>
        <w:t>ی</w:t>
      </w:r>
      <w:r w:rsidR="00DE0AAE" w:rsidRPr="00D21EA1">
        <w:rPr>
          <w:rFonts w:hint="cs"/>
          <w:rtl/>
        </w:rPr>
        <w:t xml:space="preserve"> ب</w:t>
      </w:r>
      <w:r w:rsidR="00441E27" w:rsidRPr="00D21EA1">
        <w:rPr>
          <w:rFonts w:hint="cs"/>
          <w:rtl/>
        </w:rPr>
        <w:t>ی</w:t>
      </w:r>
      <w:r w:rsidR="00DE0AAE" w:rsidRPr="00D21EA1">
        <w:rPr>
          <w:rFonts w:hint="cs"/>
          <w:rtl/>
        </w:rPr>
        <w:t xml:space="preserve">ان </w:t>
      </w:r>
      <w:r w:rsidR="007C1A23" w:rsidRPr="00D21EA1">
        <w:rPr>
          <w:rFonts w:hint="cs"/>
          <w:rtl/>
        </w:rPr>
        <w:t>ک</w:t>
      </w:r>
      <w:r w:rsidR="00DE0AAE" w:rsidRPr="00D21EA1">
        <w:rPr>
          <w:rFonts w:hint="cs"/>
          <w:rtl/>
        </w:rPr>
        <w:t xml:space="preserve">رده و در آن آمده است </w:t>
      </w:r>
      <w:r w:rsidR="007C1A23" w:rsidRPr="00D21EA1">
        <w:rPr>
          <w:rFonts w:hint="cs"/>
          <w:rtl/>
        </w:rPr>
        <w:t>ک</w:t>
      </w:r>
      <w:r w:rsidR="00DE0AAE" w:rsidRPr="00D21EA1">
        <w:rPr>
          <w:rFonts w:hint="cs"/>
          <w:rtl/>
        </w:rPr>
        <w:t>ه: «پ</w:t>
      </w:r>
      <w:r w:rsidR="00441E27" w:rsidRPr="00D21EA1">
        <w:rPr>
          <w:rFonts w:hint="cs"/>
          <w:rtl/>
        </w:rPr>
        <w:t>ی</w:t>
      </w:r>
      <w:r w:rsidR="00DE0AAE" w:rsidRPr="00D21EA1">
        <w:rPr>
          <w:rFonts w:hint="cs"/>
          <w:rtl/>
        </w:rPr>
        <w:t>امبر</w:t>
      </w:r>
      <w:r w:rsidR="00CF0929" w:rsidRPr="00D21EA1">
        <w:rPr>
          <w:rFonts w:hint="cs"/>
        </w:rPr>
        <w:sym w:font="AGA Arabesque" w:char="F072"/>
      </w:r>
      <w:r w:rsidR="00DE0AAE" w:rsidRPr="00D21EA1">
        <w:rPr>
          <w:rFonts w:hint="cs"/>
          <w:rtl/>
        </w:rPr>
        <w:t xml:space="preserve"> فرمودند: </w:t>
      </w:r>
      <w:r w:rsidR="00B80EDB" w:rsidRPr="00B80EDB">
        <w:rPr>
          <w:rStyle w:val="Char7"/>
          <w:rtl/>
        </w:rPr>
        <w:t>«</w:t>
      </w:r>
      <w:r w:rsidR="00DE0AAE" w:rsidRPr="00B80EDB">
        <w:rPr>
          <w:rStyle w:val="Char7"/>
          <w:rtl/>
        </w:rPr>
        <w:t>اَللَّهُمَّ أَطْعِمْ مَنْ أَطْعَمَن</w:t>
      </w:r>
      <w:r w:rsidR="00441E27" w:rsidRPr="00B80EDB">
        <w:rPr>
          <w:rStyle w:val="Char7"/>
          <w:rtl/>
        </w:rPr>
        <w:t>ی</w:t>
      </w:r>
      <w:r w:rsidR="00DE0AAE" w:rsidRPr="00B80EDB">
        <w:rPr>
          <w:rStyle w:val="Char7"/>
          <w:rtl/>
        </w:rPr>
        <w:t xml:space="preserve"> وَاسْقِ مَنْ سَقَانِ</w:t>
      </w:r>
      <w:r w:rsidR="00441E27" w:rsidRPr="00B80EDB">
        <w:rPr>
          <w:rStyle w:val="Char7"/>
          <w:rtl/>
        </w:rPr>
        <w:t>ی</w:t>
      </w:r>
      <w:r w:rsidR="00B80EDB" w:rsidRPr="00B80EDB">
        <w:rPr>
          <w:rStyle w:val="Char7"/>
          <w:rtl/>
        </w:rPr>
        <w:t>»</w:t>
      </w:r>
      <w:r w:rsidR="00DE0AAE" w:rsidRPr="00B80EDB">
        <w:rPr>
          <w:rtl/>
        </w:rPr>
        <w:t>:</w:t>
      </w:r>
      <w:r w:rsidR="00DE0AAE" w:rsidRPr="00B80EDB">
        <w:rPr>
          <w:rFonts w:hint="cs"/>
          <w:rtl/>
        </w:rPr>
        <w:t xml:space="preserve"> خداوندا، غذا بده به </w:t>
      </w:r>
      <w:r w:rsidR="007C1A23" w:rsidRPr="00B80EDB">
        <w:rPr>
          <w:rFonts w:hint="cs"/>
          <w:rtl/>
        </w:rPr>
        <w:t>ک</w:t>
      </w:r>
      <w:r w:rsidR="00DE0AAE" w:rsidRPr="00B80EDB">
        <w:rPr>
          <w:rFonts w:hint="cs"/>
          <w:rtl/>
        </w:rPr>
        <w:t>س</w:t>
      </w:r>
      <w:r w:rsidR="00441E27" w:rsidRPr="00B80EDB">
        <w:rPr>
          <w:rFonts w:hint="cs"/>
          <w:rtl/>
        </w:rPr>
        <w:t>ی</w:t>
      </w:r>
      <w:r w:rsidR="00DE0AAE" w:rsidRPr="00B80EDB">
        <w:rPr>
          <w:rFonts w:hint="cs"/>
          <w:rtl/>
        </w:rPr>
        <w:t xml:space="preserve"> </w:t>
      </w:r>
      <w:r w:rsidR="007C1A23" w:rsidRPr="00B80EDB">
        <w:rPr>
          <w:rFonts w:hint="cs"/>
          <w:rtl/>
        </w:rPr>
        <w:t>ک</w:t>
      </w:r>
      <w:r w:rsidR="00DE0AAE" w:rsidRPr="00B80EDB">
        <w:rPr>
          <w:rFonts w:hint="cs"/>
          <w:rtl/>
        </w:rPr>
        <w:t>ه به من غذا داد و آشام</w:t>
      </w:r>
      <w:r w:rsidR="00441E27" w:rsidRPr="00B80EDB">
        <w:rPr>
          <w:rFonts w:hint="cs"/>
          <w:rtl/>
        </w:rPr>
        <w:t>ی</w:t>
      </w:r>
      <w:r w:rsidR="00DE0AAE" w:rsidRPr="00B80EDB">
        <w:rPr>
          <w:rFonts w:hint="cs"/>
          <w:rtl/>
        </w:rPr>
        <w:t>دن</w:t>
      </w:r>
      <w:r w:rsidR="00441E27" w:rsidRPr="00B80EDB">
        <w:rPr>
          <w:rFonts w:hint="cs"/>
          <w:rtl/>
        </w:rPr>
        <w:t>ی</w:t>
      </w:r>
      <w:r w:rsidR="00DE0AAE" w:rsidRPr="00B80EDB">
        <w:rPr>
          <w:rFonts w:hint="cs"/>
          <w:rtl/>
        </w:rPr>
        <w:t xml:space="preserve"> بده به </w:t>
      </w:r>
      <w:r w:rsidR="007C1A23" w:rsidRPr="00B80EDB">
        <w:rPr>
          <w:rFonts w:hint="cs"/>
          <w:rtl/>
        </w:rPr>
        <w:t>ک</w:t>
      </w:r>
      <w:r w:rsidR="00DE0AAE" w:rsidRPr="00B80EDB">
        <w:rPr>
          <w:rFonts w:hint="cs"/>
          <w:rtl/>
        </w:rPr>
        <w:t>س</w:t>
      </w:r>
      <w:r w:rsidR="00441E27" w:rsidRPr="00B80EDB">
        <w:rPr>
          <w:rFonts w:hint="cs"/>
          <w:rtl/>
        </w:rPr>
        <w:t>ی</w:t>
      </w:r>
      <w:r w:rsidR="00DE0AAE" w:rsidRPr="00B80EDB">
        <w:rPr>
          <w:rFonts w:hint="cs"/>
          <w:rtl/>
        </w:rPr>
        <w:t xml:space="preserve"> </w:t>
      </w:r>
      <w:r w:rsidR="007C1A23" w:rsidRPr="00B80EDB">
        <w:rPr>
          <w:rFonts w:hint="cs"/>
          <w:rtl/>
        </w:rPr>
        <w:t>ک</w:t>
      </w:r>
      <w:r w:rsidR="00DE0AAE" w:rsidRPr="00B80EDB">
        <w:rPr>
          <w:rFonts w:hint="cs"/>
          <w:rtl/>
        </w:rPr>
        <w:t>ه به من آشام</w:t>
      </w:r>
      <w:r w:rsidR="00441E27" w:rsidRPr="00B80EDB">
        <w:rPr>
          <w:rFonts w:hint="cs"/>
          <w:rtl/>
        </w:rPr>
        <w:t>ی</w:t>
      </w:r>
      <w:r w:rsidR="00DE0AAE" w:rsidRPr="00B80EDB">
        <w:rPr>
          <w:rFonts w:hint="cs"/>
          <w:rtl/>
        </w:rPr>
        <w:t>دن</w:t>
      </w:r>
      <w:r w:rsidR="00441E27" w:rsidRPr="00B80EDB">
        <w:rPr>
          <w:rFonts w:hint="cs"/>
          <w:rtl/>
        </w:rPr>
        <w:t>ی</w:t>
      </w:r>
      <w:r w:rsidR="00DE0AAE" w:rsidRPr="00B80EDB">
        <w:rPr>
          <w:rFonts w:hint="cs"/>
          <w:rtl/>
        </w:rPr>
        <w:t xml:space="preserve"> داد»</w:t>
      </w:r>
      <w:r w:rsidR="00DE0AAE" w:rsidRPr="00B80EDB">
        <w:rPr>
          <w:vertAlign w:val="superscript"/>
          <w:rtl/>
        </w:rPr>
        <w:footnoteReference w:id="379"/>
      </w:r>
      <w:r w:rsidR="00B80EDB">
        <w:rPr>
          <w:rFonts w:hint="cs"/>
          <w:rtl/>
        </w:rPr>
        <w:t>.</w:t>
      </w:r>
      <w:r w:rsidR="00DE0AAE" w:rsidRPr="00B80EDB">
        <w:rPr>
          <w:rFonts w:hint="cs"/>
          <w:rtl/>
        </w:rPr>
        <w:t xml:space="preserve"> </w:t>
      </w:r>
    </w:p>
    <w:p w:rsidR="00DE0AAE" w:rsidRPr="00D21EA1" w:rsidRDefault="00DE0AAE" w:rsidP="00B80EDB">
      <w:pPr>
        <w:pStyle w:val="a0"/>
        <w:rPr>
          <w:rtl/>
        </w:rPr>
      </w:pPr>
      <w:r w:rsidRPr="00D21EA1">
        <w:rPr>
          <w:rFonts w:hint="cs"/>
          <w:rtl/>
        </w:rPr>
        <w:t>از جمله‌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دعاها: در حد</w:t>
      </w:r>
      <w:r w:rsidR="00441E27" w:rsidRPr="00D21EA1">
        <w:rPr>
          <w:rFonts w:hint="cs"/>
          <w:rtl/>
        </w:rPr>
        <w:t>ی</w:t>
      </w:r>
      <w:r w:rsidRPr="00D21EA1">
        <w:rPr>
          <w:rFonts w:hint="cs"/>
          <w:rtl/>
        </w:rPr>
        <w:t>ث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در صح</w:t>
      </w:r>
      <w:r w:rsidR="00441E27" w:rsidRPr="00D21EA1">
        <w:rPr>
          <w:rFonts w:hint="cs"/>
          <w:rtl/>
        </w:rPr>
        <w:t>ی</w:t>
      </w:r>
      <w:r w:rsidRPr="00D21EA1">
        <w:rPr>
          <w:rFonts w:hint="cs"/>
          <w:rtl/>
        </w:rPr>
        <w:t>ح مسلم از عبدالله بن بسر</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گفته است: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مهمان پدرم شد وما طعام و نوع</w:t>
      </w:r>
      <w:r w:rsidR="00441E27" w:rsidRPr="00D21EA1">
        <w:rPr>
          <w:rFonts w:hint="cs"/>
          <w:rtl/>
        </w:rPr>
        <w:t>ی</w:t>
      </w:r>
      <w:r w:rsidRPr="00D21EA1">
        <w:rPr>
          <w:rFonts w:hint="cs"/>
          <w:rtl/>
        </w:rPr>
        <w:t xml:space="preserve"> غذا</w:t>
      </w:r>
      <w:r w:rsidR="00441E27" w:rsidRPr="00D21EA1">
        <w:rPr>
          <w:rFonts w:hint="cs"/>
          <w:rtl/>
        </w:rPr>
        <w:t>ی</w:t>
      </w:r>
      <w:r w:rsidRPr="00D21EA1">
        <w:rPr>
          <w:rFonts w:hint="cs"/>
          <w:rtl/>
        </w:rPr>
        <w:t xml:space="preserve"> ته</w:t>
      </w:r>
      <w:r w:rsidR="00441E27" w:rsidRPr="00D21EA1">
        <w:rPr>
          <w:rFonts w:hint="cs"/>
          <w:rtl/>
        </w:rPr>
        <w:t>ی</w:t>
      </w:r>
      <w:r w:rsidRPr="00D21EA1">
        <w:rPr>
          <w:rFonts w:hint="cs"/>
          <w:rtl/>
        </w:rPr>
        <w:t>ه شده از خرما و پن</w:t>
      </w:r>
      <w:r w:rsidR="00441E27" w:rsidRPr="00D21EA1">
        <w:rPr>
          <w:rFonts w:hint="cs"/>
          <w:rtl/>
        </w:rPr>
        <w:t>ی</w:t>
      </w:r>
      <w:r w:rsidRPr="00D21EA1">
        <w:rPr>
          <w:rFonts w:hint="cs"/>
          <w:rtl/>
        </w:rPr>
        <w:t>ر آم</w:t>
      </w:r>
      <w:r w:rsidR="00441E27" w:rsidRPr="00D21EA1">
        <w:rPr>
          <w:rFonts w:hint="cs"/>
          <w:rtl/>
        </w:rPr>
        <w:t>ی</w:t>
      </w:r>
      <w:r w:rsidRPr="00D21EA1">
        <w:rPr>
          <w:rFonts w:hint="cs"/>
          <w:rtl/>
        </w:rPr>
        <w:t>خته با روغن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آورد</w:t>
      </w:r>
      <w:r w:rsidR="00441E27" w:rsidRPr="00D21EA1">
        <w:rPr>
          <w:rFonts w:hint="cs"/>
          <w:rtl/>
        </w:rPr>
        <w:t>ی</w:t>
      </w:r>
      <w:r w:rsidRPr="00D21EA1">
        <w:rPr>
          <w:rFonts w:hint="cs"/>
          <w:rtl/>
        </w:rPr>
        <w:t>م واز آن خورد سپس خرما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آورده شد و ا</w:t>
      </w:r>
      <w:r w:rsidR="00441E27" w:rsidRPr="00D21EA1">
        <w:rPr>
          <w:rFonts w:hint="cs"/>
          <w:rtl/>
        </w:rPr>
        <w:t>ی</w:t>
      </w:r>
      <w:r w:rsidRPr="00D21EA1">
        <w:rPr>
          <w:rFonts w:hint="cs"/>
          <w:rtl/>
        </w:rPr>
        <w:t>شان از آن م</w:t>
      </w:r>
      <w:r w:rsidR="00441E27" w:rsidRPr="00D21EA1">
        <w:rPr>
          <w:rFonts w:hint="cs"/>
          <w:rtl/>
        </w:rPr>
        <w:t>ی</w:t>
      </w:r>
      <w:r w:rsidRPr="00D21EA1">
        <w:rPr>
          <w:rFonts w:hint="cs"/>
          <w:rtl/>
        </w:rPr>
        <w:t>‌خورد وهسته‌ها</w:t>
      </w:r>
      <w:r w:rsidR="00441E27" w:rsidRPr="00D21EA1">
        <w:rPr>
          <w:rFonts w:hint="cs"/>
          <w:rtl/>
        </w:rPr>
        <w:t>ی</w:t>
      </w:r>
      <w:r w:rsidRPr="00D21EA1">
        <w:rPr>
          <w:rFonts w:hint="cs"/>
          <w:rtl/>
        </w:rPr>
        <w:t xml:space="preserve"> آن را در م</w:t>
      </w:r>
      <w:r w:rsidR="00441E27" w:rsidRPr="00D21EA1">
        <w:rPr>
          <w:rFonts w:hint="cs"/>
          <w:rtl/>
        </w:rPr>
        <w:t>ی</w:t>
      </w:r>
      <w:r w:rsidRPr="00D21EA1">
        <w:rPr>
          <w:rFonts w:hint="cs"/>
          <w:rtl/>
        </w:rPr>
        <w:t>ان دو انگشتشان قرار م</w:t>
      </w:r>
      <w:r w:rsidR="00441E27" w:rsidRPr="00D21EA1">
        <w:rPr>
          <w:rFonts w:hint="cs"/>
          <w:rtl/>
        </w:rPr>
        <w:t>ی</w:t>
      </w:r>
      <w:r w:rsidRPr="00D21EA1">
        <w:rPr>
          <w:rFonts w:hint="cs"/>
          <w:rtl/>
        </w:rPr>
        <w:t xml:space="preserve">‌داد و انگشت سبابه </w:t>
      </w:r>
      <w:r w:rsidR="0088261B" w:rsidRPr="00D21EA1">
        <w:rPr>
          <w:rFonts w:hint="cs"/>
          <w:rtl/>
        </w:rPr>
        <w:t xml:space="preserve">و </w:t>
      </w:r>
      <w:r w:rsidRPr="00D21EA1">
        <w:rPr>
          <w:rFonts w:hint="cs"/>
          <w:rtl/>
        </w:rPr>
        <w:t>م</w:t>
      </w:r>
      <w:r w:rsidR="00441E27" w:rsidRPr="00D21EA1">
        <w:rPr>
          <w:rFonts w:hint="cs"/>
          <w:rtl/>
        </w:rPr>
        <w:t>ی</w:t>
      </w:r>
      <w:r w:rsidRPr="00D21EA1">
        <w:rPr>
          <w:rFonts w:hint="cs"/>
          <w:rtl/>
        </w:rPr>
        <w:t>انه‌</w:t>
      </w:r>
      <w:r w:rsidR="00441E27" w:rsidRPr="00D21EA1">
        <w:rPr>
          <w:rFonts w:hint="cs"/>
          <w:rtl/>
        </w:rPr>
        <w:t>ی</w:t>
      </w:r>
      <w:r w:rsidRPr="00D21EA1">
        <w:rPr>
          <w:rFonts w:hint="cs"/>
          <w:rtl/>
        </w:rPr>
        <w:t xml:space="preserve"> خود را جمع م</w:t>
      </w:r>
      <w:r w:rsidR="00441E27" w:rsidRPr="00D21EA1">
        <w:rPr>
          <w:rFonts w:hint="cs"/>
          <w:rtl/>
        </w:rPr>
        <w:t>ی</w:t>
      </w:r>
      <w:r w:rsidRPr="00D21EA1">
        <w:rPr>
          <w:rFonts w:hint="cs"/>
          <w:rtl/>
        </w:rPr>
        <w:t>‌</w:t>
      </w:r>
      <w:r w:rsidR="007C1A23" w:rsidRPr="00D21EA1">
        <w:rPr>
          <w:rFonts w:hint="cs"/>
          <w:rtl/>
        </w:rPr>
        <w:t>ک</w:t>
      </w:r>
      <w:r w:rsidRPr="00D21EA1">
        <w:rPr>
          <w:rFonts w:hint="cs"/>
          <w:rtl/>
        </w:rPr>
        <w:t>رد سپس برا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آشام</w:t>
      </w:r>
      <w:r w:rsidR="00441E27" w:rsidRPr="00D21EA1">
        <w:rPr>
          <w:rFonts w:hint="cs"/>
          <w:rtl/>
        </w:rPr>
        <w:t>ی</w:t>
      </w:r>
      <w:r w:rsidRPr="00D21EA1">
        <w:rPr>
          <w:rFonts w:hint="cs"/>
          <w:rtl/>
        </w:rPr>
        <w:t>دن</w:t>
      </w:r>
      <w:r w:rsidR="00441E27" w:rsidRPr="00D21EA1">
        <w:rPr>
          <w:rFonts w:hint="cs"/>
          <w:rtl/>
        </w:rPr>
        <w:t>ی</w:t>
      </w:r>
      <w:r w:rsidRPr="00D21EA1">
        <w:rPr>
          <w:rFonts w:hint="cs"/>
          <w:rtl/>
        </w:rPr>
        <w:t xml:space="preserve"> آورده شد واز آن نوش</w:t>
      </w:r>
      <w:r w:rsidR="00441E27" w:rsidRPr="00D21EA1">
        <w:rPr>
          <w:rFonts w:hint="cs"/>
          <w:rtl/>
        </w:rPr>
        <w:t>ی</w:t>
      </w:r>
      <w:r w:rsidRPr="00D21EA1">
        <w:rPr>
          <w:rFonts w:hint="cs"/>
          <w:rtl/>
        </w:rPr>
        <w:t xml:space="preserve">دند، سپس آن را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دردست راست ا</w:t>
      </w:r>
      <w:r w:rsidR="00441E27" w:rsidRPr="00D21EA1">
        <w:rPr>
          <w:rFonts w:hint="cs"/>
          <w:rtl/>
        </w:rPr>
        <w:t>ی</w:t>
      </w:r>
      <w:r w:rsidRPr="00D21EA1">
        <w:rPr>
          <w:rFonts w:hint="cs"/>
          <w:rtl/>
        </w:rPr>
        <w:t>شان بود داد و پدرم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افسار چهارپا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را گرفته بود گفت: برا</w:t>
      </w:r>
      <w:r w:rsidR="00441E27" w:rsidRPr="00D21EA1">
        <w:rPr>
          <w:rFonts w:hint="cs"/>
          <w:rtl/>
        </w:rPr>
        <w:t>ی</w:t>
      </w:r>
      <w:r w:rsidRPr="00D21EA1">
        <w:rPr>
          <w:rFonts w:hint="cs"/>
          <w:rtl/>
        </w:rPr>
        <w:t xml:space="preserve">مان دعا </w:t>
      </w:r>
      <w:r w:rsidR="007C1A23" w:rsidRPr="00D21EA1">
        <w:rPr>
          <w:rFonts w:hint="cs"/>
          <w:rtl/>
        </w:rPr>
        <w:t>ک</w:t>
      </w:r>
      <w:r w:rsidRPr="00D21EA1">
        <w:rPr>
          <w:rFonts w:hint="cs"/>
          <w:rtl/>
        </w:rPr>
        <w:t>ن و ا</w:t>
      </w:r>
      <w:r w:rsidR="00441E27" w:rsidRPr="00D21EA1">
        <w:rPr>
          <w:rFonts w:hint="cs"/>
          <w:rtl/>
        </w:rPr>
        <w:t>ی</w:t>
      </w:r>
      <w:r w:rsidRPr="00D21EA1">
        <w:rPr>
          <w:rFonts w:hint="cs"/>
          <w:rtl/>
        </w:rPr>
        <w:t xml:space="preserve">شان فرمود: </w:t>
      </w:r>
      <w:r w:rsidR="00B80EDB" w:rsidRPr="00B80EDB">
        <w:rPr>
          <w:rStyle w:val="Char7"/>
          <w:rtl/>
        </w:rPr>
        <w:t>«</w:t>
      </w:r>
      <w:r w:rsidRPr="00B80EDB">
        <w:rPr>
          <w:rStyle w:val="Char7"/>
          <w:rtl/>
        </w:rPr>
        <w:t>اَللَّهُمَّ بَارِ</w:t>
      </w:r>
      <w:r w:rsidR="007C1A23" w:rsidRPr="00B80EDB">
        <w:rPr>
          <w:rStyle w:val="Char7"/>
          <w:rtl/>
        </w:rPr>
        <w:t>ک</w:t>
      </w:r>
      <w:r w:rsidRPr="00B80EDB">
        <w:rPr>
          <w:rStyle w:val="Char7"/>
          <w:rtl/>
        </w:rPr>
        <w:t xml:space="preserve"> لَهُمْ فِ</w:t>
      </w:r>
      <w:r w:rsidR="00441E27" w:rsidRPr="00B80EDB">
        <w:rPr>
          <w:rStyle w:val="Char7"/>
          <w:rtl/>
        </w:rPr>
        <w:t>ی</w:t>
      </w:r>
      <w:r w:rsidRPr="00B80EDB">
        <w:rPr>
          <w:rStyle w:val="Char7"/>
          <w:rtl/>
        </w:rPr>
        <w:t>ما رَزَقْتَهُمْ، وَاغْفِرْ لَهُمْ وَارْحَمْهُمْ</w:t>
      </w:r>
      <w:r w:rsidR="00B80EDB" w:rsidRPr="00B80EDB">
        <w:rPr>
          <w:rStyle w:val="Char7"/>
          <w:rtl/>
        </w:rPr>
        <w:t>»</w:t>
      </w:r>
      <w:r w:rsidRPr="00B80EDB">
        <w:rPr>
          <w:rtl/>
        </w:rPr>
        <w:t>:</w:t>
      </w:r>
      <w:r w:rsidRPr="00B80EDB">
        <w:rPr>
          <w:rFonts w:hint="cs"/>
          <w:rtl/>
        </w:rPr>
        <w:t xml:space="preserve"> خداوندا، در آنچه </w:t>
      </w:r>
      <w:r w:rsidR="007C1A23" w:rsidRPr="00B80EDB">
        <w:rPr>
          <w:rFonts w:hint="cs"/>
          <w:rtl/>
        </w:rPr>
        <w:t>ک</w:t>
      </w:r>
      <w:r w:rsidRPr="00B80EDB">
        <w:rPr>
          <w:rFonts w:hint="cs"/>
          <w:rtl/>
        </w:rPr>
        <w:t>ه روز</w:t>
      </w:r>
      <w:r w:rsidR="00441E27" w:rsidRPr="00B80EDB">
        <w:rPr>
          <w:rFonts w:hint="cs"/>
          <w:rtl/>
        </w:rPr>
        <w:t>ی</w:t>
      </w:r>
      <w:r w:rsidRPr="00B80EDB">
        <w:rPr>
          <w:rFonts w:hint="cs"/>
          <w:rtl/>
        </w:rPr>
        <w:t xml:space="preserve"> ا</w:t>
      </w:r>
      <w:r w:rsidR="00441E27" w:rsidRPr="00B80EDB">
        <w:rPr>
          <w:rFonts w:hint="cs"/>
          <w:rtl/>
        </w:rPr>
        <w:t>ی</w:t>
      </w:r>
      <w:r w:rsidRPr="00B80EDB">
        <w:rPr>
          <w:rFonts w:hint="cs"/>
          <w:rtl/>
        </w:rPr>
        <w:t xml:space="preserve">شان </w:t>
      </w:r>
      <w:r w:rsidR="007C1A23" w:rsidRPr="00B80EDB">
        <w:rPr>
          <w:rFonts w:hint="cs"/>
          <w:rtl/>
        </w:rPr>
        <w:t>ک</w:t>
      </w:r>
      <w:r w:rsidRPr="00B80EDB">
        <w:rPr>
          <w:rFonts w:hint="cs"/>
          <w:rtl/>
        </w:rPr>
        <w:t>رده‌ا</w:t>
      </w:r>
      <w:r w:rsidR="00441E27" w:rsidRPr="00B80EDB">
        <w:rPr>
          <w:rFonts w:hint="cs"/>
          <w:rtl/>
        </w:rPr>
        <w:t>ی</w:t>
      </w:r>
      <w:r w:rsidRPr="00B80EDB">
        <w:rPr>
          <w:rFonts w:hint="cs"/>
          <w:rtl/>
        </w:rPr>
        <w:t xml:space="preserve"> برا</w:t>
      </w:r>
      <w:r w:rsidR="00441E27" w:rsidRPr="00B80EDB">
        <w:rPr>
          <w:rFonts w:hint="cs"/>
          <w:rtl/>
        </w:rPr>
        <w:t>ی</w:t>
      </w:r>
      <w:r w:rsidRPr="00B80EDB">
        <w:rPr>
          <w:rFonts w:hint="cs"/>
          <w:rtl/>
        </w:rPr>
        <w:t>شان بر</w:t>
      </w:r>
      <w:r w:rsidR="007C1A23" w:rsidRPr="00B80EDB">
        <w:rPr>
          <w:rFonts w:hint="cs"/>
          <w:rtl/>
        </w:rPr>
        <w:t>ک</w:t>
      </w:r>
      <w:r w:rsidRPr="00B80EDB">
        <w:rPr>
          <w:rFonts w:hint="cs"/>
          <w:rtl/>
        </w:rPr>
        <w:t>ت قرار داده و آنان را ب</w:t>
      </w:r>
      <w:r w:rsidR="00441E27" w:rsidRPr="00B80EDB">
        <w:rPr>
          <w:rFonts w:hint="cs"/>
          <w:rtl/>
        </w:rPr>
        <w:t>ی</w:t>
      </w:r>
      <w:r w:rsidRPr="00B80EDB">
        <w:rPr>
          <w:rFonts w:hint="cs"/>
          <w:rtl/>
        </w:rPr>
        <w:t>امرز و مورد رحمت خود قرار ده»</w:t>
      </w:r>
      <w:r w:rsidRPr="00B80EDB">
        <w:rPr>
          <w:vertAlign w:val="superscript"/>
          <w:rtl/>
        </w:rPr>
        <w:footnoteReference w:id="380"/>
      </w:r>
      <w:r w:rsidR="00B80EDB">
        <w:rPr>
          <w:rFonts w:hint="cs"/>
          <w:rtl/>
        </w:rPr>
        <w:t>.</w:t>
      </w:r>
      <w:r w:rsidRPr="00B80EDB">
        <w:rPr>
          <w:rFonts w:hint="cs"/>
          <w:rtl/>
        </w:rPr>
        <w:t xml:space="preserve"> </w:t>
      </w:r>
    </w:p>
    <w:p w:rsidR="00DE0AAE" w:rsidRPr="00D21EA1" w:rsidRDefault="00DE0AAE" w:rsidP="00B80EDB">
      <w:pPr>
        <w:pStyle w:val="a0"/>
        <w:rPr>
          <w:rStyle w:val="Char0"/>
          <w:rtl/>
        </w:rPr>
      </w:pPr>
      <w:r w:rsidRPr="00D21EA1">
        <w:rPr>
          <w:rFonts w:hint="cs"/>
          <w:rtl/>
        </w:rPr>
        <w:t>از جمله‌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دعاها: در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ابوداود از أنس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آمده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نزد سعدبن عباده </w:t>
      </w:r>
      <w:r w:rsidR="00CF0929" w:rsidRPr="00D21EA1">
        <w:rPr>
          <w:rFonts w:hint="cs"/>
        </w:rPr>
        <w:sym w:font="AGA Arabesque" w:char="F074"/>
      </w:r>
      <w:r w:rsidRPr="00D21EA1">
        <w:rPr>
          <w:rFonts w:hint="cs"/>
          <w:rtl/>
        </w:rPr>
        <w:t xml:space="preserve"> آمد و او نان و روغن آورد و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از آن خورد، سپس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فرمودند: «</w:t>
      </w:r>
      <w:r w:rsidRPr="00B80EDB">
        <w:rPr>
          <w:rStyle w:val="Char7"/>
          <w:rFonts w:hint="cs"/>
          <w:rtl/>
        </w:rPr>
        <w:t>أ</w:t>
      </w:r>
      <w:r w:rsidRPr="00B80EDB">
        <w:rPr>
          <w:rStyle w:val="Char7"/>
          <w:rtl/>
        </w:rPr>
        <w:t>فْطَرَ عِنْدَ</w:t>
      </w:r>
      <w:r w:rsidR="007C1A23" w:rsidRPr="00B80EDB">
        <w:rPr>
          <w:rStyle w:val="Char7"/>
          <w:rtl/>
        </w:rPr>
        <w:t>ک</w:t>
      </w:r>
      <w:r w:rsidRPr="00B80EDB">
        <w:rPr>
          <w:rStyle w:val="Char7"/>
          <w:rtl/>
        </w:rPr>
        <w:t>مُ الصَّائِمُونَ، وَأَ</w:t>
      </w:r>
      <w:r w:rsidR="007C1A23" w:rsidRPr="00B80EDB">
        <w:rPr>
          <w:rStyle w:val="Char7"/>
          <w:rtl/>
        </w:rPr>
        <w:t>ک</w:t>
      </w:r>
      <w:r w:rsidRPr="00B80EDB">
        <w:rPr>
          <w:rStyle w:val="Char7"/>
          <w:rtl/>
        </w:rPr>
        <w:t>لَ طَعَامَ</w:t>
      </w:r>
      <w:r w:rsidR="007C1A23" w:rsidRPr="00B80EDB">
        <w:rPr>
          <w:rStyle w:val="Char7"/>
          <w:rtl/>
        </w:rPr>
        <w:t>ک</w:t>
      </w:r>
      <w:r w:rsidRPr="00B80EDB">
        <w:rPr>
          <w:rStyle w:val="Char7"/>
          <w:rtl/>
        </w:rPr>
        <w:t>مُ الأَبْرَارُ، وَصَلَّتْ عَلَ</w:t>
      </w:r>
      <w:r w:rsidR="00441E27" w:rsidRPr="00B80EDB">
        <w:rPr>
          <w:rStyle w:val="Char7"/>
          <w:rtl/>
        </w:rPr>
        <w:t>ی</w:t>
      </w:r>
      <w:r w:rsidR="007C1A23" w:rsidRPr="00B80EDB">
        <w:rPr>
          <w:rStyle w:val="Char7"/>
          <w:rtl/>
        </w:rPr>
        <w:t>ک</w:t>
      </w:r>
      <w:r w:rsidRPr="00B80EDB">
        <w:rPr>
          <w:rStyle w:val="Char7"/>
          <w:rtl/>
        </w:rPr>
        <w:t>مُ الْمَلائِ</w:t>
      </w:r>
      <w:r w:rsidR="007C1A23" w:rsidRPr="00B80EDB">
        <w:rPr>
          <w:rStyle w:val="Char7"/>
          <w:rtl/>
        </w:rPr>
        <w:t>ک</w:t>
      </w:r>
      <w:r w:rsidR="0088261B" w:rsidRPr="00B80EDB">
        <w:rPr>
          <w:rStyle w:val="Char7"/>
          <w:rtl/>
        </w:rPr>
        <w:t>ة</w:t>
      </w:r>
      <w:r w:rsidRPr="00B80EDB">
        <w:rPr>
          <w:rtl/>
        </w:rPr>
        <w:t>:</w:t>
      </w:r>
      <w:r w:rsidRPr="00B80EDB">
        <w:rPr>
          <w:rFonts w:hint="cs"/>
          <w:rtl/>
        </w:rPr>
        <w:t xml:space="preserve"> روزه داران نزد شما افطار </w:t>
      </w:r>
      <w:r w:rsidR="007C1A23" w:rsidRPr="00B80EDB">
        <w:rPr>
          <w:rFonts w:hint="cs"/>
          <w:rtl/>
        </w:rPr>
        <w:t>ک</w:t>
      </w:r>
      <w:r w:rsidRPr="00B80EDB">
        <w:rPr>
          <w:rFonts w:hint="cs"/>
          <w:rtl/>
        </w:rPr>
        <w:t>نند و ن</w:t>
      </w:r>
      <w:r w:rsidR="00441E27" w:rsidRPr="00B80EDB">
        <w:rPr>
          <w:rFonts w:hint="cs"/>
          <w:rtl/>
        </w:rPr>
        <w:t>ی</w:t>
      </w:r>
      <w:r w:rsidR="007C1A23" w:rsidRPr="00B80EDB">
        <w:rPr>
          <w:rFonts w:hint="cs"/>
          <w:rtl/>
        </w:rPr>
        <w:t>ک</w:t>
      </w:r>
      <w:r w:rsidRPr="00B80EDB">
        <w:rPr>
          <w:rFonts w:hint="cs"/>
          <w:rtl/>
        </w:rPr>
        <w:t>و</w:t>
      </w:r>
      <w:r w:rsidR="007C1A23" w:rsidRPr="00B80EDB">
        <w:rPr>
          <w:rFonts w:hint="cs"/>
          <w:rtl/>
        </w:rPr>
        <w:t>ک</w:t>
      </w:r>
      <w:r w:rsidRPr="00B80EDB">
        <w:rPr>
          <w:rFonts w:hint="cs"/>
          <w:rtl/>
        </w:rPr>
        <w:t>اران غذا</w:t>
      </w:r>
      <w:r w:rsidR="00441E27" w:rsidRPr="00B80EDB">
        <w:rPr>
          <w:rFonts w:hint="cs"/>
          <w:rtl/>
        </w:rPr>
        <w:t>ی</w:t>
      </w:r>
      <w:r w:rsidRPr="00B80EDB">
        <w:rPr>
          <w:rFonts w:hint="cs"/>
          <w:rtl/>
        </w:rPr>
        <w:t xml:space="preserve"> شما را بخورند و فرشتگان بر شما درود فرستند»</w:t>
      </w:r>
      <w:r w:rsidRPr="00B80EDB">
        <w:rPr>
          <w:vertAlign w:val="superscript"/>
          <w:rtl/>
        </w:rPr>
        <w:footnoteReference w:id="381"/>
      </w:r>
      <w:r w:rsidR="00B80EDB">
        <w:rPr>
          <w:rFonts w:hint="cs"/>
          <w:rtl/>
        </w:rPr>
        <w:t>.</w:t>
      </w:r>
      <w:r w:rsidRPr="00B80EDB">
        <w:rPr>
          <w:rFonts w:hint="cs"/>
          <w:rtl/>
        </w:rPr>
        <w:t xml:space="preserve"> برا</w:t>
      </w:r>
      <w:r w:rsidR="00441E27" w:rsidRPr="00B80EDB">
        <w:rPr>
          <w:rFonts w:hint="cs"/>
          <w:rtl/>
        </w:rPr>
        <w:t>ی</w:t>
      </w:r>
      <w:r w:rsidRPr="00B80EDB">
        <w:rPr>
          <w:rFonts w:hint="cs"/>
          <w:rtl/>
        </w:rPr>
        <w:t xml:space="preserve"> فرد مسلمان چه ز</w:t>
      </w:r>
      <w:r w:rsidR="00441E27" w:rsidRPr="00B80EDB">
        <w:rPr>
          <w:rFonts w:hint="cs"/>
          <w:rtl/>
        </w:rPr>
        <w:t>ی</w:t>
      </w:r>
      <w:r w:rsidRPr="00B80EDB">
        <w:rPr>
          <w:rFonts w:hint="cs"/>
          <w:rtl/>
        </w:rPr>
        <w:t xml:space="preserve">باست </w:t>
      </w:r>
      <w:r w:rsidR="007C1A23" w:rsidRPr="00B80EDB">
        <w:rPr>
          <w:rFonts w:hint="cs"/>
          <w:rtl/>
        </w:rPr>
        <w:t>ک</w:t>
      </w:r>
      <w:r w:rsidRPr="00B80EDB">
        <w:rPr>
          <w:rFonts w:hint="cs"/>
          <w:rtl/>
        </w:rPr>
        <w:t>ه در غذا خوردن آداب و اذ</w:t>
      </w:r>
      <w:r w:rsidR="007C1A23" w:rsidRPr="00B80EDB">
        <w:rPr>
          <w:rFonts w:hint="cs"/>
          <w:rtl/>
        </w:rPr>
        <w:t>ک</w:t>
      </w:r>
      <w:r w:rsidRPr="00B80EDB">
        <w:rPr>
          <w:rFonts w:hint="cs"/>
          <w:rtl/>
        </w:rPr>
        <w:t>ار آن را رعا</w:t>
      </w:r>
      <w:r w:rsidR="00441E27" w:rsidRPr="00B80EDB">
        <w:rPr>
          <w:rFonts w:hint="cs"/>
          <w:rtl/>
        </w:rPr>
        <w:t>ی</w:t>
      </w:r>
      <w:r w:rsidRPr="00B80EDB">
        <w:rPr>
          <w:rFonts w:hint="cs"/>
          <w:rtl/>
        </w:rPr>
        <w:t xml:space="preserve">ت </w:t>
      </w:r>
      <w:r w:rsidR="007C1A23" w:rsidRPr="00B80EDB">
        <w:rPr>
          <w:rFonts w:hint="cs"/>
          <w:rtl/>
        </w:rPr>
        <w:t>ک</w:t>
      </w:r>
      <w:r w:rsidRPr="00B80EDB">
        <w:rPr>
          <w:rFonts w:hint="cs"/>
          <w:rtl/>
        </w:rPr>
        <w:t>ند تا ا</w:t>
      </w:r>
      <w:r w:rsidR="00441E27" w:rsidRPr="00B80EDB">
        <w:rPr>
          <w:rFonts w:hint="cs"/>
          <w:rtl/>
        </w:rPr>
        <w:t>ی</w:t>
      </w:r>
      <w:r w:rsidRPr="00B80EDB">
        <w:rPr>
          <w:rFonts w:hint="cs"/>
          <w:rtl/>
        </w:rPr>
        <w:t xml:space="preserve">ن </w:t>
      </w:r>
      <w:r w:rsidR="007C1A23" w:rsidRPr="00B80EDB">
        <w:rPr>
          <w:rFonts w:hint="cs"/>
          <w:rtl/>
        </w:rPr>
        <w:t>ک</w:t>
      </w:r>
      <w:r w:rsidRPr="00B80EDB">
        <w:rPr>
          <w:rFonts w:hint="cs"/>
          <w:rtl/>
        </w:rPr>
        <w:t>ار سبب با بر</w:t>
      </w:r>
      <w:r w:rsidR="007C1A23" w:rsidRPr="00B80EDB">
        <w:rPr>
          <w:rFonts w:hint="cs"/>
          <w:rtl/>
        </w:rPr>
        <w:t>ک</w:t>
      </w:r>
      <w:r w:rsidRPr="00B80EDB">
        <w:rPr>
          <w:rFonts w:hint="cs"/>
          <w:rtl/>
        </w:rPr>
        <w:t>ت‌تر شدن غذا، و دلپذ</w:t>
      </w:r>
      <w:r w:rsidR="00441E27" w:rsidRPr="00B80EDB">
        <w:rPr>
          <w:rFonts w:hint="cs"/>
          <w:rtl/>
        </w:rPr>
        <w:t>ی</w:t>
      </w:r>
      <w:r w:rsidRPr="00B80EDB">
        <w:rPr>
          <w:rFonts w:hint="cs"/>
          <w:rtl/>
        </w:rPr>
        <w:t>ر‌تر شدن و سودمند‌تر گشتن آن برا</w:t>
      </w:r>
      <w:r w:rsidR="00441E27" w:rsidRPr="00B80EDB">
        <w:rPr>
          <w:rFonts w:hint="cs"/>
          <w:rtl/>
        </w:rPr>
        <w:t>ی</w:t>
      </w:r>
      <w:r w:rsidRPr="00B80EDB">
        <w:rPr>
          <w:rFonts w:hint="cs"/>
          <w:rtl/>
        </w:rPr>
        <w:t>ش گردد.</w:t>
      </w:r>
    </w:p>
    <w:p w:rsidR="00B80EDB" w:rsidRDefault="00DE0AAE" w:rsidP="00B80EDB">
      <w:pPr>
        <w:pStyle w:val="a0"/>
        <w:rPr>
          <w:rtl/>
        </w:rPr>
      </w:pPr>
      <w:r w:rsidRPr="00D21EA1">
        <w:rPr>
          <w:rFonts w:hint="cs"/>
          <w:rtl/>
        </w:rPr>
        <w:t>امام احمد</w:t>
      </w:r>
      <w:r w:rsidR="00B80EDB">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«هرگاه چهار و</w:t>
      </w:r>
      <w:r w:rsidR="00441E27" w:rsidRPr="00D21EA1">
        <w:rPr>
          <w:rFonts w:hint="cs"/>
          <w:rtl/>
        </w:rPr>
        <w:t>ی</w:t>
      </w:r>
      <w:r w:rsidRPr="00D21EA1">
        <w:rPr>
          <w:rFonts w:hint="cs"/>
          <w:rtl/>
        </w:rPr>
        <w:t>ژگ</w:t>
      </w:r>
      <w:r w:rsidR="00441E27" w:rsidRPr="00D21EA1">
        <w:rPr>
          <w:rFonts w:hint="cs"/>
          <w:rtl/>
        </w:rPr>
        <w:t>ی</w:t>
      </w:r>
      <w:r w:rsidRPr="00D21EA1">
        <w:rPr>
          <w:rFonts w:hint="cs"/>
          <w:rtl/>
        </w:rPr>
        <w:t xml:space="preserve"> در غذا جمع شود غذا</w:t>
      </w:r>
      <w:r w:rsidR="00441E27" w:rsidRPr="00D21EA1">
        <w:rPr>
          <w:rFonts w:hint="cs"/>
          <w:rtl/>
        </w:rPr>
        <w:t>یی</w:t>
      </w:r>
      <w:r w:rsidRPr="00D21EA1">
        <w:rPr>
          <w:rFonts w:hint="cs"/>
          <w:rtl/>
        </w:rPr>
        <w:t xml:space="preserve"> </w:t>
      </w:r>
      <w:r w:rsidR="00A23340" w:rsidRPr="00D21EA1">
        <w:rPr>
          <w:rFonts w:hint="cs"/>
          <w:rtl/>
        </w:rPr>
        <w:t>کامل</w:t>
      </w:r>
      <w:r w:rsidRPr="00D21EA1">
        <w:rPr>
          <w:rFonts w:hint="cs"/>
          <w:rtl/>
        </w:rPr>
        <w:t xml:space="preserve"> است: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ابتدا</w:t>
      </w:r>
      <w:r w:rsidR="00441E27" w:rsidRPr="00D21EA1">
        <w:rPr>
          <w:rFonts w:hint="cs"/>
          <w:rtl/>
        </w:rPr>
        <w:t>ی</w:t>
      </w:r>
      <w:r w:rsidRPr="00D21EA1">
        <w:rPr>
          <w:rFonts w:hint="cs"/>
          <w:rtl/>
        </w:rPr>
        <w:t xml:space="preserve"> آن </w:t>
      </w:r>
      <w:r w:rsidR="00B9640A" w:rsidRPr="00D21EA1">
        <w:rPr>
          <w:rFonts w:hint="cs"/>
          <w:rtl/>
        </w:rPr>
        <w:t>بسم الله</w:t>
      </w:r>
      <w:r w:rsidRPr="00D21EA1">
        <w:rPr>
          <w:rFonts w:hint="cs"/>
          <w:rtl/>
        </w:rPr>
        <w:t xml:space="preserve"> گفته شود و در پا</w:t>
      </w:r>
      <w:r w:rsidR="00441E27" w:rsidRPr="00D21EA1">
        <w:rPr>
          <w:rFonts w:hint="cs"/>
          <w:rtl/>
        </w:rPr>
        <w:t>ی</w:t>
      </w:r>
      <w:r w:rsidRPr="00D21EA1">
        <w:rPr>
          <w:rFonts w:hint="cs"/>
          <w:rtl/>
        </w:rPr>
        <w:t>انش حمد و ستا</w:t>
      </w:r>
      <w:r w:rsidR="00441E27" w:rsidRPr="00D21EA1">
        <w:rPr>
          <w:rFonts w:hint="cs"/>
          <w:rtl/>
        </w:rPr>
        <w:t>ی</w:t>
      </w:r>
      <w:r w:rsidRPr="00D21EA1">
        <w:rPr>
          <w:rFonts w:hint="cs"/>
          <w:rtl/>
        </w:rPr>
        <w:t>ش خدا به جا</w:t>
      </w:r>
      <w:r w:rsidR="00441E27" w:rsidRPr="00D21EA1">
        <w:rPr>
          <w:rFonts w:hint="cs"/>
          <w:rtl/>
        </w:rPr>
        <w:t>ی</w:t>
      </w:r>
      <w:r w:rsidRPr="00D21EA1">
        <w:rPr>
          <w:rFonts w:hint="cs"/>
          <w:rtl/>
        </w:rPr>
        <w:t xml:space="preserve"> آورده شود، وافراد ز</w:t>
      </w:r>
      <w:r w:rsidR="00441E27" w:rsidRPr="00D21EA1">
        <w:rPr>
          <w:rFonts w:hint="cs"/>
          <w:rtl/>
        </w:rPr>
        <w:t>ی</w:t>
      </w:r>
      <w:r w:rsidRPr="00D21EA1">
        <w:rPr>
          <w:rFonts w:hint="cs"/>
          <w:rtl/>
        </w:rPr>
        <w:t>اد</w:t>
      </w:r>
      <w:r w:rsidR="00441E27" w:rsidRPr="00D21EA1">
        <w:rPr>
          <w:rFonts w:hint="cs"/>
          <w:rtl/>
        </w:rPr>
        <w:t>ی</w:t>
      </w:r>
      <w:r w:rsidRPr="00D21EA1">
        <w:rPr>
          <w:rFonts w:hint="cs"/>
          <w:rtl/>
        </w:rPr>
        <w:t xml:space="preserve"> از آن غذا بخورند و غذا</w:t>
      </w:r>
      <w:r w:rsidR="00441E27" w:rsidRPr="00D21EA1">
        <w:rPr>
          <w:rFonts w:hint="cs"/>
          <w:rtl/>
        </w:rPr>
        <w:t>یی</w:t>
      </w:r>
      <w:r w:rsidRPr="00D21EA1">
        <w:rPr>
          <w:rFonts w:hint="cs"/>
          <w:rtl/>
        </w:rPr>
        <w:t xml:space="preserve"> حلال باشد»</w:t>
      </w:r>
      <w:r w:rsidR="00B80EDB">
        <w:rPr>
          <w:rFonts w:hint="cs"/>
          <w:rtl/>
        </w:rPr>
        <w:t>.</w:t>
      </w:r>
    </w:p>
    <w:p w:rsidR="00B80EDB" w:rsidRDefault="00B80EDB" w:rsidP="00B80EDB">
      <w:pPr>
        <w:pStyle w:val="a0"/>
        <w:rPr>
          <w:rtl/>
        </w:rPr>
        <w:sectPr w:rsidR="00B80EDB" w:rsidSect="00BA4F8F">
          <w:headerReference w:type="default" r:id="rId83"/>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80EDB">
      <w:pPr>
        <w:pStyle w:val="Heading1"/>
        <w:rPr>
          <w:rtl/>
        </w:rPr>
      </w:pPr>
      <w:bookmarkStart w:id="124" w:name="_Toc409705522"/>
      <w:bookmarkStart w:id="125" w:name="_Toc410179369"/>
      <w:r w:rsidRPr="00D21EA1">
        <w:rPr>
          <w:rFonts w:hint="cs"/>
          <w:rtl/>
        </w:rPr>
        <w:t>۱</w:t>
      </w:r>
      <w:r w:rsidR="00114CB5" w:rsidRPr="00D21EA1">
        <w:rPr>
          <w:rFonts w:hint="cs"/>
          <w:rtl/>
        </w:rPr>
        <w:t>۷</w:t>
      </w:r>
      <w:r w:rsidR="000817A7" w:rsidRPr="00D21EA1">
        <w:rPr>
          <w:rFonts w:hint="cs"/>
          <w:rtl/>
        </w:rPr>
        <w:t>۰</w:t>
      </w:r>
      <w:r w:rsidR="00B80EDB">
        <w:rPr>
          <w:rFonts w:hint="cs"/>
          <w:rtl/>
        </w:rPr>
        <w:t>-</w:t>
      </w:r>
      <w:r w:rsidR="00DE0AAE" w:rsidRPr="00D21EA1">
        <w:rPr>
          <w:rFonts w:hint="cs"/>
          <w:rtl/>
        </w:rPr>
        <w:t xml:space="preserve"> آنچه درباره‌</w:t>
      </w:r>
      <w:r w:rsidR="00441E27" w:rsidRPr="00D21EA1">
        <w:rPr>
          <w:rFonts w:hint="cs"/>
          <w:rtl/>
        </w:rPr>
        <w:t>ی</w:t>
      </w:r>
      <w:r w:rsidR="00DE0AAE" w:rsidRPr="00D21EA1">
        <w:rPr>
          <w:rFonts w:hint="cs"/>
          <w:rtl/>
        </w:rPr>
        <w:t xml:space="preserve"> سلام نقل شده</w:t>
      </w:r>
      <w:r w:rsidR="00A23340" w:rsidRPr="00D21EA1">
        <w:rPr>
          <w:rFonts w:hint="cs"/>
          <w:rtl/>
        </w:rPr>
        <w:t xml:space="preserve"> است</w:t>
      </w:r>
      <w:bookmarkEnd w:id="124"/>
      <w:bookmarkEnd w:id="125"/>
    </w:p>
    <w:p w:rsidR="00A07665" w:rsidRDefault="00DE0AAE" w:rsidP="00D21EA1">
      <w:pPr>
        <w:pStyle w:val="a0"/>
        <w:rPr>
          <w:rtl/>
        </w:rPr>
      </w:pPr>
      <w:r w:rsidRPr="00D21EA1">
        <w:rPr>
          <w:rFonts w:hint="cs"/>
          <w:rtl/>
        </w:rPr>
        <w:t>از جمله آداب قابل تحس</w:t>
      </w:r>
      <w:r w:rsidR="00441E27" w:rsidRPr="00D21EA1">
        <w:rPr>
          <w:rFonts w:hint="cs"/>
          <w:rtl/>
        </w:rPr>
        <w:t>ی</w:t>
      </w:r>
      <w:r w:rsidRPr="00D21EA1">
        <w:rPr>
          <w:rFonts w:hint="cs"/>
          <w:rtl/>
        </w:rPr>
        <w:t>ن و و</w:t>
      </w:r>
      <w:r w:rsidR="00441E27" w:rsidRPr="00D21EA1">
        <w:rPr>
          <w:rFonts w:hint="cs"/>
          <w:rtl/>
        </w:rPr>
        <w:t>ی</w:t>
      </w:r>
      <w:r w:rsidRPr="00D21EA1">
        <w:rPr>
          <w:rFonts w:hint="cs"/>
          <w:rtl/>
        </w:rPr>
        <w:t>ژگ</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ممتاز اسلام، انتشار و رواج دادن سلام است،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سلام، درود مؤمن</w:t>
      </w:r>
      <w:r w:rsidR="00A23340" w:rsidRPr="00D21EA1">
        <w:rPr>
          <w:rFonts w:hint="cs"/>
          <w:rtl/>
        </w:rPr>
        <w:t>ا</w:t>
      </w:r>
      <w:r w:rsidRPr="00D21EA1">
        <w:rPr>
          <w:rFonts w:hint="cs"/>
          <w:rtl/>
        </w:rPr>
        <w:t>ن، و شعار موحد</w:t>
      </w:r>
      <w:r w:rsidR="00A23340" w:rsidRPr="00D21EA1">
        <w:rPr>
          <w:rFonts w:hint="cs"/>
          <w:rtl/>
        </w:rPr>
        <w:t>ا</w:t>
      </w:r>
      <w:r w:rsidRPr="00D21EA1">
        <w:rPr>
          <w:rFonts w:hint="cs"/>
          <w:rtl/>
        </w:rPr>
        <w:t>ن، و فراخواننده به برادر</w:t>
      </w:r>
      <w:r w:rsidR="00441E27" w:rsidRPr="00D21EA1">
        <w:rPr>
          <w:rFonts w:hint="cs"/>
          <w:rtl/>
        </w:rPr>
        <w:t>ی</w:t>
      </w:r>
      <w:r w:rsidRPr="00D21EA1">
        <w:rPr>
          <w:rFonts w:hint="cs"/>
          <w:rtl/>
        </w:rPr>
        <w:t xml:space="preserve"> و الفت و محبت م</w:t>
      </w:r>
      <w:r w:rsidR="00441E27" w:rsidRPr="00D21EA1">
        <w:rPr>
          <w:rFonts w:hint="cs"/>
          <w:rtl/>
        </w:rPr>
        <w:t>ی</w:t>
      </w:r>
      <w:r w:rsidRPr="00D21EA1">
        <w:rPr>
          <w:rFonts w:hint="cs"/>
          <w:rtl/>
        </w:rPr>
        <w:t>ان مسلمانان است، سلام درود</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ت و پا</w:t>
      </w:r>
      <w:r w:rsidR="007C1A23" w:rsidRPr="00D21EA1">
        <w:rPr>
          <w:rFonts w:hint="cs"/>
          <w:rtl/>
        </w:rPr>
        <w:t>ک</w:t>
      </w:r>
      <w:r w:rsidR="00441E27" w:rsidRPr="00D21EA1">
        <w:rPr>
          <w:rFonts w:hint="cs"/>
          <w:rtl/>
        </w:rPr>
        <w:t>ی</w:t>
      </w:r>
      <w:r w:rsidRPr="00D21EA1">
        <w:rPr>
          <w:rFonts w:hint="cs"/>
          <w:rtl/>
        </w:rPr>
        <w:t xml:space="preserve">زه است، هم‌چنان </w:t>
      </w:r>
      <w:r w:rsidR="007C1A23" w:rsidRPr="00D21EA1">
        <w:rPr>
          <w:rFonts w:hint="cs"/>
          <w:rtl/>
        </w:rPr>
        <w:t>ک</w:t>
      </w:r>
      <w:r w:rsidRPr="00D21EA1">
        <w:rPr>
          <w:rFonts w:hint="cs"/>
          <w:rtl/>
        </w:rPr>
        <w:t>ه پروردگار جهان</w:t>
      </w:r>
      <w:r w:rsidR="00441E27" w:rsidRPr="00D21EA1">
        <w:rPr>
          <w:rFonts w:hint="cs"/>
          <w:rtl/>
        </w:rPr>
        <w:t>ی</w:t>
      </w:r>
      <w:r w:rsidRPr="00D21EA1">
        <w:rPr>
          <w:rFonts w:hint="cs"/>
          <w:rtl/>
        </w:rPr>
        <w:t>ان آن را چن</w:t>
      </w:r>
      <w:r w:rsidR="00441E27" w:rsidRPr="00D21EA1">
        <w:rPr>
          <w:rFonts w:hint="cs"/>
          <w:rtl/>
        </w:rPr>
        <w:t>ی</w:t>
      </w:r>
      <w:r w:rsidRPr="00D21EA1">
        <w:rPr>
          <w:rFonts w:hint="cs"/>
          <w:rtl/>
        </w:rPr>
        <w:t>ن توص</w:t>
      </w:r>
      <w:r w:rsidR="00441E27" w:rsidRPr="00D21EA1">
        <w:rPr>
          <w:rFonts w:hint="cs"/>
          <w:rtl/>
        </w:rPr>
        <w:t>ی</w:t>
      </w:r>
      <w:r w:rsidRPr="00D21EA1">
        <w:rPr>
          <w:rFonts w:hint="cs"/>
          <w:rtl/>
        </w:rPr>
        <w:t xml:space="preserve">ف نموده آن جا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A07D67" w:rsidRDefault="00A07665" w:rsidP="00A07D67">
      <w:pPr>
        <w:pStyle w:val="aa"/>
        <w:rPr>
          <w:rFonts w:ascii="Traditional Arabic" w:hAnsi="Traditional Arabic" w:cs="Traditional Arabic"/>
          <w:spacing w:val="3"/>
          <w:rtl/>
        </w:rPr>
      </w:pPr>
      <w:r w:rsidRPr="00A07D67">
        <w:rPr>
          <w:rFonts w:ascii="Traditional Arabic" w:hAnsi="Traditional Arabic" w:cs="Traditional Arabic"/>
          <w:spacing w:val="3"/>
          <w:rtl/>
        </w:rPr>
        <w:t>﴿</w:t>
      </w:r>
      <w:r w:rsidR="00CE6547" w:rsidRPr="00A07D67">
        <w:rPr>
          <w:spacing w:val="3"/>
          <w:rtl/>
        </w:rPr>
        <w:t>فَإِذَا دَخَلۡتُم بُيُ</w:t>
      </w:r>
      <w:r w:rsidR="00CE6547" w:rsidRPr="00A07D67">
        <w:rPr>
          <w:rFonts w:hint="cs"/>
          <w:spacing w:val="3"/>
          <w:rtl/>
        </w:rPr>
        <w:t>وتٗا</w:t>
      </w:r>
      <w:r w:rsidR="00CE6547" w:rsidRPr="00A07D67">
        <w:rPr>
          <w:spacing w:val="3"/>
          <w:rtl/>
        </w:rPr>
        <w:t xml:space="preserve"> فَسَلِّمُواْ عَلَىٰٓ أَنفُسِكُمۡ تَحِيَّةٗ مِّنۡ عِندِ </w:t>
      </w:r>
      <w:r w:rsidR="00CE6547" w:rsidRPr="00A07D67">
        <w:rPr>
          <w:rFonts w:hint="cs"/>
          <w:spacing w:val="3"/>
          <w:rtl/>
        </w:rPr>
        <w:t>ٱللَّهِ</w:t>
      </w:r>
      <w:r w:rsidR="00CE6547" w:rsidRPr="00A07D67">
        <w:rPr>
          <w:spacing w:val="3"/>
          <w:rtl/>
        </w:rPr>
        <w:t xml:space="preserve"> مُبَٰرَكَةٗ طَيِّبَةٗۚ</w:t>
      </w:r>
      <w:r w:rsidRPr="00A07D67">
        <w:rPr>
          <w:rFonts w:ascii="Traditional Arabic" w:hAnsi="Traditional Arabic" w:cs="Traditional Arabic"/>
          <w:spacing w:val="3"/>
          <w:rtl/>
        </w:rPr>
        <w:t>﴾</w:t>
      </w:r>
    </w:p>
    <w:p w:rsidR="00DE0AAE" w:rsidRPr="00A07D67" w:rsidRDefault="00A07665" w:rsidP="00A07D67">
      <w:pPr>
        <w:pStyle w:val="ae"/>
        <w:rPr>
          <w:rtl/>
        </w:rPr>
      </w:pPr>
      <w:r w:rsidRPr="00A07D67">
        <w:rPr>
          <w:rFonts w:hint="cs"/>
          <w:rtl/>
        </w:rPr>
        <w:t xml:space="preserve"> </w:t>
      </w:r>
      <w:r w:rsidRPr="00A07D67">
        <w:rPr>
          <w:rFonts w:hint="cs"/>
          <w:rtl/>
        </w:rPr>
        <w:tab/>
      </w:r>
      <w:r w:rsidRPr="00A07D67">
        <w:rPr>
          <w:rStyle w:val="Char8"/>
          <w:rFonts w:hint="cs"/>
          <w:spacing w:val="3"/>
          <w:rtl/>
        </w:rPr>
        <w:t>[النور: 61]</w:t>
      </w:r>
      <w:r w:rsidRPr="00A07D67">
        <w:rPr>
          <w:rStyle w:val="Char0"/>
          <w:rFonts w:hint="cs"/>
          <w:spacing w:val="3"/>
          <w:rtl/>
        </w:rPr>
        <w:t>.</w:t>
      </w:r>
      <w:r w:rsidR="00DE0AAE" w:rsidRPr="00A07D67">
        <w:rPr>
          <w:rFonts w:hint="cs"/>
          <w:rtl/>
        </w:rPr>
        <w:t xml:space="preserve"> </w:t>
      </w:r>
    </w:p>
    <w:p w:rsidR="00DE0AAE" w:rsidRPr="00B80EDB" w:rsidRDefault="00DE0AAE" w:rsidP="00B80EDB">
      <w:pPr>
        <w:pStyle w:val="ac"/>
        <w:rPr>
          <w:rtl/>
        </w:rPr>
      </w:pPr>
      <w:r w:rsidRPr="00B80EDB">
        <w:rPr>
          <w:rFonts w:hint="cs"/>
          <w:rtl/>
        </w:rPr>
        <w:t>«هنگام داخل شدن به خانه‌ها برهمد</w:t>
      </w:r>
      <w:r w:rsidR="00441E27" w:rsidRPr="00B80EDB">
        <w:rPr>
          <w:rFonts w:hint="cs"/>
          <w:rtl/>
        </w:rPr>
        <w:t>ی</w:t>
      </w:r>
      <w:r w:rsidRPr="00B80EDB">
        <w:rPr>
          <w:rFonts w:hint="cs"/>
          <w:rtl/>
        </w:rPr>
        <w:t xml:space="preserve">گر سلام </w:t>
      </w:r>
      <w:r w:rsidR="007C1A23" w:rsidRPr="00B80EDB">
        <w:rPr>
          <w:rFonts w:hint="cs"/>
          <w:rtl/>
        </w:rPr>
        <w:t>ک</w:t>
      </w:r>
      <w:r w:rsidRPr="00B80EDB">
        <w:rPr>
          <w:rFonts w:hint="cs"/>
          <w:rtl/>
        </w:rPr>
        <w:t>ن</w:t>
      </w:r>
      <w:r w:rsidR="00441E27" w:rsidRPr="00B80EDB">
        <w:rPr>
          <w:rFonts w:hint="cs"/>
          <w:rtl/>
        </w:rPr>
        <w:t>ی</w:t>
      </w:r>
      <w:r w:rsidRPr="00B80EDB">
        <w:rPr>
          <w:rFonts w:hint="cs"/>
          <w:rtl/>
        </w:rPr>
        <w:t>د سلام پر بر</w:t>
      </w:r>
      <w:r w:rsidR="007C1A23" w:rsidRPr="00B80EDB">
        <w:rPr>
          <w:rFonts w:hint="cs"/>
          <w:rtl/>
        </w:rPr>
        <w:t>ک</w:t>
      </w:r>
      <w:r w:rsidRPr="00B80EDB">
        <w:rPr>
          <w:rFonts w:hint="cs"/>
          <w:rtl/>
        </w:rPr>
        <w:t xml:space="preserve">ت </w:t>
      </w:r>
      <w:r w:rsidR="00441E27" w:rsidRPr="00B80EDB">
        <w:rPr>
          <w:rtl/>
        </w:rPr>
        <w:t>[</w:t>
      </w:r>
      <w:r w:rsidRPr="00B80EDB">
        <w:rPr>
          <w:rFonts w:hint="cs"/>
          <w:rtl/>
        </w:rPr>
        <w:t>ودرود</w:t>
      </w:r>
      <w:r w:rsidR="00441E27" w:rsidRPr="00B80EDB">
        <w:rPr>
          <w:rtl/>
        </w:rPr>
        <w:t>]</w:t>
      </w:r>
      <w:r w:rsidRPr="00B80EDB">
        <w:rPr>
          <w:rFonts w:hint="cs"/>
          <w:rtl/>
        </w:rPr>
        <w:t xml:space="preserve"> پا</w:t>
      </w:r>
      <w:r w:rsidR="007C1A23" w:rsidRPr="00B80EDB">
        <w:rPr>
          <w:rFonts w:hint="cs"/>
          <w:rtl/>
        </w:rPr>
        <w:t>ک</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 xml:space="preserve">ه به فرمان خدا مقرر است». </w:t>
      </w:r>
    </w:p>
    <w:p w:rsidR="00A07665" w:rsidRDefault="00DE0AAE" w:rsidP="00D21EA1">
      <w:pPr>
        <w:pStyle w:val="a0"/>
        <w:rPr>
          <w:rtl/>
        </w:rPr>
      </w:pPr>
      <w:r w:rsidRPr="00D21EA1">
        <w:rPr>
          <w:rFonts w:hint="cs"/>
          <w:rtl/>
        </w:rPr>
        <w:t>سلام، درود بهشت</w:t>
      </w:r>
      <w:r w:rsidR="00441E27" w:rsidRPr="00D21EA1">
        <w:rPr>
          <w:rFonts w:hint="cs"/>
          <w:rtl/>
        </w:rPr>
        <w:t>ی</w:t>
      </w:r>
      <w:r w:rsidRPr="00D21EA1">
        <w:rPr>
          <w:rFonts w:hint="cs"/>
          <w:rtl/>
        </w:rPr>
        <w:t xml:space="preserve">ان است، فرشتگان </w:t>
      </w:r>
      <w:r w:rsidR="007C1A23" w:rsidRPr="00D21EA1">
        <w:rPr>
          <w:rFonts w:hint="cs"/>
          <w:rtl/>
        </w:rPr>
        <w:t>ک</w:t>
      </w:r>
      <w:r w:rsidRPr="00D21EA1">
        <w:rPr>
          <w:rFonts w:hint="cs"/>
          <w:rtl/>
        </w:rPr>
        <w:t>رام با گفتن آن به ا</w:t>
      </w:r>
      <w:r w:rsidR="00441E27" w:rsidRPr="00D21EA1">
        <w:rPr>
          <w:rFonts w:hint="cs"/>
          <w:rtl/>
        </w:rPr>
        <w:t>ی</w:t>
      </w:r>
      <w:r w:rsidRPr="00D21EA1">
        <w:rPr>
          <w:rFonts w:hint="cs"/>
          <w:rtl/>
        </w:rPr>
        <w:t>شان درود م</w:t>
      </w:r>
      <w:r w:rsidR="00441E27" w:rsidRPr="00D21EA1">
        <w:rPr>
          <w:rFonts w:hint="cs"/>
          <w:rtl/>
        </w:rPr>
        <w:t>ی</w:t>
      </w:r>
      <w:r w:rsidRPr="00D21EA1">
        <w:rPr>
          <w:rFonts w:hint="cs"/>
          <w:rtl/>
        </w:rPr>
        <w:t>‌فرستند و آن هنگام</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بهشت</w:t>
      </w:r>
      <w:r w:rsidR="00441E27" w:rsidRPr="00D21EA1">
        <w:rPr>
          <w:rFonts w:hint="cs"/>
          <w:rtl/>
        </w:rPr>
        <w:t>ی</w:t>
      </w:r>
      <w:r w:rsidRPr="00D21EA1">
        <w:rPr>
          <w:rFonts w:hint="cs"/>
          <w:rtl/>
        </w:rPr>
        <w:t>ان گروه گروه به سمت بهشت رهنمود م</w:t>
      </w:r>
      <w:r w:rsidR="00441E27" w:rsidRPr="00D21EA1">
        <w:rPr>
          <w:rFonts w:hint="cs"/>
          <w:rtl/>
        </w:rPr>
        <w:t>ی</w:t>
      </w:r>
      <w:r w:rsidRPr="00D21EA1">
        <w:rPr>
          <w:rFonts w:hint="cs"/>
          <w:rtl/>
        </w:rPr>
        <w:t>‌شوند و درها</w:t>
      </w:r>
      <w:r w:rsidR="00441E27" w:rsidRPr="00D21EA1">
        <w:rPr>
          <w:rFonts w:hint="cs"/>
          <w:rtl/>
        </w:rPr>
        <w:t>ی</w:t>
      </w:r>
      <w:r w:rsidRPr="00D21EA1">
        <w:rPr>
          <w:rFonts w:hint="cs"/>
          <w:rtl/>
        </w:rPr>
        <w:t xml:space="preserve"> هشت‌گانه‌</w:t>
      </w:r>
      <w:r w:rsidR="00441E27" w:rsidRPr="00D21EA1">
        <w:rPr>
          <w:rFonts w:hint="cs"/>
          <w:rtl/>
        </w:rPr>
        <w:t>ی</w:t>
      </w:r>
      <w:r w:rsidRPr="00D21EA1">
        <w:rPr>
          <w:rFonts w:hint="cs"/>
          <w:rtl/>
        </w:rPr>
        <w:t xml:space="preserve"> آن به رو</w:t>
      </w:r>
      <w:r w:rsidR="00441E27" w:rsidRPr="00D21EA1">
        <w:rPr>
          <w:rFonts w:hint="cs"/>
          <w:rtl/>
        </w:rPr>
        <w:t>ی</w:t>
      </w:r>
      <w:r w:rsidRPr="00D21EA1">
        <w:rPr>
          <w:rFonts w:hint="cs"/>
          <w:rtl/>
        </w:rPr>
        <w:t>شان گشوده م</w:t>
      </w:r>
      <w:r w:rsidR="00441E27" w:rsidRPr="00D21EA1">
        <w:rPr>
          <w:rFonts w:hint="cs"/>
          <w:rtl/>
        </w:rPr>
        <w:t>ی</w:t>
      </w:r>
      <w:r w:rsidRPr="00D21EA1">
        <w:rPr>
          <w:rFonts w:hint="cs"/>
          <w:rtl/>
        </w:rPr>
        <w:t>‌شود و نگاهبانان بهشت با ا</w:t>
      </w:r>
      <w:r w:rsidR="00441E27" w:rsidRPr="00D21EA1">
        <w:rPr>
          <w:rFonts w:hint="cs"/>
          <w:rtl/>
        </w:rPr>
        <w:t>ی</w:t>
      </w:r>
      <w:r w:rsidRPr="00D21EA1">
        <w:rPr>
          <w:rFonts w:hint="cs"/>
          <w:rtl/>
        </w:rPr>
        <w:t>ن درود به استقبال آنان م</w:t>
      </w:r>
      <w:r w:rsidR="00441E27" w:rsidRPr="00D21EA1">
        <w:rPr>
          <w:rFonts w:hint="cs"/>
          <w:rtl/>
        </w:rPr>
        <w:t>ی</w:t>
      </w:r>
      <w:r w:rsidRPr="00D21EA1">
        <w:rPr>
          <w:rFonts w:hint="cs"/>
          <w:rtl/>
        </w:rPr>
        <w:t>‌آ</w:t>
      </w:r>
      <w:r w:rsidR="00441E27" w:rsidRPr="00D21EA1">
        <w:rPr>
          <w:rFonts w:hint="cs"/>
          <w:rtl/>
        </w:rPr>
        <w:t>ی</w:t>
      </w:r>
      <w:r w:rsidRPr="00D21EA1">
        <w:rPr>
          <w:rFonts w:hint="cs"/>
          <w:rtl/>
        </w:rPr>
        <w:t>ند:</w:t>
      </w:r>
    </w:p>
    <w:p w:rsidR="00DE0AAE" w:rsidRPr="00D21EA1" w:rsidRDefault="00A07665" w:rsidP="00CE6547">
      <w:pPr>
        <w:pStyle w:val="aa"/>
        <w:rPr>
          <w:rtl/>
        </w:rPr>
      </w:pPr>
      <w:r>
        <w:rPr>
          <w:rFonts w:ascii="Traditional Arabic" w:hAnsi="Traditional Arabic" w:cs="Traditional Arabic"/>
          <w:rtl/>
        </w:rPr>
        <w:t>﴿</w:t>
      </w:r>
      <w:r w:rsidR="00CE6547">
        <w:rPr>
          <w:rtl/>
        </w:rPr>
        <w:t>سَلَٰمٌ عَلَيۡكُمۡ طِبۡتُمۡ فَ</w:t>
      </w:r>
      <w:r w:rsidR="00CE6547">
        <w:rPr>
          <w:rFonts w:hint="cs"/>
          <w:rtl/>
        </w:rPr>
        <w:t>ٱدۡخُلُوهَا</w:t>
      </w:r>
      <w:r w:rsidR="00CE6547">
        <w:rPr>
          <w:rtl/>
        </w:rPr>
        <w:t xml:space="preserve"> خَٰلِدِينَ ٧٣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 xml:space="preserve">لزمر: </w:t>
      </w:r>
      <w:r w:rsidR="00CE6547">
        <w:rPr>
          <w:rStyle w:val="Char8"/>
          <w:rFonts w:hint="cs"/>
          <w:rtl/>
        </w:rPr>
        <w:t>73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B80EDB" w:rsidRDefault="00DE0AAE" w:rsidP="00B80EDB">
      <w:pPr>
        <w:pStyle w:val="ac"/>
        <w:rPr>
          <w:rtl/>
        </w:rPr>
      </w:pPr>
      <w:r w:rsidRPr="00B80EDB">
        <w:rPr>
          <w:rFonts w:hint="cs"/>
          <w:rtl/>
        </w:rPr>
        <w:t>«سلام بر شما باد</w:t>
      </w:r>
      <w:r w:rsidR="0088261B" w:rsidRPr="00B80EDB">
        <w:rPr>
          <w:rFonts w:hint="cs"/>
          <w:rtl/>
        </w:rPr>
        <w:t>.</w:t>
      </w:r>
      <w:r w:rsidRPr="00B80EDB">
        <w:rPr>
          <w:rFonts w:hint="cs"/>
          <w:rtl/>
        </w:rPr>
        <w:t xml:space="preserve"> پا</w:t>
      </w:r>
      <w:r w:rsidR="007C1A23" w:rsidRPr="00B80EDB">
        <w:rPr>
          <w:rFonts w:hint="cs"/>
          <w:rtl/>
        </w:rPr>
        <w:t>ک</w:t>
      </w:r>
      <w:r w:rsidRPr="00B80EDB">
        <w:rPr>
          <w:rFonts w:hint="cs"/>
          <w:rtl/>
        </w:rPr>
        <w:t xml:space="preserve"> بوده‌ا</w:t>
      </w:r>
      <w:r w:rsidR="00441E27" w:rsidRPr="00B80EDB">
        <w:rPr>
          <w:rFonts w:hint="cs"/>
          <w:rtl/>
        </w:rPr>
        <w:t>ی</w:t>
      </w:r>
      <w:r w:rsidRPr="00B80EDB">
        <w:rPr>
          <w:rFonts w:hint="cs"/>
          <w:rtl/>
        </w:rPr>
        <w:t xml:space="preserve">د </w:t>
      </w:r>
      <w:r w:rsidRPr="00B80EDB">
        <w:t>]</w:t>
      </w:r>
      <w:r w:rsidRPr="00B80EDB">
        <w:rPr>
          <w:rFonts w:hint="cs"/>
          <w:rtl/>
        </w:rPr>
        <w:t>و خوش باش</w:t>
      </w:r>
      <w:r w:rsidR="00441E27" w:rsidRPr="00B80EDB">
        <w:rPr>
          <w:rFonts w:hint="cs"/>
          <w:rtl/>
        </w:rPr>
        <w:t>ی</w:t>
      </w:r>
      <w:r w:rsidRPr="00B80EDB">
        <w:rPr>
          <w:rFonts w:hint="cs"/>
          <w:rtl/>
        </w:rPr>
        <w:t>د</w:t>
      </w:r>
      <w:r w:rsidRPr="00B80EDB">
        <w:t>[</w:t>
      </w:r>
      <w:r w:rsidRPr="00B80EDB">
        <w:rPr>
          <w:rFonts w:hint="cs"/>
          <w:rtl/>
        </w:rPr>
        <w:t xml:space="preserve"> جاودانه به آن درآ</w:t>
      </w:r>
      <w:r w:rsidR="00441E27" w:rsidRPr="00B80EDB">
        <w:rPr>
          <w:rFonts w:hint="cs"/>
          <w:rtl/>
        </w:rPr>
        <w:t>یی</w:t>
      </w:r>
      <w:r w:rsidRPr="00B80EDB">
        <w:rPr>
          <w:rFonts w:hint="cs"/>
          <w:rtl/>
        </w:rPr>
        <w:t>د»</w:t>
      </w:r>
      <w:r w:rsidR="00B80EDB">
        <w:rPr>
          <w:rFonts w:hint="cs"/>
          <w:rtl/>
        </w:rPr>
        <w:t>.</w:t>
      </w:r>
    </w:p>
    <w:p w:rsidR="00A07665" w:rsidRDefault="00DE0AAE" w:rsidP="00D21EA1">
      <w:pPr>
        <w:pStyle w:val="a0"/>
        <w:rPr>
          <w:rtl/>
        </w:rPr>
      </w:pPr>
      <w:r w:rsidRPr="00D21EA1">
        <w:rPr>
          <w:rFonts w:hint="cs"/>
          <w:rtl/>
        </w:rPr>
        <w:t xml:space="preserve">و </w:t>
      </w:r>
      <w:r w:rsidR="00441E27" w:rsidRPr="00D21EA1">
        <w:rPr>
          <w:rtl/>
        </w:rPr>
        <w:t>[</w:t>
      </w:r>
      <w:r w:rsidRPr="00D21EA1">
        <w:rPr>
          <w:rFonts w:hint="cs"/>
          <w:rtl/>
        </w:rPr>
        <w:t>در همان حال</w:t>
      </w:r>
      <w:r w:rsidR="00441E27" w:rsidRPr="00D21EA1">
        <w:rPr>
          <w:rtl/>
        </w:rPr>
        <w:t>]</w:t>
      </w:r>
      <w:r w:rsidRPr="00D21EA1">
        <w:rPr>
          <w:rFonts w:hint="cs"/>
          <w:rtl/>
        </w:rPr>
        <w:t xml:space="preserve"> سلام درود گفتن م</w:t>
      </w:r>
      <w:r w:rsidR="00441E27" w:rsidRPr="00D21EA1">
        <w:rPr>
          <w:rFonts w:hint="cs"/>
          <w:rtl/>
        </w:rPr>
        <w:t>ی</w:t>
      </w:r>
      <w:r w:rsidRPr="00D21EA1">
        <w:rPr>
          <w:rFonts w:hint="cs"/>
          <w:rtl/>
        </w:rPr>
        <w:t>ان خود بهشت</w:t>
      </w:r>
      <w:r w:rsidR="00441E27" w:rsidRPr="00D21EA1">
        <w:rPr>
          <w:rFonts w:hint="cs"/>
          <w:rtl/>
        </w:rPr>
        <w:t>ی</w:t>
      </w:r>
      <w:r w:rsidRPr="00D21EA1">
        <w:rPr>
          <w:rFonts w:hint="cs"/>
          <w:rtl/>
        </w:rPr>
        <w:t xml:space="preserve">ان است، هم 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tl/>
        </w:rPr>
        <w:t>تَحِيَّتُهُمۡ فِيهَا سَلَٰمٌ ٢٣</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إبراهيم: 23</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B80EDB" w:rsidRDefault="00DE0AAE" w:rsidP="00B80EDB">
      <w:pPr>
        <w:pStyle w:val="ac"/>
        <w:rPr>
          <w:rtl/>
        </w:rPr>
      </w:pPr>
      <w:r w:rsidRPr="00B80EDB">
        <w:rPr>
          <w:rFonts w:hint="cs"/>
          <w:rtl/>
        </w:rPr>
        <w:t>«درودشان در آنجا «سلام» است»</w:t>
      </w:r>
      <w:r w:rsidR="00B80EDB">
        <w:rPr>
          <w:rFonts w:hint="cs"/>
          <w:rtl/>
        </w:rPr>
        <w:t>.</w:t>
      </w:r>
    </w:p>
    <w:p w:rsidR="00DE0AAE" w:rsidRPr="00A07D67" w:rsidRDefault="00DE0AAE" w:rsidP="00B80EDB">
      <w:pPr>
        <w:pStyle w:val="a0"/>
        <w:rPr>
          <w:spacing w:val="2"/>
          <w:rtl/>
        </w:rPr>
      </w:pPr>
      <w:r w:rsidRPr="00A07D67">
        <w:rPr>
          <w:rFonts w:hint="cs"/>
          <w:spacing w:val="2"/>
          <w:rtl/>
        </w:rPr>
        <w:t>و درود فرشته‌ها، و درود آدم و فرزندان اوست</w:t>
      </w:r>
      <w:r w:rsidR="0088261B" w:rsidRPr="00A07D67">
        <w:rPr>
          <w:rFonts w:hint="cs"/>
          <w:spacing w:val="2"/>
          <w:rtl/>
        </w:rPr>
        <w:t>.</w:t>
      </w:r>
      <w:r w:rsidRPr="00A07D67">
        <w:rPr>
          <w:rFonts w:hint="cs"/>
          <w:spacing w:val="2"/>
          <w:rtl/>
        </w:rPr>
        <w:t xml:space="preserve"> در صح</w:t>
      </w:r>
      <w:r w:rsidR="00441E27" w:rsidRPr="00A07D67">
        <w:rPr>
          <w:rFonts w:hint="cs"/>
          <w:spacing w:val="2"/>
          <w:rtl/>
        </w:rPr>
        <w:t>ی</w:t>
      </w:r>
      <w:r w:rsidRPr="00A07D67">
        <w:rPr>
          <w:rFonts w:hint="cs"/>
          <w:spacing w:val="2"/>
          <w:rtl/>
        </w:rPr>
        <w:t>ح</w:t>
      </w:r>
      <w:r w:rsidR="00441E27" w:rsidRPr="00A07D67">
        <w:rPr>
          <w:rFonts w:hint="cs"/>
          <w:spacing w:val="2"/>
          <w:rtl/>
        </w:rPr>
        <w:t>ی</w:t>
      </w:r>
      <w:r w:rsidRPr="00A07D67">
        <w:rPr>
          <w:rFonts w:hint="cs"/>
          <w:spacing w:val="2"/>
          <w:rtl/>
        </w:rPr>
        <w:t>ن از ابوهر</w:t>
      </w:r>
      <w:r w:rsidR="00441E27" w:rsidRPr="00A07D67">
        <w:rPr>
          <w:rFonts w:hint="cs"/>
          <w:spacing w:val="2"/>
          <w:rtl/>
        </w:rPr>
        <w:t>ی</w:t>
      </w:r>
      <w:r w:rsidRPr="00A07D67">
        <w:rPr>
          <w:rFonts w:hint="cs"/>
          <w:spacing w:val="2"/>
          <w:rtl/>
        </w:rPr>
        <w:t xml:space="preserve">ره </w:t>
      </w:r>
      <w:r w:rsidR="00CF0929" w:rsidRPr="00A07D67">
        <w:rPr>
          <w:rFonts w:hint="cs"/>
          <w:spacing w:val="2"/>
        </w:rPr>
        <w:sym w:font="AGA Arabesque" w:char="F074"/>
      </w:r>
      <w:r w:rsidRPr="00A07D67">
        <w:rPr>
          <w:rFonts w:hint="cs"/>
          <w:spacing w:val="2"/>
          <w:rtl/>
        </w:rPr>
        <w:t xml:space="preserve"> روا</w:t>
      </w:r>
      <w:r w:rsidR="00441E27" w:rsidRPr="00A07D67">
        <w:rPr>
          <w:rFonts w:hint="cs"/>
          <w:spacing w:val="2"/>
          <w:rtl/>
        </w:rPr>
        <w:t>ی</w:t>
      </w:r>
      <w:r w:rsidRPr="00A07D67">
        <w:rPr>
          <w:rFonts w:hint="cs"/>
          <w:spacing w:val="2"/>
          <w:rtl/>
        </w:rPr>
        <w:t xml:space="preserve">ت شده </w:t>
      </w:r>
      <w:r w:rsidR="007C1A23" w:rsidRPr="00A07D67">
        <w:rPr>
          <w:rFonts w:hint="cs"/>
          <w:spacing w:val="2"/>
          <w:rtl/>
        </w:rPr>
        <w:t>ک</w:t>
      </w:r>
      <w:r w:rsidRPr="00A07D67">
        <w:rPr>
          <w:rFonts w:hint="cs"/>
          <w:spacing w:val="2"/>
          <w:rtl/>
        </w:rPr>
        <w:t xml:space="preserve">ه </w:t>
      </w:r>
      <w:r w:rsidR="00B9640A" w:rsidRPr="00A07D67">
        <w:rPr>
          <w:rFonts w:hint="cs"/>
          <w:spacing w:val="2"/>
          <w:rtl/>
        </w:rPr>
        <w:t>رسول الله</w:t>
      </w:r>
      <w:r w:rsidR="00CF0929" w:rsidRPr="00A07D67">
        <w:rPr>
          <w:rFonts w:hint="cs"/>
          <w:spacing w:val="2"/>
        </w:rPr>
        <w:sym w:font="AGA Arabesque" w:char="F072"/>
      </w:r>
      <w:r w:rsidRPr="00A07D67">
        <w:rPr>
          <w:rFonts w:hint="cs"/>
          <w:spacing w:val="2"/>
          <w:rtl/>
        </w:rPr>
        <w:t xml:space="preserve"> فرمودند: «خداوند آدم را به ش</w:t>
      </w:r>
      <w:r w:rsidR="007C1A23" w:rsidRPr="00A07D67">
        <w:rPr>
          <w:rFonts w:hint="cs"/>
          <w:spacing w:val="2"/>
          <w:rtl/>
        </w:rPr>
        <w:t>ک</w:t>
      </w:r>
      <w:r w:rsidRPr="00A07D67">
        <w:rPr>
          <w:rFonts w:hint="cs"/>
          <w:spacing w:val="2"/>
          <w:rtl/>
        </w:rPr>
        <w:t>ل</w:t>
      </w:r>
      <w:r w:rsidR="00441E27" w:rsidRPr="00A07D67">
        <w:rPr>
          <w:rFonts w:hint="cs"/>
          <w:spacing w:val="2"/>
          <w:rtl/>
        </w:rPr>
        <w:t>ی</w:t>
      </w:r>
      <w:r w:rsidRPr="00A07D67">
        <w:rPr>
          <w:rFonts w:hint="cs"/>
          <w:spacing w:val="2"/>
          <w:rtl/>
        </w:rPr>
        <w:t xml:space="preserve"> </w:t>
      </w:r>
      <w:r w:rsidR="007C1A23" w:rsidRPr="00A07D67">
        <w:rPr>
          <w:rFonts w:hint="cs"/>
          <w:spacing w:val="2"/>
          <w:rtl/>
        </w:rPr>
        <w:t>ک</w:t>
      </w:r>
      <w:r w:rsidRPr="00A07D67">
        <w:rPr>
          <w:rFonts w:hint="cs"/>
          <w:spacing w:val="2"/>
          <w:rtl/>
        </w:rPr>
        <w:t>ه داشته آفر</w:t>
      </w:r>
      <w:r w:rsidR="00441E27" w:rsidRPr="00A07D67">
        <w:rPr>
          <w:rFonts w:hint="cs"/>
          <w:spacing w:val="2"/>
          <w:rtl/>
        </w:rPr>
        <w:t>ی</w:t>
      </w:r>
      <w:r w:rsidRPr="00A07D67">
        <w:rPr>
          <w:rFonts w:hint="cs"/>
          <w:spacing w:val="2"/>
          <w:rtl/>
        </w:rPr>
        <w:t xml:space="preserve">د </w:t>
      </w:r>
      <w:r w:rsidR="00A23340" w:rsidRPr="00A07D67">
        <w:rPr>
          <w:rFonts w:hint="cs"/>
          <w:spacing w:val="2"/>
          <w:rtl/>
        </w:rPr>
        <w:t>(</w:t>
      </w:r>
      <w:r w:rsidR="00441E27" w:rsidRPr="00A07D67">
        <w:rPr>
          <w:rFonts w:hint="cs"/>
          <w:spacing w:val="2"/>
          <w:rtl/>
        </w:rPr>
        <w:t>ی</w:t>
      </w:r>
      <w:r w:rsidRPr="00A07D67">
        <w:rPr>
          <w:rFonts w:hint="cs"/>
          <w:spacing w:val="2"/>
          <w:rtl/>
        </w:rPr>
        <w:t>عن</w:t>
      </w:r>
      <w:r w:rsidR="00441E27" w:rsidRPr="00A07D67">
        <w:rPr>
          <w:rFonts w:hint="cs"/>
          <w:spacing w:val="2"/>
          <w:rtl/>
        </w:rPr>
        <w:t>ی</w:t>
      </w:r>
      <w:r w:rsidRPr="00A07D67">
        <w:rPr>
          <w:rFonts w:hint="cs"/>
          <w:spacing w:val="2"/>
          <w:rtl/>
        </w:rPr>
        <w:t xml:space="preserve"> حضرت آدم مانند ذر</w:t>
      </w:r>
      <w:r w:rsidR="00441E27" w:rsidRPr="00A07D67">
        <w:rPr>
          <w:rFonts w:hint="cs"/>
          <w:spacing w:val="2"/>
          <w:rtl/>
        </w:rPr>
        <w:t>ی</w:t>
      </w:r>
      <w:r w:rsidRPr="00A07D67">
        <w:rPr>
          <w:rFonts w:hint="cs"/>
          <w:spacing w:val="2"/>
          <w:rtl/>
        </w:rPr>
        <w:t>ه‌</w:t>
      </w:r>
      <w:r w:rsidR="00441E27" w:rsidRPr="00A07D67">
        <w:rPr>
          <w:rFonts w:hint="cs"/>
          <w:spacing w:val="2"/>
          <w:rtl/>
        </w:rPr>
        <w:t>ی</w:t>
      </w:r>
      <w:r w:rsidRPr="00A07D67">
        <w:rPr>
          <w:rFonts w:hint="cs"/>
          <w:spacing w:val="2"/>
          <w:rtl/>
        </w:rPr>
        <w:t xml:space="preserve"> خود دوران طفول</w:t>
      </w:r>
      <w:r w:rsidR="00441E27" w:rsidRPr="00A07D67">
        <w:rPr>
          <w:rFonts w:hint="cs"/>
          <w:spacing w:val="2"/>
          <w:rtl/>
        </w:rPr>
        <w:t>ی</w:t>
      </w:r>
      <w:r w:rsidRPr="00A07D67">
        <w:rPr>
          <w:rFonts w:hint="cs"/>
          <w:spacing w:val="2"/>
          <w:rtl/>
        </w:rPr>
        <w:t>ت نداشت و خداوند والامرتبه از همان اول او را به ش</w:t>
      </w:r>
      <w:r w:rsidR="007C1A23" w:rsidRPr="00A07D67">
        <w:rPr>
          <w:rFonts w:hint="cs"/>
          <w:spacing w:val="2"/>
          <w:rtl/>
        </w:rPr>
        <w:t>ک</w:t>
      </w:r>
      <w:r w:rsidRPr="00A07D67">
        <w:rPr>
          <w:rFonts w:hint="cs"/>
          <w:spacing w:val="2"/>
          <w:rtl/>
        </w:rPr>
        <w:t xml:space="preserve">ل </w:t>
      </w:r>
      <w:r w:rsidR="00441E27" w:rsidRPr="00A07D67">
        <w:rPr>
          <w:rFonts w:hint="cs"/>
          <w:spacing w:val="2"/>
          <w:rtl/>
        </w:rPr>
        <w:t>ی</w:t>
      </w:r>
      <w:r w:rsidR="007C1A23" w:rsidRPr="00A07D67">
        <w:rPr>
          <w:rFonts w:hint="cs"/>
          <w:spacing w:val="2"/>
          <w:rtl/>
        </w:rPr>
        <w:t>ک</w:t>
      </w:r>
      <w:r w:rsidRPr="00A07D67">
        <w:rPr>
          <w:rFonts w:hint="cs"/>
          <w:spacing w:val="2"/>
          <w:rtl/>
        </w:rPr>
        <w:t xml:space="preserve"> انسان </w:t>
      </w:r>
      <w:r w:rsidR="007C1A23" w:rsidRPr="00A07D67">
        <w:rPr>
          <w:rFonts w:hint="cs"/>
          <w:spacing w:val="2"/>
          <w:rtl/>
        </w:rPr>
        <w:t>ک</w:t>
      </w:r>
      <w:r w:rsidRPr="00A07D67">
        <w:rPr>
          <w:rFonts w:hint="cs"/>
          <w:spacing w:val="2"/>
          <w:rtl/>
        </w:rPr>
        <w:t>امل و بالغ آفر</w:t>
      </w:r>
      <w:r w:rsidR="00441E27" w:rsidRPr="00A07D67">
        <w:rPr>
          <w:rFonts w:hint="cs"/>
          <w:spacing w:val="2"/>
          <w:rtl/>
        </w:rPr>
        <w:t>ی</w:t>
      </w:r>
      <w:r w:rsidRPr="00A07D67">
        <w:rPr>
          <w:rFonts w:hint="cs"/>
          <w:spacing w:val="2"/>
          <w:rtl/>
        </w:rPr>
        <w:t>د</w:t>
      </w:r>
      <w:r w:rsidR="00A23340" w:rsidRPr="00A07D67">
        <w:rPr>
          <w:rFonts w:hint="cs"/>
          <w:spacing w:val="2"/>
          <w:rtl/>
        </w:rPr>
        <w:t>)</w:t>
      </w:r>
      <w:r w:rsidRPr="00A07D67">
        <w:rPr>
          <w:rFonts w:hint="cs"/>
          <w:spacing w:val="2"/>
          <w:rtl/>
        </w:rPr>
        <w:t xml:space="preserve"> وبلند</w:t>
      </w:r>
      <w:r w:rsidR="00A23340" w:rsidRPr="00A07D67">
        <w:rPr>
          <w:rFonts w:hint="cs"/>
          <w:spacing w:val="2"/>
          <w:rtl/>
        </w:rPr>
        <w:t>ا</w:t>
      </w:r>
      <w:r w:rsidR="00441E27" w:rsidRPr="00A07D67">
        <w:rPr>
          <w:rFonts w:hint="cs"/>
          <w:spacing w:val="2"/>
          <w:rtl/>
        </w:rPr>
        <w:t>ی</w:t>
      </w:r>
      <w:r w:rsidRPr="00A07D67">
        <w:rPr>
          <w:rFonts w:hint="cs"/>
          <w:spacing w:val="2"/>
          <w:rtl/>
        </w:rPr>
        <w:t>‌ قامت او شصت ذراع بود و چون او را آفر</w:t>
      </w:r>
      <w:r w:rsidR="00441E27" w:rsidRPr="00A07D67">
        <w:rPr>
          <w:rFonts w:hint="cs"/>
          <w:spacing w:val="2"/>
          <w:rtl/>
        </w:rPr>
        <w:t>ی</w:t>
      </w:r>
      <w:r w:rsidRPr="00A07D67">
        <w:rPr>
          <w:rFonts w:hint="cs"/>
          <w:spacing w:val="2"/>
          <w:rtl/>
        </w:rPr>
        <w:t xml:space="preserve">د فرمود: برو و بر آن جماعت فرشتگان </w:t>
      </w:r>
      <w:r w:rsidR="007C1A23" w:rsidRPr="00A07D67">
        <w:rPr>
          <w:rFonts w:hint="cs"/>
          <w:spacing w:val="2"/>
          <w:rtl/>
        </w:rPr>
        <w:t>ک</w:t>
      </w:r>
      <w:r w:rsidRPr="00A07D67">
        <w:rPr>
          <w:rFonts w:hint="cs"/>
          <w:spacing w:val="2"/>
          <w:rtl/>
        </w:rPr>
        <w:t xml:space="preserve">ه نشسته‌اند سلام </w:t>
      </w:r>
      <w:r w:rsidR="007C1A23" w:rsidRPr="00A07D67">
        <w:rPr>
          <w:rFonts w:hint="cs"/>
          <w:spacing w:val="2"/>
          <w:rtl/>
        </w:rPr>
        <w:t>ک</w:t>
      </w:r>
      <w:r w:rsidRPr="00A07D67">
        <w:rPr>
          <w:rFonts w:hint="cs"/>
          <w:spacing w:val="2"/>
          <w:rtl/>
        </w:rPr>
        <w:t>ن، و به تح</w:t>
      </w:r>
      <w:r w:rsidR="00441E27" w:rsidRPr="00A07D67">
        <w:rPr>
          <w:rFonts w:hint="cs"/>
          <w:spacing w:val="2"/>
          <w:rtl/>
        </w:rPr>
        <w:t>ی</w:t>
      </w:r>
      <w:r w:rsidRPr="00A07D67">
        <w:rPr>
          <w:rFonts w:hint="cs"/>
          <w:spacing w:val="2"/>
          <w:rtl/>
        </w:rPr>
        <w:t>ت</w:t>
      </w:r>
      <w:r w:rsidR="00441E27" w:rsidRPr="00A07D67">
        <w:rPr>
          <w:rFonts w:hint="cs"/>
          <w:spacing w:val="2"/>
          <w:rtl/>
        </w:rPr>
        <w:t>ی</w:t>
      </w:r>
      <w:r w:rsidRPr="00A07D67">
        <w:rPr>
          <w:rFonts w:hint="cs"/>
          <w:spacing w:val="2"/>
          <w:rtl/>
        </w:rPr>
        <w:t xml:space="preserve"> </w:t>
      </w:r>
      <w:r w:rsidR="007C1A23" w:rsidRPr="00A07D67">
        <w:rPr>
          <w:rFonts w:hint="cs"/>
          <w:spacing w:val="2"/>
          <w:rtl/>
        </w:rPr>
        <w:t>ک</w:t>
      </w:r>
      <w:r w:rsidRPr="00A07D67">
        <w:rPr>
          <w:rFonts w:hint="cs"/>
          <w:spacing w:val="2"/>
          <w:rtl/>
        </w:rPr>
        <w:t>ه آنان در پاسخ سلامت م</w:t>
      </w:r>
      <w:r w:rsidR="00441E27" w:rsidRPr="00A07D67">
        <w:rPr>
          <w:rFonts w:hint="cs"/>
          <w:spacing w:val="2"/>
          <w:rtl/>
        </w:rPr>
        <w:t>ی</w:t>
      </w:r>
      <w:r w:rsidRPr="00A07D67">
        <w:rPr>
          <w:rFonts w:hint="cs"/>
          <w:spacing w:val="2"/>
          <w:rtl/>
        </w:rPr>
        <w:t>‌گو</w:t>
      </w:r>
      <w:r w:rsidR="00441E27" w:rsidRPr="00A07D67">
        <w:rPr>
          <w:rFonts w:hint="cs"/>
          <w:spacing w:val="2"/>
          <w:rtl/>
        </w:rPr>
        <w:t>ی</w:t>
      </w:r>
      <w:r w:rsidRPr="00A07D67">
        <w:rPr>
          <w:rFonts w:hint="cs"/>
          <w:spacing w:val="2"/>
          <w:rtl/>
        </w:rPr>
        <w:t>ند گوش‌</w:t>
      </w:r>
      <w:r w:rsidR="007C1A23" w:rsidRPr="00A07D67">
        <w:rPr>
          <w:rFonts w:hint="cs"/>
          <w:spacing w:val="2"/>
          <w:rtl/>
        </w:rPr>
        <w:t>ک</w:t>
      </w:r>
      <w:r w:rsidRPr="00A07D67">
        <w:rPr>
          <w:rFonts w:hint="cs"/>
          <w:spacing w:val="2"/>
          <w:rtl/>
        </w:rPr>
        <w:t xml:space="preserve">ن؛ </w:t>
      </w:r>
      <w:r w:rsidR="007C1A23" w:rsidRPr="00A07D67">
        <w:rPr>
          <w:rFonts w:hint="cs"/>
          <w:spacing w:val="2"/>
          <w:rtl/>
        </w:rPr>
        <w:t>ک</w:t>
      </w:r>
      <w:r w:rsidRPr="00A07D67">
        <w:rPr>
          <w:rFonts w:hint="cs"/>
          <w:spacing w:val="2"/>
          <w:rtl/>
        </w:rPr>
        <w:t>ه پاسخ آن، سلام و تح</w:t>
      </w:r>
      <w:r w:rsidR="00441E27" w:rsidRPr="00A07D67">
        <w:rPr>
          <w:rFonts w:hint="cs"/>
          <w:spacing w:val="2"/>
          <w:rtl/>
        </w:rPr>
        <w:t>ی</w:t>
      </w:r>
      <w:r w:rsidRPr="00A07D67">
        <w:rPr>
          <w:rFonts w:hint="cs"/>
          <w:spacing w:val="2"/>
          <w:rtl/>
        </w:rPr>
        <w:t>ت تو و فرزندان توست، و آدم رفت و گفت: السلام عل</w:t>
      </w:r>
      <w:r w:rsidR="00441E27" w:rsidRPr="00A07D67">
        <w:rPr>
          <w:rFonts w:hint="cs"/>
          <w:spacing w:val="2"/>
          <w:rtl/>
        </w:rPr>
        <w:t>ی</w:t>
      </w:r>
      <w:r w:rsidR="007C1A23" w:rsidRPr="00A07D67">
        <w:rPr>
          <w:rFonts w:hint="cs"/>
          <w:spacing w:val="2"/>
          <w:rtl/>
        </w:rPr>
        <w:t>ک</w:t>
      </w:r>
      <w:r w:rsidRPr="00A07D67">
        <w:rPr>
          <w:rFonts w:hint="cs"/>
          <w:spacing w:val="2"/>
          <w:rtl/>
        </w:rPr>
        <w:t>م</w:t>
      </w:r>
      <w:r w:rsidR="00A23340" w:rsidRPr="00A07D67">
        <w:rPr>
          <w:rFonts w:hint="cs"/>
          <w:spacing w:val="2"/>
          <w:rtl/>
        </w:rPr>
        <w:t>،</w:t>
      </w:r>
      <w:r w:rsidRPr="00A07D67">
        <w:rPr>
          <w:rFonts w:hint="cs"/>
          <w:spacing w:val="2"/>
          <w:rtl/>
        </w:rPr>
        <w:t xml:space="preserve"> و فرشتگان گفتند: السلام عل</w:t>
      </w:r>
      <w:r w:rsidR="00441E27" w:rsidRPr="00A07D67">
        <w:rPr>
          <w:rFonts w:hint="cs"/>
          <w:spacing w:val="2"/>
          <w:rtl/>
        </w:rPr>
        <w:t>ی</w:t>
      </w:r>
      <w:r w:rsidR="007C1A23" w:rsidRPr="00A07D67">
        <w:rPr>
          <w:rFonts w:hint="cs"/>
          <w:spacing w:val="2"/>
          <w:rtl/>
        </w:rPr>
        <w:t>ک</w:t>
      </w:r>
      <w:r w:rsidRPr="00A07D67">
        <w:rPr>
          <w:rFonts w:hint="cs"/>
          <w:spacing w:val="2"/>
          <w:rtl/>
        </w:rPr>
        <w:t xml:space="preserve"> و</w:t>
      </w:r>
      <w:r w:rsidR="0088261B" w:rsidRPr="00A07D67">
        <w:rPr>
          <w:spacing w:val="2"/>
          <w:rtl/>
        </w:rPr>
        <w:t>رحمة</w:t>
      </w:r>
      <w:r w:rsidR="00A23340" w:rsidRPr="00A07D67">
        <w:rPr>
          <w:rFonts w:hint="cs"/>
          <w:spacing w:val="2"/>
          <w:rtl/>
        </w:rPr>
        <w:t xml:space="preserve"> </w:t>
      </w:r>
      <w:r w:rsidR="0088261B" w:rsidRPr="00A07D67">
        <w:rPr>
          <w:rFonts w:hint="cs"/>
          <w:spacing w:val="2"/>
          <w:rtl/>
        </w:rPr>
        <w:t>‏الله</w:t>
      </w:r>
      <w:r w:rsidR="00B1642F" w:rsidRPr="00A07D67">
        <w:rPr>
          <w:rFonts w:hint="cs"/>
          <w:spacing w:val="2"/>
          <w:rtl/>
        </w:rPr>
        <w:t xml:space="preserve"> </w:t>
      </w:r>
      <w:r w:rsidRPr="00A07D67">
        <w:rPr>
          <w:rFonts w:hint="cs"/>
          <w:spacing w:val="2"/>
          <w:rtl/>
        </w:rPr>
        <w:t xml:space="preserve">و در پاسخ او </w:t>
      </w:r>
      <w:r w:rsidR="0088261B" w:rsidRPr="00A07D67">
        <w:rPr>
          <w:rFonts w:hint="cs"/>
          <w:spacing w:val="2"/>
          <w:rtl/>
        </w:rPr>
        <w:t>«</w:t>
      </w:r>
      <w:r w:rsidR="0088261B" w:rsidRPr="00A07D67">
        <w:rPr>
          <w:spacing w:val="2"/>
          <w:rtl/>
        </w:rPr>
        <w:t>رحمة</w:t>
      </w:r>
      <w:r w:rsidR="00A23340" w:rsidRPr="00A07D67">
        <w:rPr>
          <w:rFonts w:hint="cs"/>
          <w:spacing w:val="2"/>
          <w:rtl/>
        </w:rPr>
        <w:t xml:space="preserve"> </w:t>
      </w:r>
      <w:r w:rsidR="0088261B" w:rsidRPr="00A07D67">
        <w:rPr>
          <w:rFonts w:hint="cs"/>
          <w:spacing w:val="2"/>
          <w:rtl/>
        </w:rPr>
        <w:t>‏الله»</w:t>
      </w:r>
      <w:r w:rsidR="00B1642F" w:rsidRPr="00A07D67">
        <w:rPr>
          <w:rFonts w:hint="cs"/>
          <w:spacing w:val="2"/>
          <w:rtl/>
        </w:rPr>
        <w:t xml:space="preserve"> </w:t>
      </w:r>
      <w:r w:rsidRPr="00A07D67">
        <w:rPr>
          <w:rFonts w:hint="cs"/>
          <w:spacing w:val="2"/>
          <w:rtl/>
        </w:rPr>
        <w:t>را بر سلام</w:t>
      </w:r>
      <w:r w:rsidR="00441E27" w:rsidRPr="00A07D67">
        <w:rPr>
          <w:rFonts w:hint="cs"/>
          <w:spacing w:val="2"/>
          <w:rtl/>
        </w:rPr>
        <w:t>ی</w:t>
      </w:r>
      <w:r w:rsidRPr="00A07D67">
        <w:rPr>
          <w:rFonts w:hint="cs"/>
          <w:spacing w:val="2"/>
          <w:rtl/>
        </w:rPr>
        <w:t xml:space="preserve"> </w:t>
      </w:r>
      <w:r w:rsidR="007C1A23" w:rsidRPr="00A07D67">
        <w:rPr>
          <w:rFonts w:hint="cs"/>
          <w:spacing w:val="2"/>
          <w:rtl/>
        </w:rPr>
        <w:t>ک</w:t>
      </w:r>
      <w:r w:rsidRPr="00A07D67">
        <w:rPr>
          <w:rFonts w:hint="cs"/>
          <w:spacing w:val="2"/>
          <w:rtl/>
        </w:rPr>
        <w:t>ه گفته بود افزودند، پس هر</w:t>
      </w:r>
      <w:r w:rsidR="007C1A23" w:rsidRPr="00A07D67">
        <w:rPr>
          <w:rFonts w:hint="cs"/>
          <w:spacing w:val="2"/>
          <w:rtl/>
        </w:rPr>
        <w:t>ک</w:t>
      </w:r>
      <w:r w:rsidRPr="00A07D67">
        <w:rPr>
          <w:rFonts w:hint="cs"/>
          <w:spacing w:val="2"/>
          <w:rtl/>
        </w:rPr>
        <w:t>س به بهشت در م</w:t>
      </w:r>
      <w:r w:rsidR="00441E27" w:rsidRPr="00A07D67">
        <w:rPr>
          <w:rFonts w:hint="cs"/>
          <w:spacing w:val="2"/>
          <w:rtl/>
        </w:rPr>
        <w:t>ی</w:t>
      </w:r>
      <w:r w:rsidRPr="00A07D67">
        <w:rPr>
          <w:rFonts w:hint="cs"/>
          <w:spacing w:val="2"/>
          <w:rtl/>
        </w:rPr>
        <w:t>‌آ</w:t>
      </w:r>
      <w:r w:rsidR="00441E27" w:rsidRPr="00A07D67">
        <w:rPr>
          <w:rFonts w:hint="cs"/>
          <w:spacing w:val="2"/>
          <w:rtl/>
        </w:rPr>
        <w:t>ی</w:t>
      </w:r>
      <w:r w:rsidRPr="00A07D67">
        <w:rPr>
          <w:rFonts w:hint="cs"/>
          <w:spacing w:val="2"/>
          <w:rtl/>
        </w:rPr>
        <w:t xml:space="preserve">د، به صورت آدم است و پس از آن از قامت اولاد آدم تا </w:t>
      </w:r>
      <w:r w:rsidR="007C1A23" w:rsidRPr="00A07D67">
        <w:rPr>
          <w:rFonts w:hint="cs"/>
          <w:spacing w:val="2"/>
          <w:rtl/>
        </w:rPr>
        <w:t>ک</w:t>
      </w:r>
      <w:r w:rsidRPr="00A07D67">
        <w:rPr>
          <w:rFonts w:hint="cs"/>
          <w:spacing w:val="2"/>
          <w:rtl/>
        </w:rPr>
        <w:t>نون، پ</w:t>
      </w:r>
      <w:r w:rsidR="00441E27" w:rsidRPr="00A07D67">
        <w:rPr>
          <w:rFonts w:hint="cs"/>
          <w:spacing w:val="2"/>
          <w:rtl/>
        </w:rPr>
        <w:t>ی</w:t>
      </w:r>
      <w:r w:rsidRPr="00A07D67">
        <w:rPr>
          <w:rFonts w:hint="cs"/>
          <w:spacing w:val="2"/>
          <w:rtl/>
        </w:rPr>
        <w:t xml:space="preserve">وسته </w:t>
      </w:r>
      <w:r w:rsidR="007C1A23" w:rsidRPr="00A07D67">
        <w:rPr>
          <w:rFonts w:hint="cs"/>
          <w:spacing w:val="2"/>
          <w:rtl/>
        </w:rPr>
        <w:t>ک</w:t>
      </w:r>
      <w:r w:rsidRPr="00A07D67">
        <w:rPr>
          <w:rFonts w:hint="cs"/>
          <w:spacing w:val="2"/>
          <w:rtl/>
        </w:rPr>
        <w:t>استه شده است»</w:t>
      </w:r>
      <w:r w:rsidR="007F5BBD" w:rsidRPr="00A07D67">
        <w:rPr>
          <w:rFonts w:hint="cs"/>
          <w:spacing w:val="2"/>
          <w:rtl/>
        </w:rPr>
        <w:t>‏</w:t>
      </w:r>
      <w:r w:rsidRPr="00A07D67">
        <w:rPr>
          <w:spacing w:val="2"/>
          <w:vertAlign w:val="superscript"/>
          <w:rtl/>
        </w:rPr>
        <w:footnoteReference w:id="382"/>
      </w:r>
      <w:r w:rsidR="00B80EDB" w:rsidRPr="00A07D67">
        <w:rPr>
          <w:rFonts w:hint="cs"/>
          <w:spacing w:val="2"/>
          <w:rtl/>
        </w:rPr>
        <w:t>.</w:t>
      </w:r>
      <w:r w:rsidRPr="00A07D67">
        <w:rPr>
          <w:rFonts w:hint="cs"/>
          <w:spacing w:val="2"/>
          <w:rtl/>
        </w:rPr>
        <w:t xml:space="preserve"> از جمله فض</w:t>
      </w:r>
      <w:r w:rsidR="00441E27" w:rsidRPr="00A07D67">
        <w:rPr>
          <w:rFonts w:hint="cs"/>
          <w:spacing w:val="2"/>
          <w:rtl/>
        </w:rPr>
        <w:t>ی</w:t>
      </w:r>
      <w:r w:rsidRPr="00A07D67">
        <w:rPr>
          <w:rFonts w:hint="cs"/>
          <w:spacing w:val="2"/>
          <w:rtl/>
        </w:rPr>
        <w:t>لت‌ها</w:t>
      </w:r>
      <w:r w:rsidR="00441E27" w:rsidRPr="00A07D67">
        <w:rPr>
          <w:rFonts w:hint="cs"/>
          <w:spacing w:val="2"/>
          <w:rtl/>
        </w:rPr>
        <w:t>ی</w:t>
      </w:r>
      <w:r w:rsidRPr="00A07D67">
        <w:rPr>
          <w:rFonts w:hint="cs"/>
          <w:spacing w:val="2"/>
          <w:rtl/>
        </w:rPr>
        <w:t xml:space="preserve"> سلام آن است </w:t>
      </w:r>
      <w:r w:rsidR="007C1A23" w:rsidRPr="00A07D67">
        <w:rPr>
          <w:rFonts w:hint="cs"/>
          <w:spacing w:val="2"/>
          <w:rtl/>
        </w:rPr>
        <w:t>ک</w:t>
      </w:r>
      <w:r w:rsidRPr="00A07D67">
        <w:rPr>
          <w:rFonts w:hint="cs"/>
          <w:spacing w:val="2"/>
          <w:rtl/>
        </w:rPr>
        <w:t>ه جزو آداب و و</w:t>
      </w:r>
      <w:r w:rsidR="00441E27" w:rsidRPr="00A07D67">
        <w:rPr>
          <w:rFonts w:hint="cs"/>
          <w:spacing w:val="2"/>
          <w:rtl/>
        </w:rPr>
        <w:t>ی</w:t>
      </w:r>
      <w:r w:rsidRPr="00A07D67">
        <w:rPr>
          <w:rFonts w:hint="cs"/>
          <w:spacing w:val="2"/>
          <w:rtl/>
        </w:rPr>
        <w:t>ژگ</w:t>
      </w:r>
      <w:r w:rsidR="00441E27" w:rsidRPr="00A07D67">
        <w:rPr>
          <w:rFonts w:hint="cs"/>
          <w:spacing w:val="2"/>
          <w:rtl/>
        </w:rPr>
        <w:t>ی</w:t>
      </w:r>
      <w:r w:rsidRPr="00A07D67">
        <w:rPr>
          <w:rFonts w:hint="cs"/>
          <w:spacing w:val="2"/>
          <w:rtl/>
        </w:rPr>
        <w:t>‌ها</w:t>
      </w:r>
      <w:r w:rsidR="00441E27" w:rsidRPr="00A07D67">
        <w:rPr>
          <w:rFonts w:hint="cs"/>
          <w:spacing w:val="2"/>
          <w:rtl/>
        </w:rPr>
        <w:t>ی</w:t>
      </w:r>
      <w:r w:rsidRPr="00A07D67">
        <w:rPr>
          <w:rFonts w:hint="cs"/>
          <w:spacing w:val="2"/>
          <w:rtl/>
        </w:rPr>
        <w:t xml:space="preserve"> برتر اسلام است، در صح</w:t>
      </w:r>
      <w:r w:rsidR="00441E27" w:rsidRPr="00A07D67">
        <w:rPr>
          <w:rFonts w:hint="cs"/>
          <w:spacing w:val="2"/>
          <w:rtl/>
        </w:rPr>
        <w:t>ی</w:t>
      </w:r>
      <w:r w:rsidRPr="00A07D67">
        <w:rPr>
          <w:rFonts w:hint="cs"/>
          <w:spacing w:val="2"/>
          <w:rtl/>
        </w:rPr>
        <w:t>ح</w:t>
      </w:r>
      <w:r w:rsidR="00441E27" w:rsidRPr="00A07D67">
        <w:rPr>
          <w:rFonts w:hint="cs"/>
          <w:spacing w:val="2"/>
          <w:rtl/>
        </w:rPr>
        <w:t>ی</w:t>
      </w:r>
      <w:r w:rsidRPr="00A07D67">
        <w:rPr>
          <w:rFonts w:hint="cs"/>
          <w:spacing w:val="2"/>
          <w:rtl/>
        </w:rPr>
        <w:t xml:space="preserve">ن از عبدالله بن عمر </w:t>
      </w:r>
      <w:r w:rsidR="004D7D8B" w:rsidRPr="004D7D8B">
        <w:rPr>
          <w:rFonts w:cs="CTraditional Arabic" w:hint="cs"/>
          <w:spacing w:val="2"/>
          <w:rtl/>
        </w:rPr>
        <w:t>ب</w:t>
      </w:r>
      <w:r w:rsidR="0022131F" w:rsidRPr="00A07D67">
        <w:rPr>
          <w:rFonts w:hint="cs"/>
          <w:spacing w:val="2"/>
          <w:rtl/>
        </w:rPr>
        <w:t xml:space="preserve"> </w:t>
      </w:r>
      <w:r w:rsidRPr="00A07D67">
        <w:rPr>
          <w:rFonts w:hint="cs"/>
          <w:spacing w:val="2"/>
          <w:rtl/>
        </w:rPr>
        <w:t>روا</w:t>
      </w:r>
      <w:r w:rsidR="00441E27" w:rsidRPr="00A07D67">
        <w:rPr>
          <w:rFonts w:hint="cs"/>
          <w:spacing w:val="2"/>
          <w:rtl/>
        </w:rPr>
        <w:t>ی</w:t>
      </w:r>
      <w:r w:rsidRPr="00A07D67">
        <w:rPr>
          <w:rFonts w:hint="cs"/>
          <w:spacing w:val="2"/>
          <w:rtl/>
        </w:rPr>
        <w:t xml:space="preserve">ت شده </w:t>
      </w:r>
      <w:r w:rsidR="007C1A23" w:rsidRPr="00A07D67">
        <w:rPr>
          <w:rFonts w:hint="cs"/>
          <w:spacing w:val="2"/>
          <w:rtl/>
        </w:rPr>
        <w:t>ک</w:t>
      </w:r>
      <w:r w:rsidRPr="00A07D67">
        <w:rPr>
          <w:rFonts w:hint="cs"/>
          <w:spacing w:val="2"/>
          <w:rtl/>
        </w:rPr>
        <w:t>ه: «مرد</w:t>
      </w:r>
      <w:r w:rsidR="00441E27" w:rsidRPr="00A07D67">
        <w:rPr>
          <w:rFonts w:hint="cs"/>
          <w:spacing w:val="2"/>
          <w:rtl/>
        </w:rPr>
        <w:t>ی</w:t>
      </w:r>
      <w:r w:rsidRPr="00A07D67">
        <w:rPr>
          <w:rFonts w:hint="cs"/>
          <w:spacing w:val="2"/>
          <w:rtl/>
        </w:rPr>
        <w:t xml:space="preserve"> از پ</w:t>
      </w:r>
      <w:r w:rsidR="00441E27" w:rsidRPr="00A07D67">
        <w:rPr>
          <w:rFonts w:hint="cs"/>
          <w:spacing w:val="2"/>
          <w:rtl/>
        </w:rPr>
        <w:t>ی</w:t>
      </w:r>
      <w:r w:rsidRPr="00A07D67">
        <w:rPr>
          <w:rFonts w:hint="cs"/>
          <w:spacing w:val="2"/>
          <w:rtl/>
        </w:rPr>
        <w:t xml:space="preserve">امبر خدا </w:t>
      </w:r>
      <w:r w:rsidR="00CF0929" w:rsidRPr="00A07D67">
        <w:rPr>
          <w:rFonts w:hint="cs"/>
          <w:spacing w:val="2"/>
        </w:rPr>
        <w:sym w:font="AGA Arabesque" w:char="F072"/>
      </w:r>
      <w:r w:rsidRPr="00A07D67">
        <w:rPr>
          <w:rFonts w:hint="cs"/>
          <w:spacing w:val="2"/>
          <w:rtl/>
        </w:rPr>
        <w:t xml:space="preserve"> پرس</w:t>
      </w:r>
      <w:r w:rsidR="00441E27" w:rsidRPr="00A07D67">
        <w:rPr>
          <w:rFonts w:hint="cs"/>
          <w:spacing w:val="2"/>
          <w:rtl/>
        </w:rPr>
        <w:t>ی</w:t>
      </w:r>
      <w:r w:rsidRPr="00A07D67">
        <w:rPr>
          <w:rFonts w:hint="cs"/>
          <w:spacing w:val="2"/>
          <w:rtl/>
        </w:rPr>
        <w:t xml:space="preserve">د: </w:t>
      </w:r>
      <w:r w:rsidR="007C1A23" w:rsidRPr="00A07D67">
        <w:rPr>
          <w:rFonts w:hint="cs"/>
          <w:spacing w:val="2"/>
          <w:rtl/>
        </w:rPr>
        <w:t>ک</w:t>
      </w:r>
      <w:r w:rsidRPr="00A07D67">
        <w:rPr>
          <w:rFonts w:hint="cs"/>
          <w:spacing w:val="2"/>
          <w:rtl/>
        </w:rPr>
        <w:t xml:space="preserve">دام </w:t>
      </w:r>
      <w:r w:rsidR="00441E27" w:rsidRPr="00A07D67">
        <w:rPr>
          <w:rFonts w:hint="cs"/>
          <w:spacing w:val="2"/>
          <w:rtl/>
        </w:rPr>
        <w:t>ی</w:t>
      </w:r>
      <w:r w:rsidR="007C1A23" w:rsidRPr="00A07D67">
        <w:rPr>
          <w:rFonts w:hint="cs"/>
          <w:spacing w:val="2"/>
          <w:rtl/>
        </w:rPr>
        <w:t>ک</w:t>
      </w:r>
      <w:r w:rsidRPr="00A07D67">
        <w:rPr>
          <w:rFonts w:hint="cs"/>
          <w:spacing w:val="2"/>
          <w:rtl/>
        </w:rPr>
        <w:t xml:space="preserve"> از آداب اسلام بهتر است؟ فرمود: ا</w:t>
      </w:r>
      <w:r w:rsidR="00441E27" w:rsidRPr="00A07D67">
        <w:rPr>
          <w:rFonts w:hint="cs"/>
          <w:spacing w:val="2"/>
          <w:rtl/>
        </w:rPr>
        <w:t>ی</w:t>
      </w:r>
      <w:r w:rsidRPr="00A07D67">
        <w:rPr>
          <w:rFonts w:hint="cs"/>
          <w:spacing w:val="2"/>
          <w:rtl/>
        </w:rPr>
        <w:t xml:space="preserve">ن </w:t>
      </w:r>
      <w:r w:rsidR="007C1A23" w:rsidRPr="00A07D67">
        <w:rPr>
          <w:rFonts w:hint="cs"/>
          <w:spacing w:val="2"/>
          <w:rtl/>
        </w:rPr>
        <w:t>ک</w:t>
      </w:r>
      <w:r w:rsidRPr="00A07D67">
        <w:rPr>
          <w:rFonts w:hint="cs"/>
          <w:spacing w:val="2"/>
          <w:rtl/>
        </w:rPr>
        <w:t xml:space="preserve">ه </w:t>
      </w:r>
      <w:r w:rsidR="00441E27" w:rsidRPr="00A07D67">
        <w:rPr>
          <w:spacing w:val="2"/>
          <w:rtl/>
        </w:rPr>
        <w:t>[</w:t>
      </w:r>
      <w:r w:rsidRPr="00A07D67">
        <w:rPr>
          <w:rFonts w:hint="cs"/>
          <w:spacing w:val="2"/>
          <w:rtl/>
        </w:rPr>
        <w:t>به ن</w:t>
      </w:r>
      <w:r w:rsidR="00441E27" w:rsidRPr="00A07D67">
        <w:rPr>
          <w:rFonts w:hint="cs"/>
          <w:spacing w:val="2"/>
          <w:rtl/>
        </w:rPr>
        <w:t>ی</w:t>
      </w:r>
      <w:r w:rsidRPr="00A07D67">
        <w:rPr>
          <w:rFonts w:hint="cs"/>
          <w:spacing w:val="2"/>
          <w:rtl/>
        </w:rPr>
        <w:t>ازمندان</w:t>
      </w:r>
      <w:r w:rsidR="00441E27" w:rsidRPr="00A07D67">
        <w:rPr>
          <w:spacing w:val="2"/>
          <w:rtl/>
        </w:rPr>
        <w:t>]</w:t>
      </w:r>
      <w:r w:rsidRPr="00A07D67">
        <w:rPr>
          <w:rFonts w:hint="cs"/>
          <w:spacing w:val="2"/>
          <w:rtl/>
        </w:rPr>
        <w:t xml:space="preserve"> طعام بده</w:t>
      </w:r>
      <w:r w:rsidR="00441E27" w:rsidRPr="00A07D67">
        <w:rPr>
          <w:rFonts w:hint="cs"/>
          <w:spacing w:val="2"/>
          <w:rtl/>
        </w:rPr>
        <w:t>ی</w:t>
      </w:r>
      <w:r w:rsidRPr="00A07D67">
        <w:rPr>
          <w:rFonts w:hint="cs"/>
          <w:spacing w:val="2"/>
          <w:rtl/>
        </w:rPr>
        <w:t xml:space="preserve"> و بر هر</w:t>
      </w:r>
      <w:r w:rsidR="00A23340" w:rsidRPr="00A07D67">
        <w:rPr>
          <w:rFonts w:hint="cs"/>
          <w:spacing w:val="2"/>
          <w:rtl/>
        </w:rPr>
        <w:t xml:space="preserve"> </w:t>
      </w:r>
      <w:r w:rsidR="007C1A23" w:rsidRPr="00A07D67">
        <w:rPr>
          <w:rFonts w:hint="cs"/>
          <w:spacing w:val="2"/>
          <w:rtl/>
        </w:rPr>
        <w:t>ک</w:t>
      </w:r>
      <w:r w:rsidRPr="00A07D67">
        <w:rPr>
          <w:rFonts w:hint="cs"/>
          <w:spacing w:val="2"/>
          <w:rtl/>
        </w:rPr>
        <w:t>س</w:t>
      </w:r>
      <w:r w:rsidR="00441E27" w:rsidRPr="00A07D67">
        <w:rPr>
          <w:rFonts w:hint="cs"/>
          <w:spacing w:val="2"/>
          <w:rtl/>
        </w:rPr>
        <w:t>ی</w:t>
      </w:r>
      <w:r w:rsidR="00A23340" w:rsidRPr="00A07D67">
        <w:rPr>
          <w:rFonts w:hint="cs"/>
          <w:spacing w:val="2"/>
          <w:rtl/>
        </w:rPr>
        <w:t>،</w:t>
      </w:r>
      <w:r w:rsidRPr="00A07D67">
        <w:rPr>
          <w:rFonts w:hint="cs"/>
          <w:spacing w:val="2"/>
          <w:rtl/>
        </w:rPr>
        <w:t xml:space="preserve"> چه او را بشناس</w:t>
      </w:r>
      <w:r w:rsidR="00441E27" w:rsidRPr="00A07D67">
        <w:rPr>
          <w:rFonts w:hint="cs"/>
          <w:spacing w:val="2"/>
          <w:rtl/>
        </w:rPr>
        <w:t>ی</w:t>
      </w:r>
      <w:r w:rsidRPr="00A07D67">
        <w:rPr>
          <w:rFonts w:hint="cs"/>
          <w:spacing w:val="2"/>
          <w:rtl/>
        </w:rPr>
        <w:t xml:space="preserve"> و چه نشناس</w:t>
      </w:r>
      <w:r w:rsidR="00441E27" w:rsidRPr="00A07D67">
        <w:rPr>
          <w:rFonts w:hint="cs"/>
          <w:spacing w:val="2"/>
          <w:rtl/>
        </w:rPr>
        <w:t>ی</w:t>
      </w:r>
      <w:r w:rsidRPr="00A07D67">
        <w:rPr>
          <w:rFonts w:hint="cs"/>
          <w:spacing w:val="2"/>
          <w:rtl/>
        </w:rPr>
        <w:t xml:space="preserve"> سلام </w:t>
      </w:r>
      <w:r w:rsidR="007C1A23" w:rsidRPr="00A07D67">
        <w:rPr>
          <w:rFonts w:hint="cs"/>
          <w:spacing w:val="2"/>
          <w:rtl/>
        </w:rPr>
        <w:t>ک</w:t>
      </w:r>
      <w:r w:rsidRPr="00A07D67">
        <w:rPr>
          <w:rFonts w:hint="cs"/>
          <w:spacing w:val="2"/>
          <w:rtl/>
        </w:rPr>
        <w:t>ن</w:t>
      </w:r>
      <w:r w:rsidR="00441E27" w:rsidRPr="00A07D67">
        <w:rPr>
          <w:rFonts w:hint="cs"/>
          <w:spacing w:val="2"/>
          <w:rtl/>
        </w:rPr>
        <w:t>ی</w:t>
      </w:r>
      <w:r w:rsidRPr="00A07D67">
        <w:rPr>
          <w:rFonts w:hint="cs"/>
          <w:spacing w:val="2"/>
          <w:rtl/>
        </w:rPr>
        <w:t>»</w:t>
      </w:r>
      <w:r w:rsidR="007F5BBD" w:rsidRPr="00A07D67">
        <w:rPr>
          <w:rFonts w:hint="cs"/>
          <w:spacing w:val="2"/>
          <w:rtl/>
        </w:rPr>
        <w:t>‏</w:t>
      </w:r>
      <w:r w:rsidRPr="00A07D67">
        <w:rPr>
          <w:spacing w:val="2"/>
          <w:vertAlign w:val="superscript"/>
          <w:rtl/>
        </w:rPr>
        <w:footnoteReference w:id="383"/>
      </w:r>
      <w:r w:rsidR="00B80EDB" w:rsidRPr="00A07D67">
        <w:rPr>
          <w:rFonts w:hint="cs"/>
          <w:spacing w:val="2"/>
          <w:rtl/>
        </w:rPr>
        <w:t>.</w:t>
      </w:r>
      <w:r w:rsidRPr="00A07D67">
        <w:rPr>
          <w:rFonts w:hint="cs"/>
          <w:spacing w:val="2"/>
          <w:rtl/>
        </w:rPr>
        <w:t xml:space="preserve"> </w:t>
      </w:r>
    </w:p>
    <w:p w:rsidR="00DE0AAE" w:rsidRPr="00A07D67" w:rsidRDefault="0088261B" w:rsidP="00B80EDB">
      <w:pPr>
        <w:pStyle w:val="a0"/>
        <w:rPr>
          <w:spacing w:val="2"/>
          <w:rtl/>
        </w:rPr>
      </w:pPr>
      <w:r w:rsidRPr="00A07D67">
        <w:rPr>
          <w:rFonts w:hint="cs"/>
          <w:spacing w:val="2"/>
          <w:rtl/>
        </w:rPr>
        <w:t>سلام دادن حقی از حقوق فرد مسلمان بر برادر مسلمانش است، به‏خاطر این که پیامبر</w:t>
      </w:r>
      <w:r w:rsidRPr="00A07D67">
        <w:rPr>
          <w:rFonts w:hint="cs"/>
          <w:spacing w:val="2"/>
        </w:rPr>
        <w:sym w:font="AGA Arabesque" w:char="F072"/>
      </w:r>
      <w:r w:rsidRPr="00A07D67">
        <w:rPr>
          <w:rFonts w:hint="cs"/>
          <w:spacing w:val="2"/>
          <w:rtl/>
        </w:rPr>
        <w:t xml:space="preserve"> فرموده‏اند: «حق مسلمان شش چیز است»، و یکی از آنها را این‏گونه نام برد: «و هرگاه او را دیدی بر او سلام کن»</w:t>
      </w:r>
      <w:r w:rsidRPr="00A07D67">
        <w:rPr>
          <w:spacing w:val="2"/>
          <w:vertAlign w:val="superscript"/>
          <w:rtl/>
        </w:rPr>
        <w:footnoteReference w:id="384"/>
      </w:r>
      <w:r w:rsidR="00B80EDB" w:rsidRPr="00A07D67">
        <w:rPr>
          <w:rFonts w:hint="cs"/>
          <w:spacing w:val="2"/>
          <w:rtl/>
        </w:rPr>
        <w:t>.</w:t>
      </w:r>
      <w:r w:rsidRPr="00A07D67">
        <w:rPr>
          <w:rFonts w:hint="cs"/>
          <w:spacing w:val="2"/>
          <w:rtl/>
        </w:rPr>
        <w:t xml:space="preserve"> </w:t>
      </w:r>
      <w:r w:rsidR="00DE0AAE" w:rsidRPr="00A07D67">
        <w:rPr>
          <w:rFonts w:hint="cs"/>
          <w:spacing w:val="2"/>
          <w:rtl/>
        </w:rPr>
        <w:t xml:space="preserve">سلام </w:t>
      </w:r>
      <w:r w:rsidR="007C1A23" w:rsidRPr="00A07D67">
        <w:rPr>
          <w:rFonts w:hint="cs"/>
          <w:spacing w:val="2"/>
          <w:rtl/>
        </w:rPr>
        <w:t>ک</w:t>
      </w:r>
      <w:r w:rsidR="00DE0AAE" w:rsidRPr="00A07D67">
        <w:rPr>
          <w:rFonts w:hint="cs"/>
          <w:spacing w:val="2"/>
          <w:rtl/>
        </w:rPr>
        <w:t>ردن علت و ابزار</w:t>
      </w:r>
      <w:r w:rsidR="00441E27" w:rsidRPr="00A07D67">
        <w:rPr>
          <w:rFonts w:hint="cs"/>
          <w:spacing w:val="2"/>
          <w:rtl/>
        </w:rPr>
        <w:t>ی</w:t>
      </w:r>
      <w:r w:rsidR="00DE0AAE" w:rsidRPr="00A07D67">
        <w:rPr>
          <w:rFonts w:hint="cs"/>
          <w:spacing w:val="2"/>
          <w:rtl/>
        </w:rPr>
        <w:t xml:space="preserve"> مهم در ا</w:t>
      </w:r>
      <w:r w:rsidR="00441E27" w:rsidRPr="00A07D67">
        <w:rPr>
          <w:rFonts w:hint="cs"/>
          <w:spacing w:val="2"/>
          <w:rtl/>
        </w:rPr>
        <w:t>ی</w:t>
      </w:r>
      <w:r w:rsidR="00DE0AAE" w:rsidRPr="00A07D67">
        <w:rPr>
          <w:rFonts w:hint="cs"/>
          <w:spacing w:val="2"/>
          <w:rtl/>
        </w:rPr>
        <w:t>جاد الفت م</w:t>
      </w:r>
      <w:r w:rsidR="00441E27" w:rsidRPr="00A07D67">
        <w:rPr>
          <w:rFonts w:hint="cs"/>
          <w:spacing w:val="2"/>
          <w:rtl/>
        </w:rPr>
        <w:t>ی</w:t>
      </w:r>
      <w:r w:rsidR="00DE0AAE" w:rsidRPr="00A07D67">
        <w:rPr>
          <w:rFonts w:hint="cs"/>
          <w:spacing w:val="2"/>
          <w:rtl/>
        </w:rPr>
        <w:t>ان مسلمانان و پد</w:t>
      </w:r>
      <w:r w:rsidR="00441E27" w:rsidRPr="00A07D67">
        <w:rPr>
          <w:rFonts w:hint="cs"/>
          <w:spacing w:val="2"/>
          <w:rtl/>
        </w:rPr>
        <w:t>ی</w:t>
      </w:r>
      <w:r w:rsidR="00DE0AAE" w:rsidRPr="00A07D67">
        <w:rPr>
          <w:rFonts w:hint="cs"/>
          <w:spacing w:val="2"/>
          <w:rtl/>
        </w:rPr>
        <w:t>د آوردن محبت م</w:t>
      </w:r>
      <w:r w:rsidR="00441E27" w:rsidRPr="00A07D67">
        <w:rPr>
          <w:rFonts w:hint="cs"/>
          <w:spacing w:val="2"/>
          <w:rtl/>
        </w:rPr>
        <w:t>ی</w:t>
      </w:r>
      <w:r w:rsidR="00DE0AAE" w:rsidRPr="00A07D67">
        <w:rPr>
          <w:rFonts w:hint="cs"/>
          <w:spacing w:val="2"/>
          <w:rtl/>
        </w:rPr>
        <w:t>ان مؤمن</w:t>
      </w:r>
      <w:r w:rsidR="00441E27" w:rsidRPr="00A07D67">
        <w:rPr>
          <w:rFonts w:hint="cs"/>
          <w:spacing w:val="2"/>
          <w:rtl/>
        </w:rPr>
        <w:t>ی</w:t>
      </w:r>
      <w:r w:rsidR="00DE0AAE" w:rsidRPr="00A07D67">
        <w:rPr>
          <w:rFonts w:hint="cs"/>
          <w:spacing w:val="2"/>
          <w:rtl/>
        </w:rPr>
        <w:t xml:space="preserve">ن است، هم چنان </w:t>
      </w:r>
      <w:r w:rsidR="007C1A23" w:rsidRPr="00A07D67">
        <w:rPr>
          <w:rFonts w:hint="cs"/>
          <w:spacing w:val="2"/>
          <w:rtl/>
        </w:rPr>
        <w:t>ک</w:t>
      </w:r>
      <w:r w:rsidR="00DE0AAE" w:rsidRPr="00A07D67">
        <w:rPr>
          <w:rFonts w:hint="cs"/>
          <w:spacing w:val="2"/>
          <w:rtl/>
        </w:rPr>
        <w:t>ه رسول</w:t>
      </w:r>
      <w:r w:rsidR="007F5BBD" w:rsidRPr="00A07D67">
        <w:rPr>
          <w:rFonts w:hint="cs"/>
          <w:spacing w:val="2"/>
          <w:rtl/>
        </w:rPr>
        <w:t>‏</w:t>
      </w:r>
      <w:r w:rsidR="00DE0AAE" w:rsidRPr="00A07D67">
        <w:rPr>
          <w:rFonts w:hint="cs"/>
          <w:spacing w:val="2"/>
          <w:rtl/>
        </w:rPr>
        <w:t xml:space="preserve">الله </w:t>
      </w:r>
      <w:r w:rsidR="00CF0929" w:rsidRPr="00A07D67">
        <w:rPr>
          <w:rFonts w:hint="cs"/>
          <w:spacing w:val="2"/>
        </w:rPr>
        <w:sym w:font="AGA Arabesque" w:char="F072"/>
      </w:r>
      <w:r w:rsidR="00DE0AAE" w:rsidRPr="00A07D67">
        <w:rPr>
          <w:rFonts w:hint="cs"/>
          <w:spacing w:val="2"/>
          <w:rtl/>
        </w:rPr>
        <w:t xml:space="preserve"> م</w:t>
      </w:r>
      <w:r w:rsidR="00441E27" w:rsidRPr="00A07D67">
        <w:rPr>
          <w:rFonts w:hint="cs"/>
          <w:spacing w:val="2"/>
          <w:rtl/>
        </w:rPr>
        <w:t>ی</w:t>
      </w:r>
      <w:r w:rsidR="00DE0AAE" w:rsidRPr="00A07D67">
        <w:rPr>
          <w:rFonts w:hint="cs"/>
          <w:spacing w:val="2"/>
          <w:rtl/>
        </w:rPr>
        <w:t>‌فرما</w:t>
      </w:r>
      <w:r w:rsidR="00441E27" w:rsidRPr="00A07D67">
        <w:rPr>
          <w:rFonts w:hint="cs"/>
          <w:spacing w:val="2"/>
          <w:rtl/>
        </w:rPr>
        <w:t>ی</w:t>
      </w:r>
      <w:r w:rsidR="00DE0AAE" w:rsidRPr="00A07D67">
        <w:rPr>
          <w:rFonts w:hint="cs"/>
          <w:spacing w:val="2"/>
          <w:rtl/>
        </w:rPr>
        <w:t>د: «به بهشت وارد نم</w:t>
      </w:r>
      <w:r w:rsidR="00441E27" w:rsidRPr="00A07D67">
        <w:rPr>
          <w:rFonts w:hint="cs"/>
          <w:spacing w:val="2"/>
          <w:rtl/>
        </w:rPr>
        <w:t>ی</w:t>
      </w:r>
      <w:r w:rsidR="00DE0AAE" w:rsidRPr="00A07D67">
        <w:rPr>
          <w:rFonts w:hint="cs"/>
          <w:spacing w:val="2"/>
          <w:rtl/>
        </w:rPr>
        <w:t>‌شو</w:t>
      </w:r>
      <w:r w:rsidR="00441E27" w:rsidRPr="00A07D67">
        <w:rPr>
          <w:rFonts w:hint="cs"/>
          <w:spacing w:val="2"/>
          <w:rtl/>
        </w:rPr>
        <w:t>ی</w:t>
      </w:r>
      <w:r w:rsidR="00DE0AAE" w:rsidRPr="00A07D67">
        <w:rPr>
          <w:rFonts w:hint="cs"/>
          <w:spacing w:val="2"/>
          <w:rtl/>
        </w:rPr>
        <w:t>د مگر ا</w:t>
      </w:r>
      <w:r w:rsidR="00441E27" w:rsidRPr="00A07D67">
        <w:rPr>
          <w:rFonts w:hint="cs"/>
          <w:spacing w:val="2"/>
          <w:rtl/>
        </w:rPr>
        <w:t>ی</w:t>
      </w:r>
      <w:r w:rsidR="00DE0AAE" w:rsidRPr="00A07D67">
        <w:rPr>
          <w:rFonts w:hint="cs"/>
          <w:spacing w:val="2"/>
          <w:rtl/>
        </w:rPr>
        <w:t xml:space="preserve">ن </w:t>
      </w:r>
      <w:r w:rsidR="007C1A23" w:rsidRPr="00A07D67">
        <w:rPr>
          <w:rFonts w:hint="cs"/>
          <w:spacing w:val="2"/>
          <w:rtl/>
        </w:rPr>
        <w:t>ک</w:t>
      </w:r>
      <w:r w:rsidR="00DE0AAE" w:rsidRPr="00A07D67">
        <w:rPr>
          <w:rFonts w:hint="cs"/>
          <w:spacing w:val="2"/>
          <w:rtl/>
        </w:rPr>
        <w:t>ه مؤمن شو</w:t>
      </w:r>
      <w:r w:rsidR="00441E27" w:rsidRPr="00A07D67">
        <w:rPr>
          <w:rFonts w:hint="cs"/>
          <w:spacing w:val="2"/>
          <w:rtl/>
        </w:rPr>
        <w:t>ی</w:t>
      </w:r>
      <w:r w:rsidR="00DE0AAE" w:rsidRPr="00A07D67">
        <w:rPr>
          <w:rFonts w:hint="cs"/>
          <w:spacing w:val="2"/>
          <w:rtl/>
        </w:rPr>
        <w:t>د و مؤمن شمرده نم</w:t>
      </w:r>
      <w:r w:rsidR="00441E27" w:rsidRPr="00A07D67">
        <w:rPr>
          <w:rFonts w:hint="cs"/>
          <w:spacing w:val="2"/>
          <w:rtl/>
        </w:rPr>
        <w:t>ی</w:t>
      </w:r>
      <w:r w:rsidR="00DE0AAE" w:rsidRPr="00A07D67">
        <w:rPr>
          <w:rFonts w:hint="cs"/>
          <w:spacing w:val="2"/>
          <w:rtl/>
        </w:rPr>
        <w:t>‌شو</w:t>
      </w:r>
      <w:r w:rsidR="00441E27" w:rsidRPr="00A07D67">
        <w:rPr>
          <w:rFonts w:hint="cs"/>
          <w:spacing w:val="2"/>
          <w:rtl/>
        </w:rPr>
        <w:t>ی</w:t>
      </w:r>
      <w:r w:rsidR="00DE0AAE" w:rsidRPr="00A07D67">
        <w:rPr>
          <w:rFonts w:hint="cs"/>
          <w:spacing w:val="2"/>
          <w:rtl/>
        </w:rPr>
        <w:t>د، مگر ا</w:t>
      </w:r>
      <w:r w:rsidR="00441E27" w:rsidRPr="00A07D67">
        <w:rPr>
          <w:rFonts w:hint="cs"/>
          <w:spacing w:val="2"/>
          <w:rtl/>
        </w:rPr>
        <w:t>ی</w:t>
      </w:r>
      <w:r w:rsidR="00DE0AAE" w:rsidRPr="00A07D67">
        <w:rPr>
          <w:rFonts w:hint="cs"/>
          <w:spacing w:val="2"/>
          <w:rtl/>
        </w:rPr>
        <w:t xml:space="preserve">ن </w:t>
      </w:r>
      <w:r w:rsidR="007C1A23" w:rsidRPr="00A07D67">
        <w:rPr>
          <w:rFonts w:hint="cs"/>
          <w:spacing w:val="2"/>
          <w:rtl/>
        </w:rPr>
        <w:t>ک</w:t>
      </w:r>
      <w:r w:rsidR="00DE0AAE" w:rsidRPr="00A07D67">
        <w:rPr>
          <w:rFonts w:hint="cs"/>
          <w:spacing w:val="2"/>
          <w:rtl/>
        </w:rPr>
        <w:t>ه با همد</w:t>
      </w:r>
      <w:r w:rsidR="00441E27" w:rsidRPr="00A07D67">
        <w:rPr>
          <w:rFonts w:hint="cs"/>
          <w:spacing w:val="2"/>
          <w:rtl/>
        </w:rPr>
        <w:t>ی</w:t>
      </w:r>
      <w:r w:rsidR="00DE0AAE" w:rsidRPr="00A07D67">
        <w:rPr>
          <w:rFonts w:hint="cs"/>
          <w:spacing w:val="2"/>
          <w:rtl/>
        </w:rPr>
        <w:t>گر دوست</w:t>
      </w:r>
      <w:r w:rsidR="00441E27" w:rsidRPr="00A07D67">
        <w:rPr>
          <w:rFonts w:hint="cs"/>
          <w:spacing w:val="2"/>
          <w:rtl/>
        </w:rPr>
        <w:t>ی</w:t>
      </w:r>
      <w:r w:rsidR="00DE0AAE" w:rsidRPr="00A07D67">
        <w:rPr>
          <w:rFonts w:hint="cs"/>
          <w:spacing w:val="2"/>
          <w:rtl/>
        </w:rPr>
        <w:t xml:space="preserve"> </w:t>
      </w:r>
      <w:r w:rsidR="007C1A23" w:rsidRPr="00A07D67">
        <w:rPr>
          <w:rFonts w:hint="cs"/>
          <w:spacing w:val="2"/>
          <w:rtl/>
        </w:rPr>
        <w:t>ک</w:t>
      </w:r>
      <w:r w:rsidR="00DE0AAE" w:rsidRPr="00A07D67">
        <w:rPr>
          <w:rFonts w:hint="cs"/>
          <w:spacing w:val="2"/>
          <w:rtl/>
        </w:rPr>
        <w:t>ن</w:t>
      </w:r>
      <w:r w:rsidR="00441E27" w:rsidRPr="00A07D67">
        <w:rPr>
          <w:rFonts w:hint="cs"/>
          <w:spacing w:val="2"/>
          <w:rtl/>
        </w:rPr>
        <w:t>ی</w:t>
      </w:r>
      <w:r w:rsidR="00DE0AAE" w:rsidRPr="00A07D67">
        <w:rPr>
          <w:rFonts w:hint="cs"/>
          <w:spacing w:val="2"/>
          <w:rtl/>
        </w:rPr>
        <w:t>د، آ</w:t>
      </w:r>
      <w:r w:rsidR="00441E27" w:rsidRPr="00A07D67">
        <w:rPr>
          <w:rFonts w:hint="cs"/>
          <w:spacing w:val="2"/>
          <w:rtl/>
        </w:rPr>
        <w:t>ی</w:t>
      </w:r>
      <w:r w:rsidR="00DE0AAE" w:rsidRPr="00A07D67">
        <w:rPr>
          <w:rFonts w:hint="cs"/>
          <w:spacing w:val="2"/>
          <w:rtl/>
        </w:rPr>
        <w:t>ا شما را راهنما</w:t>
      </w:r>
      <w:r w:rsidR="00441E27" w:rsidRPr="00A07D67">
        <w:rPr>
          <w:rFonts w:hint="cs"/>
          <w:spacing w:val="2"/>
          <w:rtl/>
        </w:rPr>
        <w:t>یی</w:t>
      </w:r>
      <w:r w:rsidR="00DE0AAE" w:rsidRPr="00A07D67">
        <w:rPr>
          <w:rFonts w:hint="cs"/>
          <w:spacing w:val="2"/>
          <w:rtl/>
        </w:rPr>
        <w:t xml:space="preserve"> ن</w:t>
      </w:r>
      <w:r w:rsidR="007C1A23" w:rsidRPr="00A07D67">
        <w:rPr>
          <w:rFonts w:hint="cs"/>
          <w:spacing w:val="2"/>
          <w:rtl/>
        </w:rPr>
        <w:t>ک</w:t>
      </w:r>
      <w:r w:rsidR="00DE0AAE" w:rsidRPr="00A07D67">
        <w:rPr>
          <w:rFonts w:hint="cs"/>
          <w:spacing w:val="2"/>
          <w:rtl/>
        </w:rPr>
        <w:t xml:space="preserve">نم به </w:t>
      </w:r>
      <w:r w:rsidR="007C1A23" w:rsidRPr="00A07D67">
        <w:rPr>
          <w:rFonts w:hint="cs"/>
          <w:spacing w:val="2"/>
          <w:rtl/>
        </w:rPr>
        <w:t>ک</w:t>
      </w:r>
      <w:r w:rsidR="00DE0AAE" w:rsidRPr="00A07D67">
        <w:rPr>
          <w:rFonts w:hint="cs"/>
          <w:spacing w:val="2"/>
          <w:rtl/>
        </w:rPr>
        <w:t>ار</w:t>
      </w:r>
      <w:r w:rsidR="00441E27" w:rsidRPr="00A07D67">
        <w:rPr>
          <w:rFonts w:hint="cs"/>
          <w:spacing w:val="2"/>
          <w:rtl/>
        </w:rPr>
        <w:t>ی</w:t>
      </w:r>
      <w:r w:rsidR="00DE0AAE" w:rsidRPr="00A07D67">
        <w:rPr>
          <w:rFonts w:hint="cs"/>
          <w:spacing w:val="2"/>
          <w:rtl/>
        </w:rPr>
        <w:t xml:space="preserve"> </w:t>
      </w:r>
      <w:r w:rsidR="007C1A23" w:rsidRPr="00A07D67">
        <w:rPr>
          <w:rFonts w:hint="cs"/>
          <w:spacing w:val="2"/>
          <w:rtl/>
        </w:rPr>
        <w:t>ک</w:t>
      </w:r>
      <w:r w:rsidR="00DE0AAE" w:rsidRPr="00A07D67">
        <w:rPr>
          <w:rFonts w:hint="cs"/>
          <w:spacing w:val="2"/>
          <w:rtl/>
        </w:rPr>
        <w:t>ه هرگاه آن را انجام ده</w:t>
      </w:r>
      <w:r w:rsidR="00441E27" w:rsidRPr="00A07D67">
        <w:rPr>
          <w:rFonts w:hint="cs"/>
          <w:spacing w:val="2"/>
          <w:rtl/>
        </w:rPr>
        <w:t>ی</w:t>
      </w:r>
      <w:r w:rsidR="00DE0AAE" w:rsidRPr="00A07D67">
        <w:rPr>
          <w:rFonts w:hint="cs"/>
          <w:spacing w:val="2"/>
          <w:rtl/>
        </w:rPr>
        <w:t>د با هم دوست</w:t>
      </w:r>
      <w:r w:rsidR="00441E27" w:rsidRPr="00A07D67">
        <w:rPr>
          <w:rFonts w:hint="cs"/>
          <w:spacing w:val="2"/>
          <w:rtl/>
        </w:rPr>
        <w:t>ی</w:t>
      </w:r>
      <w:r w:rsidR="00DE0AAE" w:rsidRPr="00A07D67">
        <w:rPr>
          <w:rFonts w:hint="cs"/>
          <w:spacing w:val="2"/>
          <w:rtl/>
        </w:rPr>
        <w:t xml:space="preserve"> م</w:t>
      </w:r>
      <w:r w:rsidR="00441E27" w:rsidRPr="00A07D67">
        <w:rPr>
          <w:rFonts w:hint="cs"/>
          <w:spacing w:val="2"/>
          <w:rtl/>
        </w:rPr>
        <w:t>ی</w:t>
      </w:r>
      <w:r w:rsidR="00DE0AAE" w:rsidRPr="00A07D67">
        <w:rPr>
          <w:rFonts w:hint="cs"/>
          <w:spacing w:val="2"/>
          <w:rtl/>
        </w:rPr>
        <w:t>‌</w:t>
      </w:r>
      <w:r w:rsidR="007C1A23" w:rsidRPr="00A07D67">
        <w:rPr>
          <w:rFonts w:hint="cs"/>
          <w:spacing w:val="2"/>
          <w:rtl/>
        </w:rPr>
        <w:t>ک</w:t>
      </w:r>
      <w:r w:rsidR="00DE0AAE" w:rsidRPr="00A07D67">
        <w:rPr>
          <w:rFonts w:hint="cs"/>
          <w:spacing w:val="2"/>
          <w:rtl/>
        </w:rPr>
        <w:t>ن</w:t>
      </w:r>
      <w:r w:rsidR="00441E27" w:rsidRPr="00A07D67">
        <w:rPr>
          <w:rFonts w:hint="cs"/>
          <w:spacing w:val="2"/>
          <w:rtl/>
        </w:rPr>
        <w:t>ی</w:t>
      </w:r>
      <w:r w:rsidR="00DE0AAE" w:rsidRPr="00A07D67">
        <w:rPr>
          <w:rFonts w:hint="cs"/>
          <w:spacing w:val="2"/>
          <w:rtl/>
        </w:rPr>
        <w:t xml:space="preserve">د؟ سلام </w:t>
      </w:r>
      <w:r w:rsidR="007C1A23" w:rsidRPr="00A07D67">
        <w:rPr>
          <w:rFonts w:hint="cs"/>
          <w:spacing w:val="2"/>
          <w:rtl/>
        </w:rPr>
        <w:t>ک</w:t>
      </w:r>
      <w:r w:rsidR="00DE0AAE" w:rsidRPr="00A07D67">
        <w:rPr>
          <w:rFonts w:hint="cs"/>
          <w:spacing w:val="2"/>
          <w:rtl/>
        </w:rPr>
        <w:t>ردن را در م</w:t>
      </w:r>
      <w:r w:rsidR="00441E27" w:rsidRPr="00A07D67">
        <w:rPr>
          <w:rFonts w:hint="cs"/>
          <w:spacing w:val="2"/>
          <w:rtl/>
        </w:rPr>
        <w:t>ی</w:t>
      </w:r>
      <w:r w:rsidR="00DE0AAE" w:rsidRPr="00A07D67">
        <w:rPr>
          <w:rFonts w:hint="cs"/>
          <w:spacing w:val="2"/>
          <w:rtl/>
        </w:rPr>
        <w:t>ان خود رواج ده</w:t>
      </w:r>
      <w:r w:rsidR="00441E27" w:rsidRPr="00A07D67">
        <w:rPr>
          <w:rFonts w:hint="cs"/>
          <w:spacing w:val="2"/>
          <w:rtl/>
        </w:rPr>
        <w:t>ی</w:t>
      </w:r>
      <w:r w:rsidR="00DE0AAE" w:rsidRPr="00A07D67">
        <w:rPr>
          <w:rFonts w:hint="cs"/>
          <w:spacing w:val="2"/>
          <w:rtl/>
        </w:rPr>
        <w:t>د</w:t>
      </w:r>
      <w:r w:rsidRPr="00A07D67">
        <w:rPr>
          <w:rFonts w:hint="cs"/>
          <w:spacing w:val="2"/>
          <w:rtl/>
        </w:rPr>
        <w:t>»</w:t>
      </w:r>
      <w:r w:rsidR="00DE0AAE" w:rsidRPr="00A07D67">
        <w:rPr>
          <w:spacing w:val="2"/>
          <w:vertAlign w:val="superscript"/>
          <w:rtl/>
        </w:rPr>
        <w:footnoteReference w:id="385"/>
      </w:r>
      <w:r w:rsidR="00B80EDB" w:rsidRPr="00A07D67">
        <w:rPr>
          <w:rFonts w:hint="cs"/>
          <w:spacing w:val="2"/>
          <w:rtl/>
        </w:rPr>
        <w:t>.</w:t>
      </w:r>
      <w:r w:rsidR="00DE0AAE" w:rsidRPr="00A07D67">
        <w:rPr>
          <w:rFonts w:hint="cs"/>
          <w:spacing w:val="2"/>
          <w:rtl/>
        </w:rPr>
        <w:t xml:space="preserve"> </w:t>
      </w:r>
    </w:p>
    <w:p w:rsidR="00A07665" w:rsidRDefault="00DE0AAE" w:rsidP="00B80EDB">
      <w:pPr>
        <w:pStyle w:val="a0"/>
        <w:rPr>
          <w:rStyle w:val="Char0"/>
          <w:rtl/>
        </w:rPr>
      </w:pPr>
      <w:r w:rsidRPr="00D21EA1">
        <w:rPr>
          <w:rFonts w:hint="cs"/>
          <w:rtl/>
        </w:rPr>
        <w:t>محبت پد</w:t>
      </w:r>
      <w:r w:rsidR="00441E27" w:rsidRPr="00D21EA1">
        <w:rPr>
          <w:rFonts w:hint="cs"/>
          <w:rtl/>
        </w:rPr>
        <w:t>ی</w:t>
      </w:r>
      <w:r w:rsidRPr="00D21EA1">
        <w:rPr>
          <w:rFonts w:hint="cs"/>
          <w:rtl/>
        </w:rPr>
        <w:t>د آمده در ا</w:t>
      </w:r>
      <w:r w:rsidR="00441E27" w:rsidRPr="00D21EA1">
        <w:rPr>
          <w:rFonts w:hint="cs"/>
          <w:rtl/>
        </w:rPr>
        <w:t>ی</w:t>
      </w:r>
      <w:r w:rsidRPr="00D21EA1">
        <w:rPr>
          <w:rFonts w:hint="cs"/>
          <w:rtl/>
        </w:rPr>
        <w:t xml:space="preserve">ن جا علتش آن است </w:t>
      </w:r>
      <w:r w:rsidR="007C1A23" w:rsidRPr="00D21EA1">
        <w:rPr>
          <w:rFonts w:hint="cs"/>
          <w:rtl/>
        </w:rPr>
        <w:t>ک</w:t>
      </w:r>
      <w:r w:rsidRPr="00D21EA1">
        <w:rPr>
          <w:rFonts w:hint="cs"/>
          <w:rtl/>
        </w:rPr>
        <w:t xml:space="preserve">ه هر </w:t>
      </w:r>
      <w:r w:rsidR="007C1A23" w:rsidRPr="00D21EA1">
        <w:rPr>
          <w:rFonts w:hint="cs"/>
          <w:rtl/>
        </w:rPr>
        <w:t>ک</w:t>
      </w:r>
      <w:r w:rsidRPr="00D21EA1">
        <w:rPr>
          <w:rFonts w:hint="cs"/>
          <w:rtl/>
        </w:rPr>
        <w:t xml:space="preserve">دام از ملاقات </w:t>
      </w:r>
      <w:r w:rsidR="007C1A23" w:rsidRPr="00D21EA1">
        <w:rPr>
          <w:rFonts w:hint="cs"/>
          <w:rtl/>
        </w:rPr>
        <w:t>ک</w:t>
      </w:r>
      <w:r w:rsidRPr="00D21EA1">
        <w:rPr>
          <w:rFonts w:hint="cs"/>
          <w:rtl/>
        </w:rPr>
        <w:t>نندگان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طلب سالم ماندن از شرور، و درخواست رحمت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 xml:space="preserve">ه جلب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هر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است، به هم</w:t>
      </w:r>
      <w:r w:rsidR="00441E27" w:rsidRPr="00D21EA1">
        <w:rPr>
          <w:rFonts w:hint="cs"/>
          <w:rtl/>
        </w:rPr>
        <w:t>ی</w:t>
      </w:r>
      <w:r w:rsidRPr="00D21EA1">
        <w:rPr>
          <w:rFonts w:hint="cs"/>
          <w:rtl/>
        </w:rPr>
        <w:t xml:space="preserve">ن خاطر در مسند و </w:t>
      </w:r>
      <w:r w:rsidR="007C1A23" w:rsidRPr="00D21EA1">
        <w:rPr>
          <w:rFonts w:hint="cs"/>
          <w:rtl/>
        </w:rPr>
        <w:t>ک</w:t>
      </w:r>
      <w:r w:rsidRPr="00D21EA1">
        <w:rPr>
          <w:rFonts w:hint="cs"/>
          <w:rtl/>
        </w:rPr>
        <w:t>تاب‌ها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 به اثبات</w:t>
      </w:r>
      <w:r w:rsidRPr="00B80EDB">
        <w:rPr>
          <w:rFonts w:hint="cs"/>
          <w:rtl/>
        </w:rPr>
        <w:t xml:space="preserve"> رس</w:t>
      </w:r>
      <w:r w:rsidR="00441E27" w:rsidRPr="00B80EDB">
        <w:rPr>
          <w:rFonts w:hint="cs"/>
          <w:rtl/>
        </w:rPr>
        <w:t>ی</w:t>
      </w:r>
      <w:r w:rsidRPr="00B80EDB">
        <w:rPr>
          <w:rFonts w:hint="cs"/>
          <w:rtl/>
        </w:rPr>
        <w:t xml:space="preserve">ده </w:t>
      </w:r>
      <w:r w:rsidR="007C1A23" w:rsidRPr="00B80EDB">
        <w:rPr>
          <w:rFonts w:hint="cs"/>
          <w:rtl/>
        </w:rPr>
        <w:t>ک</w:t>
      </w:r>
      <w:r w:rsidRPr="00B80EDB">
        <w:rPr>
          <w:rFonts w:hint="cs"/>
          <w:rtl/>
        </w:rPr>
        <w:t xml:space="preserve">ه </w:t>
      </w:r>
      <w:r w:rsidR="00B9640A" w:rsidRPr="00B80EDB">
        <w:rPr>
          <w:rFonts w:hint="cs"/>
          <w:rtl/>
        </w:rPr>
        <w:t>رسول الله</w:t>
      </w:r>
      <w:r w:rsidR="00CF0929" w:rsidRPr="00B80EDB">
        <w:rPr>
          <w:rFonts w:hint="cs"/>
        </w:rPr>
        <w:sym w:font="AGA Arabesque" w:char="F072"/>
      </w:r>
      <w:r w:rsidRPr="00B80EDB">
        <w:rPr>
          <w:rFonts w:hint="cs"/>
          <w:rtl/>
        </w:rPr>
        <w:t xml:space="preserve"> فرمودند: «سلام را انتشار داده و رواج ده</w:t>
      </w:r>
      <w:r w:rsidR="00441E27" w:rsidRPr="00B80EDB">
        <w:rPr>
          <w:rFonts w:hint="cs"/>
          <w:rtl/>
        </w:rPr>
        <w:t>ی</w:t>
      </w:r>
      <w:r w:rsidRPr="00B80EDB">
        <w:rPr>
          <w:rFonts w:hint="cs"/>
          <w:rtl/>
        </w:rPr>
        <w:t xml:space="preserve">د </w:t>
      </w:r>
      <w:r w:rsidR="007C1A23" w:rsidRPr="00B80EDB">
        <w:rPr>
          <w:rFonts w:hint="cs"/>
          <w:rtl/>
        </w:rPr>
        <w:t>ک</w:t>
      </w:r>
      <w:r w:rsidRPr="00B80EDB">
        <w:rPr>
          <w:rFonts w:hint="cs"/>
          <w:rtl/>
        </w:rPr>
        <w:t>ه سالم م</w:t>
      </w:r>
      <w:r w:rsidR="00441E27" w:rsidRPr="00B80EDB">
        <w:rPr>
          <w:rFonts w:hint="cs"/>
          <w:rtl/>
        </w:rPr>
        <w:t>ی</w:t>
      </w:r>
      <w:r w:rsidRPr="00B80EDB">
        <w:rPr>
          <w:rFonts w:hint="cs"/>
          <w:rtl/>
        </w:rPr>
        <w:t>‌مان</w:t>
      </w:r>
      <w:r w:rsidR="00441E27" w:rsidRPr="00B80EDB">
        <w:rPr>
          <w:rFonts w:hint="cs"/>
          <w:rtl/>
        </w:rPr>
        <w:t>ی</w:t>
      </w:r>
      <w:r w:rsidRPr="00B80EDB">
        <w:rPr>
          <w:rFonts w:hint="cs"/>
          <w:rtl/>
        </w:rPr>
        <w:t>د»</w:t>
      </w:r>
      <w:r w:rsidR="007F5BBD" w:rsidRPr="00B80EDB">
        <w:rPr>
          <w:rFonts w:hint="cs"/>
          <w:rtl/>
        </w:rPr>
        <w:t>‏</w:t>
      </w:r>
      <w:r w:rsidRPr="00B80EDB">
        <w:rPr>
          <w:vertAlign w:val="superscript"/>
          <w:rtl/>
        </w:rPr>
        <w:footnoteReference w:id="386"/>
      </w:r>
      <w:r w:rsidR="00B80EDB">
        <w:rPr>
          <w:rFonts w:hint="cs"/>
          <w:rtl/>
        </w:rPr>
        <w:t>.</w:t>
      </w:r>
      <w:r w:rsidRPr="00B80EDB">
        <w:rPr>
          <w:rFonts w:hint="cs"/>
          <w:rtl/>
        </w:rPr>
        <w:t xml:space="preserve"> </w:t>
      </w:r>
      <w:r w:rsidR="00441E27" w:rsidRPr="00B80EDB">
        <w:rPr>
          <w:rFonts w:hint="cs"/>
          <w:rtl/>
        </w:rPr>
        <w:t>ی</w:t>
      </w:r>
      <w:r w:rsidRPr="00B80EDB">
        <w:rPr>
          <w:rFonts w:hint="cs"/>
          <w:rtl/>
        </w:rPr>
        <w:t>عن</w:t>
      </w:r>
      <w:r w:rsidR="00441E27" w:rsidRPr="00B80EDB">
        <w:rPr>
          <w:rFonts w:hint="cs"/>
          <w:rtl/>
        </w:rPr>
        <w:t>ی</w:t>
      </w:r>
      <w:r w:rsidRPr="00B80EDB">
        <w:rPr>
          <w:rFonts w:hint="cs"/>
          <w:rtl/>
        </w:rPr>
        <w:t>: از هر آن</w:t>
      </w:r>
      <w:r w:rsidRPr="00D21EA1">
        <w:rPr>
          <w:rStyle w:val="Char0"/>
          <w:rFonts w:hint="cs"/>
          <w:rtl/>
        </w:rPr>
        <w:t xml:space="preserve">چه </w:t>
      </w:r>
      <w:r w:rsidR="007C1A23" w:rsidRPr="00D21EA1">
        <w:rPr>
          <w:rStyle w:val="Char0"/>
          <w:rFonts w:hint="cs"/>
          <w:rtl/>
        </w:rPr>
        <w:t>ک</w:t>
      </w:r>
      <w:r w:rsidRPr="00D21EA1">
        <w:rPr>
          <w:rStyle w:val="Char0"/>
          <w:rFonts w:hint="cs"/>
          <w:rtl/>
        </w:rPr>
        <w:t>ه موجب تفرقه و چند دستگ</w:t>
      </w:r>
      <w:r w:rsidR="00441E27" w:rsidRPr="00D21EA1">
        <w:rPr>
          <w:rStyle w:val="Char0"/>
          <w:rFonts w:hint="cs"/>
          <w:rtl/>
        </w:rPr>
        <w:t>ی</w:t>
      </w:r>
      <w:r w:rsidRPr="00D21EA1">
        <w:rPr>
          <w:rStyle w:val="Char0"/>
          <w:rFonts w:hint="cs"/>
          <w:rtl/>
        </w:rPr>
        <w:t>، و قطع رابطه و گسستن م</w:t>
      </w:r>
      <w:r w:rsidR="00441E27" w:rsidRPr="00D21EA1">
        <w:rPr>
          <w:rStyle w:val="Char0"/>
          <w:rFonts w:hint="cs"/>
          <w:rtl/>
        </w:rPr>
        <w:t>ی</w:t>
      </w:r>
      <w:r w:rsidRPr="00D21EA1">
        <w:rPr>
          <w:rStyle w:val="Char0"/>
          <w:rFonts w:hint="cs"/>
          <w:rtl/>
        </w:rPr>
        <w:t>‌شود سالم م</w:t>
      </w:r>
      <w:r w:rsidR="00441E27" w:rsidRPr="00D21EA1">
        <w:rPr>
          <w:rStyle w:val="Char0"/>
          <w:rFonts w:hint="cs"/>
          <w:rtl/>
        </w:rPr>
        <w:t>ی</w:t>
      </w:r>
      <w:r w:rsidRPr="00D21EA1">
        <w:rPr>
          <w:rStyle w:val="Char0"/>
          <w:rFonts w:hint="cs"/>
          <w:rtl/>
        </w:rPr>
        <w:t>‌مان</w:t>
      </w:r>
      <w:r w:rsidR="00441E27" w:rsidRPr="00D21EA1">
        <w:rPr>
          <w:rStyle w:val="Char0"/>
          <w:rFonts w:hint="cs"/>
          <w:rtl/>
        </w:rPr>
        <w:t>ی</w:t>
      </w:r>
      <w:r w:rsidRPr="00D21EA1">
        <w:rPr>
          <w:rStyle w:val="Char0"/>
          <w:rFonts w:hint="cs"/>
          <w:rtl/>
        </w:rPr>
        <w:t>د، ا</w:t>
      </w:r>
      <w:r w:rsidR="00441E27" w:rsidRPr="00D21EA1">
        <w:rPr>
          <w:rStyle w:val="Char0"/>
          <w:rFonts w:hint="cs"/>
          <w:rtl/>
        </w:rPr>
        <w:t>ی</w:t>
      </w:r>
      <w:r w:rsidRPr="00D21EA1">
        <w:rPr>
          <w:rStyle w:val="Char0"/>
          <w:rFonts w:hint="cs"/>
          <w:rtl/>
        </w:rPr>
        <w:t>ن نتا</w:t>
      </w:r>
      <w:r w:rsidR="00441E27" w:rsidRPr="00D21EA1">
        <w:rPr>
          <w:rStyle w:val="Char0"/>
          <w:rFonts w:hint="cs"/>
          <w:rtl/>
        </w:rPr>
        <w:t>ی</w:t>
      </w:r>
      <w:r w:rsidRPr="00D21EA1">
        <w:rPr>
          <w:rStyle w:val="Char0"/>
          <w:rFonts w:hint="cs"/>
          <w:rtl/>
        </w:rPr>
        <w:t xml:space="preserve">ج سلام </w:t>
      </w:r>
      <w:r w:rsidR="007C1A23" w:rsidRPr="00D21EA1">
        <w:rPr>
          <w:rStyle w:val="Char0"/>
          <w:rFonts w:hint="cs"/>
          <w:rtl/>
        </w:rPr>
        <w:t>ک</w:t>
      </w:r>
      <w:r w:rsidRPr="00D21EA1">
        <w:rPr>
          <w:rStyle w:val="Char0"/>
          <w:rFonts w:hint="cs"/>
          <w:rtl/>
        </w:rPr>
        <w:t>ردن است حال هرگاه خوش برخورد</w:t>
      </w:r>
      <w:r w:rsidR="00441E27" w:rsidRPr="00D21EA1">
        <w:rPr>
          <w:rStyle w:val="Char0"/>
          <w:rFonts w:hint="cs"/>
          <w:rtl/>
        </w:rPr>
        <w:t>ی</w:t>
      </w:r>
      <w:r w:rsidRPr="00D21EA1">
        <w:rPr>
          <w:rStyle w:val="Char0"/>
          <w:rFonts w:hint="cs"/>
          <w:rtl/>
        </w:rPr>
        <w:t xml:space="preserve"> و استقبال گرم و اخلاق</w:t>
      </w:r>
      <w:r w:rsidR="00441E27" w:rsidRPr="00D21EA1">
        <w:rPr>
          <w:rStyle w:val="Char0"/>
          <w:rFonts w:hint="cs"/>
          <w:rtl/>
        </w:rPr>
        <w:t>ی</w:t>
      </w:r>
      <w:r w:rsidRPr="00D21EA1">
        <w:rPr>
          <w:rStyle w:val="Char0"/>
          <w:rFonts w:hint="cs"/>
          <w:rtl/>
        </w:rPr>
        <w:t xml:space="preserve"> ز</w:t>
      </w:r>
      <w:r w:rsidR="00441E27" w:rsidRPr="00D21EA1">
        <w:rPr>
          <w:rStyle w:val="Char0"/>
          <w:rFonts w:hint="cs"/>
          <w:rtl/>
        </w:rPr>
        <w:t>ی</w:t>
      </w:r>
      <w:r w:rsidRPr="00D21EA1">
        <w:rPr>
          <w:rStyle w:val="Char0"/>
          <w:rFonts w:hint="cs"/>
          <w:rtl/>
        </w:rPr>
        <w:t>با بدان افزوده شود چه م</w:t>
      </w:r>
      <w:r w:rsidR="00441E27" w:rsidRPr="00D21EA1">
        <w:rPr>
          <w:rStyle w:val="Char0"/>
          <w:rFonts w:hint="cs"/>
          <w:rtl/>
        </w:rPr>
        <w:t>ی</w:t>
      </w:r>
      <w:r w:rsidRPr="00D21EA1">
        <w:rPr>
          <w:rStyle w:val="Char0"/>
          <w:rFonts w:hint="cs"/>
          <w:rtl/>
        </w:rPr>
        <w:t xml:space="preserve">‌شود؟ بر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 xml:space="preserve">ه سلام شده واجب است </w:t>
      </w:r>
      <w:r w:rsidR="007C1A23" w:rsidRPr="00D21EA1">
        <w:rPr>
          <w:rStyle w:val="Char0"/>
          <w:rFonts w:hint="cs"/>
          <w:rtl/>
        </w:rPr>
        <w:t>ک</w:t>
      </w:r>
      <w:r w:rsidRPr="00D21EA1">
        <w:rPr>
          <w:rStyle w:val="Char0"/>
          <w:rFonts w:hint="cs"/>
          <w:rtl/>
        </w:rPr>
        <w:t xml:space="preserve">ه پاسخ آن را به بهتر از آن </w:t>
      </w:r>
      <w:r w:rsidR="00441E27" w:rsidRPr="00D21EA1">
        <w:rPr>
          <w:rStyle w:val="Char0"/>
          <w:rFonts w:hint="cs"/>
          <w:rtl/>
        </w:rPr>
        <w:t>ی</w:t>
      </w:r>
      <w:r w:rsidRPr="00D21EA1">
        <w:rPr>
          <w:rStyle w:val="Char0"/>
          <w:rFonts w:hint="cs"/>
          <w:rtl/>
        </w:rPr>
        <w:t>ا شب</w:t>
      </w:r>
      <w:r w:rsidR="00441E27" w:rsidRPr="00D21EA1">
        <w:rPr>
          <w:rStyle w:val="Char0"/>
          <w:rFonts w:hint="cs"/>
          <w:rtl/>
        </w:rPr>
        <w:t>ی</w:t>
      </w:r>
      <w:r w:rsidRPr="00D21EA1">
        <w:rPr>
          <w:rStyle w:val="Char0"/>
          <w:rFonts w:hint="cs"/>
          <w:rtl/>
        </w:rPr>
        <w:t xml:space="preserve">ه آن بدهد چرا </w:t>
      </w:r>
      <w:r w:rsidR="007C1A23" w:rsidRPr="00D21EA1">
        <w:rPr>
          <w:rStyle w:val="Char0"/>
          <w:rFonts w:hint="cs"/>
          <w:rtl/>
        </w:rPr>
        <w:t>ک</w:t>
      </w:r>
      <w:r w:rsidRPr="00D21EA1">
        <w:rPr>
          <w:rStyle w:val="Char0"/>
          <w:rFonts w:hint="cs"/>
          <w:rtl/>
        </w:rPr>
        <w:t>ه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CE6547" w:rsidRDefault="00A07665" w:rsidP="00CE654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CE6547">
        <w:rPr>
          <w:rFonts w:hint="cs"/>
          <w:rtl/>
        </w:rPr>
        <w:t>وَإِذَا</w:t>
      </w:r>
      <w:r w:rsidR="00CE6547">
        <w:rPr>
          <w:rtl/>
        </w:rPr>
        <w:t xml:space="preserve"> حُيِّيتُم بِتَحِيَّةٖ فَحَيُّواْ بِأَحۡسَنَ مِنۡهَآ أَوۡ رُدُّوهَآۗ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النساء: 8</w:t>
      </w:r>
      <w:r w:rsidR="00CE6547">
        <w:rPr>
          <w:rStyle w:val="Char8"/>
          <w:rFonts w:hint="cs"/>
          <w:rtl/>
        </w:rPr>
        <w:t>6</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B80EDB" w:rsidRDefault="00DE0AAE" w:rsidP="00B80EDB">
      <w:pPr>
        <w:pStyle w:val="ac"/>
        <w:rPr>
          <w:rtl/>
        </w:rPr>
      </w:pPr>
      <w:r w:rsidRPr="00B80EDB">
        <w:rPr>
          <w:rFonts w:hint="cs"/>
          <w:rtl/>
        </w:rPr>
        <w:t>«هرگاه شما را درود</w:t>
      </w:r>
      <w:r w:rsidR="00441E27" w:rsidRPr="00B80EDB">
        <w:rPr>
          <w:rFonts w:hint="cs"/>
          <w:rtl/>
        </w:rPr>
        <w:t>ی</w:t>
      </w:r>
      <w:r w:rsidRPr="00B80EDB">
        <w:rPr>
          <w:rFonts w:hint="cs"/>
          <w:rtl/>
        </w:rPr>
        <w:t xml:space="preserve"> دادند </w:t>
      </w:r>
      <w:r w:rsidR="00441E27" w:rsidRPr="00B80EDB">
        <w:rPr>
          <w:rtl/>
        </w:rPr>
        <w:t>[</w:t>
      </w:r>
      <w:r w:rsidRPr="00B80EDB">
        <w:rPr>
          <w:rFonts w:hint="cs"/>
          <w:rtl/>
        </w:rPr>
        <w:t>اعم از سلام دادن و دعا نمودن و احترام گذاردن</w:t>
      </w:r>
      <w:r w:rsidR="00441E27" w:rsidRPr="00B80EDB">
        <w:rPr>
          <w:rtl/>
        </w:rPr>
        <w:t>]</w:t>
      </w:r>
      <w:r w:rsidRPr="00B80EDB">
        <w:rPr>
          <w:rFonts w:hint="cs"/>
          <w:rtl/>
        </w:rPr>
        <w:t xml:space="preserve"> به گونه‌ا</w:t>
      </w:r>
      <w:r w:rsidR="00441E27" w:rsidRPr="00B80EDB">
        <w:rPr>
          <w:rFonts w:hint="cs"/>
          <w:rtl/>
        </w:rPr>
        <w:t>ی</w:t>
      </w:r>
      <w:r w:rsidRPr="00B80EDB">
        <w:rPr>
          <w:rFonts w:hint="cs"/>
          <w:rtl/>
        </w:rPr>
        <w:t xml:space="preserve"> ز</w:t>
      </w:r>
      <w:r w:rsidR="00441E27" w:rsidRPr="00B80EDB">
        <w:rPr>
          <w:rFonts w:hint="cs"/>
          <w:rtl/>
        </w:rPr>
        <w:t>ی</w:t>
      </w:r>
      <w:r w:rsidRPr="00B80EDB">
        <w:rPr>
          <w:rFonts w:hint="cs"/>
          <w:rtl/>
        </w:rPr>
        <w:t xml:space="preserve">باتر و بهتر از آن </w:t>
      </w:r>
      <w:r w:rsidR="00441E27" w:rsidRPr="00B80EDB">
        <w:rPr>
          <w:rFonts w:hint="cs"/>
          <w:rtl/>
        </w:rPr>
        <w:t>ی</w:t>
      </w:r>
      <w:r w:rsidRPr="00B80EDB">
        <w:rPr>
          <w:rFonts w:hint="cs"/>
          <w:rtl/>
        </w:rPr>
        <w:t xml:space="preserve">ا </w:t>
      </w:r>
      <w:r w:rsidR="00441E27" w:rsidRPr="00B80EDB">
        <w:rPr>
          <w:rtl/>
        </w:rPr>
        <w:t>[</w:t>
      </w:r>
      <w:r w:rsidRPr="00B80EDB">
        <w:rPr>
          <w:rFonts w:hint="cs"/>
          <w:rtl/>
        </w:rPr>
        <w:t xml:space="preserve">دست </w:t>
      </w:r>
      <w:r w:rsidR="007C1A23" w:rsidRPr="00B80EDB">
        <w:rPr>
          <w:rFonts w:hint="cs"/>
          <w:rtl/>
        </w:rPr>
        <w:t>ک</w:t>
      </w:r>
      <w:r w:rsidRPr="00B80EDB">
        <w:rPr>
          <w:rFonts w:hint="cs"/>
          <w:rtl/>
        </w:rPr>
        <w:t>م</w:t>
      </w:r>
      <w:r w:rsidR="00441E27" w:rsidRPr="00B80EDB">
        <w:rPr>
          <w:rtl/>
        </w:rPr>
        <w:t>]</w:t>
      </w:r>
      <w:r w:rsidRPr="00B80EDB">
        <w:rPr>
          <w:rFonts w:hint="cs"/>
          <w:rtl/>
        </w:rPr>
        <w:t xml:space="preserve"> همانند آن، آن را پاسخ گو</w:t>
      </w:r>
      <w:r w:rsidR="00441E27" w:rsidRPr="00B80EDB">
        <w:rPr>
          <w:rFonts w:hint="cs"/>
          <w:rtl/>
        </w:rPr>
        <w:t>یی</w:t>
      </w:r>
      <w:r w:rsidRPr="00B80EDB">
        <w:rPr>
          <w:rFonts w:hint="cs"/>
          <w:rtl/>
        </w:rPr>
        <w:t xml:space="preserve">د». </w:t>
      </w:r>
    </w:p>
    <w:p w:rsidR="00DE0AAE" w:rsidRPr="00A07D67" w:rsidRDefault="00DE0AAE" w:rsidP="00B80EDB">
      <w:pPr>
        <w:pStyle w:val="a0"/>
        <w:rPr>
          <w:rtl/>
        </w:rPr>
      </w:pPr>
      <w:r w:rsidRPr="00A07D67">
        <w:rPr>
          <w:rFonts w:hint="cs"/>
          <w:rtl/>
        </w:rPr>
        <w:t>بهتر</w:t>
      </w:r>
      <w:r w:rsidR="00441E27" w:rsidRPr="00A07D67">
        <w:rPr>
          <w:rFonts w:hint="cs"/>
          <w:rtl/>
        </w:rPr>
        <w:t>ی</w:t>
      </w:r>
      <w:r w:rsidRPr="00A07D67">
        <w:rPr>
          <w:rFonts w:hint="cs"/>
          <w:rtl/>
        </w:rPr>
        <w:t>ن</w:t>
      </w:r>
      <w:r w:rsidR="00A23340" w:rsidRPr="00A07D67">
        <w:rPr>
          <w:rFonts w:hint="cs"/>
          <w:rtl/>
        </w:rPr>
        <w:t>ِ</w:t>
      </w:r>
      <w:r w:rsidRPr="00A07D67">
        <w:rPr>
          <w:rFonts w:hint="cs"/>
          <w:rtl/>
        </w:rPr>
        <w:t xml:space="preserve"> دو نفر </w:t>
      </w:r>
      <w:r w:rsidR="007C1A23" w:rsidRPr="00A07D67">
        <w:rPr>
          <w:rFonts w:hint="cs"/>
          <w:rtl/>
        </w:rPr>
        <w:t>ک</w:t>
      </w:r>
      <w:r w:rsidRPr="00A07D67">
        <w:rPr>
          <w:rFonts w:hint="cs"/>
          <w:rtl/>
        </w:rPr>
        <w:t>س</w:t>
      </w:r>
      <w:r w:rsidR="00441E27" w:rsidRPr="00A07D67">
        <w:rPr>
          <w:rFonts w:hint="cs"/>
          <w:rtl/>
        </w:rPr>
        <w:t>ی</w:t>
      </w:r>
      <w:r w:rsidRPr="00A07D67">
        <w:rPr>
          <w:rFonts w:hint="cs"/>
          <w:rtl/>
        </w:rPr>
        <w:t xml:space="preserve"> است </w:t>
      </w:r>
      <w:r w:rsidR="007C1A23" w:rsidRPr="00A07D67">
        <w:rPr>
          <w:rFonts w:hint="cs"/>
          <w:rtl/>
        </w:rPr>
        <w:t>ک</w:t>
      </w:r>
      <w:r w:rsidRPr="00A07D67">
        <w:rPr>
          <w:rFonts w:hint="cs"/>
          <w:rtl/>
        </w:rPr>
        <w:t xml:space="preserve">ه ابتدا به دوستش سلام </w:t>
      </w:r>
      <w:r w:rsidR="007C1A23" w:rsidRPr="00A07D67">
        <w:rPr>
          <w:rFonts w:hint="cs"/>
          <w:rtl/>
        </w:rPr>
        <w:t>ک</w:t>
      </w:r>
      <w:r w:rsidRPr="00A07D67">
        <w:rPr>
          <w:rFonts w:hint="cs"/>
          <w:rtl/>
        </w:rPr>
        <w:t>ند</w:t>
      </w:r>
      <w:r w:rsidR="00A23340" w:rsidRPr="00A07D67">
        <w:rPr>
          <w:rFonts w:hint="cs"/>
          <w:rtl/>
        </w:rPr>
        <w:t>.</w:t>
      </w:r>
      <w:r w:rsidRPr="00A07D67">
        <w:rPr>
          <w:rFonts w:hint="cs"/>
          <w:rtl/>
        </w:rPr>
        <w:t xml:space="preserve"> در سنن ابوداود از ابوامامه </w:t>
      </w:r>
      <w:r w:rsidR="00CF0929" w:rsidRPr="00A07D67">
        <w:rPr>
          <w:rFonts w:hint="cs"/>
        </w:rPr>
        <w:sym w:font="AGA Arabesque" w:char="F074"/>
      </w:r>
      <w:r w:rsidRPr="00A07D67">
        <w:rPr>
          <w:rFonts w:hint="cs"/>
          <w:rtl/>
        </w:rPr>
        <w:t xml:space="preserve"> روا</w:t>
      </w:r>
      <w:r w:rsidR="00441E27" w:rsidRPr="00A07D67">
        <w:rPr>
          <w:rFonts w:hint="cs"/>
          <w:rtl/>
        </w:rPr>
        <w:t>ی</w:t>
      </w:r>
      <w:r w:rsidRPr="00A07D67">
        <w:rPr>
          <w:rFonts w:hint="cs"/>
          <w:rtl/>
        </w:rPr>
        <w:t xml:space="preserve">ت شده </w:t>
      </w:r>
      <w:r w:rsidR="007C1A23" w:rsidRPr="00A07D67">
        <w:rPr>
          <w:rFonts w:hint="cs"/>
          <w:rtl/>
        </w:rPr>
        <w:t>ک</w:t>
      </w:r>
      <w:r w:rsidRPr="00A07D67">
        <w:rPr>
          <w:rFonts w:hint="cs"/>
          <w:rtl/>
        </w:rPr>
        <w:t>ه رسول الله</w:t>
      </w:r>
      <w:r w:rsidR="00CF0929" w:rsidRPr="00A07D67">
        <w:rPr>
          <w:rFonts w:hint="cs"/>
        </w:rPr>
        <w:sym w:font="AGA Arabesque" w:char="F072"/>
      </w:r>
      <w:r w:rsidRPr="00A07D67">
        <w:rPr>
          <w:rFonts w:hint="cs"/>
          <w:rtl/>
        </w:rPr>
        <w:t xml:space="preserve"> فرمودند: «مقدم‌تر</w:t>
      </w:r>
      <w:r w:rsidR="00441E27" w:rsidRPr="00A07D67">
        <w:rPr>
          <w:rFonts w:hint="cs"/>
          <w:rtl/>
        </w:rPr>
        <w:t>ی</w:t>
      </w:r>
      <w:r w:rsidRPr="00A07D67">
        <w:rPr>
          <w:rFonts w:hint="cs"/>
          <w:rtl/>
        </w:rPr>
        <w:t xml:space="preserve">ن مردم نزد خداوند </w:t>
      </w:r>
      <w:r w:rsidR="007C1A23" w:rsidRPr="00A07D67">
        <w:rPr>
          <w:rFonts w:hint="cs"/>
          <w:rtl/>
        </w:rPr>
        <w:t>ک</w:t>
      </w:r>
      <w:r w:rsidRPr="00A07D67">
        <w:rPr>
          <w:rFonts w:hint="cs"/>
          <w:rtl/>
        </w:rPr>
        <w:t>س</w:t>
      </w:r>
      <w:r w:rsidR="00441E27" w:rsidRPr="00A07D67">
        <w:rPr>
          <w:rFonts w:hint="cs"/>
          <w:rtl/>
        </w:rPr>
        <w:t>ی</w:t>
      </w:r>
      <w:r w:rsidRPr="00A07D67">
        <w:rPr>
          <w:rFonts w:hint="cs"/>
          <w:rtl/>
        </w:rPr>
        <w:t xml:space="preserve"> است </w:t>
      </w:r>
      <w:r w:rsidR="007C1A23" w:rsidRPr="00A07D67">
        <w:rPr>
          <w:rFonts w:hint="cs"/>
          <w:rtl/>
        </w:rPr>
        <w:t>ک</w:t>
      </w:r>
      <w:r w:rsidRPr="00A07D67">
        <w:rPr>
          <w:rFonts w:hint="cs"/>
          <w:rtl/>
        </w:rPr>
        <w:t xml:space="preserve">ه آغاز </w:t>
      </w:r>
      <w:r w:rsidR="007C1A23" w:rsidRPr="00A07D67">
        <w:rPr>
          <w:rFonts w:hint="cs"/>
          <w:rtl/>
        </w:rPr>
        <w:t>ک</w:t>
      </w:r>
      <w:r w:rsidRPr="00A07D67">
        <w:rPr>
          <w:rFonts w:hint="cs"/>
          <w:rtl/>
        </w:rPr>
        <w:t>ننده‌</w:t>
      </w:r>
      <w:r w:rsidR="00441E27" w:rsidRPr="00A07D67">
        <w:rPr>
          <w:rFonts w:hint="cs"/>
          <w:rtl/>
        </w:rPr>
        <w:t>ی</w:t>
      </w:r>
      <w:r w:rsidRPr="00A07D67">
        <w:rPr>
          <w:rFonts w:hint="cs"/>
          <w:rtl/>
        </w:rPr>
        <w:t xml:space="preserve"> سلام به مردم باشد»</w:t>
      </w:r>
      <w:r w:rsidRPr="00A07D67">
        <w:rPr>
          <w:vertAlign w:val="superscript"/>
          <w:rtl/>
        </w:rPr>
        <w:footnoteReference w:id="387"/>
      </w:r>
      <w:r w:rsidR="00B80EDB" w:rsidRPr="00A07D67">
        <w:rPr>
          <w:rFonts w:hint="cs"/>
          <w:rtl/>
        </w:rPr>
        <w:t>.</w:t>
      </w:r>
    </w:p>
    <w:p w:rsidR="00DE0AAE" w:rsidRPr="00D21EA1" w:rsidRDefault="00DE0AAE" w:rsidP="00D21EA1">
      <w:pPr>
        <w:pStyle w:val="a0"/>
        <w:rPr>
          <w:rtl/>
        </w:rPr>
      </w:pPr>
      <w:r w:rsidRPr="00D21EA1">
        <w:rPr>
          <w:rFonts w:hint="cs"/>
          <w:rtl/>
        </w:rPr>
        <w:t xml:space="preserve">و هرگاه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او خواسته شده ابتدا به سلام نما</w:t>
      </w:r>
      <w:r w:rsidR="00441E27" w:rsidRPr="00D21EA1">
        <w:rPr>
          <w:rFonts w:hint="cs"/>
          <w:rtl/>
        </w:rPr>
        <w:t>ی</w:t>
      </w:r>
      <w:r w:rsidRPr="00D21EA1">
        <w:rPr>
          <w:rFonts w:hint="cs"/>
          <w:rtl/>
        </w:rPr>
        <w:t>د، سلام ننمود؛</w:t>
      </w:r>
      <w:r w:rsidR="0088261B" w:rsidRPr="00D21EA1">
        <w:rPr>
          <w:rFonts w:hint="cs"/>
          <w:rtl/>
        </w:rPr>
        <w:t xml:space="preserve"> د</w:t>
      </w:r>
      <w:r w:rsidR="00441E27" w:rsidRPr="00D21EA1">
        <w:rPr>
          <w:rFonts w:hint="cs"/>
          <w:rtl/>
        </w:rPr>
        <w:t>ی</w:t>
      </w:r>
      <w:r w:rsidR="0088261B" w:rsidRPr="00D21EA1">
        <w:rPr>
          <w:rFonts w:hint="cs"/>
          <w:rtl/>
        </w:rPr>
        <w:t>گر</w:t>
      </w:r>
      <w:r w:rsidR="00441E27" w:rsidRPr="00D21EA1">
        <w:rPr>
          <w:rFonts w:hint="cs"/>
          <w:rtl/>
        </w:rPr>
        <w:t>ی</w:t>
      </w:r>
      <w:r w:rsidR="0088261B" w:rsidRPr="00D21EA1">
        <w:rPr>
          <w:rFonts w:hint="cs"/>
          <w:rtl/>
        </w:rPr>
        <w:t xml:space="preserve"> سلام </w:t>
      </w:r>
      <w:r w:rsidR="007C1A23" w:rsidRPr="00D21EA1">
        <w:rPr>
          <w:rFonts w:hint="cs"/>
          <w:rtl/>
        </w:rPr>
        <w:t>ک</w:t>
      </w:r>
      <w:r w:rsidR="0088261B" w:rsidRPr="00D21EA1">
        <w:rPr>
          <w:rFonts w:hint="cs"/>
          <w:rtl/>
        </w:rPr>
        <w:t>ند و سنت را تر</w:t>
      </w:r>
      <w:r w:rsidR="007C1A23" w:rsidRPr="00D21EA1">
        <w:rPr>
          <w:rFonts w:hint="cs"/>
          <w:rtl/>
        </w:rPr>
        <w:t>ک</w:t>
      </w:r>
      <w:r w:rsidR="0088261B" w:rsidRPr="00D21EA1">
        <w:rPr>
          <w:rFonts w:hint="cs"/>
          <w:rtl/>
        </w:rPr>
        <w:t xml:space="preserve"> ن</w:t>
      </w:r>
      <w:r w:rsidR="007C1A23" w:rsidRPr="00D21EA1">
        <w:rPr>
          <w:rFonts w:hint="cs"/>
          <w:rtl/>
        </w:rPr>
        <w:t>ک</w:t>
      </w:r>
      <w:r w:rsidRPr="00D21EA1">
        <w:rPr>
          <w:rFonts w:hint="cs"/>
          <w:rtl/>
        </w:rPr>
        <w:t xml:space="preserve">ند. </w:t>
      </w:r>
    </w:p>
    <w:p w:rsidR="00DE0AAE" w:rsidRPr="00D21EA1" w:rsidRDefault="00DE0AAE" w:rsidP="00B80EDB">
      <w:pPr>
        <w:pStyle w:val="a0"/>
        <w:rPr>
          <w:rtl/>
        </w:rPr>
      </w:pPr>
      <w:r w:rsidRPr="00D21EA1">
        <w:rPr>
          <w:rFonts w:hint="cs"/>
          <w:rtl/>
        </w:rPr>
        <w:t xml:space="preserve">سنت آن است </w:t>
      </w:r>
      <w:r w:rsidR="007C1A23" w:rsidRPr="00D21EA1">
        <w:rPr>
          <w:rFonts w:hint="cs"/>
          <w:rtl/>
        </w:rPr>
        <w:t>ک</w:t>
      </w:r>
      <w:r w:rsidRPr="00D21EA1">
        <w:rPr>
          <w:rFonts w:hint="cs"/>
          <w:rtl/>
        </w:rPr>
        <w:t xml:space="preserve">ه </w:t>
      </w:r>
      <w:r w:rsidR="007C1A23" w:rsidRPr="00D21EA1">
        <w:rPr>
          <w:rFonts w:hint="cs"/>
          <w:rtl/>
        </w:rPr>
        <w:t>ک</w:t>
      </w:r>
      <w:r w:rsidRPr="00D21EA1">
        <w:rPr>
          <w:rFonts w:hint="cs"/>
          <w:rtl/>
        </w:rPr>
        <w:t>وچ</w:t>
      </w:r>
      <w:r w:rsidR="007C1A23" w:rsidRPr="00D21EA1">
        <w:rPr>
          <w:rFonts w:hint="cs"/>
          <w:rtl/>
        </w:rPr>
        <w:t>ک</w:t>
      </w:r>
      <w:r w:rsidRPr="00D21EA1">
        <w:rPr>
          <w:rFonts w:hint="cs"/>
          <w:rtl/>
        </w:rPr>
        <w:t xml:space="preserve"> بر بزرگ، و نفرات </w:t>
      </w:r>
      <w:r w:rsidR="007C1A23" w:rsidRPr="00D21EA1">
        <w:rPr>
          <w:rFonts w:hint="cs"/>
          <w:rtl/>
        </w:rPr>
        <w:t>ک</w:t>
      </w:r>
      <w:r w:rsidRPr="00D21EA1">
        <w:rPr>
          <w:rFonts w:hint="cs"/>
          <w:rtl/>
        </w:rPr>
        <w:t>م بر نفرات ب</w:t>
      </w:r>
      <w:r w:rsidR="00441E27" w:rsidRPr="00D21EA1">
        <w:rPr>
          <w:rFonts w:hint="cs"/>
          <w:rtl/>
        </w:rPr>
        <w:t>ی</w:t>
      </w:r>
      <w:r w:rsidRPr="00D21EA1">
        <w:rPr>
          <w:rFonts w:hint="cs"/>
          <w:rtl/>
        </w:rPr>
        <w:t>شتر، و سواره بر پ</w:t>
      </w:r>
      <w:r w:rsidR="00441E27" w:rsidRPr="00D21EA1">
        <w:rPr>
          <w:rFonts w:hint="cs"/>
          <w:rtl/>
        </w:rPr>
        <w:t>ی</w:t>
      </w:r>
      <w:r w:rsidRPr="00D21EA1">
        <w:rPr>
          <w:rFonts w:hint="cs"/>
          <w:rtl/>
        </w:rPr>
        <w:t xml:space="preserve">اده،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راه م</w:t>
      </w:r>
      <w:r w:rsidR="00441E27" w:rsidRPr="00D21EA1">
        <w:rPr>
          <w:rFonts w:hint="cs"/>
          <w:rtl/>
        </w:rPr>
        <w:t>ی</w:t>
      </w:r>
      <w:r w:rsidRPr="00D21EA1">
        <w:rPr>
          <w:rFonts w:hint="cs"/>
          <w:rtl/>
        </w:rPr>
        <w:t xml:space="preserve">‌رود بر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نشسته است سلام </w:t>
      </w:r>
      <w:r w:rsidR="007C1A23" w:rsidRPr="00D21EA1">
        <w:rPr>
          <w:rFonts w:hint="cs"/>
          <w:rtl/>
        </w:rPr>
        <w:t>ک</w:t>
      </w:r>
      <w:r w:rsidRPr="00D21EA1">
        <w:rPr>
          <w:rFonts w:hint="cs"/>
          <w:rtl/>
        </w:rPr>
        <w:t>ند. در صح</w:t>
      </w:r>
      <w:r w:rsidR="00441E27" w:rsidRPr="00D21EA1">
        <w:rPr>
          <w:rFonts w:hint="cs"/>
          <w:rtl/>
        </w:rPr>
        <w:t>ی</w:t>
      </w:r>
      <w:r w:rsidRPr="00D21EA1">
        <w:rPr>
          <w:rFonts w:hint="cs"/>
          <w:rtl/>
        </w:rPr>
        <w:t>ح</w:t>
      </w:r>
      <w:r w:rsidR="0088261B" w:rsidRPr="00D21EA1">
        <w:rPr>
          <w:rFonts w:hint="cs"/>
          <w:rtl/>
        </w:rPr>
        <w:t>ی</w:t>
      </w:r>
      <w:r w:rsidRPr="00D21EA1">
        <w:rPr>
          <w:rFonts w:hint="cs"/>
          <w:rtl/>
        </w:rPr>
        <w:t>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«سواره بر پ</w:t>
      </w:r>
      <w:r w:rsidR="00441E27" w:rsidRPr="00D21EA1">
        <w:rPr>
          <w:rFonts w:hint="cs"/>
          <w:rtl/>
        </w:rPr>
        <w:t>ی</w:t>
      </w:r>
      <w:r w:rsidRPr="00D21EA1">
        <w:rPr>
          <w:rFonts w:hint="cs"/>
          <w:rtl/>
        </w:rPr>
        <w:t xml:space="preserve">اده،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راه م</w:t>
      </w:r>
      <w:r w:rsidR="00441E27" w:rsidRPr="00D21EA1">
        <w:rPr>
          <w:rFonts w:hint="cs"/>
          <w:rtl/>
        </w:rPr>
        <w:t>ی</w:t>
      </w:r>
      <w:r w:rsidRPr="00D21EA1">
        <w:rPr>
          <w:rFonts w:hint="cs"/>
          <w:rtl/>
        </w:rPr>
        <w:t xml:space="preserve">‌رود بر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نشسته است، وعدّه‌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م بر عدّه‌</w:t>
      </w:r>
      <w:r w:rsidR="00441E27" w:rsidRPr="00D21EA1">
        <w:rPr>
          <w:rFonts w:hint="cs"/>
          <w:rtl/>
        </w:rPr>
        <w:t>ی</w:t>
      </w:r>
      <w:r w:rsidRPr="00D21EA1">
        <w:rPr>
          <w:rFonts w:hint="cs"/>
          <w:rtl/>
        </w:rPr>
        <w:t xml:space="preserve"> بس</w:t>
      </w:r>
      <w:r w:rsidR="00441E27" w:rsidRPr="00D21EA1">
        <w:rPr>
          <w:rFonts w:hint="cs"/>
          <w:rtl/>
        </w:rPr>
        <w:t>ی</w:t>
      </w:r>
      <w:r w:rsidRPr="00D21EA1">
        <w:rPr>
          <w:rFonts w:hint="cs"/>
          <w:rtl/>
        </w:rPr>
        <w:t>ار سلام م</w:t>
      </w:r>
      <w:r w:rsidR="00441E27" w:rsidRPr="00D21EA1">
        <w:rPr>
          <w:rFonts w:hint="cs"/>
          <w:rtl/>
        </w:rPr>
        <w:t>ی</w:t>
      </w:r>
      <w:r w:rsidRPr="00D21EA1">
        <w:rPr>
          <w:rFonts w:hint="cs"/>
          <w:rtl/>
        </w:rPr>
        <w:t>‌</w:t>
      </w:r>
      <w:r w:rsidR="007C1A23" w:rsidRPr="00D21EA1">
        <w:rPr>
          <w:rFonts w:hint="cs"/>
          <w:rtl/>
        </w:rPr>
        <w:t>ک</w:t>
      </w:r>
      <w:r w:rsidRPr="00D21EA1">
        <w:rPr>
          <w:rFonts w:hint="cs"/>
          <w:rtl/>
        </w:rPr>
        <w:t>ند»</w:t>
      </w:r>
      <w:r w:rsidR="00B80EDB">
        <w:rPr>
          <w:rFonts w:hint="cs"/>
          <w:rtl/>
        </w:rPr>
        <w:t>.</w:t>
      </w:r>
      <w:r w:rsidRPr="00D21EA1">
        <w:rPr>
          <w:rFonts w:hint="cs"/>
          <w:rtl/>
        </w:rPr>
        <w:t xml:space="preserve"> و در روا</w:t>
      </w:r>
      <w:r w:rsidR="00441E27" w:rsidRPr="00D21EA1">
        <w:rPr>
          <w:rFonts w:hint="cs"/>
          <w:rtl/>
        </w:rPr>
        <w:t>ی</w:t>
      </w:r>
      <w:r w:rsidRPr="00D21EA1">
        <w:rPr>
          <w:rFonts w:hint="cs"/>
          <w:rtl/>
        </w:rPr>
        <w:t>ت بخار</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w:t>
      </w:r>
      <w:r w:rsidRPr="00B80EDB">
        <w:rPr>
          <w:rFonts w:hint="cs"/>
          <w:rtl/>
        </w:rPr>
        <w:t xml:space="preserve"> آمده است: «</w:t>
      </w:r>
      <w:r w:rsidR="007C1A23" w:rsidRPr="00B80EDB">
        <w:rPr>
          <w:rFonts w:hint="cs"/>
          <w:rtl/>
        </w:rPr>
        <w:t>ک</w:t>
      </w:r>
      <w:r w:rsidRPr="00B80EDB">
        <w:rPr>
          <w:rFonts w:hint="cs"/>
          <w:rtl/>
        </w:rPr>
        <w:t>وچ</w:t>
      </w:r>
      <w:r w:rsidR="007C1A23" w:rsidRPr="00B80EDB">
        <w:rPr>
          <w:rFonts w:hint="cs"/>
          <w:rtl/>
        </w:rPr>
        <w:t>ک</w:t>
      </w:r>
      <w:r w:rsidRPr="00B80EDB">
        <w:rPr>
          <w:rFonts w:hint="cs"/>
          <w:rtl/>
        </w:rPr>
        <w:t xml:space="preserve"> بر بزرگ، و </w:t>
      </w:r>
      <w:r w:rsidR="007C1A23" w:rsidRPr="00B80EDB">
        <w:rPr>
          <w:rFonts w:hint="cs"/>
          <w:rtl/>
        </w:rPr>
        <w:t>ک</w:t>
      </w:r>
      <w:r w:rsidRPr="00B80EDB">
        <w:rPr>
          <w:rFonts w:hint="cs"/>
          <w:rtl/>
        </w:rPr>
        <w:t>س</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ه راه م</w:t>
      </w:r>
      <w:r w:rsidR="00441E27" w:rsidRPr="00B80EDB">
        <w:rPr>
          <w:rFonts w:hint="cs"/>
          <w:rtl/>
        </w:rPr>
        <w:t>ی</w:t>
      </w:r>
      <w:r w:rsidRPr="00B80EDB">
        <w:rPr>
          <w:rFonts w:hint="cs"/>
          <w:rtl/>
        </w:rPr>
        <w:t xml:space="preserve">‌رود بر </w:t>
      </w:r>
      <w:r w:rsidR="007C1A23" w:rsidRPr="00B80EDB">
        <w:rPr>
          <w:rFonts w:hint="cs"/>
          <w:rtl/>
        </w:rPr>
        <w:t>ک</w:t>
      </w:r>
      <w:r w:rsidRPr="00B80EDB">
        <w:rPr>
          <w:rFonts w:hint="cs"/>
          <w:rtl/>
        </w:rPr>
        <w:t>س</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ه نشسته است وعدّه‌</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م بر عدّه‌</w:t>
      </w:r>
      <w:r w:rsidR="00441E27" w:rsidRPr="00B80EDB">
        <w:rPr>
          <w:rFonts w:hint="cs"/>
          <w:rtl/>
        </w:rPr>
        <w:t>ی</w:t>
      </w:r>
      <w:r w:rsidRPr="00B80EDB">
        <w:rPr>
          <w:rFonts w:hint="cs"/>
          <w:rtl/>
        </w:rPr>
        <w:t xml:space="preserve"> بس</w:t>
      </w:r>
      <w:r w:rsidR="00441E27" w:rsidRPr="00B80EDB">
        <w:rPr>
          <w:rFonts w:hint="cs"/>
          <w:rtl/>
        </w:rPr>
        <w:t>ی</w:t>
      </w:r>
      <w:r w:rsidRPr="00B80EDB">
        <w:rPr>
          <w:rFonts w:hint="cs"/>
          <w:rtl/>
        </w:rPr>
        <w:t>ار سلام م</w:t>
      </w:r>
      <w:r w:rsidR="00441E27" w:rsidRPr="00B80EDB">
        <w:rPr>
          <w:rFonts w:hint="cs"/>
          <w:rtl/>
        </w:rPr>
        <w:t>ی</w:t>
      </w:r>
      <w:r w:rsidRPr="00B80EDB">
        <w:rPr>
          <w:rFonts w:hint="cs"/>
          <w:rtl/>
        </w:rPr>
        <w:t>‌</w:t>
      </w:r>
      <w:r w:rsidR="007C1A23" w:rsidRPr="00B80EDB">
        <w:rPr>
          <w:rFonts w:hint="cs"/>
          <w:rtl/>
        </w:rPr>
        <w:t>ک</w:t>
      </w:r>
      <w:r w:rsidRPr="00B80EDB">
        <w:rPr>
          <w:rFonts w:hint="cs"/>
          <w:rtl/>
        </w:rPr>
        <w:t>ند»</w:t>
      </w:r>
      <w:r w:rsidRPr="00B80EDB">
        <w:rPr>
          <w:vertAlign w:val="superscript"/>
          <w:rtl/>
        </w:rPr>
        <w:footnoteReference w:id="388"/>
      </w:r>
      <w:r w:rsidR="00B80EDB">
        <w:rPr>
          <w:rFonts w:hint="cs"/>
          <w:rtl/>
        </w:rPr>
        <w:t>.</w:t>
      </w:r>
      <w:r w:rsidRPr="00B80EDB">
        <w:rPr>
          <w:rFonts w:hint="cs"/>
          <w:rtl/>
        </w:rPr>
        <w:t xml:space="preserve"> </w:t>
      </w:r>
    </w:p>
    <w:p w:rsidR="00DE0AAE" w:rsidRPr="00D21EA1" w:rsidRDefault="00DE0AAE" w:rsidP="00B80EDB">
      <w:pPr>
        <w:pStyle w:val="a0"/>
        <w:rPr>
          <w:rStyle w:val="Char0"/>
          <w:rtl/>
        </w:rPr>
      </w:pPr>
      <w:r w:rsidRPr="00D21EA1">
        <w:rPr>
          <w:rFonts w:hint="cs"/>
          <w:rtl/>
        </w:rPr>
        <w:t>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 </w:t>
      </w:r>
      <w:r w:rsidR="007C1A23" w:rsidRPr="00D21EA1">
        <w:rPr>
          <w:rFonts w:hint="cs"/>
          <w:rtl/>
        </w:rPr>
        <w:t>ک</w:t>
      </w:r>
      <w:r w:rsidRPr="00D21EA1">
        <w:rPr>
          <w:rFonts w:hint="cs"/>
          <w:rtl/>
        </w:rPr>
        <w:t>ود</w:t>
      </w:r>
      <w:r w:rsidR="007C1A23" w:rsidRPr="00D21EA1">
        <w:rPr>
          <w:rFonts w:hint="cs"/>
          <w:rtl/>
        </w:rPr>
        <w:t>ک</w:t>
      </w:r>
      <w:r w:rsidRPr="00D21EA1">
        <w:rPr>
          <w:rFonts w:hint="cs"/>
          <w:rtl/>
        </w:rPr>
        <w:t>ان سلام م</w:t>
      </w:r>
      <w:r w:rsidR="00441E27" w:rsidRPr="00D21EA1">
        <w:rPr>
          <w:rFonts w:hint="cs"/>
          <w:rtl/>
        </w:rPr>
        <w:t>ی</w:t>
      </w:r>
      <w:r w:rsidRPr="00D21EA1">
        <w:rPr>
          <w:rFonts w:hint="cs"/>
          <w:rtl/>
        </w:rPr>
        <w:t>‌نمودند، وا</w:t>
      </w:r>
      <w:r w:rsidR="00441E27" w:rsidRPr="00D21EA1">
        <w:rPr>
          <w:rFonts w:hint="cs"/>
          <w:rtl/>
        </w:rPr>
        <w:t>ی</w:t>
      </w:r>
      <w:r w:rsidRPr="00D21EA1">
        <w:rPr>
          <w:rFonts w:hint="cs"/>
          <w:rtl/>
        </w:rPr>
        <w:t xml:space="preserve">شان در سلام </w:t>
      </w:r>
      <w:r w:rsidR="007C1A23" w:rsidRPr="00D21EA1">
        <w:rPr>
          <w:rFonts w:hint="cs"/>
          <w:rtl/>
        </w:rPr>
        <w:t>ک</w:t>
      </w:r>
      <w:r w:rsidRPr="00D21EA1">
        <w:rPr>
          <w:rFonts w:hint="cs"/>
          <w:rtl/>
        </w:rPr>
        <w:t>ردن بر آن</w:t>
      </w:r>
      <w:r w:rsidR="0088261B" w:rsidRPr="00D21EA1">
        <w:rPr>
          <w:rFonts w:hint="cs"/>
          <w:rtl/>
        </w:rPr>
        <w:t>ان</w:t>
      </w:r>
      <w:r w:rsidRPr="00D21EA1">
        <w:rPr>
          <w:rFonts w:hint="cs"/>
          <w:rtl/>
        </w:rPr>
        <w:t xml:space="preserve"> پ</w:t>
      </w:r>
      <w:r w:rsidR="00441E27" w:rsidRPr="00D21EA1">
        <w:rPr>
          <w:rFonts w:hint="cs"/>
          <w:rtl/>
        </w:rPr>
        <w:t>ی</w:t>
      </w:r>
      <w:r w:rsidRPr="00D21EA1">
        <w:rPr>
          <w:rFonts w:hint="cs"/>
          <w:rtl/>
        </w:rPr>
        <w:t>شقدم م</w:t>
      </w:r>
      <w:r w:rsidR="00441E27" w:rsidRPr="00D21EA1">
        <w:rPr>
          <w:rFonts w:hint="cs"/>
          <w:rtl/>
        </w:rPr>
        <w:t>ی</w:t>
      </w:r>
      <w:r w:rsidRPr="00D21EA1">
        <w:rPr>
          <w:rFonts w:hint="cs"/>
          <w:rtl/>
        </w:rPr>
        <w:t>‌شدند و ا</w:t>
      </w:r>
      <w:r w:rsidR="00441E27" w:rsidRPr="00D21EA1">
        <w:rPr>
          <w:rFonts w:hint="cs"/>
          <w:rtl/>
        </w:rPr>
        <w:t>ی</w:t>
      </w:r>
      <w:r w:rsidRPr="00D21EA1">
        <w:rPr>
          <w:rFonts w:hint="cs"/>
          <w:rtl/>
        </w:rPr>
        <w:t>ن نشانه‌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مال تواضع و فروتن</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عادت و خو</w:t>
      </w:r>
      <w:r w:rsidR="00441E27" w:rsidRPr="00D21EA1">
        <w:rPr>
          <w:rFonts w:hint="cs"/>
          <w:rtl/>
        </w:rPr>
        <w:t>ی</w:t>
      </w:r>
      <w:r w:rsidRPr="00D21EA1">
        <w:rPr>
          <w:rFonts w:hint="cs"/>
          <w:rtl/>
        </w:rPr>
        <w:t xml:space="preserve"> گذشتگان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 رحمهم الله بوده است، در صح</w:t>
      </w:r>
      <w:r w:rsidR="00441E27" w:rsidRPr="00D21EA1">
        <w:rPr>
          <w:rFonts w:hint="cs"/>
          <w:rtl/>
        </w:rPr>
        <w:t>ی</w:t>
      </w:r>
      <w:r w:rsidRPr="00D21EA1">
        <w:rPr>
          <w:rFonts w:hint="cs"/>
          <w:rtl/>
        </w:rPr>
        <w:t xml:space="preserve">ح مسلم از </w:t>
      </w:r>
      <w:r w:rsidR="00441E27" w:rsidRPr="00D21EA1">
        <w:rPr>
          <w:rFonts w:hint="cs"/>
          <w:rtl/>
        </w:rPr>
        <w:t>ی</w:t>
      </w:r>
      <w:r w:rsidRPr="00D21EA1">
        <w:rPr>
          <w:rFonts w:hint="cs"/>
          <w:rtl/>
        </w:rPr>
        <w:t>سار روا</w:t>
      </w:r>
      <w:r w:rsidR="00441E27" w:rsidRPr="00D21EA1">
        <w:rPr>
          <w:rFonts w:hint="cs"/>
          <w:rtl/>
        </w:rPr>
        <w:t>ی</w:t>
      </w:r>
      <w:r w:rsidRPr="00D21EA1">
        <w:rPr>
          <w:rFonts w:hint="cs"/>
          <w:rtl/>
        </w:rPr>
        <w:t xml:space="preserve">ت است </w:t>
      </w:r>
      <w:r w:rsidR="007C1A23" w:rsidRPr="00D21EA1">
        <w:rPr>
          <w:rFonts w:hint="cs"/>
          <w:rtl/>
        </w:rPr>
        <w:t>ک</w:t>
      </w:r>
      <w:r w:rsidRPr="00D21EA1">
        <w:rPr>
          <w:rFonts w:hint="cs"/>
          <w:rtl/>
        </w:rPr>
        <w:t>ه گفت: «با ثابت بنان</w:t>
      </w:r>
      <w:r w:rsidR="00441E27" w:rsidRPr="00D21EA1">
        <w:rPr>
          <w:rFonts w:hint="cs"/>
          <w:rtl/>
        </w:rPr>
        <w:t>ی</w:t>
      </w:r>
      <w:r w:rsidRPr="00D21EA1">
        <w:rPr>
          <w:rFonts w:hint="cs"/>
          <w:rtl/>
        </w:rPr>
        <w:t xml:space="preserve"> راه م</w:t>
      </w:r>
      <w:r w:rsidR="00441E27" w:rsidRPr="00D21EA1">
        <w:rPr>
          <w:rFonts w:hint="cs"/>
          <w:rtl/>
        </w:rPr>
        <w:t>ی</w:t>
      </w:r>
      <w:r w:rsidRPr="00D21EA1">
        <w:rPr>
          <w:rFonts w:hint="cs"/>
          <w:rtl/>
        </w:rPr>
        <w:t xml:space="preserve">‌رفتم. بر </w:t>
      </w:r>
      <w:r w:rsidR="007C1A23" w:rsidRPr="00D21EA1">
        <w:rPr>
          <w:rFonts w:hint="cs"/>
          <w:rtl/>
        </w:rPr>
        <w:t>ک</w:t>
      </w:r>
      <w:r w:rsidRPr="00D21EA1">
        <w:rPr>
          <w:rFonts w:hint="cs"/>
          <w:rtl/>
        </w:rPr>
        <w:t>ود</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گذشت و بر آن سلام گفت. سپس ثابت حد</w:t>
      </w:r>
      <w:r w:rsidR="00441E27" w:rsidRPr="00D21EA1">
        <w:rPr>
          <w:rFonts w:hint="cs"/>
          <w:rtl/>
        </w:rPr>
        <w:t>ی</w:t>
      </w:r>
      <w:r w:rsidRPr="00D21EA1">
        <w:rPr>
          <w:rFonts w:hint="cs"/>
          <w:rtl/>
        </w:rPr>
        <w:t>ث</w:t>
      </w:r>
      <w:r w:rsidR="0088261B" w:rsidRPr="00D21EA1">
        <w:rPr>
          <w:rFonts w:hint="cs"/>
          <w:rtl/>
        </w:rPr>
        <w:t>ی</w:t>
      </w:r>
      <w:r w:rsidRPr="00D21EA1">
        <w:rPr>
          <w:rFonts w:hint="cs"/>
          <w:rtl/>
        </w:rPr>
        <w:t xml:space="preserve"> نقل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و</w:t>
      </w:r>
      <w:r w:rsidR="00441E27" w:rsidRPr="00D21EA1">
        <w:rPr>
          <w:rFonts w:hint="cs"/>
          <w:rtl/>
        </w:rPr>
        <w:t>ی</w:t>
      </w:r>
      <w:r w:rsidRPr="00D21EA1">
        <w:rPr>
          <w:rFonts w:hint="cs"/>
          <w:rtl/>
        </w:rPr>
        <w:t xml:space="preserve"> به همراه انس راه م</w:t>
      </w:r>
      <w:r w:rsidR="00441E27" w:rsidRPr="00D21EA1">
        <w:rPr>
          <w:rFonts w:hint="cs"/>
          <w:rtl/>
        </w:rPr>
        <w:t>ی</w:t>
      </w:r>
      <w:r w:rsidRPr="00D21EA1">
        <w:rPr>
          <w:rFonts w:hint="cs"/>
          <w:rtl/>
        </w:rPr>
        <w:t xml:space="preserve">‌رفت </w:t>
      </w:r>
      <w:r w:rsidR="007C1A23" w:rsidRPr="00D21EA1">
        <w:rPr>
          <w:rFonts w:hint="cs"/>
          <w:rtl/>
        </w:rPr>
        <w:t>ک</w:t>
      </w:r>
      <w:r w:rsidRPr="00D21EA1">
        <w:rPr>
          <w:rFonts w:hint="cs"/>
          <w:rtl/>
        </w:rPr>
        <w:t xml:space="preserve">ه </w:t>
      </w:r>
      <w:r w:rsidR="00441E27" w:rsidRPr="00D21EA1">
        <w:rPr>
          <w:rtl/>
        </w:rPr>
        <w:t>[</w:t>
      </w:r>
      <w:r w:rsidRPr="00D21EA1">
        <w:rPr>
          <w:rFonts w:hint="cs"/>
          <w:rtl/>
        </w:rPr>
        <w:t>و</w:t>
      </w:r>
      <w:r w:rsidR="00441E27" w:rsidRPr="00D21EA1">
        <w:rPr>
          <w:rFonts w:hint="cs"/>
          <w:rtl/>
        </w:rPr>
        <w:t>ی</w:t>
      </w:r>
      <w:r w:rsidR="00441E27" w:rsidRPr="00D21EA1">
        <w:rPr>
          <w:rtl/>
        </w:rPr>
        <w:t>]</w:t>
      </w:r>
      <w:r w:rsidRPr="00D21EA1">
        <w:rPr>
          <w:rFonts w:hint="cs"/>
          <w:rtl/>
        </w:rPr>
        <w:t xml:space="preserve"> بر </w:t>
      </w:r>
      <w:r w:rsidR="007C1A23" w:rsidRPr="00D21EA1">
        <w:rPr>
          <w:rFonts w:hint="cs"/>
          <w:rtl/>
        </w:rPr>
        <w:t>ک</w:t>
      </w:r>
      <w:r w:rsidRPr="00D21EA1">
        <w:rPr>
          <w:rFonts w:hint="cs"/>
          <w:rtl/>
        </w:rPr>
        <w:t>ود</w:t>
      </w:r>
      <w:r w:rsidR="007C1A23" w:rsidRPr="00D21EA1">
        <w:rPr>
          <w:rFonts w:hint="cs"/>
          <w:rtl/>
        </w:rPr>
        <w:t>ک</w:t>
      </w:r>
      <w:r w:rsidRPr="00D21EA1">
        <w:rPr>
          <w:rFonts w:hint="cs"/>
          <w:rtl/>
        </w:rPr>
        <w:t>ان</w:t>
      </w:r>
      <w:r w:rsidR="00441E27" w:rsidRPr="00D21EA1">
        <w:rPr>
          <w:rFonts w:hint="cs"/>
          <w:rtl/>
        </w:rPr>
        <w:t>ی</w:t>
      </w:r>
      <w:r w:rsidRPr="00D21EA1">
        <w:rPr>
          <w:rFonts w:hint="cs"/>
          <w:rtl/>
        </w:rPr>
        <w:t xml:space="preserve"> گذشت و بر آنان سلام گفت. باز ا</w:t>
      </w:r>
      <w:r w:rsidR="0088261B" w:rsidRPr="00D21EA1">
        <w:rPr>
          <w:rFonts w:hint="cs"/>
          <w:rtl/>
        </w:rPr>
        <w:t>نس</w:t>
      </w:r>
      <w:r w:rsidRPr="00D21EA1">
        <w:rPr>
          <w:rFonts w:hint="cs"/>
          <w:rtl/>
        </w:rPr>
        <w:t xml:space="preserve"> حد</w:t>
      </w:r>
      <w:r w:rsidR="00441E27" w:rsidRPr="00D21EA1">
        <w:rPr>
          <w:rFonts w:hint="cs"/>
          <w:rtl/>
        </w:rPr>
        <w:t>ی</w:t>
      </w:r>
      <w:r w:rsidRPr="00D21EA1">
        <w:rPr>
          <w:rFonts w:hint="cs"/>
          <w:rtl/>
        </w:rPr>
        <w:t xml:space="preserve">ث نقل </w:t>
      </w:r>
      <w:r w:rsidR="007C1A23" w:rsidRPr="00D21EA1">
        <w:rPr>
          <w:rFonts w:hint="cs"/>
          <w:rtl/>
        </w:rPr>
        <w:t>ک</w:t>
      </w:r>
      <w:r w:rsidRPr="00B80EDB">
        <w:rPr>
          <w:rFonts w:hint="cs"/>
          <w:rtl/>
        </w:rPr>
        <w:t xml:space="preserve">رد </w:t>
      </w:r>
      <w:r w:rsidR="007C1A23" w:rsidRPr="00B80EDB">
        <w:rPr>
          <w:rFonts w:hint="cs"/>
          <w:rtl/>
        </w:rPr>
        <w:t>ک</w:t>
      </w:r>
      <w:r w:rsidRPr="00B80EDB">
        <w:rPr>
          <w:rFonts w:hint="cs"/>
          <w:rtl/>
        </w:rPr>
        <w:t>ه: و</w:t>
      </w:r>
      <w:r w:rsidR="00441E27" w:rsidRPr="00B80EDB">
        <w:rPr>
          <w:rFonts w:hint="cs"/>
          <w:rtl/>
        </w:rPr>
        <w:t>ی</w:t>
      </w:r>
      <w:r w:rsidRPr="00B80EDB">
        <w:rPr>
          <w:rFonts w:hint="cs"/>
          <w:rtl/>
        </w:rPr>
        <w:t xml:space="preserve"> به همراه پ</w:t>
      </w:r>
      <w:r w:rsidR="00441E27" w:rsidRPr="00B80EDB">
        <w:rPr>
          <w:rFonts w:hint="cs"/>
          <w:rtl/>
        </w:rPr>
        <w:t>ی</w:t>
      </w:r>
      <w:r w:rsidRPr="00B80EDB">
        <w:rPr>
          <w:rFonts w:hint="cs"/>
          <w:rtl/>
        </w:rPr>
        <w:t xml:space="preserve">امبر خدا </w:t>
      </w:r>
      <w:r w:rsidR="00CF0929" w:rsidRPr="00B80EDB">
        <w:rPr>
          <w:rFonts w:hint="cs"/>
        </w:rPr>
        <w:sym w:font="AGA Arabesque" w:char="F072"/>
      </w:r>
      <w:r w:rsidRPr="00B80EDB">
        <w:rPr>
          <w:rFonts w:hint="cs"/>
          <w:rtl/>
        </w:rPr>
        <w:t xml:space="preserve"> راه م</w:t>
      </w:r>
      <w:r w:rsidR="00441E27" w:rsidRPr="00B80EDB">
        <w:rPr>
          <w:rFonts w:hint="cs"/>
          <w:rtl/>
        </w:rPr>
        <w:t>ی</w:t>
      </w:r>
      <w:r w:rsidRPr="00B80EDB">
        <w:rPr>
          <w:rFonts w:hint="cs"/>
          <w:rtl/>
        </w:rPr>
        <w:t xml:space="preserve">‌رفت </w:t>
      </w:r>
      <w:r w:rsidR="007C1A23" w:rsidRPr="00B80EDB">
        <w:rPr>
          <w:rFonts w:hint="cs"/>
          <w:rtl/>
        </w:rPr>
        <w:t>ک</w:t>
      </w:r>
      <w:r w:rsidRPr="00B80EDB">
        <w:rPr>
          <w:rFonts w:hint="cs"/>
          <w:rtl/>
        </w:rPr>
        <w:t xml:space="preserve">ه </w:t>
      </w:r>
      <w:r w:rsidR="00441E27" w:rsidRPr="00B80EDB">
        <w:rPr>
          <w:rtl/>
        </w:rPr>
        <w:t>[</w:t>
      </w:r>
      <w:r w:rsidRPr="00B80EDB">
        <w:rPr>
          <w:rFonts w:hint="cs"/>
          <w:rtl/>
        </w:rPr>
        <w:t>حضرت</w:t>
      </w:r>
      <w:r w:rsidR="00441E27" w:rsidRPr="00B80EDB">
        <w:rPr>
          <w:rtl/>
        </w:rPr>
        <w:t>]</w:t>
      </w:r>
      <w:r w:rsidRPr="00B80EDB">
        <w:rPr>
          <w:rFonts w:hint="cs"/>
          <w:rtl/>
        </w:rPr>
        <w:t xml:space="preserve"> بر </w:t>
      </w:r>
      <w:r w:rsidR="007C1A23" w:rsidRPr="00B80EDB">
        <w:rPr>
          <w:rFonts w:hint="cs"/>
          <w:rtl/>
        </w:rPr>
        <w:t>ک</w:t>
      </w:r>
      <w:r w:rsidRPr="00B80EDB">
        <w:rPr>
          <w:rFonts w:hint="cs"/>
          <w:rtl/>
        </w:rPr>
        <w:t>ود</w:t>
      </w:r>
      <w:r w:rsidR="007C1A23" w:rsidRPr="00B80EDB">
        <w:rPr>
          <w:rFonts w:hint="cs"/>
          <w:rtl/>
        </w:rPr>
        <w:t>ک</w:t>
      </w:r>
      <w:r w:rsidRPr="00B80EDB">
        <w:rPr>
          <w:rFonts w:hint="cs"/>
          <w:rtl/>
        </w:rPr>
        <w:t>ان</w:t>
      </w:r>
      <w:r w:rsidR="00441E27" w:rsidRPr="00B80EDB">
        <w:rPr>
          <w:rFonts w:hint="cs"/>
          <w:rtl/>
        </w:rPr>
        <w:t>ی</w:t>
      </w:r>
      <w:r w:rsidRPr="00B80EDB">
        <w:rPr>
          <w:rFonts w:hint="cs"/>
          <w:rtl/>
        </w:rPr>
        <w:t xml:space="preserve"> گذشت و بر آنان سلام گفت»</w:t>
      </w:r>
      <w:r w:rsidRPr="00B80EDB">
        <w:rPr>
          <w:vertAlign w:val="superscript"/>
          <w:rtl/>
        </w:rPr>
        <w:footnoteReference w:id="389"/>
      </w:r>
      <w:r w:rsidR="00B80EDB">
        <w:rPr>
          <w:rFonts w:hint="cs"/>
          <w:rtl/>
        </w:rPr>
        <w:t>.</w:t>
      </w:r>
      <w:r w:rsidRPr="00B80EDB">
        <w:rPr>
          <w:rFonts w:hint="cs"/>
          <w:rtl/>
        </w:rPr>
        <w:t xml:space="preserve"> </w:t>
      </w:r>
    </w:p>
    <w:p w:rsidR="00DE0AAE" w:rsidRPr="00D21EA1" w:rsidRDefault="00DE0AAE" w:rsidP="00D21EA1">
      <w:pPr>
        <w:pStyle w:val="a0"/>
        <w:rPr>
          <w:rtl/>
        </w:rPr>
      </w:pPr>
      <w:r w:rsidRPr="00D21EA1">
        <w:rPr>
          <w:rFonts w:hint="cs"/>
          <w:rtl/>
        </w:rPr>
        <w:t xml:space="preserve">ابتدا </w:t>
      </w:r>
      <w:r w:rsidR="007C1A23" w:rsidRPr="00D21EA1">
        <w:rPr>
          <w:rFonts w:hint="cs"/>
          <w:rtl/>
        </w:rPr>
        <w:t>ک</w:t>
      </w:r>
      <w:r w:rsidRPr="00D21EA1">
        <w:rPr>
          <w:rFonts w:hint="cs"/>
          <w:rtl/>
        </w:rPr>
        <w:t>ردن به سلام سنت مؤ</w:t>
      </w:r>
      <w:r w:rsidR="007C1A23" w:rsidRPr="00D21EA1">
        <w:rPr>
          <w:rFonts w:hint="cs"/>
          <w:rtl/>
        </w:rPr>
        <w:t>ک</w:t>
      </w:r>
      <w:r w:rsidRPr="00D21EA1">
        <w:rPr>
          <w:rFonts w:hint="cs"/>
          <w:rtl/>
        </w:rPr>
        <w:t>د است؛ اگر مسلمانان جماعت</w:t>
      </w:r>
      <w:r w:rsidR="00441E27" w:rsidRPr="00D21EA1">
        <w:rPr>
          <w:rFonts w:hint="cs"/>
          <w:rtl/>
        </w:rPr>
        <w:t>ی</w:t>
      </w:r>
      <w:r w:rsidRPr="00D21EA1">
        <w:rPr>
          <w:rFonts w:hint="cs"/>
          <w:rtl/>
        </w:rPr>
        <w:t xml:space="preserve"> بودند سلام </w:t>
      </w:r>
      <w:r w:rsidR="00441E27" w:rsidRPr="00D21EA1">
        <w:rPr>
          <w:rFonts w:hint="cs"/>
          <w:rtl/>
        </w:rPr>
        <w:t>ی</w:t>
      </w:r>
      <w:r w:rsidR="007C1A23" w:rsidRPr="00D21EA1">
        <w:rPr>
          <w:rFonts w:hint="cs"/>
          <w:rtl/>
        </w:rPr>
        <w:t>ک</w:t>
      </w:r>
      <w:r w:rsidRPr="00D21EA1">
        <w:rPr>
          <w:rFonts w:hint="cs"/>
          <w:rtl/>
        </w:rPr>
        <w:t xml:space="preserve"> نفر از آنان </w:t>
      </w:r>
      <w:r w:rsidR="007C1A23" w:rsidRPr="00D21EA1">
        <w:rPr>
          <w:rFonts w:hint="cs"/>
          <w:rtl/>
        </w:rPr>
        <w:t>ک</w:t>
      </w:r>
      <w:r w:rsidRPr="00D21EA1">
        <w:rPr>
          <w:rFonts w:hint="cs"/>
          <w:rtl/>
        </w:rPr>
        <w:t>فا</w:t>
      </w:r>
      <w:r w:rsidR="00441E27" w:rsidRPr="00D21EA1">
        <w:rPr>
          <w:rFonts w:hint="cs"/>
          <w:rtl/>
        </w:rPr>
        <w:t>ی</w:t>
      </w:r>
      <w:r w:rsidRPr="00D21EA1">
        <w:rPr>
          <w:rFonts w:hint="cs"/>
          <w:rtl/>
        </w:rPr>
        <w:t>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w:t>
      </w:r>
      <w:r w:rsidR="00A23340" w:rsidRPr="00D21EA1">
        <w:rPr>
          <w:rFonts w:hint="cs"/>
          <w:rtl/>
        </w:rPr>
        <w:t xml:space="preserve"> </w:t>
      </w:r>
      <w:r w:rsidRPr="00D21EA1">
        <w:rPr>
          <w:rFonts w:hint="cs"/>
          <w:rtl/>
        </w:rPr>
        <w:t>اگر هم همگ</w:t>
      </w:r>
      <w:r w:rsidR="00441E27" w:rsidRPr="00D21EA1">
        <w:rPr>
          <w:rFonts w:hint="cs"/>
          <w:rtl/>
        </w:rPr>
        <w:t>ی</w:t>
      </w:r>
      <w:r w:rsidRPr="00D21EA1">
        <w:rPr>
          <w:rFonts w:hint="cs"/>
          <w:rtl/>
        </w:rPr>
        <w:t xml:space="preserve"> سلام </w:t>
      </w:r>
      <w:r w:rsidR="007C1A23" w:rsidRPr="00D21EA1">
        <w:rPr>
          <w:rFonts w:hint="cs"/>
          <w:rtl/>
        </w:rPr>
        <w:t>ک</w:t>
      </w:r>
      <w:r w:rsidRPr="00D21EA1">
        <w:rPr>
          <w:rFonts w:hint="cs"/>
          <w:rtl/>
        </w:rPr>
        <w:t>نند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بهتر و پسند</w:t>
      </w:r>
      <w:r w:rsidR="00441E27" w:rsidRPr="00D21EA1">
        <w:rPr>
          <w:rFonts w:hint="cs"/>
          <w:rtl/>
        </w:rPr>
        <w:t>ی</w:t>
      </w:r>
      <w:r w:rsidRPr="00D21EA1">
        <w:rPr>
          <w:rFonts w:hint="cs"/>
          <w:rtl/>
        </w:rPr>
        <w:t xml:space="preserve">ده‌تر است، بلند </w:t>
      </w:r>
      <w:r w:rsidR="007C1A23" w:rsidRPr="00D21EA1">
        <w:rPr>
          <w:rFonts w:hint="cs"/>
          <w:rtl/>
        </w:rPr>
        <w:t>ک</w:t>
      </w:r>
      <w:r w:rsidRPr="00D21EA1">
        <w:rPr>
          <w:rFonts w:hint="cs"/>
          <w:rtl/>
        </w:rPr>
        <w:t>ردن صدا برا</w:t>
      </w:r>
      <w:r w:rsidR="00441E27" w:rsidRPr="00D21EA1">
        <w:rPr>
          <w:rFonts w:hint="cs"/>
          <w:rtl/>
        </w:rPr>
        <w:t>ی</w:t>
      </w:r>
      <w:r w:rsidRPr="00D21EA1">
        <w:rPr>
          <w:rFonts w:hint="cs"/>
          <w:rtl/>
        </w:rPr>
        <w:t xml:space="preserve"> ابتدا به سلام سنت است تا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آنان سلام م</w:t>
      </w:r>
      <w:r w:rsidR="00441E27" w:rsidRPr="00D21EA1">
        <w:rPr>
          <w:rFonts w:hint="cs"/>
          <w:rtl/>
        </w:rPr>
        <w:t>ی</w:t>
      </w:r>
      <w:r w:rsidRPr="00D21EA1">
        <w:rPr>
          <w:rFonts w:hint="cs"/>
          <w:rtl/>
        </w:rPr>
        <w:t>‌شود آن را بشنوند و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محقق شود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«سلام را م</w:t>
      </w:r>
      <w:r w:rsidR="00441E27" w:rsidRPr="00D21EA1">
        <w:rPr>
          <w:rFonts w:hint="cs"/>
          <w:rtl/>
        </w:rPr>
        <w:t>ی</w:t>
      </w:r>
      <w:r w:rsidRPr="00D21EA1">
        <w:rPr>
          <w:rFonts w:hint="cs"/>
          <w:rtl/>
        </w:rPr>
        <w:t>ان خود آش</w:t>
      </w:r>
      <w:r w:rsidR="007C1A23" w:rsidRPr="00D21EA1">
        <w:rPr>
          <w:rFonts w:hint="cs"/>
          <w:rtl/>
        </w:rPr>
        <w:t>ک</w:t>
      </w:r>
      <w:r w:rsidRPr="00D21EA1">
        <w:rPr>
          <w:rFonts w:hint="cs"/>
          <w:rtl/>
        </w:rPr>
        <w:t xml:space="preserve">ار ومنتشر </w:t>
      </w:r>
      <w:r w:rsidR="007C1A23" w:rsidRPr="00D21EA1">
        <w:rPr>
          <w:rFonts w:hint="cs"/>
          <w:rtl/>
        </w:rPr>
        <w:t>ک</w:t>
      </w:r>
      <w:r w:rsidRPr="00D21EA1">
        <w:rPr>
          <w:rFonts w:hint="cs"/>
          <w:rtl/>
        </w:rPr>
        <w:t>ن</w:t>
      </w:r>
      <w:r w:rsidR="00441E27" w:rsidRPr="00D21EA1">
        <w:rPr>
          <w:rFonts w:hint="cs"/>
          <w:rtl/>
        </w:rPr>
        <w:t>ی</w:t>
      </w:r>
      <w:r w:rsidRPr="00D21EA1">
        <w:rPr>
          <w:rFonts w:hint="cs"/>
          <w:rtl/>
        </w:rPr>
        <w:t xml:space="preserve">د». </w:t>
      </w:r>
    </w:p>
    <w:p w:rsidR="00DE0AAE" w:rsidRPr="00D21EA1" w:rsidRDefault="00DE0AAE" w:rsidP="00B80EDB">
      <w:pPr>
        <w:pStyle w:val="a0"/>
        <w:rPr>
          <w:rtl/>
        </w:rPr>
      </w:pPr>
      <w:r w:rsidRPr="00D21EA1">
        <w:rPr>
          <w:rFonts w:hint="cs"/>
          <w:rtl/>
        </w:rPr>
        <w:t xml:space="preserve">اگر بر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سلام </w:t>
      </w:r>
      <w:r w:rsidR="007C1A23" w:rsidRPr="00D21EA1">
        <w:rPr>
          <w:rFonts w:hint="cs"/>
          <w:rtl/>
        </w:rPr>
        <w:t>ک</w:t>
      </w:r>
      <w:r w:rsidRPr="00D21EA1">
        <w:rPr>
          <w:rFonts w:hint="cs"/>
          <w:rtl/>
        </w:rPr>
        <w:t xml:space="preserve">رد </w:t>
      </w:r>
      <w:r w:rsidR="007C1A23" w:rsidRPr="00D21EA1">
        <w:rPr>
          <w:rFonts w:hint="cs"/>
          <w:rtl/>
        </w:rPr>
        <w:t>ک</w:t>
      </w:r>
      <w:r w:rsidRPr="00D21EA1">
        <w:rPr>
          <w:rFonts w:hint="cs"/>
          <w:rtl/>
        </w:rPr>
        <w:t>ه عده‌ا</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دار بودند و عده‌ا</w:t>
      </w:r>
      <w:r w:rsidR="00441E27" w:rsidRPr="00D21EA1">
        <w:rPr>
          <w:rFonts w:hint="cs"/>
          <w:rtl/>
        </w:rPr>
        <w:t>ی</w:t>
      </w:r>
      <w:r w:rsidRPr="00D21EA1">
        <w:rPr>
          <w:rFonts w:hint="cs"/>
          <w:rtl/>
        </w:rPr>
        <w:t xml:space="preserve"> خواب، صدا</w:t>
      </w:r>
      <w:r w:rsidR="00441E27" w:rsidRPr="00D21EA1">
        <w:rPr>
          <w:rFonts w:hint="cs"/>
          <w:rtl/>
        </w:rPr>
        <w:t>ی</w:t>
      </w:r>
      <w:r w:rsidRPr="00D21EA1">
        <w:rPr>
          <w:rFonts w:hint="cs"/>
          <w:rtl/>
        </w:rPr>
        <w:t xml:space="preserve">ش را </w:t>
      </w:r>
      <w:r w:rsidR="007C1A23" w:rsidRPr="00D21EA1">
        <w:rPr>
          <w:rFonts w:hint="cs"/>
          <w:rtl/>
        </w:rPr>
        <w:t>ک</w:t>
      </w:r>
      <w:r w:rsidRPr="00D21EA1">
        <w:rPr>
          <w:rFonts w:hint="cs"/>
          <w:rtl/>
        </w:rPr>
        <w:t xml:space="preserve">وتاه </w:t>
      </w:r>
      <w:r w:rsidR="007C1A23" w:rsidRPr="00D21EA1">
        <w:rPr>
          <w:rFonts w:hint="cs"/>
          <w:rtl/>
        </w:rPr>
        <w:t>ک</w:t>
      </w:r>
      <w:r w:rsidRPr="00D21EA1">
        <w:rPr>
          <w:rFonts w:hint="cs"/>
          <w:rtl/>
        </w:rPr>
        <w:t>ند به گونه‌ا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افراد ب</w:t>
      </w:r>
      <w:r w:rsidR="00441E27" w:rsidRPr="00D21EA1">
        <w:rPr>
          <w:rFonts w:hint="cs"/>
          <w:rtl/>
        </w:rPr>
        <w:t>ی</w:t>
      </w:r>
      <w:r w:rsidRPr="00D21EA1">
        <w:rPr>
          <w:rFonts w:hint="cs"/>
          <w:rtl/>
        </w:rPr>
        <w:t xml:space="preserve">دار آن </w:t>
      </w:r>
      <w:r w:rsidR="0088261B" w:rsidRPr="00D21EA1">
        <w:rPr>
          <w:rFonts w:hint="cs"/>
          <w:rtl/>
        </w:rPr>
        <w:t xml:space="preserve">را </w:t>
      </w:r>
      <w:r w:rsidRPr="00D21EA1">
        <w:rPr>
          <w:rFonts w:hint="cs"/>
          <w:rtl/>
        </w:rPr>
        <w:t>شن</w:t>
      </w:r>
      <w:r w:rsidR="00441E27" w:rsidRPr="00D21EA1">
        <w:rPr>
          <w:rFonts w:hint="cs"/>
          <w:rtl/>
        </w:rPr>
        <w:t>ی</w:t>
      </w:r>
      <w:r w:rsidRPr="00D21EA1">
        <w:rPr>
          <w:rFonts w:hint="cs"/>
          <w:rtl/>
        </w:rPr>
        <w:t>ده و خفته‌گان ب</w:t>
      </w:r>
      <w:r w:rsidR="00441E27" w:rsidRPr="00D21EA1">
        <w:rPr>
          <w:rFonts w:hint="cs"/>
          <w:rtl/>
        </w:rPr>
        <w:t>ی</w:t>
      </w:r>
      <w:r w:rsidRPr="00D21EA1">
        <w:rPr>
          <w:rFonts w:hint="cs"/>
          <w:rtl/>
        </w:rPr>
        <w:t>دار نشوند، ا</w:t>
      </w:r>
      <w:r w:rsidR="00441E27" w:rsidRPr="00D21EA1">
        <w:rPr>
          <w:rFonts w:hint="cs"/>
          <w:rtl/>
        </w:rPr>
        <w:t>ی</w:t>
      </w:r>
      <w:r w:rsidRPr="00D21EA1">
        <w:rPr>
          <w:rFonts w:hint="cs"/>
          <w:rtl/>
        </w:rPr>
        <w:t>ن نحوه‌</w:t>
      </w:r>
      <w:r w:rsidR="00441E27" w:rsidRPr="00D21EA1">
        <w:rPr>
          <w:rFonts w:hint="cs"/>
          <w:rtl/>
        </w:rPr>
        <w:t>ی</w:t>
      </w:r>
      <w:r w:rsidRPr="00D21EA1">
        <w:rPr>
          <w:rFonts w:hint="cs"/>
          <w:rtl/>
        </w:rPr>
        <w:t xml:space="preserve"> سلام </w:t>
      </w:r>
      <w:r w:rsidR="007C1A23" w:rsidRPr="00D21EA1">
        <w:rPr>
          <w:rFonts w:hint="cs"/>
          <w:rtl/>
        </w:rPr>
        <w:t>ک</w:t>
      </w:r>
      <w:r w:rsidRPr="00D21EA1">
        <w:rPr>
          <w:rFonts w:hint="cs"/>
          <w:rtl/>
        </w:rPr>
        <w:t xml:space="preserve">ردن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آداب رف</w:t>
      </w:r>
      <w:r w:rsidR="00441E27" w:rsidRPr="00D21EA1">
        <w:rPr>
          <w:rFonts w:hint="cs"/>
          <w:rtl/>
        </w:rPr>
        <w:t>ی</w:t>
      </w:r>
      <w:r w:rsidRPr="00D21EA1">
        <w:rPr>
          <w:rFonts w:hint="cs"/>
          <w:rtl/>
        </w:rPr>
        <w:t>ع و ارجمند اسلام</w:t>
      </w:r>
      <w:r w:rsidR="00441E27" w:rsidRPr="00D21EA1">
        <w:rPr>
          <w:rFonts w:hint="cs"/>
          <w:rtl/>
        </w:rPr>
        <w:t>ی</w:t>
      </w:r>
      <w:r w:rsidRPr="00D21EA1">
        <w:rPr>
          <w:rFonts w:hint="cs"/>
          <w:rtl/>
        </w:rPr>
        <w:t xml:space="preserve"> است، در صح</w:t>
      </w:r>
      <w:r w:rsidR="00441E27" w:rsidRPr="00D21EA1">
        <w:rPr>
          <w:rFonts w:hint="cs"/>
          <w:rtl/>
        </w:rPr>
        <w:t>ی</w:t>
      </w:r>
      <w:r w:rsidRPr="00D21EA1">
        <w:rPr>
          <w:rFonts w:hint="cs"/>
          <w:rtl/>
        </w:rPr>
        <w:t>ح مسلم در ضمن حد</w:t>
      </w:r>
      <w:r w:rsidR="00441E27" w:rsidRPr="00D21EA1">
        <w:rPr>
          <w:rFonts w:hint="cs"/>
          <w:rtl/>
        </w:rPr>
        <w:t>ی</w:t>
      </w:r>
      <w:r w:rsidRPr="00D21EA1">
        <w:rPr>
          <w:rFonts w:hint="cs"/>
          <w:rtl/>
        </w:rPr>
        <w:t>ث</w:t>
      </w:r>
      <w:r w:rsidR="00441E27" w:rsidRPr="00D21EA1">
        <w:rPr>
          <w:rFonts w:hint="cs"/>
          <w:rtl/>
        </w:rPr>
        <w:t>ی</w:t>
      </w:r>
      <w:r w:rsidRPr="00D21EA1">
        <w:rPr>
          <w:rFonts w:hint="cs"/>
          <w:rtl/>
        </w:rPr>
        <w:t xml:space="preserve"> طولان</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شبانه م</w:t>
      </w:r>
      <w:r w:rsidR="00441E27" w:rsidRPr="00D21EA1">
        <w:rPr>
          <w:rFonts w:hint="cs"/>
          <w:rtl/>
        </w:rPr>
        <w:t>ی</w:t>
      </w:r>
      <w:r w:rsidRPr="00D21EA1">
        <w:rPr>
          <w:rFonts w:hint="cs"/>
          <w:rtl/>
        </w:rPr>
        <w:t>‌آمد و به گونه‌ا</w:t>
      </w:r>
      <w:r w:rsidR="00441E27" w:rsidRPr="00D21EA1">
        <w:rPr>
          <w:rFonts w:hint="cs"/>
          <w:rtl/>
        </w:rPr>
        <w:t>ی</w:t>
      </w:r>
      <w:r w:rsidRPr="00D21EA1">
        <w:rPr>
          <w:rFonts w:hint="cs"/>
          <w:rtl/>
        </w:rPr>
        <w:t xml:space="preserve"> سلام م</w:t>
      </w:r>
      <w:r w:rsidR="00441E27" w:rsidRPr="00D21EA1">
        <w:rPr>
          <w:rFonts w:hint="cs"/>
          <w:rtl/>
        </w:rPr>
        <w:t>ی</w:t>
      </w:r>
      <w:r w:rsidRPr="00D21EA1">
        <w:rPr>
          <w:rFonts w:hint="cs"/>
          <w:rtl/>
        </w:rPr>
        <w:t xml:space="preserve">‌داد </w:t>
      </w:r>
      <w:r w:rsidR="007C1A23" w:rsidRPr="00D21EA1">
        <w:rPr>
          <w:rFonts w:hint="cs"/>
          <w:rtl/>
        </w:rPr>
        <w:t>ک</w:t>
      </w:r>
      <w:r w:rsidRPr="00D21EA1">
        <w:rPr>
          <w:rFonts w:hint="cs"/>
          <w:rtl/>
        </w:rPr>
        <w:t>ه خواب</w:t>
      </w:r>
      <w:r w:rsidR="00441E27" w:rsidRPr="00D21EA1">
        <w:rPr>
          <w:rFonts w:hint="cs"/>
          <w:rtl/>
        </w:rPr>
        <w:t>ی</w:t>
      </w:r>
      <w:r w:rsidRPr="00D21EA1">
        <w:rPr>
          <w:rFonts w:hint="cs"/>
          <w:rtl/>
        </w:rPr>
        <w:t>ده‌ا</w:t>
      </w:r>
      <w:r w:rsidR="00441E27" w:rsidRPr="00D21EA1">
        <w:rPr>
          <w:rFonts w:hint="cs"/>
          <w:rtl/>
        </w:rPr>
        <w:t>ی</w:t>
      </w:r>
      <w:r w:rsidRPr="00D21EA1">
        <w:rPr>
          <w:rFonts w:hint="cs"/>
          <w:rtl/>
        </w:rPr>
        <w:t xml:space="preserve"> را ب</w:t>
      </w:r>
      <w:r w:rsidR="00441E27" w:rsidRPr="00D21EA1">
        <w:rPr>
          <w:rFonts w:hint="cs"/>
          <w:rtl/>
        </w:rPr>
        <w:t>ی</w:t>
      </w:r>
      <w:r w:rsidRPr="00D21EA1">
        <w:rPr>
          <w:rFonts w:hint="cs"/>
          <w:rtl/>
        </w:rPr>
        <w:t>دار نم</w:t>
      </w:r>
      <w:r w:rsidR="00441E27" w:rsidRPr="00D21EA1">
        <w:rPr>
          <w:rFonts w:hint="cs"/>
          <w:rtl/>
        </w:rPr>
        <w:t>ی</w:t>
      </w:r>
      <w:r w:rsidRPr="00D21EA1">
        <w:rPr>
          <w:rFonts w:hint="cs"/>
          <w:rtl/>
        </w:rPr>
        <w:t>‌</w:t>
      </w:r>
      <w:r w:rsidR="007C1A23" w:rsidRPr="00D21EA1">
        <w:rPr>
          <w:rFonts w:hint="cs"/>
          <w:rtl/>
        </w:rPr>
        <w:t>ک</w:t>
      </w:r>
      <w:r w:rsidRPr="00D21EA1">
        <w:rPr>
          <w:rFonts w:hint="cs"/>
          <w:rtl/>
        </w:rPr>
        <w:t>رد و سلامشان را به گوش ب</w:t>
      </w:r>
      <w:r w:rsidR="00441E27" w:rsidRPr="00D21EA1">
        <w:rPr>
          <w:rFonts w:hint="cs"/>
          <w:rtl/>
        </w:rPr>
        <w:t>ی</w:t>
      </w:r>
      <w:r w:rsidRPr="00D21EA1">
        <w:rPr>
          <w:rFonts w:hint="cs"/>
          <w:rtl/>
        </w:rPr>
        <w:t>دار م</w:t>
      </w:r>
      <w:r w:rsidR="00441E27" w:rsidRPr="00D21EA1">
        <w:rPr>
          <w:rFonts w:hint="cs"/>
          <w:rtl/>
        </w:rPr>
        <w:t>ی</w:t>
      </w:r>
      <w:r w:rsidRPr="00D21EA1">
        <w:rPr>
          <w:rFonts w:hint="cs"/>
          <w:rtl/>
        </w:rPr>
        <w:t>‌رساند.</w:t>
      </w:r>
      <w:r w:rsidR="0088261B" w:rsidRPr="00D21EA1">
        <w:rPr>
          <w:rFonts w:hint="cs"/>
          <w:rtl/>
        </w:rPr>
        <w:t>‏</w:t>
      </w:r>
      <w:r w:rsidRPr="00D21EA1">
        <w:rPr>
          <w:rStyle w:val="FootnoteReference"/>
          <w:rFonts w:cs="B Lotus"/>
          <w:sz w:val="28"/>
          <w:szCs w:val="28"/>
          <w:rtl/>
        </w:rPr>
        <w:footnoteReference w:id="390"/>
      </w:r>
      <w:r w:rsidRPr="00D21EA1">
        <w:rPr>
          <w:rFonts w:hint="cs"/>
          <w:rtl/>
        </w:rPr>
        <w:t xml:space="preserve"> سنت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ش از سخن ابتدا سلام نمو</w:t>
      </w:r>
      <w:r w:rsidRPr="00B80EDB">
        <w:rPr>
          <w:rFonts w:hint="cs"/>
          <w:rtl/>
        </w:rPr>
        <w:t>د</w:t>
      </w:r>
      <w:r w:rsidR="007F5BBD" w:rsidRPr="00B80EDB">
        <w:rPr>
          <w:rFonts w:hint="cs"/>
          <w:rtl/>
        </w:rPr>
        <w:t>؛</w:t>
      </w:r>
      <w:r w:rsidRPr="00B80EDB">
        <w:rPr>
          <w:rFonts w:hint="cs"/>
          <w:rtl/>
        </w:rPr>
        <w:t xml:space="preserve"> ز</w:t>
      </w:r>
      <w:r w:rsidR="00441E27" w:rsidRPr="00B80EDB">
        <w:rPr>
          <w:rFonts w:hint="cs"/>
          <w:rtl/>
        </w:rPr>
        <w:t>ی</w:t>
      </w:r>
      <w:r w:rsidRPr="00B80EDB">
        <w:rPr>
          <w:rFonts w:hint="cs"/>
          <w:rtl/>
        </w:rPr>
        <w:t>را در حد</w:t>
      </w:r>
      <w:r w:rsidR="00441E27" w:rsidRPr="00B80EDB">
        <w:rPr>
          <w:rFonts w:hint="cs"/>
          <w:rtl/>
        </w:rPr>
        <w:t>ی</w:t>
      </w:r>
      <w:r w:rsidRPr="00B80EDB">
        <w:rPr>
          <w:rFonts w:hint="cs"/>
          <w:rtl/>
        </w:rPr>
        <w:t xml:space="preserve">ث آمده </w:t>
      </w:r>
      <w:r w:rsidR="007C1A23" w:rsidRPr="00B80EDB">
        <w:rPr>
          <w:rFonts w:hint="cs"/>
          <w:rtl/>
        </w:rPr>
        <w:t>ک</w:t>
      </w:r>
      <w:r w:rsidRPr="00B80EDB">
        <w:rPr>
          <w:rFonts w:hint="cs"/>
          <w:rtl/>
        </w:rPr>
        <w:t>ه: «</w:t>
      </w:r>
      <w:r w:rsidR="007C1A23" w:rsidRPr="00B80EDB">
        <w:rPr>
          <w:rFonts w:hint="cs"/>
          <w:rtl/>
        </w:rPr>
        <w:t>ک</w:t>
      </w:r>
      <w:r w:rsidRPr="00B80EDB">
        <w:rPr>
          <w:rFonts w:hint="cs"/>
          <w:rtl/>
        </w:rPr>
        <w:t>س</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ه پ</w:t>
      </w:r>
      <w:r w:rsidR="00441E27" w:rsidRPr="00B80EDB">
        <w:rPr>
          <w:rFonts w:hint="cs"/>
          <w:rtl/>
        </w:rPr>
        <w:t>ی</w:t>
      </w:r>
      <w:r w:rsidRPr="00B80EDB">
        <w:rPr>
          <w:rFonts w:hint="cs"/>
          <w:rtl/>
        </w:rPr>
        <w:t>ش از سلام شروع به سخن گفتن نما</w:t>
      </w:r>
      <w:r w:rsidR="00441E27" w:rsidRPr="00B80EDB">
        <w:rPr>
          <w:rFonts w:hint="cs"/>
          <w:rtl/>
        </w:rPr>
        <w:t>ی</w:t>
      </w:r>
      <w:r w:rsidRPr="00B80EDB">
        <w:rPr>
          <w:rFonts w:hint="cs"/>
          <w:rtl/>
        </w:rPr>
        <w:t>د جوابش را نده</w:t>
      </w:r>
      <w:r w:rsidR="00441E27" w:rsidRPr="00B80EDB">
        <w:rPr>
          <w:rFonts w:hint="cs"/>
          <w:rtl/>
        </w:rPr>
        <w:t>ی</w:t>
      </w:r>
      <w:r w:rsidRPr="00B80EDB">
        <w:rPr>
          <w:rFonts w:hint="cs"/>
          <w:rtl/>
        </w:rPr>
        <w:t>د»</w:t>
      </w:r>
      <w:r w:rsidRPr="00B80EDB">
        <w:rPr>
          <w:vertAlign w:val="superscript"/>
          <w:rtl/>
        </w:rPr>
        <w:footnoteReference w:id="391"/>
      </w:r>
      <w:r w:rsidR="00B80EDB">
        <w:rPr>
          <w:rFonts w:hint="cs"/>
          <w:rtl/>
        </w:rPr>
        <w:t>.</w:t>
      </w:r>
      <w:r w:rsidRPr="00B80EDB">
        <w:rPr>
          <w:rFonts w:hint="cs"/>
          <w:rtl/>
        </w:rPr>
        <w:t xml:space="preserve"> </w:t>
      </w:r>
    </w:p>
    <w:p w:rsidR="00DE0AAE" w:rsidRPr="00D21EA1" w:rsidRDefault="00DE0AAE" w:rsidP="00B80EDB">
      <w:pPr>
        <w:pStyle w:val="a0"/>
        <w:rPr>
          <w:rStyle w:val="Char0"/>
          <w:rtl/>
        </w:rPr>
      </w:pPr>
      <w:r w:rsidRPr="00D21EA1">
        <w:rPr>
          <w:rFonts w:hint="cs"/>
          <w:rtl/>
        </w:rPr>
        <w:t>هر چه فرد مسلمان بر متن سلا</w:t>
      </w:r>
      <w:r w:rsidR="0088261B" w:rsidRPr="00D21EA1">
        <w:rPr>
          <w:rFonts w:hint="cs"/>
          <w:rtl/>
        </w:rPr>
        <w:t>م مأثور ب</w:t>
      </w:r>
      <w:r w:rsidR="00441E27" w:rsidRPr="00D21EA1">
        <w:rPr>
          <w:rFonts w:hint="cs"/>
          <w:rtl/>
        </w:rPr>
        <w:t>ی</w:t>
      </w:r>
      <w:r w:rsidR="0088261B" w:rsidRPr="00D21EA1">
        <w:rPr>
          <w:rFonts w:hint="cs"/>
          <w:rtl/>
        </w:rPr>
        <w:t>فزا</w:t>
      </w:r>
      <w:r w:rsidR="00441E27" w:rsidRPr="00D21EA1">
        <w:rPr>
          <w:rFonts w:hint="cs"/>
          <w:rtl/>
        </w:rPr>
        <w:t>ی</w:t>
      </w:r>
      <w:r w:rsidR="0088261B" w:rsidRPr="00D21EA1">
        <w:rPr>
          <w:rFonts w:hint="cs"/>
          <w:rtl/>
        </w:rPr>
        <w:t>د بر پاداشش</w:t>
      </w:r>
      <w:r w:rsidRPr="00D21EA1">
        <w:rPr>
          <w:rFonts w:hint="cs"/>
          <w:rtl/>
        </w:rPr>
        <w:t xml:space="preserve"> افزوده م</w:t>
      </w:r>
      <w:r w:rsidR="00441E27" w:rsidRPr="00D21EA1">
        <w:rPr>
          <w:rFonts w:hint="cs"/>
          <w:rtl/>
        </w:rPr>
        <w:t>ی</w:t>
      </w:r>
      <w:r w:rsidRPr="00D21EA1">
        <w:rPr>
          <w:rFonts w:hint="cs"/>
          <w:rtl/>
        </w:rPr>
        <w:t>‌شود؛ به ازا</w:t>
      </w:r>
      <w:r w:rsidR="00441E27" w:rsidRPr="00D21EA1">
        <w:rPr>
          <w:rFonts w:hint="cs"/>
          <w:rtl/>
        </w:rPr>
        <w:t>ی</w:t>
      </w:r>
      <w:r w:rsidRPr="00D21EA1">
        <w:rPr>
          <w:rFonts w:hint="cs"/>
          <w:rtl/>
        </w:rPr>
        <w:t xml:space="preserve"> هر مورد ده حسنه افزوده م</w:t>
      </w:r>
      <w:r w:rsidR="00441E27" w:rsidRPr="00D21EA1">
        <w:rPr>
          <w:rFonts w:hint="cs"/>
          <w:rtl/>
        </w:rPr>
        <w:t>ی</w:t>
      </w:r>
      <w:r w:rsidRPr="00D21EA1">
        <w:rPr>
          <w:rFonts w:hint="cs"/>
          <w:rtl/>
        </w:rPr>
        <w:t>‌شود، ابوداود و ترمذ</w:t>
      </w:r>
      <w:r w:rsidR="00441E27" w:rsidRPr="00D21EA1">
        <w:rPr>
          <w:rFonts w:hint="cs"/>
          <w:rtl/>
        </w:rPr>
        <w:t>ی</w:t>
      </w:r>
      <w:r w:rsidRPr="00D21EA1">
        <w:rPr>
          <w:rFonts w:hint="cs"/>
          <w:rtl/>
        </w:rPr>
        <w:t xml:space="preserve"> از عمران بن حص</w:t>
      </w:r>
      <w:r w:rsidR="00441E27" w:rsidRPr="00D21EA1">
        <w:rPr>
          <w:rFonts w:hint="cs"/>
          <w:rtl/>
        </w:rPr>
        <w:t>ی</w:t>
      </w:r>
      <w:r w:rsidRPr="00D21EA1">
        <w:rPr>
          <w:rFonts w:hint="cs"/>
          <w:rtl/>
        </w:rPr>
        <w:t xml:space="preserve">ن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خدمت پ</w:t>
      </w:r>
      <w:r w:rsidR="00441E27" w:rsidRPr="00D21EA1">
        <w:rPr>
          <w:rFonts w:hint="cs"/>
          <w:rtl/>
        </w:rPr>
        <w:t>ی</w:t>
      </w:r>
      <w:r w:rsidRPr="00D21EA1">
        <w:rPr>
          <w:rFonts w:hint="cs"/>
          <w:rtl/>
        </w:rPr>
        <w:t>امبر خدا</w:t>
      </w:r>
      <w:r w:rsidR="00CF0929" w:rsidRPr="00D21EA1">
        <w:rPr>
          <w:rFonts w:hint="cs"/>
        </w:rPr>
        <w:sym w:font="AGA Arabesque" w:char="F072"/>
      </w:r>
      <w:r w:rsidRPr="00D21EA1">
        <w:rPr>
          <w:rFonts w:hint="cs"/>
          <w:rtl/>
        </w:rPr>
        <w:t xml:space="preserve"> آمد و گفت: السلام عل</w:t>
      </w:r>
      <w:r w:rsidR="00441E27" w:rsidRPr="00D21EA1">
        <w:rPr>
          <w:rFonts w:hint="cs"/>
          <w:rtl/>
        </w:rPr>
        <w:t>ی</w:t>
      </w:r>
      <w:r w:rsidR="007C1A23" w:rsidRPr="00D21EA1">
        <w:rPr>
          <w:rFonts w:hint="cs"/>
          <w:rtl/>
        </w:rPr>
        <w:t>ک</w:t>
      </w:r>
      <w:r w:rsidRPr="00D21EA1">
        <w:rPr>
          <w:rFonts w:hint="cs"/>
          <w:rtl/>
        </w:rPr>
        <w:t xml:space="preserve">م و آن حضرت جواب سلام او را داد و سپس او نشست، و آن حضرت فرمود: </w:t>
      </w:r>
      <w:r w:rsidR="0088261B" w:rsidRPr="00D21EA1">
        <w:rPr>
          <w:rFonts w:hint="cs"/>
          <w:rtl/>
        </w:rPr>
        <w:t>«</w:t>
      </w:r>
      <w:r w:rsidRPr="00D21EA1">
        <w:rPr>
          <w:rFonts w:hint="cs"/>
          <w:rtl/>
        </w:rPr>
        <w:t>ده</w:t>
      </w:r>
      <w:r w:rsidR="007F5BBD" w:rsidRPr="00D21EA1">
        <w:rPr>
          <w:rFonts w:hint="cs"/>
          <w:rtl/>
        </w:rPr>
        <w:t>‏</w:t>
      </w:r>
      <w:r w:rsidR="00A23340" w:rsidRPr="00D21EA1">
        <w:rPr>
          <w:rFonts w:hint="cs"/>
          <w:rtl/>
        </w:rPr>
        <w:t xml:space="preserve"> </w:t>
      </w:r>
      <w:r w:rsidRPr="00D21EA1">
        <w:rPr>
          <w:rFonts w:hint="cs"/>
          <w:rtl/>
        </w:rPr>
        <w:t>تا</w:t>
      </w:r>
      <w:r w:rsidR="0088261B" w:rsidRPr="00D21EA1">
        <w:rPr>
          <w:rFonts w:hint="cs"/>
          <w:rtl/>
        </w:rPr>
        <w:t>»</w:t>
      </w:r>
      <w:r w:rsidR="00B80EDB">
        <w:rPr>
          <w:rFonts w:hint="cs"/>
          <w:rtl/>
        </w:rPr>
        <w:t>.</w:t>
      </w:r>
      <w:r w:rsidRPr="00D21EA1">
        <w:rPr>
          <w:rFonts w:hint="cs"/>
          <w:rtl/>
        </w:rPr>
        <w:t xml:space="preserve"> </w:t>
      </w:r>
      <w:r w:rsidR="00A23340" w:rsidRPr="00D21EA1">
        <w:rPr>
          <w:rFonts w:hint="cs"/>
          <w:rtl/>
        </w:rPr>
        <w:t>(</w:t>
      </w:r>
      <w:r w:rsidR="00441E27" w:rsidRPr="00D21EA1">
        <w:rPr>
          <w:rFonts w:hint="cs"/>
          <w:rtl/>
        </w:rPr>
        <w:t>ی</w:t>
      </w:r>
      <w:r w:rsidRPr="00D21EA1">
        <w:rPr>
          <w:rFonts w:hint="cs"/>
          <w:rtl/>
        </w:rPr>
        <w:t>عن</w:t>
      </w:r>
      <w:r w:rsidR="00441E27" w:rsidRPr="00D21EA1">
        <w:rPr>
          <w:rFonts w:hint="cs"/>
          <w:rtl/>
        </w:rPr>
        <w:t>ی</w:t>
      </w:r>
      <w:r w:rsidRPr="00D21EA1">
        <w:rPr>
          <w:rFonts w:hint="cs"/>
          <w:rtl/>
        </w:rPr>
        <w:t>: گو</w:t>
      </w:r>
      <w:r w:rsidR="00441E27" w:rsidRPr="00D21EA1">
        <w:rPr>
          <w:rFonts w:hint="cs"/>
          <w:rtl/>
        </w:rPr>
        <w:t>ی</w:t>
      </w:r>
      <w:r w:rsidRPr="00D21EA1">
        <w:rPr>
          <w:rFonts w:hint="cs"/>
          <w:rtl/>
        </w:rPr>
        <w:t>نده‌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سلام ده‌ن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دارد</w:t>
      </w:r>
      <w:r w:rsidR="00A23340" w:rsidRPr="00D21EA1">
        <w:rPr>
          <w:rFonts w:hint="cs"/>
          <w:rtl/>
        </w:rPr>
        <w:t>)</w:t>
      </w:r>
      <w:r w:rsidRPr="00D21EA1">
        <w:rPr>
          <w:rFonts w:hint="cs"/>
          <w:rtl/>
        </w:rPr>
        <w:t>، سپس شخص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آمد و گفت: </w:t>
      </w:r>
      <w:r w:rsidRPr="00B80EDB">
        <w:rPr>
          <w:rStyle w:val="Char3"/>
          <w:rFonts w:hint="cs"/>
          <w:rtl/>
        </w:rPr>
        <w:t>«</w:t>
      </w:r>
      <w:r w:rsidRPr="00B80EDB">
        <w:rPr>
          <w:rStyle w:val="Char3"/>
          <w:rtl/>
        </w:rPr>
        <w:t>السَّلامُ عَل</w:t>
      </w:r>
      <w:r w:rsidR="00441E27" w:rsidRPr="00B80EDB">
        <w:rPr>
          <w:rStyle w:val="Char3"/>
          <w:rtl/>
        </w:rPr>
        <w:t>ی</w:t>
      </w:r>
      <w:r w:rsidR="007C1A23" w:rsidRPr="00B80EDB">
        <w:rPr>
          <w:rStyle w:val="Char3"/>
          <w:rtl/>
        </w:rPr>
        <w:t>ک</w:t>
      </w:r>
      <w:r w:rsidRPr="00B80EDB">
        <w:rPr>
          <w:rStyle w:val="Char3"/>
          <w:rtl/>
        </w:rPr>
        <w:t>مَ وَرَحْمَ</w:t>
      </w:r>
      <w:r w:rsidR="0088261B" w:rsidRPr="00B80EDB">
        <w:rPr>
          <w:rStyle w:val="Char3"/>
          <w:rtl/>
        </w:rPr>
        <w:t>ة</w:t>
      </w:r>
      <w:r w:rsidR="00B80EDB">
        <w:rPr>
          <w:rStyle w:val="Char3"/>
          <w:rFonts w:hint="cs"/>
          <w:rtl/>
        </w:rPr>
        <w:t xml:space="preserve"> </w:t>
      </w:r>
      <w:r w:rsidRPr="00B80EDB">
        <w:rPr>
          <w:rStyle w:val="Char3"/>
          <w:rtl/>
        </w:rPr>
        <w:t>اللهِ</w:t>
      </w:r>
      <w:r w:rsidRPr="00B80EDB">
        <w:rPr>
          <w:rStyle w:val="Char3"/>
          <w:rFonts w:hint="cs"/>
          <w:rtl/>
        </w:rPr>
        <w:t>»</w:t>
      </w:r>
      <w:r w:rsidRPr="00D21EA1">
        <w:rPr>
          <w:rFonts w:hint="cs"/>
          <w:rtl/>
        </w:rPr>
        <w:t xml:space="preserve"> و آن حضرت جواب سلام او را داد و او نشست و آن حضرت فرمود: «ب</w:t>
      </w:r>
      <w:r w:rsidR="00441E27" w:rsidRPr="00D21EA1">
        <w:rPr>
          <w:rFonts w:hint="cs"/>
          <w:rtl/>
        </w:rPr>
        <w:t>ی</w:t>
      </w:r>
      <w:r w:rsidRPr="00D21EA1">
        <w:rPr>
          <w:rFonts w:hint="cs"/>
          <w:rtl/>
        </w:rPr>
        <w:t>ست</w:t>
      </w:r>
      <w:r w:rsidR="007F5BBD" w:rsidRPr="00D21EA1">
        <w:rPr>
          <w:rFonts w:hint="cs"/>
          <w:rtl/>
        </w:rPr>
        <w:t>‏</w:t>
      </w:r>
      <w:r w:rsidRPr="00D21EA1">
        <w:rPr>
          <w:rFonts w:hint="cs"/>
          <w:rtl/>
        </w:rPr>
        <w:t>تا»</w:t>
      </w:r>
      <w:r w:rsidR="00B80EDB">
        <w:rPr>
          <w:rFonts w:hint="cs"/>
          <w:rtl/>
        </w:rPr>
        <w:t>.</w:t>
      </w:r>
      <w:r w:rsidRPr="00D21EA1">
        <w:rPr>
          <w:rFonts w:hint="cs"/>
          <w:rtl/>
        </w:rPr>
        <w:t xml:space="preserve"> </w:t>
      </w:r>
      <w:r w:rsidR="00A23340" w:rsidRPr="00D21EA1">
        <w:rPr>
          <w:rFonts w:hint="cs"/>
          <w:rtl/>
        </w:rPr>
        <w:t>(</w:t>
      </w:r>
      <w:r w:rsidR="00441E27" w:rsidRPr="00D21EA1">
        <w:rPr>
          <w:rFonts w:hint="cs"/>
          <w:rtl/>
        </w:rPr>
        <w:t>ی</w:t>
      </w:r>
      <w:r w:rsidRPr="00D21EA1">
        <w:rPr>
          <w:rFonts w:hint="cs"/>
          <w:rtl/>
        </w:rPr>
        <w:t>عن</w:t>
      </w:r>
      <w:r w:rsidR="00441E27" w:rsidRPr="00D21EA1">
        <w:rPr>
          <w:rFonts w:hint="cs"/>
          <w:rtl/>
        </w:rPr>
        <w:t>ی</w:t>
      </w:r>
      <w:r w:rsidRPr="00D21EA1">
        <w:rPr>
          <w:rFonts w:hint="cs"/>
          <w:rtl/>
        </w:rPr>
        <w:t>: گو</w:t>
      </w:r>
      <w:r w:rsidR="00441E27" w:rsidRPr="00D21EA1">
        <w:rPr>
          <w:rFonts w:hint="cs"/>
          <w:rtl/>
        </w:rPr>
        <w:t>ی</w:t>
      </w:r>
      <w:r w:rsidRPr="00D21EA1">
        <w:rPr>
          <w:rFonts w:hint="cs"/>
          <w:rtl/>
        </w:rPr>
        <w:t>نده‌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سلام ب</w:t>
      </w:r>
      <w:r w:rsidR="00441E27" w:rsidRPr="00D21EA1">
        <w:rPr>
          <w:rFonts w:hint="cs"/>
          <w:rtl/>
        </w:rPr>
        <w:t>ی</w:t>
      </w:r>
      <w:r w:rsidRPr="00D21EA1">
        <w:rPr>
          <w:rFonts w:hint="cs"/>
          <w:rtl/>
        </w:rPr>
        <w:t>ست ن</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دارد</w:t>
      </w:r>
      <w:r w:rsidR="00A23340" w:rsidRPr="00D21EA1">
        <w:rPr>
          <w:rFonts w:hint="cs"/>
          <w:rtl/>
        </w:rPr>
        <w:t>)</w:t>
      </w:r>
      <w:r w:rsidR="0088261B" w:rsidRPr="00D21EA1">
        <w:rPr>
          <w:rFonts w:hint="cs"/>
          <w:rtl/>
        </w:rPr>
        <w:t>»</w:t>
      </w:r>
      <w:r w:rsidRPr="00D21EA1">
        <w:rPr>
          <w:rFonts w:hint="cs"/>
          <w:rtl/>
        </w:rPr>
        <w:t>، سپس شخص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آمد و گفت: </w:t>
      </w:r>
      <w:r w:rsidRPr="00B80EDB">
        <w:rPr>
          <w:rStyle w:val="Char3"/>
          <w:rtl/>
        </w:rPr>
        <w:t>«السَّلامُ عَلَ</w:t>
      </w:r>
      <w:r w:rsidR="00441E27" w:rsidRPr="00B80EDB">
        <w:rPr>
          <w:rStyle w:val="Char3"/>
          <w:rtl/>
        </w:rPr>
        <w:t>ی</w:t>
      </w:r>
      <w:r w:rsidR="007C1A23" w:rsidRPr="00B80EDB">
        <w:rPr>
          <w:rStyle w:val="Char3"/>
          <w:rtl/>
        </w:rPr>
        <w:t>ک</w:t>
      </w:r>
      <w:r w:rsidRPr="00B80EDB">
        <w:rPr>
          <w:rStyle w:val="Char3"/>
          <w:rtl/>
        </w:rPr>
        <w:t>م وَرَحْمَ</w:t>
      </w:r>
      <w:r w:rsidR="0088261B" w:rsidRPr="00B80EDB">
        <w:rPr>
          <w:rStyle w:val="Char3"/>
          <w:rtl/>
        </w:rPr>
        <w:t>ة</w:t>
      </w:r>
      <w:r w:rsidRPr="00B80EDB">
        <w:rPr>
          <w:rStyle w:val="Char3"/>
          <w:rtl/>
        </w:rPr>
        <w:t>‌</w:t>
      </w:r>
      <w:r w:rsidR="00B80EDB">
        <w:rPr>
          <w:rStyle w:val="Char3"/>
          <w:rFonts w:hint="cs"/>
          <w:rtl/>
        </w:rPr>
        <w:t xml:space="preserve"> </w:t>
      </w:r>
      <w:r w:rsidRPr="00B80EDB">
        <w:rPr>
          <w:rStyle w:val="Char3"/>
          <w:rtl/>
        </w:rPr>
        <w:t>اللهِ وَبَرَ</w:t>
      </w:r>
      <w:r w:rsidR="007C1A23" w:rsidRPr="00B80EDB">
        <w:rPr>
          <w:rStyle w:val="Char3"/>
          <w:rtl/>
        </w:rPr>
        <w:t>ک</w:t>
      </w:r>
      <w:r w:rsidRPr="00B80EDB">
        <w:rPr>
          <w:rStyle w:val="Char3"/>
          <w:rtl/>
        </w:rPr>
        <w:t>اتُهُ»</w:t>
      </w:r>
      <w:r w:rsidRPr="00D21EA1">
        <w:rPr>
          <w:rStyle w:val="Char0"/>
          <w:rFonts w:hint="cs"/>
          <w:rtl/>
        </w:rPr>
        <w:t xml:space="preserve"> و آن حضرت جواب </w:t>
      </w:r>
      <w:r w:rsidRPr="00B80EDB">
        <w:rPr>
          <w:rFonts w:hint="cs"/>
          <w:rtl/>
        </w:rPr>
        <w:t>سلام او را داد و او نشست و آن حضرت فرمود: «س</w:t>
      </w:r>
      <w:r w:rsidR="00441E27" w:rsidRPr="00B80EDB">
        <w:rPr>
          <w:rFonts w:hint="cs"/>
          <w:rtl/>
        </w:rPr>
        <w:t>ی</w:t>
      </w:r>
      <w:r w:rsidRPr="00B80EDB">
        <w:rPr>
          <w:rFonts w:hint="cs"/>
          <w:rtl/>
        </w:rPr>
        <w:t>‌تا»</w:t>
      </w:r>
      <w:r w:rsidR="00B80EDB" w:rsidRPr="00B80EDB">
        <w:rPr>
          <w:rFonts w:hint="cs"/>
          <w:rtl/>
        </w:rPr>
        <w:t>.</w:t>
      </w:r>
      <w:r w:rsidRPr="00B80EDB">
        <w:rPr>
          <w:rFonts w:hint="cs"/>
          <w:rtl/>
        </w:rPr>
        <w:t xml:space="preserve"> </w:t>
      </w:r>
      <w:r w:rsidR="00A23340" w:rsidRPr="00B80EDB">
        <w:rPr>
          <w:rFonts w:hint="cs"/>
          <w:rtl/>
        </w:rPr>
        <w:t>(</w:t>
      </w:r>
      <w:r w:rsidR="00441E27" w:rsidRPr="00B80EDB">
        <w:rPr>
          <w:rFonts w:hint="cs"/>
          <w:rtl/>
        </w:rPr>
        <w:t>ی</w:t>
      </w:r>
      <w:r w:rsidRPr="00B80EDB">
        <w:rPr>
          <w:rFonts w:hint="cs"/>
          <w:rtl/>
        </w:rPr>
        <w:t>عن</w:t>
      </w:r>
      <w:r w:rsidR="00441E27" w:rsidRPr="00B80EDB">
        <w:rPr>
          <w:rFonts w:hint="cs"/>
          <w:rtl/>
        </w:rPr>
        <w:t>ی</w:t>
      </w:r>
      <w:r w:rsidRPr="00B80EDB">
        <w:rPr>
          <w:rFonts w:hint="cs"/>
          <w:rtl/>
        </w:rPr>
        <w:t>: گو</w:t>
      </w:r>
      <w:r w:rsidR="00441E27" w:rsidRPr="00B80EDB">
        <w:rPr>
          <w:rFonts w:hint="cs"/>
          <w:rtl/>
        </w:rPr>
        <w:t>ی</w:t>
      </w:r>
      <w:r w:rsidRPr="00B80EDB">
        <w:rPr>
          <w:rFonts w:hint="cs"/>
          <w:rtl/>
        </w:rPr>
        <w:t>نده‌</w:t>
      </w:r>
      <w:r w:rsidR="00441E27" w:rsidRPr="00B80EDB">
        <w:rPr>
          <w:rFonts w:hint="cs"/>
          <w:rtl/>
        </w:rPr>
        <w:t>ی</w:t>
      </w:r>
      <w:r w:rsidRPr="00B80EDB">
        <w:rPr>
          <w:rFonts w:hint="cs"/>
          <w:rtl/>
        </w:rPr>
        <w:t xml:space="preserve"> ا</w:t>
      </w:r>
      <w:r w:rsidR="00441E27" w:rsidRPr="00B80EDB">
        <w:rPr>
          <w:rFonts w:hint="cs"/>
          <w:rtl/>
        </w:rPr>
        <w:t>ی</w:t>
      </w:r>
      <w:r w:rsidRPr="00B80EDB">
        <w:rPr>
          <w:rFonts w:hint="cs"/>
          <w:rtl/>
        </w:rPr>
        <w:t>ن سلام س</w:t>
      </w:r>
      <w:r w:rsidR="00441E27" w:rsidRPr="00B80EDB">
        <w:rPr>
          <w:rFonts w:hint="cs"/>
          <w:rtl/>
        </w:rPr>
        <w:t>ی</w:t>
      </w:r>
      <w:r w:rsidRPr="00B80EDB">
        <w:rPr>
          <w:rFonts w:hint="cs"/>
          <w:rtl/>
        </w:rPr>
        <w:t>‌ ن</w:t>
      </w:r>
      <w:r w:rsidR="00441E27" w:rsidRPr="00B80EDB">
        <w:rPr>
          <w:rFonts w:hint="cs"/>
          <w:rtl/>
        </w:rPr>
        <w:t>ی</w:t>
      </w:r>
      <w:r w:rsidR="007C1A23" w:rsidRPr="00B80EDB">
        <w:rPr>
          <w:rFonts w:hint="cs"/>
          <w:rtl/>
        </w:rPr>
        <w:t>ک</w:t>
      </w:r>
      <w:r w:rsidR="00441E27" w:rsidRPr="00B80EDB">
        <w:rPr>
          <w:rFonts w:hint="cs"/>
          <w:rtl/>
        </w:rPr>
        <w:t>ی</w:t>
      </w:r>
      <w:r w:rsidRPr="00B80EDB">
        <w:rPr>
          <w:rFonts w:hint="cs"/>
          <w:rtl/>
        </w:rPr>
        <w:t xml:space="preserve"> دارد</w:t>
      </w:r>
      <w:r w:rsidR="00A23340" w:rsidRPr="00B80EDB">
        <w:rPr>
          <w:rFonts w:hint="cs"/>
          <w:rtl/>
        </w:rPr>
        <w:t>)</w:t>
      </w:r>
      <w:r w:rsidRPr="00B80EDB">
        <w:rPr>
          <w:vertAlign w:val="superscript"/>
          <w:rtl/>
        </w:rPr>
        <w:footnoteReference w:id="392"/>
      </w:r>
      <w:r w:rsidR="00B80EDB">
        <w:rPr>
          <w:rFonts w:hint="cs"/>
          <w:rtl/>
        </w:rPr>
        <w:t>.</w:t>
      </w:r>
      <w:r w:rsidRPr="00B80EDB">
        <w:rPr>
          <w:rFonts w:hint="cs"/>
          <w:rtl/>
        </w:rPr>
        <w:t xml:space="preserve"> </w:t>
      </w:r>
    </w:p>
    <w:p w:rsidR="00DE0AAE" w:rsidRPr="00D21EA1" w:rsidRDefault="007C1A23" w:rsidP="00B80EDB">
      <w:pPr>
        <w:pStyle w:val="a0"/>
        <w:rPr>
          <w:rtl/>
        </w:rPr>
      </w:pPr>
      <w:r w:rsidRPr="00D21EA1">
        <w:rPr>
          <w:rFonts w:hint="cs"/>
          <w:rtl/>
        </w:rPr>
        <w:t>ک</w:t>
      </w:r>
      <w:r w:rsidR="00DE0AAE" w:rsidRPr="00D21EA1">
        <w:rPr>
          <w:rFonts w:hint="cs"/>
          <w:rtl/>
        </w:rPr>
        <w:t>س</w:t>
      </w:r>
      <w:r w:rsidR="00441E27" w:rsidRPr="00D21EA1">
        <w:rPr>
          <w:rFonts w:hint="cs"/>
          <w:rtl/>
        </w:rPr>
        <w:t>ی</w:t>
      </w:r>
      <w:r w:rsidR="00DE0AAE" w:rsidRPr="00D21EA1">
        <w:rPr>
          <w:rFonts w:hint="cs"/>
          <w:rtl/>
        </w:rPr>
        <w:t xml:space="preserve"> </w:t>
      </w:r>
      <w:r w:rsidRPr="00D21EA1">
        <w:rPr>
          <w:rFonts w:hint="cs"/>
          <w:rtl/>
        </w:rPr>
        <w:t>ک</w:t>
      </w:r>
      <w:r w:rsidR="00DE0AAE" w:rsidRPr="00D21EA1">
        <w:rPr>
          <w:rFonts w:hint="cs"/>
          <w:rtl/>
        </w:rPr>
        <w:t>ه سلام م</w:t>
      </w:r>
      <w:r w:rsidR="00441E27" w:rsidRPr="00D21EA1">
        <w:rPr>
          <w:rFonts w:hint="cs"/>
          <w:rtl/>
        </w:rPr>
        <w:t>ی</w:t>
      </w:r>
      <w:r w:rsidR="00DE0AAE" w:rsidRPr="00D21EA1">
        <w:rPr>
          <w:rFonts w:hint="cs"/>
          <w:rtl/>
        </w:rPr>
        <w:t>‌</w:t>
      </w:r>
      <w:r w:rsidRPr="00D21EA1">
        <w:rPr>
          <w:rFonts w:hint="cs"/>
          <w:rtl/>
        </w:rPr>
        <w:t>ک</w:t>
      </w:r>
      <w:r w:rsidR="00DE0AAE" w:rsidRPr="00D21EA1">
        <w:rPr>
          <w:rFonts w:hint="cs"/>
          <w:rtl/>
        </w:rPr>
        <w:t>ند از ا</w:t>
      </w:r>
      <w:r w:rsidR="00441E27" w:rsidRPr="00D21EA1">
        <w:rPr>
          <w:rFonts w:hint="cs"/>
          <w:rtl/>
        </w:rPr>
        <w:t>ی</w:t>
      </w:r>
      <w:r w:rsidR="00DE0AAE" w:rsidRPr="00D21EA1">
        <w:rPr>
          <w:rFonts w:hint="cs"/>
          <w:rtl/>
        </w:rPr>
        <w:t>ن ب</w:t>
      </w:r>
      <w:r w:rsidR="00441E27" w:rsidRPr="00D21EA1">
        <w:rPr>
          <w:rFonts w:hint="cs"/>
          <w:rtl/>
        </w:rPr>
        <w:t>ی</w:t>
      </w:r>
      <w:r w:rsidR="00DE0AAE" w:rsidRPr="00D21EA1">
        <w:rPr>
          <w:rFonts w:hint="cs"/>
          <w:rtl/>
        </w:rPr>
        <w:t>شتر چ</w:t>
      </w:r>
      <w:r w:rsidR="00441E27" w:rsidRPr="00D21EA1">
        <w:rPr>
          <w:rFonts w:hint="cs"/>
          <w:rtl/>
        </w:rPr>
        <w:t>ی</w:t>
      </w:r>
      <w:r w:rsidR="00DE0AAE" w:rsidRPr="00D21EA1">
        <w:rPr>
          <w:rFonts w:hint="cs"/>
          <w:rtl/>
        </w:rPr>
        <w:t>ز</w:t>
      </w:r>
      <w:r w:rsidR="00441E27" w:rsidRPr="00D21EA1">
        <w:rPr>
          <w:rFonts w:hint="cs"/>
          <w:rtl/>
        </w:rPr>
        <w:t>ی</w:t>
      </w:r>
      <w:r w:rsidR="00DE0AAE" w:rsidRPr="00D21EA1">
        <w:rPr>
          <w:rFonts w:hint="cs"/>
          <w:rtl/>
        </w:rPr>
        <w:t xml:space="preserve"> ن</w:t>
      </w:r>
      <w:r w:rsidR="00441E27" w:rsidRPr="00D21EA1">
        <w:rPr>
          <w:rFonts w:hint="cs"/>
          <w:rtl/>
        </w:rPr>
        <w:t>ی</w:t>
      </w:r>
      <w:r w:rsidR="00DE0AAE" w:rsidRPr="00D21EA1">
        <w:rPr>
          <w:rFonts w:hint="cs"/>
          <w:rtl/>
        </w:rPr>
        <w:t>فزا</w:t>
      </w:r>
      <w:r w:rsidR="00441E27" w:rsidRPr="00D21EA1">
        <w:rPr>
          <w:rFonts w:hint="cs"/>
          <w:rtl/>
        </w:rPr>
        <w:t>ی</w:t>
      </w:r>
      <w:r w:rsidR="00DE0AAE" w:rsidRPr="00D21EA1">
        <w:rPr>
          <w:rFonts w:hint="cs"/>
          <w:rtl/>
        </w:rPr>
        <w:t>د مانند ا</w:t>
      </w:r>
      <w:r w:rsidR="00441E27" w:rsidRPr="00D21EA1">
        <w:rPr>
          <w:rFonts w:hint="cs"/>
          <w:rtl/>
        </w:rPr>
        <w:t>ی</w:t>
      </w:r>
      <w:r w:rsidR="00DE0AAE" w:rsidRPr="00D21EA1">
        <w:rPr>
          <w:rFonts w:hint="cs"/>
          <w:rtl/>
        </w:rPr>
        <w:t xml:space="preserve">ن </w:t>
      </w:r>
      <w:r w:rsidRPr="00D21EA1">
        <w:rPr>
          <w:rFonts w:hint="cs"/>
          <w:rtl/>
        </w:rPr>
        <w:t>ک</w:t>
      </w:r>
      <w:r w:rsidR="00DE0AAE" w:rsidRPr="00D21EA1">
        <w:rPr>
          <w:rFonts w:hint="cs"/>
          <w:rtl/>
        </w:rPr>
        <w:t>ه بگو</w:t>
      </w:r>
      <w:r w:rsidR="00441E27" w:rsidRPr="00D21EA1">
        <w:rPr>
          <w:rFonts w:hint="cs"/>
          <w:rtl/>
        </w:rPr>
        <w:t>ی</w:t>
      </w:r>
      <w:r w:rsidR="00DE0AAE" w:rsidRPr="00D21EA1">
        <w:rPr>
          <w:rFonts w:hint="cs"/>
          <w:rtl/>
        </w:rPr>
        <w:t xml:space="preserve">د: </w:t>
      </w:r>
      <w:r w:rsidR="00DE0AAE" w:rsidRPr="00B80EDB">
        <w:rPr>
          <w:rStyle w:val="Char3"/>
          <w:rFonts w:hint="cs"/>
          <w:rtl/>
        </w:rPr>
        <w:t>«ومغفرته ومرضاته»</w:t>
      </w:r>
      <w:r w:rsidR="00DE0AAE" w:rsidRPr="00D21EA1">
        <w:rPr>
          <w:rFonts w:hint="cs"/>
          <w:rtl/>
        </w:rPr>
        <w:t xml:space="preserve">؛ </w:t>
      </w:r>
    </w:p>
    <w:p w:rsidR="00DE0AAE" w:rsidRPr="00D21EA1" w:rsidRDefault="00DE0AAE" w:rsidP="00B80EDB">
      <w:pPr>
        <w:pStyle w:val="a0"/>
        <w:rPr>
          <w:rtl/>
        </w:rPr>
      </w:pPr>
      <w:r w:rsidRPr="00D21EA1">
        <w:rPr>
          <w:rFonts w:hint="cs"/>
          <w:rtl/>
        </w:rPr>
        <w:t xml:space="preserve">چرا </w:t>
      </w:r>
      <w:r w:rsidR="007C1A23" w:rsidRPr="00D21EA1">
        <w:rPr>
          <w:rFonts w:hint="cs"/>
          <w:rtl/>
        </w:rPr>
        <w:t>ک</w:t>
      </w:r>
      <w:r w:rsidRPr="00D21EA1">
        <w:rPr>
          <w:rFonts w:hint="cs"/>
          <w:rtl/>
        </w:rPr>
        <w:t>ه سلام ب</w:t>
      </w:r>
      <w:r w:rsidR="00441E27" w:rsidRPr="00D21EA1">
        <w:rPr>
          <w:rFonts w:hint="cs"/>
          <w:rtl/>
        </w:rPr>
        <w:t>ی</w:t>
      </w:r>
      <w:r w:rsidRPr="00D21EA1">
        <w:rPr>
          <w:rFonts w:hint="cs"/>
          <w:rtl/>
        </w:rPr>
        <w:t xml:space="preserve">ان شده در سنت به </w:t>
      </w:r>
      <w:r w:rsidRPr="00B80EDB">
        <w:rPr>
          <w:rStyle w:val="Char3"/>
          <w:rFonts w:hint="cs"/>
          <w:rtl/>
        </w:rPr>
        <w:t>«وبر</w:t>
      </w:r>
      <w:r w:rsidR="007C1A23" w:rsidRPr="00B80EDB">
        <w:rPr>
          <w:rStyle w:val="Char3"/>
          <w:rFonts w:hint="cs"/>
          <w:rtl/>
        </w:rPr>
        <w:t>ک</w:t>
      </w:r>
      <w:r w:rsidRPr="00B80EDB">
        <w:rPr>
          <w:rStyle w:val="Char3"/>
          <w:rFonts w:hint="cs"/>
          <w:rtl/>
        </w:rPr>
        <w:t>اته»</w:t>
      </w:r>
      <w:r w:rsidRPr="00D21EA1">
        <w:rPr>
          <w:rFonts w:hint="cs"/>
          <w:rtl/>
        </w:rPr>
        <w:t xml:space="preserve"> خاتمه م</w:t>
      </w:r>
      <w:r w:rsidR="00441E27" w:rsidRPr="00D21EA1">
        <w:rPr>
          <w:rFonts w:hint="cs"/>
          <w:rtl/>
        </w:rPr>
        <w:t>ی</w:t>
      </w:r>
      <w:r w:rsidRPr="00D21EA1">
        <w:rPr>
          <w:rFonts w:hint="cs"/>
          <w:rtl/>
        </w:rPr>
        <w:t>‌</w:t>
      </w:r>
      <w:r w:rsidR="00441E27" w:rsidRPr="00D21EA1">
        <w:rPr>
          <w:rFonts w:hint="cs"/>
          <w:rtl/>
        </w:rPr>
        <w:t>ی</w:t>
      </w:r>
      <w:r w:rsidRPr="00D21EA1">
        <w:rPr>
          <w:rFonts w:hint="cs"/>
          <w:rtl/>
        </w:rPr>
        <w:t>ابد، واگر در افزودن بر آن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‌بود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ما را بدان راهنما</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‌فرمود، امام مال</w:t>
      </w:r>
      <w:r w:rsidR="007C1A23" w:rsidRPr="00D21EA1">
        <w:rPr>
          <w:rFonts w:hint="cs"/>
          <w:rtl/>
        </w:rPr>
        <w:t>ک</w:t>
      </w:r>
      <w:r w:rsidRPr="00D21EA1">
        <w:rPr>
          <w:rFonts w:hint="cs"/>
          <w:rtl/>
        </w:rPr>
        <w:t xml:space="preserve"> در موطأ از محمد</w:t>
      </w:r>
      <w:r w:rsidR="00A23340" w:rsidRPr="00D21EA1">
        <w:rPr>
          <w:rFonts w:hint="cs"/>
          <w:rtl/>
        </w:rPr>
        <w:t xml:space="preserve"> </w:t>
      </w:r>
      <w:r w:rsidRPr="00D21EA1">
        <w:rPr>
          <w:rFonts w:hint="cs"/>
          <w:rtl/>
        </w:rPr>
        <w:t>بن عمروبن عطا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گفت: «با عبدالله بن عباس </w:t>
      </w:r>
      <w:r w:rsidR="004D7D8B" w:rsidRPr="004D7D8B">
        <w:rPr>
          <w:rFonts w:cs="CTraditional Arabic" w:hint="cs"/>
          <w:rtl/>
        </w:rPr>
        <w:t>ب</w:t>
      </w:r>
      <w:r w:rsidR="0022131F" w:rsidRPr="00D21EA1">
        <w:rPr>
          <w:rFonts w:hint="cs"/>
          <w:rtl/>
        </w:rPr>
        <w:t xml:space="preserve"> </w:t>
      </w:r>
      <w:r w:rsidRPr="00D21EA1">
        <w:rPr>
          <w:rFonts w:hint="cs"/>
          <w:rtl/>
        </w:rPr>
        <w:t xml:space="preserve">نشسته بودم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از </w:t>
      </w:r>
      <w:r w:rsidR="00441E27" w:rsidRPr="00D21EA1">
        <w:rPr>
          <w:rFonts w:hint="cs"/>
          <w:rtl/>
        </w:rPr>
        <w:t>ی</w:t>
      </w:r>
      <w:r w:rsidRPr="00D21EA1">
        <w:rPr>
          <w:rFonts w:hint="cs"/>
          <w:rtl/>
        </w:rPr>
        <w:t xml:space="preserve">من بر ما داخل شد و گفت: </w:t>
      </w:r>
      <w:r w:rsidRPr="00B80EDB">
        <w:rPr>
          <w:rStyle w:val="Char3"/>
          <w:rtl/>
        </w:rPr>
        <w:t>السَّلامُ عَلَ</w:t>
      </w:r>
      <w:r w:rsidR="00441E27" w:rsidRPr="00B80EDB">
        <w:rPr>
          <w:rStyle w:val="Char3"/>
          <w:rtl/>
        </w:rPr>
        <w:t>ی</w:t>
      </w:r>
      <w:r w:rsidR="007C1A23" w:rsidRPr="00B80EDB">
        <w:rPr>
          <w:rStyle w:val="Char3"/>
          <w:rtl/>
        </w:rPr>
        <w:t>ک</w:t>
      </w:r>
      <w:r w:rsidRPr="00B80EDB">
        <w:rPr>
          <w:rStyle w:val="Char3"/>
          <w:rtl/>
        </w:rPr>
        <w:t>مْ وَرَحْمَ</w:t>
      </w:r>
      <w:r w:rsidR="0088261B" w:rsidRPr="00B80EDB">
        <w:rPr>
          <w:rStyle w:val="Char3"/>
          <w:rtl/>
        </w:rPr>
        <w:t>ة</w:t>
      </w:r>
      <w:r w:rsidRPr="00B80EDB">
        <w:rPr>
          <w:rStyle w:val="Char3"/>
          <w:rtl/>
        </w:rPr>
        <w:t xml:space="preserve"> الله وَبَرَ</w:t>
      </w:r>
      <w:r w:rsidR="007C1A23" w:rsidRPr="00B80EDB">
        <w:rPr>
          <w:rStyle w:val="Char3"/>
          <w:rtl/>
        </w:rPr>
        <w:t>ک</w:t>
      </w:r>
      <w:r w:rsidRPr="00B80EDB">
        <w:rPr>
          <w:rStyle w:val="Char3"/>
          <w:rtl/>
        </w:rPr>
        <w:t>اتُه</w:t>
      </w:r>
      <w:r w:rsidRPr="00D21EA1">
        <w:rPr>
          <w:rFonts w:hint="cs"/>
          <w:rtl/>
        </w:rPr>
        <w:t>» و به همراه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 xml:space="preserve">گر هم اضافه </w:t>
      </w:r>
      <w:r w:rsidR="007C1A23" w:rsidRPr="00D21EA1">
        <w:rPr>
          <w:rFonts w:hint="cs"/>
          <w:rtl/>
        </w:rPr>
        <w:t>ک</w:t>
      </w:r>
      <w:r w:rsidRPr="00D21EA1">
        <w:rPr>
          <w:rFonts w:hint="cs"/>
          <w:rtl/>
        </w:rPr>
        <w:t xml:space="preserve">رد. ابن عباس </w:t>
      </w:r>
      <w:r w:rsidR="007C1A23" w:rsidRPr="00D21EA1">
        <w:rPr>
          <w:rFonts w:hint="cs"/>
          <w:rtl/>
        </w:rPr>
        <w:t>ک</w:t>
      </w:r>
      <w:r w:rsidRPr="00D21EA1">
        <w:rPr>
          <w:rFonts w:hint="cs"/>
          <w:rtl/>
        </w:rPr>
        <w:t xml:space="preserve">ه آن وقت </w:t>
      </w:r>
      <w:r w:rsidR="007C1A23" w:rsidRPr="00D21EA1">
        <w:rPr>
          <w:rFonts w:hint="cs"/>
          <w:rtl/>
        </w:rPr>
        <w:t>ک</w:t>
      </w:r>
      <w:r w:rsidRPr="00D21EA1">
        <w:rPr>
          <w:rFonts w:hint="cs"/>
          <w:rtl/>
        </w:rPr>
        <w:t xml:space="preserve">ور شده بود، </w:t>
      </w:r>
      <w:r w:rsidR="0088261B" w:rsidRPr="00D21EA1">
        <w:rPr>
          <w:rFonts w:hint="cs"/>
          <w:rtl/>
        </w:rPr>
        <w:t xml:space="preserve">گفت: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00441E27" w:rsidRPr="00D21EA1">
        <w:rPr>
          <w:rFonts w:hint="cs"/>
          <w:rtl/>
        </w:rPr>
        <w:t>ی</w:t>
      </w:r>
      <w:r w:rsidRPr="00D21EA1">
        <w:rPr>
          <w:rFonts w:hint="cs"/>
          <w:rtl/>
        </w:rPr>
        <w:t>ست؟ گفتند: ا</w:t>
      </w:r>
      <w:r w:rsidR="00441E27" w:rsidRPr="00D21EA1">
        <w:rPr>
          <w:rFonts w:hint="cs"/>
          <w:rtl/>
        </w:rPr>
        <w:t>ی</w:t>
      </w:r>
      <w:r w:rsidRPr="00D21EA1">
        <w:rPr>
          <w:rFonts w:hint="cs"/>
          <w:rtl/>
        </w:rPr>
        <w:t>ن فرد</w:t>
      </w:r>
      <w:r w:rsidR="00441E27" w:rsidRPr="00B80EDB">
        <w:rPr>
          <w:rFonts w:hint="cs"/>
          <w:rtl/>
        </w:rPr>
        <w:t>ی</w:t>
      </w:r>
      <w:r w:rsidRPr="00B80EDB">
        <w:rPr>
          <w:rFonts w:hint="cs"/>
          <w:rtl/>
        </w:rPr>
        <w:t xml:space="preserve"> </w:t>
      </w:r>
      <w:r w:rsidR="00441E27" w:rsidRPr="00B80EDB">
        <w:rPr>
          <w:rFonts w:hint="cs"/>
          <w:rtl/>
        </w:rPr>
        <w:t>ی</w:t>
      </w:r>
      <w:r w:rsidRPr="00B80EDB">
        <w:rPr>
          <w:rFonts w:hint="cs"/>
          <w:rtl/>
        </w:rPr>
        <w:t>من</w:t>
      </w:r>
      <w:r w:rsidR="00441E27" w:rsidRPr="00B80EDB">
        <w:rPr>
          <w:rFonts w:hint="cs"/>
          <w:rtl/>
        </w:rPr>
        <w:t>ی</w:t>
      </w:r>
      <w:r w:rsidRPr="00B80EDB">
        <w:rPr>
          <w:rFonts w:hint="cs"/>
          <w:rtl/>
        </w:rPr>
        <w:t xml:space="preserve"> است </w:t>
      </w:r>
      <w:r w:rsidR="007C1A23" w:rsidRPr="00B80EDB">
        <w:rPr>
          <w:rFonts w:hint="cs"/>
          <w:rtl/>
        </w:rPr>
        <w:t>ک</w:t>
      </w:r>
      <w:r w:rsidRPr="00B80EDB">
        <w:rPr>
          <w:rFonts w:hint="cs"/>
          <w:rtl/>
        </w:rPr>
        <w:t>ه ا</w:t>
      </w:r>
      <w:r w:rsidR="00441E27" w:rsidRPr="00B80EDB">
        <w:rPr>
          <w:rFonts w:hint="cs"/>
          <w:rtl/>
        </w:rPr>
        <w:t>ی</w:t>
      </w:r>
      <w:r w:rsidRPr="00B80EDB">
        <w:rPr>
          <w:rFonts w:hint="cs"/>
          <w:rtl/>
        </w:rPr>
        <w:t>ن جا آمده است، او را معرف</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ردند</w:t>
      </w:r>
      <w:r w:rsidR="0088261B" w:rsidRPr="00B80EDB">
        <w:rPr>
          <w:rFonts w:hint="cs"/>
          <w:rtl/>
        </w:rPr>
        <w:t xml:space="preserve"> و</w:t>
      </w:r>
      <w:r w:rsidRPr="00B80EDB">
        <w:rPr>
          <w:rFonts w:hint="cs"/>
          <w:rtl/>
        </w:rPr>
        <w:t xml:space="preserve"> و</w:t>
      </w:r>
      <w:r w:rsidR="00441E27" w:rsidRPr="00B80EDB">
        <w:rPr>
          <w:rFonts w:hint="cs"/>
          <w:rtl/>
        </w:rPr>
        <w:t>ی</w:t>
      </w:r>
      <w:r w:rsidRPr="00B80EDB">
        <w:rPr>
          <w:rFonts w:hint="cs"/>
          <w:rtl/>
        </w:rPr>
        <w:t xml:space="preserve"> گفت: سلام به «بر</w:t>
      </w:r>
      <w:r w:rsidR="007C1A23" w:rsidRPr="00B80EDB">
        <w:rPr>
          <w:rFonts w:hint="cs"/>
          <w:rtl/>
        </w:rPr>
        <w:t>ک</w:t>
      </w:r>
      <w:r w:rsidRPr="00B80EDB">
        <w:rPr>
          <w:rFonts w:hint="cs"/>
          <w:rtl/>
        </w:rPr>
        <w:t>اته» ختم م</w:t>
      </w:r>
      <w:r w:rsidR="00441E27" w:rsidRPr="00B80EDB">
        <w:rPr>
          <w:rFonts w:hint="cs"/>
          <w:rtl/>
        </w:rPr>
        <w:t>ی</w:t>
      </w:r>
      <w:r w:rsidRPr="00B80EDB">
        <w:rPr>
          <w:rFonts w:hint="cs"/>
          <w:rtl/>
        </w:rPr>
        <w:t>‌شود»</w:t>
      </w:r>
      <w:r w:rsidR="007F5BBD" w:rsidRPr="00B80EDB">
        <w:rPr>
          <w:rFonts w:hint="cs"/>
          <w:vertAlign w:val="superscript"/>
          <w:rtl/>
        </w:rPr>
        <w:t>‏</w:t>
      </w:r>
      <w:r w:rsidRPr="00B80EDB">
        <w:rPr>
          <w:vertAlign w:val="superscript"/>
          <w:rtl/>
        </w:rPr>
        <w:footnoteReference w:id="393"/>
      </w:r>
      <w:r w:rsidR="00B80EDB">
        <w:rPr>
          <w:rFonts w:hint="cs"/>
          <w:rtl/>
        </w:rPr>
        <w:t>.</w:t>
      </w:r>
      <w:r w:rsidRPr="00B80EDB">
        <w:rPr>
          <w:rFonts w:hint="cs"/>
          <w:rtl/>
        </w:rPr>
        <w:t xml:space="preserve"> </w:t>
      </w:r>
    </w:p>
    <w:p w:rsidR="00DE0AAE" w:rsidRPr="00D21EA1" w:rsidRDefault="00DE0AAE" w:rsidP="00B80EDB">
      <w:pPr>
        <w:pStyle w:val="a0"/>
        <w:rPr>
          <w:rtl/>
        </w:rPr>
      </w:pPr>
      <w:r w:rsidRPr="00D21EA1">
        <w:rPr>
          <w:rFonts w:hint="cs"/>
          <w:rtl/>
        </w:rPr>
        <w:t>از جمله اح</w:t>
      </w:r>
      <w:r w:rsidR="007C1A23" w:rsidRPr="00D21EA1">
        <w:rPr>
          <w:rFonts w:hint="cs"/>
          <w:rtl/>
        </w:rPr>
        <w:t>ک</w:t>
      </w:r>
      <w:r w:rsidRPr="00D21EA1">
        <w:rPr>
          <w:rFonts w:hint="cs"/>
          <w:rtl/>
        </w:rPr>
        <w:t xml:space="preserve">ام سلام آن است </w:t>
      </w:r>
      <w:r w:rsidR="007C1A23" w:rsidRPr="00D21EA1">
        <w:rPr>
          <w:rFonts w:hint="cs"/>
          <w:rtl/>
        </w:rPr>
        <w:t>ک</w:t>
      </w:r>
      <w:r w:rsidRPr="00D21EA1">
        <w:rPr>
          <w:rFonts w:hint="cs"/>
          <w:rtl/>
        </w:rPr>
        <w:t>ه در گفتن آن بر افراد شناخته شده ا</w:t>
      </w:r>
      <w:r w:rsidR="007C1A23" w:rsidRPr="00D21EA1">
        <w:rPr>
          <w:rFonts w:hint="cs"/>
          <w:rtl/>
        </w:rPr>
        <w:t>ک</w:t>
      </w:r>
      <w:r w:rsidRPr="00D21EA1">
        <w:rPr>
          <w:rFonts w:hint="cs"/>
          <w:rtl/>
        </w:rPr>
        <w:t>تفا نشود</w:t>
      </w:r>
      <w:r w:rsidR="007F5BBD" w:rsidRPr="00D21EA1">
        <w:rPr>
          <w:rFonts w:hint="cs"/>
          <w:rtl/>
        </w:rPr>
        <w:t>،</w:t>
      </w:r>
      <w:r w:rsidRPr="00D21EA1">
        <w:rPr>
          <w:rFonts w:hint="cs"/>
          <w:rtl/>
        </w:rPr>
        <w:t xml:space="preserve"> بل</w:t>
      </w:r>
      <w:r w:rsidR="007C1A23" w:rsidRPr="00D21EA1">
        <w:rPr>
          <w:rFonts w:hint="cs"/>
          <w:rtl/>
        </w:rPr>
        <w:t>ک</w:t>
      </w:r>
      <w:r w:rsidRPr="00D21EA1">
        <w:rPr>
          <w:rFonts w:hint="cs"/>
          <w:rtl/>
        </w:rPr>
        <w:t xml:space="preserve">ه فرد مسلمان بر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 xml:space="preserve">‌شناسد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نم</w:t>
      </w:r>
      <w:r w:rsidR="00441E27" w:rsidRPr="00D21EA1">
        <w:rPr>
          <w:rFonts w:hint="cs"/>
          <w:rtl/>
        </w:rPr>
        <w:t>ی</w:t>
      </w:r>
      <w:r w:rsidRPr="00D21EA1">
        <w:rPr>
          <w:rFonts w:hint="cs"/>
          <w:rtl/>
        </w:rPr>
        <w:t>‌شناسد سلام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0817A7" w:rsidRPr="00D21EA1">
        <w:rPr>
          <w:rFonts w:hint="cs"/>
          <w:rtl/>
        </w:rPr>
        <w:t>پیش‌تر</w:t>
      </w:r>
      <w:r w:rsidRPr="00D21EA1">
        <w:rPr>
          <w:rFonts w:hint="cs"/>
          <w:rtl/>
        </w:rPr>
        <w:t xml:space="preserve"> حد</w:t>
      </w:r>
      <w:r w:rsidR="00441E27" w:rsidRPr="00D21EA1">
        <w:rPr>
          <w:rFonts w:hint="cs"/>
          <w:rtl/>
        </w:rPr>
        <w:t>ی</w:t>
      </w:r>
      <w:r w:rsidRPr="00D21EA1">
        <w:rPr>
          <w:rFonts w:hint="cs"/>
          <w:rtl/>
        </w:rPr>
        <w:t xml:space="preserve">ث عبدالله بن عمرو </w:t>
      </w:r>
      <w:r w:rsidR="004D7D8B" w:rsidRPr="004D7D8B">
        <w:rPr>
          <w:rFonts w:cs="CTraditional Arabic" w:hint="cs"/>
          <w:rtl/>
        </w:rPr>
        <w:t>ب</w:t>
      </w:r>
      <w:r w:rsidR="0022131F" w:rsidRPr="00D21EA1">
        <w:rPr>
          <w:rFonts w:hint="cs"/>
          <w:rtl/>
        </w:rPr>
        <w:t xml:space="preserve"> </w:t>
      </w:r>
      <w:r w:rsidRPr="00D21EA1">
        <w:rPr>
          <w:rFonts w:hint="cs"/>
          <w:rtl/>
        </w:rPr>
        <w:t>در ا</w:t>
      </w:r>
      <w:r w:rsidR="00441E27" w:rsidRPr="00D21EA1">
        <w:rPr>
          <w:rFonts w:hint="cs"/>
          <w:rtl/>
        </w:rPr>
        <w:t>ی</w:t>
      </w:r>
      <w:r w:rsidRPr="00D21EA1">
        <w:rPr>
          <w:rFonts w:hint="cs"/>
          <w:rtl/>
        </w:rPr>
        <w:t>ن باره را ب</w:t>
      </w:r>
      <w:r w:rsidR="00441E27" w:rsidRPr="00D21EA1">
        <w:rPr>
          <w:rFonts w:hint="cs"/>
          <w:rtl/>
        </w:rPr>
        <w:t>ی</w:t>
      </w:r>
      <w:r w:rsidRPr="00D21EA1">
        <w:rPr>
          <w:rFonts w:hint="cs"/>
          <w:rtl/>
        </w:rPr>
        <w:t>ان داشت</w:t>
      </w:r>
      <w:r w:rsidR="00441E27" w:rsidRPr="00D21EA1">
        <w:rPr>
          <w:rFonts w:hint="cs"/>
          <w:rtl/>
        </w:rPr>
        <w:t>ی</w:t>
      </w:r>
      <w:r w:rsidRPr="00D21EA1">
        <w:rPr>
          <w:rFonts w:hint="cs"/>
          <w:rtl/>
        </w:rPr>
        <w:t xml:space="preserve">م، در سنت آمده </w:t>
      </w:r>
      <w:r w:rsidR="007C1A23" w:rsidRPr="00D21EA1">
        <w:rPr>
          <w:rFonts w:hint="cs"/>
          <w:rtl/>
        </w:rPr>
        <w:t>ک</w:t>
      </w:r>
      <w:r w:rsidRPr="00D21EA1">
        <w:rPr>
          <w:rFonts w:hint="cs"/>
          <w:rtl/>
        </w:rPr>
        <w:t>ه از جمله نشانه‌ها</w:t>
      </w:r>
      <w:r w:rsidR="00441E27" w:rsidRPr="00D21EA1">
        <w:rPr>
          <w:rFonts w:hint="cs"/>
          <w:rtl/>
        </w:rPr>
        <w:t>ی</w:t>
      </w:r>
      <w:r w:rsidRPr="00D21EA1">
        <w:rPr>
          <w:rFonts w:hint="cs"/>
          <w:rtl/>
        </w:rPr>
        <w:t xml:space="preserve"> نزد</w:t>
      </w:r>
      <w:r w:rsidR="00441E27" w:rsidRPr="00D21EA1">
        <w:rPr>
          <w:rFonts w:hint="cs"/>
          <w:rtl/>
        </w:rPr>
        <w:t>ی</w:t>
      </w:r>
      <w:r w:rsidR="007C1A23" w:rsidRPr="00D21EA1">
        <w:rPr>
          <w:rFonts w:hint="cs"/>
          <w:rtl/>
        </w:rPr>
        <w:t>ک</w:t>
      </w:r>
      <w:r w:rsidRPr="00D21EA1">
        <w:rPr>
          <w:rFonts w:hint="cs"/>
          <w:rtl/>
        </w:rPr>
        <w:t xml:space="preserve"> شدن ق</w:t>
      </w:r>
      <w:r w:rsidR="00441E27" w:rsidRPr="00D21EA1">
        <w:rPr>
          <w:rFonts w:hint="cs"/>
          <w:rtl/>
        </w:rPr>
        <w:t>ی</w:t>
      </w:r>
      <w:r w:rsidRPr="00D21EA1">
        <w:rPr>
          <w:rFonts w:hint="cs"/>
          <w:rtl/>
        </w:rPr>
        <w:t xml:space="preserve">امت آن است </w:t>
      </w:r>
      <w:r w:rsidR="007C1A23" w:rsidRPr="00D21EA1">
        <w:rPr>
          <w:rFonts w:hint="cs"/>
          <w:rtl/>
        </w:rPr>
        <w:t>ک</w:t>
      </w:r>
      <w:r w:rsidRPr="00D21EA1">
        <w:rPr>
          <w:rFonts w:hint="cs"/>
          <w:rtl/>
        </w:rPr>
        <w:t>ه فرد بر افراد شناخته شده سلام م</w:t>
      </w:r>
      <w:r w:rsidR="00441E27" w:rsidRPr="00D21EA1">
        <w:rPr>
          <w:rFonts w:hint="cs"/>
          <w:rtl/>
        </w:rPr>
        <w:t>ی</w:t>
      </w:r>
      <w:r w:rsidRPr="00D21EA1">
        <w:rPr>
          <w:rFonts w:hint="cs"/>
          <w:rtl/>
        </w:rPr>
        <w:t>‌</w:t>
      </w:r>
      <w:r w:rsidR="007C1A23" w:rsidRPr="00D21EA1">
        <w:rPr>
          <w:rFonts w:hint="cs"/>
          <w:rtl/>
        </w:rPr>
        <w:t>ک</w:t>
      </w:r>
      <w:r w:rsidRPr="00D21EA1">
        <w:rPr>
          <w:rFonts w:hint="cs"/>
          <w:rtl/>
        </w:rPr>
        <w:t>ند، در مسند با سند ج</w:t>
      </w:r>
      <w:r w:rsidR="00441E27" w:rsidRPr="00D21EA1">
        <w:rPr>
          <w:rFonts w:hint="cs"/>
          <w:rtl/>
        </w:rPr>
        <w:t>ی</w:t>
      </w:r>
      <w:r w:rsidRPr="00D21EA1">
        <w:rPr>
          <w:rFonts w:hint="cs"/>
          <w:rtl/>
        </w:rPr>
        <w:t xml:space="preserve">د از اسودبن </w:t>
      </w:r>
      <w:r w:rsidR="00441E27" w:rsidRPr="00D21EA1">
        <w:rPr>
          <w:rFonts w:hint="cs"/>
          <w:rtl/>
        </w:rPr>
        <w:t>ی</w:t>
      </w:r>
      <w:r w:rsidRPr="00D21EA1">
        <w:rPr>
          <w:rFonts w:hint="cs"/>
          <w:rtl/>
        </w:rPr>
        <w:t>ز</w:t>
      </w:r>
      <w:r w:rsidR="00441E27" w:rsidRPr="00D21EA1">
        <w:rPr>
          <w:rFonts w:hint="cs"/>
          <w:rtl/>
        </w:rPr>
        <w:t>ی</w:t>
      </w:r>
      <w:r w:rsidRPr="00D21EA1">
        <w:rPr>
          <w:rFonts w:hint="cs"/>
          <w:rtl/>
        </w:rPr>
        <w:t>د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«همانا از نشانه‌ها</w:t>
      </w:r>
      <w:r w:rsidR="00441E27" w:rsidRPr="00D21EA1">
        <w:rPr>
          <w:rFonts w:hint="cs"/>
          <w:rtl/>
        </w:rPr>
        <w:t>ی</w:t>
      </w:r>
      <w:r w:rsidRPr="00D21EA1">
        <w:rPr>
          <w:rFonts w:hint="cs"/>
          <w:rtl/>
        </w:rPr>
        <w:t xml:space="preserve"> رستاخ</w:t>
      </w:r>
      <w:r w:rsidR="00441E27" w:rsidRPr="00D21EA1">
        <w:rPr>
          <w:rFonts w:hint="cs"/>
          <w:rtl/>
        </w:rPr>
        <w:t>ی</w:t>
      </w:r>
      <w:r w:rsidRPr="00D21EA1">
        <w:rPr>
          <w:rFonts w:hint="cs"/>
          <w:rtl/>
        </w:rPr>
        <w:t>ز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مسلمان تنها</w:t>
      </w:r>
      <w:r w:rsidR="002A03C8" w:rsidRPr="00D21EA1">
        <w:rPr>
          <w:rFonts w:hint="cs"/>
          <w:rtl/>
        </w:rPr>
        <w:t xml:space="preserve"> </w:t>
      </w:r>
      <w:r w:rsidRPr="00D21EA1">
        <w:rPr>
          <w:rFonts w:hint="cs"/>
          <w:rtl/>
        </w:rPr>
        <w:t xml:space="preserve">بر </w:t>
      </w:r>
      <w:r w:rsidR="007C1A23" w:rsidRPr="00D21EA1">
        <w:rPr>
          <w:rFonts w:hint="cs"/>
          <w:rtl/>
        </w:rPr>
        <w:t>ک</w:t>
      </w:r>
      <w:r w:rsidRPr="00D21EA1">
        <w:rPr>
          <w:rFonts w:hint="cs"/>
          <w:rtl/>
        </w:rPr>
        <w:t>سان</w:t>
      </w:r>
      <w:r w:rsidR="00441E27" w:rsidRPr="00D21EA1">
        <w:rPr>
          <w:rFonts w:hint="cs"/>
          <w:rtl/>
        </w:rPr>
        <w:t>ی</w:t>
      </w:r>
      <w:r w:rsidR="002A03C8"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‌شناسد</w:t>
      </w:r>
      <w:r w:rsidR="002A03C8" w:rsidRPr="00D21EA1">
        <w:rPr>
          <w:rFonts w:hint="cs"/>
          <w:rtl/>
        </w:rPr>
        <w:t xml:space="preserve"> </w:t>
      </w:r>
      <w:r w:rsidRPr="00D21EA1">
        <w:rPr>
          <w:rFonts w:hint="cs"/>
          <w:rtl/>
        </w:rPr>
        <w:t xml:space="preserve">سلام </w:t>
      </w:r>
      <w:r w:rsidRPr="00B80EDB">
        <w:rPr>
          <w:rFonts w:hint="cs"/>
          <w:rtl/>
        </w:rPr>
        <w:t>م</w:t>
      </w:r>
      <w:r w:rsidR="00441E27" w:rsidRPr="00B80EDB">
        <w:rPr>
          <w:rFonts w:hint="cs"/>
          <w:rtl/>
        </w:rPr>
        <w:t>ی</w:t>
      </w:r>
      <w:r w:rsidRPr="00B80EDB">
        <w:rPr>
          <w:rFonts w:hint="cs"/>
          <w:rtl/>
        </w:rPr>
        <w:t>‌</w:t>
      </w:r>
      <w:r w:rsidR="007C1A23" w:rsidRPr="00B80EDB">
        <w:rPr>
          <w:rFonts w:hint="cs"/>
          <w:rtl/>
        </w:rPr>
        <w:t>ک</w:t>
      </w:r>
      <w:r w:rsidRPr="00B80EDB">
        <w:rPr>
          <w:rFonts w:hint="cs"/>
          <w:rtl/>
        </w:rPr>
        <w:t>ند»</w:t>
      </w:r>
      <w:r w:rsidR="007F5BBD" w:rsidRPr="00B80EDB">
        <w:rPr>
          <w:rFonts w:hint="cs"/>
          <w:rtl/>
        </w:rPr>
        <w:t>‏</w:t>
      </w:r>
      <w:r w:rsidRPr="00B80EDB">
        <w:rPr>
          <w:vertAlign w:val="superscript"/>
          <w:rtl/>
        </w:rPr>
        <w:footnoteReference w:id="394"/>
      </w:r>
      <w:r w:rsidR="00B80EDB">
        <w:rPr>
          <w:rFonts w:hint="cs"/>
          <w:rtl/>
        </w:rPr>
        <w:t>.</w:t>
      </w:r>
      <w:r w:rsidRPr="00B80EDB">
        <w:rPr>
          <w:rFonts w:hint="cs"/>
          <w:rtl/>
        </w:rPr>
        <w:t xml:space="preserve"> و در روا</w:t>
      </w:r>
      <w:r w:rsidR="00441E27" w:rsidRPr="00B80EDB">
        <w:rPr>
          <w:rFonts w:hint="cs"/>
          <w:rtl/>
        </w:rPr>
        <w:t>ی</w:t>
      </w:r>
      <w:r w:rsidRPr="00B80EDB">
        <w:rPr>
          <w:rFonts w:hint="cs"/>
          <w:rtl/>
        </w:rPr>
        <w:t>ت</w:t>
      </w:r>
      <w:r w:rsidR="00441E27" w:rsidRPr="00B80EDB">
        <w:rPr>
          <w:rFonts w:hint="cs"/>
          <w:rtl/>
        </w:rPr>
        <w:t>ی</w:t>
      </w:r>
      <w:r w:rsidRPr="00B80EDB">
        <w:rPr>
          <w:rFonts w:hint="cs"/>
          <w:rtl/>
        </w:rPr>
        <w:t xml:space="preserve"> د</w:t>
      </w:r>
      <w:r w:rsidR="00441E27" w:rsidRPr="00B80EDB">
        <w:rPr>
          <w:rFonts w:hint="cs"/>
          <w:rtl/>
        </w:rPr>
        <w:t>ی</w:t>
      </w:r>
      <w:r w:rsidRPr="00B80EDB">
        <w:rPr>
          <w:rFonts w:hint="cs"/>
          <w:rtl/>
        </w:rPr>
        <w:t>گر آمده: «شخص</w:t>
      </w:r>
      <w:r w:rsidR="00441E27" w:rsidRPr="00B80EDB">
        <w:rPr>
          <w:rFonts w:hint="cs"/>
          <w:rtl/>
        </w:rPr>
        <w:t>ی</w:t>
      </w:r>
      <w:r w:rsidRPr="00B80EDB">
        <w:rPr>
          <w:rFonts w:hint="cs"/>
          <w:rtl/>
        </w:rPr>
        <w:t xml:space="preserve"> بر شخص</w:t>
      </w:r>
      <w:r w:rsidR="00441E27" w:rsidRPr="00B80EDB">
        <w:rPr>
          <w:rFonts w:hint="cs"/>
          <w:rtl/>
        </w:rPr>
        <w:t>ی</w:t>
      </w:r>
      <w:r w:rsidRPr="00B80EDB">
        <w:rPr>
          <w:rFonts w:hint="cs"/>
          <w:rtl/>
        </w:rPr>
        <w:t xml:space="preserve"> د</w:t>
      </w:r>
      <w:r w:rsidR="00441E27" w:rsidRPr="00B80EDB">
        <w:rPr>
          <w:rFonts w:hint="cs"/>
          <w:rtl/>
        </w:rPr>
        <w:t>ی</w:t>
      </w:r>
      <w:r w:rsidRPr="00B80EDB">
        <w:rPr>
          <w:rFonts w:hint="cs"/>
          <w:rtl/>
        </w:rPr>
        <w:t>گر سلام م</w:t>
      </w:r>
      <w:r w:rsidR="00441E27" w:rsidRPr="00B80EDB">
        <w:rPr>
          <w:rFonts w:hint="cs"/>
          <w:rtl/>
        </w:rPr>
        <w:t>ی</w:t>
      </w:r>
      <w:r w:rsidRPr="00B80EDB">
        <w:rPr>
          <w:rFonts w:hint="cs"/>
          <w:rtl/>
        </w:rPr>
        <w:t>‌</w:t>
      </w:r>
      <w:r w:rsidR="007C1A23" w:rsidRPr="00B80EDB">
        <w:rPr>
          <w:rFonts w:hint="cs"/>
          <w:rtl/>
        </w:rPr>
        <w:t>ک</w:t>
      </w:r>
      <w:r w:rsidRPr="00B80EDB">
        <w:rPr>
          <w:rFonts w:hint="cs"/>
          <w:rtl/>
        </w:rPr>
        <w:t>ند اما فقط به ا</w:t>
      </w:r>
      <w:r w:rsidR="00441E27" w:rsidRPr="00B80EDB">
        <w:rPr>
          <w:rFonts w:hint="cs"/>
          <w:rtl/>
        </w:rPr>
        <w:t>ی</w:t>
      </w:r>
      <w:r w:rsidRPr="00B80EDB">
        <w:rPr>
          <w:rFonts w:hint="cs"/>
          <w:rtl/>
        </w:rPr>
        <w:t xml:space="preserve">ن خاطر </w:t>
      </w:r>
      <w:r w:rsidR="007C1A23" w:rsidRPr="00B80EDB">
        <w:rPr>
          <w:rFonts w:hint="cs"/>
          <w:rtl/>
        </w:rPr>
        <w:t>ک</w:t>
      </w:r>
      <w:r w:rsidRPr="00B80EDB">
        <w:rPr>
          <w:rFonts w:hint="cs"/>
          <w:rtl/>
        </w:rPr>
        <w:t>ه او را م</w:t>
      </w:r>
      <w:r w:rsidR="00441E27" w:rsidRPr="00B80EDB">
        <w:rPr>
          <w:rFonts w:hint="cs"/>
          <w:rtl/>
        </w:rPr>
        <w:t>ی</w:t>
      </w:r>
      <w:r w:rsidRPr="00B80EDB">
        <w:rPr>
          <w:rFonts w:hint="cs"/>
          <w:rtl/>
        </w:rPr>
        <w:t>‌شناسد»</w:t>
      </w:r>
      <w:r w:rsidR="00B80EDB">
        <w:rPr>
          <w:rFonts w:hint="cs"/>
          <w:rtl/>
        </w:rPr>
        <w:t>.</w:t>
      </w:r>
      <w:r w:rsidRPr="00B80EDB">
        <w:rPr>
          <w:rFonts w:hint="cs"/>
          <w:rtl/>
        </w:rPr>
        <w:t xml:space="preserve"> </w:t>
      </w:r>
    </w:p>
    <w:p w:rsidR="00DE0AAE" w:rsidRPr="00D21EA1" w:rsidRDefault="00DE0AAE" w:rsidP="00B80EDB">
      <w:pPr>
        <w:pStyle w:val="a0"/>
        <w:rPr>
          <w:rStyle w:val="Char0"/>
          <w:rtl/>
        </w:rPr>
      </w:pPr>
      <w:r w:rsidRPr="00D21EA1">
        <w:rPr>
          <w:rFonts w:hint="cs"/>
          <w:rtl/>
        </w:rPr>
        <w:t>از د</w:t>
      </w:r>
      <w:r w:rsidR="00441E27" w:rsidRPr="00D21EA1">
        <w:rPr>
          <w:rFonts w:hint="cs"/>
          <w:rtl/>
        </w:rPr>
        <w:t>ی</w:t>
      </w:r>
      <w:r w:rsidRPr="00D21EA1">
        <w:rPr>
          <w:rFonts w:hint="cs"/>
          <w:rtl/>
        </w:rPr>
        <w:t>گر اح</w:t>
      </w:r>
      <w:r w:rsidR="007C1A23" w:rsidRPr="00D21EA1">
        <w:rPr>
          <w:rFonts w:hint="cs"/>
          <w:rtl/>
        </w:rPr>
        <w:t>ک</w:t>
      </w:r>
      <w:r w:rsidRPr="00D21EA1">
        <w:rPr>
          <w:rFonts w:hint="cs"/>
          <w:rtl/>
        </w:rPr>
        <w:t xml:space="preserve">ام سلام آن است </w:t>
      </w:r>
      <w:r w:rsidR="007C1A23" w:rsidRPr="00D21EA1">
        <w:rPr>
          <w:rFonts w:hint="cs"/>
          <w:rtl/>
        </w:rPr>
        <w:t>ک</w:t>
      </w:r>
      <w:r w:rsidRPr="00D21EA1">
        <w:rPr>
          <w:rFonts w:hint="cs"/>
          <w:rtl/>
        </w:rPr>
        <w:t xml:space="preserve">ه فرد مسلمان آغازگر سلام به </w:t>
      </w:r>
      <w:r w:rsidR="00441E27" w:rsidRPr="00D21EA1">
        <w:rPr>
          <w:rFonts w:hint="cs"/>
          <w:rtl/>
        </w:rPr>
        <w:t>ی</w:t>
      </w:r>
      <w:r w:rsidRPr="00D21EA1">
        <w:rPr>
          <w:rFonts w:hint="cs"/>
          <w:rtl/>
        </w:rPr>
        <w:t>هود و نصار</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ست، چرا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فرموده‌اند:</w:t>
      </w:r>
      <w:r w:rsidR="00B80EDB">
        <w:rPr>
          <w:rFonts w:hint="cs"/>
          <w:rtl/>
        </w:rPr>
        <w:t xml:space="preserve"> </w:t>
      </w:r>
      <w:r w:rsidRPr="00D21EA1">
        <w:rPr>
          <w:rFonts w:hint="cs"/>
          <w:rtl/>
        </w:rPr>
        <w:t xml:space="preserve">«بر </w:t>
      </w:r>
      <w:r w:rsidR="00441E27" w:rsidRPr="00D21EA1">
        <w:rPr>
          <w:rFonts w:hint="cs"/>
          <w:rtl/>
        </w:rPr>
        <w:t>ی</w:t>
      </w:r>
      <w:r w:rsidRPr="00D21EA1">
        <w:rPr>
          <w:rFonts w:hint="cs"/>
          <w:rtl/>
        </w:rPr>
        <w:t>هود و نصار</w:t>
      </w:r>
      <w:r w:rsidR="00441E27" w:rsidRPr="00D21EA1">
        <w:rPr>
          <w:rFonts w:hint="cs"/>
          <w:rtl/>
        </w:rPr>
        <w:t>ی</w:t>
      </w:r>
      <w:r w:rsidRPr="00D21EA1">
        <w:rPr>
          <w:rFonts w:hint="cs"/>
          <w:rtl/>
        </w:rPr>
        <w:t xml:space="preserve"> آغاز به سلام ن</w:t>
      </w:r>
      <w:r w:rsidR="007C1A23" w:rsidRPr="00D21EA1">
        <w:rPr>
          <w:rFonts w:hint="cs"/>
          <w:rtl/>
        </w:rPr>
        <w:t>ک</w:t>
      </w:r>
      <w:r w:rsidRPr="00D21EA1">
        <w:rPr>
          <w:rFonts w:hint="cs"/>
          <w:rtl/>
        </w:rPr>
        <w:t>ن</w:t>
      </w:r>
      <w:r w:rsidR="00441E27" w:rsidRPr="00D21EA1">
        <w:rPr>
          <w:rFonts w:hint="cs"/>
          <w:rtl/>
        </w:rPr>
        <w:t>ی</w:t>
      </w:r>
      <w:r w:rsidRPr="00D21EA1">
        <w:rPr>
          <w:rFonts w:hint="cs"/>
          <w:rtl/>
        </w:rPr>
        <w:t>د</w:t>
      </w:r>
      <w:r w:rsidRPr="00B80EDB">
        <w:rPr>
          <w:rFonts w:hint="cs"/>
          <w:rtl/>
        </w:rPr>
        <w:t>»</w:t>
      </w:r>
      <w:r w:rsidR="007F5BBD" w:rsidRPr="00B80EDB">
        <w:rPr>
          <w:rFonts w:hint="cs"/>
          <w:rtl/>
        </w:rPr>
        <w:t>‏</w:t>
      </w:r>
      <w:r w:rsidRPr="00B80EDB">
        <w:rPr>
          <w:vertAlign w:val="superscript"/>
          <w:rtl/>
        </w:rPr>
        <w:footnoteReference w:id="395"/>
      </w:r>
      <w:r w:rsidR="00B80EDB">
        <w:rPr>
          <w:rFonts w:hint="cs"/>
          <w:rtl/>
        </w:rPr>
        <w:t>.</w:t>
      </w:r>
      <w:r w:rsidRPr="00B80EDB">
        <w:rPr>
          <w:rFonts w:hint="cs"/>
          <w:rtl/>
        </w:rPr>
        <w:t xml:space="preserve"> و هرگاه </w:t>
      </w:r>
      <w:r w:rsidR="007C1A23" w:rsidRPr="00B80EDB">
        <w:rPr>
          <w:rFonts w:hint="cs"/>
          <w:rtl/>
        </w:rPr>
        <w:t>ک</w:t>
      </w:r>
      <w:r w:rsidRPr="00B80EDB">
        <w:rPr>
          <w:rFonts w:hint="cs"/>
          <w:rtl/>
        </w:rPr>
        <w:t>ه آنان آغازگر سلام بودند در جواب آنان هم</w:t>
      </w:r>
      <w:r w:rsidR="00441E27" w:rsidRPr="00B80EDB">
        <w:rPr>
          <w:rFonts w:hint="cs"/>
          <w:rtl/>
        </w:rPr>
        <w:t>ی</w:t>
      </w:r>
      <w:r w:rsidRPr="00B80EDB">
        <w:rPr>
          <w:rFonts w:hint="cs"/>
          <w:rtl/>
        </w:rPr>
        <w:t xml:space="preserve">ن قدر </w:t>
      </w:r>
      <w:r w:rsidR="007C1A23" w:rsidRPr="00B80EDB">
        <w:rPr>
          <w:rFonts w:hint="cs"/>
          <w:rtl/>
        </w:rPr>
        <w:t>ک</w:t>
      </w:r>
      <w:r w:rsidRPr="00B80EDB">
        <w:rPr>
          <w:rFonts w:hint="cs"/>
          <w:rtl/>
        </w:rPr>
        <w:t>اف</w:t>
      </w:r>
      <w:r w:rsidR="00441E27" w:rsidRPr="00B80EDB">
        <w:rPr>
          <w:rFonts w:hint="cs"/>
          <w:rtl/>
        </w:rPr>
        <w:t>ی</w:t>
      </w:r>
      <w:r w:rsidRPr="00B80EDB">
        <w:rPr>
          <w:rFonts w:hint="cs"/>
          <w:rtl/>
        </w:rPr>
        <w:t xml:space="preserve"> است </w:t>
      </w:r>
      <w:r w:rsidR="007C1A23" w:rsidRPr="00B80EDB">
        <w:rPr>
          <w:rFonts w:hint="cs"/>
          <w:rtl/>
        </w:rPr>
        <w:t>ک</w:t>
      </w:r>
      <w:r w:rsidRPr="00B80EDB">
        <w:rPr>
          <w:rFonts w:hint="cs"/>
          <w:rtl/>
        </w:rPr>
        <w:t>ه گفته شود:</w:t>
      </w:r>
      <w:r w:rsidRPr="00B80EDB">
        <w:rPr>
          <w:rtl/>
        </w:rPr>
        <w:t xml:space="preserve"> </w:t>
      </w:r>
      <w:r w:rsidRPr="00B80EDB">
        <w:rPr>
          <w:rStyle w:val="Char3"/>
          <w:rtl/>
        </w:rPr>
        <w:t>«وعل</w:t>
      </w:r>
      <w:r w:rsidR="00441E27" w:rsidRPr="00B80EDB">
        <w:rPr>
          <w:rStyle w:val="Char3"/>
          <w:rtl/>
        </w:rPr>
        <w:t>ی</w:t>
      </w:r>
      <w:r w:rsidR="007C1A23" w:rsidRPr="00B80EDB">
        <w:rPr>
          <w:rStyle w:val="Char3"/>
          <w:rtl/>
        </w:rPr>
        <w:t>ک</w:t>
      </w:r>
      <w:r w:rsidRPr="00B80EDB">
        <w:rPr>
          <w:rStyle w:val="Char3"/>
          <w:rtl/>
        </w:rPr>
        <w:t>م»</w:t>
      </w:r>
      <w:r w:rsidR="007F5BBD" w:rsidRPr="00D21EA1">
        <w:rPr>
          <w:rStyle w:val="Char2"/>
          <w:rFonts w:ascii="IRLotus" w:hAnsi="IRLotus" w:cs="IRLotus"/>
          <w:rtl/>
        </w:rPr>
        <w:t>.</w:t>
      </w:r>
      <w:r w:rsidRPr="00D21EA1">
        <w:rPr>
          <w:rStyle w:val="Char2"/>
          <w:rFonts w:ascii="IRLotus" w:hAnsi="IRLotus" w:cs="IRLotus"/>
          <w:rtl/>
        </w:rPr>
        <w:t xml:space="preserve"> </w:t>
      </w:r>
      <w:r w:rsidRPr="00D21EA1">
        <w:rPr>
          <w:rStyle w:val="Char0"/>
          <w:rFonts w:hint="cs"/>
          <w:rtl/>
        </w:rPr>
        <w:t>ز</w:t>
      </w:r>
      <w:r w:rsidR="00441E27" w:rsidRPr="00D21EA1">
        <w:rPr>
          <w:rStyle w:val="Char0"/>
          <w:rFonts w:hint="cs"/>
          <w:rtl/>
        </w:rPr>
        <w:t>ی</w:t>
      </w:r>
      <w:r w:rsidRPr="00D21EA1">
        <w:rPr>
          <w:rStyle w:val="Char0"/>
          <w:rFonts w:hint="cs"/>
          <w:rtl/>
        </w:rPr>
        <w:t>را در صح</w:t>
      </w:r>
      <w:r w:rsidR="00441E27" w:rsidRPr="00D21EA1">
        <w:rPr>
          <w:rStyle w:val="Char0"/>
          <w:rFonts w:hint="cs"/>
          <w:rtl/>
        </w:rPr>
        <w:t>ی</w:t>
      </w:r>
      <w:r w:rsidRPr="00D21EA1">
        <w:rPr>
          <w:rStyle w:val="Char0"/>
          <w:rFonts w:hint="cs"/>
          <w:rtl/>
        </w:rPr>
        <w:t>ح</w:t>
      </w:r>
      <w:r w:rsidR="00441E27" w:rsidRPr="00D21EA1">
        <w:rPr>
          <w:rStyle w:val="Char0"/>
          <w:rFonts w:hint="cs"/>
          <w:rtl/>
        </w:rPr>
        <w:t>ی</w:t>
      </w:r>
      <w:r w:rsidRPr="00D21EA1">
        <w:rPr>
          <w:rStyle w:val="Char0"/>
          <w:rFonts w:hint="cs"/>
          <w:rtl/>
        </w:rPr>
        <w:t>ن از عبدالله بن عمر</w:t>
      </w:r>
      <w:r w:rsidR="004D7D8B" w:rsidRPr="004D7D8B">
        <w:rPr>
          <w:rStyle w:val="Char0"/>
          <w:rFonts w:cs="CTraditional Arabic" w:hint="cs"/>
          <w:rtl/>
        </w:rPr>
        <w:t>ب</w:t>
      </w:r>
      <w:r w:rsidR="0022131F" w:rsidRPr="00D21EA1">
        <w:rPr>
          <w:rStyle w:val="Char0"/>
          <w:rFonts w:hint="cs"/>
          <w:rtl/>
        </w:rPr>
        <w:t xml:space="preserve"> </w:t>
      </w:r>
      <w:r w:rsidRPr="00D21EA1">
        <w:rPr>
          <w:rStyle w:val="Char0"/>
          <w:rFonts w:hint="cs"/>
          <w:rtl/>
        </w:rPr>
        <w:t>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Pr="00D21EA1">
        <w:rPr>
          <w:rStyle w:val="Char0"/>
          <w:rFonts w:hint="cs"/>
          <w:rtl/>
        </w:rPr>
        <w:t xml:space="preserve">ه </w:t>
      </w:r>
      <w:r w:rsidR="00B9640A" w:rsidRPr="00D21EA1">
        <w:rPr>
          <w:rStyle w:val="Char0"/>
          <w:rFonts w:hint="cs"/>
          <w:rtl/>
        </w:rPr>
        <w:t>رسول الله</w:t>
      </w:r>
      <w:r w:rsidRPr="00D21EA1">
        <w:rPr>
          <w:rStyle w:val="Char0"/>
          <w:rFonts w:hint="cs"/>
          <w:rtl/>
        </w:rPr>
        <w:t xml:space="preserve"> </w:t>
      </w:r>
      <w:r w:rsidR="00CF0929" w:rsidRPr="00D21EA1">
        <w:rPr>
          <w:rStyle w:val="Char0"/>
          <w:rFonts w:hint="cs"/>
        </w:rPr>
        <w:sym w:font="AGA Arabesque" w:char="F072"/>
      </w:r>
      <w:r w:rsidRPr="00D21EA1">
        <w:rPr>
          <w:rStyle w:val="Char0"/>
          <w:rFonts w:hint="cs"/>
          <w:rtl/>
        </w:rPr>
        <w:t xml:space="preserve"> فرمودند: «هرگاه اهل </w:t>
      </w:r>
      <w:r w:rsidR="007C1A23" w:rsidRPr="00D21EA1">
        <w:rPr>
          <w:rStyle w:val="Char0"/>
          <w:rFonts w:hint="cs"/>
          <w:rtl/>
        </w:rPr>
        <w:t>ک</w:t>
      </w:r>
      <w:r w:rsidRPr="00D21EA1">
        <w:rPr>
          <w:rStyle w:val="Char0"/>
          <w:rFonts w:hint="cs"/>
          <w:rtl/>
        </w:rPr>
        <w:t>تاب بر شما سلام دادند ب</w:t>
      </w:r>
      <w:r w:rsidR="00441E27" w:rsidRPr="00D21EA1">
        <w:rPr>
          <w:rStyle w:val="Char0"/>
          <w:rFonts w:hint="cs"/>
          <w:rtl/>
        </w:rPr>
        <w:t>ی</w:t>
      </w:r>
      <w:r w:rsidRPr="00D21EA1">
        <w:rPr>
          <w:rStyle w:val="Char0"/>
          <w:rFonts w:hint="cs"/>
          <w:rtl/>
        </w:rPr>
        <w:t>‌گمان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ند: السام عل</w:t>
      </w:r>
      <w:r w:rsidR="00441E27" w:rsidRPr="00D21EA1">
        <w:rPr>
          <w:rStyle w:val="Char0"/>
          <w:rFonts w:hint="cs"/>
          <w:rtl/>
        </w:rPr>
        <w:t>ی</w:t>
      </w:r>
      <w:r w:rsidR="007C1A23" w:rsidRPr="00D21EA1">
        <w:rPr>
          <w:rStyle w:val="Char0"/>
          <w:rFonts w:hint="cs"/>
          <w:rtl/>
        </w:rPr>
        <w:t>ک</w:t>
      </w:r>
      <w:r w:rsidRPr="00D21EA1">
        <w:rPr>
          <w:rStyle w:val="Char0"/>
          <w:rFonts w:hint="cs"/>
          <w:rtl/>
        </w:rPr>
        <w:t xml:space="preserve">م </w:t>
      </w:r>
      <w:r w:rsidR="00A23340" w:rsidRPr="00D21EA1">
        <w:rPr>
          <w:rStyle w:val="Char0"/>
          <w:rFonts w:hint="cs"/>
          <w:rtl/>
        </w:rPr>
        <w:t>(</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م</w:t>
      </w:r>
      <w:r w:rsidRPr="00B80EDB">
        <w:rPr>
          <w:rFonts w:hint="cs"/>
          <w:rtl/>
        </w:rPr>
        <w:t>رگ بر شما باد</w:t>
      </w:r>
      <w:r w:rsidR="00A23340" w:rsidRPr="00B80EDB">
        <w:rPr>
          <w:rFonts w:hint="cs"/>
          <w:rtl/>
        </w:rPr>
        <w:t>)</w:t>
      </w:r>
      <w:r w:rsidRPr="00B80EDB">
        <w:rPr>
          <w:rFonts w:hint="cs"/>
          <w:rtl/>
        </w:rPr>
        <w:t>، پس شما هم در جواب آنان بگو</w:t>
      </w:r>
      <w:r w:rsidR="00441E27" w:rsidRPr="00B80EDB">
        <w:rPr>
          <w:rFonts w:hint="cs"/>
          <w:rtl/>
        </w:rPr>
        <w:t>یی</w:t>
      </w:r>
      <w:r w:rsidRPr="00B80EDB">
        <w:rPr>
          <w:rFonts w:hint="cs"/>
          <w:rtl/>
        </w:rPr>
        <w:t>د: وعل</w:t>
      </w:r>
      <w:r w:rsidR="00441E27" w:rsidRPr="00B80EDB">
        <w:rPr>
          <w:rFonts w:hint="cs"/>
          <w:rtl/>
        </w:rPr>
        <w:t>ی</w:t>
      </w:r>
      <w:r w:rsidR="007C1A23" w:rsidRPr="00B80EDB">
        <w:rPr>
          <w:rFonts w:hint="cs"/>
          <w:rtl/>
        </w:rPr>
        <w:t>ک</w:t>
      </w:r>
      <w:r w:rsidRPr="00B80EDB">
        <w:rPr>
          <w:rFonts w:hint="cs"/>
          <w:rtl/>
        </w:rPr>
        <w:t xml:space="preserve">م </w:t>
      </w:r>
      <w:r w:rsidR="00A23340" w:rsidRPr="00B80EDB">
        <w:rPr>
          <w:rFonts w:hint="cs"/>
          <w:rtl/>
        </w:rPr>
        <w:t>(</w:t>
      </w:r>
      <w:r w:rsidR="00441E27" w:rsidRPr="00B80EDB">
        <w:rPr>
          <w:rFonts w:hint="cs"/>
          <w:rtl/>
        </w:rPr>
        <w:t>ی</w:t>
      </w:r>
      <w:r w:rsidRPr="00B80EDB">
        <w:rPr>
          <w:rFonts w:hint="cs"/>
          <w:rtl/>
        </w:rPr>
        <w:t>عن</w:t>
      </w:r>
      <w:r w:rsidR="00441E27" w:rsidRPr="00B80EDB">
        <w:rPr>
          <w:rFonts w:hint="cs"/>
          <w:rtl/>
        </w:rPr>
        <w:t>ی</w:t>
      </w:r>
      <w:r w:rsidRPr="00B80EDB">
        <w:rPr>
          <w:rFonts w:hint="cs"/>
          <w:rtl/>
        </w:rPr>
        <w:t>: آنچه م</w:t>
      </w:r>
      <w:r w:rsidR="00441E27" w:rsidRPr="00B80EDB">
        <w:rPr>
          <w:rFonts w:hint="cs"/>
          <w:rtl/>
        </w:rPr>
        <w:t>ی</w:t>
      </w:r>
      <w:r w:rsidRPr="00B80EDB">
        <w:rPr>
          <w:rFonts w:hint="cs"/>
          <w:rtl/>
        </w:rPr>
        <w:t>‌گو</w:t>
      </w:r>
      <w:r w:rsidR="00441E27" w:rsidRPr="00B80EDB">
        <w:rPr>
          <w:rFonts w:hint="cs"/>
          <w:rtl/>
        </w:rPr>
        <w:t>یی</w:t>
      </w:r>
      <w:r w:rsidRPr="00B80EDB">
        <w:rPr>
          <w:rFonts w:hint="cs"/>
          <w:rtl/>
        </w:rPr>
        <w:t>د بر خودتان باد</w:t>
      </w:r>
      <w:r w:rsidR="00A23340" w:rsidRPr="00B80EDB">
        <w:rPr>
          <w:rFonts w:hint="cs"/>
          <w:rtl/>
        </w:rPr>
        <w:t>)</w:t>
      </w:r>
      <w:r w:rsidRPr="00B80EDB">
        <w:rPr>
          <w:rFonts w:hint="cs"/>
          <w:rtl/>
        </w:rPr>
        <w:t>»</w:t>
      </w:r>
      <w:r w:rsidRPr="00B80EDB">
        <w:rPr>
          <w:vertAlign w:val="superscript"/>
          <w:rtl/>
        </w:rPr>
        <w:footnoteReference w:id="396"/>
      </w:r>
      <w:r w:rsidR="00B80EDB" w:rsidRPr="00B80EDB">
        <w:rPr>
          <w:rFonts w:hint="cs"/>
          <w:rtl/>
        </w:rPr>
        <w:t>.</w:t>
      </w:r>
      <w:r w:rsidRPr="00D21EA1">
        <w:rPr>
          <w:rStyle w:val="Char0"/>
          <w:rFonts w:hint="cs"/>
          <w:rtl/>
        </w:rPr>
        <w:t xml:space="preserve"> </w:t>
      </w:r>
    </w:p>
    <w:p w:rsidR="00DE0AAE" w:rsidRPr="00D21EA1" w:rsidRDefault="00DE0AAE" w:rsidP="00B80EDB">
      <w:pPr>
        <w:pStyle w:val="a0"/>
        <w:rPr>
          <w:rtl/>
        </w:rPr>
      </w:pPr>
      <w:r w:rsidRPr="00D21EA1">
        <w:rPr>
          <w:rFonts w:hint="cs"/>
          <w:rtl/>
        </w:rPr>
        <w:t>در خصوص ح</w:t>
      </w:r>
      <w:r w:rsidR="007C1A23" w:rsidRPr="00D21EA1">
        <w:rPr>
          <w:rFonts w:hint="cs"/>
          <w:rtl/>
        </w:rPr>
        <w:t>ک</w:t>
      </w:r>
      <w:r w:rsidRPr="00D21EA1">
        <w:rPr>
          <w:rFonts w:hint="cs"/>
          <w:rtl/>
        </w:rPr>
        <w:t>م سلام بر اهل بدعت وهو</w:t>
      </w:r>
      <w:r w:rsidR="00441E27" w:rsidRPr="00D21EA1">
        <w:rPr>
          <w:rFonts w:hint="cs"/>
          <w:rtl/>
        </w:rPr>
        <w:t>ی</w:t>
      </w:r>
      <w:r w:rsidRPr="00D21EA1">
        <w:rPr>
          <w:rFonts w:hint="cs"/>
          <w:rtl/>
        </w:rPr>
        <w:t xml:space="preserve"> </w:t>
      </w:r>
      <w:r w:rsidR="0088261B" w:rsidRPr="00D21EA1">
        <w:rPr>
          <w:rFonts w:hint="cs"/>
          <w:rtl/>
        </w:rPr>
        <w:t xml:space="preserve">و </w:t>
      </w:r>
      <w:r w:rsidRPr="00D21EA1">
        <w:rPr>
          <w:rFonts w:hint="cs"/>
          <w:rtl/>
        </w:rPr>
        <w:t>هوس ن</w:t>
      </w:r>
      <w:r w:rsidR="00441E27" w:rsidRPr="00D21EA1">
        <w:rPr>
          <w:rFonts w:hint="cs"/>
          <w:rtl/>
        </w:rPr>
        <w:t>ی</w:t>
      </w:r>
      <w:r w:rsidRPr="00D21EA1">
        <w:rPr>
          <w:rFonts w:hint="cs"/>
          <w:rtl/>
        </w:rPr>
        <w:t>از به تفص</w:t>
      </w:r>
      <w:r w:rsidR="00441E27" w:rsidRPr="00D21EA1">
        <w:rPr>
          <w:rFonts w:hint="cs"/>
          <w:rtl/>
        </w:rPr>
        <w:t>ی</w:t>
      </w:r>
      <w:r w:rsidRPr="00D21EA1">
        <w:rPr>
          <w:rFonts w:hint="cs"/>
          <w:rtl/>
        </w:rPr>
        <w:t>ل است و ا</w:t>
      </w:r>
      <w:r w:rsidR="00441E27" w:rsidRPr="00D21EA1">
        <w:rPr>
          <w:rFonts w:hint="cs"/>
          <w:rtl/>
        </w:rPr>
        <w:t>ی</w:t>
      </w:r>
      <w:r w:rsidRPr="00D21EA1">
        <w:rPr>
          <w:rFonts w:hint="cs"/>
          <w:rtl/>
        </w:rPr>
        <w:t>ن ح</w:t>
      </w:r>
      <w:r w:rsidR="007C1A23" w:rsidRPr="00D21EA1">
        <w:rPr>
          <w:rFonts w:hint="cs"/>
          <w:rtl/>
        </w:rPr>
        <w:t>ک</w:t>
      </w:r>
      <w:r w:rsidRPr="00D21EA1">
        <w:rPr>
          <w:rFonts w:hint="cs"/>
          <w:rtl/>
        </w:rPr>
        <w:t>م با مطالعه</w:t>
      </w:r>
      <w:r w:rsidR="00A23340" w:rsidRPr="00D21EA1">
        <w:rPr>
          <w:rFonts w:hint="cs"/>
          <w:rtl/>
        </w:rPr>
        <w:t>‌ی</w:t>
      </w:r>
      <w:r w:rsidR="0088261B" w:rsidRPr="00D21EA1">
        <w:rPr>
          <w:rFonts w:hint="cs"/>
          <w:rtl/>
        </w:rPr>
        <w:t xml:space="preserve"> ‌</w:t>
      </w:r>
      <w:r w:rsidRPr="00D21EA1">
        <w:rPr>
          <w:rFonts w:hint="cs"/>
          <w:rtl/>
        </w:rPr>
        <w:t>ادله و شناخت ش</w:t>
      </w:r>
      <w:r w:rsidR="00441E27" w:rsidRPr="00D21EA1">
        <w:rPr>
          <w:rFonts w:hint="cs"/>
          <w:rtl/>
        </w:rPr>
        <w:t>ی</w:t>
      </w:r>
      <w:r w:rsidRPr="00D21EA1">
        <w:rPr>
          <w:rFonts w:hint="cs"/>
          <w:rtl/>
        </w:rPr>
        <w:t>وه و روش گذشتگان ا</w:t>
      </w:r>
      <w:r w:rsidR="00441E27" w:rsidRPr="00D21EA1">
        <w:rPr>
          <w:rFonts w:hint="cs"/>
          <w:rtl/>
        </w:rPr>
        <w:t>ی</w:t>
      </w:r>
      <w:r w:rsidRPr="00D21EA1">
        <w:rPr>
          <w:rFonts w:hint="cs"/>
          <w:rtl/>
        </w:rPr>
        <w:t>ن امت</w:t>
      </w:r>
      <w:r w:rsidR="00B80EDB">
        <w:rPr>
          <w:rFonts w:cs="CTraditional Arabic" w:hint="cs"/>
          <w:rtl/>
        </w:rPr>
        <w:t>/</w:t>
      </w:r>
      <w:r w:rsidR="0088261B" w:rsidRPr="00D21EA1">
        <w:rPr>
          <w:rFonts w:hint="cs"/>
          <w:rtl/>
        </w:rPr>
        <w:t xml:space="preserve"> دانسته م</w:t>
      </w:r>
      <w:r w:rsidR="00441E27" w:rsidRPr="00D21EA1">
        <w:rPr>
          <w:rFonts w:hint="cs"/>
          <w:rtl/>
        </w:rPr>
        <w:t>ی</w:t>
      </w:r>
      <w:r w:rsidR="0088261B" w:rsidRPr="00D21EA1">
        <w:rPr>
          <w:rFonts w:hint="cs"/>
          <w:rtl/>
        </w:rPr>
        <w:t>‌شود، اگر شخص</w:t>
      </w:r>
      <w:r w:rsidRPr="00D21EA1">
        <w:rPr>
          <w:rFonts w:hint="cs"/>
          <w:rtl/>
        </w:rPr>
        <w:t xml:space="preserve"> بدعت گذار به واسطه‌</w:t>
      </w:r>
      <w:r w:rsidR="00441E27" w:rsidRPr="00D21EA1">
        <w:rPr>
          <w:rFonts w:hint="cs"/>
          <w:rtl/>
        </w:rPr>
        <w:t>ی</w:t>
      </w:r>
      <w:r w:rsidRPr="00D21EA1">
        <w:rPr>
          <w:rFonts w:hint="cs"/>
          <w:rtl/>
        </w:rPr>
        <w:t xml:space="preserve"> بدعتش </w:t>
      </w:r>
      <w:r w:rsidR="007C1A23" w:rsidRPr="00D21EA1">
        <w:rPr>
          <w:rFonts w:hint="cs"/>
          <w:rtl/>
        </w:rPr>
        <w:t>ک</w:t>
      </w:r>
      <w:r w:rsidRPr="00D21EA1">
        <w:rPr>
          <w:rFonts w:hint="cs"/>
          <w:rtl/>
        </w:rPr>
        <w:t>افر محسوب شود و افراد محقق از اهل علم</w:t>
      </w:r>
      <w:r w:rsidR="0088261B" w:rsidRPr="00D21EA1">
        <w:rPr>
          <w:rFonts w:hint="cs"/>
          <w:rtl/>
        </w:rPr>
        <w:t>،</w:t>
      </w:r>
      <w:r w:rsidRPr="00D21EA1">
        <w:rPr>
          <w:rFonts w:hint="cs"/>
          <w:rtl/>
        </w:rPr>
        <w:t xml:space="preserve"> ح</w:t>
      </w:r>
      <w:r w:rsidR="007C1A23" w:rsidRPr="00D21EA1">
        <w:rPr>
          <w:rFonts w:hint="cs"/>
          <w:rtl/>
        </w:rPr>
        <w:t>ک</w:t>
      </w:r>
      <w:r w:rsidRPr="00D21EA1">
        <w:rPr>
          <w:rFonts w:hint="cs"/>
          <w:rtl/>
        </w:rPr>
        <w:t>م به خروج او از شر</w:t>
      </w:r>
      <w:r w:rsidR="00441E27" w:rsidRPr="00D21EA1">
        <w:rPr>
          <w:rFonts w:hint="cs"/>
          <w:rtl/>
        </w:rPr>
        <w:t>ی</w:t>
      </w:r>
      <w:r w:rsidRPr="00D21EA1">
        <w:rPr>
          <w:rFonts w:hint="cs"/>
          <w:rtl/>
        </w:rPr>
        <w:t xml:space="preserve">عت اسلام دهند جواب آن است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بر او سلام داده نم</w:t>
      </w:r>
      <w:r w:rsidR="00441E27" w:rsidRPr="00D21EA1">
        <w:rPr>
          <w:rFonts w:hint="cs"/>
          <w:rtl/>
        </w:rPr>
        <w:t>ی</w:t>
      </w:r>
      <w:r w:rsidRPr="00D21EA1">
        <w:rPr>
          <w:rFonts w:hint="cs"/>
          <w:rtl/>
        </w:rPr>
        <w:t xml:space="preserve">‌شود، چرا </w:t>
      </w:r>
      <w:r w:rsidR="007C1A23" w:rsidRPr="00D21EA1">
        <w:rPr>
          <w:rFonts w:hint="cs"/>
          <w:rtl/>
        </w:rPr>
        <w:t>ک</w:t>
      </w:r>
      <w:r w:rsidRPr="00D21EA1">
        <w:rPr>
          <w:rFonts w:hint="cs"/>
          <w:rtl/>
        </w:rPr>
        <w:t>ه ح</w:t>
      </w:r>
      <w:r w:rsidR="007C1A23" w:rsidRPr="00D21EA1">
        <w:rPr>
          <w:rFonts w:hint="cs"/>
          <w:rtl/>
        </w:rPr>
        <w:t>ک</w:t>
      </w:r>
      <w:r w:rsidRPr="00D21EA1">
        <w:rPr>
          <w:rFonts w:hint="cs"/>
          <w:rtl/>
        </w:rPr>
        <w:t>م سلام بر چن</w:t>
      </w:r>
      <w:r w:rsidR="00441E27" w:rsidRPr="00D21EA1">
        <w:rPr>
          <w:rFonts w:hint="cs"/>
          <w:rtl/>
        </w:rPr>
        <w:t>ی</w:t>
      </w:r>
      <w:r w:rsidRPr="00D21EA1">
        <w:rPr>
          <w:rFonts w:hint="cs"/>
          <w:rtl/>
        </w:rPr>
        <w:t>ن شخص</w:t>
      </w:r>
      <w:r w:rsidR="00441E27" w:rsidRPr="00D21EA1">
        <w:rPr>
          <w:rFonts w:hint="cs"/>
          <w:rtl/>
        </w:rPr>
        <w:t>ی</w:t>
      </w:r>
      <w:r w:rsidRPr="00D21EA1">
        <w:rPr>
          <w:rFonts w:hint="cs"/>
          <w:rtl/>
        </w:rPr>
        <w:t xml:space="preserve"> هم چون ح</w:t>
      </w:r>
      <w:r w:rsidR="007C1A23" w:rsidRPr="00D21EA1">
        <w:rPr>
          <w:rFonts w:hint="cs"/>
          <w:rtl/>
        </w:rPr>
        <w:t>ک</w:t>
      </w:r>
      <w:r w:rsidRPr="00D21EA1">
        <w:rPr>
          <w:rFonts w:hint="cs"/>
          <w:rtl/>
        </w:rPr>
        <w:t>م</w:t>
      </w:r>
      <w:r w:rsidR="002A03C8" w:rsidRPr="00D21EA1">
        <w:rPr>
          <w:rFonts w:hint="cs"/>
          <w:rtl/>
        </w:rPr>
        <w:t xml:space="preserve"> </w:t>
      </w:r>
      <w:r w:rsidRPr="00D21EA1">
        <w:rPr>
          <w:rFonts w:hint="cs"/>
          <w:rtl/>
        </w:rPr>
        <w:t>سلام بر</w:t>
      </w:r>
      <w:r w:rsidR="007C1A23" w:rsidRPr="00D21EA1">
        <w:rPr>
          <w:rFonts w:hint="cs"/>
          <w:rtl/>
        </w:rPr>
        <w:t>ک</w:t>
      </w:r>
      <w:r w:rsidRPr="00D21EA1">
        <w:rPr>
          <w:rFonts w:hint="cs"/>
          <w:rtl/>
        </w:rPr>
        <w:t xml:space="preserve">فار </w:t>
      </w:r>
      <w:r w:rsidR="00441E27" w:rsidRPr="00D21EA1">
        <w:rPr>
          <w:rFonts w:hint="cs"/>
          <w:rtl/>
        </w:rPr>
        <w:t>ی</w:t>
      </w:r>
      <w:r w:rsidR="007C1A23" w:rsidRPr="00D21EA1">
        <w:rPr>
          <w:rFonts w:hint="cs"/>
          <w:rtl/>
        </w:rPr>
        <w:t>ک</w:t>
      </w:r>
      <w:r w:rsidRPr="00D21EA1">
        <w:rPr>
          <w:rFonts w:hint="cs"/>
          <w:rtl/>
        </w:rPr>
        <w:t>سان است.</w:t>
      </w:r>
    </w:p>
    <w:p w:rsidR="00DE0AAE" w:rsidRPr="00D21EA1" w:rsidRDefault="00DE0AAE" w:rsidP="00B80EDB">
      <w:pPr>
        <w:pStyle w:val="a0"/>
        <w:rPr>
          <w:rtl/>
        </w:rPr>
      </w:pPr>
      <w:r w:rsidRPr="00D21EA1">
        <w:rPr>
          <w:rFonts w:hint="cs"/>
          <w:rtl/>
        </w:rPr>
        <w:t>اما هرگاه به واسطه‌</w:t>
      </w:r>
      <w:r w:rsidR="00441E27" w:rsidRPr="00D21EA1">
        <w:rPr>
          <w:rFonts w:hint="cs"/>
          <w:rtl/>
        </w:rPr>
        <w:t>ی</w:t>
      </w:r>
      <w:r w:rsidRPr="00D21EA1">
        <w:rPr>
          <w:rFonts w:hint="cs"/>
          <w:rtl/>
        </w:rPr>
        <w:t xml:space="preserve"> بدعتش به حد </w:t>
      </w:r>
      <w:r w:rsidR="007C1A23" w:rsidRPr="00D21EA1">
        <w:rPr>
          <w:rFonts w:hint="cs"/>
          <w:rtl/>
        </w:rPr>
        <w:t>ک</w:t>
      </w:r>
      <w:r w:rsidRPr="00D21EA1">
        <w:rPr>
          <w:rFonts w:hint="cs"/>
          <w:rtl/>
        </w:rPr>
        <w:t>فر نرس</w:t>
      </w:r>
      <w:r w:rsidR="00441E27" w:rsidRPr="00D21EA1">
        <w:rPr>
          <w:rFonts w:hint="cs"/>
          <w:rtl/>
        </w:rPr>
        <w:t>ی</w:t>
      </w:r>
      <w:r w:rsidRPr="00D21EA1">
        <w:rPr>
          <w:rFonts w:hint="cs"/>
          <w:rtl/>
        </w:rPr>
        <w:t>د سلام</w:t>
      </w:r>
      <w:r w:rsidR="002A03C8" w:rsidRPr="00D21EA1">
        <w:rPr>
          <w:rFonts w:hint="cs"/>
          <w:rtl/>
        </w:rPr>
        <w:t xml:space="preserve"> </w:t>
      </w:r>
      <w:r w:rsidRPr="00D21EA1">
        <w:rPr>
          <w:rFonts w:hint="cs"/>
          <w:rtl/>
        </w:rPr>
        <w:t>بر او جا</w:t>
      </w:r>
      <w:r w:rsidR="00441E27" w:rsidRPr="00D21EA1">
        <w:rPr>
          <w:rFonts w:hint="cs"/>
          <w:rtl/>
        </w:rPr>
        <w:t>ی</w:t>
      </w:r>
      <w:r w:rsidRPr="00D21EA1">
        <w:rPr>
          <w:rFonts w:hint="cs"/>
          <w:rtl/>
        </w:rPr>
        <w:t xml:space="preserve">ز است چه به عنوان آغاز </w:t>
      </w:r>
      <w:r w:rsidR="007C1A23" w:rsidRPr="00D21EA1">
        <w:rPr>
          <w:rFonts w:hint="cs"/>
          <w:rtl/>
        </w:rPr>
        <w:t>ک</w:t>
      </w:r>
      <w:r w:rsidRPr="00D21EA1">
        <w:rPr>
          <w:rFonts w:hint="cs"/>
          <w:rtl/>
        </w:rPr>
        <w:t xml:space="preserve">ننده و چه پاسخ دهنده‌، مادام </w:t>
      </w:r>
      <w:r w:rsidR="007C1A23" w:rsidRPr="00D21EA1">
        <w:rPr>
          <w:rFonts w:hint="cs"/>
          <w:rtl/>
        </w:rPr>
        <w:t>ک</w:t>
      </w:r>
      <w:r w:rsidRPr="00D21EA1">
        <w:rPr>
          <w:rFonts w:hint="cs"/>
          <w:rtl/>
        </w:rPr>
        <w:t>ه اسلام در او وجود دارد</w:t>
      </w:r>
      <w:r w:rsidR="005C4A42" w:rsidRPr="00D21EA1">
        <w:rPr>
          <w:rFonts w:hint="cs"/>
          <w:rtl/>
        </w:rPr>
        <w:t xml:space="preserve"> </w:t>
      </w:r>
      <w:r w:rsidR="00B80EDB">
        <w:rPr>
          <w:rFonts w:hint="cs"/>
          <w:rtl/>
        </w:rPr>
        <w:t>-</w:t>
      </w:r>
      <w:r w:rsidR="007C1A23" w:rsidRPr="00D21EA1">
        <w:rPr>
          <w:rFonts w:hint="cs"/>
          <w:rtl/>
        </w:rPr>
        <w:t>ک</w:t>
      </w:r>
      <w:r w:rsidRPr="00D21EA1">
        <w:rPr>
          <w:rFonts w:hint="cs"/>
          <w:rtl/>
        </w:rPr>
        <w:t>ه ا</w:t>
      </w:r>
      <w:r w:rsidR="00441E27" w:rsidRPr="00D21EA1">
        <w:rPr>
          <w:rFonts w:hint="cs"/>
          <w:rtl/>
        </w:rPr>
        <w:t>ی</w:t>
      </w:r>
      <w:r w:rsidRPr="00D21EA1">
        <w:rPr>
          <w:rFonts w:hint="cs"/>
          <w:rtl/>
        </w:rPr>
        <w:t>ن امر موجب استحقاق او به سلام م</w:t>
      </w:r>
      <w:r w:rsidR="00441E27" w:rsidRPr="00D21EA1">
        <w:rPr>
          <w:rFonts w:hint="cs"/>
          <w:rtl/>
        </w:rPr>
        <w:t>ی</w:t>
      </w:r>
      <w:r w:rsidR="0088261B" w:rsidRPr="00D21EA1">
        <w:rPr>
          <w:rFonts w:hint="cs"/>
          <w:rtl/>
        </w:rPr>
        <w:t>‏</w:t>
      </w:r>
      <w:r w:rsidRPr="00D21EA1">
        <w:rPr>
          <w:rFonts w:hint="cs"/>
          <w:rtl/>
        </w:rPr>
        <w:t>شود</w:t>
      </w:r>
      <w:r w:rsidR="00B80EDB">
        <w:rPr>
          <w:rFonts w:hint="cs"/>
          <w:rtl/>
        </w:rPr>
        <w:t>-</w:t>
      </w:r>
      <w:r w:rsidR="0088261B" w:rsidRPr="00D21EA1">
        <w:rPr>
          <w:rFonts w:hint="cs"/>
          <w:rtl/>
        </w:rPr>
        <w:t>؛ حالت و شرا</w:t>
      </w:r>
      <w:r w:rsidR="00441E27" w:rsidRPr="00D21EA1">
        <w:rPr>
          <w:rFonts w:hint="cs"/>
          <w:rtl/>
        </w:rPr>
        <w:t>ی</w:t>
      </w:r>
      <w:r w:rsidR="0088261B" w:rsidRPr="00D21EA1">
        <w:rPr>
          <w:rFonts w:hint="cs"/>
          <w:rtl/>
        </w:rPr>
        <w:t>ط مسلمانان گناه</w:t>
      </w:r>
      <w:r w:rsidR="007C1A23" w:rsidRPr="00D21EA1">
        <w:rPr>
          <w:rFonts w:hint="cs"/>
          <w:rtl/>
        </w:rPr>
        <w:t>ک</w:t>
      </w:r>
      <w:r w:rsidRPr="00D21EA1">
        <w:rPr>
          <w:rFonts w:hint="cs"/>
          <w:rtl/>
        </w:rPr>
        <w:t>ار ن</w:t>
      </w:r>
      <w:r w:rsidR="00441E27" w:rsidRPr="00D21EA1">
        <w:rPr>
          <w:rFonts w:hint="cs"/>
          <w:rtl/>
        </w:rPr>
        <w:t>ی</w:t>
      </w:r>
      <w:r w:rsidRPr="00D21EA1">
        <w:rPr>
          <w:rFonts w:hint="cs"/>
          <w:rtl/>
        </w:rPr>
        <w:t>ز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 است. در برخ</w:t>
      </w:r>
      <w:r w:rsidR="00441E27" w:rsidRPr="00D21EA1">
        <w:rPr>
          <w:rFonts w:hint="cs"/>
          <w:rtl/>
        </w:rPr>
        <w:t>ی</w:t>
      </w:r>
      <w:r w:rsidRPr="00D21EA1">
        <w:rPr>
          <w:rFonts w:hint="cs"/>
          <w:rtl/>
        </w:rPr>
        <w:t xml:space="preserve"> احوال تر</w:t>
      </w:r>
      <w:r w:rsidR="007C1A23" w:rsidRPr="00D21EA1">
        <w:rPr>
          <w:rFonts w:hint="cs"/>
          <w:rtl/>
        </w:rPr>
        <w:t>ک</w:t>
      </w:r>
      <w:r w:rsidRPr="00D21EA1">
        <w:rPr>
          <w:rFonts w:hint="cs"/>
          <w:rtl/>
        </w:rPr>
        <w:t xml:space="preserve"> سلام بر آنان مقرر شده آن هم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درتر</w:t>
      </w:r>
      <w:r w:rsidR="007C1A23" w:rsidRPr="00D21EA1">
        <w:rPr>
          <w:rFonts w:hint="cs"/>
          <w:rtl/>
        </w:rPr>
        <w:t>ک</w:t>
      </w:r>
      <w:r w:rsidRPr="00D21EA1">
        <w:rPr>
          <w:rFonts w:hint="cs"/>
          <w:rtl/>
        </w:rPr>
        <w:t xml:space="preserve"> آن </w:t>
      </w:r>
      <w:r w:rsidR="007C1A23" w:rsidRPr="00D21EA1">
        <w:rPr>
          <w:rFonts w:hint="cs"/>
          <w:rtl/>
        </w:rPr>
        <w:t>ک</w:t>
      </w:r>
      <w:r w:rsidRPr="00D21EA1">
        <w:rPr>
          <w:rFonts w:hint="cs"/>
          <w:rtl/>
        </w:rPr>
        <w:t>سب مصلحت</w:t>
      </w:r>
      <w:r w:rsidR="00441E27" w:rsidRPr="00D21EA1">
        <w:rPr>
          <w:rFonts w:hint="cs"/>
          <w:rtl/>
        </w:rPr>
        <w:t>ی</w:t>
      </w:r>
      <w:r w:rsidRPr="00D21EA1">
        <w:rPr>
          <w:rFonts w:hint="cs"/>
          <w:rtl/>
        </w:rPr>
        <w:t xml:space="preserve"> محتمل </w:t>
      </w:r>
      <w:r w:rsidR="00441E27" w:rsidRPr="00D21EA1">
        <w:rPr>
          <w:rFonts w:hint="cs"/>
          <w:rtl/>
        </w:rPr>
        <w:t>ی</w:t>
      </w:r>
      <w:r w:rsidRPr="00D21EA1">
        <w:rPr>
          <w:rFonts w:hint="cs"/>
          <w:rtl/>
        </w:rPr>
        <w:t>ا دفع مفسده‌ا</w:t>
      </w:r>
      <w:r w:rsidR="00441E27" w:rsidRPr="00D21EA1">
        <w:rPr>
          <w:rFonts w:hint="cs"/>
          <w:rtl/>
        </w:rPr>
        <w:t>ی</w:t>
      </w:r>
      <w:r w:rsidRPr="00D21EA1">
        <w:rPr>
          <w:rFonts w:hint="cs"/>
          <w:rtl/>
        </w:rPr>
        <w:t xml:space="preserve"> مسلم وجود داشته باشد</w:t>
      </w:r>
      <w:r w:rsidR="00563173" w:rsidRPr="00D21EA1">
        <w:rPr>
          <w:rFonts w:hint="cs"/>
          <w:rtl/>
        </w:rPr>
        <w:t>.</w:t>
      </w:r>
      <w:r w:rsidRPr="00D21EA1">
        <w:rPr>
          <w:rFonts w:hint="cs"/>
          <w:rtl/>
        </w:rPr>
        <w:t xml:space="preserve"> مانند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تر</w:t>
      </w:r>
      <w:r w:rsidR="007C1A23" w:rsidRPr="00D21EA1">
        <w:rPr>
          <w:rFonts w:hint="cs"/>
          <w:rtl/>
        </w:rPr>
        <w:t>ک</w:t>
      </w:r>
      <w:r w:rsidRPr="00D21EA1">
        <w:rPr>
          <w:rFonts w:hint="cs"/>
          <w:rtl/>
        </w:rPr>
        <w:t xml:space="preserve"> سلام </w:t>
      </w:r>
      <w:r w:rsidR="007C1A23" w:rsidRPr="00D21EA1">
        <w:rPr>
          <w:rFonts w:hint="cs"/>
          <w:rtl/>
        </w:rPr>
        <w:t>ک</w:t>
      </w:r>
      <w:r w:rsidRPr="00D21EA1">
        <w:rPr>
          <w:rFonts w:hint="cs"/>
          <w:rtl/>
        </w:rPr>
        <w:t>ردن بر آنان به خاطر تأد</w:t>
      </w:r>
      <w:r w:rsidR="00441E27" w:rsidRPr="00D21EA1">
        <w:rPr>
          <w:rFonts w:hint="cs"/>
          <w:rtl/>
        </w:rPr>
        <w:t>ی</w:t>
      </w:r>
      <w:r w:rsidRPr="00D21EA1">
        <w:rPr>
          <w:rFonts w:hint="cs"/>
          <w:rtl/>
        </w:rPr>
        <w:t xml:space="preserve">ب </w:t>
      </w:r>
      <w:r w:rsidR="00A23340" w:rsidRPr="00D21EA1">
        <w:rPr>
          <w:rFonts w:hint="cs"/>
          <w:rtl/>
        </w:rPr>
        <w:t xml:space="preserve">آنان </w:t>
      </w:r>
      <w:r w:rsidR="00441E27" w:rsidRPr="00D21EA1">
        <w:rPr>
          <w:rFonts w:hint="cs"/>
          <w:rtl/>
        </w:rPr>
        <w:t>ی</w:t>
      </w:r>
      <w:r w:rsidRPr="00D21EA1">
        <w:rPr>
          <w:rFonts w:hint="cs"/>
          <w:rtl/>
        </w:rPr>
        <w:t>ا بازدارندگ</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 xml:space="preserve">گران، </w:t>
      </w:r>
      <w:r w:rsidR="00441E27" w:rsidRPr="00D21EA1">
        <w:rPr>
          <w:rFonts w:hint="cs"/>
          <w:rtl/>
        </w:rPr>
        <w:t>ی</w:t>
      </w:r>
      <w:r w:rsidRPr="00D21EA1">
        <w:rPr>
          <w:rFonts w:hint="cs"/>
          <w:rtl/>
        </w:rPr>
        <w:t>ا</w:t>
      </w:r>
      <w:r w:rsidR="0088261B" w:rsidRPr="00D21EA1">
        <w:rPr>
          <w:rFonts w:hint="cs"/>
          <w:rtl/>
        </w:rPr>
        <w:t xml:space="preserve"> </w:t>
      </w:r>
      <w:r w:rsidRPr="00D21EA1">
        <w:rPr>
          <w:rFonts w:hint="cs"/>
          <w:rtl/>
        </w:rPr>
        <w:t>مصون ماندن</w:t>
      </w:r>
      <w:r w:rsidR="0088261B" w:rsidRPr="00D21EA1">
        <w:rPr>
          <w:rFonts w:hint="cs"/>
          <w:rtl/>
        </w:rPr>
        <w:t xml:space="preserve"> </w:t>
      </w:r>
      <w:r w:rsidRPr="00D21EA1">
        <w:rPr>
          <w:rFonts w:hint="cs"/>
          <w:rtl/>
        </w:rPr>
        <w:t>خود شخص از تأث</w:t>
      </w:r>
      <w:r w:rsidR="00441E27" w:rsidRPr="00D21EA1">
        <w:rPr>
          <w:rFonts w:hint="cs"/>
          <w:rtl/>
        </w:rPr>
        <w:t>ی</w:t>
      </w:r>
      <w:r w:rsidRPr="00D21EA1">
        <w:rPr>
          <w:rFonts w:hint="cs"/>
          <w:rtl/>
        </w:rPr>
        <w:t>ر‌پذ</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آنان </w:t>
      </w:r>
      <w:r w:rsidR="00441E27" w:rsidRPr="00D21EA1">
        <w:rPr>
          <w:rFonts w:hint="cs"/>
          <w:rtl/>
        </w:rPr>
        <w:t>ی</w:t>
      </w:r>
      <w:r w:rsidRPr="00D21EA1">
        <w:rPr>
          <w:rFonts w:hint="cs"/>
          <w:rtl/>
        </w:rPr>
        <w:t>ا د</w:t>
      </w:r>
      <w:r w:rsidR="00441E27" w:rsidRPr="00D21EA1">
        <w:rPr>
          <w:rFonts w:hint="cs"/>
          <w:rtl/>
        </w:rPr>
        <w:t>ی</w:t>
      </w:r>
      <w:r w:rsidRPr="00D21EA1">
        <w:rPr>
          <w:rFonts w:hint="cs"/>
          <w:rtl/>
        </w:rPr>
        <w:t>گر مقاصد شرع</w:t>
      </w:r>
      <w:r w:rsidR="00441E27" w:rsidRPr="00D21EA1">
        <w:rPr>
          <w:rFonts w:hint="cs"/>
          <w:rtl/>
        </w:rPr>
        <w:t>ی</w:t>
      </w:r>
      <w:r w:rsidRPr="00D21EA1">
        <w:rPr>
          <w:rFonts w:hint="cs"/>
          <w:rtl/>
        </w:rPr>
        <w:t xml:space="preserve"> مورد نظر باشد. </w:t>
      </w:r>
    </w:p>
    <w:p w:rsidR="00B80EDB" w:rsidRDefault="00DE0AAE" w:rsidP="00D21EA1">
      <w:pPr>
        <w:pStyle w:val="a0"/>
        <w:rPr>
          <w:rtl/>
        </w:rPr>
      </w:pPr>
      <w:r w:rsidRPr="00D21EA1">
        <w:rPr>
          <w:rFonts w:hint="cs"/>
          <w:rtl/>
        </w:rPr>
        <w:t>اما از هم بر</w:t>
      </w:r>
      <w:r w:rsidR="00441E27" w:rsidRPr="00D21EA1">
        <w:rPr>
          <w:rFonts w:hint="cs"/>
          <w:rtl/>
        </w:rPr>
        <w:t>ی</w:t>
      </w:r>
      <w:r w:rsidRPr="00D21EA1">
        <w:rPr>
          <w:rFonts w:hint="cs"/>
          <w:rtl/>
        </w:rPr>
        <w:t>دن و ت</w:t>
      </w:r>
      <w:r w:rsidR="00441E27" w:rsidRPr="00D21EA1">
        <w:rPr>
          <w:rFonts w:hint="cs"/>
          <w:rtl/>
        </w:rPr>
        <w:t>ی</w:t>
      </w:r>
      <w:r w:rsidRPr="00D21EA1">
        <w:rPr>
          <w:rFonts w:hint="cs"/>
          <w:rtl/>
        </w:rPr>
        <w:t>رگ</w:t>
      </w:r>
      <w:r w:rsidR="00441E27" w:rsidRPr="00D21EA1">
        <w:rPr>
          <w:rFonts w:hint="cs"/>
          <w:rtl/>
        </w:rPr>
        <w:t>ی</w:t>
      </w:r>
      <w:r w:rsidRPr="00D21EA1">
        <w:rPr>
          <w:rFonts w:hint="cs"/>
          <w:rtl/>
        </w:rPr>
        <w:t xml:space="preserve"> روابط آدم</w:t>
      </w:r>
      <w:r w:rsidR="00441E27" w:rsidRPr="00D21EA1">
        <w:rPr>
          <w:rFonts w:hint="cs"/>
          <w:rtl/>
        </w:rPr>
        <w:t>ی</w:t>
      </w:r>
      <w:r w:rsidRPr="00D21EA1">
        <w:rPr>
          <w:rFonts w:hint="cs"/>
          <w:rtl/>
        </w:rPr>
        <w:t>ان و تر</w:t>
      </w:r>
      <w:r w:rsidR="007C1A23" w:rsidRPr="00D21EA1">
        <w:rPr>
          <w:rFonts w:hint="cs"/>
          <w:rtl/>
        </w:rPr>
        <w:t>ک</w:t>
      </w:r>
      <w:r w:rsidRPr="00D21EA1">
        <w:rPr>
          <w:rFonts w:hint="cs"/>
          <w:rtl/>
        </w:rPr>
        <w:t xml:space="preserve"> سلام بدون سبب</w:t>
      </w:r>
      <w:r w:rsidR="00441E27" w:rsidRPr="00D21EA1">
        <w:rPr>
          <w:rFonts w:hint="cs"/>
          <w:rtl/>
        </w:rPr>
        <w:t>ی</w:t>
      </w:r>
      <w:r w:rsidRPr="00D21EA1">
        <w:rPr>
          <w:rFonts w:hint="cs"/>
          <w:rtl/>
        </w:rPr>
        <w:t xml:space="preserve"> شرع</w:t>
      </w:r>
      <w:r w:rsidR="00441E27" w:rsidRPr="00D21EA1">
        <w:rPr>
          <w:rFonts w:hint="cs"/>
          <w:rtl/>
        </w:rPr>
        <w:t>ی</w:t>
      </w:r>
      <w:r w:rsidRPr="00D21EA1">
        <w:rPr>
          <w:rFonts w:hint="cs"/>
          <w:rtl/>
        </w:rPr>
        <w:t>، امر</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خداوند رو</w:t>
      </w:r>
      <w:r w:rsidR="00441E27" w:rsidRPr="00D21EA1">
        <w:rPr>
          <w:rFonts w:hint="cs"/>
          <w:rtl/>
        </w:rPr>
        <w:t>ی</w:t>
      </w:r>
      <w:r w:rsidRPr="00D21EA1">
        <w:rPr>
          <w:rFonts w:hint="cs"/>
          <w:rtl/>
        </w:rPr>
        <w:t>‌داد</w:t>
      </w:r>
      <w:r w:rsidR="0088261B" w:rsidRPr="00D21EA1">
        <w:rPr>
          <w:rFonts w:hint="cs"/>
          <w:rtl/>
        </w:rPr>
        <w:t>ن‏</w:t>
      </w:r>
      <w:r w:rsidRPr="00D21EA1">
        <w:rPr>
          <w:rFonts w:hint="cs"/>
          <w:rtl/>
        </w:rPr>
        <w:t>شان از سو</w:t>
      </w:r>
      <w:r w:rsidR="00441E27" w:rsidRPr="00D21EA1">
        <w:rPr>
          <w:rFonts w:hint="cs"/>
          <w:rtl/>
        </w:rPr>
        <w:t>ی</w:t>
      </w:r>
      <w:r w:rsidRPr="00D21EA1">
        <w:rPr>
          <w:rFonts w:hint="cs"/>
          <w:rtl/>
        </w:rPr>
        <w:t xml:space="preserve"> بندگان را دوست ندارد، از خداوند م</w:t>
      </w:r>
      <w:r w:rsidR="00441E27" w:rsidRPr="00D21EA1">
        <w:rPr>
          <w:rFonts w:hint="cs"/>
          <w:rtl/>
        </w:rPr>
        <w:t>ی</w:t>
      </w:r>
      <w:r w:rsidRPr="00D21EA1">
        <w:rPr>
          <w:rFonts w:hint="cs"/>
          <w:rtl/>
        </w:rPr>
        <w:t>‌طلب</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مسلمانان را بر حق و هدا</w:t>
      </w:r>
      <w:r w:rsidR="00441E27" w:rsidRPr="00D21EA1">
        <w:rPr>
          <w:rFonts w:hint="cs"/>
          <w:rtl/>
        </w:rPr>
        <w:t>ی</w:t>
      </w:r>
      <w:r w:rsidRPr="00D21EA1">
        <w:rPr>
          <w:rFonts w:hint="cs"/>
          <w:rtl/>
        </w:rPr>
        <w:t>ت گرد آورده و م</w:t>
      </w:r>
      <w:r w:rsidR="00441E27" w:rsidRPr="00D21EA1">
        <w:rPr>
          <w:rFonts w:hint="cs"/>
          <w:rtl/>
        </w:rPr>
        <w:t>ی</w:t>
      </w:r>
      <w:r w:rsidRPr="00D21EA1">
        <w:rPr>
          <w:rFonts w:hint="cs"/>
          <w:rtl/>
        </w:rPr>
        <w:t>ان قلب‌ها</w:t>
      </w:r>
      <w:r w:rsidR="00441E27" w:rsidRPr="00D21EA1">
        <w:rPr>
          <w:rFonts w:hint="cs"/>
          <w:rtl/>
        </w:rPr>
        <w:t>ی</w:t>
      </w:r>
      <w:r w:rsidRPr="00D21EA1">
        <w:rPr>
          <w:rFonts w:hint="cs"/>
          <w:rtl/>
        </w:rPr>
        <w:t>شان بر پا</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و</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و تقو</w:t>
      </w:r>
      <w:r w:rsidR="00441E27" w:rsidRPr="00D21EA1">
        <w:rPr>
          <w:rFonts w:hint="cs"/>
          <w:rtl/>
        </w:rPr>
        <w:t>ی</w:t>
      </w:r>
      <w:r w:rsidRPr="00D21EA1">
        <w:rPr>
          <w:rFonts w:hint="cs"/>
          <w:rtl/>
        </w:rPr>
        <w:t xml:space="preserve"> الفت ا</w:t>
      </w:r>
      <w:r w:rsidR="00441E27" w:rsidRPr="00D21EA1">
        <w:rPr>
          <w:rFonts w:hint="cs"/>
          <w:rtl/>
        </w:rPr>
        <w:t>ی</w:t>
      </w:r>
      <w:r w:rsidRPr="00D21EA1">
        <w:rPr>
          <w:rFonts w:hint="cs"/>
          <w:rtl/>
        </w:rPr>
        <w:t>جاد نما</w:t>
      </w:r>
      <w:r w:rsidR="00441E27" w:rsidRPr="00D21EA1">
        <w:rPr>
          <w:rFonts w:hint="cs"/>
          <w:rtl/>
        </w:rPr>
        <w:t>ی</w:t>
      </w:r>
      <w:r w:rsidRPr="00D21EA1">
        <w:rPr>
          <w:rFonts w:hint="cs"/>
          <w:rtl/>
        </w:rPr>
        <w:t>د و همه‌</w:t>
      </w:r>
      <w:r w:rsidR="00441E27" w:rsidRPr="00D21EA1">
        <w:rPr>
          <w:rFonts w:hint="cs"/>
          <w:rtl/>
        </w:rPr>
        <w:t>ی</w:t>
      </w:r>
      <w:r w:rsidRPr="00D21EA1">
        <w:rPr>
          <w:rFonts w:hint="cs"/>
          <w:rtl/>
        </w:rPr>
        <w:t xml:space="preserve"> ما را به راه راست 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ند.</w:t>
      </w:r>
    </w:p>
    <w:p w:rsidR="00B80EDB" w:rsidRDefault="00B80EDB" w:rsidP="00D21EA1">
      <w:pPr>
        <w:pStyle w:val="a0"/>
        <w:rPr>
          <w:rtl/>
        </w:rPr>
        <w:sectPr w:rsidR="00B80EDB" w:rsidSect="00B80EDB">
          <w:headerReference w:type="default" r:id="rId84"/>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80EDB">
      <w:pPr>
        <w:pStyle w:val="Heading1"/>
        <w:rPr>
          <w:rtl/>
        </w:rPr>
      </w:pPr>
      <w:bookmarkStart w:id="126" w:name="_Toc409705523"/>
      <w:bookmarkStart w:id="127" w:name="_Toc410179370"/>
      <w:r w:rsidRPr="00D21EA1">
        <w:rPr>
          <w:rFonts w:hint="cs"/>
          <w:rtl/>
        </w:rPr>
        <w:t>۱</w:t>
      </w:r>
      <w:r w:rsidR="00114CB5" w:rsidRPr="00D21EA1">
        <w:rPr>
          <w:rFonts w:hint="cs"/>
          <w:rtl/>
        </w:rPr>
        <w:t>۷</w:t>
      </w:r>
      <w:r w:rsidRPr="00D21EA1">
        <w:rPr>
          <w:rFonts w:hint="cs"/>
          <w:rtl/>
        </w:rPr>
        <w:t>۱</w:t>
      </w:r>
      <w:r w:rsidR="00B80EDB">
        <w:rPr>
          <w:rFonts w:hint="cs"/>
          <w:rtl/>
        </w:rPr>
        <w:t>-</w:t>
      </w:r>
      <w:r w:rsidR="00DE0AAE" w:rsidRPr="00D21EA1">
        <w:rPr>
          <w:rFonts w:hint="cs"/>
          <w:rtl/>
        </w:rPr>
        <w:t xml:space="preserve"> آنچه به هنگام عطسه گفته م</w:t>
      </w:r>
      <w:r w:rsidR="00441E27" w:rsidRPr="00D21EA1">
        <w:rPr>
          <w:rFonts w:hint="cs"/>
          <w:rtl/>
        </w:rPr>
        <w:t>ی</w:t>
      </w:r>
      <w:r w:rsidR="00DE0AAE" w:rsidRPr="00D21EA1">
        <w:rPr>
          <w:rFonts w:hint="cs"/>
          <w:rtl/>
        </w:rPr>
        <w:t>‌شود و آنچه به هنگام خم</w:t>
      </w:r>
      <w:r w:rsidR="00441E27" w:rsidRPr="00D21EA1">
        <w:rPr>
          <w:rFonts w:hint="cs"/>
          <w:rtl/>
        </w:rPr>
        <w:t>ی</w:t>
      </w:r>
      <w:r w:rsidR="00DE0AAE" w:rsidRPr="00D21EA1">
        <w:rPr>
          <w:rFonts w:hint="cs"/>
          <w:rtl/>
        </w:rPr>
        <w:t>ازه انجام م</w:t>
      </w:r>
      <w:r w:rsidR="00441E27" w:rsidRPr="00D21EA1">
        <w:rPr>
          <w:rFonts w:hint="cs"/>
          <w:rtl/>
        </w:rPr>
        <w:t>ی</w:t>
      </w:r>
      <w:r w:rsidR="00DE0AAE" w:rsidRPr="00D21EA1">
        <w:rPr>
          <w:rFonts w:hint="cs"/>
          <w:rtl/>
        </w:rPr>
        <w:t>‌شود</w:t>
      </w:r>
      <w:bookmarkEnd w:id="126"/>
      <w:bookmarkEnd w:id="127"/>
    </w:p>
    <w:p w:rsidR="00DE0AAE" w:rsidRPr="00B80EDB" w:rsidRDefault="00DE0AAE" w:rsidP="00B80EDB">
      <w:pPr>
        <w:pStyle w:val="a0"/>
        <w:rPr>
          <w:rtl/>
        </w:rPr>
      </w:pPr>
      <w:r w:rsidRPr="00B80EDB">
        <w:rPr>
          <w:rFonts w:hint="cs"/>
          <w:rtl/>
        </w:rPr>
        <w:t>سخن درا</w:t>
      </w:r>
      <w:r w:rsidR="00441E27" w:rsidRPr="00B80EDB">
        <w:rPr>
          <w:rFonts w:hint="cs"/>
          <w:rtl/>
        </w:rPr>
        <w:t>ی</w:t>
      </w:r>
      <w:r w:rsidRPr="00B80EDB">
        <w:rPr>
          <w:rFonts w:hint="cs"/>
          <w:rtl/>
        </w:rPr>
        <w:t>ن جا درباره‌</w:t>
      </w:r>
      <w:r w:rsidR="00441E27" w:rsidRPr="00B80EDB">
        <w:rPr>
          <w:rFonts w:hint="cs"/>
          <w:rtl/>
        </w:rPr>
        <w:t>ی</w:t>
      </w:r>
      <w:r w:rsidRPr="00B80EDB">
        <w:rPr>
          <w:rFonts w:hint="cs"/>
          <w:rtl/>
        </w:rPr>
        <w:t xml:space="preserve"> آن چ</w:t>
      </w:r>
      <w:r w:rsidR="00441E27" w:rsidRPr="00B80EDB">
        <w:rPr>
          <w:rFonts w:hint="cs"/>
          <w:rtl/>
        </w:rPr>
        <w:t>ی</w:t>
      </w:r>
      <w:r w:rsidRPr="00B80EDB">
        <w:rPr>
          <w:rFonts w:hint="cs"/>
          <w:rtl/>
        </w:rPr>
        <w:t>ز</w:t>
      </w:r>
      <w:r w:rsidR="00441E27" w:rsidRPr="00B80EDB">
        <w:rPr>
          <w:rFonts w:hint="cs"/>
          <w:rtl/>
        </w:rPr>
        <w:t>ی</w:t>
      </w:r>
      <w:r w:rsidRPr="00B80EDB">
        <w:rPr>
          <w:rFonts w:hint="cs"/>
          <w:rtl/>
        </w:rPr>
        <w:t xml:space="preserve"> است </w:t>
      </w:r>
      <w:r w:rsidR="007C1A23" w:rsidRPr="00B80EDB">
        <w:rPr>
          <w:rFonts w:hint="cs"/>
          <w:rtl/>
        </w:rPr>
        <w:t>ک</w:t>
      </w:r>
      <w:r w:rsidRPr="00B80EDB">
        <w:rPr>
          <w:rFonts w:hint="cs"/>
          <w:rtl/>
        </w:rPr>
        <w:t>ه به هنگام عطسه گفته م</w:t>
      </w:r>
      <w:r w:rsidR="00441E27" w:rsidRPr="00B80EDB">
        <w:rPr>
          <w:rFonts w:hint="cs"/>
          <w:rtl/>
        </w:rPr>
        <w:t>ی</w:t>
      </w:r>
      <w:r w:rsidRPr="00B80EDB">
        <w:rPr>
          <w:rFonts w:hint="cs"/>
          <w:rtl/>
        </w:rPr>
        <w:t>‌شود و آنچه به هنگام خم</w:t>
      </w:r>
      <w:r w:rsidR="00441E27" w:rsidRPr="00B80EDB">
        <w:rPr>
          <w:rFonts w:hint="cs"/>
          <w:rtl/>
        </w:rPr>
        <w:t>ی</w:t>
      </w:r>
      <w:r w:rsidRPr="00B80EDB">
        <w:rPr>
          <w:rFonts w:hint="cs"/>
          <w:rtl/>
        </w:rPr>
        <w:t xml:space="preserve">ازه </w:t>
      </w:r>
      <w:r w:rsidR="007C1A23" w:rsidRPr="00B80EDB">
        <w:rPr>
          <w:rFonts w:hint="cs"/>
          <w:rtl/>
        </w:rPr>
        <w:t>ک</w:t>
      </w:r>
      <w:r w:rsidRPr="00B80EDB">
        <w:rPr>
          <w:rFonts w:hint="cs"/>
          <w:rtl/>
        </w:rPr>
        <w:t>ش</w:t>
      </w:r>
      <w:r w:rsidR="00441E27" w:rsidRPr="00B80EDB">
        <w:rPr>
          <w:rFonts w:hint="cs"/>
          <w:rtl/>
        </w:rPr>
        <w:t>ی</w:t>
      </w:r>
      <w:r w:rsidRPr="00B80EDB">
        <w:rPr>
          <w:rFonts w:hint="cs"/>
          <w:rtl/>
        </w:rPr>
        <w:t>دن</w:t>
      </w:r>
      <w:r w:rsidR="002A03C8" w:rsidRPr="00B80EDB">
        <w:rPr>
          <w:rFonts w:hint="cs"/>
          <w:rtl/>
        </w:rPr>
        <w:t xml:space="preserve"> </w:t>
      </w:r>
      <w:r w:rsidRPr="00B80EDB">
        <w:rPr>
          <w:rFonts w:hint="cs"/>
          <w:rtl/>
        </w:rPr>
        <w:t>انجام م</w:t>
      </w:r>
      <w:r w:rsidR="00441E27" w:rsidRPr="00B80EDB">
        <w:rPr>
          <w:rFonts w:hint="cs"/>
          <w:rtl/>
        </w:rPr>
        <w:t>ی</w:t>
      </w:r>
      <w:r w:rsidRPr="00B80EDB">
        <w:rPr>
          <w:rFonts w:hint="cs"/>
          <w:rtl/>
        </w:rPr>
        <w:t>‌شود</w:t>
      </w:r>
      <w:r w:rsidR="00A23340" w:rsidRPr="00B80EDB">
        <w:rPr>
          <w:rFonts w:hint="cs"/>
          <w:rtl/>
        </w:rPr>
        <w:t>.</w:t>
      </w:r>
      <w:r w:rsidRPr="00B80EDB">
        <w:rPr>
          <w:rFonts w:hint="cs"/>
          <w:rtl/>
        </w:rPr>
        <w:t xml:space="preserve"> در صح</w:t>
      </w:r>
      <w:r w:rsidR="00441E27" w:rsidRPr="00B80EDB">
        <w:rPr>
          <w:rFonts w:hint="cs"/>
          <w:rtl/>
        </w:rPr>
        <w:t>ی</w:t>
      </w:r>
      <w:r w:rsidRPr="00B80EDB">
        <w:rPr>
          <w:rFonts w:hint="cs"/>
          <w:rtl/>
        </w:rPr>
        <w:t>ح بخار</w:t>
      </w:r>
      <w:r w:rsidR="00441E27" w:rsidRPr="00B80EDB">
        <w:rPr>
          <w:rFonts w:hint="cs"/>
          <w:rtl/>
        </w:rPr>
        <w:t>ی</w:t>
      </w:r>
      <w:r w:rsidRPr="00B80EDB">
        <w:rPr>
          <w:rFonts w:hint="cs"/>
          <w:rtl/>
        </w:rPr>
        <w:t xml:space="preserve"> از ابوهر</w:t>
      </w:r>
      <w:r w:rsidR="00441E27" w:rsidRPr="00B80EDB">
        <w:rPr>
          <w:rFonts w:hint="cs"/>
          <w:rtl/>
        </w:rPr>
        <w:t>ی</w:t>
      </w:r>
      <w:r w:rsidRPr="00B80EDB">
        <w:rPr>
          <w:rFonts w:hint="cs"/>
          <w:rtl/>
        </w:rPr>
        <w:t xml:space="preserve">ره </w:t>
      </w:r>
      <w:r w:rsidR="00CF0929" w:rsidRPr="00B80EDB">
        <w:rPr>
          <w:rFonts w:hint="cs"/>
        </w:rPr>
        <w:sym w:font="AGA Arabesque" w:char="F074"/>
      </w:r>
      <w:r w:rsidRPr="00B80EDB">
        <w:rPr>
          <w:rFonts w:hint="cs"/>
          <w:rtl/>
        </w:rPr>
        <w:t xml:space="preserve"> روا</w:t>
      </w:r>
      <w:r w:rsidR="00441E27" w:rsidRPr="00B80EDB">
        <w:rPr>
          <w:rFonts w:hint="cs"/>
          <w:rtl/>
        </w:rPr>
        <w:t>ی</w:t>
      </w:r>
      <w:r w:rsidRPr="00B80EDB">
        <w:rPr>
          <w:rFonts w:hint="cs"/>
          <w:rtl/>
        </w:rPr>
        <w:t xml:space="preserve">ت شده </w:t>
      </w:r>
      <w:r w:rsidR="007C1A23" w:rsidRPr="00B80EDB">
        <w:rPr>
          <w:rFonts w:hint="cs"/>
          <w:rtl/>
        </w:rPr>
        <w:t>ک</w:t>
      </w:r>
      <w:r w:rsidRPr="00B80EDB">
        <w:rPr>
          <w:rFonts w:hint="cs"/>
          <w:rtl/>
        </w:rPr>
        <w:t xml:space="preserve">ه </w:t>
      </w:r>
      <w:r w:rsidR="00B9640A" w:rsidRPr="00B80EDB">
        <w:rPr>
          <w:rFonts w:hint="cs"/>
          <w:rtl/>
        </w:rPr>
        <w:t>رسول الله</w:t>
      </w:r>
      <w:r w:rsidRPr="00B80EDB">
        <w:rPr>
          <w:rFonts w:hint="cs"/>
          <w:rtl/>
        </w:rPr>
        <w:t xml:space="preserve"> </w:t>
      </w:r>
      <w:r w:rsidR="00CF0929" w:rsidRPr="00B80EDB">
        <w:rPr>
          <w:rFonts w:hint="cs"/>
        </w:rPr>
        <w:sym w:font="AGA Arabesque" w:char="F072"/>
      </w:r>
      <w:r w:rsidRPr="00B80EDB">
        <w:rPr>
          <w:rFonts w:hint="cs"/>
          <w:rtl/>
        </w:rPr>
        <w:t xml:space="preserve"> فرمودند: «خداوند عطسه را دوست دارد و از خم</w:t>
      </w:r>
      <w:r w:rsidR="00441E27" w:rsidRPr="00B80EDB">
        <w:rPr>
          <w:rFonts w:hint="cs"/>
          <w:rtl/>
        </w:rPr>
        <w:t>ی</w:t>
      </w:r>
      <w:r w:rsidRPr="00B80EDB">
        <w:rPr>
          <w:rFonts w:hint="cs"/>
          <w:rtl/>
        </w:rPr>
        <w:t>ازه بدش م</w:t>
      </w:r>
      <w:r w:rsidR="00441E27" w:rsidRPr="00B80EDB">
        <w:rPr>
          <w:rFonts w:hint="cs"/>
          <w:rtl/>
        </w:rPr>
        <w:t>ی</w:t>
      </w:r>
      <w:r w:rsidRPr="00B80EDB">
        <w:rPr>
          <w:rFonts w:hint="cs"/>
          <w:rtl/>
        </w:rPr>
        <w:t>‌آ</w:t>
      </w:r>
      <w:r w:rsidR="00441E27" w:rsidRPr="00B80EDB">
        <w:rPr>
          <w:rFonts w:hint="cs"/>
          <w:rtl/>
        </w:rPr>
        <w:t>ی</w:t>
      </w:r>
      <w:r w:rsidRPr="00B80EDB">
        <w:rPr>
          <w:rFonts w:hint="cs"/>
          <w:rtl/>
        </w:rPr>
        <w:t xml:space="preserve">د؛ پس </w:t>
      </w:r>
      <w:r w:rsidR="007C1A23" w:rsidRPr="00B80EDB">
        <w:rPr>
          <w:rFonts w:hint="cs"/>
          <w:rtl/>
        </w:rPr>
        <w:t>ک</w:t>
      </w:r>
      <w:r w:rsidRPr="00B80EDB">
        <w:rPr>
          <w:rFonts w:hint="cs"/>
          <w:rtl/>
        </w:rPr>
        <w:t>س</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ه عطسه م</w:t>
      </w:r>
      <w:r w:rsidR="00441E27" w:rsidRPr="00B80EDB">
        <w:rPr>
          <w:rFonts w:hint="cs"/>
          <w:rtl/>
        </w:rPr>
        <w:t>ی</w:t>
      </w:r>
      <w:r w:rsidRPr="00B80EDB">
        <w:rPr>
          <w:rFonts w:hint="cs"/>
          <w:rtl/>
        </w:rPr>
        <w:t>‌</w:t>
      </w:r>
      <w:r w:rsidR="007C1A23" w:rsidRPr="00B80EDB">
        <w:rPr>
          <w:rFonts w:hint="cs"/>
          <w:rtl/>
        </w:rPr>
        <w:t>ک</w:t>
      </w:r>
      <w:r w:rsidRPr="00B80EDB">
        <w:rPr>
          <w:rFonts w:hint="cs"/>
          <w:rtl/>
        </w:rPr>
        <w:t>ند</w:t>
      </w:r>
      <w:r w:rsidR="00043027" w:rsidRPr="00B80EDB">
        <w:rPr>
          <w:rFonts w:hint="cs"/>
          <w:rtl/>
        </w:rPr>
        <w:t xml:space="preserve"> </w:t>
      </w:r>
      <w:r w:rsidRPr="00B80EDB">
        <w:rPr>
          <w:rFonts w:hint="cs"/>
          <w:rtl/>
        </w:rPr>
        <w:t>و</w:t>
      </w:r>
      <w:r w:rsidR="00A23340" w:rsidRPr="00B80EDB">
        <w:rPr>
          <w:rFonts w:hint="cs"/>
          <w:rtl/>
        </w:rPr>
        <w:t xml:space="preserve"> </w:t>
      </w:r>
      <w:r w:rsidR="00B21D4C" w:rsidRPr="00B80EDB">
        <w:rPr>
          <w:rFonts w:hint="cs"/>
          <w:rtl/>
        </w:rPr>
        <w:t>الحمد لله</w:t>
      </w:r>
      <w:r w:rsidRPr="00B80EDB">
        <w:rPr>
          <w:rFonts w:hint="cs"/>
          <w:rtl/>
        </w:rPr>
        <w:t xml:space="preserve"> م</w:t>
      </w:r>
      <w:r w:rsidR="00441E27" w:rsidRPr="00B80EDB">
        <w:rPr>
          <w:rFonts w:hint="cs"/>
          <w:rtl/>
        </w:rPr>
        <w:t>ی</w:t>
      </w:r>
      <w:r w:rsidRPr="00B80EDB">
        <w:rPr>
          <w:rFonts w:hint="cs"/>
          <w:rtl/>
        </w:rPr>
        <w:t>‌گو</w:t>
      </w:r>
      <w:r w:rsidR="00441E27" w:rsidRPr="00B80EDB">
        <w:rPr>
          <w:rFonts w:hint="cs"/>
          <w:rtl/>
        </w:rPr>
        <w:t>ی</w:t>
      </w:r>
      <w:r w:rsidRPr="00B80EDB">
        <w:rPr>
          <w:rFonts w:hint="cs"/>
          <w:rtl/>
        </w:rPr>
        <w:t>د؛ بر</w:t>
      </w:r>
      <w:r w:rsidR="00A23340" w:rsidRPr="00B80EDB">
        <w:rPr>
          <w:rFonts w:hint="cs"/>
          <w:rtl/>
        </w:rPr>
        <w:t xml:space="preserve"> </w:t>
      </w:r>
      <w:r w:rsidRPr="00B80EDB">
        <w:rPr>
          <w:rFonts w:hint="cs"/>
          <w:rtl/>
        </w:rPr>
        <w:t>هر مسلمان</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ه آن را م</w:t>
      </w:r>
      <w:r w:rsidR="00441E27" w:rsidRPr="00B80EDB">
        <w:rPr>
          <w:rFonts w:hint="cs"/>
          <w:rtl/>
        </w:rPr>
        <w:t>ی</w:t>
      </w:r>
      <w:r w:rsidRPr="00B80EDB">
        <w:rPr>
          <w:rFonts w:hint="cs"/>
          <w:rtl/>
        </w:rPr>
        <w:t xml:space="preserve">‌شنود حق است </w:t>
      </w:r>
      <w:r w:rsidR="007C1A23" w:rsidRPr="00B80EDB">
        <w:rPr>
          <w:rFonts w:hint="cs"/>
          <w:rtl/>
        </w:rPr>
        <w:t>ک</w:t>
      </w:r>
      <w:r w:rsidRPr="00B80EDB">
        <w:rPr>
          <w:rFonts w:hint="cs"/>
          <w:rtl/>
        </w:rPr>
        <w:t xml:space="preserve">ه به او </w:t>
      </w:r>
      <w:r w:rsidR="00441E27" w:rsidRPr="00B80EDB">
        <w:rPr>
          <w:rFonts w:hint="cs"/>
          <w:rtl/>
        </w:rPr>
        <w:t>ی</w:t>
      </w:r>
      <w:r w:rsidRPr="00B80EDB">
        <w:rPr>
          <w:rFonts w:hint="cs"/>
          <w:rtl/>
        </w:rPr>
        <w:t>رحم</w:t>
      </w:r>
      <w:r w:rsidR="007C1A23" w:rsidRPr="00B80EDB">
        <w:rPr>
          <w:rFonts w:hint="cs"/>
          <w:rtl/>
        </w:rPr>
        <w:t>ک</w:t>
      </w:r>
      <w:r w:rsidR="00A23340" w:rsidRPr="00B80EDB">
        <w:rPr>
          <w:rFonts w:hint="cs"/>
          <w:rtl/>
        </w:rPr>
        <w:t xml:space="preserve"> </w:t>
      </w:r>
      <w:r w:rsidRPr="00B80EDB">
        <w:rPr>
          <w:rFonts w:hint="cs"/>
          <w:rtl/>
        </w:rPr>
        <w:t>‌الله گو</w:t>
      </w:r>
      <w:r w:rsidR="00441E27" w:rsidRPr="00B80EDB">
        <w:rPr>
          <w:rFonts w:hint="cs"/>
          <w:rtl/>
        </w:rPr>
        <w:t>ی</w:t>
      </w:r>
      <w:r w:rsidRPr="00B80EDB">
        <w:rPr>
          <w:rFonts w:hint="cs"/>
          <w:rtl/>
        </w:rPr>
        <w:t>د. اما خم</w:t>
      </w:r>
      <w:r w:rsidR="00441E27" w:rsidRPr="00B80EDB">
        <w:rPr>
          <w:rFonts w:hint="cs"/>
          <w:rtl/>
        </w:rPr>
        <w:t>ی</w:t>
      </w:r>
      <w:r w:rsidRPr="00B80EDB">
        <w:rPr>
          <w:rFonts w:hint="cs"/>
          <w:rtl/>
        </w:rPr>
        <w:t>ازه ا</w:t>
      </w:r>
      <w:r w:rsidR="00441E27" w:rsidRPr="00B80EDB">
        <w:rPr>
          <w:rFonts w:hint="cs"/>
          <w:rtl/>
        </w:rPr>
        <w:t>ی</w:t>
      </w:r>
      <w:r w:rsidRPr="00B80EDB">
        <w:rPr>
          <w:rFonts w:hint="cs"/>
          <w:rtl/>
        </w:rPr>
        <w:t xml:space="preserve">ن از </w:t>
      </w:r>
      <w:r w:rsidR="00441E27" w:rsidRPr="00B80EDB">
        <w:rPr>
          <w:rtl/>
        </w:rPr>
        <w:t>[</w:t>
      </w:r>
      <w:r w:rsidRPr="00B80EDB">
        <w:rPr>
          <w:rFonts w:hint="cs"/>
          <w:rtl/>
        </w:rPr>
        <w:t>تصرف</w:t>
      </w:r>
      <w:r w:rsidR="00441E27" w:rsidRPr="00B80EDB">
        <w:rPr>
          <w:rtl/>
        </w:rPr>
        <w:t>]</w:t>
      </w:r>
      <w:r w:rsidRPr="00B80EDB">
        <w:rPr>
          <w:rFonts w:hint="cs"/>
          <w:rtl/>
        </w:rPr>
        <w:t xml:space="preserve"> ش</w:t>
      </w:r>
      <w:r w:rsidR="00441E27" w:rsidRPr="00B80EDB">
        <w:rPr>
          <w:rFonts w:hint="cs"/>
          <w:rtl/>
        </w:rPr>
        <w:t>ی</w:t>
      </w:r>
      <w:r w:rsidRPr="00B80EDB">
        <w:rPr>
          <w:rFonts w:hint="cs"/>
          <w:rtl/>
        </w:rPr>
        <w:t xml:space="preserve">طان است، تا آن‌جا </w:t>
      </w:r>
      <w:r w:rsidR="007C1A23" w:rsidRPr="00B80EDB">
        <w:rPr>
          <w:rFonts w:hint="cs"/>
          <w:rtl/>
        </w:rPr>
        <w:t>ک</w:t>
      </w:r>
      <w:r w:rsidRPr="00B80EDB">
        <w:rPr>
          <w:rFonts w:hint="cs"/>
          <w:rtl/>
        </w:rPr>
        <w:t>ه در توان دارد از آن خود دار</w:t>
      </w:r>
      <w:r w:rsidR="00441E27" w:rsidRPr="00B80EDB">
        <w:rPr>
          <w:rFonts w:hint="cs"/>
          <w:rtl/>
        </w:rPr>
        <w:t>ی</w:t>
      </w:r>
      <w:r w:rsidRPr="00B80EDB">
        <w:rPr>
          <w:rFonts w:hint="cs"/>
          <w:rtl/>
        </w:rPr>
        <w:t xml:space="preserve"> </w:t>
      </w:r>
      <w:r w:rsidR="007C1A23" w:rsidRPr="00B80EDB">
        <w:rPr>
          <w:rFonts w:hint="cs"/>
          <w:rtl/>
        </w:rPr>
        <w:t>ک</w:t>
      </w:r>
      <w:r w:rsidRPr="00B80EDB">
        <w:rPr>
          <w:rFonts w:hint="cs"/>
          <w:rtl/>
        </w:rPr>
        <w:t xml:space="preserve">ند؛ پس اگر </w:t>
      </w:r>
      <w:r w:rsidR="007C1A23" w:rsidRPr="00B80EDB">
        <w:rPr>
          <w:rFonts w:hint="cs"/>
          <w:rtl/>
        </w:rPr>
        <w:t>ک</w:t>
      </w:r>
      <w:r w:rsidRPr="00B80EDB">
        <w:rPr>
          <w:rFonts w:hint="cs"/>
          <w:rtl/>
        </w:rPr>
        <w:t>س</w:t>
      </w:r>
      <w:r w:rsidR="00441E27" w:rsidRPr="00B80EDB">
        <w:rPr>
          <w:rFonts w:hint="cs"/>
          <w:rtl/>
        </w:rPr>
        <w:t>ی</w:t>
      </w:r>
      <w:r w:rsidRPr="00B80EDB">
        <w:rPr>
          <w:rFonts w:hint="cs"/>
          <w:rtl/>
        </w:rPr>
        <w:t xml:space="preserve"> </w:t>
      </w:r>
      <w:r w:rsidR="00441E27" w:rsidRPr="00B80EDB">
        <w:rPr>
          <w:rtl/>
        </w:rPr>
        <w:t>[</w:t>
      </w:r>
      <w:r w:rsidR="007C1A23" w:rsidRPr="00B80EDB">
        <w:rPr>
          <w:rFonts w:hint="cs"/>
          <w:rtl/>
        </w:rPr>
        <w:t>ک</w:t>
      </w:r>
      <w:r w:rsidRPr="00B80EDB">
        <w:rPr>
          <w:rFonts w:hint="cs"/>
          <w:rtl/>
        </w:rPr>
        <w:t>ه خم</w:t>
      </w:r>
      <w:r w:rsidR="00441E27" w:rsidRPr="00B80EDB">
        <w:rPr>
          <w:rFonts w:hint="cs"/>
          <w:rtl/>
        </w:rPr>
        <w:t>ی</w:t>
      </w:r>
      <w:r w:rsidRPr="00B80EDB">
        <w:rPr>
          <w:rFonts w:hint="cs"/>
          <w:rtl/>
        </w:rPr>
        <w:t>ازه م</w:t>
      </w:r>
      <w:r w:rsidR="00441E27" w:rsidRPr="00B80EDB">
        <w:rPr>
          <w:rFonts w:hint="cs"/>
          <w:rtl/>
        </w:rPr>
        <w:t>ی</w:t>
      </w:r>
      <w:r w:rsidRPr="00B80EDB">
        <w:rPr>
          <w:rFonts w:hint="cs"/>
          <w:rtl/>
        </w:rPr>
        <w:t>‌</w:t>
      </w:r>
      <w:r w:rsidR="007C1A23" w:rsidRPr="00B80EDB">
        <w:rPr>
          <w:rFonts w:hint="cs"/>
          <w:rtl/>
        </w:rPr>
        <w:t>ک</w:t>
      </w:r>
      <w:r w:rsidRPr="00B80EDB">
        <w:rPr>
          <w:rFonts w:hint="cs"/>
          <w:rtl/>
        </w:rPr>
        <w:t>شد</w:t>
      </w:r>
      <w:r w:rsidR="00441E27" w:rsidRPr="00B80EDB">
        <w:rPr>
          <w:rtl/>
        </w:rPr>
        <w:t>]</w:t>
      </w:r>
      <w:r w:rsidRPr="00B80EDB">
        <w:rPr>
          <w:rFonts w:hint="cs"/>
          <w:rtl/>
        </w:rPr>
        <w:t xml:space="preserve"> </w:t>
      </w:r>
      <w:r w:rsidR="00A23340" w:rsidRPr="00B80EDB">
        <w:rPr>
          <w:rFonts w:hint="cs"/>
          <w:rtl/>
        </w:rPr>
        <w:t>«</w:t>
      </w:r>
      <w:r w:rsidRPr="00B80EDB">
        <w:rPr>
          <w:rFonts w:hint="cs"/>
          <w:rtl/>
        </w:rPr>
        <w:t>ها</w:t>
      </w:r>
      <w:r w:rsidR="00A23340" w:rsidRPr="00B80EDB">
        <w:rPr>
          <w:rFonts w:hint="cs"/>
          <w:rtl/>
        </w:rPr>
        <w:t>»</w:t>
      </w:r>
      <w:r w:rsidRPr="00B80EDB">
        <w:rPr>
          <w:rFonts w:hint="cs"/>
          <w:rtl/>
        </w:rPr>
        <w:t xml:space="preserve"> بگو</w:t>
      </w:r>
      <w:r w:rsidR="00441E27" w:rsidRPr="00B80EDB">
        <w:rPr>
          <w:rFonts w:hint="cs"/>
          <w:rtl/>
        </w:rPr>
        <w:t>ی</w:t>
      </w:r>
      <w:r w:rsidRPr="00B80EDB">
        <w:rPr>
          <w:rFonts w:hint="cs"/>
          <w:rtl/>
        </w:rPr>
        <w:t>د، ش</w:t>
      </w:r>
      <w:r w:rsidR="00441E27" w:rsidRPr="00B80EDB">
        <w:rPr>
          <w:rFonts w:hint="cs"/>
          <w:rtl/>
        </w:rPr>
        <w:t>ی</w:t>
      </w:r>
      <w:r w:rsidRPr="00B80EDB">
        <w:rPr>
          <w:rFonts w:hint="cs"/>
          <w:rtl/>
        </w:rPr>
        <w:t>طان بر او م</w:t>
      </w:r>
      <w:r w:rsidR="00441E27" w:rsidRPr="00B80EDB">
        <w:rPr>
          <w:rFonts w:hint="cs"/>
          <w:rtl/>
        </w:rPr>
        <w:t>ی</w:t>
      </w:r>
      <w:r w:rsidRPr="00B80EDB">
        <w:rPr>
          <w:rFonts w:hint="cs"/>
          <w:rtl/>
        </w:rPr>
        <w:t>‌خندد»</w:t>
      </w:r>
      <w:r w:rsidRPr="00B80EDB">
        <w:rPr>
          <w:rStyle w:val="FootnoteReference"/>
          <w:rFonts w:ascii="IRLotus" w:hAnsi="IRLotus" w:cs="IRLotus"/>
          <w:sz w:val="28"/>
          <w:szCs w:val="28"/>
          <w:rtl/>
        </w:rPr>
        <w:footnoteReference w:id="397"/>
      </w:r>
      <w:r w:rsidR="00B80EDB">
        <w:rPr>
          <w:rFonts w:hint="cs"/>
          <w:rtl/>
        </w:rPr>
        <w:t>.</w:t>
      </w:r>
      <w:r w:rsidRPr="00B80EDB">
        <w:rPr>
          <w:rFonts w:hint="cs"/>
          <w:rtl/>
        </w:rPr>
        <w:t xml:space="preserve"> </w:t>
      </w:r>
    </w:p>
    <w:p w:rsidR="00DE0AAE" w:rsidRPr="00D21EA1" w:rsidRDefault="00DE0AAE" w:rsidP="0000433C">
      <w:pPr>
        <w:pStyle w:val="a0"/>
        <w:rPr>
          <w:rStyle w:val="Char0"/>
          <w:rtl/>
        </w:rPr>
      </w:pPr>
      <w:r w:rsidRPr="00D21EA1">
        <w:rPr>
          <w:rFonts w:hint="cs"/>
          <w:rtl/>
        </w:rPr>
        <w:t>ح</w:t>
      </w:r>
      <w:r w:rsidR="007C1A23" w:rsidRPr="00D21EA1">
        <w:rPr>
          <w:rFonts w:hint="cs"/>
          <w:rtl/>
        </w:rPr>
        <w:t>ک</w:t>
      </w:r>
      <w:r w:rsidRPr="00D21EA1">
        <w:rPr>
          <w:rFonts w:hint="cs"/>
          <w:rtl/>
        </w:rPr>
        <w:t xml:space="preserve">مت در گفتن </w:t>
      </w:r>
      <w:r w:rsidR="00A23340" w:rsidRPr="00D21EA1">
        <w:rPr>
          <w:rFonts w:hint="cs"/>
          <w:rtl/>
        </w:rPr>
        <w:t>الحمد لله</w:t>
      </w:r>
      <w:r w:rsidRPr="00D21EA1">
        <w:rPr>
          <w:rFonts w:hint="cs"/>
          <w:rtl/>
        </w:rPr>
        <w:t xml:space="preserve"> به هنگام عطسه‌زدن آن</w:t>
      </w:r>
      <w:r w:rsidR="002A03C8" w:rsidRPr="00D21EA1">
        <w:rPr>
          <w:rFonts w:hint="cs"/>
          <w:rtl/>
        </w:rPr>
        <w:t xml:space="preserve"> </w:t>
      </w:r>
      <w:r w:rsidRPr="00D21EA1">
        <w:rPr>
          <w:rFonts w:hint="cs"/>
          <w:rtl/>
        </w:rPr>
        <w:t xml:space="preserve">است </w:t>
      </w:r>
      <w:r w:rsidR="007C1A23" w:rsidRPr="00D21EA1">
        <w:rPr>
          <w:rFonts w:hint="cs"/>
          <w:rtl/>
        </w:rPr>
        <w:t>ک</w:t>
      </w:r>
      <w:r w:rsidRPr="00D21EA1">
        <w:rPr>
          <w:rFonts w:hint="cs"/>
          <w:rtl/>
        </w:rPr>
        <w:t xml:space="preserve">ه عطسه </w:t>
      </w:r>
      <w:r w:rsidR="007C1A23" w:rsidRPr="00D21EA1">
        <w:rPr>
          <w:rFonts w:hint="cs"/>
          <w:rtl/>
        </w:rPr>
        <w:t>ک</w:t>
      </w:r>
      <w:r w:rsidRPr="00D21EA1">
        <w:rPr>
          <w:rFonts w:hint="cs"/>
          <w:rtl/>
        </w:rPr>
        <w:t>ننده</w:t>
      </w:r>
      <w:r w:rsidR="005C4A42" w:rsidRPr="00D21EA1">
        <w:rPr>
          <w:rFonts w:hint="cs"/>
          <w:rtl/>
        </w:rPr>
        <w:t xml:space="preserve"> </w:t>
      </w:r>
      <w:r w:rsidR="00B80EDB">
        <w:rPr>
          <w:rFonts w:hint="cs"/>
          <w:rtl/>
        </w:rPr>
        <w:t>-</w:t>
      </w:r>
      <w:r w:rsidRPr="00D21EA1">
        <w:rPr>
          <w:rFonts w:hint="cs"/>
          <w:rtl/>
        </w:rPr>
        <w:t xml:space="preserve">هم‌چنان </w:t>
      </w:r>
      <w:r w:rsidR="007C1A23" w:rsidRPr="00D21EA1">
        <w:rPr>
          <w:rFonts w:hint="cs"/>
          <w:rtl/>
        </w:rPr>
        <w:t>ک</w:t>
      </w:r>
      <w:r w:rsidRPr="00D21EA1">
        <w:rPr>
          <w:rFonts w:hint="cs"/>
          <w:rtl/>
        </w:rPr>
        <w:t>ه ابن ق</w:t>
      </w:r>
      <w:r w:rsidR="00441E27" w:rsidRPr="00D21EA1">
        <w:rPr>
          <w:rFonts w:hint="cs"/>
          <w:rtl/>
        </w:rPr>
        <w:t>ی</w:t>
      </w:r>
      <w:r w:rsidRPr="00D21EA1">
        <w:rPr>
          <w:rFonts w:hint="cs"/>
          <w:rtl/>
        </w:rPr>
        <w:t>م</w:t>
      </w:r>
      <w:r w:rsidR="00B80EDB">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B80EDB">
        <w:rPr>
          <w:rFonts w:hint="cs"/>
          <w:rtl/>
        </w:rPr>
        <w:t>-</w:t>
      </w:r>
      <w:r w:rsidR="005C4A42" w:rsidRPr="00D21EA1">
        <w:rPr>
          <w:rFonts w:hint="cs"/>
          <w:rtl/>
        </w:rPr>
        <w:t xml:space="preserve"> </w:t>
      </w:r>
      <w:r w:rsidRPr="00D21EA1">
        <w:rPr>
          <w:rFonts w:hint="cs"/>
          <w:rtl/>
        </w:rPr>
        <w:t>با ا</w:t>
      </w:r>
      <w:r w:rsidR="00441E27" w:rsidRPr="00D21EA1">
        <w:rPr>
          <w:rFonts w:hint="cs"/>
          <w:rtl/>
        </w:rPr>
        <w:t>ی</w:t>
      </w:r>
      <w:r w:rsidRPr="00D21EA1">
        <w:rPr>
          <w:rFonts w:hint="cs"/>
          <w:rtl/>
        </w:rPr>
        <w:t>ن عطسه زدن راحت</w:t>
      </w:r>
      <w:r w:rsidR="00441E27" w:rsidRPr="00D21EA1">
        <w:rPr>
          <w:rFonts w:hint="cs"/>
          <w:rtl/>
        </w:rPr>
        <w:t>ی</w:t>
      </w:r>
      <w:r w:rsidRPr="00D21EA1">
        <w:rPr>
          <w:rFonts w:hint="cs"/>
          <w:rtl/>
        </w:rPr>
        <w:t xml:space="preserve"> و آسودگ</w:t>
      </w:r>
      <w:r w:rsidR="00441E27" w:rsidRPr="00D21EA1">
        <w:rPr>
          <w:rFonts w:hint="cs"/>
          <w:rtl/>
        </w:rPr>
        <w:t>ی</w:t>
      </w:r>
      <w:r w:rsidRPr="00D21EA1">
        <w:rPr>
          <w:rFonts w:hint="cs"/>
          <w:rtl/>
        </w:rPr>
        <w:t xml:space="preserve"> ومنفعت</w:t>
      </w:r>
      <w:r w:rsidR="00441E27" w:rsidRPr="00D21EA1">
        <w:rPr>
          <w:rFonts w:hint="cs"/>
          <w:rtl/>
        </w:rPr>
        <w:t>ی</w:t>
      </w:r>
      <w:r w:rsidRPr="00D21EA1">
        <w:rPr>
          <w:rFonts w:hint="cs"/>
          <w:rtl/>
        </w:rPr>
        <w:t xml:space="preserve"> به واسطه‌</w:t>
      </w:r>
      <w:r w:rsidR="00441E27" w:rsidRPr="00D21EA1">
        <w:rPr>
          <w:rFonts w:hint="cs"/>
          <w:rtl/>
        </w:rPr>
        <w:t>ی</w:t>
      </w:r>
      <w:r w:rsidRPr="00D21EA1">
        <w:rPr>
          <w:rFonts w:hint="cs"/>
          <w:rtl/>
        </w:rPr>
        <w:t xml:space="preserve"> خروج بخارها</w:t>
      </w:r>
      <w:r w:rsidR="00441E27" w:rsidRPr="00D21EA1">
        <w:rPr>
          <w:rFonts w:hint="cs"/>
          <w:rtl/>
        </w:rPr>
        <w:t>ی</w:t>
      </w:r>
      <w:r w:rsidRPr="00D21EA1">
        <w:rPr>
          <w:rFonts w:hint="cs"/>
          <w:rtl/>
        </w:rPr>
        <w:t xml:space="preserve"> حبس شده در مغزش بدست م</w:t>
      </w:r>
      <w:r w:rsidR="00441E27" w:rsidRPr="00D21EA1">
        <w:rPr>
          <w:rFonts w:hint="cs"/>
          <w:rtl/>
        </w:rPr>
        <w:t>ی</w:t>
      </w:r>
      <w:r w:rsidRPr="00D21EA1">
        <w:rPr>
          <w:rFonts w:hint="cs"/>
          <w:rtl/>
        </w:rPr>
        <w:t xml:space="preserve">‌آورد </w:t>
      </w:r>
      <w:r w:rsidR="007C1A23" w:rsidRPr="00D21EA1">
        <w:rPr>
          <w:rFonts w:hint="cs"/>
          <w:rtl/>
        </w:rPr>
        <w:t>ک</w:t>
      </w:r>
      <w:r w:rsidRPr="00D21EA1">
        <w:rPr>
          <w:rFonts w:hint="cs"/>
          <w:rtl/>
        </w:rPr>
        <w:t>ه اگر در آن باق</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‌ماند ب</w:t>
      </w:r>
      <w:r w:rsidR="00441E27" w:rsidRPr="00D21EA1">
        <w:rPr>
          <w:rFonts w:hint="cs"/>
          <w:rtl/>
        </w:rPr>
        <w:t>ی</w:t>
      </w:r>
      <w:r w:rsidRPr="00D21EA1">
        <w:rPr>
          <w:rFonts w:hint="cs"/>
          <w:rtl/>
        </w:rPr>
        <w:t>مار</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سخت</w:t>
      </w:r>
      <w:r w:rsidR="00441E27" w:rsidRPr="00D21EA1">
        <w:rPr>
          <w:rFonts w:hint="cs"/>
          <w:rtl/>
        </w:rPr>
        <w:t>ی</w:t>
      </w:r>
      <w:r w:rsidRPr="00D21EA1">
        <w:rPr>
          <w:rFonts w:hint="cs"/>
          <w:rtl/>
        </w:rPr>
        <w:t xml:space="preserve"> در او پد</w:t>
      </w:r>
      <w:r w:rsidR="00441E27" w:rsidRPr="00D21EA1">
        <w:rPr>
          <w:rFonts w:hint="cs"/>
          <w:rtl/>
        </w:rPr>
        <w:t>ی</w:t>
      </w:r>
      <w:r w:rsidRPr="00D21EA1">
        <w:rPr>
          <w:rFonts w:hint="cs"/>
          <w:rtl/>
        </w:rPr>
        <w:t>د م</w:t>
      </w:r>
      <w:r w:rsidR="00441E27" w:rsidRPr="00D21EA1">
        <w:rPr>
          <w:rFonts w:hint="cs"/>
          <w:rtl/>
        </w:rPr>
        <w:t>ی</w:t>
      </w:r>
      <w:r w:rsidRPr="00D21EA1">
        <w:rPr>
          <w:rFonts w:hint="cs"/>
          <w:rtl/>
        </w:rPr>
        <w:t>‌آورد و به هم</w:t>
      </w:r>
      <w:r w:rsidR="00441E27" w:rsidRPr="00D21EA1">
        <w:rPr>
          <w:rFonts w:hint="cs"/>
          <w:rtl/>
        </w:rPr>
        <w:t>ی</w:t>
      </w:r>
      <w:r w:rsidRPr="00D21EA1">
        <w:rPr>
          <w:rFonts w:hint="cs"/>
          <w:rtl/>
        </w:rPr>
        <w:t>ن خاطر برا</w:t>
      </w:r>
      <w:r w:rsidR="00441E27" w:rsidRPr="00D21EA1">
        <w:rPr>
          <w:rFonts w:hint="cs"/>
          <w:rtl/>
        </w:rPr>
        <w:t>ی</w:t>
      </w:r>
      <w:r w:rsidRPr="00D21EA1">
        <w:rPr>
          <w:rFonts w:hint="cs"/>
          <w:rtl/>
        </w:rPr>
        <w:t xml:space="preserve">ش مقرر شده </w:t>
      </w:r>
      <w:r w:rsidR="007C1A23" w:rsidRPr="00D21EA1">
        <w:rPr>
          <w:rFonts w:hint="cs"/>
          <w:rtl/>
        </w:rPr>
        <w:t>ک</w:t>
      </w:r>
      <w:r w:rsidRPr="00D21EA1">
        <w:rPr>
          <w:rFonts w:hint="cs"/>
          <w:rtl/>
        </w:rPr>
        <w:t>ه به خاطر ا</w:t>
      </w:r>
      <w:r w:rsidR="00441E27" w:rsidRPr="00D21EA1">
        <w:rPr>
          <w:rFonts w:hint="cs"/>
          <w:rtl/>
        </w:rPr>
        <w:t>ی</w:t>
      </w:r>
      <w:r w:rsidRPr="00D21EA1">
        <w:rPr>
          <w:rFonts w:hint="cs"/>
          <w:rtl/>
        </w:rPr>
        <w:t>ن راحت</w:t>
      </w:r>
      <w:r w:rsidR="00441E27" w:rsidRPr="00D21EA1">
        <w:rPr>
          <w:rFonts w:hint="cs"/>
          <w:rtl/>
        </w:rPr>
        <w:t>ی</w:t>
      </w:r>
      <w:r w:rsidRPr="00D21EA1">
        <w:rPr>
          <w:rFonts w:hint="cs"/>
          <w:rtl/>
        </w:rPr>
        <w:t xml:space="preserve"> و</w:t>
      </w:r>
      <w:r w:rsidRPr="0000433C">
        <w:rPr>
          <w:rFonts w:hint="cs"/>
          <w:rtl/>
        </w:rPr>
        <w:t xml:space="preserve"> منفعت خدا را ستا</w:t>
      </w:r>
      <w:r w:rsidR="00441E27" w:rsidRPr="0000433C">
        <w:rPr>
          <w:rFonts w:hint="cs"/>
          <w:rtl/>
        </w:rPr>
        <w:t>ی</w:t>
      </w:r>
      <w:r w:rsidRPr="0000433C">
        <w:rPr>
          <w:rFonts w:hint="cs"/>
          <w:rtl/>
        </w:rPr>
        <w:t>ش نما</w:t>
      </w:r>
      <w:r w:rsidR="00441E27" w:rsidRPr="0000433C">
        <w:rPr>
          <w:rFonts w:hint="cs"/>
          <w:rtl/>
        </w:rPr>
        <w:t>ی</w:t>
      </w:r>
      <w:r w:rsidRPr="0000433C">
        <w:rPr>
          <w:rFonts w:hint="cs"/>
          <w:rtl/>
        </w:rPr>
        <w:t xml:space="preserve">د </w:t>
      </w:r>
      <w:r w:rsidR="00441E27" w:rsidRPr="0000433C">
        <w:rPr>
          <w:rtl/>
        </w:rPr>
        <w:t>[</w:t>
      </w:r>
      <w:r w:rsidRPr="0000433C">
        <w:rPr>
          <w:rFonts w:hint="cs"/>
          <w:rtl/>
        </w:rPr>
        <w:t xml:space="preserve">چرا </w:t>
      </w:r>
      <w:r w:rsidR="007C1A23" w:rsidRPr="0000433C">
        <w:rPr>
          <w:rFonts w:hint="cs"/>
          <w:rtl/>
        </w:rPr>
        <w:t>ک</w:t>
      </w:r>
      <w:r w:rsidRPr="0000433C">
        <w:rPr>
          <w:rFonts w:hint="cs"/>
          <w:rtl/>
        </w:rPr>
        <w:t>ه به علاوه‌</w:t>
      </w:r>
      <w:r w:rsidR="00441E27" w:rsidRPr="0000433C">
        <w:rPr>
          <w:rFonts w:hint="cs"/>
          <w:rtl/>
        </w:rPr>
        <w:t>ی</w:t>
      </w:r>
      <w:r w:rsidRPr="0000433C">
        <w:rPr>
          <w:rFonts w:hint="cs"/>
          <w:rtl/>
        </w:rPr>
        <w:t xml:space="preserve"> ا</w:t>
      </w:r>
      <w:r w:rsidR="00441E27" w:rsidRPr="0000433C">
        <w:rPr>
          <w:rFonts w:hint="cs"/>
          <w:rtl/>
        </w:rPr>
        <w:t>ی</w:t>
      </w:r>
      <w:r w:rsidRPr="0000433C">
        <w:rPr>
          <w:rFonts w:hint="cs"/>
          <w:rtl/>
        </w:rPr>
        <w:t>ن راحت</w:t>
      </w:r>
      <w:r w:rsidR="00441E27" w:rsidRPr="0000433C">
        <w:rPr>
          <w:rFonts w:hint="cs"/>
          <w:rtl/>
        </w:rPr>
        <w:t>ی</w:t>
      </w:r>
      <w:r w:rsidR="00441E27" w:rsidRPr="0000433C">
        <w:rPr>
          <w:rtl/>
        </w:rPr>
        <w:t>]</w:t>
      </w:r>
      <w:r w:rsidRPr="0000433C">
        <w:rPr>
          <w:rFonts w:hint="cs"/>
          <w:rtl/>
        </w:rPr>
        <w:t xml:space="preserve"> اعضا</w:t>
      </w:r>
      <w:r w:rsidR="00441E27" w:rsidRPr="0000433C">
        <w:rPr>
          <w:rFonts w:hint="cs"/>
          <w:rtl/>
        </w:rPr>
        <w:t>ی</w:t>
      </w:r>
      <w:r w:rsidRPr="0000433C">
        <w:rPr>
          <w:rFonts w:hint="cs"/>
          <w:rtl/>
        </w:rPr>
        <w:t xml:space="preserve"> بدنش ن</w:t>
      </w:r>
      <w:r w:rsidR="00441E27" w:rsidRPr="0000433C">
        <w:rPr>
          <w:rFonts w:hint="cs"/>
          <w:rtl/>
        </w:rPr>
        <w:t>ی</w:t>
      </w:r>
      <w:r w:rsidRPr="0000433C">
        <w:rPr>
          <w:rFonts w:hint="cs"/>
          <w:rtl/>
        </w:rPr>
        <w:t>ز بعد از ا</w:t>
      </w:r>
      <w:r w:rsidR="00441E27" w:rsidRPr="0000433C">
        <w:rPr>
          <w:rFonts w:hint="cs"/>
          <w:rtl/>
        </w:rPr>
        <w:t>ی</w:t>
      </w:r>
      <w:r w:rsidRPr="0000433C">
        <w:rPr>
          <w:rFonts w:hint="cs"/>
          <w:rtl/>
        </w:rPr>
        <w:t>ن حر</w:t>
      </w:r>
      <w:r w:rsidR="007C1A23" w:rsidRPr="0000433C">
        <w:rPr>
          <w:rFonts w:hint="cs"/>
          <w:rtl/>
        </w:rPr>
        <w:t>ک</w:t>
      </w:r>
      <w:r w:rsidRPr="0000433C">
        <w:rPr>
          <w:rFonts w:hint="cs"/>
          <w:rtl/>
        </w:rPr>
        <w:t>ت و لرزش شد</w:t>
      </w:r>
      <w:r w:rsidR="00441E27" w:rsidRPr="0000433C">
        <w:rPr>
          <w:rFonts w:hint="cs"/>
          <w:rtl/>
        </w:rPr>
        <w:t>ی</w:t>
      </w:r>
      <w:r w:rsidRPr="0000433C">
        <w:rPr>
          <w:rFonts w:hint="cs"/>
          <w:rtl/>
        </w:rPr>
        <w:t xml:space="preserve">د </w:t>
      </w:r>
      <w:r w:rsidR="007C1A23" w:rsidRPr="0000433C">
        <w:rPr>
          <w:rFonts w:hint="cs"/>
          <w:rtl/>
        </w:rPr>
        <w:t>ک</w:t>
      </w:r>
      <w:r w:rsidRPr="0000433C">
        <w:rPr>
          <w:rFonts w:hint="cs"/>
          <w:rtl/>
        </w:rPr>
        <w:t>ه برا</w:t>
      </w:r>
      <w:r w:rsidR="00441E27" w:rsidRPr="0000433C">
        <w:rPr>
          <w:rFonts w:hint="cs"/>
          <w:rtl/>
        </w:rPr>
        <w:t>ی</w:t>
      </w:r>
      <w:r w:rsidRPr="0000433C">
        <w:rPr>
          <w:rFonts w:hint="cs"/>
          <w:rtl/>
        </w:rPr>
        <w:t xml:space="preserve"> بدن رخ داده انسجام و وضع</w:t>
      </w:r>
      <w:r w:rsidR="00441E27" w:rsidRPr="0000433C">
        <w:rPr>
          <w:rFonts w:hint="cs"/>
          <w:rtl/>
        </w:rPr>
        <w:t>ی</w:t>
      </w:r>
      <w:r w:rsidRPr="0000433C">
        <w:rPr>
          <w:rFonts w:hint="cs"/>
          <w:rtl/>
        </w:rPr>
        <w:t xml:space="preserve">ت خود را حفظ </w:t>
      </w:r>
      <w:r w:rsidR="007C1A23" w:rsidRPr="0000433C">
        <w:rPr>
          <w:rFonts w:hint="cs"/>
          <w:rtl/>
        </w:rPr>
        <w:t>ک</w:t>
      </w:r>
      <w:r w:rsidRPr="0000433C">
        <w:rPr>
          <w:rFonts w:hint="cs"/>
          <w:rtl/>
        </w:rPr>
        <w:t>رده است پس سپاس و ستا</w:t>
      </w:r>
      <w:r w:rsidR="00441E27" w:rsidRPr="0000433C">
        <w:rPr>
          <w:rFonts w:hint="cs"/>
          <w:rtl/>
        </w:rPr>
        <w:t>ی</w:t>
      </w:r>
      <w:r w:rsidRPr="0000433C">
        <w:rPr>
          <w:rFonts w:hint="cs"/>
          <w:rtl/>
        </w:rPr>
        <w:t>ش مختص خداوند است</w:t>
      </w:r>
      <w:r w:rsidR="00563173" w:rsidRPr="0000433C">
        <w:rPr>
          <w:rFonts w:hint="cs"/>
          <w:rtl/>
        </w:rPr>
        <w:t>،</w:t>
      </w:r>
      <w:r w:rsidRPr="0000433C">
        <w:rPr>
          <w:rFonts w:hint="cs"/>
          <w:rtl/>
        </w:rPr>
        <w:t xml:space="preserve"> ستا</w:t>
      </w:r>
      <w:r w:rsidR="00441E27" w:rsidRPr="0000433C">
        <w:rPr>
          <w:rFonts w:hint="cs"/>
          <w:rtl/>
        </w:rPr>
        <w:t>ی</w:t>
      </w:r>
      <w:r w:rsidRPr="0000433C">
        <w:rPr>
          <w:rFonts w:hint="cs"/>
          <w:rtl/>
        </w:rPr>
        <w:t>ش</w:t>
      </w:r>
      <w:r w:rsidR="00441E27" w:rsidRPr="0000433C">
        <w:rPr>
          <w:rFonts w:hint="cs"/>
          <w:rtl/>
        </w:rPr>
        <w:t>ی</w:t>
      </w:r>
      <w:r w:rsidRPr="0000433C">
        <w:rPr>
          <w:rFonts w:hint="cs"/>
          <w:rtl/>
        </w:rPr>
        <w:t xml:space="preserve"> آن‌چنان </w:t>
      </w:r>
      <w:r w:rsidR="007C1A23" w:rsidRPr="0000433C">
        <w:rPr>
          <w:rFonts w:hint="cs"/>
          <w:rtl/>
        </w:rPr>
        <w:t>ک</w:t>
      </w:r>
      <w:r w:rsidRPr="0000433C">
        <w:rPr>
          <w:rFonts w:hint="cs"/>
          <w:rtl/>
        </w:rPr>
        <w:t>ه شا</w:t>
      </w:r>
      <w:r w:rsidR="00441E27" w:rsidRPr="0000433C">
        <w:rPr>
          <w:rFonts w:hint="cs"/>
          <w:rtl/>
        </w:rPr>
        <w:t>ی</w:t>
      </w:r>
      <w:r w:rsidRPr="0000433C">
        <w:rPr>
          <w:rFonts w:hint="cs"/>
          <w:rtl/>
        </w:rPr>
        <w:t>سته‌</w:t>
      </w:r>
      <w:r w:rsidR="00441E27" w:rsidRPr="0000433C">
        <w:rPr>
          <w:rFonts w:hint="cs"/>
          <w:rtl/>
        </w:rPr>
        <w:t>ی</w:t>
      </w:r>
      <w:r w:rsidRPr="0000433C">
        <w:rPr>
          <w:rFonts w:hint="cs"/>
          <w:rtl/>
        </w:rPr>
        <w:t xml:space="preserve"> ذات بزرگوار و ش</w:t>
      </w:r>
      <w:r w:rsidR="007C1A23" w:rsidRPr="0000433C">
        <w:rPr>
          <w:rFonts w:hint="cs"/>
          <w:rtl/>
        </w:rPr>
        <w:t>ک</w:t>
      </w:r>
      <w:r w:rsidRPr="0000433C">
        <w:rPr>
          <w:rFonts w:hint="cs"/>
          <w:rtl/>
        </w:rPr>
        <w:t>وه عزتمندش باشد</w:t>
      </w:r>
      <w:r w:rsidRPr="0000433C">
        <w:rPr>
          <w:vertAlign w:val="superscript"/>
          <w:rtl/>
        </w:rPr>
        <w:footnoteReference w:id="398"/>
      </w:r>
      <w:r w:rsidR="0000433C">
        <w:rPr>
          <w:rFonts w:hint="cs"/>
          <w:rtl/>
        </w:rPr>
        <w:t>.</w:t>
      </w:r>
      <w:r w:rsidRPr="0000433C">
        <w:rPr>
          <w:rFonts w:hint="cs"/>
          <w:rtl/>
        </w:rPr>
        <w:t xml:space="preserve"> </w:t>
      </w:r>
    </w:p>
    <w:p w:rsidR="00DE0AAE" w:rsidRPr="00D21EA1" w:rsidRDefault="000817A7" w:rsidP="00D21EA1">
      <w:pPr>
        <w:pStyle w:val="a0"/>
        <w:rPr>
          <w:rtl/>
        </w:rPr>
      </w:pPr>
      <w:r w:rsidRPr="00D21EA1">
        <w:rPr>
          <w:rFonts w:hint="cs"/>
          <w:rtl/>
        </w:rPr>
        <w:t>پیش‌تر</w:t>
      </w:r>
      <w:r w:rsidR="00DE0AAE" w:rsidRPr="00D21EA1">
        <w:rPr>
          <w:rFonts w:hint="cs"/>
          <w:rtl/>
        </w:rPr>
        <w:t xml:space="preserve"> در حد</w:t>
      </w:r>
      <w:r w:rsidR="00441E27" w:rsidRPr="00D21EA1">
        <w:rPr>
          <w:rFonts w:hint="cs"/>
          <w:rtl/>
        </w:rPr>
        <w:t>ی</w:t>
      </w:r>
      <w:r w:rsidR="00DE0AAE" w:rsidRPr="00D21EA1">
        <w:rPr>
          <w:rFonts w:hint="cs"/>
          <w:rtl/>
        </w:rPr>
        <w:t xml:space="preserve">ث بالا آمد </w:t>
      </w:r>
      <w:r w:rsidR="007C1A23" w:rsidRPr="00D21EA1">
        <w:rPr>
          <w:rFonts w:hint="cs"/>
          <w:rtl/>
        </w:rPr>
        <w:t>ک</w:t>
      </w:r>
      <w:r w:rsidR="00DE0AAE" w:rsidRPr="00D21EA1">
        <w:rPr>
          <w:rFonts w:hint="cs"/>
          <w:rtl/>
        </w:rPr>
        <w:t>ه خداوند عطسه را دوست دارد و ا</w:t>
      </w:r>
      <w:r w:rsidR="00441E27" w:rsidRPr="00D21EA1">
        <w:rPr>
          <w:rFonts w:hint="cs"/>
          <w:rtl/>
        </w:rPr>
        <w:t>ی</w:t>
      </w:r>
      <w:r w:rsidR="00DE0AAE" w:rsidRPr="00D21EA1">
        <w:rPr>
          <w:rFonts w:hint="cs"/>
          <w:rtl/>
        </w:rPr>
        <w:t>ن به خاطر نفع و خ</w:t>
      </w:r>
      <w:r w:rsidR="00441E27" w:rsidRPr="00D21EA1">
        <w:rPr>
          <w:rFonts w:hint="cs"/>
          <w:rtl/>
        </w:rPr>
        <w:t>ی</w:t>
      </w:r>
      <w:r w:rsidR="00DE0AAE" w:rsidRPr="00D21EA1">
        <w:rPr>
          <w:rFonts w:hint="cs"/>
          <w:rtl/>
        </w:rPr>
        <w:t>ر</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برا</w:t>
      </w:r>
      <w:r w:rsidR="00441E27" w:rsidRPr="00D21EA1">
        <w:rPr>
          <w:rFonts w:hint="cs"/>
          <w:rtl/>
        </w:rPr>
        <w:t>ی</w:t>
      </w:r>
      <w:r w:rsidR="00DE0AAE" w:rsidRPr="00D21EA1">
        <w:rPr>
          <w:rFonts w:hint="cs"/>
          <w:rtl/>
        </w:rPr>
        <w:t xml:space="preserve"> آدم</w:t>
      </w:r>
      <w:r w:rsidR="00441E27" w:rsidRPr="00D21EA1">
        <w:rPr>
          <w:rFonts w:hint="cs"/>
          <w:rtl/>
        </w:rPr>
        <w:t>ی</w:t>
      </w:r>
      <w:r w:rsidR="00DE0AAE" w:rsidRPr="00D21EA1">
        <w:rPr>
          <w:rFonts w:hint="cs"/>
          <w:rtl/>
        </w:rPr>
        <w:t xml:space="preserve"> در بر دارد و هم‌چن</w:t>
      </w:r>
      <w:r w:rsidR="00441E27" w:rsidRPr="00D21EA1">
        <w:rPr>
          <w:rFonts w:hint="cs"/>
          <w:rtl/>
        </w:rPr>
        <w:t>ی</w:t>
      </w:r>
      <w:r w:rsidR="00DE0AAE" w:rsidRPr="00D21EA1">
        <w:rPr>
          <w:rFonts w:hint="cs"/>
          <w:rtl/>
        </w:rPr>
        <w:t>ن به خاطر حمد و ستا</w:t>
      </w:r>
      <w:r w:rsidR="00441E27" w:rsidRPr="00D21EA1">
        <w:rPr>
          <w:rFonts w:hint="cs"/>
          <w:rtl/>
        </w:rPr>
        <w:t>ی</w:t>
      </w:r>
      <w:r w:rsidR="00DE0AAE" w:rsidRPr="00D21EA1">
        <w:rPr>
          <w:rFonts w:hint="cs"/>
          <w:rtl/>
        </w:rPr>
        <w:t>ش و دعا</w:t>
      </w:r>
      <w:r w:rsidR="00441E27" w:rsidRPr="00D21EA1">
        <w:rPr>
          <w:rFonts w:hint="cs"/>
          <w:rtl/>
        </w:rPr>
        <w:t>ی</w:t>
      </w:r>
      <w:r w:rsidR="00DE0AAE" w:rsidRPr="00D21EA1">
        <w:rPr>
          <w:rFonts w:hint="cs"/>
          <w:rtl/>
        </w:rPr>
        <w:t xml:space="preserve"> است </w:t>
      </w:r>
      <w:r w:rsidR="007C1A23" w:rsidRPr="00D21EA1">
        <w:rPr>
          <w:rFonts w:hint="cs"/>
          <w:rtl/>
        </w:rPr>
        <w:t>ک</w:t>
      </w:r>
      <w:r w:rsidR="00DE0AAE" w:rsidRPr="00D21EA1">
        <w:rPr>
          <w:rFonts w:hint="cs"/>
          <w:rtl/>
        </w:rPr>
        <w:t>ه از آن نشأت گرفته و حاصل م</w:t>
      </w:r>
      <w:r w:rsidR="00441E27" w:rsidRPr="00D21EA1">
        <w:rPr>
          <w:rFonts w:hint="cs"/>
          <w:rtl/>
        </w:rPr>
        <w:t>ی</w:t>
      </w:r>
      <w:r w:rsidR="00DE0AAE" w:rsidRPr="00D21EA1">
        <w:rPr>
          <w:rFonts w:hint="cs"/>
          <w:rtl/>
        </w:rPr>
        <w:t>‌آ</w:t>
      </w:r>
      <w:r w:rsidR="00441E27" w:rsidRPr="00D21EA1">
        <w:rPr>
          <w:rFonts w:hint="cs"/>
          <w:rtl/>
        </w:rPr>
        <w:t>ی</w:t>
      </w:r>
      <w:r w:rsidR="00DE0AAE" w:rsidRPr="00D21EA1">
        <w:rPr>
          <w:rFonts w:hint="cs"/>
          <w:rtl/>
        </w:rPr>
        <w:t xml:space="preserve">د. </w:t>
      </w:r>
    </w:p>
    <w:p w:rsidR="00DE0AAE" w:rsidRPr="00D21EA1" w:rsidRDefault="00DE0AAE" w:rsidP="0000433C">
      <w:pPr>
        <w:pStyle w:val="a0"/>
        <w:rPr>
          <w:rtl/>
        </w:rPr>
      </w:pPr>
      <w:r w:rsidRPr="00D21EA1">
        <w:rPr>
          <w:rFonts w:hint="cs"/>
          <w:rtl/>
        </w:rPr>
        <w:t>در</w:t>
      </w:r>
      <w:r w:rsidR="00043027" w:rsidRPr="00D21EA1">
        <w:rPr>
          <w:rFonts w:hint="cs"/>
          <w:rtl/>
        </w:rPr>
        <w:t xml:space="preserve"> </w:t>
      </w:r>
      <w:r w:rsidRPr="00D21EA1">
        <w:rPr>
          <w:rFonts w:hint="cs"/>
          <w:rtl/>
        </w:rPr>
        <w:t>مقابل خداوند از خم</w:t>
      </w:r>
      <w:r w:rsidR="00441E27" w:rsidRPr="00D21EA1">
        <w:rPr>
          <w:rFonts w:hint="cs"/>
          <w:rtl/>
        </w:rPr>
        <w:t>ی</w:t>
      </w:r>
      <w:r w:rsidRPr="00D21EA1">
        <w:rPr>
          <w:rFonts w:hint="cs"/>
          <w:rtl/>
        </w:rPr>
        <w:t>ازه بدش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چرا </w:t>
      </w:r>
      <w:r w:rsidR="007C1A23" w:rsidRPr="00D21EA1">
        <w:rPr>
          <w:rFonts w:hint="cs"/>
          <w:rtl/>
        </w:rPr>
        <w:t>ک</w:t>
      </w:r>
      <w:r w:rsidRPr="00D21EA1">
        <w:rPr>
          <w:rFonts w:hint="cs"/>
          <w:rtl/>
        </w:rPr>
        <w:t>ه از جانب ش</w:t>
      </w:r>
      <w:r w:rsidR="00441E27" w:rsidRPr="00D21EA1">
        <w:rPr>
          <w:rFonts w:hint="cs"/>
          <w:rtl/>
        </w:rPr>
        <w:t>ی</w:t>
      </w:r>
      <w:r w:rsidRPr="00D21EA1">
        <w:rPr>
          <w:rFonts w:hint="cs"/>
          <w:rtl/>
        </w:rPr>
        <w:t>طان است و اغلب به همراه سنگ</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بدن و</w:t>
      </w:r>
      <w:r w:rsidR="00402CE7" w:rsidRPr="00D21EA1">
        <w:rPr>
          <w:rFonts w:hint="cs"/>
          <w:rtl/>
        </w:rPr>
        <w:t xml:space="preserve"> </w:t>
      </w:r>
      <w:r w:rsidRPr="00D21EA1">
        <w:rPr>
          <w:rFonts w:hint="cs"/>
          <w:rtl/>
        </w:rPr>
        <w:t>انباشتگ</w:t>
      </w:r>
      <w:r w:rsidR="00441E27" w:rsidRPr="00D21EA1">
        <w:rPr>
          <w:rFonts w:hint="cs"/>
          <w:rtl/>
        </w:rPr>
        <w:t>ی</w:t>
      </w:r>
      <w:r w:rsidRPr="00D21EA1">
        <w:rPr>
          <w:rFonts w:hint="cs"/>
          <w:rtl/>
        </w:rPr>
        <w:t xml:space="preserve"> وسست</w:t>
      </w:r>
      <w:r w:rsidR="00441E27" w:rsidRPr="00D21EA1">
        <w:rPr>
          <w:rFonts w:hint="cs"/>
          <w:rtl/>
        </w:rPr>
        <w:t>ی</w:t>
      </w:r>
      <w:r w:rsidRPr="00D21EA1">
        <w:rPr>
          <w:rFonts w:hint="cs"/>
          <w:rtl/>
        </w:rPr>
        <w:t xml:space="preserve"> و</w:t>
      </w:r>
      <w:r w:rsidR="001B2625" w:rsidRPr="00D21EA1">
        <w:rPr>
          <w:rFonts w:hint="cs"/>
          <w:rtl/>
        </w:rPr>
        <w:t xml:space="preserve"> </w:t>
      </w:r>
      <w:r w:rsidRPr="00D21EA1">
        <w:rPr>
          <w:rFonts w:hint="cs"/>
          <w:rtl/>
        </w:rPr>
        <w:t>تما</w:t>
      </w:r>
      <w:r w:rsidR="00441E27" w:rsidRPr="00D21EA1">
        <w:rPr>
          <w:rFonts w:hint="cs"/>
          <w:rtl/>
        </w:rPr>
        <w:t>ی</w:t>
      </w:r>
      <w:r w:rsidRPr="00D21EA1">
        <w:rPr>
          <w:rFonts w:hint="cs"/>
          <w:rtl/>
        </w:rPr>
        <w:t xml:space="preserve">ل </w:t>
      </w:r>
      <w:r w:rsidR="00043027" w:rsidRPr="00D21EA1">
        <w:rPr>
          <w:rFonts w:hint="cs"/>
          <w:rtl/>
        </w:rPr>
        <w:t>ب</w:t>
      </w:r>
      <w:r w:rsidRPr="00D21EA1">
        <w:rPr>
          <w:rFonts w:hint="cs"/>
          <w:rtl/>
        </w:rPr>
        <w:t>ه تنبل</w:t>
      </w:r>
      <w:r w:rsidR="00441E27" w:rsidRPr="00D21EA1">
        <w:rPr>
          <w:rFonts w:hint="cs"/>
          <w:rtl/>
        </w:rPr>
        <w:t>ی</w:t>
      </w:r>
      <w:r w:rsidRPr="00D21EA1">
        <w:rPr>
          <w:rFonts w:hint="cs"/>
          <w:rtl/>
        </w:rPr>
        <w:t xml:space="preserve"> و </w:t>
      </w:r>
      <w:r w:rsidR="007C1A23" w:rsidRPr="00D21EA1">
        <w:rPr>
          <w:rFonts w:hint="cs"/>
          <w:rtl/>
        </w:rPr>
        <w:t>ک</w:t>
      </w:r>
      <w:r w:rsidRPr="00D21EA1">
        <w:rPr>
          <w:rFonts w:hint="cs"/>
          <w:rtl/>
        </w:rPr>
        <w:t>سالت انجام م</w:t>
      </w:r>
      <w:r w:rsidR="00441E27" w:rsidRPr="00D21EA1">
        <w:rPr>
          <w:rFonts w:hint="cs"/>
          <w:rtl/>
        </w:rPr>
        <w:t>ی</w:t>
      </w:r>
      <w:r w:rsidRPr="00D21EA1">
        <w:rPr>
          <w:rFonts w:hint="cs"/>
          <w:rtl/>
        </w:rPr>
        <w:t xml:space="preserve">‌شود، فرد مسلمان مأمور است تا آن جا </w:t>
      </w:r>
      <w:r w:rsidR="007C1A23" w:rsidRPr="00D21EA1">
        <w:rPr>
          <w:rFonts w:hint="cs"/>
          <w:rtl/>
        </w:rPr>
        <w:t>ک</w:t>
      </w:r>
      <w:r w:rsidRPr="00D21EA1">
        <w:rPr>
          <w:rFonts w:hint="cs"/>
          <w:rtl/>
        </w:rPr>
        <w:t>ه م</w:t>
      </w:r>
      <w:r w:rsidR="00441E27" w:rsidRPr="00D21EA1">
        <w:rPr>
          <w:rFonts w:hint="cs"/>
          <w:rtl/>
        </w:rPr>
        <w:t>ی</w:t>
      </w:r>
      <w:r w:rsidRPr="00D21EA1">
        <w:rPr>
          <w:rFonts w:hint="cs"/>
          <w:rtl/>
        </w:rPr>
        <w:t>‌تواند از آن جلوگ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ند،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«خم</w:t>
      </w:r>
      <w:r w:rsidR="00441E27" w:rsidRPr="00D21EA1">
        <w:rPr>
          <w:rFonts w:hint="cs"/>
          <w:rtl/>
        </w:rPr>
        <w:t>ی</w:t>
      </w:r>
      <w:r w:rsidRPr="00D21EA1">
        <w:rPr>
          <w:rFonts w:hint="cs"/>
          <w:rtl/>
        </w:rPr>
        <w:t>ازه از تصرفات ش</w:t>
      </w:r>
      <w:r w:rsidR="00441E27" w:rsidRPr="00D21EA1">
        <w:rPr>
          <w:rFonts w:hint="cs"/>
          <w:rtl/>
        </w:rPr>
        <w:t>ی</w:t>
      </w:r>
      <w:r w:rsidRPr="00D21EA1">
        <w:rPr>
          <w:rFonts w:hint="cs"/>
          <w:rtl/>
        </w:rPr>
        <w:t>طان است</w:t>
      </w:r>
      <w:r w:rsidR="00043027" w:rsidRPr="00D21EA1">
        <w:rPr>
          <w:rFonts w:hint="cs"/>
          <w:rtl/>
        </w:rPr>
        <w:t>.</w:t>
      </w:r>
      <w:r w:rsidRPr="00D21EA1">
        <w:rPr>
          <w:rFonts w:hint="cs"/>
          <w:rtl/>
        </w:rPr>
        <w:t xml:space="preserve"> اگر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شما خم</w:t>
      </w:r>
      <w:r w:rsidR="00441E27" w:rsidRPr="00D21EA1">
        <w:rPr>
          <w:rFonts w:hint="cs"/>
          <w:rtl/>
        </w:rPr>
        <w:t>ی</w:t>
      </w:r>
      <w:r w:rsidRPr="00D21EA1">
        <w:rPr>
          <w:rFonts w:hint="cs"/>
          <w:rtl/>
        </w:rPr>
        <w:t>ازه م</w:t>
      </w:r>
      <w:r w:rsidR="00441E27" w:rsidRPr="00D21EA1">
        <w:rPr>
          <w:rFonts w:hint="cs"/>
          <w:rtl/>
        </w:rPr>
        <w:t>ی</w:t>
      </w:r>
      <w:r w:rsidRPr="00D21EA1">
        <w:rPr>
          <w:rFonts w:hint="cs"/>
          <w:rtl/>
        </w:rPr>
        <w:t>‌</w:t>
      </w:r>
      <w:r w:rsidR="007C1A23" w:rsidRPr="00D21EA1">
        <w:rPr>
          <w:rFonts w:hint="cs"/>
          <w:rtl/>
        </w:rPr>
        <w:t>ک</w:t>
      </w:r>
      <w:r w:rsidRPr="00D21EA1">
        <w:rPr>
          <w:rFonts w:hint="cs"/>
          <w:rtl/>
        </w:rPr>
        <w:t>شد، با</w:t>
      </w:r>
      <w:r w:rsidR="00441E27" w:rsidRPr="00D21EA1">
        <w:rPr>
          <w:rFonts w:hint="cs"/>
          <w:rtl/>
        </w:rPr>
        <w:t>ی</w:t>
      </w:r>
      <w:r w:rsidRPr="00D21EA1">
        <w:rPr>
          <w:rFonts w:hint="cs"/>
          <w:rtl/>
        </w:rPr>
        <w:t>د تا حد ام</w:t>
      </w:r>
      <w:r w:rsidR="007C1A23" w:rsidRPr="00D21EA1">
        <w:rPr>
          <w:rFonts w:hint="cs"/>
          <w:rtl/>
        </w:rPr>
        <w:t>ک</w:t>
      </w:r>
      <w:r w:rsidRPr="00D21EA1">
        <w:rPr>
          <w:rFonts w:hint="cs"/>
          <w:rtl/>
        </w:rPr>
        <w:t xml:space="preserve">ان آن را دور </w:t>
      </w:r>
      <w:r w:rsidR="007C1A23" w:rsidRPr="00D21EA1">
        <w:rPr>
          <w:rFonts w:hint="cs"/>
          <w:rtl/>
        </w:rPr>
        <w:t>ک</w:t>
      </w:r>
      <w:r w:rsidRPr="00D21EA1">
        <w:rPr>
          <w:rFonts w:hint="cs"/>
          <w:rtl/>
        </w:rPr>
        <w:t>ند؛ وقت</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w:t>
      </w:r>
      <w:r w:rsidR="00441E27" w:rsidRPr="00D21EA1">
        <w:rPr>
          <w:rtl/>
        </w:rPr>
        <w:t>[</w:t>
      </w:r>
      <w:r w:rsidRPr="00D21EA1">
        <w:rPr>
          <w:rFonts w:hint="cs"/>
          <w:rtl/>
        </w:rPr>
        <w:t>در حالت خم</w:t>
      </w:r>
      <w:r w:rsidR="00441E27" w:rsidRPr="00D21EA1">
        <w:rPr>
          <w:rFonts w:hint="cs"/>
          <w:rtl/>
        </w:rPr>
        <w:t>ی</w:t>
      </w:r>
      <w:r w:rsidRPr="00D21EA1">
        <w:rPr>
          <w:rFonts w:hint="cs"/>
          <w:rtl/>
        </w:rPr>
        <w:t>ازه</w:t>
      </w:r>
      <w:r w:rsidR="00441E27" w:rsidRPr="00D21EA1">
        <w:rPr>
          <w:rtl/>
        </w:rPr>
        <w:t>]</w:t>
      </w:r>
      <w:r w:rsidRPr="00D21EA1">
        <w:rPr>
          <w:rFonts w:hint="cs"/>
          <w:rtl/>
        </w:rPr>
        <w:t xml:space="preserve"> بگو</w:t>
      </w:r>
      <w:r w:rsidR="00441E27" w:rsidRPr="00D21EA1">
        <w:rPr>
          <w:rFonts w:hint="cs"/>
          <w:rtl/>
        </w:rPr>
        <w:t>ی</w:t>
      </w:r>
      <w:r w:rsidRPr="00D21EA1">
        <w:rPr>
          <w:rFonts w:hint="cs"/>
          <w:rtl/>
        </w:rPr>
        <w:t>د: ها؛ ش</w:t>
      </w:r>
      <w:r w:rsidR="00441E27" w:rsidRPr="00D21EA1">
        <w:rPr>
          <w:rFonts w:hint="cs"/>
          <w:rtl/>
        </w:rPr>
        <w:t>ی</w:t>
      </w:r>
      <w:r w:rsidRPr="00D21EA1">
        <w:rPr>
          <w:rFonts w:hint="cs"/>
          <w:rtl/>
        </w:rPr>
        <w:t>طان م</w:t>
      </w:r>
      <w:r w:rsidR="00441E27" w:rsidRPr="00D21EA1">
        <w:rPr>
          <w:rFonts w:hint="cs"/>
          <w:rtl/>
        </w:rPr>
        <w:t>ی</w:t>
      </w:r>
      <w:r w:rsidRPr="00D21EA1">
        <w:rPr>
          <w:rFonts w:hint="cs"/>
          <w:rtl/>
        </w:rPr>
        <w:t>‌خندد»</w:t>
      </w:r>
      <w:r w:rsidR="0000433C">
        <w:rPr>
          <w:rFonts w:hint="cs"/>
          <w:rtl/>
        </w:rPr>
        <w:t>.</w:t>
      </w:r>
      <w:r w:rsidRPr="00D21EA1">
        <w:rPr>
          <w:rFonts w:hint="cs"/>
          <w:rtl/>
        </w:rPr>
        <w:t xml:space="preserve"> </w:t>
      </w:r>
      <w:r w:rsidR="00043027" w:rsidRPr="00D21EA1">
        <w:rPr>
          <w:rFonts w:hint="cs"/>
          <w:rtl/>
        </w:rPr>
        <w:t xml:space="preserve">و </w:t>
      </w:r>
      <w:r w:rsidRPr="00D21EA1">
        <w:rPr>
          <w:rFonts w:hint="cs"/>
          <w:rtl/>
        </w:rPr>
        <w:t>در روا</w:t>
      </w:r>
      <w:r w:rsidR="00441E27" w:rsidRPr="00D21EA1">
        <w:rPr>
          <w:rFonts w:hint="cs"/>
          <w:rtl/>
        </w:rPr>
        <w:t>ی</w:t>
      </w:r>
      <w:r w:rsidRPr="00D21EA1">
        <w:rPr>
          <w:rFonts w:hint="cs"/>
          <w:rtl/>
        </w:rPr>
        <w:t>ت</w:t>
      </w:r>
      <w:r w:rsidR="00441E27" w:rsidRPr="00D21EA1">
        <w:rPr>
          <w:rFonts w:hint="cs"/>
          <w:rtl/>
        </w:rPr>
        <w:t>ی</w:t>
      </w:r>
      <w:r w:rsidRPr="00D21EA1">
        <w:rPr>
          <w:rFonts w:hint="cs"/>
          <w:rtl/>
        </w:rPr>
        <w:t xml:space="preserve"> از امام مسلم آمده </w:t>
      </w:r>
      <w:r w:rsidR="007C1A23" w:rsidRPr="00D21EA1">
        <w:rPr>
          <w:rFonts w:hint="cs"/>
          <w:rtl/>
        </w:rPr>
        <w:t>ک</w:t>
      </w:r>
      <w:r w:rsidRPr="00D21EA1">
        <w:rPr>
          <w:rFonts w:hint="cs"/>
          <w:rtl/>
        </w:rPr>
        <w:t xml:space="preserve">ه: «هرگاه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شما م</w:t>
      </w:r>
      <w:r w:rsidR="00441E27" w:rsidRPr="00D21EA1">
        <w:rPr>
          <w:rFonts w:hint="cs"/>
          <w:rtl/>
        </w:rPr>
        <w:t>ی</w:t>
      </w:r>
      <w:r w:rsidRPr="00D21EA1">
        <w:rPr>
          <w:rFonts w:hint="cs"/>
          <w:rtl/>
        </w:rPr>
        <w:t>‌خواست خم</w:t>
      </w:r>
      <w:r w:rsidR="00441E27" w:rsidRPr="00D21EA1">
        <w:rPr>
          <w:rFonts w:hint="cs"/>
          <w:rtl/>
        </w:rPr>
        <w:t>ی</w:t>
      </w:r>
      <w:r w:rsidRPr="00D21EA1">
        <w:rPr>
          <w:rFonts w:hint="cs"/>
          <w:rtl/>
        </w:rPr>
        <w:t>ازه ب</w:t>
      </w:r>
      <w:r w:rsidR="007C1A23" w:rsidRPr="00D21EA1">
        <w:rPr>
          <w:rFonts w:hint="cs"/>
          <w:rtl/>
        </w:rPr>
        <w:t>ک</w:t>
      </w:r>
      <w:r w:rsidRPr="00D21EA1">
        <w:rPr>
          <w:rFonts w:hint="cs"/>
          <w:rtl/>
        </w:rPr>
        <w:t>شد، با</w:t>
      </w:r>
      <w:r w:rsidR="00441E27" w:rsidRPr="00D21EA1">
        <w:rPr>
          <w:rFonts w:hint="cs"/>
          <w:rtl/>
        </w:rPr>
        <w:t>ی</w:t>
      </w:r>
      <w:r w:rsidRPr="00D21EA1">
        <w:rPr>
          <w:rFonts w:hint="cs"/>
          <w:rtl/>
        </w:rPr>
        <w:t>د تا حد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‌ت</w:t>
      </w:r>
      <w:r w:rsidRPr="0000433C">
        <w:rPr>
          <w:rFonts w:hint="cs"/>
          <w:rtl/>
        </w:rPr>
        <w:t>واند از آن جلوگ</w:t>
      </w:r>
      <w:r w:rsidR="00441E27" w:rsidRPr="0000433C">
        <w:rPr>
          <w:rFonts w:hint="cs"/>
          <w:rtl/>
        </w:rPr>
        <w:t>ی</w:t>
      </w:r>
      <w:r w:rsidRPr="0000433C">
        <w:rPr>
          <w:rFonts w:hint="cs"/>
          <w:rtl/>
        </w:rPr>
        <w:t>ر</w:t>
      </w:r>
      <w:r w:rsidR="00441E27" w:rsidRPr="0000433C">
        <w:rPr>
          <w:rFonts w:hint="cs"/>
          <w:rtl/>
        </w:rPr>
        <w:t>ی</w:t>
      </w:r>
      <w:r w:rsidRPr="0000433C">
        <w:rPr>
          <w:rFonts w:hint="cs"/>
          <w:rtl/>
        </w:rPr>
        <w:t xml:space="preserve"> </w:t>
      </w:r>
      <w:r w:rsidR="007C1A23" w:rsidRPr="0000433C">
        <w:rPr>
          <w:rFonts w:hint="cs"/>
          <w:rtl/>
        </w:rPr>
        <w:t>ک</w:t>
      </w:r>
      <w:r w:rsidRPr="0000433C">
        <w:rPr>
          <w:rFonts w:hint="cs"/>
          <w:rtl/>
        </w:rPr>
        <w:t>ند»</w:t>
      </w:r>
      <w:r w:rsidR="00043027" w:rsidRPr="0000433C">
        <w:rPr>
          <w:rFonts w:hint="cs"/>
          <w:rtl/>
        </w:rPr>
        <w:t>‏</w:t>
      </w:r>
      <w:r w:rsidRPr="0000433C">
        <w:rPr>
          <w:vertAlign w:val="superscript"/>
          <w:rtl/>
        </w:rPr>
        <w:footnoteReference w:id="399"/>
      </w:r>
      <w:r w:rsidR="0000433C">
        <w:rPr>
          <w:rFonts w:hint="cs"/>
          <w:rtl/>
        </w:rPr>
        <w:t>.</w:t>
      </w:r>
      <w:r w:rsidRPr="0000433C">
        <w:rPr>
          <w:rFonts w:hint="cs"/>
          <w:rtl/>
        </w:rPr>
        <w:t xml:space="preserve"> ا</w:t>
      </w:r>
      <w:r w:rsidR="00441E27" w:rsidRPr="0000433C">
        <w:rPr>
          <w:rFonts w:hint="cs"/>
          <w:rtl/>
        </w:rPr>
        <w:t>ی</w:t>
      </w:r>
      <w:r w:rsidRPr="0000433C">
        <w:rPr>
          <w:rFonts w:hint="cs"/>
          <w:rtl/>
        </w:rPr>
        <w:t xml:space="preserve">ن </w:t>
      </w:r>
      <w:r w:rsidR="007C1A23" w:rsidRPr="0000433C">
        <w:rPr>
          <w:rFonts w:hint="cs"/>
          <w:rtl/>
        </w:rPr>
        <w:t>ک</w:t>
      </w:r>
      <w:r w:rsidRPr="0000433C">
        <w:rPr>
          <w:rFonts w:hint="cs"/>
          <w:rtl/>
        </w:rPr>
        <w:t>ه م</w:t>
      </w:r>
      <w:r w:rsidR="00441E27" w:rsidRPr="0000433C">
        <w:rPr>
          <w:rFonts w:hint="cs"/>
          <w:rtl/>
        </w:rPr>
        <w:t>ی</w:t>
      </w:r>
      <w:r w:rsidRPr="0000433C">
        <w:rPr>
          <w:rFonts w:hint="cs"/>
          <w:rtl/>
        </w:rPr>
        <w:t>‌فرما</w:t>
      </w:r>
      <w:r w:rsidR="00441E27" w:rsidRPr="0000433C">
        <w:rPr>
          <w:rFonts w:hint="cs"/>
          <w:rtl/>
        </w:rPr>
        <w:t>ی</w:t>
      </w:r>
      <w:r w:rsidRPr="0000433C">
        <w:rPr>
          <w:rFonts w:hint="cs"/>
          <w:rtl/>
        </w:rPr>
        <w:t>د: «با</w:t>
      </w:r>
      <w:r w:rsidR="00441E27" w:rsidRPr="0000433C">
        <w:rPr>
          <w:rFonts w:hint="cs"/>
          <w:rtl/>
        </w:rPr>
        <w:t>ی</w:t>
      </w:r>
      <w:r w:rsidRPr="0000433C">
        <w:rPr>
          <w:rFonts w:hint="cs"/>
          <w:rtl/>
        </w:rPr>
        <w:t>د تاحد</w:t>
      </w:r>
      <w:r w:rsidR="00441E27" w:rsidRPr="0000433C">
        <w:rPr>
          <w:rFonts w:hint="cs"/>
          <w:rtl/>
        </w:rPr>
        <w:t>ی</w:t>
      </w:r>
      <w:r w:rsidRPr="0000433C">
        <w:rPr>
          <w:rFonts w:hint="cs"/>
          <w:rtl/>
        </w:rPr>
        <w:t xml:space="preserve"> </w:t>
      </w:r>
      <w:r w:rsidR="007C1A23" w:rsidRPr="0000433C">
        <w:rPr>
          <w:rFonts w:hint="cs"/>
          <w:rtl/>
        </w:rPr>
        <w:t>ک</w:t>
      </w:r>
      <w:r w:rsidRPr="0000433C">
        <w:rPr>
          <w:rFonts w:hint="cs"/>
          <w:rtl/>
        </w:rPr>
        <w:t>ه م</w:t>
      </w:r>
      <w:r w:rsidR="00441E27" w:rsidRPr="0000433C">
        <w:rPr>
          <w:rFonts w:hint="cs"/>
          <w:rtl/>
        </w:rPr>
        <w:t>ی</w:t>
      </w:r>
      <w:r w:rsidRPr="0000433C">
        <w:rPr>
          <w:rFonts w:hint="cs"/>
          <w:rtl/>
        </w:rPr>
        <w:t>‌تواند از آن جلوگ</w:t>
      </w:r>
      <w:r w:rsidR="00441E27" w:rsidRPr="0000433C">
        <w:rPr>
          <w:rFonts w:hint="cs"/>
          <w:rtl/>
        </w:rPr>
        <w:t>ی</w:t>
      </w:r>
      <w:r w:rsidRPr="0000433C">
        <w:rPr>
          <w:rFonts w:hint="cs"/>
          <w:rtl/>
        </w:rPr>
        <w:t>ر</w:t>
      </w:r>
      <w:r w:rsidR="00441E27" w:rsidRPr="0000433C">
        <w:rPr>
          <w:rFonts w:hint="cs"/>
          <w:rtl/>
        </w:rPr>
        <w:t>ی</w:t>
      </w:r>
      <w:r w:rsidRPr="0000433C">
        <w:rPr>
          <w:rFonts w:hint="cs"/>
          <w:rtl/>
        </w:rPr>
        <w:t xml:space="preserve"> </w:t>
      </w:r>
      <w:r w:rsidR="007C1A23" w:rsidRPr="0000433C">
        <w:rPr>
          <w:rFonts w:hint="cs"/>
          <w:rtl/>
        </w:rPr>
        <w:t>ک</w:t>
      </w:r>
      <w:r w:rsidRPr="0000433C">
        <w:rPr>
          <w:rFonts w:hint="cs"/>
          <w:rtl/>
        </w:rPr>
        <w:t>ند»</w:t>
      </w:r>
      <w:r w:rsidR="00563173" w:rsidRPr="0000433C">
        <w:rPr>
          <w:rFonts w:hint="cs"/>
          <w:rtl/>
        </w:rPr>
        <w:t>،</w:t>
      </w:r>
      <w:r w:rsidRPr="0000433C">
        <w:rPr>
          <w:rFonts w:hint="cs"/>
          <w:rtl/>
        </w:rPr>
        <w:t xml:space="preserve"> ا</w:t>
      </w:r>
      <w:r w:rsidR="00441E27" w:rsidRPr="0000433C">
        <w:rPr>
          <w:rFonts w:hint="cs"/>
          <w:rtl/>
        </w:rPr>
        <w:t>ی</w:t>
      </w:r>
      <w:r w:rsidRPr="0000433C">
        <w:rPr>
          <w:rFonts w:hint="cs"/>
          <w:rtl/>
        </w:rPr>
        <w:t>ن ب</w:t>
      </w:r>
      <w:r w:rsidRPr="00D21EA1">
        <w:rPr>
          <w:rFonts w:hint="cs"/>
          <w:rtl/>
        </w:rPr>
        <w:t>ه مثابه‌</w:t>
      </w:r>
      <w:r w:rsidR="00441E27" w:rsidRPr="00D21EA1">
        <w:rPr>
          <w:rFonts w:hint="cs"/>
          <w:rtl/>
        </w:rPr>
        <w:t>ی</w:t>
      </w:r>
      <w:r w:rsidRPr="00D21EA1">
        <w:rPr>
          <w:rFonts w:hint="cs"/>
          <w:rtl/>
        </w:rPr>
        <w:t xml:space="preserve"> تلاش برا</w:t>
      </w:r>
      <w:r w:rsidR="00441E27" w:rsidRPr="00D21EA1">
        <w:rPr>
          <w:rFonts w:hint="cs"/>
          <w:rtl/>
        </w:rPr>
        <w:t>ی</w:t>
      </w:r>
      <w:r w:rsidRPr="00D21EA1">
        <w:rPr>
          <w:rFonts w:hint="cs"/>
          <w:rtl/>
        </w:rPr>
        <w:t xml:space="preserve"> جلوگ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پد</w:t>
      </w:r>
      <w:r w:rsidR="00441E27" w:rsidRPr="00D21EA1">
        <w:rPr>
          <w:rFonts w:hint="cs"/>
          <w:rtl/>
        </w:rPr>
        <w:t>ی</w:t>
      </w:r>
      <w:r w:rsidRPr="00D21EA1">
        <w:rPr>
          <w:rFonts w:hint="cs"/>
          <w:rtl/>
        </w:rPr>
        <w:t>د‌آمدن خم</w:t>
      </w:r>
      <w:r w:rsidR="00441E27" w:rsidRPr="00D21EA1">
        <w:rPr>
          <w:rFonts w:hint="cs"/>
          <w:rtl/>
        </w:rPr>
        <w:t>ی</w:t>
      </w:r>
      <w:r w:rsidRPr="00D21EA1">
        <w:rPr>
          <w:rFonts w:hint="cs"/>
          <w:rtl/>
        </w:rPr>
        <w:t>ازه است، اگر توان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را نداشت به هنگام رخ دادن خم</w:t>
      </w:r>
      <w:r w:rsidR="00441E27" w:rsidRPr="00D21EA1">
        <w:rPr>
          <w:rFonts w:hint="cs"/>
          <w:rtl/>
        </w:rPr>
        <w:t>ی</w:t>
      </w:r>
      <w:r w:rsidRPr="00D21EA1">
        <w:rPr>
          <w:rFonts w:hint="cs"/>
          <w:rtl/>
        </w:rPr>
        <w:t>ازه ب</w:t>
      </w:r>
      <w:r w:rsidR="007C1A23" w:rsidRPr="00D21EA1">
        <w:rPr>
          <w:rFonts w:hint="cs"/>
          <w:rtl/>
        </w:rPr>
        <w:t>ک</w:t>
      </w:r>
      <w:r w:rsidRPr="00D21EA1">
        <w:rPr>
          <w:rFonts w:hint="cs"/>
          <w:rtl/>
        </w:rPr>
        <w:t>وشد دهانش را ببندد و اگر نتوانست چن</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ند دستش را </w:t>
      </w:r>
      <w:r w:rsidR="00441E27" w:rsidRPr="00D21EA1">
        <w:rPr>
          <w:rFonts w:hint="cs"/>
          <w:rtl/>
        </w:rPr>
        <w:t>ی</w:t>
      </w:r>
      <w:r w:rsidRPr="00D21EA1">
        <w:rPr>
          <w:rFonts w:hint="cs"/>
          <w:rtl/>
        </w:rPr>
        <w:t>ا گوشه‌</w:t>
      </w:r>
      <w:r w:rsidR="00441E27" w:rsidRPr="00D21EA1">
        <w:rPr>
          <w:rFonts w:hint="cs"/>
          <w:rtl/>
        </w:rPr>
        <w:t>ی</w:t>
      </w:r>
      <w:r w:rsidRPr="00D21EA1">
        <w:rPr>
          <w:rFonts w:hint="cs"/>
          <w:rtl/>
        </w:rPr>
        <w:t xml:space="preserve"> لباسش را بر رو</w:t>
      </w:r>
      <w:r w:rsidR="00441E27" w:rsidRPr="00D21EA1">
        <w:rPr>
          <w:rFonts w:hint="cs"/>
          <w:rtl/>
        </w:rPr>
        <w:t>ی</w:t>
      </w:r>
      <w:r w:rsidRPr="00D21EA1">
        <w:rPr>
          <w:rFonts w:hint="cs"/>
          <w:rtl/>
        </w:rPr>
        <w:t xml:space="preserve"> دهانش بگذارد. </w:t>
      </w:r>
    </w:p>
    <w:p w:rsidR="00DE0AAE" w:rsidRPr="00D21EA1" w:rsidRDefault="00DE0AAE" w:rsidP="0000433C">
      <w:pPr>
        <w:pStyle w:val="a0"/>
        <w:rPr>
          <w:rStyle w:val="Char0"/>
          <w:rtl/>
        </w:rPr>
      </w:pPr>
      <w:r w:rsidRPr="00D21EA1">
        <w:rPr>
          <w:rFonts w:hint="cs"/>
          <w:rtl/>
        </w:rPr>
        <w:t>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فرد مسلمان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خم</w:t>
      </w:r>
      <w:r w:rsidR="00441E27" w:rsidRPr="00D21EA1">
        <w:rPr>
          <w:rFonts w:hint="cs"/>
          <w:rtl/>
        </w:rPr>
        <w:t>ی</w:t>
      </w:r>
      <w:r w:rsidRPr="00D21EA1">
        <w:rPr>
          <w:rFonts w:hint="cs"/>
          <w:rtl/>
        </w:rPr>
        <w:t>ازه ب</w:t>
      </w:r>
      <w:r w:rsidR="007C1A23" w:rsidRPr="00D21EA1">
        <w:rPr>
          <w:rFonts w:hint="cs"/>
          <w:rtl/>
        </w:rPr>
        <w:t>ک</w:t>
      </w:r>
      <w:r w:rsidRPr="00D21EA1">
        <w:rPr>
          <w:rFonts w:hint="cs"/>
          <w:rtl/>
        </w:rPr>
        <w:t>شد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دهانش باز است و دست </w:t>
      </w:r>
      <w:r w:rsidR="00441E27" w:rsidRPr="00D21EA1">
        <w:rPr>
          <w:rFonts w:hint="cs"/>
          <w:rtl/>
        </w:rPr>
        <w:t>ی</w:t>
      </w:r>
      <w:r w:rsidRPr="00D21EA1">
        <w:rPr>
          <w:rFonts w:hint="cs"/>
          <w:rtl/>
        </w:rPr>
        <w:t>ا گوشه‌</w:t>
      </w:r>
      <w:r w:rsidR="00441E27" w:rsidRPr="00D21EA1">
        <w:rPr>
          <w:rFonts w:hint="cs"/>
          <w:rtl/>
        </w:rPr>
        <w:t>ی</w:t>
      </w:r>
      <w:r w:rsidRPr="00D21EA1">
        <w:rPr>
          <w:rFonts w:hint="cs"/>
          <w:rtl/>
        </w:rPr>
        <w:t xml:space="preserve"> لباسش را بر رو</w:t>
      </w:r>
      <w:r w:rsidR="00441E27" w:rsidRPr="00D21EA1">
        <w:rPr>
          <w:rFonts w:hint="cs"/>
          <w:rtl/>
        </w:rPr>
        <w:t>ی</w:t>
      </w:r>
      <w:r w:rsidRPr="00D21EA1">
        <w:rPr>
          <w:rFonts w:hint="cs"/>
          <w:rtl/>
        </w:rPr>
        <w:t xml:space="preserve"> دهانش قرار نداده است،</w:t>
      </w:r>
      <w:r w:rsidR="00043027" w:rsidRPr="00D21EA1">
        <w:rPr>
          <w:rFonts w:hint="cs"/>
          <w:rtl/>
        </w:rPr>
        <w:t xml:space="preserve"> ا</w:t>
      </w:r>
      <w:r w:rsidR="00441E27" w:rsidRPr="00D21EA1">
        <w:rPr>
          <w:rFonts w:hint="cs"/>
          <w:rtl/>
        </w:rPr>
        <w:t>ی</w:t>
      </w:r>
      <w:r w:rsidR="00043027" w:rsidRPr="00D21EA1">
        <w:rPr>
          <w:rFonts w:hint="cs"/>
          <w:rtl/>
        </w:rPr>
        <w:t>ن حالت ش</w:t>
      </w:r>
      <w:r w:rsidR="007C1A23" w:rsidRPr="00D21EA1">
        <w:rPr>
          <w:rFonts w:hint="cs"/>
          <w:rtl/>
        </w:rPr>
        <w:t>ک</w:t>
      </w:r>
      <w:r w:rsidR="00043027" w:rsidRPr="00D21EA1">
        <w:rPr>
          <w:rFonts w:hint="cs"/>
          <w:rtl/>
        </w:rPr>
        <w:t>ل و فرم زشت</w:t>
      </w:r>
      <w:r w:rsidR="00441E27" w:rsidRPr="00D21EA1">
        <w:rPr>
          <w:rFonts w:hint="cs"/>
          <w:rtl/>
        </w:rPr>
        <w:t>ی</w:t>
      </w:r>
      <w:r w:rsidR="00043027" w:rsidRPr="00D21EA1">
        <w:rPr>
          <w:rFonts w:hint="cs"/>
          <w:rtl/>
        </w:rPr>
        <w:t xml:space="preserve"> از شخص</w:t>
      </w:r>
      <w:r w:rsidRPr="00D21EA1">
        <w:rPr>
          <w:rFonts w:hint="cs"/>
          <w:rtl/>
        </w:rPr>
        <w:t xml:space="preserve"> به تصو</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ش</w:t>
      </w:r>
      <w:r w:rsidR="00441E27" w:rsidRPr="00D21EA1">
        <w:rPr>
          <w:rFonts w:hint="cs"/>
          <w:rtl/>
        </w:rPr>
        <w:t>ی</w:t>
      </w:r>
      <w:r w:rsidRPr="00D21EA1">
        <w:rPr>
          <w:rFonts w:hint="cs"/>
          <w:rtl/>
        </w:rPr>
        <w:t>ده و به علاوه راه و وس</w:t>
      </w:r>
      <w:r w:rsidR="00441E27" w:rsidRPr="00D21EA1">
        <w:rPr>
          <w:rFonts w:hint="cs"/>
          <w:rtl/>
        </w:rPr>
        <w:t>ی</w:t>
      </w:r>
      <w:r w:rsidRPr="00D21EA1">
        <w:rPr>
          <w:rFonts w:hint="cs"/>
          <w:rtl/>
        </w:rPr>
        <w:t>له‌ا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داخل شدن ش</w:t>
      </w:r>
      <w:r w:rsidR="00441E27" w:rsidRPr="00D21EA1">
        <w:rPr>
          <w:rFonts w:hint="cs"/>
          <w:rtl/>
        </w:rPr>
        <w:t>ی</w:t>
      </w:r>
      <w:r w:rsidRPr="00D21EA1">
        <w:rPr>
          <w:rFonts w:hint="cs"/>
          <w:rtl/>
        </w:rPr>
        <w:t xml:space="preserve">طان </w:t>
      </w:r>
      <w:r w:rsidR="00441E27" w:rsidRPr="00D21EA1">
        <w:rPr>
          <w:rtl/>
        </w:rPr>
        <w:t>[</w:t>
      </w:r>
      <w:r w:rsidRPr="00D21EA1">
        <w:rPr>
          <w:rFonts w:hint="cs"/>
          <w:rtl/>
        </w:rPr>
        <w:t>بر</w:t>
      </w:r>
      <w:r w:rsidR="00A23340" w:rsidRPr="00D21EA1">
        <w:rPr>
          <w:rFonts w:hint="cs"/>
          <w:rtl/>
        </w:rPr>
        <w:t xml:space="preserve"> </w:t>
      </w:r>
      <w:r w:rsidRPr="00D21EA1">
        <w:rPr>
          <w:rFonts w:hint="cs"/>
          <w:rtl/>
        </w:rPr>
        <w:t>او</w:t>
      </w:r>
      <w:r w:rsidR="00441E27" w:rsidRPr="00D21EA1">
        <w:rPr>
          <w:rtl/>
        </w:rPr>
        <w:t>]</w:t>
      </w:r>
      <w:r w:rsidRPr="00D21EA1">
        <w:rPr>
          <w:rFonts w:hint="cs"/>
          <w:rtl/>
        </w:rPr>
        <w:t xml:space="preserve"> است. در صح</w:t>
      </w:r>
      <w:r w:rsidR="00441E27" w:rsidRPr="00D21EA1">
        <w:rPr>
          <w:rFonts w:hint="cs"/>
          <w:rtl/>
        </w:rPr>
        <w:t>ی</w:t>
      </w:r>
      <w:r w:rsidRPr="00D21EA1">
        <w:rPr>
          <w:rFonts w:hint="cs"/>
          <w:rtl/>
        </w:rPr>
        <w:t>ح مسلم از ابوسع</w:t>
      </w:r>
      <w:r w:rsidR="00441E27" w:rsidRPr="00D21EA1">
        <w:rPr>
          <w:rFonts w:hint="cs"/>
          <w:rtl/>
        </w:rPr>
        <w:t>ی</w:t>
      </w:r>
      <w:r w:rsidRPr="00D21EA1">
        <w:rPr>
          <w:rFonts w:hint="cs"/>
          <w:rtl/>
        </w:rPr>
        <w:t>د خدر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«هرگاه </w:t>
      </w:r>
      <w:r w:rsidR="00441E27" w:rsidRPr="00D21EA1">
        <w:rPr>
          <w:rFonts w:hint="cs"/>
          <w:rtl/>
        </w:rPr>
        <w:t>ی</w:t>
      </w:r>
      <w:r w:rsidR="007C1A23" w:rsidRPr="00D21EA1">
        <w:rPr>
          <w:rFonts w:hint="cs"/>
          <w:rtl/>
        </w:rPr>
        <w:t>ک</w:t>
      </w:r>
      <w:r w:rsidR="00441E27" w:rsidRPr="0000433C">
        <w:rPr>
          <w:rFonts w:hint="cs"/>
          <w:rtl/>
        </w:rPr>
        <w:t>ی</w:t>
      </w:r>
      <w:r w:rsidRPr="0000433C">
        <w:rPr>
          <w:rFonts w:hint="cs"/>
          <w:rtl/>
        </w:rPr>
        <w:t xml:space="preserve"> از شما خم</w:t>
      </w:r>
      <w:r w:rsidR="00441E27" w:rsidRPr="0000433C">
        <w:rPr>
          <w:rFonts w:hint="cs"/>
          <w:rtl/>
        </w:rPr>
        <w:t>ی</w:t>
      </w:r>
      <w:r w:rsidRPr="0000433C">
        <w:rPr>
          <w:rFonts w:hint="cs"/>
          <w:rtl/>
        </w:rPr>
        <w:t xml:space="preserve">ازه </w:t>
      </w:r>
      <w:r w:rsidR="007C1A23" w:rsidRPr="0000433C">
        <w:rPr>
          <w:rFonts w:hint="cs"/>
          <w:rtl/>
        </w:rPr>
        <w:t>ک</w:t>
      </w:r>
      <w:r w:rsidRPr="0000433C">
        <w:rPr>
          <w:rFonts w:hint="cs"/>
          <w:rtl/>
        </w:rPr>
        <w:t>ش</w:t>
      </w:r>
      <w:r w:rsidR="00441E27" w:rsidRPr="0000433C">
        <w:rPr>
          <w:rFonts w:hint="cs"/>
          <w:rtl/>
        </w:rPr>
        <w:t>ی</w:t>
      </w:r>
      <w:r w:rsidRPr="0000433C">
        <w:rPr>
          <w:rFonts w:hint="cs"/>
          <w:rtl/>
        </w:rPr>
        <w:t>د، با</w:t>
      </w:r>
      <w:r w:rsidR="00441E27" w:rsidRPr="0000433C">
        <w:rPr>
          <w:rFonts w:hint="cs"/>
          <w:rtl/>
        </w:rPr>
        <w:t>ی</w:t>
      </w:r>
      <w:r w:rsidRPr="0000433C">
        <w:rPr>
          <w:rFonts w:hint="cs"/>
          <w:rtl/>
        </w:rPr>
        <w:t>د دستش را بر دهانش بگذارد؛ ز</w:t>
      </w:r>
      <w:r w:rsidR="00441E27" w:rsidRPr="0000433C">
        <w:rPr>
          <w:rFonts w:hint="cs"/>
          <w:rtl/>
        </w:rPr>
        <w:t>ی</w:t>
      </w:r>
      <w:r w:rsidRPr="0000433C">
        <w:rPr>
          <w:rFonts w:hint="cs"/>
          <w:rtl/>
        </w:rPr>
        <w:t>را ش</w:t>
      </w:r>
      <w:r w:rsidR="00441E27" w:rsidRPr="0000433C">
        <w:rPr>
          <w:rFonts w:hint="cs"/>
          <w:rtl/>
        </w:rPr>
        <w:t>ی</w:t>
      </w:r>
      <w:r w:rsidRPr="0000433C">
        <w:rPr>
          <w:rFonts w:hint="cs"/>
          <w:rtl/>
        </w:rPr>
        <w:t xml:space="preserve">طان </w:t>
      </w:r>
      <w:r w:rsidR="00441E27" w:rsidRPr="0000433C">
        <w:rPr>
          <w:rtl/>
        </w:rPr>
        <w:t>[</w:t>
      </w:r>
      <w:r w:rsidRPr="0000433C">
        <w:rPr>
          <w:rFonts w:hint="cs"/>
          <w:rtl/>
        </w:rPr>
        <w:t>از ا</w:t>
      </w:r>
      <w:r w:rsidR="00441E27" w:rsidRPr="0000433C">
        <w:rPr>
          <w:rFonts w:hint="cs"/>
          <w:rtl/>
        </w:rPr>
        <w:t>ی</w:t>
      </w:r>
      <w:r w:rsidRPr="0000433C">
        <w:rPr>
          <w:rFonts w:hint="cs"/>
          <w:rtl/>
        </w:rPr>
        <w:t>ن راه بر او</w:t>
      </w:r>
      <w:r w:rsidR="00441E27" w:rsidRPr="0000433C">
        <w:rPr>
          <w:rtl/>
        </w:rPr>
        <w:t>]</w:t>
      </w:r>
      <w:r w:rsidRPr="0000433C">
        <w:rPr>
          <w:rFonts w:hint="cs"/>
          <w:rtl/>
        </w:rPr>
        <w:t xml:space="preserve"> داخل م</w:t>
      </w:r>
      <w:r w:rsidR="00441E27" w:rsidRPr="0000433C">
        <w:rPr>
          <w:rFonts w:hint="cs"/>
          <w:rtl/>
        </w:rPr>
        <w:t>ی</w:t>
      </w:r>
      <w:r w:rsidRPr="0000433C">
        <w:rPr>
          <w:rFonts w:hint="cs"/>
          <w:rtl/>
        </w:rPr>
        <w:t>‌شود»</w:t>
      </w:r>
      <w:r w:rsidRPr="0000433C">
        <w:rPr>
          <w:vertAlign w:val="superscript"/>
          <w:rtl/>
        </w:rPr>
        <w:footnoteReference w:id="400"/>
      </w:r>
      <w:r w:rsidR="0000433C">
        <w:rPr>
          <w:rFonts w:hint="cs"/>
          <w:rtl/>
        </w:rPr>
        <w:t>.</w:t>
      </w:r>
      <w:r w:rsidRPr="0000433C">
        <w:rPr>
          <w:rFonts w:hint="cs"/>
          <w:rtl/>
        </w:rPr>
        <w:t xml:space="preserve"> دل</w:t>
      </w:r>
      <w:r w:rsidR="00441E27" w:rsidRPr="0000433C">
        <w:rPr>
          <w:rFonts w:hint="cs"/>
          <w:rtl/>
        </w:rPr>
        <w:t>ی</w:t>
      </w:r>
      <w:r w:rsidRPr="0000433C">
        <w:rPr>
          <w:rFonts w:hint="cs"/>
          <w:rtl/>
        </w:rPr>
        <w:t>ل</w:t>
      </w:r>
      <w:r w:rsidR="00441E27" w:rsidRPr="0000433C">
        <w:rPr>
          <w:rFonts w:hint="cs"/>
          <w:rtl/>
        </w:rPr>
        <w:t>ی</w:t>
      </w:r>
      <w:r w:rsidRPr="0000433C">
        <w:rPr>
          <w:rFonts w:hint="cs"/>
          <w:rtl/>
        </w:rPr>
        <w:t xml:space="preserve"> برا</w:t>
      </w:r>
      <w:r w:rsidR="00441E27" w:rsidRPr="0000433C">
        <w:rPr>
          <w:rFonts w:hint="cs"/>
          <w:rtl/>
        </w:rPr>
        <w:t>ی</w:t>
      </w:r>
      <w:r w:rsidRPr="0000433C">
        <w:rPr>
          <w:rFonts w:hint="cs"/>
          <w:rtl/>
        </w:rPr>
        <w:t xml:space="preserve"> پناه بردن به خداوند از </w:t>
      </w:r>
      <w:r w:rsidR="00441E27" w:rsidRPr="0000433C">
        <w:rPr>
          <w:rtl/>
        </w:rPr>
        <w:t>[</w:t>
      </w:r>
      <w:r w:rsidRPr="0000433C">
        <w:rPr>
          <w:rFonts w:hint="cs"/>
          <w:rtl/>
        </w:rPr>
        <w:t>شر</w:t>
      </w:r>
      <w:r w:rsidR="00441E27" w:rsidRPr="0000433C">
        <w:rPr>
          <w:rtl/>
        </w:rPr>
        <w:t>]</w:t>
      </w:r>
      <w:r w:rsidRPr="0000433C">
        <w:rPr>
          <w:rFonts w:hint="cs"/>
          <w:rtl/>
        </w:rPr>
        <w:t xml:space="preserve"> ش</w:t>
      </w:r>
      <w:r w:rsidR="00441E27" w:rsidRPr="0000433C">
        <w:rPr>
          <w:rFonts w:hint="cs"/>
          <w:rtl/>
        </w:rPr>
        <w:t>ی</w:t>
      </w:r>
      <w:r w:rsidRPr="0000433C">
        <w:rPr>
          <w:rFonts w:hint="cs"/>
          <w:rtl/>
        </w:rPr>
        <w:t>طان به هنگام خم</w:t>
      </w:r>
      <w:r w:rsidR="00441E27" w:rsidRPr="0000433C">
        <w:rPr>
          <w:rFonts w:hint="cs"/>
          <w:rtl/>
        </w:rPr>
        <w:t>ی</w:t>
      </w:r>
      <w:r w:rsidRPr="0000433C">
        <w:rPr>
          <w:rFonts w:hint="cs"/>
          <w:rtl/>
        </w:rPr>
        <w:t xml:space="preserve">ازه </w:t>
      </w:r>
      <w:r w:rsidR="007C1A23" w:rsidRPr="0000433C">
        <w:rPr>
          <w:rFonts w:hint="cs"/>
          <w:rtl/>
        </w:rPr>
        <w:t>ک</w:t>
      </w:r>
      <w:r w:rsidRPr="0000433C">
        <w:rPr>
          <w:rFonts w:hint="cs"/>
          <w:rtl/>
        </w:rPr>
        <w:t>ش</w:t>
      </w:r>
      <w:r w:rsidR="00441E27" w:rsidRPr="0000433C">
        <w:rPr>
          <w:rFonts w:hint="cs"/>
          <w:rtl/>
        </w:rPr>
        <w:t>ی</w:t>
      </w:r>
      <w:r w:rsidRPr="0000433C">
        <w:rPr>
          <w:rFonts w:hint="cs"/>
          <w:rtl/>
        </w:rPr>
        <w:t>دن به اثبات نرس</w:t>
      </w:r>
      <w:r w:rsidR="00441E27" w:rsidRPr="0000433C">
        <w:rPr>
          <w:rFonts w:hint="cs"/>
          <w:rtl/>
        </w:rPr>
        <w:t>ی</w:t>
      </w:r>
      <w:r w:rsidRPr="0000433C">
        <w:rPr>
          <w:rFonts w:hint="cs"/>
          <w:rtl/>
        </w:rPr>
        <w:t>ده است</w:t>
      </w:r>
      <w:r w:rsidR="00563173" w:rsidRPr="0000433C">
        <w:rPr>
          <w:rFonts w:hint="cs"/>
          <w:rtl/>
        </w:rPr>
        <w:t>،</w:t>
      </w:r>
      <w:r w:rsidRPr="0000433C">
        <w:rPr>
          <w:rFonts w:hint="cs"/>
          <w:rtl/>
        </w:rPr>
        <w:t xml:space="preserve"> اما</w:t>
      </w:r>
      <w:r w:rsidRPr="00D21EA1">
        <w:rPr>
          <w:rStyle w:val="Char0"/>
          <w:rFonts w:hint="cs"/>
          <w:rtl/>
        </w:rPr>
        <w:t xml:space="preserve"> اگر فرد مسلمان به هنگام خم</w:t>
      </w:r>
      <w:r w:rsidR="00441E27" w:rsidRPr="00D21EA1">
        <w:rPr>
          <w:rStyle w:val="Char0"/>
          <w:rFonts w:hint="cs"/>
          <w:rtl/>
        </w:rPr>
        <w:t>ی</w:t>
      </w:r>
      <w:r w:rsidRPr="00D21EA1">
        <w:rPr>
          <w:rStyle w:val="Char0"/>
          <w:rFonts w:hint="cs"/>
          <w:rtl/>
        </w:rPr>
        <w:t xml:space="preserve">ازه </w:t>
      </w:r>
      <w:r w:rsidR="007C1A23" w:rsidRPr="00D21EA1">
        <w:rPr>
          <w:rStyle w:val="Char0"/>
          <w:rFonts w:hint="cs"/>
          <w:rtl/>
        </w:rPr>
        <w:t>ک</w:t>
      </w:r>
      <w:r w:rsidRPr="00D21EA1">
        <w:rPr>
          <w:rStyle w:val="Char0"/>
          <w:rFonts w:hint="cs"/>
          <w:rtl/>
        </w:rPr>
        <w:t>ش</w:t>
      </w:r>
      <w:r w:rsidR="00441E27" w:rsidRPr="00D21EA1">
        <w:rPr>
          <w:rStyle w:val="Char0"/>
          <w:rFonts w:hint="cs"/>
          <w:rtl/>
        </w:rPr>
        <w:t>ی</w:t>
      </w:r>
      <w:r w:rsidRPr="00D21EA1">
        <w:rPr>
          <w:rStyle w:val="Char0"/>
          <w:rFonts w:hint="cs"/>
          <w:rtl/>
        </w:rPr>
        <w:t xml:space="preserve">دن به </w:t>
      </w:r>
      <w:r w:rsidR="00441E27" w:rsidRPr="00D21EA1">
        <w:rPr>
          <w:rStyle w:val="Char0"/>
          <w:rFonts w:hint="cs"/>
          <w:rtl/>
        </w:rPr>
        <w:t>ی</w:t>
      </w:r>
      <w:r w:rsidRPr="00D21EA1">
        <w:rPr>
          <w:rStyle w:val="Char0"/>
          <w:rFonts w:hint="cs"/>
          <w:rtl/>
        </w:rPr>
        <w:t xml:space="preserve">اد آورد </w:t>
      </w:r>
      <w:r w:rsidR="007C1A23" w:rsidRPr="00D21EA1">
        <w:rPr>
          <w:rStyle w:val="Char0"/>
          <w:rFonts w:hint="cs"/>
          <w:rtl/>
        </w:rPr>
        <w:t>ک</w:t>
      </w:r>
      <w:r w:rsidRPr="00D21EA1">
        <w:rPr>
          <w:rStyle w:val="Char0"/>
          <w:rFonts w:hint="cs"/>
          <w:rtl/>
        </w:rPr>
        <w:t>ه ا</w:t>
      </w:r>
      <w:r w:rsidR="00441E27" w:rsidRPr="00D21EA1">
        <w:rPr>
          <w:rStyle w:val="Char0"/>
          <w:rFonts w:hint="cs"/>
          <w:rtl/>
        </w:rPr>
        <w:t>ی</w:t>
      </w:r>
      <w:r w:rsidRPr="00D21EA1">
        <w:rPr>
          <w:rStyle w:val="Char0"/>
          <w:rFonts w:hint="cs"/>
          <w:rtl/>
        </w:rPr>
        <w:t>ن از تصرفات ش</w:t>
      </w:r>
      <w:r w:rsidR="00441E27" w:rsidRPr="00D21EA1">
        <w:rPr>
          <w:rStyle w:val="Char0"/>
          <w:rFonts w:hint="cs"/>
          <w:rtl/>
        </w:rPr>
        <w:t>ی</w:t>
      </w:r>
      <w:r w:rsidRPr="00D21EA1">
        <w:rPr>
          <w:rStyle w:val="Char0"/>
          <w:rFonts w:hint="cs"/>
          <w:rtl/>
        </w:rPr>
        <w:t>طان است و از آن به خدا پناه جو</w:t>
      </w:r>
      <w:r w:rsidR="00441E27" w:rsidRPr="00D21EA1">
        <w:rPr>
          <w:rStyle w:val="Char0"/>
          <w:rFonts w:hint="cs"/>
          <w:rtl/>
        </w:rPr>
        <w:t>ی</w:t>
      </w:r>
      <w:r w:rsidRPr="00D21EA1">
        <w:rPr>
          <w:rStyle w:val="Char0"/>
          <w:rFonts w:hint="cs"/>
          <w:rtl/>
        </w:rPr>
        <w:t>د اش</w:t>
      </w:r>
      <w:r w:rsidR="007C1A23" w:rsidRPr="00D21EA1">
        <w:rPr>
          <w:rStyle w:val="Char0"/>
          <w:rFonts w:hint="cs"/>
          <w:rtl/>
        </w:rPr>
        <w:t>ک</w:t>
      </w:r>
      <w:r w:rsidRPr="00D21EA1">
        <w:rPr>
          <w:rStyle w:val="Char0"/>
          <w:rFonts w:hint="cs"/>
          <w:rtl/>
        </w:rPr>
        <w:t>ال</w:t>
      </w:r>
      <w:r w:rsidR="00441E27" w:rsidRPr="00D21EA1">
        <w:rPr>
          <w:rStyle w:val="Char0"/>
          <w:rFonts w:hint="cs"/>
          <w:rtl/>
        </w:rPr>
        <w:t>ی</w:t>
      </w:r>
      <w:r w:rsidRPr="00D21EA1">
        <w:rPr>
          <w:rStyle w:val="Char0"/>
          <w:rFonts w:hint="cs"/>
          <w:rtl/>
        </w:rPr>
        <w:t xml:space="preserve"> در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 xml:space="preserve">ار وجود ندارد به شرط آن </w:t>
      </w:r>
      <w:r w:rsidR="007C1A23" w:rsidRPr="00D21EA1">
        <w:rPr>
          <w:rStyle w:val="Char0"/>
          <w:rFonts w:hint="cs"/>
          <w:rtl/>
        </w:rPr>
        <w:t>ک</w:t>
      </w:r>
      <w:r w:rsidRPr="00D21EA1">
        <w:rPr>
          <w:rStyle w:val="Char0"/>
          <w:rFonts w:hint="cs"/>
          <w:rtl/>
        </w:rPr>
        <w:t>ه آن را به عنوان روش</w:t>
      </w:r>
      <w:r w:rsidR="00441E27" w:rsidRPr="00D21EA1">
        <w:rPr>
          <w:rStyle w:val="Char0"/>
          <w:rFonts w:hint="cs"/>
          <w:rtl/>
        </w:rPr>
        <w:t>ی</w:t>
      </w:r>
      <w:r w:rsidRPr="00D21EA1">
        <w:rPr>
          <w:rStyle w:val="Char0"/>
          <w:rFonts w:hint="cs"/>
          <w:rtl/>
        </w:rPr>
        <w:t xml:space="preserve"> </w:t>
      </w:r>
      <w:r w:rsidR="00441E27" w:rsidRPr="00D21EA1">
        <w:rPr>
          <w:rStyle w:val="Char0"/>
          <w:rtl/>
        </w:rPr>
        <w:t>[</w:t>
      </w:r>
      <w:r w:rsidRPr="00D21EA1">
        <w:rPr>
          <w:rStyle w:val="Char0"/>
          <w:rFonts w:hint="cs"/>
          <w:rtl/>
        </w:rPr>
        <w:t>دائم</w:t>
      </w:r>
      <w:r w:rsidR="00441E27" w:rsidRPr="00D21EA1">
        <w:rPr>
          <w:rStyle w:val="Char0"/>
          <w:rFonts w:hint="cs"/>
          <w:rtl/>
        </w:rPr>
        <w:t>ی</w:t>
      </w:r>
      <w:r w:rsidR="00441E27" w:rsidRPr="00D21EA1">
        <w:rPr>
          <w:rStyle w:val="Char0"/>
          <w:rtl/>
        </w:rPr>
        <w:t>]</w:t>
      </w:r>
      <w:r w:rsidRPr="00D21EA1">
        <w:rPr>
          <w:rStyle w:val="Char0"/>
          <w:rFonts w:hint="cs"/>
          <w:rtl/>
        </w:rPr>
        <w:t xml:space="preserve"> قرار ندهد. </w:t>
      </w:r>
    </w:p>
    <w:p w:rsidR="00DE0AAE" w:rsidRPr="00D21EA1" w:rsidRDefault="00DE0AAE" w:rsidP="00D21EA1">
      <w:pPr>
        <w:pStyle w:val="a0"/>
        <w:rPr>
          <w:rtl/>
        </w:rPr>
      </w:pPr>
      <w:r w:rsidRPr="00D21EA1">
        <w:rPr>
          <w:rFonts w:hint="cs"/>
          <w:rtl/>
        </w:rPr>
        <w:t>اما در خصوص مطالب</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مربوط به عطسه است</w:t>
      </w:r>
      <w:r w:rsidR="00D950E8" w:rsidRPr="00D21EA1">
        <w:rPr>
          <w:rFonts w:hint="cs"/>
          <w:rtl/>
        </w:rPr>
        <w:t>،</w:t>
      </w:r>
      <w:r w:rsidRPr="00D21EA1">
        <w:rPr>
          <w:rFonts w:hint="cs"/>
          <w:rtl/>
        </w:rPr>
        <w:t xml:space="preserve"> در سنت تعداد</w:t>
      </w:r>
      <w:r w:rsidR="00441E27" w:rsidRPr="00D21EA1">
        <w:rPr>
          <w:rFonts w:hint="cs"/>
          <w:rtl/>
        </w:rPr>
        <w:t>ی</w:t>
      </w:r>
      <w:r w:rsidRPr="00D21EA1">
        <w:rPr>
          <w:rFonts w:hint="cs"/>
          <w:rtl/>
        </w:rPr>
        <w:t xml:space="preserve"> آداب و اح</w:t>
      </w:r>
      <w:r w:rsidR="007C1A23" w:rsidRPr="00D21EA1">
        <w:rPr>
          <w:rFonts w:hint="cs"/>
          <w:rtl/>
        </w:rPr>
        <w:t>ک</w:t>
      </w:r>
      <w:r w:rsidRPr="00D21EA1">
        <w:rPr>
          <w:rFonts w:hint="cs"/>
          <w:rtl/>
        </w:rPr>
        <w:t xml:space="preserve">ام مهم آمده </w:t>
      </w:r>
      <w:r w:rsidR="007C1A23" w:rsidRPr="00D21EA1">
        <w:rPr>
          <w:rFonts w:hint="cs"/>
          <w:rtl/>
        </w:rPr>
        <w:t>ک</w:t>
      </w:r>
      <w:r w:rsidRPr="00D21EA1">
        <w:rPr>
          <w:rFonts w:hint="cs"/>
          <w:rtl/>
        </w:rPr>
        <w:t>ه مراعات و پا</w:t>
      </w:r>
      <w:r w:rsidR="00441E27" w:rsidRPr="00D21EA1">
        <w:rPr>
          <w:rFonts w:hint="cs"/>
          <w:rtl/>
        </w:rPr>
        <w:t>ی</w:t>
      </w:r>
      <w:r w:rsidR="00B9640A" w:rsidRPr="00D21EA1">
        <w:rPr>
          <w:rFonts w:hint="cs"/>
          <w:rtl/>
        </w:rPr>
        <w:t xml:space="preserve"> بن</w:t>
      </w:r>
      <w:r w:rsidRPr="00D21EA1">
        <w:rPr>
          <w:rFonts w:hint="cs"/>
          <w:rtl/>
        </w:rPr>
        <w:t>د</w:t>
      </w:r>
      <w:r w:rsidR="00441E27" w:rsidRPr="00D21EA1">
        <w:rPr>
          <w:rFonts w:hint="cs"/>
          <w:rtl/>
        </w:rPr>
        <w:t>ی</w:t>
      </w:r>
      <w:r w:rsidRPr="00D21EA1">
        <w:rPr>
          <w:rFonts w:hint="cs"/>
          <w:rtl/>
        </w:rPr>
        <w:t xml:space="preserve"> و توجه بدانها برا</w:t>
      </w:r>
      <w:r w:rsidR="00441E27" w:rsidRPr="00D21EA1">
        <w:rPr>
          <w:rFonts w:hint="cs"/>
          <w:rtl/>
        </w:rPr>
        <w:t>ی</w:t>
      </w:r>
      <w:r w:rsidRPr="00D21EA1">
        <w:rPr>
          <w:rFonts w:hint="cs"/>
          <w:rtl/>
        </w:rPr>
        <w:t xml:space="preserve"> فرد مسلمان شا</w:t>
      </w:r>
      <w:r w:rsidR="00441E27" w:rsidRPr="00D21EA1">
        <w:rPr>
          <w:rFonts w:hint="cs"/>
          <w:rtl/>
        </w:rPr>
        <w:t>ی</w:t>
      </w:r>
      <w:r w:rsidRPr="00D21EA1">
        <w:rPr>
          <w:rFonts w:hint="cs"/>
          <w:rtl/>
        </w:rPr>
        <w:t>س</w:t>
      </w:r>
      <w:r w:rsidR="00402CE7" w:rsidRPr="00D21EA1">
        <w:rPr>
          <w:rFonts w:hint="cs"/>
          <w:rtl/>
        </w:rPr>
        <w:t>ت</w:t>
      </w:r>
      <w:r w:rsidRPr="00D21EA1">
        <w:rPr>
          <w:rFonts w:hint="cs"/>
          <w:rtl/>
        </w:rPr>
        <w:t>ه و ن</w:t>
      </w:r>
      <w:r w:rsidR="00441E27" w:rsidRPr="00D21EA1">
        <w:rPr>
          <w:rFonts w:hint="cs"/>
          <w:rtl/>
        </w:rPr>
        <w:t>ی</w:t>
      </w:r>
      <w:r w:rsidR="007C1A23" w:rsidRPr="00D21EA1">
        <w:rPr>
          <w:rFonts w:hint="cs"/>
          <w:rtl/>
        </w:rPr>
        <w:t>ک</w:t>
      </w:r>
      <w:r w:rsidRPr="00D21EA1">
        <w:rPr>
          <w:rFonts w:hint="cs"/>
          <w:rtl/>
        </w:rPr>
        <w:t>و است</w:t>
      </w:r>
      <w:r w:rsidR="00563173" w:rsidRPr="00D21EA1">
        <w:rPr>
          <w:rFonts w:hint="cs"/>
          <w:rtl/>
        </w:rPr>
        <w:t>.</w:t>
      </w:r>
      <w:r w:rsidRPr="00D21EA1">
        <w:rPr>
          <w:rFonts w:hint="cs"/>
          <w:rtl/>
        </w:rPr>
        <w:t xml:space="preserve"> ا</w:t>
      </w:r>
      <w:r w:rsidR="00441E27" w:rsidRPr="00D21EA1">
        <w:rPr>
          <w:rFonts w:hint="cs"/>
          <w:rtl/>
        </w:rPr>
        <w:t>ی</w:t>
      </w:r>
      <w:r w:rsidRPr="00D21EA1">
        <w:rPr>
          <w:rFonts w:hint="cs"/>
          <w:rtl/>
        </w:rPr>
        <w:t>ن آداب جزو ز</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‌ها و </w:t>
      </w:r>
      <w:r w:rsidR="007C1A23" w:rsidRPr="00D21EA1">
        <w:rPr>
          <w:rFonts w:hint="cs"/>
          <w:rtl/>
        </w:rPr>
        <w:t>ک</w:t>
      </w:r>
      <w:r w:rsidRPr="00D21EA1">
        <w:rPr>
          <w:rFonts w:hint="cs"/>
          <w:rtl/>
        </w:rPr>
        <w:t>مالات ا</w:t>
      </w:r>
      <w:r w:rsidR="00441E27" w:rsidRPr="00D21EA1">
        <w:rPr>
          <w:rFonts w:hint="cs"/>
          <w:rtl/>
        </w:rPr>
        <w:t>ی</w:t>
      </w:r>
      <w:r w:rsidRPr="00D21EA1">
        <w:rPr>
          <w:rFonts w:hint="cs"/>
          <w:rtl/>
        </w:rPr>
        <w:t>ن آ</w:t>
      </w:r>
      <w:r w:rsidR="00441E27" w:rsidRPr="00D21EA1">
        <w:rPr>
          <w:rFonts w:hint="cs"/>
          <w:rtl/>
        </w:rPr>
        <w:t>یی</w:t>
      </w:r>
      <w:r w:rsidRPr="00D21EA1">
        <w:rPr>
          <w:rFonts w:hint="cs"/>
          <w:rtl/>
        </w:rPr>
        <w:t>ن و شر</w:t>
      </w:r>
      <w:r w:rsidR="00441E27" w:rsidRPr="00D21EA1">
        <w:rPr>
          <w:rFonts w:hint="cs"/>
          <w:rtl/>
        </w:rPr>
        <w:t>ی</w:t>
      </w:r>
      <w:r w:rsidRPr="00D21EA1">
        <w:rPr>
          <w:rFonts w:hint="cs"/>
          <w:rtl/>
        </w:rPr>
        <w:t>عت، و ب</w:t>
      </w:r>
      <w:r w:rsidR="00441E27" w:rsidRPr="00D21EA1">
        <w:rPr>
          <w:rFonts w:hint="cs"/>
          <w:rtl/>
        </w:rPr>
        <w:t>ی</w:t>
      </w:r>
      <w:r w:rsidRPr="00D21EA1">
        <w:rPr>
          <w:rFonts w:hint="cs"/>
          <w:rtl/>
        </w:rPr>
        <w:t>ان‌گر تأم</w:t>
      </w:r>
      <w:r w:rsidR="00441E27" w:rsidRPr="00D21EA1">
        <w:rPr>
          <w:rFonts w:hint="cs"/>
          <w:rtl/>
        </w:rPr>
        <w:t>ی</w:t>
      </w:r>
      <w:r w:rsidRPr="00D21EA1">
        <w:rPr>
          <w:rFonts w:hint="cs"/>
          <w:rtl/>
        </w:rPr>
        <w:t>ن همه‌</w:t>
      </w:r>
      <w:r w:rsidR="00441E27" w:rsidRPr="00D21EA1">
        <w:rPr>
          <w:rFonts w:hint="cs"/>
          <w:rtl/>
        </w:rPr>
        <w:t>ی</w:t>
      </w:r>
      <w:r w:rsidRPr="00D21EA1">
        <w:rPr>
          <w:rFonts w:hint="cs"/>
          <w:rtl/>
        </w:rPr>
        <w:t xml:space="preserve"> امور آدم</w:t>
      </w:r>
      <w:r w:rsidR="00441E27" w:rsidRPr="00D21EA1">
        <w:rPr>
          <w:rFonts w:hint="cs"/>
          <w:rtl/>
        </w:rPr>
        <w:t>ی</w:t>
      </w:r>
      <w:r w:rsidRPr="00D21EA1">
        <w:rPr>
          <w:rFonts w:hint="cs"/>
          <w:rtl/>
        </w:rPr>
        <w:t xml:space="preserve"> و تمام</w:t>
      </w:r>
      <w:r w:rsidR="00441E27" w:rsidRPr="00D21EA1">
        <w:rPr>
          <w:rFonts w:hint="cs"/>
          <w:rtl/>
        </w:rPr>
        <w:t>ی</w:t>
      </w:r>
      <w:r w:rsidRPr="00D21EA1">
        <w:rPr>
          <w:rFonts w:hint="cs"/>
          <w:rtl/>
        </w:rPr>
        <w:t xml:space="preserve"> احوال اوست. </w:t>
      </w:r>
    </w:p>
    <w:p w:rsidR="00DE0AAE" w:rsidRPr="00D21EA1" w:rsidRDefault="00DE0AAE" w:rsidP="0000433C">
      <w:pPr>
        <w:pStyle w:val="a0"/>
        <w:rPr>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عطسه </w:t>
      </w:r>
      <w:r w:rsidR="007C1A23" w:rsidRPr="00D21EA1">
        <w:rPr>
          <w:rFonts w:hint="cs"/>
          <w:rtl/>
        </w:rPr>
        <w:t>ک</w:t>
      </w:r>
      <w:r w:rsidRPr="00D21EA1">
        <w:rPr>
          <w:rFonts w:hint="cs"/>
          <w:rtl/>
        </w:rPr>
        <w:t>رد با</w:t>
      </w:r>
      <w:r w:rsidR="00441E27" w:rsidRPr="00D21EA1">
        <w:rPr>
          <w:rFonts w:hint="cs"/>
          <w:rtl/>
        </w:rPr>
        <w:t>ی</w:t>
      </w:r>
      <w:r w:rsidRPr="00D21EA1">
        <w:rPr>
          <w:rFonts w:hint="cs"/>
          <w:rtl/>
        </w:rPr>
        <w:t>د بگو</w:t>
      </w:r>
      <w:r w:rsidR="00441E27" w:rsidRPr="00D21EA1">
        <w:rPr>
          <w:rFonts w:hint="cs"/>
          <w:rtl/>
        </w:rPr>
        <w:t>ی</w:t>
      </w:r>
      <w:r w:rsidRPr="00D21EA1">
        <w:rPr>
          <w:rFonts w:hint="cs"/>
          <w:rtl/>
        </w:rPr>
        <w:t xml:space="preserve">د: </w:t>
      </w:r>
      <w:r w:rsidR="00B21D4C" w:rsidRPr="00D21EA1">
        <w:rPr>
          <w:rFonts w:hint="cs"/>
          <w:rtl/>
        </w:rPr>
        <w:t>الحمد لله</w:t>
      </w:r>
      <w:r w:rsidRPr="00D21EA1">
        <w:rPr>
          <w:rFonts w:hint="cs"/>
          <w:rtl/>
        </w:rPr>
        <w:t>، و با</w:t>
      </w:r>
      <w:r w:rsidR="00441E27" w:rsidRPr="00D21EA1">
        <w:rPr>
          <w:rFonts w:hint="cs"/>
          <w:rtl/>
        </w:rPr>
        <w:t>ی</w:t>
      </w:r>
      <w:r w:rsidRPr="00D21EA1">
        <w:rPr>
          <w:rFonts w:hint="cs"/>
          <w:rtl/>
        </w:rPr>
        <w:t xml:space="preserve">د برادر </w:t>
      </w:r>
      <w:r w:rsidR="00441E27" w:rsidRPr="00D21EA1">
        <w:rPr>
          <w:rFonts w:hint="cs"/>
          <w:rtl/>
        </w:rPr>
        <w:t>ی</w:t>
      </w:r>
      <w:r w:rsidRPr="00D21EA1">
        <w:rPr>
          <w:rFonts w:hint="cs"/>
          <w:rtl/>
        </w:rPr>
        <w:t>ا رف</w:t>
      </w:r>
      <w:r w:rsidR="00441E27" w:rsidRPr="00D21EA1">
        <w:rPr>
          <w:rFonts w:hint="cs"/>
          <w:rtl/>
        </w:rPr>
        <w:t>ی</w:t>
      </w:r>
      <w:r w:rsidRPr="00D21EA1">
        <w:rPr>
          <w:rFonts w:hint="cs"/>
          <w:rtl/>
        </w:rPr>
        <w:t>قش به او بگو</w:t>
      </w:r>
      <w:r w:rsidR="00441E27" w:rsidRPr="00D21EA1">
        <w:rPr>
          <w:rFonts w:hint="cs"/>
          <w:rtl/>
        </w:rPr>
        <w:t>ی</w:t>
      </w:r>
      <w:r w:rsidRPr="00D21EA1">
        <w:rPr>
          <w:rFonts w:hint="cs"/>
          <w:rtl/>
        </w:rPr>
        <w:t xml:space="preserve">د: </w:t>
      </w:r>
      <w:r w:rsidR="00441E27" w:rsidRPr="00D21EA1">
        <w:rPr>
          <w:rFonts w:hint="cs"/>
          <w:rtl/>
        </w:rPr>
        <w:t>ی</w:t>
      </w:r>
      <w:r w:rsidRPr="00D21EA1">
        <w:rPr>
          <w:rFonts w:hint="cs"/>
          <w:rtl/>
        </w:rPr>
        <w:t>رح</w:t>
      </w:r>
      <w:r w:rsidR="00402CE7" w:rsidRPr="00D21EA1">
        <w:rPr>
          <w:rFonts w:hint="cs"/>
          <w:rtl/>
        </w:rPr>
        <w:t>َ</w:t>
      </w:r>
      <w:r w:rsidRPr="00D21EA1">
        <w:rPr>
          <w:rFonts w:hint="cs"/>
          <w:rtl/>
        </w:rPr>
        <w:t>م</w:t>
      </w:r>
      <w:r w:rsidR="00402CE7" w:rsidRPr="00D21EA1">
        <w:rPr>
          <w:rFonts w:hint="cs"/>
          <w:rtl/>
        </w:rPr>
        <w:t>ُ</w:t>
      </w:r>
      <w:r w:rsidR="007C1A23" w:rsidRPr="00D21EA1">
        <w:rPr>
          <w:rFonts w:hint="cs"/>
          <w:rtl/>
        </w:rPr>
        <w:t>ک</w:t>
      </w:r>
      <w:r w:rsidRPr="00D21EA1">
        <w:rPr>
          <w:rFonts w:hint="cs"/>
          <w:rtl/>
        </w:rPr>
        <w:t xml:space="preserve"> الله </w:t>
      </w:r>
      <w:r w:rsidR="00441E27" w:rsidRPr="00D21EA1">
        <w:rPr>
          <w:rtl/>
        </w:rPr>
        <w:t>[</w:t>
      </w:r>
      <w:r w:rsidRPr="00D21EA1">
        <w:rPr>
          <w:rFonts w:hint="cs"/>
          <w:rtl/>
        </w:rPr>
        <w:t xml:space="preserve">خداوند بر تو رحم </w:t>
      </w:r>
      <w:r w:rsidR="007C1A23" w:rsidRPr="00D21EA1">
        <w:rPr>
          <w:rFonts w:hint="cs"/>
          <w:rtl/>
        </w:rPr>
        <w:t>ک</w:t>
      </w:r>
      <w:r w:rsidRPr="00D21EA1">
        <w:rPr>
          <w:rFonts w:hint="cs"/>
          <w:rtl/>
        </w:rPr>
        <w:t>ند</w:t>
      </w:r>
      <w:r w:rsidR="00441E27" w:rsidRPr="00D21EA1">
        <w:rPr>
          <w:rtl/>
        </w:rPr>
        <w:t>]</w:t>
      </w:r>
      <w:r w:rsidRPr="00D21EA1">
        <w:rPr>
          <w:rFonts w:hint="cs"/>
          <w:rtl/>
        </w:rPr>
        <w:t xml:space="preserve"> و هرگاه برادر </w:t>
      </w:r>
      <w:r w:rsidR="00441E27" w:rsidRPr="00D21EA1">
        <w:rPr>
          <w:rFonts w:hint="cs"/>
          <w:rtl/>
        </w:rPr>
        <w:t>ی</w:t>
      </w:r>
      <w:r w:rsidRPr="00D21EA1">
        <w:rPr>
          <w:rFonts w:hint="cs"/>
          <w:rtl/>
        </w:rPr>
        <w:t>ا رف</w:t>
      </w:r>
      <w:r w:rsidR="00441E27" w:rsidRPr="00D21EA1">
        <w:rPr>
          <w:rFonts w:hint="cs"/>
          <w:rtl/>
        </w:rPr>
        <w:t>ی</w:t>
      </w:r>
      <w:r w:rsidRPr="00D21EA1">
        <w:rPr>
          <w:rFonts w:hint="cs"/>
          <w:rtl/>
        </w:rPr>
        <w:t xml:space="preserve">قش به او </w:t>
      </w:r>
      <w:r w:rsidR="00441E27" w:rsidRPr="00D21EA1">
        <w:rPr>
          <w:rFonts w:hint="cs"/>
          <w:rtl/>
        </w:rPr>
        <w:t>ی</w:t>
      </w:r>
      <w:r w:rsidRPr="00D21EA1">
        <w:rPr>
          <w:rFonts w:hint="cs"/>
          <w:rtl/>
        </w:rPr>
        <w:t>رح</w:t>
      </w:r>
      <w:r w:rsidR="00402CE7" w:rsidRPr="00D21EA1">
        <w:rPr>
          <w:rFonts w:hint="cs"/>
          <w:rtl/>
        </w:rPr>
        <w:t>َ</w:t>
      </w:r>
      <w:r w:rsidRPr="00D21EA1">
        <w:rPr>
          <w:rFonts w:hint="cs"/>
          <w:rtl/>
        </w:rPr>
        <w:t>م</w:t>
      </w:r>
      <w:r w:rsidR="00402CE7" w:rsidRPr="00D21EA1">
        <w:rPr>
          <w:rFonts w:hint="cs"/>
          <w:rtl/>
        </w:rPr>
        <w:t>ُ</w:t>
      </w:r>
      <w:r w:rsidR="007C1A23" w:rsidRPr="00D21EA1">
        <w:rPr>
          <w:rFonts w:hint="cs"/>
          <w:rtl/>
        </w:rPr>
        <w:t>ک</w:t>
      </w:r>
      <w:r w:rsidRPr="00D21EA1">
        <w:rPr>
          <w:rFonts w:hint="cs"/>
          <w:rtl/>
        </w:rPr>
        <w:t xml:space="preserve"> الله گفت، عطسه </w:t>
      </w:r>
      <w:r w:rsidR="007C1A23" w:rsidRPr="00D21EA1">
        <w:rPr>
          <w:rFonts w:hint="cs"/>
          <w:rtl/>
        </w:rPr>
        <w:t>ک</w:t>
      </w:r>
      <w:r w:rsidRPr="00D21EA1">
        <w:rPr>
          <w:rFonts w:hint="cs"/>
          <w:rtl/>
        </w:rPr>
        <w:t>ننده با</w:t>
      </w:r>
      <w:r w:rsidR="00441E27" w:rsidRPr="00D21EA1">
        <w:rPr>
          <w:rFonts w:hint="cs"/>
          <w:rtl/>
        </w:rPr>
        <w:t>ی</w:t>
      </w:r>
      <w:r w:rsidRPr="00D21EA1">
        <w:rPr>
          <w:rFonts w:hint="cs"/>
          <w:rtl/>
        </w:rPr>
        <w:t>د در جوابش بگو</w:t>
      </w:r>
      <w:r w:rsidR="00441E27" w:rsidRPr="00D21EA1">
        <w:rPr>
          <w:rFonts w:hint="cs"/>
          <w:rtl/>
        </w:rPr>
        <w:t>ی</w:t>
      </w:r>
      <w:r w:rsidRPr="00D21EA1">
        <w:rPr>
          <w:rFonts w:hint="cs"/>
          <w:rtl/>
        </w:rPr>
        <w:t xml:space="preserve">د: </w:t>
      </w:r>
      <w:r w:rsidR="0000433C" w:rsidRPr="0000433C">
        <w:rPr>
          <w:rStyle w:val="Char3"/>
          <w:rtl/>
        </w:rPr>
        <w:t>«</w:t>
      </w:r>
      <w:r w:rsidR="00441E27" w:rsidRPr="0000433C">
        <w:rPr>
          <w:rStyle w:val="Char3"/>
          <w:rFonts w:hint="cs"/>
          <w:rtl/>
        </w:rPr>
        <w:t>ی</w:t>
      </w:r>
      <w:r w:rsidRPr="0000433C">
        <w:rPr>
          <w:rStyle w:val="Char3"/>
          <w:rFonts w:hint="cs"/>
          <w:rtl/>
        </w:rPr>
        <w:t>هد</w:t>
      </w:r>
      <w:r w:rsidR="00402CE7" w:rsidRPr="0000433C">
        <w:rPr>
          <w:rStyle w:val="Char3"/>
          <w:rFonts w:hint="cs"/>
          <w:rtl/>
        </w:rPr>
        <w:t>ِ</w:t>
      </w:r>
      <w:r w:rsidR="00441E27" w:rsidRPr="0000433C">
        <w:rPr>
          <w:rStyle w:val="Char3"/>
          <w:rFonts w:hint="cs"/>
          <w:rtl/>
        </w:rPr>
        <w:t>ی</w:t>
      </w:r>
      <w:r w:rsidR="007C1A23" w:rsidRPr="0000433C">
        <w:rPr>
          <w:rStyle w:val="Char3"/>
          <w:rFonts w:hint="cs"/>
          <w:rtl/>
        </w:rPr>
        <w:t>ک</w:t>
      </w:r>
      <w:r w:rsidRPr="0000433C">
        <w:rPr>
          <w:rStyle w:val="Char3"/>
          <w:rFonts w:hint="cs"/>
          <w:rtl/>
        </w:rPr>
        <w:t>م</w:t>
      </w:r>
      <w:r w:rsidR="00402CE7" w:rsidRPr="0000433C">
        <w:rPr>
          <w:rStyle w:val="Char3"/>
          <w:rFonts w:hint="cs"/>
          <w:rtl/>
        </w:rPr>
        <w:t>ُ</w:t>
      </w:r>
      <w:r w:rsidRPr="0000433C">
        <w:rPr>
          <w:rStyle w:val="Char3"/>
          <w:rFonts w:hint="cs"/>
          <w:rtl/>
        </w:rPr>
        <w:t xml:space="preserve"> الله</w:t>
      </w:r>
      <w:r w:rsidR="00D950E8" w:rsidRPr="0000433C">
        <w:rPr>
          <w:rStyle w:val="Char3"/>
          <w:rFonts w:hint="cs"/>
          <w:rtl/>
        </w:rPr>
        <w:t>ُ</w:t>
      </w:r>
      <w:r w:rsidRPr="0000433C">
        <w:rPr>
          <w:rStyle w:val="Char3"/>
          <w:rFonts w:hint="cs"/>
          <w:rtl/>
        </w:rPr>
        <w:t xml:space="preserve"> و</w:t>
      </w:r>
      <w:r w:rsidR="00402CE7" w:rsidRPr="0000433C">
        <w:rPr>
          <w:rStyle w:val="Char3"/>
          <w:rFonts w:hint="cs"/>
          <w:rtl/>
        </w:rPr>
        <w:t>َ</w:t>
      </w:r>
      <w:r w:rsidR="00441E27" w:rsidRPr="0000433C">
        <w:rPr>
          <w:rStyle w:val="Char3"/>
          <w:rFonts w:hint="cs"/>
          <w:rtl/>
        </w:rPr>
        <w:t>ی</w:t>
      </w:r>
      <w:r w:rsidRPr="0000433C">
        <w:rPr>
          <w:rStyle w:val="Char3"/>
          <w:rFonts w:hint="cs"/>
          <w:rtl/>
        </w:rPr>
        <w:t>صل</w:t>
      </w:r>
      <w:r w:rsidR="00402CE7" w:rsidRPr="0000433C">
        <w:rPr>
          <w:rStyle w:val="Char3"/>
          <w:rFonts w:hint="cs"/>
          <w:rtl/>
        </w:rPr>
        <w:t>ِ</w:t>
      </w:r>
      <w:r w:rsidRPr="0000433C">
        <w:rPr>
          <w:rStyle w:val="Char3"/>
          <w:rFonts w:hint="cs"/>
          <w:rtl/>
        </w:rPr>
        <w:t>ح</w:t>
      </w:r>
      <w:r w:rsidR="00402CE7" w:rsidRPr="0000433C">
        <w:rPr>
          <w:rStyle w:val="Char3"/>
          <w:rFonts w:hint="cs"/>
          <w:rtl/>
        </w:rPr>
        <w:t>ُ</w:t>
      </w:r>
      <w:r w:rsidRPr="0000433C">
        <w:rPr>
          <w:rStyle w:val="Char3"/>
          <w:rFonts w:hint="cs"/>
          <w:rtl/>
        </w:rPr>
        <w:t xml:space="preserve"> ب</w:t>
      </w:r>
      <w:r w:rsidR="00402CE7" w:rsidRPr="0000433C">
        <w:rPr>
          <w:rStyle w:val="Char3"/>
          <w:rFonts w:hint="cs"/>
          <w:rtl/>
        </w:rPr>
        <w:t>َ</w:t>
      </w:r>
      <w:r w:rsidRPr="0000433C">
        <w:rPr>
          <w:rStyle w:val="Char3"/>
          <w:rFonts w:hint="cs"/>
          <w:rtl/>
        </w:rPr>
        <w:t>ال</w:t>
      </w:r>
      <w:r w:rsidR="00402CE7" w:rsidRPr="0000433C">
        <w:rPr>
          <w:rStyle w:val="Char3"/>
          <w:rFonts w:hint="cs"/>
          <w:rtl/>
        </w:rPr>
        <w:t>َ</w:t>
      </w:r>
      <w:r w:rsidR="007C1A23" w:rsidRPr="0000433C">
        <w:rPr>
          <w:rStyle w:val="Char3"/>
          <w:rFonts w:hint="cs"/>
          <w:rtl/>
        </w:rPr>
        <w:t>ک</w:t>
      </w:r>
      <w:r w:rsidRPr="0000433C">
        <w:rPr>
          <w:rStyle w:val="Char3"/>
          <w:rFonts w:hint="cs"/>
          <w:rtl/>
        </w:rPr>
        <w:t>م</w:t>
      </w:r>
      <w:r w:rsidR="0000433C" w:rsidRPr="0000433C">
        <w:rPr>
          <w:rStyle w:val="Char3"/>
          <w:rtl/>
        </w:rPr>
        <w:t>»</w:t>
      </w:r>
      <w:r w:rsidRPr="00D21EA1">
        <w:rPr>
          <w:rFonts w:hint="cs"/>
          <w:rtl/>
        </w:rPr>
        <w:t xml:space="preserve"> </w:t>
      </w:r>
      <w:r w:rsidR="00D950E8" w:rsidRPr="00D21EA1">
        <w:rPr>
          <w:rFonts w:hint="cs"/>
          <w:rtl/>
        </w:rPr>
        <w:t>(</w:t>
      </w:r>
      <w:r w:rsidRPr="00D21EA1">
        <w:rPr>
          <w:rFonts w:hint="cs"/>
          <w:rtl/>
        </w:rPr>
        <w:t>خداوند شما را 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ند و </w:t>
      </w:r>
      <w:r w:rsidRPr="0000433C">
        <w:rPr>
          <w:rFonts w:hint="cs"/>
          <w:rtl/>
        </w:rPr>
        <w:t>احوالتان را اصلاح فرما</w:t>
      </w:r>
      <w:r w:rsidR="00441E27" w:rsidRPr="0000433C">
        <w:rPr>
          <w:rFonts w:hint="cs"/>
          <w:rtl/>
        </w:rPr>
        <w:t>ی</w:t>
      </w:r>
      <w:r w:rsidRPr="0000433C">
        <w:rPr>
          <w:rFonts w:hint="cs"/>
          <w:rtl/>
        </w:rPr>
        <w:t>د</w:t>
      </w:r>
      <w:r w:rsidR="00D950E8" w:rsidRPr="0000433C">
        <w:rPr>
          <w:rFonts w:hint="cs"/>
          <w:rtl/>
        </w:rPr>
        <w:t>)</w:t>
      </w:r>
      <w:r w:rsidRPr="0000433C">
        <w:rPr>
          <w:rFonts w:hint="cs"/>
          <w:rtl/>
        </w:rPr>
        <w:t>»</w:t>
      </w:r>
      <w:r w:rsidRPr="0000433C">
        <w:rPr>
          <w:vertAlign w:val="superscript"/>
          <w:rtl/>
        </w:rPr>
        <w:footnoteReference w:id="401"/>
      </w:r>
      <w:r w:rsidR="0000433C">
        <w:rPr>
          <w:rFonts w:hint="cs"/>
          <w:rtl/>
        </w:rPr>
        <w:t>.</w:t>
      </w:r>
      <w:r w:rsidRPr="0000433C">
        <w:rPr>
          <w:rFonts w:hint="cs"/>
          <w:rtl/>
        </w:rPr>
        <w:t xml:space="preserve"> برادر و خواهر مسلمانم</w:t>
      </w:r>
      <w:r w:rsidR="005C4A42" w:rsidRPr="0000433C">
        <w:rPr>
          <w:rFonts w:hint="cs"/>
          <w:rtl/>
        </w:rPr>
        <w:t xml:space="preserve"> </w:t>
      </w:r>
      <w:r w:rsidR="0000433C">
        <w:rPr>
          <w:rFonts w:hint="cs"/>
          <w:rtl/>
        </w:rPr>
        <w:t>-</w:t>
      </w:r>
      <w:r w:rsidRPr="0000433C">
        <w:rPr>
          <w:rFonts w:hint="cs"/>
          <w:rtl/>
        </w:rPr>
        <w:t>خداوند تو را محفوظ دارد</w:t>
      </w:r>
      <w:r w:rsidR="0000433C">
        <w:rPr>
          <w:rFonts w:hint="cs"/>
          <w:rtl/>
        </w:rPr>
        <w:t>-</w:t>
      </w:r>
      <w:r w:rsidR="005C4A42" w:rsidRPr="0000433C">
        <w:rPr>
          <w:rFonts w:hint="cs"/>
          <w:rtl/>
        </w:rPr>
        <w:t xml:space="preserve"> </w:t>
      </w:r>
      <w:r w:rsidRPr="0000433C">
        <w:rPr>
          <w:rFonts w:hint="cs"/>
          <w:rtl/>
        </w:rPr>
        <w:t>به ا</w:t>
      </w:r>
      <w:r w:rsidR="00441E27" w:rsidRPr="0000433C">
        <w:rPr>
          <w:rFonts w:hint="cs"/>
          <w:rtl/>
        </w:rPr>
        <w:t>ی</w:t>
      </w:r>
      <w:r w:rsidRPr="0000433C">
        <w:rPr>
          <w:rFonts w:hint="cs"/>
          <w:rtl/>
        </w:rPr>
        <w:t>ن ز</w:t>
      </w:r>
      <w:r w:rsidR="00441E27" w:rsidRPr="0000433C">
        <w:rPr>
          <w:rFonts w:hint="cs"/>
          <w:rtl/>
        </w:rPr>
        <w:t>ی</w:t>
      </w:r>
      <w:r w:rsidRPr="0000433C">
        <w:rPr>
          <w:rFonts w:hint="cs"/>
          <w:rtl/>
        </w:rPr>
        <w:t>با</w:t>
      </w:r>
      <w:r w:rsidR="00441E27" w:rsidRPr="0000433C">
        <w:rPr>
          <w:rFonts w:hint="cs"/>
          <w:rtl/>
        </w:rPr>
        <w:t>یی</w:t>
      </w:r>
      <w:r w:rsidRPr="0000433C">
        <w:rPr>
          <w:rFonts w:hint="cs"/>
          <w:rtl/>
        </w:rPr>
        <w:t xml:space="preserve"> و </w:t>
      </w:r>
      <w:r w:rsidR="007C1A23" w:rsidRPr="0000433C">
        <w:rPr>
          <w:rFonts w:hint="cs"/>
          <w:rtl/>
        </w:rPr>
        <w:t>ک</w:t>
      </w:r>
      <w:r w:rsidRPr="0000433C">
        <w:rPr>
          <w:rFonts w:hint="cs"/>
          <w:rtl/>
        </w:rPr>
        <w:t>م</w:t>
      </w:r>
      <w:r w:rsidRPr="00D21EA1">
        <w:rPr>
          <w:rFonts w:hint="cs"/>
          <w:rtl/>
        </w:rPr>
        <w:t>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شر</w:t>
      </w:r>
      <w:r w:rsidR="00441E27" w:rsidRPr="00D21EA1">
        <w:rPr>
          <w:rFonts w:hint="cs"/>
          <w:rtl/>
        </w:rPr>
        <w:t>ی</w:t>
      </w:r>
      <w:r w:rsidRPr="00D21EA1">
        <w:rPr>
          <w:rFonts w:hint="cs"/>
          <w:rtl/>
        </w:rPr>
        <w:t>عت به هنگام عطسه زدن بدان فرا م</w:t>
      </w:r>
      <w:r w:rsidR="00441E27" w:rsidRPr="00D21EA1">
        <w:rPr>
          <w:rFonts w:hint="cs"/>
          <w:rtl/>
        </w:rPr>
        <w:t>ی</w:t>
      </w:r>
      <w:r w:rsidRPr="00D21EA1">
        <w:rPr>
          <w:rFonts w:hint="cs"/>
          <w:rtl/>
        </w:rPr>
        <w:t>‌خواند بنگر؛ به ا</w:t>
      </w:r>
      <w:r w:rsidR="00441E27" w:rsidRPr="00D21EA1">
        <w:rPr>
          <w:rFonts w:hint="cs"/>
          <w:rtl/>
        </w:rPr>
        <w:t>ی</w:t>
      </w:r>
      <w:r w:rsidRPr="00D21EA1">
        <w:rPr>
          <w:rFonts w:hint="cs"/>
          <w:rtl/>
        </w:rPr>
        <w:t>ن حمد و ستا</w:t>
      </w:r>
      <w:r w:rsidR="00441E27" w:rsidRPr="00D21EA1">
        <w:rPr>
          <w:rFonts w:hint="cs"/>
          <w:rtl/>
        </w:rPr>
        <w:t>ی</w:t>
      </w:r>
      <w:r w:rsidRPr="00D21EA1">
        <w:rPr>
          <w:rFonts w:hint="cs"/>
          <w:rtl/>
        </w:rPr>
        <w:t>ش و مهربان</w:t>
      </w:r>
      <w:r w:rsidR="00441E27" w:rsidRPr="00D21EA1">
        <w:rPr>
          <w:rFonts w:hint="cs"/>
          <w:rtl/>
        </w:rPr>
        <w:t>ی</w:t>
      </w:r>
      <w:r w:rsidRPr="00D21EA1">
        <w:rPr>
          <w:rFonts w:hint="cs"/>
          <w:rtl/>
        </w:rPr>
        <w:t xml:space="preserve"> و دلسوز</w:t>
      </w:r>
      <w:r w:rsidR="00441E27" w:rsidRPr="00D21EA1">
        <w:rPr>
          <w:rFonts w:hint="cs"/>
          <w:rtl/>
        </w:rPr>
        <w:t>ی</w:t>
      </w:r>
      <w:r w:rsidRPr="00D21EA1">
        <w:rPr>
          <w:rFonts w:hint="cs"/>
          <w:rtl/>
        </w:rPr>
        <w:t xml:space="preserve"> مؤمن</w:t>
      </w:r>
      <w:r w:rsidR="00441E27" w:rsidRPr="00D21EA1">
        <w:rPr>
          <w:rFonts w:hint="cs"/>
          <w:rtl/>
        </w:rPr>
        <w:t>ی</w:t>
      </w:r>
      <w:r w:rsidRPr="00D21EA1">
        <w:rPr>
          <w:rFonts w:hint="cs"/>
          <w:rtl/>
        </w:rPr>
        <w:t xml:space="preserve">ن نسبت به هم و دعا بنگر، عطسه </w:t>
      </w:r>
      <w:r w:rsidR="007C1A23" w:rsidRPr="00D21EA1">
        <w:rPr>
          <w:rFonts w:hint="cs"/>
          <w:rtl/>
        </w:rPr>
        <w:t>ک</w:t>
      </w:r>
      <w:r w:rsidRPr="00D21EA1">
        <w:rPr>
          <w:rFonts w:hint="cs"/>
          <w:rtl/>
        </w:rPr>
        <w:t>ننده ش</w:t>
      </w:r>
      <w:r w:rsidR="007C1A23" w:rsidRPr="00D21EA1">
        <w:rPr>
          <w:rFonts w:hint="cs"/>
          <w:rtl/>
        </w:rPr>
        <w:t>ک</w:t>
      </w:r>
      <w:r w:rsidRPr="00D21EA1">
        <w:rPr>
          <w:rFonts w:hint="cs"/>
          <w:rtl/>
        </w:rPr>
        <w:t>ر و سپاس خدا</w:t>
      </w:r>
      <w:r w:rsidR="00441E27" w:rsidRPr="00D21EA1">
        <w:rPr>
          <w:rFonts w:hint="cs"/>
          <w:rtl/>
        </w:rPr>
        <w:t>ی</w:t>
      </w:r>
      <w:r w:rsidRPr="00D21EA1">
        <w:rPr>
          <w:rFonts w:hint="cs"/>
          <w:rtl/>
        </w:rPr>
        <w:t xml:space="preserve"> را به جا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‌آورد،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را شن</w:t>
      </w:r>
      <w:r w:rsidR="00441E27" w:rsidRPr="00D21EA1">
        <w:rPr>
          <w:rFonts w:hint="cs"/>
          <w:rtl/>
        </w:rPr>
        <w:t>ی</w:t>
      </w:r>
      <w:r w:rsidRPr="00D21EA1">
        <w:rPr>
          <w:rFonts w:hint="cs"/>
          <w:rtl/>
        </w:rPr>
        <w:t>ده برا</w:t>
      </w:r>
      <w:r w:rsidR="00441E27" w:rsidRPr="00D21EA1">
        <w:rPr>
          <w:rFonts w:hint="cs"/>
          <w:rtl/>
        </w:rPr>
        <w:t>ی</w:t>
      </w:r>
      <w:r w:rsidRPr="00D21EA1">
        <w:rPr>
          <w:rFonts w:hint="cs"/>
          <w:rtl/>
        </w:rPr>
        <w:t xml:space="preserve"> او طلب رحمت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ند سپس عطسه </w:t>
      </w:r>
      <w:r w:rsidR="007C1A23" w:rsidRPr="00D21EA1">
        <w:rPr>
          <w:rFonts w:hint="cs"/>
          <w:rtl/>
        </w:rPr>
        <w:t>ک</w:t>
      </w:r>
      <w:r w:rsidRPr="00D21EA1">
        <w:rPr>
          <w:rFonts w:hint="cs"/>
          <w:rtl/>
        </w:rPr>
        <w:t>ننده دعا</w:t>
      </w:r>
      <w:r w:rsidR="00441E27" w:rsidRPr="00D21EA1">
        <w:rPr>
          <w:rFonts w:hint="cs"/>
          <w:rtl/>
        </w:rPr>
        <w:t>ی</w:t>
      </w:r>
      <w:r w:rsidRPr="00D21EA1">
        <w:rPr>
          <w:rFonts w:hint="cs"/>
          <w:rtl/>
        </w:rPr>
        <w:t xml:space="preserve"> او را با دعا معاوضه و مبادله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و برا</w:t>
      </w:r>
      <w:r w:rsidR="00441E27" w:rsidRPr="00D21EA1">
        <w:rPr>
          <w:rFonts w:hint="cs"/>
          <w:rtl/>
        </w:rPr>
        <w:t>ی</w:t>
      </w:r>
      <w:r w:rsidRPr="00D21EA1">
        <w:rPr>
          <w:rFonts w:hint="cs"/>
          <w:rtl/>
        </w:rPr>
        <w:t xml:space="preserve"> آن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ش طلب رحمت نموده</w:t>
      </w:r>
      <w:r w:rsidR="00402CE7" w:rsidRPr="00D21EA1">
        <w:rPr>
          <w:rFonts w:hint="cs"/>
          <w:rtl/>
        </w:rPr>
        <w:t>،</w:t>
      </w:r>
      <w:r w:rsidRPr="00D21EA1">
        <w:rPr>
          <w:rFonts w:hint="cs"/>
          <w:rtl/>
        </w:rPr>
        <w:t xml:space="preserve"> دعا</w:t>
      </w:r>
      <w:r w:rsidR="00441E27" w:rsidRPr="00D21EA1">
        <w:rPr>
          <w:rFonts w:hint="cs"/>
          <w:rtl/>
        </w:rPr>
        <w:t>ی</w:t>
      </w:r>
      <w:r w:rsidRPr="00D21EA1">
        <w:rPr>
          <w:rFonts w:hint="cs"/>
          <w:rtl/>
        </w:rPr>
        <w:t xml:space="preserve"> هدا</w:t>
      </w:r>
      <w:r w:rsidR="00441E27" w:rsidRPr="00D21EA1">
        <w:rPr>
          <w:rFonts w:hint="cs"/>
          <w:rtl/>
        </w:rPr>
        <w:t>ی</w:t>
      </w:r>
      <w:r w:rsidRPr="00D21EA1">
        <w:rPr>
          <w:rFonts w:hint="cs"/>
          <w:rtl/>
        </w:rPr>
        <w:t>ت و اصلاح حال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w:t>
      </w:r>
      <w:r w:rsidR="00402CE7" w:rsidRPr="00D21EA1">
        <w:rPr>
          <w:rFonts w:hint="cs"/>
          <w:rtl/>
        </w:rPr>
        <w:t>.</w:t>
      </w:r>
      <w:r w:rsidRPr="00D21EA1">
        <w:rPr>
          <w:rFonts w:hint="cs"/>
          <w:rtl/>
        </w:rPr>
        <w:t xml:space="preserve"> چه خو</w:t>
      </w:r>
      <w:r w:rsidR="00441E27" w:rsidRPr="00D21EA1">
        <w:rPr>
          <w:rFonts w:hint="cs"/>
          <w:rtl/>
        </w:rPr>
        <w:t>ی</w:t>
      </w:r>
      <w:r w:rsidRPr="00D21EA1">
        <w:rPr>
          <w:rFonts w:hint="cs"/>
          <w:rtl/>
        </w:rPr>
        <w:t>شاوند</w:t>
      </w:r>
      <w:r w:rsidR="00441E27" w:rsidRPr="00D21EA1">
        <w:rPr>
          <w:rFonts w:hint="cs"/>
          <w:rtl/>
        </w:rPr>
        <w:t>ی</w:t>
      </w:r>
      <w:r w:rsidRPr="00D21EA1">
        <w:rPr>
          <w:rFonts w:hint="cs"/>
          <w:rtl/>
        </w:rPr>
        <w:t xml:space="preserve"> و نزد</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مستح</w:t>
      </w:r>
      <w:r w:rsidR="007C1A23" w:rsidRPr="00D21EA1">
        <w:rPr>
          <w:rFonts w:hint="cs"/>
          <w:rtl/>
        </w:rPr>
        <w:t>ک</w:t>
      </w:r>
      <w:r w:rsidRPr="00D21EA1">
        <w:rPr>
          <w:rFonts w:hint="cs"/>
          <w:rtl/>
        </w:rPr>
        <w:t>م</w:t>
      </w:r>
      <w:r w:rsidR="00441E27" w:rsidRPr="00D21EA1">
        <w:rPr>
          <w:rFonts w:hint="cs"/>
          <w:rtl/>
        </w:rPr>
        <w:t>ی</w:t>
      </w:r>
      <w:r w:rsidRPr="00D21EA1">
        <w:rPr>
          <w:rFonts w:hint="cs"/>
          <w:rtl/>
        </w:rPr>
        <w:t>، و چه ارتباط و اتصال ز</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 </w:t>
      </w:r>
    </w:p>
    <w:p w:rsidR="00DE0AAE" w:rsidRPr="00D21EA1" w:rsidRDefault="00DE0AAE" w:rsidP="0056735D">
      <w:pPr>
        <w:pStyle w:val="a0"/>
        <w:rPr>
          <w:rtl/>
        </w:rPr>
      </w:pPr>
      <w:r w:rsidRPr="00D21EA1">
        <w:rPr>
          <w:rFonts w:hint="cs"/>
          <w:rtl/>
        </w:rPr>
        <w:t>اسلام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ردن برا</w:t>
      </w:r>
      <w:r w:rsidR="00441E27" w:rsidRPr="00D21EA1">
        <w:rPr>
          <w:rFonts w:hint="cs"/>
          <w:rtl/>
        </w:rPr>
        <w:t>ی</w:t>
      </w:r>
      <w:r w:rsidRPr="00D21EA1">
        <w:rPr>
          <w:rFonts w:hint="cs"/>
          <w:rtl/>
        </w:rPr>
        <w:t xml:space="preserve"> عطسه </w:t>
      </w:r>
      <w:r w:rsidR="007C1A23" w:rsidRPr="00D21EA1">
        <w:rPr>
          <w:rFonts w:hint="cs"/>
          <w:rtl/>
        </w:rPr>
        <w:t>ک</w:t>
      </w:r>
      <w:r w:rsidRPr="00D21EA1">
        <w:rPr>
          <w:rFonts w:hint="cs"/>
          <w:rtl/>
        </w:rPr>
        <w:t xml:space="preserve">ننده </w:t>
      </w:r>
      <w:r w:rsidR="00441E27" w:rsidRPr="00D21EA1">
        <w:rPr>
          <w:rtl/>
        </w:rPr>
        <w:t>[</w:t>
      </w:r>
      <w:r w:rsidR="00D950E8" w:rsidRPr="00D21EA1">
        <w:rPr>
          <w:rFonts w:hint="cs"/>
          <w:rtl/>
        </w:rPr>
        <w:t>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w:t>
      </w:r>
      <w:r w:rsidR="00A23340" w:rsidRPr="00D21EA1">
        <w:rPr>
          <w:rFonts w:hint="cs"/>
          <w:rtl/>
        </w:rPr>
        <w:t>الحمد لله</w:t>
      </w:r>
      <w:r w:rsidRPr="00D21EA1">
        <w:rPr>
          <w:rFonts w:hint="cs"/>
          <w:rtl/>
        </w:rPr>
        <w:t xml:space="preserve"> گفته</w:t>
      </w:r>
      <w:r w:rsidR="00441E27" w:rsidRPr="00D21EA1">
        <w:rPr>
          <w:rtl/>
        </w:rPr>
        <w:t>]</w:t>
      </w:r>
      <w:r w:rsidRPr="00D21EA1">
        <w:rPr>
          <w:rFonts w:hint="cs"/>
          <w:rtl/>
        </w:rPr>
        <w:t xml:space="preserve"> را حق</w:t>
      </w:r>
      <w:r w:rsidR="00441E27" w:rsidRPr="00D21EA1">
        <w:rPr>
          <w:rFonts w:hint="cs"/>
          <w:rtl/>
        </w:rPr>
        <w:t>ی</w:t>
      </w:r>
      <w:r w:rsidRPr="00D21EA1">
        <w:rPr>
          <w:rFonts w:hint="cs"/>
          <w:rtl/>
        </w:rPr>
        <w:t xml:space="preserve"> از حقوق متقابل م</w:t>
      </w:r>
      <w:r w:rsidR="00441E27" w:rsidRPr="00D21EA1">
        <w:rPr>
          <w:rFonts w:hint="cs"/>
          <w:rtl/>
        </w:rPr>
        <w:t>ی</w:t>
      </w:r>
      <w:r w:rsidRPr="00D21EA1">
        <w:rPr>
          <w:rFonts w:hint="cs"/>
          <w:rtl/>
        </w:rPr>
        <w:t>ان مسلمان</w:t>
      </w:r>
      <w:r w:rsidR="00402CE7" w:rsidRPr="00D21EA1">
        <w:rPr>
          <w:rFonts w:hint="cs"/>
          <w:rtl/>
        </w:rPr>
        <w:t>ان</w:t>
      </w:r>
      <w:r w:rsidRPr="00D21EA1">
        <w:rPr>
          <w:rFonts w:hint="cs"/>
          <w:rtl/>
        </w:rPr>
        <w:t xml:space="preserve"> قرار داده است، در صح</w:t>
      </w:r>
      <w:r w:rsidR="00441E27" w:rsidRPr="00D21EA1">
        <w:rPr>
          <w:rFonts w:hint="cs"/>
          <w:rtl/>
        </w:rPr>
        <w:t>ی</w:t>
      </w:r>
      <w:r w:rsidRPr="00D21EA1">
        <w:rPr>
          <w:rFonts w:hint="cs"/>
          <w:rtl/>
        </w:rPr>
        <w:t>ح مسلم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w:t>
      </w:r>
      <w:r w:rsidRPr="0056735D">
        <w:rPr>
          <w:rStyle w:val="Char7"/>
          <w:rFonts w:hint="cs"/>
          <w:rtl/>
        </w:rPr>
        <w:t>«</w:t>
      </w:r>
      <w:r w:rsidRPr="0056735D">
        <w:rPr>
          <w:rStyle w:val="Char7"/>
          <w:rtl/>
        </w:rPr>
        <w:t>حَقَّ ا</w:t>
      </w:r>
      <w:r w:rsidR="00402CE7" w:rsidRPr="0056735D">
        <w:rPr>
          <w:rStyle w:val="Char7"/>
          <w:rtl/>
        </w:rPr>
        <w:t>لمُسْلِمِ عَلَ</w:t>
      </w:r>
      <w:r w:rsidR="00441E27" w:rsidRPr="0056735D">
        <w:rPr>
          <w:rStyle w:val="Char7"/>
          <w:rtl/>
        </w:rPr>
        <w:t>ی</w:t>
      </w:r>
      <w:r w:rsidR="00402CE7" w:rsidRPr="0056735D">
        <w:rPr>
          <w:rStyle w:val="Char7"/>
          <w:rtl/>
        </w:rPr>
        <w:t xml:space="preserve"> المُسْلِمِ سِتٌّ</w:t>
      </w:r>
      <w:r w:rsidRPr="0056735D">
        <w:rPr>
          <w:rStyle w:val="Char7"/>
          <w:rtl/>
        </w:rPr>
        <w:t>: إِذا لَقَ</w:t>
      </w:r>
      <w:r w:rsidR="00441E27" w:rsidRPr="0056735D">
        <w:rPr>
          <w:rStyle w:val="Char7"/>
          <w:rtl/>
        </w:rPr>
        <w:t>ی</w:t>
      </w:r>
      <w:r w:rsidRPr="0056735D">
        <w:rPr>
          <w:rStyle w:val="Char7"/>
          <w:rtl/>
        </w:rPr>
        <w:t>تَهُ فَسَلِّمْ عَلَ</w:t>
      </w:r>
      <w:r w:rsidR="00441E27" w:rsidRPr="0056735D">
        <w:rPr>
          <w:rStyle w:val="Char7"/>
          <w:rtl/>
        </w:rPr>
        <w:t>ی</w:t>
      </w:r>
      <w:r w:rsidRPr="0056735D">
        <w:rPr>
          <w:rStyle w:val="Char7"/>
          <w:rtl/>
        </w:rPr>
        <w:t>ه، وَإِذَا د</w:t>
      </w:r>
      <w:r w:rsidR="00402CE7" w:rsidRPr="0056735D">
        <w:rPr>
          <w:rStyle w:val="Char7"/>
          <w:rtl/>
        </w:rPr>
        <w:t>َعَا</w:t>
      </w:r>
      <w:r w:rsidR="007C1A23" w:rsidRPr="0056735D">
        <w:rPr>
          <w:rStyle w:val="Char7"/>
          <w:rtl/>
        </w:rPr>
        <w:t>ک</w:t>
      </w:r>
      <w:r w:rsidR="00402CE7" w:rsidRPr="0056735D">
        <w:rPr>
          <w:rStyle w:val="Char7"/>
          <w:rtl/>
        </w:rPr>
        <w:t xml:space="preserve"> فأجِبْهُ، وَإِذَا اِسْتَن</w:t>
      </w:r>
      <w:r w:rsidRPr="0056735D">
        <w:rPr>
          <w:rStyle w:val="Char7"/>
          <w:rtl/>
        </w:rPr>
        <w:t>ْ</w:t>
      </w:r>
      <w:r w:rsidR="00402CE7" w:rsidRPr="0056735D">
        <w:rPr>
          <w:rStyle w:val="Char7"/>
          <w:rtl/>
        </w:rPr>
        <w:t>ص</w:t>
      </w:r>
      <w:r w:rsidRPr="0056735D">
        <w:rPr>
          <w:rStyle w:val="Char7"/>
          <w:rtl/>
        </w:rPr>
        <w:t>حَ</w:t>
      </w:r>
      <w:r w:rsidR="007C1A23" w:rsidRPr="0056735D">
        <w:rPr>
          <w:rStyle w:val="Char7"/>
          <w:rtl/>
        </w:rPr>
        <w:t>ک</w:t>
      </w:r>
      <w:r w:rsidRPr="0056735D">
        <w:rPr>
          <w:rStyle w:val="Char7"/>
          <w:rtl/>
        </w:rPr>
        <w:t xml:space="preserve"> فَانْصَحْ لَهُ</w:t>
      </w:r>
      <w:r w:rsidR="00402CE7" w:rsidRPr="0056735D">
        <w:rPr>
          <w:rStyle w:val="Char7"/>
          <w:rtl/>
        </w:rPr>
        <w:t>، وَإِذَا عَطَسَ وَحَمِدَ</w:t>
      </w:r>
      <w:r w:rsidR="0056735D">
        <w:rPr>
          <w:rStyle w:val="Char7"/>
          <w:rFonts w:hint="cs"/>
          <w:rtl/>
        </w:rPr>
        <w:t xml:space="preserve"> </w:t>
      </w:r>
      <w:r w:rsidR="00402CE7" w:rsidRPr="0056735D">
        <w:rPr>
          <w:rStyle w:val="Char7"/>
          <w:rtl/>
        </w:rPr>
        <w:t>اللهَ</w:t>
      </w:r>
      <w:r w:rsidRPr="0056735D">
        <w:rPr>
          <w:rStyle w:val="Char7"/>
          <w:rtl/>
        </w:rPr>
        <w:t xml:space="preserve"> قَشَمَّتْهُ، وَإِذَا مَرِضَ فَعُدْهُ، وَإِذَا مَاتَ فَاتَّبِع</w:t>
      </w:r>
      <w:r w:rsidR="00402CE7" w:rsidRPr="0056735D">
        <w:rPr>
          <w:rStyle w:val="Char7"/>
          <w:rtl/>
        </w:rPr>
        <w:t>ُ</w:t>
      </w:r>
      <w:r w:rsidRPr="0056735D">
        <w:rPr>
          <w:rStyle w:val="Char7"/>
          <w:rtl/>
        </w:rPr>
        <w:t>هُ</w:t>
      </w:r>
      <w:r w:rsidR="0056735D" w:rsidRPr="0056735D">
        <w:rPr>
          <w:rStyle w:val="Char7"/>
          <w:rFonts w:hint="cs"/>
          <w:rtl/>
        </w:rPr>
        <w:t>»</w:t>
      </w:r>
      <w:r w:rsidR="0056735D" w:rsidRPr="0056735D">
        <w:rPr>
          <w:rFonts w:hint="cs"/>
          <w:rtl/>
        </w:rPr>
        <w:t>.</w:t>
      </w:r>
      <w:r w:rsidRPr="00D21EA1">
        <w:rPr>
          <w:rFonts w:hint="cs"/>
          <w:rtl/>
        </w:rPr>
        <w:t xml:space="preserve"> </w:t>
      </w:r>
    </w:p>
    <w:p w:rsidR="0056735D" w:rsidRDefault="0056735D" w:rsidP="0056735D">
      <w:pPr>
        <w:pStyle w:val="a0"/>
        <w:rPr>
          <w:rtl/>
        </w:rPr>
      </w:pPr>
      <w:r>
        <w:rPr>
          <w:rFonts w:hint="cs"/>
          <w:rtl/>
        </w:rPr>
        <w:t>«</w:t>
      </w:r>
      <w:r w:rsidR="00DE0AAE" w:rsidRPr="0056735D">
        <w:rPr>
          <w:rFonts w:hint="cs"/>
          <w:rtl/>
        </w:rPr>
        <w:t>حق مسلمان بر مسلمان شش چ</w:t>
      </w:r>
      <w:r w:rsidR="00441E27" w:rsidRPr="0056735D">
        <w:rPr>
          <w:rFonts w:hint="cs"/>
          <w:rtl/>
        </w:rPr>
        <w:t>ی</w:t>
      </w:r>
      <w:r w:rsidR="00DE0AAE" w:rsidRPr="0056735D">
        <w:rPr>
          <w:rFonts w:hint="cs"/>
          <w:rtl/>
        </w:rPr>
        <w:t>ز است:</w:t>
      </w:r>
    </w:p>
    <w:p w:rsidR="0056735D" w:rsidRDefault="00DE0AAE" w:rsidP="0056735D">
      <w:pPr>
        <w:pStyle w:val="a0"/>
        <w:numPr>
          <w:ilvl w:val="0"/>
          <w:numId w:val="24"/>
        </w:numPr>
      </w:pPr>
      <w:r w:rsidRPr="0056735D">
        <w:rPr>
          <w:rFonts w:hint="cs"/>
          <w:rtl/>
        </w:rPr>
        <w:t xml:space="preserve">هرگاه ملاقاتش </w:t>
      </w:r>
      <w:r w:rsidR="007C1A23" w:rsidRPr="0056735D">
        <w:rPr>
          <w:rFonts w:hint="cs"/>
          <w:rtl/>
        </w:rPr>
        <w:t>ک</w:t>
      </w:r>
      <w:r w:rsidRPr="0056735D">
        <w:rPr>
          <w:rFonts w:hint="cs"/>
          <w:rtl/>
        </w:rPr>
        <w:t>رد</w:t>
      </w:r>
      <w:r w:rsidR="00441E27" w:rsidRPr="0056735D">
        <w:rPr>
          <w:rFonts w:hint="cs"/>
          <w:rtl/>
        </w:rPr>
        <w:t>ی</w:t>
      </w:r>
      <w:r w:rsidRPr="0056735D">
        <w:rPr>
          <w:rFonts w:hint="cs"/>
          <w:rtl/>
        </w:rPr>
        <w:t xml:space="preserve"> بر او سلام </w:t>
      </w:r>
      <w:r w:rsidR="007C1A23" w:rsidRPr="0056735D">
        <w:rPr>
          <w:rFonts w:hint="cs"/>
          <w:rtl/>
        </w:rPr>
        <w:t>ک</w:t>
      </w:r>
      <w:r w:rsidRPr="0056735D">
        <w:rPr>
          <w:rFonts w:hint="cs"/>
          <w:rtl/>
        </w:rPr>
        <w:t>ن</w:t>
      </w:r>
      <w:r w:rsidR="0056735D">
        <w:rPr>
          <w:rFonts w:hint="cs"/>
          <w:rtl/>
        </w:rPr>
        <w:t>.</w:t>
      </w:r>
    </w:p>
    <w:p w:rsidR="0056735D" w:rsidRDefault="00DE0AAE" w:rsidP="0056735D">
      <w:pPr>
        <w:pStyle w:val="a0"/>
        <w:numPr>
          <w:ilvl w:val="0"/>
          <w:numId w:val="24"/>
        </w:numPr>
      </w:pPr>
      <w:r w:rsidRPr="0056735D">
        <w:rPr>
          <w:rFonts w:hint="cs"/>
          <w:rtl/>
        </w:rPr>
        <w:t xml:space="preserve">هرگاه تو را دعوت </w:t>
      </w:r>
      <w:r w:rsidR="007C1A23" w:rsidRPr="0056735D">
        <w:rPr>
          <w:rFonts w:hint="cs"/>
          <w:rtl/>
        </w:rPr>
        <w:t>ک</w:t>
      </w:r>
      <w:r w:rsidRPr="0056735D">
        <w:rPr>
          <w:rFonts w:hint="cs"/>
          <w:rtl/>
        </w:rPr>
        <w:t>رد، دعوتش را بپذ</w:t>
      </w:r>
      <w:r w:rsidR="00441E27" w:rsidRPr="0056735D">
        <w:rPr>
          <w:rFonts w:hint="cs"/>
          <w:rtl/>
        </w:rPr>
        <w:t>ی</w:t>
      </w:r>
      <w:r w:rsidRPr="0056735D">
        <w:rPr>
          <w:rFonts w:hint="cs"/>
          <w:rtl/>
        </w:rPr>
        <w:t>رد</w:t>
      </w:r>
      <w:r w:rsidR="0056735D">
        <w:rPr>
          <w:rFonts w:hint="cs"/>
          <w:rtl/>
        </w:rPr>
        <w:t>.</w:t>
      </w:r>
    </w:p>
    <w:p w:rsidR="0056735D" w:rsidRDefault="00DE0AAE" w:rsidP="0056735D">
      <w:pPr>
        <w:pStyle w:val="a0"/>
        <w:numPr>
          <w:ilvl w:val="0"/>
          <w:numId w:val="24"/>
        </w:numPr>
      </w:pPr>
      <w:r w:rsidRPr="0056735D">
        <w:rPr>
          <w:rFonts w:hint="cs"/>
          <w:rtl/>
        </w:rPr>
        <w:t>هرگاه از تو طلب نص</w:t>
      </w:r>
      <w:r w:rsidR="00441E27" w:rsidRPr="0056735D">
        <w:rPr>
          <w:rFonts w:hint="cs"/>
          <w:rtl/>
        </w:rPr>
        <w:t>ی</w:t>
      </w:r>
      <w:r w:rsidRPr="0056735D">
        <w:rPr>
          <w:rFonts w:hint="cs"/>
          <w:rtl/>
        </w:rPr>
        <w:t xml:space="preserve">حت </w:t>
      </w:r>
      <w:r w:rsidR="007C1A23" w:rsidRPr="0056735D">
        <w:rPr>
          <w:rFonts w:hint="cs"/>
          <w:rtl/>
        </w:rPr>
        <w:t>ک</w:t>
      </w:r>
      <w:r w:rsidRPr="0056735D">
        <w:rPr>
          <w:rFonts w:hint="cs"/>
          <w:rtl/>
        </w:rPr>
        <w:t>رد، به ن</w:t>
      </w:r>
      <w:r w:rsidR="00441E27" w:rsidRPr="0056735D">
        <w:rPr>
          <w:rFonts w:hint="cs"/>
          <w:rtl/>
        </w:rPr>
        <w:t>ی</w:t>
      </w:r>
      <w:r w:rsidR="007C1A23" w:rsidRPr="0056735D">
        <w:rPr>
          <w:rFonts w:hint="cs"/>
          <w:rtl/>
        </w:rPr>
        <w:t>ک</w:t>
      </w:r>
      <w:r w:rsidR="00441E27" w:rsidRPr="0056735D">
        <w:rPr>
          <w:rFonts w:hint="cs"/>
          <w:rtl/>
        </w:rPr>
        <w:t>ی</w:t>
      </w:r>
      <w:r w:rsidRPr="0056735D">
        <w:rPr>
          <w:rFonts w:hint="cs"/>
          <w:rtl/>
        </w:rPr>
        <w:t xml:space="preserve"> نص</w:t>
      </w:r>
      <w:r w:rsidR="00441E27" w:rsidRPr="0056735D">
        <w:rPr>
          <w:rFonts w:hint="cs"/>
          <w:rtl/>
        </w:rPr>
        <w:t>ی</w:t>
      </w:r>
      <w:r w:rsidRPr="0056735D">
        <w:rPr>
          <w:rFonts w:hint="cs"/>
          <w:rtl/>
        </w:rPr>
        <w:t xml:space="preserve">حتش </w:t>
      </w:r>
      <w:r w:rsidR="007C1A23" w:rsidRPr="0056735D">
        <w:rPr>
          <w:rFonts w:hint="cs"/>
          <w:rtl/>
        </w:rPr>
        <w:t>ک</w:t>
      </w:r>
      <w:r w:rsidRPr="0056735D">
        <w:rPr>
          <w:rFonts w:hint="cs"/>
          <w:rtl/>
        </w:rPr>
        <w:t>ن</w:t>
      </w:r>
      <w:r w:rsidR="0056735D">
        <w:rPr>
          <w:rFonts w:hint="cs"/>
          <w:rtl/>
        </w:rPr>
        <w:t>.</w:t>
      </w:r>
    </w:p>
    <w:p w:rsidR="0056735D" w:rsidRDefault="00DE0AAE" w:rsidP="0056735D">
      <w:pPr>
        <w:pStyle w:val="a0"/>
        <w:numPr>
          <w:ilvl w:val="0"/>
          <w:numId w:val="24"/>
        </w:numPr>
      </w:pPr>
      <w:r w:rsidRPr="0056735D">
        <w:rPr>
          <w:rFonts w:hint="cs"/>
          <w:rtl/>
        </w:rPr>
        <w:t>هرگاه عطسه زد و حمد خداوند را به جا</w:t>
      </w:r>
      <w:r w:rsidR="00441E27" w:rsidRPr="0056735D">
        <w:rPr>
          <w:rFonts w:hint="cs"/>
          <w:rtl/>
        </w:rPr>
        <w:t>ی</w:t>
      </w:r>
      <w:r w:rsidRPr="0056735D">
        <w:rPr>
          <w:rFonts w:hint="cs"/>
          <w:rtl/>
        </w:rPr>
        <w:t xml:space="preserve"> آورد، برا</w:t>
      </w:r>
      <w:r w:rsidR="00441E27" w:rsidRPr="0056735D">
        <w:rPr>
          <w:rFonts w:hint="cs"/>
          <w:rtl/>
        </w:rPr>
        <w:t>ی</w:t>
      </w:r>
      <w:r w:rsidRPr="0056735D">
        <w:rPr>
          <w:rFonts w:hint="cs"/>
          <w:rtl/>
        </w:rPr>
        <w:t>ش دعا</w:t>
      </w:r>
      <w:r w:rsidR="00441E27" w:rsidRPr="0056735D">
        <w:rPr>
          <w:rFonts w:hint="cs"/>
          <w:rtl/>
        </w:rPr>
        <w:t>ی</w:t>
      </w:r>
      <w:r w:rsidRPr="0056735D">
        <w:rPr>
          <w:rFonts w:hint="cs"/>
          <w:rtl/>
        </w:rPr>
        <w:t xml:space="preserve"> خ</w:t>
      </w:r>
      <w:r w:rsidR="00441E27" w:rsidRPr="0056735D">
        <w:rPr>
          <w:rFonts w:hint="cs"/>
          <w:rtl/>
        </w:rPr>
        <w:t>ی</w:t>
      </w:r>
      <w:r w:rsidRPr="0056735D">
        <w:rPr>
          <w:rFonts w:hint="cs"/>
          <w:rtl/>
        </w:rPr>
        <w:t xml:space="preserve">ر </w:t>
      </w:r>
      <w:r w:rsidR="007C1A23" w:rsidRPr="0056735D">
        <w:rPr>
          <w:rFonts w:hint="cs"/>
          <w:rtl/>
        </w:rPr>
        <w:t>ک</w:t>
      </w:r>
      <w:r w:rsidRPr="0056735D">
        <w:rPr>
          <w:rFonts w:hint="cs"/>
          <w:rtl/>
        </w:rPr>
        <w:t>ن</w:t>
      </w:r>
      <w:r w:rsidR="0056735D">
        <w:rPr>
          <w:rFonts w:hint="cs"/>
          <w:rtl/>
        </w:rPr>
        <w:t>.</w:t>
      </w:r>
    </w:p>
    <w:p w:rsidR="0056735D" w:rsidRDefault="00DE0AAE" w:rsidP="0056735D">
      <w:pPr>
        <w:pStyle w:val="a0"/>
        <w:numPr>
          <w:ilvl w:val="0"/>
          <w:numId w:val="24"/>
        </w:numPr>
      </w:pPr>
      <w:r w:rsidRPr="0056735D">
        <w:rPr>
          <w:rFonts w:hint="cs"/>
          <w:rtl/>
        </w:rPr>
        <w:t>هرگاه ب</w:t>
      </w:r>
      <w:r w:rsidR="00441E27" w:rsidRPr="0056735D">
        <w:rPr>
          <w:rFonts w:hint="cs"/>
          <w:rtl/>
        </w:rPr>
        <w:t>ی</w:t>
      </w:r>
      <w:r w:rsidRPr="0056735D">
        <w:rPr>
          <w:rFonts w:hint="cs"/>
          <w:rtl/>
        </w:rPr>
        <w:t>مار شد، از او ع</w:t>
      </w:r>
      <w:r w:rsidR="00441E27" w:rsidRPr="0056735D">
        <w:rPr>
          <w:rFonts w:hint="cs"/>
          <w:rtl/>
        </w:rPr>
        <w:t>ی</w:t>
      </w:r>
      <w:r w:rsidRPr="0056735D">
        <w:rPr>
          <w:rFonts w:hint="cs"/>
          <w:rtl/>
        </w:rPr>
        <w:t xml:space="preserve">ادت </w:t>
      </w:r>
      <w:r w:rsidR="007C1A23" w:rsidRPr="0056735D">
        <w:rPr>
          <w:rFonts w:hint="cs"/>
          <w:rtl/>
        </w:rPr>
        <w:t>ک</w:t>
      </w:r>
      <w:r w:rsidRPr="0056735D">
        <w:rPr>
          <w:rFonts w:hint="cs"/>
          <w:rtl/>
        </w:rPr>
        <w:t>ن</w:t>
      </w:r>
      <w:r w:rsidR="0056735D">
        <w:rPr>
          <w:rFonts w:hint="cs"/>
          <w:rtl/>
        </w:rPr>
        <w:t>.</w:t>
      </w:r>
    </w:p>
    <w:p w:rsidR="00DE0AAE" w:rsidRPr="0056735D" w:rsidRDefault="00DE0AAE" w:rsidP="0056735D">
      <w:pPr>
        <w:pStyle w:val="a0"/>
        <w:numPr>
          <w:ilvl w:val="0"/>
          <w:numId w:val="24"/>
        </w:numPr>
        <w:rPr>
          <w:rStyle w:val="Char0"/>
          <w:rtl/>
        </w:rPr>
      </w:pPr>
      <w:r w:rsidRPr="0056735D">
        <w:rPr>
          <w:rFonts w:hint="cs"/>
          <w:rtl/>
        </w:rPr>
        <w:t>هرگاه از دن</w:t>
      </w:r>
      <w:r w:rsidR="00441E27" w:rsidRPr="0056735D">
        <w:rPr>
          <w:rFonts w:hint="cs"/>
          <w:rtl/>
        </w:rPr>
        <w:t>ی</w:t>
      </w:r>
      <w:r w:rsidRPr="0056735D">
        <w:rPr>
          <w:rFonts w:hint="cs"/>
          <w:rtl/>
        </w:rPr>
        <w:t>ا رفت به تش</w:t>
      </w:r>
      <w:r w:rsidR="00441E27" w:rsidRPr="0056735D">
        <w:rPr>
          <w:rFonts w:hint="cs"/>
          <w:rtl/>
        </w:rPr>
        <w:t>یی</w:t>
      </w:r>
      <w:r w:rsidRPr="0056735D">
        <w:rPr>
          <w:rFonts w:hint="cs"/>
          <w:rtl/>
        </w:rPr>
        <w:t>ع جنازه‌اش برو»</w:t>
      </w:r>
      <w:r w:rsidRPr="0056735D">
        <w:rPr>
          <w:rStyle w:val="FootnoteReference"/>
          <w:rFonts w:ascii="IRLotus" w:hAnsi="IRLotus" w:cs="IRLotus"/>
          <w:sz w:val="28"/>
          <w:szCs w:val="28"/>
          <w:rtl/>
        </w:rPr>
        <w:footnoteReference w:id="402"/>
      </w:r>
      <w:r w:rsidR="0056735D">
        <w:rPr>
          <w:rFonts w:hint="cs"/>
          <w:rtl/>
        </w:rPr>
        <w:t>.</w:t>
      </w:r>
      <w:r w:rsidRPr="0056735D">
        <w:rPr>
          <w:rStyle w:val="Char0"/>
          <w:rFonts w:hint="cs"/>
          <w:rtl/>
        </w:rPr>
        <w:t xml:space="preserve"> </w:t>
      </w:r>
    </w:p>
    <w:p w:rsidR="00DE0AAE" w:rsidRPr="00D21EA1" w:rsidRDefault="00DE0AAE" w:rsidP="00D21EA1">
      <w:pPr>
        <w:pStyle w:val="a0"/>
        <w:rPr>
          <w:rtl/>
        </w:rPr>
      </w:pPr>
      <w:r w:rsidRPr="00D21EA1">
        <w:rPr>
          <w:rFonts w:hint="cs"/>
          <w:rtl/>
        </w:rPr>
        <w:t>تشم</w:t>
      </w:r>
      <w:r w:rsidR="00441E27" w:rsidRPr="00D21EA1">
        <w:rPr>
          <w:rFonts w:hint="cs"/>
          <w:rtl/>
        </w:rPr>
        <w:t>ی</w:t>
      </w:r>
      <w:r w:rsidRPr="00D21EA1">
        <w:rPr>
          <w:rFonts w:hint="cs"/>
          <w:rtl/>
        </w:rPr>
        <w:t>ت عبارت است از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ردن و از واژه‌</w:t>
      </w:r>
      <w:r w:rsidR="00441E27" w:rsidRPr="00D21EA1">
        <w:rPr>
          <w:rFonts w:hint="cs"/>
          <w:rtl/>
        </w:rPr>
        <w:t>ی</w:t>
      </w:r>
      <w:r w:rsidRPr="00D21EA1">
        <w:rPr>
          <w:rFonts w:hint="cs"/>
          <w:rtl/>
        </w:rPr>
        <w:t xml:space="preserve"> شوامت گرفته شده به معنا</w:t>
      </w:r>
      <w:r w:rsidR="00441E27" w:rsidRPr="00D21EA1">
        <w:rPr>
          <w:rFonts w:hint="cs"/>
          <w:rtl/>
        </w:rPr>
        <w:t>ی</w:t>
      </w:r>
      <w:r w:rsidRPr="00D21EA1">
        <w:rPr>
          <w:rFonts w:hint="cs"/>
          <w:rtl/>
        </w:rPr>
        <w:t xml:space="preserve"> قوائم است، تو گو</w:t>
      </w:r>
      <w:r w:rsidR="00441E27" w:rsidRPr="00D21EA1">
        <w:rPr>
          <w:rFonts w:hint="cs"/>
          <w:rtl/>
        </w:rPr>
        <w:t>یی</w:t>
      </w: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عطسه م</w:t>
      </w:r>
      <w:r w:rsidR="00441E27" w:rsidRPr="00D21EA1">
        <w:rPr>
          <w:rFonts w:hint="cs"/>
          <w:rtl/>
        </w:rPr>
        <w:t>ی</w:t>
      </w:r>
      <w:r w:rsidRPr="00D21EA1">
        <w:rPr>
          <w:rFonts w:hint="cs"/>
          <w:rtl/>
        </w:rPr>
        <w:t>‌</w:t>
      </w:r>
      <w:r w:rsidR="007C1A23" w:rsidRPr="00D21EA1">
        <w:rPr>
          <w:rFonts w:hint="cs"/>
          <w:rtl/>
        </w:rPr>
        <w:t>ک</w:t>
      </w:r>
      <w:r w:rsidRPr="00D21EA1">
        <w:rPr>
          <w:rFonts w:hint="cs"/>
          <w:rtl/>
        </w:rPr>
        <w:t>ند تو برا</w:t>
      </w:r>
      <w:r w:rsidR="00441E27" w:rsidRPr="00D21EA1">
        <w:rPr>
          <w:rFonts w:hint="cs"/>
          <w:rtl/>
        </w:rPr>
        <w:t>ی</w:t>
      </w:r>
      <w:r w:rsidRPr="00D21EA1">
        <w:rPr>
          <w:rFonts w:hint="cs"/>
          <w:rtl/>
        </w:rPr>
        <w:t>ش دعا</w:t>
      </w:r>
      <w:r w:rsidR="00441E27" w:rsidRPr="00D21EA1">
        <w:rPr>
          <w:rFonts w:hint="cs"/>
          <w:rtl/>
        </w:rPr>
        <w:t>ی</w:t>
      </w:r>
      <w:r w:rsidRPr="00D21EA1">
        <w:rPr>
          <w:rFonts w:hint="cs"/>
          <w:rtl/>
        </w:rPr>
        <w:t xml:space="preserve"> ثبات و مداومت در انجام طاعت را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 و</w:t>
      </w:r>
      <w:r w:rsidR="00402CE7" w:rsidRPr="00D21EA1">
        <w:rPr>
          <w:rFonts w:hint="cs"/>
          <w:rtl/>
        </w:rPr>
        <w:t xml:space="preserve"> </w:t>
      </w:r>
      <w:r w:rsidRPr="00D21EA1">
        <w:rPr>
          <w:rFonts w:hint="cs"/>
          <w:rtl/>
        </w:rPr>
        <w:t>برخ</w:t>
      </w:r>
      <w:r w:rsidR="00441E27" w:rsidRPr="00D21EA1">
        <w:rPr>
          <w:rFonts w:hint="cs"/>
          <w:rtl/>
        </w:rPr>
        <w:t>ی</w:t>
      </w:r>
      <w:r w:rsidRPr="00D21EA1">
        <w:rPr>
          <w:rFonts w:hint="cs"/>
          <w:rtl/>
        </w:rPr>
        <w:t xml:space="preserve"> گفته‌اند: ا</w:t>
      </w:r>
      <w:r w:rsidR="00441E27" w:rsidRPr="00D21EA1">
        <w:rPr>
          <w:rFonts w:hint="cs"/>
          <w:rtl/>
        </w:rPr>
        <w:t>ی</w:t>
      </w:r>
      <w:r w:rsidRPr="00D21EA1">
        <w:rPr>
          <w:rFonts w:hint="cs"/>
          <w:rtl/>
        </w:rPr>
        <w:t xml:space="preserve">ن جمله </w:t>
      </w:r>
      <w:r w:rsidR="00441E27" w:rsidRPr="00D21EA1">
        <w:rPr>
          <w:rFonts w:hint="cs"/>
          <w:rtl/>
        </w:rPr>
        <w:t>ی</w:t>
      </w:r>
      <w:r w:rsidRPr="00D21EA1">
        <w:rPr>
          <w:rFonts w:hint="cs"/>
          <w:rtl/>
        </w:rPr>
        <w:t>عن</w:t>
      </w:r>
      <w:r w:rsidR="00441E27" w:rsidRPr="00D21EA1">
        <w:rPr>
          <w:rFonts w:hint="cs"/>
          <w:rtl/>
        </w:rPr>
        <w:t>ی</w:t>
      </w:r>
      <w:r w:rsidRPr="00D21EA1">
        <w:rPr>
          <w:rFonts w:hint="cs"/>
          <w:rtl/>
        </w:rPr>
        <w:t>: خداوند تو را از شماتت و سرزنش د</w:t>
      </w:r>
      <w:r w:rsidR="00441E27" w:rsidRPr="00D21EA1">
        <w:rPr>
          <w:rFonts w:hint="cs"/>
          <w:rtl/>
        </w:rPr>
        <w:t>ی</w:t>
      </w:r>
      <w:r w:rsidRPr="00D21EA1">
        <w:rPr>
          <w:rFonts w:hint="cs"/>
          <w:rtl/>
        </w:rPr>
        <w:t xml:space="preserve">گران دور گرداند. </w:t>
      </w:r>
    </w:p>
    <w:p w:rsidR="00DE0AAE" w:rsidRPr="00D21EA1" w:rsidRDefault="00DE0AAE" w:rsidP="0056735D">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شا</w:t>
      </w:r>
      <w:r w:rsidR="00441E27" w:rsidRPr="00D21EA1">
        <w:rPr>
          <w:rFonts w:hint="cs"/>
          <w:rtl/>
        </w:rPr>
        <w:t>ی</w:t>
      </w:r>
      <w:r w:rsidRPr="00D21EA1">
        <w:rPr>
          <w:rFonts w:hint="cs"/>
          <w:rtl/>
        </w:rPr>
        <w:t xml:space="preserve">ان و سزاوار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است به هنگام عطسه‌زدن حمد و سپاس خدا</w:t>
      </w:r>
      <w:r w:rsidR="00441E27" w:rsidRPr="00D21EA1">
        <w:rPr>
          <w:rFonts w:hint="cs"/>
          <w:rtl/>
        </w:rPr>
        <w:t>ی</w:t>
      </w:r>
      <w:r w:rsidRPr="00D21EA1">
        <w:rPr>
          <w:rFonts w:hint="cs"/>
          <w:rtl/>
        </w:rPr>
        <w:t xml:space="preserve"> را به جا</w:t>
      </w:r>
      <w:r w:rsidR="00441E27" w:rsidRPr="00D21EA1">
        <w:rPr>
          <w:rFonts w:hint="cs"/>
          <w:rtl/>
        </w:rPr>
        <w:t>ی</w:t>
      </w:r>
      <w:r w:rsidRPr="00D21EA1">
        <w:rPr>
          <w:rFonts w:hint="cs"/>
          <w:rtl/>
        </w:rPr>
        <w:t xml:space="preserve"> آورد</w:t>
      </w:r>
      <w:r w:rsidR="00563173" w:rsidRPr="00D21EA1">
        <w:rPr>
          <w:rFonts w:hint="cs"/>
          <w:rtl/>
        </w:rPr>
        <w:t>.</w:t>
      </w:r>
      <w:r w:rsidRPr="00D21EA1">
        <w:rPr>
          <w:rFonts w:hint="cs"/>
          <w:rtl/>
        </w:rPr>
        <w:t xml:space="preserve"> اما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عطسه‌زده و </w:t>
      </w:r>
      <w:r w:rsidR="00B21D4C" w:rsidRPr="00D21EA1">
        <w:rPr>
          <w:rFonts w:hint="cs"/>
          <w:rtl/>
        </w:rPr>
        <w:t>الحمد لله</w:t>
      </w:r>
      <w:r w:rsidRPr="00D21EA1">
        <w:rPr>
          <w:rFonts w:hint="cs"/>
          <w:rtl/>
        </w:rPr>
        <w:t xml:space="preserve"> نگو</w:t>
      </w:r>
      <w:r w:rsidR="00441E27" w:rsidRPr="00D21EA1">
        <w:rPr>
          <w:rFonts w:hint="cs"/>
          <w:rtl/>
        </w:rPr>
        <w:t>ی</w:t>
      </w:r>
      <w:r w:rsidRPr="00D21EA1">
        <w:rPr>
          <w:rFonts w:hint="cs"/>
          <w:rtl/>
        </w:rPr>
        <w:t>د برا</w:t>
      </w:r>
      <w:r w:rsidR="00441E27" w:rsidRPr="00D21EA1">
        <w:rPr>
          <w:rFonts w:hint="cs"/>
          <w:rtl/>
        </w:rPr>
        <w:t>ی</w:t>
      </w:r>
      <w:r w:rsidRPr="00D21EA1">
        <w:rPr>
          <w:rFonts w:hint="cs"/>
          <w:rtl/>
        </w:rPr>
        <w:t>ش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نم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 xml:space="preserve">ن از أنس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«دو نفر در محضر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عطسه </w:t>
      </w:r>
      <w:r w:rsidR="007C1A23" w:rsidRPr="00D21EA1">
        <w:rPr>
          <w:rFonts w:hint="cs"/>
          <w:rtl/>
        </w:rPr>
        <w:t>ک</w:t>
      </w:r>
      <w:r w:rsidRPr="00D21EA1">
        <w:rPr>
          <w:rFonts w:hint="cs"/>
          <w:rtl/>
        </w:rPr>
        <w:t>ردند و حضرت برا</w:t>
      </w:r>
      <w:r w:rsidR="00441E27" w:rsidRPr="00D21EA1">
        <w:rPr>
          <w:rFonts w:hint="cs"/>
          <w:rtl/>
        </w:rPr>
        <w:t>ی</w:t>
      </w:r>
      <w:r w:rsidRPr="00D21EA1">
        <w:rPr>
          <w:rFonts w:hint="cs"/>
          <w:rtl/>
        </w:rPr>
        <w:t xml:space="preserve">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آن دو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w:t>
      </w:r>
      <w:r w:rsidR="007C1A23" w:rsidRPr="00D21EA1">
        <w:rPr>
          <w:rFonts w:hint="cs"/>
          <w:rtl/>
        </w:rPr>
        <w:t>ک</w:t>
      </w:r>
      <w:r w:rsidRPr="00D21EA1">
        <w:rPr>
          <w:rFonts w:hint="cs"/>
          <w:rtl/>
        </w:rPr>
        <w:t>رد و برا</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چن</w:t>
      </w:r>
      <w:r w:rsidR="00441E27" w:rsidRPr="00D21EA1">
        <w:rPr>
          <w:rFonts w:hint="cs"/>
          <w:rtl/>
        </w:rPr>
        <w:t>ی</w:t>
      </w:r>
      <w:r w:rsidRPr="00D21EA1">
        <w:rPr>
          <w:rFonts w:hint="cs"/>
          <w:rtl/>
        </w:rPr>
        <w:t>ن ن</w:t>
      </w:r>
      <w:r w:rsidR="007C1A23" w:rsidRPr="00D21EA1">
        <w:rPr>
          <w:rFonts w:hint="cs"/>
          <w:rtl/>
        </w:rPr>
        <w:t>ک</w:t>
      </w:r>
      <w:r w:rsidRPr="00D21EA1">
        <w:rPr>
          <w:rFonts w:hint="cs"/>
          <w:rtl/>
        </w:rPr>
        <w:t>رد و 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برا</w:t>
      </w:r>
      <w:r w:rsidR="00441E27" w:rsidRPr="00D21EA1">
        <w:rPr>
          <w:rFonts w:hint="cs"/>
          <w:rtl/>
        </w:rPr>
        <w:t>ی</w:t>
      </w:r>
      <w:r w:rsidRPr="00D21EA1">
        <w:rPr>
          <w:rFonts w:hint="cs"/>
          <w:rtl/>
        </w:rPr>
        <w:t>ش دعا ن</w:t>
      </w:r>
      <w:r w:rsidR="007C1A23" w:rsidRPr="00D21EA1">
        <w:rPr>
          <w:rFonts w:hint="cs"/>
          <w:rtl/>
        </w:rPr>
        <w:t>ک</w:t>
      </w:r>
      <w:r w:rsidRPr="00D21EA1">
        <w:rPr>
          <w:rFonts w:hint="cs"/>
          <w:rtl/>
        </w:rPr>
        <w:t>رد گفت: فلان</w:t>
      </w:r>
      <w:r w:rsidR="00441E27" w:rsidRPr="00D21EA1">
        <w:rPr>
          <w:rFonts w:hint="cs"/>
          <w:rtl/>
        </w:rPr>
        <w:t>ی</w:t>
      </w:r>
      <w:r w:rsidRPr="00D21EA1">
        <w:rPr>
          <w:rFonts w:hint="cs"/>
          <w:rtl/>
        </w:rPr>
        <w:t xml:space="preserve"> عطسه </w:t>
      </w:r>
      <w:r w:rsidR="007C1A23" w:rsidRPr="00D21EA1">
        <w:rPr>
          <w:rFonts w:hint="cs"/>
          <w:rtl/>
        </w:rPr>
        <w:t>ک</w:t>
      </w:r>
      <w:r w:rsidRPr="00D21EA1">
        <w:rPr>
          <w:rFonts w:hint="cs"/>
          <w:rtl/>
        </w:rPr>
        <w:t>رد و شما برا</w:t>
      </w:r>
      <w:r w:rsidR="00441E27" w:rsidRPr="00D21EA1">
        <w:rPr>
          <w:rFonts w:hint="cs"/>
          <w:rtl/>
        </w:rPr>
        <w:t>ی</w:t>
      </w:r>
      <w:r w:rsidRPr="00D21EA1">
        <w:rPr>
          <w:rFonts w:hint="cs"/>
          <w:rtl/>
        </w:rPr>
        <w:t>ش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w:t>
      </w:r>
      <w:r w:rsidRPr="0056735D">
        <w:rPr>
          <w:rFonts w:hint="cs"/>
          <w:rtl/>
        </w:rPr>
        <w:t xml:space="preserve"> </w:t>
      </w:r>
      <w:r w:rsidR="007C1A23" w:rsidRPr="0056735D">
        <w:rPr>
          <w:rFonts w:hint="cs"/>
          <w:rtl/>
        </w:rPr>
        <w:t>ک</w:t>
      </w:r>
      <w:r w:rsidRPr="0056735D">
        <w:rPr>
          <w:rFonts w:hint="cs"/>
          <w:rtl/>
        </w:rPr>
        <w:t>رد</w:t>
      </w:r>
      <w:r w:rsidR="00441E27" w:rsidRPr="0056735D">
        <w:rPr>
          <w:rFonts w:hint="cs"/>
          <w:rtl/>
        </w:rPr>
        <w:t>ی</w:t>
      </w:r>
      <w:r w:rsidRPr="0056735D">
        <w:rPr>
          <w:rFonts w:hint="cs"/>
          <w:rtl/>
        </w:rPr>
        <w:t xml:space="preserve">د و من هم عطسه </w:t>
      </w:r>
      <w:r w:rsidR="007C1A23" w:rsidRPr="0056735D">
        <w:rPr>
          <w:rFonts w:hint="cs"/>
          <w:rtl/>
        </w:rPr>
        <w:t>ک</w:t>
      </w:r>
      <w:r w:rsidRPr="0056735D">
        <w:rPr>
          <w:rFonts w:hint="cs"/>
          <w:rtl/>
        </w:rPr>
        <w:t>ردم ول</w:t>
      </w:r>
      <w:r w:rsidR="00441E27" w:rsidRPr="0056735D">
        <w:rPr>
          <w:rFonts w:hint="cs"/>
          <w:rtl/>
        </w:rPr>
        <w:t>ی</w:t>
      </w:r>
      <w:r w:rsidRPr="0056735D">
        <w:rPr>
          <w:rFonts w:hint="cs"/>
          <w:rtl/>
        </w:rPr>
        <w:t xml:space="preserve"> برا</w:t>
      </w:r>
      <w:r w:rsidR="00441E27" w:rsidRPr="0056735D">
        <w:rPr>
          <w:rFonts w:hint="cs"/>
          <w:rtl/>
        </w:rPr>
        <w:t>ی</w:t>
      </w:r>
      <w:r w:rsidRPr="0056735D">
        <w:rPr>
          <w:rFonts w:hint="cs"/>
          <w:rtl/>
        </w:rPr>
        <w:t>م دعا نفرمود</w:t>
      </w:r>
      <w:r w:rsidR="00441E27" w:rsidRPr="0056735D">
        <w:rPr>
          <w:rFonts w:hint="cs"/>
          <w:rtl/>
        </w:rPr>
        <w:t>ی</w:t>
      </w:r>
      <w:r w:rsidRPr="0056735D">
        <w:rPr>
          <w:rFonts w:hint="cs"/>
          <w:rtl/>
        </w:rPr>
        <w:t>؟! آن حضرت فرمود: او حمد خداوند را به جا</w:t>
      </w:r>
      <w:r w:rsidR="00441E27" w:rsidRPr="0056735D">
        <w:rPr>
          <w:rFonts w:hint="cs"/>
          <w:rtl/>
        </w:rPr>
        <w:t>ی</w:t>
      </w:r>
      <w:r w:rsidRPr="0056735D">
        <w:rPr>
          <w:rFonts w:hint="cs"/>
          <w:rtl/>
        </w:rPr>
        <w:t xml:space="preserve"> آورد </w:t>
      </w:r>
      <w:r w:rsidR="00441E27" w:rsidRPr="0056735D">
        <w:rPr>
          <w:rtl/>
        </w:rPr>
        <w:t>[</w:t>
      </w:r>
      <w:r w:rsidRPr="0056735D">
        <w:rPr>
          <w:rFonts w:hint="cs"/>
          <w:rtl/>
        </w:rPr>
        <w:t>و</w:t>
      </w:r>
      <w:r w:rsidR="00A23340" w:rsidRPr="0056735D">
        <w:rPr>
          <w:rFonts w:hint="cs"/>
          <w:rtl/>
        </w:rPr>
        <w:t>الحمد لله</w:t>
      </w:r>
      <w:r w:rsidRPr="0056735D">
        <w:rPr>
          <w:rFonts w:hint="cs"/>
          <w:rtl/>
        </w:rPr>
        <w:t xml:space="preserve"> گفت</w:t>
      </w:r>
      <w:r w:rsidR="00441E27" w:rsidRPr="0056735D">
        <w:rPr>
          <w:rtl/>
        </w:rPr>
        <w:t>]</w:t>
      </w:r>
      <w:r w:rsidRPr="0056735D">
        <w:rPr>
          <w:rFonts w:hint="cs"/>
          <w:rtl/>
        </w:rPr>
        <w:t xml:space="preserve"> ول</w:t>
      </w:r>
      <w:r w:rsidR="00441E27" w:rsidRPr="0056735D">
        <w:rPr>
          <w:rFonts w:hint="cs"/>
          <w:rtl/>
        </w:rPr>
        <w:t>ی</w:t>
      </w:r>
      <w:r w:rsidRPr="0056735D">
        <w:rPr>
          <w:rFonts w:hint="cs"/>
          <w:rtl/>
        </w:rPr>
        <w:t xml:space="preserve"> تو حمد خداوند را به جا</w:t>
      </w:r>
      <w:r w:rsidR="00441E27" w:rsidRPr="0056735D">
        <w:rPr>
          <w:rFonts w:hint="cs"/>
          <w:rtl/>
        </w:rPr>
        <w:t>ی</w:t>
      </w:r>
      <w:r w:rsidRPr="0056735D">
        <w:rPr>
          <w:rFonts w:hint="cs"/>
          <w:rtl/>
        </w:rPr>
        <w:t xml:space="preserve"> ن</w:t>
      </w:r>
      <w:r w:rsidR="00441E27" w:rsidRPr="0056735D">
        <w:rPr>
          <w:rFonts w:hint="cs"/>
          <w:rtl/>
        </w:rPr>
        <w:t>ی</w:t>
      </w:r>
      <w:r w:rsidRPr="0056735D">
        <w:rPr>
          <w:rFonts w:hint="cs"/>
          <w:rtl/>
        </w:rPr>
        <w:t>اورد</w:t>
      </w:r>
      <w:r w:rsidR="00441E27" w:rsidRPr="0056735D">
        <w:rPr>
          <w:rFonts w:hint="cs"/>
          <w:rtl/>
        </w:rPr>
        <w:t>ی</w:t>
      </w:r>
      <w:r w:rsidRPr="0056735D">
        <w:rPr>
          <w:rFonts w:hint="cs"/>
          <w:rtl/>
        </w:rPr>
        <w:t>»</w:t>
      </w:r>
      <w:r w:rsidRPr="0056735D">
        <w:rPr>
          <w:vertAlign w:val="superscript"/>
          <w:rtl/>
        </w:rPr>
        <w:footnoteReference w:id="403"/>
      </w:r>
      <w:r w:rsidR="0056735D">
        <w:rPr>
          <w:rFonts w:hint="cs"/>
          <w:rtl/>
        </w:rPr>
        <w:t>.</w:t>
      </w:r>
      <w:r w:rsidRPr="0056735D">
        <w:rPr>
          <w:rFonts w:hint="cs"/>
          <w:rtl/>
        </w:rPr>
        <w:t xml:space="preserve"> </w:t>
      </w:r>
    </w:p>
    <w:p w:rsidR="00DE0AAE" w:rsidRPr="00D21EA1" w:rsidRDefault="00DE0AAE" w:rsidP="0056735D">
      <w:pPr>
        <w:pStyle w:val="a0"/>
        <w:rPr>
          <w:rtl/>
        </w:rPr>
      </w:pPr>
      <w:r w:rsidRPr="00D21EA1">
        <w:rPr>
          <w:rFonts w:hint="cs"/>
          <w:rtl/>
        </w:rPr>
        <w:t>در صح</w:t>
      </w:r>
      <w:r w:rsidR="00441E27" w:rsidRPr="00D21EA1">
        <w:rPr>
          <w:rFonts w:hint="cs"/>
          <w:rtl/>
        </w:rPr>
        <w:t>ی</w:t>
      </w:r>
      <w:r w:rsidRPr="00D21EA1">
        <w:rPr>
          <w:rFonts w:hint="cs"/>
          <w:rtl/>
        </w:rPr>
        <w:t>ح مسلم از ابوبرده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به نزد ابوموس</w:t>
      </w:r>
      <w:r w:rsidR="00441E27" w:rsidRPr="00D21EA1">
        <w:rPr>
          <w:rFonts w:hint="cs"/>
          <w:rtl/>
        </w:rPr>
        <w:t>ی</w:t>
      </w:r>
      <w:r w:rsidRPr="00D21EA1">
        <w:rPr>
          <w:rFonts w:hint="cs"/>
          <w:rtl/>
        </w:rPr>
        <w:t xml:space="preserve"> اشعر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رفتم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او در خانه‌</w:t>
      </w:r>
      <w:r w:rsidR="00441E27" w:rsidRPr="00D21EA1">
        <w:rPr>
          <w:rFonts w:hint="cs"/>
          <w:rtl/>
        </w:rPr>
        <w:t>ی</w:t>
      </w:r>
      <w:r w:rsidRPr="00D21EA1">
        <w:rPr>
          <w:rFonts w:hint="cs"/>
          <w:rtl/>
        </w:rPr>
        <w:t xml:space="preserve"> دختر فضل </w:t>
      </w:r>
      <w:r w:rsidR="005C4A42" w:rsidRPr="00D21EA1">
        <w:rPr>
          <w:rFonts w:hint="cs"/>
          <w:rtl/>
        </w:rPr>
        <w:t xml:space="preserve">بن </w:t>
      </w:r>
      <w:r w:rsidRPr="00D21EA1">
        <w:rPr>
          <w:rFonts w:hint="cs"/>
          <w:rtl/>
        </w:rPr>
        <w:t>عباس بود، من عطسه زدم اما ابوموس</w:t>
      </w:r>
      <w:r w:rsidR="00441E27" w:rsidRPr="00D21EA1">
        <w:rPr>
          <w:rFonts w:hint="cs"/>
          <w:rtl/>
        </w:rPr>
        <w:t>ی</w:t>
      </w:r>
      <w:r w:rsidRPr="00D21EA1">
        <w:rPr>
          <w:rFonts w:hint="cs"/>
          <w:rtl/>
        </w:rPr>
        <w:t xml:space="preserve"> به من </w:t>
      </w:r>
      <w:r w:rsidR="00D950E8" w:rsidRPr="0056735D">
        <w:rPr>
          <w:rStyle w:val="Char3"/>
          <w:rFonts w:hint="cs"/>
          <w:rtl/>
        </w:rPr>
        <w:t>«</w:t>
      </w:r>
      <w:r w:rsidR="00441E27" w:rsidRPr="0056735D">
        <w:rPr>
          <w:rStyle w:val="Char3"/>
          <w:rFonts w:hint="cs"/>
          <w:rtl/>
        </w:rPr>
        <w:t>ی</w:t>
      </w:r>
      <w:r w:rsidRPr="0056735D">
        <w:rPr>
          <w:rStyle w:val="Char3"/>
          <w:rFonts w:hint="cs"/>
          <w:rtl/>
        </w:rPr>
        <w:t>رحم</w:t>
      </w:r>
      <w:r w:rsidR="007C1A23" w:rsidRPr="0056735D">
        <w:rPr>
          <w:rStyle w:val="Char3"/>
          <w:rFonts w:hint="cs"/>
          <w:rtl/>
        </w:rPr>
        <w:t>ک</w:t>
      </w:r>
      <w:r w:rsidRPr="0056735D">
        <w:rPr>
          <w:rStyle w:val="Char3"/>
          <w:rFonts w:hint="cs"/>
          <w:rtl/>
        </w:rPr>
        <w:t xml:space="preserve"> الله</w:t>
      </w:r>
      <w:r w:rsidR="00D950E8" w:rsidRPr="0056735D">
        <w:rPr>
          <w:rStyle w:val="Char3"/>
          <w:rFonts w:hint="cs"/>
          <w:rtl/>
        </w:rPr>
        <w:t>»</w:t>
      </w:r>
      <w:r w:rsidRPr="00D21EA1">
        <w:rPr>
          <w:rFonts w:hint="cs"/>
          <w:rtl/>
        </w:rPr>
        <w:t xml:space="preserve"> نگفت، و آن زن عطسه زد و به او </w:t>
      </w:r>
      <w:r w:rsidR="00441E27" w:rsidRPr="00D21EA1">
        <w:rPr>
          <w:rFonts w:hint="cs"/>
          <w:rtl/>
        </w:rPr>
        <w:t>ی</w:t>
      </w:r>
      <w:r w:rsidRPr="00D21EA1">
        <w:rPr>
          <w:rFonts w:hint="cs"/>
          <w:rtl/>
        </w:rPr>
        <w:t>رحم</w:t>
      </w:r>
      <w:r w:rsidR="007C1A23" w:rsidRPr="00D21EA1">
        <w:rPr>
          <w:rFonts w:hint="cs"/>
          <w:rtl/>
        </w:rPr>
        <w:t>ک</w:t>
      </w:r>
      <w:r w:rsidRPr="00D21EA1">
        <w:rPr>
          <w:rFonts w:hint="cs"/>
          <w:rtl/>
        </w:rPr>
        <w:t xml:space="preserve"> الله گفت، به نزد مادرم بازگشتم و موضوع را به او گفتم، وقت</w:t>
      </w:r>
      <w:r w:rsidR="00441E27" w:rsidRPr="00D21EA1">
        <w:rPr>
          <w:rFonts w:hint="cs"/>
          <w:rtl/>
        </w:rPr>
        <w:t>ی</w:t>
      </w:r>
      <w:r w:rsidRPr="00D21EA1">
        <w:rPr>
          <w:rFonts w:hint="cs"/>
          <w:rtl/>
        </w:rPr>
        <w:t xml:space="preserve"> ابوموس</w:t>
      </w:r>
      <w:r w:rsidR="00441E27" w:rsidRPr="00D21EA1">
        <w:rPr>
          <w:rFonts w:hint="cs"/>
          <w:rtl/>
        </w:rPr>
        <w:t>ی</w:t>
      </w:r>
      <w:r w:rsidRPr="00D21EA1">
        <w:rPr>
          <w:rFonts w:hint="cs"/>
          <w:rtl/>
        </w:rPr>
        <w:t xml:space="preserve"> به نزد مادرم آمد، مادرم گفت: پسرم نزد تو عطسه زد و تو به او </w:t>
      </w:r>
      <w:r w:rsidR="00441E27" w:rsidRPr="00D21EA1">
        <w:rPr>
          <w:rFonts w:hint="cs"/>
          <w:rtl/>
        </w:rPr>
        <w:t>ی</w:t>
      </w:r>
      <w:r w:rsidRPr="00D21EA1">
        <w:rPr>
          <w:rFonts w:hint="cs"/>
          <w:rtl/>
        </w:rPr>
        <w:t>رحم</w:t>
      </w:r>
      <w:r w:rsidR="007C1A23" w:rsidRPr="00D21EA1">
        <w:rPr>
          <w:rFonts w:hint="cs"/>
          <w:rtl/>
        </w:rPr>
        <w:t>ک</w:t>
      </w:r>
      <w:r w:rsidRPr="00D21EA1">
        <w:rPr>
          <w:rFonts w:hint="cs"/>
          <w:rtl/>
        </w:rPr>
        <w:t>‌الله نگفت</w:t>
      </w:r>
      <w:r w:rsidR="00441E27" w:rsidRPr="00D21EA1">
        <w:rPr>
          <w:rFonts w:hint="cs"/>
          <w:rtl/>
        </w:rPr>
        <w:t>ی</w:t>
      </w:r>
      <w:r w:rsidRPr="00D21EA1">
        <w:rPr>
          <w:rFonts w:hint="cs"/>
          <w:rtl/>
        </w:rPr>
        <w:t xml:space="preserve"> امام آن زن عطسه زد و تو به او </w:t>
      </w:r>
      <w:r w:rsidR="00441E27" w:rsidRPr="00D21EA1">
        <w:rPr>
          <w:rFonts w:hint="cs"/>
          <w:rtl/>
        </w:rPr>
        <w:t>ی</w:t>
      </w:r>
      <w:r w:rsidRPr="00D21EA1">
        <w:rPr>
          <w:rFonts w:hint="cs"/>
          <w:rtl/>
        </w:rPr>
        <w:t>رحم</w:t>
      </w:r>
      <w:r w:rsidR="007C1A23" w:rsidRPr="00D21EA1">
        <w:rPr>
          <w:rFonts w:hint="cs"/>
          <w:rtl/>
        </w:rPr>
        <w:t>ک</w:t>
      </w:r>
      <w:r w:rsidRPr="00D21EA1">
        <w:rPr>
          <w:rFonts w:hint="cs"/>
          <w:rtl/>
        </w:rPr>
        <w:t xml:space="preserve"> الله گفت</w:t>
      </w:r>
      <w:r w:rsidR="00441E27" w:rsidRPr="00D21EA1">
        <w:rPr>
          <w:rFonts w:hint="cs"/>
          <w:rtl/>
        </w:rPr>
        <w:t>ی</w:t>
      </w:r>
      <w:r w:rsidRPr="00D21EA1">
        <w:rPr>
          <w:rFonts w:hint="cs"/>
          <w:rtl/>
        </w:rPr>
        <w:t>، ابوموس</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گفت: پسرت عطسه زد اما </w:t>
      </w:r>
      <w:r w:rsidR="00A23340" w:rsidRPr="00D21EA1">
        <w:rPr>
          <w:rFonts w:hint="cs"/>
          <w:rtl/>
        </w:rPr>
        <w:t>الحمد لله</w:t>
      </w:r>
      <w:r w:rsidRPr="00D21EA1">
        <w:rPr>
          <w:rFonts w:hint="cs"/>
          <w:rtl/>
        </w:rPr>
        <w:t xml:space="preserve"> نگفت من هم به او </w:t>
      </w:r>
      <w:r w:rsidR="00441E27" w:rsidRPr="00D21EA1">
        <w:rPr>
          <w:rFonts w:hint="cs"/>
          <w:rtl/>
        </w:rPr>
        <w:t>ی</w:t>
      </w:r>
      <w:r w:rsidRPr="00D21EA1">
        <w:rPr>
          <w:rFonts w:hint="cs"/>
          <w:rtl/>
        </w:rPr>
        <w:t>رحم</w:t>
      </w:r>
      <w:r w:rsidR="007C1A23" w:rsidRPr="00D21EA1">
        <w:rPr>
          <w:rFonts w:hint="cs"/>
          <w:rtl/>
        </w:rPr>
        <w:t>ک</w:t>
      </w:r>
      <w:r w:rsidR="00D950E8" w:rsidRPr="00D21EA1">
        <w:rPr>
          <w:rFonts w:hint="cs"/>
          <w:rtl/>
        </w:rPr>
        <w:t xml:space="preserve"> </w:t>
      </w:r>
      <w:r w:rsidRPr="00D21EA1">
        <w:rPr>
          <w:rFonts w:hint="cs"/>
          <w:rtl/>
        </w:rPr>
        <w:t>‌الله نگفتم اما آن زن عطسه زد و</w:t>
      </w:r>
      <w:r w:rsidR="00B21D4C" w:rsidRPr="00D21EA1">
        <w:rPr>
          <w:rFonts w:hint="cs"/>
          <w:rtl/>
        </w:rPr>
        <w:t>الحمد لله</w:t>
      </w:r>
      <w:r w:rsidRPr="00D21EA1">
        <w:rPr>
          <w:rFonts w:hint="cs"/>
          <w:rtl/>
        </w:rPr>
        <w:t xml:space="preserve"> گفت</w:t>
      </w:r>
      <w:r w:rsidR="00563173" w:rsidRPr="00D21EA1">
        <w:rPr>
          <w:rFonts w:hint="cs"/>
          <w:rtl/>
        </w:rPr>
        <w:t>.</w:t>
      </w:r>
      <w:r w:rsidRPr="00D21EA1">
        <w:rPr>
          <w:rFonts w:hint="cs"/>
          <w:rtl/>
        </w:rPr>
        <w:t xml:space="preserve"> من ن</w:t>
      </w:r>
      <w:r w:rsidR="00441E27" w:rsidRPr="00D21EA1">
        <w:rPr>
          <w:rFonts w:hint="cs"/>
          <w:rtl/>
        </w:rPr>
        <w:t>ی</w:t>
      </w:r>
      <w:r w:rsidRPr="00D21EA1">
        <w:rPr>
          <w:rFonts w:hint="cs"/>
          <w:rtl/>
        </w:rPr>
        <w:t xml:space="preserve">ز به او </w:t>
      </w:r>
      <w:r w:rsidR="00441E27" w:rsidRPr="00D21EA1">
        <w:rPr>
          <w:rFonts w:hint="cs"/>
          <w:rtl/>
        </w:rPr>
        <w:t>ی</w:t>
      </w:r>
      <w:r w:rsidRPr="00D21EA1">
        <w:rPr>
          <w:rFonts w:hint="cs"/>
          <w:rtl/>
        </w:rPr>
        <w:t>رحم</w:t>
      </w:r>
      <w:r w:rsidR="007C1A23" w:rsidRPr="00D21EA1">
        <w:rPr>
          <w:rFonts w:hint="cs"/>
          <w:rtl/>
        </w:rPr>
        <w:t>ک</w:t>
      </w:r>
      <w:r w:rsidRPr="00D21EA1">
        <w:rPr>
          <w:rFonts w:hint="cs"/>
          <w:rtl/>
        </w:rPr>
        <w:t>‌</w:t>
      </w:r>
      <w:r w:rsidR="00D950E8" w:rsidRPr="00D21EA1">
        <w:rPr>
          <w:rFonts w:hint="cs"/>
          <w:rtl/>
        </w:rPr>
        <w:t xml:space="preserve"> </w:t>
      </w:r>
      <w:r w:rsidRPr="00D21EA1">
        <w:rPr>
          <w:rFonts w:hint="cs"/>
          <w:rtl/>
        </w:rPr>
        <w:t>الله گفتم، شن</w:t>
      </w:r>
      <w:r w:rsidR="00441E27" w:rsidRPr="00D21EA1">
        <w:rPr>
          <w:rFonts w:hint="cs"/>
          <w:rtl/>
        </w:rPr>
        <w:t>ی</w:t>
      </w:r>
      <w:r w:rsidRPr="00D21EA1">
        <w:rPr>
          <w:rFonts w:hint="cs"/>
          <w:rtl/>
        </w:rPr>
        <w:t xml:space="preserve">دم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فرمودند: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عط</w:t>
      </w:r>
      <w:r w:rsidRPr="0056735D">
        <w:rPr>
          <w:rFonts w:hint="cs"/>
          <w:rtl/>
        </w:rPr>
        <w:t xml:space="preserve">سه زد و </w:t>
      </w:r>
      <w:r w:rsidR="00B21D4C" w:rsidRPr="0056735D">
        <w:rPr>
          <w:rFonts w:hint="cs"/>
          <w:rtl/>
        </w:rPr>
        <w:t>الحمد لله</w:t>
      </w:r>
      <w:r w:rsidRPr="0056735D">
        <w:rPr>
          <w:rFonts w:hint="cs"/>
          <w:rtl/>
        </w:rPr>
        <w:t xml:space="preserve"> گفت به او </w:t>
      </w:r>
      <w:r w:rsidR="00441E27" w:rsidRPr="0056735D">
        <w:rPr>
          <w:rFonts w:hint="cs"/>
          <w:rtl/>
        </w:rPr>
        <w:t>ی</w:t>
      </w:r>
      <w:r w:rsidRPr="0056735D">
        <w:rPr>
          <w:rFonts w:hint="cs"/>
          <w:rtl/>
        </w:rPr>
        <w:t>رحم</w:t>
      </w:r>
      <w:r w:rsidR="007C1A23" w:rsidRPr="0056735D">
        <w:rPr>
          <w:rFonts w:hint="cs"/>
          <w:rtl/>
        </w:rPr>
        <w:t>ک</w:t>
      </w:r>
      <w:r w:rsidR="00D950E8" w:rsidRPr="0056735D">
        <w:rPr>
          <w:rFonts w:hint="cs"/>
          <w:rtl/>
        </w:rPr>
        <w:t xml:space="preserve"> </w:t>
      </w:r>
      <w:r w:rsidRPr="0056735D">
        <w:rPr>
          <w:rFonts w:hint="cs"/>
          <w:rtl/>
        </w:rPr>
        <w:t>‌الله بگو</w:t>
      </w:r>
      <w:r w:rsidR="00441E27" w:rsidRPr="0056735D">
        <w:rPr>
          <w:rFonts w:hint="cs"/>
          <w:rtl/>
        </w:rPr>
        <w:t>یی</w:t>
      </w:r>
      <w:r w:rsidRPr="0056735D">
        <w:rPr>
          <w:rFonts w:hint="cs"/>
          <w:rtl/>
        </w:rPr>
        <w:t>د</w:t>
      </w:r>
      <w:r w:rsidR="00563173" w:rsidRPr="0056735D">
        <w:rPr>
          <w:rFonts w:hint="cs"/>
          <w:rtl/>
        </w:rPr>
        <w:t>.</w:t>
      </w:r>
      <w:r w:rsidRPr="0056735D">
        <w:rPr>
          <w:rFonts w:hint="cs"/>
          <w:rtl/>
        </w:rPr>
        <w:t xml:space="preserve"> اما اگر </w:t>
      </w:r>
      <w:r w:rsidR="00B21D4C" w:rsidRPr="0056735D">
        <w:rPr>
          <w:rFonts w:hint="cs"/>
          <w:rtl/>
        </w:rPr>
        <w:t>الحمد لله</w:t>
      </w:r>
      <w:r w:rsidRPr="0056735D">
        <w:rPr>
          <w:rFonts w:hint="cs"/>
          <w:rtl/>
        </w:rPr>
        <w:t xml:space="preserve"> نگفت به او </w:t>
      </w:r>
      <w:r w:rsidR="00441E27" w:rsidRPr="0056735D">
        <w:rPr>
          <w:rFonts w:hint="cs"/>
          <w:rtl/>
        </w:rPr>
        <w:t>ی</w:t>
      </w:r>
      <w:r w:rsidRPr="0056735D">
        <w:rPr>
          <w:rFonts w:hint="cs"/>
          <w:rtl/>
        </w:rPr>
        <w:t>رحم</w:t>
      </w:r>
      <w:r w:rsidR="007C1A23" w:rsidRPr="0056735D">
        <w:rPr>
          <w:rFonts w:hint="cs"/>
          <w:rtl/>
        </w:rPr>
        <w:t>ک</w:t>
      </w:r>
      <w:r w:rsidR="00D950E8" w:rsidRPr="0056735D">
        <w:rPr>
          <w:rFonts w:hint="cs"/>
          <w:rtl/>
        </w:rPr>
        <w:t xml:space="preserve"> </w:t>
      </w:r>
      <w:r w:rsidRPr="0056735D">
        <w:rPr>
          <w:rFonts w:hint="cs"/>
          <w:rtl/>
        </w:rPr>
        <w:t>‌الله نگو</w:t>
      </w:r>
      <w:r w:rsidR="00441E27" w:rsidRPr="0056735D">
        <w:rPr>
          <w:rFonts w:hint="cs"/>
          <w:rtl/>
        </w:rPr>
        <w:t>یی</w:t>
      </w:r>
      <w:r w:rsidRPr="0056735D">
        <w:rPr>
          <w:rFonts w:hint="cs"/>
          <w:rtl/>
        </w:rPr>
        <w:t>د»</w:t>
      </w:r>
      <w:r w:rsidRPr="0056735D">
        <w:rPr>
          <w:vertAlign w:val="superscript"/>
          <w:rtl/>
        </w:rPr>
        <w:footnoteReference w:id="404"/>
      </w:r>
      <w:r w:rsidR="0056735D">
        <w:rPr>
          <w:rFonts w:hint="cs"/>
          <w:rtl/>
        </w:rPr>
        <w:t>.</w:t>
      </w:r>
    </w:p>
    <w:p w:rsidR="00DE0AAE" w:rsidRPr="00D21EA1" w:rsidRDefault="00DE0AAE" w:rsidP="0056735D">
      <w:pPr>
        <w:pStyle w:val="a0"/>
        <w:rPr>
          <w:rtl/>
        </w:rPr>
      </w:pPr>
      <w:r w:rsidRPr="00D21EA1">
        <w:rPr>
          <w:rFonts w:hint="cs"/>
          <w:rtl/>
        </w:rPr>
        <w:t xml:space="preserve">گفتن </w:t>
      </w:r>
      <w:r w:rsidR="00441E27" w:rsidRPr="00D21EA1">
        <w:rPr>
          <w:rFonts w:hint="cs"/>
          <w:rtl/>
        </w:rPr>
        <w:t>ی</w:t>
      </w:r>
      <w:r w:rsidRPr="00D21EA1">
        <w:rPr>
          <w:rFonts w:hint="cs"/>
          <w:rtl/>
        </w:rPr>
        <w:t>رحم</w:t>
      </w:r>
      <w:r w:rsidR="007C1A23" w:rsidRPr="00D21EA1">
        <w:rPr>
          <w:rFonts w:hint="cs"/>
          <w:rtl/>
        </w:rPr>
        <w:t>ک</w:t>
      </w:r>
      <w:r w:rsidRPr="00D21EA1">
        <w:rPr>
          <w:rFonts w:hint="cs"/>
          <w:rtl/>
        </w:rPr>
        <w:t xml:space="preserve"> الله تا سه مرتبه است، ب</w:t>
      </w:r>
      <w:r w:rsidR="00441E27" w:rsidRPr="00D21EA1">
        <w:rPr>
          <w:rFonts w:hint="cs"/>
          <w:rtl/>
        </w:rPr>
        <w:t>ی</w:t>
      </w:r>
      <w:r w:rsidRPr="00D21EA1">
        <w:rPr>
          <w:rFonts w:hint="cs"/>
          <w:rtl/>
        </w:rPr>
        <w:t>شتر از سه عطسه</w:t>
      </w:r>
      <w:r w:rsidR="00D950E8" w:rsidRPr="00D21EA1">
        <w:rPr>
          <w:rFonts w:hint="cs"/>
          <w:rtl/>
        </w:rPr>
        <w:t xml:space="preserve"> [نشانه‌ی]</w:t>
      </w:r>
      <w:r w:rsidRPr="00D21EA1">
        <w:rPr>
          <w:rFonts w:hint="cs"/>
          <w:rtl/>
        </w:rPr>
        <w:t xml:space="preserve"> </w:t>
      </w:r>
      <w:r w:rsidR="00D950E8" w:rsidRPr="00D21EA1">
        <w:rPr>
          <w:rFonts w:hint="cs"/>
          <w:rtl/>
        </w:rPr>
        <w:t>سرماخوردگی</w:t>
      </w:r>
      <w:r w:rsidRPr="00D21EA1">
        <w:rPr>
          <w:rFonts w:hint="cs"/>
          <w:rtl/>
        </w:rPr>
        <w:t xml:space="preserve"> است و برا</w:t>
      </w:r>
      <w:r w:rsidR="00441E27" w:rsidRPr="00D21EA1">
        <w:rPr>
          <w:rFonts w:hint="cs"/>
          <w:rtl/>
        </w:rPr>
        <w:t>ی</w:t>
      </w:r>
      <w:r w:rsidRPr="00D21EA1">
        <w:rPr>
          <w:rFonts w:hint="cs"/>
          <w:rtl/>
        </w:rPr>
        <w:t xml:space="preserve"> شخص دعا</w:t>
      </w:r>
      <w:r w:rsidR="00441E27" w:rsidRPr="00D21EA1">
        <w:rPr>
          <w:rFonts w:hint="cs"/>
          <w:rtl/>
        </w:rPr>
        <w:t>ی</w:t>
      </w:r>
      <w:r w:rsidRPr="00D21EA1">
        <w:rPr>
          <w:rFonts w:hint="cs"/>
          <w:rtl/>
        </w:rPr>
        <w:t xml:space="preserve"> بهبود</w:t>
      </w:r>
      <w:r w:rsidR="00441E27" w:rsidRPr="00D21EA1">
        <w:rPr>
          <w:rFonts w:hint="cs"/>
          <w:rtl/>
        </w:rPr>
        <w:t>ی</w:t>
      </w:r>
      <w:r w:rsidRPr="00D21EA1">
        <w:rPr>
          <w:rFonts w:hint="cs"/>
          <w:rtl/>
        </w:rPr>
        <w:t xml:space="preserve"> و عاف</w:t>
      </w:r>
      <w:r w:rsidR="00441E27" w:rsidRPr="00D21EA1">
        <w:rPr>
          <w:rFonts w:hint="cs"/>
          <w:rtl/>
        </w:rPr>
        <w:t>ی</w:t>
      </w:r>
      <w:r w:rsidRPr="00D21EA1">
        <w:rPr>
          <w:rFonts w:hint="cs"/>
          <w:rtl/>
        </w:rPr>
        <w:t>ت م</w:t>
      </w:r>
      <w:r w:rsidR="00441E27" w:rsidRPr="00D21EA1">
        <w:rPr>
          <w:rFonts w:hint="cs"/>
          <w:rtl/>
        </w:rPr>
        <w:t>ی</w:t>
      </w:r>
      <w:r w:rsidRPr="00D21EA1">
        <w:rPr>
          <w:rFonts w:hint="cs"/>
          <w:rtl/>
        </w:rPr>
        <w:t>‌شود، در صح</w:t>
      </w:r>
      <w:r w:rsidR="00441E27" w:rsidRPr="00D21EA1">
        <w:rPr>
          <w:rFonts w:hint="cs"/>
          <w:rtl/>
        </w:rPr>
        <w:t>ی</w:t>
      </w:r>
      <w:r w:rsidRPr="00D21EA1">
        <w:rPr>
          <w:rFonts w:hint="cs"/>
          <w:rtl/>
        </w:rPr>
        <w:t>ح مسلم از سلمه‌ بن أ</w:t>
      </w:r>
      <w:r w:rsidR="007C1A23" w:rsidRPr="00D21EA1">
        <w:rPr>
          <w:rFonts w:hint="cs"/>
          <w:rtl/>
        </w:rPr>
        <w:t>ک</w:t>
      </w:r>
      <w:r w:rsidRPr="00D21EA1">
        <w:rPr>
          <w:rFonts w:hint="cs"/>
          <w:rtl/>
        </w:rPr>
        <w:t>وع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گفت: او از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شن</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به 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 حضور ا</w:t>
      </w:r>
      <w:r w:rsidR="00441E27" w:rsidRPr="00D21EA1">
        <w:rPr>
          <w:rFonts w:hint="cs"/>
          <w:rtl/>
        </w:rPr>
        <w:t>ی</w:t>
      </w:r>
      <w:r w:rsidR="00D950E8" w:rsidRPr="00D21EA1">
        <w:rPr>
          <w:rFonts w:hint="cs"/>
          <w:rtl/>
        </w:rPr>
        <w:t xml:space="preserve">شان عطسه زد فرمود: </w:t>
      </w:r>
      <w:r w:rsidR="00D950E8" w:rsidRPr="0056735D">
        <w:rPr>
          <w:rStyle w:val="Char3"/>
          <w:rFonts w:hint="cs"/>
          <w:rtl/>
        </w:rPr>
        <w:t>«</w:t>
      </w:r>
      <w:r w:rsidR="00441E27" w:rsidRPr="0056735D">
        <w:rPr>
          <w:rStyle w:val="Char3"/>
          <w:rFonts w:hint="cs"/>
          <w:rtl/>
        </w:rPr>
        <w:t>ی</w:t>
      </w:r>
      <w:r w:rsidRPr="0056735D">
        <w:rPr>
          <w:rStyle w:val="Char3"/>
          <w:rFonts w:hint="cs"/>
          <w:rtl/>
        </w:rPr>
        <w:t>رحم</w:t>
      </w:r>
      <w:r w:rsidR="007C1A23" w:rsidRPr="0056735D">
        <w:rPr>
          <w:rStyle w:val="Char3"/>
          <w:rFonts w:hint="cs"/>
          <w:rtl/>
        </w:rPr>
        <w:t>ک</w:t>
      </w:r>
      <w:r w:rsidRPr="0056735D">
        <w:rPr>
          <w:rStyle w:val="Char3"/>
          <w:rFonts w:hint="cs"/>
          <w:rtl/>
        </w:rPr>
        <w:t xml:space="preserve"> الله»</w:t>
      </w:r>
      <w:r w:rsidRPr="00D21EA1">
        <w:rPr>
          <w:rFonts w:hint="cs"/>
          <w:rtl/>
        </w:rPr>
        <w:t>، سپس آن مرد بار د</w:t>
      </w:r>
      <w:r w:rsidR="00441E27" w:rsidRPr="00D21EA1">
        <w:rPr>
          <w:rFonts w:hint="cs"/>
          <w:rtl/>
        </w:rPr>
        <w:t>ی</w:t>
      </w:r>
      <w:r w:rsidRPr="00D21EA1">
        <w:rPr>
          <w:rFonts w:hint="cs"/>
          <w:rtl/>
        </w:rPr>
        <w:t>گر عطسه زد، و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به او فر</w:t>
      </w:r>
      <w:r w:rsidR="00D950E8" w:rsidRPr="00D21EA1">
        <w:rPr>
          <w:rFonts w:hint="cs"/>
          <w:rtl/>
        </w:rPr>
        <w:t>مود: «</w:t>
      </w:r>
      <w:r w:rsidRPr="00D21EA1">
        <w:rPr>
          <w:rFonts w:hint="cs"/>
          <w:rtl/>
        </w:rPr>
        <w:t>ا</w:t>
      </w:r>
      <w:r w:rsidR="00441E27" w:rsidRPr="00D21EA1">
        <w:rPr>
          <w:rFonts w:hint="cs"/>
          <w:rtl/>
        </w:rPr>
        <w:t>ی</w:t>
      </w:r>
      <w:r w:rsidRPr="00D21EA1">
        <w:rPr>
          <w:rFonts w:hint="cs"/>
          <w:rtl/>
        </w:rPr>
        <w:t>ن مرد دچار ز</w:t>
      </w:r>
      <w:r w:rsidR="007C1A23" w:rsidRPr="00D21EA1">
        <w:rPr>
          <w:rFonts w:hint="cs"/>
          <w:rtl/>
        </w:rPr>
        <w:t>ک</w:t>
      </w:r>
      <w:r w:rsidRPr="00D21EA1">
        <w:rPr>
          <w:rFonts w:hint="cs"/>
          <w:rtl/>
        </w:rPr>
        <w:t>ام</w:t>
      </w:r>
      <w:r w:rsidR="00D950E8" w:rsidRPr="00D21EA1">
        <w:rPr>
          <w:rFonts w:hint="cs"/>
          <w:rtl/>
        </w:rPr>
        <w:t xml:space="preserve"> (سرماخوردگ</w:t>
      </w:r>
      <w:r w:rsidR="00D950E8" w:rsidRPr="0056735D">
        <w:rPr>
          <w:rFonts w:hint="cs"/>
          <w:rtl/>
        </w:rPr>
        <w:t>ی)</w:t>
      </w:r>
      <w:r w:rsidRPr="0056735D">
        <w:rPr>
          <w:rFonts w:hint="cs"/>
          <w:rtl/>
        </w:rPr>
        <w:t xml:space="preserve"> شده است»</w:t>
      </w:r>
      <w:r w:rsidRPr="0056735D">
        <w:rPr>
          <w:vertAlign w:val="superscript"/>
          <w:rtl/>
        </w:rPr>
        <w:footnoteReference w:id="405"/>
      </w:r>
      <w:r w:rsidR="0056735D">
        <w:rPr>
          <w:rFonts w:hint="cs"/>
          <w:rtl/>
        </w:rPr>
        <w:t>.</w:t>
      </w:r>
      <w:r w:rsidRPr="0056735D">
        <w:rPr>
          <w:rFonts w:hint="cs"/>
          <w:rtl/>
        </w:rPr>
        <w:t xml:space="preserve"> ترمذ</w:t>
      </w:r>
      <w:r w:rsidR="00441E27" w:rsidRPr="0056735D">
        <w:rPr>
          <w:rFonts w:hint="cs"/>
          <w:rtl/>
        </w:rPr>
        <w:t>ی</w:t>
      </w:r>
      <w:r w:rsidRPr="0056735D">
        <w:rPr>
          <w:rFonts w:hint="cs"/>
          <w:rtl/>
        </w:rPr>
        <w:t xml:space="preserve"> ا</w:t>
      </w:r>
      <w:r w:rsidR="00441E27" w:rsidRPr="0056735D">
        <w:rPr>
          <w:rFonts w:hint="cs"/>
          <w:rtl/>
        </w:rPr>
        <w:t>ی</w:t>
      </w:r>
      <w:r w:rsidRPr="0056735D">
        <w:rPr>
          <w:rFonts w:hint="cs"/>
          <w:rtl/>
        </w:rPr>
        <w:t>ن حد</w:t>
      </w:r>
      <w:r w:rsidR="00441E27" w:rsidRPr="0056735D">
        <w:rPr>
          <w:rFonts w:hint="cs"/>
          <w:rtl/>
        </w:rPr>
        <w:t>ی</w:t>
      </w:r>
      <w:r w:rsidRPr="0056735D">
        <w:rPr>
          <w:rFonts w:hint="cs"/>
          <w:rtl/>
        </w:rPr>
        <w:t>ث را روا</w:t>
      </w:r>
      <w:r w:rsidR="00441E27" w:rsidRPr="0056735D">
        <w:rPr>
          <w:rFonts w:hint="cs"/>
          <w:rtl/>
        </w:rPr>
        <w:t>ی</w:t>
      </w:r>
      <w:r w:rsidRPr="0056735D">
        <w:rPr>
          <w:rFonts w:hint="cs"/>
          <w:rtl/>
        </w:rPr>
        <w:t xml:space="preserve">ت </w:t>
      </w:r>
      <w:r w:rsidR="007C1A23" w:rsidRPr="0056735D">
        <w:rPr>
          <w:rFonts w:hint="cs"/>
          <w:rtl/>
        </w:rPr>
        <w:t>ک</w:t>
      </w:r>
      <w:r w:rsidRPr="0056735D">
        <w:rPr>
          <w:rFonts w:hint="cs"/>
          <w:rtl/>
        </w:rPr>
        <w:t xml:space="preserve">رده </w:t>
      </w:r>
      <w:r w:rsidR="00402CE7" w:rsidRPr="0056735D">
        <w:rPr>
          <w:rFonts w:hint="cs"/>
          <w:rtl/>
        </w:rPr>
        <w:t xml:space="preserve">و </w:t>
      </w:r>
      <w:r w:rsidRPr="0056735D">
        <w:rPr>
          <w:rFonts w:hint="cs"/>
          <w:rtl/>
        </w:rPr>
        <w:t>در روا</w:t>
      </w:r>
      <w:r w:rsidR="00441E27" w:rsidRPr="0056735D">
        <w:rPr>
          <w:rFonts w:hint="cs"/>
          <w:rtl/>
        </w:rPr>
        <w:t>ی</w:t>
      </w:r>
      <w:r w:rsidRPr="0056735D">
        <w:rPr>
          <w:rFonts w:hint="cs"/>
          <w:rtl/>
        </w:rPr>
        <w:t xml:space="preserve">ت خود آورده است </w:t>
      </w:r>
      <w:r w:rsidR="007C1A23" w:rsidRPr="0056735D">
        <w:rPr>
          <w:rFonts w:hint="cs"/>
          <w:rtl/>
        </w:rPr>
        <w:t>ک</w:t>
      </w:r>
      <w:r w:rsidRPr="0056735D">
        <w:rPr>
          <w:rFonts w:hint="cs"/>
          <w:rtl/>
        </w:rPr>
        <w:t>ه: سلمه گفت: آن مرد برا</w:t>
      </w:r>
      <w:r w:rsidR="00441E27" w:rsidRPr="0056735D">
        <w:rPr>
          <w:rFonts w:hint="cs"/>
          <w:rtl/>
        </w:rPr>
        <w:t>ی</w:t>
      </w:r>
      <w:r w:rsidRPr="0056735D">
        <w:rPr>
          <w:rFonts w:hint="cs"/>
          <w:rtl/>
        </w:rPr>
        <w:t xml:space="preserve"> بار دوم و سوم ن</w:t>
      </w:r>
      <w:r w:rsidR="00441E27" w:rsidRPr="0056735D">
        <w:rPr>
          <w:rFonts w:hint="cs"/>
          <w:rtl/>
        </w:rPr>
        <w:t>ی</w:t>
      </w:r>
      <w:r w:rsidRPr="0056735D">
        <w:rPr>
          <w:rFonts w:hint="cs"/>
          <w:rtl/>
        </w:rPr>
        <w:t>ز عطسه زد، و پ</w:t>
      </w:r>
      <w:r w:rsidR="00441E27" w:rsidRPr="0056735D">
        <w:rPr>
          <w:rFonts w:hint="cs"/>
          <w:rtl/>
        </w:rPr>
        <w:t>ی</w:t>
      </w:r>
      <w:r w:rsidRPr="0056735D">
        <w:rPr>
          <w:rFonts w:hint="cs"/>
          <w:rtl/>
        </w:rPr>
        <w:t xml:space="preserve">امبر خدا </w:t>
      </w:r>
      <w:r w:rsidR="00CF0929" w:rsidRPr="0056735D">
        <w:rPr>
          <w:rFonts w:hint="cs"/>
        </w:rPr>
        <w:sym w:font="AGA Arabesque" w:char="F072"/>
      </w:r>
      <w:r w:rsidRPr="0056735D">
        <w:rPr>
          <w:rFonts w:hint="cs"/>
          <w:rtl/>
        </w:rPr>
        <w:t xml:space="preserve"> فرمود: «ا</w:t>
      </w:r>
      <w:r w:rsidR="00441E27" w:rsidRPr="0056735D">
        <w:rPr>
          <w:rFonts w:hint="cs"/>
          <w:rtl/>
        </w:rPr>
        <w:t>ی</w:t>
      </w:r>
      <w:r w:rsidRPr="0056735D">
        <w:rPr>
          <w:rFonts w:hint="cs"/>
          <w:rtl/>
        </w:rPr>
        <w:t>ن مرد دچار ز</w:t>
      </w:r>
      <w:r w:rsidR="007C1A23" w:rsidRPr="0056735D">
        <w:rPr>
          <w:rFonts w:hint="cs"/>
          <w:rtl/>
        </w:rPr>
        <w:t>ک</w:t>
      </w:r>
      <w:r w:rsidRPr="0056735D">
        <w:rPr>
          <w:rFonts w:hint="cs"/>
          <w:rtl/>
        </w:rPr>
        <w:t>ام است»</w:t>
      </w:r>
      <w:r w:rsidRPr="0056735D">
        <w:rPr>
          <w:rtl/>
        </w:rPr>
        <w:footnoteReference w:id="406"/>
      </w:r>
      <w:r w:rsidR="0056735D">
        <w:rPr>
          <w:rFonts w:hint="cs"/>
          <w:rtl/>
        </w:rPr>
        <w:t>.</w:t>
      </w:r>
      <w:r w:rsidRPr="0056735D">
        <w:rPr>
          <w:rFonts w:hint="cs"/>
          <w:rtl/>
        </w:rPr>
        <w:t xml:space="preserve"> </w:t>
      </w:r>
    </w:p>
    <w:p w:rsidR="00DE0AAE" w:rsidRPr="0056735D" w:rsidRDefault="00DE0AAE" w:rsidP="0056735D">
      <w:pPr>
        <w:pStyle w:val="a0"/>
        <w:rPr>
          <w:rtl/>
        </w:rPr>
      </w:pPr>
      <w:r w:rsidRPr="0056735D">
        <w:rPr>
          <w:rFonts w:hint="cs"/>
          <w:rtl/>
        </w:rPr>
        <w:t>در سنن ابوداود از ابوهر</w:t>
      </w:r>
      <w:r w:rsidR="00441E27" w:rsidRPr="0056735D">
        <w:rPr>
          <w:rFonts w:hint="cs"/>
          <w:rtl/>
        </w:rPr>
        <w:t>ی</w:t>
      </w:r>
      <w:r w:rsidRPr="0056735D">
        <w:rPr>
          <w:rFonts w:hint="cs"/>
          <w:rtl/>
        </w:rPr>
        <w:t xml:space="preserve">ره </w:t>
      </w:r>
      <w:r w:rsidR="00CF0929" w:rsidRPr="0056735D">
        <w:rPr>
          <w:rFonts w:hint="cs"/>
        </w:rPr>
        <w:sym w:font="AGA Arabesque" w:char="F074"/>
      </w:r>
      <w:r w:rsidRPr="0056735D">
        <w:rPr>
          <w:rFonts w:hint="cs"/>
          <w:rtl/>
        </w:rPr>
        <w:t xml:space="preserve"> به صورت مرفوع و موقوف روا</w:t>
      </w:r>
      <w:r w:rsidR="00441E27" w:rsidRPr="0056735D">
        <w:rPr>
          <w:rFonts w:hint="cs"/>
          <w:rtl/>
        </w:rPr>
        <w:t>ی</w:t>
      </w:r>
      <w:r w:rsidRPr="0056735D">
        <w:rPr>
          <w:rFonts w:hint="cs"/>
          <w:rtl/>
        </w:rPr>
        <w:t xml:space="preserve">ت شده </w:t>
      </w:r>
      <w:r w:rsidR="007C1A23" w:rsidRPr="0056735D">
        <w:rPr>
          <w:rFonts w:hint="cs"/>
          <w:rtl/>
        </w:rPr>
        <w:t>ک</w:t>
      </w:r>
      <w:r w:rsidRPr="0056735D">
        <w:rPr>
          <w:rFonts w:hint="cs"/>
          <w:rtl/>
        </w:rPr>
        <w:t>ه : «تا سه بار عطسه‌</w:t>
      </w:r>
      <w:r w:rsidR="00D950E8" w:rsidRPr="0056735D">
        <w:rPr>
          <w:rFonts w:hint="cs"/>
          <w:rtl/>
        </w:rPr>
        <w:t xml:space="preserve"> </w:t>
      </w:r>
      <w:r w:rsidRPr="0056735D">
        <w:rPr>
          <w:rFonts w:hint="cs"/>
          <w:rtl/>
        </w:rPr>
        <w:t xml:space="preserve">زدن برادرت به او </w:t>
      </w:r>
      <w:r w:rsidR="00441E27" w:rsidRPr="0056735D">
        <w:rPr>
          <w:rFonts w:hint="cs"/>
          <w:rtl/>
        </w:rPr>
        <w:t>ی</w:t>
      </w:r>
      <w:r w:rsidRPr="0056735D">
        <w:rPr>
          <w:rFonts w:hint="cs"/>
          <w:rtl/>
        </w:rPr>
        <w:t>رحم</w:t>
      </w:r>
      <w:r w:rsidR="007C1A23" w:rsidRPr="0056735D">
        <w:rPr>
          <w:rFonts w:hint="cs"/>
          <w:rtl/>
        </w:rPr>
        <w:t>ک</w:t>
      </w:r>
      <w:r w:rsidRPr="0056735D">
        <w:rPr>
          <w:rFonts w:hint="cs"/>
          <w:rtl/>
        </w:rPr>
        <w:t>‌الله بگو، اما ب</w:t>
      </w:r>
      <w:r w:rsidR="00441E27" w:rsidRPr="0056735D">
        <w:rPr>
          <w:rFonts w:hint="cs"/>
          <w:rtl/>
        </w:rPr>
        <w:t>ی</w:t>
      </w:r>
      <w:r w:rsidRPr="0056735D">
        <w:rPr>
          <w:rFonts w:hint="cs"/>
          <w:rtl/>
        </w:rPr>
        <w:t>ش از آن او دچار ز</w:t>
      </w:r>
      <w:r w:rsidR="007C1A23" w:rsidRPr="0056735D">
        <w:rPr>
          <w:rFonts w:hint="cs"/>
          <w:rtl/>
        </w:rPr>
        <w:t>ک</w:t>
      </w:r>
      <w:r w:rsidRPr="0056735D">
        <w:rPr>
          <w:rFonts w:hint="cs"/>
          <w:rtl/>
        </w:rPr>
        <w:t>ام است</w:t>
      </w:r>
      <w:r w:rsidRPr="0056735D">
        <w:rPr>
          <w:rStyle w:val="FootnoteReference"/>
          <w:rFonts w:ascii="IRLotus" w:hAnsi="IRLotus" w:cs="IRLotus"/>
          <w:sz w:val="28"/>
          <w:szCs w:val="28"/>
          <w:rtl/>
        </w:rPr>
        <w:footnoteReference w:id="407"/>
      </w:r>
      <w:r w:rsidR="0056735D">
        <w:rPr>
          <w:rFonts w:hint="cs"/>
          <w:rtl/>
        </w:rPr>
        <w:t>.</w:t>
      </w:r>
    </w:p>
    <w:p w:rsidR="00DE0AAE" w:rsidRPr="00D21EA1" w:rsidRDefault="00DE0AAE" w:rsidP="0056735D">
      <w:pPr>
        <w:pStyle w:val="a0"/>
        <w:rPr>
          <w:rtl/>
        </w:rPr>
      </w:pPr>
      <w:r w:rsidRPr="00D21EA1">
        <w:rPr>
          <w:rFonts w:hint="cs"/>
          <w:rtl/>
        </w:rPr>
        <w:t>ابن ق</w:t>
      </w:r>
      <w:r w:rsidR="00441E27" w:rsidRPr="00D21EA1">
        <w:rPr>
          <w:rFonts w:hint="cs"/>
          <w:rtl/>
        </w:rPr>
        <w:t>ی</w:t>
      </w:r>
      <w:r w:rsidRPr="00D21EA1">
        <w:rPr>
          <w:rFonts w:hint="cs"/>
          <w:rtl/>
        </w:rPr>
        <w:t>م</w:t>
      </w:r>
      <w:r w:rsidR="0056735D">
        <w:rPr>
          <w:rFonts w:cs="CTraditional Arabic" w:hint="cs"/>
          <w:rtl/>
        </w:rPr>
        <w:t>/</w:t>
      </w:r>
      <w:r w:rsidRPr="0056735D">
        <w:rPr>
          <w:rFonts w:hint="cs"/>
          <w:rtl/>
        </w:rPr>
        <w:t xml:space="preserve"> م</w:t>
      </w:r>
      <w:r w:rsidR="00441E27" w:rsidRPr="0056735D">
        <w:rPr>
          <w:rFonts w:hint="cs"/>
          <w:rtl/>
        </w:rPr>
        <w:t>ی</w:t>
      </w:r>
      <w:r w:rsidRPr="0056735D">
        <w:rPr>
          <w:rFonts w:hint="cs"/>
          <w:rtl/>
        </w:rPr>
        <w:t>‌گو</w:t>
      </w:r>
      <w:r w:rsidR="00441E27" w:rsidRPr="0056735D">
        <w:rPr>
          <w:rFonts w:hint="cs"/>
          <w:rtl/>
        </w:rPr>
        <w:t>ی</w:t>
      </w:r>
      <w:r w:rsidRPr="0056735D">
        <w:rPr>
          <w:rFonts w:hint="cs"/>
          <w:rtl/>
        </w:rPr>
        <w:t>د: «ا</w:t>
      </w:r>
      <w:r w:rsidR="00441E27" w:rsidRPr="0056735D">
        <w:rPr>
          <w:rFonts w:hint="cs"/>
          <w:rtl/>
        </w:rPr>
        <w:t>ی</w:t>
      </w:r>
      <w:r w:rsidRPr="0056735D">
        <w:rPr>
          <w:rFonts w:hint="cs"/>
          <w:rtl/>
        </w:rPr>
        <w:t xml:space="preserve">ن </w:t>
      </w:r>
      <w:r w:rsidR="007C1A23" w:rsidRPr="0056735D">
        <w:rPr>
          <w:rFonts w:hint="cs"/>
          <w:rtl/>
        </w:rPr>
        <w:t>ک</w:t>
      </w:r>
      <w:r w:rsidRPr="0056735D">
        <w:rPr>
          <w:rFonts w:hint="cs"/>
          <w:rtl/>
        </w:rPr>
        <w:t>ه در ا</w:t>
      </w:r>
      <w:r w:rsidR="00441E27" w:rsidRPr="0056735D">
        <w:rPr>
          <w:rFonts w:hint="cs"/>
          <w:rtl/>
        </w:rPr>
        <w:t>ی</w:t>
      </w:r>
      <w:r w:rsidRPr="0056735D">
        <w:rPr>
          <w:rFonts w:hint="cs"/>
          <w:rtl/>
        </w:rPr>
        <w:t>ن حد</w:t>
      </w:r>
      <w:r w:rsidR="00441E27" w:rsidRPr="0056735D">
        <w:rPr>
          <w:rFonts w:hint="cs"/>
          <w:rtl/>
        </w:rPr>
        <w:t>ی</w:t>
      </w:r>
      <w:r w:rsidRPr="0056735D">
        <w:rPr>
          <w:rFonts w:hint="cs"/>
          <w:rtl/>
        </w:rPr>
        <w:t>ث م</w:t>
      </w:r>
      <w:r w:rsidR="00441E27" w:rsidRPr="0056735D">
        <w:rPr>
          <w:rFonts w:hint="cs"/>
          <w:rtl/>
        </w:rPr>
        <w:t>ی</w:t>
      </w:r>
      <w:r w:rsidRPr="0056735D">
        <w:rPr>
          <w:rFonts w:hint="cs"/>
          <w:rtl/>
        </w:rPr>
        <w:t>‌فرما</w:t>
      </w:r>
      <w:r w:rsidR="00441E27" w:rsidRPr="0056735D">
        <w:rPr>
          <w:rFonts w:hint="cs"/>
          <w:rtl/>
        </w:rPr>
        <w:t>ی</w:t>
      </w:r>
      <w:r w:rsidRPr="0056735D">
        <w:rPr>
          <w:rFonts w:hint="cs"/>
          <w:rtl/>
        </w:rPr>
        <w:t xml:space="preserve">د: </w:t>
      </w:r>
      <w:r w:rsidR="00402CE7" w:rsidRPr="0056735D">
        <w:rPr>
          <w:rFonts w:hint="cs"/>
          <w:rtl/>
        </w:rPr>
        <w:t>«</w:t>
      </w:r>
      <w:r w:rsidRPr="0056735D">
        <w:rPr>
          <w:rFonts w:hint="cs"/>
          <w:rtl/>
        </w:rPr>
        <w:t>ا</w:t>
      </w:r>
      <w:r w:rsidR="00441E27" w:rsidRPr="0056735D">
        <w:rPr>
          <w:rFonts w:hint="cs"/>
          <w:rtl/>
        </w:rPr>
        <w:t>ی</w:t>
      </w:r>
      <w:r w:rsidRPr="0056735D">
        <w:rPr>
          <w:rFonts w:hint="cs"/>
          <w:rtl/>
        </w:rPr>
        <w:t xml:space="preserve">ن </w:t>
      </w:r>
      <w:r w:rsidR="00402CE7" w:rsidRPr="0056735D">
        <w:rPr>
          <w:rFonts w:hint="cs"/>
          <w:rtl/>
        </w:rPr>
        <w:t xml:space="preserve">مرد </w:t>
      </w:r>
      <w:r w:rsidRPr="0056735D">
        <w:rPr>
          <w:rFonts w:hint="cs"/>
          <w:rtl/>
        </w:rPr>
        <w:t>دچار ز</w:t>
      </w:r>
      <w:r w:rsidR="007C1A23" w:rsidRPr="0056735D">
        <w:rPr>
          <w:rFonts w:hint="cs"/>
          <w:rtl/>
        </w:rPr>
        <w:t>ک</w:t>
      </w:r>
      <w:r w:rsidRPr="0056735D">
        <w:rPr>
          <w:rFonts w:hint="cs"/>
          <w:rtl/>
        </w:rPr>
        <w:t>ام است</w:t>
      </w:r>
      <w:r w:rsidR="00402CE7" w:rsidRPr="0056735D">
        <w:rPr>
          <w:rFonts w:hint="cs"/>
          <w:rtl/>
        </w:rPr>
        <w:t>»</w:t>
      </w:r>
      <w:r w:rsidRPr="0056735D">
        <w:rPr>
          <w:rFonts w:hint="cs"/>
          <w:rtl/>
        </w:rPr>
        <w:t xml:space="preserve"> توص</w:t>
      </w:r>
      <w:r w:rsidR="00441E27" w:rsidRPr="0056735D">
        <w:rPr>
          <w:rFonts w:hint="cs"/>
          <w:rtl/>
        </w:rPr>
        <w:t>ی</w:t>
      </w:r>
      <w:r w:rsidRPr="0056735D">
        <w:rPr>
          <w:rFonts w:hint="cs"/>
          <w:rtl/>
        </w:rPr>
        <w:t>ه و تذ</w:t>
      </w:r>
      <w:r w:rsidR="007C1A23" w:rsidRPr="0056735D">
        <w:rPr>
          <w:rFonts w:hint="cs"/>
          <w:rtl/>
        </w:rPr>
        <w:t>ک</w:t>
      </w:r>
      <w:r w:rsidRPr="0056735D">
        <w:rPr>
          <w:rFonts w:hint="cs"/>
          <w:rtl/>
        </w:rPr>
        <w:t xml:space="preserve">ر به آن است </w:t>
      </w:r>
      <w:r w:rsidR="007C1A23" w:rsidRPr="0056735D">
        <w:rPr>
          <w:rFonts w:hint="cs"/>
          <w:rtl/>
        </w:rPr>
        <w:t>ک</w:t>
      </w:r>
      <w:r w:rsidRPr="0056735D">
        <w:rPr>
          <w:rFonts w:hint="cs"/>
          <w:rtl/>
        </w:rPr>
        <w:t>ه برا</w:t>
      </w:r>
      <w:r w:rsidR="00441E27" w:rsidRPr="0056735D">
        <w:rPr>
          <w:rFonts w:hint="cs"/>
          <w:rtl/>
        </w:rPr>
        <w:t>ی</w:t>
      </w:r>
      <w:r w:rsidRPr="0056735D">
        <w:rPr>
          <w:rFonts w:hint="cs"/>
          <w:rtl/>
        </w:rPr>
        <w:t>ش دعا</w:t>
      </w:r>
      <w:r w:rsidR="00441E27" w:rsidRPr="0056735D">
        <w:rPr>
          <w:rFonts w:hint="cs"/>
          <w:rtl/>
        </w:rPr>
        <w:t>ی</w:t>
      </w:r>
      <w:r w:rsidRPr="0056735D">
        <w:rPr>
          <w:rFonts w:hint="cs"/>
          <w:rtl/>
        </w:rPr>
        <w:t xml:space="preserve"> بهبود</w:t>
      </w:r>
      <w:r w:rsidR="00441E27" w:rsidRPr="0056735D">
        <w:rPr>
          <w:rFonts w:hint="cs"/>
          <w:rtl/>
        </w:rPr>
        <w:t>ی</w:t>
      </w:r>
      <w:r w:rsidRPr="0056735D">
        <w:rPr>
          <w:rFonts w:hint="cs"/>
          <w:rtl/>
        </w:rPr>
        <w:t xml:space="preserve"> و عاف</w:t>
      </w:r>
      <w:r w:rsidR="00441E27" w:rsidRPr="0056735D">
        <w:rPr>
          <w:rFonts w:hint="cs"/>
          <w:rtl/>
        </w:rPr>
        <w:t>ی</w:t>
      </w:r>
      <w:r w:rsidRPr="0056735D">
        <w:rPr>
          <w:rFonts w:hint="cs"/>
          <w:rtl/>
        </w:rPr>
        <w:t>ت نما</w:t>
      </w:r>
      <w:r w:rsidR="00441E27" w:rsidRPr="0056735D">
        <w:rPr>
          <w:rFonts w:hint="cs"/>
          <w:rtl/>
        </w:rPr>
        <w:t>ی</w:t>
      </w:r>
      <w:r w:rsidRPr="0056735D">
        <w:rPr>
          <w:rFonts w:hint="cs"/>
          <w:rtl/>
        </w:rPr>
        <w:t xml:space="preserve">ند، چرا </w:t>
      </w:r>
      <w:r w:rsidR="007C1A23" w:rsidRPr="0056735D">
        <w:rPr>
          <w:rFonts w:hint="cs"/>
          <w:rtl/>
        </w:rPr>
        <w:t>ک</w:t>
      </w:r>
      <w:r w:rsidRPr="0056735D">
        <w:rPr>
          <w:rFonts w:hint="cs"/>
          <w:rtl/>
        </w:rPr>
        <w:t>ه ز</w:t>
      </w:r>
      <w:r w:rsidR="007C1A23" w:rsidRPr="0056735D">
        <w:rPr>
          <w:rFonts w:hint="cs"/>
          <w:rtl/>
        </w:rPr>
        <w:t>ک</w:t>
      </w:r>
      <w:r w:rsidRPr="0056735D">
        <w:rPr>
          <w:rFonts w:hint="cs"/>
          <w:rtl/>
        </w:rPr>
        <w:t>ام ب</w:t>
      </w:r>
      <w:r w:rsidR="00441E27" w:rsidRPr="0056735D">
        <w:rPr>
          <w:rFonts w:hint="cs"/>
          <w:rtl/>
        </w:rPr>
        <w:t>ی</w:t>
      </w:r>
      <w:r w:rsidRPr="0056735D">
        <w:rPr>
          <w:rFonts w:hint="cs"/>
          <w:rtl/>
        </w:rPr>
        <w:t>مار</w:t>
      </w:r>
      <w:r w:rsidR="00441E27" w:rsidRPr="0056735D">
        <w:rPr>
          <w:rFonts w:hint="cs"/>
          <w:rtl/>
        </w:rPr>
        <w:t>ی</w:t>
      </w:r>
      <w:r w:rsidRPr="0056735D">
        <w:rPr>
          <w:rFonts w:hint="cs"/>
          <w:rtl/>
        </w:rPr>
        <w:t xml:space="preserve"> است، ا</w:t>
      </w:r>
      <w:r w:rsidR="00441E27" w:rsidRPr="0056735D">
        <w:rPr>
          <w:rFonts w:hint="cs"/>
          <w:rtl/>
        </w:rPr>
        <w:t>ی</w:t>
      </w:r>
      <w:r w:rsidRPr="0056735D">
        <w:rPr>
          <w:rFonts w:hint="cs"/>
          <w:rtl/>
        </w:rPr>
        <w:t>ن سخن ب</w:t>
      </w:r>
      <w:r w:rsidR="00441E27" w:rsidRPr="0056735D">
        <w:rPr>
          <w:rFonts w:hint="cs"/>
          <w:rtl/>
        </w:rPr>
        <w:t>ی</w:t>
      </w:r>
      <w:r w:rsidRPr="0056735D">
        <w:rPr>
          <w:rFonts w:hint="cs"/>
          <w:rtl/>
        </w:rPr>
        <w:t>ان‌گر عذر آوردن برا</w:t>
      </w:r>
      <w:r w:rsidR="00441E27" w:rsidRPr="0056735D">
        <w:rPr>
          <w:rFonts w:hint="cs"/>
          <w:rtl/>
        </w:rPr>
        <w:t>ی</w:t>
      </w:r>
      <w:r w:rsidRPr="0056735D">
        <w:rPr>
          <w:rFonts w:hint="cs"/>
          <w:rtl/>
        </w:rPr>
        <w:t xml:space="preserve"> تر</w:t>
      </w:r>
      <w:r w:rsidR="007C1A23" w:rsidRPr="0056735D">
        <w:rPr>
          <w:rFonts w:hint="cs"/>
          <w:rtl/>
        </w:rPr>
        <w:t>ک</w:t>
      </w:r>
      <w:r w:rsidRPr="0056735D">
        <w:rPr>
          <w:rFonts w:hint="cs"/>
          <w:rtl/>
        </w:rPr>
        <w:t xml:space="preserve"> </w:t>
      </w:r>
      <w:r w:rsidR="00441E27" w:rsidRPr="0056735D">
        <w:rPr>
          <w:rFonts w:hint="cs"/>
          <w:rtl/>
        </w:rPr>
        <w:t>ی</w:t>
      </w:r>
      <w:r w:rsidRPr="0056735D">
        <w:rPr>
          <w:rFonts w:hint="cs"/>
          <w:rtl/>
        </w:rPr>
        <w:t>رحم</w:t>
      </w:r>
      <w:r w:rsidR="007C1A23" w:rsidRPr="0056735D">
        <w:rPr>
          <w:rFonts w:hint="cs"/>
          <w:rtl/>
        </w:rPr>
        <w:t>ک</w:t>
      </w:r>
      <w:r w:rsidRPr="0056735D">
        <w:rPr>
          <w:rFonts w:hint="cs"/>
          <w:rtl/>
        </w:rPr>
        <w:t>‌الله گفتن بعد از سه بار است، و هشدار</w:t>
      </w:r>
      <w:r w:rsidR="00441E27" w:rsidRPr="0056735D">
        <w:rPr>
          <w:rFonts w:hint="cs"/>
          <w:rtl/>
        </w:rPr>
        <w:t>ی</w:t>
      </w:r>
      <w:r w:rsidRPr="0056735D">
        <w:rPr>
          <w:rFonts w:hint="cs"/>
          <w:rtl/>
        </w:rPr>
        <w:t xml:space="preserve"> است نسبت به ا</w:t>
      </w:r>
      <w:r w:rsidR="00441E27" w:rsidRPr="0056735D">
        <w:rPr>
          <w:rFonts w:hint="cs"/>
          <w:rtl/>
        </w:rPr>
        <w:t>ی</w:t>
      </w:r>
      <w:r w:rsidRPr="0056735D">
        <w:rPr>
          <w:rFonts w:hint="cs"/>
          <w:rtl/>
        </w:rPr>
        <w:t>ن ب</w:t>
      </w:r>
      <w:r w:rsidR="00441E27" w:rsidRPr="0056735D">
        <w:rPr>
          <w:rFonts w:hint="cs"/>
          <w:rtl/>
        </w:rPr>
        <w:t>ی</w:t>
      </w:r>
      <w:r w:rsidRPr="0056735D">
        <w:rPr>
          <w:rFonts w:hint="cs"/>
          <w:rtl/>
        </w:rPr>
        <w:t>مار</w:t>
      </w:r>
      <w:r w:rsidR="00441E27" w:rsidRPr="0056735D">
        <w:rPr>
          <w:rFonts w:hint="cs"/>
          <w:rtl/>
        </w:rPr>
        <w:t>ی</w:t>
      </w:r>
      <w:r w:rsidRPr="0056735D">
        <w:rPr>
          <w:rFonts w:hint="cs"/>
          <w:rtl/>
        </w:rPr>
        <w:t xml:space="preserve"> تا شخص در پ</w:t>
      </w:r>
      <w:r w:rsidR="00441E27" w:rsidRPr="0056735D">
        <w:rPr>
          <w:rFonts w:hint="cs"/>
          <w:rtl/>
        </w:rPr>
        <w:t>ی</w:t>
      </w:r>
      <w:r w:rsidRPr="0056735D">
        <w:rPr>
          <w:rFonts w:hint="cs"/>
          <w:rtl/>
        </w:rPr>
        <w:t xml:space="preserve"> درمان آن باشد و آن را به حال خود رها ن</w:t>
      </w:r>
      <w:r w:rsidR="007C1A23" w:rsidRPr="0056735D">
        <w:rPr>
          <w:rFonts w:hint="cs"/>
          <w:rtl/>
        </w:rPr>
        <w:t>ک</w:t>
      </w:r>
      <w:r w:rsidRPr="0056735D">
        <w:rPr>
          <w:rFonts w:hint="cs"/>
          <w:rtl/>
        </w:rPr>
        <w:t xml:space="preserve">ند </w:t>
      </w:r>
      <w:r w:rsidR="007C1A23" w:rsidRPr="0056735D">
        <w:rPr>
          <w:rFonts w:hint="cs"/>
          <w:rtl/>
        </w:rPr>
        <w:t>ک</w:t>
      </w:r>
      <w:r w:rsidRPr="0056735D">
        <w:rPr>
          <w:rFonts w:hint="cs"/>
          <w:rtl/>
        </w:rPr>
        <w:t>ه</w:t>
      </w:r>
      <w:r w:rsidR="002A03C8" w:rsidRPr="0056735D">
        <w:rPr>
          <w:rFonts w:hint="cs"/>
          <w:rtl/>
        </w:rPr>
        <w:t xml:space="preserve"> </w:t>
      </w:r>
      <w:r w:rsidR="007C1A23" w:rsidRPr="0056735D">
        <w:rPr>
          <w:rFonts w:hint="cs"/>
          <w:rtl/>
        </w:rPr>
        <w:t>ک</w:t>
      </w:r>
      <w:r w:rsidRPr="0056735D">
        <w:rPr>
          <w:rFonts w:hint="cs"/>
          <w:rtl/>
        </w:rPr>
        <w:t>ار بر او سخت گردد، سخن پ</w:t>
      </w:r>
      <w:r w:rsidR="00441E27" w:rsidRPr="0056735D">
        <w:rPr>
          <w:rFonts w:hint="cs"/>
          <w:rtl/>
        </w:rPr>
        <w:t>ی</w:t>
      </w:r>
      <w:r w:rsidRPr="0056735D">
        <w:rPr>
          <w:rFonts w:hint="cs"/>
          <w:rtl/>
        </w:rPr>
        <w:t xml:space="preserve">امبر </w:t>
      </w:r>
      <w:r w:rsidR="00CF0929" w:rsidRPr="0056735D">
        <w:rPr>
          <w:rFonts w:hint="cs"/>
        </w:rPr>
        <w:sym w:font="AGA Arabesque" w:char="F072"/>
      </w:r>
      <w:r w:rsidRPr="0056735D">
        <w:rPr>
          <w:rFonts w:hint="cs"/>
          <w:rtl/>
        </w:rPr>
        <w:t xml:space="preserve"> همه‌اش ح</w:t>
      </w:r>
      <w:r w:rsidR="007C1A23" w:rsidRPr="0056735D">
        <w:rPr>
          <w:rFonts w:hint="cs"/>
          <w:rtl/>
        </w:rPr>
        <w:t>ک</w:t>
      </w:r>
      <w:r w:rsidRPr="0056735D">
        <w:rPr>
          <w:rFonts w:hint="cs"/>
          <w:rtl/>
        </w:rPr>
        <w:t>مت و رحمت و علم و هدا</w:t>
      </w:r>
      <w:r w:rsidR="00441E27" w:rsidRPr="0056735D">
        <w:rPr>
          <w:rFonts w:hint="cs"/>
          <w:rtl/>
        </w:rPr>
        <w:t>ی</w:t>
      </w:r>
      <w:r w:rsidRPr="0056735D">
        <w:rPr>
          <w:rFonts w:hint="cs"/>
          <w:rtl/>
        </w:rPr>
        <w:t>ت است</w:t>
      </w:r>
      <w:r w:rsidRPr="0056735D">
        <w:rPr>
          <w:vertAlign w:val="superscript"/>
          <w:rtl/>
        </w:rPr>
        <w:footnoteReference w:id="408"/>
      </w:r>
      <w:r w:rsidR="0056735D">
        <w:rPr>
          <w:rFonts w:hint="cs"/>
          <w:rtl/>
        </w:rPr>
        <w:t>.</w:t>
      </w:r>
    </w:p>
    <w:p w:rsidR="00DE0AAE" w:rsidRPr="00D21EA1" w:rsidRDefault="00DE0AAE" w:rsidP="0056735D">
      <w:pPr>
        <w:pStyle w:val="a0"/>
        <w:rPr>
          <w:rtl/>
        </w:rPr>
      </w:pPr>
      <w:r w:rsidRPr="00D21EA1">
        <w:rPr>
          <w:rFonts w:hint="cs"/>
          <w:rtl/>
        </w:rPr>
        <w:t xml:space="preserve">سنت است </w:t>
      </w:r>
      <w:r w:rsidR="007C1A23" w:rsidRPr="00D21EA1">
        <w:rPr>
          <w:rFonts w:hint="cs"/>
          <w:rtl/>
        </w:rPr>
        <w:t>ک</w:t>
      </w:r>
      <w:r w:rsidRPr="00D21EA1">
        <w:rPr>
          <w:rFonts w:hint="cs"/>
          <w:rtl/>
        </w:rPr>
        <w:t>ه به هنگام عطسه</w:t>
      </w:r>
      <w:r w:rsidR="00D950E8" w:rsidRPr="00D21EA1">
        <w:rPr>
          <w:rFonts w:hint="cs"/>
          <w:rtl/>
        </w:rPr>
        <w:t>،</w:t>
      </w:r>
      <w:r w:rsidRPr="00D21EA1">
        <w:rPr>
          <w:rFonts w:hint="cs"/>
          <w:rtl/>
        </w:rPr>
        <w:t xml:space="preserve"> صدا</w:t>
      </w:r>
      <w:r w:rsidR="00441E27" w:rsidRPr="00D21EA1">
        <w:rPr>
          <w:rFonts w:hint="cs"/>
          <w:rtl/>
        </w:rPr>
        <w:t>ی</w:t>
      </w:r>
      <w:r w:rsidRPr="00D21EA1">
        <w:rPr>
          <w:rFonts w:hint="cs"/>
          <w:rtl/>
        </w:rPr>
        <w:t xml:space="preserve"> </w:t>
      </w:r>
      <w:r w:rsidR="00D950E8" w:rsidRPr="00D21EA1">
        <w:rPr>
          <w:rFonts w:hint="cs"/>
          <w:rtl/>
        </w:rPr>
        <w:t>آن</w:t>
      </w:r>
      <w:r w:rsidRPr="00D21EA1">
        <w:rPr>
          <w:rFonts w:hint="cs"/>
          <w:rtl/>
        </w:rPr>
        <w:t xml:space="preserve"> را پا</w:t>
      </w:r>
      <w:r w:rsidR="00441E27" w:rsidRPr="00D21EA1">
        <w:rPr>
          <w:rFonts w:hint="cs"/>
          <w:rtl/>
        </w:rPr>
        <w:t>یی</w:t>
      </w:r>
      <w:r w:rsidRPr="00D21EA1">
        <w:rPr>
          <w:rFonts w:hint="cs"/>
          <w:rtl/>
        </w:rPr>
        <w:t>ن آورد تا مردم ناراحت نشوند، ابوداود از ابوهر</w:t>
      </w:r>
      <w:r w:rsidR="00441E27" w:rsidRPr="00D21EA1">
        <w:rPr>
          <w:rFonts w:hint="cs"/>
          <w:rtl/>
        </w:rPr>
        <w:t>ی</w:t>
      </w:r>
      <w:r w:rsidRPr="00D21EA1">
        <w:rPr>
          <w:rFonts w:hint="cs"/>
          <w:rtl/>
        </w:rPr>
        <w:t>ره</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هرگاه عطسه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 دست </w:t>
      </w:r>
      <w:r w:rsidR="00441E27" w:rsidRPr="00D21EA1">
        <w:rPr>
          <w:rFonts w:hint="cs"/>
          <w:rtl/>
        </w:rPr>
        <w:t>ی</w:t>
      </w:r>
      <w:r w:rsidRPr="00D21EA1">
        <w:rPr>
          <w:rFonts w:hint="cs"/>
          <w:rtl/>
        </w:rPr>
        <w:t>ا لباسش را جلو</w:t>
      </w:r>
      <w:r w:rsidR="00441E27" w:rsidRPr="00D21EA1">
        <w:rPr>
          <w:rFonts w:hint="cs"/>
          <w:rtl/>
        </w:rPr>
        <w:t>ی</w:t>
      </w:r>
      <w:r w:rsidRPr="00D21EA1">
        <w:rPr>
          <w:rFonts w:hint="cs"/>
          <w:rtl/>
        </w:rPr>
        <w:t xml:space="preserve"> دهانش م</w:t>
      </w:r>
      <w:r w:rsidR="00441E27" w:rsidRPr="00D21EA1">
        <w:rPr>
          <w:rFonts w:hint="cs"/>
          <w:rtl/>
        </w:rPr>
        <w:t>ی</w:t>
      </w:r>
      <w:r w:rsidRPr="00D21EA1">
        <w:rPr>
          <w:rFonts w:hint="cs"/>
          <w:rtl/>
        </w:rPr>
        <w:t>‌گرفت و بد</w:t>
      </w:r>
      <w:r w:rsidR="00441E27" w:rsidRPr="00D21EA1">
        <w:rPr>
          <w:rFonts w:hint="cs"/>
          <w:rtl/>
        </w:rPr>
        <w:t>ی</w:t>
      </w:r>
      <w:r w:rsidRPr="00D21EA1">
        <w:rPr>
          <w:rFonts w:hint="cs"/>
          <w:rtl/>
        </w:rPr>
        <w:t>ن وس</w:t>
      </w:r>
      <w:r w:rsidR="00441E27" w:rsidRPr="00D21EA1">
        <w:rPr>
          <w:rFonts w:hint="cs"/>
          <w:rtl/>
        </w:rPr>
        <w:t>ی</w:t>
      </w:r>
      <w:r w:rsidRPr="00D21EA1">
        <w:rPr>
          <w:rFonts w:hint="cs"/>
          <w:rtl/>
        </w:rPr>
        <w:t>له صدا</w:t>
      </w:r>
      <w:r w:rsidR="00441E27" w:rsidRPr="00D21EA1">
        <w:rPr>
          <w:rFonts w:hint="cs"/>
          <w:rtl/>
        </w:rPr>
        <w:t>ی</w:t>
      </w:r>
      <w:r w:rsidRPr="00D21EA1">
        <w:rPr>
          <w:rFonts w:hint="cs"/>
          <w:rtl/>
        </w:rPr>
        <w:t xml:space="preserve"> عطسه‌اش را پنهان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 </w:t>
      </w:r>
      <w:r w:rsidR="00441E27" w:rsidRPr="00D21EA1">
        <w:rPr>
          <w:rFonts w:hint="cs"/>
          <w:rtl/>
        </w:rPr>
        <w:t>ی</w:t>
      </w:r>
      <w:r w:rsidRPr="00D21EA1">
        <w:rPr>
          <w:rFonts w:hint="cs"/>
          <w:rtl/>
        </w:rPr>
        <w:t>ا پا</w:t>
      </w:r>
      <w:r w:rsidR="00441E27" w:rsidRPr="00D21EA1">
        <w:rPr>
          <w:rFonts w:hint="cs"/>
          <w:rtl/>
        </w:rPr>
        <w:t>یی</w:t>
      </w:r>
      <w:r w:rsidRPr="00D21EA1">
        <w:rPr>
          <w:rFonts w:hint="cs"/>
          <w:rtl/>
        </w:rPr>
        <w:t>ن م</w:t>
      </w:r>
      <w:r w:rsidR="00441E27" w:rsidRPr="00D21EA1">
        <w:rPr>
          <w:rFonts w:hint="cs"/>
          <w:rtl/>
        </w:rPr>
        <w:t>ی</w:t>
      </w:r>
      <w:r w:rsidRPr="00D21EA1">
        <w:rPr>
          <w:rFonts w:hint="cs"/>
          <w:rtl/>
        </w:rPr>
        <w:t>‌آورد</w:t>
      </w:r>
      <w:r w:rsidRPr="0056735D">
        <w:rPr>
          <w:rFonts w:hint="cs"/>
          <w:rtl/>
        </w:rPr>
        <w:t>»</w:t>
      </w:r>
      <w:r w:rsidRPr="0056735D">
        <w:rPr>
          <w:vertAlign w:val="superscript"/>
          <w:rtl/>
        </w:rPr>
        <w:footnoteReference w:id="409"/>
      </w:r>
      <w:r w:rsidR="0056735D">
        <w:rPr>
          <w:rFonts w:hint="cs"/>
          <w:rtl/>
        </w:rPr>
        <w:t>.</w:t>
      </w:r>
      <w:r w:rsidR="00402CE7" w:rsidRPr="0056735D">
        <w:rPr>
          <w:rFonts w:hint="cs"/>
          <w:rtl/>
        </w:rPr>
        <w:t xml:space="preserve"> </w:t>
      </w:r>
      <w:r w:rsidRPr="0056735D">
        <w:rPr>
          <w:rFonts w:hint="cs"/>
          <w:rtl/>
        </w:rPr>
        <w:t>عطسه</w:t>
      </w:r>
      <w:r w:rsidR="0056735D">
        <w:rPr>
          <w:rFonts w:hint="cs"/>
          <w:rtl/>
        </w:rPr>
        <w:t>‌</w:t>
      </w:r>
      <w:r w:rsidR="007C1A23" w:rsidRPr="0056735D">
        <w:rPr>
          <w:rFonts w:hint="cs"/>
          <w:rtl/>
        </w:rPr>
        <w:t>ک</w:t>
      </w:r>
      <w:r w:rsidRPr="0056735D">
        <w:rPr>
          <w:rFonts w:hint="cs"/>
          <w:rtl/>
        </w:rPr>
        <w:t xml:space="preserve">ننده و </w:t>
      </w:r>
      <w:r w:rsidR="007C1A23" w:rsidRPr="0056735D">
        <w:rPr>
          <w:rFonts w:hint="cs"/>
          <w:rtl/>
        </w:rPr>
        <w:t>ک</w:t>
      </w:r>
      <w:r w:rsidRPr="0056735D">
        <w:rPr>
          <w:rFonts w:hint="cs"/>
          <w:rtl/>
        </w:rPr>
        <w:t>س</w:t>
      </w:r>
      <w:r w:rsidR="00441E27" w:rsidRPr="0056735D">
        <w:rPr>
          <w:rFonts w:hint="cs"/>
          <w:rtl/>
        </w:rPr>
        <w:t>ی</w:t>
      </w:r>
      <w:r w:rsidRPr="0056735D">
        <w:rPr>
          <w:rFonts w:hint="cs"/>
          <w:rtl/>
        </w:rPr>
        <w:t xml:space="preserve"> </w:t>
      </w:r>
      <w:r w:rsidR="007C1A23" w:rsidRPr="0056735D">
        <w:rPr>
          <w:rFonts w:hint="cs"/>
          <w:rtl/>
        </w:rPr>
        <w:t>ک</w:t>
      </w:r>
      <w:r w:rsidRPr="0056735D">
        <w:rPr>
          <w:rFonts w:hint="cs"/>
          <w:rtl/>
        </w:rPr>
        <w:t xml:space="preserve">ه </w:t>
      </w:r>
      <w:r w:rsidR="00441E27" w:rsidRPr="0056735D">
        <w:rPr>
          <w:rFonts w:hint="cs"/>
          <w:rtl/>
        </w:rPr>
        <w:t>ی</w:t>
      </w:r>
      <w:r w:rsidRPr="0056735D">
        <w:rPr>
          <w:rFonts w:hint="cs"/>
          <w:rtl/>
        </w:rPr>
        <w:t>رحم</w:t>
      </w:r>
      <w:r w:rsidR="007C1A23" w:rsidRPr="0056735D">
        <w:rPr>
          <w:rFonts w:hint="cs"/>
          <w:rtl/>
        </w:rPr>
        <w:t>ک</w:t>
      </w:r>
      <w:r w:rsidRPr="0056735D">
        <w:rPr>
          <w:rFonts w:hint="cs"/>
          <w:rtl/>
        </w:rPr>
        <w:t xml:space="preserve"> الله م</w:t>
      </w:r>
      <w:r w:rsidR="00441E27" w:rsidRPr="0056735D">
        <w:rPr>
          <w:rFonts w:hint="cs"/>
          <w:rtl/>
        </w:rPr>
        <w:t>ی</w:t>
      </w:r>
      <w:r w:rsidRPr="0056735D">
        <w:rPr>
          <w:rFonts w:hint="cs"/>
          <w:rtl/>
        </w:rPr>
        <w:t>‌گو</w:t>
      </w:r>
      <w:r w:rsidR="00441E27" w:rsidRPr="0056735D">
        <w:rPr>
          <w:rFonts w:hint="cs"/>
          <w:rtl/>
        </w:rPr>
        <w:t>ی</w:t>
      </w:r>
      <w:r w:rsidRPr="0056735D">
        <w:rPr>
          <w:rFonts w:hint="cs"/>
          <w:rtl/>
        </w:rPr>
        <w:t>د با</w:t>
      </w:r>
      <w:r w:rsidR="00441E27" w:rsidRPr="0056735D">
        <w:rPr>
          <w:rFonts w:hint="cs"/>
          <w:rtl/>
        </w:rPr>
        <w:t>ی</w:t>
      </w:r>
      <w:r w:rsidRPr="0056735D">
        <w:rPr>
          <w:rFonts w:hint="cs"/>
          <w:rtl/>
        </w:rPr>
        <w:t>د در گفته‌ها</w:t>
      </w:r>
      <w:r w:rsidR="00441E27" w:rsidRPr="0056735D">
        <w:rPr>
          <w:rFonts w:hint="cs"/>
          <w:rtl/>
        </w:rPr>
        <w:t>ی</w:t>
      </w:r>
      <w:r w:rsidRPr="0056735D">
        <w:rPr>
          <w:rFonts w:hint="cs"/>
          <w:rtl/>
        </w:rPr>
        <w:t>شان به آنچه در سنت آمده پا</w:t>
      </w:r>
      <w:r w:rsidR="00441E27" w:rsidRPr="0056735D">
        <w:rPr>
          <w:rFonts w:hint="cs"/>
          <w:rtl/>
        </w:rPr>
        <w:t>ی</w:t>
      </w:r>
      <w:r w:rsidRPr="0056735D">
        <w:rPr>
          <w:rFonts w:hint="cs"/>
          <w:rtl/>
        </w:rPr>
        <w:t xml:space="preserve"> بند و</w:t>
      </w:r>
      <w:r w:rsidRPr="00D21EA1">
        <w:rPr>
          <w:rFonts w:hint="cs"/>
          <w:rtl/>
        </w:rPr>
        <w:t xml:space="preserve"> ملزم باشند</w:t>
      </w:r>
      <w:r w:rsidR="00563173" w:rsidRPr="00D21EA1">
        <w:rPr>
          <w:rFonts w:hint="cs"/>
          <w:rtl/>
        </w:rPr>
        <w:t>.</w:t>
      </w:r>
      <w:r w:rsidRPr="00D21EA1">
        <w:rPr>
          <w:rFonts w:hint="cs"/>
          <w:rtl/>
        </w:rPr>
        <w:t xml:space="preserve"> سنت است </w:t>
      </w:r>
      <w:r w:rsidR="007C1A23" w:rsidRPr="00D21EA1">
        <w:rPr>
          <w:rFonts w:hint="cs"/>
          <w:rtl/>
        </w:rPr>
        <w:t>ک</w:t>
      </w:r>
      <w:r w:rsidRPr="00D21EA1">
        <w:rPr>
          <w:rFonts w:hint="cs"/>
          <w:rtl/>
        </w:rPr>
        <w:t>ه شخص عطسه زننده بگو</w:t>
      </w:r>
      <w:r w:rsidR="00441E27" w:rsidRPr="00D21EA1">
        <w:rPr>
          <w:rFonts w:hint="cs"/>
          <w:rtl/>
        </w:rPr>
        <w:t>ی</w:t>
      </w:r>
      <w:r w:rsidRPr="00D21EA1">
        <w:rPr>
          <w:rFonts w:hint="cs"/>
          <w:rtl/>
        </w:rPr>
        <w:t xml:space="preserve">د: </w:t>
      </w:r>
      <w:r w:rsidR="00A23340" w:rsidRPr="00D21EA1">
        <w:rPr>
          <w:rFonts w:hint="cs"/>
          <w:rtl/>
        </w:rPr>
        <w:t>الحمد لله</w:t>
      </w:r>
      <w:r w:rsidRPr="00D21EA1">
        <w:rPr>
          <w:rFonts w:hint="cs"/>
          <w:rtl/>
        </w:rPr>
        <w:t>، م</w:t>
      </w:r>
      <w:r w:rsidR="00441E27" w:rsidRPr="00D21EA1">
        <w:rPr>
          <w:rFonts w:hint="cs"/>
          <w:rtl/>
        </w:rPr>
        <w:t>ی</w:t>
      </w:r>
      <w:r w:rsidRPr="00D21EA1">
        <w:rPr>
          <w:rFonts w:hint="cs"/>
          <w:rtl/>
        </w:rPr>
        <w:t>‌تواند بگو</w:t>
      </w:r>
      <w:r w:rsidR="00441E27" w:rsidRPr="00D21EA1">
        <w:rPr>
          <w:rFonts w:hint="cs"/>
          <w:rtl/>
        </w:rPr>
        <w:t>ی</w:t>
      </w:r>
      <w:r w:rsidRPr="00D21EA1">
        <w:rPr>
          <w:rFonts w:hint="cs"/>
          <w:rtl/>
        </w:rPr>
        <w:t>د: «</w:t>
      </w:r>
      <w:r w:rsidR="00A23340" w:rsidRPr="0056735D">
        <w:rPr>
          <w:rStyle w:val="Char3"/>
          <w:rtl/>
        </w:rPr>
        <w:t>الحمد لله</w:t>
      </w:r>
      <w:r w:rsidRPr="0056735D">
        <w:rPr>
          <w:rStyle w:val="Char3"/>
          <w:rtl/>
        </w:rPr>
        <w:t xml:space="preserve"> عَلَ</w:t>
      </w:r>
      <w:r w:rsidR="00441E27" w:rsidRPr="0056735D">
        <w:rPr>
          <w:rStyle w:val="Char3"/>
          <w:rtl/>
        </w:rPr>
        <w:t>ی</w:t>
      </w:r>
      <w:r w:rsidRPr="0056735D">
        <w:rPr>
          <w:rStyle w:val="Char3"/>
          <w:rtl/>
        </w:rPr>
        <w:t xml:space="preserve"> </w:t>
      </w:r>
      <w:r w:rsidR="007C1A23" w:rsidRPr="0056735D">
        <w:rPr>
          <w:rStyle w:val="Char3"/>
          <w:rtl/>
        </w:rPr>
        <w:t>ک</w:t>
      </w:r>
      <w:r w:rsidRPr="0056735D">
        <w:rPr>
          <w:rStyle w:val="Char3"/>
          <w:rtl/>
        </w:rPr>
        <w:t>لِّ حالٍ</w:t>
      </w:r>
      <w:r w:rsidRPr="0056735D">
        <w:rPr>
          <w:rtl/>
        </w:rPr>
        <w:t>:</w:t>
      </w:r>
      <w:r w:rsidRPr="0056735D">
        <w:rPr>
          <w:rFonts w:hint="cs"/>
          <w:rtl/>
        </w:rPr>
        <w:t xml:space="preserve"> ستا</w:t>
      </w:r>
      <w:r w:rsidR="00441E27" w:rsidRPr="0056735D">
        <w:rPr>
          <w:rFonts w:hint="cs"/>
          <w:rtl/>
        </w:rPr>
        <w:t>ی</w:t>
      </w:r>
      <w:r w:rsidRPr="0056735D">
        <w:rPr>
          <w:rFonts w:hint="cs"/>
          <w:rtl/>
        </w:rPr>
        <w:t>ش در همه‌ حال سزاوار خداوند است»</w:t>
      </w:r>
      <w:r w:rsidR="0056735D">
        <w:rPr>
          <w:rFonts w:hint="cs"/>
          <w:rtl/>
        </w:rPr>
        <w:t>.</w:t>
      </w:r>
      <w:r w:rsidRPr="0056735D">
        <w:rPr>
          <w:rFonts w:hint="cs"/>
          <w:rtl/>
        </w:rPr>
        <w:t xml:space="preserve"> چرا </w:t>
      </w:r>
      <w:r w:rsidR="007C1A23" w:rsidRPr="0056735D">
        <w:rPr>
          <w:rFonts w:hint="cs"/>
          <w:rtl/>
        </w:rPr>
        <w:t>ک</w:t>
      </w:r>
      <w:r w:rsidRPr="0056735D">
        <w:rPr>
          <w:rFonts w:hint="cs"/>
          <w:rtl/>
        </w:rPr>
        <w:t>ه گفتن ا</w:t>
      </w:r>
      <w:r w:rsidR="00441E27" w:rsidRPr="0056735D">
        <w:rPr>
          <w:rFonts w:hint="cs"/>
          <w:rtl/>
        </w:rPr>
        <w:t>ی</w:t>
      </w:r>
      <w:r w:rsidRPr="0056735D">
        <w:rPr>
          <w:rFonts w:hint="cs"/>
          <w:rtl/>
        </w:rPr>
        <w:t>ن اضافه در سنن ابوداود به اثبات رس</w:t>
      </w:r>
      <w:r w:rsidR="00441E27" w:rsidRPr="0056735D">
        <w:rPr>
          <w:rFonts w:hint="cs"/>
          <w:rtl/>
        </w:rPr>
        <w:t>ی</w:t>
      </w:r>
      <w:r w:rsidRPr="0056735D">
        <w:rPr>
          <w:rFonts w:hint="cs"/>
          <w:rtl/>
        </w:rPr>
        <w:t>ده ا</w:t>
      </w:r>
      <w:r w:rsidRPr="00D21EA1">
        <w:rPr>
          <w:rFonts w:hint="cs"/>
          <w:rtl/>
        </w:rPr>
        <w:t xml:space="preserve">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دعا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بگو</w:t>
      </w:r>
      <w:r w:rsidR="00441E27" w:rsidRPr="00D21EA1">
        <w:rPr>
          <w:rFonts w:hint="cs"/>
          <w:rtl/>
        </w:rPr>
        <w:t>ی</w:t>
      </w:r>
      <w:r w:rsidRPr="00D21EA1">
        <w:rPr>
          <w:rFonts w:hint="cs"/>
          <w:rtl/>
        </w:rPr>
        <w:t>د: «</w:t>
      </w:r>
      <w:r w:rsidR="00441E27" w:rsidRPr="0056735D">
        <w:rPr>
          <w:rStyle w:val="Char3"/>
          <w:rtl/>
        </w:rPr>
        <w:t>ی</w:t>
      </w:r>
      <w:r w:rsidRPr="0056735D">
        <w:rPr>
          <w:rStyle w:val="Char3"/>
          <w:rtl/>
        </w:rPr>
        <w:t>رْحَمُ</w:t>
      </w:r>
      <w:r w:rsidR="007C1A23" w:rsidRPr="0056735D">
        <w:rPr>
          <w:rStyle w:val="Char3"/>
          <w:rtl/>
        </w:rPr>
        <w:t>ک</w:t>
      </w:r>
      <w:r w:rsidRPr="0056735D">
        <w:rPr>
          <w:rStyle w:val="Char3"/>
          <w:rtl/>
        </w:rPr>
        <w:t xml:space="preserve"> اللهُ</w:t>
      </w:r>
      <w:r w:rsidRPr="0056735D">
        <w:rPr>
          <w:rtl/>
        </w:rPr>
        <w:t>:</w:t>
      </w:r>
      <w:r w:rsidRPr="0056735D">
        <w:rPr>
          <w:rFonts w:hint="cs"/>
          <w:rtl/>
        </w:rPr>
        <w:t xml:space="preserve"> </w:t>
      </w:r>
      <w:r w:rsidRPr="00D21EA1">
        <w:rPr>
          <w:rFonts w:hint="cs"/>
          <w:rtl/>
        </w:rPr>
        <w:t xml:space="preserve">خداوند بر تو رحم </w:t>
      </w:r>
      <w:r w:rsidR="007C1A23" w:rsidRPr="00D21EA1">
        <w:rPr>
          <w:rFonts w:hint="cs"/>
          <w:rtl/>
        </w:rPr>
        <w:t>ک</w:t>
      </w:r>
      <w:r w:rsidRPr="00D21EA1">
        <w:rPr>
          <w:rFonts w:hint="cs"/>
          <w:rtl/>
        </w:rPr>
        <w:t>ند» و بعد از ا</w:t>
      </w:r>
      <w:r w:rsidR="00441E27" w:rsidRPr="00D21EA1">
        <w:rPr>
          <w:rFonts w:hint="cs"/>
          <w:rtl/>
        </w:rPr>
        <w:t>ی</w:t>
      </w:r>
      <w:r w:rsidRPr="00D21EA1">
        <w:rPr>
          <w:rFonts w:hint="cs"/>
          <w:rtl/>
        </w:rPr>
        <w:t>ن دعا</w:t>
      </w:r>
      <w:r w:rsidR="00402CE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عطسه </w:t>
      </w:r>
      <w:r w:rsidR="007C1A23" w:rsidRPr="00D21EA1">
        <w:rPr>
          <w:rFonts w:hint="cs"/>
          <w:rtl/>
        </w:rPr>
        <w:t>ک</w:t>
      </w:r>
      <w:r w:rsidRPr="00D21EA1">
        <w:rPr>
          <w:rFonts w:hint="cs"/>
          <w:rtl/>
        </w:rPr>
        <w:t>ننده در مقابل به او بگو</w:t>
      </w:r>
      <w:r w:rsidR="00441E27" w:rsidRPr="00D21EA1">
        <w:rPr>
          <w:rFonts w:hint="cs"/>
          <w:rtl/>
        </w:rPr>
        <w:t>ی</w:t>
      </w:r>
      <w:r w:rsidRPr="00D21EA1">
        <w:rPr>
          <w:rFonts w:hint="cs"/>
          <w:rtl/>
        </w:rPr>
        <w:t>د: «</w:t>
      </w:r>
      <w:r w:rsidR="00441E27" w:rsidRPr="0056735D">
        <w:rPr>
          <w:rStyle w:val="Char3"/>
          <w:rtl/>
        </w:rPr>
        <w:t>ی</w:t>
      </w:r>
      <w:r w:rsidRPr="0056735D">
        <w:rPr>
          <w:rStyle w:val="Char3"/>
          <w:rtl/>
        </w:rPr>
        <w:t>هْدِ</w:t>
      </w:r>
      <w:r w:rsidR="00441E27" w:rsidRPr="0056735D">
        <w:rPr>
          <w:rStyle w:val="Char3"/>
          <w:rtl/>
        </w:rPr>
        <w:t>ی</w:t>
      </w:r>
      <w:r w:rsidR="007C1A23" w:rsidRPr="0056735D">
        <w:rPr>
          <w:rStyle w:val="Char3"/>
          <w:rtl/>
        </w:rPr>
        <w:t>ک</w:t>
      </w:r>
      <w:r w:rsidRPr="0056735D">
        <w:rPr>
          <w:rStyle w:val="Char3"/>
          <w:rtl/>
        </w:rPr>
        <w:t xml:space="preserve">مُ اللهُ وَ </w:t>
      </w:r>
      <w:r w:rsidR="00441E27" w:rsidRPr="0056735D">
        <w:rPr>
          <w:rStyle w:val="Char3"/>
          <w:rtl/>
        </w:rPr>
        <w:t>ی</w:t>
      </w:r>
      <w:r w:rsidRPr="0056735D">
        <w:rPr>
          <w:rStyle w:val="Char3"/>
          <w:rtl/>
        </w:rPr>
        <w:t>صْلِحُ بَالَ</w:t>
      </w:r>
      <w:r w:rsidR="007C1A23" w:rsidRPr="0056735D">
        <w:rPr>
          <w:rStyle w:val="Char3"/>
          <w:rtl/>
        </w:rPr>
        <w:t>ک</w:t>
      </w:r>
      <w:r w:rsidRPr="0056735D">
        <w:rPr>
          <w:rStyle w:val="Char3"/>
          <w:rtl/>
        </w:rPr>
        <w:t>مْ</w:t>
      </w:r>
      <w:r w:rsidRPr="0056735D">
        <w:rPr>
          <w:rtl/>
        </w:rPr>
        <w:t>:</w:t>
      </w:r>
      <w:r w:rsidRPr="0056735D">
        <w:rPr>
          <w:rFonts w:hint="cs"/>
          <w:rtl/>
        </w:rPr>
        <w:t xml:space="preserve"> خداوند</w:t>
      </w:r>
      <w:r w:rsidRPr="00D21EA1">
        <w:rPr>
          <w:rFonts w:hint="cs"/>
          <w:rtl/>
        </w:rPr>
        <w:t xml:space="preserve"> شما را هدا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ند و احوالتان را اصلاح فرما</w:t>
      </w:r>
      <w:r w:rsidR="00441E27" w:rsidRPr="00D21EA1">
        <w:rPr>
          <w:rFonts w:hint="cs"/>
          <w:rtl/>
        </w:rPr>
        <w:t>ی</w:t>
      </w:r>
      <w:r w:rsidRPr="00D21EA1">
        <w:rPr>
          <w:rFonts w:hint="cs"/>
          <w:rtl/>
        </w:rPr>
        <w:t>د»</w:t>
      </w:r>
      <w:r w:rsidR="0056735D">
        <w:rPr>
          <w:rFonts w:hint="cs"/>
          <w:rtl/>
        </w:rPr>
        <w:t>.</w:t>
      </w:r>
      <w:r w:rsidRPr="00D21EA1">
        <w:rPr>
          <w:rFonts w:hint="cs"/>
          <w:rtl/>
        </w:rPr>
        <w:t xml:space="preserve"> </w:t>
      </w:r>
      <w:r w:rsidR="000817A7" w:rsidRPr="00D21EA1">
        <w:rPr>
          <w:rFonts w:hint="cs"/>
          <w:rtl/>
        </w:rPr>
        <w:t>پیش‌تر</w:t>
      </w:r>
      <w:r w:rsidRPr="00D21EA1">
        <w:rPr>
          <w:rFonts w:hint="cs"/>
          <w:rtl/>
        </w:rPr>
        <w:t xml:space="preserve"> حد</w:t>
      </w:r>
      <w:r w:rsidR="00441E27" w:rsidRPr="00D21EA1">
        <w:rPr>
          <w:rFonts w:hint="cs"/>
          <w:rtl/>
        </w:rPr>
        <w:t>ی</w:t>
      </w:r>
      <w:r w:rsidRPr="00D21EA1">
        <w:rPr>
          <w:rFonts w:hint="cs"/>
          <w:rtl/>
        </w:rPr>
        <w:t>ث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در ا</w:t>
      </w:r>
      <w:r w:rsidR="00441E27" w:rsidRPr="00D21EA1">
        <w:rPr>
          <w:rFonts w:hint="cs"/>
          <w:rtl/>
        </w:rPr>
        <w:t>ی</w:t>
      </w:r>
      <w:r w:rsidRPr="00D21EA1">
        <w:rPr>
          <w:rFonts w:hint="cs"/>
          <w:rtl/>
        </w:rPr>
        <w:t>ن باره ب</w:t>
      </w:r>
      <w:r w:rsidR="00441E27" w:rsidRPr="00D21EA1">
        <w:rPr>
          <w:rFonts w:hint="cs"/>
          <w:rtl/>
        </w:rPr>
        <w:t>ی</w:t>
      </w:r>
      <w:r w:rsidRPr="00D21EA1">
        <w:rPr>
          <w:rFonts w:hint="cs"/>
          <w:rtl/>
        </w:rPr>
        <w:t xml:space="preserve">ان شد. </w:t>
      </w:r>
    </w:p>
    <w:p w:rsidR="00DE0AAE" w:rsidRPr="00D21EA1" w:rsidRDefault="00DE0AAE" w:rsidP="00B53F33">
      <w:pPr>
        <w:pStyle w:val="a0"/>
        <w:rPr>
          <w:rtl/>
        </w:rPr>
      </w:pPr>
      <w:r w:rsidRPr="00D21EA1">
        <w:rPr>
          <w:rFonts w:hint="cs"/>
          <w:rtl/>
        </w:rPr>
        <w:t xml:space="preserve">عطسه </w:t>
      </w:r>
      <w:r w:rsidR="007C1A23" w:rsidRPr="00D21EA1">
        <w:rPr>
          <w:rFonts w:hint="cs"/>
          <w:rtl/>
        </w:rPr>
        <w:t>ک</w:t>
      </w:r>
      <w:r w:rsidRPr="00D21EA1">
        <w:rPr>
          <w:rFonts w:hint="cs"/>
          <w:rtl/>
        </w:rPr>
        <w:t>ننده به جا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م</w:t>
      </w:r>
      <w:r w:rsidR="00441E27" w:rsidRPr="00D21EA1">
        <w:rPr>
          <w:rFonts w:hint="cs"/>
          <w:rtl/>
        </w:rPr>
        <w:t>ی</w:t>
      </w:r>
      <w:r w:rsidRPr="00D21EA1">
        <w:rPr>
          <w:rFonts w:hint="cs"/>
          <w:rtl/>
        </w:rPr>
        <w:t>‌تواند بگو</w:t>
      </w:r>
      <w:r w:rsidR="00441E27" w:rsidRPr="00D21EA1">
        <w:rPr>
          <w:rFonts w:hint="cs"/>
          <w:rtl/>
        </w:rPr>
        <w:t>ی</w:t>
      </w:r>
      <w:r w:rsidRPr="00D21EA1">
        <w:rPr>
          <w:rFonts w:hint="cs"/>
          <w:rtl/>
        </w:rPr>
        <w:t>د: «</w:t>
      </w:r>
      <w:r w:rsidR="00441E27" w:rsidRPr="00B53F33">
        <w:rPr>
          <w:rStyle w:val="Char3"/>
          <w:rtl/>
        </w:rPr>
        <w:t>ی</w:t>
      </w:r>
      <w:r w:rsidRPr="00B53F33">
        <w:rPr>
          <w:rStyle w:val="Char3"/>
          <w:rtl/>
        </w:rPr>
        <w:t>رْحَمُنَا اللهُ وَإِ</w:t>
      </w:r>
      <w:r w:rsidR="00441E27" w:rsidRPr="00B53F33">
        <w:rPr>
          <w:rStyle w:val="Char3"/>
          <w:rtl/>
        </w:rPr>
        <w:t>ی</w:t>
      </w:r>
      <w:r w:rsidRPr="00B53F33">
        <w:rPr>
          <w:rStyle w:val="Char3"/>
          <w:rtl/>
        </w:rPr>
        <w:t>ا</w:t>
      </w:r>
      <w:r w:rsidR="007C1A23" w:rsidRPr="00B53F33">
        <w:rPr>
          <w:rStyle w:val="Char3"/>
          <w:rtl/>
        </w:rPr>
        <w:t>ک</w:t>
      </w:r>
      <w:r w:rsidRPr="00B53F33">
        <w:rPr>
          <w:rStyle w:val="Char3"/>
          <w:rtl/>
        </w:rPr>
        <w:t>مْ وَ</w:t>
      </w:r>
      <w:r w:rsidR="00441E27" w:rsidRPr="00B53F33">
        <w:rPr>
          <w:rStyle w:val="Char3"/>
          <w:rtl/>
        </w:rPr>
        <w:t>ی</w:t>
      </w:r>
      <w:r w:rsidRPr="00B53F33">
        <w:rPr>
          <w:rStyle w:val="Char3"/>
          <w:rtl/>
        </w:rPr>
        <w:t>غْفِرُ</w:t>
      </w:r>
      <w:r w:rsidR="00D950E8" w:rsidRPr="00B53F33">
        <w:rPr>
          <w:rStyle w:val="Char3"/>
          <w:rFonts w:hint="cs"/>
          <w:rtl/>
        </w:rPr>
        <w:t xml:space="preserve"> </w:t>
      </w:r>
      <w:r w:rsidRPr="00B53F33">
        <w:rPr>
          <w:rStyle w:val="Char3"/>
          <w:rtl/>
        </w:rPr>
        <w:t>لَنَا وَلَ</w:t>
      </w:r>
      <w:r w:rsidR="007C1A23" w:rsidRPr="00B53F33">
        <w:rPr>
          <w:rStyle w:val="Char3"/>
          <w:rtl/>
        </w:rPr>
        <w:t>ک</w:t>
      </w:r>
      <w:r w:rsidRPr="00B53F33">
        <w:rPr>
          <w:rStyle w:val="Char3"/>
          <w:rtl/>
        </w:rPr>
        <w:t>مْ</w:t>
      </w:r>
      <w:r w:rsidRPr="00B53F33">
        <w:rPr>
          <w:rtl/>
        </w:rPr>
        <w:t>:</w:t>
      </w:r>
      <w:r w:rsidRPr="00B53F33">
        <w:rPr>
          <w:rFonts w:hint="cs"/>
          <w:rtl/>
        </w:rPr>
        <w:t xml:space="preserve"> خداوند</w:t>
      </w:r>
      <w:r w:rsidRPr="00D21EA1">
        <w:rPr>
          <w:rFonts w:hint="cs"/>
          <w:rtl/>
        </w:rPr>
        <w:t xml:space="preserve"> به ما و</w:t>
      </w:r>
      <w:r w:rsidR="00402CE7" w:rsidRPr="00D21EA1">
        <w:rPr>
          <w:rFonts w:hint="cs"/>
          <w:rtl/>
        </w:rPr>
        <w:t xml:space="preserve"> شما رحم </w:t>
      </w:r>
      <w:r w:rsidR="007C1A23" w:rsidRPr="00D21EA1">
        <w:rPr>
          <w:rFonts w:hint="cs"/>
          <w:rtl/>
        </w:rPr>
        <w:t>ک</w:t>
      </w:r>
      <w:r w:rsidR="00402CE7" w:rsidRPr="00D21EA1">
        <w:rPr>
          <w:rFonts w:hint="cs"/>
          <w:rtl/>
        </w:rPr>
        <w:t>ند و ما و شما را ب</w:t>
      </w:r>
      <w:r w:rsidR="00441E27" w:rsidRPr="00D21EA1">
        <w:rPr>
          <w:rFonts w:hint="cs"/>
          <w:rtl/>
        </w:rPr>
        <w:t>ی</w:t>
      </w:r>
      <w:r w:rsidR="00402CE7" w:rsidRPr="00D21EA1">
        <w:rPr>
          <w:rFonts w:hint="cs"/>
          <w:rtl/>
        </w:rPr>
        <w:t>ام</w:t>
      </w:r>
      <w:r w:rsidRPr="00D21EA1">
        <w:rPr>
          <w:rFonts w:hint="cs"/>
          <w:rtl/>
        </w:rPr>
        <w:t>رزد»؛ ز</w:t>
      </w:r>
      <w:r w:rsidR="00441E27" w:rsidRPr="00D21EA1">
        <w:rPr>
          <w:rFonts w:hint="cs"/>
          <w:rtl/>
        </w:rPr>
        <w:t>ی</w:t>
      </w:r>
      <w:r w:rsidRPr="00D21EA1">
        <w:rPr>
          <w:rFonts w:hint="cs"/>
          <w:rtl/>
        </w:rPr>
        <w:t>را مال</w:t>
      </w:r>
      <w:r w:rsidR="007C1A23" w:rsidRPr="00D21EA1">
        <w:rPr>
          <w:rFonts w:hint="cs"/>
          <w:rtl/>
        </w:rPr>
        <w:t>ک</w:t>
      </w:r>
      <w:r w:rsidRPr="00D21EA1">
        <w:rPr>
          <w:rFonts w:hint="cs"/>
          <w:rtl/>
        </w:rPr>
        <w:t xml:space="preserve"> در موطأ از نافع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عبدالله بن عمر</w:t>
      </w:r>
      <w:r w:rsidR="004D7D8B" w:rsidRPr="004D7D8B">
        <w:rPr>
          <w:rFonts w:cs="CTraditional Arabic" w:hint="cs"/>
          <w:rtl/>
        </w:rPr>
        <w:t>ب</w:t>
      </w:r>
      <w:r w:rsidR="0022131F" w:rsidRPr="00D21EA1">
        <w:rPr>
          <w:rFonts w:hint="cs"/>
          <w:rtl/>
        </w:rPr>
        <w:t xml:space="preserve"> </w:t>
      </w:r>
      <w:r w:rsidRPr="00D21EA1">
        <w:rPr>
          <w:rFonts w:hint="cs"/>
          <w:rtl/>
        </w:rPr>
        <w:t>هرگاه عطسه م</w:t>
      </w:r>
      <w:r w:rsidR="00441E27" w:rsidRPr="00D21EA1">
        <w:rPr>
          <w:rFonts w:hint="cs"/>
          <w:rtl/>
        </w:rPr>
        <w:t>ی</w:t>
      </w:r>
      <w:r w:rsidRPr="00D21EA1">
        <w:rPr>
          <w:rFonts w:hint="cs"/>
          <w:rtl/>
        </w:rPr>
        <w:t>‌</w:t>
      </w:r>
      <w:r w:rsidR="007C1A23" w:rsidRPr="00D21EA1">
        <w:rPr>
          <w:rFonts w:hint="cs"/>
          <w:rtl/>
        </w:rPr>
        <w:t>ک</w:t>
      </w:r>
      <w:r w:rsidRPr="00D21EA1">
        <w:rPr>
          <w:rFonts w:hint="cs"/>
          <w:rtl/>
        </w:rPr>
        <w:t>رد، به او م</w:t>
      </w:r>
      <w:r w:rsidR="00441E27" w:rsidRPr="00D21EA1">
        <w:rPr>
          <w:rFonts w:hint="cs"/>
          <w:rtl/>
        </w:rPr>
        <w:t>ی</w:t>
      </w:r>
      <w:r w:rsidRPr="00D21EA1">
        <w:rPr>
          <w:rFonts w:hint="cs"/>
          <w:rtl/>
        </w:rPr>
        <w:t xml:space="preserve">‌گفتند: </w:t>
      </w:r>
      <w:r w:rsidR="00B53F33" w:rsidRPr="00B53F33">
        <w:rPr>
          <w:rStyle w:val="Char3"/>
          <w:rtl/>
        </w:rPr>
        <w:t>«</w:t>
      </w:r>
      <w:r w:rsidR="00441E27" w:rsidRPr="00B53F33">
        <w:rPr>
          <w:rStyle w:val="Char3"/>
          <w:rtl/>
        </w:rPr>
        <w:t>ی</w:t>
      </w:r>
      <w:r w:rsidR="00402CE7" w:rsidRPr="00B53F33">
        <w:rPr>
          <w:rStyle w:val="Char3"/>
          <w:rtl/>
        </w:rPr>
        <w:t>رْحَمُ</w:t>
      </w:r>
      <w:r w:rsidR="007C1A23" w:rsidRPr="00B53F33">
        <w:rPr>
          <w:rStyle w:val="Char3"/>
          <w:rtl/>
        </w:rPr>
        <w:t>ک</w:t>
      </w:r>
      <w:r w:rsidRPr="00B53F33">
        <w:rPr>
          <w:rStyle w:val="Char3"/>
          <w:rtl/>
        </w:rPr>
        <w:t xml:space="preserve"> اللهُ</w:t>
      </w:r>
      <w:r w:rsidR="00B53F33" w:rsidRPr="00B53F33">
        <w:rPr>
          <w:rStyle w:val="Char3"/>
          <w:rtl/>
        </w:rPr>
        <w:t>»</w:t>
      </w:r>
      <w:r w:rsidRPr="00D21EA1">
        <w:rPr>
          <w:rFonts w:hint="cs"/>
          <w:rtl/>
        </w:rPr>
        <w:t xml:space="preserve"> و او در جواب م</w:t>
      </w:r>
      <w:r w:rsidR="00441E27" w:rsidRPr="00D21EA1">
        <w:rPr>
          <w:rFonts w:hint="cs"/>
          <w:rtl/>
        </w:rPr>
        <w:t>ی</w:t>
      </w:r>
      <w:r w:rsidRPr="00D21EA1">
        <w:rPr>
          <w:rFonts w:hint="cs"/>
          <w:rtl/>
        </w:rPr>
        <w:t xml:space="preserve">‌گفت: </w:t>
      </w:r>
      <w:r w:rsidR="00B53F33" w:rsidRPr="00B53F33">
        <w:rPr>
          <w:rStyle w:val="Char3"/>
          <w:rtl/>
        </w:rPr>
        <w:t>«</w:t>
      </w:r>
      <w:r w:rsidR="00441E27" w:rsidRPr="00B53F33">
        <w:rPr>
          <w:rStyle w:val="Char3"/>
          <w:rtl/>
        </w:rPr>
        <w:t>ی</w:t>
      </w:r>
      <w:r w:rsidRPr="00B53F33">
        <w:rPr>
          <w:rStyle w:val="Char3"/>
          <w:rtl/>
        </w:rPr>
        <w:t>رْحَمْنَا اللهُ و إِ</w:t>
      </w:r>
      <w:r w:rsidR="00441E27" w:rsidRPr="00B53F33">
        <w:rPr>
          <w:rStyle w:val="Char3"/>
          <w:rtl/>
        </w:rPr>
        <w:t>ی</w:t>
      </w:r>
      <w:r w:rsidRPr="00B53F33">
        <w:rPr>
          <w:rStyle w:val="Char3"/>
          <w:rtl/>
        </w:rPr>
        <w:t>ا</w:t>
      </w:r>
      <w:r w:rsidR="007C1A23" w:rsidRPr="00B53F33">
        <w:rPr>
          <w:rStyle w:val="Char3"/>
          <w:rtl/>
        </w:rPr>
        <w:t>ک</w:t>
      </w:r>
      <w:r w:rsidRPr="00B53F33">
        <w:rPr>
          <w:rStyle w:val="Char3"/>
          <w:rtl/>
        </w:rPr>
        <w:t>مْ، وَ</w:t>
      </w:r>
      <w:r w:rsidR="00441E27" w:rsidRPr="00B53F33">
        <w:rPr>
          <w:rStyle w:val="Char3"/>
          <w:rtl/>
        </w:rPr>
        <w:t>ی</w:t>
      </w:r>
      <w:r w:rsidRPr="00B53F33">
        <w:rPr>
          <w:rStyle w:val="Char3"/>
          <w:rtl/>
        </w:rPr>
        <w:t>غْفِرْلَنَا وَلَ</w:t>
      </w:r>
      <w:r w:rsidR="007C1A23" w:rsidRPr="00B53F33">
        <w:rPr>
          <w:rStyle w:val="Char3"/>
          <w:rtl/>
        </w:rPr>
        <w:t>ک</w:t>
      </w:r>
      <w:r w:rsidRPr="00B53F33">
        <w:rPr>
          <w:rStyle w:val="Char3"/>
          <w:rtl/>
        </w:rPr>
        <w:t>مْ</w:t>
      </w:r>
      <w:r w:rsidRPr="00B53F33">
        <w:rPr>
          <w:rStyle w:val="Char3"/>
          <w:rFonts w:hint="cs"/>
          <w:rtl/>
        </w:rPr>
        <w:t>»</w:t>
      </w:r>
      <w:r w:rsidRPr="00B53F33">
        <w:rPr>
          <w:vertAlign w:val="superscript"/>
          <w:rtl/>
        </w:rPr>
        <w:footnoteReference w:id="410"/>
      </w:r>
      <w:r w:rsidR="002A03C8" w:rsidRPr="00B53F33">
        <w:rPr>
          <w:rFonts w:hint="cs"/>
          <w:rtl/>
        </w:rPr>
        <w:t xml:space="preserve"> </w:t>
      </w:r>
      <w:r w:rsidRPr="00B53F33">
        <w:rPr>
          <w:rFonts w:hint="cs"/>
          <w:rtl/>
        </w:rPr>
        <w:t xml:space="preserve">گذشتگان </w:t>
      </w:r>
      <w:r w:rsidR="00441E27" w:rsidRPr="00B53F33">
        <w:rPr>
          <w:rtl/>
        </w:rPr>
        <w:t>[</w:t>
      </w:r>
      <w:r w:rsidRPr="00B53F33">
        <w:rPr>
          <w:rFonts w:hint="cs"/>
          <w:rtl/>
        </w:rPr>
        <w:t>ا</w:t>
      </w:r>
      <w:r w:rsidR="00441E27" w:rsidRPr="00B53F33">
        <w:rPr>
          <w:rFonts w:hint="cs"/>
          <w:rtl/>
        </w:rPr>
        <w:t>ی</w:t>
      </w:r>
      <w:r w:rsidRPr="00B53F33">
        <w:rPr>
          <w:rFonts w:hint="cs"/>
          <w:rtl/>
        </w:rPr>
        <w:t>ن امت</w:t>
      </w:r>
      <w:r w:rsidR="00441E27" w:rsidRPr="00B53F33">
        <w:rPr>
          <w:rtl/>
        </w:rPr>
        <w:t>]</w:t>
      </w:r>
      <w:r w:rsidR="005C4A42" w:rsidRPr="00B53F33">
        <w:rPr>
          <w:rFonts w:hint="cs"/>
          <w:rtl/>
        </w:rPr>
        <w:t xml:space="preserve"> </w:t>
      </w:r>
      <w:r w:rsidR="00B53F33">
        <w:rPr>
          <w:rFonts w:hint="cs"/>
          <w:rtl/>
        </w:rPr>
        <w:t>-</w:t>
      </w:r>
      <w:r w:rsidR="00B53F33">
        <w:rPr>
          <w:rFonts w:cs="CTraditional Arabic" w:hint="cs"/>
          <w:rtl/>
        </w:rPr>
        <w:t>/</w:t>
      </w:r>
      <w:r w:rsidR="00B53F33">
        <w:rPr>
          <w:rFonts w:hint="cs"/>
          <w:rtl/>
        </w:rPr>
        <w:t xml:space="preserve">- </w:t>
      </w:r>
      <w:r w:rsidR="007C1A23" w:rsidRPr="00B53F33">
        <w:rPr>
          <w:rFonts w:hint="cs"/>
          <w:rtl/>
        </w:rPr>
        <w:t>ک</w:t>
      </w:r>
      <w:r w:rsidRPr="00B53F33">
        <w:rPr>
          <w:rFonts w:hint="cs"/>
          <w:rtl/>
        </w:rPr>
        <w:t>س</w:t>
      </w:r>
      <w:r w:rsidR="00441E27" w:rsidRPr="00B53F33">
        <w:rPr>
          <w:rFonts w:hint="cs"/>
          <w:rtl/>
        </w:rPr>
        <w:t>ی</w:t>
      </w:r>
      <w:r w:rsidRPr="00B53F33">
        <w:rPr>
          <w:rFonts w:hint="cs"/>
          <w:rtl/>
        </w:rPr>
        <w:t xml:space="preserve"> </w:t>
      </w:r>
      <w:r w:rsidR="007C1A23" w:rsidRPr="00B53F33">
        <w:rPr>
          <w:rFonts w:hint="cs"/>
          <w:rtl/>
        </w:rPr>
        <w:t>ک</w:t>
      </w:r>
      <w:r w:rsidRPr="00B53F33">
        <w:rPr>
          <w:rFonts w:hint="cs"/>
          <w:rtl/>
        </w:rPr>
        <w:t>ه بر ا</w:t>
      </w:r>
      <w:r w:rsidR="00441E27" w:rsidRPr="00B53F33">
        <w:rPr>
          <w:rFonts w:hint="cs"/>
          <w:rtl/>
        </w:rPr>
        <w:t>ی</w:t>
      </w:r>
      <w:r w:rsidRPr="00B53F33">
        <w:rPr>
          <w:rFonts w:hint="cs"/>
          <w:rtl/>
        </w:rPr>
        <w:t>ن مطلب نقل شده و مأثور م</w:t>
      </w:r>
      <w:r w:rsidR="00441E27" w:rsidRPr="00B53F33">
        <w:rPr>
          <w:rFonts w:hint="cs"/>
          <w:rtl/>
        </w:rPr>
        <w:t>ی</w:t>
      </w:r>
      <w:r w:rsidRPr="00B53F33">
        <w:rPr>
          <w:rFonts w:hint="cs"/>
          <w:rtl/>
        </w:rPr>
        <w:t xml:space="preserve">‌افزود را مورد </w:t>
      </w:r>
      <w:r w:rsidRPr="00D21EA1">
        <w:rPr>
          <w:rFonts w:hint="cs"/>
          <w:rtl/>
        </w:rPr>
        <w:t xml:space="preserve">نقد و اعتراض قرار داده و </w:t>
      </w:r>
      <w:r w:rsidR="007C1A23" w:rsidRPr="00D21EA1">
        <w:rPr>
          <w:rFonts w:hint="cs"/>
          <w:rtl/>
        </w:rPr>
        <w:t>ک</w:t>
      </w:r>
      <w:r w:rsidRPr="00D21EA1">
        <w:rPr>
          <w:rFonts w:hint="cs"/>
          <w:rtl/>
        </w:rPr>
        <w:t>ارش را ناپسند م</w:t>
      </w:r>
      <w:r w:rsidR="00441E27" w:rsidRPr="00D21EA1">
        <w:rPr>
          <w:rFonts w:hint="cs"/>
          <w:rtl/>
        </w:rPr>
        <w:t>ی</w:t>
      </w:r>
      <w:r w:rsidRPr="00D21EA1">
        <w:rPr>
          <w:rFonts w:hint="cs"/>
          <w:rtl/>
        </w:rPr>
        <w:t>‌شمردند</w:t>
      </w:r>
      <w:r w:rsidR="00D950E8" w:rsidRPr="00D21EA1">
        <w:rPr>
          <w:rFonts w:hint="cs"/>
          <w:rtl/>
        </w:rPr>
        <w:t>.</w:t>
      </w:r>
      <w:r w:rsidRPr="00D21EA1">
        <w:rPr>
          <w:rFonts w:hint="cs"/>
          <w:rtl/>
        </w:rPr>
        <w:t xml:space="preserve"> در سنن ترمذ</w:t>
      </w:r>
      <w:r w:rsidR="00441E27" w:rsidRPr="00D21EA1">
        <w:rPr>
          <w:rFonts w:hint="cs"/>
          <w:rtl/>
        </w:rPr>
        <w:t>ی</w:t>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مرد</w:t>
      </w:r>
      <w:r w:rsidR="00441E27" w:rsidRPr="00D21EA1">
        <w:rPr>
          <w:rFonts w:hint="cs"/>
          <w:rtl/>
        </w:rPr>
        <w:t>ی</w:t>
      </w:r>
      <w:r w:rsidR="002A03C8" w:rsidRPr="00D21EA1">
        <w:rPr>
          <w:rFonts w:hint="cs"/>
          <w:rtl/>
        </w:rPr>
        <w:t xml:space="preserve"> </w:t>
      </w:r>
      <w:r w:rsidRPr="00D21EA1">
        <w:rPr>
          <w:rFonts w:hint="cs"/>
          <w:rtl/>
        </w:rPr>
        <w:t>در</w:t>
      </w:r>
      <w:r w:rsidR="00D950E8" w:rsidRPr="00D21EA1">
        <w:rPr>
          <w:rFonts w:hint="cs"/>
          <w:rtl/>
        </w:rPr>
        <w:t xml:space="preserve"> </w:t>
      </w:r>
      <w:r w:rsidR="007C1A23" w:rsidRPr="00D21EA1">
        <w:rPr>
          <w:rFonts w:hint="cs"/>
          <w:rtl/>
        </w:rPr>
        <w:t>ک</w:t>
      </w:r>
      <w:r w:rsidRPr="00D21EA1">
        <w:rPr>
          <w:rFonts w:hint="cs"/>
          <w:rtl/>
        </w:rPr>
        <w:t>نار ابن عمر</w:t>
      </w:r>
      <w:r w:rsidR="004D7D8B" w:rsidRPr="004D7D8B">
        <w:rPr>
          <w:rFonts w:cs="CTraditional Arabic" w:hint="cs"/>
          <w:rtl/>
        </w:rPr>
        <w:t>ب</w:t>
      </w:r>
      <w:r w:rsidR="0022131F" w:rsidRPr="00D21EA1">
        <w:rPr>
          <w:rFonts w:hint="cs"/>
          <w:rtl/>
        </w:rPr>
        <w:t xml:space="preserve"> </w:t>
      </w:r>
      <w:r w:rsidRPr="00D21EA1">
        <w:rPr>
          <w:rFonts w:hint="cs"/>
          <w:rtl/>
        </w:rPr>
        <w:t xml:space="preserve">عطسه زد و </w:t>
      </w:r>
      <w:r w:rsidR="00441E27" w:rsidRPr="00D21EA1">
        <w:rPr>
          <w:rtl/>
        </w:rPr>
        <w:t>[</w:t>
      </w:r>
      <w:r w:rsidRPr="00D21EA1">
        <w:rPr>
          <w:rFonts w:hint="cs"/>
          <w:rtl/>
        </w:rPr>
        <w:t>پس از عطسه‌اش</w:t>
      </w:r>
      <w:r w:rsidR="00441E27" w:rsidRPr="00D21EA1">
        <w:rPr>
          <w:rtl/>
        </w:rPr>
        <w:t>]</w:t>
      </w:r>
      <w:r w:rsidRPr="00D21EA1">
        <w:rPr>
          <w:rFonts w:hint="cs"/>
          <w:rtl/>
        </w:rPr>
        <w:t xml:space="preserve"> گفت: </w:t>
      </w:r>
      <w:r w:rsidR="00B53F33" w:rsidRPr="00B53F33">
        <w:rPr>
          <w:rStyle w:val="Char3"/>
          <w:rtl/>
        </w:rPr>
        <w:t>«</w:t>
      </w:r>
      <w:r w:rsidR="00B21D4C" w:rsidRPr="00B53F33">
        <w:rPr>
          <w:rStyle w:val="Char3"/>
          <w:rFonts w:hint="cs"/>
          <w:rtl/>
        </w:rPr>
        <w:t>الحمد لله</w:t>
      </w:r>
      <w:r w:rsidRPr="00B53F33">
        <w:rPr>
          <w:rStyle w:val="Char3"/>
          <w:rFonts w:hint="cs"/>
          <w:rtl/>
        </w:rPr>
        <w:t xml:space="preserve"> وَالسَّلامُ عَلَ</w:t>
      </w:r>
      <w:r w:rsidR="00441E27" w:rsidRPr="00B53F33">
        <w:rPr>
          <w:rStyle w:val="Char3"/>
          <w:rFonts w:hint="cs"/>
          <w:rtl/>
        </w:rPr>
        <w:t>ی</w:t>
      </w:r>
      <w:r w:rsidRPr="00B53F33">
        <w:rPr>
          <w:rStyle w:val="Char3"/>
          <w:rFonts w:hint="cs"/>
          <w:rtl/>
        </w:rPr>
        <w:t xml:space="preserve"> </w:t>
      </w:r>
      <w:r w:rsidR="00B9640A" w:rsidRPr="00B53F33">
        <w:rPr>
          <w:rStyle w:val="Char3"/>
          <w:rFonts w:hint="cs"/>
          <w:rtl/>
        </w:rPr>
        <w:t>رسول الله</w:t>
      </w:r>
      <w:r w:rsidR="00B53F33" w:rsidRPr="00B53F33">
        <w:rPr>
          <w:rStyle w:val="Char3"/>
          <w:rtl/>
        </w:rPr>
        <w:t>»</w:t>
      </w:r>
      <w:r w:rsidRPr="00D21EA1">
        <w:rPr>
          <w:rFonts w:hint="cs"/>
          <w:rtl/>
        </w:rPr>
        <w:t xml:space="preserve">، و ابن عمر گفت: من </w:t>
      </w:r>
      <w:r w:rsidR="00D950E8" w:rsidRPr="00D21EA1">
        <w:rPr>
          <w:rFonts w:hint="cs"/>
          <w:rtl/>
        </w:rPr>
        <w:t xml:space="preserve">[نیز] </w:t>
      </w:r>
      <w:r w:rsidRPr="00D21EA1">
        <w:rPr>
          <w:rFonts w:hint="cs"/>
          <w:rtl/>
        </w:rPr>
        <w:t>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م: </w:t>
      </w:r>
      <w:r w:rsidR="00B53F33" w:rsidRPr="00B53F33">
        <w:rPr>
          <w:rStyle w:val="Char3"/>
          <w:rtl/>
        </w:rPr>
        <w:t>«</w:t>
      </w:r>
      <w:r w:rsidR="00B21D4C" w:rsidRPr="00B53F33">
        <w:rPr>
          <w:rStyle w:val="Char3"/>
          <w:rtl/>
        </w:rPr>
        <w:t>الحمد لله</w:t>
      </w:r>
      <w:r w:rsidRPr="00B53F33">
        <w:rPr>
          <w:rStyle w:val="Char3"/>
          <w:rtl/>
        </w:rPr>
        <w:t xml:space="preserve"> وَالسَّلامُ عَلَ</w:t>
      </w:r>
      <w:r w:rsidR="00441E27" w:rsidRPr="00B53F33">
        <w:rPr>
          <w:rStyle w:val="Char3"/>
          <w:rtl/>
        </w:rPr>
        <w:t>ی</w:t>
      </w:r>
      <w:r w:rsidRPr="00B53F33">
        <w:rPr>
          <w:rStyle w:val="Char3"/>
          <w:rtl/>
        </w:rPr>
        <w:t xml:space="preserve"> </w:t>
      </w:r>
      <w:r w:rsidR="00B9640A" w:rsidRPr="00B53F33">
        <w:rPr>
          <w:rStyle w:val="Char3"/>
          <w:rtl/>
        </w:rPr>
        <w:t>رسول الله</w:t>
      </w:r>
      <w:r w:rsidR="00B53F33" w:rsidRPr="00B53F33">
        <w:rPr>
          <w:rStyle w:val="Char3"/>
          <w:rtl/>
        </w:rPr>
        <w:t>»</w:t>
      </w:r>
      <w:r w:rsidRPr="00D21EA1">
        <w:rPr>
          <w:rFonts w:hint="cs"/>
          <w:rtl/>
        </w:rPr>
        <w:t>،</w:t>
      </w:r>
      <w:r w:rsidR="00D950E8" w:rsidRPr="00D21EA1">
        <w:rPr>
          <w:rFonts w:hint="cs"/>
          <w:rtl/>
        </w:rPr>
        <w:t xml:space="preserve"> [اما نه در هنگام عطسه]</w:t>
      </w:r>
      <w:r w:rsidRPr="00D21EA1">
        <w:rPr>
          <w:rFonts w:hint="cs"/>
          <w:rtl/>
        </w:rPr>
        <w:t xml:space="preserve"> در حال</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به ما ن</w:t>
      </w:r>
      <w:r w:rsidR="00441E27" w:rsidRPr="00D21EA1">
        <w:rPr>
          <w:rFonts w:hint="cs"/>
          <w:rtl/>
        </w:rPr>
        <w:t>ی</w:t>
      </w:r>
      <w:r w:rsidRPr="00D21EA1">
        <w:rPr>
          <w:rFonts w:hint="cs"/>
          <w:rtl/>
        </w:rPr>
        <w:t>اموخ</w:t>
      </w:r>
      <w:r w:rsidRPr="00B53F33">
        <w:rPr>
          <w:rFonts w:hint="cs"/>
          <w:rtl/>
        </w:rPr>
        <w:t xml:space="preserve">ته است </w:t>
      </w:r>
      <w:r w:rsidR="007C1A23" w:rsidRPr="00B53F33">
        <w:rPr>
          <w:rFonts w:hint="cs"/>
          <w:rtl/>
        </w:rPr>
        <w:t>ک</w:t>
      </w:r>
      <w:r w:rsidRPr="00B53F33">
        <w:rPr>
          <w:rFonts w:hint="cs"/>
          <w:rtl/>
        </w:rPr>
        <w:t>ه ا</w:t>
      </w:r>
      <w:r w:rsidR="00441E27" w:rsidRPr="00B53F33">
        <w:rPr>
          <w:rFonts w:hint="cs"/>
          <w:rtl/>
        </w:rPr>
        <w:t>ی</w:t>
      </w:r>
      <w:r w:rsidRPr="00B53F33">
        <w:rPr>
          <w:rFonts w:hint="cs"/>
          <w:rtl/>
        </w:rPr>
        <w:t>ن چن</w:t>
      </w:r>
      <w:r w:rsidR="00441E27" w:rsidRPr="00B53F33">
        <w:rPr>
          <w:rFonts w:hint="cs"/>
          <w:rtl/>
        </w:rPr>
        <w:t>ی</w:t>
      </w:r>
      <w:r w:rsidRPr="00B53F33">
        <w:rPr>
          <w:rFonts w:hint="cs"/>
          <w:rtl/>
        </w:rPr>
        <w:t>ن بگو</w:t>
      </w:r>
      <w:r w:rsidR="00441E27" w:rsidRPr="00B53F33">
        <w:rPr>
          <w:rFonts w:hint="cs"/>
          <w:rtl/>
        </w:rPr>
        <w:t>یی</w:t>
      </w:r>
      <w:r w:rsidRPr="00B53F33">
        <w:rPr>
          <w:rFonts w:hint="cs"/>
          <w:rtl/>
        </w:rPr>
        <w:t>م، بل</w:t>
      </w:r>
      <w:r w:rsidR="007C1A23" w:rsidRPr="00B53F33">
        <w:rPr>
          <w:rFonts w:hint="cs"/>
          <w:rtl/>
        </w:rPr>
        <w:t>ک</w:t>
      </w:r>
      <w:r w:rsidRPr="00B53F33">
        <w:rPr>
          <w:rFonts w:hint="cs"/>
          <w:rtl/>
        </w:rPr>
        <w:t xml:space="preserve">ه به ما آموخته است </w:t>
      </w:r>
      <w:r w:rsidR="007C1A23" w:rsidRPr="00B53F33">
        <w:rPr>
          <w:rFonts w:hint="cs"/>
          <w:rtl/>
        </w:rPr>
        <w:t>ک</w:t>
      </w:r>
      <w:r w:rsidRPr="00B53F33">
        <w:rPr>
          <w:rFonts w:hint="cs"/>
          <w:rtl/>
        </w:rPr>
        <w:t xml:space="preserve">ه </w:t>
      </w:r>
      <w:r w:rsidR="00441E27" w:rsidRPr="00B53F33">
        <w:rPr>
          <w:rtl/>
        </w:rPr>
        <w:t>[</w:t>
      </w:r>
      <w:r w:rsidRPr="00B53F33">
        <w:rPr>
          <w:rFonts w:hint="cs"/>
          <w:rtl/>
        </w:rPr>
        <w:t>پس از عطسه</w:t>
      </w:r>
      <w:r w:rsidR="00441E27" w:rsidRPr="00B53F33">
        <w:rPr>
          <w:rtl/>
        </w:rPr>
        <w:t>]</w:t>
      </w:r>
      <w:r w:rsidRPr="00B53F33">
        <w:rPr>
          <w:rFonts w:hint="cs"/>
          <w:rtl/>
        </w:rPr>
        <w:t xml:space="preserve"> بگو</w:t>
      </w:r>
      <w:r w:rsidR="00441E27" w:rsidRPr="00B53F33">
        <w:rPr>
          <w:rFonts w:hint="cs"/>
          <w:rtl/>
        </w:rPr>
        <w:t>یی</w:t>
      </w:r>
      <w:r w:rsidRPr="00B53F33">
        <w:rPr>
          <w:rFonts w:hint="cs"/>
          <w:rtl/>
        </w:rPr>
        <w:t xml:space="preserve">م: </w:t>
      </w:r>
      <w:r w:rsidR="00B21D4C" w:rsidRPr="00B53F33">
        <w:rPr>
          <w:rStyle w:val="Char3"/>
          <w:rtl/>
        </w:rPr>
        <w:t>الحمد لله</w:t>
      </w:r>
      <w:r w:rsidRPr="00B53F33">
        <w:rPr>
          <w:rStyle w:val="Char3"/>
          <w:rtl/>
        </w:rPr>
        <w:t xml:space="preserve"> عَلَ</w:t>
      </w:r>
      <w:r w:rsidR="00441E27" w:rsidRPr="00B53F33">
        <w:rPr>
          <w:rStyle w:val="Char3"/>
          <w:rtl/>
        </w:rPr>
        <w:t>ی</w:t>
      </w:r>
      <w:r w:rsidRPr="00B53F33">
        <w:rPr>
          <w:rStyle w:val="Char3"/>
          <w:rtl/>
        </w:rPr>
        <w:t xml:space="preserve"> </w:t>
      </w:r>
      <w:r w:rsidR="007C1A23" w:rsidRPr="00B53F33">
        <w:rPr>
          <w:rStyle w:val="Char3"/>
          <w:rtl/>
        </w:rPr>
        <w:t>ک</w:t>
      </w:r>
      <w:r w:rsidRPr="00B53F33">
        <w:rPr>
          <w:rStyle w:val="Char3"/>
          <w:rtl/>
        </w:rPr>
        <w:t>لِّ حَالٍ</w:t>
      </w:r>
      <w:r w:rsidRPr="00B53F33">
        <w:rPr>
          <w:rFonts w:hint="cs"/>
          <w:rtl/>
        </w:rPr>
        <w:t>»</w:t>
      </w:r>
      <w:r w:rsidRPr="00B53F33">
        <w:rPr>
          <w:vertAlign w:val="superscript"/>
          <w:rtl/>
        </w:rPr>
        <w:footnoteReference w:id="411"/>
      </w:r>
      <w:r w:rsidR="00B53F33">
        <w:rPr>
          <w:rFonts w:hint="cs"/>
          <w:rtl/>
        </w:rPr>
        <w:t>.</w:t>
      </w:r>
      <w:r w:rsidRPr="00B53F33">
        <w:rPr>
          <w:rFonts w:hint="cs"/>
          <w:rtl/>
        </w:rPr>
        <w:t xml:space="preserve"> </w:t>
      </w:r>
    </w:p>
    <w:p w:rsidR="00B53F33" w:rsidRDefault="00DE0AAE" w:rsidP="00B53F33">
      <w:pPr>
        <w:pStyle w:val="a0"/>
        <w:rPr>
          <w:rtl/>
        </w:rPr>
      </w:pPr>
      <w:r w:rsidRPr="00D21EA1">
        <w:rPr>
          <w:rFonts w:hint="cs"/>
          <w:rtl/>
        </w:rPr>
        <w:t>ا</w:t>
      </w:r>
      <w:r w:rsidR="00441E27" w:rsidRPr="00D21EA1">
        <w:rPr>
          <w:rFonts w:hint="cs"/>
          <w:rtl/>
        </w:rPr>
        <w:t>ی</w:t>
      </w:r>
      <w:r w:rsidRPr="00D21EA1">
        <w:rPr>
          <w:rFonts w:hint="cs"/>
          <w:rtl/>
        </w:rPr>
        <w:t>ن مطلب نشان دهنده‌</w:t>
      </w:r>
      <w:r w:rsidR="00441E27" w:rsidRPr="00D21EA1">
        <w:rPr>
          <w:rFonts w:hint="cs"/>
          <w:rtl/>
        </w:rPr>
        <w:t>ی</w:t>
      </w:r>
      <w:r w:rsidRPr="00D21EA1">
        <w:rPr>
          <w:rFonts w:hint="cs"/>
          <w:rtl/>
        </w:rPr>
        <w:t xml:space="preserve"> اشت</w:t>
      </w:r>
      <w:r w:rsidR="00441E27" w:rsidRPr="00D21EA1">
        <w:rPr>
          <w:rFonts w:hint="cs"/>
          <w:rtl/>
        </w:rPr>
        <w:t>ی</w:t>
      </w:r>
      <w:r w:rsidRPr="00D21EA1">
        <w:rPr>
          <w:rFonts w:hint="cs"/>
          <w:rtl/>
        </w:rPr>
        <w:t>اق و تما</w:t>
      </w:r>
      <w:r w:rsidR="00441E27" w:rsidRPr="00D21EA1">
        <w:rPr>
          <w:rFonts w:hint="cs"/>
          <w:rtl/>
        </w:rPr>
        <w:t>ی</w:t>
      </w:r>
      <w:r w:rsidRPr="00D21EA1">
        <w:rPr>
          <w:rFonts w:hint="cs"/>
          <w:rtl/>
        </w:rPr>
        <w:t>ل شد</w:t>
      </w:r>
      <w:r w:rsidR="00441E27" w:rsidRPr="00D21EA1">
        <w:rPr>
          <w:rFonts w:hint="cs"/>
          <w:rtl/>
        </w:rPr>
        <w:t>ی</w:t>
      </w:r>
      <w:r w:rsidRPr="00D21EA1">
        <w:rPr>
          <w:rFonts w:hint="cs"/>
          <w:rtl/>
        </w:rPr>
        <w:t>د گذشتگان</w:t>
      </w:r>
      <w:r w:rsidR="00B53F33">
        <w:rPr>
          <w:rFonts w:hint="cs"/>
          <w:rtl/>
        </w:rPr>
        <w:t xml:space="preserve"> -</w:t>
      </w:r>
      <w:r w:rsidR="00B53F33">
        <w:rPr>
          <w:rFonts w:cs="CTraditional Arabic" w:hint="cs"/>
          <w:rtl/>
        </w:rPr>
        <w:t>/</w:t>
      </w:r>
      <w:r w:rsidR="00B53F33">
        <w:rPr>
          <w:rFonts w:hint="cs"/>
          <w:rtl/>
        </w:rPr>
        <w:t xml:space="preserve">- </w:t>
      </w:r>
      <w:r w:rsidRPr="00D21EA1">
        <w:rPr>
          <w:rFonts w:hint="cs"/>
          <w:rtl/>
        </w:rPr>
        <w:t>برپا</w:t>
      </w:r>
      <w:r w:rsidR="00441E27" w:rsidRPr="00D21EA1">
        <w:rPr>
          <w:rFonts w:hint="cs"/>
          <w:rtl/>
        </w:rPr>
        <w:t>ی</w:t>
      </w:r>
      <w:r w:rsidRPr="00D21EA1">
        <w:rPr>
          <w:rFonts w:hint="cs"/>
          <w:rtl/>
        </w:rPr>
        <w:t xml:space="preserve"> بند</w:t>
      </w:r>
      <w:r w:rsidR="00441E27" w:rsidRPr="00D21EA1">
        <w:rPr>
          <w:rFonts w:hint="cs"/>
          <w:rtl/>
        </w:rPr>
        <w:t>ی</w:t>
      </w:r>
      <w:r w:rsidRPr="00D21EA1">
        <w:rPr>
          <w:rFonts w:hint="cs"/>
          <w:rtl/>
        </w:rPr>
        <w:t xml:space="preserve"> به سنت و دنباله رو</w:t>
      </w:r>
      <w:r w:rsidR="00441E27" w:rsidRPr="00D21EA1">
        <w:rPr>
          <w:rFonts w:hint="cs"/>
          <w:rtl/>
        </w:rPr>
        <w:t>ی</w:t>
      </w:r>
      <w:r w:rsidRPr="00D21EA1">
        <w:rPr>
          <w:rFonts w:hint="cs"/>
          <w:rtl/>
        </w:rPr>
        <w:t xml:space="preserve"> از راه و رسم بهتر</w:t>
      </w:r>
      <w:r w:rsidR="00441E27" w:rsidRPr="00D21EA1">
        <w:rPr>
          <w:rFonts w:hint="cs"/>
          <w:rtl/>
        </w:rPr>
        <w:t>ی</w:t>
      </w:r>
      <w:r w:rsidRPr="00D21EA1">
        <w:rPr>
          <w:rFonts w:hint="cs"/>
          <w:rtl/>
        </w:rPr>
        <w:t>ن ا</w:t>
      </w:r>
      <w:r w:rsidR="00441E27" w:rsidRPr="00D21EA1">
        <w:rPr>
          <w:rFonts w:hint="cs"/>
          <w:rtl/>
        </w:rPr>
        <w:t>ی</w:t>
      </w:r>
      <w:r w:rsidRPr="00D21EA1">
        <w:rPr>
          <w:rFonts w:hint="cs"/>
          <w:rtl/>
        </w:rPr>
        <w:t>ن امت است، خداوند ما را بدانان ملحق نموده و در تبع</w:t>
      </w:r>
      <w:r w:rsidR="00441E27" w:rsidRPr="00D21EA1">
        <w:rPr>
          <w:rFonts w:hint="cs"/>
          <w:rtl/>
        </w:rPr>
        <w:t>ی</w:t>
      </w:r>
      <w:r w:rsidRPr="00D21EA1">
        <w:rPr>
          <w:rFonts w:hint="cs"/>
          <w:rtl/>
        </w:rPr>
        <w:t>ت از آنان موفق بدارد.</w:t>
      </w:r>
    </w:p>
    <w:p w:rsidR="00B53F33" w:rsidRDefault="00B53F33" w:rsidP="00B53F33">
      <w:pPr>
        <w:pStyle w:val="a0"/>
        <w:rPr>
          <w:rtl/>
        </w:rPr>
        <w:sectPr w:rsidR="00B53F33" w:rsidSect="00B80EDB">
          <w:headerReference w:type="default" r:id="rId85"/>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B53F33">
      <w:pPr>
        <w:pStyle w:val="Heading1"/>
        <w:rPr>
          <w:rtl/>
        </w:rPr>
      </w:pPr>
      <w:bookmarkStart w:id="128" w:name="_Toc409705524"/>
      <w:bookmarkStart w:id="129" w:name="_Toc410179371"/>
      <w:r w:rsidRPr="00D21EA1">
        <w:rPr>
          <w:rFonts w:hint="cs"/>
          <w:rtl/>
        </w:rPr>
        <w:t>۱</w:t>
      </w:r>
      <w:r w:rsidR="00114CB5" w:rsidRPr="00D21EA1">
        <w:rPr>
          <w:rFonts w:hint="cs"/>
          <w:rtl/>
        </w:rPr>
        <w:t>۷</w:t>
      </w:r>
      <w:r w:rsidR="00AC6D70" w:rsidRPr="00D21EA1">
        <w:rPr>
          <w:rFonts w:hint="cs"/>
          <w:rtl/>
        </w:rPr>
        <w:t>۲</w:t>
      </w:r>
      <w:r w:rsidR="00B53F33">
        <w:rPr>
          <w:rFonts w:hint="cs"/>
          <w:rtl/>
        </w:rPr>
        <w:t>-</w:t>
      </w:r>
      <w:r w:rsidR="00DE0AAE" w:rsidRPr="00D21EA1">
        <w:rPr>
          <w:rFonts w:hint="cs"/>
          <w:rtl/>
        </w:rPr>
        <w:t xml:space="preserve"> اذ</w:t>
      </w:r>
      <w:r w:rsidR="007C1A23" w:rsidRPr="00D21EA1">
        <w:rPr>
          <w:rFonts w:hint="cs"/>
          <w:rtl/>
        </w:rPr>
        <w:t>ک</w:t>
      </w:r>
      <w:r w:rsidR="00DE0AAE" w:rsidRPr="00D21EA1">
        <w:rPr>
          <w:rFonts w:hint="cs"/>
          <w:rtl/>
        </w:rPr>
        <w:t>ار ن</w:t>
      </w:r>
      <w:r w:rsidR="007C1A23" w:rsidRPr="00D21EA1">
        <w:rPr>
          <w:rFonts w:hint="cs"/>
          <w:rtl/>
        </w:rPr>
        <w:t>ک</w:t>
      </w:r>
      <w:r w:rsidR="00DE0AAE" w:rsidRPr="00D21EA1">
        <w:rPr>
          <w:rFonts w:hint="cs"/>
          <w:rtl/>
        </w:rPr>
        <w:t>اح و مسائل مربوط به آن</w:t>
      </w:r>
      <w:bookmarkEnd w:id="128"/>
      <w:bookmarkEnd w:id="129"/>
      <w:r w:rsidR="002A03C8" w:rsidRPr="00D21EA1">
        <w:rPr>
          <w:rFonts w:hint="cs"/>
          <w:rtl/>
        </w:rPr>
        <w:t xml:space="preserve"> </w:t>
      </w:r>
    </w:p>
    <w:p w:rsidR="00A07665" w:rsidRDefault="00DE0AAE" w:rsidP="00D21EA1">
      <w:pPr>
        <w:pStyle w:val="a0"/>
        <w:rPr>
          <w:rtl/>
        </w:rPr>
      </w:pPr>
      <w:r w:rsidRPr="00D21EA1">
        <w:rPr>
          <w:rFonts w:hint="cs"/>
          <w:rtl/>
        </w:rPr>
        <w:t>پ</w:t>
      </w:r>
      <w:r w:rsidR="00441E27" w:rsidRPr="00D21EA1">
        <w:rPr>
          <w:rFonts w:hint="cs"/>
          <w:rtl/>
        </w:rPr>
        <w:t>ی</w:t>
      </w:r>
      <w:r w:rsidRPr="00D21EA1">
        <w:rPr>
          <w:rFonts w:hint="cs"/>
          <w:rtl/>
        </w:rPr>
        <w:t>وند زناشو</w:t>
      </w:r>
      <w:r w:rsidR="00441E27" w:rsidRPr="00D21EA1">
        <w:rPr>
          <w:rFonts w:hint="cs"/>
          <w:rtl/>
        </w:rPr>
        <w:t>یی</w:t>
      </w:r>
      <w:r w:rsidRPr="00D21EA1">
        <w:rPr>
          <w:rFonts w:hint="cs"/>
          <w:rtl/>
        </w:rPr>
        <w:t xml:space="preserve"> لطف و منت</w:t>
      </w:r>
      <w:r w:rsidR="00441E27" w:rsidRPr="00D21EA1">
        <w:rPr>
          <w:rFonts w:hint="cs"/>
          <w:rtl/>
        </w:rPr>
        <w:t>ی</w:t>
      </w:r>
      <w:r w:rsidRPr="00D21EA1">
        <w:rPr>
          <w:rFonts w:hint="cs"/>
          <w:rtl/>
        </w:rPr>
        <w:t xml:space="preserve"> بزرگ از سو</w:t>
      </w:r>
      <w:r w:rsidR="00441E27" w:rsidRPr="00D21EA1">
        <w:rPr>
          <w:rFonts w:hint="cs"/>
          <w:rtl/>
        </w:rPr>
        <w:t>ی</w:t>
      </w:r>
      <w:r w:rsidRPr="00D21EA1">
        <w:rPr>
          <w:rFonts w:hint="cs"/>
          <w:rtl/>
        </w:rPr>
        <w:t xml:space="preserve"> خداوند بر بندگانش است، با ا</w:t>
      </w:r>
      <w:r w:rsidR="00441E27" w:rsidRPr="00D21EA1">
        <w:rPr>
          <w:rFonts w:hint="cs"/>
          <w:rtl/>
        </w:rPr>
        <w:t>ی</w:t>
      </w:r>
      <w:r w:rsidRPr="00D21EA1">
        <w:rPr>
          <w:rFonts w:hint="cs"/>
          <w:rtl/>
        </w:rPr>
        <w:t>ن پ</w:t>
      </w:r>
      <w:r w:rsidR="00441E27" w:rsidRPr="00D21EA1">
        <w:rPr>
          <w:rFonts w:hint="cs"/>
          <w:rtl/>
        </w:rPr>
        <w:t>ی</w:t>
      </w:r>
      <w:r w:rsidRPr="00D21EA1">
        <w:rPr>
          <w:rFonts w:hint="cs"/>
          <w:rtl/>
        </w:rPr>
        <w:t>وند منافع و مصالح و فوا</w:t>
      </w:r>
      <w:r w:rsidR="00441E27" w:rsidRPr="00D21EA1">
        <w:rPr>
          <w:rFonts w:hint="cs"/>
          <w:rtl/>
        </w:rPr>
        <w:t>ی</w:t>
      </w:r>
      <w:r w:rsidRPr="00D21EA1">
        <w:rPr>
          <w:rFonts w:hint="cs"/>
          <w:rtl/>
        </w:rPr>
        <w:t>د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تحقق م</w:t>
      </w:r>
      <w:r w:rsidR="00441E27" w:rsidRPr="00D21EA1">
        <w:rPr>
          <w:rFonts w:hint="cs"/>
          <w:rtl/>
        </w:rPr>
        <w:t>ی</w:t>
      </w:r>
      <w:r w:rsidRPr="00D21EA1">
        <w:rPr>
          <w:rFonts w:hint="cs"/>
          <w:rtl/>
        </w:rPr>
        <w:t>‌</w:t>
      </w:r>
      <w:r w:rsidR="00441E27" w:rsidRPr="00D21EA1">
        <w:rPr>
          <w:rFonts w:hint="cs"/>
          <w:rtl/>
        </w:rPr>
        <w:t>ی</w:t>
      </w:r>
      <w:r w:rsidRPr="00D21EA1">
        <w:rPr>
          <w:rFonts w:hint="cs"/>
          <w:rtl/>
        </w:rPr>
        <w:t xml:space="preserve">ابد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در شمارش نم</w:t>
      </w:r>
      <w:r w:rsidR="00441E27" w:rsidRPr="00D21EA1">
        <w:rPr>
          <w:rFonts w:hint="cs"/>
          <w:rtl/>
        </w:rPr>
        <w:t>ی</w:t>
      </w:r>
      <w:r w:rsidRPr="00D21EA1">
        <w:rPr>
          <w:rFonts w:hint="cs"/>
          <w:rtl/>
        </w:rPr>
        <w:t>‌گنجد ا</w:t>
      </w:r>
      <w:r w:rsidR="00441E27" w:rsidRPr="00D21EA1">
        <w:rPr>
          <w:rFonts w:hint="cs"/>
          <w:rtl/>
        </w:rPr>
        <w:t>ی</w:t>
      </w:r>
      <w:r w:rsidRPr="00D21EA1">
        <w:rPr>
          <w:rFonts w:hint="cs"/>
          <w:rtl/>
        </w:rPr>
        <w:t>ن امر جزو سنت‌ها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امبران</w:t>
      </w:r>
      <w:r w:rsidR="002A03C8" w:rsidRPr="00D21EA1">
        <w:rPr>
          <w:rFonts w:hint="cs"/>
          <w:rtl/>
        </w:rPr>
        <w:t xml:space="preserve"> </w:t>
      </w:r>
      <w:r w:rsidRPr="00D21EA1">
        <w:rPr>
          <w:rFonts w:hint="cs"/>
          <w:rtl/>
        </w:rPr>
        <w:t>و فرستادگان اس</w:t>
      </w:r>
      <w:r w:rsidR="00E12029" w:rsidRPr="00D21EA1">
        <w:rPr>
          <w:rFonts w:hint="cs"/>
          <w:rtl/>
        </w:rPr>
        <w:t>ت</w:t>
      </w:r>
      <w:r w:rsidRPr="00D21EA1">
        <w:rPr>
          <w:rFonts w:hint="cs"/>
          <w:rtl/>
        </w:rPr>
        <w:t xml:space="preserve">، هم‌چنان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Fonts w:hint="cs"/>
          <w:rtl/>
        </w:rPr>
        <w:t>وَلَقَدۡ</w:t>
      </w:r>
      <w:r w:rsidR="00CE6547">
        <w:rPr>
          <w:rtl/>
        </w:rPr>
        <w:t xml:space="preserve"> أَرۡسَلۡنَا رُسُلٗا مِّن قَبۡلِكَ وَجَعَلۡنَا لَهُمۡ أَزۡوَٰجٗا وَذُرِّيَّةٗۚ</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الرعد: 38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B53F33">
      <w:pPr>
        <w:pStyle w:val="ac"/>
        <w:rPr>
          <w:sz w:val="28"/>
          <w:szCs w:val="28"/>
          <w:rtl/>
        </w:rPr>
      </w:pPr>
      <w:r w:rsidRPr="00D21EA1">
        <w:rPr>
          <w:rFonts w:hint="cs"/>
          <w:rtl/>
        </w:rPr>
        <w:t>«و ما پ</w:t>
      </w:r>
      <w:r w:rsidR="00441E27" w:rsidRPr="00D21EA1">
        <w:rPr>
          <w:rFonts w:hint="cs"/>
          <w:rtl/>
        </w:rPr>
        <w:t>ی</w:t>
      </w:r>
      <w:r w:rsidRPr="00D21EA1">
        <w:rPr>
          <w:rFonts w:hint="cs"/>
          <w:rtl/>
        </w:rPr>
        <w:t>ش از تو پ</w:t>
      </w:r>
      <w:r w:rsidR="00441E27" w:rsidRPr="00D21EA1">
        <w:rPr>
          <w:rFonts w:hint="cs"/>
          <w:rtl/>
        </w:rPr>
        <w:t>ی</w:t>
      </w:r>
      <w:r w:rsidRPr="00D21EA1">
        <w:rPr>
          <w:rFonts w:hint="cs"/>
          <w:rtl/>
        </w:rPr>
        <w:t>غمبران</w:t>
      </w:r>
      <w:r w:rsidR="00441E27" w:rsidRPr="00D21EA1">
        <w:rPr>
          <w:rFonts w:hint="cs"/>
          <w:rtl/>
        </w:rPr>
        <w:t>ی</w:t>
      </w:r>
      <w:r w:rsidRPr="00D21EA1">
        <w:rPr>
          <w:rFonts w:hint="cs"/>
          <w:rtl/>
        </w:rPr>
        <w:t xml:space="preserve"> را روانه </w:t>
      </w:r>
      <w:r w:rsidR="007C1A23" w:rsidRPr="00D21EA1">
        <w:rPr>
          <w:rFonts w:hint="cs"/>
          <w:rtl/>
        </w:rPr>
        <w:t>ک</w:t>
      </w:r>
      <w:r w:rsidRPr="00D21EA1">
        <w:rPr>
          <w:rFonts w:hint="cs"/>
          <w:rtl/>
        </w:rPr>
        <w:t>رده‌ا</w:t>
      </w:r>
      <w:r w:rsidR="00441E27" w:rsidRPr="00D21EA1">
        <w:rPr>
          <w:rFonts w:hint="cs"/>
          <w:rtl/>
        </w:rPr>
        <w:t>ی</w:t>
      </w:r>
      <w:r w:rsidRPr="00D21EA1">
        <w:rPr>
          <w:rFonts w:hint="cs"/>
          <w:rtl/>
        </w:rPr>
        <w:t>م و زنان و فرزندان</w:t>
      </w:r>
      <w:r w:rsidR="00441E27" w:rsidRPr="00D21EA1">
        <w:rPr>
          <w:rFonts w:hint="cs"/>
          <w:rtl/>
        </w:rPr>
        <w:t>ی</w:t>
      </w:r>
      <w:r w:rsidRPr="00D21EA1">
        <w:rPr>
          <w:rFonts w:hint="cs"/>
          <w:rtl/>
        </w:rPr>
        <w:t xml:space="preserve"> بد</w:t>
      </w:r>
      <w:r w:rsidR="00441E27" w:rsidRPr="00D21EA1">
        <w:rPr>
          <w:rFonts w:hint="cs"/>
          <w:rtl/>
        </w:rPr>
        <w:t>ی</w:t>
      </w:r>
      <w:r w:rsidRPr="00D21EA1">
        <w:rPr>
          <w:rFonts w:hint="cs"/>
          <w:rtl/>
        </w:rPr>
        <w:t>شان داده‌ا</w:t>
      </w:r>
      <w:r w:rsidR="00441E27" w:rsidRPr="00D21EA1">
        <w:rPr>
          <w:rFonts w:hint="cs"/>
          <w:rtl/>
        </w:rPr>
        <w:t>ی</w:t>
      </w:r>
      <w:r w:rsidRPr="00D21EA1">
        <w:rPr>
          <w:rFonts w:hint="cs"/>
          <w:rtl/>
        </w:rPr>
        <w:t>م».</w:t>
      </w:r>
      <w:r w:rsidRPr="00D21EA1">
        <w:rPr>
          <w:rFonts w:hint="cs"/>
          <w:sz w:val="28"/>
          <w:szCs w:val="28"/>
          <w:rtl/>
        </w:rPr>
        <w:t xml:space="preserve"> </w:t>
      </w:r>
    </w:p>
    <w:p w:rsidR="00A07665" w:rsidRDefault="00DE0AAE" w:rsidP="00D21EA1">
      <w:pPr>
        <w:pStyle w:val="a0"/>
        <w:rPr>
          <w:rtl/>
        </w:rPr>
      </w:pPr>
      <w:r w:rsidRPr="00D21EA1">
        <w:rPr>
          <w:rFonts w:hint="cs"/>
          <w:rtl/>
        </w:rPr>
        <w:t>خداوند در ارتباط با ا</w:t>
      </w:r>
      <w:r w:rsidR="00441E27" w:rsidRPr="00D21EA1">
        <w:rPr>
          <w:rFonts w:hint="cs"/>
          <w:rtl/>
        </w:rPr>
        <w:t>ی</w:t>
      </w:r>
      <w:r w:rsidRPr="00D21EA1">
        <w:rPr>
          <w:rFonts w:hint="cs"/>
          <w:rtl/>
        </w:rPr>
        <w:t>ن لطف و منت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آدم</w:t>
      </w:r>
      <w:r w:rsidR="00441E27" w:rsidRPr="00D21EA1">
        <w:rPr>
          <w:rFonts w:hint="cs"/>
          <w:rtl/>
        </w:rPr>
        <w:t>ی</w:t>
      </w:r>
      <w:r w:rsidRPr="00D21EA1">
        <w:rPr>
          <w:rFonts w:hint="cs"/>
          <w:rtl/>
        </w:rPr>
        <w:t>ان نهاده در</w:t>
      </w:r>
      <w:r w:rsidR="002A03C8" w:rsidRPr="00D21EA1">
        <w:rPr>
          <w:rFonts w:hint="cs"/>
          <w:rtl/>
        </w:rPr>
        <w:t xml:space="preserve"> </w:t>
      </w:r>
      <w:r w:rsidRPr="00D21EA1">
        <w:rPr>
          <w:rFonts w:hint="cs"/>
          <w:rtl/>
        </w:rPr>
        <w:t>آ</w:t>
      </w:r>
      <w:r w:rsidR="00441E27" w:rsidRPr="00D21EA1">
        <w:rPr>
          <w:rFonts w:hint="cs"/>
          <w:rtl/>
        </w:rPr>
        <w:t>ی</w:t>
      </w:r>
      <w:r w:rsidRPr="00D21EA1">
        <w:rPr>
          <w:rFonts w:hint="cs"/>
          <w:rtl/>
        </w:rPr>
        <w:t>ات</w:t>
      </w:r>
      <w:r w:rsidR="002A03C8" w:rsidRPr="00D21EA1">
        <w:rPr>
          <w:rFonts w:hint="cs"/>
          <w:rtl/>
        </w:rPr>
        <w:t xml:space="preserve"> </w:t>
      </w:r>
      <w:r w:rsidRPr="00D21EA1">
        <w:rPr>
          <w:rFonts w:hint="cs"/>
          <w:rtl/>
        </w:rPr>
        <w:t>متعدد</w:t>
      </w:r>
      <w:r w:rsidR="00441E27" w:rsidRPr="00D21EA1">
        <w:rPr>
          <w:rFonts w:hint="cs"/>
          <w:rtl/>
        </w:rPr>
        <w:t>ی</w:t>
      </w:r>
      <w:r w:rsidRPr="00D21EA1">
        <w:rPr>
          <w:rFonts w:hint="cs"/>
          <w:rtl/>
        </w:rPr>
        <w:t xml:space="preserve"> از</w:t>
      </w:r>
      <w:r w:rsidR="002A03C8" w:rsidRPr="00D21EA1">
        <w:rPr>
          <w:rFonts w:hint="cs"/>
          <w:rtl/>
        </w:rPr>
        <w:t xml:space="preserve"> </w:t>
      </w:r>
      <w:r w:rsidRPr="00D21EA1">
        <w:rPr>
          <w:rFonts w:hint="cs"/>
          <w:rtl/>
        </w:rPr>
        <w:t>قرآن از آن نام برده است</w:t>
      </w:r>
      <w:r w:rsidR="00E12029" w:rsidRPr="00D21EA1">
        <w:rPr>
          <w:rFonts w:hint="cs"/>
          <w:rtl/>
        </w:rPr>
        <w:t>،</w:t>
      </w:r>
      <w:r w:rsidRPr="00D21EA1">
        <w:rPr>
          <w:rFonts w:hint="cs"/>
          <w:rtl/>
        </w:rPr>
        <w:t xml:space="preserve">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Fonts w:hint="cs"/>
          <w:rtl/>
        </w:rPr>
        <w:t>وَٱللَّهُ</w:t>
      </w:r>
      <w:r w:rsidR="00CE6547">
        <w:rPr>
          <w:rtl/>
        </w:rPr>
        <w:t xml:space="preserve"> جَعَلَ لَكُم مِّنۡ أَنفُسِكُمۡ أَزۡوَٰجٗا وَجَعَلَ لَكُم مِّنۡ أَزۡوَٰجِكُم بَنِينَ وَحَفَدَةٗ وَرَزَقَكُم مِّنَ </w:t>
      </w:r>
      <w:r w:rsidR="00CE6547">
        <w:rPr>
          <w:rFonts w:hint="cs"/>
          <w:rtl/>
        </w:rPr>
        <w:t>ٱلطَّيِّبَٰتِۚ</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النحل: 72</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B53F33" w:rsidRDefault="00DE0AAE" w:rsidP="00B53F33">
      <w:pPr>
        <w:pStyle w:val="ac"/>
        <w:rPr>
          <w:rtl/>
        </w:rPr>
      </w:pPr>
      <w:r w:rsidRPr="00B53F33">
        <w:rPr>
          <w:rFonts w:hint="cs"/>
          <w:rtl/>
        </w:rPr>
        <w:t>«و خداوند</w:t>
      </w:r>
      <w:r w:rsidR="00E12029" w:rsidRPr="00B53F33">
        <w:rPr>
          <w:rFonts w:hint="cs"/>
          <w:rtl/>
        </w:rPr>
        <w:t xml:space="preserve"> </w:t>
      </w:r>
      <w:r w:rsidRPr="00B53F33">
        <w:rPr>
          <w:rFonts w:hint="cs"/>
          <w:rtl/>
        </w:rPr>
        <w:t>از خودتان برا</w:t>
      </w:r>
      <w:r w:rsidR="00441E27" w:rsidRPr="00B53F33">
        <w:rPr>
          <w:rFonts w:hint="cs"/>
          <w:rtl/>
        </w:rPr>
        <w:t>ی</w:t>
      </w:r>
      <w:r w:rsidRPr="00B53F33">
        <w:rPr>
          <w:rFonts w:hint="cs"/>
          <w:rtl/>
        </w:rPr>
        <w:t xml:space="preserve"> شما همسران</w:t>
      </w:r>
      <w:r w:rsidR="00441E27" w:rsidRPr="00B53F33">
        <w:rPr>
          <w:rFonts w:hint="cs"/>
          <w:rtl/>
        </w:rPr>
        <w:t>ی</w:t>
      </w:r>
      <w:r w:rsidRPr="00B53F33">
        <w:rPr>
          <w:rFonts w:hint="cs"/>
          <w:rtl/>
        </w:rPr>
        <w:t xml:space="preserve"> قرار داد و از همسرانتان برا</w:t>
      </w:r>
      <w:r w:rsidR="00441E27" w:rsidRPr="00B53F33">
        <w:rPr>
          <w:rFonts w:hint="cs"/>
          <w:rtl/>
        </w:rPr>
        <w:t>ی</w:t>
      </w:r>
      <w:r w:rsidRPr="00B53F33">
        <w:rPr>
          <w:rFonts w:hint="cs"/>
          <w:rtl/>
        </w:rPr>
        <w:t xml:space="preserve"> شما فرزندان و نوادگان آفر</w:t>
      </w:r>
      <w:r w:rsidR="00441E27" w:rsidRPr="00B53F33">
        <w:rPr>
          <w:rFonts w:hint="cs"/>
          <w:rtl/>
        </w:rPr>
        <w:t>ی</w:t>
      </w:r>
      <w:r w:rsidRPr="00B53F33">
        <w:rPr>
          <w:rFonts w:hint="cs"/>
          <w:rtl/>
        </w:rPr>
        <w:t>د و از پا</w:t>
      </w:r>
      <w:r w:rsidR="007C1A23" w:rsidRPr="00B53F33">
        <w:rPr>
          <w:rFonts w:hint="cs"/>
          <w:rtl/>
        </w:rPr>
        <w:t>ک</w:t>
      </w:r>
      <w:r w:rsidR="00441E27" w:rsidRPr="00B53F33">
        <w:rPr>
          <w:rFonts w:hint="cs"/>
          <w:rtl/>
        </w:rPr>
        <w:t>ی</w:t>
      </w:r>
      <w:r w:rsidRPr="00B53F33">
        <w:rPr>
          <w:rFonts w:hint="cs"/>
          <w:rtl/>
        </w:rPr>
        <w:t>زه‌ها به شما روز</w:t>
      </w:r>
      <w:r w:rsidR="00441E27" w:rsidRPr="00B53F33">
        <w:rPr>
          <w:rFonts w:hint="cs"/>
          <w:rtl/>
        </w:rPr>
        <w:t>ی</w:t>
      </w:r>
      <w:r w:rsidRPr="00B53F33">
        <w:rPr>
          <w:rFonts w:hint="cs"/>
          <w:rtl/>
        </w:rPr>
        <w:t xml:space="preserve"> داد». </w:t>
      </w:r>
    </w:p>
    <w:p w:rsidR="00DE0AAE" w:rsidRDefault="00DE0AAE" w:rsidP="00D21EA1">
      <w:pPr>
        <w:pStyle w:val="a0"/>
        <w:rPr>
          <w:rtl/>
        </w:rPr>
      </w:pPr>
      <w:r w:rsidRPr="00D21EA1">
        <w:rPr>
          <w:rFonts w:hint="cs"/>
          <w:rtl/>
        </w:rPr>
        <w:t xml:space="preserve">و </w:t>
      </w:r>
      <w:r w:rsidR="00441E27" w:rsidRPr="00D21EA1">
        <w:rPr>
          <w:rFonts w:hint="cs"/>
          <w:rtl/>
        </w:rPr>
        <w:t>ی</w:t>
      </w:r>
      <w:r w:rsidRPr="00D21EA1">
        <w:rPr>
          <w:rFonts w:hint="cs"/>
          <w:rtl/>
        </w:rPr>
        <w:t>ا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A07665" w:rsidRPr="00D21EA1" w:rsidRDefault="00A07665" w:rsidP="00CE6547">
      <w:pPr>
        <w:pStyle w:val="aa"/>
        <w:rPr>
          <w:rtl/>
        </w:rPr>
      </w:pPr>
      <w:r>
        <w:rPr>
          <w:rFonts w:ascii="Traditional Arabic" w:hAnsi="Traditional Arabic" w:cs="Traditional Arabic"/>
          <w:rtl/>
        </w:rPr>
        <w:t>﴿</w:t>
      </w:r>
      <w:r w:rsidR="00CE6547">
        <w:rPr>
          <w:rFonts w:hint="cs"/>
          <w:rtl/>
        </w:rPr>
        <w:t>وَمِنۡ</w:t>
      </w:r>
      <w:r w:rsidR="00CE6547">
        <w:rPr>
          <w:rtl/>
        </w:rPr>
        <w:t xml:space="preserve"> ءَايَٰتِهِ</w:t>
      </w:r>
      <w:r w:rsidR="00CE6547">
        <w:rPr>
          <w:rFonts w:hint="cs"/>
          <w:rtl/>
        </w:rPr>
        <w:t>ۦٓ</w:t>
      </w:r>
      <w:r w:rsidR="00CE6547">
        <w:rPr>
          <w:rtl/>
        </w:rPr>
        <w:t xml:space="preserve"> أَنۡ خَلَقَ لَكُم مِّنۡ أَنفُسِكُمۡ أَزۡوَٰجٗا لِّتَسۡكُنُوٓاْ إِلَيۡهَا وَجَعَلَ بَيۡنَكُم مَّوَدَّةٗ وَرَحۡمَةًۚ إِنَّ فِي ذَٰلِكَ لَأٓيَٰتٖ لِّقَوۡمٖ يَتَفَكَّرُونَ ٢١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الروم: 21</w:t>
      </w:r>
      <w:r w:rsidRPr="00790A3B">
        <w:rPr>
          <w:rStyle w:val="Char8"/>
          <w:rFonts w:hint="cs"/>
          <w:rtl/>
        </w:rPr>
        <w:t>]</w:t>
      </w:r>
      <w:r w:rsidRPr="00790A3B">
        <w:rPr>
          <w:rStyle w:val="Char0"/>
          <w:rFonts w:hint="cs"/>
          <w:rtl/>
        </w:rPr>
        <w:t>.</w:t>
      </w:r>
    </w:p>
    <w:p w:rsidR="00DE0AAE" w:rsidRPr="00B53F33" w:rsidRDefault="00DE0AAE" w:rsidP="00B53F33">
      <w:pPr>
        <w:pStyle w:val="ac"/>
        <w:rPr>
          <w:rtl/>
        </w:rPr>
      </w:pPr>
      <w:r w:rsidRPr="00B53F33">
        <w:rPr>
          <w:rFonts w:hint="cs"/>
          <w:rtl/>
        </w:rPr>
        <w:t>«و از نشانه‌ها</w:t>
      </w:r>
      <w:r w:rsidR="00441E27" w:rsidRPr="00B53F33">
        <w:rPr>
          <w:rFonts w:hint="cs"/>
          <w:rtl/>
        </w:rPr>
        <w:t>ی</w:t>
      </w:r>
      <w:r w:rsidRPr="00B53F33">
        <w:rPr>
          <w:rFonts w:hint="cs"/>
          <w:rtl/>
        </w:rPr>
        <w:t xml:space="preserve">ش آن است </w:t>
      </w:r>
      <w:r w:rsidR="007C1A23" w:rsidRPr="00B53F33">
        <w:rPr>
          <w:rFonts w:hint="cs"/>
          <w:rtl/>
        </w:rPr>
        <w:t>ک</w:t>
      </w:r>
      <w:r w:rsidRPr="00B53F33">
        <w:rPr>
          <w:rFonts w:hint="cs"/>
          <w:rtl/>
        </w:rPr>
        <w:t>ه</w:t>
      </w:r>
      <w:r w:rsidR="002A03C8" w:rsidRPr="00B53F33">
        <w:rPr>
          <w:rFonts w:hint="cs"/>
          <w:rtl/>
        </w:rPr>
        <w:t xml:space="preserve"> </w:t>
      </w:r>
      <w:r w:rsidRPr="00B53F33">
        <w:rPr>
          <w:rFonts w:hint="cs"/>
          <w:rtl/>
        </w:rPr>
        <w:t>برا</w:t>
      </w:r>
      <w:r w:rsidR="00441E27" w:rsidRPr="00B53F33">
        <w:rPr>
          <w:rFonts w:hint="cs"/>
          <w:rtl/>
        </w:rPr>
        <w:t>ی</w:t>
      </w:r>
      <w:r w:rsidRPr="00B53F33">
        <w:rPr>
          <w:rFonts w:hint="cs"/>
          <w:rtl/>
        </w:rPr>
        <w:t xml:space="preserve">تان از </w:t>
      </w:r>
      <w:r w:rsidRPr="00B53F33">
        <w:t>]</w:t>
      </w:r>
      <w:r w:rsidRPr="00B53F33">
        <w:rPr>
          <w:rFonts w:hint="cs"/>
          <w:rtl/>
        </w:rPr>
        <w:t>جنس</w:t>
      </w:r>
      <w:r w:rsidRPr="00B53F33">
        <w:t>[</w:t>
      </w:r>
      <w:r w:rsidRPr="00B53F33">
        <w:rPr>
          <w:rFonts w:hint="cs"/>
          <w:rtl/>
        </w:rPr>
        <w:t xml:space="preserve"> خودتان همسران</w:t>
      </w:r>
      <w:r w:rsidR="00441E27" w:rsidRPr="00B53F33">
        <w:rPr>
          <w:rFonts w:hint="cs"/>
          <w:rtl/>
        </w:rPr>
        <w:t>ی</w:t>
      </w:r>
      <w:r w:rsidRPr="00B53F33">
        <w:rPr>
          <w:rFonts w:hint="cs"/>
          <w:rtl/>
        </w:rPr>
        <w:t xml:space="preserve"> آفر</w:t>
      </w:r>
      <w:r w:rsidR="00441E27" w:rsidRPr="00B53F33">
        <w:rPr>
          <w:rFonts w:hint="cs"/>
          <w:rtl/>
        </w:rPr>
        <w:t>ی</w:t>
      </w:r>
      <w:r w:rsidRPr="00B53F33">
        <w:rPr>
          <w:rFonts w:hint="cs"/>
          <w:rtl/>
        </w:rPr>
        <w:t>د تا به آنها آرام گ</w:t>
      </w:r>
      <w:r w:rsidR="00441E27" w:rsidRPr="00B53F33">
        <w:rPr>
          <w:rFonts w:hint="cs"/>
          <w:rtl/>
        </w:rPr>
        <w:t>ی</w:t>
      </w:r>
      <w:r w:rsidRPr="00B53F33">
        <w:rPr>
          <w:rFonts w:hint="cs"/>
          <w:rtl/>
        </w:rPr>
        <w:t>ر</w:t>
      </w:r>
      <w:r w:rsidR="00441E27" w:rsidRPr="00B53F33">
        <w:rPr>
          <w:rFonts w:hint="cs"/>
          <w:rtl/>
        </w:rPr>
        <w:t>ی</w:t>
      </w:r>
      <w:r w:rsidRPr="00B53F33">
        <w:rPr>
          <w:rFonts w:hint="cs"/>
          <w:rtl/>
        </w:rPr>
        <w:t xml:space="preserve">د </w:t>
      </w:r>
      <w:r w:rsidR="00E12029" w:rsidRPr="00B53F33">
        <w:rPr>
          <w:rFonts w:hint="cs"/>
          <w:rtl/>
        </w:rPr>
        <w:t xml:space="preserve">و </w:t>
      </w:r>
      <w:r w:rsidRPr="00B53F33">
        <w:rPr>
          <w:rFonts w:hint="cs"/>
          <w:rtl/>
        </w:rPr>
        <w:t>ب</w:t>
      </w:r>
      <w:r w:rsidR="00441E27" w:rsidRPr="00B53F33">
        <w:rPr>
          <w:rFonts w:hint="cs"/>
          <w:rtl/>
        </w:rPr>
        <w:t>ی</w:t>
      </w:r>
      <w:r w:rsidRPr="00B53F33">
        <w:rPr>
          <w:rFonts w:hint="cs"/>
          <w:rtl/>
        </w:rPr>
        <w:t>ن شما دوست</w:t>
      </w:r>
      <w:r w:rsidR="00441E27" w:rsidRPr="00B53F33">
        <w:rPr>
          <w:rFonts w:hint="cs"/>
          <w:rtl/>
        </w:rPr>
        <w:t>ی</w:t>
      </w:r>
      <w:r w:rsidRPr="00B53F33">
        <w:rPr>
          <w:rFonts w:hint="cs"/>
          <w:rtl/>
        </w:rPr>
        <w:t xml:space="preserve"> و مهربان</w:t>
      </w:r>
      <w:r w:rsidR="00441E27" w:rsidRPr="00B53F33">
        <w:rPr>
          <w:rFonts w:hint="cs"/>
          <w:rtl/>
        </w:rPr>
        <w:t>ی</w:t>
      </w:r>
      <w:r w:rsidRPr="00B53F33">
        <w:rPr>
          <w:rFonts w:hint="cs"/>
          <w:rtl/>
        </w:rPr>
        <w:t xml:space="preserve"> مقرر داشت. ب</w:t>
      </w:r>
      <w:r w:rsidR="00441E27" w:rsidRPr="00B53F33">
        <w:rPr>
          <w:rFonts w:hint="cs"/>
          <w:rtl/>
        </w:rPr>
        <w:t>ی</w:t>
      </w:r>
      <w:r w:rsidRPr="00B53F33">
        <w:rPr>
          <w:rFonts w:hint="cs"/>
          <w:rtl/>
        </w:rPr>
        <w:t>‌گمان در ا</w:t>
      </w:r>
      <w:r w:rsidR="00441E27" w:rsidRPr="00B53F33">
        <w:rPr>
          <w:rFonts w:hint="cs"/>
          <w:rtl/>
        </w:rPr>
        <w:t>ی</w:t>
      </w:r>
      <w:r w:rsidRPr="00B53F33">
        <w:rPr>
          <w:rFonts w:hint="cs"/>
          <w:rtl/>
        </w:rPr>
        <w:t xml:space="preserve">ن </w:t>
      </w:r>
      <w:r w:rsidRPr="00B53F33">
        <w:t>]</w:t>
      </w:r>
      <w:r w:rsidR="007C1A23" w:rsidRPr="00B53F33">
        <w:rPr>
          <w:rFonts w:hint="cs"/>
          <w:rtl/>
        </w:rPr>
        <w:t>ک</w:t>
      </w:r>
      <w:r w:rsidRPr="00B53F33">
        <w:rPr>
          <w:rFonts w:hint="cs"/>
          <w:rtl/>
        </w:rPr>
        <w:t>ار</w:t>
      </w:r>
      <w:r w:rsidRPr="00B53F33">
        <w:t>[</w:t>
      </w:r>
      <w:r w:rsidRPr="00B53F33">
        <w:rPr>
          <w:rFonts w:hint="cs"/>
          <w:rtl/>
        </w:rPr>
        <w:t xml:space="preserve"> برا</w:t>
      </w:r>
      <w:r w:rsidR="00441E27" w:rsidRPr="00B53F33">
        <w:rPr>
          <w:rFonts w:hint="cs"/>
          <w:rtl/>
        </w:rPr>
        <w:t>ی</w:t>
      </w:r>
      <w:r w:rsidRPr="00B53F33">
        <w:rPr>
          <w:rFonts w:hint="cs"/>
          <w:rtl/>
        </w:rPr>
        <w:t xml:space="preserve"> گروه</w:t>
      </w:r>
      <w:r w:rsidR="00441E27" w:rsidRPr="00B53F33">
        <w:rPr>
          <w:rFonts w:hint="cs"/>
          <w:rtl/>
        </w:rPr>
        <w:t>ی</w:t>
      </w:r>
      <w:r w:rsidRPr="00B53F33">
        <w:rPr>
          <w:rFonts w:hint="cs"/>
          <w:rtl/>
        </w:rPr>
        <w:t xml:space="preserve"> </w:t>
      </w:r>
      <w:r w:rsidR="007C1A23" w:rsidRPr="00B53F33">
        <w:rPr>
          <w:rFonts w:hint="cs"/>
          <w:rtl/>
        </w:rPr>
        <w:t>ک</w:t>
      </w:r>
      <w:r w:rsidRPr="00B53F33">
        <w:rPr>
          <w:rFonts w:hint="cs"/>
          <w:rtl/>
        </w:rPr>
        <w:t>ه م</w:t>
      </w:r>
      <w:r w:rsidR="00441E27" w:rsidRPr="00B53F33">
        <w:rPr>
          <w:rFonts w:hint="cs"/>
          <w:rtl/>
        </w:rPr>
        <w:t>ی</w:t>
      </w:r>
      <w:r w:rsidRPr="00B53F33">
        <w:rPr>
          <w:rFonts w:hint="cs"/>
          <w:rtl/>
        </w:rPr>
        <w:t>‌اند</w:t>
      </w:r>
      <w:r w:rsidR="00441E27" w:rsidRPr="00B53F33">
        <w:rPr>
          <w:rFonts w:hint="cs"/>
          <w:rtl/>
        </w:rPr>
        <w:t>ی</w:t>
      </w:r>
      <w:r w:rsidRPr="00B53F33">
        <w:rPr>
          <w:rFonts w:hint="cs"/>
          <w:rtl/>
        </w:rPr>
        <w:t>شند ما</w:t>
      </w:r>
      <w:r w:rsidR="00441E27" w:rsidRPr="00B53F33">
        <w:rPr>
          <w:rFonts w:hint="cs"/>
          <w:rtl/>
        </w:rPr>
        <w:t>ی</w:t>
      </w:r>
      <w:r w:rsidRPr="00B53F33">
        <w:rPr>
          <w:rFonts w:hint="cs"/>
          <w:rtl/>
        </w:rPr>
        <w:t>ه‌ها</w:t>
      </w:r>
      <w:r w:rsidR="00441E27" w:rsidRPr="00B53F33">
        <w:rPr>
          <w:rFonts w:hint="cs"/>
          <w:rtl/>
        </w:rPr>
        <w:t>ی</w:t>
      </w:r>
      <w:r w:rsidRPr="00B53F33">
        <w:rPr>
          <w:rFonts w:hint="cs"/>
          <w:rtl/>
        </w:rPr>
        <w:t xml:space="preserve"> عبرت</w:t>
      </w:r>
      <w:r w:rsidR="00441E27" w:rsidRPr="00B53F33">
        <w:rPr>
          <w:rFonts w:hint="cs"/>
          <w:rtl/>
        </w:rPr>
        <w:t>ی</w:t>
      </w:r>
      <w:r w:rsidRPr="00B53F33">
        <w:rPr>
          <w:rFonts w:hint="cs"/>
          <w:rtl/>
        </w:rPr>
        <w:t xml:space="preserve"> است». </w:t>
      </w:r>
    </w:p>
    <w:p w:rsidR="00B53F33" w:rsidRDefault="00DE0AAE" w:rsidP="00B53F33">
      <w:pPr>
        <w:pStyle w:val="a0"/>
        <w:rPr>
          <w:rtl/>
        </w:rPr>
      </w:pPr>
      <w:r w:rsidRPr="00B53F33">
        <w:rPr>
          <w:rFonts w:hint="cs"/>
          <w:rtl/>
        </w:rPr>
        <w:t xml:space="preserve">در قرآن </w:t>
      </w:r>
      <w:r w:rsidR="007C1A23" w:rsidRPr="00B53F33">
        <w:rPr>
          <w:rFonts w:hint="cs"/>
          <w:rtl/>
        </w:rPr>
        <w:t>ک</w:t>
      </w:r>
      <w:r w:rsidRPr="00B53F33">
        <w:rPr>
          <w:rFonts w:hint="cs"/>
          <w:rtl/>
        </w:rPr>
        <w:t>ر</w:t>
      </w:r>
      <w:r w:rsidR="00441E27" w:rsidRPr="00B53F33">
        <w:rPr>
          <w:rFonts w:hint="cs"/>
          <w:rtl/>
        </w:rPr>
        <w:t>ی</w:t>
      </w:r>
      <w:r w:rsidRPr="00B53F33">
        <w:rPr>
          <w:rFonts w:hint="cs"/>
          <w:rtl/>
        </w:rPr>
        <w:t>م آ</w:t>
      </w:r>
      <w:r w:rsidR="00441E27" w:rsidRPr="00B53F33">
        <w:rPr>
          <w:rFonts w:hint="cs"/>
          <w:rtl/>
        </w:rPr>
        <w:t>ی</w:t>
      </w:r>
      <w:r w:rsidRPr="00B53F33">
        <w:rPr>
          <w:rFonts w:hint="cs"/>
          <w:rtl/>
        </w:rPr>
        <w:t>ات متعدد</w:t>
      </w:r>
      <w:r w:rsidR="00441E27" w:rsidRPr="00B53F33">
        <w:rPr>
          <w:rFonts w:hint="cs"/>
          <w:rtl/>
        </w:rPr>
        <w:t>ی</w:t>
      </w:r>
      <w:r w:rsidRPr="00B53F33">
        <w:rPr>
          <w:rFonts w:hint="cs"/>
          <w:rtl/>
        </w:rPr>
        <w:t xml:space="preserve"> وجود دارد </w:t>
      </w:r>
      <w:r w:rsidR="007C1A23" w:rsidRPr="00B53F33">
        <w:rPr>
          <w:rFonts w:hint="cs"/>
          <w:rtl/>
        </w:rPr>
        <w:t>ک</w:t>
      </w:r>
      <w:r w:rsidRPr="00B53F33">
        <w:rPr>
          <w:rFonts w:hint="cs"/>
          <w:rtl/>
        </w:rPr>
        <w:t>ه در آنها:</w:t>
      </w:r>
    </w:p>
    <w:p w:rsidR="00B53F33" w:rsidRDefault="00DE0AAE" w:rsidP="00B53F33">
      <w:pPr>
        <w:pStyle w:val="a0"/>
        <w:numPr>
          <w:ilvl w:val="0"/>
          <w:numId w:val="25"/>
        </w:numPr>
      </w:pPr>
      <w:r w:rsidRPr="00B53F33">
        <w:rPr>
          <w:rFonts w:hint="cs"/>
          <w:rtl/>
        </w:rPr>
        <w:t>دستور به ازدواج</w:t>
      </w:r>
      <w:r w:rsidR="00B53F33">
        <w:rPr>
          <w:rFonts w:hint="cs"/>
          <w:rtl/>
        </w:rPr>
        <w:t>.</w:t>
      </w:r>
    </w:p>
    <w:p w:rsidR="00B53F33" w:rsidRDefault="00DE0AAE" w:rsidP="00B53F33">
      <w:pPr>
        <w:pStyle w:val="a0"/>
        <w:numPr>
          <w:ilvl w:val="0"/>
          <w:numId w:val="25"/>
        </w:numPr>
      </w:pPr>
      <w:r w:rsidRPr="00B53F33">
        <w:rPr>
          <w:rFonts w:hint="cs"/>
          <w:rtl/>
        </w:rPr>
        <w:t>تشو</w:t>
      </w:r>
      <w:r w:rsidR="00441E27" w:rsidRPr="00B53F33">
        <w:rPr>
          <w:rFonts w:hint="cs"/>
          <w:rtl/>
        </w:rPr>
        <w:t>ی</w:t>
      </w:r>
      <w:r w:rsidRPr="00B53F33">
        <w:rPr>
          <w:rFonts w:hint="cs"/>
          <w:rtl/>
        </w:rPr>
        <w:t>ق و ترغ</w:t>
      </w:r>
      <w:r w:rsidR="00441E27" w:rsidRPr="00B53F33">
        <w:rPr>
          <w:rFonts w:hint="cs"/>
          <w:rtl/>
        </w:rPr>
        <w:t>ی</w:t>
      </w:r>
      <w:r w:rsidRPr="00B53F33">
        <w:rPr>
          <w:rFonts w:hint="cs"/>
          <w:rtl/>
        </w:rPr>
        <w:t>ب در خصوص آن</w:t>
      </w:r>
      <w:r w:rsidR="00B53F33">
        <w:rPr>
          <w:rFonts w:hint="cs"/>
          <w:rtl/>
        </w:rPr>
        <w:t>.</w:t>
      </w:r>
    </w:p>
    <w:p w:rsidR="00B53F33" w:rsidRDefault="00DE0AAE" w:rsidP="00B53F33">
      <w:pPr>
        <w:pStyle w:val="a0"/>
        <w:numPr>
          <w:ilvl w:val="0"/>
          <w:numId w:val="25"/>
        </w:numPr>
      </w:pPr>
      <w:r w:rsidRPr="00B53F33">
        <w:rPr>
          <w:rFonts w:hint="cs"/>
          <w:rtl/>
        </w:rPr>
        <w:t>ب</w:t>
      </w:r>
      <w:r w:rsidR="00441E27" w:rsidRPr="00B53F33">
        <w:rPr>
          <w:rFonts w:hint="cs"/>
          <w:rtl/>
        </w:rPr>
        <w:t>ی</w:t>
      </w:r>
      <w:r w:rsidRPr="00B53F33">
        <w:rPr>
          <w:rFonts w:hint="cs"/>
          <w:rtl/>
        </w:rPr>
        <w:t>ان آثار و ثمرات آن</w:t>
      </w:r>
      <w:r w:rsidR="00B53F33">
        <w:rPr>
          <w:rFonts w:hint="cs"/>
          <w:rtl/>
        </w:rPr>
        <w:t>.</w:t>
      </w:r>
    </w:p>
    <w:p w:rsidR="00757CCF" w:rsidRPr="00757CCF" w:rsidRDefault="00DE0AAE" w:rsidP="00B53F33">
      <w:pPr>
        <w:pStyle w:val="a0"/>
        <w:numPr>
          <w:ilvl w:val="0"/>
          <w:numId w:val="25"/>
        </w:numPr>
        <w:rPr>
          <w:sz w:val="2"/>
          <w:szCs w:val="2"/>
        </w:rPr>
      </w:pPr>
      <w:r w:rsidRPr="00B53F33">
        <w:rPr>
          <w:rFonts w:hint="cs"/>
          <w:rtl/>
        </w:rPr>
        <w:t>و توض</w:t>
      </w:r>
      <w:r w:rsidR="00441E27" w:rsidRPr="00B53F33">
        <w:rPr>
          <w:rFonts w:hint="cs"/>
          <w:rtl/>
        </w:rPr>
        <w:t>ی</w:t>
      </w:r>
      <w:r w:rsidRPr="00B53F33">
        <w:rPr>
          <w:rFonts w:hint="cs"/>
          <w:rtl/>
        </w:rPr>
        <w:t>ح حقوق متعلق بدان مانند معاشرت ن</w:t>
      </w:r>
      <w:r w:rsidR="00441E27" w:rsidRPr="00B53F33">
        <w:rPr>
          <w:rFonts w:hint="cs"/>
          <w:rtl/>
        </w:rPr>
        <w:t>ی</w:t>
      </w:r>
      <w:r w:rsidR="007C1A23" w:rsidRPr="00B53F33">
        <w:rPr>
          <w:rFonts w:hint="cs"/>
          <w:rtl/>
        </w:rPr>
        <w:t>ک</w:t>
      </w:r>
      <w:r w:rsidRPr="00B53F33">
        <w:rPr>
          <w:rFonts w:hint="cs"/>
          <w:rtl/>
        </w:rPr>
        <w:t>و، و همراه</w:t>
      </w:r>
      <w:r w:rsidR="00441E27" w:rsidRPr="00B53F33">
        <w:rPr>
          <w:rFonts w:hint="cs"/>
          <w:rtl/>
        </w:rPr>
        <w:t>ی</w:t>
      </w:r>
      <w:r w:rsidRPr="00B53F33">
        <w:rPr>
          <w:rFonts w:hint="cs"/>
          <w:rtl/>
        </w:rPr>
        <w:t xml:space="preserve"> سودمند، و پره</w:t>
      </w:r>
      <w:r w:rsidR="00441E27" w:rsidRPr="00B53F33">
        <w:rPr>
          <w:rFonts w:hint="cs"/>
          <w:rtl/>
        </w:rPr>
        <w:t>ی</w:t>
      </w:r>
      <w:r w:rsidRPr="00B53F33">
        <w:rPr>
          <w:rFonts w:hint="cs"/>
          <w:rtl/>
        </w:rPr>
        <w:t>ز از اذ</w:t>
      </w:r>
      <w:r w:rsidR="00441E27" w:rsidRPr="00B53F33">
        <w:rPr>
          <w:rFonts w:hint="cs"/>
          <w:rtl/>
        </w:rPr>
        <w:t>ی</w:t>
      </w:r>
      <w:r w:rsidRPr="00B53F33">
        <w:rPr>
          <w:rFonts w:hint="cs"/>
          <w:rtl/>
        </w:rPr>
        <w:t xml:space="preserve">ت و آزار </w:t>
      </w:r>
      <w:r w:rsidR="00441E27" w:rsidRPr="00B53F33">
        <w:rPr>
          <w:rFonts w:hint="cs"/>
          <w:rtl/>
        </w:rPr>
        <w:t>ی</w:t>
      </w:r>
      <w:r w:rsidR="007C1A23" w:rsidRPr="00B53F33">
        <w:rPr>
          <w:rFonts w:hint="cs"/>
          <w:rtl/>
        </w:rPr>
        <w:t>ک</w:t>
      </w:r>
      <w:r w:rsidRPr="00B53F33">
        <w:rPr>
          <w:rFonts w:hint="cs"/>
          <w:rtl/>
        </w:rPr>
        <w:t>د</w:t>
      </w:r>
      <w:r w:rsidR="00441E27" w:rsidRPr="00B53F33">
        <w:rPr>
          <w:rFonts w:hint="cs"/>
          <w:rtl/>
        </w:rPr>
        <w:t>ی</w:t>
      </w:r>
      <w:r w:rsidRPr="00B53F33">
        <w:rPr>
          <w:rFonts w:hint="cs"/>
          <w:rtl/>
        </w:rPr>
        <w:t>گر، ود</w:t>
      </w:r>
      <w:r w:rsidR="00441E27" w:rsidRPr="00B53F33">
        <w:rPr>
          <w:rFonts w:hint="cs"/>
          <w:rtl/>
        </w:rPr>
        <w:t>ی</w:t>
      </w:r>
      <w:r w:rsidRPr="00B53F33">
        <w:rPr>
          <w:rFonts w:hint="cs"/>
          <w:rtl/>
        </w:rPr>
        <w:t>گر حقوق وقوان</w:t>
      </w:r>
      <w:r w:rsidR="00441E27" w:rsidRPr="00B53F33">
        <w:rPr>
          <w:rFonts w:hint="cs"/>
          <w:rtl/>
        </w:rPr>
        <w:t>ی</w:t>
      </w:r>
      <w:r w:rsidRPr="00B53F33">
        <w:rPr>
          <w:rFonts w:hint="cs"/>
          <w:rtl/>
        </w:rPr>
        <w:t>ن</w:t>
      </w:r>
      <w:r w:rsidR="00441E27" w:rsidRPr="00B53F33">
        <w:rPr>
          <w:rFonts w:hint="cs"/>
          <w:rtl/>
        </w:rPr>
        <w:t>ی</w:t>
      </w:r>
      <w:r w:rsidRPr="00B53F33">
        <w:rPr>
          <w:rFonts w:hint="cs"/>
          <w:rtl/>
        </w:rPr>
        <w:t xml:space="preserve"> </w:t>
      </w:r>
      <w:r w:rsidR="007C1A23" w:rsidRPr="00B53F33">
        <w:rPr>
          <w:rFonts w:hint="cs"/>
          <w:rtl/>
        </w:rPr>
        <w:t>ک</w:t>
      </w:r>
      <w:r w:rsidRPr="00B53F33">
        <w:rPr>
          <w:rFonts w:hint="cs"/>
          <w:rtl/>
        </w:rPr>
        <w:t>ه زندگ</w:t>
      </w:r>
      <w:r w:rsidR="00441E27" w:rsidRPr="00B53F33">
        <w:rPr>
          <w:rFonts w:hint="cs"/>
          <w:rtl/>
        </w:rPr>
        <w:t>ی</w:t>
      </w:r>
      <w:r w:rsidRPr="00B53F33">
        <w:rPr>
          <w:rFonts w:hint="cs"/>
          <w:rtl/>
        </w:rPr>
        <w:t xml:space="preserve"> خوب ومعاشرت ن</w:t>
      </w:r>
      <w:r w:rsidR="00441E27" w:rsidRPr="00B53F33">
        <w:rPr>
          <w:rFonts w:hint="cs"/>
          <w:rtl/>
        </w:rPr>
        <w:t>ی</w:t>
      </w:r>
      <w:r w:rsidR="007C1A23" w:rsidRPr="00B53F33">
        <w:rPr>
          <w:rFonts w:hint="cs"/>
          <w:rtl/>
        </w:rPr>
        <w:t>ک</w:t>
      </w:r>
      <w:r w:rsidRPr="00B53F33">
        <w:rPr>
          <w:rFonts w:hint="cs"/>
          <w:rtl/>
        </w:rPr>
        <w:t>و در زندگ</w:t>
      </w:r>
      <w:r w:rsidR="00441E27" w:rsidRPr="00B53F33">
        <w:rPr>
          <w:rFonts w:hint="cs"/>
          <w:rtl/>
        </w:rPr>
        <w:t>ی</w:t>
      </w:r>
      <w:r w:rsidRPr="00B53F33">
        <w:rPr>
          <w:rFonts w:hint="cs"/>
          <w:rtl/>
        </w:rPr>
        <w:t xml:space="preserve"> زوج</w:t>
      </w:r>
      <w:r w:rsidR="00441E27" w:rsidRPr="00B53F33">
        <w:rPr>
          <w:rFonts w:hint="cs"/>
          <w:rtl/>
        </w:rPr>
        <w:t>ی</w:t>
      </w:r>
      <w:r w:rsidRPr="00B53F33">
        <w:rPr>
          <w:rFonts w:hint="cs"/>
          <w:rtl/>
        </w:rPr>
        <w:t>ن را محقق</w:t>
      </w:r>
      <w:r w:rsidR="00757CCF" w:rsidRPr="00757CCF">
        <w:rPr>
          <w:sz w:val="2"/>
          <w:szCs w:val="2"/>
          <w:rtl/>
        </w:rPr>
        <w:br/>
      </w:r>
    </w:p>
    <w:p w:rsidR="00DE0AAE" w:rsidRPr="00B53F33" w:rsidRDefault="00DE0AAE" w:rsidP="00757CCF">
      <w:pPr>
        <w:pStyle w:val="a0"/>
        <w:ind w:left="644" w:firstLine="0"/>
        <w:rPr>
          <w:rtl/>
        </w:rPr>
      </w:pPr>
      <w:r w:rsidRPr="00B53F33">
        <w:rPr>
          <w:rFonts w:hint="cs"/>
          <w:rtl/>
        </w:rPr>
        <w:t>م</w:t>
      </w:r>
      <w:r w:rsidR="00441E27" w:rsidRPr="00B53F33">
        <w:rPr>
          <w:rFonts w:hint="cs"/>
          <w:rtl/>
        </w:rPr>
        <w:t>ی</w:t>
      </w:r>
      <w:r w:rsidRPr="00B53F33">
        <w:rPr>
          <w:rFonts w:hint="cs"/>
          <w:rtl/>
        </w:rPr>
        <w:t xml:space="preserve">‌سازد، مطرح شده است. </w:t>
      </w:r>
    </w:p>
    <w:p w:rsidR="00E12029" w:rsidRPr="00D21EA1" w:rsidRDefault="00DE0AAE" w:rsidP="00D21EA1">
      <w:pPr>
        <w:pStyle w:val="a0"/>
        <w:rPr>
          <w:rtl/>
        </w:rPr>
      </w:pPr>
      <w:r w:rsidRPr="00D21EA1">
        <w:rPr>
          <w:rFonts w:hint="cs"/>
          <w:rtl/>
        </w:rPr>
        <w:t>در سنت نبو</w:t>
      </w:r>
      <w:r w:rsidR="00441E27" w:rsidRPr="00D21EA1">
        <w:rPr>
          <w:rFonts w:hint="cs"/>
          <w:rtl/>
        </w:rPr>
        <w:t>ی</w:t>
      </w:r>
      <w:r w:rsidRPr="00D21EA1">
        <w:rPr>
          <w:rFonts w:hint="cs"/>
          <w:rtl/>
        </w:rPr>
        <w:t xml:space="preserve"> اذ</w:t>
      </w:r>
      <w:r w:rsidR="007C1A23" w:rsidRPr="00D21EA1">
        <w:rPr>
          <w:rFonts w:hint="cs"/>
          <w:rtl/>
        </w:rPr>
        <w:t>ک</w:t>
      </w:r>
      <w:r w:rsidRPr="00D21EA1">
        <w:rPr>
          <w:rFonts w:hint="cs"/>
          <w:rtl/>
        </w:rPr>
        <w:t>ار سودمند</w:t>
      </w:r>
      <w:r w:rsidR="00441E27" w:rsidRPr="00D21EA1">
        <w:rPr>
          <w:rFonts w:hint="cs"/>
          <w:rtl/>
        </w:rPr>
        <w:t>ی</w:t>
      </w:r>
      <w:r w:rsidRPr="00D21EA1">
        <w:rPr>
          <w:rFonts w:hint="cs"/>
          <w:rtl/>
        </w:rPr>
        <w:t xml:space="preserve"> در ارتباط با عقد ازدواج، و تبر</w:t>
      </w:r>
      <w:r w:rsidR="00441E27" w:rsidRPr="00D21EA1">
        <w:rPr>
          <w:rFonts w:hint="cs"/>
          <w:rtl/>
        </w:rPr>
        <w:t>ی</w:t>
      </w:r>
      <w:r w:rsidR="007C1A23" w:rsidRPr="00D21EA1">
        <w:rPr>
          <w:rFonts w:hint="cs"/>
          <w:rtl/>
        </w:rPr>
        <w:t>ک</w:t>
      </w:r>
      <w:r w:rsidRPr="00D21EA1">
        <w:rPr>
          <w:rFonts w:hint="cs"/>
          <w:rtl/>
        </w:rPr>
        <w:t xml:space="preserve"> گفتن به زوج</w:t>
      </w:r>
      <w:r w:rsidR="00441E27" w:rsidRPr="00D21EA1">
        <w:rPr>
          <w:rFonts w:hint="cs"/>
          <w:rtl/>
        </w:rPr>
        <w:t>ی</w:t>
      </w:r>
      <w:r w:rsidRPr="00D21EA1">
        <w:rPr>
          <w:rFonts w:hint="cs"/>
          <w:rtl/>
        </w:rPr>
        <w:t>ن، و شب زفاف، و هنگام آم</w:t>
      </w:r>
      <w:r w:rsidR="00441E27" w:rsidRPr="00D21EA1">
        <w:rPr>
          <w:rFonts w:hint="cs"/>
          <w:rtl/>
        </w:rPr>
        <w:t>ی</w:t>
      </w:r>
      <w:r w:rsidRPr="00D21EA1">
        <w:rPr>
          <w:rFonts w:hint="cs"/>
          <w:rtl/>
        </w:rPr>
        <w:t>زش ب</w:t>
      </w:r>
      <w:r w:rsidR="00441E27" w:rsidRPr="00D21EA1">
        <w:rPr>
          <w:rFonts w:hint="cs"/>
          <w:rtl/>
        </w:rPr>
        <w:t>ی</w:t>
      </w:r>
      <w:r w:rsidRPr="00D21EA1">
        <w:rPr>
          <w:rFonts w:hint="cs"/>
          <w:rtl/>
        </w:rPr>
        <w:t>ان شده است</w:t>
      </w:r>
      <w:r w:rsidR="00D950E8" w:rsidRPr="00D21EA1">
        <w:rPr>
          <w:rFonts w:hint="cs"/>
          <w:rtl/>
        </w:rPr>
        <w:t>.</w:t>
      </w:r>
      <w:r w:rsidRPr="00D21EA1">
        <w:rPr>
          <w:rFonts w:hint="cs"/>
          <w:rtl/>
        </w:rPr>
        <w:t xml:space="preserve"> مداومت بر ا</w:t>
      </w:r>
      <w:r w:rsidR="00441E27" w:rsidRPr="00D21EA1">
        <w:rPr>
          <w:rFonts w:hint="cs"/>
          <w:rtl/>
        </w:rPr>
        <w:t>ی</w:t>
      </w:r>
      <w:r w:rsidRPr="00D21EA1">
        <w:rPr>
          <w:rFonts w:hint="cs"/>
          <w:rtl/>
        </w:rPr>
        <w:t>ن اذ</w:t>
      </w:r>
      <w:r w:rsidR="007C1A23" w:rsidRPr="00D21EA1">
        <w:rPr>
          <w:rFonts w:hint="cs"/>
          <w:rtl/>
        </w:rPr>
        <w:t>ک</w:t>
      </w:r>
      <w:r w:rsidRPr="00D21EA1">
        <w:rPr>
          <w:rFonts w:hint="cs"/>
          <w:rtl/>
        </w:rPr>
        <w:t>ار و توجه بدان</w:t>
      </w:r>
      <w:r w:rsidR="00563173" w:rsidRPr="00D21EA1">
        <w:rPr>
          <w:rFonts w:hint="cs"/>
          <w:rtl/>
        </w:rPr>
        <w:t>‏</w:t>
      </w:r>
      <w:r w:rsidRPr="00D21EA1">
        <w:rPr>
          <w:rFonts w:hint="cs"/>
          <w:rtl/>
        </w:rPr>
        <w:t>ها فوا</w:t>
      </w:r>
      <w:r w:rsidR="00441E27" w:rsidRPr="00D21EA1">
        <w:rPr>
          <w:rFonts w:hint="cs"/>
          <w:rtl/>
        </w:rPr>
        <w:t>ی</w:t>
      </w:r>
      <w:r w:rsidRPr="00D21EA1">
        <w:rPr>
          <w:rFonts w:hint="cs"/>
          <w:rtl/>
        </w:rPr>
        <w:t>د بس</w:t>
      </w:r>
      <w:r w:rsidR="00441E27" w:rsidRPr="00D21EA1">
        <w:rPr>
          <w:rFonts w:hint="cs"/>
          <w:rtl/>
        </w:rPr>
        <w:t>ی</w:t>
      </w:r>
      <w:r w:rsidRPr="00D21EA1">
        <w:rPr>
          <w:rFonts w:hint="cs"/>
          <w:rtl/>
        </w:rPr>
        <w:t>ار، و آثار مبار</w:t>
      </w:r>
      <w:r w:rsidR="007C1A23" w:rsidRPr="00D21EA1">
        <w:rPr>
          <w:rFonts w:hint="cs"/>
          <w:rtl/>
        </w:rPr>
        <w:t>ک</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زوج</w:t>
      </w:r>
      <w:r w:rsidR="00441E27" w:rsidRPr="00D21EA1">
        <w:rPr>
          <w:rFonts w:hint="cs"/>
          <w:rtl/>
        </w:rPr>
        <w:t>ی</w:t>
      </w:r>
      <w:r w:rsidRPr="00D21EA1">
        <w:rPr>
          <w:rFonts w:hint="cs"/>
          <w:rtl/>
        </w:rPr>
        <w:t>ن در زندگ</w:t>
      </w:r>
      <w:r w:rsidR="00441E27" w:rsidRPr="00D21EA1">
        <w:rPr>
          <w:rFonts w:hint="cs"/>
          <w:rtl/>
        </w:rPr>
        <w:t>ی</w:t>
      </w:r>
      <w:r w:rsidRPr="00D21EA1">
        <w:rPr>
          <w:rFonts w:hint="cs"/>
          <w:rtl/>
        </w:rPr>
        <w:t xml:space="preserve"> مشتر</w:t>
      </w:r>
      <w:r w:rsidR="007C1A23" w:rsidRPr="00D21EA1">
        <w:rPr>
          <w:rFonts w:hint="cs"/>
          <w:rtl/>
        </w:rPr>
        <w:t>ک</w:t>
      </w:r>
      <w:r w:rsidRPr="00D21EA1">
        <w:rPr>
          <w:rFonts w:hint="cs"/>
          <w:rtl/>
        </w:rPr>
        <w:t>شان در پ</w:t>
      </w:r>
      <w:r w:rsidR="00441E27" w:rsidRPr="00D21EA1">
        <w:rPr>
          <w:rFonts w:hint="cs"/>
          <w:rtl/>
        </w:rPr>
        <w:t>ی</w:t>
      </w:r>
      <w:r w:rsidRPr="00D21EA1">
        <w:rPr>
          <w:rFonts w:hint="cs"/>
          <w:rtl/>
        </w:rPr>
        <w:t xml:space="preserve"> دارد</w:t>
      </w:r>
      <w:r w:rsidR="00563173" w:rsidRPr="00D21EA1">
        <w:rPr>
          <w:rFonts w:hint="cs"/>
          <w:rtl/>
        </w:rPr>
        <w:t>،</w:t>
      </w:r>
      <w:r w:rsidRPr="00D21EA1">
        <w:rPr>
          <w:rFonts w:hint="cs"/>
          <w:rtl/>
        </w:rPr>
        <w:t xml:space="preserve"> آثار</w:t>
      </w:r>
      <w:r w:rsidR="00441E27" w:rsidRPr="00D21EA1">
        <w:rPr>
          <w:rFonts w:hint="cs"/>
          <w:rtl/>
        </w:rPr>
        <w:t>ی</w:t>
      </w:r>
      <w:r w:rsidRPr="00D21EA1">
        <w:rPr>
          <w:rFonts w:hint="cs"/>
          <w:rtl/>
        </w:rPr>
        <w:t xml:space="preserve"> همچون خ</w:t>
      </w:r>
      <w:r w:rsidR="00441E27" w:rsidRPr="00D21EA1">
        <w:rPr>
          <w:rFonts w:hint="cs"/>
          <w:rtl/>
        </w:rPr>
        <w:t>ی</w:t>
      </w:r>
      <w:r w:rsidRPr="00D21EA1">
        <w:rPr>
          <w:rFonts w:hint="cs"/>
          <w:rtl/>
        </w:rPr>
        <w:t>ر و منفعت و بر</w:t>
      </w:r>
      <w:r w:rsidR="007C1A23" w:rsidRPr="00D21EA1">
        <w:rPr>
          <w:rFonts w:hint="cs"/>
          <w:rtl/>
        </w:rPr>
        <w:t>ک</w:t>
      </w:r>
      <w:r w:rsidRPr="00D21EA1">
        <w:rPr>
          <w:rFonts w:hint="cs"/>
          <w:rtl/>
        </w:rPr>
        <w:t>ت در زندگ</w:t>
      </w:r>
      <w:r w:rsidR="00441E27" w:rsidRPr="00D21EA1">
        <w:rPr>
          <w:rFonts w:hint="cs"/>
          <w:rtl/>
        </w:rPr>
        <w:t>ی</w:t>
      </w:r>
      <w:r w:rsidRPr="00D21EA1">
        <w:rPr>
          <w:rFonts w:hint="cs"/>
          <w:rtl/>
        </w:rPr>
        <w:t xml:space="preserve"> زناشو</w:t>
      </w:r>
      <w:r w:rsidR="00441E27" w:rsidRPr="00D21EA1">
        <w:rPr>
          <w:rFonts w:hint="cs"/>
          <w:rtl/>
        </w:rPr>
        <w:t>یی</w:t>
      </w:r>
      <w:r w:rsidR="00E12029" w:rsidRPr="00D21EA1">
        <w:rPr>
          <w:rFonts w:hint="cs"/>
          <w:rtl/>
        </w:rPr>
        <w:t>.</w:t>
      </w:r>
    </w:p>
    <w:p w:rsidR="00A07665" w:rsidRDefault="00DE0AAE" w:rsidP="00B53F33">
      <w:pPr>
        <w:pStyle w:val="a0"/>
        <w:rPr>
          <w:rtl/>
        </w:rPr>
      </w:pPr>
      <w:r w:rsidRPr="00D21EA1">
        <w:rPr>
          <w:rFonts w:hint="cs"/>
          <w:rtl/>
        </w:rPr>
        <w:t xml:space="preserve"> ذ</w:t>
      </w:r>
      <w:r w:rsidR="007C1A23" w:rsidRPr="00D21EA1">
        <w:rPr>
          <w:rFonts w:hint="cs"/>
          <w:rtl/>
        </w:rPr>
        <w:t>ک</w:t>
      </w:r>
      <w:r w:rsidRPr="00D21EA1">
        <w:rPr>
          <w:rFonts w:hint="cs"/>
          <w:rtl/>
        </w:rPr>
        <w:t>ر هنگام عقد ازدواج، ابوداود و ترمذ</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 xml:space="preserve">گران از عبدالله بن مسعود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خطبه‌</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از را </w:t>
      </w:r>
      <w:r w:rsidR="00441E27" w:rsidRPr="00D21EA1">
        <w:rPr>
          <w:rtl/>
        </w:rPr>
        <w:t>[</w:t>
      </w:r>
      <w:r w:rsidR="007C1A23" w:rsidRPr="00D21EA1">
        <w:rPr>
          <w:rFonts w:hint="cs"/>
          <w:rtl/>
        </w:rPr>
        <w:t>ک</w:t>
      </w:r>
      <w:r w:rsidRPr="00D21EA1">
        <w:rPr>
          <w:rFonts w:hint="cs"/>
          <w:rtl/>
        </w:rPr>
        <w:t xml:space="preserve">ه به هنگام انجام </w:t>
      </w:r>
      <w:r w:rsidR="007C1A23" w:rsidRPr="00D21EA1">
        <w:rPr>
          <w:rFonts w:hint="cs"/>
          <w:rtl/>
        </w:rPr>
        <w:t>ک</w:t>
      </w:r>
      <w:r w:rsidRPr="00D21EA1">
        <w:rPr>
          <w:rFonts w:hint="cs"/>
          <w:rtl/>
        </w:rPr>
        <w:t>ار و بر آوردن ن</w:t>
      </w:r>
      <w:r w:rsidR="00441E27" w:rsidRPr="00D21EA1">
        <w:rPr>
          <w:rFonts w:hint="cs"/>
          <w:rtl/>
        </w:rPr>
        <w:t>ی</w:t>
      </w:r>
      <w:r w:rsidRPr="00D21EA1">
        <w:rPr>
          <w:rFonts w:hint="cs"/>
          <w:rtl/>
        </w:rPr>
        <w:t>از</w:t>
      </w:r>
      <w:r w:rsidR="00441E27" w:rsidRPr="00D21EA1">
        <w:rPr>
          <w:rFonts w:hint="cs"/>
          <w:rtl/>
        </w:rPr>
        <w:t>ی</w:t>
      </w:r>
      <w:r w:rsidRPr="00D21EA1">
        <w:rPr>
          <w:rFonts w:hint="cs"/>
          <w:rtl/>
        </w:rPr>
        <w:t xml:space="preserve"> خوانده م</w:t>
      </w:r>
      <w:r w:rsidR="00441E27" w:rsidRPr="00D21EA1">
        <w:rPr>
          <w:rFonts w:hint="cs"/>
          <w:rtl/>
        </w:rPr>
        <w:t>ی</w:t>
      </w:r>
      <w:r w:rsidRPr="00D21EA1">
        <w:rPr>
          <w:rFonts w:hint="cs"/>
          <w:rtl/>
        </w:rPr>
        <w:t>‌شود</w:t>
      </w:r>
      <w:r w:rsidR="00441E27" w:rsidRPr="00D21EA1">
        <w:rPr>
          <w:rtl/>
        </w:rPr>
        <w:t>]</w:t>
      </w:r>
      <w:r w:rsidRPr="00D21EA1">
        <w:rPr>
          <w:rFonts w:hint="cs"/>
          <w:rtl/>
        </w:rPr>
        <w:t xml:space="preserve"> ا</w:t>
      </w:r>
      <w:r w:rsidR="00441E27" w:rsidRPr="00D21EA1">
        <w:rPr>
          <w:rFonts w:hint="cs"/>
          <w:rtl/>
        </w:rPr>
        <w:t>ی</w:t>
      </w:r>
      <w:r w:rsidRPr="00D21EA1">
        <w:rPr>
          <w:rFonts w:hint="cs"/>
          <w:rtl/>
        </w:rPr>
        <w:t>ن چن</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 xml:space="preserve">به ما آموخت: </w:t>
      </w:r>
      <w:r w:rsidR="00B53F33" w:rsidRPr="00B53F33">
        <w:rPr>
          <w:rStyle w:val="Char3"/>
          <w:rtl/>
        </w:rPr>
        <w:t>«</w:t>
      </w:r>
      <w:r w:rsidR="00B21D4C" w:rsidRPr="00B53F33">
        <w:rPr>
          <w:rStyle w:val="Char3"/>
          <w:rFonts w:hint="cs"/>
          <w:rtl/>
        </w:rPr>
        <w:t>الحمد لله</w:t>
      </w:r>
      <w:r w:rsidRPr="00B53F33">
        <w:rPr>
          <w:rStyle w:val="Char3"/>
          <w:rtl/>
        </w:rPr>
        <w:t xml:space="preserve"> نَحْمَدُهُ، وَنَسْتَع</w:t>
      </w:r>
      <w:r w:rsidR="00441E27" w:rsidRPr="00B53F33">
        <w:rPr>
          <w:rStyle w:val="Char3"/>
          <w:rtl/>
        </w:rPr>
        <w:t>ی</w:t>
      </w:r>
      <w:r w:rsidRPr="00B53F33">
        <w:rPr>
          <w:rStyle w:val="Char3"/>
          <w:rtl/>
        </w:rPr>
        <w:t>نُهُ، وَنَسْتَغْفِرُهُ، وَنَعُوذُ بِهِ مِنْ شُروُرِ أَنْفُسِنَا، وَسَ</w:t>
      </w:r>
      <w:r w:rsidR="00441E27" w:rsidRPr="00B53F33">
        <w:rPr>
          <w:rStyle w:val="Char3"/>
          <w:rtl/>
        </w:rPr>
        <w:t>ی</w:t>
      </w:r>
      <w:r w:rsidRPr="00B53F33">
        <w:rPr>
          <w:rStyle w:val="Char3"/>
          <w:rtl/>
        </w:rPr>
        <w:t xml:space="preserve">ئَاتِ أَعْمَالِنَا، مَنْ </w:t>
      </w:r>
      <w:r w:rsidR="00441E27" w:rsidRPr="00B53F33">
        <w:rPr>
          <w:rStyle w:val="Char3"/>
          <w:rtl/>
        </w:rPr>
        <w:t>ی</w:t>
      </w:r>
      <w:r w:rsidRPr="00B53F33">
        <w:rPr>
          <w:rStyle w:val="Char3"/>
          <w:rtl/>
        </w:rPr>
        <w:t>هْدِ</w:t>
      </w:r>
      <w:r w:rsidR="00B53F33">
        <w:rPr>
          <w:rStyle w:val="Char3"/>
          <w:rFonts w:hint="cs"/>
          <w:rtl/>
        </w:rPr>
        <w:t xml:space="preserve"> </w:t>
      </w:r>
      <w:r w:rsidR="00B53F33">
        <w:rPr>
          <w:rStyle w:val="Char3"/>
          <w:rtl/>
        </w:rPr>
        <w:t>اللهُ فَلَا مُضِلَّ</w:t>
      </w:r>
      <w:r w:rsidR="00B53F33">
        <w:rPr>
          <w:rStyle w:val="Char3"/>
          <w:rFonts w:hint="cs"/>
          <w:rtl/>
        </w:rPr>
        <w:t xml:space="preserve"> </w:t>
      </w:r>
      <w:r w:rsidRPr="00B53F33">
        <w:rPr>
          <w:rStyle w:val="Char3"/>
          <w:rtl/>
        </w:rPr>
        <w:t xml:space="preserve">لَهُ، وَمَنْ </w:t>
      </w:r>
      <w:r w:rsidR="00441E27" w:rsidRPr="00B53F33">
        <w:rPr>
          <w:rStyle w:val="Char3"/>
          <w:rtl/>
        </w:rPr>
        <w:t>ی</w:t>
      </w:r>
      <w:r w:rsidRPr="00B53F33">
        <w:rPr>
          <w:rStyle w:val="Char3"/>
          <w:rtl/>
        </w:rPr>
        <w:t>ضْلِلْ فَلَا هَادِ</w:t>
      </w:r>
      <w:r w:rsidR="00441E27" w:rsidRPr="00B53F33">
        <w:rPr>
          <w:rStyle w:val="Char3"/>
          <w:rtl/>
        </w:rPr>
        <w:t>ی</w:t>
      </w:r>
      <w:r w:rsidRPr="00B53F33">
        <w:rPr>
          <w:rStyle w:val="Char3"/>
          <w:rtl/>
        </w:rPr>
        <w:t xml:space="preserve"> لَهُ، وَأَشْهَدُ</w:t>
      </w:r>
      <w:r w:rsidR="00B53F33">
        <w:rPr>
          <w:rStyle w:val="Char3"/>
          <w:rFonts w:hint="cs"/>
          <w:rtl/>
        </w:rPr>
        <w:t xml:space="preserve"> </w:t>
      </w:r>
      <w:r w:rsidRPr="00B53F33">
        <w:rPr>
          <w:rStyle w:val="Char3"/>
          <w:rtl/>
        </w:rPr>
        <w:t>أَنْ لَا إِلَهَ إِلَّا</w:t>
      </w:r>
      <w:r w:rsidR="00B53F33">
        <w:rPr>
          <w:rStyle w:val="Char3"/>
          <w:rFonts w:hint="cs"/>
          <w:rtl/>
        </w:rPr>
        <w:t xml:space="preserve"> </w:t>
      </w:r>
      <w:r w:rsidRPr="00B53F33">
        <w:rPr>
          <w:rStyle w:val="Char3"/>
          <w:rtl/>
        </w:rPr>
        <w:t>اللهُ، وَحْدَهُ لَا شَرِ</w:t>
      </w:r>
      <w:r w:rsidR="00441E27" w:rsidRPr="00B53F33">
        <w:rPr>
          <w:rStyle w:val="Char3"/>
          <w:rtl/>
        </w:rPr>
        <w:t>ی</w:t>
      </w:r>
      <w:r w:rsidR="007C1A23" w:rsidRPr="00B53F33">
        <w:rPr>
          <w:rStyle w:val="Char3"/>
          <w:rtl/>
        </w:rPr>
        <w:t>ک</w:t>
      </w:r>
      <w:r w:rsidRPr="00B53F33">
        <w:rPr>
          <w:rStyle w:val="Char3"/>
          <w:rtl/>
        </w:rPr>
        <w:t xml:space="preserve"> لَهُ، وَأَشْهَدُ أَنْ مُحَمَّداً عَبْدُهُ وَرَسُولُهُ</w:t>
      </w:r>
      <w:r w:rsidR="00B53F33" w:rsidRPr="00B53F33">
        <w:rPr>
          <w:rStyle w:val="Char3"/>
          <w:rtl/>
        </w:rPr>
        <w:t>»</w:t>
      </w:r>
      <w:r w:rsidR="00B53F33">
        <w:rPr>
          <w:rFonts w:hint="cs"/>
          <w:rtl/>
        </w:rPr>
        <w:t>.</w:t>
      </w:r>
    </w:p>
    <w:p w:rsidR="00A07665" w:rsidRPr="00CE6547" w:rsidRDefault="00A07665" w:rsidP="00CE654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CE6547">
        <w:rPr>
          <w:rFonts w:hint="cs"/>
          <w:rtl/>
        </w:rPr>
        <w:t>يَٰٓأَيُّهَا</w:t>
      </w:r>
      <w:r w:rsidR="00CE6547">
        <w:rPr>
          <w:rtl/>
        </w:rPr>
        <w:t xml:space="preserve"> </w:t>
      </w:r>
      <w:r w:rsidR="00CE6547">
        <w:rPr>
          <w:rFonts w:hint="cs"/>
          <w:rtl/>
        </w:rPr>
        <w:t>ٱلنَّاسُ</w:t>
      </w:r>
      <w:r w:rsidR="00CE6547">
        <w:rPr>
          <w:rtl/>
        </w:rPr>
        <w:t xml:space="preserve"> </w:t>
      </w:r>
      <w:r w:rsidR="00CE6547">
        <w:rPr>
          <w:rFonts w:hint="cs"/>
          <w:rtl/>
        </w:rPr>
        <w:t>ٱتَّقُواْ</w:t>
      </w:r>
      <w:r w:rsidR="00CE6547">
        <w:rPr>
          <w:rtl/>
        </w:rPr>
        <w:t xml:space="preserve"> رَبَّكُمُ </w:t>
      </w:r>
      <w:r w:rsidR="00CE6547">
        <w:rPr>
          <w:rFonts w:hint="cs"/>
          <w:rtl/>
        </w:rPr>
        <w:t>ٱلَّذِي</w:t>
      </w:r>
      <w:r w:rsidR="00CE6547">
        <w:rPr>
          <w:rtl/>
        </w:rPr>
        <w:t xml:space="preserve"> خَلَقَكُم مِّن نَّفۡسٖ وَٰحِدَةٖ وَخَلَقَ مِنۡهَا زَوۡجَهَا وَبَثَّ مِنۡهُمَا رِجَالٗا كَثِيرٗا وَنِسَآءٗۚ وَ</w:t>
      </w:r>
      <w:r w:rsidR="00CE6547">
        <w:rPr>
          <w:rFonts w:hint="cs"/>
          <w:rtl/>
        </w:rPr>
        <w:t>ٱتَّقُواْ</w:t>
      </w:r>
      <w:r w:rsidR="00CE6547">
        <w:rPr>
          <w:rtl/>
        </w:rPr>
        <w:t xml:space="preserve"> </w:t>
      </w:r>
      <w:r w:rsidR="00CE6547">
        <w:rPr>
          <w:rFonts w:hint="cs"/>
          <w:rtl/>
        </w:rPr>
        <w:t>ٱللَّهَ</w:t>
      </w:r>
      <w:r w:rsidR="00CE6547">
        <w:rPr>
          <w:rtl/>
        </w:rPr>
        <w:t xml:space="preserve"> </w:t>
      </w:r>
      <w:r w:rsidR="00CE6547">
        <w:rPr>
          <w:rFonts w:hint="cs"/>
          <w:rtl/>
        </w:rPr>
        <w:t>ٱلَّذِي</w:t>
      </w:r>
      <w:r w:rsidR="00CE6547">
        <w:rPr>
          <w:rtl/>
        </w:rPr>
        <w:t xml:space="preserve"> تَسَآءَلُونَ بِهِ</w:t>
      </w:r>
      <w:r w:rsidR="00CE6547">
        <w:rPr>
          <w:rFonts w:hint="cs"/>
          <w:rtl/>
        </w:rPr>
        <w:t>ۦ</w:t>
      </w:r>
      <w:r w:rsidR="00CE6547">
        <w:rPr>
          <w:rtl/>
        </w:rPr>
        <w:t xml:space="preserve"> وَ</w:t>
      </w:r>
      <w:r w:rsidR="00CE6547">
        <w:rPr>
          <w:rFonts w:hint="cs"/>
          <w:rtl/>
        </w:rPr>
        <w:t>ٱلۡأَرۡحَامَۚ</w:t>
      </w:r>
      <w:r w:rsidR="00CE6547">
        <w:rPr>
          <w:rtl/>
        </w:rPr>
        <w:t xml:space="preserve"> إِنَّ </w:t>
      </w:r>
      <w:r w:rsidR="00CE6547">
        <w:rPr>
          <w:rFonts w:hint="cs"/>
          <w:rtl/>
        </w:rPr>
        <w:t>ٱللَّهَ</w:t>
      </w:r>
      <w:r w:rsidR="00CE6547">
        <w:rPr>
          <w:rtl/>
        </w:rPr>
        <w:t xml:space="preserve"> كَانَ عَلَيۡكُمۡ رَ</w:t>
      </w:r>
      <w:r w:rsidR="00CE6547">
        <w:rPr>
          <w:rFonts w:hint="cs"/>
          <w:rtl/>
        </w:rPr>
        <w:t>قِيبٗا</w:t>
      </w:r>
      <w:r w:rsidR="00CE6547">
        <w:rPr>
          <w:rtl/>
        </w:rPr>
        <w:t xml:space="preserve"> 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النساء: 1</w:t>
      </w:r>
      <w:r w:rsidRPr="00790A3B">
        <w:rPr>
          <w:rStyle w:val="Char8"/>
          <w:rFonts w:hint="cs"/>
          <w:rtl/>
        </w:rPr>
        <w:t>]</w:t>
      </w:r>
      <w:r w:rsidRPr="00790A3B">
        <w:rPr>
          <w:rStyle w:val="Char0"/>
          <w:rFonts w:hint="cs"/>
          <w:rtl/>
        </w:rPr>
        <w:t>.</w:t>
      </w:r>
    </w:p>
    <w:p w:rsidR="00CE6547" w:rsidRDefault="00A07665" w:rsidP="00CE6547">
      <w:pPr>
        <w:pStyle w:val="aa"/>
        <w:rPr>
          <w:rFonts w:ascii="Traditional Arabic" w:hAnsi="Traditional Arabic" w:cs="Traditional Arabic"/>
          <w:rtl/>
        </w:rPr>
      </w:pPr>
      <w:r>
        <w:rPr>
          <w:rFonts w:ascii="Traditional Arabic" w:hAnsi="Traditional Arabic" w:cs="Traditional Arabic"/>
          <w:rtl/>
        </w:rPr>
        <w:t>﴿</w:t>
      </w:r>
      <w:r w:rsidR="00CE6547">
        <w:rPr>
          <w:rFonts w:hint="cs"/>
          <w:rtl/>
        </w:rPr>
        <w:t>يَٰٓأَيُّهَا</w:t>
      </w:r>
      <w:r w:rsidR="00CE6547">
        <w:rPr>
          <w:rtl/>
        </w:rPr>
        <w:t xml:space="preserve"> </w:t>
      </w:r>
      <w:r w:rsidR="00CE6547">
        <w:rPr>
          <w:rFonts w:hint="cs"/>
          <w:rtl/>
        </w:rPr>
        <w:t>ٱلَّذِينَ</w:t>
      </w:r>
      <w:r w:rsidR="00CE6547">
        <w:rPr>
          <w:rtl/>
        </w:rPr>
        <w:t xml:space="preserve"> ءَامَنُواْ </w:t>
      </w:r>
      <w:r w:rsidR="00CE6547">
        <w:rPr>
          <w:rFonts w:hint="cs"/>
          <w:rtl/>
        </w:rPr>
        <w:t>ٱتَّقُواْ</w:t>
      </w:r>
      <w:r w:rsidR="00CE6547">
        <w:rPr>
          <w:rtl/>
        </w:rPr>
        <w:t xml:space="preserve"> </w:t>
      </w:r>
      <w:r w:rsidR="00CE6547">
        <w:rPr>
          <w:rFonts w:hint="cs"/>
          <w:rtl/>
        </w:rPr>
        <w:t>ٱللَّهَ</w:t>
      </w:r>
      <w:r w:rsidR="00CE6547">
        <w:rPr>
          <w:rtl/>
        </w:rPr>
        <w:t xml:space="preserve"> حَقَّ تُقَاتِهِ</w:t>
      </w:r>
      <w:r w:rsidR="00CE6547">
        <w:rPr>
          <w:rFonts w:hint="cs"/>
          <w:rtl/>
        </w:rPr>
        <w:t>ۦ</w:t>
      </w:r>
      <w:r w:rsidR="00CE6547">
        <w:rPr>
          <w:rtl/>
        </w:rPr>
        <w:t xml:space="preserve"> وَلَا تَمُوتُنَّ إِلَّا وَأَنتُم مُّسۡلِمُونَ ١٠٢</w:t>
      </w:r>
      <w:r>
        <w:rPr>
          <w:rFonts w:ascii="Traditional Arabic" w:hAnsi="Traditional Arabic" w:cs="Traditional Arabic"/>
          <w:rtl/>
        </w:rPr>
        <w:t>﴾</w:t>
      </w:r>
    </w:p>
    <w:p w:rsidR="00A07665" w:rsidRPr="00CE6547" w:rsidRDefault="00A07665" w:rsidP="00CE6547">
      <w:pPr>
        <w:pStyle w:val="ae"/>
        <w:rPr>
          <w:rStyle w:val="Char0"/>
          <w:rFonts w:ascii="KFGQPC Uthmanic Script HAFS" w:hAnsi="KFGQPC Uthmanic Script HAFS" w:cs="KFGQPC Uthmanic Script HAFS"/>
          <w:rtl/>
        </w:rPr>
      </w:pPr>
      <w:r>
        <w:rPr>
          <w:rFonts w:hint="cs"/>
          <w:rtl/>
        </w:rPr>
        <w:t xml:space="preserve"> </w:t>
      </w:r>
      <w:r>
        <w:rPr>
          <w:rFonts w:hint="cs"/>
          <w:rtl/>
        </w:rPr>
        <w:tab/>
      </w:r>
      <w:r w:rsidRPr="00790A3B">
        <w:rPr>
          <w:rStyle w:val="Char8"/>
          <w:rFonts w:hint="cs"/>
          <w:rtl/>
        </w:rPr>
        <w:t>[</w:t>
      </w:r>
      <w:r>
        <w:rPr>
          <w:rStyle w:val="Char8"/>
          <w:rFonts w:hint="cs"/>
          <w:rtl/>
        </w:rPr>
        <w:t>آل عمران: 102</w:t>
      </w:r>
      <w:r w:rsidRPr="00790A3B">
        <w:rPr>
          <w:rStyle w:val="Char8"/>
          <w:rFonts w:hint="cs"/>
          <w:rtl/>
        </w:rPr>
        <w:t>]</w:t>
      </w:r>
      <w:r w:rsidRPr="00790A3B">
        <w:rPr>
          <w:rStyle w:val="Char0"/>
          <w:rFonts w:hint="cs"/>
          <w:rtl/>
        </w:rPr>
        <w:t>.</w:t>
      </w:r>
    </w:p>
    <w:p w:rsidR="00E95FA6" w:rsidRPr="00D21EA1" w:rsidRDefault="00A07665" w:rsidP="00CE6547">
      <w:pPr>
        <w:pStyle w:val="aa"/>
        <w:rPr>
          <w:rtl/>
        </w:rPr>
      </w:pPr>
      <w:r>
        <w:rPr>
          <w:rFonts w:ascii="Traditional Arabic" w:hAnsi="Traditional Arabic" w:cs="Traditional Arabic"/>
          <w:rtl/>
        </w:rPr>
        <w:t>﴿</w:t>
      </w:r>
      <w:r w:rsidR="00CE6547">
        <w:rPr>
          <w:rFonts w:hint="cs"/>
          <w:rtl/>
        </w:rPr>
        <w:t>يَٰٓأَيُّهَا</w:t>
      </w:r>
      <w:r w:rsidR="00CE6547">
        <w:rPr>
          <w:rtl/>
        </w:rPr>
        <w:t xml:space="preserve"> </w:t>
      </w:r>
      <w:r w:rsidR="00CE6547">
        <w:rPr>
          <w:rFonts w:hint="cs"/>
          <w:rtl/>
        </w:rPr>
        <w:t>ٱلَّذِينَ</w:t>
      </w:r>
      <w:r w:rsidR="00CE6547">
        <w:rPr>
          <w:rtl/>
        </w:rPr>
        <w:t xml:space="preserve"> ءَامَنُواْ </w:t>
      </w:r>
      <w:r w:rsidR="00CE6547">
        <w:rPr>
          <w:rFonts w:hint="cs"/>
          <w:rtl/>
        </w:rPr>
        <w:t>ٱتَّقُواْ</w:t>
      </w:r>
      <w:r w:rsidR="00CE6547">
        <w:rPr>
          <w:rtl/>
        </w:rPr>
        <w:t xml:space="preserve"> </w:t>
      </w:r>
      <w:r w:rsidR="00CE6547">
        <w:rPr>
          <w:rFonts w:hint="cs"/>
          <w:rtl/>
        </w:rPr>
        <w:t>ٱللَّهَ</w:t>
      </w:r>
      <w:r w:rsidR="00CE6547">
        <w:rPr>
          <w:rtl/>
        </w:rPr>
        <w:t xml:space="preserve"> وَقُولُواْ قَوۡلٗا سَدِيدٗا ٧٠</w:t>
      </w:r>
      <w:r w:rsidR="00CE6547">
        <w:t xml:space="preserve"> </w:t>
      </w:r>
      <w:r w:rsidR="00CE6547">
        <w:rPr>
          <w:rFonts w:hint="cs"/>
          <w:rtl/>
        </w:rPr>
        <w:t>يُصۡلِحۡ</w:t>
      </w:r>
      <w:r w:rsidR="00CE6547">
        <w:rPr>
          <w:rtl/>
        </w:rPr>
        <w:t xml:space="preserve"> لَكُمۡ أَعۡمَٰلَكُمۡ وَيَغۡفِرۡ لَكُمۡ ذُنُوبَكُمۡۗ وَمَن يُطِعِ </w:t>
      </w:r>
      <w:r w:rsidR="00CE6547">
        <w:rPr>
          <w:rFonts w:hint="cs"/>
          <w:rtl/>
        </w:rPr>
        <w:t>ٱللَّهَ</w:t>
      </w:r>
      <w:r w:rsidR="00CE6547">
        <w:rPr>
          <w:rtl/>
        </w:rPr>
        <w:t xml:space="preserve"> وَرَسُولَهُ</w:t>
      </w:r>
      <w:r w:rsidR="00CE6547">
        <w:rPr>
          <w:rFonts w:hint="cs"/>
          <w:rtl/>
        </w:rPr>
        <w:t>ۥ</w:t>
      </w:r>
      <w:r w:rsidR="00CE6547">
        <w:rPr>
          <w:rtl/>
        </w:rPr>
        <w:t xml:space="preserve"> فَقَدۡ فَازَ فَوۡزًا عَظِيمًا ٧١</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الأحزاب: 70-71</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D21EA1">
      <w:pPr>
        <w:pStyle w:val="a0"/>
        <w:rPr>
          <w:rtl/>
        </w:rPr>
      </w:pPr>
      <w:r w:rsidRPr="00D21EA1">
        <w:rPr>
          <w:rFonts w:hint="cs"/>
          <w:rtl/>
        </w:rPr>
        <w:t>ثنا و ستا</w:t>
      </w:r>
      <w:r w:rsidR="00441E27" w:rsidRPr="00D21EA1">
        <w:rPr>
          <w:rFonts w:hint="cs"/>
          <w:rtl/>
        </w:rPr>
        <w:t>ی</w:t>
      </w:r>
      <w:r w:rsidRPr="00D21EA1">
        <w:rPr>
          <w:rFonts w:hint="cs"/>
          <w:rtl/>
        </w:rPr>
        <w:t>ش سزاوار خداوند</w:t>
      </w:r>
      <w:r w:rsidR="002A03C8" w:rsidRPr="00D21EA1">
        <w:rPr>
          <w:rFonts w:hint="cs"/>
          <w:rtl/>
        </w:rPr>
        <w:t xml:space="preserve"> </w:t>
      </w:r>
      <w:r w:rsidRPr="00D21EA1">
        <w:rPr>
          <w:rFonts w:hint="cs"/>
          <w:rtl/>
        </w:rPr>
        <w:t>است،</w:t>
      </w:r>
      <w:r w:rsidR="002A03C8" w:rsidRPr="00D21EA1">
        <w:rPr>
          <w:rFonts w:hint="cs"/>
          <w:rtl/>
        </w:rPr>
        <w:t xml:space="preserve"> </w:t>
      </w:r>
      <w:r w:rsidRPr="00D21EA1">
        <w:rPr>
          <w:rFonts w:hint="cs"/>
          <w:rtl/>
        </w:rPr>
        <w:t>او را م</w:t>
      </w:r>
      <w:r w:rsidR="00441E27" w:rsidRPr="00D21EA1">
        <w:rPr>
          <w:rFonts w:hint="cs"/>
          <w:rtl/>
        </w:rPr>
        <w:t>ی</w:t>
      </w:r>
      <w:r w:rsidRPr="00D21EA1">
        <w:rPr>
          <w:rFonts w:hint="cs"/>
          <w:rtl/>
        </w:rPr>
        <w:t>‌ستا</w:t>
      </w:r>
      <w:r w:rsidR="00441E27" w:rsidRPr="00D21EA1">
        <w:rPr>
          <w:rFonts w:hint="cs"/>
          <w:rtl/>
        </w:rPr>
        <w:t>یی</w:t>
      </w:r>
      <w:r w:rsidRPr="00D21EA1">
        <w:rPr>
          <w:rFonts w:hint="cs"/>
          <w:rtl/>
        </w:rPr>
        <w:t xml:space="preserve">م، و از او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‌جو</w:t>
      </w:r>
      <w:r w:rsidR="00441E27" w:rsidRPr="00D21EA1">
        <w:rPr>
          <w:rFonts w:hint="cs"/>
          <w:rtl/>
        </w:rPr>
        <w:t>یی</w:t>
      </w:r>
      <w:r w:rsidRPr="00D21EA1">
        <w:rPr>
          <w:rFonts w:hint="cs"/>
          <w:rtl/>
        </w:rPr>
        <w:t>م، و از او آمرزش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م و از شرارت‌ها</w:t>
      </w:r>
      <w:r w:rsidR="00441E27" w:rsidRPr="00D21EA1">
        <w:rPr>
          <w:rFonts w:hint="cs"/>
          <w:rtl/>
        </w:rPr>
        <w:t>ی</w:t>
      </w:r>
      <w:r w:rsidRPr="00D21EA1">
        <w:rPr>
          <w:rFonts w:hint="cs"/>
          <w:rtl/>
        </w:rPr>
        <w:t xml:space="preserve"> نفس‌ها</w:t>
      </w:r>
      <w:r w:rsidR="00441E27" w:rsidRPr="00D21EA1">
        <w:rPr>
          <w:rFonts w:hint="cs"/>
          <w:rtl/>
        </w:rPr>
        <w:t>ی</w:t>
      </w:r>
      <w:r w:rsidRPr="00D21EA1">
        <w:rPr>
          <w:rFonts w:hint="cs"/>
          <w:rtl/>
        </w:rPr>
        <w:t>مان و زشت</w:t>
      </w:r>
      <w:r w:rsidR="00441E27" w:rsidRPr="00D21EA1">
        <w:rPr>
          <w:rFonts w:hint="cs"/>
          <w:rtl/>
        </w:rPr>
        <w:t>ی</w:t>
      </w:r>
      <w:r w:rsidRPr="00D21EA1">
        <w:rPr>
          <w:rFonts w:hint="cs"/>
          <w:rtl/>
        </w:rPr>
        <w:t>‌ها</w:t>
      </w:r>
      <w:r w:rsidR="00441E27" w:rsidRPr="00D21EA1">
        <w:rPr>
          <w:rFonts w:hint="cs"/>
          <w:rtl/>
        </w:rPr>
        <w:t>ی</w:t>
      </w:r>
      <w:r w:rsidRPr="00D21EA1">
        <w:rPr>
          <w:rFonts w:hint="cs"/>
          <w:rtl/>
        </w:rPr>
        <w:t xml:space="preserve"> اعمال خود به</w:t>
      </w:r>
      <w:r w:rsidR="002A03C8" w:rsidRPr="00D21EA1">
        <w:rPr>
          <w:rFonts w:hint="cs"/>
          <w:rtl/>
        </w:rPr>
        <w:t xml:space="preserve"> </w:t>
      </w:r>
      <w:r w:rsidRPr="00D21EA1">
        <w:rPr>
          <w:rFonts w:hint="cs"/>
          <w:rtl/>
        </w:rPr>
        <w:t>او پناه م</w:t>
      </w:r>
      <w:r w:rsidR="00441E27" w:rsidRPr="00D21EA1">
        <w:rPr>
          <w:rFonts w:hint="cs"/>
          <w:rtl/>
        </w:rPr>
        <w:t>ی</w:t>
      </w:r>
      <w:r w:rsidRPr="00D21EA1">
        <w:rPr>
          <w:rFonts w:hint="cs"/>
          <w:rtl/>
        </w:rPr>
        <w:t>‌بر</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ه خداوند هدا</w:t>
      </w:r>
      <w:r w:rsidR="00441E27" w:rsidRPr="00D21EA1">
        <w:rPr>
          <w:rFonts w:hint="cs"/>
          <w:rtl/>
        </w:rPr>
        <w:t>ی</w:t>
      </w:r>
      <w:r w:rsidRPr="00D21EA1">
        <w:rPr>
          <w:rFonts w:hint="cs"/>
          <w:rtl/>
        </w:rPr>
        <w:t>ت و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ند، ه</w:t>
      </w:r>
      <w:r w:rsidR="00441E27" w:rsidRPr="00D21EA1">
        <w:rPr>
          <w:rFonts w:hint="cs"/>
          <w:rtl/>
        </w:rPr>
        <w:t>ی</w:t>
      </w:r>
      <w:r w:rsidRPr="00D21EA1">
        <w:rPr>
          <w:rFonts w:hint="cs"/>
          <w:rtl/>
        </w:rPr>
        <w:t xml:space="preserve">چ گمراه </w:t>
      </w:r>
      <w:r w:rsidR="007C1A23" w:rsidRPr="00D21EA1">
        <w:rPr>
          <w:rFonts w:hint="cs"/>
          <w:rtl/>
        </w:rPr>
        <w:t>ک</w:t>
      </w:r>
      <w:r w:rsidRPr="00D21EA1">
        <w:rPr>
          <w:rFonts w:hint="cs"/>
          <w:rtl/>
        </w:rPr>
        <w:t>ننده‌ا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ن</w:t>
      </w:r>
      <w:r w:rsidR="00441E27" w:rsidRPr="00D21EA1">
        <w:rPr>
          <w:rFonts w:hint="cs"/>
          <w:rtl/>
        </w:rPr>
        <w:t>ی</w:t>
      </w:r>
      <w:r w:rsidRPr="00D21EA1">
        <w:rPr>
          <w:rFonts w:hint="cs"/>
          <w:rtl/>
        </w:rPr>
        <w:t xml:space="preserve">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w:t>
      </w:r>
      <w:r w:rsidR="007C1A23" w:rsidRPr="00D21EA1">
        <w:rPr>
          <w:rFonts w:hint="cs"/>
          <w:rtl/>
        </w:rPr>
        <w:t>ک</w:t>
      </w:r>
      <w:r w:rsidRPr="00D21EA1">
        <w:rPr>
          <w:rFonts w:hint="cs"/>
          <w:rtl/>
        </w:rPr>
        <w:t xml:space="preserve">ه گمراه </w:t>
      </w:r>
      <w:r w:rsidR="007C1A23" w:rsidRPr="00D21EA1">
        <w:rPr>
          <w:rFonts w:hint="cs"/>
          <w:rtl/>
        </w:rPr>
        <w:t>ک</w:t>
      </w:r>
      <w:r w:rsidRPr="00D21EA1">
        <w:rPr>
          <w:rFonts w:hint="cs"/>
          <w:rtl/>
        </w:rPr>
        <w:t>ند، ه</w:t>
      </w:r>
      <w:r w:rsidR="00441E27" w:rsidRPr="00D21EA1">
        <w:rPr>
          <w:rFonts w:hint="cs"/>
          <w:rtl/>
        </w:rPr>
        <w:t>ی</w:t>
      </w:r>
      <w:r w:rsidRPr="00D21EA1">
        <w:rPr>
          <w:rFonts w:hint="cs"/>
          <w:rtl/>
        </w:rPr>
        <w:t>چ هدا</w:t>
      </w:r>
      <w:r w:rsidR="00441E27" w:rsidRPr="00D21EA1">
        <w:rPr>
          <w:rFonts w:hint="cs"/>
          <w:rtl/>
        </w:rPr>
        <w:t>ی</w:t>
      </w:r>
      <w:r w:rsidRPr="00D21EA1">
        <w:rPr>
          <w:rFonts w:hint="cs"/>
          <w:rtl/>
        </w:rPr>
        <w:t>ت و راهنما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ننده‌ا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او ن</w:t>
      </w:r>
      <w:r w:rsidR="00441E27" w:rsidRPr="00D21EA1">
        <w:rPr>
          <w:rFonts w:hint="cs"/>
          <w:rtl/>
        </w:rPr>
        <w:t>ی</w:t>
      </w:r>
      <w:r w:rsidRPr="00D21EA1">
        <w:rPr>
          <w:rFonts w:hint="cs"/>
          <w:rtl/>
        </w:rPr>
        <w:t>ست، و 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‌دهم </w:t>
      </w:r>
      <w:r w:rsidR="007C1A23" w:rsidRPr="00D21EA1">
        <w:rPr>
          <w:rFonts w:hint="cs"/>
          <w:rtl/>
        </w:rPr>
        <w:t>ک</w:t>
      </w:r>
      <w:r w:rsidRPr="00D21EA1">
        <w:rPr>
          <w:rFonts w:hint="cs"/>
          <w:rtl/>
        </w:rPr>
        <w:t>ه ه</w:t>
      </w:r>
      <w:r w:rsidR="00441E27" w:rsidRPr="00D21EA1">
        <w:rPr>
          <w:rFonts w:hint="cs"/>
          <w:rtl/>
        </w:rPr>
        <w:t>ی</w:t>
      </w:r>
      <w:r w:rsidRPr="00D21EA1">
        <w:rPr>
          <w:rFonts w:hint="cs"/>
          <w:rtl/>
        </w:rPr>
        <w:t>چ معبود راست</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جز خدا ن</w:t>
      </w:r>
      <w:r w:rsidR="00441E27" w:rsidRPr="00D21EA1">
        <w:rPr>
          <w:rFonts w:hint="cs"/>
          <w:rtl/>
        </w:rPr>
        <w:t>ی</w:t>
      </w:r>
      <w:r w:rsidRPr="00D21EA1">
        <w:rPr>
          <w:rFonts w:hint="cs"/>
          <w:rtl/>
        </w:rPr>
        <w:t xml:space="preserve">ست، </w:t>
      </w:r>
      <w:r w:rsidR="00441E27" w:rsidRPr="00D21EA1">
        <w:rPr>
          <w:rFonts w:hint="cs"/>
          <w:rtl/>
        </w:rPr>
        <w:t>ی</w:t>
      </w:r>
      <w:r w:rsidRPr="00D21EA1">
        <w:rPr>
          <w:rFonts w:hint="cs"/>
          <w:rtl/>
        </w:rPr>
        <w:t>گانه است و شر</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ندارد وگواه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‌دهم</w:t>
      </w:r>
      <w:r w:rsidR="002A03C8" w:rsidRPr="00D21EA1">
        <w:rPr>
          <w:rFonts w:hint="cs"/>
          <w:rtl/>
        </w:rPr>
        <w:t xml:space="preserve"> </w:t>
      </w:r>
      <w:r w:rsidR="007C1A23" w:rsidRPr="00D21EA1">
        <w:rPr>
          <w:rFonts w:hint="cs"/>
          <w:rtl/>
        </w:rPr>
        <w:t>ک</w:t>
      </w:r>
      <w:r w:rsidRPr="00D21EA1">
        <w:rPr>
          <w:rFonts w:hint="cs"/>
          <w:rtl/>
        </w:rPr>
        <w:t>ه محمد بنده و فرستاده‌</w:t>
      </w:r>
      <w:r w:rsidR="00441E27" w:rsidRPr="00D21EA1">
        <w:rPr>
          <w:rFonts w:hint="cs"/>
          <w:rtl/>
        </w:rPr>
        <w:t>ی</w:t>
      </w:r>
      <w:r w:rsidRPr="00D21EA1">
        <w:rPr>
          <w:rFonts w:hint="cs"/>
          <w:rtl/>
        </w:rPr>
        <w:t xml:space="preserve"> او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 مردم! از پروردگارتان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شما را از نفس</w:t>
      </w:r>
      <w:r w:rsidR="00441E27" w:rsidRPr="00D21EA1">
        <w:rPr>
          <w:rFonts w:hint="cs"/>
          <w:rtl/>
        </w:rPr>
        <w:t>ی</w:t>
      </w:r>
      <w:r w:rsidRPr="00D21EA1">
        <w:rPr>
          <w:rFonts w:hint="cs"/>
          <w:rtl/>
        </w:rPr>
        <w:t xml:space="preserve"> واحد و جفتش را ن</w:t>
      </w:r>
      <w:r w:rsidR="00441E27" w:rsidRPr="00D21EA1">
        <w:rPr>
          <w:rFonts w:hint="cs"/>
          <w:rtl/>
        </w:rPr>
        <w:t>ی</w:t>
      </w:r>
      <w:r w:rsidRPr="00D21EA1">
        <w:rPr>
          <w:rFonts w:hint="cs"/>
          <w:rtl/>
        </w:rPr>
        <w:t>ز از آن آفر</w:t>
      </w:r>
      <w:r w:rsidR="00441E27" w:rsidRPr="00D21EA1">
        <w:rPr>
          <w:rFonts w:hint="cs"/>
          <w:rtl/>
        </w:rPr>
        <w:t>ی</w:t>
      </w:r>
      <w:r w:rsidRPr="00D21EA1">
        <w:rPr>
          <w:rFonts w:hint="cs"/>
          <w:rtl/>
        </w:rPr>
        <w:t>ده، و از آن دو، مردان و زنان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پرا</w:t>
      </w:r>
      <w:r w:rsidR="007C1A23" w:rsidRPr="00D21EA1">
        <w:rPr>
          <w:rFonts w:hint="cs"/>
          <w:rtl/>
        </w:rPr>
        <w:t>ک</w:t>
      </w:r>
      <w:r w:rsidRPr="00D21EA1">
        <w:rPr>
          <w:rFonts w:hint="cs"/>
          <w:rtl/>
        </w:rPr>
        <w:t xml:space="preserve">نده </w:t>
      </w:r>
      <w:r w:rsidR="007C1A23" w:rsidRPr="00D21EA1">
        <w:rPr>
          <w:rFonts w:hint="cs"/>
          <w:rtl/>
        </w:rPr>
        <w:t>ک</w:t>
      </w:r>
      <w:r w:rsidRPr="00D21EA1">
        <w:rPr>
          <w:rFonts w:hint="cs"/>
          <w:rtl/>
        </w:rPr>
        <w:t>رد، پروا دار</w:t>
      </w:r>
      <w:r w:rsidR="00441E27" w:rsidRPr="00D21EA1">
        <w:rPr>
          <w:rFonts w:hint="cs"/>
          <w:rtl/>
        </w:rPr>
        <w:t>ی</w:t>
      </w:r>
      <w:r w:rsidRPr="00D21EA1">
        <w:rPr>
          <w:rFonts w:hint="cs"/>
          <w:rtl/>
        </w:rPr>
        <w:t>د و از خدا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 xml:space="preserve">ه به </w:t>
      </w:r>
      <w:r w:rsidR="00441E27" w:rsidRPr="00D21EA1">
        <w:rPr>
          <w:rtl/>
        </w:rPr>
        <w:t>[</w:t>
      </w:r>
      <w:r w:rsidRPr="00D21EA1">
        <w:rPr>
          <w:rFonts w:hint="cs"/>
          <w:rtl/>
        </w:rPr>
        <w:t>نام</w:t>
      </w:r>
      <w:r w:rsidR="00441E27" w:rsidRPr="00D21EA1">
        <w:rPr>
          <w:rtl/>
        </w:rPr>
        <w:t>]</w:t>
      </w:r>
      <w:r w:rsidRPr="00D21EA1">
        <w:rPr>
          <w:rFonts w:hint="cs"/>
          <w:rtl/>
        </w:rPr>
        <w:t xml:space="preserve"> او از همد</w:t>
      </w:r>
      <w:r w:rsidR="00441E27" w:rsidRPr="00D21EA1">
        <w:rPr>
          <w:rFonts w:hint="cs"/>
          <w:rtl/>
        </w:rPr>
        <w:t>ی</w:t>
      </w:r>
      <w:r w:rsidRPr="00D21EA1">
        <w:rPr>
          <w:rFonts w:hint="cs"/>
          <w:rtl/>
        </w:rPr>
        <w:t>گر درخواست م</w:t>
      </w:r>
      <w:r w:rsidR="00441E27" w:rsidRPr="00D21EA1">
        <w:rPr>
          <w:rFonts w:hint="cs"/>
          <w:rtl/>
        </w:rPr>
        <w:t>ی</w:t>
      </w:r>
      <w:r w:rsidRPr="00D21EA1">
        <w:rPr>
          <w:rFonts w:hint="cs"/>
          <w:rtl/>
        </w:rPr>
        <w:t>‌</w:t>
      </w:r>
      <w:r w:rsidR="007C1A23" w:rsidRPr="00D21EA1">
        <w:rPr>
          <w:rFonts w:hint="cs"/>
          <w:rtl/>
        </w:rPr>
        <w:t>ک</w:t>
      </w:r>
      <w:r w:rsidRPr="00D21EA1">
        <w:rPr>
          <w:rFonts w:hint="cs"/>
          <w:rtl/>
        </w:rPr>
        <w:t>ن</w:t>
      </w:r>
      <w:r w:rsidR="00441E27" w:rsidRPr="00D21EA1">
        <w:rPr>
          <w:rFonts w:hint="cs"/>
          <w:rtl/>
        </w:rPr>
        <w:t>ی</w:t>
      </w:r>
      <w:r w:rsidRPr="00D21EA1">
        <w:rPr>
          <w:rFonts w:hint="cs"/>
          <w:rtl/>
        </w:rPr>
        <w:t>د، پروا نما</w:t>
      </w:r>
      <w:r w:rsidR="00441E27" w:rsidRPr="00D21EA1">
        <w:rPr>
          <w:rFonts w:hint="cs"/>
          <w:rtl/>
        </w:rPr>
        <w:t>یی</w:t>
      </w:r>
      <w:r w:rsidRPr="00D21EA1">
        <w:rPr>
          <w:rFonts w:hint="cs"/>
          <w:rtl/>
        </w:rPr>
        <w:t xml:space="preserve">د، و زنهار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از خو</w:t>
      </w:r>
      <w:r w:rsidR="00441E27" w:rsidRPr="00D21EA1">
        <w:rPr>
          <w:rFonts w:hint="cs"/>
          <w:rtl/>
        </w:rPr>
        <w:t>ی</w:t>
      </w:r>
      <w:r w:rsidRPr="00D21EA1">
        <w:rPr>
          <w:rFonts w:hint="cs"/>
          <w:rtl/>
        </w:rPr>
        <w:t>شاوندان مبر</w:t>
      </w:r>
      <w:r w:rsidR="00441E27" w:rsidRPr="00D21EA1">
        <w:rPr>
          <w:rFonts w:hint="cs"/>
          <w:rtl/>
        </w:rPr>
        <w:t>ی</w:t>
      </w:r>
      <w:r w:rsidRPr="00D21EA1">
        <w:rPr>
          <w:rFonts w:hint="cs"/>
          <w:rtl/>
        </w:rPr>
        <w:t>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خداوند همواره بر شما نگهبان است.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مان آورده‌ا</w:t>
      </w:r>
      <w:r w:rsidR="00441E27" w:rsidRPr="00D21EA1">
        <w:rPr>
          <w:rFonts w:hint="cs"/>
          <w:rtl/>
        </w:rPr>
        <w:t>ی</w:t>
      </w:r>
      <w:r w:rsidRPr="00D21EA1">
        <w:rPr>
          <w:rFonts w:hint="cs"/>
          <w:rtl/>
        </w:rPr>
        <w:t xml:space="preserve">د، از </w:t>
      </w:r>
      <w:r w:rsidR="00D950E8" w:rsidRPr="00D21EA1">
        <w:rPr>
          <w:rFonts w:hint="cs"/>
          <w:rtl/>
        </w:rPr>
        <w:t>الله</w:t>
      </w:r>
      <w:r w:rsidRPr="00D21EA1">
        <w:rPr>
          <w:rFonts w:hint="cs"/>
          <w:rtl/>
        </w:rPr>
        <w:t xml:space="preserve"> آن گونه </w:t>
      </w:r>
      <w:r w:rsidR="007C1A23" w:rsidRPr="00D21EA1">
        <w:rPr>
          <w:rFonts w:hint="cs"/>
          <w:rtl/>
        </w:rPr>
        <w:t>ک</w:t>
      </w:r>
      <w:r w:rsidRPr="00D21EA1">
        <w:rPr>
          <w:rFonts w:hint="cs"/>
          <w:rtl/>
        </w:rPr>
        <w:t>ه حق</w:t>
      </w:r>
      <w:r w:rsidR="002A03C8" w:rsidRPr="00D21EA1">
        <w:rPr>
          <w:rFonts w:hint="cs"/>
          <w:rtl/>
        </w:rPr>
        <w:t xml:space="preserve"> </w:t>
      </w:r>
      <w:r w:rsidRPr="00D21EA1">
        <w:rPr>
          <w:rFonts w:hint="cs"/>
          <w:rtl/>
        </w:rPr>
        <w:t xml:space="preserve">پروا </w:t>
      </w:r>
      <w:r w:rsidR="007C1A23" w:rsidRPr="00D21EA1">
        <w:rPr>
          <w:rFonts w:hint="cs"/>
          <w:rtl/>
        </w:rPr>
        <w:t>ک</w:t>
      </w:r>
      <w:r w:rsidRPr="00D21EA1">
        <w:rPr>
          <w:rFonts w:hint="cs"/>
          <w:rtl/>
        </w:rPr>
        <w:t xml:space="preserve">ردن از اوست، پروا </w:t>
      </w:r>
      <w:r w:rsidR="007C1A23" w:rsidRPr="00D21EA1">
        <w:rPr>
          <w:rFonts w:hint="cs"/>
          <w:rtl/>
        </w:rPr>
        <w:t>ک</w:t>
      </w:r>
      <w:r w:rsidRPr="00D21EA1">
        <w:rPr>
          <w:rFonts w:hint="cs"/>
          <w:rtl/>
        </w:rPr>
        <w:t>ن</w:t>
      </w:r>
      <w:r w:rsidR="00441E27" w:rsidRPr="00D21EA1">
        <w:rPr>
          <w:rFonts w:hint="cs"/>
          <w:rtl/>
        </w:rPr>
        <w:t>ی</w:t>
      </w:r>
      <w:r w:rsidRPr="00D21EA1">
        <w:rPr>
          <w:rFonts w:hint="cs"/>
          <w:rtl/>
        </w:rPr>
        <w:t>د، و جز مسلمان نم</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د. </w:t>
      </w:r>
    </w:p>
    <w:p w:rsidR="00DE0AAE" w:rsidRPr="00D21EA1" w:rsidRDefault="00DE0AAE" w:rsidP="00B53F33">
      <w:pPr>
        <w:pStyle w:val="a0"/>
      </w:pPr>
      <w:r w:rsidRPr="00D21EA1">
        <w:rPr>
          <w:rFonts w:hint="cs"/>
          <w:rtl/>
        </w:rPr>
        <w:t>ا</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E12029" w:rsidRPr="00D21EA1">
        <w:rPr>
          <w:rFonts w:hint="cs"/>
          <w:rtl/>
        </w:rPr>
        <w:t xml:space="preserve">که </w:t>
      </w:r>
      <w:r w:rsidRPr="00D21EA1">
        <w:rPr>
          <w:rFonts w:hint="cs"/>
          <w:rtl/>
        </w:rPr>
        <w:t>ا</w:t>
      </w:r>
      <w:r w:rsidR="00441E27" w:rsidRPr="00D21EA1">
        <w:rPr>
          <w:rFonts w:hint="cs"/>
          <w:rtl/>
        </w:rPr>
        <w:t>ی</w:t>
      </w:r>
      <w:r w:rsidRPr="00D21EA1">
        <w:rPr>
          <w:rFonts w:hint="cs"/>
          <w:rtl/>
        </w:rPr>
        <w:t>مان آورده‌ا</w:t>
      </w:r>
      <w:r w:rsidR="00441E27" w:rsidRPr="00D21EA1">
        <w:rPr>
          <w:rFonts w:hint="cs"/>
          <w:rtl/>
        </w:rPr>
        <w:t>ی</w:t>
      </w:r>
      <w:r w:rsidRPr="00D21EA1">
        <w:rPr>
          <w:rFonts w:hint="cs"/>
          <w:rtl/>
        </w:rPr>
        <w:t>د</w:t>
      </w:r>
      <w:r w:rsidR="00E12029" w:rsidRPr="00D21EA1">
        <w:rPr>
          <w:rFonts w:hint="cs"/>
          <w:rtl/>
        </w:rPr>
        <w:t>، از خدا پروا دار</w:t>
      </w:r>
      <w:r w:rsidR="00441E27" w:rsidRPr="00D21EA1">
        <w:rPr>
          <w:rFonts w:hint="cs"/>
          <w:rtl/>
        </w:rPr>
        <w:t>ی</w:t>
      </w:r>
      <w:r w:rsidR="00E12029" w:rsidRPr="00D21EA1">
        <w:rPr>
          <w:rFonts w:hint="cs"/>
          <w:rtl/>
        </w:rPr>
        <w:t>د و سخن</w:t>
      </w:r>
      <w:r w:rsidR="00441E27" w:rsidRPr="00D21EA1">
        <w:rPr>
          <w:rFonts w:hint="cs"/>
          <w:rtl/>
        </w:rPr>
        <w:t>ی</w:t>
      </w:r>
      <w:r w:rsidRPr="00D21EA1">
        <w:rPr>
          <w:rFonts w:hint="cs"/>
          <w:rtl/>
        </w:rPr>
        <w:t xml:space="preserve"> استوار گو</w:t>
      </w:r>
      <w:r w:rsidR="00441E27" w:rsidRPr="00D21EA1">
        <w:rPr>
          <w:rFonts w:hint="cs"/>
          <w:rtl/>
        </w:rPr>
        <w:t>یی</w:t>
      </w:r>
      <w:r w:rsidRPr="00D21EA1">
        <w:rPr>
          <w:rFonts w:hint="cs"/>
          <w:rtl/>
        </w:rPr>
        <w:t xml:space="preserve">د، تا </w:t>
      </w:r>
      <w:r w:rsidR="007C1A23" w:rsidRPr="00D21EA1">
        <w:rPr>
          <w:rFonts w:hint="cs"/>
          <w:rtl/>
        </w:rPr>
        <w:t>ک</w:t>
      </w:r>
      <w:r w:rsidRPr="00D21EA1">
        <w:rPr>
          <w:rFonts w:hint="cs"/>
          <w:rtl/>
        </w:rPr>
        <w:t>ردارها</w:t>
      </w:r>
      <w:r w:rsidR="00441E27" w:rsidRPr="00D21EA1">
        <w:rPr>
          <w:rFonts w:hint="cs"/>
          <w:rtl/>
        </w:rPr>
        <w:t>ی</w:t>
      </w:r>
      <w:r w:rsidRPr="00D21EA1">
        <w:rPr>
          <w:rFonts w:hint="cs"/>
          <w:rtl/>
        </w:rPr>
        <w:t>تان را به صلاح آورد و گناهانتان</w:t>
      </w:r>
      <w:r w:rsidRPr="00B53F33">
        <w:rPr>
          <w:rFonts w:hint="cs"/>
          <w:rtl/>
        </w:rPr>
        <w:t xml:space="preserve"> را بر شما ب</w:t>
      </w:r>
      <w:r w:rsidR="00441E27" w:rsidRPr="00B53F33">
        <w:rPr>
          <w:rFonts w:hint="cs"/>
          <w:rtl/>
        </w:rPr>
        <w:t>ی</w:t>
      </w:r>
      <w:r w:rsidRPr="00B53F33">
        <w:rPr>
          <w:rFonts w:hint="cs"/>
          <w:rtl/>
        </w:rPr>
        <w:t xml:space="preserve">امرزد، و هر </w:t>
      </w:r>
      <w:r w:rsidR="007C1A23" w:rsidRPr="00B53F33">
        <w:rPr>
          <w:rFonts w:hint="cs"/>
          <w:rtl/>
        </w:rPr>
        <w:t>ک</w:t>
      </w:r>
      <w:r w:rsidRPr="00B53F33">
        <w:rPr>
          <w:rFonts w:hint="cs"/>
          <w:rtl/>
        </w:rPr>
        <w:t>س خدا و پ</w:t>
      </w:r>
      <w:r w:rsidR="00441E27" w:rsidRPr="00B53F33">
        <w:rPr>
          <w:rFonts w:hint="cs"/>
          <w:rtl/>
        </w:rPr>
        <w:t>ی</w:t>
      </w:r>
      <w:r w:rsidRPr="00B53F33">
        <w:rPr>
          <w:rFonts w:hint="cs"/>
          <w:rtl/>
        </w:rPr>
        <w:t>امبرش را فرمان برد، قطعاً به رستگار</w:t>
      </w:r>
      <w:r w:rsidR="00441E27" w:rsidRPr="00B53F33">
        <w:rPr>
          <w:rFonts w:hint="cs"/>
          <w:rtl/>
        </w:rPr>
        <w:t>ی</w:t>
      </w:r>
      <w:r w:rsidRPr="00B53F33">
        <w:rPr>
          <w:rFonts w:hint="cs"/>
          <w:rtl/>
        </w:rPr>
        <w:t xml:space="preserve"> بزرگ</w:t>
      </w:r>
      <w:r w:rsidR="00441E27" w:rsidRPr="00B53F33">
        <w:rPr>
          <w:rFonts w:hint="cs"/>
          <w:rtl/>
        </w:rPr>
        <w:t>ی</w:t>
      </w:r>
      <w:r w:rsidRPr="00B53F33">
        <w:rPr>
          <w:rFonts w:hint="cs"/>
          <w:rtl/>
        </w:rPr>
        <w:t xml:space="preserve"> نا</w:t>
      </w:r>
      <w:r w:rsidR="00441E27" w:rsidRPr="00B53F33">
        <w:rPr>
          <w:rFonts w:hint="cs"/>
          <w:rtl/>
        </w:rPr>
        <w:t>ی</w:t>
      </w:r>
      <w:r w:rsidRPr="00B53F33">
        <w:rPr>
          <w:rFonts w:hint="cs"/>
          <w:rtl/>
        </w:rPr>
        <w:t>ل آمده است</w:t>
      </w:r>
      <w:r w:rsidRPr="00B53F33">
        <w:rPr>
          <w:vertAlign w:val="superscript"/>
          <w:rtl/>
        </w:rPr>
        <w:footnoteReference w:id="412"/>
      </w:r>
      <w:r w:rsidR="00B53F33">
        <w:rPr>
          <w:rFonts w:hint="cs"/>
          <w:rtl/>
        </w:rPr>
        <w:t>.</w:t>
      </w:r>
    </w:p>
    <w:p w:rsidR="00DE0AAE" w:rsidRPr="00D21EA1" w:rsidRDefault="00DE0AAE" w:rsidP="00D21EA1">
      <w:pPr>
        <w:pStyle w:val="a0"/>
        <w:rPr>
          <w:rtl/>
        </w:rPr>
      </w:pPr>
      <w:r w:rsidRPr="00D21EA1">
        <w:rPr>
          <w:rFonts w:hint="cs"/>
          <w:rtl/>
        </w:rPr>
        <w:t xml:space="preserve"> ا</w:t>
      </w:r>
      <w:r w:rsidR="00441E27" w:rsidRPr="00D21EA1">
        <w:rPr>
          <w:rFonts w:hint="cs"/>
          <w:rtl/>
        </w:rPr>
        <w:t>ی</w:t>
      </w:r>
      <w:r w:rsidRPr="00D21EA1">
        <w:rPr>
          <w:rFonts w:hint="cs"/>
          <w:rtl/>
        </w:rPr>
        <w:t>ن</w:t>
      </w:r>
      <w:r w:rsidR="00D950E8" w:rsidRPr="00D21EA1">
        <w:rPr>
          <w:rFonts w:hint="cs"/>
          <w:rtl/>
        </w:rPr>
        <w:t>،</w:t>
      </w:r>
      <w:r w:rsidRPr="00D21EA1">
        <w:rPr>
          <w:rFonts w:hint="cs"/>
          <w:rtl/>
        </w:rPr>
        <w:t xml:space="preserve"> خطبه‌ا</w:t>
      </w:r>
      <w:r w:rsidR="00441E27" w:rsidRPr="00D21EA1">
        <w:rPr>
          <w:rFonts w:hint="cs"/>
          <w:rtl/>
        </w:rPr>
        <w:t>ی</w:t>
      </w:r>
      <w:r w:rsidRPr="00D21EA1">
        <w:rPr>
          <w:rFonts w:hint="cs"/>
          <w:rtl/>
        </w:rPr>
        <w:t xml:space="preserve"> مهم وذ</w:t>
      </w:r>
      <w:r w:rsidR="007C1A23" w:rsidRPr="00D21EA1">
        <w:rPr>
          <w:rFonts w:hint="cs"/>
          <w:rtl/>
        </w:rPr>
        <w:t>ک</w:t>
      </w:r>
      <w:r w:rsidRPr="00D21EA1">
        <w:rPr>
          <w:rFonts w:hint="cs"/>
          <w:rtl/>
        </w:rPr>
        <w:t>ر</w:t>
      </w:r>
      <w:r w:rsidR="00441E27" w:rsidRPr="00D21EA1">
        <w:rPr>
          <w:rFonts w:hint="cs"/>
          <w:rtl/>
        </w:rPr>
        <w:t>ی</w:t>
      </w:r>
      <w:r w:rsidRPr="00D21EA1">
        <w:rPr>
          <w:rFonts w:hint="cs"/>
          <w:rtl/>
        </w:rPr>
        <w:t xml:space="preserve"> با بر</w:t>
      </w:r>
      <w:r w:rsidR="007C1A23" w:rsidRPr="00D21EA1">
        <w:rPr>
          <w:rFonts w:hint="cs"/>
          <w:rtl/>
        </w:rPr>
        <w:t>ک</w:t>
      </w:r>
      <w:r w:rsidRPr="00D21EA1">
        <w:rPr>
          <w:rFonts w:hint="cs"/>
          <w:rtl/>
        </w:rPr>
        <w:t xml:space="preserve">ت است </w:t>
      </w:r>
      <w:r w:rsidR="007C1A23" w:rsidRPr="00D21EA1">
        <w:rPr>
          <w:rFonts w:hint="cs"/>
          <w:rtl/>
        </w:rPr>
        <w:t>ک</w:t>
      </w:r>
      <w:r w:rsidRPr="00D21EA1">
        <w:rPr>
          <w:rFonts w:hint="cs"/>
          <w:rtl/>
        </w:rPr>
        <w:t>ه گفتن آن به هنگام عقد ن</w:t>
      </w:r>
      <w:r w:rsidR="007C1A23" w:rsidRPr="00D21EA1">
        <w:rPr>
          <w:rFonts w:hint="cs"/>
          <w:rtl/>
        </w:rPr>
        <w:t>ک</w:t>
      </w:r>
      <w:r w:rsidRPr="00D21EA1">
        <w:rPr>
          <w:rFonts w:hint="cs"/>
          <w:rtl/>
        </w:rPr>
        <w:t>اح مستحب است، ا</w:t>
      </w:r>
      <w:r w:rsidR="00441E27" w:rsidRPr="00D21EA1">
        <w:rPr>
          <w:rFonts w:hint="cs"/>
          <w:rtl/>
        </w:rPr>
        <w:t>ی</w:t>
      </w:r>
      <w:r w:rsidRPr="00D21EA1">
        <w:rPr>
          <w:rFonts w:hint="cs"/>
          <w:rtl/>
        </w:rPr>
        <w:t>ن خطبه در بردارنده‌</w:t>
      </w:r>
      <w:r w:rsidR="00441E27" w:rsidRPr="00D21EA1">
        <w:rPr>
          <w:rFonts w:hint="cs"/>
          <w:rtl/>
        </w:rPr>
        <w:t>ی</w:t>
      </w:r>
      <w:r w:rsidRPr="00D21EA1">
        <w:rPr>
          <w:rFonts w:hint="cs"/>
          <w:rtl/>
        </w:rPr>
        <w:t xml:space="preserve"> مفاه</w:t>
      </w:r>
      <w:r w:rsidR="00441E27" w:rsidRPr="00D21EA1">
        <w:rPr>
          <w:rFonts w:hint="cs"/>
          <w:rtl/>
        </w:rPr>
        <w:t>ی</w:t>
      </w:r>
      <w:r w:rsidRPr="00D21EA1">
        <w:rPr>
          <w:rFonts w:hint="cs"/>
          <w:rtl/>
        </w:rPr>
        <w:t xml:space="preserve">م والا و </w:t>
      </w:r>
      <w:r w:rsidR="00013267" w:rsidRPr="00D21EA1">
        <w:rPr>
          <w:rFonts w:hint="cs"/>
          <w:rtl/>
        </w:rPr>
        <w:t>معانی</w:t>
      </w:r>
      <w:r w:rsidRPr="00D21EA1">
        <w:rPr>
          <w:rFonts w:hint="cs"/>
          <w:rtl/>
        </w:rPr>
        <w:t xml:space="preserve"> ارجمند</w:t>
      </w:r>
      <w:r w:rsidR="00013267" w:rsidRPr="00D21EA1">
        <w:rPr>
          <w:rFonts w:hint="cs"/>
          <w:rtl/>
        </w:rPr>
        <w:t>ی</w:t>
      </w:r>
      <w:r w:rsidRPr="00D21EA1">
        <w:rPr>
          <w:rFonts w:hint="cs"/>
          <w:rtl/>
        </w:rPr>
        <w:t xml:space="preserve"> است، در ا</w:t>
      </w:r>
      <w:r w:rsidR="00441E27" w:rsidRPr="00D21EA1">
        <w:rPr>
          <w:rFonts w:hint="cs"/>
          <w:rtl/>
        </w:rPr>
        <w:t>ی</w:t>
      </w:r>
      <w:r w:rsidRPr="00D21EA1">
        <w:rPr>
          <w:rFonts w:hint="cs"/>
          <w:rtl/>
        </w:rPr>
        <w:t>ن خطبه سپاس و</w:t>
      </w:r>
      <w:r w:rsidR="002A03C8" w:rsidRPr="00D21EA1">
        <w:rPr>
          <w:rFonts w:hint="cs"/>
          <w:rtl/>
        </w:rPr>
        <w:t xml:space="preserve"> </w:t>
      </w:r>
      <w:r w:rsidRPr="00D21EA1">
        <w:rPr>
          <w:rFonts w:hint="cs"/>
          <w:rtl/>
        </w:rPr>
        <w:t>ستا</w:t>
      </w:r>
      <w:r w:rsidR="00441E27" w:rsidRPr="00D21EA1">
        <w:rPr>
          <w:rFonts w:hint="cs"/>
          <w:rtl/>
        </w:rPr>
        <w:t>ی</w:t>
      </w:r>
      <w:r w:rsidRPr="00D21EA1">
        <w:rPr>
          <w:rFonts w:hint="cs"/>
          <w:rtl/>
        </w:rPr>
        <w:t xml:space="preserve">ش خداوند، و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جستن از او، و درخواست آمرزش او، وپناه جستن به او از شرارت‌ها</w:t>
      </w:r>
      <w:r w:rsidR="00441E27" w:rsidRPr="00D21EA1">
        <w:rPr>
          <w:rFonts w:hint="cs"/>
          <w:rtl/>
        </w:rPr>
        <w:t>ی</w:t>
      </w:r>
      <w:r w:rsidRPr="00D21EA1">
        <w:rPr>
          <w:rFonts w:hint="cs"/>
          <w:rtl/>
        </w:rPr>
        <w:t xml:space="preserve"> نفس و</w:t>
      </w:r>
      <w:r w:rsidR="007C1A23" w:rsidRPr="00D21EA1">
        <w:rPr>
          <w:rFonts w:hint="cs"/>
          <w:rtl/>
        </w:rPr>
        <w:t>ک</w:t>
      </w:r>
      <w:r w:rsidRPr="00D21EA1">
        <w:rPr>
          <w:rFonts w:hint="cs"/>
          <w:rtl/>
        </w:rPr>
        <w:t>ردارها</w:t>
      </w:r>
      <w:r w:rsidR="00441E27" w:rsidRPr="00D21EA1">
        <w:rPr>
          <w:rFonts w:hint="cs"/>
          <w:rtl/>
        </w:rPr>
        <w:t>ی</w:t>
      </w:r>
      <w:r w:rsidRPr="00D21EA1">
        <w:rPr>
          <w:rFonts w:hint="cs"/>
          <w:rtl/>
        </w:rPr>
        <w:t xml:space="preserve"> بد، و ا</w:t>
      </w:r>
      <w:r w:rsidR="00441E27" w:rsidRPr="00D21EA1">
        <w:rPr>
          <w:rFonts w:hint="cs"/>
          <w:rtl/>
        </w:rPr>
        <w:t>ی</w:t>
      </w:r>
      <w:r w:rsidRPr="00D21EA1">
        <w:rPr>
          <w:rFonts w:hint="cs"/>
          <w:rtl/>
        </w:rPr>
        <w:t>مان به قضا و قدرش، وگواه</w:t>
      </w:r>
      <w:r w:rsidR="00441E27" w:rsidRPr="00D21EA1">
        <w:rPr>
          <w:rFonts w:hint="cs"/>
          <w:rtl/>
        </w:rPr>
        <w:t>ی</w:t>
      </w:r>
      <w:r w:rsidRPr="00D21EA1">
        <w:rPr>
          <w:rFonts w:hint="cs"/>
          <w:rtl/>
        </w:rPr>
        <w:t xml:space="preserve"> دادن به وحدان</w:t>
      </w:r>
      <w:r w:rsidR="00441E27" w:rsidRPr="00D21EA1">
        <w:rPr>
          <w:rFonts w:hint="cs"/>
          <w:rtl/>
        </w:rPr>
        <w:t>ی</w:t>
      </w:r>
      <w:r w:rsidRPr="00D21EA1">
        <w:rPr>
          <w:rFonts w:hint="cs"/>
          <w:rtl/>
        </w:rPr>
        <w:t>ت او، و گواه</w:t>
      </w:r>
      <w:r w:rsidR="00441E27" w:rsidRPr="00D21EA1">
        <w:rPr>
          <w:rFonts w:hint="cs"/>
          <w:rtl/>
        </w:rPr>
        <w:t>ی</w:t>
      </w:r>
      <w:r w:rsidRPr="00D21EA1">
        <w:rPr>
          <w:rFonts w:hint="cs"/>
          <w:rtl/>
        </w:rPr>
        <w:t xml:space="preserve"> دادن به رسالت پ</w:t>
      </w:r>
      <w:r w:rsidR="00441E27" w:rsidRPr="00D21EA1">
        <w:rPr>
          <w:rFonts w:hint="cs"/>
          <w:rtl/>
        </w:rPr>
        <w:t>ی</w:t>
      </w:r>
      <w:r w:rsidRPr="00D21EA1">
        <w:rPr>
          <w:rFonts w:hint="cs"/>
          <w:rtl/>
        </w:rPr>
        <w:t>امبرش، به همراه توص</w:t>
      </w:r>
      <w:r w:rsidR="00441E27" w:rsidRPr="00D21EA1">
        <w:rPr>
          <w:rFonts w:hint="cs"/>
          <w:rtl/>
        </w:rPr>
        <w:t>ی</w:t>
      </w:r>
      <w:r w:rsidRPr="00D21EA1">
        <w:rPr>
          <w:rFonts w:hint="cs"/>
          <w:rtl/>
        </w:rPr>
        <w:t>ه به رعا</w:t>
      </w:r>
      <w:r w:rsidR="00441E27" w:rsidRPr="00D21EA1">
        <w:rPr>
          <w:rFonts w:hint="cs"/>
          <w:rtl/>
        </w:rPr>
        <w:t>ی</w:t>
      </w:r>
      <w:r w:rsidRPr="00D21EA1">
        <w:rPr>
          <w:rFonts w:hint="cs"/>
          <w:rtl/>
        </w:rPr>
        <w:t>ت تقوا</w:t>
      </w:r>
      <w:r w:rsidR="00441E27" w:rsidRPr="00D21EA1">
        <w:rPr>
          <w:rFonts w:hint="cs"/>
          <w:rtl/>
        </w:rPr>
        <w:t>ی</w:t>
      </w:r>
      <w:r w:rsidRPr="00D21EA1">
        <w:rPr>
          <w:rFonts w:hint="cs"/>
          <w:rtl/>
        </w:rPr>
        <w:t xml:space="preserve"> اله</w:t>
      </w:r>
      <w:r w:rsidR="00441E27" w:rsidRPr="00D21EA1">
        <w:rPr>
          <w:rFonts w:hint="cs"/>
          <w:rtl/>
        </w:rPr>
        <w:t>ی</w:t>
      </w:r>
      <w:r w:rsidRPr="00D21EA1">
        <w:rPr>
          <w:rFonts w:hint="cs"/>
          <w:rtl/>
        </w:rPr>
        <w:t xml:space="preserve">، و </w:t>
      </w:r>
      <w:r w:rsidR="00441E27" w:rsidRPr="00D21EA1">
        <w:rPr>
          <w:rFonts w:hint="cs"/>
          <w:rtl/>
        </w:rPr>
        <w:t>ی</w:t>
      </w:r>
      <w:r w:rsidRPr="00D21EA1">
        <w:rPr>
          <w:rFonts w:hint="cs"/>
          <w:rtl/>
        </w:rPr>
        <w:t>ادآور</w:t>
      </w:r>
      <w:r w:rsidR="00441E27" w:rsidRPr="00D21EA1">
        <w:rPr>
          <w:rFonts w:hint="cs"/>
          <w:rtl/>
        </w:rPr>
        <w:t>ی</w:t>
      </w:r>
      <w:r w:rsidRPr="00D21EA1">
        <w:rPr>
          <w:rFonts w:hint="cs"/>
          <w:rtl/>
        </w:rPr>
        <w:t xml:space="preserve"> لطف و احسان و نعمت و لزوم اطاعت از او </w:t>
      </w:r>
      <w:r w:rsidR="00E12029" w:rsidRPr="00D21EA1">
        <w:rPr>
          <w:rFonts w:hint="cs"/>
          <w:rtl/>
        </w:rPr>
        <w:t>ب</w:t>
      </w:r>
      <w:r w:rsidR="00441E27" w:rsidRPr="00D21EA1">
        <w:rPr>
          <w:rFonts w:hint="cs"/>
          <w:rtl/>
        </w:rPr>
        <w:t>ی</w:t>
      </w:r>
      <w:r w:rsidR="00E12029" w:rsidRPr="00D21EA1">
        <w:rPr>
          <w:rFonts w:hint="cs"/>
          <w:rtl/>
        </w:rPr>
        <w:t>ان شده است، ا</w:t>
      </w:r>
      <w:r w:rsidR="00441E27" w:rsidRPr="00D21EA1">
        <w:rPr>
          <w:rFonts w:hint="cs"/>
          <w:rtl/>
        </w:rPr>
        <w:t>ی</w:t>
      </w:r>
      <w:r w:rsidR="00E12029" w:rsidRPr="00D21EA1">
        <w:rPr>
          <w:rFonts w:hint="cs"/>
          <w:rtl/>
        </w:rPr>
        <w:t xml:space="preserve">ن خطبه جزو </w:t>
      </w:r>
      <w:r w:rsidR="007C1A23" w:rsidRPr="00D21EA1">
        <w:rPr>
          <w:rFonts w:hint="cs"/>
          <w:rtl/>
        </w:rPr>
        <w:t>ک</w:t>
      </w:r>
      <w:r w:rsidR="00E12029" w:rsidRPr="00D21EA1">
        <w:rPr>
          <w:rFonts w:hint="cs"/>
          <w:rtl/>
        </w:rPr>
        <w:t>لما</w:t>
      </w:r>
      <w:r w:rsidRPr="00D21EA1">
        <w:rPr>
          <w:rFonts w:hint="cs"/>
          <w:rtl/>
        </w:rPr>
        <w:t>ت</w:t>
      </w:r>
      <w:r w:rsidR="00441E27" w:rsidRPr="00D21EA1">
        <w:rPr>
          <w:rFonts w:hint="cs"/>
          <w:rtl/>
        </w:rPr>
        <w:t>ی</w:t>
      </w:r>
      <w:r w:rsidRPr="00D21EA1">
        <w:rPr>
          <w:rFonts w:hint="cs"/>
          <w:rtl/>
        </w:rPr>
        <w:t xml:space="preserve"> هستند </w:t>
      </w:r>
      <w:r w:rsidR="007C1A23" w:rsidRPr="00D21EA1">
        <w:rPr>
          <w:rFonts w:hint="cs"/>
          <w:rtl/>
        </w:rPr>
        <w:t>ک</w:t>
      </w:r>
      <w:r w:rsidRPr="00D21EA1">
        <w:rPr>
          <w:rFonts w:hint="cs"/>
          <w:rtl/>
        </w:rPr>
        <w:t>ه در لفظ، اند</w:t>
      </w:r>
      <w:r w:rsidR="007C1A23" w:rsidRPr="00D21EA1">
        <w:rPr>
          <w:rFonts w:hint="cs"/>
          <w:rtl/>
        </w:rPr>
        <w:t>ک</w:t>
      </w:r>
      <w:r w:rsidRPr="00D21EA1">
        <w:rPr>
          <w:rFonts w:hint="cs"/>
          <w:rtl/>
        </w:rPr>
        <w:t xml:space="preserve"> و در</w:t>
      </w:r>
      <w:r w:rsidR="002A03C8" w:rsidRPr="00D21EA1">
        <w:rPr>
          <w:rFonts w:hint="cs"/>
          <w:rtl/>
        </w:rPr>
        <w:t xml:space="preserve"> </w:t>
      </w:r>
      <w:r w:rsidRPr="00D21EA1">
        <w:rPr>
          <w:rFonts w:hint="cs"/>
          <w:rtl/>
        </w:rPr>
        <w:t>معن</w:t>
      </w:r>
      <w:r w:rsidR="00441E27" w:rsidRPr="00D21EA1">
        <w:rPr>
          <w:rFonts w:hint="cs"/>
          <w:rtl/>
        </w:rPr>
        <w:t>ی</w:t>
      </w:r>
      <w:r w:rsidRPr="00D21EA1">
        <w:rPr>
          <w:rFonts w:hint="cs"/>
          <w:rtl/>
        </w:rPr>
        <w:t xml:space="preserve">، ژرف و پرمغزند. </w:t>
      </w:r>
    </w:p>
    <w:p w:rsidR="00DE0AAE" w:rsidRPr="00757CCF" w:rsidRDefault="005C4A42" w:rsidP="00B53F33">
      <w:pPr>
        <w:pStyle w:val="a0"/>
        <w:rPr>
          <w:spacing w:val="2"/>
          <w:rtl/>
        </w:rPr>
      </w:pPr>
      <w:r w:rsidRPr="00757CCF">
        <w:rPr>
          <w:rFonts w:hint="cs"/>
          <w:spacing w:val="2"/>
          <w:rtl/>
        </w:rPr>
        <w:t>شیخ الاسلام</w:t>
      </w:r>
      <w:r w:rsidR="00DE0AAE" w:rsidRPr="00757CCF">
        <w:rPr>
          <w:rFonts w:hint="cs"/>
          <w:spacing w:val="2"/>
          <w:rtl/>
        </w:rPr>
        <w:t xml:space="preserve"> ابن </w:t>
      </w:r>
      <w:r w:rsidR="00E12029" w:rsidRPr="00757CCF">
        <w:rPr>
          <w:rFonts w:hint="cs"/>
          <w:spacing w:val="2"/>
          <w:rtl/>
        </w:rPr>
        <w:t>تیمیه</w:t>
      </w:r>
      <w:r w:rsidR="00B53F33" w:rsidRPr="00757CCF">
        <w:rPr>
          <w:rFonts w:cs="CTraditional Arabic" w:hint="cs"/>
          <w:spacing w:val="2"/>
          <w:rtl/>
        </w:rPr>
        <w:t>/</w:t>
      </w:r>
      <w:r w:rsidR="00DE0AAE" w:rsidRPr="00757CCF">
        <w:rPr>
          <w:rFonts w:hint="cs"/>
          <w:spacing w:val="2"/>
          <w:rtl/>
        </w:rPr>
        <w:t xml:space="preserve"> م</w:t>
      </w:r>
      <w:r w:rsidR="00441E27" w:rsidRPr="00757CCF">
        <w:rPr>
          <w:rFonts w:hint="cs"/>
          <w:spacing w:val="2"/>
          <w:rtl/>
        </w:rPr>
        <w:t>ی</w:t>
      </w:r>
      <w:r w:rsidR="00DE0AAE" w:rsidRPr="00757CCF">
        <w:rPr>
          <w:rFonts w:hint="cs"/>
          <w:spacing w:val="2"/>
          <w:rtl/>
        </w:rPr>
        <w:t>‌گو</w:t>
      </w:r>
      <w:r w:rsidR="00441E27" w:rsidRPr="00757CCF">
        <w:rPr>
          <w:rFonts w:hint="cs"/>
          <w:spacing w:val="2"/>
          <w:rtl/>
        </w:rPr>
        <w:t>ی</w:t>
      </w:r>
      <w:r w:rsidR="00DE0AAE" w:rsidRPr="00757CCF">
        <w:rPr>
          <w:rFonts w:hint="cs"/>
          <w:spacing w:val="2"/>
          <w:rtl/>
        </w:rPr>
        <w:t>د: «ا</w:t>
      </w:r>
      <w:r w:rsidR="00441E27" w:rsidRPr="00757CCF">
        <w:rPr>
          <w:rFonts w:hint="cs"/>
          <w:spacing w:val="2"/>
          <w:rtl/>
        </w:rPr>
        <w:t>ی</w:t>
      </w:r>
      <w:r w:rsidR="00DE0AAE" w:rsidRPr="00757CCF">
        <w:rPr>
          <w:rFonts w:hint="cs"/>
          <w:spacing w:val="2"/>
          <w:rtl/>
        </w:rPr>
        <w:t>ن خطبه آ</w:t>
      </w:r>
      <w:r w:rsidR="00441E27" w:rsidRPr="00757CCF">
        <w:rPr>
          <w:rFonts w:hint="cs"/>
          <w:spacing w:val="2"/>
          <w:rtl/>
        </w:rPr>
        <w:t>یی</w:t>
      </w:r>
      <w:r w:rsidR="00DE0AAE" w:rsidRPr="00757CCF">
        <w:rPr>
          <w:rFonts w:hint="cs"/>
          <w:spacing w:val="2"/>
          <w:rtl/>
        </w:rPr>
        <w:t>ن نامه</w:t>
      </w:r>
      <w:r w:rsidR="00013267" w:rsidRPr="00757CCF">
        <w:rPr>
          <w:rFonts w:hint="cs"/>
          <w:spacing w:val="2"/>
          <w:rtl/>
        </w:rPr>
        <w:t>‌ی</w:t>
      </w:r>
      <w:r w:rsidR="00DE0AAE" w:rsidRPr="00757CCF">
        <w:rPr>
          <w:rFonts w:hint="cs"/>
          <w:spacing w:val="2"/>
          <w:rtl/>
        </w:rPr>
        <w:t xml:space="preserve"> اسلام و ا</w:t>
      </w:r>
      <w:r w:rsidR="00441E27" w:rsidRPr="00757CCF">
        <w:rPr>
          <w:rFonts w:hint="cs"/>
          <w:spacing w:val="2"/>
          <w:rtl/>
        </w:rPr>
        <w:t>ی</w:t>
      </w:r>
      <w:r w:rsidR="00DE0AAE" w:rsidRPr="00757CCF">
        <w:rPr>
          <w:rFonts w:hint="cs"/>
          <w:spacing w:val="2"/>
          <w:rtl/>
        </w:rPr>
        <w:t xml:space="preserve">مان را منعقد </w:t>
      </w:r>
      <w:r w:rsidR="007C1A23" w:rsidRPr="00757CCF">
        <w:rPr>
          <w:rFonts w:hint="cs"/>
          <w:spacing w:val="2"/>
          <w:rtl/>
        </w:rPr>
        <w:t>ک</w:t>
      </w:r>
      <w:r w:rsidR="00DE0AAE" w:rsidRPr="00757CCF">
        <w:rPr>
          <w:rFonts w:hint="cs"/>
          <w:spacing w:val="2"/>
          <w:rtl/>
        </w:rPr>
        <w:t>رده است»</w:t>
      </w:r>
      <w:r w:rsidR="00DE0AAE" w:rsidRPr="00757CCF">
        <w:rPr>
          <w:spacing w:val="2"/>
          <w:vertAlign w:val="superscript"/>
          <w:rtl/>
        </w:rPr>
        <w:footnoteReference w:id="413"/>
      </w:r>
      <w:r w:rsidR="00B53F33" w:rsidRPr="00757CCF">
        <w:rPr>
          <w:rFonts w:hint="cs"/>
          <w:spacing w:val="2"/>
          <w:rtl/>
        </w:rPr>
        <w:t>.</w:t>
      </w:r>
      <w:r w:rsidR="00DE0AAE" w:rsidRPr="00757CCF">
        <w:rPr>
          <w:rFonts w:hint="cs"/>
          <w:spacing w:val="2"/>
          <w:rtl/>
        </w:rPr>
        <w:t xml:space="preserve"> </w:t>
      </w:r>
    </w:p>
    <w:p w:rsidR="00DE0AAE" w:rsidRPr="00D21EA1" w:rsidRDefault="00441E27" w:rsidP="00D21EA1">
      <w:pPr>
        <w:pStyle w:val="a0"/>
        <w:rPr>
          <w:rtl/>
        </w:rPr>
      </w:pPr>
      <w:r w:rsidRPr="00D21EA1">
        <w:rPr>
          <w:rFonts w:hint="cs"/>
          <w:rtl/>
        </w:rPr>
        <w:t>ی</w:t>
      </w:r>
      <w:r w:rsidR="00DE0AAE" w:rsidRPr="00D21EA1">
        <w:rPr>
          <w:rFonts w:hint="cs"/>
          <w:rtl/>
        </w:rPr>
        <w:t>عن</w:t>
      </w:r>
      <w:r w:rsidRPr="00D21EA1">
        <w:rPr>
          <w:rFonts w:hint="cs"/>
          <w:rtl/>
        </w:rPr>
        <w:t>ی</w:t>
      </w:r>
      <w:r w:rsidR="00DE0AAE" w:rsidRPr="00D21EA1">
        <w:rPr>
          <w:rFonts w:hint="cs"/>
          <w:rtl/>
        </w:rPr>
        <w:t>: با ا</w:t>
      </w:r>
      <w:r w:rsidRPr="00D21EA1">
        <w:rPr>
          <w:rFonts w:hint="cs"/>
          <w:rtl/>
        </w:rPr>
        <w:t>ی</w:t>
      </w:r>
      <w:r w:rsidR="00DE0AAE" w:rsidRPr="00D21EA1">
        <w:rPr>
          <w:rFonts w:hint="cs"/>
          <w:rtl/>
        </w:rPr>
        <w:t>ن</w:t>
      </w:r>
      <w:r w:rsidR="00E12029" w:rsidRPr="00D21EA1">
        <w:rPr>
          <w:rtl/>
        </w:rPr>
        <w:softHyphen/>
      </w:r>
      <w:r w:rsidR="007C1A23" w:rsidRPr="00D21EA1">
        <w:rPr>
          <w:rFonts w:hint="cs"/>
          <w:rtl/>
        </w:rPr>
        <w:t>ک</w:t>
      </w:r>
      <w:r w:rsidR="00DE0AAE" w:rsidRPr="00D21EA1">
        <w:rPr>
          <w:rFonts w:hint="cs"/>
          <w:rtl/>
        </w:rPr>
        <w:t xml:space="preserve">ه </w:t>
      </w:r>
      <w:r w:rsidR="00E12029" w:rsidRPr="00D21EA1">
        <w:rPr>
          <w:rFonts w:hint="cs"/>
          <w:rtl/>
        </w:rPr>
        <w:t xml:space="preserve">این </w:t>
      </w:r>
      <w:r w:rsidR="00DE0AAE" w:rsidRPr="00D21EA1">
        <w:rPr>
          <w:rFonts w:hint="cs"/>
          <w:rtl/>
        </w:rPr>
        <w:t>خطبه مختصر است اما آن‌چه موضوع اسلام وا</w:t>
      </w:r>
      <w:r w:rsidRPr="00D21EA1">
        <w:rPr>
          <w:rFonts w:hint="cs"/>
          <w:rtl/>
        </w:rPr>
        <w:t>ی</w:t>
      </w:r>
      <w:r w:rsidR="00DE0AAE" w:rsidRPr="00D21EA1">
        <w:rPr>
          <w:rFonts w:hint="cs"/>
          <w:rtl/>
        </w:rPr>
        <w:t>مان را به رشته م</w:t>
      </w:r>
      <w:r w:rsidRPr="00D21EA1">
        <w:rPr>
          <w:rFonts w:hint="cs"/>
          <w:rtl/>
        </w:rPr>
        <w:t>ی</w:t>
      </w:r>
      <w:r w:rsidR="00DE0AAE" w:rsidRPr="00D21EA1">
        <w:rPr>
          <w:rFonts w:hint="cs"/>
          <w:rtl/>
        </w:rPr>
        <w:t>‌</w:t>
      </w:r>
      <w:r w:rsidR="007C1A23" w:rsidRPr="00D21EA1">
        <w:rPr>
          <w:rFonts w:hint="cs"/>
          <w:rtl/>
        </w:rPr>
        <w:t>ک</w:t>
      </w:r>
      <w:r w:rsidR="00DE0AAE" w:rsidRPr="00D21EA1">
        <w:rPr>
          <w:rFonts w:hint="cs"/>
          <w:rtl/>
        </w:rPr>
        <w:t>شد از جمله اعتقادات صح</w:t>
      </w:r>
      <w:r w:rsidRPr="00D21EA1">
        <w:rPr>
          <w:rFonts w:hint="cs"/>
          <w:rtl/>
        </w:rPr>
        <w:t>ی</w:t>
      </w:r>
      <w:r w:rsidR="00DE0AAE" w:rsidRPr="00D21EA1">
        <w:rPr>
          <w:rFonts w:hint="cs"/>
          <w:rtl/>
        </w:rPr>
        <w:t>ح و راست، و اعمال ن</w:t>
      </w:r>
      <w:r w:rsidRPr="00D21EA1">
        <w:rPr>
          <w:rFonts w:hint="cs"/>
          <w:rtl/>
        </w:rPr>
        <w:t>ی</w:t>
      </w:r>
      <w:r w:rsidR="007C1A23" w:rsidRPr="00D21EA1">
        <w:rPr>
          <w:rFonts w:hint="cs"/>
          <w:rtl/>
        </w:rPr>
        <w:t>ک</w:t>
      </w:r>
      <w:r w:rsidR="002A03C8" w:rsidRPr="00D21EA1">
        <w:rPr>
          <w:rFonts w:hint="cs"/>
          <w:rtl/>
        </w:rPr>
        <w:t xml:space="preserve"> </w:t>
      </w:r>
      <w:r w:rsidR="00DE0AAE" w:rsidRPr="00D21EA1">
        <w:rPr>
          <w:rFonts w:hint="cs"/>
          <w:rtl/>
        </w:rPr>
        <w:t xml:space="preserve">ودرست را گرد آورده است. </w:t>
      </w:r>
    </w:p>
    <w:p w:rsidR="00DE0AAE" w:rsidRPr="00D21EA1" w:rsidRDefault="00E12029" w:rsidP="00D21EA1">
      <w:pPr>
        <w:pStyle w:val="a0"/>
        <w:rPr>
          <w:rtl/>
        </w:rPr>
      </w:pPr>
      <w:r w:rsidRPr="00D21EA1">
        <w:rPr>
          <w:rFonts w:hint="cs"/>
          <w:rtl/>
        </w:rPr>
        <w:t>آنچه در ا</w:t>
      </w:r>
      <w:r w:rsidR="00441E27" w:rsidRPr="00D21EA1">
        <w:rPr>
          <w:rFonts w:hint="cs"/>
          <w:rtl/>
        </w:rPr>
        <w:t>ی</w:t>
      </w:r>
      <w:r w:rsidRPr="00D21EA1">
        <w:rPr>
          <w:rFonts w:hint="cs"/>
          <w:rtl/>
        </w:rPr>
        <w:t>ن موقع</w:t>
      </w:r>
      <w:r w:rsidR="00441E27" w:rsidRPr="00D21EA1">
        <w:rPr>
          <w:rFonts w:hint="cs"/>
          <w:rtl/>
        </w:rPr>
        <w:t>ی</w:t>
      </w:r>
      <w:r w:rsidRPr="00D21EA1">
        <w:rPr>
          <w:rFonts w:hint="cs"/>
          <w:rtl/>
        </w:rPr>
        <w:t>ت ب</w:t>
      </w:r>
      <w:r w:rsidR="00DE0AAE" w:rsidRPr="00D21EA1">
        <w:rPr>
          <w:rFonts w:hint="cs"/>
          <w:rtl/>
        </w:rPr>
        <w:t>ا</w:t>
      </w:r>
      <w:r w:rsidRPr="00D21EA1">
        <w:rPr>
          <w:rFonts w:hint="cs"/>
          <w:rtl/>
        </w:rPr>
        <w:t>ید</w:t>
      </w:r>
      <w:r w:rsidR="00DE0AAE" w:rsidRPr="00D21EA1">
        <w:rPr>
          <w:rFonts w:hint="cs"/>
          <w:rtl/>
        </w:rPr>
        <w:t xml:space="preserve"> توجه‌ها را بدان جلب </w:t>
      </w:r>
      <w:r w:rsidR="007C1A23" w:rsidRPr="00D21EA1">
        <w:rPr>
          <w:rFonts w:hint="cs"/>
          <w:rtl/>
        </w:rPr>
        <w:t>ک</w:t>
      </w:r>
      <w:r w:rsidR="00DE0AAE" w:rsidRPr="00D21EA1">
        <w:rPr>
          <w:rFonts w:hint="cs"/>
          <w:rtl/>
        </w:rPr>
        <w:t>رد ا</w:t>
      </w:r>
      <w:r w:rsidR="00441E27" w:rsidRPr="00D21EA1">
        <w:rPr>
          <w:rFonts w:hint="cs"/>
          <w:rtl/>
        </w:rPr>
        <w:t>ی</w:t>
      </w:r>
      <w:r w:rsidR="00DE0AAE" w:rsidRPr="00D21EA1">
        <w:rPr>
          <w:rFonts w:hint="cs"/>
          <w:rtl/>
        </w:rPr>
        <w:t xml:space="preserve">ن است </w:t>
      </w:r>
      <w:r w:rsidR="007C1A23" w:rsidRPr="00D21EA1">
        <w:rPr>
          <w:rFonts w:hint="cs"/>
          <w:rtl/>
        </w:rPr>
        <w:t>ک</w:t>
      </w:r>
      <w:r w:rsidR="00DE0AAE" w:rsidRPr="00D21EA1">
        <w:rPr>
          <w:rFonts w:hint="cs"/>
          <w:rtl/>
        </w:rPr>
        <w:t>ه دل</w:t>
      </w:r>
      <w:r w:rsidR="00441E27" w:rsidRPr="00D21EA1">
        <w:rPr>
          <w:rFonts w:hint="cs"/>
          <w:rtl/>
        </w:rPr>
        <w:t>ی</w:t>
      </w:r>
      <w:r w:rsidR="00DE0AAE" w:rsidRPr="00D21EA1">
        <w:rPr>
          <w:rFonts w:hint="cs"/>
          <w:rtl/>
        </w:rPr>
        <w:t>ل</w:t>
      </w:r>
      <w:r w:rsidR="00441E27" w:rsidRPr="00D21EA1">
        <w:rPr>
          <w:rFonts w:hint="cs"/>
          <w:rtl/>
        </w:rPr>
        <w:t>ی</w:t>
      </w:r>
      <w:r w:rsidR="00DE0AAE" w:rsidRPr="00D21EA1">
        <w:rPr>
          <w:rFonts w:hint="cs"/>
          <w:rtl/>
        </w:rPr>
        <w:t xml:space="preserve"> بر مشروع</w:t>
      </w:r>
      <w:r w:rsidR="00441E27" w:rsidRPr="00D21EA1">
        <w:rPr>
          <w:rFonts w:hint="cs"/>
          <w:rtl/>
        </w:rPr>
        <w:t>ی</w:t>
      </w:r>
      <w:r w:rsidR="00DE0AAE" w:rsidRPr="00D21EA1">
        <w:rPr>
          <w:rFonts w:hint="cs"/>
          <w:rtl/>
        </w:rPr>
        <w:t>ت قرائت سوره فاتحه به هنگام عقد ازدواج وارد نشده است، برخلاف ش</w:t>
      </w:r>
      <w:r w:rsidR="00441E27" w:rsidRPr="00D21EA1">
        <w:rPr>
          <w:rFonts w:hint="cs"/>
          <w:rtl/>
        </w:rPr>
        <w:t>ی</w:t>
      </w:r>
      <w:r w:rsidR="00DE0AAE" w:rsidRPr="00D21EA1">
        <w:rPr>
          <w:rFonts w:hint="cs"/>
          <w:rtl/>
        </w:rPr>
        <w:t>وه‌</w:t>
      </w:r>
      <w:r w:rsidR="00441E27" w:rsidRPr="00D21EA1">
        <w:rPr>
          <w:rFonts w:hint="cs"/>
          <w:rtl/>
        </w:rPr>
        <w:t>ی</w:t>
      </w:r>
      <w:r w:rsidR="00DE0AAE" w:rsidRPr="00D21EA1">
        <w:rPr>
          <w:rFonts w:hint="cs"/>
          <w:rtl/>
        </w:rPr>
        <w:t xml:space="preserve"> بس</w:t>
      </w:r>
      <w:r w:rsidR="00441E27" w:rsidRPr="00D21EA1">
        <w:rPr>
          <w:rFonts w:hint="cs"/>
          <w:rtl/>
        </w:rPr>
        <w:t>ی</w:t>
      </w:r>
      <w:r w:rsidR="00DE0AAE" w:rsidRPr="00D21EA1">
        <w:rPr>
          <w:rFonts w:hint="cs"/>
          <w:rtl/>
        </w:rPr>
        <w:t>ار</w:t>
      </w:r>
      <w:r w:rsidR="00441E27" w:rsidRPr="00D21EA1">
        <w:rPr>
          <w:rFonts w:hint="cs"/>
          <w:rtl/>
        </w:rPr>
        <w:t>ی</w:t>
      </w:r>
      <w:r w:rsidR="00DE0AAE" w:rsidRPr="00D21EA1">
        <w:rPr>
          <w:rFonts w:hint="cs"/>
          <w:rtl/>
        </w:rPr>
        <w:t xml:space="preserve"> از مسلمانان عوام </w:t>
      </w:r>
      <w:r w:rsidR="007C1A23" w:rsidRPr="00D21EA1">
        <w:rPr>
          <w:rFonts w:hint="cs"/>
          <w:rtl/>
        </w:rPr>
        <w:t>ک</w:t>
      </w:r>
      <w:r w:rsidR="00DE0AAE" w:rsidRPr="00D21EA1">
        <w:rPr>
          <w:rFonts w:hint="cs"/>
          <w:rtl/>
        </w:rPr>
        <w:t>ه چن</w:t>
      </w:r>
      <w:r w:rsidR="00441E27" w:rsidRPr="00D21EA1">
        <w:rPr>
          <w:rFonts w:hint="cs"/>
          <w:rtl/>
        </w:rPr>
        <w:t>ی</w:t>
      </w:r>
      <w:r w:rsidR="00DE0AAE" w:rsidRPr="00D21EA1">
        <w:rPr>
          <w:rFonts w:hint="cs"/>
          <w:rtl/>
        </w:rPr>
        <w:t xml:space="preserve">ن </w:t>
      </w:r>
      <w:r w:rsidR="007C1A23" w:rsidRPr="00D21EA1">
        <w:rPr>
          <w:rFonts w:hint="cs"/>
          <w:rtl/>
        </w:rPr>
        <w:t>ک</w:t>
      </w:r>
      <w:r w:rsidR="00DE0AAE" w:rsidRPr="00D21EA1">
        <w:rPr>
          <w:rFonts w:hint="cs"/>
          <w:rtl/>
        </w:rPr>
        <w:t>ار</w:t>
      </w:r>
      <w:r w:rsidR="00441E27" w:rsidRPr="00D21EA1">
        <w:rPr>
          <w:rFonts w:hint="cs"/>
          <w:rtl/>
        </w:rPr>
        <w:t>ی</w:t>
      </w:r>
      <w:r w:rsidR="00DE0AAE" w:rsidRPr="00D21EA1">
        <w:rPr>
          <w:rFonts w:hint="cs"/>
          <w:rtl/>
        </w:rPr>
        <w:t xml:space="preserve"> را انجام م</w:t>
      </w:r>
      <w:r w:rsidR="00441E27" w:rsidRPr="00D21EA1">
        <w:rPr>
          <w:rFonts w:hint="cs"/>
          <w:rtl/>
        </w:rPr>
        <w:t>ی</w:t>
      </w:r>
      <w:r w:rsidR="00DE0AAE" w:rsidRPr="00D21EA1">
        <w:rPr>
          <w:rFonts w:hint="cs"/>
          <w:rtl/>
        </w:rPr>
        <w:t xml:space="preserve"> دهند. </w:t>
      </w:r>
    </w:p>
    <w:p w:rsidR="00DE0AAE" w:rsidRPr="00D21EA1" w:rsidRDefault="00DE0AAE" w:rsidP="00D21EA1">
      <w:pPr>
        <w:pStyle w:val="a0"/>
        <w:rPr>
          <w:rtl/>
        </w:rPr>
      </w:pPr>
      <w:r w:rsidRPr="00D21EA1">
        <w:rPr>
          <w:rFonts w:hint="cs"/>
          <w:rtl/>
        </w:rPr>
        <w:t>در خصوص تبر</w:t>
      </w:r>
      <w:r w:rsidR="00441E27" w:rsidRPr="00D21EA1">
        <w:rPr>
          <w:rFonts w:hint="cs"/>
          <w:rtl/>
        </w:rPr>
        <w:t>ی</w:t>
      </w:r>
      <w:r w:rsidR="007C1A23" w:rsidRPr="00D21EA1">
        <w:rPr>
          <w:rFonts w:hint="cs"/>
          <w:rtl/>
        </w:rPr>
        <w:t>ک</w:t>
      </w:r>
      <w:r w:rsidRPr="00D21EA1">
        <w:rPr>
          <w:rFonts w:hint="cs"/>
          <w:rtl/>
        </w:rPr>
        <w:t xml:space="preserve"> گفتن به زوج</w:t>
      </w:r>
      <w:r w:rsidR="00441E27" w:rsidRPr="00D21EA1">
        <w:rPr>
          <w:rFonts w:hint="cs"/>
          <w:rtl/>
        </w:rPr>
        <w:t>ی</w:t>
      </w:r>
      <w:r w:rsidRPr="00D21EA1">
        <w:rPr>
          <w:rFonts w:hint="cs"/>
          <w:rtl/>
        </w:rPr>
        <w:t xml:space="preserve">ن به خاطر عقد ازدواجشان، در سنت آمده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آن دو دعا</w:t>
      </w:r>
      <w:r w:rsidR="00441E27" w:rsidRPr="00D21EA1">
        <w:rPr>
          <w:rFonts w:hint="cs"/>
          <w:rtl/>
        </w:rPr>
        <w:t>ی</w:t>
      </w:r>
      <w:r w:rsidRPr="00D21EA1">
        <w:rPr>
          <w:rFonts w:hint="cs"/>
          <w:rtl/>
        </w:rPr>
        <w:t xml:space="preserve"> بر</w:t>
      </w:r>
      <w:r w:rsidR="007C1A23" w:rsidRPr="00D21EA1">
        <w:rPr>
          <w:rFonts w:hint="cs"/>
          <w:rtl/>
        </w:rPr>
        <w:t>ک</w:t>
      </w:r>
      <w:r w:rsidRPr="00D21EA1">
        <w:rPr>
          <w:rFonts w:hint="cs"/>
          <w:rtl/>
        </w:rPr>
        <w:t>ت شود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خداوند پ</w:t>
      </w:r>
      <w:r w:rsidR="00441E27" w:rsidRPr="00D21EA1">
        <w:rPr>
          <w:rFonts w:hint="cs"/>
          <w:rtl/>
        </w:rPr>
        <w:t>ی</w:t>
      </w:r>
      <w:r w:rsidRPr="00D21EA1">
        <w:rPr>
          <w:rFonts w:hint="cs"/>
          <w:rtl/>
        </w:rPr>
        <w:t>وندشان را مبار</w:t>
      </w:r>
      <w:r w:rsidR="007C1A23" w:rsidRPr="00D21EA1">
        <w:rPr>
          <w:rFonts w:hint="cs"/>
          <w:rtl/>
        </w:rPr>
        <w:t>ک</w:t>
      </w:r>
      <w:r w:rsidRPr="00D21EA1">
        <w:rPr>
          <w:rFonts w:hint="cs"/>
          <w:rtl/>
        </w:rPr>
        <w:t xml:space="preserve"> گرداند. </w:t>
      </w:r>
    </w:p>
    <w:p w:rsidR="00DE0AAE" w:rsidRPr="00D21EA1" w:rsidRDefault="00DE0AAE" w:rsidP="00B53F33">
      <w:pPr>
        <w:pStyle w:val="a0"/>
        <w:rPr>
          <w:rtl/>
        </w:rPr>
      </w:pPr>
      <w:r w:rsidRPr="00D21EA1">
        <w:rPr>
          <w:rFonts w:hint="cs"/>
          <w:rtl/>
        </w:rPr>
        <w:t>در صح</w:t>
      </w:r>
      <w:r w:rsidR="00441E27" w:rsidRPr="00D21EA1">
        <w:rPr>
          <w:rFonts w:hint="cs"/>
          <w:rtl/>
        </w:rPr>
        <w:t>ی</w:t>
      </w:r>
      <w:r w:rsidRPr="00D21EA1">
        <w:rPr>
          <w:rFonts w:hint="cs"/>
          <w:rtl/>
        </w:rPr>
        <w:t>ح</w:t>
      </w:r>
      <w:r w:rsidR="00441E27" w:rsidRPr="00D21EA1">
        <w:rPr>
          <w:rFonts w:hint="cs"/>
          <w:rtl/>
        </w:rPr>
        <w:t>ی</w:t>
      </w:r>
      <w:r w:rsidRPr="00D21EA1">
        <w:rPr>
          <w:rFonts w:hint="cs"/>
          <w:rtl/>
        </w:rPr>
        <w:t>ن از أنس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«نب</w:t>
      </w:r>
      <w:r w:rsidR="00441E27" w:rsidRPr="00D21EA1">
        <w:rPr>
          <w:rFonts w:hint="cs"/>
          <w:rtl/>
        </w:rPr>
        <w:t>ی</w:t>
      </w:r>
      <w:r w:rsidRPr="00D21EA1">
        <w:rPr>
          <w:rFonts w:hint="cs"/>
          <w:rtl/>
        </w:rPr>
        <w:t xml:space="preserve"> ا</w:t>
      </w:r>
      <w:r w:rsidR="007C1A23" w:rsidRPr="00D21EA1">
        <w:rPr>
          <w:rFonts w:hint="cs"/>
          <w:rtl/>
        </w:rPr>
        <w:t>ک</w:t>
      </w:r>
      <w:r w:rsidRPr="00D21EA1">
        <w:rPr>
          <w:rFonts w:hint="cs"/>
          <w:rtl/>
        </w:rPr>
        <w:t xml:space="preserve">رم </w:t>
      </w:r>
      <w:r w:rsidR="00CF0929" w:rsidRPr="00D21EA1">
        <w:rPr>
          <w:rFonts w:hint="cs"/>
        </w:rPr>
        <w:sym w:font="AGA Arabesque" w:char="F072"/>
      </w:r>
      <w:r w:rsidRPr="00D21EA1">
        <w:rPr>
          <w:rFonts w:hint="cs"/>
          <w:rtl/>
        </w:rPr>
        <w:t xml:space="preserve"> عبدالرحمن بن عوف را د</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آثار زعفران و خوش بو</w:t>
      </w:r>
      <w:r w:rsidR="00441E27" w:rsidRPr="00D21EA1">
        <w:rPr>
          <w:rFonts w:hint="cs"/>
          <w:rtl/>
        </w:rPr>
        <w:t>یی</w:t>
      </w:r>
      <w:r w:rsidR="00013267" w:rsidRPr="00D21EA1">
        <w:rPr>
          <w:rFonts w:hint="cs"/>
          <w:rtl/>
        </w:rPr>
        <w:t xml:space="preserve"> بر لباسش</w:t>
      </w:r>
      <w:r w:rsidRPr="00D21EA1">
        <w:rPr>
          <w:rFonts w:hint="cs"/>
          <w:rtl/>
        </w:rPr>
        <w:t xml:space="preserve"> </w:t>
      </w:r>
      <w:r w:rsidR="00013267" w:rsidRPr="00D21EA1">
        <w:rPr>
          <w:rFonts w:hint="cs"/>
          <w:rtl/>
        </w:rPr>
        <w:t>بود،</w:t>
      </w:r>
      <w:r w:rsidRPr="00D21EA1">
        <w:rPr>
          <w:rFonts w:hint="cs"/>
          <w:rtl/>
        </w:rPr>
        <w:t xml:space="preserve"> فرمود: ا</w:t>
      </w:r>
      <w:r w:rsidR="00441E27" w:rsidRPr="00D21EA1">
        <w:rPr>
          <w:rFonts w:hint="cs"/>
          <w:rtl/>
        </w:rPr>
        <w:t>ی</w:t>
      </w:r>
      <w:r w:rsidRPr="00D21EA1">
        <w:rPr>
          <w:rFonts w:hint="cs"/>
          <w:rtl/>
        </w:rPr>
        <w:t>ن چ</w:t>
      </w:r>
      <w:r w:rsidR="00441E27" w:rsidRPr="00D21EA1">
        <w:rPr>
          <w:rFonts w:hint="cs"/>
          <w:rtl/>
        </w:rPr>
        <w:t>ی</w:t>
      </w:r>
      <w:r w:rsidRPr="00D21EA1">
        <w:rPr>
          <w:rFonts w:hint="cs"/>
          <w:rtl/>
        </w:rPr>
        <w:t>ست؟ عبدالرحمن گفت: ا</w:t>
      </w:r>
      <w:r w:rsidR="00441E27" w:rsidRPr="00D21EA1">
        <w:rPr>
          <w:rFonts w:hint="cs"/>
          <w:rtl/>
        </w:rPr>
        <w:t>ی</w:t>
      </w:r>
      <w:r w:rsidRPr="00D21EA1">
        <w:rPr>
          <w:rFonts w:hint="cs"/>
          <w:rtl/>
        </w:rPr>
        <w:t xml:space="preserve"> رسول خدا! من با زن</w:t>
      </w:r>
      <w:r w:rsidR="00441E27" w:rsidRPr="00D21EA1">
        <w:rPr>
          <w:rFonts w:hint="cs"/>
          <w:rtl/>
        </w:rPr>
        <w:t>ی</w:t>
      </w:r>
      <w:r w:rsidRPr="00D21EA1">
        <w:rPr>
          <w:rFonts w:hint="cs"/>
          <w:rtl/>
        </w:rPr>
        <w:t xml:space="preserve"> ازدواج نمودم و پنج درهم طلا به او مهر</w:t>
      </w:r>
      <w:r w:rsidR="00441E27" w:rsidRPr="00D21EA1">
        <w:rPr>
          <w:rFonts w:hint="cs"/>
          <w:rtl/>
        </w:rPr>
        <w:t>ی</w:t>
      </w:r>
      <w:r w:rsidRPr="00D21EA1">
        <w:rPr>
          <w:rFonts w:hint="cs"/>
          <w:rtl/>
        </w:rPr>
        <w:t>ه داد</w:t>
      </w:r>
      <w:r w:rsidRPr="00B53F33">
        <w:rPr>
          <w:rFonts w:hint="cs"/>
          <w:rtl/>
        </w:rPr>
        <w:t>م. پ</w:t>
      </w:r>
      <w:r w:rsidR="00441E27" w:rsidRPr="00B53F33">
        <w:rPr>
          <w:rFonts w:hint="cs"/>
          <w:rtl/>
        </w:rPr>
        <w:t>ی</w:t>
      </w:r>
      <w:r w:rsidRPr="00B53F33">
        <w:rPr>
          <w:rFonts w:hint="cs"/>
          <w:rtl/>
        </w:rPr>
        <w:t>امبر ا</w:t>
      </w:r>
      <w:r w:rsidR="007C1A23" w:rsidRPr="00B53F33">
        <w:rPr>
          <w:rFonts w:hint="cs"/>
          <w:rtl/>
        </w:rPr>
        <w:t>ک</w:t>
      </w:r>
      <w:r w:rsidRPr="00B53F33">
        <w:rPr>
          <w:rFonts w:hint="cs"/>
          <w:rtl/>
        </w:rPr>
        <w:t>رم</w:t>
      </w:r>
      <w:r w:rsidR="00E12029" w:rsidRPr="00B53F33">
        <w:rPr>
          <w:rFonts w:hint="cs"/>
          <w:rtl/>
        </w:rPr>
        <w:t>‏</w:t>
      </w:r>
      <w:r w:rsidR="00CF0929" w:rsidRPr="00B53F33">
        <w:rPr>
          <w:rFonts w:hint="cs"/>
        </w:rPr>
        <w:sym w:font="AGA Arabesque" w:char="F072"/>
      </w:r>
      <w:r w:rsidRPr="00B53F33">
        <w:rPr>
          <w:rFonts w:hint="cs"/>
          <w:rtl/>
        </w:rPr>
        <w:t xml:space="preserve"> فرمود</w:t>
      </w:r>
      <w:r w:rsidR="00E12029" w:rsidRPr="00B53F33">
        <w:rPr>
          <w:rFonts w:hint="cs"/>
          <w:rtl/>
        </w:rPr>
        <w:t>:</w:t>
      </w:r>
      <w:r w:rsidRPr="00B53F33">
        <w:rPr>
          <w:rFonts w:hint="cs"/>
          <w:rtl/>
        </w:rPr>
        <w:t xml:space="preserve"> خداوند برا</w:t>
      </w:r>
      <w:r w:rsidR="00441E27" w:rsidRPr="00B53F33">
        <w:rPr>
          <w:rFonts w:hint="cs"/>
          <w:rtl/>
        </w:rPr>
        <w:t>ی</w:t>
      </w:r>
      <w:r w:rsidRPr="00B53F33">
        <w:rPr>
          <w:rFonts w:hint="cs"/>
          <w:rtl/>
        </w:rPr>
        <w:t>ت مبار</w:t>
      </w:r>
      <w:r w:rsidR="007C1A23" w:rsidRPr="00B53F33">
        <w:rPr>
          <w:rFonts w:hint="cs"/>
          <w:rtl/>
        </w:rPr>
        <w:t>ک</w:t>
      </w:r>
      <w:r w:rsidRPr="00B53F33">
        <w:rPr>
          <w:rFonts w:hint="cs"/>
          <w:rtl/>
        </w:rPr>
        <w:t xml:space="preserve"> گرداند؛ غذا</w:t>
      </w:r>
      <w:r w:rsidR="00441E27" w:rsidRPr="00B53F33">
        <w:rPr>
          <w:rFonts w:hint="cs"/>
          <w:rtl/>
        </w:rPr>
        <w:t>ی</w:t>
      </w:r>
      <w:r w:rsidRPr="00B53F33">
        <w:rPr>
          <w:rFonts w:hint="cs"/>
          <w:rtl/>
        </w:rPr>
        <w:t xml:space="preserve"> عروس</w:t>
      </w:r>
      <w:r w:rsidR="00441E27" w:rsidRPr="00B53F33">
        <w:rPr>
          <w:rFonts w:hint="cs"/>
          <w:rtl/>
        </w:rPr>
        <w:t>ی</w:t>
      </w:r>
      <w:r w:rsidRPr="00B53F33">
        <w:rPr>
          <w:rFonts w:hint="cs"/>
          <w:rtl/>
        </w:rPr>
        <w:t xml:space="preserve"> بده اگر چه </w:t>
      </w:r>
      <w:r w:rsidR="00441E27" w:rsidRPr="00B53F33">
        <w:rPr>
          <w:rFonts w:hint="cs"/>
          <w:rtl/>
        </w:rPr>
        <w:t>ی</w:t>
      </w:r>
      <w:r w:rsidR="007C1A23" w:rsidRPr="00B53F33">
        <w:rPr>
          <w:rFonts w:hint="cs"/>
          <w:rtl/>
        </w:rPr>
        <w:t>ک</w:t>
      </w:r>
      <w:r w:rsidRPr="00B53F33">
        <w:rPr>
          <w:rFonts w:hint="cs"/>
          <w:rtl/>
        </w:rPr>
        <w:t xml:space="preserve"> گوسفند باشد»</w:t>
      </w:r>
      <w:r w:rsidRPr="00B53F33">
        <w:rPr>
          <w:vertAlign w:val="superscript"/>
          <w:rtl/>
        </w:rPr>
        <w:footnoteReference w:id="414"/>
      </w:r>
      <w:r w:rsidR="00B53F33">
        <w:rPr>
          <w:rFonts w:hint="cs"/>
          <w:rtl/>
        </w:rPr>
        <w:t>.</w:t>
      </w:r>
      <w:r w:rsidRPr="00B53F33">
        <w:rPr>
          <w:rFonts w:hint="cs"/>
          <w:rtl/>
        </w:rPr>
        <w:t xml:space="preserve"> </w:t>
      </w:r>
    </w:p>
    <w:p w:rsidR="00DE0AAE" w:rsidRPr="00D21EA1" w:rsidRDefault="00DE0AAE" w:rsidP="00B53F33">
      <w:pPr>
        <w:pStyle w:val="a0"/>
        <w:rPr>
          <w:rtl/>
        </w:rPr>
      </w:pPr>
      <w:r w:rsidRPr="00D21EA1">
        <w:rPr>
          <w:rFonts w:hint="cs"/>
          <w:rtl/>
        </w:rPr>
        <w:t>ترمذ</w:t>
      </w:r>
      <w:r w:rsidR="00441E27" w:rsidRPr="00D21EA1">
        <w:rPr>
          <w:rFonts w:hint="cs"/>
          <w:rtl/>
        </w:rPr>
        <w:t>ی</w:t>
      </w:r>
      <w:r w:rsidRPr="00D21EA1">
        <w:rPr>
          <w:rFonts w:hint="cs"/>
          <w:rtl/>
        </w:rPr>
        <w:t xml:space="preserve"> و ابوداود و د</w:t>
      </w:r>
      <w:r w:rsidR="00441E27" w:rsidRPr="00D21EA1">
        <w:rPr>
          <w:rFonts w:hint="cs"/>
          <w:rtl/>
        </w:rPr>
        <w:t>ی</w:t>
      </w:r>
      <w:r w:rsidRPr="00D21EA1">
        <w:rPr>
          <w:rFonts w:hint="cs"/>
          <w:rtl/>
        </w:rPr>
        <w:t>گران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 «هرگاه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ازد</w:t>
      </w:r>
      <w:r w:rsidR="00E12029" w:rsidRPr="00D21EA1">
        <w:rPr>
          <w:rFonts w:hint="cs"/>
          <w:rtl/>
        </w:rPr>
        <w:t>و</w:t>
      </w:r>
      <w:r w:rsidRPr="00D21EA1">
        <w:rPr>
          <w:rFonts w:hint="cs"/>
          <w:rtl/>
        </w:rPr>
        <w:t>اج م</w:t>
      </w:r>
      <w:r w:rsidR="00441E27" w:rsidRPr="00D21EA1">
        <w:rPr>
          <w:rFonts w:hint="cs"/>
          <w:rtl/>
        </w:rPr>
        <w:t>ی</w:t>
      </w:r>
      <w:r w:rsidRPr="00D21EA1">
        <w:rPr>
          <w:rFonts w:hint="cs"/>
          <w:rtl/>
        </w:rPr>
        <w:t>‌نمود،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به او م</w:t>
      </w:r>
      <w:r w:rsidR="00441E27" w:rsidRPr="00D21EA1">
        <w:rPr>
          <w:rFonts w:hint="cs"/>
          <w:rtl/>
        </w:rPr>
        <w:t>ی</w:t>
      </w:r>
      <w:r w:rsidRPr="00D21EA1">
        <w:rPr>
          <w:rFonts w:hint="cs"/>
          <w:rtl/>
        </w:rPr>
        <w:t>‌فرمود:</w:t>
      </w:r>
      <w:r w:rsidR="00B53F33">
        <w:rPr>
          <w:rFonts w:hint="cs"/>
          <w:rtl/>
        </w:rPr>
        <w:t xml:space="preserve"> «</w:t>
      </w:r>
      <w:r w:rsidRPr="00B53F33">
        <w:rPr>
          <w:rStyle w:val="Char7"/>
          <w:rtl/>
        </w:rPr>
        <w:t>بَارَ</w:t>
      </w:r>
      <w:r w:rsidR="007C1A23" w:rsidRPr="00B53F33">
        <w:rPr>
          <w:rStyle w:val="Char7"/>
          <w:rtl/>
        </w:rPr>
        <w:t>ک</w:t>
      </w:r>
      <w:r w:rsidRPr="00B53F33">
        <w:rPr>
          <w:rStyle w:val="Char7"/>
          <w:rtl/>
        </w:rPr>
        <w:t xml:space="preserve"> اللهُ لَ</w:t>
      </w:r>
      <w:r w:rsidR="007C1A23" w:rsidRPr="00B53F33">
        <w:rPr>
          <w:rStyle w:val="Char7"/>
          <w:rtl/>
        </w:rPr>
        <w:t>ک</w:t>
      </w:r>
      <w:r w:rsidRPr="00B53F33">
        <w:rPr>
          <w:rStyle w:val="Char7"/>
          <w:rtl/>
        </w:rPr>
        <w:t>، وَبَارَ</w:t>
      </w:r>
      <w:r w:rsidR="007C1A23" w:rsidRPr="00B53F33">
        <w:rPr>
          <w:rStyle w:val="Char7"/>
          <w:rtl/>
        </w:rPr>
        <w:t>ک</w:t>
      </w:r>
      <w:r w:rsidRPr="00B53F33">
        <w:rPr>
          <w:rStyle w:val="Char7"/>
          <w:rtl/>
        </w:rPr>
        <w:t xml:space="preserve"> عَلَ</w:t>
      </w:r>
      <w:r w:rsidR="00441E27" w:rsidRPr="00B53F33">
        <w:rPr>
          <w:rStyle w:val="Char7"/>
          <w:rtl/>
        </w:rPr>
        <w:t>ی</w:t>
      </w:r>
      <w:r w:rsidR="007C1A23" w:rsidRPr="00B53F33">
        <w:rPr>
          <w:rStyle w:val="Char7"/>
          <w:rtl/>
        </w:rPr>
        <w:t>ک</w:t>
      </w:r>
      <w:r w:rsidRPr="00B53F33">
        <w:rPr>
          <w:rStyle w:val="Char7"/>
          <w:rtl/>
        </w:rPr>
        <w:t>، وَجَمَعَ بَ</w:t>
      </w:r>
      <w:r w:rsidR="00441E27" w:rsidRPr="00B53F33">
        <w:rPr>
          <w:rStyle w:val="Char7"/>
          <w:rtl/>
        </w:rPr>
        <w:t>ی</w:t>
      </w:r>
      <w:r w:rsidRPr="00B53F33">
        <w:rPr>
          <w:rStyle w:val="Char7"/>
          <w:rtl/>
        </w:rPr>
        <w:t>نَ</w:t>
      </w:r>
      <w:r w:rsidR="007C1A23" w:rsidRPr="00B53F33">
        <w:rPr>
          <w:rStyle w:val="Char7"/>
          <w:rtl/>
        </w:rPr>
        <w:t>ک</w:t>
      </w:r>
      <w:r w:rsidRPr="00B53F33">
        <w:rPr>
          <w:rStyle w:val="Char7"/>
          <w:rtl/>
        </w:rPr>
        <w:t>مَا فِ</w:t>
      </w:r>
      <w:r w:rsidR="00441E27" w:rsidRPr="00B53F33">
        <w:rPr>
          <w:rStyle w:val="Char7"/>
          <w:rtl/>
        </w:rPr>
        <w:t>ی</w:t>
      </w:r>
      <w:r w:rsidR="00013267" w:rsidRPr="00B53F33">
        <w:rPr>
          <w:rStyle w:val="Char7"/>
          <w:rFonts w:hint="cs"/>
          <w:rtl/>
        </w:rPr>
        <w:t xml:space="preserve"> </w:t>
      </w:r>
      <w:r w:rsidRPr="00B53F33">
        <w:rPr>
          <w:rStyle w:val="Char7"/>
          <w:rtl/>
        </w:rPr>
        <w:t>‌خَ</w:t>
      </w:r>
      <w:r w:rsidR="00441E27" w:rsidRPr="00B53F33">
        <w:rPr>
          <w:rStyle w:val="Char7"/>
          <w:rtl/>
        </w:rPr>
        <w:t>ی</w:t>
      </w:r>
      <w:r w:rsidRPr="00B53F33">
        <w:rPr>
          <w:rStyle w:val="Char7"/>
          <w:rtl/>
        </w:rPr>
        <w:t>ر</w:t>
      </w:r>
      <w:r w:rsidRPr="00B53F33">
        <w:rPr>
          <w:rtl/>
        </w:rPr>
        <w:t xml:space="preserve">: </w:t>
      </w:r>
      <w:r w:rsidRPr="00B53F33">
        <w:rPr>
          <w:rFonts w:hint="cs"/>
          <w:rtl/>
        </w:rPr>
        <w:t>خداوندبرا</w:t>
      </w:r>
      <w:r w:rsidR="00441E27" w:rsidRPr="00B53F33">
        <w:rPr>
          <w:rFonts w:hint="cs"/>
          <w:rtl/>
        </w:rPr>
        <w:t>ی</w:t>
      </w:r>
      <w:r w:rsidRPr="00B53F33">
        <w:rPr>
          <w:rFonts w:hint="cs"/>
          <w:rtl/>
        </w:rPr>
        <w:t xml:space="preserve"> تو مبار</w:t>
      </w:r>
      <w:r w:rsidR="007C1A23" w:rsidRPr="00B53F33">
        <w:rPr>
          <w:rFonts w:hint="cs"/>
          <w:rtl/>
        </w:rPr>
        <w:t>ک</w:t>
      </w:r>
      <w:r w:rsidRPr="00B53F33">
        <w:rPr>
          <w:rFonts w:hint="cs"/>
          <w:rtl/>
        </w:rPr>
        <w:t xml:space="preserve"> گرداند، و بر تو مبار</w:t>
      </w:r>
      <w:r w:rsidR="007C1A23" w:rsidRPr="00B53F33">
        <w:rPr>
          <w:rFonts w:hint="cs"/>
          <w:rtl/>
        </w:rPr>
        <w:t>ک</w:t>
      </w:r>
      <w:r w:rsidRPr="00B53F33">
        <w:rPr>
          <w:rFonts w:hint="cs"/>
          <w:rtl/>
        </w:rPr>
        <w:t xml:space="preserve"> گرداند، و م</w:t>
      </w:r>
      <w:r w:rsidR="00441E27" w:rsidRPr="00B53F33">
        <w:rPr>
          <w:rFonts w:hint="cs"/>
          <w:rtl/>
        </w:rPr>
        <w:t>ی</w:t>
      </w:r>
      <w:r w:rsidRPr="00B53F33">
        <w:rPr>
          <w:rFonts w:hint="cs"/>
          <w:rtl/>
        </w:rPr>
        <w:t>ان شما به خوب</w:t>
      </w:r>
      <w:r w:rsidR="00441E27" w:rsidRPr="00B53F33">
        <w:rPr>
          <w:rFonts w:hint="cs"/>
          <w:rtl/>
        </w:rPr>
        <w:t>ی</w:t>
      </w:r>
      <w:r w:rsidRPr="00B53F33">
        <w:rPr>
          <w:rFonts w:hint="cs"/>
          <w:rtl/>
        </w:rPr>
        <w:t xml:space="preserve"> و بهتر</w:t>
      </w:r>
      <w:r w:rsidR="00441E27" w:rsidRPr="00B53F33">
        <w:rPr>
          <w:rFonts w:hint="cs"/>
          <w:rtl/>
        </w:rPr>
        <w:t>ی</w:t>
      </w:r>
      <w:r w:rsidRPr="00B53F33">
        <w:rPr>
          <w:rFonts w:hint="cs"/>
          <w:rtl/>
        </w:rPr>
        <w:t>ن ش</w:t>
      </w:r>
      <w:r w:rsidR="00441E27" w:rsidRPr="00B53F33">
        <w:rPr>
          <w:rFonts w:hint="cs"/>
          <w:rtl/>
        </w:rPr>
        <w:t>ی</w:t>
      </w:r>
      <w:r w:rsidRPr="00B53F33">
        <w:rPr>
          <w:rFonts w:hint="cs"/>
          <w:rtl/>
        </w:rPr>
        <w:t>وه جمع گرداند</w:t>
      </w:r>
      <w:r w:rsidR="00E12029" w:rsidRPr="00B53F33">
        <w:rPr>
          <w:rFonts w:hint="cs"/>
          <w:rtl/>
        </w:rPr>
        <w:t>»</w:t>
      </w:r>
      <w:r w:rsidR="00B53F33">
        <w:rPr>
          <w:rFonts w:hint="cs"/>
          <w:rtl/>
        </w:rPr>
        <w:t>.</w:t>
      </w:r>
      <w:r w:rsidRPr="00B53F33">
        <w:rPr>
          <w:rFonts w:hint="cs"/>
          <w:rtl/>
        </w:rPr>
        <w:t xml:space="preserve"> </w:t>
      </w:r>
    </w:p>
    <w:p w:rsidR="00DE0AAE" w:rsidRPr="00D21EA1" w:rsidRDefault="00DE0AAE" w:rsidP="008524AF">
      <w:pPr>
        <w:pStyle w:val="a0"/>
        <w:rPr>
          <w:rtl/>
        </w:rPr>
      </w:pPr>
      <w:r w:rsidRPr="00D21EA1">
        <w:rPr>
          <w:rFonts w:hint="cs"/>
          <w:rtl/>
        </w:rPr>
        <w:t>مردم در جاهل</w:t>
      </w:r>
      <w:r w:rsidR="00441E27" w:rsidRPr="00D21EA1">
        <w:rPr>
          <w:rFonts w:hint="cs"/>
          <w:rtl/>
        </w:rPr>
        <w:t>ی</w:t>
      </w:r>
      <w:r w:rsidRPr="00D21EA1">
        <w:rPr>
          <w:rFonts w:hint="cs"/>
          <w:rtl/>
        </w:rPr>
        <w:t>ت به داماد م</w:t>
      </w:r>
      <w:r w:rsidR="00441E27" w:rsidRPr="00D21EA1">
        <w:rPr>
          <w:rFonts w:hint="cs"/>
          <w:rtl/>
        </w:rPr>
        <w:t>ی</w:t>
      </w:r>
      <w:r w:rsidRPr="00D21EA1">
        <w:rPr>
          <w:rFonts w:hint="cs"/>
          <w:rtl/>
        </w:rPr>
        <w:t xml:space="preserve">‌گفتند: </w:t>
      </w:r>
      <w:r w:rsidRPr="008524AF">
        <w:rPr>
          <w:rStyle w:val="Char3"/>
          <w:rtl/>
        </w:rPr>
        <w:t>«بالرَّفَاءَ وَالبَن</w:t>
      </w:r>
      <w:r w:rsidR="00441E27" w:rsidRPr="008524AF">
        <w:rPr>
          <w:rStyle w:val="Char3"/>
          <w:rtl/>
        </w:rPr>
        <w:t>ی</w:t>
      </w:r>
      <w:r w:rsidRPr="008524AF">
        <w:rPr>
          <w:rStyle w:val="Char3"/>
          <w:rtl/>
        </w:rPr>
        <w:t>نَ»</w:t>
      </w:r>
      <w:r w:rsidRPr="00D21EA1">
        <w:rPr>
          <w:rFonts w:hint="cs"/>
          <w:rtl/>
        </w:rPr>
        <w:t xml:space="preserve"> </w:t>
      </w:r>
      <w:r w:rsidR="00441E27" w:rsidRPr="00D21EA1">
        <w:rPr>
          <w:rtl/>
        </w:rPr>
        <w:t>[</w:t>
      </w:r>
      <w:r w:rsidRPr="00D21EA1">
        <w:rPr>
          <w:rFonts w:hint="cs"/>
          <w:rtl/>
        </w:rPr>
        <w:t>ازدواج شما</w:t>
      </w:r>
      <w:r w:rsidR="00441E27" w:rsidRPr="00D21EA1">
        <w:rPr>
          <w:rtl/>
        </w:rPr>
        <w:t>]</w:t>
      </w:r>
      <w:r w:rsidRPr="00D21EA1">
        <w:rPr>
          <w:rFonts w:hint="cs"/>
          <w:rtl/>
        </w:rPr>
        <w:t xml:space="preserve"> به همراه سازگار</w:t>
      </w:r>
      <w:r w:rsidR="00441E27" w:rsidRPr="00D21EA1">
        <w:rPr>
          <w:rFonts w:hint="cs"/>
          <w:rtl/>
        </w:rPr>
        <w:t>ی</w:t>
      </w:r>
      <w:r w:rsidRPr="00D21EA1">
        <w:rPr>
          <w:rFonts w:hint="cs"/>
          <w:rtl/>
        </w:rPr>
        <w:t xml:space="preserve"> و توافق و خوشبخت</w:t>
      </w:r>
      <w:r w:rsidR="00441E27" w:rsidRPr="00D21EA1">
        <w:rPr>
          <w:rFonts w:hint="cs"/>
          <w:rtl/>
        </w:rPr>
        <w:t>ی</w:t>
      </w:r>
      <w:r w:rsidRPr="00D21EA1">
        <w:rPr>
          <w:rFonts w:hint="cs"/>
          <w:rtl/>
        </w:rPr>
        <w:t xml:space="preserve"> و دارا</w:t>
      </w:r>
      <w:r w:rsidR="00441E27" w:rsidRPr="00D21EA1">
        <w:rPr>
          <w:rFonts w:hint="cs"/>
          <w:rtl/>
        </w:rPr>
        <w:t>ی</w:t>
      </w:r>
      <w:r w:rsidRPr="00D21EA1">
        <w:rPr>
          <w:rFonts w:hint="cs"/>
          <w:rtl/>
        </w:rPr>
        <w:t xml:space="preserve"> پسران باشد»</w:t>
      </w:r>
      <w:r w:rsidR="008524AF">
        <w:rPr>
          <w:rFonts w:hint="cs"/>
          <w:rtl/>
        </w:rPr>
        <w:t>.</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از گفتن ا</w:t>
      </w:r>
      <w:r w:rsidR="00441E27" w:rsidRPr="00D21EA1">
        <w:rPr>
          <w:rFonts w:hint="cs"/>
          <w:rtl/>
        </w:rPr>
        <w:t>ی</w:t>
      </w:r>
      <w:r w:rsidRPr="00D21EA1">
        <w:rPr>
          <w:rFonts w:hint="cs"/>
          <w:rtl/>
        </w:rPr>
        <w:t>ن جمله نه</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‌گفتند: «بالبن</w:t>
      </w:r>
      <w:r w:rsidR="00441E27" w:rsidRPr="00D21EA1">
        <w:rPr>
          <w:rFonts w:hint="cs"/>
          <w:rtl/>
        </w:rPr>
        <w:t>ی</w:t>
      </w:r>
      <w:r w:rsidRPr="00D21EA1">
        <w:rPr>
          <w:rFonts w:hint="cs"/>
          <w:rtl/>
        </w:rPr>
        <w:t>ن: دارا</w:t>
      </w:r>
      <w:r w:rsidR="00441E27" w:rsidRPr="00D21EA1">
        <w:rPr>
          <w:rFonts w:hint="cs"/>
          <w:rtl/>
        </w:rPr>
        <w:t>ی</w:t>
      </w:r>
      <w:r w:rsidRPr="00D21EA1">
        <w:rPr>
          <w:rFonts w:hint="cs"/>
          <w:rtl/>
        </w:rPr>
        <w:t xml:space="preserve"> پسران باشد</w:t>
      </w:r>
      <w:r w:rsidR="00E95FA6" w:rsidRPr="00D21EA1">
        <w:rPr>
          <w:rFonts w:hint="cs"/>
          <w:rtl/>
        </w:rPr>
        <w:t>:</w:t>
      </w:r>
      <w:r w:rsidRPr="00D21EA1">
        <w:rPr>
          <w:rFonts w:hint="cs"/>
          <w:rtl/>
        </w:rPr>
        <w:t xml:space="preserve"> پسردار شو</w:t>
      </w:r>
      <w:r w:rsidR="00441E27" w:rsidRPr="00D21EA1">
        <w:rPr>
          <w:rFonts w:hint="cs"/>
          <w:rtl/>
        </w:rPr>
        <w:t>ی</w:t>
      </w:r>
      <w:r w:rsidRPr="00D21EA1">
        <w:rPr>
          <w:rFonts w:hint="cs"/>
          <w:rtl/>
        </w:rPr>
        <w:t xml:space="preserve">د» مطابق عادت و سنت </w:t>
      </w:r>
      <w:r w:rsidR="00441E27" w:rsidRPr="00D21EA1">
        <w:rPr>
          <w:rtl/>
        </w:rPr>
        <w:t>[</w:t>
      </w:r>
      <w:r w:rsidRPr="00D21EA1">
        <w:rPr>
          <w:rFonts w:hint="cs"/>
          <w:rtl/>
        </w:rPr>
        <w:t>جاهل</w:t>
      </w:r>
      <w:r w:rsidR="00441E27" w:rsidRPr="00D21EA1">
        <w:rPr>
          <w:rFonts w:hint="cs"/>
          <w:rtl/>
        </w:rPr>
        <w:t>ی</w:t>
      </w:r>
      <w:r w:rsidR="00441E27" w:rsidRPr="00D21EA1">
        <w:rPr>
          <w:rtl/>
        </w:rPr>
        <w:t>]</w:t>
      </w:r>
      <w:r w:rsidRPr="00D21EA1">
        <w:rPr>
          <w:rFonts w:hint="cs"/>
          <w:rtl/>
        </w:rPr>
        <w:t xml:space="preserve"> آنان بود </w:t>
      </w:r>
      <w:r w:rsidR="007C1A23" w:rsidRPr="00D21EA1">
        <w:rPr>
          <w:rFonts w:hint="cs"/>
          <w:rtl/>
        </w:rPr>
        <w:t>ک</w:t>
      </w:r>
      <w:r w:rsidRPr="00D21EA1">
        <w:rPr>
          <w:rFonts w:hint="cs"/>
          <w:rtl/>
        </w:rPr>
        <w:t>ه از دختران متنفر و ب</w:t>
      </w:r>
      <w:r w:rsidR="00441E27" w:rsidRPr="00D21EA1">
        <w:rPr>
          <w:rFonts w:hint="cs"/>
          <w:rtl/>
        </w:rPr>
        <w:t>ی</w:t>
      </w:r>
      <w:r w:rsidRPr="00D21EA1">
        <w:rPr>
          <w:rFonts w:hint="cs"/>
          <w:rtl/>
        </w:rPr>
        <w:t>زار بودند و علاقه‌ا</w:t>
      </w:r>
      <w:r w:rsidR="00441E27" w:rsidRPr="00D21EA1">
        <w:rPr>
          <w:rFonts w:hint="cs"/>
          <w:rtl/>
        </w:rPr>
        <w:t>ی</w:t>
      </w:r>
      <w:r w:rsidRPr="00D21EA1">
        <w:rPr>
          <w:rFonts w:hint="cs"/>
          <w:rtl/>
        </w:rPr>
        <w:t xml:space="preserve"> به تولد دختر نداشتند، و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مردم ا</w:t>
      </w:r>
      <w:r w:rsidR="00441E27" w:rsidRPr="00D21EA1">
        <w:rPr>
          <w:rFonts w:hint="cs"/>
          <w:rtl/>
        </w:rPr>
        <w:t>ی</w:t>
      </w:r>
      <w:r w:rsidRPr="00D21EA1">
        <w:rPr>
          <w:rFonts w:hint="cs"/>
          <w:rtl/>
        </w:rPr>
        <w:t>ن جمله رام</w:t>
      </w:r>
      <w:r w:rsidR="00441E27" w:rsidRPr="00D21EA1">
        <w:rPr>
          <w:rFonts w:hint="cs"/>
          <w:rtl/>
        </w:rPr>
        <w:t>ی</w:t>
      </w:r>
      <w:r w:rsidRPr="00D21EA1">
        <w:rPr>
          <w:rFonts w:hint="cs"/>
          <w:rtl/>
        </w:rPr>
        <w:t>‌گفتند تا</w:t>
      </w:r>
      <w:r w:rsidR="007C1A23" w:rsidRPr="00D21EA1">
        <w:rPr>
          <w:rFonts w:hint="cs"/>
          <w:rtl/>
        </w:rPr>
        <w:t>ک</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بر آن تنفر و ب</w:t>
      </w:r>
      <w:r w:rsidR="00441E27" w:rsidRPr="00D21EA1">
        <w:rPr>
          <w:rFonts w:hint="cs"/>
          <w:rtl/>
        </w:rPr>
        <w:t>ی</w:t>
      </w:r>
      <w:r w:rsidRPr="00D21EA1">
        <w:rPr>
          <w:rFonts w:hint="cs"/>
          <w:rtl/>
        </w:rPr>
        <w:t>زار</w:t>
      </w:r>
      <w:r w:rsidR="00441E27" w:rsidRPr="00D21EA1">
        <w:rPr>
          <w:rFonts w:hint="cs"/>
          <w:rtl/>
        </w:rPr>
        <w:t>ی</w:t>
      </w:r>
      <w:r w:rsidRPr="00D21EA1">
        <w:rPr>
          <w:rFonts w:hint="cs"/>
          <w:rtl/>
        </w:rPr>
        <w:t>‌شان بود، اما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از گفتن ا</w:t>
      </w:r>
      <w:r w:rsidR="00441E27" w:rsidRPr="00D21EA1">
        <w:rPr>
          <w:rFonts w:hint="cs"/>
          <w:rtl/>
        </w:rPr>
        <w:t>ی</w:t>
      </w:r>
      <w:r w:rsidRPr="00D21EA1">
        <w:rPr>
          <w:rFonts w:hint="cs"/>
          <w:rtl/>
        </w:rPr>
        <w:t>ن جمله نه</w:t>
      </w:r>
      <w:r w:rsidR="00441E27" w:rsidRPr="00D21EA1">
        <w:rPr>
          <w:rFonts w:hint="cs"/>
          <w:rtl/>
        </w:rPr>
        <w:t>ی</w:t>
      </w:r>
      <w:r w:rsidRPr="00D21EA1">
        <w:rPr>
          <w:rFonts w:hint="cs"/>
          <w:rtl/>
        </w:rPr>
        <w:t xml:space="preserve"> فرمود، و آنان را به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w:t>
      </w:r>
      <w:r w:rsidR="007C1A23" w:rsidRPr="00D21EA1">
        <w:rPr>
          <w:rFonts w:hint="cs"/>
          <w:rtl/>
        </w:rPr>
        <w:t>ک</w:t>
      </w:r>
      <w:r w:rsidRPr="00D21EA1">
        <w:rPr>
          <w:rFonts w:hint="cs"/>
          <w:rtl/>
        </w:rPr>
        <w:t>ه در بردارنده‌</w:t>
      </w:r>
      <w:r w:rsidR="00441E27" w:rsidRPr="00D21EA1">
        <w:rPr>
          <w:rFonts w:hint="cs"/>
          <w:rtl/>
        </w:rPr>
        <w:t>ی</w:t>
      </w:r>
      <w:r w:rsidRPr="00D21EA1">
        <w:rPr>
          <w:rFonts w:hint="cs"/>
          <w:rtl/>
        </w:rPr>
        <w:t xml:space="preserve"> دعا</w:t>
      </w:r>
      <w:r w:rsidR="00441E27" w:rsidRPr="00D21EA1">
        <w:rPr>
          <w:rFonts w:hint="cs"/>
          <w:rtl/>
        </w:rPr>
        <w:t>ی</w:t>
      </w:r>
      <w:r w:rsidRPr="00D21EA1">
        <w:rPr>
          <w:rFonts w:hint="cs"/>
          <w:rtl/>
        </w:rPr>
        <w:t xml:space="preserve"> بر</w:t>
      </w:r>
      <w:r w:rsidR="007C1A23" w:rsidRPr="00D21EA1">
        <w:rPr>
          <w:rFonts w:hint="cs"/>
          <w:rtl/>
        </w:rPr>
        <w:t>ک</w:t>
      </w:r>
      <w:r w:rsidRPr="00D21EA1">
        <w:rPr>
          <w:rFonts w:hint="cs"/>
          <w:rtl/>
        </w:rPr>
        <w:t>ت برا</w:t>
      </w:r>
      <w:r w:rsidR="00441E27" w:rsidRPr="00D21EA1">
        <w:rPr>
          <w:rFonts w:hint="cs"/>
          <w:rtl/>
        </w:rPr>
        <w:t>ی</w:t>
      </w:r>
      <w:r w:rsidRPr="00D21EA1">
        <w:rPr>
          <w:rFonts w:hint="cs"/>
          <w:rtl/>
        </w:rPr>
        <w:t xml:space="preserve"> هر دو است و از خداوند</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 xml:space="preserve">‌طلبد </w:t>
      </w:r>
      <w:r w:rsidR="007C1A23" w:rsidRPr="00D21EA1">
        <w:rPr>
          <w:rFonts w:hint="cs"/>
          <w:rtl/>
        </w:rPr>
        <w:t>ک</w:t>
      </w:r>
      <w:r w:rsidRPr="00D21EA1">
        <w:rPr>
          <w:rFonts w:hint="cs"/>
          <w:rtl/>
        </w:rPr>
        <w:t>ه م</w:t>
      </w:r>
      <w:r w:rsidR="00441E27" w:rsidRPr="00D21EA1">
        <w:rPr>
          <w:rFonts w:hint="cs"/>
          <w:rtl/>
        </w:rPr>
        <w:t>ی</w:t>
      </w:r>
      <w:r w:rsidRPr="00D21EA1">
        <w:rPr>
          <w:rFonts w:hint="cs"/>
          <w:rtl/>
        </w:rPr>
        <w:t>ان آنان به خوب</w:t>
      </w:r>
      <w:r w:rsidR="00441E27" w:rsidRPr="00D21EA1">
        <w:rPr>
          <w:rFonts w:hint="cs"/>
          <w:rtl/>
        </w:rPr>
        <w:t>ی</w:t>
      </w:r>
      <w:r w:rsidRPr="00D21EA1">
        <w:rPr>
          <w:rFonts w:hint="cs"/>
          <w:rtl/>
        </w:rPr>
        <w:t xml:space="preserve"> و بهتر</w:t>
      </w:r>
      <w:r w:rsidR="00441E27" w:rsidRPr="00D21EA1">
        <w:rPr>
          <w:rFonts w:hint="cs"/>
          <w:rtl/>
        </w:rPr>
        <w:t>ی</w:t>
      </w:r>
      <w:r w:rsidRPr="00D21EA1">
        <w:rPr>
          <w:rFonts w:hint="cs"/>
          <w:rtl/>
        </w:rPr>
        <w:t>ن ش</w:t>
      </w:r>
      <w:r w:rsidR="00441E27" w:rsidRPr="00D21EA1">
        <w:rPr>
          <w:rFonts w:hint="cs"/>
          <w:rtl/>
        </w:rPr>
        <w:t>ی</w:t>
      </w:r>
      <w:r w:rsidRPr="00D21EA1">
        <w:rPr>
          <w:rFonts w:hint="cs"/>
          <w:rtl/>
        </w:rPr>
        <w:t xml:space="preserve">وه‌ جمع گرداند، رهنمون فرمود. </w:t>
      </w:r>
    </w:p>
    <w:p w:rsidR="00DE0AAE" w:rsidRPr="00757CCF" w:rsidRDefault="00DE0AAE" w:rsidP="008524AF">
      <w:pPr>
        <w:pStyle w:val="a0"/>
        <w:rPr>
          <w:spacing w:val="2"/>
          <w:rtl/>
        </w:rPr>
      </w:pPr>
      <w:r w:rsidRPr="00757CCF">
        <w:rPr>
          <w:rFonts w:hint="cs"/>
          <w:spacing w:val="2"/>
          <w:rtl/>
        </w:rPr>
        <w:t>در</w:t>
      </w:r>
      <w:r w:rsidR="00013267" w:rsidRPr="00757CCF">
        <w:rPr>
          <w:rFonts w:hint="cs"/>
          <w:spacing w:val="2"/>
          <w:rtl/>
        </w:rPr>
        <w:t xml:space="preserve"> </w:t>
      </w:r>
      <w:r w:rsidRPr="00757CCF">
        <w:rPr>
          <w:rFonts w:hint="cs"/>
          <w:spacing w:val="2"/>
          <w:rtl/>
        </w:rPr>
        <w:t>خصوص آنچه شوهر در شب زفاف به هنگام داخل شدن بر همسرش م</w:t>
      </w:r>
      <w:r w:rsidR="00441E27" w:rsidRPr="00757CCF">
        <w:rPr>
          <w:rFonts w:hint="cs"/>
          <w:spacing w:val="2"/>
          <w:rtl/>
        </w:rPr>
        <w:t>ی</w:t>
      </w:r>
      <w:r w:rsidRPr="00757CCF">
        <w:rPr>
          <w:rFonts w:hint="cs"/>
          <w:spacing w:val="2"/>
          <w:rtl/>
        </w:rPr>
        <w:t>‌گو</w:t>
      </w:r>
      <w:r w:rsidR="00441E27" w:rsidRPr="00757CCF">
        <w:rPr>
          <w:rFonts w:hint="cs"/>
          <w:spacing w:val="2"/>
          <w:rtl/>
        </w:rPr>
        <w:t>ی</w:t>
      </w:r>
      <w:r w:rsidRPr="00757CCF">
        <w:rPr>
          <w:rFonts w:hint="cs"/>
          <w:spacing w:val="2"/>
          <w:rtl/>
        </w:rPr>
        <w:t>د، ابوداود و ابن ماجه از عمروبن شع</w:t>
      </w:r>
      <w:r w:rsidR="00441E27" w:rsidRPr="00757CCF">
        <w:rPr>
          <w:rFonts w:hint="cs"/>
          <w:spacing w:val="2"/>
          <w:rtl/>
        </w:rPr>
        <w:t>ی</w:t>
      </w:r>
      <w:r w:rsidRPr="00757CCF">
        <w:rPr>
          <w:rFonts w:hint="cs"/>
          <w:spacing w:val="2"/>
          <w:rtl/>
        </w:rPr>
        <w:t>ب از</w:t>
      </w:r>
      <w:r w:rsidR="002A03C8" w:rsidRPr="00757CCF">
        <w:rPr>
          <w:rFonts w:hint="cs"/>
          <w:spacing w:val="2"/>
          <w:rtl/>
        </w:rPr>
        <w:t xml:space="preserve"> </w:t>
      </w:r>
      <w:r w:rsidRPr="00757CCF">
        <w:rPr>
          <w:rFonts w:hint="cs"/>
          <w:spacing w:val="2"/>
          <w:rtl/>
        </w:rPr>
        <w:t xml:space="preserve">پدرش از جدش </w:t>
      </w:r>
      <w:r w:rsidR="00CF0929" w:rsidRPr="00757CCF">
        <w:rPr>
          <w:rFonts w:hint="cs"/>
          <w:spacing w:val="2"/>
        </w:rPr>
        <w:sym w:font="AGA Arabesque" w:char="F074"/>
      </w:r>
      <w:r w:rsidRPr="00757CCF">
        <w:rPr>
          <w:rFonts w:hint="cs"/>
          <w:spacing w:val="2"/>
          <w:rtl/>
        </w:rPr>
        <w:t xml:space="preserve"> از پ</w:t>
      </w:r>
      <w:r w:rsidR="00441E27" w:rsidRPr="00757CCF">
        <w:rPr>
          <w:rFonts w:hint="cs"/>
          <w:spacing w:val="2"/>
          <w:rtl/>
        </w:rPr>
        <w:t>ی</w:t>
      </w:r>
      <w:r w:rsidRPr="00757CCF">
        <w:rPr>
          <w:rFonts w:hint="cs"/>
          <w:spacing w:val="2"/>
          <w:rtl/>
        </w:rPr>
        <w:t xml:space="preserve">امبر </w:t>
      </w:r>
      <w:r w:rsidR="00CF0929" w:rsidRPr="00757CCF">
        <w:rPr>
          <w:rFonts w:hint="cs"/>
          <w:spacing w:val="2"/>
        </w:rPr>
        <w:sym w:font="AGA Arabesque" w:char="F072"/>
      </w:r>
      <w:r w:rsidRPr="00757CCF">
        <w:rPr>
          <w:rFonts w:hint="cs"/>
          <w:spacing w:val="2"/>
          <w:rtl/>
        </w:rPr>
        <w:t xml:space="preserve"> روا</w:t>
      </w:r>
      <w:r w:rsidR="00441E27" w:rsidRPr="00757CCF">
        <w:rPr>
          <w:rFonts w:hint="cs"/>
          <w:spacing w:val="2"/>
          <w:rtl/>
        </w:rPr>
        <w:t>ی</w:t>
      </w:r>
      <w:r w:rsidRPr="00757CCF">
        <w:rPr>
          <w:rFonts w:hint="cs"/>
          <w:spacing w:val="2"/>
          <w:rtl/>
        </w:rPr>
        <w:t xml:space="preserve">ت </w:t>
      </w:r>
      <w:r w:rsidR="007C1A23" w:rsidRPr="00757CCF">
        <w:rPr>
          <w:rFonts w:hint="cs"/>
          <w:spacing w:val="2"/>
          <w:rtl/>
        </w:rPr>
        <w:t>ک</w:t>
      </w:r>
      <w:r w:rsidRPr="00757CCF">
        <w:rPr>
          <w:rFonts w:hint="cs"/>
          <w:spacing w:val="2"/>
          <w:rtl/>
        </w:rPr>
        <w:t xml:space="preserve">رده‌اند </w:t>
      </w:r>
      <w:r w:rsidR="007C1A23" w:rsidRPr="00757CCF">
        <w:rPr>
          <w:rFonts w:hint="cs"/>
          <w:spacing w:val="2"/>
          <w:rtl/>
        </w:rPr>
        <w:t>ک</w:t>
      </w:r>
      <w:r w:rsidRPr="00757CCF">
        <w:rPr>
          <w:rFonts w:hint="cs"/>
          <w:spacing w:val="2"/>
          <w:rtl/>
        </w:rPr>
        <w:t xml:space="preserve">ه آن حضرت فرموده است: «هرگاه </w:t>
      </w:r>
      <w:r w:rsidR="00441E27" w:rsidRPr="00757CCF">
        <w:rPr>
          <w:rFonts w:hint="cs"/>
          <w:spacing w:val="2"/>
          <w:rtl/>
        </w:rPr>
        <w:t>ی</w:t>
      </w:r>
      <w:r w:rsidR="007C1A23" w:rsidRPr="00757CCF">
        <w:rPr>
          <w:rFonts w:hint="cs"/>
          <w:spacing w:val="2"/>
          <w:rtl/>
        </w:rPr>
        <w:t>ک</w:t>
      </w:r>
      <w:r w:rsidR="00441E27" w:rsidRPr="00757CCF">
        <w:rPr>
          <w:rFonts w:hint="cs"/>
          <w:spacing w:val="2"/>
          <w:rtl/>
        </w:rPr>
        <w:t>ی</w:t>
      </w:r>
      <w:r w:rsidRPr="00757CCF">
        <w:rPr>
          <w:rFonts w:hint="cs"/>
          <w:spacing w:val="2"/>
          <w:rtl/>
        </w:rPr>
        <w:t xml:space="preserve"> از شما با زن</w:t>
      </w:r>
      <w:r w:rsidR="00441E27" w:rsidRPr="00757CCF">
        <w:rPr>
          <w:rFonts w:hint="cs"/>
          <w:spacing w:val="2"/>
          <w:rtl/>
        </w:rPr>
        <w:t>ی</w:t>
      </w:r>
      <w:r w:rsidRPr="00757CCF">
        <w:rPr>
          <w:rFonts w:hint="cs"/>
          <w:spacing w:val="2"/>
          <w:rtl/>
        </w:rPr>
        <w:t xml:space="preserve"> ازدواج نمود </w:t>
      </w:r>
      <w:r w:rsidR="00441E27" w:rsidRPr="00757CCF">
        <w:rPr>
          <w:rFonts w:hint="cs"/>
          <w:spacing w:val="2"/>
          <w:rtl/>
        </w:rPr>
        <w:t>ی</w:t>
      </w:r>
      <w:r w:rsidRPr="00757CCF">
        <w:rPr>
          <w:rFonts w:hint="cs"/>
          <w:spacing w:val="2"/>
          <w:rtl/>
        </w:rPr>
        <w:t>ا خدمتگزار</w:t>
      </w:r>
      <w:r w:rsidR="00441E27" w:rsidRPr="00757CCF">
        <w:rPr>
          <w:rFonts w:hint="cs"/>
          <w:spacing w:val="2"/>
          <w:rtl/>
        </w:rPr>
        <w:t>ی</w:t>
      </w:r>
      <w:r w:rsidRPr="00757CCF">
        <w:rPr>
          <w:rFonts w:hint="cs"/>
          <w:spacing w:val="2"/>
          <w:rtl/>
        </w:rPr>
        <w:t xml:space="preserve"> خر</w:t>
      </w:r>
      <w:r w:rsidR="00441E27" w:rsidRPr="00757CCF">
        <w:rPr>
          <w:rFonts w:hint="cs"/>
          <w:spacing w:val="2"/>
          <w:rtl/>
        </w:rPr>
        <w:t>ی</w:t>
      </w:r>
      <w:r w:rsidRPr="00757CCF">
        <w:rPr>
          <w:rFonts w:hint="cs"/>
          <w:spacing w:val="2"/>
          <w:rtl/>
        </w:rPr>
        <w:t>د، پس بگو</w:t>
      </w:r>
      <w:r w:rsidR="00441E27" w:rsidRPr="00757CCF">
        <w:rPr>
          <w:rFonts w:hint="cs"/>
          <w:spacing w:val="2"/>
          <w:rtl/>
        </w:rPr>
        <w:t>ی</w:t>
      </w:r>
      <w:r w:rsidRPr="00757CCF">
        <w:rPr>
          <w:rFonts w:hint="cs"/>
          <w:spacing w:val="2"/>
          <w:rtl/>
        </w:rPr>
        <w:t xml:space="preserve">د: </w:t>
      </w:r>
      <w:r w:rsidR="00E12029" w:rsidRPr="00757CCF">
        <w:rPr>
          <w:rFonts w:hint="cs"/>
          <w:spacing w:val="2"/>
          <w:rtl/>
        </w:rPr>
        <w:t>«</w:t>
      </w:r>
      <w:r w:rsidRPr="00757CCF">
        <w:rPr>
          <w:rStyle w:val="Char3"/>
          <w:spacing w:val="2"/>
          <w:rtl/>
        </w:rPr>
        <w:t>اَللَّهُمَّ إِنِّ</w:t>
      </w:r>
      <w:r w:rsidR="00441E27" w:rsidRPr="00757CCF">
        <w:rPr>
          <w:rStyle w:val="Char3"/>
          <w:spacing w:val="2"/>
          <w:rtl/>
        </w:rPr>
        <w:t>ی</w:t>
      </w:r>
      <w:r w:rsidRPr="00757CCF">
        <w:rPr>
          <w:rStyle w:val="Char3"/>
          <w:spacing w:val="2"/>
          <w:rtl/>
        </w:rPr>
        <w:t xml:space="preserve"> أَسْأَلُ</w:t>
      </w:r>
      <w:r w:rsidR="007C1A23" w:rsidRPr="00757CCF">
        <w:rPr>
          <w:rStyle w:val="Char3"/>
          <w:spacing w:val="2"/>
          <w:rtl/>
        </w:rPr>
        <w:t>ک</w:t>
      </w:r>
      <w:r w:rsidRPr="00757CCF">
        <w:rPr>
          <w:rStyle w:val="Char3"/>
          <w:spacing w:val="2"/>
          <w:rtl/>
        </w:rPr>
        <w:t xml:space="preserve"> خَ</w:t>
      </w:r>
      <w:r w:rsidR="00441E27" w:rsidRPr="00757CCF">
        <w:rPr>
          <w:rStyle w:val="Char3"/>
          <w:spacing w:val="2"/>
          <w:rtl/>
        </w:rPr>
        <w:t>ی</w:t>
      </w:r>
      <w:r w:rsidRPr="00757CCF">
        <w:rPr>
          <w:rStyle w:val="Char3"/>
          <w:spacing w:val="2"/>
          <w:rtl/>
        </w:rPr>
        <w:t>رَهَا وَخَ</w:t>
      </w:r>
      <w:r w:rsidR="00441E27" w:rsidRPr="00757CCF">
        <w:rPr>
          <w:rStyle w:val="Char3"/>
          <w:spacing w:val="2"/>
          <w:rtl/>
        </w:rPr>
        <w:t>ی</w:t>
      </w:r>
      <w:r w:rsidRPr="00757CCF">
        <w:rPr>
          <w:rStyle w:val="Char3"/>
          <w:spacing w:val="2"/>
          <w:rtl/>
        </w:rPr>
        <w:t>رَ</w:t>
      </w:r>
      <w:r w:rsidR="008524AF" w:rsidRPr="00757CCF">
        <w:rPr>
          <w:rStyle w:val="Char3"/>
          <w:rFonts w:hint="cs"/>
          <w:spacing w:val="2"/>
          <w:rtl/>
        </w:rPr>
        <w:t xml:space="preserve"> </w:t>
      </w:r>
      <w:r w:rsidRPr="00757CCF">
        <w:rPr>
          <w:rStyle w:val="Char3"/>
          <w:spacing w:val="2"/>
          <w:rtl/>
        </w:rPr>
        <w:t>مَا جَبَلْتَهَا عَلَ</w:t>
      </w:r>
      <w:r w:rsidR="00441E27" w:rsidRPr="00757CCF">
        <w:rPr>
          <w:rStyle w:val="Char3"/>
          <w:spacing w:val="2"/>
          <w:rtl/>
        </w:rPr>
        <w:t>ی</w:t>
      </w:r>
      <w:r w:rsidRPr="00757CCF">
        <w:rPr>
          <w:rStyle w:val="Char3"/>
          <w:spacing w:val="2"/>
          <w:rtl/>
        </w:rPr>
        <w:t>ه، وَأَعُوذُ</w:t>
      </w:r>
      <w:r w:rsidR="008524AF" w:rsidRPr="00757CCF">
        <w:rPr>
          <w:rStyle w:val="Char3"/>
          <w:rFonts w:hint="cs"/>
          <w:spacing w:val="2"/>
          <w:rtl/>
        </w:rPr>
        <w:t xml:space="preserve"> </w:t>
      </w:r>
      <w:r w:rsidRPr="00757CCF">
        <w:rPr>
          <w:rStyle w:val="Char3"/>
          <w:spacing w:val="2"/>
          <w:rtl/>
        </w:rPr>
        <w:t>بِ</w:t>
      </w:r>
      <w:r w:rsidR="007C1A23" w:rsidRPr="00757CCF">
        <w:rPr>
          <w:rStyle w:val="Char3"/>
          <w:spacing w:val="2"/>
          <w:rtl/>
        </w:rPr>
        <w:t>ک</w:t>
      </w:r>
      <w:r w:rsidRPr="00757CCF">
        <w:rPr>
          <w:rStyle w:val="Char3"/>
          <w:spacing w:val="2"/>
          <w:rtl/>
        </w:rPr>
        <w:t xml:space="preserve"> مِنْ شَرِّهَا وَشَرِّ مَا جَبَلْتَهَا عَلَ</w:t>
      </w:r>
      <w:r w:rsidR="00441E27" w:rsidRPr="00757CCF">
        <w:rPr>
          <w:rStyle w:val="Char3"/>
          <w:spacing w:val="2"/>
          <w:rtl/>
        </w:rPr>
        <w:t>ی</w:t>
      </w:r>
      <w:r w:rsidRPr="00757CCF">
        <w:rPr>
          <w:rStyle w:val="Char3"/>
          <w:spacing w:val="2"/>
          <w:rtl/>
        </w:rPr>
        <w:t>هِ</w:t>
      </w:r>
      <w:r w:rsidRPr="00757CCF">
        <w:rPr>
          <w:spacing w:val="2"/>
          <w:rtl/>
        </w:rPr>
        <w:t>:</w:t>
      </w:r>
      <w:r w:rsidRPr="00757CCF">
        <w:rPr>
          <w:rFonts w:hint="cs"/>
          <w:spacing w:val="2"/>
          <w:rtl/>
        </w:rPr>
        <w:t xml:space="preserve"> خدا</w:t>
      </w:r>
      <w:r w:rsidR="00441E27" w:rsidRPr="00757CCF">
        <w:rPr>
          <w:rFonts w:hint="cs"/>
          <w:spacing w:val="2"/>
          <w:rtl/>
        </w:rPr>
        <w:t>ی</w:t>
      </w:r>
      <w:r w:rsidRPr="00757CCF">
        <w:rPr>
          <w:rFonts w:hint="cs"/>
          <w:spacing w:val="2"/>
          <w:rtl/>
        </w:rPr>
        <w:t>ا من خ</w:t>
      </w:r>
      <w:r w:rsidR="00441E27" w:rsidRPr="00757CCF">
        <w:rPr>
          <w:rFonts w:hint="cs"/>
          <w:spacing w:val="2"/>
          <w:rtl/>
        </w:rPr>
        <w:t>ی</w:t>
      </w:r>
      <w:r w:rsidRPr="00757CCF">
        <w:rPr>
          <w:rFonts w:hint="cs"/>
          <w:spacing w:val="2"/>
          <w:rtl/>
        </w:rPr>
        <w:t>ر او، و خ</w:t>
      </w:r>
      <w:r w:rsidR="00441E27" w:rsidRPr="00757CCF">
        <w:rPr>
          <w:rFonts w:hint="cs"/>
          <w:spacing w:val="2"/>
          <w:rtl/>
        </w:rPr>
        <w:t>ی</w:t>
      </w:r>
      <w:r w:rsidRPr="00757CCF">
        <w:rPr>
          <w:rFonts w:hint="cs"/>
          <w:spacing w:val="2"/>
          <w:rtl/>
        </w:rPr>
        <w:t xml:space="preserve">ر آنچه را </w:t>
      </w:r>
      <w:r w:rsidR="007C1A23" w:rsidRPr="00757CCF">
        <w:rPr>
          <w:rFonts w:hint="cs"/>
          <w:spacing w:val="2"/>
          <w:rtl/>
        </w:rPr>
        <w:t>ک</w:t>
      </w:r>
      <w:r w:rsidRPr="00757CCF">
        <w:rPr>
          <w:rFonts w:hint="cs"/>
          <w:spacing w:val="2"/>
          <w:rtl/>
        </w:rPr>
        <w:t>ه او را بر آن آفر</w:t>
      </w:r>
      <w:r w:rsidR="00441E27" w:rsidRPr="00757CCF">
        <w:rPr>
          <w:rFonts w:hint="cs"/>
          <w:spacing w:val="2"/>
          <w:rtl/>
        </w:rPr>
        <w:t>ی</w:t>
      </w:r>
      <w:r w:rsidRPr="00757CCF">
        <w:rPr>
          <w:rFonts w:hint="cs"/>
          <w:spacing w:val="2"/>
          <w:rtl/>
        </w:rPr>
        <w:t>د</w:t>
      </w:r>
      <w:r w:rsidR="00441E27" w:rsidRPr="00757CCF">
        <w:rPr>
          <w:rFonts w:hint="cs"/>
          <w:spacing w:val="2"/>
          <w:rtl/>
        </w:rPr>
        <w:t>ی</w:t>
      </w:r>
      <w:r w:rsidRPr="00757CCF">
        <w:rPr>
          <w:rFonts w:hint="cs"/>
          <w:spacing w:val="2"/>
          <w:rtl/>
        </w:rPr>
        <w:t xml:space="preserve"> از تو م</w:t>
      </w:r>
      <w:r w:rsidR="00441E27" w:rsidRPr="00757CCF">
        <w:rPr>
          <w:rFonts w:hint="cs"/>
          <w:spacing w:val="2"/>
          <w:rtl/>
        </w:rPr>
        <w:t>ی</w:t>
      </w:r>
      <w:r w:rsidRPr="00757CCF">
        <w:rPr>
          <w:rFonts w:hint="cs"/>
          <w:spacing w:val="2"/>
          <w:rtl/>
        </w:rPr>
        <w:t xml:space="preserve">‌خواهم، و از شر او و شر آنچه </w:t>
      </w:r>
      <w:r w:rsidR="007C1A23" w:rsidRPr="00757CCF">
        <w:rPr>
          <w:rFonts w:hint="cs"/>
          <w:spacing w:val="2"/>
          <w:rtl/>
        </w:rPr>
        <w:t>ک</w:t>
      </w:r>
      <w:r w:rsidRPr="00757CCF">
        <w:rPr>
          <w:rFonts w:hint="cs"/>
          <w:spacing w:val="2"/>
          <w:rtl/>
        </w:rPr>
        <w:t>ه او را بر آن آفر</w:t>
      </w:r>
      <w:r w:rsidR="00441E27" w:rsidRPr="00757CCF">
        <w:rPr>
          <w:rFonts w:hint="cs"/>
          <w:spacing w:val="2"/>
          <w:rtl/>
        </w:rPr>
        <w:t>ی</w:t>
      </w:r>
      <w:r w:rsidRPr="00757CCF">
        <w:rPr>
          <w:rFonts w:hint="cs"/>
          <w:spacing w:val="2"/>
          <w:rtl/>
        </w:rPr>
        <w:t>د</w:t>
      </w:r>
      <w:r w:rsidR="00441E27" w:rsidRPr="00757CCF">
        <w:rPr>
          <w:rFonts w:hint="cs"/>
          <w:spacing w:val="2"/>
          <w:rtl/>
        </w:rPr>
        <w:t>ی</w:t>
      </w:r>
      <w:r w:rsidRPr="00757CCF">
        <w:rPr>
          <w:rFonts w:hint="cs"/>
          <w:spacing w:val="2"/>
          <w:rtl/>
        </w:rPr>
        <w:t xml:space="preserve"> به تو پناه م</w:t>
      </w:r>
      <w:r w:rsidR="00441E27" w:rsidRPr="00757CCF">
        <w:rPr>
          <w:rFonts w:hint="cs"/>
          <w:spacing w:val="2"/>
          <w:rtl/>
        </w:rPr>
        <w:t>ی</w:t>
      </w:r>
      <w:r w:rsidRPr="00757CCF">
        <w:rPr>
          <w:rFonts w:hint="cs"/>
          <w:spacing w:val="2"/>
          <w:rtl/>
        </w:rPr>
        <w:t>‌آورم</w:t>
      </w:r>
      <w:r w:rsidR="00E12029" w:rsidRPr="00757CCF">
        <w:rPr>
          <w:rFonts w:hint="cs"/>
          <w:spacing w:val="2"/>
          <w:rtl/>
        </w:rPr>
        <w:t>»</w:t>
      </w:r>
      <w:r w:rsidR="008524AF" w:rsidRPr="00757CCF">
        <w:rPr>
          <w:rFonts w:hint="cs"/>
          <w:spacing w:val="2"/>
          <w:rtl/>
        </w:rPr>
        <w:t>.</w:t>
      </w:r>
      <w:r w:rsidRPr="00757CCF">
        <w:rPr>
          <w:rFonts w:hint="cs"/>
          <w:spacing w:val="2"/>
          <w:rtl/>
        </w:rPr>
        <w:t xml:space="preserve"> و هرگاه شتر</w:t>
      </w:r>
      <w:r w:rsidR="00441E27" w:rsidRPr="00757CCF">
        <w:rPr>
          <w:rFonts w:hint="cs"/>
          <w:spacing w:val="2"/>
          <w:rtl/>
        </w:rPr>
        <w:t>ی</w:t>
      </w:r>
      <w:r w:rsidRPr="00757CCF">
        <w:rPr>
          <w:rFonts w:hint="cs"/>
          <w:spacing w:val="2"/>
          <w:rtl/>
        </w:rPr>
        <w:t xml:space="preserve"> خر</w:t>
      </w:r>
      <w:r w:rsidR="00441E27" w:rsidRPr="00757CCF">
        <w:rPr>
          <w:rFonts w:hint="cs"/>
          <w:spacing w:val="2"/>
          <w:rtl/>
        </w:rPr>
        <w:t>ی</w:t>
      </w:r>
      <w:r w:rsidRPr="00757CCF">
        <w:rPr>
          <w:rFonts w:hint="cs"/>
          <w:spacing w:val="2"/>
          <w:rtl/>
        </w:rPr>
        <w:t>د، پس نو</w:t>
      </w:r>
      <w:r w:rsidR="007C1A23" w:rsidRPr="00757CCF">
        <w:rPr>
          <w:rFonts w:hint="cs"/>
          <w:spacing w:val="2"/>
          <w:rtl/>
        </w:rPr>
        <w:t>ک</w:t>
      </w:r>
      <w:r w:rsidRPr="00757CCF">
        <w:rPr>
          <w:rFonts w:hint="cs"/>
          <w:spacing w:val="2"/>
          <w:rtl/>
        </w:rPr>
        <w:t xml:space="preserve">‌ </w:t>
      </w:r>
      <w:r w:rsidR="007C1A23" w:rsidRPr="00757CCF">
        <w:rPr>
          <w:rFonts w:hint="cs"/>
          <w:spacing w:val="2"/>
          <w:rtl/>
        </w:rPr>
        <w:t>ک</w:t>
      </w:r>
      <w:r w:rsidRPr="00757CCF">
        <w:rPr>
          <w:rFonts w:hint="cs"/>
          <w:spacing w:val="2"/>
          <w:rtl/>
        </w:rPr>
        <w:t>وهان آن را بگ</w:t>
      </w:r>
      <w:r w:rsidR="00441E27" w:rsidRPr="00757CCF">
        <w:rPr>
          <w:rFonts w:hint="cs"/>
          <w:spacing w:val="2"/>
          <w:rtl/>
        </w:rPr>
        <w:t>ی</w:t>
      </w:r>
      <w:r w:rsidRPr="00757CCF">
        <w:rPr>
          <w:rFonts w:hint="cs"/>
          <w:spacing w:val="2"/>
          <w:rtl/>
        </w:rPr>
        <w:t xml:space="preserve">رد و بمانند آن دعا را </w:t>
      </w:r>
      <w:r w:rsidR="00441E27" w:rsidRPr="00757CCF">
        <w:rPr>
          <w:spacing w:val="2"/>
          <w:rtl/>
        </w:rPr>
        <w:t>[</w:t>
      </w:r>
      <w:r w:rsidR="007C1A23" w:rsidRPr="00757CCF">
        <w:rPr>
          <w:rFonts w:hint="cs"/>
          <w:spacing w:val="2"/>
          <w:rtl/>
        </w:rPr>
        <w:t>ک</w:t>
      </w:r>
      <w:r w:rsidRPr="00757CCF">
        <w:rPr>
          <w:rFonts w:hint="cs"/>
          <w:spacing w:val="2"/>
          <w:rtl/>
        </w:rPr>
        <w:t>ه گفته شد</w:t>
      </w:r>
      <w:r w:rsidR="00441E27" w:rsidRPr="00757CCF">
        <w:rPr>
          <w:spacing w:val="2"/>
          <w:rtl/>
        </w:rPr>
        <w:t>]</w:t>
      </w:r>
      <w:r w:rsidRPr="00757CCF">
        <w:rPr>
          <w:rFonts w:hint="cs"/>
          <w:spacing w:val="2"/>
          <w:rtl/>
        </w:rPr>
        <w:t xml:space="preserve"> بگو</w:t>
      </w:r>
      <w:r w:rsidR="00441E27" w:rsidRPr="00757CCF">
        <w:rPr>
          <w:rFonts w:hint="cs"/>
          <w:spacing w:val="2"/>
          <w:rtl/>
        </w:rPr>
        <w:t>ی</w:t>
      </w:r>
      <w:r w:rsidRPr="00757CCF">
        <w:rPr>
          <w:rFonts w:hint="cs"/>
          <w:spacing w:val="2"/>
          <w:rtl/>
        </w:rPr>
        <w:t>د»</w:t>
      </w:r>
      <w:r w:rsidRPr="00757CCF">
        <w:rPr>
          <w:spacing w:val="2"/>
          <w:vertAlign w:val="superscript"/>
          <w:rtl/>
        </w:rPr>
        <w:footnoteReference w:id="415"/>
      </w:r>
      <w:r w:rsidR="008524AF" w:rsidRPr="00757CCF">
        <w:rPr>
          <w:rFonts w:hint="cs"/>
          <w:spacing w:val="2"/>
          <w:rtl/>
        </w:rPr>
        <w:t>.</w:t>
      </w:r>
      <w:r w:rsidRPr="00757CCF">
        <w:rPr>
          <w:rFonts w:hint="cs"/>
          <w:spacing w:val="2"/>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8524AF">
        <w:rPr>
          <w:rStyle w:val="Char3"/>
          <w:rtl/>
        </w:rPr>
        <w:t>«اَللَّهُمَ إِن</w:t>
      </w:r>
      <w:r w:rsidR="00441E27" w:rsidRPr="008524AF">
        <w:rPr>
          <w:rStyle w:val="Char3"/>
          <w:rtl/>
        </w:rPr>
        <w:t>ی</w:t>
      </w:r>
      <w:r w:rsidRPr="008524AF">
        <w:rPr>
          <w:rStyle w:val="Char3"/>
          <w:rtl/>
        </w:rPr>
        <w:t xml:space="preserve"> أَسْأَلُ</w:t>
      </w:r>
      <w:r w:rsidR="007C1A23" w:rsidRPr="008524AF">
        <w:rPr>
          <w:rStyle w:val="Char3"/>
          <w:rtl/>
        </w:rPr>
        <w:t>ک</w:t>
      </w:r>
      <w:r w:rsidRPr="008524AF">
        <w:rPr>
          <w:rStyle w:val="Char3"/>
          <w:rtl/>
        </w:rPr>
        <w:t xml:space="preserve"> خَ</w:t>
      </w:r>
      <w:r w:rsidR="00441E27" w:rsidRPr="008524AF">
        <w:rPr>
          <w:rStyle w:val="Char3"/>
          <w:rtl/>
        </w:rPr>
        <w:t>ی</w:t>
      </w:r>
      <w:r w:rsidRPr="008524AF">
        <w:rPr>
          <w:rStyle w:val="Char3"/>
          <w:rtl/>
        </w:rPr>
        <w:t>رَها»</w:t>
      </w:r>
      <w:r w:rsidR="00E12029" w:rsidRPr="00D21EA1">
        <w:rPr>
          <w:rFonts w:hint="cs"/>
          <w:rtl/>
        </w:rPr>
        <w:t xml:space="preserve"> </w:t>
      </w:r>
      <w:r w:rsidR="00441E27" w:rsidRPr="00D21EA1">
        <w:rPr>
          <w:rFonts w:hint="cs"/>
          <w:rtl/>
        </w:rPr>
        <w:t>ی</w:t>
      </w:r>
      <w:r w:rsidR="00E12029" w:rsidRPr="00D21EA1">
        <w:rPr>
          <w:rFonts w:hint="cs"/>
          <w:rtl/>
        </w:rPr>
        <w:t>عن</w:t>
      </w:r>
      <w:r w:rsidR="00441E27" w:rsidRPr="00D21EA1">
        <w:rPr>
          <w:rFonts w:hint="cs"/>
          <w:rtl/>
        </w:rPr>
        <w:t>ی</w:t>
      </w:r>
      <w:r w:rsidR="00E12029" w:rsidRPr="00D21EA1">
        <w:rPr>
          <w:rFonts w:hint="cs"/>
          <w:rtl/>
        </w:rPr>
        <w:t>:</w:t>
      </w:r>
      <w:r w:rsidRPr="00D21EA1">
        <w:rPr>
          <w:rFonts w:hint="cs"/>
          <w:rtl/>
        </w:rPr>
        <w:t xml:space="preserve"> خ</w:t>
      </w:r>
      <w:r w:rsidR="00441E27" w:rsidRPr="00D21EA1">
        <w:rPr>
          <w:rFonts w:hint="cs"/>
          <w:rtl/>
        </w:rPr>
        <w:t>ی</w:t>
      </w:r>
      <w:r w:rsidRPr="00D21EA1">
        <w:rPr>
          <w:rFonts w:hint="cs"/>
          <w:rtl/>
        </w:rPr>
        <w:t>ر ا</w:t>
      </w:r>
      <w:r w:rsidR="00441E27" w:rsidRPr="00D21EA1">
        <w:rPr>
          <w:rFonts w:hint="cs"/>
          <w:rtl/>
        </w:rPr>
        <w:t>ی</w:t>
      </w:r>
      <w:r w:rsidRPr="00D21EA1">
        <w:rPr>
          <w:rFonts w:hint="cs"/>
          <w:rtl/>
        </w:rPr>
        <w:t xml:space="preserve">ن زن </w:t>
      </w:r>
      <w:r w:rsidR="00441E27" w:rsidRPr="00D21EA1">
        <w:rPr>
          <w:rtl/>
        </w:rPr>
        <w:t>[</w:t>
      </w:r>
      <w:r w:rsidRPr="00D21EA1">
        <w:rPr>
          <w:rFonts w:hint="cs"/>
          <w:rtl/>
        </w:rPr>
        <w:t>را</w:t>
      </w:r>
      <w:r w:rsidR="00013267" w:rsidRPr="00D21EA1">
        <w:rPr>
          <w:rFonts w:hint="cs"/>
          <w:rtl/>
        </w:rPr>
        <w:t xml:space="preserve"> </w:t>
      </w:r>
      <w:r w:rsidRPr="00D21EA1">
        <w:rPr>
          <w:rFonts w:hint="cs"/>
          <w:rtl/>
        </w:rPr>
        <w:t>م</w:t>
      </w:r>
      <w:r w:rsidR="00441E27" w:rsidRPr="00D21EA1">
        <w:rPr>
          <w:rFonts w:hint="cs"/>
          <w:rtl/>
        </w:rPr>
        <w:t>ی</w:t>
      </w:r>
      <w:r w:rsidRPr="00D21EA1">
        <w:rPr>
          <w:rFonts w:hint="cs"/>
          <w:rtl/>
        </w:rPr>
        <w:t>‌طلبم</w:t>
      </w:r>
      <w:r w:rsidR="00441E27" w:rsidRPr="00D21EA1">
        <w:rPr>
          <w:rtl/>
        </w:rPr>
        <w:t>]</w:t>
      </w:r>
      <w:r w:rsidRPr="00D21EA1">
        <w:rPr>
          <w:rFonts w:hint="cs"/>
          <w:rtl/>
        </w:rPr>
        <w:t xml:space="preserve"> مانند معاشرت ن</w:t>
      </w:r>
      <w:r w:rsidR="00441E27" w:rsidRPr="00D21EA1">
        <w:rPr>
          <w:rFonts w:hint="cs"/>
          <w:rtl/>
        </w:rPr>
        <w:t>ی</w:t>
      </w:r>
      <w:r w:rsidR="007C1A23" w:rsidRPr="00D21EA1">
        <w:rPr>
          <w:rFonts w:hint="cs"/>
          <w:rtl/>
        </w:rPr>
        <w:t>ک</w:t>
      </w:r>
      <w:r w:rsidRPr="00D21EA1">
        <w:rPr>
          <w:rFonts w:hint="cs"/>
          <w:rtl/>
        </w:rPr>
        <w:t>و و حفظ هم بستر</w:t>
      </w:r>
      <w:r w:rsidR="00441E27" w:rsidRPr="00D21EA1">
        <w:rPr>
          <w:rFonts w:hint="cs"/>
          <w:rtl/>
        </w:rPr>
        <w:t>ی</w:t>
      </w:r>
      <w:r w:rsidRPr="00D21EA1">
        <w:rPr>
          <w:rFonts w:hint="cs"/>
          <w:rtl/>
        </w:rPr>
        <w:t xml:space="preserve"> و رعا</w:t>
      </w:r>
      <w:r w:rsidR="00441E27" w:rsidRPr="00D21EA1">
        <w:rPr>
          <w:rFonts w:hint="cs"/>
          <w:rtl/>
        </w:rPr>
        <w:t>ی</w:t>
      </w:r>
      <w:r w:rsidRPr="00D21EA1">
        <w:rPr>
          <w:rFonts w:hint="cs"/>
          <w:rtl/>
        </w:rPr>
        <w:t>ت امانت در مال و رعا</w:t>
      </w:r>
      <w:r w:rsidR="00441E27" w:rsidRPr="00D21EA1">
        <w:rPr>
          <w:rFonts w:hint="cs"/>
          <w:rtl/>
        </w:rPr>
        <w:t>ی</w:t>
      </w:r>
      <w:r w:rsidRPr="00D21EA1">
        <w:rPr>
          <w:rFonts w:hint="cs"/>
          <w:rtl/>
        </w:rPr>
        <w:t>ت حق شوهر و چ</w:t>
      </w:r>
      <w:r w:rsidR="00441E27" w:rsidRPr="00D21EA1">
        <w:rPr>
          <w:rFonts w:hint="cs"/>
          <w:rtl/>
        </w:rPr>
        <w:t>ی</w:t>
      </w:r>
      <w:r w:rsidRPr="00D21EA1">
        <w:rPr>
          <w:rFonts w:hint="cs"/>
          <w:rtl/>
        </w:rPr>
        <w:t>زها</w:t>
      </w:r>
      <w:r w:rsidR="00441E27" w:rsidRPr="00D21EA1">
        <w:rPr>
          <w:rFonts w:hint="cs"/>
          <w:rtl/>
        </w:rPr>
        <w:t>یی</w:t>
      </w:r>
      <w:r w:rsidRPr="00D21EA1">
        <w:rPr>
          <w:rFonts w:hint="cs"/>
          <w:rtl/>
        </w:rPr>
        <w:t xml:space="preserve"> شب</w:t>
      </w:r>
      <w:r w:rsidR="00441E27" w:rsidRPr="00D21EA1">
        <w:rPr>
          <w:rFonts w:hint="cs"/>
          <w:rtl/>
        </w:rPr>
        <w:t>ی</w:t>
      </w:r>
      <w:r w:rsidRPr="00D21EA1">
        <w:rPr>
          <w:rFonts w:hint="cs"/>
          <w:rtl/>
        </w:rPr>
        <w:t>ه ا</w:t>
      </w:r>
      <w:r w:rsidR="00441E27" w:rsidRPr="00D21EA1">
        <w:rPr>
          <w:rFonts w:hint="cs"/>
          <w:rtl/>
        </w:rPr>
        <w:t>ی</w:t>
      </w:r>
      <w:r w:rsidRPr="00D21EA1">
        <w:rPr>
          <w:rFonts w:hint="cs"/>
          <w:rtl/>
        </w:rPr>
        <w:t xml:space="preserve">ن‌ها. </w:t>
      </w:r>
    </w:p>
    <w:p w:rsidR="00DE0AAE" w:rsidRPr="00D21EA1" w:rsidRDefault="00DE0AAE" w:rsidP="00D21EA1">
      <w:pPr>
        <w:pStyle w:val="a0"/>
        <w:rPr>
          <w:rtl/>
        </w:rPr>
      </w:pPr>
      <w:r w:rsidRPr="00D21EA1">
        <w:rPr>
          <w:rFonts w:hint="cs"/>
          <w:rtl/>
        </w:rPr>
        <w:t>و ا</w:t>
      </w:r>
      <w:r w:rsidR="00441E27" w:rsidRPr="00D21EA1">
        <w:rPr>
          <w:rFonts w:hint="cs"/>
          <w:rtl/>
        </w:rPr>
        <w:t>ی</w:t>
      </w:r>
      <w:r w:rsidRPr="00D21EA1">
        <w:rPr>
          <w:rFonts w:hint="cs"/>
          <w:rtl/>
        </w:rPr>
        <w:t>ن</w:t>
      </w:r>
      <w:r w:rsidR="002A03C8"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013267" w:rsidRPr="008524AF">
        <w:rPr>
          <w:rStyle w:val="Char3"/>
          <w:rtl/>
        </w:rPr>
        <w:t>«وَ</w:t>
      </w:r>
      <w:r w:rsidRPr="008524AF">
        <w:rPr>
          <w:rStyle w:val="Char3"/>
          <w:rtl/>
        </w:rPr>
        <w:t>خَ</w:t>
      </w:r>
      <w:r w:rsidR="00441E27" w:rsidRPr="008524AF">
        <w:rPr>
          <w:rStyle w:val="Char3"/>
          <w:rtl/>
        </w:rPr>
        <w:t>ی</w:t>
      </w:r>
      <w:r w:rsidRPr="008524AF">
        <w:rPr>
          <w:rStyle w:val="Char3"/>
          <w:rtl/>
        </w:rPr>
        <w:t>رَمَا جَبَلْتَهَا عَلَ</w:t>
      </w:r>
      <w:r w:rsidR="00441E27" w:rsidRPr="008524AF">
        <w:rPr>
          <w:rStyle w:val="Char3"/>
          <w:rtl/>
        </w:rPr>
        <w:t>ی</w:t>
      </w:r>
      <w:r w:rsidRPr="008524AF">
        <w:rPr>
          <w:rStyle w:val="Char3"/>
          <w:rtl/>
        </w:rPr>
        <w:t>ه»</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خ</w:t>
      </w:r>
      <w:r w:rsidR="00441E27" w:rsidRPr="00D21EA1">
        <w:rPr>
          <w:rFonts w:hint="cs"/>
          <w:rtl/>
        </w:rPr>
        <w:t>ی</w:t>
      </w:r>
      <w:r w:rsidRPr="00D21EA1">
        <w:rPr>
          <w:rFonts w:hint="cs"/>
          <w:rtl/>
        </w:rPr>
        <w:t xml:space="preserve">ر آنچه را </w:t>
      </w:r>
      <w:r w:rsidR="007C1A23" w:rsidRPr="00D21EA1">
        <w:rPr>
          <w:rFonts w:hint="cs"/>
          <w:rtl/>
        </w:rPr>
        <w:t>ک</w:t>
      </w:r>
      <w:r w:rsidRPr="00D21EA1">
        <w:rPr>
          <w:rFonts w:hint="cs"/>
          <w:rtl/>
        </w:rPr>
        <w:t>ه او را بر آن آفر</w:t>
      </w:r>
      <w:r w:rsidR="00441E27" w:rsidRPr="00D21EA1">
        <w:rPr>
          <w:rFonts w:hint="cs"/>
          <w:rtl/>
        </w:rPr>
        <w:t>ی</w:t>
      </w:r>
      <w:r w:rsidRPr="00D21EA1">
        <w:rPr>
          <w:rFonts w:hint="cs"/>
          <w:rtl/>
        </w:rPr>
        <w:t>د</w:t>
      </w:r>
      <w:r w:rsidR="00441E27" w:rsidRPr="00D21EA1">
        <w:rPr>
          <w:rFonts w:hint="cs"/>
          <w:rtl/>
        </w:rPr>
        <w:t>ی</w:t>
      </w:r>
      <w:r w:rsidRPr="00D21EA1">
        <w:rPr>
          <w:rFonts w:hint="cs"/>
          <w:rtl/>
        </w:rPr>
        <w:t xml:space="preserve"> ازجمله اخلاق ن</w:t>
      </w:r>
      <w:r w:rsidR="00441E27" w:rsidRPr="00D21EA1">
        <w:rPr>
          <w:rFonts w:hint="cs"/>
          <w:rtl/>
        </w:rPr>
        <w:t>ی</w:t>
      </w:r>
      <w:r w:rsidR="007C1A23" w:rsidRPr="00D21EA1">
        <w:rPr>
          <w:rFonts w:hint="cs"/>
          <w:rtl/>
        </w:rPr>
        <w:t>ک</w:t>
      </w:r>
      <w:r w:rsidRPr="00D21EA1">
        <w:rPr>
          <w:rFonts w:hint="cs"/>
          <w:rtl/>
        </w:rPr>
        <w:t xml:space="preserve"> و خو</w:t>
      </w:r>
      <w:r w:rsidR="00441E27" w:rsidRPr="00D21EA1">
        <w:rPr>
          <w:rFonts w:hint="cs"/>
          <w:rtl/>
        </w:rPr>
        <w:t>ی</w:t>
      </w:r>
      <w:r w:rsidRPr="00D21EA1">
        <w:rPr>
          <w:rFonts w:hint="cs"/>
          <w:rtl/>
        </w:rPr>
        <w:t xml:space="preserve"> پسند</w:t>
      </w:r>
      <w:r w:rsidR="00441E27" w:rsidRPr="00D21EA1">
        <w:rPr>
          <w:rFonts w:hint="cs"/>
          <w:rtl/>
        </w:rPr>
        <w:t>ی</w:t>
      </w:r>
      <w:r w:rsidR="00013267" w:rsidRPr="00D21EA1">
        <w:rPr>
          <w:rFonts w:hint="cs"/>
          <w:rtl/>
        </w:rPr>
        <w:t>ده وسرشت بزرگوارانه.</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013267" w:rsidRPr="008524AF">
        <w:rPr>
          <w:rStyle w:val="Char3"/>
          <w:rtl/>
        </w:rPr>
        <w:t>«وَ</w:t>
      </w:r>
      <w:r w:rsidRPr="008524AF">
        <w:rPr>
          <w:rStyle w:val="Char3"/>
          <w:rtl/>
        </w:rPr>
        <w:t>أَعُوذُ</w:t>
      </w:r>
      <w:r w:rsidR="008524AF">
        <w:rPr>
          <w:rStyle w:val="Char3"/>
          <w:rFonts w:hint="cs"/>
          <w:rtl/>
        </w:rPr>
        <w:t xml:space="preserve"> </w:t>
      </w:r>
      <w:r w:rsidRPr="008524AF">
        <w:rPr>
          <w:rStyle w:val="Char3"/>
          <w:rtl/>
        </w:rPr>
        <w:t>بِ</w:t>
      </w:r>
      <w:r w:rsidR="007C1A23" w:rsidRPr="008524AF">
        <w:rPr>
          <w:rStyle w:val="Char3"/>
          <w:rtl/>
        </w:rPr>
        <w:t>ک</w:t>
      </w:r>
      <w:r w:rsidR="00013267" w:rsidRPr="008524AF">
        <w:rPr>
          <w:rStyle w:val="Char3"/>
          <w:rtl/>
        </w:rPr>
        <w:t xml:space="preserve"> مِنْ شَرِّهَا وَ</w:t>
      </w:r>
      <w:r w:rsidRPr="008524AF">
        <w:rPr>
          <w:rStyle w:val="Char3"/>
          <w:rtl/>
        </w:rPr>
        <w:t>شَرِّ</w:t>
      </w:r>
      <w:r w:rsidR="00013267" w:rsidRPr="008524AF">
        <w:rPr>
          <w:rStyle w:val="Char3"/>
          <w:rFonts w:hint="cs"/>
          <w:rtl/>
        </w:rPr>
        <w:t xml:space="preserve"> </w:t>
      </w:r>
      <w:r w:rsidRPr="008524AF">
        <w:rPr>
          <w:rStyle w:val="Char3"/>
          <w:rtl/>
        </w:rPr>
        <w:t>مَا جَبَلْتَهَا عَلَ</w:t>
      </w:r>
      <w:r w:rsidR="00441E27" w:rsidRPr="008524AF">
        <w:rPr>
          <w:rStyle w:val="Char3"/>
          <w:rtl/>
        </w:rPr>
        <w:t>ی</w:t>
      </w:r>
      <w:r w:rsidRPr="008524AF">
        <w:rPr>
          <w:rStyle w:val="Char3"/>
          <w:rtl/>
        </w:rPr>
        <w:t>ه»</w:t>
      </w:r>
      <w:r w:rsidRPr="00D21EA1">
        <w:rPr>
          <w:rFonts w:hint="cs"/>
          <w:rtl/>
        </w:rPr>
        <w:t xml:space="preserve"> ب</w:t>
      </w:r>
      <w:r w:rsidR="00441E27" w:rsidRPr="00D21EA1">
        <w:rPr>
          <w:rFonts w:hint="cs"/>
          <w:rtl/>
        </w:rPr>
        <w:t>ی</w:t>
      </w:r>
      <w:r w:rsidRPr="00D21EA1">
        <w:rPr>
          <w:rFonts w:hint="cs"/>
          <w:rtl/>
        </w:rPr>
        <w:t>ان‌گر پناه بردن به خداوند و متوسل شدن به اواست، به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او را از شر اخلاق </w:t>
      </w:r>
      <w:r w:rsidR="00441E27" w:rsidRPr="00D21EA1">
        <w:rPr>
          <w:rtl/>
        </w:rPr>
        <w:t>[</w:t>
      </w:r>
      <w:r w:rsidRPr="00D21EA1">
        <w:rPr>
          <w:rFonts w:hint="cs"/>
          <w:rtl/>
        </w:rPr>
        <w:t>بد</w:t>
      </w:r>
      <w:r w:rsidR="00441E27" w:rsidRPr="00D21EA1">
        <w:rPr>
          <w:rtl/>
        </w:rPr>
        <w:t>]</w:t>
      </w:r>
      <w:r w:rsidRPr="00D21EA1">
        <w:rPr>
          <w:rFonts w:hint="cs"/>
          <w:rtl/>
        </w:rPr>
        <w:t xml:space="preserve"> و نحوه‌</w:t>
      </w:r>
      <w:r w:rsidR="00441E27" w:rsidRPr="00D21EA1">
        <w:rPr>
          <w:rFonts w:hint="cs"/>
          <w:rtl/>
        </w:rPr>
        <w:t>ی</w:t>
      </w:r>
      <w:r w:rsidRPr="00D21EA1">
        <w:rPr>
          <w:rFonts w:hint="cs"/>
          <w:rtl/>
        </w:rPr>
        <w:t xml:space="preserve"> برخورد و معاشرت و سرشت </w:t>
      </w:r>
      <w:r w:rsidR="00441E27" w:rsidRPr="00D21EA1">
        <w:rPr>
          <w:rtl/>
        </w:rPr>
        <w:t>[</w:t>
      </w:r>
      <w:r w:rsidRPr="00D21EA1">
        <w:rPr>
          <w:rFonts w:hint="cs"/>
          <w:rtl/>
        </w:rPr>
        <w:t>زشت</w:t>
      </w:r>
      <w:r w:rsidR="00441E27" w:rsidRPr="00D21EA1">
        <w:rPr>
          <w:rtl/>
        </w:rPr>
        <w:t>]</w:t>
      </w:r>
      <w:r w:rsidRPr="00D21EA1">
        <w:rPr>
          <w:rFonts w:hint="cs"/>
          <w:rtl/>
        </w:rPr>
        <w:t xml:space="preserve"> همسرش مصون و محفوظ دارد</w:t>
      </w:r>
      <w:r w:rsidR="00E12029" w:rsidRPr="00D21EA1">
        <w:rPr>
          <w:rFonts w:hint="cs"/>
          <w:rtl/>
        </w:rPr>
        <w:t>.</w:t>
      </w:r>
      <w:r w:rsidRPr="00D21EA1">
        <w:rPr>
          <w:rFonts w:hint="cs"/>
          <w:rtl/>
        </w:rPr>
        <w:t xml:space="preserve">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 xml:space="preserve">ث گواه بر آن است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تطابق موقع</w:t>
      </w:r>
      <w:r w:rsidR="00441E27" w:rsidRPr="00D21EA1">
        <w:rPr>
          <w:rFonts w:hint="cs"/>
          <w:rtl/>
        </w:rPr>
        <w:t>ی</w:t>
      </w:r>
      <w:r w:rsidRPr="00D21EA1">
        <w:rPr>
          <w:rFonts w:hint="cs"/>
          <w:rtl/>
        </w:rPr>
        <w:t>ت زوج</w:t>
      </w:r>
      <w:r w:rsidR="00441E27" w:rsidRPr="00D21EA1">
        <w:rPr>
          <w:rFonts w:hint="cs"/>
          <w:rtl/>
        </w:rPr>
        <w:t>ی</w:t>
      </w:r>
      <w:r w:rsidRPr="00D21EA1">
        <w:rPr>
          <w:rFonts w:hint="cs"/>
          <w:rtl/>
        </w:rPr>
        <w:t>ن و هماهنگ</w:t>
      </w:r>
      <w:r w:rsidR="00441E27" w:rsidRPr="00D21EA1">
        <w:rPr>
          <w:rFonts w:hint="cs"/>
          <w:rtl/>
        </w:rPr>
        <w:t>ی</w:t>
      </w:r>
      <w:r w:rsidRPr="00D21EA1">
        <w:rPr>
          <w:rFonts w:hint="cs"/>
          <w:rtl/>
        </w:rPr>
        <w:t xml:space="preserve"> اجتماعشان فقط با پناه بردن به خداوند و ت</w:t>
      </w:r>
      <w:r w:rsidR="007C1A23" w:rsidRPr="00D21EA1">
        <w:rPr>
          <w:rFonts w:hint="cs"/>
          <w:rtl/>
        </w:rPr>
        <w:t>ک</w:t>
      </w:r>
      <w:r w:rsidR="00441E27" w:rsidRPr="00D21EA1">
        <w:rPr>
          <w:rFonts w:hint="cs"/>
          <w:rtl/>
        </w:rPr>
        <w:t>ی</w:t>
      </w:r>
      <w:r w:rsidRPr="00D21EA1">
        <w:rPr>
          <w:rFonts w:hint="cs"/>
          <w:rtl/>
        </w:rPr>
        <w:t>ه بر او و</w:t>
      </w:r>
      <w:r w:rsidR="002A03C8" w:rsidRPr="00D21EA1">
        <w:rPr>
          <w:rFonts w:hint="cs"/>
          <w:rtl/>
        </w:rPr>
        <w:t xml:space="preserve"> </w:t>
      </w:r>
      <w:r w:rsidRPr="00D21EA1">
        <w:rPr>
          <w:rFonts w:hint="cs"/>
          <w:rtl/>
        </w:rPr>
        <w:t xml:space="preserve">درخواست </w:t>
      </w:r>
      <w:r w:rsidR="00441E27" w:rsidRPr="00D21EA1">
        <w:rPr>
          <w:rFonts w:hint="cs"/>
          <w:rtl/>
        </w:rPr>
        <w:t>ی</w:t>
      </w:r>
      <w:r w:rsidRPr="00D21EA1">
        <w:rPr>
          <w:rFonts w:hint="cs"/>
          <w:rtl/>
        </w:rPr>
        <w:t>ار</w:t>
      </w:r>
      <w:r w:rsidR="00441E27" w:rsidRPr="00D21EA1">
        <w:rPr>
          <w:rFonts w:hint="cs"/>
          <w:rtl/>
        </w:rPr>
        <w:t>ی</w:t>
      </w:r>
      <w:r w:rsidR="002A03C8" w:rsidRPr="00D21EA1">
        <w:rPr>
          <w:rFonts w:hint="cs"/>
          <w:rtl/>
        </w:rPr>
        <w:t xml:space="preserve"> </w:t>
      </w:r>
      <w:r w:rsidRPr="00D21EA1">
        <w:rPr>
          <w:rFonts w:hint="cs"/>
          <w:rtl/>
        </w:rPr>
        <w:t>و توف</w:t>
      </w:r>
      <w:r w:rsidR="00441E27" w:rsidRPr="00D21EA1">
        <w:rPr>
          <w:rFonts w:hint="cs"/>
          <w:rtl/>
        </w:rPr>
        <w:t>ی</w:t>
      </w:r>
      <w:r w:rsidRPr="00D21EA1">
        <w:rPr>
          <w:rFonts w:hint="cs"/>
          <w:rtl/>
        </w:rPr>
        <w:t>ق و شا</w:t>
      </w:r>
      <w:r w:rsidR="00441E27" w:rsidRPr="00D21EA1">
        <w:rPr>
          <w:rFonts w:hint="cs"/>
          <w:rtl/>
        </w:rPr>
        <w:t>ی</w:t>
      </w:r>
      <w:r w:rsidRPr="00D21EA1">
        <w:rPr>
          <w:rFonts w:hint="cs"/>
          <w:rtl/>
        </w:rPr>
        <w:t>ستگ</w:t>
      </w:r>
      <w:r w:rsidR="00441E27" w:rsidRPr="00D21EA1">
        <w:rPr>
          <w:rFonts w:hint="cs"/>
          <w:rtl/>
        </w:rPr>
        <w:t>ی</w:t>
      </w:r>
      <w:r w:rsidRPr="00D21EA1">
        <w:rPr>
          <w:rFonts w:hint="cs"/>
          <w:rtl/>
        </w:rPr>
        <w:t xml:space="preserve"> ازاو، متحقق م</w:t>
      </w:r>
      <w:r w:rsidR="00441E27" w:rsidRPr="00D21EA1">
        <w:rPr>
          <w:rFonts w:hint="cs"/>
          <w:rtl/>
        </w:rPr>
        <w:t>ی</w:t>
      </w:r>
      <w:r w:rsidRPr="00D21EA1">
        <w:rPr>
          <w:rFonts w:hint="cs"/>
          <w:rtl/>
        </w:rPr>
        <w:t xml:space="preserve">‌گردد. </w:t>
      </w:r>
    </w:p>
    <w:p w:rsidR="00DE0AAE" w:rsidRPr="00D21EA1" w:rsidRDefault="00DE0AAE" w:rsidP="004E7BE4">
      <w:pPr>
        <w:pStyle w:val="a0"/>
        <w:rPr>
          <w:rStyle w:val="Char0"/>
          <w:rtl/>
        </w:rPr>
      </w:pPr>
      <w:r w:rsidRPr="00D21EA1">
        <w:rPr>
          <w:rFonts w:hint="cs"/>
          <w:rtl/>
        </w:rPr>
        <w:t>درخصوص آنچه شخص به هنگام مقاربت با همسرش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و مسلم از</w:t>
      </w:r>
      <w:r w:rsidR="002A03C8" w:rsidRPr="00D21EA1">
        <w:rPr>
          <w:rFonts w:hint="cs"/>
          <w:rtl/>
        </w:rPr>
        <w:t xml:space="preserve"> </w:t>
      </w:r>
      <w:r w:rsidRPr="00D21EA1">
        <w:rPr>
          <w:rFonts w:hint="cs"/>
          <w:rtl/>
        </w:rPr>
        <w:t>عبدالله بن عباس</w:t>
      </w:r>
      <w:r w:rsidR="004D7D8B" w:rsidRPr="004D7D8B">
        <w:rPr>
          <w:rFonts w:cs="CTraditional Arabic" w:hint="cs"/>
          <w:rtl/>
        </w:rPr>
        <w:t>ب</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«اگر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آنان در صدد برآمد </w:t>
      </w:r>
      <w:r w:rsidR="007C1A23" w:rsidRPr="00D21EA1">
        <w:rPr>
          <w:rFonts w:hint="cs"/>
          <w:rtl/>
        </w:rPr>
        <w:t>ک</w:t>
      </w:r>
      <w:r w:rsidRPr="00D21EA1">
        <w:rPr>
          <w:rFonts w:hint="cs"/>
          <w:rtl/>
        </w:rPr>
        <w:t>ه با همسرش آم</w:t>
      </w:r>
      <w:r w:rsidR="00441E27" w:rsidRPr="00D21EA1">
        <w:rPr>
          <w:rFonts w:hint="cs"/>
          <w:rtl/>
        </w:rPr>
        <w:t>ی</w:t>
      </w:r>
      <w:r w:rsidRPr="00D21EA1">
        <w:rPr>
          <w:rFonts w:hint="cs"/>
          <w:rtl/>
        </w:rPr>
        <w:t xml:space="preserve">زش </w:t>
      </w:r>
      <w:r w:rsidR="007C1A23" w:rsidRPr="00D21EA1">
        <w:rPr>
          <w:rFonts w:hint="cs"/>
          <w:rtl/>
        </w:rPr>
        <w:t>ک</w:t>
      </w:r>
      <w:r w:rsidRPr="00D21EA1">
        <w:rPr>
          <w:rFonts w:hint="cs"/>
          <w:rtl/>
        </w:rPr>
        <w:t>ند و گفت:</w:t>
      </w:r>
      <w:r w:rsidRPr="00D21EA1">
        <w:rPr>
          <w:rStyle w:val="Char2"/>
          <w:rFonts w:ascii="IRLotus" w:hAnsi="IRLotus" w:cs="IRLotus"/>
          <w:rtl/>
        </w:rPr>
        <w:t xml:space="preserve"> </w:t>
      </w:r>
      <w:r w:rsidR="00E12029" w:rsidRPr="00D21EA1">
        <w:rPr>
          <w:rStyle w:val="Char2"/>
          <w:rFonts w:ascii="IRLotus" w:hAnsi="IRLotus" w:cs="IRLotus"/>
          <w:rtl/>
        </w:rPr>
        <w:t>«</w:t>
      </w:r>
      <w:r w:rsidR="00B9640A" w:rsidRPr="004E7BE4">
        <w:rPr>
          <w:rStyle w:val="Char3"/>
          <w:rtl/>
        </w:rPr>
        <w:t>بسم الله</w:t>
      </w:r>
      <w:r w:rsidRPr="004E7BE4">
        <w:rPr>
          <w:rStyle w:val="Char3"/>
          <w:rtl/>
        </w:rPr>
        <w:t>، اَللَّهُمَّ جَنِّبْنَا الشَّ</w:t>
      </w:r>
      <w:r w:rsidR="00441E27" w:rsidRPr="004E7BE4">
        <w:rPr>
          <w:rStyle w:val="Char3"/>
          <w:rtl/>
        </w:rPr>
        <w:t>ی</w:t>
      </w:r>
      <w:r w:rsidRPr="004E7BE4">
        <w:rPr>
          <w:rStyle w:val="Char3"/>
          <w:rtl/>
        </w:rPr>
        <w:t>طَانَ، وَ جَنِّبِ الشَّ</w:t>
      </w:r>
      <w:r w:rsidR="00441E27" w:rsidRPr="004E7BE4">
        <w:rPr>
          <w:rStyle w:val="Char3"/>
          <w:rtl/>
        </w:rPr>
        <w:t>ی</w:t>
      </w:r>
      <w:r w:rsidRPr="004E7BE4">
        <w:rPr>
          <w:rStyle w:val="Char3"/>
          <w:rtl/>
        </w:rPr>
        <w:t>طَانَ مَا رَزَقْتَنَا</w:t>
      </w:r>
      <w:r w:rsidRPr="004E7BE4">
        <w:rPr>
          <w:rtl/>
        </w:rPr>
        <w:t>:</w:t>
      </w:r>
      <w:r w:rsidR="002A03C8" w:rsidRPr="004E7BE4">
        <w:rPr>
          <w:rtl/>
        </w:rPr>
        <w:t xml:space="preserve"> </w:t>
      </w:r>
      <w:r w:rsidRPr="004E7BE4">
        <w:rPr>
          <w:rFonts w:hint="cs"/>
          <w:rtl/>
        </w:rPr>
        <w:t>به نام</w:t>
      </w:r>
      <w:r w:rsidR="00E12029" w:rsidRPr="004E7BE4">
        <w:rPr>
          <w:rFonts w:hint="cs"/>
          <w:rtl/>
        </w:rPr>
        <w:t xml:space="preserve"> </w:t>
      </w:r>
      <w:r w:rsidRPr="004E7BE4">
        <w:rPr>
          <w:rFonts w:hint="cs"/>
          <w:rtl/>
        </w:rPr>
        <w:t>خدا، خدا</w:t>
      </w:r>
      <w:r w:rsidR="00441E27" w:rsidRPr="004E7BE4">
        <w:rPr>
          <w:rFonts w:hint="cs"/>
          <w:rtl/>
        </w:rPr>
        <w:t>ی</w:t>
      </w:r>
      <w:r w:rsidRPr="004E7BE4">
        <w:rPr>
          <w:rFonts w:hint="cs"/>
          <w:rtl/>
        </w:rPr>
        <w:t>ا ش</w:t>
      </w:r>
      <w:r w:rsidR="00441E27" w:rsidRPr="004E7BE4">
        <w:rPr>
          <w:rFonts w:hint="cs"/>
          <w:rtl/>
        </w:rPr>
        <w:t>ی</w:t>
      </w:r>
      <w:r w:rsidRPr="004E7BE4">
        <w:rPr>
          <w:rFonts w:hint="cs"/>
          <w:rtl/>
        </w:rPr>
        <w:t>طان را از ما دور بدار، و ن</w:t>
      </w:r>
      <w:r w:rsidR="00441E27" w:rsidRPr="004E7BE4">
        <w:rPr>
          <w:rFonts w:hint="cs"/>
          <w:rtl/>
        </w:rPr>
        <w:t>ی</w:t>
      </w:r>
      <w:r w:rsidRPr="004E7BE4">
        <w:rPr>
          <w:rFonts w:hint="cs"/>
          <w:rtl/>
        </w:rPr>
        <w:t>ز ش</w:t>
      </w:r>
      <w:r w:rsidR="00441E27" w:rsidRPr="004E7BE4">
        <w:rPr>
          <w:rFonts w:hint="cs"/>
          <w:rtl/>
        </w:rPr>
        <w:t>ی</w:t>
      </w:r>
      <w:r w:rsidRPr="004E7BE4">
        <w:rPr>
          <w:rFonts w:hint="cs"/>
          <w:rtl/>
        </w:rPr>
        <w:t>طان را از فرزند</w:t>
      </w:r>
      <w:r w:rsidR="00441E27" w:rsidRPr="004E7BE4">
        <w:rPr>
          <w:rFonts w:hint="cs"/>
          <w:rtl/>
        </w:rPr>
        <w:t>ی</w:t>
      </w:r>
      <w:r w:rsidRPr="004E7BE4">
        <w:rPr>
          <w:rFonts w:hint="cs"/>
          <w:rtl/>
        </w:rPr>
        <w:t xml:space="preserve"> </w:t>
      </w:r>
      <w:r w:rsidR="007C1A23" w:rsidRPr="004E7BE4">
        <w:rPr>
          <w:rFonts w:hint="cs"/>
          <w:rtl/>
        </w:rPr>
        <w:t>ک</w:t>
      </w:r>
      <w:r w:rsidRPr="004E7BE4">
        <w:rPr>
          <w:rFonts w:hint="cs"/>
          <w:rtl/>
        </w:rPr>
        <w:t>ه به ما ارزان</w:t>
      </w:r>
      <w:r w:rsidR="00441E27" w:rsidRPr="004E7BE4">
        <w:rPr>
          <w:rFonts w:hint="cs"/>
          <w:rtl/>
        </w:rPr>
        <w:t>ی</w:t>
      </w:r>
      <w:r w:rsidRPr="004E7BE4">
        <w:rPr>
          <w:rFonts w:hint="cs"/>
          <w:rtl/>
        </w:rPr>
        <w:t xml:space="preserve"> داشت</w:t>
      </w:r>
      <w:r w:rsidR="00441E27" w:rsidRPr="004E7BE4">
        <w:rPr>
          <w:rFonts w:hint="cs"/>
          <w:rtl/>
        </w:rPr>
        <w:t>ی</w:t>
      </w:r>
      <w:r w:rsidRPr="004E7BE4">
        <w:rPr>
          <w:rFonts w:hint="cs"/>
          <w:rtl/>
        </w:rPr>
        <w:t xml:space="preserve"> دور</w:t>
      </w:r>
      <w:r w:rsidR="002A03C8" w:rsidRPr="004E7BE4">
        <w:rPr>
          <w:rFonts w:hint="cs"/>
          <w:rtl/>
        </w:rPr>
        <w:t xml:space="preserve"> </w:t>
      </w:r>
      <w:r w:rsidRPr="004E7BE4">
        <w:rPr>
          <w:rFonts w:hint="cs"/>
          <w:rtl/>
        </w:rPr>
        <w:t>بدار</w:t>
      </w:r>
      <w:r w:rsidR="00E12029" w:rsidRPr="004E7BE4">
        <w:rPr>
          <w:rFonts w:hint="cs"/>
          <w:rtl/>
        </w:rPr>
        <w:t>»</w:t>
      </w:r>
      <w:r w:rsidR="004E7BE4">
        <w:rPr>
          <w:rFonts w:hint="cs"/>
          <w:rtl/>
        </w:rPr>
        <w:t>.</w:t>
      </w:r>
      <w:r w:rsidRPr="004E7BE4">
        <w:rPr>
          <w:rFonts w:hint="cs"/>
          <w:rtl/>
        </w:rPr>
        <w:t xml:space="preserve"> چنانچه از ا</w:t>
      </w:r>
      <w:r w:rsidR="00441E27" w:rsidRPr="004E7BE4">
        <w:rPr>
          <w:rFonts w:hint="cs"/>
          <w:rtl/>
        </w:rPr>
        <w:t>ی</w:t>
      </w:r>
      <w:r w:rsidRPr="004E7BE4">
        <w:rPr>
          <w:rFonts w:hint="cs"/>
          <w:rtl/>
        </w:rPr>
        <w:t>ن آم</w:t>
      </w:r>
      <w:r w:rsidR="00441E27" w:rsidRPr="004E7BE4">
        <w:rPr>
          <w:rFonts w:hint="cs"/>
          <w:rtl/>
        </w:rPr>
        <w:t>ی</w:t>
      </w:r>
      <w:r w:rsidRPr="004E7BE4">
        <w:rPr>
          <w:rFonts w:hint="cs"/>
          <w:rtl/>
        </w:rPr>
        <w:t>زش فرزند</w:t>
      </w:r>
      <w:r w:rsidR="00441E27" w:rsidRPr="004E7BE4">
        <w:rPr>
          <w:rFonts w:hint="cs"/>
          <w:rtl/>
        </w:rPr>
        <w:t>ی</w:t>
      </w:r>
      <w:r w:rsidRPr="004E7BE4">
        <w:rPr>
          <w:rFonts w:hint="cs"/>
          <w:rtl/>
        </w:rPr>
        <w:t xml:space="preserve"> برا</w:t>
      </w:r>
      <w:r w:rsidR="00441E27" w:rsidRPr="004E7BE4">
        <w:rPr>
          <w:rFonts w:hint="cs"/>
          <w:rtl/>
        </w:rPr>
        <w:t>ی</w:t>
      </w:r>
      <w:r w:rsidRPr="004E7BE4">
        <w:rPr>
          <w:rFonts w:hint="cs"/>
          <w:rtl/>
        </w:rPr>
        <w:t xml:space="preserve"> آنان مقدر شده باشد، ش</w:t>
      </w:r>
      <w:r w:rsidR="00441E27" w:rsidRPr="004E7BE4">
        <w:rPr>
          <w:rFonts w:hint="cs"/>
          <w:rtl/>
        </w:rPr>
        <w:t>ی</w:t>
      </w:r>
      <w:r w:rsidRPr="004E7BE4">
        <w:rPr>
          <w:rFonts w:hint="cs"/>
          <w:rtl/>
        </w:rPr>
        <w:t>طان هرگز به و</w:t>
      </w:r>
      <w:r w:rsidR="00441E27" w:rsidRPr="004E7BE4">
        <w:rPr>
          <w:rFonts w:hint="cs"/>
          <w:rtl/>
        </w:rPr>
        <w:t>ی</w:t>
      </w:r>
      <w:r w:rsidRPr="004E7BE4">
        <w:rPr>
          <w:rFonts w:hint="cs"/>
          <w:rtl/>
        </w:rPr>
        <w:t xml:space="preserve"> آس</w:t>
      </w:r>
      <w:r w:rsidR="00441E27" w:rsidRPr="004E7BE4">
        <w:rPr>
          <w:rFonts w:hint="cs"/>
          <w:rtl/>
        </w:rPr>
        <w:t>ی</w:t>
      </w:r>
      <w:r w:rsidRPr="004E7BE4">
        <w:rPr>
          <w:rFonts w:hint="cs"/>
          <w:rtl/>
        </w:rPr>
        <w:t>ب نخواهد</w:t>
      </w:r>
      <w:r w:rsidR="00E12029" w:rsidRPr="004E7BE4">
        <w:rPr>
          <w:rFonts w:hint="cs"/>
          <w:rtl/>
        </w:rPr>
        <w:t xml:space="preserve"> </w:t>
      </w:r>
      <w:r w:rsidRPr="004E7BE4">
        <w:rPr>
          <w:rFonts w:hint="cs"/>
          <w:rtl/>
        </w:rPr>
        <w:t>رساند»</w:t>
      </w:r>
      <w:r w:rsidRPr="004E7BE4">
        <w:rPr>
          <w:vertAlign w:val="superscript"/>
          <w:rtl/>
        </w:rPr>
        <w:footnoteReference w:id="416"/>
      </w:r>
      <w:r w:rsidR="004E7BE4">
        <w:rPr>
          <w:rFonts w:hint="cs"/>
          <w:rtl/>
        </w:rPr>
        <w:t>.</w:t>
      </w:r>
      <w:r w:rsidRPr="004E7BE4">
        <w:rPr>
          <w:rFonts w:hint="cs"/>
          <w:rtl/>
        </w:rPr>
        <w:t xml:space="preserve"> </w:t>
      </w:r>
    </w:p>
    <w:p w:rsidR="00A07665" w:rsidRDefault="00DE0AAE" w:rsidP="00D21EA1">
      <w:pPr>
        <w:pStyle w:val="a0"/>
        <w:rPr>
          <w:rtl/>
        </w:rPr>
      </w:pPr>
      <w:r w:rsidRPr="00D21EA1">
        <w:rPr>
          <w:rFonts w:hint="cs"/>
          <w:rtl/>
        </w:rPr>
        <w:t>ح</w:t>
      </w:r>
      <w:r w:rsidR="007C1A23" w:rsidRPr="00D21EA1">
        <w:rPr>
          <w:rFonts w:hint="cs"/>
          <w:rtl/>
        </w:rPr>
        <w:t>ک</w:t>
      </w:r>
      <w:r w:rsidRPr="00D21EA1">
        <w:rPr>
          <w:rFonts w:hint="cs"/>
          <w:rtl/>
        </w:rPr>
        <w:t>مت در ا</w:t>
      </w:r>
      <w:r w:rsidR="00441E27" w:rsidRPr="00D21EA1">
        <w:rPr>
          <w:rFonts w:hint="cs"/>
          <w:rtl/>
        </w:rPr>
        <w:t>ی</w:t>
      </w:r>
      <w:r w:rsidRPr="00D21EA1">
        <w:rPr>
          <w:rFonts w:hint="cs"/>
          <w:rtl/>
        </w:rPr>
        <w:t>ن دعا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ش</w:t>
      </w:r>
      <w:r w:rsidR="00441E27" w:rsidRPr="00D21EA1">
        <w:rPr>
          <w:rFonts w:hint="cs"/>
          <w:rtl/>
        </w:rPr>
        <w:t>ی</w:t>
      </w:r>
      <w:r w:rsidRPr="00D21EA1">
        <w:rPr>
          <w:rFonts w:hint="cs"/>
          <w:rtl/>
        </w:rPr>
        <w:t>طان در اموال واولاد آدم</w:t>
      </w:r>
      <w:r w:rsidR="00441E27" w:rsidRPr="00D21EA1">
        <w:rPr>
          <w:rFonts w:hint="cs"/>
          <w:rtl/>
        </w:rPr>
        <w:t>ی</w:t>
      </w:r>
      <w:r w:rsidRPr="00D21EA1">
        <w:rPr>
          <w:rFonts w:hint="cs"/>
          <w:rtl/>
        </w:rPr>
        <w:t>ان مشار</w:t>
      </w:r>
      <w:r w:rsidR="007C1A23" w:rsidRPr="00D21EA1">
        <w:rPr>
          <w:rFonts w:hint="cs"/>
          <w:rtl/>
        </w:rPr>
        <w:t>ک</w:t>
      </w:r>
      <w:r w:rsidRPr="00D21EA1">
        <w:rPr>
          <w:rFonts w:hint="cs"/>
          <w:rtl/>
        </w:rPr>
        <w:t xml:space="preserve">ت دارد، هم‌چنان </w:t>
      </w:r>
      <w:r w:rsidR="007C1A23" w:rsidRPr="00D21EA1">
        <w:rPr>
          <w:rFonts w:hint="cs"/>
          <w:rtl/>
        </w:rPr>
        <w:t>ک</w:t>
      </w:r>
      <w:r w:rsidRPr="00D21EA1">
        <w:rPr>
          <w:rFonts w:hint="cs"/>
          <w:rtl/>
        </w:rPr>
        <w:t>ه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CE6547" w:rsidRDefault="00A07665" w:rsidP="00CE6547">
      <w:pPr>
        <w:pStyle w:val="aa"/>
        <w:rPr>
          <w:rFonts w:ascii="Traditional Arabic" w:hAnsi="Traditional Arabic" w:cs="Traditional Arabic"/>
          <w:rtl/>
        </w:rPr>
      </w:pPr>
      <w:r>
        <w:rPr>
          <w:rFonts w:ascii="Traditional Arabic" w:hAnsi="Traditional Arabic" w:cs="Traditional Arabic"/>
          <w:rtl/>
        </w:rPr>
        <w:t>﴿</w:t>
      </w:r>
      <w:r w:rsidR="00CE6547">
        <w:rPr>
          <w:rtl/>
        </w:rPr>
        <w:t xml:space="preserve">وَشَارِكۡهُمۡ فِي </w:t>
      </w:r>
      <w:r w:rsidR="00CE6547">
        <w:rPr>
          <w:rFonts w:hint="cs"/>
          <w:rtl/>
        </w:rPr>
        <w:t>ٱلۡأَمۡوَٰلِ</w:t>
      </w:r>
      <w:r w:rsidR="00CE6547">
        <w:rPr>
          <w:rtl/>
        </w:rPr>
        <w:t xml:space="preserve"> وَ</w:t>
      </w:r>
      <w:r w:rsidR="00CE6547">
        <w:rPr>
          <w:rFonts w:hint="cs"/>
          <w:rtl/>
        </w:rPr>
        <w:t>ٱلۡأَوۡلَٰدِ</w:t>
      </w:r>
      <w:r w:rsidR="00CE6547">
        <w:rPr>
          <w:rtl/>
        </w:rPr>
        <w:t xml:space="preserve"> وَعِدۡهُمۡۚ وَمَا يَعِدُهُمُ </w:t>
      </w:r>
      <w:r w:rsidR="00CE6547">
        <w:rPr>
          <w:rFonts w:hint="cs"/>
          <w:rtl/>
        </w:rPr>
        <w:t>ٱلشَّيۡطَٰنُ</w:t>
      </w:r>
      <w:r w:rsidR="00CE6547">
        <w:rPr>
          <w:rtl/>
        </w:rPr>
        <w:t xml:space="preserve"> إِلَّا غُرُورًا ٦٤</w:t>
      </w:r>
      <w:r>
        <w:rPr>
          <w:rFonts w:ascii="Traditional Arabic" w:hAnsi="Traditional Arabic" w:cs="Traditional Arabic"/>
          <w:rtl/>
        </w:rPr>
        <w:t>﴾</w:t>
      </w:r>
    </w:p>
    <w:p w:rsidR="00DE0AAE" w:rsidRPr="00D21EA1" w:rsidRDefault="00A07665" w:rsidP="00CE6547">
      <w:pPr>
        <w:pStyle w:val="ae"/>
        <w:rPr>
          <w:rtl/>
        </w:rPr>
      </w:pPr>
      <w:r>
        <w:rPr>
          <w:rFonts w:hint="cs"/>
          <w:rtl/>
        </w:rPr>
        <w:t xml:space="preserve"> </w:t>
      </w:r>
      <w:r>
        <w:rPr>
          <w:rFonts w:hint="cs"/>
          <w:rtl/>
        </w:rPr>
        <w:tab/>
      </w:r>
      <w:r w:rsidRPr="00790A3B">
        <w:rPr>
          <w:rStyle w:val="Char8"/>
          <w:rFonts w:hint="cs"/>
          <w:rtl/>
        </w:rPr>
        <w:t>[</w:t>
      </w:r>
      <w:r>
        <w:rPr>
          <w:rStyle w:val="Char8"/>
          <w:rFonts w:hint="cs"/>
          <w:rtl/>
        </w:rPr>
        <w:t>الإسراء: 64</w:t>
      </w:r>
      <w:r w:rsidRPr="00790A3B">
        <w:rPr>
          <w:rStyle w:val="Char8"/>
          <w:rFonts w:hint="cs"/>
          <w:rtl/>
        </w:rPr>
        <w:t>]</w:t>
      </w:r>
      <w:r w:rsidRPr="00790A3B">
        <w:rPr>
          <w:rStyle w:val="Char0"/>
          <w:rFonts w:hint="cs"/>
          <w:rtl/>
        </w:rPr>
        <w:t>.</w:t>
      </w:r>
      <w:r w:rsidR="00DE0AAE" w:rsidRPr="00D21EA1">
        <w:rPr>
          <w:rFonts w:hint="cs"/>
          <w:rtl/>
        </w:rPr>
        <w:t xml:space="preserve"> </w:t>
      </w:r>
    </w:p>
    <w:p w:rsidR="00E12029" w:rsidRPr="00D21EA1" w:rsidRDefault="00DE0AAE" w:rsidP="004E7BE4">
      <w:pPr>
        <w:pStyle w:val="ac"/>
        <w:rPr>
          <w:rtl/>
        </w:rPr>
      </w:pPr>
      <w:r w:rsidRPr="00D21EA1">
        <w:rPr>
          <w:rFonts w:hint="cs"/>
          <w:rtl/>
        </w:rPr>
        <w:t>«و در اموال و فرزندان با آنان شر</w:t>
      </w:r>
      <w:r w:rsidR="00441E27" w:rsidRPr="00D21EA1">
        <w:rPr>
          <w:rFonts w:hint="cs"/>
          <w:rtl/>
        </w:rPr>
        <w:t>ی</w:t>
      </w:r>
      <w:r w:rsidR="007C1A23" w:rsidRPr="00D21EA1">
        <w:rPr>
          <w:rFonts w:hint="cs"/>
          <w:rtl/>
        </w:rPr>
        <w:t>ک</w:t>
      </w:r>
      <w:r w:rsidRPr="00D21EA1">
        <w:rPr>
          <w:rFonts w:hint="cs"/>
          <w:rtl/>
        </w:rPr>
        <w:t>‌شو و به آنان وعده ده و ش</w:t>
      </w:r>
      <w:r w:rsidR="00441E27" w:rsidRPr="00D21EA1">
        <w:rPr>
          <w:rFonts w:hint="cs"/>
          <w:rtl/>
        </w:rPr>
        <w:t>ی</w:t>
      </w:r>
      <w:r w:rsidRPr="00D21EA1">
        <w:rPr>
          <w:rFonts w:hint="cs"/>
          <w:rtl/>
        </w:rPr>
        <w:t>طان به آنان جز فر</w:t>
      </w:r>
      <w:r w:rsidR="00441E27" w:rsidRPr="00D21EA1">
        <w:rPr>
          <w:rFonts w:hint="cs"/>
          <w:rtl/>
        </w:rPr>
        <w:t>ی</w:t>
      </w:r>
      <w:r w:rsidRPr="00D21EA1">
        <w:rPr>
          <w:rFonts w:hint="cs"/>
          <w:rtl/>
        </w:rPr>
        <w:t>ب وعده نم</w:t>
      </w:r>
      <w:r w:rsidR="00441E27" w:rsidRPr="00D21EA1">
        <w:rPr>
          <w:rFonts w:hint="cs"/>
          <w:rtl/>
        </w:rPr>
        <w:t>ی</w:t>
      </w:r>
      <w:r w:rsidRPr="00D21EA1">
        <w:rPr>
          <w:rFonts w:hint="cs"/>
          <w:rtl/>
        </w:rPr>
        <w:t>‌دهد</w:t>
      </w:r>
      <w:r w:rsidR="00E12029" w:rsidRPr="00D21EA1">
        <w:rPr>
          <w:rFonts w:hint="cs"/>
          <w:rtl/>
        </w:rPr>
        <w:t>»</w:t>
      </w:r>
      <w:r w:rsidR="004E7BE4">
        <w:rPr>
          <w:rFonts w:hint="cs"/>
          <w:rtl/>
        </w:rPr>
        <w:t>.</w:t>
      </w:r>
      <w:r w:rsidRPr="00D21EA1">
        <w:rPr>
          <w:rFonts w:hint="cs"/>
          <w:rtl/>
        </w:rPr>
        <w:t xml:space="preserve"> </w:t>
      </w:r>
    </w:p>
    <w:p w:rsidR="00DE0AAE" w:rsidRPr="004E7BE4" w:rsidRDefault="00DE0AAE" w:rsidP="004E7BE4">
      <w:pPr>
        <w:pStyle w:val="a0"/>
        <w:rPr>
          <w:rtl/>
        </w:rPr>
      </w:pPr>
      <w:r w:rsidRPr="004E7BE4">
        <w:rPr>
          <w:rFonts w:hint="cs"/>
          <w:rtl/>
        </w:rPr>
        <w:t>وقت</w:t>
      </w:r>
      <w:r w:rsidR="00441E27" w:rsidRPr="004E7BE4">
        <w:rPr>
          <w:rFonts w:hint="cs"/>
          <w:rtl/>
        </w:rPr>
        <w:t>ی</w:t>
      </w:r>
      <w:r w:rsidRPr="004E7BE4">
        <w:rPr>
          <w:rFonts w:hint="cs"/>
          <w:rtl/>
        </w:rPr>
        <w:t xml:space="preserve"> </w:t>
      </w:r>
      <w:r w:rsidR="007C1A23" w:rsidRPr="004E7BE4">
        <w:rPr>
          <w:rFonts w:hint="cs"/>
          <w:rtl/>
        </w:rPr>
        <w:t>ک</w:t>
      </w:r>
      <w:r w:rsidRPr="004E7BE4">
        <w:rPr>
          <w:rFonts w:hint="cs"/>
          <w:rtl/>
        </w:rPr>
        <w:t>ه مسلمان ا</w:t>
      </w:r>
      <w:r w:rsidR="00441E27" w:rsidRPr="004E7BE4">
        <w:rPr>
          <w:rFonts w:hint="cs"/>
          <w:rtl/>
        </w:rPr>
        <w:t>ی</w:t>
      </w:r>
      <w:r w:rsidRPr="004E7BE4">
        <w:rPr>
          <w:rFonts w:hint="cs"/>
          <w:rtl/>
        </w:rPr>
        <w:t>ن دعا را بر زبان م</w:t>
      </w:r>
      <w:r w:rsidR="00441E27" w:rsidRPr="004E7BE4">
        <w:rPr>
          <w:rFonts w:hint="cs"/>
          <w:rtl/>
        </w:rPr>
        <w:t>ی</w:t>
      </w:r>
      <w:r w:rsidRPr="004E7BE4">
        <w:rPr>
          <w:rFonts w:hint="cs"/>
          <w:rtl/>
        </w:rPr>
        <w:t>‌آورد از</w:t>
      </w:r>
      <w:r w:rsidR="00E12029" w:rsidRPr="004E7BE4">
        <w:rPr>
          <w:rFonts w:hint="cs"/>
          <w:rtl/>
        </w:rPr>
        <w:t xml:space="preserve"> </w:t>
      </w:r>
      <w:r w:rsidRPr="004E7BE4">
        <w:rPr>
          <w:rFonts w:hint="cs"/>
          <w:rtl/>
        </w:rPr>
        <w:t>ا</w:t>
      </w:r>
      <w:r w:rsidR="00441E27" w:rsidRPr="004E7BE4">
        <w:rPr>
          <w:rFonts w:hint="cs"/>
          <w:rtl/>
        </w:rPr>
        <w:t>ی</w:t>
      </w:r>
      <w:r w:rsidRPr="004E7BE4">
        <w:rPr>
          <w:rFonts w:hint="cs"/>
          <w:rtl/>
        </w:rPr>
        <w:t>ن</w:t>
      </w:r>
      <w:r w:rsidR="002A03C8" w:rsidRPr="004E7BE4">
        <w:rPr>
          <w:rFonts w:hint="cs"/>
          <w:rtl/>
        </w:rPr>
        <w:t xml:space="preserve"> </w:t>
      </w:r>
      <w:r w:rsidRPr="004E7BE4">
        <w:rPr>
          <w:rFonts w:hint="cs"/>
          <w:rtl/>
        </w:rPr>
        <w:t>مشار</w:t>
      </w:r>
      <w:r w:rsidR="007C1A23" w:rsidRPr="004E7BE4">
        <w:rPr>
          <w:rFonts w:hint="cs"/>
          <w:rtl/>
        </w:rPr>
        <w:t>ک</w:t>
      </w:r>
      <w:r w:rsidRPr="004E7BE4">
        <w:rPr>
          <w:rFonts w:hint="cs"/>
          <w:rtl/>
        </w:rPr>
        <w:t>ت درامان مانده و از شر ش</w:t>
      </w:r>
      <w:r w:rsidR="00441E27" w:rsidRPr="004E7BE4">
        <w:rPr>
          <w:rFonts w:hint="cs"/>
          <w:rtl/>
        </w:rPr>
        <w:t>ی</w:t>
      </w:r>
      <w:r w:rsidRPr="004E7BE4">
        <w:rPr>
          <w:rFonts w:hint="cs"/>
          <w:rtl/>
        </w:rPr>
        <w:t>طان محفوظ م</w:t>
      </w:r>
      <w:r w:rsidR="00441E27" w:rsidRPr="004E7BE4">
        <w:rPr>
          <w:rFonts w:hint="cs"/>
          <w:rtl/>
        </w:rPr>
        <w:t>ی</w:t>
      </w:r>
      <w:r w:rsidRPr="004E7BE4">
        <w:rPr>
          <w:rFonts w:hint="cs"/>
          <w:rtl/>
        </w:rPr>
        <w:t xml:space="preserve">‌گردد. </w:t>
      </w:r>
    </w:p>
    <w:p w:rsidR="004E7BE4" w:rsidRDefault="00DE0AAE" w:rsidP="004E7BE4">
      <w:pPr>
        <w:pStyle w:val="a0"/>
        <w:rPr>
          <w:rtl/>
        </w:rPr>
      </w:pPr>
      <w:r w:rsidRPr="00D21EA1">
        <w:rPr>
          <w:rFonts w:hint="cs"/>
          <w:rtl/>
        </w:rPr>
        <w:t>هم چن</w:t>
      </w:r>
      <w:r w:rsidR="00441E27" w:rsidRPr="00D21EA1">
        <w:rPr>
          <w:rFonts w:hint="cs"/>
          <w:rtl/>
        </w:rPr>
        <w:t>ی</w:t>
      </w:r>
      <w:r w:rsidRPr="00D21EA1">
        <w:rPr>
          <w:rFonts w:hint="cs"/>
          <w:rtl/>
        </w:rPr>
        <w:t>ن در سنت دعا برا</w:t>
      </w:r>
      <w:r w:rsidR="00441E27" w:rsidRPr="00D21EA1">
        <w:rPr>
          <w:rFonts w:hint="cs"/>
          <w:rtl/>
        </w:rPr>
        <w:t>ی</w:t>
      </w:r>
      <w:r w:rsidRPr="00D21EA1">
        <w:rPr>
          <w:rFonts w:hint="cs"/>
          <w:rtl/>
        </w:rPr>
        <w:t xml:space="preserve"> فرزندان جهت محفوظ ماندن از ش</w:t>
      </w:r>
      <w:r w:rsidR="00441E27" w:rsidRPr="00D21EA1">
        <w:rPr>
          <w:rFonts w:hint="cs"/>
          <w:rtl/>
        </w:rPr>
        <w:t>ی</w:t>
      </w:r>
      <w:r w:rsidRPr="00D21EA1">
        <w:rPr>
          <w:rFonts w:hint="cs"/>
          <w:rtl/>
        </w:rPr>
        <w:t>طان وارد شده است،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ابن عباس</w:t>
      </w:r>
      <w:r w:rsidR="004D7D8B" w:rsidRPr="004D7D8B">
        <w:rPr>
          <w:rFonts w:cs="CTraditional Arabic" w:hint="cs"/>
          <w:rtl/>
        </w:rPr>
        <w:t>ب</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برا</w:t>
      </w:r>
      <w:r w:rsidR="00441E27" w:rsidRPr="00D21EA1">
        <w:rPr>
          <w:rFonts w:hint="cs"/>
          <w:rtl/>
        </w:rPr>
        <w:t>ی</w:t>
      </w:r>
      <w:r w:rsidRPr="00D21EA1">
        <w:rPr>
          <w:rFonts w:hint="cs"/>
          <w:rtl/>
        </w:rPr>
        <w:t xml:space="preserve"> حفظ حسن و حس</w:t>
      </w:r>
      <w:r w:rsidR="00441E27" w:rsidRPr="00D21EA1">
        <w:rPr>
          <w:rFonts w:hint="cs"/>
          <w:rtl/>
        </w:rPr>
        <w:t>ی</w:t>
      </w:r>
      <w:r w:rsidRPr="00D21EA1">
        <w:rPr>
          <w:rFonts w:hint="cs"/>
          <w:rtl/>
        </w:rPr>
        <w:t>ن</w:t>
      </w:r>
      <w:r w:rsidR="004D7D8B" w:rsidRPr="004D7D8B">
        <w:rPr>
          <w:rFonts w:cs="CTraditional Arabic" w:hint="cs"/>
          <w:rtl/>
        </w:rPr>
        <w:t>ب</w:t>
      </w:r>
      <w:r w:rsidRPr="00D21EA1">
        <w:rPr>
          <w:rFonts w:hint="cs"/>
          <w:rtl/>
        </w:rPr>
        <w:t xml:space="preserve"> دعا م</w:t>
      </w:r>
      <w:r w:rsidR="00441E27" w:rsidRPr="00D21EA1">
        <w:rPr>
          <w:rFonts w:hint="cs"/>
          <w:rtl/>
        </w:rPr>
        <w:t>ی</w:t>
      </w:r>
      <w:r w:rsidRPr="00D21EA1">
        <w:rPr>
          <w:rFonts w:hint="cs"/>
          <w:rtl/>
        </w:rPr>
        <w:t>‌</w:t>
      </w:r>
      <w:r w:rsidR="007C1A23" w:rsidRPr="00D21EA1">
        <w:rPr>
          <w:rFonts w:hint="cs"/>
          <w:rtl/>
        </w:rPr>
        <w:t>ک</w:t>
      </w:r>
      <w:r w:rsidRPr="00D21EA1">
        <w:rPr>
          <w:rFonts w:hint="cs"/>
          <w:rtl/>
        </w:rPr>
        <w:t>رد و م</w:t>
      </w:r>
      <w:r w:rsidR="00441E27" w:rsidRPr="00D21EA1">
        <w:rPr>
          <w:rFonts w:hint="cs"/>
          <w:rtl/>
        </w:rPr>
        <w:t>ی</w:t>
      </w:r>
      <w:r w:rsidRPr="00D21EA1">
        <w:rPr>
          <w:rFonts w:hint="cs"/>
          <w:rtl/>
        </w:rPr>
        <w:t>‌فرمود: به تحق</w:t>
      </w:r>
      <w:r w:rsidR="00441E27" w:rsidRPr="00D21EA1">
        <w:rPr>
          <w:rFonts w:hint="cs"/>
          <w:rtl/>
        </w:rPr>
        <w:t>ی</w:t>
      </w:r>
      <w:r w:rsidRPr="00D21EA1">
        <w:rPr>
          <w:rFonts w:hint="cs"/>
          <w:rtl/>
        </w:rPr>
        <w:t xml:space="preserve">ق پدر </w:t>
      </w:r>
      <w:r w:rsidR="00441E27" w:rsidRPr="00D21EA1">
        <w:rPr>
          <w:rtl/>
        </w:rPr>
        <w:t>[</w:t>
      </w:r>
      <w:r w:rsidRPr="00D21EA1">
        <w:rPr>
          <w:rFonts w:hint="cs"/>
          <w:rtl/>
        </w:rPr>
        <w:t>بزرگ</w:t>
      </w:r>
      <w:r w:rsidR="00441E27" w:rsidRPr="00D21EA1">
        <w:rPr>
          <w:rtl/>
        </w:rPr>
        <w:t>]</w:t>
      </w:r>
      <w:r w:rsidRPr="00D21EA1">
        <w:rPr>
          <w:rFonts w:hint="cs"/>
          <w:rtl/>
        </w:rPr>
        <w:t xml:space="preserve"> شما با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برا</w:t>
      </w:r>
      <w:r w:rsidR="00441E27" w:rsidRPr="00D21EA1">
        <w:rPr>
          <w:rFonts w:hint="cs"/>
          <w:rtl/>
        </w:rPr>
        <w:t>ی</w:t>
      </w:r>
      <w:r w:rsidRPr="00D21EA1">
        <w:rPr>
          <w:rFonts w:hint="cs"/>
          <w:rtl/>
        </w:rPr>
        <w:t xml:space="preserve"> حفظ و سلامت اسماع</w:t>
      </w:r>
      <w:r w:rsidR="00441E27" w:rsidRPr="00D21EA1">
        <w:rPr>
          <w:rFonts w:hint="cs"/>
          <w:rtl/>
        </w:rPr>
        <w:t>ی</w:t>
      </w:r>
      <w:r w:rsidRPr="00D21EA1">
        <w:rPr>
          <w:rFonts w:hint="cs"/>
          <w:rtl/>
        </w:rPr>
        <w:t xml:space="preserve">ل </w:t>
      </w:r>
      <w:r w:rsidR="00E12029" w:rsidRPr="00D21EA1">
        <w:rPr>
          <w:rFonts w:hint="cs"/>
          <w:rtl/>
        </w:rPr>
        <w:t xml:space="preserve">و اسحاق </w:t>
      </w:r>
      <w:r w:rsidRPr="00D21EA1">
        <w:rPr>
          <w:rFonts w:hint="cs"/>
          <w:rtl/>
        </w:rPr>
        <w:t>دعا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رد و گفت: </w:t>
      </w:r>
      <w:r w:rsidR="004E7BE4" w:rsidRPr="004E7BE4">
        <w:rPr>
          <w:rStyle w:val="Char3"/>
          <w:rtl/>
        </w:rPr>
        <w:t>«</w:t>
      </w:r>
      <w:r w:rsidRPr="004E7BE4">
        <w:rPr>
          <w:rStyle w:val="Char3"/>
          <w:rtl/>
        </w:rPr>
        <w:t>أَعُوذُ بِ</w:t>
      </w:r>
      <w:r w:rsidR="007C1A23" w:rsidRPr="004E7BE4">
        <w:rPr>
          <w:rStyle w:val="Char3"/>
          <w:rtl/>
        </w:rPr>
        <w:t>ک</w:t>
      </w:r>
      <w:r w:rsidRPr="004E7BE4">
        <w:rPr>
          <w:rStyle w:val="Char3"/>
          <w:rtl/>
        </w:rPr>
        <w:t>لِمَاتِ اللهِ التَّام</w:t>
      </w:r>
      <w:r w:rsidR="00E12029" w:rsidRPr="004E7BE4">
        <w:rPr>
          <w:rStyle w:val="Char3"/>
          <w:rtl/>
        </w:rPr>
        <w:t>ة</w:t>
      </w:r>
      <w:r w:rsidRPr="004E7BE4">
        <w:rPr>
          <w:rStyle w:val="Char3"/>
          <w:rtl/>
        </w:rPr>
        <w:t xml:space="preserve"> مِنْ </w:t>
      </w:r>
      <w:r w:rsidR="007C1A23" w:rsidRPr="004E7BE4">
        <w:rPr>
          <w:rStyle w:val="Char3"/>
          <w:rtl/>
        </w:rPr>
        <w:t>ک</w:t>
      </w:r>
      <w:r w:rsidRPr="004E7BE4">
        <w:rPr>
          <w:rStyle w:val="Char3"/>
          <w:rtl/>
        </w:rPr>
        <w:t>لِّ شَ</w:t>
      </w:r>
      <w:r w:rsidR="00441E27" w:rsidRPr="004E7BE4">
        <w:rPr>
          <w:rStyle w:val="Char3"/>
          <w:rtl/>
        </w:rPr>
        <w:t>ی</w:t>
      </w:r>
      <w:r w:rsidRPr="004E7BE4">
        <w:rPr>
          <w:rStyle w:val="Char3"/>
          <w:rtl/>
        </w:rPr>
        <w:t>طَانٍ وَهَامَّ</w:t>
      </w:r>
      <w:r w:rsidR="00E12029" w:rsidRPr="004E7BE4">
        <w:rPr>
          <w:rStyle w:val="Char3"/>
          <w:rtl/>
        </w:rPr>
        <w:t>ة</w:t>
      </w:r>
      <w:r w:rsidRPr="004E7BE4">
        <w:rPr>
          <w:rStyle w:val="Char3"/>
          <w:rtl/>
        </w:rPr>
        <w:t xml:space="preserve"> وَمِنْ </w:t>
      </w:r>
      <w:r w:rsidR="007C1A23" w:rsidRPr="004E7BE4">
        <w:rPr>
          <w:rStyle w:val="Char3"/>
          <w:rtl/>
        </w:rPr>
        <w:t>ک</w:t>
      </w:r>
      <w:r w:rsidRPr="004E7BE4">
        <w:rPr>
          <w:rStyle w:val="Char3"/>
          <w:rtl/>
        </w:rPr>
        <w:t>لِّ عَ</w:t>
      </w:r>
      <w:r w:rsidR="00441E27" w:rsidRPr="004E7BE4">
        <w:rPr>
          <w:rStyle w:val="Char3"/>
          <w:rtl/>
        </w:rPr>
        <w:t>ی</w:t>
      </w:r>
      <w:r w:rsidRPr="004E7BE4">
        <w:rPr>
          <w:rStyle w:val="Char3"/>
          <w:rtl/>
        </w:rPr>
        <w:t>نٍ</w:t>
      </w:r>
      <w:r w:rsidR="002A03C8" w:rsidRPr="004E7BE4">
        <w:rPr>
          <w:rStyle w:val="Char3"/>
          <w:rtl/>
        </w:rPr>
        <w:t xml:space="preserve"> </w:t>
      </w:r>
      <w:r w:rsidRPr="004E7BE4">
        <w:rPr>
          <w:rStyle w:val="Char3"/>
          <w:rtl/>
        </w:rPr>
        <w:t>لَامَّ</w:t>
      </w:r>
      <w:r w:rsidR="00E12029" w:rsidRPr="004E7BE4">
        <w:rPr>
          <w:rStyle w:val="Char3"/>
          <w:rtl/>
        </w:rPr>
        <w:t>ة</w:t>
      </w:r>
      <w:r w:rsidR="004E7BE4" w:rsidRPr="004E7BE4">
        <w:rPr>
          <w:rStyle w:val="Char3"/>
          <w:rtl/>
        </w:rPr>
        <w:t>»</w:t>
      </w:r>
      <w:r w:rsidRPr="004E7BE4">
        <w:rPr>
          <w:rtl/>
        </w:rPr>
        <w:t xml:space="preserve">: </w:t>
      </w:r>
      <w:r w:rsidRPr="004E7BE4">
        <w:rPr>
          <w:rFonts w:hint="cs"/>
          <w:rtl/>
        </w:rPr>
        <w:t>پناه م</w:t>
      </w:r>
      <w:r w:rsidR="00441E27" w:rsidRPr="004E7BE4">
        <w:rPr>
          <w:rFonts w:hint="cs"/>
          <w:rtl/>
        </w:rPr>
        <w:t>ی</w:t>
      </w:r>
      <w:r w:rsidRPr="004E7BE4">
        <w:rPr>
          <w:rFonts w:hint="cs"/>
          <w:rtl/>
        </w:rPr>
        <w:t xml:space="preserve">‌برم به سخنان </w:t>
      </w:r>
      <w:r w:rsidR="007C1A23" w:rsidRPr="004E7BE4">
        <w:rPr>
          <w:rFonts w:hint="cs"/>
          <w:rtl/>
        </w:rPr>
        <w:t>ک</w:t>
      </w:r>
      <w:r w:rsidRPr="004E7BE4">
        <w:rPr>
          <w:rFonts w:hint="cs"/>
          <w:rtl/>
        </w:rPr>
        <w:t>امل خداوند از هر ش</w:t>
      </w:r>
      <w:r w:rsidR="00441E27" w:rsidRPr="004E7BE4">
        <w:rPr>
          <w:rFonts w:hint="cs"/>
          <w:rtl/>
        </w:rPr>
        <w:t>ی</w:t>
      </w:r>
      <w:r w:rsidRPr="004E7BE4">
        <w:rPr>
          <w:rFonts w:hint="cs"/>
          <w:rtl/>
        </w:rPr>
        <w:t>طان و جانور موذ</w:t>
      </w:r>
      <w:r w:rsidR="00441E27" w:rsidRPr="004E7BE4">
        <w:rPr>
          <w:rFonts w:hint="cs"/>
          <w:rtl/>
        </w:rPr>
        <w:t>ی</w:t>
      </w:r>
      <w:r w:rsidRPr="004E7BE4">
        <w:rPr>
          <w:rFonts w:hint="cs"/>
          <w:rtl/>
        </w:rPr>
        <w:t xml:space="preserve"> و از هر چشم آس</w:t>
      </w:r>
      <w:r w:rsidR="00441E27" w:rsidRPr="004E7BE4">
        <w:rPr>
          <w:rFonts w:hint="cs"/>
          <w:rtl/>
        </w:rPr>
        <w:t>ی</w:t>
      </w:r>
      <w:r w:rsidRPr="004E7BE4">
        <w:rPr>
          <w:rFonts w:hint="cs"/>
          <w:rtl/>
        </w:rPr>
        <w:t>ب رسان»</w:t>
      </w:r>
      <w:r w:rsidRPr="004E7BE4">
        <w:rPr>
          <w:vertAlign w:val="superscript"/>
          <w:rtl/>
        </w:rPr>
        <w:footnoteReference w:id="417"/>
      </w:r>
      <w:r w:rsidR="004E7BE4">
        <w:rPr>
          <w:rFonts w:hint="cs"/>
          <w:rtl/>
        </w:rPr>
        <w:t>.</w:t>
      </w:r>
      <w:r w:rsidRPr="004E7BE4">
        <w:rPr>
          <w:rFonts w:hint="cs"/>
          <w:rtl/>
        </w:rPr>
        <w:t xml:space="preserve"> از جم</w:t>
      </w:r>
      <w:r w:rsidRPr="00D21EA1">
        <w:rPr>
          <w:rFonts w:hint="cs"/>
          <w:rtl/>
        </w:rPr>
        <w:t>له سنت‌ها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در ارتباط با فرزندان، دعا</w:t>
      </w:r>
      <w:r w:rsidR="00441E27" w:rsidRPr="00D21EA1">
        <w:rPr>
          <w:rFonts w:hint="cs"/>
          <w:rtl/>
        </w:rPr>
        <w:t>ی</w:t>
      </w:r>
      <w:r w:rsidRPr="00D21EA1">
        <w:rPr>
          <w:rFonts w:hint="cs"/>
          <w:rtl/>
        </w:rPr>
        <w:t xml:space="preserve"> بر</w:t>
      </w:r>
      <w:r w:rsidR="007C1A23" w:rsidRPr="00D21EA1">
        <w:rPr>
          <w:rFonts w:hint="cs"/>
          <w:rtl/>
        </w:rPr>
        <w:t>ک</w:t>
      </w:r>
      <w:r w:rsidRPr="00D21EA1">
        <w:rPr>
          <w:rFonts w:hint="cs"/>
          <w:rtl/>
        </w:rPr>
        <w:t>ت برا</w:t>
      </w:r>
      <w:r w:rsidR="00441E27" w:rsidRPr="00D21EA1">
        <w:rPr>
          <w:rFonts w:hint="cs"/>
          <w:rtl/>
        </w:rPr>
        <w:t>ی</w:t>
      </w:r>
      <w:r w:rsidRPr="00D21EA1">
        <w:rPr>
          <w:rFonts w:hint="cs"/>
          <w:rtl/>
        </w:rPr>
        <w:t xml:space="preserve"> آنان بود، 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و مسلم از اسماء</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«با پسرش عبدالله</w:t>
      </w:r>
      <w:r w:rsidR="00013267" w:rsidRPr="00D21EA1">
        <w:rPr>
          <w:rFonts w:hint="cs"/>
          <w:rtl/>
        </w:rPr>
        <w:t xml:space="preserve"> بن</w:t>
      </w:r>
      <w:r w:rsidRPr="00D21EA1">
        <w:rPr>
          <w:rFonts w:hint="cs"/>
          <w:rtl/>
        </w:rPr>
        <w:t xml:space="preserve"> زب</w:t>
      </w:r>
      <w:r w:rsidR="00441E27" w:rsidRPr="00D21EA1">
        <w:rPr>
          <w:rFonts w:hint="cs"/>
          <w:rtl/>
        </w:rPr>
        <w:t>ی</w:t>
      </w:r>
      <w:r w:rsidRPr="00D21EA1">
        <w:rPr>
          <w:rFonts w:hint="cs"/>
          <w:rtl/>
        </w:rPr>
        <w:t>ر</w:t>
      </w:r>
      <w:r w:rsidR="004D7D8B" w:rsidRPr="004D7D8B">
        <w:rPr>
          <w:rFonts w:cs="CTraditional Arabic" w:hint="cs"/>
          <w:rtl/>
        </w:rPr>
        <w:t>ب</w:t>
      </w:r>
      <w:r w:rsidR="00612ACC" w:rsidRPr="00D21EA1">
        <w:rPr>
          <w:rFonts w:hint="cs"/>
          <w:rtl/>
        </w:rPr>
        <w:t xml:space="preserve"> </w:t>
      </w:r>
      <w:r w:rsidRPr="00D21EA1">
        <w:rPr>
          <w:rFonts w:hint="cs"/>
          <w:rtl/>
        </w:rPr>
        <w:t>به نزد پ</w:t>
      </w:r>
      <w:r w:rsidR="00441E27" w:rsidRPr="00D21EA1">
        <w:rPr>
          <w:rFonts w:hint="cs"/>
          <w:rtl/>
        </w:rPr>
        <w:t>ی</w:t>
      </w:r>
      <w:r w:rsidRPr="00D21EA1">
        <w:rPr>
          <w:rFonts w:hint="cs"/>
          <w:rtl/>
        </w:rPr>
        <w:t>امبر</w:t>
      </w:r>
      <w:r w:rsidR="00CF0929" w:rsidRPr="00D21EA1">
        <w:rPr>
          <w:rFonts w:hint="cs"/>
        </w:rPr>
        <w:sym w:font="AGA Arabesque" w:char="F072"/>
      </w:r>
      <w:r w:rsidRPr="00D21EA1">
        <w:rPr>
          <w:rFonts w:hint="cs"/>
          <w:rtl/>
        </w:rPr>
        <w:t xml:space="preserve"> آمد و او را در آغوش‌اش گذاشت. رسول خدا</w:t>
      </w:r>
      <w:r w:rsidR="00CF0929" w:rsidRPr="00D21EA1">
        <w:rPr>
          <w:rFonts w:hint="cs"/>
        </w:rPr>
        <w:sym w:font="AGA Arabesque" w:char="F072"/>
      </w:r>
      <w:r w:rsidRPr="00D21EA1">
        <w:rPr>
          <w:rFonts w:hint="cs"/>
          <w:rtl/>
        </w:rPr>
        <w:t xml:space="preserve"> خرما</w:t>
      </w:r>
      <w:r w:rsidR="00441E27" w:rsidRPr="00D21EA1">
        <w:rPr>
          <w:rFonts w:hint="cs"/>
          <w:rtl/>
        </w:rPr>
        <w:t>یی</w:t>
      </w:r>
      <w:r w:rsidRPr="00D21EA1">
        <w:rPr>
          <w:rFonts w:hint="cs"/>
          <w:rtl/>
        </w:rPr>
        <w:t xml:space="preserve"> خواست، آن را جو</w:t>
      </w:r>
      <w:r w:rsidR="00441E27" w:rsidRPr="00D21EA1">
        <w:rPr>
          <w:rFonts w:hint="cs"/>
          <w:rtl/>
        </w:rPr>
        <w:t>ی</w:t>
      </w:r>
      <w:r w:rsidRPr="00D21EA1">
        <w:rPr>
          <w:rFonts w:hint="cs"/>
          <w:rtl/>
        </w:rPr>
        <w:t>د و در دهانش، آب دهان انداخت. پس اول</w:t>
      </w:r>
      <w:r w:rsidR="00441E27" w:rsidRPr="00D21EA1">
        <w:rPr>
          <w:rFonts w:hint="cs"/>
          <w:rtl/>
        </w:rPr>
        <w:t>ی</w:t>
      </w:r>
      <w:r w:rsidRPr="00D21EA1">
        <w:rPr>
          <w:rFonts w:hint="cs"/>
          <w:rtl/>
        </w:rPr>
        <w:t>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وارد ش</w:t>
      </w:r>
      <w:r w:rsidR="007C1A23" w:rsidRPr="00D21EA1">
        <w:rPr>
          <w:rFonts w:hint="cs"/>
          <w:rtl/>
        </w:rPr>
        <w:t>ک</w:t>
      </w:r>
      <w:r w:rsidRPr="00D21EA1">
        <w:rPr>
          <w:rFonts w:hint="cs"/>
          <w:rtl/>
        </w:rPr>
        <w:t>م‌اش شد، آب دهان رسول خدا</w:t>
      </w:r>
      <w:r w:rsidR="00CF0929" w:rsidRPr="00D21EA1">
        <w:rPr>
          <w:rFonts w:hint="cs"/>
        </w:rPr>
        <w:sym w:font="AGA Arabesque" w:char="F072"/>
      </w:r>
      <w:r w:rsidRPr="00D21EA1">
        <w:rPr>
          <w:rFonts w:hint="cs"/>
          <w:rtl/>
        </w:rPr>
        <w:t xml:space="preserve"> بود. آن‌گاه او را با</w:t>
      </w:r>
      <w:r w:rsidR="002A03C8" w:rsidRPr="00D21EA1">
        <w:rPr>
          <w:rFonts w:hint="cs"/>
          <w:rtl/>
        </w:rPr>
        <w:t xml:space="preserve"> </w:t>
      </w:r>
      <w:r w:rsidRPr="00D21EA1">
        <w:rPr>
          <w:rFonts w:hint="cs"/>
          <w:rtl/>
        </w:rPr>
        <w:t>خرما</w:t>
      </w:r>
      <w:r w:rsidR="00441E27" w:rsidRPr="00D21EA1">
        <w:rPr>
          <w:rFonts w:hint="cs"/>
          <w:rtl/>
        </w:rPr>
        <w:t>یی</w:t>
      </w:r>
      <w:r w:rsidRPr="00D21EA1">
        <w:rPr>
          <w:rFonts w:hint="cs"/>
          <w:rtl/>
        </w:rPr>
        <w:t xml:space="preserve"> د</w:t>
      </w:r>
      <w:r w:rsidR="00441E27" w:rsidRPr="00D21EA1">
        <w:rPr>
          <w:rFonts w:hint="cs"/>
          <w:rtl/>
        </w:rPr>
        <w:t>ی</w:t>
      </w:r>
      <w:r w:rsidRPr="00D21EA1">
        <w:rPr>
          <w:rFonts w:hint="cs"/>
          <w:rtl/>
        </w:rPr>
        <w:t>گر، تحن</w:t>
      </w:r>
      <w:r w:rsidR="00441E27" w:rsidRPr="00D21EA1">
        <w:rPr>
          <w:rFonts w:hint="cs"/>
          <w:rtl/>
        </w:rPr>
        <w:t>ی</w:t>
      </w:r>
      <w:r w:rsidR="007C1A23" w:rsidRPr="00D21EA1">
        <w:rPr>
          <w:rFonts w:hint="cs"/>
          <w:rtl/>
        </w:rPr>
        <w:t>ک</w:t>
      </w:r>
      <w:r w:rsidRPr="00D21EA1">
        <w:rPr>
          <w:rFonts w:hint="cs"/>
          <w:rtl/>
        </w:rPr>
        <w:t xml:space="preserve"> نمود </w:t>
      </w:r>
      <w:r w:rsidR="00013267" w:rsidRPr="00D21EA1">
        <w:rPr>
          <w:rFonts w:hint="cs"/>
          <w:rtl/>
        </w:rPr>
        <w:t>(</w:t>
      </w:r>
      <w:r w:rsidRPr="00D21EA1">
        <w:rPr>
          <w:rFonts w:hint="cs"/>
          <w:rtl/>
        </w:rPr>
        <w:t>خرما را جو</w:t>
      </w:r>
      <w:r w:rsidR="00441E27" w:rsidRPr="00D21EA1">
        <w:rPr>
          <w:rFonts w:hint="cs"/>
          <w:rtl/>
        </w:rPr>
        <w:t>ی</w:t>
      </w:r>
      <w:r w:rsidRPr="00D21EA1">
        <w:rPr>
          <w:rFonts w:hint="cs"/>
          <w:rtl/>
        </w:rPr>
        <w:t>د و ب</w:t>
      </w:r>
      <w:r w:rsidRPr="004E7BE4">
        <w:rPr>
          <w:rFonts w:hint="cs"/>
          <w:rtl/>
        </w:rPr>
        <w:t xml:space="preserve">ه </w:t>
      </w:r>
      <w:r w:rsidR="007C1A23" w:rsidRPr="004E7BE4">
        <w:rPr>
          <w:rFonts w:hint="cs"/>
          <w:rtl/>
        </w:rPr>
        <w:t>ک</w:t>
      </w:r>
      <w:r w:rsidRPr="004E7BE4">
        <w:rPr>
          <w:rFonts w:hint="cs"/>
          <w:rtl/>
        </w:rPr>
        <w:t>ام‌اش مال</w:t>
      </w:r>
      <w:r w:rsidR="00441E27" w:rsidRPr="004E7BE4">
        <w:rPr>
          <w:rFonts w:hint="cs"/>
          <w:rtl/>
        </w:rPr>
        <w:t>ی</w:t>
      </w:r>
      <w:r w:rsidRPr="004E7BE4">
        <w:rPr>
          <w:rFonts w:hint="cs"/>
          <w:rtl/>
        </w:rPr>
        <w:t>د</w:t>
      </w:r>
      <w:r w:rsidR="00013267" w:rsidRPr="004E7BE4">
        <w:rPr>
          <w:rFonts w:hint="cs"/>
          <w:rtl/>
        </w:rPr>
        <w:t>)</w:t>
      </w:r>
      <w:r w:rsidRPr="004E7BE4">
        <w:rPr>
          <w:rFonts w:hint="cs"/>
          <w:rtl/>
        </w:rPr>
        <w:t xml:space="preserve"> سپس، برا</w:t>
      </w:r>
      <w:r w:rsidR="00441E27" w:rsidRPr="004E7BE4">
        <w:rPr>
          <w:rFonts w:hint="cs"/>
          <w:rtl/>
        </w:rPr>
        <w:t>ی</w:t>
      </w:r>
      <w:r w:rsidRPr="004E7BE4">
        <w:rPr>
          <w:rFonts w:hint="cs"/>
          <w:rtl/>
        </w:rPr>
        <w:t>ش دعا و طلب بر</w:t>
      </w:r>
      <w:r w:rsidR="007C1A23" w:rsidRPr="004E7BE4">
        <w:rPr>
          <w:rFonts w:hint="cs"/>
          <w:rtl/>
        </w:rPr>
        <w:t>ک</w:t>
      </w:r>
      <w:r w:rsidRPr="004E7BE4">
        <w:rPr>
          <w:rFonts w:hint="cs"/>
          <w:rtl/>
        </w:rPr>
        <w:t>ت نمود و او اول</w:t>
      </w:r>
      <w:r w:rsidR="00441E27" w:rsidRPr="004E7BE4">
        <w:rPr>
          <w:rFonts w:hint="cs"/>
          <w:rtl/>
        </w:rPr>
        <w:t>ی</w:t>
      </w:r>
      <w:r w:rsidRPr="004E7BE4">
        <w:rPr>
          <w:rFonts w:hint="cs"/>
          <w:rtl/>
        </w:rPr>
        <w:t xml:space="preserve">ن </w:t>
      </w:r>
      <w:r w:rsidR="007C1A23" w:rsidRPr="004E7BE4">
        <w:rPr>
          <w:rFonts w:hint="cs"/>
          <w:rtl/>
        </w:rPr>
        <w:t>ک</w:t>
      </w:r>
      <w:r w:rsidRPr="004E7BE4">
        <w:rPr>
          <w:rFonts w:hint="cs"/>
          <w:rtl/>
        </w:rPr>
        <w:t>ود</w:t>
      </w:r>
      <w:r w:rsidR="007C1A23" w:rsidRPr="004E7BE4">
        <w:rPr>
          <w:rFonts w:hint="cs"/>
          <w:rtl/>
        </w:rPr>
        <w:t>ک</w:t>
      </w:r>
      <w:r w:rsidRPr="004E7BE4">
        <w:rPr>
          <w:rFonts w:hint="cs"/>
          <w:rtl/>
        </w:rPr>
        <w:t xml:space="preserve"> مسلمان</w:t>
      </w:r>
      <w:r w:rsidR="00441E27" w:rsidRPr="004E7BE4">
        <w:rPr>
          <w:rFonts w:hint="cs"/>
          <w:rtl/>
        </w:rPr>
        <w:t>ی</w:t>
      </w:r>
      <w:r w:rsidRPr="004E7BE4">
        <w:rPr>
          <w:rFonts w:hint="cs"/>
          <w:rtl/>
        </w:rPr>
        <w:t xml:space="preserve"> بود </w:t>
      </w:r>
      <w:r w:rsidR="007C1A23" w:rsidRPr="004E7BE4">
        <w:rPr>
          <w:rFonts w:hint="cs"/>
          <w:rtl/>
        </w:rPr>
        <w:t>ک</w:t>
      </w:r>
      <w:r w:rsidRPr="004E7BE4">
        <w:rPr>
          <w:rFonts w:hint="cs"/>
          <w:rtl/>
        </w:rPr>
        <w:t>ه به دن</w:t>
      </w:r>
      <w:r w:rsidR="00441E27" w:rsidRPr="004E7BE4">
        <w:rPr>
          <w:rFonts w:hint="cs"/>
          <w:rtl/>
        </w:rPr>
        <w:t>ی</w:t>
      </w:r>
      <w:r w:rsidRPr="004E7BE4">
        <w:rPr>
          <w:rFonts w:hint="cs"/>
          <w:rtl/>
        </w:rPr>
        <w:t>ا آمد»</w:t>
      </w:r>
      <w:r w:rsidRPr="004E7BE4">
        <w:rPr>
          <w:vertAlign w:val="superscript"/>
          <w:rtl/>
        </w:rPr>
        <w:footnoteReference w:id="418"/>
      </w:r>
      <w:r w:rsidR="004E7BE4">
        <w:rPr>
          <w:rFonts w:hint="cs"/>
          <w:rtl/>
        </w:rPr>
        <w:t>.</w:t>
      </w:r>
      <w:r w:rsidRPr="004E7BE4">
        <w:rPr>
          <w:rFonts w:hint="cs"/>
          <w:rtl/>
        </w:rPr>
        <w:t xml:space="preserve"> </w:t>
      </w:r>
      <w:r w:rsidR="00441E27" w:rsidRPr="004E7BE4">
        <w:rPr>
          <w:rFonts w:hint="cs"/>
          <w:rtl/>
        </w:rPr>
        <w:t>ی</w:t>
      </w:r>
      <w:r w:rsidRPr="004E7BE4">
        <w:rPr>
          <w:rFonts w:hint="cs"/>
          <w:rtl/>
        </w:rPr>
        <w:t>عن</w:t>
      </w:r>
      <w:r w:rsidR="00441E27" w:rsidRPr="004E7BE4">
        <w:rPr>
          <w:rFonts w:hint="cs"/>
          <w:rtl/>
        </w:rPr>
        <w:t>ی</w:t>
      </w:r>
      <w:r w:rsidRPr="004E7BE4">
        <w:rPr>
          <w:rFonts w:hint="cs"/>
          <w:rtl/>
        </w:rPr>
        <w:t xml:space="preserve"> اول</w:t>
      </w:r>
      <w:r w:rsidR="00441E27" w:rsidRPr="004E7BE4">
        <w:rPr>
          <w:rFonts w:hint="cs"/>
          <w:rtl/>
        </w:rPr>
        <w:t>ی</w:t>
      </w:r>
      <w:r w:rsidRPr="004E7BE4">
        <w:rPr>
          <w:rFonts w:hint="cs"/>
          <w:rtl/>
        </w:rPr>
        <w:t>ن نوزاد از مهاجر</w:t>
      </w:r>
      <w:r w:rsidR="00441E27" w:rsidRPr="004E7BE4">
        <w:rPr>
          <w:rFonts w:hint="cs"/>
          <w:rtl/>
        </w:rPr>
        <w:t>ی</w:t>
      </w:r>
      <w:r w:rsidRPr="004E7BE4">
        <w:rPr>
          <w:rFonts w:hint="cs"/>
          <w:rtl/>
        </w:rPr>
        <w:t xml:space="preserve">ن </w:t>
      </w:r>
      <w:r w:rsidR="007C1A23" w:rsidRPr="004E7BE4">
        <w:rPr>
          <w:rFonts w:hint="cs"/>
          <w:rtl/>
        </w:rPr>
        <w:t>ک</w:t>
      </w:r>
      <w:r w:rsidRPr="004E7BE4">
        <w:rPr>
          <w:rFonts w:hint="cs"/>
          <w:rtl/>
        </w:rPr>
        <w:t>ه در مد</w:t>
      </w:r>
      <w:r w:rsidR="00441E27" w:rsidRPr="004E7BE4">
        <w:rPr>
          <w:rFonts w:hint="cs"/>
          <w:rtl/>
        </w:rPr>
        <w:t>ی</w:t>
      </w:r>
      <w:r w:rsidRPr="004E7BE4">
        <w:rPr>
          <w:rFonts w:hint="cs"/>
          <w:rtl/>
        </w:rPr>
        <w:t>نه متولد شد.</w:t>
      </w:r>
    </w:p>
    <w:p w:rsidR="004E7BE4" w:rsidRDefault="004E7BE4" w:rsidP="004E7BE4">
      <w:pPr>
        <w:pStyle w:val="a0"/>
        <w:rPr>
          <w:rtl/>
        </w:rPr>
        <w:sectPr w:rsidR="004E7BE4" w:rsidSect="00B53F33">
          <w:headerReference w:type="default" r:id="rId86"/>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4E7BE4">
      <w:pPr>
        <w:pStyle w:val="Heading1"/>
        <w:rPr>
          <w:rtl/>
        </w:rPr>
      </w:pPr>
      <w:bookmarkStart w:id="130" w:name="_Toc409705525"/>
      <w:bookmarkStart w:id="131" w:name="_Toc410179372"/>
      <w:r w:rsidRPr="00D21EA1">
        <w:rPr>
          <w:rFonts w:hint="cs"/>
          <w:rtl/>
        </w:rPr>
        <w:t>۱</w:t>
      </w:r>
      <w:r w:rsidR="00114CB5" w:rsidRPr="00D21EA1">
        <w:rPr>
          <w:rFonts w:hint="cs"/>
          <w:rtl/>
        </w:rPr>
        <w:t>۷</w:t>
      </w:r>
      <w:r w:rsidR="00AC6D70" w:rsidRPr="00D21EA1">
        <w:rPr>
          <w:rFonts w:hint="cs"/>
          <w:rtl/>
        </w:rPr>
        <w:t>۳</w:t>
      </w:r>
      <w:r w:rsidR="004E7BE4">
        <w:rPr>
          <w:rFonts w:hint="cs"/>
          <w:rtl/>
        </w:rPr>
        <w:t>-</w:t>
      </w:r>
      <w:r w:rsidR="00DE0AAE" w:rsidRPr="00D21EA1">
        <w:rPr>
          <w:rFonts w:hint="cs"/>
          <w:rtl/>
        </w:rPr>
        <w:t xml:space="preserve"> آنچه به هنگام</w:t>
      </w:r>
      <w:r w:rsidR="002A03C8" w:rsidRPr="00D21EA1">
        <w:rPr>
          <w:rFonts w:hint="cs"/>
          <w:rtl/>
        </w:rPr>
        <w:t xml:space="preserve"> </w:t>
      </w:r>
      <w:r w:rsidR="00DE0AAE" w:rsidRPr="00D21EA1">
        <w:rPr>
          <w:rFonts w:hint="cs"/>
          <w:rtl/>
        </w:rPr>
        <w:t>خشم و عصبان</w:t>
      </w:r>
      <w:r w:rsidR="00441E27" w:rsidRPr="00D21EA1">
        <w:rPr>
          <w:rFonts w:hint="cs"/>
          <w:rtl/>
        </w:rPr>
        <w:t>ی</w:t>
      </w:r>
      <w:r w:rsidR="00DE0AAE" w:rsidRPr="00D21EA1">
        <w:rPr>
          <w:rFonts w:hint="cs"/>
          <w:rtl/>
        </w:rPr>
        <w:t>ت گفته م</w:t>
      </w:r>
      <w:r w:rsidR="00441E27" w:rsidRPr="00D21EA1">
        <w:rPr>
          <w:rFonts w:hint="cs"/>
          <w:rtl/>
        </w:rPr>
        <w:t>ی</w:t>
      </w:r>
      <w:r w:rsidR="00E12029" w:rsidRPr="00D21EA1">
        <w:rPr>
          <w:rFonts w:hint="cs"/>
          <w:rtl/>
        </w:rPr>
        <w:t>‏</w:t>
      </w:r>
      <w:r w:rsidR="00DE0AAE" w:rsidRPr="00D21EA1">
        <w:rPr>
          <w:rFonts w:hint="cs"/>
          <w:rtl/>
        </w:rPr>
        <w:t>شود</w:t>
      </w:r>
      <w:bookmarkEnd w:id="130"/>
      <w:bookmarkEnd w:id="131"/>
    </w:p>
    <w:p w:rsidR="00DE0AAE" w:rsidRPr="00D21EA1" w:rsidRDefault="00DE0AAE" w:rsidP="00D21EA1">
      <w:pPr>
        <w:pStyle w:val="a0"/>
        <w:rPr>
          <w:rtl/>
        </w:rPr>
      </w:pPr>
      <w:r w:rsidRPr="00D21EA1">
        <w:rPr>
          <w:rFonts w:hint="cs"/>
          <w:rtl/>
        </w:rPr>
        <w:t>عصبان</w:t>
      </w:r>
      <w:r w:rsidR="00441E27" w:rsidRPr="00D21EA1">
        <w:rPr>
          <w:rFonts w:hint="cs"/>
          <w:rtl/>
        </w:rPr>
        <w:t>ی</w:t>
      </w:r>
      <w:r w:rsidRPr="00D21EA1">
        <w:rPr>
          <w:rFonts w:hint="cs"/>
          <w:rtl/>
        </w:rPr>
        <w:t>ت جزو خصلت‌ها</w:t>
      </w:r>
      <w:r w:rsidR="00441E27" w:rsidRPr="00D21EA1">
        <w:rPr>
          <w:rFonts w:hint="cs"/>
          <w:rtl/>
        </w:rPr>
        <w:t>ی</w:t>
      </w:r>
      <w:r w:rsidRPr="00D21EA1">
        <w:rPr>
          <w:rFonts w:hint="cs"/>
          <w:rtl/>
        </w:rPr>
        <w:t xml:space="preserve"> ناپسند و</w:t>
      </w:r>
      <w:r w:rsidR="00013267" w:rsidRPr="00D21EA1">
        <w:rPr>
          <w:rFonts w:hint="cs"/>
          <w:rtl/>
        </w:rPr>
        <w:t xml:space="preserve"> </w:t>
      </w:r>
      <w:r w:rsidRPr="00D21EA1">
        <w:rPr>
          <w:rFonts w:hint="cs"/>
          <w:rtl/>
        </w:rPr>
        <w:t>عادات زشت</w:t>
      </w:r>
      <w:r w:rsidR="00441E27" w:rsidRPr="00D21EA1">
        <w:rPr>
          <w:rFonts w:hint="cs"/>
          <w:rtl/>
        </w:rPr>
        <w:t>ی</w:t>
      </w:r>
      <w:r w:rsidRPr="00D21EA1">
        <w:rPr>
          <w:rFonts w:hint="cs"/>
          <w:rtl/>
        </w:rPr>
        <w:t xml:space="preserve"> است</w:t>
      </w:r>
      <w:r w:rsidR="002A03C8" w:rsidRPr="00D21EA1">
        <w:rPr>
          <w:rFonts w:hint="cs"/>
          <w:rtl/>
        </w:rPr>
        <w:t xml:space="preserve"> </w:t>
      </w:r>
      <w:r w:rsidR="007C1A23" w:rsidRPr="00D21EA1">
        <w:rPr>
          <w:rFonts w:hint="cs"/>
          <w:rtl/>
        </w:rPr>
        <w:t>ک</w:t>
      </w:r>
      <w:r w:rsidRPr="00D21EA1">
        <w:rPr>
          <w:rFonts w:hint="cs"/>
          <w:rtl/>
        </w:rPr>
        <w:t>ه اسلام از آن نه</w:t>
      </w:r>
      <w:r w:rsidR="00441E27" w:rsidRPr="00D21EA1">
        <w:rPr>
          <w:rFonts w:hint="cs"/>
          <w:rtl/>
        </w:rPr>
        <w:t>ی</w:t>
      </w:r>
      <w:r w:rsidRPr="00D21EA1">
        <w:rPr>
          <w:rFonts w:hint="cs"/>
          <w:rtl/>
        </w:rPr>
        <w:t>‌نموده و آدم</w:t>
      </w:r>
      <w:r w:rsidR="00441E27" w:rsidRPr="00D21EA1">
        <w:rPr>
          <w:rFonts w:hint="cs"/>
          <w:rtl/>
        </w:rPr>
        <w:t>ی</w:t>
      </w:r>
      <w:r w:rsidRPr="00D21EA1">
        <w:rPr>
          <w:rFonts w:hint="cs"/>
          <w:rtl/>
        </w:rPr>
        <w:t xml:space="preserve"> را به شدت از آن بر حذر داشته است، عصبان</w:t>
      </w:r>
      <w:r w:rsidR="00441E27" w:rsidRPr="00D21EA1">
        <w:rPr>
          <w:rFonts w:hint="cs"/>
          <w:rtl/>
        </w:rPr>
        <w:t>ی</w:t>
      </w:r>
      <w:r w:rsidRPr="00D21EA1">
        <w:rPr>
          <w:rFonts w:hint="cs"/>
          <w:rtl/>
        </w:rPr>
        <w:t>ت فوران خون قلب و</w:t>
      </w:r>
      <w:r w:rsidR="002A03C8" w:rsidRPr="00D21EA1">
        <w:rPr>
          <w:rFonts w:hint="cs"/>
          <w:rtl/>
        </w:rPr>
        <w:t xml:space="preserve"> </w:t>
      </w:r>
      <w:r w:rsidRPr="00D21EA1">
        <w:rPr>
          <w:rFonts w:hint="cs"/>
          <w:rtl/>
        </w:rPr>
        <w:t>افزا</w:t>
      </w:r>
      <w:r w:rsidR="00441E27" w:rsidRPr="00D21EA1">
        <w:rPr>
          <w:rFonts w:hint="cs"/>
          <w:rtl/>
        </w:rPr>
        <w:t>ی</w:t>
      </w:r>
      <w:r w:rsidRPr="00D21EA1">
        <w:rPr>
          <w:rFonts w:hint="cs"/>
          <w:rtl/>
        </w:rPr>
        <w:t>ش تپش آن است آن هم به خاطر دفع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مضر و ز</w:t>
      </w:r>
      <w:r w:rsidR="00441E27" w:rsidRPr="00D21EA1">
        <w:rPr>
          <w:rFonts w:hint="cs"/>
          <w:rtl/>
        </w:rPr>
        <w:t>ی</w:t>
      </w:r>
      <w:r w:rsidRPr="00D21EA1">
        <w:rPr>
          <w:rFonts w:hint="cs"/>
          <w:rtl/>
        </w:rPr>
        <w:t>ان‌آور به</w:t>
      </w:r>
      <w:r w:rsidR="002A03C8" w:rsidRPr="00D21EA1">
        <w:rPr>
          <w:rFonts w:hint="cs"/>
          <w:rtl/>
        </w:rPr>
        <w:t xml:space="preserve"> </w:t>
      </w:r>
      <w:r w:rsidRPr="00D21EA1">
        <w:rPr>
          <w:rFonts w:hint="cs"/>
          <w:rtl/>
        </w:rPr>
        <w:t xml:space="preserve">هنگام ترس از وقوع آن </w:t>
      </w:r>
      <w:r w:rsidR="00441E27" w:rsidRPr="00D21EA1">
        <w:rPr>
          <w:rFonts w:hint="cs"/>
          <w:rtl/>
        </w:rPr>
        <w:t>ی</w:t>
      </w:r>
      <w:r w:rsidRPr="00D21EA1">
        <w:rPr>
          <w:rFonts w:hint="cs"/>
          <w:rtl/>
        </w:rPr>
        <w:t xml:space="preserve">ا به خاطر انتقام از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موجب پد</w:t>
      </w:r>
      <w:r w:rsidR="00441E27" w:rsidRPr="00D21EA1">
        <w:rPr>
          <w:rFonts w:hint="cs"/>
          <w:rtl/>
        </w:rPr>
        <w:t>ی</w:t>
      </w:r>
      <w:r w:rsidRPr="00D21EA1">
        <w:rPr>
          <w:rFonts w:hint="cs"/>
          <w:rtl/>
        </w:rPr>
        <w:t>د‌‌آمدن ا</w:t>
      </w:r>
      <w:r w:rsidR="00441E27" w:rsidRPr="00D21EA1">
        <w:rPr>
          <w:rFonts w:hint="cs"/>
          <w:rtl/>
        </w:rPr>
        <w:t>ی</w:t>
      </w:r>
      <w:r w:rsidRPr="00D21EA1">
        <w:rPr>
          <w:rFonts w:hint="cs"/>
          <w:rtl/>
        </w:rPr>
        <w:t>ن ضرر و ز</w:t>
      </w:r>
      <w:r w:rsidR="00441E27" w:rsidRPr="00D21EA1">
        <w:rPr>
          <w:rFonts w:hint="cs"/>
          <w:rtl/>
        </w:rPr>
        <w:t>ی</w:t>
      </w:r>
      <w:r w:rsidRPr="00D21EA1">
        <w:rPr>
          <w:rFonts w:hint="cs"/>
          <w:rtl/>
        </w:rPr>
        <w:t>ان شده است.</w:t>
      </w:r>
    </w:p>
    <w:p w:rsidR="00DE0AAE" w:rsidRPr="00D21EA1" w:rsidRDefault="00DE0AAE" w:rsidP="00D21EA1">
      <w:pPr>
        <w:pStyle w:val="a0"/>
        <w:rPr>
          <w:rtl/>
        </w:rPr>
      </w:pPr>
      <w:r w:rsidRPr="00D21EA1">
        <w:rPr>
          <w:rFonts w:hint="cs"/>
          <w:rtl/>
        </w:rPr>
        <w:t xml:space="preserve">وقوع </w:t>
      </w:r>
      <w:r w:rsidR="007C1A23" w:rsidRPr="00D21EA1">
        <w:rPr>
          <w:rFonts w:hint="cs"/>
          <w:rtl/>
        </w:rPr>
        <w:t>ک</w:t>
      </w:r>
      <w:r w:rsidRPr="00D21EA1">
        <w:rPr>
          <w:rFonts w:hint="cs"/>
          <w:rtl/>
        </w:rPr>
        <w:t>ارها</w:t>
      </w:r>
      <w:r w:rsidR="00441E27" w:rsidRPr="00D21EA1">
        <w:rPr>
          <w:rFonts w:hint="cs"/>
          <w:rtl/>
        </w:rPr>
        <w:t>ی</w:t>
      </w:r>
      <w:r w:rsidRPr="00D21EA1">
        <w:rPr>
          <w:rFonts w:hint="cs"/>
          <w:rtl/>
        </w:rPr>
        <w:t xml:space="preserve"> ممنوع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عصبان</w:t>
      </w:r>
      <w:r w:rsidR="00441E27" w:rsidRPr="00D21EA1">
        <w:rPr>
          <w:rFonts w:hint="cs"/>
          <w:rtl/>
        </w:rPr>
        <w:t>ی</w:t>
      </w:r>
      <w:r w:rsidRPr="00D21EA1">
        <w:rPr>
          <w:rFonts w:hint="cs"/>
          <w:rtl/>
        </w:rPr>
        <w:t>ت نشأت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مانند قتل</w:t>
      </w:r>
      <w:r w:rsidR="00E12029" w:rsidRPr="00D21EA1">
        <w:rPr>
          <w:rFonts w:hint="cs"/>
          <w:rtl/>
        </w:rPr>
        <w:t>،</w:t>
      </w:r>
      <w:r w:rsidRPr="00D21EA1">
        <w:rPr>
          <w:rFonts w:hint="cs"/>
          <w:rtl/>
        </w:rPr>
        <w:t xml:space="preserve"> و ضرب و شتم، و انواع ظلم و ستم و سخنان ممنوع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آن پد</w:t>
      </w:r>
      <w:r w:rsidR="00441E27" w:rsidRPr="00D21EA1">
        <w:rPr>
          <w:rFonts w:hint="cs"/>
          <w:rtl/>
        </w:rPr>
        <w:t>ی</w:t>
      </w:r>
      <w:r w:rsidRPr="00D21EA1">
        <w:rPr>
          <w:rFonts w:hint="cs"/>
          <w:rtl/>
        </w:rPr>
        <w:t>د م</w:t>
      </w:r>
      <w:r w:rsidR="00441E27" w:rsidRPr="00D21EA1">
        <w:rPr>
          <w:rFonts w:hint="cs"/>
          <w:rtl/>
        </w:rPr>
        <w:t>ی</w:t>
      </w:r>
      <w:r w:rsidRPr="00D21EA1">
        <w:rPr>
          <w:rFonts w:hint="cs"/>
          <w:rtl/>
        </w:rPr>
        <w:t>‌آ</w:t>
      </w:r>
      <w:r w:rsidR="00441E27" w:rsidRPr="00D21EA1">
        <w:rPr>
          <w:rFonts w:hint="cs"/>
          <w:rtl/>
        </w:rPr>
        <w:t>ی</w:t>
      </w:r>
      <w:r w:rsidRPr="00D21EA1">
        <w:rPr>
          <w:rFonts w:hint="cs"/>
          <w:rtl/>
        </w:rPr>
        <w:t>د مانند تهمت زدن و دشنام</w:t>
      </w:r>
      <w:r w:rsidR="002A03C8" w:rsidRPr="00D21EA1">
        <w:rPr>
          <w:rFonts w:hint="cs"/>
          <w:rtl/>
        </w:rPr>
        <w:t xml:space="preserve"> </w:t>
      </w:r>
      <w:r w:rsidRPr="00D21EA1">
        <w:rPr>
          <w:rFonts w:hint="cs"/>
          <w:rtl/>
        </w:rPr>
        <w:t>دادن و ناسزا‌گو</w:t>
      </w:r>
      <w:r w:rsidR="00441E27" w:rsidRPr="00D21EA1">
        <w:rPr>
          <w:rFonts w:hint="cs"/>
          <w:rtl/>
        </w:rPr>
        <w:t>یی</w:t>
      </w:r>
      <w:r w:rsidRPr="00D21EA1">
        <w:rPr>
          <w:rFonts w:hint="cs"/>
          <w:rtl/>
        </w:rPr>
        <w:t xml:space="preserve"> و ب</w:t>
      </w:r>
      <w:r w:rsidR="00441E27" w:rsidRPr="00D21EA1">
        <w:rPr>
          <w:rFonts w:hint="cs"/>
          <w:rtl/>
        </w:rPr>
        <w:t>ی</w:t>
      </w:r>
      <w:r w:rsidRPr="00D21EA1">
        <w:rPr>
          <w:rFonts w:hint="cs"/>
          <w:rtl/>
        </w:rPr>
        <w:t>‌نزا</w:t>
      </w:r>
      <w:r w:rsidR="007C1A23" w:rsidRPr="00D21EA1">
        <w:rPr>
          <w:rFonts w:hint="cs"/>
          <w:rtl/>
        </w:rPr>
        <w:t>ک</w:t>
      </w:r>
      <w:r w:rsidRPr="00D21EA1">
        <w:rPr>
          <w:rFonts w:hint="cs"/>
          <w:rtl/>
        </w:rPr>
        <w:t>ت</w:t>
      </w:r>
      <w:r w:rsidR="00441E27" w:rsidRPr="00D21EA1">
        <w:rPr>
          <w:rFonts w:hint="cs"/>
          <w:rtl/>
        </w:rPr>
        <w:t>ی</w:t>
      </w:r>
      <w:r w:rsidRPr="00D21EA1">
        <w:rPr>
          <w:rFonts w:hint="cs"/>
          <w:rtl/>
        </w:rPr>
        <w:t xml:space="preserve"> و بد دهن</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ان سوگندها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ه از لحاظ شرع</w:t>
      </w:r>
      <w:r w:rsidR="00441E27" w:rsidRPr="00D21EA1">
        <w:rPr>
          <w:rFonts w:hint="cs"/>
          <w:rtl/>
        </w:rPr>
        <w:t>ی</w:t>
      </w:r>
      <w:r w:rsidRPr="00D21EA1">
        <w:rPr>
          <w:rFonts w:hint="cs"/>
          <w:rtl/>
        </w:rPr>
        <w:t xml:space="preserve"> پا</w:t>
      </w:r>
      <w:r w:rsidR="00441E27" w:rsidRPr="00D21EA1">
        <w:rPr>
          <w:rFonts w:hint="cs"/>
          <w:rtl/>
        </w:rPr>
        <w:t>ی</w:t>
      </w:r>
      <w:r w:rsidRPr="00D21EA1">
        <w:rPr>
          <w:rFonts w:hint="cs"/>
          <w:rtl/>
        </w:rPr>
        <w:t xml:space="preserve"> بند</w:t>
      </w:r>
      <w:r w:rsidR="00441E27" w:rsidRPr="00D21EA1">
        <w:rPr>
          <w:rFonts w:hint="cs"/>
          <w:rtl/>
        </w:rPr>
        <w:t>ی</w:t>
      </w:r>
      <w:r w:rsidRPr="00D21EA1">
        <w:rPr>
          <w:rFonts w:hint="cs"/>
          <w:rtl/>
        </w:rPr>
        <w:t xml:space="preserve"> به آن جا</w:t>
      </w:r>
      <w:r w:rsidR="00441E27" w:rsidRPr="00D21EA1">
        <w:rPr>
          <w:rFonts w:hint="cs"/>
          <w:rtl/>
        </w:rPr>
        <w:t>ی</w:t>
      </w:r>
      <w:r w:rsidRPr="00D21EA1">
        <w:rPr>
          <w:rFonts w:hint="cs"/>
          <w:rtl/>
        </w:rPr>
        <w:t>ز و روا ن</w:t>
      </w:r>
      <w:r w:rsidR="00441E27" w:rsidRPr="00D21EA1">
        <w:rPr>
          <w:rFonts w:hint="cs"/>
          <w:rtl/>
        </w:rPr>
        <w:t>ی</w:t>
      </w:r>
      <w:r w:rsidRPr="00D21EA1">
        <w:rPr>
          <w:rFonts w:hint="cs"/>
          <w:rtl/>
        </w:rPr>
        <w:t xml:space="preserve">ست، و </w:t>
      </w:r>
      <w:r w:rsidR="00441E27" w:rsidRPr="00D21EA1">
        <w:rPr>
          <w:rFonts w:hint="cs"/>
          <w:rtl/>
        </w:rPr>
        <w:t>ی</w:t>
      </w:r>
      <w:r w:rsidRPr="00D21EA1">
        <w:rPr>
          <w:rFonts w:hint="cs"/>
          <w:rtl/>
        </w:rPr>
        <w:t>ا طلاق دادن همسر ود</w:t>
      </w:r>
      <w:r w:rsidR="00441E27" w:rsidRPr="00D21EA1">
        <w:rPr>
          <w:rFonts w:hint="cs"/>
          <w:rtl/>
        </w:rPr>
        <w:t>ی</w:t>
      </w:r>
      <w:r w:rsidRPr="00D21EA1">
        <w:rPr>
          <w:rFonts w:hint="cs"/>
          <w:rtl/>
        </w:rPr>
        <w:t>گر امور شب</w:t>
      </w:r>
      <w:r w:rsidR="00441E27" w:rsidRPr="00D21EA1">
        <w:rPr>
          <w:rFonts w:hint="cs"/>
          <w:rtl/>
        </w:rPr>
        <w:t>ی</w:t>
      </w:r>
      <w:r w:rsidRPr="00D21EA1">
        <w:rPr>
          <w:rFonts w:hint="cs"/>
          <w:rtl/>
        </w:rPr>
        <w:t>ه‌ ا</w:t>
      </w:r>
      <w:r w:rsidR="00441E27" w:rsidRPr="00D21EA1">
        <w:rPr>
          <w:rFonts w:hint="cs"/>
          <w:rtl/>
        </w:rPr>
        <w:t>ی</w:t>
      </w:r>
      <w:r w:rsidRPr="00D21EA1">
        <w:rPr>
          <w:rFonts w:hint="cs"/>
          <w:rtl/>
        </w:rPr>
        <w:t xml:space="preserve">ن‌ها </w:t>
      </w:r>
      <w:r w:rsidR="007C1A23" w:rsidRPr="00D21EA1">
        <w:rPr>
          <w:rFonts w:hint="cs"/>
          <w:rtl/>
        </w:rPr>
        <w:t>ک</w:t>
      </w:r>
      <w:r w:rsidRPr="00D21EA1">
        <w:rPr>
          <w:rFonts w:hint="cs"/>
          <w:rtl/>
        </w:rPr>
        <w:t>ه جز پش</w:t>
      </w:r>
      <w:r w:rsidR="00441E27" w:rsidRPr="00D21EA1">
        <w:rPr>
          <w:rFonts w:hint="cs"/>
          <w:rtl/>
        </w:rPr>
        <w:t>ی</w:t>
      </w:r>
      <w:r w:rsidRPr="00D21EA1">
        <w:rPr>
          <w:rFonts w:hint="cs"/>
          <w:rtl/>
        </w:rPr>
        <w:t>مان</w:t>
      </w:r>
      <w:r w:rsidR="00441E27" w:rsidRPr="00D21EA1">
        <w:rPr>
          <w:rFonts w:hint="cs"/>
          <w:rtl/>
        </w:rPr>
        <w:t>ی</w:t>
      </w:r>
      <w:r w:rsidRPr="00D21EA1">
        <w:rPr>
          <w:rFonts w:hint="cs"/>
          <w:rtl/>
        </w:rPr>
        <w:t xml:space="preserve">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به دنبال ندارد</w:t>
      </w:r>
      <w:r w:rsidR="00E12029"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ن‌ها </w:t>
      </w:r>
      <w:r w:rsidR="007C1A23" w:rsidRPr="00D21EA1">
        <w:rPr>
          <w:rFonts w:hint="cs"/>
          <w:rtl/>
        </w:rPr>
        <w:t>ک</w:t>
      </w:r>
      <w:r w:rsidRPr="00D21EA1">
        <w:rPr>
          <w:rFonts w:hint="cs"/>
          <w:rtl/>
        </w:rPr>
        <w:t>ارها و سخنان</w:t>
      </w:r>
      <w:r w:rsidR="00441E27" w:rsidRPr="00D21EA1">
        <w:rPr>
          <w:rFonts w:hint="cs"/>
          <w:rtl/>
        </w:rPr>
        <w:t>ی</w:t>
      </w:r>
      <w:r w:rsidRPr="00D21EA1">
        <w:rPr>
          <w:rFonts w:hint="cs"/>
          <w:rtl/>
        </w:rPr>
        <w:t xml:space="preserve"> هستند </w:t>
      </w:r>
      <w:r w:rsidR="007C1A23" w:rsidRPr="00D21EA1">
        <w:rPr>
          <w:rFonts w:hint="cs"/>
          <w:rtl/>
        </w:rPr>
        <w:t>ک</w:t>
      </w:r>
      <w:r w:rsidRPr="00D21EA1">
        <w:rPr>
          <w:rFonts w:hint="cs"/>
          <w:rtl/>
        </w:rPr>
        <w:t>ه به وضوح نشان م</w:t>
      </w:r>
      <w:r w:rsidR="00441E27" w:rsidRPr="00D21EA1">
        <w:rPr>
          <w:rFonts w:hint="cs"/>
          <w:rtl/>
        </w:rPr>
        <w:t>ی</w:t>
      </w:r>
      <w:r w:rsidRPr="00D21EA1">
        <w:rPr>
          <w:rFonts w:hint="cs"/>
          <w:rtl/>
        </w:rPr>
        <w:t xml:space="preserve">‌دهند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گرد آورنده‌</w:t>
      </w:r>
      <w:r w:rsidR="00441E27" w:rsidRPr="00D21EA1">
        <w:rPr>
          <w:rFonts w:hint="cs"/>
          <w:rtl/>
        </w:rPr>
        <w:t>ی</w:t>
      </w:r>
      <w:r w:rsidRPr="00D21EA1">
        <w:rPr>
          <w:rFonts w:hint="cs"/>
          <w:rtl/>
        </w:rPr>
        <w:t xml:space="preserve"> شر و </w:t>
      </w:r>
      <w:r w:rsidR="007C1A23" w:rsidRPr="00D21EA1">
        <w:rPr>
          <w:rFonts w:hint="cs"/>
          <w:rtl/>
        </w:rPr>
        <w:t>ک</w:t>
      </w:r>
      <w:r w:rsidRPr="00D21EA1">
        <w:rPr>
          <w:rFonts w:hint="cs"/>
          <w:rtl/>
        </w:rPr>
        <w:t>ل</w:t>
      </w:r>
      <w:r w:rsidR="00441E27" w:rsidRPr="00D21EA1">
        <w:rPr>
          <w:rFonts w:hint="cs"/>
          <w:rtl/>
        </w:rPr>
        <w:t>ی</w:t>
      </w:r>
      <w:r w:rsidRPr="00D21EA1">
        <w:rPr>
          <w:rFonts w:hint="cs"/>
          <w:rtl/>
        </w:rPr>
        <w:t>د‌ درها</w:t>
      </w:r>
      <w:r w:rsidR="00441E27" w:rsidRPr="00D21EA1">
        <w:rPr>
          <w:rFonts w:hint="cs"/>
          <w:rtl/>
        </w:rPr>
        <w:t>ی</w:t>
      </w:r>
      <w:r w:rsidRPr="00D21EA1">
        <w:rPr>
          <w:rFonts w:hint="cs"/>
          <w:rtl/>
        </w:rPr>
        <w:t xml:space="preserve"> آن است. </w:t>
      </w:r>
    </w:p>
    <w:p w:rsidR="00DE0AAE" w:rsidRPr="00D21EA1" w:rsidRDefault="00DE0AAE" w:rsidP="001D12F9">
      <w:pPr>
        <w:pStyle w:val="a0"/>
        <w:rPr>
          <w:rtl/>
        </w:rPr>
      </w:pPr>
      <w:r w:rsidRPr="00D21EA1">
        <w:rPr>
          <w:rFonts w:hint="cs"/>
          <w:rtl/>
        </w:rPr>
        <w:t>در صح</w:t>
      </w:r>
      <w:r w:rsidR="00441E27" w:rsidRPr="00D21EA1">
        <w:rPr>
          <w:rFonts w:hint="cs"/>
          <w:rtl/>
        </w:rPr>
        <w:t>ی</w:t>
      </w:r>
      <w:r w:rsidRPr="00D21EA1">
        <w:rPr>
          <w:rFonts w:hint="cs"/>
          <w:rtl/>
        </w:rPr>
        <w:t>ح بخار</w:t>
      </w:r>
      <w:r w:rsidR="00441E27" w:rsidRPr="00D21EA1">
        <w:rPr>
          <w:rFonts w:hint="cs"/>
          <w:rtl/>
        </w:rPr>
        <w:t>ی</w:t>
      </w:r>
      <w:r w:rsidRPr="00D21EA1">
        <w:rPr>
          <w:rFonts w:hint="cs"/>
          <w:rtl/>
        </w:rPr>
        <w:t xml:space="preserve">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به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گفت: به من سفارش</w:t>
      </w:r>
      <w:r w:rsidR="00441E27" w:rsidRPr="00D21EA1">
        <w:rPr>
          <w:rFonts w:hint="cs"/>
          <w:rtl/>
        </w:rPr>
        <w:t>ی</w:t>
      </w:r>
      <w:r w:rsidRPr="00D21EA1">
        <w:rPr>
          <w:rFonts w:hint="cs"/>
          <w:rtl/>
        </w:rPr>
        <w:t xml:space="preserve"> ب</w:t>
      </w:r>
      <w:r w:rsidR="007C1A23" w:rsidRPr="00D21EA1">
        <w:rPr>
          <w:rFonts w:hint="cs"/>
          <w:rtl/>
        </w:rPr>
        <w:t>ک</w:t>
      </w:r>
      <w:r w:rsidRPr="00D21EA1">
        <w:rPr>
          <w:rFonts w:hint="cs"/>
          <w:rtl/>
        </w:rPr>
        <w:t>ن</w:t>
      </w:r>
      <w:r w:rsidR="00E12029" w:rsidRPr="00D21EA1">
        <w:rPr>
          <w:rFonts w:hint="cs"/>
          <w:rtl/>
        </w:rPr>
        <w:t>.</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w:t>
      </w:r>
      <w:r w:rsidR="00E12029" w:rsidRPr="00D21EA1">
        <w:rPr>
          <w:rFonts w:hint="cs"/>
          <w:rtl/>
        </w:rPr>
        <w:t>«</w:t>
      </w:r>
      <w:r w:rsidRPr="00D21EA1">
        <w:rPr>
          <w:rFonts w:hint="cs"/>
          <w:rtl/>
        </w:rPr>
        <w:t>عصبان</w:t>
      </w:r>
      <w:r w:rsidR="00441E27" w:rsidRPr="00D21EA1">
        <w:rPr>
          <w:rFonts w:hint="cs"/>
          <w:rtl/>
        </w:rPr>
        <w:t>ی</w:t>
      </w:r>
      <w:r w:rsidRPr="00D21EA1">
        <w:rPr>
          <w:rFonts w:hint="cs"/>
          <w:rtl/>
        </w:rPr>
        <w:t xml:space="preserve"> مشو</w:t>
      </w:r>
      <w:r w:rsidR="00E12029" w:rsidRPr="00D21EA1">
        <w:rPr>
          <w:rFonts w:hint="cs"/>
          <w:rtl/>
        </w:rPr>
        <w:t>»</w:t>
      </w:r>
      <w:r w:rsidRPr="00D21EA1">
        <w:rPr>
          <w:rFonts w:hint="cs"/>
          <w:rtl/>
        </w:rPr>
        <w:t>، آن</w:t>
      </w:r>
      <w:r w:rsidRPr="001D12F9">
        <w:rPr>
          <w:rFonts w:hint="cs"/>
          <w:rtl/>
        </w:rPr>
        <w:t xml:space="preserve"> مرد خواسته‌اش را چند بار ت</w:t>
      </w:r>
      <w:r w:rsidR="007C1A23" w:rsidRPr="001D12F9">
        <w:rPr>
          <w:rFonts w:hint="cs"/>
          <w:rtl/>
        </w:rPr>
        <w:t>ک</w:t>
      </w:r>
      <w:r w:rsidRPr="001D12F9">
        <w:rPr>
          <w:rFonts w:hint="cs"/>
          <w:rtl/>
        </w:rPr>
        <w:t xml:space="preserve">رار </w:t>
      </w:r>
      <w:r w:rsidR="007C1A23" w:rsidRPr="001D12F9">
        <w:rPr>
          <w:rFonts w:hint="cs"/>
          <w:rtl/>
        </w:rPr>
        <w:t>ک</w:t>
      </w:r>
      <w:r w:rsidRPr="001D12F9">
        <w:rPr>
          <w:rFonts w:hint="cs"/>
          <w:rtl/>
        </w:rPr>
        <w:t>رد و باز پ</w:t>
      </w:r>
      <w:r w:rsidR="00441E27" w:rsidRPr="001D12F9">
        <w:rPr>
          <w:rFonts w:hint="cs"/>
          <w:rtl/>
        </w:rPr>
        <w:t>ی</w:t>
      </w:r>
      <w:r w:rsidRPr="001D12F9">
        <w:rPr>
          <w:rFonts w:hint="cs"/>
          <w:rtl/>
        </w:rPr>
        <w:t xml:space="preserve">امبر </w:t>
      </w:r>
      <w:r w:rsidR="00CF0929" w:rsidRPr="001D12F9">
        <w:rPr>
          <w:rFonts w:hint="cs"/>
        </w:rPr>
        <w:sym w:font="AGA Arabesque" w:char="F072"/>
      </w:r>
      <w:r w:rsidRPr="001D12F9">
        <w:rPr>
          <w:rFonts w:hint="cs"/>
          <w:rtl/>
        </w:rPr>
        <w:t xml:space="preserve"> فرمود: </w:t>
      </w:r>
      <w:r w:rsidR="00E12029" w:rsidRPr="001D12F9">
        <w:rPr>
          <w:rFonts w:hint="cs"/>
          <w:rtl/>
        </w:rPr>
        <w:t>«</w:t>
      </w:r>
      <w:r w:rsidRPr="001D12F9">
        <w:rPr>
          <w:rFonts w:hint="cs"/>
          <w:rtl/>
        </w:rPr>
        <w:t>عصبان</w:t>
      </w:r>
      <w:r w:rsidR="00441E27" w:rsidRPr="001D12F9">
        <w:rPr>
          <w:rFonts w:hint="cs"/>
          <w:rtl/>
        </w:rPr>
        <w:t>ی</w:t>
      </w:r>
      <w:r w:rsidRPr="001D12F9">
        <w:rPr>
          <w:rFonts w:hint="cs"/>
          <w:rtl/>
        </w:rPr>
        <w:t xml:space="preserve"> مشو</w:t>
      </w:r>
      <w:r w:rsidR="00E12029" w:rsidRPr="001D12F9">
        <w:rPr>
          <w:rFonts w:hint="cs"/>
          <w:rtl/>
        </w:rPr>
        <w:t>»</w:t>
      </w:r>
      <w:r w:rsidRPr="001D12F9">
        <w:rPr>
          <w:vertAlign w:val="superscript"/>
          <w:rtl/>
        </w:rPr>
        <w:footnoteReference w:id="419"/>
      </w:r>
      <w:r w:rsidR="001D12F9">
        <w:rPr>
          <w:rFonts w:hint="cs"/>
          <w:rtl/>
        </w:rPr>
        <w:t>.</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شخص از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درخواست نمود </w:t>
      </w:r>
      <w:r w:rsidR="007C1A23" w:rsidRPr="00D21EA1">
        <w:rPr>
          <w:rFonts w:hint="cs"/>
          <w:rtl/>
        </w:rPr>
        <w:t>ک</w:t>
      </w:r>
      <w:r w:rsidRPr="00D21EA1">
        <w:rPr>
          <w:rFonts w:hint="cs"/>
          <w:rtl/>
        </w:rPr>
        <w:t xml:space="preserve">ه </w:t>
      </w:r>
      <w:r w:rsidR="00441E27" w:rsidRPr="00D21EA1">
        <w:rPr>
          <w:rFonts w:hint="cs"/>
          <w:rtl/>
        </w:rPr>
        <w:t>ی</w:t>
      </w:r>
      <w:r w:rsidR="007C1A23" w:rsidRPr="00D21EA1">
        <w:rPr>
          <w:rFonts w:hint="cs"/>
          <w:rtl/>
        </w:rPr>
        <w:t>ک</w:t>
      </w:r>
      <w:r w:rsidRPr="00D21EA1">
        <w:rPr>
          <w:rFonts w:hint="cs"/>
          <w:rtl/>
        </w:rPr>
        <w:t xml:space="preserve"> سفارش </w:t>
      </w:r>
      <w:r w:rsidR="007C1A23" w:rsidRPr="00D21EA1">
        <w:rPr>
          <w:rFonts w:hint="cs"/>
          <w:rtl/>
        </w:rPr>
        <w:t>ک</w:t>
      </w:r>
      <w:r w:rsidRPr="00D21EA1">
        <w:rPr>
          <w:rFonts w:hint="cs"/>
          <w:rtl/>
        </w:rPr>
        <w:t>وتاه و مختصر به او بنما</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خصلت‌ها</w:t>
      </w:r>
      <w:r w:rsidR="00441E27" w:rsidRPr="00D21EA1">
        <w:rPr>
          <w:rFonts w:hint="cs"/>
          <w:rtl/>
        </w:rPr>
        <w:t>ی</w:t>
      </w:r>
      <w:r w:rsidRPr="00D21EA1">
        <w:rPr>
          <w:rFonts w:hint="cs"/>
          <w:rtl/>
        </w:rPr>
        <w:t xml:space="preserve"> ن</w:t>
      </w:r>
      <w:r w:rsidR="00441E27" w:rsidRPr="00D21EA1">
        <w:rPr>
          <w:rFonts w:hint="cs"/>
          <w:rtl/>
        </w:rPr>
        <w:t>ی</w:t>
      </w:r>
      <w:r w:rsidR="007C1A23" w:rsidRPr="00D21EA1">
        <w:rPr>
          <w:rFonts w:hint="cs"/>
          <w:rtl/>
        </w:rPr>
        <w:t>ک</w:t>
      </w:r>
      <w:r w:rsidRPr="00D21EA1">
        <w:rPr>
          <w:rFonts w:hint="cs"/>
          <w:rtl/>
        </w:rPr>
        <w:t xml:space="preserve"> و خ</w:t>
      </w:r>
      <w:r w:rsidR="00441E27" w:rsidRPr="00D21EA1">
        <w:rPr>
          <w:rFonts w:hint="cs"/>
          <w:rtl/>
        </w:rPr>
        <w:t>ی</w:t>
      </w:r>
      <w:r w:rsidRPr="00D21EA1">
        <w:rPr>
          <w:rFonts w:hint="cs"/>
          <w:rtl/>
        </w:rPr>
        <w:t xml:space="preserve">ر را خود جمع </w:t>
      </w:r>
      <w:r w:rsidR="007C1A23" w:rsidRPr="00D21EA1">
        <w:rPr>
          <w:rFonts w:hint="cs"/>
          <w:rtl/>
        </w:rPr>
        <w:t>ک</w:t>
      </w:r>
      <w:r w:rsidRPr="00D21EA1">
        <w:rPr>
          <w:rFonts w:hint="cs"/>
          <w:rtl/>
        </w:rPr>
        <w:t xml:space="preserve">رده باشد تا آن را حفظ </w:t>
      </w:r>
      <w:r w:rsidR="007C1A23" w:rsidRPr="00D21EA1">
        <w:rPr>
          <w:rFonts w:hint="cs"/>
          <w:rtl/>
        </w:rPr>
        <w:t>ک</w:t>
      </w:r>
      <w:r w:rsidRPr="00D21EA1">
        <w:rPr>
          <w:rFonts w:hint="cs"/>
          <w:rtl/>
        </w:rPr>
        <w:t>رده و بدان عمل نما</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ن</w:t>
      </w:r>
      <w:r w:rsidR="00441E27" w:rsidRPr="00D21EA1">
        <w:rPr>
          <w:rFonts w:hint="cs"/>
          <w:rtl/>
        </w:rPr>
        <w:t>ی</w:t>
      </w:r>
      <w:r w:rsidRPr="00D21EA1">
        <w:rPr>
          <w:rFonts w:hint="cs"/>
          <w:rtl/>
        </w:rPr>
        <w:t xml:space="preserve">ز او را سفارش نمود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 xml:space="preserve"> نشود، او خواسته‌اش را چند</w:t>
      </w:r>
      <w:r w:rsidR="002A03C8" w:rsidRPr="00D21EA1">
        <w:rPr>
          <w:rFonts w:hint="cs"/>
          <w:rtl/>
        </w:rPr>
        <w:t xml:space="preserve"> </w:t>
      </w:r>
      <w:r w:rsidRPr="00D21EA1">
        <w:rPr>
          <w:rFonts w:hint="cs"/>
          <w:rtl/>
        </w:rPr>
        <w:t>بار ت</w:t>
      </w:r>
      <w:r w:rsidR="007C1A23" w:rsidRPr="00D21EA1">
        <w:rPr>
          <w:rFonts w:hint="cs"/>
          <w:rtl/>
        </w:rPr>
        <w:t>ک</w:t>
      </w:r>
      <w:r w:rsidRPr="00D21EA1">
        <w:rPr>
          <w:rFonts w:hint="cs"/>
          <w:rtl/>
        </w:rPr>
        <w:t>رار و هربار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w:t>
      </w:r>
      <w:r w:rsidR="00441E27" w:rsidRPr="00D21EA1">
        <w:rPr>
          <w:rFonts w:hint="cs"/>
          <w:rtl/>
        </w:rPr>
        <w:t>ی</w:t>
      </w:r>
      <w:r w:rsidRPr="00D21EA1">
        <w:rPr>
          <w:rFonts w:hint="cs"/>
          <w:rtl/>
        </w:rPr>
        <w:t>ن گونه پاسخش را م</w:t>
      </w:r>
      <w:r w:rsidR="00441E27" w:rsidRPr="00D21EA1">
        <w:rPr>
          <w:rFonts w:hint="cs"/>
          <w:rtl/>
        </w:rPr>
        <w:t>ی</w:t>
      </w:r>
      <w:r w:rsidRPr="00D21EA1">
        <w:rPr>
          <w:rFonts w:hint="cs"/>
          <w:rtl/>
        </w:rPr>
        <w:t xml:space="preserve">‌داد: </w:t>
      </w:r>
      <w:r w:rsidR="00E12029" w:rsidRPr="00D21EA1">
        <w:rPr>
          <w:rFonts w:hint="cs"/>
          <w:rtl/>
        </w:rPr>
        <w:t>«</w:t>
      </w:r>
      <w:r w:rsidRPr="00D21EA1">
        <w:rPr>
          <w:rFonts w:hint="cs"/>
          <w:rtl/>
        </w:rPr>
        <w:t>عصبان</w:t>
      </w:r>
      <w:r w:rsidR="00441E27" w:rsidRPr="00D21EA1">
        <w:rPr>
          <w:rFonts w:hint="cs"/>
          <w:rtl/>
        </w:rPr>
        <w:t>ی</w:t>
      </w:r>
      <w:r w:rsidRPr="00D21EA1">
        <w:rPr>
          <w:rFonts w:hint="cs"/>
          <w:rtl/>
        </w:rPr>
        <w:t xml:space="preserve"> مشو</w:t>
      </w:r>
      <w:r w:rsidR="00E12029" w:rsidRPr="00D21EA1">
        <w:rPr>
          <w:rFonts w:hint="cs"/>
          <w:rtl/>
        </w:rPr>
        <w:t>»</w:t>
      </w:r>
      <w:r w:rsidRPr="00D21EA1">
        <w:rPr>
          <w:rFonts w:hint="cs"/>
          <w:rtl/>
        </w:rPr>
        <w:t>. ا</w:t>
      </w:r>
      <w:r w:rsidR="00441E27" w:rsidRPr="00D21EA1">
        <w:rPr>
          <w:rFonts w:hint="cs"/>
          <w:rtl/>
        </w:rPr>
        <w:t>ی</w:t>
      </w:r>
      <w:r w:rsidRPr="00D21EA1">
        <w:rPr>
          <w:rFonts w:hint="cs"/>
          <w:rtl/>
        </w:rPr>
        <w:t xml:space="preserve">ن پاسخ نشان دهنده آن است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w:t>
      </w:r>
      <w:r w:rsidR="00E12029" w:rsidRPr="00D21EA1">
        <w:rPr>
          <w:rFonts w:hint="cs"/>
          <w:rtl/>
        </w:rPr>
        <w:t>،</w:t>
      </w:r>
      <w:r w:rsidRPr="00D21EA1">
        <w:rPr>
          <w:rFonts w:hint="cs"/>
          <w:rtl/>
        </w:rPr>
        <w:t xml:space="preserve"> همه‌</w:t>
      </w:r>
      <w:r w:rsidR="00441E27" w:rsidRPr="00D21EA1">
        <w:rPr>
          <w:rFonts w:hint="cs"/>
          <w:rtl/>
        </w:rPr>
        <w:t>ی</w:t>
      </w:r>
      <w:r w:rsidRPr="00D21EA1">
        <w:rPr>
          <w:rFonts w:hint="cs"/>
          <w:rtl/>
        </w:rPr>
        <w:t xml:space="preserve"> شر و </w:t>
      </w:r>
      <w:r w:rsidR="007C1A23" w:rsidRPr="00D21EA1">
        <w:rPr>
          <w:rFonts w:hint="cs"/>
          <w:rtl/>
        </w:rPr>
        <w:t>ک</w:t>
      </w:r>
      <w:r w:rsidRPr="00D21EA1">
        <w:rPr>
          <w:rFonts w:hint="cs"/>
          <w:rtl/>
        </w:rPr>
        <w:t>ل</w:t>
      </w:r>
      <w:r w:rsidR="00441E27" w:rsidRPr="00D21EA1">
        <w:rPr>
          <w:rFonts w:hint="cs"/>
          <w:rtl/>
        </w:rPr>
        <w:t>ی</w:t>
      </w:r>
      <w:r w:rsidRPr="00D21EA1">
        <w:rPr>
          <w:rFonts w:hint="cs"/>
          <w:rtl/>
        </w:rPr>
        <w:t>د آن است</w:t>
      </w:r>
      <w:r w:rsidR="00E12029" w:rsidRPr="00D21EA1">
        <w:rPr>
          <w:rFonts w:hint="cs"/>
          <w:rtl/>
        </w:rPr>
        <w:t>؛</w:t>
      </w:r>
      <w:r w:rsidRPr="00D21EA1">
        <w:rPr>
          <w:rFonts w:hint="cs"/>
          <w:rtl/>
        </w:rPr>
        <w:t xml:space="preserve"> و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پره</w:t>
      </w:r>
      <w:r w:rsidR="00441E27" w:rsidRPr="00D21EA1">
        <w:rPr>
          <w:rFonts w:hint="cs"/>
          <w:rtl/>
        </w:rPr>
        <w:t>ی</w:t>
      </w:r>
      <w:r w:rsidRPr="00D21EA1">
        <w:rPr>
          <w:rFonts w:hint="cs"/>
          <w:rtl/>
        </w:rPr>
        <w:t>ز و دور</w:t>
      </w:r>
      <w:r w:rsidR="00441E27" w:rsidRPr="00D21EA1">
        <w:rPr>
          <w:rFonts w:hint="cs"/>
          <w:rtl/>
        </w:rPr>
        <w:t>ی</w:t>
      </w:r>
      <w:r w:rsidRPr="00D21EA1">
        <w:rPr>
          <w:rFonts w:hint="cs"/>
          <w:rtl/>
        </w:rPr>
        <w:t xml:space="preserve"> از آن</w:t>
      </w:r>
      <w:r w:rsidR="00E12029" w:rsidRPr="00D21EA1">
        <w:rPr>
          <w:rFonts w:hint="cs"/>
          <w:rtl/>
        </w:rPr>
        <w:t>،</w:t>
      </w:r>
      <w:r w:rsidRPr="00D21EA1">
        <w:rPr>
          <w:rFonts w:hint="cs"/>
          <w:rtl/>
        </w:rPr>
        <w:t xml:space="preserve"> همه‌</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 xml:space="preserve">ر و جمع </w:t>
      </w:r>
      <w:r w:rsidR="007C1A23" w:rsidRPr="00D21EA1">
        <w:rPr>
          <w:rFonts w:hint="cs"/>
          <w:rtl/>
        </w:rPr>
        <w:t>ک</w:t>
      </w:r>
      <w:r w:rsidRPr="00D21EA1">
        <w:rPr>
          <w:rFonts w:hint="cs"/>
          <w:rtl/>
        </w:rPr>
        <w:t>ننده‌</w:t>
      </w:r>
      <w:r w:rsidR="00441E27" w:rsidRPr="00D21EA1">
        <w:rPr>
          <w:rFonts w:hint="cs"/>
          <w:rtl/>
        </w:rPr>
        <w:t>ی</w:t>
      </w:r>
      <w:r w:rsidRPr="00D21EA1">
        <w:rPr>
          <w:rFonts w:hint="cs"/>
          <w:rtl/>
        </w:rPr>
        <w:t xml:space="preserve"> آن است. </w:t>
      </w:r>
    </w:p>
    <w:p w:rsidR="00DE0AAE" w:rsidRPr="00D21EA1" w:rsidRDefault="00DE0AAE" w:rsidP="001D12F9">
      <w:pPr>
        <w:spacing w:after="0" w:line="240" w:lineRule="auto"/>
        <w:ind w:firstLine="284"/>
        <w:jc w:val="both"/>
        <w:rPr>
          <w:rStyle w:val="Char0"/>
          <w:rtl/>
        </w:rPr>
      </w:pPr>
      <w:r w:rsidRPr="00D21EA1">
        <w:rPr>
          <w:rStyle w:val="Char0"/>
          <w:rFonts w:hint="cs"/>
          <w:rtl/>
        </w:rPr>
        <w:t>در مسند امام احمد از زهر</w:t>
      </w:r>
      <w:r w:rsidR="00441E27" w:rsidRPr="00D21EA1">
        <w:rPr>
          <w:rStyle w:val="Char0"/>
          <w:rFonts w:hint="cs"/>
          <w:rtl/>
        </w:rPr>
        <w:t>ی</w:t>
      </w:r>
      <w:r w:rsidRPr="00D21EA1">
        <w:rPr>
          <w:rStyle w:val="Char0"/>
          <w:rFonts w:hint="cs"/>
          <w:rtl/>
        </w:rPr>
        <w:t>، از حم</w:t>
      </w:r>
      <w:r w:rsidR="000F4452" w:rsidRPr="00D21EA1">
        <w:rPr>
          <w:rStyle w:val="Char0"/>
          <w:rFonts w:hint="cs"/>
          <w:rtl/>
        </w:rPr>
        <w:t>ی</w:t>
      </w:r>
      <w:r w:rsidRPr="00D21EA1">
        <w:rPr>
          <w:rStyle w:val="Char0"/>
          <w:rFonts w:hint="cs"/>
          <w:rtl/>
        </w:rPr>
        <w:t>د بن عبدالرحمن، از مرد</w:t>
      </w:r>
      <w:r w:rsidR="00441E27" w:rsidRPr="00D21EA1">
        <w:rPr>
          <w:rStyle w:val="Char0"/>
          <w:rFonts w:hint="cs"/>
          <w:rtl/>
        </w:rPr>
        <w:t>ی</w:t>
      </w:r>
      <w:r w:rsidRPr="00D21EA1">
        <w:rPr>
          <w:rStyle w:val="Char0"/>
          <w:rFonts w:hint="cs"/>
          <w:rtl/>
        </w:rPr>
        <w:t xml:space="preserve"> از اصحاب رسول الله </w:t>
      </w:r>
      <w:r w:rsidR="00CF0929" w:rsidRPr="00D21EA1">
        <w:rPr>
          <w:rStyle w:val="Char0"/>
          <w:rFonts w:hint="cs"/>
        </w:rPr>
        <w:sym w:font="AGA Arabesque" w:char="F072"/>
      </w:r>
      <w:r w:rsidRPr="00D21EA1">
        <w:rPr>
          <w:rStyle w:val="Char0"/>
          <w:rFonts w:hint="cs"/>
          <w:rtl/>
        </w:rPr>
        <w:t xml:space="preserve"> روا</w:t>
      </w:r>
      <w:r w:rsidR="00441E27" w:rsidRPr="00D21EA1">
        <w:rPr>
          <w:rStyle w:val="Char0"/>
          <w:rFonts w:hint="cs"/>
          <w:rtl/>
        </w:rPr>
        <w:t>ی</w:t>
      </w:r>
      <w:r w:rsidRPr="00D21EA1">
        <w:rPr>
          <w:rStyle w:val="Char0"/>
          <w:rFonts w:hint="cs"/>
          <w:rtl/>
        </w:rPr>
        <w:t xml:space="preserve">ت شده </w:t>
      </w:r>
      <w:r w:rsidR="007C1A23" w:rsidRPr="00D21EA1">
        <w:rPr>
          <w:rStyle w:val="Char0"/>
          <w:rFonts w:hint="cs"/>
          <w:rtl/>
        </w:rPr>
        <w:t>ک</w:t>
      </w:r>
      <w:r w:rsidRPr="00D21EA1">
        <w:rPr>
          <w:rStyle w:val="Char0"/>
          <w:rFonts w:hint="cs"/>
          <w:rtl/>
        </w:rPr>
        <w:t xml:space="preserve">ه: گفتم: </w:t>
      </w:r>
      <w:r w:rsidR="00441E27" w:rsidRPr="00D21EA1">
        <w:rPr>
          <w:rStyle w:val="Char0"/>
          <w:rFonts w:hint="cs"/>
          <w:rtl/>
        </w:rPr>
        <w:t>ی</w:t>
      </w:r>
      <w:r w:rsidRPr="00D21EA1">
        <w:rPr>
          <w:rStyle w:val="Char0"/>
          <w:rFonts w:hint="cs"/>
          <w:rtl/>
        </w:rPr>
        <w:t xml:space="preserve">ا </w:t>
      </w:r>
      <w:r w:rsidR="00B9640A" w:rsidRPr="00D21EA1">
        <w:rPr>
          <w:rStyle w:val="Char0"/>
          <w:rFonts w:hint="cs"/>
          <w:rtl/>
        </w:rPr>
        <w:t>رسول الله</w:t>
      </w:r>
      <w:r w:rsidRPr="00D21EA1">
        <w:rPr>
          <w:rStyle w:val="Char0"/>
          <w:rFonts w:hint="cs"/>
          <w:rtl/>
        </w:rPr>
        <w:t xml:space="preserve"> </w:t>
      </w:r>
      <w:r w:rsidR="00CF0929" w:rsidRPr="00D21EA1">
        <w:rPr>
          <w:rStyle w:val="Char0"/>
          <w:rFonts w:hint="cs"/>
        </w:rPr>
        <w:sym w:font="AGA Arabesque" w:char="F072"/>
      </w:r>
      <w:r w:rsidRPr="00D21EA1">
        <w:rPr>
          <w:rStyle w:val="Char0"/>
          <w:rFonts w:hint="cs"/>
          <w:rtl/>
        </w:rPr>
        <w:t xml:space="preserve"> مرا سفارش</w:t>
      </w:r>
      <w:r w:rsidR="00441E27" w:rsidRPr="00D21EA1">
        <w:rPr>
          <w:rStyle w:val="Char0"/>
          <w:rFonts w:hint="cs"/>
          <w:rtl/>
        </w:rPr>
        <w:t>ی</w:t>
      </w:r>
      <w:r w:rsidRPr="00D21EA1">
        <w:rPr>
          <w:rStyle w:val="Char0"/>
          <w:rFonts w:hint="cs"/>
          <w:rtl/>
        </w:rPr>
        <w:t xml:space="preserve"> ب</w:t>
      </w:r>
      <w:r w:rsidR="007C1A23" w:rsidRPr="00D21EA1">
        <w:rPr>
          <w:rStyle w:val="Char0"/>
          <w:rFonts w:hint="cs"/>
          <w:rtl/>
        </w:rPr>
        <w:t>ک</w:t>
      </w:r>
      <w:r w:rsidRPr="00D21EA1">
        <w:rPr>
          <w:rStyle w:val="Char0"/>
          <w:rFonts w:hint="cs"/>
          <w:rtl/>
        </w:rPr>
        <w:t xml:space="preserve">ن. فرمود </w:t>
      </w:r>
      <w:r w:rsidR="00CF0929" w:rsidRPr="00D21EA1">
        <w:rPr>
          <w:rStyle w:val="Char0"/>
          <w:rFonts w:hint="cs"/>
        </w:rPr>
        <w:sym w:font="AGA Arabesque" w:char="F072"/>
      </w:r>
      <w:r w:rsidRPr="00D21EA1">
        <w:rPr>
          <w:rStyle w:val="Char0"/>
          <w:rFonts w:hint="cs"/>
          <w:rtl/>
        </w:rPr>
        <w:t xml:space="preserve">: </w:t>
      </w:r>
      <w:r w:rsidR="000F4452" w:rsidRPr="00D21EA1">
        <w:rPr>
          <w:rStyle w:val="Char0"/>
          <w:rFonts w:hint="cs"/>
          <w:rtl/>
        </w:rPr>
        <w:t>«</w:t>
      </w:r>
      <w:r w:rsidRPr="00D21EA1">
        <w:rPr>
          <w:rStyle w:val="Char0"/>
          <w:rFonts w:hint="cs"/>
          <w:rtl/>
        </w:rPr>
        <w:t>عصبان</w:t>
      </w:r>
      <w:r w:rsidR="00441E27" w:rsidRPr="00D21EA1">
        <w:rPr>
          <w:rStyle w:val="Char0"/>
          <w:rFonts w:hint="cs"/>
          <w:rtl/>
        </w:rPr>
        <w:t>ی</w:t>
      </w:r>
      <w:r w:rsidRPr="00D21EA1">
        <w:rPr>
          <w:rStyle w:val="Char0"/>
          <w:rFonts w:hint="cs"/>
          <w:rtl/>
        </w:rPr>
        <w:t xml:space="preserve"> مشو</w:t>
      </w:r>
      <w:r w:rsidR="000F4452" w:rsidRPr="00D21EA1">
        <w:rPr>
          <w:rStyle w:val="Char0"/>
          <w:rFonts w:hint="cs"/>
          <w:rtl/>
        </w:rPr>
        <w:t>»</w:t>
      </w:r>
      <w:r w:rsidRPr="00D21EA1">
        <w:rPr>
          <w:rStyle w:val="Char0"/>
          <w:rFonts w:hint="cs"/>
          <w:rtl/>
        </w:rPr>
        <w:t>، آن شخص</w:t>
      </w:r>
      <w:r w:rsidR="002A03C8" w:rsidRPr="00D21EA1">
        <w:rPr>
          <w:rStyle w:val="Char0"/>
          <w:rFonts w:hint="cs"/>
          <w:rtl/>
        </w:rPr>
        <w:t xml:space="preserve"> </w:t>
      </w:r>
      <w:r w:rsidRPr="00D21EA1">
        <w:rPr>
          <w:rStyle w:val="Char0"/>
          <w:rFonts w:hint="cs"/>
          <w:rtl/>
        </w:rPr>
        <w:t>گو</w:t>
      </w:r>
      <w:r w:rsidR="00441E27" w:rsidRPr="00D21EA1">
        <w:rPr>
          <w:rStyle w:val="Char0"/>
          <w:rFonts w:hint="cs"/>
          <w:rtl/>
        </w:rPr>
        <w:t>ی</w:t>
      </w:r>
      <w:r w:rsidRPr="00D21EA1">
        <w:rPr>
          <w:rStyle w:val="Char0"/>
          <w:rFonts w:hint="cs"/>
          <w:rtl/>
        </w:rPr>
        <w:t>د: «هنگام</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 xml:space="preserve">ه </w:t>
      </w:r>
      <w:r w:rsidR="00B9640A" w:rsidRPr="00D21EA1">
        <w:rPr>
          <w:rStyle w:val="Char0"/>
          <w:rFonts w:hint="cs"/>
          <w:rtl/>
        </w:rPr>
        <w:t>رسول الله</w:t>
      </w:r>
      <w:r w:rsidRPr="00D21EA1">
        <w:rPr>
          <w:rStyle w:val="Char0"/>
          <w:rFonts w:hint="cs"/>
          <w:rtl/>
        </w:rPr>
        <w:t xml:space="preserve"> </w:t>
      </w:r>
      <w:r w:rsidR="00CF0929" w:rsidRPr="00D21EA1">
        <w:rPr>
          <w:rStyle w:val="Char0"/>
          <w:rFonts w:hint="cs"/>
        </w:rPr>
        <w:sym w:font="AGA Arabesque" w:char="F072"/>
      </w:r>
      <w:r w:rsidRPr="00D21EA1">
        <w:rPr>
          <w:rStyle w:val="Char0"/>
          <w:rFonts w:hint="cs"/>
          <w:rtl/>
        </w:rPr>
        <w:t xml:space="preserve"> آن سخن راگفت در آن‌ اند</w:t>
      </w:r>
      <w:r w:rsidR="00441E27" w:rsidRPr="00D21EA1">
        <w:rPr>
          <w:rStyle w:val="Char0"/>
          <w:rFonts w:hint="cs"/>
          <w:rtl/>
        </w:rPr>
        <w:t>ی</w:t>
      </w:r>
      <w:r w:rsidRPr="00D21EA1">
        <w:rPr>
          <w:rStyle w:val="Char0"/>
          <w:rFonts w:hint="cs"/>
          <w:rtl/>
        </w:rPr>
        <w:t>ش</w:t>
      </w:r>
      <w:r w:rsidR="00441E27" w:rsidRPr="00D21EA1">
        <w:rPr>
          <w:rStyle w:val="Char0"/>
          <w:rFonts w:hint="cs"/>
          <w:rtl/>
        </w:rPr>
        <w:t>ی</w:t>
      </w:r>
      <w:r w:rsidRPr="00D21EA1">
        <w:rPr>
          <w:rStyle w:val="Char0"/>
          <w:rFonts w:hint="cs"/>
          <w:rtl/>
        </w:rPr>
        <w:t>دم، در</w:t>
      </w:r>
      <w:r w:rsidR="00441E27" w:rsidRPr="00D21EA1">
        <w:rPr>
          <w:rStyle w:val="Char0"/>
          <w:rFonts w:hint="cs"/>
          <w:rtl/>
        </w:rPr>
        <w:t>ی</w:t>
      </w:r>
      <w:r w:rsidRPr="00D21EA1">
        <w:rPr>
          <w:rStyle w:val="Char0"/>
          <w:rFonts w:hint="cs"/>
          <w:rtl/>
        </w:rPr>
        <w:t xml:space="preserve">افتم </w:t>
      </w:r>
      <w:r w:rsidR="007C1A23" w:rsidRPr="00D21EA1">
        <w:rPr>
          <w:rStyle w:val="Char0"/>
          <w:rFonts w:hint="cs"/>
          <w:rtl/>
        </w:rPr>
        <w:t>ک</w:t>
      </w:r>
      <w:r w:rsidRPr="00D21EA1">
        <w:rPr>
          <w:rStyle w:val="Char0"/>
          <w:rFonts w:hint="cs"/>
          <w:rtl/>
        </w:rPr>
        <w:t>ه عصبان</w:t>
      </w:r>
      <w:r w:rsidR="00441E27" w:rsidRPr="00D21EA1">
        <w:rPr>
          <w:rStyle w:val="Char0"/>
          <w:rFonts w:hint="cs"/>
          <w:rtl/>
        </w:rPr>
        <w:t>ی</w:t>
      </w:r>
      <w:r w:rsidRPr="00D21EA1">
        <w:rPr>
          <w:rStyle w:val="Char0"/>
          <w:rFonts w:hint="cs"/>
          <w:rtl/>
        </w:rPr>
        <w:t>ت همه‌</w:t>
      </w:r>
      <w:r w:rsidR="00441E27" w:rsidRPr="00D21EA1">
        <w:rPr>
          <w:rStyle w:val="Char0"/>
          <w:rFonts w:hint="cs"/>
          <w:rtl/>
        </w:rPr>
        <w:t>ی</w:t>
      </w:r>
      <w:r w:rsidRPr="00D21EA1">
        <w:rPr>
          <w:rStyle w:val="Char0"/>
          <w:rFonts w:hint="cs"/>
          <w:rtl/>
        </w:rPr>
        <w:t xml:space="preserve"> شر را در خود جمع م</w:t>
      </w:r>
      <w:r w:rsidR="00441E27" w:rsidRPr="00D21EA1">
        <w:rPr>
          <w:rStyle w:val="Char0"/>
          <w:rFonts w:hint="cs"/>
          <w:rtl/>
        </w:rPr>
        <w:t>ی</w:t>
      </w:r>
      <w:r w:rsidRPr="00D21EA1">
        <w:rPr>
          <w:rStyle w:val="Char0"/>
          <w:rFonts w:hint="cs"/>
          <w:rtl/>
        </w:rPr>
        <w:t>‌</w:t>
      </w:r>
      <w:r w:rsidR="007C1A23" w:rsidRPr="00D21EA1">
        <w:rPr>
          <w:rStyle w:val="Char0"/>
          <w:rFonts w:hint="cs"/>
          <w:rtl/>
        </w:rPr>
        <w:t>ک</w:t>
      </w:r>
      <w:r w:rsidRPr="00D21EA1">
        <w:rPr>
          <w:rStyle w:val="Char0"/>
          <w:rFonts w:hint="cs"/>
          <w:rtl/>
        </w:rPr>
        <w:t>ند</w:t>
      </w:r>
      <w:r w:rsidRPr="001D12F9">
        <w:rPr>
          <w:rStyle w:val="Char0"/>
          <w:rFonts w:hint="cs"/>
          <w:rtl/>
        </w:rPr>
        <w:t>»</w:t>
      </w:r>
      <w:r w:rsidR="00563173" w:rsidRPr="001D12F9">
        <w:rPr>
          <w:rStyle w:val="Char0"/>
          <w:rFonts w:hint="cs"/>
          <w:rtl/>
        </w:rPr>
        <w:t>‏</w:t>
      </w:r>
      <w:r w:rsidRPr="001D12F9">
        <w:rPr>
          <w:rStyle w:val="Char0"/>
          <w:vertAlign w:val="superscript"/>
          <w:rtl/>
        </w:rPr>
        <w:footnoteReference w:id="420"/>
      </w:r>
      <w:r w:rsidR="001D12F9">
        <w:rPr>
          <w:rStyle w:val="Char0"/>
          <w:rFonts w:hint="cs"/>
          <w:rtl/>
        </w:rPr>
        <w:t>.</w:t>
      </w:r>
      <w:r w:rsidRPr="001D12F9">
        <w:rPr>
          <w:rStyle w:val="Char0"/>
          <w:rFonts w:hint="cs"/>
          <w:rtl/>
        </w:rPr>
        <w:t xml:space="preserve"> از گذشتگان</w:t>
      </w:r>
      <w:r w:rsidR="001D12F9">
        <w:rPr>
          <w:rStyle w:val="Char0"/>
          <w:rFonts w:hint="cs"/>
          <w:rtl/>
        </w:rPr>
        <w:t xml:space="preserve"> -</w:t>
      </w:r>
      <w:r w:rsidRPr="00D21EA1">
        <w:rPr>
          <w:rStyle w:val="Char0"/>
          <w:rFonts w:hint="cs"/>
          <w:rtl/>
        </w:rPr>
        <w:t>رحمهم الله</w:t>
      </w:r>
      <w:r w:rsidR="001D12F9">
        <w:rPr>
          <w:rStyle w:val="Char0"/>
          <w:rFonts w:hint="cs"/>
          <w:rtl/>
        </w:rPr>
        <w:t>-</w:t>
      </w:r>
      <w:r w:rsidR="005C4A42" w:rsidRPr="00D21EA1">
        <w:rPr>
          <w:rStyle w:val="Char0"/>
          <w:rFonts w:hint="cs"/>
          <w:rtl/>
        </w:rPr>
        <w:t xml:space="preserve"> </w:t>
      </w:r>
      <w:r w:rsidRPr="00D21EA1">
        <w:rPr>
          <w:rStyle w:val="Char0"/>
          <w:rFonts w:hint="cs"/>
          <w:rtl/>
        </w:rPr>
        <w:t>نقل قول ها</w:t>
      </w:r>
      <w:r w:rsidR="00441E27" w:rsidRPr="00D21EA1">
        <w:rPr>
          <w:rStyle w:val="Char0"/>
          <w:rFonts w:hint="cs"/>
          <w:rtl/>
        </w:rPr>
        <w:t>ی</w:t>
      </w:r>
      <w:r w:rsidRPr="00D21EA1">
        <w:rPr>
          <w:rStyle w:val="Char0"/>
          <w:rFonts w:hint="cs"/>
          <w:rtl/>
        </w:rPr>
        <w:t xml:space="preserve"> بس</w:t>
      </w:r>
      <w:r w:rsidR="00441E27" w:rsidRPr="00D21EA1">
        <w:rPr>
          <w:rStyle w:val="Char0"/>
          <w:rFonts w:hint="cs"/>
          <w:rtl/>
        </w:rPr>
        <w:t>ی</w:t>
      </w:r>
      <w:r w:rsidRPr="00D21EA1">
        <w:rPr>
          <w:rStyle w:val="Char0"/>
          <w:rFonts w:hint="cs"/>
          <w:rtl/>
        </w:rPr>
        <w:t>ار</w:t>
      </w:r>
      <w:r w:rsidR="00441E27" w:rsidRPr="00D21EA1">
        <w:rPr>
          <w:rStyle w:val="Char0"/>
          <w:rFonts w:hint="cs"/>
          <w:rtl/>
        </w:rPr>
        <w:t>ی</w:t>
      </w:r>
      <w:r w:rsidRPr="00D21EA1">
        <w:rPr>
          <w:rStyle w:val="Char0"/>
          <w:rFonts w:hint="cs"/>
          <w:rtl/>
        </w:rPr>
        <w:t xml:space="preserve"> در خصوص هشدار نسبت به عصبان</w:t>
      </w:r>
      <w:r w:rsidR="00441E27" w:rsidRPr="00D21EA1">
        <w:rPr>
          <w:rStyle w:val="Char0"/>
          <w:rFonts w:hint="cs"/>
          <w:rtl/>
        </w:rPr>
        <w:t>ی</w:t>
      </w:r>
      <w:r w:rsidRPr="00D21EA1">
        <w:rPr>
          <w:rStyle w:val="Char0"/>
          <w:rFonts w:hint="cs"/>
          <w:rtl/>
        </w:rPr>
        <w:t>ت و ب</w:t>
      </w:r>
      <w:r w:rsidR="00441E27" w:rsidRPr="00D21EA1">
        <w:rPr>
          <w:rStyle w:val="Char0"/>
          <w:rFonts w:hint="cs"/>
          <w:rtl/>
        </w:rPr>
        <w:t>ی</w:t>
      </w:r>
      <w:r w:rsidRPr="00D21EA1">
        <w:rPr>
          <w:rStyle w:val="Char0"/>
          <w:rFonts w:hint="cs"/>
          <w:rtl/>
        </w:rPr>
        <w:t>ان پ</w:t>
      </w:r>
      <w:r w:rsidR="00441E27" w:rsidRPr="00D21EA1">
        <w:rPr>
          <w:rStyle w:val="Char0"/>
          <w:rFonts w:hint="cs"/>
          <w:rtl/>
        </w:rPr>
        <w:t>ی</w:t>
      </w:r>
      <w:r w:rsidRPr="00D21EA1">
        <w:rPr>
          <w:rStyle w:val="Char0"/>
          <w:rFonts w:hint="cs"/>
          <w:rtl/>
        </w:rPr>
        <w:t>امدها و عواقب خطرنا</w:t>
      </w:r>
      <w:r w:rsidR="007C1A23" w:rsidRPr="00D21EA1">
        <w:rPr>
          <w:rStyle w:val="Char0"/>
          <w:rFonts w:hint="cs"/>
          <w:rtl/>
        </w:rPr>
        <w:t>ک</w:t>
      </w:r>
      <w:r w:rsidRPr="00D21EA1">
        <w:rPr>
          <w:rStyle w:val="Char0"/>
          <w:rFonts w:hint="cs"/>
          <w:rtl/>
        </w:rPr>
        <w:t xml:space="preserve"> آن، نقل شده است، جعفر</w:t>
      </w:r>
      <w:r w:rsidR="00013267" w:rsidRPr="00D21EA1">
        <w:rPr>
          <w:rStyle w:val="Char0"/>
          <w:rFonts w:hint="cs"/>
          <w:rtl/>
        </w:rPr>
        <w:t xml:space="preserve"> </w:t>
      </w:r>
      <w:r w:rsidRPr="00D21EA1">
        <w:rPr>
          <w:rStyle w:val="Char0"/>
          <w:rFonts w:hint="cs"/>
          <w:rtl/>
        </w:rPr>
        <w:t>بن محمد</w:t>
      </w:r>
      <w:r w:rsidR="001D12F9">
        <w:rPr>
          <w:rStyle w:val="Char0"/>
          <w:rFonts w:cs="CTraditional Arabic" w:hint="cs"/>
          <w:rtl/>
        </w:rPr>
        <w:t>/</w:t>
      </w:r>
      <w:r w:rsidRPr="00D21EA1">
        <w:rPr>
          <w:rStyle w:val="Char0"/>
          <w:rFonts w:hint="cs"/>
          <w:rtl/>
        </w:rPr>
        <w:t xml:space="preserve">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د: «عصبان</w:t>
      </w:r>
      <w:r w:rsidR="00441E27" w:rsidRPr="00D21EA1">
        <w:rPr>
          <w:rStyle w:val="Char0"/>
          <w:rFonts w:hint="cs"/>
          <w:rtl/>
        </w:rPr>
        <w:t>ی</w:t>
      </w:r>
      <w:r w:rsidRPr="00D21EA1">
        <w:rPr>
          <w:rStyle w:val="Char0"/>
          <w:rFonts w:hint="cs"/>
          <w:rtl/>
        </w:rPr>
        <w:t xml:space="preserve">ت </w:t>
      </w:r>
      <w:r w:rsidR="007C1A23" w:rsidRPr="00D21EA1">
        <w:rPr>
          <w:rStyle w:val="Char0"/>
          <w:rFonts w:hint="cs"/>
          <w:rtl/>
        </w:rPr>
        <w:t>ک</w:t>
      </w:r>
      <w:r w:rsidRPr="00D21EA1">
        <w:rPr>
          <w:rStyle w:val="Char0"/>
          <w:rFonts w:hint="cs"/>
          <w:rtl/>
        </w:rPr>
        <w:t>ل</w:t>
      </w:r>
      <w:r w:rsidR="00441E27" w:rsidRPr="00D21EA1">
        <w:rPr>
          <w:rStyle w:val="Char0"/>
          <w:rFonts w:hint="cs"/>
          <w:rtl/>
        </w:rPr>
        <w:t>ی</w:t>
      </w:r>
      <w:r w:rsidRPr="00D21EA1">
        <w:rPr>
          <w:rStyle w:val="Char0"/>
          <w:rFonts w:hint="cs"/>
          <w:rtl/>
        </w:rPr>
        <w:t>د هر شر</w:t>
      </w:r>
      <w:r w:rsidR="00441E27" w:rsidRPr="00D21EA1">
        <w:rPr>
          <w:rStyle w:val="Char0"/>
          <w:rFonts w:hint="cs"/>
          <w:rtl/>
        </w:rPr>
        <w:t>ی</w:t>
      </w:r>
      <w:r w:rsidRPr="00D21EA1">
        <w:rPr>
          <w:rStyle w:val="Char0"/>
          <w:rFonts w:hint="cs"/>
          <w:rtl/>
        </w:rPr>
        <w:t xml:space="preserve"> است»</w:t>
      </w:r>
      <w:r w:rsidR="001D12F9">
        <w:rPr>
          <w:rStyle w:val="Char0"/>
          <w:rFonts w:hint="cs"/>
          <w:rtl/>
        </w:rPr>
        <w:t>.</w:t>
      </w:r>
      <w:r w:rsidRPr="00D21EA1">
        <w:rPr>
          <w:rStyle w:val="Char0"/>
          <w:rFonts w:hint="cs"/>
          <w:rtl/>
        </w:rPr>
        <w:t xml:space="preserve"> به عبدالله </w:t>
      </w:r>
      <w:r w:rsidR="005C4A42" w:rsidRPr="00D21EA1">
        <w:rPr>
          <w:rStyle w:val="Char0"/>
          <w:rFonts w:hint="cs"/>
          <w:rtl/>
        </w:rPr>
        <w:t xml:space="preserve">بن </w:t>
      </w:r>
      <w:r w:rsidRPr="00D21EA1">
        <w:rPr>
          <w:rStyle w:val="Char0"/>
          <w:rFonts w:hint="cs"/>
          <w:rtl/>
        </w:rPr>
        <w:t>مبار</w:t>
      </w:r>
      <w:r w:rsidR="007C1A23" w:rsidRPr="00D21EA1">
        <w:rPr>
          <w:rStyle w:val="Char0"/>
          <w:rFonts w:hint="cs"/>
          <w:rtl/>
        </w:rPr>
        <w:t>ک</w:t>
      </w:r>
      <w:r w:rsidR="001D12F9">
        <w:rPr>
          <w:rStyle w:val="Char0"/>
          <w:rFonts w:cs="CTraditional Arabic" w:hint="cs"/>
          <w:rtl/>
        </w:rPr>
        <w:t>/</w:t>
      </w:r>
      <w:r w:rsidRPr="00D21EA1">
        <w:rPr>
          <w:rStyle w:val="Char0"/>
          <w:rFonts w:hint="cs"/>
          <w:rtl/>
        </w:rPr>
        <w:t xml:space="preserve"> </w:t>
      </w:r>
      <w:r w:rsidR="00563173" w:rsidRPr="00D21EA1">
        <w:rPr>
          <w:rStyle w:val="Char0"/>
          <w:rFonts w:hint="cs"/>
          <w:rtl/>
        </w:rPr>
        <w:t>گفته شد که حسن خلق</w:t>
      </w:r>
      <w:r w:rsidR="000F4452" w:rsidRPr="00D21EA1">
        <w:rPr>
          <w:rStyle w:val="Char0"/>
          <w:rFonts w:hint="cs"/>
          <w:rtl/>
        </w:rPr>
        <w:t xml:space="preserve"> را در یک کلمه برای ما جمع و بیان کن، گفت: «ترک عصبانیت». عمر</w:t>
      </w:r>
      <w:r w:rsidR="00013267" w:rsidRPr="00D21EA1">
        <w:rPr>
          <w:rStyle w:val="Char0"/>
          <w:rFonts w:hint="cs"/>
          <w:rtl/>
        </w:rPr>
        <w:t xml:space="preserve"> </w:t>
      </w:r>
      <w:r w:rsidR="000F4452" w:rsidRPr="00D21EA1">
        <w:rPr>
          <w:rStyle w:val="Char0"/>
          <w:rFonts w:hint="cs"/>
          <w:rtl/>
        </w:rPr>
        <w:t>بن عبدالعزیز</w:t>
      </w:r>
      <w:r w:rsidR="001D12F9">
        <w:rPr>
          <w:rStyle w:val="Char0"/>
          <w:rFonts w:cs="CTraditional Arabic" w:hint="cs"/>
          <w:rtl/>
        </w:rPr>
        <w:t>/</w:t>
      </w:r>
      <w:r w:rsidR="000F4452" w:rsidRPr="00D21EA1">
        <w:rPr>
          <w:rStyle w:val="Char0"/>
          <w:rFonts w:hint="cs"/>
          <w:rtl/>
        </w:rPr>
        <w:t xml:space="preserve"> </w:t>
      </w:r>
      <w:r w:rsidRPr="00D21EA1">
        <w:rPr>
          <w:rStyle w:val="Char0"/>
          <w:rFonts w:hint="cs"/>
          <w:rtl/>
        </w:rPr>
        <w:t>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«رستگار شد </w:t>
      </w:r>
      <w:r w:rsidR="007C1A23" w:rsidRPr="00D21EA1">
        <w:rPr>
          <w:rStyle w:val="Char0"/>
          <w:rFonts w:hint="cs"/>
          <w:rtl/>
        </w:rPr>
        <w:t>ک</w:t>
      </w:r>
      <w:r w:rsidRPr="00D21EA1">
        <w:rPr>
          <w:rStyle w:val="Char0"/>
          <w:rFonts w:hint="cs"/>
          <w:rtl/>
        </w:rPr>
        <w:t>س</w:t>
      </w:r>
      <w:r w:rsidR="00441E27" w:rsidRPr="00D21EA1">
        <w:rPr>
          <w:rStyle w:val="Char0"/>
          <w:rFonts w:hint="cs"/>
          <w:rtl/>
        </w:rPr>
        <w:t>ی</w:t>
      </w:r>
      <w:r w:rsidRPr="00D21EA1">
        <w:rPr>
          <w:rStyle w:val="Char0"/>
          <w:rFonts w:hint="cs"/>
          <w:rtl/>
        </w:rPr>
        <w:t xml:space="preserve"> </w:t>
      </w:r>
      <w:r w:rsidR="007C1A23" w:rsidRPr="00D21EA1">
        <w:rPr>
          <w:rStyle w:val="Char0"/>
          <w:rFonts w:hint="cs"/>
          <w:rtl/>
        </w:rPr>
        <w:t>ک</w:t>
      </w:r>
      <w:r w:rsidRPr="00D21EA1">
        <w:rPr>
          <w:rStyle w:val="Char0"/>
          <w:rFonts w:hint="cs"/>
          <w:rtl/>
        </w:rPr>
        <w:t>ه از هو</w:t>
      </w:r>
      <w:r w:rsidR="00441E27" w:rsidRPr="00D21EA1">
        <w:rPr>
          <w:rStyle w:val="Char0"/>
          <w:rFonts w:hint="cs"/>
          <w:rtl/>
        </w:rPr>
        <w:t>ی</w:t>
      </w:r>
      <w:r w:rsidRPr="00D21EA1">
        <w:rPr>
          <w:rStyle w:val="Char0"/>
          <w:rFonts w:hint="cs"/>
          <w:rtl/>
        </w:rPr>
        <w:t xml:space="preserve"> و عصبان</w:t>
      </w:r>
      <w:r w:rsidR="00441E27" w:rsidRPr="00D21EA1">
        <w:rPr>
          <w:rStyle w:val="Char0"/>
          <w:rFonts w:hint="cs"/>
          <w:rtl/>
        </w:rPr>
        <w:t>ی</w:t>
      </w:r>
      <w:r w:rsidRPr="00D21EA1">
        <w:rPr>
          <w:rStyle w:val="Char0"/>
          <w:rFonts w:hint="cs"/>
          <w:rtl/>
        </w:rPr>
        <w:t xml:space="preserve">ت و طمع </w:t>
      </w:r>
      <w:r w:rsidR="000F4452" w:rsidRPr="00D21EA1">
        <w:rPr>
          <w:rStyle w:val="Char0"/>
          <w:rFonts w:hint="cs"/>
          <w:rtl/>
        </w:rPr>
        <w:t>محفوظ ماند</w:t>
      </w:r>
      <w:r w:rsidRPr="00D21EA1">
        <w:rPr>
          <w:rStyle w:val="Char0"/>
          <w:rFonts w:hint="cs"/>
          <w:rtl/>
        </w:rPr>
        <w:t xml:space="preserve">». </w:t>
      </w:r>
    </w:p>
    <w:p w:rsidR="00DE0AAE" w:rsidRPr="00D21EA1" w:rsidRDefault="00DE0AAE" w:rsidP="001D12F9">
      <w:pPr>
        <w:pStyle w:val="a0"/>
        <w:rPr>
          <w:rtl/>
        </w:rPr>
      </w:pPr>
      <w:r w:rsidRPr="00D21EA1">
        <w:rPr>
          <w:rFonts w:hint="cs"/>
          <w:rtl/>
        </w:rPr>
        <w:t>گفته شده: «ابتدا</w:t>
      </w:r>
      <w:r w:rsidR="00441E27" w:rsidRPr="00D21EA1">
        <w:rPr>
          <w:rFonts w:hint="cs"/>
          <w:rtl/>
        </w:rPr>
        <w:t>ی</w:t>
      </w:r>
      <w:r w:rsidRPr="00D21EA1">
        <w:rPr>
          <w:rFonts w:hint="cs"/>
          <w:rtl/>
        </w:rPr>
        <w:t xml:space="preserve"> عصبان</w:t>
      </w:r>
      <w:r w:rsidR="00441E27" w:rsidRPr="00D21EA1">
        <w:rPr>
          <w:rFonts w:hint="cs"/>
          <w:rtl/>
        </w:rPr>
        <w:t>ی</w:t>
      </w:r>
      <w:r w:rsidRPr="00D21EA1">
        <w:rPr>
          <w:rFonts w:hint="cs"/>
          <w:rtl/>
        </w:rPr>
        <w:t>ت د</w:t>
      </w:r>
      <w:r w:rsidR="00441E27" w:rsidRPr="00D21EA1">
        <w:rPr>
          <w:rFonts w:hint="cs"/>
          <w:rtl/>
        </w:rPr>
        <w:t>ی</w:t>
      </w:r>
      <w:r w:rsidRPr="00D21EA1">
        <w:rPr>
          <w:rFonts w:hint="cs"/>
          <w:rtl/>
        </w:rPr>
        <w:t>وانگ</w:t>
      </w:r>
      <w:r w:rsidR="00441E27" w:rsidRPr="00D21EA1">
        <w:rPr>
          <w:rFonts w:hint="cs"/>
          <w:rtl/>
        </w:rPr>
        <w:t>ی</w:t>
      </w:r>
      <w:r w:rsidRPr="00D21EA1">
        <w:rPr>
          <w:rFonts w:hint="cs"/>
          <w:rtl/>
        </w:rPr>
        <w:t xml:space="preserve"> و آخر آن پش</w:t>
      </w:r>
      <w:r w:rsidR="00441E27" w:rsidRPr="00D21EA1">
        <w:rPr>
          <w:rFonts w:hint="cs"/>
          <w:rtl/>
        </w:rPr>
        <w:t>ی</w:t>
      </w:r>
      <w:r w:rsidRPr="00D21EA1">
        <w:rPr>
          <w:rFonts w:hint="cs"/>
          <w:rtl/>
        </w:rPr>
        <w:t>مان</w:t>
      </w:r>
      <w:r w:rsidR="00441E27" w:rsidRPr="00D21EA1">
        <w:rPr>
          <w:rFonts w:hint="cs"/>
          <w:rtl/>
        </w:rPr>
        <w:t>ی</w:t>
      </w:r>
      <w:r w:rsidRPr="00D21EA1">
        <w:rPr>
          <w:rFonts w:hint="cs"/>
          <w:rtl/>
        </w:rPr>
        <w:t xml:space="preserve"> است»</w:t>
      </w:r>
      <w:r w:rsidR="001D12F9">
        <w:rPr>
          <w:rFonts w:hint="cs"/>
          <w:rtl/>
        </w:rPr>
        <w:t>.</w:t>
      </w:r>
      <w:r w:rsidRPr="00D21EA1">
        <w:rPr>
          <w:rFonts w:hint="cs"/>
          <w:rtl/>
        </w:rPr>
        <w:t xml:space="preserve"> و</w:t>
      </w:r>
      <w:r w:rsidR="00D2337A" w:rsidRPr="00D21EA1">
        <w:rPr>
          <w:rFonts w:hint="cs"/>
          <w:rtl/>
        </w:rPr>
        <w:t xml:space="preserve"> </w:t>
      </w:r>
      <w:r w:rsidRPr="00D21EA1">
        <w:rPr>
          <w:rFonts w:hint="cs"/>
          <w:rtl/>
        </w:rPr>
        <w:t>ن</w:t>
      </w:r>
      <w:r w:rsidR="00441E27" w:rsidRPr="00D21EA1">
        <w:rPr>
          <w:rFonts w:hint="cs"/>
          <w:rtl/>
        </w:rPr>
        <w:t>ی</w:t>
      </w:r>
      <w:r w:rsidRPr="00D21EA1">
        <w:rPr>
          <w:rFonts w:hint="cs"/>
          <w:rtl/>
        </w:rPr>
        <w:t>ز گفته شده: «عصبان</w:t>
      </w:r>
      <w:r w:rsidR="00441E27" w:rsidRPr="00D21EA1">
        <w:rPr>
          <w:rFonts w:hint="cs"/>
          <w:rtl/>
        </w:rPr>
        <w:t>ی</w:t>
      </w:r>
      <w:r w:rsidRPr="00D21EA1">
        <w:rPr>
          <w:rFonts w:hint="cs"/>
          <w:rtl/>
        </w:rPr>
        <w:t>ت دشمن عقل است»</w:t>
      </w:r>
      <w:r w:rsidR="001D12F9">
        <w:rPr>
          <w:rFonts w:hint="cs"/>
          <w:rtl/>
        </w:rPr>
        <w:t>.</w:t>
      </w:r>
      <w:r w:rsidRPr="00D21EA1">
        <w:rPr>
          <w:rFonts w:hint="cs"/>
          <w:rtl/>
        </w:rPr>
        <w:t xml:space="preserve"> و</w:t>
      </w:r>
      <w:r w:rsidR="000F4452" w:rsidRPr="00D21EA1">
        <w:rPr>
          <w:rFonts w:hint="cs"/>
          <w:rtl/>
        </w:rPr>
        <w:t xml:space="preserve"> </w:t>
      </w:r>
      <w:r w:rsidRPr="00D21EA1">
        <w:rPr>
          <w:rFonts w:hint="cs"/>
          <w:rtl/>
        </w:rPr>
        <w:t>ن</w:t>
      </w:r>
      <w:r w:rsidR="00441E27" w:rsidRPr="00D21EA1">
        <w:rPr>
          <w:rFonts w:hint="cs"/>
          <w:rtl/>
        </w:rPr>
        <w:t>ی</w:t>
      </w:r>
      <w:r w:rsidRPr="00D21EA1">
        <w:rPr>
          <w:rFonts w:hint="cs"/>
          <w:rtl/>
        </w:rPr>
        <w:t>ز گفته شده: «هر هلا</w:t>
      </w:r>
      <w:r w:rsidR="007C1A23" w:rsidRPr="00D21EA1">
        <w:rPr>
          <w:rFonts w:hint="cs"/>
          <w:rtl/>
        </w:rPr>
        <w:t>ک</w:t>
      </w:r>
      <w:r w:rsidRPr="00D21EA1">
        <w:rPr>
          <w:rFonts w:hint="cs"/>
          <w:rtl/>
        </w:rPr>
        <w:t>ت وآس</w:t>
      </w:r>
      <w:r w:rsidR="00441E27" w:rsidRPr="00D21EA1">
        <w:rPr>
          <w:rFonts w:hint="cs"/>
          <w:rtl/>
        </w:rPr>
        <w:t>ی</w:t>
      </w:r>
      <w:r w:rsidRPr="00D21EA1">
        <w:rPr>
          <w:rFonts w:hint="cs"/>
          <w:rtl/>
        </w:rPr>
        <w:t>ب</w:t>
      </w:r>
      <w:r w:rsidR="00441E27" w:rsidRPr="00D21EA1">
        <w:rPr>
          <w:rFonts w:hint="cs"/>
          <w:rtl/>
        </w:rPr>
        <w:t>ی</w:t>
      </w:r>
      <w:r w:rsidRPr="00D21EA1">
        <w:rPr>
          <w:rFonts w:hint="cs"/>
          <w:rtl/>
        </w:rPr>
        <w:t xml:space="preserve"> در عصبان</w:t>
      </w:r>
      <w:r w:rsidR="00441E27" w:rsidRPr="00D21EA1">
        <w:rPr>
          <w:rFonts w:hint="cs"/>
          <w:rtl/>
        </w:rPr>
        <w:t>ی</w:t>
      </w:r>
      <w:r w:rsidRPr="00D21EA1">
        <w:rPr>
          <w:rFonts w:hint="cs"/>
          <w:rtl/>
        </w:rPr>
        <w:t>ت است»</w:t>
      </w:r>
      <w:r w:rsidR="00D2337A" w:rsidRPr="00D21EA1">
        <w:rPr>
          <w:rFonts w:hint="cs"/>
          <w:rtl/>
        </w:rPr>
        <w:t>.</w:t>
      </w:r>
      <w:r w:rsidRPr="00D21EA1">
        <w:rPr>
          <w:rFonts w:hint="cs"/>
          <w:rtl/>
        </w:rPr>
        <w:t xml:space="preserve"> </w:t>
      </w:r>
    </w:p>
    <w:p w:rsidR="00DE0AAE" w:rsidRPr="00D21EA1" w:rsidRDefault="00DE0AAE" w:rsidP="00D21EA1">
      <w:pPr>
        <w:pStyle w:val="a0"/>
        <w:rPr>
          <w:rtl/>
        </w:rPr>
      </w:pPr>
      <w:r w:rsidRPr="00D21EA1">
        <w:rPr>
          <w:rFonts w:hint="cs"/>
          <w:rtl/>
        </w:rPr>
        <w:t>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ا</w:t>
      </w:r>
      <w:r w:rsidR="00441E27" w:rsidRPr="00D21EA1">
        <w:rPr>
          <w:rFonts w:hint="cs"/>
          <w:rtl/>
        </w:rPr>
        <w:t>ی</w:t>
      </w:r>
      <w:r w:rsidRPr="00D21EA1">
        <w:rPr>
          <w:rFonts w:hint="cs"/>
          <w:rtl/>
        </w:rPr>
        <w:t>ن اندازه خطرنا</w:t>
      </w:r>
      <w:r w:rsidR="007C1A23" w:rsidRPr="00D21EA1">
        <w:rPr>
          <w:rFonts w:hint="cs"/>
          <w:rtl/>
        </w:rPr>
        <w:t>ک</w:t>
      </w:r>
      <w:r w:rsidRPr="00D21EA1">
        <w:rPr>
          <w:rFonts w:hint="cs"/>
          <w:rtl/>
        </w:rPr>
        <w:t xml:space="preserve"> است بر هر مسلمان</w:t>
      </w:r>
      <w:r w:rsidR="00441E27" w:rsidRPr="00D21EA1">
        <w:rPr>
          <w:rFonts w:hint="cs"/>
          <w:rtl/>
        </w:rPr>
        <w:t>ی</w:t>
      </w:r>
      <w:r w:rsidRPr="00D21EA1">
        <w:rPr>
          <w:rFonts w:hint="cs"/>
          <w:rtl/>
        </w:rPr>
        <w:t xml:space="preserve"> فرض و واجب است </w:t>
      </w:r>
      <w:r w:rsidR="007C1A23" w:rsidRPr="00D21EA1">
        <w:rPr>
          <w:rFonts w:hint="cs"/>
          <w:rtl/>
        </w:rPr>
        <w:t>ک</w:t>
      </w:r>
      <w:r w:rsidRPr="00D21EA1">
        <w:rPr>
          <w:rFonts w:hint="cs"/>
          <w:rtl/>
        </w:rPr>
        <w:t>ه از آن پره</w:t>
      </w:r>
      <w:r w:rsidR="00441E27" w:rsidRPr="00D21EA1">
        <w:rPr>
          <w:rFonts w:hint="cs"/>
          <w:rtl/>
        </w:rPr>
        <w:t>ی</w:t>
      </w:r>
      <w:r w:rsidRPr="00D21EA1">
        <w:rPr>
          <w:rFonts w:hint="cs"/>
          <w:rtl/>
        </w:rPr>
        <w:t xml:space="preserve">ز </w:t>
      </w:r>
      <w:r w:rsidR="00D2337A" w:rsidRPr="00D21EA1">
        <w:rPr>
          <w:rFonts w:hint="cs"/>
          <w:rtl/>
        </w:rPr>
        <w:t>کرده</w:t>
      </w:r>
      <w:r w:rsidRPr="00D21EA1">
        <w:rPr>
          <w:rFonts w:hint="cs"/>
          <w:rtl/>
        </w:rPr>
        <w:t xml:space="preserve"> و بر دور</w:t>
      </w:r>
      <w:r w:rsidR="00441E27" w:rsidRPr="00D21EA1">
        <w:rPr>
          <w:rFonts w:hint="cs"/>
          <w:rtl/>
        </w:rPr>
        <w:t>ی</w:t>
      </w:r>
      <w:r w:rsidRPr="00D21EA1">
        <w:rPr>
          <w:rFonts w:hint="cs"/>
          <w:rtl/>
        </w:rPr>
        <w:t xml:space="preserve"> از آن با خود تلاش و</w:t>
      </w:r>
      <w:r w:rsidR="000F4452" w:rsidRPr="00D21EA1">
        <w:rPr>
          <w:rFonts w:hint="cs"/>
          <w:rtl/>
        </w:rPr>
        <w:t xml:space="preserve"> </w:t>
      </w:r>
      <w:r w:rsidRPr="00D21EA1">
        <w:rPr>
          <w:rFonts w:hint="cs"/>
          <w:rtl/>
        </w:rPr>
        <w:t>مجاهده نما</w:t>
      </w:r>
      <w:r w:rsidR="00441E27" w:rsidRPr="00D21EA1">
        <w:rPr>
          <w:rFonts w:hint="cs"/>
          <w:rtl/>
        </w:rPr>
        <w:t>ی</w:t>
      </w:r>
      <w:r w:rsidRPr="00D21EA1">
        <w:rPr>
          <w:rFonts w:hint="cs"/>
          <w:rtl/>
        </w:rPr>
        <w:t>د تا از عواقب و پ</w:t>
      </w:r>
      <w:r w:rsidR="00441E27" w:rsidRPr="00D21EA1">
        <w:rPr>
          <w:rFonts w:hint="cs"/>
          <w:rtl/>
        </w:rPr>
        <w:t>ی</w:t>
      </w:r>
      <w:r w:rsidRPr="00D21EA1">
        <w:rPr>
          <w:rFonts w:hint="cs"/>
          <w:rtl/>
        </w:rPr>
        <w:t>امدها</w:t>
      </w:r>
      <w:r w:rsidR="00441E27" w:rsidRPr="00D21EA1">
        <w:rPr>
          <w:rFonts w:hint="cs"/>
          <w:rtl/>
        </w:rPr>
        <w:t>ی</w:t>
      </w:r>
      <w:r w:rsidRPr="00D21EA1">
        <w:rPr>
          <w:rFonts w:hint="cs"/>
          <w:rtl/>
        </w:rPr>
        <w:t xml:space="preserve"> </w:t>
      </w:r>
      <w:r w:rsidR="00441E27" w:rsidRPr="00D21EA1">
        <w:rPr>
          <w:rtl/>
        </w:rPr>
        <w:t>[</w:t>
      </w:r>
      <w:r w:rsidRPr="00D21EA1">
        <w:rPr>
          <w:rFonts w:hint="cs"/>
          <w:rtl/>
        </w:rPr>
        <w:t>ناگوار</w:t>
      </w:r>
      <w:r w:rsidR="00441E27" w:rsidRPr="00D21EA1">
        <w:rPr>
          <w:rtl/>
        </w:rPr>
        <w:t>]</w:t>
      </w:r>
      <w:r w:rsidRPr="00D21EA1">
        <w:rPr>
          <w:rFonts w:hint="cs"/>
          <w:rtl/>
        </w:rPr>
        <w:t xml:space="preserve"> آن در امان بماند.</w:t>
      </w:r>
    </w:p>
    <w:p w:rsidR="00DE0AAE" w:rsidRPr="00D21EA1" w:rsidRDefault="00DE0AAE" w:rsidP="00D21EA1">
      <w:pPr>
        <w:pStyle w:val="a0"/>
        <w:rPr>
          <w:rtl/>
        </w:rPr>
      </w:pPr>
      <w:r w:rsidRPr="00D21EA1">
        <w:rPr>
          <w:rFonts w:hint="cs"/>
          <w:rtl/>
        </w:rPr>
        <w:t>سخن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 حد</w:t>
      </w:r>
      <w:r w:rsidR="00441E27" w:rsidRPr="00D21EA1">
        <w:rPr>
          <w:rFonts w:hint="cs"/>
          <w:rtl/>
        </w:rPr>
        <w:t>ی</w:t>
      </w:r>
      <w:r w:rsidRPr="00D21EA1">
        <w:rPr>
          <w:rFonts w:hint="cs"/>
          <w:rtl/>
        </w:rPr>
        <w:t>ث پ</w:t>
      </w:r>
      <w:r w:rsidR="00441E27" w:rsidRPr="00D21EA1">
        <w:rPr>
          <w:rFonts w:hint="cs"/>
          <w:rtl/>
        </w:rPr>
        <w:t>ی</w:t>
      </w:r>
      <w:r w:rsidRPr="00D21EA1">
        <w:rPr>
          <w:rFonts w:hint="cs"/>
          <w:rtl/>
        </w:rPr>
        <w:t>ش</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 xml:space="preserve">ه فرمود: </w:t>
      </w:r>
      <w:r w:rsidR="00D2337A" w:rsidRPr="00D21EA1">
        <w:rPr>
          <w:rFonts w:hint="cs"/>
          <w:rtl/>
        </w:rPr>
        <w:t>«</w:t>
      </w:r>
      <w:r w:rsidRPr="00D21EA1">
        <w:rPr>
          <w:rFonts w:hint="cs"/>
          <w:rtl/>
        </w:rPr>
        <w:t>عصبان</w:t>
      </w:r>
      <w:r w:rsidR="00441E27" w:rsidRPr="00D21EA1">
        <w:rPr>
          <w:rFonts w:hint="cs"/>
          <w:rtl/>
        </w:rPr>
        <w:t>ی</w:t>
      </w:r>
      <w:r w:rsidRPr="00D21EA1">
        <w:rPr>
          <w:rFonts w:hint="cs"/>
          <w:rtl/>
        </w:rPr>
        <w:t xml:space="preserve"> مشو» </w:t>
      </w:r>
      <w:r w:rsidR="00D2337A" w:rsidRPr="00D21EA1">
        <w:rPr>
          <w:rFonts w:hint="cs"/>
          <w:rtl/>
        </w:rPr>
        <w:t>د</w:t>
      </w:r>
      <w:r w:rsidRPr="00D21EA1">
        <w:rPr>
          <w:rFonts w:hint="cs"/>
          <w:rtl/>
        </w:rPr>
        <w:t>و</w:t>
      </w:r>
      <w:r w:rsidR="00D2337A" w:rsidRPr="00D21EA1">
        <w:rPr>
          <w:rFonts w:hint="cs"/>
          <w:rtl/>
        </w:rPr>
        <w:t xml:space="preserve"> </w:t>
      </w:r>
      <w:r w:rsidRPr="00D21EA1">
        <w:rPr>
          <w:rFonts w:hint="cs"/>
          <w:rtl/>
        </w:rPr>
        <w:t>امر</w:t>
      </w:r>
      <w:r w:rsidR="00D2337A" w:rsidRPr="00D21EA1">
        <w:rPr>
          <w:rFonts w:hint="cs"/>
          <w:rtl/>
        </w:rPr>
        <w:t xml:space="preserve"> </w:t>
      </w:r>
      <w:r w:rsidRPr="00D21EA1">
        <w:rPr>
          <w:rFonts w:hint="cs"/>
          <w:rtl/>
        </w:rPr>
        <w:t>و</w:t>
      </w:r>
      <w:r w:rsidR="00D2337A" w:rsidRPr="00D21EA1">
        <w:rPr>
          <w:rFonts w:hint="cs"/>
          <w:rtl/>
        </w:rPr>
        <w:t xml:space="preserve"> </w:t>
      </w:r>
      <w:r w:rsidRPr="00D21EA1">
        <w:rPr>
          <w:rFonts w:hint="cs"/>
          <w:rtl/>
        </w:rPr>
        <w:t>فرمان مهم را برا</w:t>
      </w:r>
      <w:r w:rsidR="00441E27" w:rsidRPr="00D21EA1">
        <w:rPr>
          <w:rFonts w:hint="cs"/>
          <w:rtl/>
        </w:rPr>
        <w:t>ی</w:t>
      </w:r>
      <w:r w:rsidRPr="00D21EA1">
        <w:rPr>
          <w:rFonts w:hint="cs"/>
          <w:rtl/>
        </w:rPr>
        <w:t xml:space="preserve"> سالم ماندن از عصبان</w:t>
      </w:r>
      <w:r w:rsidR="00441E27" w:rsidRPr="00D21EA1">
        <w:rPr>
          <w:rFonts w:hint="cs"/>
          <w:rtl/>
        </w:rPr>
        <w:t>ی</w:t>
      </w:r>
      <w:r w:rsidRPr="00D21EA1">
        <w:rPr>
          <w:rFonts w:hint="cs"/>
          <w:rtl/>
        </w:rPr>
        <w:t>ت و پ</w:t>
      </w:r>
      <w:r w:rsidR="00441E27" w:rsidRPr="00D21EA1">
        <w:rPr>
          <w:rFonts w:hint="cs"/>
          <w:rtl/>
        </w:rPr>
        <w:t>ی</w:t>
      </w:r>
      <w:r w:rsidRPr="00D21EA1">
        <w:rPr>
          <w:rFonts w:hint="cs"/>
          <w:rtl/>
        </w:rPr>
        <w:t>امدها</w:t>
      </w:r>
      <w:r w:rsidR="00441E27" w:rsidRPr="00D21EA1">
        <w:rPr>
          <w:rFonts w:hint="cs"/>
          <w:rtl/>
        </w:rPr>
        <w:t>ی</w:t>
      </w:r>
      <w:r w:rsidRPr="00D21EA1">
        <w:rPr>
          <w:rFonts w:hint="cs"/>
          <w:rtl/>
        </w:rPr>
        <w:t xml:space="preserve"> آن</w:t>
      </w:r>
      <w:r w:rsidR="002A03C8" w:rsidRPr="00D21EA1">
        <w:rPr>
          <w:rFonts w:hint="cs"/>
          <w:rtl/>
        </w:rPr>
        <w:t xml:space="preserve"> </w:t>
      </w:r>
      <w:r w:rsidRPr="00D21EA1">
        <w:rPr>
          <w:rFonts w:hint="cs"/>
          <w:rtl/>
        </w:rPr>
        <w:t>در بر م</w:t>
      </w:r>
      <w:r w:rsidR="00441E27" w:rsidRPr="00D21EA1">
        <w:rPr>
          <w:rFonts w:hint="cs"/>
          <w:rtl/>
        </w:rPr>
        <w:t>ی</w:t>
      </w:r>
      <w:r w:rsidRPr="00D21EA1">
        <w:rPr>
          <w:rFonts w:hint="cs"/>
          <w:rtl/>
        </w:rPr>
        <w:t>‌گ</w:t>
      </w:r>
      <w:r w:rsidR="00441E27" w:rsidRPr="00D21EA1">
        <w:rPr>
          <w:rFonts w:hint="cs"/>
          <w:rtl/>
        </w:rPr>
        <w:t>ی</w:t>
      </w:r>
      <w:r w:rsidRPr="00D21EA1">
        <w:rPr>
          <w:rFonts w:hint="cs"/>
          <w:rtl/>
        </w:rPr>
        <w:t xml:space="preserve">رد: </w:t>
      </w:r>
    </w:p>
    <w:p w:rsidR="00DE0AAE" w:rsidRPr="00757CCF" w:rsidRDefault="00DE0AAE" w:rsidP="001D12F9">
      <w:pPr>
        <w:pStyle w:val="a0"/>
        <w:numPr>
          <w:ilvl w:val="0"/>
          <w:numId w:val="26"/>
        </w:numPr>
        <w:rPr>
          <w:spacing w:val="2"/>
          <w:rtl/>
        </w:rPr>
      </w:pPr>
      <w:r w:rsidRPr="00757CCF">
        <w:rPr>
          <w:rFonts w:hint="cs"/>
          <w:spacing w:val="2"/>
          <w:rtl/>
        </w:rPr>
        <w:t xml:space="preserve">فرمان به، به </w:t>
      </w:r>
      <w:r w:rsidR="007C1A23" w:rsidRPr="00757CCF">
        <w:rPr>
          <w:rFonts w:hint="cs"/>
          <w:spacing w:val="2"/>
          <w:rtl/>
        </w:rPr>
        <w:t>ک</w:t>
      </w:r>
      <w:r w:rsidRPr="00757CCF">
        <w:rPr>
          <w:rFonts w:hint="cs"/>
          <w:spacing w:val="2"/>
          <w:rtl/>
        </w:rPr>
        <w:t>ارگ</w:t>
      </w:r>
      <w:r w:rsidR="00441E27" w:rsidRPr="00757CCF">
        <w:rPr>
          <w:rFonts w:hint="cs"/>
          <w:spacing w:val="2"/>
          <w:rtl/>
        </w:rPr>
        <w:t>ی</w:t>
      </w:r>
      <w:r w:rsidRPr="00757CCF">
        <w:rPr>
          <w:rFonts w:hint="cs"/>
          <w:spacing w:val="2"/>
          <w:rtl/>
        </w:rPr>
        <w:t>ر</w:t>
      </w:r>
      <w:r w:rsidR="00441E27" w:rsidRPr="00757CCF">
        <w:rPr>
          <w:rFonts w:hint="cs"/>
          <w:spacing w:val="2"/>
          <w:rtl/>
        </w:rPr>
        <w:t>ی</w:t>
      </w:r>
      <w:r w:rsidRPr="00757CCF">
        <w:rPr>
          <w:rFonts w:hint="cs"/>
          <w:spacing w:val="2"/>
          <w:rtl/>
        </w:rPr>
        <w:t xml:space="preserve"> ابزارها و تمر</w:t>
      </w:r>
      <w:r w:rsidR="00441E27" w:rsidRPr="00757CCF">
        <w:rPr>
          <w:rFonts w:hint="cs"/>
          <w:spacing w:val="2"/>
          <w:rtl/>
        </w:rPr>
        <w:t>ی</w:t>
      </w:r>
      <w:r w:rsidRPr="00757CCF">
        <w:rPr>
          <w:rFonts w:hint="cs"/>
          <w:spacing w:val="2"/>
          <w:rtl/>
        </w:rPr>
        <w:t>ن دادن خود بر خوش خلق</w:t>
      </w:r>
      <w:r w:rsidR="00441E27" w:rsidRPr="00757CCF">
        <w:rPr>
          <w:rFonts w:hint="cs"/>
          <w:spacing w:val="2"/>
          <w:rtl/>
        </w:rPr>
        <w:t>ی</w:t>
      </w:r>
      <w:r w:rsidRPr="00757CCF">
        <w:rPr>
          <w:rFonts w:hint="cs"/>
          <w:spacing w:val="2"/>
          <w:rtl/>
        </w:rPr>
        <w:t xml:space="preserve"> و بردبار</w:t>
      </w:r>
      <w:r w:rsidR="00441E27" w:rsidRPr="00757CCF">
        <w:rPr>
          <w:rFonts w:hint="cs"/>
          <w:spacing w:val="2"/>
          <w:rtl/>
        </w:rPr>
        <w:t>ی</w:t>
      </w:r>
      <w:r w:rsidRPr="00757CCF">
        <w:rPr>
          <w:rFonts w:hint="cs"/>
          <w:spacing w:val="2"/>
          <w:rtl/>
        </w:rPr>
        <w:t xml:space="preserve"> وصبر و تحمل اذ</w:t>
      </w:r>
      <w:r w:rsidR="00441E27" w:rsidRPr="00757CCF">
        <w:rPr>
          <w:rFonts w:hint="cs"/>
          <w:spacing w:val="2"/>
          <w:rtl/>
        </w:rPr>
        <w:t>ی</w:t>
      </w:r>
      <w:r w:rsidRPr="00757CCF">
        <w:rPr>
          <w:rFonts w:hint="cs"/>
          <w:spacing w:val="2"/>
          <w:rtl/>
        </w:rPr>
        <w:t>ت و آزار گفتار</w:t>
      </w:r>
      <w:r w:rsidR="00441E27" w:rsidRPr="00757CCF">
        <w:rPr>
          <w:rFonts w:hint="cs"/>
          <w:spacing w:val="2"/>
          <w:rtl/>
        </w:rPr>
        <w:t>ی</w:t>
      </w:r>
      <w:r w:rsidRPr="00757CCF">
        <w:rPr>
          <w:rFonts w:hint="cs"/>
          <w:spacing w:val="2"/>
          <w:rtl/>
        </w:rPr>
        <w:t xml:space="preserve"> و </w:t>
      </w:r>
      <w:r w:rsidR="007C1A23" w:rsidRPr="00757CCF">
        <w:rPr>
          <w:rFonts w:hint="cs"/>
          <w:spacing w:val="2"/>
          <w:rtl/>
        </w:rPr>
        <w:t>ک</w:t>
      </w:r>
      <w:r w:rsidRPr="00757CCF">
        <w:rPr>
          <w:rFonts w:hint="cs"/>
          <w:spacing w:val="2"/>
          <w:rtl/>
        </w:rPr>
        <w:t>ردار</w:t>
      </w:r>
      <w:r w:rsidR="00441E27" w:rsidRPr="00757CCF">
        <w:rPr>
          <w:rFonts w:hint="cs"/>
          <w:spacing w:val="2"/>
          <w:rtl/>
        </w:rPr>
        <w:t>ی</w:t>
      </w:r>
      <w:r w:rsidRPr="00757CCF">
        <w:rPr>
          <w:rFonts w:hint="cs"/>
          <w:spacing w:val="2"/>
          <w:rtl/>
        </w:rPr>
        <w:t xml:space="preserve"> مردم، </w:t>
      </w:r>
      <w:r w:rsidR="007C1A23" w:rsidRPr="00757CCF">
        <w:rPr>
          <w:rFonts w:hint="cs"/>
          <w:spacing w:val="2"/>
          <w:rtl/>
        </w:rPr>
        <w:t>ک</w:t>
      </w:r>
      <w:r w:rsidRPr="00757CCF">
        <w:rPr>
          <w:rFonts w:hint="cs"/>
          <w:spacing w:val="2"/>
          <w:rtl/>
        </w:rPr>
        <w:t>ه هرگاه آدم</w:t>
      </w:r>
      <w:r w:rsidR="00441E27" w:rsidRPr="00757CCF">
        <w:rPr>
          <w:rFonts w:hint="cs"/>
          <w:spacing w:val="2"/>
          <w:rtl/>
        </w:rPr>
        <w:t>ی</w:t>
      </w:r>
      <w:r w:rsidRPr="00757CCF">
        <w:rPr>
          <w:rFonts w:hint="cs"/>
          <w:spacing w:val="2"/>
          <w:rtl/>
        </w:rPr>
        <w:t xml:space="preserve"> در ا</w:t>
      </w:r>
      <w:r w:rsidR="00441E27" w:rsidRPr="00757CCF">
        <w:rPr>
          <w:rFonts w:hint="cs"/>
          <w:spacing w:val="2"/>
          <w:rtl/>
        </w:rPr>
        <w:t>ی</w:t>
      </w:r>
      <w:r w:rsidRPr="00757CCF">
        <w:rPr>
          <w:rFonts w:hint="cs"/>
          <w:spacing w:val="2"/>
          <w:rtl/>
        </w:rPr>
        <w:t xml:space="preserve">ن </w:t>
      </w:r>
      <w:r w:rsidR="007C1A23" w:rsidRPr="00757CCF">
        <w:rPr>
          <w:rFonts w:hint="cs"/>
          <w:spacing w:val="2"/>
          <w:rtl/>
        </w:rPr>
        <w:t>ک</w:t>
      </w:r>
      <w:r w:rsidRPr="00757CCF">
        <w:rPr>
          <w:rFonts w:hint="cs"/>
          <w:spacing w:val="2"/>
          <w:rtl/>
        </w:rPr>
        <w:t>ار موفق شود اگر عامل عصبان</w:t>
      </w:r>
      <w:r w:rsidR="00441E27" w:rsidRPr="00757CCF">
        <w:rPr>
          <w:rFonts w:hint="cs"/>
          <w:spacing w:val="2"/>
          <w:rtl/>
        </w:rPr>
        <w:t>ی</w:t>
      </w:r>
      <w:r w:rsidRPr="00757CCF">
        <w:rPr>
          <w:rFonts w:hint="cs"/>
          <w:spacing w:val="2"/>
          <w:rtl/>
        </w:rPr>
        <w:t>ت ن</w:t>
      </w:r>
      <w:r w:rsidR="00441E27" w:rsidRPr="00757CCF">
        <w:rPr>
          <w:rFonts w:hint="cs"/>
          <w:spacing w:val="2"/>
          <w:rtl/>
        </w:rPr>
        <w:t>ی</w:t>
      </w:r>
      <w:r w:rsidRPr="00757CCF">
        <w:rPr>
          <w:rFonts w:hint="cs"/>
          <w:spacing w:val="2"/>
          <w:rtl/>
        </w:rPr>
        <w:t>ز بدو رو</w:t>
      </w:r>
      <w:r w:rsidR="00441E27" w:rsidRPr="00757CCF">
        <w:rPr>
          <w:rFonts w:hint="cs"/>
          <w:spacing w:val="2"/>
          <w:rtl/>
        </w:rPr>
        <w:t>ی</w:t>
      </w:r>
      <w:r w:rsidRPr="00757CCF">
        <w:rPr>
          <w:rFonts w:hint="cs"/>
          <w:spacing w:val="2"/>
          <w:rtl/>
        </w:rPr>
        <w:t xml:space="preserve"> آورد آن را با خوش خلق</w:t>
      </w:r>
      <w:r w:rsidR="00441E27" w:rsidRPr="00757CCF">
        <w:rPr>
          <w:rFonts w:hint="cs"/>
          <w:spacing w:val="2"/>
          <w:rtl/>
        </w:rPr>
        <w:t>ی</w:t>
      </w:r>
      <w:r w:rsidRPr="00757CCF">
        <w:rPr>
          <w:rFonts w:hint="cs"/>
          <w:spacing w:val="2"/>
          <w:rtl/>
        </w:rPr>
        <w:t xml:space="preserve"> تحمل </w:t>
      </w:r>
      <w:r w:rsidR="007C1A23" w:rsidRPr="00757CCF">
        <w:rPr>
          <w:rFonts w:hint="cs"/>
          <w:spacing w:val="2"/>
          <w:rtl/>
        </w:rPr>
        <w:t>ک</w:t>
      </w:r>
      <w:r w:rsidRPr="00757CCF">
        <w:rPr>
          <w:rFonts w:hint="cs"/>
          <w:spacing w:val="2"/>
          <w:rtl/>
        </w:rPr>
        <w:t>رده و با صبر و بردبار</w:t>
      </w:r>
      <w:r w:rsidR="00441E27" w:rsidRPr="00757CCF">
        <w:rPr>
          <w:rFonts w:hint="cs"/>
          <w:spacing w:val="2"/>
          <w:rtl/>
        </w:rPr>
        <w:t>ی</w:t>
      </w:r>
      <w:r w:rsidRPr="00757CCF">
        <w:rPr>
          <w:rFonts w:hint="cs"/>
          <w:spacing w:val="2"/>
          <w:rtl/>
        </w:rPr>
        <w:t xml:space="preserve"> با آن رو</w:t>
      </w:r>
      <w:r w:rsidR="00441E27" w:rsidRPr="00757CCF">
        <w:rPr>
          <w:rFonts w:hint="cs"/>
          <w:spacing w:val="2"/>
          <w:rtl/>
        </w:rPr>
        <w:t>ی</w:t>
      </w:r>
      <w:r w:rsidRPr="00757CCF">
        <w:rPr>
          <w:rFonts w:hint="cs"/>
          <w:spacing w:val="2"/>
          <w:rtl/>
        </w:rPr>
        <w:t>ا رو م</w:t>
      </w:r>
      <w:r w:rsidR="00441E27" w:rsidRPr="00757CCF">
        <w:rPr>
          <w:rFonts w:hint="cs"/>
          <w:spacing w:val="2"/>
          <w:rtl/>
        </w:rPr>
        <w:t>ی</w:t>
      </w:r>
      <w:r w:rsidRPr="00757CCF">
        <w:rPr>
          <w:rFonts w:hint="cs"/>
          <w:spacing w:val="2"/>
          <w:rtl/>
        </w:rPr>
        <w:t xml:space="preserve">‌گردد. </w:t>
      </w:r>
    </w:p>
    <w:p w:rsidR="00DE0AAE" w:rsidRPr="00D21EA1" w:rsidRDefault="00DE0AAE" w:rsidP="00D21EA1">
      <w:pPr>
        <w:pStyle w:val="a0"/>
        <w:rPr>
          <w:rtl/>
        </w:rPr>
      </w:pPr>
      <w:r w:rsidRPr="00D21EA1">
        <w:rPr>
          <w:rFonts w:hint="cs"/>
          <w:rtl/>
        </w:rPr>
        <w:t>از جمله قواعد قطع</w:t>
      </w:r>
      <w:r w:rsidR="00441E27" w:rsidRPr="00D21EA1">
        <w:rPr>
          <w:rFonts w:hint="cs"/>
          <w:rtl/>
        </w:rPr>
        <w:t>ی</w:t>
      </w:r>
      <w:r w:rsidRPr="00D21EA1">
        <w:rPr>
          <w:rFonts w:hint="cs"/>
          <w:rtl/>
        </w:rPr>
        <w:t xml:space="preserve"> و مسل</w:t>
      </w:r>
      <w:r w:rsidR="00D2337A" w:rsidRPr="00D21EA1">
        <w:rPr>
          <w:rFonts w:hint="cs"/>
          <w:rtl/>
        </w:rPr>
        <w:t>ّ</w:t>
      </w:r>
      <w:r w:rsidRPr="00D21EA1">
        <w:rPr>
          <w:rFonts w:hint="cs"/>
          <w:rtl/>
        </w:rPr>
        <w:t xml:space="preserve">م آن است </w:t>
      </w:r>
      <w:r w:rsidR="007C1A23" w:rsidRPr="00D21EA1">
        <w:rPr>
          <w:rFonts w:hint="cs"/>
          <w:rtl/>
        </w:rPr>
        <w:t>ک</w:t>
      </w:r>
      <w:r w:rsidRPr="00D21EA1">
        <w:rPr>
          <w:rFonts w:hint="cs"/>
          <w:rtl/>
        </w:rPr>
        <w:t>ه دستور به چ</w:t>
      </w:r>
      <w:r w:rsidR="00441E27" w:rsidRPr="00D21EA1">
        <w:rPr>
          <w:rFonts w:hint="cs"/>
          <w:rtl/>
        </w:rPr>
        <w:t>ی</w:t>
      </w:r>
      <w:r w:rsidRPr="00D21EA1">
        <w:rPr>
          <w:rFonts w:hint="cs"/>
          <w:rtl/>
        </w:rPr>
        <w:t>ز</w:t>
      </w:r>
      <w:r w:rsidR="00441E27" w:rsidRPr="00D21EA1">
        <w:rPr>
          <w:rFonts w:hint="cs"/>
          <w:rtl/>
        </w:rPr>
        <w:t>ی</w:t>
      </w:r>
      <w:r w:rsidRPr="00D21EA1">
        <w:rPr>
          <w:rFonts w:hint="cs"/>
          <w:rtl/>
        </w:rPr>
        <w:t>، دستور به انجام آن و دستور به هر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است زم</w:t>
      </w:r>
      <w:r w:rsidR="00441E27" w:rsidRPr="00D21EA1">
        <w:rPr>
          <w:rFonts w:hint="cs"/>
          <w:rtl/>
        </w:rPr>
        <w:t>ی</w:t>
      </w:r>
      <w:r w:rsidRPr="00D21EA1">
        <w:rPr>
          <w:rFonts w:hint="cs"/>
          <w:rtl/>
        </w:rPr>
        <w:t>نه‌ساز و مقدمه‌</w:t>
      </w:r>
      <w:r w:rsidR="00441E27" w:rsidRPr="00D21EA1">
        <w:rPr>
          <w:rFonts w:hint="cs"/>
          <w:rtl/>
        </w:rPr>
        <w:t>ی</w:t>
      </w:r>
      <w:r w:rsidRPr="00D21EA1">
        <w:rPr>
          <w:rFonts w:hint="cs"/>
          <w:rtl/>
        </w:rPr>
        <w:t xml:space="preserve"> پد</w:t>
      </w:r>
      <w:r w:rsidR="00441E27" w:rsidRPr="00D21EA1">
        <w:rPr>
          <w:rFonts w:hint="cs"/>
          <w:rtl/>
        </w:rPr>
        <w:t>ی</w:t>
      </w:r>
      <w:r w:rsidRPr="00D21EA1">
        <w:rPr>
          <w:rFonts w:hint="cs"/>
          <w:rtl/>
        </w:rPr>
        <w:t>د آمدن آن است، و نه</w:t>
      </w:r>
      <w:r w:rsidR="00441E27" w:rsidRPr="00D21EA1">
        <w:rPr>
          <w:rFonts w:hint="cs"/>
          <w:rtl/>
        </w:rPr>
        <w:t>ی</w:t>
      </w:r>
      <w:r w:rsidRPr="00D21EA1">
        <w:rPr>
          <w:rFonts w:hint="cs"/>
          <w:rtl/>
        </w:rPr>
        <w:t xml:space="preserve"> از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دستور به انجام ضد آن چ</w:t>
      </w:r>
      <w:r w:rsidR="00441E27" w:rsidRPr="00D21EA1">
        <w:rPr>
          <w:rFonts w:hint="cs"/>
          <w:rtl/>
        </w:rPr>
        <w:t>ی</w:t>
      </w:r>
      <w:r w:rsidRPr="00D21EA1">
        <w:rPr>
          <w:rFonts w:hint="cs"/>
          <w:rtl/>
        </w:rPr>
        <w:t>ز است</w:t>
      </w:r>
      <w:r w:rsidR="00563173" w:rsidRPr="00D21EA1">
        <w:rPr>
          <w:rFonts w:hint="cs"/>
          <w:rtl/>
        </w:rPr>
        <w:t>،</w:t>
      </w:r>
      <w:r w:rsidRPr="00D21EA1">
        <w:rPr>
          <w:rFonts w:hint="cs"/>
          <w:rtl/>
        </w:rPr>
        <w:t xml:space="preserve"> لذا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از عصبان</w:t>
      </w:r>
      <w:r w:rsidR="00441E27" w:rsidRPr="00D21EA1">
        <w:rPr>
          <w:rFonts w:hint="cs"/>
          <w:rtl/>
        </w:rPr>
        <w:t>ی</w:t>
      </w:r>
      <w:r w:rsidRPr="00D21EA1">
        <w:rPr>
          <w:rFonts w:hint="cs"/>
          <w:rtl/>
        </w:rPr>
        <w:t>ت نه</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‌نما</w:t>
      </w:r>
      <w:r w:rsidR="00441E27" w:rsidRPr="00D21EA1">
        <w:rPr>
          <w:rFonts w:hint="cs"/>
          <w:rtl/>
        </w:rPr>
        <w:t>ی</w:t>
      </w:r>
      <w:r w:rsidRPr="00D21EA1">
        <w:rPr>
          <w:rFonts w:hint="cs"/>
          <w:rtl/>
        </w:rPr>
        <w:t>د در بردارنده‌</w:t>
      </w:r>
      <w:r w:rsidR="00441E27" w:rsidRPr="00D21EA1">
        <w:rPr>
          <w:rFonts w:hint="cs"/>
          <w:rtl/>
        </w:rPr>
        <w:t>ی</w:t>
      </w:r>
      <w:r w:rsidRPr="00D21EA1">
        <w:rPr>
          <w:rFonts w:hint="cs"/>
          <w:rtl/>
        </w:rPr>
        <w:t xml:space="preserve"> دستور به صبر و بردبار</w:t>
      </w:r>
      <w:r w:rsidR="00441E27" w:rsidRPr="00D21EA1">
        <w:rPr>
          <w:rFonts w:hint="cs"/>
          <w:rtl/>
        </w:rPr>
        <w:t>ی</w:t>
      </w:r>
      <w:r w:rsidRPr="00D21EA1">
        <w:rPr>
          <w:rFonts w:hint="cs"/>
          <w:rtl/>
        </w:rPr>
        <w:t xml:space="preserve"> و خوش خلق</w:t>
      </w:r>
      <w:r w:rsidR="00441E27" w:rsidRPr="00D21EA1">
        <w:rPr>
          <w:rFonts w:hint="cs"/>
          <w:rtl/>
        </w:rPr>
        <w:t>ی</w:t>
      </w:r>
      <w:r w:rsidRPr="00D21EA1">
        <w:rPr>
          <w:rFonts w:hint="cs"/>
          <w:rtl/>
        </w:rPr>
        <w:t xml:space="preserve"> است. </w:t>
      </w:r>
    </w:p>
    <w:p w:rsidR="00A07665" w:rsidRDefault="00DE0AAE" w:rsidP="001D12F9">
      <w:pPr>
        <w:pStyle w:val="a0"/>
        <w:numPr>
          <w:ilvl w:val="0"/>
          <w:numId w:val="26"/>
        </w:num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دستور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عدم عصبان</w:t>
      </w:r>
      <w:r w:rsidR="00441E27" w:rsidRPr="00D21EA1">
        <w:rPr>
          <w:rFonts w:hint="cs"/>
          <w:rtl/>
        </w:rPr>
        <w:t>ی</w:t>
      </w:r>
      <w:r w:rsidRPr="00D21EA1">
        <w:rPr>
          <w:rFonts w:hint="cs"/>
          <w:rtl/>
        </w:rPr>
        <w:t xml:space="preserve"> شدن ب</w:t>
      </w:r>
      <w:r w:rsidR="00441E27" w:rsidRPr="00D21EA1">
        <w:rPr>
          <w:rFonts w:hint="cs"/>
          <w:rtl/>
        </w:rPr>
        <w:t>ی</w:t>
      </w:r>
      <w:r w:rsidRPr="00D21EA1">
        <w:rPr>
          <w:rFonts w:hint="cs"/>
          <w:rtl/>
        </w:rPr>
        <w:t>ان‌گر دستور به عدم تنف</w:t>
      </w:r>
      <w:r w:rsidR="00441E27" w:rsidRPr="00D21EA1">
        <w:rPr>
          <w:rFonts w:hint="cs"/>
          <w:rtl/>
        </w:rPr>
        <w:t>ی</w:t>
      </w:r>
      <w:r w:rsidRPr="00D21EA1">
        <w:rPr>
          <w:rFonts w:hint="cs"/>
          <w:rtl/>
        </w:rPr>
        <w:t xml:space="preserve">ذ و اجرا ننمودن </w:t>
      </w:r>
      <w:r w:rsidR="00441E27" w:rsidRPr="00D21EA1">
        <w:rPr>
          <w:rtl/>
        </w:rPr>
        <w:t>[</w:t>
      </w:r>
      <w:r w:rsidRPr="00D21EA1">
        <w:rPr>
          <w:rFonts w:hint="cs"/>
          <w:rtl/>
        </w:rPr>
        <w:t>فرام</w:t>
      </w:r>
      <w:r w:rsidR="00441E27" w:rsidRPr="00D21EA1">
        <w:rPr>
          <w:rFonts w:hint="cs"/>
          <w:rtl/>
        </w:rPr>
        <w:t>ی</w:t>
      </w:r>
      <w:r w:rsidRPr="00D21EA1">
        <w:rPr>
          <w:rFonts w:hint="cs"/>
          <w:rtl/>
        </w:rPr>
        <w:t>ن</w:t>
      </w:r>
      <w:r w:rsidR="00441E27" w:rsidRPr="00D21EA1">
        <w:rPr>
          <w:rtl/>
        </w:rPr>
        <w:t>]</w:t>
      </w:r>
      <w:r w:rsidRPr="00D21EA1">
        <w:rPr>
          <w:rFonts w:hint="cs"/>
          <w:rtl/>
        </w:rPr>
        <w:t xml:space="preserve"> عصبان</w:t>
      </w:r>
      <w:r w:rsidR="00441E27" w:rsidRPr="00D21EA1">
        <w:rPr>
          <w:rFonts w:hint="cs"/>
          <w:rtl/>
        </w:rPr>
        <w:t>ی</w:t>
      </w:r>
      <w:r w:rsidRPr="00D21EA1">
        <w:rPr>
          <w:rFonts w:hint="cs"/>
          <w:rtl/>
        </w:rPr>
        <w:t xml:space="preserve">ت است، چرا </w:t>
      </w:r>
      <w:r w:rsidR="007C1A23" w:rsidRPr="00D21EA1">
        <w:rPr>
          <w:rFonts w:hint="cs"/>
          <w:rtl/>
        </w:rPr>
        <w:t>ک</w:t>
      </w:r>
      <w:r w:rsidRPr="00D21EA1">
        <w:rPr>
          <w:rFonts w:hint="cs"/>
          <w:rtl/>
        </w:rPr>
        <w:t>ه اغلب آدم</w:t>
      </w:r>
      <w:r w:rsidR="00441E27" w:rsidRPr="00D21EA1">
        <w:rPr>
          <w:rFonts w:hint="cs"/>
          <w:rtl/>
        </w:rPr>
        <w:t>ی</w:t>
      </w:r>
      <w:r w:rsidRPr="00D21EA1">
        <w:rPr>
          <w:rFonts w:hint="cs"/>
          <w:rtl/>
        </w:rPr>
        <w:t xml:space="preserve"> توانا</w:t>
      </w:r>
      <w:r w:rsidR="00441E27" w:rsidRPr="00D21EA1">
        <w:rPr>
          <w:rFonts w:hint="cs"/>
          <w:rtl/>
        </w:rPr>
        <w:t>یی</w:t>
      </w:r>
      <w:r w:rsidRPr="00D21EA1">
        <w:rPr>
          <w:rFonts w:hint="cs"/>
          <w:rtl/>
        </w:rPr>
        <w:t xml:space="preserve"> آن را ندارد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را دفع و رد نما</w:t>
      </w:r>
      <w:r w:rsidR="00441E27" w:rsidRPr="00D21EA1">
        <w:rPr>
          <w:rFonts w:hint="cs"/>
          <w:rtl/>
        </w:rPr>
        <w:t>ی</w:t>
      </w:r>
      <w:r w:rsidRPr="00D21EA1">
        <w:rPr>
          <w:rFonts w:hint="cs"/>
          <w:rtl/>
        </w:rPr>
        <w:t>د</w:t>
      </w:r>
      <w:r w:rsidR="00563173" w:rsidRPr="00D21EA1">
        <w:rPr>
          <w:rFonts w:hint="cs"/>
          <w:rtl/>
        </w:rPr>
        <w:t>،</w:t>
      </w:r>
      <w:r w:rsidRPr="00D21EA1">
        <w:rPr>
          <w:rFonts w:hint="cs"/>
          <w:rtl/>
        </w:rPr>
        <w:t xml:space="preserve"> اما م</w:t>
      </w:r>
      <w:r w:rsidR="00441E27" w:rsidRPr="00D21EA1">
        <w:rPr>
          <w:rFonts w:hint="cs"/>
          <w:rtl/>
        </w:rPr>
        <w:t>ی</w:t>
      </w:r>
      <w:r w:rsidRPr="00D21EA1">
        <w:rPr>
          <w:rFonts w:hint="cs"/>
          <w:rtl/>
        </w:rPr>
        <w:t>‌تواند آن را عمل</w:t>
      </w:r>
      <w:r w:rsidR="00441E27" w:rsidRPr="00D21EA1">
        <w:rPr>
          <w:rFonts w:hint="cs"/>
          <w:rtl/>
        </w:rPr>
        <w:t>ی</w:t>
      </w:r>
      <w:r w:rsidRPr="00D21EA1">
        <w:rPr>
          <w:rFonts w:hint="cs"/>
          <w:rtl/>
        </w:rPr>
        <w:t xml:space="preserve"> ننما</w:t>
      </w:r>
      <w:r w:rsidR="00441E27" w:rsidRPr="00D21EA1">
        <w:rPr>
          <w:rFonts w:hint="cs"/>
          <w:rtl/>
        </w:rPr>
        <w:t>ی</w:t>
      </w:r>
      <w:r w:rsidRPr="00D21EA1">
        <w:rPr>
          <w:rFonts w:hint="cs"/>
          <w:rtl/>
        </w:rPr>
        <w:t>د</w:t>
      </w:r>
      <w:r w:rsidR="00563173" w:rsidRPr="00D21EA1">
        <w:rPr>
          <w:rFonts w:hint="cs"/>
          <w:rtl/>
        </w:rPr>
        <w:t>،</w:t>
      </w:r>
      <w:r w:rsidRPr="00D21EA1">
        <w:rPr>
          <w:rFonts w:hint="cs"/>
          <w:rtl/>
        </w:rPr>
        <w:t xml:space="preserve"> لذا بر او واجب است </w:t>
      </w:r>
      <w:r w:rsidR="007C1A23" w:rsidRPr="00D21EA1">
        <w:rPr>
          <w:rFonts w:hint="cs"/>
          <w:rtl/>
        </w:rPr>
        <w:t>ک</w:t>
      </w:r>
      <w:r w:rsidRPr="00D21EA1">
        <w:rPr>
          <w:rFonts w:hint="cs"/>
          <w:rtl/>
        </w:rPr>
        <w:t xml:space="preserve">ه خود را از انجام سخنان و </w:t>
      </w:r>
      <w:r w:rsidR="007C1A23" w:rsidRPr="00D21EA1">
        <w:rPr>
          <w:rFonts w:hint="cs"/>
          <w:rtl/>
        </w:rPr>
        <w:t>ک</w:t>
      </w:r>
      <w:r w:rsidRPr="00D21EA1">
        <w:rPr>
          <w:rFonts w:hint="cs"/>
          <w:rtl/>
        </w:rPr>
        <w:t xml:space="preserve">ردار حرام و ممنوع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آدم</w:t>
      </w:r>
      <w:r w:rsidR="00441E27" w:rsidRPr="00D21EA1">
        <w:rPr>
          <w:rFonts w:hint="cs"/>
          <w:rtl/>
        </w:rPr>
        <w:t>ی</w:t>
      </w:r>
      <w:r w:rsidRPr="00D21EA1">
        <w:rPr>
          <w:rFonts w:hint="cs"/>
          <w:rtl/>
        </w:rPr>
        <w:t xml:space="preserve"> را به سمت آنها سوق م</w:t>
      </w:r>
      <w:r w:rsidR="00441E27" w:rsidRPr="00D21EA1">
        <w:rPr>
          <w:rFonts w:hint="cs"/>
          <w:rtl/>
        </w:rPr>
        <w:t>ی</w:t>
      </w:r>
      <w:r w:rsidRPr="00D21EA1">
        <w:rPr>
          <w:rFonts w:hint="cs"/>
          <w:rtl/>
        </w:rPr>
        <w:t>‌دهد، بر حذر دارد، و وقت</w:t>
      </w:r>
      <w:r w:rsidR="00441E27" w:rsidRPr="00D21EA1">
        <w:rPr>
          <w:rFonts w:hint="cs"/>
          <w:rtl/>
        </w:rPr>
        <w:t>ی</w:t>
      </w:r>
      <w:r w:rsidRPr="00D21EA1">
        <w:rPr>
          <w:rFonts w:hint="cs"/>
          <w:rtl/>
        </w:rPr>
        <w:t xml:space="preserve"> </w:t>
      </w:r>
      <w:r w:rsidR="00D2337A" w:rsidRPr="00D21EA1">
        <w:rPr>
          <w:rFonts w:hint="cs"/>
          <w:rtl/>
        </w:rPr>
        <w:t>مشخص</w:t>
      </w:r>
      <w:r w:rsidRPr="00D21EA1">
        <w:rPr>
          <w:rFonts w:hint="cs"/>
          <w:rtl/>
        </w:rPr>
        <w:t xml:space="preserve"> خود را از آثار عصبان</w:t>
      </w:r>
      <w:r w:rsidR="00441E27" w:rsidRPr="00D21EA1">
        <w:rPr>
          <w:rFonts w:hint="cs"/>
          <w:rtl/>
        </w:rPr>
        <w:t>ی</w:t>
      </w:r>
      <w:r w:rsidRPr="00D21EA1">
        <w:rPr>
          <w:rFonts w:hint="cs"/>
          <w:rtl/>
        </w:rPr>
        <w:t>ت مضر بر حذر دارد گو</w:t>
      </w:r>
      <w:r w:rsidR="00441E27" w:rsidRPr="00D21EA1">
        <w:rPr>
          <w:rFonts w:hint="cs"/>
          <w:rtl/>
        </w:rPr>
        <w:t>یی</w:t>
      </w:r>
      <w:r w:rsidRPr="00D21EA1">
        <w:rPr>
          <w:rFonts w:hint="cs"/>
          <w:rtl/>
        </w:rPr>
        <w:t xml:space="preserve"> در حق</w:t>
      </w:r>
      <w:r w:rsidR="00441E27" w:rsidRPr="00D21EA1">
        <w:rPr>
          <w:rFonts w:hint="cs"/>
          <w:rtl/>
        </w:rPr>
        <w:t>ی</w:t>
      </w:r>
      <w:r w:rsidRPr="00D21EA1">
        <w:rPr>
          <w:rFonts w:hint="cs"/>
          <w:rtl/>
        </w:rPr>
        <w:t>قت عصبان</w:t>
      </w:r>
      <w:r w:rsidR="00441E27" w:rsidRPr="00D21EA1">
        <w:rPr>
          <w:rFonts w:hint="cs"/>
          <w:rtl/>
        </w:rPr>
        <w:t>ی</w:t>
      </w:r>
      <w:r w:rsidRPr="00D21EA1">
        <w:rPr>
          <w:rFonts w:hint="cs"/>
          <w:rtl/>
        </w:rPr>
        <w:t xml:space="preserve"> نشده است. 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tl/>
        </w:rPr>
        <w:t>وَإِذَا مَا غَضِبُواْ هُمۡ يَغۡفِرُونَ ٣٧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الشورى: 37</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D12F9" w:rsidRDefault="00DE0AAE" w:rsidP="001D12F9">
      <w:pPr>
        <w:pStyle w:val="ac"/>
        <w:rPr>
          <w:rtl/>
        </w:rPr>
      </w:pPr>
      <w:r w:rsidRPr="001D12F9">
        <w:rPr>
          <w:rFonts w:hint="cs"/>
          <w:rtl/>
        </w:rPr>
        <w:t>«و چون خشمگ</w:t>
      </w:r>
      <w:r w:rsidR="00441E27" w:rsidRPr="001D12F9">
        <w:rPr>
          <w:rFonts w:hint="cs"/>
          <w:rtl/>
        </w:rPr>
        <w:t>ی</w:t>
      </w:r>
      <w:r w:rsidRPr="001D12F9">
        <w:rPr>
          <w:rFonts w:hint="cs"/>
          <w:rtl/>
        </w:rPr>
        <w:t>ن شوند</w:t>
      </w:r>
      <w:r w:rsidR="00D2337A" w:rsidRPr="001D12F9">
        <w:rPr>
          <w:rFonts w:hint="cs"/>
          <w:rtl/>
        </w:rPr>
        <w:t>،</w:t>
      </w:r>
      <w:r w:rsidRPr="001D12F9">
        <w:rPr>
          <w:rFonts w:hint="cs"/>
          <w:rtl/>
        </w:rPr>
        <w:t xml:space="preserve"> گذشت م</w:t>
      </w:r>
      <w:r w:rsidR="00441E27" w:rsidRPr="001D12F9">
        <w:rPr>
          <w:rFonts w:hint="cs"/>
          <w:rtl/>
        </w:rPr>
        <w:t>ی</w:t>
      </w:r>
      <w:r w:rsidRPr="001D12F9">
        <w:rPr>
          <w:rFonts w:hint="cs"/>
          <w:rtl/>
        </w:rPr>
        <w:t>‌</w:t>
      </w:r>
      <w:r w:rsidR="007C1A23" w:rsidRPr="001D12F9">
        <w:rPr>
          <w:rFonts w:hint="cs"/>
          <w:rtl/>
        </w:rPr>
        <w:t>ک</w:t>
      </w:r>
      <w:r w:rsidRPr="001D12F9">
        <w:rPr>
          <w:rFonts w:hint="cs"/>
          <w:rtl/>
        </w:rPr>
        <w:t>نند».</w:t>
      </w:r>
    </w:p>
    <w:p w:rsidR="00DE0AAE" w:rsidRPr="00D21EA1" w:rsidRDefault="00DE0AAE" w:rsidP="001D12F9">
      <w:pPr>
        <w:pStyle w:val="a0"/>
        <w:rPr>
          <w:rFonts w:cs="Times New Roman"/>
          <w:rtl/>
        </w:rPr>
      </w:pPr>
      <w:r w:rsidRPr="00D21EA1">
        <w:rPr>
          <w:rFonts w:hint="cs"/>
          <w:rtl/>
        </w:rPr>
        <w:t>و در حد</w:t>
      </w:r>
      <w:r w:rsidR="00441E27" w:rsidRPr="00D21EA1">
        <w:rPr>
          <w:rFonts w:hint="cs"/>
          <w:rtl/>
        </w:rPr>
        <w:t>ی</w:t>
      </w:r>
      <w:r w:rsidRPr="00D21EA1">
        <w:rPr>
          <w:rFonts w:hint="cs"/>
          <w:rtl/>
        </w:rPr>
        <w:t xml:space="preserve">ث آمده </w:t>
      </w:r>
      <w:r w:rsidR="007C1A23" w:rsidRPr="00D21EA1">
        <w:rPr>
          <w:rFonts w:hint="cs"/>
          <w:rtl/>
        </w:rPr>
        <w:t>ک</w:t>
      </w:r>
      <w:r w:rsidRPr="00D21EA1">
        <w:rPr>
          <w:rFonts w:hint="cs"/>
          <w:rtl/>
        </w:rPr>
        <w:t xml:space="preserve">ه: «قهرمان، </w:t>
      </w:r>
      <w:r w:rsidR="007C1A23" w:rsidRPr="00D21EA1">
        <w:rPr>
          <w:rFonts w:hint="cs"/>
          <w:rtl/>
        </w:rPr>
        <w:t>ک</w:t>
      </w:r>
      <w:r w:rsidRPr="00D21EA1">
        <w:rPr>
          <w:rFonts w:hint="cs"/>
          <w:rtl/>
        </w:rPr>
        <w:t>س</w:t>
      </w:r>
      <w:r w:rsidR="00441E27" w:rsidRPr="001D12F9">
        <w:rPr>
          <w:rFonts w:hint="cs"/>
          <w:rtl/>
        </w:rPr>
        <w:t>ی</w:t>
      </w:r>
      <w:r w:rsidRPr="001D12F9">
        <w:rPr>
          <w:rFonts w:hint="cs"/>
          <w:rtl/>
        </w:rPr>
        <w:t xml:space="preserve"> ن</w:t>
      </w:r>
      <w:r w:rsidR="00441E27" w:rsidRPr="001D12F9">
        <w:rPr>
          <w:rFonts w:hint="cs"/>
          <w:rtl/>
        </w:rPr>
        <w:t>ی</w:t>
      </w:r>
      <w:r w:rsidRPr="001D12F9">
        <w:rPr>
          <w:rFonts w:hint="cs"/>
          <w:rtl/>
        </w:rPr>
        <w:t xml:space="preserve">ست </w:t>
      </w:r>
      <w:r w:rsidR="007C1A23" w:rsidRPr="001D12F9">
        <w:rPr>
          <w:rFonts w:hint="cs"/>
          <w:rtl/>
        </w:rPr>
        <w:t>ک</w:t>
      </w:r>
      <w:r w:rsidRPr="001D12F9">
        <w:rPr>
          <w:rFonts w:hint="cs"/>
          <w:rtl/>
        </w:rPr>
        <w:t xml:space="preserve">ه هنگام </w:t>
      </w:r>
      <w:r w:rsidR="007C1A23" w:rsidRPr="001D12F9">
        <w:rPr>
          <w:rFonts w:hint="cs"/>
          <w:rtl/>
        </w:rPr>
        <w:t>ک</w:t>
      </w:r>
      <w:r w:rsidRPr="001D12F9">
        <w:rPr>
          <w:rFonts w:hint="cs"/>
          <w:rtl/>
        </w:rPr>
        <w:t>شت</w:t>
      </w:r>
      <w:r w:rsidR="00441E27" w:rsidRPr="001D12F9">
        <w:rPr>
          <w:rFonts w:hint="cs"/>
          <w:rtl/>
        </w:rPr>
        <w:t>ی</w:t>
      </w:r>
      <w:r w:rsidRPr="001D12F9">
        <w:rPr>
          <w:rFonts w:hint="cs"/>
          <w:rtl/>
        </w:rPr>
        <w:t xml:space="preserve"> گرفتن، افراد ز</w:t>
      </w:r>
      <w:r w:rsidR="00441E27" w:rsidRPr="001D12F9">
        <w:rPr>
          <w:rFonts w:hint="cs"/>
          <w:rtl/>
        </w:rPr>
        <w:t>ی</w:t>
      </w:r>
      <w:r w:rsidRPr="001D12F9">
        <w:rPr>
          <w:rFonts w:hint="cs"/>
          <w:rtl/>
        </w:rPr>
        <w:t>اد</w:t>
      </w:r>
      <w:r w:rsidR="00441E27" w:rsidRPr="001D12F9">
        <w:rPr>
          <w:rFonts w:hint="cs"/>
          <w:rtl/>
        </w:rPr>
        <w:t>ی</w:t>
      </w:r>
      <w:r w:rsidRPr="001D12F9">
        <w:rPr>
          <w:rFonts w:hint="cs"/>
          <w:rtl/>
        </w:rPr>
        <w:t xml:space="preserve"> را به زم</w:t>
      </w:r>
      <w:r w:rsidR="00441E27" w:rsidRPr="001D12F9">
        <w:rPr>
          <w:rFonts w:hint="cs"/>
          <w:rtl/>
        </w:rPr>
        <w:t>ی</w:t>
      </w:r>
      <w:r w:rsidRPr="001D12F9">
        <w:rPr>
          <w:rFonts w:hint="cs"/>
          <w:rtl/>
        </w:rPr>
        <w:t>ن بزند. بل</w:t>
      </w:r>
      <w:r w:rsidR="007C1A23" w:rsidRPr="001D12F9">
        <w:rPr>
          <w:rFonts w:hint="cs"/>
          <w:rtl/>
        </w:rPr>
        <w:t>ک</w:t>
      </w:r>
      <w:r w:rsidRPr="001D12F9">
        <w:rPr>
          <w:rFonts w:hint="cs"/>
          <w:rtl/>
        </w:rPr>
        <w:t xml:space="preserve">ه قهرمان، </w:t>
      </w:r>
      <w:r w:rsidR="007C1A23" w:rsidRPr="001D12F9">
        <w:rPr>
          <w:rFonts w:hint="cs"/>
          <w:rtl/>
        </w:rPr>
        <w:t>ک</w:t>
      </w:r>
      <w:r w:rsidRPr="001D12F9">
        <w:rPr>
          <w:rFonts w:hint="cs"/>
          <w:rtl/>
        </w:rPr>
        <w:t>س</w:t>
      </w:r>
      <w:r w:rsidR="00441E27" w:rsidRPr="001D12F9">
        <w:rPr>
          <w:rFonts w:hint="cs"/>
          <w:rtl/>
        </w:rPr>
        <w:t>ی</w:t>
      </w:r>
      <w:r w:rsidRPr="001D12F9">
        <w:rPr>
          <w:rFonts w:hint="cs"/>
          <w:rtl/>
        </w:rPr>
        <w:t xml:space="preserve"> است </w:t>
      </w:r>
      <w:r w:rsidR="007C1A23" w:rsidRPr="001D12F9">
        <w:rPr>
          <w:rFonts w:hint="cs"/>
          <w:rtl/>
        </w:rPr>
        <w:t>ک</w:t>
      </w:r>
      <w:r w:rsidRPr="001D12F9">
        <w:rPr>
          <w:rFonts w:hint="cs"/>
          <w:rtl/>
        </w:rPr>
        <w:t xml:space="preserve">ه هنگام خشم، خودش را </w:t>
      </w:r>
      <w:r w:rsidR="007C1A23" w:rsidRPr="001D12F9">
        <w:rPr>
          <w:rFonts w:hint="cs"/>
          <w:rtl/>
        </w:rPr>
        <w:t>ک</w:t>
      </w:r>
      <w:r w:rsidRPr="001D12F9">
        <w:rPr>
          <w:rFonts w:hint="cs"/>
          <w:rtl/>
        </w:rPr>
        <w:t>نترل نما</w:t>
      </w:r>
      <w:r w:rsidR="00441E27" w:rsidRPr="001D12F9">
        <w:rPr>
          <w:rFonts w:hint="cs"/>
          <w:rtl/>
        </w:rPr>
        <w:t>ی</w:t>
      </w:r>
      <w:r w:rsidRPr="001D12F9">
        <w:rPr>
          <w:rFonts w:hint="cs"/>
          <w:rtl/>
        </w:rPr>
        <w:t>د»</w:t>
      </w:r>
      <w:r w:rsidRPr="001D12F9">
        <w:rPr>
          <w:vertAlign w:val="superscript"/>
          <w:rtl/>
        </w:rPr>
        <w:footnoteReference w:id="421"/>
      </w:r>
      <w:r w:rsidR="001D12F9">
        <w:rPr>
          <w:rFonts w:hint="cs"/>
          <w:rtl/>
        </w:rPr>
        <w:t>.</w:t>
      </w:r>
      <w:r w:rsidRPr="001D12F9">
        <w:rPr>
          <w:rFonts w:hint="cs"/>
          <w:rtl/>
        </w:rPr>
        <w:t xml:space="preserve"> </w:t>
      </w:r>
    </w:p>
    <w:p w:rsidR="00DE0AAE" w:rsidRPr="00757CCF" w:rsidRDefault="00DE0AAE" w:rsidP="00D21EA1">
      <w:pPr>
        <w:pStyle w:val="a0"/>
        <w:rPr>
          <w:spacing w:val="-2"/>
          <w:rtl/>
        </w:rPr>
      </w:pPr>
      <w:r w:rsidRPr="00757CCF">
        <w:rPr>
          <w:rFonts w:hint="cs"/>
          <w:spacing w:val="-2"/>
          <w:rtl/>
        </w:rPr>
        <w:t>به هم</w:t>
      </w:r>
      <w:r w:rsidR="00441E27" w:rsidRPr="00757CCF">
        <w:rPr>
          <w:rFonts w:hint="cs"/>
          <w:spacing w:val="-2"/>
          <w:rtl/>
        </w:rPr>
        <w:t>ی</w:t>
      </w:r>
      <w:r w:rsidRPr="00757CCF">
        <w:rPr>
          <w:rFonts w:hint="cs"/>
          <w:spacing w:val="-2"/>
          <w:rtl/>
        </w:rPr>
        <w:t>ن خاطر پ</w:t>
      </w:r>
      <w:r w:rsidR="00441E27" w:rsidRPr="00757CCF">
        <w:rPr>
          <w:rFonts w:hint="cs"/>
          <w:spacing w:val="-2"/>
          <w:rtl/>
        </w:rPr>
        <w:t>ی</w:t>
      </w:r>
      <w:r w:rsidRPr="00757CCF">
        <w:rPr>
          <w:rFonts w:hint="cs"/>
          <w:spacing w:val="-2"/>
          <w:rtl/>
        </w:rPr>
        <w:t xml:space="preserve">امبر </w:t>
      </w:r>
      <w:r w:rsidR="00CF0929" w:rsidRPr="00757CCF">
        <w:rPr>
          <w:rFonts w:hint="cs"/>
          <w:spacing w:val="-2"/>
        </w:rPr>
        <w:sym w:font="AGA Arabesque" w:char="F072"/>
      </w:r>
      <w:r w:rsidRPr="00757CCF">
        <w:rPr>
          <w:rFonts w:hint="cs"/>
          <w:spacing w:val="-2"/>
          <w:rtl/>
        </w:rPr>
        <w:t xml:space="preserve"> شخص عصبان</w:t>
      </w:r>
      <w:r w:rsidR="00441E27" w:rsidRPr="00757CCF">
        <w:rPr>
          <w:rFonts w:hint="cs"/>
          <w:spacing w:val="-2"/>
          <w:rtl/>
        </w:rPr>
        <w:t>ی</w:t>
      </w:r>
      <w:r w:rsidRPr="00757CCF">
        <w:rPr>
          <w:rFonts w:hint="cs"/>
          <w:spacing w:val="-2"/>
          <w:rtl/>
        </w:rPr>
        <w:t xml:space="preserve"> را ارشاد </w:t>
      </w:r>
      <w:r w:rsidR="007C1A23" w:rsidRPr="00757CCF">
        <w:rPr>
          <w:rFonts w:hint="cs"/>
          <w:spacing w:val="-2"/>
          <w:rtl/>
        </w:rPr>
        <w:t>ک</w:t>
      </w:r>
      <w:r w:rsidRPr="00757CCF">
        <w:rPr>
          <w:rFonts w:hint="cs"/>
          <w:spacing w:val="-2"/>
          <w:rtl/>
        </w:rPr>
        <w:t>رده، و به</w:t>
      </w:r>
      <w:r w:rsidR="002A03C8" w:rsidRPr="00757CCF">
        <w:rPr>
          <w:rFonts w:hint="cs"/>
          <w:spacing w:val="-2"/>
          <w:rtl/>
        </w:rPr>
        <w:t xml:space="preserve"> </w:t>
      </w:r>
      <w:r w:rsidRPr="00757CCF">
        <w:rPr>
          <w:rFonts w:hint="cs"/>
          <w:spacing w:val="-2"/>
          <w:rtl/>
        </w:rPr>
        <w:t>او دستور م</w:t>
      </w:r>
      <w:r w:rsidR="00441E27" w:rsidRPr="00757CCF">
        <w:rPr>
          <w:rFonts w:hint="cs"/>
          <w:spacing w:val="-2"/>
          <w:rtl/>
        </w:rPr>
        <w:t>ی</w:t>
      </w:r>
      <w:r w:rsidRPr="00757CCF">
        <w:rPr>
          <w:rFonts w:hint="cs"/>
          <w:spacing w:val="-2"/>
          <w:rtl/>
        </w:rPr>
        <w:t xml:space="preserve">‌دهد </w:t>
      </w:r>
      <w:r w:rsidR="007C1A23" w:rsidRPr="00757CCF">
        <w:rPr>
          <w:rFonts w:hint="cs"/>
          <w:spacing w:val="-2"/>
          <w:rtl/>
        </w:rPr>
        <w:t>ک</w:t>
      </w:r>
      <w:r w:rsidRPr="00757CCF">
        <w:rPr>
          <w:rFonts w:hint="cs"/>
          <w:spacing w:val="-2"/>
          <w:rtl/>
        </w:rPr>
        <w:t xml:space="preserve">ه </w:t>
      </w:r>
      <w:r w:rsidR="007C1A23" w:rsidRPr="00757CCF">
        <w:rPr>
          <w:rFonts w:hint="cs"/>
          <w:spacing w:val="-2"/>
          <w:rtl/>
        </w:rPr>
        <w:t>ک</w:t>
      </w:r>
      <w:r w:rsidRPr="00757CCF">
        <w:rPr>
          <w:rFonts w:hint="cs"/>
          <w:spacing w:val="-2"/>
          <w:rtl/>
        </w:rPr>
        <w:t>ارها</w:t>
      </w:r>
      <w:r w:rsidR="00441E27" w:rsidRPr="00757CCF">
        <w:rPr>
          <w:rFonts w:hint="cs"/>
          <w:spacing w:val="-2"/>
          <w:rtl/>
        </w:rPr>
        <w:t>یی</w:t>
      </w:r>
      <w:r w:rsidRPr="00757CCF">
        <w:rPr>
          <w:rFonts w:hint="cs"/>
          <w:spacing w:val="-2"/>
          <w:rtl/>
        </w:rPr>
        <w:t xml:space="preserve"> انجام دهد </w:t>
      </w:r>
      <w:r w:rsidR="007C1A23" w:rsidRPr="00757CCF">
        <w:rPr>
          <w:rFonts w:hint="cs"/>
          <w:spacing w:val="-2"/>
          <w:rtl/>
        </w:rPr>
        <w:t>ک</w:t>
      </w:r>
      <w:r w:rsidRPr="00757CCF">
        <w:rPr>
          <w:rFonts w:hint="cs"/>
          <w:spacing w:val="-2"/>
          <w:rtl/>
        </w:rPr>
        <w:t>ه عصبان</w:t>
      </w:r>
      <w:r w:rsidR="00441E27" w:rsidRPr="00757CCF">
        <w:rPr>
          <w:rFonts w:hint="cs"/>
          <w:spacing w:val="-2"/>
          <w:rtl/>
        </w:rPr>
        <w:t>ی</w:t>
      </w:r>
      <w:r w:rsidRPr="00757CCF">
        <w:rPr>
          <w:rFonts w:hint="cs"/>
          <w:spacing w:val="-2"/>
          <w:rtl/>
        </w:rPr>
        <w:t>ت را از ب</w:t>
      </w:r>
      <w:r w:rsidR="00441E27" w:rsidRPr="00757CCF">
        <w:rPr>
          <w:rFonts w:hint="cs"/>
          <w:spacing w:val="-2"/>
          <w:rtl/>
        </w:rPr>
        <w:t>ی</w:t>
      </w:r>
      <w:r w:rsidRPr="00757CCF">
        <w:rPr>
          <w:rFonts w:hint="cs"/>
          <w:spacing w:val="-2"/>
          <w:rtl/>
        </w:rPr>
        <w:t>ن برده و او را آرام م</w:t>
      </w:r>
      <w:r w:rsidR="00441E27" w:rsidRPr="00757CCF">
        <w:rPr>
          <w:rFonts w:hint="cs"/>
          <w:spacing w:val="-2"/>
          <w:rtl/>
        </w:rPr>
        <w:t>ی</w:t>
      </w:r>
      <w:r w:rsidRPr="00757CCF">
        <w:rPr>
          <w:rFonts w:hint="cs"/>
          <w:spacing w:val="-2"/>
          <w:rtl/>
        </w:rPr>
        <w:t>‌</w:t>
      </w:r>
      <w:r w:rsidR="007C1A23" w:rsidRPr="00757CCF">
        <w:rPr>
          <w:rFonts w:hint="cs"/>
          <w:spacing w:val="-2"/>
          <w:rtl/>
        </w:rPr>
        <w:t>ک</w:t>
      </w:r>
      <w:r w:rsidRPr="00757CCF">
        <w:rPr>
          <w:rFonts w:hint="cs"/>
          <w:spacing w:val="-2"/>
          <w:rtl/>
        </w:rPr>
        <w:t>ند، و دستور م</w:t>
      </w:r>
      <w:r w:rsidR="00441E27" w:rsidRPr="00757CCF">
        <w:rPr>
          <w:rFonts w:hint="cs"/>
          <w:spacing w:val="-2"/>
          <w:rtl/>
        </w:rPr>
        <w:t>ی</w:t>
      </w:r>
      <w:r w:rsidRPr="00757CCF">
        <w:rPr>
          <w:rFonts w:hint="cs"/>
          <w:spacing w:val="-2"/>
          <w:rtl/>
        </w:rPr>
        <w:t xml:space="preserve">‌دهد </w:t>
      </w:r>
      <w:r w:rsidR="007C1A23" w:rsidRPr="00757CCF">
        <w:rPr>
          <w:rFonts w:hint="cs"/>
          <w:spacing w:val="-2"/>
          <w:rtl/>
        </w:rPr>
        <w:t>ک</w:t>
      </w:r>
      <w:r w:rsidRPr="00757CCF">
        <w:rPr>
          <w:rFonts w:hint="cs"/>
          <w:spacing w:val="-2"/>
          <w:rtl/>
        </w:rPr>
        <w:t>ه شخص از ش</w:t>
      </w:r>
      <w:r w:rsidR="00441E27" w:rsidRPr="00757CCF">
        <w:rPr>
          <w:rFonts w:hint="cs"/>
          <w:spacing w:val="-2"/>
          <w:rtl/>
        </w:rPr>
        <w:t>ی</w:t>
      </w:r>
      <w:r w:rsidRPr="00757CCF">
        <w:rPr>
          <w:rFonts w:hint="cs"/>
          <w:spacing w:val="-2"/>
          <w:rtl/>
        </w:rPr>
        <w:t xml:space="preserve">طان </w:t>
      </w:r>
      <w:r w:rsidR="007C1A23" w:rsidRPr="00757CCF">
        <w:rPr>
          <w:rFonts w:hint="cs"/>
          <w:spacing w:val="-2"/>
          <w:rtl/>
        </w:rPr>
        <w:t>ک</w:t>
      </w:r>
      <w:r w:rsidRPr="00757CCF">
        <w:rPr>
          <w:rFonts w:hint="cs"/>
          <w:spacing w:val="-2"/>
          <w:rtl/>
        </w:rPr>
        <w:t>ه عصبان</w:t>
      </w:r>
      <w:r w:rsidR="00441E27" w:rsidRPr="00757CCF">
        <w:rPr>
          <w:rFonts w:hint="cs"/>
          <w:spacing w:val="-2"/>
          <w:rtl/>
        </w:rPr>
        <w:t>ی</w:t>
      </w:r>
      <w:r w:rsidRPr="00757CCF">
        <w:rPr>
          <w:rFonts w:hint="cs"/>
          <w:spacing w:val="-2"/>
          <w:rtl/>
        </w:rPr>
        <w:t>ت را در قلب‌ها به حر</w:t>
      </w:r>
      <w:r w:rsidR="007C1A23" w:rsidRPr="00757CCF">
        <w:rPr>
          <w:rFonts w:hint="cs"/>
          <w:spacing w:val="-2"/>
          <w:rtl/>
        </w:rPr>
        <w:t>ک</w:t>
      </w:r>
      <w:r w:rsidRPr="00757CCF">
        <w:rPr>
          <w:rFonts w:hint="cs"/>
          <w:spacing w:val="-2"/>
          <w:rtl/>
        </w:rPr>
        <w:t>ت در م</w:t>
      </w:r>
      <w:r w:rsidR="00441E27" w:rsidRPr="00757CCF">
        <w:rPr>
          <w:rFonts w:hint="cs"/>
          <w:spacing w:val="-2"/>
          <w:rtl/>
        </w:rPr>
        <w:t>ی</w:t>
      </w:r>
      <w:r w:rsidRPr="00757CCF">
        <w:rPr>
          <w:rFonts w:hint="cs"/>
          <w:spacing w:val="-2"/>
          <w:rtl/>
        </w:rPr>
        <w:t>‌آورد و فتنه‌ها بر م</w:t>
      </w:r>
      <w:r w:rsidR="00441E27" w:rsidRPr="00757CCF">
        <w:rPr>
          <w:rFonts w:hint="cs"/>
          <w:spacing w:val="-2"/>
          <w:rtl/>
        </w:rPr>
        <w:t>ی</w:t>
      </w:r>
      <w:r w:rsidRPr="00757CCF">
        <w:rPr>
          <w:rFonts w:hint="cs"/>
          <w:spacing w:val="-2"/>
          <w:rtl/>
        </w:rPr>
        <w:t>‌انگ</w:t>
      </w:r>
      <w:r w:rsidR="00441E27" w:rsidRPr="00757CCF">
        <w:rPr>
          <w:rFonts w:hint="cs"/>
          <w:spacing w:val="-2"/>
          <w:rtl/>
        </w:rPr>
        <w:t>ی</w:t>
      </w:r>
      <w:r w:rsidRPr="00757CCF">
        <w:rPr>
          <w:rFonts w:hint="cs"/>
          <w:spacing w:val="-2"/>
          <w:rtl/>
        </w:rPr>
        <w:t>زد و به شر و فساد فرا م</w:t>
      </w:r>
      <w:r w:rsidR="00441E27" w:rsidRPr="00757CCF">
        <w:rPr>
          <w:rFonts w:hint="cs"/>
          <w:spacing w:val="-2"/>
          <w:rtl/>
        </w:rPr>
        <w:t>ی</w:t>
      </w:r>
      <w:r w:rsidRPr="00757CCF">
        <w:rPr>
          <w:rFonts w:hint="cs"/>
          <w:spacing w:val="-2"/>
          <w:rtl/>
        </w:rPr>
        <w:t xml:space="preserve">‌خواند، به خداوند پناه ببرد. </w:t>
      </w:r>
    </w:p>
    <w:p w:rsidR="00DE0AAE" w:rsidRPr="00D21EA1" w:rsidRDefault="00DE0AAE" w:rsidP="001D12F9">
      <w:pPr>
        <w:pStyle w:val="a0"/>
        <w:rPr>
          <w:rtl/>
        </w:rPr>
      </w:pPr>
      <w:r w:rsidRPr="00D21EA1">
        <w:rPr>
          <w:rFonts w:hint="cs"/>
          <w:rtl/>
        </w:rPr>
        <w:t>امام بخار</w:t>
      </w:r>
      <w:r w:rsidR="00441E27" w:rsidRPr="00D21EA1">
        <w:rPr>
          <w:rFonts w:hint="cs"/>
          <w:rtl/>
        </w:rPr>
        <w:t>ی</w:t>
      </w:r>
      <w:r w:rsidRPr="00D21EA1">
        <w:rPr>
          <w:rFonts w:hint="cs"/>
          <w:rtl/>
        </w:rPr>
        <w:t xml:space="preserve"> و امام مسلم از سل</w:t>
      </w:r>
      <w:r w:rsidR="00441E27" w:rsidRPr="00D21EA1">
        <w:rPr>
          <w:rFonts w:hint="cs"/>
          <w:rtl/>
        </w:rPr>
        <w:t>ی</w:t>
      </w:r>
      <w:r w:rsidRPr="00D21EA1">
        <w:rPr>
          <w:rFonts w:hint="cs"/>
          <w:rtl/>
        </w:rPr>
        <w:t xml:space="preserve">مان بن صرد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گفت: «دو نفر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w:t>
      </w:r>
      <w:r w:rsidR="00441E27" w:rsidRPr="00D21EA1">
        <w:rPr>
          <w:rFonts w:hint="cs"/>
          <w:rtl/>
        </w:rPr>
        <w:t>ی</w:t>
      </w:r>
      <w:r w:rsidR="007C1A23" w:rsidRPr="00D21EA1">
        <w:rPr>
          <w:rFonts w:hint="cs"/>
          <w:rtl/>
        </w:rPr>
        <w:t>ک</w:t>
      </w:r>
      <w:r w:rsidRPr="00D21EA1">
        <w:rPr>
          <w:rFonts w:hint="cs"/>
          <w:rtl/>
        </w:rPr>
        <w:t>د</w:t>
      </w:r>
      <w:r w:rsidR="00441E27" w:rsidRPr="00D21EA1">
        <w:rPr>
          <w:rFonts w:hint="cs"/>
          <w:rtl/>
        </w:rPr>
        <w:t>ی</w:t>
      </w:r>
      <w:r w:rsidRPr="00D21EA1">
        <w:rPr>
          <w:rFonts w:hint="cs"/>
          <w:rtl/>
        </w:rPr>
        <w:t>گر دشنام دادند و ما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نشسته بود</w:t>
      </w:r>
      <w:r w:rsidR="00441E27" w:rsidRPr="00D21EA1">
        <w:rPr>
          <w:rFonts w:hint="cs"/>
          <w:rtl/>
        </w:rPr>
        <w:t>ی</w:t>
      </w:r>
      <w:r w:rsidRPr="00D21EA1">
        <w:rPr>
          <w:rFonts w:hint="cs"/>
          <w:rtl/>
        </w:rPr>
        <w:t xml:space="preserve">م.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آنها </w:t>
      </w:r>
      <w:r w:rsidR="007C1A23" w:rsidRPr="00D21EA1">
        <w:rPr>
          <w:rFonts w:hint="cs"/>
          <w:rtl/>
        </w:rPr>
        <w:t>ک</w:t>
      </w:r>
      <w:r w:rsidRPr="00D21EA1">
        <w:rPr>
          <w:rFonts w:hint="cs"/>
          <w:rtl/>
        </w:rPr>
        <w:t>ه د</w:t>
      </w:r>
      <w:r w:rsidR="00441E27" w:rsidRPr="00D21EA1">
        <w:rPr>
          <w:rFonts w:hint="cs"/>
          <w:rtl/>
        </w:rPr>
        <w:t>ی</w:t>
      </w:r>
      <w:r w:rsidRPr="00D21EA1">
        <w:rPr>
          <w:rFonts w:hint="cs"/>
          <w:rtl/>
        </w:rPr>
        <w:t>گر</w:t>
      </w:r>
      <w:r w:rsidR="00441E27" w:rsidRPr="00D21EA1">
        <w:rPr>
          <w:rFonts w:hint="cs"/>
          <w:rtl/>
        </w:rPr>
        <w:t>ی</w:t>
      </w:r>
      <w:r w:rsidRPr="00D21EA1">
        <w:rPr>
          <w:rFonts w:hint="cs"/>
          <w:rtl/>
        </w:rPr>
        <w:t xml:space="preserve"> را دشنام م</w:t>
      </w:r>
      <w:r w:rsidR="00441E27" w:rsidRPr="00D21EA1">
        <w:rPr>
          <w:rFonts w:hint="cs"/>
          <w:rtl/>
        </w:rPr>
        <w:t>ی</w:t>
      </w:r>
      <w:r w:rsidRPr="00D21EA1">
        <w:rPr>
          <w:rFonts w:hint="cs"/>
          <w:rtl/>
        </w:rPr>
        <w:t>‌داد چهره‌اش سرخ شده بود.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من </w:t>
      </w:r>
      <w:r w:rsidR="007C1A23" w:rsidRPr="00D21EA1">
        <w:rPr>
          <w:rFonts w:hint="cs"/>
          <w:rtl/>
        </w:rPr>
        <w:t>ک</w:t>
      </w:r>
      <w:r w:rsidRPr="00D21EA1">
        <w:rPr>
          <w:rFonts w:hint="cs"/>
          <w:rtl/>
        </w:rPr>
        <w:t>لمه‌ا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 xml:space="preserve">‌دانم </w:t>
      </w:r>
      <w:r w:rsidR="007C1A23" w:rsidRPr="00D21EA1">
        <w:rPr>
          <w:rFonts w:hint="cs"/>
          <w:rtl/>
        </w:rPr>
        <w:t>ک</w:t>
      </w:r>
      <w:r w:rsidRPr="00D21EA1">
        <w:rPr>
          <w:rFonts w:hint="cs"/>
          <w:rtl/>
        </w:rPr>
        <w:t>ه اگر آن را م</w:t>
      </w:r>
      <w:r w:rsidR="00441E27" w:rsidRPr="00D21EA1">
        <w:rPr>
          <w:rFonts w:hint="cs"/>
          <w:rtl/>
        </w:rPr>
        <w:t>ی</w:t>
      </w:r>
      <w:r w:rsidRPr="00D21EA1">
        <w:rPr>
          <w:rFonts w:hint="cs"/>
          <w:rtl/>
        </w:rPr>
        <w:t xml:space="preserve">‌گفت، حالت </w:t>
      </w:r>
      <w:r w:rsidR="00441E27" w:rsidRPr="00D21EA1">
        <w:rPr>
          <w:rtl/>
        </w:rPr>
        <w:t>[</w:t>
      </w:r>
      <w:r w:rsidRPr="00D21EA1">
        <w:rPr>
          <w:rFonts w:hint="cs"/>
          <w:rtl/>
        </w:rPr>
        <w:t>خشم</w:t>
      </w:r>
      <w:r w:rsidR="00441E27" w:rsidRPr="00D21EA1">
        <w:rPr>
          <w:rFonts w:hint="cs"/>
          <w:rtl/>
        </w:rPr>
        <w:t>ی</w:t>
      </w:r>
      <w:r w:rsidR="00441E27" w:rsidRPr="00D21EA1">
        <w:rPr>
          <w:rtl/>
        </w:rPr>
        <w:t>]</w:t>
      </w:r>
      <w:r w:rsidRPr="00D21EA1">
        <w:rPr>
          <w:rFonts w:hint="cs"/>
          <w:rtl/>
        </w:rPr>
        <w:t xml:space="preserve"> </w:t>
      </w:r>
      <w:r w:rsidR="007C1A23" w:rsidRPr="00D21EA1">
        <w:rPr>
          <w:rFonts w:hint="cs"/>
          <w:rtl/>
        </w:rPr>
        <w:t>ک</w:t>
      </w:r>
      <w:r w:rsidRPr="00D21EA1">
        <w:rPr>
          <w:rFonts w:hint="cs"/>
          <w:rtl/>
        </w:rPr>
        <w:t>ه به آن دچار شده بود، از م</w:t>
      </w:r>
      <w:r w:rsidR="00441E27" w:rsidRPr="00D21EA1">
        <w:rPr>
          <w:rFonts w:hint="cs"/>
          <w:rtl/>
        </w:rPr>
        <w:t>ی</w:t>
      </w:r>
      <w:r w:rsidRPr="00D21EA1">
        <w:rPr>
          <w:rFonts w:hint="cs"/>
          <w:rtl/>
        </w:rPr>
        <w:t>ان م</w:t>
      </w:r>
      <w:r w:rsidR="00441E27" w:rsidRPr="00D21EA1">
        <w:rPr>
          <w:rFonts w:hint="cs"/>
          <w:rtl/>
        </w:rPr>
        <w:t>ی</w:t>
      </w:r>
      <w:r w:rsidRPr="00D21EA1">
        <w:rPr>
          <w:rFonts w:hint="cs"/>
          <w:rtl/>
        </w:rPr>
        <w:t>‌‌رفت، اگر او م</w:t>
      </w:r>
      <w:r w:rsidR="00441E27" w:rsidRPr="00D21EA1">
        <w:rPr>
          <w:rFonts w:hint="cs"/>
          <w:rtl/>
        </w:rPr>
        <w:t>ی</w:t>
      </w:r>
      <w:r w:rsidRPr="00D21EA1">
        <w:rPr>
          <w:rFonts w:hint="cs"/>
          <w:rtl/>
        </w:rPr>
        <w:t xml:space="preserve">‌گفت: </w:t>
      </w:r>
      <w:r w:rsidRPr="001D12F9">
        <w:rPr>
          <w:rStyle w:val="Char3"/>
          <w:rtl/>
        </w:rPr>
        <w:t>أَعُوذُ</w:t>
      </w:r>
      <w:r w:rsidR="00013267" w:rsidRPr="001D12F9">
        <w:rPr>
          <w:rStyle w:val="Char3"/>
          <w:rFonts w:hint="cs"/>
          <w:rtl/>
        </w:rPr>
        <w:t xml:space="preserve"> </w:t>
      </w:r>
      <w:r w:rsidRPr="001D12F9">
        <w:rPr>
          <w:rStyle w:val="Char3"/>
          <w:rtl/>
        </w:rPr>
        <w:t>باِللهِ مِنَ‌</w:t>
      </w:r>
      <w:r w:rsidR="00013267" w:rsidRPr="001D12F9">
        <w:rPr>
          <w:rStyle w:val="Char3"/>
          <w:rFonts w:hint="cs"/>
          <w:rtl/>
        </w:rPr>
        <w:t xml:space="preserve"> </w:t>
      </w:r>
      <w:r w:rsidRPr="001D12F9">
        <w:rPr>
          <w:rStyle w:val="Char3"/>
          <w:rtl/>
        </w:rPr>
        <w:t>الشَّ</w:t>
      </w:r>
      <w:r w:rsidR="00441E27" w:rsidRPr="001D12F9">
        <w:rPr>
          <w:rStyle w:val="Char3"/>
          <w:rtl/>
        </w:rPr>
        <w:t>ی</w:t>
      </w:r>
      <w:r w:rsidRPr="001D12F9">
        <w:rPr>
          <w:rStyle w:val="Char3"/>
          <w:rtl/>
        </w:rPr>
        <w:t>طَانِ الرَّج</w:t>
      </w:r>
      <w:r w:rsidR="00441E27" w:rsidRPr="001D12F9">
        <w:rPr>
          <w:rStyle w:val="Char3"/>
          <w:rtl/>
        </w:rPr>
        <w:t>ی</w:t>
      </w:r>
      <w:r w:rsidRPr="001D12F9">
        <w:rPr>
          <w:rStyle w:val="Char3"/>
          <w:rtl/>
        </w:rPr>
        <w:t>مِ</w:t>
      </w:r>
      <w:r w:rsidRPr="00D21EA1">
        <w:rPr>
          <w:rFonts w:hint="cs"/>
          <w:rtl/>
        </w:rPr>
        <w:t xml:space="preserve"> </w:t>
      </w:r>
      <w:r w:rsidR="00441E27" w:rsidRPr="00D21EA1">
        <w:rPr>
          <w:rtl/>
        </w:rPr>
        <w:t>[</w:t>
      </w:r>
      <w:r w:rsidRPr="00D21EA1">
        <w:rPr>
          <w:rFonts w:hint="cs"/>
          <w:rtl/>
        </w:rPr>
        <w:t>حالت خشمش از ب</w:t>
      </w:r>
      <w:r w:rsidR="00441E27" w:rsidRPr="00D21EA1">
        <w:rPr>
          <w:rFonts w:hint="cs"/>
          <w:rtl/>
        </w:rPr>
        <w:t>ی</w:t>
      </w:r>
      <w:r w:rsidRPr="00D21EA1">
        <w:rPr>
          <w:rFonts w:hint="cs"/>
          <w:rtl/>
        </w:rPr>
        <w:t>ن م</w:t>
      </w:r>
      <w:r w:rsidR="00441E27" w:rsidRPr="00D21EA1">
        <w:rPr>
          <w:rFonts w:hint="cs"/>
          <w:rtl/>
        </w:rPr>
        <w:t>ی</w:t>
      </w:r>
      <w:r w:rsidRPr="00D21EA1">
        <w:rPr>
          <w:rFonts w:hint="cs"/>
          <w:rtl/>
        </w:rPr>
        <w:t>‌رفت</w:t>
      </w:r>
      <w:r w:rsidR="00441E27" w:rsidRPr="00D21EA1">
        <w:rPr>
          <w:rtl/>
        </w:rPr>
        <w:t>]</w:t>
      </w:r>
      <w:r w:rsidRPr="00D21EA1">
        <w:rPr>
          <w:rFonts w:hint="cs"/>
          <w:rtl/>
        </w:rPr>
        <w:t xml:space="preserve"> به آن مرد گفتند: آ</w:t>
      </w:r>
      <w:r w:rsidR="00441E27" w:rsidRPr="00D21EA1">
        <w:rPr>
          <w:rFonts w:hint="cs"/>
          <w:rtl/>
        </w:rPr>
        <w:t>ی</w:t>
      </w:r>
      <w:r w:rsidRPr="00D21EA1">
        <w:rPr>
          <w:rFonts w:hint="cs"/>
          <w:rtl/>
        </w:rPr>
        <w:t>ا نم</w:t>
      </w:r>
      <w:r w:rsidR="00441E27" w:rsidRPr="00D21EA1">
        <w:rPr>
          <w:rFonts w:hint="cs"/>
          <w:rtl/>
        </w:rPr>
        <w:t>ی</w:t>
      </w:r>
      <w:r w:rsidRPr="00D21EA1">
        <w:rPr>
          <w:rFonts w:hint="cs"/>
          <w:rtl/>
        </w:rPr>
        <w:t>‌شنو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چه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او گفت: من د</w:t>
      </w:r>
      <w:r w:rsidR="00441E27" w:rsidRPr="00D21EA1">
        <w:rPr>
          <w:rFonts w:hint="cs"/>
          <w:rtl/>
        </w:rPr>
        <w:t>ی</w:t>
      </w:r>
      <w:r w:rsidRPr="00D21EA1">
        <w:rPr>
          <w:rFonts w:hint="cs"/>
          <w:rtl/>
        </w:rPr>
        <w:t xml:space="preserve">وانه </w:t>
      </w:r>
      <w:r w:rsidRPr="001D12F9">
        <w:rPr>
          <w:rFonts w:hint="cs"/>
          <w:rtl/>
        </w:rPr>
        <w:t>ن</w:t>
      </w:r>
      <w:r w:rsidR="00441E27" w:rsidRPr="001D12F9">
        <w:rPr>
          <w:rFonts w:hint="cs"/>
          <w:rtl/>
        </w:rPr>
        <w:t>ی</w:t>
      </w:r>
      <w:r w:rsidRPr="001D12F9">
        <w:rPr>
          <w:rFonts w:hint="cs"/>
          <w:rtl/>
        </w:rPr>
        <w:t>ستم»</w:t>
      </w:r>
      <w:r w:rsidRPr="001D12F9">
        <w:rPr>
          <w:vertAlign w:val="superscript"/>
          <w:rtl/>
        </w:rPr>
        <w:footnoteReference w:id="422"/>
      </w:r>
      <w:r w:rsidR="001D12F9">
        <w:rPr>
          <w:rFonts w:hint="cs"/>
          <w:rtl/>
        </w:rPr>
        <w:t>.</w:t>
      </w:r>
      <w:r w:rsidRPr="00D21EA1">
        <w:rPr>
          <w:rFonts w:hint="cs"/>
          <w:rtl/>
        </w:rPr>
        <w:t xml:space="preserve"> </w:t>
      </w:r>
    </w:p>
    <w:p w:rsidR="00A07665"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گو</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آن است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 جزو وسوسه‌ها و تحر</w:t>
      </w:r>
      <w:r w:rsidR="00441E27" w:rsidRPr="00D21EA1">
        <w:rPr>
          <w:rFonts w:hint="cs"/>
          <w:rtl/>
        </w:rPr>
        <w:t>ی</w:t>
      </w:r>
      <w:r w:rsidR="007C1A23" w:rsidRPr="00D21EA1">
        <w:rPr>
          <w:rFonts w:hint="cs"/>
          <w:rtl/>
        </w:rPr>
        <w:t>ک</w:t>
      </w:r>
      <w:r w:rsidRPr="00D21EA1">
        <w:rPr>
          <w:rFonts w:hint="cs"/>
          <w:rtl/>
        </w:rPr>
        <w:t>ات ش</w:t>
      </w:r>
      <w:r w:rsidR="00441E27" w:rsidRPr="00D21EA1">
        <w:rPr>
          <w:rFonts w:hint="cs"/>
          <w:rtl/>
        </w:rPr>
        <w:t>ی</w:t>
      </w:r>
      <w:r w:rsidRPr="00D21EA1">
        <w:rPr>
          <w:rFonts w:hint="cs"/>
          <w:rtl/>
        </w:rPr>
        <w:t xml:space="preserve">طان است و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 xml:space="preserve"> شود شا</w:t>
      </w:r>
      <w:r w:rsidR="00441E27" w:rsidRPr="00D21EA1">
        <w:rPr>
          <w:rFonts w:hint="cs"/>
          <w:rtl/>
        </w:rPr>
        <w:t>ی</w:t>
      </w:r>
      <w:r w:rsidRPr="00D21EA1">
        <w:rPr>
          <w:rFonts w:hint="cs"/>
          <w:rtl/>
        </w:rPr>
        <w:t>س</w:t>
      </w:r>
      <w:r w:rsidR="00D2337A" w:rsidRPr="00D21EA1">
        <w:rPr>
          <w:rFonts w:hint="cs"/>
          <w:rtl/>
        </w:rPr>
        <w:t>ت</w:t>
      </w:r>
      <w:r w:rsidRPr="00D21EA1">
        <w:rPr>
          <w:rFonts w:hint="cs"/>
          <w:rtl/>
        </w:rPr>
        <w:t xml:space="preserve">ه است از آن به خدا پناه برد هم‌چنان </w:t>
      </w:r>
      <w:r w:rsidR="007C1A23" w:rsidRPr="00D21EA1">
        <w:rPr>
          <w:rFonts w:hint="cs"/>
          <w:rtl/>
        </w:rPr>
        <w:t>ک</w:t>
      </w:r>
      <w:r w:rsidRPr="00D21EA1">
        <w:rPr>
          <w:rFonts w:hint="cs"/>
          <w:rtl/>
        </w:rPr>
        <w:t>ه سخن خداوند گواه بر ا</w:t>
      </w:r>
      <w:r w:rsidR="00441E27" w:rsidRPr="00D21EA1">
        <w:rPr>
          <w:rFonts w:hint="cs"/>
          <w:rtl/>
        </w:rPr>
        <w:t>ی</w:t>
      </w:r>
      <w:r w:rsidRPr="00D21EA1">
        <w:rPr>
          <w:rFonts w:hint="cs"/>
          <w:rtl/>
        </w:rPr>
        <w:t xml:space="preserve">ن مطلب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Fonts w:hint="cs"/>
          <w:rtl/>
        </w:rPr>
        <w:t>وَإِمَّا</w:t>
      </w:r>
      <w:r w:rsidR="00CE6547">
        <w:rPr>
          <w:rtl/>
        </w:rPr>
        <w:t xml:space="preserve"> يَنزَغَنَّكَ مِنَ </w:t>
      </w:r>
      <w:r w:rsidR="00CE6547">
        <w:rPr>
          <w:rFonts w:hint="cs"/>
          <w:rtl/>
        </w:rPr>
        <w:t>ٱلشَّيۡطَٰنِ</w:t>
      </w:r>
      <w:r w:rsidR="00CE6547">
        <w:rPr>
          <w:rtl/>
        </w:rPr>
        <w:t xml:space="preserve"> نَزۡغٞ فَ</w:t>
      </w:r>
      <w:r w:rsidR="00CE6547">
        <w:rPr>
          <w:rFonts w:hint="cs"/>
          <w:rtl/>
        </w:rPr>
        <w:t>ٱسۡتَعِذۡ</w:t>
      </w:r>
      <w:r w:rsidR="00CE6547">
        <w:rPr>
          <w:rtl/>
        </w:rPr>
        <w:t xml:space="preserve"> بِ</w:t>
      </w:r>
      <w:r w:rsidR="00CE6547">
        <w:rPr>
          <w:rFonts w:hint="cs"/>
          <w:rtl/>
        </w:rPr>
        <w:t>ٱللَّهِۚ</w:t>
      </w:r>
      <w:r w:rsidR="00CE6547">
        <w:rPr>
          <w:rtl/>
        </w:rPr>
        <w:t xml:space="preserve"> إِنَّهُ</w:t>
      </w:r>
      <w:r w:rsidR="00CE6547">
        <w:rPr>
          <w:rFonts w:hint="cs"/>
          <w:rtl/>
        </w:rPr>
        <w:t>ۥ</w:t>
      </w:r>
      <w:r w:rsidR="00CE6547">
        <w:rPr>
          <w:rtl/>
        </w:rPr>
        <w:t xml:space="preserve"> سَمِيعٌ عَلِيمٌ ٢٠٠</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200</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D12F9" w:rsidRDefault="00DE0AAE" w:rsidP="001D12F9">
      <w:pPr>
        <w:pStyle w:val="ac"/>
        <w:rPr>
          <w:rtl/>
        </w:rPr>
      </w:pPr>
      <w:r w:rsidRPr="001D12F9">
        <w:rPr>
          <w:rFonts w:hint="cs"/>
          <w:rtl/>
        </w:rPr>
        <w:t xml:space="preserve">«و اگر </w:t>
      </w:r>
      <w:r w:rsidRPr="001D12F9">
        <w:t>]</w:t>
      </w:r>
      <w:r w:rsidRPr="001D12F9">
        <w:rPr>
          <w:rFonts w:hint="cs"/>
          <w:rtl/>
        </w:rPr>
        <w:t>سو</w:t>
      </w:r>
      <w:r w:rsidR="00441E27" w:rsidRPr="001D12F9">
        <w:rPr>
          <w:rFonts w:hint="cs"/>
          <w:rtl/>
        </w:rPr>
        <w:t>ی</w:t>
      </w:r>
      <w:r w:rsidRPr="001D12F9">
        <w:t>[</w:t>
      </w:r>
      <w:r w:rsidRPr="001D12F9">
        <w:rPr>
          <w:rFonts w:hint="cs"/>
          <w:rtl/>
        </w:rPr>
        <w:t xml:space="preserve"> ش</w:t>
      </w:r>
      <w:r w:rsidR="00441E27" w:rsidRPr="001D12F9">
        <w:rPr>
          <w:rFonts w:hint="cs"/>
          <w:rtl/>
        </w:rPr>
        <w:t>ی</w:t>
      </w:r>
      <w:r w:rsidRPr="001D12F9">
        <w:rPr>
          <w:rFonts w:hint="cs"/>
          <w:rtl/>
        </w:rPr>
        <w:t>طان و سوسه‌ا</w:t>
      </w:r>
      <w:r w:rsidR="00441E27" w:rsidRPr="001D12F9">
        <w:rPr>
          <w:rFonts w:hint="cs"/>
          <w:rtl/>
        </w:rPr>
        <w:t>ی</w:t>
      </w:r>
      <w:r w:rsidRPr="001D12F9">
        <w:rPr>
          <w:rFonts w:hint="cs"/>
          <w:rtl/>
        </w:rPr>
        <w:t xml:space="preserve"> به تو رسد، به خداوند پناه جو</w:t>
      </w:r>
      <w:r w:rsidR="00441E27" w:rsidRPr="001D12F9">
        <w:rPr>
          <w:rFonts w:hint="cs"/>
          <w:rtl/>
        </w:rPr>
        <w:t>ی</w:t>
      </w:r>
      <w:r w:rsidRPr="001D12F9">
        <w:rPr>
          <w:rFonts w:hint="cs"/>
          <w:rtl/>
        </w:rPr>
        <w:t>، ب</w:t>
      </w:r>
      <w:r w:rsidR="00441E27" w:rsidRPr="001D12F9">
        <w:rPr>
          <w:rFonts w:hint="cs"/>
          <w:rtl/>
        </w:rPr>
        <w:t>ی</w:t>
      </w:r>
      <w:r w:rsidRPr="001D12F9">
        <w:rPr>
          <w:rFonts w:hint="cs"/>
          <w:rtl/>
        </w:rPr>
        <w:t>‌گمان او شنوا</w:t>
      </w:r>
      <w:r w:rsidR="00441E27" w:rsidRPr="001D12F9">
        <w:rPr>
          <w:rFonts w:hint="cs"/>
          <w:rtl/>
        </w:rPr>
        <w:t>ی</w:t>
      </w:r>
      <w:r w:rsidRPr="001D12F9">
        <w:rPr>
          <w:rFonts w:hint="cs"/>
          <w:rtl/>
        </w:rPr>
        <w:t xml:space="preserve"> داناست». </w:t>
      </w:r>
    </w:p>
    <w:p w:rsidR="00DE0AAE" w:rsidRPr="00D21EA1" w:rsidRDefault="00DE0AAE" w:rsidP="001D12F9">
      <w:pPr>
        <w:pStyle w:val="a0"/>
        <w:rPr>
          <w:rtl/>
        </w:rPr>
      </w:pP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ش</w:t>
      </w:r>
      <w:r w:rsidR="00441E27" w:rsidRPr="00D21EA1">
        <w:rPr>
          <w:rFonts w:hint="cs"/>
          <w:rtl/>
        </w:rPr>
        <w:t>ی</w:t>
      </w:r>
      <w:r w:rsidRPr="00D21EA1">
        <w:rPr>
          <w:rFonts w:hint="cs"/>
          <w:rtl/>
        </w:rPr>
        <w:t>طان</w:t>
      </w:r>
      <w:r w:rsidR="005C4A42" w:rsidRPr="00D21EA1">
        <w:rPr>
          <w:rFonts w:hint="cs"/>
          <w:rtl/>
        </w:rPr>
        <w:t xml:space="preserve"> </w:t>
      </w:r>
      <w:r w:rsidR="001D12F9">
        <w:rPr>
          <w:rFonts w:hint="cs"/>
          <w:rtl/>
        </w:rPr>
        <w:t>-</w:t>
      </w:r>
      <w:r w:rsidRPr="00D21EA1">
        <w:rPr>
          <w:rFonts w:hint="cs"/>
          <w:rtl/>
        </w:rPr>
        <w:t>از او به خدا پناه م</w:t>
      </w:r>
      <w:r w:rsidR="00441E27" w:rsidRPr="00D21EA1">
        <w:rPr>
          <w:rFonts w:hint="cs"/>
          <w:rtl/>
        </w:rPr>
        <w:t>ی</w:t>
      </w:r>
      <w:r w:rsidRPr="00D21EA1">
        <w:rPr>
          <w:rFonts w:hint="cs"/>
          <w:rtl/>
        </w:rPr>
        <w:t>‌بر</w:t>
      </w:r>
      <w:r w:rsidR="00441E27" w:rsidRPr="00D21EA1">
        <w:rPr>
          <w:rFonts w:hint="cs"/>
          <w:rtl/>
        </w:rPr>
        <w:t>ی</w:t>
      </w:r>
      <w:r w:rsidRPr="00D21EA1">
        <w:rPr>
          <w:rFonts w:hint="cs"/>
          <w:rtl/>
        </w:rPr>
        <w:t>م</w:t>
      </w:r>
      <w:r w:rsidR="001D12F9">
        <w:rPr>
          <w:rFonts w:hint="cs"/>
          <w:rtl/>
        </w:rPr>
        <w:t>-</w:t>
      </w:r>
      <w:r w:rsidR="005C4A42" w:rsidRPr="00D21EA1">
        <w:rPr>
          <w:rFonts w:hint="cs"/>
          <w:rtl/>
        </w:rPr>
        <w:t xml:space="preserve"> </w:t>
      </w:r>
      <w:r w:rsidRPr="00D21EA1">
        <w:rPr>
          <w:rFonts w:hint="cs"/>
          <w:rtl/>
        </w:rPr>
        <w:t>در حال عصبان</w:t>
      </w:r>
      <w:r w:rsidR="00441E27" w:rsidRPr="00D21EA1">
        <w:rPr>
          <w:rFonts w:hint="cs"/>
          <w:rtl/>
        </w:rPr>
        <w:t>ی</w:t>
      </w:r>
      <w:r w:rsidRPr="00D21EA1">
        <w:rPr>
          <w:rFonts w:hint="cs"/>
          <w:rtl/>
        </w:rPr>
        <w:t>ت آدم</w:t>
      </w:r>
      <w:r w:rsidR="00441E27" w:rsidRPr="00D21EA1">
        <w:rPr>
          <w:rFonts w:hint="cs"/>
          <w:rtl/>
        </w:rPr>
        <w:t>ی</w:t>
      </w:r>
      <w:r w:rsidR="00D2337A" w:rsidRPr="00D21EA1">
        <w:rPr>
          <w:rFonts w:hint="cs"/>
          <w:rtl/>
        </w:rPr>
        <w:t>،</w:t>
      </w:r>
      <w:r w:rsidRPr="00D21EA1">
        <w:rPr>
          <w:rFonts w:hint="cs"/>
          <w:rtl/>
        </w:rPr>
        <w:t xml:space="preserve"> بر او چ</w:t>
      </w:r>
      <w:r w:rsidR="00441E27" w:rsidRPr="00D21EA1">
        <w:rPr>
          <w:rFonts w:hint="cs"/>
          <w:rtl/>
        </w:rPr>
        <w:t>ی</w:t>
      </w:r>
      <w:r w:rsidRPr="00D21EA1">
        <w:rPr>
          <w:rFonts w:hint="cs"/>
          <w:rtl/>
        </w:rPr>
        <w:t>ره شده</w:t>
      </w:r>
      <w:r w:rsidR="00D2337A" w:rsidRPr="00D21EA1">
        <w:rPr>
          <w:rFonts w:hint="cs"/>
          <w:rtl/>
        </w:rPr>
        <w:t>،</w:t>
      </w:r>
      <w:r w:rsidRPr="00D21EA1">
        <w:rPr>
          <w:rFonts w:hint="cs"/>
          <w:rtl/>
        </w:rPr>
        <w:t xml:space="preserve"> و او را به ارت</w:t>
      </w:r>
      <w:r w:rsidR="007C1A23" w:rsidRPr="00D21EA1">
        <w:rPr>
          <w:rFonts w:hint="cs"/>
          <w:rtl/>
        </w:rPr>
        <w:t>ک</w:t>
      </w:r>
      <w:r w:rsidRPr="00D21EA1">
        <w:rPr>
          <w:rFonts w:hint="cs"/>
          <w:rtl/>
        </w:rPr>
        <w:t>اب گناهان و جرائم وا م</w:t>
      </w:r>
      <w:r w:rsidR="00441E27" w:rsidRPr="00D21EA1">
        <w:rPr>
          <w:rFonts w:hint="cs"/>
          <w:rtl/>
        </w:rPr>
        <w:t>ی</w:t>
      </w:r>
      <w:r w:rsidRPr="00D21EA1">
        <w:rPr>
          <w:rFonts w:hint="cs"/>
          <w:rtl/>
        </w:rPr>
        <w:t>‌دارد و او را جهت دشنام گو</w:t>
      </w:r>
      <w:r w:rsidR="00441E27" w:rsidRPr="00D21EA1">
        <w:rPr>
          <w:rFonts w:hint="cs"/>
          <w:rtl/>
        </w:rPr>
        <w:t>یی</w:t>
      </w:r>
      <w:r w:rsidRPr="00D21EA1">
        <w:rPr>
          <w:rFonts w:hint="cs"/>
          <w:rtl/>
        </w:rPr>
        <w:t xml:space="preserve"> و توه</w:t>
      </w:r>
      <w:r w:rsidR="00441E27" w:rsidRPr="00D21EA1">
        <w:rPr>
          <w:rFonts w:hint="cs"/>
          <w:rtl/>
        </w:rPr>
        <w:t>ی</w:t>
      </w:r>
      <w:r w:rsidRPr="00D21EA1">
        <w:rPr>
          <w:rFonts w:hint="cs"/>
          <w:rtl/>
        </w:rPr>
        <w:t>ن و بزه</w:t>
      </w:r>
      <w:r w:rsidR="007C1A23" w:rsidRPr="00D21EA1">
        <w:rPr>
          <w:rFonts w:hint="cs"/>
          <w:rtl/>
        </w:rPr>
        <w:t>ک</w:t>
      </w:r>
      <w:r w:rsidRPr="00D21EA1">
        <w:rPr>
          <w:rFonts w:hint="cs"/>
          <w:rtl/>
        </w:rPr>
        <w:t>ار</w:t>
      </w:r>
      <w:r w:rsidR="00441E27" w:rsidRPr="00D21EA1">
        <w:rPr>
          <w:rFonts w:hint="cs"/>
          <w:rtl/>
        </w:rPr>
        <w:t>ی</w:t>
      </w:r>
      <w:r w:rsidRPr="00D21EA1">
        <w:rPr>
          <w:rFonts w:hint="cs"/>
          <w:rtl/>
        </w:rPr>
        <w:t xml:space="preserve"> به جوش و خروش م</w:t>
      </w:r>
      <w:r w:rsidR="00441E27" w:rsidRPr="00D21EA1">
        <w:rPr>
          <w:rFonts w:hint="cs"/>
          <w:rtl/>
        </w:rPr>
        <w:t>ی</w:t>
      </w:r>
      <w:r w:rsidRPr="00D21EA1">
        <w:rPr>
          <w:rFonts w:hint="cs"/>
          <w:rtl/>
        </w:rPr>
        <w:t>‌اندازد و هنگام</w:t>
      </w:r>
      <w:r w:rsidR="00441E27" w:rsidRPr="00D21EA1">
        <w:rPr>
          <w:rFonts w:hint="cs"/>
          <w:rtl/>
        </w:rPr>
        <w:t>ی</w:t>
      </w:r>
      <w:r w:rsidRPr="00D21EA1">
        <w:rPr>
          <w:rFonts w:hint="cs"/>
          <w:rtl/>
        </w:rPr>
        <w:t xml:space="preserve"> </w:t>
      </w:r>
      <w:r w:rsidR="00D2337A" w:rsidRPr="00D21EA1">
        <w:rPr>
          <w:rFonts w:hint="cs"/>
          <w:rtl/>
        </w:rPr>
        <w:t xml:space="preserve">که </w:t>
      </w:r>
      <w:r w:rsidRPr="00D21EA1">
        <w:rPr>
          <w:rFonts w:hint="cs"/>
          <w:rtl/>
        </w:rPr>
        <w:t>مسلمان به خداوند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د از او و شرش مصون و محفوظ م</w:t>
      </w:r>
      <w:r w:rsidR="00441E27" w:rsidRPr="00D21EA1">
        <w:rPr>
          <w:rFonts w:hint="cs"/>
          <w:rtl/>
        </w:rPr>
        <w:t>ی</w:t>
      </w:r>
      <w:r w:rsidRPr="00D21EA1">
        <w:rPr>
          <w:rFonts w:hint="cs"/>
          <w:rtl/>
        </w:rPr>
        <w:t xml:space="preserve">‌ماند. </w:t>
      </w:r>
    </w:p>
    <w:p w:rsidR="00DE0AAE" w:rsidRPr="00D21EA1" w:rsidRDefault="00DE0AAE" w:rsidP="00D21EA1">
      <w:pPr>
        <w:pStyle w:val="a0"/>
        <w:rPr>
          <w:rtl/>
        </w:rPr>
      </w:pPr>
      <w:r w:rsidRPr="00D21EA1">
        <w:rPr>
          <w:rFonts w:hint="cs"/>
          <w:rtl/>
        </w:rPr>
        <w:t xml:space="preserve">از جمله آنچه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فرد عصبان</w:t>
      </w:r>
      <w:r w:rsidR="00441E27" w:rsidRPr="00D21EA1">
        <w:rPr>
          <w:rFonts w:hint="cs"/>
          <w:rtl/>
        </w:rPr>
        <w:t>ی</w:t>
      </w:r>
      <w:r w:rsidRPr="00D21EA1">
        <w:rPr>
          <w:rFonts w:hint="cs"/>
          <w:rtl/>
        </w:rPr>
        <w:t xml:space="preserve"> را به انجامش راهنما</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ند، عبارتست از: دور</w:t>
      </w:r>
      <w:r w:rsidR="00441E27" w:rsidRPr="00D21EA1">
        <w:rPr>
          <w:rFonts w:hint="cs"/>
          <w:rtl/>
        </w:rPr>
        <w:t>ی</w:t>
      </w:r>
      <w:r w:rsidRPr="00D21EA1">
        <w:rPr>
          <w:rFonts w:hint="cs"/>
          <w:rtl/>
        </w:rPr>
        <w:t xml:space="preserve"> گرفتن از هر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عصبان</w:t>
      </w:r>
      <w:r w:rsidR="00441E27" w:rsidRPr="00D21EA1">
        <w:rPr>
          <w:rFonts w:hint="cs"/>
          <w:rtl/>
        </w:rPr>
        <w:t>ی</w:t>
      </w:r>
      <w:r w:rsidRPr="00D21EA1">
        <w:rPr>
          <w:rFonts w:hint="cs"/>
          <w:rtl/>
        </w:rPr>
        <w:t>تش را بر‌م</w:t>
      </w:r>
      <w:r w:rsidR="00441E27" w:rsidRPr="00D21EA1">
        <w:rPr>
          <w:rFonts w:hint="cs"/>
          <w:rtl/>
        </w:rPr>
        <w:t>ی</w:t>
      </w:r>
      <w:r w:rsidRPr="00D21EA1">
        <w:rPr>
          <w:rFonts w:hint="cs"/>
          <w:rtl/>
        </w:rPr>
        <w:t>‌انگ</w:t>
      </w:r>
      <w:r w:rsidR="00441E27" w:rsidRPr="00D21EA1">
        <w:rPr>
          <w:rFonts w:hint="cs"/>
          <w:rtl/>
        </w:rPr>
        <w:t>ی</w:t>
      </w:r>
      <w:r w:rsidRPr="00D21EA1">
        <w:rPr>
          <w:rFonts w:hint="cs"/>
          <w:rtl/>
        </w:rPr>
        <w:t>زد و او را به سمت انتقام 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ش م</w:t>
      </w:r>
      <w:r w:rsidR="00441E27" w:rsidRPr="00D21EA1">
        <w:rPr>
          <w:rFonts w:hint="cs"/>
          <w:rtl/>
        </w:rPr>
        <w:t>ی</w:t>
      </w:r>
      <w:r w:rsidRPr="00D21EA1">
        <w:rPr>
          <w:rFonts w:hint="cs"/>
          <w:rtl/>
        </w:rPr>
        <w:t>‌برد، فرق</w:t>
      </w:r>
      <w:r w:rsidR="00441E27" w:rsidRPr="00D21EA1">
        <w:rPr>
          <w:rFonts w:hint="cs"/>
          <w:rtl/>
        </w:rPr>
        <w:t>ی</w:t>
      </w:r>
      <w:r w:rsidRPr="00D21EA1">
        <w:rPr>
          <w:rFonts w:hint="cs"/>
          <w:rtl/>
        </w:rPr>
        <w:t xml:space="preserve">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با سخن باشد </w:t>
      </w:r>
      <w:r w:rsidR="00441E27" w:rsidRPr="00D21EA1">
        <w:rPr>
          <w:rFonts w:hint="cs"/>
          <w:rtl/>
        </w:rPr>
        <w:t>ی</w:t>
      </w:r>
      <w:r w:rsidRPr="00D21EA1">
        <w:rPr>
          <w:rFonts w:hint="cs"/>
          <w:rtl/>
        </w:rPr>
        <w:t xml:space="preserve">ا رفتار. </w:t>
      </w:r>
    </w:p>
    <w:p w:rsidR="00DE0AAE" w:rsidRPr="00D21EA1" w:rsidRDefault="00DE0AAE" w:rsidP="001D12F9">
      <w:pPr>
        <w:pStyle w:val="a0"/>
        <w:rPr>
          <w:rtl/>
        </w:rPr>
      </w:pPr>
      <w:r w:rsidRPr="00D21EA1">
        <w:rPr>
          <w:rFonts w:hint="cs"/>
          <w:rtl/>
        </w:rPr>
        <w:t xml:space="preserve">در خصوص سخن گفتن: امام احمد از عبدالله بن عباس </w:t>
      </w:r>
      <w:r w:rsidR="004D7D8B" w:rsidRPr="004D7D8B">
        <w:rPr>
          <w:rFonts w:cs="CTraditional Arabic" w:hint="cs"/>
          <w:rtl/>
        </w:rPr>
        <w:t>ب</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شما خشمگ</w:t>
      </w:r>
      <w:r w:rsidR="00441E27" w:rsidRPr="00D21EA1">
        <w:rPr>
          <w:rFonts w:hint="cs"/>
          <w:rtl/>
        </w:rPr>
        <w:t>ی</w:t>
      </w:r>
      <w:r w:rsidRPr="00D21EA1">
        <w:rPr>
          <w:rFonts w:hint="cs"/>
          <w:rtl/>
        </w:rPr>
        <w:t>ن شد، پس سا</w:t>
      </w:r>
      <w:r w:rsidR="007C1A23" w:rsidRPr="00D21EA1">
        <w:rPr>
          <w:rFonts w:hint="cs"/>
          <w:rtl/>
        </w:rPr>
        <w:t>ک</w:t>
      </w:r>
      <w:r w:rsidRPr="00D21EA1">
        <w:rPr>
          <w:rFonts w:hint="cs"/>
          <w:rtl/>
        </w:rPr>
        <w:t>ت شود»</w:t>
      </w:r>
      <w:r w:rsidR="001D12F9">
        <w:rPr>
          <w:rFonts w:hint="cs"/>
          <w:rtl/>
        </w:rPr>
        <w:t>.</w:t>
      </w:r>
      <w:r w:rsidRPr="001D12F9">
        <w:rPr>
          <w:rFonts w:hint="cs"/>
          <w:rtl/>
        </w:rPr>
        <w:t xml:space="preserve"> و ا</w:t>
      </w:r>
      <w:r w:rsidR="00441E27" w:rsidRPr="001D12F9">
        <w:rPr>
          <w:rFonts w:hint="cs"/>
          <w:rtl/>
        </w:rPr>
        <w:t>ی</w:t>
      </w:r>
      <w:r w:rsidRPr="001D12F9">
        <w:rPr>
          <w:rFonts w:hint="cs"/>
          <w:rtl/>
        </w:rPr>
        <w:t>ن جمله را سه بار ت</w:t>
      </w:r>
      <w:r w:rsidR="007C1A23" w:rsidRPr="001D12F9">
        <w:rPr>
          <w:rFonts w:hint="cs"/>
          <w:rtl/>
        </w:rPr>
        <w:t>ک</w:t>
      </w:r>
      <w:r w:rsidRPr="001D12F9">
        <w:rPr>
          <w:rFonts w:hint="cs"/>
          <w:rtl/>
        </w:rPr>
        <w:t>رار فرمود</w:t>
      </w:r>
      <w:r w:rsidRPr="001D12F9">
        <w:rPr>
          <w:vertAlign w:val="superscript"/>
          <w:rtl/>
        </w:rPr>
        <w:footnoteReference w:id="423"/>
      </w:r>
      <w:r w:rsidR="001D12F9">
        <w:rPr>
          <w:rFonts w:hint="cs"/>
          <w:rtl/>
        </w:rPr>
        <w:t>.</w:t>
      </w:r>
      <w:r w:rsidRPr="001D12F9">
        <w:rPr>
          <w:rFonts w:hint="cs"/>
          <w:rtl/>
        </w:rPr>
        <w:t xml:space="preserve"> </w:t>
      </w:r>
    </w:p>
    <w:p w:rsidR="00DE0AAE" w:rsidRPr="00D21EA1" w:rsidRDefault="00DE0AAE" w:rsidP="001D12F9">
      <w:pPr>
        <w:pStyle w:val="a0"/>
        <w:rPr>
          <w:rtl/>
        </w:rPr>
      </w:pPr>
      <w:r w:rsidRPr="00D21EA1">
        <w:rPr>
          <w:rFonts w:hint="cs"/>
          <w:rtl/>
        </w:rPr>
        <w:t>ا</w:t>
      </w:r>
      <w:r w:rsidR="00441E27" w:rsidRPr="00D21EA1">
        <w:rPr>
          <w:rFonts w:hint="cs"/>
          <w:rtl/>
        </w:rPr>
        <w:t>ی</w:t>
      </w:r>
      <w:r w:rsidRPr="00D21EA1">
        <w:rPr>
          <w:rFonts w:hint="cs"/>
          <w:rtl/>
        </w:rPr>
        <w:t>ن بد</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ه شخص عصبان</w:t>
      </w:r>
      <w:r w:rsidR="00441E27" w:rsidRPr="00D21EA1">
        <w:rPr>
          <w:rFonts w:hint="cs"/>
          <w:rtl/>
        </w:rPr>
        <w:t>ی</w:t>
      </w:r>
      <w:r w:rsidRPr="00D21EA1">
        <w:rPr>
          <w:rFonts w:hint="cs"/>
          <w:rtl/>
        </w:rPr>
        <w:t xml:space="preserve"> اگر در حال عصبان</w:t>
      </w:r>
      <w:r w:rsidR="00441E27" w:rsidRPr="00D21EA1">
        <w:rPr>
          <w:rFonts w:hint="cs"/>
          <w:rtl/>
        </w:rPr>
        <w:t>ی</w:t>
      </w:r>
      <w:r w:rsidRPr="00D21EA1">
        <w:rPr>
          <w:rFonts w:hint="cs"/>
          <w:rtl/>
        </w:rPr>
        <w:t>ت سخن بگو</w:t>
      </w:r>
      <w:r w:rsidR="00441E27" w:rsidRPr="00D21EA1">
        <w:rPr>
          <w:rFonts w:hint="cs"/>
          <w:rtl/>
        </w:rPr>
        <w:t>ی</w:t>
      </w:r>
      <w:r w:rsidRPr="00D21EA1">
        <w:rPr>
          <w:rFonts w:hint="cs"/>
          <w:rtl/>
        </w:rPr>
        <w:t>د اغلب در سخن گفتن دچار ز</w:t>
      </w:r>
      <w:r w:rsidR="00441E27" w:rsidRPr="00D21EA1">
        <w:rPr>
          <w:rFonts w:hint="cs"/>
          <w:rtl/>
        </w:rPr>
        <w:t>ی</w:t>
      </w:r>
      <w:r w:rsidRPr="00D21EA1">
        <w:rPr>
          <w:rFonts w:hint="cs"/>
          <w:rtl/>
        </w:rPr>
        <w:t>اده رو</w:t>
      </w:r>
      <w:r w:rsidR="00441E27" w:rsidRPr="00D21EA1">
        <w:rPr>
          <w:rFonts w:hint="cs"/>
          <w:rtl/>
        </w:rPr>
        <w:t>ی</w:t>
      </w:r>
      <w:r w:rsidRPr="00D21EA1">
        <w:rPr>
          <w:rFonts w:hint="cs"/>
          <w:rtl/>
        </w:rPr>
        <w:t xml:space="preserve"> و ب</w:t>
      </w:r>
      <w:r w:rsidR="00441E27" w:rsidRPr="00D21EA1">
        <w:rPr>
          <w:rFonts w:hint="cs"/>
          <w:rtl/>
        </w:rPr>
        <w:t>ی</w:t>
      </w:r>
      <w:r w:rsidRPr="00D21EA1">
        <w:rPr>
          <w:rFonts w:hint="cs"/>
          <w:rtl/>
        </w:rPr>
        <w:t>‌حرمت</w:t>
      </w:r>
      <w:r w:rsidR="00441E27" w:rsidRPr="00D21EA1">
        <w:rPr>
          <w:rFonts w:hint="cs"/>
          <w:rtl/>
        </w:rPr>
        <w:t>ی</w:t>
      </w:r>
      <w:r w:rsidRPr="00D21EA1">
        <w:rPr>
          <w:rFonts w:hint="cs"/>
          <w:rtl/>
        </w:rPr>
        <w:t xml:space="preserve"> و زشت‌گو</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‌گردد، پس برا</w:t>
      </w:r>
      <w:r w:rsidR="00441E27" w:rsidRPr="00D21EA1">
        <w:rPr>
          <w:rFonts w:hint="cs"/>
          <w:rtl/>
        </w:rPr>
        <w:t>ی</w:t>
      </w:r>
      <w:r w:rsidRPr="00D21EA1">
        <w:rPr>
          <w:rFonts w:hint="cs"/>
          <w:rtl/>
        </w:rPr>
        <w:t xml:space="preserve"> او بهتر است </w:t>
      </w:r>
      <w:r w:rsidR="007C1A23" w:rsidRPr="00D21EA1">
        <w:rPr>
          <w:rFonts w:hint="cs"/>
          <w:rtl/>
        </w:rPr>
        <w:t>ک</w:t>
      </w:r>
      <w:r w:rsidRPr="00D21EA1">
        <w:rPr>
          <w:rFonts w:hint="cs"/>
          <w:rtl/>
        </w:rPr>
        <w:t>ه در حال عصبان</w:t>
      </w:r>
      <w:r w:rsidR="00441E27" w:rsidRPr="00D21EA1">
        <w:rPr>
          <w:rFonts w:hint="cs"/>
          <w:rtl/>
        </w:rPr>
        <w:t>ی</w:t>
      </w:r>
      <w:r w:rsidRPr="00D21EA1">
        <w:rPr>
          <w:rFonts w:hint="cs"/>
          <w:rtl/>
        </w:rPr>
        <w:t>ت از سخن گفتن باز ا</w:t>
      </w:r>
      <w:r w:rsidR="00441E27" w:rsidRPr="00D21EA1">
        <w:rPr>
          <w:rFonts w:hint="cs"/>
          <w:rtl/>
        </w:rPr>
        <w:t>ی</w:t>
      </w:r>
      <w:r w:rsidRPr="00D21EA1">
        <w:rPr>
          <w:rFonts w:hint="cs"/>
          <w:rtl/>
        </w:rPr>
        <w:t>ستد تا آرام م</w:t>
      </w:r>
      <w:r w:rsidR="00441E27" w:rsidRPr="00D21EA1">
        <w:rPr>
          <w:rFonts w:hint="cs"/>
          <w:rtl/>
        </w:rPr>
        <w:t>ی</w:t>
      </w:r>
      <w:r w:rsidRPr="00D21EA1">
        <w:rPr>
          <w:rFonts w:hint="cs"/>
          <w:rtl/>
        </w:rPr>
        <w:t xml:space="preserve"> شود،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آرام شد </w:t>
      </w:r>
      <w:r w:rsidR="007C1A23" w:rsidRPr="00D21EA1">
        <w:rPr>
          <w:rFonts w:hint="cs"/>
          <w:rtl/>
        </w:rPr>
        <w:t>ک</w:t>
      </w:r>
      <w:r w:rsidRPr="00D21EA1">
        <w:rPr>
          <w:rFonts w:hint="cs"/>
          <w:rtl/>
        </w:rPr>
        <w:t>لامش آراسته شده و سخنش ز</w:t>
      </w:r>
      <w:r w:rsidR="00441E27" w:rsidRPr="00D21EA1">
        <w:rPr>
          <w:rFonts w:hint="cs"/>
          <w:rtl/>
        </w:rPr>
        <w:t>ی</w:t>
      </w:r>
      <w:r w:rsidRPr="00D21EA1">
        <w:rPr>
          <w:rFonts w:hint="cs"/>
          <w:rtl/>
        </w:rPr>
        <w:t>با م</w:t>
      </w:r>
      <w:r w:rsidR="00441E27" w:rsidRPr="00D21EA1">
        <w:rPr>
          <w:rFonts w:hint="cs"/>
          <w:rtl/>
        </w:rPr>
        <w:t>ی</w:t>
      </w:r>
      <w:r w:rsidRPr="00D21EA1">
        <w:rPr>
          <w:rFonts w:hint="cs"/>
          <w:rtl/>
        </w:rPr>
        <w:t>‌گردد در ا</w:t>
      </w:r>
      <w:r w:rsidR="00441E27" w:rsidRPr="00D21EA1">
        <w:rPr>
          <w:rFonts w:hint="cs"/>
          <w:rtl/>
        </w:rPr>
        <w:t>ی</w:t>
      </w:r>
      <w:r w:rsidRPr="00D21EA1">
        <w:rPr>
          <w:rFonts w:hint="cs"/>
          <w:rtl/>
        </w:rPr>
        <w:t>ن حالت سخنش در حال عصبان</w:t>
      </w:r>
      <w:r w:rsidR="00441E27" w:rsidRPr="00D21EA1">
        <w:rPr>
          <w:rFonts w:hint="cs"/>
          <w:rtl/>
        </w:rPr>
        <w:t>ی</w:t>
      </w:r>
      <w:r w:rsidRPr="00D21EA1">
        <w:rPr>
          <w:rFonts w:hint="cs"/>
          <w:rtl/>
        </w:rPr>
        <w:t>ت نزد</w:t>
      </w:r>
      <w:r w:rsidR="00441E27" w:rsidRPr="00D21EA1">
        <w:rPr>
          <w:rFonts w:hint="cs"/>
          <w:rtl/>
        </w:rPr>
        <w:t>ی</w:t>
      </w:r>
      <w:r w:rsidR="007C1A23" w:rsidRPr="00D21EA1">
        <w:rPr>
          <w:rFonts w:hint="cs"/>
          <w:rtl/>
        </w:rPr>
        <w:t>ک</w:t>
      </w:r>
      <w:r w:rsidRPr="00D21EA1">
        <w:rPr>
          <w:rFonts w:hint="cs"/>
          <w:rtl/>
        </w:rPr>
        <w:t xml:space="preserve"> </w:t>
      </w:r>
      <w:r w:rsidR="00441E27" w:rsidRPr="00D21EA1">
        <w:rPr>
          <w:rFonts w:hint="cs"/>
          <w:rtl/>
        </w:rPr>
        <w:t>ی</w:t>
      </w:r>
      <w:r w:rsidRPr="00D21EA1">
        <w:rPr>
          <w:rFonts w:hint="cs"/>
          <w:rtl/>
        </w:rPr>
        <w:t>ا مساو</w:t>
      </w:r>
      <w:r w:rsidR="00441E27" w:rsidRPr="00D21EA1">
        <w:rPr>
          <w:rFonts w:hint="cs"/>
          <w:rtl/>
        </w:rPr>
        <w:t>ی</w:t>
      </w:r>
      <w:r w:rsidRPr="00D21EA1">
        <w:rPr>
          <w:rFonts w:hint="cs"/>
          <w:rtl/>
        </w:rPr>
        <w:t xml:space="preserve"> سخنش در حال رضا</w:t>
      </w:r>
      <w:r w:rsidR="00441E27" w:rsidRPr="00D21EA1">
        <w:rPr>
          <w:rFonts w:hint="cs"/>
          <w:rtl/>
        </w:rPr>
        <w:t>ی</w:t>
      </w:r>
      <w:r w:rsidRPr="00D21EA1">
        <w:rPr>
          <w:rFonts w:hint="cs"/>
          <w:rtl/>
        </w:rPr>
        <w:t>ت و خشنود</w:t>
      </w:r>
      <w:r w:rsidR="00441E27" w:rsidRPr="00D21EA1">
        <w:rPr>
          <w:rFonts w:hint="cs"/>
          <w:rtl/>
        </w:rPr>
        <w:t>ی</w:t>
      </w:r>
      <w:r w:rsidRPr="00D21EA1">
        <w:rPr>
          <w:rFonts w:hint="cs"/>
          <w:rtl/>
        </w:rPr>
        <w:t xml:space="preserve"> است بدور</w:t>
      </w:r>
      <w:r w:rsidR="00D2337A" w:rsidRPr="00D21EA1">
        <w:rPr>
          <w:rFonts w:hint="cs"/>
          <w:rtl/>
        </w:rPr>
        <w:t xml:space="preserve"> </w:t>
      </w:r>
      <w:r w:rsidRPr="00D21EA1">
        <w:rPr>
          <w:rFonts w:hint="cs"/>
          <w:rtl/>
        </w:rPr>
        <w:t>از هر ظلم و ب</w:t>
      </w:r>
      <w:r w:rsidR="00441E27" w:rsidRPr="00D21EA1">
        <w:rPr>
          <w:rFonts w:hint="cs"/>
          <w:rtl/>
        </w:rPr>
        <w:t>ی</w:t>
      </w:r>
      <w:r w:rsidRPr="00D21EA1">
        <w:rPr>
          <w:rFonts w:hint="cs"/>
          <w:rtl/>
        </w:rPr>
        <w:t>‌حرمت</w:t>
      </w:r>
      <w:r w:rsidR="00441E27" w:rsidRPr="00D21EA1">
        <w:rPr>
          <w:rFonts w:hint="cs"/>
          <w:rtl/>
        </w:rPr>
        <w:t>ی</w:t>
      </w:r>
      <w:r w:rsidRPr="00D21EA1">
        <w:rPr>
          <w:rFonts w:hint="cs"/>
          <w:rtl/>
        </w:rPr>
        <w:t xml:space="preserve"> و زشت گو</w:t>
      </w:r>
      <w:r w:rsidR="00441E27" w:rsidRPr="00D21EA1">
        <w:rPr>
          <w:rFonts w:hint="cs"/>
          <w:rtl/>
        </w:rPr>
        <w:t>یی</w:t>
      </w:r>
      <w:r w:rsidR="00D2337A" w:rsidRPr="00D21EA1">
        <w:rPr>
          <w:rFonts w:hint="cs"/>
          <w:rtl/>
        </w:rPr>
        <w:t>.</w:t>
      </w:r>
      <w:r w:rsidRPr="00D21EA1">
        <w:rPr>
          <w:rFonts w:hint="cs"/>
          <w:rtl/>
        </w:rPr>
        <w:t xml:space="preserve"> از جمله‌ دعاها</w:t>
      </w:r>
      <w:r w:rsidR="00441E27" w:rsidRPr="00D21EA1">
        <w:rPr>
          <w:rFonts w:hint="cs"/>
          <w:rtl/>
        </w:rPr>
        <w:t>ی</w:t>
      </w:r>
      <w:r w:rsidRPr="00D21EA1">
        <w:rPr>
          <w:rFonts w:hint="cs"/>
          <w:rtl/>
        </w:rPr>
        <w:t xml:space="preserve"> مبار</w:t>
      </w:r>
      <w:r w:rsidR="007C1A23" w:rsidRPr="00D21EA1">
        <w:rPr>
          <w:rFonts w:hint="cs"/>
          <w:rtl/>
        </w:rPr>
        <w:t>ک</w:t>
      </w:r>
      <w:r w:rsidRPr="00D21EA1">
        <w:rPr>
          <w:rFonts w:hint="cs"/>
          <w:rtl/>
        </w:rPr>
        <w:t xml:space="preserve"> نبو</w:t>
      </w:r>
      <w:r w:rsidR="00441E27" w:rsidRPr="00D21EA1">
        <w:rPr>
          <w:rFonts w:hint="cs"/>
          <w:rtl/>
        </w:rPr>
        <w:t>ی</w:t>
      </w:r>
      <w:r w:rsidR="00D2337A" w:rsidRPr="00D21EA1">
        <w:rPr>
          <w:rFonts w:hint="cs"/>
          <w:rtl/>
        </w:rPr>
        <w:t>،</w:t>
      </w:r>
      <w:r w:rsidRPr="00D21EA1">
        <w:rPr>
          <w:rFonts w:hint="cs"/>
          <w:rtl/>
        </w:rPr>
        <w:t xml:space="preserve"> سخن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در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ش است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 «خدا</w:t>
      </w:r>
      <w:r w:rsidR="00441E27" w:rsidRPr="00D21EA1">
        <w:rPr>
          <w:rFonts w:hint="cs"/>
          <w:rtl/>
        </w:rPr>
        <w:t>ی</w:t>
      </w:r>
      <w:r w:rsidRPr="00D21EA1">
        <w:rPr>
          <w:rFonts w:hint="cs"/>
          <w:rtl/>
        </w:rPr>
        <w:t>ا از تو ب</w:t>
      </w:r>
      <w:r w:rsidR="00441E27" w:rsidRPr="00D21EA1">
        <w:rPr>
          <w:rFonts w:hint="cs"/>
          <w:rtl/>
        </w:rPr>
        <w:t>ی</w:t>
      </w:r>
      <w:r w:rsidRPr="00D21EA1">
        <w:rPr>
          <w:rFonts w:hint="cs"/>
          <w:rtl/>
        </w:rPr>
        <w:t>ان گفتار</w:t>
      </w:r>
      <w:r w:rsidRPr="001D12F9">
        <w:rPr>
          <w:rFonts w:hint="cs"/>
          <w:rtl/>
        </w:rPr>
        <w:t xml:space="preserve"> حق در حال خشم و خشنود</w:t>
      </w:r>
      <w:r w:rsidR="00441E27" w:rsidRPr="001D12F9">
        <w:rPr>
          <w:rFonts w:hint="cs"/>
          <w:rtl/>
        </w:rPr>
        <w:t>ی</w:t>
      </w:r>
      <w:r w:rsidRPr="001D12F9">
        <w:rPr>
          <w:rFonts w:hint="cs"/>
          <w:rtl/>
        </w:rPr>
        <w:t xml:space="preserve"> را خواهانم»</w:t>
      </w:r>
      <w:r w:rsidR="00563173" w:rsidRPr="001D12F9">
        <w:rPr>
          <w:rFonts w:hint="cs"/>
          <w:rtl/>
        </w:rPr>
        <w:t>‏</w:t>
      </w:r>
      <w:r w:rsidRPr="001D12F9">
        <w:rPr>
          <w:vertAlign w:val="superscript"/>
          <w:rtl/>
        </w:rPr>
        <w:footnoteReference w:id="424"/>
      </w:r>
      <w:r w:rsidR="001D12F9">
        <w:rPr>
          <w:rFonts w:hint="cs"/>
          <w:rtl/>
        </w:rPr>
        <w:t>.</w:t>
      </w:r>
      <w:r w:rsidRPr="001D12F9">
        <w:rPr>
          <w:rFonts w:hint="cs"/>
          <w:rtl/>
        </w:rPr>
        <w:t xml:space="preserve"> و ا</w:t>
      </w:r>
      <w:r w:rsidR="00441E27" w:rsidRPr="001D12F9">
        <w:rPr>
          <w:rFonts w:hint="cs"/>
          <w:rtl/>
        </w:rPr>
        <w:t>ی</w:t>
      </w:r>
      <w:r w:rsidRPr="001D12F9">
        <w:rPr>
          <w:rFonts w:hint="cs"/>
          <w:rtl/>
        </w:rPr>
        <w:t xml:space="preserve">ن </w:t>
      </w:r>
      <w:r w:rsidR="007C1A23" w:rsidRPr="001D12F9">
        <w:rPr>
          <w:rFonts w:hint="cs"/>
          <w:rtl/>
        </w:rPr>
        <w:t>ک</w:t>
      </w:r>
      <w:r w:rsidRPr="001D12F9">
        <w:rPr>
          <w:rFonts w:hint="cs"/>
          <w:rtl/>
        </w:rPr>
        <w:t>ار</w:t>
      </w:r>
      <w:r w:rsidR="00441E27" w:rsidRPr="001D12F9">
        <w:rPr>
          <w:rFonts w:hint="cs"/>
          <w:rtl/>
        </w:rPr>
        <w:t>ی</w:t>
      </w:r>
      <w:r w:rsidRPr="001D12F9">
        <w:rPr>
          <w:rFonts w:hint="cs"/>
          <w:rtl/>
        </w:rPr>
        <w:t xml:space="preserve"> بس نادر و </w:t>
      </w:r>
      <w:r w:rsidR="007C1A23" w:rsidRPr="001D12F9">
        <w:rPr>
          <w:rFonts w:hint="cs"/>
          <w:rtl/>
        </w:rPr>
        <w:t>ک</w:t>
      </w:r>
      <w:r w:rsidRPr="001D12F9">
        <w:rPr>
          <w:rFonts w:hint="cs"/>
          <w:rtl/>
        </w:rPr>
        <w:t>م</w:t>
      </w:r>
      <w:r w:rsidR="00441E27" w:rsidRPr="001D12F9">
        <w:rPr>
          <w:rFonts w:hint="cs"/>
          <w:rtl/>
        </w:rPr>
        <w:t>ی</w:t>
      </w:r>
      <w:r w:rsidRPr="001D12F9">
        <w:rPr>
          <w:rFonts w:hint="cs"/>
          <w:rtl/>
        </w:rPr>
        <w:t xml:space="preserve">اب است </w:t>
      </w:r>
      <w:r w:rsidR="007C1A23" w:rsidRPr="001D12F9">
        <w:rPr>
          <w:rFonts w:hint="cs"/>
          <w:rtl/>
        </w:rPr>
        <w:t>ک</w:t>
      </w:r>
      <w:r w:rsidRPr="001D12F9">
        <w:rPr>
          <w:rFonts w:hint="cs"/>
          <w:rtl/>
        </w:rPr>
        <w:t>ه آدم</w:t>
      </w:r>
      <w:r w:rsidR="00441E27" w:rsidRPr="001D12F9">
        <w:rPr>
          <w:rFonts w:hint="cs"/>
          <w:rtl/>
        </w:rPr>
        <w:t>ی</w:t>
      </w:r>
      <w:r w:rsidRPr="001D12F9">
        <w:rPr>
          <w:rFonts w:hint="cs"/>
          <w:rtl/>
        </w:rPr>
        <w:t xml:space="preserve"> در حال خشنود</w:t>
      </w:r>
      <w:r w:rsidR="00441E27" w:rsidRPr="001D12F9">
        <w:rPr>
          <w:rFonts w:hint="cs"/>
          <w:rtl/>
        </w:rPr>
        <w:t>ی</w:t>
      </w:r>
      <w:r w:rsidRPr="001D12F9">
        <w:rPr>
          <w:rFonts w:hint="cs"/>
          <w:rtl/>
        </w:rPr>
        <w:t xml:space="preserve"> </w:t>
      </w:r>
      <w:r w:rsidR="00441E27" w:rsidRPr="001D12F9">
        <w:rPr>
          <w:rFonts w:hint="cs"/>
          <w:rtl/>
        </w:rPr>
        <w:t>ی</w:t>
      </w:r>
      <w:r w:rsidRPr="001D12F9">
        <w:rPr>
          <w:rFonts w:hint="cs"/>
          <w:rtl/>
        </w:rPr>
        <w:t>ا عصبان</w:t>
      </w:r>
      <w:r w:rsidR="00441E27" w:rsidRPr="001D12F9">
        <w:rPr>
          <w:rFonts w:hint="cs"/>
          <w:rtl/>
        </w:rPr>
        <w:t>ی</w:t>
      </w:r>
      <w:r w:rsidRPr="001D12F9">
        <w:rPr>
          <w:rFonts w:hint="cs"/>
          <w:rtl/>
        </w:rPr>
        <w:t>ت جز حق نگو</w:t>
      </w:r>
      <w:r w:rsidR="00441E27" w:rsidRPr="001D12F9">
        <w:rPr>
          <w:rFonts w:hint="cs"/>
          <w:rtl/>
        </w:rPr>
        <w:t>ی</w:t>
      </w:r>
      <w:r w:rsidRPr="001D12F9">
        <w:rPr>
          <w:rFonts w:hint="cs"/>
          <w:rtl/>
        </w:rPr>
        <w:t xml:space="preserve">د. </w:t>
      </w:r>
    </w:p>
    <w:p w:rsidR="00DE0AAE" w:rsidRPr="00D21EA1" w:rsidRDefault="00DE0AAE" w:rsidP="001D12F9">
      <w:pPr>
        <w:pStyle w:val="a0"/>
        <w:rPr>
          <w:rStyle w:val="Char0"/>
          <w:rtl/>
        </w:rPr>
      </w:pPr>
      <w:r w:rsidRPr="00D21EA1">
        <w:rPr>
          <w:rFonts w:hint="cs"/>
          <w:rtl/>
        </w:rPr>
        <w:t>در خصوص رفتار: امام احمد و ابوداود و</w:t>
      </w:r>
      <w:r w:rsidR="001E135D" w:rsidRPr="00D21EA1">
        <w:rPr>
          <w:rFonts w:hint="cs"/>
          <w:rtl/>
        </w:rPr>
        <w:t xml:space="preserve"> </w:t>
      </w:r>
      <w:r w:rsidRPr="00D21EA1">
        <w:rPr>
          <w:rFonts w:hint="cs"/>
          <w:rtl/>
        </w:rPr>
        <w:t>د</w:t>
      </w:r>
      <w:r w:rsidR="00441E27" w:rsidRPr="00D21EA1">
        <w:rPr>
          <w:rFonts w:hint="cs"/>
          <w:rtl/>
        </w:rPr>
        <w:t>ی</w:t>
      </w:r>
      <w:r w:rsidRPr="00D21EA1">
        <w:rPr>
          <w:rFonts w:hint="cs"/>
          <w:rtl/>
        </w:rPr>
        <w:t xml:space="preserve">گران از ابوذر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w:t>
      </w:r>
      <w:r w:rsidR="00B9640A" w:rsidRPr="00D21EA1">
        <w:rPr>
          <w:rFonts w:hint="cs"/>
          <w:rtl/>
        </w:rPr>
        <w:t>رسول الله</w:t>
      </w:r>
      <w:r w:rsidR="00D2337A" w:rsidRPr="00D21EA1">
        <w:rPr>
          <w:rFonts w:hint="cs"/>
          <w:rtl/>
        </w:rPr>
        <w:t>‏</w:t>
      </w:r>
      <w:r w:rsidR="00CF0929" w:rsidRPr="00D21EA1">
        <w:rPr>
          <w:rFonts w:hint="cs"/>
        </w:rPr>
        <w:sym w:font="AGA Arabesque" w:char="F072"/>
      </w:r>
      <w:r w:rsidRPr="00D21EA1">
        <w:rPr>
          <w:rFonts w:hint="cs"/>
          <w:rtl/>
        </w:rPr>
        <w:t xml:space="preserve"> فرمودند: «هرگاه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از شما</w:t>
      </w:r>
      <w:r w:rsidR="00D2337A" w:rsidRPr="00D21EA1">
        <w:rPr>
          <w:rFonts w:hint="cs"/>
          <w:rtl/>
        </w:rPr>
        <w:t xml:space="preserve"> عص</w:t>
      </w:r>
      <w:r w:rsidR="00D2337A" w:rsidRPr="001D12F9">
        <w:rPr>
          <w:rFonts w:hint="cs"/>
          <w:rtl/>
        </w:rPr>
        <w:t>بان</w:t>
      </w:r>
      <w:r w:rsidR="00441E27" w:rsidRPr="001D12F9">
        <w:rPr>
          <w:rFonts w:hint="cs"/>
          <w:rtl/>
        </w:rPr>
        <w:t>ی</w:t>
      </w:r>
      <w:r w:rsidR="00D2337A" w:rsidRPr="001D12F9">
        <w:rPr>
          <w:rFonts w:hint="cs"/>
          <w:rtl/>
        </w:rPr>
        <w:t xml:space="preserve"> شد و ا</w:t>
      </w:r>
      <w:r w:rsidR="00441E27" w:rsidRPr="001D12F9">
        <w:rPr>
          <w:rFonts w:hint="cs"/>
          <w:rtl/>
        </w:rPr>
        <w:t>ی</w:t>
      </w:r>
      <w:r w:rsidR="00D2337A" w:rsidRPr="001D12F9">
        <w:rPr>
          <w:rFonts w:hint="cs"/>
          <w:rtl/>
        </w:rPr>
        <w:t>ستاده بود، با</w:t>
      </w:r>
      <w:r w:rsidR="00441E27" w:rsidRPr="001D12F9">
        <w:rPr>
          <w:rFonts w:hint="cs"/>
          <w:rtl/>
        </w:rPr>
        <w:t>ی</w:t>
      </w:r>
      <w:r w:rsidR="00D2337A" w:rsidRPr="001D12F9">
        <w:rPr>
          <w:rFonts w:hint="cs"/>
          <w:rtl/>
        </w:rPr>
        <w:t xml:space="preserve">د </w:t>
      </w:r>
      <w:r w:rsidRPr="001D12F9">
        <w:rPr>
          <w:rFonts w:hint="cs"/>
          <w:rtl/>
        </w:rPr>
        <w:t>ب</w:t>
      </w:r>
      <w:r w:rsidR="00D2337A" w:rsidRPr="001D12F9">
        <w:rPr>
          <w:rFonts w:hint="cs"/>
          <w:rtl/>
        </w:rPr>
        <w:t>ن</w:t>
      </w:r>
      <w:r w:rsidRPr="001D12F9">
        <w:rPr>
          <w:rFonts w:hint="cs"/>
          <w:rtl/>
        </w:rPr>
        <w:t>ش</w:t>
      </w:r>
      <w:r w:rsidR="00441E27" w:rsidRPr="001D12F9">
        <w:rPr>
          <w:rFonts w:hint="cs"/>
          <w:rtl/>
        </w:rPr>
        <w:t>ی</w:t>
      </w:r>
      <w:r w:rsidRPr="001D12F9">
        <w:rPr>
          <w:rFonts w:hint="cs"/>
          <w:rtl/>
        </w:rPr>
        <w:t xml:space="preserve">ند، اگر خشم او فرو نشست </w:t>
      </w:r>
      <w:r w:rsidRPr="001D12F9">
        <w:t>]</w:t>
      </w:r>
      <w:r w:rsidR="007C1A23" w:rsidRPr="001D12F9">
        <w:rPr>
          <w:rFonts w:hint="cs"/>
          <w:rtl/>
        </w:rPr>
        <w:t>ک</w:t>
      </w:r>
      <w:r w:rsidRPr="001D12F9">
        <w:rPr>
          <w:rFonts w:hint="cs"/>
          <w:rtl/>
        </w:rPr>
        <w:t>ه خوب</w:t>
      </w:r>
      <w:r w:rsidRPr="001D12F9">
        <w:t>[</w:t>
      </w:r>
      <w:r w:rsidR="00910AB6" w:rsidRPr="001D12F9">
        <w:rPr>
          <w:rFonts w:hint="cs"/>
          <w:rtl/>
        </w:rPr>
        <w:t>،</w:t>
      </w:r>
      <w:r w:rsidRPr="001D12F9">
        <w:rPr>
          <w:rFonts w:hint="cs"/>
          <w:rtl/>
        </w:rPr>
        <w:t xml:space="preserve"> وگرنه با</w:t>
      </w:r>
      <w:r w:rsidR="00441E27" w:rsidRPr="001D12F9">
        <w:rPr>
          <w:rFonts w:hint="cs"/>
          <w:rtl/>
        </w:rPr>
        <w:t>ی</w:t>
      </w:r>
      <w:r w:rsidRPr="001D12F9">
        <w:rPr>
          <w:rFonts w:hint="cs"/>
          <w:rtl/>
        </w:rPr>
        <w:t>د دراز ب</w:t>
      </w:r>
      <w:r w:rsidR="007C1A23" w:rsidRPr="001D12F9">
        <w:rPr>
          <w:rFonts w:hint="cs"/>
          <w:rtl/>
        </w:rPr>
        <w:t>ک</w:t>
      </w:r>
      <w:r w:rsidRPr="001D12F9">
        <w:rPr>
          <w:rFonts w:hint="cs"/>
          <w:rtl/>
        </w:rPr>
        <w:t>شد»</w:t>
      </w:r>
      <w:r w:rsidRPr="001D12F9">
        <w:rPr>
          <w:vertAlign w:val="superscript"/>
          <w:rtl/>
        </w:rPr>
        <w:footnoteReference w:id="425"/>
      </w:r>
      <w:r w:rsidR="001D12F9">
        <w:rPr>
          <w:rFonts w:hint="cs"/>
          <w:rtl/>
        </w:rPr>
        <w:t>.</w:t>
      </w:r>
      <w:r w:rsidRPr="001D12F9">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بد</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ه اگر فرد عصبان</w:t>
      </w:r>
      <w:r w:rsidR="00441E27" w:rsidRPr="00D21EA1">
        <w:rPr>
          <w:rFonts w:hint="cs"/>
          <w:rtl/>
        </w:rPr>
        <w:t>ی</w:t>
      </w:r>
      <w:r w:rsidRPr="00D21EA1">
        <w:rPr>
          <w:rFonts w:hint="cs"/>
          <w:rtl/>
        </w:rPr>
        <w:t xml:space="preserve"> در حالت ا</w:t>
      </w:r>
      <w:r w:rsidR="00441E27" w:rsidRPr="00D21EA1">
        <w:rPr>
          <w:rFonts w:hint="cs"/>
          <w:rtl/>
        </w:rPr>
        <w:t>ی</w:t>
      </w:r>
      <w:r w:rsidRPr="00D21EA1">
        <w:rPr>
          <w:rFonts w:hint="cs"/>
          <w:rtl/>
        </w:rPr>
        <w:t>ستاده باق</w:t>
      </w:r>
      <w:r w:rsidR="00441E27" w:rsidRPr="00D21EA1">
        <w:rPr>
          <w:rFonts w:hint="cs"/>
          <w:rtl/>
        </w:rPr>
        <w:t>ی</w:t>
      </w:r>
      <w:r w:rsidRPr="00D21EA1">
        <w:rPr>
          <w:rFonts w:hint="cs"/>
          <w:rtl/>
        </w:rPr>
        <w:t xml:space="preserve"> بماند به زود</w:t>
      </w:r>
      <w:r w:rsidR="00441E27" w:rsidRPr="00D21EA1">
        <w:rPr>
          <w:rFonts w:hint="cs"/>
          <w:rtl/>
        </w:rPr>
        <w:t>ی</w:t>
      </w:r>
      <w:r w:rsidRPr="00D21EA1">
        <w:rPr>
          <w:rFonts w:hint="cs"/>
          <w:rtl/>
        </w:rPr>
        <w:t xml:space="preserve"> به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او را عصبان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رده نزد</w:t>
      </w:r>
      <w:r w:rsidR="00441E27" w:rsidRPr="00D21EA1">
        <w:rPr>
          <w:rFonts w:hint="cs"/>
          <w:rtl/>
        </w:rPr>
        <w:t>ی</w:t>
      </w:r>
      <w:r w:rsidR="007C1A23" w:rsidRPr="00D21EA1">
        <w:rPr>
          <w:rFonts w:hint="cs"/>
          <w:rtl/>
        </w:rPr>
        <w:t>ک</w:t>
      </w:r>
      <w:r w:rsidRPr="00D21EA1">
        <w:rPr>
          <w:rFonts w:hint="cs"/>
          <w:rtl/>
        </w:rPr>
        <w:t xml:space="preserve"> شده و آماده انتقام‌گ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اوم</w:t>
      </w:r>
      <w:r w:rsidR="00441E27" w:rsidRPr="00D21EA1">
        <w:rPr>
          <w:rFonts w:hint="cs"/>
          <w:rtl/>
        </w:rPr>
        <w:t>ی</w:t>
      </w:r>
      <w:r w:rsidRPr="00D21EA1">
        <w:rPr>
          <w:rFonts w:hint="cs"/>
          <w:rtl/>
        </w:rPr>
        <w:t xml:space="preserve">‌شود و چه بسا او را زده </w:t>
      </w:r>
      <w:r w:rsidR="00441E27" w:rsidRPr="00D21EA1">
        <w:rPr>
          <w:rFonts w:hint="cs"/>
          <w:rtl/>
        </w:rPr>
        <w:t>ی</w:t>
      </w:r>
      <w:r w:rsidRPr="00D21EA1">
        <w:rPr>
          <w:rFonts w:hint="cs"/>
          <w:rtl/>
        </w:rPr>
        <w:t>ا لطمه‌ا</w:t>
      </w:r>
      <w:r w:rsidR="00441E27" w:rsidRPr="00D21EA1">
        <w:rPr>
          <w:rFonts w:hint="cs"/>
          <w:rtl/>
        </w:rPr>
        <w:t>ی</w:t>
      </w:r>
      <w:r w:rsidRPr="00D21EA1">
        <w:rPr>
          <w:rFonts w:hint="cs"/>
          <w:rtl/>
        </w:rPr>
        <w:t xml:space="preserve"> به او وارد </w:t>
      </w:r>
      <w:r w:rsidR="007C1A23" w:rsidRPr="00D21EA1">
        <w:rPr>
          <w:rFonts w:hint="cs"/>
          <w:rtl/>
        </w:rPr>
        <w:t>ک</w:t>
      </w:r>
      <w:r w:rsidRPr="00D21EA1">
        <w:rPr>
          <w:rFonts w:hint="cs"/>
          <w:rtl/>
        </w:rPr>
        <w:t xml:space="preserve">رده </w:t>
      </w:r>
      <w:r w:rsidR="00441E27" w:rsidRPr="00D21EA1">
        <w:rPr>
          <w:rFonts w:hint="cs"/>
          <w:rtl/>
        </w:rPr>
        <w:t>ی</w:t>
      </w:r>
      <w:r w:rsidRPr="00D21EA1">
        <w:rPr>
          <w:rFonts w:hint="cs"/>
          <w:rtl/>
        </w:rPr>
        <w:t>ا تعرض</w:t>
      </w:r>
      <w:r w:rsidR="00441E27" w:rsidRPr="00D21EA1">
        <w:rPr>
          <w:rFonts w:hint="cs"/>
          <w:rtl/>
        </w:rPr>
        <w:t>ی</w:t>
      </w:r>
      <w:r w:rsidRPr="00D21EA1">
        <w:rPr>
          <w:rFonts w:hint="cs"/>
          <w:rtl/>
        </w:rPr>
        <w:t xml:space="preserve"> به او ب</w:t>
      </w:r>
      <w:r w:rsidR="007C1A23" w:rsidRPr="00D21EA1">
        <w:rPr>
          <w:rFonts w:hint="cs"/>
          <w:rtl/>
        </w:rPr>
        <w:t>ک</w:t>
      </w:r>
      <w:r w:rsidRPr="00D21EA1">
        <w:rPr>
          <w:rFonts w:hint="cs"/>
          <w:rtl/>
        </w:rPr>
        <w:t>ند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بنش</w:t>
      </w:r>
      <w:r w:rsidR="00441E27" w:rsidRPr="00D21EA1">
        <w:rPr>
          <w:rFonts w:hint="cs"/>
          <w:rtl/>
        </w:rPr>
        <w:t>ی</w:t>
      </w:r>
      <w:r w:rsidR="00D2337A" w:rsidRPr="00D21EA1">
        <w:rPr>
          <w:rFonts w:hint="cs"/>
          <w:rtl/>
        </w:rPr>
        <w:t>ن</w:t>
      </w:r>
      <w:r w:rsidRPr="00D21EA1">
        <w:rPr>
          <w:rFonts w:hint="cs"/>
          <w:rtl/>
        </w:rPr>
        <w:t>د از او</w:t>
      </w:r>
      <w:r w:rsidR="002A03C8" w:rsidRPr="00D21EA1">
        <w:rPr>
          <w:rFonts w:hint="cs"/>
          <w:rtl/>
        </w:rPr>
        <w:t xml:space="preserve"> </w:t>
      </w:r>
      <w:r w:rsidRPr="00D21EA1">
        <w:rPr>
          <w:rFonts w:hint="cs"/>
          <w:rtl/>
        </w:rPr>
        <w:t>دور م</w:t>
      </w:r>
      <w:r w:rsidR="00441E27" w:rsidRPr="00D21EA1">
        <w:rPr>
          <w:rFonts w:hint="cs"/>
          <w:rtl/>
        </w:rPr>
        <w:t>ی</w:t>
      </w:r>
      <w:r w:rsidRPr="00D21EA1">
        <w:rPr>
          <w:rFonts w:hint="cs"/>
          <w:rtl/>
        </w:rPr>
        <w:t>‌شود</w:t>
      </w:r>
      <w:r w:rsidR="00D2337A" w:rsidRPr="00D21EA1">
        <w:rPr>
          <w:rFonts w:hint="cs"/>
          <w:rtl/>
        </w:rPr>
        <w:t xml:space="preserve"> و</w:t>
      </w:r>
      <w:r w:rsidRPr="00D21EA1">
        <w:rPr>
          <w:rFonts w:hint="cs"/>
          <w:rtl/>
        </w:rPr>
        <w:t xml:space="preserve"> وقت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دراز ب</w:t>
      </w:r>
      <w:r w:rsidR="007C1A23" w:rsidRPr="00D21EA1">
        <w:rPr>
          <w:rFonts w:hint="cs"/>
          <w:rtl/>
        </w:rPr>
        <w:t>ک</w:t>
      </w:r>
      <w:r w:rsidRPr="00D21EA1">
        <w:rPr>
          <w:rFonts w:hint="cs"/>
          <w:rtl/>
        </w:rPr>
        <w:t>شد بس</w:t>
      </w:r>
      <w:r w:rsidR="00441E27" w:rsidRPr="00D21EA1">
        <w:rPr>
          <w:rFonts w:hint="cs"/>
          <w:rtl/>
        </w:rPr>
        <w:t>ی</w:t>
      </w:r>
      <w:r w:rsidRPr="00D21EA1">
        <w:rPr>
          <w:rFonts w:hint="cs"/>
          <w:rtl/>
        </w:rPr>
        <w:t>ار از او دور م</w:t>
      </w:r>
      <w:r w:rsidR="00441E27" w:rsidRPr="00D21EA1">
        <w:rPr>
          <w:rFonts w:hint="cs"/>
          <w:rtl/>
        </w:rPr>
        <w:t>ی</w:t>
      </w:r>
      <w:r w:rsidRPr="00D21EA1">
        <w:rPr>
          <w:rFonts w:hint="cs"/>
          <w:rtl/>
        </w:rPr>
        <w:t xml:space="preserve">‌گردد.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گو</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آن است </w:t>
      </w:r>
      <w:r w:rsidR="007C1A23" w:rsidRPr="00D21EA1">
        <w:rPr>
          <w:rFonts w:hint="cs"/>
          <w:rtl/>
        </w:rPr>
        <w:t>ک</w:t>
      </w:r>
      <w:r w:rsidRPr="00D21EA1">
        <w:rPr>
          <w:rFonts w:hint="cs"/>
          <w:rtl/>
        </w:rPr>
        <w:t>ه شا</w:t>
      </w:r>
      <w:r w:rsidR="00441E27" w:rsidRPr="00D21EA1">
        <w:rPr>
          <w:rFonts w:hint="cs"/>
          <w:rtl/>
        </w:rPr>
        <w:t>ی</w:t>
      </w:r>
      <w:r w:rsidRPr="00D21EA1">
        <w:rPr>
          <w:rFonts w:hint="cs"/>
          <w:rtl/>
        </w:rPr>
        <w:t>سته‌</w:t>
      </w:r>
      <w:r w:rsidR="00441E27" w:rsidRPr="00D21EA1">
        <w:rPr>
          <w:rFonts w:hint="cs"/>
          <w:rtl/>
        </w:rPr>
        <w:t>ی</w:t>
      </w:r>
      <w:r w:rsidRPr="00D21EA1">
        <w:rPr>
          <w:rFonts w:hint="cs"/>
          <w:rtl/>
        </w:rPr>
        <w:t xml:space="preserve"> فرد عصبان</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حال عصبان</w:t>
      </w:r>
      <w:r w:rsidR="00441E27" w:rsidRPr="00D21EA1">
        <w:rPr>
          <w:rFonts w:hint="cs"/>
          <w:rtl/>
        </w:rPr>
        <w:t>ی</w:t>
      </w:r>
      <w:r w:rsidRPr="00D21EA1">
        <w:rPr>
          <w:rFonts w:hint="cs"/>
          <w:rtl/>
        </w:rPr>
        <w:t xml:space="preserve">ت بر </w:t>
      </w:r>
      <w:r w:rsidR="007C1A23" w:rsidRPr="00D21EA1">
        <w:rPr>
          <w:rFonts w:hint="cs"/>
          <w:rtl/>
        </w:rPr>
        <w:t>ک</w:t>
      </w:r>
      <w:r w:rsidRPr="00D21EA1">
        <w:rPr>
          <w:rFonts w:hint="cs"/>
          <w:rtl/>
        </w:rPr>
        <w:t xml:space="preserve">نترل سخن و </w:t>
      </w:r>
      <w:r w:rsidR="007C1A23" w:rsidRPr="00D21EA1">
        <w:rPr>
          <w:rFonts w:hint="cs"/>
          <w:rtl/>
        </w:rPr>
        <w:t>ک</w:t>
      </w:r>
      <w:r w:rsidRPr="00D21EA1">
        <w:rPr>
          <w:rFonts w:hint="cs"/>
          <w:rtl/>
        </w:rPr>
        <w:t>ردارش حر</w:t>
      </w:r>
      <w:r w:rsidR="00441E27" w:rsidRPr="00D21EA1">
        <w:rPr>
          <w:rFonts w:hint="cs"/>
          <w:rtl/>
        </w:rPr>
        <w:t>ی</w:t>
      </w:r>
      <w:r w:rsidRPr="00D21EA1">
        <w:rPr>
          <w:rFonts w:hint="cs"/>
          <w:rtl/>
        </w:rPr>
        <w:t>ص باشد و به طور مستق</w:t>
      </w:r>
      <w:r w:rsidR="00441E27" w:rsidRPr="00D21EA1">
        <w:rPr>
          <w:rFonts w:hint="cs"/>
          <w:rtl/>
        </w:rPr>
        <w:t>ی</w:t>
      </w:r>
      <w:r w:rsidRPr="00D21EA1">
        <w:rPr>
          <w:rFonts w:hint="cs"/>
          <w:rtl/>
        </w:rPr>
        <w:t>م اقدام به ه</w:t>
      </w:r>
      <w:r w:rsidR="00441E27" w:rsidRPr="00D21EA1">
        <w:rPr>
          <w:rFonts w:hint="cs"/>
          <w:rtl/>
        </w:rPr>
        <w:t>ی</w:t>
      </w:r>
      <w:r w:rsidRPr="00D21EA1">
        <w:rPr>
          <w:rFonts w:hint="cs"/>
          <w:rtl/>
        </w:rPr>
        <w:t xml:space="preserve">چ </w:t>
      </w:r>
      <w:r w:rsidR="007C1A23" w:rsidRPr="00D21EA1">
        <w:rPr>
          <w:rFonts w:hint="cs"/>
          <w:rtl/>
        </w:rPr>
        <w:t>ک</w:t>
      </w:r>
      <w:r w:rsidRPr="00D21EA1">
        <w:rPr>
          <w:rFonts w:hint="cs"/>
          <w:rtl/>
        </w:rPr>
        <w:t>دام از آنها ننما</w:t>
      </w:r>
      <w:r w:rsidR="00441E27" w:rsidRPr="00D21EA1">
        <w:rPr>
          <w:rFonts w:hint="cs"/>
          <w:rtl/>
        </w:rPr>
        <w:t>ی</w:t>
      </w:r>
      <w:r w:rsidRPr="00D21EA1">
        <w:rPr>
          <w:rFonts w:hint="cs"/>
          <w:rtl/>
        </w:rPr>
        <w:t>د تا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آرام و سا</w:t>
      </w:r>
      <w:r w:rsidR="007C1A23" w:rsidRPr="00D21EA1">
        <w:rPr>
          <w:rFonts w:hint="cs"/>
          <w:rtl/>
        </w:rPr>
        <w:t>ک</w:t>
      </w:r>
      <w:r w:rsidRPr="00D21EA1">
        <w:rPr>
          <w:rFonts w:hint="cs"/>
          <w:rtl/>
        </w:rPr>
        <w:t>ت م</w:t>
      </w:r>
      <w:r w:rsidR="00441E27" w:rsidRPr="00D21EA1">
        <w:rPr>
          <w:rFonts w:hint="cs"/>
          <w:rtl/>
        </w:rPr>
        <w:t>ی</w:t>
      </w:r>
      <w:r w:rsidRPr="00D21EA1">
        <w:rPr>
          <w:rFonts w:hint="cs"/>
          <w:rtl/>
        </w:rPr>
        <w:t xml:space="preserve">‌شود. تا آن‌گاه سخن‌اش حق و </w:t>
      </w:r>
      <w:r w:rsidR="007C1A23" w:rsidRPr="00D21EA1">
        <w:rPr>
          <w:rFonts w:hint="cs"/>
          <w:rtl/>
        </w:rPr>
        <w:t>ک</w:t>
      </w:r>
      <w:r w:rsidRPr="00D21EA1">
        <w:rPr>
          <w:rFonts w:hint="cs"/>
          <w:rtl/>
        </w:rPr>
        <w:t>ردارش عادلانه باشد و ه</w:t>
      </w:r>
      <w:r w:rsidR="00441E27" w:rsidRPr="00D21EA1">
        <w:rPr>
          <w:rFonts w:hint="cs"/>
          <w:rtl/>
        </w:rPr>
        <w:t>ی</w:t>
      </w:r>
      <w:r w:rsidRPr="00D21EA1">
        <w:rPr>
          <w:rFonts w:hint="cs"/>
          <w:rtl/>
        </w:rPr>
        <w:t>چ خطا و لغزش وانحراف</w:t>
      </w:r>
      <w:r w:rsidR="00441E27" w:rsidRPr="00D21EA1">
        <w:rPr>
          <w:rFonts w:hint="cs"/>
          <w:rtl/>
        </w:rPr>
        <w:t>ی</w:t>
      </w:r>
      <w:r w:rsidRPr="00D21EA1">
        <w:rPr>
          <w:rFonts w:hint="cs"/>
          <w:rtl/>
        </w:rPr>
        <w:t xml:space="preserve"> در آن‌ها رخ ندهد. </w:t>
      </w:r>
    </w:p>
    <w:p w:rsidR="001D12F9" w:rsidRDefault="00DE0AAE" w:rsidP="00D21EA1">
      <w:pPr>
        <w:pStyle w:val="a0"/>
        <w:rPr>
          <w:rtl/>
        </w:rPr>
      </w:pPr>
      <w:r w:rsidRPr="00D21EA1">
        <w:rPr>
          <w:rFonts w:hint="cs"/>
          <w:rtl/>
        </w:rPr>
        <w:t xml:space="preserve">عاجزانه از خداوند </w:t>
      </w:r>
      <w:r w:rsidR="00441E27" w:rsidRPr="00D21EA1">
        <w:rPr>
          <w:rFonts w:hint="cs"/>
          <w:rtl/>
        </w:rPr>
        <w:t>ی</w:t>
      </w:r>
      <w:r w:rsidR="007C1A23" w:rsidRPr="00D21EA1">
        <w:rPr>
          <w:rFonts w:hint="cs"/>
          <w:rtl/>
        </w:rPr>
        <w:t>ک</w:t>
      </w:r>
      <w:r w:rsidRPr="00D21EA1">
        <w:rPr>
          <w:rFonts w:hint="cs"/>
          <w:rtl/>
        </w:rPr>
        <w:t>تا م</w:t>
      </w:r>
      <w:r w:rsidR="00441E27" w:rsidRPr="00D21EA1">
        <w:rPr>
          <w:rFonts w:hint="cs"/>
          <w:rtl/>
        </w:rPr>
        <w:t>ی</w:t>
      </w:r>
      <w:r w:rsidRPr="00D21EA1">
        <w:rPr>
          <w:rFonts w:hint="cs"/>
          <w:rtl/>
        </w:rPr>
        <w:t xml:space="preserve">‌طلبم </w:t>
      </w:r>
      <w:r w:rsidR="007C1A23" w:rsidRPr="00D21EA1">
        <w:rPr>
          <w:rFonts w:hint="cs"/>
          <w:rtl/>
        </w:rPr>
        <w:t>ک</w:t>
      </w:r>
      <w:r w:rsidRPr="00D21EA1">
        <w:rPr>
          <w:rFonts w:hint="cs"/>
          <w:rtl/>
        </w:rPr>
        <w:t>ه ما و شما را در ب</w:t>
      </w:r>
      <w:r w:rsidR="00441E27" w:rsidRPr="00D21EA1">
        <w:rPr>
          <w:rFonts w:hint="cs"/>
          <w:rtl/>
        </w:rPr>
        <w:t>ی</w:t>
      </w:r>
      <w:r w:rsidRPr="00D21EA1">
        <w:rPr>
          <w:rFonts w:hint="cs"/>
          <w:rtl/>
        </w:rPr>
        <w:t xml:space="preserve">ان سخن حق و </w:t>
      </w:r>
      <w:r w:rsidR="007C1A23" w:rsidRPr="00D21EA1">
        <w:rPr>
          <w:rFonts w:hint="cs"/>
          <w:rtl/>
        </w:rPr>
        <w:t>ک</w:t>
      </w:r>
      <w:r w:rsidRPr="00D21EA1">
        <w:rPr>
          <w:rFonts w:hint="cs"/>
          <w:rtl/>
        </w:rPr>
        <w:t>ار ن</w:t>
      </w:r>
      <w:r w:rsidR="00441E27" w:rsidRPr="00D21EA1">
        <w:rPr>
          <w:rFonts w:hint="cs"/>
          <w:rtl/>
        </w:rPr>
        <w:t>ی</w:t>
      </w:r>
      <w:r w:rsidR="007C1A23" w:rsidRPr="00D21EA1">
        <w:rPr>
          <w:rFonts w:hint="cs"/>
          <w:rtl/>
        </w:rPr>
        <w:t>ک</w:t>
      </w:r>
      <w:r w:rsidRPr="00D21EA1">
        <w:rPr>
          <w:rFonts w:hint="cs"/>
          <w:rtl/>
        </w:rPr>
        <w:t xml:space="preserve"> موفق گردان</w:t>
      </w:r>
      <w:r w:rsidR="00441E27" w:rsidRPr="00D21EA1">
        <w:rPr>
          <w:rFonts w:hint="cs"/>
          <w:rtl/>
        </w:rPr>
        <w:t>ی</w:t>
      </w:r>
      <w:r w:rsidRPr="00D21EA1">
        <w:rPr>
          <w:rFonts w:hint="cs"/>
          <w:rtl/>
        </w:rPr>
        <w:t>ده و همه‌</w:t>
      </w:r>
      <w:r w:rsidR="00441E27" w:rsidRPr="00D21EA1">
        <w:rPr>
          <w:rFonts w:hint="cs"/>
          <w:rtl/>
        </w:rPr>
        <w:t>ی</w:t>
      </w:r>
      <w:r w:rsidRPr="00D21EA1">
        <w:rPr>
          <w:rFonts w:hint="cs"/>
          <w:rtl/>
        </w:rPr>
        <w:t xml:space="preserve"> ما را به راه راست هدا</w:t>
      </w:r>
      <w:r w:rsidR="00441E27" w:rsidRPr="00D21EA1">
        <w:rPr>
          <w:rFonts w:hint="cs"/>
          <w:rtl/>
        </w:rPr>
        <w:t>ی</w:t>
      </w:r>
      <w:r w:rsidRPr="00D21EA1">
        <w:rPr>
          <w:rFonts w:hint="cs"/>
          <w:rtl/>
        </w:rPr>
        <w:t>ت فرما</w:t>
      </w:r>
      <w:r w:rsidR="00441E27" w:rsidRPr="00D21EA1">
        <w:rPr>
          <w:rFonts w:hint="cs"/>
          <w:rtl/>
        </w:rPr>
        <w:t>ی</w:t>
      </w:r>
      <w:r w:rsidRPr="00D21EA1">
        <w:rPr>
          <w:rFonts w:hint="cs"/>
          <w:rtl/>
        </w:rPr>
        <w:t>د.</w:t>
      </w:r>
    </w:p>
    <w:p w:rsidR="001D12F9" w:rsidRDefault="001D12F9" w:rsidP="00D21EA1">
      <w:pPr>
        <w:pStyle w:val="a0"/>
        <w:rPr>
          <w:rtl/>
        </w:rPr>
        <w:sectPr w:rsidR="001D12F9" w:rsidSect="004E7BE4">
          <w:headerReference w:type="default" r:id="rId87"/>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757CCF">
      <w:pPr>
        <w:pStyle w:val="Heading1"/>
        <w:spacing w:before="360"/>
        <w:rPr>
          <w:rtl/>
        </w:rPr>
      </w:pPr>
      <w:bookmarkStart w:id="132" w:name="_Toc409705526"/>
      <w:bookmarkStart w:id="133" w:name="_Toc410179373"/>
      <w:r w:rsidRPr="00D21EA1">
        <w:rPr>
          <w:rFonts w:hint="cs"/>
          <w:rtl/>
        </w:rPr>
        <w:t>۱</w:t>
      </w:r>
      <w:r w:rsidR="00114CB5" w:rsidRPr="00D21EA1">
        <w:rPr>
          <w:rFonts w:hint="cs"/>
          <w:rtl/>
        </w:rPr>
        <w:t>۷</w:t>
      </w:r>
      <w:r w:rsidR="001726CF" w:rsidRPr="00D21EA1">
        <w:rPr>
          <w:rFonts w:hint="cs"/>
          <w:rtl/>
        </w:rPr>
        <w:t>۴</w:t>
      </w:r>
      <w:r w:rsidR="001D12F9">
        <w:rPr>
          <w:rFonts w:hint="cs"/>
          <w:rtl/>
        </w:rPr>
        <w:t>-</w:t>
      </w:r>
      <w:r w:rsidR="00DE0AAE" w:rsidRPr="00D21EA1">
        <w:rPr>
          <w:rFonts w:hint="cs"/>
          <w:rtl/>
        </w:rPr>
        <w:t xml:space="preserve"> دعاها</w:t>
      </w:r>
      <w:r w:rsidR="00441E27" w:rsidRPr="00D21EA1">
        <w:rPr>
          <w:rFonts w:hint="cs"/>
          <w:rtl/>
        </w:rPr>
        <w:t>ی</w:t>
      </w:r>
      <w:r w:rsidR="00DE0AAE" w:rsidRPr="00D21EA1">
        <w:rPr>
          <w:rFonts w:hint="cs"/>
          <w:rtl/>
        </w:rPr>
        <w:t xml:space="preserve"> مأثور در زم</w:t>
      </w:r>
      <w:r w:rsidR="00441E27" w:rsidRPr="00D21EA1">
        <w:rPr>
          <w:rFonts w:hint="cs"/>
          <w:rtl/>
        </w:rPr>
        <w:t>ی</w:t>
      </w:r>
      <w:r w:rsidR="00DE0AAE" w:rsidRPr="00D21EA1">
        <w:rPr>
          <w:rFonts w:hint="cs"/>
          <w:rtl/>
        </w:rPr>
        <w:t>نه‌ها</w:t>
      </w:r>
      <w:r w:rsidR="00441E27" w:rsidRPr="00D21EA1">
        <w:rPr>
          <w:rFonts w:hint="cs"/>
          <w:rtl/>
        </w:rPr>
        <w:t>ی</w:t>
      </w:r>
      <w:r w:rsidR="00DE0AAE" w:rsidRPr="00D21EA1">
        <w:rPr>
          <w:rFonts w:hint="cs"/>
          <w:rtl/>
        </w:rPr>
        <w:t xml:space="preserve"> گوناگون</w:t>
      </w:r>
      <w:bookmarkEnd w:id="132"/>
      <w:bookmarkEnd w:id="133"/>
    </w:p>
    <w:p w:rsidR="00DE0AAE" w:rsidRPr="00D21EA1" w:rsidRDefault="00DE0AAE" w:rsidP="00D21EA1">
      <w:pPr>
        <w:pStyle w:val="a0"/>
        <w:rPr>
          <w:rtl/>
        </w:rPr>
      </w:pPr>
      <w:r w:rsidRPr="00D21EA1">
        <w:rPr>
          <w:rFonts w:hint="cs"/>
          <w:rtl/>
        </w:rPr>
        <w:t>در آنچه در پ</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‌آ</w:t>
      </w:r>
      <w:r w:rsidR="00441E27" w:rsidRPr="00D21EA1">
        <w:rPr>
          <w:rFonts w:hint="cs"/>
          <w:rtl/>
        </w:rPr>
        <w:t>ی</w:t>
      </w:r>
      <w:r w:rsidRPr="00D21EA1">
        <w:rPr>
          <w:rFonts w:hint="cs"/>
          <w:rtl/>
        </w:rPr>
        <w:t>د به انواع</w:t>
      </w:r>
      <w:r w:rsidR="00441E27" w:rsidRPr="00D21EA1">
        <w:rPr>
          <w:rFonts w:hint="cs"/>
          <w:rtl/>
        </w:rPr>
        <w:t>ی</w:t>
      </w:r>
      <w:r w:rsidRPr="00D21EA1">
        <w:rPr>
          <w:rFonts w:hint="cs"/>
          <w:rtl/>
        </w:rPr>
        <w:t xml:space="preserve"> از دعاها</w:t>
      </w:r>
      <w:r w:rsidR="00441E27" w:rsidRPr="00D21EA1">
        <w:rPr>
          <w:rFonts w:hint="cs"/>
          <w:rtl/>
        </w:rPr>
        <w:t>ی</w:t>
      </w:r>
      <w:r w:rsidRPr="00D21EA1">
        <w:rPr>
          <w:rFonts w:hint="cs"/>
          <w:rtl/>
        </w:rPr>
        <w:t xml:space="preserve"> مأثور در زم</w:t>
      </w:r>
      <w:r w:rsidR="00441E27" w:rsidRPr="00D21EA1">
        <w:rPr>
          <w:rFonts w:hint="cs"/>
          <w:rtl/>
        </w:rPr>
        <w:t>ی</w:t>
      </w:r>
      <w:r w:rsidRPr="00D21EA1">
        <w:rPr>
          <w:rFonts w:hint="cs"/>
          <w:rtl/>
        </w:rPr>
        <w:t>نه‌ها</w:t>
      </w:r>
      <w:r w:rsidR="00441E27" w:rsidRPr="00D21EA1">
        <w:rPr>
          <w:rFonts w:hint="cs"/>
          <w:rtl/>
        </w:rPr>
        <w:t>ی</w:t>
      </w:r>
      <w:r w:rsidRPr="00D21EA1">
        <w:rPr>
          <w:rFonts w:hint="cs"/>
          <w:rtl/>
        </w:rPr>
        <w:t xml:space="preserve"> گوناگون خواه</w:t>
      </w:r>
      <w:r w:rsidR="00441E27" w:rsidRPr="00D21EA1">
        <w:rPr>
          <w:rFonts w:hint="cs"/>
          <w:rtl/>
        </w:rPr>
        <w:t>ی</w:t>
      </w:r>
      <w:r w:rsidRPr="00D21EA1">
        <w:rPr>
          <w:rFonts w:hint="cs"/>
          <w:rtl/>
        </w:rPr>
        <w:t>م پرداخت، به همراه اشاره‌</w:t>
      </w:r>
      <w:r w:rsidR="00441E27" w:rsidRPr="00D21EA1">
        <w:rPr>
          <w:rFonts w:hint="cs"/>
          <w:rtl/>
        </w:rPr>
        <w:t>ی</w:t>
      </w:r>
      <w:r w:rsidRPr="00D21EA1">
        <w:rPr>
          <w:rFonts w:hint="cs"/>
          <w:rtl/>
        </w:rPr>
        <w:t xml:space="preserve"> اند</w:t>
      </w:r>
      <w:r w:rsidR="007C1A23" w:rsidRPr="00D21EA1">
        <w:rPr>
          <w:rFonts w:hint="cs"/>
          <w:rtl/>
        </w:rPr>
        <w:t>ک</w:t>
      </w:r>
      <w:r w:rsidR="00441E27" w:rsidRPr="00D21EA1">
        <w:rPr>
          <w:rFonts w:hint="cs"/>
          <w:rtl/>
        </w:rPr>
        <w:t>ی</w:t>
      </w:r>
      <w:r w:rsidRPr="00D21EA1">
        <w:rPr>
          <w:rFonts w:hint="cs"/>
          <w:rtl/>
        </w:rPr>
        <w:t xml:space="preserve"> به معان</w:t>
      </w:r>
      <w:r w:rsidR="00441E27" w:rsidRPr="00D21EA1">
        <w:rPr>
          <w:rFonts w:hint="cs"/>
          <w:rtl/>
        </w:rPr>
        <w:t>ی</w:t>
      </w:r>
      <w:r w:rsidRPr="00D21EA1">
        <w:rPr>
          <w:rFonts w:hint="cs"/>
          <w:rtl/>
        </w:rPr>
        <w:t xml:space="preserve"> ومفاه</w:t>
      </w:r>
      <w:r w:rsidR="00441E27" w:rsidRPr="00D21EA1">
        <w:rPr>
          <w:rFonts w:hint="cs"/>
          <w:rtl/>
        </w:rPr>
        <w:t>ی</w:t>
      </w:r>
      <w:r w:rsidRPr="00D21EA1">
        <w:rPr>
          <w:rFonts w:hint="cs"/>
          <w:rtl/>
        </w:rPr>
        <w:t>م</w:t>
      </w:r>
      <w:r w:rsidR="002A03C8" w:rsidRPr="00D21EA1">
        <w:rPr>
          <w:rFonts w:hint="cs"/>
          <w:rtl/>
        </w:rPr>
        <w:t xml:space="preserve"> </w:t>
      </w:r>
      <w:r w:rsidRPr="00D21EA1">
        <w:rPr>
          <w:rFonts w:hint="cs"/>
          <w:rtl/>
        </w:rPr>
        <w:t>آنها، ا</w:t>
      </w:r>
      <w:r w:rsidR="00441E27" w:rsidRPr="00D21EA1">
        <w:rPr>
          <w:rFonts w:hint="cs"/>
          <w:rtl/>
        </w:rPr>
        <w:t>ی</w:t>
      </w:r>
      <w:r w:rsidRPr="00D21EA1">
        <w:rPr>
          <w:rFonts w:hint="cs"/>
          <w:rtl/>
        </w:rPr>
        <w:t>ن‌ها نشان</w:t>
      </w:r>
      <w:r w:rsidR="002A03C8" w:rsidRPr="00D21EA1">
        <w:rPr>
          <w:rFonts w:hint="cs"/>
          <w:rtl/>
        </w:rPr>
        <w:t xml:space="preserve"> </w:t>
      </w:r>
      <w:r w:rsidR="00910AB6" w:rsidRPr="00D21EA1">
        <w:rPr>
          <w:rFonts w:hint="cs"/>
          <w:rtl/>
        </w:rPr>
        <w:t>دهنده‌</w:t>
      </w:r>
      <w:r w:rsidR="00441E27" w:rsidRPr="00D21EA1">
        <w:rPr>
          <w:rFonts w:hint="cs"/>
          <w:rtl/>
        </w:rPr>
        <w:t>ی</w:t>
      </w:r>
      <w:r w:rsidR="00910AB6" w:rsidRPr="00D21EA1">
        <w:rPr>
          <w:rFonts w:hint="cs"/>
          <w:rtl/>
        </w:rPr>
        <w:t xml:space="preserve"> </w:t>
      </w:r>
      <w:r w:rsidR="007C1A23" w:rsidRPr="00D21EA1">
        <w:rPr>
          <w:rFonts w:hint="cs"/>
          <w:rtl/>
        </w:rPr>
        <w:t>ک</w:t>
      </w:r>
      <w:r w:rsidR="00910AB6" w:rsidRPr="00D21EA1">
        <w:rPr>
          <w:rFonts w:hint="cs"/>
          <w:rtl/>
        </w:rPr>
        <w:t>مال روش</w:t>
      </w:r>
      <w:r w:rsidRPr="00D21EA1">
        <w:rPr>
          <w:rFonts w:hint="cs"/>
          <w:rtl/>
        </w:rPr>
        <w:t xml:space="preserve"> و سنت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و جا</w:t>
      </w:r>
      <w:r w:rsidR="00441E27" w:rsidRPr="00D21EA1">
        <w:rPr>
          <w:rFonts w:hint="cs"/>
          <w:rtl/>
        </w:rPr>
        <w:t>ی</w:t>
      </w:r>
      <w:r w:rsidRPr="00D21EA1">
        <w:rPr>
          <w:rFonts w:hint="cs"/>
          <w:rtl/>
        </w:rPr>
        <w:t>گاه والا</w:t>
      </w:r>
      <w:r w:rsidR="00441E27" w:rsidRPr="00D21EA1">
        <w:rPr>
          <w:rFonts w:hint="cs"/>
          <w:rtl/>
        </w:rPr>
        <w:t>ی</w:t>
      </w:r>
      <w:r w:rsidRPr="00D21EA1">
        <w:rPr>
          <w:rFonts w:hint="cs"/>
          <w:rtl/>
        </w:rPr>
        <w:t xml:space="preserve"> دعاها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شان هستند و هم چن</w:t>
      </w:r>
      <w:r w:rsidR="00441E27" w:rsidRPr="00D21EA1">
        <w:rPr>
          <w:rFonts w:hint="cs"/>
          <w:rtl/>
        </w:rPr>
        <w:t>ی</w:t>
      </w:r>
      <w:r w:rsidRPr="00D21EA1">
        <w:rPr>
          <w:rFonts w:hint="cs"/>
          <w:rtl/>
        </w:rPr>
        <w:t>ن گو</w:t>
      </w:r>
      <w:r w:rsidR="00441E27" w:rsidRPr="00D21EA1">
        <w:rPr>
          <w:rFonts w:hint="cs"/>
          <w:rtl/>
        </w:rPr>
        <w:t>ی</w:t>
      </w:r>
      <w:r w:rsidRPr="00D21EA1">
        <w:rPr>
          <w:rFonts w:hint="cs"/>
          <w:rtl/>
        </w:rPr>
        <w:t>ا</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 xml:space="preserve">ن هستند </w:t>
      </w:r>
      <w:r w:rsidR="007C1A23" w:rsidRPr="00D21EA1">
        <w:rPr>
          <w:rFonts w:hint="cs"/>
          <w:rtl/>
        </w:rPr>
        <w:t>ک</w:t>
      </w:r>
      <w:r w:rsidRPr="00D21EA1">
        <w:rPr>
          <w:rFonts w:hint="cs"/>
          <w:rtl/>
        </w:rPr>
        <w:t>ه ا</w:t>
      </w:r>
      <w:r w:rsidR="00441E27" w:rsidRPr="00D21EA1">
        <w:rPr>
          <w:rFonts w:hint="cs"/>
          <w:rtl/>
        </w:rPr>
        <w:t>ی</w:t>
      </w:r>
      <w:r w:rsidRPr="00D21EA1">
        <w:rPr>
          <w:rFonts w:hint="cs"/>
          <w:rtl/>
        </w:rPr>
        <w:t>ن</w:t>
      </w:r>
      <w:r w:rsidR="002A03C8" w:rsidRPr="00D21EA1">
        <w:rPr>
          <w:rFonts w:hint="cs"/>
          <w:rtl/>
        </w:rPr>
        <w:t xml:space="preserve"> </w:t>
      </w:r>
      <w:r w:rsidRPr="00D21EA1">
        <w:rPr>
          <w:rFonts w:hint="cs"/>
          <w:rtl/>
        </w:rPr>
        <w:t>دعاها تمام</w:t>
      </w:r>
      <w:r w:rsidR="00441E27" w:rsidRPr="00D21EA1">
        <w:rPr>
          <w:rFonts w:hint="cs"/>
          <w:rtl/>
        </w:rPr>
        <w:t>ی</w:t>
      </w:r>
      <w:r w:rsidRPr="00D21EA1">
        <w:rPr>
          <w:rFonts w:hint="cs"/>
          <w:rtl/>
        </w:rPr>
        <w:t xml:space="preserve"> عرصه ها و ح</w:t>
      </w:r>
      <w:r w:rsidR="00441E27" w:rsidRPr="00D21EA1">
        <w:rPr>
          <w:rFonts w:hint="cs"/>
          <w:rtl/>
        </w:rPr>
        <w:t>ی</w:t>
      </w:r>
      <w:r w:rsidRPr="00D21EA1">
        <w:rPr>
          <w:rFonts w:hint="cs"/>
          <w:rtl/>
        </w:rPr>
        <w:t>طه‌ها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در تمام</w:t>
      </w:r>
      <w:r w:rsidR="00441E27" w:rsidRPr="00D21EA1">
        <w:rPr>
          <w:rFonts w:hint="cs"/>
          <w:rtl/>
        </w:rPr>
        <w:t>ی</w:t>
      </w:r>
      <w:r w:rsidRPr="00D21EA1">
        <w:rPr>
          <w:rFonts w:hint="cs"/>
          <w:rtl/>
        </w:rPr>
        <w:t xml:space="preserve"> امور زندگ</w:t>
      </w:r>
      <w:r w:rsidR="00441E27" w:rsidRPr="00D21EA1">
        <w:rPr>
          <w:rFonts w:hint="cs"/>
          <w:rtl/>
        </w:rPr>
        <w:t>ی</w:t>
      </w:r>
      <w:r w:rsidRPr="00D21EA1">
        <w:rPr>
          <w:rFonts w:hint="cs"/>
          <w:rtl/>
        </w:rPr>
        <w:t xml:space="preserve"> را در بر گرفته‌اند.</w:t>
      </w:r>
    </w:p>
    <w:p w:rsidR="00DE0AAE" w:rsidRPr="00D21EA1" w:rsidRDefault="00DE0AAE" w:rsidP="001D12F9">
      <w:pPr>
        <w:pStyle w:val="a0"/>
        <w:rPr>
          <w:rtl/>
        </w:rPr>
      </w:pPr>
      <w:r w:rsidRPr="00D21EA1">
        <w:rPr>
          <w:rFonts w:hint="cs"/>
          <w:rtl/>
        </w:rPr>
        <w:t>از جمله</w:t>
      </w:r>
      <w:r w:rsidR="00910AB6" w:rsidRPr="00D21EA1">
        <w:rPr>
          <w:rFonts w:hint="cs"/>
          <w:rtl/>
        </w:rPr>
        <w:t>‏ی</w:t>
      </w:r>
      <w:r w:rsidRPr="00D21EA1">
        <w:rPr>
          <w:rFonts w:hint="cs"/>
          <w:rtl/>
        </w:rPr>
        <w:t xml:space="preserve"> سنت آن است </w:t>
      </w:r>
      <w:r w:rsidR="007C1A23" w:rsidRPr="00D21EA1">
        <w:rPr>
          <w:rFonts w:hint="cs"/>
          <w:rtl/>
        </w:rPr>
        <w:t>ک</w:t>
      </w:r>
      <w:r w:rsidRPr="00D21EA1">
        <w:rPr>
          <w:rFonts w:hint="cs"/>
          <w:rtl/>
        </w:rPr>
        <w:t>ه شخص</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w:t>
      </w:r>
      <w:r w:rsidR="002A03C8" w:rsidRPr="00D21EA1">
        <w:rPr>
          <w:rFonts w:hint="cs"/>
          <w:rtl/>
        </w:rPr>
        <w:t xml:space="preserve"> </w:t>
      </w:r>
      <w:r w:rsidRPr="00D21EA1">
        <w:rPr>
          <w:rFonts w:hint="cs"/>
          <w:rtl/>
        </w:rPr>
        <w:t>لباس جد</w:t>
      </w:r>
      <w:r w:rsidR="00441E27" w:rsidRPr="00D21EA1">
        <w:rPr>
          <w:rFonts w:hint="cs"/>
          <w:rtl/>
        </w:rPr>
        <w:t>ی</w:t>
      </w:r>
      <w:r w:rsidRPr="00D21EA1">
        <w:rPr>
          <w:rFonts w:hint="cs"/>
          <w:rtl/>
        </w:rPr>
        <w:t>د م</w:t>
      </w:r>
      <w:r w:rsidR="00441E27" w:rsidRPr="00D21EA1">
        <w:rPr>
          <w:rFonts w:hint="cs"/>
          <w:rtl/>
        </w:rPr>
        <w:t>ی</w:t>
      </w:r>
      <w:r w:rsidRPr="00D21EA1">
        <w:rPr>
          <w:rFonts w:hint="cs"/>
          <w:rtl/>
        </w:rPr>
        <w:t>‌پوشد بگو</w:t>
      </w:r>
      <w:r w:rsidR="00441E27" w:rsidRPr="00D21EA1">
        <w:rPr>
          <w:rFonts w:hint="cs"/>
          <w:rtl/>
        </w:rPr>
        <w:t>ی</w:t>
      </w:r>
      <w:r w:rsidRPr="00D21EA1">
        <w:rPr>
          <w:rFonts w:hint="cs"/>
          <w:rtl/>
        </w:rPr>
        <w:t xml:space="preserve">د: </w:t>
      </w:r>
      <w:r w:rsidR="00910AB6" w:rsidRPr="00D21EA1">
        <w:rPr>
          <w:rFonts w:hint="cs"/>
          <w:rtl/>
        </w:rPr>
        <w:t>«</w:t>
      </w:r>
      <w:r w:rsidRPr="001D12F9">
        <w:rPr>
          <w:rStyle w:val="Char3"/>
          <w:rFonts w:hint="cs"/>
          <w:rtl/>
        </w:rPr>
        <w:t>ا</w:t>
      </w:r>
      <w:r w:rsidRPr="001D12F9">
        <w:rPr>
          <w:rStyle w:val="Char3"/>
          <w:rtl/>
        </w:rPr>
        <w:t>للَّهُمَّ لَ</w:t>
      </w:r>
      <w:r w:rsidR="007C1A23" w:rsidRPr="001D12F9">
        <w:rPr>
          <w:rStyle w:val="Char3"/>
          <w:rtl/>
        </w:rPr>
        <w:t>ک</w:t>
      </w:r>
      <w:r w:rsidRPr="001D12F9">
        <w:rPr>
          <w:rStyle w:val="Char3"/>
          <w:rtl/>
        </w:rPr>
        <w:t xml:space="preserve"> الْحَمْدُ، أَنْتَ </w:t>
      </w:r>
      <w:r w:rsidR="007C1A23" w:rsidRPr="001D12F9">
        <w:rPr>
          <w:rStyle w:val="Char3"/>
          <w:rtl/>
        </w:rPr>
        <w:t>ک</w:t>
      </w:r>
      <w:r w:rsidRPr="001D12F9">
        <w:rPr>
          <w:rStyle w:val="Char3"/>
          <w:rtl/>
        </w:rPr>
        <w:t>سَوْتَنِ</w:t>
      </w:r>
      <w:r w:rsidR="00441E27" w:rsidRPr="001D12F9">
        <w:rPr>
          <w:rStyle w:val="Char3"/>
          <w:rtl/>
        </w:rPr>
        <w:t>ی</w:t>
      </w:r>
      <w:r w:rsidRPr="001D12F9">
        <w:rPr>
          <w:rStyle w:val="Char3"/>
          <w:rtl/>
        </w:rPr>
        <w:t>ه، أَسْأَلُ</w:t>
      </w:r>
      <w:r w:rsidR="007C1A23" w:rsidRPr="001D12F9">
        <w:rPr>
          <w:rStyle w:val="Char3"/>
          <w:rtl/>
        </w:rPr>
        <w:t>ک</w:t>
      </w:r>
      <w:r w:rsidRPr="001D12F9">
        <w:rPr>
          <w:rStyle w:val="Char3"/>
          <w:rtl/>
        </w:rPr>
        <w:t xml:space="preserve"> خَ</w:t>
      </w:r>
      <w:r w:rsidR="00441E27" w:rsidRPr="001D12F9">
        <w:rPr>
          <w:rStyle w:val="Char3"/>
          <w:rtl/>
        </w:rPr>
        <w:t>ی</w:t>
      </w:r>
      <w:r w:rsidRPr="001D12F9">
        <w:rPr>
          <w:rStyle w:val="Char3"/>
          <w:rtl/>
        </w:rPr>
        <w:t>رَهُ، وَخَ</w:t>
      </w:r>
      <w:r w:rsidR="00441E27" w:rsidRPr="001D12F9">
        <w:rPr>
          <w:rStyle w:val="Char3"/>
          <w:rtl/>
        </w:rPr>
        <w:t>ی</w:t>
      </w:r>
      <w:r w:rsidRPr="001D12F9">
        <w:rPr>
          <w:rStyle w:val="Char3"/>
          <w:rtl/>
        </w:rPr>
        <w:t>رَ</w:t>
      </w:r>
      <w:r w:rsidR="001D12F9">
        <w:rPr>
          <w:rStyle w:val="Char3"/>
          <w:rFonts w:hint="cs"/>
          <w:rtl/>
        </w:rPr>
        <w:t xml:space="preserve"> </w:t>
      </w:r>
      <w:r w:rsidRPr="001D12F9">
        <w:rPr>
          <w:rStyle w:val="Char3"/>
          <w:rtl/>
        </w:rPr>
        <w:t>مَا صُنِعَ لَهُ، وَأَعُوذُ</w:t>
      </w:r>
      <w:r w:rsidR="001D12F9">
        <w:rPr>
          <w:rStyle w:val="Char3"/>
          <w:rFonts w:hint="cs"/>
          <w:rtl/>
        </w:rPr>
        <w:t xml:space="preserve"> </w:t>
      </w:r>
      <w:r w:rsidRPr="001D12F9">
        <w:rPr>
          <w:rStyle w:val="Char3"/>
          <w:rtl/>
        </w:rPr>
        <w:t>بِ</w:t>
      </w:r>
      <w:r w:rsidR="007C1A23" w:rsidRPr="001D12F9">
        <w:rPr>
          <w:rStyle w:val="Char3"/>
          <w:rtl/>
        </w:rPr>
        <w:t>ک</w:t>
      </w:r>
      <w:r w:rsidRPr="001D12F9">
        <w:rPr>
          <w:rStyle w:val="Char3"/>
          <w:rtl/>
        </w:rPr>
        <w:t xml:space="preserve"> مِنْ شَرِّهِ وَشَرِّ</w:t>
      </w:r>
      <w:r w:rsidR="001D12F9">
        <w:rPr>
          <w:rStyle w:val="Char3"/>
          <w:rFonts w:hint="cs"/>
          <w:rtl/>
        </w:rPr>
        <w:t xml:space="preserve"> </w:t>
      </w:r>
      <w:r w:rsidRPr="001D12F9">
        <w:rPr>
          <w:rStyle w:val="Char3"/>
          <w:rtl/>
        </w:rPr>
        <w:t>مَا صُنِعَ لَهُ</w:t>
      </w:r>
      <w:r w:rsidRPr="001D12F9">
        <w:rPr>
          <w:rtl/>
        </w:rPr>
        <w:t xml:space="preserve">: </w:t>
      </w:r>
      <w:r w:rsidRPr="001D12F9">
        <w:rPr>
          <w:rFonts w:hint="cs"/>
          <w:rtl/>
        </w:rPr>
        <w:t>خداوندا، حمد و سپاس سزاوار توست؛ چون تو آن را به من پوشان</w:t>
      </w:r>
      <w:r w:rsidR="00441E27" w:rsidRPr="001D12F9">
        <w:rPr>
          <w:rFonts w:hint="cs"/>
          <w:rtl/>
        </w:rPr>
        <w:t>ی</w:t>
      </w:r>
      <w:r w:rsidRPr="001D12F9">
        <w:rPr>
          <w:rFonts w:hint="cs"/>
          <w:rtl/>
        </w:rPr>
        <w:t>د</w:t>
      </w:r>
      <w:r w:rsidR="00441E27" w:rsidRPr="001D12F9">
        <w:rPr>
          <w:rFonts w:hint="cs"/>
          <w:rtl/>
        </w:rPr>
        <w:t>ی</w:t>
      </w:r>
      <w:r w:rsidRPr="001D12F9">
        <w:rPr>
          <w:rFonts w:hint="cs"/>
          <w:rtl/>
        </w:rPr>
        <w:t>، و خ</w:t>
      </w:r>
      <w:r w:rsidR="00441E27" w:rsidRPr="001D12F9">
        <w:rPr>
          <w:rFonts w:hint="cs"/>
          <w:rtl/>
        </w:rPr>
        <w:t>ی</w:t>
      </w:r>
      <w:r w:rsidRPr="001D12F9">
        <w:rPr>
          <w:rFonts w:hint="cs"/>
          <w:rtl/>
        </w:rPr>
        <w:t>ر ا</w:t>
      </w:r>
      <w:r w:rsidR="00441E27" w:rsidRPr="001D12F9">
        <w:rPr>
          <w:rFonts w:hint="cs"/>
          <w:rtl/>
        </w:rPr>
        <w:t>ی</w:t>
      </w:r>
      <w:r w:rsidRPr="001D12F9">
        <w:rPr>
          <w:rFonts w:hint="cs"/>
          <w:rtl/>
        </w:rPr>
        <w:t>ن لباس و خ</w:t>
      </w:r>
      <w:r w:rsidR="00441E27" w:rsidRPr="001D12F9">
        <w:rPr>
          <w:rFonts w:hint="cs"/>
          <w:rtl/>
        </w:rPr>
        <w:t>ی</w:t>
      </w:r>
      <w:r w:rsidRPr="001D12F9">
        <w:rPr>
          <w:rFonts w:hint="cs"/>
          <w:rtl/>
        </w:rPr>
        <w:t>ر آنچه ر</w:t>
      </w:r>
      <w:r w:rsidRPr="00D21EA1">
        <w:rPr>
          <w:rFonts w:hint="cs"/>
          <w:rtl/>
        </w:rPr>
        <w:t xml:space="preserve">ا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لباس برا</w:t>
      </w:r>
      <w:r w:rsidR="00441E27" w:rsidRPr="00D21EA1">
        <w:rPr>
          <w:rFonts w:hint="cs"/>
          <w:rtl/>
        </w:rPr>
        <w:t>ی</w:t>
      </w:r>
      <w:r w:rsidRPr="00D21EA1">
        <w:rPr>
          <w:rFonts w:hint="cs"/>
          <w:rtl/>
        </w:rPr>
        <w:t xml:space="preserve"> آن ساخته شده است از تو طلب</w:t>
      </w:r>
      <w:r w:rsidR="002A03C8" w:rsidRPr="00D21EA1">
        <w:rPr>
          <w:rFonts w:hint="cs"/>
          <w:rtl/>
        </w:rPr>
        <w:t xml:space="preserve"> </w:t>
      </w:r>
      <w:r w:rsidRPr="00D21EA1">
        <w:rPr>
          <w:rFonts w:hint="cs"/>
          <w:rtl/>
        </w:rPr>
        <w:t>م</w:t>
      </w:r>
      <w:r w:rsidR="00441E27" w:rsidRPr="00D21EA1">
        <w:rPr>
          <w:rFonts w:hint="cs"/>
          <w:rtl/>
        </w:rPr>
        <w:t>ی</w:t>
      </w:r>
      <w:r w:rsidRPr="00D21EA1">
        <w:rPr>
          <w:rFonts w:hint="cs"/>
          <w:rtl/>
        </w:rPr>
        <w:t>‌نما</w:t>
      </w:r>
      <w:r w:rsidR="00441E27" w:rsidRPr="00D21EA1">
        <w:rPr>
          <w:rFonts w:hint="cs"/>
          <w:rtl/>
        </w:rPr>
        <w:t>ی</w:t>
      </w:r>
      <w:r w:rsidRPr="00D21EA1">
        <w:rPr>
          <w:rFonts w:hint="cs"/>
          <w:rtl/>
        </w:rPr>
        <w:t>م واز شرّ ا</w:t>
      </w:r>
      <w:r w:rsidR="00441E27" w:rsidRPr="00D21EA1">
        <w:rPr>
          <w:rFonts w:hint="cs"/>
          <w:rtl/>
        </w:rPr>
        <w:t>ی</w:t>
      </w:r>
      <w:r w:rsidRPr="00D21EA1">
        <w:rPr>
          <w:rFonts w:hint="cs"/>
          <w:rtl/>
        </w:rPr>
        <w:t xml:space="preserve">ن لباس و از شرّ آنچه </w:t>
      </w:r>
      <w:r w:rsidR="007C1A23" w:rsidRPr="00D21EA1">
        <w:rPr>
          <w:rFonts w:hint="cs"/>
          <w:rtl/>
        </w:rPr>
        <w:t>ک</w:t>
      </w:r>
      <w:r w:rsidRPr="00D21EA1">
        <w:rPr>
          <w:rFonts w:hint="cs"/>
          <w:rtl/>
        </w:rPr>
        <w:t>ه ا</w:t>
      </w:r>
      <w:r w:rsidR="00441E27" w:rsidRPr="00D21EA1">
        <w:rPr>
          <w:rFonts w:hint="cs"/>
          <w:rtl/>
        </w:rPr>
        <w:t>ی</w:t>
      </w:r>
      <w:r w:rsidRPr="00D21EA1">
        <w:rPr>
          <w:rFonts w:hint="cs"/>
          <w:rtl/>
        </w:rPr>
        <w:t>ن لباس برا</w:t>
      </w:r>
      <w:r w:rsidR="00441E27" w:rsidRPr="00D21EA1">
        <w:rPr>
          <w:rFonts w:hint="cs"/>
          <w:rtl/>
        </w:rPr>
        <w:t>ی</w:t>
      </w:r>
      <w:r w:rsidRPr="00D21EA1">
        <w:rPr>
          <w:rFonts w:hint="cs"/>
          <w:rtl/>
        </w:rPr>
        <w:t xml:space="preserve"> آن ساخته شده است، به تو پناه م</w:t>
      </w:r>
      <w:r w:rsidR="00441E27" w:rsidRPr="00D21EA1">
        <w:rPr>
          <w:rFonts w:hint="cs"/>
          <w:rtl/>
        </w:rPr>
        <w:t>ی</w:t>
      </w:r>
      <w:r w:rsidRPr="00D21EA1">
        <w:rPr>
          <w:rFonts w:hint="cs"/>
          <w:rtl/>
        </w:rPr>
        <w:t>‌جو</w:t>
      </w:r>
      <w:r w:rsidR="00441E27" w:rsidRPr="00D21EA1">
        <w:rPr>
          <w:rFonts w:hint="cs"/>
          <w:rtl/>
        </w:rPr>
        <w:t>ی</w:t>
      </w:r>
      <w:r w:rsidRPr="00D21EA1">
        <w:rPr>
          <w:rFonts w:hint="cs"/>
          <w:rtl/>
        </w:rPr>
        <w:t>م</w:t>
      </w:r>
      <w:r w:rsidR="00184960" w:rsidRPr="00D21EA1">
        <w:rPr>
          <w:rFonts w:hint="cs"/>
          <w:rtl/>
        </w:rPr>
        <w:t>»</w:t>
      </w:r>
      <w:r w:rsidRPr="00D21EA1">
        <w:rPr>
          <w:rFonts w:hint="cs"/>
          <w:rtl/>
        </w:rPr>
        <w:t xml:space="preserve">. چرا </w:t>
      </w:r>
      <w:r w:rsidR="007C1A23" w:rsidRPr="00D21EA1">
        <w:rPr>
          <w:rFonts w:hint="cs"/>
          <w:rtl/>
        </w:rPr>
        <w:t>ک</w:t>
      </w:r>
      <w:r w:rsidRPr="00D21EA1">
        <w:rPr>
          <w:rFonts w:hint="cs"/>
          <w:rtl/>
        </w:rPr>
        <w:t>ه ابوداود و ترمذ</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گران از ابوسع</w:t>
      </w:r>
      <w:r w:rsidR="00441E27" w:rsidRPr="00D21EA1">
        <w:rPr>
          <w:rFonts w:hint="cs"/>
          <w:rtl/>
        </w:rPr>
        <w:t>ی</w:t>
      </w:r>
      <w:r w:rsidRPr="00D21EA1">
        <w:rPr>
          <w:rFonts w:hint="cs"/>
          <w:rtl/>
        </w:rPr>
        <w:t>د خدر</w:t>
      </w:r>
      <w:r w:rsidR="00441E27" w:rsidRPr="00D21EA1">
        <w:rPr>
          <w:rFonts w:hint="cs"/>
          <w:rtl/>
        </w:rPr>
        <w:t>ی</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هرگاه لباس تازه‌ا</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‌پوش</w:t>
      </w:r>
      <w:r w:rsidR="00441E27" w:rsidRPr="00D21EA1">
        <w:rPr>
          <w:rFonts w:hint="cs"/>
          <w:rtl/>
        </w:rPr>
        <w:t>ی</w:t>
      </w:r>
      <w:r w:rsidRPr="00D21EA1">
        <w:rPr>
          <w:rFonts w:hint="cs"/>
          <w:rtl/>
        </w:rPr>
        <w:t xml:space="preserve">د، نام آن لباس را </w:t>
      </w:r>
      <w:r w:rsidR="007C1A23" w:rsidRPr="00D21EA1">
        <w:rPr>
          <w:rFonts w:hint="cs"/>
          <w:rtl/>
        </w:rPr>
        <w:t>ک</w:t>
      </w:r>
      <w:r w:rsidRPr="00D21EA1">
        <w:rPr>
          <w:rFonts w:hint="cs"/>
          <w:rtl/>
        </w:rPr>
        <w:t xml:space="preserve">ه عمامه </w:t>
      </w:r>
      <w:r w:rsidR="00441E27" w:rsidRPr="00D21EA1">
        <w:rPr>
          <w:rFonts w:hint="cs"/>
          <w:rtl/>
        </w:rPr>
        <w:t>ی</w:t>
      </w:r>
      <w:r w:rsidRPr="00D21EA1">
        <w:rPr>
          <w:rFonts w:hint="cs"/>
          <w:rtl/>
        </w:rPr>
        <w:t>ا پ</w:t>
      </w:r>
      <w:r w:rsidR="00441E27" w:rsidRPr="00D21EA1">
        <w:rPr>
          <w:rFonts w:hint="cs"/>
          <w:rtl/>
        </w:rPr>
        <w:t>ی</w:t>
      </w:r>
      <w:r w:rsidRPr="00D21EA1">
        <w:rPr>
          <w:rFonts w:hint="cs"/>
          <w:rtl/>
        </w:rPr>
        <w:t xml:space="preserve">راهن </w:t>
      </w:r>
      <w:r w:rsidR="00441E27" w:rsidRPr="00D21EA1">
        <w:rPr>
          <w:rFonts w:hint="cs"/>
          <w:rtl/>
        </w:rPr>
        <w:t>ی</w:t>
      </w:r>
      <w:r w:rsidRPr="00D21EA1">
        <w:rPr>
          <w:rFonts w:hint="cs"/>
          <w:rtl/>
        </w:rPr>
        <w:t>ارداء بود، بر زبان م</w:t>
      </w:r>
      <w:r w:rsidR="00441E27" w:rsidRPr="00D21EA1">
        <w:rPr>
          <w:rFonts w:hint="cs"/>
          <w:rtl/>
        </w:rPr>
        <w:t>ی</w:t>
      </w:r>
      <w:r w:rsidRPr="00D21EA1">
        <w:rPr>
          <w:rFonts w:hint="cs"/>
          <w:rtl/>
        </w:rPr>
        <w:t>‌آورد، سپس م</w:t>
      </w:r>
      <w:r w:rsidR="00441E27" w:rsidRPr="00D21EA1">
        <w:rPr>
          <w:rFonts w:hint="cs"/>
          <w:rtl/>
        </w:rPr>
        <w:t>ی</w:t>
      </w:r>
      <w:r w:rsidRPr="00D21EA1">
        <w:rPr>
          <w:rFonts w:hint="cs"/>
          <w:rtl/>
        </w:rPr>
        <w:t xml:space="preserve">‌فرمود: </w:t>
      </w:r>
      <w:r w:rsidRPr="001D12F9">
        <w:rPr>
          <w:rStyle w:val="Char7"/>
          <w:rtl/>
        </w:rPr>
        <w:t>«اَللَّهُمَّ لَ</w:t>
      </w:r>
      <w:r w:rsidR="007C1A23" w:rsidRPr="001D12F9">
        <w:rPr>
          <w:rStyle w:val="Char7"/>
          <w:rtl/>
        </w:rPr>
        <w:t>ک</w:t>
      </w:r>
      <w:r w:rsidRPr="001D12F9">
        <w:rPr>
          <w:rStyle w:val="Char7"/>
          <w:rtl/>
        </w:rPr>
        <w:t xml:space="preserve"> الْحَمْدُ، أَنْتَ </w:t>
      </w:r>
      <w:r w:rsidR="007C1A23" w:rsidRPr="001D12F9">
        <w:rPr>
          <w:rStyle w:val="Char7"/>
          <w:rtl/>
        </w:rPr>
        <w:t>ک</w:t>
      </w:r>
      <w:r w:rsidRPr="001D12F9">
        <w:rPr>
          <w:rStyle w:val="Char7"/>
          <w:rtl/>
        </w:rPr>
        <w:t>سَوْ تَنِ</w:t>
      </w:r>
      <w:r w:rsidR="00441E27" w:rsidRPr="001D12F9">
        <w:rPr>
          <w:rStyle w:val="Char7"/>
          <w:rtl/>
        </w:rPr>
        <w:t>ی</w:t>
      </w:r>
      <w:r w:rsidRPr="001D12F9">
        <w:rPr>
          <w:rStyle w:val="Char7"/>
          <w:rtl/>
        </w:rPr>
        <w:t>هِ أَسْأَلُ</w:t>
      </w:r>
      <w:r w:rsidR="007C1A23" w:rsidRPr="001D12F9">
        <w:rPr>
          <w:rStyle w:val="Char7"/>
          <w:rtl/>
        </w:rPr>
        <w:t>ک</w:t>
      </w:r>
      <w:r w:rsidRPr="001D12F9">
        <w:rPr>
          <w:rStyle w:val="Char7"/>
          <w:rtl/>
        </w:rPr>
        <w:t xml:space="preserve"> خَ</w:t>
      </w:r>
      <w:r w:rsidR="00441E27" w:rsidRPr="001D12F9">
        <w:rPr>
          <w:rStyle w:val="Char7"/>
          <w:rtl/>
        </w:rPr>
        <w:t>ی</w:t>
      </w:r>
      <w:r w:rsidRPr="001D12F9">
        <w:rPr>
          <w:rStyle w:val="Char7"/>
          <w:rtl/>
        </w:rPr>
        <w:t>رَهُ، وَخَ</w:t>
      </w:r>
      <w:r w:rsidR="00441E27" w:rsidRPr="001D12F9">
        <w:rPr>
          <w:rStyle w:val="Char7"/>
          <w:rtl/>
        </w:rPr>
        <w:t>ی</w:t>
      </w:r>
      <w:r w:rsidRPr="001D12F9">
        <w:rPr>
          <w:rStyle w:val="Char7"/>
          <w:rtl/>
        </w:rPr>
        <w:t>رَ</w:t>
      </w:r>
      <w:r w:rsidR="001D12F9">
        <w:rPr>
          <w:rStyle w:val="Char7"/>
          <w:rFonts w:hint="cs"/>
          <w:rtl/>
        </w:rPr>
        <w:t xml:space="preserve"> </w:t>
      </w:r>
      <w:r w:rsidRPr="001D12F9">
        <w:rPr>
          <w:rStyle w:val="Char7"/>
          <w:rtl/>
        </w:rPr>
        <w:t>مَا صُنِعَ لَهُ، وَأَعُوذُبِ</w:t>
      </w:r>
      <w:r w:rsidR="007C1A23" w:rsidRPr="001D12F9">
        <w:rPr>
          <w:rStyle w:val="Char7"/>
          <w:rtl/>
        </w:rPr>
        <w:t>ک</w:t>
      </w:r>
      <w:r w:rsidRPr="001D12F9">
        <w:rPr>
          <w:rStyle w:val="Char7"/>
          <w:rtl/>
        </w:rPr>
        <w:t xml:space="preserve"> مِنْ شَرِّهِ وَشَرِّ</w:t>
      </w:r>
      <w:r w:rsidR="001D12F9">
        <w:rPr>
          <w:rStyle w:val="Char7"/>
          <w:rFonts w:hint="cs"/>
          <w:rtl/>
        </w:rPr>
        <w:t xml:space="preserve"> </w:t>
      </w:r>
      <w:r w:rsidRPr="001D12F9">
        <w:rPr>
          <w:rStyle w:val="Char7"/>
          <w:rtl/>
        </w:rPr>
        <w:t>مَا صُنِعَ لَهُ»</w:t>
      </w:r>
      <w:r w:rsidRPr="001D12F9">
        <w:rPr>
          <w:vertAlign w:val="superscript"/>
          <w:rtl/>
        </w:rPr>
        <w:footnoteReference w:id="426"/>
      </w:r>
      <w:r w:rsidR="001D12F9" w:rsidRPr="001D12F9">
        <w:rPr>
          <w:rFonts w:hint="cs"/>
          <w:rtl/>
        </w:rPr>
        <w:t>.</w:t>
      </w:r>
    </w:p>
    <w:p w:rsidR="00DE0AAE" w:rsidRPr="00D21EA1" w:rsidRDefault="00DE0AAE" w:rsidP="001D12F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D12F9">
        <w:rPr>
          <w:rStyle w:val="Char3"/>
          <w:rFonts w:hint="cs"/>
          <w:rtl/>
        </w:rPr>
        <w:t>«أَسْأَلُ</w:t>
      </w:r>
      <w:r w:rsidR="007C1A23" w:rsidRPr="001D12F9">
        <w:rPr>
          <w:rStyle w:val="Char3"/>
          <w:rFonts w:hint="cs"/>
          <w:rtl/>
        </w:rPr>
        <w:t>ک</w:t>
      </w:r>
      <w:r w:rsidRPr="001D12F9">
        <w:rPr>
          <w:rStyle w:val="Char3"/>
          <w:rFonts w:hint="cs"/>
          <w:rtl/>
        </w:rPr>
        <w:t xml:space="preserve"> خَ</w:t>
      </w:r>
      <w:r w:rsidR="00441E27" w:rsidRPr="001D12F9">
        <w:rPr>
          <w:rStyle w:val="Char3"/>
          <w:rFonts w:hint="cs"/>
          <w:rtl/>
        </w:rPr>
        <w:t>ی</w:t>
      </w:r>
      <w:r w:rsidRPr="001D12F9">
        <w:rPr>
          <w:rStyle w:val="Char3"/>
          <w:rFonts w:hint="cs"/>
          <w:rtl/>
        </w:rPr>
        <w:t>رَهُ وَخَ</w:t>
      </w:r>
      <w:r w:rsidR="00441E27" w:rsidRPr="001D12F9">
        <w:rPr>
          <w:rStyle w:val="Char3"/>
          <w:rFonts w:hint="cs"/>
          <w:rtl/>
        </w:rPr>
        <w:t>ی</w:t>
      </w:r>
      <w:r w:rsidRPr="001D12F9">
        <w:rPr>
          <w:rStyle w:val="Char3"/>
          <w:rFonts w:hint="cs"/>
          <w:rtl/>
        </w:rPr>
        <w:t>رَ</w:t>
      </w:r>
      <w:r w:rsidR="001D12F9">
        <w:rPr>
          <w:rStyle w:val="Char3"/>
          <w:rFonts w:hint="cs"/>
          <w:rtl/>
        </w:rPr>
        <w:t xml:space="preserve"> </w:t>
      </w:r>
      <w:r w:rsidRPr="001D12F9">
        <w:rPr>
          <w:rStyle w:val="Char3"/>
          <w:rFonts w:hint="cs"/>
          <w:rtl/>
        </w:rPr>
        <w:t>مَا صُنِعَ لَهُ»</w:t>
      </w:r>
      <w:r w:rsidRPr="00D21EA1">
        <w:rPr>
          <w:rFonts w:hint="cs"/>
          <w:rtl/>
        </w:rPr>
        <w:t xml:space="preserve"> بزرگ‌تر</w:t>
      </w:r>
      <w:r w:rsidR="00441E27" w:rsidRPr="00D21EA1">
        <w:rPr>
          <w:rFonts w:hint="cs"/>
          <w:rtl/>
        </w:rPr>
        <w:t>ی</w:t>
      </w:r>
      <w:r w:rsidRPr="00D21EA1">
        <w:rPr>
          <w:rFonts w:hint="cs"/>
          <w:rtl/>
        </w:rPr>
        <w:t>ن خ</w:t>
      </w:r>
      <w:r w:rsidR="00441E27" w:rsidRPr="00D21EA1">
        <w:rPr>
          <w:rFonts w:hint="cs"/>
          <w:rtl/>
        </w:rPr>
        <w:t>ی</w:t>
      </w:r>
      <w:r w:rsidRPr="00D21EA1">
        <w:rPr>
          <w:rFonts w:hint="cs"/>
          <w:rtl/>
        </w:rPr>
        <w:t>ر‌ آن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عورت و شرمگاه آدم</w:t>
      </w:r>
      <w:r w:rsidR="00441E27" w:rsidRPr="00D21EA1">
        <w:rPr>
          <w:rFonts w:hint="cs"/>
          <w:rtl/>
        </w:rPr>
        <w:t>ی</w:t>
      </w:r>
      <w:r w:rsidRPr="00D21EA1">
        <w:rPr>
          <w:rFonts w:hint="cs"/>
          <w:rtl/>
        </w:rPr>
        <w:t xml:space="preserve"> را م</w:t>
      </w:r>
      <w:r w:rsidR="00441E27" w:rsidRPr="00D21EA1">
        <w:rPr>
          <w:rFonts w:hint="cs"/>
          <w:rtl/>
        </w:rPr>
        <w:t>ی</w:t>
      </w:r>
      <w:r w:rsidRPr="00D21EA1">
        <w:rPr>
          <w:rFonts w:hint="cs"/>
          <w:rtl/>
        </w:rPr>
        <w:t>‌پوشاند و ظاهرش را ز</w:t>
      </w:r>
      <w:r w:rsidR="00441E27" w:rsidRPr="00D21EA1">
        <w:rPr>
          <w:rFonts w:hint="cs"/>
          <w:rtl/>
        </w:rPr>
        <w:t>ی</w:t>
      </w:r>
      <w:r w:rsidRPr="00D21EA1">
        <w:rPr>
          <w:rFonts w:hint="cs"/>
          <w:rtl/>
        </w:rPr>
        <w:t>با گردان</w:t>
      </w:r>
      <w:r w:rsidR="00441E27" w:rsidRPr="00D21EA1">
        <w:rPr>
          <w:rFonts w:hint="cs"/>
          <w:rtl/>
        </w:rPr>
        <w:t>ی</w:t>
      </w:r>
      <w:r w:rsidRPr="00D21EA1">
        <w:rPr>
          <w:rFonts w:hint="cs"/>
          <w:rtl/>
        </w:rPr>
        <w:t>ده، و نما و ه</w:t>
      </w:r>
      <w:r w:rsidR="00441E27" w:rsidRPr="00D21EA1">
        <w:rPr>
          <w:rFonts w:hint="cs"/>
          <w:rtl/>
        </w:rPr>
        <w:t>ی</w:t>
      </w:r>
      <w:r w:rsidRPr="00D21EA1">
        <w:rPr>
          <w:rFonts w:hint="cs"/>
          <w:rtl/>
        </w:rPr>
        <w:t>ئت‌اش را ن</w:t>
      </w:r>
      <w:r w:rsidR="00441E27" w:rsidRPr="00D21EA1">
        <w:rPr>
          <w:rFonts w:hint="cs"/>
          <w:rtl/>
        </w:rPr>
        <w:t>ی</w:t>
      </w:r>
      <w:r w:rsidR="007C1A23" w:rsidRPr="00D21EA1">
        <w:rPr>
          <w:rFonts w:hint="cs"/>
          <w:rtl/>
        </w:rPr>
        <w:t>ک</w:t>
      </w:r>
      <w:r w:rsidRPr="00D21EA1">
        <w:rPr>
          <w:rFonts w:hint="cs"/>
          <w:rtl/>
        </w:rPr>
        <w:t>و م</w:t>
      </w:r>
      <w:r w:rsidR="00441E27" w:rsidRPr="00D21EA1">
        <w:rPr>
          <w:rFonts w:hint="cs"/>
          <w:rtl/>
        </w:rPr>
        <w:t>ی</w:t>
      </w:r>
      <w:r w:rsidRPr="00D21EA1">
        <w:rPr>
          <w:rFonts w:hint="cs"/>
          <w:rtl/>
        </w:rPr>
        <w:t xml:space="preserve">‌گرداند. </w:t>
      </w:r>
    </w:p>
    <w:p w:rsidR="00A07665" w:rsidRDefault="00DE0AAE" w:rsidP="001D12F9">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D12F9">
        <w:rPr>
          <w:rStyle w:val="Char3"/>
          <w:rtl/>
        </w:rPr>
        <w:t>«وَأَعُوذُ</w:t>
      </w:r>
      <w:r w:rsidR="001E135D" w:rsidRPr="001D12F9">
        <w:rPr>
          <w:rStyle w:val="Char3"/>
          <w:rFonts w:hint="cs"/>
          <w:rtl/>
        </w:rPr>
        <w:t xml:space="preserve"> </w:t>
      </w:r>
      <w:r w:rsidRPr="001D12F9">
        <w:rPr>
          <w:rStyle w:val="Char3"/>
          <w:rtl/>
        </w:rPr>
        <w:t>بِ</w:t>
      </w:r>
      <w:r w:rsidR="007C1A23" w:rsidRPr="001D12F9">
        <w:rPr>
          <w:rStyle w:val="Char3"/>
          <w:rtl/>
        </w:rPr>
        <w:t>ک</w:t>
      </w:r>
      <w:r w:rsidRPr="001D12F9">
        <w:rPr>
          <w:rStyle w:val="Char3"/>
          <w:rtl/>
        </w:rPr>
        <w:t xml:space="preserve"> مِنْ شَرِّهِ وَشَرِّ</w:t>
      </w:r>
      <w:r w:rsidR="001D12F9">
        <w:rPr>
          <w:rStyle w:val="Char3"/>
          <w:rFonts w:hint="cs"/>
          <w:rtl/>
        </w:rPr>
        <w:t xml:space="preserve"> </w:t>
      </w:r>
      <w:r w:rsidRPr="001D12F9">
        <w:rPr>
          <w:rStyle w:val="Char3"/>
          <w:rtl/>
        </w:rPr>
        <w:t>مَا صُنِعَ لَهُ»</w:t>
      </w:r>
      <w:r w:rsidRPr="00D21EA1">
        <w:rPr>
          <w:rFonts w:hint="cs"/>
          <w:rtl/>
        </w:rPr>
        <w:t xml:space="preserve"> بزرگ‌تر</w:t>
      </w:r>
      <w:r w:rsidR="00441E27" w:rsidRPr="00D21EA1">
        <w:rPr>
          <w:rFonts w:hint="cs"/>
          <w:rtl/>
        </w:rPr>
        <w:t>ی</w:t>
      </w:r>
      <w:r w:rsidRPr="00D21EA1">
        <w:rPr>
          <w:rFonts w:hint="cs"/>
          <w:rtl/>
        </w:rPr>
        <w:t>ن شر آن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ه به خاطر نخوت و ت</w:t>
      </w:r>
      <w:r w:rsidR="007C1A23" w:rsidRPr="00D21EA1">
        <w:rPr>
          <w:rFonts w:hint="cs"/>
          <w:rtl/>
        </w:rPr>
        <w:t>ک</w:t>
      </w:r>
      <w:r w:rsidRPr="00D21EA1">
        <w:rPr>
          <w:rFonts w:hint="cs"/>
          <w:rtl/>
        </w:rPr>
        <w:t>بر و برتر</w:t>
      </w:r>
      <w:r w:rsidR="00441E27" w:rsidRPr="00D21EA1">
        <w:rPr>
          <w:rFonts w:hint="cs"/>
          <w:rtl/>
        </w:rPr>
        <w:t>ی</w:t>
      </w:r>
      <w:r w:rsidRPr="00D21EA1">
        <w:rPr>
          <w:rFonts w:hint="cs"/>
          <w:rtl/>
        </w:rPr>
        <w:t xml:space="preserve"> طب</w:t>
      </w:r>
      <w:r w:rsidR="00441E27" w:rsidRPr="00D21EA1">
        <w:rPr>
          <w:rFonts w:hint="cs"/>
          <w:rtl/>
        </w:rPr>
        <w:t>ی</w:t>
      </w:r>
      <w:r w:rsidRPr="00D21EA1">
        <w:rPr>
          <w:rFonts w:hint="cs"/>
          <w:rtl/>
        </w:rPr>
        <w:t xml:space="preserve"> و تفاخر بر مردم پوش</w:t>
      </w:r>
      <w:r w:rsidR="00441E27" w:rsidRPr="00D21EA1">
        <w:rPr>
          <w:rFonts w:hint="cs"/>
          <w:rtl/>
        </w:rPr>
        <w:t>ی</w:t>
      </w:r>
      <w:r w:rsidRPr="00D21EA1">
        <w:rPr>
          <w:rFonts w:hint="cs"/>
          <w:rtl/>
        </w:rPr>
        <w:t xml:space="preserve">ده شود،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باطنش را ن</w:t>
      </w:r>
      <w:r w:rsidR="00441E27" w:rsidRPr="00D21EA1">
        <w:rPr>
          <w:rFonts w:hint="cs"/>
          <w:rtl/>
        </w:rPr>
        <w:t>ی</w:t>
      </w:r>
      <w:r w:rsidRPr="00D21EA1">
        <w:rPr>
          <w:rFonts w:hint="cs"/>
          <w:rtl/>
        </w:rPr>
        <w:t>ارا</w:t>
      </w:r>
      <w:r w:rsidR="00441E27" w:rsidRPr="00D21EA1">
        <w:rPr>
          <w:rFonts w:hint="cs"/>
          <w:rtl/>
        </w:rPr>
        <w:t>ی</w:t>
      </w:r>
      <w:r w:rsidRPr="00D21EA1">
        <w:rPr>
          <w:rFonts w:hint="cs"/>
          <w:rtl/>
        </w:rPr>
        <w:t>د ز</w:t>
      </w:r>
      <w:r w:rsidR="00441E27" w:rsidRPr="00D21EA1">
        <w:rPr>
          <w:rFonts w:hint="cs"/>
          <w:rtl/>
        </w:rPr>
        <w:t>ی</w:t>
      </w:r>
      <w:r w:rsidRPr="00D21EA1">
        <w:rPr>
          <w:rFonts w:hint="cs"/>
          <w:rtl/>
        </w:rPr>
        <w:t>نت‌ و ز</w:t>
      </w:r>
      <w:r w:rsidR="00441E27" w:rsidRPr="00D21EA1">
        <w:rPr>
          <w:rFonts w:hint="cs"/>
          <w:rtl/>
        </w:rPr>
        <w:t>ی</w:t>
      </w:r>
      <w:r w:rsidRPr="00D21EA1">
        <w:rPr>
          <w:rFonts w:hint="cs"/>
          <w:rtl/>
        </w:rPr>
        <w:t>با</w:t>
      </w:r>
      <w:r w:rsidR="00441E27" w:rsidRPr="00D21EA1">
        <w:rPr>
          <w:rFonts w:hint="cs"/>
          <w:rtl/>
        </w:rPr>
        <w:t>یی</w:t>
      </w:r>
      <w:r w:rsidRPr="00D21EA1">
        <w:rPr>
          <w:rFonts w:hint="cs"/>
          <w:rtl/>
        </w:rPr>
        <w:t xml:space="preserve"> ظاهر</w:t>
      </w:r>
      <w:r w:rsidR="00441E27" w:rsidRPr="00D21EA1">
        <w:rPr>
          <w:rFonts w:hint="cs"/>
          <w:rtl/>
        </w:rPr>
        <w:t>ی</w:t>
      </w:r>
      <w:r w:rsidRPr="00D21EA1">
        <w:rPr>
          <w:rFonts w:hint="cs"/>
          <w:rtl/>
        </w:rPr>
        <w:t>ش او را ب</w:t>
      </w:r>
      <w:r w:rsidR="00441E27" w:rsidRPr="00D21EA1">
        <w:rPr>
          <w:rFonts w:hint="cs"/>
          <w:rtl/>
        </w:rPr>
        <w:t>ی</w:t>
      </w:r>
      <w:r w:rsidRPr="00D21EA1">
        <w:rPr>
          <w:rFonts w:hint="cs"/>
          <w:rtl/>
        </w:rPr>
        <w:t>‌ن</w:t>
      </w:r>
      <w:r w:rsidR="00441E27" w:rsidRPr="00D21EA1">
        <w:rPr>
          <w:rFonts w:hint="cs"/>
          <w:rtl/>
        </w:rPr>
        <w:t>ی</w:t>
      </w:r>
      <w:r w:rsidRPr="00D21EA1">
        <w:rPr>
          <w:rFonts w:hint="cs"/>
          <w:rtl/>
        </w:rPr>
        <w:t>از نم</w:t>
      </w:r>
      <w:r w:rsidR="00441E27" w:rsidRPr="00D21EA1">
        <w:rPr>
          <w:rFonts w:hint="cs"/>
          <w:rtl/>
        </w:rPr>
        <w:t>ی</w:t>
      </w:r>
      <w:r w:rsidRPr="00D21EA1">
        <w:rPr>
          <w:rFonts w:hint="cs"/>
          <w:rtl/>
        </w:rPr>
        <w:t>‌سازد.</w:t>
      </w:r>
    </w:p>
    <w:p w:rsidR="00DE0AAE" w:rsidRPr="00D21EA1" w:rsidRDefault="00A07665" w:rsidP="00757CCF">
      <w:pPr>
        <w:pStyle w:val="aa"/>
        <w:widowControl w:val="0"/>
        <w:rPr>
          <w:rtl/>
        </w:rPr>
      </w:pPr>
      <w:r>
        <w:rPr>
          <w:rFonts w:ascii="Traditional Arabic" w:hAnsi="Traditional Arabic" w:cs="Traditional Arabic"/>
          <w:rtl/>
        </w:rPr>
        <w:t>﴿</w:t>
      </w:r>
      <w:r w:rsidR="00CE6547">
        <w:rPr>
          <w:rFonts w:hint="cs"/>
          <w:rtl/>
        </w:rPr>
        <w:t>يَٰبَنِيٓ</w:t>
      </w:r>
      <w:r w:rsidR="00CE6547">
        <w:rPr>
          <w:rtl/>
        </w:rPr>
        <w:t xml:space="preserve"> ءَادَمَ قَدۡ أَنزَلۡنَا عَلَيۡكُمۡ لِبَاسٗا يُوَٰرِي سَوۡءَٰتِكُمۡ وَرِيشٗاۖ وَلِبَاسُ </w:t>
      </w:r>
      <w:r w:rsidR="00CE6547">
        <w:rPr>
          <w:rFonts w:hint="cs"/>
          <w:rtl/>
        </w:rPr>
        <w:t>ٱلتَّقۡوَىٰ</w:t>
      </w:r>
      <w:r w:rsidR="00CE6547">
        <w:rPr>
          <w:rtl/>
        </w:rPr>
        <w:t xml:space="preserve"> ذَٰلِكَ خَيۡرٞۚ ذَٰلِكَ مِنۡ ءَايَٰتِ </w:t>
      </w:r>
      <w:r w:rsidR="00CE6547">
        <w:rPr>
          <w:rFonts w:hint="cs"/>
          <w:rtl/>
        </w:rPr>
        <w:t>ٱللَّهِ</w:t>
      </w:r>
      <w:r w:rsidR="00CE6547">
        <w:rPr>
          <w:rtl/>
        </w:rPr>
        <w:t xml:space="preserve"> لَعَلَّهُمۡ يَذَّكَّرُونَ ٢٦</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الأعراف: 26</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1D12F9" w:rsidRDefault="00184960" w:rsidP="00757CCF">
      <w:pPr>
        <w:pStyle w:val="ac"/>
        <w:widowControl w:val="0"/>
        <w:rPr>
          <w:rtl/>
        </w:rPr>
      </w:pPr>
      <w:r w:rsidRPr="001D12F9">
        <w:rPr>
          <w:rFonts w:hint="cs"/>
          <w:rtl/>
        </w:rPr>
        <w:t>«ا</w:t>
      </w:r>
      <w:r w:rsidR="00441E27" w:rsidRPr="001D12F9">
        <w:rPr>
          <w:rFonts w:hint="cs"/>
          <w:rtl/>
        </w:rPr>
        <w:t>ی</w:t>
      </w:r>
      <w:r w:rsidR="00DE0AAE" w:rsidRPr="001D12F9">
        <w:rPr>
          <w:rFonts w:hint="cs"/>
          <w:rtl/>
        </w:rPr>
        <w:t xml:space="preserve"> فرزندان آدم، به راست</w:t>
      </w:r>
      <w:r w:rsidR="00441E27" w:rsidRPr="001D12F9">
        <w:rPr>
          <w:rFonts w:hint="cs"/>
          <w:rtl/>
        </w:rPr>
        <w:t>ی</w:t>
      </w:r>
      <w:r w:rsidR="00DE0AAE" w:rsidRPr="001D12F9">
        <w:rPr>
          <w:rFonts w:hint="cs"/>
          <w:rtl/>
        </w:rPr>
        <w:t xml:space="preserve"> لباس</w:t>
      </w:r>
      <w:r w:rsidR="00441E27" w:rsidRPr="001D12F9">
        <w:rPr>
          <w:rFonts w:hint="cs"/>
          <w:rtl/>
        </w:rPr>
        <w:t>ی</w:t>
      </w:r>
      <w:r w:rsidR="00DE0AAE" w:rsidRPr="001D12F9">
        <w:rPr>
          <w:rFonts w:hint="cs"/>
          <w:rtl/>
        </w:rPr>
        <w:t xml:space="preserve"> را </w:t>
      </w:r>
      <w:r w:rsidR="007C1A23" w:rsidRPr="001D12F9">
        <w:rPr>
          <w:rFonts w:hint="cs"/>
          <w:rtl/>
        </w:rPr>
        <w:t>ک</w:t>
      </w:r>
      <w:r w:rsidR="00DE0AAE" w:rsidRPr="001D12F9">
        <w:rPr>
          <w:rFonts w:hint="cs"/>
          <w:rtl/>
        </w:rPr>
        <w:t>ه شرمگاه‌‌ها</w:t>
      </w:r>
      <w:r w:rsidR="00441E27" w:rsidRPr="001D12F9">
        <w:rPr>
          <w:rFonts w:hint="cs"/>
          <w:rtl/>
        </w:rPr>
        <w:t>ی</w:t>
      </w:r>
      <w:r w:rsidR="00DE0AAE" w:rsidRPr="001D12F9">
        <w:rPr>
          <w:rFonts w:hint="cs"/>
          <w:rtl/>
        </w:rPr>
        <w:t xml:space="preserve">تان را </w:t>
      </w:r>
      <w:r w:rsidRPr="001D12F9">
        <w:rPr>
          <w:rFonts w:hint="cs"/>
          <w:rtl/>
        </w:rPr>
        <w:t>ب</w:t>
      </w:r>
      <w:r w:rsidR="00DE0AAE" w:rsidRPr="001D12F9">
        <w:rPr>
          <w:rFonts w:hint="cs"/>
          <w:rtl/>
        </w:rPr>
        <w:t xml:space="preserve">پوشاند و </w:t>
      </w:r>
      <w:r w:rsidR="00DE0AAE" w:rsidRPr="001D12F9">
        <w:t>]</w:t>
      </w:r>
      <w:r w:rsidR="00DE0AAE" w:rsidRPr="001D12F9">
        <w:rPr>
          <w:rFonts w:hint="cs"/>
          <w:rtl/>
        </w:rPr>
        <w:t>ما</w:t>
      </w:r>
      <w:r w:rsidR="00441E27" w:rsidRPr="001D12F9">
        <w:rPr>
          <w:rFonts w:hint="cs"/>
          <w:rtl/>
        </w:rPr>
        <w:t>ی</w:t>
      </w:r>
      <w:r w:rsidR="00DE0AAE" w:rsidRPr="001D12F9">
        <w:rPr>
          <w:rFonts w:hint="cs"/>
          <w:rtl/>
        </w:rPr>
        <w:t>ه</w:t>
      </w:r>
      <w:r w:rsidR="00DE0AAE" w:rsidRPr="001D12F9">
        <w:t>[</w:t>
      </w:r>
      <w:r w:rsidR="00DE0AAE" w:rsidRPr="001D12F9">
        <w:rPr>
          <w:rFonts w:hint="cs"/>
          <w:rtl/>
        </w:rPr>
        <w:t xml:space="preserve"> ز</w:t>
      </w:r>
      <w:r w:rsidR="00441E27" w:rsidRPr="001D12F9">
        <w:rPr>
          <w:rFonts w:hint="cs"/>
          <w:rtl/>
        </w:rPr>
        <w:t>ی</w:t>
      </w:r>
      <w:r w:rsidR="00DE0AAE" w:rsidRPr="001D12F9">
        <w:rPr>
          <w:rFonts w:hint="cs"/>
          <w:rtl/>
        </w:rPr>
        <w:t xml:space="preserve">نت شما باشد نازل </w:t>
      </w:r>
      <w:r w:rsidR="007C1A23" w:rsidRPr="001D12F9">
        <w:rPr>
          <w:rFonts w:hint="cs"/>
          <w:rtl/>
        </w:rPr>
        <w:t>ک</w:t>
      </w:r>
      <w:r w:rsidR="00DE0AAE" w:rsidRPr="001D12F9">
        <w:rPr>
          <w:rFonts w:hint="cs"/>
          <w:rtl/>
        </w:rPr>
        <w:t>رد</w:t>
      </w:r>
      <w:r w:rsidR="00441E27" w:rsidRPr="001D12F9">
        <w:rPr>
          <w:rFonts w:hint="cs"/>
          <w:rtl/>
        </w:rPr>
        <w:t>ی</w:t>
      </w:r>
      <w:r w:rsidR="00DE0AAE" w:rsidRPr="001D12F9">
        <w:rPr>
          <w:rFonts w:hint="cs"/>
          <w:rtl/>
        </w:rPr>
        <w:t>م، و لباس پره</w:t>
      </w:r>
      <w:r w:rsidR="00441E27" w:rsidRPr="001D12F9">
        <w:rPr>
          <w:rFonts w:hint="cs"/>
          <w:rtl/>
        </w:rPr>
        <w:t>ی</w:t>
      </w:r>
      <w:r w:rsidR="00DE0AAE" w:rsidRPr="001D12F9">
        <w:rPr>
          <w:rFonts w:hint="cs"/>
          <w:rtl/>
        </w:rPr>
        <w:t>زگار</w:t>
      </w:r>
      <w:r w:rsidR="00441E27" w:rsidRPr="001D12F9">
        <w:rPr>
          <w:rFonts w:hint="cs"/>
          <w:rtl/>
        </w:rPr>
        <w:t>ی</w:t>
      </w:r>
      <w:r w:rsidR="00DE0AAE" w:rsidRPr="001D12F9">
        <w:rPr>
          <w:rFonts w:hint="cs"/>
          <w:rtl/>
        </w:rPr>
        <w:t xml:space="preserve"> </w:t>
      </w:r>
      <w:r w:rsidR="00DE0AAE" w:rsidRPr="001D12F9">
        <w:t>]</w:t>
      </w:r>
      <w:r w:rsidR="00DE0AAE" w:rsidRPr="001D12F9">
        <w:rPr>
          <w:rFonts w:hint="cs"/>
          <w:rtl/>
        </w:rPr>
        <w:t>از همه</w:t>
      </w:r>
      <w:r w:rsidR="00DE0AAE" w:rsidRPr="001D12F9">
        <w:t>[</w:t>
      </w:r>
      <w:r w:rsidR="00DE0AAE" w:rsidRPr="001D12F9">
        <w:rPr>
          <w:rFonts w:hint="cs"/>
          <w:rtl/>
        </w:rPr>
        <w:t xml:space="preserve"> بهتر است</w:t>
      </w:r>
      <w:r w:rsidRPr="001D12F9">
        <w:rPr>
          <w:rFonts w:hint="cs"/>
          <w:rtl/>
        </w:rPr>
        <w:t>.</w:t>
      </w:r>
      <w:r w:rsidR="00DE0AAE" w:rsidRPr="001D12F9">
        <w:rPr>
          <w:rFonts w:hint="cs"/>
          <w:rtl/>
        </w:rPr>
        <w:t xml:space="preserve"> ا</w:t>
      </w:r>
      <w:r w:rsidR="00441E27" w:rsidRPr="001D12F9">
        <w:rPr>
          <w:rFonts w:hint="cs"/>
          <w:rtl/>
        </w:rPr>
        <w:t>ی</w:t>
      </w:r>
      <w:r w:rsidR="00DE0AAE" w:rsidRPr="001D12F9">
        <w:rPr>
          <w:rFonts w:hint="cs"/>
          <w:rtl/>
        </w:rPr>
        <w:t>ن از نشانه‌ها</w:t>
      </w:r>
      <w:r w:rsidR="00441E27" w:rsidRPr="001D12F9">
        <w:rPr>
          <w:rFonts w:hint="cs"/>
          <w:rtl/>
        </w:rPr>
        <w:t>ی</w:t>
      </w:r>
      <w:r w:rsidR="00DE0AAE" w:rsidRPr="001D12F9">
        <w:rPr>
          <w:rFonts w:hint="cs"/>
          <w:rtl/>
        </w:rPr>
        <w:t xml:space="preserve"> خداست، باشد </w:t>
      </w:r>
      <w:r w:rsidR="007C1A23" w:rsidRPr="001D12F9">
        <w:rPr>
          <w:rFonts w:hint="cs"/>
          <w:rtl/>
        </w:rPr>
        <w:t>ک</w:t>
      </w:r>
      <w:r w:rsidR="00DE0AAE" w:rsidRPr="001D12F9">
        <w:rPr>
          <w:rFonts w:hint="cs"/>
          <w:rtl/>
        </w:rPr>
        <w:t xml:space="preserve">ه آنان </w:t>
      </w:r>
      <w:r w:rsidRPr="001D12F9">
        <w:rPr>
          <w:rFonts w:hint="cs"/>
          <w:rtl/>
        </w:rPr>
        <w:t>پند پذیرند</w:t>
      </w:r>
      <w:r w:rsidR="00DE0AAE" w:rsidRPr="001D12F9">
        <w:rPr>
          <w:rFonts w:hint="cs"/>
          <w:rtl/>
        </w:rPr>
        <w:t xml:space="preserve">». </w:t>
      </w:r>
    </w:p>
    <w:p w:rsidR="00DE0AAE" w:rsidRPr="00757CCF" w:rsidRDefault="00DE0AAE" w:rsidP="001D12F9">
      <w:pPr>
        <w:pStyle w:val="a0"/>
        <w:rPr>
          <w:spacing w:val="-2"/>
          <w:rtl/>
        </w:rPr>
      </w:pPr>
      <w:r w:rsidRPr="00757CCF">
        <w:rPr>
          <w:rFonts w:hint="cs"/>
          <w:spacing w:val="-2"/>
          <w:rtl/>
        </w:rPr>
        <w:t>هرگاه مسلمان لباس</w:t>
      </w:r>
      <w:r w:rsidR="00441E27" w:rsidRPr="00757CCF">
        <w:rPr>
          <w:rFonts w:hint="cs"/>
          <w:spacing w:val="-2"/>
          <w:rtl/>
        </w:rPr>
        <w:t>ی</w:t>
      </w:r>
      <w:r w:rsidRPr="00757CCF">
        <w:rPr>
          <w:rFonts w:hint="cs"/>
          <w:spacing w:val="-2"/>
          <w:rtl/>
        </w:rPr>
        <w:t xml:space="preserve"> تازه‌ بر تن دوستش د</w:t>
      </w:r>
      <w:r w:rsidR="00441E27" w:rsidRPr="00757CCF">
        <w:rPr>
          <w:rFonts w:hint="cs"/>
          <w:spacing w:val="-2"/>
          <w:rtl/>
        </w:rPr>
        <w:t>ی</w:t>
      </w:r>
      <w:r w:rsidRPr="00757CCF">
        <w:rPr>
          <w:rFonts w:hint="cs"/>
          <w:spacing w:val="-2"/>
          <w:rtl/>
        </w:rPr>
        <w:t>د مستحب است بگو</w:t>
      </w:r>
      <w:r w:rsidR="00441E27" w:rsidRPr="00757CCF">
        <w:rPr>
          <w:rFonts w:hint="cs"/>
          <w:spacing w:val="-2"/>
          <w:rtl/>
        </w:rPr>
        <w:t>ی</w:t>
      </w:r>
      <w:r w:rsidRPr="00757CCF">
        <w:rPr>
          <w:rFonts w:hint="cs"/>
          <w:spacing w:val="-2"/>
          <w:rtl/>
        </w:rPr>
        <w:t xml:space="preserve">د: </w:t>
      </w:r>
      <w:r w:rsidR="00184960" w:rsidRPr="00757CCF">
        <w:rPr>
          <w:rFonts w:hint="cs"/>
          <w:spacing w:val="-2"/>
          <w:rtl/>
        </w:rPr>
        <w:t>«</w:t>
      </w:r>
      <w:r w:rsidR="00184960" w:rsidRPr="00757CCF">
        <w:rPr>
          <w:rStyle w:val="Char3"/>
          <w:rFonts w:hint="cs"/>
          <w:spacing w:val="-2"/>
          <w:rtl/>
        </w:rPr>
        <w:t>تُبْلِ</w:t>
      </w:r>
      <w:r w:rsidR="00441E27" w:rsidRPr="00757CCF">
        <w:rPr>
          <w:rStyle w:val="Char3"/>
          <w:rFonts w:hint="cs"/>
          <w:spacing w:val="-2"/>
          <w:rtl/>
        </w:rPr>
        <w:t>ی</w:t>
      </w:r>
      <w:r w:rsidRPr="00757CCF">
        <w:rPr>
          <w:rStyle w:val="Char3"/>
          <w:rFonts w:hint="cs"/>
          <w:spacing w:val="-2"/>
          <w:rtl/>
        </w:rPr>
        <w:t xml:space="preserve"> وَ</w:t>
      </w:r>
      <w:r w:rsidR="00441E27" w:rsidRPr="00757CCF">
        <w:rPr>
          <w:rStyle w:val="Char3"/>
          <w:rFonts w:hint="cs"/>
          <w:spacing w:val="-2"/>
          <w:rtl/>
        </w:rPr>
        <w:t>ی</w:t>
      </w:r>
      <w:r w:rsidRPr="00757CCF">
        <w:rPr>
          <w:rStyle w:val="Char3"/>
          <w:rFonts w:hint="cs"/>
          <w:spacing w:val="-2"/>
          <w:rtl/>
        </w:rPr>
        <w:t>خْلِفُ اللهُ تَعَالَ</w:t>
      </w:r>
      <w:r w:rsidR="00441E27" w:rsidRPr="00757CCF">
        <w:rPr>
          <w:rStyle w:val="Char3"/>
          <w:rFonts w:hint="cs"/>
          <w:spacing w:val="-2"/>
          <w:rtl/>
        </w:rPr>
        <w:t>ی</w:t>
      </w:r>
      <w:r w:rsidRPr="00757CCF">
        <w:rPr>
          <w:rFonts w:hint="cs"/>
          <w:spacing w:val="-2"/>
          <w:rtl/>
        </w:rPr>
        <w:t xml:space="preserve">: خدا </w:t>
      </w:r>
      <w:r w:rsidR="007C1A23" w:rsidRPr="00757CCF">
        <w:rPr>
          <w:rFonts w:hint="cs"/>
          <w:spacing w:val="-2"/>
          <w:rtl/>
        </w:rPr>
        <w:t>ک</w:t>
      </w:r>
      <w:r w:rsidRPr="00757CCF">
        <w:rPr>
          <w:rFonts w:hint="cs"/>
          <w:spacing w:val="-2"/>
          <w:rtl/>
        </w:rPr>
        <w:t>ند ا</w:t>
      </w:r>
      <w:r w:rsidR="00441E27" w:rsidRPr="00757CCF">
        <w:rPr>
          <w:rFonts w:hint="cs"/>
          <w:spacing w:val="-2"/>
          <w:rtl/>
        </w:rPr>
        <w:t>ی</w:t>
      </w:r>
      <w:r w:rsidRPr="00757CCF">
        <w:rPr>
          <w:rFonts w:hint="cs"/>
          <w:spacing w:val="-2"/>
          <w:rtl/>
        </w:rPr>
        <w:t>ن لباس را تا مدت</w:t>
      </w:r>
      <w:r w:rsidR="00441E27" w:rsidRPr="00757CCF">
        <w:rPr>
          <w:rFonts w:hint="cs"/>
          <w:spacing w:val="-2"/>
          <w:rtl/>
        </w:rPr>
        <w:t>ی</w:t>
      </w:r>
      <w:r w:rsidRPr="00757CCF">
        <w:rPr>
          <w:rFonts w:hint="cs"/>
          <w:spacing w:val="-2"/>
          <w:rtl/>
        </w:rPr>
        <w:t xml:space="preserve"> بپوش</w:t>
      </w:r>
      <w:r w:rsidR="00441E27" w:rsidRPr="00757CCF">
        <w:rPr>
          <w:rFonts w:hint="cs"/>
          <w:spacing w:val="-2"/>
          <w:rtl/>
        </w:rPr>
        <w:t>ی</w:t>
      </w:r>
      <w:r w:rsidRPr="00757CCF">
        <w:rPr>
          <w:rFonts w:hint="cs"/>
          <w:spacing w:val="-2"/>
          <w:rtl/>
        </w:rPr>
        <w:t xml:space="preserve">د و </w:t>
      </w:r>
      <w:r w:rsidR="007C1A23" w:rsidRPr="00757CCF">
        <w:rPr>
          <w:rFonts w:hint="cs"/>
          <w:spacing w:val="-2"/>
          <w:rtl/>
        </w:rPr>
        <w:t>ک</w:t>
      </w:r>
      <w:r w:rsidRPr="00757CCF">
        <w:rPr>
          <w:rFonts w:hint="cs"/>
          <w:spacing w:val="-2"/>
          <w:rtl/>
        </w:rPr>
        <w:t>هنه نما</w:t>
      </w:r>
      <w:r w:rsidR="00441E27" w:rsidRPr="00757CCF">
        <w:rPr>
          <w:rFonts w:hint="cs"/>
          <w:spacing w:val="-2"/>
          <w:rtl/>
        </w:rPr>
        <w:t>یی</w:t>
      </w:r>
      <w:r w:rsidRPr="00757CCF">
        <w:rPr>
          <w:rFonts w:hint="cs"/>
          <w:spacing w:val="-2"/>
          <w:rtl/>
        </w:rPr>
        <w:t>د خداوند متعال به جا</w:t>
      </w:r>
      <w:r w:rsidR="00441E27" w:rsidRPr="00757CCF">
        <w:rPr>
          <w:rFonts w:hint="cs"/>
          <w:spacing w:val="-2"/>
          <w:rtl/>
        </w:rPr>
        <w:t>ی</w:t>
      </w:r>
      <w:r w:rsidRPr="00757CCF">
        <w:rPr>
          <w:rFonts w:hint="cs"/>
          <w:spacing w:val="-2"/>
          <w:rtl/>
        </w:rPr>
        <w:t xml:space="preserve"> آن لباس د</w:t>
      </w:r>
      <w:r w:rsidR="00441E27" w:rsidRPr="00757CCF">
        <w:rPr>
          <w:rFonts w:hint="cs"/>
          <w:spacing w:val="-2"/>
          <w:rtl/>
        </w:rPr>
        <w:t>ی</w:t>
      </w:r>
      <w:r w:rsidRPr="00757CCF">
        <w:rPr>
          <w:rFonts w:hint="cs"/>
          <w:spacing w:val="-2"/>
          <w:rtl/>
        </w:rPr>
        <w:t>گر</w:t>
      </w:r>
      <w:r w:rsidR="00441E27" w:rsidRPr="00757CCF">
        <w:rPr>
          <w:rFonts w:hint="cs"/>
          <w:spacing w:val="-2"/>
          <w:rtl/>
        </w:rPr>
        <w:t>ی</w:t>
      </w:r>
      <w:r w:rsidRPr="00757CCF">
        <w:rPr>
          <w:rFonts w:hint="cs"/>
          <w:spacing w:val="-2"/>
          <w:rtl/>
        </w:rPr>
        <w:t xml:space="preserve"> به شما بدهد</w:t>
      </w:r>
      <w:r w:rsidR="00184960" w:rsidRPr="00757CCF">
        <w:rPr>
          <w:rFonts w:hint="cs"/>
          <w:spacing w:val="-2"/>
          <w:rtl/>
        </w:rPr>
        <w:t>»</w:t>
      </w:r>
      <w:r w:rsidR="001D12F9" w:rsidRPr="00757CCF">
        <w:rPr>
          <w:rFonts w:hint="cs"/>
          <w:spacing w:val="-2"/>
          <w:rtl/>
        </w:rPr>
        <w:t>.</w:t>
      </w:r>
      <w:r w:rsidRPr="00757CCF">
        <w:rPr>
          <w:rFonts w:hint="cs"/>
          <w:spacing w:val="-2"/>
          <w:rtl/>
        </w:rPr>
        <w:t xml:space="preserve"> </w:t>
      </w:r>
    </w:p>
    <w:p w:rsidR="00DE0AAE" w:rsidRPr="00D21EA1" w:rsidRDefault="00DE0AAE" w:rsidP="001D12F9">
      <w:pPr>
        <w:pStyle w:val="a0"/>
        <w:rPr>
          <w:rtl/>
        </w:rPr>
      </w:pPr>
      <w:r w:rsidRPr="00D21EA1">
        <w:rPr>
          <w:rFonts w:hint="cs"/>
          <w:rtl/>
        </w:rPr>
        <w:t>ابوداود از ا</w:t>
      </w:r>
      <w:r w:rsidR="00184960" w:rsidRPr="00D21EA1">
        <w:rPr>
          <w:rFonts w:hint="cs"/>
          <w:rtl/>
        </w:rPr>
        <w:t>ب</w:t>
      </w:r>
      <w:r w:rsidRPr="00D21EA1">
        <w:rPr>
          <w:rFonts w:hint="cs"/>
          <w:rtl/>
        </w:rPr>
        <w:t>و نضر</w:t>
      </w:r>
      <w:r w:rsidR="00184960" w:rsidRPr="00D21EA1">
        <w:rPr>
          <w:rtl/>
        </w:rPr>
        <w:t>ة</w:t>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گفت: «هرگاه </w:t>
      </w:r>
      <w:r w:rsidR="00441E27" w:rsidRPr="00D21EA1">
        <w:rPr>
          <w:rFonts w:hint="cs"/>
          <w:rtl/>
        </w:rPr>
        <w:t>ی</w:t>
      </w:r>
      <w:r w:rsidR="007C1A23" w:rsidRPr="00D21EA1">
        <w:rPr>
          <w:rFonts w:hint="cs"/>
          <w:rtl/>
        </w:rPr>
        <w:t>ک</w:t>
      </w:r>
      <w:r w:rsidR="00441E27" w:rsidRPr="00D21EA1">
        <w:rPr>
          <w:rFonts w:hint="cs"/>
          <w:rtl/>
        </w:rPr>
        <w:t>ی</w:t>
      </w:r>
      <w:r w:rsidRPr="00D21EA1">
        <w:rPr>
          <w:rFonts w:hint="cs"/>
          <w:rtl/>
        </w:rPr>
        <w:t xml:space="preserve"> از </w:t>
      </w:r>
      <w:r w:rsidR="00441E27" w:rsidRPr="00D21EA1">
        <w:rPr>
          <w:rFonts w:hint="cs"/>
          <w:rtl/>
        </w:rPr>
        <w:t>ی</w:t>
      </w:r>
      <w:r w:rsidRPr="00D21EA1">
        <w:rPr>
          <w:rFonts w:hint="cs"/>
          <w:rtl/>
        </w:rPr>
        <w:t>اران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لباس</w:t>
      </w:r>
      <w:r w:rsidR="00441E27" w:rsidRPr="00D21EA1">
        <w:rPr>
          <w:rFonts w:hint="cs"/>
          <w:rtl/>
        </w:rPr>
        <w:t>ی</w:t>
      </w:r>
      <w:r w:rsidRPr="00D21EA1">
        <w:rPr>
          <w:rFonts w:hint="cs"/>
          <w:rtl/>
        </w:rPr>
        <w:t xml:space="preserve"> جد</w:t>
      </w:r>
      <w:r w:rsidR="00441E27" w:rsidRPr="00D21EA1">
        <w:rPr>
          <w:rFonts w:hint="cs"/>
          <w:rtl/>
        </w:rPr>
        <w:t>ی</w:t>
      </w:r>
      <w:r w:rsidRPr="00D21EA1">
        <w:rPr>
          <w:rFonts w:hint="cs"/>
          <w:rtl/>
        </w:rPr>
        <w:t>د م</w:t>
      </w:r>
      <w:r w:rsidR="00441E27" w:rsidRPr="00D21EA1">
        <w:rPr>
          <w:rFonts w:hint="cs"/>
          <w:rtl/>
        </w:rPr>
        <w:t>ی</w:t>
      </w:r>
      <w:r w:rsidRPr="00D21EA1">
        <w:rPr>
          <w:rFonts w:hint="cs"/>
          <w:rtl/>
        </w:rPr>
        <w:t>‌پوش</w:t>
      </w:r>
      <w:r w:rsidR="00441E27" w:rsidRPr="00D21EA1">
        <w:rPr>
          <w:rFonts w:hint="cs"/>
          <w:rtl/>
        </w:rPr>
        <w:t>ی</w:t>
      </w:r>
      <w:r w:rsidRPr="00D21EA1">
        <w:rPr>
          <w:rFonts w:hint="cs"/>
          <w:rtl/>
        </w:rPr>
        <w:t>د به او گفته م</w:t>
      </w:r>
      <w:r w:rsidR="00441E27" w:rsidRPr="00D21EA1">
        <w:rPr>
          <w:rFonts w:hint="cs"/>
          <w:rtl/>
        </w:rPr>
        <w:t>ی</w:t>
      </w:r>
      <w:r w:rsidRPr="00D21EA1">
        <w:rPr>
          <w:rFonts w:hint="cs"/>
          <w:rtl/>
        </w:rPr>
        <w:t xml:space="preserve">‌شد: </w:t>
      </w:r>
      <w:r w:rsidRPr="001D12F9">
        <w:rPr>
          <w:rStyle w:val="Char3"/>
          <w:rtl/>
        </w:rPr>
        <w:t>تُبْلِ</w:t>
      </w:r>
      <w:r w:rsidR="00441E27" w:rsidRPr="001D12F9">
        <w:rPr>
          <w:rStyle w:val="Char3"/>
          <w:rtl/>
        </w:rPr>
        <w:t>ی</w:t>
      </w:r>
      <w:r w:rsidRPr="001D12F9">
        <w:rPr>
          <w:rStyle w:val="Char3"/>
          <w:rtl/>
        </w:rPr>
        <w:t xml:space="preserve"> وَ</w:t>
      </w:r>
      <w:r w:rsidR="00441E27" w:rsidRPr="001D12F9">
        <w:rPr>
          <w:rStyle w:val="Char3"/>
          <w:rtl/>
        </w:rPr>
        <w:t>ی</w:t>
      </w:r>
      <w:r w:rsidRPr="001D12F9">
        <w:rPr>
          <w:rStyle w:val="Char3"/>
          <w:rtl/>
        </w:rPr>
        <w:t>خْلِفُ اللهُ تَعَالَ</w:t>
      </w:r>
      <w:r w:rsidR="00441E27" w:rsidRPr="001D12F9">
        <w:rPr>
          <w:rStyle w:val="Char3"/>
          <w:rtl/>
        </w:rPr>
        <w:t>ی</w:t>
      </w:r>
      <w:r w:rsidRPr="001D12F9">
        <w:rPr>
          <w:rFonts w:hint="cs"/>
          <w:rtl/>
        </w:rPr>
        <w:t>»</w:t>
      </w:r>
      <w:r w:rsidRPr="001D12F9">
        <w:rPr>
          <w:vertAlign w:val="superscript"/>
          <w:rtl/>
        </w:rPr>
        <w:footnoteReference w:id="427"/>
      </w:r>
      <w:r w:rsidR="001D12F9">
        <w:rPr>
          <w:rFonts w:hint="cs"/>
          <w:rtl/>
        </w:rPr>
        <w:t>.</w:t>
      </w:r>
      <w:r w:rsidRPr="001D12F9">
        <w:rPr>
          <w:rFonts w:hint="cs"/>
          <w:rtl/>
        </w:rPr>
        <w:t xml:space="preserve"> </w:t>
      </w:r>
    </w:p>
    <w:p w:rsidR="00DE0AAE" w:rsidRPr="00D21EA1" w:rsidRDefault="00DE0AAE" w:rsidP="001D12F9">
      <w:pPr>
        <w:pStyle w:val="a0"/>
        <w:rPr>
          <w:rtl/>
        </w:rPr>
      </w:pPr>
      <w:r w:rsidRPr="00D21EA1">
        <w:rPr>
          <w:rFonts w:hint="cs"/>
          <w:rtl/>
        </w:rPr>
        <w:t>شب</w:t>
      </w:r>
      <w:r w:rsidR="00441E27" w:rsidRPr="00D21EA1">
        <w:rPr>
          <w:rFonts w:hint="cs"/>
          <w:rtl/>
        </w:rPr>
        <w:t>ی</w:t>
      </w:r>
      <w:r w:rsidRPr="00D21EA1">
        <w:rPr>
          <w:rFonts w:hint="cs"/>
          <w:rtl/>
        </w:rPr>
        <w:t>ه ا</w:t>
      </w:r>
      <w:r w:rsidR="00441E27" w:rsidRPr="00D21EA1">
        <w:rPr>
          <w:rFonts w:hint="cs"/>
          <w:rtl/>
        </w:rPr>
        <w:t>ی</w:t>
      </w:r>
      <w:r w:rsidRPr="00D21EA1">
        <w:rPr>
          <w:rFonts w:hint="cs"/>
          <w:rtl/>
        </w:rPr>
        <w:t>ن حد</w:t>
      </w:r>
      <w:r w:rsidR="00441E27" w:rsidRPr="00D21EA1">
        <w:rPr>
          <w:rFonts w:hint="cs"/>
          <w:rtl/>
        </w:rPr>
        <w:t>ی</w:t>
      </w:r>
      <w:r w:rsidRPr="00D21EA1">
        <w:rPr>
          <w:rFonts w:hint="cs"/>
          <w:rtl/>
        </w:rPr>
        <w:t>ث به صورت مرفوع از أم خالد دختر خالدبن سع</w:t>
      </w:r>
      <w:r w:rsidR="00441E27" w:rsidRPr="00D21EA1">
        <w:rPr>
          <w:rFonts w:hint="cs"/>
          <w:rtl/>
        </w:rPr>
        <w:t>ی</w:t>
      </w:r>
      <w:r w:rsidRPr="00D21EA1">
        <w:rPr>
          <w:rFonts w:hint="cs"/>
          <w:rtl/>
        </w:rPr>
        <w:t xml:space="preserve">د بن عاص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امام بخار</w:t>
      </w:r>
      <w:r w:rsidR="00441E27" w:rsidRPr="00D21EA1">
        <w:rPr>
          <w:rFonts w:hint="cs"/>
          <w:rtl/>
        </w:rPr>
        <w:t>ی</w:t>
      </w:r>
      <w:r w:rsidRPr="00D21EA1">
        <w:rPr>
          <w:rFonts w:hint="cs"/>
          <w:rtl/>
        </w:rPr>
        <w:t xml:space="preserve"> </w:t>
      </w:r>
      <w:r w:rsidRPr="001D12F9">
        <w:rPr>
          <w:rFonts w:hint="cs"/>
          <w:rtl/>
        </w:rPr>
        <w:t>در صح</w:t>
      </w:r>
      <w:r w:rsidR="00441E27" w:rsidRPr="001D12F9">
        <w:rPr>
          <w:rFonts w:hint="cs"/>
          <w:rtl/>
        </w:rPr>
        <w:t>ی</w:t>
      </w:r>
      <w:r w:rsidRPr="001D12F9">
        <w:rPr>
          <w:rFonts w:hint="cs"/>
          <w:rtl/>
        </w:rPr>
        <w:t>ح‌اش آن را روا</w:t>
      </w:r>
      <w:r w:rsidR="00441E27" w:rsidRPr="001D12F9">
        <w:rPr>
          <w:rFonts w:hint="cs"/>
          <w:rtl/>
        </w:rPr>
        <w:t>ی</w:t>
      </w:r>
      <w:r w:rsidRPr="001D12F9">
        <w:rPr>
          <w:rFonts w:hint="cs"/>
          <w:rtl/>
        </w:rPr>
        <w:t xml:space="preserve">ت </w:t>
      </w:r>
      <w:r w:rsidR="007C1A23" w:rsidRPr="001D12F9">
        <w:rPr>
          <w:rFonts w:hint="cs"/>
          <w:rtl/>
        </w:rPr>
        <w:t>ک</w:t>
      </w:r>
      <w:r w:rsidRPr="001D12F9">
        <w:rPr>
          <w:rFonts w:hint="cs"/>
          <w:rtl/>
        </w:rPr>
        <w:t>رده است</w:t>
      </w:r>
      <w:r w:rsidRPr="001D12F9">
        <w:rPr>
          <w:vertAlign w:val="superscript"/>
          <w:rtl/>
        </w:rPr>
        <w:footnoteReference w:id="428"/>
      </w:r>
      <w:r w:rsidR="001D12F9">
        <w:rPr>
          <w:rFonts w:hint="cs"/>
          <w:rtl/>
        </w:rPr>
        <w:t>.</w:t>
      </w:r>
      <w:r w:rsidRPr="001D12F9">
        <w:rPr>
          <w:rFonts w:hint="cs"/>
          <w:rtl/>
        </w:rPr>
        <w:t xml:space="preserve"> </w:t>
      </w: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1D12F9">
        <w:rPr>
          <w:rStyle w:val="Char3"/>
          <w:rtl/>
        </w:rPr>
        <w:t>«تُبْلِ</w:t>
      </w:r>
      <w:r w:rsidR="00441E27" w:rsidRPr="001D12F9">
        <w:rPr>
          <w:rStyle w:val="Char3"/>
          <w:rtl/>
        </w:rPr>
        <w:t>ی</w:t>
      </w:r>
      <w:r w:rsidRPr="001D12F9">
        <w:rPr>
          <w:rStyle w:val="Char3"/>
          <w:rtl/>
        </w:rPr>
        <w:t xml:space="preserve"> وَ</w:t>
      </w:r>
      <w:r w:rsidR="00441E27" w:rsidRPr="001D12F9">
        <w:rPr>
          <w:rStyle w:val="Char3"/>
          <w:rtl/>
        </w:rPr>
        <w:t>ی</w:t>
      </w:r>
      <w:r w:rsidRPr="001D12F9">
        <w:rPr>
          <w:rStyle w:val="Char3"/>
          <w:rtl/>
        </w:rPr>
        <w:t>خْلِفُ الله»</w:t>
      </w:r>
      <w:r w:rsidRPr="00D21EA1">
        <w:rPr>
          <w:rFonts w:hint="cs"/>
          <w:rtl/>
        </w:rPr>
        <w:t xml:space="preserve"> ب</w:t>
      </w:r>
      <w:r w:rsidR="00441E27" w:rsidRPr="00D21EA1">
        <w:rPr>
          <w:rFonts w:hint="cs"/>
          <w:rtl/>
        </w:rPr>
        <w:t>ی</w:t>
      </w:r>
      <w:r w:rsidRPr="00D21EA1">
        <w:rPr>
          <w:rFonts w:hint="cs"/>
          <w:rtl/>
        </w:rPr>
        <w:t>ان‌گر دعا برا</w:t>
      </w:r>
      <w:r w:rsidR="00441E27" w:rsidRPr="00D21EA1">
        <w:rPr>
          <w:rFonts w:hint="cs"/>
          <w:rtl/>
        </w:rPr>
        <w:t>ی</w:t>
      </w:r>
      <w:r w:rsidRPr="00D21EA1">
        <w:rPr>
          <w:rFonts w:hint="cs"/>
          <w:rtl/>
        </w:rPr>
        <w:t>‌ آن شخص است به ا</w:t>
      </w:r>
      <w:r w:rsidR="00441E27" w:rsidRPr="00D21EA1">
        <w:rPr>
          <w:rFonts w:hint="cs"/>
          <w:rtl/>
        </w:rPr>
        <w:t>ی</w:t>
      </w:r>
      <w:r w:rsidRPr="00D21EA1">
        <w:rPr>
          <w:rFonts w:hint="cs"/>
          <w:rtl/>
        </w:rPr>
        <w:t>ن ترت</w:t>
      </w:r>
      <w:r w:rsidR="00441E27" w:rsidRPr="00D21EA1">
        <w:rPr>
          <w:rFonts w:hint="cs"/>
          <w:rtl/>
        </w:rPr>
        <w:t>ی</w:t>
      </w:r>
      <w:r w:rsidRPr="00D21EA1">
        <w:rPr>
          <w:rFonts w:hint="cs"/>
          <w:rtl/>
        </w:rPr>
        <w:t xml:space="preserve">ب </w:t>
      </w:r>
      <w:r w:rsidR="007C1A23" w:rsidRPr="00D21EA1">
        <w:rPr>
          <w:rFonts w:hint="cs"/>
          <w:rtl/>
        </w:rPr>
        <w:t>ک</w:t>
      </w:r>
      <w:r w:rsidRPr="00D21EA1">
        <w:rPr>
          <w:rFonts w:hint="cs"/>
          <w:rtl/>
        </w:rPr>
        <w:t xml:space="preserve">ه خداوند او را زنده نگه دارد تا لباس را </w:t>
      </w:r>
      <w:r w:rsidR="007C1A23" w:rsidRPr="00D21EA1">
        <w:rPr>
          <w:rFonts w:hint="cs"/>
          <w:rtl/>
        </w:rPr>
        <w:t>ک</w:t>
      </w:r>
      <w:r w:rsidRPr="00D21EA1">
        <w:rPr>
          <w:rFonts w:hint="cs"/>
          <w:rtl/>
        </w:rPr>
        <w:t xml:space="preserve">هنه </w:t>
      </w:r>
      <w:r w:rsidR="007C1A23" w:rsidRPr="00D21EA1">
        <w:rPr>
          <w:rFonts w:hint="cs"/>
          <w:rtl/>
        </w:rPr>
        <w:t>ک</w:t>
      </w:r>
      <w:r w:rsidRPr="00D21EA1">
        <w:rPr>
          <w:rFonts w:hint="cs"/>
          <w:rtl/>
        </w:rPr>
        <w:t>ند و خداوند در عوض آن لباس بهتر</w:t>
      </w:r>
      <w:r w:rsidR="00441E27" w:rsidRPr="00D21EA1">
        <w:rPr>
          <w:rFonts w:hint="cs"/>
          <w:rtl/>
        </w:rPr>
        <w:t>ی</w:t>
      </w:r>
      <w:r w:rsidRPr="00D21EA1">
        <w:rPr>
          <w:rFonts w:hint="cs"/>
          <w:rtl/>
        </w:rPr>
        <w:t xml:space="preserve"> به او بدهد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خداوند شما را از عمر طولان</w:t>
      </w:r>
      <w:r w:rsidR="00441E27" w:rsidRPr="00D21EA1">
        <w:rPr>
          <w:rFonts w:hint="cs"/>
          <w:rtl/>
        </w:rPr>
        <w:t>ی</w:t>
      </w:r>
      <w:r w:rsidRPr="00D21EA1">
        <w:rPr>
          <w:rFonts w:hint="cs"/>
          <w:rtl/>
        </w:rPr>
        <w:t xml:space="preserve"> برخوردار نما</w:t>
      </w:r>
      <w:r w:rsidR="00441E27" w:rsidRPr="00D21EA1">
        <w:rPr>
          <w:rFonts w:hint="cs"/>
          <w:rtl/>
        </w:rPr>
        <w:t>ی</w:t>
      </w:r>
      <w:r w:rsidRPr="00D21EA1">
        <w:rPr>
          <w:rFonts w:hint="cs"/>
          <w:rtl/>
        </w:rPr>
        <w:t>د</w:t>
      </w:r>
      <w:r w:rsidR="00441E27" w:rsidRPr="00D21EA1">
        <w:rPr>
          <w:rtl/>
        </w:rPr>
        <w:t>]</w:t>
      </w:r>
      <w:r w:rsidR="001D12F9">
        <w:rPr>
          <w:rFonts w:hint="cs"/>
          <w:rtl/>
        </w:rPr>
        <w:t>.</w:t>
      </w:r>
      <w:r w:rsidRPr="00D21EA1">
        <w:rPr>
          <w:rFonts w:hint="cs"/>
          <w:rtl/>
        </w:rPr>
        <w:t xml:space="preserve"> </w:t>
      </w:r>
    </w:p>
    <w:p w:rsidR="00DE0AAE" w:rsidRPr="00757CCF" w:rsidRDefault="00DE0AAE" w:rsidP="001D12F9">
      <w:pPr>
        <w:pStyle w:val="a0"/>
        <w:rPr>
          <w:spacing w:val="-3"/>
          <w:rtl/>
        </w:rPr>
      </w:pPr>
      <w:r w:rsidRPr="00757CCF">
        <w:rPr>
          <w:rFonts w:hint="cs"/>
          <w:spacing w:val="-3"/>
          <w:rtl/>
        </w:rPr>
        <w:t>از جمله‌</w:t>
      </w:r>
      <w:r w:rsidR="00441E27" w:rsidRPr="00757CCF">
        <w:rPr>
          <w:rFonts w:hint="cs"/>
          <w:spacing w:val="-3"/>
          <w:rtl/>
        </w:rPr>
        <w:t>ی</w:t>
      </w:r>
      <w:r w:rsidRPr="00757CCF">
        <w:rPr>
          <w:rFonts w:hint="cs"/>
          <w:spacing w:val="-3"/>
          <w:rtl/>
        </w:rPr>
        <w:t xml:space="preserve"> سنت آن است </w:t>
      </w:r>
      <w:r w:rsidR="007C1A23" w:rsidRPr="00757CCF">
        <w:rPr>
          <w:rFonts w:hint="cs"/>
          <w:spacing w:val="-3"/>
          <w:rtl/>
        </w:rPr>
        <w:t>ک</w:t>
      </w:r>
      <w:r w:rsidRPr="00757CCF">
        <w:rPr>
          <w:rFonts w:hint="cs"/>
          <w:spacing w:val="-3"/>
          <w:rtl/>
        </w:rPr>
        <w:t xml:space="preserve">ه فرد مسلمان در حق </w:t>
      </w:r>
      <w:r w:rsidR="007C1A23" w:rsidRPr="00757CCF">
        <w:rPr>
          <w:rFonts w:hint="cs"/>
          <w:spacing w:val="-3"/>
          <w:rtl/>
        </w:rPr>
        <w:t>ک</w:t>
      </w:r>
      <w:r w:rsidRPr="00757CCF">
        <w:rPr>
          <w:rFonts w:hint="cs"/>
          <w:spacing w:val="-3"/>
          <w:rtl/>
        </w:rPr>
        <w:t>س</w:t>
      </w:r>
      <w:r w:rsidR="00441E27" w:rsidRPr="00757CCF">
        <w:rPr>
          <w:rFonts w:hint="cs"/>
          <w:spacing w:val="-3"/>
          <w:rtl/>
        </w:rPr>
        <w:t>ی</w:t>
      </w:r>
      <w:r w:rsidRPr="00757CCF">
        <w:rPr>
          <w:rFonts w:hint="cs"/>
          <w:spacing w:val="-3"/>
          <w:rtl/>
        </w:rPr>
        <w:t xml:space="preserve"> </w:t>
      </w:r>
      <w:r w:rsidR="007C1A23" w:rsidRPr="00757CCF">
        <w:rPr>
          <w:rFonts w:hint="cs"/>
          <w:spacing w:val="-3"/>
          <w:rtl/>
        </w:rPr>
        <w:t>ک</w:t>
      </w:r>
      <w:r w:rsidRPr="00757CCF">
        <w:rPr>
          <w:rFonts w:hint="cs"/>
          <w:spacing w:val="-3"/>
          <w:rtl/>
        </w:rPr>
        <w:t>ه به او ن</w:t>
      </w:r>
      <w:r w:rsidR="00441E27" w:rsidRPr="00757CCF">
        <w:rPr>
          <w:rFonts w:hint="cs"/>
          <w:spacing w:val="-3"/>
          <w:rtl/>
        </w:rPr>
        <w:t>ی</w:t>
      </w:r>
      <w:r w:rsidR="007C1A23" w:rsidRPr="00757CCF">
        <w:rPr>
          <w:rFonts w:hint="cs"/>
          <w:spacing w:val="-3"/>
          <w:rtl/>
        </w:rPr>
        <w:t>ک</w:t>
      </w:r>
      <w:r w:rsidR="00441E27" w:rsidRPr="00757CCF">
        <w:rPr>
          <w:rFonts w:hint="cs"/>
          <w:spacing w:val="-3"/>
          <w:rtl/>
        </w:rPr>
        <w:t>ی</w:t>
      </w:r>
      <w:r w:rsidRPr="00757CCF">
        <w:rPr>
          <w:rFonts w:hint="cs"/>
          <w:spacing w:val="-3"/>
          <w:rtl/>
        </w:rPr>
        <w:t xml:space="preserve"> نموده بگو</w:t>
      </w:r>
      <w:r w:rsidR="00441E27" w:rsidRPr="00757CCF">
        <w:rPr>
          <w:rFonts w:hint="cs"/>
          <w:spacing w:val="-3"/>
          <w:rtl/>
        </w:rPr>
        <w:t>ی</w:t>
      </w:r>
      <w:r w:rsidRPr="00757CCF">
        <w:rPr>
          <w:rFonts w:hint="cs"/>
          <w:spacing w:val="-3"/>
          <w:rtl/>
        </w:rPr>
        <w:t xml:space="preserve">د: </w:t>
      </w:r>
      <w:r w:rsidR="00184960" w:rsidRPr="00757CCF">
        <w:rPr>
          <w:rFonts w:hint="cs"/>
          <w:spacing w:val="-3"/>
          <w:rtl/>
        </w:rPr>
        <w:t>«</w:t>
      </w:r>
      <w:r w:rsidRPr="00757CCF">
        <w:rPr>
          <w:rStyle w:val="Char3"/>
          <w:rFonts w:hint="cs"/>
          <w:spacing w:val="-3"/>
          <w:rtl/>
        </w:rPr>
        <w:t>جَزَا</w:t>
      </w:r>
      <w:r w:rsidR="007C1A23" w:rsidRPr="00757CCF">
        <w:rPr>
          <w:rStyle w:val="Char3"/>
          <w:rFonts w:hint="cs"/>
          <w:spacing w:val="-3"/>
          <w:rtl/>
        </w:rPr>
        <w:t>ک</w:t>
      </w:r>
      <w:r w:rsidRPr="00757CCF">
        <w:rPr>
          <w:rStyle w:val="Char3"/>
          <w:rFonts w:hint="cs"/>
          <w:spacing w:val="-3"/>
          <w:rtl/>
        </w:rPr>
        <w:t xml:space="preserve"> اللهُ خَ</w:t>
      </w:r>
      <w:r w:rsidR="00441E27" w:rsidRPr="00757CCF">
        <w:rPr>
          <w:rStyle w:val="Char3"/>
          <w:rFonts w:hint="cs"/>
          <w:spacing w:val="-3"/>
          <w:rtl/>
        </w:rPr>
        <w:t>ی</w:t>
      </w:r>
      <w:r w:rsidRPr="00757CCF">
        <w:rPr>
          <w:rStyle w:val="Char3"/>
          <w:rFonts w:hint="cs"/>
          <w:spacing w:val="-3"/>
          <w:rtl/>
        </w:rPr>
        <w:t>راً</w:t>
      </w:r>
      <w:r w:rsidR="00184960" w:rsidRPr="00757CCF">
        <w:rPr>
          <w:rFonts w:hint="cs"/>
          <w:spacing w:val="-3"/>
          <w:rtl/>
        </w:rPr>
        <w:t>‏:</w:t>
      </w:r>
      <w:r w:rsidRPr="00757CCF">
        <w:rPr>
          <w:rFonts w:hint="cs"/>
          <w:spacing w:val="-3"/>
          <w:rtl/>
        </w:rPr>
        <w:t xml:space="preserve"> ا</w:t>
      </w:r>
      <w:r w:rsidR="00441E27" w:rsidRPr="00757CCF">
        <w:rPr>
          <w:rFonts w:hint="cs"/>
          <w:spacing w:val="-3"/>
          <w:rtl/>
        </w:rPr>
        <w:t>ی</w:t>
      </w:r>
      <w:r w:rsidRPr="00757CCF">
        <w:rPr>
          <w:rFonts w:hint="cs"/>
          <w:spacing w:val="-3"/>
          <w:rtl/>
        </w:rPr>
        <w:t>ن گفته دعا</w:t>
      </w:r>
      <w:r w:rsidR="00441E27" w:rsidRPr="00757CCF">
        <w:rPr>
          <w:rFonts w:hint="cs"/>
          <w:spacing w:val="-3"/>
          <w:rtl/>
        </w:rPr>
        <w:t>یی</w:t>
      </w:r>
      <w:r w:rsidRPr="00757CCF">
        <w:rPr>
          <w:rFonts w:hint="cs"/>
          <w:spacing w:val="-3"/>
          <w:rtl/>
        </w:rPr>
        <w:t xml:space="preserve"> عظ</w:t>
      </w:r>
      <w:r w:rsidR="00441E27" w:rsidRPr="00757CCF">
        <w:rPr>
          <w:rFonts w:hint="cs"/>
          <w:spacing w:val="-3"/>
          <w:rtl/>
        </w:rPr>
        <w:t>ی</w:t>
      </w:r>
      <w:r w:rsidRPr="00757CCF">
        <w:rPr>
          <w:rFonts w:hint="cs"/>
          <w:spacing w:val="-3"/>
          <w:rtl/>
        </w:rPr>
        <w:t>م و تش</w:t>
      </w:r>
      <w:r w:rsidR="007C1A23" w:rsidRPr="00757CCF">
        <w:rPr>
          <w:rFonts w:hint="cs"/>
          <w:spacing w:val="-3"/>
          <w:rtl/>
        </w:rPr>
        <w:t>ک</w:t>
      </w:r>
      <w:r w:rsidRPr="00757CCF">
        <w:rPr>
          <w:rFonts w:hint="cs"/>
          <w:spacing w:val="-3"/>
          <w:rtl/>
        </w:rPr>
        <w:t>ر</w:t>
      </w:r>
      <w:r w:rsidR="00441E27" w:rsidRPr="00757CCF">
        <w:rPr>
          <w:rFonts w:hint="cs"/>
          <w:spacing w:val="-3"/>
          <w:rtl/>
        </w:rPr>
        <w:t>ی</w:t>
      </w:r>
      <w:r w:rsidRPr="00757CCF">
        <w:rPr>
          <w:rFonts w:hint="cs"/>
          <w:spacing w:val="-3"/>
          <w:rtl/>
        </w:rPr>
        <w:t xml:space="preserve"> </w:t>
      </w:r>
      <w:r w:rsidR="007C1A23" w:rsidRPr="00757CCF">
        <w:rPr>
          <w:rFonts w:hint="cs"/>
          <w:spacing w:val="-3"/>
          <w:rtl/>
        </w:rPr>
        <w:t>ک</w:t>
      </w:r>
      <w:r w:rsidRPr="00757CCF">
        <w:rPr>
          <w:rFonts w:hint="cs"/>
          <w:spacing w:val="-3"/>
          <w:rtl/>
        </w:rPr>
        <w:t>امل است، ترمذ</w:t>
      </w:r>
      <w:r w:rsidR="00441E27" w:rsidRPr="00757CCF">
        <w:rPr>
          <w:rFonts w:hint="cs"/>
          <w:spacing w:val="-3"/>
          <w:rtl/>
        </w:rPr>
        <w:t>ی</w:t>
      </w:r>
      <w:r w:rsidRPr="00757CCF">
        <w:rPr>
          <w:rFonts w:hint="cs"/>
          <w:spacing w:val="-3"/>
          <w:rtl/>
        </w:rPr>
        <w:t xml:space="preserve"> از أسامه بن ز</w:t>
      </w:r>
      <w:r w:rsidR="00441E27" w:rsidRPr="00757CCF">
        <w:rPr>
          <w:rFonts w:hint="cs"/>
          <w:spacing w:val="-3"/>
          <w:rtl/>
        </w:rPr>
        <w:t>ی</w:t>
      </w:r>
      <w:r w:rsidRPr="00757CCF">
        <w:rPr>
          <w:rFonts w:hint="cs"/>
          <w:spacing w:val="-3"/>
          <w:rtl/>
        </w:rPr>
        <w:t>د</w:t>
      </w:r>
      <w:r w:rsidR="00AB5DE1" w:rsidRPr="00AB5DE1">
        <w:rPr>
          <w:rFonts w:cs="CTraditional Arabic" w:hint="cs"/>
          <w:spacing w:val="-3"/>
          <w:rtl/>
        </w:rPr>
        <w:t>ل</w:t>
      </w:r>
      <w:r w:rsidR="00612ACC" w:rsidRPr="00757CCF">
        <w:rPr>
          <w:rFonts w:hint="cs"/>
          <w:spacing w:val="-3"/>
          <w:rtl/>
        </w:rPr>
        <w:t xml:space="preserve"> </w:t>
      </w:r>
      <w:r w:rsidRPr="00757CCF">
        <w:rPr>
          <w:rFonts w:hint="cs"/>
          <w:spacing w:val="-3"/>
          <w:rtl/>
        </w:rPr>
        <w:t>روا</w:t>
      </w:r>
      <w:r w:rsidR="00441E27" w:rsidRPr="00757CCF">
        <w:rPr>
          <w:rFonts w:hint="cs"/>
          <w:spacing w:val="-3"/>
          <w:rtl/>
        </w:rPr>
        <w:t>ی</w:t>
      </w:r>
      <w:r w:rsidRPr="00757CCF">
        <w:rPr>
          <w:rFonts w:hint="cs"/>
          <w:spacing w:val="-3"/>
          <w:rtl/>
        </w:rPr>
        <w:t xml:space="preserve">ت </w:t>
      </w:r>
      <w:r w:rsidR="007C1A23" w:rsidRPr="00757CCF">
        <w:rPr>
          <w:rFonts w:hint="cs"/>
          <w:spacing w:val="-3"/>
          <w:rtl/>
        </w:rPr>
        <w:t>ک</w:t>
      </w:r>
      <w:r w:rsidRPr="00757CCF">
        <w:rPr>
          <w:rFonts w:hint="cs"/>
          <w:spacing w:val="-3"/>
          <w:rtl/>
        </w:rPr>
        <w:t xml:space="preserve">رده </w:t>
      </w:r>
      <w:r w:rsidR="007C1A23" w:rsidRPr="00757CCF">
        <w:rPr>
          <w:rFonts w:hint="cs"/>
          <w:spacing w:val="-3"/>
          <w:rtl/>
        </w:rPr>
        <w:t>ک</w:t>
      </w:r>
      <w:r w:rsidRPr="00757CCF">
        <w:rPr>
          <w:rFonts w:hint="cs"/>
          <w:spacing w:val="-3"/>
          <w:rtl/>
        </w:rPr>
        <w:t xml:space="preserve">ه: </w:t>
      </w:r>
      <w:r w:rsidR="00B9640A" w:rsidRPr="00757CCF">
        <w:rPr>
          <w:rFonts w:hint="cs"/>
          <w:spacing w:val="-3"/>
          <w:rtl/>
        </w:rPr>
        <w:t>رسول الله</w:t>
      </w:r>
      <w:r w:rsidR="00CF0929" w:rsidRPr="00757CCF">
        <w:rPr>
          <w:rFonts w:hint="cs"/>
          <w:spacing w:val="-3"/>
        </w:rPr>
        <w:sym w:font="AGA Arabesque" w:char="F072"/>
      </w:r>
      <w:r w:rsidRPr="00757CCF">
        <w:rPr>
          <w:rFonts w:hint="cs"/>
          <w:spacing w:val="-3"/>
          <w:rtl/>
        </w:rPr>
        <w:t xml:space="preserve"> فرمودند: «در حق </w:t>
      </w:r>
      <w:r w:rsidR="007C1A23" w:rsidRPr="00757CCF">
        <w:rPr>
          <w:rFonts w:hint="cs"/>
          <w:spacing w:val="-3"/>
          <w:rtl/>
        </w:rPr>
        <w:t>ک</w:t>
      </w:r>
      <w:r w:rsidRPr="00757CCF">
        <w:rPr>
          <w:rFonts w:hint="cs"/>
          <w:spacing w:val="-3"/>
          <w:rtl/>
        </w:rPr>
        <w:t>س</w:t>
      </w:r>
      <w:r w:rsidR="00441E27" w:rsidRPr="00757CCF">
        <w:rPr>
          <w:rFonts w:hint="cs"/>
          <w:spacing w:val="-3"/>
          <w:rtl/>
        </w:rPr>
        <w:t>ی</w:t>
      </w:r>
      <w:r w:rsidRPr="00757CCF">
        <w:rPr>
          <w:rFonts w:hint="cs"/>
          <w:spacing w:val="-3"/>
          <w:rtl/>
        </w:rPr>
        <w:t xml:space="preserve"> </w:t>
      </w:r>
      <w:r w:rsidR="007C1A23" w:rsidRPr="00757CCF">
        <w:rPr>
          <w:rFonts w:hint="cs"/>
          <w:spacing w:val="-3"/>
          <w:rtl/>
        </w:rPr>
        <w:t>ک</w:t>
      </w:r>
      <w:r w:rsidRPr="00757CCF">
        <w:rPr>
          <w:rFonts w:hint="cs"/>
          <w:spacing w:val="-3"/>
          <w:rtl/>
        </w:rPr>
        <w:t>ه ن</w:t>
      </w:r>
      <w:r w:rsidR="00441E27" w:rsidRPr="00757CCF">
        <w:rPr>
          <w:rFonts w:hint="cs"/>
          <w:spacing w:val="-3"/>
          <w:rtl/>
        </w:rPr>
        <w:t>ی</w:t>
      </w:r>
      <w:r w:rsidR="007C1A23" w:rsidRPr="00757CCF">
        <w:rPr>
          <w:rFonts w:hint="cs"/>
          <w:spacing w:val="-3"/>
          <w:rtl/>
        </w:rPr>
        <w:t>ک</w:t>
      </w:r>
      <w:r w:rsidR="00441E27" w:rsidRPr="00757CCF">
        <w:rPr>
          <w:rFonts w:hint="cs"/>
          <w:spacing w:val="-3"/>
          <w:rtl/>
        </w:rPr>
        <w:t>ی</w:t>
      </w:r>
      <w:r w:rsidRPr="00757CCF">
        <w:rPr>
          <w:rFonts w:hint="cs"/>
          <w:spacing w:val="-3"/>
          <w:rtl/>
        </w:rPr>
        <w:t xml:space="preserve"> شود، و او به انجام دهنده‌</w:t>
      </w:r>
      <w:r w:rsidR="00441E27" w:rsidRPr="00757CCF">
        <w:rPr>
          <w:rFonts w:hint="cs"/>
          <w:spacing w:val="-3"/>
          <w:rtl/>
        </w:rPr>
        <w:t>ی</w:t>
      </w:r>
      <w:r w:rsidRPr="00757CCF">
        <w:rPr>
          <w:rFonts w:hint="cs"/>
          <w:spacing w:val="-3"/>
          <w:rtl/>
        </w:rPr>
        <w:t xml:space="preserve"> آن ن</w:t>
      </w:r>
      <w:r w:rsidR="00441E27" w:rsidRPr="00757CCF">
        <w:rPr>
          <w:rFonts w:hint="cs"/>
          <w:spacing w:val="-3"/>
          <w:rtl/>
        </w:rPr>
        <w:t>ی</w:t>
      </w:r>
      <w:r w:rsidR="007C1A23" w:rsidRPr="00757CCF">
        <w:rPr>
          <w:rFonts w:hint="cs"/>
          <w:spacing w:val="-3"/>
          <w:rtl/>
        </w:rPr>
        <w:t>ک</w:t>
      </w:r>
      <w:r w:rsidR="00441E27" w:rsidRPr="00757CCF">
        <w:rPr>
          <w:rFonts w:hint="cs"/>
          <w:spacing w:val="-3"/>
          <w:rtl/>
        </w:rPr>
        <w:t>ی</w:t>
      </w:r>
      <w:r w:rsidRPr="00757CCF">
        <w:rPr>
          <w:rFonts w:hint="cs"/>
          <w:spacing w:val="-3"/>
          <w:rtl/>
        </w:rPr>
        <w:t xml:space="preserve"> بگو</w:t>
      </w:r>
      <w:r w:rsidR="00441E27" w:rsidRPr="00757CCF">
        <w:rPr>
          <w:rFonts w:hint="cs"/>
          <w:spacing w:val="-3"/>
          <w:rtl/>
        </w:rPr>
        <w:t>ی</w:t>
      </w:r>
      <w:r w:rsidRPr="00757CCF">
        <w:rPr>
          <w:rFonts w:hint="cs"/>
          <w:spacing w:val="-3"/>
          <w:rtl/>
        </w:rPr>
        <w:t xml:space="preserve">د: </w:t>
      </w:r>
      <w:r w:rsidRPr="00757CCF">
        <w:rPr>
          <w:rStyle w:val="Char3"/>
          <w:spacing w:val="-3"/>
          <w:rtl/>
        </w:rPr>
        <w:t>جَزَا</w:t>
      </w:r>
      <w:r w:rsidR="007C1A23" w:rsidRPr="00757CCF">
        <w:rPr>
          <w:rStyle w:val="Char3"/>
          <w:spacing w:val="-3"/>
          <w:rtl/>
        </w:rPr>
        <w:t>ک</w:t>
      </w:r>
      <w:r w:rsidRPr="00757CCF">
        <w:rPr>
          <w:rStyle w:val="Char3"/>
          <w:spacing w:val="-3"/>
          <w:rtl/>
        </w:rPr>
        <w:t xml:space="preserve"> اللهُ خَ</w:t>
      </w:r>
      <w:r w:rsidR="00441E27" w:rsidRPr="00757CCF">
        <w:rPr>
          <w:rStyle w:val="Char3"/>
          <w:spacing w:val="-3"/>
          <w:rtl/>
        </w:rPr>
        <w:t>ی</w:t>
      </w:r>
      <w:r w:rsidRPr="00757CCF">
        <w:rPr>
          <w:rStyle w:val="Char3"/>
          <w:spacing w:val="-3"/>
          <w:rtl/>
        </w:rPr>
        <w:t>راً</w:t>
      </w:r>
      <w:r w:rsidRPr="00757CCF">
        <w:rPr>
          <w:rFonts w:hint="cs"/>
          <w:spacing w:val="-3"/>
          <w:rtl/>
        </w:rPr>
        <w:t>» خداوند بهتر</w:t>
      </w:r>
      <w:r w:rsidR="00441E27" w:rsidRPr="00757CCF">
        <w:rPr>
          <w:rFonts w:hint="cs"/>
          <w:spacing w:val="-3"/>
          <w:rtl/>
        </w:rPr>
        <w:t>ی</w:t>
      </w:r>
      <w:r w:rsidRPr="00757CCF">
        <w:rPr>
          <w:rFonts w:hint="cs"/>
          <w:spacing w:val="-3"/>
          <w:rtl/>
        </w:rPr>
        <w:t>ن و برتر</w:t>
      </w:r>
      <w:r w:rsidR="00441E27" w:rsidRPr="00757CCF">
        <w:rPr>
          <w:rFonts w:hint="cs"/>
          <w:spacing w:val="-3"/>
          <w:rtl/>
        </w:rPr>
        <w:t>ی</w:t>
      </w:r>
      <w:r w:rsidRPr="00757CCF">
        <w:rPr>
          <w:rFonts w:hint="cs"/>
          <w:spacing w:val="-3"/>
          <w:rtl/>
        </w:rPr>
        <w:t>ن پاداش را به تو بدهد</w:t>
      </w:r>
      <w:r w:rsidR="00184960" w:rsidRPr="00757CCF">
        <w:rPr>
          <w:rFonts w:hint="cs"/>
          <w:spacing w:val="-3"/>
          <w:rtl/>
        </w:rPr>
        <w:t>»</w:t>
      </w:r>
      <w:r w:rsidR="001D12F9" w:rsidRPr="00757CCF">
        <w:rPr>
          <w:rFonts w:hint="cs"/>
          <w:spacing w:val="-3"/>
          <w:rtl/>
        </w:rPr>
        <w:t>.</w:t>
      </w:r>
      <w:r w:rsidRPr="00757CCF">
        <w:rPr>
          <w:rFonts w:hint="cs"/>
          <w:spacing w:val="-3"/>
          <w:rtl/>
        </w:rPr>
        <w:t xml:space="preserve"> همانا سپاس و تش</w:t>
      </w:r>
      <w:r w:rsidR="007C1A23" w:rsidRPr="00757CCF">
        <w:rPr>
          <w:rFonts w:hint="cs"/>
          <w:spacing w:val="-3"/>
          <w:rtl/>
        </w:rPr>
        <w:t>ک</w:t>
      </w:r>
      <w:r w:rsidRPr="00757CCF">
        <w:rPr>
          <w:rFonts w:hint="cs"/>
          <w:spacing w:val="-3"/>
          <w:rtl/>
        </w:rPr>
        <w:t xml:space="preserve">ر را به طور </w:t>
      </w:r>
      <w:r w:rsidR="007C1A23" w:rsidRPr="00757CCF">
        <w:rPr>
          <w:rFonts w:hint="cs"/>
          <w:spacing w:val="-3"/>
          <w:rtl/>
        </w:rPr>
        <w:t>ک</w:t>
      </w:r>
      <w:r w:rsidRPr="00757CCF">
        <w:rPr>
          <w:rFonts w:hint="cs"/>
          <w:spacing w:val="-3"/>
          <w:rtl/>
        </w:rPr>
        <w:t>امل به جا</w:t>
      </w:r>
      <w:r w:rsidR="00441E27" w:rsidRPr="00757CCF">
        <w:rPr>
          <w:rFonts w:hint="cs"/>
          <w:spacing w:val="-3"/>
          <w:rtl/>
        </w:rPr>
        <w:t>ی</w:t>
      </w:r>
      <w:r w:rsidRPr="00757CCF">
        <w:rPr>
          <w:rFonts w:hint="cs"/>
          <w:spacing w:val="-3"/>
          <w:rtl/>
        </w:rPr>
        <w:t xml:space="preserve"> آورده است»</w:t>
      </w:r>
      <w:r w:rsidRPr="00757CCF">
        <w:rPr>
          <w:spacing w:val="-3"/>
          <w:vertAlign w:val="superscript"/>
          <w:rtl/>
        </w:rPr>
        <w:footnoteReference w:id="429"/>
      </w:r>
      <w:r w:rsidR="001D12F9" w:rsidRPr="00757CCF">
        <w:rPr>
          <w:rFonts w:hint="cs"/>
          <w:spacing w:val="-3"/>
          <w:rtl/>
        </w:rPr>
        <w:t>.</w:t>
      </w:r>
    </w:p>
    <w:p w:rsidR="00DE0AAE" w:rsidRPr="00D21EA1" w:rsidRDefault="00DE0AAE" w:rsidP="001D12F9">
      <w:pPr>
        <w:pStyle w:val="a0"/>
        <w:rPr>
          <w:rStyle w:val="Char0"/>
          <w:rtl/>
        </w:rPr>
      </w:pPr>
      <w:r w:rsidRPr="00D21EA1">
        <w:rPr>
          <w:rFonts w:hint="cs"/>
          <w:rtl/>
        </w:rPr>
        <w:t>ازجمله سنت‌ها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آن است </w:t>
      </w:r>
      <w:r w:rsidR="007C1A23" w:rsidRPr="00D21EA1">
        <w:rPr>
          <w:rFonts w:hint="cs"/>
          <w:rtl/>
        </w:rPr>
        <w:t>ک</w:t>
      </w:r>
      <w:r w:rsidRPr="00D21EA1">
        <w:rPr>
          <w:rFonts w:hint="cs"/>
          <w:rtl/>
        </w:rPr>
        <w:t>ه به هنگام د</w:t>
      </w:r>
      <w:r w:rsidR="00441E27" w:rsidRPr="00D21EA1">
        <w:rPr>
          <w:rFonts w:hint="cs"/>
          <w:rtl/>
        </w:rPr>
        <w:t>ی</w:t>
      </w:r>
      <w:r w:rsidRPr="00D21EA1">
        <w:rPr>
          <w:rFonts w:hint="cs"/>
          <w:rtl/>
        </w:rPr>
        <w:t>دن م</w:t>
      </w:r>
      <w:r w:rsidR="00441E27" w:rsidRPr="00D21EA1">
        <w:rPr>
          <w:rFonts w:hint="cs"/>
          <w:rtl/>
        </w:rPr>
        <w:t>ی</w:t>
      </w:r>
      <w:r w:rsidRPr="00D21EA1">
        <w:rPr>
          <w:rFonts w:hint="cs"/>
          <w:rtl/>
        </w:rPr>
        <w:t>وه</w:t>
      </w:r>
      <w:r w:rsidR="001E135D" w:rsidRPr="00D21EA1">
        <w:rPr>
          <w:rFonts w:hint="cs"/>
          <w:rtl/>
        </w:rPr>
        <w:t>‌ی</w:t>
      </w:r>
      <w:r w:rsidRPr="00D21EA1">
        <w:rPr>
          <w:rFonts w:hint="cs"/>
          <w:rtl/>
        </w:rPr>
        <w:t xml:space="preserve"> نوبرانه دعا</w:t>
      </w:r>
      <w:r w:rsidR="00441E27" w:rsidRPr="00D21EA1">
        <w:rPr>
          <w:rFonts w:hint="cs"/>
          <w:rtl/>
        </w:rPr>
        <w:t>ی</w:t>
      </w:r>
      <w:r w:rsidRPr="00D21EA1">
        <w:rPr>
          <w:rFonts w:hint="cs"/>
          <w:rtl/>
        </w:rPr>
        <w:t xml:space="preserve"> بر</w:t>
      </w:r>
      <w:r w:rsidR="007C1A23" w:rsidRPr="00D21EA1">
        <w:rPr>
          <w:rFonts w:hint="cs"/>
          <w:rtl/>
        </w:rPr>
        <w:t>ک</w:t>
      </w:r>
      <w:r w:rsidRPr="00D21EA1">
        <w:rPr>
          <w:rFonts w:hint="cs"/>
          <w:rtl/>
        </w:rPr>
        <w:t>ت م</w:t>
      </w:r>
      <w:r w:rsidR="00441E27" w:rsidRPr="00D21EA1">
        <w:rPr>
          <w:rFonts w:hint="cs"/>
          <w:rtl/>
        </w:rPr>
        <w:t>ی</w:t>
      </w:r>
      <w:r w:rsidR="00184960" w:rsidRPr="00D21EA1">
        <w:rPr>
          <w:rFonts w:hint="cs"/>
          <w:rtl/>
        </w:rPr>
        <w:t>‏</w:t>
      </w:r>
      <w:r w:rsidRPr="00D21EA1">
        <w:rPr>
          <w:rFonts w:hint="cs"/>
          <w:rtl/>
        </w:rPr>
        <w:t>نمودند، در صح</w:t>
      </w:r>
      <w:r w:rsidR="00441E27" w:rsidRPr="00D21EA1">
        <w:rPr>
          <w:rFonts w:hint="cs"/>
          <w:rtl/>
        </w:rPr>
        <w:t>ی</w:t>
      </w:r>
      <w:r w:rsidRPr="00D21EA1">
        <w:rPr>
          <w:rFonts w:hint="cs"/>
          <w:rtl/>
        </w:rPr>
        <w:t>ح مسلم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گفت: «مردمان </w:t>
      </w:r>
      <w:r w:rsidR="00441E27" w:rsidRPr="00D21EA1">
        <w:rPr>
          <w:rtl/>
        </w:rPr>
        <w:t>[</w:t>
      </w:r>
      <w:r w:rsidRPr="00D21EA1">
        <w:rPr>
          <w:rFonts w:hint="cs"/>
          <w:rtl/>
        </w:rPr>
        <w:t>در زمان پ</w:t>
      </w:r>
      <w:r w:rsidR="00441E27" w:rsidRPr="00D21EA1">
        <w:rPr>
          <w:rFonts w:hint="cs"/>
          <w:rtl/>
        </w:rPr>
        <w:t>ی</w:t>
      </w:r>
      <w:r w:rsidRPr="00D21EA1">
        <w:rPr>
          <w:rFonts w:hint="cs"/>
          <w:rtl/>
        </w:rPr>
        <w:t>امبر</w:t>
      </w:r>
      <w:r w:rsidR="00441E27" w:rsidRPr="00D21EA1">
        <w:rPr>
          <w:rtl/>
        </w:rPr>
        <w:t>]</w:t>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w:t>
      </w:r>
      <w:r w:rsidR="00441E27" w:rsidRPr="00D21EA1">
        <w:rPr>
          <w:rFonts w:hint="cs"/>
          <w:rtl/>
        </w:rPr>
        <w:t>ی</w:t>
      </w:r>
      <w:r w:rsidRPr="00D21EA1">
        <w:rPr>
          <w:rFonts w:hint="cs"/>
          <w:rtl/>
        </w:rPr>
        <w:t xml:space="preserve">وه نوبرانه را </w:t>
      </w:r>
      <w:r w:rsidR="00441E27" w:rsidRPr="00D21EA1">
        <w:rPr>
          <w:rtl/>
        </w:rPr>
        <w:t>[</w:t>
      </w:r>
      <w:r w:rsidRPr="00D21EA1">
        <w:rPr>
          <w:rFonts w:hint="cs"/>
          <w:rtl/>
        </w:rPr>
        <w:t>بر درخت</w:t>
      </w:r>
      <w:r w:rsidR="00441E27" w:rsidRPr="00D21EA1">
        <w:rPr>
          <w:rtl/>
        </w:rPr>
        <w:t>]</w:t>
      </w:r>
      <w:r w:rsidRPr="00D21EA1">
        <w:rPr>
          <w:rFonts w:hint="cs"/>
          <w:rtl/>
        </w:rPr>
        <w:t xml:space="preserve"> م</w:t>
      </w:r>
      <w:r w:rsidR="00441E27" w:rsidRPr="00D21EA1">
        <w:rPr>
          <w:rFonts w:hint="cs"/>
          <w:rtl/>
        </w:rPr>
        <w:t>ی</w:t>
      </w:r>
      <w:r w:rsidRPr="00D21EA1">
        <w:rPr>
          <w:rFonts w:hint="cs"/>
          <w:rtl/>
        </w:rPr>
        <w:t>‌د</w:t>
      </w:r>
      <w:r w:rsidR="00441E27" w:rsidRPr="00D21EA1">
        <w:rPr>
          <w:rFonts w:hint="cs"/>
          <w:rtl/>
        </w:rPr>
        <w:t>ی</w:t>
      </w:r>
      <w:r w:rsidRPr="00D21EA1">
        <w:rPr>
          <w:rFonts w:hint="cs"/>
          <w:rtl/>
        </w:rPr>
        <w:t>دند، آن را م</w:t>
      </w:r>
      <w:r w:rsidR="00441E27" w:rsidRPr="00D21EA1">
        <w:rPr>
          <w:rFonts w:hint="cs"/>
          <w:rtl/>
        </w:rPr>
        <w:t>ی</w:t>
      </w:r>
      <w:r w:rsidRPr="00D21EA1">
        <w:rPr>
          <w:rFonts w:hint="cs"/>
          <w:rtl/>
        </w:rPr>
        <w:t>‌چ</w:t>
      </w:r>
      <w:r w:rsidR="00441E27" w:rsidRPr="00D21EA1">
        <w:rPr>
          <w:rFonts w:hint="cs"/>
          <w:rtl/>
        </w:rPr>
        <w:t>ی</w:t>
      </w:r>
      <w:r w:rsidRPr="00D21EA1">
        <w:rPr>
          <w:rFonts w:hint="cs"/>
          <w:rtl/>
        </w:rPr>
        <w:t>دند و نزد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م</w:t>
      </w:r>
      <w:r w:rsidR="00441E27" w:rsidRPr="00D21EA1">
        <w:rPr>
          <w:rFonts w:hint="cs"/>
          <w:rtl/>
        </w:rPr>
        <w:t>ی</w:t>
      </w:r>
      <w:r w:rsidRPr="00D21EA1">
        <w:rPr>
          <w:rFonts w:hint="cs"/>
          <w:rtl/>
        </w:rPr>
        <w:t>‌آوردند، هرگاه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آن را م</w:t>
      </w:r>
      <w:r w:rsidR="00441E27" w:rsidRPr="00D21EA1">
        <w:rPr>
          <w:rFonts w:hint="cs"/>
          <w:rtl/>
        </w:rPr>
        <w:t>ی</w:t>
      </w:r>
      <w:r w:rsidRPr="00D21EA1">
        <w:rPr>
          <w:rFonts w:hint="cs"/>
          <w:rtl/>
        </w:rPr>
        <w:t>‌گرفت، م</w:t>
      </w:r>
      <w:r w:rsidR="00441E27" w:rsidRPr="00D21EA1">
        <w:rPr>
          <w:rFonts w:hint="cs"/>
          <w:rtl/>
        </w:rPr>
        <w:t>ی</w:t>
      </w:r>
      <w:r w:rsidRPr="00D21EA1">
        <w:rPr>
          <w:rFonts w:hint="cs"/>
          <w:rtl/>
        </w:rPr>
        <w:t xml:space="preserve">‌فرمود: </w:t>
      </w:r>
      <w:r w:rsidR="00184960" w:rsidRPr="00D21EA1">
        <w:rPr>
          <w:rFonts w:hint="cs"/>
          <w:rtl/>
        </w:rPr>
        <w:t>«</w:t>
      </w:r>
      <w:r w:rsidRPr="001D12F9">
        <w:rPr>
          <w:rStyle w:val="Char7"/>
          <w:rtl/>
        </w:rPr>
        <w:t>اَللَّهُمَّ بَارِ</w:t>
      </w:r>
      <w:r w:rsidR="007C1A23" w:rsidRPr="001D12F9">
        <w:rPr>
          <w:rStyle w:val="Char7"/>
          <w:rtl/>
        </w:rPr>
        <w:t>ک</w:t>
      </w:r>
      <w:r w:rsidRPr="001D12F9">
        <w:rPr>
          <w:rStyle w:val="Char7"/>
          <w:rtl/>
        </w:rPr>
        <w:t xml:space="preserve"> لَنَا ف</w:t>
      </w:r>
      <w:r w:rsidR="00441E27" w:rsidRPr="001D12F9">
        <w:rPr>
          <w:rStyle w:val="Char7"/>
          <w:rtl/>
        </w:rPr>
        <w:t>ی</w:t>
      </w:r>
      <w:r w:rsidRPr="001D12F9">
        <w:rPr>
          <w:rStyle w:val="Char7"/>
          <w:rtl/>
        </w:rPr>
        <w:t xml:space="preserve"> ثَمَرِنَا، وَبَارِ</w:t>
      </w:r>
      <w:r w:rsidR="007C1A23" w:rsidRPr="001D12F9">
        <w:rPr>
          <w:rStyle w:val="Char7"/>
          <w:rtl/>
        </w:rPr>
        <w:t>ک</w:t>
      </w:r>
      <w:r w:rsidR="001E135D" w:rsidRPr="001D12F9">
        <w:rPr>
          <w:rStyle w:val="Char7"/>
          <w:rFonts w:hint="cs"/>
          <w:rtl/>
        </w:rPr>
        <w:t xml:space="preserve"> </w:t>
      </w:r>
      <w:r w:rsidRPr="001D12F9">
        <w:rPr>
          <w:rStyle w:val="Char7"/>
          <w:rtl/>
        </w:rPr>
        <w:t>‌لَنَا ف</w:t>
      </w:r>
      <w:r w:rsidR="00441E27" w:rsidRPr="001D12F9">
        <w:rPr>
          <w:rStyle w:val="Char7"/>
          <w:rtl/>
        </w:rPr>
        <w:t>ی</w:t>
      </w:r>
      <w:r w:rsidRPr="001D12F9">
        <w:rPr>
          <w:rStyle w:val="Char7"/>
          <w:rtl/>
        </w:rPr>
        <w:t xml:space="preserve"> مَدِ</w:t>
      </w:r>
      <w:r w:rsidR="00441E27" w:rsidRPr="001D12F9">
        <w:rPr>
          <w:rStyle w:val="Char7"/>
          <w:rtl/>
        </w:rPr>
        <w:t>ی</w:t>
      </w:r>
      <w:r w:rsidRPr="001D12F9">
        <w:rPr>
          <w:rStyle w:val="Char7"/>
          <w:rtl/>
        </w:rPr>
        <w:t>نَتِنَا، وَبَارِ</w:t>
      </w:r>
      <w:r w:rsidR="007C1A23" w:rsidRPr="001D12F9">
        <w:rPr>
          <w:rStyle w:val="Char7"/>
          <w:rtl/>
        </w:rPr>
        <w:t>ک</w:t>
      </w:r>
      <w:r w:rsidRPr="001D12F9">
        <w:rPr>
          <w:rStyle w:val="Char7"/>
          <w:rtl/>
        </w:rPr>
        <w:t xml:space="preserve"> لَنَا ف</w:t>
      </w:r>
      <w:r w:rsidR="00441E27" w:rsidRPr="001D12F9">
        <w:rPr>
          <w:rStyle w:val="Char7"/>
          <w:rtl/>
        </w:rPr>
        <w:t>ی</w:t>
      </w:r>
      <w:r w:rsidRPr="001D12F9">
        <w:rPr>
          <w:rStyle w:val="Char7"/>
          <w:rtl/>
        </w:rPr>
        <w:t xml:space="preserve"> ص</w:t>
      </w:r>
      <w:r w:rsidR="00184960" w:rsidRPr="001D12F9">
        <w:rPr>
          <w:rStyle w:val="Char7"/>
          <w:rtl/>
        </w:rPr>
        <w:t>َاعِنَا، وَبَارِ</w:t>
      </w:r>
      <w:r w:rsidR="007C1A23" w:rsidRPr="001D12F9">
        <w:rPr>
          <w:rStyle w:val="Char7"/>
          <w:rtl/>
        </w:rPr>
        <w:t>ک</w:t>
      </w:r>
      <w:r w:rsidR="00184960" w:rsidRPr="001D12F9">
        <w:rPr>
          <w:rStyle w:val="Char7"/>
          <w:rtl/>
        </w:rPr>
        <w:t xml:space="preserve"> لَنَا فِ</w:t>
      </w:r>
      <w:r w:rsidR="00441E27" w:rsidRPr="001D12F9">
        <w:rPr>
          <w:rStyle w:val="Char7"/>
          <w:rtl/>
        </w:rPr>
        <w:t>ی</w:t>
      </w:r>
      <w:r w:rsidR="001D12F9">
        <w:rPr>
          <w:rStyle w:val="Char7"/>
          <w:rFonts w:hint="cs"/>
          <w:rtl/>
        </w:rPr>
        <w:t xml:space="preserve"> </w:t>
      </w:r>
      <w:r w:rsidR="00184960" w:rsidRPr="001D12F9">
        <w:rPr>
          <w:rStyle w:val="Char7"/>
          <w:rtl/>
        </w:rPr>
        <w:t>مُدِّ</w:t>
      </w:r>
      <w:r w:rsidRPr="001D12F9">
        <w:rPr>
          <w:rStyle w:val="Char7"/>
          <w:rtl/>
        </w:rPr>
        <w:t>نَا اَللَّهُمَّ إِنَّ إِبْراهِ</w:t>
      </w:r>
      <w:r w:rsidR="00441E27" w:rsidRPr="001D12F9">
        <w:rPr>
          <w:rStyle w:val="Char7"/>
          <w:rtl/>
        </w:rPr>
        <w:t>ی</w:t>
      </w:r>
      <w:r w:rsidRPr="001D12F9">
        <w:rPr>
          <w:rStyle w:val="Char7"/>
          <w:rtl/>
        </w:rPr>
        <w:t xml:space="preserve">مَ </w:t>
      </w:r>
      <w:r w:rsidR="00184960" w:rsidRPr="001D12F9">
        <w:rPr>
          <w:rStyle w:val="Char7"/>
          <w:rtl/>
        </w:rPr>
        <w:t>عَبْدُ</w:t>
      </w:r>
      <w:r w:rsidR="007C1A23" w:rsidRPr="001D12F9">
        <w:rPr>
          <w:rStyle w:val="Char7"/>
          <w:rtl/>
        </w:rPr>
        <w:t>ک</w:t>
      </w:r>
      <w:r w:rsidR="00184960" w:rsidRPr="001D12F9">
        <w:rPr>
          <w:rStyle w:val="Char7"/>
          <w:rtl/>
        </w:rPr>
        <w:t xml:space="preserve"> وَخَلِ</w:t>
      </w:r>
      <w:r w:rsidR="00441E27" w:rsidRPr="001D12F9">
        <w:rPr>
          <w:rStyle w:val="Char7"/>
          <w:rtl/>
        </w:rPr>
        <w:t>ی</w:t>
      </w:r>
      <w:r w:rsidR="00184960" w:rsidRPr="001D12F9">
        <w:rPr>
          <w:rStyle w:val="Char7"/>
          <w:rtl/>
        </w:rPr>
        <w:t>لُ</w:t>
      </w:r>
      <w:r w:rsidR="007C1A23" w:rsidRPr="001D12F9">
        <w:rPr>
          <w:rStyle w:val="Char7"/>
          <w:rtl/>
        </w:rPr>
        <w:t>ک</w:t>
      </w:r>
      <w:r w:rsidR="00184960" w:rsidRPr="001D12F9">
        <w:rPr>
          <w:rStyle w:val="Char7"/>
          <w:rtl/>
        </w:rPr>
        <w:t xml:space="preserve"> وَنَبِ</w:t>
      </w:r>
      <w:r w:rsidR="00441E27" w:rsidRPr="001D12F9">
        <w:rPr>
          <w:rStyle w:val="Char7"/>
          <w:rtl/>
        </w:rPr>
        <w:t>ی</w:t>
      </w:r>
      <w:r w:rsidR="007C1A23" w:rsidRPr="001D12F9">
        <w:rPr>
          <w:rStyle w:val="Char7"/>
          <w:rtl/>
        </w:rPr>
        <w:t>ک</w:t>
      </w:r>
      <w:r w:rsidRPr="001D12F9">
        <w:rPr>
          <w:rStyle w:val="Char7"/>
          <w:rtl/>
        </w:rPr>
        <w:t>، وَإِنِّ</w:t>
      </w:r>
      <w:r w:rsidR="00441E27" w:rsidRPr="001D12F9">
        <w:rPr>
          <w:rStyle w:val="Char7"/>
          <w:rtl/>
        </w:rPr>
        <w:t>ی</w:t>
      </w:r>
      <w:r w:rsidRPr="001D12F9">
        <w:rPr>
          <w:rStyle w:val="Char7"/>
          <w:rtl/>
        </w:rPr>
        <w:t xml:space="preserve"> عَبْدُ</w:t>
      </w:r>
      <w:r w:rsidR="007C1A23" w:rsidRPr="001D12F9">
        <w:rPr>
          <w:rStyle w:val="Char7"/>
          <w:rtl/>
        </w:rPr>
        <w:t>ک</w:t>
      </w:r>
      <w:r w:rsidRPr="001D12F9">
        <w:rPr>
          <w:rStyle w:val="Char7"/>
          <w:rtl/>
        </w:rPr>
        <w:t xml:space="preserve"> وَنَبِ</w:t>
      </w:r>
      <w:r w:rsidR="00441E27" w:rsidRPr="001D12F9">
        <w:rPr>
          <w:rStyle w:val="Char7"/>
          <w:rtl/>
        </w:rPr>
        <w:t>ی</w:t>
      </w:r>
      <w:r w:rsidR="007C1A23" w:rsidRPr="001D12F9">
        <w:rPr>
          <w:rStyle w:val="Char7"/>
          <w:rtl/>
        </w:rPr>
        <w:t>ک</w:t>
      </w:r>
      <w:r w:rsidRPr="001D12F9">
        <w:rPr>
          <w:rStyle w:val="Char7"/>
          <w:rtl/>
        </w:rPr>
        <w:t xml:space="preserve"> وَإِنَّهُ دَعَا</w:t>
      </w:r>
      <w:r w:rsidR="007C1A23" w:rsidRPr="001D12F9">
        <w:rPr>
          <w:rStyle w:val="Char7"/>
          <w:rtl/>
        </w:rPr>
        <w:t>ک</w:t>
      </w:r>
      <w:r w:rsidRPr="001D12F9">
        <w:rPr>
          <w:rStyle w:val="Char7"/>
          <w:rtl/>
        </w:rPr>
        <w:t xml:space="preserve"> لِمَ</w:t>
      </w:r>
      <w:r w:rsidR="007C1A23" w:rsidRPr="001D12F9">
        <w:rPr>
          <w:rStyle w:val="Char7"/>
          <w:rtl/>
        </w:rPr>
        <w:t>ک</w:t>
      </w:r>
      <w:r w:rsidR="00184960" w:rsidRPr="001D12F9">
        <w:rPr>
          <w:rStyle w:val="Char7"/>
          <w:rtl/>
        </w:rPr>
        <w:t>ةَ</w:t>
      </w:r>
      <w:r w:rsidRPr="001D12F9">
        <w:rPr>
          <w:rStyle w:val="Char7"/>
          <w:rtl/>
        </w:rPr>
        <w:t xml:space="preserve"> وَإِنِّ</w:t>
      </w:r>
      <w:r w:rsidR="00441E27" w:rsidRPr="001D12F9">
        <w:rPr>
          <w:rStyle w:val="Char7"/>
          <w:rtl/>
        </w:rPr>
        <w:t>ی</w:t>
      </w:r>
      <w:r w:rsidRPr="001D12F9">
        <w:rPr>
          <w:rStyle w:val="Char7"/>
          <w:rtl/>
        </w:rPr>
        <w:t xml:space="preserve"> أَدْعُو</w:t>
      </w:r>
      <w:r w:rsidR="007C1A23" w:rsidRPr="001D12F9">
        <w:rPr>
          <w:rStyle w:val="Char7"/>
          <w:rtl/>
        </w:rPr>
        <w:t>ک</w:t>
      </w:r>
      <w:r w:rsidRPr="001D12F9">
        <w:rPr>
          <w:rStyle w:val="Char7"/>
          <w:rtl/>
        </w:rPr>
        <w:t xml:space="preserve"> لِلْمَدِ</w:t>
      </w:r>
      <w:r w:rsidR="00441E27" w:rsidRPr="001D12F9">
        <w:rPr>
          <w:rStyle w:val="Char7"/>
          <w:rtl/>
        </w:rPr>
        <w:t>ی</w:t>
      </w:r>
      <w:r w:rsidRPr="001D12F9">
        <w:rPr>
          <w:rStyle w:val="Char7"/>
          <w:rtl/>
        </w:rPr>
        <w:t>نَ</w:t>
      </w:r>
      <w:r w:rsidR="00184960" w:rsidRPr="001D12F9">
        <w:rPr>
          <w:rStyle w:val="Char7"/>
          <w:rtl/>
        </w:rPr>
        <w:t>ة</w:t>
      </w:r>
      <w:r w:rsidRPr="001D12F9">
        <w:rPr>
          <w:rStyle w:val="Char7"/>
          <w:rtl/>
        </w:rPr>
        <w:t xml:space="preserve"> بِمِثْلِ مَا دَعَا</w:t>
      </w:r>
      <w:r w:rsidR="007C1A23" w:rsidRPr="001D12F9">
        <w:rPr>
          <w:rStyle w:val="Char7"/>
          <w:rtl/>
        </w:rPr>
        <w:t>ک</w:t>
      </w:r>
      <w:r w:rsidRPr="001D12F9">
        <w:rPr>
          <w:rStyle w:val="Char7"/>
          <w:rtl/>
        </w:rPr>
        <w:t xml:space="preserve"> لِمَ</w:t>
      </w:r>
      <w:r w:rsidR="007C1A23" w:rsidRPr="001D12F9">
        <w:rPr>
          <w:rStyle w:val="Char7"/>
          <w:rtl/>
        </w:rPr>
        <w:t>ک</w:t>
      </w:r>
      <w:r w:rsidR="00184960" w:rsidRPr="001D12F9">
        <w:rPr>
          <w:rStyle w:val="Char7"/>
          <w:rtl/>
        </w:rPr>
        <w:t>ة</w:t>
      </w:r>
      <w:r w:rsidRPr="001D12F9">
        <w:rPr>
          <w:rStyle w:val="Char7"/>
          <w:rtl/>
        </w:rPr>
        <w:t xml:space="preserve"> وَمِثْلَهُ مَعَهُ</w:t>
      </w:r>
      <w:r w:rsidRPr="001D12F9">
        <w:rPr>
          <w:rFonts w:hint="cs"/>
          <w:rtl/>
        </w:rPr>
        <w:t>: خدا</w:t>
      </w:r>
      <w:r w:rsidR="00441E27" w:rsidRPr="001D12F9">
        <w:rPr>
          <w:rFonts w:hint="cs"/>
          <w:rtl/>
        </w:rPr>
        <w:t>ی</w:t>
      </w:r>
      <w:r w:rsidRPr="001D12F9">
        <w:rPr>
          <w:rFonts w:hint="cs"/>
          <w:rtl/>
        </w:rPr>
        <w:t>ا</w:t>
      </w:r>
      <w:r w:rsidRPr="00D21EA1">
        <w:rPr>
          <w:rStyle w:val="Char0"/>
          <w:rFonts w:hint="cs"/>
          <w:rtl/>
        </w:rPr>
        <w:t xml:space="preserve"> در ثمر ما بر</w:t>
      </w:r>
      <w:r w:rsidR="007C1A23" w:rsidRPr="00D21EA1">
        <w:rPr>
          <w:rStyle w:val="Char0"/>
          <w:rFonts w:hint="cs"/>
          <w:rtl/>
        </w:rPr>
        <w:t>ک</w:t>
      </w:r>
      <w:r w:rsidRPr="00D21EA1">
        <w:rPr>
          <w:rStyle w:val="Char0"/>
          <w:rFonts w:hint="cs"/>
          <w:rtl/>
        </w:rPr>
        <w:t>ت ب</w:t>
      </w:r>
      <w:r w:rsidR="00441E27" w:rsidRPr="00D21EA1">
        <w:rPr>
          <w:rStyle w:val="Char0"/>
          <w:rFonts w:hint="cs"/>
          <w:rtl/>
        </w:rPr>
        <w:t>ی</w:t>
      </w:r>
      <w:r w:rsidRPr="00D21EA1">
        <w:rPr>
          <w:rStyle w:val="Char0"/>
          <w:rFonts w:hint="cs"/>
          <w:rtl/>
        </w:rPr>
        <w:t>نداز، و در مد</w:t>
      </w:r>
      <w:r w:rsidR="00441E27" w:rsidRPr="00D21EA1">
        <w:rPr>
          <w:rStyle w:val="Char0"/>
          <w:rFonts w:hint="cs"/>
          <w:rtl/>
        </w:rPr>
        <w:t>ی</w:t>
      </w:r>
      <w:r w:rsidRPr="00D21EA1">
        <w:rPr>
          <w:rStyle w:val="Char0"/>
          <w:rFonts w:hint="cs"/>
          <w:rtl/>
        </w:rPr>
        <w:t>نه‌</w:t>
      </w:r>
      <w:r w:rsidR="00441E27" w:rsidRPr="00D21EA1">
        <w:rPr>
          <w:rStyle w:val="Char0"/>
          <w:rFonts w:hint="cs"/>
          <w:rtl/>
        </w:rPr>
        <w:t>ی</w:t>
      </w:r>
      <w:r w:rsidRPr="00D21EA1">
        <w:rPr>
          <w:rStyle w:val="Char0"/>
          <w:rFonts w:hint="cs"/>
          <w:rtl/>
        </w:rPr>
        <w:t xml:space="preserve"> ما ب</w:t>
      </w:r>
      <w:r w:rsidRPr="001D12F9">
        <w:rPr>
          <w:rFonts w:hint="cs"/>
          <w:rtl/>
        </w:rPr>
        <w:t>ر</w:t>
      </w:r>
      <w:r w:rsidR="007C1A23" w:rsidRPr="001D12F9">
        <w:rPr>
          <w:rFonts w:hint="cs"/>
          <w:rtl/>
        </w:rPr>
        <w:t>ک</w:t>
      </w:r>
      <w:r w:rsidRPr="001D12F9">
        <w:rPr>
          <w:rFonts w:hint="cs"/>
          <w:rtl/>
        </w:rPr>
        <w:t>ت ب</w:t>
      </w:r>
      <w:r w:rsidR="00441E27" w:rsidRPr="001D12F9">
        <w:rPr>
          <w:rFonts w:hint="cs"/>
          <w:rtl/>
        </w:rPr>
        <w:t>ی</w:t>
      </w:r>
      <w:r w:rsidRPr="001D12F9">
        <w:rPr>
          <w:rFonts w:hint="cs"/>
          <w:rtl/>
        </w:rPr>
        <w:t>نداز، و در صاع و مد ما بر</w:t>
      </w:r>
      <w:r w:rsidR="007C1A23" w:rsidRPr="001D12F9">
        <w:rPr>
          <w:rFonts w:hint="cs"/>
          <w:rtl/>
        </w:rPr>
        <w:t>ک</w:t>
      </w:r>
      <w:r w:rsidRPr="001D12F9">
        <w:rPr>
          <w:rFonts w:hint="cs"/>
          <w:rtl/>
        </w:rPr>
        <w:t>ت ب</w:t>
      </w:r>
      <w:r w:rsidR="00441E27" w:rsidRPr="001D12F9">
        <w:rPr>
          <w:rFonts w:hint="cs"/>
          <w:rtl/>
        </w:rPr>
        <w:t>ی</w:t>
      </w:r>
      <w:r w:rsidRPr="001D12F9">
        <w:rPr>
          <w:rFonts w:hint="cs"/>
          <w:rtl/>
        </w:rPr>
        <w:t>نداز، خدا</w:t>
      </w:r>
      <w:r w:rsidR="00441E27" w:rsidRPr="001D12F9">
        <w:rPr>
          <w:rFonts w:hint="cs"/>
          <w:rtl/>
        </w:rPr>
        <w:t>ی</w:t>
      </w:r>
      <w:r w:rsidRPr="001D12F9">
        <w:rPr>
          <w:rFonts w:hint="cs"/>
          <w:rtl/>
        </w:rPr>
        <w:t>ا! ابراه</w:t>
      </w:r>
      <w:r w:rsidR="00441E27" w:rsidRPr="001D12F9">
        <w:rPr>
          <w:rFonts w:hint="cs"/>
          <w:rtl/>
        </w:rPr>
        <w:t>ی</w:t>
      </w:r>
      <w:r w:rsidRPr="001D12F9">
        <w:rPr>
          <w:rFonts w:hint="cs"/>
          <w:rtl/>
        </w:rPr>
        <w:t>م بنده و خل</w:t>
      </w:r>
      <w:r w:rsidR="00441E27" w:rsidRPr="001D12F9">
        <w:rPr>
          <w:rFonts w:hint="cs"/>
          <w:rtl/>
        </w:rPr>
        <w:t>ی</w:t>
      </w:r>
      <w:r w:rsidRPr="001D12F9">
        <w:rPr>
          <w:rFonts w:hint="cs"/>
          <w:rtl/>
        </w:rPr>
        <w:t>ل و پ</w:t>
      </w:r>
      <w:r w:rsidR="00441E27" w:rsidRPr="001D12F9">
        <w:rPr>
          <w:rFonts w:hint="cs"/>
          <w:rtl/>
        </w:rPr>
        <w:t>ی</w:t>
      </w:r>
      <w:r w:rsidRPr="001D12F9">
        <w:rPr>
          <w:rFonts w:hint="cs"/>
          <w:rtl/>
        </w:rPr>
        <w:t>امبر تو بود، و من هم بنده و پ</w:t>
      </w:r>
      <w:r w:rsidR="00441E27" w:rsidRPr="001D12F9">
        <w:rPr>
          <w:rFonts w:hint="cs"/>
          <w:rtl/>
        </w:rPr>
        <w:t>ی</w:t>
      </w:r>
      <w:r w:rsidRPr="001D12F9">
        <w:rPr>
          <w:rFonts w:hint="cs"/>
          <w:rtl/>
        </w:rPr>
        <w:t>امبر تو هستم.</w:t>
      </w:r>
      <w:r w:rsidR="00184960" w:rsidRPr="001D12F9">
        <w:rPr>
          <w:rFonts w:hint="cs"/>
          <w:rtl/>
        </w:rPr>
        <w:t xml:space="preserve"> </w:t>
      </w:r>
      <w:r w:rsidRPr="001D12F9">
        <w:rPr>
          <w:rFonts w:hint="cs"/>
          <w:rtl/>
        </w:rPr>
        <w:t>او</w:t>
      </w:r>
      <w:r w:rsidR="00184960" w:rsidRPr="001D12F9">
        <w:rPr>
          <w:rFonts w:hint="cs"/>
          <w:rtl/>
        </w:rPr>
        <w:t xml:space="preserve"> </w:t>
      </w:r>
      <w:r w:rsidRPr="001D12F9">
        <w:rPr>
          <w:rFonts w:hint="cs"/>
          <w:rtl/>
        </w:rPr>
        <w:t>نزد</w:t>
      </w:r>
      <w:r w:rsidR="00184960" w:rsidRPr="001D12F9">
        <w:rPr>
          <w:rFonts w:hint="cs"/>
          <w:rtl/>
        </w:rPr>
        <w:t xml:space="preserve"> </w:t>
      </w:r>
      <w:r w:rsidRPr="001D12F9">
        <w:rPr>
          <w:rFonts w:hint="cs"/>
          <w:rtl/>
        </w:rPr>
        <w:t>تو برا</w:t>
      </w:r>
      <w:r w:rsidR="00441E27" w:rsidRPr="001D12F9">
        <w:rPr>
          <w:rFonts w:hint="cs"/>
          <w:rtl/>
        </w:rPr>
        <w:t>ی</w:t>
      </w:r>
      <w:r w:rsidRPr="001D12F9">
        <w:rPr>
          <w:rFonts w:hint="cs"/>
          <w:rtl/>
        </w:rPr>
        <w:t xml:space="preserve"> م</w:t>
      </w:r>
      <w:r w:rsidR="007C1A23" w:rsidRPr="001D12F9">
        <w:rPr>
          <w:rFonts w:hint="cs"/>
          <w:rtl/>
        </w:rPr>
        <w:t>ک</w:t>
      </w:r>
      <w:r w:rsidRPr="001D12F9">
        <w:rPr>
          <w:rFonts w:hint="cs"/>
          <w:rtl/>
        </w:rPr>
        <w:t xml:space="preserve">ه دعا </w:t>
      </w:r>
      <w:r w:rsidR="007C1A23" w:rsidRPr="001D12F9">
        <w:rPr>
          <w:rFonts w:hint="cs"/>
          <w:rtl/>
        </w:rPr>
        <w:t>ک</w:t>
      </w:r>
      <w:r w:rsidRPr="001D12F9">
        <w:rPr>
          <w:rFonts w:hint="cs"/>
          <w:rtl/>
        </w:rPr>
        <w:t>رد و من برا</w:t>
      </w:r>
      <w:r w:rsidR="00441E27" w:rsidRPr="001D12F9">
        <w:rPr>
          <w:rFonts w:hint="cs"/>
          <w:rtl/>
        </w:rPr>
        <w:t>ی</w:t>
      </w:r>
      <w:r w:rsidRPr="001D12F9">
        <w:rPr>
          <w:rFonts w:hint="cs"/>
          <w:rtl/>
        </w:rPr>
        <w:t xml:space="preserve"> مد</w:t>
      </w:r>
      <w:r w:rsidR="00441E27" w:rsidRPr="001D12F9">
        <w:rPr>
          <w:rFonts w:hint="cs"/>
          <w:rtl/>
        </w:rPr>
        <w:t>ی</w:t>
      </w:r>
      <w:r w:rsidRPr="001D12F9">
        <w:rPr>
          <w:rFonts w:hint="cs"/>
          <w:rtl/>
        </w:rPr>
        <w:t>نه همان گونه دعا م</w:t>
      </w:r>
      <w:r w:rsidR="00441E27" w:rsidRPr="001D12F9">
        <w:rPr>
          <w:rFonts w:hint="cs"/>
          <w:rtl/>
        </w:rPr>
        <w:t>ی</w:t>
      </w:r>
      <w:r w:rsidRPr="001D12F9">
        <w:rPr>
          <w:rFonts w:hint="cs"/>
          <w:rtl/>
        </w:rPr>
        <w:t>‌</w:t>
      </w:r>
      <w:r w:rsidR="007C1A23" w:rsidRPr="001D12F9">
        <w:rPr>
          <w:rFonts w:hint="cs"/>
          <w:rtl/>
        </w:rPr>
        <w:t>ک</w:t>
      </w:r>
      <w:r w:rsidRPr="001D12F9">
        <w:rPr>
          <w:rFonts w:hint="cs"/>
          <w:rtl/>
        </w:rPr>
        <w:t xml:space="preserve">نم </w:t>
      </w:r>
      <w:r w:rsidR="007C1A23" w:rsidRPr="001D12F9">
        <w:rPr>
          <w:rFonts w:hint="cs"/>
          <w:rtl/>
        </w:rPr>
        <w:t>ک</w:t>
      </w:r>
      <w:r w:rsidRPr="001D12F9">
        <w:rPr>
          <w:rFonts w:hint="cs"/>
          <w:rtl/>
        </w:rPr>
        <w:t>ه او برا</w:t>
      </w:r>
      <w:r w:rsidR="00441E27" w:rsidRPr="001D12F9">
        <w:rPr>
          <w:rFonts w:hint="cs"/>
          <w:rtl/>
        </w:rPr>
        <w:t>ی</w:t>
      </w:r>
      <w:r w:rsidRPr="001D12F9">
        <w:rPr>
          <w:rFonts w:hint="cs"/>
          <w:rtl/>
        </w:rPr>
        <w:t xml:space="preserve"> م</w:t>
      </w:r>
      <w:r w:rsidR="007C1A23" w:rsidRPr="001D12F9">
        <w:rPr>
          <w:rFonts w:hint="cs"/>
          <w:rtl/>
        </w:rPr>
        <w:t>ک</w:t>
      </w:r>
      <w:r w:rsidRPr="001D12F9">
        <w:rPr>
          <w:rFonts w:hint="cs"/>
          <w:rtl/>
        </w:rPr>
        <w:t xml:space="preserve">ه دعا </w:t>
      </w:r>
      <w:r w:rsidR="007C1A23" w:rsidRPr="001D12F9">
        <w:rPr>
          <w:rFonts w:hint="cs"/>
          <w:rtl/>
        </w:rPr>
        <w:t>ک</w:t>
      </w:r>
      <w:r w:rsidRPr="001D12F9">
        <w:rPr>
          <w:rFonts w:hint="cs"/>
          <w:rtl/>
        </w:rPr>
        <w:t>رد</w:t>
      </w:r>
      <w:r w:rsidR="00184960" w:rsidRPr="001D12F9">
        <w:rPr>
          <w:rFonts w:hint="cs"/>
          <w:rtl/>
        </w:rPr>
        <w:t>»</w:t>
      </w:r>
      <w:r w:rsidR="001D12F9">
        <w:rPr>
          <w:rFonts w:hint="cs"/>
          <w:rtl/>
        </w:rPr>
        <w:t>.</w:t>
      </w:r>
      <w:r w:rsidRPr="001D12F9">
        <w:rPr>
          <w:rFonts w:hint="cs"/>
          <w:rtl/>
        </w:rPr>
        <w:t xml:space="preserve"> سپس </w:t>
      </w:r>
      <w:r w:rsidR="007C1A23" w:rsidRPr="001D12F9">
        <w:rPr>
          <w:rFonts w:hint="cs"/>
          <w:rtl/>
        </w:rPr>
        <w:t>ک</w:t>
      </w:r>
      <w:r w:rsidRPr="001D12F9">
        <w:rPr>
          <w:rFonts w:hint="cs"/>
          <w:rtl/>
        </w:rPr>
        <w:t>وچ</w:t>
      </w:r>
      <w:r w:rsidR="007C1A23" w:rsidRPr="001D12F9">
        <w:rPr>
          <w:rFonts w:hint="cs"/>
          <w:rtl/>
        </w:rPr>
        <w:t>ک</w:t>
      </w:r>
      <w:r w:rsidRPr="001D12F9">
        <w:rPr>
          <w:rFonts w:hint="cs"/>
          <w:rtl/>
        </w:rPr>
        <w:t>‌تر</w:t>
      </w:r>
      <w:r w:rsidR="00441E27" w:rsidRPr="001D12F9">
        <w:rPr>
          <w:rFonts w:hint="cs"/>
          <w:rtl/>
        </w:rPr>
        <w:t>ی</w:t>
      </w:r>
      <w:r w:rsidRPr="001D12F9">
        <w:rPr>
          <w:rFonts w:hint="cs"/>
          <w:rtl/>
        </w:rPr>
        <w:t>ن فرزندش را فرا م</w:t>
      </w:r>
      <w:r w:rsidR="00441E27" w:rsidRPr="001D12F9">
        <w:rPr>
          <w:rFonts w:hint="cs"/>
          <w:rtl/>
        </w:rPr>
        <w:t>ی</w:t>
      </w:r>
      <w:r w:rsidRPr="001D12F9">
        <w:rPr>
          <w:rFonts w:hint="cs"/>
          <w:rtl/>
        </w:rPr>
        <w:t>‌خواند، و آن م</w:t>
      </w:r>
      <w:r w:rsidR="00441E27" w:rsidRPr="001D12F9">
        <w:rPr>
          <w:rFonts w:hint="cs"/>
          <w:rtl/>
        </w:rPr>
        <w:t>ی</w:t>
      </w:r>
      <w:r w:rsidRPr="001D12F9">
        <w:rPr>
          <w:rFonts w:hint="cs"/>
          <w:rtl/>
        </w:rPr>
        <w:t>وه را به او م</w:t>
      </w:r>
      <w:r w:rsidR="00441E27" w:rsidRPr="001D12F9">
        <w:rPr>
          <w:rFonts w:hint="cs"/>
          <w:rtl/>
        </w:rPr>
        <w:t>ی</w:t>
      </w:r>
      <w:r w:rsidRPr="001D12F9">
        <w:rPr>
          <w:rFonts w:hint="cs"/>
          <w:rtl/>
        </w:rPr>
        <w:t>‌داد</w:t>
      </w:r>
      <w:r w:rsidRPr="001D12F9">
        <w:rPr>
          <w:vertAlign w:val="superscript"/>
          <w:rtl/>
        </w:rPr>
        <w:footnoteReference w:id="430"/>
      </w:r>
      <w:r w:rsidR="001D12F9">
        <w:rPr>
          <w:rFonts w:hint="cs"/>
          <w:rtl/>
        </w:rPr>
        <w:t>.</w:t>
      </w:r>
      <w:r w:rsidRPr="001D12F9">
        <w:rPr>
          <w:rFonts w:hint="cs"/>
          <w:rtl/>
        </w:rPr>
        <w:t xml:space="preserve"> </w:t>
      </w:r>
    </w:p>
    <w:p w:rsidR="00DE0AAE" w:rsidRPr="00D21EA1" w:rsidRDefault="00DE0AAE" w:rsidP="00D21EA1">
      <w:pPr>
        <w:pStyle w:val="a0"/>
        <w:rPr>
          <w:rtl/>
        </w:rPr>
      </w:pPr>
      <w:r w:rsidRPr="00D21EA1">
        <w:rPr>
          <w:rFonts w:hint="cs"/>
          <w:rtl/>
        </w:rPr>
        <w:t>از جمله‌</w:t>
      </w:r>
      <w:r w:rsidR="00441E27" w:rsidRPr="00D21EA1">
        <w:rPr>
          <w:rFonts w:hint="cs"/>
          <w:rtl/>
        </w:rPr>
        <w:t>ی</w:t>
      </w:r>
      <w:r w:rsidRPr="00D21EA1">
        <w:rPr>
          <w:rFonts w:hint="cs"/>
          <w:rtl/>
        </w:rPr>
        <w:t xml:space="preserve"> سنت آن است </w:t>
      </w:r>
      <w:r w:rsidR="007C1A23" w:rsidRPr="00D21EA1">
        <w:rPr>
          <w:rFonts w:hint="cs"/>
          <w:rtl/>
        </w:rPr>
        <w:t>ک</w:t>
      </w:r>
      <w:r w:rsidRPr="00D21EA1">
        <w:rPr>
          <w:rFonts w:hint="cs"/>
          <w:rtl/>
        </w:rPr>
        <w:t>ه هرگاه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نزد آدم</w:t>
      </w:r>
      <w:r w:rsidR="00441E27" w:rsidRPr="00D21EA1">
        <w:rPr>
          <w:rFonts w:hint="cs"/>
          <w:rtl/>
        </w:rPr>
        <w:t>ی</w:t>
      </w:r>
      <w:r w:rsidRPr="00D21EA1">
        <w:rPr>
          <w:rFonts w:hint="cs"/>
          <w:rtl/>
        </w:rPr>
        <w:t xml:space="preserve"> بود و از اثر چشم زخم بر آن م</w:t>
      </w:r>
      <w:r w:rsidR="00441E27" w:rsidRPr="00D21EA1">
        <w:rPr>
          <w:rFonts w:hint="cs"/>
          <w:rtl/>
        </w:rPr>
        <w:t>ی</w:t>
      </w:r>
      <w:r w:rsidRPr="00D21EA1">
        <w:rPr>
          <w:rFonts w:hint="cs"/>
          <w:rtl/>
        </w:rPr>
        <w:t>‌ترس</w:t>
      </w:r>
      <w:r w:rsidR="00441E27" w:rsidRPr="00D21EA1">
        <w:rPr>
          <w:rFonts w:hint="cs"/>
          <w:rtl/>
        </w:rPr>
        <w:t>ی</w:t>
      </w:r>
      <w:r w:rsidRPr="00D21EA1">
        <w:rPr>
          <w:rFonts w:hint="cs"/>
          <w:rtl/>
        </w:rPr>
        <w:t xml:space="preserve">د، خدا را </w:t>
      </w:r>
      <w:r w:rsidR="00441E27" w:rsidRPr="00D21EA1">
        <w:rPr>
          <w:rFonts w:hint="cs"/>
          <w:rtl/>
        </w:rPr>
        <w:t>ی</w:t>
      </w:r>
      <w:r w:rsidRPr="00D21EA1">
        <w:rPr>
          <w:rFonts w:hint="cs"/>
          <w:rtl/>
        </w:rPr>
        <w:t xml:space="preserve">اد </w:t>
      </w:r>
      <w:r w:rsidR="007C1A23" w:rsidRPr="00D21EA1">
        <w:rPr>
          <w:rFonts w:hint="cs"/>
          <w:rtl/>
        </w:rPr>
        <w:t>ک</w:t>
      </w:r>
      <w:r w:rsidRPr="00D21EA1">
        <w:rPr>
          <w:rFonts w:hint="cs"/>
          <w:rtl/>
        </w:rPr>
        <w:t>رده و دعا نما</w:t>
      </w:r>
      <w:r w:rsidR="00441E27" w:rsidRPr="00D21EA1">
        <w:rPr>
          <w:rFonts w:hint="cs"/>
          <w:rtl/>
        </w:rPr>
        <w:t>ی</w:t>
      </w:r>
      <w:r w:rsidRPr="00D21EA1">
        <w:rPr>
          <w:rFonts w:hint="cs"/>
          <w:rtl/>
        </w:rPr>
        <w:t>د و به خدا پناه جو</w:t>
      </w:r>
      <w:r w:rsidR="00441E27" w:rsidRPr="00D21EA1">
        <w:rPr>
          <w:rFonts w:hint="cs"/>
          <w:rtl/>
        </w:rPr>
        <w:t>ی</w:t>
      </w:r>
      <w:r w:rsidRPr="00D21EA1">
        <w:rPr>
          <w:rFonts w:hint="cs"/>
          <w:rtl/>
        </w:rPr>
        <w:t xml:space="preserve">د. </w:t>
      </w:r>
    </w:p>
    <w:p w:rsidR="00A07665" w:rsidRDefault="00DE0AAE" w:rsidP="00D21EA1">
      <w:pPr>
        <w:pStyle w:val="a0"/>
        <w:rPr>
          <w:rtl/>
        </w:rPr>
      </w:pPr>
      <w:r w:rsidRPr="00D21EA1">
        <w:rPr>
          <w:rFonts w:hint="cs"/>
          <w:rtl/>
        </w:rPr>
        <w:t>خداوند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Fonts w:hint="cs"/>
          <w:rtl/>
        </w:rPr>
        <w:t>وَلَوۡلَآ</w:t>
      </w:r>
      <w:r w:rsidR="00CE6547">
        <w:rPr>
          <w:rtl/>
        </w:rPr>
        <w:t xml:space="preserve"> إِذۡ دَخَلۡتَ جَنَّتَكَ قُلۡتَ مَا شَآءَ </w:t>
      </w:r>
      <w:r w:rsidR="00CE6547">
        <w:rPr>
          <w:rFonts w:hint="cs"/>
          <w:rtl/>
        </w:rPr>
        <w:t>ٱللَّهُ</w:t>
      </w:r>
      <w:r w:rsidR="00CE6547">
        <w:rPr>
          <w:rtl/>
        </w:rPr>
        <w:t xml:space="preserve"> لَا قُوَّةَ إِلَّا بِ</w:t>
      </w:r>
      <w:r w:rsidR="00CE6547">
        <w:rPr>
          <w:rFonts w:hint="cs"/>
          <w:rtl/>
        </w:rPr>
        <w:t>ٱللَّهِۚ</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الكهف: 39</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D21EA1" w:rsidRDefault="00DE0AAE" w:rsidP="001D12F9">
      <w:pPr>
        <w:pStyle w:val="ac"/>
        <w:rPr>
          <w:rtl/>
        </w:rPr>
      </w:pPr>
      <w:r w:rsidRPr="00D21EA1">
        <w:rPr>
          <w:rFonts w:hint="cs"/>
          <w:rtl/>
        </w:rPr>
        <w:t>«و چون داخل باغت شد</w:t>
      </w:r>
      <w:r w:rsidR="00441E27" w:rsidRPr="00D21EA1">
        <w:rPr>
          <w:rFonts w:hint="cs"/>
          <w:rtl/>
        </w:rPr>
        <w:t>ی</w:t>
      </w:r>
      <w:r w:rsidRPr="00D21EA1">
        <w:rPr>
          <w:rFonts w:hint="cs"/>
          <w:rtl/>
        </w:rPr>
        <w:t xml:space="preserve">، چرا </w:t>
      </w:r>
      <w:r w:rsidR="00184960" w:rsidRPr="00D21EA1">
        <w:rPr>
          <w:rFonts w:hint="cs"/>
          <w:rtl/>
        </w:rPr>
        <w:t>نگفت</w:t>
      </w:r>
      <w:r w:rsidR="00441E27" w:rsidRPr="00D21EA1">
        <w:rPr>
          <w:rFonts w:hint="cs"/>
          <w:rtl/>
        </w:rPr>
        <w:t>ی</w:t>
      </w:r>
      <w:r w:rsidR="00184960" w:rsidRPr="00D21EA1">
        <w:rPr>
          <w:rFonts w:hint="cs"/>
          <w:rtl/>
        </w:rPr>
        <w:t xml:space="preserve">: </w:t>
      </w:r>
      <w:r w:rsidR="00184960" w:rsidRPr="001D12F9">
        <w:rPr>
          <w:rStyle w:val="Char3"/>
          <w:rFonts w:hint="cs"/>
          <w:rtl/>
        </w:rPr>
        <w:t>مَا شَاءَ</w:t>
      </w:r>
      <w:r w:rsidR="001D12F9">
        <w:rPr>
          <w:rStyle w:val="Char3"/>
          <w:rFonts w:hint="cs"/>
          <w:rtl/>
        </w:rPr>
        <w:t xml:space="preserve"> </w:t>
      </w:r>
      <w:r w:rsidR="00184960" w:rsidRPr="001D12F9">
        <w:rPr>
          <w:rStyle w:val="Char3"/>
          <w:rFonts w:hint="cs"/>
          <w:rtl/>
        </w:rPr>
        <w:t>اللهُ لَا قُوَّةَ</w:t>
      </w:r>
      <w:r w:rsidRPr="001D12F9">
        <w:rPr>
          <w:rStyle w:val="Char3"/>
          <w:rFonts w:hint="cs"/>
          <w:rtl/>
        </w:rPr>
        <w:t xml:space="preserve"> إِلاَّ بِاللهِ</w:t>
      </w:r>
      <w:r w:rsidRPr="00D21EA1">
        <w:rPr>
          <w:rFonts w:hint="cs"/>
          <w:rtl/>
        </w:rPr>
        <w:t>»</w:t>
      </w:r>
      <w:r w:rsidR="001D12F9">
        <w:rPr>
          <w:rFonts w:hint="cs"/>
          <w:rtl/>
        </w:rPr>
        <w:t>.</w:t>
      </w:r>
      <w:r w:rsidRPr="00D21EA1">
        <w:rPr>
          <w:rFonts w:hint="cs"/>
          <w:rtl/>
        </w:rPr>
        <w:t xml:space="preserve"> </w:t>
      </w:r>
    </w:p>
    <w:p w:rsidR="00DE0AAE" w:rsidRPr="001D12F9" w:rsidRDefault="00DE0AAE" w:rsidP="001D12F9">
      <w:pPr>
        <w:pStyle w:val="a0"/>
        <w:rPr>
          <w:rtl/>
        </w:rPr>
      </w:pPr>
      <w:r w:rsidRPr="001D12F9">
        <w:rPr>
          <w:rFonts w:hint="cs"/>
          <w:rtl/>
        </w:rPr>
        <w:t xml:space="preserve"> از سهل بن حن</w:t>
      </w:r>
      <w:r w:rsidR="00441E27" w:rsidRPr="001D12F9">
        <w:rPr>
          <w:rFonts w:hint="cs"/>
          <w:rtl/>
        </w:rPr>
        <w:t>ی</w:t>
      </w:r>
      <w:r w:rsidRPr="001D12F9">
        <w:rPr>
          <w:rFonts w:hint="cs"/>
          <w:rtl/>
        </w:rPr>
        <w:t xml:space="preserve">ف </w:t>
      </w:r>
      <w:r w:rsidR="00CF0929" w:rsidRPr="001D12F9">
        <w:rPr>
          <w:rFonts w:hint="cs"/>
        </w:rPr>
        <w:sym w:font="AGA Arabesque" w:char="F074"/>
      </w:r>
      <w:r w:rsidRPr="001D12F9">
        <w:rPr>
          <w:rFonts w:hint="cs"/>
          <w:rtl/>
        </w:rPr>
        <w:t xml:space="preserve"> روا</w:t>
      </w:r>
      <w:r w:rsidR="00441E27" w:rsidRPr="001D12F9">
        <w:rPr>
          <w:rFonts w:hint="cs"/>
          <w:rtl/>
        </w:rPr>
        <w:t>ی</w:t>
      </w:r>
      <w:r w:rsidRPr="001D12F9">
        <w:rPr>
          <w:rFonts w:hint="cs"/>
          <w:rtl/>
        </w:rPr>
        <w:t xml:space="preserve">ت شده </w:t>
      </w:r>
      <w:r w:rsidR="007C1A23" w:rsidRPr="001D12F9">
        <w:rPr>
          <w:rFonts w:hint="cs"/>
          <w:rtl/>
        </w:rPr>
        <w:t>ک</w:t>
      </w:r>
      <w:r w:rsidRPr="001D12F9">
        <w:rPr>
          <w:rFonts w:hint="cs"/>
          <w:rtl/>
        </w:rPr>
        <w:t>ه: پ</w:t>
      </w:r>
      <w:r w:rsidR="00441E27" w:rsidRPr="001D12F9">
        <w:rPr>
          <w:rFonts w:hint="cs"/>
          <w:rtl/>
        </w:rPr>
        <w:t>ی</w:t>
      </w:r>
      <w:r w:rsidRPr="001D12F9">
        <w:rPr>
          <w:rFonts w:hint="cs"/>
          <w:rtl/>
        </w:rPr>
        <w:t xml:space="preserve">امبر خدا </w:t>
      </w:r>
      <w:r w:rsidR="00CF0929" w:rsidRPr="001D12F9">
        <w:rPr>
          <w:rFonts w:hint="cs"/>
        </w:rPr>
        <w:sym w:font="AGA Arabesque" w:char="F072"/>
      </w:r>
      <w:r w:rsidRPr="001D12F9">
        <w:rPr>
          <w:rFonts w:hint="cs"/>
          <w:rtl/>
        </w:rPr>
        <w:t xml:space="preserve"> فرمود: «هرگاه </w:t>
      </w:r>
      <w:r w:rsidR="00441E27" w:rsidRPr="001D12F9">
        <w:rPr>
          <w:rFonts w:hint="cs"/>
          <w:rtl/>
        </w:rPr>
        <w:t>ی</w:t>
      </w:r>
      <w:r w:rsidR="007C1A23" w:rsidRPr="001D12F9">
        <w:rPr>
          <w:rFonts w:hint="cs"/>
          <w:rtl/>
        </w:rPr>
        <w:t>ک</w:t>
      </w:r>
      <w:r w:rsidR="00441E27" w:rsidRPr="001D12F9">
        <w:rPr>
          <w:rFonts w:hint="cs"/>
          <w:rtl/>
        </w:rPr>
        <w:t>ی</w:t>
      </w:r>
      <w:r w:rsidRPr="001D12F9">
        <w:rPr>
          <w:rFonts w:hint="cs"/>
          <w:rtl/>
        </w:rPr>
        <w:t xml:space="preserve"> از شما چ</w:t>
      </w:r>
      <w:r w:rsidR="00441E27" w:rsidRPr="001D12F9">
        <w:rPr>
          <w:rFonts w:hint="cs"/>
          <w:rtl/>
        </w:rPr>
        <w:t>ی</w:t>
      </w:r>
      <w:r w:rsidRPr="001D12F9">
        <w:rPr>
          <w:rFonts w:hint="cs"/>
          <w:rtl/>
        </w:rPr>
        <w:t>ز</w:t>
      </w:r>
      <w:r w:rsidR="00441E27" w:rsidRPr="001D12F9">
        <w:rPr>
          <w:rFonts w:hint="cs"/>
          <w:rtl/>
        </w:rPr>
        <w:t>ی</w:t>
      </w:r>
      <w:r w:rsidRPr="001D12F9">
        <w:rPr>
          <w:rFonts w:hint="cs"/>
          <w:rtl/>
        </w:rPr>
        <w:t xml:space="preserve"> را د</w:t>
      </w:r>
      <w:r w:rsidR="00441E27" w:rsidRPr="001D12F9">
        <w:rPr>
          <w:rFonts w:hint="cs"/>
          <w:rtl/>
        </w:rPr>
        <w:t>ی</w:t>
      </w:r>
      <w:r w:rsidRPr="001D12F9">
        <w:rPr>
          <w:rFonts w:hint="cs"/>
          <w:rtl/>
        </w:rPr>
        <w:t xml:space="preserve">د </w:t>
      </w:r>
      <w:r w:rsidR="007C1A23" w:rsidRPr="001D12F9">
        <w:rPr>
          <w:rFonts w:hint="cs"/>
          <w:rtl/>
        </w:rPr>
        <w:t>ک</w:t>
      </w:r>
      <w:r w:rsidRPr="001D12F9">
        <w:rPr>
          <w:rFonts w:hint="cs"/>
          <w:rtl/>
        </w:rPr>
        <w:t>ه در جان و مالش او را به شگفت</w:t>
      </w:r>
      <w:r w:rsidR="00441E27" w:rsidRPr="001D12F9">
        <w:rPr>
          <w:rFonts w:hint="cs"/>
          <w:rtl/>
        </w:rPr>
        <w:t>ی</w:t>
      </w:r>
      <w:r w:rsidRPr="001D12F9">
        <w:rPr>
          <w:rFonts w:hint="cs"/>
          <w:rtl/>
        </w:rPr>
        <w:t xml:space="preserve"> وا دارد، پس برا</w:t>
      </w:r>
      <w:r w:rsidR="00441E27" w:rsidRPr="001D12F9">
        <w:rPr>
          <w:rFonts w:hint="cs"/>
          <w:rtl/>
        </w:rPr>
        <w:t>ی</w:t>
      </w:r>
      <w:r w:rsidRPr="001D12F9">
        <w:rPr>
          <w:rFonts w:hint="cs"/>
          <w:rtl/>
        </w:rPr>
        <w:t xml:space="preserve"> </w:t>
      </w:r>
      <w:r w:rsidR="00184960" w:rsidRPr="001D12F9">
        <w:rPr>
          <w:rFonts w:hint="cs"/>
          <w:rtl/>
        </w:rPr>
        <w:t xml:space="preserve">او </w:t>
      </w:r>
      <w:r w:rsidRPr="001D12F9">
        <w:rPr>
          <w:rFonts w:hint="cs"/>
          <w:rtl/>
        </w:rPr>
        <w:t>دعا</w:t>
      </w:r>
      <w:r w:rsidR="00441E27" w:rsidRPr="001D12F9">
        <w:rPr>
          <w:rFonts w:hint="cs"/>
          <w:rtl/>
        </w:rPr>
        <w:t>ی</w:t>
      </w:r>
      <w:r w:rsidRPr="001D12F9">
        <w:rPr>
          <w:rFonts w:hint="cs"/>
          <w:rtl/>
        </w:rPr>
        <w:t xml:space="preserve"> بر</w:t>
      </w:r>
      <w:r w:rsidR="007C1A23" w:rsidRPr="001D12F9">
        <w:rPr>
          <w:rFonts w:hint="cs"/>
          <w:rtl/>
        </w:rPr>
        <w:t>ک</w:t>
      </w:r>
      <w:r w:rsidRPr="001D12F9">
        <w:rPr>
          <w:rFonts w:hint="cs"/>
          <w:rtl/>
        </w:rPr>
        <w:t>ت و خجستگ</w:t>
      </w:r>
      <w:r w:rsidR="00441E27" w:rsidRPr="001D12F9">
        <w:rPr>
          <w:rFonts w:hint="cs"/>
          <w:rtl/>
        </w:rPr>
        <w:t>ی</w:t>
      </w:r>
      <w:r w:rsidRPr="001D12F9">
        <w:rPr>
          <w:rFonts w:hint="cs"/>
          <w:rtl/>
        </w:rPr>
        <w:t xml:space="preserve"> بخواند، ز</w:t>
      </w:r>
      <w:r w:rsidR="00441E27" w:rsidRPr="001D12F9">
        <w:rPr>
          <w:rFonts w:hint="cs"/>
          <w:rtl/>
        </w:rPr>
        <w:t>ی</w:t>
      </w:r>
      <w:r w:rsidRPr="001D12F9">
        <w:rPr>
          <w:rFonts w:hint="cs"/>
          <w:rtl/>
        </w:rPr>
        <w:t>را چشم زخم حق است</w:t>
      </w:r>
      <w:r w:rsidR="00184960" w:rsidRPr="001D12F9">
        <w:rPr>
          <w:rFonts w:hint="cs"/>
          <w:rtl/>
        </w:rPr>
        <w:t>»</w:t>
      </w:r>
      <w:r w:rsidRPr="001D12F9">
        <w:rPr>
          <w:rStyle w:val="FootnoteReference"/>
          <w:rFonts w:ascii="IRLotus" w:hAnsi="IRLotus" w:cs="IRLotus"/>
          <w:sz w:val="28"/>
          <w:szCs w:val="28"/>
          <w:rtl/>
        </w:rPr>
        <w:footnoteReference w:id="431"/>
      </w:r>
      <w:r w:rsidR="001D12F9">
        <w:rPr>
          <w:rFonts w:hint="cs"/>
          <w:rtl/>
        </w:rPr>
        <w:t>.</w:t>
      </w:r>
      <w:r w:rsidRPr="001D12F9">
        <w:rPr>
          <w:rFonts w:hint="cs"/>
          <w:rtl/>
        </w:rPr>
        <w:t xml:space="preserve"> </w:t>
      </w:r>
    </w:p>
    <w:p w:rsidR="00DE0AAE" w:rsidRPr="00757CCF" w:rsidRDefault="00DE0AAE" w:rsidP="001D12F9">
      <w:pPr>
        <w:pStyle w:val="a0"/>
        <w:rPr>
          <w:spacing w:val="-2"/>
          <w:rtl/>
        </w:rPr>
      </w:pPr>
      <w:r w:rsidRPr="00757CCF">
        <w:rPr>
          <w:rFonts w:hint="cs"/>
          <w:spacing w:val="-2"/>
          <w:rtl/>
        </w:rPr>
        <w:t>از ابو سع</w:t>
      </w:r>
      <w:r w:rsidR="00441E27" w:rsidRPr="00757CCF">
        <w:rPr>
          <w:rFonts w:hint="cs"/>
          <w:spacing w:val="-2"/>
          <w:rtl/>
        </w:rPr>
        <w:t>ی</w:t>
      </w:r>
      <w:r w:rsidRPr="00757CCF">
        <w:rPr>
          <w:rFonts w:hint="cs"/>
          <w:spacing w:val="-2"/>
          <w:rtl/>
        </w:rPr>
        <w:t>د خدر</w:t>
      </w:r>
      <w:r w:rsidR="00441E27" w:rsidRPr="00757CCF">
        <w:rPr>
          <w:rFonts w:hint="cs"/>
          <w:spacing w:val="-2"/>
          <w:rtl/>
        </w:rPr>
        <w:t>ی</w:t>
      </w:r>
      <w:r w:rsidRPr="00757CCF">
        <w:rPr>
          <w:rFonts w:hint="cs"/>
          <w:spacing w:val="-2"/>
          <w:rtl/>
        </w:rPr>
        <w:t xml:space="preserve"> روا</w:t>
      </w:r>
      <w:r w:rsidR="00441E27" w:rsidRPr="00757CCF">
        <w:rPr>
          <w:rFonts w:hint="cs"/>
          <w:spacing w:val="-2"/>
          <w:rtl/>
        </w:rPr>
        <w:t>ی</w:t>
      </w:r>
      <w:r w:rsidRPr="00757CCF">
        <w:rPr>
          <w:rFonts w:hint="cs"/>
          <w:spacing w:val="-2"/>
          <w:rtl/>
        </w:rPr>
        <w:t xml:space="preserve">ت شده </w:t>
      </w:r>
      <w:r w:rsidR="007C1A23" w:rsidRPr="00757CCF">
        <w:rPr>
          <w:rFonts w:hint="cs"/>
          <w:spacing w:val="-2"/>
          <w:rtl/>
        </w:rPr>
        <w:t>ک</w:t>
      </w:r>
      <w:r w:rsidRPr="00757CCF">
        <w:rPr>
          <w:rFonts w:hint="cs"/>
          <w:spacing w:val="-2"/>
          <w:rtl/>
        </w:rPr>
        <w:t>ه گفت: «پ</w:t>
      </w:r>
      <w:r w:rsidR="00441E27" w:rsidRPr="00757CCF">
        <w:rPr>
          <w:rFonts w:hint="cs"/>
          <w:spacing w:val="-2"/>
          <w:rtl/>
        </w:rPr>
        <w:t>ی</w:t>
      </w:r>
      <w:r w:rsidRPr="00757CCF">
        <w:rPr>
          <w:rFonts w:hint="cs"/>
          <w:spacing w:val="-2"/>
          <w:rtl/>
        </w:rPr>
        <w:t xml:space="preserve">امبر خدا </w:t>
      </w:r>
      <w:r w:rsidR="00CF0929" w:rsidRPr="00757CCF">
        <w:rPr>
          <w:rFonts w:hint="cs"/>
          <w:spacing w:val="-2"/>
        </w:rPr>
        <w:sym w:font="AGA Arabesque" w:char="F072"/>
      </w:r>
      <w:r w:rsidRPr="00757CCF">
        <w:rPr>
          <w:rFonts w:hint="cs"/>
          <w:spacing w:val="-2"/>
          <w:rtl/>
        </w:rPr>
        <w:t xml:space="preserve"> از شر جن و جشم زخم انسان به خدا پناه م</w:t>
      </w:r>
      <w:r w:rsidR="00441E27" w:rsidRPr="00757CCF">
        <w:rPr>
          <w:rFonts w:hint="cs"/>
          <w:spacing w:val="-2"/>
          <w:rtl/>
        </w:rPr>
        <w:t>ی</w:t>
      </w:r>
      <w:r w:rsidRPr="00757CCF">
        <w:rPr>
          <w:rFonts w:hint="cs"/>
          <w:spacing w:val="-2"/>
          <w:rtl/>
        </w:rPr>
        <w:t xml:space="preserve">‌برد، تا آن </w:t>
      </w:r>
      <w:r w:rsidR="007C1A23" w:rsidRPr="00757CCF">
        <w:rPr>
          <w:rFonts w:hint="cs"/>
          <w:spacing w:val="-2"/>
          <w:rtl/>
        </w:rPr>
        <w:t>ک</w:t>
      </w:r>
      <w:r w:rsidRPr="00757CCF">
        <w:rPr>
          <w:rFonts w:hint="cs"/>
          <w:spacing w:val="-2"/>
          <w:rtl/>
        </w:rPr>
        <w:t>ه دو سوره معوذت</w:t>
      </w:r>
      <w:r w:rsidR="00441E27" w:rsidRPr="00757CCF">
        <w:rPr>
          <w:rFonts w:hint="cs"/>
          <w:spacing w:val="-2"/>
          <w:rtl/>
        </w:rPr>
        <w:t>ی</w:t>
      </w:r>
      <w:r w:rsidRPr="00757CCF">
        <w:rPr>
          <w:rFonts w:hint="cs"/>
          <w:spacing w:val="-2"/>
          <w:rtl/>
        </w:rPr>
        <w:t xml:space="preserve">ن </w:t>
      </w:r>
      <w:r w:rsidR="001E135D" w:rsidRPr="00757CCF">
        <w:rPr>
          <w:rFonts w:hint="cs"/>
          <w:spacing w:val="-2"/>
          <w:rtl/>
        </w:rPr>
        <w:t>(</w:t>
      </w:r>
      <w:r w:rsidRPr="00757CCF">
        <w:rPr>
          <w:rFonts w:hint="cs"/>
          <w:spacing w:val="-2"/>
          <w:rtl/>
        </w:rPr>
        <w:t>فلق و ناس</w:t>
      </w:r>
      <w:r w:rsidR="001E135D" w:rsidRPr="00757CCF">
        <w:rPr>
          <w:rFonts w:hint="cs"/>
          <w:spacing w:val="-2"/>
          <w:rtl/>
        </w:rPr>
        <w:t>)</w:t>
      </w:r>
      <w:r w:rsidRPr="00757CCF">
        <w:rPr>
          <w:rFonts w:hint="cs"/>
          <w:spacing w:val="-2"/>
          <w:rtl/>
        </w:rPr>
        <w:t xml:space="preserve"> فرود آمدند، بعد از آن، آنها را م</w:t>
      </w:r>
      <w:r w:rsidR="00441E27" w:rsidRPr="00757CCF">
        <w:rPr>
          <w:rFonts w:hint="cs"/>
          <w:spacing w:val="-2"/>
          <w:rtl/>
        </w:rPr>
        <w:t>ی</w:t>
      </w:r>
      <w:r w:rsidRPr="00757CCF">
        <w:rPr>
          <w:rFonts w:hint="cs"/>
          <w:spacing w:val="-2"/>
          <w:rtl/>
        </w:rPr>
        <w:t>‌خواند، و چ</w:t>
      </w:r>
      <w:r w:rsidR="00441E27" w:rsidRPr="00757CCF">
        <w:rPr>
          <w:rFonts w:hint="cs"/>
          <w:spacing w:val="-2"/>
          <w:rtl/>
        </w:rPr>
        <w:t>ی</w:t>
      </w:r>
      <w:r w:rsidRPr="00757CCF">
        <w:rPr>
          <w:rFonts w:hint="cs"/>
          <w:spacing w:val="-2"/>
          <w:rtl/>
        </w:rPr>
        <w:t>زها</w:t>
      </w:r>
      <w:r w:rsidR="00441E27" w:rsidRPr="00757CCF">
        <w:rPr>
          <w:rFonts w:hint="cs"/>
          <w:spacing w:val="-2"/>
          <w:rtl/>
        </w:rPr>
        <w:t>یی</w:t>
      </w:r>
      <w:r w:rsidRPr="00757CCF">
        <w:rPr>
          <w:rFonts w:hint="cs"/>
          <w:spacing w:val="-2"/>
          <w:rtl/>
        </w:rPr>
        <w:t xml:space="preserve"> د</w:t>
      </w:r>
      <w:r w:rsidR="00441E27" w:rsidRPr="00757CCF">
        <w:rPr>
          <w:rFonts w:hint="cs"/>
          <w:spacing w:val="-2"/>
          <w:rtl/>
        </w:rPr>
        <w:t>ی</w:t>
      </w:r>
      <w:r w:rsidRPr="00757CCF">
        <w:rPr>
          <w:rFonts w:hint="cs"/>
          <w:spacing w:val="-2"/>
          <w:rtl/>
        </w:rPr>
        <w:t>گر را رها نمود»</w:t>
      </w:r>
      <w:r w:rsidR="00184960" w:rsidRPr="00757CCF">
        <w:rPr>
          <w:rFonts w:hint="cs"/>
          <w:spacing w:val="-2"/>
          <w:rtl/>
        </w:rPr>
        <w:t>‏</w:t>
      </w:r>
      <w:r w:rsidRPr="00757CCF">
        <w:rPr>
          <w:spacing w:val="-2"/>
          <w:vertAlign w:val="superscript"/>
          <w:rtl/>
        </w:rPr>
        <w:footnoteReference w:id="432"/>
      </w:r>
      <w:r w:rsidR="001D12F9" w:rsidRPr="00757CCF">
        <w:rPr>
          <w:rFonts w:hint="cs"/>
          <w:spacing w:val="-2"/>
          <w:rtl/>
        </w:rPr>
        <w:t>.</w:t>
      </w:r>
      <w:r w:rsidRPr="00757CCF">
        <w:rPr>
          <w:rFonts w:hint="cs"/>
          <w:spacing w:val="-2"/>
          <w:rtl/>
        </w:rPr>
        <w:t xml:space="preserve"> ا</w:t>
      </w:r>
      <w:r w:rsidR="00441E27" w:rsidRPr="00757CCF">
        <w:rPr>
          <w:rFonts w:hint="cs"/>
          <w:spacing w:val="-2"/>
          <w:rtl/>
        </w:rPr>
        <w:t>ی</w:t>
      </w:r>
      <w:r w:rsidRPr="00757CCF">
        <w:rPr>
          <w:rFonts w:hint="cs"/>
          <w:spacing w:val="-2"/>
          <w:rtl/>
        </w:rPr>
        <w:t>ن حد</w:t>
      </w:r>
      <w:r w:rsidR="00441E27" w:rsidRPr="00757CCF">
        <w:rPr>
          <w:rFonts w:hint="cs"/>
          <w:spacing w:val="-2"/>
          <w:rtl/>
        </w:rPr>
        <w:t>ی</w:t>
      </w:r>
      <w:r w:rsidRPr="00757CCF">
        <w:rPr>
          <w:rFonts w:hint="cs"/>
          <w:spacing w:val="-2"/>
          <w:rtl/>
        </w:rPr>
        <w:t>ث ب</w:t>
      </w:r>
      <w:r w:rsidR="00441E27" w:rsidRPr="00757CCF">
        <w:rPr>
          <w:rFonts w:hint="cs"/>
          <w:spacing w:val="-2"/>
          <w:rtl/>
        </w:rPr>
        <w:t>ی</w:t>
      </w:r>
      <w:r w:rsidRPr="00757CCF">
        <w:rPr>
          <w:rFonts w:hint="cs"/>
          <w:spacing w:val="-2"/>
          <w:rtl/>
        </w:rPr>
        <w:t>ان گر جا</w:t>
      </w:r>
      <w:r w:rsidR="00441E27" w:rsidRPr="00757CCF">
        <w:rPr>
          <w:rFonts w:hint="cs"/>
          <w:spacing w:val="-2"/>
          <w:rtl/>
        </w:rPr>
        <w:t>ی</w:t>
      </w:r>
      <w:r w:rsidRPr="00757CCF">
        <w:rPr>
          <w:rFonts w:hint="cs"/>
          <w:spacing w:val="-2"/>
          <w:rtl/>
        </w:rPr>
        <w:t>گاه عظ</w:t>
      </w:r>
      <w:r w:rsidR="00441E27" w:rsidRPr="00757CCF">
        <w:rPr>
          <w:rFonts w:hint="cs"/>
          <w:spacing w:val="-2"/>
          <w:rtl/>
        </w:rPr>
        <w:t>ی</w:t>
      </w:r>
      <w:r w:rsidRPr="00757CCF">
        <w:rPr>
          <w:rFonts w:hint="cs"/>
          <w:spacing w:val="-2"/>
          <w:rtl/>
        </w:rPr>
        <w:t>م ا</w:t>
      </w:r>
      <w:r w:rsidR="00441E27" w:rsidRPr="00757CCF">
        <w:rPr>
          <w:rFonts w:hint="cs"/>
          <w:spacing w:val="-2"/>
          <w:rtl/>
        </w:rPr>
        <w:t>ی</w:t>
      </w:r>
      <w:r w:rsidRPr="00757CCF">
        <w:rPr>
          <w:rFonts w:hint="cs"/>
          <w:spacing w:val="-2"/>
          <w:rtl/>
        </w:rPr>
        <w:t>ن دو سوره و منفعت فراوان آنها و شدت ن</w:t>
      </w:r>
      <w:r w:rsidR="00441E27" w:rsidRPr="00757CCF">
        <w:rPr>
          <w:rFonts w:hint="cs"/>
          <w:spacing w:val="-2"/>
          <w:rtl/>
        </w:rPr>
        <w:t>ی</w:t>
      </w:r>
      <w:r w:rsidRPr="00757CCF">
        <w:rPr>
          <w:rFonts w:hint="cs"/>
          <w:spacing w:val="-2"/>
          <w:rtl/>
        </w:rPr>
        <w:t>از بل</w:t>
      </w:r>
      <w:r w:rsidR="007C1A23" w:rsidRPr="00757CCF">
        <w:rPr>
          <w:rFonts w:hint="cs"/>
          <w:spacing w:val="-2"/>
          <w:rtl/>
        </w:rPr>
        <w:t>ک</w:t>
      </w:r>
      <w:r w:rsidRPr="00757CCF">
        <w:rPr>
          <w:rFonts w:hint="cs"/>
          <w:spacing w:val="-2"/>
          <w:rtl/>
        </w:rPr>
        <w:t>ه ضرورت توجه بدان‌ها است، ب</w:t>
      </w:r>
      <w:r w:rsidR="00441E27" w:rsidRPr="00757CCF">
        <w:rPr>
          <w:rFonts w:hint="cs"/>
          <w:spacing w:val="-2"/>
          <w:rtl/>
        </w:rPr>
        <w:t>ی</w:t>
      </w:r>
      <w:r w:rsidRPr="00757CCF">
        <w:rPr>
          <w:rFonts w:hint="cs"/>
          <w:spacing w:val="-2"/>
          <w:rtl/>
        </w:rPr>
        <w:t>‌ش</w:t>
      </w:r>
      <w:r w:rsidR="007C1A23" w:rsidRPr="00757CCF">
        <w:rPr>
          <w:rFonts w:hint="cs"/>
          <w:spacing w:val="-2"/>
          <w:rtl/>
        </w:rPr>
        <w:t>ک</w:t>
      </w:r>
      <w:r w:rsidRPr="00757CCF">
        <w:rPr>
          <w:rFonts w:hint="cs"/>
          <w:spacing w:val="-2"/>
          <w:rtl/>
        </w:rPr>
        <w:t xml:space="preserve"> </w:t>
      </w:r>
      <w:r w:rsidR="007C1A23" w:rsidRPr="00757CCF">
        <w:rPr>
          <w:rFonts w:hint="cs"/>
          <w:spacing w:val="-2"/>
          <w:rtl/>
        </w:rPr>
        <w:t>ک</w:t>
      </w:r>
      <w:r w:rsidRPr="00757CCF">
        <w:rPr>
          <w:rFonts w:hint="cs"/>
          <w:spacing w:val="-2"/>
          <w:rtl/>
        </w:rPr>
        <w:t>س</w:t>
      </w:r>
      <w:r w:rsidR="00441E27" w:rsidRPr="00757CCF">
        <w:rPr>
          <w:rFonts w:hint="cs"/>
          <w:spacing w:val="-2"/>
          <w:rtl/>
        </w:rPr>
        <w:t>ی</w:t>
      </w:r>
      <w:r w:rsidRPr="00757CCF">
        <w:rPr>
          <w:rFonts w:hint="cs"/>
          <w:spacing w:val="-2"/>
          <w:rtl/>
        </w:rPr>
        <w:t xml:space="preserve"> از </w:t>
      </w:r>
      <w:r w:rsidR="00441E27" w:rsidRPr="00757CCF">
        <w:rPr>
          <w:spacing w:val="-2"/>
          <w:rtl/>
        </w:rPr>
        <w:t>[</w:t>
      </w:r>
      <w:r w:rsidRPr="00757CCF">
        <w:rPr>
          <w:rFonts w:hint="cs"/>
          <w:spacing w:val="-2"/>
          <w:rtl/>
        </w:rPr>
        <w:t>خواندن</w:t>
      </w:r>
      <w:r w:rsidR="00441E27" w:rsidRPr="00757CCF">
        <w:rPr>
          <w:spacing w:val="-2"/>
          <w:rtl/>
        </w:rPr>
        <w:t>]</w:t>
      </w:r>
      <w:r w:rsidRPr="00757CCF">
        <w:rPr>
          <w:rFonts w:hint="cs"/>
          <w:spacing w:val="-2"/>
          <w:rtl/>
        </w:rPr>
        <w:t xml:space="preserve"> ا</w:t>
      </w:r>
      <w:r w:rsidR="00441E27" w:rsidRPr="00757CCF">
        <w:rPr>
          <w:rFonts w:hint="cs"/>
          <w:spacing w:val="-2"/>
          <w:rtl/>
        </w:rPr>
        <w:t>ی</w:t>
      </w:r>
      <w:r w:rsidRPr="00757CCF">
        <w:rPr>
          <w:rFonts w:hint="cs"/>
          <w:spacing w:val="-2"/>
          <w:rtl/>
        </w:rPr>
        <w:t>ن دو سوره ب</w:t>
      </w:r>
      <w:r w:rsidR="00441E27" w:rsidRPr="00757CCF">
        <w:rPr>
          <w:rFonts w:hint="cs"/>
          <w:spacing w:val="-2"/>
          <w:rtl/>
        </w:rPr>
        <w:t>ی</w:t>
      </w:r>
      <w:r w:rsidRPr="00757CCF">
        <w:rPr>
          <w:rFonts w:hint="cs"/>
          <w:spacing w:val="-2"/>
          <w:rtl/>
        </w:rPr>
        <w:t>‌ن</w:t>
      </w:r>
      <w:r w:rsidR="00441E27" w:rsidRPr="00757CCF">
        <w:rPr>
          <w:rFonts w:hint="cs"/>
          <w:spacing w:val="-2"/>
          <w:rtl/>
        </w:rPr>
        <w:t>ی</w:t>
      </w:r>
      <w:r w:rsidRPr="00757CCF">
        <w:rPr>
          <w:rFonts w:hint="cs"/>
          <w:spacing w:val="-2"/>
          <w:rtl/>
        </w:rPr>
        <w:t>از ن</w:t>
      </w:r>
      <w:r w:rsidR="00441E27" w:rsidRPr="00757CCF">
        <w:rPr>
          <w:rFonts w:hint="cs"/>
          <w:spacing w:val="-2"/>
          <w:rtl/>
        </w:rPr>
        <w:t>ی</w:t>
      </w:r>
      <w:r w:rsidRPr="00757CCF">
        <w:rPr>
          <w:rFonts w:hint="cs"/>
          <w:spacing w:val="-2"/>
          <w:rtl/>
        </w:rPr>
        <w:t>ست</w:t>
      </w:r>
      <w:r w:rsidR="001E135D" w:rsidRPr="00757CCF">
        <w:rPr>
          <w:rFonts w:hint="cs"/>
          <w:spacing w:val="-2"/>
          <w:rtl/>
        </w:rPr>
        <w:t>.</w:t>
      </w:r>
      <w:r w:rsidRPr="00757CCF">
        <w:rPr>
          <w:rFonts w:hint="cs"/>
          <w:spacing w:val="-2"/>
          <w:rtl/>
        </w:rPr>
        <w:t xml:space="preserve"> ا</w:t>
      </w:r>
      <w:r w:rsidR="00441E27" w:rsidRPr="00757CCF">
        <w:rPr>
          <w:rFonts w:hint="cs"/>
          <w:spacing w:val="-2"/>
          <w:rtl/>
        </w:rPr>
        <w:t>ی</w:t>
      </w:r>
      <w:r w:rsidRPr="00757CCF">
        <w:rPr>
          <w:rFonts w:hint="cs"/>
          <w:spacing w:val="-2"/>
          <w:rtl/>
        </w:rPr>
        <w:t>ن دو سوره تأث</w:t>
      </w:r>
      <w:r w:rsidR="00441E27" w:rsidRPr="00757CCF">
        <w:rPr>
          <w:rFonts w:hint="cs"/>
          <w:spacing w:val="-2"/>
          <w:rtl/>
        </w:rPr>
        <w:t>ی</w:t>
      </w:r>
      <w:r w:rsidRPr="00757CCF">
        <w:rPr>
          <w:rFonts w:hint="cs"/>
          <w:spacing w:val="-2"/>
          <w:rtl/>
        </w:rPr>
        <w:t>ر شگرف</w:t>
      </w:r>
      <w:r w:rsidR="00441E27" w:rsidRPr="00757CCF">
        <w:rPr>
          <w:rFonts w:hint="cs"/>
          <w:spacing w:val="-2"/>
          <w:rtl/>
        </w:rPr>
        <w:t>ی</w:t>
      </w:r>
      <w:r w:rsidRPr="00757CCF">
        <w:rPr>
          <w:rFonts w:hint="cs"/>
          <w:spacing w:val="-2"/>
          <w:rtl/>
        </w:rPr>
        <w:t xml:space="preserve"> در دفع جن و سحر وچشم زخم و د</w:t>
      </w:r>
      <w:r w:rsidR="00441E27" w:rsidRPr="00757CCF">
        <w:rPr>
          <w:rFonts w:hint="cs"/>
          <w:spacing w:val="-2"/>
          <w:rtl/>
        </w:rPr>
        <w:t>ی</w:t>
      </w:r>
      <w:r w:rsidRPr="00757CCF">
        <w:rPr>
          <w:rFonts w:hint="cs"/>
          <w:spacing w:val="-2"/>
          <w:rtl/>
        </w:rPr>
        <w:t>گر شرور دارند، ا</w:t>
      </w:r>
      <w:r w:rsidR="00441E27" w:rsidRPr="00757CCF">
        <w:rPr>
          <w:rFonts w:hint="cs"/>
          <w:spacing w:val="-2"/>
          <w:rtl/>
        </w:rPr>
        <w:t>ی</w:t>
      </w:r>
      <w:r w:rsidRPr="00757CCF">
        <w:rPr>
          <w:rFonts w:hint="cs"/>
          <w:spacing w:val="-2"/>
          <w:rtl/>
        </w:rPr>
        <w:t>ن دو سوره با چ</w:t>
      </w:r>
      <w:r w:rsidR="007C1A23" w:rsidRPr="00757CCF">
        <w:rPr>
          <w:rFonts w:hint="cs"/>
          <w:spacing w:val="-2"/>
          <w:rtl/>
        </w:rPr>
        <w:t>ک</w:t>
      </w:r>
      <w:r w:rsidR="00441E27" w:rsidRPr="00757CCF">
        <w:rPr>
          <w:rFonts w:hint="cs"/>
          <w:spacing w:val="-2"/>
          <w:rtl/>
        </w:rPr>
        <w:t>ی</w:t>
      </w:r>
      <w:r w:rsidRPr="00757CCF">
        <w:rPr>
          <w:rFonts w:hint="cs"/>
          <w:spacing w:val="-2"/>
          <w:rtl/>
        </w:rPr>
        <w:t>ده‌تر</w:t>
      </w:r>
      <w:r w:rsidR="00441E27" w:rsidRPr="00757CCF">
        <w:rPr>
          <w:rFonts w:hint="cs"/>
          <w:spacing w:val="-2"/>
          <w:rtl/>
        </w:rPr>
        <w:t>ی</w:t>
      </w:r>
      <w:r w:rsidRPr="00757CCF">
        <w:rPr>
          <w:rFonts w:hint="cs"/>
          <w:spacing w:val="-2"/>
          <w:rtl/>
        </w:rPr>
        <w:t xml:space="preserve">ن و </w:t>
      </w:r>
      <w:r w:rsidR="007C1A23" w:rsidRPr="00757CCF">
        <w:rPr>
          <w:rFonts w:hint="cs"/>
          <w:spacing w:val="-2"/>
          <w:rtl/>
        </w:rPr>
        <w:t>ک</w:t>
      </w:r>
      <w:r w:rsidRPr="00757CCF">
        <w:rPr>
          <w:rFonts w:hint="cs"/>
          <w:spacing w:val="-2"/>
          <w:rtl/>
        </w:rPr>
        <w:t>امل‌تر</w:t>
      </w:r>
      <w:r w:rsidR="00441E27" w:rsidRPr="00757CCF">
        <w:rPr>
          <w:rFonts w:hint="cs"/>
          <w:spacing w:val="-2"/>
          <w:rtl/>
        </w:rPr>
        <w:t>ی</w:t>
      </w:r>
      <w:r w:rsidRPr="00757CCF">
        <w:rPr>
          <w:rFonts w:hint="cs"/>
          <w:spacing w:val="-2"/>
          <w:rtl/>
        </w:rPr>
        <w:t>ن و دق</w:t>
      </w:r>
      <w:r w:rsidR="00441E27" w:rsidRPr="00757CCF">
        <w:rPr>
          <w:rFonts w:hint="cs"/>
          <w:spacing w:val="-2"/>
          <w:rtl/>
        </w:rPr>
        <w:t>ی</w:t>
      </w:r>
      <w:r w:rsidRPr="00757CCF">
        <w:rPr>
          <w:rFonts w:hint="cs"/>
          <w:spacing w:val="-2"/>
          <w:rtl/>
        </w:rPr>
        <w:t>ق‌تر</w:t>
      </w:r>
      <w:r w:rsidR="00441E27" w:rsidRPr="00757CCF">
        <w:rPr>
          <w:rFonts w:hint="cs"/>
          <w:spacing w:val="-2"/>
          <w:rtl/>
        </w:rPr>
        <w:t>ی</w:t>
      </w:r>
      <w:r w:rsidRPr="00757CCF">
        <w:rPr>
          <w:rFonts w:hint="cs"/>
          <w:spacing w:val="-2"/>
          <w:rtl/>
        </w:rPr>
        <w:t>ن و نزد</w:t>
      </w:r>
      <w:r w:rsidR="00441E27" w:rsidRPr="00757CCF">
        <w:rPr>
          <w:rFonts w:hint="cs"/>
          <w:spacing w:val="-2"/>
          <w:rtl/>
        </w:rPr>
        <w:t>ی</w:t>
      </w:r>
      <w:r w:rsidR="007C1A23" w:rsidRPr="00757CCF">
        <w:rPr>
          <w:rFonts w:hint="cs"/>
          <w:spacing w:val="-2"/>
          <w:rtl/>
        </w:rPr>
        <w:t>ک</w:t>
      </w:r>
      <w:r w:rsidRPr="00757CCF">
        <w:rPr>
          <w:rFonts w:hint="cs"/>
          <w:spacing w:val="-2"/>
          <w:rtl/>
        </w:rPr>
        <w:t>‌تر</w:t>
      </w:r>
      <w:r w:rsidR="00441E27" w:rsidRPr="00757CCF">
        <w:rPr>
          <w:rFonts w:hint="cs"/>
          <w:spacing w:val="-2"/>
          <w:rtl/>
        </w:rPr>
        <w:t>ی</w:t>
      </w:r>
      <w:r w:rsidRPr="00757CCF">
        <w:rPr>
          <w:rFonts w:hint="cs"/>
          <w:spacing w:val="-2"/>
          <w:rtl/>
        </w:rPr>
        <w:t>ن جملات به مراد و مقصود تمام شرور را ب</w:t>
      </w:r>
      <w:r w:rsidR="00441E27" w:rsidRPr="00757CCF">
        <w:rPr>
          <w:rFonts w:hint="cs"/>
          <w:spacing w:val="-2"/>
          <w:rtl/>
        </w:rPr>
        <w:t>ی</w:t>
      </w:r>
      <w:r w:rsidRPr="00757CCF">
        <w:rPr>
          <w:rFonts w:hint="cs"/>
          <w:spacing w:val="-2"/>
          <w:rtl/>
        </w:rPr>
        <w:t xml:space="preserve">ان داشته‌اند لذا </w:t>
      </w:r>
      <w:r w:rsidR="007C1A23" w:rsidRPr="00757CCF">
        <w:rPr>
          <w:rFonts w:hint="cs"/>
          <w:spacing w:val="-2"/>
          <w:rtl/>
        </w:rPr>
        <w:t>ک</w:t>
      </w:r>
      <w:r w:rsidRPr="00757CCF">
        <w:rPr>
          <w:rFonts w:hint="cs"/>
          <w:spacing w:val="-2"/>
          <w:rtl/>
        </w:rPr>
        <w:t>امل‌تر</w:t>
      </w:r>
      <w:r w:rsidR="00441E27" w:rsidRPr="00757CCF">
        <w:rPr>
          <w:rFonts w:hint="cs"/>
          <w:spacing w:val="-2"/>
          <w:rtl/>
        </w:rPr>
        <w:t>ی</w:t>
      </w:r>
      <w:r w:rsidRPr="00757CCF">
        <w:rPr>
          <w:rFonts w:hint="cs"/>
          <w:spacing w:val="-2"/>
          <w:rtl/>
        </w:rPr>
        <w:t>ن انوع استعاذه‌ها هستند به گونه‌ا</w:t>
      </w:r>
      <w:r w:rsidR="00441E27" w:rsidRPr="00757CCF">
        <w:rPr>
          <w:rFonts w:hint="cs"/>
          <w:spacing w:val="-2"/>
          <w:rtl/>
        </w:rPr>
        <w:t>ی</w:t>
      </w:r>
      <w:r w:rsidRPr="00757CCF">
        <w:rPr>
          <w:rFonts w:hint="cs"/>
          <w:spacing w:val="-2"/>
          <w:rtl/>
        </w:rPr>
        <w:t xml:space="preserve"> </w:t>
      </w:r>
      <w:r w:rsidR="007C1A23" w:rsidRPr="00757CCF">
        <w:rPr>
          <w:rFonts w:hint="cs"/>
          <w:spacing w:val="-2"/>
          <w:rtl/>
        </w:rPr>
        <w:t>ک</w:t>
      </w:r>
      <w:r w:rsidRPr="00757CCF">
        <w:rPr>
          <w:rFonts w:hint="cs"/>
          <w:spacing w:val="-2"/>
          <w:rtl/>
        </w:rPr>
        <w:t>ه تمام شرها</w:t>
      </w:r>
      <w:r w:rsidR="00441E27" w:rsidRPr="00757CCF">
        <w:rPr>
          <w:rFonts w:hint="cs"/>
          <w:spacing w:val="-2"/>
          <w:rtl/>
        </w:rPr>
        <w:t>یی</w:t>
      </w:r>
      <w:r w:rsidRPr="00757CCF">
        <w:rPr>
          <w:rFonts w:hint="cs"/>
          <w:spacing w:val="-2"/>
          <w:rtl/>
        </w:rPr>
        <w:t xml:space="preserve"> را </w:t>
      </w:r>
      <w:r w:rsidR="007C1A23" w:rsidRPr="00757CCF">
        <w:rPr>
          <w:rFonts w:hint="cs"/>
          <w:spacing w:val="-2"/>
          <w:rtl/>
        </w:rPr>
        <w:t>ک</w:t>
      </w:r>
      <w:r w:rsidRPr="00757CCF">
        <w:rPr>
          <w:rFonts w:hint="cs"/>
          <w:spacing w:val="-2"/>
          <w:rtl/>
        </w:rPr>
        <w:t>ه با</w:t>
      </w:r>
      <w:r w:rsidR="00441E27" w:rsidRPr="00757CCF">
        <w:rPr>
          <w:rFonts w:hint="cs"/>
          <w:spacing w:val="-2"/>
          <w:rtl/>
        </w:rPr>
        <w:t>ی</w:t>
      </w:r>
      <w:r w:rsidRPr="00757CCF">
        <w:rPr>
          <w:rFonts w:hint="cs"/>
          <w:spacing w:val="-2"/>
          <w:rtl/>
        </w:rPr>
        <w:t>د از آن پناه گرفت در ا</w:t>
      </w:r>
      <w:r w:rsidR="00441E27" w:rsidRPr="00757CCF">
        <w:rPr>
          <w:rFonts w:hint="cs"/>
          <w:spacing w:val="-2"/>
          <w:rtl/>
        </w:rPr>
        <w:t>ی</w:t>
      </w:r>
      <w:r w:rsidRPr="00757CCF">
        <w:rPr>
          <w:rFonts w:hint="cs"/>
          <w:spacing w:val="-2"/>
          <w:rtl/>
        </w:rPr>
        <w:t xml:space="preserve">ن دو آمده‌اند. </w:t>
      </w:r>
    </w:p>
    <w:p w:rsidR="00DE0AAE" w:rsidRPr="00D21EA1" w:rsidRDefault="00DE0AAE" w:rsidP="001D12F9">
      <w:pPr>
        <w:pStyle w:val="a0"/>
        <w:rPr>
          <w:rtl/>
        </w:rPr>
      </w:pPr>
      <w:r w:rsidRPr="00D21EA1">
        <w:rPr>
          <w:rFonts w:hint="cs"/>
          <w:rtl/>
        </w:rPr>
        <w:t>از جمله‌</w:t>
      </w:r>
      <w:r w:rsidR="00441E27" w:rsidRPr="00D21EA1">
        <w:rPr>
          <w:rFonts w:hint="cs"/>
          <w:rtl/>
        </w:rPr>
        <w:t>ی</w:t>
      </w:r>
      <w:r w:rsidRPr="00D21EA1">
        <w:rPr>
          <w:rFonts w:hint="cs"/>
          <w:rtl/>
        </w:rPr>
        <w:t xml:space="preserve"> سنت آن است </w:t>
      </w:r>
      <w:r w:rsidR="007C1A23" w:rsidRPr="00D21EA1">
        <w:rPr>
          <w:rFonts w:hint="cs"/>
          <w:rtl/>
        </w:rPr>
        <w:t>ک</w:t>
      </w:r>
      <w:r w:rsidRPr="00D21EA1">
        <w:rPr>
          <w:rFonts w:hint="cs"/>
          <w:rtl/>
        </w:rPr>
        <w:t xml:space="preserve">ه هرگاه فرد مسلمان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را د</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به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گرفتار آمده بگو</w:t>
      </w:r>
      <w:r w:rsidR="00441E27" w:rsidRPr="00D21EA1">
        <w:rPr>
          <w:rFonts w:hint="cs"/>
          <w:rtl/>
        </w:rPr>
        <w:t>ی</w:t>
      </w:r>
      <w:r w:rsidRPr="00D21EA1">
        <w:rPr>
          <w:rFonts w:hint="cs"/>
          <w:rtl/>
        </w:rPr>
        <w:t xml:space="preserve">د: </w:t>
      </w:r>
      <w:r w:rsidR="00184960" w:rsidRPr="00D21EA1">
        <w:rPr>
          <w:rFonts w:hint="cs"/>
          <w:rtl/>
        </w:rPr>
        <w:t>«</w:t>
      </w:r>
      <w:r w:rsidR="00B21D4C" w:rsidRPr="001D12F9">
        <w:rPr>
          <w:rStyle w:val="Char3"/>
          <w:rtl/>
        </w:rPr>
        <w:t>الحمد لله</w:t>
      </w:r>
      <w:r w:rsidRPr="001D12F9">
        <w:rPr>
          <w:rStyle w:val="Char3"/>
          <w:rtl/>
        </w:rPr>
        <w:t xml:space="preserve"> الَّذِ</w:t>
      </w:r>
      <w:r w:rsidR="00441E27" w:rsidRPr="001D12F9">
        <w:rPr>
          <w:rStyle w:val="Char3"/>
          <w:rtl/>
        </w:rPr>
        <w:t>ی</w:t>
      </w:r>
      <w:r w:rsidRPr="001D12F9">
        <w:rPr>
          <w:rStyle w:val="Char3"/>
          <w:rtl/>
        </w:rPr>
        <w:t xml:space="preserve"> عَافَانِ</w:t>
      </w:r>
      <w:r w:rsidR="00441E27" w:rsidRPr="001D12F9">
        <w:rPr>
          <w:rStyle w:val="Char3"/>
          <w:rtl/>
        </w:rPr>
        <w:t>ی</w:t>
      </w:r>
      <w:r w:rsidRPr="001D12F9">
        <w:rPr>
          <w:rStyle w:val="Char3"/>
          <w:rtl/>
        </w:rPr>
        <w:t xml:space="preserve"> مِمَّا ابْتَلاَ</w:t>
      </w:r>
      <w:r w:rsidR="007C1A23" w:rsidRPr="001D12F9">
        <w:rPr>
          <w:rStyle w:val="Char3"/>
          <w:rtl/>
        </w:rPr>
        <w:t>ک</w:t>
      </w:r>
      <w:r w:rsidRPr="001D12F9">
        <w:rPr>
          <w:rStyle w:val="Char3"/>
          <w:rtl/>
        </w:rPr>
        <w:t xml:space="preserve"> بِهِ وَفَضَّلَنِ</w:t>
      </w:r>
      <w:r w:rsidR="00441E27" w:rsidRPr="001D12F9">
        <w:rPr>
          <w:rStyle w:val="Char3"/>
          <w:rtl/>
        </w:rPr>
        <w:t>ی</w:t>
      </w:r>
      <w:r w:rsidRPr="001D12F9">
        <w:rPr>
          <w:rStyle w:val="Char3"/>
          <w:rtl/>
        </w:rPr>
        <w:t xml:space="preserve"> عَلَ</w:t>
      </w:r>
      <w:r w:rsidR="00441E27" w:rsidRPr="001D12F9">
        <w:rPr>
          <w:rStyle w:val="Char3"/>
          <w:rtl/>
        </w:rPr>
        <w:t>ی</w:t>
      </w:r>
      <w:r w:rsidRPr="001D12F9">
        <w:rPr>
          <w:rStyle w:val="Char3"/>
          <w:rtl/>
        </w:rPr>
        <w:t xml:space="preserve"> </w:t>
      </w:r>
      <w:r w:rsidR="007C1A23" w:rsidRPr="001D12F9">
        <w:rPr>
          <w:rStyle w:val="Char3"/>
          <w:rtl/>
        </w:rPr>
        <w:t>ک</w:t>
      </w:r>
      <w:r w:rsidRPr="001D12F9">
        <w:rPr>
          <w:rStyle w:val="Char3"/>
          <w:rtl/>
        </w:rPr>
        <w:t>ث</w:t>
      </w:r>
      <w:r w:rsidR="00441E27" w:rsidRPr="001D12F9">
        <w:rPr>
          <w:rStyle w:val="Char3"/>
          <w:rtl/>
        </w:rPr>
        <w:t>ی</w:t>
      </w:r>
      <w:r w:rsidRPr="001D12F9">
        <w:rPr>
          <w:rStyle w:val="Char3"/>
          <w:rtl/>
        </w:rPr>
        <w:t>رٍ مِمَّنْ خَلَقَ تَفْضِ</w:t>
      </w:r>
      <w:r w:rsidR="00441E27" w:rsidRPr="001D12F9">
        <w:rPr>
          <w:rStyle w:val="Char3"/>
          <w:rtl/>
        </w:rPr>
        <w:t>ی</w:t>
      </w:r>
      <w:r w:rsidRPr="001D12F9">
        <w:rPr>
          <w:rStyle w:val="Char3"/>
          <w:rtl/>
        </w:rPr>
        <w:t>لاً</w:t>
      </w:r>
      <w:r w:rsidRPr="00D21EA1">
        <w:rPr>
          <w:rStyle w:val="Char2"/>
          <w:rFonts w:ascii="IRLotus" w:hAnsi="IRLotus" w:cs="IRLotus"/>
          <w:rtl/>
        </w:rPr>
        <w:t>:</w:t>
      </w:r>
      <w:r w:rsidRPr="00D21EA1">
        <w:rPr>
          <w:rFonts w:hint="cs"/>
          <w:rtl/>
        </w:rPr>
        <w:t xml:space="preserve"> ثنا و ستا</w:t>
      </w:r>
      <w:r w:rsidR="00441E27" w:rsidRPr="00D21EA1">
        <w:rPr>
          <w:rFonts w:hint="cs"/>
          <w:rtl/>
        </w:rPr>
        <w:t>ی</w:t>
      </w:r>
      <w:r w:rsidRPr="00D21EA1">
        <w:rPr>
          <w:rFonts w:hint="cs"/>
          <w:rtl/>
        </w:rPr>
        <w:t xml:space="preserve">ش سزاوار خداوند است </w:t>
      </w:r>
      <w:r w:rsidR="007C1A23" w:rsidRPr="00D21EA1">
        <w:rPr>
          <w:rFonts w:hint="cs"/>
          <w:rtl/>
        </w:rPr>
        <w:t>ک</w:t>
      </w:r>
      <w:r w:rsidRPr="00D21EA1">
        <w:rPr>
          <w:rFonts w:hint="cs"/>
          <w:rtl/>
        </w:rPr>
        <w:t xml:space="preserve">ه مرا از آنچه </w:t>
      </w:r>
      <w:r w:rsidR="007C1A23" w:rsidRPr="00D21EA1">
        <w:rPr>
          <w:rFonts w:hint="cs"/>
          <w:rtl/>
        </w:rPr>
        <w:t>ک</w:t>
      </w:r>
      <w:r w:rsidRPr="00D21EA1">
        <w:rPr>
          <w:rFonts w:hint="cs"/>
          <w:rtl/>
        </w:rPr>
        <w:t xml:space="preserve">ه تو را به آن گرفتار نموده </w:t>
      </w:r>
      <w:r w:rsidR="00441E27" w:rsidRPr="00D21EA1">
        <w:rPr>
          <w:rtl/>
        </w:rPr>
        <w:t>[</w:t>
      </w:r>
      <w:r w:rsidRPr="00D21EA1">
        <w:rPr>
          <w:rFonts w:hint="cs"/>
          <w:rtl/>
        </w:rPr>
        <w:t>و آزموده است</w:t>
      </w:r>
      <w:r w:rsidR="00441E27" w:rsidRPr="00D21EA1">
        <w:rPr>
          <w:rtl/>
        </w:rPr>
        <w:t>]</w:t>
      </w:r>
      <w:r w:rsidRPr="00D21EA1">
        <w:rPr>
          <w:rFonts w:hint="cs"/>
          <w:rtl/>
        </w:rPr>
        <w:t xml:space="preserve"> عاف</w:t>
      </w:r>
      <w:r w:rsidR="00441E27" w:rsidRPr="00D21EA1">
        <w:rPr>
          <w:rFonts w:hint="cs"/>
          <w:rtl/>
        </w:rPr>
        <w:t>ی</w:t>
      </w:r>
      <w:r w:rsidRPr="00D21EA1">
        <w:rPr>
          <w:rFonts w:hint="cs"/>
          <w:rtl/>
        </w:rPr>
        <w:t>ت داده و در امان داشته است، و مرا ب</w:t>
      </w:r>
      <w:r w:rsidR="00184960" w:rsidRPr="00D21EA1">
        <w:rPr>
          <w:rFonts w:hint="cs"/>
          <w:rtl/>
        </w:rPr>
        <w:t>ر</w:t>
      </w:r>
      <w:r w:rsidRPr="00D21EA1">
        <w:rPr>
          <w:rFonts w:hint="cs"/>
          <w:rtl/>
        </w:rPr>
        <w:t xml:space="preserve"> ب</w:t>
      </w:r>
      <w:r w:rsidR="00441E27" w:rsidRPr="00D21EA1">
        <w:rPr>
          <w:rFonts w:hint="cs"/>
          <w:rtl/>
        </w:rPr>
        <w:t>ی</w:t>
      </w:r>
      <w:r w:rsidRPr="00D21EA1">
        <w:rPr>
          <w:rFonts w:hint="cs"/>
          <w:rtl/>
        </w:rPr>
        <w:t>شتر آفر</w:t>
      </w:r>
      <w:r w:rsidR="00441E27" w:rsidRPr="00D21EA1">
        <w:rPr>
          <w:rFonts w:hint="cs"/>
          <w:rtl/>
        </w:rPr>
        <w:t>ی</w:t>
      </w:r>
      <w:r w:rsidRPr="00D21EA1">
        <w:rPr>
          <w:rFonts w:hint="cs"/>
          <w:rtl/>
        </w:rPr>
        <w:t>ده‌ها برتر</w:t>
      </w:r>
      <w:r w:rsidR="00441E27" w:rsidRPr="00D21EA1">
        <w:rPr>
          <w:rFonts w:hint="cs"/>
          <w:rtl/>
        </w:rPr>
        <w:t>ی</w:t>
      </w:r>
      <w:r w:rsidRPr="00D21EA1">
        <w:rPr>
          <w:rFonts w:hint="cs"/>
          <w:rtl/>
        </w:rPr>
        <w:t xml:space="preserve"> داده است</w:t>
      </w:r>
      <w:r w:rsidR="00184960" w:rsidRPr="00D21EA1">
        <w:rPr>
          <w:rFonts w:hint="cs"/>
          <w:rtl/>
        </w:rPr>
        <w:t>»</w:t>
      </w:r>
      <w:r w:rsidR="001D12F9">
        <w:rPr>
          <w:rFonts w:hint="cs"/>
          <w:rtl/>
        </w:rPr>
        <w:t>.</w:t>
      </w:r>
      <w:r w:rsidRPr="00D21EA1">
        <w:rPr>
          <w:rFonts w:hint="cs"/>
          <w:rtl/>
        </w:rPr>
        <w:t xml:space="preserve"> 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عظ</w:t>
      </w:r>
      <w:r w:rsidR="00441E27" w:rsidRPr="00D21EA1">
        <w:rPr>
          <w:rFonts w:hint="cs"/>
          <w:rtl/>
        </w:rPr>
        <w:t>ی</w:t>
      </w:r>
      <w:r w:rsidRPr="00D21EA1">
        <w:rPr>
          <w:rFonts w:hint="cs"/>
          <w:rtl/>
        </w:rPr>
        <w:t xml:space="preserve">م و سودمند است،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به هنگام د</w:t>
      </w:r>
      <w:r w:rsidR="00441E27" w:rsidRPr="00D21EA1">
        <w:rPr>
          <w:rFonts w:hint="cs"/>
          <w:rtl/>
        </w:rPr>
        <w:t>ی</w:t>
      </w:r>
      <w:r w:rsidRPr="00D21EA1">
        <w:rPr>
          <w:rFonts w:hint="cs"/>
          <w:rtl/>
        </w:rPr>
        <w:t>دن بلا و گرفتا</w:t>
      </w:r>
      <w:r w:rsidR="00441E27" w:rsidRPr="00D21EA1">
        <w:rPr>
          <w:rFonts w:hint="cs"/>
          <w:rtl/>
        </w:rPr>
        <w:t>ی</w:t>
      </w:r>
      <w:r w:rsidRPr="00D21EA1">
        <w:rPr>
          <w:rFonts w:hint="cs"/>
          <w:rtl/>
        </w:rPr>
        <w:t xml:space="preserve"> </w:t>
      </w:r>
      <w:r w:rsidR="00441E27" w:rsidRPr="00D21EA1">
        <w:rPr>
          <w:rtl/>
        </w:rPr>
        <w:t>[</w:t>
      </w:r>
      <w:r w:rsidRPr="00D21EA1">
        <w:rPr>
          <w:rFonts w:hint="cs"/>
          <w:rtl/>
        </w:rPr>
        <w:t>د</w:t>
      </w:r>
      <w:r w:rsidR="00441E27" w:rsidRPr="00D21EA1">
        <w:rPr>
          <w:rFonts w:hint="cs"/>
          <w:rtl/>
        </w:rPr>
        <w:t>ی</w:t>
      </w:r>
      <w:r w:rsidRPr="00D21EA1">
        <w:rPr>
          <w:rFonts w:hint="cs"/>
          <w:rtl/>
        </w:rPr>
        <w:t>گر</w:t>
      </w:r>
      <w:r w:rsidR="00441E27" w:rsidRPr="00D21EA1">
        <w:rPr>
          <w:rFonts w:hint="cs"/>
          <w:rtl/>
        </w:rPr>
        <w:t>ی</w:t>
      </w:r>
      <w:r w:rsidR="00441E27" w:rsidRPr="00D21EA1">
        <w:rPr>
          <w:rtl/>
        </w:rPr>
        <w:t>]</w:t>
      </w:r>
      <w:r w:rsidRPr="00D21EA1">
        <w:rPr>
          <w:rFonts w:hint="cs"/>
          <w:rtl/>
        </w:rPr>
        <w:t xml:space="preserve"> ا</w:t>
      </w:r>
      <w:r w:rsidR="00441E27" w:rsidRPr="00D21EA1">
        <w:rPr>
          <w:rFonts w:hint="cs"/>
          <w:rtl/>
        </w:rPr>
        <w:t>ی</w:t>
      </w:r>
      <w:r w:rsidRPr="00D21EA1">
        <w:rPr>
          <w:rFonts w:hint="cs"/>
          <w:rtl/>
        </w:rPr>
        <w:t>ن دعا را بخواند</w:t>
      </w:r>
      <w:r w:rsidR="005C4A42" w:rsidRPr="00D21EA1">
        <w:rPr>
          <w:rFonts w:hint="cs"/>
          <w:rtl/>
        </w:rPr>
        <w:t xml:space="preserve"> </w:t>
      </w:r>
      <w:r w:rsidR="001D12F9">
        <w:rPr>
          <w:rFonts w:hint="cs"/>
          <w:rtl/>
        </w:rPr>
        <w:t>-</w:t>
      </w:r>
      <w:r w:rsidRPr="00D21EA1">
        <w:rPr>
          <w:rFonts w:hint="cs"/>
          <w:rtl/>
        </w:rPr>
        <w:t>به اذن و فرمان خدا</w:t>
      </w:r>
      <w:r w:rsidR="001D12F9">
        <w:rPr>
          <w:rFonts w:hint="cs"/>
          <w:rtl/>
        </w:rPr>
        <w:t>-</w:t>
      </w:r>
      <w:r w:rsidR="005C4A42" w:rsidRPr="00D21EA1">
        <w:rPr>
          <w:rFonts w:hint="cs"/>
          <w:rtl/>
        </w:rPr>
        <w:t xml:space="preserve"> </w:t>
      </w:r>
      <w:r w:rsidRPr="00D21EA1">
        <w:rPr>
          <w:rFonts w:hint="cs"/>
          <w:rtl/>
        </w:rPr>
        <w:t>آن بلا و گرفتار</w:t>
      </w:r>
      <w:r w:rsidR="00441E27" w:rsidRPr="00D21EA1">
        <w:rPr>
          <w:rFonts w:hint="cs"/>
          <w:rtl/>
        </w:rPr>
        <w:t>ی</w:t>
      </w:r>
      <w:r w:rsidRPr="00D21EA1">
        <w:rPr>
          <w:rFonts w:hint="cs"/>
          <w:rtl/>
        </w:rPr>
        <w:t xml:space="preserve"> دامنگ</w:t>
      </w:r>
      <w:r w:rsidR="00441E27" w:rsidRPr="00D21EA1">
        <w:rPr>
          <w:rFonts w:hint="cs"/>
          <w:rtl/>
        </w:rPr>
        <w:t>ی</w:t>
      </w:r>
      <w:r w:rsidRPr="00D21EA1">
        <w:rPr>
          <w:rFonts w:hint="cs"/>
          <w:rtl/>
        </w:rPr>
        <w:t>ر او نم</w:t>
      </w:r>
      <w:r w:rsidR="00441E27" w:rsidRPr="00D21EA1">
        <w:rPr>
          <w:rFonts w:hint="cs"/>
          <w:rtl/>
        </w:rPr>
        <w:t>ی</w:t>
      </w:r>
      <w:r w:rsidRPr="00D21EA1">
        <w:rPr>
          <w:rFonts w:hint="cs"/>
          <w:rtl/>
        </w:rPr>
        <w:t xml:space="preserve">‌شود. </w:t>
      </w:r>
    </w:p>
    <w:p w:rsidR="00DE0AAE" w:rsidRPr="00D21EA1" w:rsidRDefault="00DE0AAE" w:rsidP="003B5D66">
      <w:pPr>
        <w:pStyle w:val="a0"/>
        <w:rPr>
          <w:rStyle w:val="Char0"/>
          <w:rtl/>
        </w:rPr>
      </w:pPr>
      <w:r w:rsidRPr="00D21EA1">
        <w:rPr>
          <w:rFonts w:hint="cs"/>
          <w:rtl/>
        </w:rPr>
        <w:t xml:space="preserve">در </w:t>
      </w:r>
      <w:r w:rsidR="007C1A23" w:rsidRPr="00D21EA1">
        <w:rPr>
          <w:rFonts w:hint="cs"/>
          <w:rtl/>
        </w:rPr>
        <w:t>ک</w:t>
      </w:r>
      <w:r w:rsidRPr="00D21EA1">
        <w:rPr>
          <w:rFonts w:hint="cs"/>
          <w:rtl/>
        </w:rPr>
        <w:t>تاب ترمذ</w:t>
      </w:r>
      <w:r w:rsidR="00441E27" w:rsidRPr="00D21EA1">
        <w:rPr>
          <w:rFonts w:hint="cs"/>
          <w:rtl/>
        </w:rPr>
        <w:t>ی</w:t>
      </w:r>
      <w:r w:rsidRPr="00D21EA1">
        <w:rPr>
          <w:rFonts w:hint="cs"/>
          <w:rtl/>
        </w:rPr>
        <w:t xml:space="preserve">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فرد گرفتار</w:t>
      </w:r>
      <w:r w:rsidR="00441E27" w:rsidRPr="00D21EA1">
        <w:rPr>
          <w:rFonts w:hint="cs"/>
          <w:rtl/>
        </w:rPr>
        <w:t>ی</w:t>
      </w:r>
      <w:r w:rsidRPr="00D21EA1">
        <w:rPr>
          <w:rFonts w:hint="cs"/>
          <w:rtl/>
        </w:rPr>
        <w:t xml:space="preserve"> </w:t>
      </w:r>
      <w:r w:rsidR="00441E27" w:rsidRPr="00D21EA1">
        <w:rPr>
          <w:rtl/>
        </w:rPr>
        <w:t>[</w:t>
      </w:r>
      <w:r w:rsidRPr="00D21EA1">
        <w:rPr>
          <w:rFonts w:hint="cs"/>
          <w:rtl/>
        </w:rPr>
        <w:t>به ب</w:t>
      </w:r>
      <w:r w:rsidR="00441E27" w:rsidRPr="00D21EA1">
        <w:rPr>
          <w:rFonts w:hint="cs"/>
          <w:rtl/>
        </w:rPr>
        <w:t>ی</w:t>
      </w:r>
      <w:r w:rsidRPr="00D21EA1">
        <w:rPr>
          <w:rFonts w:hint="cs"/>
          <w:rtl/>
        </w:rPr>
        <w:t>مار</w:t>
      </w:r>
      <w:r w:rsidR="00441E27" w:rsidRPr="00D21EA1">
        <w:rPr>
          <w:rFonts w:hint="cs"/>
          <w:rtl/>
        </w:rPr>
        <w:t>ی</w:t>
      </w:r>
      <w:r w:rsidRPr="00D21EA1">
        <w:rPr>
          <w:rFonts w:hint="cs"/>
          <w:rtl/>
        </w:rPr>
        <w:t xml:space="preserve"> و مش</w:t>
      </w:r>
      <w:r w:rsidR="007C1A23" w:rsidRPr="00D21EA1">
        <w:rPr>
          <w:rFonts w:hint="cs"/>
          <w:rtl/>
        </w:rPr>
        <w:t>ک</w:t>
      </w:r>
      <w:r w:rsidRPr="00D21EA1">
        <w:rPr>
          <w:rFonts w:hint="cs"/>
          <w:rtl/>
        </w:rPr>
        <w:t>ل</w:t>
      </w:r>
      <w:r w:rsidR="00441E27" w:rsidRPr="00D21EA1">
        <w:rPr>
          <w:rFonts w:hint="cs"/>
          <w:rtl/>
        </w:rPr>
        <w:t>ی</w:t>
      </w:r>
      <w:r w:rsidRPr="00D21EA1">
        <w:rPr>
          <w:rFonts w:hint="cs"/>
          <w:rtl/>
        </w:rPr>
        <w:t xml:space="preserve"> د</w:t>
      </w:r>
      <w:r w:rsidR="00441E27" w:rsidRPr="00D21EA1">
        <w:rPr>
          <w:rFonts w:hint="cs"/>
          <w:rtl/>
        </w:rPr>
        <w:t>ی</w:t>
      </w:r>
      <w:r w:rsidRPr="00D21EA1">
        <w:rPr>
          <w:rFonts w:hint="cs"/>
          <w:rtl/>
        </w:rPr>
        <w:t>گر</w:t>
      </w:r>
      <w:r w:rsidR="00441E27" w:rsidRPr="00D21EA1">
        <w:rPr>
          <w:rtl/>
        </w:rPr>
        <w:t>]</w:t>
      </w:r>
      <w:r w:rsidRPr="00D21EA1">
        <w:rPr>
          <w:rFonts w:hint="cs"/>
          <w:rtl/>
        </w:rPr>
        <w:t xml:space="preserve"> را بب</w:t>
      </w:r>
      <w:r w:rsidR="00441E27" w:rsidRPr="00D21EA1">
        <w:rPr>
          <w:rFonts w:hint="cs"/>
          <w:rtl/>
        </w:rPr>
        <w:t>ی</w:t>
      </w:r>
      <w:r w:rsidRPr="00D21EA1">
        <w:rPr>
          <w:rFonts w:hint="cs"/>
          <w:rtl/>
        </w:rPr>
        <w:t xml:space="preserve">ند و </w:t>
      </w:r>
      <w:r w:rsidR="00441E27" w:rsidRPr="00D21EA1">
        <w:rPr>
          <w:rtl/>
        </w:rPr>
        <w:t>[</w:t>
      </w:r>
      <w:r w:rsidRPr="00D21EA1">
        <w:rPr>
          <w:rFonts w:hint="cs"/>
          <w:rtl/>
        </w:rPr>
        <w:t xml:space="preserve">آهسته </w:t>
      </w:r>
      <w:r w:rsidR="00441E27" w:rsidRPr="00D21EA1">
        <w:rPr>
          <w:rtl/>
        </w:rPr>
        <w:t>]</w:t>
      </w:r>
      <w:r w:rsidRPr="00D21EA1">
        <w:rPr>
          <w:rFonts w:hint="cs"/>
          <w:rtl/>
        </w:rPr>
        <w:t xml:space="preserve"> بگو</w:t>
      </w:r>
      <w:r w:rsidR="00441E27" w:rsidRPr="00D21EA1">
        <w:rPr>
          <w:rFonts w:hint="cs"/>
          <w:rtl/>
        </w:rPr>
        <w:t>ی</w:t>
      </w:r>
      <w:r w:rsidRPr="00D21EA1">
        <w:rPr>
          <w:rFonts w:hint="cs"/>
          <w:rtl/>
        </w:rPr>
        <w:t>د:</w:t>
      </w:r>
      <w:r w:rsidRPr="00D21EA1">
        <w:rPr>
          <w:rStyle w:val="Char2"/>
          <w:rFonts w:ascii="IRLotus" w:hAnsi="IRLotus" w:cs="IRLotus"/>
          <w:rtl/>
        </w:rPr>
        <w:t xml:space="preserve"> </w:t>
      </w:r>
      <w:r w:rsidR="003B5D66" w:rsidRPr="003B5D66">
        <w:rPr>
          <w:rStyle w:val="Char3"/>
          <w:rtl/>
        </w:rPr>
        <w:t>«</w:t>
      </w:r>
      <w:r w:rsidR="00B21D4C" w:rsidRPr="003B5D66">
        <w:rPr>
          <w:rStyle w:val="Char3"/>
          <w:rtl/>
        </w:rPr>
        <w:t>الحمد لله</w:t>
      </w:r>
      <w:r w:rsidRPr="003B5D66">
        <w:rPr>
          <w:rStyle w:val="Char3"/>
          <w:rtl/>
        </w:rPr>
        <w:t xml:space="preserve"> الَّذِ</w:t>
      </w:r>
      <w:r w:rsidR="00441E27" w:rsidRPr="003B5D66">
        <w:rPr>
          <w:rStyle w:val="Char3"/>
          <w:rtl/>
        </w:rPr>
        <w:t>ی</w:t>
      </w:r>
      <w:r w:rsidRPr="003B5D66">
        <w:rPr>
          <w:rStyle w:val="Char3"/>
          <w:rtl/>
        </w:rPr>
        <w:t xml:space="preserve"> عَافَانِ</w:t>
      </w:r>
      <w:r w:rsidR="00441E27" w:rsidRPr="003B5D66">
        <w:rPr>
          <w:rStyle w:val="Char3"/>
          <w:rtl/>
        </w:rPr>
        <w:t>ی</w:t>
      </w:r>
      <w:r w:rsidRPr="003B5D66">
        <w:rPr>
          <w:rStyle w:val="Char3"/>
          <w:rtl/>
        </w:rPr>
        <w:t xml:space="preserve"> مِمَّا ابْتَلاَ</w:t>
      </w:r>
      <w:r w:rsidR="007C1A23" w:rsidRPr="003B5D66">
        <w:rPr>
          <w:rStyle w:val="Char3"/>
          <w:rtl/>
        </w:rPr>
        <w:t>ک</w:t>
      </w:r>
      <w:r w:rsidRPr="003B5D66">
        <w:rPr>
          <w:rStyle w:val="Char3"/>
          <w:rtl/>
        </w:rPr>
        <w:t xml:space="preserve"> بِهِ وَفَضَّلَنِ</w:t>
      </w:r>
      <w:r w:rsidR="00441E27" w:rsidRPr="003B5D66">
        <w:rPr>
          <w:rStyle w:val="Char3"/>
          <w:rtl/>
        </w:rPr>
        <w:t>ی</w:t>
      </w:r>
      <w:r w:rsidRPr="003B5D66">
        <w:rPr>
          <w:rStyle w:val="Char3"/>
          <w:rtl/>
        </w:rPr>
        <w:t xml:space="preserve"> عَلَ</w:t>
      </w:r>
      <w:r w:rsidR="00441E27" w:rsidRPr="003B5D66">
        <w:rPr>
          <w:rStyle w:val="Char3"/>
          <w:rtl/>
        </w:rPr>
        <w:t>ی</w:t>
      </w:r>
      <w:r w:rsidRPr="003B5D66">
        <w:rPr>
          <w:rStyle w:val="Char3"/>
          <w:rtl/>
        </w:rPr>
        <w:t xml:space="preserve"> </w:t>
      </w:r>
      <w:r w:rsidR="007C1A23" w:rsidRPr="003B5D66">
        <w:rPr>
          <w:rStyle w:val="Char3"/>
          <w:rtl/>
        </w:rPr>
        <w:t>ک</w:t>
      </w:r>
      <w:r w:rsidRPr="003B5D66">
        <w:rPr>
          <w:rStyle w:val="Char3"/>
          <w:rtl/>
        </w:rPr>
        <w:t>ث</w:t>
      </w:r>
      <w:r w:rsidR="00441E27" w:rsidRPr="003B5D66">
        <w:rPr>
          <w:rStyle w:val="Char3"/>
          <w:rtl/>
        </w:rPr>
        <w:t>ی</w:t>
      </w:r>
      <w:r w:rsidRPr="003B5D66">
        <w:rPr>
          <w:rStyle w:val="Char3"/>
          <w:rtl/>
        </w:rPr>
        <w:t>رٍ مِمَّنْ خَلَقَ تَفْضِ</w:t>
      </w:r>
      <w:r w:rsidR="00441E27" w:rsidRPr="003B5D66">
        <w:rPr>
          <w:rStyle w:val="Char3"/>
          <w:rtl/>
        </w:rPr>
        <w:t>ی</w:t>
      </w:r>
      <w:r w:rsidRPr="003B5D66">
        <w:rPr>
          <w:rStyle w:val="Char3"/>
          <w:rtl/>
        </w:rPr>
        <w:t>لاً</w:t>
      </w:r>
      <w:r w:rsidR="003B5D66" w:rsidRPr="003B5D66">
        <w:rPr>
          <w:rStyle w:val="Char3"/>
          <w:rtl/>
        </w:rPr>
        <w:t>»</w:t>
      </w:r>
      <w:r w:rsidRPr="00D21EA1">
        <w:rPr>
          <w:rStyle w:val="Char0"/>
          <w:rFonts w:hint="cs"/>
          <w:rtl/>
        </w:rPr>
        <w:t xml:space="preserve"> آن </w:t>
      </w:r>
      <w:r w:rsidRPr="003B5D66">
        <w:rPr>
          <w:rFonts w:hint="cs"/>
          <w:rtl/>
        </w:rPr>
        <w:t>بلا و گرفتار</w:t>
      </w:r>
      <w:r w:rsidR="00441E27" w:rsidRPr="003B5D66">
        <w:rPr>
          <w:rFonts w:hint="cs"/>
          <w:rtl/>
        </w:rPr>
        <w:t>ی</w:t>
      </w:r>
      <w:r w:rsidRPr="003B5D66">
        <w:rPr>
          <w:rFonts w:hint="cs"/>
          <w:rtl/>
        </w:rPr>
        <w:t xml:space="preserve"> دامنگ</w:t>
      </w:r>
      <w:r w:rsidR="00441E27" w:rsidRPr="003B5D66">
        <w:rPr>
          <w:rFonts w:hint="cs"/>
          <w:rtl/>
        </w:rPr>
        <w:t>ی</w:t>
      </w:r>
      <w:r w:rsidRPr="003B5D66">
        <w:rPr>
          <w:rFonts w:hint="cs"/>
          <w:rtl/>
        </w:rPr>
        <w:t>ر او نم</w:t>
      </w:r>
      <w:r w:rsidR="00441E27" w:rsidRPr="003B5D66">
        <w:rPr>
          <w:rFonts w:hint="cs"/>
          <w:rtl/>
        </w:rPr>
        <w:t>ی</w:t>
      </w:r>
      <w:r w:rsidRPr="003B5D66">
        <w:rPr>
          <w:rFonts w:hint="cs"/>
          <w:rtl/>
        </w:rPr>
        <w:t>‌شود»</w:t>
      </w:r>
      <w:r w:rsidRPr="003B5D66">
        <w:rPr>
          <w:vertAlign w:val="superscript"/>
          <w:rtl/>
        </w:rPr>
        <w:footnoteReference w:id="433"/>
      </w:r>
      <w:r w:rsidR="003B5D66">
        <w:rPr>
          <w:rFonts w:hint="cs"/>
          <w:rtl/>
        </w:rPr>
        <w:t>.</w:t>
      </w:r>
      <w:r w:rsidRPr="003B5D66">
        <w:rPr>
          <w:rFonts w:hint="cs"/>
          <w:rtl/>
        </w:rPr>
        <w:t xml:space="preserve"> مسلمان با</w:t>
      </w:r>
      <w:r w:rsidR="00441E27" w:rsidRPr="003B5D66">
        <w:rPr>
          <w:rFonts w:hint="cs"/>
          <w:rtl/>
        </w:rPr>
        <w:t>ی</w:t>
      </w:r>
      <w:r w:rsidRPr="003B5D66">
        <w:rPr>
          <w:rFonts w:hint="cs"/>
          <w:rtl/>
        </w:rPr>
        <w:t>د از شاد شدن از بد احوال</w:t>
      </w:r>
      <w:r w:rsidR="00441E27" w:rsidRPr="003B5D66">
        <w:rPr>
          <w:rFonts w:hint="cs"/>
          <w:rtl/>
        </w:rPr>
        <w:t>ی</w:t>
      </w:r>
      <w:r w:rsidRPr="003B5D66">
        <w:rPr>
          <w:rFonts w:hint="cs"/>
          <w:rtl/>
        </w:rPr>
        <w:t xml:space="preserve"> </w:t>
      </w:r>
      <w:r w:rsidR="007C1A23" w:rsidRPr="003B5D66">
        <w:rPr>
          <w:rFonts w:hint="cs"/>
          <w:rtl/>
        </w:rPr>
        <w:t>ک</w:t>
      </w:r>
      <w:r w:rsidRPr="003B5D66">
        <w:rPr>
          <w:rFonts w:hint="cs"/>
          <w:rtl/>
        </w:rPr>
        <w:t>س</w:t>
      </w:r>
      <w:r w:rsidR="00441E27" w:rsidRPr="003B5D66">
        <w:rPr>
          <w:rFonts w:hint="cs"/>
          <w:rtl/>
        </w:rPr>
        <w:t>ی</w:t>
      </w:r>
      <w:r w:rsidRPr="003B5D66">
        <w:rPr>
          <w:rFonts w:hint="cs"/>
          <w:rtl/>
        </w:rPr>
        <w:t xml:space="preserve">، و از ذوق </w:t>
      </w:r>
      <w:r w:rsidR="007C1A23" w:rsidRPr="003B5D66">
        <w:rPr>
          <w:rFonts w:hint="cs"/>
          <w:rtl/>
        </w:rPr>
        <w:t>ک</w:t>
      </w:r>
      <w:r w:rsidRPr="003B5D66">
        <w:rPr>
          <w:rFonts w:hint="cs"/>
          <w:rtl/>
        </w:rPr>
        <w:t>ردن از</w:t>
      </w:r>
      <w:r w:rsidRPr="00D21EA1">
        <w:rPr>
          <w:rStyle w:val="Char0"/>
          <w:rFonts w:hint="cs"/>
          <w:rtl/>
        </w:rPr>
        <w:t xml:space="preserve"> بدبخت</w:t>
      </w:r>
      <w:r w:rsidR="00441E27" w:rsidRPr="00D21EA1">
        <w:rPr>
          <w:rStyle w:val="Char0"/>
          <w:rFonts w:hint="cs"/>
          <w:rtl/>
        </w:rPr>
        <w:t>ی</w:t>
      </w:r>
      <w:r w:rsidRPr="00D21EA1">
        <w:rPr>
          <w:rStyle w:val="Char0"/>
          <w:rFonts w:hint="cs"/>
          <w:rtl/>
        </w:rPr>
        <w:t xml:space="preserve"> د</w:t>
      </w:r>
      <w:r w:rsidR="00441E27" w:rsidRPr="00D21EA1">
        <w:rPr>
          <w:rStyle w:val="Char0"/>
          <w:rFonts w:hint="cs"/>
          <w:rtl/>
        </w:rPr>
        <w:t>ی</w:t>
      </w:r>
      <w:r w:rsidRPr="00D21EA1">
        <w:rPr>
          <w:rStyle w:val="Char0"/>
          <w:rFonts w:hint="cs"/>
          <w:rtl/>
        </w:rPr>
        <w:t>گر</w:t>
      </w:r>
      <w:r w:rsidR="00441E27" w:rsidRPr="00D21EA1">
        <w:rPr>
          <w:rStyle w:val="Char0"/>
          <w:rFonts w:hint="cs"/>
          <w:rtl/>
        </w:rPr>
        <w:t>ی</w:t>
      </w:r>
      <w:r w:rsidRPr="00D21EA1">
        <w:rPr>
          <w:rStyle w:val="Char0"/>
          <w:rFonts w:hint="cs"/>
          <w:rtl/>
        </w:rPr>
        <w:t>، بپره</w:t>
      </w:r>
      <w:r w:rsidR="00441E27" w:rsidRPr="00D21EA1">
        <w:rPr>
          <w:rStyle w:val="Char0"/>
          <w:rFonts w:hint="cs"/>
          <w:rtl/>
        </w:rPr>
        <w:t>ی</w:t>
      </w:r>
      <w:r w:rsidRPr="00D21EA1">
        <w:rPr>
          <w:rStyle w:val="Char0"/>
          <w:rFonts w:hint="cs"/>
          <w:rtl/>
        </w:rPr>
        <w:t xml:space="preserve">زد چرا </w:t>
      </w:r>
      <w:r w:rsidR="007C1A23" w:rsidRPr="00D21EA1">
        <w:rPr>
          <w:rStyle w:val="Char0"/>
          <w:rFonts w:hint="cs"/>
          <w:rtl/>
        </w:rPr>
        <w:t>ک</w:t>
      </w:r>
      <w:r w:rsidRPr="00D21EA1">
        <w:rPr>
          <w:rStyle w:val="Char0"/>
          <w:rFonts w:hint="cs"/>
          <w:rtl/>
        </w:rPr>
        <w:t>ه او از ا</w:t>
      </w:r>
      <w:r w:rsidR="00441E27" w:rsidRPr="00D21EA1">
        <w:rPr>
          <w:rStyle w:val="Char0"/>
          <w:rFonts w:hint="cs"/>
          <w:rtl/>
        </w:rPr>
        <w:t>ی</w:t>
      </w:r>
      <w:r w:rsidRPr="00D21EA1">
        <w:rPr>
          <w:rStyle w:val="Char0"/>
          <w:rFonts w:hint="cs"/>
          <w:rtl/>
        </w:rPr>
        <w:t>ن ا</w:t>
      </w:r>
      <w:r w:rsidR="00441E27" w:rsidRPr="00D21EA1">
        <w:rPr>
          <w:rStyle w:val="Char0"/>
          <w:rFonts w:hint="cs"/>
          <w:rtl/>
        </w:rPr>
        <w:t>ی</w:t>
      </w:r>
      <w:r w:rsidRPr="00D21EA1">
        <w:rPr>
          <w:rStyle w:val="Char0"/>
          <w:rFonts w:hint="cs"/>
          <w:rtl/>
        </w:rPr>
        <w:t>من ن</w:t>
      </w:r>
      <w:r w:rsidR="00441E27" w:rsidRPr="00D21EA1">
        <w:rPr>
          <w:rStyle w:val="Char0"/>
          <w:rFonts w:hint="cs"/>
          <w:rtl/>
        </w:rPr>
        <w:t>ی</w:t>
      </w:r>
      <w:r w:rsidRPr="00D21EA1">
        <w:rPr>
          <w:rStyle w:val="Char0"/>
          <w:rFonts w:hint="cs"/>
          <w:rtl/>
        </w:rPr>
        <w:t xml:space="preserve">ست </w:t>
      </w:r>
      <w:r w:rsidR="007C1A23" w:rsidRPr="00D21EA1">
        <w:rPr>
          <w:rStyle w:val="Char0"/>
          <w:rFonts w:hint="cs"/>
          <w:rtl/>
        </w:rPr>
        <w:t>ک</w:t>
      </w:r>
      <w:r w:rsidRPr="00D21EA1">
        <w:rPr>
          <w:rStyle w:val="Char0"/>
          <w:rFonts w:hint="cs"/>
          <w:rtl/>
        </w:rPr>
        <w:t>ه خداوند او را ن</w:t>
      </w:r>
      <w:r w:rsidR="00441E27" w:rsidRPr="00D21EA1">
        <w:rPr>
          <w:rStyle w:val="Char0"/>
          <w:rFonts w:hint="cs"/>
          <w:rtl/>
        </w:rPr>
        <w:t>ی</w:t>
      </w:r>
      <w:r w:rsidRPr="00D21EA1">
        <w:rPr>
          <w:rStyle w:val="Char0"/>
          <w:rFonts w:hint="cs"/>
          <w:rtl/>
        </w:rPr>
        <w:t>ز به حال و روز د</w:t>
      </w:r>
      <w:r w:rsidR="00441E27" w:rsidRPr="00D21EA1">
        <w:rPr>
          <w:rStyle w:val="Char0"/>
          <w:rFonts w:hint="cs"/>
          <w:rtl/>
        </w:rPr>
        <w:t>ی</w:t>
      </w:r>
      <w:r w:rsidRPr="00D21EA1">
        <w:rPr>
          <w:rStyle w:val="Char0"/>
          <w:rFonts w:hint="cs"/>
          <w:rtl/>
        </w:rPr>
        <w:t xml:space="preserve">گران مبتلا </w:t>
      </w:r>
      <w:r w:rsidR="007C1A23" w:rsidRPr="00D21EA1">
        <w:rPr>
          <w:rStyle w:val="Char0"/>
          <w:rFonts w:hint="cs"/>
          <w:rtl/>
        </w:rPr>
        <w:t>ک</w:t>
      </w:r>
      <w:r w:rsidRPr="00D21EA1">
        <w:rPr>
          <w:rStyle w:val="Char0"/>
          <w:rFonts w:hint="cs"/>
          <w:rtl/>
        </w:rPr>
        <w:t>ند، ابراه</w:t>
      </w:r>
      <w:r w:rsidR="00441E27" w:rsidRPr="00D21EA1">
        <w:rPr>
          <w:rStyle w:val="Char0"/>
          <w:rFonts w:hint="cs"/>
          <w:rtl/>
        </w:rPr>
        <w:t>ی</w:t>
      </w:r>
      <w:r w:rsidRPr="00D21EA1">
        <w:rPr>
          <w:rStyle w:val="Char0"/>
          <w:rFonts w:hint="cs"/>
          <w:rtl/>
        </w:rPr>
        <w:t>م نخع</w:t>
      </w:r>
      <w:r w:rsidR="00441E27" w:rsidRPr="00D21EA1">
        <w:rPr>
          <w:rStyle w:val="Char0"/>
          <w:rFonts w:hint="cs"/>
          <w:rtl/>
        </w:rPr>
        <w:t>ی</w:t>
      </w:r>
      <w:r w:rsidR="003B5D66">
        <w:rPr>
          <w:rStyle w:val="Char0"/>
          <w:rFonts w:cs="CTraditional Arabic" w:hint="cs"/>
          <w:rtl/>
        </w:rPr>
        <w:t>/</w:t>
      </w:r>
      <w:r w:rsidRPr="00D21EA1">
        <w:rPr>
          <w:rStyle w:val="Char0"/>
          <w:rFonts w:hint="cs"/>
          <w:rtl/>
        </w:rPr>
        <w:t xml:space="preserve">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د: «همانا من چ</w:t>
      </w:r>
      <w:r w:rsidR="00441E27" w:rsidRPr="00D21EA1">
        <w:rPr>
          <w:rStyle w:val="Char0"/>
          <w:rFonts w:hint="cs"/>
          <w:rtl/>
        </w:rPr>
        <w:t>ی</w:t>
      </w:r>
      <w:r w:rsidRPr="00D21EA1">
        <w:rPr>
          <w:rStyle w:val="Char0"/>
          <w:rFonts w:hint="cs"/>
          <w:rtl/>
        </w:rPr>
        <w:t>ز</w:t>
      </w:r>
      <w:r w:rsidR="00441E27" w:rsidRPr="00D21EA1">
        <w:rPr>
          <w:rStyle w:val="Char0"/>
          <w:rFonts w:hint="cs"/>
          <w:rtl/>
        </w:rPr>
        <w:t>ی</w:t>
      </w:r>
      <w:r w:rsidRPr="00D21EA1">
        <w:rPr>
          <w:rStyle w:val="Char0"/>
          <w:rFonts w:hint="cs"/>
          <w:rtl/>
        </w:rPr>
        <w:t xml:space="preserve"> را م</w:t>
      </w:r>
      <w:r w:rsidR="00441E27" w:rsidRPr="00D21EA1">
        <w:rPr>
          <w:rStyle w:val="Char0"/>
          <w:rFonts w:hint="cs"/>
          <w:rtl/>
        </w:rPr>
        <w:t>ی</w:t>
      </w:r>
      <w:r w:rsidRPr="00D21EA1">
        <w:rPr>
          <w:rStyle w:val="Char0"/>
          <w:rFonts w:hint="cs"/>
          <w:rtl/>
        </w:rPr>
        <w:t>‌ب</w:t>
      </w:r>
      <w:r w:rsidR="00441E27" w:rsidRPr="00D21EA1">
        <w:rPr>
          <w:rStyle w:val="Char0"/>
          <w:rFonts w:hint="cs"/>
          <w:rtl/>
        </w:rPr>
        <w:t>ی</w:t>
      </w:r>
      <w:r w:rsidRPr="00D21EA1">
        <w:rPr>
          <w:rStyle w:val="Char0"/>
          <w:rFonts w:hint="cs"/>
          <w:rtl/>
        </w:rPr>
        <w:t xml:space="preserve">نم </w:t>
      </w:r>
      <w:r w:rsidR="007C1A23" w:rsidRPr="00D21EA1">
        <w:rPr>
          <w:rStyle w:val="Char0"/>
          <w:rFonts w:hint="cs"/>
          <w:rtl/>
        </w:rPr>
        <w:t>ک</w:t>
      </w:r>
      <w:r w:rsidRPr="00D21EA1">
        <w:rPr>
          <w:rStyle w:val="Char0"/>
          <w:rFonts w:hint="cs"/>
          <w:rtl/>
        </w:rPr>
        <w:t>ه از آن بدم م</w:t>
      </w:r>
      <w:r w:rsidR="00441E27" w:rsidRPr="00D21EA1">
        <w:rPr>
          <w:rStyle w:val="Char0"/>
          <w:rFonts w:hint="cs"/>
          <w:rtl/>
        </w:rPr>
        <w:t>ی</w:t>
      </w:r>
      <w:r w:rsidRPr="00D21EA1">
        <w:rPr>
          <w:rStyle w:val="Char0"/>
          <w:rFonts w:hint="cs"/>
          <w:rtl/>
        </w:rPr>
        <w:t>‌آ</w:t>
      </w:r>
      <w:r w:rsidR="00441E27" w:rsidRPr="00D21EA1">
        <w:rPr>
          <w:rStyle w:val="Char0"/>
          <w:rFonts w:hint="cs"/>
          <w:rtl/>
        </w:rPr>
        <w:t>ی</w:t>
      </w:r>
      <w:r w:rsidRPr="00D21EA1">
        <w:rPr>
          <w:rStyle w:val="Char0"/>
          <w:rFonts w:hint="cs"/>
          <w:rtl/>
        </w:rPr>
        <w:t>د، اما آنچه مرا از سخن گفتن درباره‌</w:t>
      </w:r>
      <w:r w:rsidR="00441E27" w:rsidRPr="00D21EA1">
        <w:rPr>
          <w:rStyle w:val="Char0"/>
          <w:rFonts w:hint="cs"/>
          <w:rtl/>
        </w:rPr>
        <w:t>ی</w:t>
      </w:r>
      <w:r w:rsidRPr="00D21EA1">
        <w:rPr>
          <w:rStyle w:val="Char0"/>
          <w:rFonts w:hint="cs"/>
          <w:rtl/>
        </w:rPr>
        <w:t xml:space="preserve"> آن باز م</w:t>
      </w:r>
      <w:r w:rsidR="00441E27" w:rsidRPr="00D21EA1">
        <w:rPr>
          <w:rStyle w:val="Char0"/>
          <w:rFonts w:hint="cs"/>
          <w:rtl/>
        </w:rPr>
        <w:t>ی</w:t>
      </w:r>
      <w:r w:rsidRPr="00D21EA1">
        <w:rPr>
          <w:rStyle w:val="Char0"/>
          <w:rFonts w:hint="cs"/>
          <w:rtl/>
        </w:rPr>
        <w:t>‌دارد ترس از مبتلا شدنم به</w:t>
      </w:r>
      <w:r w:rsidR="002A03C8" w:rsidRPr="00D21EA1">
        <w:rPr>
          <w:rStyle w:val="Char0"/>
          <w:rFonts w:hint="cs"/>
          <w:rtl/>
        </w:rPr>
        <w:t xml:space="preserve"> </w:t>
      </w:r>
      <w:r w:rsidRPr="00D21EA1">
        <w:rPr>
          <w:rStyle w:val="Char0"/>
          <w:rFonts w:hint="cs"/>
          <w:rtl/>
        </w:rPr>
        <w:t>همان چ</w:t>
      </w:r>
      <w:r w:rsidR="00441E27" w:rsidRPr="00D21EA1">
        <w:rPr>
          <w:rStyle w:val="Char0"/>
          <w:rFonts w:hint="cs"/>
          <w:rtl/>
        </w:rPr>
        <w:t>ی</w:t>
      </w:r>
      <w:r w:rsidRPr="00D21EA1">
        <w:rPr>
          <w:rStyle w:val="Char0"/>
          <w:rFonts w:hint="cs"/>
          <w:rtl/>
        </w:rPr>
        <w:t>ز است»</w:t>
      </w:r>
      <w:r w:rsidR="003B5D66">
        <w:rPr>
          <w:rStyle w:val="Char0"/>
          <w:rFonts w:hint="cs"/>
          <w:rtl/>
        </w:rPr>
        <w:t>.</w:t>
      </w:r>
      <w:r w:rsidRPr="00D21EA1">
        <w:rPr>
          <w:rStyle w:val="Char0"/>
          <w:rFonts w:hint="cs"/>
          <w:rtl/>
        </w:rPr>
        <w:t xml:space="preserve"> </w:t>
      </w:r>
    </w:p>
    <w:p w:rsidR="00DE0AAE" w:rsidRPr="00D21EA1" w:rsidRDefault="00DE0AAE" w:rsidP="003B5D66">
      <w:pPr>
        <w:pStyle w:val="a0"/>
        <w:rPr>
          <w:rtl/>
        </w:rPr>
      </w:pPr>
      <w:r w:rsidRPr="00D21EA1">
        <w:rPr>
          <w:rFonts w:hint="cs"/>
          <w:rtl/>
        </w:rPr>
        <w:t>از جمله‌</w:t>
      </w:r>
      <w:r w:rsidR="00441E27" w:rsidRPr="00D21EA1">
        <w:rPr>
          <w:rFonts w:hint="cs"/>
          <w:rtl/>
        </w:rPr>
        <w:t>ی</w:t>
      </w:r>
      <w:r w:rsidRPr="00D21EA1">
        <w:rPr>
          <w:rFonts w:hint="cs"/>
          <w:rtl/>
        </w:rPr>
        <w:t xml:space="preserve"> سنت آن است </w:t>
      </w:r>
      <w:r w:rsidR="007C1A23" w:rsidRPr="00D21EA1">
        <w:rPr>
          <w:rFonts w:hint="cs"/>
          <w:rtl/>
        </w:rPr>
        <w:t>ک</w:t>
      </w:r>
      <w:r w:rsidRPr="00D21EA1">
        <w:rPr>
          <w:rFonts w:hint="cs"/>
          <w:rtl/>
        </w:rPr>
        <w:t>ه مسلمان برا</w:t>
      </w:r>
      <w:r w:rsidR="00441E27" w:rsidRPr="00D21EA1">
        <w:rPr>
          <w:rFonts w:hint="cs"/>
          <w:rtl/>
        </w:rPr>
        <w:t>ی</w:t>
      </w:r>
      <w:r w:rsidRPr="00D21EA1">
        <w:rPr>
          <w:rFonts w:hint="cs"/>
          <w:rtl/>
        </w:rPr>
        <w:t xml:space="preserve"> برادرش دعا </w:t>
      </w:r>
      <w:r w:rsidR="007C1A23" w:rsidRPr="00D21EA1">
        <w:rPr>
          <w:rFonts w:hint="cs"/>
          <w:rtl/>
        </w:rPr>
        <w:t>ک</w:t>
      </w:r>
      <w:r w:rsidRPr="00D21EA1">
        <w:rPr>
          <w:rFonts w:hint="cs"/>
          <w:rtl/>
        </w:rPr>
        <w:t>ند آن‌گاه به او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من تو را به خاطر خدا دوست دارم، مسلمان در دعا</w:t>
      </w:r>
      <w:r w:rsidR="00441E27" w:rsidRPr="00D21EA1">
        <w:rPr>
          <w:rFonts w:hint="cs"/>
          <w:rtl/>
        </w:rPr>
        <w:t>ی</w:t>
      </w:r>
      <w:r w:rsidRPr="00D21EA1">
        <w:rPr>
          <w:rFonts w:hint="cs"/>
          <w:rtl/>
        </w:rPr>
        <w:t>ش بگو</w:t>
      </w:r>
      <w:r w:rsidR="00441E27" w:rsidRPr="00D21EA1">
        <w:rPr>
          <w:rFonts w:hint="cs"/>
          <w:rtl/>
        </w:rPr>
        <w:t>ی</w:t>
      </w:r>
      <w:r w:rsidRPr="00D21EA1">
        <w:rPr>
          <w:rFonts w:hint="cs"/>
          <w:rtl/>
        </w:rPr>
        <w:t xml:space="preserve">د: خداوند تو را دوست‌داشته باشد </w:t>
      </w:r>
      <w:r w:rsidR="007C1A23" w:rsidRPr="00D21EA1">
        <w:rPr>
          <w:rFonts w:hint="cs"/>
          <w:rtl/>
        </w:rPr>
        <w:t>ک</w:t>
      </w:r>
      <w:r w:rsidRPr="00D21EA1">
        <w:rPr>
          <w:rFonts w:hint="cs"/>
          <w:rtl/>
        </w:rPr>
        <w:t>ه مرا به خاطر او دوست‌دار</w:t>
      </w:r>
      <w:r w:rsidR="00441E27" w:rsidRPr="00D21EA1">
        <w:rPr>
          <w:rFonts w:hint="cs"/>
          <w:rtl/>
        </w:rPr>
        <w:t>ی</w:t>
      </w:r>
      <w:r w:rsidRPr="00D21EA1">
        <w:rPr>
          <w:rFonts w:hint="cs"/>
          <w:rtl/>
        </w:rPr>
        <w:t>،</w:t>
      </w:r>
      <w:r w:rsidR="002A03C8" w:rsidRPr="00D21EA1">
        <w:rPr>
          <w:rFonts w:hint="cs"/>
          <w:rtl/>
        </w:rPr>
        <w:t xml:space="preserve"> </w:t>
      </w:r>
      <w:r w:rsidRPr="00D21EA1">
        <w:rPr>
          <w:rFonts w:hint="cs"/>
          <w:rtl/>
        </w:rPr>
        <w:t>در سنن ابوداود از أنس بن مال</w:t>
      </w:r>
      <w:r w:rsidR="007C1A23" w:rsidRPr="00D21EA1">
        <w:rPr>
          <w:rFonts w:hint="cs"/>
          <w:rtl/>
        </w:rPr>
        <w:t>ک</w:t>
      </w:r>
      <w:r w:rsidRPr="00D21EA1">
        <w:rPr>
          <w:rFonts w:hint="cs"/>
          <w:rtl/>
        </w:rPr>
        <w:t xml:space="preserve">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ه مرد</w:t>
      </w:r>
      <w:r w:rsidR="00441E27" w:rsidRPr="00D21EA1">
        <w:rPr>
          <w:rFonts w:hint="cs"/>
          <w:rtl/>
        </w:rPr>
        <w:t>ی</w:t>
      </w:r>
      <w:r w:rsidRPr="00D21EA1">
        <w:rPr>
          <w:rFonts w:hint="cs"/>
          <w:rtl/>
        </w:rPr>
        <w:t xml:space="preserve"> نزد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بود، و مرد</w:t>
      </w:r>
      <w:r w:rsidR="00441E27" w:rsidRPr="00D21EA1">
        <w:rPr>
          <w:rFonts w:hint="cs"/>
          <w:rtl/>
        </w:rPr>
        <w:t>ی</w:t>
      </w:r>
      <w:r w:rsidRPr="00D21EA1">
        <w:rPr>
          <w:rFonts w:hint="cs"/>
          <w:rtl/>
        </w:rPr>
        <w:t xml:space="preserve"> </w:t>
      </w:r>
      <w:r w:rsidR="00441E27" w:rsidRPr="00D21EA1">
        <w:rPr>
          <w:rtl/>
        </w:rPr>
        <w:t>[</w:t>
      </w:r>
      <w:r w:rsidRPr="00D21EA1">
        <w:rPr>
          <w:rFonts w:hint="cs"/>
          <w:rtl/>
        </w:rPr>
        <w:t>د</w:t>
      </w:r>
      <w:r w:rsidR="00441E27" w:rsidRPr="00D21EA1">
        <w:rPr>
          <w:rFonts w:hint="cs"/>
          <w:rtl/>
        </w:rPr>
        <w:t>ی</w:t>
      </w:r>
      <w:r w:rsidRPr="00D21EA1">
        <w:rPr>
          <w:rFonts w:hint="cs"/>
          <w:rtl/>
        </w:rPr>
        <w:t>گر</w:t>
      </w:r>
      <w:r w:rsidR="00441E27" w:rsidRPr="00D21EA1">
        <w:rPr>
          <w:rtl/>
        </w:rPr>
        <w:t>]</w:t>
      </w:r>
      <w:r w:rsidRPr="00D21EA1">
        <w:rPr>
          <w:rFonts w:hint="cs"/>
          <w:rtl/>
        </w:rPr>
        <w:t xml:space="preserve"> از آن جا عبور </w:t>
      </w:r>
      <w:r w:rsidR="007C1A23" w:rsidRPr="00D21EA1">
        <w:rPr>
          <w:rFonts w:hint="cs"/>
          <w:rtl/>
        </w:rPr>
        <w:t>ک</w:t>
      </w:r>
      <w:r w:rsidRPr="00D21EA1">
        <w:rPr>
          <w:rFonts w:hint="cs"/>
          <w:rtl/>
        </w:rPr>
        <w:t xml:space="preserve">رد، </w:t>
      </w:r>
      <w:r w:rsidR="00441E27" w:rsidRPr="00D21EA1">
        <w:rPr>
          <w:rtl/>
        </w:rPr>
        <w:t>[</w:t>
      </w:r>
      <w:r w:rsidRPr="00D21EA1">
        <w:rPr>
          <w:rFonts w:hint="cs"/>
          <w:rtl/>
        </w:rPr>
        <w:t>آن مرد</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نشسته بود</w:t>
      </w:r>
      <w:r w:rsidR="00441E27" w:rsidRPr="00D21EA1">
        <w:rPr>
          <w:rtl/>
        </w:rPr>
        <w:t>]</w:t>
      </w:r>
      <w:r w:rsidRPr="00D21EA1">
        <w:rPr>
          <w:rFonts w:hint="cs"/>
          <w:rtl/>
        </w:rPr>
        <w:t xml:space="preserve"> گفت: ا</w:t>
      </w:r>
      <w:r w:rsidR="00441E27" w:rsidRPr="00D21EA1">
        <w:rPr>
          <w:rFonts w:hint="cs"/>
          <w:rtl/>
        </w:rPr>
        <w:t>ی</w:t>
      </w:r>
      <w:r w:rsidRPr="00D21EA1">
        <w:rPr>
          <w:rFonts w:hint="cs"/>
          <w:rtl/>
        </w:rPr>
        <w:t xml:space="preserve">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همانا من ا</w:t>
      </w:r>
      <w:r w:rsidR="00441E27" w:rsidRPr="00D21EA1">
        <w:rPr>
          <w:rFonts w:hint="cs"/>
          <w:rtl/>
        </w:rPr>
        <w:t>ی</w:t>
      </w:r>
      <w:r w:rsidRPr="00D21EA1">
        <w:rPr>
          <w:rFonts w:hint="cs"/>
          <w:rtl/>
        </w:rPr>
        <w:t>ن مرد را دوست م</w:t>
      </w:r>
      <w:r w:rsidR="00441E27" w:rsidRPr="00D21EA1">
        <w:rPr>
          <w:rFonts w:hint="cs"/>
          <w:rtl/>
        </w:rPr>
        <w:t>ی</w:t>
      </w:r>
      <w:r w:rsidRPr="00D21EA1">
        <w:rPr>
          <w:rFonts w:hint="cs"/>
          <w:rtl/>
        </w:rPr>
        <w:t>‌دارم،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به او فرمود: آ</w:t>
      </w:r>
      <w:r w:rsidR="00441E27" w:rsidRPr="00D21EA1">
        <w:rPr>
          <w:rFonts w:hint="cs"/>
          <w:rtl/>
        </w:rPr>
        <w:t>ی</w:t>
      </w:r>
      <w:r w:rsidRPr="00D21EA1">
        <w:rPr>
          <w:rFonts w:hint="cs"/>
          <w:rtl/>
        </w:rPr>
        <w:t>ا به او اعلام نموده و خبر داده‌ا</w:t>
      </w:r>
      <w:r w:rsidR="00441E27" w:rsidRPr="00D21EA1">
        <w:rPr>
          <w:rFonts w:hint="cs"/>
          <w:rtl/>
        </w:rPr>
        <w:t>ی</w:t>
      </w:r>
      <w:r w:rsidRPr="00D21EA1">
        <w:rPr>
          <w:rFonts w:hint="cs"/>
          <w:rtl/>
        </w:rPr>
        <w:t xml:space="preserve"> </w:t>
      </w:r>
      <w:r w:rsidR="00441E27" w:rsidRPr="00D21EA1">
        <w:rPr>
          <w:rtl/>
        </w:rPr>
        <w:t>[</w:t>
      </w:r>
      <w:r w:rsidR="007C1A23" w:rsidRPr="00D21EA1">
        <w:rPr>
          <w:rFonts w:hint="cs"/>
          <w:rtl/>
        </w:rPr>
        <w:t>ک</w:t>
      </w:r>
      <w:r w:rsidRPr="00D21EA1">
        <w:rPr>
          <w:rFonts w:hint="cs"/>
          <w:rtl/>
        </w:rPr>
        <w:t>ه دوستش دار</w:t>
      </w:r>
      <w:r w:rsidR="00441E27" w:rsidRPr="00D21EA1">
        <w:rPr>
          <w:rFonts w:hint="cs"/>
          <w:rtl/>
        </w:rPr>
        <w:t>ی</w:t>
      </w:r>
      <w:r w:rsidR="00441E27" w:rsidRPr="00D21EA1">
        <w:rPr>
          <w:rtl/>
        </w:rPr>
        <w:t>]</w:t>
      </w:r>
      <w:r w:rsidRPr="00D21EA1">
        <w:rPr>
          <w:rFonts w:hint="cs"/>
          <w:rtl/>
        </w:rPr>
        <w:t>؟ گفت: نه، فرمود: به او</w:t>
      </w:r>
      <w:r w:rsidR="002A03C8" w:rsidRPr="00D21EA1">
        <w:rPr>
          <w:rFonts w:hint="cs"/>
          <w:rtl/>
        </w:rPr>
        <w:t xml:space="preserve"> </w:t>
      </w:r>
      <w:r w:rsidRPr="00D21EA1">
        <w:rPr>
          <w:rFonts w:hint="cs"/>
          <w:rtl/>
        </w:rPr>
        <w:t xml:space="preserve">خبر بده </w:t>
      </w:r>
      <w:r w:rsidR="00441E27" w:rsidRPr="00D21EA1">
        <w:rPr>
          <w:rtl/>
        </w:rPr>
        <w:t>[</w:t>
      </w:r>
      <w:r w:rsidR="007C1A23" w:rsidRPr="00D21EA1">
        <w:rPr>
          <w:rFonts w:hint="cs"/>
          <w:rtl/>
        </w:rPr>
        <w:t>ک</w:t>
      </w:r>
      <w:r w:rsidRPr="00D21EA1">
        <w:rPr>
          <w:rFonts w:hint="cs"/>
          <w:rtl/>
        </w:rPr>
        <w:t>ه دوستش دار</w:t>
      </w:r>
      <w:r w:rsidR="00441E27" w:rsidRPr="00D21EA1">
        <w:rPr>
          <w:rFonts w:hint="cs"/>
          <w:rtl/>
        </w:rPr>
        <w:t>ی</w:t>
      </w:r>
      <w:r w:rsidR="00441E27" w:rsidRPr="00D21EA1">
        <w:rPr>
          <w:rtl/>
        </w:rPr>
        <w:t>]</w:t>
      </w:r>
      <w:r w:rsidRPr="00D21EA1">
        <w:rPr>
          <w:rFonts w:hint="cs"/>
          <w:rtl/>
        </w:rPr>
        <w:t xml:space="preserve">. </w:t>
      </w:r>
    </w:p>
    <w:p w:rsidR="00DE0AAE" w:rsidRPr="00D21EA1" w:rsidRDefault="00DE0AAE" w:rsidP="003B5D66">
      <w:pPr>
        <w:pStyle w:val="a0"/>
        <w:rPr>
          <w:rtl/>
        </w:rPr>
      </w:pPr>
      <w:r w:rsidRPr="00D21EA1">
        <w:rPr>
          <w:rFonts w:hint="cs"/>
          <w:rtl/>
        </w:rPr>
        <w:t>او به دنبال آن مرد رفت و</w:t>
      </w:r>
      <w:r w:rsidR="002A03C8" w:rsidRPr="00D21EA1">
        <w:rPr>
          <w:rFonts w:hint="cs"/>
          <w:rtl/>
        </w:rPr>
        <w:t xml:space="preserve"> </w:t>
      </w:r>
      <w:r w:rsidRPr="00D21EA1">
        <w:rPr>
          <w:rFonts w:hint="cs"/>
          <w:rtl/>
        </w:rPr>
        <w:t>به او رس</w:t>
      </w:r>
      <w:r w:rsidR="00441E27" w:rsidRPr="00D21EA1">
        <w:rPr>
          <w:rFonts w:hint="cs"/>
          <w:rtl/>
        </w:rPr>
        <w:t>ی</w:t>
      </w:r>
      <w:r w:rsidRPr="00D21EA1">
        <w:rPr>
          <w:rFonts w:hint="cs"/>
          <w:rtl/>
        </w:rPr>
        <w:t>د</w:t>
      </w:r>
      <w:r w:rsidRPr="003B5D66">
        <w:rPr>
          <w:rFonts w:hint="cs"/>
          <w:rtl/>
        </w:rPr>
        <w:t xml:space="preserve"> و گفت: من</w:t>
      </w:r>
      <w:r w:rsidR="002A03C8" w:rsidRPr="003B5D66">
        <w:rPr>
          <w:rFonts w:hint="cs"/>
          <w:rtl/>
        </w:rPr>
        <w:t xml:space="preserve"> </w:t>
      </w:r>
      <w:r w:rsidRPr="003B5D66">
        <w:rPr>
          <w:rFonts w:hint="cs"/>
          <w:rtl/>
        </w:rPr>
        <w:t xml:space="preserve">تو را به خاطر خدا دوست دارم. آن مرد </w:t>
      </w:r>
      <w:r w:rsidR="00441E27" w:rsidRPr="003B5D66">
        <w:rPr>
          <w:rtl/>
        </w:rPr>
        <w:t>[</w:t>
      </w:r>
      <w:r w:rsidR="007C1A23" w:rsidRPr="003B5D66">
        <w:rPr>
          <w:rFonts w:hint="cs"/>
          <w:rtl/>
        </w:rPr>
        <w:t>ک</w:t>
      </w:r>
      <w:r w:rsidRPr="003B5D66">
        <w:rPr>
          <w:rFonts w:hint="cs"/>
          <w:rtl/>
        </w:rPr>
        <w:t>ه ا</w:t>
      </w:r>
      <w:r w:rsidR="00441E27" w:rsidRPr="003B5D66">
        <w:rPr>
          <w:rFonts w:hint="cs"/>
          <w:rtl/>
        </w:rPr>
        <w:t>ی</w:t>
      </w:r>
      <w:r w:rsidRPr="003B5D66">
        <w:rPr>
          <w:rFonts w:hint="cs"/>
          <w:rtl/>
        </w:rPr>
        <w:t>ن خبر را شن</w:t>
      </w:r>
      <w:r w:rsidR="00441E27" w:rsidRPr="003B5D66">
        <w:rPr>
          <w:rFonts w:hint="cs"/>
          <w:rtl/>
        </w:rPr>
        <w:t>ی</w:t>
      </w:r>
      <w:r w:rsidRPr="003B5D66">
        <w:rPr>
          <w:rFonts w:hint="cs"/>
          <w:rtl/>
        </w:rPr>
        <w:t>د</w:t>
      </w:r>
      <w:r w:rsidR="00441E27" w:rsidRPr="003B5D66">
        <w:rPr>
          <w:rtl/>
        </w:rPr>
        <w:t>]</w:t>
      </w:r>
      <w:r w:rsidRPr="003B5D66">
        <w:rPr>
          <w:rFonts w:hint="cs"/>
          <w:rtl/>
        </w:rPr>
        <w:t xml:space="preserve"> گفت: آن </w:t>
      </w:r>
      <w:r w:rsidR="007C1A23" w:rsidRPr="003B5D66">
        <w:rPr>
          <w:rFonts w:hint="cs"/>
          <w:rtl/>
        </w:rPr>
        <w:t>ک</w:t>
      </w:r>
      <w:r w:rsidRPr="003B5D66">
        <w:rPr>
          <w:rFonts w:hint="cs"/>
          <w:rtl/>
        </w:rPr>
        <w:t>س</w:t>
      </w:r>
      <w:r w:rsidR="00441E27" w:rsidRPr="003B5D66">
        <w:rPr>
          <w:rFonts w:hint="cs"/>
          <w:rtl/>
        </w:rPr>
        <w:t>ی</w:t>
      </w:r>
      <w:r w:rsidRPr="003B5D66">
        <w:rPr>
          <w:rFonts w:hint="cs"/>
          <w:rtl/>
        </w:rPr>
        <w:t xml:space="preserve"> </w:t>
      </w:r>
      <w:r w:rsidR="007C1A23" w:rsidRPr="003B5D66">
        <w:rPr>
          <w:rFonts w:hint="cs"/>
          <w:rtl/>
        </w:rPr>
        <w:t>ک</w:t>
      </w:r>
      <w:r w:rsidRPr="003B5D66">
        <w:rPr>
          <w:rFonts w:hint="cs"/>
          <w:rtl/>
        </w:rPr>
        <w:t>ه مرا به خاطر او دوست‌دار</w:t>
      </w:r>
      <w:r w:rsidR="00441E27" w:rsidRPr="003B5D66">
        <w:rPr>
          <w:rFonts w:hint="cs"/>
          <w:rtl/>
        </w:rPr>
        <w:t>ی</w:t>
      </w:r>
      <w:r w:rsidRPr="003B5D66">
        <w:rPr>
          <w:rFonts w:hint="cs"/>
          <w:rtl/>
        </w:rPr>
        <w:t>، تو را دوست داشته باشد»</w:t>
      </w:r>
      <w:r w:rsidRPr="003B5D66">
        <w:rPr>
          <w:vertAlign w:val="superscript"/>
          <w:rtl/>
        </w:rPr>
        <w:footnoteReference w:id="434"/>
      </w:r>
      <w:r w:rsidR="003B5D66">
        <w:rPr>
          <w:rFonts w:hint="cs"/>
          <w:rtl/>
        </w:rPr>
        <w:t>.</w:t>
      </w:r>
    </w:p>
    <w:p w:rsidR="00DE0AAE" w:rsidRPr="00D21EA1" w:rsidRDefault="00DE0AAE" w:rsidP="003B5D66">
      <w:pPr>
        <w:pStyle w:val="a0"/>
        <w:rPr>
          <w:rtl/>
        </w:rPr>
      </w:pPr>
      <w:r w:rsidRPr="00D21EA1">
        <w:rPr>
          <w:rFonts w:hint="cs"/>
          <w:rtl/>
        </w:rPr>
        <w:t>از جمله‌</w:t>
      </w:r>
      <w:r w:rsidR="00441E27" w:rsidRPr="00D21EA1">
        <w:rPr>
          <w:rFonts w:hint="cs"/>
          <w:rtl/>
        </w:rPr>
        <w:t>ی</w:t>
      </w:r>
      <w:r w:rsidRPr="00D21EA1">
        <w:rPr>
          <w:rFonts w:hint="cs"/>
          <w:rtl/>
        </w:rPr>
        <w:t xml:space="preserve"> سنت آن است </w:t>
      </w:r>
      <w:r w:rsidR="007C1A23" w:rsidRPr="00D21EA1">
        <w:rPr>
          <w:rFonts w:hint="cs"/>
          <w:rtl/>
        </w:rPr>
        <w:t>ک</w:t>
      </w:r>
      <w:r w:rsidRPr="00D21EA1">
        <w:rPr>
          <w:rFonts w:hint="cs"/>
          <w:rtl/>
        </w:rPr>
        <w:t>ه مسلمان به هنگام شن</w:t>
      </w:r>
      <w:r w:rsidR="00441E27" w:rsidRPr="00D21EA1">
        <w:rPr>
          <w:rFonts w:hint="cs"/>
          <w:rtl/>
        </w:rPr>
        <w:t>ی</w:t>
      </w:r>
      <w:r w:rsidRPr="00D21EA1">
        <w:rPr>
          <w:rFonts w:hint="cs"/>
          <w:rtl/>
        </w:rPr>
        <w:t>دن صدا</w:t>
      </w:r>
      <w:r w:rsidR="00441E27" w:rsidRPr="00D21EA1">
        <w:rPr>
          <w:rFonts w:hint="cs"/>
          <w:rtl/>
        </w:rPr>
        <w:t>ی</w:t>
      </w:r>
      <w:r w:rsidRPr="00D21EA1">
        <w:rPr>
          <w:rFonts w:hint="cs"/>
          <w:rtl/>
        </w:rPr>
        <w:t xml:space="preserve"> خروس از پروردگارش فضل او را درخواست</w:t>
      </w:r>
      <w:r w:rsidR="002A03C8" w:rsidRPr="00D21EA1">
        <w:rPr>
          <w:rFonts w:hint="cs"/>
          <w:rtl/>
        </w:rPr>
        <w:t xml:space="preserve"> </w:t>
      </w:r>
      <w:r w:rsidRPr="00D21EA1">
        <w:rPr>
          <w:rFonts w:hint="cs"/>
          <w:rtl/>
        </w:rPr>
        <w:t>نما</w:t>
      </w:r>
      <w:r w:rsidR="00441E27" w:rsidRPr="00D21EA1">
        <w:rPr>
          <w:rFonts w:hint="cs"/>
          <w:rtl/>
        </w:rPr>
        <w:t>ی</w:t>
      </w:r>
      <w:r w:rsidRPr="00D21EA1">
        <w:rPr>
          <w:rFonts w:hint="cs"/>
          <w:rtl/>
        </w:rPr>
        <w:t>د و به هنگام شن</w:t>
      </w:r>
      <w:r w:rsidR="00441E27" w:rsidRPr="00D21EA1">
        <w:rPr>
          <w:rFonts w:hint="cs"/>
          <w:rtl/>
        </w:rPr>
        <w:t>ی</w:t>
      </w:r>
      <w:r w:rsidRPr="00D21EA1">
        <w:rPr>
          <w:rFonts w:hint="cs"/>
          <w:rtl/>
        </w:rPr>
        <w:t>دن عوعوسگ‌ها و عرعرخرها، از ش</w:t>
      </w:r>
      <w:r w:rsidR="00441E27" w:rsidRPr="00D21EA1">
        <w:rPr>
          <w:rFonts w:hint="cs"/>
          <w:rtl/>
        </w:rPr>
        <w:t>ی</w:t>
      </w:r>
      <w:r w:rsidRPr="00D21EA1">
        <w:rPr>
          <w:rFonts w:hint="cs"/>
          <w:rtl/>
        </w:rPr>
        <w:t>طان به خدا پناه ببرد. امام بخار</w:t>
      </w:r>
      <w:r w:rsidR="00441E27" w:rsidRPr="00D21EA1">
        <w:rPr>
          <w:rFonts w:hint="cs"/>
          <w:rtl/>
        </w:rPr>
        <w:t>ی</w:t>
      </w:r>
      <w:r w:rsidRPr="00D21EA1">
        <w:rPr>
          <w:rFonts w:hint="cs"/>
          <w:rtl/>
        </w:rPr>
        <w:t xml:space="preserve"> و امام</w:t>
      </w:r>
      <w:r w:rsidR="002A03C8" w:rsidRPr="00D21EA1">
        <w:rPr>
          <w:rFonts w:hint="cs"/>
          <w:rtl/>
        </w:rPr>
        <w:t xml:space="preserve"> </w:t>
      </w:r>
      <w:r w:rsidRPr="00D21EA1">
        <w:rPr>
          <w:rFonts w:hint="cs"/>
          <w:rtl/>
        </w:rPr>
        <w:t>مسلم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w:t>
      </w:r>
      <w:r w:rsidR="003B5D66">
        <w:rPr>
          <w:rFonts w:hint="cs"/>
          <w:rtl/>
        </w:rPr>
        <w:t xml:space="preserve"> </w:t>
      </w:r>
      <w:r w:rsidRPr="00D21EA1">
        <w:rPr>
          <w:rFonts w:hint="cs"/>
          <w:rtl/>
        </w:rPr>
        <w:t>«هرگاه صدا</w:t>
      </w:r>
      <w:r w:rsidR="00441E27" w:rsidRPr="00D21EA1">
        <w:rPr>
          <w:rFonts w:hint="cs"/>
          <w:rtl/>
        </w:rPr>
        <w:t>ی</w:t>
      </w:r>
      <w:r w:rsidRPr="00D21EA1">
        <w:rPr>
          <w:rFonts w:hint="cs"/>
          <w:rtl/>
        </w:rPr>
        <w:t xml:space="preserve"> خروس را شن</w:t>
      </w:r>
      <w:r w:rsidR="00441E27" w:rsidRPr="00D21EA1">
        <w:rPr>
          <w:rFonts w:hint="cs"/>
          <w:rtl/>
        </w:rPr>
        <w:t>ی</w:t>
      </w:r>
      <w:r w:rsidRPr="00D21EA1">
        <w:rPr>
          <w:rFonts w:hint="cs"/>
          <w:rtl/>
        </w:rPr>
        <w:t>د</w:t>
      </w:r>
      <w:r w:rsidR="00441E27" w:rsidRPr="00D21EA1">
        <w:rPr>
          <w:rFonts w:hint="cs"/>
          <w:rtl/>
        </w:rPr>
        <w:t>ی</w:t>
      </w:r>
      <w:r w:rsidRPr="00D21EA1">
        <w:rPr>
          <w:rFonts w:hint="cs"/>
          <w:rtl/>
        </w:rPr>
        <w:t>د، از خداوند فضل او را بجو</w:t>
      </w:r>
      <w:r w:rsidR="00441E27" w:rsidRPr="00D21EA1">
        <w:rPr>
          <w:rFonts w:hint="cs"/>
          <w:rtl/>
        </w:rPr>
        <w:t>یی</w:t>
      </w:r>
      <w:r w:rsidRPr="00D21EA1">
        <w:rPr>
          <w:rFonts w:hint="cs"/>
          <w:rtl/>
        </w:rPr>
        <w:t>د؛‌ ز</w:t>
      </w:r>
      <w:r w:rsidR="00441E27" w:rsidRPr="00D21EA1">
        <w:rPr>
          <w:rFonts w:hint="cs"/>
          <w:rtl/>
        </w:rPr>
        <w:t>ی</w:t>
      </w:r>
      <w:r w:rsidRPr="00D21EA1">
        <w:rPr>
          <w:rFonts w:hint="cs"/>
          <w:rtl/>
        </w:rPr>
        <w:t xml:space="preserve">را آن </w:t>
      </w:r>
      <w:r w:rsidR="00441E27" w:rsidRPr="00D21EA1">
        <w:rPr>
          <w:rtl/>
        </w:rPr>
        <w:t>[</w:t>
      </w:r>
      <w:r w:rsidRPr="00D21EA1">
        <w:rPr>
          <w:rFonts w:hint="cs"/>
          <w:rtl/>
        </w:rPr>
        <w:t>خروس</w:t>
      </w:r>
      <w:r w:rsidR="00441E27" w:rsidRPr="00D21EA1">
        <w:rPr>
          <w:rtl/>
        </w:rPr>
        <w:t>]</w:t>
      </w:r>
      <w:r w:rsidRPr="00D21EA1">
        <w:rPr>
          <w:rFonts w:hint="cs"/>
          <w:rtl/>
        </w:rPr>
        <w:t xml:space="preserve"> فرشته‌ا</w:t>
      </w:r>
      <w:r w:rsidR="00441E27" w:rsidRPr="00D21EA1">
        <w:rPr>
          <w:rFonts w:hint="cs"/>
          <w:rtl/>
        </w:rPr>
        <w:t>ی</w:t>
      </w:r>
      <w:r w:rsidRPr="00D21EA1">
        <w:rPr>
          <w:rFonts w:hint="cs"/>
          <w:rtl/>
        </w:rPr>
        <w:t xml:space="preserve"> را د</w:t>
      </w:r>
      <w:r w:rsidR="00441E27" w:rsidRPr="00D21EA1">
        <w:rPr>
          <w:rFonts w:hint="cs"/>
          <w:rtl/>
        </w:rPr>
        <w:t>ی</w:t>
      </w:r>
      <w:r w:rsidRPr="00D21EA1">
        <w:rPr>
          <w:rFonts w:hint="cs"/>
          <w:rtl/>
        </w:rPr>
        <w:t>ده ا</w:t>
      </w:r>
      <w:r w:rsidRPr="003B5D66">
        <w:rPr>
          <w:rFonts w:hint="cs"/>
          <w:rtl/>
        </w:rPr>
        <w:t>ست و هرگاه صدا</w:t>
      </w:r>
      <w:r w:rsidR="00441E27" w:rsidRPr="003B5D66">
        <w:rPr>
          <w:rFonts w:hint="cs"/>
          <w:rtl/>
        </w:rPr>
        <w:t>ی</w:t>
      </w:r>
      <w:r w:rsidRPr="003B5D66">
        <w:rPr>
          <w:rFonts w:hint="cs"/>
          <w:rtl/>
        </w:rPr>
        <w:t xml:space="preserve"> عر</w:t>
      </w:r>
      <w:r w:rsidR="001E135D" w:rsidRPr="003B5D66">
        <w:rPr>
          <w:rFonts w:hint="cs"/>
          <w:rtl/>
        </w:rPr>
        <w:t>عر</w:t>
      </w:r>
      <w:r w:rsidRPr="003B5D66">
        <w:rPr>
          <w:rFonts w:hint="cs"/>
          <w:rtl/>
        </w:rPr>
        <w:t xml:space="preserve"> الاغ را شن</w:t>
      </w:r>
      <w:r w:rsidR="00441E27" w:rsidRPr="003B5D66">
        <w:rPr>
          <w:rFonts w:hint="cs"/>
          <w:rtl/>
        </w:rPr>
        <w:t>ی</w:t>
      </w:r>
      <w:r w:rsidRPr="003B5D66">
        <w:rPr>
          <w:rFonts w:hint="cs"/>
          <w:rtl/>
        </w:rPr>
        <w:t>د</w:t>
      </w:r>
      <w:r w:rsidR="00441E27" w:rsidRPr="003B5D66">
        <w:rPr>
          <w:rFonts w:hint="cs"/>
          <w:rtl/>
        </w:rPr>
        <w:t>ی</w:t>
      </w:r>
      <w:r w:rsidRPr="003B5D66">
        <w:rPr>
          <w:rFonts w:hint="cs"/>
          <w:rtl/>
        </w:rPr>
        <w:t>د، از ش</w:t>
      </w:r>
      <w:r w:rsidR="00441E27" w:rsidRPr="003B5D66">
        <w:rPr>
          <w:rFonts w:hint="cs"/>
          <w:rtl/>
        </w:rPr>
        <w:t>ی</w:t>
      </w:r>
      <w:r w:rsidRPr="003B5D66">
        <w:rPr>
          <w:rFonts w:hint="cs"/>
          <w:rtl/>
        </w:rPr>
        <w:t>طان به خدا پناه ببر</w:t>
      </w:r>
      <w:r w:rsidR="00441E27" w:rsidRPr="003B5D66">
        <w:rPr>
          <w:rFonts w:hint="cs"/>
          <w:rtl/>
        </w:rPr>
        <w:t>ی</w:t>
      </w:r>
      <w:r w:rsidRPr="003B5D66">
        <w:rPr>
          <w:rFonts w:hint="cs"/>
          <w:rtl/>
        </w:rPr>
        <w:t>د؛ ز</w:t>
      </w:r>
      <w:r w:rsidR="00441E27" w:rsidRPr="003B5D66">
        <w:rPr>
          <w:rFonts w:hint="cs"/>
          <w:rtl/>
        </w:rPr>
        <w:t>ی</w:t>
      </w:r>
      <w:r w:rsidRPr="003B5D66">
        <w:rPr>
          <w:rFonts w:hint="cs"/>
          <w:rtl/>
        </w:rPr>
        <w:t xml:space="preserve">را آن </w:t>
      </w:r>
      <w:r w:rsidR="00441E27" w:rsidRPr="003B5D66">
        <w:rPr>
          <w:rtl/>
        </w:rPr>
        <w:t>[</w:t>
      </w:r>
      <w:r w:rsidRPr="003B5D66">
        <w:rPr>
          <w:rFonts w:hint="cs"/>
          <w:rtl/>
        </w:rPr>
        <w:t>الاغ</w:t>
      </w:r>
      <w:r w:rsidR="00441E27" w:rsidRPr="003B5D66">
        <w:rPr>
          <w:rtl/>
        </w:rPr>
        <w:t>]</w:t>
      </w:r>
      <w:r w:rsidRPr="003B5D66">
        <w:rPr>
          <w:rFonts w:hint="cs"/>
          <w:rtl/>
        </w:rPr>
        <w:t xml:space="preserve"> ش</w:t>
      </w:r>
      <w:r w:rsidR="00441E27" w:rsidRPr="003B5D66">
        <w:rPr>
          <w:rFonts w:hint="cs"/>
          <w:rtl/>
        </w:rPr>
        <w:t>ی</w:t>
      </w:r>
      <w:r w:rsidRPr="003B5D66">
        <w:rPr>
          <w:rFonts w:hint="cs"/>
          <w:rtl/>
        </w:rPr>
        <w:t>طان را د</w:t>
      </w:r>
      <w:r w:rsidR="00441E27" w:rsidRPr="003B5D66">
        <w:rPr>
          <w:rFonts w:hint="cs"/>
          <w:rtl/>
        </w:rPr>
        <w:t>ی</w:t>
      </w:r>
      <w:r w:rsidRPr="003B5D66">
        <w:rPr>
          <w:rFonts w:hint="cs"/>
          <w:rtl/>
        </w:rPr>
        <w:t>ده است»</w:t>
      </w:r>
      <w:r w:rsidRPr="003B5D66">
        <w:rPr>
          <w:vertAlign w:val="superscript"/>
          <w:rtl/>
        </w:rPr>
        <w:footnoteReference w:id="435"/>
      </w:r>
      <w:r w:rsidR="003B5D66">
        <w:rPr>
          <w:rFonts w:hint="cs"/>
          <w:rtl/>
        </w:rPr>
        <w:t>.</w:t>
      </w:r>
      <w:r w:rsidR="002A03C8" w:rsidRPr="003B5D66">
        <w:rPr>
          <w:rFonts w:hint="cs"/>
          <w:rtl/>
        </w:rPr>
        <w:t xml:space="preserve"> </w:t>
      </w:r>
    </w:p>
    <w:p w:rsidR="00DE0AAE" w:rsidRPr="00D21EA1" w:rsidRDefault="00DE0AAE" w:rsidP="003B5D66">
      <w:pPr>
        <w:pStyle w:val="a0"/>
        <w:rPr>
          <w:rtl/>
        </w:rPr>
      </w:pPr>
      <w:r w:rsidRPr="00D21EA1">
        <w:rPr>
          <w:rFonts w:hint="cs"/>
          <w:rtl/>
        </w:rPr>
        <w:t xml:space="preserve">امام احمد و ابوداود از جابربن عبدالله </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فرمودند: «هرگاه صدا</w:t>
      </w:r>
      <w:r w:rsidR="00441E27" w:rsidRPr="00D21EA1">
        <w:rPr>
          <w:rFonts w:hint="cs"/>
          <w:rtl/>
        </w:rPr>
        <w:t>ی</w:t>
      </w:r>
      <w:r w:rsidRPr="00D21EA1">
        <w:rPr>
          <w:rFonts w:hint="cs"/>
          <w:rtl/>
        </w:rPr>
        <w:t xml:space="preserve"> عوعو سگ‌ها و صدا</w:t>
      </w:r>
      <w:r w:rsidR="00441E27" w:rsidRPr="00D21EA1">
        <w:rPr>
          <w:rFonts w:hint="cs"/>
          <w:rtl/>
        </w:rPr>
        <w:t>ی</w:t>
      </w:r>
      <w:r w:rsidRPr="00D21EA1">
        <w:rPr>
          <w:rFonts w:hint="cs"/>
          <w:rtl/>
        </w:rPr>
        <w:t xml:space="preserve"> عرعر الاغها را در شب شن</w:t>
      </w:r>
      <w:r w:rsidR="00441E27" w:rsidRPr="00D21EA1">
        <w:rPr>
          <w:rFonts w:hint="cs"/>
          <w:rtl/>
        </w:rPr>
        <w:t>ی</w:t>
      </w:r>
      <w:r w:rsidRPr="00D21EA1">
        <w:rPr>
          <w:rFonts w:hint="cs"/>
          <w:rtl/>
        </w:rPr>
        <w:t>د</w:t>
      </w:r>
      <w:r w:rsidR="00441E27" w:rsidRPr="003B5D66">
        <w:rPr>
          <w:rFonts w:hint="cs"/>
          <w:rtl/>
        </w:rPr>
        <w:t>ی</w:t>
      </w:r>
      <w:r w:rsidRPr="003B5D66">
        <w:rPr>
          <w:rFonts w:hint="cs"/>
          <w:rtl/>
        </w:rPr>
        <w:t>د، به خدا پنا</w:t>
      </w:r>
      <w:r w:rsidR="008F69EE" w:rsidRPr="003B5D66">
        <w:rPr>
          <w:rFonts w:hint="cs"/>
          <w:rtl/>
        </w:rPr>
        <w:t>ه</w:t>
      </w:r>
      <w:r w:rsidRPr="003B5D66">
        <w:rPr>
          <w:rFonts w:hint="cs"/>
          <w:rtl/>
        </w:rPr>
        <w:t xml:space="preserve"> ببر</w:t>
      </w:r>
      <w:r w:rsidR="00441E27" w:rsidRPr="003B5D66">
        <w:rPr>
          <w:rFonts w:hint="cs"/>
          <w:rtl/>
        </w:rPr>
        <w:t>ی</w:t>
      </w:r>
      <w:r w:rsidRPr="003B5D66">
        <w:rPr>
          <w:rFonts w:hint="cs"/>
          <w:rtl/>
        </w:rPr>
        <w:t>د؛ ز</w:t>
      </w:r>
      <w:r w:rsidR="00441E27" w:rsidRPr="003B5D66">
        <w:rPr>
          <w:rFonts w:hint="cs"/>
          <w:rtl/>
        </w:rPr>
        <w:t>ی</w:t>
      </w:r>
      <w:r w:rsidRPr="003B5D66">
        <w:rPr>
          <w:rFonts w:hint="cs"/>
          <w:rtl/>
        </w:rPr>
        <w:t>را آنها چ</w:t>
      </w:r>
      <w:r w:rsidR="00441E27" w:rsidRPr="003B5D66">
        <w:rPr>
          <w:rFonts w:hint="cs"/>
          <w:rtl/>
        </w:rPr>
        <w:t>ی</w:t>
      </w:r>
      <w:r w:rsidRPr="003B5D66">
        <w:rPr>
          <w:rFonts w:hint="cs"/>
          <w:rtl/>
        </w:rPr>
        <w:t>ز</w:t>
      </w:r>
      <w:r w:rsidR="00441E27" w:rsidRPr="003B5D66">
        <w:rPr>
          <w:rFonts w:hint="cs"/>
          <w:rtl/>
        </w:rPr>
        <w:t>ی</w:t>
      </w:r>
      <w:r w:rsidRPr="003B5D66">
        <w:rPr>
          <w:rFonts w:hint="cs"/>
          <w:rtl/>
        </w:rPr>
        <w:t xml:space="preserve"> را م</w:t>
      </w:r>
      <w:r w:rsidR="00441E27" w:rsidRPr="003B5D66">
        <w:rPr>
          <w:rFonts w:hint="cs"/>
          <w:rtl/>
        </w:rPr>
        <w:t>ی</w:t>
      </w:r>
      <w:r w:rsidRPr="003B5D66">
        <w:rPr>
          <w:rFonts w:hint="cs"/>
          <w:rtl/>
        </w:rPr>
        <w:t>‌ب</w:t>
      </w:r>
      <w:r w:rsidR="00441E27" w:rsidRPr="003B5D66">
        <w:rPr>
          <w:rFonts w:hint="cs"/>
          <w:rtl/>
        </w:rPr>
        <w:t>ی</w:t>
      </w:r>
      <w:r w:rsidRPr="003B5D66">
        <w:rPr>
          <w:rFonts w:hint="cs"/>
          <w:rtl/>
        </w:rPr>
        <w:t xml:space="preserve">نند </w:t>
      </w:r>
      <w:r w:rsidR="007C1A23" w:rsidRPr="003B5D66">
        <w:rPr>
          <w:rFonts w:hint="cs"/>
          <w:rtl/>
        </w:rPr>
        <w:t>ک</w:t>
      </w:r>
      <w:r w:rsidRPr="003B5D66">
        <w:rPr>
          <w:rFonts w:hint="cs"/>
          <w:rtl/>
        </w:rPr>
        <w:t>ه شما نم</w:t>
      </w:r>
      <w:r w:rsidR="00441E27" w:rsidRPr="003B5D66">
        <w:rPr>
          <w:rFonts w:hint="cs"/>
          <w:rtl/>
        </w:rPr>
        <w:t>ی</w:t>
      </w:r>
      <w:r w:rsidRPr="003B5D66">
        <w:rPr>
          <w:rFonts w:hint="cs"/>
          <w:rtl/>
        </w:rPr>
        <w:t>‌ب</w:t>
      </w:r>
      <w:r w:rsidR="00441E27" w:rsidRPr="003B5D66">
        <w:rPr>
          <w:rFonts w:hint="cs"/>
          <w:rtl/>
        </w:rPr>
        <w:t>ی</w:t>
      </w:r>
      <w:r w:rsidRPr="003B5D66">
        <w:rPr>
          <w:rFonts w:hint="cs"/>
          <w:rtl/>
        </w:rPr>
        <w:t>ن</w:t>
      </w:r>
      <w:r w:rsidR="00441E27" w:rsidRPr="003B5D66">
        <w:rPr>
          <w:rFonts w:hint="cs"/>
          <w:rtl/>
        </w:rPr>
        <w:t>ی</w:t>
      </w:r>
      <w:r w:rsidRPr="003B5D66">
        <w:rPr>
          <w:rFonts w:hint="cs"/>
          <w:rtl/>
        </w:rPr>
        <w:t>د»</w:t>
      </w:r>
      <w:r w:rsidR="00184960" w:rsidRPr="003B5D66">
        <w:rPr>
          <w:rFonts w:hint="cs"/>
          <w:rtl/>
        </w:rPr>
        <w:t>‏</w:t>
      </w:r>
      <w:r w:rsidRPr="003B5D66">
        <w:rPr>
          <w:vertAlign w:val="superscript"/>
          <w:rtl/>
        </w:rPr>
        <w:footnoteReference w:id="436"/>
      </w:r>
      <w:r w:rsidR="003B5D66">
        <w:rPr>
          <w:rFonts w:hint="cs"/>
          <w:rtl/>
        </w:rPr>
        <w:t>.</w:t>
      </w:r>
      <w:r w:rsidRPr="003B5D66">
        <w:rPr>
          <w:rFonts w:hint="cs"/>
          <w:rtl/>
        </w:rPr>
        <w:t xml:space="preserve"> از جمله‌</w:t>
      </w:r>
      <w:r w:rsidR="00441E27" w:rsidRPr="003B5D66">
        <w:rPr>
          <w:rFonts w:hint="cs"/>
          <w:rtl/>
        </w:rPr>
        <w:t>ی</w:t>
      </w:r>
      <w:r w:rsidRPr="003B5D66">
        <w:rPr>
          <w:rFonts w:hint="cs"/>
          <w:rtl/>
        </w:rPr>
        <w:t xml:space="preserve"> سنت آن است </w:t>
      </w:r>
      <w:r w:rsidR="007C1A23" w:rsidRPr="003B5D66">
        <w:rPr>
          <w:rFonts w:hint="cs"/>
          <w:rtl/>
        </w:rPr>
        <w:t>ک</w:t>
      </w:r>
      <w:r w:rsidRPr="003B5D66">
        <w:rPr>
          <w:rFonts w:hint="cs"/>
          <w:rtl/>
        </w:rPr>
        <w:t>ه هرگا</w:t>
      </w:r>
      <w:r w:rsidRPr="00D21EA1">
        <w:rPr>
          <w:rFonts w:hint="cs"/>
          <w:rtl/>
        </w:rPr>
        <w:t>ه مسلمان وارد بازار شد بگو</w:t>
      </w:r>
      <w:r w:rsidR="00441E27" w:rsidRPr="00D21EA1">
        <w:rPr>
          <w:rFonts w:hint="cs"/>
          <w:rtl/>
        </w:rPr>
        <w:t>ی</w:t>
      </w:r>
      <w:r w:rsidRPr="00D21EA1">
        <w:rPr>
          <w:rFonts w:hint="cs"/>
          <w:rtl/>
        </w:rPr>
        <w:t xml:space="preserve">د: </w:t>
      </w:r>
      <w:r w:rsidR="003B5D66" w:rsidRPr="003B5D66">
        <w:rPr>
          <w:rStyle w:val="Char3"/>
          <w:rtl/>
        </w:rPr>
        <w:t>«</w:t>
      </w:r>
      <w:r w:rsidRPr="003B5D66">
        <w:rPr>
          <w:rStyle w:val="Char3"/>
          <w:rtl/>
        </w:rPr>
        <w:t>لاَ إِلَهَ إِلاَّ اللهُ وَحْدَهُ لاَ شَرِ</w:t>
      </w:r>
      <w:r w:rsidR="00441E27" w:rsidRPr="003B5D66">
        <w:rPr>
          <w:rStyle w:val="Char3"/>
          <w:rtl/>
        </w:rPr>
        <w:t>ی</w:t>
      </w:r>
      <w:r w:rsidR="007C1A23" w:rsidRPr="003B5D66">
        <w:rPr>
          <w:rStyle w:val="Char3"/>
          <w:rtl/>
        </w:rPr>
        <w:t>ک</w:t>
      </w:r>
      <w:r w:rsidRPr="003B5D66">
        <w:rPr>
          <w:rStyle w:val="Char3"/>
          <w:rtl/>
        </w:rPr>
        <w:t xml:space="preserve"> لَهُ، لَهُ الْمُلْ</w:t>
      </w:r>
      <w:r w:rsidR="007C1A23" w:rsidRPr="003B5D66">
        <w:rPr>
          <w:rStyle w:val="Char3"/>
          <w:rtl/>
        </w:rPr>
        <w:t>ک</w:t>
      </w:r>
      <w:r w:rsidRPr="003B5D66">
        <w:rPr>
          <w:rStyle w:val="Char3"/>
          <w:rtl/>
        </w:rPr>
        <w:t xml:space="preserve"> وَلَهُ الْحَمْدُ</w:t>
      </w:r>
      <w:r w:rsidR="008F69EE" w:rsidRPr="003B5D66">
        <w:rPr>
          <w:rStyle w:val="Char3"/>
          <w:rtl/>
        </w:rPr>
        <w:t>،</w:t>
      </w:r>
      <w:r w:rsidRPr="003B5D66">
        <w:rPr>
          <w:rStyle w:val="Char3"/>
          <w:rtl/>
        </w:rPr>
        <w:t xml:space="preserve"> </w:t>
      </w:r>
      <w:r w:rsidR="00441E27" w:rsidRPr="003B5D66">
        <w:rPr>
          <w:rStyle w:val="Char3"/>
          <w:rtl/>
        </w:rPr>
        <w:t>ی</w:t>
      </w:r>
      <w:r w:rsidR="008F69EE" w:rsidRPr="003B5D66">
        <w:rPr>
          <w:rStyle w:val="Char3"/>
          <w:rtl/>
        </w:rPr>
        <w:t>ح</w:t>
      </w:r>
      <w:r w:rsidR="00441E27" w:rsidRPr="003B5D66">
        <w:rPr>
          <w:rStyle w:val="Char3"/>
          <w:rtl/>
        </w:rPr>
        <w:t>یی</w:t>
      </w:r>
      <w:r w:rsidR="008F69EE" w:rsidRPr="003B5D66">
        <w:rPr>
          <w:rStyle w:val="Char3"/>
          <w:rtl/>
        </w:rPr>
        <w:t xml:space="preserve"> وَ</w:t>
      </w:r>
      <w:r w:rsidR="00441E27" w:rsidRPr="003B5D66">
        <w:rPr>
          <w:rStyle w:val="Char3"/>
          <w:rtl/>
        </w:rPr>
        <w:t>ی</w:t>
      </w:r>
      <w:r w:rsidR="008F69EE" w:rsidRPr="003B5D66">
        <w:rPr>
          <w:rStyle w:val="Char3"/>
          <w:rtl/>
        </w:rPr>
        <w:t>م</w:t>
      </w:r>
      <w:r w:rsidR="00441E27" w:rsidRPr="003B5D66">
        <w:rPr>
          <w:rStyle w:val="Char3"/>
          <w:rtl/>
        </w:rPr>
        <w:t>ی</w:t>
      </w:r>
      <w:r w:rsidR="008F69EE" w:rsidRPr="003B5D66">
        <w:rPr>
          <w:rStyle w:val="Char3"/>
          <w:rtl/>
        </w:rPr>
        <w:t>تُ، وَهُوَ حَ</w:t>
      </w:r>
      <w:r w:rsidR="00441E27" w:rsidRPr="003B5D66">
        <w:rPr>
          <w:rStyle w:val="Char3"/>
          <w:rtl/>
        </w:rPr>
        <w:t>ی</w:t>
      </w:r>
      <w:r w:rsidRPr="003B5D66">
        <w:rPr>
          <w:rStyle w:val="Char3"/>
          <w:rtl/>
        </w:rPr>
        <w:t xml:space="preserve"> لَا </w:t>
      </w:r>
      <w:r w:rsidR="00441E27" w:rsidRPr="003B5D66">
        <w:rPr>
          <w:rStyle w:val="Char3"/>
          <w:rtl/>
        </w:rPr>
        <w:t>ی</w:t>
      </w:r>
      <w:r w:rsidRPr="003B5D66">
        <w:rPr>
          <w:rStyle w:val="Char3"/>
          <w:rtl/>
        </w:rPr>
        <w:t>مُوتُ بِ</w:t>
      </w:r>
      <w:r w:rsidR="00441E27" w:rsidRPr="003B5D66">
        <w:rPr>
          <w:rStyle w:val="Char3"/>
          <w:rtl/>
        </w:rPr>
        <w:t>ی</w:t>
      </w:r>
      <w:r w:rsidRPr="003B5D66">
        <w:rPr>
          <w:rStyle w:val="Char3"/>
          <w:rtl/>
        </w:rPr>
        <w:t>دِهِ</w:t>
      </w:r>
      <w:r w:rsidR="008F69EE" w:rsidRPr="003B5D66">
        <w:rPr>
          <w:rStyle w:val="Char3"/>
          <w:rtl/>
        </w:rPr>
        <w:t xml:space="preserve"> الْخَ</w:t>
      </w:r>
      <w:r w:rsidR="00441E27" w:rsidRPr="003B5D66">
        <w:rPr>
          <w:rStyle w:val="Char3"/>
          <w:rtl/>
        </w:rPr>
        <w:t>ی</w:t>
      </w:r>
      <w:r w:rsidR="008F69EE" w:rsidRPr="003B5D66">
        <w:rPr>
          <w:rStyle w:val="Char3"/>
          <w:rtl/>
        </w:rPr>
        <w:t>رُ</w:t>
      </w:r>
      <w:r w:rsidRPr="003B5D66">
        <w:rPr>
          <w:rStyle w:val="Char3"/>
          <w:rtl/>
        </w:rPr>
        <w:t xml:space="preserve"> وَهُوَ عَلَ</w:t>
      </w:r>
      <w:r w:rsidR="00441E27" w:rsidRPr="003B5D66">
        <w:rPr>
          <w:rStyle w:val="Char3"/>
          <w:rtl/>
        </w:rPr>
        <w:t>ی</w:t>
      </w:r>
      <w:r w:rsidRPr="003B5D66">
        <w:rPr>
          <w:rStyle w:val="Char3"/>
          <w:rtl/>
        </w:rPr>
        <w:t xml:space="preserve"> </w:t>
      </w:r>
      <w:r w:rsidR="007C1A23" w:rsidRPr="003B5D66">
        <w:rPr>
          <w:rStyle w:val="Char3"/>
          <w:rtl/>
        </w:rPr>
        <w:t>ک</w:t>
      </w:r>
      <w:r w:rsidRPr="003B5D66">
        <w:rPr>
          <w:rStyle w:val="Char3"/>
          <w:rtl/>
        </w:rPr>
        <w:t>لِّ شَ</w:t>
      </w:r>
      <w:r w:rsidR="00441E27" w:rsidRPr="003B5D66">
        <w:rPr>
          <w:rStyle w:val="Char3"/>
          <w:rtl/>
        </w:rPr>
        <w:t>ی</w:t>
      </w:r>
      <w:r w:rsidRPr="003B5D66">
        <w:rPr>
          <w:rStyle w:val="Char3"/>
          <w:rtl/>
        </w:rPr>
        <w:t>ءٍ قَدِ</w:t>
      </w:r>
      <w:r w:rsidR="00441E27" w:rsidRPr="003B5D66">
        <w:rPr>
          <w:rStyle w:val="Char3"/>
          <w:rtl/>
        </w:rPr>
        <w:t>ی</w:t>
      </w:r>
      <w:r w:rsidRPr="003B5D66">
        <w:rPr>
          <w:rStyle w:val="Char3"/>
          <w:rtl/>
        </w:rPr>
        <w:t>رٌ</w:t>
      </w:r>
      <w:r w:rsidR="003B5D66" w:rsidRPr="003B5D66">
        <w:rPr>
          <w:rStyle w:val="Char3"/>
          <w:rtl/>
        </w:rPr>
        <w:t>»</w:t>
      </w:r>
      <w:r w:rsidRPr="003B5D66">
        <w:rPr>
          <w:rtl/>
        </w:rPr>
        <w:t>:</w:t>
      </w:r>
      <w:r w:rsidRPr="003B5D66">
        <w:rPr>
          <w:rFonts w:hint="cs"/>
          <w:rtl/>
        </w:rPr>
        <w:t xml:space="preserve"> ه</w:t>
      </w:r>
      <w:r w:rsidR="00441E27" w:rsidRPr="003B5D66">
        <w:rPr>
          <w:rFonts w:hint="cs"/>
          <w:rtl/>
        </w:rPr>
        <w:t>ی</w:t>
      </w:r>
      <w:r w:rsidRPr="003B5D66">
        <w:rPr>
          <w:rFonts w:hint="cs"/>
          <w:rtl/>
        </w:rPr>
        <w:t>چ معبود راست</w:t>
      </w:r>
      <w:r w:rsidR="00441E27" w:rsidRPr="003B5D66">
        <w:rPr>
          <w:rFonts w:hint="cs"/>
          <w:rtl/>
        </w:rPr>
        <w:t>ی</w:t>
      </w:r>
      <w:r w:rsidRPr="003B5D66">
        <w:rPr>
          <w:rFonts w:hint="cs"/>
          <w:rtl/>
        </w:rPr>
        <w:t>ن</w:t>
      </w:r>
      <w:r w:rsidR="00441E27" w:rsidRPr="003B5D66">
        <w:rPr>
          <w:rFonts w:hint="cs"/>
          <w:rtl/>
        </w:rPr>
        <w:t>ی</w:t>
      </w:r>
      <w:r w:rsidRPr="003B5D66">
        <w:rPr>
          <w:rFonts w:hint="cs"/>
          <w:rtl/>
        </w:rPr>
        <w:t xml:space="preserve"> جز خدان</w:t>
      </w:r>
      <w:r w:rsidR="00441E27" w:rsidRPr="003B5D66">
        <w:rPr>
          <w:rFonts w:hint="cs"/>
          <w:rtl/>
        </w:rPr>
        <w:t>ی</w:t>
      </w:r>
      <w:r w:rsidRPr="003B5D66">
        <w:rPr>
          <w:rFonts w:hint="cs"/>
          <w:rtl/>
        </w:rPr>
        <w:t xml:space="preserve">ست، </w:t>
      </w:r>
      <w:r w:rsidR="00441E27" w:rsidRPr="003B5D66">
        <w:rPr>
          <w:rFonts w:hint="cs"/>
          <w:rtl/>
        </w:rPr>
        <w:t>ی</w:t>
      </w:r>
      <w:r w:rsidRPr="003B5D66">
        <w:rPr>
          <w:rFonts w:hint="cs"/>
          <w:rtl/>
        </w:rPr>
        <w:t>گانه است و انباز</w:t>
      </w:r>
      <w:r w:rsidR="00441E27" w:rsidRPr="003B5D66">
        <w:rPr>
          <w:rFonts w:hint="cs"/>
          <w:rtl/>
        </w:rPr>
        <w:t>ی</w:t>
      </w:r>
      <w:r w:rsidRPr="003B5D66">
        <w:rPr>
          <w:rFonts w:hint="cs"/>
          <w:rtl/>
        </w:rPr>
        <w:t xml:space="preserve"> برا</w:t>
      </w:r>
      <w:r w:rsidR="00441E27" w:rsidRPr="003B5D66">
        <w:rPr>
          <w:rFonts w:hint="cs"/>
          <w:rtl/>
        </w:rPr>
        <w:t>ی</w:t>
      </w:r>
      <w:r w:rsidRPr="003B5D66">
        <w:rPr>
          <w:rFonts w:hint="cs"/>
          <w:rtl/>
        </w:rPr>
        <w:t xml:space="preserve"> او ن</w:t>
      </w:r>
      <w:r w:rsidR="00441E27" w:rsidRPr="003B5D66">
        <w:rPr>
          <w:rFonts w:hint="cs"/>
          <w:rtl/>
        </w:rPr>
        <w:t>ی</w:t>
      </w:r>
      <w:r w:rsidRPr="003B5D66">
        <w:rPr>
          <w:rFonts w:hint="cs"/>
          <w:rtl/>
        </w:rPr>
        <w:t>ست، فرمانروا</w:t>
      </w:r>
      <w:r w:rsidR="00441E27" w:rsidRPr="003B5D66">
        <w:rPr>
          <w:rFonts w:hint="cs"/>
          <w:rtl/>
        </w:rPr>
        <w:t>یی</w:t>
      </w:r>
      <w:r w:rsidRPr="003B5D66">
        <w:rPr>
          <w:rFonts w:hint="cs"/>
          <w:rtl/>
        </w:rPr>
        <w:t xml:space="preserve"> از آن اوست و ثنا و ستا</w:t>
      </w:r>
      <w:r w:rsidR="00441E27" w:rsidRPr="003B5D66">
        <w:rPr>
          <w:rFonts w:hint="cs"/>
          <w:rtl/>
        </w:rPr>
        <w:t>ی</w:t>
      </w:r>
      <w:r w:rsidRPr="003B5D66">
        <w:rPr>
          <w:rFonts w:hint="cs"/>
          <w:rtl/>
        </w:rPr>
        <w:t>ش سزاوار اوست، زنده م</w:t>
      </w:r>
      <w:r w:rsidR="00441E27" w:rsidRPr="003B5D66">
        <w:rPr>
          <w:rFonts w:hint="cs"/>
          <w:rtl/>
        </w:rPr>
        <w:t>ی</w:t>
      </w:r>
      <w:r w:rsidRPr="003B5D66">
        <w:rPr>
          <w:rFonts w:hint="cs"/>
          <w:rtl/>
        </w:rPr>
        <w:t>‌گرداند و م</w:t>
      </w:r>
      <w:r w:rsidR="00441E27" w:rsidRPr="003B5D66">
        <w:rPr>
          <w:rFonts w:hint="cs"/>
          <w:rtl/>
        </w:rPr>
        <w:t>ی</w:t>
      </w:r>
      <w:r w:rsidRPr="003B5D66">
        <w:rPr>
          <w:rFonts w:hint="cs"/>
          <w:rtl/>
        </w:rPr>
        <w:t>‌م</w:t>
      </w:r>
      <w:r w:rsidR="00441E27" w:rsidRPr="003B5D66">
        <w:rPr>
          <w:rFonts w:hint="cs"/>
          <w:rtl/>
        </w:rPr>
        <w:t>ی</w:t>
      </w:r>
      <w:r w:rsidRPr="003B5D66">
        <w:rPr>
          <w:rFonts w:hint="cs"/>
          <w:rtl/>
        </w:rPr>
        <w:t>راند، و اوخود زنده و پا</w:t>
      </w:r>
      <w:r w:rsidR="00441E27" w:rsidRPr="003B5D66">
        <w:rPr>
          <w:rFonts w:hint="cs"/>
          <w:rtl/>
        </w:rPr>
        <w:t>ی</w:t>
      </w:r>
      <w:r w:rsidRPr="003B5D66">
        <w:rPr>
          <w:rFonts w:hint="cs"/>
          <w:rtl/>
        </w:rPr>
        <w:t xml:space="preserve">دار است و </w:t>
      </w:r>
      <w:r w:rsidR="00441E27" w:rsidRPr="003B5D66">
        <w:rPr>
          <w:rtl/>
        </w:rPr>
        <w:t>[</w:t>
      </w:r>
      <w:r w:rsidRPr="003B5D66">
        <w:rPr>
          <w:rFonts w:hint="cs"/>
          <w:rtl/>
        </w:rPr>
        <w:t>هرگز</w:t>
      </w:r>
      <w:r w:rsidR="00441E27" w:rsidRPr="003B5D66">
        <w:rPr>
          <w:rtl/>
        </w:rPr>
        <w:t>]</w:t>
      </w:r>
      <w:r w:rsidRPr="003B5D66">
        <w:rPr>
          <w:rFonts w:hint="cs"/>
          <w:rtl/>
        </w:rPr>
        <w:t xml:space="preserve"> نم</w:t>
      </w:r>
      <w:r w:rsidR="00441E27" w:rsidRPr="003B5D66">
        <w:rPr>
          <w:rFonts w:hint="cs"/>
          <w:rtl/>
        </w:rPr>
        <w:t>ی</w:t>
      </w:r>
      <w:r w:rsidRPr="003B5D66">
        <w:rPr>
          <w:rFonts w:hint="cs"/>
          <w:rtl/>
        </w:rPr>
        <w:t>‌م</w:t>
      </w:r>
      <w:r w:rsidR="00441E27" w:rsidRPr="003B5D66">
        <w:rPr>
          <w:rFonts w:hint="cs"/>
          <w:rtl/>
        </w:rPr>
        <w:t>ی</w:t>
      </w:r>
      <w:r w:rsidRPr="003B5D66">
        <w:rPr>
          <w:rFonts w:hint="cs"/>
          <w:rtl/>
        </w:rPr>
        <w:t>رد، همه خ</w:t>
      </w:r>
      <w:r w:rsidR="00441E27" w:rsidRPr="003B5D66">
        <w:rPr>
          <w:rFonts w:hint="cs"/>
          <w:rtl/>
        </w:rPr>
        <w:t>ی</w:t>
      </w:r>
      <w:r w:rsidRPr="003B5D66">
        <w:rPr>
          <w:rFonts w:hint="cs"/>
          <w:rtl/>
        </w:rPr>
        <w:t>ر و ن</w:t>
      </w:r>
      <w:r w:rsidR="00441E27" w:rsidRPr="003B5D66">
        <w:rPr>
          <w:rFonts w:hint="cs"/>
          <w:rtl/>
        </w:rPr>
        <w:t>ی</w:t>
      </w:r>
      <w:r w:rsidR="007C1A23" w:rsidRPr="003B5D66">
        <w:rPr>
          <w:rFonts w:hint="cs"/>
          <w:rtl/>
        </w:rPr>
        <w:t>ک</w:t>
      </w:r>
      <w:r w:rsidR="00441E27" w:rsidRPr="003B5D66">
        <w:rPr>
          <w:rFonts w:hint="cs"/>
          <w:rtl/>
        </w:rPr>
        <w:t>ی</w:t>
      </w:r>
      <w:r w:rsidRPr="003B5D66">
        <w:rPr>
          <w:rFonts w:hint="cs"/>
          <w:rtl/>
        </w:rPr>
        <w:t xml:space="preserve"> در دست اوست و او بر هر چ</w:t>
      </w:r>
      <w:r w:rsidR="00441E27" w:rsidRPr="003B5D66">
        <w:rPr>
          <w:rFonts w:hint="cs"/>
          <w:rtl/>
        </w:rPr>
        <w:t>ی</w:t>
      </w:r>
      <w:r w:rsidRPr="003B5D66">
        <w:rPr>
          <w:rFonts w:hint="cs"/>
          <w:rtl/>
        </w:rPr>
        <w:t>ز</w:t>
      </w:r>
      <w:r w:rsidR="00441E27" w:rsidRPr="003B5D66">
        <w:rPr>
          <w:rFonts w:hint="cs"/>
          <w:rtl/>
        </w:rPr>
        <w:t>ی</w:t>
      </w:r>
      <w:r w:rsidRPr="003B5D66">
        <w:rPr>
          <w:rFonts w:hint="cs"/>
          <w:rtl/>
        </w:rPr>
        <w:t xml:space="preserve"> تواناست.</w:t>
      </w:r>
    </w:p>
    <w:p w:rsidR="00DE0AAE" w:rsidRPr="00D21EA1" w:rsidRDefault="00DE0AAE" w:rsidP="003B5D66">
      <w:pPr>
        <w:pStyle w:val="a0"/>
        <w:rPr>
          <w:rStyle w:val="Char0"/>
          <w:rtl/>
        </w:rPr>
      </w:pPr>
      <w:r w:rsidRPr="00D21EA1">
        <w:rPr>
          <w:rFonts w:hint="cs"/>
          <w:rtl/>
        </w:rPr>
        <w:t>ترمذ</w:t>
      </w:r>
      <w:r w:rsidR="00441E27" w:rsidRPr="00D21EA1">
        <w:rPr>
          <w:rFonts w:hint="cs"/>
          <w:rtl/>
        </w:rPr>
        <w:t>ی</w:t>
      </w:r>
      <w:r w:rsidRPr="00D21EA1">
        <w:rPr>
          <w:rFonts w:hint="cs"/>
          <w:rtl/>
        </w:rPr>
        <w:t xml:space="preserve"> و ابن ماجه از عمر بن خطاب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فرمود: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داخل بازار شود و بگو</w:t>
      </w:r>
      <w:r w:rsidR="00441E27" w:rsidRPr="00D21EA1">
        <w:rPr>
          <w:rFonts w:hint="cs"/>
          <w:rtl/>
        </w:rPr>
        <w:t>ی</w:t>
      </w:r>
      <w:r w:rsidRPr="00D21EA1">
        <w:rPr>
          <w:rFonts w:hint="cs"/>
          <w:rtl/>
        </w:rPr>
        <w:t xml:space="preserve">د: </w:t>
      </w:r>
      <w:r w:rsidR="00184960" w:rsidRPr="003B5D66">
        <w:rPr>
          <w:rStyle w:val="Char3"/>
          <w:rFonts w:hint="cs"/>
          <w:rtl/>
        </w:rPr>
        <w:t>«</w:t>
      </w:r>
      <w:r w:rsidRPr="003B5D66">
        <w:rPr>
          <w:rStyle w:val="Char3"/>
          <w:rtl/>
        </w:rPr>
        <w:t xml:space="preserve">لاَ إِلَهَ إِلاَّ اللهُ وَحْدَهُ </w:t>
      </w:r>
      <w:r w:rsidR="00184960" w:rsidRPr="003B5D66">
        <w:rPr>
          <w:rStyle w:val="Char3"/>
          <w:rtl/>
        </w:rPr>
        <w:t>لاَ شَرِ</w:t>
      </w:r>
      <w:r w:rsidR="00441E27" w:rsidRPr="003B5D66">
        <w:rPr>
          <w:rStyle w:val="Char3"/>
          <w:rtl/>
        </w:rPr>
        <w:t>ی</w:t>
      </w:r>
      <w:r w:rsidR="007C1A23" w:rsidRPr="003B5D66">
        <w:rPr>
          <w:rStyle w:val="Char3"/>
          <w:rtl/>
        </w:rPr>
        <w:t>ک</w:t>
      </w:r>
      <w:r w:rsidR="00184960" w:rsidRPr="003B5D66">
        <w:rPr>
          <w:rStyle w:val="Char3"/>
          <w:rtl/>
        </w:rPr>
        <w:t xml:space="preserve"> لَهُ، لَهُ الْمُلْ</w:t>
      </w:r>
      <w:r w:rsidR="007C1A23" w:rsidRPr="003B5D66">
        <w:rPr>
          <w:rStyle w:val="Char3"/>
          <w:rtl/>
        </w:rPr>
        <w:t>ک</w:t>
      </w:r>
      <w:r w:rsidRPr="003B5D66">
        <w:rPr>
          <w:rStyle w:val="Char3"/>
          <w:rtl/>
        </w:rPr>
        <w:t xml:space="preserve"> وَلَهُ الْحَمْدُ</w:t>
      </w:r>
      <w:r w:rsidR="00184960" w:rsidRPr="003B5D66">
        <w:rPr>
          <w:rStyle w:val="Char3"/>
          <w:rtl/>
        </w:rPr>
        <w:t>،</w:t>
      </w:r>
      <w:r w:rsidRPr="003B5D66">
        <w:rPr>
          <w:rStyle w:val="Char3"/>
          <w:rtl/>
        </w:rPr>
        <w:t xml:space="preserve"> </w:t>
      </w:r>
      <w:r w:rsidR="00441E27" w:rsidRPr="003B5D66">
        <w:rPr>
          <w:rStyle w:val="Char3"/>
          <w:rtl/>
        </w:rPr>
        <w:t>ی</w:t>
      </w:r>
      <w:r w:rsidR="00184960" w:rsidRPr="003B5D66">
        <w:rPr>
          <w:rStyle w:val="Char3"/>
          <w:rtl/>
        </w:rPr>
        <w:t>ح</w:t>
      </w:r>
      <w:r w:rsidR="00441E27" w:rsidRPr="003B5D66">
        <w:rPr>
          <w:rStyle w:val="Char3"/>
          <w:rtl/>
        </w:rPr>
        <w:t>یی</w:t>
      </w:r>
      <w:r w:rsidR="00184960" w:rsidRPr="003B5D66">
        <w:rPr>
          <w:rStyle w:val="Char3"/>
          <w:rtl/>
        </w:rPr>
        <w:t xml:space="preserve"> وَ</w:t>
      </w:r>
      <w:r w:rsidR="00441E27" w:rsidRPr="003B5D66">
        <w:rPr>
          <w:rStyle w:val="Char3"/>
          <w:rtl/>
        </w:rPr>
        <w:t>ی</w:t>
      </w:r>
      <w:r w:rsidR="00184960" w:rsidRPr="003B5D66">
        <w:rPr>
          <w:rStyle w:val="Char3"/>
          <w:rtl/>
        </w:rPr>
        <w:t>م</w:t>
      </w:r>
      <w:r w:rsidR="00441E27" w:rsidRPr="003B5D66">
        <w:rPr>
          <w:rStyle w:val="Char3"/>
          <w:rtl/>
        </w:rPr>
        <w:t>ی</w:t>
      </w:r>
      <w:r w:rsidR="00184960" w:rsidRPr="003B5D66">
        <w:rPr>
          <w:rStyle w:val="Char3"/>
          <w:rtl/>
        </w:rPr>
        <w:t>تُ، وَهُوَ حَ</w:t>
      </w:r>
      <w:r w:rsidR="00441E27" w:rsidRPr="003B5D66">
        <w:rPr>
          <w:rStyle w:val="Char3"/>
          <w:rtl/>
        </w:rPr>
        <w:t>ی</w:t>
      </w:r>
      <w:r w:rsidRPr="003B5D66">
        <w:rPr>
          <w:rStyle w:val="Char3"/>
          <w:rtl/>
        </w:rPr>
        <w:t xml:space="preserve"> لَا </w:t>
      </w:r>
      <w:r w:rsidR="00441E27" w:rsidRPr="003B5D66">
        <w:rPr>
          <w:rStyle w:val="Char3"/>
          <w:rtl/>
        </w:rPr>
        <w:t>ی</w:t>
      </w:r>
      <w:r w:rsidRPr="003B5D66">
        <w:rPr>
          <w:rStyle w:val="Char3"/>
          <w:rtl/>
        </w:rPr>
        <w:t>مُوتُ</w:t>
      </w:r>
      <w:r w:rsidR="008F69EE" w:rsidRPr="003B5D66">
        <w:rPr>
          <w:rStyle w:val="Char3"/>
          <w:rtl/>
        </w:rPr>
        <w:t>، بِ</w:t>
      </w:r>
      <w:r w:rsidR="00441E27" w:rsidRPr="003B5D66">
        <w:rPr>
          <w:rStyle w:val="Char3"/>
          <w:rtl/>
        </w:rPr>
        <w:t>ی</w:t>
      </w:r>
      <w:r w:rsidR="008F69EE" w:rsidRPr="003B5D66">
        <w:rPr>
          <w:rStyle w:val="Char3"/>
          <w:rtl/>
        </w:rPr>
        <w:t>دِهِ الْخَ</w:t>
      </w:r>
      <w:r w:rsidR="00441E27" w:rsidRPr="003B5D66">
        <w:rPr>
          <w:rStyle w:val="Char3"/>
          <w:rtl/>
        </w:rPr>
        <w:t>ی</w:t>
      </w:r>
      <w:r w:rsidR="008F69EE" w:rsidRPr="003B5D66">
        <w:rPr>
          <w:rStyle w:val="Char3"/>
          <w:rtl/>
        </w:rPr>
        <w:t>رُ</w:t>
      </w:r>
      <w:r w:rsidRPr="003B5D66">
        <w:rPr>
          <w:rStyle w:val="Char3"/>
          <w:rtl/>
        </w:rPr>
        <w:t xml:space="preserve"> وَهُوَ عَلَ</w:t>
      </w:r>
      <w:r w:rsidR="00441E27" w:rsidRPr="003B5D66">
        <w:rPr>
          <w:rStyle w:val="Char3"/>
          <w:rtl/>
        </w:rPr>
        <w:t>ی</w:t>
      </w:r>
      <w:r w:rsidRPr="003B5D66">
        <w:rPr>
          <w:rStyle w:val="Char3"/>
          <w:rtl/>
        </w:rPr>
        <w:t xml:space="preserve"> </w:t>
      </w:r>
      <w:r w:rsidR="007C1A23" w:rsidRPr="003B5D66">
        <w:rPr>
          <w:rStyle w:val="Char3"/>
          <w:rtl/>
        </w:rPr>
        <w:t>ک</w:t>
      </w:r>
      <w:r w:rsidRPr="003B5D66">
        <w:rPr>
          <w:rStyle w:val="Char3"/>
          <w:rtl/>
        </w:rPr>
        <w:t>لِّ شَ</w:t>
      </w:r>
      <w:r w:rsidR="00441E27" w:rsidRPr="003B5D66">
        <w:rPr>
          <w:rStyle w:val="Char3"/>
          <w:rtl/>
        </w:rPr>
        <w:t>ی</w:t>
      </w:r>
      <w:r w:rsidRPr="003B5D66">
        <w:rPr>
          <w:rStyle w:val="Char3"/>
          <w:rtl/>
        </w:rPr>
        <w:t>ءٍ قَدِ</w:t>
      </w:r>
      <w:r w:rsidR="00441E27" w:rsidRPr="003B5D66">
        <w:rPr>
          <w:rStyle w:val="Char3"/>
          <w:rtl/>
        </w:rPr>
        <w:t>ی</w:t>
      </w:r>
      <w:r w:rsidRPr="003B5D66">
        <w:rPr>
          <w:rStyle w:val="Char3"/>
          <w:rtl/>
        </w:rPr>
        <w:t>رٌ</w:t>
      </w:r>
      <w:r w:rsidR="008F69EE" w:rsidRPr="003B5D66">
        <w:rPr>
          <w:rStyle w:val="Char3"/>
          <w:rtl/>
        </w:rPr>
        <w:t>»</w:t>
      </w:r>
      <w:r w:rsidRPr="003B5D66">
        <w:rPr>
          <w:rtl/>
        </w:rPr>
        <w:t>.</w:t>
      </w:r>
      <w:r w:rsidRPr="003B5D66">
        <w:rPr>
          <w:rFonts w:hint="cs"/>
          <w:rtl/>
        </w:rPr>
        <w:t xml:space="preserve"> خداوند برا</w:t>
      </w:r>
      <w:r w:rsidR="00441E27" w:rsidRPr="003B5D66">
        <w:rPr>
          <w:rFonts w:hint="cs"/>
          <w:rtl/>
        </w:rPr>
        <w:t>ی</w:t>
      </w:r>
      <w:r w:rsidRPr="003B5D66">
        <w:rPr>
          <w:rFonts w:hint="cs"/>
          <w:rtl/>
        </w:rPr>
        <w:t xml:space="preserve"> او هزاران هزار </w:t>
      </w:r>
      <w:r w:rsidR="00441E27" w:rsidRPr="003B5D66">
        <w:rPr>
          <w:rtl/>
        </w:rPr>
        <w:t>[</w:t>
      </w:r>
      <w:r w:rsidR="00441E27" w:rsidRPr="003B5D66">
        <w:rPr>
          <w:rFonts w:hint="cs"/>
          <w:rtl/>
        </w:rPr>
        <w:t>ی</w:t>
      </w:r>
      <w:r w:rsidR="007C1A23" w:rsidRPr="003B5D66">
        <w:rPr>
          <w:rFonts w:hint="cs"/>
          <w:rtl/>
        </w:rPr>
        <w:t>ک</w:t>
      </w:r>
      <w:r w:rsidRPr="003B5D66">
        <w:rPr>
          <w:rFonts w:hint="cs"/>
          <w:rtl/>
        </w:rPr>
        <w:t xml:space="preserve"> م</w:t>
      </w:r>
      <w:r w:rsidR="00441E27" w:rsidRPr="003B5D66">
        <w:rPr>
          <w:rFonts w:hint="cs"/>
          <w:rtl/>
        </w:rPr>
        <w:t>ی</w:t>
      </w:r>
      <w:r w:rsidRPr="003B5D66">
        <w:rPr>
          <w:rFonts w:hint="cs"/>
          <w:rtl/>
        </w:rPr>
        <w:t>ل</w:t>
      </w:r>
      <w:r w:rsidR="00441E27" w:rsidRPr="003B5D66">
        <w:rPr>
          <w:rFonts w:hint="cs"/>
          <w:rtl/>
        </w:rPr>
        <w:t>ی</w:t>
      </w:r>
      <w:r w:rsidRPr="003B5D66">
        <w:rPr>
          <w:rFonts w:hint="cs"/>
          <w:rtl/>
        </w:rPr>
        <w:t>ون</w:t>
      </w:r>
      <w:r w:rsidR="00441E27" w:rsidRPr="003B5D66">
        <w:rPr>
          <w:rtl/>
        </w:rPr>
        <w:t>]</w:t>
      </w:r>
      <w:r w:rsidRPr="003B5D66">
        <w:rPr>
          <w:rFonts w:hint="cs"/>
          <w:rtl/>
        </w:rPr>
        <w:t xml:space="preserve"> ن</w:t>
      </w:r>
      <w:r w:rsidR="00441E27" w:rsidRPr="003B5D66">
        <w:rPr>
          <w:rFonts w:hint="cs"/>
          <w:rtl/>
        </w:rPr>
        <w:t>ی</w:t>
      </w:r>
      <w:r w:rsidR="007C1A23" w:rsidRPr="003B5D66">
        <w:rPr>
          <w:rFonts w:hint="cs"/>
          <w:rtl/>
        </w:rPr>
        <w:t>ک</w:t>
      </w:r>
      <w:r w:rsidR="00441E27" w:rsidRPr="003B5D66">
        <w:rPr>
          <w:rFonts w:hint="cs"/>
          <w:rtl/>
        </w:rPr>
        <w:t>ی</w:t>
      </w:r>
      <w:r w:rsidRPr="003B5D66">
        <w:rPr>
          <w:rFonts w:hint="cs"/>
          <w:rtl/>
        </w:rPr>
        <w:t xml:space="preserve"> م</w:t>
      </w:r>
      <w:r w:rsidR="00441E27" w:rsidRPr="003B5D66">
        <w:rPr>
          <w:rFonts w:hint="cs"/>
          <w:rtl/>
        </w:rPr>
        <w:t>ی</w:t>
      </w:r>
      <w:r w:rsidRPr="003B5D66">
        <w:rPr>
          <w:rFonts w:hint="cs"/>
          <w:rtl/>
        </w:rPr>
        <w:t>‌نو</w:t>
      </w:r>
      <w:r w:rsidR="00441E27" w:rsidRPr="003B5D66">
        <w:rPr>
          <w:rFonts w:hint="cs"/>
          <w:rtl/>
        </w:rPr>
        <w:t>ی</w:t>
      </w:r>
      <w:r w:rsidRPr="003B5D66">
        <w:rPr>
          <w:rFonts w:hint="cs"/>
          <w:rtl/>
        </w:rPr>
        <w:t xml:space="preserve">سد، و از او هزاران هزار </w:t>
      </w:r>
      <w:r w:rsidR="00441E27" w:rsidRPr="003B5D66">
        <w:rPr>
          <w:rtl/>
        </w:rPr>
        <w:t>[</w:t>
      </w:r>
      <w:r w:rsidR="00441E27" w:rsidRPr="003B5D66">
        <w:rPr>
          <w:rFonts w:hint="cs"/>
          <w:rtl/>
        </w:rPr>
        <w:t>ی</w:t>
      </w:r>
      <w:r w:rsidR="007C1A23" w:rsidRPr="003B5D66">
        <w:rPr>
          <w:rFonts w:hint="cs"/>
          <w:rtl/>
        </w:rPr>
        <w:t>ک</w:t>
      </w:r>
      <w:r w:rsidRPr="003B5D66">
        <w:rPr>
          <w:rFonts w:hint="cs"/>
          <w:rtl/>
        </w:rPr>
        <w:t xml:space="preserve"> م</w:t>
      </w:r>
      <w:r w:rsidR="00441E27" w:rsidRPr="003B5D66">
        <w:rPr>
          <w:rFonts w:hint="cs"/>
          <w:rtl/>
        </w:rPr>
        <w:t>ی</w:t>
      </w:r>
      <w:r w:rsidRPr="003B5D66">
        <w:rPr>
          <w:rFonts w:hint="cs"/>
          <w:rtl/>
        </w:rPr>
        <w:t>ل</w:t>
      </w:r>
      <w:r w:rsidR="00441E27" w:rsidRPr="003B5D66">
        <w:rPr>
          <w:rFonts w:hint="cs"/>
          <w:rtl/>
        </w:rPr>
        <w:t>ی</w:t>
      </w:r>
      <w:r w:rsidRPr="003B5D66">
        <w:rPr>
          <w:rFonts w:hint="cs"/>
          <w:rtl/>
        </w:rPr>
        <w:t>ون</w:t>
      </w:r>
      <w:r w:rsidR="00441E27" w:rsidRPr="003B5D66">
        <w:rPr>
          <w:rtl/>
        </w:rPr>
        <w:t>]</w:t>
      </w:r>
      <w:r w:rsidRPr="003B5D66">
        <w:rPr>
          <w:rFonts w:hint="cs"/>
          <w:rtl/>
        </w:rPr>
        <w:t xml:space="preserve"> بد</w:t>
      </w:r>
      <w:r w:rsidR="00441E27" w:rsidRPr="003B5D66">
        <w:rPr>
          <w:rFonts w:hint="cs"/>
          <w:rtl/>
        </w:rPr>
        <w:t>ی</w:t>
      </w:r>
      <w:r w:rsidRPr="003B5D66">
        <w:rPr>
          <w:rFonts w:hint="cs"/>
          <w:rtl/>
        </w:rPr>
        <w:t xml:space="preserve"> م</w:t>
      </w:r>
      <w:r w:rsidR="00441E27" w:rsidRPr="003B5D66">
        <w:rPr>
          <w:rFonts w:hint="cs"/>
          <w:rtl/>
        </w:rPr>
        <w:t>ی</w:t>
      </w:r>
      <w:r w:rsidRPr="003B5D66">
        <w:rPr>
          <w:rFonts w:hint="cs"/>
          <w:rtl/>
        </w:rPr>
        <w:t>‌زدا</w:t>
      </w:r>
      <w:r w:rsidR="00441E27" w:rsidRPr="003B5D66">
        <w:rPr>
          <w:rFonts w:hint="cs"/>
          <w:rtl/>
        </w:rPr>
        <w:t>ی</w:t>
      </w:r>
      <w:r w:rsidRPr="003B5D66">
        <w:rPr>
          <w:rFonts w:hint="cs"/>
          <w:rtl/>
        </w:rPr>
        <w:t>د و از ب</w:t>
      </w:r>
      <w:r w:rsidR="00441E27" w:rsidRPr="003B5D66">
        <w:rPr>
          <w:rFonts w:hint="cs"/>
          <w:rtl/>
        </w:rPr>
        <w:t>ی</w:t>
      </w:r>
      <w:r w:rsidRPr="003B5D66">
        <w:rPr>
          <w:rFonts w:hint="cs"/>
          <w:rtl/>
        </w:rPr>
        <w:t>ن م</w:t>
      </w:r>
      <w:r w:rsidR="00441E27" w:rsidRPr="003B5D66">
        <w:rPr>
          <w:rFonts w:hint="cs"/>
          <w:rtl/>
        </w:rPr>
        <w:t>ی</w:t>
      </w:r>
      <w:r w:rsidRPr="003B5D66">
        <w:rPr>
          <w:rFonts w:hint="cs"/>
          <w:rtl/>
        </w:rPr>
        <w:t>‌برد و برا</w:t>
      </w:r>
      <w:r w:rsidR="00441E27" w:rsidRPr="003B5D66">
        <w:rPr>
          <w:rFonts w:hint="cs"/>
          <w:rtl/>
        </w:rPr>
        <w:t>ی</w:t>
      </w:r>
      <w:r w:rsidRPr="003B5D66">
        <w:rPr>
          <w:rFonts w:hint="cs"/>
          <w:rtl/>
        </w:rPr>
        <w:t xml:space="preserve"> او هزاران هزار </w:t>
      </w:r>
      <w:r w:rsidR="00441E27" w:rsidRPr="003B5D66">
        <w:rPr>
          <w:rtl/>
        </w:rPr>
        <w:t>[</w:t>
      </w:r>
      <w:r w:rsidR="00441E27" w:rsidRPr="003B5D66">
        <w:rPr>
          <w:rFonts w:hint="cs"/>
          <w:rtl/>
        </w:rPr>
        <w:t>ی</w:t>
      </w:r>
      <w:r w:rsidR="007C1A23" w:rsidRPr="003B5D66">
        <w:rPr>
          <w:rFonts w:hint="cs"/>
          <w:rtl/>
        </w:rPr>
        <w:t>ک</w:t>
      </w:r>
      <w:r w:rsidRPr="003B5D66">
        <w:rPr>
          <w:rFonts w:hint="cs"/>
          <w:rtl/>
        </w:rPr>
        <w:t xml:space="preserve"> م</w:t>
      </w:r>
      <w:r w:rsidR="00441E27" w:rsidRPr="003B5D66">
        <w:rPr>
          <w:rFonts w:hint="cs"/>
          <w:rtl/>
        </w:rPr>
        <w:t>ی</w:t>
      </w:r>
      <w:r w:rsidRPr="003B5D66">
        <w:rPr>
          <w:rFonts w:hint="cs"/>
          <w:rtl/>
        </w:rPr>
        <w:t>ل</w:t>
      </w:r>
      <w:r w:rsidR="00441E27" w:rsidRPr="003B5D66">
        <w:rPr>
          <w:rFonts w:hint="cs"/>
          <w:rtl/>
        </w:rPr>
        <w:t>ی</w:t>
      </w:r>
      <w:r w:rsidRPr="003B5D66">
        <w:rPr>
          <w:rFonts w:hint="cs"/>
          <w:rtl/>
        </w:rPr>
        <w:t>ون</w:t>
      </w:r>
      <w:r w:rsidR="00441E27" w:rsidRPr="003B5D66">
        <w:rPr>
          <w:rtl/>
        </w:rPr>
        <w:t>]</w:t>
      </w:r>
      <w:r w:rsidRPr="003B5D66">
        <w:rPr>
          <w:rFonts w:hint="cs"/>
          <w:rtl/>
        </w:rPr>
        <w:t xml:space="preserve"> مرتبه بالا م</w:t>
      </w:r>
      <w:r w:rsidR="00441E27" w:rsidRPr="003B5D66">
        <w:rPr>
          <w:rFonts w:hint="cs"/>
          <w:rtl/>
        </w:rPr>
        <w:t>ی</w:t>
      </w:r>
      <w:r w:rsidRPr="003B5D66">
        <w:rPr>
          <w:rFonts w:hint="cs"/>
          <w:rtl/>
        </w:rPr>
        <w:t>‌برد»</w:t>
      </w:r>
      <w:r w:rsidRPr="003B5D66">
        <w:rPr>
          <w:vertAlign w:val="superscript"/>
          <w:rtl/>
        </w:rPr>
        <w:footnoteReference w:id="437"/>
      </w:r>
      <w:r w:rsidR="003B5D66">
        <w:rPr>
          <w:rFonts w:hint="cs"/>
          <w:rtl/>
        </w:rPr>
        <w:t>.</w:t>
      </w:r>
      <w:r w:rsidRPr="003B5D66">
        <w:rPr>
          <w:rFonts w:hint="cs"/>
          <w:rtl/>
        </w:rPr>
        <w:t xml:space="preserve"> </w:t>
      </w:r>
    </w:p>
    <w:p w:rsidR="003B5D66" w:rsidRDefault="00DE0AAE" w:rsidP="00D21EA1">
      <w:pPr>
        <w:pStyle w:val="a0"/>
        <w:rPr>
          <w:rtl/>
        </w:rPr>
      </w:pPr>
      <w:r w:rsidRPr="00D21EA1">
        <w:rPr>
          <w:rFonts w:hint="cs"/>
          <w:rtl/>
        </w:rPr>
        <w:t>از خداوند م</w:t>
      </w:r>
      <w:r w:rsidR="00441E27" w:rsidRPr="00D21EA1">
        <w:rPr>
          <w:rFonts w:hint="cs"/>
          <w:rtl/>
        </w:rPr>
        <w:t>ی</w:t>
      </w:r>
      <w:r w:rsidRPr="00D21EA1">
        <w:rPr>
          <w:rFonts w:hint="cs"/>
          <w:rtl/>
        </w:rPr>
        <w:t>‌خواه</w:t>
      </w:r>
      <w:r w:rsidR="00441E27" w:rsidRPr="00D21EA1">
        <w:rPr>
          <w:rFonts w:hint="cs"/>
          <w:rtl/>
        </w:rPr>
        <w:t>ی</w:t>
      </w:r>
      <w:r w:rsidRPr="00D21EA1">
        <w:rPr>
          <w:rFonts w:hint="cs"/>
          <w:rtl/>
        </w:rPr>
        <w:t xml:space="preserve">م </w:t>
      </w:r>
      <w:r w:rsidR="007C1A23" w:rsidRPr="00D21EA1">
        <w:rPr>
          <w:rFonts w:hint="cs"/>
          <w:rtl/>
        </w:rPr>
        <w:t>ک</w:t>
      </w:r>
      <w:r w:rsidRPr="00D21EA1">
        <w:rPr>
          <w:rFonts w:hint="cs"/>
          <w:rtl/>
        </w:rPr>
        <w:t>ه همه‌</w:t>
      </w:r>
      <w:r w:rsidR="00441E27" w:rsidRPr="00D21EA1">
        <w:rPr>
          <w:rFonts w:hint="cs"/>
          <w:rtl/>
        </w:rPr>
        <w:t>ی</w:t>
      </w:r>
      <w:r w:rsidRPr="00D21EA1">
        <w:rPr>
          <w:rFonts w:hint="cs"/>
          <w:rtl/>
        </w:rPr>
        <w:t xml:space="preserve"> ما را بر انجام هر خ</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داده و به راه راست هدا</w:t>
      </w:r>
      <w:r w:rsidR="00441E27" w:rsidRPr="00D21EA1">
        <w:rPr>
          <w:rFonts w:hint="cs"/>
          <w:rtl/>
        </w:rPr>
        <w:t>ی</w:t>
      </w:r>
      <w:r w:rsidRPr="00D21EA1">
        <w:rPr>
          <w:rFonts w:hint="cs"/>
          <w:rtl/>
        </w:rPr>
        <w:t>ت فرما</w:t>
      </w:r>
      <w:r w:rsidR="00441E27" w:rsidRPr="00D21EA1">
        <w:rPr>
          <w:rFonts w:hint="cs"/>
          <w:rtl/>
        </w:rPr>
        <w:t>ی</w:t>
      </w:r>
      <w:r w:rsidRPr="00D21EA1">
        <w:rPr>
          <w:rFonts w:hint="cs"/>
          <w:rtl/>
        </w:rPr>
        <w:t>د.</w:t>
      </w:r>
    </w:p>
    <w:p w:rsidR="003B5D66" w:rsidRDefault="003B5D66" w:rsidP="00D21EA1">
      <w:pPr>
        <w:pStyle w:val="a0"/>
        <w:rPr>
          <w:rtl/>
        </w:rPr>
        <w:sectPr w:rsidR="003B5D66" w:rsidSect="001D12F9">
          <w:headerReference w:type="default" r:id="rId88"/>
          <w:footnotePr>
            <w:numRestart w:val="eachPage"/>
          </w:footnotePr>
          <w:type w:val="oddPage"/>
          <w:pgSz w:w="9356" w:h="13608" w:code="9"/>
          <w:pgMar w:top="737" w:right="851" w:bottom="1021" w:left="851" w:header="454" w:footer="0" w:gutter="0"/>
          <w:cols w:space="708"/>
          <w:titlePg/>
          <w:bidi/>
          <w:rtlGutter/>
          <w:docGrid w:linePitch="360"/>
        </w:sectPr>
      </w:pPr>
    </w:p>
    <w:p w:rsidR="00DE0AAE" w:rsidRPr="00D21EA1" w:rsidRDefault="00CB6A1D" w:rsidP="003B5D66">
      <w:pPr>
        <w:pStyle w:val="Heading1"/>
        <w:rPr>
          <w:rtl/>
        </w:rPr>
      </w:pPr>
      <w:bookmarkStart w:id="134" w:name="_Toc409705527"/>
      <w:bookmarkStart w:id="135" w:name="_Toc410179374"/>
      <w:r w:rsidRPr="00D21EA1">
        <w:rPr>
          <w:rFonts w:hint="cs"/>
          <w:rtl/>
        </w:rPr>
        <w:t>۱</w:t>
      </w:r>
      <w:r w:rsidR="00114CB5" w:rsidRPr="00D21EA1">
        <w:rPr>
          <w:rFonts w:hint="cs"/>
          <w:rtl/>
        </w:rPr>
        <w:t>۷</w:t>
      </w:r>
      <w:r w:rsidRPr="00D21EA1">
        <w:rPr>
          <w:rFonts w:hint="cs"/>
          <w:rtl/>
        </w:rPr>
        <w:t>۵</w:t>
      </w:r>
      <w:r w:rsidR="003B5D66">
        <w:rPr>
          <w:rFonts w:hint="cs"/>
          <w:rtl/>
        </w:rPr>
        <w:t>-</w:t>
      </w:r>
      <w:r w:rsidR="00DE0AAE" w:rsidRPr="00D21EA1">
        <w:rPr>
          <w:rFonts w:hint="cs"/>
          <w:rtl/>
        </w:rPr>
        <w:t xml:space="preserve"> </w:t>
      </w:r>
      <w:r w:rsidR="007C1A23" w:rsidRPr="00D21EA1">
        <w:rPr>
          <w:rFonts w:hint="cs"/>
          <w:rtl/>
        </w:rPr>
        <w:t>ک</w:t>
      </w:r>
      <w:r w:rsidR="00DE0AAE" w:rsidRPr="00D21EA1">
        <w:rPr>
          <w:rFonts w:hint="cs"/>
          <w:rtl/>
        </w:rPr>
        <w:t>فاره‌</w:t>
      </w:r>
      <w:r w:rsidR="00441E27" w:rsidRPr="00D21EA1">
        <w:rPr>
          <w:rFonts w:hint="cs"/>
          <w:rtl/>
        </w:rPr>
        <w:t>ی</w:t>
      </w:r>
      <w:r w:rsidR="00DE0AAE" w:rsidRPr="00D21EA1">
        <w:rPr>
          <w:rFonts w:hint="cs"/>
          <w:rtl/>
        </w:rPr>
        <w:t xml:space="preserve"> مجلس</w:t>
      </w:r>
      <w:bookmarkEnd w:id="134"/>
      <w:bookmarkEnd w:id="135"/>
    </w:p>
    <w:p w:rsidR="00A07665" w:rsidRDefault="00DE0AAE" w:rsidP="00D21EA1">
      <w:pPr>
        <w:pStyle w:val="a0"/>
        <w:rPr>
          <w:rtl/>
        </w:rPr>
      </w:pPr>
      <w:r w:rsidRPr="00D21EA1">
        <w:rPr>
          <w:rFonts w:hint="cs"/>
          <w:rtl/>
        </w:rPr>
        <w:t xml:space="preserve"> همانا بر هر مسلمان</w:t>
      </w:r>
      <w:r w:rsidR="00441E27" w:rsidRPr="00D21EA1">
        <w:rPr>
          <w:rFonts w:hint="cs"/>
          <w:rtl/>
        </w:rPr>
        <w:t>ی</w:t>
      </w:r>
      <w:r w:rsidRPr="00D21EA1">
        <w:rPr>
          <w:rFonts w:hint="cs"/>
          <w:rtl/>
        </w:rPr>
        <w:t xml:space="preserve"> واجب است </w:t>
      </w:r>
      <w:r w:rsidR="007C1A23" w:rsidRPr="00D21EA1">
        <w:rPr>
          <w:rFonts w:hint="cs"/>
          <w:rtl/>
        </w:rPr>
        <w:t>ک</w:t>
      </w:r>
      <w:r w:rsidRPr="00D21EA1">
        <w:rPr>
          <w:rFonts w:hint="cs"/>
          <w:rtl/>
        </w:rPr>
        <w:t>ه نشست‌ها</w:t>
      </w:r>
      <w:r w:rsidR="00441E27" w:rsidRPr="00D21EA1">
        <w:rPr>
          <w:rFonts w:hint="cs"/>
          <w:rtl/>
        </w:rPr>
        <w:t>ی</w:t>
      </w:r>
      <w:r w:rsidRPr="00D21EA1">
        <w:rPr>
          <w:rFonts w:hint="cs"/>
          <w:rtl/>
        </w:rPr>
        <w:t>ش را از تباه شدن با ه</w:t>
      </w:r>
      <w:r w:rsidR="00441E27" w:rsidRPr="00D21EA1">
        <w:rPr>
          <w:rFonts w:hint="cs"/>
          <w:rtl/>
        </w:rPr>
        <w:t>ی</w:t>
      </w:r>
      <w:r w:rsidRPr="00D21EA1">
        <w:rPr>
          <w:rFonts w:hint="cs"/>
          <w:rtl/>
        </w:rPr>
        <w:t xml:space="preserve">اهو و </w:t>
      </w:r>
      <w:r w:rsidR="00441E27" w:rsidRPr="00D21EA1">
        <w:rPr>
          <w:rFonts w:hint="cs"/>
          <w:rtl/>
        </w:rPr>
        <w:t>ی</w:t>
      </w:r>
      <w:r w:rsidRPr="00D21EA1">
        <w:rPr>
          <w:rFonts w:hint="cs"/>
          <w:rtl/>
        </w:rPr>
        <w:t>ا</w:t>
      </w:r>
      <w:r w:rsidR="008F69EE" w:rsidRPr="00D21EA1">
        <w:rPr>
          <w:rFonts w:hint="cs"/>
          <w:rtl/>
        </w:rPr>
        <w:t>و</w:t>
      </w:r>
      <w:r w:rsidRPr="00D21EA1">
        <w:rPr>
          <w:rFonts w:hint="cs"/>
          <w:rtl/>
        </w:rPr>
        <w:t>ه گو</w:t>
      </w:r>
      <w:r w:rsidR="00441E27" w:rsidRPr="00D21EA1">
        <w:rPr>
          <w:rFonts w:hint="cs"/>
          <w:rtl/>
        </w:rPr>
        <w:t>یی</w:t>
      </w:r>
      <w:r w:rsidRPr="00D21EA1">
        <w:rPr>
          <w:rFonts w:hint="cs"/>
          <w:rtl/>
        </w:rPr>
        <w:t xml:space="preserve"> و آنچه در آخرت به آدم</w:t>
      </w:r>
      <w:r w:rsidR="00441E27" w:rsidRPr="00D21EA1">
        <w:rPr>
          <w:rFonts w:hint="cs"/>
          <w:rtl/>
        </w:rPr>
        <w:t>ی</w:t>
      </w:r>
      <w:r w:rsidRPr="00D21EA1">
        <w:rPr>
          <w:rFonts w:hint="cs"/>
          <w:rtl/>
        </w:rPr>
        <w:t xml:space="preserve"> ضررم</w:t>
      </w:r>
      <w:r w:rsidR="00441E27" w:rsidRPr="00D21EA1">
        <w:rPr>
          <w:rFonts w:hint="cs"/>
          <w:rtl/>
        </w:rPr>
        <w:t>ی</w:t>
      </w:r>
      <w:r w:rsidRPr="00D21EA1">
        <w:rPr>
          <w:rFonts w:hint="cs"/>
          <w:rtl/>
        </w:rPr>
        <w:t xml:space="preserve">‌رساند، حفظ </w:t>
      </w:r>
      <w:r w:rsidR="007C1A23" w:rsidRPr="00D21EA1">
        <w:rPr>
          <w:rFonts w:hint="cs"/>
          <w:rtl/>
        </w:rPr>
        <w:t>ک</w:t>
      </w:r>
      <w:r w:rsidRPr="00D21EA1">
        <w:rPr>
          <w:rFonts w:hint="cs"/>
          <w:rtl/>
        </w:rPr>
        <w:t>ند، و در مقابل بر پر</w:t>
      </w:r>
      <w:r w:rsidR="007C1A23" w:rsidRPr="00D21EA1">
        <w:rPr>
          <w:rFonts w:hint="cs"/>
          <w:rtl/>
        </w:rPr>
        <w:t>ک</w:t>
      </w:r>
      <w:r w:rsidRPr="00D21EA1">
        <w:rPr>
          <w:rFonts w:hint="cs"/>
          <w:rtl/>
        </w:rPr>
        <w:t>ردن آنها با سخنان د</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و دن</w:t>
      </w:r>
      <w:r w:rsidR="00441E27" w:rsidRPr="00D21EA1">
        <w:rPr>
          <w:rFonts w:hint="cs"/>
          <w:rtl/>
        </w:rPr>
        <w:t>ی</w:t>
      </w:r>
      <w:r w:rsidRPr="00D21EA1">
        <w:rPr>
          <w:rFonts w:hint="cs"/>
          <w:rtl/>
        </w:rPr>
        <w:t>و</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مف</w:t>
      </w:r>
      <w:r w:rsidR="00441E27" w:rsidRPr="00D21EA1">
        <w:rPr>
          <w:rFonts w:hint="cs"/>
          <w:rtl/>
        </w:rPr>
        <w:t>ی</w:t>
      </w:r>
      <w:r w:rsidRPr="00D21EA1">
        <w:rPr>
          <w:rFonts w:hint="cs"/>
          <w:rtl/>
        </w:rPr>
        <w:t>د و سودمندند حر</w:t>
      </w:r>
      <w:r w:rsidR="00441E27" w:rsidRPr="00D21EA1">
        <w:rPr>
          <w:rFonts w:hint="cs"/>
          <w:rtl/>
        </w:rPr>
        <w:t>ی</w:t>
      </w:r>
      <w:r w:rsidRPr="00D21EA1">
        <w:rPr>
          <w:rFonts w:hint="cs"/>
          <w:rtl/>
        </w:rPr>
        <w:t>ص باشد، فرد مسلمان با</w:t>
      </w:r>
      <w:r w:rsidR="00441E27" w:rsidRPr="00D21EA1">
        <w:rPr>
          <w:rFonts w:hint="cs"/>
          <w:rtl/>
        </w:rPr>
        <w:t>ی</w:t>
      </w:r>
      <w:r w:rsidRPr="00D21EA1">
        <w:rPr>
          <w:rFonts w:hint="cs"/>
          <w:rtl/>
        </w:rPr>
        <w:t xml:space="preserve">د بداند </w:t>
      </w:r>
      <w:r w:rsidR="007C1A23" w:rsidRPr="00D21EA1">
        <w:rPr>
          <w:rFonts w:hint="cs"/>
          <w:rtl/>
        </w:rPr>
        <w:t>ک</w:t>
      </w:r>
      <w:r w:rsidRPr="00D21EA1">
        <w:rPr>
          <w:rFonts w:hint="cs"/>
          <w:rtl/>
        </w:rPr>
        <w:t xml:space="preserve">ه واژه‌ها و </w:t>
      </w:r>
      <w:r w:rsidR="007C1A23" w:rsidRPr="00D21EA1">
        <w:rPr>
          <w:rFonts w:hint="cs"/>
          <w:rtl/>
        </w:rPr>
        <w:t>ک</w:t>
      </w:r>
      <w:r w:rsidRPr="00D21EA1">
        <w:rPr>
          <w:rFonts w:hint="cs"/>
          <w:rtl/>
        </w:rPr>
        <w:t>لماتش به حسابش گذارده م</w:t>
      </w:r>
      <w:r w:rsidR="00441E27" w:rsidRPr="00D21EA1">
        <w:rPr>
          <w:rFonts w:hint="cs"/>
          <w:rtl/>
        </w:rPr>
        <w:t>ی</w:t>
      </w:r>
      <w:r w:rsidRPr="00D21EA1">
        <w:rPr>
          <w:rFonts w:hint="cs"/>
          <w:rtl/>
        </w:rPr>
        <w:t>‌شود و در دفتر اعمالش نوشته شده و جزو اعمالش مرقوم م</w:t>
      </w:r>
      <w:r w:rsidR="00441E27" w:rsidRPr="00D21EA1">
        <w:rPr>
          <w:rFonts w:hint="cs"/>
          <w:rtl/>
        </w:rPr>
        <w:t>ی</w:t>
      </w:r>
      <w:r w:rsidRPr="00D21EA1">
        <w:rPr>
          <w:rFonts w:hint="cs"/>
          <w:rtl/>
        </w:rPr>
        <w:t>‌گردند و به زود</w:t>
      </w:r>
      <w:r w:rsidR="00441E27" w:rsidRPr="00D21EA1">
        <w:rPr>
          <w:rFonts w:hint="cs"/>
          <w:rtl/>
        </w:rPr>
        <w:t>ی</w:t>
      </w:r>
      <w:r w:rsidRPr="00D21EA1">
        <w:rPr>
          <w:rFonts w:hint="cs"/>
          <w:rtl/>
        </w:rPr>
        <w:t xml:space="preserve">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خدا را ملاقات م</w:t>
      </w:r>
      <w:r w:rsidR="00441E27" w:rsidRPr="00D21EA1">
        <w:rPr>
          <w:rFonts w:hint="cs"/>
          <w:rtl/>
        </w:rPr>
        <w:t>ی</w:t>
      </w:r>
      <w:r w:rsidRPr="00D21EA1">
        <w:rPr>
          <w:rFonts w:hint="cs"/>
          <w:rtl/>
        </w:rPr>
        <w:t>‌</w:t>
      </w:r>
      <w:r w:rsidR="007C1A23" w:rsidRPr="00D21EA1">
        <w:rPr>
          <w:rFonts w:hint="cs"/>
          <w:rtl/>
        </w:rPr>
        <w:t>ک</w:t>
      </w:r>
      <w:r w:rsidRPr="00D21EA1">
        <w:rPr>
          <w:rFonts w:hint="cs"/>
          <w:rtl/>
        </w:rPr>
        <w:t>ند به خاطر آنها مورد باز خواست و پرس و جو قرار م</w:t>
      </w:r>
      <w:r w:rsidR="00441E27" w:rsidRPr="00D21EA1">
        <w:rPr>
          <w:rFonts w:hint="cs"/>
          <w:rtl/>
        </w:rPr>
        <w:t>ی</w:t>
      </w:r>
      <w:r w:rsidRPr="00D21EA1">
        <w:rPr>
          <w:rFonts w:hint="cs"/>
          <w:rtl/>
        </w:rPr>
        <w:t>‌گ</w:t>
      </w:r>
      <w:r w:rsidR="00441E27" w:rsidRPr="00D21EA1">
        <w:rPr>
          <w:rFonts w:hint="cs"/>
          <w:rtl/>
        </w:rPr>
        <w:t>ی</w:t>
      </w:r>
      <w:r w:rsidRPr="00D21EA1">
        <w:rPr>
          <w:rFonts w:hint="cs"/>
          <w:rtl/>
        </w:rPr>
        <w:t>رد، اگر ا</w:t>
      </w:r>
      <w:r w:rsidR="00441E27" w:rsidRPr="00D21EA1">
        <w:rPr>
          <w:rFonts w:hint="cs"/>
          <w:rtl/>
        </w:rPr>
        <w:t>ی</w:t>
      </w:r>
      <w:r w:rsidRPr="00D21EA1">
        <w:rPr>
          <w:rFonts w:hint="cs"/>
          <w:rtl/>
        </w:rPr>
        <w:t>ن سخنان خ</w:t>
      </w:r>
      <w:r w:rsidR="00441E27" w:rsidRPr="00D21EA1">
        <w:rPr>
          <w:rFonts w:hint="cs"/>
          <w:rtl/>
        </w:rPr>
        <w:t>ی</w:t>
      </w:r>
      <w:r w:rsidRPr="00D21EA1">
        <w:rPr>
          <w:rFonts w:hint="cs"/>
          <w:rtl/>
        </w:rPr>
        <w:t>ر باشند برا</w:t>
      </w:r>
      <w:r w:rsidR="00441E27" w:rsidRPr="00D21EA1">
        <w:rPr>
          <w:rFonts w:hint="cs"/>
          <w:rtl/>
        </w:rPr>
        <w:t>ی</w:t>
      </w:r>
      <w:r w:rsidRPr="00D21EA1">
        <w:rPr>
          <w:rFonts w:hint="cs"/>
          <w:rtl/>
        </w:rPr>
        <w:t>ش خ</w:t>
      </w:r>
      <w:r w:rsidR="00441E27" w:rsidRPr="00D21EA1">
        <w:rPr>
          <w:rFonts w:hint="cs"/>
          <w:rtl/>
        </w:rPr>
        <w:t>ی</w:t>
      </w:r>
      <w:r w:rsidRPr="00D21EA1">
        <w:rPr>
          <w:rFonts w:hint="cs"/>
          <w:rtl/>
        </w:rPr>
        <w:t>ر است و اگر شر باشند برا</w:t>
      </w:r>
      <w:r w:rsidR="00441E27" w:rsidRPr="00D21EA1">
        <w:rPr>
          <w:rFonts w:hint="cs"/>
          <w:rtl/>
        </w:rPr>
        <w:t>ی</w:t>
      </w:r>
      <w:r w:rsidRPr="00D21EA1">
        <w:rPr>
          <w:rFonts w:hint="cs"/>
          <w:rtl/>
        </w:rPr>
        <w:t>ش شر به پا م</w:t>
      </w:r>
      <w:r w:rsidR="00441E27" w:rsidRPr="00D21EA1">
        <w:rPr>
          <w:rFonts w:hint="cs"/>
          <w:rtl/>
        </w:rPr>
        <w:t>ی</w:t>
      </w:r>
      <w:r w:rsidRPr="00D21EA1">
        <w:rPr>
          <w:rFonts w:hint="cs"/>
          <w:rtl/>
        </w:rPr>
        <w:t>‌</w:t>
      </w:r>
      <w:r w:rsidR="007C1A23" w:rsidRPr="00D21EA1">
        <w:rPr>
          <w:rFonts w:hint="cs"/>
          <w:rtl/>
        </w:rPr>
        <w:t>ک</w:t>
      </w:r>
      <w:r w:rsidRPr="00D21EA1">
        <w:rPr>
          <w:rFonts w:hint="cs"/>
          <w:rtl/>
        </w:rPr>
        <w:t>نند، خداوند متعال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tl/>
        </w:rPr>
        <w:t>مَّا يَلۡفِظُ مِن قَوۡلٍ إِلَّا لَدَيۡهِ رَقِيبٌ عَتِيدٞ ١٨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ق: 18</w:t>
      </w:r>
      <w:r w:rsidRPr="00790A3B">
        <w:rPr>
          <w:rStyle w:val="Char8"/>
          <w:rFonts w:hint="cs"/>
          <w:rtl/>
        </w:rPr>
        <w:t>]</w:t>
      </w:r>
      <w:r w:rsidRPr="00790A3B">
        <w:rPr>
          <w:rStyle w:val="Char0"/>
          <w:rFonts w:hint="cs"/>
          <w:rtl/>
        </w:rPr>
        <w:t>.</w:t>
      </w:r>
      <w:r w:rsidR="00DE0AAE" w:rsidRPr="00D21EA1">
        <w:rPr>
          <w:rFonts w:hint="cs"/>
          <w:rtl/>
        </w:rPr>
        <w:t xml:space="preserve"> </w:t>
      </w:r>
    </w:p>
    <w:p w:rsidR="00DE0AAE" w:rsidRPr="003B5D66" w:rsidRDefault="00DE0AAE" w:rsidP="003B5D66">
      <w:pPr>
        <w:pStyle w:val="ac"/>
        <w:rPr>
          <w:rtl/>
        </w:rPr>
      </w:pPr>
      <w:r w:rsidRPr="003B5D66">
        <w:rPr>
          <w:rFonts w:hint="cs"/>
          <w:rtl/>
        </w:rPr>
        <w:t>«ه</w:t>
      </w:r>
      <w:r w:rsidR="00441E27" w:rsidRPr="003B5D66">
        <w:rPr>
          <w:rFonts w:hint="cs"/>
          <w:rtl/>
        </w:rPr>
        <w:t>ی</w:t>
      </w:r>
      <w:r w:rsidRPr="003B5D66">
        <w:rPr>
          <w:rFonts w:hint="cs"/>
          <w:rtl/>
        </w:rPr>
        <w:t>چ سخن</w:t>
      </w:r>
      <w:r w:rsidR="00441E27" w:rsidRPr="003B5D66">
        <w:rPr>
          <w:rFonts w:hint="cs"/>
          <w:rtl/>
        </w:rPr>
        <w:t>ی</w:t>
      </w:r>
      <w:r w:rsidRPr="003B5D66">
        <w:rPr>
          <w:rFonts w:hint="cs"/>
          <w:rtl/>
        </w:rPr>
        <w:t xml:space="preserve"> را بر زبان نم</w:t>
      </w:r>
      <w:r w:rsidR="00441E27" w:rsidRPr="003B5D66">
        <w:rPr>
          <w:rFonts w:hint="cs"/>
          <w:rtl/>
        </w:rPr>
        <w:t>ی</w:t>
      </w:r>
      <w:r w:rsidRPr="003B5D66">
        <w:rPr>
          <w:rFonts w:hint="cs"/>
          <w:rtl/>
        </w:rPr>
        <w:t xml:space="preserve">‌آورد مگر آن </w:t>
      </w:r>
      <w:r w:rsidR="007C1A23" w:rsidRPr="003B5D66">
        <w:rPr>
          <w:rFonts w:hint="cs"/>
          <w:rtl/>
        </w:rPr>
        <w:t>ک</w:t>
      </w:r>
      <w:r w:rsidRPr="003B5D66">
        <w:rPr>
          <w:rFonts w:hint="cs"/>
          <w:rtl/>
        </w:rPr>
        <w:t>ه نزدش نگهبان</w:t>
      </w:r>
      <w:r w:rsidR="00441E27" w:rsidRPr="003B5D66">
        <w:rPr>
          <w:rFonts w:hint="cs"/>
          <w:rtl/>
        </w:rPr>
        <w:t>ی</w:t>
      </w:r>
      <w:r w:rsidRPr="003B5D66">
        <w:rPr>
          <w:rFonts w:hint="cs"/>
          <w:rtl/>
        </w:rPr>
        <w:t xml:space="preserve"> آماده </w:t>
      </w:r>
      <w:r w:rsidRPr="003B5D66">
        <w:t>]</w:t>
      </w:r>
      <w:r w:rsidRPr="003B5D66">
        <w:rPr>
          <w:rFonts w:hint="cs"/>
          <w:rtl/>
        </w:rPr>
        <w:t xml:space="preserve">حضور </w:t>
      </w:r>
      <w:r w:rsidRPr="003B5D66">
        <w:t>[</w:t>
      </w:r>
      <w:r w:rsidRPr="003B5D66">
        <w:rPr>
          <w:rFonts w:hint="cs"/>
          <w:rtl/>
        </w:rPr>
        <w:t xml:space="preserve"> دارد». </w:t>
      </w:r>
    </w:p>
    <w:p w:rsidR="00DE0AAE" w:rsidRPr="00D21EA1" w:rsidRDefault="00DE0AAE" w:rsidP="00D21EA1">
      <w:pPr>
        <w:pStyle w:val="a0"/>
        <w:rPr>
          <w:rtl/>
        </w:rPr>
      </w:pPr>
      <w:r w:rsidRPr="00D21EA1">
        <w:rPr>
          <w:rFonts w:hint="cs"/>
          <w:rtl/>
        </w:rPr>
        <w:t>از جمله امور</w:t>
      </w:r>
      <w:r w:rsidR="001E135D" w:rsidRPr="00D21EA1">
        <w:rPr>
          <w:rFonts w:hint="cs"/>
          <w:rtl/>
        </w:rPr>
        <w:t xml:space="preserve"> </w:t>
      </w:r>
      <w:r w:rsidRPr="00D21EA1">
        <w:rPr>
          <w:rFonts w:hint="cs"/>
          <w:rtl/>
        </w:rPr>
        <w:t>خ</w:t>
      </w:r>
      <w:r w:rsidR="00441E27" w:rsidRPr="00D21EA1">
        <w:rPr>
          <w:rFonts w:hint="cs"/>
          <w:rtl/>
        </w:rPr>
        <w:t>ی</w:t>
      </w:r>
      <w:r w:rsidRPr="00D21EA1">
        <w:rPr>
          <w:rFonts w:hint="cs"/>
          <w:rtl/>
        </w:rPr>
        <w:t>ر برا</w:t>
      </w:r>
      <w:r w:rsidR="00441E27" w:rsidRPr="00D21EA1">
        <w:rPr>
          <w:rFonts w:hint="cs"/>
          <w:rtl/>
        </w:rPr>
        <w:t>ی</w:t>
      </w:r>
      <w:r w:rsidRPr="00D21EA1">
        <w:rPr>
          <w:rFonts w:hint="cs"/>
          <w:rtl/>
        </w:rPr>
        <w:t xml:space="preserve"> مسلمان آن است </w:t>
      </w:r>
      <w:r w:rsidR="007C1A23" w:rsidRPr="00D21EA1">
        <w:rPr>
          <w:rFonts w:hint="cs"/>
          <w:rtl/>
        </w:rPr>
        <w:t>ک</w:t>
      </w:r>
      <w:r w:rsidRPr="00D21EA1">
        <w:rPr>
          <w:rFonts w:hint="cs"/>
          <w:rtl/>
        </w:rPr>
        <w:t>ه نشست‌ها</w:t>
      </w:r>
      <w:r w:rsidR="00441E27" w:rsidRPr="00D21EA1">
        <w:rPr>
          <w:rFonts w:hint="cs"/>
          <w:rtl/>
        </w:rPr>
        <w:t>ی</w:t>
      </w:r>
      <w:r w:rsidRPr="00D21EA1">
        <w:rPr>
          <w:rFonts w:hint="cs"/>
          <w:rtl/>
        </w:rPr>
        <w:t xml:space="preserve">ش را مورد توجه قرار دهد و در آباد </w:t>
      </w:r>
      <w:r w:rsidR="007C1A23" w:rsidRPr="00D21EA1">
        <w:rPr>
          <w:rFonts w:hint="cs"/>
          <w:rtl/>
        </w:rPr>
        <w:t>ک</w:t>
      </w:r>
      <w:r w:rsidRPr="00D21EA1">
        <w:rPr>
          <w:rFonts w:hint="cs"/>
          <w:rtl/>
        </w:rPr>
        <w:t xml:space="preserve">ردن آنها با </w:t>
      </w:r>
      <w:r w:rsidR="00441E27" w:rsidRPr="00D21EA1">
        <w:rPr>
          <w:rFonts w:hint="cs"/>
          <w:rtl/>
        </w:rPr>
        <w:t>ی</w:t>
      </w:r>
      <w:r w:rsidRPr="00D21EA1">
        <w:rPr>
          <w:rFonts w:hint="cs"/>
          <w:rtl/>
        </w:rPr>
        <w:t>اد و ذ</w:t>
      </w:r>
      <w:r w:rsidR="007C1A23" w:rsidRPr="00D21EA1">
        <w:rPr>
          <w:rFonts w:hint="cs"/>
          <w:rtl/>
        </w:rPr>
        <w:t>ک</w:t>
      </w:r>
      <w:r w:rsidRPr="00D21EA1">
        <w:rPr>
          <w:rFonts w:hint="cs"/>
          <w:rtl/>
        </w:rPr>
        <w:t>ر خدا و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شب</w:t>
      </w:r>
      <w:r w:rsidR="00441E27" w:rsidRPr="00D21EA1">
        <w:rPr>
          <w:rFonts w:hint="cs"/>
          <w:rtl/>
        </w:rPr>
        <w:t>ی</w:t>
      </w:r>
      <w:r w:rsidRPr="00D21EA1">
        <w:rPr>
          <w:rFonts w:hint="cs"/>
          <w:rtl/>
        </w:rPr>
        <w:t xml:space="preserve">ه آنها </w:t>
      </w:r>
      <w:r w:rsidR="007C1A23" w:rsidRPr="00D21EA1">
        <w:rPr>
          <w:rFonts w:hint="cs"/>
          <w:rtl/>
        </w:rPr>
        <w:t>ک</w:t>
      </w:r>
      <w:r w:rsidRPr="00D21EA1">
        <w:rPr>
          <w:rFonts w:hint="cs"/>
          <w:rtl/>
        </w:rPr>
        <w:t>ه موجب خشنود</w:t>
      </w:r>
      <w:r w:rsidR="00441E27" w:rsidRPr="00D21EA1">
        <w:rPr>
          <w:rFonts w:hint="cs"/>
          <w:rtl/>
        </w:rPr>
        <w:t>ی</w:t>
      </w:r>
      <w:r w:rsidRPr="00D21EA1">
        <w:rPr>
          <w:rFonts w:hint="cs"/>
          <w:rtl/>
        </w:rPr>
        <w:t>ش در د</w:t>
      </w:r>
      <w:r w:rsidR="00441E27" w:rsidRPr="00D21EA1">
        <w:rPr>
          <w:rFonts w:hint="cs"/>
          <w:rtl/>
        </w:rPr>
        <w:t>ی</w:t>
      </w:r>
      <w:r w:rsidRPr="00D21EA1">
        <w:rPr>
          <w:rFonts w:hint="cs"/>
          <w:rtl/>
        </w:rPr>
        <w:t>دار با خداوند م</w:t>
      </w:r>
      <w:r w:rsidR="00441E27" w:rsidRPr="00D21EA1">
        <w:rPr>
          <w:rFonts w:hint="cs"/>
          <w:rtl/>
        </w:rPr>
        <w:t>ی</w:t>
      </w:r>
      <w:r w:rsidRPr="00D21EA1">
        <w:rPr>
          <w:rFonts w:hint="cs"/>
          <w:rtl/>
        </w:rPr>
        <w:t xml:space="preserve">‌شود، </w:t>
      </w:r>
      <w:r w:rsidR="008F69EE" w:rsidRPr="00D21EA1">
        <w:rPr>
          <w:rFonts w:hint="cs"/>
          <w:rtl/>
        </w:rPr>
        <w:t xml:space="preserve">بکوشد، </w:t>
      </w:r>
      <w:r w:rsidRPr="00D21EA1">
        <w:rPr>
          <w:rFonts w:hint="cs"/>
          <w:rtl/>
        </w:rPr>
        <w:t>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هر </w:t>
      </w:r>
      <w:r w:rsidR="007C1A23" w:rsidRPr="00D21EA1">
        <w:rPr>
          <w:rFonts w:hint="cs"/>
          <w:rtl/>
        </w:rPr>
        <w:t>ک</w:t>
      </w:r>
      <w:r w:rsidRPr="00D21EA1">
        <w:rPr>
          <w:rFonts w:hint="cs"/>
          <w:rtl/>
        </w:rPr>
        <w:t>س در جلسه‌ا</w:t>
      </w:r>
      <w:r w:rsidR="00441E27" w:rsidRPr="00D21EA1">
        <w:rPr>
          <w:rFonts w:hint="cs"/>
          <w:rtl/>
        </w:rPr>
        <w:t>ی</w:t>
      </w:r>
      <w:r w:rsidRPr="00D21EA1">
        <w:rPr>
          <w:rFonts w:hint="cs"/>
          <w:rtl/>
        </w:rPr>
        <w:t xml:space="preserve"> نشسته و در آن خدا را </w:t>
      </w:r>
      <w:r w:rsidR="00441E27" w:rsidRPr="00D21EA1">
        <w:rPr>
          <w:rFonts w:hint="cs"/>
          <w:rtl/>
        </w:rPr>
        <w:t>ی</w:t>
      </w:r>
      <w:r w:rsidRPr="00D21EA1">
        <w:rPr>
          <w:rFonts w:hint="cs"/>
          <w:rtl/>
        </w:rPr>
        <w:t>اد ن</w:t>
      </w:r>
      <w:r w:rsidR="007C1A23" w:rsidRPr="00D21EA1">
        <w:rPr>
          <w:rFonts w:hint="cs"/>
          <w:rtl/>
        </w:rPr>
        <w:t>ک</w:t>
      </w:r>
      <w:r w:rsidRPr="00D21EA1">
        <w:rPr>
          <w:rFonts w:hint="cs"/>
          <w:rtl/>
        </w:rPr>
        <w:t>رده و آن را تباه نما</w:t>
      </w:r>
      <w:r w:rsidR="00441E27" w:rsidRPr="00D21EA1">
        <w:rPr>
          <w:rFonts w:hint="cs"/>
          <w:rtl/>
        </w:rPr>
        <w:t>ی</w:t>
      </w:r>
      <w:r w:rsidRPr="00D21EA1">
        <w:rPr>
          <w:rFonts w:hint="cs"/>
          <w:rtl/>
        </w:rPr>
        <w:t>د به شدت پش</w:t>
      </w:r>
      <w:r w:rsidR="00441E27" w:rsidRPr="00D21EA1">
        <w:rPr>
          <w:rFonts w:hint="cs"/>
          <w:rtl/>
        </w:rPr>
        <w:t>ی</w:t>
      </w:r>
      <w:r w:rsidRPr="00D21EA1">
        <w:rPr>
          <w:rFonts w:hint="cs"/>
          <w:rtl/>
        </w:rPr>
        <w:t xml:space="preserve">مان خواهد شد. </w:t>
      </w:r>
    </w:p>
    <w:p w:rsidR="00DE0AAE" w:rsidRPr="00D21EA1" w:rsidRDefault="00DE0AAE" w:rsidP="003B5D66">
      <w:pPr>
        <w:pStyle w:val="a0"/>
        <w:rPr>
          <w:rtl/>
        </w:rPr>
      </w:pPr>
      <w:r w:rsidRPr="00D21EA1">
        <w:rPr>
          <w:rFonts w:hint="cs"/>
          <w:rtl/>
        </w:rPr>
        <w:t>در سنن ابوداود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فرمودند: «ه</w:t>
      </w:r>
      <w:r w:rsidR="00441E27" w:rsidRPr="00D21EA1">
        <w:rPr>
          <w:rFonts w:hint="cs"/>
          <w:rtl/>
        </w:rPr>
        <w:t>ی</w:t>
      </w:r>
      <w:r w:rsidRPr="00D21EA1">
        <w:rPr>
          <w:rFonts w:hint="cs"/>
          <w:rtl/>
        </w:rPr>
        <w:t>چ گروه</w:t>
      </w:r>
      <w:r w:rsidR="00441E27" w:rsidRPr="00D21EA1">
        <w:rPr>
          <w:rFonts w:hint="cs"/>
          <w:rtl/>
        </w:rPr>
        <w:t>ی</w:t>
      </w:r>
      <w:r w:rsidRPr="00D21EA1">
        <w:rPr>
          <w:rFonts w:hint="cs"/>
          <w:rtl/>
        </w:rPr>
        <w:t xml:space="preserve"> ن</w:t>
      </w:r>
      <w:r w:rsidR="00441E27" w:rsidRPr="00D21EA1">
        <w:rPr>
          <w:rFonts w:hint="cs"/>
          <w:rtl/>
        </w:rPr>
        <w:t>ی</w:t>
      </w:r>
      <w:r w:rsidRPr="00D21EA1">
        <w:rPr>
          <w:rFonts w:hint="cs"/>
          <w:rtl/>
        </w:rPr>
        <w:t xml:space="preserve">ست </w:t>
      </w:r>
      <w:r w:rsidR="007C1A23" w:rsidRPr="00D21EA1">
        <w:rPr>
          <w:rFonts w:hint="cs"/>
          <w:rtl/>
        </w:rPr>
        <w:t>ک</w:t>
      </w:r>
      <w:r w:rsidRPr="00D21EA1">
        <w:rPr>
          <w:rFonts w:hint="cs"/>
          <w:rtl/>
        </w:rPr>
        <w:t>ه از</w:t>
      </w:r>
      <w:r w:rsidR="001E135D" w:rsidRPr="00D21EA1">
        <w:rPr>
          <w:rFonts w:hint="cs"/>
          <w:rtl/>
        </w:rPr>
        <w:t xml:space="preserve"> </w:t>
      </w:r>
      <w:r w:rsidRPr="00D21EA1">
        <w:rPr>
          <w:rFonts w:hint="cs"/>
          <w:rtl/>
        </w:rPr>
        <w:t>مجلس و</w:t>
      </w:r>
      <w:r w:rsidR="001E135D" w:rsidRPr="00D21EA1">
        <w:rPr>
          <w:rFonts w:hint="cs"/>
          <w:rtl/>
        </w:rPr>
        <w:t xml:space="preserve"> </w:t>
      </w:r>
      <w:r w:rsidRPr="00D21EA1">
        <w:rPr>
          <w:rFonts w:hint="cs"/>
          <w:rtl/>
        </w:rPr>
        <w:t>انجمن</w:t>
      </w:r>
      <w:r w:rsidR="00441E27" w:rsidRPr="00D21EA1">
        <w:rPr>
          <w:rFonts w:hint="cs"/>
          <w:rtl/>
        </w:rPr>
        <w:t>ی</w:t>
      </w:r>
      <w:r w:rsidRPr="00D21EA1">
        <w:rPr>
          <w:rFonts w:hint="cs"/>
          <w:rtl/>
        </w:rPr>
        <w:t xml:space="preserve"> برخ</w:t>
      </w:r>
      <w:r w:rsidR="00441E27" w:rsidRPr="00D21EA1">
        <w:rPr>
          <w:rFonts w:hint="cs"/>
          <w:rtl/>
        </w:rPr>
        <w:t>ی</w:t>
      </w:r>
      <w:r w:rsidRPr="00D21EA1">
        <w:rPr>
          <w:rFonts w:hint="cs"/>
          <w:rtl/>
        </w:rPr>
        <w:t xml:space="preserve">زند و خداوند والا مرتبه را در آن </w:t>
      </w:r>
      <w:r w:rsidR="00441E27" w:rsidRPr="00D21EA1">
        <w:rPr>
          <w:rFonts w:hint="cs"/>
          <w:rtl/>
        </w:rPr>
        <w:t>ی</w:t>
      </w:r>
      <w:r w:rsidRPr="00D21EA1">
        <w:rPr>
          <w:rFonts w:hint="cs"/>
          <w:rtl/>
        </w:rPr>
        <w:t>اد نم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نند، جز آن </w:t>
      </w:r>
      <w:r w:rsidR="007C1A23" w:rsidRPr="00D21EA1">
        <w:rPr>
          <w:rFonts w:hint="cs"/>
          <w:rtl/>
        </w:rPr>
        <w:t>ک</w:t>
      </w:r>
      <w:r w:rsidRPr="00D21EA1">
        <w:rPr>
          <w:rFonts w:hint="cs"/>
          <w:rtl/>
        </w:rPr>
        <w:t>ه مانند ا</w:t>
      </w:r>
      <w:r w:rsidR="00441E27" w:rsidRPr="00D21EA1">
        <w:rPr>
          <w:rFonts w:hint="cs"/>
          <w:rtl/>
        </w:rPr>
        <w:t>ی</w:t>
      </w:r>
      <w:r w:rsidRPr="00D21EA1">
        <w:rPr>
          <w:rFonts w:hint="cs"/>
          <w:rtl/>
        </w:rPr>
        <w:t xml:space="preserve">ن است </w:t>
      </w:r>
      <w:r w:rsidR="007C1A23" w:rsidRPr="00D21EA1">
        <w:rPr>
          <w:rFonts w:hint="cs"/>
          <w:rtl/>
        </w:rPr>
        <w:t>ک</w:t>
      </w:r>
      <w:r w:rsidRPr="00D21EA1">
        <w:rPr>
          <w:rFonts w:hint="cs"/>
          <w:rtl/>
        </w:rPr>
        <w:t xml:space="preserve">ه از </w:t>
      </w:r>
      <w:r w:rsidR="007C1A23" w:rsidRPr="00D21EA1">
        <w:rPr>
          <w:rFonts w:hint="cs"/>
          <w:rtl/>
        </w:rPr>
        <w:t>ک</w:t>
      </w:r>
      <w:r w:rsidRPr="00D21EA1">
        <w:rPr>
          <w:rFonts w:hint="cs"/>
          <w:rtl/>
        </w:rPr>
        <w:t>نار لاش</w:t>
      </w:r>
      <w:r w:rsidR="001E135D" w:rsidRPr="00D21EA1">
        <w:rPr>
          <w:rFonts w:hint="cs"/>
          <w:rtl/>
        </w:rPr>
        <w:t>ه‌ی</w:t>
      </w:r>
      <w:r w:rsidRPr="00D21EA1">
        <w:rPr>
          <w:rFonts w:hint="cs"/>
          <w:rtl/>
        </w:rPr>
        <w:t xml:space="preserve"> الاغ</w:t>
      </w:r>
      <w:r w:rsidR="001E135D" w:rsidRPr="00D21EA1">
        <w:rPr>
          <w:rFonts w:hint="cs"/>
          <w:rtl/>
        </w:rPr>
        <w:t>ی</w:t>
      </w:r>
      <w:r w:rsidRPr="00D21EA1">
        <w:rPr>
          <w:rFonts w:hint="cs"/>
          <w:rtl/>
        </w:rPr>
        <w:t xml:space="preserve"> برم</w:t>
      </w:r>
      <w:r w:rsidR="00441E27" w:rsidRPr="00D21EA1">
        <w:rPr>
          <w:rFonts w:hint="cs"/>
          <w:rtl/>
        </w:rPr>
        <w:t>ی</w:t>
      </w:r>
      <w:r w:rsidRPr="00D21EA1">
        <w:rPr>
          <w:rFonts w:hint="cs"/>
          <w:rtl/>
        </w:rPr>
        <w:t>‌خ</w:t>
      </w:r>
      <w:r w:rsidR="00441E27" w:rsidRPr="00D21EA1">
        <w:rPr>
          <w:rFonts w:hint="cs"/>
          <w:rtl/>
        </w:rPr>
        <w:t>ی</w:t>
      </w:r>
      <w:r w:rsidRPr="00D21EA1">
        <w:rPr>
          <w:rFonts w:hint="cs"/>
          <w:rtl/>
        </w:rPr>
        <w:t xml:space="preserve">زند و </w:t>
      </w:r>
      <w:r w:rsidR="00441E27" w:rsidRPr="00D21EA1">
        <w:rPr>
          <w:rtl/>
        </w:rPr>
        <w:t>[</w:t>
      </w:r>
      <w:r w:rsidRPr="00D21EA1">
        <w:rPr>
          <w:rFonts w:hint="cs"/>
          <w:rtl/>
        </w:rPr>
        <w:t>آن مجلس در روز</w:t>
      </w:r>
      <w:r w:rsidRPr="003B5D66">
        <w:rPr>
          <w:rFonts w:hint="cs"/>
          <w:rtl/>
        </w:rPr>
        <w:t xml:space="preserve"> رستاخ</w:t>
      </w:r>
      <w:r w:rsidR="00441E27" w:rsidRPr="003B5D66">
        <w:rPr>
          <w:rFonts w:hint="cs"/>
          <w:rtl/>
        </w:rPr>
        <w:t>ی</w:t>
      </w:r>
      <w:r w:rsidRPr="003B5D66">
        <w:rPr>
          <w:rFonts w:hint="cs"/>
          <w:rtl/>
        </w:rPr>
        <w:t>ز</w:t>
      </w:r>
      <w:r w:rsidR="00441E27" w:rsidRPr="003B5D66">
        <w:rPr>
          <w:rtl/>
        </w:rPr>
        <w:t>]</w:t>
      </w:r>
      <w:r w:rsidRPr="003B5D66">
        <w:rPr>
          <w:rFonts w:hint="cs"/>
          <w:rtl/>
        </w:rPr>
        <w:t xml:space="preserve"> برا</w:t>
      </w:r>
      <w:r w:rsidR="00441E27" w:rsidRPr="003B5D66">
        <w:rPr>
          <w:rFonts w:hint="cs"/>
          <w:rtl/>
        </w:rPr>
        <w:t>ی</w:t>
      </w:r>
      <w:r w:rsidRPr="003B5D66">
        <w:rPr>
          <w:rFonts w:hint="cs"/>
          <w:rtl/>
        </w:rPr>
        <w:t xml:space="preserve"> آنان حسرت</w:t>
      </w:r>
      <w:r w:rsidR="00441E27" w:rsidRPr="003B5D66">
        <w:rPr>
          <w:rFonts w:hint="cs"/>
          <w:rtl/>
        </w:rPr>
        <w:t>ی</w:t>
      </w:r>
      <w:r w:rsidRPr="003B5D66">
        <w:rPr>
          <w:rFonts w:hint="cs"/>
          <w:rtl/>
        </w:rPr>
        <w:t xml:space="preserve"> خواهد</w:t>
      </w:r>
      <w:r w:rsidR="00563173" w:rsidRPr="003B5D66">
        <w:rPr>
          <w:rFonts w:hint="cs"/>
          <w:rtl/>
        </w:rPr>
        <w:t xml:space="preserve"> </w:t>
      </w:r>
      <w:r w:rsidRPr="003B5D66">
        <w:rPr>
          <w:rFonts w:hint="cs"/>
          <w:rtl/>
        </w:rPr>
        <w:t>بود»</w:t>
      </w:r>
      <w:r w:rsidRPr="003B5D66">
        <w:rPr>
          <w:vertAlign w:val="superscript"/>
          <w:rtl/>
        </w:rPr>
        <w:footnoteReference w:id="438"/>
      </w:r>
      <w:r w:rsidR="003B5D66">
        <w:rPr>
          <w:rFonts w:hint="cs"/>
          <w:rtl/>
        </w:rPr>
        <w:t>.</w:t>
      </w:r>
      <w:r w:rsidRPr="003B5D66">
        <w:rPr>
          <w:rFonts w:hint="cs"/>
          <w:rtl/>
        </w:rPr>
        <w:t xml:space="preserve"> ب</w:t>
      </w:r>
      <w:r w:rsidR="00441E27" w:rsidRPr="003B5D66">
        <w:rPr>
          <w:rFonts w:hint="cs"/>
          <w:rtl/>
        </w:rPr>
        <w:t>ی</w:t>
      </w:r>
      <w:r w:rsidR="003B5D66">
        <w:rPr>
          <w:rFonts w:hint="cs"/>
          <w:rtl/>
        </w:rPr>
        <w:t>‌</w:t>
      </w:r>
      <w:r w:rsidRPr="003B5D66">
        <w:rPr>
          <w:rFonts w:hint="cs"/>
          <w:rtl/>
        </w:rPr>
        <w:t>ش</w:t>
      </w:r>
      <w:r w:rsidR="007C1A23" w:rsidRPr="003B5D66">
        <w:rPr>
          <w:rFonts w:hint="cs"/>
          <w:rtl/>
        </w:rPr>
        <w:t>ک</w:t>
      </w:r>
      <w:r w:rsidRPr="003B5D66">
        <w:rPr>
          <w:rFonts w:hint="cs"/>
          <w:rtl/>
        </w:rPr>
        <w:t xml:space="preserve"> </w:t>
      </w:r>
      <w:r w:rsidR="007C1A23" w:rsidRPr="003B5D66">
        <w:rPr>
          <w:rFonts w:hint="cs"/>
          <w:rtl/>
        </w:rPr>
        <w:t>ک</w:t>
      </w:r>
      <w:r w:rsidRPr="003B5D66">
        <w:rPr>
          <w:rFonts w:hint="cs"/>
          <w:rtl/>
        </w:rPr>
        <w:t>سان</w:t>
      </w:r>
      <w:r w:rsidR="00441E27" w:rsidRPr="003B5D66">
        <w:rPr>
          <w:rFonts w:hint="cs"/>
          <w:rtl/>
        </w:rPr>
        <w:t>ی</w:t>
      </w:r>
      <w:r w:rsidRPr="003B5D66">
        <w:rPr>
          <w:rFonts w:hint="cs"/>
          <w:rtl/>
        </w:rPr>
        <w:t xml:space="preserve"> </w:t>
      </w:r>
      <w:r w:rsidR="007C1A23" w:rsidRPr="003B5D66">
        <w:rPr>
          <w:rFonts w:hint="cs"/>
          <w:rtl/>
        </w:rPr>
        <w:t>ک</w:t>
      </w:r>
      <w:r w:rsidRPr="003B5D66">
        <w:rPr>
          <w:rFonts w:hint="cs"/>
          <w:rtl/>
        </w:rPr>
        <w:t>ه از مجلس</w:t>
      </w:r>
      <w:r w:rsidR="00441E27" w:rsidRPr="003B5D66">
        <w:rPr>
          <w:rFonts w:hint="cs"/>
          <w:rtl/>
        </w:rPr>
        <w:t>ی</w:t>
      </w:r>
      <w:r w:rsidRPr="003B5D66">
        <w:rPr>
          <w:rFonts w:hint="cs"/>
          <w:rtl/>
        </w:rPr>
        <w:t xml:space="preserve"> برم</w:t>
      </w:r>
      <w:r w:rsidR="00441E27" w:rsidRPr="003B5D66">
        <w:rPr>
          <w:rFonts w:hint="cs"/>
          <w:rtl/>
        </w:rPr>
        <w:t>ی</w:t>
      </w:r>
      <w:r w:rsidRPr="003B5D66">
        <w:rPr>
          <w:rFonts w:hint="cs"/>
          <w:rtl/>
        </w:rPr>
        <w:t>‌خ</w:t>
      </w:r>
      <w:r w:rsidR="00441E27" w:rsidRPr="003B5D66">
        <w:rPr>
          <w:rFonts w:hint="cs"/>
          <w:rtl/>
        </w:rPr>
        <w:t>ی</w:t>
      </w:r>
      <w:r w:rsidRPr="003B5D66">
        <w:rPr>
          <w:rFonts w:hint="cs"/>
          <w:rtl/>
        </w:rPr>
        <w:t xml:space="preserve">زند </w:t>
      </w:r>
      <w:r w:rsidR="007C1A23" w:rsidRPr="003B5D66">
        <w:rPr>
          <w:rFonts w:hint="cs"/>
          <w:rtl/>
        </w:rPr>
        <w:t>ک</w:t>
      </w:r>
      <w:r w:rsidRPr="003B5D66">
        <w:rPr>
          <w:rFonts w:hint="cs"/>
          <w:rtl/>
        </w:rPr>
        <w:t>ه در آن لاش</w:t>
      </w:r>
      <w:r w:rsidRPr="00D21EA1">
        <w:rPr>
          <w:rFonts w:hint="cs"/>
          <w:rtl/>
        </w:rPr>
        <w:t>ه‌</w:t>
      </w:r>
      <w:r w:rsidR="00441E27" w:rsidRPr="00D21EA1">
        <w:rPr>
          <w:rFonts w:hint="cs"/>
          <w:rtl/>
        </w:rPr>
        <w:t>ی</w:t>
      </w:r>
      <w:r w:rsidRPr="00D21EA1">
        <w:rPr>
          <w:rFonts w:hint="cs"/>
          <w:rtl/>
        </w:rPr>
        <w:t xml:space="preserve"> الاغ</w:t>
      </w:r>
      <w:r w:rsidR="00441E27" w:rsidRPr="00D21EA1">
        <w:rPr>
          <w:rFonts w:hint="cs"/>
          <w:rtl/>
        </w:rPr>
        <w:t>ی</w:t>
      </w:r>
      <w:r w:rsidRPr="00D21EA1">
        <w:rPr>
          <w:rFonts w:hint="cs"/>
          <w:rtl/>
        </w:rPr>
        <w:t xml:space="preserve"> افتاده است در ا</w:t>
      </w:r>
      <w:r w:rsidR="00441E27" w:rsidRPr="00D21EA1">
        <w:rPr>
          <w:rFonts w:hint="cs"/>
          <w:rtl/>
        </w:rPr>
        <w:t>ی</w:t>
      </w:r>
      <w:r w:rsidRPr="00D21EA1">
        <w:rPr>
          <w:rFonts w:hint="cs"/>
          <w:rtl/>
        </w:rPr>
        <w:t>ن مجلس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بوها</w:t>
      </w:r>
      <w:r w:rsidR="00441E27" w:rsidRPr="00D21EA1">
        <w:rPr>
          <w:rFonts w:hint="cs"/>
          <w:rtl/>
        </w:rPr>
        <w:t>ی</w:t>
      </w:r>
      <w:r w:rsidRPr="00D21EA1">
        <w:rPr>
          <w:rFonts w:hint="cs"/>
          <w:rtl/>
        </w:rPr>
        <w:t xml:space="preserve"> متعفن، و منظره‌ها</w:t>
      </w:r>
      <w:r w:rsidR="00441E27" w:rsidRPr="00D21EA1">
        <w:rPr>
          <w:rFonts w:hint="cs"/>
          <w:rtl/>
        </w:rPr>
        <w:t>یی</w:t>
      </w:r>
      <w:r w:rsidRPr="00D21EA1">
        <w:rPr>
          <w:rFonts w:hint="cs"/>
          <w:rtl/>
        </w:rPr>
        <w:t xml:space="preserve"> </w:t>
      </w:r>
      <w:r w:rsidR="007C1A23" w:rsidRPr="00D21EA1">
        <w:rPr>
          <w:rFonts w:hint="cs"/>
          <w:rtl/>
        </w:rPr>
        <w:t>ک</w:t>
      </w:r>
      <w:r w:rsidRPr="00D21EA1">
        <w:rPr>
          <w:rFonts w:hint="cs"/>
          <w:rtl/>
        </w:rPr>
        <w:t>ر</w:t>
      </w:r>
      <w:r w:rsidR="00441E27" w:rsidRPr="00D21EA1">
        <w:rPr>
          <w:rFonts w:hint="cs"/>
          <w:rtl/>
        </w:rPr>
        <w:t>ی</w:t>
      </w:r>
      <w:r w:rsidRPr="00D21EA1">
        <w:rPr>
          <w:rFonts w:hint="cs"/>
          <w:rtl/>
        </w:rPr>
        <w:t>ه و ناپسند عا</w:t>
      </w:r>
      <w:r w:rsidR="00441E27" w:rsidRPr="00D21EA1">
        <w:rPr>
          <w:rFonts w:hint="cs"/>
          <w:rtl/>
        </w:rPr>
        <w:t>ی</w:t>
      </w:r>
      <w:r w:rsidRPr="00D21EA1">
        <w:rPr>
          <w:rFonts w:hint="cs"/>
          <w:rtl/>
        </w:rPr>
        <w:t>دشان نم</w:t>
      </w:r>
      <w:r w:rsidR="00441E27" w:rsidRPr="00D21EA1">
        <w:rPr>
          <w:rFonts w:hint="cs"/>
          <w:rtl/>
        </w:rPr>
        <w:t>ی</w:t>
      </w:r>
      <w:r w:rsidRPr="00D21EA1">
        <w:rPr>
          <w:rFonts w:hint="cs"/>
          <w:rtl/>
        </w:rPr>
        <w:t>‌گردد و جز با حالت</w:t>
      </w:r>
      <w:r w:rsidR="00441E27" w:rsidRPr="00D21EA1">
        <w:rPr>
          <w:rFonts w:hint="cs"/>
          <w:rtl/>
        </w:rPr>
        <w:t>ی</w:t>
      </w:r>
      <w:r w:rsidRPr="00D21EA1">
        <w:rPr>
          <w:rFonts w:hint="cs"/>
          <w:rtl/>
        </w:rPr>
        <w:t xml:space="preserve"> از حس</w:t>
      </w:r>
      <w:r w:rsidR="008F69EE" w:rsidRPr="00D21EA1">
        <w:rPr>
          <w:rFonts w:hint="cs"/>
          <w:rtl/>
        </w:rPr>
        <w:t>رت و پش</w:t>
      </w:r>
      <w:r w:rsidR="00441E27" w:rsidRPr="00D21EA1">
        <w:rPr>
          <w:rFonts w:hint="cs"/>
          <w:rtl/>
        </w:rPr>
        <w:t>ی</w:t>
      </w:r>
      <w:r w:rsidR="008F69EE" w:rsidRPr="00D21EA1">
        <w:rPr>
          <w:rFonts w:hint="cs"/>
          <w:rtl/>
        </w:rPr>
        <w:t>مان</w:t>
      </w:r>
      <w:r w:rsidR="00441E27" w:rsidRPr="00D21EA1">
        <w:rPr>
          <w:rFonts w:hint="cs"/>
          <w:rtl/>
        </w:rPr>
        <w:t>ی</w:t>
      </w:r>
      <w:r w:rsidR="008F69EE" w:rsidRPr="00D21EA1">
        <w:rPr>
          <w:rFonts w:hint="cs"/>
          <w:rtl/>
        </w:rPr>
        <w:t xml:space="preserve"> بر نم</w:t>
      </w:r>
      <w:r w:rsidR="00441E27" w:rsidRPr="00D21EA1">
        <w:rPr>
          <w:rFonts w:hint="cs"/>
          <w:rtl/>
        </w:rPr>
        <w:t>ی</w:t>
      </w:r>
      <w:r w:rsidR="008F69EE" w:rsidRPr="00D21EA1">
        <w:rPr>
          <w:rFonts w:hint="cs"/>
          <w:rtl/>
        </w:rPr>
        <w:t>‌خ</w:t>
      </w:r>
      <w:r w:rsidR="00441E27" w:rsidRPr="00D21EA1">
        <w:rPr>
          <w:rFonts w:hint="cs"/>
          <w:rtl/>
        </w:rPr>
        <w:t>ی</w:t>
      </w:r>
      <w:r w:rsidR="008F69EE" w:rsidRPr="00D21EA1">
        <w:rPr>
          <w:rFonts w:hint="cs"/>
          <w:rtl/>
        </w:rPr>
        <w:t>زند هم‌چنی</w:t>
      </w:r>
      <w:r w:rsidRPr="00D21EA1">
        <w:rPr>
          <w:rFonts w:hint="cs"/>
          <w:rtl/>
        </w:rPr>
        <w:t xml:space="preserve">ن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از مجلس</w:t>
      </w:r>
      <w:r w:rsidR="00441E27" w:rsidRPr="00D21EA1">
        <w:rPr>
          <w:rFonts w:hint="cs"/>
          <w:rtl/>
        </w:rPr>
        <w:t>ی</w:t>
      </w:r>
      <w:r w:rsidRPr="00D21EA1">
        <w:rPr>
          <w:rFonts w:hint="cs"/>
          <w:rtl/>
        </w:rPr>
        <w:t xml:space="preserve"> بر م</w:t>
      </w:r>
      <w:r w:rsidR="00441E27" w:rsidRPr="00D21EA1">
        <w:rPr>
          <w:rFonts w:hint="cs"/>
          <w:rtl/>
        </w:rPr>
        <w:t>ی</w:t>
      </w:r>
      <w:r w:rsidRPr="00D21EA1">
        <w:rPr>
          <w:rFonts w:hint="cs"/>
          <w:rtl/>
        </w:rPr>
        <w:t>‌خ</w:t>
      </w:r>
      <w:r w:rsidR="00441E27" w:rsidRPr="00D21EA1">
        <w:rPr>
          <w:rFonts w:hint="cs"/>
          <w:rtl/>
        </w:rPr>
        <w:t>ی</w:t>
      </w:r>
      <w:r w:rsidRPr="00D21EA1">
        <w:rPr>
          <w:rFonts w:hint="cs"/>
          <w:rtl/>
        </w:rPr>
        <w:t xml:space="preserve">زند </w:t>
      </w:r>
      <w:r w:rsidR="007C1A23" w:rsidRPr="00D21EA1">
        <w:rPr>
          <w:rFonts w:hint="cs"/>
          <w:rtl/>
        </w:rPr>
        <w:t>ک</w:t>
      </w:r>
      <w:r w:rsidRPr="00D21EA1">
        <w:rPr>
          <w:rFonts w:hint="cs"/>
          <w:rtl/>
        </w:rPr>
        <w:t xml:space="preserve">ه در آن </w:t>
      </w:r>
      <w:r w:rsidR="00441E27" w:rsidRPr="00D21EA1">
        <w:rPr>
          <w:rFonts w:hint="cs"/>
          <w:rtl/>
        </w:rPr>
        <w:t>ی</w:t>
      </w:r>
      <w:r w:rsidRPr="00D21EA1">
        <w:rPr>
          <w:rFonts w:hint="cs"/>
          <w:rtl/>
        </w:rPr>
        <w:t>اد و ذ</w:t>
      </w:r>
      <w:r w:rsidR="007C1A23" w:rsidRPr="00D21EA1">
        <w:rPr>
          <w:rFonts w:hint="cs"/>
          <w:rtl/>
        </w:rPr>
        <w:t>ک</w:t>
      </w:r>
      <w:r w:rsidRPr="00D21EA1">
        <w:rPr>
          <w:rFonts w:hint="cs"/>
          <w:rtl/>
        </w:rPr>
        <w:t>ر خدا نم</w:t>
      </w:r>
      <w:r w:rsidR="00441E27" w:rsidRPr="00D21EA1">
        <w:rPr>
          <w:rFonts w:hint="cs"/>
          <w:rtl/>
        </w:rPr>
        <w:t>ی</w:t>
      </w:r>
      <w:r w:rsidRPr="00D21EA1">
        <w:rPr>
          <w:rFonts w:hint="cs"/>
          <w:rtl/>
        </w:rPr>
        <w:t>‌شود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جز غوطه‌ور شدن در گناهان و گشت و گذار در سخنان پوچ و باطل و د</w:t>
      </w:r>
      <w:r w:rsidR="00441E27" w:rsidRPr="00D21EA1">
        <w:rPr>
          <w:rFonts w:hint="cs"/>
          <w:rtl/>
        </w:rPr>
        <w:t>ی</w:t>
      </w:r>
      <w:r w:rsidRPr="00D21EA1">
        <w:rPr>
          <w:rFonts w:hint="cs"/>
          <w:rtl/>
        </w:rPr>
        <w:t>گر امور</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موجب ضرر و ز</w:t>
      </w:r>
      <w:r w:rsidR="00441E27" w:rsidRPr="00D21EA1">
        <w:rPr>
          <w:rFonts w:hint="cs"/>
          <w:rtl/>
        </w:rPr>
        <w:t>ی</w:t>
      </w:r>
      <w:r w:rsidRPr="00D21EA1">
        <w:rPr>
          <w:rFonts w:hint="cs"/>
          <w:rtl/>
        </w:rPr>
        <w:t>ان در آخرت م</w:t>
      </w:r>
      <w:r w:rsidR="00441E27" w:rsidRPr="00D21EA1">
        <w:rPr>
          <w:rFonts w:hint="cs"/>
          <w:rtl/>
        </w:rPr>
        <w:t>ی</w:t>
      </w:r>
      <w:r w:rsidRPr="00D21EA1">
        <w:rPr>
          <w:rFonts w:hint="cs"/>
          <w:rtl/>
        </w:rPr>
        <w:t>‌گردد، و حسرت و پش</w:t>
      </w:r>
      <w:r w:rsidR="00441E27" w:rsidRPr="00D21EA1">
        <w:rPr>
          <w:rFonts w:hint="cs"/>
          <w:rtl/>
        </w:rPr>
        <w:t>ی</w:t>
      </w:r>
      <w:r w:rsidRPr="00D21EA1">
        <w:rPr>
          <w:rFonts w:hint="cs"/>
          <w:rtl/>
        </w:rPr>
        <w:t>مان</w:t>
      </w:r>
      <w:r w:rsidR="00441E27" w:rsidRPr="00D21EA1">
        <w:rPr>
          <w:rFonts w:hint="cs"/>
          <w:rtl/>
        </w:rPr>
        <w:t>ی</w:t>
      </w:r>
      <w:r w:rsidRPr="00D21EA1">
        <w:rPr>
          <w:rFonts w:hint="cs"/>
          <w:rtl/>
        </w:rPr>
        <w:t xml:space="preserve"> را به ارمغان م</w:t>
      </w:r>
      <w:r w:rsidR="00441E27" w:rsidRPr="00D21EA1">
        <w:rPr>
          <w:rFonts w:hint="cs"/>
          <w:rtl/>
        </w:rPr>
        <w:t>ی</w:t>
      </w:r>
      <w:r w:rsidRPr="00D21EA1">
        <w:rPr>
          <w:rFonts w:hint="cs"/>
          <w:rtl/>
        </w:rPr>
        <w:t>‌آورد، عا</w:t>
      </w:r>
      <w:r w:rsidR="00441E27" w:rsidRPr="00D21EA1">
        <w:rPr>
          <w:rFonts w:hint="cs"/>
          <w:rtl/>
        </w:rPr>
        <w:t>ی</w:t>
      </w:r>
      <w:r w:rsidRPr="00D21EA1">
        <w:rPr>
          <w:rFonts w:hint="cs"/>
          <w:rtl/>
        </w:rPr>
        <w:t>دشان نم</w:t>
      </w:r>
      <w:r w:rsidR="00441E27" w:rsidRPr="00D21EA1">
        <w:rPr>
          <w:rFonts w:hint="cs"/>
          <w:rtl/>
        </w:rPr>
        <w:t>ی</w:t>
      </w:r>
      <w:r w:rsidRPr="00D21EA1">
        <w:rPr>
          <w:rFonts w:hint="cs"/>
          <w:rtl/>
        </w:rPr>
        <w:t xml:space="preserve">‌گردد. </w:t>
      </w:r>
    </w:p>
    <w:p w:rsidR="00DE0AAE" w:rsidRPr="00D21EA1" w:rsidRDefault="00DE0AAE" w:rsidP="003B5D66">
      <w:pPr>
        <w:pStyle w:val="a0"/>
      </w:pPr>
      <w:r w:rsidRPr="00D21EA1">
        <w:rPr>
          <w:rFonts w:hint="cs"/>
          <w:rtl/>
        </w:rPr>
        <w:t>سپس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راهنما</w:t>
      </w:r>
      <w:r w:rsidR="00441E27" w:rsidRPr="00D21EA1">
        <w:rPr>
          <w:rFonts w:hint="cs"/>
          <w:rtl/>
        </w:rPr>
        <w:t>یی</w:t>
      </w:r>
      <w:r w:rsidRPr="00D21EA1">
        <w:rPr>
          <w:rFonts w:hint="cs"/>
          <w:rtl/>
        </w:rPr>
        <w:t xml:space="preserve">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w:t>
      </w:r>
      <w:r w:rsidR="007C1A23" w:rsidRPr="00D21EA1">
        <w:rPr>
          <w:rFonts w:hint="cs"/>
          <w:rtl/>
        </w:rPr>
        <w:t>ک</w:t>
      </w:r>
      <w:r w:rsidRPr="00D21EA1">
        <w:rPr>
          <w:rFonts w:hint="cs"/>
          <w:rtl/>
        </w:rPr>
        <w:t xml:space="preserve">ه مجلس با </w:t>
      </w:r>
      <w:r w:rsidR="00441E27" w:rsidRPr="00D21EA1">
        <w:rPr>
          <w:rFonts w:hint="cs"/>
          <w:rtl/>
        </w:rPr>
        <w:t>ی</w:t>
      </w:r>
      <w:r w:rsidRPr="00D21EA1">
        <w:rPr>
          <w:rFonts w:hint="cs"/>
          <w:rtl/>
        </w:rPr>
        <w:t>اد و ذ</w:t>
      </w:r>
      <w:r w:rsidR="007C1A23" w:rsidRPr="00D21EA1">
        <w:rPr>
          <w:rFonts w:hint="cs"/>
          <w:rtl/>
        </w:rPr>
        <w:t>ک</w:t>
      </w:r>
      <w:r w:rsidRPr="00D21EA1">
        <w:rPr>
          <w:rFonts w:hint="cs"/>
          <w:rtl/>
        </w:rPr>
        <w:t>ر خداوند و طلب بخشش او پا</w:t>
      </w:r>
      <w:r w:rsidR="00441E27" w:rsidRPr="00D21EA1">
        <w:rPr>
          <w:rFonts w:hint="cs"/>
          <w:rtl/>
        </w:rPr>
        <w:t>ی</w:t>
      </w:r>
      <w:r w:rsidRPr="00D21EA1">
        <w:rPr>
          <w:rFonts w:hint="cs"/>
          <w:rtl/>
        </w:rPr>
        <w:t xml:space="preserve">ان </w:t>
      </w:r>
      <w:r w:rsidR="00441E27" w:rsidRPr="00D21EA1">
        <w:rPr>
          <w:rFonts w:hint="cs"/>
          <w:rtl/>
        </w:rPr>
        <w:t>ی</w:t>
      </w:r>
      <w:r w:rsidRPr="00D21EA1">
        <w:rPr>
          <w:rFonts w:hint="cs"/>
          <w:rtl/>
        </w:rPr>
        <w:t>ابد تا ا</w:t>
      </w:r>
      <w:r w:rsidR="00441E27" w:rsidRPr="00D21EA1">
        <w:rPr>
          <w:rFonts w:hint="cs"/>
          <w:rtl/>
        </w:rPr>
        <w:t>ی</w:t>
      </w:r>
      <w:r w:rsidRPr="00D21EA1">
        <w:rPr>
          <w:rFonts w:hint="cs"/>
          <w:rtl/>
        </w:rPr>
        <w:t>ن ذ</w:t>
      </w:r>
      <w:r w:rsidR="007C1A23" w:rsidRPr="00D21EA1">
        <w:rPr>
          <w:rFonts w:hint="cs"/>
          <w:rtl/>
        </w:rPr>
        <w:t>ک</w:t>
      </w:r>
      <w:r w:rsidRPr="00D21EA1">
        <w:rPr>
          <w:rFonts w:hint="cs"/>
          <w:rtl/>
        </w:rPr>
        <w:t xml:space="preserve">ر و طلب بخشش </w:t>
      </w:r>
      <w:r w:rsidR="007C1A23" w:rsidRPr="00D21EA1">
        <w:rPr>
          <w:rFonts w:hint="cs"/>
          <w:rtl/>
        </w:rPr>
        <w:t>ک</w:t>
      </w:r>
      <w:r w:rsidRPr="00D21EA1">
        <w:rPr>
          <w:rFonts w:hint="cs"/>
          <w:rtl/>
        </w:rPr>
        <w:t>فاره‌ا</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آن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باشد </w:t>
      </w:r>
      <w:r w:rsidR="007C1A23" w:rsidRPr="00D21EA1">
        <w:rPr>
          <w:rFonts w:hint="cs"/>
          <w:rtl/>
        </w:rPr>
        <w:t>ک</w:t>
      </w:r>
      <w:r w:rsidRPr="00D21EA1">
        <w:rPr>
          <w:rFonts w:hint="cs"/>
          <w:rtl/>
        </w:rPr>
        <w:t>ه در آن مجلس از آدم</w:t>
      </w:r>
      <w:r w:rsidR="00441E27" w:rsidRPr="00D21EA1">
        <w:rPr>
          <w:rFonts w:hint="cs"/>
          <w:rtl/>
        </w:rPr>
        <w:t>ی</w:t>
      </w:r>
      <w:r w:rsidRPr="00D21EA1">
        <w:rPr>
          <w:rFonts w:hint="cs"/>
          <w:rtl/>
        </w:rPr>
        <w:t xml:space="preserve"> رو</w:t>
      </w:r>
      <w:r w:rsidR="00441E27" w:rsidRPr="00D21EA1">
        <w:rPr>
          <w:rFonts w:hint="cs"/>
          <w:rtl/>
        </w:rPr>
        <w:t>ی</w:t>
      </w:r>
      <w:r w:rsidRPr="00D21EA1">
        <w:rPr>
          <w:rFonts w:hint="cs"/>
          <w:rtl/>
        </w:rPr>
        <w:t xml:space="preserve"> داده است، ترمذ</w:t>
      </w:r>
      <w:r w:rsidR="00441E27" w:rsidRPr="00D21EA1">
        <w:rPr>
          <w:rFonts w:hint="cs"/>
          <w:rtl/>
        </w:rPr>
        <w:t>ی</w:t>
      </w:r>
      <w:r w:rsidRPr="00D21EA1">
        <w:rPr>
          <w:rFonts w:hint="cs"/>
          <w:rtl/>
        </w:rPr>
        <w:t xml:space="preserve"> و ابوداود از ابوهر</w:t>
      </w:r>
      <w:r w:rsidR="00441E27" w:rsidRPr="00D21EA1">
        <w:rPr>
          <w:rFonts w:hint="cs"/>
          <w:rtl/>
        </w:rPr>
        <w:t>ی</w:t>
      </w:r>
      <w:r w:rsidRPr="00D21EA1">
        <w:rPr>
          <w:rFonts w:hint="cs"/>
          <w:rtl/>
        </w:rPr>
        <w:t xml:space="preserve">ره </w:t>
      </w:r>
      <w:r w:rsidR="00CF0929" w:rsidRPr="00D21EA1">
        <w:rPr>
          <w:rFonts w:hint="cs"/>
        </w:rPr>
        <w:sym w:font="AGA Arabesque" w:char="F074"/>
      </w:r>
      <w:r w:rsidRPr="00D21EA1">
        <w:rPr>
          <w:rFonts w:hint="cs"/>
          <w:rtl/>
        </w:rPr>
        <w:t xml:space="preserve"> 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«هر</w:t>
      </w:r>
      <w:r w:rsidR="007C1A23" w:rsidRPr="00D21EA1">
        <w:rPr>
          <w:rFonts w:hint="cs"/>
          <w:rtl/>
        </w:rPr>
        <w:t>ک</w:t>
      </w:r>
      <w:r w:rsidRPr="00D21EA1">
        <w:rPr>
          <w:rFonts w:hint="cs"/>
          <w:rtl/>
        </w:rPr>
        <w:t>س در مجلس</w:t>
      </w:r>
      <w:r w:rsidR="00441E27" w:rsidRPr="00D21EA1">
        <w:rPr>
          <w:rFonts w:hint="cs"/>
          <w:rtl/>
        </w:rPr>
        <w:t>ی</w:t>
      </w:r>
      <w:r w:rsidRPr="00D21EA1">
        <w:rPr>
          <w:rFonts w:hint="cs"/>
          <w:rtl/>
        </w:rPr>
        <w:t xml:space="preserve"> بنش</w:t>
      </w:r>
      <w:r w:rsidR="00441E27" w:rsidRPr="00D21EA1">
        <w:rPr>
          <w:rFonts w:hint="cs"/>
          <w:rtl/>
        </w:rPr>
        <w:t>ی</w:t>
      </w:r>
      <w:r w:rsidRPr="00D21EA1">
        <w:rPr>
          <w:rFonts w:hint="cs"/>
          <w:rtl/>
        </w:rPr>
        <w:t>ند و سخنان ب</w:t>
      </w:r>
      <w:r w:rsidR="00441E27" w:rsidRPr="00D21EA1">
        <w:rPr>
          <w:rFonts w:hint="cs"/>
          <w:rtl/>
        </w:rPr>
        <w:t>ی</w:t>
      </w:r>
      <w:r w:rsidRPr="00D21EA1">
        <w:rPr>
          <w:rFonts w:hint="cs"/>
          <w:rtl/>
        </w:rPr>
        <w:t>‌معن</w:t>
      </w:r>
      <w:r w:rsidR="00441E27" w:rsidRPr="00D21EA1">
        <w:rPr>
          <w:rFonts w:hint="cs"/>
          <w:rtl/>
        </w:rPr>
        <w:t>ی</w:t>
      </w:r>
      <w:r w:rsidRPr="00D21EA1">
        <w:rPr>
          <w:rFonts w:hint="cs"/>
          <w:rtl/>
        </w:rPr>
        <w:t xml:space="preserve"> و سر و صدا</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‌مورد و شوخ</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ردن و خنده‌</w:t>
      </w:r>
      <w:r w:rsidR="00441E27" w:rsidRPr="00D21EA1">
        <w:rPr>
          <w:rFonts w:hint="cs"/>
          <w:rtl/>
        </w:rPr>
        <w:t>ی</w:t>
      </w:r>
      <w:r w:rsidRPr="00D21EA1">
        <w:rPr>
          <w:rFonts w:hint="cs"/>
          <w:rtl/>
        </w:rPr>
        <w:t xml:space="preserve"> او در آن مجلس ز</w:t>
      </w:r>
      <w:r w:rsidR="00441E27" w:rsidRPr="00D21EA1">
        <w:rPr>
          <w:rFonts w:hint="cs"/>
          <w:rtl/>
        </w:rPr>
        <w:t>ی</w:t>
      </w:r>
      <w:r w:rsidRPr="00D21EA1">
        <w:rPr>
          <w:rFonts w:hint="cs"/>
          <w:rtl/>
        </w:rPr>
        <w:t>اد باشد و پ</w:t>
      </w:r>
      <w:r w:rsidR="00441E27" w:rsidRPr="00D21EA1">
        <w:rPr>
          <w:rFonts w:hint="cs"/>
          <w:rtl/>
        </w:rPr>
        <w:t>ی</w:t>
      </w:r>
      <w:r w:rsidRPr="00D21EA1">
        <w:rPr>
          <w:rFonts w:hint="cs"/>
          <w:rtl/>
        </w:rPr>
        <w:t>ش از برخاستن از آن مجلس ا</w:t>
      </w:r>
      <w:r w:rsidR="00441E27" w:rsidRPr="00D21EA1">
        <w:rPr>
          <w:rFonts w:hint="cs"/>
          <w:rtl/>
        </w:rPr>
        <w:t>ی</w:t>
      </w:r>
      <w:r w:rsidRPr="00D21EA1">
        <w:rPr>
          <w:rFonts w:hint="cs"/>
          <w:rtl/>
        </w:rPr>
        <w:t>ن دعا را بخواند:</w:t>
      </w:r>
      <w:r w:rsidRPr="00D21EA1">
        <w:rPr>
          <w:rStyle w:val="Char2"/>
          <w:rFonts w:ascii="IRLotus" w:hAnsi="IRLotus" w:cs="IRLotus"/>
          <w:rtl/>
        </w:rPr>
        <w:t xml:space="preserve"> </w:t>
      </w:r>
      <w:r w:rsidR="008F69EE" w:rsidRPr="00D21EA1">
        <w:rPr>
          <w:rStyle w:val="Char2"/>
          <w:rFonts w:ascii="IRLotus" w:hAnsi="IRLotus" w:cs="IRLotus"/>
          <w:rtl/>
        </w:rPr>
        <w:t>«</w:t>
      </w:r>
      <w:r w:rsidRPr="003B5D66">
        <w:rPr>
          <w:rStyle w:val="Char3"/>
          <w:rtl/>
        </w:rPr>
        <w:t>سُبْحَانَ</w:t>
      </w:r>
      <w:r w:rsidR="007C1A23" w:rsidRPr="003B5D66">
        <w:rPr>
          <w:rStyle w:val="Char3"/>
          <w:rtl/>
        </w:rPr>
        <w:t>ک</w:t>
      </w:r>
      <w:r w:rsidR="001E135D" w:rsidRPr="003B5D66">
        <w:rPr>
          <w:rStyle w:val="Char3"/>
          <w:rtl/>
        </w:rPr>
        <w:t xml:space="preserve"> اَللَّهُمَّ وَ</w:t>
      </w:r>
      <w:r w:rsidRPr="003B5D66">
        <w:rPr>
          <w:rStyle w:val="Char3"/>
          <w:rtl/>
        </w:rPr>
        <w:t>بِحَمْدِ</w:t>
      </w:r>
      <w:r w:rsidR="007C1A23" w:rsidRPr="003B5D66">
        <w:rPr>
          <w:rStyle w:val="Char3"/>
          <w:rtl/>
        </w:rPr>
        <w:t>ک</w:t>
      </w:r>
      <w:r w:rsidRPr="003B5D66">
        <w:rPr>
          <w:rStyle w:val="Char3"/>
          <w:rtl/>
        </w:rPr>
        <w:t>، أَشْهَدُ</w:t>
      </w:r>
      <w:r w:rsidR="003B5D66">
        <w:rPr>
          <w:rStyle w:val="Char3"/>
          <w:rFonts w:hint="cs"/>
          <w:rtl/>
        </w:rPr>
        <w:t xml:space="preserve"> </w:t>
      </w:r>
      <w:r w:rsidRPr="003B5D66">
        <w:rPr>
          <w:rStyle w:val="Char3"/>
          <w:rtl/>
        </w:rPr>
        <w:t>أَنْ لَا</w:t>
      </w:r>
      <w:r w:rsidR="003B5D66">
        <w:rPr>
          <w:rStyle w:val="Char3"/>
          <w:rFonts w:hint="cs"/>
          <w:rtl/>
        </w:rPr>
        <w:t xml:space="preserve"> </w:t>
      </w:r>
      <w:r w:rsidRPr="003B5D66">
        <w:rPr>
          <w:rStyle w:val="Char3"/>
          <w:rtl/>
        </w:rPr>
        <w:t xml:space="preserve">إِلَهَ إِلَّا </w:t>
      </w:r>
      <w:r w:rsidR="008F69EE" w:rsidRPr="003B5D66">
        <w:rPr>
          <w:rStyle w:val="Char3"/>
          <w:rtl/>
        </w:rPr>
        <w:t>أَنْتَ، أَسْتَغْفِرُ</w:t>
      </w:r>
      <w:r w:rsidR="007C1A23" w:rsidRPr="003B5D66">
        <w:rPr>
          <w:rStyle w:val="Char3"/>
          <w:rtl/>
        </w:rPr>
        <w:t>ک</w:t>
      </w:r>
      <w:r w:rsidR="001E135D" w:rsidRPr="003B5D66">
        <w:rPr>
          <w:rStyle w:val="Char3"/>
          <w:rtl/>
        </w:rPr>
        <w:t xml:space="preserve"> وَ</w:t>
      </w:r>
      <w:r w:rsidR="008F69EE" w:rsidRPr="003B5D66">
        <w:rPr>
          <w:rStyle w:val="Char3"/>
          <w:rtl/>
        </w:rPr>
        <w:t>أَتُو</w:t>
      </w:r>
      <w:r w:rsidRPr="003B5D66">
        <w:rPr>
          <w:rStyle w:val="Char3"/>
          <w:rtl/>
        </w:rPr>
        <w:t>بُ إِلَ</w:t>
      </w:r>
      <w:r w:rsidR="00441E27" w:rsidRPr="003B5D66">
        <w:rPr>
          <w:rStyle w:val="Char3"/>
          <w:rtl/>
        </w:rPr>
        <w:t>ی</w:t>
      </w:r>
      <w:r w:rsidR="007C1A23" w:rsidRPr="003B5D66">
        <w:rPr>
          <w:rStyle w:val="Char3"/>
          <w:rtl/>
        </w:rPr>
        <w:t>ک</w:t>
      </w:r>
      <w:r w:rsidRPr="003B5D66">
        <w:rPr>
          <w:rtl/>
        </w:rPr>
        <w:t xml:space="preserve">: </w:t>
      </w:r>
      <w:r w:rsidRPr="003B5D66">
        <w:rPr>
          <w:rFonts w:hint="cs"/>
          <w:rtl/>
        </w:rPr>
        <w:t>خداوندا پا</w:t>
      </w:r>
      <w:r w:rsidR="007C1A23" w:rsidRPr="003B5D66">
        <w:rPr>
          <w:rFonts w:hint="cs"/>
          <w:rtl/>
        </w:rPr>
        <w:t>ک</w:t>
      </w:r>
      <w:r w:rsidRPr="003B5D66">
        <w:rPr>
          <w:rFonts w:hint="cs"/>
          <w:rtl/>
        </w:rPr>
        <w:t xml:space="preserve"> و منزه هست</w:t>
      </w:r>
      <w:r w:rsidR="00441E27" w:rsidRPr="003B5D66">
        <w:rPr>
          <w:rFonts w:hint="cs"/>
          <w:rtl/>
        </w:rPr>
        <w:t>ی</w:t>
      </w:r>
      <w:r w:rsidRPr="003B5D66">
        <w:rPr>
          <w:rFonts w:hint="cs"/>
          <w:rtl/>
        </w:rPr>
        <w:t xml:space="preserve"> تو و به ثنا و ستا</w:t>
      </w:r>
      <w:r w:rsidR="00441E27" w:rsidRPr="003B5D66">
        <w:rPr>
          <w:rFonts w:hint="cs"/>
          <w:rtl/>
        </w:rPr>
        <w:t>ی</w:t>
      </w:r>
      <w:r w:rsidRPr="003B5D66">
        <w:rPr>
          <w:rFonts w:hint="cs"/>
          <w:rtl/>
        </w:rPr>
        <w:t>ش تو مشغولم، گواه</w:t>
      </w:r>
      <w:r w:rsidR="00441E27" w:rsidRPr="003B5D66">
        <w:rPr>
          <w:rFonts w:hint="cs"/>
          <w:rtl/>
        </w:rPr>
        <w:t>ی</w:t>
      </w:r>
      <w:r w:rsidRPr="003B5D66">
        <w:rPr>
          <w:rFonts w:hint="cs"/>
          <w:rtl/>
        </w:rPr>
        <w:t xml:space="preserve"> م</w:t>
      </w:r>
      <w:r w:rsidR="00441E27" w:rsidRPr="003B5D66">
        <w:rPr>
          <w:rFonts w:hint="cs"/>
          <w:rtl/>
        </w:rPr>
        <w:t>ی</w:t>
      </w:r>
      <w:r w:rsidRPr="003B5D66">
        <w:rPr>
          <w:rFonts w:hint="cs"/>
          <w:rtl/>
        </w:rPr>
        <w:t xml:space="preserve">‌دهم </w:t>
      </w:r>
      <w:r w:rsidR="007C1A23" w:rsidRPr="003B5D66">
        <w:rPr>
          <w:rFonts w:hint="cs"/>
          <w:rtl/>
        </w:rPr>
        <w:t>ک</w:t>
      </w:r>
      <w:r w:rsidRPr="003B5D66">
        <w:rPr>
          <w:rFonts w:hint="cs"/>
          <w:rtl/>
        </w:rPr>
        <w:t>ه معبود راست</w:t>
      </w:r>
      <w:r w:rsidR="00441E27" w:rsidRPr="003B5D66">
        <w:rPr>
          <w:rFonts w:hint="cs"/>
          <w:rtl/>
        </w:rPr>
        <w:t>ی</w:t>
      </w:r>
      <w:r w:rsidRPr="003B5D66">
        <w:rPr>
          <w:rFonts w:hint="cs"/>
          <w:rtl/>
        </w:rPr>
        <w:t>ن</w:t>
      </w:r>
      <w:r w:rsidR="00441E27" w:rsidRPr="003B5D66">
        <w:rPr>
          <w:rFonts w:hint="cs"/>
          <w:rtl/>
        </w:rPr>
        <w:t>ی</w:t>
      </w:r>
      <w:r w:rsidRPr="003B5D66">
        <w:rPr>
          <w:rFonts w:hint="cs"/>
          <w:rtl/>
        </w:rPr>
        <w:t xml:space="preserve"> جز تو ن</w:t>
      </w:r>
      <w:r w:rsidR="00441E27" w:rsidRPr="003B5D66">
        <w:rPr>
          <w:rFonts w:hint="cs"/>
          <w:rtl/>
        </w:rPr>
        <w:t>ی</w:t>
      </w:r>
      <w:r w:rsidRPr="003B5D66">
        <w:rPr>
          <w:rFonts w:hint="cs"/>
          <w:rtl/>
        </w:rPr>
        <w:t>ست و</w:t>
      </w:r>
      <w:r w:rsidR="001E135D" w:rsidRPr="003B5D66">
        <w:rPr>
          <w:rFonts w:hint="cs"/>
          <w:rtl/>
        </w:rPr>
        <w:t xml:space="preserve"> </w:t>
      </w:r>
      <w:r w:rsidRPr="003B5D66">
        <w:rPr>
          <w:rFonts w:hint="cs"/>
          <w:rtl/>
        </w:rPr>
        <w:t>از تو آمرزش م</w:t>
      </w:r>
      <w:r w:rsidR="00441E27" w:rsidRPr="003B5D66">
        <w:rPr>
          <w:rFonts w:hint="cs"/>
          <w:rtl/>
        </w:rPr>
        <w:t>ی</w:t>
      </w:r>
      <w:r w:rsidRPr="003B5D66">
        <w:rPr>
          <w:rFonts w:hint="cs"/>
          <w:rtl/>
        </w:rPr>
        <w:t>‌‌طلبم و به سو</w:t>
      </w:r>
      <w:r w:rsidR="00441E27" w:rsidRPr="003B5D66">
        <w:rPr>
          <w:rFonts w:hint="cs"/>
          <w:rtl/>
        </w:rPr>
        <w:t>ی</w:t>
      </w:r>
      <w:r w:rsidRPr="003B5D66">
        <w:rPr>
          <w:rFonts w:hint="cs"/>
          <w:rtl/>
        </w:rPr>
        <w:t xml:space="preserve"> تو باز م</w:t>
      </w:r>
      <w:r w:rsidR="00441E27" w:rsidRPr="003B5D66">
        <w:rPr>
          <w:rFonts w:hint="cs"/>
          <w:rtl/>
        </w:rPr>
        <w:t>ی</w:t>
      </w:r>
      <w:r w:rsidRPr="003B5D66">
        <w:rPr>
          <w:rFonts w:hint="cs"/>
          <w:rtl/>
        </w:rPr>
        <w:t>‌گردم و توبه م</w:t>
      </w:r>
      <w:r w:rsidR="00441E27" w:rsidRPr="003B5D66">
        <w:rPr>
          <w:rFonts w:hint="cs"/>
          <w:rtl/>
        </w:rPr>
        <w:t>ی</w:t>
      </w:r>
      <w:r w:rsidRPr="003B5D66">
        <w:rPr>
          <w:rFonts w:hint="cs"/>
          <w:rtl/>
        </w:rPr>
        <w:t>‌نما</w:t>
      </w:r>
      <w:r w:rsidR="00441E27" w:rsidRPr="003B5D66">
        <w:rPr>
          <w:rFonts w:hint="cs"/>
          <w:rtl/>
        </w:rPr>
        <w:t>ی</w:t>
      </w:r>
      <w:r w:rsidRPr="003B5D66">
        <w:rPr>
          <w:rFonts w:hint="cs"/>
          <w:rtl/>
        </w:rPr>
        <w:t>م</w:t>
      </w:r>
      <w:r w:rsidR="008F69EE" w:rsidRPr="003B5D66">
        <w:rPr>
          <w:rFonts w:hint="cs"/>
          <w:rtl/>
        </w:rPr>
        <w:t>»</w:t>
      </w:r>
      <w:r w:rsidRPr="003B5D66">
        <w:rPr>
          <w:rFonts w:hint="cs"/>
          <w:rtl/>
        </w:rPr>
        <w:t>. تمام اشتباهات</w:t>
      </w:r>
      <w:r w:rsidR="00441E27" w:rsidRPr="003B5D66">
        <w:rPr>
          <w:rFonts w:hint="cs"/>
          <w:rtl/>
        </w:rPr>
        <w:t>ی</w:t>
      </w:r>
      <w:r w:rsidRPr="003B5D66">
        <w:rPr>
          <w:rFonts w:hint="cs"/>
          <w:rtl/>
        </w:rPr>
        <w:t xml:space="preserve"> </w:t>
      </w:r>
      <w:r w:rsidR="007C1A23" w:rsidRPr="003B5D66">
        <w:rPr>
          <w:rFonts w:hint="cs"/>
          <w:rtl/>
        </w:rPr>
        <w:t>ک</w:t>
      </w:r>
      <w:r w:rsidRPr="003B5D66">
        <w:rPr>
          <w:rFonts w:hint="cs"/>
          <w:rtl/>
        </w:rPr>
        <w:t>ه در آن مجلس از او صادر شده است، بخش</w:t>
      </w:r>
      <w:r w:rsidR="00441E27" w:rsidRPr="003B5D66">
        <w:rPr>
          <w:rFonts w:hint="cs"/>
          <w:rtl/>
        </w:rPr>
        <w:t>ی</w:t>
      </w:r>
      <w:r w:rsidRPr="003B5D66">
        <w:rPr>
          <w:rFonts w:hint="cs"/>
          <w:rtl/>
        </w:rPr>
        <w:t>ده م</w:t>
      </w:r>
      <w:r w:rsidR="00441E27" w:rsidRPr="003B5D66">
        <w:rPr>
          <w:rFonts w:hint="cs"/>
          <w:rtl/>
        </w:rPr>
        <w:t>ی</w:t>
      </w:r>
      <w:r w:rsidRPr="003B5D66">
        <w:rPr>
          <w:rFonts w:hint="cs"/>
          <w:rtl/>
        </w:rPr>
        <w:t>‌شود»</w:t>
      </w:r>
      <w:r w:rsidRPr="003B5D66">
        <w:rPr>
          <w:vertAlign w:val="superscript"/>
          <w:rtl/>
        </w:rPr>
        <w:footnoteReference w:id="439"/>
      </w:r>
      <w:r w:rsidR="003B5D66">
        <w:rPr>
          <w:rFonts w:hint="cs"/>
          <w:rtl/>
        </w:rPr>
        <w:t>.</w:t>
      </w:r>
      <w:r w:rsidRPr="003B5D66">
        <w:rPr>
          <w:rFonts w:hint="cs"/>
          <w:rtl/>
        </w:rPr>
        <w:t xml:space="preserve"> ابوداود از ابوبرزه اسلم</w:t>
      </w:r>
      <w:r w:rsidR="00441E27" w:rsidRPr="003B5D66">
        <w:rPr>
          <w:rFonts w:hint="cs"/>
          <w:rtl/>
        </w:rPr>
        <w:t>ی</w:t>
      </w:r>
      <w:r w:rsidR="00CF0929" w:rsidRPr="003B5D66">
        <w:rPr>
          <w:rFonts w:hint="cs"/>
        </w:rPr>
        <w:sym w:font="AGA Arabesque" w:char="F074"/>
      </w:r>
      <w:r w:rsidRPr="003B5D66">
        <w:rPr>
          <w:rFonts w:hint="cs"/>
          <w:rtl/>
        </w:rPr>
        <w:t xml:space="preserve"> روا</w:t>
      </w:r>
      <w:r w:rsidR="00441E27" w:rsidRPr="003B5D66">
        <w:rPr>
          <w:rFonts w:hint="cs"/>
          <w:rtl/>
        </w:rPr>
        <w:t>ی</w:t>
      </w:r>
      <w:r w:rsidRPr="003B5D66">
        <w:rPr>
          <w:rFonts w:hint="cs"/>
          <w:rtl/>
        </w:rPr>
        <w:t xml:space="preserve">ت </w:t>
      </w:r>
      <w:r w:rsidR="007C1A23" w:rsidRPr="003B5D66">
        <w:rPr>
          <w:rFonts w:hint="cs"/>
          <w:rtl/>
        </w:rPr>
        <w:t>ک</w:t>
      </w:r>
      <w:r w:rsidRPr="003B5D66">
        <w:rPr>
          <w:rFonts w:hint="cs"/>
          <w:rtl/>
        </w:rPr>
        <w:t xml:space="preserve">رده </w:t>
      </w:r>
      <w:r w:rsidR="007C1A23" w:rsidRPr="003B5D66">
        <w:rPr>
          <w:rFonts w:hint="cs"/>
          <w:rtl/>
        </w:rPr>
        <w:t>ک</w:t>
      </w:r>
      <w:r w:rsidRPr="003B5D66">
        <w:rPr>
          <w:rFonts w:hint="cs"/>
          <w:rtl/>
        </w:rPr>
        <w:t>ه: پ</w:t>
      </w:r>
      <w:r w:rsidR="00441E27" w:rsidRPr="003B5D66">
        <w:rPr>
          <w:rFonts w:hint="cs"/>
          <w:rtl/>
        </w:rPr>
        <w:t>ی</w:t>
      </w:r>
      <w:r w:rsidRPr="003B5D66">
        <w:rPr>
          <w:rFonts w:hint="cs"/>
          <w:rtl/>
        </w:rPr>
        <w:t xml:space="preserve">امبر خدا </w:t>
      </w:r>
      <w:r w:rsidR="00CF0929" w:rsidRPr="003B5D66">
        <w:rPr>
          <w:rFonts w:hint="cs"/>
        </w:rPr>
        <w:sym w:font="AGA Arabesque" w:char="F072"/>
      </w:r>
      <w:r w:rsidRPr="003B5D66">
        <w:rPr>
          <w:rFonts w:hint="cs"/>
          <w:rtl/>
        </w:rPr>
        <w:t xml:space="preserve"> در پا</w:t>
      </w:r>
      <w:r w:rsidR="00441E27" w:rsidRPr="003B5D66">
        <w:rPr>
          <w:rFonts w:hint="cs"/>
          <w:rtl/>
        </w:rPr>
        <w:t>ی</w:t>
      </w:r>
      <w:r w:rsidRPr="003B5D66">
        <w:rPr>
          <w:rFonts w:hint="cs"/>
          <w:rtl/>
        </w:rPr>
        <w:t xml:space="preserve">ان مجلس، هرگاه </w:t>
      </w:r>
      <w:r w:rsidR="007C1A23" w:rsidRPr="003B5D66">
        <w:rPr>
          <w:rFonts w:hint="cs"/>
          <w:rtl/>
        </w:rPr>
        <w:t>ک</w:t>
      </w:r>
      <w:r w:rsidRPr="003B5D66">
        <w:rPr>
          <w:rFonts w:hint="cs"/>
          <w:rtl/>
        </w:rPr>
        <w:t>ه م</w:t>
      </w:r>
      <w:r w:rsidR="00441E27" w:rsidRPr="003B5D66">
        <w:rPr>
          <w:rFonts w:hint="cs"/>
          <w:rtl/>
        </w:rPr>
        <w:t>ی</w:t>
      </w:r>
      <w:r w:rsidRPr="003B5D66">
        <w:rPr>
          <w:rFonts w:hint="cs"/>
          <w:rtl/>
        </w:rPr>
        <w:t>‌خواست از مجلس بر خ</w:t>
      </w:r>
      <w:r w:rsidR="00441E27" w:rsidRPr="003B5D66">
        <w:rPr>
          <w:rFonts w:hint="cs"/>
          <w:rtl/>
        </w:rPr>
        <w:t>ی</w:t>
      </w:r>
      <w:r w:rsidRPr="003B5D66">
        <w:rPr>
          <w:rFonts w:hint="cs"/>
          <w:rtl/>
        </w:rPr>
        <w:t>زد م</w:t>
      </w:r>
      <w:r w:rsidR="00441E27" w:rsidRPr="003B5D66">
        <w:rPr>
          <w:rFonts w:hint="cs"/>
          <w:rtl/>
        </w:rPr>
        <w:t>ی</w:t>
      </w:r>
      <w:r w:rsidRPr="003B5D66">
        <w:rPr>
          <w:rFonts w:hint="cs"/>
          <w:rtl/>
        </w:rPr>
        <w:t xml:space="preserve">‌فرمود: </w:t>
      </w:r>
      <w:r w:rsidRPr="003B5D66">
        <w:rPr>
          <w:rStyle w:val="Char3"/>
          <w:rtl/>
        </w:rPr>
        <w:t>«سُبْحَانَ</w:t>
      </w:r>
      <w:r w:rsidR="007C1A23" w:rsidRPr="003B5D66">
        <w:rPr>
          <w:rStyle w:val="Char3"/>
          <w:rtl/>
        </w:rPr>
        <w:t>ک</w:t>
      </w:r>
      <w:r w:rsidRPr="003B5D66">
        <w:rPr>
          <w:rStyle w:val="Char3"/>
          <w:rtl/>
        </w:rPr>
        <w:t xml:space="preserve"> اَللَّهُمَّ وَبِحَمْدِ</w:t>
      </w:r>
      <w:r w:rsidR="007C1A23" w:rsidRPr="003B5D66">
        <w:rPr>
          <w:rStyle w:val="Char3"/>
          <w:rtl/>
        </w:rPr>
        <w:t>ک</w:t>
      </w:r>
      <w:r w:rsidRPr="003B5D66">
        <w:rPr>
          <w:rStyle w:val="Char3"/>
          <w:rtl/>
        </w:rPr>
        <w:t>، أَشْهَدُ</w:t>
      </w:r>
      <w:r w:rsidR="003B5D66">
        <w:rPr>
          <w:rStyle w:val="Char3"/>
          <w:rFonts w:hint="cs"/>
          <w:rtl/>
        </w:rPr>
        <w:t xml:space="preserve"> </w:t>
      </w:r>
      <w:r w:rsidRPr="003B5D66">
        <w:rPr>
          <w:rStyle w:val="Char3"/>
          <w:rtl/>
        </w:rPr>
        <w:t>أَنْ لَا</w:t>
      </w:r>
      <w:r w:rsidR="003B5D66">
        <w:rPr>
          <w:rStyle w:val="Char3"/>
          <w:rFonts w:hint="cs"/>
          <w:rtl/>
        </w:rPr>
        <w:t xml:space="preserve"> </w:t>
      </w:r>
      <w:r w:rsidRPr="003B5D66">
        <w:rPr>
          <w:rStyle w:val="Char3"/>
          <w:rtl/>
        </w:rPr>
        <w:t xml:space="preserve">إِلَهَ إِلَّا </w:t>
      </w:r>
      <w:r w:rsidR="008F69EE" w:rsidRPr="003B5D66">
        <w:rPr>
          <w:rStyle w:val="Char3"/>
          <w:rtl/>
        </w:rPr>
        <w:t>أَنْتَ، أَسْتَغْفِرُ</w:t>
      </w:r>
      <w:r w:rsidR="007C1A23" w:rsidRPr="003B5D66">
        <w:rPr>
          <w:rStyle w:val="Char3"/>
          <w:rtl/>
        </w:rPr>
        <w:t>ک</w:t>
      </w:r>
      <w:r w:rsidR="008F69EE" w:rsidRPr="003B5D66">
        <w:rPr>
          <w:rStyle w:val="Char3"/>
          <w:rtl/>
        </w:rPr>
        <w:t xml:space="preserve"> وَأَتُو</w:t>
      </w:r>
      <w:r w:rsidRPr="003B5D66">
        <w:rPr>
          <w:rStyle w:val="Char3"/>
          <w:rtl/>
        </w:rPr>
        <w:t>بُ إِلَ</w:t>
      </w:r>
      <w:r w:rsidR="00441E27" w:rsidRPr="003B5D66">
        <w:rPr>
          <w:rStyle w:val="Char3"/>
          <w:rtl/>
        </w:rPr>
        <w:t>ی</w:t>
      </w:r>
      <w:r w:rsidR="007C1A23" w:rsidRPr="003B5D66">
        <w:rPr>
          <w:rStyle w:val="Char3"/>
          <w:rtl/>
        </w:rPr>
        <w:t>ک</w:t>
      </w:r>
      <w:r w:rsidR="00563173" w:rsidRPr="003B5D66">
        <w:rPr>
          <w:rStyle w:val="Char3"/>
          <w:rtl/>
        </w:rPr>
        <w:t>‏</w:t>
      </w:r>
      <w:r w:rsidRPr="003B5D66">
        <w:rPr>
          <w:rStyle w:val="Char3"/>
          <w:rtl/>
        </w:rPr>
        <w:t>»</w:t>
      </w:r>
      <w:r w:rsidRPr="003B5D66">
        <w:rPr>
          <w:vertAlign w:val="superscript"/>
          <w:rtl/>
        </w:rPr>
        <w:footnoteReference w:id="440"/>
      </w:r>
      <w:r w:rsidR="003B5D66">
        <w:rPr>
          <w:rFonts w:hint="cs"/>
          <w:rtl/>
        </w:rPr>
        <w:t>.</w:t>
      </w:r>
    </w:p>
    <w:p w:rsidR="00A07665" w:rsidRDefault="00DE0AAE" w:rsidP="003B5D66">
      <w:pPr>
        <w:pStyle w:val="a0"/>
        <w:rPr>
          <w:rtl/>
        </w:rPr>
      </w:pPr>
      <w:r w:rsidRPr="00D21EA1">
        <w:rPr>
          <w:rFonts w:hint="cs"/>
          <w:rtl/>
        </w:rPr>
        <w:t xml:space="preserve"> نسائ</w:t>
      </w:r>
      <w:r w:rsidR="00441E27" w:rsidRPr="00D21EA1">
        <w:rPr>
          <w:rFonts w:hint="cs"/>
          <w:rtl/>
        </w:rPr>
        <w:t>ی</w:t>
      </w:r>
      <w:r w:rsidRPr="00D21EA1">
        <w:rPr>
          <w:rFonts w:hint="cs"/>
          <w:rtl/>
        </w:rPr>
        <w:t xml:space="preserve"> از عائشه</w:t>
      </w:r>
      <w:r w:rsidR="00AB5DE1" w:rsidRPr="00AB5DE1">
        <w:rPr>
          <w:rFonts w:cs="CTraditional Arabic" w:hint="cs"/>
          <w:rtl/>
        </w:rPr>
        <w:t>ل</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 </w:t>
      </w:r>
      <w:r w:rsidR="007C1A23" w:rsidRPr="00D21EA1">
        <w:rPr>
          <w:rFonts w:hint="cs"/>
          <w:rtl/>
        </w:rPr>
        <w:t>ک</w:t>
      </w:r>
      <w:r w:rsidRPr="00D21EA1">
        <w:rPr>
          <w:rFonts w:hint="cs"/>
          <w:rtl/>
        </w:rPr>
        <w:t xml:space="preserve">ه: </w:t>
      </w:r>
      <w:r w:rsidR="00B9640A" w:rsidRPr="00D21EA1">
        <w:rPr>
          <w:rFonts w:hint="cs"/>
          <w:rtl/>
        </w:rPr>
        <w:t>رسول الله</w:t>
      </w:r>
      <w:r w:rsidRPr="00D21EA1">
        <w:rPr>
          <w:rFonts w:hint="cs"/>
          <w:rtl/>
        </w:rPr>
        <w:t xml:space="preserve"> </w:t>
      </w:r>
      <w:r w:rsidR="00CF0929" w:rsidRPr="00D21EA1">
        <w:rPr>
          <w:rFonts w:hint="cs"/>
        </w:rPr>
        <w:sym w:font="AGA Arabesque" w:char="F072"/>
      </w:r>
      <w:r w:rsidRPr="00D21EA1">
        <w:rPr>
          <w:rFonts w:hint="cs"/>
          <w:rtl/>
        </w:rPr>
        <w:t xml:space="preserve"> هرگاه از مجلس</w:t>
      </w:r>
      <w:r w:rsidR="00441E27" w:rsidRPr="00D21EA1">
        <w:rPr>
          <w:rFonts w:hint="cs"/>
          <w:rtl/>
        </w:rPr>
        <w:t>ی</w:t>
      </w:r>
      <w:r w:rsidRPr="00D21EA1">
        <w:rPr>
          <w:rFonts w:hint="cs"/>
          <w:rtl/>
        </w:rPr>
        <w:t xml:space="preserve"> برم</w:t>
      </w:r>
      <w:r w:rsidR="00441E27" w:rsidRPr="00D21EA1">
        <w:rPr>
          <w:rFonts w:hint="cs"/>
          <w:rtl/>
        </w:rPr>
        <w:t>ی</w:t>
      </w:r>
      <w:r w:rsidRPr="00D21EA1">
        <w:rPr>
          <w:rFonts w:hint="cs"/>
          <w:rtl/>
        </w:rPr>
        <w:t xml:space="preserve">‌خاست </w:t>
      </w:r>
      <w:r w:rsidR="00441E27" w:rsidRPr="00D21EA1">
        <w:rPr>
          <w:rFonts w:hint="cs"/>
          <w:rtl/>
        </w:rPr>
        <w:t>ی</w:t>
      </w:r>
      <w:r w:rsidRPr="00D21EA1">
        <w:rPr>
          <w:rFonts w:hint="cs"/>
          <w:rtl/>
        </w:rPr>
        <w:t>ا</w:t>
      </w:r>
      <w:r w:rsidR="001E135D" w:rsidRPr="00D21EA1">
        <w:rPr>
          <w:rFonts w:hint="cs"/>
          <w:rtl/>
        </w:rPr>
        <w:t xml:space="preserve"> </w:t>
      </w:r>
      <w:r w:rsidRPr="00D21EA1">
        <w:rPr>
          <w:rFonts w:hint="cs"/>
          <w:rtl/>
        </w:rPr>
        <w:t>وضو م</w:t>
      </w:r>
      <w:r w:rsidR="00441E27" w:rsidRPr="00D21EA1">
        <w:rPr>
          <w:rFonts w:hint="cs"/>
          <w:rtl/>
        </w:rPr>
        <w:t>ی</w:t>
      </w:r>
      <w:r w:rsidRPr="00D21EA1">
        <w:rPr>
          <w:rFonts w:hint="cs"/>
          <w:rtl/>
        </w:rPr>
        <w:t xml:space="preserve">‌گرفت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را بر زبان م</w:t>
      </w:r>
      <w:r w:rsidR="00441E27" w:rsidRPr="00D21EA1">
        <w:rPr>
          <w:rFonts w:hint="cs"/>
          <w:rtl/>
        </w:rPr>
        <w:t>ی</w:t>
      </w:r>
      <w:r w:rsidRPr="00D21EA1">
        <w:rPr>
          <w:rFonts w:hint="cs"/>
          <w:rtl/>
        </w:rPr>
        <w:t>‌آورد، عائشه درباره</w:t>
      </w:r>
      <w:r w:rsidR="001E135D" w:rsidRPr="00D21EA1">
        <w:rPr>
          <w:rFonts w:hint="cs"/>
          <w:rtl/>
        </w:rPr>
        <w:t>‌ی</w:t>
      </w:r>
      <w:r w:rsidRPr="00D21EA1">
        <w:rPr>
          <w:rFonts w:hint="cs"/>
          <w:rtl/>
        </w:rPr>
        <w:t>‌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از ا</w:t>
      </w:r>
      <w:r w:rsidR="00441E27" w:rsidRPr="00D21EA1">
        <w:rPr>
          <w:rFonts w:hint="cs"/>
          <w:rtl/>
        </w:rPr>
        <w:t>ی</w:t>
      </w:r>
      <w:r w:rsidRPr="00D21EA1">
        <w:rPr>
          <w:rFonts w:hint="cs"/>
          <w:rtl/>
        </w:rPr>
        <w:t xml:space="preserve">شان </w:t>
      </w:r>
      <w:r w:rsidR="00CF0929" w:rsidRPr="00D21EA1">
        <w:rPr>
          <w:rFonts w:hint="cs"/>
        </w:rPr>
        <w:sym w:font="AGA Arabesque" w:char="F072"/>
      </w:r>
      <w:r w:rsidRPr="00D21EA1">
        <w:rPr>
          <w:rFonts w:hint="cs"/>
          <w:rtl/>
        </w:rPr>
        <w:t xml:space="preserve"> سؤال پرس</w:t>
      </w:r>
      <w:r w:rsidR="00441E27" w:rsidRPr="00D21EA1">
        <w:rPr>
          <w:rFonts w:hint="cs"/>
          <w:rtl/>
        </w:rPr>
        <w:t>ی</w:t>
      </w:r>
      <w:r w:rsidRPr="00D21EA1">
        <w:rPr>
          <w:rFonts w:hint="cs"/>
          <w:rtl/>
        </w:rPr>
        <w:t>د، پ</w:t>
      </w:r>
      <w:r w:rsidR="00441E27" w:rsidRPr="00D21EA1">
        <w:rPr>
          <w:rFonts w:hint="cs"/>
          <w:rtl/>
        </w:rPr>
        <w:t>ی</w:t>
      </w:r>
      <w:r w:rsidRPr="00D21EA1">
        <w:rPr>
          <w:rFonts w:hint="cs"/>
          <w:rtl/>
        </w:rPr>
        <w:t xml:space="preserve">امبر </w:t>
      </w:r>
      <w:r w:rsidR="00CF0929" w:rsidRPr="00D21EA1">
        <w:rPr>
          <w:rFonts w:hint="cs"/>
        </w:rPr>
        <w:sym w:font="AGA Arabesque" w:char="F072"/>
      </w:r>
      <w:r w:rsidRPr="00D21EA1">
        <w:rPr>
          <w:rFonts w:hint="cs"/>
          <w:rtl/>
        </w:rPr>
        <w:t xml:space="preserve"> فرمود: «اگر سخنان ن</w:t>
      </w:r>
      <w:r w:rsidR="00441E27" w:rsidRPr="00D21EA1">
        <w:rPr>
          <w:rFonts w:hint="cs"/>
          <w:rtl/>
        </w:rPr>
        <w:t>ی</w:t>
      </w:r>
      <w:r w:rsidR="007C1A23" w:rsidRPr="00D21EA1">
        <w:rPr>
          <w:rFonts w:hint="cs"/>
          <w:rtl/>
        </w:rPr>
        <w:t>ک</w:t>
      </w:r>
      <w:r w:rsidRPr="00D21EA1">
        <w:rPr>
          <w:rFonts w:hint="cs"/>
          <w:rtl/>
        </w:rPr>
        <w:t xml:space="preserve"> گفته است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برا</w:t>
      </w:r>
      <w:r w:rsidR="00441E27" w:rsidRPr="00D21EA1">
        <w:rPr>
          <w:rFonts w:hint="cs"/>
          <w:rtl/>
        </w:rPr>
        <w:t>ی</w:t>
      </w:r>
      <w:r w:rsidRPr="00D21EA1">
        <w:rPr>
          <w:rFonts w:hint="cs"/>
          <w:rtl/>
        </w:rPr>
        <w:t xml:space="preserve"> آن مهر م</w:t>
      </w:r>
      <w:r w:rsidR="00441E27" w:rsidRPr="00D21EA1">
        <w:rPr>
          <w:rFonts w:hint="cs"/>
          <w:rtl/>
        </w:rPr>
        <w:t>ی</w:t>
      </w:r>
      <w:r w:rsidRPr="00D21EA1">
        <w:rPr>
          <w:rFonts w:hint="cs"/>
          <w:rtl/>
        </w:rPr>
        <w:t>‌گردند تا روز ق</w:t>
      </w:r>
      <w:r w:rsidR="00441E27" w:rsidRPr="00D21EA1">
        <w:rPr>
          <w:rFonts w:hint="cs"/>
          <w:rtl/>
        </w:rPr>
        <w:t>ی</w:t>
      </w:r>
      <w:r w:rsidRPr="00D21EA1">
        <w:rPr>
          <w:rFonts w:hint="cs"/>
          <w:rtl/>
        </w:rPr>
        <w:t>امت و اگر گناه</w:t>
      </w:r>
      <w:r w:rsidR="00441E27" w:rsidRPr="00D21EA1">
        <w:rPr>
          <w:rFonts w:hint="cs"/>
          <w:rtl/>
        </w:rPr>
        <w:t>ی</w:t>
      </w:r>
      <w:r w:rsidRPr="00D21EA1">
        <w:rPr>
          <w:rFonts w:hint="cs"/>
          <w:rtl/>
        </w:rPr>
        <w:t xml:space="preserve"> </w:t>
      </w:r>
      <w:r w:rsidR="007C1A23" w:rsidRPr="00D21EA1">
        <w:rPr>
          <w:rFonts w:hint="cs"/>
          <w:rtl/>
        </w:rPr>
        <w:t>ک</w:t>
      </w:r>
      <w:r w:rsidR="008F69EE" w:rsidRPr="00D21EA1">
        <w:rPr>
          <w:rFonts w:hint="cs"/>
          <w:rtl/>
        </w:rPr>
        <w:t xml:space="preserve">رده است </w:t>
      </w:r>
      <w:r w:rsidR="007C1A23" w:rsidRPr="00D21EA1">
        <w:rPr>
          <w:rFonts w:hint="cs"/>
          <w:rtl/>
        </w:rPr>
        <w:t>ک</w:t>
      </w:r>
      <w:r w:rsidR="008F69EE" w:rsidRPr="00D21EA1">
        <w:rPr>
          <w:rFonts w:hint="cs"/>
          <w:rtl/>
        </w:rPr>
        <w:t>فاره‌ا</w:t>
      </w:r>
      <w:r w:rsidR="00441E27" w:rsidRPr="00D21EA1">
        <w:rPr>
          <w:rFonts w:hint="cs"/>
          <w:rtl/>
        </w:rPr>
        <w:t>ی</w:t>
      </w:r>
      <w:r w:rsidR="008F69EE" w:rsidRPr="00D21EA1">
        <w:rPr>
          <w:rFonts w:hint="cs"/>
          <w:rtl/>
        </w:rPr>
        <w:t xml:space="preserve"> برا</w:t>
      </w:r>
      <w:r w:rsidR="00441E27" w:rsidRPr="00D21EA1">
        <w:rPr>
          <w:rFonts w:hint="cs"/>
          <w:rtl/>
        </w:rPr>
        <w:t>ی</w:t>
      </w:r>
      <w:r w:rsidR="008F69EE" w:rsidRPr="00D21EA1">
        <w:rPr>
          <w:rFonts w:hint="cs"/>
          <w:rtl/>
        </w:rPr>
        <w:t xml:space="preserve"> او م</w:t>
      </w:r>
      <w:r w:rsidR="00441E27" w:rsidRPr="00D21EA1">
        <w:rPr>
          <w:rFonts w:hint="cs"/>
          <w:rtl/>
        </w:rPr>
        <w:t>ی</w:t>
      </w:r>
      <w:r w:rsidR="008F69EE" w:rsidRPr="00D21EA1">
        <w:rPr>
          <w:rFonts w:hint="cs"/>
          <w:rtl/>
        </w:rPr>
        <w:t>‌گرد</w:t>
      </w:r>
      <w:r w:rsidRPr="00D21EA1">
        <w:rPr>
          <w:rFonts w:hint="cs"/>
          <w:rtl/>
        </w:rPr>
        <w:t>ند</w:t>
      </w:r>
      <w:r w:rsidR="008F69EE" w:rsidRPr="00D21EA1">
        <w:rPr>
          <w:rFonts w:hint="cs"/>
          <w:rtl/>
        </w:rPr>
        <w:t>،</w:t>
      </w:r>
      <w:r w:rsidRPr="00D21EA1">
        <w:rPr>
          <w:rFonts w:hint="cs"/>
          <w:rtl/>
        </w:rPr>
        <w:t xml:space="preserve">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لمات ا</w:t>
      </w:r>
      <w:r w:rsidR="00441E27" w:rsidRPr="00D21EA1">
        <w:rPr>
          <w:rFonts w:hint="cs"/>
          <w:rtl/>
        </w:rPr>
        <w:t>ی</w:t>
      </w:r>
      <w:r w:rsidRPr="00D21EA1">
        <w:rPr>
          <w:rFonts w:hint="cs"/>
          <w:rtl/>
        </w:rPr>
        <w:t>ن‌ها هستند:</w:t>
      </w:r>
      <w:r w:rsidRPr="00D21EA1">
        <w:rPr>
          <w:rStyle w:val="Char2"/>
          <w:rFonts w:ascii="IRLotus" w:hAnsi="IRLotus" w:cs="IRLotus"/>
          <w:rtl/>
        </w:rPr>
        <w:t xml:space="preserve"> </w:t>
      </w:r>
      <w:r w:rsidRPr="003B5D66">
        <w:rPr>
          <w:rStyle w:val="Char3"/>
          <w:rtl/>
        </w:rPr>
        <w:t>سُبْحَانَ</w:t>
      </w:r>
      <w:r w:rsidR="007C1A23" w:rsidRPr="003B5D66">
        <w:rPr>
          <w:rStyle w:val="Char3"/>
          <w:rtl/>
        </w:rPr>
        <w:t>ک</w:t>
      </w:r>
      <w:r w:rsidRPr="003B5D66">
        <w:rPr>
          <w:rStyle w:val="Char3"/>
          <w:rtl/>
        </w:rPr>
        <w:t xml:space="preserve"> اَللَّهُمَّ وَبِحَمْدِ</w:t>
      </w:r>
      <w:r w:rsidR="007C1A23" w:rsidRPr="003B5D66">
        <w:rPr>
          <w:rStyle w:val="Char3"/>
          <w:rtl/>
        </w:rPr>
        <w:t>ک</w:t>
      </w:r>
      <w:r w:rsidRPr="003B5D66">
        <w:rPr>
          <w:rStyle w:val="Char3"/>
          <w:rtl/>
        </w:rPr>
        <w:t>، أَشْهَدُ</w:t>
      </w:r>
      <w:r w:rsidR="003B5D66">
        <w:rPr>
          <w:rStyle w:val="Char3"/>
          <w:rFonts w:hint="cs"/>
          <w:rtl/>
        </w:rPr>
        <w:t xml:space="preserve"> </w:t>
      </w:r>
      <w:r w:rsidRPr="003B5D66">
        <w:rPr>
          <w:rStyle w:val="Char3"/>
          <w:rtl/>
        </w:rPr>
        <w:t>أَنْ لَا</w:t>
      </w:r>
      <w:r w:rsidR="003B5D66">
        <w:rPr>
          <w:rStyle w:val="Char3"/>
          <w:rFonts w:hint="cs"/>
          <w:rtl/>
        </w:rPr>
        <w:t xml:space="preserve"> </w:t>
      </w:r>
      <w:r w:rsidRPr="003B5D66">
        <w:rPr>
          <w:rStyle w:val="Char3"/>
          <w:rtl/>
        </w:rPr>
        <w:t>إِلَهَ إِلَّا أَنْتَ، أَسْتَغْفِرُ</w:t>
      </w:r>
      <w:r w:rsidR="007C1A23" w:rsidRPr="003B5D66">
        <w:rPr>
          <w:rStyle w:val="Char3"/>
          <w:rtl/>
        </w:rPr>
        <w:t>ک</w:t>
      </w:r>
      <w:r w:rsidRPr="003B5D66">
        <w:rPr>
          <w:rStyle w:val="Char3"/>
          <w:rtl/>
        </w:rPr>
        <w:t xml:space="preserve"> وَأَتُوُبُ إِلَ</w:t>
      </w:r>
      <w:r w:rsidR="00441E27" w:rsidRPr="003B5D66">
        <w:rPr>
          <w:rStyle w:val="Char3"/>
          <w:rtl/>
        </w:rPr>
        <w:t>ی</w:t>
      </w:r>
      <w:r w:rsidR="007C1A23" w:rsidRPr="003B5D66">
        <w:rPr>
          <w:rStyle w:val="Char3"/>
          <w:rtl/>
        </w:rPr>
        <w:t>ک</w:t>
      </w:r>
      <w:r w:rsidRPr="00D21EA1">
        <w:rPr>
          <w:rFonts w:hint="cs"/>
          <w:rtl/>
        </w:rPr>
        <w:t>»</w:t>
      </w:r>
      <w:r w:rsidRPr="003B5D66">
        <w:rPr>
          <w:vertAlign w:val="superscript"/>
          <w:rtl/>
        </w:rPr>
        <w:footnoteReference w:id="441"/>
      </w:r>
      <w:r w:rsidRPr="003B5D66">
        <w:rPr>
          <w:rFonts w:hint="cs"/>
          <w:rtl/>
        </w:rPr>
        <w:t xml:space="preserve"> به رغم اهم</w:t>
      </w:r>
      <w:r w:rsidR="00441E27" w:rsidRPr="003B5D66">
        <w:rPr>
          <w:rFonts w:hint="cs"/>
          <w:rtl/>
        </w:rPr>
        <w:t>ی</w:t>
      </w:r>
      <w:r w:rsidRPr="003B5D66">
        <w:rPr>
          <w:rFonts w:hint="cs"/>
          <w:rtl/>
        </w:rPr>
        <w:t>ت ا</w:t>
      </w:r>
      <w:r w:rsidR="00441E27" w:rsidRPr="003B5D66">
        <w:rPr>
          <w:rFonts w:hint="cs"/>
          <w:rtl/>
        </w:rPr>
        <w:t>ی</w:t>
      </w:r>
      <w:r w:rsidRPr="003B5D66">
        <w:rPr>
          <w:rFonts w:hint="cs"/>
          <w:rtl/>
        </w:rPr>
        <w:t>ن دعا و فض</w:t>
      </w:r>
      <w:r w:rsidR="00441E27" w:rsidRPr="003B5D66">
        <w:rPr>
          <w:rFonts w:hint="cs"/>
          <w:rtl/>
        </w:rPr>
        <w:t>ی</w:t>
      </w:r>
      <w:r w:rsidRPr="003B5D66">
        <w:rPr>
          <w:rFonts w:hint="cs"/>
          <w:rtl/>
        </w:rPr>
        <w:t>لت عظ</w:t>
      </w:r>
      <w:r w:rsidR="00441E27" w:rsidRPr="003B5D66">
        <w:rPr>
          <w:rFonts w:hint="cs"/>
          <w:rtl/>
        </w:rPr>
        <w:t>ی</w:t>
      </w:r>
      <w:r w:rsidRPr="003B5D66">
        <w:rPr>
          <w:rFonts w:hint="cs"/>
          <w:rtl/>
        </w:rPr>
        <w:t>م آن بس</w:t>
      </w:r>
      <w:r w:rsidR="00441E27" w:rsidRPr="003B5D66">
        <w:rPr>
          <w:rFonts w:hint="cs"/>
          <w:rtl/>
        </w:rPr>
        <w:t>ی</w:t>
      </w:r>
      <w:r w:rsidRPr="003B5D66">
        <w:rPr>
          <w:rFonts w:hint="cs"/>
          <w:rtl/>
        </w:rPr>
        <w:t>ار</w:t>
      </w:r>
      <w:r w:rsidR="00441E27" w:rsidRPr="003B5D66">
        <w:rPr>
          <w:rFonts w:hint="cs"/>
          <w:rtl/>
        </w:rPr>
        <w:t>ی</w:t>
      </w:r>
      <w:r w:rsidRPr="003B5D66">
        <w:rPr>
          <w:rFonts w:hint="cs"/>
          <w:rtl/>
        </w:rPr>
        <w:t xml:space="preserve"> از مردم نشست‌ها</w:t>
      </w:r>
      <w:r w:rsidR="00441E27" w:rsidRPr="003B5D66">
        <w:rPr>
          <w:rFonts w:hint="cs"/>
          <w:rtl/>
        </w:rPr>
        <w:t>ی</w:t>
      </w:r>
      <w:r w:rsidRPr="003B5D66">
        <w:rPr>
          <w:rFonts w:hint="cs"/>
          <w:rtl/>
        </w:rPr>
        <w:t xml:space="preserve"> شان را در </w:t>
      </w:r>
      <w:r w:rsidR="00441E27" w:rsidRPr="003B5D66">
        <w:rPr>
          <w:rFonts w:hint="cs"/>
          <w:rtl/>
        </w:rPr>
        <w:t>ی</w:t>
      </w:r>
      <w:r w:rsidRPr="003B5D66">
        <w:rPr>
          <w:rFonts w:hint="cs"/>
          <w:rtl/>
        </w:rPr>
        <w:t>اوه‌گو</w:t>
      </w:r>
      <w:r w:rsidR="00441E27" w:rsidRPr="003B5D66">
        <w:rPr>
          <w:rFonts w:hint="cs"/>
          <w:rtl/>
        </w:rPr>
        <w:t>یی</w:t>
      </w:r>
      <w:r w:rsidRPr="003B5D66">
        <w:rPr>
          <w:rFonts w:hint="cs"/>
          <w:rtl/>
        </w:rPr>
        <w:t xml:space="preserve"> و ه</w:t>
      </w:r>
      <w:r w:rsidR="00441E27" w:rsidRPr="003B5D66">
        <w:rPr>
          <w:rFonts w:hint="cs"/>
          <w:rtl/>
        </w:rPr>
        <w:t>ی</w:t>
      </w:r>
      <w:r w:rsidRPr="003B5D66">
        <w:rPr>
          <w:rFonts w:hint="cs"/>
          <w:rtl/>
        </w:rPr>
        <w:t>اهو و لهو و هر آنچه فا</w:t>
      </w:r>
      <w:r w:rsidR="00441E27" w:rsidRPr="003B5D66">
        <w:rPr>
          <w:rFonts w:hint="cs"/>
          <w:rtl/>
        </w:rPr>
        <w:t>ی</w:t>
      </w:r>
      <w:r w:rsidRPr="003B5D66">
        <w:rPr>
          <w:rFonts w:hint="cs"/>
          <w:rtl/>
        </w:rPr>
        <w:t>ده‌ا</w:t>
      </w:r>
      <w:r w:rsidR="00441E27" w:rsidRPr="003B5D66">
        <w:rPr>
          <w:rFonts w:hint="cs"/>
          <w:rtl/>
        </w:rPr>
        <w:t>ی</w:t>
      </w:r>
      <w:r w:rsidRPr="003B5D66">
        <w:rPr>
          <w:rFonts w:hint="cs"/>
          <w:rtl/>
        </w:rPr>
        <w:t xml:space="preserve"> در برندارد ضا</w:t>
      </w:r>
      <w:r w:rsidR="00441E27" w:rsidRPr="003B5D66">
        <w:rPr>
          <w:rFonts w:hint="cs"/>
          <w:rtl/>
        </w:rPr>
        <w:t>ی</w:t>
      </w:r>
      <w:r w:rsidRPr="003B5D66">
        <w:rPr>
          <w:rFonts w:hint="cs"/>
          <w:rtl/>
        </w:rPr>
        <w:t>ع م</w:t>
      </w:r>
      <w:r w:rsidR="00441E27" w:rsidRPr="003B5D66">
        <w:rPr>
          <w:rFonts w:hint="cs"/>
          <w:rtl/>
        </w:rPr>
        <w:t>ی</w:t>
      </w:r>
      <w:r w:rsidRPr="003B5D66">
        <w:rPr>
          <w:rFonts w:hint="cs"/>
          <w:rtl/>
        </w:rPr>
        <w:t>‌گردانند و در همان حال خودشان را از گفتن ا</w:t>
      </w:r>
      <w:r w:rsidR="00441E27" w:rsidRPr="003B5D66">
        <w:rPr>
          <w:rFonts w:hint="cs"/>
          <w:rtl/>
        </w:rPr>
        <w:t>ی</w:t>
      </w:r>
      <w:r w:rsidRPr="003B5D66">
        <w:rPr>
          <w:rFonts w:hint="cs"/>
          <w:rtl/>
        </w:rPr>
        <w:t>ن دعا</w:t>
      </w:r>
      <w:r w:rsidR="00441E27" w:rsidRPr="003B5D66">
        <w:rPr>
          <w:rFonts w:hint="cs"/>
          <w:rtl/>
        </w:rPr>
        <w:t>ی</w:t>
      </w:r>
      <w:r w:rsidRPr="003B5D66">
        <w:rPr>
          <w:rFonts w:hint="cs"/>
          <w:rtl/>
        </w:rPr>
        <w:t xml:space="preserve"> عظ</w:t>
      </w:r>
      <w:r w:rsidR="00441E27" w:rsidRPr="003B5D66">
        <w:rPr>
          <w:rFonts w:hint="cs"/>
          <w:rtl/>
        </w:rPr>
        <w:t>ی</w:t>
      </w:r>
      <w:r w:rsidRPr="003B5D66">
        <w:rPr>
          <w:rFonts w:hint="cs"/>
          <w:rtl/>
        </w:rPr>
        <w:t>م محروم م</w:t>
      </w:r>
      <w:r w:rsidR="00441E27" w:rsidRPr="003B5D66">
        <w:rPr>
          <w:rFonts w:hint="cs"/>
          <w:rtl/>
        </w:rPr>
        <w:t>ی</w:t>
      </w:r>
      <w:r w:rsidRPr="003B5D66">
        <w:rPr>
          <w:rFonts w:hint="cs"/>
          <w:rtl/>
        </w:rPr>
        <w:t>‌نما</w:t>
      </w:r>
      <w:r w:rsidR="00441E27" w:rsidRPr="003B5D66">
        <w:rPr>
          <w:rFonts w:hint="cs"/>
          <w:rtl/>
        </w:rPr>
        <w:t>ی</w:t>
      </w:r>
      <w:r w:rsidRPr="003B5D66">
        <w:rPr>
          <w:rFonts w:hint="cs"/>
          <w:rtl/>
        </w:rPr>
        <w:t>ند. برخ</w:t>
      </w:r>
      <w:r w:rsidR="00441E27" w:rsidRPr="003B5D66">
        <w:rPr>
          <w:rFonts w:hint="cs"/>
          <w:rtl/>
        </w:rPr>
        <w:t>ی</w:t>
      </w:r>
      <w:r w:rsidRPr="003B5D66">
        <w:rPr>
          <w:rFonts w:hint="cs"/>
          <w:rtl/>
        </w:rPr>
        <w:t xml:space="preserve"> از اهل علم بر ا</w:t>
      </w:r>
      <w:r w:rsidR="00441E27" w:rsidRPr="003B5D66">
        <w:rPr>
          <w:rFonts w:hint="cs"/>
          <w:rtl/>
        </w:rPr>
        <w:t>ی</w:t>
      </w:r>
      <w:r w:rsidRPr="003B5D66">
        <w:rPr>
          <w:rFonts w:hint="cs"/>
          <w:rtl/>
        </w:rPr>
        <w:t xml:space="preserve">ن باورند </w:t>
      </w:r>
      <w:r w:rsidR="007C1A23" w:rsidRPr="003B5D66">
        <w:rPr>
          <w:rFonts w:hint="cs"/>
          <w:rtl/>
        </w:rPr>
        <w:t>ک</w:t>
      </w:r>
      <w:r w:rsidRPr="003B5D66">
        <w:rPr>
          <w:rFonts w:hint="cs"/>
          <w:rtl/>
        </w:rPr>
        <w:t>ه ا</w:t>
      </w:r>
      <w:r w:rsidR="00441E27" w:rsidRPr="003B5D66">
        <w:rPr>
          <w:rFonts w:hint="cs"/>
          <w:rtl/>
        </w:rPr>
        <w:t>ی</w:t>
      </w:r>
      <w:r w:rsidRPr="003B5D66">
        <w:rPr>
          <w:rFonts w:hint="cs"/>
          <w:rtl/>
        </w:rPr>
        <w:t>ن ذ</w:t>
      </w:r>
      <w:r w:rsidR="007C1A23" w:rsidRPr="003B5D66">
        <w:rPr>
          <w:rFonts w:hint="cs"/>
          <w:rtl/>
        </w:rPr>
        <w:t>ک</w:t>
      </w:r>
      <w:r w:rsidRPr="003B5D66">
        <w:rPr>
          <w:rFonts w:hint="cs"/>
          <w:rtl/>
        </w:rPr>
        <w:t>ر تعب</w:t>
      </w:r>
      <w:r w:rsidR="00441E27" w:rsidRPr="003B5D66">
        <w:rPr>
          <w:rFonts w:hint="cs"/>
          <w:rtl/>
        </w:rPr>
        <w:t>ی</w:t>
      </w:r>
      <w:r w:rsidRPr="003B5D66">
        <w:rPr>
          <w:rFonts w:hint="cs"/>
          <w:rtl/>
        </w:rPr>
        <w:t>ر</w:t>
      </w:r>
      <w:r w:rsidR="00441E27" w:rsidRPr="003B5D66">
        <w:rPr>
          <w:rFonts w:hint="cs"/>
          <w:rtl/>
        </w:rPr>
        <w:t>ی</w:t>
      </w:r>
      <w:r w:rsidRPr="003B5D66">
        <w:rPr>
          <w:rFonts w:hint="cs"/>
          <w:rtl/>
        </w:rPr>
        <w:t xml:space="preserve"> است از ا</w:t>
      </w:r>
      <w:r w:rsidR="00441E27" w:rsidRPr="003B5D66">
        <w:rPr>
          <w:rFonts w:hint="cs"/>
          <w:rtl/>
        </w:rPr>
        <w:t>ی</w:t>
      </w:r>
      <w:r w:rsidRPr="003B5D66">
        <w:rPr>
          <w:rFonts w:hint="cs"/>
          <w:rtl/>
        </w:rPr>
        <w:t xml:space="preserve">ن سخن خداوند </w:t>
      </w:r>
      <w:r w:rsidR="007C1A23" w:rsidRPr="003B5D66">
        <w:rPr>
          <w:rFonts w:hint="cs"/>
          <w:rtl/>
        </w:rPr>
        <w:t>ک</w:t>
      </w:r>
      <w:r w:rsidRPr="003B5D66">
        <w:rPr>
          <w:rFonts w:hint="cs"/>
          <w:rtl/>
        </w:rPr>
        <w:t>ه م</w:t>
      </w:r>
      <w:r w:rsidR="00441E27" w:rsidRPr="003B5D66">
        <w:rPr>
          <w:rFonts w:hint="cs"/>
          <w:rtl/>
        </w:rPr>
        <w:t>ی</w:t>
      </w:r>
      <w:r w:rsidRPr="003B5D66">
        <w:rPr>
          <w:rFonts w:hint="cs"/>
          <w:rtl/>
        </w:rPr>
        <w:t>‌فرما</w:t>
      </w:r>
      <w:r w:rsidR="00441E27" w:rsidRPr="003B5D66">
        <w:rPr>
          <w:rFonts w:hint="cs"/>
          <w:rtl/>
        </w:rPr>
        <w:t>ی</w:t>
      </w:r>
      <w:r w:rsidRPr="003B5D66">
        <w:rPr>
          <w:rFonts w:hint="cs"/>
          <w:rtl/>
        </w:rPr>
        <w:t>د:</w:t>
      </w:r>
    </w:p>
    <w:p w:rsidR="00DE0AAE" w:rsidRPr="00D21EA1" w:rsidRDefault="00A07665" w:rsidP="00CE6547">
      <w:pPr>
        <w:pStyle w:val="aa"/>
        <w:rPr>
          <w:rtl/>
        </w:rPr>
      </w:pPr>
      <w:r>
        <w:rPr>
          <w:rFonts w:ascii="Traditional Arabic" w:hAnsi="Traditional Arabic" w:cs="Traditional Arabic"/>
          <w:rtl/>
        </w:rPr>
        <w:t>﴿</w:t>
      </w:r>
      <w:r w:rsidR="00CE6547">
        <w:rPr>
          <w:rtl/>
        </w:rPr>
        <w:t>وَسَبِّحۡ بِحَمۡدِ رَبِّكَ حِينَ تَقُومُ ٤٨</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الطور: 48</w:t>
      </w:r>
      <w:r w:rsidRPr="00790A3B">
        <w:rPr>
          <w:rStyle w:val="Char8"/>
          <w:rFonts w:hint="cs"/>
          <w:rtl/>
        </w:rPr>
        <w:t>]</w:t>
      </w:r>
      <w:r w:rsidRPr="00790A3B">
        <w:rPr>
          <w:rStyle w:val="Char0"/>
          <w:rFonts w:hint="cs"/>
          <w:rtl/>
        </w:rPr>
        <w:t>.</w:t>
      </w:r>
      <w:r w:rsidR="00DE0AAE" w:rsidRPr="003B5D66">
        <w:rPr>
          <w:rFonts w:hint="cs"/>
          <w:rtl/>
        </w:rPr>
        <w:t xml:space="preserve"> </w:t>
      </w:r>
    </w:p>
    <w:p w:rsidR="00DE0AAE" w:rsidRPr="00D21EA1" w:rsidRDefault="00DE0AAE" w:rsidP="003B5D66">
      <w:pPr>
        <w:pStyle w:val="ac"/>
        <w:rPr>
          <w:rtl/>
        </w:rPr>
      </w:pPr>
      <w:r w:rsidRPr="00D21EA1">
        <w:rPr>
          <w:rFonts w:hint="cs"/>
          <w:rtl/>
        </w:rPr>
        <w:t>«و هنگام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 م</w:t>
      </w:r>
      <w:r w:rsidR="00441E27" w:rsidRPr="00D21EA1">
        <w:rPr>
          <w:rFonts w:hint="cs"/>
          <w:rtl/>
        </w:rPr>
        <w:t>ی</w:t>
      </w:r>
      <w:r w:rsidRPr="00D21EA1">
        <w:rPr>
          <w:rFonts w:hint="cs"/>
          <w:rtl/>
        </w:rPr>
        <w:t>‌خ</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با ستا</w:t>
      </w:r>
      <w:r w:rsidR="00441E27" w:rsidRPr="00D21EA1">
        <w:rPr>
          <w:rFonts w:hint="cs"/>
          <w:rtl/>
        </w:rPr>
        <w:t>ی</w:t>
      </w:r>
      <w:r w:rsidRPr="00D21EA1">
        <w:rPr>
          <w:rFonts w:hint="cs"/>
          <w:rtl/>
        </w:rPr>
        <w:t>ش پروردگارت تسب</w:t>
      </w:r>
      <w:r w:rsidR="00441E27" w:rsidRPr="00D21EA1">
        <w:rPr>
          <w:rFonts w:hint="cs"/>
          <w:rtl/>
        </w:rPr>
        <w:t>ی</w:t>
      </w:r>
      <w:r w:rsidRPr="00D21EA1">
        <w:rPr>
          <w:rFonts w:hint="cs"/>
          <w:rtl/>
        </w:rPr>
        <w:t>ح گو</w:t>
      </w:r>
      <w:r w:rsidR="00441E27" w:rsidRPr="00D21EA1">
        <w:rPr>
          <w:rFonts w:hint="cs"/>
          <w:rtl/>
        </w:rPr>
        <w:t>ی</w:t>
      </w:r>
      <w:r w:rsidRPr="00D21EA1">
        <w:rPr>
          <w:rFonts w:hint="cs"/>
          <w:rtl/>
        </w:rPr>
        <w:t>».</w:t>
      </w:r>
    </w:p>
    <w:p w:rsidR="00DE0AAE" w:rsidRPr="00D21EA1" w:rsidRDefault="00DE0AAE" w:rsidP="00CE6547">
      <w:pPr>
        <w:pStyle w:val="a0"/>
        <w:rPr>
          <w:rtl/>
        </w:rPr>
      </w:pPr>
      <w:r w:rsidRPr="00D21EA1">
        <w:rPr>
          <w:rFonts w:hint="cs"/>
          <w:rtl/>
        </w:rPr>
        <w:t>ابن عبدالبر</w:t>
      </w:r>
      <w:r w:rsidR="003B5D66">
        <w:rPr>
          <w:rFonts w:cs="CTraditional Arabic" w:hint="cs"/>
          <w:rtl/>
        </w:rPr>
        <w:t>/</w:t>
      </w:r>
      <w:r w:rsidRPr="00D21EA1">
        <w:rPr>
          <w:rFonts w:hint="cs"/>
          <w:rtl/>
        </w:rPr>
        <w:t xml:space="preserve"> م</w:t>
      </w:r>
      <w:r w:rsidR="00441E27" w:rsidRPr="00D21EA1">
        <w:rPr>
          <w:rFonts w:hint="cs"/>
          <w:rtl/>
        </w:rPr>
        <w:t>ی</w:t>
      </w:r>
      <w:r w:rsidRPr="00D21EA1">
        <w:rPr>
          <w:rFonts w:hint="cs"/>
          <w:rtl/>
        </w:rPr>
        <w:t>‌گو</w:t>
      </w:r>
      <w:r w:rsidR="00441E27" w:rsidRPr="00D21EA1">
        <w:rPr>
          <w:rFonts w:hint="cs"/>
          <w:rtl/>
        </w:rPr>
        <w:t>ی</w:t>
      </w:r>
      <w:r w:rsidRPr="00D21EA1">
        <w:rPr>
          <w:rFonts w:hint="cs"/>
          <w:rtl/>
        </w:rPr>
        <w:t>د: «از جماعت</w:t>
      </w:r>
      <w:r w:rsidR="00441E27" w:rsidRPr="00D21EA1">
        <w:rPr>
          <w:rFonts w:hint="cs"/>
          <w:rtl/>
        </w:rPr>
        <w:t>ی</w:t>
      </w:r>
      <w:r w:rsidRPr="00D21EA1">
        <w:rPr>
          <w:rFonts w:hint="cs"/>
          <w:rtl/>
        </w:rPr>
        <w:t xml:space="preserve"> از اهل علم</w:t>
      </w:r>
      <w:r w:rsidR="002A03C8" w:rsidRPr="00D21EA1">
        <w:rPr>
          <w:rFonts w:hint="cs"/>
          <w:rtl/>
        </w:rPr>
        <w:t xml:space="preserve"> </w:t>
      </w:r>
      <w:r w:rsidRPr="00D21EA1">
        <w:rPr>
          <w:rFonts w:hint="cs"/>
          <w:rtl/>
        </w:rPr>
        <w:t>در خصوص ا</w:t>
      </w:r>
      <w:r w:rsidR="00441E27" w:rsidRPr="00D21EA1">
        <w:rPr>
          <w:rFonts w:hint="cs"/>
          <w:rtl/>
        </w:rPr>
        <w:t>ی</w:t>
      </w:r>
      <w:r w:rsidRPr="00D21EA1">
        <w:rPr>
          <w:rFonts w:hint="cs"/>
          <w:rtl/>
        </w:rPr>
        <w:t xml:space="preserve">ن سخن خداوند </w:t>
      </w:r>
      <w:r w:rsidR="007C1A23" w:rsidRPr="00D21EA1">
        <w:rPr>
          <w:rFonts w:hint="cs"/>
          <w:rtl/>
        </w:rPr>
        <w:t>ک</w:t>
      </w:r>
      <w:r w:rsidRPr="00D21EA1">
        <w:rPr>
          <w:rFonts w:hint="cs"/>
          <w:rtl/>
        </w:rPr>
        <w:t>ه م</w:t>
      </w:r>
      <w:r w:rsidR="00441E27" w:rsidRPr="00D21EA1">
        <w:rPr>
          <w:rFonts w:hint="cs"/>
          <w:rtl/>
        </w:rPr>
        <w:t>ی</w:t>
      </w:r>
      <w:r w:rsidRPr="00D21EA1">
        <w:rPr>
          <w:rFonts w:hint="cs"/>
          <w:rtl/>
        </w:rPr>
        <w:t>‌فرما</w:t>
      </w:r>
      <w:r w:rsidR="00441E27" w:rsidRPr="00D21EA1">
        <w:rPr>
          <w:rFonts w:hint="cs"/>
          <w:rtl/>
        </w:rPr>
        <w:t>ی</w:t>
      </w:r>
      <w:r w:rsidRPr="00D21EA1">
        <w:rPr>
          <w:rFonts w:hint="cs"/>
          <w:rtl/>
        </w:rPr>
        <w:t>د:</w:t>
      </w:r>
      <w:r w:rsidR="00CE6547">
        <w:rPr>
          <w:rFonts w:hint="cs"/>
          <w:rtl/>
        </w:rPr>
        <w:t xml:space="preserve"> </w:t>
      </w:r>
      <w:r w:rsidR="00CE6547">
        <w:rPr>
          <w:rFonts w:ascii="Traditional Arabic" w:hAnsi="Traditional Arabic" w:cs="Traditional Arabic"/>
          <w:rtl/>
        </w:rPr>
        <w:t>﴿</w:t>
      </w:r>
      <w:r w:rsidR="00CE6547" w:rsidRPr="00CE6547">
        <w:rPr>
          <w:rStyle w:val="Char5"/>
          <w:rtl/>
        </w:rPr>
        <w:t>وَسَبِّحۡ بِحَمۡدِ رَبِّكَ حِينَ تَقُومُ ٤٨</w:t>
      </w:r>
      <w:r w:rsidR="00CE6547">
        <w:rPr>
          <w:rFonts w:ascii="Traditional Arabic" w:hAnsi="Traditional Arabic" w:cs="Traditional Arabic"/>
          <w:rtl/>
        </w:rPr>
        <w:t>﴾</w:t>
      </w:r>
      <w:r w:rsidRPr="00D21EA1">
        <w:rPr>
          <w:rFonts w:hint="cs"/>
          <w:rtl/>
        </w:rPr>
        <w:t xml:space="preserve"> روا</w:t>
      </w:r>
      <w:r w:rsidR="00441E27" w:rsidRPr="00D21EA1">
        <w:rPr>
          <w:rFonts w:hint="cs"/>
          <w:rtl/>
        </w:rPr>
        <w:t>ی</w:t>
      </w:r>
      <w:r w:rsidRPr="00D21EA1">
        <w:rPr>
          <w:rFonts w:hint="cs"/>
          <w:rtl/>
        </w:rPr>
        <w:t xml:space="preserve">ت شده </w:t>
      </w:r>
      <w:r w:rsidR="007C1A23" w:rsidRPr="00D21EA1">
        <w:rPr>
          <w:rFonts w:hint="cs"/>
          <w:rtl/>
        </w:rPr>
        <w:t>ک</w:t>
      </w:r>
      <w:r w:rsidRPr="00D21EA1">
        <w:rPr>
          <w:rFonts w:hint="cs"/>
          <w:rtl/>
        </w:rPr>
        <w:t xml:space="preserve">ه قائل عمل به </w:t>
      </w:r>
      <w:r w:rsidR="00441E27" w:rsidRPr="00D21EA1">
        <w:rPr>
          <w:rtl/>
        </w:rPr>
        <w:t>[</w:t>
      </w:r>
      <w:r w:rsidRPr="00D21EA1">
        <w:rPr>
          <w:rFonts w:hint="cs"/>
          <w:rtl/>
        </w:rPr>
        <w:t>ا</w:t>
      </w:r>
      <w:r w:rsidR="00441E27" w:rsidRPr="00D21EA1">
        <w:rPr>
          <w:rFonts w:hint="cs"/>
          <w:rtl/>
        </w:rPr>
        <w:t>ی</w:t>
      </w:r>
      <w:r w:rsidRPr="00D21EA1">
        <w:rPr>
          <w:rFonts w:hint="cs"/>
          <w:rtl/>
        </w:rPr>
        <w:t>ن آ</w:t>
      </w:r>
      <w:r w:rsidR="00441E27" w:rsidRPr="00D21EA1">
        <w:rPr>
          <w:rFonts w:hint="cs"/>
          <w:rtl/>
        </w:rPr>
        <w:t>ی</w:t>
      </w:r>
      <w:r w:rsidRPr="00D21EA1">
        <w:rPr>
          <w:rFonts w:hint="cs"/>
          <w:rtl/>
        </w:rPr>
        <w:t>ه‌</w:t>
      </w:r>
      <w:r w:rsidR="00441E27" w:rsidRPr="00D21EA1">
        <w:rPr>
          <w:rFonts w:hint="cs"/>
          <w:rtl/>
        </w:rPr>
        <w:t>ی</w:t>
      </w:r>
      <w:r w:rsidR="00441E27" w:rsidRPr="00D21EA1">
        <w:rPr>
          <w:rtl/>
        </w:rPr>
        <w:t>]</w:t>
      </w:r>
      <w:r w:rsidRPr="00D21EA1">
        <w:rPr>
          <w:rFonts w:hint="cs"/>
          <w:rtl/>
        </w:rPr>
        <w:t xml:space="preserve"> قرآن بوده‌اند از جمله مجاهد و أبوأحوص و </w:t>
      </w:r>
      <w:r w:rsidR="00441E27" w:rsidRPr="00D21EA1">
        <w:rPr>
          <w:rFonts w:hint="cs"/>
          <w:rtl/>
        </w:rPr>
        <w:t>ی</w:t>
      </w:r>
      <w:r w:rsidRPr="00D21EA1">
        <w:rPr>
          <w:rFonts w:hint="cs"/>
          <w:rtl/>
        </w:rPr>
        <w:t>ح</w:t>
      </w:r>
      <w:r w:rsidR="008F69EE" w:rsidRPr="00D21EA1">
        <w:rPr>
          <w:rFonts w:hint="cs"/>
          <w:rtl/>
        </w:rPr>
        <w:t>ی</w:t>
      </w:r>
      <w:r w:rsidR="00441E27" w:rsidRPr="00D21EA1">
        <w:rPr>
          <w:rFonts w:hint="cs"/>
          <w:rtl/>
        </w:rPr>
        <w:t>ی</w:t>
      </w:r>
      <w:r w:rsidRPr="00D21EA1">
        <w:rPr>
          <w:rFonts w:hint="cs"/>
          <w:rtl/>
        </w:rPr>
        <w:t xml:space="preserve"> بن جعده، </w:t>
      </w:r>
      <w:r w:rsidR="00441E27" w:rsidRPr="00D21EA1">
        <w:rPr>
          <w:rtl/>
        </w:rPr>
        <w:t>[</w:t>
      </w:r>
      <w:r w:rsidR="00441E27" w:rsidRPr="00D21EA1">
        <w:rPr>
          <w:rFonts w:hint="cs"/>
          <w:rtl/>
        </w:rPr>
        <w:t>ی</w:t>
      </w:r>
      <w:r w:rsidRPr="00D21EA1">
        <w:rPr>
          <w:rFonts w:hint="cs"/>
          <w:rtl/>
        </w:rPr>
        <w:t>عن</w:t>
      </w:r>
      <w:r w:rsidR="00441E27" w:rsidRPr="00D21EA1">
        <w:rPr>
          <w:rFonts w:hint="cs"/>
          <w:rtl/>
        </w:rPr>
        <w:t>ی</w:t>
      </w:r>
      <w:r w:rsidR="00441E27" w:rsidRPr="00D21EA1">
        <w:rPr>
          <w:rtl/>
        </w:rPr>
        <w:t>]</w:t>
      </w:r>
      <w:r w:rsidRPr="00D21EA1">
        <w:rPr>
          <w:rFonts w:hint="cs"/>
          <w:rtl/>
        </w:rPr>
        <w:t xml:space="preserve"> ا</w:t>
      </w:r>
      <w:r w:rsidR="00441E27" w:rsidRPr="00D21EA1">
        <w:rPr>
          <w:rFonts w:hint="cs"/>
          <w:rtl/>
        </w:rPr>
        <w:t>ی</w:t>
      </w:r>
      <w:r w:rsidRPr="00D21EA1">
        <w:rPr>
          <w:rFonts w:hint="cs"/>
          <w:rtl/>
        </w:rPr>
        <w:t>نان گفته‌اند: هرگاه از مجلس</w:t>
      </w:r>
      <w:r w:rsidR="00441E27" w:rsidRPr="00D21EA1">
        <w:rPr>
          <w:rFonts w:hint="cs"/>
          <w:rtl/>
        </w:rPr>
        <w:t>ی</w:t>
      </w:r>
      <w:r w:rsidRPr="00D21EA1">
        <w:rPr>
          <w:rFonts w:hint="cs"/>
          <w:rtl/>
        </w:rPr>
        <w:t xml:space="preserve"> بر م</w:t>
      </w:r>
      <w:r w:rsidR="00441E27" w:rsidRPr="00D21EA1">
        <w:rPr>
          <w:rFonts w:hint="cs"/>
          <w:rtl/>
        </w:rPr>
        <w:t>ی</w:t>
      </w:r>
      <w:r w:rsidRPr="00D21EA1">
        <w:rPr>
          <w:rFonts w:hint="cs"/>
          <w:rtl/>
        </w:rPr>
        <w:t>‌خ</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بگو: </w:t>
      </w:r>
      <w:r w:rsidR="003B5D66" w:rsidRPr="003B5D66">
        <w:rPr>
          <w:rStyle w:val="Char3"/>
          <w:rtl/>
        </w:rPr>
        <w:t>«</w:t>
      </w:r>
      <w:r w:rsidRPr="003B5D66">
        <w:rPr>
          <w:rStyle w:val="Char3"/>
          <w:rtl/>
        </w:rPr>
        <w:t>سبحان</w:t>
      </w:r>
      <w:r w:rsidR="007C1A23" w:rsidRPr="003B5D66">
        <w:rPr>
          <w:rStyle w:val="Char3"/>
          <w:rtl/>
        </w:rPr>
        <w:t>ک</w:t>
      </w:r>
      <w:r w:rsidRPr="003B5D66">
        <w:rPr>
          <w:rStyle w:val="Char3"/>
          <w:rtl/>
        </w:rPr>
        <w:t xml:space="preserve"> اللهم وبحمد</w:t>
      </w:r>
      <w:r w:rsidR="007C1A23" w:rsidRPr="003B5D66">
        <w:rPr>
          <w:rStyle w:val="Char3"/>
          <w:rtl/>
        </w:rPr>
        <w:t>ک</w:t>
      </w:r>
      <w:r w:rsidRPr="003B5D66">
        <w:rPr>
          <w:rStyle w:val="Char3"/>
          <w:rtl/>
        </w:rPr>
        <w:t xml:space="preserve"> استغفر</w:t>
      </w:r>
      <w:r w:rsidR="007C1A23" w:rsidRPr="003B5D66">
        <w:rPr>
          <w:rStyle w:val="Char3"/>
          <w:rtl/>
        </w:rPr>
        <w:t>ک</w:t>
      </w:r>
      <w:r w:rsidRPr="003B5D66">
        <w:rPr>
          <w:rStyle w:val="Char3"/>
          <w:rtl/>
        </w:rPr>
        <w:t xml:space="preserve"> و</w:t>
      </w:r>
      <w:r w:rsidR="003B5D66">
        <w:rPr>
          <w:rStyle w:val="Char3"/>
          <w:rFonts w:hint="cs"/>
          <w:rtl/>
        </w:rPr>
        <w:t>أ</w:t>
      </w:r>
      <w:r w:rsidRPr="003B5D66">
        <w:rPr>
          <w:rStyle w:val="Char3"/>
          <w:rtl/>
        </w:rPr>
        <w:t xml:space="preserve">توب </w:t>
      </w:r>
      <w:r w:rsidR="003B5D66">
        <w:rPr>
          <w:rStyle w:val="Char3"/>
          <w:rFonts w:hint="cs"/>
          <w:rtl/>
        </w:rPr>
        <w:t>إ</w:t>
      </w:r>
      <w:r w:rsidRPr="003B5D66">
        <w:rPr>
          <w:rStyle w:val="Char3"/>
          <w:rtl/>
        </w:rPr>
        <w:t>ل</w:t>
      </w:r>
      <w:r w:rsidR="00441E27" w:rsidRPr="003B5D66">
        <w:rPr>
          <w:rStyle w:val="Char3"/>
          <w:rtl/>
        </w:rPr>
        <w:t>ی</w:t>
      </w:r>
      <w:r w:rsidR="007C1A23" w:rsidRPr="003B5D66">
        <w:rPr>
          <w:rStyle w:val="Char3"/>
          <w:rtl/>
        </w:rPr>
        <w:t>ک</w:t>
      </w:r>
      <w:r w:rsidR="003B5D66" w:rsidRPr="003B5D66">
        <w:rPr>
          <w:rStyle w:val="Char3"/>
          <w:rtl/>
        </w:rPr>
        <w:t>»</w:t>
      </w:r>
      <w:r w:rsidRPr="00D21EA1">
        <w:rPr>
          <w:rFonts w:hint="cs"/>
          <w:rtl/>
        </w:rPr>
        <w:t xml:space="preserve"> گفته‌اند: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را بگو</w:t>
      </w:r>
      <w:r w:rsidR="00441E27" w:rsidRPr="00D21EA1">
        <w:rPr>
          <w:rFonts w:hint="cs"/>
          <w:rtl/>
        </w:rPr>
        <w:t>ی</w:t>
      </w:r>
      <w:r w:rsidRPr="00D21EA1">
        <w:rPr>
          <w:rFonts w:hint="cs"/>
          <w:rtl/>
        </w:rPr>
        <w:t>د گناهان او در ا</w:t>
      </w:r>
      <w:r w:rsidR="00441E27" w:rsidRPr="00D21EA1">
        <w:rPr>
          <w:rFonts w:hint="cs"/>
          <w:rtl/>
        </w:rPr>
        <w:t>ی</w:t>
      </w:r>
      <w:r w:rsidRPr="00D21EA1">
        <w:rPr>
          <w:rFonts w:hint="cs"/>
          <w:rtl/>
        </w:rPr>
        <w:t>ن مجلس آمرز</w:t>
      </w:r>
      <w:r w:rsidR="00441E27" w:rsidRPr="00D21EA1">
        <w:rPr>
          <w:rFonts w:hint="cs"/>
          <w:rtl/>
        </w:rPr>
        <w:t>ی</w:t>
      </w:r>
      <w:r w:rsidRPr="00D21EA1">
        <w:rPr>
          <w:rFonts w:hint="cs"/>
          <w:rtl/>
        </w:rPr>
        <w:t>ده م</w:t>
      </w:r>
      <w:r w:rsidR="00441E27" w:rsidRPr="00D21EA1">
        <w:rPr>
          <w:rFonts w:hint="cs"/>
          <w:rtl/>
        </w:rPr>
        <w:t>ی</w:t>
      </w:r>
      <w:r w:rsidRPr="00D21EA1">
        <w:rPr>
          <w:rFonts w:hint="cs"/>
          <w:rtl/>
        </w:rPr>
        <w:t xml:space="preserve">‌شود </w:t>
      </w:r>
      <w:r w:rsidR="00441E27" w:rsidRPr="00D21EA1">
        <w:rPr>
          <w:rtl/>
        </w:rPr>
        <w:t>[</w:t>
      </w:r>
      <w:r w:rsidRPr="00D21EA1">
        <w:rPr>
          <w:rFonts w:hint="cs"/>
          <w:rtl/>
        </w:rPr>
        <w:t>و بد</w:t>
      </w:r>
      <w:r w:rsidR="00441E27" w:rsidRPr="00D21EA1">
        <w:rPr>
          <w:rFonts w:hint="cs"/>
          <w:rtl/>
        </w:rPr>
        <w:t>ی</w:t>
      </w:r>
      <w:r w:rsidRPr="00D21EA1">
        <w:rPr>
          <w:rFonts w:hint="cs"/>
          <w:rtl/>
        </w:rPr>
        <w:t>ن ش</w:t>
      </w:r>
      <w:r w:rsidR="007C1A23" w:rsidRPr="00D21EA1">
        <w:rPr>
          <w:rFonts w:hint="cs"/>
          <w:rtl/>
        </w:rPr>
        <w:t>ک</w:t>
      </w:r>
      <w:r w:rsidRPr="00D21EA1">
        <w:rPr>
          <w:rFonts w:hint="cs"/>
          <w:rtl/>
        </w:rPr>
        <w:t>ل به ا</w:t>
      </w:r>
      <w:r w:rsidR="00441E27" w:rsidRPr="00D21EA1">
        <w:rPr>
          <w:rFonts w:hint="cs"/>
          <w:rtl/>
        </w:rPr>
        <w:t>ی</w:t>
      </w:r>
      <w:r w:rsidRPr="00D21EA1">
        <w:rPr>
          <w:rFonts w:hint="cs"/>
          <w:rtl/>
        </w:rPr>
        <w:t>ن آ</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قرآن عمل نموده است</w:t>
      </w:r>
      <w:r w:rsidR="00563173" w:rsidRPr="00D21EA1">
        <w:rPr>
          <w:rFonts w:hint="cs"/>
          <w:rtl/>
        </w:rPr>
        <w:t>.</w:t>
      </w:r>
      <w:r w:rsidR="00441E27" w:rsidRPr="00D21EA1">
        <w:rPr>
          <w:rtl/>
        </w:rPr>
        <w:t>]</w:t>
      </w:r>
      <w:r w:rsidRPr="00D21EA1">
        <w:rPr>
          <w:rFonts w:hint="cs"/>
          <w:rtl/>
        </w:rPr>
        <w:t xml:space="preserve"> عطاء گفته: اگر </w:t>
      </w:r>
      <w:r w:rsidR="00441E27" w:rsidRPr="00D21EA1">
        <w:rPr>
          <w:rtl/>
        </w:rPr>
        <w:t>[</w:t>
      </w:r>
      <w:r w:rsidRPr="00D21EA1">
        <w:rPr>
          <w:rFonts w:hint="cs"/>
          <w:rtl/>
        </w:rPr>
        <w:t>در ا</w:t>
      </w:r>
      <w:r w:rsidR="00441E27" w:rsidRPr="00D21EA1">
        <w:rPr>
          <w:rFonts w:hint="cs"/>
          <w:rtl/>
        </w:rPr>
        <w:t>ی</w:t>
      </w:r>
      <w:r w:rsidRPr="00D21EA1">
        <w:rPr>
          <w:rFonts w:hint="cs"/>
          <w:rtl/>
        </w:rPr>
        <w:t>ن مجلس</w:t>
      </w:r>
      <w:r w:rsidR="00441E27" w:rsidRPr="00D21EA1">
        <w:rPr>
          <w:rtl/>
        </w:rPr>
        <w:t>]</w:t>
      </w:r>
      <w:r w:rsidRPr="00D21EA1">
        <w:rPr>
          <w:rFonts w:hint="cs"/>
          <w:rtl/>
        </w:rPr>
        <w:t xml:space="preserve"> </w:t>
      </w:r>
      <w:r w:rsidR="007C1A23" w:rsidRPr="00D21EA1">
        <w:rPr>
          <w:rFonts w:hint="cs"/>
          <w:rtl/>
        </w:rPr>
        <w:t>ک</w:t>
      </w:r>
      <w:r w:rsidRPr="00D21EA1">
        <w:rPr>
          <w:rFonts w:hint="cs"/>
          <w:rtl/>
        </w:rPr>
        <w:t>ار ن</w:t>
      </w:r>
      <w:r w:rsidR="00441E27" w:rsidRPr="00D21EA1">
        <w:rPr>
          <w:rFonts w:hint="cs"/>
          <w:rtl/>
        </w:rPr>
        <w:t>ی</w:t>
      </w:r>
      <w:r w:rsidR="007C1A23" w:rsidRPr="00D21EA1">
        <w:rPr>
          <w:rFonts w:hint="cs"/>
          <w:rtl/>
        </w:rPr>
        <w:t>ک</w:t>
      </w:r>
      <w:r w:rsidRPr="00D21EA1">
        <w:rPr>
          <w:rFonts w:hint="cs"/>
          <w:rtl/>
        </w:rPr>
        <w:t xml:space="preserve"> انجام داده‌ا</w:t>
      </w:r>
      <w:r w:rsidR="00441E27" w:rsidRPr="00D21EA1">
        <w:rPr>
          <w:rFonts w:hint="cs"/>
          <w:rtl/>
        </w:rPr>
        <w:t>ی</w:t>
      </w:r>
      <w:r w:rsidRPr="00D21EA1">
        <w:rPr>
          <w:rFonts w:hint="cs"/>
          <w:rtl/>
        </w:rPr>
        <w:t xml:space="preserve"> با گفتن ا</w:t>
      </w:r>
      <w:r w:rsidR="00441E27" w:rsidRPr="00D21EA1">
        <w:rPr>
          <w:rFonts w:hint="cs"/>
          <w:rtl/>
        </w:rPr>
        <w:t>ی</w:t>
      </w:r>
      <w:r w:rsidRPr="00D21EA1">
        <w:rPr>
          <w:rFonts w:hint="cs"/>
          <w:rtl/>
        </w:rPr>
        <w:t>ن د</w:t>
      </w:r>
      <w:r w:rsidRPr="00385A7C">
        <w:rPr>
          <w:rFonts w:hint="cs"/>
          <w:rtl/>
        </w:rPr>
        <w:t>عا بر ن</w:t>
      </w:r>
      <w:r w:rsidR="00441E27" w:rsidRPr="00385A7C">
        <w:rPr>
          <w:rFonts w:hint="cs"/>
          <w:rtl/>
        </w:rPr>
        <w:t>ی</w:t>
      </w:r>
      <w:r w:rsidR="007C1A23" w:rsidRPr="00385A7C">
        <w:rPr>
          <w:rFonts w:hint="cs"/>
          <w:rtl/>
        </w:rPr>
        <w:t>ک</w:t>
      </w:r>
      <w:r w:rsidR="00441E27" w:rsidRPr="00385A7C">
        <w:rPr>
          <w:rFonts w:hint="cs"/>
          <w:rtl/>
        </w:rPr>
        <w:t>ی</w:t>
      </w:r>
      <w:r w:rsidRPr="00385A7C">
        <w:rPr>
          <w:rFonts w:hint="cs"/>
          <w:rtl/>
        </w:rPr>
        <w:t>‌ها</w:t>
      </w:r>
      <w:r w:rsidR="00441E27" w:rsidRPr="00385A7C">
        <w:rPr>
          <w:rFonts w:hint="cs"/>
          <w:rtl/>
        </w:rPr>
        <w:t>ی</w:t>
      </w:r>
      <w:r w:rsidRPr="00385A7C">
        <w:rPr>
          <w:rFonts w:hint="cs"/>
          <w:rtl/>
        </w:rPr>
        <w:t>ت م</w:t>
      </w:r>
      <w:r w:rsidR="00441E27" w:rsidRPr="00385A7C">
        <w:rPr>
          <w:rFonts w:hint="cs"/>
          <w:rtl/>
        </w:rPr>
        <w:t>ی</w:t>
      </w:r>
      <w:r w:rsidRPr="00385A7C">
        <w:rPr>
          <w:rFonts w:hint="cs"/>
          <w:rtl/>
        </w:rPr>
        <w:t>‌افزا</w:t>
      </w:r>
      <w:r w:rsidR="00441E27" w:rsidRPr="00385A7C">
        <w:rPr>
          <w:rFonts w:hint="cs"/>
          <w:rtl/>
        </w:rPr>
        <w:t>یی</w:t>
      </w:r>
      <w:r w:rsidRPr="00385A7C">
        <w:rPr>
          <w:rFonts w:hint="cs"/>
          <w:rtl/>
        </w:rPr>
        <w:t xml:space="preserve"> و اگر مرت</w:t>
      </w:r>
      <w:r w:rsidR="007C1A23" w:rsidRPr="00385A7C">
        <w:rPr>
          <w:rFonts w:hint="cs"/>
          <w:rtl/>
        </w:rPr>
        <w:t>ک</w:t>
      </w:r>
      <w:r w:rsidRPr="00385A7C">
        <w:rPr>
          <w:rFonts w:hint="cs"/>
          <w:rtl/>
        </w:rPr>
        <w:t>ب گناه شده‌ا</w:t>
      </w:r>
      <w:r w:rsidR="00441E27" w:rsidRPr="00385A7C">
        <w:rPr>
          <w:rFonts w:hint="cs"/>
          <w:rtl/>
        </w:rPr>
        <w:t>ی</w:t>
      </w:r>
      <w:r w:rsidRPr="00385A7C">
        <w:rPr>
          <w:rFonts w:hint="cs"/>
          <w:rtl/>
        </w:rPr>
        <w:t xml:space="preserve"> </w:t>
      </w:r>
      <w:r w:rsidR="007C1A23" w:rsidRPr="00385A7C">
        <w:rPr>
          <w:rFonts w:hint="cs"/>
          <w:rtl/>
        </w:rPr>
        <w:t>ک</w:t>
      </w:r>
      <w:r w:rsidRPr="00385A7C">
        <w:rPr>
          <w:rFonts w:hint="cs"/>
          <w:rtl/>
        </w:rPr>
        <w:t>فاره‌</w:t>
      </w:r>
      <w:r w:rsidR="00441E27" w:rsidRPr="00385A7C">
        <w:rPr>
          <w:rFonts w:hint="cs"/>
          <w:rtl/>
        </w:rPr>
        <w:t>ی</w:t>
      </w:r>
      <w:r w:rsidRPr="00385A7C">
        <w:rPr>
          <w:rFonts w:hint="cs"/>
          <w:rtl/>
        </w:rPr>
        <w:t xml:space="preserve"> گناهت م</w:t>
      </w:r>
      <w:r w:rsidR="00441E27" w:rsidRPr="00385A7C">
        <w:rPr>
          <w:rFonts w:hint="cs"/>
          <w:rtl/>
        </w:rPr>
        <w:t>ی</w:t>
      </w:r>
      <w:r w:rsidRPr="00385A7C">
        <w:rPr>
          <w:rFonts w:hint="cs"/>
          <w:rtl/>
        </w:rPr>
        <w:t>‌‌گردد»</w:t>
      </w:r>
      <w:r w:rsidRPr="00385A7C">
        <w:rPr>
          <w:vertAlign w:val="superscript"/>
          <w:rtl/>
        </w:rPr>
        <w:footnoteReference w:id="442"/>
      </w:r>
      <w:r w:rsidR="00385A7C">
        <w:rPr>
          <w:rFonts w:hint="cs"/>
          <w:rtl/>
        </w:rPr>
        <w:t>.</w:t>
      </w:r>
      <w:r w:rsidRPr="00385A7C">
        <w:rPr>
          <w:rFonts w:hint="cs"/>
          <w:rtl/>
        </w:rPr>
        <w:t xml:space="preserve"> </w:t>
      </w:r>
    </w:p>
    <w:p w:rsidR="00DE0AAE" w:rsidRPr="00D21EA1" w:rsidRDefault="00DE0AAE" w:rsidP="00385A7C">
      <w:pPr>
        <w:pStyle w:val="a0"/>
        <w:rPr>
          <w:rFonts w:cs="Times New Roman"/>
          <w:rtl/>
        </w:rPr>
      </w:pPr>
      <w:r w:rsidRPr="00D21EA1">
        <w:rPr>
          <w:rFonts w:hint="cs"/>
          <w:rtl/>
        </w:rPr>
        <w:t>از</w:t>
      </w:r>
      <w:r w:rsidR="001E135D" w:rsidRPr="00D21EA1">
        <w:rPr>
          <w:rFonts w:hint="cs"/>
          <w:rtl/>
        </w:rPr>
        <w:t xml:space="preserve"> </w:t>
      </w:r>
      <w:r w:rsidRPr="00D21EA1">
        <w:rPr>
          <w:rFonts w:hint="cs"/>
          <w:rtl/>
        </w:rPr>
        <w:t>جمله دعاها</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رسول الله </w:t>
      </w:r>
      <w:r w:rsidR="00CF0929" w:rsidRPr="00D21EA1">
        <w:rPr>
          <w:rFonts w:hint="cs"/>
        </w:rPr>
        <w:sym w:font="AGA Arabesque" w:char="F072"/>
      </w:r>
      <w:r w:rsidRPr="00D21EA1">
        <w:rPr>
          <w:rFonts w:hint="cs"/>
          <w:rtl/>
        </w:rPr>
        <w:t xml:space="preserve"> بس</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از مجالسش را با گفتن آن به پا</w:t>
      </w:r>
      <w:r w:rsidR="00441E27" w:rsidRPr="00D21EA1">
        <w:rPr>
          <w:rFonts w:hint="cs"/>
          <w:rtl/>
        </w:rPr>
        <w:t>ی</w:t>
      </w:r>
      <w:r w:rsidRPr="00D21EA1">
        <w:rPr>
          <w:rFonts w:hint="cs"/>
          <w:rtl/>
        </w:rPr>
        <w:t>ان م</w:t>
      </w:r>
      <w:r w:rsidR="00441E27" w:rsidRPr="00D21EA1">
        <w:rPr>
          <w:rFonts w:hint="cs"/>
          <w:rtl/>
        </w:rPr>
        <w:t>ی</w:t>
      </w:r>
      <w:r w:rsidRPr="00D21EA1">
        <w:rPr>
          <w:rFonts w:hint="cs"/>
          <w:rtl/>
        </w:rPr>
        <w:t>‌رساند ا</w:t>
      </w:r>
      <w:r w:rsidR="00441E27" w:rsidRPr="00D21EA1">
        <w:rPr>
          <w:rFonts w:hint="cs"/>
          <w:rtl/>
        </w:rPr>
        <w:t>ی</w:t>
      </w:r>
      <w:r w:rsidRPr="00D21EA1">
        <w:rPr>
          <w:rFonts w:hint="cs"/>
          <w:rtl/>
        </w:rPr>
        <w:t xml:space="preserve">ن دعاست </w:t>
      </w:r>
      <w:r w:rsidR="007C1A23" w:rsidRPr="00D21EA1">
        <w:rPr>
          <w:rFonts w:hint="cs"/>
          <w:rtl/>
        </w:rPr>
        <w:t>ک</w:t>
      </w:r>
      <w:r w:rsidRPr="00D21EA1">
        <w:rPr>
          <w:rFonts w:hint="cs"/>
          <w:rtl/>
        </w:rPr>
        <w:t>ه ترمذ</w:t>
      </w:r>
      <w:r w:rsidR="00441E27" w:rsidRPr="00D21EA1">
        <w:rPr>
          <w:rFonts w:hint="cs"/>
          <w:rtl/>
        </w:rPr>
        <w:t>ی</w:t>
      </w:r>
      <w:r w:rsidRPr="00D21EA1">
        <w:rPr>
          <w:rFonts w:hint="cs"/>
          <w:rtl/>
        </w:rPr>
        <w:t xml:space="preserve"> و د</w:t>
      </w:r>
      <w:r w:rsidR="00441E27" w:rsidRPr="00D21EA1">
        <w:rPr>
          <w:rFonts w:hint="cs"/>
          <w:rtl/>
        </w:rPr>
        <w:t>ی</w:t>
      </w:r>
      <w:r w:rsidRPr="00D21EA1">
        <w:rPr>
          <w:rFonts w:hint="cs"/>
          <w:rtl/>
        </w:rPr>
        <w:t xml:space="preserve">گران از عبدالله بن عمر </w:t>
      </w:r>
      <w:r w:rsidR="004D7D8B" w:rsidRPr="004D7D8B">
        <w:rPr>
          <w:rFonts w:cs="CTraditional Arabic" w:hint="cs"/>
          <w:rtl/>
        </w:rPr>
        <w:t>ب</w:t>
      </w:r>
      <w:r w:rsidR="00612ACC" w:rsidRPr="00D21EA1">
        <w:rPr>
          <w:rFonts w:hint="cs"/>
          <w:rtl/>
        </w:rPr>
        <w:t xml:space="preserve"> </w:t>
      </w:r>
      <w:r w:rsidRPr="00D21EA1">
        <w:rPr>
          <w:rFonts w:hint="cs"/>
          <w:rtl/>
        </w:rPr>
        <w:t>روا</w:t>
      </w:r>
      <w:r w:rsidR="00441E27" w:rsidRPr="00D21EA1">
        <w:rPr>
          <w:rFonts w:hint="cs"/>
          <w:rtl/>
        </w:rPr>
        <w:t>ی</w:t>
      </w:r>
      <w:r w:rsidRPr="00D21EA1">
        <w:rPr>
          <w:rFonts w:hint="cs"/>
          <w:rtl/>
        </w:rPr>
        <w:t xml:space="preserve">ت </w:t>
      </w:r>
      <w:r w:rsidR="007C1A23" w:rsidRPr="00D21EA1">
        <w:rPr>
          <w:rFonts w:hint="cs"/>
          <w:rtl/>
        </w:rPr>
        <w:t>ک</w:t>
      </w:r>
      <w:r w:rsidRPr="00D21EA1">
        <w:rPr>
          <w:rFonts w:hint="cs"/>
          <w:rtl/>
        </w:rPr>
        <w:t xml:space="preserve">رده‌اند </w:t>
      </w:r>
      <w:r w:rsidR="007C1A23" w:rsidRPr="00D21EA1">
        <w:rPr>
          <w:rFonts w:hint="cs"/>
          <w:rtl/>
        </w:rPr>
        <w:t>ک</w:t>
      </w:r>
      <w:r w:rsidRPr="00D21EA1">
        <w:rPr>
          <w:rFonts w:hint="cs"/>
          <w:rtl/>
        </w:rPr>
        <w:t>ه: «بس</w:t>
      </w:r>
      <w:r w:rsidR="00441E27" w:rsidRPr="00D21EA1">
        <w:rPr>
          <w:rFonts w:hint="cs"/>
          <w:rtl/>
        </w:rPr>
        <w:t>ی</w:t>
      </w:r>
      <w:r w:rsidRPr="00D21EA1">
        <w:rPr>
          <w:rFonts w:hint="cs"/>
          <w:rtl/>
        </w:rPr>
        <w:t xml:space="preserve">ار </w:t>
      </w:r>
      <w:r w:rsidR="007C1A23" w:rsidRPr="00D21EA1">
        <w:rPr>
          <w:rFonts w:hint="cs"/>
          <w:rtl/>
        </w:rPr>
        <w:t>ک</w:t>
      </w:r>
      <w:r w:rsidRPr="00D21EA1">
        <w:rPr>
          <w:rFonts w:hint="cs"/>
          <w:rtl/>
        </w:rPr>
        <w:t>م پ</w:t>
      </w:r>
      <w:r w:rsidR="00441E27" w:rsidRPr="00D21EA1">
        <w:rPr>
          <w:rFonts w:hint="cs"/>
          <w:rtl/>
        </w:rPr>
        <w:t>ی</w:t>
      </w:r>
      <w:r w:rsidRPr="00D21EA1">
        <w:rPr>
          <w:rFonts w:hint="cs"/>
          <w:rtl/>
        </w:rPr>
        <w:t>ش م</w:t>
      </w:r>
      <w:r w:rsidR="00441E27" w:rsidRPr="00D21EA1">
        <w:rPr>
          <w:rFonts w:hint="cs"/>
          <w:rtl/>
        </w:rPr>
        <w:t>ی</w:t>
      </w:r>
      <w:r w:rsidRPr="00D21EA1">
        <w:rPr>
          <w:rFonts w:hint="cs"/>
          <w:rtl/>
        </w:rPr>
        <w:t xml:space="preserve">‌آمد </w:t>
      </w:r>
      <w:r w:rsidR="007C1A23" w:rsidRPr="00D21EA1">
        <w:rPr>
          <w:rFonts w:hint="cs"/>
          <w:rtl/>
        </w:rPr>
        <w:t>ک</w:t>
      </w:r>
      <w:r w:rsidRPr="00D21EA1">
        <w:rPr>
          <w:rFonts w:hint="cs"/>
          <w:rtl/>
        </w:rPr>
        <w:t>ه پ</w:t>
      </w:r>
      <w:r w:rsidR="00441E27" w:rsidRPr="00D21EA1">
        <w:rPr>
          <w:rFonts w:hint="cs"/>
          <w:rtl/>
        </w:rPr>
        <w:t>ی</w:t>
      </w:r>
      <w:r w:rsidRPr="00D21EA1">
        <w:rPr>
          <w:rFonts w:hint="cs"/>
          <w:rtl/>
        </w:rPr>
        <w:t xml:space="preserve">امبر خدا </w:t>
      </w:r>
      <w:r w:rsidR="00CF0929" w:rsidRPr="00D21EA1">
        <w:rPr>
          <w:rFonts w:hint="cs"/>
        </w:rPr>
        <w:sym w:font="AGA Arabesque" w:char="F072"/>
      </w:r>
      <w:r w:rsidRPr="00D21EA1">
        <w:rPr>
          <w:rFonts w:hint="cs"/>
          <w:rtl/>
        </w:rPr>
        <w:t xml:space="preserve"> از مجلس بر خ</w:t>
      </w:r>
      <w:r w:rsidR="00441E27" w:rsidRPr="00D21EA1">
        <w:rPr>
          <w:rFonts w:hint="cs"/>
          <w:rtl/>
        </w:rPr>
        <w:t>ی</w:t>
      </w:r>
      <w:r w:rsidRPr="00D21EA1">
        <w:rPr>
          <w:rFonts w:hint="cs"/>
          <w:rtl/>
        </w:rPr>
        <w:t xml:space="preserve">زد، مگر آن </w:t>
      </w:r>
      <w:r w:rsidR="007C1A23" w:rsidRPr="00D21EA1">
        <w:rPr>
          <w:rFonts w:hint="cs"/>
          <w:rtl/>
        </w:rPr>
        <w:t>ک</w:t>
      </w:r>
      <w:r w:rsidRPr="00D21EA1">
        <w:rPr>
          <w:rFonts w:hint="cs"/>
          <w:rtl/>
        </w:rPr>
        <w:t>ه ا</w:t>
      </w:r>
      <w:r w:rsidR="00441E27" w:rsidRPr="00D21EA1">
        <w:rPr>
          <w:rFonts w:hint="cs"/>
          <w:rtl/>
        </w:rPr>
        <w:t>ی</w:t>
      </w:r>
      <w:r w:rsidRPr="00D21EA1">
        <w:rPr>
          <w:rFonts w:hint="cs"/>
          <w:rtl/>
        </w:rPr>
        <w:t>ن دعاها را برا</w:t>
      </w:r>
      <w:r w:rsidR="00441E27" w:rsidRPr="00D21EA1">
        <w:rPr>
          <w:rFonts w:hint="cs"/>
          <w:rtl/>
        </w:rPr>
        <w:t>ی</w:t>
      </w:r>
      <w:r w:rsidRPr="00D21EA1">
        <w:rPr>
          <w:rFonts w:hint="cs"/>
          <w:rtl/>
        </w:rPr>
        <w:t xml:space="preserve"> خود و </w:t>
      </w:r>
      <w:r w:rsidR="00441E27" w:rsidRPr="00D21EA1">
        <w:rPr>
          <w:rFonts w:hint="cs"/>
          <w:rtl/>
        </w:rPr>
        <w:t>ی</w:t>
      </w:r>
      <w:r w:rsidRPr="00D21EA1">
        <w:rPr>
          <w:rFonts w:hint="cs"/>
          <w:rtl/>
        </w:rPr>
        <w:t>ارانش م</w:t>
      </w:r>
      <w:r w:rsidR="00441E27" w:rsidRPr="00D21EA1">
        <w:rPr>
          <w:rFonts w:hint="cs"/>
          <w:rtl/>
        </w:rPr>
        <w:t>ی</w:t>
      </w:r>
      <w:r w:rsidRPr="00D21EA1">
        <w:rPr>
          <w:rFonts w:hint="cs"/>
          <w:rtl/>
        </w:rPr>
        <w:t xml:space="preserve">‌خواند </w:t>
      </w:r>
      <w:r w:rsidR="00441E27" w:rsidRPr="00D21EA1">
        <w:rPr>
          <w:rtl/>
        </w:rPr>
        <w:t>[</w:t>
      </w:r>
      <w:r w:rsidRPr="00D21EA1">
        <w:rPr>
          <w:rFonts w:hint="cs"/>
          <w:rtl/>
        </w:rPr>
        <w:t>سپس بر م</w:t>
      </w:r>
      <w:r w:rsidR="00441E27" w:rsidRPr="00D21EA1">
        <w:rPr>
          <w:rFonts w:hint="cs"/>
          <w:rtl/>
        </w:rPr>
        <w:t>ی</w:t>
      </w:r>
      <w:r w:rsidRPr="00D21EA1">
        <w:rPr>
          <w:rFonts w:hint="cs"/>
          <w:rtl/>
        </w:rPr>
        <w:t>‌خاست</w:t>
      </w:r>
      <w:r w:rsidR="00441E27" w:rsidRPr="00D21EA1">
        <w:rPr>
          <w:rtl/>
        </w:rPr>
        <w:t>]</w:t>
      </w:r>
      <w:r w:rsidRPr="00D21EA1">
        <w:rPr>
          <w:rFonts w:hint="cs"/>
          <w:rtl/>
        </w:rPr>
        <w:t xml:space="preserve"> </w:t>
      </w:r>
      <w:r w:rsidR="00385A7C" w:rsidRPr="00385A7C">
        <w:rPr>
          <w:rStyle w:val="Char3"/>
          <w:rtl/>
        </w:rPr>
        <w:t>«</w:t>
      </w:r>
      <w:r w:rsidRPr="00385A7C">
        <w:rPr>
          <w:rStyle w:val="Char3"/>
          <w:rtl/>
        </w:rPr>
        <w:t>اَللَّهُمَّ اْقسِمْ لَنَا مِنْ خَشْ</w:t>
      </w:r>
      <w:r w:rsidR="00441E27" w:rsidRPr="00385A7C">
        <w:rPr>
          <w:rStyle w:val="Char3"/>
          <w:rtl/>
        </w:rPr>
        <w:t>ی</w:t>
      </w:r>
      <w:r w:rsidRPr="00385A7C">
        <w:rPr>
          <w:rStyle w:val="Char3"/>
          <w:rtl/>
        </w:rPr>
        <w:t>تِ</w:t>
      </w:r>
      <w:r w:rsidR="007C1A23" w:rsidRPr="00385A7C">
        <w:rPr>
          <w:rStyle w:val="Char3"/>
          <w:rtl/>
        </w:rPr>
        <w:t>ک</w:t>
      </w:r>
      <w:r w:rsidRPr="00385A7C">
        <w:rPr>
          <w:rStyle w:val="Char3"/>
          <w:rtl/>
        </w:rPr>
        <w:t xml:space="preserve"> مَا </w:t>
      </w:r>
      <w:r w:rsidR="00441E27" w:rsidRPr="00385A7C">
        <w:rPr>
          <w:rStyle w:val="Char3"/>
          <w:rtl/>
        </w:rPr>
        <w:t>ی</w:t>
      </w:r>
      <w:r w:rsidRPr="00385A7C">
        <w:rPr>
          <w:rStyle w:val="Char3"/>
          <w:rtl/>
        </w:rPr>
        <w:t>حُولُ بَ</w:t>
      </w:r>
      <w:r w:rsidR="00441E27" w:rsidRPr="00385A7C">
        <w:rPr>
          <w:rStyle w:val="Char3"/>
          <w:rtl/>
        </w:rPr>
        <w:t>ی</w:t>
      </w:r>
      <w:r w:rsidRPr="00385A7C">
        <w:rPr>
          <w:rStyle w:val="Char3"/>
          <w:rtl/>
        </w:rPr>
        <w:t>نَنَا وَبَ</w:t>
      </w:r>
      <w:r w:rsidR="00441E27" w:rsidRPr="00385A7C">
        <w:rPr>
          <w:rStyle w:val="Char3"/>
          <w:rtl/>
        </w:rPr>
        <w:t>ی</w:t>
      </w:r>
      <w:r w:rsidRPr="00385A7C">
        <w:rPr>
          <w:rStyle w:val="Char3"/>
          <w:rtl/>
        </w:rPr>
        <w:t>نَ مَعَاصِ</w:t>
      </w:r>
      <w:r w:rsidR="00441E27" w:rsidRPr="00385A7C">
        <w:rPr>
          <w:rStyle w:val="Char3"/>
          <w:rtl/>
        </w:rPr>
        <w:t>ی</w:t>
      </w:r>
      <w:r w:rsidR="007C1A23" w:rsidRPr="00385A7C">
        <w:rPr>
          <w:rStyle w:val="Char3"/>
          <w:rtl/>
        </w:rPr>
        <w:t>ک</w:t>
      </w:r>
      <w:r w:rsidRPr="00385A7C">
        <w:rPr>
          <w:rStyle w:val="Char3"/>
          <w:rtl/>
        </w:rPr>
        <w:t>، وَمِنْ طَاعَتِ</w:t>
      </w:r>
      <w:r w:rsidR="007C1A23" w:rsidRPr="00385A7C">
        <w:rPr>
          <w:rStyle w:val="Char3"/>
          <w:rtl/>
        </w:rPr>
        <w:t>ک</w:t>
      </w:r>
      <w:r w:rsidRPr="00385A7C">
        <w:rPr>
          <w:rStyle w:val="Char3"/>
          <w:rtl/>
        </w:rPr>
        <w:t xml:space="preserve"> مَا تُبَلِّغُنَا بِهِ جَنَّتَ</w:t>
      </w:r>
      <w:r w:rsidR="007C1A23" w:rsidRPr="00385A7C">
        <w:rPr>
          <w:rStyle w:val="Char3"/>
          <w:rtl/>
        </w:rPr>
        <w:t>ک</w:t>
      </w:r>
      <w:r w:rsidRPr="00385A7C">
        <w:rPr>
          <w:rStyle w:val="Char3"/>
          <w:rtl/>
        </w:rPr>
        <w:t>، وَمِنَ ال</w:t>
      </w:r>
      <w:r w:rsidR="00441E27" w:rsidRPr="00385A7C">
        <w:rPr>
          <w:rStyle w:val="Char3"/>
          <w:rtl/>
        </w:rPr>
        <w:t>ی</w:t>
      </w:r>
      <w:r w:rsidRPr="00385A7C">
        <w:rPr>
          <w:rStyle w:val="Char3"/>
          <w:rtl/>
        </w:rPr>
        <w:t>ق</w:t>
      </w:r>
      <w:r w:rsidR="00441E27" w:rsidRPr="00385A7C">
        <w:rPr>
          <w:rStyle w:val="Char3"/>
          <w:rtl/>
        </w:rPr>
        <w:t>ی</w:t>
      </w:r>
      <w:r w:rsidRPr="00385A7C">
        <w:rPr>
          <w:rStyle w:val="Char3"/>
          <w:rtl/>
        </w:rPr>
        <w:t>نِ مَا تُهِّونُ بِهِ عَلَ</w:t>
      </w:r>
      <w:r w:rsidR="00441E27" w:rsidRPr="00385A7C">
        <w:rPr>
          <w:rStyle w:val="Char3"/>
          <w:rtl/>
        </w:rPr>
        <w:t>ی</w:t>
      </w:r>
      <w:r w:rsidRPr="00385A7C">
        <w:rPr>
          <w:rStyle w:val="Char3"/>
          <w:rtl/>
        </w:rPr>
        <w:t>نَا مَصَائِبَ الدُّنْ</w:t>
      </w:r>
      <w:r w:rsidR="00441E27" w:rsidRPr="00385A7C">
        <w:rPr>
          <w:rStyle w:val="Char3"/>
          <w:rtl/>
        </w:rPr>
        <w:t>ی</w:t>
      </w:r>
      <w:r w:rsidRPr="00385A7C">
        <w:rPr>
          <w:rStyle w:val="Char3"/>
          <w:rtl/>
        </w:rPr>
        <w:t>ا، وَمَتِّعْنَا بِأَسْمَاعِنَا، وَأَبْصَارِن</w:t>
      </w:r>
      <w:r w:rsidR="008F69EE" w:rsidRPr="00385A7C">
        <w:rPr>
          <w:rStyle w:val="Char3"/>
          <w:rtl/>
        </w:rPr>
        <w:t>َا، وَقُوَّتِنَا مَا أَحْ</w:t>
      </w:r>
      <w:r w:rsidR="00441E27" w:rsidRPr="00385A7C">
        <w:rPr>
          <w:rStyle w:val="Char3"/>
          <w:rtl/>
        </w:rPr>
        <w:t>یی</w:t>
      </w:r>
      <w:r w:rsidR="008F69EE" w:rsidRPr="00385A7C">
        <w:rPr>
          <w:rStyle w:val="Char3"/>
          <w:rtl/>
        </w:rPr>
        <w:t>تَن</w:t>
      </w:r>
      <w:r w:rsidRPr="00385A7C">
        <w:rPr>
          <w:rStyle w:val="Char3"/>
          <w:rtl/>
        </w:rPr>
        <w:t>ا، وَاجْعَلْهُ الوَارِثَ مِنَّا، وَاجْعَلْ ثَأْرَنَا عَلَ</w:t>
      </w:r>
      <w:r w:rsidR="00441E27" w:rsidRPr="00385A7C">
        <w:rPr>
          <w:rStyle w:val="Char3"/>
          <w:rtl/>
        </w:rPr>
        <w:t>ی</w:t>
      </w:r>
      <w:r w:rsidRPr="00385A7C">
        <w:rPr>
          <w:rStyle w:val="Char3"/>
          <w:rtl/>
        </w:rPr>
        <w:t xml:space="preserve"> مَنْ ظَلَمَنَا، وَانْصُرْنَا عَلَ</w:t>
      </w:r>
      <w:r w:rsidR="00441E27" w:rsidRPr="00385A7C">
        <w:rPr>
          <w:rStyle w:val="Char3"/>
          <w:rtl/>
        </w:rPr>
        <w:t>ی</w:t>
      </w:r>
      <w:r w:rsidRPr="00385A7C">
        <w:rPr>
          <w:rStyle w:val="Char3"/>
          <w:rtl/>
        </w:rPr>
        <w:t xml:space="preserve"> مَنْ عَادَانَا، وَلَا تَجْعَلْ مُصِ</w:t>
      </w:r>
      <w:r w:rsidR="00441E27" w:rsidRPr="00385A7C">
        <w:rPr>
          <w:rStyle w:val="Char3"/>
          <w:rtl/>
        </w:rPr>
        <w:t>ی</w:t>
      </w:r>
      <w:r w:rsidRPr="00385A7C">
        <w:rPr>
          <w:rStyle w:val="Char3"/>
          <w:rtl/>
        </w:rPr>
        <w:t>بَتنَا فِ</w:t>
      </w:r>
      <w:r w:rsidR="00441E27" w:rsidRPr="00385A7C">
        <w:rPr>
          <w:rStyle w:val="Char3"/>
          <w:rtl/>
        </w:rPr>
        <w:t>ی</w:t>
      </w:r>
      <w:r w:rsidRPr="00385A7C">
        <w:rPr>
          <w:rStyle w:val="Char3"/>
          <w:rtl/>
        </w:rPr>
        <w:t xml:space="preserve"> دِ</w:t>
      </w:r>
      <w:r w:rsidR="00441E27" w:rsidRPr="00385A7C">
        <w:rPr>
          <w:rStyle w:val="Char3"/>
          <w:rtl/>
        </w:rPr>
        <w:t>ی</w:t>
      </w:r>
      <w:r w:rsidRPr="00385A7C">
        <w:rPr>
          <w:rStyle w:val="Char3"/>
          <w:rtl/>
        </w:rPr>
        <w:t>نِنَا، وَلَا</w:t>
      </w:r>
      <w:r w:rsidR="00385A7C">
        <w:rPr>
          <w:rStyle w:val="Char3"/>
          <w:rFonts w:hint="cs"/>
          <w:rtl/>
        </w:rPr>
        <w:t xml:space="preserve"> </w:t>
      </w:r>
      <w:r w:rsidRPr="00385A7C">
        <w:rPr>
          <w:rStyle w:val="Char3"/>
          <w:rtl/>
        </w:rPr>
        <w:t>تَجْعَلِ الدُّنْ</w:t>
      </w:r>
      <w:r w:rsidR="00441E27" w:rsidRPr="00385A7C">
        <w:rPr>
          <w:rStyle w:val="Char3"/>
          <w:rtl/>
        </w:rPr>
        <w:t>ی</w:t>
      </w:r>
      <w:r w:rsidRPr="00385A7C">
        <w:rPr>
          <w:rStyle w:val="Char3"/>
          <w:rtl/>
        </w:rPr>
        <w:t>ا أَ</w:t>
      </w:r>
      <w:r w:rsidR="007C1A23" w:rsidRPr="00385A7C">
        <w:rPr>
          <w:rStyle w:val="Char3"/>
          <w:rtl/>
        </w:rPr>
        <w:t>ک</w:t>
      </w:r>
      <w:r w:rsidRPr="00385A7C">
        <w:rPr>
          <w:rStyle w:val="Char3"/>
          <w:rtl/>
        </w:rPr>
        <w:t>بَرَ هَمِّنَا وَلَا مَبْلَغَ عِلْمِنَا، وَلَا تُسَلِّطْ عَلَ</w:t>
      </w:r>
      <w:r w:rsidR="00441E27" w:rsidRPr="00385A7C">
        <w:rPr>
          <w:rStyle w:val="Char3"/>
          <w:rtl/>
        </w:rPr>
        <w:t>ی</w:t>
      </w:r>
      <w:r w:rsidRPr="00385A7C">
        <w:rPr>
          <w:rStyle w:val="Char3"/>
          <w:rtl/>
        </w:rPr>
        <w:t xml:space="preserve">نَا مَنْ لَا </w:t>
      </w:r>
      <w:r w:rsidR="00441E27" w:rsidRPr="00385A7C">
        <w:rPr>
          <w:rStyle w:val="Char3"/>
          <w:rtl/>
        </w:rPr>
        <w:t>ی</w:t>
      </w:r>
      <w:r w:rsidRPr="00385A7C">
        <w:rPr>
          <w:rStyle w:val="Char3"/>
          <w:rtl/>
        </w:rPr>
        <w:t>رْحَمُنَا</w:t>
      </w:r>
      <w:r w:rsidR="00385A7C" w:rsidRPr="00385A7C">
        <w:rPr>
          <w:rStyle w:val="Char3"/>
          <w:rtl/>
        </w:rPr>
        <w:t>»</w:t>
      </w:r>
      <w:r w:rsidRPr="00385A7C">
        <w:rPr>
          <w:rtl/>
        </w:rPr>
        <w:t>:</w:t>
      </w:r>
      <w:r w:rsidRPr="00385A7C">
        <w:rPr>
          <w:rFonts w:hint="cs"/>
          <w:rtl/>
        </w:rPr>
        <w:t xml:space="preserve"> خداوندا! آن اندازه از ترست نص</w:t>
      </w:r>
      <w:r w:rsidR="00441E27" w:rsidRPr="00385A7C">
        <w:rPr>
          <w:rFonts w:hint="cs"/>
          <w:rtl/>
        </w:rPr>
        <w:t>ی</w:t>
      </w:r>
      <w:r w:rsidRPr="00385A7C">
        <w:rPr>
          <w:rFonts w:hint="cs"/>
          <w:rtl/>
        </w:rPr>
        <w:t xml:space="preserve">ب ما گردان </w:t>
      </w:r>
      <w:r w:rsidR="007C1A23" w:rsidRPr="00385A7C">
        <w:rPr>
          <w:rFonts w:hint="cs"/>
          <w:rtl/>
        </w:rPr>
        <w:t>ک</w:t>
      </w:r>
      <w:r w:rsidRPr="00385A7C">
        <w:rPr>
          <w:rFonts w:hint="cs"/>
          <w:rtl/>
        </w:rPr>
        <w:t>ه م</w:t>
      </w:r>
      <w:r w:rsidR="00441E27" w:rsidRPr="00385A7C">
        <w:rPr>
          <w:rFonts w:hint="cs"/>
          <w:rtl/>
        </w:rPr>
        <w:t>ی</w:t>
      </w:r>
      <w:r w:rsidRPr="00385A7C">
        <w:rPr>
          <w:rFonts w:hint="cs"/>
          <w:rtl/>
        </w:rPr>
        <w:t>ان ما و نافرمان</w:t>
      </w:r>
      <w:r w:rsidR="00441E27" w:rsidRPr="00385A7C">
        <w:rPr>
          <w:rFonts w:hint="cs"/>
          <w:rtl/>
        </w:rPr>
        <w:t>ی</w:t>
      </w:r>
      <w:r w:rsidRPr="00385A7C">
        <w:rPr>
          <w:rFonts w:hint="cs"/>
          <w:rtl/>
        </w:rPr>
        <w:t xml:space="preserve"> از تو مانع شود، و آن اندازه از طاعت و فرمانبردار</w:t>
      </w:r>
      <w:r w:rsidR="00441E27" w:rsidRPr="00385A7C">
        <w:rPr>
          <w:rFonts w:hint="cs"/>
          <w:rtl/>
        </w:rPr>
        <w:t>ی</w:t>
      </w:r>
      <w:r w:rsidRPr="00385A7C">
        <w:rPr>
          <w:rFonts w:hint="cs"/>
          <w:rtl/>
        </w:rPr>
        <w:t>ت نص</w:t>
      </w:r>
      <w:r w:rsidR="00441E27" w:rsidRPr="00385A7C">
        <w:rPr>
          <w:rFonts w:hint="cs"/>
          <w:rtl/>
        </w:rPr>
        <w:t>ی</w:t>
      </w:r>
      <w:r w:rsidRPr="00385A7C">
        <w:rPr>
          <w:rFonts w:hint="cs"/>
          <w:rtl/>
        </w:rPr>
        <w:t xml:space="preserve">ب ما گردان </w:t>
      </w:r>
      <w:r w:rsidR="007C1A23" w:rsidRPr="00385A7C">
        <w:rPr>
          <w:rFonts w:hint="cs"/>
          <w:rtl/>
        </w:rPr>
        <w:t>ک</w:t>
      </w:r>
      <w:r w:rsidRPr="00385A7C">
        <w:rPr>
          <w:rFonts w:hint="cs"/>
          <w:rtl/>
        </w:rPr>
        <w:t>ه به وس</w:t>
      </w:r>
      <w:r w:rsidR="00441E27" w:rsidRPr="00385A7C">
        <w:rPr>
          <w:rFonts w:hint="cs"/>
          <w:rtl/>
        </w:rPr>
        <w:t>ی</w:t>
      </w:r>
      <w:r w:rsidRPr="00385A7C">
        <w:rPr>
          <w:rFonts w:hint="cs"/>
          <w:rtl/>
        </w:rPr>
        <w:t>له آن ما را به بهشتت برسان</w:t>
      </w:r>
      <w:r w:rsidR="00441E27" w:rsidRPr="00385A7C">
        <w:rPr>
          <w:rFonts w:hint="cs"/>
          <w:rtl/>
        </w:rPr>
        <w:t>ی</w:t>
      </w:r>
      <w:r w:rsidRPr="00385A7C">
        <w:rPr>
          <w:rFonts w:hint="cs"/>
          <w:rtl/>
        </w:rPr>
        <w:t xml:space="preserve">، و آن مقدار از </w:t>
      </w:r>
      <w:r w:rsidR="00441E27" w:rsidRPr="00385A7C">
        <w:rPr>
          <w:rFonts w:hint="cs"/>
          <w:rtl/>
        </w:rPr>
        <w:t>ی</w:t>
      </w:r>
      <w:r w:rsidRPr="00385A7C">
        <w:rPr>
          <w:rFonts w:hint="cs"/>
          <w:rtl/>
        </w:rPr>
        <w:t>ق</w:t>
      </w:r>
      <w:r w:rsidR="00441E27" w:rsidRPr="00385A7C">
        <w:rPr>
          <w:rFonts w:hint="cs"/>
          <w:rtl/>
        </w:rPr>
        <w:t>ی</w:t>
      </w:r>
      <w:r w:rsidRPr="00385A7C">
        <w:rPr>
          <w:rFonts w:hint="cs"/>
          <w:rtl/>
        </w:rPr>
        <w:t>ن را نص</w:t>
      </w:r>
      <w:r w:rsidR="00441E27" w:rsidRPr="00385A7C">
        <w:rPr>
          <w:rFonts w:hint="cs"/>
          <w:rtl/>
        </w:rPr>
        <w:t>ی</w:t>
      </w:r>
      <w:r w:rsidRPr="00385A7C">
        <w:rPr>
          <w:rFonts w:hint="cs"/>
          <w:rtl/>
        </w:rPr>
        <w:t xml:space="preserve">ب ما گردان </w:t>
      </w:r>
      <w:r w:rsidR="007C1A23" w:rsidRPr="00385A7C">
        <w:rPr>
          <w:rFonts w:hint="cs"/>
          <w:rtl/>
        </w:rPr>
        <w:t>ک</w:t>
      </w:r>
      <w:r w:rsidRPr="00385A7C">
        <w:rPr>
          <w:rFonts w:hint="cs"/>
          <w:rtl/>
        </w:rPr>
        <w:t>ه به وس</w:t>
      </w:r>
      <w:r w:rsidR="00441E27" w:rsidRPr="00385A7C">
        <w:rPr>
          <w:rFonts w:hint="cs"/>
          <w:rtl/>
        </w:rPr>
        <w:t>ی</w:t>
      </w:r>
      <w:r w:rsidRPr="00385A7C">
        <w:rPr>
          <w:rFonts w:hint="cs"/>
          <w:rtl/>
        </w:rPr>
        <w:t>له آن مص</w:t>
      </w:r>
      <w:r w:rsidR="00441E27" w:rsidRPr="00385A7C">
        <w:rPr>
          <w:rFonts w:hint="cs"/>
          <w:rtl/>
        </w:rPr>
        <w:t>ی</w:t>
      </w:r>
      <w:r w:rsidRPr="00385A7C">
        <w:rPr>
          <w:rFonts w:hint="cs"/>
          <w:rtl/>
        </w:rPr>
        <w:t>بت‌ها</w:t>
      </w:r>
      <w:r w:rsidR="008F69EE" w:rsidRPr="00385A7C">
        <w:rPr>
          <w:rFonts w:hint="cs"/>
          <w:rtl/>
        </w:rPr>
        <w:t>ی</w:t>
      </w:r>
      <w:r w:rsidRPr="00385A7C">
        <w:rPr>
          <w:rFonts w:hint="cs"/>
          <w:rtl/>
        </w:rPr>
        <w:t xml:space="preserve"> دن</w:t>
      </w:r>
      <w:r w:rsidR="00441E27" w:rsidRPr="00385A7C">
        <w:rPr>
          <w:rFonts w:hint="cs"/>
          <w:rtl/>
        </w:rPr>
        <w:t>ی</w:t>
      </w:r>
      <w:r w:rsidRPr="00385A7C">
        <w:rPr>
          <w:rFonts w:hint="cs"/>
          <w:rtl/>
        </w:rPr>
        <w:t>ا را بر ما آسان گردان</w:t>
      </w:r>
      <w:r w:rsidR="00441E27" w:rsidRPr="00385A7C">
        <w:rPr>
          <w:rFonts w:hint="cs"/>
          <w:rtl/>
        </w:rPr>
        <w:t>ی</w:t>
      </w:r>
      <w:r w:rsidRPr="00385A7C">
        <w:rPr>
          <w:rFonts w:hint="cs"/>
          <w:rtl/>
        </w:rPr>
        <w:t>، خداوندا! ما را با گوش‌ها</w:t>
      </w:r>
      <w:r w:rsidR="00441E27" w:rsidRPr="00385A7C">
        <w:rPr>
          <w:rFonts w:hint="cs"/>
          <w:rtl/>
        </w:rPr>
        <w:t>ی</w:t>
      </w:r>
      <w:r w:rsidRPr="00385A7C">
        <w:rPr>
          <w:rFonts w:hint="cs"/>
          <w:rtl/>
        </w:rPr>
        <w:t>مان و ب</w:t>
      </w:r>
      <w:r w:rsidR="00441E27" w:rsidRPr="00385A7C">
        <w:rPr>
          <w:rFonts w:hint="cs"/>
          <w:rtl/>
        </w:rPr>
        <w:t>ی</w:t>
      </w:r>
      <w:r w:rsidRPr="00385A7C">
        <w:rPr>
          <w:rFonts w:hint="cs"/>
          <w:rtl/>
        </w:rPr>
        <w:t>نا</w:t>
      </w:r>
      <w:r w:rsidR="00441E27" w:rsidRPr="00385A7C">
        <w:rPr>
          <w:rFonts w:hint="cs"/>
          <w:rtl/>
        </w:rPr>
        <w:t>یی</w:t>
      </w:r>
      <w:r w:rsidRPr="00385A7C">
        <w:rPr>
          <w:rFonts w:hint="cs"/>
          <w:rtl/>
        </w:rPr>
        <w:t>‌ها</w:t>
      </w:r>
      <w:r w:rsidR="00441E27" w:rsidRPr="00385A7C">
        <w:rPr>
          <w:rFonts w:hint="cs"/>
          <w:rtl/>
        </w:rPr>
        <w:t>ی</w:t>
      </w:r>
      <w:r w:rsidRPr="00385A7C">
        <w:rPr>
          <w:rFonts w:hint="cs"/>
          <w:rtl/>
        </w:rPr>
        <w:t>مان و ن</w:t>
      </w:r>
      <w:r w:rsidR="00441E27" w:rsidRPr="00385A7C">
        <w:rPr>
          <w:rFonts w:hint="cs"/>
          <w:rtl/>
        </w:rPr>
        <w:t>ی</w:t>
      </w:r>
      <w:r w:rsidRPr="00385A7C">
        <w:rPr>
          <w:rFonts w:hint="cs"/>
          <w:rtl/>
        </w:rPr>
        <w:t>روها</w:t>
      </w:r>
      <w:r w:rsidR="00441E27" w:rsidRPr="00385A7C">
        <w:rPr>
          <w:rFonts w:hint="cs"/>
          <w:rtl/>
        </w:rPr>
        <w:t>ی</w:t>
      </w:r>
      <w:r w:rsidRPr="00385A7C">
        <w:rPr>
          <w:rFonts w:hint="cs"/>
          <w:rtl/>
        </w:rPr>
        <w:t>مان، تا زمان</w:t>
      </w:r>
      <w:r w:rsidR="00441E27" w:rsidRPr="00385A7C">
        <w:rPr>
          <w:rFonts w:hint="cs"/>
          <w:rtl/>
        </w:rPr>
        <w:t>ی</w:t>
      </w:r>
      <w:r w:rsidRPr="00385A7C">
        <w:rPr>
          <w:rFonts w:hint="cs"/>
          <w:rtl/>
        </w:rPr>
        <w:t xml:space="preserve"> </w:t>
      </w:r>
      <w:r w:rsidR="007C1A23" w:rsidRPr="00385A7C">
        <w:rPr>
          <w:rFonts w:hint="cs"/>
          <w:rtl/>
        </w:rPr>
        <w:t>ک</w:t>
      </w:r>
      <w:r w:rsidRPr="00385A7C">
        <w:rPr>
          <w:rFonts w:hint="cs"/>
          <w:rtl/>
        </w:rPr>
        <w:t>ه ما را زنده‌م</w:t>
      </w:r>
      <w:r w:rsidR="00441E27" w:rsidRPr="00385A7C">
        <w:rPr>
          <w:rFonts w:hint="cs"/>
          <w:rtl/>
        </w:rPr>
        <w:t>ی</w:t>
      </w:r>
      <w:r w:rsidRPr="00385A7C">
        <w:rPr>
          <w:rFonts w:hint="cs"/>
          <w:rtl/>
        </w:rPr>
        <w:t>‌دار</w:t>
      </w:r>
      <w:r w:rsidR="00441E27" w:rsidRPr="00385A7C">
        <w:rPr>
          <w:rFonts w:hint="cs"/>
          <w:rtl/>
        </w:rPr>
        <w:t>ی</w:t>
      </w:r>
      <w:r w:rsidRPr="00385A7C">
        <w:rPr>
          <w:rFonts w:hint="cs"/>
          <w:rtl/>
        </w:rPr>
        <w:t xml:space="preserve">، سود برسان و بهره‌مندگردان و از ما وارث قرار بده، و از </w:t>
      </w:r>
      <w:r w:rsidR="007C1A23" w:rsidRPr="00385A7C">
        <w:rPr>
          <w:rFonts w:hint="cs"/>
          <w:rtl/>
        </w:rPr>
        <w:t>ک</w:t>
      </w:r>
      <w:r w:rsidRPr="00385A7C">
        <w:rPr>
          <w:rFonts w:hint="cs"/>
          <w:rtl/>
        </w:rPr>
        <w:t>س</w:t>
      </w:r>
      <w:r w:rsidR="00441E27" w:rsidRPr="00385A7C">
        <w:rPr>
          <w:rFonts w:hint="cs"/>
          <w:rtl/>
        </w:rPr>
        <w:t>ی</w:t>
      </w:r>
      <w:r w:rsidRPr="00385A7C">
        <w:rPr>
          <w:rFonts w:hint="cs"/>
          <w:rtl/>
        </w:rPr>
        <w:t xml:space="preserve"> </w:t>
      </w:r>
      <w:r w:rsidR="007C1A23" w:rsidRPr="00385A7C">
        <w:rPr>
          <w:rFonts w:hint="cs"/>
          <w:rtl/>
        </w:rPr>
        <w:t>ک</w:t>
      </w:r>
      <w:r w:rsidRPr="00385A7C">
        <w:rPr>
          <w:rFonts w:hint="cs"/>
          <w:rtl/>
        </w:rPr>
        <w:t>ه بر ما ستم روا داشته، انتقام بگ</w:t>
      </w:r>
      <w:r w:rsidR="00441E27" w:rsidRPr="00385A7C">
        <w:rPr>
          <w:rFonts w:hint="cs"/>
          <w:rtl/>
        </w:rPr>
        <w:t>ی</w:t>
      </w:r>
      <w:r w:rsidRPr="00385A7C">
        <w:rPr>
          <w:rFonts w:hint="cs"/>
          <w:rtl/>
        </w:rPr>
        <w:t xml:space="preserve">ر، و ما را بر دشمنان‌مان </w:t>
      </w:r>
      <w:r w:rsidR="00441E27" w:rsidRPr="00385A7C">
        <w:rPr>
          <w:rFonts w:hint="cs"/>
          <w:rtl/>
        </w:rPr>
        <w:t>ی</w:t>
      </w:r>
      <w:r w:rsidRPr="00385A7C">
        <w:rPr>
          <w:rFonts w:hint="cs"/>
          <w:rtl/>
        </w:rPr>
        <w:t>ار</w:t>
      </w:r>
      <w:r w:rsidR="00441E27" w:rsidRPr="00385A7C">
        <w:rPr>
          <w:rFonts w:hint="cs"/>
          <w:rtl/>
        </w:rPr>
        <w:t>ی</w:t>
      </w:r>
      <w:r w:rsidRPr="00385A7C">
        <w:rPr>
          <w:rFonts w:hint="cs"/>
          <w:rtl/>
        </w:rPr>
        <w:t xml:space="preserve"> ده، و مص</w:t>
      </w:r>
      <w:r w:rsidR="00441E27" w:rsidRPr="00385A7C">
        <w:rPr>
          <w:rFonts w:hint="cs"/>
          <w:rtl/>
        </w:rPr>
        <w:t>ی</w:t>
      </w:r>
      <w:r w:rsidRPr="00385A7C">
        <w:rPr>
          <w:rFonts w:hint="cs"/>
          <w:rtl/>
        </w:rPr>
        <w:t>بت ما را در د</w:t>
      </w:r>
      <w:r w:rsidR="00441E27" w:rsidRPr="00385A7C">
        <w:rPr>
          <w:rFonts w:hint="cs"/>
          <w:rtl/>
        </w:rPr>
        <w:t>ی</w:t>
      </w:r>
      <w:r w:rsidRPr="00385A7C">
        <w:rPr>
          <w:rFonts w:hint="cs"/>
          <w:rtl/>
        </w:rPr>
        <w:t>ن‌مان مگردان، و دن</w:t>
      </w:r>
      <w:r w:rsidR="00441E27" w:rsidRPr="00385A7C">
        <w:rPr>
          <w:rFonts w:hint="cs"/>
          <w:rtl/>
        </w:rPr>
        <w:t>ی</w:t>
      </w:r>
      <w:r w:rsidRPr="00385A7C">
        <w:rPr>
          <w:rFonts w:hint="cs"/>
          <w:rtl/>
        </w:rPr>
        <w:t>ا را ب</w:t>
      </w:r>
      <w:r w:rsidR="00441E27" w:rsidRPr="00385A7C">
        <w:rPr>
          <w:rFonts w:hint="cs"/>
          <w:rtl/>
        </w:rPr>
        <w:t>ی</w:t>
      </w:r>
      <w:r w:rsidRPr="00385A7C">
        <w:rPr>
          <w:rFonts w:hint="cs"/>
          <w:rtl/>
        </w:rPr>
        <w:t>شتر</w:t>
      </w:r>
      <w:r w:rsidR="00441E27" w:rsidRPr="00385A7C">
        <w:rPr>
          <w:rFonts w:hint="cs"/>
          <w:rtl/>
        </w:rPr>
        <w:t>ی</w:t>
      </w:r>
      <w:r w:rsidRPr="00385A7C">
        <w:rPr>
          <w:rFonts w:hint="cs"/>
          <w:rtl/>
        </w:rPr>
        <w:t>ن دل مشغول</w:t>
      </w:r>
      <w:r w:rsidR="00441E27" w:rsidRPr="00385A7C">
        <w:rPr>
          <w:rFonts w:hint="cs"/>
          <w:rtl/>
        </w:rPr>
        <w:t>ی</w:t>
      </w:r>
      <w:r w:rsidRPr="00385A7C">
        <w:rPr>
          <w:rFonts w:hint="cs"/>
          <w:rtl/>
        </w:rPr>
        <w:t xml:space="preserve"> و هم و غم ما و نها</w:t>
      </w:r>
      <w:r w:rsidR="00441E27" w:rsidRPr="00385A7C">
        <w:rPr>
          <w:rFonts w:hint="cs"/>
          <w:rtl/>
        </w:rPr>
        <w:t>ی</w:t>
      </w:r>
      <w:r w:rsidRPr="00385A7C">
        <w:rPr>
          <w:rFonts w:hint="cs"/>
          <w:rtl/>
        </w:rPr>
        <w:t xml:space="preserve">ت علم ما قرار مده، و </w:t>
      </w:r>
      <w:r w:rsidR="007C1A23" w:rsidRPr="00385A7C">
        <w:rPr>
          <w:rFonts w:hint="cs"/>
          <w:rtl/>
        </w:rPr>
        <w:t>ک</w:t>
      </w:r>
      <w:r w:rsidRPr="00385A7C">
        <w:rPr>
          <w:rFonts w:hint="cs"/>
          <w:rtl/>
        </w:rPr>
        <w:t>س</w:t>
      </w:r>
      <w:r w:rsidR="00441E27" w:rsidRPr="00385A7C">
        <w:rPr>
          <w:rFonts w:hint="cs"/>
          <w:rtl/>
        </w:rPr>
        <w:t>ی</w:t>
      </w:r>
      <w:r w:rsidRPr="00385A7C">
        <w:rPr>
          <w:rFonts w:hint="cs"/>
          <w:rtl/>
        </w:rPr>
        <w:t xml:space="preserve"> را </w:t>
      </w:r>
      <w:r w:rsidR="007C1A23" w:rsidRPr="00385A7C">
        <w:rPr>
          <w:rFonts w:hint="cs"/>
          <w:rtl/>
        </w:rPr>
        <w:t>ک</w:t>
      </w:r>
      <w:r w:rsidRPr="00385A7C">
        <w:rPr>
          <w:rFonts w:hint="cs"/>
          <w:rtl/>
        </w:rPr>
        <w:t>ه بر ما رحم نم</w:t>
      </w:r>
      <w:r w:rsidR="00441E27" w:rsidRPr="00385A7C">
        <w:rPr>
          <w:rFonts w:hint="cs"/>
          <w:rtl/>
        </w:rPr>
        <w:t>ی</w:t>
      </w:r>
      <w:r w:rsidRPr="00385A7C">
        <w:rPr>
          <w:rFonts w:hint="cs"/>
          <w:rtl/>
        </w:rPr>
        <w:t>‌</w:t>
      </w:r>
      <w:r w:rsidR="007C1A23" w:rsidRPr="00385A7C">
        <w:rPr>
          <w:rFonts w:hint="cs"/>
          <w:rtl/>
        </w:rPr>
        <w:t>ک</w:t>
      </w:r>
      <w:r w:rsidRPr="00385A7C">
        <w:rPr>
          <w:rFonts w:hint="cs"/>
          <w:rtl/>
        </w:rPr>
        <w:t>ند، بر ما چ</w:t>
      </w:r>
      <w:r w:rsidR="00441E27" w:rsidRPr="00385A7C">
        <w:rPr>
          <w:rFonts w:hint="cs"/>
          <w:rtl/>
        </w:rPr>
        <w:t>ی</w:t>
      </w:r>
      <w:r w:rsidRPr="00385A7C">
        <w:rPr>
          <w:rFonts w:hint="cs"/>
          <w:rtl/>
        </w:rPr>
        <w:t>ره‌ مگردان»</w:t>
      </w:r>
      <w:r w:rsidRPr="00385A7C">
        <w:rPr>
          <w:vertAlign w:val="superscript"/>
          <w:rtl/>
        </w:rPr>
        <w:footnoteReference w:id="443"/>
      </w:r>
      <w:r w:rsidR="00385A7C">
        <w:rPr>
          <w:rFonts w:hint="cs"/>
          <w:rtl/>
        </w:rPr>
        <w:t>.</w:t>
      </w:r>
      <w:r w:rsidRPr="00385A7C">
        <w:rPr>
          <w:rFonts w:hint="cs"/>
          <w:rtl/>
        </w:rPr>
        <w:t xml:space="preserve"> </w:t>
      </w:r>
    </w:p>
    <w:p w:rsidR="00DE0AAE" w:rsidRPr="00D21EA1" w:rsidRDefault="00DE0AAE" w:rsidP="00D21EA1">
      <w:pPr>
        <w:pStyle w:val="a0"/>
        <w:rPr>
          <w:rtl/>
        </w:rPr>
      </w:pPr>
      <w:r w:rsidRPr="00D21EA1">
        <w:rPr>
          <w:rFonts w:hint="cs"/>
          <w:rtl/>
        </w:rPr>
        <w:t>ا</w:t>
      </w:r>
      <w:r w:rsidR="00441E27" w:rsidRPr="00D21EA1">
        <w:rPr>
          <w:rFonts w:hint="cs"/>
          <w:rtl/>
        </w:rPr>
        <w:t>ی</w:t>
      </w:r>
      <w:r w:rsidRPr="00D21EA1">
        <w:rPr>
          <w:rFonts w:hint="cs"/>
          <w:rtl/>
        </w:rPr>
        <w:t>ن دعا</w:t>
      </w:r>
      <w:r w:rsidR="00441E27" w:rsidRPr="00D21EA1">
        <w:rPr>
          <w:rFonts w:hint="cs"/>
          <w:rtl/>
        </w:rPr>
        <w:t>یی</w:t>
      </w:r>
      <w:r w:rsidRPr="00D21EA1">
        <w:rPr>
          <w:rFonts w:hint="cs"/>
          <w:rtl/>
        </w:rPr>
        <w:t xml:space="preserve"> است </w:t>
      </w:r>
      <w:r w:rsidR="007C1A23" w:rsidRPr="00D21EA1">
        <w:rPr>
          <w:rFonts w:hint="cs"/>
          <w:rtl/>
        </w:rPr>
        <w:t>ک</w:t>
      </w:r>
      <w:r w:rsidRPr="00D21EA1">
        <w:rPr>
          <w:rFonts w:hint="cs"/>
          <w:rtl/>
        </w:rPr>
        <w:t>ه عرصه‌ها</w:t>
      </w:r>
      <w:r w:rsidR="00441E27" w:rsidRPr="00D21EA1">
        <w:rPr>
          <w:rFonts w:hint="cs"/>
          <w:rtl/>
        </w:rPr>
        <w:t>ی</w:t>
      </w:r>
      <w:r w:rsidRPr="00D21EA1">
        <w:rPr>
          <w:rFonts w:hint="cs"/>
          <w:rtl/>
        </w:rPr>
        <w:t xml:space="preserve"> خ</w:t>
      </w:r>
      <w:r w:rsidR="00441E27" w:rsidRPr="00D21EA1">
        <w:rPr>
          <w:rFonts w:hint="cs"/>
          <w:rtl/>
        </w:rPr>
        <w:t>ی</w:t>
      </w:r>
      <w:r w:rsidRPr="00D21EA1">
        <w:rPr>
          <w:rFonts w:hint="cs"/>
          <w:rtl/>
        </w:rPr>
        <w:t>ر و خوشبخت</w:t>
      </w:r>
      <w:r w:rsidR="00441E27" w:rsidRPr="00D21EA1">
        <w:rPr>
          <w:rFonts w:hint="cs"/>
          <w:rtl/>
        </w:rPr>
        <w:t>ی</w:t>
      </w:r>
      <w:r w:rsidRPr="00D21EA1">
        <w:rPr>
          <w:rFonts w:hint="cs"/>
          <w:rtl/>
        </w:rPr>
        <w:t xml:space="preserve"> در دن</w:t>
      </w:r>
      <w:r w:rsidR="00441E27" w:rsidRPr="00D21EA1">
        <w:rPr>
          <w:rFonts w:hint="cs"/>
          <w:rtl/>
        </w:rPr>
        <w:t>ی</w:t>
      </w:r>
      <w:r w:rsidRPr="00D21EA1">
        <w:rPr>
          <w:rFonts w:hint="cs"/>
          <w:rtl/>
        </w:rPr>
        <w:t xml:space="preserve">ا و آخرت را </w:t>
      </w:r>
      <w:r w:rsidR="00441E27" w:rsidRPr="00D21EA1">
        <w:rPr>
          <w:rtl/>
        </w:rPr>
        <w:t>[</w:t>
      </w:r>
      <w:r w:rsidRPr="00D21EA1">
        <w:rPr>
          <w:rFonts w:hint="cs"/>
          <w:rtl/>
        </w:rPr>
        <w:t>در خود</w:t>
      </w:r>
      <w:r w:rsidR="00441E27" w:rsidRPr="00D21EA1">
        <w:rPr>
          <w:rtl/>
        </w:rPr>
        <w:t>]</w:t>
      </w:r>
      <w:r w:rsidRPr="00D21EA1">
        <w:rPr>
          <w:rFonts w:hint="cs"/>
          <w:rtl/>
        </w:rPr>
        <w:t xml:space="preserve"> گرد آورده است.</w:t>
      </w:r>
    </w:p>
    <w:p w:rsidR="00A07665" w:rsidRDefault="00DE0AAE" w:rsidP="00385A7C">
      <w:pPr>
        <w:spacing w:after="0" w:line="240" w:lineRule="auto"/>
        <w:ind w:firstLine="284"/>
        <w:jc w:val="both"/>
        <w:rPr>
          <w:rStyle w:val="Char0"/>
          <w:rtl/>
        </w:rPr>
      </w:pPr>
      <w:r w:rsidRPr="00D21EA1">
        <w:rPr>
          <w:rStyle w:val="Char0"/>
          <w:rFonts w:hint="cs"/>
          <w:rtl/>
        </w:rPr>
        <w:t>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Pr="00385A7C">
        <w:rPr>
          <w:rStyle w:val="Char3"/>
          <w:rtl/>
        </w:rPr>
        <w:t>«اَللَّهُمَّ اقْسِمْ لَنَا مِنْ خَشْ</w:t>
      </w:r>
      <w:r w:rsidR="00441E27" w:rsidRPr="00385A7C">
        <w:rPr>
          <w:rStyle w:val="Char3"/>
          <w:rtl/>
        </w:rPr>
        <w:t>ی</w:t>
      </w:r>
      <w:r w:rsidRPr="00385A7C">
        <w:rPr>
          <w:rStyle w:val="Char3"/>
          <w:rtl/>
        </w:rPr>
        <w:t>تِ</w:t>
      </w:r>
      <w:r w:rsidR="007C1A23" w:rsidRPr="00385A7C">
        <w:rPr>
          <w:rStyle w:val="Char3"/>
          <w:rtl/>
        </w:rPr>
        <w:t>ک</w:t>
      </w:r>
      <w:r w:rsidRPr="00385A7C">
        <w:rPr>
          <w:rStyle w:val="Char3"/>
          <w:rtl/>
        </w:rPr>
        <w:t xml:space="preserve"> مَا </w:t>
      </w:r>
      <w:r w:rsidR="00441E27" w:rsidRPr="00385A7C">
        <w:rPr>
          <w:rStyle w:val="Char3"/>
          <w:rtl/>
        </w:rPr>
        <w:t>ی</w:t>
      </w:r>
      <w:r w:rsidRPr="00385A7C">
        <w:rPr>
          <w:rStyle w:val="Char3"/>
          <w:rtl/>
        </w:rPr>
        <w:t>حُ</w:t>
      </w:r>
      <w:r w:rsidR="008F69EE" w:rsidRPr="00385A7C">
        <w:rPr>
          <w:rStyle w:val="Char3"/>
          <w:rtl/>
        </w:rPr>
        <w:t>ولُ بَ</w:t>
      </w:r>
      <w:r w:rsidR="00441E27" w:rsidRPr="00385A7C">
        <w:rPr>
          <w:rStyle w:val="Char3"/>
          <w:rtl/>
        </w:rPr>
        <w:t>ی</w:t>
      </w:r>
      <w:r w:rsidR="008F69EE" w:rsidRPr="00385A7C">
        <w:rPr>
          <w:rStyle w:val="Char3"/>
          <w:rtl/>
        </w:rPr>
        <w:t>نَنَا وَبَ</w:t>
      </w:r>
      <w:r w:rsidR="00441E27" w:rsidRPr="00385A7C">
        <w:rPr>
          <w:rStyle w:val="Char3"/>
          <w:rtl/>
        </w:rPr>
        <w:t>ی</w:t>
      </w:r>
      <w:r w:rsidR="008F69EE" w:rsidRPr="00385A7C">
        <w:rPr>
          <w:rStyle w:val="Char3"/>
          <w:rtl/>
        </w:rPr>
        <w:t>نَ مَعَاصِی</w:t>
      </w:r>
      <w:r w:rsidR="007C1A23" w:rsidRPr="00385A7C">
        <w:rPr>
          <w:rStyle w:val="Char3"/>
          <w:rtl/>
        </w:rPr>
        <w:t>ک</w:t>
      </w:r>
      <w:r w:rsidRPr="00385A7C">
        <w:rPr>
          <w:rStyle w:val="Char3"/>
          <w:rtl/>
        </w:rPr>
        <w:t>»</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008F69EE" w:rsidRPr="00D21EA1">
        <w:rPr>
          <w:rStyle w:val="Char0"/>
          <w:rFonts w:hint="cs"/>
          <w:rtl/>
        </w:rPr>
        <w:t>:</w:t>
      </w:r>
      <w:r w:rsidRPr="00D21EA1">
        <w:rPr>
          <w:rStyle w:val="Char0"/>
          <w:rFonts w:hint="cs"/>
          <w:rtl/>
        </w:rPr>
        <w:t xml:space="preserve"> بهره و نص</w:t>
      </w:r>
      <w:r w:rsidR="00441E27" w:rsidRPr="00D21EA1">
        <w:rPr>
          <w:rStyle w:val="Char0"/>
          <w:rFonts w:hint="cs"/>
          <w:rtl/>
        </w:rPr>
        <w:t>ی</w:t>
      </w:r>
      <w:r w:rsidRPr="00D21EA1">
        <w:rPr>
          <w:rStyle w:val="Char0"/>
          <w:rFonts w:hint="cs"/>
          <w:rtl/>
        </w:rPr>
        <w:t>ب</w:t>
      </w:r>
      <w:r w:rsidR="00441E27" w:rsidRPr="00D21EA1">
        <w:rPr>
          <w:rStyle w:val="Char0"/>
          <w:rFonts w:hint="cs"/>
          <w:rtl/>
        </w:rPr>
        <w:t>ی</w:t>
      </w:r>
      <w:r w:rsidRPr="00D21EA1">
        <w:rPr>
          <w:rStyle w:val="Char0"/>
          <w:rFonts w:hint="cs"/>
          <w:rtl/>
        </w:rPr>
        <w:t xml:space="preserve"> از خش</w:t>
      </w:r>
      <w:r w:rsidR="00441E27" w:rsidRPr="00D21EA1">
        <w:rPr>
          <w:rStyle w:val="Char0"/>
          <w:rFonts w:hint="cs"/>
          <w:rtl/>
        </w:rPr>
        <w:t>ی</w:t>
      </w:r>
      <w:r w:rsidRPr="00D21EA1">
        <w:rPr>
          <w:rStyle w:val="Char0"/>
          <w:rFonts w:hint="cs"/>
          <w:rtl/>
        </w:rPr>
        <w:t>تت</w:t>
      </w:r>
      <w:r w:rsidR="005C4A42" w:rsidRPr="00D21EA1">
        <w:rPr>
          <w:rStyle w:val="Char0"/>
          <w:rFonts w:hint="cs"/>
          <w:rtl/>
        </w:rPr>
        <w:t xml:space="preserve"> </w:t>
      </w:r>
      <w:r w:rsidR="00385A7C">
        <w:rPr>
          <w:rStyle w:val="Char0"/>
          <w:rFonts w:hint="cs"/>
          <w:rtl/>
        </w:rPr>
        <w:t>-</w:t>
      </w:r>
      <w:r w:rsidR="007C1A23" w:rsidRPr="00D21EA1">
        <w:rPr>
          <w:rStyle w:val="Char0"/>
          <w:rFonts w:hint="cs"/>
          <w:rtl/>
        </w:rPr>
        <w:t>ک</w:t>
      </w:r>
      <w:r w:rsidRPr="00D21EA1">
        <w:rPr>
          <w:rStyle w:val="Char0"/>
          <w:rFonts w:hint="cs"/>
          <w:rtl/>
        </w:rPr>
        <w:t>ه همان ترس همراه با تعظ</w:t>
      </w:r>
      <w:r w:rsidR="00441E27" w:rsidRPr="00D21EA1">
        <w:rPr>
          <w:rStyle w:val="Char0"/>
          <w:rFonts w:hint="cs"/>
          <w:rtl/>
        </w:rPr>
        <w:t>ی</w:t>
      </w:r>
      <w:r w:rsidRPr="00D21EA1">
        <w:rPr>
          <w:rStyle w:val="Char0"/>
          <w:rFonts w:hint="cs"/>
          <w:rtl/>
        </w:rPr>
        <w:t>م و شناخت خدا است</w:t>
      </w:r>
      <w:r w:rsidR="00385A7C">
        <w:rPr>
          <w:rStyle w:val="Char0"/>
          <w:rFonts w:hint="cs"/>
          <w:rtl/>
        </w:rPr>
        <w:t>-</w:t>
      </w:r>
      <w:r w:rsidR="005C4A42" w:rsidRPr="00D21EA1">
        <w:rPr>
          <w:rStyle w:val="Char0"/>
          <w:rFonts w:hint="cs"/>
          <w:rtl/>
        </w:rPr>
        <w:t xml:space="preserve"> </w:t>
      </w:r>
      <w:r w:rsidRPr="00D21EA1">
        <w:rPr>
          <w:rStyle w:val="Char0"/>
          <w:rFonts w:hint="cs"/>
          <w:rtl/>
        </w:rPr>
        <w:t>را برا</w:t>
      </w:r>
      <w:r w:rsidR="00441E27" w:rsidRPr="00D21EA1">
        <w:rPr>
          <w:rStyle w:val="Char0"/>
          <w:rFonts w:hint="cs"/>
          <w:rtl/>
        </w:rPr>
        <w:t>ی</w:t>
      </w:r>
      <w:r w:rsidRPr="00D21EA1">
        <w:rPr>
          <w:rStyle w:val="Char0"/>
          <w:rFonts w:hint="cs"/>
          <w:rtl/>
        </w:rPr>
        <w:t xml:space="preserve"> ما قرار بده </w:t>
      </w:r>
      <w:r w:rsidR="007C1A23" w:rsidRPr="00D21EA1">
        <w:rPr>
          <w:rStyle w:val="Char0"/>
          <w:rFonts w:hint="cs"/>
          <w:rtl/>
        </w:rPr>
        <w:t>ک</w:t>
      </w:r>
      <w:r w:rsidRPr="00D21EA1">
        <w:rPr>
          <w:rStyle w:val="Char0"/>
          <w:rFonts w:hint="cs"/>
          <w:rtl/>
        </w:rPr>
        <w:t>ه حا</w:t>
      </w:r>
      <w:r w:rsidR="00441E27" w:rsidRPr="00D21EA1">
        <w:rPr>
          <w:rStyle w:val="Char0"/>
          <w:rFonts w:hint="cs"/>
          <w:rtl/>
        </w:rPr>
        <w:t>ی</w:t>
      </w:r>
      <w:r w:rsidRPr="00D21EA1">
        <w:rPr>
          <w:rStyle w:val="Char0"/>
          <w:rFonts w:hint="cs"/>
          <w:rtl/>
        </w:rPr>
        <w:t>ل و مانع ما از در افتادن در گناهان و معاص</w:t>
      </w:r>
      <w:r w:rsidR="00441E27" w:rsidRPr="00D21EA1">
        <w:rPr>
          <w:rStyle w:val="Char0"/>
          <w:rFonts w:hint="cs"/>
          <w:rtl/>
        </w:rPr>
        <w:t>ی</w:t>
      </w:r>
      <w:r w:rsidRPr="00D21EA1">
        <w:rPr>
          <w:rStyle w:val="Char0"/>
          <w:rFonts w:hint="cs"/>
          <w:rtl/>
        </w:rPr>
        <w:t xml:space="preserve"> و خطاها گردد، ا</w:t>
      </w:r>
      <w:r w:rsidR="00441E27" w:rsidRPr="00D21EA1">
        <w:rPr>
          <w:rStyle w:val="Char0"/>
          <w:rFonts w:hint="cs"/>
          <w:rtl/>
        </w:rPr>
        <w:t>ی</w:t>
      </w:r>
      <w:r w:rsidRPr="00D21EA1">
        <w:rPr>
          <w:rStyle w:val="Char0"/>
          <w:rFonts w:hint="cs"/>
          <w:rtl/>
        </w:rPr>
        <w:t>ن مطلب گو</w:t>
      </w:r>
      <w:r w:rsidR="00441E27" w:rsidRPr="00D21EA1">
        <w:rPr>
          <w:rStyle w:val="Char0"/>
          <w:rFonts w:hint="cs"/>
          <w:rtl/>
        </w:rPr>
        <w:t>ی</w:t>
      </w:r>
      <w:r w:rsidRPr="00D21EA1">
        <w:rPr>
          <w:rStyle w:val="Char0"/>
          <w:rFonts w:hint="cs"/>
          <w:rtl/>
        </w:rPr>
        <w:t>ا</w:t>
      </w:r>
      <w:r w:rsidR="00441E27" w:rsidRPr="00D21EA1">
        <w:rPr>
          <w:rStyle w:val="Char0"/>
          <w:rFonts w:hint="cs"/>
          <w:rtl/>
        </w:rPr>
        <w:t>ی</w:t>
      </w:r>
      <w:r w:rsidRPr="00D21EA1">
        <w:rPr>
          <w:rStyle w:val="Char0"/>
          <w:rFonts w:hint="cs"/>
          <w:rtl/>
        </w:rPr>
        <w:t xml:space="preserve"> آن است ترس از خدا بزرگ‌تر</w:t>
      </w:r>
      <w:r w:rsidR="00441E27" w:rsidRPr="00D21EA1">
        <w:rPr>
          <w:rStyle w:val="Char0"/>
          <w:rFonts w:hint="cs"/>
          <w:rtl/>
        </w:rPr>
        <w:t>ی</w:t>
      </w:r>
      <w:r w:rsidRPr="00D21EA1">
        <w:rPr>
          <w:rStyle w:val="Char0"/>
          <w:rFonts w:hint="cs"/>
          <w:rtl/>
        </w:rPr>
        <w:t>ن مانع و باز دارنده‌</w:t>
      </w:r>
      <w:r w:rsidR="00441E27" w:rsidRPr="00D21EA1">
        <w:rPr>
          <w:rStyle w:val="Char0"/>
          <w:rFonts w:hint="cs"/>
          <w:rtl/>
        </w:rPr>
        <w:t>ی</w:t>
      </w:r>
      <w:r w:rsidRPr="00D21EA1">
        <w:rPr>
          <w:rStyle w:val="Char0"/>
          <w:rFonts w:hint="cs"/>
          <w:rtl/>
        </w:rPr>
        <w:t xml:space="preserve"> آدم</w:t>
      </w:r>
      <w:r w:rsidR="00441E27" w:rsidRPr="00D21EA1">
        <w:rPr>
          <w:rStyle w:val="Char0"/>
          <w:rFonts w:hint="cs"/>
          <w:rtl/>
        </w:rPr>
        <w:t>ی</w:t>
      </w:r>
      <w:r w:rsidRPr="00D21EA1">
        <w:rPr>
          <w:rStyle w:val="Char0"/>
          <w:rFonts w:hint="cs"/>
          <w:rtl/>
        </w:rPr>
        <w:t xml:space="preserve"> از در افتادن در گناهان است، خداوند م</w:t>
      </w:r>
      <w:r w:rsidR="00441E27" w:rsidRPr="00D21EA1">
        <w:rPr>
          <w:rStyle w:val="Char0"/>
          <w:rFonts w:hint="cs"/>
          <w:rtl/>
        </w:rPr>
        <w:t>ی</w:t>
      </w:r>
      <w:r w:rsidRPr="00D21EA1">
        <w:rPr>
          <w:rStyle w:val="Char0"/>
          <w:rFonts w:hint="cs"/>
          <w:rtl/>
        </w:rPr>
        <w:t>‌فرما</w:t>
      </w:r>
      <w:r w:rsidR="00441E27" w:rsidRPr="00D21EA1">
        <w:rPr>
          <w:rStyle w:val="Char0"/>
          <w:rFonts w:hint="cs"/>
          <w:rtl/>
        </w:rPr>
        <w:t>ی</w:t>
      </w:r>
      <w:r w:rsidRPr="00D21EA1">
        <w:rPr>
          <w:rStyle w:val="Char0"/>
          <w:rFonts w:hint="cs"/>
          <w:rtl/>
        </w:rPr>
        <w:t>د:</w:t>
      </w:r>
    </w:p>
    <w:p w:rsidR="00DE0AAE" w:rsidRPr="00CE6547" w:rsidRDefault="00A07665" w:rsidP="00CE6547">
      <w:pPr>
        <w:pStyle w:val="aa"/>
        <w:rPr>
          <w:rStyle w:val="Char0"/>
          <w:rFonts w:ascii="KFGQPC Uthmanic Script HAFS" w:hAnsi="KFGQPC Uthmanic Script HAFS" w:cs="KFGQPC Uthmanic Script HAFS"/>
          <w:rtl/>
        </w:rPr>
      </w:pPr>
      <w:r>
        <w:rPr>
          <w:rFonts w:ascii="Traditional Arabic" w:hAnsi="Traditional Arabic" w:cs="Traditional Arabic"/>
          <w:rtl/>
        </w:rPr>
        <w:t>﴿</w:t>
      </w:r>
      <w:r w:rsidR="00CE6547">
        <w:rPr>
          <w:rtl/>
        </w:rPr>
        <w:t xml:space="preserve">إِنَّمَا يَخۡشَى </w:t>
      </w:r>
      <w:r w:rsidR="00CE6547">
        <w:rPr>
          <w:rFonts w:hint="cs"/>
          <w:rtl/>
        </w:rPr>
        <w:t>ٱللَّهَ</w:t>
      </w:r>
      <w:r w:rsidR="00CE6547">
        <w:rPr>
          <w:rtl/>
        </w:rPr>
        <w:t xml:space="preserve"> مِنۡ عِبَادِهِ </w:t>
      </w:r>
      <w:r w:rsidR="00CE6547">
        <w:rPr>
          <w:rFonts w:hint="cs"/>
          <w:rtl/>
        </w:rPr>
        <w:t>ٱلۡعُلَمَٰٓؤُاْۗ</w:t>
      </w:r>
      <w:r>
        <w:rPr>
          <w:rFonts w:ascii="Traditional Arabic" w:hAnsi="Traditional Arabic" w:cs="Traditional Arabic"/>
          <w:rtl/>
        </w:rPr>
        <w:t>﴾</w:t>
      </w:r>
      <w:r>
        <w:rPr>
          <w:rFonts w:hint="cs"/>
          <w:rtl/>
        </w:rPr>
        <w:t xml:space="preserve"> </w:t>
      </w:r>
      <w:r>
        <w:rPr>
          <w:rFonts w:hint="cs"/>
          <w:rtl/>
        </w:rPr>
        <w:tab/>
      </w:r>
      <w:r w:rsidRPr="00790A3B">
        <w:rPr>
          <w:rStyle w:val="Char8"/>
          <w:rFonts w:hint="cs"/>
          <w:rtl/>
        </w:rPr>
        <w:t>[</w:t>
      </w:r>
      <w:r>
        <w:rPr>
          <w:rStyle w:val="Char8"/>
          <w:rFonts w:hint="cs"/>
          <w:rtl/>
        </w:rPr>
        <w:t>فاطر: 28</w:t>
      </w:r>
      <w:r w:rsidRPr="00790A3B">
        <w:rPr>
          <w:rStyle w:val="Char8"/>
          <w:rFonts w:hint="cs"/>
          <w:rtl/>
        </w:rPr>
        <w:t>]</w:t>
      </w:r>
      <w:r w:rsidRPr="00790A3B">
        <w:rPr>
          <w:rStyle w:val="Char0"/>
          <w:rFonts w:hint="cs"/>
          <w:rtl/>
        </w:rPr>
        <w:t>.</w:t>
      </w:r>
      <w:r w:rsidR="00DE0AAE" w:rsidRPr="00D21EA1">
        <w:rPr>
          <w:rStyle w:val="Char0"/>
          <w:rFonts w:hint="cs"/>
          <w:rtl/>
        </w:rPr>
        <w:t xml:space="preserve"> </w:t>
      </w:r>
    </w:p>
    <w:p w:rsidR="00DE0AAE" w:rsidRPr="00385A7C" w:rsidRDefault="00DE0AAE" w:rsidP="00385A7C">
      <w:pPr>
        <w:pStyle w:val="ac"/>
        <w:rPr>
          <w:rtl/>
        </w:rPr>
      </w:pPr>
      <w:r w:rsidRPr="00385A7C">
        <w:rPr>
          <w:rFonts w:hint="cs"/>
          <w:rtl/>
        </w:rPr>
        <w:t>«تنها بندگان دانا و دانشمند، از خدا، ترس آم</w:t>
      </w:r>
      <w:r w:rsidR="00441E27" w:rsidRPr="00385A7C">
        <w:rPr>
          <w:rFonts w:hint="cs"/>
          <w:rtl/>
        </w:rPr>
        <w:t>ی</w:t>
      </w:r>
      <w:r w:rsidRPr="00385A7C">
        <w:rPr>
          <w:rFonts w:hint="cs"/>
          <w:rtl/>
        </w:rPr>
        <w:t>خته با تعظ</w:t>
      </w:r>
      <w:r w:rsidR="00441E27" w:rsidRPr="00385A7C">
        <w:rPr>
          <w:rFonts w:hint="cs"/>
          <w:rtl/>
        </w:rPr>
        <w:t>ی</w:t>
      </w:r>
      <w:r w:rsidRPr="00385A7C">
        <w:rPr>
          <w:rFonts w:hint="cs"/>
          <w:rtl/>
        </w:rPr>
        <w:t>م دارند».</w:t>
      </w:r>
    </w:p>
    <w:p w:rsidR="00DE0AAE" w:rsidRPr="00D21EA1" w:rsidRDefault="00DE0AAE" w:rsidP="00D21EA1">
      <w:pPr>
        <w:pStyle w:val="a0"/>
        <w:rPr>
          <w:rtl/>
        </w:rPr>
      </w:pPr>
      <w:r w:rsidRPr="00D21EA1">
        <w:rPr>
          <w:rFonts w:hint="cs"/>
          <w:rtl/>
        </w:rPr>
        <w:t xml:space="preserve"> هر چه شناخت آدم</w:t>
      </w:r>
      <w:r w:rsidR="00441E27" w:rsidRPr="00D21EA1">
        <w:rPr>
          <w:rFonts w:hint="cs"/>
          <w:rtl/>
        </w:rPr>
        <w:t>ی</w:t>
      </w:r>
      <w:r w:rsidRPr="00D21EA1">
        <w:rPr>
          <w:rFonts w:hint="cs"/>
          <w:rtl/>
        </w:rPr>
        <w:t xml:space="preserve"> نسبت به خدا افزا</w:t>
      </w:r>
      <w:r w:rsidR="00441E27" w:rsidRPr="00D21EA1">
        <w:rPr>
          <w:rFonts w:hint="cs"/>
          <w:rtl/>
        </w:rPr>
        <w:t>ی</w:t>
      </w:r>
      <w:r w:rsidRPr="00D21EA1">
        <w:rPr>
          <w:rFonts w:hint="cs"/>
          <w:rtl/>
        </w:rPr>
        <w:t xml:space="preserve">ش </w:t>
      </w:r>
      <w:r w:rsidR="00441E27" w:rsidRPr="00D21EA1">
        <w:rPr>
          <w:rFonts w:hint="cs"/>
          <w:rtl/>
        </w:rPr>
        <w:t>ی</w:t>
      </w:r>
      <w:r w:rsidRPr="00D21EA1">
        <w:rPr>
          <w:rFonts w:hint="cs"/>
          <w:rtl/>
        </w:rPr>
        <w:t>ابد خش</w:t>
      </w:r>
      <w:r w:rsidR="00441E27" w:rsidRPr="00D21EA1">
        <w:rPr>
          <w:rFonts w:hint="cs"/>
          <w:rtl/>
        </w:rPr>
        <w:t>ی</w:t>
      </w:r>
      <w:r w:rsidRPr="00D21EA1">
        <w:rPr>
          <w:rFonts w:hint="cs"/>
          <w:rtl/>
        </w:rPr>
        <w:t>ت او نسبت به خدا ب</w:t>
      </w:r>
      <w:r w:rsidR="00441E27" w:rsidRPr="00D21EA1">
        <w:rPr>
          <w:rFonts w:hint="cs"/>
          <w:rtl/>
        </w:rPr>
        <w:t>ی</w:t>
      </w:r>
      <w:r w:rsidRPr="00D21EA1">
        <w:rPr>
          <w:rFonts w:hint="cs"/>
          <w:rtl/>
        </w:rPr>
        <w:t xml:space="preserve">شتر </w:t>
      </w:r>
      <w:r w:rsidR="008F69EE" w:rsidRPr="00D21EA1">
        <w:rPr>
          <w:rFonts w:hint="cs"/>
          <w:rtl/>
        </w:rPr>
        <w:t xml:space="preserve">شده و بیشتر </w:t>
      </w:r>
      <w:r w:rsidRPr="00D21EA1">
        <w:rPr>
          <w:rFonts w:hint="cs"/>
          <w:rtl/>
        </w:rPr>
        <w:t>به طاعتش رو</w:t>
      </w:r>
      <w:r w:rsidR="00441E27" w:rsidRPr="00D21EA1">
        <w:rPr>
          <w:rFonts w:hint="cs"/>
          <w:rtl/>
        </w:rPr>
        <w:t>ی</w:t>
      </w:r>
      <w:r w:rsidRPr="00D21EA1">
        <w:rPr>
          <w:rFonts w:hint="cs"/>
          <w:rtl/>
        </w:rPr>
        <w:t xml:space="preserve"> آورده و از معص</w:t>
      </w:r>
      <w:r w:rsidR="00441E27" w:rsidRPr="00D21EA1">
        <w:rPr>
          <w:rFonts w:hint="cs"/>
          <w:rtl/>
        </w:rPr>
        <w:t>ی</w:t>
      </w:r>
      <w:r w:rsidRPr="00D21EA1">
        <w:rPr>
          <w:rFonts w:hint="cs"/>
          <w:rtl/>
        </w:rPr>
        <w:t>تش دور</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‌گ</w:t>
      </w:r>
      <w:r w:rsidR="00441E27" w:rsidRPr="00D21EA1">
        <w:rPr>
          <w:rFonts w:hint="cs"/>
          <w:rtl/>
        </w:rPr>
        <w:t>ی</w:t>
      </w:r>
      <w:r w:rsidRPr="00D21EA1">
        <w:rPr>
          <w:rFonts w:hint="cs"/>
          <w:rtl/>
        </w:rPr>
        <w:t>رد.</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«وَمِنْ طَاعَتِ</w:t>
      </w:r>
      <w:r w:rsidR="007C1A23" w:rsidRPr="00385A7C">
        <w:rPr>
          <w:rStyle w:val="Char3"/>
          <w:rtl/>
        </w:rPr>
        <w:t>ک</w:t>
      </w:r>
      <w:r w:rsidRPr="00385A7C">
        <w:rPr>
          <w:rStyle w:val="Char3"/>
          <w:rtl/>
        </w:rPr>
        <w:t xml:space="preserve"> مَا تُبَلِّغُنَا بِهِ جَنَّتَ</w:t>
      </w:r>
      <w:r w:rsidR="007C1A23" w:rsidRPr="00385A7C">
        <w:rPr>
          <w:rStyle w:val="Char3"/>
          <w:rtl/>
        </w:rPr>
        <w:t>ک</w:t>
      </w:r>
      <w:r w:rsidRPr="00385A7C">
        <w:rPr>
          <w:rStyle w:val="Char3"/>
          <w:rtl/>
        </w:rPr>
        <w:t>»</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آن اندازه از طاعت و فرمانبردار</w:t>
      </w:r>
      <w:r w:rsidR="00441E27" w:rsidRPr="00D21EA1">
        <w:rPr>
          <w:rFonts w:hint="cs"/>
          <w:rtl/>
        </w:rPr>
        <w:t>ی</w:t>
      </w:r>
      <w:r w:rsidRPr="00D21EA1">
        <w:rPr>
          <w:rFonts w:hint="cs"/>
          <w:rtl/>
        </w:rPr>
        <w:t>ت را برا</w:t>
      </w:r>
      <w:r w:rsidR="00441E27" w:rsidRPr="00D21EA1">
        <w:rPr>
          <w:rFonts w:hint="cs"/>
          <w:rtl/>
        </w:rPr>
        <w:t>ی</w:t>
      </w:r>
      <w:r w:rsidRPr="00D21EA1">
        <w:rPr>
          <w:rFonts w:hint="cs"/>
          <w:rtl/>
        </w:rPr>
        <w:t xml:space="preserve"> من آسان و مه</w:t>
      </w:r>
      <w:r w:rsidR="00441E27" w:rsidRPr="00D21EA1">
        <w:rPr>
          <w:rFonts w:hint="cs"/>
          <w:rtl/>
        </w:rPr>
        <w:t>ی</w:t>
      </w:r>
      <w:r w:rsidRPr="00D21EA1">
        <w:rPr>
          <w:rFonts w:hint="cs"/>
          <w:rtl/>
        </w:rPr>
        <w:t xml:space="preserve">ا گردان </w:t>
      </w:r>
      <w:r w:rsidR="007C1A23" w:rsidRPr="00D21EA1">
        <w:rPr>
          <w:rFonts w:hint="cs"/>
          <w:rtl/>
        </w:rPr>
        <w:t>ک</w:t>
      </w:r>
      <w:r w:rsidRPr="00D21EA1">
        <w:rPr>
          <w:rFonts w:hint="cs"/>
          <w:rtl/>
        </w:rPr>
        <w:t xml:space="preserve">ه سبب دست </w:t>
      </w:r>
      <w:r w:rsidR="00441E27" w:rsidRPr="00D21EA1">
        <w:rPr>
          <w:rFonts w:hint="cs"/>
          <w:rtl/>
        </w:rPr>
        <w:t>ی</w:t>
      </w:r>
      <w:r w:rsidRPr="00D21EA1">
        <w:rPr>
          <w:rFonts w:hint="cs"/>
          <w:rtl/>
        </w:rPr>
        <w:t>اب</w:t>
      </w:r>
      <w:r w:rsidR="00441E27" w:rsidRPr="00D21EA1">
        <w:rPr>
          <w:rFonts w:hint="cs"/>
          <w:rtl/>
        </w:rPr>
        <w:t>ی</w:t>
      </w:r>
      <w:r w:rsidRPr="00D21EA1">
        <w:rPr>
          <w:rFonts w:hint="cs"/>
          <w:rtl/>
        </w:rPr>
        <w:t xml:space="preserve"> به خشنود</w:t>
      </w:r>
      <w:r w:rsidR="00441E27" w:rsidRPr="00D21EA1">
        <w:rPr>
          <w:rFonts w:hint="cs"/>
          <w:rtl/>
        </w:rPr>
        <w:t>ی</w:t>
      </w:r>
      <w:r w:rsidRPr="00D21EA1">
        <w:rPr>
          <w:rFonts w:hint="cs"/>
          <w:rtl/>
        </w:rPr>
        <w:t>ت و ن</w:t>
      </w:r>
      <w:r w:rsidR="00441E27" w:rsidRPr="00D21EA1">
        <w:rPr>
          <w:rFonts w:hint="cs"/>
          <w:rtl/>
        </w:rPr>
        <w:t>ی</w:t>
      </w:r>
      <w:r w:rsidRPr="00D21EA1">
        <w:rPr>
          <w:rFonts w:hint="cs"/>
          <w:rtl/>
        </w:rPr>
        <w:t>ل به بهش</w:t>
      </w:r>
      <w:r w:rsidR="008F69EE" w:rsidRPr="00D21EA1">
        <w:rPr>
          <w:rFonts w:hint="cs"/>
          <w:rtl/>
        </w:rPr>
        <w:t>ت</w:t>
      </w:r>
      <w:r w:rsidRPr="00D21EA1">
        <w:rPr>
          <w:rFonts w:hint="cs"/>
          <w:rtl/>
        </w:rPr>
        <w:t>ت گردد، بهشت</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برا</w:t>
      </w:r>
      <w:r w:rsidR="00441E27" w:rsidRPr="00D21EA1">
        <w:rPr>
          <w:rFonts w:hint="cs"/>
          <w:rtl/>
        </w:rPr>
        <w:t>ی</w:t>
      </w:r>
      <w:r w:rsidRPr="00D21EA1">
        <w:rPr>
          <w:rFonts w:hint="cs"/>
          <w:rtl/>
        </w:rPr>
        <w:t xml:space="preserve"> بندگان پره</w:t>
      </w:r>
      <w:r w:rsidR="00441E27" w:rsidRPr="00D21EA1">
        <w:rPr>
          <w:rFonts w:hint="cs"/>
          <w:rtl/>
        </w:rPr>
        <w:t>ی</w:t>
      </w:r>
      <w:r w:rsidRPr="00D21EA1">
        <w:rPr>
          <w:rFonts w:hint="cs"/>
          <w:rtl/>
        </w:rPr>
        <w:t xml:space="preserve">زگارت آماده </w:t>
      </w:r>
      <w:r w:rsidR="007C1A23" w:rsidRPr="00D21EA1">
        <w:rPr>
          <w:rFonts w:hint="cs"/>
          <w:rtl/>
        </w:rPr>
        <w:t>ک</w:t>
      </w:r>
      <w:r w:rsidRPr="00D21EA1">
        <w:rPr>
          <w:rFonts w:hint="cs"/>
          <w:rtl/>
        </w:rPr>
        <w:t>رده‌ا</w:t>
      </w:r>
      <w:r w:rsidR="00441E27" w:rsidRPr="00D21EA1">
        <w:rPr>
          <w:rFonts w:hint="cs"/>
          <w:rtl/>
        </w:rPr>
        <w:t>ی</w:t>
      </w:r>
      <w:r w:rsidRPr="00D21EA1">
        <w:rPr>
          <w:rFonts w:hint="cs"/>
          <w:rtl/>
        </w:rPr>
        <w:t xml:space="preserve">. </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8F69EE" w:rsidRPr="00385A7C">
        <w:rPr>
          <w:rStyle w:val="Char3"/>
          <w:rtl/>
        </w:rPr>
        <w:t>«وَمِن</w:t>
      </w:r>
      <w:r w:rsidRPr="00385A7C">
        <w:rPr>
          <w:rStyle w:val="Char3"/>
          <w:rtl/>
        </w:rPr>
        <w:t xml:space="preserve"> ال</w:t>
      </w:r>
      <w:r w:rsidR="00441E27" w:rsidRPr="00385A7C">
        <w:rPr>
          <w:rStyle w:val="Char3"/>
          <w:rtl/>
        </w:rPr>
        <w:t>ی</w:t>
      </w:r>
      <w:r w:rsidRPr="00385A7C">
        <w:rPr>
          <w:rStyle w:val="Char3"/>
          <w:rtl/>
        </w:rPr>
        <w:t>ق</w:t>
      </w:r>
      <w:r w:rsidR="00441E27" w:rsidRPr="00385A7C">
        <w:rPr>
          <w:rStyle w:val="Char3"/>
          <w:rtl/>
        </w:rPr>
        <w:t>ی</w:t>
      </w:r>
      <w:r w:rsidRPr="00385A7C">
        <w:rPr>
          <w:rStyle w:val="Char3"/>
          <w:rtl/>
        </w:rPr>
        <w:t>ن مَا تُهَوِّنُ بِهِ عَلَ</w:t>
      </w:r>
      <w:r w:rsidR="00441E27" w:rsidRPr="00385A7C">
        <w:rPr>
          <w:rStyle w:val="Char3"/>
          <w:rtl/>
        </w:rPr>
        <w:t>ی</w:t>
      </w:r>
      <w:r w:rsidRPr="00385A7C">
        <w:rPr>
          <w:rStyle w:val="Char3"/>
          <w:rtl/>
        </w:rPr>
        <w:t>نَا مَصَائِبَ الدُّنْ</w:t>
      </w:r>
      <w:r w:rsidR="00441E27" w:rsidRPr="00385A7C">
        <w:rPr>
          <w:rStyle w:val="Char3"/>
          <w:rtl/>
        </w:rPr>
        <w:t>ی</w:t>
      </w:r>
      <w:r w:rsidRPr="00385A7C">
        <w:rPr>
          <w:rStyle w:val="Char3"/>
          <w:rtl/>
        </w:rPr>
        <w:t>ا»</w:t>
      </w:r>
      <w:r w:rsidRPr="00D21EA1">
        <w:rPr>
          <w:rStyle w:val="Char2"/>
          <w:rFonts w:ascii="IRLotus" w:hAnsi="IRLotus" w:cs="IRLotus"/>
          <w:rtl/>
        </w:rPr>
        <w:t xml:space="preserve"> </w:t>
      </w:r>
      <w:r w:rsidR="00441E27" w:rsidRPr="00D21EA1">
        <w:rPr>
          <w:rFonts w:hint="cs"/>
          <w:rtl/>
        </w:rPr>
        <w:t>ی</w:t>
      </w:r>
      <w:r w:rsidRPr="00D21EA1">
        <w:rPr>
          <w:rFonts w:hint="cs"/>
          <w:rtl/>
        </w:rPr>
        <w:t>ق</w:t>
      </w:r>
      <w:r w:rsidR="00441E27" w:rsidRPr="00D21EA1">
        <w:rPr>
          <w:rFonts w:hint="cs"/>
          <w:rtl/>
        </w:rPr>
        <w:t>ی</w:t>
      </w:r>
      <w:r w:rsidRPr="00D21EA1">
        <w:rPr>
          <w:rFonts w:hint="cs"/>
          <w:rtl/>
        </w:rPr>
        <w:t xml:space="preserve">ن‌همان علم تمام و </w:t>
      </w:r>
      <w:r w:rsidR="007C1A23" w:rsidRPr="00D21EA1">
        <w:rPr>
          <w:rFonts w:hint="cs"/>
          <w:rtl/>
        </w:rPr>
        <w:t>ک</w:t>
      </w:r>
      <w:r w:rsidRPr="00D21EA1">
        <w:rPr>
          <w:rFonts w:hint="cs"/>
          <w:rtl/>
        </w:rPr>
        <w:t>مال به ا</w:t>
      </w:r>
      <w:r w:rsidR="00441E27" w:rsidRPr="00D21EA1">
        <w:rPr>
          <w:rFonts w:hint="cs"/>
          <w:rtl/>
        </w:rPr>
        <w:t>ی</w:t>
      </w:r>
      <w:r w:rsidRPr="00D21EA1">
        <w:rPr>
          <w:rFonts w:hint="cs"/>
          <w:rtl/>
        </w:rPr>
        <w:t xml:space="preserve">ن مطلب است </w:t>
      </w:r>
      <w:r w:rsidR="007C1A23" w:rsidRPr="00D21EA1">
        <w:rPr>
          <w:rFonts w:hint="cs"/>
          <w:rtl/>
        </w:rPr>
        <w:t>ک</w:t>
      </w:r>
      <w:r w:rsidRPr="00D21EA1">
        <w:rPr>
          <w:rFonts w:hint="cs"/>
          <w:rtl/>
        </w:rPr>
        <w:t>ه پ</w:t>
      </w:r>
      <w:r w:rsidR="00441E27" w:rsidRPr="00D21EA1">
        <w:rPr>
          <w:rFonts w:hint="cs"/>
          <w:rtl/>
        </w:rPr>
        <w:t>ی</w:t>
      </w:r>
      <w:r w:rsidRPr="00D21EA1">
        <w:rPr>
          <w:rFonts w:hint="cs"/>
          <w:rtl/>
        </w:rPr>
        <w:t>ش از ا</w:t>
      </w:r>
      <w:r w:rsidR="00441E27" w:rsidRPr="00D21EA1">
        <w:rPr>
          <w:rFonts w:hint="cs"/>
          <w:rtl/>
        </w:rPr>
        <w:t>ی</w:t>
      </w:r>
      <w:r w:rsidRPr="00D21EA1">
        <w:rPr>
          <w:rFonts w:hint="cs"/>
          <w:rtl/>
        </w:rPr>
        <w:t>ن و پس از ا</w:t>
      </w:r>
      <w:r w:rsidR="00441E27" w:rsidRPr="00D21EA1">
        <w:rPr>
          <w:rFonts w:hint="cs"/>
          <w:rtl/>
        </w:rPr>
        <w:t>ی</w:t>
      </w:r>
      <w:r w:rsidRPr="00D21EA1">
        <w:rPr>
          <w:rFonts w:hint="cs"/>
          <w:rtl/>
        </w:rPr>
        <w:t>ن، ح</w:t>
      </w:r>
      <w:r w:rsidR="007C1A23" w:rsidRPr="00D21EA1">
        <w:rPr>
          <w:rFonts w:hint="cs"/>
          <w:rtl/>
        </w:rPr>
        <w:t>ک</w:t>
      </w:r>
      <w:r w:rsidRPr="00D21EA1">
        <w:rPr>
          <w:rFonts w:hint="cs"/>
          <w:rtl/>
        </w:rPr>
        <w:t>م و فرمان از آن خداست و ا</w:t>
      </w:r>
      <w:r w:rsidR="00441E27" w:rsidRPr="00D21EA1">
        <w:rPr>
          <w:rFonts w:hint="cs"/>
          <w:rtl/>
        </w:rPr>
        <w:t>ی</w:t>
      </w:r>
      <w:r w:rsidRPr="00D21EA1">
        <w:rPr>
          <w:rFonts w:hint="cs"/>
          <w:rtl/>
        </w:rPr>
        <w:t xml:space="preserve">ن اوست </w:t>
      </w:r>
      <w:r w:rsidR="007C1A23" w:rsidRPr="00D21EA1">
        <w:rPr>
          <w:rFonts w:hint="cs"/>
          <w:rtl/>
        </w:rPr>
        <w:t>ک</w:t>
      </w:r>
      <w:r w:rsidRPr="00D21EA1">
        <w:rPr>
          <w:rFonts w:hint="cs"/>
          <w:rtl/>
        </w:rPr>
        <w:t>ه امور آفر</w:t>
      </w:r>
      <w:r w:rsidR="00441E27" w:rsidRPr="00D21EA1">
        <w:rPr>
          <w:rFonts w:hint="cs"/>
          <w:rtl/>
        </w:rPr>
        <w:t>ی</w:t>
      </w:r>
      <w:r w:rsidRPr="00D21EA1">
        <w:rPr>
          <w:rFonts w:hint="cs"/>
          <w:rtl/>
        </w:rPr>
        <w:t xml:space="preserve">ده‌ها را همان گونه </w:t>
      </w:r>
      <w:r w:rsidR="007C1A23" w:rsidRPr="00D21EA1">
        <w:rPr>
          <w:rFonts w:hint="cs"/>
          <w:rtl/>
        </w:rPr>
        <w:t>ک</w:t>
      </w:r>
      <w:r w:rsidRPr="00D21EA1">
        <w:rPr>
          <w:rFonts w:hint="cs"/>
          <w:rtl/>
        </w:rPr>
        <w:t>ه بخواهد تدب</w:t>
      </w:r>
      <w:r w:rsidR="00441E27" w:rsidRPr="00D21EA1">
        <w:rPr>
          <w:rFonts w:hint="cs"/>
          <w:rtl/>
        </w:rPr>
        <w:t>ی</w:t>
      </w:r>
      <w:r w:rsidRPr="00D21EA1">
        <w:rPr>
          <w:rFonts w:hint="cs"/>
          <w:rtl/>
        </w:rPr>
        <w:t>ر م</w:t>
      </w:r>
      <w:r w:rsidR="00441E27" w:rsidRPr="00D21EA1">
        <w:rPr>
          <w:rFonts w:hint="cs"/>
          <w:rtl/>
        </w:rPr>
        <w:t>ی</w:t>
      </w:r>
      <w:r w:rsidRPr="00D21EA1">
        <w:rPr>
          <w:rFonts w:hint="cs"/>
          <w:rtl/>
        </w:rPr>
        <w:t>‌</w:t>
      </w:r>
      <w:r w:rsidR="007C1A23" w:rsidRPr="00D21EA1">
        <w:rPr>
          <w:rFonts w:hint="cs"/>
          <w:rtl/>
        </w:rPr>
        <w:t>ک</w:t>
      </w:r>
      <w:r w:rsidRPr="00D21EA1">
        <w:rPr>
          <w:rFonts w:hint="cs"/>
          <w:rtl/>
        </w:rPr>
        <w:t xml:space="preserve">ند و هر آن گونه </w:t>
      </w:r>
      <w:r w:rsidR="007C1A23" w:rsidRPr="00D21EA1">
        <w:rPr>
          <w:rFonts w:hint="cs"/>
          <w:rtl/>
        </w:rPr>
        <w:t>ک</w:t>
      </w:r>
      <w:r w:rsidRPr="00D21EA1">
        <w:rPr>
          <w:rFonts w:hint="cs"/>
          <w:rtl/>
        </w:rPr>
        <w:t xml:space="preserve">ه اراده </w:t>
      </w:r>
      <w:r w:rsidR="007C1A23" w:rsidRPr="00D21EA1">
        <w:rPr>
          <w:rFonts w:hint="cs"/>
          <w:rtl/>
        </w:rPr>
        <w:t>ک</w:t>
      </w:r>
      <w:r w:rsidRPr="00D21EA1">
        <w:rPr>
          <w:rFonts w:hint="cs"/>
          <w:rtl/>
        </w:rPr>
        <w:t>ند م</w:t>
      </w:r>
      <w:r w:rsidR="00441E27" w:rsidRPr="00D21EA1">
        <w:rPr>
          <w:rFonts w:hint="cs"/>
          <w:rtl/>
        </w:rPr>
        <w:t>ی</w:t>
      </w:r>
      <w:r w:rsidRPr="00D21EA1">
        <w:rPr>
          <w:rFonts w:hint="cs"/>
          <w:rtl/>
        </w:rPr>
        <w:t>ان‌شان ح</w:t>
      </w:r>
      <w:r w:rsidR="007C1A23" w:rsidRPr="00D21EA1">
        <w:rPr>
          <w:rFonts w:hint="cs"/>
          <w:rtl/>
        </w:rPr>
        <w:t>ک</w:t>
      </w:r>
      <w:r w:rsidRPr="00D21EA1">
        <w:rPr>
          <w:rFonts w:hint="cs"/>
          <w:rtl/>
        </w:rPr>
        <w:t>م م</w:t>
      </w:r>
      <w:r w:rsidR="00441E27" w:rsidRPr="00D21EA1">
        <w:rPr>
          <w:rFonts w:hint="cs"/>
          <w:rtl/>
        </w:rPr>
        <w:t>ی</w:t>
      </w:r>
      <w:r w:rsidRPr="00D21EA1">
        <w:rPr>
          <w:rFonts w:hint="cs"/>
          <w:rtl/>
        </w:rPr>
        <w:t>‌نما</w:t>
      </w:r>
      <w:r w:rsidR="00441E27" w:rsidRPr="00D21EA1">
        <w:rPr>
          <w:rFonts w:hint="cs"/>
          <w:rtl/>
        </w:rPr>
        <w:t>ی</w:t>
      </w:r>
      <w:r w:rsidRPr="00D21EA1">
        <w:rPr>
          <w:rFonts w:hint="cs"/>
          <w:rtl/>
        </w:rPr>
        <w:t xml:space="preserve">د، </w:t>
      </w:r>
      <w:r w:rsidR="00441E27" w:rsidRPr="00D21EA1">
        <w:rPr>
          <w:rFonts w:hint="cs"/>
          <w:rtl/>
        </w:rPr>
        <w:t>ی</w:t>
      </w:r>
      <w:r w:rsidRPr="00D21EA1">
        <w:rPr>
          <w:rFonts w:hint="cs"/>
          <w:rtl/>
        </w:rPr>
        <w:t>عن</w:t>
      </w:r>
      <w:r w:rsidR="00441E27" w:rsidRPr="00D21EA1">
        <w:rPr>
          <w:rFonts w:hint="cs"/>
          <w:rtl/>
        </w:rPr>
        <w:t>ی</w:t>
      </w:r>
      <w:r w:rsidRPr="00D21EA1">
        <w:rPr>
          <w:rFonts w:hint="cs"/>
          <w:rtl/>
        </w:rPr>
        <w:t xml:space="preserve">: آن مقدار از </w:t>
      </w:r>
      <w:r w:rsidR="00441E27" w:rsidRPr="00D21EA1">
        <w:rPr>
          <w:rFonts w:hint="cs"/>
          <w:rtl/>
        </w:rPr>
        <w:t>ی</w:t>
      </w:r>
      <w:r w:rsidRPr="00D21EA1">
        <w:rPr>
          <w:rFonts w:hint="cs"/>
          <w:rtl/>
        </w:rPr>
        <w:t>ق</w:t>
      </w:r>
      <w:r w:rsidR="00441E27" w:rsidRPr="00D21EA1">
        <w:rPr>
          <w:rFonts w:hint="cs"/>
          <w:rtl/>
        </w:rPr>
        <w:t>ی</w:t>
      </w:r>
      <w:r w:rsidRPr="00D21EA1">
        <w:rPr>
          <w:rFonts w:hint="cs"/>
          <w:rtl/>
        </w:rPr>
        <w:t>ن را نص</w:t>
      </w:r>
      <w:r w:rsidR="00441E27" w:rsidRPr="00D21EA1">
        <w:rPr>
          <w:rFonts w:hint="cs"/>
          <w:rtl/>
        </w:rPr>
        <w:t>ی</w:t>
      </w:r>
      <w:r w:rsidRPr="00D21EA1">
        <w:rPr>
          <w:rFonts w:hint="cs"/>
          <w:rtl/>
        </w:rPr>
        <w:t xml:space="preserve">ب ما گردان </w:t>
      </w:r>
      <w:r w:rsidR="007C1A23" w:rsidRPr="00D21EA1">
        <w:rPr>
          <w:rFonts w:hint="cs"/>
          <w:rtl/>
        </w:rPr>
        <w:t>ک</w:t>
      </w:r>
      <w:r w:rsidRPr="00D21EA1">
        <w:rPr>
          <w:rFonts w:hint="cs"/>
          <w:rtl/>
        </w:rPr>
        <w:t>ه سبب آسان گرداندن مص</w:t>
      </w:r>
      <w:r w:rsidR="00441E27" w:rsidRPr="00D21EA1">
        <w:rPr>
          <w:rFonts w:hint="cs"/>
          <w:rtl/>
        </w:rPr>
        <w:t>ی</w:t>
      </w:r>
      <w:r w:rsidRPr="00D21EA1">
        <w:rPr>
          <w:rFonts w:hint="cs"/>
          <w:rtl/>
        </w:rPr>
        <w:t>بت‌ها و حوادث ناگوار</w:t>
      </w:r>
      <w:r w:rsidR="00441E27" w:rsidRPr="00D21EA1">
        <w:rPr>
          <w:rFonts w:hint="cs"/>
          <w:rtl/>
        </w:rPr>
        <w:t>ی</w:t>
      </w:r>
      <w:r w:rsidRPr="00D21EA1">
        <w:rPr>
          <w:rFonts w:hint="cs"/>
          <w:rtl/>
        </w:rPr>
        <w:t xml:space="preserve"> گردد </w:t>
      </w:r>
      <w:r w:rsidR="007C1A23" w:rsidRPr="00D21EA1">
        <w:rPr>
          <w:rFonts w:hint="cs"/>
          <w:rtl/>
        </w:rPr>
        <w:t>ک</w:t>
      </w:r>
      <w:r w:rsidRPr="00D21EA1">
        <w:rPr>
          <w:rFonts w:hint="cs"/>
          <w:rtl/>
        </w:rPr>
        <w:t>ه گاه در ا</w:t>
      </w:r>
      <w:r w:rsidR="00441E27" w:rsidRPr="00D21EA1">
        <w:rPr>
          <w:rFonts w:hint="cs"/>
          <w:rtl/>
        </w:rPr>
        <w:t>ی</w:t>
      </w:r>
      <w:r w:rsidRPr="00D21EA1">
        <w:rPr>
          <w:rFonts w:hint="cs"/>
          <w:rtl/>
        </w:rPr>
        <w:t>ن دن</w:t>
      </w:r>
      <w:r w:rsidR="00441E27" w:rsidRPr="00D21EA1">
        <w:rPr>
          <w:rFonts w:hint="cs"/>
          <w:rtl/>
        </w:rPr>
        <w:t>ی</w:t>
      </w:r>
      <w:r w:rsidRPr="00D21EA1">
        <w:rPr>
          <w:rFonts w:hint="cs"/>
          <w:rtl/>
        </w:rPr>
        <w:t>ا بر سر آدم</w:t>
      </w:r>
      <w:r w:rsidR="00441E27" w:rsidRPr="00D21EA1">
        <w:rPr>
          <w:rFonts w:hint="cs"/>
          <w:rtl/>
        </w:rPr>
        <w:t>ی</w:t>
      </w:r>
      <w:r w:rsidRPr="00D21EA1">
        <w:rPr>
          <w:rFonts w:hint="cs"/>
          <w:rtl/>
        </w:rPr>
        <w:t xml:space="preserve">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هر چه </w:t>
      </w:r>
      <w:r w:rsidR="00441E27" w:rsidRPr="00D21EA1">
        <w:rPr>
          <w:rFonts w:hint="cs"/>
          <w:rtl/>
        </w:rPr>
        <w:t>ی</w:t>
      </w:r>
      <w:r w:rsidRPr="00D21EA1">
        <w:rPr>
          <w:rFonts w:hint="cs"/>
          <w:rtl/>
        </w:rPr>
        <w:t>ق</w:t>
      </w:r>
      <w:r w:rsidR="00441E27" w:rsidRPr="00D21EA1">
        <w:rPr>
          <w:rFonts w:hint="cs"/>
          <w:rtl/>
        </w:rPr>
        <w:t>ی</w:t>
      </w:r>
      <w:r w:rsidRPr="00D21EA1">
        <w:rPr>
          <w:rFonts w:hint="cs"/>
          <w:rtl/>
        </w:rPr>
        <w:t>ن در آدم</w:t>
      </w:r>
      <w:r w:rsidR="00441E27" w:rsidRPr="00D21EA1">
        <w:rPr>
          <w:rFonts w:hint="cs"/>
          <w:rtl/>
        </w:rPr>
        <w:t>ی</w:t>
      </w:r>
      <w:r w:rsidRPr="00D21EA1">
        <w:rPr>
          <w:rFonts w:hint="cs"/>
          <w:rtl/>
        </w:rPr>
        <w:t xml:space="preserve"> قو</w:t>
      </w:r>
      <w:r w:rsidR="00441E27" w:rsidRPr="00D21EA1">
        <w:rPr>
          <w:rFonts w:hint="cs"/>
          <w:rtl/>
        </w:rPr>
        <w:t>ی</w:t>
      </w:r>
      <w:r w:rsidRPr="00D21EA1">
        <w:rPr>
          <w:rFonts w:hint="cs"/>
          <w:rtl/>
        </w:rPr>
        <w:t>‌تر گردد سبب م</w:t>
      </w:r>
      <w:r w:rsidR="00441E27" w:rsidRPr="00D21EA1">
        <w:rPr>
          <w:rFonts w:hint="cs"/>
          <w:rtl/>
        </w:rPr>
        <w:t>ی</w:t>
      </w:r>
      <w:r w:rsidRPr="00D21EA1">
        <w:rPr>
          <w:rFonts w:hint="cs"/>
          <w:rtl/>
        </w:rPr>
        <w:t>‌شود با انگ</w:t>
      </w:r>
      <w:r w:rsidR="00441E27" w:rsidRPr="00D21EA1">
        <w:rPr>
          <w:rFonts w:hint="cs"/>
          <w:rtl/>
        </w:rPr>
        <w:t>ی</w:t>
      </w:r>
      <w:r w:rsidRPr="00D21EA1">
        <w:rPr>
          <w:rFonts w:hint="cs"/>
          <w:rtl/>
        </w:rPr>
        <w:t>زه‌</w:t>
      </w:r>
      <w:r w:rsidR="00441E27" w:rsidRPr="00D21EA1">
        <w:rPr>
          <w:rFonts w:hint="cs"/>
          <w:rtl/>
        </w:rPr>
        <w:t>ی</w:t>
      </w:r>
      <w:r w:rsidRPr="00D21EA1">
        <w:rPr>
          <w:rFonts w:hint="cs"/>
          <w:rtl/>
        </w:rPr>
        <w:t xml:space="preserve"> ب</w:t>
      </w:r>
      <w:r w:rsidR="00441E27" w:rsidRPr="00D21EA1">
        <w:rPr>
          <w:rFonts w:hint="cs"/>
          <w:rtl/>
        </w:rPr>
        <w:t>ی</w:t>
      </w:r>
      <w:r w:rsidRPr="00D21EA1">
        <w:rPr>
          <w:rFonts w:hint="cs"/>
          <w:rtl/>
        </w:rPr>
        <w:t>شتر</w:t>
      </w:r>
      <w:r w:rsidR="00441E27" w:rsidRPr="00D21EA1">
        <w:rPr>
          <w:rFonts w:hint="cs"/>
          <w:rtl/>
        </w:rPr>
        <w:t>ی</w:t>
      </w:r>
      <w:r w:rsidRPr="00D21EA1">
        <w:rPr>
          <w:rFonts w:hint="cs"/>
          <w:rtl/>
        </w:rPr>
        <w:t xml:space="preserve"> بر بلا صبر پ</w:t>
      </w:r>
      <w:r w:rsidR="00441E27" w:rsidRPr="00D21EA1">
        <w:rPr>
          <w:rFonts w:hint="cs"/>
          <w:rtl/>
        </w:rPr>
        <w:t>ی</w:t>
      </w:r>
      <w:r w:rsidRPr="00D21EA1">
        <w:rPr>
          <w:rFonts w:hint="cs"/>
          <w:rtl/>
        </w:rPr>
        <w:t xml:space="preserve">شه </w:t>
      </w:r>
      <w:r w:rsidR="007C1A23" w:rsidRPr="00D21EA1">
        <w:rPr>
          <w:rFonts w:hint="cs"/>
          <w:rtl/>
        </w:rPr>
        <w:t>ک</w:t>
      </w:r>
      <w:r w:rsidRPr="00D21EA1">
        <w:rPr>
          <w:rFonts w:hint="cs"/>
          <w:rtl/>
        </w:rPr>
        <w:t>ند ز</w:t>
      </w:r>
      <w:r w:rsidR="00441E27" w:rsidRPr="00D21EA1">
        <w:rPr>
          <w:rFonts w:hint="cs"/>
          <w:rtl/>
        </w:rPr>
        <w:t>ی</w:t>
      </w:r>
      <w:r w:rsidRPr="00D21EA1">
        <w:rPr>
          <w:rFonts w:hint="cs"/>
          <w:rtl/>
        </w:rPr>
        <w:t>را شخص دارا</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ق</w:t>
      </w:r>
      <w:r w:rsidR="00441E27" w:rsidRPr="00D21EA1">
        <w:rPr>
          <w:rFonts w:hint="cs"/>
          <w:rtl/>
        </w:rPr>
        <w:t>ی</w:t>
      </w:r>
      <w:r w:rsidRPr="00D21EA1">
        <w:rPr>
          <w:rFonts w:hint="cs"/>
          <w:rtl/>
        </w:rPr>
        <w:t>ن بد</w:t>
      </w:r>
      <w:r w:rsidR="00441E27" w:rsidRPr="00D21EA1">
        <w:rPr>
          <w:rFonts w:hint="cs"/>
          <w:rtl/>
        </w:rPr>
        <w:t>ی</w:t>
      </w:r>
      <w:r w:rsidRPr="00D21EA1">
        <w:rPr>
          <w:rFonts w:hint="cs"/>
          <w:rtl/>
        </w:rPr>
        <w:t xml:space="preserve">ن مطلب علم دارد </w:t>
      </w:r>
      <w:r w:rsidR="007C1A23" w:rsidRPr="00D21EA1">
        <w:rPr>
          <w:rFonts w:hint="cs"/>
          <w:rtl/>
        </w:rPr>
        <w:t>ک</w:t>
      </w:r>
      <w:r w:rsidRPr="00D21EA1">
        <w:rPr>
          <w:rFonts w:hint="cs"/>
          <w:rtl/>
        </w:rPr>
        <w:t>ه هرآنچه را بدان مبتلا م</w:t>
      </w:r>
      <w:r w:rsidR="00441E27" w:rsidRPr="00D21EA1">
        <w:rPr>
          <w:rFonts w:hint="cs"/>
          <w:rtl/>
        </w:rPr>
        <w:t>ی</w:t>
      </w:r>
      <w:r w:rsidRPr="00D21EA1">
        <w:rPr>
          <w:rFonts w:hint="cs"/>
          <w:rtl/>
        </w:rPr>
        <w:t>‌شود ب</w:t>
      </w:r>
      <w:r w:rsidR="00441E27" w:rsidRPr="00D21EA1">
        <w:rPr>
          <w:rFonts w:hint="cs"/>
          <w:rtl/>
        </w:rPr>
        <w:t>ی</w:t>
      </w:r>
      <w:r w:rsidRPr="00D21EA1">
        <w:rPr>
          <w:rFonts w:hint="cs"/>
          <w:rtl/>
        </w:rPr>
        <w:t>‌ش</w:t>
      </w:r>
      <w:r w:rsidR="007C1A23" w:rsidRPr="00D21EA1">
        <w:rPr>
          <w:rFonts w:hint="cs"/>
          <w:rtl/>
        </w:rPr>
        <w:t>ک</w:t>
      </w:r>
      <w:r w:rsidRPr="00D21EA1">
        <w:rPr>
          <w:rFonts w:hint="cs"/>
          <w:rtl/>
        </w:rPr>
        <w:t xml:space="preserve"> از ناح</w:t>
      </w:r>
      <w:r w:rsidR="00441E27" w:rsidRPr="00D21EA1">
        <w:rPr>
          <w:rFonts w:hint="cs"/>
          <w:rtl/>
        </w:rPr>
        <w:t>ی</w:t>
      </w:r>
      <w:r w:rsidRPr="00D21EA1">
        <w:rPr>
          <w:rFonts w:hint="cs"/>
          <w:rtl/>
        </w:rPr>
        <w:t>ه‌</w:t>
      </w:r>
      <w:r w:rsidR="00441E27" w:rsidRPr="00D21EA1">
        <w:rPr>
          <w:rFonts w:hint="cs"/>
          <w:rtl/>
        </w:rPr>
        <w:t>ی</w:t>
      </w:r>
      <w:r w:rsidRPr="00D21EA1">
        <w:rPr>
          <w:rFonts w:hint="cs"/>
          <w:rtl/>
        </w:rPr>
        <w:t xml:space="preserve"> خداوند است در نت</w:t>
      </w:r>
      <w:r w:rsidR="00441E27" w:rsidRPr="00D21EA1">
        <w:rPr>
          <w:rFonts w:hint="cs"/>
          <w:rtl/>
        </w:rPr>
        <w:t>ی</w:t>
      </w:r>
      <w:r w:rsidRPr="00D21EA1">
        <w:rPr>
          <w:rFonts w:hint="cs"/>
          <w:rtl/>
        </w:rPr>
        <w:t>جه بدان راض</w:t>
      </w:r>
      <w:r w:rsidR="00441E27" w:rsidRPr="00D21EA1">
        <w:rPr>
          <w:rFonts w:hint="cs"/>
          <w:rtl/>
        </w:rPr>
        <w:t>ی</w:t>
      </w:r>
      <w:r w:rsidRPr="00D21EA1">
        <w:rPr>
          <w:rFonts w:hint="cs"/>
          <w:rtl/>
        </w:rPr>
        <w:t xml:space="preserve"> و تسل</w:t>
      </w:r>
      <w:r w:rsidR="00441E27" w:rsidRPr="00D21EA1">
        <w:rPr>
          <w:rFonts w:hint="cs"/>
          <w:rtl/>
        </w:rPr>
        <w:t>ی</w:t>
      </w:r>
      <w:r w:rsidRPr="00D21EA1">
        <w:rPr>
          <w:rFonts w:hint="cs"/>
          <w:rtl/>
        </w:rPr>
        <w:t>م م</w:t>
      </w:r>
      <w:r w:rsidR="00441E27" w:rsidRPr="00D21EA1">
        <w:rPr>
          <w:rFonts w:hint="cs"/>
          <w:rtl/>
        </w:rPr>
        <w:t>ی</w:t>
      </w:r>
      <w:r w:rsidRPr="00D21EA1">
        <w:rPr>
          <w:rFonts w:hint="cs"/>
          <w:rtl/>
        </w:rPr>
        <w:t xml:space="preserve">‌گردد. </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د</w:t>
      </w:r>
      <w:r w:rsidR="008F69EE" w:rsidRPr="00D21EA1">
        <w:rPr>
          <w:rFonts w:hint="cs"/>
          <w:rtl/>
        </w:rPr>
        <w:t>:</w:t>
      </w:r>
      <w:r w:rsidRPr="00D21EA1">
        <w:rPr>
          <w:rFonts w:hint="cs"/>
          <w:rtl/>
        </w:rPr>
        <w:t xml:space="preserve"> </w:t>
      </w:r>
      <w:r w:rsidRPr="00385A7C">
        <w:rPr>
          <w:rStyle w:val="Char3"/>
          <w:rtl/>
        </w:rPr>
        <w:t>«وَمَتِّعْنَا بِأَسْماَعِنَا، وَأَبْصَارِنَا، وَقُوَّتِنَا مَا أَحْ</w:t>
      </w:r>
      <w:r w:rsidR="00441E27" w:rsidRPr="00385A7C">
        <w:rPr>
          <w:rStyle w:val="Char3"/>
          <w:rtl/>
        </w:rPr>
        <w:t>یی</w:t>
      </w:r>
      <w:r w:rsidRPr="00385A7C">
        <w:rPr>
          <w:rStyle w:val="Char3"/>
          <w:rtl/>
        </w:rPr>
        <w:t>تَنَا»</w:t>
      </w:r>
      <w:r w:rsidRPr="00D21EA1">
        <w:rPr>
          <w:rStyle w:val="Char2"/>
          <w:rFonts w:ascii="IRLotus" w:hAnsi="IRLotus" w:cs="IRLotus"/>
          <w:rtl/>
        </w:rPr>
        <w:t xml:space="preserve"> </w:t>
      </w:r>
      <w:r w:rsidRPr="00D21EA1">
        <w:rPr>
          <w:rFonts w:hint="cs"/>
          <w:rtl/>
        </w:rPr>
        <w:t>ب</w:t>
      </w:r>
      <w:r w:rsidR="00441E27" w:rsidRPr="00D21EA1">
        <w:rPr>
          <w:rFonts w:hint="cs"/>
          <w:rtl/>
        </w:rPr>
        <w:t>ی</w:t>
      </w:r>
      <w:r w:rsidRPr="00D21EA1">
        <w:rPr>
          <w:rFonts w:hint="cs"/>
          <w:rtl/>
        </w:rPr>
        <w:t xml:space="preserve">ان گر درخواست از خداوند است </w:t>
      </w:r>
      <w:r w:rsidR="007C1A23" w:rsidRPr="00D21EA1">
        <w:rPr>
          <w:rFonts w:hint="cs"/>
          <w:rtl/>
        </w:rPr>
        <w:t>ک</w:t>
      </w:r>
      <w:r w:rsidRPr="00D21EA1">
        <w:rPr>
          <w:rFonts w:hint="cs"/>
          <w:rtl/>
        </w:rPr>
        <w:t>ه قدرت شنوا</w:t>
      </w:r>
      <w:r w:rsidR="00441E27" w:rsidRPr="00D21EA1">
        <w:rPr>
          <w:rFonts w:hint="cs"/>
          <w:rtl/>
        </w:rPr>
        <w:t>یی</w:t>
      </w:r>
      <w:r w:rsidRPr="00D21EA1">
        <w:rPr>
          <w:rFonts w:hint="cs"/>
          <w:rtl/>
        </w:rPr>
        <w:t xml:space="preserve"> و ب</w:t>
      </w:r>
      <w:r w:rsidR="00441E27" w:rsidRPr="00D21EA1">
        <w:rPr>
          <w:rFonts w:hint="cs"/>
          <w:rtl/>
        </w:rPr>
        <w:t>ی</w:t>
      </w:r>
      <w:r w:rsidRPr="00D21EA1">
        <w:rPr>
          <w:rFonts w:hint="cs"/>
          <w:rtl/>
        </w:rPr>
        <w:t>نا</w:t>
      </w:r>
      <w:r w:rsidR="00441E27" w:rsidRPr="00D21EA1">
        <w:rPr>
          <w:rFonts w:hint="cs"/>
          <w:rtl/>
        </w:rPr>
        <w:t>یی</w:t>
      </w:r>
      <w:r w:rsidRPr="00D21EA1">
        <w:rPr>
          <w:rFonts w:hint="cs"/>
          <w:rtl/>
        </w:rPr>
        <w:t xml:space="preserve"> و سا</w:t>
      </w:r>
      <w:r w:rsidR="00441E27" w:rsidRPr="00D21EA1">
        <w:rPr>
          <w:rFonts w:hint="cs"/>
          <w:rtl/>
        </w:rPr>
        <w:t>ی</w:t>
      </w:r>
      <w:r w:rsidRPr="00D21EA1">
        <w:rPr>
          <w:rFonts w:hint="cs"/>
          <w:rtl/>
        </w:rPr>
        <w:t>ر قوا</w:t>
      </w:r>
      <w:r w:rsidR="00441E27" w:rsidRPr="00D21EA1">
        <w:rPr>
          <w:rFonts w:hint="cs"/>
          <w:rtl/>
        </w:rPr>
        <w:t>ی</w:t>
      </w:r>
      <w:r w:rsidRPr="00D21EA1">
        <w:rPr>
          <w:rFonts w:hint="cs"/>
          <w:rtl/>
        </w:rPr>
        <w:t xml:space="preserve">ش </w:t>
      </w:r>
      <w:r w:rsidR="008F69EE" w:rsidRPr="00D21EA1">
        <w:rPr>
          <w:rFonts w:hint="cs"/>
          <w:rtl/>
        </w:rPr>
        <w:t xml:space="preserve">را برایش </w:t>
      </w:r>
      <w:r w:rsidRPr="00D21EA1">
        <w:rPr>
          <w:rFonts w:hint="cs"/>
          <w:rtl/>
        </w:rPr>
        <w:t>باق</w:t>
      </w:r>
      <w:r w:rsidR="00441E27" w:rsidRPr="00D21EA1">
        <w:rPr>
          <w:rFonts w:hint="cs"/>
          <w:rtl/>
        </w:rPr>
        <w:t>ی</w:t>
      </w:r>
      <w:r w:rsidRPr="00D21EA1">
        <w:rPr>
          <w:rFonts w:hint="cs"/>
          <w:rtl/>
        </w:rPr>
        <w:t xml:space="preserve"> بگذارد تا در طول زندگ</w:t>
      </w:r>
      <w:r w:rsidR="00441E27" w:rsidRPr="00D21EA1">
        <w:rPr>
          <w:rFonts w:hint="cs"/>
          <w:rtl/>
        </w:rPr>
        <w:t>ی</w:t>
      </w:r>
      <w:r w:rsidRPr="00D21EA1">
        <w:rPr>
          <w:rFonts w:hint="cs"/>
          <w:rtl/>
        </w:rPr>
        <w:t>ش از آنها بهره‌مند گردد.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«وَاجْعَلْهُ الوارِثَ مِنَّا»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ا</w:t>
      </w:r>
      <w:r w:rsidR="00441E27" w:rsidRPr="00D21EA1">
        <w:rPr>
          <w:rFonts w:hint="cs"/>
          <w:rtl/>
        </w:rPr>
        <w:t>ی</w:t>
      </w:r>
      <w:r w:rsidRPr="00D21EA1">
        <w:rPr>
          <w:rFonts w:hint="cs"/>
          <w:rtl/>
        </w:rPr>
        <w:t>ن بهره‌گ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حواس و قوا را باق</w:t>
      </w:r>
      <w:r w:rsidR="00441E27" w:rsidRPr="00D21EA1">
        <w:rPr>
          <w:rFonts w:hint="cs"/>
          <w:rtl/>
        </w:rPr>
        <w:t>ی</w:t>
      </w:r>
      <w:r w:rsidRPr="00D21EA1">
        <w:rPr>
          <w:rFonts w:hint="cs"/>
          <w:rtl/>
        </w:rPr>
        <w:t xml:space="preserve"> و مستمر بدار بد</w:t>
      </w:r>
      <w:r w:rsidR="00441E27" w:rsidRPr="00D21EA1">
        <w:rPr>
          <w:rFonts w:hint="cs"/>
          <w:rtl/>
        </w:rPr>
        <w:t>ی</w:t>
      </w:r>
      <w:r w:rsidRPr="00D21EA1">
        <w:rPr>
          <w:rFonts w:hint="cs"/>
          <w:rtl/>
        </w:rPr>
        <w:t>ن ش</w:t>
      </w:r>
      <w:r w:rsidR="007C1A23" w:rsidRPr="00D21EA1">
        <w:rPr>
          <w:rFonts w:hint="cs"/>
          <w:rtl/>
        </w:rPr>
        <w:t>ک</w:t>
      </w:r>
      <w:r w:rsidRPr="00D21EA1">
        <w:rPr>
          <w:rFonts w:hint="cs"/>
          <w:rtl/>
        </w:rPr>
        <w:t xml:space="preserve">ل </w:t>
      </w:r>
      <w:r w:rsidR="007C1A23" w:rsidRPr="00D21EA1">
        <w:rPr>
          <w:rFonts w:hint="cs"/>
          <w:rtl/>
        </w:rPr>
        <w:t>ک</w:t>
      </w:r>
      <w:r w:rsidRPr="00D21EA1">
        <w:rPr>
          <w:rFonts w:hint="cs"/>
          <w:rtl/>
        </w:rPr>
        <w:t>ه تا زمان مرگم صح</w:t>
      </w:r>
      <w:r w:rsidR="00441E27" w:rsidRPr="00D21EA1">
        <w:rPr>
          <w:rFonts w:hint="cs"/>
          <w:rtl/>
        </w:rPr>
        <w:t>ی</w:t>
      </w:r>
      <w:r w:rsidRPr="00D21EA1">
        <w:rPr>
          <w:rFonts w:hint="cs"/>
          <w:rtl/>
        </w:rPr>
        <w:t>ح و سالم بماند.</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«وَاجْعَلْ ثَأرَنَا عَلَ</w:t>
      </w:r>
      <w:r w:rsidR="00441E27" w:rsidRPr="00385A7C">
        <w:rPr>
          <w:rStyle w:val="Char3"/>
          <w:rtl/>
        </w:rPr>
        <w:t>ی</w:t>
      </w:r>
      <w:r w:rsidRPr="00385A7C">
        <w:rPr>
          <w:rStyle w:val="Char3"/>
          <w:rtl/>
        </w:rPr>
        <w:t xml:space="preserve"> مَنْ ظَلَمَنَا»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را بر انتقام‌گ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 از </w:t>
      </w:r>
      <w:r w:rsidR="007C1A23" w:rsidRPr="00D21EA1">
        <w:rPr>
          <w:rFonts w:hint="cs"/>
          <w:rtl/>
        </w:rPr>
        <w:t>ک</w:t>
      </w:r>
      <w:r w:rsidRPr="00D21EA1">
        <w:rPr>
          <w:rFonts w:hint="cs"/>
          <w:rtl/>
        </w:rPr>
        <w:t>سان</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 xml:space="preserve">ه بر ما ظلم </w:t>
      </w:r>
      <w:r w:rsidR="007C1A23" w:rsidRPr="00D21EA1">
        <w:rPr>
          <w:rFonts w:hint="cs"/>
          <w:rtl/>
        </w:rPr>
        <w:t>ک</w:t>
      </w:r>
      <w:r w:rsidRPr="00D21EA1">
        <w:rPr>
          <w:rFonts w:hint="cs"/>
          <w:rtl/>
        </w:rPr>
        <w:t>رده‌اند مؤفق گردان، ب</w:t>
      </w:r>
      <w:r w:rsidR="00441E27" w:rsidRPr="00D21EA1">
        <w:rPr>
          <w:rFonts w:hint="cs"/>
          <w:rtl/>
        </w:rPr>
        <w:t>ی</w:t>
      </w:r>
      <w:r w:rsidR="00385A7C">
        <w:rPr>
          <w:rFonts w:hint="cs"/>
          <w:rtl/>
        </w:rPr>
        <w:t>‌</w:t>
      </w:r>
      <w:r w:rsidRPr="00D21EA1">
        <w:rPr>
          <w:rFonts w:hint="cs"/>
          <w:rtl/>
        </w:rPr>
        <w:t xml:space="preserve">آن </w:t>
      </w:r>
      <w:r w:rsidR="007C1A23" w:rsidRPr="00D21EA1">
        <w:rPr>
          <w:rFonts w:hint="cs"/>
          <w:rtl/>
        </w:rPr>
        <w:t>ک</w:t>
      </w:r>
      <w:r w:rsidRPr="00D21EA1">
        <w:rPr>
          <w:rFonts w:hint="cs"/>
          <w:rtl/>
        </w:rPr>
        <w:t>ه دچار تجاوز و تعد</w:t>
      </w:r>
      <w:r w:rsidR="00441E27" w:rsidRPr="00D21EA1">
        <w:rPr>
          <w:rFonts w:hint="cs"/>
          <w:rtl/>
        </w:rPr>
        <w:t>ی</w:t>
      </w:r>
      <w:r w:rsidRPr="00D21EA1">
        <w:rPr>
          <w:rFonts w:hint="cs"/>
          <w:rtl/>
        </w:rPr>
        <w:t xml:space="preserve"> گرد</w:t>
      </w:r>
      <w:r w:rsidR="00441E27" w:rsidRPr="00D21EA1">
        <w:rPr>
          <w:rFonts w:hint="cs"/>
          <w:rtl/>
        </w:rPr>
        <w:t>ی</w:t>
      </w:r>
      <w:r w:rsidRPr="00D21EA1">
        <w:rPr>
          <w:rFonts w:hint="cs"/>
          <w:rtl/>
        </w:rPr>
        <w:t>م و از غ</w:t>
      </w:r>
      <w:r w:rsidR="00441E27" w:rsidRPr="00D21EA1">
        <w:rPr>
          <w:rFonts w:hint="cs"/>
          <w:rtl/>
        </w:rPr>
        <w:t>ی</w:t>
      </w:r>
      <w:r w:rsidRPr="00D21EA1">
        <w:rPr>
          <w:rFonts w:hint="cs"/>
          <w:rtl/>
        </w:rPr>
        <w:t>ر ستمگر انتقام بگ</w:t>
      </w:r>
      <w:r w:rsidR="00441E27" w:rsidRPr="00D21EA1">
        <w:rPr>
          <w:rFonts w:hint="cs"/>
          <w:rtl/>
        </w:rPr>
        <w:t>ی</w:t>
      </w:r>
      <w:r w:rsidRPr="00D21EA1">
        <w:rPr>
          <w:rFonts w:hint="cs"/>
          <w:rtl/>
        </w:rPr>
        <w:t>ر</w:t>
      </w:r>
      <w:r w:rsidR="00441E27" w:rsidRPr="00D21EA1">
        <w:rPr>
          <w:rFonts w:hint="cs"/>
          <w:rtl/>
        </w:rPr>
        <w:t>ی</w:t>
      </w:r>
      <w:r w:rsidRPr="00D21EA1">
        <w:rPr>
          <w:rFonts w:hint="cs"/>
          <w:rtl/>
        </w:rPr>
        <w:t xml:space="preserve">م. </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«وَانْصَرْنَا عَلَ</w:t>
      </w:r>
      <w:r w:rsidR="00441E27" w:rsidRPr="00385A7C">
        <w:rPr>
          <w:rStyle w:val="Char3"/>
          <w:rtl/>
        </w:rPr>
        <w:t>ی</w:t>
      </w:r>
      <w:r w:rsidRPr="00385A7C">
        <w:rPr>
          <w:rStyle w:val="Char3"/>
          <w:rtl/>
        </w:rPr>
        <w:t xml:space="preserve"> مَنْ عَادَانَا»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برا</w:t>
      </w:r>
      <w:r w:rsidR="00441E27" w:rsidRPr="00D21EA1">
        <w:rPr>
          <w:rFonts w:hint="cs"/>
          <w:rtl/>
        </w:rPr>
        <w:t>ی</w:t>
      </w:r>
      <w:r w:rsidRPr="00D21EA1">
        <w:rPr>
          <w:rFonts w:hint="cs"/>
          <w:rtl/>
        </w:rPr>
        <w:t xml:space="preserve"> ما </w:t>
      </w:r>
      <w:r w:rsidR="00441E27" w:rsidRPr="00D21EA1">
        <w:rPr>
          <w:rFonts w:hint="cs"/>
          <w:rtl/>
        </w:rPr>
        <w:t>ی</w:t>
      </w:r>
      <w:r w:rsidRPr="00D21EA1">
        <w:rPr>
          <w:rFonts w:hint="cs"/>
          <w:rtl/>
        </w:rPr>
        <w:t>ار</w:t>
      </w:r>
      <w:r w:rsidR="00441E27" w:rsidRPr="00D21EA1">
        <w:rPr>
          <w:rFonts w:hint="cs"/>
          <w:rtl/>
        </w:rPr>
        <w:t>ی</w:t>
      </w:r>
      <w:r w:rsidRPr="00D21EA1">
        <w:rPr>
          <w:rFonts w:hint="cs"/>
          <w:rtl/>
        </w:rPr>
        <w:t xml:space="preserve"> و پ</w:t>
      </w:r>
      <w:r w:rsidR="00441E27" w:rsidRPr="00D21EA1">
        <w:rPr>
          <w:rFonts w:hint="cs"/>
          <w:rtl/>
        </w:rPr>
        <w:t>ی</w:t>
      </w:r>
      <w:r w:rsidRPr="00D21EA1">
        <w:rPr>
          <w:rFonts w:hint="cs"/>
          <w:rtl/>
        </w:rPr>
        <w:t>روز</w:t>
      </w:r>
      <w:r w:rsidR="00441E27" w:rsidRPr="00D21EA1">
        <w:rPr>
          <w:rFonts w:hint="cs"/>
          <w:rtl/>
        </w:rPr>
        <w:t>ی</w:t>
      </w:r>
      <w:r w:rsidRPr="00D21EA1">
        <w:rPr>
          <w:rFonts w:hint="cs"/>
          <w:rtl/>
        </w:rPr>
        <w:t xml:space="preserve"> بر دشمنان مقدر بفرما. 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009C377C" w:rsidRPr="00385A7C">
        <w:rPr>
          <w:rStyle w:val="Char3"/>
          <w:rtl/>
        </w:rPr>
        <w:t>«وَلَا تَجْعَل</w:t>
      </w:r>
      <w:r w:rsidRPr="00385A7C">
        <w:rPr>
          <w:rStyle w:val="Char3"/>
          <w:rtl/>
        </w:rPr>
        <w:t xml:space="preserve"> مُصِ</w:t>
      </w:r>
      <w:r w:rsidR="00441E27" w:rsidRPr="00385A7C">
        <w:rPr>
          <w:rStyle w:val="Char3"/>
          <w:rtl/>
        </w:rPr>
        <w:t>ی</w:t>
      </w:r>
      <w:r w:rsidRPr="00385A7C">
        <w:rPr>
          <w:rStyle w:val="Char3"/>
          <w:rtl/>
        </w:rPr>
        <w:t>بَتَنَا ف</w:t>
      </w:r>
      <w:r w:rsidR="009C377C" w:rsidRPr="00385A7C">
        <w:rPr>
          <w:rStyle w:val="Char3"/>
          <w:rtl/>
        </w:rPr>
        <w:t>ِ</w:t>
      </w:r>
      <w:r w:rsidR="00441E27" w:rsidRPr="00385A7C">
        <w:rPr>
          <w:rStyle w:val="Char3"/>
          <w:rtl/>
        </w:rPr>
        <w:t>ی</w:t>
      </w:r>
      <w:r w:rsidR="009C377C" w:rsidRPr="00385A7C">
        <w:rPr>
          <w:rStyle w:val="Char3"/>
          <w:rtl/>
        </w:rPr>
        <w:t xml:space="preserve"> دِ</w:t>
      </w:r>
      <w:r w:rsidR="00441E27" w:rsidRPr="00385A7C">
        <w:rPr>
          <w:rStyle w:val="Char3"/>
          <w:rtl/>
        </w:rPr>
        <w:t>ی</w:t>
      </w:r>
      <w:r w:rsidR="009C377C" w:rsidRPr="00385A7C">
        <w:rPr>
          <w:rStyle w:val="Char3"/>
          <w:rtl/>
        </w:rPr>
        <w:t>نِنَ</w:t>
      </w:r>
      <w:r w:rsidRPr="00385A7C">
        <w:rPr>
          <w:rStyle w:val="Char3"/>
          <w:rtl/>
        </w:rPr>
        <w:t>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Pr="00D21EA1">
        <w:rPr>
          <w:rFonts w:hint="cs"/>
          <w:rtl/>
        </w:rPr>
        <w:t>: ما را به چ</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دچار م</w:t>
      </w:r>
      <w:r w:rsidR="007C1A23" w:rsidRPr="00D21EA1">
        <w:rPr>
          <w:rFonts w:hint="cs"/>
          <w:rtl/>
        </w:rPr>
        <w:t>ک</w:t>
      </w:r>
      <w:r w:rsidRPr="00D21EA1">
        <w:rPr>
          <w:rFonts w:hint="cs"/>
          <w:rtl/>
        </w:rPr>
        <w:t xml:space="preserve">ن </w:t>
      </w:r>
      <w:r w:rsidR="007C1A23" w:rsidRPr="00D21EA1">
        <w:rPr>
          <w:rFonts w:hint="cs"/>
          <w:rtl/>
        </w:rPr>
        <w:t>ک</w:t>
      </w:r>
      <w:r w:rsidRPr="00D21EA1">
        <w:rPr>
          <w:rFonts w:hint="cs"/>
          <w:rtl/>
        </w:rPr>
        <w:t>ه د</w:t>
      </w:r>
      <w:r w:rsidR="00441E27" w:rsidRPr="00D21EA1">
        <w:rPr>
          <w:rFonts w:hint="cs"/>
          <w:rtl/>
        </w:rPr>
        <w:t>ی</w:t>
      </w:r>
      <w:r w:rsidRPr="00D21EA1">
        <w:rPr>
          <w:rFonts w:hint="cs"/>
          <w:rtl/>
        </w:rPr>
        <w:t xml:space="preserve">ن ما را ناقص </w:t>
      </w:r>
      <w:r w:rsidR="007C1A23" w:rsidRPr="00D21EA1">
        <w:rPr>
          <w:rFonts w:hint="cs"/>
          <w:rtl/>
        </w:rPr>
        <w:t>ک</w:t>
      </w:r>
      <w:r w:rsidRPr="00D21EA1">
        <w:rPr>
          <w:rFonts w:hint="cs"/>
          <w:rtl/>
        </w:rPr>
        <w:t xml:space="preserve">رده و </w:t>
      </w:r>
      <w:r w:rsidR="00441E27" w:rsidRPr="00D21EA1">
        <w:rPr>
          <w:rFonts w:hint="cs"/>
          <w:rtl/>
        </w:rPr>
        <w:t>ی</w:t>
      </w:r>
      <w:r w:rsidRPr="00D21EA1">
        <w:rPr>
          <w:rFonts w:hint="cs"/>
          <w:rtl/>
        </w:rPr>
        <w:t>ا آن را از ب</w:t>
      </w:r>
      <w:r w:rsidR="00441E27" w:rsidRPr="00D21EA1">
        <w:rPr>
          <w:rFonts w:hint="cs"/>
          <w:rtl/>
        </w:rPr>
        <w:t>ی</w:t>
      </w:r>
      <w:r w:rsidRPr="00D21EA1">
        <w:rPr>
          <w:rFonts w:hint="cs"/>
          <w:rtl/>
        </w:rPr>
        <w:t>ن ببرد مص</w:t>
      </w:r>
      <w:r w:rsidR="00441E27" w:rsidRPr="00D21EA1">
        <w:rPr>
          <w:rFonts w:hint="cs"/>
          <w:rtl/>
        </w:rPr>
        <w:t>ی</w:t>
      </w:r>
      <w:r w:rsidRPr="00D21EA1">
        <w:rPr>
          <w:rFonts w:hint="cs"/>
          <w:rtl/>
        </w:rPr>
        <w:t>بت</w:t>
      </w:r>
      <w:r w:rsidR="00441E27" w:rsidRPr="00D21EA1">
        <w:rPr>
          <w:rFonts w:hint="cs"/>
          <w:rtl/>
        </w:rPr>
        <w:t>ی</w:t>
      </w:r>
      <w:r w:rsidRPr="00D21EA1">
        <w:rPr>
          <w:rFonts w:hint="cs"/>
          <w:rtl/>
        </w:rPr>
        <w:t xml:space="preserve"> همچون </w:t>
      </w:r>
      <w:r w:rsidR="00441E27" w:rsidRPr="00D21EA1">
        <w:rPr>
          <w:rtl/>
        </w:rPr>
        <w:t>[</w:t>
      </w:r>
      <w:r w:rsidRPr="00D21EA1">
        <w:rPr>
          <w:rFonts w:hint="cs"/>
          <w:rtl/>
        </w:rPr>
        <w:t>پد</w:t>
      </w:r>
      <w:r w:rsidR="00441E27" w:rsidRPr="00D21EA1">
        <w:rPr>
          <w:rFonts w:hint="cs"/>
          <w:rtl/>
        </w:rPr>
        <w:t>ی</w:t>
      </w:r>
      <w:r w:rsidRPr="00D21EA1">
        <w:rPr>
          <w:rFonts w:hint="cs"/>
          <w:rtl/>
        </w:rPr>
        <w:t>د آمدن</w:t>
      </w:r>
      <w:r w:rsidR="00441E27" w:rsidRPr="00D21EA1">
        <w:rPr>
          <w:rtl/>
        </w:rPr>
        <w:t>]</w:t>
      </w:r>
      <w:r w:rsidRPr="00D21EA1">
        <w:rPr>
          <w:rFonts w:hint="cs"/>
          <w:rtl/>
        </w:rPr>
        <w:t xml:space="preserve"> اعتقاد</w:t>
      </w:r>
      <w:r w:rsidR="00441E27" w:rsidRPr="00D21EA1">
        <w:rPr>
          <w:rFonts w:hint="cs"/>
          <w:rtl/>
        </w:rPr>
        <w:t>ی</w:t>
      </w:r>
      <w:r w:rsidRPr="00D21EA1">
        <w:rPr>
          <w:rFonts w:hint="cs"/>
          <w:rtl/>
        </w:rPr>
        <w:t xml:space="preserve"> فاسد </w:t>
      </w:r>
      <w:r w:rsidR="00441E27" w:rsidRPr="00D21EA1">
        <w:rPr>
          <w:rFonts w:hint="cs"/>
          <w:rtl/>
        </w:rPr>
        <w:t>ی</w:t>
      </w:r>
      <w:r w:rsidRPr="00D21EA1">
        <w:rPr>
          <w:rFonts w:hint="cs"/>
          <w:rtl/>
        </w:rPr>
        <w:t xml:space="preserve">ا </w:t>
      </w:r>
      <w:r w:rsidR="007C1A23" w:rsidRPr="00D21EA1">
        <w:rPr>
          <w:rFonts w:hint="cs"/>
          <w:rtl/>
        </w:rPr>
        <w:t>ک</w:t>
      </w:r>
      <w:r w:rsidRPr="00D21EA1">
        <w:rPr>
          <w:rFonts w:hint="cs"/>
          <w:rtl/>
        </w:rPr>
        <w:t>وتاه</w:t>
      </w:r>
      <w:r w:rsidR="00441E27" w:rsidRPr="00D21EA1">
        <w:rPr>
          <w:rFonts w:hint="cs"/>
          <w:rtl/>
        </w:rPr>
        <w:t>ی</w:t>
      </w:r>
      <w:r w:rsidRPr="00D21EA1">
        <w:rPr>
          <w:rFonts w:hint="cs"/>
          <w:rtl/>
        </w:rPr>
        <w:t xml:space="preserve"> در فرمانبردار</w:t>
      </w:r>
      <w:r w:rsidR="00441E27" w:rsidRPr="00D21EA1">
        <w:rPr>
          <w:rFonts w:hint="cs"/>
          <w:rtl/>
        </w:rPr>
        <w:t>ی</w:t>
      </w:r>
      <w:r w:rsidRPr="00D21EA1">
        <w:rPr>
          <w:rFonts w:hint="cs"/>
          <w:rtl/>
        </w:rPr>
        <w:t xml:space="preserve"> </w:t>
      </w:r>
      <w:r w:rsidR="00441E27" w:rsidRPr="00D21EA1">
        <w:rPr>
          <w:rFonts w:hint="cs"/>
          <w:rtl/>
        </w:rPr>
        <w:t>ی</w:t>
      </w:r>
      <w:r w:rsidRPr="00D21EA1">
        <w:rPr>
          <w:rFonts w:hint="cs"/>
          <w:rtl/>
        </w:rPr>
        <w:t xml:space="preserve">ا انجام </w:t>
      </w:r>
      <w:r w:rsidR="007C1A23" w:rsidRPr="00D21EA1">
        <w:rPr>
          <w:rFonts w:hint="cs"/>
          <w:rtl/>
        </w:rPr>
        <w:t>ک</w:t>
      </w:r>
      <w:r w:rsidRPr="00D21EA1">
        <w:rPr>
          <w:rFonts w:hint="cs"/>
          <w:rtl/>
        </w:rPr>
        <w:t>ار حرام، و ا</w:t>
      </w:r>
      <w:r w:rsidR="00441E27" w:rsidRPr="00D21EA1">
        <w:rPr>
          <w:rFonts w:hint="cs"/>
          <w:rtl/>
        </w:rPr>
        <w:t>ی</w:t>
      </w:r>
      <w:r w:rsidRPr="00D21EA1">
        <w:rPr>
          <w:rFonts w:hint="cs"/>
          <w:rtl/>
        </w:rPr>
        <w:t>ن بد</w:t>
      </w:r>
      <w:r w:rsidR="00441E27" w:rsidRPr="00D21EA1">
        <w:rPr>
          <w:rFonts w:hint="cs"/>
          <w:rtl/>
        </w:rPr>
        <w:t>ی</w:t>
      </w:r>
      <w:r w:rsidRPr="00D21EA1">
        <w:rPr>
          <w:rFonts w:hint="cs"/>
          <w:rtl/>
        </w:rPr>
        <w:t xml:space="preserve">ن خاطر است </w:t>
      </w:r>
      <w:r w:rsidR="007C1A23" w:rsidRPr="00D21EA1">
        <w:rPr>
          <w:rFonts w:hint="cs"/>
          <w:rtl/>
        </w:rPr>
        <w:t>ک</w:t>
      </w:r>
      <w:r w:rsidRPr="00D21EA1">
        <w:rPr>
          <w:rFonts w:hint="cs"/>
          <w:rtl/>
        </w:rPr>
        <w:t>ه گرفتار شدن به مص</w:t>
      </w:r>
      <w:r w:rsidR="00441E27" w:rsidRPr="00D21EA1">
        <w:rPr>
          <w:rFonts w:hint="cs"/>
          <w:rtl/>
        </w:rPr>
        <w:t>ی</w:t>
      </w:r>
      <w:r w:rsidRPr="00D21EA1">
        <w:rPr>
          <w:rFonts w:hint="cs"/>
          <w:rtl/>
        </w:rPr>
        <w:t>بت در د</w:t>
      </w:r>
      <w:r w:rsidR="00441E27" w:rsidRPr="00D21EA1">
        <w:rPr>
          <w:rFonts w:hint="cs"/>
          <w:rtl/>
        </w:rPr>
        <w:t>ی</w:t>
      </w:r>
      <w:r w:rsidRPr="00D21EA1">
        <w:rPr>
          <w:rFonts w:hint="cs"/>
          <w:rtl/>
        </w:rPr>
        <w:t>ن بزرگ</w:t>
      </w:r>
      <w:r w:rsidR="009C377C" w:rsidRPr="00D21EA1">
        <w:rPr>
          <w:rFonts w:hint="cs"/>
          <w:rtl/>
        </w:rPr>
        <w:t>‏ترین</w:t>
      </w:r>
      <w:r w:rsidRPr="00D21EA1">
        <w:rPr>
          <w:rFonts w:hint="cs"/>
          <w:rtl/>
        </w:rPr>
        <w:t xml:space="preserve"> مص</w:t>
      </w:r>
      <w:r w:rsidR="00441E27" w:rsidRPr="00D21EA1">
        <w:rPr>
          <w:rFonts w:hint="cs"/>
          <w:rtl/>
        </w:rPr>
        <w:t>ی</w:t>
      </w:r>
      <w:r w:rsidRPr="00D21EA1">
        <w:rPr>
          <w:rFonts w:hint="cs"/>
          <w:rtl/>
        </w:rPr>
        <w:t>بت‌هاست و عوض و جانش</w:t>
      </w:r>
      <w:r w:rsidR="00441E27" w:rsidRPr="00D21EA1">
        <w:rPr>
          <w:rFonts w:hint="cs"/>
          <w:rtl/>
        </w:rPr>
        <w:t>ی</w:t>
      </w:r>
      <w:r w:rsidRPr="00D21EA1">
        <w:rPr>
          <w:rFonts w:hint="cs"/>
          <w:rtl/>
        </w:rPr>
        <w:t>ن</w:t>
      </w:r>
      <w:r w:rsidR="00441E27" w:rsidRPr="00D21EA1">
        <w:rPr>
          <w:rFonts w:hint="cs"/>
          <w:rtl/>
        </w:rPr>
        <w:t>ی</w:t>
      </w:r>
      <w:r w:rsidRPr="00D21EA1">
        <w:rPr>
          <w:rFonts w:hint="cs"/>
          <w:rtl/>
        </w:rPr>
        <w:t xml:space="preserve"> برا</w:t>
      </w:r>
      <w:r w:rsidR="00441E27" w:rsidRPr="00D21EA1">
        <w:rPr>
          <w:rFonts w:hint="cs"/>
          <w:rtl/>
        </w:rPr>
        <w:t>ی</w:t>
      </w:r>
      <w:r w:rsidRPr="00D21EA1">
        <w:rPr>
          <w:rFonts w:hint="cs"/>
          <w:rtl/>
        </w:rPr>
        <w:t xml:space="preserve"> آن وجود ندارد، بر خلاف مص</w:t>
      </w:r>
      <w:r w:rsidR="00441E27" w:rsidRPr="00D21EA1">
        <w:rPr>
          <w:rFonts w:hint="cs"/>
          <w:rtl/>
        </w:rPr>
        <w:t>ی</w:t>
      </w:r>
      <w:r w:rsidRPr="00D21EA1">
        <w:rPr>
          <w:rFonts w:hint="cs"/>
          <w:rtl/>
        </w:rPr>
        <w:t xml:space="preserve">بت </w:t>
      </w:r>
      <w:r w:rsidR="00441E27" w:rsidRPr="00D21EA1">
        <w:rPr>
          <w:rtl/>
        </w:rPr>
        <w:t>[</w:t>
      </w:r>
      <w:r w:rsidRPr="00D21EA1">
        <w:rPr>
          <w:rFonts w:hint="cs"/>
          <w:rtl/>
        </w:rPr>
        <w:t>د</w:t>
      </w:r>
      <w:r w:rsidR="00441E27" w:rsidRPr="00D21EA1">
        <w:rPr>
          <w:rFonts w:hint="cs"/>
          <w:rtl/>
        </w:rPr>
        <w:t>ی</w:t>
      </w:r>
      <w:r w:rsidRPr="00D21EA1">
        <w:rPr>
          <w:rFonts w:hint="cs"/>
          <w:rtl/>
        </w:rPr>
        <w:t>دگ</w:t>
      </w:r>
      <w:r w:rsidR="00441E27" w:rsidRPr="00D21EA1">
        <w:rPr>
          <w:rFonts w:hint="cs"/>
          <w:rtl/>
        </w:rPr>
        <w:t>ی</w:t>
      </w:r>
      <w:r w:rsidR="00441E27" w:rsidRPr="00D21EA1">
        <w:rPr>
          <w:rtl/>
        </w:rPr>
        <w:t>]</w:t>
      </w:r>
      <w:r w:rsidRPr="00D21EA1">
        <w:rPr>
          <w:rFonts w:hint="cs"/>
          <w:rtl/>
        </w:rPr>
        <w:t xml:space="preserve"> در دن</w:t>
      </w:r>
      <w:r w:rsidR="00441E27" w:rsidRPr="00D21EA1">
        <w:rPr>
          <w:rFonts w:hint="cs"/>
          <w:rtl/>
        </w:rPr>
        <w:t>ی</w:t>
      </w:r>
      <w:r w:rsidRPr="00D21EA1">
        <w:rPr>
          <w:rFonts w:hint="cs"/>
          <w:rtl/>
        </w:rPr>
        <w:t xml:space="preserve">ا. </w:t>
      </w:r>
    </w:p>
    <w:p w:rsidR="00DE0AAE" w:rsidRPr="00D21EA1" w:rsidRDefault="00DE0AAE" w:rsidP="00385A7C">
      <w:pPr>
        <w:pStyle w:val="a0"/>
        <w:rPr>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«وَلاَ تَجْعَلِ الدُّن</w:t>
      </w:r>
      <w:r w:rsidR="00441E27" w:rsidRPr="00385A7C">
        <w:rPr>
          <w:rStyle w:val="Char3"/>
          <w:rtl/>
        </w:rPr>
        <w:t>ی</w:t>
      </w:r>
      <w:r w:rsidRPr="00385A7C">
        <w:rPr>
          <w:rStyle w:val="Char3"/>
          <w:rtl/>
        </w:rPr>
        <w:t>ا اَ</w:t>
      </w:r>
      <w:r w:rsidR="007C1A23" w:rsidRPr="00385A7C">
        <w:rPr>
          <w:rStyle w:val="Char3"/>
          <w:rtl/>
        </w:rPr>
        <w:t>ک</w:t>
      </w:r>
      <w:r w:rsidRPr="00385A7C">
        <w:rPr>
          <w:rStyle w:val="Char3"/>
          <w:rtl/>
        </w:rPr>
        <w:t>بَرَ هَمِّنَا»</w:t>
      </w:r>
      <w:r w:rsidRPr="00D21EA1">
        <w:rPr>
          <w:rFonts w:hint="cs"/>
          <w:rtl/>
        </w:rPr>
        <w:t xml:space="preserve"> </w:t>
      </w:r>
      <w:r w:rsidR="00441E27" w:rsidRPr="00D21EA1">
        <w:rPr>
          <w:rFonts w:hint="cs"/>
          <w:rtl/>
        </w:rPr>
        <w:t>ی</w:t>
      </w:r>
      <w:r w:rsidRPr="00D21EA1">
        <w:rPr>
          <w:rFonts w:hint="cs"/>
          <w:rtl/>
        </w:rPr>
        <w:t>عن</w:t>
      </w:r>
      <w:r w:rsidR="00441E27" w:rsidRPr="00D21EA1">
        <w:rPr>
          <w:rFonts w:hint="cs"/>
          <w:rtl/>
        </w:rPr>
        <w:t>ی</w:t>
      </w:r>
      <w:r w:rsidR="009C377C" w:rsidRPr="00D21EA1">
        <w:rPr>
          <w:rFonts w:hint="cs"/>
          <w:rtl/>
        </w:rPr>
        <w:t>:</w:t>
      </w:r>
      <w:r w:rsidRPr="00D21EA1">
        <w:rPr>
          <w:rFonts w:hint="cs"/>
          <w:rtl/>
        </w:rPr>
        <w:t xml:space="preserve"> ب</w:t>
      </w:r>
      <w:r w:rsidR="00441E27" w:rsidRPr="00D21EA1">
        <w:rPr>
          <w:rFonts w:hint="cs"/>
          <w:rtl/>
        </w:rPr>
        <w:t>ی</w:t>
      </w:r>
      <w:r w:rsidRPr="00D21EA1">
        <w:rPr>
          <w:rFonts w:hint="cs"/>
          <w:rtl/>
        </w:rPr>
        <w:t>شتر</w:t>
      </w:r>
      <w:r w:rsidR="00441E27" w:rsidRPr="00D21EA1">
        <w:rPr>
          <w:rFonts w:hint="cs"/>
          <w:rtl/>
        </w:rPr>
        <w:t>ی</w:t>
      </w:r>
      <w:r w:rsidRPr="00D21EA1">
        <w:rPr>
          <w:rFonts w:hint="cs"/>
          <w:rtl/>
        </w:rPr>
        <w:t>ن هدف و اندوهمان را متوجه دن</w:t>
      </w:r>
      <w:r w:rsidR="00441E27" w:rsidRPr="00D21EA1">
        <w:rPr>
          <w:rFonts w:hint="cs"/>
          <w:rtl/>
        </w:rPr>
        <w:t>ی</w:t>
      </w:r>
      <w:r w:rsidRPr="00D21EA1">
        <w:rPr>
          <w:rFonts w:hint="cs"/>
          <w:rtl/>
        </w:rPr>
        <w:t>ا مگردان ز</w:t>
      </w:r>
      <w:r w:rsidR="00441E27" w:rsidRPr="00D21EA1">
        <w:rPr>
          <w:rFonts w:hint="cs"/>
          <w:rtl/>
        </w:rPr>
        <w:t>ی</w:t>
      </w:r>
      <w:r w:rsidRPr="00D21EA1">
        <w:rPr>
          <w:rFonts w:hint="cs"/>
          <w:rtl/>
        </w:rPr>
        <w:t xml:space="preserve">را </w:t>
      </w:r>
      <w:r w:rsidR="007C1A23" w:rsidRPr="00D21EA1">
        <w:rPr>
          <w:rFonts w:hint="cs"/>
          <w:rtl/>
        </w:rPr>
        <w:t>ک</w:t>
      </w:r>
      <w:r w:rsidRPr="00D21EA1">
        <w:rPr>
          <w:rFonts w:hint="cs"/>
          <w:rtl/>
        </w:rPr>
        <w:t>س</w:t>
      </w:r>
      <w:r w:rsidR="00441E27" w:rsidRPr="00D21EA1">
        <w:rPr>
          <w:rFonts w:hint="cs"/>
          <w:rtl/>
        </w:rPr>
        <w:t>ی</w:t>
      </w:r>
      <w:r w:rsidRPr="00D21EA1">
        <w:rPr>
          <w:rFonts w:hint="cs"/>
          <w:rtl/>
        </w:rPr>
        <w:t xml:space="preserve"> </w:t>
      </w:r>
      <w:r w:rsidR="007C1A23" w:rsidRPr="00D21EA1">
        <w:rPr>
          <w:rFonts w:hint="cs"/>
          <w:rtl/>
        </w:rPr>
        <w:t>ک</w:t>
      </w:r>
      <w:r w:rsidRPr="00D21EA1">
        <w:rPr>
          <w:rFonts w:hint="cs"/>
          <w:rtl/>
        </w:rPr>
        <w:t>ه دن</w:t>
      </w:r>
      <w:r w:rsidR="00441E27" w:rsidRPr="00D21EA1">
        <w:rPr>
          <w:rFonts w:hint="cs"/>
          <w:rtl/>
        </w:rPr>
        <w:t>ی</w:t>
      </w:r>
      <w:r w:rsidRPr="00D21EA1">
        <w:rPr>
          <w:rFonts w:hint="cs"/>
          <w:rtl/>
        </w:rPr>
        <w:t>ا بزرگ‌تر</w:t>
      </w:r>
      <w:r w:rsidR="00441E27" w:rsidRPr="00D21EA1">
        <w:rPr>
          <w:rFonts w:hint="cs"/>
          <w:rtl/>
        </w:rPr>
        <w:t>ی</w:t>
      </w:r>
      <w:r w:rsidRPr="00D21EA1">
        <w:rPr>
          <w:rFonts w:hint="cs"/>
          <w:rtl/>
        </w:rPr>
        <w:t>ن هدفش باشد از آخرت دور افتاده است، ا</w:t>
      </w:r>
      <w:r w:rsidR="00441E27" w:rsidRPr="00D21EA1">
        <w:rPr>
          <w:rFonts w:hint="cs"/>
          <w:rtl/>
        </w:rPr>
        <w:t>ی</w:t>
      </w:r>
      <w:r w:rsidRPr="00D21EA1">
        <w:rPr>
          <w:rFonts w:hint="cs"/>
          <w:rtl/>
        </w:rPr>
        <w:t>ن مطلب نشان دهنده‌</w:t>
      </w:r>
      <w:r w:rsidR="00441E27" w:rsidRPr="00D21EA1">
        <w:rPr>
          <w:rFonts w:hint="cs"/>
          <w:rtl/>
        </w:rPr>
        <w:t>ی</w:t>
      </w:r>
      <w:r w:rsidRPr="00D21EA1">
        <w:rPr>
          <w:rFonts w:hint="cs"/>
          <w:rtl/>
        </w:rPr>
        <w:t xml:space="preserve"> آن است </w:t>
      </w:r>
      <w:r w:rsidR="007C1A23" w:rsidRPr="00D21EA1">
        <w:rPr>
          <w:rFonts w:hint="cs"/>
          <w:rtl/>
        </w:rPr>
        <w:t>ک</w:t>
      </w:r>
      <w:r w:rsidRPr="00D21EA1">
        <w:rPr>
          <w:rFonts w:hint="cs"/>
          <w:rtl/>
        </w:rPr>
        <w:t>ه هم و غم اند</w:t>
      </w:r>
      <w:r w:rsidR="007C1A23" w:rsidRPr="00D21EA1">
        <w:rPr>
          <w:rFonts w:hint="cs"/>
          <w:rtl/>
        </w:rPr>
        <w:t>ک</w:t>
      </w:r>
      <w:r w:rsidRPr="00D21EA1">
        <w:rPr>
          <w:rFonts w:hint="cs"/>
          <w:rtl/>
        </w:rPr>
        <w:t xml:space="preserve"> در امر معاش </w:t>
      </w:r>
      <w:r w:rsidR="007C1A23" w:rsidRPr="00D21EA1">
        <w:rPr>
          <w:rFonts w:hint="cs"/>
          <w:rtl/>
        </w:rPr>
        <w:t>ک</w:t>
      </w:r>
      <w:r w:rsidRPr="00D21EA1">
        <w:rPr>
          <w:rFonts w:hint="cs"/>
          <w:rtl/>
        </w:rPr>
        <w:t>ه گر</w:t>
      </w:r>
      <w:r w:rsidR="00441E27" w:rsidRPr="00D21EA1">
        <w:rPr>
          <w:rFonts w:hint="cs"/>
          <w:rtl/>
        </w:rPr>
        <w:t>ی</w:t>
      </w:r>
      <w:r w:rsidRPr="00D21EA1">
        <w:rPr>
          <w:rFonts w:hint="cs"/>
          <w:rtl/>
        </w:rPr>
        <w:t>ز</w:t>
      </w:r>
      <w:r w:rsidR="00441E27" w:rsidRPr="00D21EA1">
        <w:rPr>
          <w:rFonts w:hint="cs"/>
          <w:rtl/>
        </w:rPr>
        <w:t>ی</w:t>
      </w:r>
      <w:r w:rsidRPr="00D21EA1">
        <w:rPr>
          <w:rFonts w:hint="cs"/>
          <w:rtl/>
        </w:rPr>
        <w:t xml:space="preserve"> از آن ن</w:t>
      </w:r>
      <w:r w:rsidR="00441E27" w:rsidRPr="00D21EA1">
        <w:rPr>
          <w:rFonts w:hint="cs"/>
          <w:rtl/>
        </w:rPr>
        <w:t>ی</w:t>
      </w:r>
      <w:r w:rsidRPr="00D21EA1">
        <w:rPr>
          <w:rFonts w:hint="cs"/>
          <w:rtl/>
        </w:rPr>
        <w:t xml:space="preserve">ست، در آن رخصت داده شده است. </w:t>
      </w:r>
    </w:p>
    <w:p w:rsidR="00DE0AAE" w:rsidRPr="00D21EA1" w:rsidRDefault="00DE0AAE" w:rsidP="00385A7C">
      <w:pPr>
        <w:pStyle w:val="a0"/>
        <w:rPr>
          <w:rStyle w:val="Char0"/>
          <w:rtl/>
        </w:rPr>
      </w:pPr>
      <w:r w:rsidRPr="00D21EA1">
        <w:rPr>
          <w:rFonts w:hint="cs"/>
          <w:rtl/>
        </w:rPr>
        <w:t>ا</w:t>
      </w:r>
      <w:r w:rsidR="00441E27" w:rsidRPr="00D21EA1">
        <w:rPr>
          <w:rFonts w:hint="cs"/>
          <w:rtl/>
        </w:rPr>
        <w:t>ی</w:t>
      </w:r>
      <w:r w:rsidRPr="00D21EA1">
        <w:rPr>
          <w:rFonts w:hint="cs"/>
          <w:rtl/>
        </w:rPr>
        <w:t xml:space="preserve">ن </w:t>
      </w:r>
      <w:r w:rsidR="007C1A23" w:rsidRPr="00D21EA1">
        <w:rPr>
          <w:rFonts w:hint="cs"/>
          <w:rtl/>
        </w:rPr>
        <w:t>ک</w:t>
      </w:r>
      <w:r w:rsidRPr="00D21EA1">
        <w:rPr>
          <w:rFonts w:hint="cs"/>
          <w:rtl/>
        </w:rPr>
        <w:t>ه م</w:t>
      </w:r>
      <w:r w:rsidR="00441E27" w:rsidRPr="00D21EA1">
        <w:rPr>
          <w:rFonts w:hint="cs"/>
          <w:rtl/>
        </w:rPr>
        <w:t>ی</w:t>
      </w:r>
      <w:r w:rsidRPr="00D21EA1">
        <w:rPr>
          <w:rFonts w:hint="cs"/>
          <w:rtl/>
        </w:rPr>
        <w:t>‌گو</w:t>
      </w:r>
      <w:r w:rsidR="00441E27" w:rsidRPr="00D21EA1">
        <w:rPr>
          <w:rFonts w:hint="cs"/>
          <w:rtl/>
        </w:rPr>
        <w:t>ی</w:t>
      </w:r>
      <w:r w:rsidRPr="00D21EA1">
        <w:rPr>
          <w:rFonts w:hint="cs"/>
          <w:rtl/>
        </w:rPr>
        <w:t xml:space="preserve">د: </w:t>
      </w:r>
      <w:r w:rsidRPr="00385A7C">
        <w:rPr>
          <w:rStyle w:val="Char3"/>
          <w:rtl/>
        </w:rPr>
        <w:t>«وَلَا مَبْلَغَ عِلْمِنَا»</w:t>
      </w:r>
      <w:r w:rsidRPr="00D21EA1">
        <w:rPr>
          <w:rStyle w:val="Char2"/>
          <w:rFonts w:ascii="IRLotus" w:hAnsi="IRLotus" w:cs="IRLotu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:ما را به گونه‌ا</w:t>
      </w:r>
      <w:r w:rsidR="00441E27" w:rsidRPr="00D21EA1">
        <w:rPr>
          <w:rStyle w:val="Char0"/>
          <w:rFonts w:hint="cs"/>
          <w:rtl/>
        </w:rPr>
        <w:t>ی</w:t>
      </w:r>
      <w:r w:rsidRPr="00D21EA1">
        <w:rPr>
          <w:rStyle w:val="Char0"/>
          <w:rFonts w:hint="cs"/>
          <w:rtl/>
        </w:rPr>
        <w:t xml:space="preserve"> مگردان </w:t>
      </w:r>
      <w:r w:rsidR="007C1A23" w:rsidRPr="00D21EA1">
        <w:rPr>
          <w:rStyle w:val="Char0"/>
          <w:rFonts w:hint="cs"/>
          <w:rtl/>
        </w:rPr>
        <w:t>ک</w:t>
      </w:r>
      <w:r w:rsidRPr="00D21EA1">
        <w:rPr>
          <w:rStyle w:val="Char0"/>
          <w:rFonts w:hint="cs"/>
          <w:rtl/>
        </w:rPr>
        <w:t>ه جز به احوال دن</w:t>
      </w:r>
      <w:r w:rsidR="00441E27" w:rsidRPr="00D21EA1">
        <w:rPr>
          <w:rStyle w:val="Char0"/>
          <w:rFonts w:hint="cs"/>
          <w:rtl/>
        </w:rPr>
        <w:t>ی</w:t>
      </w:r>
      <w:r w:rsidRPr="00D21EA1">
        <w:rPr>
          <w:rStyle w:val="Char0"/>
          <w:rFonts w:hint="cs"/>
          <w:rtl/>
        </w:rPr>
        <w:t>ا ن</w:t>
      </w:r>
      <w:r w:rsidR="00441E27" w:rsidRPr="00D21EA1">
        <w:rPr>
          <w:rStyle w:val="Char0"/>
          <w:rFonts w:hint="cs"/>
          <w:rtl/>
        </w:rPr>
        <w:t>ی</w:t>
      </w:r>
      <w:r w:rsidRPr="00D21EA1">
        <w:rPr>
          <w:rStyle w:val="Char0"/>
          <w:rFonts w:hint="cs"/>
          <w:rtl/>
        </w:rPr>
        <w:t>ند</w:t>
      </w:r>
      <w:r w:rsidR="00441E27" w:rsidRPr="00D21EA1">
        <w:rPr>
          <w:rStyle w:val="Char0"/>
          <w:rFonts w:hint="cs"/>
          <w:rtl/>
        </w:rPr>
        <w:t>ی</w:t>
      </w:r>
      <w:r w:rsidRPr="00D21EA1">
        <w:rPr>
          <w:rStyle w:val="Char0"/>
          <w:rFonts w:hint="cs"/>
          <w:rtl/>
        </w:rPr>
        <w:t>ش</w:t>
      </w:r>
      <w:r w:rsidR="00441E27" w:rsidRPr="00D21EA1">
        <w:rPr>
          <w:rStyle w:val="Char0"/>
          <w:rFonts w:hint="cs"/>
          <w:rtl/>
        </w:rPr>
        <w:t>ی</w:t>
      </w:r>
      <w:r w:rsidRPr="00D21EA1">
        <w:rPr>
          <w:rStyle w:val="Char0"/>
          <w:rFonts w:hint="cs"/>
          <w:rtl/>
        </w:rPr>
        <w:t>م</w:t>
      </w:r>
      <w:r w:rsidR="009C377C" w:rsidRPr="00D21EA1">
        <w:rPr>
          <w:rStyle w:val="Char0"/>
          <w:rFonts w:hint="cs"/>
          <w:rtl/>
        </w:rPr>
        <w:t>.</w:t>
      </w:r>
      <w:r w:rsidRPr="00D21EA1">
        <w:rPr>
          <w:rStyle w:val="Char0"/>
          <w:rFonts w:hint="cs"/>
          <w:rtl/>
        </w:rPr>
        <w:t xml:space="preserve"> ا</w:t>
      </w:r>
      <w:r w:rsidR="00441E27" w:rsidRPr="00D21EA1">
        <w:rPr>
          <w:rStyle w:val="Char0"/>
          <w:rFonts w:hint="cs"/>
          <w:rtl/>
        </w:rPr>
        <w:t>ی</w:t>
      </w:r>
      <w:r w:rsidRPr="00D21EA1">
        <w:rPr>
          <w:rStyle w:val="Char0"/>
          <w:rFonts w:hint="cs"/>
          <w:rtl/>
        </w:rPr>
        <w:t xml:space="preserve">ن </w:t>
      </w:r>
      <w:r w:rsidR="007C1A23" w:rsidRPr="00D21EA1">
        <w:rPr>
          <w:rStyle w:val="Char0"/>
          <w:rFonts w:hint="cs"/>
          <w:rtl/>
        </w:rPr>
        <w:t>ک</w:t>
      </w:r>
      <w:r w:rsidRPr="00D21EA1">
        <w:rPr>
          <w:rStyle w:val="Char0"/>
          <w:rFonts w:hint="cs"/>
          <w:rtl/>
        </w:rPr>
        <w:t>ه م</w:t>
      </w:r>
      <w:r w:rsidR="00441E27" w:rsidRPr="00D21EA1">
        <w:rPr>
          <w:rStyle w:val="Char0"/>
          <w:rFonts w:hint="cs"/>
          <w:rtl/>
        </w:rPr>
        <w:t>ی</w:t>
      </w:r>
      <w:r w:rsidRPr="00D21EA1">
        <w:rPr>
          <w:rStyle w:val="Char0"/>
          <w:rFonts w:hint="cs"/>
          <w:rtl/>
        </w:rPr>
        <w:t>‌گو</w:t>
      </w:r>
      <w:r w:rsidR="00441E27" w:rsidRPr="00D21EA1">
        <w:rPr>
          <w:rStyle w:val="Char0"/>
          <w:rFonts w:hint="cs"/>
          <w:rtl/>
        </w:rPr>
        <w:t>ی</w:t>
      </w:r>
      <w:r w:rsidRPr="00D21EA1">
        <w:rPr>
          <w:rStyle w:val="Char0"/>
          <w:rFonts w:hint="cs"/>
          <w:rtl/>
        </w:rPr>
        <w:t xml:space="preserve">د: </w:t>
      </w:r>
      <w:r w:rsidR="00122F12" w:rsidRPr="00385A7C">
        <w:rPr>
          <w:rStyle w:val="Char3"/>
          <w:rtl/>
        </w:rPr>
        <w:t>«</w:t>
      </w:r>
      <w:r w:rsidRPr="00385A7C">
        <w:rPr>
          <w:rStyle w:val="Char3"/>
          <w:rtl/>
        </w:rPr>
        <w:t>وَلَا تُسَلِّطْ عَلَ</w:t>
      </w:r>
      <w:r w:rsidR="00441E27" w:rsidRPr="00385A7C">
        <w:rPr>
          <w:rStyle w:val="Char3"/>
          <w:rtl/>
        </w:rPr>
        <w:t>ی</w:t>
      </w:r>
      <w:r w:rsidRPr="00385A7C">
        <w:rPr>
          <w:rStyle w:val="Char3"/>
          <w:rtl/>
        </w:rPr>
        <w:t>نَا مَنْ لَا</w:t>
      </w:r>
      <w:r w:rsidR="00385A7C">
        <w:rPr>
          <w:rStyle w:val="Char3"/>
          <w:rFonts w:hint="cs"/>
          <w:rtl/>
        </w:rPr>
        <w:t xml:space="preserve"> </w:t>
      </w:r>
      <w:r w:rsidR="00441E27" w:rsidRPr="00385A7C">
        <w:rPr>
          <w:rStyle w:val="Char3"/>
          <w:rtl/>
        </w:rPr>
        <w:t>ی</w:t>
      </w:r>
      <w:r w:rsidRPr="00385A7C">
        <w:rPr>
          <w:rStyle w:val="Char3"/>
          <w:rtl/>
        </w:rPr>
        <w:t>رْحَمُنَا»</w:t>
      </w:r>
      <w:r w:rsidRPr="00D21EA1">
        <w:rPr>
          <w:rStyle w:val="Char0"/>
          <w:rFonts w:hint="cs"/>
          <w:rtl/>
        </w:rPr>
        <w:t xml:space="preserve"> </w:t>
      </w:r>
      <w:r w:rsidR="00441E27" w:rsidRPr="00D21EA1">
        <w:rPr>
          <w:rStyle w:val="Char0"/>
          <w:rFonts w:hint="cs"/>
          <w:rtl/>
        </w:rPr>
        <w:t>ی</w:t>
      </w:r>
      <w:r w:rsidRPr="00D21EA1">
        <w:rPr>
          <w:rStyle w:val="Char0"/>
          <w:rFonts w:hint="cs"/>
          <w:rtl/>
        </w:rPr>
        <w:t>عن</w:t>
      </w:r>
      <w:r w:rsidR="00441E27" w:rsidRPr="00D21EA1">
        <w:rPr>
          <w:rStyle w:val="Char0"/>
          <w:rFonts w:hint="cs"/>
          <w:rtl/>
        </w:rPr>
        <w:t>ی</w:t>
      </w:r>
      <w:r w:rsidRPr="00D21EA1">
        <w:rPr>
          <w:rStyle w:val="Char0"/>
          <w:rFonts w:hint="cs"/>
          <w:rtl/>
        </w:rPr>
        <w:t>: افراد</w:t>
      </w:r>
      <w:r w:rsidR="00441E27" w:rsidRPr="00D21EA1">
        <w:rPr>
          <w:rStyle w:val="Char0"/>
          <w:rFonts w:hint="cs"/>
          <w:rtl/>
        </w:rPr>
        <w:t>ی</w:t>
      </w:r>
      <w:r w:rsidRPr="00D21EA1">
        <w:rPr>
          <w:rStyle w:val="Char0"/>
          <w:rFonts w:hint="cs"/>
          <w:rtl/>
        </w:rPr>
        <w:t xml:space="preserve"> از </w:t>
      </w:r>
      <w:r w:rsidR="007C1A23" w:rsidRPr="00D21EA1">
        <w:rPr>
          <w:rStyle w:val="Char0"/>
          <w:rFonts w:hint="cs"/>
          <w:rtl/>
        </w:rPr>
        <w:t>ک</w:t>
      </w:r>
      <w:r w:rsidRPr="00D21EA1">
        <w:rPr>
          <w:rStyle w:val="Char0"/>
          <w:rFonts w:hint="cs"/>
          <w:rtl/>
        </w:rPr>
        <w:t>فار و گناه پ</w:t>
      </w:r>
      <w:r w:rsidR="00441E27" w:rsidRPr="00D21EA1">
        <w:rPr>
          <w:rStyle w:val="Char0"/>
          <w:rFonts w:hint="cs"/>
          <w:rtl/>
        </w:rPr>
        <w:t>ی</w:t>
      </w:r>
      <w:r w:rsidRPr="00D21EA1">
        <w:rPr>
          <w:rStyle w:val="Char0"/>
          <w:rFonts w:hint="cs"/>
          <w:rtl/>
        </w:rPr>
        <w:t>شه‌گان و ظالمان را بر ما مسلط ن</w:t>
      </w:r>
      <w:r w:rsidR="007C1A23" w:rsidRPr="00D21EA1">
        <w:rPr>
          <w:rStyle w:val="Char0"/>
          <w:rFonts w:hint="cs"/>
          <w:rtl/>
        </w:rPr>
        <w:t>ک</w:t>
      </w:r>
      <w:r w:rsidRPr="00D21EA1">
        <w:rPr>
          <w:rStyle w:val="Char0"/>
          <w:rFonts w:hint="cs"/>
          <w:rtl/>
        </w:rPr>
        <w:t xml:space="preserve">ن. </w:t>
      </w:r>
    </w:p>
    <w:p w:rsidR="00DE0AAE" w:rsidRPr="00D21EA1" w:rsidRDefault="00DE0AAE" w:rsidP="00D21EA1">
      <w:pPr>
        <w:pStyle w:val="a0"/>
        <w:rPr>
          <w:rtl/>
        </w:rPr>
      </w:pPr>
      <w:r w:rsidRPr="00D21EA1">
        <w:rPr>
          <w:rFonts w:hint="cs"/>
          <w:rtl/>
        </w:rPr>
        <w:t>با ا</w:t>
      </w:r>
      <w:r w:rsidR="00441E27" w:rsidRPr="00D21EA1">
        <w:rPr>
          <w:rFonts w:hint="cs"/>
          <w:rtl/>
        </w:rPr>
        <w:t>ی</w:t>
      </w:r>
      <w:r w:rsidRPr="00D21EA1">
        <w:rPr>
          <w:rFonts w:hint="cs"/>
          <w:rtl/>
        </w:rPr>
        <w:t>ن توض</w:t>
      </w:r>
      <w:r w:rsidR="00441E27" w:rsidRPr="00D21EA1">
        <w:rPr>
          <w:rFonts w:hint="cs"/>
          <w:rtl/>
        </w:rPr>
        <w:t>ی</w:t>
      </w:r>
      <w:r w:rsidRPr="00D21EA1">
        <w:rPr>
          <w:rFonts w:hint="cs"/>
          <w:rtl/>
        </w:rPr>
        <w:t>ح سخن درباره‌</w:t>
      </w:r>
      <w:r w:rsidR="00441E27" w:rsidRPr="00D21EA1">
        <w:rPr>
          <w:rFonts w:hint="cs"/>
          <w:rtl/>
        </w:rPr>
        <w:t>ی</w:t>
      </w:r>
      <w:r w:rsidRPr="00D21EA1">
        <w:rPr>
          <w:rFonts w:hint="cs"/>
          <w:rtl/>
        </w:rPr>
        <w:t xml:space="preserve"> ا</w:t>
      </w:r>
      <w:r w:rsidR="00441E27" w:rsidRPr="00D21EA1">
        <w:rPr>
          <w:rFonts w:hint="cs"/>
          <w:rtl/>
        </w:rPr>
        <w:t>ی</w:t>
      </w:r>
      <w:r w:rsidRPr="00D21EA1">
        <w:rPr>
          <w:rFonts w:hint="cs"/>
          <w:rtl/>
        </w:rPr>
        <w:t>ن دعا</w:t>
      </w:r>
      <w:r w:rsidR="00441E27" w:rsidRPr="00D21EA1">
        <w:rPr>
          <w:rFonts w:hint="cs"/>
          <w:rtl/>
        </w:rPr>
        <w:t>ی</w:t>
      </w:r>
      <w:r w:rsidRPr="00D21EA1">
        <w:rPr>
          <w:rFonts w:hint="cs"/>
          <w:rtl/>
        </w:rPr>
        <w:t xml:space="preserve"> عظ</w:t>
      </w:r>
      <w:r w:rsidR="00441E27" w:rsidRPr="00D21EA1">
        <w:rPr>
          <w:rFonts w:hint="cs"/>
          <w:rtl/>
        </w:rPr>
        <w:t>ی</w:t>
      </w:r>
      <w:r w:rsidRPr="00D21EA1">
        <w:rPr>
          <w:rFonts w:hint="cs"/>
          <w:rtl/>
        </w:rPr>
        <w:t>م به پا</w:t>
      </w:r>
      <w:r w:rsidR="00441E27" w:rsidRPr="00D21EA1">
        <w:rPr>
          <w:rFonts w:hint="cs"/>
          <w:rtl/>
        </w:rPr>
        <w:t>ی</w:t>
      </w:r>
      <w:r w:rsidRPr="00D21EA1">
        <w:rPr>
          <w:rFonts w:hint="cs"/>
          <w:rtl/>
        </w:rPr>
        <w:t>ان م</w:t>
      </w:r>
      <w:r w:rsidR="00441E27" w:rsidRPr="00D21EA1">
        <w:rPr>
          <w:rFonts w:hint="cs"/>
          <w:rtl/>
        </w:rPr>
        <w:t>ی</w:t>
      </w:r>
      <w:r w:rsidRPr="00D21EA1">
        <w:rPr>
          <w:rFonts w:hint="cs"/>
          <w:rtl/>
        </w:rPr>
        <w:t>‌رسد، ا</w:t>
      </w:r>
      <w:r w:rsidR="00441E27" w:rsidRPr="00D21EA1">
        <w:rPr>
          <w:rFonts w:hint="cs"/>
          <w:rtl/>
        </w:rPr>
        <w:t>ی</w:t>
      </w:r>
      <w:r w:rsidRPr="00D21EA1">
        <w:rPr>
          <w:rFonts w:hint="cs"/>
          <w:rtl/>
        </w:rPr>
        <w:t xml:space="preserve">ن دعا جزو </w:t>
      </w:r>
      <w:r w:rsidR="007C1A23" w:rsidRPr="00D21EA1">
        <w:rPr>
          <w:rFonts w:hint="cs"/>
          <w:rtl/>
        </w:rPr>
        <w:t>ک</w:t>
      </w:r>
      <w:r w:rsidRPr="00D21EA1">
        <w:rPr>
          <w:rFonts w:hint="cs"/>
          <w:rtl/>
        </w:rPr>
        <w:t>لمات</w:t>
      </w:r>
      <w:r w:rsidR="00441E27" w:rsidRPr="00D21EA1">
        <w:rPr>
          <w:rFonts w:hint="cs"/>
          <w:rtl/>
        </w:rPr>
        <w:t>ی</w:t>
      </w:r>
      <w:r w:rsidRPr="00D21EA1">
        <w:rPr>
          <w:rFonts w:hint="cs"/>
          <w:rtl/>
        </w:rPr>
        <w:t xml:space="preserve"> است </w:t>
      </w:r>
      <w:r w:rsidR="007C1A23" w:rsidRPr="00D21EA1">
        <w:rPr>
          <w:rFonts w:hint="cs"/>
          <w:rtl/>
        </w:rPr>
        <w:t>ک</w:t>
      </w:r>
      <w:r w:rsidRPr="00D21EA1">
        <w:rPr>
          <w:rFonts w:hint="cs"/>
          <w:rtl/>
        </w:rPr>
        <w:t>ه در لفظ</w:t>
      </w:r>
      <w:r w:rsidR="009858B1" w:rsidRPr="00D21EA1">
        <w:rPr>
          <w:rFonts w:hint="cs"/>
          <w:rtl/>
        </w:rPr>
        <w:t>،</w:t>
      </w:r>
      <w:r w:rsidRPr="00D21EA1">
        <w:rPr>
          <w:rFonts w:hint="cs"/>
          <w:rtl/>
        </w:rPr>
        <w:t xml:space="preserve"> اند</w:t>
      </w:r>
      <w:r w:rsidR="007C1A23" w:rsidRPr="00D21EA1">
        <w:rPr>
          <w:rFonts w:hint="cs"/>
          <w:rtl/>
        </w:rPr>
        <w:t>ک</w:t>
      </w:r>
      <w:r w:rsidR="009858B1" w:rsidRPr="00D21EA1">
        <w:rPr>
          <w:rFonts w:hint="cs"/>
          <w:rtl/>
        </w:rPr>
        <w:t>،</w:t>
      </w:r>
      <w:r w:rsidRPr="00D21EA1">
        <w:rPr>
          <w:rFonts w:hint="cs"/>
          <w:rtl/>
        </w:rPr>
        <w:t xml:space="preserve"> و در معنا ژرف و پرمغزند و به عنوان حسن ختام آمده است، </w:t>
      </w:r>
      <w:r w:rsidRPr="00D21EA1">
        <w:rPr>
          <w:rStyle w:val="Char3"/>
          <w:rFonts w:hint="cs"/>
          <w:rtl/>
        </w:rPr>
        <w:t>وصل</w:t>
      </w:r>
      <w:r w:rsidR="00441E27" w:rsidRPr="00D21EA1">
        <w:rPr>
          <w:rStyle w:val="Char3"/>
          <w:rFonts w:hint="cs"/>
          <w:rtl/>
        </w:rPr>
        <w:t>ی</w:t>
      </w:r>
      <w:r w:rsidRPr="00D21EA1">
        <w:rPr>
          <w:rStyle w:val="Char3"/>
          <w:rFonts w:hint="cs"/>
          <w:rtl/>
        </w:rPr>
        <w:t>‌الله وسلم عل</w:t>
      </w:r>
      <w:r w:rsidR="00441E27" w:rsidRPr="00D21EA1">
        <w:rPr>
          <w:rStyle w:val="Char3"/>
          <w:rFonts w:hint="cs"/>
          <w:rtl/>
        </w:rPr>
        <w:t>ی</w:t>
      </w:r>
      <w:r w:rsidRPr="00D21EA1">
        <w:rPr>
          <w:rStyle w:val="Char3"/>
          <w:rFonts w:hint="cs"/>
          <w:rtl/>
        </w:rPr>
        <w:t xml:space="preserve"> نب</w:t>
      </w:r>
      <w:r w:rsidR="00441E27" w:rsidRPr="00D21EA1">
        <w:rPr>
          <w:rStyle w:val="Char3"/>
          <w:rFonts w:hint="cs"/>
          <w:rtl/>
        </w:rPr>
        <w:t>ی</w:t>
      </w:r>
      <w:r w:rsidRPr="00D21EA1">
        <w:rPr>
          <w:rStyle w:val="Char3"/>
          <w:rFonts w:hint="cs"/>
          <w:rtl/>
        </w:rPr>
        <w:t>نا</w:t>
      </w:r>
      <w:r w:rsidR="002A03C8" w:rsidRPr="00D21EA1">
        <w:rPr>
          <w:rStyle w:val="Char3"/>
          <w:rFonts w:hint="cs"/>
          <w:rtl/>
        </w:rPr>
        <w:t xml:space="preserve"> </w:t>
      </w:r>
      <w:r w:rsidR="009C377C" w:rsidRPr="00D21EA1">
        <w:rPr>
          <w:rStyle w:val="Char3"/>
          <w:rFonts w:hint="cs"/>
          <w:rtl/>
        </w:rPr>
        <w:t>و</w:t>
      </w:r>
      <w:r w:rsidRPr="00D21EA1">
        <w:rPr>
          <w:rStyle w:val="Char3"/>
          <w:rFonts w:hint="cs"/>
          <w:rtl/>
        </w:rPr>
        <w:t>عل</w:t>
      </w:r>
      <w:r w:rsidR="00441E27" w:rsidRPr="00D21EA1">
        <w:rPr>
          <w:rStyle w:val="Char3"/>
          <w:rFonts w:hint="cs"/>
          <w:rtl/>
        </w:rPr>
        <w:t>ی</w:t>
      </w:r>
      <w:r w:rsidRPr="00D21EA1">
        <w:rPr>
          <w:rStyle w:val="Char3"/>
          <w:rFonts w:hint="cs"/>
          <w:rtl/>
        </w:rPr>
        <w:t xml:space="preserve"> آله </w:t>
      </w:r>
      <w:r w:rsidR="009C377C" w:rsidRPr="00D21EA1">
        <w:rPr>
          <w:rStyle w:val="Char3"/>
          <w:rFonts w:hint="cs"/>
          <w:rtl/>
        </w:rPr>
        <w:t>و</w:t>
      </w:r>
      <w:r w:rsidRPr="00D21EA1">
        <w:rPr>
          <w:rStyle w:val="Char3"/>
          <w:rFonts w:hint="cs"/>
          <w:rtl/>
        </w:rPr>
        <w:t>صحبه أجمع</w:t>
      </w:r>
      <w:r w:rsidR="00441E27" w:rsidRPr="00D21EA1">
        <w:rPr>
          <w:rStyle w:val="Char3"/>
          <w:rFonts w:hint="cs"/>
          <w:rtl/>
        </w:rPr>
        <w:t>ی</w:t>
      </w:r>
      <w:r w:rsidRPr="00D21EA1">
        <w:rPr>
          <w:rStyle w:val="Char3"/>
          <w:rFonts w:hint="cs"/>
          <w:rtl/>
        </w:rPr>
        <w:t>ن</w:t>
      </w:r>
      <w:r w:rsidRPr="00D21EA1">
        <w:rPr>
          <w:rFonts w:hint="cs"/>
          <w:rtl/>
        </w:rPr>
        <w:t xml:space="preserve">. </w:t>
      </w:r>
    </w:p>
    <w:p w:rsidR="00DE0AAE" w:rsidRPr="00D21EA1" w:rsidRDefault="00DE0AAE" w:rsidP="00D21EA1">
      <w:pPr>
        <w:pStyle w:val="a0"/>
        <w:rPr>
          <w:rtl/>
        </w:rPr>
      </w:pPr>
      <w:r w:rsidRPr="00D21EA1">
        <w:rPr>
          <w:rFonts w:hint="cs"/>
          <w:rtl/>
        </w:rPr>
        <w:t>ش</w:t>
      </w:r>
      <w:r w:rsidR="007C1A23" w:rsidRPr="00D21EA1">
        <w:rPr>
          <w:rFonts w:hint="cs"/>
          <w:rtl/>
        </w:rPr>
        <w:t>ک</w:t>
      </w:r>
      <w:r w:rsidRPr="00D21EA1">
        <w:rPr>
          <w:rFonts w:hint="cs"/>
          <w:rtl/>
        </w:rPr>
        <w:t>ر خدا ا</w:t>
      </w:r>
      <w:r w:rsidR="00441E27" w:rsidRPr="00D21EA1">
        <w:rPr>
          <w:rFonts w:hint="cs"/>
          <w:rtl/>
        </w:rPr>
        <w:t>ی</w:t>
      </w:r>
      <w:r w:rsidRPr="00D21EA1">
        <w:rPr>
          <w:rFonts w:hint="cs"/>
          <w:rtl/>
        </w:rPr>
        <w:t xml:space="preserve">ن بخش از </w:t>
      </w:r>
      <w:r w:rsidR="007C1A23" w:rsidRPr="00D21EA1">
        <w:rPr>
          <w:rFonts w:hint="cs"/>
          <w:rtl/>
        </w:rPr>
        <w:t>ک</w:t>
      </w:r>
      <w:r w:rsidRPr="00D21EA1">
        <w:rPr>
          <w:rFonts w:hint="cs"/>
          <w:rtl/>
        </w:rPr>
        <w:t>تاب ن</w:t>
      </w:r>
      <w:r w:rsidR="00441E27" w:rsidRPr="00D21EA1">
        <w:rPr>
          <w:rFonts w:hint="cs"/>
          <w:rtl/>
        </w:rPr>
        <w:t>ی</w:t>
      </w:r>
      <w:r w:rsidRPr="00D21EA1">
        <w:rPr>
          <w:rFonts w:hint="cs"/>
          <w:rtl/>
        </w:rPr>
        <w:t>ز پا</w:t>
      </w:r>
      <w:r w:rsidR="00441E27" w:rsidRPr="00D21EA1">
        <w:rPr>
          <w:rFonts w:hint="cs"/>
          <w:rtl/>
        </w:rPr>
        <w:t>ی</w:t>
      </w:r>
      <w:r w:rsidRPr="00D21EA1">
        <w:rPr>
          <w:rFonts w:hint="cs"/>
          <w:rtl/>
        </w:rPr>
        <w:t xml:space="preserve">ان </w:t>
      </w:r>
      <w:r w:rsidR="00441E27" w:rsidRPr="00D21EA1">
        <w:rPr>
          <w:rFonts w:hint="cs"/>
          <w:rtl/>
        </w:rPr>
        <w:t>ی</w:t>
      </w:r>
      <w:r w:rsidRPr="00D21EA1">
        <w:rPr>
          <w:rFonts w:hint="cs"/>
          <w:rtl/>
        </w:rPr>
        <w:t>افت و بدنبال آن</w:t>
      </w:r>
      <w:r w:rsidR="005C4A42" w:rsidRPr="00D21EA1">
        <w:rPr>
          <w:rFonts w:hint="cs"/>
          <w:rtl/>
        </w:rPr>
        <w:t xml:space="preserve"> </w:t>
      </w:r>
      <w:r w:rsidR="00AC247F" w:rsidRPr="00D21EA1">
        <w:rPr>
          <w:rFonts w:hint="cs"/>
          <w:rtl/>
        </w:rPr>
        <w:t>-</w:t>
      </w:r>
      <w:r w:rsidRPr="00D21EA1">
        <w:rPr>
          <w:rFonts w:hint="cs"/>
          <w:rtl/>
        </w:rPr>
        <w:t>ان شاء</w:t>
      </w:r>
      <w:r w:rsidR="00122F12" w:rsidRPr="00D21EA1">
        <w:rPr>
          <w:rFonts w:hint="cs"/>
          <w:rtl/>
        </w:rPr>
        <w:t xml:space="preserve"> </w:t>
      </w:r>
      <w:r w:rsidRPr="00D21EA1">
        <w:rPr>
          <w:rFonts w:hint="cs"/>
          <w:rtl/>
        </w:rPr>
        <w:t>الله</w:t>
      </w:r>
      <w:r w:rsidR="00AC247F" w:rsidRPr="00D21EA1">
        <w:rPr>
          <w:rFonts w:hint="cs"/>
          <w:rtl/>
        </w:rPr>
        <w:t>-</w:t>
      </w:r>
      <w:r w:rsidR="005C4A42" w:rsidRPr="00D21EA1">
        <w:rPr>
          <w:rFonts w:hint="cs"/>
          <w:rtl/>
        </w:rPr>
        <w:t xml:space="preserve"> </w:t>
      </w:r>
      <w:r w:rsidRPr="00D21EA1">
        <w:rPr>
          <w:rFonts w:hint="cs"/>
          <w:rtl/>
        </w:rPr>
        <w:t>بخش چهارم م</w:t>
      </w:r>
      <w:r w:rsidR="00441E27" w:rsidRPr="00D21EA1">
        <w:rPr>
          <w:rFonts w:hint="cs"/>
          <w:rtl/>
        </w:rPr>
        <w:t>ی</w:t>
      </w:r>
      <w:r w:rsidRPr="00D21EA1">
        <w:rPr>
          <w:rFonts w:hint="cs"/>
          <w:rtl/>
        </w:rPr>
        <w:t>‌آ</w:t>
      </w:r>
      <w:r w:rsidR="00441E27" w:rsidRPr="00D21EA1">
        <w:rPr>
          <w:rFonts w:hint="cs"/>
          <w:rtl/>
        </w:rPr>
        <w:t>ی</w:t>
      </w:r>
      <w:r w:rsidRPr="00D21EA1">
        <w:rPr>
          <w:rFonts w:hint="cs"/>
          <w:rtl/>
        </w:rPr>
        <w:t xml:space="preserve">د </w:t>
      </w:r>
      <w:r w:rsidR="007C1A23" w:rsidRPr="00D21EA1">
        <w:rPr>
          <w:rFonts w:hint="cs"/>
          <w:rtl/>
        </w:rPr>
        <w:t>ک</w:t>
      </w:r>
      <w:r w:rsidRPr="00D21EA1">
        <w:rPr>
          <w:rFonts w:hint="cs"/>
          <w:rtl/>
        </w:rPr>
        <w:t>ه در خصوص شرح تعداد</w:t>
      </w:r>
      <w:r w:rsidR="00441E27" w:rsidRPr="00D21EA1">
        <w:rPr>
          <w:rFonts w:hint="cs"/>
          <w:rtl/>
        </w:rPr>
        <w:t>ی</w:t>
      </w:r>
      <w:r w:rsidRPr="00D21EA1">
        <w:rPr>
          <w:rFonts w:hint="cs"/>
          <w:rtl/>
        </w:rPr>
        <w:t xml:space="preserve"> از دعاها</w:t>
      </w:r>
      <w:r w:rsidR="00441E27" w:rsidRPr="00D21EA1">
        <w:rPr>
          <w:rFonts w:hint="cs"/>
          <w:rtl/>
        </w:rPr>
        <w:t>ی</w:t>
      </w:r>
      <w:r w:rsidRPr="00D21EA1">
        <w:rPr>
          <w:rFonts w:hint="cs"/>
          <w:rtl/>
        </w:rPr>
        <w:t xml:space="preserve"> جامع نقل شده از رسول ا</w:t>
      </w:r>
      <w:r w:rsidR="007C1A23" w:rsidRPr="00D21EA1">
        <w:rPr>
          <w:rFonts w:hint="cs"/>
          <w:rtl/>
        </w:rPr>
        <w:t>ک</w:t>
      </w:r>
      <w:r w:rsidRPr="00D21EA1">
        <w:rPr>
          <w:rFonts w:hint="cs"/>
          <w:rtl/>
        </w:rPr>
        <w:t xml:space="preserve">رم </w:t>
      </w:r>
      <w:r w:rsidR="00CF0929" w:rsidRPr="00D21EA1">
        <w:rPr>
          <w:rFonts w:hint="cs"/>
        </w:rPr>
        <w:sym w:font="AGA Arabesque" w:char="F072"/>
      </w:r>
      <w:r w:rsidRPr="00D21EA1">
        <w:rPr>
          <w:rFonts w:hint="cs"/>
          <w:rtl/>
        </w:rPr>
        <w:t xml:space="preserve"> است. </w:t>
      </w:r>
    </w:p>
    <w:p w:rsidR="00F979A8" w:rsidRDefault="00F979A8" w:rsidP="00166722">
      <w:pPr>
        <w:pStyle w:val="a0"/>
        <w:ind w:firstLine="0"/>
        <w:jc w:val="center"/>
      </w:pPr>
    </w:p>
    <w:p w:rsidR="00BF24B7" w:rsidRDefault="00DE0AAE" w:rsidP="00166722">
      <w:pPr>
        <w:pStyle w:val="a0"/>
        <w:ind w:firstLine="0"/>
        <w:jc w:val="center"/>
      </w:pPr>
      <w:r w:rsidRPr="00D21EA1">
        <w:rPr>
          <w:rFonts w:hint="cs"/>
          <w:rtl/>
        </w:rPr>
        <w:t>پا</w:t>
      </w:r>
      <w:r w:rsidR="00441E27" w:rsidRPr="00D21EA1">
        <w:rPr>
          <w:rFonts w:hint="cs"/>
          <w:rtl/>
        </w:rPr>
        <w:t>ی</w:t>
      </w:r>
      <w:r w:rsidRPr="00D21EA1">
        <w:rPr>
          <w:rFonts w:hint="cs"/>
          <w:rtl/>
        </w:rPr>
        <w:t xml:space="preserve">ان ترجمه: دوشنبه </w:t>
      </w:r>
      <w:r w:rsidR="00CB6A1D" w:rsidRPr="00D21EA1">
        <w:rPr>
          <w:rFonts w:hint="cs"/>
          <w:rtl/>
        </w:rPr>
        <w:t>۱</w:t>
      </w:r>
      <w:r w:rsidR="00F060E2" w:rsidRPr="00D21EA1">
        <w:rPr>
          <w:rFonts w:hint="cs"/>
          <w:rtl/>
        </w:rPr>
        <w:t>۸</w:t>
      </w:r>
      <w:r w:rsidR="009C377C" w:rsidRPr="00D21EA1">
        <w:rPr>
          <w:rFonts w:hint="cs"/>
          <w:rtl/>
        </w:rPr>
        <w:t>/</w:t>
      </w:r>
      <w:r w:rsidR="00114CB5" w:rsidRPr="00D21EA1">
        <w:rPr>
          <w:rFonts w:hint="cs"/>
          <w:rtl/>
        </w:rPr>
        <w:t>۶</w:t>
      </w:r>
      <w:r w:rsidR="009C377C" w:rsidRPr="00D21EA1">
        <w:rPr>
          <w:rFonts w:hint="cs"/>
          <w:rtl/>
        </w:rPr>
        <w:t>/</w:t>
      </w:r>
      <w:r w:rsidR="00CB6A1D" w:rsidRPr="00D21EA1">
        <w:rPr>
          <w:rFonts w:hint="cs"/>
          <w:rtl/>
        </w:rPr>
        <w:t>۱</w:t>
      </w:r>
      <w:r w:rsidR="00AC6D70" w:rsidRPr="00D21EA1">
        <w:rPr>
          <w:rFonts w:hint="cs"/>
          <w:rtl/>
        </w:rPr>
        <w:t>۳</w:t>
      </w:r>
      <w:r w:rsidR="00F060E2" w:rsidRPr="00D21EA1">
        <w:rPr>
          <w:rFonts w:hint="cs"/>
          <w:rtl/>
        </w:rPr>
        <w:t>۹</w:t>
      </w:r>
      <w:r w:rsidR="00AC6D70" w:rsidRPr="00D21EA1">
        <w:rPr>
          <w:rFonts w:hint="cs"/>
          <w:rtl/>
        </w:rPr>
        <w:t>۲</w:t>
      </w:r>
      <w:r w:rsidRPr="00D21EA1">
        <w:rPr>
          <w:rFonts w:hint="cs"/>
          <w:rtl/>
        </w:rPr>
        <w:t xml:space="preserve"> ه</w:t>
      </w:r>
      <w:r w:rsidR="006F6400" w:rsidRPr="00D21EA1">
        <w:rPr>
          <w:rFonts w:hint="cs"/>
          <w:rtl/>
        </w:rPr>
        <w:t>‍</w:t>
      </w:r>
      <w:r w:rsidRPr="00D21EA1">
        <w:rPr>
          <w:rFonts w:hint="cs"/>
          <w:rtl/>
        </w:rPr>
        <w:t xml:space="preserve"> ش</w:t>
      </w:r>
    </w:p>
    <w:p w:rsidR="00F979A8" w:rsidRPr="00F979A8" w:rsidRDefault="00F979A8" w:rsidP="00F979A8">
      <w:pPr>
        <w:spacing w:after="0" w:line="240" w:lineRule="auto"/>
        <w:jc w:val="center"/>
        <w:rPr>
          <w:rFonts w:ascii="IRLotus" w:hAnsi="IRLotus" w:cs="IRLotus"/>
          <w:b/>
          <w:bCs/>
          <w:sz w:val="28"/>
          <w:szCs w:val="28"/>
          <w:rtl/>
        </w:rPr>
      </w:pPr>
      <w:r w:rsidRPr="00F979A8">
        <w:rPr>
          <w:rFonts w:ascii="IRLotus" w:hAnsi="IRLotus" w:cs="IRLotus" w:hint="cs"/>
          <w:b/>
          <w:bCs/>
          <w:sz w:val="28"/>
          <w:szCs w:val="28"/>
          <w:rtl/>
        </w:rPr>
        <w:t>گروه</w:t>
      </w:r>
      <w:r w:rsidRPr="00F979A8">
        <w:rPr>
          <w:rFonts w:ascii="IRLotus" w:hAnsi="IRLotus" w:cs="IRLotus"/>
          <w:b/>
          <w:bCs/>
          <w:sz w:val="28"/>
          <w:szCs w:val="28"/>
          <w:rtl/>
        </w:rPr>
        <w:t xml:space="preserve">  </w:t>
      </w:r>
      <w:r w:rsidRPr="00F979A8">
        <w:rPr>
          <w:rFonts w:ascii="IRLotus" w:hAnsi="IRLotus" w:cs="IRLotus" w:hint="cs"/>
          <w:b/>
          <w:bCs/>
          <w:sz w:val="28"/>
          <w:szCs w:val="28"/>
          <w:rtl/>
        </w:rPr>
        <w:t>علمی</w:t>
      </w:r>
      <w:r w:rsidRPr="00F979A8">
        <w:rPr>
          <w:rFonts w:ascii="IRLotus" w:hAnsi="IRLotus" w:cs="IRLotus"/>
          <w:b/>
          <w:bCs/>
          <w:sz w:val="28"/>
          <w:szCs w:val="28"/>
          <w:rtl/>
        </w:rPr>
        <w:t xml:space="preserve"> </w:t>
      </w:r>
      <w:r w:rsidRPr="00F979A8">
        <w:rPr>
          <w:rFonts w:ascii="IRLotus" w:hAnsi="IRLotus" w:cs="IRLotus" w:hint="cs"/>
          <w:b/>
          <w:bCs/>
          <w:sz w:val="28"/>
          <w:szCs w:val="28"/>
          <w:rtl/>
        </w:rPr>
        <w:t>فرهنگی</w:t>
      </w:r>
      <w:r w:rsidRPr="00F979A8">
        <w:rPr>
          <w:rFonts w:ascii="IRLotus" w:hAnsi="IRLotus" w:cs="IRLotus"/>
          <w:b/>
          <w:bCs/>
          <w:sz w:val="28"/>
          <w:szCs w:val="28"/>
          <w:rtl/>
        </w:rPr>
        <w:t xml:space="preserve"> </w:t>
      </w:r>
      <w:r w:rsidRPr="00F979A8">
        <w:rPr>
          <w:rFonts w:ascii="IRLotus" w:hAnsi="IRLotus" w:cs="IRLotus" w:hint="cs"/>
          <w:b/>
          <w:bCs/>
          <w:sz w:val="28"/>
          <w:szCs w:val="28"/>
          <w:rtl/>
        </w:rPr>
        <w:t>موحدین</w:t>
      </w:r>
    </w:p>
    <w:p w:rsidR="00F979A8" w:rsidRPr="00F979A8" w:rsidRDefault="00F979A8" w:rsidP="00F979A8">
      <w:pPr>
        <w:spacing w:after="0" w:line="240" w:lineRule="auto"/>
        <w:jc w:val="center"/>
        <w:rPr>
          <w:rFonts w:ascii="IRLotus" w:hAnsi="IRLotus" w:cs="IRLotus"/>
          <w:b/>
          <w:bCs/>
          <w:sz w:val="28"/>
          <w:szCs w:val="28"/>
          <w:lang w:bidi="ar-SA"/>
        </w:rPr>
      </w:pPr>
      <w:r w:rsidRPr="00F979A8">
        <w:rPr>
          <w:rFonts w:ascii="IRLotus" w:hAnsi="IRLotus" w:cs="IRLotus"/>
          <w:b/>
          <w:bCs/>
          <w:sz w:val="28"/>
          <w:szCs w:val="28"/>
          <w:lang w:bidi="ar-SA"/>
        </w:rPr>
        <w:t>www.mowahedin.com</w:t>
      </w:r>
    </w:p>
    <w:p w:rsidR="00F979A8" w:rsidRPr="00D21EA1" w:rsidRDefault="00F979A8" w:rsidP="00166722">
      <w:pPr>
        <w:pStyle w:val="a0"/>
        <w:ind w:firstLine="0"/>
        <w:jc w:val="center"/>
        <w:rPr>
          <w:rtl/>
        </w:rPr>
      </w:pPr>
      <w:bookmarkStart w:id="136" w:name="Editing"/>
      <w:bookmarkEnd w:id="136"/>
    </w:p>
    <w:sectPr w:rsidR="00F979A8" w:rsidRPr="00D21EA1" w:rsidSect="003B5D66">
      <w:headerReference w:type="default" r:id="rId89"/>
      <w:footnotePr>
        <w:numRestart w:val="eachPage"/>
      </w:footnotePr>
      <w:type w:val="oddPage"/>
      <w:pgSz w:w="9356" w:h="13608" w:code="9"/>
      <w:pgMar w:top="737" w:right="851" w:bottom="102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702" w:rsidRDefault="00B82702" w:rsidP="00C5317E">
      <w:pPr>
        <w:spacing w:after="0" w:line="240" w:lineRule="auto"/>
      </w:pPr>
      <w:r>
        <w:separator/>
      </w:r>
    </w:p>
  </w:endnote>
  <w:endnote w:type="continuationSeparator" w:id="0">
    <w:p w:rsidR="00B82702" w:rsidRDefault="00B82702" w:rsidP="00C5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Yakout">
    <w:panose1 w:val="02000506000000020002"/>
    <w:charset w:val="00"/>
    <w:family w:val="auto"/>
    <w:pitch w:val="variable"/>
    <w:sig w:usb0="00002003" w:usb1="00000000" w:usb2="00000000" w:usb3="00000000" w:csb0="00000041" w:csb1="00000000"/>
  </w:font>
  <w:font w:name="GNazli">
    <w:altName w:val="Courier New"/>
    <w:charset w:val="00"/>
    <w:family w:val="auto"/>
    <w:pitch w:val="variable"/>
    <w:sig w:usb0="A0003AFF" w:usb1="D00078FB" w:usb2="00000028" w:usb3="00000000" w:csb0="000001FF" w:csb1="00000000"/>
  </w:font>
  <w:font w:name="B Badr">
    <w:panose1 w:val="000004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Compset">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Std">
    <w:panose1 w:val="00000000000000000000"/>
    <w:charset w:val="00"/>
    <w:family w:val="modern"/>
    <w:notTrueType/>
    <w:pitch w:val="fixed"/>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B Yagu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altName w:val="Arial"/>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Traditional Arabic">
    <w:altName w:val="Times New Roman"/>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Giligan Black">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702" w:rsidRDefault="00B82702" w:rsidP="00C5317E">
      <w:pPr>
        <w:spacing w:after="0" w:line="240" w:lineRule="auto"/>
      </w:pPr>
      <w:r>
        <w:separator/>
      </w:r>
    </w:p>
  </w:footnote>
  <w:footnote w:type="continuationSeparator" w:id="0">
    <w:p w:rsidR="00B82702" w:rsidRDefault="00B82702" w:rsidP="00C5317E">
      <w:pPr>
        <w:spacing w:after="0" w:line="240" w:lineRule="auto"/>
      </w:pPr>
      <w:r>
        <w:continuationSeparator/>
      </w:r>
    </w:p>
  </w:footnote>
  <w:footnote w:id="1">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لازم به ذکر است که کتاب‌هایی تحت همین نام توسط علمایی همچون نسائی و ابن سنّی تألیف شده که در آن‌ها دعاها و اذکاری که در اوقات شب و روز، و به مناسبت‌های مختلف و کارهای گوناگون خوانده می‌شوند، آمده‌اند.م</w:t>
      </w:r>
    </w:p>
  </w:footnote>
  <w:footnote w:id="2">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[373].</w:t>
      </w:r>
    </w:p>
  </w:footnote>
  <w:footnote w:id="3">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 الصیب[ص: 132].</w:t>
      </w:r>
    </w:p>
  </w:footnote>
  <w:footnote w:id="4">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دو مطلب را امام نووی در الأذکار [ص: 10] بیان کرده است.</w:t>
      </w:r>
    </w:p>
  </w:footnote>
  <w:footnote w:id="5">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اذکار امام نووی [ص: 10].</w:t>
      </w:r>
    </w:p>
  </w:footnote>
  <w:footnote w:id="6">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کتاب توسط چند نفر به زبان فارسی ترجمه شده است از جمله: 1- ترجمه: زاهد ویسی که توسط نشر کانی و در پاییز 1391 به چاپ رسیده است</w:t>
      </w:r>
      <w:r>
        <w:rPr>
          <w:rFonts w:ascii="IRLotus" w:hAnsi="IRLotus" w:hint="cs"/>
          <w:sz w:val="24"/>
          <w:szCs w:val="24"/>
          <w:rtl/>
        </w:rPr>
        <w:t>.</w:t>
      </w:r>
      <w:r w:rsidRPr="00BF3114">
        <w:rPr>
          <w:rFonts w:ascii="IRLotus" w:hAnsi="IRLotus"/>
          <w:sz w:val="24"/>
          <w:szCs w:val="24"/>
          <w:rtl/>
        </w:rPr>
        <w:t xml:space="preserve"> 2- ترجمه: اصغر اسدزاده و محمد جبروتی که توسط نشر احسان در دست چاپ است و این‌جانب از این ترجمه در کار ترجمه اذکار و دعاهای این کتاب بهره‌ی فراوان برده‌ام و... [م]</w:t>
      </w:r>
    </w:p>
  </w:footnote>
  <w:footnote w:id="7">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خود در این زمینه رساله‌ای دارم که نام آن را «ذکر و دعا در پرتو کتاب و سنت» نهاده‌ام، این رساله در بنیاد ملک فهد که مخصوص چاپ مصحف شریف است به چاپ رسیده، در این شرح براساس ترتیب آن رساله حرکت کرده‌ام، و در این‌جا روی هم رفته اذکاری را که در آن‌جا آمده بیان داشته‌ام.</w:t>
      </w:r>
    </w:p>
  </w:footnote>
  <w:footnote w:id="8">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الفوائد اثر ابن قیم [ص: 247].</w:t>
      </w:r>
    </w:p>
  </w:footnote>
  <w:footnote w:id="9">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أبوداود شماره [5088] و ترمذی شماره [3388]، و علامه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[6426] آن را صحیح دانسته است.</w:t>
      </w:r>
    </w:p>
  </w:footnote>
  <w:footnote w:id="10">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الفتوحات الربانیه اثر ابن علان [3/100].</w:t>
      </w:r>
    </w:p>
  </w:footnote>
  <w:footnote w:id="11">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2709].</w:t>
      </w:r>
    </w:p>
  </w:footnote>
  <w:footnote w:id="12">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3604]،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[6427] آن را صحیح دانسته است.</w:t>
      </w:r>
    </w:p>
  </w:footnote>
  <w:footnote w:id="13">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تیسیرالعزیز الحمید اثر شیخ سلیمان‌بن‌عبدالله [ص: 214-213].</w:t>
      </w:r>
    </w:p>
  </w:footnote>
  <w:footnote w:id="14">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[5082] و سنن ترمذی شماره [3575]، و آلبانی</w:t>
      </w:r>
      <w:r>
        <w:rPr>
          <w:rFonts w:ascii="IRLotus" w:hAnsi="IRLotus" w:cs="CTraditional Arabic" w:hint="cs"/>
          <w:sz w:val="24"/>
          <w:szCs w:val="24"/>
          <w:rtl/>
        </w:rPr>
        <w:t>/</w:t>
      </w:r>
      <w:r w:rsidRPr="00BF3114">
        <w:rPr>
          <w:rFonts w:ascii="IRLotus" w:hAnsi="IRLotus"/>
          <w:sz w:val="24"/>
          <w:szCs w:val="24"/>
          <w:rtl/>
        </w:rPr>
        <w:t xml:space="preserve"> در «صحیح‌الترغیب» شماره [649] آن را صحیح دانسته است.</w:t>
      </w:r>
    </w:p>
  </w:footnote>
  <w:footnote w:id="15">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[6306].</w:t>
      </w:r>
    </w:p>
  </w:footnote>
  <w:footnote w:id="16">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توضیح کامل این شرح را در: کتاب نتائج الأفکار فی شرح حدیث سیِّد الاستغفار اثر السفارینی بنگر.</w:t>
      </w:r>
    </w:p>
  </w:footnote>
  <w:footnote w:id="17">
    <w:p w:rsidR="00E97760" w:rsidRPr="00BF3114" w:rsidRDefault="00E97760" w:rsidP="008B1BE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[2723].</w:t>
      </w:r>
    </w:p>
  </w:footnote>
  <w:footnote w:id="18">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واللیله شماره [71]، این حدیث هم به صورت مرفوع و هم به صورت موقوف روایت شده است، و آلبانی</w:t>
      </w:r>
      <w:r>
        <w:rPr>
          <w:rFonts w:ascii="IRLotus" w:hAnsi="IRLotus" w:cs="CTraditional Arabic" w:hint="cs"/>
          <w:sz w:val="24"/>
          <w:szCs w:val="24"/>
          <w:rtl/>
        </w:rPr>
        <w:t>/</w:t>
      </w:r>
      <w:r w:rsidRPr="00BF3114">
        <w:rPr>
          <w:rFonts w:ascii="IRLotus" w:hAnsi="IRLotus"/>
          <w:sz w:val="24"/>
          <w:szCs w:val="24"/>
          <w:rtl/>
        </w:rPr>
        <w:t xml:space="preserve"> در «الضعیفه» شماره [5286] به نقل از ابودرداء و به صورت موقوف آن را صحیح دانسته است.</w:t>
      </w:r>
    </w:p>
  </w:footnote>
  <w:footnote w:id="19">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[2692].</w:t>
      </w:r>
    </w:p>
  </w:footnote>
  <w:footnote w:id="20">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[1502]، و آلبانی در «صحیح ابوداود» شماره [1330] آن را صحیح دانسته است.</w:t>
      </w:r>
    </w:p>
  </w:footnote>
  <w:footnote w:id="21">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[3391]، و سنن ابوداود شماره [5068]،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[353] آن را حسن دانسته است.</w:t>
      </w:r>
    </w:p>
  </w:footnote>
  <w:footnote w:id="22">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[3392] و شماره [3529]، و سنن ابوداود شماره [5067] و شماره [5083]، و آلبانی</w:t>
      </w:r>
      <w:r>
        <w:rPr>
          <w:rFonts w:ascii="IRLotus" w:hAnsi="IRLotus" w:cs="CTraditional Arabic" w:hint="cs"/>
          <w:sz w:val="24"/>
          <w:szCs w:val="24"/>
          <w:rtl/>
        </w:rPr>
        <w:t>/</w:t>
      </w:r>
      <w:r w:rsidRPr="00BF3114">
        <w:rPr>
          <w:rFonts w:ascii="IRLotus" w:hAnsi="IRLotus"/>
          <w:sz w:val="24"/>
          <w:szCs w:val="24"/>
          <w:rtl/>
        </w:rPr>
        <w:t xml:space="preserve"> در «صحیح ترمذی» شماره [2701] آن را صحیح دانسته است.</w:t>
      </w:r>
    </w:p>
  </w:footnote>
  <w:footnote w:id="23">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بدائع‌الفوائد [2/209].</w:t>
      </w:r>
    </w:p>
  </w:footnote>
  <w:footnote w:id="24">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[5074]، و سنن ابن‌ماجه شماره [3871]، و آلبانی در «صحیح ابن‌ماجه» شماره [3121] آن را صحیح دانسته است.</w:t>
      </w:r>
    </w:p>
  </w:footnote>
  <w:footnote w:id="25">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[3514]، و آلبانی در «صحیح ترمذی» شماره [2790] آن را صحیح دانسته است.</w:t>
      </w:r>
    </w:p>
  </w:footnote>
  <w:footnote w:id="26">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أحمد [1/3]، و سنن ترمذی شماره [3558]، و‌آلبانی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[3632] آن را صحیح دانسته است.</w:t>
      </w:r>
    </w:p>
  </w:footnote>
  <w:footnote w:id="27">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[2/360]، و آلبانی</w:t>
      </w:r>
      <w:r>
        <w:rPr>
          <w:rFonts w:ascii="IRLotus" w:hAnsi="IRLotus" w:cs="CTraditional Arabic" w:hint="cs"/>
          <w:sz w:val="24"/>
          <w:szCs w:val="24"/>
          <w:rtl/>
        </w:rPr>
        <w:t>/</w:t>
      </w:r>
      <w:r w:rsidRPr="00BF3114">
        <w:rPr>
          <w:rFonts w:ascii="IRLotus" w:hAnsi="IRLotus"/>
          <w:sz w:val="24"/>
          <w:szCs w:val="24"/>
          <w:rtl/>
        </w:rPr>
        <w:t xml:space="preserve"> در «الصحیحه» [6/1/137، 136] آن را صحیح دانسته است.</w:t>
      </w:r>
    </w:p>
  </w:footnote>
  <w:footnote w:id="28">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ذکر مختص صبح‌گاهان نیست، اما بیانش در صبح بافضیلت‌تر است، چرا که این کار شتاب در انجام کار خیر است و بدین ترتیب فرد مسلمان در ابتدای روزش به پاداش آن دست می‌یابد و از همان آغاز روز برای او دژ و پناهگاهی در برابر شیطان می‌شود، به همین خاطر علما آن را در شمار اذکار صبح بیان داشته‌اند.</w:t>
      </w:r>
    </w:p>
  </w:footnote>
  <w:footnote w:id="29">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[3293]، و صحیح مسلم شماره [2691].</w:t>
      </w:r>
    </w:p>
  </w:footnote>
  <w:footnote w:id="30">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[3/407]، و آلبانی</w:t>
      </w:r>
      <w:r>
        <w:rPr>
          <w:rFonts w:ascii="IRLotus" w:hAnsi="IRLotus" w:cs="CTraditional Arabic" w:hint="cs"/>
          <w:sz w:val="24"/>
          <w:szCs w:val="24"/>
          <w:rtl/>
        </w:rPr>
        <w:t>/</w:t>
      </w:r>
      <w:r w:rsidRPr="00BF3114">
        <w:rPr>
          <w:rFonts w:ascii="IRLotus" w:hAnsi="IRLotus"/>
          <w:sz w:val="24"/>
          <w:szCs w:val="24"/>
          <w:rtl/>
        </w:rPr>
        <w:t xml:space="preserve"> در «صحیح جامع» شماره [4674] آن را صحیح دانسته است.</w:t>
      </w:r>
    </w:p>
  </w:footnote>
  <w:footnote w:id="31">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تفسیر ابن‌کثیر [6/320].</w:t>
      </w:r>
    </w:p>
  </w:footnote>
  <w:footnote w:id="32">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[2865].</w:t>
      </w:r>
    </w:p>
  </w:footnote>
  <w:footnote w:id="33">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[1359]، و صحیح مسلم شماره [2658].</w:t>
      </w:r>
    </w:p>
  </w:footnote>
  <w:footnote w:id="34">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ابن رجب در کتاب کلمه‌الإخلاص [ص: 53] بیان داشته است.</w:t>
      </w:r>
    </w:p>
  </w:footnote>
  <w:footnote w:id="35">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أحمد [6/322]، و سنن ابن‌ماجه شماره [925]، و آلبانی</w:t>
      </w:r>
      <w:r>
        <w:rPr>
          <w:rFonts w:ascii="IRLotus" w:hAnsi="IRLotus" w:cs="CTraditional Arabic" w:hint="cs"/>
          <w:sz w:val="24"/>
          <w:szCs w:val="24"/>
          <w:rtl/>
        </w:rPr>
        <w:t>/</w:t>
      </w:r>
      <w:r w:rsidRPr="00BF3114">
        <w:rPr>
          <w:rFonts w:ascii="IRLotus" w:hAnsi="IRLotus"/>
          <w:sz w:val="24"/>
          <w:szCs w:val="24"/>
          <w:rtl/>
        </w:rPr>
        <w:t xml:space="preserve"> در «صحیح ابن‌ماجه» شماره [753] آن را صحیح دانسته است.</w:t>
      </w:r>
    </w:p>
  </w:footnote>
  <w:footnote w:id="36">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ابن‌ابی‌ دنیا در کتاب اخلاص و النیه [ص: 51-50]، أبونعیم در الحلیه [8/95] آورده‌اند.</w:t>
      </w:r>
    </w:p>
  </w:footnote>
  <w:footnote w:id="37">
    <w:p w:rsidR="00E97760" w:rsidRPr="00BF3114" w:rsidRDefault="00E97760" w:rsidP="0048632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[2726].</w:t>
      </w:r>
    </w:p>
  </w:footnote>
  <w:footnote w:id="38">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مجموع الفتاوی [33/12].</w:t>
      </w:r>
    </w:p>
  </w:footnote>
  <w:footnote w:id="39">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المنار المنیف [ص: 30-27].</w:t>
      </w:r>
    </w:p>
  </w:footnote>
  <w:footnote w:id="40">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کنیه ابن</w:t>
      </w:r>
      <w:r>
        <w:rPr>
          <w:rFonts w:ascii="IRLotus" w:hAnsi="IRLotus" w:hint="cs"/>
          <w:sz w:val="24"/>
          <w:szCs w:val="24"/>
          <w:rtl/>
        </w:rPr>
        <w:t>‌</w:t>
      </w:r>
      <w:r w:rsidRPr="00BF3114">
        <w:rPr>
          <w:rFonts w:ascii="IRLotus" w:hAnsi="IRLotus"/>
          <w:sz w:val="24"/>
          <w:szCs w:val="24"/>
          <w:rtl/>
        </w:rPr>
        <w:t>مسعود، چرا‏</w:t>
      </w:r>
      <w:r>
        <w:rPr>
          <w:rFonts w:ascii="IRLotus" w:hAnsi="IRLotus" w:hint="cs"/>
          <w:sz w:val="24"/>
          <w:szCs w:val="24"/>
          <w:rtl/>
        </w:rPr>
        <w:t xml:space="preserve"> </w:t>
      </w:r>
      <w:r w:rsidRPr="00BF3114">
        <w:rPr>
          <w:rFonts w:ascii="IRLotus" w:hAnsi="IRLotus"/>
          <w:sz w:val="24"/>
          <w:szCs w:val="24"/>
          <w:rtl/>
        </w:rPr>
        <w:t>که ام</w:t>
      </w:r>
      <w:r>
        <w:rPr>
          <w:rFonts w:ascii="IRLotus" w:hAnsi="IRLotus" w:hint="cs"/>
          <w:sz w:val="24"/>
          <w:szCs w:val="24"/>
          <w:rtl/>
        </w:rPr>
        <w:t>‌</w:t>
      </w:r>
      <w:r w:rsidRPr="00BF3114">
        <w:rPr>
          <w:rFonts w:ascii="IRLotus" w:hAnsi="IRLotus"/>
          <w:sz w:val="24"/>
          <w:szCs w:val="24"/>
          <w:rtl/>
        </w:rPr>
        <w:t>عبدٍ هذلیه مادر ابن</w:t>
      </w:r>
      <w:r>
        <w:rPr>
          <w:rFonts w:ascii="IRLotus" w:hAnsi="IRLotus" w:hint="cs"/>
          <w:sz w:val="24"/>
          <w:szCs w:val="24"/>
          <w:rtl/>
        </w:rPr>
        <w:t>‌</w:t>
      </w:r>
      <w:r w:rsidRPr="00BF3114">
        <w:rPr>
          <w:rFonts w:ascii="IRLotus" w:hAnsi="IRLotus"/>
          <w:sz w:val="24"/>
          <w:szCs w:val="24"/>
          <w:rtl/>
        </w:rPr>
        <w:t>مسعود و جزو زنان صحابی بود. خداوند از هردوی آنان راضی باد.</w:t>
      </w:r>
      <w:r>
        <w:rPr>
          <w:rFonts w:ascii="IRLotus" w:hAnsi="IRLotus" w:hint="cs"/>
          <w:sz w:val="24"/>
          <w:szCs w:val="24"/>
          <w:rtl/>
        </w:rPr>
        <w:t xml:space="preserve"> </w:t>
      </w:r>
      <w:r w:rsidRPr="00BF3114">
        <w:rPr>
          <w:rFonts w:ascii="IRLotus" w:hAnsi="IRLotus"/>
          <w:sz w:val="24"/>
          <w:szCs w:val="24"/>
          <w:rtl/>
        </w:rPr>
        <w:t>(م)</w:t>
      </w:r>
    </w:p>
  </w:footnote>
  <w:footnote w:id="41">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[1/564].</w:t>
      </w:r>
    </w:p>
  </w:footnote>
  <w:footnote w:id="42">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مفتاح‌دار السعاده اثر ابن‌قیم [2/216].</w:t>
      </w:r>
    </w:p>
  </w:footnote>
  <w:footnote w:id="43">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 الصیب [ص: 86-85].</w:t>
      </w:r>
    </w:p>
  </w:footnote>
  <w:footnote w:id="44">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[2606]، و سنن ترمذی شماره [1212].</w:t>
      </w:r>
    </w:p>
  </w:footnote>
  <w:footnote w:id="45">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به:‌صحیح ترغیب و ترهیب [2/308].</w:t>
      </w:r>
    </w:p>
  </w:footnote>
  <w:footnote w:id="46">
    <w:p w:rsidR="00E97760" w:rsidRPr="00BF3114" w:rsidRDefault="00E97760" w:rsidP="0089689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مدارج‌السالکین [1/459].</w:t>
      </w:r>
    </w:p>
  </w:footnote>
  <w:footnote w:id="47">
    <w:p w:rsidR="00E97760" w:rsidRPr="00BF3114" w:rsidRDefault="00E97760" w:rsidP="007422B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ابن‌قیم در زادالمعاد [4/241] نقل کرده است.</w:t>
      </w:r>
    </w:p>
  </w:footnote>
  <w:footnote w:id="48">
    <w:p w:rsidR="00E97760" w:rsidRPr="00BF3114" w:rsidRDefault="00E97760" w:rsidP="007422B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بیهقی در الشعب [4/182] آن را روایت کرده و ابن مفلح در آداب الشرعیه [3/162] آن را نقل کرده است.</w:t>
      </w:r>
    </w:p>
  </w:footnote>
  <w:footnote w:id="49">
    <w:p w:rsidR="00E97760" w:rsidRPr="00BF3114" w:rsidRDefault="00E97760" w:rsidP="007422B7">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زادالمعاد [4/242].</w:t>
      </w:r>
    </w:p>
  </w:footnote>
  <w:footnote w:id="50">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[3/162].</w:t>
      </w:r>
    </w:p>
  </w:footnote>
  <w:footnote w:id="51">
    <w:p w:rsidR="00E97760" w:rsidRPr="00BF3114" w:rsidRDefault="00E97760" w:rsidP="0002261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[5017] و صحیح مسلم شماره [2192].</w:t>
      </w:r>
    </w:p>
  </w:footnote>
  <w:footnote w:id="52">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[5747].</w:t>
      </w:r>
    </w:p>
  </w:footnote>
  <w:footnote w:id="53">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الفتاوی [12/519].</w:t>
      </w:r>
    </w:p>
  </w:footnote>
  <w:footnote w:id="54">
    <w:p w:rsidR="00E97760" w:rsidRPr="00BF3114" w:rsidRDefault="00E97760" w:rsidP="00EB62B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تفسیر سعدی [ص: 938-937] این تفسیر با نام تفسیر راستین و به همت محمد گل‌گمشادزهی ترجمه شده است که نشر احسان آن را در سه جلد به چاپ رسانده است.</w:t>
      </w:r>
    </w:p>
  </w:footnote>
  <w:footnote w:id="55">
    <w:p w:rsidR="00E97760" w:rsidRPr="00BF3114" w:rsidRDefault="00E97760" w:rsidP="0002261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[2311].</w:t>
      </w:r>
    </w:p>
  </w:footnote>
  <w:footnote w:id="56">
    <w:p w:rsidR="00E97760" w:rsidRPr="00BF3114" w:rsidRDefault="00E97760" w:rsidP="0002261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[810].</w:t>
      </w:r>
    </w:p>
  </w:footnote>
  <w:footnote w:id="57">
    <w:p w:rsidR="00E97760" w:rsidRPr="00013267" w:rsidRDefault="00E97760" w:rsidP="00EB62BA">
      <w:pPr>
        <w:pStyle w:val="FootnoteText"/>
        <w:spacing w:line="216" w:lineRule="auto"/>
        <w:ind w:left="272" w:hanging="272"/>
        <w:jc w:val="both"/>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ام‌سلمه همسر پیامبر</w:t>
      </w:r>
      <w:r w:rsidRPr="00BF3114">
        <w:rPr>
          <w:rFonts w:ascii="IRLotus" w:hAnsi="IRLotus"/>
          <w:sz w:val="24"/>
          <w:szCs w:val="24"/>
        </w:rPr>
        <w:sym w:font="AGA Arabesque" w:char="F072"/>
      </w:r>
      <w:r w:rsidRPr="00BF3114">
        <w:rPr>
          <w:rFonts w:ascii="IRLotus" w:hAnsi="IRLotus"/>
          <w:sz w:val="24"/>
          <w:szCs w:val="24"/>
          <w:rtl/>
        </w:rPr>
        <w:t xml:space="preserve"> پیش از ازدواج با پیامبر</w:t>
      </w:r>
      <w:r w:rsidRPr="00BF3114">
        <w:rPr>
          <w:rFonts w:ascii="IRLotus" w:hAnsi="IRLotus"/>
          <w:sz w:val="24"/>
          <w:szCs w:val="24"/>
        </w:rPr>
        <w:sym w:font="AGA Arabesque" w:char="F072"/>
      </w:r>
      <w:r w:rsidRPr="00BF3114">
        <w:rPr>
          <w:rFonts w:ascii="IRLotus" w:hAnsi="IRLotus"/>
          <w:sz w:val="24"/>
          <w:szCs w:val="24"/>
          <w:rtl/>
        </w:rPr>
        <w:t xml:space="preserve"> از همسر قبلی خود دختری داشته است.م</w:t>
      </w:r>
    </w:p>
  </w:footnote>
  <w:footnote w:id="58">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[5/456] و آلبانی در «صحیح الترغیب» شماره [604] آن را صحیح دانسته است.</w:t>
      </w:r>
    </w:p>
  </w:footnote>
  <w:footnote w:id="59">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[5009]، و صحیح مسلم شماره [808].</w:t>
      </w:r>
    </w:p>
  </w:footnote>
  <w:footnote w:id="60">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[125].</w:t>
      </w:r>
    </w:p>
  </w:footnote>
  <w:footnote w:id="61">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تحفة‌الذاکرین [ص:99].</w:t>
      </w:r>
    </w:p>
  </w:footnote>
  <w:footnote w:id="62">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 الصیب [ص: 156].</w:t>
      </w:r>
    </w:p>
  </w:footnote>
  <w:footnote w:id="63">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ابن‌‌کثیر در تفسیرش [1/507] نقل کرده، هم‌چنین امام نووی در الأذکار [ص: 89] با لفظی دیگر آن را بیان نموده و گفته: اسناد این حدیث بنا به شرط بخاری و مسلم صحیح است.</w:t>
      </w:r>
    </w:p>
  </w:footnote>
  <w:footnote w:id="64">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[5/180]،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[1060] آن را صحیح دانسته است.</w:t>
      </w:r>
    </w:p>
  </w:footnote>
  <w:footnote w:id="65">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[4/147]،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[1172] آن را صحیح دانسته است.</w:t>
      </w:r>
    </w:p>
  </w:footnote>
  <w:footnote w:id="66">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[806].</w:t>
      </w:r>
    </w:p>
  </w:footnote>
  <w:footnote w:id="67">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مجموع‌الفتاوی [14/129].</w:t>
      </w:r>
    </w:p>
  </w:footnote>
  <w:footnote w:id="68">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[6311]، و صحیح مسلم شماره [2710].</w:t>
      </w:r>
    </w:p>
  </w:footnote>
  <w:footnote w:id="69">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[6324].</w:t>
      </w:r>
    </w:p>
  </w:footnote>
  <w:footnote w:id="70">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[6312].</w:t>
      </w:r>
    </w:p>
  </w:footnote>
  <w:footnote w:id="71">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ادب‌المفرد شماره [1215]، و آلبانی</w:t>
      </w:r>
      <w:r>
        <w:rPr>
          <w:rFonts w:ascii="IRLotus" w:hAnsi="IRLotus" w:cs="CTraditional Arabic" w:hint="cs"/>
          <w:sz w:val="24"/>
          <w:szCs w:val="24"/>
          <w:rtl/>
        </w:rPr>
        <w:t>/</w:t>
      </w:r>
      <w:r w:rsidRPr="00BF3114">
        <w:rPr>
          <w:rFonts w:ascii="IRLotus" w:hAnsi="IRLotus"/>
          <w:sz w:val="24"/>
          <w:szCs w:val="24"/>
          <w:rtl/>
        </w:rPr>
        <w:t xml:space="preserve"> در «صحیح أدب المفرد» شماره [921] آن را صحیح دانسته است.</w:t>
      </w:r>
    </w:p>
  </w:footnote>
  <w:footnote w:id="72">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[6320] و صحیح مسلم شماره [2714].</w:t>
      </w:r>
    </w:p>
  </w:footnote>
  <w:footnote w:id="73">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[2712].</w:t>
      </w:r>
    </w:p>
  </w:footnote>
  <w:footnote w:id="74">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[2713].</w:t>
      </w:r>
    </w:p>
  </w:footnote>
  <w:footnote w:id="75">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اشاره به آیه‌2 سوره طلاق.م</w:t>
      </w:r>
    </w:p>
  </w:footnote>
  <w:footnote w:id="76">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حدیث را ابونعیم در الحلیه [1/166] و أبوشیخ در العظمه [2/649-648] و بیهقی در أسما و صفات [2/301-300] و دیگران روایت کرده‌اند، و آلبانی</w:t>
      </w:r>
      <w:r>
        <w:rPr>
          <w:rFonts w:ascii="IRLotus" w:hAnsi="IRLotus" w:cs="CTraditional Arabic" w:hint="cs"/>
          <w:sz w:val="24"/>
          <w:szCs w:val="24"/>
          <w:rtl/>
        </w:rPr>
        <w:t>/</w:t>
      </w:r>
      <w:r w:rsidRPr="00BF3114">
        <w:rPr>
          <w:rFonts w:ascii="IRLotus" w:hAnsi="IRLotus"/>
          <w:sz w:val="24"/>
          <w:szCs w:val="24"/>
          <w:rtl/>
        </w:rPr>
        <w:t xml:space="preserve"> در «السلسله الصحیحه» شماره [109] با مجموع طرقش آن را صحیح دانسته است.</w:t>
      </w:r>
    </w:p>
  </w:footnote>
  <w:footnote w:id="77">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[2715].</w:t>
      </w:r>
    </w:p>
  </w:footnote>
  <w:footnote w:id="78">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[5362] و صحیح مسلم شماره [2727].</w:t>
      </w:r>
    </w:p>
  </w:footnote>
  <w:footnote w:id="79">
    <w:p w:rsidR="00E97760" w:rsidRPr="00BF3114" w:rsidRDefault="00E97760" w:rsidP="0063337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[5063] اما سند آن ضعیف است.</w:t>
      </w:r>
    </w:p>
  </w:footnote>
  <w:footnote w:id="80">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الوابل‌الصیِّب [ص: 156-155].</w:t>
      </w:r>
    </w:p>
  </w:footnote>
  <w:footnote w:id="81">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الوابل‌‌الصیِّب [ص: 206].</w:t>
      </w:r>
    </w:p>
  </w:footnote>
  <w:footnote w:id="82">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[1154].</w:t>
      </w:r>
    </w:p>
  </w:footnote>
  <w:footnote w:id="83">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فتح‌الباری اثر ابن‌حجر [3/41].</w:t>
      </w:r>
    </w:p>
  </w:footnote>
  <w:footnote w:id="84">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[2137].</w:t>
      </w:r>
    </w:p>
  </w:footnote>
  <w:footnote w:id="85">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[2695].</w:t>
      </w:r>
    </w:p>
  </w:footnote>
  <w:footnote w:id="86">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[3401]،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[329] آن را حسن دانسته است.</w:t>
      </w:r>
    </w:p>
  </w:footnote>
  <w:footnote w:id="87">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[1142]، و صحیح مسلم شماره [776].</w:t>
      </w:r>
    </w:p>
  </w:footnote>
  <w:footnote w:id="88">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اثر امام احمد [3/315]، و آلبانی</w:t>
      </w:r>
      <w:r>
        <w:rPr>
          <w:rFonts w:ascii="IRLotus" w:hAnsi="IRLotus" w:cs="CTraditional Arabic" w:hint="cs"/>
          <w:sz w:val="24"/>
          <w:szCs w:val="24"/>
          <w:rtl/>
        </w:rPr>
        <w:t>/</w:t>
      </w:r>
      <w:r w:rsidRPr="00BF3114">
        <w:rPr>
          <w:rFonts w:ascii="IRLotus" w:hAnsi="IRLotus"/>
          <w:sz w:val="24"/>
          <w:szCs w:val="24"/>
          <w:rtl/>
        </w:rPr>
        <w:t xml:space="preserve"> در «صحیح‌الترغیب» شماره [614] آن را صحیح دانسته است.</w:t>
      </w:r>
    </w:p>
  </w:footnote>
  <w:footnote w:id="89">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اثر امام احمد [4/201]، و صحیح ابن‌حبان شماره [2555].</w:t>
      </w:r>
    </w:p>
  </w:footnote>
  <w:footnote w:id="90">
    <w:p w:rsidR="00E97760" w:rsidRPr="00BF3114" w:rsidRDefault="00E97760" w:rsidP="00CD558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[3295]، و صحیح مسلم شماره [238].</w:t>
      </w:r>
    </w:p>
  </w:footnote>
  <w:footnote w:id="91">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الاستعاذه اثر ابن‌مفلح، چاپ شده با نامِ: مصائب‌الإنسان من مکائد‌الشیطان [ص: 75].</w:t>
      </w:r>
    </w:p>
  </w:footnote>
  <w:footnote w:id="92">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[1144]، و صحیح مسلم شماره [774].</w:t>
      </w:r>
    </w:p>
  </w:footnote>
  <w:footnote w:id="93">
    <w:p w:rsidR="00E97760" w:rsidRPr="00BF3114" w:rsidRDefault="00E97760" w:rsidP="00EB62BA">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محمدبن‌نصر در کتاب قیام‌اللیل [ص: 103- مختصر مقریزی] آورده است، حافظ ابن حجر در الفتح [3/29]می‏گوید: این مطلب موقوف بوده و اسناد آن صحیح است».</w:t>
      </w:r>
    </w:p>
  </w:footnote>
  <w:footnote w:id="94">
    <w:p w:rsidR="00E97760" w:rsidRPr="00BF3114" w:rsidRDefault="00E97760" w:rsidP="0020414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[3893]، و ترمذی شماره [3528]،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[701] آن را حسن دانسته است.</w:t>
      </w:r>
    </w:p>
  </w:footnote>
  <w:footnote w:id="95">
    <w:p w:rsidR="00E97760" w:rsidRPr="00BF3114" w:rsidRDefault="00E97760" w:rsidP="00204142">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[4/57]،‌ و آلبانی</w:t>
      </w:r>
      <w:r>
        <w:rPr>
          <w:rFonts w:ascii="IRLotus" w:hAnsi="IRLotus" w:cs="CTraditional Arabic" w:hint="cs"/>
          <w:sz w:val="24"/>
          <w:szCs w:val="24"/>
          <w:rtl/>
        </w:rPr>
        <w:t>/</w:t>
      </w:r>
      <w:r w:rsidRPr="00BF3114">
        <w:rPr>
          <w:rFonts w:ascii="IRLotus" w:hAnsi="IRLotus"/>
          <w:sz w:val="24"/>
          <w:szCs w:val="24"/>
          <w:rtl/>
        </w:rPr>
        <w:t xml:space="preserve"> در «صحیح الکلم الطیب» [ص: 41] آن را آورده است.</w:t>
      </w:r>
    </w:p>
  </w:footnote>
  <w:footnote w:id="96">
    <w:p w:rsidR="00E97760" w:rsidRPr="00BF3114" w:rsidRDefault="00E97760" w:rsidP="0020414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الموطأ‌ شماره [2737]، ابن عبدالبر می‌گوید: «این حدیثی مشهور است، هم به صورت مسند و هم به صورت غیرمسند روایت شده، سپس ابن‌عبدالبر سند آن را به ابن‌عیینه و دیگران رسانده است. التمهید [21/109]، بنگر به: «الصحیحه» شماره [264].</w:t>
      </w:r>
    </w:p>
  </w:footnote>
  <w:footnote w:id="97">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 اللیله اثر ابن‌سنی شماره [742]، بنگر به: «السلسله الصحیحه» شماره [264].</w:t>
      </w:r>
    </w:p>
  </w:footnote>
  <w:footnote w:id="98">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[6985].</w:t>
      </w:r>
    </w:p>
  </w:footnote>
  <w:footnote w:id="99">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[7044]، و صحیح مسلم شماره [2261].</w:t>
      </w:r>
    </w:p>
  </w:footnote>
  <w:footnote w:id="100">
    <w:p w:rsidR="00E97760" w:rsidRPr="00BF3114" w:rsidRDefault="00E97760" w:rsidP="00BF3114">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[2262].</w:t>
      </w:r>
    </w:p>
  </w:footnote>
  <w:footnote w:id="101">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[2268].</w:t>
      </w:r>
    </w:p>
  </w:footnote>
  <w:footnote w:id="102">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[2268].</w:t>
      </w:r>
    </w:p>
  </w:footnote>
  <w:footnote w:id="103">
    <w:p w:rsidR="00E97760" w:rsidRPr="00BF3114" w:rsidRDefault="00E97760" w:rsidP="00DB0CC9">
      <w:pPr>
        <w:pStyle w:val="FootnoteText"/>
        <w:spacing w:line="216" w:lineRule="auto"/>
        <w:ind w:left="272" w:hanging="272"/>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[5095]، و سنن ترمذی شماره [3426]،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[499] آن را صحیح دانسته است.</w:t>
      </w:r>
    </w:p>
  </w:footnote>
  <w:footnote w:id="104">
    <w:p w:rsidR="00E97760" w:rsidRPr="00BF3114" w:rsidRDefault="00E97760" w:rsidP="00DB0CC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أبوداود شماره [5094]، و ابن‌ماجه شماره [3884]، آلبانی</w:t>
      </w:r>
      <w:r>
        <w:rPr>
          <w:rFonts w:ascii="IRLotus" w:hAnsi="IRLotus" w:cs="CTraditional Arabic" w:hint="cs"/>
          <w:sz w:val="24"/>
          <w:szCs w:val="24"/>
          <w:rtl/>
        </w:rPr>
        <w:t>/</w:t>
      </w:r>
      <w:r w:rsidRPr="00BF3114">
        <w:rPr>
          <w:rFonts w:ascii="IRLotus" w:hAnsi="IRLotus"/>
          <w:sz w:val="24"/>
          <w:szCs w:val="24"/>
          <w:rtl/>
        </w:rPr>
        <w:t xml:space="preserve"> در «صحیح‌ابن‌ماجه» شماره [3134] آن را صحیح دانسته است. علامه آلبانی</w:t>
      </w:r>
      <w:r>
        <w:rPr>
          <w:rFonts w:ascii="IRLotus" w:hAnsi="IRLotus" w:cs="CTraditional Arabic" w:hint="cs"/>
          <w:sz w:val="24"/>
          <w:szCs w:val="24"/>
          <w:rtl/>
        </w:rPr>
        <w:t>/</w:t>
      </w:r>
      <w:r w:rsidRPr="00BF3114">
        <w:rPr>
          <w:rFonts w:ascii="IRLotus" w:hAnsi="IRLotus"/>
          <w:sz w:val="24"/>
          <w:szCs w:val="24"/>
          <w:rtl/>
        </w:rPr>
        <w:t xml:space="preserve"> در «الصحیحه» [3163] جمله «نگاهش را به سمت آسمان می‌نمود» را ضعیف دانسته است.</w:t>
      </w:r>
    </w:p>
  </w:footnote>
  <w:footnote w:id="105">
    <w:p w:rsidR="00E97760" w:rsidRPr="00013267" w:rsidRDefault="00E97760" w:rsidP="00BF3114">
      <w:pPr>
        <w:pStyle w:val="FootnoteText"/>
        <w:spacing w:line="216" w:lineRule="auto"/>
        <w:ind w:left="272" w:hanging="272"/>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تخریج این حدیث پیشتر بیان شد.</w:t>
      </w:r>
    </w:p>
  </w:footnote>
  <w:footnote w:id="106">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التمهید [7/134].</w:t>
      </w:r>
    </w:p>
  </w:footnote>
  <w:footnote w:id="107">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مطلب را ابن‌رجب در کتابش: </w:t>
      </w:r>
      <w:r w:rsidRPr="00BC3675">
        <w:rPr>
          <w:rStyle w:val="Char3"/>
          <w:rFonts w:hint="cs"/>
          <w:sz w:val="22"/>
          <w:szCs w:val="22"/>
          <w:rtl/>
        </w:rPr>
        <w:t>«شرح حدیث لبیک اللهمَّ لبیک»</w:t>
      </w:r>
      <w:r w:rsidRPr="00BF3114">
        <w:rPr>
          <w:rFonts w:ascii="IRLotus" w:hAnsi="IRLotus"/>
          <w:sz w:val="24"/>
          <w:szCs w:val="24"/>
          <w:rtl/>
        </w:rPr>
        <w:t xml:space="preserve"> [ص: 102] نقل کرده است.</w:t>
      </w:r>
    </w:p>
  </w:footnote>
  <w:footnote w:id="10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[2018].</w:t>
      </w:r>
    </w:p>
  </w:footnote>
  <w:footnote w:id="109">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تفسیر راستین،‌ تألیف: شیخ عبدالرحمن بن ناصر سعدی، ترجمه: محمدگل گمشادزهی، جلد2، ص 313، نشر احسان، چاپ: اول/1387.م</w:t>
      </w:r>
    </w:p>
  </w:footnote>
  <w:footnote w:id="11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همان منبع: ص 632.م</w:t>
      </w:r>
    </w:p>
  </w:footnote>
  <w:footnote w:id="111">
    <w:p w:rsidR="00E97760" w:rsidRPr="00BF3114" w:rsidRDefault="00E97760" w:rsidP="00BF3114">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الموطأ [2026- به روایت ابومصعب]</w:t>
      </w:r>
      <w:r w:rsidRPr="00BF3114">
        <w:rPr>
          <w:rFonts w:ascii="IRLotus" w:hAnsi="IRLotus"/>
          <w:sz w:val="24"/>
          <w:szCs w:val="24"/>
        </w:rPr>
        <w:t>.</w:t>
      </w:r>
    </w:p>
  </w:footnote>
  <w:footnote w:id="11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[1055]، آلبانی گفته: اسناد آن حسن است چنان که ابن‌حجر نیز در «فتح» [11/20] چنین گفته است.</w:t>
      </w:r>
    </w:p>
  </w:footnote>
  <w:footnote w:id="113">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[2698] و آلبانی در «صحیح الترغیب» شماره [1608] آن را حسن دانسته است.</w:t>
      </w:r>
    </w:p>
  </w:footnote>
  <w:footnote w:id="114">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[2494]،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[1609] آن را صحیح دانسته است.</w:t>
      </w:r>
    </w:p>
  </w:footnote>
  <w:footnote w:id="115">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الإحسان به ترتیب صحیح ابن‌حبان شماره‌[499]،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[321] آن را صحیح دانسته است.</w:t>
      </w:r>
    </w:p>
  </w:footnote>
  <w:footnote w:id="116">
    <w:p w:rsidR="00E97760" w:rsidRPr="00BF3114" w:rsidRDefault="00E97760" w:rsidP="00BC367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[262].</w:t>
      </w:r>
    </w:p>
  </w:footnote>
  <w:footnote w:id="11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[262].</w:t>
      </w:r>
    </w:p>
  </w:footnote>
  <w:footnote w:id="11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[142]، و صحیح مسلم شماره [375].</w:t>
      </w:r>
    </w:p>
  </w:footnote>
  <w:footnote w:id="11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فتح‌الباری [1/244].</w:t>
      </w:r>
    </w:p>
  </w:footnote>
  <w:footnote w:id="12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ابن‌ماجه شماره [297]، بنگر به: إرواء الغلیل اثر آلبانی [1/90-87].</w:t>
      </w:r>
    </w:p>
  </w:footnote>
  <w:footnote w:id="121">
    <w:p w:rsidR="00E97760" w:rsidRPr="00BF3114" w:rsidRDefault="00E97760" w:rsidP="00472EA1">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[2] آن را صحیح دانسته است.</w:t>
      </w:r>
    </w:p>
  </w:footnote>
  <w:footnote w:id="122">
    <w:p w:rsidR="00E97760" w:rsidRPr="00BF3114" w:rsidRDefault="00E97760" w:rsidP="00472EA1">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أبوداود شماره [14] آلبانی</w:t>
      </w:r>
      <w:r>
        <w:rPr>
          <w:rFonts w:ascii="IRLotus" w:hAnsi="IRLotus" w:cs="CTraditional Arabic" w:hint="cs"/>
          <w:sz w:val="24"/>
          <w:szCs w:val="24"/>
          <w:rtl/>
        </w:rPr>
        <w:t>/</w:t>
      </w:r>
      <w:r w:rsidRPr="00BF3114">
        <w:rPr>
          <w:rFonts w:ascii="IRLotus" w:hAnsi="IRLotus"/>
          <w:sz w:val="24"/>
          <w:szCs w:val="24"/>
          <w:rtl/>
        </w:rPr>
        <w:t xml:space="preserve"> در «السلسله الصحیحه» شماره [1071] آن را صحیح دانسته است.</w:t>
      </w:r>
    </w:p>
  </w:footnote>
  <w:footnote w:id="12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[342].</w:t>
      </w:r>
    </w:p>
  </w:footnote>
  <w:footnote w:id="124">
    <w:p w:rsidR="00E97760" w:rsidRPr="00BF3114" w:rsidRDefault="00E97760" w:rsidP="00472EA1">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[ 269].</w:t>
      </w:r>
    </w:p>
  </w:footnote>
  <w:footnote w:id="125">
    <w:p w:rsidR="00E97760" w:rsidRPr="00BF3114" w:rsidRDefault="00E97760" w:rsidP="00472EA1">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[26]،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[21] آن را صحیح دانسته است.</w:t>
      </w:r>
    </w:p>
  </w:footnote>
  <w:footnote w:id="126">
    <w:p w:rsidR="00E97760" w:rsidRPr="00BF3114" w:rsidRDefault="00E97760" w:rsidP="00437418">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[8]،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[2346] آن را حسن دانسته است.</w:t>
      </w:r>
    </w:p>
  </w:footnote>
  <w:footnote w:id="12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[150]، صحیح مسلم شماره [271].</w:t>
      </w:r>
    </w:p>
  </w:footnote>
  <w:footnote w:id="128">
    <w:p w:rsidR="00E97760" w:rsidRPr="00BF3114" w:rsidRDefault="00E97760" w:rsidP="00437418">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[1361]، صحیح مسلم شماره [292].</w:t>
      </w:r>
    </w:p>
  </w:footnote>
  <w:footnote w:id="12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[370].</w:t>
      </w:r>
    </w:p>
  </w:footnote>
  <w:footnote w:id="130">
    <w:p w:rsidR="00E97760" w:rsidRPr="00BF3114" w:rsidRDefault="00E97760" w:rsidP="00437418">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[6/155]، سنن ابوداود شماره [30]، سنن ترمذی شماره [7]، سنن ابن‌ماجه شماره [300]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[4707] آن را حسن دانسته است.</w:t>
      </w:r>
    </w:p>
  </w:footnote>
  <w:footnote w:id="13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الفتوحات الربانیه اثر ابن علاَّن [1/401].</w:t>
      </w:r>
    </w:p>
  </w:footnote>
  <w:footnote w:id="132">
    <w:p w:rsidR="00E97760" w:rsidRPr="00BF3114" w:rsidRDefault="00E97760" w:rsidP="00437418">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[2/418]، سنن ابوداود شماره [101]، ابن‌ماجه شماره [399]، و آلبانی</w:t>
      </w:r>
      <w:r>
        <w:rPr>
          <w:rFonts w:ascii="IRLotus" w:hAnsi="IRLotus" w:cs="CTraditional Arabic" w:hint="cs"/>
          <w:sz w:val="24"/>
          <w:szCs w:val="24"/>
          <w:rtl/>
        </w:rPr>
        <w:t>/</w:t>
      </w:r>
      <w:r w:rsidRPr="00BF3114">
        <w:rPr>
          <w:rFonts w:ascii="IRLotus" w:hAnsi="IRLotus"/>
          <w:sz w:val="24"/>
          <w:szCs w:val="24"/>
          <w:rtl/>
        </w:rPr>
        <w:t xml:space="preserve"> در «الإرواء» [1/122] آن را حسن دانسته است.</w:t>
      </w:r>
    </w:p>
  </w:footnote>
  <w:footnote w:id="133">
    <w:p w:rsidR="00E97760" w:rsidRPr="00BF3114" w:rsidRDefault="00E97760" w:rsidP="002735EB">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مجموع فتاوا و مقالات ایشان [7/100].</w:t>
      </w:r>
    </w:p>
  </w:footnote>
  <w:footnote w:id="13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الوابل الصیب [ص: 316].</w:t>
      </w:r>
    </w:p>
  </w:footnote>
  <w:footnote w:id="13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[234].</w:t>
      </w:r>
    </w:p>
  </w:footnote>
  <w:footnote w:id="136">
    <w:p w:rsidR="00E97760" w:rsidRPr="00BF3114" w:rsidRDefault="00E97760" w:rsidP="002735EB">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[55]، و آلبانی</w:t>
      </w:r>
      <w:r>
        <w:rPr>
          <w:rFonts w:ascii="IRLotus" w:hAnsi="IRLotus" w:cs="CTraditional Arabic" w:hint="cs"/>
          <w:sz w:val="24"/>
          <w:szCs w:val="24"/>
          <w:rtl/>
        </w:rPr>
        <w:t>/</w:t>
      </w:r>
      <w:r w:rsidRPr="00BF3114">
        <w:rPr>
          <w:rFonts w:ascii="IRLotus" w:hAnsi="IRLotus"/>
          <w:sz w:val="24"/>
          <w:szCs w:val="24"/>
          <w:rtl/>
        </w:rPr>
        <w:t xml:space="preserve"> در «صحیح الترمذی» شماره [48] آن را صحیح دانسته است.</w:t>
      </w:r>
    </w:p>
  </w:footnote>
  <w:footnote w:id="137">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المستدرک [1/564]، و آلبانی</w:t>
      </w:r>
      <w:r>
        <w:rPr>
          <w:rFonts w:ascii="IRLotus" w:hAnsi="IRLotus" w:cs="CTraditional Arabic" w:hint="cs"/>
          <w:sz w:val="24"/>
          <w:szCs w:val="24"/>
          <w:rtl/>
        </w:rPr>
        <w:t>/</w:t>
      </w:r>
      <w:r w:rsidRPr="00BF3114">
        <w:rPr>
          <w:rFonts w:ascii="IRLotus" w:hAnsi="IRLotus"/>
          <w:sz w:val="24"/>
          <w:szCs w:val="24"/>
          <w:rtl/>
        </w:rPr>
        <w:t xml:space="preserve"> در «السلسله الصحیحه» شماره [2333] آن را صحیح دانسته است.</w:t>
      </w:r>
    </w:p>
  </w:footnote>
  <w:footnote w:id="13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زادالمعاد [1/195].</w:t>
      </w:r>
    </w:p>
  </w:footnote>
  <w:footnote w:id="139">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[763].</w:t>
      </w:r>
    </w:p>
  </w:footnote>
  <w:footnote w:id="140">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[223].</w:t>
      </w:r>
    </w:p>
  </w:footnote>
  <w:footnote w:id="141">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[2/169]، شیخ عبدالعزیزبن‌باز</w:t>
      </w:r>
      <w:r>
        <w:rPr>
          <w:rFonts w:ascii="IRLotus" w:hAnsi="IRLotus" w:cs="CTraditional Arabic" w:hint="cs"/>
          <w:sz w:val="24"/>
          <w:szCs w:val="24"/>
          <w:rtl/>
        </w:rPr>
        <w:t>/</w:t>
      </w:r>
      <w:r w:rsidRPr="00BF3114">
        <w:rPr>
          <w:rFonts w:ascii="IRLotus" w:hAnsi="IRLotus"/>
          <w:sz w:val="24"/>
          <w:szCs w:val="24"/>
          <w:rtl/>
        </w:rPr>
        <w:t xml:space="preserve"> می‌گوید: إسناد آن حسن است. مجموع فتاوی [10/278].</w:t>
      </w:r>
    </w:p>
  </w:footnote>
  <w:footnote w:id="142">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 اللیله شماره [89]، سند آن ضعیف است، آلبانی</w:t>
      </w:r>
      <w:r>
        <w:rPr>
          <w:rFonts w:ascii="IRLotus" w:hAnsi="IRLotus" w:cs="CTraditional Arabic" w:hint="cs"/>
          <w:sz w:val="24"/>
          <w:szCs w:val="24"/>
          <w:rtl/>
        </w:rPr>
        <w:t>/</w:t>
      </w:r>
      <w:r w:rsidRPr="00BF3114">
        <w:rPr>
          <w:rFonts w:ascii="IRLotus" w:hAnsi="IRLotus"/>
          <w:sz w:val="24"/>
          <w:szCs w:val="24"/>
          <w:rtl/>
        </w:rPr>
        <w:t xml:space="preserve"> گفته: «این حدیث نزد ابن سنّی و ترمذی شاهدی از حدیث فاطمه دارد، و می‌گوید: حدیث حسن است». تخریج الکلم الطیب [ص: 51].</w:t>
      </w:r>
    </w:p>
  </w:footnote>
  <w:footnote w:id="143">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السنن الکبری [6/27]، و سنن ابن‌ماجه شماره [773]، و المستدرک [1/207]،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[514] آن را صحیح دانسته است.</w:t>
      </w:r>
    </w:p>
  </w:footnote>
  <w:footnote w:id="14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[713].</w:t>
      </w:r>
    </w:p>
  </w:footnote>
  <w:footnote w:id="145">
    <w:p w:rsidR="00E97760" w:rsidRPr="00BF3114" w:rsidRDefault="00E97760" w:rsidP="00546CC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أبوداود شماره [466]،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[1606] آن را صحیح دانسته است.</w:t>
      </w:r>
    </w:p>
  </w:footnote>
  <w:footnote w:id="14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شرح اذکار اثر ابن علاَّن [2/42]. </w:t>
      </w:r>
    </w:p>
  </w:footnote>
  <w:footnote w:id="147">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نسائی [6/21]، و المسند [3/483]،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[1652] آن را صحیح دانسته است.</w:t>
      </w:r>
    </w:p>
  </w:footnote>
  <w:footnote w:id="148">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[609].</w:t>
      </w:r>
    </w:p>
  </w:footnote>
  <w:footnote w:id="149">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[615]، و صحیح مسلم شماره [427].</w:t>
      </w:r>
    </w:p>
  </w:footnote>
  <w:footnote w:id="15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[608]، و صحیح مسلم شماره [389].</w:t>
      </w:r>
    </w:p>
  </w:footnote>
  <w:footnote w:id="151">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[611]، و صحیح مسلم شماره [383].</w:t>
      </w:r>
    </w:p>
  </w:footnote>
  <w:footnote w:id="152">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[385].</w:t>
      </w:r>
    </w:p>
  </w:footnote>
  <w:footnote w:id="153">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[385].</w:t>
      </w:r>
    </w:p>
  </w:footnote>
  <w:footnote w:id="15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تصحیح الدعاء اثر شیخ بکر أبوزید [ص: 371].</w:t>
      </w:r>
    </w:p>
  </w:footnote>
  <w:footnote w:id="155">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[384].</w:t>
      </w:r>
    </w:p>
  </w:footnote>
  <w:footnote w:id="15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[614].</w:t>
      </w:r>
    </w:p>
  </w:footnote>
  <w:footnote w:id="157">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[524]،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[4403] آن را صحیح دانسته است.</w:t>
      </w:r>
    </w:p>
  </w:footnote>
  <w:footnote w:id="158">
    <w:p w:rsidR="00E97760" w:rsidRPr="00BF3114" w:rsidRDefault="00E97760" w:rsidP="00A815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[521]، و آلبانی</w:t>
      </w:r>
      <w:r>
        <w:rPr>
          <w:rFonts w:ascii="IRLotus" w:hAnsi="IRLotus" w:cs="CTraditional Arabic" w:hint="cs"/>
          <w:sz w:val="24"/>
          <w:szCs w:val="24"/>
          <w:rtl/>
        </w:rPr>
        <w:t>/</w:t>
      </w:r>
      <w:r w:rsidRPr="00BF3114">
        <w:rPr>
          <w:rFonts w:ascii="IRLotus" w:hAnsi="IRLotus"/>
          <w:sz w:val="24"/>
          <w:szCs w:val="24"/>
          <w:rtl/>
        </w:rPr>
        <w:t xml:space="preserve"> در «صحیح‌الجامع» شماره [3408] آن را صحیح دانسته است.</w:t>
      </w:r>
    </w:p>
  </w:footnote>
  <w:footnote w:id="159">
    <w:p w:rsidR="00E97760" w:rsidRPr="00BF3114" w:rsidRDefault="00E97760" w:rsidP="00BF3114">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[744]</w:t>
      </w:r>
      <w:r>
        <w:rPr>
          <w:rFonts w:ascii="IRLotus" w:hAnsi="IRLotus"/>
          <w:sz w:val="24"/>
          <w:szCs w:val="24"/>
          <w:rtl/>
        </w:rPr>
        <w:t>،</w:t>
      </w:r>
      <w:r w:rsidRPr="00BF3114">
        <w:rPr>
          <w:rFonts w:ascii="IRLotus" w:hAnsi="IRLotus"/>
          <w:sz w:val="24"/>
          <w:szCs w:val="24"/>
          <w:rtl/>
        </w:rPr>
        <w:t xml:space="preserve"> وصحیح مسلم شماره [598].</w:t>
      </w:r>
    </w:p>
  </w:footnote>
  <w:footnote w:id="16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[775] و شماره [776]</w:t>
      </w:r>
      <w:r>
        <w:rPr>
          <w:rFonts w:ascii="IRLotus" w:hAnsi="IRLotus"/>
          <w:sz w:val="24"/>
          <w:szCs w:val="24"/>
          <w:rtl/>
        </w:rPr>
        <w:t>،</w:t>
      </w:r>
      <w:r w:rsidRPr="00BF3114">
        <w:rPr>
          <w:rFonts w:ascii="IRLotus" w:hAnsi="IRLotus"/>
          <w:sz w:val="24"/>
          <w:szCs w:val="24"/>
          <w:rtl/>
        </w:rPr>
        <w:t xml:space="preserve"> این حدیث را مسلم شماره [399] به نقل از عمر بن خطاب </w:t>
      </w:r>
      <w:r w:rsidRPr="00BF3114">
        <w:rPr>
          <w:rFonts w:ascii="IRLotus" w:hAnsi="IRLotus"/>
          <w:sz w:val="24"/>
          <w:szCs w:val="24"/>
        </w:rPr>
        <w:sym w:font="AGA Arabesque" w:char="F074"/>
      </w:r>
      <w:r w:rsidRPr="00BF3114">
        <w:rPr>
          <w:rFonts w:ascii="IRLotus" w:hAnsi="IRLotus"/>
          <w:sz w:val="24"/>
          <w:szCs w:val="24"/>
          <w:rtl/>
        </w:rPr>
        <w:t xml:space="preserve"> و به صورت موقوف بر او روایت كرده است].</w:t>
      </w:r>
    </w:p>
  </w:footnote>
  <w:footnote w:id="161">
    <w:p w:rsidR="00E97760" w:rsidRPr="00BF3114" w:rsidRDefault="00E97760" w:rsidP="0012725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[601].</w:t>
      </w:r>
    </w:p>
  </w:footnote>
  <w:footnote w:id="162">
    <w:p w:rsidR="00E97760" w:rsidRPr="00BF3114" w:rsidRDefault="00E97760" w:rsidP="0012725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[771].</w:t>
      </w:r>
    </w:p>
  </w:footnote>
  <w:footnote w:id="163">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مجموع الفتاوی [22/395 ـ 394].</w:t>
      </w:r>
    </w:p>
  </w:footnote>
  <w:footnote w:id="16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ترجیع: مؤذن شهادتین را آهسته می‌خواند و سپس با صدای بلند تكرار می‌كند. </w:t>
      </w:r>
    </w:p>
  </w:footnote>
  <w:footnote w:id="165">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مجموع الفتاوی [22/343 ـ 336].</w:t>
      </w:r>
    </w:p>
  </w:footnote>
  <w:footnote w:id="16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w:t>
      </w:r>
      <w:r>
        <w:rPr>
          <w:rFonts w:ascii="IRLotus" w:hAnsi="IRLotus"/>
          <w:sz w:val="24"/>
          <w:szCs w:val="24"/>
          <w:rtl/>
        </w:rPr>
        <w:t>:</w:t>
      </w:r>
      <w:r w:rsidRPr="00BF3114">
        <w:rPr>
          <w:rFonts w:ascii="IRLotus" w:hAnsi="IRLotus"/>
          <w:sz w:val="24"/>
          <w:szCs w:val="24"/>
          <w:rtl/>
        </w:rPr>
        <w:t xml:space="preserve"> مجموع الفتاوی [22/348].</w:t>
      </w:r>
    </w:p>
  </w:footnote>
  <w:footnote w:id="16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[1120] و صحیح مسلم شماره [769]. </w:t>
      </w:r>
    </w:p>
  </w:footnote>
  <w:footnote w:id="168">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بنگربه: مجموع الفتاوی [22/390].</w:t>
      </w:r>
    </w:p>
  </w:footnote>
  <w:footnote w:id="169">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[770].</w:t>
      </w:r>
    </w:p>
  </w:footnote>
  <w:footnote w:id="17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اغاثة اللهفان اثر ابن قیم [2/172].</w:t>
      </w:r>
    </w:p>
  </w:footnote>
  <w:footnote w:id="171">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[772]. </w:t>
      </w:r>
    </w:p>
  </w:footnote>
  <w:footnote w:id="172">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كتاب الصلاة اثر ابن قیم [ص</w:t>
      </w:r>
      <w:r>
        <w:rPr>
          <w:rFonts w:ascii="IRLotus" w:hAnsi="IRLotus"/>
          <w:sz w:val="24"/>
          <w:szCs w:val="24"/>
          <w:rtl/>
        </w:rPr>
        <w:t>:</w:t>
      </w:r>
      <w:r w:rsidRPr="00BF3114">
        <w:rPr>
          <w:rFonts w:ascii="IRLotus" w:hAnsi="IRLotus"/>
          <w:sz w:val="24"/>
          <w:szCs w:val="24"/>
          <w:rtl/>
        </w:rPr>
        <w:t xml:space="preserve"> 176] این كتاب با نام: نماز وحكم تارك آن، وبه همت: امین‌پور صادقی ترجمه، و توسط: انتشارات حافظ ابرو، نوبت چاپ: اول 1391، به چاپ رسیده است.</w:t>
      </w:r>
    </w:p>
  </w:footnote>
  <w:footnote w:id="173">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كتاب الصلا</w:t>
      </w:r>
      <w:r>
        <w:rPr>
          <w:rFonts w:ascii="IRLotus" w:hAnsi="IRLotus" w:hint="cs"/>
          <w:sz w:val="24"/>
          <w:szCs w:val="24"/>
          <w:rtl/>
        </w:rPr>
        <w:t>ة</w:t>
      </w:r>
      <w:r w:rsidRPr="00BF3114">
        <w:rPr>
          <w:rFonts w:ascii="IRLotus" w:hAnsi="IRLotus"/>
          <w:sz w:val="24"/>
          <w:szCs w:val="24"/>
          <w:rtl/>
        </w:rPr>
        <w:t xml:space="preserve"> اثر ابن قیم [ص: 181]. </w:t>
      </w:r>
    </w:p>
  </w:footnote>
  <w:footnote w:id="174">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[794]</w:t>
      </w:r>
      <w:r>
        <w:rPr>
          <w:rFonts w:ascii="IRLotus" w:hAnsi="IRLotus"/>
          <w:sz w:val="24"/>
          <w:szCs w:val="24"/>
          <w:rtl/>
        </w:rPr>
        <w:t>،</w:t>
      </w:r>
      <w:r w:rsidRPr="00BF3114">
        <w:rPr>
          <w:rFonts w:ascii="IRLotus" w:hAnsi="IRLotus"/>
          <w:sz w:val="24"/>
          <w:szCs w:val="24"/>
          <w:rtl/>
        </w:rPr>
        <w:t xml:space="preserve"> و صحیح مسلم شماره [484]. </w:t>
      </w:r>
    </w:p>
  </w:footnote>
  <w:footnote w:id="175">
    <w:p w:rsidR="00E97760" w:rsidRPr="00BF3114" w:rsidRDefault="00E97760" w:rsidP="00291873">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[487].</w:t>
      </w:r>
    </w:p>
  </w:footnote>
  <w:footnote w:id="176">
    <w:p w:rsidR="00E97760" w:rsidRPr="00BF3114" w:rsidRDefault="00E97760" w:rsidP="008C3A49">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[873]</w:t>
      </w:r>
      <w:r>
        <w:rPr>
          <w:rFonts w:ascii="IRLotus" w:hAnsi="IRLotus"/>
          <w:sz w:val="24"/>
          <w:szCs w:val="24"/>
          <w:rtl/>
        </w:rPr>
        <w:t>،</w:t>
      </w:r>
      <w:r w:rsidRPr="00BF3114">
        <w:rPr>
          <w:rFonts w:ascii="IRLotus" w:hAnsi="IRLotus"/>
          <w:sz w:val="24"/>
          <w:szCs w:val="24"/>
          <w:rtl/>
        </w:rPr>
        <w:t xml:space="preserve"> سنن نسائی شماره [1120]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[776] آن را صحیح دانسته است. </w:t>
      </w:r>
    </w:p>
  </w:footnote>
  <w:footnote w:id="177">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الرد علی المنطقیین اثر ابن تیمیه [ص: 196].</w:t>
      </w:r>
    </w:p>
  </w:footnote>
  <w:footnote w:id="178">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[4090]، و آلبانی</w:t>
      </w:r>
      <w:r>
        <w:rPr>
          <w:rFonts w:ascii="IRLotus" w:hAnsi="IRLotus" w:cs="CTraditional Arabic" w:hint="cs"/>
          <w:sz w:val="24"/>
          <w:szCs w:val="24"/>
          <w:rtl/>
        </w:rPr>
        <w:t>/</w:t>
      </w:r>
      <w:r w:rsidRPr="00BF3114">
        <w:rPr>
          <w:rFonts w:ascii="IRLotus" w:hAnsi="IRLotus"/>
          <w:sz w:val="24"/>
          <w:szCs w:val="24"/>
          <w:rtl/>
        </w:rPr>
        <w:t xml:space="preserve"> در «الصحیحه» شماره [541] آن را صحیح دانسته است. </w:t>
      </w:r>
    </w:p>
  </w:footnote>
  <w:footnote w:id="17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[771].</w:t>
      </w:r>
    </w:p>
  </w:footnote>
  <w:footnote w:id="180">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[796</w:t>
      </w:r>
      <w:r>
        <w:rPr>
          <w:rFonts w:ascii="IRLotus" w:hAnsi="IRLotus"/>
          <w:sz w:val="24"/>
          <w:szCs w:val="24"/>
          <w:rtl/>
        </w:rPr>
        <w:t>،</w:t>
      </w:r>
      <w:r w:rsidRPr="00BF3114">
        <w:rPr>
          <w:rFonts w:ascii="IRLotus" w:hAnsi="IRLotus"/>
          <w:sz w:val="24"/>
          <w:szCs w:val="24"/>
          <w:rtl/>
        </w:rPr>
        <w:t xml:space="preserve"> 795]، و صحیح مسلم شماره [409]. </w:t>
      </w:r>
    </w:p>
  </w:footnote>
  <w:footnote w:id="181">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كتاب الصلا</w:t>
      </w:r>
      <w:r>
        <w:rPr>
          <w:rFonts w:ascii="IRLotus" w:hAnsi="IRLotus" w:hint="cs"/>
          <w:sz w:val="24"/>
          <w:szCs w:val="24"/>
          <w:rtl/>
        </w:rPr>
        <w:t>ة</w:t>
      </w:r>
      <w:r w:rsidRPr="00BF3114">
        <w:rPr>
          <w:rFonts w:ascii="IRLotus" w:hAnsi="IRLotus"/>
          <w:sz w:val="24"/>
          <w:szCs w:val="24"/>
          <w:rtl/>
        </w:rPr>
        <w:t xml:space="preserve"> [ص: 177] با اندكی تصرف.</w:t>
      </w:r>
    </w:p>
  </w:footnote>
  <w:footnote w:id="18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[477].</w:t>
      </w:r>
    </w:p>
  </w:footnote>
  <w:footnote w:id="183">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كتاب الصلا</w:t>
      </w:r>
      <w:r>
        <w:rPr>
          <w:rFonts w:ascii="IRLotus" w:hAnsi="IRLotus" w:hint="cs"/>
          <w:sz w:val="24"/>
          <w:szCs w:val="24"/>
          <w:rtl/>
        </w:rPr>
        <w:t>ة</w:t>
      </w:r>
      <w:r w:rsidRPr="00BF3114">
        <w:rPr>
          <w:rFonts w:ascii="IRLotus" w:hAnsi="IRLotus"/>
          <w:sz w:val="24"/>
          <w:szCs w:val="24"/>
          <w:rtl/>
        </w:rPr>
        <w:t xml:space="preserve"> اثر ابن قیم [ص: 177]. </w:t>
      </w:r>
    </w:p>
  </w:footnote>
  <w:footnote w:id="184">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[771].</w:t>
      </w:r>
    </w:p>
  </w:footnote>
  <w:footnote w:id="18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كتاب الصلاه اثر ابن قیم [ص: 178ـ 177]. </w:t>
      </w:r>
    </w:p>
  </w:footnote>
  <w:footnote w:id="186">
    <w:p w:rsidR="00E97760" w:rsidRPr="00BF3114" w:rsidRDefault="00E97760" w:rsidP="008C3A4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[799].</w:t>
      </w:r>
    </w:p>
  </w:footnote>
  <w:footnote w:id="18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[6408]، و و المسند [2/251].</w:t>
      </w:r>
    </w:p>
  </w:footnote>
  <w:footnote w:id="18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[479].</w:t>
      </w:r>
    </w:p>
  </w:footnote>
  <w:footnote w:id="189">
    <w:p w:rsidR="00E97760" w:rsidRPr="00BF3114" w:rsidRDefault="00E97760" w:rsidP="00C22E3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كتاب الصلاة [ص: 176]. </w:t>
      </w:r>
    </w:p>
  </w:footnote>
  <w:footnote w:id="19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[482]. </w:t>
      </w:r>
    </w:p>
  </w:footnote>
  <w:footnote w:id="19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[486]. </w:t>
      </w:r>
    </w:p>
  </w:footnote>
  <w:footnote w:id="19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[483]. </w:t>
      </w:r>
    </w:p>
  </w:footnote>
  <w:footnote w:id="193">
    <w:p w:rsidR="00E97760" w:rsidRPr="00BF3114" w:rsidRDefault="00E97760" w:rsidP="00C22E3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[874] و علامه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[777] آن را صحیح دانسته است.</w:t>
      </w:r>
    </w:p>
  </w:footnote>
  <w:footnote w:id="194">
    <w:p w:rsidR="00E97760" w:rsidRPr="00BF3114" w:rsidRDefault="00E97760" w:rsidP="00C22E3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[850] و سنن ترمذی شماره [284]</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[756] آن را صحیح دانسته است. </w:t>
      </w:r>
    </w:p>
  </w:footnote>
  <w:footnote w:id="19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[403]. </w:t>
      </w:r>
    </w:p>
  </w:footnote>
  <w:footnote w:id="196">
    <w:p w:rsidR="00E97760" w:rsidRPr="00BF3114" w:rsidRDefault="00E97760" w:rsidP="00C22E3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[831]، و صحیح مسلم شماره [402].</w:t>
      </w:r>
    </w:p>
  </w:footnote>
  <w:footnote w:id="19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كتاب الصلاة [ص: 211]. </w:t>
      </w:r>
    </w:p>
  </w:footnote>
  <w:footnote w:id="198">
    <w:p w:rsidR="00E97760" w:rsidRPr="00BF3114" w:rsidRDefault="00E97760" w:rsidP="00C22E3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[2/82]. </w:t>
      </w:r>
    </w:p>
  </w:footnote>
  <w:footnote w:id="19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فتح الباری اثر ابن حجر [2/313] به نقل از بیضاوی.</w:t>
      </w:r>
    </w:p>
  </w:footnote>
  <w:footnote w:id="200">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[3370] و صحیح مسلم شماره [406].</w:t>
      </w:r>
    </w:p>
  </w:footnote>
  <w:footnote w:id="201">
    <w:p w:rsidR="00E97760" w:rsidRPr="00BF3114" w:rsidRDefault="00E97760" w:rsidP="00B21952">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[3369]، و صحیح مسلم شماره [407]. </w:t>
      </w:r>
    </w:p>
  </w:footnote>
  <w:footnote w:id="202">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[835]، و صحیح مسلم شماره [402]. </w:t>
      </w:r>
    </w:p>
  </w:footnote>
  <w:footnote w:id="203">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[402].</w:t>
      </w:r>
    </w:p>
  </w:footnote>
  <w:footnote w:id="204">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[1377]، و صحیح مسلم شماره [588]. </w:t>
      </w:r>
    </w:p>
  </w:footnote>
  <w:footnote w:id="205">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[833] و صحیح مسلم شماره [589].</w:t>
      </w:r>
    </w:p>
  </w:footnote>
  <w:footnote w:id="206">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[771].</w:t>
      </w:r>
    </w:p>
  </w:footnote>
  <w:footnote w:id="207">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[792]</w:t>
      </w:r>
      <w:r>
        <w:rPr>
          <w:rFonts w:ascii="IRLotus" w:hAnsi="IRLotus"/>
          <w:sz w:val="24"/>
          <w:szCs w:val="24"/>
          <w:rtl/>
        </w:rPr>
        <w:t>،</w:t>
      </w:r>
      <w:r w:rsidRPr="00BF3114">
        <w:rPr>
          <w:rFonts w:ascii="IRLotus" w:hAnsi="IRLotus"/>
          <w:sz w:val="24"/>
          <w:szCs w:val="24"/>
          <w:rtl/>
        </w:rPr>
        <w:t xml:space="preserve"> وسنن ابن ماجه شماره [910]، وآلبانی</w:t>
      </w:r>
      <w:r>
        <w:rPr>
          <w:rFonts w:ascii="IRLotus" w:hAnsi="IRLotus" w:cs="CTraditional Arabic" w:hint="cs"/>
          <w:sz w:val="24"/>
          <w:szCs w:val="24"/>
          <w:rtl/>
        </w:rPr>
        <w:t>/</w:t>
      </w:r>
      <w:r w:rsidRPr="00BF3114">
        <w:rPr>
          <w:rFonts w:ascii="IRLotus" w:hAnsi="IRLotus"/>
          <w:sz w:val="24"/>
          <w:szCs w:val="24"/>
          <w:rtl/>
        </w:rPr>
        <w:t xml:space="preserve"> در«صحیح ابن ماجه» شماره [742] آن را صحیح دانسته است. </w:t>
      </w:r>
    </w:p>
  </w:footnote>
  <w:footnote w:id="20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[834]، و صحیح مسلم شماره [2705].</w:t>
      </w:r>
    </w:p>
  </w:footnote>
  <w:footnote w:id="209">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نسائی شماره [1305]،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[1301] آن را صحیح دانسته است.</w:t>
      </w:r>
    </w:p>
  </w:footnote>
  <w:footnote w:id="210">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اندكی پیش ترجمه آن آمد.</w:t>
      </w:r>
    </w:p>
  </w:footnote>
  <w:footnote w:id="21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برای توضیح بیشتر به كتاب «شرح حدیث عماربن یاسر </w:t>
      </w:r>
      <w:r w:rsidRPr="00BF3114">
        <w:rPr>
          <w:rFonts w:ascii="IRLotus" w:hAnsi="IRLotus"/>
          <w:sz w:val="24"/>
          <w:szCs w:val="24"/>
        </w:rPr>
        <w:sym w:font="AGA Arabesque" w:char="F074"/>
      </w:r>
      <w:r w:rsidRPr="00BF3114">
        <w:rPr>
          <w:rFonts w:ascii="IRLotus" w:hAnsi="IRLotus"/>
          <w:sz w:val="24"/>
          <w:szCs w:val="24"/>
          <w:rtl/>
        </w:rPr>
        <w:t>» اثر ابن رجب مراجعه شود.</w:t>
      </w:r>
    </w:p>
  </w:footnote>
  <w:footnote w:id="212">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[5673].</w:t>
      </w:r>
    </w:p>
  </w:footnote>
  <w:footnote w:id="213">
    <w:p w:rsidR="00E97760" w:rsidRPr="00BF3114" w:rsidRDefault="00E97760" w:rsidP="00B21952">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[6114].</w:t>
      </w:r>
    </w:p>
  </w:footnote>
  <w:footnote w:id="214">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نسائی شماره [3879]،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[3098] آن را صحیح دانسته است.</w:t>
      </w:r>
    </w:p>
  </w:footnote>
  <w:footnote w:id="215">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[181].</w:t>
      </w:r>
    </w:p>
  </w:footnote>
  <w:footnote w:id="216">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[591].</w:t>
      </w:r>
    </w:p>
  </w:footnote>
  <w:footnote w:id="217">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[844] و صحیح مسلم شماره [593]. </w:t>
      </w:r>
    </w:p>
  </w:footnote>
  <w:footnote w:id="218">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[594]. </w:t>
      </w:r>
    </w:p>
  </w:footnote>
  <w:footnote w:id="219">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[597].</w:t>
      </w:r>
    </w:p>
  </w:footnote>
  <w:footnote w:id="220">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[843] و صحیح مسلم شماره [595]. </w:t>
      </w:r>
    </w:p>
  </w:footnote>
  <w:footnote w:id="221">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فتح الباری اثر ابن حجر [2/328]. </w:t>
      </w:r>
    </w:p>
  </w:footnote>
  <w:footnote w:id="222">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[565] و سنن ترمذی شماره [3410]</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[606] آن را صحیح دانسته است. </w:t>
      </w:r>
    </w:p>
  </w:footnote>
  <w:footnote w:id="223">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[1523]، سنن نسائی شماره [1336]‏،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[1348] آن را صحیح دانسته است. </w:t>
      </w:r>
    </w:p>
  </w:footnote>
  <w:footnote w:id="224">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 اللیله شماره [100]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[6464] آن را صحیح دانسته است.</w:t>
      </w:r>
    </w:p>
  </w:footnote>
  <w:footnote w:id="22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 المعاد [1/304].</w:t>
      </w:r>
    </w:p>
  </w:footnote>
  <w:footnote w:id="226">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[1522] و سنن نسائی شماره [1303]‏، و آلبانی در «صحیح ابوداود» شماره [1347] آن را صحیح دانسته است.</w:t>
      </w:r>
    </w:p>
  </w:footnote>
  <w:footnote w:id="227">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[1425]، و سنن نسائی شماره [1745]‏،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[1263] آن را صحیح دانسته است. </w:t>
      </w:r>
    </w:p>
  </w:footnote>
  <w:footnote w:id="228">
    <w:p w:rsidR="00E97760" w:rsidRPr="00BF3114" w:rsidRDefault="00E97760" w:rsidP="00B21952">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شرح این دعا: شفا‌ء العلیل اثر ابن‌قیم [ص: 111] ودروس و فتاوی در حرم مكی اثر شیخ محمدبن صالح عثیمین</w:t>
      </w:r>
      <w:r>
        <w:rPr>
          <w:rFonts w:ascii="IRLotus" w:hAnsi="IRLotus" w:cs="CTraditional Arabic" w:hint="cs"/>
          <w:sz w:val="24"/>
          <w:szCs w:val="24"/>
          <w:rtl/>
        </w:rPr>
        <w:t>/</w:t>
      </w:r>
      <w:r w:rsidRPr="00BF3114">
        <w:rPr>
          <w:rFonts w:ascii="IRLotus" w:hAnsi="IRLotus"/>
          <w:sz w:val="24"/>
          <w:szCs w:val="24"/>
          <w:rtl/>
        </w:rPr>
        <w:t xml:space="preserve"> [ص: 137</w:t>
      </w:r>
      <w:r>
        <w:rPr>
          <w:rFonts w:ascii="IRLotus" w:hAnsi="IRLotus" w:hint="cs"/>
          <w:sz w:val="24"/>
          <w:szCs w:val="24"/>
          <w:rtl/>
        </w:rPr>
        <w:t>-</w:t>
      </w:r>
      <w:r w:rsidRPr="00BF3114">
        <w:rPr>
          <w:rFonts w:ascii="IRLotus" w:hAnsi="IRLotus"/>
          <w:sz w:val="24"/>
          <w:szCs w:val="24"/>
          <w:rtl/>
        </w:rPr>
        <w:t xml:space="preserve">131]. </w:t>
      </w:r>
    </w:p>
  </w:footnote>
  <w:footnote w:id="229">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[633] و آلبانی</w:t>
      </w:r>
      <w:r>
        <w:rPr>
          <w:rFonts w:ascii="IRLotus" w:hAnsi="IRLotus" w:cs="CTraditional Arabic" w:hint="cs"/>
          <w:sz w:val="24"/>
          <w:szCs w:val="24"/>
          <w:rtl/>
        </w:rPr>
        <w:t>/</w:t>
      </w:r>
      <w:r w:rsidRPr="00BF3114">
        <w:rPr>
          <w:rFonts w:ascii="IRLotus" w:hAnsi="IRLotus"/>
          <w:sz w:val="24"/>
          <w:szCs w:val="24"/>
          <w:rtl/>
        </w:rPr>
        <w:t xml:space="preserve"> در «صحیح الأدب المفرد» شماره [515] آن را صحیح دانسته است.</w:t>
      </w:r>
    </w:p>
  </w:footnote>
  <w:footnote w:id="230">
    <w:p w:rsidR="00E97760" w:rsidRPr="00BF3114" w:rsidRDefault="00E97760" w:rsidP="00B2195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أدب المفرد شماره [726]، وآلبانی</w:t>
      </w:r>
      <w:r>
        <w:rPr>
          <w:rFonts w:ascii="IRLotus" w:hAnsi="IRLotus" w:cs="CTraditional Arabic" w:hint="cs"/>
          <w:sz w:val="24"/>
          <w:szCs w:val="24"/>
          <w:rtl/>
        </w:rPr>
        <w:t>/</w:t>
      </w:r>
      <w:r w:rsidRPr="00BF3114">
        <w:rPr>
          <w:rFonts w:ascii="IRLotus" w:hAnsi="IRLotus"/>
          <w:sz w:val="24"/>
          <w:szCs w:val="24"/>
          <w:rtl/>
        </w:rPr>
        <w:t xml:space="preserve"> در«صحیح ادب المفرد» شماره [558] آن را صحیح دانسته است.</w:t>
      </w:r>
    </w:p>
  </w:footnote>
  <w:footnote w:id="23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[1162]، پیرامون [توضیح] این حدیث بنگر به: «حدیث </w:t>
      </w:r>
      <w:r w:rsidRPr="00B21952">
        <w:rPr>
          <w:rStyle w:val="Char3"/>
          <w:rFonts w:hint="cs"/>
          <w:sz w:val="24"/>
          <w:szCs w:val="24"/>
          <w:rtl/>
        </w:rPr>
        <w:t>صلاة الاستخارة روایة ودرایة</w:t>
      </w:r>
      <w:r w:rsidRPr="00BF3114">
        <w:rPr>
          <w:rFonts w:ascii="IRLotus" w:hAnsi="IRLotus"/>
          <w:sz w:val="24"/>
          <w:szCs w:val="24"/>
          <w:rtl/>
        </w:rPr>
        <w:t xml:space="preserve">» اثر دكتر عاصم قریوتی]. </w:t>
      </w:r>
    </w:p>
  </w:footnote>
  <w:footnote w:id="23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زادالمعاد اثر ابن قیم [2/445 ـ 443].</w:t>
      </w:r>
    </w:p>
  </w:footnote>
  <w:footnote w:id="23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[6346] و صحیح مسلم شماره [2703]. </w:t>
      </w:r>
    </w:p>
  </w:footnote>
  <w:footnote w:id="234">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أبوداود شماره [1525] و سنن ابن ماجه شماره [3882]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[1824] آن را صحیح دانسته است.</w:t>
      </w:r>
    </w:p>
  </w:footnote>
  <w:footnote w:id="235">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[5090] و آلبانی در «صحیح الجامع» شماره [3388] آن را حسن دانسته است.</w:t>
      </w:r>
    </w:p>
  </w:footnote>
  <w:footnote w:id="236">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[3505]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[3383] آن را صحیح دانسته است. </w:t>
      </w:r>
    </w:p>
  </w:footnote>
  <w:footnote w:id="23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الفوائد [ص/ 96 ـ 95].</w:t>
      </w:r>
    </w:p>
  </w:footnote>
  <w:footnote w:id="238">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 المعاد [2/208]. </w:t>
      </w:r>
    </w:p>
  </w:footnote>
  <w:footnote w:id="239">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[1/391] و آلبانی</w:t>
      </w:r>
      <w:r>
        <w:rPr>
          <w:rFonts w:ascii="IRLotus" w:hAnsi="IRLotus" w:cs="CTraditional Arabic" w:hint="cs"/>
          <w:sz w:val="24"/>
          <w:szCs w:val="24"/>
          <w:rtl/>
        </w:rPr>
        <w:t>/</w:t>
      </w:r>
      <w:r w:rsidRPr="00BF3114">
        <w:rPr>
          <w:rFonts w:ascii="IRLotus" w:hAnsi="IRLotus"/>
          <w:sz w:val="24"/>
          <w:szCs w:val="24"/>
          <w:rtl/>
        </w:rPr>
        <w:t xml:space="preserve"> در «السلسلة الصحیحه» شماره [199] آن را صحیح دانسته‌است، برای شرح این حدیث بنگر به: الفوائد اثر ابن قیم [ص: 44]. </w:t>
      </w:r>
    </w:p>
  </w:footnote>
  <w:footnote w:id="240">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[2632]، و ترمذی شماره [3584]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[4757] آن را صحیح دانسته است.</w:t>
      </w:r>
    </w:p>
  </w:footnote>
  <w:footnote w:id="241">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[1537]،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[4706] آن را صحیح دانسته است.</w:t>
      </w:r>
    </w:p>
  </w:footnote>
  <w:footnote w:id="242">
    <w:p w:rsidR="00E97760" w:rsidRPr="00BF3114" w:rsidRDefault="00E97760" w:rsidP="003A1E5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[4563].</w:t>
      </w:r>
    </w:p>
  </w:footnote>
  <w:footnote w:id="243">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بدائع الفوائد [2/328 ـ 237]. </w:t>
      </w:r>
    </w:p>
  </w:footnote>
  <w:footnote w:id="244">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تیسیرالعزیر الحمید [ص 505 ـ 502]. </w:t>
      </w:r>
    </w:p>
  </w:footnote>
  <w:footnote w:id="245">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[2999]. </w:t>
      </w:r>
    </w:p>
  </w:footnote>
  <w:footnote w:id="246">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[918]. </w:t>
      </w:r>
    </w:p>
  </w:footnote>
  <w:footnote w:id="247">
    <w:p w:rsidR="00E97760" w:rsidRPr="00BF3114" w:rsidRDefault="00E97760" w:rsidP="00692CDE">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حلیة الاولیاء [8/113].</w:t>
      </w:r>
    </w:p>
  </w:footnote>
  <w:footnote w:id="24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مكاتب برده‌ای است كه خودش را با پرداخت مال معینی كه در قرار داد فیمابین ذكر می‌شود، از ارباب خود می‌خرد و متعهد می‌گردد كه این مال را از كسب خود به اربابش پرداخت نماید تا آزاد شود.</w:t>
      </w:r>
    </w:p>
  </w:footnote>
  <w:footnote w:id="249">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[3563]،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[1820] آن را حسن دانسته است. </w:t>
      </w:r>
    </w:p>
  </w:footnote>
  <w:footnote w:id="25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[2387].</w:t>
      </w:r>
    </w:p>
  </w:footnote>
  <w:footnote w:id="251">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[6/72]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[1801] آن را صحیح دانسته است. </w:t>
      </w:r>
    </w:p>
  </w:footnote>
  <w:footnote w:id="252">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نسائی [7/315]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[5677] آن را صحیح دانسته است.</w:t>
      </w:r>
    </w:p>
  </w:footnote>
  <w:footnote w:id="25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[2291]. </w:t>
      </w:r>
    </w:p>
  </w:footnote>
  <w:footnote w:id="254">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[4/136]،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[1550] آن را صحیح دانسته است.</w:t>
      </w:r>
    </w:p>
  </w:footnote>
  <w:footnote w:id="255">
    <w:p w:rsidR="00E97760" w:rsidRPr="00BF3114" w:rsidRDefault="00E97760" w:rsidP="00692CD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[2/440]،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[1811] آن را صحیح دانسته است. </w:t>
      </w:r>
    </w:p>
  </w:footnote>
  <w:footnote w:id="256">
    <w:p w:rsidR="00E97760" w:rsidRPr="00BF3114" w:rsidRDefault="00E97760" w:rsidP="00A70E62">
      <w:pPr>
        <w:pStyle w:val="FootnoteText"/>
        <w:spacing w:line="216" w:lineRule="auto"/>
        <w:ind w:left="272" w:hanging="272"/>
        <w:jc w:val="both"/>
        <w:rPr>
          <w:rFonts w:ascii="IRLotus" w:hAnsi="IRLotus"/>
          <w:sz w:val="24"/>
          <w:szCs w:val="24"/>
        </w:rPr>
      </w:pPr>
      <w:r w:rsidRPr="00AA3FBC">
        <w:rPr>
          <w:rStyle w:val="FootnoteReference"/>
          <w:rFonts w:ascii="IRLotus" w:hAnsi="IRLotus" w:cs="IRLotus"/>
          <w:sz w:val="24"/>
          <w:szCs w:val="24"/>
          <w:vertAlign w:val="baseline"/>
        </w:rPr>
        <w:footnoteRef/>
      </w:r>
      <w:r w:rsidRPr="00AA3FBC">
        <w:rPr>
          <w:rFonts w:ascii="IRLotus" w:hAnsi="IRLotus" w:hint="cs"/>
          <w:sz w:val="24"/>
          <w:szCs w:val="24"/>
          <w:rtl/>
        </w:rPr>
        <w:t>-</w:t>
      </w:r>
      <w:r w:rsidRPr="00BF3114">
        <w:rPr>
          <w:rFonts w:ascii="IRLotus" w:hAnsi="IRLotus"/>
          <w:sz w:val="24"/>
          <w:szCs w:val="24"/>
          <w:rtl/>
        </w:rPr>
        <w:t xml:space="preserve"> مسند احمد [4/146]</w:t>
      </w:r>
      <w:r>
        <w:rPr>
          <w:rFonts w:ascii="IRLotus" w:hAnsi="IRLotus"/>
          <w:sz w:val="24"/>
          <w:szCs w:val="24"/>
          <w:rtl/>
        </w:rPr>
        <w:t>،</w:t>
      </w:r>
      <w:r w:rsidRPr="00BF3114">
        <w:rPr>
          <w:rFonts w:ascii="IRLotus" w:hAnsi="IRLotus"/>
          <w:sz w:val="24"/>
          <w:szCs w:val="24"/>
          <w:rtl/>
        </w:rPr>
        <w:t xml:space="preserve"> آلبانی</w:t>
      </w:r>
      <w:r>
        <w:rPr>
          <w:rFonts w:ascii="IRLotus" w:hAnsi="IRLotus" w:cs="CTraditional Arabic" w:hint="cs"/>
          <w:sz w:val="24"/>
          <w:szCs w:val="24"/>
          <w:rtl/>
        </w:rPr>
        <w:t>/</w:t>
      </w:r>
      <w:r w:rsidRPr="00BF3114">
        <w:rPr>
          <w:rFonts w:ascii="IRLotus" w:hAnsi="IRLotus"/>
          <w:sz w:val="24"/>
          <w:szCs w:val="24"/>
          <w:rtl/>
        </w:rPr>
        <w:t xml:space="preserve"> در «السلسله الصحیحه» شماره [2420] آن را حسن دانسته است.</w:t>
      </w:r>
    </w:p>
  </w:footnote>
  <w:footnote w:id="257">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[542]. </w:t>
      </w:r>
    </w:p>
  </w:footnote>
  <w:footnote w:id="258">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[2203].</w:t>
      </w:r>
    </w:p>
  </w:footnote>
  <w:footnote w:id="259">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[3276] و صحیح مسلم شماره [134]. </w:t>
      </w:r>
    </w:p>
  </w:footnote>
  <w:footnote w:id="260">
    <w:p w:rsidR="00E97760" w:rsidRPr="00BF3114" w:rsidRDefault="00E97760" w:rsidP="00AA3FBC">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[608] و صحیح مسلم شماره [389].</w:t>
      </w:r>
    </w:p>
  </w:footnote>
  <w:footnote w:id="261">
    <w:p w:rsidR="00E97760" w:rsidRPr="00BF3114" w:rsidRDefault="00E97760" w:rsidP="00AA3FBC">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[389].</w:t>
      </w:r>
    </w:p>
  </w:footnote>
  <w:footnote w:id="262">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[2863]، مسند احمد [4/130]</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[1724] آن را صحیح دانسته است.</w:t>
      </w:r>
    </w:p>
  </w:footnote>
  <w:footnote w:id="263">
    <w:p w:rsidR="00E97760" w:rsidRPr="00BF3114" w:rsidRDefault="00E97760" w:rsidP="00AA3FBC">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[2012].</w:t>
      </w:r>
    </w:p>
  </w:footnote>
  <w:footnote w:id="264">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[5749]، و صحیح مسلم شماره [2201]. </w:t>
      </w:r>
    </w:p>
  </w:footnote>
  <w:footnote w:id="265">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جواب كافی [ص: 5].</w:t>
      </w:r>
    </w:p>
  </w:footnote>
  <w:footnote w:id="266">
    <w:p w:rsidR="00E97760" w:rsidRPr="00BF3114" w:rsidRDefault="00E97760" w:rsidP="00AA3FBC">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[5016]، و صحیح مسلم شماره [2192].</w:t>
      </w:r>
    </w:p>
  </w:footnote>
  <w:footnote w:id="267">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[2192].</w:t>
      </w:r>
    </w:p>
  </w:footnote>
  <w:footnote w:id="268">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فتح‌الباری اثر ابن حجر [9/62].</w:t>
      </w:r>
    </w:p>
  </w:footnote>
  <w:footnote w:id="269">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بدائع الفوائد اثر ابن قیم [2/199] .</w:t>
      </w:r>
    </w:p>
  </w:footnote>
  <w:footnote w:id="270">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[2202].</w:t>
      </w:r>
    </w:p>
  </w:footnote>
  <w:footnote w:id="271">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[2186].</w:t>
      </w:r>
    </w:p>
  </w:footnote>
  <w:footnote w:id="272">
    <w:p w:rsidR="00E97760" w:rsidRPr="00BF3114" w:rsidRDefault="00E97760" w:rsidP="00AA3FBC">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[5743]، و صحیح مسلم شماره [2191].</w:t>
      </w:r>
    </w:p>
  </w:footnote>
  <w:footnote w:id="273">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[2191].</w:t>
      </w:r>
    </w:p>
  </w:footnote>
  <w:footnote w:id="274">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[2191].</w:t>
      </w:r>
    </w:p>
  </w:footnote>
  <w:footnote w:id="275">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[5742].</w:t>
      </w:r>
    </w:p>
  </w:footnote>
  <w:footnote w:id="276">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[2516]،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[7957] آن را صحیح دانسته است.</w:t>
      </w:r>
    </w:p>
  </w:footnote>
  <w:footnote w:id="277">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حدیث را امام بخاری در ادب المفرد شماره [719] از معقل بن یسار روایت كرده است، و آلبانی</w:t>
      </w:r>
      <w:r>
        <w:rPr>
          <w:rFonts w:ascii="IRLotus" w:hAnsi="IRLotus" w:cs="CTraditional Arabic" w:hint="cs"/>
          <w:sz w:val="24"/>
          <w:szCs w:val="24"/>
          <w:rtl/>
        </w:rPr>
        <w:t>/</w:t>
      </w:r>
      <w:r w:rsidRPr="00BF3114">
        <w:rPr>
          <w:rFonts w:ascii="IRLotus" w:hAnsi="IRLotus"/>
          <w:sz w:val="24"/>
          <w:szCs w:val="24"/>
          <w:rtl/>
        </w:rPr>
        <w:t xml:space="preserve"> در «صحیح الادب المفرد» شماره [551] آن را صحیح دانسته است. </w:t>
      </w:r>
    </w:p>
  </w:footnote>
  <w:footnote w:id="278">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[3477] و صحیح مسلم شماره [1792]. </w:t>
      </w:r>
    </w:p>
  </w:footnote>
  <w:footnote w:id="279">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[2516]،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[7957] آن را صحیح دانسته است.</w:t>
      </w:r>
    </w:p>
  </w:footnote>
  <w:footnote w:id="280">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بدائع الفوائد اثر ابن‌قیم [2/246 ـ 238].</w:t>
      </w:r>
    </w:p>
  </w:footnote>
  <w:footnote w:id="281">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[6011] و صحیح مسلم شماره [2586]. </w:t>
      </w:r>
    </w:p>
  </w:footnote>
  <w:footnote w:id="282">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[2586]. </w:t>
      </w:r>
    </w:p>
  </w:footnote>
  <w:footnote w:id="283">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[2162]. </w:t>
      </w:r>
    </w:p>
  </w:footnote>
  <w:footnote w:id="284">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[2568]. </w:t>
      </w:r>
    </w:p>
  </w:footnote>
  <w:footnote w:id="285">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[1931]</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[3474] آن را حسن دانسته است.</w:t>
      </w:r>
    </w:p>
  </w:footnote>
  <w:footnote w:id="286">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[5656]. </w:t>
      </w:r>
    </w:p>
  </w:footnote>
  <w:footnote w:id="287">
    <w:p w:rsidR="00E97760" w:rsidRPr="00BF3114" w:rsidRDefault="00E97760" w:rsidP="00AA3FB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[2688]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[3438] آن را صحیح دانسته است.</w:t>
      </w:r>
    </w:p>
  </w:footnote>
  <w:footnote w:id="288">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[2575].</w:t>
      </w:r>
    </w:p>
  </w:footnote>
  <w:footnote w:id="289">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[493]، و آلبانی</w:t>
      </w:r>
      <w:r>
        <w:rPr>
          <w:rFonts w:ascii="IRLotus" w:hAnsi="IRLotus" w:cs="CTraditional Arabic" w:hint="cs"/>
          <w:sz w:val="24"/>
          <w:szCs w:val="24"/>
          <w:rtl/>
        </w:rPr>
        <w:t>/</w:t>
      </w:r>
      <w:r w:rsidRPr="00BF3114">
        <w:rPr>
          <w:rFonts w:ascii="IRLotus" w:hAnsi="IRLotus"/>
          <w:sz w:val="24"/>
          <w:szCs w:val="24"/>
          <w:rtl/>
        </w:rPr>
        <w:t xml:space="preserve"> در «صحیح الأدب» شماره [379] آن را صحیح دانسته است.</w:t>
      </w:r>
    </w:p>
  </w:footnote>
  <w:footnote w:id="290">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[5642] و صحیح مسلم شماره [2573]. </w:t>
      </w:r>
    </w:p>
  </w:footnote>
  <w:footnote w:id="291">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[536] و آلبانی</w:t>
      </w:r>
      <w:r>
        <w:rPr>
          <w:rFonts w:ascii="IRLotus" w:hAnsi="IRLotus" w:cs="CTraditional Arabic" w:hint="cs"/>
          <w:sz w:val="24"/>
          <w:szCs w:val="24"/>
          <w:rtl/>
        </w:rPr>
        <w:t>/</w:t>
      </w:r>
      <w:r w:rsidRPr="00BF3114">
        <w:rPr>
          <w:rFonts w:ascii="IRLotus" w:hAnsi="IRLotus"/>
          <w:sz w:val="24"/>
          <w:szCs w:val="24"/>
          <w:rtl/>
        </w:rPr>
        <w:t xml:space="preserve"> در «صحیح الادب» شماره [416] آن را صحیح دانسته است. </w:t>
      </w:r>
    </w:p>
  </w:footnote>
  <w:footnote w:id="29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[5659] و صحیح مسلم شماره [1628].</w:t>
      </w:r>
    </w:p>
  </w:footnote>
  <w:footnote w:id="29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[919].</w:t>
      </w:r>
    </w:p>
  </w:footnote>
  <w:footnote w:id="29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[5745] و صحیح مسلم شماره [2194]. </w:t>
      </w:r>
    </w:p>
  </w:footnote>
  <w:footnote w:id="29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[919]. </w:t>
      </w:r>
    </w:p>
  </w:footnote>
  <w:footnote w:id="29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[916].</w:t>
      </w:r>
    </w:p>
  </w:footnote>
  <w:footnote w:id="29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[3116]</w:t>
      </w:r>
      <w:r>
        <w:rPr>
          <w:rFonts w:ascii="IRLotus" w:hAnsi="IRLotus"/>
          <w:sz w:val="24"/>
          <w:szCs w:val="24"/>
          <w:rtl/>
        </w:rPr>
        <w:t>،</w:t>
      </w:r>
      <w:r w:rsidRPr="00BF3114">
        <w:rPr>
          <w:rFonts w:ascii="IRLotus" w:hAnsi="IRLotus"/>
          <w:sz w:val="24"/>
          <w:szCs w:val="24"/>
          <w:rtl/>
        </w:rPr>
        <w:t xml:space="preserve"> و آلبانی در «صحیح الجامع» شماره [6479] آن را صحیح دانسته است.</w:t>
      </w:r>
    </w:p>
  </w:footnote>
  <w:footnote w:id="29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[26]. </w:t>
      </w:r>
    </w:p>
  </w:footnote>
  <w:footnote w:id="299">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[3/154]، و هیثمی در المجمع [5/305] می‌گوید‏: «راویانی كه در سند این حدیث آمده‌اند در اسناد احادیث صحیحی كه امام بخاری و امام مسلم نیز روایت كرده‌اند آمده‌اند»</w:t>
      </w:r>
      <w:r>
        <w:rPr>
          <w:rFonts w:ascii="IRLotus" w:hAnsi="IRLotus" w:hint="cs"/>
          <w:sz w:val="24"/>
          <w:szCs w:val="24"/>
          <w:rtl/>
        </w:rPr>
        <w:t>.</w:t>
      </w:r>
    </w:p>
  </w:footnote>
  <w:footnote w:id="300">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داستان را ابن البنا در فضل التهلیل و ثوابه الجزیل [ص 81 ـ 80] آورده است، این داستان را به صورت مختصر و به روایت عبدالرحمن بن ابوحاتم در كتابش جرح وتعدیل [1/346</w:t>
      </w:r>
      <w:r>
        <w:rPr>
          <w:rFonts w:ascii="IRLotus" w:hAnsi="IRLotus" w:hint="cs"/>
          <w:sz w:val="24"/>
          <w:szCs w:val="24"/>
          <w:rtl/>
        </w:rPr>
        <w:t>-</w:t>
      </w:r>
      <w:r w:rsidRPr="00BF3114">
        <w:rPr>
          <w:rFonts w:ascii="IRLotus" w:hAnsi="IRLotus"/>
          <w:sz w:val="24"/>
          <w:szCs w:val="24"/>
          <w:rtl/>
        </w:rPr>
        <w:t>345] بنگر.</w:t>
      </w:r>
    </w:p>
  </w:footnote>
  <w:footnote w:id="30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[4440]، صحیح مسلم شماره [2444]. </w:t>
      </w:r>
    </w:p>
  </w:footnote>
  <w:footnote w:id="30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[2877]. </w:t>
      </w:r>
    </w:p>
  </w:footnote>
  <w:footnote w:id="30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حسن الظن بالله شماره [30]. </w:t>
      </w:r>
    </w:p>
  </w:footnote>
  <w:footnote w:id="304">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w:t>
      </w:r>
      <w:r>
        <w:rPr>
          <w:rFonts w:ascii="IRLotus" w:hAnsi="IRLotus"/>
          <w:sz w:val="24"/>
          <w:szCs w:val="24"/>
          <w:rtl/>
        </w:rPr>
        <w:t>:</w:t>
      </w:r>
      <w:r w:rsidRPr="00BF3114">
        <w:rPr>
          <w:rFonts w:ascii="IRLotus" w:hAnsi="IRLotus"/>
          <w:sz w:val="24"/>
          <w:szCs w:val="24"/>
          <w:rtl/>
        </w:rPr>
        <w:t xml:space="preserve"> إرواءالغلیل [3/150]. </w:t>
      </w:r>
    </w:p>
  </w:footnote>
  <w:footnote w:id="305">
    <w:p w:rsidR="00E97760" w:rsidRPr="00BF3114" w:rsidRDefault="00E97760" w:rsidP="004F216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[2999]. </w:t>
      </w:r>
    </w:p>
  </w:footnote>
  <w:footnote w:id="306">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[3651] وصحیح مسلم شماره [2680]. </w:t>
      </w:r>
    </w:p>
  </w:footnote>
  <w:footnote w:id="307">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[6/339]،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[3368] آن را صحیح دانسته است. </w:t>
      </w:r>
    </w:p>
  </w:footnote>
  <w:footnote w:id="308">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[905] و سنن ابن ماجه شماره [4351]، و آلبانی در «صحیح الجامع» شماره [3383] آن را صحیح دانسته است.</w:t>
      </w:r>
    </w:p>
  </w:footnote>
  <w:footnote w:id="309">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[2738] و صحیح مسلم شماره [1627]. </w:t>
      </w:r>
    </w:p>
  </w:footnote>
  <w:footnote w:id="310">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سعیدبن منصور [ص: 126] چاپ دارالسلفیه].</w:t>
      </w:r>
    </w:p>
  </w:footnote>
  <w:footnote w:id="311">
    <w:p w:rsidR="00E97760" w:rsidRPr="00BF3114" w:rsidRDefault="00E97760" w:rsidP="006A4D05">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احمد [4/397]</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«أحكام الجنائز» [ص</w:t>
      </w:r>
      <w:r>
        <w:rPr>
          <w:rFonts w:ascii="IRLotus" w:hAnsi="IRLotus"/>
          <w:sz w:val="24"/>
          <w:szCs w:val="24"/>
          <w:rtl/>
        </w:rPr>
        <w:t>:</w:t>
      </w:r>
      <w:r w:rsidRPr="00BF3114">
        <w:rPr>
          <w:rFonts w:ascii="IRLotus" w:hAnsi="IRLotus"/>
          <w:sz w:val="24"/>
          <w:szCs w:val="24"/>
          <w:rtl/>
        </w:rPr>
        <w:t xml:space="preserve"> 18] آن را حسن دانسته است.</w:t>
      </w:r>
    </w:p>
  </w:footnote>
  <w:footnote w:id="312">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[963]. </w:t>
      </w:r>
    </w:p>
  </w:footnote>
  <w:footnote w:id="313">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مسند أحمد [2/368]، و سنن ابن ماجه شماره [1498]، و آلبانی</w:t>
      </w:r>
      <w:r>
        <w:rPr>
          <w:rFonts w:ascii="IRLotus" w:hAnsi="IRLotus" w:cs="CTraditional Arabic" w:hint="cs"/>
          <w:sz w:val="24"/>
          <w:szCs w:val="24"/>
          <w:rtl/>
        </w:rPr>
        <w:t>/</w:t>
      </w:r>
      <w:r w:rsidRPr="00BF3114">
        <w:rPr>
          <w:rFonts w:ascii="IRLotus" w:hAnsi="IRLotus"/>
          <w:sz w:val="24"/>
          <w:szCs w:val="24"/>
          <w:rtl/>
        </w:rPr>
        <w:t xml:space="preserve"> در «صحیح ابن ماجه» شماره [1217] آن را صحیح دانسته است.</w:t>
      </w:r>
    </w:p>
  </w:footnote>
  <w:footnote w:id="314">
    <w:p w:rsidR="00E97760" w:rsidRPr="00BF3114" w:rsidRDefault="00E97760" w:rsidP="006A4D0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مجمع الزوائد [10/210]،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[6026] آن را حسن دانسته است.</w:t>
      </w:r>
    </w:p>
  </w:footnote>
  <w:footnote w:id="31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المعجم الكبیر [22/249]، و المستدرك [1/359] و بنگر به أحكام الجنائز اثر آلبانی [ص: 159].</w:t>
      </w:r>
    </w:p>
  </w:footnote>
  <w:footnote w:id="316">
    <w:p w:rsidR="00E97760" w:rsidRPr="00BF3114" w:rsidRDefault="00E97760" w:rsidP="00626CD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الموطا شماره [609].</w:t>
      </w:r>
    </w:p>
  </w:footnote>
  <w:footnote w:id="317">
    <w:p w:rsidR="00E97760" w:rsidRPr="00BF3114" w:rsidRDefault="00E97760" w:rsidP="00626CD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[3213] سنن ترمذی شماره [1046]، سنن ابن ماجه شماره [1550] و آلبانی</w:t>
      </w:r>
      <w:r>
        <w:rPr>
          <w:rFonts w:ascii="IRLotus" w:hAnsi="IRLotus" w:cs="CTraditional Arabic" w:hint="cs"/>
          <w:sz w:val="24"/>
          <w:szCs w:val="24"/>
          <w:rtl/>
        </w:rPr>
        <w:t>/</w:t>
      </w:r>
      <w:r w:rsidRPr="00BF3114">
        <w:rPr>
          <w:rFonts w:ascii="IRLotus" w:hAnsi="IRLotus"/>
          <w:sz w:val="24"/>
          <w:szCs w:val="24"/>
          <w:rtl/>
        </w:rPr>
        <w:t xml:space="preserve"> در «الإرواء» [3/197] آن را صحیح دانسته است.</w:t>
      </w:r>
    </w:p>
  </w:footnote>
  <w:footnote w:id="318">
    <w:p w:rsidR="00E97760" w:rsidRPr="00BF3114" w:rsidRDefault="00E97760" w:rsidP="008269CD">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[3211]،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[4760] آن را صحیح دانسته است.</w:t>
      </w:r>
    </w:p>
  </w:footnote>
  <w:footnote w:id="319">
    <w:p w:rsidR="00E97760" w:rsidRPr="00BF3114" w:rsidRDefault="00E97760" w:rsidP="008269CD">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ابن ماجه شماره [1601]،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[3508] آن را حسن دانسته است.</w:t>
      </w:r>
    </w:p>
  </w:footnote>
  <w:footnote w:id="320">
    <w:p w:rsidR="00E97760" w:rsidRPr="00BF3114" w:rsidRDefault="00E97760" w:rsidP="008269CD">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[1284]، و صحیح مسلم شماره [923].</w:t>
      </w:r>
    </w:p>
  </w:footnote>
  <w:footnote w:id="321">
    <w:p w:rsidR="00E97760" w:rsidRPr="00BF3114" w:rsidRDefault="00E97760" w:rsidP="008269CD">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[920]. </w:t>
      </w:r>
    </w:p>
  </w:footnote>
  <w:footnote w:id="322">
    <w:p w:rsidR="00E97760" w:rsidRPr="00BF3114" w:rsidRDefault="00E97760" w:rsidP="008269CD">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[977]، المسند [5/355]، سنن نسائی [4/89]. </w:t>
      </w:r>
    </w:p>
  </w:footnote>
  <w:footnote w:id="32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[974]. </w:t>
      </w:r>
    </w:p>
  </w:footnote>
  <w:footnote w:id="32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[975].</w:t>
      </w:r>
    </w:p>
  </w:footnote>
  <w:footnote w:id="325">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زادالمعاد 1/527 ـ 526].</w:t>
      </w:r>
    </w:p>
  </w:footnote>
  <w:footnote w:id="326">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[1013] و صحیح مسلم شماره [897].</w:t>
      </w:r>
    </w:p>
  </w:footnote>
  <w:footnote w:id="327">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[1173]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[1040] آن را صحیح دانسته است.</w:t>
      </w:r>
    </w:p>
  </w:footnote>
  <w:footnote w:id="328">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[1169]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[1036] آن را صحیح دانسته است. </w:t>
      </w:r>
    </w:p>
  </w:footnote>
  <w:footnote w:id="329">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[1032]. </w:t>
      </w:r>
    </w:p>
  </w:footnote>
  <w:footnote w:id="330">
    <w:p w:rsidR="00E97760" w:rsidRPr="00BF3114" w:rsidRDefault="00E97760" w:rsidP="00FF1785">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[1038] و صحیح مسلم شماره [71]. </w:t>
      </w:r>
    </w:p>
  </w:footnote>
  <w:footnote w:id="331">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 القول السدید اثر ابن سعدی [ص:‌109</w:t>
      </w:r>
      <w:r>
        <w:rPr>
          <w:rFonts w:ascii="IRLotus" w:hAnsi="IRLotus" w:hint="cs"/>
          <w:sz w:val="24"/>
          <w:szCs w:val="24"/>
          <w:rtl/>
        </w:rPr>
        <w:t>-</w:t>
      </w:r>
      <w:r w:rsidRPr="00BF3114">
        <w:rPr>
          <w:rFonts w:ascii="IRLotus" w:hAnsi="IRLotus"/>
          <w:sz w:val="24"/>
          <w:szCs w:val="24"/>
          <w:rtl/>
        </w:rPr>
        <w:t xml:space="preserve">108]. </w:t>
      </w:r>
    </w:p>
  </w:footnote>
  <w:footnote w:id="332">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[899]. </w:t>
      </w:r>
    </w:p>
  </w:footnote>
  <w:footnote w:id="333">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[906]، و سنن ابوداود شماره [5097]، و آلبانی</w:t>
      </w:r>
      <w:r>
        <w:rPr>
          <w:rFonts w:ascii="IRLotus" w:hAnsi="IRLotus" w:cs="CTraditional Arabic" w:hint="cs"/>
          <w:sz w:val="24"/>
          <w:szCs w:val="24"/>
          <w:rtl/>
        </w:rPr>
        <w:t>/</w:t>
      </w:r>
      <w:r w:rsidRPr="00BF3114">
        <w:rPr>
          <w:rFonts w:ascii="IRLotus" w:hAnsi="IRLotus"/>
          <w:sz w:val="24"/>
          <w:szCs w:val="24"/>
          <w:rtl/>
        </w:rPr>
        <w:t xml:space="preserve"> در «صحیح أدب» شماره [696] آن را صحیح دانسته است.</w:t>
      </w:r>
    </w:p>
  </w:footnote>
  <w:footnote w:id="334">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امام نووی در كتاب اذكار ذیل باب 136 و در توضیح حدیث 456 كه همین حدیث در آن جا هم‏بیان شده می‌گوید: من می‌گویم: علما درباره‌ی این عبارت پیامبر</w:t>
      </w:r>
      <w:r w:rsidRPr="00BF3114">
        <w:rPr>
          <w:rFonts w:ascii="IRLotus" w:hAnsi="IRLotus"/>
          <w:sz w:val="24"/>
          <w:szCs w:val="24"/>
        </w:rPr>
        <w:sym w:font="AGA Arabesque" w:char="F072"/>
      </w:r>
      <w:r w:rsidRPr="00BF3114">
        <w:rPr>
          <w:rFonts w:ascii="IRLotus" w:hAnsi="IRLotus"/>
          <w:sz w:val="24"/>
          <w:szCs w:val="24"/>
          <w:rtl/>
        </w:rPr>
        <w:t xml:space="preserve"> كه: «باد از روح خدا است» گفته‌اند: یعنی: یكی از رحمت‌های خداوند به بندگان خود است. م</w:t>
      </w:r>
    </w:p>
  </w:footnote>
  <w:footnote w:id="335">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[718]، آلبانی</w:t>
      </w:r>
      <w:r>
        <w:rPr>
          <w:rFonts w:ascii="IRLotus" w:hAnsi="IRLotus" w:cs="CTraditional Arabic" w:hint="cs"/>
          <w:sz w:val="24"/>
          <w:szCs w:val="24"/>
          <w:rtl/>
        </w:rPr>
        <w:t>/</w:t>
      </w:r>
      <w:r w:rsidRPr="00BF3114">
        <w:rPr>
          <w:rFonts w:ascii="IRLotus" w:hAnsi="IRLotus"/>
          <w:sz w:val="24"/>
          <w:szCs w:val="24"/>
          <w:rtl/>
        </w:rPr>
        <w:t xml:space="preserve"> در «صحیح الأدب» شماره [553] آن را صحیح دانسته است.</w:t>
      </w:r>
    </w:p>
  </w:footnote>
  <w:footnote w:id="336">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[723] و الموطا شماره [1822] و آلبانی</w:t>
      </w:r>
      <w:r>
        <w:rPr>
          <w:rFonts w:ascii="IRLotus" w:hAnsi="IRLotus" w:cs="CTraditional Arabic" w:hint="cs"/>
          <w:sz w:val="24"/>
          <w:szCs w:val="24"/>
          <w:rtl/>
        </w:rPr>
        <w:t>/</w:t>
      </w:r>
      <w:r w:rsidRPr="00BF3114">
        <w:rPr>
          <w:rFonts w:ascii="IRLotus" w:hAnsi="IRLotus"/>
          <w:sz w:val="24"/>
          <w:szCs w:val="24"/>
          <w:rtl/>
        </w:rPr>
        <w:t xml:space="preserve"> در «صحیح الادب» شماره [556] آن را صحیح دانسته است.</w:t>
      </w:r>
    </w:p>
  </w:footnote>
  <w:footnote w:id="337">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[722] و آلبانی</w:t>
      </w:r>
      <w:r>
        <w:rPr>
          <w:rFonts w:ascii="IRLotus" w:hAnsi="IRLotus" w:cs="CTraditional Arabic" w:hint="cs"/>
          <w:sz w:val="24"/>
          <w:szCs w:val="24"/>
          <w:rtl/>
        </w:rPr>
        <w:t>/</w:t>
      </w:r>
      <w:r w:rsidRPr="00BF3114">
        <w:rPr>
          <w:rFonts w:ascii="IRLotus" w:hAnsi="IRLotus"/>
          <w:sz w:val="24"/>
          <w:szCs w:val="24"/>
          <w:rtl/>
        </w:rPr>
        <w:t xml:space="preserve"> در «صحیح الادب» شماره [555] آن را حسن دانسته است. </w:t>
      </w:r>
    </w:p>
  </w:footnote>
  <w:footnote w:id="338">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[1044] و صحیح مسلم شماره [901]. </w:t>
      </w:r>
    </w:p>
  </w:footnote>
  <w:footnote w:id="339">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[1059] و صحیح مسلم شماره [912]. </w:t>
      </w:r>
    </w:p>
  </w:footnote>
  <w:footnote w:id="34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[1044]. </w:t>
      </w:r>
    </w:p>
  </w:footnote>
  <w:footnote w:id="341">
    <w:p w:rsidR="00E97760" w:rsidRPr="00BF3114" w:rsidRDefault="00E97760" w:rsidP="00CD3B06">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[1053].</w:t>
      </w:r>
    </w:p>
  </w:footnote>
  <w:footnote w:id="342">
    <w:p w:rsidR="00E97760" w:rsidRPr="00BF3114" w:rsidRDefault="00E97760" w:rsidP="00CD3B06">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[1052].</w:t>
      </w:r>
    </w:p>
  </w:footnote>
  <w:footnote w:id="34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ماه را از شب اول تا شب سوم ماه، هلال، و پس از آن قمر نامند.</w:t>
      </w:r>
    </w:p>
  </w:footnote>
  <w:footnote w:id="344">
    <w:p w:rsidR="00E97760" w:rsidRPr="00BF3114" w:rsidRDefault="00E97760" w:rsidP="00CD3B06">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[3451]</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[4726] آن را حسن دانسته است.</w:t>
      </w:r>
    </w:p>
  </w:footnote>
  <w:footnote w:id="345">
    <w:p w:rsidR="00E97760" w:rsidRPr="00BF3114" w:rsidRDefault="00E97760" w:rsidP="003C6FA9">
      <w:pPr>
        <w:pStyle w:val="FootnoteText"/>
        <w:spacing w:line="216" w:lineRule="auto"/>
        <w:ind w:left="272" w:hanging="272"/>
        <w:jc w:val="both"/>
        <w:rPr>
          <w:rFonts w:ascii="IRLotus" w:hAnsi="IRLotus"/>
          <w:sz w:val="24"/>
          <w:szCs w:val="24"/>
          <w:rtl/>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مفتاح دارالسعاده [2/27]. </w:t>
      </w:r>
    </w:p>
  </w:footnote>
  <w:footnote w:id="34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[4/378] و صحیح ابن حبان [الإحسان] شماره [7206]. </w:t>
      </w:r>
    </w:p>
  </w:footnote>
  <w:footnote w:id="347">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مجموع الفتاوی [24/226].</w:t>
      </w:r>
    </w:p>
  </w:footnote>
  <w:footnote w:id="34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دارمی شماره [1687] وهیثمی در مجمع الزوائد [10/139] می گوید: یكی از روایان این حدیث عثمان بن ابراهیم الحاطبی است كه او ضعیف است اما بقیه‌ی رجال این حدیث ثقه‌اند.</w:t>
      </w:r>
    </w:p>
  </w:footnote>
  <w:footnote w:id="34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الفوائد [ص: 292].</w:t>
      </w:r>
    </w:p>
  </w:footnote>
  <w:footnote w:id="350">
    <w:p w:rsidR="00E97760" w:rsidRPr="00BF3114" w:rsidRDefault="00E97760" w:rsidP="003C6FA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[3513] و ابن ماجه شماره [3850] و آلبانی</w:t>
      </w:r>
      <w:r>
        <w:rPr>
          <w:rFonts w:ascii="IRLotus" w:hAnsi="IRLotus" w:cs="CTraditional Arabic" w:hint="cs"/>
          <w:sz w:val="24"/>
          <w:szCs w:val="24"/>
          <w:rtl/>
        </w:rPr>
        <w:t>/</w:t>
      </w:r>
      <w:r w:rsidRPr="00BF3114">
        <w:rPr>
          <w:rFonts w:ascii="IRLotus" w:hAnsi="IRLotus"/>
          <w:sz w:val="24"/>
          <w:szCs w:val="24"/>
          <w:rtl/>
        </w:rPr>
        <w:t xml:space="preserve"> در «صحیح ابن ماجه» شماره [3105] آن را صحیح دانسته است.</w:t>
      </w:r>
    </w:p>
  </w:footnote>
  <w:footnote w:id="351">
    <w:p w:rsidR="00E97760" w:rsidRPr="00BF3114" w:rsidRDefault="00E97760" w:rsidP="003C6FA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[726]‏، سنن ترمذی شماره [3514]</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الادب » شماره [558] آن را صحیح دانسته است.</w:t>
      </w:r>
    </w:p>
  </w:footnote>
  <w:footnote w:id="352">
    <w:p w:rsidR="00E97760" w:rsidRPr="00BF3114" w:rsidRDefault="00E97760" w:rsidP="003C6FA9">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[637]، و سنن ترمذی شماره [3512]، آلبانی</w:t>
      </w:r>
      <w:r>
        <w:rPr>
          <w:rFonts w:ascii="IRLotus" w:hAnsi="IRLotus" w:cs="CTraditional Arabic" w:hint="cs"/>
          <w:sz w:val="24"/>
          <w:szCs w:val="24"/>
          <w:rtl/>
        </w:rPr>
        <w:t>/</w:t>
      </w:r>
      <w:r w:rsidRPr="00BF3114">
        <w:rPr>
          <w:rFonts w:ascii="IRLotus" w:hAnsi="IRLotus"/>
          <w:sz w:val="24"/>
          <w:szCs w:val="24"/>
          <w:rtl/>
        </w:rPr>
        <w:t xml:space="preserve"> در «صحیح الأدب» شمار [495] آن را صحیح دانسته است.</w:t>
      </w:r>
    </w:p>
  </w:footnote>
  <w:footnote w:id="353">
    <w:p w:rsidR="00E97760" w:rsidRPr="00BF3114" w:rsidRDefault="00E97760" w:rsidP="00A472EC">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ادب المفرد شماره [724]‏، و آلبانی</w:t>
      </w:r>
      <w:r>
        <w:rPr>
          <w:rFonts w:ascii="IRLotus" w:hAnsi="IRLotus" w:cs="CTraditional Arabic" w:hint="cs"/>
          <w:sz w:val="24"/>
          <w:szCs w:val="24"/>
          <w:rtl/>
        </w:rPr>
        <w:t>/</w:t>
      </w:r>
      <w:r w:rsidRPr="00BF3114">
        <w:rPr>
          <w:rFonts w:ascii="IRLotus" w:hAnsi="IRLotus"/>
          <w:sz w:val="24"/>
          <w:szCs w:val="24"/>
          <w:rtl/>
        </w:rPr>
        <w:t xml:space="preserve"> در «صحیح الأدب» شماره [557] آن را صحیح دانسته است. </w:t>
      </w:r>
    </w:p>
  </w:footnote>
  <w:footnote w:id="354">
    <w:p w:rsidR="00E97760" w:rsidRPr="00BF3114" w:rsidRDefault="00E97760" w:rsidP="00A472EC">
      <w:pPr>
        <w:pStyle w:val="FootnoteText"/>
        <w:tabs>
          <w:tab w:val="left" w:pos="3259"/>
        </w:tabs>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[2602] و سنن ترمذی شماره [3466] و آلبانی</w:t>
      </w:r>
      <w:r>
        <w:rPr>
          <w:rFonts w:ascii="IRLotus" w:hAnsi="IRLotus" w:cs="CTraditional Arabic" w:hint="cs"/>
          <w:sz w:val="24"/>
          <w:szCs w:val="24"/>
          <w:rtl/>
        </w:rPr>
        <w:t>/</w:t>
      </w:r>
      <w:r w:rsidRPr="00BF3114">
        <w:rPr>
          <w:rFonts w:ascii="IRLotus" w:hAnsi="IRLotus"/>
          <w:sz w:val="24"/>
          <w:szCs w:val="24"/>
          <w:rtl/>
        </w:rPr>
        <w:t xml:space="preserve"> در «صحیح الترمذی» شماره [2742] آن را صحیح دانسته است.</w:t>
      </w:r>
    </w:p>
  </w:footnote>
  <w:footnote w:id="35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[1342].</w:t>
      </w:r>
    </w:p>
  </w:footnote>
  <w:footnote w:id="35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[3085]، و صحیح مسلم شماره [1345].</w:t>
      </w:r>
    </w:p>
  </w:footnote>
  <w:footnote w:id="357">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[2993]. </w:t>
      </w:r>
    </w:p>
  </w:footnote>
  <w:footnote w:id="358">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[3443] و آلبانی</w:t>
      </w:r>
      <w:r>
        <w:rPr>
          <w:rFonts w:ascii="IRLotus" w:hAnsi="IRLotus" w:cs="CTraditional Arabic" w:hint="cs"/>
          <w:sz w:val="24"/>
          <w:szCs w:val="24"/>
          <w:rtl/>
        </w:rPr>
        <w:t>/</w:t>
      </w:r>
      <w:r w:rsidRPr="00BF3114">
        <w:rPr>
          <w:rFonts w:ascii="IRLotus" w:hAnsi="IRLotus"/>
          <w:sz w:val="24"/>
          <w:szCs w:val="24"/>
          <w:rtl/>
        </w:rPr>
        <w:t xml:space="preserve"> در «صحیح ترمذی» شماره [3738] آن را صحیح دانسته است. </w:t>
      </w:r>
    </w:p>
  </w:footnote>
  <w:footnote w:id="359">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[3445]، و ابن ماجه شماره [2771] و آلبانی</w:t>
      </w:r>
      <w:r>
        <w:rPr>
          <w:rFonts w:ascii="IRLotus" w:hAnsi="IRLotus" w:cs="CTraditional Arabic" w:hint="cs"/>
          <w:sz w:val="24"/>
          <w:szCs w:val="24"/>
          <w:rtl/>
        </w:rPr>
        <w:t>/</w:t>
      </w:r>
      <w:r w:rsidRPr="00BF3114">
        <w:rPr>
          <w:rFonts w:ascii="IRLotus" w:hAnsi="IRLotus"/>
          <w:sz w:val="24"/>
          <w:szCs w:val="24"/>
          <w:rtl/>
        </w:rPr>
        <w:t xml:space="preserve"> در «صحیح ترمذی» شماره [2739] آن را صحیح دانسته است. </w:t>
      </w:r>
    </w:p>
  </w:footnote>
  <w:footnote w:id="360">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[3444]، آلبانی</w:t>
      </w:r>
      <w:r>
        <w:rPr>
          <w:rFonts w:ascii="IRLotus" w:hAnsi="IRLotus" w:cs="CTraditional Arabic" w:hint="cs"/>
          <w:sz w:val="24"/>
          <w:szCs w:val="24"/>
          <w:rtl/>
        </w:rPr>
        <w:t>/</w:t>
      </w:r>
      <w:r w:rsidRPr="00BF3114">
        <w:rPr>
          <w:rFonts w:ascii="IRLotus" w:hAnsi="IRLotus"/>
          <w:sz w:val="24"/>
          <w:szCs w:val="24"/>
          <w:rtl/>
        </w:rPr>
        <w:t xml:space="preserve"> در «صحیح الترمذی» شماره [2739] آن را صحیح دانسته است.</w:t>
      </w:r>
    </w:p>
  </w:footnote>
  <w:footnote w:id="361">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واللیله شماره [505] و سنن ابن ماجه شماره [2825]، و آلبانی</w:t>
      </w:r>
      <w:r>
        <w:rPr>
          <w:rFonts w:ascii="IRLotus" w:hAnsi="IRLotus" w:cs="CTraditional Arabic" w:hint="cs"/>
          <w:sz w:val="24"/>
          <w:szCs w:val="24"/>
          <w:rtl/>
        </w:rPr>
        <w:t>/</w:t>
      </w:r>
      <w:r w:rsidRPr="00BF3114">
        <w:rPr>
          <w:rFonts w:ascii="IRLotus" w:hAnsi="IRLotus"/>
          <w:sz w:val="24"/>
          <w:szCs w:val="24"/>
          <w:rtl/>
        </w:rPr>
        <w:t xml:space="preserve"> در «صحیح ابن ماجه» شماره [2278] آن را صحیح دانسته است.</w:t>
      </w:r>
    </w:p>
  </w:footnote>
  <w:footnote w:id="362">
    <w:p w:rsidR="00E97760" w:rsidRPr="00BF3114" w:rsidRDefault="00E97760" w:rsidP="00D747E2">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ابن حبان شماره [2376] آن را روایت كرده و آلبانی</w:t>
      </w:r>
      <w:r>
        <w:rPr>
          <w:rFonts w:ascii="IRLotus" w:hAnsi="IRLotus" w:cs="CTraditional Arabic" w:hint="cs"/>
          <w:sz w:val="24"/>
          <w:szCs w:val="24"/>
          <w:rtl/>
        </w:rPr>
        <w:t>/</w:t>
      </w:r>
      <w:r w:rsidRPr="00BF3114">
        <w:rPr>
          <w:rFonts w:ascii="IRLotus" w:hAnsi="IRLotus"/>
          <w:sz w:val="24"/>
          <w:szCs w:val="24"/>
          <w:rtl/>
        </w:rPr>
        <w:t xml:space="preserve"> در «صحیح موارد الضمآن» شماره [2016] آن را صحیح دانسته است.</w:t>
      </w:r>
    </w:p>
  </w:footnote>
  <w:footnote w:id="363">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[2708].</w:t>
      </w:r>
    </w:p>
  </w:footnote>
  <w:footnote w:id="364">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شیخ سلیمان‌بن عبدالله در تیسیر العزیز الحمید [ص: 214] این مطلب را بیان كرده است. </w:t>
      </w:r>
    </w:p>
  </w:footnote>
  <w:footnote w:id="365">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 الیوم و اللیله اثر نسائی شماره [547]، و آلبانی</w:t>
      </w:r>
      <w:r>
        <w:rPr>
          <w:rFonts w:ascii="IRLotus" w:hAnsi="IRLotus" w:cs="CTraditional Arabic" w:hint="cs"/>
          <w:sz w:val="24"/>
          <w:szCs w:val="24"/>
          <w:rtl/>
        </w:rPr>
        <w:t>/</w:t>
      </w:r>
      <w:r w:rsidRPr="00BF3114">
        <w:rPr>
          <w:rFonts w:ascii="IRLotus" w:hAnsi="IRLotus"/>
          <w:sz w:val="24"/>
          <w:szCs w:val="24"/>
          <w:rtl/>
        </w:rPr>
        <w:t xml:space="preserve"> در «السلسله الصحیحه» شماره [2759] آن را صحیح دانسته است.</w:t>
      </w:r>
    </w:p>
  </w:footnote>
  <w:footnote w:id="366">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كبری اثر بیهقی [3/345]، و آلبانی</w:t>
      </w:r>
      <w:r>
        <w:rPr>
          <w:rFonts w:ascii="IRLotus" w:hAnsi="IRLotus" w:cs="CTraditional Arabic" w:hint="cs"/>
          <w:sz w:val="24"/>
          <w:szCs w:val="24"/>
          <w:rtl/>
        </w:rPr>
        <w:t>/</w:t>
      </w:r>
      <w:r w:rsidRPr="00BF3114">
        <w:rPr>
          <w:rFonts w:ascii="IRLotus" w:hAnsi="IRLotus"/>
          <w:sz w:val="24"/>
          <w:szCs w:val="24"/>
          <w:rtl/>
        </w:rPr>
        <w:t xml:space="preserve"> در «الصحیحه» شماره [1797] آن را صحیح دانسته است.</w:t>
      </w:r>
    </w:p>
  </w:footnote>
  <w:footnote w:id="367">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[1536] و سنن ترمذی شماره [1905] وسنن ابن ماجه شماره [3862] و آلبانی</w:t>
      </w:r>
      <w:r>
        <w:rPr>
          <w:rFonts w:ascii="IRLotus" w:hAnsi="IRLotus" w:cs="CTraditional Arabic" w:hint="cs"/>
          <w:sz w:val="24"/>
          <w:szCs w:val="24"/>
          <w:rtl/>
        </w:rPr>
        <w:t xml:space="preserve">/ </w:t>
      </w:r>
      <w:r w:rsidRPr="00BF3114">
        <w:rPr>
          <w:rFonts w:ascii="IRLotus" w:hAnsi="IRLotus"/>
          <w:sz w:val="24"/>
          <w:szCs w:val="24"/>
          <w:rtl/>
        </w:rPr>
        <w:t>در</w:t>
      </w:r>
      <w:r>
        <w:rPr>
          <w:rFonts w:ascii="IRLotus" w:hAnsi="IRLotus" w:hint="cs"/>
          <w:sz w:val="24"/>
          <w:szCs w:val="24"/>
          <w:rtl/>
        </w:rPr>
        <w:t xml:space="preserve"> </w:t>
      </w:r>
      <w:r w:rsidRPr="00BF3114">
        <w:rPr>
          <w:rFonts w:ascii="IRLotus" w:hAnsi="IRLotus"/>
          <w:sz w:val="24"/>
          <w:szCs w:val="24"/>
          <w:rtl/>
        </w:rPr>
        <w:t>«السلسله الصحیحه» شماره [596] آن را حسن دانسته است.</w:t>
      </w:r>
    </w:p>
  </w:footnote>
  <w:footnote w:id="36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[5376] و صحیح مسلم شماره [2022]. </w:t>
      </w:r>
    </w:p>
  </w:footnote>
  <w:footnote w:id="36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[3764] و سنن ابن ماجه شماره [3286]. </w:t>
      </w:r>
    </w:p>
  </w:footnote>
  <w:footnote w:id="37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[2017]. </w:t>
      </w:r>
    </w:p>
  </w:footnote>
  <w:footnote w:id="371">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[3767]، و سنن ابن ماجه شماره [3264]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[380] آن را صحیح دانسته است.</w:t>
      </w:r>
    </w:p>
  </w:footnote>
  <w:footnote w:id="37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[3768] و بنگر به إرواء الغلیل [7/26].</w:t>
      </w:r>
    </w:p>
  </w:footnote>
  <w:footnote w:id="373">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[2734]. </w:t>
      </w:r>
    </w:p>
  </w:footnote>
  <w:footnote w:id="374">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[4023] وسنن ترمذی شماره [3458]</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[6086] آن را حسن دانسته است. </w:t>
      </w:r>
    </w:p>
  </w:footnote>
  <w:footnote w:id="375">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[5458].</w:t>
      </w:r>
    </w:p>
  </w:footnote>
  <w:footnote w:id="376">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این برداشت در ترجمه گنجانده شده .م </w:t>
      </w:r>
    </w:p>
  </w:footnote>
  <w:footnote w:id="377">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[4/62]،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[4768] آن را صحیح دانسته است. </w:t>
      </w:r>
    </w:p>
  </w:footnote>
  <w:footnote w:id="378">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[2357]</w:t>
      </w:r>
      <w:r>
        <w:rPr>
          <w:rFonts w:ascii="IRLotus" w:hAnsi="IRLotus"/>
          <w:sz w:val="24"/>
          <w:szCs w:val="24"/>
          <w:rtl/>
        </w:rPr>
        <w:t>،</w:t>
      </w:r>
      <w:r w:rsidRPr="00BF3114">
        <w:rPr>
          <w:rFonts w:ascii="IRLotus" w:hAnsi="IRLotus"/>
          <w:sz w:val="24"/>
          <w:szCs w:val="24"/>
          <w:rtl/>
        </w:rPr>
        <w:t xml:space="preserve">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[4678] آن را حسن دانسته است.</w:t>
      </w:r>
    </w:p>
  </w:footnote>
  <w:footnote w:id="379">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[2055].</w:t>
      </w:r>
    </w:p>
  </w:footnote>
  <w:footnote w:id="380">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[2042].</w:t>
      </w:r>
    </w:p>
  </w:footnote>
  <w:footnote w:id="381">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[3854]، وآلبانی</w:t>
      </w:r>
      <w:r>
        <w:rPr>
          <w:rFonts w:ascii="IRLotus" w:hAnsi="IRLotus" w:cs="CTraditional Arabic" w:hint="cs"/>
          <w:sz w:val="24"/>
          <w:szCs w:val="24"/>
          <w:rtl/>
        </w:rPr>
        <w:t>/</w:t>
      </w:r>
      <w:r w:rsidRPr="00BF3114">
        <w:rPr>
          <w:rFonts w:ascii="IRLotus" w:hAnsi="IRLotus"/>
          <w:sz w:val="24"/>
          <w:szCs w:val="24"/>
          <w:rtl/>
        </w:rPr>
        <w:t xml:space="preserve"> در «صحیح أبوداود» شماره [3263] آن را صحیح دانسته است.</w:t>
      </w:r>
    </w:p>
  </w:footnote>
  <w:footnote w:id="382">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[6227]، و صحیح مسلم شماره [2841]. </w:t>
      </w:r>
    </w:p>
  </w:footnote>
  <w:footnote w:id="383">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[28]، وصحیح مسلم شماره [39]. </w:t>
      </w:r>
    </w:p>
  </w:footnote>
  <w:footnote w:id="384">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[2162].</w:t>
      </w:r>
    </w:p>
  </w:footnote>
  <w:footnote w:id="385">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[54].</w:t>
      </w:r>
    </w:p>
  </w:footnote>
  <w:footnote w:id="386">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[4/286]</w:t>
      </w:r>
      <w:r>
        <w:rPr>
          <w:rFonts w:ascii="IRLotus" w:hAnsi="IRLotus"/>
          <w:sz w:val="24"/>
          <w:szCs w:val="24"/>
          <w:rtl/>
        </w:rPr>
        <w:t>،</w:t>
      </w:r>
      <w:r w:rsidRPr="00BF3114">
        <w:rPr>
          <w:rFonts w:ascii="IRLotus" w:hAnsi="IRLotus"/>
          <w:sz w:val="24"/>
          <w:szCs w:val="24"/>
          <w:rtl/>
        </w:rPr>
        <w:t xml:space="preserve"> و آلبانی در «صحیح الجامع» شماره [1087] آن را حسن دانسته است. </w:t>
      </w:r>
    </w:p>
  </w:footnote>
  <w:footnote w:id="387">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[5197]،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[2703] آن را صحیح دانسته است.</w:t>
      </w:r>
    </w:p>
  </w:footnote>
  <w:footnote w:id="38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[6232 و 6234]، و صحیح مسلم شماره [2160]. </w:t>
      </w:r>
    </w:p>
  </w:footnote>
  <w:footnote w:id="38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[2168].</w:t>
      </w:r>
    </w:p>
  </w:footnote>
  <w:footnote w:id="390">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[2055]. </w:t>
      </w:r>
    </w:p>
  </w:footnote>
  <w:footnote w:id="391">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عمل‌الیوم واللیله اثر ابن سنی شماره [210]، و آلبانی در «الصحیحه» شماره [816] آن را حسن دانسته است.</w:t>
      </w:r>
    </w:p>
  </w:footnote>
  <w:footnote w:id="392">
    <w:p w:rsidR="00E97760" w:rsidRPr="00BF3114" w:rsidRDefault="00E97760" w:rsidP="008950AF">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[5195]، و سنن ترمذی شماره [2689]،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[2710] آن را صحیح دانسته است.</w:t>
      </w:r>
    </w:p>
  </w:footnote>
  <w:footnote w:id="393">
    <w:p w:rsidR="00E97760" w:rsidRPr="00BF3114" w:rsidRDefault="00E97760" w:rsidP="005413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موطأ امام مالك شماره [2758].</w:t>
      </w:r>
    </w:p>
  </w:footnote>
  <w:footnote w:id="394">
    <w:p w:rsidR="00E97760" w:rsidRPr="00BF3114" w:rsidRDefault="00E97760" w:rsidP="005413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[1/387]، و آلبانی</w:t>
      </w:r>
      <w:r>
        <w:rPr>
          <w:rFonts w:ascii="IRLotus" w:hAnsi="IRLotus" w:cs="CTraditional Arabic" w:hint="cs"/>
          <w:sz w:val="24"/>
          <w:szCs w:val="24"/>
          <w:rtl/>
        </w:rPr>
        <w:t>/</w:t>
      </w:r>
      <w:r w:rsidRPr="00BF3114">
        <w:rPr>
          <w:rFonts w:ascii="IRLotus" w:hAnsi="IRLotus"/>
          <w:sz w:val="24"/>
          <w:szCs w:val="24"/>
          <w:rtl/>
        </w:rPr>
        <w:t xml:space="preserve"> در «الصحیحه» شماره [648] آن را صحیح دانسته است.</w:t>
      </w:r>
    </w:p>
  </w:footnote>
  <w:footnote w:id="395">
    <w:p w:rsidR="00E97760" w:rsidRPr="00BF3114" w:rsidRDefault="00E97760" w:rsidP="005413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[2167]. </w:t>
      </w:r>
    </w:p>
  </w:footnote>
  <w:footnote w:id="396">
    <w:p w:rsidR="00E97760" w:rsidRPr="00BF3114" w:rsidRDefault="00E97760" w:rsidP="005413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[6257]‏، و صحیح مسلم شماره [2164]. </w:t>
      </w:r>
    </w:p>
  </w:footnote>
  <w:footnote w:id="397">
    <w:p w:rsidR="00E97760" w:rsidRPr="00BF3114" w:rsidRDefault="00E97760" w:rsidP="005413BE">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[6223]. </w:t>
      </w:r>
    </w:p>
  </w:footnote>
  <w:footnote w:id="39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بنگر به</w:t>
      </w:r>
      <w:r>
        <w:rPr>
          <w:rFonts w:ascii="IRLotus" w:hAnsi="IRLotus"/>
          <w:sz w:val="24"/>
          <w:szCs w:val="24"/>
          <w:rtl/>
        </w:rPr>
        <w:t>:</w:t>
      </w:r>
      <w:r w:rsidRPr="00BF3114">
        <w:rPr>
          <w:rFonts w:ascii="IRLotus" w:hAnsi="IRLotus"/>
          <w:sz w:val="24"/>
          <w:szCs w:val="24"/>
          <w:rtl/>
        </w:rPr>
        <w:t xml:space="preserve"> زادالمعاد [2/439 ـ 438]. </w:t>
      </w:r>
    </w:p>
  </w:footnote>
  <w:footnote w:id="399">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[3289]، و صحیح مسلم [2994]. </w:t>
      </w:r>
    </w:p>
  </w:footnote>
  <w:footnote w:id="400">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[2995]. </w:t>
      </w:r>
    </w:p>
  </w:footnote>
  <w:footnote w:id="40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[6224].</w:t>
      </w:r>
    </w:p>
  </w:footnote>
  <w:footnote w:id="40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[2162]. </w:t>
      </w:r>
    </w:p>
  </w:footnote>
  <w:footnote w:id="40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[6255]، و صحیح مسلم شماره [2991]. </w:t>
      </w:r>
    </w:p>
  </w:footnote>
  <w:footnote w:id="40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[2992].</w:t>
      </w:r>
    </w:p>
  </w:footnote>
  <w:footnote w:id="405">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[2993].</w:t>
      </w:r>
    </w:p>
  </w:footnote>
  <w:footnote w:id="406">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[2743].</w:t>
      </w:r>
    </w:p>
  </w:footnote>
  <w:footnote w:id="407">
    <w:p w:rsidR="00E97760" w:rsidRPr="00BF3114" w:rsidRDefault="00E97760" w:rsidP="0056463A">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[5034] و آلبانی</w:t>
      </w:r>
      <w:r>
        <w:rPr>
          <w:rFonts w:ascii="IRLotus" w:hAnsi="IRLotus" w:cs="CTraditional Arabic" w:hint="cs"/>
          <w:sz w:val="24"/>
          <w:szCs w:val="24"/>
          <w:rtl/>
        </w:rPr>
        <w:t>/</w:t>
      </w:r>
      <w:r w:rsidRPr="00BF3114">
        <w:rPr>
          <w:rFonts w:ascii="IRLotus" w:hAnsi="IRLotus"/>
          <w:sz w:val="24"/>
          <w:szCs w:val="24"/>
          <w:rtl/>
        </w:rPr>
        <w:t xml:space="preserve"> در «السلسه الصحیحه» شماره [1330] آن را صحیح دانسته است.</w:t>
      </w:r>
    </w:p>
  </w:footnote>
  <w:footnote w:id="40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زادالمعاد [2/441].</w:t>
      </w:r>
    </w:p>
  </w:footnote>
  <w:footnote w:id="409">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[5029]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[4755] آن را صحیح دانسته است.</w:t>
      </w:r>
    </w:p>
  </w:footnote>
  <w:footnote w:id="410">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الموطأ شماره [2770].</w:t>
      </w:r>
    </w:p>
  </w:footnote>
  <w:footnote w:id="411">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[2738] و آلبانی</w:t>
      </w:r>
      <w:r>
        <w:rPr>
          <w:rFonts w:ascii="IRLotus" w:hAnsi="IRLotus" w:cs="CTraditional Arabic" w:hint="cs"/>
          <w:sz w:val="24"/>
          <w:szCs w:val="24"/>
          <w:rtl/>
        </w:rPr>
        <w:t>/</w:t>
      </w:r>
      <w:r w:rsidRPr="00BF3114">
        <w:rPr>
          <w:rFonts w:ascii="IRLotus" w:hAnsi="IRLotus"/>
          <w:sz w:val="24"/>
          <w:szCs w:val="24"/>
          <w:rtl/>
        </w:rPr>
        <w:t xml:space="preserve"> در «صحیح ترمذی» شماره [2200] آن را حسن دانسته است. </w:t>
      </w:r>
    </w:p>
  </w:footnote>
  <w:footnote w:id="412">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[2118] و سنن ترمذی شماره [1105] و آلبانی</w:t>
      </w:r>
      <w:r>
        <w:rPr>
          <w:rFonts w:ascii="IRLotus" w:hAnsi="IRLotus" w:cs="CTraditional Arabic" w:hint="cs"/>
          <w:sz w:val="24"/>
          <w:szCs w:val="24"/>
          <w:rtl/>
        </w:rPr>
        <w:t>/</w:t>
      </w:r>
      <w:r w:rsidRPr="00BF3114">
        <w:rPr>
          <w:rFonts w:ascii="IRLotus" w:hAnsi="IRLotus"/>
          <w:sz w:val="24"/>
          <w:szCs w:val="24"/>
          <w:rtl/>
        </w:rPr>
        <w:t xml:space="preserve"> در كتابش: </w:t>
      </w:r>
      <w:r w:rsidRPr="006F17C0">
        <w:rPr>
          <w:rFonts w:ascii="IRLotus" w:hAnsi="IRLotus"/>
          <w:b/>
          <w:bCs/>
          <w:sz w:val="24"/>
          <w:szCs w:val="24"/>
          <w:rtl/>
        </w:rPr>
        <w:t>«خطبة الحاجة»</w:t>
      </w:r>
      <w:r w:rsidRPr="00BF3114">
        <w:rPr>
          <w:rFonts w:ascii="IRLotus" w:hAnsi="IRLotus"/>
          <w:sz w:val="24"/>
          <w:szCs w:val="24"/>
          <w:rtl/>
        </w:rPr>
        <w:t xml:space="preserve"> آن را صحیح دانسته است. </w:t>
      </w:r>
    </w:p>
  </w:footnote>
  <w:footnote w:id="413">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مجموع الفتاوی [14/223]. </w:t>
      </w:r>
    </w:p>
  </w:footnote>
  <w:footnote w:id="414">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[5155] و صحیح مسلم شماره [1427]. </w:t>
      </w:r>
    </w:p>
  </w:footnote>
  <w:footnote w:id="415">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[2160]، و سنن ابن ماجه شماره [1918] وآلبانی</w:t>
      </w:r>
      <w:r>
        <w:rPr>
          <w:rFonts w:ascii="IRLotus" w:hAnsi="IRLotus" w:cs="CTraditional Arabic" w:hint="cs"/>
          <w:sz w:val="24"/>
          <w:szCs w:val="24"/>
          <w:rtl/>
        </w:rPr>
        <w:t>/</w:t>
      </w:r>
      <w:r w:rsidRPr="00BF3114">
        <w:rPr>
          <w:rFonts w:ascii="IRLotus" w:hAnsi="IRLotus"/>
          <w:sz w:val="24"/>
          <w:szCs w:val="24"/>
          <w:rtl/>
        </w:rPr>
        <w:t xml:space="preserve"> در «صحیح ابن ماجه» شماره [1557] آن را حسن دانسته است.</w:t>
      </w:r>
    </w:p>
  </w:footnote>
  <w:footnote w:id="416">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[5165] و صحیح مسلم شماره [1434]. </w:t>
      </w:r>
    </w:p>
  </w:footnote>
  <w:footnote w:id="417">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[3371]. </w:t>
      </w:r>
    </w:p>
  </w:footnote>
  <w:footnote w:id="418">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[3909] و صحیح مسلم شماره [2146]. </w:t>
      </w:r>
    </w:p>
  </w:footnote>
  <w:footnote w:id="419">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[6116].</w:t>
      </w:r>
    </w:p>
  </w:footnote>
  <w:footnote w:id="420">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[5/373]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[2746] آن را صحیح دانسته است. </w:t>
      </w:r>
    </w:p>
  </w:footnote>
  <w:footnote w:id="421">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[6114]، وصحیح مسلم شماره [2609].</w:t>
      </w:r>
    </w:p>
  </w:footnote>
  <w:footnote w:id="422">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[6115] و صحیح مسلم شماره [2610]. </w:t>
      </w:r>
    </w:p>
  </w:footnote>
  <w:footnote w:id="423">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[1/239]. </w:t>
      </w:r>
    </w:p>
  </w:footnote>
  <w:footnote w:id="424">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بخشی از حدیث عمار بن یاسر </w:t>
      </w:r>
      <w:r w:rsidRPr="00BF3114">
        <w:rPr>
          <w:rFonts w:ascii="IRLotus" w:hAnsi="IRLotus"/>
          <w:sz w:val="24"/>
          <w:szCs w:val="24"/>
        </w:rPr>
        <w:sym w:font="AGA Arabesque" w:char="F074"/>
      </w:r>
      <w:r w:rsidRPr="00BF3114">
        <w:rPr>
          <w:rFonts w:ascii="IRLotus" w:hAnsi="IRLotus"/>
          <w:sz w:val="24"/>
          <w:szCs w:val="24"/>
          <w:rtl/>
        </w:rPr>
        <w:t>، سنن نسائی شماره [1305]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[1301] آن را صحیح دانسته است.</w:t>
      </w:r>
    </w:p>
  </w:footnote>
  <w:footnote w:id="425">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[4782]، و المسند [5/152]،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[694] آن را صحیح دانسته است.</w:t>
      </w:r>
    </w:p>
  </w:footnote>
  <w:footnote w:id="426">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[4030] و سنن ترمذی شماره [1767]،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[4664] آن را صحیح دانسته است. </w:t>
      </w:r>
    </w:p>
  </w:footnote>
  <w:footnote w:id="427">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[4020] و آلبانی</w:t>
      </w:r>
      <w:r>
        <w:rPr>
          <w:rFonts w:ascii="IRLotus" w:hAnsi="IRLotus" w:cs="CTraditional Arabic" w:hint="cs"/>
          <w:sz w:val="24"/>
          <w:szCs w:val="24"/>
          <w:rtl/>
        </w:rPr>
        <w:t>/</w:t>
      </w:r>
      <w:r w:rsidRPr="00BF3114">
        <w:rPr>
          <w:rFonts w:ascii="IRLotus" w:hAnsi="IRLotus"/>
          <w:sz w:val="24"/>
          <w:szCs w:val="24"/>
          <w:rtl/>
        </w:rPr>
        <w:t xml:space="preserve"> در «صحیح ابوداود» شماره [3393] آن را صحیح دانسته است.</w:t>
      </w:r>
    </w:p>
  </w:footnote>
  <w:footnote w:id="428">
    <w:p w:rsidR="00E97760" w:rsidRPr="00BF3114" w:rsidRDefault="00E97760" w:rsidP="00BF3114">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[5824]. </w:t>
      </w:r>
    </w:p>
  </w:footnote>
  <w:footnote w:id="429">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[2036]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[6368] آن را صحیح دانسته است. </w:t>
      </w:r>
    </w:p>
  </w:footnote>
  <w:footnote w:id="430">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مسلم شماره [1373]. </w:t>
      </w:r>
    </w:p>
  </w:footnote>
  <w:footnote w:id="431">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المسند [3/447]،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[556] آن را صحیح دانسته است. </w:t>
      </w:r>
    </w:p>
  </w:footnote>
  <w:footnote w:id="432">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[2058] و سنن ابن ماجه شماره [3511]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[4902] آن را صحیح دانسته است. </w:t>
      </w:r>
    </w:p>
  </w:footnote>
  <w:footnote w:id="433">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[3432]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[6248] آن را حسن دانسته است.</w:t>
      </w:r>
    </w:p>
  </w:footnote>
  <w:footnote w:id="434">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[5125]، و آلبانی</w:t>
      </w:r>
      <w:r>
        <w:rPr>
          <w:rFonts w:ascii="IRLotus" w:hAnsi="IRLotus" w:cs="CTraditional Arabic" w:hint="cs"/>
          <w:sz w:val="24"/>
          <w:szCs w:val="24"/>
          <w:rtl/>
        </w:rPr>
        <w:t>/</w:t>
      </w:r>
      <w:r w:rsidRPr="00BF3114">
        <w:rPr>
          <w:rFonts w:ascii="IRLotus" w:hAnsi="IRLotus"/>
          <w:sz w:val="24"/>
          <w:szCs w:val="24"/>
          <w:rtl/>
        </w:rPr>
        <w:t xml:space="preserve"> در «الصحیحه» [1/2/779] آن را صحیح دانسته است.</w:t>
      </w:r>
    </w:p>
  </w:footnote>
  <w:footnote w:id="435">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صحیح بخاری شماره [3303] و صحیح مسلم شماره [2729].</w:t>
      </w:r>
    </w:p>
  </w:footnote>
  <w:footnote w:id="436">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[5103]، و مسند احمد [3/306]،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[620] آن را صحیح دانسته است.</w:t>
      </w:r>
    </w:p>
  </w:footnote>
  <w:footnote w:id="437">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[3428] وسنن ابن ماجه شماره [2235] و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[6231] آن را حسن دانسته است.</w:t>
      </w:r>
    </w:p>
  </w:footnote>
  <w:footnote w:id="438">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[4855]</w:t>
      </w:r>
      <w:r>
        <w:rPr>
          <w:rFonts w:ascii="IRLotus" w:hAnsi="IRLotus"/>
          <w:sz w:val="24"/>
          <w:szCs w:val="24"/>
          <w:rtl/>
        </w:rPr>
        <w:t>،</w:t>
      </w:r>
      <w:r w:rsidRPr="00BF3114">
        <w:rPr>
          <w:rFonts w:ascii="IRLotus" w:hAnsi="IRLotus"/>
          <w:sz w:val="24"/>
          <w:szCs w:val="24"/>
          <w:rtl/>
        </w:rPr>
        <w:t xml:space="preserve"> وآلبانی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[5750] آن را صحیح دانسته‌ است.</w:t>
      </w:r>
    </w:p>
  </w:footnote>
  <w:footnote w:id="439">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[4858] و سنن ترمذی شماره [3433]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[1516] آن را صحیح دانسته است. </w:t>
      </w:r>
    </w:p>
  </w:footnote>
  <w:footnote w:id="440">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ابوداود شماره [4859]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[1517] آن را صحیح دانسته است. </w:t>
      </w:r>
    </w:p>
  </w:footnote>
  <w:footnote w:id="441">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النسائی [3/71] و آلبانی</w:t>
      </w:r>
      <w:r>
        <w:rPr>
          <w:rFonts w:ascii="IRLotus" w:hAnsi="IRLotus" w:cs="CTraditional Arabic" w:hint="cs"/>
          <w:sz w:val="24"/>
          <w:szCs w:val="24"/>
          <w:rtl/>
        </w:rPr>
        <w:t>/</w:t>
      </w:r>
      <w:r w:rsidRPr="00BF3114">
        <w:rPr>
          <w:rFonts w:ascii="IRLotus" w:hAnsi="IRLotus"/>
          <w:sz w:val="24"/>
          <w:szCs w:val="24"/>
          <w:rtl/>
        </w:rPr>
        <w:t xml:space="preserve"> در «صحیح الترغیب» شماره [1518] آن را صحیح دانسته است. </w:t>
      </w:r>
    </w:p>
  </w:footnote>
  <w:footnote w:id="442">
    <w:p w:rsidR="00E97760" w:rsidRPr="00BF3114" w:rsidRDefault="00E97760" w:rsidP="006F17C0">
      <w:pPr>
        <w:pStyle w:val="FootnoteText"/>
        <w:spacing w:line="216" w:lineRule="auto"/>
        <w:ind w:left="272" w:hanging="272"/>
        <w:jc w:val="both"/>
        <w:rPr>
          <w:rFonts w:ascii="IRLotus" w:hAnsi="IRLotus"/>
          <w:sz w:val="24"/>
          <w:szCs w:val="24"/>
        </w:rPr>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بهجة المجالس [1/53]. </w:t>
      </w:r>
    </w:p>
  </w:footnote>
  <w:footnote w:id="443">
    <w:p w:rsidR="00E97760" w:rsidRPr="00013267" w:rsidRDefault="00E97760" w:rsidP="006F17C0">
      <w:pPr>
        <w:pStyle w:val="FootnoteText"/>
        <w:spacing w:line="216" w:lineRule="auto"/>
        <w:ind w:left="272" w:hanging="272"/>
        <w:jc w:val="both"/>
      </w:pPr>
      <w:r w:rsidRPr="00BF3114">
        <w:rPr>
          <w:rStyle w:val="FootnoteReference"/>
          <w:rFonts w:ascii="IRLotus" w:hAnsi="IRLotus" w:cs="IRLotus"/>
          <w:sz w:val="24"/>
          <w:szCs w:val="24"/>
          <w:vertAlign w:val="baseline"/>
        </w:rPr>
        <w:footnoteRef/>
      </w:r>
      <w:r>
        <w:rPr>
          <w:rFonts w:ascii="IRLotus" w:hAnsi="IRLotus" w:hint="cs"/>
          <w:sz w:val="24"/>
          <w:szCs w:val="24"/>
          <w:rtl/>
        </w:rPr>
        <w:t>-</w:t>
      </w:r>
      <w:r w:rsidRPr="00BF3114">
        <w:rPr>
          <w:rFonts w:ascii="IRLotus" w:hAnsi="IRLotus"/>
          <w:sz w:val="24"/>
          <w:szCs w:val="24"/>
          <w:rtl/>
        </w:rPr>
        <w:t xml:space="preserve"> سنن ترمذی شماره [3502] و علامه آلبانی</w:t>
      </w:r>
      <w:r>
        <w:rPr>
          <w:rFonts w:ascii="IRLotus" w:hAnsi="IRLotus" w:cs="CTraditional Arabic" w:hint="cs"/>
          <w:sz w:val="24"/>
          <w:szCs w:val="24"/>
          <w:rtl/>
        </w:rPr>
        <w:t>/</w:t>
      </w:r>
      <w:r w:rsidRPr="00BF3114">
        <w:rPr>
          <w:rFonts w:ascii="IRLotus" w:hAnsi="IRLotus"/>
          <w:sz w:val="24"/>
          <w:szCs w:val="24"/>
          <w:rtl/>
        </w:rPr>
        <w:t xml:space="preserve"> در «صحیح الجامع» شماره [1268] آن را حسن دانسته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7456" behindDoc="0" locked="0" layoutInCell="1" allowOverlap="1" wp14:anchorId="3966D59E" wp14:editId="391DD535">
              <wp:simplePos x="0" y="0"/>
              <wp:positionH relativeFrom="column">
                <wp:posOffset>0</wp:posOffset>
              </wp:positionH>
              <wp:positionV relativeFrom="paragraph">
                <wp:posOffset>306152</wp:posOffset>
              </wp:positionV>
              <wp:extent cx="4860290" cy="0"/>
              <wp:effectExtent l="0" t="19050" r="1651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jU5qPCwCAABM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 xml:space="preserve">113- از جمله اذکار بامداد و شامگاه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13</w:t>
    </w:r>
    <w:r w:rsidRPr="00C9167F">
      <w:rPr>
        <w:rFonts w:ascii="IRLotus" w:hAnsi="IRLotus" w:cs="IRLotus"/>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9504" behindDoc="0" locked="0" layoutInCell="1" allowOverlap="1" wp14:anchorId="48891EAE" wp14:editId="4F6ADD8A">
              <wp:simplePos x="0" y="0"/>
              <wp:positionH relativeFrom="column">
                <wp:posOffset>0</wp:posOffset>
              </wp:positionH>
              <wp:positionV relativeFrom="paragraph">
                <wp:posOffset>306152</wp:posOffset>
              </wp:positionV>
              <wp:extent cx="4860290" cy="0"/>
              <wp:effectExtent l="0" t="1905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vELAIAAEw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LEIrxCwCAABM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 xml:space="preserve">114- از دیگر اذکار بامداد و شامگاه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17</w:t>
    </w:r>
    <w:r w:rsidRPr="00C9167F">
      <w:rPr>
        <w:rFonts w:ascii="IRLotus" w:hAnsi="IRLotus" w:cs="IRLotus"/>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1552" behindDoc="0" locked="0" layoutInCell="1" allowOverlap="1" wp14:anchorId="51C1D94A" wp14:editId="14B9C3C7">
              <wp:simplePos x="0" y="0"/>
              <wp:positionH relativeFrom="column">
                <wp:posOffset>0</wp:posOffset>
              </wp:positionH>
              <wp:positionV relativeFrom="paragraph">
                <wp:posOffset>306152</wp:posOffset>
              </wp:positionV>
              <wp:extent cx="4860290" cy="0"/>
              <wp:effectExtent l="0" t="19050" r="1651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PvKwIAAEw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" strokeweight="3pt">
              <v:stroke linestyle="thinThin"/>
            </v:line>
          </w:pict>
        </mc:Fallback>
      </mc:AlternateContent>
    </w:r>
    <w:r>
      <w:rPr>
        <w:rFonts w:ascii="IRLotus" w:hAnsi="IRLotus" w:cs="IRLotus" w:hint="cs"/>
        <w:b/>
        <w:bCs/>
        <w:sz w:val="30"/>
        <w:szCs w:val="30"/>
        <w:rtl/>
        <w:lang w:bidi="fa-IR"/>
      </w:rPr>
      <w:t xml:space="preserve">115- از دیگر اذکار بامداد و شامگاه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21</w:t>
    </w:r>
    <w:r w:rsidRPr="00C9167F">
      <w:rPr>
        <w:rFonts w:ascii="IRLotus" w:hAnsi="IRLotus" w:cs="IRLotus"/>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3600" behindDoc="0" locked="0" layoutInCell="1" allowOverlap="1" wp14:anchorId="35985F3E" wp14:editId="318A9EF9">
              <wp:simplePos x="0" y="0"/>
              <wp:positionH relativeFrom="column">
                <wp:posOffset>0</wp:posOffset>
              </wp:positionH>
              <wp:positionV relativeFrom="paragraph">
                <wp:posOffset>306152</wp:posOffset>
              </wp:positionV>
              <wp:extent cx="4860290" cy="0"/>
              <wp:effectExtent l="0" t="19050" r="1651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XLAIAAEw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JR/yFywCAABM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 xml:space="preserve">116- از دیگر اذکار بامداد و شامگاه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27</w:t>
    </w:r>
    <w:r w:rsidRPr="00C9167F">
      <w:rPr>
        <w:rFonts w:ascii="IRLotus" w:hAnsi="IRLotus" w:cs="IRLotus"/>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5648" behindDoc="0" locked="0" layoutInCell="1" allowOverlap="1" wp14:anchorId="2E017AF1" wp14:editId="09D64A25">
              <wp:simplePos x="0" y="0"/>
              <wp:positionH relativeFrom="column">
                <wp:posOffset>0</wp:posOffset>
              </wp:positionH>
              <wp:positionV relativeFrom="paragraph">
                <wp:posOffset>306152</wp:posOffset>
              </wp:positionV>
              <wp:extent cx="4860290" cy="0"/>
              <wp:effectExtent l="0" t="19050" r="1651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M6+ILi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117- از دیگر اذکار صبح</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33</w:t>
    </w:r>
    <w:r w:rsidRPr="00C9167F">
      <w:rPr>
        <w:rFonts w:ascii="IRLotus" w:hAnsi="IRLotus" w:cs="IRLotus"/>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7696" behindDoc="0" locked="0" layoutInCell="1" allowOverlap="1" wp14:anchorId="66F67CA5" wp14:editId="1918A64D">
              <wp:simplePos x="0" y="0"/>
              <wp:positionH relativeFrom="column">
                <wp:posOffset>0</wp:posOffset>
              </wp:positionH>
              <wp:positionV relativeFrom="paragraph">
                <wp:posOffset>306152</wp:posOffset>
              </wp:positionV>
              <wp:extent cx="4860290" cy="0"/>
              <wp:effectExtent l="0" t="19050" r="1651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" strokeweight="3pt">
              <v:stroke linestyle="thinThin"/>
            </v:line>
          </w:pict>
        </mc:Fallback>
      </mc:AlternateContent>
    </w:r>
    <w:r>
      <w:rPr>
        <w:rFonts w:ascii="IRLotus" w:hAnsi="IRLotus" w:cs="IRLotus" w:hint="cs"/>
        <w:b/>
        <w:bCs/>
        <w:sz w:val="30"/>
        <w:szCs w:val="30"/>
        <w:rtl/>
        <w:lang w:bidi="fa-IR"/>
      </w:rPr>
      <w:t>118- از دیگر اذکار صبح</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37</w:t>
    </w:r>
    <w:r w:rsidRPr="00C9167F">
      <w:rPr>
        <w:rFonts w:ascii="IRLotus" w:hAnsi="IRLotus" w:cs="IRLotus"/>
        <w:sz w:val="30"/>
        <w:szCs w:val="30"/>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9744" behindDoc="0" locked="0" layoutInCell="1" allowOverlap="1" wp14:anchorId="61B0A213" wp14:editId="5046A564">
              <wp:simplePos x="0" y="0"/>
              <wp:positionH relativeFrom="column">
                <wp:posOffset>0</wp:posOffset>
              </wp:positionH>
              <wp:positionV relativeFrom="paragraph">
                <wp:posOffset>306152</wp:posOffset>
              </wp:positionV>
              <wp:extent cx="4860290" cy="0"/>
              <wp:effectExtent l="0" t="19050" r="1651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DO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CUaK&#10;9NCjrbdEtJ1HlVYKFNQWgROUGowrIKFSGxtqpUe1NU+afnNI6aojquWR8cvJAEoWMpJXKWHjDHxv&#10;N3zWDGLI3uso27GxPWqkMJ9CYgAHadAx9ul06xM/ekThMJ9N08kc2kmvvoQUASIkGuv8R657FIwS&#10;S6GChKQghyfnA6VfIeFY6bWQMo6BVGgo8cMsSwN0b0AUtpMx2WkpWAgMKc62u0padCBhqOITawXP&#10;fZjVe8UicMcJW11sT4Q820BEqoAHZQG1i3Wemu/zdL6arWb5KJ9MV6M8revRh3WVj6br7P27+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t5YM4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119- از دیگر اذکار صبح</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41</w:t>
    </w:r>
    <w:r w:rsidRPr="00C9167F">
      <w:rPr>
        <w:rFonts w:ascii="IRLotus" w:hAnsi="IRLotus" w:cs="IRLotus"/>
        <w:sz w:val="30"/>
        <w:szCs w:val="30"/>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1792" behindDoc="0" locked="0" layoutInCell="1" allowOverlap="1" wp14:anchorId="4143DC26" wp14:editId="63616A14">
              <wp:simplePos x="0" y="0"/>
              <wp:positionH relativeFrom="column">
                <wp:posOffset>0</wp:posOffset>
              </wp:positionH>
              <wp:positionV relativeFrom="paragraph">
                <wp:posOffset>306152</wp:posOffset>
              </wp:positionV>
              <wp:extent cx="4860290" cy="0"/>
              <wp:effectExtent l="0" t="19050" r="1651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8SFL4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120- فضیلت بامداد و برکت آن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45</w:t>
    </w:r>
    <w:r w:rsidRPr="00C9167F">
      <w:rPr>
        <w:rFonts w:ascii="IRLotus" w:hAnsi="IRLotus" w:cs="IRLotus"/>
        <w:sz w:val="30"/>
        <w:szCs w:val="30"/>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3840" behindDoc="0" locked="0" layoutInCell="1" allowOverlap="1" wp14:anchorId="2B2F7E06" wp14:editId="58027037">
              <wp:simplePos x="0" y="0"/>
              <wp:positionH relativeFrom="column">
                <wp:posOffset>0</wp:posOffset>
              </wp:positionH>
              <wp:positionV relativeFrom="paragraph">
                <wp:posOffset>306152</wp:posOffset>
              </wp:positionV>
              <wp:extent cx="4860290" cy="0"/>
              <wp:effectExtent l="0" t="19050" r="1651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g0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HCNF&#10;eujR1lsi2s6jSisFCmqLwAlKDcYVkFCpjQ210qPamidNvzmkdNUR1fLI+OVkACULGcmrlLBxBr63&#10;Gz5rBjFk73WU7djYHjVSmE8hMYCDNOgY+3S69YkfPaJwmM+m6WQO7aRXX0KKABESjXX+I9c9CkaJ&#10;pVBBQlKQw5PzgdKvkHCs9FpIGcdAKjSU+GGWpQG6NyAK28mY7LQULASGFGfbXSUtOpAwVPGJtYLn&#10;PszqvWIRuOOErS62J0KebSAiVcCDsoDaxTpPzfd5Ol/NVrN8lE+mq1Ge1vXow7rKR9N19v5d/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YgUoNC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121-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49</w:t>
    </w:r>
    <w:r w:rsidRPr="00C9167F">
      <w:rPr>
        <w:rFonts w:ascii="IRLotus" w:hAnsi="IRLotus" w:cs="IRLotus"/>
        <w:sz w:val="30"/>
        <w:szCs w:val="30"/>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5888" behindDoc="0" locked="0" layoutInCell="1" allowOverlap="1" wp14:anchorId="7097C51F" wp14:editId="0972199F">
              <wp:simplePos x="0" y="0"/>
              <wp:positionH relativeFrom="column">
                <wp:posOffset>0</wp:posOffset>
              </wp:positionH>
              <wp:positionV relativeFrom="paragraph">
                <wp:posOffset>306152</wp:posOffset>
              </wp:positionV>
              <wp:extent cx="4860290" cy="0"/>
              <wp:effectExtent l="0" t="19050" r="1651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xE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GZuXEQ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122- از دیگر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53</w:t>
    </w:r>
    <w:r w:rsidRPr="00C9167F">
      <w:rPr>
        <w:rFonts w:ascii="IRLotus" w:hAnsi="IRLotus" w:cs="IRLotus"/>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7936" behindDoc="0" locked="0" layoutInCell="1" allowOverlap="1" wp14:anchorId="794D96B1" wp14:editId="309AEB67">
              <wp:simplePos x="0" y="0"/>
              <wp:positionH relativeFrom="column">
                <wp:posOffset>0</wp:posOffset>
              </wp:positionH>
              <wp:positionV relativeFrom="paragraph">
                <wp:posOffset>306152</wp:posOffset>
              </wp:positionV>
              <wp:extent cx="4860290" cy="0"/>
              <wp:effectExtent l="0" t="19050" r="1651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DU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KUaK&#10;9NCjrbdEtJ1HlVYKFNQWgROUGowrIKFSGxtqpUe1NU+afnNI6aojquWR8cvJAEoWMpJXKWHjDHxv&#10;N3zWDGLI3uso27GxPWqkMJ9CYgAHadAx9ul06xM/ekThMJ9N08kc2kmvvoQUASIkGuv8R657FIwS&#10;S6GChKQghyfnA6VfIeFY6bWQMo6BVGgo8cMsSwN0b0AUtpMx2WkpWAgMKc62u0padCBhqOITawXP&#10;fZjVe8UicMcJW11sT4Q820BEqoAHZQG1i3Wemu/zdL6arWb5KJ9MV6M8revRh3WVj6br7P27+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GrTwNQ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123- فضیلت قرائت دو آیه آخر از سوره بقره در هر شب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59</w:t>
    </w:r>
    <w:r w:rsidRPr="00C9167F">
      <w:rPr>
        <w:rFonts w:ascii="IRLotus" w:hAnsi="IRLotus" w:cs="IRLotus"/>
        <w:sz w:val="30"/>
        <w:szCs w:val="30"/>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9984" behindDoc="0" locked="0" layoutInCell="1" allowOverlap="1" wp14:anchorId="4245A5DC" wp14:editId="04F8C1CA">
              <wp:simplePos x="0" y="0"/>
              <wp:positionH relativeFrom="column">
                <wp:posOffset>0</wp:posOffset>
              </wp:positionH>
              <wp:positionV relativeFrom="paragraph">
                <wp:posOffset>306152</wp:posOffset>
              </wp:positionV>
              <wp:extent cx="4860290" cy="0"/>
              <wp:effectExtent l="0" t="19050" r="165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SkLQ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G64tKQ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124- از دیگر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63</w:t>
    </w:r>
    <w:r w:rsidRPr="00C9167F">
      <w:rPr>
        <w:rFonts w:ascii="IRLotus" w:hAnsi="IRLotus" w:cs="IRLotus"/>
        <w:sz w:val="30"/>
        <w:szCs w:val="30"/>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2032" behindDoc="0" locked="0" layoutInCell="1" allowOverlap="1" wp14:anchorId="562F2631" wp14:editId="69D90E66">
              <wp:simplePos x="0" y="0"/>
              <wp:positionH relativeFrom="column">
                <wp:posOffset>0</wp:posOffset>
              </wp:positionH>
              <wp:positionV relativeFrom="paragraph">
                <wp:posOffset>306152</wp:posOffset>
              </wp:positionV>
              <wp:extent cx="4860290" cy="0"/>
              <wp:effectExtent l="0" t="19050" r="1651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JH7yRs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125- از دیگر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69</w:t>
    </w:r>
    <w:r w:rsidRPr="00C9167F">
      <w:rPr>
        <w:rFonts w:ascii="IRLotus" w:hAnsi="IRLotus" w:cs="IRLotus"/>
        <w:sz w:val="30"/>
        <w:szCs w:val="30"/>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4080" behindDoc="0" locked="0" layoutInCell="1" allowOverlap="1" wp14:anchorId="470A4EC6" wp14:editId="717CD519">
              <wp:simplePos x="0" y="0"/>
              <wp:positionH relativeFrom="column">
                <wp:posOffset>0</wp:posOffset>
              </wp:positionH>
              <wp:positionV relativeFrom="paragraph">
                <wp:posOffset>306152</wp:posOffset>
              </wp:positionV>
              <wp:extent cx="4860290" cy="0"/>
              <wp:effectExtent l="0" t="19050" r="1651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1r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OUaK&#10;9NCjrbdEtJ1HlVYKFNQWgROUGowrIKFSGxtqpUe1NU+afnNI6aojquWR8cvJAEoWMpJXKWHjDHxv&#10;N3zWDGLI3uso27GxPWqkMJ9CYgAHadAx9ul06xM/ekThMJ9N08kc2kmvvoQUASIkGuv8R657FIwS&#10;S6GChKQghyfnA6VfIeFY6bWQMo6BVGgo8cMsSwN0b0AUtpMx2WkpWAgMKc62u0padCBhqOITawXP&#10;fZjVe8UicMcJW11sT4Q820BEqoAHZQG1i3Wemu/zdL6arWb5KJ9MV6M8revRh3WVj6br7P27+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JWQvWs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126- از دیگر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75</w:t>
    </w:r>
    <w:r w:rsidRPr="00C9167F">
      <w:rPr>
        <w:rFonts w:ascii="IRLotus" w:hAnsi="IRLotus" w:cs="IRLotus"/>
        <w:sz w:val="30"/>
        <w:szCs w:val="30"/>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6128" behindDoc="0" locked="0" layoutInCell="1" allowOverlap="1" wp14:anchorId="5D0811BF" wp14:editId="199DBB5C">
              <wp:simplePos x="0" y="0"/>
              <wp:positionH relativeFrom="column">
                <wp:posOffset>0</wp:posOffset>
              </wp:positionH>
              <wp:positionV relativeFrom="paragraph">
                <wp:posOffset>306152</wp:posOffset>
              </wp:positionV>
              <wp:extent cx="4860290" cy="0"/>
              <wp:effectExtent l="0" t="19050" r="1651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4n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pX+uJy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127- از دیگر اذکار هنگام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79</w:t>
    </w:r>
    <w:r w:rsidRPr="00C9167F">
      <w:rPr>
        <w:rFonts w:ascii="IRLotus" w:hAnsi="IRLotus" w:cs="IRLotus"/>
        <w:sz w:val="30"/>
        <w:szCs w:val="30"/>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8176" behindDoc="0" locked="0" layoutInCell="1" allowOverlap="1" wp14:anchorId="53296C45" wp14:editId="772B8794">
              <wp:simplePos x="0" y="0"/>
              <wp:positionH relativeFrom="column">
                <wp:posOffset>0</wp:posOffset>
              </wp:positionH>
              <wp:positionV relativeFrom="paragraph">
                <wp:posOffset>306152</wp:posOffset>
              </wp:positionV>
              <wp:extent cx="4860290" cy="0"/>
              <wp:effectExtent l="0" t="19050" r="1651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" strokeweight="3pt">
              <v:stroke linestyle="thinThin"/>
            </v:line>
          </w:pict>
        </mc:Fallback>
      </mc:AlternateContent>
    </w:r>
    <w:r>
      <w:rPr>
        <w:rFonts w:ascii="IRLotus" w:hAnsi="IRLotus" w:cs="IRLotus" w:hint="cs"/>
        <w:b/>
        <w:bCs/>
        <w:sz w:val="30"/>
        <w:szCs w:val="30"/>
        <w:rtl/>
        <w:lang w:bidi="fa-IR"/>
      </w:rPr>
      <w:t>128- اذکار بیدارشدن از خواب [در شب]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83</w:t>
    </w:r>
    <w:r w:rsidRPr="00C9167F">
      <w:rPr>
        <w:rFonts w:ascii="IRLotus" w:hAnsi="IRLotus" w:cs="IRLotus"/>
        <w:sz w:val="30"/>
        <w:szCs w:val="30"/>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0224" behindDoc="0" locked="0" layoutInCell="1" allowOverlap="1" wp14:anchorId="5BFD23E9" wp14:editId="1957981C">
              <wp:simplePos x="0" y="0"/>
              <wp:positionH relativeFrom="column">
                <wp:posOffset>0</wp:posOffset>
              </wp:positionH>
              <wp:positionV relativeFrom="paragraph">
                <wp:posOffset>306152</wp:posOffset>
              </wp:positionV>
              <wp:extent cx="4860290" cy="0"/>
              <wp:effectExtent l="0" t="19050" r="1651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K2pRsc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129- اذکار بیدارشدن از خواب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87</w:t>
    </w:r>
    <w:r w:rsidRPr="00C9167F">
      <w:rPr>
        <w:rFonts w:ascii="IRLotus" w:hAnsi="IRLotus" w:cs="IRLotus"/>
        <w:sz w:val="30"/>
        <w:szCs w:val="30"/>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2272" behindDoc="0" locked="0" layoutInCell="1" allowOverlap="1" wp14:anchorId="50732451" wp14:editId="6C450F77">
              <wp:simplePos x="0" y="0"/>
              <wp:positionH relativeFrom="column">
                <wp:posOffset>0</wp:posOffset>
              </wp:positionH>
              <wp:positionV relativeFrom="paragraph">
                <wp:posOffset>306152</wp:posOffset>
              </wp:positionV>
              <wp:extent cx="4860290" cy="0"/>
              <wp:effectExtent l="0" t="19050" r="1651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KnCMrc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130- آنچه به هنگام ترسیدن در خواب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91</w:t>
    </w:r>
    <w:r w:rsidRPr="00C9167F">
      <w:rPr>
        <w:rFonts w:ascii="IRLotus" w:hAnsi="IRLotus" w:cs="IRLotus"/>
        <w:sz w:val="30"/>
        <w:szCs w:val="30"/>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4320" behindDoc="0" locked="0" layoutInCell="1" allowOverlap="1" wp14:anchorId="306F327B" wp14:editId="34F061E4">
              <wp:simplePos x="0" y="0"/>
              <wp:positionH relativeFrom="column">
                <wp:posOffset>0</wp:posOffset>
              </wp:positionH>
              <wp:positionV relativeFrom="paragraph">
                <wp:posOffset>306152</wp:posOffset>
              </wp:positionV>
              <wp:extent cx="4860290" cy="0"/>
              <wp:effectExtent l="0" t="19050" r="1651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49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5Bgp&#10;0kOPtt4S0XYeVVopUFBbBE5QajCugIRKbWyolR7V1jxp+s0hpauOqJZHxi8nAyhZyEhepYSNM/C9&#10;3fBZM4ghe6+jbMfG9qiRwnwKiQEcpEHH2KfTrU/86BGFw3w2TSdzaCe9+hJSBIiQaKzzH7nuUTBK&#10;LIUKEpKCHJ6cD5R+hYRjpddCyjgGUqGhxA+zLA3QvQFR2E7GZKelYCEwpDjb7ipp0YGEoYpPrBU8&#10;92FW7xWLwB0nbHWxPRHybAMRqQIelAXULtZ5ar7P0/lqtprlo3wyXY3ytK5HH9ZVPpqus/fv6o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TVDj0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131- آنچه را آدمی به هنگام دیدن خواب‌های خوشایند و ناخوشایند...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95</w:t>
    </w:r>
    <w:r w:rsidRPr="00C9167F">
      <w:rPr>
        <w:rFonts w:ascii="IRLotus" w:hAnsi="IRLotus" w:cs="IRLotus"/>
        <w:sz w:val="30"/>
        <w:szCs w:val="30"/>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6368" behindDoc="0" locked="0" layoutInCell="1" allowOverlap="1" wp14:anchorId="04E82D11" wp14:editId="5A15925B">
              <wp:simplePos x="0" y="0"/>
              <wp:positionH relativeFrom="column">
                <wp:posOffset>0</wp:posOffset>
              </wp:positionH>
              <wp:positionV relativeFrom="paragraph">
                <wp:posOffset>306152</wp:posOffset>
              </wp:positionV>
              <wp:extent cx="4860290" cy="0"/>
              <wp:effectExtent l="0" t="19050" r="1651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pN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ecR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b17rB/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C+ek0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132- اذکار بیرون‌رفتن از خانه</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99</w:t>
    </w:r>
    <w:r w:rsidRPr="00C9167F">
      <w:rPr>
        <w:rFonts w:ascii="IRLotus" w:hAnsi="IRLotus" w:cs="IRLotus"/>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Default="00183D8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8416" behindDoc="0" locked="0" layoutInCell="1" allowOverlap="1" wp14:anchorId="089C9B35" wp14:editId="7AFAF42D">
              <wp:simplePos x="0" y="0"/>
              <wp:positionH relativeFrom="column">
                <wp:posOffset>0</wp:posOffset>
              </wp:positionH>
              <wp:positionV relativeFrom="paragraph">
                <wp:posOffset>306152</wp:posOffset>
              </wp:positionV>
              <wp:extent cx="4860290" cy="0"/>
              <wp:effectExtent l="0" t="19050" r="1651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d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TDFS&#10;pIcebb0lou08qrRSoKC2CJyg1GBcAQmV2thQKz2qrXnS9JtDSlcdUS2PjF9OBlCykJG8SgkbZ+B7&#10;u+GzZhBD9l5H2Y6N7VEjhfkUEgM4SIOOsU+nW5/40SMKh/lsmk7m0E569SWkCBAh0VjnP3Ldo2CU&#10;WAoVJCQFOTw5Hyj9CgnHSq+FlHEMpEJDiR9mWRqgewOisJ2MyU5LwUJgSHG23VXSogMJQxWfWCt4&#10;7sOs3isWgTtO2OpieyLk2QYiUgU8KAuoXazz1Hyfp/PVbDXLR/lkuhrlaV2PPqyrfDRdZ+/f1Q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wD5t0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133- از دیگر اذکار بیرون‌رفتن از خانه</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103</w:t>
    </w:r>
    <w:r w:rsidRPr="00C9167F">
      <w:rPr>
        <w:rFonts w:ascii="IRLotus" w:hAnsi="IRLotus" w:cs="IRLotus"/>
        <w:sz w:val="30"/>
        <w:szCs w:val="30"/>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0464" behindDoc="0" locked="0" layoutInCell="1" allowOverlap="1" wp14:anchorId="08765DD5" wp14:editId="3FFA750B">
              <wp:simplePos x="0" y="0"/>
              <wp:positionH relativeFrom="column">
                <wp:posOffset>0</wp:posOffset>
              </wp:positionH>
              <wp:positionV relativeFrom="paragraph">
                <wp:posOffset>306152</wp:posOffset>
              </wp:positionV>
              <wp:extent cx="4860290" cy="0"/>
              <wp:effectExtent l="0" t="19050" r="1651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KtLQ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ecR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T2+qx/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hokq0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134- اذکار ورود به منزل</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107</w:t>
    </w:r>
    <w:r w:rsidRPr="00C9167F">
      <w:rPr>
        <w:rFonts w:ascii="IRLotus" w:hAnsi="IRLotus" w:cs="IRLotus"/>
        <w:sz w:val="30"/>
        <w:szCs w:val="30"/>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2512" behindDoc="0" locked="0" layoutInCell="1" allowOverlap="1" wp14:anchorId="0668F779" wp14:editId="03EA9395">
              <wp:simplePos x="0" y="0"/>
              <wp:positionH relativeFrom="column">
                <wp:posOffset>0</wp:posOffset>
              </wp:positionH>
              <wp:positionV relativeFrom="paragraph">
                <wp:posOffset>306152</wp:posOffset>
              </wp:positionV>
              <wp:extent cx="4860290" cy="0"/>
              <wp:effectExtent l="0" t="19050" r="1651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S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Acr7xI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135- آداب رفتن به توالت و اذکار آن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113</w:t>
    </w:r>
    <w:r w:rsidRPr="00C9167F">
      <w:rPr>
        <w:rFonts w:ascii="IRLotus" w:hAnsi="IRLotus" w:cs="IRLotus"/>
        <w:sz w:val="30"/>
        <w:szCs w:val="30"/>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4560" behindDoc="0" locked="0" layoutInCell="1" allowOverlap="1" wp14:anchorId="592C7E90" wp14:editId="1B004670">
              <wp:simplePos x="0" y="0"/>
              <wp:positionH relativeFrom="column">
                <wp:posOffset>0</wp:posOffset>
              </wp:positionH>
              <wp:positionV relativeFrom="paragraph">
                <wp:posOffset>306152</wp:posOffset>
              </wp:positionV>
              <wp:extent cx="4860290" cy="0"/>
              <wp:effectExtent l="0" t="19050" r="1651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ti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zDFS&#10;pIcebb0lou08qrRSoKC2CJyg1GBcAQmV2thQKz2qrXnS9JtDSlcdUS2PjF9OBlCykJG8SgkbZ+B7&#10;u+GzZhBD9l5H2Y6N7VEjhfkUEgM4SIOOsU+nW5/40SMKh/lsmk7m0E569SWkCBAh0VjnP3Ldo2CU&#10;WAoVJCQFOTw5Hyj9CgnHSq+FlHEMpEJDiR9mWRqgewOisJ2MyU5LwUJgSHG23VXSogMJQxWfWCt4&#10;7sOs3isWgTtO2OpieyLk2QYiUgU8KAuoXazz1Hyfp/PVbDXLR/lkuhrlaV2PPqyrfDRdZ+/f1Q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ANAm2I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136- اذکار وضوء</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119</w:t>
    </w:r>
    <w:r w:rsidRPr="00C9167F">
      <w:rPr>
        <w:rFonts w:ascii="IRLotus" w:hAnsi="IRLotus" w:cs="IRLotus"/>
        <w:sz w:val="30"/>
        <w:szCs w:val="30"/>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6608" behindDoc="0" locked="0" layoutInCell="1" allowOverlap="1" wp14:anchorId="749AEE48" wp14:editId="76B437D0">
              <wp:simplePos x="0" y="0"/>
              <wp:positionH relativeFrom="column">
                <wp:posOffset>0</wp:posOffset>
              </wp:positionH>
              <wp:positionV relativeFrom="paragraph">
                <wp:posOffset>306152</wp:posOffset>
              </wp:positionV>
              <wp:extent cx="4860290" cy="0"/>
              <wp:effectExtent l="0" t="19050" r="1651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18+zIC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137- دعاهای رفتن به سوی نماز و هنگام ورود به مسجد و هنگام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123</w:t>
    </w:r>
    <w:r w:rsidRPr="00C9167F">
      <w:rPr>
        <w:rFonts w:ascii="IRLotus" w:hAnsi="IRLotus" w:cs="IRLotus"/>
        <w:sz w:val="30"/>
        <w:szCs w:val="30"/>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8656" behindDoc="0" locked="0" layoutInCell="1" allowOverlap="1" wp14:anchorId="7ACE29E9" wp14:editId="522AB984">
              <wp:simplePos x="0" y="0"/>
              <wp:positionH relativeFrom="column">
                <wp:posOffset>0</wp:posOffset>
              </wp:positionH>
              <wp:positionV relativeFrom="paragraph">
                <wp:posOffset>306152</wp:posOffset>
              </wp:positionV>
              <wp:extent cx="4860290" cy="0"/>
              <wp:effectExtent l="0" t="19050" r="1651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" strokeweight="3pt">
              <v:stroke linestyle="thinThin"/>
            </v:line>
          </w:pict>
        </mc:Fallback>
      </mc:AlternateContent>
    </w:r>
    <w:r>
      <w:rPr>
        <w:rFonts w:ascii="IRLotus" w:hAnsi="IRLotus" w:cs="IRLotus" w:hint="cs"/>
        <w:b/>
        <w:bCs/>
        <w:sz w:val="30"/>
        <w:szCs w:val="30"/>
        <w:rtl/>
        <w:lang w:bidi="fa-IR"/>
      </w:rPr>
      <w:t>138- آنچه را که شنونده‌ی اذان می‌گوید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127</w:t>
    </w:r>
    <w:r w:rsidRPr="00C9167F">
      <w:rPr>
        <w:rFonts w:ascii="IRLotus" w:hAnsi="IRLotus" w:cs="IRLotus"/>
        <w:sz w:val="30"/>
        <w:szCs w:val="30"/>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20704" behindDoc="0" locked="0" layoutInCell="1" allowOverlap="1" wp14:anchorId="7000464C" wp14:editId="5595B7A9">
              <wp:simplePos x="0" y="0"/>
              <wp:positionH relativeFrom="column">
                <wp:posOffset>0</wp:posOffset>
              </wp:positionH>
              <wp:positionV relativeFrom="paragraph">
                <wp:posOffset>306152</wp:posOffset>
              </wp:positionV>
              <wp:extent cx="4860290" cy="0"/>
              <wp:effectExtent l="0" t="19050" r="1651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vA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V+mGCk&#10;SA892npLRNt5VGmlQEFtEThBqcG4AhIqtbGhVnpUW/Ok6TeHlK46oloeGb+cDKBkISN5lRI2zsD3&#10;dsNnzSCG7L2Osh0b26NGCvMpJAZwkAYdY59Otz7xo0cUDvPZNJ3MoZ306ktIESBCorHOf+S6R8Eo&#10;sRQqSEgKcnhyPlD6FRKOlV4LKeMYSIUG0GGWpQG6NyAK28mY7LQULASGFGfbXSUtOpAwVPGJtYLn&#10;PszqvWIRuOOErS62J0KebSAiVcCDsoDaxTpPzfd5Ol/NVrN8lE+mq1Ge1vXow7rKR9N19v5d/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3xlbwC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139- دعاهای افتتاح نماز</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133</w:t>
    </w:r>
    <w:r w:rsidRPr="00C9167F">
      <w:rPr>
        <w:rFonts w:ascii="IRLotus" w:hAnsi="IRLotus" w:cs="IRLotus"/>
        <w:sz w:val="30"/>
        <w:szCs w:val="30"/>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22752" behindDoc="0" locked="0" layoutInCell="1" allowOverlap="1" wp14:anchorId="0CAD59D0" wp14:editId="715B3B87">
              <wp:simplePos x="0" y="0"/>
              <wp:positionH relativeFrom="column">
                <wp:posOffset>0</wp:posOffset>
              </wp:positionH>
              <wp:positionV relativeFrom="paragraph">
                <wp:posOffset>306152</wp:posOffset>
              </wp:positionV>
              <wp:extent cx="4860290" cy="0"/>
              <wp:effectExtent l="0" t="19050" r="1651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NtyL7A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140- انواع دعاهای افتتاح نماز</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137</w:t>
    </w:r>
    <w:r w:rsidRPr="00C9167F">
      <w:rPr>
        <w:rFonts w:ascii="IRLotus" w:hAnsi="IRLotus" w:cs="IRLotus"/>
        <w:sz w:val="30"/>
        <w:szCs w:val="30"/>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24800" behindDoc="0" locked="0" layoutInCell="1" allowOverlap="1" wp14:anchorId="5407A85F" wp14:editId="44D327CB">
              <wp:simplePos x="0" y="0"/>
              <wp:positionH relativeFrom="column">
                <wp:posOffset>0</wp:posOffset>
              </wp:positionH>
              <wp:positionV relativeFrom="paragraph">
                <wp:posOffset>306152</wp:posOffset>
              </wp:positionV>
              <wp:extent cx="4860290" cy="0"/>
              <wp:effectExtent l="0" t="19050" r="1651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M6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hmUTOi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141- اذکار رکوع و اعتدال و سجود و نشستن بین دو سجده</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143</w:t>
    </w:r>
    <w:r w:rsidRPr="00C9167F">
      <w:rPr>
        <w:rFonts w:ascii="IRLotus" w:hAnsi="IRLotus" w:cs="IRLotus"/>
        <w:sz w:val="30"/>
        <w:szCs w:val="30"/>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26848" behindDoc="0" locked="0" layoutInCell="1" allowOverlap="1" wp14:anchorId="73AA6412" wp14:editId="6ACDF1C2">
              <wp:simplePos x="0" y="0"/>
              <wp:positionH relativeFrom="column">
                <wp:posOffset>0</wp:posOffset>
              </wp:positionH>
              <wp:positionV relativeFrom="paragraph">
                <wp:posOffset>306152</wp:posOffset>
              </wp:positionV>
              <wp:extent cx="4860290" cy="0"/>
              <wp:effectExtent l="0" t="19050" r="1651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dK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8IiR&#10;Ij30aOstEW3nUaWVAgW1ReAEpQbjCkio1MaGWulRbc2zpt8cUrrqiGp5ZPxyMoCShYzkVUrYOAPf&#10;2w2fNIMYsvc6ynZsbI8aKczHkBjAQRp0jH063frEjx5ROMxn03Qyh3bSqy8hRYAIicY6/4HrHgWj&#10;xFKoICEpyOHZ+UDpV0g4VnotpIxjIBUaQIdZlgbo3oAobCdjstNSsBAYUpxtd5W06EDCUMUn1gqe&#10;+zCr94pF4I4TtrrYngh5toGIVAEPygJqF+s8Nd/n6Xw1W83yUT6ZrkZ5Wtej9+sqH03X2bvH+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IIOZ0o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142- دیگر اذکار نماز</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147</w:t>
    </w:r>
    <w:r w:rsidRPr="00C9167F">
      <w:rPr>
        <w:rFonts w:ascii="IRLotus" w:hAnsi="IRLotus" w:cs="IRLotus"/>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Pr="00C9167F" w:rsidRDefault="00183D88" w:rsidP="0049618A">
    <w:pPr>
      <w:pStyle w:val="Header"/>
      <w:tabs>
        <w:tab w:val="left" w:pos="2880"/>
        <w:tab w:val="left" w:pos="3798"/>
        <w:tab w:val="center" w:pos="3940"/>
        <w:tab w:val="right" w:pos="7370"/>
      </w:tabs>
      <w:bidi/>
      <w:spacing w:after="120"/>
      <w:ind w:left="284" w:right="284"/>
      <w:rPr>
        <w:rFonts w:ascii="IRLotus" w:hAnsi="IRLotus" w:cs="IRLotus"/>
        <w:sz w:val="30"/>
        <w:szCs w:val="30"/>
        <w:rtl/>
        <w:lang w:bidi="fa-IR"/>
      </w:rPr>
    </w:pPr>
    <w:r>
      <w:rPr>
        <w:rFonts w:ascii="IRLotus" w:hAnsi="IRLotus" w:cs="IRLotus"/>
        <w:noProof/>
        <w:sz w:val="30"/>
        <w:szCs w:val="30"/>
        <w:rtl/>
      </w:rPr>
      <mc:AlternateContent>
        <mc:Choice Requires="wps">
          <w:drawing>
            <wp:anchor distT="0" distB="0" distL="114300" distR="114300" simplePos="0" relativeHeight="251796480" behindDoc="0" locked="0" layoutInCell="1" allowOverlap="1" wp14:anchorId="615F87B5" wp14:editId="28E62364">
              <wp:simplePos x="0" y="0"/>
              <wp:positionH relativeFrom="column">
                <wp:posOffset>-1270</wp:posOffset>
              </wp:positionH>
              <wp:positionV relativeFrom="paragraph">
                <wp:posOffset>301625</wp:posOffset>
              </wp:positionV>
              <wp:extent cx="4860290" cy="0"/>
              <wp:effectExtent l="24765" t="27940" r="20320" b="1968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3.75pt" to="382.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1+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" strokeweight="3pt">
              <v:stroke linestyle="thinThin"/>
            </v:line>
          </w:pict>
        </mc:Fallback>
      </mc:AlternateContent>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122</w:t>
    </w:r>
    <w:r w:rsidRPr="00C9167F">
      <w:rPr>
        <w:rFonts w:ascii="IRLotus" w:hAnsi="IRLotus" w:cs="IRLotus"/>
        <w:sz w:val="30"/>
        <w:szCs w:val="30"/>
        <w:rtl/>
      </w:rPr>
      <w:fldChar w:fldCharType="end"/>
    </w:r>
    <w:r w:rsidRPr="0073076D">
      <w:rPr>
        <w:rFonts w:ascii="IRLotus" w:hAnsi="IRLotus" w:cs="IRLotus"/>
        <w:sz w:val="30"/>
        <w:szCs w:val="30"/>
        <w:rtl/>
      </w:rPr>
      <w:tab/>
    </w:r>
    <w:r>
      <w:rPr>
        <w:rFonts w:ascii="IRLotus" w:hAnsi="IRLotus" w:cs="IRLotus"/>
        <w:sz w:val="30"/>
        <w:szCs w:val="30"/>
        <w:rtl/>
      </w:rPr>
      <w:tab/>
    </w:r>
    <w:r w:rsidRPr="0073076D">
      <w:rPr>
        <w:rFonts w:ascii="IRLotus" w:hAnsi="IRLotus" w:cs="IRLotus"/>
        <w:sz w:val="30"/>
        <w:szCs w:val="30"/>
        <w:rtl/>
      </w:rPr>
      <w:tab/>
    </w:r>
    <w:r w:rsidRPr="0073076D">
      <w:rPr>
        <w:rFonts w:ascii="IRLotus" w:hAnsi="IRLotus" w:cs="IRLotus"/>
        <w:sz w:val="30"/>
        <w:szCs w:val="30"/>
        <w:rtl/>
      </w:rPr>
      <w:tab/>
    </w:r>
    <w:r>
      <w:rPr>
        <w:rFonts w:ascii="IRLotus" w:hAnsi="IRLotus" w:cs="IRLotus" w:hint="cs"/>
        <w:sz w:val="30"/>
        <w:szCs w:val="30"/>
        <w:rtl/>
      </w:rPr>
      <w:tab/>
    </w:r>
    <w:r>
      <w:rPr>
        <w:rFonts w:ascii="IRLotus" w:hAnsi="IRLotus" w:cs="IRLotus" w:hint="cs"/>
        <w:b/>
        <w:bCs/>
        <w:sz w:val="30"/>
        <w:szCs w:val="30"/>
        <w:rtl/>
        <w:lang w:bidi="fa-IR"/>
      </w:rPr>
      <w:t xml:space="preserve">فقه ذکر و دعا </w:t>
    </w:r>
    <w:r>
      <w:rPr>
        <w:rFonts w:ascii="IRLotus" w:hAnsi="IRLotus" w:cs="IRLotus"/>
        <w:b/>
        <w:bCs/>
        <w:sz w:val="30"/>
        <w:szCs w:val="30"/>
        <w:rtl/>
        <w:lang w:bidi="fa-IR"/>
      </w:rPr>
      <w:t>–</w:t>
    </w:r>
    <w:r>
      <w:rPr>
        <w:rFonts w:ascii="IRLotus" w:hAnsi="IRLotus" w:cs="IRLotus" w:hint="cs"/>
        <w:b/>
        <w:bCs/>
        <w:sz w:val="30"/>
        <w:szCs w:val="30"/>
        <w:rtl/>
        <w:lang w:bidi="fa-IR"/>
      </w:rPr>
      <w:t xml:space="preserve"> جلد سوم</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28896" behindDoc="0" locked="0" layoutInCell="1" allowOverlap="1" wp14:anchorId="11A55ACE" wp14:editId="0F9957B9">
              <wp:simplePos x="0" y="0"/>
              <wp:positionH relativeFrom="column">
                <wp:posOffset>0</wp:posOffset>
              </wp:positionH>
              <wp:positionV relativeFrom="paragraph">
                <wp:posOffset>306152</wp:posOffset>
              </wp:positionV>
              <wp:extent cx="4860290" cy="0"/>
              <wp:effectExtent l="0" t="19050" r="1651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a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V+mGKk&#10;SA892npLRNt5VGmlQEFtEThBqcG4AhIqtbGhVnpUW/Ok6TeHlK46oloeGb+cDKBkISN5lRI2zsD3&#10;dsNnzSCG7L2Osh0b26NGCvMpJAZwkAYdY59Otz7xo0cUDvPZNJ3MoZ306ktIESBCorHOf+S6R8Eo&#10;sRQqSEgKcnhyPlD6FRKOlV4LKeMYSIUG0GGWpQG6NyAK28mY7LQULASGFGfbXSUtOpAwVPGJtYLn&#10;PszqvWIRuOOErS62J0KebSAiVcCDsoDaxTpPzfd5Ol/NVrN8lE+mq1Ge1vXow7rKR9N19v5d/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jrP72i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143- از دیگر اذکار متعلق به نماز</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151</w:t>
    </w:r>
    <w:r w:rsidRPr="00C9167F">
      <w:rPr>
        <w:rFonts w:ascii="IRLotus" w:hAnsi="IRLotus" w:cs="IRLotus"/>
        <w:sz w:val="30"/>
        <w:szCs w:val="30"/>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30944" behindDoc="0" locked="0" layoutInCell="1" allowOverlap="1" wp14:anchorId="5A9F6B41" wp14:editId="30E287FD">
              <wp:simplePos x="0" y="0"/>
              <wp:positionH relativeFrom="column">
                <wp:posOffset>0</wp:posOffset>
              </wp:positionH>
              <wp:positionV relativeFrom="paragraph">
                <wp:posOffset>306152</wp:posOffset>
              </wp:positionV>
              <wp:extent cx="4860290" cy="0"/>
              <wp:effectExtent l="0" t="19050" r="1651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qLQ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8IiR&#10;Ij30aOstEW3nUaWVAgW1ReAEpQbjCkio1MaGWulRbc2zpt8cUrrqiGp5ZPxyMoCShYzkVUrYOAPf&#10;2w2fNIMYsvc6ynZsbI8aKczHkBjAQRp0jH063frEjx5ROMxn03Qyh3bSqy8hRYAIicY6/4HrHgWj&#10;xFKoICEpyOHZ+UDpV0g4VnotpIxjIBUaQIdZlgbo3oAobCdjstNSsBAYUpxtd5W06EDCUMUn1gqe&#10;+zCr94pF4I4TtrrYngh5toGIVAEPygJqF+s8Nd/n6Xw1W83yUT6ZrkZ5Wtej9+sqH03X2eO7+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IrYj6o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144- اذکار تشهد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155</w:t>
    </w:r>
    <w:r w:rsidRPr="00C9167F">
      <w:rPr>
        <w:rFonts w:ascii="IRLotus" w:hAnsi="IRLotus" w:cs="IRLotus"/>
        <w:sz w:val="30"/>
        <w:szCs w:val="30"/>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32992" behindDoc="0" locked="0" layoutInCell="1" allowOverlap="1" wp14:anchorId="7D87B38C" wp14:editId="59FFFC5E">
              <wp:simplePos x="0" y="0"/>
              <wp:positionH relativeFrom="column">
                <wp:posOffset>0</wp:posOffset>
              </wp:positionH>
              <wp:positionV relativeFrom="paragraph">
                <wp:posOffset>306152</wp:posOffset>
              </wp:positionV>
              <wp:extent cx="4860290" cy="0"/>
              <wp:effectExtent l="0" t="19050" r="1651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dZvyFS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145- دعاهای نقل‌شده میان تشهد و سلام</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159</w:t>
    </w:r>
    <w:r w:rsidRPr="00C9167F">
      <w:rPr>
        <w:rFonts w:ascii="IRLotus" w:hAnsi="IRLotus" w:cs="IRLotus"/>
        <w:sz w:val="30"/>
        <w:szCs w:val="30"/>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35040" behindDoc="0" locked="0" layoutInCell="1" allowOverlap="1" wp14:anchorId="4C817B63" wp14:editId="1E676B9E">
              <wp:simplePos x="0" y="0"/>
              <wp:positionH relativeFrom="column">
                <wp:posOffset>0</wp:posOffset>
              </wp:positionH>
              <wp:positionV relativeFrom="paragraph">
                <wp:posOffset>306152</wp:posOffset>
              </wp:positionV>
              <wp:extent cx="4860290" cy="0"/>
              <wp:effectExtent l="0" t="19050" r="1651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l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V+mGOk&#10;SA892npLRNt5VGmlQEFtEThBqcG4AhIqtbGhVnpUW/Ok6TeHlK46oloeGb+cDKBkISN5lRI2zsD3&#10;dsNnzSCG7L2Osh0b26NGCvMpJAZwkAYdY59Otz7xo0cUDvPZNJ3MoZ306ktIESBCorHOf+S6R8Eo&#10;sRQqSEgKcnhyPlD6FRKOlV4LKeMYSIUG0GGWpQG6NyAK28mY7LQULASGFGfbXSUtOpAwVPGJtYLn&#10;PszqvWIRuOOErS62J0KebSAiVcCDsoDaxTpPzfd5Ol/NVrN8lE+mq1Ge1vXow7rKR9N19v5d/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cfCGZS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146- شرح حدیث عمار در خصوص دعای میان تشهد و سلام نماز</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165</w:t>
    </w:r>
    <w:r w:rsidRPr="00C9167F">
      <w:rPr>
        <w:rFonts w:ascii="IRLotus" w:hAnsi="IRLotus" w:cs="IRLotus"/>
        <w:sz w:val="30"/>
        <w:szCs w:val="30"/>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37088" behindDoc="0" locked="0" layoutInCell="1" allowOverlap="1" wp14:anchorId="21331A60" wp14:editId="408789B3">
              <wp:simplePos x="0" y="0"/>
              <wp:positionH relativeFrom="column">
                <wp:posOffset>0</wp:posOffset>
              </wp:positionH>
              <wp:positionV relativeFrom="paragraph">
                <wp:posOffset>306152</wp:posOffset>
              </wp:positionV>
              <wp:extent cx="4860290" cy="0"/>
              <wp:effectExtent l="0" t="19050" r="1651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M1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id7jNS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147- اذکار بعد از سلام</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171</w:t>
    </w:r>
    <w:r w:rsidRPr="00C9167F">
      <w:rPr>
        <w:rFonts w:ascii="IRLotus" w:hAnsi="IRLotus" w:cs="IRLotus"/>
        <w:sz w:val="30"/>
        <w:szCs w:val="30"/>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39136" behindDoc="0" locked="0" layoutInCell="1" allowOverlap="1" wp14:anchorId="3E7C433E" wp14:editId="402C84CE">
              <wp:simplePos x="0" y="0"/>
              <wp:positionH relativeFrom="column">
                <wp:posOffset>0</wp:posOffset>
              </wp:positionH>
              <wp:positionV relativeFrom="paragraph">
                <wp:posOffset>306152</wp:posOffset>
              </wp:positionV>
              <wp:extent cx="4860290" cy="0"/>
              <wp:effectExtent l="0" t="19050" r="1651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" strokeweight="3pt">
              <v:stroke linestyle="thinThin"/>
            </v:line>
          </w:pict>
        </mc:Fallback>
      </mc:AlternateContent>
    </w:r>
    <w:r>
      <w:rPr>
        <w:rFonts w:ascii="IRLotus" w:hAnsi="IRLotus" w:cs="IRLotus" w:hint="cs"/>
        <w:b/>
        <w:bCs/>
        <w:sz w:val="30"/>
        <w:szCs w:val="30"/>
        <w:rtl/>
        <w:lang w:bidi="fa-IR"/>
      </w:rPr>
      <w:t>148- دعای قنوت در نماز وتر</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177</w:t>
    </w:r>
    <w:r w:rsidRPr="00C9167F">
      <w:rPr>
        <w:rFonts w:ascii="IRLotus" w:hAnsi="IRLotus" w:cs="IRLotus"/>
        <w:sz w:val="30"/>
        <w:szCs w:val="30"/>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41184" behindDoc="0" locked="0" layoutInCell="1" allowOverlap="1" wp14:anchorId="5CF37735" wp14:editId="0331226B">
              <wp:simplePos x="0" y="0"/>
              <wp:positionH relativeFrom="column">
                <wp:posOffset>0</wp:posOffset>
              </wp:positionH>
              <wp:positionV relativeFrom="paragraph">
                <wp:posOffset>306152</wp:posOffset>
              </wp:positionV>
              <wp:extent cx="4860290" cy="0"/>
              <wp:effectExtent l="0" t="19050" r="1651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vV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Jxgp&#10;0kOPtt4S0XYeVVopUFBbBE5QajCugIRKbWyolR7V1jxp+s0hpauOqJZHxi8nAyhZyEhepYSNM/C9&#10;3fBZM4ghe6+jbMfG9qiRwnwKiQEcpEHH2KfTrU/86BGFw3w2TSdzaCe9+hJSBIiQaKzzH7nuUTBK&#10;LIUKEpKCHJ6cD5R+hYRjpddCyjgGUqGhxA+zLA3QvQFR2E7GZKelYCEwpDjb7ipp0YGEoYpPrBU8&#10;92FW7xWLwB0nbHWxPRHybAMRqQIelAXULtZ5ar7P0/lqtprlo3wyXY3ytK5HH9ZVPpqus/fv6o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IEIC9U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149- دعای استخاره</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181</w:t>
    </w:r>
    <w:r w:rsidRPr="00C9167F">
      <w:rPr>
        <w:rFonts w:ascii="IRLotus" w:hAnsi="IRLotus" w:cs="IRLotus"/>
        <w:sz w:val="30"/>
        <w:szCs w:val="30"/>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43232" behindDoc="0" locked="0" layoutInCell="1" allowOverlap="1" wp14:anchorId="62DE7CFA" wp14:editId="0C6D5FCF">
              <wp:simplePos x="0" y="0"/>
              <wp:positionH relativeFrom="column">
                <wp:posOffset>0</wp:posOffset>
              </wp:positionH>
              <wp:positionV relativeFrom="paragraph">
                <wp:posOffset>306152</wp:posOffset>
              </wp:positionV>
              <wp:extent cx="4860290" cy="0"/>
              <wp:effectExtent l="0" t="19050" r="1651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IVjf6U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150- ذکرهایی که در هنگام سختی و گرفتاری گفته می‌شوند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187</w:t>
    </w:r>
    <w:r w:rsidRPr="00C9167F">
      <w:rPr>
        <w:rFonts w:ascii="IRLotus" w:hAnsi="IRLotus" w:cs="IRLotus"/>
        <w:sz w:val="30"/>
        <w:szCs w:val="30"/>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EB" w:rsidRPr="00C9167F" w:rsidRDefault="00B03FEB" w:rsidP="00B03FEB">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45280" behindDoc="0" locked="0" layoutInCell="1" allowOverlap="1" wp14:anchorId="5B014BA2" wp14:editId="5BBF71F9">
              <wp:simplePos x="0" y="0"/>
              <wp:positionH relativeFrom="column">
                <wp:posOffset>0</wp:posOffset>
              </wp:positionH>
              <wp:positionV relativeFrom="paragraph">
                <wp:posOffset>306152</wp:posOffset>
              </wp:positionV>
              <wp:extent cx="4860290" cy="0"/>
              <wp:effectExtent l="0" t="19050" r="1651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Mv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Nh0Qy8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151- دعاهای دفع غلم و دلواپسی و اندوه</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193</w:t>
    </w:r>
    <w:r w:rsidRPr="00C9167F">
      <w:rPr>
        <w:rFonts w:ascii="IRLotus" w:hAnsi="IRLotus" w:cs="IRLotus"/>
        <w:sz w:val="30"/>
        <w:szCs w:val="30"/>
        <w:rtl/>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47328" behindDoc="0" locked="0" layoutInCell="1" allowOverlap="1" wp14:anchorId="5AED71D7" wp14:editId="62353D83">
              <wp:simplePos x="0" y="0"/>
              <wp:positionH relativeFrom="column">
                <wp:posOffset>0</wp:posOffset>
              </wp:positionH>
              <wp:positionV relativeFrom="paragraph">
                <wp:posOffset>306152</wp:posOffset>
              </wp:positionV>
              <wp:extent cx="4860290" cy="0"/>
              <wp:effectExtent l="0" t="19050" r="1651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df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P2Kk&#10;SA892npLRNt5VGmlQEFtEThBqcG4AhIqtbGhVnpUW/Os6TeHlK46oloeGb+cDKBkISN5lRI2zsD3&#10;dsMnzSCG7L2Osh0b26NGCvMxJAZwkAYdY59Otz7xo0cUDvPZNJ3MoZ306ktIESBCorHOf+C6R8Eo&#10;sRQqSEgKcnh2PlD6FRKOlV4LKeMYSIWGEj/MsjRA9wZEYTsZk52WgoXAkOJsu6ukRQcShio+sVbw&#10;3IdZvVcsAnecsNXF9kTIsw1EpAp4UBZQu1jnqfk+T+er2WqWj/LJdDXK07oevV9X+Wi6zt491g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NwfN18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152- آنچه هنگام رویارویی با دشمن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199</w:t>
    </w:r>
    <w:r w:rsidRPr="00C9167F">
      <w:rPr>
        <w:rFonts w:ascii="IRLotus" w:hAnsi="IRLotus" w:cs="IRLotus"/>
        <w:sz w:val="30"/>
        <w:szCs w:val="30"/>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D88" w:rsidRPr="00C9167F" w:rsidRDefault="00183D88" w:rsidP="0049618A">
    <w:pPr>
      <w:pStyle w:val="Header"/>
      <w:tabs>
        <w:tab w:val="left" w:pos="254"/>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98528" behindDoc="0" locked="0" layoutInCell="1" allowOverlap="1" wp14:anchorId="1FE877BD" wp14:editId="34466148">
              <wp:simplePos x="0" y="0"/>
              <wp:positionH relativeFrom="column">
                <wp:posOffset>0</wp:posOffset>
              </wp:positionH>
              <wp:positionV relativeFrom="paragraph">
                <wp:posOffset>306152</wp:posOffset>
              </wp:positionV>
              <wp:extent cx="4860290" cy="0"/>
              <wp:effectExtent l="0" t="19050" r="1651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U8LA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CPIo&#10;0kOPtt4S0XYeVVopUFBbBE5QajCugIRKbWyolR7V1jxr+s0hpauOqJZHxi8nAyhZyEhepYSNM/C9&#10;3fBJM4ghe6+jbMfG9qiRwnwMiQEcpEHH2KfTrU/86BGFw3w2TSdz4EuvvoQUASIkGuv8B657FIwS&#10;S6GChKQgh2fnA6VfIeFY6bWQMo6BVGgo8cMsSwN0b0AUtpMx2WkpWAgMKc62u0padCBhqOITawXP&#10;fZjVe8UicMcJW11sT4Q820BEqoAHZQG1i3Wemu/zdL6arWb5KJ9MV6M8revR+3WVj6br7PFd/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Hw7FPC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فهرست مطالب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hint="eastAsia"/>
        <w:noProof/>
        <w:sz w:val="30"/>
        <w:szCs w:val="30"/>
        <w:rtl/>
      </w:rPr>
      <w:t>‌ج</w:t>
    </w:r>
    <w:r w:rsidRPr="00C9167F">
      <w:rPr>
        <w:rFonts w:ascii="IRLotus" w:hAnsi="IRLotus" w:cs="IRLotus"/>
        <w:sz w:val="30"/>
        <w:szCs w:val="30"/>
        <w:rtl/>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49376" behindDoc="0" locked="0" layoutInCell="1" allowOverlap="1" wp14:anchorId="2F85C6D3" wp14:editId="3A294646">
              <wp:simplePos x="0" y="0"/>
              <wp:positionH relativeFrom="column">
                <wp:posOffset>0</wp:posOffset>
              </wp:positionH>
              <wp:positionV relativeFrom="paragraph">
                <wp:posOffset>306152</wp:posOffset>
              </wp:positionV>
              <wp:extent cx="4860290" cy="0"/>
              <wp:effectExtent l="0" t="19050" r="1651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vP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pxgp&#10;0kOPtt4S0XYeVVopUFBbBE5QajCugIRKbWyolR7V1jxp+s0hpauOqJZHxi8nAyhZyEhepYSNM/C9&#10;3fBZM4ghe6+jbMfG9qiRwnwKiQEcpEHH2KfTrU/86BGFw3w2TSdzaCe9+hJSBIiQaKzzH7nuUTBK&#10;LIUKEpKCHJ6cD5R+hYRjpddCyjgGUqGhxA+zLA3QvQFR2E7GZKelYCEwpDjb7ipp0YGEoYpPrBU8&#10;92FW7xWLwB0nbHWxPRHybAMRqQIelAXULtZ5ar7P0/lqtprlo3wyXY3ytK5HH9ZVPpqus/fv6o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NCiq88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153- آنچه شخص مبتلا به مصیبت می‌گوید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205</w:t>
    </w:r>
    <w:r w:rsidRPr="00C9167F">
      <w:rPr>
        <w:rFonts w:ascii="IRLotus" w:hAnsi="IRLotus" w:cs="IRLotus"/>
        <w:sz w:val="30"/>
        <w:szCs w:val="30"/>
        <w:rtl/>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51424" behindDoc="0" locked="0" layoutInCell="1" allowOverlap="1" wp14:anchorId="5C79B90E" wp14:editId="44BD2ED2">
              <wp:simplePos x="0" y="0"/>
              <wp:positionH relativeFrom="column">
                <wp:posOffset>0</wp:posOffset>
              </wp:positionH>
              <wp:positionV relativeFrom="paragraph">
                <wp:posOffset>306152</wp:posOffset>
              </wp:positionV>
              <wp:extent cx="4860290" cy="0"/>
              <wp:effectExtent l="0" t="19050" r="1651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LQ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P2Kk&#10;SA892npLRNt5VGmlQEFtEThBqcG4AhIqtbGhVnpUW/Os6TeHlK46oloeGb+cDKBkISN5lRI2zsD3&#10;dsMnzSCG7L2Osh0b26NGCvMxJAZwkAYdY59Otz7xo0cUDvPZNJ3MoZ306ktIESBCorHOf+C6R8Eo&#10;sRQqSEgKcnh2PlD6FRKOlV4LKeMYSIWGEj/MsjRA9wZEYTsZk52WgoXAkOJsu6ukRQcShio+sVbw&#10;3IdZvVcsAnecsNXF9kTIsw1EpAp4UBZQu1jnqfk+T+er2WqWj/LJdDXK07oevV9X+Wi6zh7f1Q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NTJ378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154- آنچه را که شخص بدهکار می‌کوید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211</w:t>
    </w:r>
    <w:r w:rsidRPr="00C9167F">
      <w:rPr>
        <w:rFonts w:ascii="IRLotus" w:hAnsi="IRLotus" w:cs="IRLotus"/>
        <w:sz w:val="30"/>
        <w:szCs w:val="30"/>
        <w:rtl/>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53472" behindDoc="0" locked="0" layoutInCell="1" allowOverlap="1" wp14:anchorId="28B9F4E0" wp14:editId="00F3ECE7">
              <wp:simplePos x="0" y="0"/>
              <wp:positionH relativeFrom="column">
                <wp:posOffset>0</wp:posOffset>
              </wp:positionH>
              <wp:positionV relativeFrom="paragraph">
                <wp:posOffset>306152</wp:posOffset>
              </wp:positionV>
              <wp:extent cx="4860290" cy="0"/>
              <wp:effectExtent l="0" t="19050" r="1651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IA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CuKogA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155- اذکاری که شیطان را دور می‌کند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217</w:t>
    </w:r>
    <w:r w:rsidRPr="00C9167F">
      <w:rPr>
        <w:rFonts w:ascii="IRLotus" w:hAnsi="IRLotus" w:cs="IRLotus"/>
        <w:sz w:val="30"/>
        <w:szCs w:val="30"/>
        <w:rtl/>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55520" behindDoc="0" locked="0" layoutInCell="1" allowOverlap="1" wp14:anchorId="28D3FDE3" wp14:editId="67BFA822">
              <wp:simplePos x="0" y="0"/>
              <wp:positionH relativeFrom="column">
                <wp:posOffset>0</wp:posOffset>
              </wp:positionH>
              <wp:positionV relativeFrom="paragraph">
                <wp:posOffset>306152</wp:posOffset>
              </wp:positionV>
              <wp:extent cx="4860290" cy="0"/>
              <wp:effectExtent l="0" t="19050" r="1651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Zw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5xgp&#10;0kOPtt4S0XYeVVopUFBbBE5QajCugIRKbWyolR7V1jxp+s0hpauOqJZHxi8nAyhZyEhepYSNM/C9&#10;3fBZM4ghe6+jbMfG9qiRwnwKiQEcpEHH2KfTrU/86BGFw3w2TSdzaCe9+hJSBIiQaKzzH7nuUTBK&#10;LIUKEpKCHJ6cD5R+hYRjpddCyjgGUqGhxA+zLA3QvQFR2E7GZKelYCEwpDjb7ipp0YGEoYpPrBU8&#10;92FW7xWLwB0nbHWxPRHybAMRqQIelAXULtZ5ar7P0/lqtprlo3wyXY3ytK5HH9ZVPpqus/fv6o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C/h1nA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156- دعاخواندن بر بیمار</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223</w:t>
    </w:r>
    <w:r w:rsidRPr="00C9167F">
      <w:rPr>
        <w:rFonts w:ascii="IRLotus" w:hAnsi="IRLotus" w:cs="IRLotus"/>
        <w:sz w:val="30"/>
        <w:szCs w:val="30"/>
        <w:rtl/>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57568" behindDoc="0" locked="0" layoutInCell="1" allowOverlap="1" wp14:anchorId="40005D4D" wp14:editId="69083115">
              <wp:simplePos x="0" y="0"/>
              <wp:positionH relativeFrom="column">
                <wp:posOffset>0</wp:posOffset>
              </wp:positionH>
              <wp:positionV relativeFrom="paragraph">
                <wp:posOffset>306152</wp:posOffset>
              </wp:positionV>
              <wp:extent cx="4860290" cy="0"/>
              <wp:effectExtent l="0" t="19050" r="1651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4yLA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27+Mi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157- پناه‌جستن از سحر و چشم زخم و حسد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229</w:t>
    </w:r>
    <w:r w:rsidRPr="00C9167F">
      <w:rPr>
        <w:rFonts w:ascii="IRLotus" w:hAnsi="IRLotus" w:cs="IRLotus"/>
        <w:sz w:val="30"/>
        <w:szCs w:val="30"/>
        <w:rtl/>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59616" behindDoc="0" locked="0" layoutInCell="1" allowOverlap="1" wp14:anchorId="5A99BBFE" wp14:editId="56CDDE35">
              <wp:simplePos x="0" y="0"/>
              <wp:positionH relativeFrom="column">
                <wp:posOffset>0</wp:posOffset>
              </wp:positionH>
              <wp:positionV relativeFrom="paragraph">
                <wp:posOffset>306152</wp:posOffset>
              </wp:positionV>
              <wp:extent cx="4860290" cy="0"/>
              <wp:effectExtent l="0" t="19050" r="1651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" strokeweight="3pt">
              <v:stroke linestyle="thinThin"/>
            </v:line>
          </w:pict>
        </mc:Fallback>
      </mc:AlternateContent>
    </w:r>
    <w:r>
      <w:rPr>
        <w:rFonts w:ascii="IRLotus" w:hAnsi="IRLotus" w:cs="IRLotus" w:hint="cs"/>
        <w:b/>
        <w:bCs/>
        <w:sz w:val="30"/>
        <w:szCs w:val="30"/>
        <w:rtl/>
        <w:lang w:bidi="fa-IR"/>
      </w:rPr>
      <w:t>158- آنچه به بیمار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235</w:t>
    </w:r>
    <w:r w:rsidRPr="00C9167F">
      <w:rPr>
        <w:rFonts w:ascii="IRLotus" w:hAnsi="IRLotus" w:cs="IRLotus"/>
        <w:sz w:val="30"/>
        <w:szCs w:val="30"/>
        <w:rtl/>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61664" behindDoc="0" locked="0" layoutInCell="1" allowOverlap="1" wp14:anchorId="524DFD41" wp14:editId="14F985B3">
              <wp:simplePos x="0" y="0"/>
              <wp:positionH relativeFrom="column">
                <wp:posOffset>0</wp:posOffset>
              </wp:positionH>
              <wp:positionV relativeFrom="paragraph">
                <wp:posOffset>306152</wp:posOffset>
              </wp:positionV>
              <wp:extent cx="4860290" cy="0"/>
              <wp:effectExtent l="0" t="19050" r="1651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bS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OMF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b17rB/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O4FtI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159- آنچه نزد شخصی که در آستان مرگ است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241</w:t>
    </w:r>
    <w:r w:rsidRPr="00C9167F">
      <w:rPr>
        <w:rFonts w:ascii="IRLotus" w:hAnsi="IRLotus" w:cs="IRLotus"/>
        <w:sz w:val="30"/>
        <w:szCs w:val="30"/>
        <w:rtl/>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63712" behindDoc="0" locked="0" layoutInCell="1" allowOverlap="1" wp14:anchorId="438AEAC2" wp14:editId="435D004C">
              <wp:simplePos x="0" y="0"/>
              <wp:positionH relativeFrom="column">
                <wp:posOffset>0</wp:posOffset>
              </wp:positionH>
              <wp:positionV relativeFrom="paragraph">
                <wp:posOffset>306152</wp:posOffset>
              </wp:positionV>
              <wp:extent cx="4860290" cy="0"/>
              <wp:effectExtent l="0" t="19050" r="1651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2Ki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PfTYqI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160- آنچه که در نماز میت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245</w:t>
    </w:r>
    <w:r w:rsidRPr="00C9167F">
      <w:rPr>
        <w:rFonts w:ascii="IRLotus" w:hAnsi="IRLotus" w:cs="IRLotus"/>
        <w:sz w:val="30"/>
        <w:szCs w:val="30"/>
        <w:rtl/>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65760" behindDoc="0" locked="0" layoutInCell="1" allowOverlap="1" wp14:anchorId="622B3CCA" wp14:editId="2FC7EDC5">
              <wp:simplePos x="0" y="0"/>
              <wp:positionH relativeFrom="column">
                <wp:posOffset>0</wp:posOffset>
              </wp:positionH>
              <wp:positionV relativeFrom="paragraph">
                <wp:posOffset>306152</wp:posOffset>
              </wp:positionV>
              <wp:extent cx="4860290" cy="0"/>
              <wp:effectExtent l="0" t="19050" r="1651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4o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mGOk&#10;SA892npLRNt5VGmlQEFtEThBqcG4AhIqtbGhVnpUW/Os6TeHlK46oloeGb+cDKBkISN5lRI2zsD3&#10;dsMnzSCG7L2Osh0b26NGCvMxJAZwkAYdY59Otz7xo0cUDvPZNJ3MoZ306ktIESBCorHOf+C6R8Eo&#10;sRQqSEgKcnh2PlD6FRKOlV4LKeMYSIWGEj/MsjRA9wZEYTsZk52WgoXAkOJsu6ukRQcShio+sVbw&#10;3IdZvVcsAnecsNXF9kTIsw1EpAp4UBZQu1jnqfk+T+er2WqWj/LJdDXK07oevV9X+Wi6zt491g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KrEXig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161- آنچه به هنگام دفن میت و پس از آن، و به هنگام تعزیه و زیارت...</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251</w:t>
    </w:r>
    <w:r w:rsidRPr="00C9167F">
      <w:rPr>
        <w:rFonts w:ascii="IRLotus" w:hAnsi="IRLotus" w:cs="IRLotus"/>
        <w:sz w:val="30"/>
        <w:szCs w:val="30"/>
        <w:rtl/>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67808" behindDoc="0" locked="0" layoutInCell="1" allowOverlap="1" wp14:anchorId="5276EBFB" wp14:editId="3747CE75">
              <wp:simplePos x="0" y="0"/>
              <wp:positionH relativeFrom="column">
                <wp:posOffset>0</wp:posOffset>
              </wp:positionH>
              <wp:positionV relativeFrom="paragraph">
                <wp:posOffset>306152</wp:posOffset>
              </wp:positionV>
              <wp:extent cx="4860290" cy="0"/>
              <wp:effectExtent l="0" t="19050" r="1651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pYLQIAAE4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K6vKlg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162- دعای طلب باران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257</w:t>
    </w:r>
    <w:r w:rsidRPr="00C9167F">
      <w:rPr>
        <w:rFonts w:ascii="IRLotus" w:hAnsi="IRLotus" w:cs="IRLotus"/>
        <w:sz w:val="30"/>
        <w:szCs w:val="3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760" w:rsidRDefault="00E97760" w:rsidP="005460DD">
    <w:pPr>
      <w:pStyle w:val="Header"/>
      <w:bidi/>
      <w:rPr>
        <w:sz w:val="28"/>
        <w:szCs w:val="28"/>
      </w:rPr>
    </w:pPr>
  </w:p>
  <w:p w:rsidR="00E97760" w:rsidRDefault="00E97760" w:rsidP="005460DD">
    <w:pPr>
      <w:pStyle w:val="Header"/>
      <w:bidi/>
      <w:rPr>
        <w:sz w:val="28"/>
        <w:szCs w:val="28"/>
      </w:rPr>
    </w:pPr>
  </w:p>
  <w:p w:rsidR="00E97760" w:rsidRPr="005460DD" w:rsidRDefault="00E97760" w:rsidP="005460DD">
    <w:pPr>
      <w:pStyle w:val="Header"/>
      <w:bidi/>
      <w:rPr>
        <w:sz w:val="18"/>
        <w:szCs w:val="18"/>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69856" behindDoc="0" locked="0" layoutInCell="1" allowOverlap="1" wp14:anchorId="30C6A012" wp14:editId="4EF79C6B">
              <wp:simplePos x="0" y="0"/>
              <wp:positionH relativeFrom="column">
                <wp:posOffset>0</wp:posOffset>
              </wp:positionH>
              <wp:positionV relativeFrom="paragraph">
                <wp:posOffset>306152</wp:posOffset>
              </wp:positionV>
              <wp:extent cx="4860290" cy="0"/>
              <wp:effectExtent l="0" t="19050" r="1651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bI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OMV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b17rB/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KIStsg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163- آنچه به هنگام باریدن باران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261</w:t>
    </w:r>
    <w:r w:rsidRPr="00C9167F">
      <w:rPr>
        <w:rFonts w:ascii="IRLotus" w:hAnsi="IRLotus" w:cs="IRLotus"/>
        <w:sz w:val="30"/>
        <w:szCs w:val="30"/>
        <w:rtl/>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71904" behindDoc="0" locked="0" layoutInCell="1" allowOverlap="1" wp14:anchorId="0C389276" wp14:editId="71576752">
              <wp:simplePos x="0" y="0"/>
              <wp:positionH relativeFrom="column">
                <wp:posOffset>0</wp:posOffset>
              </wp:positionH>
              <wp:positionV relativeFrom="paragraph">
                <wp:posOffset>306152</wp:posOffset>
              </wp:positionV>
              <wp:extent cx="4860290" cy="0"/>
              <wp:effectExtent l="0" t="19050" r="1651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" strokeweight="3pt">
              <v:stroke linestyle="thinThin"/>
            </v:line>
          </w:pict>
        </mc:Fallback>
      </mc:AlternateContent>
    </w:r>
    <w:r>
      <w:rPr>
        <w:rFonts w:ascii="IRLotus" w:hAnsi="IRLotus" w:cs="IRLotus" w:hint="cs"/>
        <w:b/>
        <w:bCs/>
        <w:sz w:val="30"/>
        <w:szCs w:val="30"/>
        <w:rtl/>
        <w:lang w:bidi="fa-IR"/>
      </w:rPr>
      <w:t>164- آنچه به هنگام خورشیدگرفتگی و ماه‌گرفتگی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267</w:t>
    </w:r>
    <w:r w:rsidRPr="00C9167F">
      <w:rPr>
        <w:rFonts w:ascii="IRLotus" w:hAnsi="IRLotus" w:cs="IRLotus"/>
        <w:sz w:val="30"/>
        <w:szCs w:val="30"/>
        <w:rtl/>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73952" behindDoc="0" locked="0" layoutInCell="1" allowOverlap="1" wp14:anchorId="758A0536" wp14:editId="4AF6D3FD">
              <wp:simplePos x="0" y="0"/>
              <wp:positionH relativeFrom="column">
                <wp:posOffset>0</wp:posOffset>
              </wp:positionH>
              <wp:positionV relativeFrom="paragraph">
                <wp:posOffset>306152</wp:posOffset>
              </wp:positionV>
              <wp:extent cx="4860290" cy="0"/>
              <wp:effectExtent l="0" t="19050" r="1651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8H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CJ1S&#10;pIcebb0lou08qrRSoKC2CJyg1GBcAQmV2thQKz2qrXnW9JtDSlcdUS2PjF9OBlCykJG8SgkbZ+B7&#10;u+GTZhBD9l5H2Y6N7VEjhfkYEgM4SIOOsU+nW5/40SMKh/lsmk7m0E569SWkCBAh0VjnP3Ddo2CU&#10;WAoVJCQFOTw7Hyj9CgnHSq+FlHEMpEJDiR9mWRqgewOisJ2MyU5LwUJgSHG23VXSogMJQxWfWCt4&#10;7sOs3isWgTtO2OpieyLk2QYiUgU8KAuoXazz1Hyfp/PVbDXLR/lkuhrlaV2P3q+rfDRdZ+8e64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Fk6vwc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165- آنچه به هنگام دیدن هلال ماه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273</w:t>
    </w:r>
    <w:r w:rsidRPr="00C9167F">
      <w:rPr>
        <w:rFonts w:ascii="IRLotus" w:hAnsi="IRLotus" w:cs="IRLotus"/>
        <w:sz w:val="30"/>
        <w:szCs w:val="30"/>
        <w:rtl/>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76000" behindDoc="0" locked="0" layoutInCell="1" allowOverlap="1" wp14:anchorId="7A2F75FC" wp14:editId="09CE4607">
              <wp:simplePos x="0" y="0"/>
              <wp:positionH relativeFrom="column">
                <wp:posOffset>0</wp:posOffset>
              </wp:positionH>
              <wp:positionV relativeFrom="paragraph">
                <wp:posOffset>306152</wp:posOffset>
              </wp:positionV>
              <wp:extent cx="4860290" cy="0"/>
              <wp:effectExtent l="0" t="19050" r="1651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t3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OMd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b17rB/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F1Ry3c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166- دعای شب قدر</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277</w:t>
    </w:r>
    <w:r w:rsidRPr="00C9167F">
      <w:rPr>
        <w:rFonts w:ascii="IRLotus" w:hAnsi="IRLotus" w:cs="IRLotus"/>
        <w:sz w:val="30"/>
        <w:szCs w:val="30"/>
        <w:rtl/>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78048" behindDoc="0" locked="0" layoutInCell="1" allowOverlap="1" wp14:anchorId="39276C0E" wp14:editId="386933A5">
              <wp:simplePos x="0" y="0"/>
              <wp:positionH relativeFrom="column">
                <wp:posOffset>0</wp:posOffset>
              </wp:positionH>
              <wp:positionV relativeFrom="paragraph">
                <wp:posOffset>306152</wp:posOffset>
              </wp:positionV>
              <wp:extent cx="4860290" cy="0"/>
              <wp:effectExtent l="0" t="19050" r="1651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g7LA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bb7YOywCAABO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167- اذکار سوارشدن بر مرکب سفر</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283</w:t>
    </w:r>
    <w:r w:rsidRPr="00C9167F">
      <w:rPr>
        <w:rFonts w:ascii="IRLotus" w:hAnsi="IRLotus" w:cs="IRLotus"/>
        <w:sz w:val="30"/>
        <w:szCs w:val="30"/>
        <w:rtl/>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80096" behindDoc="0" locked="0" layoutInCell="1" allowOverlap="1" wp14:anchorId="36EF239F" wp14:editId="0F366D12">
              <wp:simplePos x="0" y="0"/>
              <wp:positionH relativeFrom="column">
                <wp:posOffset>0</wp:posOffset>
              </wp:positionH>
              <wp:positionV relativeFrom="paragraph">
                <wp:posOffset>306152</wp:posOffset>
              </wp:positionV>
              <wp:extent cx="4860290" cy="0"/>
              <wp:effectExtent l="0" t="1905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" strokeweight="3pt">
              <v:stroke linestyle="thinThin"/>
            </v:line>
          </w:pict>
        </mc:Fallback>
      </mc:AlternateContent>
    </w:r>
    <w:r>
      <w:rPr>
        <w:rFonts w:ascii="IRLotus" w:hAnsi="IRLotus" w:cs="IRLotus" w:hint="cs"/>
        <w:b/>
        <w:bCs/>
        <w:sz w:val="30"/>
        <w:szCs w:val="30"/>
        <w:rtl/>
        <w:lang w:bidi="fa-IR"/>
      </w:rPr>
      <w:t>168- آنچه آدمی هنگام توقف در جایی یا دیدن شهر یا روستایی که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289</w:t>
    </w:r>
    <w:r w:rsidRPr="00C9167F">
      <w:rPr>
        <w:rFonts w:ascii="IRLotus" w:hAnsi="IRLotus" w:cs="IRLotus"/>
        <w:sz w:val="30"/>
        <w:szCs w:val="30"/>
        <w:rtl/>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82144" behindDoc="0" locked="0" layoutInCell="1" allowOverlap="1" wp14:anchorId="0AEB8871" wp14:editId="08DE0356">
              <wp:simplePos x="0" y="0"/>
              <wp:positionH relativeFrom="column">
                <wp:posOffset>0</wp:posOffset>
              </wp:positionH>
              <wp:positionV relativeFrom="paragraph">
                <wp:posOffset>306152</wp:posOffset>
              </wp:positionV>
              <wp:extent cx="4860290" cy="0"/>
              <wp:effectExtent l="0" t="19050" r="1651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Db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GVoMNs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169- اذکار خوردن و آشامیدن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295</w:t>
    </w:r>
    <w:r w:rsidRPr="00C9167F">
      <w:rPr>
        <w:rFonts w:ascii="IRLotus" w:hAnsi="IRLotus" w:cs="IRLotus"/>
        <w:sz w:val="30"/>
        <w:szCs w:val="30"/>
        <w:rtl/>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84192" behindDoc="0" locked="0" layoutInCell="1" allowOverlap="1" wp14:anchorId="364AEB47" wp14:editId="7330E279">
              <wp:simplePos x="0" y="0"/>
              <wp:positionH relativeFrom="column">
                <wp:posOffset>0</wp:posOffset>
              </wp:positionH>
              <wp:positionV relativeFrom="paragraph">
                <wp:posOffset>306152</wp:posOffset>
              </wp:positionV>
              <wp:extent cx="4860290" cy="0"/>
              <wp:effectExtent l="0" t="19050" r="1651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GEDRKs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170- آنچه که درباره‌ی سلام نقل شده است</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301</w:t>
    </w:r>
    <w:r w:rsidRPr="00C9167F">
      <w:rPr>
        <w:rFonts w:ascii="IRLotus" w:hAnsi="IRLotus" w:cs="IRLotus"/>
        <w:sz w:val="30"/>
        <w:szCs w:val="30"/>
        <w:rtl/>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14" w:rsidRPr="00C9167F" w:rsidRDefault="003A0914" w:rsidP="003A0914">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86240" behindDoc="0" locked="0" layoutInCell="1" allowOverlap="1" wp14:anchorId="0DCE1009" wp14:editId="3549E31D">
              <wp:simplePos x="0" y="0"/>
              <wp:positionH relativeFrom="column">
                <wp:posOffset>0</wp:posOffset>
              </wp:positionH>
              <wp:positionV relativeFrom="paragraph">
                <wp:posOffset>306152</wp:posOffset>
              </wp:positionV>
              <wp:extent cx="4860290" cy="0"/>
              <wp:effectExtent l="0" t="19050" r="1651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gh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wUeCE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171- آنچه به هنگامس عطه گفته می‌شود و آنچه به هنگام خمیازه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307</w:t>
    </w:r>
    <w:r w:rsidRPr="00C9167F">
      <w:rPr>
        <w:rFonts w:ascii="IRLotus" w:hAnsi="IRLotus" w:cs="IRLotus"/>
        <w:sz w:val="30"/>
        <w:szCs w:val="30"/>
        <w:rtl/>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CD" w:rsidRPr="00C9167F" w:rsidRDefault="00EE0CCD" w:rsidP="00EE0CCD">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88288" behindDoc="0" locked="0" layoutInCell="1" allowOverlap="1" wp14:anchorId="5ED88407" wp14:editId="334DF655">
              <wp:simplePos x="0" y="0"/>
              <wp:positionH relativeFrom="column">
                <wp:posOffset>0</wp:posOffset>
              </wp:positionH>
              <wp:positionV relativeFrom="paragraph">
                <wp:posOffset>306152</wp:posOffset>
              </wp:positionV>
              <wp:extent cx="4860290" cy="0"/>
              <wp:effectExtent l="0" t="19050" r="1651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xR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fcR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b17rB/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h/DFE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172- اذکار نکاح و مسائل مربوط به آن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313</w:t>
    </w:r>
    <w:r w:rsidRPr="00C9167F">
      <w:rPr>
        <w:rFonts w:ascii="IRLotus" w:hAnsi="IRLotus" w:cs="IRLotus"/>
        <w:sz w:val="30"/>
        <w:szCs w:val="30"/>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Default="00D72DE3" w:rsidP="005460DD">
    <w:pPr>
      <w:pStyle w:val="Header"/>
      <w:bidi/>
      <w:rPr>
        <w:sz w:val="28"/>
        <w:szCs w:val="28"/>
      </w:rPr>
    </w:pPr>
  </w:p>
  <w:p w:rsidR="00D72DE3" w:rsidRDefault="00D72DE3" w:rsidP="005460DD">
    <w:pPr>
      <w:pStyle w:val="Header"/>
      <w:bidi/>
      <w:rPr>
        <w:sz w:val="28"/>
        <w:szCs w:val="28"/>
      </w:rPr>
    </w:pPr>
  </w:p>
  <w:p w:rsidR="00D72DE3" w:rsidRPr="005460DD" w:rsidRDefault="00D72DE3" w:rsidP="005460DD">
    <w:pPr>
      <w:pStyle w:val="Header"/>
      <w:bidi/>
      <w:rPr>
        <w:sz w:val="18"/>
        <w:szCs w:val="18"/>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CD" w:rsidRPr="00C9167F" w:rsidRDefault="00EE0CCD" w:rsidP="00EE0CCD">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90336" behindDoc="0" locked="0" layoutInCell="1" allowOverlap="1" wp14:anchorId="07E44088" wp14:editId="5A8C460B">
              <wp:simplePos x="0" y="0"/>
              <wp:positionH relativeFrom="column">
                <wp:posOffset>0</wp:posOffset>
              </wp:positionH>
              <wp:positionV relativeFrom="paragraph">
                <wp:posOffset>306152</wp:posOffset>
              </wp:positionV>
              <wp:extent cx="4860290" cy="0"/>
              <wp:effectExtent l="0" t="19050" r="1651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TCkME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173- آنچه به هنگام خشم و عصبانیت گفته می‌شود</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317</w:t>
    </w:r>
    <w:r w:rsidRPr="00C9167F">
      <w:rPr>
        <w:rFonts w:ascii="IRLotus" w:hAnsi="IRLotus" w:cs="IRLotus"/>
        <w:sz w:val="30"/>
        <w:szCs w:val="30"/>
        <w:rtl/>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CD" w:rsidRPr="00C9167F" w:rsidRDefault="00EE0CCD" w:rsidP="00EE0CCD">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92384" behindDoc="0" locked="0" layoutInCell="1" allowOverlap="1" wp14:anchorId="52680D61" wp14:editId="7CD625F7">
              <wp:simplePos x="0" y="0"/>
              <wp:positionH relativeFrom="column">
                <wp:posOffset>0</wp:posOffset>
              </wp:positionH>
              <wp:positionV relativeFrom="paragraph">
                <wp:posOffset>306152</wp:posOffset>
              </wp:positionV>
              <wp:extent cx="4860290" cy="0"/>
              <wp:effectExtent l="0" t="19050" r="1651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SxLQIAAE4EAAAOAAAAZHJzL2Uyb0RvYy54bWysVE2P0zAQvSPxHyzf2yTd0G2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DCp5LE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174- دعاهای مأثور در زمینه‌های گوناگون</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323</w:t>
    </w:r>
    <w:r w:rsidRPr="00C9167F">
      <w:rPr>
        <w:rFonts w:ascii="IRLotus" w:hAnsi="IRLotus" w:cs="IRLotus"/>
        <w:sz w:val="30"/>
        <w:szCs w:val="30"/>
        <w:rtl/>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CD" w:rsidRPr="00C9167F" w:rsidRDefault="00EE0CCD" w:rsidP="00EE0CCD">
    <w:pPr>
      <w:pStyle w:val="Header"/>
      <w:tabs>
        <w:tab w:val="clear" w:pos="4320"/>
        <w:tab w:val="left" w:pos="254"/>
        <w:tab w:val="center" w:pos="6661"/>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94432" behindDoc="0" locked="0" layoutInCell="1" allowOverlap="1" wp14:anchorId="08EC77F5" wp14:editId="72C298AA">
              <wp:simplePos x="0" y="0"/>
              <wp:positionH relativeFrom="column">
                <wp:posOffset>0</wp:posOffset>
              </wp:positionH>
              <wp:positionV relativeFrom="paragraph">
                <wp:posOffset>306152</wp:posOffset>
              </wp:positionV>
              <wp:extent cx="4860290" cy="0"/>
              <wp:effectExtent l="0" t="19050" r="1651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kOLQ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" strokeweight="3pt">
              <v:stroke linestyle="thinThin"/>
            </v:line>
          </w:pict>
        </mc:Fallback>
      </mc:AlternateContent>
    </w:r>
    <w:r>
      <w:rPr>
        <w:rFonts w:ascii="IRLotus" w:hAnsi="IRLotus" w:cs="IRLotus" w:hint="cs"/>
        <w:b/>
        <w:bCs/>
        <w:sz w:val="30"/>
        <w:szCs w:val="30"/>
        <w:rtl/>
        <w:lang w:bidi="fa-IR"/>
      </w:rPr>
      <w:t>175- کفاره‌ی مجلس</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F979A8">
      <w:rPr>
        <w:rFonts w:ascii="IRLotus" w:hAnsi="IRLotus" w:cs="IRLotus"/>
        <w:noProof/>
        <w:sz w:val="30"/>
        <w:szCs w:val="30"/>
        <w:rtl/>
      </w:rPr>
      <w:t>329</w:t>
    </w:r>
    <w:r w:rsidRPr="00C9167F">
      <w:rPr>
        <w:rFonts w:ascii="IRLotus" w:hAnsi="IRLotus" w:cs="IRLotus"/>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3360" behindDoc="0" locked="0" layoutInCell="1" allowOverlap="1" wp14:anchorId="7DD9B9E0" wp14:editId="24BCC9F3">
              <wp:simplePos x="0" y="0"/>
              <wp:positionH relativeFrom="column">
                <wp:posOffset>0</wp:posOffset>
              </wp:positionH>
              <wp:positionV relativeFrom="paragraph">
                <wp:posOffset>306152</wp:posOffset>
              </wp:positionV>
              <wp:extent cx="4860290" cy="0"/>
              <wp:effectExtent l="0" t="19050" r="1651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kXKwIAAEw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" strokeweight="3pt">
              <v:stroke linestyle="thinThin"/>
            </v:line>
          </w:pict>
        </mc:Fallback>
      </mc:AlternateContent>
    </w:r>
    <w:r>
      <w:rPr>
        <w:rFonts w:ascii="IRLotus" w:hAnsi="IRLotus" w:cs="IRLotus" w:hint="cs"/>
        <w:b/>
        <w:bCs/>
        <w:sz w:val="30"/>
        <w:szCs w:val="30"/>
        <w:rtl/>
        <w:lang w:bidi="fa-IR"/>
      </w:rPr>
      <w:t xml:space="preserve">111- فضیلت اذکار مرتبط با کارهای شب و روز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5</w:t>
    </w:r>
    <w:r w:rsidRPr="00C9167F">
      <w:rPr>
        <w:rFonts w:ascii="IRLotus" w:hAnsi="IRLotus" w:cs="IRLotus"/>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E3" w:rsidRPr="00C9167F" w:rsidRDefault="00D72DE3" w:rsidP="00D72DE3">
    <w:pPr>
      <w:pStyle w:val="Header"/>
      <w:tabs>
        <w:tab w:val="clear" w:pos="4320"/>
        <w:tab w:val="left" w:pos="254"/>
        <w:tab w:val="center" w:pos="6520"/>
        <w:tab w:val="right" w:pos="7370"/>
      </w:tabs>
      <w:bidi/>
      <w:spacing w:after="120"/>
      <w:ind w:left="284" w:right="284"/>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5408" behindDoc="0" locked="0" layoutInCell="1" allowOverlap="1" wp14:anchorId="799C479D" wp14:editId="7B745827">
              <wp:simplePos x="0" y="0"/>
              <wp:positionH relativeFrom="column">
                <wp:posOffset>0</wp:posOffset>
              </wp:positionH>
              <wp:positionV relativeFrom="paragraph">
                <wp:posOffset>306152</wp:posOffset>
              </wp:positionV>
              <wp:extent cx="4860290" cy="0"/>
              <wp:effectExtent l="0" t="19050" r="1651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pt" to="38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jvLA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" strokeweight="3pt">
              <v:stroke linestyle="thinThin"/>
            </v:line>
          </w:pict>
        </mc:Fallback>
      </mc:AlternateContent>
    </w:r>
    <w:r>
      <w:rPr>
        <w:rFonts w:ascii="IRLotus" w:hAnsi="IRLotus" w:cs="IRLotus" w:hint="cs"/>
        <w:b/>
        <w:bCs/>
        <w:sz w:val="30"/>
        <w:szCs w:val="30"/>
        <w:rtl/>
        <w:lang w:bidi="fa-IR"/>
      </w:rPr>
      <w:t xml:space="preserve">112- اذکار بامداد و شامگاه </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AA2A5A">
      <w:rPr>
        <w:rFonts w:ascii="IRLotus" w:hAnsi="IRLotus" w:cs="IRLotus"/>
        <w:noProof/>
        <w:sz w:val="30"/>
        <w:szCs w:val="30"/>
        <w:rtl/>
      </w:rPr>
      <w:t>9</w:t>
    </w:r>
    <w:r w:rsidRPr="00C9167F">
      <w:rPr>
        <w:rFonts w:ascii="IRLotus" w:hAnsi="IRLotus" w:cs="IRLotus"/>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3ADB16"/>
    <w:lvl w:ilvl="0">
      <w:start w:val="1"/>
      <w:numFmt w:val="decimal"/>
      <w:lvlText w:val="%1."/>
      <w:lvlJc w:val="left"/>
      <w:pPr>
        <w:tabs>
          <w:tab w:val="num" w:pos="1492"/>
        </w:tabs>
        <w:ind w:left="1492" w:hanging="360"/>
      </w:pPr>
    </w:lvl>
  </w:abstractNum>
  <w:abstractNum w:abstractNumId="1">
    <w:nsid w:val="FFFFFF7D"/>
    <w:multiLevelType w:val="singleLevel"/>
    <w:tmpl w:val="5AA62422"/>
    <w:lvl w:ilvl="0">
      <w:start w:val="1"/>
      <w:numFmt w:val="decimal"/>
      <w:lvlText w:val="%1."/>
      <w:lvlJc w:val="left"/>
      <w:pPr>
        <w:tabs>
          <w:tab w:val="num" w:pos="1209"/>
        </w:tabs>
        <w:ind w:left="1209" w:hanging="360"/>
      </w:pPr>
    </w:lvl>
  </w:abstractNum>
  <w:abstractNum w:abstractNumId="2">
    <w:nsid w:val="FFFFFF7E"/>
    <w:multiLevelType w:val="singleLevel"/>
    <w:tmpl w:val="7E644C60"/>
    <w:lvl w:ilvl="0">
      <w:start w:val="1"/>
      <w:numFmt w:val="decimal"/>
      <w:lvlText w:val="%1."/>
      <w:lvlJc w:val="left"/>
      <w:pPr>
        <w:tabs>
          <w:tab w:val="num" w:pos="926"/>
        </w:tabs>
        <w:ind w:left="926" w:hanging="360"/>
      </w:pPr>
    </w:lvl>
  </w:abstractNum>
  <w:abstractNum w:abstractNumId="3">
    <w:nsid w:val="FFFFFF7F"/>
    <w:multiLevelType w:val="singleLevel"/>
    <w:tmpl w:val="0B38B7C4"/>
    <w:lvl w:ilvl="0">
      <w:start w:val="1"/>
      <w:numFmt w:val="decimal"/>
      <w:lvlText w:val="%1."/>
      <w:lvlJc w:val="left"/>
      <w:pPr>
        <w:tabs>
          <w:tab w:val="num" w:pos="643"/>
        </w:tabs>
        <w:ind w:left="643" w:hanging="360"/>
      </w:pPr>
    </w:lvl>
  </w:abstractNum>
  <w:abstractNum w:abstractNumId="4">
    <w:nsid w:val="FFFFFF80"/>
    <w:multiLevelType w:val="singleLevel"/>
    <w:tmpl w:val="E1D2F5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72F6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0AA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385D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34B8DA"/>
    <w:lvl w:ilvl="0">
      <w:start w:val="1"/>
      <w:numFmt w:val="decimal"/>
      <w:lvlText w:val="%1."/>
      <w:lvlJc w:val="left"/>
      <w:pPr>
        <w:tabs>
          <w:tab w:val="num" w:pos="360"/>
        </w:tabs>
        <w:ind w:left="360" w:hanging="360"/>
      </w:pPr>
    </w:lvl>
  </w:abstractNum>
  <w:abstractNum w:abstractNumId="9">
    <w:nsid w:val="FFFFFF89"/>
    <w:multiLevelType w:val="singleLevel"/>
    <w:tmpl w:val="3042B09A"/>
    <w:lvl w:ilvl="0">
      <w:start w:val="1"/>
      <w:numFmt w:val="bullet"/>
      <w:lvlText w:val=""/>
      <w:lvlJc w:val="left"/>
      <w:pPr>
        <w:tabs>
          <w:tab w:val="num" w:pos="360"/>
        </w:tabs>
        <w:ind w:left="360" w:hanging="360"/>
      </w:pPr>
      <w:rPr>
        <w:rFonts w:ascii="Symbol" w:hAnsi="Symbol" w:hint="default"/>
      </w:rPr>
    </w:lvl>
  </w:abstractNum>
  <w:abstractNum w:abstractNumId="10">
    <w:nsid w:val="00FF7580"/>
    <w:multiLevelType w:val="hybridMultilevel"/>
    <w:tmpl w:val="F032639A"/>
    <w:lvl w:ilvl="0" w:tplc="F716B8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6800CA9"/>
    <w:multiLevelType w:val="hybridMultilevel"/>
    <w:tmpl w:val="ECF8AAB6"/>
    <w:lvl w:ilvl="0" w:tplc="6C9E84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32D582A"/>
    <w:multiLevelType w:val="hybridMultilevel"/>
    <w:tmpl w:val="89808108"/>
    <w:lvl w:ilvl="0" w:tplc="829E57D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754312D"/>
    <w:multiLevelType w:val="hybridMultilevel"/>
    <w:tmpl w:val="E822EAF6"/>
    <w:lvl w:ilvl="0" w:tplc="9E047E70">
      <w:start w:val="1"/>
      <w:numFmt w:val="decimal"/>
      <w:lvlText w:val="%1."/>
      <w:lvlJc w:val="left"/>
      <w:pPr>
        <w:tabs>
          <w:tab w:val="num" w:pos="720"/>
        </w:tabs>
        <w:ind w:left="720" w:hanging="360"/>
      </w:pPr>
      <w:rPr>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AE7884"/>
    <w:multiLevelType w:val="hybridMultilevel"/>
    <w:tmpl w:val="4B64B98E"/>
    <w:lvl w:ilvl="0" w:tplc="43FC97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BBC0289"/>
    <w:multiLevelType w:val="hybridMultilevel"/>
    <w:tmpl w:val="1EF05B8A"/>
    <w:lvl w:ilvl="0" w:tplc="623C08E2">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4CB1142"/>
    <w:multiLevelType w:val="hybridMultilevel"/>
    <w:tmpl w:val="0644D072"/>
    <w:lvl w:ilvl="0" w:tplc="38E074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BCC474F"/>
    <w:multiLevelType w:val="hybridMultilevel"/>
    <w:tmpl w:val="DB747522"/>
    <w:lvl w:ilvl="0" w:tplc="2CBA26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B745EAB"/>
    <w:multiLevelType w:val="hybridMultilevel"/>
    <w:tmpl w:val="2C3078AE"/>
    <w:lvl w:ilvl="0" w:tplc="FE84CB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CB324CD"/>
    <w:multiLevelType w:val="hybridMultilevel"/>
    <w:tmpl w:val="3A482C0A"/>
    <w:lvl w:ilvl="0" w:tplc="217AC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8E78EB"/>
    <w:multiLevelType w:val="hybridMultilevel"/>
    <w:tmpl w:val="DCF8CE24"/>
    <w:lvl w:ilvl="0" w:tplc="21B44B36">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027180"/>
    <w:multiLevelType w:val="hybridMultilevel"/>
    <w:tmpl w:val="B1BAC8A8"/>
    <w:lvl w:ilvl="0" w:tplc="480680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21F64EE"/>
    <w:multiLevelType w:val="hybridMultilevel"/>
    <w:tmpl w:val="BD24A448"/>
    <w:lvl w:ilvl="0" w:tplc="2C447A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5E061DD"/>
    <w:multiLevelType w:val="hybridMultilevel"/>
    <w:tmpl w:val="CE66A15A"/>
    <w:lvl w:ilvl="0" w:tplc="7D2459C2">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6446F0A"/>
    <w:multiLevelType w:val="hybridMultilevel"/>
    <w:tmpl w:val="8CF63442"/>
    <w:lvl w:ilvl="0" w:tplc="339A19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6F74477"/>
    <w:multiLevelType w:val="hybridMultilevel"/>
    <w:tmpl w:val="FC6E9884"/>
    <w:lvl w:ilvl="0" w:tplc="68ACFB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20"/>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5"/>
  </w:num>
  <w:num w:numId="16">
    <w:abstractNumId w:val="16"/>
  </w:num>
  <w:num w:numId="17">
    <w:abstractNumId w:val="21"/>
  </w:num>
  <w:num w:numId="18">
    <w:abstractNumId w:val="11"/>
  </w:num>
  <w:num w:numId="19">
    <w:abstractNumId w:val="14"/>
  </w:num>
  <w:num w:numId="20">
    <w:abstractNumId w:val="23"/>
  </w:num>
  <w:num w:numId="21">
    <w:abstractNumId w:val="18"/>
  </w:num>
  <w:num w:numId="22">
    <w:abstractNumId w:val="10"/>
  </w:num>
  <w:num w:numId="23">
    <w:abstractNumId w:val="24"/>
  </w:num>
  <w:num w:numId="24">
    <w:abstractNumId w:val="17"/>
  </w:num>
  <w:num w:numId="25">
    <w:abstractNumId w:val="25"/>
  </w:num>
  <w:num w:numId="2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cumentProtection w:edit="readOnly" w:enforcement="1" w:cryptProviderType="rsaFull" w:cryptAlgorithmClass="hash" w:cryptAlgorithmType="typeAny" w:cryptAlgorithmSid="4" w:cryptSpinCount="100000" w:hash="Yge02IyI/LV4Zw2M00pYD6vThKE=" w:salt="dNZ1/yh1DUZEPTl7kruKVg=="/>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19B"/>
    <w:rsid w:val="0000094D"/>
    <w:rsid w:val="0000324F"/>
    <w:rsid w:val="0000433C"/>
    <w:rsid w:val="00007B99"/>
    <w:rsid w:val="00010F21"/>
    <w:rsid w:val="0001122E"/>
    <w:rsid w:val="00011650"/>
    <w:rsid w:val="00013267"/>
    <w:rsid w:val="0002204D"/>
    <w:rsid w:val="00022619"/>
    <w:rsid w:val="000253D5"/>
    <w:rsid w:val="00025518"/>
    <w:rsid w:val="00025A73"/>
    <w:rsid w:val="00027C6E"/>
    <w:rsid w:val="00027EA2"/>
    <w:rsid w:val="00030776"/>
    <w:rsid w:val="00030CBE"/>
    <w:rsid w:val="000348C9"/>
    <w:rsid w:val="00035782"/>
    <w:rsid w:val="000366EA"/>
    <w:rsid w:val="00037521"/>
    <w:rsid w:val="000404F3"/>
    <w:rsid w:val="00043027"/>
    <w:rsid w:val="000454D6"/>
    <w:rsid w:val="0005191C"/>
    <w:rsid w:val="0005533E"/>
    <w:rsid w:val="00055749"/>
    <w:rsid w:val="00060091"/>
    <w:rsid w:val="000606CB"/>
    <w:rsid w:val="00062EF7"/>
    <w:rsid w:val="00064558"/>
    <w:rsid w:val="00064FA6"/>
    <w:rsid w:val="00065701"/>
    <w:rsid w:val="0006640D"/>
    <w:rsid w:val="00066E5A"/>
    <w:rsid w:val="000672A0"/>
    <w:rsid w:val="00071C29"/>
    <w:rsid w:val="00074A28"/>
    <w:rsid w:val="00075CD9"/>
    <w:rsid w:val="00075DFF"/>
    <w:rsid w:val="000775E0"/>
    <w:rsid w:val="0007773E"/>
    <w:rsid w:val="000817A7"/>
    <w:rsid w:val="0009046D"/>
    <w:rsid w:val="000960C4"/>
    <w:rsid w:val="0009613B"/>
    <w:rsid w:val="000A0491"/>
    <w:rsid w:val="000A3D7A"/>
    <w:rsid w:val="000A426E"/>
    <w:rsid w:val="000A4AFF"/>
    <w:rsid w:val="000A60A3"/>
    <w:rsid w:val="000A7028"/>
    <w:rsid w:val="000A7F0C"/>
    <w:rsid w:val="000B233D"/>
    <w:rsid w:val="000B242A"/>
    <w:rsid w:val="000B287C"/>
    <w:rsid w:val="000B6003"/>
    <w:rsid w:val="000B70FE"/>
    <w:rsid w:val="000B71FC"/>
    <w:rsid w:val="000C0249"/>
    <w:rsid w:val="000C02B9"/>
    <w:rsid w:val="000C1596"/>
    <w:rsid w:val="000C1B0F"/>
    <w:rsid w:val="000C49F9"/>
    <w:rsid w:val="000C4FBB"/>
    <w:rsid w:val="000C78E5"/>
    <w:rsid w:val="000D33BF"/>
    <w:rsid w:val="000D625F"/>
    <w:rsid w:val="000D6488"/>
    <w:rsid w:val="000E0109"/>
    <w:rsid w:val="000E0480"/>
    <w:rsid w:val="000E0938"/>
    <w:rsid w:val="000E124B"/>
    <w:rsid w:val="000E3542"/>
    <w:rsid w:val="000E7D4B"/>
    <w:rsid w:val="000F0D10"/>
    <w:rsid w:val="000F4452"/>
    <w:rsid w:val="000F66BC"/>
    <w:rsid w:val="000F68B5"/>
    <w:rsid w:val="000F721B"/>
    <w:rsid w:val="000F782B"/>
    <w:rsid w:val="000F7B4C"/>
    <w:rsid w:val="0010049A"/>
    <w:rsid w:val="001009B1"/>
    <w:rsid w:val="0010248E"/>
    <w:rsid w:val="00103A4E"/>
    <w:rsid w:val="001057C0"/>
    <w:rsid w:val="00105FB5"/>
    <w:rsid w:val="00114CB5"/>
    <w:rsid w:val="00114E68"/>
    <w:rsid w:val="0012102B"/>
    <w:rsid w:val="00122633"/>
    <w:rsid w:val="00122F12"/>
    <w:rsid w:val="00126D64"/>
    <w:rsid w:val="00127256"/>
    <w:rsid w:val="00132840"/>
    <w:rsid w:val="001329BB"/>
    <w:rsid w:val="00136D5D"/>
    <w:rsid w:val="00141040"/>
    <w:rsid w:val="00141DC6"/>
    <w:rsid w:val="0014304B"/>
    <w:rsid w:val="00146C20"/>
    <w:rsid w:val="00146FEF"/>
    <w:rsid w:val="001477E5"/>
    <w:rsid w:val="00151B82"/>
    <w:rsid w:val="00153575"/>
    <w:rsid w:val="00154359"/>
    <w:rsid w:val="00157BDD"/>
    <w:rsid w:val="0016253F"/>
    <w:rsid w:val="001641E4"/>
    <w:rsid w:val="001647B5"/>
    <w:rsid w:val="00166668"/>
    <w:rsid w:val="00166722"/>
    <w:rsid w:val="00167001"/>
    <w:rsid w:val="001720BD"/>
    <w:rsid w:val="001726CF"/>
    <w:rsid w:val="00172A00"/>
    <w:rsid w:val="00174484"/>
    <w:rsid w:val="001801CC"/>
    <w:rsid w:val="00183D88"/>
    <w:rsid w:val="00184960"/>
    <w:rsid w:val="0018566C"/>
    <w:rsid w:val="0018694A"/>
    <w:rsid w:val="00186B4B"/>
    <w:rsid w:val="0019047A"/>
    <w:rsid w:val="001919D8"/>
    <w:rsid w:val="00194F88"/>
    <w:rsid w:val="00196A12"/>
    <w:rsid w:val="001A0F00"/>
    <w:rsid w:val="001A16F9"/>
    <w:rsid w:val="001A4DE6"/>
    <w:rsid w:val="001A6130"/>
    <w:rsid w:val="001B2625"/>
    <w:rsid w:val="001B2BD3"/>
    <w:rsid w:val="001B6228"/>
    <w:rsid w:val="001C15B5"/>
    <w:rsid w:val="001C1F07"/>
    <w:rsid w:val="001D10E0"/>
    <w:rsid w:val="001D12F9"/>
    <w:rsid w:val="001D4876"/>
    <w:rsid w:val="001E135D"/>
    <w:rsid w:val="001E5D36"/>
    <w:rsid w:val="001E6CB0"/>
    <w:rsid w:val="001F03E1"/>
    <w:rsid w:val="001F38DB"/>
    <w:rsid w:val="001F3A35"/>
    <w:rsid w:val="001F4830"/>
    <w:rsid w:val="001F561A"/>
    <w:rsid w:val="001F594F"/>
    <w:rsid w:val="001F5A39"/>
    <w:rsid w:val="00201447"/>
    <w:rsid w:val="00201592"/>
    <w:rsid w:val="00201ABC"/>
    <w:rsid w:val="00201BE5"/>
    <w:rsid w:val="00202C0A"/>
    <w:rsid w:val="0020367E"/>
    <w:rsid w:val="00204142"/>
    <w:rsid w:val="00206EE0"/>
    <w:rsid w:val="00210713"/>
    <w:rsid w:val="00210A09"/>
    <w:rsid w:val="0021451D"/>
    <w:rsid w:val="00214E78"/>
    <w:rsid w:val="00215CD6"/>
    <w:rsid w:val="0022131F"/>
    <w:rsid w:val="00221905"/>
    <w:rsid w:val="002307BE"/>
    <w:rsid w:val="00232A69"/>
    <w:rsid w:val="00232E13"/>
    <w:rsid w:val="00233F60"/>
    <w:rsid w:val="00236181"/>
    <w:rsid w:val="00236663"/>
    <w:rsid w:val="00244039"/>
    <w:rsid w:val="002440AF"/>
    <w:rsid w:val="00245685"/>
    <w:rsid w:val="00245A95"/>
    <w:rsid w:val="00245DEF"/>
    <w:rsid w:val="00245FB0"/>
    <w:rsid w:val="00253348"/>
    <w:rsid w:val="00260AD9"/>
    <w:rsid w:val="0026165E"/>
    <w:rsid w:val="00262BCC"/>
    <w:rsid w:val="0026507D"/>
    <w:rsid w:val="00265127"/>
    <w:rsid w:val="002735EB"/>
    <w:rsid w:val="00275086"/>
    <w:rsid w:val="0027587B"/>
    <w:rsid w:val="0028136B"/>
    <w:rsid w:val="00282959"/>
    <w:rsid w:val="00282E60"/>
    <w:rsid w:val="00285401"/>
    <w:rsid w:val="00285CCC"/>
    <w:rsid w:val="00291873"/>
    <w:rsid w:val="00291D3A"/>
    <w:rsid w:val="00296DF9"/>
    <w:rsid w:val="002A03C8"/>
    <w:rsid w:val="002A188C"/>
    <w:rsid w:val="002A316B"/>
    <w:rsid w:val="002A3494"/>
    <w:rsid w:val="002A556B"/>
    <w:rsid w:val="002A643F"/>
    <w:rsid w:val="002B4BA3"/>
    <w:rsid w:val="002C6904"/>
    <w:rsid w:val="002C6962"/>
    <w:rsid w:val="002D74D7"/>
    <w:rsid w:val="002E1B83"/>
    <w:rsid w:val="002E2C36"/>
    <w:rsid w:val="002E2E76"/>
    <w:rsid w:val="002E3903"/>
    <w:rsid w:val="002E426C"/>
    <w:rsid w:val="002E52AA"/>
    <w:rsid w:val="002E55A6"/>
    <w:rsid w:val="002F1121"/>
    <w:rsid w:val="002F2AFF"/>
    <w:rsid w:val="002F628C"/>
    <w:rsid w:val="002F6D36"/>
    <w:rsid w:val="002F72A0"/>
    <w:rsid w:val="00300B75"/>
    <w:rsid w:val="003015D1"/>
    <w:rsid w:val="00301C9E"/>
    <w:rsid w:val="0030407D"/>
    <w:rsid w:val="003079C8"/>
    <w:rsid w:val="00307DE9"/>
    <w:rsid w:val="00310ACD"/>
    <w:rsid w:val="003135A0"/>
    <w:rsid w:val="00317A01"/>
    <w:rsid w:val="0032007E"/>
    <w:rsid w:val="003221B1"/>
    <w:rsid w:val="0032718A"/>
    <w:rsid w:val="0033034F"/>
    <w:rsid w:val="00330CBF"/>
    <w:rsid w:val="00331141"/>
    <w:rsid w:val="00335C2E"/>
    <w:rsid w:val="00336A67"/>
    <w:rsid w:val="00343E3D"/>
    <w:rsid w:val="0034420C"/>
    <w:rsid w:val="00346119"/>
    <w:rsid w:val="00346682"/>
    <w:rsid w:val="003534E6"/>
    <w:rsid w:val="00357024"/>
    <w:rsid w:val="00362775"/>
    <w:rsid w:val="003713BE"/>
    <w:rsid w:val="003715A8"/>
    <w:rsid w:val="00371A57"/>
    <w:rsid w:val="00373621"/>
    <w:rsid w:val="003805A7"/>
    <w:rsid w:val="003824BD"/>
    <w:rsid w:val="00383DC3"/>
    <w:rsid w:val="00385A7C"/>
    <w:rsid w:val="003905DB"/>
    <w:rsid w:val="00390929"/>
    <w:rsid w:val="003930B5"/>
    <w:rsid w:val="00395E79"/>
    <w:rsid w:val="00396C1B"/>
    <w:rsid w:val="003A0159"/>
    <w:rsid w:val="003A0914"/>
    <w:rsid w:val="003A1CF0"/>
    <w:rsid w:val="003A1E55"/>
    <w:rsid w:val="003B3334"/>
    <w:rsid w:val="003B4F1A"/>
    <w:rsid w:val="003B5D66"/>
    <w:rsid w:val="003C0880"/>
    <w:rsid w:val="003C0AA5"/>
    <w:rsid w:val="003C1785"/>
    <w:rsid w:val="003C5B5B"/>
    <w:rsid w:val="003C6FA9"/>
    <w:rsid w:val="003D2C95"/>
    <w:rsid w:val="003E32AC"/>
    <w:rsid w:val="003E3D90"/>
    <w:rsid w:val="003E3E42"/>
    <w:rsid w:val="003E6512"/>
    <w:rsid w:val="003F06C0"/>
    <w:rsid w:val="003F6456"/>
    <w:rsid w:val="0040074B"/>
    <w:rsid w:val="00401ACB"/>
    <w:rsid w:val="00402CE7"/>
    <w:rsid w:val="004053B2"/>
    <w:rsid w:val="004056ED"/>
    <w:rsid w:val="004065C9"/>
    <w:rsid w:val="00406F61"/>
    <w:rsid w:val="00410551"/>
    <w:rsid w:val="0041604F"/>
    <w:rsid w:val="004234CF"/>
    <w:rsid w:val="00424012"/>
    <w:rsid w:val="00426DEB"/>
    <w:rsid w:val="00427588"/>
    <w:rsid w:val="00427B30"/>
    <w:rsid w:val="00430A16"/>
    <w:rsid w:val="004337A7"/>
    <w:rsid w:val="00435409"/>
    <w:rsid w:val="004363A3"/>
    <w:rsid w:val="00437418"/>
    <w:rsid w:val="00441E27"/>
    <w:rsid w:val="00443628"/>
    <w:rsid w:val="00445153"/>
    <w:rsid w:val="00452B9D"/>
    <w:rsid w:val="00457FF7"/>
    <w:rsid w:val="004629EA"/>
    <w:rsid w:val="00464F96"/>
    <w:rsid w:val="0046570E"/>
    <w:rsid w:val="0046618F"/>
    <w:rsid w:val="00471C20"/>
    <w:rsid w:val="00471F90"/>
    <w:rsid w:val="00472EA1"/>
    <w:rsid w:val="00473268"/>
    <w:rsid w:val="00474739"/>
    <w:rsid w:val="00475520"/>
    <w:rsid w:val="00475EC7"/>
    <w:rsid w:val="00477243"/>
    <w:rsid w:val="00477BC5"/>
    <w:rsid w:val="00480794"/>
    <w:rsid w:val="0048260A"/>
    <w:rsid w:val="00485B82"/>
    <w:rsid w:val="00485D5F"/>
    <w:rsid w:val="00486327"/>
    <w:rsid w:val="00486580"/>
    <w:rsid w:val="00487940"/>
    <w:rsid w:val="004929E2"/>
    <w:rsid w:val="00495494"/>
    <w:rsid w:val="0049618A"/>
    <w:rsid w:val="00497F81"/>
    <w:rsid w:val="004A1337"/>
    <w:rsid w:val="004B48DE"/>
    <w:rsid w:val="004B610A"/>
    <w:rsid w:val="004B6E77"/>
    <w:rsid w:val="004C2F56"/>
    <w:rsid w:val="004C4A63"/>
    <w:rsid w:val="004C6F39"/>
    <w:rsid w:val="004C7183"/>
    <w:rsid w:val="004C787D"/>
    <w:rsid w:val="004D112D"/>
    <w:rsid w:val="004D57C9"/>
    <w:rsid w:val="004D7D8B"/>
    <w:rsid w:val="004E059C"/>
    <w:rsid w:val="004E1179"/>
    <w:rsid w:val="004E42CC"/>
    <w:rsid w:val="004E4558"/>
    <w:rsid w:val="004E6E6E"/>
    <w:rsid w:val="004E7BE4"/>
    <w:rsid w:val="004F216C"/>
    <w:rsid w:val="004F7354"/>
    <w:rsid w:val="005013B6"/>
    <w:rsid w:val="00507B0C"/>
    <w:rsid w:val="00507B15"/>
    <w:rsid w:val="00514235"/>
    <w:rsid w:val="005148BB"/>
    <w:rsid w:val="00516980"/>
    <w:rsid w:val="00520FB2"/>
    <w:rsid w:val="0052527C"/>
    <w:rsid w:val="005260F3"/>
    <w:rsid w:val="00532958"/>
    <w:rsid w:val="0053531A"/>
    <w:rsid w:val="00535C8D"/>
    <w:rsid w:val="005413BE"/>
    <w:rsid w:val="00543FC1"/>
    <w:rsid w:val="005457A3"/>
    <w:rsid w:val="00545C1A"/>
    <w:rsid w:val="005460DD"/>
    <w:rsid w:val="00546CC5"/>
    <w:rsid w:val="00547B5D"/>
    <w:rsid w:val="0056028D"/>
    <w:rsid w:val="0056074B"/>
    <w:rsid w:val="00561C50"/>
    <w:rsid w:val="00563173"/>
    <w:rsid w:val="005632CC"/>
    <w:rsid w:val="00564539"/>
    <w:rsid w:val="0056463A"/>
    <w:rsid w:val="00567093"/>
    <w:rsid w:val="0056735D"/>
    <w:rsid w:val="005674B3"/>
    <w:rsid w:val="00571AE0"/>
    <w:rsid w:val="00575954"/>
    <w:rsid w:val="005760D7"/>
    <w:rsid w:val="00576A3A"/>
    <w:rsid w:val="00577DC4"/>
    <w:rsid w:val="00581B1A"/>
    <w:rsid w:val="005827E1"/>
    <w:rsid w:val="0058640B"/>
    <w:rsid w:val="00592921"/>
    <w:rsid w:val="00593C29"/>
    <w:rsid w:val="00594C81"/>
    <w:rsid w:val="0059568B"/>
    <w:rsid w:val="005A0331"/>
    <w:rsid w:val="005A0917"/>
    <w:rsid w:val="005A2004"/>
    <w:rsid w:val="005B0EF8"/>
    <w:rsid w:val="005B2674"/>
    <w:rsid w:val="005B5211"/>
    <w:rsid w:val="005B6DB6"/>
    <w:rsid w:val="005C2891"/>
    <w:rsid w:val="005C4A42"/>
    <w:rsid w:val="005C7789"/>
    <w:rsid w:val="005D388E"/>
    <w:rsid w:val="005E0041"/>
    <w:rsid w:val="005E0FBD"/>
    <w:rsid w:val="005E17BE"/>
    <w:rsid w:val="005E2C10"/>
    <w:rsid w:val="005E3AD1"/>
    <w:rsid w:val="005E62DA"/>
    <w:rsid w:val="005E7829"/>
    <w:rsid w:val="005F35A9"/>
    <w:rsid w:val="005F5BB9"/>
    <w:rsid w:val="005F7E08"/>
    <w:rsid w:val="006023D5"/>
    <w:rsid w:val="00603EA2"/>
    <w:rsid w:val="00603FA4"/>
    <w:rsid w:val="00605649"/>
    <w:rsid w:val="00610000"/>
    <w:rsid w:val="00611658"/>
    <w:rsid w:val="00612320"/>
    <w:rsid w:val="00612ACC"/>
    <w:rsid w:val="0061461D"/>
    <w:rsid w:val="0061744A"/>
    <w:rsid w:val="00622CB3"/>
    <w:rsid w:val="00626CDF"/>
    <w:rsid w:val="00633372"/>
    <w:rsid w:val="00633851"/>
    <w:rsid w:val="00641631"/>
    <w:rsid w:val="006442FD"/>
    <w:rsid w:val="00653870"/>
    <w:rsid w:val="00653DAB"/>
    <w:rsid w:val="0065480E"/>
    <w:rsid w:val="006559E6"/>
    <w:rsid w:val="006564B7"/>
    <w:rsid w:val="00657229"/>
    <w:rsid w:val="0065782B"/>
    <w:rsid w:val="00660316"/>
    <w:rsid w:val="006629E4"/>
    <w:rsid w:val="00664368"/>
    <w:rsid w:val="00664D53"/>
    <w:rsid w:val="00667243"/>
    <w:rsid w:val="00670CBD"/>
    <w:rsid w:val="006809F6"/>
    <w:rsid w:val="00684EF1"/>
    <w:rsid w:val="00687E5E"/>
    <w:rsid w:val="00690A63"/>
    <w:rsid w:val="00692CDE"/>
    <w:rsid w:val="006952B5"/>
    <w:rsid w:val="00695716"/>
    <w:rsid w:val="00695C08"/>
    <w:rsid w:val="006A2429"/>
    <w:rsid w:val="006A242E"/>
    <w:rsid w:val="006A4249"/>
    <w:rsid w:val="006A4D05"/>
    <w:rsid w:val="006A5597"/>
    <w:rsid w:val="006A7996"/>
    <w:rsid w:val="006B11CA"/>
    <w:rsid w:val="006B1A90"/>
    <w:rsid w:val="006B425C"/>
    <w:rsid w:val="006B4396"/>
    <w:rsid w:val="006B4CCD"/>
    <w:rsid w:val="006B5AE5"/>
    <w:rsid w:val="006B65DF"/>
    <w:rsid w:val="006B73FF"/>
    <w:rsid w:val="006D4AD3"/>
    <w:rsid w:val="006D55BE"/>
    <w:rsid w:val="006D6832"/>
    <w:rsid w:val="006D799C"/>
    <w:rsid w:val="006E4C90"/>
    <w:rsid w:val="006E7630"/>
    <w:rsid w:val="006F05AD"/>
    <w:rsid w:val="006F09DF"/>
    <w:rsid w:val="006F17C0"/>
    <w:rsid w:val="006F2540"/>
    <w:rsid w:val="006F2E90"/>
    <w:rsid w:val="006F6400"/>
    <w:rsid w:val="00703DEC"/>
    <w:rsid w:val="00704A2E"/>
    <w:rsid w:val="00705A89"/>
    <w:rsid w:val="00707FEA"/>
    <w:rsid w:val="007108BA"/>
    <w:rsid w:val="00713206"/>
    <w:rsid w:val="00716C09"/>
    <w:rsid w:val="00717D82"/>
    <w:rsid w:val="007207BD"/>
    <w:rsid w:val="00720F0E"/>
    <w:rsid w:val="007227C5"/>
    <w:rsid w:val="007233ED"/>
    <w:rsid w:val="00732344"/>
    <w:rsid w:val="00732D4D"/>
    <w:rsid w:val="00733B17"/>
    <w:rsid w:val="00736951"/>
    <w:rsid w:val="00737105"/>
    <w:rsid w:val="00737D64"/>
    <w:rsid w:val="007422B7"/>
    <w:rsid w:val="00753E42"/>
    <w:rsid w:val="0075441A"/>
    <w:rsid w:val="007547B0"/>
    <w:rsid w:val="0075513F"/>
    <w:rsid w:val="00757895"/>
    <w:rsid w:val="00757CCF"/>
    <w:rsid w:val="007635D4"/>
    <w:rsid w:val="00763F3D"/>
    <w:rsid w:val="00765F4E"/>
    <w:rsid w:val="0076729A"/>
    <w:rsid w:val="00770391"/>
    <w:rsid w:val="007707BE"/>
    <w:rsid w:val="00771CDE"/>
    <w:rsid w:val="007839E8"/>
    <w:rsid w:val="0078581F"/>
    <w:rsid w:val="0078760D"/>
    <w:rsid w:val="00790A3B"/>
    <w:rsid w:val="00791628"/>
    <w:rsid w:val="00791895"/>
    <w:rsid w:val="00792DCB"/>
    <w:rsid w:val="0079368C"/>
    <w:rsid w:val="0079425C"/>
    <w:rsid w:val="007A35C6"/>
    <w:rsid w:val="007A593E"/>
    <w:rsid w:val="007B1AC4"/>
    <w:rsid w:val="007B247D"/>
    <w:rsid w:val="007B2D82"/>
    <w:rsid w:val="007B3EB0"/>
    <w:rsid w:val="007C028E"/>
    <w:rsid w:val="007C12E4"/>
    <w:rsid w:val="007C1A23"/>
    <w:rsid w:val="007C76C4"/>
    <w:rsid w:val="007D0DB0"/>
    <w:rsid w:val="007D1350"/>
    <w:rsid w:val="007D3D42"/>
    <w:rsid w:val="007D52D9"/>
    <w:rsid w:val="007D56C9"/>
    <w:rsid w:val="007D6C4B"/>
    <w:rsid w:val="007E0162"/>
    <w:rsid w:val="007E3224"/>
    <w:rsid w:val="007E41A5"/>
    <w:rsid w:val="007E5EFC"/>
    <w:rsid w:val="007E77C1"/>
    <w:rsid w:val="007F2736"/>
    <w:rsid w:val="007F3388"/>
    <w:rsid w:val="007F5045"/>
    <w:rsid w:val="007F5BBD"/>
    <w:rsid w:val="007F69E3"/>
    <w:rsid w:val="007F6D4A"/>
    <w:rsid w:val="007F7DE5"/>
    <w:rsid w:val="0080126B"/>
    <w:rsid w:val="00803CD9"/>
    <w:rsid w:val="00804489"/>
    <w:rsid w:val="00806FD7"/>
    <w:rsid w:val="00811AA8"/>
    <w:rsid w:val="00811F1D"/>
    <w:rsid w:val="008120D8"/>
    <w:rsid w:val="00815491"/>
    <w:rsid w:val="00816A33"/>
    <w:rsid w:val="00820ED7"/>
    <w:rsid w:val="00820FF5"/>
    <w:rsid w:val="00822740"/>
    <w:rsid w:val="008262D5"/>
    <w:rsid w:val="008269CD"/>
    <w:rsid w:val="00827EFB"/>
    <w:rsid w:val="00830C25"/>
    <w:rsid w:val="00831BC1"/>
    <w:rsid w:val="008321BF"/>
    <w:rsid w:val="00833496"/>
    <w:rsid w:val="00834342"/>
    <w:rsid w:val="00835C2F"/>
    <w:rsid w:val="00837CC7"/>
    <w:rsid w:val="00841546"/>
    <w:rsid w:val="00844D0D"/>
    <w:rsid w:val="0084547B"/>
    <w:rsid w:val="0084595C"/>
    <w:rsid w:val="00847D4F"/>
    <w:rsid w:val="0085106B"/>
    <w:rsid w:val="00851183"/>
    <w:rsid w:val="008524AF"/>
    <w:rsid w:val="00866B4C"/>
    <w:rsid w:val="00870F87"/>
    <w:rsid w:val="008812CD"/>
    <w:rsid w:val="0088261B"/>
    <w:rsid w:val="008925A1"/>
    <w:rsid w:val="00893BA4"/>
    <w:rsid w:val="00893D64"/>
    <w:rsid w:val="00894792"/>
    <w:rsid w:val="008950AF"/>
    <w:rsid w:val="00896897"/>
    <w:rsid w:val="00897941"/>
    <w:rsid w:val="008A275B"/>
    <w:rsid w:val="008A54BB"/>
    <w:rsid w:val="008B13F9"/>
    <w:rsid w:val="008B19B4"/>
    <w:rsid w:val="008B1BE7"/>
    <w:rsid w:val="008B1DA5"/>
    <w:rsid w:val="008B2862"/>
    <w:rsid w:val="008B3AE4"/>
    <w:rsid w:val="008B4DEE"/>
    <w:rsid w:val="008B5A82"/>
    <w:rsid w:val="008B700D"/>
    <w:rsid w:val="008B727A"/>
    <w:rsid w:val="008C1BC5"/>
    <w:rsid w:val="008C3A49"/>
    <w:rsid w:val="008C562F"/>
    <w:rsid w:val="008C5AB1"/>
    <w:rsid w:val="008D0C08"/>
    <w:rsid w:val="008D310C"/>
    <w:rsid w:val="008D7648"/>
    <w:rsid w:val="008D7968"/>
    <w:rsid w:val="008D79C8"/>
    <w:rsid w:val="008E0E54"/>
    <w:rsid w:val="008E1251"/>
    <w:rsid w:val="008E38BC"/>
    <w:rsid w:val="008E3F6F"/>
    <w:rsid w:val="008E4437"/>
    <w:rsid w:val="008F4BE3"/>
    <w:rsid w:val="008F6343"/>
    <w:rsid w:val="008F674D"/>
    <w:rsid w:val="008F69EE"/>
    <w:rsid w:val="009012B0"/>
    <w:rsid w:val="009035EE"/>
    <w:rsid w:val="00910AB6"/>
    <w:rsid w:val="009125EB"/>
    <w:rsid w:val="00913B26"/>
    <w:rsid w:val="009143EF"/>
    <w:rsid w:val="0091590C"/>
    <w:rsid w:val="009203B4"/>
    <w:rsid w:val="009209CA"/>
    <w:rsid w:val="0092255B"/>
    <w:rsid w:val="009228DA"/>
    <w:rsid w:val="00922994"/>
    <w:rsid w:val="00924E70"/>
    <w:rsid w:val="009264E8"/>
    <w:rsid w:val="00930E95"/>
    <w:rsid w:val="00933F43"/>
    <w:rsid w:val="00934BAB"/>
    <w:rsid w:val="00936B83"/>
    <w:rsid w:val="00940805"/>
    <w:rsid w:val="009415E9"/>
    <w:rsid w:val="00941DFB"/>
    <w:rsid w:val="009446C5"/>
    <w:rsid w:val="00945C04"/>
    <w:rsid w:val="009466C3"/>
    <w:rsid w:val="00946AF3"/>
    <w:rsid w:val="00950ABD"/>
    <w:rsid w:val="00951BA9"/>
    <w:rsid w:val="009521F5"/>
    <w:rsid w:val="00953A8E"/>
    <w:rsid w:val="009570CE"/>
    <w:rsid w:val="009614D5"/>
    <w:rsid w:val="0096232C"/>
    <w:rsid w:val="0096326B"/>
    <w:rsid w:val="00963558"/>
    <w:rsid w:val="009674CD"/>
    <w:rsid w:val="00967B8A"/>
    <w:rsid w:val="0097049C"/>
    <w:rsid w:val="009751A2"/>
    <w:rsid w:val="0097716D"/>
    <w:rsid w:val="00980063"/>
    <w:rsid w:val="009805F0"/>
    <w:rsid w:val="009818B2"/>
    <w:rsid w:val="00982EBB"/>
    <w:rsid w:val="00983CBE"/>
    <w:rsid w:val="00984BCD"/>
    <w:rsid w:val="009853CD"/>
    <w:rsid w:val="009858B1"/>
    <w:rsid w:val="009861DD"/>
    <w:rsid w:val="00990158"/>
    <w:rsid w:val="009911E2"/>
    <w:rsid w:val="00993C26"/>
    <w:rsid w:val="0099697E"/>
    <w:rsid w:val="009A0C41"/>
    <w:rsid w:val="009A2933"/>
    <w:rsid w:val="009A2B47"/>
    <w:rsid w:val="009A30A0"/>
    <w:rsid w:val="009B006F"/>
    <w:rsid w:val="009B0FC8"/>
    <w:rsid w:val="009B1691"/>
    <w:rsid w:val="009B6672"/>
    <w:rsid w:val="009C082C"/>
    <w:rsid w:val="009C1A5D"/>
    <w:rsid w:val="009C377C"/>
    <w:rsid w:val="009C45FA"/>
    <w:rsid w:val="009D065F"/>
    <w:rsid w:val="009D0C68"/>
    <w:rsid w:val="009D2B75"/>
    <w:rsid w:val="009E3C4C"/>
    <w:rsid w:val="009E458E"/>
    <w:rsid w:val="009F0845"/>
    <w:rsid w:val="009F1445"/>
    <w:rsid w:val="009F269F"/>
    <w:rsid w:val="009F7329"/>
    <w:rsid w:val="00A00A96"/>
    <w:rsid w:val="00A01759"/>
    <w:rsid w:val="00A05723"/>
    <w:rsid w:val="00A0624B"/>
    <w:rsid w:val="00A07665"/>
    <w:rsid w:val="00A07D67"/>
    <w:rsid w:val="00A13CE2"/>
    <w:rsid w:val="00A1442F"/>
    <w:rsid w:val="00A14E3D"/>
    <w:rsid w:val="00A17137"/>
    <w:rsid w:val="00A21BFD"/>
    <w:rsid w:val="00A23340"/>
    <w:rsid w:val="00A25B42"/>
    <w:rsid w:val="00A305C2"/>
    <w:rsid w:val="00A329B0"/>
    <w:rsid w:val="00A35FDA"/>
    <w:rsid w:val="00A37FD0"/>
    <w:rsid w:val="00A401B2"/>
    <w:rsid w:val="00A4141C"/>
    <w:rsid w:val="00A42D06"/>
    <w:rsid w:val="00A436F9"/>
    <w:rsid w:val="00A45D03"/>
    <w:rsid w:val="00A4712C"/>
    <w:rsid w:val="00A472EC"/>
    <w:rsid w:val="00A47357"/>
    <w:rsid w:val="00A47B76"/>
    <w:rsid w:val="00A523DF"/>
    <w:rsid w:val="00A5470F"/>
    <w:rsid w:val="00A56838"/>
    <w:rsid w:val="00A60078"/>
    <w:rsid w:val="00A6019B"/>
    <w:rsid w:val="00A668D8"/>
    <w:rsid w:val="00A66AE9"/>
    <w:rsid w:val="00A67B89"/>
    <w:rsid w:val="00A70E62"/>
    <w:rsid w:val="00A72754"/>
    <w:rsid w:val="00A80A81"/>
    <w:rsid w:val="00A815BE"/>
    <w:rsid w:val="00A90C04"/>
    <w:rsid w:val="00A92BF7"/>
    <w:rsid w:val="00A93C5C"/>
    <w:rsid w:val="00A94503"/>
    <w:rsid w:val="00A94634"/>
    <w:rsid w:val="00AA0794"/>
    <w:rsid w:val="00AA0AD6"/>
    <w:rsid w:val="00AA1210"/>
    <w:rsid w:val="00AA2A5A"/>
    <w:rsid w:val="00AA3FBC"/>
    <w:rsid w:val="00AA7695"/>
    <w:rsid w:val="00AA79EC"/>
    <w:rsid w:val="00AA7D79"/>
    <w:rsid w:val="00AB053D"/>
    <w:rsid w:val="00AB070A"/>
    <w:rsid w:val="00AB5D09"/>
    <w:rsid w:val="00AB5DE1"/>
    <w:rsid w:val="00AB62F2"/>
    <w:rsid w:val="00AB6EC7"/>
    <w:rsid w:val="00AC07D4"/>
    <w:rsid w:val="00AC0C58"/>
    <w:rsid w:val="00AC1C9D"/>
    <w:rsid w:val="00AC247F"/>
    <w:rsid w:val="00AC3297"/>
    <w:rsid w:val="00AC4B5C"/>
    <w:rsid w:val="00AC60D2"/>
    <w:rsid w:val="00AC6D70"/>
    <w:rsid w:val="00AC6FD6"/>
    <w:rsid w:val="00AC78CE"/>
    <w:rsid w:val="00AC7A34"/>
    <w:rsid w:val="00AD22C4"/>
    <w:rsid w:val="00AD2A96"/>
    <w:rsid w:val="00AD7783"/>
    <w:rsid w:val="00AE2DAC"/>
    <w:rsid w:val="00AE5A2B"/>
    <w:rsid w:val="00AF09E8"/>
    <w:rsid w:val="00AF2487"/>
    <w:rsid w:val="00AF5E7B"/>
    <w:rsid w:val="00AF7BEF"/>
    <w:rsid w:val="00B0158E"/>
    <w:rsid w:val="00B01669"/>
    <w:rsid w:val="00B023D6"/>
    <w:rsid w:val="00B024E9"/>
    <w:rsid w:val="00B03FEB"/>
    <w:rsid w:val="00B050CA"/>
    <w:rsid w:val="00B0527C"/>
    <w:rsid w:val="00B06A1E"/>
    <w:rsid w:val="00B07427"/>
    <w:rsid w:val="00B111E6"/>
    <w:rsid w:val="00B11E9F"/>
    <w:rsid w:val="00B12E1E"/>
    <w:rsid w:val="00B14CF2"/>
    <w:rsid w:val="00B15C59"/>
    <w:rsid w:val="00B1642F"/>
    <w:rsid w:val="00B16993"/>
    <w:rsid w:val="00B21952"/>
    <w:rsid w:val="00B21D4C"/>
    <w:rsid w:val="00B25B21"/>
    <w:rsid w:val="00B31435"/>
    <w:rsid w:val="00B34A82"/>
    <w:rsid w:val="00B34BDF"/>
    <w:rsid w:val="00B36E10"/>
    <w:rsid w:val="00B374EC"/>
    <w:rsid w:val="00B50713"/>
    <w:rsid w:val="00B5073D"/>
    <w:rsid w:val="00B51771"/>
    <w:rsid w:val="00B51F24"/>
    <w:rsid w:val="00B53F33"/>
    <w:rsid w:val="00B6352B"/>
    <w:rsid w:val="00B646EB"/>
    <w:rsid w:val="00B65C5A"/>
    <w:rsid w:val="00B764FC"/>
    <w:rsid w:val="00B8017B"/>
    <w:rsid w:val="00B80EDB"/>
    <w:rsid w:val="00B82702"/>
    <w:rsid w:val="00B82B10"/>
    <w:rsid w:val="00B82EAA"/>
    <w:rsid w:val="00B83B93"/>
    <w:rsid w:val="00B84A0F"/>
    <w:rsid w:val="00B85EFC"/>
    <w:rsid w:val="00B87C7A"/>
    <w:rsid w:val="00B906E1"/>
    <w:rsid w:val="00B9640A"/>
    <w:rsid w:val="00BA13AE"/>
    <w:rsid w:val="00BA15C4"/>
    <w:rsid w:val="00BA1F2F"/>
    <w:rsid w:val="00BA3177"/>
    <w:rsid w:val="00BA4F8F"/>
    <w:rsid w:val="00BA527F"/>
    <w:rsid w:val="00BB250B"/>
    <w:rsid w:val="00BB38A0"/>
    <w:rsid w:val="00BB5726"/>
    <w:rsid w:val="00BB78E8"/>
    <w:rsid w:val="00BC3675"/>
    <w:rsid w:val="00BD08F4"/>
    <w:rsid w:val="00BD0A1E"/>
    <w:rsid w:val="00BD10CA"/>
    <w:rsid w:val="00BD72F3"/>
    <w:rsid w:val="00BE3BBC"/>
    <w:rsid w:val="00BE5D77"/>
    <w:rsid w:val="00BF0C58"/>
    <w:rsid w:val="00BF1B60"/>
    <w:rsid w:val="00BF24B7"/>
    <w:rsid w:val="00BF3114"/>
    <w:rsid w:val="00C00287"/>
    <w:rsid w:val="00C00454"/>
    <w:rsid w:val="00C00FD7"/>
    <w:rsid w:val="00C039BE"/>
    <w:rsid w:val="00C06C16"/>
    <w:rsid w:val="00C06E8A"/>
    <w:rsid w:val="00C0724E"/>
    <w:rsid w:val="00C13560"/>
    <w:rsid w:val="00C143A1"/>
    <w:rsid w:val="00C17476"/>
    <w:rsid w:val="00C17A52"/>
    <w:rsid w:val="00C2069B"/>
    <w:rsid w:val="00C206D0"/>
    <w:rsid w:val="00C21509"/>
    <w:rsid w:val="00C22E30"/>
    <w:rsid w:val="00C26BBF"/>
    <w:rsid w:val="00C27952"/>
    <w:rsid w:val="00C31E37"/>
    <w:rsid w:val="00C32619"/>
    <w:rsid w:val="00C33636"/>
    <w:rsid w:val="00C374E3"/>
    <w:rsid w:val="00C40548"/>
    <w:rsid w:val="00C405E0"/>
    <w:rsid w:val="00C4387D"/>
    <w:rsid w:val="00C479B3"/>
    <w:rsid w:val="00C47F49"/>
    <w:rsid w:val="00C50DA4"/>
    <w:rsid w:val="00C5317E"/>
    <w:rsid w:val="00C65F4F"/>
    <w:rsid w:val="00C71ECE"/>
    <w:rsid w:val="00C730F6"/>
    <w:rsid w:val="00C80EB0"/>
    <w:rsid w:val="00C81892"/>
    <w:rsid w:val="00C81B2D"/>
    <w:rsid w:val="00C8312A"/>
    <w:rsid w:val="00C85D58"/>
    <w:rsid w:val="00C8612F"/>
    <w:rsid w:val="00C9202C"/>
    <w:rsid w:val="00C926B5"/>
    <w:rsid w:val="00C93CBE"/>
    <w:rsid w:val="00C93D77"/>
    <w:rsid w:val="00C950A6"/>
    <w:rsid w:val="00C96AF4"/>
    <w:rsid w:val="00C96C63"/>
    <w:rsid w:val="00CA0293"/>
    <w:rsid w:val="00CA2014"/>
    <w:rsid w:val="00CA2A4A"/>
    <w:rsid w:val="00CA2AD9"/>
    <w:rsid w:val="00CA2C1D"/>
    <w:rsid w:val="00CA3998"/>
    <w:rsid w:val="00CA3C09"/>
    <w:rsid w:val="00CA3CC7"/>
    <w:rsid w:val="00CA4B7E"/>
    <w:rsid w:val="00CA6F52"/>
    <w:rsid w:val="00CA7078"/>
    <w:rsid w:val="00CB03A4"/>
    <w:rsid w:val="00CB064E"/>
    <w:rsid w:val="00CB2037"/>
    <w:rsid w:val="00CB25EE"/>
    <w:rsid w:val="00CB2C94"/>
    <w:rsid w:val="00CB2E65"/>
    <w:rsid w:val="00CB6A1D"/>
    <w:rsid w:val="00CC12BF"/>
    <w:rsid w:val="00CC1E47"/>
    <w:rsid w:val="00CC2E47"/>
    <w:rsid w:val="00CC3B60"/>
    <w:rsid w:val="00CD069B"/>
    <w:rsid w:val="00CD3B06"/>
    <w:rsid w:val="00CD49BC"/>
    <w:rsid w:val="00CD5582"/>
    <w:rsid w:val="00CE153E"/>
    <w:rsid w:val="00CE285E"/>
    <w:rsid w:val="00CE3155"/>
    <w:rsid w:val="00CE366F"/>
    <w:rsid w:val="00CE3E77"/>
    <w:rsid w:val="00CE5755"/>
    <w:rsid w:val="00CE6547"/>
    <w:rsid w:val="00CF0929"/>
    <w:rsid w:val="00CF0DFF"/>
    <w:rsid w:val="00CF24C0"/>
    <w:rsid w:val="00CF5C3F"/>
    <w:rsid w:val="00CF655D"/>
    <w:rsid w:val="00CF6DCC"/>
    <w:rsid w:val="00D032B4"/>
    <w:rsid w:val="00D04C77"/>
    <w:rsid w:val="00D10519"/>
    <w:rsid w:val="00D11E0C"/>
    <w:rsid w:val="00D14BC8"/>
    <w:rsid w:val="00D159F9"/>
    <w:rsid w:val="00D16528"/>
    <w:rsid w:val="00D166C5"/>
    <w:rsid w:val="00D21EA1"/>
    <w:rsid w:val="00D231D2"/>
    <w:rsid w:val="00D2337A"/>
    <w:rsid w:val="00D27B62"/>
    <w:rsid w:val="00D31D4D"/>
    <w:rsid w:val="00D3653E"/>
    <w:rsid w:val="00D40709"/>
    <w:rsid w:val="00D500BC"/>
    <w:rsid w:val="00D503FE"/>
    <w:rsid w:val="00D50DCB"/>
    <w:rsid w:val="00D64BE9"/>
    <w:rsid w:val="00D67003"/>
    <w:rsid w:val="00D671C0"/>
    <w:rsid w:val="00D72A86"/>
    <w:rsid w:val="00D72DE3"/>
    <w:rsid w:val="00D7310D"/>
    <w:rsid w:val="00D747E2"/>
    <w:rsid w:val="00D8367D"/>
    <w:rsid w:val="00D87B3C"/>
    <w:rsid w:val="00D92EB6"/>
    <w:rsid w:val="00D950E8"/>
    <w:rsid w:val="00D96DDB"/>
    <w:rsid w:val="00D97134"/>
    <w:rsid w:val="00DA1AA6"/>
    <w:rsid w:val="00DA43DD"/>
    <w:rsid w:val="00DA46E8"/>
    <w:rsid w:val="00DA57F9"/>
    <w:rsid w:val="00DA5910"/>
    <w:rsid w:val="00DA7425"/>
    <w:rsid w:val="00DB0CC9"/>
    <w:rsid w:val="00DB344E"/>
    <w:rsid w:val="00DB49E8"/>
    <w:rsid w:val="00DC26CD"/>
    <w:rsid w:val="00DC62C9"/>
    <w:rsid w:val="00DD0842"/>
    <w:rsid w:val="00DD38B9"/>
    <w:rsid w:val="00DD430F"/>
    <w:rsid w:val="00DD72B1"/>
    <w:rsid w:val="00DD7AEC"/>
    <w:rsid w:val="00DE0AAE"/>
    <w:rsid w:val="00DE1822"/>
    <w:rsid w:val="00DE26E5"/>
    <w:rsid w:val="00DE4554"/>
    <w:rsid w:val="00DE51D5"/>
    <w:rsid w:val="00DE64C2"/>
    <w:rsid w:val="00DE73C7"/>
    <w:rsid w:val="00DF0789"/>
    <w:rsid w:val="00DF1C07"/>
    <w:rsid w:val="00DF2328"/>
    <w:rsid w:val="00DF2989"/>
    <w:rsid w:val="00DF3C57"/>
    <w:rsid w:val="00DF5140"/>
    <w:rsid w:val="00DF72D8"/>
    <w:rsid w:val="00DF7B97"/>
    <w:rsid w:val="00E020AB"/>
    <w:rsid w:val="00E068D9"/>
    <w:rsid w:val="00E12029"/>
    <w:rsid w:val="00E14489"/>
    <w:rsid w:val="00E1625B"/>
    <w:rsid w:val="00E164C4"/>
    <w:rsid w:val="00E17F0B"/>
    <w:rsid w:val="00E210D4"/>
    <w:rsid w:val="00E210E8"/>
    <w:rsid w:val="00E21195"/>
    <w:rsid w:val="00E231A3"/>
    <w:rsid w:val="00E263FA"/>
    <w:rsid w:val="00E26554"/>
    <w:rsid w:val="00E26F94"/>
    <w:rsid w:val="00E27B37"/>
    <w:rsid w:val="00E330B6"/>
    <w:rsid w:val="00E358AE"/>
    <w:rsid w:val="00E4111E"/>
    <w:rsid w:val="00E427C8"/>
    <w:rsid w:val="00E42F88"/>
    <w:rsid w:val="00E4316C"/>
    <w:rsid w:val="00E50BA2"/>
    <w:rsid w:val="00E52309"/>
    <w:rsid w:val="00E528B5"/>
    <w:rsid w:val="00E54A43"/>
    <w:rsid w:val="00E56F04"/>
    <w:rsid w:val="00E604FA"/>
    <w:rsid w:val="00E70F86"/>
    <w:rsid w:val="00E760E1"/>
    <w:rsid w:val="00E76BFE"/>
    <w:rsid w:val="00E771A5"/>
    <w:rsid w:val="00E778A1"/>
    <w:rsid w:val="00E83F5D"/>
    <w:rsid w:val="00E84A57"/>
    <w:rsid w:val="00E90E63"/>
    <w:rsid w:val="00E91530"/>
    <w:rsid w:val="00E95FA6"/>
    <w:rsid w:val="00E9604E"/>
    <w:rsid w:val="00E9669C"/>
    <w:rsid w:val="00E97315"/>
    <w:rsid w:val="00E97760"/>
    <w:rsid w:val="00EA135E"/>
    <w:rsid w:val="00EA23BE"/>
    <w:rsid w:val="00EA50DD"/>
    <w:rsid w:val="00EA61EB"/>
    <w:rsid w:val="00EA74C9"/>
    <w:rsid w:val="00EB2914"/>
    <w:rsid w:val="00EB3122"/>
    <w:rsid w:val="00EB445E"/>
    <w:rsid w:val="00EB5C10"/>
    <w:rsid w:val="00EB62BA"/>
    <w:rsid w:val="00ED1280"/>
    <w:rsid w:val="00ED33AC"/>
    <w:rsid w:val="00ED3F22"/>
    <w:rsid w:val="00ED55AD"/>
    <w:rsid w:val="00EE031D"/>
    <w:rsid w:val="00EE0CCD"/>
    <w:rsid w:val="00EE24E5"/>
    <w:rsid w:val="00EE2DF3"/>
    <w:rsid w:val="00EE386B"/>
    <w:rsid w:val="00EE4C52"/>
    <w:rsid w:val="00EF02F5"/>
    <w:rsid w:val="00EF705E"/>
    <w:rsid w:val="00F012FC"/>
    <w:rsid w:val="00F04B33"/>
    <w:rsid w:val="00F060E2"/>
    <w:rsid w:val="00F10477"/>
    <w:rsid w:val="00F106B5"/>
    <w:rsid w:val="00F11740"/>
    <w:rsid w:val="00F12D16"/>
    <w:rsid w:val="00F147A7"/>
    <w:rsid w:val="00F15AB3"/>
    <w:rsid w:val="00F15C86"/>
    <w:rsid w:val="00F16329"/>
    <w:rsid w:val="00F16489"/>
    <w:rsid w:val="00F164AC"/>
    <w:rsid w:val="00F175EB"/>
    <w:rsid w:val="00F238D0"/>
    <w:rsid w:val="00F254B8"/>
    <w:rsid w:val="00F2661A"/>
    <w:rsid w:val="00F27B60"/>
    <w:rsid w:val="00F306EB"/>
    <w:rsid w:val="00F31731"/>
    <w:rsid w:val="00F375C1"/>
    <w:rsid w:val="00F37DE3"/>
    <w:rsid w:val="00F4067C"/>
    <w:rsid w:val="00F4290C"/>
    <w:rsid w:val="00F43071"/>
    <w:rsid w:val="00F472E6"/>
    <w:rsid w:val="00F47F35"/>
    <w:rsid w:val="00F54F49"/>
    <w:rsid w:val="00F55C00"/>
    <w:rsid w:val="00F57A55"/>
    <w:rsid w:val="00F642AC"/>
    <w:rsid w:val="00F64812"/>
    <w:rsid w:val="00F649CB"/>
    <w:rsid w:val="00F655A0"/>
    <w:rsid w:val="00F656A9"/>
    <w:rsid w:val="00F66079"/>
    <w:rsid w:val="00F66428"/>
    <w:rsid w:val="00F70A1B"/>
    <w:rsid w:val="00F71A20"/>
    <w:rsid w:val="00F730AB"/>
    <w:rsid w:val="00F76B6C"/>
    <w:rsid w:val="00F845C7"/>
    <w:rsid w:val="00F8734D"/>
    <w:rsid w:val="00F87D7A"/>
    <w:rsid w:val="00F95270"/>
    <w:rsid w:val="00F95909"/>
    <w:rsid w:val="00F966ED"/>
    <w:rsid w:val="00F979A8"/>
    <w:rsid w:val="00FA0209"/>
    <w:rsid w:val="00FA1289"/>
    <w:rsid w:val="00FA1F4A"/>
    <w:rsid w:val="00FA47B1"/>
    <w:rsid w:val="00FB072F"/>
    <w:rsid w:val="00FB77AC"/>
    <w:rsid w:val="00FC03AB"/>
    <w:rsid w:val="00FC4B7C"/>
    <w:rsid w:val="00FC5D0D"/>
    <w:rsid w:val="00FC7C22"/>
    <w:rsid w:val="00FD062C"/>
    <w:rsid w:val="00FD0944"/>
    <w:rsid w:val="00FD0A9C"/>
    <w:rsid w:val="00FD1A71"/>
    <w:rsid w:val="00FD565A"/>
    <w:rsid w:val="00FD5F67"/>
    <w:rsid w:val="00FF1785"/>
    <w:rsid w:val="00FF266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650"/>
    <w:pPr>
      <w:bidi/>
      <w:spacing w:after="200" w:line="276" w:lineRule="auto"/>
    </w:pPr>
    <w:rPr>
      <w:sz w:val="22"/>
      <w:szCs w:val="22"/>
    </w:rPr>
  </w:style>
  <w:style w:type="paragraph" w:styleId="Heading1">
    <w:name w:val="heading 1"/>
    <w:aliases w:val="تیتر اول"/>
    <w:basedOn w:val="Normal"/>
    <w:next w:val="MyNormal1"/>
    <w:link w:val="Heading1Char"/>
    <w:qFormat/>
    <w:rsid w:val="00A67B89"/>
    <w:pPr>
      <w:keepNext/>
      <w:spacing w:before="480" w:after="360" w:line="240" w:lineRule="auto"/>
      <w:jc w:val="center"/>
      <w:outlineLvl w:val="0"/>
    </w:pPr>
    <w:rPr>
      <w:rFonts w:ascii="IRYakout" w:eastAsia="Times New Roman" w:hAnsi="IRYakout" w:cs="IRYakout"/>
      <w:bCs/>
      <w:sz w:val="32"/>
      <w:szCs w:val="32"/>
    </w:rPr>
  </w:style>
  <w:style w:type="paragraph" w:styleId="Heading2">
    <w:name w:val="heading 2"/>
    <w:basedOn w:val="Normal"/>
    <w:next w:val="Normal"/>
    <w:link w:val="Heading2Char"/>
    <w:qFormat/>
    <w:rsid w:val="00FD5F67"/>
    <w:pPr>
      <w:keepNext/>
      <w:spacing w:before="240" w:after="60" w:line="240" w:lineRule="auto"/>
      <w:outlineLvl w:val="1"/>
    </w:pPr>
    <w:rPr>
      <w:rFonts w:ascii="Arial" w:eastAsia="Times New Roman" w:hAnsi="Arial"/>
      <w:b/>
      <w:bCs/>
      <w:i/>
      <w:iCs/>
      <w:sz w:val="28"/>
      <w:szCs w:val="28"/>
      <w:lang w:bidi="ar-SA"/>
    </w:rPr>
  </w:style>
  <w:style w:type="paragraph" w:styleId="Heading3">
    <w:name w:val="heading 3"/>
    <w:basedOn w:val="Normal"/>
    <w:next w:val="Normal"/>
    <w:link w:val="Heading3Char"/>
    <w:qFormat/>
    <w:rsid w:val="00FD5F67"/>
    <w:pPr>
      <w:keepNext/>
      <w:spacing w:before="240" w:after="60" w:line="240" w:lineRule="auto"/>
      <w:outlineLvl w:val="2"/>
    </w:pPr>
    <w:rPr>
      <w:rFonts w:ascii="Arial" w:eastAsia="Times New Roman" w:hAnsi="Arial"/>
      <w:b/>
      <w:bCs/>
      <w:sz w:val="26"/>
      <w:szCs w:val="26"/>
      <w:lang w:bidi="ar-SA"/>
    </w:rPr>
  </w:style>
  <w:style w:type="paragraph" w:styleId="Heading4">
    <w:name w:val="heading 4"/>
    <w:basedOn w:val="Normal"/>
    <w:next w:val="Normal"/>
    <w:link w:val="Heading4Char"/>
    <w:qFormat/>
    <w:rsid w:val="00FD5F67"/>
    <w:pPr>
      <w:keepNext/>
      <w:spacing w:before="240" w:after="60" w:line="240" w:lineRule="auto"/>
      <w:outlineLvl w:val="3"/>
    </w:pPr>
    <w:rPr>
      <w:rFonts w:ascii="Times New Roman" w:eastAsia="Times New Roman" w:hAnsi="Times New Roman" w:cs="Times New Roman"/>
      <w:b/>
      <w:bCs/>
      <w:sz w:val="28"/>
      <w:szCs w:val="28"/>
      <w:lang w:bidi="ar-SA"/>
    </w:rPr>
  </w:style>
  <w:style w:type="paragraph" w:styleId="Heading5">
    <w:name w:val="heading 5"/>
    <w:basedOn w:val="Normal"/>
    <w:next w:val="MyNormal1"/>
    <w:link w:val="Heading5Char"/>
    <w:qFormat/>
    <w:rsid w:val="00FD5F67"/>
    <w:pPr>
      <w:spacing w:before="240" w:after="60" w:line="240" w:lineRule="auto"/>
      <w:outlineLvl w:val="4"/>
    </w:pPr>
    <w:rPr>
      <w:rFonts w:ascii="GNazli" w:eastAsia="Times New Roman" w:hAnsi="GNazli" w:cs="GNazl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Normal1">
    <w:name w:val="MyNormal1"/>
    <w:basedOn w:val="Normal"/>
    <w:next w:val="Normal"/>
    <w:rsid w:val="00FD5F67"/>
    <w:pPr>
      <w:widowControl w:val="0"/>
      <w:spacing w:after="0" w:line="240" w:lineRule="auto"/>
      <w:jc w:val="lowKashida"/>
    </w:pPr>
    <w:rPr>
      <w:rFonts w:ascii="GNazli" w:eastAsia="Times New Roman" w:hAnsi="GNazli" w:cs="GNazli"/>
      <w:sz w:val="24"/>
      <w:szCs w:val="24"/>
    </w:rPr>
  </w:style>
  <w:style w:type="character" w:customStyle="1" w:styleId="Heading1Char">
    <w:name w:val="Heading 1 Char"/>
    <w:aliases w:val="تیتر اول Char"/>
    <w:link w:val="Heading1"/>
    <w:rsid w:val="00A67B89"/>
    <w:rPr>
      <w:rFonts w:ascii="IRYakout" w:eastAsia="Times New Roman" w:hAnsi="IRYakout" w:cs="IRYakout"/>
      <w:bCs/>
      <w:sz w:val="32"/>
      <w:szCs w:val="32"/>
    </w:rPr>
  </w:style>
  <w:style w:type="character" w:customStyle="1" w:styleId="Heading2Char">
    <w:name w:val="Heading 2 Char"/>
    <w:link w:val="Heading2"/>
    <w:rsid w:val="00FD5F67"/>
    <w:rPr>
      <w:rFonts w:ascii="Arial" w:hAnsi="Arial" w:cs="Arial"/>
      <w:b/>
      <w:bCs/>
      <w:i/>
      <w:iCs/>
      <w:sz w:val="28"/>
      <w:szCs w:val="28"/>
      <w:lang w:val="en-US" w:eastAsia="en-US" w:bidi="ar-SA"/>
    </w:rPr>
  </w:style>
  <w:style w:type="character" w:customStyle="1" w:styleId="Heading3Char">
    <w:name w:val="Heading 3 Char"/>
    <w:link w:val="Heading3"/>
    <w:rsid w:val="00FD5F67"/>
    <w:rPr>
      <w:rFonts w:ascii="Arial" w:hAnsi="Arial" w:cs="Arial"/>
      <w:b/>
      <w:bCs/>
      <w:sz w:val="26"/>
      <w:szCs w:val="26"/>
      <w:lang w:val="en-US" w:eastAsia="en-US" w:bidi="ar-SA"/>
    </w:rPr>
  </w:style>
  <w:style w:type="character" w:customStyle="1" w:styleId="Heading4Char">
    <w:name w:val="Heading 4 Char"/>
    <w:link w:val="Heading4"/>
    <w:rsid w:val="00FD5F67"/>
    <w:rPr>
      <w:b/>
      <w:bCs/>
      <w:sz w:val="28"/>
      <w:szCs w:val="28"/>
      <w:lang w:val="en-US" w:eastAsia="en-US" w:bidi="ar-SA"/>
    </w:rPr>
  </w:style>
  <w:style w:type="character" w:customStyle="1" w:styleId="Heading5Char">
    <w:name w:val="Heading 5 Char"/>
    <w:link w:val="Heading5"/>
    <w:rsid w:val="00FD5F67"/>
    <w:rPr>
      <w:rFonts w:ascii="GNazli" w:hAnsi="GNazli" w:cs="GNazli"/>
      <w:b/>
      <w:bCs/>
      <w:i/>
      <w:iCs/>
      <w:sz w:val="26"/>
      <w:szCs w:val="26"/>
      <w:lang w:val="en-US" w:eastAsia="en-US" w:bidi="fa-IR"/>
    </w:rPr>
  </w:style>
  <w:style w:type="paragraph" w:styleId="FootnoteText">
    <w:name w:val="footnote text"/>
    <w:aliases w:val="پاورقی,پاورقي"/>
    <w:basedOn w:val="Normal"/>
    <w:link w:val="FootnoteTextChar"/>
    <w:unhideWhenUsed/>
    <w:rsid w:val="003A0159"/>
    <w:pPr>
      <w:spacing w:after="0" w:line="180" w:lineRule="auto"/>
      <w:jc w:val="lowKashida"/>
    </w:pPr>
    <w:rPr>
      <w:rFonts w:ascii="B Badr" w:hAnsi="B Badr" w:cs="IRLotus"/>
    </w:rPr>
  </w:style>
  <w:style w:type="character" w:customStyle="1" w:styleId="FootnoteTextChar">
    <w:name w:val="Footnote Text Char"/>
    <w:aliases w:val="پاورقی Char,پاورقي Char"/>
    <w:link w:val="FootnoteText"/>
    <w:rsid w:val="003A0159"/>
    <w:rPr>
      <w:rFonts w:ascii="B Badr" w:hAnsi="B Badr" w:cs="IRLotus"/>
      <w:sz w:val="22"/>
      <w:szCs w:val="22"/>
    </w:rPr>
  </w:style>
  <w:style w:type="character" w:styleId="FootnoteReference">
    <w:name w:val="footnote reference"/>
    <w:semiHidden/>
    <w:unhideWhenUsed/>
    <w:rsid w:val="009751A2"/>
    <w:rPr>
      <w:rFonts w:ascii="B Badr" w:hAnsi="B Badr" w:cs="B Badr"/>
      <w:sz w:val="22"/>
      <w:szCs w:val="22"/>
      <w:vertAlign w:val="superscript"/>
    </w:rPr>
  </w:style>
  <w:style w:type="table" w:styleId="TableGrid">
    <w:name w:val="Table Grid"/>
    <w:basedOn w:val="TableNormal"/>
    <w:rsid w:val="00F254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rsid w:val="0056028D"/>
    <w:pPr>
      <w:tabs>
        <w:tab w:val="center" w:pos="4320"/>
        <w:tab w:val="right" w:pos="8640"/>
      </w:tabs>
      <w:bidi w:val="0"/>
      <w:spacing w:after="0" w:line="240" w:lineRule="auto"/>
    </w:pPr>
    <w:rPr>
      <w:rFonts w:ascii="Times New Roman" w:eastAsia="Times New Roman" w:hAnsi="Times New Roman" w:cs="Times New Roman"/>
      <w:sz w:val="24"/>
      <w:szCs w:val="24"/>
      <w:lang w:bidi="ar-SA"/>
    </w:rPr>
  </w:style>
  <w:style w:type="character" w:customStyle="1" w:styleId="FooterChar">
    <w:name w:val="Footer Char"/>
    <w:link w:val="Footer"/>
    <w:rsid w:val="0056028D"/>
    <w:rPr>
      <w:rFonts w:ascii="Times New Roman" w:eastAsia="Times New Roman" w:hAnsi="Times New Roman" w:cs="Times New Roman"/>
      <w:sz w:val="24"/>
      <w:szCs w:val="24"/>
    </w:rPr>
  </w:style>
  <w:style w:type="character" w:styleId="PageNumber">
    <w:name w:val="page number"/>
    <w:rsid w:val="0056028D"/>
  </w:style>
  <w:style w:type="paragraph" w:styleId="Header">
    <w:name w:val="header"/>
    <w:basedOn w:val="Normal"/>
    <w:link w:val="HeaderChar"/>
    <w:rsid w:val="0056028D"/>
    <w:pPr>
      <w:tabs>
        <w:tab w:val="center" w:pos="4320"/>
        <w:tab w:val="right" w:pos="8640"/>
      </w:tabs>
      <w:bidi w:val="0"/>
      <w:spacing w:after="0" w:line="240" w:lineRule="auto"/>
    </w:pPr>
    <w:rPr>
      <w:rFonts w:ascii="Times New Roman" w:eastAsia="Times New Roman" w:hAnsi="Times New Roman" w:cs="Times New Roman"/>
      <w:sz w:val="24"/>
      <w:szCs w:val="24"/>
      <w:lang w:bidi="ar-SA"/>
    </w:rPr>
  </w:style>
  <w:style w:type="character" w:customStyle="1" w:styleId="HeaderChar">
    <w:name w:val="Header Char"/>
    <w:link w:val="Header"/>
    <w:rsid w:val="0056028D"/>
    <w:rPr>
      <w:rFonts w:ascii="Times New Roman" w:eastAsia="Times New Roman" w:hAnsi="Times New Roman" w:cs="Times New Roman"/>
      <w:sz w:val="24"/>
      <w:szCs w:val="24"/>
    </w:rPr>
  </w:style>
  <w:style w:type="paragraph" w:customStyle="1" w:styleId="a">
    <w:name w:val="ترجمه"/>
    <w:basedOn w:val="Normal"/>
    <w:link w:val="Char"/>
    <w:qFormat/>
    <w:rsid w:val="007C1A23"/>
    <w:pPr>
      <w:spacing w:after="120" w:line="216" w:lineRule="auto"/>
      <w:ind w:left="567"/>
      <w:jc w:val="both"/>
    </w:pPr>
    <w:rPr>
      <w:rFonts w:cs="IRLotus"/>
      <w:b/>
      <w:bCs/>
      <w:sz w:val="24"/>
      <w:szCs w:val="26"/>
    </w:rPr>
  </w:style>
  <w:style w:type="character" w:customStyle="1" w:styleId="Char">
    <w:name w:val="ترجمه Char"/>
    <w:link w:val="a"/>
    <w:rsid w:val="007C1A23"/>
    <w:rPr>
      <w:rFonts w:cs="IRLotus"/>
      <w:b/>
      <w:bCs/>
      <w:sz w:val="24"/>
      <w:szCs w:val="26"/>
    </w:rPr>
  </w:style>
  <w:style w:type="paragraph" w:customStyle="1" w:styleId="a0">
    <w:name w:val="متن"/>
    <w:basedOn w:val="Normal"/>
    <w:link w:val="Char0"/>
    <w:qFormat/>
    <w:rsid w:val="00AB053D"/>
    <w:pPr>
      <w:spacing w:after="0" w:line="240" w:lineRule="auto"/>
      <w:ind w:firstLine="284"/>
      <w:jc w:val="both"/>
    </w:pPr>
    <w:rPr>
      <w:rFonts w:ascii="IRLotus" w:hAnsi="IRLotus" w:cs="IRLotus"/>
      <w:sz w:val="28"/>
      <w:szCs w:val="28"/>
    </w:rPr>
  </w:style>
  <w:style w:type="character" w:customStyle="1" w:styleId="Char0">
    <w:name w:val="متن Char"/>
    <w:link w:val="a0"/>
    <w:rsid w:val="00AB053D"/>
    <w:rPr>
      <w:rFonts w:ascii="IRLotus" w:hAnsi="IRLotus" w:cs="IRLotus"/>
      <w:sz w:val="28"/>
      <w:szCs w:val="28"/>
    </w:rPr>
  </w:style>
  <w:style w:type="paragraph" w:customStyle="1" w:styleId="a1">
    <w:name w:val="آدرس آیه"/>
    <w:basedOn w:val="Normal"/>
    <w:link w:val="Char1"/>
    <w:rsid w:val="00E95FA6"/>
    <w:pPr>
      <w:spacing w:after="0" w:line="216" w:lineRule="auto"/>
      <w:ind w:left="567" w:right="567"/>
      <w:jc w:val="both"/>
    </w:pPr>
    <w:rPr>
      <w:rFonts w:cs="B Koodak"/>
      <w:sz w:val="18"/>
      <w:szCs w:val="18"/>
    </w:rPr>
  </w:style>
  <w:style w:type="character" w:customStyle="1" w:styleId="Char1">
    <w:name w:val="آدرس آیه Char"/>
    <w:link w:val="a1"/>
    <w:rsid w:val="00E95FA6"/>
    <w:rPr>
      <w:rFonts w:ascii="Calibri" w:eastAsia="Calibri" w:hAnsi="Calibri" w:cs="B Koodak"/>
      <w:sz w:val="18"/>
      <w:szCs w:val="18"/>
      <w:lang w:val="en-US" w:eastAsia="en-US" w:bidi="fa-IR"/>
    </w:rPr>
  </w:style>
  <w:style w:type="paragraph" w:customStyle="1" w:styleId="1">
    <w:name w:val="تیتر 1"/>
    <w:basedOn w:val="Normal"/>
    <w:rsid w:val="00E210D4"/>
    <w:pPr>
      <w:spacing w:before="300" w:line="216" w:lineRule="auto"/>
      <w:jc w:val="both"/>
    </w:pPr>
    <w:rPr>
      <w:rFonts w:cs="B Mitra"/>
      <w:b/>
      <w:bCs/>
      <w:sz w:val="32"/>
      <w:szCs w:val="32"/>
    </w:rPr>
  </w:style>
  <w:style w:type="paragraph" w:customStyle="1" w:styleId="2">
    <w:name w:val="تیتر 2"/>
    <w:basedOn w:val="1"/>
    <w:rsid w:val="00E210D4"/>
    <w:pPr>
      <w:spacing w:before="200" w:after="100"/>
    </w:pPr>
    <w:rPr>
      <w:szCs w:val="28"/>
      <w:lang w:eastAsia="ja-JP"/>
    </w:rPr>
  </w:style>
  <w:style w:type="paragraph" w:styleId="BalloonText">
    <w:name w:val="Balloon Text"/>
    <w:basedOn w:val="Normal"/>
    <w:link w:val="BalloonTextChar"/>
    <w:semiHidden/>
    <w:unhideWhenUsed/>
    <w:rsid w:val="00FD5F67"/>
    <w:pPr>
      <w:bidi w:val="0"/>
      <w:spacing w:after="0" w:line="240" w:lineRule="auto"/>
    </w:pPr>
    <w:rPr>
      <w:rFonts w:ascii="Tahoma" w:hAnsi="Tahoma" w:cs="Tahoma"/>
      <w:sz w:val="16"/>
      <w:szCs w:val="16"/>
      <w:lang w:bidi="ar-SA"/>
    </w:rPr>
  </w:style>
  <w:style w:type="character" w:customStyle="1" w:styleId="BalloonTextChar">
    <w:name w:val="Balloon Text Char"/>
    <w:link w:val="BalloonText"/>
    <w:semiHidden/>
    <w:rsid w:val="00FD5F67"/>
    <w:rPr>
      <w:rFonts w:ascii="Tahoma" w:eastAsia="Calibri" w:hAnsi="Tahoma" w:cs="Tahoma"/>
      <w:sz w:val="16"/>
      <w:szCs w:val="16"/>
      <w:lang w:val="en-US" w:eastAsia="en-US" w:bidi="ar-SA"/>
    </w:rPr>
  </w:style>
  <w:style w:type="character" w:customStyle="1" w:styleId="CharChar">
    <w:name w:val="پاورقي Char Char"/>
    <w:rsid w:val="00FD5F67"/>
    <w:rPr>
      <w:rFonts w:ascii="Arial" w:eastAsia="Times New Roman" w:hAnsi="Arial" w:cs="B Compset"/>
      <w:bCs/>
      <w:sz w:val="20"/>
      <w:szCs w:val="20"/>
    </w:rPr>
  </w:style>
  <w:style w:type="character" w:customStyle="1" w:styleId="CharChar6">
    <w:name w:val="Char Char6"/>
    <w:rsid w:val="00FD5F67"/>
    <w:rPr>
      <w:rFonts w:ascii="Arial" w:eastAsia="Times New Roman" w:hAnsi="Arial" w:cs="B Compset"/>
      <w:bCs/>
      <w:sz w:val="28"/>
      <w:szCs w:val="28"/>
    </w:rPr>
  </w:style>
  <w:style w:type="character" w:styleId="Hyperlink">
    <w:name w:val="Hyperlink"/>
    <w:uiPriority w:val="99"/>
    <w:rsid w:val="00FD5F67"/>
    <w:rPr>
      <w:color w:val="1D4994"/>
      <w:u w:val="single"/>
    </w:rPr>
  </w:style>
  <w:style w:type="paragraph" w:styleId="NormalWeb">
    <w:name w:val="Normal (Web)"/>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w1">
    <w:name w:val="hw1"/>
    <w:rsid w:val="00FD5F67"/>
    <w:rPr>
      <w:b/>
      <w:bCs/>
      <w:sz w:val="24"/>
      <w:szCs w:val="24"/>
    </w:rPr>
  </w:style>
  <w:style w:type="character" w:customStyle="1" w:styleId="bodystyle1">
    <w:name w:val="bodystyle1"/>
    <w:rsid w:val="00FD5F67"/>
    <w:rPr>
      <w:rFonts w:ascii="Arial Unicode MS" w:hAnsi="Arial Unicode MS" w:hint="default"/>
    </w:rPr>
  </w:style>
  <w:style w:type="character" w:customStyle="1" w:styleId="f66tn6tetext2CharChar">
    <w:name w:val="f66tn6te text 2 Char Char"/>
    <w:link w:val="f66tn6tetext2Char"/>
    <w:rsid w:val="00FD5F67"/>
    <w:rPr>
      <w:b/>
      <w:bCs/>
      <w:noProof/>
      <w:sz w:val="16"/>
      <w:lang w:bidi="ar-SA"/>
    </w:rPr>
  </w:style>
  <w:style w:type="paragraph" w:customStyle="1" w:styleId="f66tn6tetext2Char">
    <w:name w:val="f66tn6te text 2 Char"/>
    <w:basedOn w:val="FootnoteText"/>
    <w:link w:val="f66tn6tetext2CharChar"/>
    <w:autoRedefine/>
    <w:rsid w:val="00FD5F67"/>
    <w:pPr>
      <w:widowControl w:val="0"/>
      <w:spacing w:line="240" w:lineRule="auto"/>
      <w:ind w:left="284" w:hanging="284"/>
      <w:jc w:val="both"/>
    </w:pPr>
    <w:rPr>
      <w:rFonts w:ascii="Times New Roman" w:eastAsia="Times New Roman" w:hAnsi="Times New Roman" w:cs="Times New Roman"/>
      <w:b/>
      <w:bCs/>
      <w:noProof/>
      <w:sz w:val="16"/>
      <w:szCs w:val="20"/>
      <w:lang w:bidi="ar-SA"/>
    </w:rPr>
  </w:style>
  <w:style w:type="character" w:styleId="Strong">
    <w:name w:val="Strong"/>
    <w:qFormat/>
    <w:rsid w:val="00FD5F67"/>
    <w:rPr>
      <w:b/>
      <w:bCs/>
    </w:rPr>
  </w:style>
  <w:style w:type="paragraph" w:customStyle="1" w:styleId="textview">
    <w:name w:val="textview"/>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itle">
    <w:name w:val="Title"/>
    <w:basedOn w:val="Normal"/>
    <w:link w:val="TitleChar"/>
    <w:qFormat/>
    <w:rsid w:val="00FD5F67"/>
    <w:pPr>
      <w:spacing w:before="240" w:after="60" w:line="240" w:lineRule="auto"/>
      <w:jc w:val="center"/>
      <w:outlineLvl w:val="0"/>
    </w:pPr>
    <w:rPr>
      <w:rFonts w:ascii="GNazli" w:eastAsia="Times New Roman" w:hAnsi="GNazli" w:cs="GNazli"/>
      <w:b/>
      <w:bCs/>
      <w:kern w:val="28"/>
      <w:sz w:val="32"/>
      <w:szCs w:val="32"/>
      <w:lang w:bidi="ar-SA"/>
    </w:rPr>
  </w:style>
  <w:style w:type="character" w:customStyle="1" w:styleId="TitleChar">
    <w:name w:val="Title Char"/>
    <w:link w:val="Title"/>
    <w:rsid w:val="00FD5F67"/>
    <w:rPr>
      <w:rFonts w:ascii="GNazli" w:hAnsi="GNazli" w:cs="GNazli"/>
      <w:b/>
      <w:bCs/>
      <w:kern w:val="28"/>
      <w:sz w:val="32"/>
      <w:szCs w:val="32"/>
      <w:lang w:val="en-US" w:eastAsia="en-US" w:bidi="ar-SA"/>
    </w:rPr>
  </w:style>
  <w:style w:type="paragraph" w:customStyle="1" w:styleId="MyCenterText">
    <w:name w:val="MyCenterText"/>
    <w:basedOn w:val="Normal"/>
    <w:rsid w:val="00FD5F67"/>
    <w:pPr>
      <w:widowControl w:val="0"/>
      <w:spacing w:after="0" w:line="240" w:lineRule="auto"/>
      <w:jc w:val="center"/>
    </w:pPr>
    <w:rPr>
      <w:rFonts w:ascii="GNazli" w:eastAsia="Times New Roman" w:hAnsi="GNazli" w:cs="GNazli"/>
      <w:sz w:val="24"/>
      <w:szCs w:val="24"/>
    </w:rPr>
  </w:style>
  <w:style w:type="paragraph" w:customStyle="1" w:styleId="MyRightText">
    <w:name w:val="MyRightText"/>
    <w:basedOn w:val="MyCenterText"/>
    <w:rsid w:val="00FD5F67"/>
    <w:pPr>
      <w:jc w:val="left"/>
    </w:pPr>
  </w:style>
  <w:style w:type="paragraph" w:styleId="BodyText">
    <w:name w:val="Body Text"/>
    <w:basedOn w:val="Normal"/>
    <w:link w:val="BodyTextChar"/>
    <w:rsid w:val="00FD5F67"/>
    <w:pPr>
      <w:widowControl w:val="0"/>
      <w:spacing w:after="120" w:line="240" w:lineRule="auto"/>
      <w:ind w:firstLine="567"/>
      <w:jc w:val="lowKashida"/>
    </w:pPr>
    <w:rPr>
      <w:rFonts w:ascii="GNazli" w:eastAsia="Times New Roman" w:hAnsi="GNazli" w:cs="GNazli"/>
      <w:sz w:val="24"/>
      <w:szCs w:val="24"/>
      <w:lang w:bidi="ar-SA"/>
    </w:rPr>
  </w:style>
  <w:style w:type="character" w:customStyle="1" w:styleId="BodyTextChar">
    <w:name w:val="Body Text Char"/>
    <w:link w:val="BodyText"/>
    <w:rsid w:val="00FD5F67"/>
    <w:rPr>
      <w:rFonts w:ascii="GNazli" w:hAnsi="GNazli" w:cs="GNazli"/>
      <w:sz w:val="24"/>
      <w:szCs w:val="24"/>
      <w:lang w:val="en-US" w:eastAsia="en-US" w:bidi="ar-SA"/>
    </w:rPr>
  </w:style>
  <w:style w:type="paragraph" w:styleId="Subtitle">
    <w:name w:val="Subtitle"/>
    <w:basedOn w:val="Normal"/>
    <w:link w:val="SubtitleChar"/>
    <w:qFormat/>
    <w:rsid w:val="00FD5F67"/>
    <w:pPr>
      <w:widowControl w:val="0"/>
      <w:spacing w:after="60" w:line="240" w:lineRule="auto"/>
      <w:jc w:val="center"/>
      <w:outlineLvl w:val="1"/>
    </w:pPr>
    <w:rPr>
      <w:rFonts w:ascii="GNazli" w:eastAsia="Times New Roman" w:hAnsi="GNazli" w:cs="GNazli"/>
      <w:b/>
      <w:bCs/>
      <w:sz w:val="24"/>
      <w:szCs w:val="24"/>
      <w:lang w:bidi="ar-SA"/>
    </w:rPr>
  </w:style>
  <w:style w:type="character" w:customStyle="1" w:styleId="SubtitleChar">
    <w:name w:val="Subtitle Char"/>
    <w:link w:val="Subtitle"/>
    <w:rsid w:val="00FD5F67"/>
    <w:rPr>
      <w:rFonts w:ascii="GNazli" w:hAnsi="GNazli" w:cs="GNazli"/>
      <w:b/>
      <w:bCs/>
      <w:sz w:val="24"/>
      <w:szCs w:val="24"/>
      <w:lang w:val="en-US" w:eastAsia="en-US" w:bidi="ar-SA"/>
    </w:rPr>
  </w:style>
  <w:style w:type="character" w:styleId="Emphasis">
    <w:name w:val="Emphasis"/>
    <w:qFormat/>
    <w:rsid w:val="00FD5F67"/>
    <w:rPr>
      <w:i/>
      <w:iCs/>
    </w:rPr>
  </w:style>
  <w:style w:type="paragraph" w:customStyle="1" w:styleId="MyBlockStyle">
    <w:name w:val="MyBlockStyle"/>
    <w:basedOn w:val="Normal"/>
    <w:rsid w:val="00FD5F67"/>
    <w:pPr>
      <w:spacing w:after="0" w:line="240" w:lineRule="auto"/>
      <w:ind w:left="1134" w:right="1134"/>
      <w:jc w:val="lowKashida"/>
    </w:pPr>
    <w:rPr>
      <w:rFonts w:ascii="GNazli" w:eastAsia="Times New Roman" w:hAnsi="GNazli" w:cs="GNazli"/>
      <w:sz w:val="24"/>
      <w:szCs w:val="24"/>
    </w:rPr>
  </w:style>
  <w:style w:type="character" w:customStyle="1" w:styleId="MyStrongEmphasis">
    <w:name w:val="MyStrongEmphasis"/>
    <w:rsid w:val="00FD5F67"/>
    <w:rPr>
      <w:b/>
      <w:bCs/>
      <w:i/>
      <w:iCs/>
    </w:rPr>
  </w:style>
  <w:style w:type="paragraph" w:styleId="HTMLPreformatted">
    <w:name w:val="HTML Preformatted"/>
    <w:basedOn w:val="Normal"/>
    <w:link w:val="HTMLPreformattedChar"/>
    <w:rsid w:val="00FD5F67"/>
    <w:pPr>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link w:val="HTMLPreformatted"/>
    <w:rsid w:val="00FD5F67"/>
    <w:rPr>
      <w:rFonts w:ascii="Courier New" w:hAnsi="Courier New" w:cs="Courier New"/>
      <w:lang w:val="en-US" w:eastAsia="en-US" w:bidi="ar-SA"/>
    </w:rPr>
  </w:style>
  <w:style w:type="character" w:customStyle="1" w:styleId="a2">
    <w:name w:val="a"/>
    <w:basedOn w:val="DefaultParagraphFont"/>
    <w:rsid w:val="00FD5F67"/>
  </w:style>
  <w:style w:type="character" w:styleId="FollowedHyperlink">
    <w:name w:val="FollowedHyperlink"/>
    <w:rsid w:val="00FD5F67"/>
    <w:rPr>
      <w:color w:val="800080"/>
      <w:u w:val="single"/>
    </w:rPr>
  </w:style>
  <w:style w:type="character" w:customStyle="1" w:styleId="Footer1">
    <w:name w:val="Footer1"/>
    <w:basedOn w:val="DefaultParagraphFont"/>
    <w:rsid w:val="00FD5F67"/>
  </w:style>
  <w:style w:type="paragraph" w:customStyle="1" w:styleId="copy">
    <w:name w:val="copy"/>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rofileshighlighttext1">
    <w:name w:val="profileshighlighttext1"/>
    <w:rsid w:val="00FD5F67"/>
    <w:rPr>
      <w:rFonts w:ascii="Arial" w:hAnsi="Arial" w:cs="Arial" w:hint="default"/>
      <w:b/>
      <w:bCs/>
      <w:strike w:val="0"/>
      <w:dstrike w:val="0"/>
      <w:color w:val="0D40A6"/>
      <w:sz w:val="18"/>
      <w:szCs w:val="18"/>
      <w:u w:val="none"/>
      <w:effect w:val="none"/>
    </w:rPr>
  </w:style>
  <w:style w:type="character" w:customStyle="1" w:styleId="update1">
    <w:name w:val="update1"/>
    <w:rsid w:val="00FD5F67"/>
    <w:rPr>
      <w:sz w:val="16"/>
      <w:szCs w:val="16"/>
    </w:rPr>
  </w:style>
  <w:style w:type="character" w:customStyle="1" w:styleId="headline31">
    <w:name w:val="headline31"/>
    <w:rsid w:val="00FD5F67"/>
    <w:rPr>
      <w:rFonts w:ascii="Impact" w:hAnsi="Impact" w:hint="default"/>
      <w:b w:val="0"/>
      <w:bCs w:val="0"/>
      <w:color w:val="800000"/>
      <w:sz w:val="24"/>
      <w:szCs w:val="24"/>
    </w:rPr>
  </w:style>
  <w:style w:type="character" w:customStyle="1" w:styleId="subtextitalics1">
    <w:name w:val="subtextitalics1"/>
    <w:rsid w:val="00FD5F67"/>
    <w:rPr>
      <w:i/>
      <w:iCs/>
      <w:sz w:val="15"/>
      <w:szCs w:val="15"/>
    </w:rPr>
  </w:style>
  <w:style w:type="character" w:customStyle="1" w:styleId="blacktext">
    <w:name w:val="blacktext"/>
    <w:basedOn w:val="DefaultParagraphFont"/>
    <w:rsid w:val="00FD5F67"/>
  </w:style>
  <w:style w:type="character" w:customStyle="1" w:styleId="notes">
    <w:name w:val="notes"/>
    <w:basedOn w:val="DefaultParagraphFont"/>
    <w:rsid w:val="00FD5F67"/>
  </w:style>
  <w:style w:type="paragraph" w:customStyle="1" w:styleId="englishtitles">
    <w:name w:val="englishtitles"/>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ostbody">
    <w:name w:val="postbody"/>
    <w:basedOn w:val="DefaultParagraphFont"/>
    <w:rsid w:val="00FD5F67"/>
  </w:style>
  <w:style w:type="paragraph" w:customStyle="1" w:styleId="Default">
    <w:name w:val="Default"/>
    <w:rsid w:val="00FD5F67"/>
    <w:pPr>
      <w:autoSpaceDE w:val="0"/>
      <w:autoSpaceDN w:val="0"/>
      <w:adjustRightInd w:val="0"/>
    </w:pPr>
    <w:rPr>
      <w:rFonts w:ascii="Courier Std" w:eastAsia="Times New Roman" w:hAnsi="Courier Std" w:cs="Courier Std"/>
      <w:color w:val="000000"/>
      <w:sz w:val="24"/>
      <w:szCs w:val="24"/>
      <w:lang w:bidi="ar-SA"/>
    </w:rPr>
  </w:style>
  <w:style w:type="character" w:customStyle="1" w:styleId="fn">
    <w:name w:val="fn"/>
    <w:basedOn w:val="DefaultParagraphFont"/>
    <w:rsid w:val="00FD5F67"/>
  </w:style>
  <w:style w:type="character" w:customStyle="1" w:styleId="newslead1">
    <w:name w:val="news_lead1"/>
    <w:rsid w:val="00FD5F67"/>
    <w:rPr>
      <w:rFonts w:ascii="Tahoma" w:hAnsi="Tahoma" w:cs="Tahoma" w:hint="default"/>
      <w:b w:val="0"/>
      <w:bCs w:val="0"/>
      <w:i w:val="0"/>
      <w:iCs w:val="0"/>
      <w:strike w:val="0"/>
      <w:dstrike w:val="0"/>
      <w:color w:val="000000"/>
      <w:sz w:val="18"/>
      <w:szCs w:val="18"/>
      <w:u w:val="none"/>
      <w:effect w:val="none"/>
    </w:rPr>
  </w:style>
  <w:style w:type="character" w:customStyle="1" w:styleId="newstitle1">
    <w:name w:val="news_title1"/>
    <w:rsid w:val="00FD5F67"/>
    <w:rPr>
      <w:rFonts w:ascii="Times New Roman" w:hAnsi="Times New Roman" w:cs="Times New Roman" w:hint="default"/>
      <w:b/>
      <w:bCs/>
      <w:i w:val="0"/>
      <w:iCs w:val="0"/>
      <w:strike w:val="0"/>
      <w:dstrike w:val="0"/>
      <w:color w:val="00267F"/>
      <w:sz w:val="30"/>
      <w:szCs w:val="30"/>
      <w:u w:val="none"/>
      <w:effect w:val="none"/>
    </w:rPr>
  </w:style>
  <w:style w:type="paragraph" w:customStyle="1" w:styleId="Style1">
    <w:name w:val="Style1"/>
    <w:basedOn w:val="FootnoteText"/>
    <w:qFormat/>
    <w:rsid w:val="00FD5F67"/>
    <w:pPr>
      <w:spacing w:line="216" w:lineRule="auto"/>
    </w:pPr>
    <w:rPr>
      <w:rFonts w:ascii="Times New Roman" w:eastAsia="Times New Roman" w:hAnsi="Times New Roman" w:cs="B Lotus"/>
      <w:sz w:val="16"/>
      <w:szCs w:val="20"/>
    </w:rPr>
  </w:style>
  <w:style w:type="paragraph" w:customStyle="1" w:styleId="a3">
    <w:name w:val="تیتر بخش"/>
    <w:basedOn w:val="Normal"/>
    <w:rsid w:val="00FD5F67"/>
    <w:pPr>
      <w:spacing w:before="240" w:after="600" w:line="240" w:lineRule="auto"/>
      <w:jc w:val="center"/>
    </w:pPr>
    <w:rPr>
      <w:rFonts w:ascii="IranNastaliq" w:hAnsi="IranNastaliq" w:cs="IranNastaliq"/>
      <w:sz w:val="36"/>
      <w:szCs w:val="162"/>
      <w:lang w:bidi="ar-SA"/>
    </w:rPr>
  </w:style>
  <w:style w:type="paragraph" w:customStyle="1" w:styleId="a4">
    <w:name w:val="فصل"/>
    <w:basedOn w:val="Normal"/>
    <w:rsid w:val="00FD5F67"/>
    <w:pPr>
      <w:spacing w:before="120" w:after="120" w:line="240" w:lineRule="auto"/>
      <w:jc w:val="center"/>
    </w:pPr>
    <w:rPr>
      <w:rFonts w:ascii="Times New Roman" w:hAnsi="Times New Roman" w:cs="GNazli"/>
      <w:b/>
      <w:bCs/>
      <w:sz w:val="24"/>
      <w:szCs w:val="32"/>
    </w:rPr>
  </w:style>
  <w:style w:type="paragraph" w:customStyle="1" w:styleId="reference">
    <w:name w:val="reference"/>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1">
    <w:name w:val="title1"/>
    <w:rsid w:val="00FD5F67"/>
    <w:rPr>
      <w:color w:val="CC0000"/>
    </w:rPr>
  </w:style>
  <w:style w:type="character" w:customStyle="1" w:styleId="tocdeks1">
    <w:name w:val="toc_deks1"/>
    <w:rsid w:val="00FD5F67"/>
    <w:rPr>
      <w:rFonts w:ascii="Verdana" w:hAnsi="Verdana" w:hint="default"/>
      <w:sz w:val="16"/>
      <w:szCs w:val="16"/>
    </w:rPr>
  </w:style>
  <w:style w:type="character" w:styleId="HTMLCite">
    <w:name w:val="HTML Cite"/>
    <w:rsid w:val="00FD5F67"/>
    <w:rPr>
      <w:i w:val="0"/>
      <w:iCs w:val="0"/>
    </w:rPr>
  </w:style>
  <w:style w:type="character" w:customStyle="1" w:styleId="firstlast">
    <w:name w:val="first last"/>
    <w:basedOn w:val="DefaultParagraphFont"/>
    <w:rsid w:val="00FD5F67"/>
  </w:style>
  <w:style w:type="paragraph" w:customStyle="1" w:styleId="a5">
    <w:name w:val="مبحث‌ها"/>
    <w:basedOn w:val="Normal"/>
    <w:rsid w:val="00FD5F67"/>
    <w:pPr>
      <w:spacing w:after="120" w:line="240" w:lineRule="auto"/>
      <w:jc w:val="center"/>
    </w:pPr>
    <w:rPr>
      <w:rFonts w:ascii="Times New Roman" w:hAnsi="Times New Roman" w:cs="GNazli"/>
      <w:b/>
      <w:bCs/>
      <w:sz w:val="24"/>
      <w:szCs w:val="28"/>
    </w:rPr>
  </w:style>
  <w:style w:type="paragraph" w:customStyle="1" w:styleId="a6">
    <w:name w:val="گفتارها"/>
    <w:basedOn w:val="Normal"/>
    <w:rsid w:val="00FD5F67"/>
    <w:pPr>
      <w:spacing w:before="120" w:after="240" w:line="240" w:lineRule="auto"/>
      <w:jc w:val="lowKashida"/>
    </w:pPr>
    <w:rPr>
      <w:rFonts w:ascii="Times New Roman" w:hAnsi="Times New Roman" w:cs="GNazli"/>
      <w:b/>
      <w:bCs/>
      <w:sz w:val="20"/>
      <w:szCs w:val="24"/>
    </w:rPr>
  </w:style>
  <w:style w:type="paragraph" w:customStyle="1" w:styleId="-">
    <w:name w:val="الف -ب"/>
    <w:basedOn w:val="Normal"/>
    <w:rsid w:val="00FD5F67"/>
    <w:pPr>
      <w:spacing w:before="120" w:after="120" w:line="240" w:lineRule="auto"/>
      <w:jc w:val="lowKashida"/>
    </w:pPr>
    <w:rPr>
      <w:rFonts w:ascii="Times New Roman" w:hAnsi="Times New Roman" w:cs="GNazli"/>
      <w:b/>
      <w:bCs/>
      <w:sz w:val="18"/>
      <w:lang w:bidi="ar-SA"/>
    </w:rPr>
  </w:style>
  <w:style w:type="paragraph" w:customStyle="1" w:styleId="a7">
    <w:name w:val="زیر متن‌ها"/>
    <w:basedOn w:val="Normal"/>
    <w:rsid w:val="00FD5F67"/>
    <w:pPr>
      <w:spacing w:before="120" w:after="120" w:line="240" w:lineRule="auto"/>
      <w:jc w:val="lowKashida"/>
    </w:pPr>
    <w:rPr>
      <w:rFonts w:ascii="Times New Roman" w:hAnsi="Times New Roman" w:cs="B Mitra"/>
      <w:b/>
      <w:bCs/>
      <w:lang w:bidi="ar-SA"/>
    </w:rPr>
  </w:style>
  <w:style w:type="character" w:customStyle="1" w:styleId="prodsubtitle21">
    <w:name w:val="prod_subtitle21"/>
    <w:rsid w:val="00FD5F67"/>
    <w:rPr>
      <w:color w:val="666666"/>
      <w:sz w:val="17"/>
      <w:szCs w:val="17"/>
    </w:rPr>
  </w:style>
  <w:style w:type="character" w:customStyle="1" w:styleId="byline1">
    <w:name w:val="byline1"/>
    <w:rsid w:val="00FD5F67"/>
    <w:rPr>
      <w:sz w:val="27"/>
      <w:szCs w:val="27"/>
    </w:rPr>
  </w:style>
  <w:style w:type="character" w:customStyle="1" w:styleId="articleinfo1">
    <w:name w:val="articleinfo1"/>
    <w:rsid w:val="00FD5F67"/>
    <w:rPr>
      <w:sz w:val="27"/>
      <w:szCs w:val="27"/>
    </w:rPr>
  </w:style>
  <w:style w:type="character" w:customStyle="1" w:styleId="small">
    <w:name w:val="small"/>
    <w:basedOn w:val="DefaultParagraphFont"/>
    <w:rsid w:val="00FD5F67"/>
  </w:style>
  <w:style w:type="paragraph" w:customStyle="1" w:styleId="NormalItalic">
    <w:name w:val="Normal Italic"/>
    <w:basedOn w:val="Normal"/>
    <w:link w:val="NormalItalicChar"/>
    <w:rsid w:val="00FD5F67"/>
    <w:pPr>
      <w:spacing w:after="0" w:line="240" w:lineRule="auto"/>
      <w:jc w:val="lowKashida"/>
    </w:pPr>
    <w:rPr>
      <w:rFonts w:ascii="Arial" w:eastAsia="Times New Roman" w:hAnsi="Arial" w:cs="GNazli"/>
      <w:bCs/>
      <w:iCs/>
      <w:sz w:val="28"/>
      <w:szCs w:val="24"/>
    </w:rPr>
  </w:style>
  <w:style w:type="character" w:customStyle="1" w:styleId="NormalItalicChar">
    <w:name w:val="Normal Italic Char"/>
    <w:link w:val="NormalItalic"/>
    <w:rsid w:val="00FD5F67"/>
    <w:rPr>
      <w:rFonts w:ascii="Arial" w:hAnsi="Arial" w:cs="GNazli"/>
      <w:bCs/>
      <w:iCs/>
      <w:sz w:val="28"/>
      <w:szCs w:val="24"/>
      <w:lang w:val="en-US" w:eastAsia="en-US" w:bidi="fa-IR"/>
    </w:rPr>
  </w:style>
  <w:style w:type="paragraph" w:customStyle="1" w:styleId="NormalParageraph">
    <w:name w:val="Normal Parageraph"/>
    <w:basedOn w:val="Normal"/>
    <w:link w:val="NormalParageraphChar"/>
    <w:rsid w:val="00FD5F67"/>
    <w:pPr>
      <w:spacing w:after="0" w:line="240" w:lineRule="auto"/>
      <w:ind w:firstLine="454"/>
      <w:jc w:val="lowKashida"/>
    </w:pPr>
    <w:rPr>
      <w:rFonts w:ascii="Arial" w:eastAsia="Times New Roman" w:hAnsi="Arial" w:cs="GNazli"/>
      <w:sz w:val="28"/>
      <w:szCs w:val="28"/>
      <w:lang w:bidi="ar-SA"/>
    </w:rPr>
  </w:style>
  <w:style w:type="character" w:customStyle="1" w:styleId="NormalParageraphChar">
    <w:name w:val="Normal Parageraph Char"/>
    <w:link w:val="NormalParageraph"/>
    <w:rsid w:val="00FD5F67"/>
    <w:rPr>
      <w:rFonts w:ascii="Arial" w:hAnsi="Arial" w:cs="GNazli"/>
      <w:sz w:val="28"/>
      <w:szCs w:val="28"/>
      <w:lang w:val="en-US" w:eastAsia="en-US" w:bidi="ar-SA"/>
    </w:rPr>
  </w:style>
  <w:style w:type="paragraph" w:customStyle="1" w:styleId="Manabe">
    <w:name w:val="Manabe"/>
    <w:basedOn w:val="Normal"/>
    <w:rsid w:val="00FD5F67"/>
    <w:pPr>
      <w:tabs>
        <w:tab w:val="left" w:pos="454"/>
        <w:tab w:val="num" w:pos="720"/>
      </w:tabs>
      <w:spacing w:after="0" w:line="240" w:lineRule="auto"/>
      <w:ind w:left="720" w:right="454" w:hanging="360"/>
      <w:jc w:val="lowKashida"/>
    </w:pPr>
    <w:rPr>
      <w:rFonts w:ascii="Arial" w:eastAsia="Times New Roman" w:hAnsi="Arial" w:cs="GNazli"/>
      <w:szCs w:val="24"/>
    </w:rPr>
  </w:style>
  <w:style w:type="paragraph" w:customStyle="1" w:styleId="StyleManabe">
    <w:name w:val="Style Manabe +"/>
    <w:basedOn w:val="Manabe"/>
    <w:rsid w:val="00FD5F67"/>
    <w:rPr>
      <w:sz w:val="20"/>
    </w:rPr>
  </w:style>
  <w:style w:type="paragraph" w:customStyle="1" w:styleId="StyleManabe1">
    <w:name w:val="Style Manabe +1"/>
    <w:basedOn w:val="Manabe"/>
    <w:rsid w:val="00FD5F67"/>
    <w:rPr>
      <w:sz w:val="20"/>
    </w:rPr>
  </w:style>
  <w:style w:type="paragraph" w:customStyle="1" w:styleId="StyleManabe2">
    <w:name w:val="Style Manabe +2"/>
    <w:basedOn w:val="Manabe"/>
    <w:rsid w:val="00FD5F67"/>
    <w:rPr>
      <w:sz w:val="20"/>
    </w:rPr>
  </w:style>
  <w:style w:type="paragraph" w:customStyle="1" w:styleId="MyHangingRtl2">
    <w:name w:val="MyHangingRtl2"/>
    <w:basedOn w:val="Normal"/>
    <w:rsid w:val="00FD5F67"/>
    <w:pPr>
      <w:widowControl w:val="0"/>
      <w:tabs>
        <w:tab w:val="left" w:pos="1440"/>
      </w:tabs>
      <w:spacing w:after="0" w:line="240" w:lineRule="auto"/>
      <w:ind w:left="1440" w:hanging="720"/>
      <w:jc w:val="lowKashida"/>
    </w:pPr>
    <w:rPr>
      <w:rFonts w:ascii="GNazli" w:eastAsia="Times New Roman" w:hAnsi="GNazli" w:cs="GNazli"/>
      <w:sz w:val="26"/>
      <w:szCs w:val="26"/>
    </w:rPr>
  </w:style>
  <w:style w:type="paragraph" w:customStyle="1" w:styleId="MyHangingRtl1">
    <w:name w:val="MyHangingRtl1"/>
    <w:basedOn w:val="Normal"/>
    <w:rsid w:val="00FD5F67"/>
    <w:pPr>
      <w:widowControl w:val="0"/>
      <w:tabs>
        <w:tab w:val="left" w:pos="720"/>
      </w:tabs>
      <w:spacing w:after="0" w:line="240" w:lineRule="auto"/>
      <w:ind w:left="720" w:hanging="720"/>
      <w:jc w:val="lowKashida"/>
    </w:pPr>
    <w:rPr>
      <w:rFonts w:ascii="GNazli" w:eastAsia="Times New Roman" w:hAnsi="GNazli" w:cs="GNazli"/>
      <w:sz w:val="26"/>
      <w:szCs w:val="26"/>
    </w:rPr>
  </w:style>
  <w:style w:type="character" w:customStyle="1" w:styleId="StrongEmphasis">
    <w:name w:val="StrongEmphasis"/>
    <w:rsid w:val="00FD5F67"/>
    <w:rPr>
      <w:b/>
      <w:bCs/>
      <w:i/>
      <w:iCs/>
    </w:rPr>
  </w:style>
  <w:style w:type="character" w:customStyle="1" w:styleId="articleheadline1">
    <w:name w:val="articleheadline1"/>
    <w:rsid w:val="00FD5F67"/>
    <w:rPr>
      <w:b/>
      <w:bCs/>
      <w:strike w:val="0"/>
      <w:dstrike w:val="0"/>
      <w:sz w:val="27"/>
      <w:szCs w:val="27"/>
      <w:u w:val="none"/>
      <w:effect w:val="none"/>
    </w:rPr>
  </w:style>
  <w:style w:type="character" w:customStyle="1" w:styleId="detailtitle21">
    <w:name w:val="detailtitle21"/>
    <w:rsid w:val="00FD5F67"/>
    <w:rPr>
      <w:rFonts w:ascii="Times New Roman" w:hAnsi="Times New Roman" w:cs="Times New Roman" w:hint="default"/>
      <w:b/>
      <w:bCs/>
      <w:color w:val="000080"/>
      <w:sz w:val="20"/>
      <w:szCs w:val="20"/>
    </w:rPr>
  </w:style>
  <w:style w:type="character" w:customStyle="1" w:styleId="author">
    <w:name w:val="author"/>
    <w:basedOn w:val="DefaultParagraphFont"/>
    <w:rsid w:val="00FD5F67"/>
  </w:style>
  <w:style w:type="paragraph" w:styleId="TOC1">
    <w:name w:val="toc 1"/>
    <w:basedOn w:val="Normal"/>
    <w:next w:val="Normal"/>
    <w:uiPriority w:val="39"/>
    <w:unhideWhenUsed/>
    <w:rsid w:val="00E97760"/>
    <w:pPr>
      <w:bidi w:val="0"/>
      <w:spacing w:before="120" w:after="0" w:line="240" w:lineRule="auto"/>
      <w:jc w:val="both"/>
    </w:pPr>
    <w:rPr>
      <w:rFonts w:ascii="IRYakout" w:hAnsi="IRYakout" w:cs="IRYakout"/>
      <w:bCs/>
      <w:sz w:val="28"/>
      <w:szCs w:val="28"/>
      <w:lang w:bidi="ar-SA"/>
    </w:rPr>
  </w:style>
  <w:style w:type="paragraph" w:styleId="TOC2">
    <w:name w:val="toc 2"/>
    <w:basedOn w:val="Normal"/>
    <w:next w:val="Normal"/>
    <w:autoRedefine/>
    <w:uiPriority w:val="39"/>
    <w:unhideWhenUsed/>
    <w:rsid w:val="00FD5F67"/>
    <w:pPr>
      <w:bidi w:val="0"/>
      <w:spacing w:after="100"/>
      <w:ind w:left="220"/>
    </w:pPr>
    <w:rPr>
      <w:lang w:bidi="ar-SA"/>
    </w:rPr>
  </w:style>
  <w:style w:type="paragraph" w:styleId="TOC3">
    <w:name w:val="toc 3"/>
    <w:basedOn w:val="Normal"/>
    <w:next w:val="Normal"/>
    <w:autoRedefine/>
    <w:uiPriority w:val="39"/>
    <w:unhideWhenUsed/>
    <w:rsid w:val="00FD5F67"/>
    <w:pPr>
      <w:bidi w:val="0"/>
      <w:spacing w:after="100"/>
      <w:ind w:left="440"/>
    </w:pPr>
    <w:rPr>
      <w:lang w:bidi="ar-SA"/>
    </w:rPr>
  </w:style>
  <w:style w:type="paragraph" w:styleId="TOC4">
    <w:name w:val="toc 4"/>
    <w:basedOn w:val="Normal"/>
    <w:next w:val="Normal"/>
    <w:autoRedefine/>
    <w:uiPriority w:val="39"/>
    <w:unhideWhenUsed/>
    <w:rsid w:val="00FD5F67"/>
    <w:pPr>
      <w:bidi w:val="0"/>
      <w:spacing w:after="100"/>
      <w:ind w:left="660"/>
    </w:pPr>
    <w:rPr>
      <w:lang w:bidi="ar-SA"/>
    </w:rPr>
  </w:style>
  <w:style w:type="paragraph" w:styleId="TOC5">
    <w:name w:val="toc 5"/>
    <w:basedOn w:val="Normal"/>
    <w:next w:val="Normal"/>
    <w:autoRedefine/>
    <w:uiPriority w:val="39"/>
    <w:unhideWhenUsed/>
    <w:rsid w:val="00FD5F67"/>
    <w:pPr>
      <w:bidi w:val="0"/>
      <w:spacing w:after="100"/>
      <w:ind w:left="880"/>
    </w:pPr>
    <w:rPr>
      <w:lang w:bidi="ar-SA"/>
    </w:rPr>
  </w:style>
  <w:style w:type="character" w:customStyle="1" w:styleId="content1">
    <w:name w:val="content1"/>
    <w:rsid w:val="00FD5F67"/>
    <w:rPr>
      <w:rFonts w:ascii="Tahoma" w:hAnsi="Tahoma" w:cs="Tahoma" w:hint="default"/>
      <w:strike w:val="0"/>
      <w:dstrike w:val="0"/>
      <w:color w:val="000000"/>
      <w:sz w:val="12"/>
      <w:szCs w:val="12"/>
      <w:u w:val="none"/>
      <w:effect w:val="none"/>
    </w:rPr>
  </w:style>
  <w:style w:type="paragraph" w:customStyle="1" w:styleId="3">
    <w:name w:val="تیتر 3"/>
    <w:basedOn w:val="a0"/>
    <w:link w:val="3Char"/>
    <w:rsid w:val="00FD5F67"/>
    <w:pPr>
      <w:widowControl w:val="0"/>
      <w:jc w:val="lowKashida"/>
    </w:pPr>
    <w:rPr>
      <w:rFonts w:ascii="Times New Roman" w:hAnsi="Times New Roman" w:cs="B Mitra"/>
      <w:b/>
      <w:bCs/>
      <w:sz w:val="22"/>
    </w:rPr>
  </w:style>
  <w:style w:type="character" w:customStyle="1" w:styleId="3Char">
    <w:name w:val="تیتر 3 Char"/>
    <w:link w:val="3"/>
    <w:rsid w:val="00FD5F67"/>
    <w:rPr>
      <w:rFonts w:eastAsia="Calibri" w:cs="B Mitra"/>
      <w:b/>
      <w:bCs/>
      <w:sz w:val="22"/>
      <w:szCs w:val="26"/>
      <w:lang w:val="en-US" w:eastAsia="en-US" w:bidi="fa-IR"/>
    </w:rPr>
  </w:style>
  <w:style w:type="paragraph" w:customStyle="1" w:styleId="Style2">
    <w:name w:val="Style2"/>
    <w:basedOn w:val="Normal"/>
    <w:rsid w:val="00FD5F67"/>
    <w:pPr>
      <w:spacing w:after="0" w:line="240" w:lineRule="auto"/>
      <w:jc w:val="lowKashida"/>
    </w:pPr>
    <w:rPr>
      <w:rFonts w:ascii="Times New Roman" w:hAnsi="Times New Roman" w:cs="B Lotus"/>
      <w:szCs w:val="26"/>
    </w:rPr>
  </w:style>
  <w:style w:type="paragraph" w:customStyle="1" w:styleId="Style3">
    <w:name w:val="Style3"/>
    <w:basedOn w:val="Normal"/>
    <w:rsid w:val="00FD5F67"/>
    <w:pPr>
      <w:spacing w:after="0" w:line="240" w:lineRule="auto"/>
      <w:jc w:val="lowKashida"/>
    </w:pPr>
    <w:rPr>
      <w:rFonts w:ascii="Times New Roman" w:hAnsi="Times New Roman" w:cs="B Yagut"/>
      <w:bCs/>
      <w:szCs w:val="28"/>
    </w:rPr>
  </w:style>
  <w:style w:type="paragraph" w:customStyle="1" w:styleId="Style4">
    <w:name w:val="Style4"/>
    <w:basedOn w:val="Style2"/>
    <w:rsid w:val="00FD5F67"/>
    <w:rPr>
      <w:rFonts w:cs="B Mitra"/>
      <w:bCs/>
    </w:rPr>
  </w:style>
  <w:style w:type="paragraph" w:styleId="EndnoteText">
    <w:name w:val="endnote text"/>
    <w:basedOn w:val="Normal"/>
    <w:semiHidden/>
    <w:rsid w:val="00DE0AAE"/>
    <w:pPr>
      <w:widowControl w:val="0"/>
      <w:spacing w:after="0" w:line="240" w:lineRule="auto"/>
      <w:jc w:val="lowKashida"/>
    </w:pPr>
    <w:rPr>
      <w:rFonts w:ascii="GNazli" w:eastAsia="Times New Roman" w:hAnsi="GNazli" w:cs="GNazli"/>
      <w:sz w:val="20"/>
      <w:szCs w:val="20"/>
      <w:lang w:bidi="ar-SA"/>
    </w:rPr>
  </w:style>
  <w:style w:type="paragraph" w:styleId="ListParagraph">
    <w:name w:val="List Paragraph"/>
    <w:basedOn w:val="Normal"/>
    <w:qFormat/>
    <w:rsid w:val="00DE0AAE"/>
    <w:pPr>
      <w:ind w:left="720"/>
      <w:contextualSpacing/>
    </w:pPr>
  </w:style>
  <w:style w:type="paragraph" w:customStyle="1" w:styleId="a8">
    <w:name w:val="عربی"/>
    <w:basedOn w:val="a0"/>
    <w:link w:val="Char2"/>
    <w:rsid w:val="00EB5C10"/>
    <w:rPr>
      <w:rFonts w:cs="B Badr"/>
      <w:b/>
      <w:bCs/>
    </w:rPr>
  </w:style>
  <w:style w:type="character" w:customStyle="1" w:styleId="Char2">
    <w:name w:val="عربی Char"/>
    <w:link w:val="a8"/>
    <w:rsid w:val="00EB5C10"/>
    <w:rPr>
      <w:rFonts w:ascii="Calibri" w:eastAsia="Calibri" w:hAnsi="Calibri" w:cs="B Badr"/>
      <w:b/>
      <w:bCs/>
      <w:sz w:val="26"/>
      <w:szCs w:val="26"/>
      <w:lang w:val="en-US" w:eastAsia="en-US" w:bidi="fa-IR"/>
    </w:rPr>
  </w:style>
  <w:style w:type="paragraph" w:styleId="TOCHeading">
    <w:name w:val="TOC Heading"/>
    <w:basedOn w:val="Heading1"/>
    <w:next w:val="Normal"/>
    <w:uiPriority w:val="39"/>
    <w:unhideWhenUsed/>
    <w:qFormat/>
    <w:rsid w:val="00122F12"/>
    <w:pPr>
      <w:keepLines/>
      <w:bidi w:val="0"/>
      <w:spacing w:after="0" w:line="259" w:lineRule="auto"/>
      <w:outlineLvl w:val="9"/>
    </w:pPr>
    <w:rPr>
      <w:rFonts w:asciiTheme="majorHAnsi" w:eastAsiaTheme="majorEastAsia" w:hAnsiTheme="majorHAnsi" w:cstheme="majorBidi"/>
      <w:b/>
      <w:bCs w:val="0"/>
      <w:color w:val="2E74B5" w:themeColor="accent1" w:themeShade="BF"/>
      <w:lang w:bidi="ar-SA"/>
    </w:rPr>
  </w:style>
  <w:style w:type="paragraph" w:customStyle="1" w:styleId="a9">
    <w:name w:val="نص عربی"/>
    <w:basedOn w:val="a0"/>
    <w:link w:val="Char3"/>
    <w:qFormat/>
    <w:rsid w:val="00AB053D"/>
    <w:rPr>
      <w:bCs/>
    </w:rPr>
  </w:style>
  <w:style w:type="character" w:customStyle="1" w:styleId="Char3">
    <w:name w:val="نص عربی Char"/>
    <w:basedOn w:val="Char0"/>
    <w:link w:val="a9"/>
    <w:rsid w:val="00AB053D"/>
    <w:rPr>
      <w:rFonts w:ascii="IRLotus" w:hAnsi="IRLotus" w:cs="IRLotus"/>
      <w:bCs/>
      <w:sz w:val="28"/>
      <w:szCs w:val="28"/>
    </w:rPr>
  </w:style>
  <w:style w:type="paragraph" w:customStyle="1" w:styleId="aa">
    <w:name w:val="آیات"/>
    <w:basedOn w:val="a0"/>
    <w:link w:val="Char4"/>
    <w:qFormat/>
    <w:rsid w:val="00AA0AD6"/>
    <w:pPr>
      <w:tabs>
        <w:tab w:val="right" w:pos="7371"/>
      </w:tabs>
      <w:ind w:left="284" w:right="284" w:firstLine="0"/>
    </w:pPr>
    <w:rPr>
      <w:rFonts w:ascii="KFGQPC Uthmanic Script HAFS" w:hAnsi="KFGQPC Uthmanic Script HAFS" w:cs="KFGQPC Uthmanic Script HAFS"/>
    </w:rPr>
  </w:style>
  <w:style w:type="character" w:customStyle="1" w:styleId="Char4">
    <w:name w:val="آیات Char"/>
    <w:basedOn w:val="Char0"/>
    <w:link w:val="aa"/>
    <w:rsid w:val="00AA0AD6"/>
    <w:rPr>
      <w:rFonts w:ascii="KFGQPC Uthmanic Script HAFS" w:hAnsi="KFGQPC Uthmanic Script HAFS" w:cs="KFGQPC Uthmanic Script HAFS"/>
      <w:sz w:val="28"/>
      <w:szCs w:val="28"/>
    </w:rPr>
  </w:style>
  <w:style w:type="paragraph" w:customStyle="1" w:styleId="ab">
    <w:name w:val="آیات داخل متن"/>
    <w:basedOn w:val="a0"/>
    <w:link w:val="Char5"/>
    <w:qFormat/>
    <w:rsid w:val="00406F61"/>
    <w:rPr>
      <w:rFonts w:ascii="KFGQPC Uthmanic Script HAFS" w:hAnsi="KFGQPC Uthmanic Script HAFS" w:cs="KFGQPC Uthmanic Script HAFS"/>
      <w:sz w:val="26"/>
      <w:szCs w:val="26"/>
    </w:rPr>
  </w:style>
  <w:style w:type="character" w:customStyle="1" w:styleId="Char5">
    <w:name w:val="آیات داخل متن Char"/>
    <w:basedOn w:val="Char0"/>
    <w:link w:val="ab"/>
    <w:rsid w:val="00406F61"/>
    <w:rPr>
      <w:rFonts w:ascii="KFGQPC Uthmanic Script HAFS" w:hAnsi="KFGQPC Uthmanic Script HAFS" w:cs="KFGQPC Uthmanic Script HAFS"/>
      <w:sz w:val="26"/>
      <w:szCs w:val="26"/>
    </w:rPr>
  </w:style>
  <w:style w:type="paragraph" w:customStyle="1" w:styleId="ac">
    <w:name w:val="ترجمه آیات"/>
    <w:basedOn w:val="a0"/>
    <w:link w:val="Char6"/>
    <w:qFormat/>
    <w:rsid w:val="00406F61"/>
    <w:pPr>
      <w:ind w:left="284" w:right="284" w:firstLine="0"/>
    </w:pPr>
    <w:rPr>
      <w:rFonts w:ascii="IRNazanin" w:hAnsi="IRNazanin" w:cs="IRNazanin"/>
      <w:sz w:val="26"/>
      <w:szCs w:val="26"/>
    </w:rPr>
  </w:style>
  <w:style w:type="character" w:customStyle="1" w:styleId="Char6">
    <w:name w:val="ترجمه آیات Char"/>
    <w:basedOn w:val="Char0"/>
    <w:link w:val="ac"/>
    <w:rsid w:val="00406F61"/>
    <w:rPr>
      <w:rFonts w:ascii="IRNazanin" w:hAnsi="IRNazanin" w:cs="IRNazanin"/>
      <w:sz w:val="26"/>
      <w:szCs w:val="26"/>
    </w:rPr>
  </w:style>
  <w:style w:type="paragraph" w:customStyle="1" w:styleId="ad">
    <w:name w:val="احادیث"/>
    <w:basedOn w:val="a0"/>
    <w:link w:val="Char7"/>
    <w:qFormat/>
    <w:rsid w:val="00406F61"/>
    <w:rPr>
      <w:rFonts w:ascii="KFGQPC Uthman Taha Naskh" w:hAnsi="KFGQPC Uthman Taha Naskh" w:cs="KFGQPC Uthman Taha Naskh"/>
      <w:bCs/>
      <w:sz w:val="26"/>
      <w:szCs w:val="26"/>
    </w:rPr>
  </w:style>
  <w:style w:type="character" w:customStyle="1" w:styleId="Char7">
    <w:name w:val="احادیث Char"/>
    <w:basedOn w:val="Char0"/>
    <w:link w:val="ad"/>
    <w:rsid w:val="00406F61"/>
    <w:rPr>
      <w:rFonts w:ascii="KFGQPC Uthman Taha Naskh" w:hAnsi="KFGQPC Uthman Taha Naskh" w:cs="KFGQPC Uthman Taha Naskh"/>
      <w:bCs/>
      <w:sz w:val="26"/>
      <w:szCs w:val="26"/>
    </w:rPr>
  </w:style>
  <w:style w:type="paragraph" w:customStyle="1" w:styleId="ae">
    <w:name w:val="تخریج آیات"/>
    <w:basedOn w:val="a0"/>
    <w:link w:val="Char8"/>
    <w:qFormat/>
    <w:rsid w:val="00406F61"/>
    <w:pPr>
      <w:tabs>
        <w:tab w:val="right" w:pos="7371"/>
      </w:tabs>
      <w:ind w:left="284" w:right="284" w:firstLine="0"/>
    </w:pPr>
    <w:rPr>
      <w:sz w:val="24"/>
      <w:szCs w:val="24"/>
    </w:rPr>
  </w:style>
  <w:style w:type="character" w:customStyle="1" w:styleId="Char8">
    <w:name w:val="تخریج آیات Char"/>
    <w:basedOn w:val="Char0"/>
    <w:link w:val="ae"/>
    <w:rsid w:val="00406F61"/>
    <w:rPr>
      <w:rFonts w:ascii="IRLotus" w:hAnsi="IRLotus" w:cs="IRLotus"/>
      <w:sz w:val="24"/>
      <w:szCs w:val="24"/>
    </w:rPr>
  </w:style>
  <w:style w:type="table" w:customStyle="1" w:styleId="TableGrid1">
    <w:name w:val="Table Grid1"/>
    <w:basedOn w:val="TableNormal"/>
    <w:next w:val="TableGrid"/>
    <w:uiPriority w:val="59"/>
    <w:rsid w:val="00183D8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650"/>
    <w:pPr>
      <w:bidi/>
      <w:spacing w:after="200" w:line="276" w:lineRule="auto"/>
    </w:pPr>
    <w:rPr>
      <w:sz w:val="22"/>
      <w:szCs w:val="22"/>
    </w:rPr>
  </w:style>
  <w:style w:type="paragraph" w:styleId="Heading1">
    <w:name w:val="heading 1"/>
    <w:aliases w:val="تیتر اول"/>
    <w:basedOn w:val="Normal"/>
    <w:next w:val="MyNormal1"/>
    <w:link w:val="Heading1Char"/>
    <w:qFormat/>
    <w:rsid w:val="00A67B89"/>
    <w:pPr>
      <w:keepNext/>
      <w:spacing w:before="480" w:after="360" w:line="240" w:lineRule="auto"/>
      <w:jc w:val="center"/>
      <w:outlineLvl w:val="0"/>
    </w:pPr>
    <w:rPr>
      <w:rFonts w:ascii="IRYakout" w:eastAsia="Times New Roman" w:hAnsi="IRYakout" w:cs="IRYakout"/>
      <w:bCs/>
      <w:sz w:val="32"/>
      <w:szCs w:val="32"/>
    </w:rPr>
  </w:style>
  <w:style w:type="paragraph" w:styleId="Heading2">
    <w:name w:val="heading 2"/>
    <w:basedOn w:val="Normal"/>
    <w:next w:val="Normal"/>
    <w:link w:val="Heading2Char"/>
    <w:qFormat/>
    <w:rsid w:val="00FD5F67"/>
    <w:pPr>
      <w:keepNext/>
      <w:spacing w:before="240" w:after="60" w:line="240" w:lineRule="auto"/>
      <w:outlineLvl w:val="1"/>
    </w:pPr>
    <w:rPr>
      <w:rFonts w:ascii="Arial" w:eastAsia="Times New Roman" w:hAnsi="Arial"/>
      <w:b/>
      <w:bCs/>
      <w:i/>
      <w:iCs/>
      <w:sz w:val="28"/>
      <w:szCs w:val="28"/>
      <w:lang w:bidi="ar-SA"/>
    </w:rPr>
  </w:style>
  <w:style w:type="paragraph" w:styleId="Heading3">
    <w:name w:val="heading 3"/>
    <w:basedOn w:val="Normal"/>
    <w:next w:val="Normal"/>
    <w:link w:val="Heading3Char"/>
    <w:qFormat/>
    <w:rsid w:val="00FD5F67"/>
    <w:pPr>
      <w:keepNext/>
      <w:spacing w:before="240" w:after="60" w:line="240" w:lineRule="auto"/>
      <w:outlineLvl w:val="2"/>
    </w:pPr>
    <w:rPr>
      <w:rFonts w:ascii="Arial" w:eastAsia="Times New Roman" w:hAnsi="Arial"/>
      <w:b/>
      <w:bCs/>
      <w:sz w:val="26"/>
      <w:szCs w:val="26"/>
      <w:lang w:bidi="ar-SA"/>
    </w:rPr>
  </w:style>
  <w:style w:type="paragraph" w:styleId="Heading4">
    <w:name w:val="heading 4"/>
    <w:basedOn w:val="Normal"/>
    <w:next w:val="Normal"/>
    <w:link w:val="Heading4Char"/>
    <w:qFormat/>
    <w:rsid w:val="00FD5F67"/>
    <w:pPr>
      <w:keepNext/>
      <w:spacing w:before="240" w:after="60" w:line="240" w:lineRule="auto"/>
      <w:outlineLvl w:val="3"/>
    </w:pPr>
    <w:rPr>
      <w:rFonts w:ascii="Times New Roman" w:eastAsia="Times New Roman" w:hAnsi="Times New Roman" w:cs="Times New Roman"/>
      <w:b/>
      <w:bCs/>
      <w:sz w:val="28"/>
      <w:szCs w:val="28"/>
      <w:lang w:bidi="ar-SA"/>
    </w:rPr>
  </w:style>
  <w:style w:type="paragraph" w:styleId="Heading5">
    <w:name w:val="heading 5"/>
    <w:basedOn w:val="Normal"/>
    <w:next w:val="MyNormal1"/>
    <w:link w:val="Heading5Char"/>
    <w:qFormat/>
    <w:rsid w:val="00FD5F67"/>
    <w:pPr>
      <w:spacing w:before="240" w:after="60" w:line="240" w:lineRule="auto"/>
      <w:outlineLvl w:val="4"/>
    </w:pPr>
    <w:rPr>
      <w:rFonts w:ascii="GNazli" w:eastAsia="Times New Roman" w:hAnsi="GNazli" w:cs="GNazl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Normal1">
    <w:name w:val="MyNormal1"/>
    <w:basedOn w:val="Normal"/>
    <w:next w:val="Normal"/>
    <w:rsid w:val="00FD5F67"/>
    <w:pPr>
      <w:widowControl w:val="0"/>
      <w:spacing w:after="0" w:line="240" w:lineRule="auto"/>
      <w:jc w:val="lowKashida"/>
    </w:pPr>
    <w:rPr>
      <w:rFonts w:ascii="GNazli" w:eastAsia="Times New Roman" w:hAnsi="GNazli" w:cs="GNazli"/>
      <w:sz w:val="24"/>
      <w:szCs w:val="24"/>
    </w:rPr>
  </w:style>
  <w:style w:type="character" w:customStyle="1" w:styleId="Heading1Char">
    <w:name w:val="Heading 1 Char"/>
    <w:aliases w:val="تیتر اول Char"/>
    <w:link w:val="Heading1"/>
    <w:rsid w:val="00A67B89"/>
    <w:rPr>
      <w:rFonts w:ascii="IRYakout" w:eastAsia="Times New Roman" w:hAnsi="IRYakout" w:cs="IRYakout"/>
      <w:bCs/>
      <w:sz w:val="32"/>
      <w:szCs w:val="32"/>
    </w:rPr>
  </w:style>
  <w:style w:type="character" w:customStyle="1" w:styleId="Heading2Char">
    <w:name w:val="Heading 2 Char"/>
    <w:link w:val="Heading2"/>
    <w:rsid w:val="00FD5F67"/>
    <w:rPr>
      <w:rFonts w:ascii="Arial" w:hAnsi="Arial" w:cs="Arial"/>
      <w:b/>
      <w:bCs/>
      <w:i/>
      <w:iCs/>
      <w:sz w:val="28"/>
      <w:szCs w:val="28"/>
      <w:lang w:val="en-US" w:eastAsia="en-US" w:bidi="ar-SA"/>
    </w:rPr>
  </w:style>
  <w:style w:type="character" w:customStyle="1" w:styleId="Heading3Char">
    <w:name w:val="Heading 3 Char"/>
    <w:link w:val="Heading3"/>
    <w:rsid w:val="00FD5F67"/>
    <w:rPr>
      <w:rFonts w:ascii="Arial" w:hAnsi="Arial" w:cs="Arial"/>
      <w:b/>
      <w:bCs/>
      <w:sz w:val="26"/>
      <w:szCs w:val="26"/>
      <w:lang w:val="en-US" w:eastAsia="en-US" w:bidi="ar-SA"/>
    </w:rPr>
  </w:style>
  <w:style w:type="character" w:customStyle="1" w:styleId="Heading4Char">
    <w:name w:val="Heading 4 Char"/>
    <w:link w:val="Heading4"/>
    <w:rsid w:val="00FD5F67"/>
    <w:rPr>
      <w:b/>
      <w:bCs/>
      <w:sz w:val="28"/>
      <w:szCs w:val="28"/>
      <w:lang w:val="en-US" w:eastAsia="en-US" w:bidi="ar-SA"/>
    </w:rPr>
  </w:style>
  <w:style w:type="character" w:customStyle="1" w:styleId="Heading5Char">
    <w:name w:val="Heading 5 Char"/>
    <w:link w:val="Heading5"/>
    <w:rsid w:val="00FD5F67"/>
    <w:rPr>
      <w:rFonts w:ascii="GNazli" w:hAnsi="GNazli" w:cs="GNazli"/>
      <w:b/>
      <w:bCs/>
      <w:i/>
      <w:iCs/>
      <w:sz w:val="26"/>
      <w:szCs w:val="26"/>
      <w:lang w:val="en-US" w:eastAsia="en-US" w:bidi="fa-IR"/>
    </w:rPr>
  </w:style>
  <w:style w:type="paragraph" w:styleId="FootnoteText">
    <w:name w:val="footnote text"/>
    <w:aliases w:val="پاورقی,پاورقي"/>
    <w:basedOn w:val="Normal"/>
    <w:link w:val="FootnoteTextChar"/>
    <w:unhideWhenUsed/>
    <w:rsid w:val="003A0159"/>
    <w:pPr>
      <w:spacing w:after="0" w:line="180" w:lineRule="auto"/>
      <w:jc w:val="lowKashida"/>
    </w:pPr>
    <w:rPr>
      <w:rFonts w:ascii="B Badr" w:hAnsi="B Badr" w:cs="IRLotus"/>
    </w:rPr>
  </w:style>
  <w:style w:type="character" w:customStyle="1" w:styleId="FootnoteTextChar">
    <w:name w:val="Footnote Text Char"/>
    <w:aliases w:val="پاورقی Char,پاورقي Char"/>
    <w:link w:val="FootnoteText"/>
    <w:rsid w:val="003A0159"/>
    <w:rPr>
      <w:rFonts w:ascii="B Badr" w:hAnsi="B Badr" w:cs="IRLotus"/>
      <w:sz w:val="22"/>
      <w:szCs w:val="22"/>
    </w:rPr>
  </w:style>
  <w:style w:type="character" w:styleId="FootnoteReference">
    <w:name w:val="footnote reference"/>
    <w:semiHidden/>
    <w:unhideWhenUsed/>
    <w:rsid w:val="009751A2"/>
    <w:rPr>
      <w:rFonts w:ascii="B Badr" w:hAnsi="B Badr" w:cs="B Badr"/>
      <w:sz w:val="22"/>
      <w:szCs w:val="22"/>
      <w:vertAlign w:val="superscript"/>
    </w:rPr>
  </w:style>
  <w:style w:type="table" w:styleId="TableGrid">
    <w:name w:val="Table Grid"/>
    <w:basedOn w:val="TableNormal"/>
    <w:rsid w:val="00F254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rsid w:val="0056028D"/>
    <w:pPr>
      <w:tabs>
        <w:tab w:val="center" w:pos="4320"/>
        <w:tab w:val="right" w:pos="8640"/>
      </w:tabs>
      <w:bidi w:val="0"/>
      <w:spacing w:after="0" w:line="240" w:lineRule="auto"/>
    </w:pPr>
    <w:rPr>
      <w:rFonts w:ascii="Times New Roman" w:eastAsia="Times New Roman" w:hAnsi="Times New Roman" w:cs="Times New Roman"/>
      <w:sz w:val="24"/>
      <w:szCs w:val="24"/>
      <w:lang w:bidi="ar-SA"/>
    </w:rPr>
  </w:style>
  <w:style w:type="character" w:customStyle="1" w:styleId="FooterChar">
    <w:name w:val="Footer Char"/>
    <w:link w:val="Footer"/>
    <w:rsid w:val="0056028D"/>
    <w:rPr>
      <w:rFonts w:ascii="Times New Roman" w:eastAsia="Times New Roman" w:hAnsi="Times New Roman" w:cs="Times New Roman"/>
      <w:sz w:val="24"/>
      <w:szCs w:val="24"/>
    </w:rPr>
  </w:style>
  <w:style w:type="character" w:styleId="PageNumber">
    <w:name w:val="page number"/>
    <w:rsid w:val="0056028D"/>
  </w:style>
  <w:style w:type="paragraph" w:styleId="Header">
    <w:name w:val="header"/>
    <w:basedOn w:val="Normal"/>
    <w:link w:val="HeaderChar"/>
    <w:rsid w:val="0056028D"/>
    <w:pPr>
      <w:tabs>
        <w:tab w:val="center" w:pos="4320"/>
        <w:tab w:val="right" w:pos="8640"/>
      </w:tabs>
      <w:bidi w:val="0"/>
      <w:spacing w:after="0" w:line="240" w:lineRule="auto"/>
    </w:pPr>
    <w:rPr>
      <w:rFonts w:ascii="Times New Roman" w:eastAsia="Times New Roman" w:hAnsi="Times New Roman" w:cs="Times New Roman"/>
      <w:sz w:val="24"/>
      <w:szCs w:val="24"/>
      <w:lang w:bidi="ar-SA"/>
    </w:rPr>
  </w:style>
  <w:style w:type="character" w:customStyle="1" w:styleId="HeaderChar">
    <w:name w:val="Header Char"/>
    <w:link w:val="Header"/>
    <w:rsid w:val="0056028D"/>
    <w:rPr>
      <w:rFonts w:ascii="Times New Roman" w:eastAsia="Times New Roman" w:hAnsi="Times New Roman" w:cs="Times New Roman"/>
      <w:sz w:val="24"/>
      <w:szCs w:val="24"/>
    </w:rPr>
  </w:style>
  <w:style w:type="paragraph" w:customStyle="1" w:styleId="a">
    <w:name w:val="ترجمه"/>
    <w:basedOn w:val="Normal"/>
    <w:link w:val="Char"/>
    <w:qFormat/>
    <w:rsid w:val="007C1A23"/>
    <w:pPr>
      <w:spacing w:after="120" w:line="216" w:lineRule="auto"/>
      <w:ind w:left="567"/>
      <w:jc w:val="both"/>
    </w:pPr>
    <w:rPr>
      <w:rFonts w:cs="IRLotus"/>
      <w:b/>
      <w:bCs/>
      <w:sz w:val="24"/>
      <w:szCs w:val="26"/>
    </w:rPr>
  </w:style>
  <w:style w:type="character" w:customStyle="1" w:styleId="Char">
    <w:name w:val="ترجمه Char"/>
    <w:link w:val="a"/>
    <w:rsid w:val="007C1A23"/>
    <w:rPr>
      <w:rFonts w:cs="IRLotus"/>
      <w:b/>
      <w:bCs/>
      <w:sz w:val="24"/>
      <w:szCs w:val="26"/>
    </w:rPr>
  </w:style>
  <w:style w:type="paragraph" w:customStyle="1" w:styleId="a0">
    <w:name w:val="متن"/>
    <w:basedOn w:val="Normal"/>
    <w:link w:val="Char0"/>
    <w:qFormat/>
    <w:rsid w:val="00AB053D"/>
    <w:pPr>
      <w:spacing w:after="0" w:line="240" w:lineRule="auto"/>
      <w:ind w:firstLine="284"/>
      <w:jc w:val="both"/>
    </w:pPr>
    <w:rPr>
      <w:rFonts w:ascii="IRLotus" w:hAnsi="IRLotus" w:cs="IRLotus"/>
      <w:sz w:val="28"/>
      <w:szCs w:val="28"/>
    </w:rPr>
  </w:style>
  <w:style w:type="character" w:customStyle="1" w:styleId="Char0">
    <w:name w:val="متن Char"/>
    <w:link w:val="a0"/>
    <w:rsid w:val="00AB053D"/>
    <w:rPr>
      <w:rFonts w:ascii="IRLotus" w:hAnsi="IRLotus" w:cs="IRLotus"/>
      <w:sz w:val="28"/>
      <w:szCs w:val="28"/>
    </w:rPr>
  </w:style>
  <w:style w:type="paragraph" w:customStyle="1" w:styleId="a1">
    <w:name w:val="آدرس آیه"/>
    <w:basedOn w:val="Normal"/>
    <w:link w:val="Char1"/>
    <w:rsid w:val="00E95FA6"/>
    <w:pPr>
      <w:spacing w:after="0" w:line="216" w:lineRule="auto"/>
      <w:ind w:left="567" w:right="567"/>
      <w:jc w:val="both"/>
    </w:pPr>
    <w:rPr>
      <w:rFonts w:cs="B Koodak"/>
      <w:sz w:val="18"/>
      <w:szCs w:val="18"/>
    </w:rPr>
  </w:style>
  <w:style w:type="character" w:customStyle="1" w:styleId="Char1">
    <w:name w:val="آدرس آیه Char"/>
    <w:link w:val="a1"/>
    <w:rsid w:val="00E95FA6"/>
    <w:rPr>
      <w:rFonts w:ascii="Calibri" w:eastAsia="Calibri" w:hAnsi="Calibri" w:cs="B Koodak"/>
      <w:sz w:val="18"/>
      <w:szCs w:val="18"/>
      <w:lang w:val="en-US" w:eastAsia="en-US" w:bidi="fa-IR"/>
    </w:rPr>
  </w:style>
  <w:style w:type="paragraph" w:customStyle="1" w:styleId="1">
    <w:name w:val="تیتر 1"/>
    <w:basedOn w:val="Normal"/>
    <w:rsid w:val="00E210D4"/>
    <w:pPr>
      <w:spacing w:before="300" w:line="216" w:lineRule="auto"/>
      <w:jc w:val="both"/>
    </w:pPr>
    <w:rPr>
      <w:rFonts w:cs="B Mitra"/>
      <w:b/>
      <w:bCs/>
      <w:sz w:val="32"/>
      <w:szCs w:val="32"/>
    </w:rPr>
  </w:style>
  <w:style w:type="paragraph" w:customStyle="1" w:styleId="2">
    <w:name w:val="تیتر 2"/>
    <w:basedOn w:val="1"/>
    <w:rsid w:val="00E210D4"/>
    <w:pPr>
      <w:spacing w:before="200" w:after="100"/>
    </w:pPr>
    <w:rPr>
      <w:szCs w:val="28"/>
      <w:lang w:eastAsia="ja-JP"/>
    </w:rPr>
  </w:style>
  <w:style w:type="paragraph" w:styleId="BalloonText">
    <w:name w:val="Balloon Text"/>
    <w:basedOn w:val="Normal"/>
    <w:link w:val="BalloonTextChar"/>
    <w:semiHidden/>
    <w:unhideWhenUsed/>
    <w:rsid w:val="00FD5F67"/>
    <w:pPr>
      <w:bidi w:val="0"/>
      <w:spacing w:after="0" w:line="240" w:lineRule="auto"/>
    </w:pPr>
    <w:rPr>
      <w:rFonts w:ascii="Tahoma" w:hAnsi="Tahoma" w:cs="Tahoma"/>
      <w:sz w:val="16"/>
      <w:szCs w:val="16"/>
      <w:lang w:bidi="ar-SA"/>
    </w:rPr>
  </w:style>
  <w:style w:type="character" w:customStyle="1" w:styleId="BalloonTextChar">
    <w:name w:val="Balloon Text Char"/>
    <w:link w:val="BalloonText"/>
    <w:semiHidden/>
    <w:rsid w:val="00FD5F67"/>
    <w:rPr>
      <w:rFonts w:ascii="Tahoma" w:eastAsia="Calibri" w:hAnsi="Tahoma" w:cs="Tahoma"/>
      <w:sz w:val="16"/>
      <w:szCs w:val="16"/>
      <w:lang w:val="en-US" w:eastAsia="en-US" w:bidi="ar-SA"/>
    </w:rPr>
  </w:style>
  <w:style w:type="character" w:customStyle="1" w:styleId="CharChar">
    <w:name w:val="پاورقي Char Char"/>
    <w:rsid w:val="00FD5F67"/>
    <w:rPr>
      <w:rFonts w:ascii="Arial" w:eastAsia="Times New Roman" w:hAnsi="Arial" w:cs="B Compset"/>
      <w:bCs/>
      <w:sz w:val="20"/>
      <w:szCs w:val="20"/>
    </w:rPr>
  </w:style>
  <w:style w:type="character" w:customStyle="1" w:styleId="CharChar6">
    <w:name w:val="Char Char6"/>
    <w:rsid w:val="00FD5F67"/>
    <w:rPr>
      <w:rFonts w:ascii="Arial" w:eastAsia="Times New Roman" w:hAnsi="Arial" w:cs="B Compset"/>
      <w:bCs/>
      <w:sz w:val="28"/>
      <w:szCs w:val="28"/>
    </w:rPr>
  </w:style>
  <w:style w:type="character" w:styleId="Hyperlink">
    <w:name w:val="Hyperlink"/>
    <w:uiPriority w:val="99"/>
    <w:rsid w:val="00FD5F67"/>
    <w:rPr>
      <w:color w:val="1D4994"/>
      <w:u w:val="single"/>
    </w:rPr>
  </w:style>
  <w:style w:type="paragraph" w:styleId="NormalWeb">
    <w:name w:val="Normal (Web)"/>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w1">
    <w:name w:val="hw1"/>
    <w:rsid w:val="00FD5F67"/>
    <w:rPr>
      <w:b/>
      <w:bCs/>
      <w:sz w:val="24"/>
      <w:szCs w:val="24"/>
    </w:rPr>
  </w:style>
  <w:style w:type="character" w:customStyle="1" w:styleId="bodystyle1">
    <w:name w:val="bodystyle1"/>
    <w:rsid w:val="00FD5F67"/>
    <w:rPr>
      <w:rFonts w:ascii="Arial Unicode MS" w:hAnsi="Arial Unicode MS" w:hint="default"/>
    </w:rPr>
  </w:style>
  <w:style w:type="character" w:customStyle="1" w:styleId="f66tn6tetext2CharChar">
    <w:name w:val="f66tn6te text 2 Char Char"/>
    <w:link w:val="f66tn6tetext2Char"/>
    <w:rsid w:val="00FD5F67"/>
    <w:rPr>
      <w:b/>
      <w:bCs/>
      <w:noProof/>
      <w:sz w:val="16"/>
      <w:lang w:bidi="ar-SA"/>
    </w:rPr>
  </w:style>
  <w:style w:type="paragraph" w:customStyle="1" w:styleId="f66tn6tetext2Char">
    <w:name w:val="f66tn6te text 2 Char"/>
    <w:basedOn w:val="FootnoteText"/>
    <w:link w:val="f66tn6tetext2CharChar"/>
    <w:autoRedefine/>
    <w:rsid w:val="00FD5F67"/>
    <w:pPr>
      <w:widowControl w:val="0"/>
      <w:spacing w:line="240" w:lineRule="auto"/>
      <w:ind w:left="284" w:hanging="284"/>
      <w:jc w:val="both"/>
    </w:pPr>
    <w:rPr>
      <w:rFonts w:ascii="Times New Roman" w:eastAsia="Times New Roman" w:hAnsi="Times New Roman" w:cs="Times New Roman"/>
      <w:b/>
      <w:bCs/>
      <w:noProof/>
      <w:sz w:val="16"/>
      <w:szCs w:val="20"/>
      <w:lang w:bidi="ar-SA"/>
    </w:rPr>
  </w:style>
  <w:style w:type="character" w:styleId="Strong">
    <w:name w:val="Strong"/>
    <w:qFormat/>
    <w:rsid w:val="00FD5F67"/>
    <w:rPr>
      <w:b/>
      <w:bCs/>
    </w:rPr>
  </w:style>
  <w:style w:type="paragraph" w:customStyle="1" w:styleId="textview">
    <w:name w:val="textview"/>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itle">
    <w:name w:val="Title"/>
    <w:basedOn w:val="Normal"/>
    <w:link w:val="TitleChar"/>
    <w:qFormat/>
    <w:rsid w:val="00FD5F67"/>
    <w:pPr>
      <w:spacing w:before="240" w:after="60" w:line="240" w:lineRule="auto"/>
      <w:jc w:val="center"/>
      <w:outlineLvl w:val="0"/>
    </w:pPr>
    <w:rPr>
      <w:rFonts w:ascii="GNazli" w:eastAsia="Times New Roman" w:hAnsi="GNazli" w:cs="GNazli"/>
      <w:b/>
      <w:bCs/>
      <w:kern w:val="28"/>
      <w:sz w:val="32"/>
      <w:szCs w:val="32"/>
      <w:lang w:bidi="ar-SA"/>
    </w:rPr>
  </w:style>
  <w:style w:type="character" w:customStyle="1" w:styleId="TitleChar">
    <w:name w:val="Title Char"/>
    <w:link w:val="Title"/>
    <w:rsid w:val="00FD5F67"/>
    <w:rPr>
      <w:rFonts w:ascii="GNazli" w:hAnsi="GNazli" w:cs="GNazli"/>
      <w:b/>
      <w:bCs/>
      <w:kern w:val="28"/>
      <w:sz w:val="32"/>
      <w:szCs w:val="32"/>
      <w:lang w:val="en-US" w:eastAsia="en-US" w:bidi="ar-SA"/>
    </w:rPr>
  </w:style>
  <w:style w:type="paragraph" w:customStyle="1" w:styleId="MyCenterText">
    <w:name w:val="MyCenterText"/>
    <w:basedOn w:val="Normal"/>
    <w:rsid w:val="00FD5F67"/>
    <w:pPr>
      <w:widowControl w:val="0"/>
      <w:spacing w:after="0" w:line="240" w:lineRule="auto"/>
      <w:jc w:val="center"/>
    </w:pPr>
    <w:rPr>
      <w:rFonts w:ascii="GNazli" w:eastAsia="Times New Roman" w:hAnsi="GNazli" w:cs="GNazli"/>
      <w:sz w:val="24"/>
      <w:szCs w:val="24"/>
    </w:rPr>
  </w:style>
  <w:style w:type="paragraph" w:customStyle="1" w:styleId="MyRightText">
    <w:name w:val="MyRightText"/>
    <w:basedOn w:val="MyCenterText"/>
    <w:rsid w:val="00FD5F67"/>
    <w:pPr>
      <w:jc w:val="left"/>
    </w:pPr>
  </w:style>
  <w:style w:type="paragraph" w:styleId="BodyText">
    <w:name w:val="Body Text"/>
    <w:basedOn w:val="Normal"/>
    <w:link w:val="BodyTextChar"/>
    <w:rsid w:val="00FD5F67"/>
    <w:pPr>
      <w:widowControl w:val="0"/>
      <w:spacing w:after="120" w:line="240" w:lineRule="auto"/>
      <w:ind w:firstLine="567"/>
      <w:jc w:val="lowKashida"/>
    </w:pPr>
    <w:rPr>
      <w:rFonts w:ascii="GNazli" w:eastAsia="Times New Roman" w:hAnsi="GNazli" w:cs="GNazli"/>
      <w:sz w:val="24"/>
      <w:szCs w:val="24"/>
      <w:lang w:bidi="ar-SA"/>
    </w:rPr>
  </w:style>
  <w:style w:type="character" w:customStyle="1" w:styleId="BodyTextChar">
    <w:name w:val="Body Text Char"/>
    <w:link w:val="BodyText"/>
    <w:rsid w:val="00FD5F67"/>
    <w:rPr>
      <w:rFonts w:ascii="GNazli" w:hAnsi="GNazli" w:cs="GNazli"/>
      <w:sz w:val="24"/>
      <w:szCs w:val="24"/>
      <w:lang w:val="en-US" w:eastAsia="en-US" w:bidi="ar-SA"/>
    </w:rPr>
  </w:style>
  <w:style w:type="paragraph" w:styleId="Subtitle">
    <w:name w:val="Subtitle"/>
    <w:basedOn w:val="Normal"/>
    <w:link w:val="SubtitleChar"/>
    <w:qFormat/>
    <w:rsid w:val="00FD5F67"/>
    <w:pPr>
      <w:widowControl w:val="0"/>
      <w:spacing w:after="60" w:line="240" w:lineRule="auto"/>
      <w:jc w:val="center"/>
      <w:outlineLvl w:val="1"/>
    </w:pPr>
    <w:rPr>
      <w:rFonts w:ascii="GNazli" w:eastAsia="Times New Roman" w:hAnsi="GNazli" w:cs="GNazli"/>
      <w:b/>
      <w:bCs/>
      <w:sz w:val="24"/>
      <w:szCs w:val="24"/>
      <w:lang w:bidi="ar-SA"/>
    </w:rPr>
  </w:style>
  <w:style w:type="character" w:customStyle="1" w:styleId="SubtitleChar">
    <w:name w:val="Subtitle Char"/>
    <w:link w:val="Subtitle"/>
    <w:rsid w:val="00FD5F67"/>
    <w:rPr>
      <w:rFonts w:ascii="GNazli" w:hAnsi="GNazli" w:cs="GNazli"/>
      <w:b/>
      <w:bCs/>
      <w:sz w:val="24"/>
      <w:szCs w:val="24"/>
      <w:lang w:val="en-US" w:eastAsia="en-US" w:bidi="ar-SA"/>
    </w:rPr>
  </w:style>
  <w:style w:type="character" w:styleId="Emphasis">
    <w:name w:val="Emphasis"/>
    <w:qFormat/>
    <w:rsid w:val="00FD5F67"/>
    <w:rPr>
      <w:i/>
      <w:iCs/>
    </w:rPr>
  </w:style>
  <w:style w:type="paragraph" w:customStyle="1" w:styleId="MyBlockStyle">
    <w:name w:val="MyBlockStyle"/>
    <w:basedOn w:val="Normal"/>
    <w:rsid w:val="00FD5F67"/>
    <w:pPr>
      <w:spacing w:after="0" w:line="240" w:lineRule="auto"/>
      <w:ind w:left="1134" w:right="1134"/>
      <w:jc w:val="lowKashida"/>
    </w:pPr>
    <w:rPr>
      <w:rFonts w:ascii="GNazli" w:eastAsia="Times New Roman" w:hAnsi="GNazli" w:cs="GNazli"/>
      <w:sz w:val="24"/>
      <w:szCs w:val="24"/>
    </w:rPr>
  </w:style>
  <w:style w:type="character" w:customStyle="1" w:styleId="MyStrongEmphasis">
    <w:name w:val="MyStrongEmphasis"/>
    <w:rsid w:val="00FD5F67"/>
    <w:rPr>
      <w:b/>
      <w:bCs/>
      <w:i/>
      <w:iCs/>
    </w:rPr>
  </w:style>
  <w:style w:type="paragraph" w:styleId="HTMLPreformatted">
    <w:name w:val="HTML Preformatted"/>
    <w:basedOn w:val="Normal"/>
    <w:link w:val="HTMLPreformattedChar"/>
    <w:rsid w:val="00FD5F67"/>
    <w:pPr>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link w:val="HTMLPreformatted"/>
    <w:rsid w:val="00FD5F67"/>
    <w:rPr>
      <w:rFonts w:ascii="Courier New" w:hAnsi="Courier New" w:cs="Courier New"/>
      <w:lang w:val="en-US" w:eastAsia="en-US" w:bidi="ar-SA"/>
    </w:rPr>
  </w:style>
  <w:style w:type="character" w:customStyle="1" w:styleId="a2">
    <w:name w:val="a"/>
    <w:basedOn w:val="DefaultParagraphFont"/>
    <w:rsid w:val="00FD5F67"/>
  </w:style>
  <w:style w:type="character" w:styleId="FollowedHyperlink">
    <w:name w:val="FollowedHyperlink"/>
    <w:rsid w:val="00FD5F67"/>
    <w:rPr>
      <w:color w:val="800080"/>
      <w:u w:val="single"/>
    </w:rPr>
  </w:style>
  <w:style w:type="character" w:customStyle="1" w:styleId="Footer1">
    <w:name w:val="Footer1"/>
    <w:basedOn w:val="DefaultParagraphFont"/>
    <w:rsid w:val="00FD5F67"/>
  </w:style>
  <w:style w:type="paragraph" w:customStyle="1" w:styleId="copy">
    <w:name w:val="copy"/>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rofileshighlighttext1">
    <w:name w:val="profileshighlighttext1"/>
    <w:rsid w:val="00FD5F67"/>
    <w:rPr>
      <w:rFonts w:ascii="Arial" w:hAnsi="Arial" w:cs="Arial" w:hint="default"/>
      <w:b/>
      <w:bCs/>
      <w:strike w:val="0"/>
      <w:dstrike w:val="0"/>
      <w:color w:val="0D40A6"/>
      <w:sz w:val="18"/>
      <w:szCs w:val="18"/>
      <w:u w:val="none"/>
      <w:effect w:val="none"/>
    </w:rPr>
  </w:style>
  <w:style w:type="character" w:customStyle="1" w:styleId="update1">
    <w:name w:val="update1"/>
    <w:rsid w:val="00FD5F67"/>
    <w:rPr>
      <w:sz w:val="16"/>
      <w:szCs w:val="16"/>
    </w:rPr>
  </w:style>
  <w:style w:type="character" w:customStyle="1" w:styleId="headline31">
    <w:name w:val="headline31"/>
    <w:rsid w:val="00FD5F67"/>
    <w:rPr>
      <w:rFonts w:ascii="Impact" w:hAnsi="Impact" w:hint="default"/>
      <w:b w:val="0"/>
      <w:bCs w:val="0"/>
      <w:color w:val="800000"/>
      <w:sz w:val="24"/>
      <w:szCs w:val="24"/>
    </w:rPr>
  </w:style>
  <w:style w:type="character" w:customStyle="1" w:styleId="subtextitalics1">
    <w:name w:val="subtextitalics1"/>
    <w:rsid w:val="00FD5F67"/>
    <w:rPr>
      <w:i/>
      <w:iCs/>
      <w:sz w:val="15"/>
      <w:szCs w:val="15"/>
    </w:rPr>
  </w:style>
  <w:style w:type="character" w:customStyle="1" w:styleId="blacktext">
    <w:name w:val="blacktext"/>
    <w:basedOn w:val="DefaultParagraphFont"/>
    <w:rsid w:val="00FD5F67"/>
  </w:style>
  <w:style w:type="character" w:customStyle="1" w:styleId="notes">
    <w:name w:val="notes"/>
    <w:basedOn w:val="DefaultParagraphFont"/>
    <w:rsid w:val="00FD5F67"/>
  </w:style>
  <w:style w:type="paragraph" w:customStyle="1" w:styleId="englishtitles">
    <w:name w:val="englishtitles"/>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ostbody">
    <w:name w:val="postbody"/>
    <w:basedOn w:val="DefaultParagraphFont"/>
    <w:rsid w:val="00FD5F67"/>
  </w:style>
  <w:style w:type="paragraph" w:customStyle="1" w:styleId="Default">
    <w:name w:val="Default"/>
    <w:rsid w:val="00FD5F67"/>
    <w:pPr>
      <w:autoSpaceDE w:val="0"/>
      <w:autoSpaceDN w:val="0"/>
      <w:adjustRightInd w:val="0"/>
    </w:pPr>
    <w:rPr>
      <w:rFonts w:ascii="Courier Std" w:eastAsia="Times New Roman" w:hAnsi="Courier Std" w:cs="Courier Std"/>
      <w:color w:val="000000"/>
      <w:sz w:val="24"/>
      <w:szCs w:val="24"/>
      <w:lang w:bidi="ar-SA"/>
    </w:rPr>
  </w:style>
  <w:style w:type="character" w:customStyle="1" w:styleId="fn">
    <w:name w:val="fn"/>
    <w:basedOn w:val="DefaultParagraphFont"/>
    <w:rsid w:val="00FD5F67"/>
  </w:style>
  <w:style w:type="character" w:customStyle="1" w:styleId="newslead1">
    <w:name w:val="news_lead1"/>
    <w:rsid w:val="00FD5F67"/>
    <w:rPr>
      <w:rFonts w:ascii="Tahoma" w:hAnsi="Tahoma" w:cs="Tahoma" w:hint="default"/>
      <w:b w:val="0"/>
      <w:bCs w:val="0"/>
      <w:i w:val="0"/>
      <w:iCs w:val="0"/>
      <w:strike w:val="0"/>
      <w:dstrike w:val="0"/>
      <w:color w:val="000000"/>
      <w:sz w:val="18"/>
      <w:szCs w:val="18"/>
      <w:u w:val="none"/>
      <w:effect w:val="none"/>
    </w:rPr>
  </w:style>
  <w:style w:type="character" w:customStyle="1" w:styleId="newstitle1">
    <w:name w:val="news_title1"/>
    <w:rsid w:val="00FD5F67"/>
    <w:rPr>
      <w:rFonts w:ascii="Times New Roman" w:hAnsi="Times New Roman" w:cs="Times New Roman" w:hint="default"/>
      <w:b/>
      <w:bCs/>
      <w:i w:val="0"/>
      <w:iCs w:val="0"/>
      <w:strike w:val="0"/>
      <w:dstrike w:val="0"/>
      <w:color w:val="00267F"/>
      <w:sz w:val="30"/>
      <w:szCs w:val="30"/>
      <w:u w:val="none"/>
      <w:effect w:val="none"/>
    </w:rPr>
  </w:style>
  <w:style w:type="paragraph" w:customStyle="1" w:styleId="Style1">
    <w:name w:val="Style1"/>
    <w:basedOn w:val="FootnoteText"/>
    <w:qFormat/>
    <w:rsid w:val="00FD5F67"/>
    <w:pPr>
      <w:spacing w:line="216" w:lineRule="auto"/>
    </w:pPr>
    <w:rPr>
      <w:rFonts w:ascii="Times New Roman" w:eastAsia="Times New Roman" w:hAnsi="Times New Roman" w:cs="B Lotus"/>
      <w:sz w:val="16"/>
      <w:szCs w:val="20"/>
    </w:rPr>
  </w:style>
  <w:style w:type="paragraph" w:customStyle="1" w:styleId="a3">
    <w:name w:val="تیتر بخش"/>
    <w:basedOn w:val="Normal"/>
    <w:rsid w:val="00FD5F67"/>
    <w:pPr>
      <w:spacing w:before="240" w:after="600" w:line="240" w:lineRule="auto"/>
      <w:jc w:val="center"/>
    </w:pPr>
    <w:rPr>
      <w:rFonts w:ascii="IranNastaliq" w:hAnsi="IranNastaliq" w:cs="IranNastaliq"/>
      <w:sz w:val="36"/>
      <w:szCs w:val="162"/>
      <w:lang w:bidi="ar-SA"/>
    </w:rPr>
  </w:style>
  <w:style w:type="paragraph" w:customStyle="1" w:styleId="a4">
    <w:name w:val="فصل"/>
    <w:basedOn w:val="Normal"/>
    <w:rsid w:val="00FD5F67"/>
    <w:pPr>
      <w:spacing w:before="120" w:after="120" w:line="240" w:lineRule="auto"/>
      <w:jc w:val="center"/>
    </w:pPr>
    <w:rPr>
      <w:rFonts w:ascii="Times New Roman" w:hAnsi="Times New Roman" w:cs="GNazli"/>
      <w:b/>
      <w:bCs/>
      <w:sz w:val="24"/>
      <w:szCs w:val="32"/>
    </w:rPr>
  </w:style>
  <w:style w:type="paragraph" w:customStyle="1" w:styleId="reference">
    <w:name w:val="reference"/>
    <w:basedOn w:val="Normal"/>
    <w:rsid w:val="00FD5F6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1">
    <w:name w:val="title1"/>
    <w:rsid w:val="00FD5F67"/>
    <w:rPr>
      <w:color w:val="CC0000"/>
    </w:rPr>
  </w:style>
  <w:style w:type="character" w:customStyle="1" w:styleId="tocdeks1">
    <w:name w:val="toc_deks1"/>
    <w:rsid w:val="00FD5F67"/>
    <w:rPr>
      <w:rFonts w:ascii="Verdana" w:hAnsi="Verdana" w:hint="default"/>
      <w:sz w:val="16"/>
      <w:szCs w:val="16"/>
    </w:rPr>
  </w:style>
  <w:style w:type="character" w:styleId="HTMLCite">
    <w:name w:val="HTML Cite"/>
    <w:rsid w:val="00FD5F67"/>
    <w:rPr>
      <w:i w:val="0"/>
      <w:iCs w:val="0"/>
    </w:rPr>
  </w:style>
  <w:style w:type="character" w:customStyle="1" w:styleId="firstlast">
    <w:name w:val="first last"/>
    <w:basedOn w:val="DefaultParagraphFont"/>
    <w:rsid w:val="00FD5F67"/>
  </w:style>
  <w:style w:type="paragraph" w:customStyle="1" w:styleId="a5">
    <w:name w:val="مبحث‌ها"/>
    <w:basedOn w:val="Normal"/>
    <w:rsid w:val="00FD5F67"/>
    <w:pPr>
      <w:spacing w:after="120" w:line="240" w:lineRule="auto"/>
      <w:jc w:val="center"/>
    </w:pPr>
    <w:rPr>
      <w:rFonts w:ascii="Times New Roman" w:hAnsi="Times New Roman" w:cs="GNazli"/>
      <w:b/>
      <w:bCs/>
      <w:sz w:val="24"/>
      <w:szCs w:val="28"/>
    </w:rPr>
  </w:style>
  <w:style w:type="paragraph" w:customStyle="1" w:styleId="a6">
    <w:name w:val="گفتارها"/>
    <w:basedOn w:val="Normal"/>
    <w:rsid w:val="00FD5F67"/>
    <w:pPr>
      <w:spacing w:before="120" w:after="240" w:line="240" w:lineRule="auto"/>
      <w:jc w:val="lowKashida"/>
    </w:pPr>
    <w:rPr>
      <w:rFonts w:ascii="Times New Roman" w:hAnsi="Times New Roman" w:cs="GNazli"/>
      <w:b/>
      <w:bCs/>
      <w:sz w:val="20"/>
      <w:szCs w:val="24"/>
    </w:rPr>
  </w:style>
  <w:style w:type="paragraph" w:customStyle="1" w:styleId="-">
    <w:name w:val="الف -ب"/>
    <w:basedOn w:val="Normal"/>
    <w:rsid w:val="00FD5F67"/>
    <w:pPr>
      <w:spacing w:before="120" w:after="120" w:line="240" w:lineRule="auto"/>
      <w:jc w:val="lowKashida"/>
    </w:pPr>
    <w:rPr>
      <w:rFonts w:ascii="Times New Roman" w:hAnsi="Times New Roman" w:cs="GNazli"/>
      <w:b/>
      <w:bCs/>
      <w:sz w:val="18"/>
      <w:lang w:bidi="ar-SA"/>
    </w:rPr>
  </w:style>
  <w:style w:type="paragraph" w:customStyle="1" w:styleId="a7">
    <w:name w:val="زیر متن‌ها"/>
    <w:basedOn w:val="Normal"/>
    <w:rsid w:val="00FD5F67"/>
    <w:pPr>
      <w:spacing w:before="120" w:after="120" w:line="240" w:lineRule="auto"/>
      <w:jc w:val="lowKashida"/>
    </w:pPr>
    <w:rPr>
      <w:rFonts w:ascii="Times New Roman" w:hAnsi="Times New Roman" w:cs="B Mitra"/>
      <w:b/>
      <w:bCs/>
      <w:lang w:bidi="ar-SA"/>
    </w:rPr>
  </w:style>
  <w:style w:type="character" w:customStyle="1" w:styleId="prodsubtitle21">
    <w:name w:val="prod_subtitle21"/>
    <w:rsid w:val="00FD5F67"/>
    <w:rPr>
      <w:color w:val="666666"/>
      <w:sz w:val="17"/>
      <w:szCs w:val="17"/>
    </w:rPr>
  </w:style>
  <w:style w:type="character" w:customStyle="1" w:styleId="byline1">
    <w:name w:val="byline1"/>
    <w:rsid w:val="00FD5F67"/>
    <w:rPr>
      <w:sz w:val="27"/>
      <w:szCs w:val="27"/>
    </w:rPr>
  </w:style>
  <w:style w:type="character" w:customStyle="1" w:styleId="articleinfo1">
    <w:name w:val="articleinfo1"/>
    <w:rsid w:val="00FD5F67"/>
    <w:rPr>
      <w:sz w:val="27"/>
      <w:szCs w:val="27"/>
    </w:rPr>
  </w:style>
  <w:style w:type="character" w:customStyle="1" w:styleId="small">
    <w:name w:val="small"/>
    <w:basedOn w:val="DefaultParagraphFont"/>
    <w:rsid w:val="00FD5F67"/>
  </w:style>
  <w:style w:type="paragraph" w:customStyle="1" w:styleId="NormalItalic">
    <w:name w:val="Normal Italic"/>
    <w:basedOn w:val="Normal"/>
    <w:link w:val="NormalItalicChar"/>
    <w:rsid w:val="00FD5F67"/>
    <w:pPr>
      <w:spacing w:after="0" w:line="240" w:lineRule="auto"/>
      <w:jc w:val="lowKashida"/>
    </w:pPr>
    <w:rPr>
      <w:rFonts w:ascii="Arial" w:eastAsia="Times New Roman" w:hAnsi="Arial" w:cs="GNazli"/>
      <w:bCs/>
      <w:iCs/>
      <w:sz w:val="28"/>
      <w:szCs w:val="24"/>
    </w:rPr>
  </w:style>
  <w:style w:type="character" w:customStyle="1" w:styleId="NormalItalicChar">
    <w:name w:val="Normal Italic Char"/>
    <w:link w:val="NormalItalic"/>
    <w:rsid w:val="00FD5F67"/>
    <w:rPr>
      <w:rFonts w:ascii="Arial" w:hAnsi="Arial" w:cs="GNazli"/>
      <w:bCs/>
      <w:iCs/>
      <w:sz w:val="28"/>
      <w:szCs w:val="24"/>
      <w:lang w:val="en-US" w:eastAsia="en-US" w:bidi="fa-IR"/>
    </w:rPr>
  </w:style>
  <w:style w:type="paragraph" w:customStyle="1" w:styleId="NormalParageraph">
    <w:name w:val="Normal Parageraph"/>
    <w:basedOn w:val="Normal"/>
    <w:link w:val="NormalParageraphChar"/>
    <w:rsid w:val="00FD5F67"/>
    <w:pPr>
      <w:spacing w:after="0" w:line="240" w:lineRule="auto"/>
      <w:ind w:firstLine="454"/>
      <w:jc w:val="lowKashida"/>
    </w:pPr>
    <w:rPr>
      <w:rFonts w:ascii="Arial" w:eastAsia="Times New Roman" w:hAnsi="Arial" w:cs="GNazli"/>
      <w:sz w:val="28"/>
      <w:szCs w:val="28"/>
      <w:lang w:bidi="ar-SA"/>
    </w:rPr>
  </w:style>
  <w:style w:type="character" w:customStyle="1" w:styleId="NormalParageraphChar">
    <w:name w:val="Normal Parageraph Char"/>
    <w:link w:val="NormalParageraph"/>
    <w:rsid w:val="00FD5F67"/>
    <w:rPr>
      <w:rFonts w:ascii="Arial" w:hAnsi="Arial" w:cs="GNazli"/>
      <w:sz w:val="28"/>
      <w:szCs w:val="28"/>
      <w:lang w:val="en-US" w:eastAsia="en-US" w:bidi="ar-SA"/>
    </w:rPr>
  </w:style>
  <w:style w:type="paragraph" w:customStyle="1" w:styleId="Manabe">
    <w:name w:val="Manabe"/>
    <w:basedOn w:val="Normal"/>
    <w:rsid w:val="00FD5F67"/>
    <w:pPr>
      <w:tabs>
        <w:tab w:val="left" w:pos="454"/>
        <w:tab w:val="num" w:pos="720"/>
      </w:tabs>
      <w:spacing w:after="0" w:line="240" w:lineRule="auto"/>
      <w:ind w:left="720" w:right="454" w:hanging="360"/>
      <w:jc w:val="lowKashida"/>
    </w:pPr>
    <w:rPr>
      <w:rFonts w:ascii="Arial" w:eastAsia="Times New Roman" w:hAnsi="Arial" w:cs="GNazli"/>
      <w:szCs w:val="24"/>
    </w:rPr>
  </w:style>
  <w:style w:type="paragraph" w:customStyle="1" w:styleId="StyleManabe">
    <w:name w:val="Style Manabe +"/>
    <w:basedOn w:val="Manabe"/>
    <w:rsid w:val="00FD5F67"/>
    <w:rPr>
      <w:sz w:val="20"/>
    </w:rPr>
  </w:style>
  <w:style w:type="paragraph" w:customStyle="1" w:styleId="StyleManabe1">
    <w:name w:val="Style Manabe +1"/>
    <w:basedOn w:val="Manabe"/>
    <w:rsid w:val="00FD5F67"/>
    <w:rPr>
      <w:sz w:val="20"/>
    </w:rPr>
  </w:style>
  <w:style w:type="paragraph" w:customStyle="1" w:styleId="StyleManabe2">
    <w:name w:val="Style Manabe +2"/>
    <w:basedOn w:val="Manabe"/>
    <w:rsid w:val="00FD5F67"/>
    <w:rPr>
      <w:sz w:val="20"/>
    </w:rPr>
  </w:style>
  <w:style w:type="paragraph" w:customStyle="1" w:styleId="MyHangingRtl2">
    <w:name w:val="MyHangingRtl2"/>
    <w:basedOn w:val="Normal"/>
    <w:rsid w:val="00FD5F67"/>
    <w:pPr>
      <w:widowControl w:val="0"/>
      <w:tabs>
        <w:tab w:val="left" w:pos="1440"/>
      </w:tabs>
      <w:spacing w:after="0" w:line="240" w:lineRule="auto"/>
      <w:ind w:left="1440" w:hanging="720"/>
      <w:jc w:val="lowKashida"/>
    </w:pPr>
    <w:rPr>
      <w:rFonts w:ascii="GNazli" w:eastAsia="Times New Roman" w:hAnsi="GNazli" w:cs="GNazli"/>
      <w:sz w:val="26"/>
      <w:szCs w:val="26"/>
    </w:rPr>
  </w:style>
  <w:style w:type="paragraph" w:customStyle="1" w:styleId="MyHangingRtl1">
    <w:name w:val="MyHangingRtl1"/>
    <w:basedOn w:val="Normal"/>
    <w:rsid w:val="00FD5F67"/>
    <w:pPr>
      <w:widowControl w:val="0"/>
      <w:tabs>
        <w:tab w:val="left" w:pos="720"/>
      </w:tabs>
      <w:spacing w:after="0" w:line="240" w:lineRule="auto"/>
      <w:ind w:left="720" w:hanging="720"/>
      <w:jc w:val="lowKashida"/>
    </w:pPr>
    <w:rPr>
      <w:rFonts w:ascii="GNazli" w:eastAsia="Times New Roman" w:hAnsi="GNazli" w:cs="GNazli"/>
      <w:sz w:val="26"/>
      <w:szCs w:val="26"/>
    </w:rPr>
  </w:style>
  <w:style w:type="character" w:customStyle="1" w:styleId="StrongEmphasis">
    <w:name w:val="StrongEmphasis"/>
    <w:rsid w:val="00FD5F67"/>
    <w:rPr>
      <w:b/>
      <w:bCs/>
      <w:i/>
      <w:iCs/>
    </w:rPr>
  </w:style>
  <w:style w:type="character" w:customStyle="1" w:styleId="articleheadline1">
    <w:name w:val="articleheadline1"/>
    <w:rsid w:val="00FD5F67"/>
    <w:rPr>
      <w:b/>
      <w:bCs/>
      <w:strike w:val="0"/>
      <w:dstrike w:val="0"/>
      <w:sz w:val="27"/>
      <w:szCs w:val="27"/>
      <w:u w:val="none"/>
      <w:effect w:val="none"/>
    </w:rPr>
  </w:style>
  <w:style w:type="character" w:customStyle="1" w:styleId="detailtitle21">
    <w:name w:val="detailtitle21"/>
    <w:rsid w:val="00FD5F67"/>
    <w:rPr>
      <w:rFonts w:ascii="Times New Roman" w:hAnsi="Times New Roman" w:cs="Times New Roman" w:hint="default"/>
      <w:b/>
      <w:bCs/>
      <w:color w:val="000080"/>
      <w:sz w:val="20"/>
      <w:szCs w:val="20"/>
    </w:rPr>
  </w:style>
  <w:style w:type="character" w:customStyle="1" w:styleId="author">
    <w:name w:val="author"/>
    <w:basedOn w:val="DefaultParagraphFont"/>
    <w:rsid w:val="00FD5F67"/>
  </w:style>
  <w:style w:type="paragraph" w:styleId="TOC1">
    <w:name w:val="toc 1"/>
    <w:basedOn w:val="Normal"/>
    <w:next w:val="Normal"/>
    <w:uiPriority w:val="39"/>
    <w:unhideWhenUsed/>
    <w:rsid w:val="00E97760"/>
    <w:pPr>
      <w:bidi w:val="0"/>
      <w:spacing w:before="120" w:after="0" w:line="240" w:lineRule="auto"/>
      <w:jc w:val="both"/>
    </w:pPr>
    <w:rPr>
      <w:rFonts w:ascii="IRYakout" w:hAnsi="IRYakout" w:cs="IRYakout"/>
      <w:bCs/>
      <w:sz w:val="28"/>
      <w:szCs w:val="28"/>
      <w:lang w:bidi="ar-SA"/>
    </w:rPr>
  </w:style>
  <w:style w:type="paragraph" w:styleId="TOC2">
    <w:name w:val="toc 2"/>
    <w:basedOn w:val="Normal"/>
    <w:next w:val="Normal"/>
    <w:autoRedefine/>
    <w:uiPriority w:val="39"/>
    <w:unhideWhenUsed/>
    <w:rsid w:val="00FD5F67"/>
    <w:pPr>
      <w:bidi w:val="0"/>
      <w:spacing w:after="100"/>
      <w:ind w:left="220"/>
    </w:pPr>
    <w:rPr>
      <w:lang w:bidi="ar-SA"/>
    </w:rPr>
  </w:style>
  <w:style w:type="paragraph" w:styleId="TOC3">
    <w:name w:val="toc 3"/>
    <w:basedOn w:val="Normal"/>
    <w:next w:val="Normal"/>
    <w:autoRedefine/>
    <w:uiPriority w:val="39"/>
    <w:unhideWhenUsed/>
    <w:rsid w:val="00FD5F67"/>
    <w:pPr>
      <w:bidi w:val="0"/>
      <w:spacing w:after="100"/>
      <w:ind w:left="440"/>
    </w:pPr>
    <w:rPr>
      <w:lang w:bidi="ar-SA"/>
    </w:rPr>
  </w:style>
  <w:style w:type="paragraph" w:styleId="TOC4">
    <w:name w:val="toc 4"/>
    <w:basedOn w:val="Normal"/>
    <w:next w:val="Normal"/>
    <w:autoRedefine/>
    <w:uiPriority w:val="39"/>
    <w:unhideWhenUsed/>
    <w:rsid w:val="00FD5F67"/>
    <w:pPr>
      <w:bidi w:val="0"/>
      <w:spacing w:after="100"/>
      <w:ind w:left="660"/>
    </w:pPr>
    <w:rPr>
      <w:lang w:bidi="ar-SA"/>
    </w:rPr>
  </w:style>
  <w:style w:type="paragraph" w:styleId="TOC5">
    <w:name w:val="toc 5"/>
    <w:basedOn w:val="Normal"/>
    <w:next w:val="Normal"/>
    <w:autoRedefine/>
    <w:uiPriority w:val="39"/>
    <w:unhideWhenUsed/>
    <w:rsid w:val="00FD5F67"/>
    <w:pPr>
      <w:bidi w:val="0"/>
      <w:spacing w:after="100"/>
      <w:ind w:left="880"/>
    </w:pPr>
    <w:rPr>
      <w:lang w:bidi="ar-SA"/>
    </w:rPr>
  </w:style>
  <w:style w:type="character" w:customStyle="1" w:styleId="content1">
    <w:name w:val="content1"/>
    <w:rsid w:val="00FD5F67"/>
    <w:rPr>
      <w:rFonts w:ascii="Tahoma" w:hAnsi="Tahoma" w:cs="Tahoma" w:hint="default"/>
      <w:strike w:val="0"/>
      <w:dstrike w:val="0"/>
      <w:color w:val="000000"/>
      <w:sz w:val="12"/>
      <w:szCs w:val="12"/>
      <w:u w:val="none"/>
      <w:effect w:val="none"/>
    </w:rPr>
  </w:style>
  <w:style w:type="paragraph" w:customStyle="1" w:styleId="3">
    <w:name w:val="تیتر 3"/>
    <w:basedOn w:val="a0"/>
    <w:link w:val="3Char"/>
    <w:rsid w:val="00FD5F67"/>
    <w:pPr>
      <w:widowControl w:val="0"/>
      <w:jc w:val="lowKashida"/>
    </w:pPr>
    <w:rPr>
      <w:rFonts w:ascii="Times New Roman" w:hAnsi="Times New Roman" w:cs="B Mitra"/>
      <w:b/>
      <w:bCs/>
      <w:sz w:val="22"/>
    </w:rPr>
  </w:style>
  <w:style w:type="character" w:customStyle="1" w:styleId="3Char">
    <w:name w:val="تیتر 3 Char"/>
    <w:link w:val="3"/>
    <w:rsid w:val="00FD5F67"/>
    <w:rPr>
      <w:rFonts w:eastAsia="Calibri" w:cs="B Mitra"/>
      <w:b/>
      <w:bCs/>
      <w:sz w:val="22"/>
      <w:szCs w:val="26"/>
      <w:lang w:val="en-US" w:eastAsia="en-US" w:bidi="fa-IR"/>
    </w:rPr>
  </w:style>
  <w:style w:type="paragraph" w:customStyle="1" w:styleId="Style2">
    <w:name w:val="Style2"/>
    <w:basedOn w:val="Normal"/>
    <w:rsid w:val="00FD5F67"/>
    <w:pPr>
      <w:spacing w:after="0" w:line="240" w:lineRule="auto"/>
      <w:jc w:val="lowKashida"/>
    </w:pPr>
    <w:rPr>
      <w:rFonts w:ascii="Times New Roman" w:hAnsi="Times New Roman" w:cs="B Lotus"/>
      <w:szCs w:val="26"/>
    </w:rPr>
  </w:style>
  <w:style w:type="paragraph" w:customStyle="1" w:styleId="Style3">
    <w:name w:val="Style3"/>
    <w:basedOn w:val="Normal"/>
    <w:rsid w:val="00FD5F67"/>
    <w:pPr>
      <w:spacing w:after="0" w:line="240" w:lineRule="auto"/>
      <w:jc w:val="lowKashida"/>
    </w:pPr>
    <w:rPr>
      <w:rFonts w:ascii="Times New Roman" w:hAnsi="Times New Roman" w:cs="B Yagut"/>
      <w:bCs/>
      <w:szCs w:val="28"/>
    </w:rPr>
  </w:style>
  <w:style w:type="paragraph" w:customStyle="1" w:styleId="Style4">
    <w:name w:val="Style4"/>
    <w:basedOn w:val="Style2"/>
    <w:rsid w:val="00FD5F67"/>
    <w:rPr>
      <w:rFonts w:cs="B Mitra"/>
      <w:bCs/>
    </w:rPr>
  </w:style>
  <w:style w:type="paragraph" w:styleId="EndnoteText">
    <w:name w:val="endnote text"/>
    <w:basedOn w:val="Normal"/>
    <w:semiHidden/>
    <w:rsid w:val="00DE0AAE"/>
    <w:pPr>
      <w:widowControl w:val="0"/>
      <w:spacing w:after="0" w:line="240" w:lineRule="auto"/>
      <w:jc w:val="lowKashida"/>
    </w:pPr>
    <w:rPr>
      <w:rFonts w:ascii="GNazli" w:eastAsia="Times New Roman" w:hAnsi="GNazli" w:cs="GNazli"/>
      <w:sz w:val="20"/>
      <w:szCs w:val="20"/>
      <w:lang w:bidi="ar-SA"/>
    </w:rPr>
  </w:style>
  <w:style w:type="paragraph" w:styleId="ListParagraph">
    <w:name w:val="List Paragraph"/>
    <w:basedOn w:val="Normal"/>
    <w:qFormat/>
    <w:rsid w:val="00DE0AAE"/>
    <w:pPr>
      <w:ind w:left="720"/>
      <w:contextualSpacing/>
    </w:pPr>
  </w:style>
  <w:style w:type="paragraph" w:customStyle="1" w:styleId="a8">
    <w:name w:val="عربی"/>
    <w:basedOn w:val="a0"/>
    <w:link w:val="Char2"/>
    <w:rsid w:val="00EB5C10"/>
    <w:rPr>
      <w:rFonts w:cs="B Badr"/>
      <w:b/>
      <w:bCs/>
    </w:rPr>
  </w:style>
  <w:style w:type="character" w:customStyle="1" w:styleId="Char2">
    <w:name w:val="عربی Char"/>
    <w:link w:val="a8"/>
    <w:rsid w:val="00EB5C10"/>
    <w:rPr>
      <w:rFonts w:ascii="Calibri" w:eastAsia="Calibri" w:hAnsi="Calibri" w:cs="B Badr"/>
      <w:b/>
      <w:bCs/>
      <w:sz w:val="26"/>
      <w:szCs w:val="26"/>
      <w:lang w:val="en-US" w:eastAsia="en-US" w:bidi="fa-IR"/>
    </w:rPr>
  </w:style>
  <w:style w:type="paragraph" w:styleId="TOCHeading">
    <w:name w:val="TOC Heading"/>
    <w:basedOn w:val="Heading1"/>
    <w:next w:val="Normal"/>
    <w:uiPriority w:val="39"/>
    <w:unhideWhenUsed/>
    <w:qFormat/>
    <w:rsid w:val="00122F12"/>
    <w:pPr>
      <w:keepLines/>
      <w:bidi w:val="0"/>
      <w:spacing w:after="0" w:line="259" w:lineRule="auto"/>
      <w:outlineLvl w:val="9"/>
    </w:pPr>
    <w:rPr>
      <w:rFonts w:asciiTheme="majorHAnsi" w:eastAsiaTheme="majorEastAsia" w:hAnsiTheme="majorHAnsi" w:cstheme="majorBidi"/>
      <w:b/>
      <w:bCs w:val="0"/>
      <w:color w:val="2E74B5" w:themeColor="accent1" w:themeShade="BF"/>
      <w:lang w:bidi="ar-SA"/>
    </w:rPr>
  </w:style>
  <w:style w:type="paragraph" w:customStyle="1" w:styleId="a9">
    <w:name w:val="نص عربی"/>
    <w:basedOn w:val="a0"/>
    <w:link w:val="Char3"/>
    <w:qFormat/>
    <w:rsid w:val="00AB053D"/>
    <w:rPr>
      <w:bCs/>
    </w:rPr>
  </w:style>
  <w:style w:type="character" w:customStyle="1" w:styleId="Char3">
    <w:name w:val="نص عربی Char"/>
    <w:basedOn w:val="Char0"/>
    <w:link w:val="a9"/>
    <w:rsid w:val="00AB053D"/>
    <w:rPr>
      <w:rFonts w:ascii="IRLotus" w:hAnsi="IRLotus" w:cs="IRLotus"/>
      <w:bCs/>
      <w:sz w:val="28"/>
      <w:szCs w:val="28"/>
    </w:rPr>
  </w:style>
  <w:style w:type="paragraph" w:customStyle="1" w:styleId="aa">
    <w:name w:val="آیات"/>
    <w:basedOn w:val="a0"/>
    <w:link w:val="Char4"/>
    <w:qFormat/>
    <w:rsid w:val="00AA0AD6"/>
    <w:pPr>
      <w:tabs>
        <w:tab w:val="right" w:pos="7371"/>
      </w:tabs>
      <w:ind w:left="284" w:right="284" w:firstLine="0"/>
    </w:pPr>
    <w:rPr>
      <w:rFonts w:ascii="KFGQPC Uthmanic Script HAFS" w:hAnsi="KFGQPC Uthmanic Script HAFS" w:cs="KFGQPC Uthmanic Script HAFS"/>
    </w:rPr>
  </w:style>
  <w:style w:type="character" w:customStyle="1" w:styleId="Char4">
    <w:name w:val="آیات Char"/>
    <w:basedOn w:val="Char0"/>
    <w:link w:val="aa"/>
    <w:rsid w:val="00AA0AD6"/>
    <w:rPr>
      <w:rFonts w:ascii="KFGQPC Uthmanic Script HAFS" w:hAnsi="KFGQPC Uthmanic Script HAFS" w:cs="KFGQPC Uthmanic Script HAFS"/>
      <w:sz w:val="28"/>
      <w:szCs w:val="28"/>
    </w:rPr>
  </w:style>
  <w:style w:type="paragraph" w:customStyle="1" w:styleId="ab">
    <w:name w:val="آیات داخل متن"/>
    <w:basedOn w:val="a0"/>
    <w:link w:val="Char5"/>
    <w:qFormat/>
    <w:rsid w:val="00406F61"/>
    <w:rPr>
      <w:rFonts w:ascii="KFGQPC Uthmanic Script HAFS" w:hAnsi="KFGQPC Uthmanic Script HAFS" w:cs="KFGQPC Uthmanic Script HAFS"/>
      <w:sz w:val="26"/>
      <w:szCs w:val="26"/>
    </w:rPr>
  </w:style>
  <w:style w:type="character" w:customStyle="1" w:styleId="Char5">
    <w:name w:val="آیات داخل متن Char"/>
    <w:basedOn w:val="Char0"/>
    <w:link w:val="ab"/>
    <w:rsid w:val="00406F61"/>
    <w:rPr>
      <w:rFonts w:ascii="KFGQPC Uthmanic Script HAFS" w:hAnsi="KFGQPC Uthmanic Script HAFS" w:cs="KFGQPC Uthmanic Script HAFS"/>
      <w:sz w:val="26"/>
      <w:szCs w:val="26"/>
    </w:rPr>
  </w:style>
  <w:style w:type="paragraph" w:customStyle="1" w:styleId="ac">
    <w:name w:val="ترجمه آیات"/>
    <w:basedOn w:val="a0"/>
    <w:link w:val="Char6"/>
    <w:qFormat/>
    <w:rsid w:val="00406F61"/>
    <w:pPr>
      <w:ind w:left="284" w:right="284" w:firstLine="0"/>
    </w:pPr>
    <w:rPr>
      <w:rFonts w:ascii="IRNazanin" w:hAnsi="IRNazanin" w:cs="IRNazanin"/>
      <w:sz w:val="26"/>
      <w:szCs w:val="26"/>
    </w:rPr>
  </w:style>
  <w:style w:type="character" w:customStyle="1" w:styleId="Char6">
    <w:name w:val="ترجمه آیات Char"/>
    <w:basedOn w:val="Char0"/>
    <w:link w:val="ac"/>
    <w:rsid w:val="00406F61"/>
    <w:rPr>
      <w:rFonts w:ascii="IRNazanin" w:hAnsi="IRNazanin" w:cs="IRNazanin"/>
      <w:sz w:val="26"/>
      <w:szCs w:val="26"/>
    </w:rPr>
  </w:style>
  <w:style w:type="paragraph" w:customStyle="1" w:styleId="ad">
    <w:name w:val="احادیث"/>
    <w:basedOn w:val="a0"/>
    <w:link w:val="Char7"/>
    <w:qFormat/>
    <w:rsid w:val="00406F61"/>
    <w:rPr>
      <w:rFonts w:ascii="KFGQPC Uthman Taha Naskh" w:hAnsi="KFGQPC Uthman Taha Naskh" w:cs="KFGQPC Uthman Taha Naskh"/>
      <w:bCs/>
      <w:sz w:val="26"/>
      <w:szCs w:val="26"/>
    </w:rPr>
  </w:style>
  <w:style w:type="character" w:customStyle="1" w:styleId="Char7">
    <w:name w:val="احادیث Char"/>
    <w:basedOn w:val="Char0"/>
    <w:link w:val="ad"/>
    <w:rsid w:val="00406F61"/>
    <w:rPr>
      <w:rFonts w:ascii="KFGQPC Uthman Taha Naskh" w:hAnsi="KFGQPC Uthman Taha Naskh" w:cs="KFGQPC Uthman Taha Naskh"/>
      <w:bCs/>
      <w:sz w:val="26"/>
      <w:szCs w:val="26"/>
    </w:rPr>
  </w:style>
  <w:style w:type="paragraph" w:customStyle="1" w:styleId="ae">
    <w:name w:val="تخریج آیات"/>
    <w:basedOn w:val="a0"/>
    <w:link w:val="Char8"/>
    <w:qFormat/>
    <w:rsid w:val="00406F61"/>
    <w:pPr>
      <w:tabs>
        <w:tab w:val="right" w:pos="7371"/>
      </w:tabs>
      <w:ind w:left="284" w:right="284" w:firstLine="0"/>
    </w:pPr>
    <w:rPr>
      <w:sz w:val="24"/>
      <w:szCs w:val="24"/>
    </w:rPr>
  </w:style>
  <w:style w:type="character" w:customStyle="1" w:styleId="Char8">
    <w:name w:val="تخریج آیات Char"/>
    <w:basedOn w:val="Char0"/>
    <w:link w:val="ae"/>
    <w:rsid w:val="00406F61"/>
    <w:rPr>
      <w:rFonts w:ascii="IRLotus" w:hAnsi="IRLotus" w:cs="IRLotus"/>
      <w:sz w:val="24"/>
      <w:szCs w:val="24"/>
    </w:rPr>
  </w:style>
  <w:style w:type="table" w:customStyle="1" w:styleId="TableGrid1">
    <w:name w:val="Table Grid1"/>
    <w:basedOn w:val="TableNormal"/>
    <w:next w:val="TableGrid"/>
    <w:uiPriority w:val="59"/>
    <w:rsid w:val="00183D8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hyperlink" Target="mailto:book@aqeedeh.com" TargetMode="Externa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header" Target="header46.xml"/><Relationship Id="rId68" Type="http://schemas.openxmlformats.org/officeDocument/2006/relationships/header" Target="header51.xml"/><Relationship Id="rId76" Type="http://schemas.openxmlformats.org/officeDocument/2006/relationships/header" Target="header59.xml"/><Relationship Id="rId84" Type="http://schemas.openxmlformats.org/officeDocument/2006/relationships/header" Target="header67.xml"/><Relationship Id="rId89" Type="http://schemas.openxmlformats.org/officeDocument/2006/relationships/header" Target="header72.xml"/><Relationship Id="rId7" Type="http://schemas.openxmlformats.org/officeDocument/2006/relationships/footnotes" Target="footnotes.xml"/><Relationship Id="rId71" Type="http://schemas.openxmlformats.org/officeDocument/2006/relationships/header" Target="header54.xml"/><Relationship Id="rId2" Type="http://schemas.openxmlformats.org/officeDocument/2006/relationships/numbering" Target="numbering.xml"/><Relationship Id="rId16" Type="http://schemas.openxmlformats.org/officeDocument/2006/relationships/hyperlink" Target="http://www.shabnam.cc" TargetMode="Externa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header" Target="header41.xml"/><Relationship Id="rId66" Type="http://schemas.openxmlformats.org/officeDocument/2006/relationships/header" Target="header49.xml"/><Relationship Id="rId74" Type="http://schemas.openxmlformats.org/officeDocument/2006/relationships/header" Target="header57.xml"/><Relationship Id="rId79" Type="http://schemas.openxmlformats.org/officeDocument/2006/relationships/header" Target="header62.xml"/><Relationship Id="rId87" Type="http://schemas.openxmlformats.org/officeDocument/2006/relationships/header" Target="header70.xml"/><Relationship Id="rId5" Type="http://schemas.openxmlformats.org/officeDocument/2006/relationships/settings" Target="settings.xml"/><Relationship Id="rId61" Type="http://schemas.openxmlformats.org/officeDocument/2006/relationships/header" Target="header44.xml"/><Relationship Id="rId82" Type="http://schemas.openxmlformats.org/officeDocument/2006/relationships/header" Target="header65.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7.xml"/><Relationship Id="rId69" Type="http://schemas.openxmlformats.org/officeDocument/2006/relationships/header" Target="header52.xml"/><Relationship Id="rId77" Type="http://schemas.openxmlformats.org/officeDocument/2006/relationships/header" Target="header60.xml"/><Relationship Id="rId8" Type="http://schemas.openxmlformats.org/officeDocument/2006/relationships/endnotes" Target="endnotes.xml"/><Relationship Id="rId51" Type="http://schemas.openxmlformats.org/officeDocument/2006/relationships/header" Target="header34.xml"/><Relationship Id="rId72" Type="http://schemas.openxmlformats.org/officeDocument/2006/relationships/header" Target="header55.xml"/><Relationship Id="rId80" Type="http://schemas.openxmlformats.org/officeDocument/2006/relationships/header" Target="header63.xml"/><Relationship Id="rId85" Type="http://schemas.openxmlformats.org/officeDocument/2006/relationships/header" Target="header6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habnam.cc" TargetMode="Externa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2.xml"/><Relationship Id="rId67" Type="http://schemas.openxmlformats.org/officeDocument/2006/relationships/header" Target="header50.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5.xml"/><Relationship Id="rId70" Type="http://schemas.openxmlformats.org/officeDocument/2006/relationships/header" Target="header53.xml"/><Relationship Id="rId75" Type="http://schemas.openxmlformats.org/officeDocument/2006/relationships/header" Target="header58.xml"/><Relationship Id="rId83" Type="http://schemas.openxmlformats.org/officeDocument/2006/relationships/header" Target="header66.xml"/><Relationship Id="rId88" Type="http://schemas.openxmlformats.org/officeDocument/2006/relationships/header" Target="header7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mailto:book@aqeedeh.com" TargetMode="Externa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header" Target="header64.xml"/><Relationship Id="rId86" Type="http://schemas.openxmlformats.org/officeDocument/2006/relationships/header" Target="header69.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A5C57-0FDC-4B3B-90B1-1FA235169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4494</TotalTime>
  <Pages>1</Pages>
  <Words>78626</Words>
  <Characters>448171</Characters>
  <Application>Microsoft Office Word</Application>
  <DocSecurity>8</DocSecurity>
  <Lines>3734</Lines>
  <Paragraphs>1051</Paragraphs>
  <ScaleCrop>false</ScaleCrop>
  <HeadingPairs>
    <vt:vector size="2" baseType="variant">
      <vt:variant>
        <vt:lpstr>Title</vt:lpstr>
      </vt:variant>
      <vt:variant>
        <vt:i4>1</vt:i4>
      </vt:variant>
    </vt:vector>
  </HeadingPairs>
  <TitlesOfParts>
    <vt:vector size="1" baseType="lpstr">
      <vt:lpstr>فقه ذکر و دعا</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525746</CharactersWithSpaces>
  <SharedDoc>false</SharedDoc>
  <HLinks>
    <vt:vector size="390" baseType="variant">
      <vt:variant>
        <vt:i4>1638458</vt:i4>
      </vt:variant>
      <vt:variant>
        <vt:i4>383</vt:i4>
      </vt:variant>
      <vt:variant>
        <vt:i4>0</vt:i4>
      </vt:variant>
      <vt:variant>
        <vt:i4>5</vt:i4>
      </vt:variant>
      <vt:variant>
        <vt:lpwstr/>
      </vt:variant>
      <vt:variant>
        <vt:lpwstr>_Toc338580988</vt:lpwstr>
      </vt:variant>
      <vt:variant>
        <vt:i4>1638458</vt:i4>
      </vt:variant>
      <vt:variant>
        <vt:i4>377</vt:i4>
      </vt:variant>
      <vt:variant>
        <vt:i4>0</vt:i4>
      </vt:variant>
      <vt:variant>
        <vt:i4>5</vt:i4>
      </vt:variant>
      <vt:variant>
        <vt:lpwstr/>
      </vt:variant>
      <vt:variant>
        <vt:lpwstr>_Toc338580987</vt:lpwstr>
      </vt:variant>
      <vt:variant>
        <vt:i4>1638458</vt:i4>
      </vt:variant>
      <vt:variant>
        <vt:i4>371</vt:i4>
      </vt:variant>
      <vt:variant>
        <vt:i4>0</vt:i4>
      </vt:variant>
      <vt:variant>
        <vt:i4>5</vt:i4>
      </vt:variant>
      <vt:variant>
        <vt:lpwstr/>
      </vt:variant>
      <vt:variant>
        <vt:lpwstr>_Toc338580986</vt:lpwstr>
      </vt:variant>
      <vt:variant>
        <vt:i4>1638458</vt:i4>
      </vt:variant>
      <vt:variant>
        <vt:i4>365</vt:i4>
      </vt:variant>
      <vt:variant>
        <vt:i4>0</vt:i4>
      </vt:variant>
      <vt:variant>
        <vt:i4>5</vt:i4>
      </vt:variant>
      <vt:variant>
        <vt:lpwstr/>
      </vt:variant>
      <vt:variant>
        <vt:lpwstr>_Toc338580985</vt:lpwstr>
      </vt:variant>
      <vt:variant>
        <vt:i4>1638458</vt:i4>
      </vt:variant>
      <vt:variant>
        <vt:i4>359</vt:i4>
      </vt:variant>
      <vt:variant>
        <vt:i4>0</vt:i4>
      </vt:variant>
      <vt:variant>
        <vt:i4>5</vt:i4>
      </vt:variant>
      <vt:variant>
        <vt:lpwstr/>
      </vt:variant>
      <vt:variant>
        <vt:lpwstr>_Toc338580984</vt:lpwstr>
      </vt:variant>
      <vt:variant>
        <vt:i4>1638458</vt:i4>
      </vt:variant>
      <vt:variant>
        <vt:i4>353</vt:i4>
      </vt:variant>
      <vt:variant>
        <vt:i4>0</vt:i4>
      </vt:variant>
      <vt:variant>
        <vt:i4>5</vt:i4>
      </vt:variant>
      <vt:variant>
        <vt:lpwstr/>
      </vt:variant>
      <vt:variant>
        <vt:lpwstr>_Toc338580983</vt:lpwstr>
      </vt:variant>
      <vt:variant>
        <vt:i4>1638458</vt:i4>
      </vt:variant>
      <vt:variant>
        <vt:i4>347</vt:i4>
      </vt:variant>
      <vt:variant>
        <vt:i4>0</vt:i4>
      </vt:variant>
      <vt:variant>
        <vt:i4>5</vt:i4>
      </vt:variant>
      <vt:variant>
        <vt:lpwstr/>
      </vt:variant>
      <vt:variant>
        <vt:lpwstr>_Toc338580982</vt:lpwstr>
      </vt:variant>
      <vt:variant>
        <vt:i4>1638458</vt:i4>
      </vt:variant>
      <vt:variant>
        <vt:i4>341</vt:i4>
      </vt:variant>
      <vt:variant>
        <vt:i4>0</vt:i4>
      </vt:variant>
      <vt:variant>
        <vt:i4>5</vt:i4>
      </vt:variant>
      <vt:variant>
        <vt:lpwstr/>
      </vt:variant>
      <vt:variant>
        <vt:lpwstr>_Toc338580981</vt:lpwstr>
      </vt:variant>
      <vt:variant>
        <vt:i4>1638458</vt:i4>
      </vt:variant>
      <vt:variant>
        <vt:i4>335</vt:i4>
      </vt:variant>
      <vt:variant>
        <vt:i4>0</vt:i4>
      </vt:variant>
      <vt:variant>
        <vt:i4>5</vt:i4>
      </vt:variant>
      <vt:variant>
        <vt:lpwstr/>
      </vt:variant>
      <vt:variant>
        <vt:lpwstr>_Toc338580980</vt:lpwstr>
      </vt:variant>
      <vt:variant>
        <vt:i4>1441850</vt:i4>
      </vt:variant>
      <vt:variant>
        <vt:i4>329</vt:i4>
      </vt:variant>
      <vt:variant>
        <vt:i4>0</vt:i4>
      </vt:variant>
      <vt:variant>
        <vt:i4>5</vt:i4>
      </vt:variant>
      <vt:variant>
        <vt:lpwstr/>
      </vt:variant>
      <vt:variant>
        <vt:lpwstr>_Toc338580979</vt:lpwstr>
      </vt:variant>
      <vt:variant>
        <vt:i4>1441850</vt:i4>
      </vt:variant>
      <vt:variant>
        <vt:i4>323</vt:i4>
      </vt:variant>
      <vt:variant>
        <vt:i4>0</vt:i4>
      </vt:variant>
      <vt:variant>
        <vt:i4>5</vt:i4>
      </vt:variant>
      <vt:variant>
        <vt:lpwstr/>
      </vt:variant>
      <vt:variant>
        <vt:lpwstr>_Toc338580978</vt:lpwstr>
      </vt:variant>
      <vt:variant>
        <vt:i4>1441850</vt:i4>
      </vt:variant>
      <vt:variant>
        <vt:i4>317</vt:i4>
      </vt:variant>
      <vt:variant>
        <vt:i4>0</vt:i4>
      </vt:variant>
      <vt:variant>
        <vt:i4>5</vt:i4>
      </vt:variant>
      <vt:variant>
        <vt:lpwstr/>
      </vt:variant>
      <vt:variant>
        <vt:lpwstr>_Toc338580977</vt:lpwstr>
      </vt:variant>
      <vt:variant>
        <vt:i4>1441850</vt:i4>
      </vt:variant>
      <vt:variant>
        <vt:i4>311</vt:i4>
      </vt:variant>
      <vt:variant>
        <vt:i4>0</vt:i4>
      </vt:variant>
      <vt:variant>
        <vt:i4>5</vt:i4>
      </vt:variant>
      <vt:variant>
        <vt:lpwstr/>
      </vt:variant>
      <vt:variant>
        <vt:lpwstr>_Toc338580976</vt:lpwstr>
      </vt:variant>
      <vt:variant>
        <vt:i4>1441850</vt:i4>
      </vt:variant>
      <vt:variant>
        <vt:i4>305</vt:i4>
      </vt:variant>
      <vt:variant>
        <vt:i4>0</vt:i4>
      </vt:variant>
      <vt:variant>
        <vt:i4>5</vt:i4>
      </vt:variant>
      <vt:variant>
        <vt:lpwstr/>
      </vt:variant>
      <vt:variant>
        <vt:lpwstr>_Toc338580975</vt:lpwstr>
      </vt:variant>
      <vt:variant>
        <vt:i4>1441850</vt:i4>
      </vt:variant>
      <vt:variant>
        <vt:i4>299</vt:i4>
      </vt:variant>
      <vt:variant>
        <vt:i4>0</vt:i4>
      </vt:variant>
      <vt:variant>
        <vt:i4>5</vt:i4>
      </vt:variant>
      <vt:variant>
        <vt:lpwstr/>
      </vt:variant>
      <vt:variant>
        <vt:lpwstr>_Toc338580974</vt:lpwstr>
      </vt:variant>
      <vt:variant>
        <vt:i4>1441850</vt:i4>
      </vt:variant>
      <vt:variant>
        <vt:i4>293</vt:i4>
      </vt:variant>
      <vt:variant>
        <vt:i4>0</vt:i4>
      </vt:variant>
      <vt:variant>
        <vt:i4>5</vt:i4>
      </vt:variant>
      <vt:variant>
        <vt:lpwstr/>
      </vt:variant>
      <vt:variant>
        <vt:lpwstr>_Toc338580973</vt:lpwstr>
      </vt:variant>
      <vt:variant>
        <vt:i4>1441850</vt:i4>
      </vt:variant>
      <vt:variant>
        <vt:i4>287</vt:i4>
      </vt:variant>
      <vt:variant>
        <vt:i4>0</vt:i4>
      </vt:variant>
      <vt:variant>
        <vt:i4>5</vt:i4>
      </vt:variant>
      <vt:variant>
        <vt:lpwstr/>
      </vt:variant>
      <vt:variant>
        <vt:lpwstr>_Toc338580972</vt:lpwstr>
      </vt:variant>
      <vt:variant>
        <vt:i4>1441850</vt:i4>
      </vt:variant>
      <vt:variant>
        <vt:i4>281</vt:i4>
      </vt:variant>
      <vt:variant>
        <vt:i4>0</vt:i4>
      </vt:variant>
      <vt:variant>
        <vt:i4>5</vt:i4>
      </vt:variant>
      <vt:variant>
        <vt:lpwstr/>
      </vt:variant>
      <vt:variant>
        <vt:lpwstr>_Toc338580971</vt:lpwstr>
      </vt:variant>
      <vt:variant>
        <vt:i4>1441850</vt:i4>
      </vt:variant>
      <vt:variant>
        <vt:i4>275</vt:i4>
      </vt:variant>
      <vt:variant>
        <vt:i4>0</vt:i4>
      </vt:variant>
      <vt:variant>
        <vt:i4>5</vt:i4>
      </vt:variant>
      <vt:variant>
        <vt:lpwstr/>
      </vt:variant>
      <vt:variant>
        <vt:lpwstr>_Toc338580970</vt:lpwstr>
      </vt:variant>
      <vt:variant>
        <vt:i4>1507386</vt:i4>
      </vt:variant>
      <vt:variant>
        <vt:i4>269</vt:i4>
      </vt:variant>
      <vt:variant>
        <vt:i4>0</vt:i4>
      </vt:variant>
      <vt:variant>
        <vt:i4>5</vt:i4>
      </vt:variant>
      <vt:variant>
        <vt:lpwstr/>
      </vt:variant>
      <vt:variant>
        <vt:lpwstr>_Toc338580969</vt:lpwstr>
      </vt:variant>
      <vt:variant>
        <vt:i4>1507386</vt:i4>
      </vt:variant>
      <vt:variant>
        <vt:i4>263</vt:i4>
      </vt:variant>
      <vt:variant>
        <vt:i4>0</vt:i4>
      </vt:variant>
      <vt:variant>
        <vt:i4>5</vt:i4>
      </vt:variant>
      <vt:variant>
        <vt:lpwstr/>
      </vt:variant>
      <vt:variant>
        <vt:lpwstr>_Toc338580968</vt:lpwstr>
      </vt:variant>
      <vt:variant>
        <vt:i4>1507386</vt:i4>
      </vt:variant>
      <vt:variant>
        <vt:i4>257</vt:i4>
      </vt:variant>
      <vt:variant>
        <vt:i4>0</vt:i4>
      </vt:variant>
      <vt:variant>
        <vt:i4>5</vt:i4>
      </vt:variant>
      <vt:variant>
        <vt:lpwstr/>
      </vt:variant>
      <vt:variant>
        <vt:lpwstr>_Toc338580967</vt:lpwstr>
      </vt:variant>
      <vt:variant>
        <vt:i4>1507386</vt:i4>
      </vt:variant>
      <vt:variant>
        <vt:i4>251</vt:i4>
      </vt:variant>
      <vt:variant>
        <vt:i4>0</vt:i4>
      </vt:variant>
      <vt:variant>
        <vt:i4>5</vt:i4>
      </vt:variant>
      <vt:variant>
        <vt:lpwstr/>
      </vt:variant>
      <vt:variant>
        <vt:lpwstr>_Toc338580966</vt:lpwstr>
      </vt:variant>
      <vt:variant>
        <vt:i4>1507386</vt:i4>
      </vt:variant>
      <vt:variant>
        <vt:i4>245</vt:i4>
      </vt:variant>
      <vt:variant>
        <vt:i4>0</vt:i4>
      </vt:variant>
      <vt:variant>
        <vt:i4>5</vt:i4>
      </vt:variant>
      <vt:variant>
        <vt:lpwstr/>
      </vt:variant>
      <vt:variant>
        <vt:lpwstr>_Toc338580965</vt:lpwstr>
      </vt:variant>
      <vt:variant>
        <vt:i4>1507386</vt:i4>
      </vt:variant>
      <vt:variant>
        <vt:i4>239</vt:i4>
      </vt:variant>
      <vt:variant>
        <vt:i4>0</vt:i4>
      </vt:variant>
      <vt:variant>
        <vt:i4>5</vt:i4>
      </vt:variant>
      <vt:variant>
        <vt:lpwstr/>
      </vt:variant>
      <vt:variant>
        <vt:lpwstr>_Toc338580964</vt:lpwstr>
      </vt:variant>
      <vt:variant>
        <vt:i4>1507386</vt:i4>
      </vt:variant>
      <vt:variant>
        <vt:i4>233</vt:i4>
      </vt:variant>
      <vt:variant>
        <vt:i4>0</vt:i4>
      </vt:variant>
      <vt:variant>
        <vt:i4>5</vt:i4>
      </vt:variant>
      <vt:variant>
        <vt:lpwstr/>
      </vt:variant>
      <vt:variant>
        <vt:lpwstr>_Toc338580963</vt:lpwstr>
      </vt:variant>
      <vt:variant>
        <vt:i4>1507386</vt:i4>
      </vt:variant>
      <vt:variant>
        <vt:i4>227</vt:i4>
      </vt:variant>
      <vt:variant>
        <vt:i4>0</vt:i4>
      </vt:variant>
      <vt:variant>
        <vt:i4>5</vt:i4>
      </vt:variant>
      <vt:variant>
        <vt:lpwstr/>
      </vt:variant>
      <vt:variant>
        <vt:lpwstr>_Toc338580962</vt:lpwstr>
      </vt:variant>
      <vt:variant>
        <vt:i4>1507386</vt:i4>
      </vt:variant>
      <vt:variant>
        <vt:i4>221</vt:i4>
      </vt:variant>
      <vt:variant>
        <vt:i4>0</vt:i4>
      </vt:variant>
      <vt:variant>
        <vt:i4>5</vt:i4>
      </vt:variant>
      <vt:variant>
        <vt:lpwstr/>
      </vt:variant>
      <vt:variant>
        <vt:lpwstr>_Toc338580961</vt:lpwstr>
      </vt:variant>
      <vt:variant>
        <vt:i4>1507386</vt:i4>
      </vt:variant>
      <vt:variant>
        <vt:i4>215</vt:i4>
      </vt:variant>
      <vt:variant>
        <vt:i4>0</vt:i4>
      </vt:variant>
      <vt:variant>
        <vt:i4>5</vt:i4>
      </vt:variant>
      <vt:variant>
        <vt:lpwstr/>
      </vt:variant>
      <vt:variant>
        <vt:lpwstr>_Toc338580960</vt:lpwstr>
      </vt:variant>
      <vt:variant>
        <vt:i4>1310778</vt:i4>
      </vt:variant>
      <vt:variant>
        <vt:i4>209</vt:i4>
      </vt:variant>
      <vt:variant>
        <vt:i4>0</vt:i4>
      </vt:variant>
      <vt:variant>
        <vt:i4>5</vt:i4>
      </vt:variant>
      <vt:variant>
        <vt:lpwstr/>
      </vt:variant>
      <vt:variant>
        <vt:lpwstr>_Toc338580959</vt:lpwstr>
      </vt:variant>
      <vt:variant>
        <vt:i4>1310778</vt:i4>
      </vt:variant>
      <vt:variant>
        <vt:i4>203</vt:i4>
      </vt:variant>
      <vt:variant>
        <vt:i4>0</vt:i4>
      </vt:variant>
      <vt:variant>
        <vt:i4>5</vt:i4>
      </vt:variant>
      <vt:variant>
        <vt:lpwstr/>
      </vt:variant>
      <vt:variant>
        <vt:lpwstr>_Toc338580958</vt:lpwstr>
      </vt:variant>
      <vt:variant>
        <vt:i4>1310778</vt:i4>
      </vt:variant>
      <vt:variant>
        <vt:i4>197</vt:i4>
      </vt:variant>
      <vt:variant>
        <vt:i4>0</vt:i4>
      </vt:variant>
      <vt:variant>
        <vt:i4>5</vt:i4>
      </vt:variant>
      <vt:variant>
        <vt:lpwstr/>
      </vt:variant>
      <vt:variant>
        <vt:lpwstr>_Toc338580957</vt:lpwstr>
      </vt:variant>
      <vt:variant>
        <vt:i4>1310778</vt:i4>
      </vt:variant>
      <vt:variant>
        <vt:i4>191</vt:i4>
      </vt:variant>
      <vt:variant>
        <vt:i4>0</vt:i4>
      </vt:variant>
      <vt:variant>
        <vt:i4>5</vt:i4>
      </vt:variant>
      <vt:variant>
        <vt:lpwstr/>
      </vt:variant>
      <vt:variant>
        <vt:lpwstr>_Toc338580956</vt:lpwstr>
      </vt:variant>
      <vt:variant>
        <vt:i4>1310778</vt:i4>
      </vt:variant>
      <vt:variant>
        <vt:i4>185</vt:i4>
      </vt:variant>
      <vt:variant>
        <vt:i4>0</vt:i4>
      </vt:variant>
      <vt:variant>
        <vt:i4>5</vt:i4>
      </vt:variant>
      <vt:variant>
        <vt:lpwstr/>
      </vt:variant>
      <vt:variant>
        <vt:lpwstr>_Toc338580955</vt:lpwstr>
      </vt:variant>
      <vt:variant>
        <vt:i4>1310778</vt:i4>
      </vt:variant>
      <vt:variant>
        <vt:i4>179</vt:i4>
      </vt:variant>
      <vt:variant>
        <vt:i4>0</vt:i4>
      </vt:variant>
      <vt:variant>
        <vt:i4>5</vt:i4>
      </vt:variant>
      <vt:variant>
        <vt:lpwstr/>
      </vt:variant>
      <vt:variant>
        <vt:lpwstr>_Toc338580954</vt:lpwstr>
      </vt:variant>
      <vt:variant>
        <vt:i4>1310778</vt:i4>
      </vt:variant>
      <vt:variant>
        <vt:i4>173</vt:i4>
      </vt:variant>
      <vt:variant>
        <vt:i4>0</vt:i4>
      </vt:variant>
      <vt:variant>
        <vt:i4>5</vt:i4>
      </vt:variant>
      <vt:variant>
        <vt:lpwstr/>
      </vt:variant>
      <vt:variant>
        <vt:lpwstr>_Toc338580953</vt:lpwstr>
      </vt:variant>
      <vt:variant>
        <vt:i4>1310778</vt:i4>
      </vt:variant>
      <vt:variant>
        <vt:i4>167</vt:i4>
      </vt:variant>
      <vt:variant>
        <vt:i4>0</vt:i4>
      </vt:variant>
      <vt:variant>
        <vt:i4>5</vt:i4>
      </vt:variant>
      <vt:variant>
        <vt:lpwstr/>
      </vt:variant>
      <vt:variant>
        <vt:lpwstr>_Toc338580952</vt:lpwstr>
      </vt:variant>
      <vt:variant>
        <vt:i4>1310778</vt:i4>
      </vt:variant>
      <vt:variant>
        <vt:i4>161</vt:i4>
      </vt:variant>
      <vt:variant>
        <vt:i4>0</vt:i4>
      </vt:variant>
      <vt:variant>
        <vt:i4>5</vt:i4>
      </vt:variant>
      <vt:variant>
        <vt:lpwstr/>
      </vt:variant>
      <vt:variant>
        <vt:lpwstr>_Toc338580951</vt:lpwstr>
      </vt:variant>
      <vt:variant>
        <vt:i4>1310778</vt:i4>
      </vt:variant>
      <vt:variant>
        <vt:i4>155</vt:i4>
      </vt:variant>
      <vt:variant>
        <vt:i4>0</vt:i4>
      </vt:variant>
      <vt:variant>
        <vt:i4>5</vt:i4>
      </vt:variant>
      <vt:variant>
        <vt:lpwstr/>
      </vt:variant>
      <vt:variant>
        <vt:lpwstr>_Toc338580950</vt:lpwstr>
      </vt:variant>
      <vt:variant>
        <vt:i4>1376314</vt:i4>
      </vt:variant>
      <vt:variant>
        <vt:i4>149</vt:i4>
      </vt:variant>
      <vt:variant>
        <vt:i4>0</vt:i4>
      </vt:variant>
      <vt:variant>
        <vt:i4>5</vt:i4>
      </vt:variant>
      <vt:variant>
        <vt:lpwstr/>
      </vt:variant>
      <vt:variant>
        <vt:lpwstr>_Toc338580949</vt:lpwstr>
      </vt:variant>
      <vt:variant>
        <vt:i4>1376314</vt:i4>
      </vt:variant>
      <vt:variant>
        <vt:i4>143</vt:i4>
      </vt:variant>
      <vt:variant>
        <vt:i4>0</vt:i4>
      </vt:variant>
      <vt:variant>
        <vt:i4>5</vt:i4>
      </vt:variant>
      <vt:variant>
        <vt:lpwstr/>
      </vt:variant>
      <vt:variant>
        <vt:lpwstr>_Toc338580948</vt:lpwstr>
      </vt:variant>
      <vt:variant>
        <vt:i4>1376314</vt:i4>
      </vt:variant>
      <vt:variant>
        <vt:i4>137</vt:i4>
      </vt:variant>
      <vt:variant>
        <vt:i4>0</vt:i4>
      </vt:variant>
      <vt:variant>
        <vt:i4>5</vt:i4>
      </vt:variant>
      <vt:variant>
        <vt:lpwstr/>
      </vt:variant>
      <vt:variant>
        <vt:lpwstr>_Toc338580947</vt:lpwstr>
      </vt:variant>
      <vt:variant>
        <vt:i4>1376314</vt:i4>
      </vt:variant>
      <vt:variant>
        <vt:i4>131</vt:i4>
      </vt:variant>
      <vt:variant>
        <vt:i4>0</vt:i4>
      </vt:variant>
      <vt:variant>
        <vt:i4>5</vt:i4>
      </vt:variant>
      <vt:variant>
        <vt:lpwstr/>
      </vt:variant>
      <vt:variant>
        <vt:lpwstr>_Toc338580946</vt:lpwstr>
      </vt:variant>
      <vt:variant>
        <vt:i4>1376314</vt:i4>
      </vt:variant>
      <vt:variant>
        <vt:i4>125</vt:i4>
      </vt:variant>
      <vt:variant>
        <vt:i4>0</vt:i4>
      </vt:variant>
      <vt:variant>
        <vt:i4>5</vt:i4>
      </vt:variant>
      <vt:variant>
        <vt:lpwstr/>
      </vt:variant>
      <vt:variant>
        <vt:lpwstr>_Toc338580945</vt:lpwstr>
      </vt:variant>
      <vt:variant>
        <vt:i4>1376314</vt:i4>
      </vt:variant>
      <vt:variant>
        <vt:i4>119</vt:i4>
      </vt:variant>
      <vt:variant>
        <vt:i4>0</vt:i4>
      </vt:variant>
      <vt:variant>
        <vt:i4>5</vt:i4>
      </vt:variant>
      <vt:variant>
        <vt:lpwstr/>
      </vt:variant>
      <vt:variant>
        <vt:lpwstr>_Toc338580944</vt:lpwstr>
      </vt:variant>
      <vt:variant>
        <vt:i4>1376314</vt:i4>
      </vt:variant>
      <vt:variant>
        <vt:i4>113</vt:i4>
      </vt:variant>
      <vt:variant>
        <vt:i4>0</vt:i4>
      </vt:variant>
      <vt:variant>
        <vt:i4>5</vt:i4>
      </vt:variant>
      <vt:variant>
        <vt:lpwstr/>
      </vt:variant>
      <vt:variant>
        <vt:lpwstr>_Toc338580943</vt:lpwstr>
      </vt:variant>
      <vt:variant>
        <vt:i4>1376314</vt:i4>
      </vt:variant>
      <vt:variant>
        <vt:i4>107</vt:i4>
      </vt:variant>
      <vt:variant>
        <vt:i4>0</vt:i4>
      </vt:variant>
      <vt:variant>
        <vt:i4>5</vt:i4>
      </vt:variant>
      <vt:variant>
        <vt:lpwstr/>
      </vt:variant>
      <vt:variant>
        <vt:lpwstr>_Toc338580942</vt:lpwstr>
      </vt:variant>
      <vt:variant>
        <vt:i4>1376314</vt:i4>
      </vt:variant>
      <vt:variant>
        <vt:i4>101</vt:i4>
      </vt:variant>
      <vt:variant>
        <vt:i4>0</vt:i4>
      </vt:variant>
      <vt:variant>
        <vt:i4>5</vt:i4>
      </vt:variant>
      <vt:variant>
        <vt:lpwstr/>
      </vt:variant>
      <vt:variant>
        <vt:lpwstr>_Toc338580941</vt:lpwstr>
      </vt:variant>
      <vt:variant>
        <vt:i4>1376314</vt:i4>
      </vt:variant>
      <vt:variant>
        <vt:i4>95</vt:i4>
      </vt:variant>
      <vt:variant>
        <vt:i4>0</vt:i4>
      </vt:variant>
      <vt:variant>
        <vt:i4>5</vt:i4>
      </vt:variant>
      <vt:variant>
        <vt:lpwstr/>
      </vt:variant>
      <vt:variant>
        <vt:lpwstr>_Toc338580940</vt:lpwstr>
      </vt:variant>
      <vt:variant>
        <vt:i4>1179706</vt:i4>
      </vt:variant>
      <vt:variant>
        <vt:i4>89</vt:i4>
      </vt:variant>
      <vt:variant>
        <vt:i4>0</vt:i4>
      </vt:variant>
      <vt:variant>
        <vt:i4>5</vt:i4>
      </vt:variant>
      <vt:variant>
        <vt:lpwstr/>
      </vt:variant>
      <vt:variant>
        <vt:lpwstr>_Toc338580939</vt:lpwstr>
      </vt:variant>
      <vt:variant>
        <vt:i4>1179706</vt:i4>
      </vt:variant>
      <vt:variant>
        <vt:i4>83</vt:i4>
      </vt:variant>
      <vt:variant>
        <vt:i4>0</vt:i4>
      </vt:variant>
      <vt:variant>
        <vt:i4>5</vt:i4>
      </vt:variant>
      <vt:variant>
        <vt:lpwstr/>
      </vt:variant>
      <vt:variant>
        <vt:lpwstr>_Toc338580938</vt:lpwstr>
      </vt:variant>
      <vt:variant>
        <vt:i4>1179706</vt:i4>
      </vt:variant>
      <vt:variant>
        <vt:i4>77</vt:i4>
      </vt:variant>
      <vt:variant>
        <vt:i4>0</vt:i4>
      </vt:variant>
      <vt:variant>
        <vt:i4>5</vt:i4>
      </vt:variant>
      <vt:variant>
        <vt:lpwstr/>
      </vt:variant>
      <vt:variant>
        <vt:lpwstr>_Toc338580937</vt:lpwstr>
      </vt:variant>
      <vt:variant>
        <vt:i4>1179706</vt:i4>
      </vt:variant>
      <vt:variant>
        <vt:i4>71</vt:i4>
      </vt:variant>
      <vt:variant>
        <vt:i4>0</vt:i4>
      </vt:variant>
      <vt:variant>
        <vt:i4>5</vt:i4>
      </vt:variant>
      <vt:variant>
        <vt:lpwstr/>
      </vt:variant>
      <vt:variant>
        <vt:lpwstr>_Toc338580936</vt:lpwstr>
      </vt:variant>
      <vt:variant>
        <vt:i4>1179706</vt:i4>
      </vt:variant>
      <vt:variant>
        <vt:i4>65</vt:i4>
      </vt:variant>
      <vt:variant>
        <vt:i4>0</vt:i4>
      </vt:variant>
      <vt:variant>
        <vt:i4>5</vt:i4>
      </vt:variant>
      <vt:variant>
        <vt:lpwstr/>
      </vt:variant>
      <vt:variant>
        <vt:lpwstr>_Toc338580935</vt:lpwstr>
      </vt:variant>
      <vt:variant>
        <vt:i4>1179706</vt:i4>
      </vt:variant>
      <vt:variant>
        <vt:i4>59</vt:i4>
      </vt:variant>
      <vt:variant>
        <vt:i4>0</vt:i4>
      </vt:variant>
      <vt:variant>
        <vt:i4>5</vt:i4>
      </vt:variant>
      <vt:variant>
        <vt:lpwstr/>
      </vt:variant>
      <vt:variant>
        <vt:lpwstr>_Toc338580934</vt:lpwstr>
      </vt:variant>
      <vt:variant>
        <vt:i4>1179706</vt:i4>
      </vt:variant>
      <vt:variant>
        <vt:i4>53</vt:i4>
      </vt:variant>
      <vt:variant>
        <vt:i4>0</vt:i4>
      </vt:variant>
      <vt:variant>
        <vt:i4>5</vt:i4>
      </vt:variant>
      <vt:variant>
        <vt:lpwstr/>
      </vt:variant>
      <vt:variant>
        <vt:lpwstr>_Toc338580933</vt:lpwstr>
      </vt:variant>
      <vt:variant>
        <vt:i4>1179706</vt:i4>
      </vt:variant>
      <vt:variant>
        <vt:i4>47</vt:i4>
      </vt:variant>
      <vt:variant>
        <vt:i4>0</vt:i4>
      </vt:variant>
      <vt:variant>
        <vt:i4>5</vt:i4>
      </vt:variant>
      <vt:variant>
        <vt:lpwstr/>
      </vt:variant>
      <vt:variant>
        <vt:lpwstr>_Toc338580932</vt:lpwstr>
      </vt:variant>
      <vt:variant>
        <vt:i4>1179706</vt:i4>
      </vt:variant>
      <vt:variant>
        <vt:i4>41</vt:i4>
      </vt:variant>
      <vt:variant>
        <vt:i4>0</vt:i4>
      </vt:variant>
      <vt:variant>
        <vt:i4>5</vt:i4>
      </vt:variant>
      <vt:variant>
        <vt:lpwstr/>
      </vt:variant>
      <vt:variant>
        <vt:lpwstr>_Toc338580931</vt:lpwstr>
      </vt:variant>
      <vt:variant>
        <vt:i4>1179706</vt:i4>
      </vt:variant>
      <vt:variant>
        <vt:i4>35</vt:i4>
      </vt:variant>
      <vt:variant>
        <vt:i4>0</vt:i4>
      </vt:variant>
      <vt:variant>
        <vt:i4>5</vt:i4>
      </vt:variant>
      <vt:variant>
        <vt:lpwstr/>
      </vt:variant>
      <vt:variant>
        <vt:lpwstr>_Toc338580930</vt:lpwstr>
      </vt:variant>
      <vt:variant>
        <vt:i4>1245242</vt:i4>
      </vt:variant>
      <vt:variant>
        <vt:i4>29</vt:i4>
      </vt:variant>
      <vt:variant>
        <vt:i4>0</vt:i4>
      </vt:variant>
      <vt:variant>
        <vt:i4>5</vt:i4>
      </vt:variant>
      <vt:variant>
        <vt:lpwstr/>
      </vt:variant>
      <vt:variant>
        <vt:lpwstr>_Toc338580929</vt:lpwstr>
      </vt:variant>
      <vt:variant>
        <vt:i4>1245242</vt:i4>
      </vt:variant>
      <vt:variant>
        <vt:i4>23</vt:i4>
      </vt:variant>
      <vt:variant>
        <vt:i4>0</vt:i4>
      </vt:variant>
      <vt:variant>
        <vt:i4>5</vt:i4>
      </vt:variant>
      <vt:variant>
        <vt:lpwstr/>
      </vt:variant>
      <vt:variant>
        <vt:lpwstr>_Toc338580928</vt:lpwstr>
      </vt:variant>
      <vt:variant>
        <vt:i4>1245242</vt:i4>
      </vt:variant>
      <vt:variant>
        <vt:i4>17</vt:i4>
      </vt:variant>
      <vt:variant>
        <vt:i4>0</vt:i4>
      </vt:variant>
      <vt:variant>
        <vt:i4>5</vt:i4>
      </vt:variant>
      <vt:variant>
        <vt:lpwstr/>
      </vt:variant>
      <vt:variant>
        <vt:lpwstr>_Toc338580927</vt:lpwstr>
      </vt:variant>
      <vt:variant>
        <vt:i4>1245242</vt:i4>
      </vt:variant>
      <vt:variant>
        <vt:i4>14</vt:i4>
      </vt:variant>
      <vt:variant>
        <vt:i4>0</vt:i4>
      </vt:variant>
      <vt:variant>
        <vt:i4>5</vt:i4>
      </vt:variant>
      <vt:variant>
        <vt:lpwstr/>
      </vt:variant>
      <vt:variant>
        <vt:lpwstr>_Toc338580926</vt:lpwstr>
      </vt:variant>
      <vt:variant>
        <vt:i4>1245242</vt:i4>
      </vt:variant>
      <vt:variant>
        <vt:i4>8</vt:i4>
      </vt:variant>
      <vt:variant>
        <vt:i4>0</vt:i4>
      </vt:variant>
      <vt:variant>
        <vt:i4>5</vt:i4>
      </vt:variant>
      <vt:variant>
        <vt:lpwstr/>
      </vt:variant>
      <vt:variant>
        <vt:lpwstr>_Toc338580926</vt:lpwstr>
      </vt:variant>
      <vt:variant>
        <vt:i4>1245242</vt:i4>
      </vt:variant>
      <vt:variant>
        <vt:i4>2</vt:i4>
      </vt:variant>
      <vt:variant>
        <vt:i4>0</vt:i4>
      </vt:variant>
      <vt:variant>
        <vt:i4>5</vt:i4>
      </vt:variant>
      <vt:variant>
        <vt:lpwstr/>
      </vt:variant>
      <vt:variant>
        <vt:lpwstr>_Toc338580925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فقه ذکر و دعا</dc:title>
  <dc:subject>دعا، ذکر و مناجاتنامه</dc:subject>
  <dc:creator>عبدالرزاق بن عبدالمحسن البدر</dc:creator>
  <cp:keywords>کتابخانه; قلم; عقیده; موحدين; موحدین; کتاب; مكتبة; القلم; العقيدة; qalam; library; http:/qalamlib.com; http:/qalamlibrary.com; http:/mowahedin.com; http:/aqeedeh.com; دعا; ذکر; مناجاتنامه</cp:keywords>
  <dc:description>مولف ابتدا به مباحثی درباره فقه دعا و اذکار پرداخته و سپس اذکار شبانه روز را شرح می‌دهد. کتاب حاضر به تحقیق درباره اذکار و دعاهای نبوی پرداخته و فقه دعا، اهمیت آن، حکمت آن و عبرت‌هایی که از آنها گرفته می شود را بر می‌شمارد. مولف بر اساس قول خویش، در بسیاری از موارد از بیانات شیخ الاسلام ابن تیمیه و شاگردش ابن القیم بهره برده است. این کتاب شامل سه بخش است: بخش اول: فضایل ذکر واهمیت آن، و همچنین معانی بعضی از اذکار همچون کلمه توحید، تکبیر و غیره. بخش دوم: این بخش مشتمل بر فضل دعا و اهمیت و جایگاه آن در دین اسلام می‌باشد. این بخش همچنین به آداب دعا و موارد مرتبط به آن پرداخته است. بخش سوم: اذکار و دعاهای شبانه‌روز را بیان می‌کند. دعاهایی همچون اذکار صبح و شام، اذکار خواب، دعاهای نماز و غیره.</dc:description>
  <cp:lastModifiedBy>Dell</cp:lastModifiedBy>
  <cp:revision>11</cp:revision>
  <cp:lastPrinted>2013-01-27T06:57:00Z</cp:lastPrinted>
  <dcterms:created xsi:type="dcterms:W3CDTF">2015-01-20T04:05:00Z</dcterms:created>
  <dcterms:modified xsi:type="dcterms:W3CDTF">2015-10-10T05:36:00Z</dcterms:modified>
  <cp:version>1.0 October 2015</cp:version>
</cp:coreProperties>
</file>